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8F" w:rsidRPr="00B54FB4" w:rsidRDefault="00B22C8F" w:rsidP="002A2122">
      <w:pPr>
        <w:rPr>
          <w:sz w:val="24"/>
          <w:szCs w:val="24"/>
        </w:rPr>
      </w:pPr>
    </w:p>
    <w:tbl>
      <w:tblPr>
        <w:tblW w:w="10009"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328"/>
        <w:gridCol w:w="3261"/>
      </w:tblGrid>
      <w:tr w:rsidR="00B22C8F" w:rsidRPr="00B54FB4" w:rsidTr="00C11EEF">
        <w:trPr>
          <w:trHeight w:val="1935"/>
          <w:jc w:val="center"/>
        </w:trPr>
        <w:tc>
          <w:tcPr>
            <w:tcW w:w="3420" w:type="dxa"/>
            <w:tcBorders>
              <w:top w:val="single" w:sz="4" w:space="0" w:color="000000"/>
              <w:left w:val="single" w:sz="4" w:space="0" w:color="000000"/>
              <w:bottom w:val="single" w:sz="4" w:space="0" w:color="000000"/>
              <w:right w:val="single" w:sz="4" w:space="0" w:color="000000"/>
            </w:tcBorders>
            <w:hideMark/>
          </w:tcPr>
          <w:p w:rsidR="00B22C8F" w:rsidRPr="00B54FB4" w:rsidRDefault="00B22C8F" w:rsidP="002A2122">
            <w:pPr>
              <w:jc w:val="center"/>
              <w:rPr>
                <w:b/>
                <w:sz w:val="24"/>
                <w:szCs w:val="24"/>
              </w:rPr>
            </w:pPr>
            <w:r w:rsidRPr="00B54FB4">
              <w:rPr>
                <w:b/>
                <w:sz w:val="24"/>
                <w:szCs w:val="24"/>
              </w:rPr>
              <w:t>«Рассмотрена»</w:t>
            </w:r>
          </w:p>
          <w:p w:rsidR="00B22C8F" w:rsidRPr="00B54FB4" w:rsidRDefault="00B22C8F" w:rsidP="002A2122">
            <w:pPr>
              <w:rPr>
                <w:sz w:val="24"/>
                <w:szCs w:val="24"/>
              </w:rPr>
            </w:pPr>
            <w:r w:rsidRPr="00B54FB4">
              <w:rPr>
                <w:sz w:val="24"/>
                <w:szCs w:val="24"/>
              </w:rPr>
              <w:t>на заседании педагогического совета МОУ «Тулянская ООШ» Валуйского района Белгородской области</w:t>
            </w:r>
          </w:p>
          <w:p w:rsidR="00B22C8F" w:rsidRPr="00B54FB4" w:rsidRDefault="00B22C8F" w:rsidP="002A2122">
            <w:pPr>
              <w:rPr>
                <w:sz w:val="24"/>
                <w:szCs w:val="24"/>
              </w:rPr>
            </w:pPr>
          </w:p>
          <w:p w:rsidR="00B22C8F" w:rsidRPr="00B54FB4" w:rsidRDefault="00B22C8F" w:rsidP="002A2122">
            <w:pPr>
              <w:rPr>
                <w:sz w:val="24"/>
                <w:szCs w:val="24"/>
              </w:rPr>
            </w:pPr>
            <w:r w:rsidRPr="00B54FB4">
              <w:rPr>
                <w:sz w:val="24"/>
                <w:szCs w:val="24"/>
              </w:rPr>
              <w:t>Протокол № ____</w:t>
            </w:r>
            <w:r w:rsidRPr="00B54FB4">
              <w:rPr>
                <w:sz w:val="24"/>
                <w:szCs w:val="24"/>
              </w:rPr>
              <w:tab/>
            </w:r>
          </w:p>
          <w:p w:rsidR="00B22C8F" w:rsidRPr="00B54FB4" w:rsidRDefault="00B22C8F" w:rsidP="002A2122">
            <w:pPr>
              <w:rPr>
                <w:sz w:val="24"/>
                <w:szCs w:val="24"/>
              </w:rPr>
            </w:pPr>
            <w:r w:rsidRPr="00B54FB4">
              <w:rPr>
                <w:sz w:val="24"/>
                <w:szCs w:val="24"/>
              </w:rPr>
              <w:t>от  «____»  ___________ 2022г.</w:t>
            </w:r>
          </w:p>
        </w:tc>
        <w:tc>
          <w:tcPr>
            <w:tcW w:w="3328" w:type="dxa"/>
            <w:tcBorders>
              <w:top w:val="single" w:sz="4" w:space="0" w:color="000000"/>
              <w:left w:val="single" w:sz="4" w:space="0" w:color="000000"/>
              <w:bottom w:val="single" w:sz="4" w:space="0" w:color="000000"/>
              <w:right w:val="single" w:sz="4" w:space="0" w:color="000000"/>
            </w:tcBorders>
          </w:tcPr>
          <w:p w:rsidR="00B22C8F" w:rsidRPr="00B54FB4" w:rsidRDefault="00B22C8F" w:rsidP="002A2122">
            <w:pPr>
              <w:jc w:val="center"/>
              <w:rPr>
                <w:b/>
                <w:sz w:val="24"/>
                <w:szCs w:val="24"/>
              </w:rPr>
            </w:pPr>
            <w:r w:rsidRPr="00B54FB4">
              <w:rPr>
                <w:b/>
                <w:sz w:val="24"/>
                <w:szCs w:val="24"/>
              </w:rPr>
              <w:t>«Согласована»</w:t>
            </w:r>
          </w:p>
          <w:p w:rsidR="00B22C8F" w:rsidRPr="00B54FB4" w:rsidRDefault="00B22C8F" w:rsidP="002A2122">
            <w:pPr>
              <w:rPr>
                <w:sz w:val="24"/>
                <w:szCs w:val="24"/>
              </w:rPr>
            </w:pPr>
            <w:r w:rsidRPr="00B54FB4">
              <w:rPr>
                <w:sz w:val="24"/>
                <w:szCs w:val="24"/>
              </w:rPr>
              <w:t>на заседании Управляющего совета МОУ «Тулянская ООШ» Валуйского района Белгородской области</w:t>
            </w:r>
          </w:p>
          <w:p w:rsidR="00B22C8F" w:rsidRPr="00B54FB4" w:rsidRDefault="00B22C8F" w:rsidP="002A2122">
            <w:pPr>
              <w:rPr>
                <w:sz w:val="24"/>
                <w:szCs w:val="24"/>
              </w:rPr>
            </w:pPr>
          </w:p>
          <w:p w:rsidR="00B22C8F" w:rsidRPr="00B54FB4" w:rsidRDefault="00B22C8F" w:rsidP="002A2122">
            <w:pPr>
              <w:rPr>
                <w:sz w:val="24"/>
                <w:szCs w:val="24"/>
              </w:rPr>
            </w:pPr>
            <w:r w:rsidRPr="00B54FB4">
              <w:rPr>
                <w:sz w:val="24"/>
                <w:szCs w:val="24"/>
              </w:rPr>
              <w:t>Протокол № ____</w:t>
            </w:r>
            <w:r w:rsidRPr="00B54FB4">
              <w:rPr>
                <w:sz w:val="24"/>
                <w:szCs w:val="24"/>
              </w:rPr>
              <w:tab/>
            </w:r>
          </w:p>
          <w:p w:rsidR="00B22C8F" w:rsidRPr="00B54FB4" w:rsidRDefault="00B22C8F" w:rsidP="002A2122">
            <w:pPr>
              <w:rPr>
                <w:b/>
                <w:sz w:val="24"/>
                <w:szCs w:val="24"/>
              </w:rPr>
            </w:pPr>
            <w:r w:rsidRPr="00B54FB4">
              <w:rPr>
                <w:sz w:val="24"/>
                <w:szCs w:val="24"/>
              </w:rPr>
              <w:t>от  «____»  __________2022г.</w:t>
            </w:r>
          </w:p>
        </w:tc>
        <w:tc>
          <w:tcPr>
            <w:tcW w:w="3261" w:type="dxa"/>
            <w:tcBorders>
              <w:top w:val="single" w:sz="4" w:space="0" w:color="000000"/>
              <w:left w:val="single" w:sz="4" w:space="0" w:color="000000"/>
              <w:bottom w:val="single" w:sz="4" w:space="0" w:color="000000"/>
              <w:right w:val="single" w:sz="4" w:space="0" w:color="000000"/>
            </w:tcBorders>
          </w:tcPr>
          <w:p w:rsidR="00B22C8F" w:rsidRPr="00B54FB4" w:rsidRDefault="00B22C8F" w:rsidP="002A2122">
            <w:pPr>
              <w:jc w:val="center"/>
              <w:rPr>
                <w:b/>
                <w:sz w:val="24"/>
                <w:szCs w:val="24"/>
              </w:rPr>
            </w:pPr>
            <w:r w:rsidRPr="00B54FB4">
              <w:rPr>
                <w:b/>
                <w:sz w:val="24"/>
                <w:szCs w:val="24"/>
              </w:rPr>
              <w:t>«Утверждена»</w:t>
            </w:r>
          </w:p>
          <w:p w:rsidR="00B22C8F" w:rsidRPr="00B54FB4" w:rsidRDefault="00B22C8F" w:rsidP="002A2122">
            <w:pPr>
              <w:rPr>
                <w:sz w:val="24"/>
                <w:szCs w:val="24"/>
              </w:rPr>
            </w:pPr>
            <w:r w:rsidRPr="00B54FB4">
              <w:rPr>
                <w:sz w:val="24"/>
                <w:szCs w:val="24"/>
              </w:rPr>
              <w:t>Директор МОУ «Тулянская ООШ» Валуйского района Белгородской области</w:t>
            </w:r>
          </w:p>
          <w:p w:rsidR="00B22C8F" w:rsidRPr="00B54FB4" w:rsidRDefault="00B22C8F" w:rsidP="002A2122">
            <w:pPr>
              <w:rPr>
                <w:sz w:val="24"/>
                <w:szCs w:val="24"/>
              </w:rPr>
            </w:pPr>
            <w:r w:rsidRPr="00B54FB4">
              <w:rPr>
                <w:sz w:val="24"/>
                <w:szCs w:val="24"/>
              </w:rPr>
              <w:t>__________/Сущенко А.П./</w:t>
            </w:r>
          </w:p>
          <w:p w:rsidR="00B22C8F" w:rsidRPr="00B54FB4" w:rsidRDefault="00B22C8F" w:rsidP="002A2122">
            <w:pPr>
              <w:rPr>
                <w:sz w:val="24"/>
                <w:szCs w:val="24"/>
              </w:rPr>
            </w:pPr>
          </w:p>
          <w:p w:rsidR="00B22C8F" w:rsidRPr="00B54FB4" w:rsidRDefault="00B22C8F" w:rsidP="002A2122">
            <w:pPr>
              <w:rPr>
                <w:sz w:val="24"/>
                <w:szCs w:val="24"/>
              </w:rPr>
            </w:pPr>
            <w:r w:rsidRPr="00B54FB4">
              <w:rPr>
                <w:sz w:val="24"/>
                <w:szCs w:val="24"/>
              </w:rPr>
              <w:t xml:space="preserve">Приказ №____ </w:t>
            </w:r>
          </w:p>
          <w:p w:rsidR="00B22C8F" w:rsidRPr="00B54FB4" w:rsidRDefault="00B22C8F" w:rsidP="002A2122">
            <w:pPr>
              <w:rPr>
                <w:sz w:val="24"/>
                <w:szCs w:val="24"/>
              </w:rPr>
            </w:pPr>
            <w:r w:rsidRPr="00B54FB4">
              <w:rPr>
                <w:sz w:val="24"/>
                <w:szCs w:val="24"/>
              </w:rPr>
              <w:t>от  «____» _________ 2022г</w:t>
            </w:r>
          </w:p>
          <w:p w:rsidR="00B22C8F" w:rsidRPr="00B54FB4" w:rsidRDefault="00B22C8F" w:rsidP="002A2122">
            <w:pPr>
              <w:rPr>
                <w:sz w:val="24"/>
                <w:szCs w:val="24"/>
              </w:rPr>
            </w:pPr>
          </w:p>
        </w:tc>
      </w:tr>
    </w:tbl>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rPr>
          <w:sz w:val="24"/>
          <w:szCs w:val="24"/>
        </w:rPr>
      </w:pPr>
      <w:r w:rsidRPr="00B54FB4">
        <w:rPr>
          <w:sz w:val="24"/>
          <w:szCs w:val="24"/>
        </w:rPr>
        <w:t xml:space="preserve">                                                               </w:t>
      </w:r>
    </w:p>
    <w:p w:rsidR="00B22C8F" w:rsidRPr="00B54FB4" w:rsidRDefault="00B22C8F" w:rsidP="002A2122">
      <w:pPr>
        <w:rPr>
          <w:sz w:val="24"/>
          <w:szCs w:val="24"/>
        </w:rPr>
      </w:pPr>
    </w:p>
    <w:p w:rsidR="00B22C8F" w:rsidRPr="00B54FB4" w:rsidRDefault="00B22C8F" w:rsidP="002A2122">
      <w:pPr>
        <w:rPr>
          <w:sz w:val="24"/>
          <w:szCs w:val="24"/>
        </w:rPr>
      </w:pPr>
    </w:p>
    <w:p w:rsidR="00B22C8F" w:rsidRPr="00B54FB4" w:rsidRDefault="00B22C8F" w:rsidP="002A2122">
      <w:pPr>
        <w:rPr>
          <w:sz w:val="24"/>
          <w:szCs w:val="24"/>
        </w:rPr>
      </w:pPr>
    </w:p>
    <w:p w:rsidR="00B22C8F" w:rsidRPr="00531CE1" w:rsidRDefault="00B22C8F" w:rsidP="002A2122">
      <w:pPr>
        <w:jc w:val="center"/>
        <w:rPr>
          <w:b/>
          <w:sz w:val="28"/>
          <w:szCs w:val="28"/>
        </w:rPr>
      </w:pPr>
      <w:r w:rsidRPr="00531CE1">
        <w:rPr>
          <w:b/>
          <w:sz w:val="28"/>
          <w:szCs w:val="28"/>
        </w:rPr>
        <w:t xml:space="preserve">ОСНОВНАЯ ОБРАЗОВАТЕЛЬНАЯ ПРОГРАММА </w:t>
      </w:r>
    </w:p>
    <w:p w:rsidR="00B22C8F" w:rsidRPr="00531CE1" w:rsidRDefault="00B22C8F" w:rsidP="002A2122">
      <w:pPr>
        <w:jc w:val="center"/>
        <w:rPr>
          <w:b/>
          <w:sz w:val="28"/>
          <w:szCs w:val="28"/>
        </w:rPr>
      </w:pPr>
      <w:r>
        <w:rPr>
          <w:b/>
          <w:sz w:val="28"/>
          <w:szCs w:val="28"/>
        </w:rPr>
        <w:t>НАЧАЛЬ</w:t>
      </w:r>
      <w:r w:rsidRPr="00531CE1">
        <w:rPr>
          <w:b/>
          <w:sz w:val="28"/>
          <w:szCs w:val="28"/>
        </w:rPr>
        <w:t>НОГО ОБЩЕГО ОБРАЗОВАНИЯ</w:t>
      </w:r>
    </w:p>
    <w:p w:rsidR="00B22C8F" w:rsidRPr="00531CE1" w:rsidRDefault="00B22C8F" w:rsidP="002A2122">
      <w:pPr>
        <w:jc w:val="center"/>
        <w:rPr>
          <w:b/>
          <w:sz w:val="28"/>
          <w:szCs w:val="28"/>
        </w:rPr>
      </w:pPr>
      <w:r w:rsidRPr="00531CE1">
        <w:rPr>
          <w:b/>
          <w:sz w:val="28"/>
          <w:szCs w:val="28"/>
        </w:rPr>
        <w:t>муниципального общеобразовательного учреждения</w:t>
      </w:r>
    </w:p>
    <w:p w:rsidR="00B22C8F" w:rsidRPr="00531CE1" w:rsidRDefault="00B22C8F" w:rsidP="002A2122">
      <w:pPr>
        <w:jc w:val="center"/>
        <w:rPr>
          <w:b/>
          <w:sz w:val="28"/>
          <w:szCs w:val="28"/>
        </w:rPr>
      </w:pPr>
      <w:r w:rsidRPr="00531CE1">
        <w:rPr>
          <w:b/>
          <w:sz w:val="28"/>
          <w:szCs w:val="28"/>
        </w:rPr>
        <w:t xml:space="preserve">«Тулянская основная общеобразовательная школа» </w:t>
      </w:r>
    </w:p>
    <w:p w:rsidR="00B22C8F" w:rsidRPr="00531CE1" w:rsidRDefault="00B22C8F" w:rsidP="002A2122">
      <w:pPr>
        <w:jc w:val="center"/>
        <w:rPr>
          <w:b/>
          <w:sz w:val="28"/>
          <w:szCs w:val="28"/>
        </w:rPr>
      </w:pPr>
      <w:r w:rsidRPr="00531CE1">
        <w:rPr>
          <w:b/>
          <w:sz w:val="28"/>
          <w:szCs w:val="28"/>
        </w:rPr>
        <w:t>Валуйского района Белгородской области</w:t>
      </w:r>
    </w:p>
    <w:p w:rsidR="00B22C8F" w:rsidRPr="00531CE1" w:rsidRDefault="00B22C8F" w:rsidP="002A2122">
      <w:pPr>
        <w:jc w:val="center"/>
        <w:rPr>
          <w:b/>
          <w:sz w:val="28"/>
          <w:szCs w:val="28"/>
        </w:rPr>
      </w:pPr>
      <w:r w:rsidRPr="00531CE1">
        <w:rPr>
          <w:b/>
          <w:sz w:val="28"/>
          <w:szCs w:val="28"/>
        </w:rPr>
        <w:t>(ФГОС – 2021)</w:t>
      </w: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tabs>
          <w:tab w:val="left" w:pos="3015"/>
        </w:tabs>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Pr="00B54FB4" w:rsidRDefault="00B22C8F" w:rsidP="002A2122">
      <w:pPr>
        <w:jc w:val="center"/>
        <w:rPr>
          <w:sz w:val="24"/>
          <w:szCs w:val="24"/>
        </w:rPr>
      </w:pPr>
    </w:p>
    <w:p w:rsidR="00B22C8F" w:rsidRDefault="00B22C8F" w:rsidP="002A2122">
      <w:pPr>
        <w:rPr>
          <w:sz w:val="24"/>
          <w:szCs w:val="24"/>
        </w:rPr>
      </w:pPr>
    </w:p>
    <w:p w:rsidR="00B22C8F" w:rsidRDefault="00B22C8F" w:rsidP="002A2122">
      <w:pPr>
        <w:jc w:val="center"/>
        <w:rPr>
          <w:sz w:val="24"/>
          <w:szCs w:val="24"/>
        </w:rPr>
      </w:pPr>
    </w:p>
    <w:p w:rsidR="0067648F" w:rsidRPr="00B54FB4" w:rsidRDefault="0067648F" w:rsidP="002A2122">
      <w:pPr>
        <w:jc w:val="center"/>
        <w:rPr>
          <w:sz w:val="24"/>
          <w:szCs w:val="24"/>
        </w:rPr>
      </w:pPr>
    </w:p>
    <w:p w:rsidR="00B22C8F" w:rsidRPr="00B54FB4" w:rsidRDefault="00B22C8F" w:rsidP="002A2122">
      <w:pPr>
        <w:rPr>
          <w:sz w:val="24"/>
          <w:szCs w:val="24"/>
        </w:rPr>
      </w:pPr>
    </w:p>
    <w:p w:rsidR="00B22C8F" w:rsidRPr="00B54FB4" w:rsidRDefault="00B22C8F" w:rsidP="002A2122">
      <w:pPr>
        <w:rPr>
          <w:sz w:val="24"/>
          <w:szCs w:val="24"/>
        </w:rPr>
      </w:pPr>
    </w:p>
    <w:p w:rsidR="00B22C8F" w:rsidRPr="00B54FB4" w:rsidRDefault="00B22C8F" w:rsidP="002A2122">
      <w:pPr>
        <w:jc w:val="center"/>
        <w:rPr>
          <w:sz w:val="24"/>
          <w:szCs w:val="24"/>
        </w:rPr>
      </w:pPr>
      <w:r w:rsidRPr="00B54FB4">
        <w:rPr>
          <w:sz w:val="24"/>
          <w:szCs w:val="24"/>
        </w:rPr>
        <w:t>с</w:t>
      </w:r>
      <w:proofErr w:type="gramStart"/>
      <w:r w:rsidRPr="00B54FB4">
        <w:rPr>
          <w:sz w:val="24"/>
          <w:szCs w:val="24"/>
        </w:rPr>
        <w:t>.Т</w:t>
      </w:r>
      <w:proofErr w:type="gramEnd"/>
      <w:r w:rsidRPr="00B54FB4">
        <w:rPr>
          <w:sz w:val="24"/>
          <w:szCs w:val="24"/>
        </w:rPr>
        <w:t>улянка, 2022 г.</w:t>
      </w:r>
    </w:p>
    <w:p w:rsidR="000D2541" w:rsidRPr="00B54FB4" w:rsidRDefault="000D2541" w:rsidP="002A2122">
      <w:pPr>
        <w:jc w:val="center"/>
        <w:rPr>
          <w:b/>
          <w:sz w:val="24"/>
          <w:szCs w:val="24"/>
        </w:rPr>
      </w:pPr>
      <w:r w:rsidRPr="00B54FB4">
        <w:rPr>
          <w:b/>
          <w:sz w:val="24"/>
          <w:szCs w:val="24"/>
        </w:rPr>
        <w:lastRenderedPageBreak/>
        <w:t>СОДЕРЖАНИЕ</w:t>
      </w:r>
    </w:p>
    <w:p w:rsidR="000D2541" w:rsidRPr="001D6205" w:rsidRDefault="000D2541" w:rsidP="002A2122">
      <w:pPr>
        <w:jc w:val="center"/>
        <w:rPr>
          <w:b/>
          <w:sz w:val="24"/>
          <w:szCs w:val="24"/>
        </w:rPr>
      </w:pPr>
    </w:p>
    <w:tbl>
      <w:tblPr>
        <w:tblStyle w:val="a3"/>
        <w:tblW w:w="9656" w:type="dxa"/>
        <w:tblLook w:val="04A0" w:firstRow="1" w:lastRow="0" w:firstColumn="1" w:lastColumn="0" w:noHBand="0" w:noVBand="1"/>
      </w:tblPr>
      <w:tblGrid>
        <w:gridCol w:w="1046"/>
        <w:gridCol w:w="7433"/>
        <w:gridCol w:w="1177"/>
      </w:tblGrid>
      <w:tr w:rsidR="000D2541" w:rsidRPr="001D6205" w:rsidTr="005F5BFB">
        <w:trPr>
          <w:trHeight w:val="268"/>
        </w:trPr>
        <w:tc>
          <w:tcPr>
            <w:tcW w:w="1046" w:type="dxa"/>
          </w:tcPr>
          <w:p w:rsidR="000D2541" w:rsidRPr="008939E0" w:rsidRDefault="008939E0" w:rsidP="002A2122">
            <w:pPr>
              <w:pStyle w:val="TableParagraph"/>
              <w:spacing w:line="240" w:lineRule="auto"/>
              <w:jc w:val="both"/>
              <w:rPr>
                <w:b/>
                <w:sz w:val="24"/>
                <w:szCs w:val="24"/>
                <w:lang w:val="en-US"/>
              </w:rPr>
            </w:pPr>
            <w:r>
              <w:rPr>
                <w:b/>
                <w:sz w:val="24"/>
                <w:szCs w:val="24"/>
                <w:lang w:val="en-US"/>
              </w:rPr>
              <w:t>I.</w:t>
            </w:r>
          </w:p>
        </w:tc>
        <w:tc>
          <w:tcPr>
            <w:tcW w:w="7433" w:type="dxa"/>
          </w:tcPr>
          <w:p w:rsidR="000D2541" w:rsidRPr="001D6205" w:rsidRDefault="000D2541" w:rsidP="002A2122">
            <w:pPr>
              <w:pStyle w:val="TableParagraph"/>
              <w:spacing w:line="240" w:lineRule="auto"/>
              <w:rPr>
                <w:b/>
                <w:sz w:val="24"/>
                <w:szCs w:val="24"/>
              </w:rPr>
            </w:pPr>
            <w:r w:rsidRPr="001D6205">
              <w:rPr>
                <w:b/>
                <w:sz w:val="24"/>
                <w:szCs w:val="24"/>
              </w:rPr>
              <w:t>Целевой</w:t>
            </w:r>
            <w:r w:rsidRPr="001D6205">
              <w:rPr>
                <w:b/>
                <w:spacing w:val="-4"/>
                <w:sz w:val="24"/>
                <w:szCs w:val="24"/>
              </w:rPr>
              <w:t xml:space="preserve"> </w:t>
            </w:r>
            <w:r w:rsidRPr="001D6205">
              <w:rPr>
                <w:b/>
                <w:sz w:val="24"/>
                <w:szCs w:val="24"/>
              </w:rPr>
              <w:t>раздел</w:t>
            </w:r>
            <w:r w:rsidRPr="001D6205">
              <w:rPr>
                <w:b/>
                <w:spacing w:val="-5"/>
                <w:sz w:val="24"/>
                <w:szCs w:val="24"/>
              </w:rPr>
              <w:t xml:space="preserve"> </w:t>
            </w:r>
          </w:p>
        </w:tc>
        <w:tc>
          <w:tcPr>
            <w:tcW w:w="1177" w:type="dxa"/>
          </w:tcPr>
          <w:p w:rsidR="000D2541" w:rsidRPr="001D6205" w:rsidRDefault="000D2541" w:rsidP="002A2122">
            <w:pPr>
              <w:pStyle w:val="TableParagraph"/>
              <w:spacing w:line="240" w:lineRule="auto"/>
              <w:ind w:left="0"/>
              <w:jc w:val="center"/>
              <w:rPr>
                <w:b/>
                <w:sz w:val="24"/>
                <w:szCs w:val="24"/>
              </w:rPr>
            </w:pPr>
            <w:r w:rsidRPr="001D6205">
              <w:rPr>
                <w:b/>
                <w:sz w:val="24"/>
                <w:szCs w:val="24"/>
              </w:rPr>
              <w:t>4</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1.1.</w:t>
            </w:r>
          </w:p>
        </w:tc>
        <w:tc>
          <w:tcPr>
            <w:tcW w:w="7433" w:type="dxa"/>
          </w:tcPr>
          <w:p w:rsidR="000D2541" w:rsidRPr="001D6205" w:rsidRDefault="000D2541" w:rsidP="002A2122">
            <w:pPr>
              <w:pStyle w:val="TableParagraph"/>
              <w:spacing w:line="240" w:lineRule="auto"/>
              <w:ind w:left="0"/>
              <w:jc w:val="both"/>
              <w:rPr>
                <w:sz w:val="24"/>
                <w:szCs w:val="24"/>
              </w:rPr>
            </w:pPr>
            <w:r w:rsidRPr="001D6205">
              <w:rPr>
                <w:sz w:val="24"/>
                <w:szCs w:val="24"/>
              </w:rPr>
              <w:t>Пояснительная</w:t>
            </w:r>
            <w:r w:rsidRPr="001D6205">
              <w:rPr>
                <w:spacing w:val="-7"/>
                <w:sz w:val="24"/>
                <w:szCs w:val="24"/>
              </w:rPr>
              <w:t xml:space="preserve"> </w:t>
            </w:r>
            <w:r w:rsidRPr="001D6205">
              <w:rPr>
                <w:sz w:val="24"/>
                <w:szCs w:val="24"/>
              </w:rPr>
              <w:t>записка</w:t>
            </w:r>
          </w:p>
        </w:tc>
        <w:tc>
          <w:tcPr>
            <w:tcW w:w="1177" w:type="dxa"/>
          </w:tcPr>
          <w:p w:rsidR="000D2541" w:rsidRPr="001D6205" w:rsidRDefault="000D2541" w:rsidP="002A2122">
            <w:pPr>
              <w:pStyle w:val="TableParagraph"/>
              <w:spacing w:line="240" w:lineRule="auto"/>
              <w:ind w:left="0"/>
              <w:jc w:val="center"/>
              <w:rPr>
                <w:sz w:val="24"/>
                <w:szCs w:val="24"/>
              </w:rPr>
            </w:pPr>
            <w:r w:rsidRPr="001D6205">
              <w:rPr>
                <w:sz w:val="24"/>
                <w:szCs w:val="24"/>
              </w:rPr>
              <w:t>4</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w:t>
            </w:r>
            <w:r w:rsidR="00FD3DF6" w:rsidRPr="001D6205">
              <w:rPr>
                <w:sz w:val="24"/>
                <w:szCs w:val="24"/>
              </w:rPr>
              <w:t>2.</w:t>
            </w:r>
          </w:p>
        </w:tc>
        <w:tc>
          <w:tcPr>
            <w:tcW w:w="7433" w:type="dxa"/>
          </w:tcPr>
          <w:p w:rsidR="000D2541" w:rsidRPr="001D6205" w:rsidRDefault="000D2541" w:rsidP="002A2122">
            <w:pPr>
              <w:pStyle w:val="TableParagraph"/>
              <w:spacing w:line="240" w:lineRule="auto"/>
              <w:ind w:left="0"/>
              <w:jc w:val="both"/>
              <w:rPr>
                <w:sz w:val="24"/>
                <w:szCs w:val="24"/>
              </w:rPr>
            </w:pPr>
            <w:r w:rsidRPr="001D6205">
              <w:rPr>
                <w:sz w:val="24"/>
                <w:szCs w:val="24"/>
              </w:rPr>
              <w:t>Общая характеристика основной образовательной программы начального общего образования</w:t>
            </w:r>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6</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w:t>
            </w:r>
            <w:r w:rsidR="00FD3DF6" w:rsidRPr="001D6205">
              <w:rPr>
                <w:sz w:val="24"/>
                <w:szCs w:val="24"/>
              </w:rPr>
              <w:t>3</w:t>
            </w:r>
            <w:r w:rsidRPr="001D6205">
              <w:rPr>
                <w:sz w:val="24"/>
                <w:szCs w:val="24"/>
              </w:rPr>
              <w:t>.</w:t>
            </w:r>
          </w:p>
        </w:tc>
        <w:tc>
          <w:tcPr>
            <w:tcW w:w="7433" w:type="dxa"/>
          </w:tcPr>
          <w:p w:rsidR="000D2541" w:rsidRPr="001D6205" w:rsidRDefault="00FD3DF6" w:rsidP="002A2122">
            <w:pPr>
              <w:pStyle w:val="TableParagraph"/>
              <w:spacing w:line="240" w:lineRule="auto"/>
              <w:ind w:left="0"/>
              <w:jc w:val="both"/>
              <w:rPr>
                <w:sz w:val="24"/>
                <w:szCs w:val="24"/>
              </w:rPr>
            </w:pPr>
            <w:r w:rsidRPr="001D6205">
              <w:rPr>
                <w:rFonts w:eastAsia="SchoolBookSanPin"/>
                <w:sz w:val="24"/>
                <w:szCs w:val="24"/>
              </w:rPr>
              <w:t>Общая</w:t>
            </w:r>
            <w:r w:rsidRPr="001D6205">
              <w:rPr>
                <w:rFonts w:eastAsia="SchoolBookSanPin"/>
                <w:spacing w:val="31"/>
                <w:sz w:val="24"/>
                <w:szCs w:val="24"/>
              </w:rPr>
              <w:t xml:space="preserve"> </w:t>
            </w:r>
            <w:r w:rsidRPr="001D6205">
              <w:rPr>
                <w:rFonts w:eastAsia="SchoolBookSanPin"/>
                <w:sz w:val="24"/>
                <w:szCs w:val="24"/>
              </w:rPr>
              <w:t>ха</w:t>
            </w:r>
            <w:r w:rsidRPr="001D6205">
              <w:rPr>
                <w:rFonts w:eastAsia="SchoolBookSanPin"/>
                <w:spacing w:val="2"/>
                <w:sz w:val="24"/>
                <w:szCs w:val="24"/>
              </w:rPr>
              <w:t>р</w:t>
            </w:r>
            <w:r w:rsidRPr="001D6205">
              <w:rPr>
                <w:rFonts w:eastAsia="SchoolBookSanPin"/>
                <w:sz w:val="24"/>
                <w:szCs w:val="24"/>
              </w:rPr>
              <w:t>а</w:t>
            </w:r>
            <w:r w:rsidRPr="001D6205">
              <w:rPr>
                <w:rFonts w:eastAsia="SchoolBookSanPin"/>
                <w:spacing w:val="-2"/>
                <w:sz w:val="24"/>
                <w:szCs w:val="24"/>
              </w:rPr>
              <w:t>к</w:t>
            </w:r>
            <w:r w:rsidRPr="001D6205">
              <w:rPr>
                <w:rFonts w:eastAsia="SchoolBookSanPin"/>
                <w:sz w:val="24"/>
                <w:szCs w:val="24"/>
              </w:rPr>
              <w:t>теристи</w:t>
            </w:r>
            <w:r w:rsidRPr="001D6205">
              <w:rPr>
                <w:rFonts w:eastAsia="SchoolBookSanPin"/>
                <w:spacing w:val="2"/>
                <w:sz w:val="24"/>
                <w:szCs w:val="24"/>
              </w:rPr>
              <w:t>к</w:t>
            </w:r>
            <w:r w:rsidRPr="001D6205">
              <w:rPr>
                <w:rFonts w:eastAsia="SchoolBookSanPin"/>
                <w:sz w:val="24"/>
                <w:szCs w:val="24"/>
              </w:rPr>
              <w:t xml:space="preserve">а </w:t>
            </w:r>
            <w:r w:rsidRPr="001D6205">
              <w:rPr>
                <w:rFonts w:eastAsia="SchoolBookSanPin"/>
                <w:spacing w:val="1"/>
                <w:sz w:val="24"/>
                <w:szCs w:val="24"/>
              </w:rPr>
              <w:t xml:space="preserve"> </w:t>
            </w:r>
            <w:r w:rsidRPr="001D6205">
              <w:rPr>
                <w:rFonts w:eastAsia="SchoolBookSanPin"/>
                <w:sz w:val="24"/>
                <w:szCs w:val="24"/>
              </w:rPr>
              <w:t>плани</w:t>
            </w:r>
            <w:r w:rsidRPr="001D6205">
              <w:rPr>
                <w:rFonts w:eastAsia="SchoolBookSanPin"/>
                <w:spacing w:val="-3"/>
                <w:sz w:val="24"/>
                <w:szCs w:val="24"/>
              </w:rPr>
              <w:t>ру</w:t>
            </w:r>
            <w:r w:rsidRPr="001D6205">
              <w:rPr>
                <w:rFonts w:eastAsia="SchoolBookSanPin"/>
                <w:sz w:val="24"/>
                <w:szCs w:val="24"/>
              </w:rPr>
              <w:t>емых</w:t>
            </w:r>
            <w:r w:rsidRPr="001D6205">
              <w:rPr>
                <w:rFonts w:eastAsia="SchoolBookSanPin"/>
                <w:spacing w:val="29"/>
                <w:sz w:val="24"/>
                <w:szCs w:val="24"/>
              </w:rPr>
              <w:t xml:space="preserve"> </w:t>
            </w:r>
            <w:r w:rsidRPr="001D6205">
              <w:rPr>
                <w:rFonts w:eastAsia="SchoolBookSanPin"/>
                <w:spacing w:val="2"/>
                <w:sz w:val="24"/>
                <w:szCs w:val="24"/>
              </w:rPr>
              <w:t>р</w:t>
            </w:r>
            <w:r w:rsidRPr="001D6205">
              <w:rPr>
                <w:rFonts w:eastAsia="SchoolBookSanPin"/>
                <w:sz w:val="24"/>
                <w:szCs w:val="24"/>
              </w:rPr>
              <w:t>е</w:t>
            </w:r>
            <w:r w:rsidRPr="001D6205">
              <w:rPr>
                <w:rFonts w:eastAsia="SchoolBookSanPin"/>
                <w:spacing w:val="-2"/>
                <w:sz w:val="24"/>
                <w:szCs w:val="24"/>
              </w:rPr>
              <w:t>з</w:t>
            </w:r>
            <w:r w:rsidRPr="001D6205">
              <w:rPr>
                <w:rFonts w:eastAsia="SchoolBookSanPin"/>
                <w:sz w:val="24"/>
                <w:szCs w:val="24"/>
              </w:rPr>
              <w:t>ул</w:t>
            </w:r>
            <w:r w:rsidRPr="001D6205">
              <w:rPr>
                <w:rFonts w:eastAsia="SchoolBookSanPin"/>
                <w:spacing w:val="-6"/>
                <w:sz w:val="24"/>
                <w:szCs w:val="24"/>
              </w:rPr>
              <w:t>ь</w:t>
            </w:r>
            <w:r w:rsidRPr="001D6205">
              <w:rPr>
                <w:rFonts w:eastAsia="SchoolBookSanPin"/>
                <w:spacing w:val="-2"/>
                <w:w w:val="102"/>
                <w:sz w:val="24"/>
                <w:szCs w:val="24"/>
              </w:rPr>
              <w:t>т</w:t>
            </w:r>
            <w:r w:rsidRPr="001D6205">
              <w:rPr>
                <w:rFonts w:eastAsia="SchoolBookSanPin"/>
                <w:sz w:val="24"/>
                <w:szCs w:val="24"/>
              </w:rPr>
              <w:t xml:space="preserve">атов </w:t>
            </w:r>
            <w:r w:rsidRPr="001D6205">
              <w:rPr>
                <w:rFonts w:eastAsia="SchoolBookSanPin"/>
                <w:spacing w:val="2"/>
                <w:sz w:val="24"/>
                <w:szCs w:val="24"/>
              </w:rPr>
              <w:t>о</w:t>
            </w:r>
            <w:r w:rsidRPr="001D6205">
              <w:rPr>
                <w:rFonts w:eastAsia="SchoolBookSanPin"/>
                <w:sz w:val="24"/>
                <w:szCs w:val="24"/>
              </w:rPr>
              <w:t>с</w:t>
            </w:r>
            <w:r w:rsidRPr="001D6205">
              <w:rPr>
                <w:rFonts w:eastAsia="SchoolBookSanPin"/>
                <w:spacing w:val="2"/>
                <w:sz w:val="24"/>
                <w:szCs w:val="24"/>
              </w:rPr>
              <w:t>во</w:t>
            </w:r>
            <w:r w:rsidRPr="001D6205">
              <w:rPr>
                <w:rFonts w:eastAsia="SchoolBookSanPin"/>
                <w:sz w:val="24"/>
                <w:szCs w:val="24"/>
              </w:rPr>
              <w:t>ения</w:t>
            </w:r>
            <w:r w:rsidRPr="001D6205">
              <w:rPr>
                <w:rFonts w:eastAsia="SchoolBookSanPin"/>
                <w:spacing w:val="24"/>
                <w:sz w:val="24"/>
                <w:szCs w:val="24"/>
              </w:rPr>
              <w:t xml:space="preserve"> </w:t>
            </w:r>
            <w:r w:rsidRPr="001D6205">
              <w:rPr>
                <w:rFonts w:eastAsia="SchoolBookSanPin"/>
                <w:spacing w:val="2"/>
                <w:sz w:val="24"/>
                <w:szCs w:val="24"/>
              </w:rPr>
              <w:t>о</w:t>
            </w:r>
            <w:r w:rsidRPr="001D6205">
              <w:rPr>
                <w:rFonts w:eastAsia="SchoolBookSanPin"/>
                <w:sz w:val="24"/>
                <w:szCs w:val="24"/>
              </w:rPr>
              <w:t>сновной</w:t>
            </w:r>
            <w:r w:rsidRPr="001D6205">
              <w:rPr>
                <w:rFonts w:eastAsia="SchoolBookSanPin"/>
                <w:spacing w:val="24"/>
                <w:sz w:val="24"/>
                <w:szCs w:val="24"/>
              </w:rPr>
              <w:t xml:space="preserve"> </w:t>
            </w:r>
            <w:r w:rsidRPr="001D6205">
              <w:rPr>
                <w:rFonts w:eastAsia="SchoolBookSanPin"/>
                <w:spacing w:val="2"/>
                <w:sz w:val="24"/>
                <w:szCs w:val="24"/>
              </w:rPr>
              <w:t>о</w:t>
            </w:r>
            <w:r w:rsidRPr="001D6205">
              <w:rPr>
                <w:rFonts w:eastAsia="SchoolBookSanPin"/>
                <w:spacing w:val="-2"/>
                <w:sz w:val="24"/>
                <w:szCs w:val="24"/>
              </w:rPr>
              <w:t>б</w:t>
            </w:r>
            <w:r w:rsidRPr="001D6205">
              <w:rPr>
                <w:rFonts w:eastAsia="SchoolBookSanPin"/>
                <w:spacing w:val="2"/>
                <w:sz w:val="24"/>
                <w:szCs w:val="24"/>
              </w:rPr>
              <w:t>р</w:t>
            </w:r>
            <w:r w:rsidRPr="001D6205">
              <w:rPr>
                <w:rFonts w:eastAsia="SchoolBookSanPin"/>
                <w:sz w:val="24"/>
                <w:szCs w:val="24"/>
              </w:rPr>
              <w:t>а</w:t>
            </w:r>
            <w:r w:rsidRPr="001D6205">
              <w:rPr>
                <w:rFonts w:eastAsia="SchoolBookSanPin"/>
                <w:spacing w:val="2"/>
                <w:sz w:val="24"/>
                <w:szCs w:val="24"/>
              </w:rPr>
              <w:t>з</w:t>
            </w:r>
            <w:r w:rsidRPr="001D6205">
              <w:rPr>
                <w:rFonts w:eastAsia="SchoolBookSanPin"/>
                <w:sz w:val="24"/>
                <w:szCs w:val="24"/>
              </w:rPr>
              <w:t>о</w:t>
            </w:r>
            <w:r w:rsidRPr="001D6205">
              <w:rPr>
                <w:rFonts w:eastAsia="SchoolBookSanPin"/>
                <w:spacing w:val="2"/>
                <w:sz w:val="24"/>
                <w:szCs w:val="24"/>
              </w:rPr>
              <w:t>в</w:t>
            </w:r>
            <w:r w:rsidRPr="001D6205">
              <w:rPr>
                <w:rFonts w:eastAsia="SchoolBookSanPin"/>
                <w:sz w:val="24"/>
                <w:szCs w:val="24"/>
              </w:rPr>
              <w:t>ательной</w:t>
            </w:r>
            <w:r w:rsidRPr="001D6205">
              <w:rPr>
                <w:rFonts w:eastAsia="SchoolBookSanPin"/>
                <w:spacing w:val="23"/>
                <w:sz w:val="24"/>
                <w:szCs w:val="24"/>
              </w:rPr>
              <w:t xml:space="preserve"> </w:t>
            </w:r>
            <w:r w:rsidRPr="001D6205">
              <w:rPr>
                <w:rFonts w:eastAsia="SchoolBookSanPin"/>
                <w:sz w:val="24"/>
                <w:szCs w:val="24"/>
              </w:rPr>
              <w:t>п</w:t>
            </w:r>
            <w:r w:rsidRPr="001D6205">
              <w:rPr>
                <w:rFonts w:eastAsia="SchoolBookSanPin"/>
                <w:spacing w:val="2"/>
                <w:sz w:val="24"/>
                <w:szCs w:val="24"/>
              </w:rPr>
              <w:t>р</w:t>
            </w:r>
            <w:r w:rsidRPr="001D6205">
              <w:rPr>
                <w:rFonts w:eastAsia="SchoolBookSanPin"/>
                <w:sz w:val="24"/>
                <w:szCs w:val="24"/>
              </w:rPr>
              <w:t>ог</w:t>
            </w:r>
            <w:r w:rsidRPr="001D6205">
              <w:rPr>
                <w:rFonts w:eastAsia="SchoolBookSanPin"/>
                <w:spacing w:val="2"/>
                <w:sz w:val="24"/>
                <w:szCs w:val="24"/>
              </w:rPr>
              <w:t>р</w:t>
            </w:r>
            <w:r w:rsidRPr="001D6205">
              <w:rPr>
                <w:rFonts w:eastAsia="SchoolBookSanPin"/>
                <w:sz w:val="24"/>
                <w:szCs w:val="24"/>
              </w:rPr>
              <w:t>аммы</w:t>
            </w:r>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6</w:t>
            </w:r>
          </w:p>
        </w:tc>
      </w:tr>
      <w:tr w:rsidR="000D2541" w:rsidRPr="001D6205" w:rsidTr="005F5BFB">
        <w:trPr>
          <w:trHeight w:val="268"/>
        </w:trPr>
        <w:tc>
          <w:tcPr>
            <w:tcW w:w="1046" w:type="dxa"/>
          </w:tcPr>
          <w:p w:rsidR="000D2541" w:rsidRPr="001D6205" w:rsidRDefault="00FD3DF6" w:rsidP="002A2122">
            <w:pPr>
              <w:pStyle w:val="TableParagraph"/>
              <w:spacing w:line="240" w:lineRule="auto"/>
              <w:jc w:val="both"/>
              <w:rPr>
                <w:sz w:val="24"/>
                <w:szCs w:val="24"/>
              </w:rPr>
            </w:pPr>
            <w:r w:rsidRPr="001D6205">
              <w:rPr>
                <w:sz w:val="24"/>
                <w:szCs w:val="24"/>
              </w:rPr>
              <w:t>1.4.</w:t>
            </w:r>
          </w:p>
        </w:tc>
        <w:tc>
          <w:tcPr>
            <w:tcW w:w="7433" w:type="dxa"/>
          </w:tcPr>
          <w:p w:rsidR="000D2541" w:rsidRPr="001D6205" w:rsidRDefault="00FD3DF6" w:rsidP="002A2122">
            <w:pPr>
              <w:pStyle w:val="TableParagraph"/>
              <w:spacing w:line="240" w:lineRule="auto"/>
              <w:ind w:left="0"/>
              <w:jc w:val="both"/>
              <w:rPr>
                <w:sz w:val="24"/>
                <w:szCs w:val="24"/>
              </w:rPr>
            </w:pPr>
            <w:r w:rsidRPr="001D6205">
              <w:rPr>
                <w:rFonts w:eastAsia="SchoolBookSanPin"/>
                <w:sz w:val="24"/>
                <w:szCs w:val="24"/>
              </w:rPr>
              <w:t>Система</w:t>
            </w:r>
            <w:r w:rsidRPr="001D6205">
              <w:rPr>
                <w:rFonts w:eastAsia="SchoolBookSanPin"/>
                <w:spacing w:val="24"/>
                <w:sz w:val="24"/>
                <w:szCs w:val="24"/>
              </w:rPr>
              <w:t xml:space="preserve"> </w:t>
            </w:r>
            <w:proofErr w:type="gramStart"/>
            <w:r w:rsidRPr="001D6205">
              <w:rPr>
                <w:rFonts w:eastAsia="SchoolBookSanPin"/>
                <w:sz w:val="24"/>
                <w:szCs w:val="24"/>
              </w:rPr>
              <w:t>оценки</w:t>
            </w:r>
            <w:r w:rsidRPr="001D6205">
              <w:rPr>
                <w:rFonts w:eastAsia="SchoolBookSanPin"/>
                <w:spacing w:val="38"/>
                <w:sz w:val="24"/>
                <w:szCs w:val="24"/>
              </w:rPr>
              <w:t xml:space="preserve"> </w:t>
            </w:r>
            <w:r w:rsidRPr="001D6205">
              <w:rPr>
                <w:rFonts w:eastAsia="SchoolBookSanPin"/>
                <w:sz w:val="24"/>
                <w:szCs w:val="24"/>
              </w:rPr>
              <w:t>д</w:t>
            </w:r>
            <w:r w:rsidRPr="001D6205">
              <w:rPr>
                <w:rFonts w:eastAsia="SchoolBookSanPin"/>
                <w:spacing w:val="2"/>
                <w:sz w:val="24"/>
                <w:szCs w:val="24"/>
              </w:rPr>
              <w:t>о</w:t>
            </w:r>
            <w:r w:rsidRPr="001D6205">
              <w:rPr>
                <w:rFonts w:eastAsia="SchoolBookSanPin"/>
                <w:sz w:val="24"/>
                <w:szCs w:val="24"/>
              </w:rPr>
              <w:t>стижения</w:t>
            </w:r>
            <w:r w:rsidRPr="001D6205">
              <w:rPr>
                <w:rFonts w:eastAsia="SchoolBookSanPin"/>
                <w:spacing w:val="34"/>
                <w:sz w:val="24"/>
                <w:szCs w:val="24"/>
              </w:rPr>
              <w:t xml:space="preserve"> </w:t>
            </w:r>
            <w:r w:rsidRPr="001D6205">
              <w:rPr>
                <w:rFonts w:eastAsia="SchoolBookSanPin"/>
                <w:sz w:val="24"/>
                <w:szCs w:val="24"/>
              </w:rPr>
              <w:t>плани</w:t>
            </w:r>
            <w:r w:rsidRPr="001D6205">
              <w:rPr>
                <w:rFonts w:eastAsia="SchoolBookSanPin"/>
                <w:spacing w:val="-3"/>
                <w:sz w:val="24"/>
                <w:szCs w:val="24"/>
              </w:rPr>
              <w:t>ру</w:t>
            </w:r>
            <w:r w:rsidRPr="001D6205">
              <w:rPr>
                <w:rFonts w:eastAsia="SchoolBookSanPin"/>
                <w:sz w:val="24"/>
                <w:szCs w:val="24"/>
              </w:rPr>
              <w:t>емых</w:t>
            </w:r>
            <w:r w:rsidRPr="001D6205">
              <w:rPr>
                <w:rFonts w:eastAsia="SchoolBookSanPin"/>
                <w:spacing w:val="6"/>
                <w:sz w:val="24"/>
                <w:szCs w:val="24"/>
              </w:rPr>
              <w:t xml:space="preserve"> </w:t>
            </w:r>
            <w:r w:rsidRPr="001D6205">
              <w:rPr>
                <w:rFonts w:eastAsia="SchoolBookSanPin"/>
                <w:spacing w:val="2"/>
                <w:sz w:val="24"/>
                <w:szCs w:val="24"/>
              </w:rPr>
              <w:t>р</w:t>
            </w:r>
            <w:r w:rsidRPr="001D6205">
              <w:rPr>
                <w:rFonts w:eastAsia="SchoolBookSanPin"/>
                <w:sz w:val="24"/>
                <w:szCs w:val="24"/>
              </w:rPr>
              <w:t>е</w:t>
            </w:r>
            <w:r w:rsidRPr="001D6205">
              <w:rPr>
                <w:rFonts w:eastAsia="SchoolBookSanPin"/>
                <w:spacing w:val="-2"/>
                <w:sz w:val="24"/>
                <w:szCs w:val="24"/>
              </w:rPr>
              <w:t>з</w:t>
            </w:r>
            <w:r w:rsidRPr="001D6205">
              <w:rPr>
                <w:rFonts w:eastAsia="SchoolBookSanPin"/>
                <w:sz w:val="24"/>
                <w:szCs w:val="24"/>
              </w:rPr>
              <w:t>ул</w:t>
            </w:r>
            <w:r w:rsidRPr="001D6205">
              <w:rPr>
                <w:rFonts w:eastAsia="SchoolBookSanPin"/>
                <w:spacing w:val="-6"/>
                <w:sz w:val="24"/>
                <w:szCs w:val="24"/>
              </w:rPr>
              <w:t>ь</w:t>
            </w:r>
            <w:r w:rsidRPr="001D6205">
              <w:rPr>
                <w:rFonts w:eastAsia="SchoolBookSanPin"/>
                <w:spacing w:val="-2"/>
                <w:w w:val="102"/>
                <w:sz w:val="24"/>
                <w:szCs w:val="24"/>
              </w:rPr>
              <w:t>т</w:t>
            </w:r>
            <w:r w:rsidRPr="001D6205">
              <w:rPr>
                <w:rFonts w:eastAsia="SchoolBookSanPin"/>
                <w:sz w:val="24"/>
                <w:szCs w:val="24"/>
              </w:rPr>
              <w:t xml:space="preserve">атов </w:t>
            </w:r>
            <w:r w:rsidRPr="001D6205">
              <w:rPr>
                <w:rFonts w:eastAsia="SchoolBookSanPin"/>
                <w:spacing w:val="-24"/>
                <w:sz w:val="24"/>
                <w:szCs w:val="24"/>
              </w:rPr>
              <w:t xml:space="preserve"> </w:t>
            </w:r>
            <w:r w:rsidRPr="001D6205">
              <w:rPr>
                <w:rFonts w:eastAsia="SchoolBookSanPin"/>
                <w:spacing w:val="2"/>
                <w:sz w:val="24"/>
                <w:szCs w:val="24"/>
              </w:rPr>
              <w:t>о</w:t>
            </w:r>
            <w:r w:rsidRPr="001D6205">
              <w:rPr>
                <w:rFonts w:eastAsia="SchoolBookSanPin"/>
                <w:sz w:val="24"/>
                <w:szCs w:val="24"/>
              </w:rPr>
              <w:t>с</w:t>
            </w:r>
            <w:r w:rsidRPr="001D6205">
              <w:rPr>
                <w:rFonts w:eastAsia="SchoolBookSanPin"/>
                <w:spacing w:val="2"/>
                <w:sz w:val="24"/>
                <w:szCs w:val="24"/>
              </w:rPr>
              <w:t>во</w:t>
            </w:r>
            <w:r w:rsidRPr="001D6205">
              <w:rPr>
                <w:rFonts w:eastAsia="SchoolBookSanPin"/>
                <w:sz w:val="24"/>
                <w:szCs w:val="24"/>
              </w:rPr>
              <w:t>ения</w:t>
            </w:r>
            <w:r w:rsidRPr="001D6205">
              <w:rPr>
                <w:rFonts w:eastAsia="SchoolBookSanPin"/>
                <w:spacing w:val="24"/>
                <w:sz w:val="24"/>
                <w:szCs w:val="24"/>
              </w:rPr>
              <w:t xml:space="preserve"> </w:t>
            </w:r>
            <w:r w:rsidRPr="001D6205">
              <w:rPr>
                <w:rFonts w:eastAsia="SchoolBookSanPin"/>
                <w:sz w:val="24"/>
                <w:szCs w:val="24"/>
              </w:rPr>
              <w:t>п</w:t>
            </w:r>
            <w:r w:rsidRPr="001D6205">
              <w:rPr>
                <w:rFonts w:eastAsia="SchoolBookSanPin"/>
                <w:spacing w:val="2"/>
                <w:sz w:val="24"/>
                <w:szCs w:val="24"/>
              </w:rPr>
              <w:t>р</w:t>
            </w:r>
            <w:r w:rsidRPr="001D6205">
              <w:rPr>
                <w:rFonts w:eastAsia="SchoolBookSanPin"/>
                <w:sz w:val="24"/>
                <w:szCs w:val="24"/>
              </w:rPr>
              <w:t>ог</w:t>
            </w:r>
            <w:r w:rsidRPr="001D6205">
              <w:rPr>
                <w:rFonts w:eastAsia="SchoolBookSanPin"/>
                <w:spacing w:val="2"/>
                <w:sz w:val="24"/>
                <w:szCs w:val="24"/>
              </w:rPr>
              <w:t>р</w:t>
            </w:r>
            <w:r w:rsidRPr="001D6205">
              <w:rPr>
                <w:rFonts w:eastAsia="SchoolBookSanPin"/>
                <w:sz w:val="24"/>
                <w:szCs w:val="24"/>
              </w:rPr>
              <w:t>аммы</w:t>
            </w:r>
            <w:r w:rsidRPr="001D6205">
              <w:rPr>
                <w:rFonts w:eastAsia="SchoolBookSanPin"/>
                <w:spacing w:val="24"/>
                <w:sz w:val="24"/>
                <w:szCs w:val="24"/>
              </w:rPr>
              <w:t xml:space="preserve"> </w:t>
            </w:r>
            <w:r w:rsidRPr="001D6205">
              <w:rPr>
                <w:rFonts w:eastAsia="SchoolBookSanPin"/>
                <w:sz w:val="24"/>
                <w:szCs w:val="24"/>
              </w:rPr>
              <w:t>начального</w:t>
            </w:r>
            <w:r w:rsidRPr="001D6205">
              <w:rPr>
                <w:rFonts w:eastAsia="SchoolBookSanPin"/>
                <w:spacing w:val="24"/>
                <w:sz w:val="24"/>
                <w:szCs w:val="24"/>
              </w:rPr>
              <w:t xml:space="preserve"> </w:t>
            </w:r>
            <w:r w:rsidRPr="001D6205">
              <w:rPr>
                <w:rFonts w:eastAsia="SchoolBookSanPin"/>
                <w:spacing w:val="2"/>
                <w:sz w:val="24"/>
                <w:szCs w:val="24"/>
              </w:rPr>
              <w:t>о</w:t>
            </w:r>
            <w:r w:rsidRPr="001D6205">
              <w:rPr>
                <w:rFonts w:eastAsia="SchoolBookSanPin"/>
                <w:sz w:val="24"/>
                <w:szCs w:val="24"/>
              </w:rPr>
              <w:t>бщего</w:t>
            </w:r>
            <w:r w:rsidRPr="001D6205">
              <w:rPr>
                <w:rFonts w:eastAsia="SchoolBookSanPin"/>
                <w:spacing w:val="6"/>
                <w:sz w:val="24"/>
                <w:szCs w:val="24"/>
              </w:rPr>
              <w:t xml:space="preserve"> </w:t>
            </w:r>
            <w:r w:rsidRPr="001D6205">
              <w:rPr>
                <w:rFonts w:eastAsia="SchoolBookSanPin"/>
                <w:spacing w:val="2"/>
                <w:sz w:val="24"/>
                <w:szCs w:val="24"/>
              </w:rPr>
              <w:t>о</w:t>
            </w:r>
            <w:r w:rsidRPr="001D6205">
              <w:rPr>
                <w:rFonts w:eastAsia="SchoolBookSanPin"/>
                <w:spacing w:val="-2"/>
                <w:sz w:val="24"/>
                <w:szCs w:val="24"/>
              </w:rPr>
              <w:t>б</w:t>
            </w:r>
            <w:r w:rsidRPr="001D6205">
              <w:rPr>
                <w:rFonts w:eastAsia="SchoolBookSanPin"/>
                <w:spacing w:val="2"/>
                <w:sz w:val="24"/>
                <w:szCs w:val="24"/>
              </w:rPr>
              <w:t>р</w:t>
            </w:r>
            <w:r w:rsidRPr="001D6205">
              <w:rPr>
                <w:rFonts w:eastAsia="SchoolBookSanPin"/>
                <w:sz w:val="24"/>
                <w:szCs w:val="24"/>
              </w:rPr>
              <w:t>а</w:t>
            </w:r>
            <w:r w:rsidRPr="001D6205">
              <w:rPr>
                <w:rFonts w:eastAsia="SchoolBookSanPin"/>
                <w:spacing w:val="2"/>
                <w:sz w:val="24"/>
                <w:szCs w:val="24"/>
              </w:rPr>
              <w:t>з</w:t>
            </w:r>
            <w:r w:rsidRPr="001D6205">
              <w:rPr>
                <w:rFonts w:eastAsia="SchoolBookSanPin"/>
                <w:sz w:val="24"/>
                <w:szCs w:val="24"/>
              </w:rPr>
              <w:t>о</w:t>
            </w:r>
            <w:r w:rsidRPr="001D6205">
              <w:rPr>
                <w:rFonts w:eastAsia="SchoolBookSanPin"/>
                <w:spacing w:val="2"/>
                <w:sz w:val="24"/>
                <w:szCs w:val="24"/>
              </w:rPr>
              <w:t>в</w:t>
            </w:r>
            <w:r w:rsidRPr="001D6205">
              <w:rPr>
                <w:rFonts w:eastAsia="SchoolBookSanPin"/>
                <w:sz w:val="24"/>
                <w:szCs w:val="24"/>
              </w:rPr>
              <w:t>ания</w:t>
            </w:r>
            <w:proofErr w:type="gramEnd"/>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9</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w:t>
            </w:r>
            <w:r w:rsidR="00FD3DF6" w:rsidRPr="001D6205">
              <w:rPr>
                <w:sz w:val="24"/>
                <w:szCs w:val="24"/>
              </w:rPr>
              <w:t>.4.1</w:t>
            </w:r>
            <w:r w:rsidRPr="001D6205">
              <w:rPr>
                <w:sz w:val="24"/>
                <w:szCs w:val="24"/>
              </w:rPr>
              <w:t>.</w:t>
            </w:r>
          </w:p>
        </w:tc>
        <w:tc>
          <w:tcPr>
            <w:tcW w:w="7433" w:type="dxa"/>
          </w:tcPr>
          <w:p w:rsidR="000D2541" w:rsidRPr="001D6205" w:rsidRDefault="00FD3DF6" w:rsidP="002A2122">
            <w:pPr>
              <w:pStyle w:val="TableParagraph"/>
              <w:spacing w:line="240" w:lineRule="auto"/>
              <w:ind w:left="0"/>
              <w:jc w:val="both"/>
              <w:rPr>
                <w:sz w:val="24"/>
                <w:szCs w:val="24"/>
              </w:rPr>
            </w:pPr>
            <w:r w:rsidRPr="001D6205">
              <w:rPr>
                <w:rFonts w:eastAsia="SchoolBookSanPin"/>
                <w:sz w:val="24"/>
                <w:szCs w:val="24"/>
              </w:rPr>
              <w:t>Общие</w:t>
            </w:r>
            <w:r w:rsidRPr="001D6205">
              <w:rPr>
                <w:rFonts w:eastAsia="SchoolBookSanPin"/>
                <w:spacing w:val="31"/>
                <w:sz w:val="24"/>
                <w:szCs w:val="24"/>
              </w:rPr>
              <w:t xml:space="preserve"> </w:t>
            </w:r>
            <w:r w:rsidRPr="001D6205">
              <w:rPr>
                <w:rFonts w:eastAsia="SchoolBookSanPin"/>
                <w:sz w:val="24"/>
                <w:szCs w:val="24"/>
              </w:rPr>
              <w:t>п</w:t>
            </w:r>
            <w:r w:rsidRPr="001D6205">
              <w:rPr>
                <w:rFonts w:eastAsia="SchoolBookSanPin"/>
                <w:spacing w:val="-2"/>
                <w:sz w:val="24"/>
                <w:szCs w:val="24"/>
              </w:rPr>
              <w:t>о</w:t>
            </w:r>
            <w:r w:rsidRPr="001D6205">
              <w:rPr>
                <w:rFonts w:eastAsia="SchoolBookSanPin"/>
                <w:sz w:val="24"/>
                <w:szCs w:val="24"/>
              </w:rPr>
              <w:t>ложения</w:t>
            </w:r>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9</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w:t>
            </w:r>
            <w:r w:rsidR="00FD3DF6" w:rsidRPr="001D6205">
              <w:rPr>
                <w:sz w:val="24"/>
                <w:szCs w:val="24"/>
              </w:rPr>
              <w:t>4</w:t>
            </w:r>
            <w:r w:rsidRPr="001D6205">
              <w:rPr>
                <w:sz w:val="24"/>
                <w:szCs w:val="24"/>
              </w:rPr>
              <w:t>.</w:t>
            </w:r>
            <w:r w:rsidR="00FD3DF6" w:rsidRPr="001D6205">
              <w:rPr>
                <w:sz w:val="24"/>
                <w:szCs w:val="24"/>
              </w:rPr>
              <w:t>2.</w:t>
            </w:r>
          </w:p>
        </w:tc>
        <w:tc>
          <w:tcPr>
            <w:tcW w:w="7433" w:type="dxa"/>
          </w:tcPr>
          <w:p w:rsidR="000D2541" w:rsidRPr="001D6205" w:rsidRDefault="00FD3DF6" w:rsidP="002A2122">
            <w:pPr>
              <w:rPr>
                <w:rFonts w:eastAsia="SchoolBookSanPin"/>
                <w:sz w:val="24"/>
                <w:szCs w:val="24"/>
              </w:rPr>
            </w:pPr>
            <w:r w:rsidRPr="001D6205">
              <w:rPr>
                <w:rFonts w:eastAsia="SchoolBookSanPin"/>
                <w:sz w:val="24"/>
                <w:szCs w:val="24"/>
              </w:rPr>
              <w:t>Ос</w:t>
            </w:r>
            <w:r w:rsidRPr="001D6205">
              <w:rPr>
                <w:rFonts w:eastAsia="SchoolBookSanPin"/>
                <w:spacing w:val="2"/>
                <w:sz w:val="24"/>
                <w:szCs w:val="24"/>
              </w:rPr>
              <w:t>об</w:t>
            </w:r>
            <w:r w:rsidRPr="001D6205">
              <w:rPr>
                <w:rFonts w:eastAsia="SchoolBookSanPin"/>
                <w:sz w:val="24"/>
                <w:szCs w:val="24"/>
              </w:rPr>
              <w:t>енн</w:t>
            </w:r>
            <w:r w:rsidRPr="001D6205">
              <w:rPr>
                <w:rFonts w:eastAsia="SchoolBookSanPin"/>
                <w:spacing w:val="2"/>
                <w:sz w:val="24"/>
                <w:szCs w:val="24"/>
              </w:rPr>
              <w:t>о</w:t>
            </w:r>
            <w:r w:rsidRPr="001D6205">
              <w:rPr>
                <w:rFonts w:eastAsia="SchoolBookSanPin"/>
                <w:sz w:val="24"/>
                <w:szCs w:val="24"/>
              </w:rPr>
              <w:t>сти</w:t>
            </w:r>
            <w:r w:rsidRPr="001D6205">
              <w:rPr>
                <w:rFonts w:eastAsia="SchoolBookSanPin"/>
                <w:spacing w:val="23"/>
                <w:sz w:val="24"/>
                <w:szCs w:val="24"/>
              </w:rPr>
              <w:t xml:space="preserve"> </w:t>
            </w:r>
            <w:r w:rsidRPr="001D6205">
              <w:rPr>
                <w:rFonts w:eastAsia="SchoolBookSanPin"/>
                <w:sz w:val="24"/>
                <w:szCs w:val="24"/>
              </w:rPr>
              <w:t>оценки</w:t>
            </w:r>
            <w:r w:rsidRPr="001D6205">
              <w:rPr>
                <w:rFonts w:eastAsia="SchoolBookSanPin"/>
                <w:spacing w:val="38"/>
                <w:sz w:val="24"/>
                <w:szCs w:val="24"/>
              </w:rPr>
              <w:t xml:space="preserve"> </w:t>
            </w:r>
            <w:r w:rsidRPr="001D6205">
              <w:rPr>
                <w:rFonts w:eastAsia="SchoolBookSanPin"/>
                <w:sz w:val="24"/>
                <w:szCs w:val="24"/>
              </w:rPr>
              <w:t>ме</w:t>
            </w:r>
            <w:r w:rsidRPr="001D6205">
              <w:rPr>
                <w:rFonts w:eastAsia="SchoolBookSanPin"/>
                <w:spacing w:val="-2"/>
                <w:sz w:val="24"/>
                <w:szCs w:val="24"/>
              </w:rPr>
              <w:t>т</w:t>
            </w:r>
            <w:r w:rsidRPr="001D6205">
              <w:rPr>
                <w:rFonts w:eastAsia="SchoolBookSanPin"/>
                <w:sz w:val="24"/>
                <w:szCs w:val="24"/>
              </w:rPr>
              <w:t>ап</w:t>
            </w:r>
            <w:r w:rsidRPr="001D6205">
              <w:rPr>
                <w:rFonts w:eastAsia="SchoolBookSanPin"/>
                <w:spacing w:val="2"/>
                <w:sz w:val="24"/>
                <w:szCs w:val="24"/>
              </w:rPr>
              <w:t>р</w:t>
            </w:r>
            <w:r w:rsidRPr="001D6205">
              <w:rPr>
                <w:rFonts w:eastAsia="SchoolBookSanPin"/>
                <w:w w:val="101"/>
                <w:sz w:val="24"/>
                <w:szCs w:val="24"/>
              </w:rPr>
              <w:t xml:space="preserve">едметных </w:t>
            </w:r>
            <w:r w:rsidRPr="001D6205">
              <w:rPr>
                <w:rFonts w:eastAsia="SchoolBookSanPin"/>
                <w:sz w:val="24"/>
                <w:szCs w:val="24"/>
              </w:rPr>
              <w:t>и</w:t>
            </w:r>
            <w:r w:rsidRPr="001D6205">
              <w:rPr>
                <w:rFonts w:eastAsia="SchoolBookSanPin"/>
                <w:spacing w:val="24"/>
                <w:sz w:val="24"/>
                <w:szCs w:val="24"/>
              </w:rPr>
              <w:t xml:space="preserve"> </w:t>
            </w:r>
            <w:r w:rsidRPr="001D6205">
              <w:rPr>
                <w:rFonts w:eastAsia="SchoolBookSanPin"/>
                <w:sz w:val="24"/>
                <w:szCs w:val="24"/>
              </w:rPr>
              <w:t>п</w:t>
            </w:r>
            <w:r w:rsidRPr="001D6205">
              <w:rPr>
                <w:rFonts w:eastAsia="SchoolBookSanPin"/>
                <w:spacing w:val="2"/>
                <w:sz w:val="24"/>
                <w:szCs w:val="24"/>
              </w:rPr>
              <w:t>р</w:t>
            </w:r>
            <w:r w:rsidRPr="001D6205">
              <w:rPr>
                <w:rFonts w:eastAsia="SchoolBookSanPin"/>
                <w:sz w:val="24"/>
                <w:szCs w:val="24"/>
              </w:rPr>
              <w:t>едметных</w:t>
            </w:r>
            <w:r w:rsidRPr="001D6205">
              <w:rPr>
                <w:rFonts w:eastAsia="SchoolBookSanPin"/>
                <w:spacing w:val="34"/>
                <w:sz w:val="24"/>
                <w:szCs w:val="24"/>
              </w:rPr>
              <w:t xml:space="preserve"> </w:t>
            </w:r>
            <w:r w:rsidRPr="001D6205">
              <w:rPr>
                <w:rFonts w:eastAsia="SchoolBookSanPin"/>
                <w:spacing w:val="2"/>
                <w:sz w:val="24"/>
                <w:szCs w:val="24"/>
              </w:rPr>
              <w:t>р</w:t>
            </w:r>
            <w:r w:rsidRPr="001D6205">
              <w:rPr>
                <w:rFonts w:eastAsia="SchoolBookSanPin"/>
                <w:sz w:val="24"/>
                <w:szCs w:val="24"/>
              </w:rPr>
              <w:t>е</w:t>
            </w:r>
            <w:r w:rsidRPr="001D6205">
              <w:rPr>
                <w:rFonts w:eastAsia="SchoolBookSanPin"/>
                <w:spacing w:val="-2"/>
                <w:sz w:val="24"/>
                <w:szCs w:val="24"/>
              </w:rPr>
              <w:t>з</w:t>
            </w:r>
            <w:r w:rsidRPr="001D6205">
              <w:rPr>
                <w:rFonts w:eastAsia="SchoolBookSanPin"/>
                <w:sz w:val="24"/>
                <w:szCs w:val="24"/>
              </w:rPr>
              <w:t>ул</w:t>
            </w:r>
            <w:r w:rsidRPr="001D6205">
              <w:rPr>
                <w:rFonts w:eastAsia="SchoolBookSanPin"/>
                <w:spacing w:val="-6"/>
                <w:sz w:val="24"/>
                <w:szCs w:val="24"/>
              </w:rPr>
              <w:t>ь</w:t>
            </w:r>
            <w:r w:rsidRPr="001D6205">
              <w:rPr>
                <w:rFonts w:eastAsia="SchoolBookSanPin"/>
                <w:spacing w:val="-2"/>
                <w:sz w:val="24"/>
                <w:szCs w:val="24"/>
              </w:rPr>
              <w:t>т</w:t>
            </w:r>
            <w:r w:rsidRPr="001D6205">
              <w:rPr>
                <w:rFonts w:eastAsia="SchoolBookSanPin"/>
                <w:sz w:val="24"/>
                <w:szCs w:val="24"/>
              </w:rPr>
              <w:t>атов</w:t>
            </w:r>
          </w:p>
        </w:tc>
        <w:tc>
          <w:tcPr>
            <w:tcW w:w="1177" w:type="dxa"/>
          </w:tcPr>
          <w:p w:rsidR="000D2541" w:rsidRPr="001D6205" w:rsidRDefault="000D2541" w:rsidP="002A2122">
            <w:pPr>
              <w:pStyle w:val="TableParagraph"/>
              <w:spacing w:line="240" w:lineRule="auto"/>
              <w:ind w:left="0"/>
              <w:jc w:val="center"/>
              <w:rPr>
                <w:sz w:val="24"/>
                <w:szCs w:val="24"/>
              </w:rPr>
            </w:pPr>
            <w:r w:rsidRPr="001D6205">
              <w:rPr>
                <w:sz w:val="24"/>
                <w:szCs w:val="24"/>
              </w:rPr>
              <w:t>1</w:t>
            </w:r>
            <w:r w:rsidR="002A2122">
              <w:rPr>
                <w:sz w:val="24"/>
                <w:szCs w:val="24"/>
              </w:rPr>
              <w:t>1</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1.</w:t>
            </w:r>
            <w:r w:rsidR="00FD3DF6" w:rsidRPr="001D6205">
              <w:rPr>
                <w:sz w:val="24"/>
                <w:szCs w:val="24"/>
              </w:rPr>
              <w:t>4</w:t>
            </w:r>
            <w:r w:rsidRPr="001D6205">
              <w:rPr>
                <w:sz w:val="24"/>
                <w:szCs w:val="24"/>
              </w:rPr>
              <w:t>.3.</w:t>
            </w:r>
          </w:p>
        </w:tc>
        <w:tc>
          <w:tcPr>
            <w:tcW w:w="7433" w:type="dxa"/>
          </w:tcPr>
          <w:p w:rsidR="000D2541" w:rsidRPr="001D6205" w:rsidRDefault="000D2541" w:rsidP="002A2122">
            <w:pPr>
              <w:pStyle w:val="TableParagraph"/>
              <w:spacing w:line="240" w:lineRule="auto"/>
              <w:ind w:left="0"/>
              <w:jc w:val="both"/>
              <w:rPr>
                <w:sz w:val="24"/>
                <w:szCs w:val="24"/>
              </w:rPr>
            </w:pPr>
            <w:r w:rsidRPr="001D6205">
              <w:rPr>
                <w:sz w:val="24"/>
                <w:szCs w:val="24"/>
              </w:rPr>
              <w:t>Организация</w:t>
            </w:r>
            <w:r w:rsidRPr="001D6205">
              <w:rPr>
                <w:spacing w:val="-10"/>
                <w:sz w:val="24"/>
                <w:szCs w:val="24"/>
              </w:rPr>
              <w:t xml:space="preserve"> </w:t>
            </w:r>
            <w:r w:rsidRPr="001D6205">
              <w:rPr>
                <w:sz w:val="24"/>
                <w:szCs w:val="24"/>
              </w:rPr>
              <w:t>и</w:t>
            </w:r>
            <w:r w:rsidRPr="001D6205">
              <w:rPr>
                <w:spacing w:val="-7"/>
                <w:sz w:val="24"/>
                <w:szCs w:val="24"/>
              </w:rPr>
              <w:t xml:space="preserve"> </w:t>
            </w:r>
            <w:r w:rsidRPr="001D6205">
              <w:rPr>
                <w:sz w:val="24"/>
                <w:szCs w:val="24"/>
              </w:rPr>
              <w:t>содержание</w:t>
            </w:r>
            <w:r w:rsidRPr="001D6205">
              <w:rPr>
                <w:spacing w:val="-13"/>
                <w:sz w:val="24"/>
                <w:szCs w:val="24"/>
              </w:rPr>
              <w:t xml:space="preserve"> </w:t>
            </w:r>
            <w:r w:rsidRPr="001D6205">
              <w:rPr>
                <w:sz w:val="24"/>
                <w:szCs w:val="24"/>
              </w:rPr>
              <w:t>оценочных</w:t>
            </w:r>
            <w:r w:rsidRPr="001D6205">
              <w:rPr>
                <w:spacing w:val="-8"/>
                <w:sz w:val="24"/>
                <w:szCs w:val="24"/>
              </w:rPr>
              <w:t xml:space="preserve"> </w:t>
            </w:r>
            <w:r w:rsidRPr="001D6205">
              <w:rPr>
                <w:sz w:val="24"/>
                <w:szCs w:val="24"/>
              </w:rPr>
              <w:t>процедур</w:t>
            </w:r>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14</w:t>
            </w:r>
          </w:p>
        </w:tc>
      </w:tr>
      <w:tr w:rsidR="000D2541" w:rsidRPr="001D6205" w:rsidTr="005F5BFB">
        <w:trPr>
          <w:trHeight w:val="277"/>
        </w:trPr>
        <w:tc>
          <w:tcPr>
            <w:tcW w:w="1046" w:type="dxa"/>
          </w:tcPr>
          <w:p w:rsidR="000D2541" w:rsidRPr="001D6205" w:rsidRDefault="008939E0" w:rsidP="002A2122">
            <w:pPr>
              <w:pStyle w:val="TableParagraph"/>
              <w:spacing w:line="240" w:lineRule="auto"/>
              <w:jc w:val="both"/>
              <w:rPr>
                <w:b/>
                <w:sz w:val="24"/>
                <w:szCs w:val="24"/>
              </w:rPr>
            </w:pPr>
            <w:r>
              <w:rPr>
                <w:b/>
                <w:sz w:val="24"/>
                <w:szCs w:val="24"/>
                <w:lang w:val="en-US"/>
              </w:rPr>
              <w:t>II</w:t>
            </w:r>
            <w:r w:rsidR="000D2541" w:rsidRPr="001D6205">
              <w:rPr>
                <w:b/>
                <w:sz w:val="24"/>
                <w:szCs w:val="24"/>
              </w:rPr>
              <w:t>.</w:t>
            </w:r>
          </w:p>
        </w:tc>
        <w:tc>
          <w:tcPr>
            <w:tcW w:w="7433" w:type="dxa"/>
          </w:tcPr>
          <w:p w:rsidR="000D2541" w:rsidRPr="001D6205" w:rsidRDefault="000D2541" w:rsidP="002A2122">
            <w:pPr>
              <w:pStyle w:val="TableParagraph"/>
              <w:spacing w:line="240" w:lineRule="auto"/>
              <w:jc w:val="both"/>
              <w:rPr>
                <w:b/>
                <w:sz w:val="24"/>
                <w:szCs w:val="24"/>
              </w:rPr>
            </w:pPr>
            <w:r w:rsidRPr="001D6205">
              <w:rPr>
                <w:b/>
                <w:sz w:val="24"/>
                <w:szCs w:val="24"/>
              </w:rPr>
              <w:t>Содержательный</w:t>
            </w:r>
            <w:r w:rsidRPr="001D6205">
              <w:rPr>
                <w:b/>
                <w:spacing w:val="-6"/>
                <w:sz w:val="24"/>
                <w:szCs w:val="24"/>
              </w:rPr>
              <w:t xml:space="preserve"> </w:t>
            </w:r>
            <w:r w:rsidRPr="001D6205">
              <w:rPr>
                <w:b/>
                <w:sz w:val="24"/>
                <w:szCs w:val="24"/>
              </w:rPr>
              <w:t>раздел</w:t>
            </w:r>
            <w:r w:rsidRPr="001D6205">
              <w:rPr>
                <w:b/>
                <w:spacing w:val="-8"/>
                <w:sz w:val="24"/>
                <w:szCs w:val="24"/>
              </w:rPr>
              <w:t xml:space="preserve"> </w:t>
            </w:r>
          </w:p>
        </w:tc>
        <w:tc>
          <w:tcPr>
            <w:tcW w:w="1177" w:type="dxa"/>
          </w:tcPr>
          <w:p w:rsidR="000D2541" w:rsidRPr="001D6205" w:rsidRDefault="002A2122" w:rsidP="002A2122">
            <w:pPr>
              <w:pStyle w:val="TableParagraph"/>
              <w:spacing w:line="240" w:lineRule="auto"/>
              <w:ind w:left="0"/>
              <w:jc w:val="center"/>
              <w:rPr>
                <w:b/>
                <w:sz w:val="24"/>
                <w:szCs w:val="24"/>
              </w:rPr>
            </w:pPr>
            <w:r>
              <w:rPr>
                <w:b/>
                <w:sz w:val="24"/>
                <w:szCs w:val="24"/>
              </w:rPr>
              <w:t>16</w:t>
            </w:r>
          </w:p>
        </w:tc>
      </w:tr>
      <w:tr w:rsidR="000D2541" w:rsidRPr="001D6205" w:rsidTr="005F5BFB">
        <w:trPr>
          <w:trHeight w:val="277"/>
        </w:trPr>
        <w:tc>
          <w:tcPr>
            <w:tcW w:w="1046" w:type="dxa"/>
          </w:tcPr>
          <w:p w:rsidR="000D2541" w:rsidRPr="001D6205" w:rsidRDefault="000D2541" w:rsidP="002A2122">
            <w:pPr>
              <w:pStyle w:val="TableParagraph"/>
              <w:spacing w:line="240" w:lineRule="auto"/>
              <w:jc w:val="both"/>
              <w:rPr>
                <w:sz w:val="24"/>
                <w:szCs w:val="24"/>
              </w:rPr>
            </w:pPr>
            <w:r w:rsidRPr="001D6205">
              <w:rPr>
                <w:sz w:val="24"/>
                <w:szCs w:val="24"/>
              </w:rPr>
              <w:t>2.1.</w:t>
            </w:r>
          </w:p>
        </w:tc>
        <w:tc>
          <w:tcPr>
            <w:tcW w:w="7433" w:type="dxa"/>
          </w:tcPr>
          <w:p w:rsidR="000D2541" w:rsidRPr="001D6205" w:rsidRDefault="000D2541" w:rsidP="002A2122">
            <w:pPr>
              <w:pStyle w:val="TableParagraph"/>
              <w:spacing w:line="240" w:lineRule="auto"/>
              <w:rPr>
                <w:sz w:val="24"/>
                <w:szCs w:val="24"/>
              </w:rPr>
            </w:pPr>
            <w:r w:rsidRPr="001D6205">
              <w:rPr>
                <w:sz w:val="24"/>
                <w:szCs w:val="24"/>
              </w:rPr>
              <w:t>Рабочие</w:t>
            </w:r>
            <w:r w:rsidRPr="001D6205">
              <w:rPr>
                <w:spacing w:val="-6"/>
                <w:sz w:val="24"/>
                <w:szCs w:val="24"/>
              </w:rPr>
              <w:t xml:space="preserve"> </w:t>
            </w:r>
            <w:r w:rsidRPr="001D6205">
              <w:rPr>
                <w:sz w:val="24"/>
                <w:szCs w:val="24"/>
              </w:rPr>
              <w:t>программы</w:t>
            </w:r>
            <w:r w:rsidRPr="001D6205">
              <w:rPr>
                <w:spacing w:val="1"/>
                <w:sz w:val="24"/>
                <w:szCs w:val="24"/>
              </w:rPr>
              <w:t xml:space="preserve"> </w:t>
            </w:r>
            <w:r w:rsidRPr="001D6205">
              <w:rPr>
                <w:sz w:val="24"/>
                <w:szCs w:val="24"/>
              </w:rPr>
              <w:t>учебных</w:t>
            </w:r>
            <w:r w:rsidRPr="001D6205">
              <w:rPr>
                <w:spacing w:val="-7"/>
                <w:sz w:val="24"/>
                <w:szCs w:val="24"/>
              </w:rPr>
              <w:t xml:space="preserve"> </w:t>
            </w:r>
            <w:r w:rsidR="00FD3DF6" w:rsidRPr="001D6205">
              <w:rPr>
                <w:sz w:val="24"/>
                <w:szCs w:val="24"/>
              </w:rPr>
              <w:t>предметов</w:t>
            </w:r>
          </w:p>
        </w:tc>
        <w:tc>
          <w:tcPr>
            <w:tcW w:w="1177" w:type="dxa"/>
          </w:tcPr>
          <w:p w:rsidR="000D2541" w:rsidRPr="001D6205" w:rsidRDefault="002A2122" w:rsidP="002A2122">
            <w:pPr>
              <w:pStyle w:val="TableParagraph"/>
              <w:spacing w:line="240" w:lineRule="auto"/>
              <w:ind w:left="0"/>
              <w:jc w:val="center"/>
              <w:rPr>
                <w:sz w:val="24"/>
                <w:szCs w:val="24"/>
              </w:rPr>
            </w:pPr>
            <w:r>
              <w:rPr>
                <w:sz w:val="24"/>
                <w:szCs w:val="24"/>
              </w:rPr>
              <w:t>16</w:t>
            </w:r>
          </w:p>
        </w:tc>
      </w:tr>
      <w:tr w:rsidR="00FD3DF6" w:rsidRPr="001D6205" w:rsidTr="005F5BFB">
        <w:trPr>
          <w:trHeight w:val="277"/>
        </w:trPr>
        <w:tc>
          <w:tcPr>
            <w:tcW w:w="1046" w:type="dxa"/>
          </w:tcPr>
          <w:p w:rsidR="00FD3DF6" w:rsidRPr="001D6205" w:rsidRDefault="00FD3DF6" w:rsidP="002A2122">
            <w:pPr>
              <w:pStyle w:val="TableParagraph"/>
              <w:spacing w:line="240" w:lineRule="auto"/>
              <w:jc w:val="both"/>
              <w:rPr>
                <w:sz w:val="24"/>
                <w:szCs w:val="24"/>
              </w:rPr>
            </w:pPr>
          </w:p>
        </w:tc>
        <w:tc>
          <w:tcPr>
            <w:tcW w:w="7433" w:type="dxa"/>
          </w:tcPr>
          <w:p w:rsidR="00FD3DF6" w:rsidRPr="001D6205" w:rsidRDefault="00FD3DF6" w:rsidP="002A2122">
            <w:pPr>
              <w:pStyle w:val="TableParagraph"/>
              <w:spacing w:line="240" w:lineRule="auto"/>
              <w:ind w:left="107"/>
              <w:rPr>
                <w:sz w:val="24"/>
                <w:szCs w:val="24"/>
              </w:rPr>
            </w:pPr>
            <w:r w:rsidRPr="001D6205">
              <w:rPr>
                <w:sz w:val="24"/>
                <w:szCs w:val="24"/>
              </w:rPr>
              <w:t>Русский</w:t>
            </w:r>
            <w:r w:rsidRPr="001D6205">
              <w:rPr>
                <w:spacing w:val="-2"/>
                <w:sz w:val="24"/>
                <w:szCs w:val="24"/>
              </w:rPr>
              <w:t xml:space="preserve"> </w:t>
            </w:r>
            <w:r w:rsidRPr="001D6205">
              <w:rPr>
                <w:sz w:val="24"/>
                <w:szCs w:val="24"/>
              </w:rPr>
              <w:t>язык</w:t>
            </w:r>
          </w:p>
        </w:tc>
        <w:tc>
          <w:tcPr>
            <w:tcW w:w="1177" w:type="dxa"/>
          </w:tcPr>
          <w:p w:rsidR="00FD3DF6" w:rsidRPr="001D6205" w:rsidRDefault="002A2122" w:rsidP="002A2122">
            <w:pPr>
              <w:pStyle w:val="TableParagraph"/>
              <w:spacing w:line="240" w:lineRule="auto"/>
              <w:ind w:left="0"/>
              <w:jc w:val="center"/>
              <w:rPr>
                <w:sz w:val="24"/>
                <w:szCs w:val="24"/>
              </w:rPr>
            </w:pPr>
            <w:r>
              <w:rPr>
                <w:sz w:val="24"/>
                <w:szCs w:val="24"/>
              </w:rPr>
              <w:t>16</w:t>
            </w:r>
          </w:p>
        </w:tc>
      </w:tr>
      <w:tr w:rsidR="00FD3DF6" w:rsidRPr="001D6205" w:rsidTr="005F5BFB">
        <w:trPr>
          <w:trHeight w:val="277"/>
        </w:trPr>
        <w:tc>
          <w:tcPr>
            <w:tcW w:w="1046" w:type="dxa"/>
          </w:tcPr>
          <w:p w:rsidR="00FD3DF6" w:rsidRPr="001D6205" w:rsidRDefault="00FD3DF6" w:rsidP="002A2122">
            <w:pPr>
              <w:pStyle w:val="TableParagraph"/>
              <w:spacing w:line="240" w:lineRule="auto"/>
              <w:jc w:val="both"/>
              <w:rPr>
                <w:sz w:val="24"/>
                <w:szCs w:val="24"/>
              </w:rPr>
            </w:pPr>
          </w:p>
        </w:tc>
        <w:tc>
          <w:tcPr>
            <w:tcW w:w="7433" w:type="dxa"/>
          </w:tcPr>
          <w:p w:rsidR="00FD3DF6" w:rsidRPr="001D6205" w:rsidRDefault="00FD3DF6" w:rsidP="002A2122">
            <w:pPr>
              <w:pStyle w:val="TableParagraph"/>
              <w:spacing w:line="240" w:lineRule="auto"/>
              <w:ind w:left="107"/>
              <w:rPr>
                <w:sz w:val="24"/>
                <w:szCs w:val="24"/>
              </w:rPr>
            </w:pPr>
            <w:r w:rsidRPr="001D6205">
              <w:rPr>
                <w:sz w:val="24"/>
                <w:szCs w:val="24"/>
              </w:rPr>
              <w:t>Литературное</w:t>
            </w:r>
            <w:r w:rsidRPr="001D6205">
              <w:rPr>
                <w:spacing w:val="-4"/>
                <w:sz w:val="24"/>
                <w:szCs w:val="24"/>
              </w:rPr>
              <w:t xml:space="preserve"> </w:t>
            </w:r>
            <w:r w:rsidRPr="001D6205">
              <w:rPr>
                <w:sz w:val="24"/>
                <w:szCs w:val="24"/>
              </w:rPr>
              <w:t>чтение</w:t>
            </w:r>
          </w:p>
        </w:tc>
        <w:tc>
          <w:tcPr>
            <w:tcW w:w="1177" w:type="dxa"/>
          </w:tcPr>
          <w:p w:rsidR="00FD3DF6" w:rsidRPr="001D6205" w:rsidRDefault="002A2122" w:rsidP="002A2122">
            <w:pPr>
              <w:jc w:val="center"/>
              <w:rPr>
                <w:sz w:val="24"/>
                <w:szCs w:val="24"/>
              </w:rPr>
            </w:pPr>
            <w:r>
              <w:rPr>
                <w:sz w:val="24"/>
                <w:szCs w:val="24"/>
              </w:rPr>
              <w:t>40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00462E">
            <w:pPr>
              <w:pStyle w:val="TableParagraph"/>
              <w:spacing w:line="240" w:lineRule="auto"/>
              <w:ind w:left="107"/>
              <w:rPr>
                <w:sz w:val="24"/>
                <w:szCs w:val="24"/>
              </w:rPr>
            </w:pPr>
            <w:r w:rsidRPr="001D6205">
              <w:rPr>
                <w:sz w:val="24"/>
                <w:szCs w:val="24"/>
              </w:rPr>
              <w:t>Иностранный</w:t>
            </w:r>
            <w:r w:rsidRPr="001D6205">
              <w:rPr>
                <w:spacing w:val="-4"/>
                <w:sz w:val="24"/>
                <w:szCs w:val="24"/>
              </w:rPr>
              <w:t xml:space="preserve"> </w:t>
            </w:r>
            <w:r w:rsidRPr="001D6205">
              <w:rPr>
                <w:sz w:val="24"/>
                <w:szCs w:val="24"/>
              </w:rPr>
              <w:t>язык</w:t>
            </w:r>
            <w:r w:rsidRPr="001D6205">
              <w:rPr>
                <w:spacing w:val="-4"/>
                <w:sz w:val="24"/>
                <w:szCs w:val="24"/>
              </w:rPr>
              <w:t xml:space="preserve"> </w:t>
            </w:r>
            <w:r w:rsidRPr="001D6205">
              <w:rPr>
                <w:sz w:val="24"/>
                <w:szCs w:val="24"/>
              </w:rPr>
              <w:t>(немецкий)</w:t>
            </w:r>
          </w:p>
        </w:tc>
        <w:tc>
          <w:tcPr>
            <w:tcW w:w="1177" w:type="dxa"/>
          </w:tcPr>
          <w:p w:rsidR="002A2122" w:rsidRDefault="002A2122" w:rsidP="002A2122">
            <w:pPr>
              <w:jc w:val="center"/>
              <w:rPr>
                <w:sz w:val="24"/>
                <w:szCs w:val="24"/>
              </w:rPr>
            </w:pPr>
            <w:r>
              <w:rPr>
                <w:sz w:val="24"/>
                <w:szCs w:val="24"/>
              </w:rPr>
              <w:t>60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highlight w:val="yellow"/>
              </w:rPr>
            </w:pPr>
          </w:p>
        </w:tc>
        <w:tc>
          <w:tcPr>
            <w:tcW w:w="7433" w:type="dxa"/>
          </w:tcPr>
          <w:p w:rsidR="002A2122" w:rsidRPr="00EC3D68" w:rsidRDefault="002A2122" w:rsidP="002A2122">
            <w:pPr>
              <w:pStyle w:val="TableParagraph"/>
              <w:spacing w:line="240" w:lineRule="auto"/>
              <w:ind w:left="107"/>
              <w:rPr>
                <w:sz w:val="24"/>
                <w:szCs w:val="24"/>
              </w:rPr>
            </w:pPr>
            <w:r w:rsidRPr="00EC3D68">
              <w:rPr>
                <w:sz w:val="24"/>
                <w:szCs w:val="24"/>
              </w:rPr>
              <w:t>Родной</w:t>
            </w:r>
            <w:r w:rsidRPr="00EC3D68">
              <w:rPr>
                <w:spacing w:val="-3"/>
                <w:sz w:val="24"/>
                <w:szCs w:val="24"/>
              </w:rPr>
              <w:t xml:space="preserve"> </w:t>
            </w:r>
            <w:r w:rsidRPr="00EC3D68">
              <w:rPr>
                <w:sz w:val="24"/>
                <w:szCs w:val="24"/>
              </w:rPr>
              <w:t>язык</w:t>
            </w:r>
            <w:r w:rsidRPr="00EC3D68">
              <w:rPr>
                <w:spacing w:val="-2"/>
                <w:sz w:val="24"/>
                <w:szCs w:val="24"/>
              </w:rPr>
              <w:t xml:space="preserve"> </w:t>
            </w:r>
            <w:r w:rsidRPr="00EC3D68">
              <w:rPr>
                <w:sz w:val="24"/>
                <w:szCs w:val="24"/>
              </w:rPr>
              <w:t>(русский)</w:t>
            </w:r>
          </w:p>
        </w:tc>
        <w:tc>
          <w:tcPr>
            <w:tcW w:w="1177" w:type="dxa"/>
          </w:tcPr>
          <w:p w:rsidR="002A2122" w:rsidRPr="001D6205" w:rsidRDefault="002A2122" w:rsidP="002A2122">
            <w:pPr>
              <w:jc w:val="center"/>
              <w:rPr>
                <w:sz w:val="24"/>
                <w:szCs w:val="24"/>
              </w:rPr>
            </w:pPr>
            <w:r>
              <w:rPr>
                <w:sz w:val="24"/>
                <w:szCs w:val="24"/>
              </w:rPr>
              <w:t>78</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highlight w:val="yellow"/>
              </w:rPr>
            </w:pPr>
          </w:p>
        </w:tc>
        <w:tc>
          <w:tcPr>
            <w:tcW w:w="7433" w:type="dxa"/>
          </w:tcPr>
          <w:p w:rsidR="002A2122" w:rsidRPr="00EC3D68" w:rsidRDefault="002A2122" w:rsidP="002A2122">
            <w:pPr>
              <w:pStyle w:val="TableParagraph"/>
              <w:spacing w:line="240" w:lineRule="auto"/>
              <w:ind w:left="107"/>
              <w:rPr>
                <w:sz w:val="24"/>
                <w:szCs w:val="24"/>
              </w:rPr>
            </w:pPr>
            <w:r w:rsidRPr="00EC3D68">
              <w:rPr>
                <w:sz w:val="24"/>
                <w:szCs w:val="24"/>
              </w:rPr>
              <w:t>Литературное</w:t>
            </w:r>
            <w:r w:rsidRPr="00EC3D68">
              <w:rPr>
                <w:spacing w:val="-3"/>
                <w:sz w:val="24"/>
                <w:szCs w:val="24"/>
              </w:rPr>
              <w:t xml:space="preserve"> </w:t>
            </w:r>
            <w:r w:rsidRPr="00EC3D68">
              <w:rPr>
                <w:sz w:val="24"/>
                <w:szCs w:val="24"/>
              </w:rPr>
              <w:t>чтение</w:t>
            </w:r>
            <w:r w:rsidRPr="00EC3D68">
              <w:rPr>
                <w:spacing w:val="-3"/>
                <w:sz w:val="24"/>
                <w:szCs w:val="24"/>
              </w:rPr>
              <w:t xml:space="preserve"> </w:t>
            </w:r>
            <w:r w:rsidRPr="00EC3D68">
              <w:rPr>
                <w:sz w:val="24"/>
                <w:szCs w:val="24"/>
              </w:rPr>
              <w:t>на</w:t>
            </w:r>
            <w:r w:rsidRPr="00EC3D68">
              <w:rPr>
                <w:spacing w:val="-3"/>
                <w:sz w:val="24"/>
                <w:szCs w:val="24"/>
              </w:rPr>
              <w:t xml:space="preserve"> </w:t>
            </w:r>
            <w:r w:rsidRPr="00EC3D68">
              <w:rPr>
                <w:sz w:val="24"/>
                <w:szCs w:val="24"/>
              </w:rPr>
              <w:t>родном</w:t>
            </w:r>
            <w:r w:rsidRPr="00EC3D68">
              <w:rPr>
                <w:spacing w:val="-3"/>
                <w:sz w:val="24"/>
                <w:szCs w:val="24"/>
              </w:rPr>
              <w:t xml:space="preserve"> </w:t>
            </w:r>
            <w:r w:rsidRPr="00EC3D68">
              <w:rPr>
                <w:sz w:val="24"/>
                <w:szCs w:val="24"/>
              </w:rPr>
              <w:t>языке</w:t>
            </w:r>
            <w:r w:rsidRPr="00EC3D68">
              <w:rPr>
                <w:spacing w:val="-2"/>
                <w:sz w:val="24"/>
                <w:szCs w:val="24"/>
              </w:rPr>
              <w:t xml:space="preserve"> </w:t>
            </w:r>
            <w:r w:rsidRPr="00EC3D68">
              <w:rPr>
                <w:sz w:val="24"/>
                <w:szCs w:val="24"/>
              </w:rPr>
              <w:t>(русском)</w:t>
            </w:r>
          </w:p>
        </w:tc>
        <w:tc>
          <w:tcPr>
            <w:tcW w:w="1177" w:type="dxa"/>
          </w:tcPr>
          <w:p w:rsidR="002A2122" w:rsidRPr="001D6205" w:rsidRDefault="002A2122" w:rsidP="002A2122">
            <w:pPr>
              <w:jc w:val="center"/>
              <w:rPr>
                <w:sz w:val="24"/>
                <w:szCs w:val="24"/>
              </w:rPr>
            </w:pPr>
            <w:r>
              <w:rPr>
                <w:sz w:val="24"/>
                <w:szCs w:val="24"/>
              </w:rPr>
              <w:t>92</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Математика</w:t>
            </w:r>
          </w:p>
        </w:tc>
        <w:tc>
          <w:tcPr>
            <w:tcW w:w="1177" w:type="dxa"/>
          </w:tcPr>
          <w:p w:rsidR="002A2122" w:rsidRPr="001D6205" w:rsidRDefault="002A2122" w:rsidP="002A2122">
            <w:pPr>
              <w:jc w:val="center"/>
              <w:rPr>
                <w:sz w:val="24"/>
                <w:szCs w:val="24"/>
              </w:rPr>
            </w:pPr>
            <w:r>
              <w:rPr>
                <w:sz w:val="24"/>
                <w:szCs w:val="24"/>
              </w:rPr>
              <w:t>102</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Окружающий</w:t>
            </w:r>
            <w:r w:rsidRPr="001D6205">
              <w:rPr>
                <w:spacing w:val="-4"/>
                <w:sz w:val="24"/>
                <w:szCs w:val="24"/>
              </w:rPr>
              <w:t xml:space="preserve"> </w:t>
            </w:r>
            <w:r w:rsidRPr="001D6205">
              <w:rPr>
                <w:sz w:val="24"/>
                <w:szCs w:val="24"/>
              </w:rPr>
              <w:t>мир</w:t>
            </w:r>
          </w:p>
        </w:tc>
        <w:tc>
          <w:tcPr>
            <w:tcW w:w="1177" w:type="dxa"/>
          </w:tcPr>
          <w:p w:rsidR="002A2122" w:rsidRPr="001D6205" w:rsidRDefault="00EC3D68" w:rsidP="002A2122">
            <w:pPr>
              <w:jc w:val="center"/>
              <w:rPr>
                <w:sz w:val="24"/>
                <w:szCs w:val="24"/>
              </w:rPr>
            </w:pPr>
            <w:r>
              <w:rPr>
                <w:sz w:val="24"/>
                <w:szCs w:val="24"/>
              </w:rPr>
              <w:t>124</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bookmarkStart w:id="0" w:name="_GoBack" w:colFirst="2" w:colLast="2"/>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Основы</w:t>
            </w:r>
            <w:r w:rsidRPr="001D6205">
              <w:rPr>
                <w:spacing w:val="-5"/>
                <w:sz w:val="24"/>
                <w:szCs w:val="24"/>
              </w:rPr>
              <w:t xml:space="preserve"> </w:t>
            </w:r>
            <w:r w:rsidRPr="001D6205">
              <w:rPr>
                <w:sz w:val="24"/>
                <w:szCs w:val="24"/>
              </w:rPr>
              <w:t>религиозных</w:t>
            </w:r>
            <w:r w:rsidRPr="001D6205">
              <w:rPr>
                <w:spacing w:val="-1"/>
                <w:sz w:val="24"/>
                <w:szCs w:val="24"/>
              </w:rPr>
              <w:t xml:space="preserve"> </w:t>
            </w:r>
            <w:r w:rsidRPr="001D6205">
              <w:rPr>
                <w:sz w:val="24"/>
                <w:szCs w:val="24"/>
              </w:rPr>
              <w:t>культур</w:t>
            </w:r>
            <w:r w:rsidRPr="001D6205">
              <w:rPr>
                <w:spacing w:val="-3"/>
                <w:sz w:val="24"/>
                <w:szCs w:val="24"/>
              </w:rPr>
              <w:t xml:space="preserve"> </w:t>
            </w:r>
            <w:r w:rsidRPr="001D6205">
              <w:rPr>
                <w:sz w:val="24"/>
                <w:szCs w:val="24"/>
              </w:rPr>
              <w:t>и</w:t>
            </w:r>
            <w:r w:rsidRPr="001D6205">
              <w:rPr>
                <w:spacing w:val="-3"/>
                <w:sz w:val="24"/>
                <w:szCs w:val="24"/>
              </w:rPr>
              <w:t xml:space="preserve"> </w:t>
            </w:r>
            <w:r w:rsidRPr="001D6205">
              <w:rPr>
                <w:sz w:val="24"/>
                <w:szCs w:val="24"/>
              </w:rPr>
              <w:t>светской</w:t>
            </w:r>
            <w:r w:rsidRPr="001D6205">
              <w:rPr>
                <w:spacing w:val="-3"/>
                <w:sz w:val="24"/>
                <w:szCs w:val="24"/>
              </w:rPr>
              <w:t xml:space="preserve"> </w:t>
            </w:r>
            <w:r w:rsidRPr="001D6205">
              <w:rPr>
                <w:sz w:val="24"/>
                <w:szCs w:val="24"/>
              </w:rPr>
              <w:t>этики</w:t>
            </w:r>
          </w:p>
        </w:tc>
        <w:tc>
          <w:tcPr>
            <w:tcW w:w="1177" w:type="dxa"/>
          </w:tcPr>
          <w:p w:rsidR="002A2122" w:rsidRPr="001D6205" w:rsidRDefault="00EC3D68" w:rsidP="00EC3D68">
            <w:pPr>
              <w:jc w:val="center"/>
              <w:rPr>
                <w:sz w:val="24"/>
                <w:szCs w:val="24"/>
              </w:rPr>
            </w:pPr>
            <w:r>
              <w:rPr>
                <w:sz w:val="24"/>
                <w:szCs w:val="24"/>
              </w:rPr>
              <w:t>140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Изобразительное</w:t>
            </w:r>
            <w:r w:rsidRPr="001D6205">
              <w:rPr>
                <w:spacing w:val="-7"/>
                <w:sz w:val="24"/>
                <w:szCs w:val="24"/>
              </w:rPr>
              <w:t xml:space="preserve"> </w:t>
            </w:r>
            <w:r w:rsidRPr="001D6205">
              <w:rPr>
                <w:sz w:val="24"/>
                <w:szCs w:val="24"/>
              </w:rPr>
              <w:t>искусство</w:t>
            </w:r>
          </w:p>
        </w:tc>
        <w:tc>
          <w:tcPr>
            <w:tcW w:w="1177" w:type="dxa"/>
          </w:tcPr>
          <w:p w:rsidR="002A2122" w:rsidRPr="001D6205" w:rsidRDefault="00EC3D68" w:rsidP="00EC3D68">
            <w:pPr>
              <w:jc w:val="center"/>
              <w:rPr>
                <w:sz w:val="24"/>
                <w:szCs w:val="24"/>
              </w:rPr>
            </w:pPr>
            <w:r>
              <w:rPr>
                <w:sz w:val="24"/>
                <w:szCs w:val="24"/>
              </w:rPr>
              <w:t>154</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Музыка</w:t>
            </w:r>
          </w:p>
        </w:tc>
        <w:tc>
          <w:tcPr>
            <w:tcW w:w="1177" w:type="dxa"/>
          </w:tcPr>
          <w:p w:rsidR="002A2122" w:rsidRPr="001D6205" w:rsidRDefault="00EC3D68" w:rsidP="00EC3D68">
            <w:pPr>
              <w:jc w:val="center"/>
              <w:rPr>
                <w:sz w:val="24"/>
                <w:szCs w:val="24"/>
              </w:rPr>
            </w:pPr>
            <w:r>
              <w:rPr>
                <w:sz w:val="24"/>
                <w:szCs w:val="24"/>
              </w:rPr>
              <w:t>176</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Технология</w:t>
            </w:r>
            <w:r w:rsidRPr="001D6205">
              <w:rPr>
                <w:spacing w:val="-2"/>
                <w:sz w:val="24"/>
                <w:szCs w:val="24"/>
              </w:rPr>
              <w:t xml:space="preserve"> </w:t>
            </w:r>
          </w:p>
        </w:tc>
        <w:tc>
          <w:tcPr>
            <w:tcW w:w="1177" w:type="dxa"/>
          </w:tcPr>
          <w:p w:rsidR="002A2122" w:rsidRPr="001D6205" w:rsidRDefault="00EC3D68" w:rsidP="00EC3D68">
            <w:pPr>
              <w:jc w:val="center"/>
              <w:rPr>
                <w:sz w:val="24"/>
                <w:szCs w:val="24"/>
              </w:rPr>
            </w:pPr>
            <w:r>
              <w:rPr>
                <w:sz w:val="24"/>
                <w:szCs w:val="24"/>
              </w:rPr>
              <w:t>211</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p>
        </w:tc>
        <w:tc>
          <w:tcPr>
            <w:tcW w:w="7433" w:type="dxa"/>
          </w:tcPr>
          <w:p w:rsidR="002A2122" w:rsidRPr="001D6205" w:rsidRDefault="002A2122" w:rsidP="002A2122">
            <w:pPr>
              <w:pStyle w:val="TableParagraph"/>
              <w:spacing w:line="240" w:lineRule="auto"/>
              <w:ind w:left="107"/>
              <w:rPr>
                <w:sz w:val="24"/>
                <w:szCs w:val="24"/>
              </w:rPr>
            </w:pPr>
            <w:r w:rsidRPr="001D6205">
              <w:rPr>
                <w:sz w:val="24"/>
                <w:szCs w:val="24"/>
              </w:rPr>
              <w:t>Физическая</w:t>
            </w:r>
            <w:r w:rsidRPr="001D6205">
              <w:rPr>
                <w:spacing w:val="-5"/>
                <w:sz w:val="24"/>
                <w:szCs w:val="24"/>
              </w:rPr>
              <w:t xml:space="preserve"> </w:t>
            </w:r>
            <w:r w:rsidRPr="001D6205">
              <w:rPr>
                <w:sz w:val="24"/>
                <w:szCs w:val="24"/>
              </w:rPr>
              <w:t>культура</w:t>
            </w:r>
          </w:p>
        </w:tc>
        <w:tc>
          <w:tcPr>
            <w:tcW w:w="1177" w:type="dxa"/>
          </w:tcPr>
          <w:p w:rsidR="002A2122" w:rsidRPr="001D6205" w:rsidRDefault="00EC3D68" w:rsidP="00EC3D68">
            <w:pPr>
              <w:jc w:val="center"/>
              <w:rPr>
                <w:sz w:val="24"/>
                <w:szCs w:val="24"/>
              </w:rPr>
            </w:pPr>
            <w:r>
              <w:rPr>
                <w:sz w:val="24"/>
                <w:szCs w:val="24"/>
              </w:rPr>
              <w:t>230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2.2.</w:t>
            </w:r>
          </w:p>
        </w:tc>
        <w:tc>
          <w:tcPr>
            <w:tcW w:w="7433" w:type="dxa"/>
          </w:tcPr>
          <w:p w:rsidR="002A2122" w:rsidRPr="001D6205" w:rsidRDefault="002A2122" w:rsidP="002A2122">
            <w:pPr>
              <w:pStyle w:val="TableParagraph"/>
              <w:spacing w:line="240" w:lineRule="auto"/>
              <w:rPr>
                <w:sz w:val="24"/>
                <w:szCs w:val="24"/>
              </w:rPr>
            </w:pPr>
            <w:r w:rsidRPr="001D6205">
              <w:rPr>
                <w:spacing w:val="-1"/>
                <w:sz w:val="24"/>
                <w:szCs w:val="24"/>
              </w:rPr>
              <w:t>Программа</w:t>
            </w:r>
            <w:r w:rsidRPr="001D6205">
              <w:rPr>
                <w:spacing w:val="-6"/>
                <w:sz w:val="24"/>
                <w:szCs w:val="24"/>
              </w:rPr>
              <w:t xml:space="preserve"> </w:t>
            </w:r>
            <w:r w:rsidRPr="001D6205">
              <w:rPr>
                <w:spacing w:val="-1"/>
                <w:sz w:val="24"/>
                <w:szCs w:val="24"/>
              </w:rPr>
              <w:t>формирования</w:t>
            </w:r>
            <w:r w:rsidRPr="001D6205">
              <w:rPr>
                <w:spacing w:val="-4"/>
                <w:sz w:val="24"/>
                <w:szCs w:val="24"/>
              </w:rPr>
              <w:t xml:space="preserve"> </w:t>
            </w:r>
            <w:r w:rsidRPr="001D6205">
              <w:rPr>
                <w:spacing w:val="-1"/>
                <w:sz w:val="24"/>
                <w:szCs w:val="24"/>
              </w:rPr>
              <w:t>универсальных</w:t>
            </w:r>
            <w:r w:rsidRPr="001D6205">
              <w:rPr>
                <w:spacing w:val="4"/>
                <w:sz w:val="24"/>
                <w:szCs w:val="24"/>
              </w:rPr>
              <w:t xml:space="preserve"> </w:t>
            </w:r>
            <w:r w:rsidRPr="001D6205">
              <w:rPr>
                <w:sz w:val="24"/>
                <w:szCs w:val="24"/>
              </w:rPr>
              <w:t>учебных</w:t>
            </w:r>
            <w:r w:rsidRPr="001D6205">
              <w:rPr>
                <w:spacing w:val="-5"/>
                <w:sz w:val="24"/>
                <w:szCs w:val="24"/>
              </w:rPr>
              <w:t xml:space="preserve"> </w:t>
            </w:r>
            <w:r w:rsidRPr="001D6205">
              <w:rPr>
                <w:sz w:val="24"/>
                <w:szCs w:val="24"/>
              </w:rPr>
              <w:t>действий</w:t>
            </w:r>
            <w:r w:rsidRPr="001D6205">
              <w:rPr>
                <w:spacing w:val="2"/>
                <w:sz w:val="24"/>
                <w:szCs w:val="24"/>
              </w:rPr>
              <w:t xml:space="preserve"> </w:t>
            </w:r>
            <w:proofErr w:type="gramStart"/>
            <w:r w:rsidRPr="001D6205">
              <w:rPr>
                <w:sz w:val="24"/>
                <w:szCs w:val="24"/>
              </w:rPr>
              <w:t>у</w:t>
            </w:r>
            <w:proofErr w:type="gramEnd"/>
            <w:r w:rsidRPr="001D6205">
              <w:rPr>
                <w:spacing w:val="-20"/>
                <w:sz w:val="24"/>
                <w:szCs w:val="24"/>
              </w:rPr>
              <w:t xml:space="preserve"> </w:t>
            </w:r>
            <w:r w:rsidRPr="001D6205">
              <w:rPr>
                <w:sz w:val="24"/>
                <w:szCs w:val="24"/>
              </w:rPr>
              <w:t>обучающихся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2.2.1.</w:t>
            </w:r>
          </w:p>
        </w:tc>
        <w:tc>
          <w:tcPr>
            <w:tcW w:w="7433" w:type="dxa"/>
          </w:tcPr>
          <w:p w:rsidR="002A2122" w:rsidRPr="001D6205" w:rsidRDefault="002A2122" w:rsidP="002A2122">
            <w:pPr>
              <w:pStyle w:val="TableParagraph"/>
              <w:spacing w:line="240" w:lineRule="auto"/>
              <w:rPr>
                <w:spacing w:val="-1"/>
                <w:sz w:val="24"/>
                <w:szCs w:val="24"/>
              </w:rPr>
            </w:pPr>
            <w:r w:rsidRPr="001D6205">
              <w:rPr>
                <w:sz w:val="24"/>
                <w:szCs w:val="24"/>
              </w:rPr>
              <w:t>Значение сформированных универсальных учебных действий для успешного обучения и развития младшего школьника</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240</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2.2.2.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Характеристика универсальных учебных действий</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241</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2.2.3.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Интеграция предметных и метапредметных требований как механизм конструирования современного процесса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242</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2.2.4.</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Место универсальных учебных действий в  примерных рабочих программах</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244</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Программа</w:t>
            </w:r>
            <w:r w:rsidRPr="001D6205">
              <w:rPr>
                <w:spacing w:val="-11"/>
                <w:sz w:val="24"/>
                <w:szCs w:val="24"/>
              </w:rPr>
              <w:t xml:space="preserve"> </w:t>
            </w:r>
            <w:r w:rsidRPr="001D6205">
              <w:rPr>
                <w:sz w:val="24"/>
                <w:szCs w:val="24"/>
              </w:rPr>
              <w:t>воспитания</w:t>
            </w:r>
            <w:r w:rsidRPr="001D6205">
              <w:rPr>
                <w:spacing w:val="-9"/>
                <w:sz w:val="24"/>
                <w:szCs w:val="24"/>
              </w:rPr>
              <w:t xml:space="preserve"> </w:t>
            </w:r>
            <w:r w:rsidRPr="001D6205">
              <w:rPr>
                <w:sz w:val="24"/>
                <w:szCs w:val="24"/>
              </w:rPr>
              <w:t>(Приложение</w:t>
            </w:r>
            <w:r w:rsidRPr="001D6205">
              <w:rPr>
                <w:spacing w:val="-11"/>
                <w:sz w:val="24"/>
                <w:szCs w:val="24"/>
              </w:rPr>
              <w:t xml:space="preserve"> </w:t>
            </w:r>
            <w:r w:rsidRPr="001D6205">
              <w:rPr>
                <w:sz w:val="24"/>
                <w:szCs w:val="24"/>
              </w:rPr>
              <w:t>к</w:t>
            </w:r>
            <w:r w:rsidRPr="001D6205">
              <w:rPr>
                <w:spacing w:val="-5"/>
                <w:sz w:val="24"/>
                <w:szCs w:val="24"/>
              </w:rPr>
              <w:t xml:space="preserve"> </w:t>
            </w:r>
            <w:r w:rsidRPr="001D6205">
              <w:rPr>
                <w:sz w:val="24"/>
                <w:szCs w:val="24"/>
              </w:rPr>
              <w:t>ООП</w:t>
            </w:r>
            <w:r w:rsidRPr="001D6205">
              <w:rPr>
                <w:spacing w:val="-5"/>
                <w:sz w:val="24"/>
                <w:szCs w:val="24"/>
              </w:rPr>
              <w:t xml:space="preserve"> </w:t>
            </w:r>
            <w:r w:rsidRPr="001D6205">
              <w:rPr>
                <w:sz w:val="24"/>
                <w:szCs w:val="24"/>
              </w:rPr>
              <w:t>ООО)</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246</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Пояснительная записка</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246</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Целевой раздел</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247</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2.3.2.1.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 xml:space="preserve">Цель и задачи воспитания </w:t>
            </w:r>
            <w:proofErr w:type="gramStart"/>
            <w:r w:rsidRPr="001D6205">
              <w:rPr>
                <w:sz w:val="24"/>
                <w:szCs w:val="24"/>
              </w:rPr>
              <w:t>обучающихся</w:t>
            </w:r>
            <w:proofErr w:type="gramEnd"/>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247</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2.3.2.2.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Направления воспитания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248</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2.3.2.3.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Целевые ориентиры результатов воспитания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249</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Содержательный раздел</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252</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2.3.3.1.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Уклад общеобразовательной организации</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252</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2.3.3.2.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Виды, формы и содержание воспитательной деятельности</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254</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2.3.4.</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Организационный раздел</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263</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2.3.4.1.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Кадровое обеспечение</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263</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2.3.4.2.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Нормативно-методическое обеспечение</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264</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2.3.4.3.</w:t>
            </w:r>
          </w:p>
        </w:tc>
        <w:tc>
          <w:tcPr>
            <w:tcW w:w="7433" w:type="dxa"/>
          </w:tcPr>
          <w:p w:rsidR="002A2122" w:rsidRPr="001D6205" w:rsidRDefault="002A2122" w:rsidP="002A2122">
            <w:pPr>
              <w:pStyle w:val="TableParagraph"/>
              <w:spacing w:line="240" w:lineRule="auto"/>
              <w:rPr>
                <w:sz w:val="24"/>
                <w:szCs w:val="24"/>
              </w:rPr>
            </w:pPr>
            <w:proofErr w:type="gramStart"/>
            <w:r w:rsidRPr="001D6205">
              <w:rPr>
                <w:sz w:val="24"/>
                <w:szCs w:val="24"/>
              </w:rPr>
              <w:t xml:space="preserve">Требования к условиям работы с обучающимися с особыми </w:t>
            </w:r>
            <w:r w:rsidRPr="001D6205">
              <w:rPr>
                <w:sz w:val="24"/>
                <w:szCs w:val="24"/>
              </w:rPr>
              <w:lastRenderedPageBreak/>
              <w:t>образовательными потребностями</w:t>
            </w:r>
            <w:proofErr w:type="gramEnd"/>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lastRenderedPageBreak/>
              <w:t>264</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lastRenderedPageBreak/>
              <w:t>2.3.4.4.</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Система поощрения социальной успешности и проявлений активной жизненной позиции обучающихся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265</w:t>
            </w:r>
          </w:p>
        </w:tc>
      </w:tr>
      <w:tr w:rsidR="002A2122" w:rsidRPr="001D6205" w:rsidTr="005F5BFB">
        <w:trPr>
          <w:trHeight w:val="277"/>
        </w:trPr>
        <w:tc>
          <w:tcPr>
            <w:tcW w:w="1046" w:type="dxa"/>
          </w:tcPr>
          <w:p w:rsidR="002A2122" w:rsidRPr="001D6205" w:rsidRDefault="002A2122" w:rsidP="002A2122">
            <w:pPr>
              <w:ind w:left="110"/>
              <w:jc w:val="both"/>
              <w:rPr>
                <w:sz w:val="24"/>
                <w:szCs w:val="24"/>
              </w:rPr>
            </w:pPr>
            <w:r w:rsidRPr="001D6205">
              <w:rPr>
                <w:sz w:val="24"/>
                <w:szCs w:val="24"/>
              </w:rPr>
              <w:t>2.3.4.5.</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Анализ воспитательного процесса</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266</w:t>
            </w:r>
          </w:p>
        </w:tc>
      </w:tr>
      <w:tr w:rsidR="002A2122" w:rsidRPr="001D6205" w:rsidTr="005F5BFB">
        <w:trPr>
          <w:trHeight w:val="277"/>
        </w:trPr>
        <w:tc>
          <w:tcPr>
            <w:tcW w:w="1046" w:type="dxa"/>
          </w:tcPr>
          <w:p w:rsidR="002A2122" w:rsidRPr="008939E0" w:rsidRDefault="002A2122" w:rsidP="002A2122">
            <w:pPr>
              <w:pStyle w:val="TableParagraph"/>
              <w:spacing w:line="240" w:lineRule="auto"/>
              <w:jc w:val="both"/>
              <w:rPr>
                <w:b/>
                <w:sz w:val="24"/>
                <w:szCs w:val="24"/>
                <w:lang w:val="en-US"/>
              </w:rPr>
            </w:pPr>
            <w:r>
              <w:rPr>
                <w:b/>
                <w:sz w:val="24"/>
                <w:szCs w:val="24"/>
                <w:lang w:val="en-US"/>
              </w:rPr>
              <w:t>III.</w:t>
            </w:r>
          </w:p>
        </w:tc>
        <w:tc>
          <w:tcPr>
            <w:tcW w:w="7433" w:type="dxa"/>
          </w:tcPr>
          <w:p w:rsidR="002A2122" w:rsidRPr="001D6205" w:rsidRDefault="002A2122" w:rsidP="002A2122">
            <w:pPr>
              <w:pStyle w:val="TableParagraph"/>
              <w:spacing w:line="240" w:lineRule="auto"/>
              <w:rPr>
                <w:b/>
                <w:sz w:val="24"/>
                <w:szCs w:val="24"/>
              </w:rPr>
            </w:pPr>
            <w:r w:rsidRPr="001D6205">
              <w:rPr>
                <w:b/>
                <w:sz w:val="24"/>
                <w:szCs w:val="24"/>
              </w:rPr>
              <w:t>Организационный</w:t>
            </w:r>
            <w:r w:rsidRPr="001D6205">
              <w:rPr>
                <w:b/>
                <w:spacing w:val="-9"/>
                <w:sz w:val="24"/>
                <w:szCs w:val="24"/>
              </w:rPr>
              <w:t xml:space="preserve"> </w:t>
            </w:r>
            <w:r w:rsidRPr="001D6205">
              <w:rPr>
                <w:b/>
                <w:sz w:val="24"/>
                <w:szCs w:val="24"/>
              </w:rPr>
              <w:t>раздел</w:t>
            </w:r>
            <w:r w:rsidRPr="001D6205">
              <w:rPr>
                <w:b/>
                <w:spacing w:val="-7"/>
                <w:sz w:val="24"/>
                <w:szCs w:val="24"/>
              </w:rPr>
              <w:t xml:space="preserve"> </w:t>
            </w:r>
          </w:p>
        </w:tc>
        <w:tc>
          <w:tcPr>
            <w:tcW w:w="1177" w:type="dxa"/>
          </w:tcPr>
          <w:p w:rsidR="002A2122" w:rsidRPr="001D6205" w:rsidRDefault="00EC3D68" w:rsidP="00EC3D68">
            <w:pPr>
              <w:pStyle w:val="TableParagraph"/>
              <w:spacing w:line="240" w:lineRule="auto"/>
              <w:ind w:left="0"/>
              <w:jc w:val="center"/>
              <w:rPr>
                <w:b/>
                <w:sz w:val="24"/>
                <w:szCs w:val="24"/>
              </w:rPr>
            </w:pPr>
            <w:r>
              <w:rPr>
                <w:b/>
                <w:sz w:val="24"/>
                <w:szCs w:val="24"/>
              </w:rPr>
              <w:t>268</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Учебный план начального общего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268</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3.2.</w:t>
            </w:r>
          </w:p>
        </w:tc>
        <w:tc>
          <w:tcPr>
            <w:tcW w:w="7433" w:type="dxa"/>
          </w:tcPr>
          <w:p w:rsidR="002A2122" w:rsidRPr="001D6205" w:rsidRDefault="002A2122" w:rsidP="002A2122">
            <w:pPr>
              <w:pStyle w:val="TableParagraph"/>
              <w:spacing w:line="240" w:lineRule="auto"/>
              <w:jc w:val="both"/>
              <w:rPr>
                <w:sz w:val="24"/>
                <w:szCs w:val="24"/>
              </w:rPr>
            </w:pPr>
            <w:r w:rsidRPr="001D6205">
              <w:rPr>
                <w:sz w:val="24"/>
                <w:szCs w:val="24"/>
              </w:rPr>
              <w:t>Календарный учебный график организации, осуществляющей образовательную деятельность</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271</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План внеурочной деятельности</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271</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3.4.</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Календарный</w:t>
            </w:r>
            <w:r w:rsidRPr="001D6205">
              <w:rPr>
                <w:spacing w:val="-3"/>
                <w:sz w:val="24"/>
                <w:szCs w:val="24"/>
              </w:rPr>
              <w:t xml:space="preserve"> </w:t>
            </w:r>
            <w:r w:rsidRPr="001D6205">
              <w:rPr>
                <w:sz w:val="24"/>
                <w:szCs w:val="24"/>
              </w:rPr>
              <w:t>план</w:t>
            </w:r>
            <w:r w:rsidRPr="001D6205">
              <w:rPr>
                <w:spacing w:val="-6"/>
                <w:sz w:val="24"/>
                <w:szCs w:val="24"/>
              </w:rPr>
              <w:t xml:space="preserve"> </w:t>
            </w:r>
            <w:r w:rsidRPr="001D6205">
              <w:rPr>
                <w:sz w:val="24"/>
                <w:szCs w:val="24"/>
              </w:rPr>
              <w:t>воспитательной</w:t>
            </w:r>
            <w:r w:rsidRPr="001D6205">
              <w:rPr>
                <w:spacing w:val="-3"/>
                <w:sz w:val="24"/>
                <w:szCs w:val="24"/>
              </w:rPr>
              <w:t xml:space="preserve"> </w:t>
            </w:r>
            <w:r w:rsidRPr="001D6205">
              <w:rPr>
                <w:sz w:val="24"/>
                <w:szCs w:val="24"/>
              </w:rPr>
              <w:t>работы</w:t>
            </w:r>
            <w:r w:rsidRPr="001D6205">
              <w:rPr>
                <w:spacing w:val="-5"/>
                <w:sz w:val="24"/>
                <w:szCs w:val="24"/>
              </w:rPr>
              <w:t xml:space="preserve"> </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273</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3.5.</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Система условий реализации программы начального общего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275</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3.5.1.</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Кадровые условия реализации основной образовательной программы начального общего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275</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3.5.2.</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Психолого-педагогические условия реализации основной образовательной программы начального общего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277</w:t>
            </w:r>
          </w:p>
        </w:tc>
      </w:tr>
      <w:tr w:rsidR="002A2122" w:rsidRPr="001D6205" w:rsidTr="005F5BFB">
        <w:trPr>
          <w:trHeight w:val="277"/>
        </w:trPr>
        <w:tc>
          <w:tcPr>
            <w:tcW w:w="1046" w:type="dxa"/>
          </w:tcPr>
          <w:p w:rsidR="002A2122" w:rsidRPr="001D6205" w:rsidRDefault="002A2122" w:rsidP="002A2122">
            <w:pPr>
              <w:pStyle w:val="TableParagraph"/>
              <w:spacing w:line="240" w:lineRule="auto"/>
              <w:jc w:val="both"/>
              <w:rPr>
                <w:sz w:val="24"/>
                <w:szCs w:val="24"/>
              </w:rPr>
            </w:pPr>
            <w:r w:rsidRPr="001D6205">
              <w:rPr>
                <w:sz w:val="24"/>
                <w:szCs w:val="24"/>
              </w:rPr>
              <w:t>3.5.3.</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Финансово-экономические</w:t>
            </w:r>
            <w:r w:rsidRPr="001D6205">
              <w:rPr>
                <w:spacing w:val="-1"/>
                <w:sz w:val="24"/>
                <w:szCs w:val="24"/>
              </w:rPr>
              <w:t xml:space="preserve"> </w:t>
            </w:r>
            <w:r w:rsidRPr="001D6205">
              <w:rPr>
                <w:sz w:val="24"/>
                <w:szCs w:val="24"/>
              </w:rPr>
              <w:t>условия</w:t>
            </w:r>
            <w:r w:rsidRPr="001D6205">
              <w:rPr>
                <w:spacing w:val="-12"/>
                <w:sz w:val="24"/>
                <w:szCs w:val="24"/>
              </w:rPr>
              <w:t xml:space="preserve"> </w:t>
            </w:r>
            <w:r w:rsidRPr="001D6205">
              <w:rPr>
                <w:sz w:val="24"/>
                <w:szCs w:val="24"/>
              </w:rPr>
              <w:t>реализации</w:t>
            </w:r>
            <w:r w:rsidRPr="001D6205">
              <w:rPr>
                <w:spacing w:val="-10"/>
                <w:sz w:val="24"/>
                <w:szCs w:val="24"/>
              </w:rPr>
              <w:t xml:space="preserve"> </w:t>
            </w:r>
            <w:r w:rsidRPr="001D6205">
              <w:rPr>
                <w:sz w:val="24"/>
                <w:szCs w:val="24"/>
              </w:rPr>
              <w:t>основной</w:t>
            </w:r>
            <w:r w:rsidRPr="001D6205">
              <w:rPr>
                <w:spacing w:val="-11"/>
                <w:sz w:val="24"/>
                <w:szCs w:val="24"/>
              </w:rPr>
              <w:t xml:space="preserve"> </w:t>
            </w:r>
            <w:r w:rsidRPr="001D6205">
              <w:rPr>
                <w:sz w:val="24"/>
                <w:szCs w:val="24"/>
              </w:rPr>
              <w:t>образовательной программы</w:t>
            </w:r>
            <w:r w:rsidRPr="001D6205">
              <w:rPr>
                <w:spacing w:val="-6"/>
                <w:sz w:val="24"/>
                <w:szCs w:val="24"/>
              </w:rPr>
              <w:t xml:space="preserve"> </w:t>
            </w:r>
            <w:r w:rsidRPr="001D6205">
              <w:rPr>
                <w:sz w:val="24"/>
                <w:szCs w:val="24"/>
              </w:rPr>
              <w:t>основного</w:t>
            </w:r>
            <w:r w:rsidRPr="001D6205">
              <w:rPr>
                <w:spacing w:val="-6"/>
                <w:sz w:val="24"/>
                <w:szCs w:val="24"/>
              </w:rPr>
              <w:t xml:space="preserve"> </w:t>
            </w:r>
            <w:r w:rsidRPr="001D6205">
              <w:rPr>
                <w:sz w:val="24"/>
                <w:szCs w:val="24"/>
              </w:rPr>
              <w:t>общего</w:t>
            </w:r>
            <w:r w:rsidRPr="001D6205">
              <w:rPr>
                <w:spacing w:val="-7"/>
                <w:sz w:val="24"/>
                <w:szCs w:val="24"/>
              </w:rPr>
              <w:t xml:space="preserve"> </w:t>
            </w:r>
            <w:r w:rsidRPr="001D6205">
              <w:rPr>
                <w:sz w:val="24"/>
                <w:szCs w:val="24"/>
              </w:rPr>
              <w:t>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278</w:t>
            </w:r>
          </w:p>
        </w:tc>
      </w:tr>
      <w:tr w:rsidR="002A2122" w:rsidRPr="001D6205" w:rsidTr="005F5BFB">
        <w:trPr>
          <w:trHeight w:val="277"/>
        </w:trPr>
        <w:tc>
          <w:tcPr>
            <w:tcW w:w="1046" w:type="dxa"/>
          </w:tcPr>
          <w:p w:rsidR="002A2122" w:rsidRPr="001D6205" w:rsidRDefault="00EA101F" w:rsidP="002A2122">
            <w:pPr>
              <w:ind w:left="110"/>
              <w:jc w:val="both"/>
              <w:rPr>
                <w:sz w:val="24"/>
                <w:szCs w:val="24"/>
              </w:rPr>
            </w:pPr>
            <w:r>
              <w:rPr>
                <w:sz w:val="24"/>
                <w:szCs w:val="24"/>
              </w:rPr>
              <w:t>3.5.4</w:t>
            </w:r>
            <w:r w:rsidR="002A2122" w:rsidRPr="001D6205">
              <w:rPr>
                <w:sz w:val="24"/>
                <w:szCs w:val="24"/>
              </w:rPr>
              <w:t>.</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Информационно-методические условия реализации программы начального общего образования</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280</w:t>
            </w:r>
          </w:p>
        </w:tc>
      </w:tr>
      <w:tr w:rsidR="002A2122" w:rsidRPr="001D6205" w:rsidTr="005F5BFB">
        <w:trPr>
          <w:trHeight w:val="277"/>
        </w:trPr>
        <w:tc>
          <w:tcPr>
            <w:tcW w:w="1046" w:type="dxa"/>
          </w:tcPr>
          <w:p w:rsidR="002A2122" w:rsidRPr="001D6205" w:rsidRDefault="00EA101F" w:rsidP="002A2122">
            <w:pPr>
              <w:ind w:left="110"/>
              <w:jc w:val="both"/>
              <w:rPr>
                <w:sz w:val="24"/>
                <w:szCs w:val="24"/>
              </w:rPr>
            </w:pPr>
            <w:r>
              <w:rPr>
                <w:sz w:val="24"/>
                <w:szCs w:val="24"/>
              </w:rPr>
              <w:t>3.5.5</w:t>
            </w:r>
            <w:r w:rsidR="002A2122" w:rsidRPr="001D6205">
              <w:rPr>
                <w:sz w:val="24"/>
                <w:szCs w:val="24"/>
              </w:rPr>
              <w:t>.</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Материально-технические условия реализации основной образовательной программы</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282</w:t>
            </w:r>
          </w:p>
        </w:tc>
      </w:tr>
      <w:tr w:rsidR="002A2122" w:rsidRPr="001D6205" w:rsidTr="005F5BFB">
        <w:trPr>
          <w:trHeight w:val="277"/>
        </w:trPr>
        <w:tc>
          <w:tcPr>
            <w:tcW w:w="1046" w:type="dxa"/>
          </w:tcPr>
          <w:p w:rsidR="002A2122" w:rsidRPr="001D6205" w:rsidRDefault="00EA101F" w:rsidP="002A2122">
            <w:pPr>
              <w:ind w:left="110"/>
              <w:jc w:val="both"/>
              <w:rPr>
                <w:sz w:val="24"/>
                <w:szCs w:val="24"/>
              </w:rPr>
            </w:pPr>
            <w:r>
              <w:rPr>
                <w:sz w:val="24"/>
                <w:szCs w:val="24"/>
              </w:rPr>
              <w:t>3.5.6</w:t>
            </w:r>
            <w:r w:rsidR="002A2122" w:rsidRPr="001D6205">
              <w:rPr>
                <w:sz w:val="24"/>
                <w:szCs w:val="24"/>
              </w:rPr>
              <w:t>.</w:t>
            </w:r>
          </w:p>
        </w:tc>
        <w:tc>
          <w:tcPr>
            <w:tcW w:w="7433" w:type="dxa"/>
          </w:tcPr>
          <w:p w:rsidR="002A2122" w:rsidRPr="001D6205" w:rsidRDefault="002A2122" w:rsidP="002A2122">
            <w:pPr>
              <w:pStyle w:val="TableParagraph"/>
              <w:spacing w:line="240" w:lineRule="auto"/>
              <w:rPr>
                <w:sz w:val="24"/>
                <w:szCs w:val="24"/>
              </w:rPr>
            </w:pPr>
            <w:r w:rsidRPr="001D6205">
              <w:rPr>
                <w:sz w:val="24"/>
                <w:szCs w:val="24"/>
              </w:rPr>
              <w:t>Механизмы достижения целевых ориентиров в  системе условий</w:t>
            </w:r>
          </w:p>
        </w:tc>
        <w:tc>
          <w:tcPr>
            <w:tcW w:w="1177" w:type="dxa"/>
          </w:tcPr>
          <w:p w:rsidR="002A2122" w:rsidRPr="001D6205" w:rsidRDefault="00EC3D68" w:rsidP="00EC3D68">
            <w:pPr>
              <w:pStyle w:val="TableParagraph"/>
              <w:spacing w:line="240" w:lineRule="auto"/>
              <w:ind w:left="0"/>
              <w:jc w:val="center"/>
              <w:rPr>
                <w:sz w:val="24"/>
                <w:szCs w:val="24"/>
              </w:rPr>
            </w:pPr>
            <w:r>
              <w:rPr>
                <w:sz w:val="24"/>
                <w:szCs w:val="24"/>
              </w:rPr>
              <w:t>285</w:t>
            </w:r>
          </w:p>
        </w:tc>
      </w:tr>
      <w:bookmarkEnd w:id="0"/>
    </w:tbl>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Pr="00B54FB4" w:rsidRDefault="000D2541" w:rsidP="002A2122">
      <w:pPr>
        <w:rPr>
          <w:sz w:val="24"/>
          <w:szCs w:val="24"/>
        </w:rPr>
      </w:pPr>
    </w:p>
    <w:p w:rsidR="000D2541" w:rsidRDefault="000D2541" w:rsidP="002A2122">
      <w:pPr>
        <w:rPr>
          <w:sz w:val="24"/>
          <w:szCs w:val="24"/>
        </w:rPr>
      </w:pPr>
    </w:p>
    <w:p w:rsidR="000D2541" w:rsidRDefault="000D2541" w:rsidP="002A2122">
      <w:pPr>
        <w:rPr>
          <w:sz w:val="24"/>
          <w:szCs w:val="24"/>
        </w:rPr>
      </w:pPr>
    </w:p>
    <w:p w:rsidR="000D2541" w:rsidRDefault="000D2541" w:rsidP="002A2122">
      <w:pPr>
        <w:rPr>
          <w:sz w:val="24"/>
          <w:szCs w:val="24"/>
        </w:rPr>
      </w:pPr>
    </w:p>
    <w:p w:rsidR="000D2541" w:rsidRDefault="000D2541" w:rsidP="002A2122">
      <w:pPr>
        <w:rPr>
          <w:sz w:val="24"/>
          <w:szCs w:val="24"/>
        </w:rPr>
      </w:pPr>
    </w:p>
    <w:p w:rsidR="000D2541" w:rsidRDefault="000D2541" w:rsidP="002A2122">
      <w:pPr>
        <w:rPr>
          <w:sz w:val="24"/>
          <w:szCs w:val="24"/>
        </w:rPr>
      </w:pPr>
    </w:p>
    <w:p w:rsidR="008939E0" w:rsidRDefault="008939E0" w:rsidP="002A2122">
      <w:pPr>
        <w:rPr>
          <w:sz w:val="24"/>
          <w:szCs w:val="24"/>
        </w:rPr>
      </w:pPr>
    </w:p>
    <w:p w:rsidR="008939E0" w:rsidRDefault="008939E0" w:rsidP="002A2122">
      <w:pPr>
        <w:rPr>
          <w:sz w:val="24"/>
          <w:szCs w:val="24"/>
        </w:rPr>
      </w:pPr>
    </w:p>
    <w:p w:rsidR="008939E0" w:rsidRDefault="008939E0" w:rsidP="002A2122">
      <w:pPr>
        <w:rPr>
          <w:sz w:val="24"/>
          <w:szCs w:val="24"/>
        </w:rPr>
      </w:pPr>
    </w:p>
    <w:p w:rsidR="008939E0" w:rsidRDefault="008939E0" w:rsidP="002A2122">
      <w:pPr>
        <w:rPr>
          <w:sz w:val="24"/>
          <w:szCs w:val="24"/>
        </w:rPr>
      </w:pPr>
    </w:p>
    <w:p w:rsidR="008939E0" w:rsidRPr="00B54FB4" w:rsidRDefault="008939E0" w:rsidP="002A2122">
      <w:pPr>
        <w:rPr>
          <w:sz w:val="24"/>
          <w:szCs w:val="24"/>
        </w:rPr>
      </w:pPr>
    </w:p>
    <w:p w:rsidR="000D2541" w:rsidRPr="00B54FB4" w:rsidRDefault="000D2541" w:rsidP="002A2122">
      <w:pPr>
        <w:rPr>
          <w:sz w:val="24"/>
          <w:szCs w:val="24"/>
        </w:rPr>
      </w:pPr>
    </w:p>
    <w:p w:rsidR="000D2541" w:rsidRPr="00B54FB4" w:rsidRDefault="000D2541" w:rsidP="002A2122">
      <w:pPr>
        <w:pStyle w:val="1"/>
        <w:numPr>
          <w:ilvl w:val="0"/>
          <w:numId w:val="2"/>
        </w:numPr>
        <w:ind w:left="0" w:firstLine="0"/>
        <w:jc w:val="center"/>
      </w:pPr>
      <w:r w:rsidRPr="00B54FB4">
        <w:t>ЦЕЛЕВОЙ</w:t>
      </w:r>
      <w:r w:rsidRPr="00B54FB4">
        <w:rPr>
          <w:spacing w:val="-13"/>
        </w:rPr>
        <w:t xml:space="preserve"> </w:t>
      </w:r>
      <w:r w:rsidRPr="00B54FB4">
        <w:t>РАЗДЕЛ</w:t>
      </w:r>
    </w:p>
    <w:p w:rsidR="008939E0" w:rsidRDefault="008939E0" w:rsidP="002A2122">
      <w:pPr>
        <w:pStyle w:val="1"/>
        <w:tabs>
          <w:tab w:val="left" w:pos="0"/>
        </w:tabs>
        <w:ind w:left="0"/>
      </w:pPr>
    </w:p>
    <w:p w:rsidR="00F46E0B" w:rsidRPr="002A2122" w:rsidRDefault="000D2541" w:rsidP="002A2122">
      <w:pPr>
        <w:pStyle w:val="1"/>
        <w:numPr>
          <w:ilvl w:val="1"/>
          <w:numId w:val="1"/>
        </w:numPr>
        <w:tabs>
          <w:tab w:val="left" w:pos="0"/>
        </w:tabs>
        <w:ind w:left="0" w:firstLine="0"/>
        <w:jc w:val="center"/>
      </w:pPr>
      <w:r w:rsidRPr="00B54FB4">
        <w:t>Пояснительная</w:t>
      </w:r>
      <w:r w:rsidRPr="00B54FB4">
        <w:rPr>
          <w:spacing w:val="-13"/>
        </w:rPr>
        <w:t xml:space="preserve"> </w:t>
      </w:r>
      <w:r w:rsidRPr="00B54FB4">
        <w:t>записка</w:t>
      </w:r>
    </w:p>
    <w:p w:rsidR="008939E0" w:rsidRPr="008939E0" w:rsidRDefault="008939E0" w:rsidP="002A2122">
      <w:pPr>
        <w:ind w:firstLine="709"/>
        <w:jc w:val="both"/>
        <w:rPr>
          <w:sz w:val="24"/>
          <w:szCs w:val="24"/>
        </w:rPr>
      </w:pPr>
      <w:r w:rsidRPr="008939E0">
        <w:rPr>
          <w:sz w:val="24"/>
          <w:szCs w:val="24"/>
        </w:rPr>
        <w:t>Основная</w:t>
      </w:r>
      <w:r w:rsidRPr="008939E0">
        <w:rPr>
          <w:sz w:val="24"/>
          <w:szCs w:val="24"/>
        </w:rPr>
        <w:tab/>
        <w:t>образователь</w:t>
      </w:r>
      <w:r>
        <w:rPr>
          <w:sz w:val="24"/>
          <w:szCs w:val="24"/>
        </w:rPr>
        <w:t>ная</w:t>
      </w:r>
      <w:r>
        <w:rPr>
          <w:sz w:val="24"/>
          <w:szCs w:val="24"/>
        </w:rPr>
        <w:tab/>
        <w:t>программа</w:t>
      </w:r>
      <w:r>
        <w:rPr>
          <w:sz w:val="24"/>
          <w:szCs w:val="24"/>
        </w:rPr>
        <w:tab/>
        <w:t>начального</w:t>
      </w:r>
      <w:r>
        <w:rPr>
          <w:sz w:val="24"/>
          <w:szCs w:val="24"/>
        </w:rPr>
        <w:tab/>
        <w:t xml:space="preserve">общего образования </w:t>
      </w:r>
      <w:r w:rsidRPr="008939E0">
        <w:rPr>
          <w:sz w:val="24"/>
          <w:szCs w:val="24"/>
        </w:rPr>
        <w:t>МОУ</w:t>
      </w:r>
      <w:r>
        <w:rPr>
          <w:sz w:val="24"/>
          <w:szCs w:val="24"/>
        </w:rPr>
        <w:t xml:space="preserve"> </w:t>
      </w:r>
      <w:r w:rsidRPr="008939E0">
        <w:rPr>
          <w:sz w:val="24"/>
          <w:szCs w:val="24"/>
        </w:rPr>
        <w:t>«</w:t>
      </w:r>
      <w:r>
        <w:rPr>
          <w:sz w:val="24"/>
          <w:szCs w:val="24"/>
        </w:rPr>
        <w:t>Тулянская ООШ</w:t>
      </w:r>
      <w:r w:rsidRPr="008939E0">
        <w:rPr>
          <w:sz w:val="24"/>
          <w:szCs w:val="24"/>
        </w:rPr>
        <w:t>» Валуйского района Белгородской области (далее – ООП НОО МОУ</w:t>
      </w:r>
      <w:r>
        <w:rPr>
          <w:sz w:val="24"/>
          <w:szCs w:val="24"/>
        </w:rPr>
        <w:t xml:space="preserve"> </w:t>
      </w:r>
      <w:r w:rsidRPr="008939E0">
        <w:rPr>
          <w:sz w:val="24"/>
          <w:szCs w:val="24"/>
        </w:rPr>
        <w:t>«</w:t>
      </w:r>
      <w:r>
        <w:rPr>
          <w:sz w:val="24"/>
          <w:szCs w:val="24"/>
        </w:rPr>
        <w:t>Тулянская ООШ</w:t>
      </w:r>
      <w:r w:rsidRPr="008939E0">
        <w:rPr>
          <w:sz w:val="24"/>
          <w:szCs w:val="24"/>
        </w:rPr>
        <w:t>» Валуйского района Белгородской области) 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w:t>
      </w:r>
      <w:r>
        <w:rPr>
          <w:sz w:val="24"/>
          <w:szCs w:val="24"/>
        </w:rPr>
        <w:t xml:space="preserve"> </w:t>
      </w:r>
      <w:r w:rsidRPr="008939E0">
        <w:rPr>
          <w:sz w:val="24"/>
          <w:szCs w:val="24"/>
        </w:rPr>
        <w:t>участниками образовательных отношений.</w:t>
      </w:r>
    </w:p>
    <w:p w:rsidR="008939E0" w:rsidRDefault="008939E0" w:rsidP="002A2122">
      <w:pPr>
        <w:ind w:firstLine="709"/>
        <w:jc w:val="both"/>
        <w:rPr>
          <w:sz w:val="24"/>
          <w:szCs w:val="24"/>
        </w:rPr>
      </w:pPr>
      <w:r w:rsidRPr="008939E0">
        <w:rPr>
          <w:sz w:val="24"/>
          <w:szCs w:val="24"/>
        </w:rPr>
        <w:t>Целями реализации программы начального общего образования являются:</w:t>
      </w:r>
    </w:p>
    <w:p w:rsidR="008939E0" w:rsidRDefault="008939E0" w:rsidP="002A2122">
      <w:pPr>
        <w:ind w:firstLine="709"/>
        <w:jc w:val="both"/>
      </w:pPr>
      <w:r>
        <w:t xml:space="preserve">1. Обеспечение успешной реализации конституционного права каждого гражданина РФ, достигшего возраста 6,5— 7 лет, на получение качественного образования, включающего обучение, развитие и воспитание каждого обучающегося. </w:t>
      </w:r>
    </w:p>
    <w:p w:rsidR="008939E0" w:rsidRDefault="008939E0" w:rsidP="002A2122">
      <w:pPr>
        <w:ind w:firstLine="709"/>
        <w:jc w:val="both"/>
      </w:pPr>
      <w:r>
        <w:t xml:space="preserve">2. Организация учебного процесса с учётом целей, содержания и планируемых результатов начального общего образования, отражённых в </w:t>
      </w:r>
      <w:proofErr w:type="gramStart"/>
      <w:r>
        <w:t>обновленном</w:t>
      </w:r>
      <w:proofErr w:type="gramEnd"/>
      <w:r>
        <w:t xml:space="preserve"> ФГОС НОО. </w:t>
      </w:r>
    </w:p>
    <w:p w:rsidR="008939E0" w:rsidRDefault="008939E0" w:rsidP="002A2122">
      <w:pPr>
        <w:ind w:firstLine="709"/>
        <w:jc w:val="both"/>
      </w:pPr>
      <w:r>
        <w:t>3. </w:t>
      </w:r>
      <w:proofErr w:type="gramStart"/>
      <w: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8939E0" w:rsidRDefault="008939E0" w:rsidP="002A2122">
      <w:pPr>
        <w:ind w:firstLine="709"/>
        <w:jc w:val="both"/>
      </w:pPr>
      <w:r>
        <w:t xml:space="preserve">4. Возможность для коллектива </w:t>
      </w:r>
      <w:r w:rsidR="00D47F88" w:rsidRPr="008939E0">
        <w:rPr>
          <w:sz w:val="24"/>
          <w:szCs w:val="24"/>
        </w:rPr>
        <w:t>МОУ</w:t>
      </w:r>
      <w:r w:rsidR="00D47F88">
        <w:rPr>
          <w:sz w:val="24"/>
          <w:szCs w:val="24"/>
        </w:rPr>
        <w:t xml:space="preserve"> </w:t>
      </w:r>
      <w:r w:rsidR="00D47F88" w:rsidRPr="008939E0">
        <w:rPr>
          <w:sz w:val="24"/>
          <w:szCs w:val="24"/>
        </w:rPr>
        <w:t>«</w:t>
      </w:r>
      <w:r w:rsidR="00D47F88">
        <w:rPr>
          <w:sz w:val="24"/>
          <w:szCs w:val="24"/>
        </w:rPr>
        <w:t>Тулянская ООШ</w:t>
      </w:r>
      <w:r w:rsidR="00D47F88" w:rsidRPr="008939E0">
        <w:rPr>
          <w:sz w:val="24"/>
          <w:szCs w:val="24"/>
        </w:rPr>
        <w:t>» Валуйского района Белгородской области</w:t>
      </w:r>
      <w:r>
        <w:t xml:space="preserve">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D47F88" w:rsidRPr="00D47F88" w:rsidRDefault="00D47F88" w:rsidP="002A2122">
      <w:pPr>
        <w:ind w:firstLine="708"/>
        <w:jc w:val="both"/>
        <w:rPr>
          <w:sz w:val="24"/>
          <w:szCs w:val="24"/>
        </w:rPr>
      </w:pPr>
      <w:r w:rsidRPr="00D47F88">
        <w:rPr>
          <w:sz w:val="24"/>
          <w:szCs w:val="24"/>
        </w:rPr>
        <w:t>Достижение поставленных целей предусматривает решение следующих основных</w:t>
      </w:r>
      <w:r>
        <w:rPr>
          <w:sz w:val="24"/>
          <w:szCs w:val="24"/>
        </w:rPr>
        <w:t xml:space="preserve"> </w:t>
      </w:r>
      <w:r w:rsidRPr="00D47F88">
        <w:rPr>
          <w:sz w:val="24"/>
          <w:szCs w:val="24"/>
        </w:rPr>
        <w:t>задач:</w:t>
      </w:r>
    </w:p>
    <w:p w:rsidR="00D47F88" w:rsidRPr="00D47F88" w:rsidRDefault="00D47F88" w:rsidP="002A2122">
      <w:pPr>
        <w:pStyle w:val="a6"/>
        <w:numPr>
          <w:ilvl w:val="0"/>
          <w:numId w:val="3"/>
        </w:numPr>
        <w:ind w:left="426"/>
        <w:jc w:val="both"/>
        <w:rPr>
          <w:sz w:val="24"/>
          <w:szCs w:val="24"/>
        </w:rPr>
      </w:pPr>
      <w:r w:rsidRPr="00D47F88">
        <w:rPr>
          <w:sz w:val="24"/>
          <w:szCs w:val="24"/>
        </w:rPr>
        <w:t>формирование общей культуры, духовно-</w:t>
      </w:r>
      <w:r>
        <w:rPr>
          <w:sz w:val="24"/>
          <w:szCs w:val="24"/>
        </w:rPr>
        <w:t>нравственное, гражданское, соци</w:t>
      </w:r>
      <w:r w:rsidRPr="00D47F88">
        <w:rPr>
          <w:sz w:val="24"/>
          <w:szCs w:val="24"/>
        </w:rPr>
        <w:t>альное,</w:t>
      </w:r>
      <w:r>
        <w:rPr>
          <w:sz w:val="24"/>
          <w:szCs w:val="24"/>
        </w:rPr>
        <w:t xml:space="preserve"> </w:t>
      </w:r>
      <w:r w:rsidRPr="00D47F88">
        <w:rPr>
          <w:sz w:val="24"/>
          <w:szCs w:val="24"/>
        </w:rPr>
        <w:t>личностное и интеллектуальное развитие, развитие творческих способностей, сохранение и укрепление здоровья;</w:t>
      </w:r>
    </w:p>
    <w:p w:rsidR="00D47F88" w:rsidRPr="00D47F88" w:rsidRDefault="00D47F88" w:rsidP="002A2122">
      <w:pPr>
        <w:pStyle w:val="a6"/>
        <w:numPr>
          <w:ilvl w:val="0"/>
          <w:numId w:val="3"/>
        </w:numPr>
        <w:ind w:left="426"/>
        <w:jc w:val="both"/>
        <w:rPr>
          <w:sz w:val="24"/>
          <w:szCs w:val="24"/>
        </w:rPr>
      </w:pPr>
      <w:r w:rsidRPr="00D47F88">
        <w:rPr>
          <w:sz w:val="24"/>
          <w:szCs w:val="24"/>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D47F88" w:rsidRPr="00D47F88" w:rsidRDefault="00D47F88" w:rsidP="002A2122">
      <w:pPr>
        <w:pStyle w:val="a6"/>
        <w:numPr>
          <w:ilvl w:val="0"/>
          <w:numId w:val="3"/>
        </w:numPr>
        <w:ind w:left="426"/>
        <w:jc w:val="both"/>
        <w:rPr>
          <w:sz w:val="24"/>
          <w:szCs w:val="24"/>
        </w:rPr>
      </w:pPr>
      <w:r w:rsidRPr="00D47F88">
        <w:rPr>
          <w:sz w:val="24"/>
          <w:szCs w:val="24"/>
        </w:rPr>
        <w:t>становление и развитие личности в её индивидуальности, самобытности, уникальности и неповторимости;</w:t>
      </w:r>
    </w:p>
    <w:p w:rsidR="00D47F88" w:rsidRPr="00D47F88" w:rsidRDefault="00D47F88" w:rsidP="002A2122">
      <w:pPr>
        <w:pStyle w:val="a6"/>
        <w:numPr>
          <w:ilvl w:val="0"/>
          <w:numId w:val="3"/>
        </w:numPr>
        <w:ind w:left="426"/>
        <w:jc w:val="both"/>
        <w:rPr>
          <w:sz w:val="24"/>
          <w:szCs w:val="24"/>
        </w:rPr>
      </w:pPr>
      <w:r w:rsidRPr="00D47F88">
        <w:rPr>
          <w:sz w:val="24"/>
          <w:szCs w:val="24"/>
        </w:rPr>
        <w:t>обеспечение преемственности начального общего и основного общего образования;</w:t>
      </w:r>
    </w:p>
    <w:p w:rsidR="00D47F88" w:rsidRPr="00D47F88" w:rsidRDefault="00D47F88" w:rsidP="002A2122">
      <w:pPr>
        <w:pStyle w:val="a6"/>
        <w:numPr>
          <w:ilvl w:val="0"/>
          <w:numId w:val="3"/>
        </w:numPr>
        <w:ind w:left="426"/>
        <w:jc w:val="both"/>
        <w:rPr>
          <w:sz w:val="24"/>
          <w:szCs w:val="24"/>
        </w:rPr>
      </w:pPr>
      <w:r w:rsidRPr="00D47F88">
        <w:rPr>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D47F88" w:rsidRPr="00D47F88" w:rsidRDefault="00D47F88" w:rsidP="002A2122">
      <w:pPr>
        <w:pStyle w:val="a6"/>
        <w:numPr>
          <w:ilvl w:val="0"/>
          <w:numId w:val="3"/>
        </w:numPr>
        <w:ind w:left="426"/>
        <w:jc w:val="both"/>
        <w:rPr>
          <w:sz w:val="24"/>
          <w:szCs w:val="24"/>
        </w:rPr>
      </w:pPr>
      <w:r w:rsidRPr="00D47F88">
        <w:rPr>
          <w:sz w:val="24"/>
          <w:szCs w:val="24"/>
        </w:rPr>
        <w:t>обеспечение доступности получения качественного начального общего образования;</w:t>
      </w:r>
    </w:p>
    <w:p w:rsidR="00D47F88" w:rsidRPr="00D47F88" w:rsidRDefault="00D47F88" w:rsidP="002A2122">
      <w:pPr>
        <w:pStyle w:val="a6"/>
        <w:numPr>
          <w:ilvl w:val="0"/>
          <w:numId w:val="3"/>
        </w:numPr>
        <w:ind w:left="426"/>
        <w:jc w:val="both"/>
        <w:rPr>
          <w:sz w:val="24"/>
          <w:szCs w:val="24"/>
        </w:rPr>
      </w:pPr>
      <w:r w:rsidRPr="00D47F88">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D47F88" w:rsidRPr="00D47F88" w:rsidRDefault="00D47F88" w:rsidP="002A2122">
      <w:pPr>
        <w:pStyle w:val="a6"/>
        <w:numPr>
          <w:ilvl w:val="0"/>
          <w:numId w:val="3"/>
        </w:numPr>
        <w:ind w:left="426"/>
        <w:jc w:val="both"/>
        <w:rPr>
          <w:sz w:val="24"/>
          <w:szCs w:val="24"/>
        </w:rPr>
      </w:pPr>
      <w:r w:rsidRPr="00D47F88">
        <w:rPr>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47F88" w:rsidRPr="00D47F88" w:rsidRDefault="00D47F88" w:rsidP="002A2122">
      <w:pPr>
        <w:pStyle w:val="a6"/>
        <w:numPr>
          <w:ilvl w:val="0"/>
          <w:numId w:val="3"/>
        </w:numPr>
        <w:ind w:left="426"/>
        <w:jc w:val="both"/>
        <w:rPr>
          <w:sz w:val="24"/>
          <w:szCs w:val="24"/>
        </w:rPr>
      </w:pPr>
      <w:r w:rsidRPr="00D47F88">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47F88" w:rsidRPr="00D47F88" w:rsidRDefault="00D47F88" w:rsidP="002A2122">
      <w:pPr>
        <w:pStyle w:val="a6"/>
        <w:numPr>
          <w:ilvl w:val="0"/>
          <w:numId w:val="3"/>
        </w:numPr>
        <w:ind w:left="426"/>
        <w:jc w:val="both"/>
        <w:rPr>
          <w:sz w:val="24"/>
          <w:szCs w:val="24"/>
        </w:rPr>
      </w:pPr>
      <w:r w:rsidRPr="00D47F88">
        <w:rPr>
          <w:sz w:val="24"/>
          <w:szCs w:val="24"/>
        </w:rPr>
        <w:t xml:space="preserve">использование в образовательной деятельности современных образовательных </w:t>
      </w:r>
      <w:r w:rsidRPr="00D47F88">
        <w:rPr>
          <w:sz w:val="24"/>
          <w:szCs w:val="24"/>
        </w:rPr>
        <w:lastRenderedPageBreak/>
        <w:t>технологий деятельностного типа;</w:t>
      </w:r>
    </w:p>
    <w:p w:rsidR="00D47F88" w:rsidRPr="00D47F88" w:rsidRDefault="00D47F88" w:rsidP="002A2122">
      <w:pPr>
        <w:pStyle w:val="a6"/>
        <w:numPr>
          <w:ilvl w:val="0"/>
          <w:numId w:val="3"/>
        </w:numPr>
        <w:ind w:left="426"/>
        <w:jc w:val="both"/>
        <w:rPr>
          <w:sz w:val="24"/>
          <w:szCs w:val="24"/>
        </w:rPr>
      </w:pPr>
      <w:r w:rsidRPr="00D47F88">
        <w:rPr>
          <w:sz w:val="24"/>
          <w:szCs w:val="24"/>
        </w:rPr>
        <w:t>предоставление</w:t>
      </w:r>
      <w:r w:rsidRPr="00D47F88">
        <w:rPr>
          <w:spacing w:val="1"/>
          <w:sz w:val="24"/>
          <w:szCs w:val="24"/>
        </w:rPr>
        <w:t xml:space="preserve"> </w:t>
      </w:r>
      <w:proofErr w:type="gramStart"/>
      <w:r w:rsidRPr="00D47F88">
        <w:rPr>
          <w:sz w:val="24"/>
          <w:szCs w:val="24"/>
        </w:rPr>
        <w:t>обучающимся</w:t>
      </w:r>
      <w:proofErr w:type="gramEnd"/>
      <w:r w:rsidRPr="00D47F88">
        <w:rPr>
          <w:spacing w:val="1"/>
          <w:sz w:val="24"/>
          <w:szCs w:val="24"/>
        </w:rPr>
        <w:t xml:space="preserve"> </w:t>
      </w:r>
      <w:r w:rsidRPr="00D47F88">
        <w:rPr>
          <w:sz w:val="24"/>
          <w:szCs w:val="24"/>
        </w:rPr>
        <w:t>возможности</w:t>
      </w:r>
      <w:r w:rsidRPr="00D47F88">
        <w:rPr>
          <w:spacing w:val="1"/>
          <w:sz w:val="24"/>
          <w:szCs w:val="24"/>
        </w:rPr>
        <w:t xml:space="preserve"> </w:t>
      </w:r>
      <w:r w:rsidRPr="00D47F88">
        <w:rPr>
          <w:sz w:val="24"/>
          <w:szCs w:val="24"/>
        </w:rPr>
        <w:t>для</w:t>
      </w:r>
      <w:r w:rsidRPr="00D47F88">
        <w:rPr>
          <w:spacing w:val="1"/>
          <w:sz w:val="24"/>
          <w:szCs w:val="24"/>
        </w:rPr>
        <w:t xml:space="preserve"> </w:t>
      </w:r>
      <w:r w:rsidRPr="00D47F88">
        <w:rPr>
          <w:sz w:val="24"/>
          <w:szCs w:val="24"/>
        </w:rPr>
        <w:t>эффективной</w:t>
      </w:r>
      <w:r w:rsidRPr="00D47F88">
        <w:rPr>
          <w:spacing w:val="1"/>
          <w:sz w:val="24"/>
          <w:szCs w:val="24"/>
        </w:rPr>
        <w:t xml:space="preserve"> </w:t>
      </w:r>
      <w:r w:rsidRPr="00D47F88">
        <w:rPr>
          <w:sz w:val="24"/>
          <w:szCs w:val="24"/>
        </w:rPr>
        <w:t>самостоятельной</w:t>
      </w:r>
      <w:r w:rsidRPr="00D47F88">
        <w:rPr>
          <w:spacing w:val="1"/>
          <w:sz w:val="24"/>
          <w:szCs w:val="24"/>
        </w:rPr>
        <w:t xml:space="preserve"> </w:t>
      </w:r>
      <w:r w:rsidRPr="00D47F88">
        <w:rPr>
          <w:sz w:val="24"/>
          <w:szCs w:val="24"/>
        </w:rPr>
        <w:t>работы;</w:t>
      </w:r>
    </w:p>
    <w:p w:rsidR="00D47F88" w:rsidRPr="00D47F88" w:rsidRDefault="00D47F88" w:rsidP="002A2122">
      <w:pPr>
        <w:pStyle w:val="a6"/>
        <w:numPr>
          <w:ilvl w:val="0"/>
          <w:numId w:val="3"/>
        </w:numPr>
        <w:ind w:left="426"/>
        <w:jc w:val="both"/>
        <w:rPr>
          <w:sz w:val="24"/>
          <w:szCs w:val="24"/>
        </w:rPr>
      </w:pPr>
      <w:r w:rsidRPr="00D47F88">
        <w:rPr>
          <w:sz w:val="24"/>
          <w:szCs w:val="24"/>
        </w:rPr>
        <w:t>включение</w:t>
      </w:r>
      <w:r w:rsidRPr="00D47F88">
        <w:rPr>
          <w:spacing w:val="1"/>
          <w:sz w:val="24"/>
          <w:szCs w:val="24"/>
        </w:rPr>
        <w:t xml:space="preserve"> </w:t>
      </w:r>
      <w:proofErr w:type="gramStart"/>
      <w:r w:rsidRPr="00D47F88">
        <w:rPr>
          <w:sz w:val="24"/>
          <w:szCs w:val="24"/>
        </w:rPr>
        <w:t>обучающихся</w:t>
      </w:r>
      <w:proofErr w:type="gramEnd"/>
      <w:r w:rsidRPr="00D47F88">
        <w:rPr>
          <w:spacing w:val="1"/>
          <w:sz w:val="24"/>
          <w:szCs w:val="24"/>
        </w:rPr>
        <w:t xml:space="preserve"> </w:t>
      </w:r>
      <w:r w:rsidRPr="00D47F88">
        <w:rPr>
          <w:sz w:val="24"/>
          <w:szCs w:val="24"/>
        </w:rPr>
        <w:t>в</w:t>
      </w:r>
      <w:r w:rsidRPr="00D47F88">
        <w:rPr>
          <w:spacing w:val="1"/>
          <w:sz w:val="24"/>
          <w:szCs w:val="24"/>
        </w:rPr>
        <w:t xml:space="preserve"> </w:t>
      </w:r>
      <w:r w:rsidRPr="00D47F88">
        <w:rPr>
          <w:sz w:val="24"/>
          <w:szCs w:val="24"/>
        </w:rPr>
        <w:t>процессы</w:t>
      </w:r>
      <w:r w:rsidRPr="00D47F88">
        <w:rPr>
          <w:spacing w:val="1"/>
          <w:sz w:val="24"/>
          <w:szCs w:val="24"/>
        </w:rPr>
        <w:t xml:space="preserve"> </w:t>
      </w:r>
      <w:r w:rsidRPr="00D47F88">
        <w:rPr>
          <w:sz w:val="24"/>
          <w:szCs w:val="24"/>
        </w:rPr>
        <w:t>познания</w:t>
      </w:r>
      <w:r w:rsidRPr="00D47F88">
        <w:rPr>
          <w:spacing w:val="1"/>
          <w:sz w:val="24"/>
          <w:szCs w:val="24"/>
        </w:rPr>
        <w:t xml:space="preserve"> </w:t>
      </w:r>
      <w:r w:rsidRPr="00D47F88">
        <w:rPr>
          <w:sz w:val="24"/>
          <w:szCs w:val="24"/>
        </w:rPr>
        <w:t>и</w:t>
      </w:r>
      <w:r w:rsidRPr="00D47F88">
        <w:rPr>
          <w:spacing w:val="1"/>
          <w:sz w:val="24"/>
          <w:szCs w:val="24"/>
        </w:rPr>
        <w:t xml:space="preserve"> </w:t>
      </w:r>
      <w:r w:rsidRPr="00D47F88">
        <w:rPr>
          <w:sz w:val="24"/>
          <w:szCs w:val="24"/>
        </w:rPr>
        <w:t>преобразования</w:t>
      </w:r>
      <w:r w:rsidRPr="00D47F88">
        <w:rPr>
          <w:spacing w:val="1"/>
          <w:sz w:val="24"/>
          <w:szCs w:val="24"/>
        </w:rPr>
        <w:t xml:space="preserve"> </w:t>
      </w:r>
      <w:r w:rsidRPr="00D47F88">
        <w:rPr>
          <w:sz w:val="24"/>
          <w:szCs w:val="24"/>
        </w:rPr>
        <w:t>внешкольной</w:t>
      </w:r>
      <w:r w:rsidRPr="00D47F88">
        <w:rPr>
          <w:spacing w:val="1"/>
          <w:sz w:val="24"/>
          <w:szCs w:val="24"/>
        </w:rPr>
        <w:t xml:space="preserve"> </w:t>
      </w:r>
      <w:r w:rsidRPr="00D47F88">
        <w:rPr>
          <w:sz w:val="24"/>
          <w:szCs w:val="24"/>
        </w:rPr>
        <w:t>социальной</w:t>
      </w:r>
      <w:r w:rsidRPr="00D47F88">
        <w:rPr>
          <w:spacing w:val="-1"/>
          <w:sz w:val="24"/>
          <w:szCs w:val="24"/>
        </w:rPr>
        <w:t xml:space="preserve"> </w:t>
      </w:r>
      <w:r w:rsidRPr="00D47F88">
        <w:rPr>
          <w:sz w:val="24"/>
          <w:szCs w:val="24"/>
        </w:rPr>
        <w:t>среды (посёлка, городского</w:t>
      </w:r>
      <w:r w:rsidRPr="00D47F88">
        <w:rPr>
          <w:spacing w:val="2"/>
          <w:sz w:val="24"/>
          <w:szCs w:val="24"/>
        </w:rPr>
        <w:t xml:space="preserve"> </w:t>
      </w:r>
      <w:r w:rsidRPr="00D47F88">
        <w:rPr>
          <w:sz w:val="24"/>
          <w:szCs w:val="24"/>
        </w:rPr>
        <w:t>округа).</w:t>
      </w:r>
    </w:p>
    <w:p w:rsidR="00D47F88" w:rsidRDefault="00D47F88" w:rsidP="002A2122">
      <w:pPr>
        <w:pStyle w:val="a6"/>
        <w:ind w:left="426"/>
        <w:jc w:val="both"/>
        <w:rPr>
          <w:sz w:val="24"/>
          <w:szCs w:val="24"/>
        </w:rPr>
      </w:pPr>
    </w:p>
    <w:p w:rsidR="00E50076" w:rsidRPr="00E50076" w:rsidRDefault="00E50076" w:rsidP="002A2122">
      <w:pPr>
        <w:pStyle w:val="a6"/>
        <w:ind w:left="0"/>
        <w:jc w:val="center"/>
        <w:rPr>
          <w:b/>
          <w:i/>
          <w:sz w:val="24"/>
          <w:szCs w:val="24"/>
        </w:rPr>
      </w:pPr>
      <w:r w:rsidRPr="00E50076">
        <w:rPr>
          <w:b/>
          <w:i/>
          <w:sz w:val="24"/>
          <w:szCs w:val="24"/>
        </w:rPr>
        <w:t>Принципы формирования основной образовательной программы начального общего образования МОУ «</w:t>
      </w:r>
      <w:r>
        <w:rPr>
          <w:b/>
          <w:i/>
          <w:sz w:val="24"/>
          <w:szCs w:val="24"/>
        </w:rPr>
        <w:t>Тулянская ООШ</w:t>
      </w:r>
      <w:r w:rsidRPr="00E50076">
        <w:rPr>
          <w:b/>
          <w:i/>
          <w:sz w:val="24"/>
          <w:szCs w:val="24"/>
        </w:rPr>
        <w:t>» Валуйского района Белгородской области</w:t>
      </w:r>
    </w:p>
    <w:p w:rsidR="00E50076" w:rsidRPr="00E50076" w:rsidRDefault="00E50076" w:rsidP="002A2122">
      <w:pPr>
        <w:pStyle w:val="a6"/>
        <w:ind w:left="0"/>
        <w:jc w:val="both"/>
        <w:rPr>
          <w:sz w:val="24"/>
          <w:szCs w:val="24"/>
        </w:rPr>
      </w:pPr>
    </w:p>
    <w:p w:rsidR="00E50076" w:rsidRPr="00E50076" w:rsidRDefault="00E50076" w:rsidP="002A2122">
      <w:pPr>
        <w:pStyle w:val="a6"/>
        <w:ind w:left="0" w:firstLine="708"/>
        <w:jc w:val="both"/>
        <w:rPr>
          <w:sz w:val="24"/>
          <w:szCs w:val="24"/>
        </w:rPr>
      </w:pPr>
      <w:r w:rsidRPr="00E50076">
        <w:rPr>
          <w:i/>
          <w:sz w:val="24"/>
          <w:szCs w:val="24"/>
        </w:rPr>
        <w:t>Принцип учёта ФГОС НОО:</w:t>
      </w:r>
      <w:r w:rsidRPr="00E50076">
        <w:rPr>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E50076" w:rsidRPr="00E50076" w:rsidRDefault="00E50076" w:rsidP="002A2122">
      <w:pPr>
        <w:pStyle w:val="a6"/>
        <w:ind w:left="0" w:firstLine="708"/>
        <w:jc w:val="both"/>
        <w:rPr>
          <w:sz w:val="24"/>
          <w:szCs w:val="24"/>
        </w:rPr>
      </w:pPr>
      <w:r w:rsidRPr="00E50076">
        <w:rPr>
          <w:i/>
          <w:sz w:val="24"/>
          <w:szCs w:val="24"/>
        </w:rPr>
        <w:t>Принцип учёта   языка   обучения:</w:t>
      </w:r>
      <w:r w:rsidRPr="00E50076">
        <w:rPr>
          <w:sz w:val="24"/>
          <w:szCs w:val="24"/>
        </w:rPr>
        <w:t xml:space="preserve">   с   учётом   условий   функционирования   МОУ «Тулянская ООШ»</w:t>
      </w:r>
      <w:r w:rsidRPr="00E50076">
        <w:rPr>
          <w:b/>
          <w:i/>
          <w:sz w:val="24"/>
          <w:szCs w:val="24"/>
        </w:rPr>
        <w:t xml:space="preserve"> </w:t>
      </w:r>
      <w:r w:rsidRPr="00E50076">
        <w:rPr>
          <w:sz w:val="24"/>
          <w:szCs w:val="24"/>
        </w:rPr>
        <w:t xml:space="preserve"> Валуйского района Белгородской области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E50076" w:rsidRPr="00E50076" w:rsidRDefault="00E50076" w:rsidP="002A2122">
      <w:pPr>
        <w:pStyle w:val="a6"/>
        <w:ind w:left="0" w:firstLine="708"/>
        <w:jc w:val="both"/>
        <w:rPr>
          <w:sz w:val="24"/>
          <w:szCs w:val="24"/>
        </w:rPr>
      </w:pPr>
      <w:r w:rsidRPr="00E50076">
        <w:rPr>
          <w:i/>
          <w:sz w:val="24"/>
          <w:szCs w:val="24"/>
        </w:rPr>
        <w:t>Принцип учёта ведущей деятельности младшего школьника:</w:t>
      </w:r>
      <w:r w:rsidRPr="00E50076">
        <w:rPr>
          <w:sz w:val="24"/>
          <w:szCs w:val="24"/>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50076" w:rsidRPr="00E50076" w:rsidRDefault="00E50076" w:rsidP="002A2122">
      <w:pPr>
        <w:pStyle w:val="a6"/>
        <w:ind w:left="0" w:firstLine="708"/>
        <w:jc w:val="both"/>
        <w:rPr>
          <w:sz w:val="24"/>
          <w:szCs w:val="24"/>
        </w:rPr>
      </w:pPr>
      <w:r w:rsidRPr="00E50076">
        <w:rPr>
          <w:i/>
          <w:sz w:val="24"/>
          <w:szCs w:val="24"/>
        </w:rPr>
        <w:t>Принцип индивидуализации обучения:</w:t>
      </w:r>
      <w:r w:rsidRPr="00E50076">
        <w:rPr>
          <w:sz w:val="24"/>
          <w:szCs w:val="24"/>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E50076">
        <w:rPr>
          <w:sz w:val="24"/>
          <w:szCs w:val="24"/>
        </w:rPr>
        <w:t>обучающегося</w:t>
      </w:r>
      <w:proofErr w:type="gramEnd"/>
      <w:r w:rsidRPr="00E50076">
        <w:rPr>
          <w:sz w:val="24"/>
          <w:szCs w:val="24"/>
        </w:rPr>
        <w:t>.</w:t>
      </w:r>
    </w:p>
    <w:p w:rsidR="00E50076" w:rsidRPr="00E50076" w:rsidRDefault="00E50076" w:rsidP="002A2122">
      <w:pPr>
        <w:pStyle w:val="a6"/>
        <w:ind w:left="0" w:firstLine="708"/>
        <w:jc w:val="both"/>
        <w:rPr>
          <w:sz w:val="24"/>
          <w:szCs w:val="24"/>
        </w:rPr>
      </w:pPr>
      <w:r w:rsidRPr="00E50076">
        <w:rPr>
          <w:i/>
          <w:sz w:val="24"/>
          <w:szCs w:val="24"/>
        </w:rPr>
        <w:t>Принцип преемственности и перспективности:</w:t>
      </w:r>
      <w:r w:rsidRPr="00E50076">
        <w:rPr>
          <w:sz w:val="24"/>
          <w:szCs w:val="24"/>
        </w:rPr>
        <w:t xml:space="preserve">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на уровне основного общего образования, единые подходы между их обучением и развитием на начальном и основном уровнях школьного обучения.</w:t>
      </w:r>
    </w:p>
    <w:p w:rsidR="00E50076" w:rsidRPr="00E50076" w:rsidRDefault="00E50076" w:rsidP="002A2122">
      <w:pPr>
        <w:pStyle w:val="a6"/>
        <w:ind w:left="0" w:firstLine="708"/>
        <w:jc w:val="both"/>
        <w:rPr>
          <w:sz w:val="24"/>
          <w:szCs w:val="24"/>
        </w:rPr>
      </w:pPr>
      <w:r w:rsidRPr="00E50076">
        <w:rPr>
          <w:i/>
          <w:sz w:val="24"/>
          <w:szCs w:val="24"/>
        </w:rPr>
        <w:t>Принцип интеграции обучения и воспитания:</w:t>
      </w:r>
      <w:r w:rsidRPr="00E50076">
        <w:rPr>
          <w:sz w:val="24"/>
          <w:szCs w:val="24"/>
        </w:rPr>
        <w:t xml:space="preserve"> программа предусматривает связь</w:t>
      </w:r>
      <w:r>
        <w:rPr>
          <w:sz w:val="24"/>
          <w:szCs w:val="24"/>
        </w:rPr>
        <w:t xml:space="preserve"> </w:t>
      </w:r>
      <w:r w:rsidRPr="00E50076">
        <w:rPr>
          <w:sz w:val="24"/>
          <w:szCs w:val="24"/>
        </w:rPr>
        <w:t>урочной и внеурочной деятельности, разработку разных мероприятий, направленных на обогащение знаний, воспитание чувств и познавательных инте</w:t>
      </w:r>
      <w:r>
        <w:rPr>
          <w:sz w:val="24"/>
          <w:szCs w:val="24"/>
        </w:rPr>
        <w:t>ресов обучающихся, нравственно-</w:t>
      </w:r>
      <w:r w:rsidRPr="00E50076">
        <w:rPr>
          <w:sz w:val="24"/>
          <w:szCs w:val="24"/>
        </w:rPr>
        <w:t>ценностного отношения к действительности.</w:t>
      </w:r>
    </w:p>
    <w:p w:rsidR="00E50076" w:rsidRPr="00E50076" w:rsidRDefault="00E50076" w:rsidP="002A2122">
      <w:pPr>
        <w:pStyle w:val="a6"/>
        <w:ind w:left="0" w:firstLine="708"/>
        <w:jc w:val="both"/>
        <w:rPr>
          <w:sz w:val="24"/>
          <w:szCs w:val="24"/>
        </w:rPr>
      </w:pPr>
      <w:r w:rsidRPr="00E50076">
        <w:rPr>
          <w:i/>
          <w:sz w:val="24"/>
          <w:szCs w:val="24"/>
        </w:rPr>
        <w:t>Принцип здоровьесбережения:</w:t>
      </w:r>
      <w:r w:rsidRPr="00E50076">
        <w:rPr>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E50076" w:rsidRDefault="00E50076" w:rsidP="002A2122">
      <w:pPr>
        <w:pStyle w:val="a6"/>
        <w:ind w:left="0" w:firstLine="708"/>
        <w:jc w:val="both"/>
        <w:rPr>
          <w:sz w:val="24"/>
          <w:szCs w:val="24"/>
        </w:rPr>
      </w:pPr>
      <w:r w:rsidRPr="00E50076">
        <w:rPr>
          <w:sz w:val="24"/>
          <w:szCs w:val="24"/>
        </w:rPr>
        <w:t>В программе определяются основные механизмы её реализации, наиболее целесообразные с учётом традиций коллектива МОУ «Тулянская ООШ»</w:t>
      </w:r>
      <w:r>
        <w:rPr>
          <w:sz w:val="24"/>
          <w:szCs w:val="24"/>
        </w:rPr>
        <w:t xml:space="preserve"> Валуйского района Б</w:t>
      </w:r>
      <w:r w:rsidRPr="00E50076">
        <w:rPr>
          <w:sz w:val="24"/>
          <w:szCs w:val="24"/>
        </w:rPr>
        <w:t>елгородской области,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w:t>
      </w:r>
    </w:p>
    <w:p w:rsidR="00E50076" w:rsidRDefault="00E50076" w:rsidP="002A2122">
      <w:pPr>
        <w:pStyle w:val="a6"/>
        <w:ind w:left="0" w:firstLine="708"/>
        <w:jc w:val="both"/>
        <w:rPr>
          <w:sz w:val="24"/>
          <w:szCs w:val="24"/>
        </w:rPr>
      </w:pPr>
    </w:p>
    <w:p w:rsidR="002A2122" w:rsidRPr="00E50076" w:rsidRDefault="002A2122" w:rsidP="002A2122">
      <w:pPr>
        <w:pStyle w:val="a6"/>
        <w:ind w:left="0" w:firstLine="708"/>
        <w:jc w:val="both"/>
        <w:rPr>
          <w:sz w:val="24"/>
          <w:szCs w:val="24"/>
        </w:rPr>
      </w:pPr>
    </w:p>
    <w:p w:rsidR="00E50076" w:rsidRDefault="00E50076" w:rsidP="002A2122">
      <w:pPr>
        <w:pStyle w:val="a6"/>
        <w:ind w:left="0" w:firstLine="708"/>
        <w:jc w:val="center"/>
        <w:rPr>
          <w:b/>
          <w:sz w:val="24"/>
          <w:szCs w:val="24"/>
        </w:rPr>
      </w:pPr>
      <w:r w:rsidRPr="00E50076">
        <w:rPr>
          <w:b/>
          <w:sz w:val="24"/>
          <w:szCs w:val="24"/>
        </w:rPr>
        <w:lastRenderedPageBreak/>
        <w:t>1.2. Общая характеристика ООП НОО МОУ «Тулянская ООШ»</w:t>
      </w:r>
      <w:r>
        <w:rPr>
          <w:sz w:val="24"/>
          <w:szCs w:val="24"/>
        </w:rPr>
        <w:t xml:space="preserve"> </w:t>
      </w:r>
      <w:r w:rsidRPr="00E50076">
        <w:rPr>
          <w:b/>
          <w:sz w:val="24"/>
          <w:szCs w:val="24"/>
        </w:rPr>
        <w:t>Валуйского района Белгородской области</w:t>
      </w:r>
    </w:p>
    <w:p w:rsidR="00E50076" w:rsidRPr="00E50076" w:rsidRDefault="00E50076" w:rsidP="002A2122">
      <w:pPr>
        <w:pStyle w:val="a6"/>
        <w:ind w:left="0" w:firstLine="708"/>
        <w:jc w:val="center"/>
        <w:rPr>
          <w:b/>
          <w:sz w:val="24"/>
          <w:szCs w:val="24"/>
        </w:rPr>
      </w:pPr>
    </w:p>
    <w:p w:rsidR="00E50076" w:rsidRPr="00E50076" w:rsidRDefault="00E50076" w:rsidP="002A2122">
      <w:pPr>
        <w:pStyle w:val="a4"/>
        <w:ind w:left="0" w:firstLine="709"/>
      </w:pPr>
      <w:r w:rsidRPr="00E50076">
        <w:t>Программа начального общего образования МОУ «Тулянская ООШ»</w:t>
      </w:r>
      <w:r>
        <w:t xml:space="preserve"> </w:t>
      </w:r>
      <w:r w:rsidRPr="00E50076">
        <w:t>Валуйского района Белгородской области является стратегическим документом, выполнение которого обеспечивает успешность организации образовательной деятельности, т. е. гарантию</w:t>
      </w:r>
      <w:r>
        <w:t xml:space="preserve"> </w:t>
      </w:r>
      <w:r w:rsidRPr="00E50076">
        <w:t>реализации статьи 12 Федерального закона «Об образовании в Российской Федерации». В</w:t>
      </w:r>
      <w:r w:rsidRPr="00E50076">
        <w:rPr>
          <w:spacing w:val="1"/>
        </w:rPr>
        <w:t xml:space="preserve"> </w:t>
      </w:r>
      <w:r w:rsidRPr="00E50076">
        <w:t>соответствии с законодательными актами МОУ «Тулянская ООШ» Валуйского района</w:t>
      </w:r>
      <w:r w:rsidRPr="00E50076">
        <w:rPr>
          <w:spacing w:val="1"/>
        </w:rPr>
        <w:t xml:space="preserve"> </w:t>
      </w:r>
      <w:r w:rsidRPr="00E50076">
        <w:t>Белгородской</w:t>
      </w:r>
      <w:r w:rsidRPr="00E50076">
        <w:rPr>
          <w:spacing w:val="1"/>
        </w:rPr>
        <w:t xml:space="preserve"> </w:t>
      </w:r>
      <w:r w:rsidRPr="00E50076">
        <w:t>области</w:t>
      </w:r>
      <w:r w:rsidRPr="00E50076">
        <w:rPr>
          <w:spacing w:val="1"/>
        </w:rPr>
        <w:t xml:space="preserve"> </w:t>
      </w:r>
      <w:r w:rsidRPr="00E50076">
        <w:t>самостоятельно</w:t>
      </w:r>
      <w:r w:rsidRPr="00E50076">
        <w:rPr>
          <w:spacing w:val="1"/>
        </w:rPr>
        <w:t xml:space="preserve"> </w:t>
      </w:r>
      <w:r w:rsidRPr="00E50076">
        <w:t>определяет</w:t>
      </w:r>
      <w:r w:rsidRPr="00E50076">
        <w:rPr>
          <w:spacing w:val="1"/>
        </w:rPr>
        <w:t xml:space="preserve"> </w:t>
      </w:r>
      <w:r w:rsidRPr="00E50076">
        <w:t>технологии</w:t>
      </w:r>
      <w:r w:rsidRPr="00E50076">
        <w:rPr>
          <w:spacing w:val="1"/>
        </w:rPr>
        <w:t xml:space="preserve"> </w:t>
      </w:r>
      <w:r w:rsidRPr="00E50076">
        <w:t>обучения,</w:t>
      </w:r>
      <w:r w:rsidRPr="00E50076">
        <w:rPr>
          <w:spacing w:val="1"/>
        </w:rPr>
        <w:t xml:space="preserve"> </w:t>
      </w:r>
      <w:r w:rsidRPr="00E50076">
        <w:t>формы</w:t>
      </w:r>
      <w:r w:rsidRPr="00E50076">
        <w:rPr>
          <w:spacing w:val="1"/>
        </w:rPr>
        <w:t xml:space="preserve"> </w:t>
      </w:r>
      <w:r w:rsidRPr="00E50076">
        <w:t>его</w:t>
      </w:r>
      <w:r w:rsidRPr="00E50076">
        <w:rPr>
          <w:spacing w:val="1"/>
        </w:rPr>
        <w:t xml:space="preserve"> </w:t>
      </w:r>
      <w:r w:rsidRPr="00E50076">
        <w:t>организации</w:t>
      </w:r>
      <w:r w:rsidRPr="00E50076">
        <w:rPr>
          <w:spacing w:val="1"/>
        </w:rPr>
        <w:t xml:space="preserve"> </w:t>
      </w:r>
      <w:r w:rsidRPr="00E50076">
        <w:t>(включая</w:t>
      </w:r>
      <w:r w:rsidRPr="00E50076">
        <w:rPr>
          <w:spacing w:val="1"/>
        </w:rPr>
        <w:t xml:space="preserve"> </w:t>
      </w:r>
      <w:r w:rsidRPr="00E50076">
        <w:t>модульные</w:t>
      </w:r>
      <w:r w:rsidRPr="00E50076">
        <w:rPr>
          <w:spacing w:val="1"/>
        </w:rPr>
        <w:t xml:space="preserve"> </w:t>
      </w:r>
      <w:r w:rsidRPr="00E50076">
        <w:t>курсы),</w:t>
      </w:r>
      <w:r w:rsidRPr="00E50076">
        <w:rPr>
          <w:spacing w:val="1"/>
        </w:rPr>
        <w:t xml:space="preserve"> </w:t>
      </w:r>
      <w:r w:rsidRPr="00E50076">
        <w:t>а</w:t>
      </w:r>
      <w:r w:rsidRPr="00E50076">
        <w:rPr>
          <w:spacing w:val="1"/>
        </w:rPr>
        <w:t xml:space="preserve"> </w:t>
      </w:r>
      <w:r w:rsidRPr="00E50076">
        <w:t>также</w:t>
      </w:r>
      <w:r w:rsidRPr="00E50076">
        <w:rPr>
          <w:spacing w:val="1"/>
        </w:rPr>
        <w:t xml:space="preserve"> </w:t>
      </w:r>
      <w:r w:rsidRPr="00E50076">
        <w:t>систему</w:t>
      </w:r>
      <w:r w:rsidRPr="00E50076">
        <w:rPr>
          <w:spacing w:val="1"/>
        </w:rPr>
        <w:t xml:space="preserve"> </w:t>
      </w:r>
      <w:r w:rsidRPr="00E50076">
        <w:t>оценивания</w:t>
      </w:r>
      <w:r w:rsidRPr="00E50076">
        <w:rPr>
          <w:spacing w:val="1"/>
        </w:rPr>
        <w:t xml:space="preserve"> </w:t>
      </w:r>
      <w:r w:rsidRPr="00E50076">
        <w:t>с</w:t>
      </w:r>
      <w:r w:rsidRPr="00E50076">
        <w:rPr>
          <w:spacing w:val="1"/>
        </w:rPr>
        <w:t xml:space="preserve"> </w:t>
      </w:r>
      <w:r w:rsidRPr="00E50076">
        <w:t>соблюдением</w:t>
      </w:r>
      <w:r w:rsidRPr="00E50076">
        <w:rPr>
          <w:spacing w:val="1"/>
        </w:rPr>
        <w:t xml:space="preserve"> </w:t>
      </w:r>
      <w:r w:rsidRPr="00E50076">
        <w:t>принципа</w:t>
      </w:r>
      <w:r w:rsidRPr="00E50076">
        <w:rPr>
          <w:spacing w:val="-2"/>
        </w:rPr>
        <w:t xml:space="preserve"> </w:t>
      </w:r>
      <w:r w:rsidRPr="00E50076">
        <w:t>здоровьесберегающего</w:t>
      </w:r>
      <w:r w:rsidRPr="00E50076">
        <w:rPr>
          <w:spacing w:val="-1"/>
        </w:rPr>
        <w:t xml:space="preserve"> </w:t>
      </w:r>
      <w:r w:rsidRPr="00E50076">
        <w:t>обучения.</w:t>
      </w:r>
    </w:p>
    <w:p w:rsidR="00E50076" w:rsidRPr="00E50076" w:rsidRDefault="00E50076" w:rsidP="002A2122">
      <w:pPr>
        <w:ind w:firstLine="709"/>
        <w:jc w:val="both"/>
        <w:rPr>
          <w:sz w:val="24"/>
          <w:szCs w:val="24"/>
        </w:rPr>
      </w:pPr>
      <w:r w:rsidRPr="00E50076">
        <w:rPr>
          <w:sz w:val="24"/>
          <w:szCs w:val="24"/>
        </w:rPr>
        <w:t>Программа</w:t>
      </w:r>
      <w:r w:rsidRPr="00E50076">
        <w:rPr>
          <w:spacing w:val="1"/>
          <w:sz w:val="24"/>
          <w:szCs w:val="24"/>
        </w:rPr>
        <w:t xml:space="preserve"> </w:t>
      </w:r>
      <w:r w:rsidRPr="00E50076">
        <w:rPr>
          <w:sz w:val="24"/>
          <w:szCs w:val="24"/>
        </w:rPr>
        <w:t>строится</w:t>
      </w:r>
      <w:r w:rsidRPr="00E50076">
        <w:rPr>
          <w:spacing w:val="1"/>
          <w:sz w:val="24"/>
          <w:szCs w:val="24"/>
        </w:rPr>
        <w:t xml:space="preserve"> </w:t>
      </w:r>
      <w:r w:rsidRPr="00E50076">
        <w:rPr>
          <w:sz w:val="24"/>
          <w:szCs w:val="24"/>
        </w:rPr>
        <w:t>с</w:t>
      </w:r>
      <w:r w:rsidRPr="00E50076">
        <w:rPr>
          <w:spacing w:val="1"/>
          <w:sz w:val="24"/>
          <w:szCs w:val="24"/>
        </w:rPr>
        <w:t xml:space="preserve"> </w:t>
      </w:r>
      <w:r w:rsidRPr="00E50076">
        <w:rPr>
          <w:sz w:val="24"/>
          <w:szCs w:val="24"/>
        </w:rPr>
        <w:t>учётом</w:t>
      </w:r>
      <w:r w:rsidRPr="00E50076">
        <w:rPr>
          <w:spacing w:val="1"/>
          <w:sz w:val="24"/>
          <w:szCs w:val="24"/>
        </w:rPr>
        <w:t xml:space="preserve"> </w:t>
      </w:r>
      <w:r w:rsidRPr="00E50076">
        <w:rPr>
          <w:sz w:val="24"/>
          <w:szCs w:val="24"/>
        </w:rPr>
        <w:t>психологических</w:t>
      </w:r>
      <w:r w:rsidRPr="00E50076">
        <w:rPr>
          <w:spacing w:val="1"/>
          <w:sz w:val="24"/>
          <w:szCs w:val="24"/>
        </w:rPr>
        <w:t xml:space="preserve"> </w:t>
      </w:r>
      <w:r w:rsidRPr="00E50076">
        <w:rPr>
          <w:sz w:val="24"/>
          <w:szCs w:val="24"/>
        </w:rPr>
        <w:t>особенностей</w:t>
      </w:r>
      <w:r w:rsidRPr="00E50076">
        <w:rPr>
          <w:spacing w:val="61"/>
          <w:sz w:val="24"/>
          <w:szCs w:val="24"/>
        </w:rPr>
        <w:t xml:space="preserve"> </w:t>
      </w:r>
      <w:r w:rsidRPr="00E50076">
        <w:rPr>
          <w:sz w:val="24"/>
          <w:szCs w:val="24"/>
        </w:rPr>
        <w:t>обучающегося</w:t>
      </w:r>
      <w:r w:rsidRPr="00E50076">
        <w:rPr>
          <w:spacing w:val="1"/>
          <w:sz w:val="24"/>
          <w:szCs w:val="24"/>
        </w:rPr>
        <w:t xml:space="preserve"> </w:t>
      </w:r>
      <w:r w:rsidRPr="00E50076">
        <w:rPr>
          <w:sz w:val="24"/>
          <w:szCs w:val="24"/>
        </w:rPr>
        <w:t>младшего школьного возраста. Наиболее адаптивным сроком обучения в начальной школе,</w:t>
      </w:r>
      <w:r w:rsidRPr="00E50076">
        <w:rPr>
          <w:spacing w:val="1"/>
          <w:sz w:val="24"/>
          <w:szCs w:val="24"/>
        </w:rPr>
        <w:t xml:space="preserve"> </w:t>
      </w:r>
      <w:r w:rsidRPr="00E50076">
        <w:rPr>
          <w:sz w:val="24"/>
          <w:szCs w:val="24"/>
        </w:rPr>
        <w:t>установленным</w:t>
      </w:r>
      <w:r w:rsidRPr="00E50076">
        <w:rPr>
          <w:spacing w:val="-3"/>
          <w:sz w:val="24"/>
          <w:szCs w:val="24"/>
        </w:rPr>
        <w:t xml:space="preserve"> </w:t>
      </w:r>
      <w:r w:rsidRPr="00E50076">
        <w:rPr>
          <w:sz w:val="24"/>
          <w:szCs w:val="24"/>
        </w:rPr>
        <w:t>в</w:t>
      </w:r>
      <w:r w:rsidRPr="00E50076">
        <w:rPr>
          <w:spacing w:val="-7"/>
          <w:sz w:val="24"/>
          <w:szCs w:val="24"/>
        </w:rPr>
        <w:t xml:space="preserve"> </w:t>
      </w:r>
      <w:r w:rsidRPr="00E50076">
        <w:rPr>
          <w:sz w:val="24"/>
          <w:szCs w:val="24"/>
        </w:rPr>
        <w:t>РФ,</w:t>
      </w:r>
      <w:r w:rsidRPr="00E50076">
        <w:rPr>
          <w:spacing w:val="-1"/>
          <w:sz w:val="24"/>
          <w:szCs w:val="24"/>
        </w:rPr>
        <w:t xml:space="preserve"> </w:t>
      </w:r>
      <w:r w:rsidRPr="00E50076">
        <w:rPr>
          <w:sz w:val="24"/>
          <w:szCs w:val="24"/>
        </w:rPr>
        <w:t>является</w:t>
      </w:r>
      <w:r w:rsidRPr="00E50076">
        <w:rPr>
          <w:spacing w:val="-7"/>
          <w:sz w:val="24"/>
          <w:szCs w:val="24"/>
        </w:rPr>
        <w:t xml:space="preserve"> </w:t>
      </w:r>
      <w:r w:rsidRPr="00E50076">
        <w:rPr>
          <w:sz w:val="24"/>
          <w:szCs w:val="24"/>
        </w:rPr>
        <w:t>4</w:t>
      </w:r>
      <w:r w:rsidRPr="00E50076">
        <w:rPr>
          <w:spacing w:val="-3"/>
          <w:sz w:val="24"/>
          <w:szCs w:val="24"/>
        </w:rPr>
        <w:t xml:space="preserve"> </w:t>
      </w:r>
      <w:r w:rsidRPr="00E50076">
        <w:rPr>
          <w:sz w:val="24"/>
          <w:szCs w:val="24"/>
        </w:rPr>
        <w:t>года.</w:t>
      </w:r>
    </w:p>
    <w:p w:rsidR="00E50076" w:rsidRPr="00E50076" w:rsidRDefault="00E50076" w:rsidP="002A2122">
      <w:pPr>
        <w:ind w:firstLine="709"/>
        <w:jc w:val="both"/>
        <w:rPr>
          <w:sz w:val="24"/>
          <w:szCs w:val="24"/>
        </w:rPr>
      </w:pPr>
      <w:r w:rsidRPr="00E50076">
        <w:rPr>
          <w:sz w:val="24"/>
          <w:szCs w:val="24"/>
        </w:rPr>
        <w:t>Общее</w:t>
      </w:r>
      <w:r w:rsidRPr="00E50076">
        <w:rPr>
          <w:spacing w:val="1"/>
          <w:sz w:val="24"/>
          <w:szCs w:val="24"/>
        </w:rPr>
        <w:t xml:space="preserve"> </w:t>
      </w:r>
      <w:r w:rsidRPr="00E50076">
        <w:rPr>
          <w:sz w:val="24"/>
          <w:szCs w:val="24"/>
        </w:rPr>
        <w:t>число</w:t>
      </w:r>
      <w:r w:rsidRPr="00E50076">
        <w:rPr>
          <w:spacing w:val="1"/>
          <w:sz w:val="24"/>
          <w:szCs w:val="24"/>
        </w:rPr>
        <w:t xml:space="preserve"> </w:t>
      </w:r>
      <w:r w:rsidRPr="00E50076">
        <w:rPr>
          <w:sz w:val="24"/>
          <w:szCs w:val="24"/>
        </w:rPr>
        <w:t>учебных</w:t>
      </w:r>
      <w:r w:rsidRPr="00E50076">
        <w:rPr>
          <w:spacing w:val="1"/>
          <w:sz w:val="24"/>
          <w:szCs w:val="24"/>
        </w:rPr>
        <w:t xml:space="preserve"> </w:t>
      </w:r>
      <w:r w:rsidRPr="00E50076">
        <w:rPr>
          <w:sz w:val="24"/>
          <w:szCs w:val="24"/>
        </w:rPr>
        <w:t>часов</w:t>
      </w:r>
      <w:r w:rsidRPr="00E50076">
        <w:rPr>
          <w:spacing w:val="1"/>
          <w:sz w:val="24"/>
          <w:szCs w:val="24"/>
        </w:rPr>
        <w:t xml:space="preserve"> </w:t>
      </w:r>
      <w:r w:rsidRPr="00E50076">
        <w:rPr>
          <w:sz w:val="24"/>
          <w:szCs w:val="24"/>
        </w:rPr>
        <w:t>не</w:t>
      </w:r>
      <w:r w:rsidRPr="00E50076">
        <w:rPr>
          <w:spacing w:val="1"/>
          <w:sz w:val="24"/>
          <w:szCs w:val="24"/>
        </w:rPr>
        <w:t xml:space="preserve"> </w:t>
      </w:r>
      <w:r w:rsidRPr="00E50076">
        <w:rPr>
          <w:sz w:val="24"/>
          <w:szCs w:val="24"/>
        </w:rPr>
        <w:t>может</w:t>
      </w:r>
      <w:r w:rsidRPr="00E50076">
        <w:rPr>
          <w:spacing w:val="1"/>
          <w:sz w:val="24"/>
          <w:szCs w:val="24"/>
        </w:rPr>
        <w:t xml:space="preserve"> </w:t>
      </w:r>
      <w:r w:rsidRPr="00E50076">
        <w:rPr>
          <w:sz w:val="24"/>
          <w:szCs w:val="24"/>
        </w:rPr>
        <w:t>составлять</w:t>
      </w:r>
      <w:r w:rsidRPr="00E50076">
        <w:rPr>
          <w:spacing w:val="1"/>
          <w:sz w:val="24"/>
          <w:szCs w:val="24"/>
        </w:rPr>
        <w:t xml:space="preserve"> </w:t>
      </w:r>
      <w:r w:rsidRPr="00E50076">
        <w:rPr>
          <w:sz w:val="24"/>
          <w:szCs w:val="24"/>
        </w:rPr>
        <w:t>менее</w:t>
      </w:r>
      <w:r w:rsidRPr="00E50076">
        <w:rPr>
          <w:spacing w:val="1"/>
          <w:sz w:val="24"/>
          <w:szCs w:val="24"/>
        </w:rPr>
        <w:t xml:space="preserve"> </w:t>
      </w:r>
      <w:r w:rsidRPr="00E50076">
        <w:rPr>
          <w:sz w:val="24"/>
          <w:szCs w:val="24"/>
        </w:rPr>
        <w:t>2954</w:t>
      </w:r>
      <w:r w:rsidRPr="00E50076">
        <w:rPr>
          <w:spacing w:val="1"/>
          <w:sz w:val="24"/>
          <w:szCs w:val="24"/>
        </w:rPr>
        <w:t xml:space="preserve"> </w:t>
      </w:r>
      <w:r w:rsidRPr="00E50076">
        <w:rPr>
          <w:sz w:val="24"/>
          <w:szCs w:val="24"/>
        </w:rPr>
        <w:t>ч</w:t>
      </w:r>
      <w:r w:rsidRPr="00E50076">
        <w:rPr>
          <w:spacing w:val="1"/>
          <w:sz w:val="24"/>
          <w:szCs w:val="24"/>
        </w:rPr>
        <w:t xml:space="preserve"> </w:t>
      </w:r>
      <w:r w:rsidRPr="00E50076">
        <w:rPr>
          <w:sz w:val="24"/>
          <w:szCs w:val="24"/>
        </w:rPr>
        <w:t>и</w:t>
      </w:r>
      <w:r w:rsidRPr="00E50076">
        <w:rPr>
          <w:spacing w:val="1"/>
          <w:sz w:val="24"/>
          <w:szCs w:val="24"/>
        </w:rPr>
        <w:t xml:space="preserve"> </w:t>
      </w:r>
      <w:r w:rsidRPr="00E50076">
        <w:rPr>
          <w:sz w:val="24"/>
          <w:szCs w:val="24"/>
        </w:rPr>
        <w:t>более</w:t>
      </w:r>
      <w:r w:rsidRPr="00E50076">
        <w:rPr>
          <w:spacing w:val="1"/>
          <w:sz w:val="24"/>
          <w:szCs w:val="24"/>
        </w:rPr>
        <w:t xml:space="preserve"> </w:t>
      </w:r>
      <w:r w:rsidRPr="00E50076">
        <w:rPr>
          <w:sz w:val="24"/>
          <w:szCs w:val="24"/>
        </w:rPr>
        <w:t>3190</w:t>
      </w:r>
      <w:r w:rsidRPr="00E50076">
        <w:rPr>
          <w:spacing w:val="1"/>
          <w:sz w:val="24"/>
          <w:szCs w:val="24"/>
        </w:rPr>
        <w:t xml:space="preserve"> </w:t>
      </w:r>
      <w:r w:rsidRPr="00E50076">
        <w:rPr>
          <w:sz w:val="24"/>
          <w:szCs w:val="24"/>
        </w:rPr>
        <w:t>ч.</w:t>
      </w:r>
      <w:r w:rsidRPr="00E50076">
        <w:rPr>
          <w:spacing w:val="1"/>
          <w:sz w:val="24"/>
          <w:szCs w:val="24"/>
        </w:rPr>
        <w:t xml:space="preserve"> </w:t>
      </w:r>
      <w:r w:rsidRPr="00E50076">
        <w:rPr>
          <w:sz w:val="24"/>
          <w:szCs w:val="24"/>
        </w:rPr>
        <w:t>Соблюдение</w:t>
      </w:r>
      <w:r w:rsidRPr="00E50076">
        <w:rPr>
          <w:spacing w:val="1"/>
          <w:sz w:val="24"/>
          <w:szCs w:val="24"/>
        </w:rPr>
        <w:t xml:space="preserve"> </w:t>
      </w:r>
      <w:r w:rsidRPr="00E50076">
        <w:rPr>
          <w:sz w:val="24"/>
          <w:szCs w:val="24"/>
        </w:rPr>
        <w:t>этих</w:t>
      </w:r>
      <w:r w:rsidRPr="00E50076">
        <w:rPr>
          <w:spacing w:val="1"/>
          <w:sz w:val="24"/>
          <w:szCs w:val="24"/>
        </w:rPr>
        <w:t xml:space="preserve"> </w:t>
      </w:r>
      <w:r w:rsidRPr="00E50076">
        <w:rPr>
          <w:sz w:val="24"/>
          <w:szCs w:val="24"/>
        </w:rPr>
        <w:t>требований</w:t>
      </w:r>
      <w:r w:rsidRPr="00E50076">
        <w:rPr>
          <w:spacing w:val="1"/>
          <w:sz w:val="24"/>
          <w:szCs w:val="24"/>
        </w:rPr>
        <w:t xml:space="preserve"> </w:t>
      </w:r>
      <w:r w:rsidRPr="00E50076">
        <w:rPr>
          <w:sz w:val="24"/>
          <w:szCs w:val="24"/>
        </w:rPr>
        <w:t>ФГОС</w:t>
      </w:r>
      <w:r w:rsidRPr="00E50076">
        <w:rPr>
          <w:spacing w:val="1"/>
          <w:sz w:val="24"/>
          <w:szCs w:val="24"/>
        </w:rPr>
        <w:t xml:space="preserve"> </w:t>
      </w:r>
      <w:r w:rsidRPr="00E50076">
        <w:rPr>
          <w:sz w:val="24"/>
          <w:szCs w:val="24"/>
        </w:rPr>
        <w:t>НОО</w:t>
      </w:r>
      <w:r w:rsidRPr="00E50076">
        <w:rPr>
          <w:spacing w:val="1"/>
          <w:sz w:val="24"/>
          <w:szCs w:val="24"/>
        </w:rPr>
        <w:t xml:space="preserve"> </w:t>
      </w:r>
      <w:r w:rsidRPr="00E50076">
        <w:rPr>
          <w:sz w:val="24"/>
          <w:szCs w:val="24"/>
        </w:rPr>
        <w:t>связано</w:t>
      </w:r>
      <w:r w:rsidRPr="00E50076">
        <w:rPr>
          <w:spacing w:val="1"/>
          <w:sz w:val="24"/>
          <w:szCs w:val="24"/>
        </w:rPr>
        <w:t xml:space="preserve"> </w:t>
      </w:r>
      <w:r w:rsidRPr="00E50076">
        <w:rPr>
          <w:sz w:val="24"/>
          <w:szCs w:val="24"/>
        </w:rPr>
        <w:t>с</w:t>
      </w:r>
      <w:r w:rsidRPr="00E50076">
        <w:rPr>
          <w:spacing w:val="1"/>
          <w:sz w:val="24"/>
          <w:szCs w:val="24"/>
        </w:rPr>
        <w:t xml:space="preserve"> </w:t>
      </w:r>
      <w:r w:rsidRPr="00E50076">
        <w:rPr>
          <w:sz w:val="24"/>
          <w:szCs w:val="24"/>
        </w:rPr>
        <w:t>необходимостью</w:t>
      </w:r>
      <w:r w:rsidRPr="00E50076">
        <w:rPr>
          <w:spacing w:val="61"/>
          <w:sz w:val="24"/>
          <w:szCs w:val="24"/>
        </w:rPr>
        <w:t xml:space="preserve"> </w:t>
      </w:r>
      <w:r w:rsidRPr="00E50076">
        <w:rPr>
          <w:sz w:val="24"/>
          <w:szCs w:val="24"/>
        </w:rPr>
        <w:t>оберегать</w:t>
      </w:r>
      <w:r w:rsidRPr="00E50076">
        <w:rPr>
          <w:spacing w:val="1"/>
          <w:sz w:val="24"/>
          <w:szCs w:val="24"/>
        </w:rPr>
        <w:t xml:space="preserve"> </w:t>
      </w:r>
      <w:r w:rsidRPr="00E50076">
        <w:rPr>
          <w:spacing w:val="-2"/>
          <w:sz w:val="24"/>
          <w:szCs w:val="24"/>
        </w:rPr>
        <w:t>обучающихся</w:t>
      </w:r>
      <w:r w:rsidRPr="00E50076">
        <w:rPr>
          <w:spacing w:val="-17"/>
          <w:sz w:val="24"/>
          <w:szCs w:val="24"/>
        </w:rPr>
        <w:t xml:space="preserve"> </w:t>
      </w:r>
      <w:r w:rsidRPr="00E50076">
        <w:rPr>
          <w:spacing w:val="-2"/>
          <w:sz w:val="24"/>
          <w:szCs w:val="24"/>
        </w:rPr>
        <w:t>от</w:t>
      </w:r>
      <w:r w:rsidRPr="00E50076">
        <w:rPr>
          <w:spacing w:val="-14"/>
          <w:sz w:val="24"/>
          <w:szCs w:val="24"/>
        </w:rPr>
        <w:t xml:space="preserve"> </w:t>
      </w:r>
      <w:r w:rsidRPr="00E50076">
        <w:rPr>
          <w:spacing w:val="-2"/>
          <w:sz w:val="24"/>
          <w:szCs w:val="24"/>
        </w:rPr>
        <w:t>перегрузок,</w:t>
      </w:r>
      <w:r w:rsidRPr="00E50076">
        <w:rPr>
          <w:spacing w:val="-12"/>
          <w:sz w:val="24"/>
          <w:szCs w:val="24"/>
        </w:rPr>
        <w:t xml:space="preserve"> </w:t>
      </w:r>
      <w:r w:rsidRPr="00E50076">
        <w:rPr>
          <w:spacing w:val="-2"/>
          <w:sz w:val="24"/>
          <w:szCs w:val="24"/>
        </w:rPr>
        <w:t>утомления,</w:t>
      </w:r>
      <w:r w:rsidRPr="00E50076">
        <w:rPr>
          <w:spacing w:val="-14"/>
          <w:sz w:val="24"/>
          <w:szCs w:val="24"/>
        </w:rPr>
        <w:t xml:space="preserve"> </w:t>
      </w:r>
      <w:r w:rsidRPr="00E50076">
        <w:rPr>
          <w:spacing w:val="-2"/>
          <w:sz w:val="24"/>
          <w:szCs w:val="24"/>
        </w:rPr>
        <w:t>отрицательного</w:t>
      </w:r>
      <w:r w:rsidRPr="00E50076">
        <w:rPr>
          <w:spacing w:val="-11"/>
          <w:sz w:val="24"/>
          <w:szCs w:val="24"/>
        </w:rPr>
        <w:t xml:space="preserve"> </w:t>
      </w:r>
      <w:r w:rsidRPr="00E50076">
        <w:rPr>
          <w:spacing w:val="-1"/>
          <w:sz w:val="24"/>
          <w:szCs w:val="24"/>
        </w:rPr>
        <w:t>влияния</w:t>
      </w:r>
      <w:r w:rsidRPr="00E50076">
        <w:rPr>
          <w:spacing w:val="-9"/>
          <w:sz w:val="24"/>
          <w:szCs w:val="24"/>
        </w:rPr>
        <w:t xml:space="preserve"> </w:t>
      </w:r>
      <w:r w:rsidRPr="00E50076">
        <w:rPr>
          <w:spacing w:val="-1"/>
          <w:sz w:val="24"/>
          <w:szCs w:val="24"/>
        </w:rPr>
        <w:t>обучения</w:t>
      </w:r>
      <w:r w:rsidRPr="00E50076">
        <w:rPr>
          <w:spacing w:val="-14"/>
          <w:sz w:val="24"/>
          <w:szCs w:val="24"/>
        </w:rPr>
        <w:t xml:space="preserve"> </w:t>
      </w:r>
      <w:r w:rsidRPr="00E50076">
        <w:rPr>
          <w:spacing w:val="-1"/>
          <w:sz w:val="24"/>
          <w:szCs w:val="24"/>
        </w:rPr>
        <w:t>на</w:t>
      </w:r>
      <w:r w:rsidRPr="00E50076">
        <w:rPr>
          <w:spacing w:val="-13"/>
          <w:sz w:val="24"/>
          <w:szCs w:val="24"/>
        </w:rPr>
        <w:t xml:space="preserve"> </w:t>
      </w:r>
      <w:r w:rsidRPr="00E50076">
        <w:rPr>
          <w:spacing w:val="-1"/>
          <w:sz w:val="24"/>
          <w:szCs w:val="24"/>
        </w:rPr>
        <w:t>их</w:t>
      </w:r>
      <w:r w:rsidRPr="00E50076">
        <w:rPr>
          <w:spacing w:val="-24"/>
          <w:sz w:val="24"/>
          <w:szCs w:val="24"/>
        </w:rPr>
        <w:t xml:space="preserve"> </w:t>
      </w:r>
      <w:r w:rsidRPr="00E50076">
        <w:rPr>
          <w:spacing w:val="-1"/>
          <w:sz w:val="24"/>
          <w:szCs w:val="24"/>
        </w:rPr>
        <w:t>здоровье.</w:t>
      </w:r>
    </w:p>
    <w:p w:rsidR="00E50076" w:rsidRPr="00E50076" w:rsidRDefault="00E50076" w:rsidP="002A2122">
      <w:pPr>
        <w:ind w:firstLine="709"/>
        <w:jc w:val="both"/>
        <w:rPr>
          <w:sz w:val="24"/>
          <w:szCs w:val="24"/>
        </w:rPr>
      </w:pPr>
      <w:r w:rsidRPr="00E50076">
        <w:rPr>
          <w:sz w:val="24"/>
          <w:szCs w:val="24"/>
        </w:rPr>
        <w:t>При</w:t>
      </w:r>
      <w:r w:rsidRPr="00E50076">
        <w:rPr>
          <w:spacing w:val="1"/>
          <w:sz w:val="24"/>
          <w:szCs w:val="24"/>
        </w:rPr>
        <w:t xml:space="preserve"> </w:t>
      </w:r>
      <w:r w:rsidRPr="00E50076">
        <w:rPr>
          <w:sz w:val="24"/>
          <w:szCs w:val="24"/>
        </w:rPr>
        <w:t>создании</w:t>
      </w:r>
      <w:r w:rsidRPr="00E50076">
        <w:rPr>
          <w:spacing w:val="1"/>
          <w:sz w:val="24"/>
          <w:szCs w:val="24"/>
        </w:rPr>
        <w:t xml:space="preserve"> </w:t>
      </w:r>
      <w:r w:rsidRPr="00E50076">
        <w:rPr>
          <w:sz w:val="24"/>
          <w:szCs w:val="24"/>
        </w:rPr>
        <w:t>ООП</w:t>
      </w:r>
      <w:r w:rsidRPr="00E50076">
        <w:rPr>
          <w:spacing w:val="1"/>
          <w:sz w:val="24"/>
          <w:szCs w:val="24"/>
        </w:rPr>
        <w:t xml:space="preserve"> </w:t>
      </w:r>
      <w:r w:rsidRPr="00E50076">
        <w:rPr>
          <w:sz w:val="24"/>
          <w:szCs w:val="24"/>
        </w:rPr>
        <w:t>НОО</w:t>
      </w:r>
      <w:r w:rsidRPr="00E50076">
        <w:rPr>
          <w:spacing w:val="1"/>
          <w:sz w:val="24"/>
          <w:szCs w:val="24"/>
        </w:rPr>
        <w:t xml:space="preserve"> </w:t>
      </w:r>
      <w:r w:rsidRPr="00E50076">
        <w:rPr>
          <w:sz w:val="24"/>
          <w:szCs w:val="24"/>
        </w:rPr>
        <w:t>МОУ «Тулянская ООШ»</w:t>
      </w:r>
      <w:r>
        <w:rPr>
          <w:sz w:val="24"/>
          <w:szCs w:val="24"/>
        </w:rPr>
        <w:t xml:space="preserve"> </w:t>
      </w:r>
      <w:r w:rsidRPr="00E50076">
        <w:rPr>
          <w:sz w:val="24"/>
          <w:szCs w:val="24"/>
        </w:rPr>
        <w:t>Валуйского</w:t>
      </w:r>
      <w:r w:rsidRPr="00E50076">
        <w:rPr>
          <w:spacing w:val="1"/>
          <w:sz w:val="24"/>
          <w:szCs w:val="24"/>
        </w:rPr>
        <w:t xml:space="preserve"> </w:t>
      </w:r>
      <w:r w:rsidRPr="00E50076">
        <w:rPr>
          <w:sz w:val="24"/>
          <w:szCs w:val="24"/>
        </w:rPr>
        <w:t>района</w:t>
      </w:r>
      <w:r w:rsidRPr="00E50076">
        <w:rPr>
          <w:spacing w:val="1"/>
          <w:sz w:val="24"/>
          <w:szCs w:val="24"/>
        </w:rPr>
        <w:t xml:space="preserve"> </w:t>
      </w:r>
      <w:r w:rsidRPr="00E50076">
        <w:rPr>
          <w:sz w:val="24"/>
          <w:szCs w:val="24"/>
        </w:rPr>
        <w:t>Белгородской области учитывался статус ребёнка младшего школьного возраста. В первый</w:t>
      </w:r>
      <w:r w:rsidRPr="00E50076">
        <w:rPr>
          <w:spacing w:val="1"/>
          <w:sz w:val="24"/>
          <w:szCs w:val="24"/>
        </w:rPr>
        <w:t xml:space="preserve"> </w:t>
      </w:r>
      <w:r w:rsidRPr="00E50076">
        <w:rPr>
          <w:sz w:val="24"/>
          <w:szCs w:val="24"/>
        </w:rPr>
        <w:t>класс приходят дети с разным уровнем готовности к обучению, у многих не сформирована</w:t>
      </w:r>
      <w:r w:rsidRPr="00E50076">
        <w:rPr>
          <w:spacing w:val="1"/>
          <w:sz w:val="24"/>
          <w:szCs w:val="24"/>
        </w:rPr>
        <w:t xml:space="preserve"> </w:t>
      </w:r>
      <w:r w:rsidRPr="00E50076">
        <w:rPr>
          <w:sz w:val="24"/>
          <w:szCs w:val="24"/>
        </w:rPr>
        <w:t>произвольная</w:t>
      </w:r>
      <w:r w:rsidRPr="00E50076">
        <w:rPr>
          <w:spacing w:val="-8"/>
          <w:sz w:val="24"/>
          <w:szCs w:val="24"/>
        </w:rPr>
        <w:t xml:space="preserve"> </w:t>
      </w:r>
      <w:r w:rsidRPr="00E50076">
        <w:rPr>
          <w:sz w:val="24"/>
          <w:szCs w:val="24"/>
        </w:rPr>
        <w:t>деятельность,</w:t>
      </w:r>
      <w:r w:rsidRPr="00E50076">
        <w:rPr>
          <w:spacing w:val="-7"/>
          <w:sz w:val="24"/>
          <w:szCs w:val="24"/>
        </w:rPr>
        <w:t xml:space="preserve"> </w:t>
      </w:r>
      <w:r w:rsidRPr="00E50076">
        <w:rPr>
          <w:sz w:val="24"/>
          <w:szCs w:val="24"/>
        </w:rPr>
        <w:t>они</w:t>
      </w:r>
      <w:r w:rsidRPr="00E50076">
        <w:rPr>
          <w:spacing w:val="-8"/>
          <w:sz w:val="24"/>
          <w:szCs w:val="24"/>
        </w:rPr>
        <w:t xml:space="preserve"> </w:t>
      </w:r>
      <w:r w:rsidRPr="00E50076">
        <w:rPr>
          <w:sz w:val="24"/>
          <w:szCs w:val="24"/>
        </w:rPr>
        <w:t>с</w:t>
      </w:r>
      <w:r w:rsidRPr="00E50076">
        <w:rPr>
          <w:spacing w:val="-7"/>
          <w:sz w:val="24"/>
          <w:szCs w:val="24"/>
        </w:rPr>
        <w:t xml:space="preserve"> </w:t>
      </w:r>
      <w:r w:rsidRPr="00E50076">
        <w:rPr>
          <w:sz w:val="24"/>
          <w:szCs w:val="24"/>
        </w:rPr>
        <w:t>трудом</w:t>
      </w:r>
      <w:r w:rsidRPr="00E50076">
        <w:rPr>
          <w:spacing w:val="-8"/>
          <w:sz w:val="24"/>
          <w:szCs w:val="24"/>
        </w:rPr>
        <w:t xml:space="preserve"> </w:t>
      </w:r>
      <w:r w:rsidRPr="00E50076">
        <w:rPr>
          <w:sz w:val="24"/>
          <w:szCs w:val="24"/>
        </w:rPr>
        <w:t>принимают</w:t>
      </w:r>
      <w:r w:rsidRPr="00E50076">
        <w:rPr>
          <w:spacing w:val="-7"/>
          <w:sz w:val="24"/>
          <w:szCs w:val="24"/>
        </w:rPr>
        <w:t xml:space="preserve"> </w:t>
      </w:r>
      <w:r w:rsidRPr="00E50076">
        <w:rPr>
          <w:sz w:val="24"/>
          <w:szCs w:val="24"/>
        </w:rPr>
        <w:t>требования</w:t>
      </w:r>
      <w:r w:rsidRPr="00E50076">
        <w:rPr>
          <w:spacing w:val="-7"/>
          <w:sz w:val="24"/>
          <w:szCs w:val="24"/>
        </w:rPr>
        <w:t xml:space="preserve"> </w:t>
      </w:r>
      <w:r w:rsidRPr="00E50076">
        <w:rPr>
          <w:sz w:val="24"/>
          <w:szCs w:val="24"/>
        </w:rPr>
        <w:t>учителя,</w:t>
      </w:r>
      <w:r w:rsidRPr="00E50076">
        <w:rPr>
          <w:spacing w:val="-9"/>
          <w:sz w:val="24"/>
          <w:szCs w:val="24"/>
        </w:rPr>
        <w:t xml:space="preserve"> </w:t>
      </w:r>
      <w:r w:rsidRPr="00E50076">
        <w:rPr>
          <w:sz w:val="24"/>
          <w:szCs w:val="24"/>
        </w:rPr>
        <w:t>часто</w:t>
      </w:r>
      <w:r w:rsidRPr="00E50076">
        <w:rPr>
          <w:spacing w:val="-10"/>
          <w:sz w:val="24"/>
          <w:szCs w:val="24"/>
        </w:rPr>
        <w:t xml:space="preserve"> </w:t>
      </w:r>
      <w:r w:rsidRPr="00E50076">
        <w:rPr>
          <w:sz w:val="24"/>
          <w:szCs w:val="24"/>
        </w:rPr>
        <w:t>отвлекаются,</w:t>
      </w:r>
      <w:r w:rsidRPr="00E50076">
        <w:rPr>
          <w:spacing w:val="-58"/>
          <w:sz w:val="24"/>
          <w:szCs w:val="24"/>
        </w:rPr>
        <w:t xml:space="preserve"> </w:t>
      </w:r>
      <w:r w:rsidRPr="00E50076">
        <w:rPr>
          <w:sz w:val="24"/>
          <w:szCs w:val="24"/>
        </w:rPr>
        <w:t>быстро устают. Желание учиться поддерживается школьными успехами, но неудачи быстро</w:t>
      </w:r>
      <w:r w:rsidRPr="00E50076">
        <w:rPr>
          <w:spacing w:val="1"/>
          <w:sz w:val="24"/>
          <w:szCs w:val="24"/>
        </w:rPr>
        <w:t xml:space="preserve"> </w:t>
      </w:r>
      <w:r w:rsidRPr="00E50076">
        <w:rPr>
          <w:sz w:val="24"/>
          <w:szCs w:val="24"/>
        </w:rPr>
        <w:t>разрушают</w:t>
      </w:r>
      <w:r w:rsidRPr="00E50076">
        <w:rPr>
          <w:spacing w:val="1"/>
          <w:sz w:val="24"/>
          <w:szCs w:val="24"/>
        </w:rPr>
        <w:t xml:space="preserve"> </w:t>
      </w:r>
      <w:r w:rsidRPr="00E50076">
        <w:rPr>
          <w:sz w:val="24"/>
          <w:szCs w:val="24"/>
        </w:rPr>
        <w:t>познавательные</w:t>
      </w:r>
      <w:r w:rsidRPr="00E50076">
        <w:rPr>
          <w:spacing w:val="1"/>
          <w:sz w:val="24"/>
          <w:szCs w:val="24"/>
        </w:rPr>
        <w:t xml:space="preserve"> </w:t>
      </w:r>
      <w:r w:rsidRPr="00E50076">
        <w:rPr>
          <w:sz w:val="24"/>
          <w:szCs w:val="24"/>
        </w:rPr>
        <w:t>мотивы.</w:t>
      </w:r>
      <w:r w:rsidRPr="00E50076">
        <w:rPr>
          <w:spacing w:val="1"/>
          <w:sz w:val="24"/>
          <w:szCs w:val="24"/>
        </w:rPr>
        <w:t xml:space="preserve"> </w:t>
      </w:r>
      <w:r w:rsidRPr="00E50076">
        <w:rPr>
          <w:sz w:val="24"/>
          <w:szCs w:val="24"/>
        </w:rPr>
        <w:t>Всё</w:t>
      </w:r>
      <w:r w:rsidRPr="00E50076">
        <w:rPr>
          <w:spacing w:val="1"/>
          <w:sz w:val="24"/>
          <w:szCs w:val="24"/>
        </w:rPr>
        <w:t xml:space="preserve"> </w:t>
      </w:r>
      <w:r w:rsidRPr="00E50076">
        <w:rPr>
          <w:sz w:val="24"/>
          <w:szCs w:val="24"/>
        </w:rPr>
        <w:t>это</w:t>
      </w:r>
      <w:r w:rsidRPr="00E50076">
        <w:rPr>
          <w:spacing w:val="1"/>
          <w:sz w:val="24"/>
          <w:szCs w:val="24"/>
        </w:rPr>
        <w:t xml:space="preserve"> </w:t>
      </w:r>
      <w:r w:rsidRPr="00E50076">
        <w:rPr>
          <w:sz w:val="24"/>
          <w:szCs w:val="24"/>
        </w:rPr>
        <w:t>побуждает</w:t>
      </w:r>
      <w:r w:rsidRPr="00E50076">
        <w:rPr>
          <w:spacing w:val="1"/>
          <w:sz w:val="24"/>
          <w:szCs w:val="24"/>
        </w:rPr>
        <w:t xml:space="preserve"> </w:t>
      </w:r>
      <w:r w:rsidRPr="00E50076">
        <w:rPr>
          <w:sz w:val="24"/>
          <w:szCs w:val="24"/>
        </w:rPr>
        <w:t>учителя</w:t>
      </w:r>
      <w:r w:rsidRPr="00E50076">
        <w:rPr>
          <w:spacing w:val="1"/>
          <w:sz w:val="24"/>
          <w:szCs w:val="24"/>
        </w:rPr>
        <w:t xml:space="preserve"> </w:t>
      </w:r>
      <w:r w:rsidRPr="00E50076">
        <w:rPr>
          <w:sz w:val="24"/>
          <w:szCs w:val="24"/>
        </w:rPr>
        <w:t>особенно</w:t>
      </w:r>
      <w:r w:rsidRPr="00E50076">
        <w:rPr>
          <w:spacing w:val="1"/>
          <w:sz w:val="24"/>
          <w:szCs w:val="24"/>
        </w:rPr>
        <w:t xml:space="preserve"> </w:t>
      </w:r>
      <w:r w:rsidRPr="00E50076">
        <w:rPr>
          <w:sz w:val="24"/>
          <w:szCs w:val="24"/>
        </w:rPr>
        <w:t>бережно</w:t>
      </w:r>
      <w:r w:rsidRPr="00E50076">
        <w:rPr>
          <w:spacing w:val="1"/>
          <w:sz w:val="24"/>
          <w:szCs w:val="24"/>
        </w:rPr>
        <w:t xml:space="preserve"> </w:t>
      </w:r>
      <w:r w:rsidRPr="00E50076">
        <w:rPr>
          <w:sz w:val="24"/>
          <w:szCs w:val="24"/>
        </w:rPr>
        <w:t>относиться</w:t>
      </w:r>
      <w:r w:rsidRPr="00E50076">
        <w:rPr>
          <w:spacing w:val="1"/>
          <w:sz w:val="24"/>
          <w:szCs w:val="24"/>
        </w:rPr>
        <w:t xml:space="preserve"> </w:t>
      </w:r>
      <w:r w:rsidRPr="00E50076">
        <w:rPr>
          <w:sz w:val="24"/>
          <w:szCs w:val="24"/>
        </w:rPr>
        <w:t>к</w:t>
      </w:r>
      <w:r w:rsidRPr="00E50076">
        <w:rPr>
          <w:spacing w:val="1"/>
          <w:sz w:val="24"/>
          <w:szCs w:val="24"/>
        </w:rPr>
        <w:t xml:space="preserve"> </w:t>
      </w:r>
      <w:r w:rsidRPr="00E50076">
        <w:rPr>
          <w:sz w:val="24"/>
          <w:szCs w:val="24"/>
        </w:rPr>
        <w:t>младшим</w:t>
      </w:r>
      <w:r w:rsidRPr="00E50076">
        <w:rPr>
          <w:spacing w:val="1"/>
          <w:sz w:val="24"/>
          <w:szCs w:val="24"/>
        </w:rPr>
        <w:t xml:space="preserve"> </w:t>
      </w:r>
      <w:r w:rsidRPr="00E50076">
        <w:rPr>
          <w:sz w:val="24"/>
          <w:szCs w:val="24"/>
        </w:rPr>
        <w:t>школьникам,</w:t>
      </w:r>
      <w:r w:rsidRPr="00E50076">
        <w:rPr>
          <w:spacing w:val="1"/>
          <w:sz w:val="24"/>
          <w:szCs w:val="24"/>
        </w:rPr>
        <w:t xml:space="preserve"> </w:t>
      </w:r>
      <w:r w:rsidRPr="00E50076">
        <w:rPr>
          <w:sz w:val="24"/>
          <w:szCs w:val="24"/>
        </w:rPr>
        <w:t>оказывать</w:t>
      </w:r>
      <w:r w:rsidRPr="00E50076">
        <w:rPr>
          <w:spacing w:val="1"/>
          <w:sz w:val="24"/>
          <w:szCs w:val="24"/>
        </w:rPr>
        <w:t xml:space="preserve"> </w:t>
      </w:r>
      <w:r w:rsidRPr="00E50076">
        <w:rPr>
          <w:sz w:val="24"/>
          <w:szCs w:val="24"/>
        </w:rPr>
        <w:t>помощь</w:t>
      </w:r>
      <w:r w:rsidRPr="00E50076">
        <w:rPr>
          <w:spacing w:val="1"/>
          <w:sz w:val="24"/>
          <w:szCs w:val="24"/>
        </w:rPr>
        <w:t xml:space="preserve"> </w:t>
      </w:r>
      <w:r w:rsidRPr="00E50076">
        <w:rPr>
          <w:sz w:val="24"/>
          <w:szCs w:val="24"/>
        </w:rPr>
        <w:t>и</w:t>
      </w:r>
      <w:r w:rsidRPr="00E50076">
        <w:rPr>
          <w:spacing w:val="1"/>
          <w:sz w:val="24"/>
          <w:szCs w:val="24"/>
        </w:rPr>
        <w:t xml:space="preserve"> </w:t>
      </w:r>
      <w:r w:rsidRPr="00E50076">
        <w:rPr>
          <w:sz w:val="24"/>
          <w:szCs w:val="24"/>
        </w:rPr>
        <w:t>поддержку,</w:t>
      </w:r>
      <w:r w:rsidRPr="00E50076">
        <w:rPr>
          <w:spacing w:val="1"/>
          <w:sz w:val="24"/>
          <w:szCs w:val="24"/>
        </w:rPr>
        <w:t xml:space="preserve"> </w:t>
      </w:r>
      <w:r w:rsidRPr="00E50076">
        <w:rPr>
          <w:sz w:val="24"/>
          <w:szCs w:val="24"/>
        </w:rPr>
        <w:t>помогать</w:t>
      </w:r>
      <w:r w:rsidRPr="00E50076">
        <w:rPr>
          <w:spacing w:val="1"/>
          <w:sz w:val="24"/>
          <w:szCs w:val="24"/>
        </w:rPr>
        <w:t xml:space="preserve"> </w:t>
      </w:r>
      <w:r w:rsidRPr="00E50076">
        <w:rPr>
          <w:sz w:val="24"/>
          <w:szCs w:val="24"/>
        </w:rPr>
        <w:t>адаптироваться</w:t>
      </w:r>
      <w:r w:rsidRPr="00E50076">
        <w:rPr>
          <w:spacing w:val="-5"/>
          <w:sz w:val="24"/>
          <w:szCs w:val="24"/>
        </w:rPr>
        <w:t xml:space="preserve"> </w:t>
      </w:r>
      <w:r w:rsidRPr="00E50076">
        <w:rPr>
          <w:sz w:val="24"/>
          <w:szCs w:val="24"/>
        </w:rPr>
        <w:t>к</w:t>
      </w:r>
      <w:r w:rsidRPr="00E50076">
        <w:rPr>
          <w:spacing w:val="-6"/>
          <w:sz w:val="24"/>
          <w:szCs w:val="24"/>
        </w:rPr>
        <w:t xml:space="preserve"> </w:t>
      </w:r>
      <w:r w:rsidRPr="00E50076">
        <w:rPr>
          <w:sz w:val="24"/>
          <w:szCs w:val="24"/>
        </w:rPr>
        <w:t>новой</w:t>
      </w:r>
      <w:r w:rsidRPr="00E50076">
        <w:rPr>
          <w:spacing w:val="-6"/>
          <w:sz w:val="24"/>
          <w:szCs w:val="24"/>
        </w:rPr>
        <w:t xml:space="preserve"> </w:t>
      </w:r>
      <w:r w:rsidRPr="00E50076">
        <w:rPr>
          <w:sz w:val="24"/>
          <w:szCs w:val="24"/>
        </w:rPr>
        <w:t>учебной</w:t>
      </w:r>
      <w:r w:rsidRPr="00E50076">
        <w:rPr>
          <w:spacing w:val="-6"/>
          <w:sz w:val="24"/>
          <w:szCs w:val="24"/>
        </w:rPr>
        <w:t xml:space="preserve"> </w:t>
      </w:r>
      <w:r w:rsidRPr="00E50076">
        <w:rPr>
          <w:sz w:val="24"/>
          <w:szCs w:val="24"/>
        </w:rPr>
        <w:t>деятельности,</w:t>
      </w:r>
      <w:r w:rsidRPr="00E50076">
        <w:rPr>
          <w:spacing w:val="-6"/>
          <w:sz w:val="24"/>
          <w:szCs w:val="24"/>
        </w:rPr>
        <w:t xml:space="preserve"> </w:t>
      </w:r>
      <w:r w:rsidRPr="00E50076">
        <w:rPr>
          <w:sz w:val="24"/>
          <w:szCs w:val="24"/>
        </w:rPr>
        <w:t>которая</w:t>
      </w:r>
      <w:r w:rsidRPr="00E50076">
        <w:rPr>
          <w:spacing w:val="-5"/>
          <w:sz w:val="24"/>
          <w:szCs w:val="24"/>
        </w:rPr>
        <w:t xml:space="preserve"> </w:t>
      </w:r>
      <w:r w:rsidRPr="00E50076">
        <w:rPr>
          <w:sz w:val="24"/>
          <w:szCs w:val="24"/>
        </w:rPr>
        <w:t>становится</w:t>
      </w:r>
      <w:r w:rsidRPr="00E50076">
        <w:rPr>
          <w:spacing w:val="-6"/>
          <w:sz w:val="24"/>
          <w:szCs w:val="24"/>
        </w:rPr>
        <w:t xml:space="preserve"> </w:t>
      </w:r>
      <w:r w:rsidRPr="00E50076">
        <w:rPr>
          <w:sz w:val="24"/>
          <w:szCs w:val="24"/>
        </w:rPr>
        <w:t>ведущей</w:t>
      </w:r>
      <w:r w:rsidRPr="00E50076">
        <w:rPr>
          <w:spacing w:val="-3"/>
          <w:sz w:val="24"/>
          <w:szCs w:val="24"/>
        </w:rPr>
        <w:t xml:space="preserve"> </w:t>
      </w:r>
      <w:r w:rsidRPr="00E50076">
        <w:rPr>
          <w:sz w:val="24"/>
          <w:szCs w:val="24"/>
        </w:rPr>
        <w:t>в</w:t>
      </w:r>
      <w:r w:rsidRPr="00E50076">
        <w:rPr>
          <w:spacing w:val="-5"/>
          <w:sz w:val="24"/>
          <w:szCs w:val="24"/>
        </w:rPr>
        <w:t xml:space="preserve"> </w:t>
      </w:r>
      <w:r w:rsidRPr="00E50076">
        <w:rPr>
          <w:sz w:val="24"/>
          <w:szCs w:val="24"/>
        </w:rPr>
        <w:t>этом</w:t>
      </w:r>
      <w:r w:rsidRPr="00E50076">
        <w:rPr>
          <w:spacing w:val="-2"/>
          <w:sz w:val="24"/>
          <w:szCs w:val="24"/>
        </w:rPr>
        <w:t xml:space="preserve"> </w:t>
      </w:r>
      <w:r w:rsidRPr="00E50076">
        <w:rPr>
          <w:sz w:val="24"/>
          <w:szCs w:val="24"/>
        </w:rPr>
        <w:t>возрасте.</w:t>
      </w:r>
    </w:p>
    <w:p w:rsidR="00E50076" w:rsidRPr="00E50076" w:rsidRDefault="00E50076" w:rsidP="002A2122">
      <w:pPr>
        <w:ind w:firstLine="709"/>
        <w:jc w:val="both"/>
        <w:rPr>
          <w:sz w:val="24"/>
          <w:szCs w:val="24"/>
        </w:rPr>
      </w:pPr>
      <w:r w:rsidRPr="00E50076">
        <w:rPr>
          <w:sz w:val="24"/>
          <w:szCs w:val="24"/>
        </w:rPr>
        <w:t>Учителями</w:t>
      </w:r>
      <w:r w:rsidRPr="00E50076">
        <w:rPr>
          <w:spacing w:val="34"/>
          <w:sz w:val="24"/>
          <w:szCs w:val="24"/>
        </w:rPr>
        <w:t xml:space="preserve"> </w:t>
      </w:r>
      <w:r w:rsidRPr="00E50076">
        <w:rPr>
          <w:sz w:val="24"/>
          <w:szCs w:val="24"/>
        </w:rPr>
        <w:t>МОУ «Тулянская ООШ»</w:t>
      </w:r>
      <w:r>
        <w:rPr>
          <w:sz w:val="24"/>
          <w:szCs w:val="24"/>
        </w:rPr>
        <w:t xml:space="preserve"> </w:t>
      </w:r>
      <w:r w:rsidRPr="00E50076">
        <w:rPr>
          <w:sz w:val="24"/>
          <w:szCs w:val="24"/>
        </w:rPr>
        <w:t>Валуйского</w:t>
      </w:r>
      <w:r w:rsidRPr="00E50076">
        <w:rPr>
          <w:spacing w:val="32"/>
          <w:sz w:val="24"/>
          <w:szCs w:val="24"/>
        </w:rPr>
        <w:t xml:space="preserve"> </w:t>
      </w:r>
      <w:r w:rsidRPr="00E50076">
        <w:rPr>
          <w:sz w:val="24"/>
          <w:szCs w:val="24"/>
        </w:rPr>
        <w:t>района</w:t>
      </w:r>
      <w:r w:rsidRPr="00E50076">
        <w:rPr>
          <w:spacing w:val="32"/>
          <w:sz w:val="24"/>
          <w:szCs w:val="24"/>
        </w:rPr>
        <w:t xml:space="preserve"> </w:t>
      </w:r>
      <w:r w:rsidRPr="00E50076">
        <w:rPr>
          <w:sz w:val="24"/>
          <w:szCs w:val="24"/>
        </w:rPr>
        <w:t>Белгородской</w:t>
      </w:r>
      <w:r w:rsidRPr="00E50076">
        <w:rPr>
          <w:spacing w:val="34"/>
          <w:sz w:val="24"/>
          <w:szCs w:val="24"/>
        </w:rPr>
        <w:t xml:space="preserve"> </w:t>
      </w:r>
      <w:r w:rsidRPr="00E50076">
        <w:rPr>
          <w:sz w:val="24"/>
          <w:szCs w:val="24"/>
        </w:rPr>
        <w:t>области</w:t>
      </w:r>
      <w:r w:rsidRPr="00E50076">
        <w:rPr>
          <w:spacing w:val="-58"/>
          <w:sz w:val="24"/>
          <w:szCs w:val="24"/>
        </w:rPr>
        <w:t xml:space="preserve"> </w:t>
      </w:r>
      <w:r w:rsidRPr="00E50076">
        <w:rPr>
          <w:sz w:val="24"/>
          <w:szCs w:val="24"/>
        </w:rPr>
        <w:t>на</w:t>
      </w:r>
      <w:r w:rsidRPr="00E50076">
        <w:rPr>
          <w:spacing w:val="1"/>
          <w:sz w:val="24"/>
          <w:szCs w:val="24"/>
        </w:rPr>
        <w:t xml:space="preserve"> </w:t>
      </w:r>
      <w:r w:rsidRPr="00E50076">
        <w:rPr>
          <w:sz w:val="24"/>
          <w:szCs w:val="24"/>
        </w:rPr>
        <w:t>уровне</w:t>
      </w:r>
      <w:r w:rsidRPr="00E50076">
        <w:rPr>
          <w:spacing w:val="1"/>
          <w:sz w:val="24"/>
          <w:szCs w:val="24"/>
        </w:rPr>
        <w:t xml:space="preserve"> </w:t>
      </w:r>
      <w:r w:rsidRPr="00E50076">
        <w:rPr>
          <w:sz w:val="24"/>
          <w:szCs w:val="24"/>
        </w:rPr>
        <w:t>начального</w:t>
      </w:r>
      <w:r w:rsidRPr="00E50076">
        <w:rPr>
          <w:spacing w:val="1"/>
          <w:sz w:val="24"/>
          <w:szCs w:val="24"/>
        </w:rPr>
        <w:t xml:space="preserve"> </w:t>
      </w:r>
      <w:r w:rsidRPr="00E50076">
        <w:rPr>
          <w:sz w:val="24"/>
          <w:szCs w:val="24"/>
        </w:rPr>
        <w:t>общего</w:t>
      </w:r>
      <w:r w:rsidRPr="00E50076">
        <w:rPr>
          <w:spacing w:val="1"/>
          <w:sz w:val="24"/>
          <w:szCs w:val="24"/>
        </w:rPr>
        <w:t xml:space="preserve"> </w:t>
      </w:r>
      <w:r w:rsidRPr="00E50076">
        <w:rPr>
          <w:sz w:val="24"/>
          <w:szCs w:val="24"/>
        </w:rPr>
        <w:t>образования</w:t>
      </w:r>
      <w:r w:rsidRPr="00E50076">
        <w:rPr>
          <w:spacing w:val="1"/>
          <w:sz w:val="24"/>
          <w:szCs w:val="24"/>
        </w:rPr>
        <w:t xml:space="preserve"> </w:t>
      </w:r>
      <w:r w:rsidRPr="00E50076">
        <w:rPr>
          <w:sz w:val="24"/>
          <w:szCs w:val="24"/>
        </w:rPr>
        <w:t>используются</w:t>
      </w:r>
      <w:r w:rsidRPr="00E50076">
        <w:rPr>
          <w:spacing w:val="1"/>
          <w:sz w:val="24"/>
          <w:szCs w:val="24"/>
        </w:rPr>
        <w:t xml:space="preserve"> </w:t>
      </w:r>
      <w:r w:rsidRPr="00E50076">
        <w:rPr>
          <w:sz w:val="24"/>
          <w:szCs w:val="24"/>
        </w:rPr>
        <w:t>разные</w:t>
      </w:r>
      <w:r w:rsidRPr="00E50076">
        <w:rPr>
          <w:spacing w:val="1"/>
          <w:sz w:val="24"/>
          <w:szCs w:val="24"/>
        </w:rPr>
        <w:t xml:space="preserve"> </w:t>
      </w:r>
      <w:r w:rsidRPr="00E50076">
        <w:rPr>
          <w:sz w:val="24"/>
          <w:szCs w:val="24"/>
        </w:rPr>
        <w:t>виды</w:t>
      </w:r>
      <w:r w:rsidRPr="00E50076">
        <w:rPr>
          <w:spacing w:val="1"/>
          <w:sz w:val="24"/>
          <w:szCs w:val="24"/>
        </w:rPr>
        <w:t xml:space="preserve"> </w:t>
      </w:r>
      <w:r w:rsidRPr="00E50076">
        <w:rPr>
          <w:sz w:val="24"/>
          <w:szCs w:val="24"/>
        </w:rPr>
        <w:t>индивидуальн</w:t>
      </w:r>
      <w:proofErr w:type="gramStart"/>
      <w:r w:rsidRPr="00E50076">
        <w:rPr>
          <w:sz w:val="24"/>
          <w:szCs w:val="24"/>
        </w:rPr>
        <w:t>о-</w:t>
      </w:r>
      <w:proofErr w:type="gramEnd"/>
      <w:r w:rsidRPr="00E50076">
        <w:rPr>
          <w:spacing w:val="1"/>
          <w:sz w:val="24"/>
          <w:szCs w:val="24"/>
        </w:rPr>
        <w:t xml:space="preserve"> </w:t>
      </w:r>
      <w:r w:rsidRPr="00E50076">
        <w:rPr>
          <w:spacing w:val="-2"/>
          <w:sz w:val="24"/>
          <w:szCs w:val="24"/>
        </w:rPr>
        <w:t xml:space="preserve">дифференцированного </w:t>
      </w:r>
      <w:r w:rsidRPr="00E50076">
        <w:rPr>
          <w:spacing w:val="-1"/>
          <w:sz w:val="24"/>
          <w:szCs w:val="24"/>
        </w:rPr>
        <w:t>подхода, причём внимание учителя уделяется каждому обучающемуся,</w:t>
      </w:r>
      <w:r w:rsidRPr="00E50076">
        <w:rPr>
          <w:spacing w:val="-57"/>
          <w:sz w:val="24"/>
          <w:szCs w:val="24"/>
        </w:rPr>
        <w:t xml:space="preserve"> </w:t>
      </w:r>
      <w:r w:rsidRPr="00E50076">
        <w:rPr>
          <w:sz w:val="24"/>
          <w:szCs w:val="24"/>
        </w:rPr>
        <w:t>независимо</w:t>
      </w:r>
      <w:r w:rsidRPr="00E50076">
        <w:rPr>
          <w:spacing w:val="1"/>
          <w:sz w:val="24"/>
          <w:szCs w:val="24"/>
        </w:rPr>
        <w:t xml:space="preserve"> </w:t>
      </w:r>
      <w:r w:rsidRPr="00E50076">
        <w:rPr>
          <w:sz w:val="24"/>
          <w:szCs w:val="24"/>
        </w:rPr>
        <w:t>от</w:t>
      </w:r>
      <w:r w:rsidRPr="00E50076">
        <w:rPr>
          <w:spacing w:val="1"/>
          <w:sz w:val="24"/>
          <w:szCs w:val="24"/>
        </w:rPr>
        <w:t xml:space="preserve"> </w:t>
      </w:r>
      <w:r w:rsidRPr="00E50076">
        <w:rPr>
          <w:sz w:val="24"/>
          <w:szCs w:val="24"/>
        </w:rPr>
        <w:t>уровня</w:t>
      </w:r>
      <w:r w:rsidRPr="00E50076">
        <w:rPr>
          <w:spacing w:val="1"/>
          <w:sz w:val="24"/>
          <w:szCs w:val="24"/>
        </w:rPr>
        <w:t xml:space="preserve"> </w:t>
      </w:r>
      <w:r w:rsidRPr="00E50076">
        <w:rPr>
          <w:sz w:val="24"/>
          <w:szCs w:val="24"/>
        </w:rPr>
        <w:t>его</w:t>
      </w:r>
      <w:r w:rsidRPr="00E50076">
        <w:rPr>
          <w:spacing w:val="1"/>
          <w:sz w:val="24"/>
          <w:szCs w:val="24"/>
        </w:rPr>
        <w:t xml:space="preserve"> </w:t>
      </w:r>
      <w:r w:rsidRPr="00E50076">
        <w:rPr>
          <w:sz w:val="24"/>
          <w:szCs w:val="24"/>
        </w:rPr>
        <w:t>успешности.</w:t>
      </w:r>
      <w:r w:rsidRPr="00E50076">
        <w:rPr>
          <w:spacing w:val="1"/>
          <w:sz w:val="24"/>
          <w:szCs w:val="24"/>
        </w:rPr>
        <w:t xml:space="preserve"> </w:t>
      </w:r>
      <w:r w:rsidRPr="00E50076">
        <w:rPr>
          <w:sz w:val="24"/>
          <w:szCs w:val="24"/>
        </w:rPr>
        <w:t>С</w:t>
      </w:r>
      <w:r w:rsidRPr="00E50076">
        <w:rPr>
          <w:spacing w:val="1"/>
          <w:sz w:val="24"/>
          <w:szCs w:val="24"/>
        </w:rPr>
        <w:t xml:space="preserve"> </w:t>
      </w:r>
      <w:r w:rsidRPr="00E50076">
        <w:rPr>
          <w:sz w:val="24"/>
          <w:szCs w:val="24"/>
        </w:rPr>
        <w:t>учётом</w:t>
      </w:r>
      <w:r w:rsidRPr="00E50076">
        <w:rPr>
          <w:spacing w:val="1"/>
          <w:sz w:val="24"/>
          <w:szCs w:val="24"/>
        </w:rPr>
        <w:t xml:space="preserve"> </w:t>
      </w:r>
      <w:r w:rsidRPr="00E50076">
        <w:rPr>
          <w:sz w:val="24"/>
          <w:szCs w:val="24"/>
        </w:rPr>
        <w:t>темпа</w:t>
      </w:r>
      <w:r w:rsidRPr="00E50076">
        <w:rPr>
          <w:spacing w:val="1"/>
          <w:sz w:val="24"/>
          <w:szCs w:val="24"/>
        </w:rPr>
        <w:t xml:space="preserve"> </w:t>
      </w:r>
      <w:r w:rsidRPr="00E50076">
        <w:rPr>
          <w:sz w:val="24"/>
          <w:szCs w:val="24"/>
        </w:rPr>
        <w:t>обучаемости,</w:t>
      </w:r>
      <w:r w:rsidRPr="00E50076">
        <w:rPr>
          <w:spacing w:val="1"/>
          <w:sz w:val="24"/>
          <w:szCs w:val="24"/>
        </w:rPr>
        <w:t xml:space="preserve"> </w:t>
      </w:r>
      <w:r w:rsidRPr="00E50076">
        <w:rPr>
          <w:sz w:val="24"/>
          <w:szCs w:val="24"/>
        </w:rPr>
        <w:t>уровня</w:t>
      </w:r>
      <w:r w:rsidRPr="00E50076">
        <w:rPr>
          <w:spacing w:val="1"/>
          <w:sz w:val="24"/>
          <w:szCs w:val="24"/>
        </w:rPr>
        <w:t xml:space="preserve"> </w:t>
      </w:r>
      <w:r w:rsidRPr="00E50076">
        <w:rPr>
          <w:sz w:val="24"/>
          <w:szCs w:val="24"/>
        </w:rPr>
        <w:t>интеллектуального развития, особенностей познавательных психических процессов педагог</w:t>
      </w:r>
      <w:r w:rsidRPr="00E50076">
        <w:rPr>
          <w:spacing w:val="1"/>
          <w:sz w:val="24"/>
          <w:szCs w:val="24"/>
        </w:rPr>
        <w:t xml:space="preserve"> </w:t>
      </w:r>
      <w:r w:rsidRPr="00E50076">
        <w:rPr>
          <w:sz w:val="24"/>
          <w:szCs w:val="24"/>
        </w:rPr>
        <w:t>оказывает</w:t>
      </w:r>
      <w:r w:rsidRPr="00E50076">
        <w:rPr>
          <w:spacing w:val="-3"/>
          <w:sz w:val="24"/>
          <w:szCs w:val="24"/>
        </w:rPr>
        <w:t xml:space="preserve"> </w:t>
      </w:r>
      <w:r w:rsidRPr="00E50076">
        <w:rPr>
          <w:sz w:val="24"/>
          <w:szCs w:val="24"/>
        </w:rPr>
        <w:t>поддержку</w:t>
      </w:r>
      <w:r w:rsidRPr="00E50076">
        <w:rPr>
          <w:spacing w:val="-9"/>
          <w:sz w:val="24"/>
          <w:szCs w:val="24"/>
        </w:rPr>
        <w:t xml:space="preserve"> </w:t>
      </w:r>
      <w:r w:rsidRPr="00E50076">
        <w:rPr>
          <w:sz w:val="24"/>
          <w:szCs w:val="24"/>
        </w:rPr>
        <w:t>каждому</w:t>
      </w:r>
      <w:r w:rsidRPr="00E50076">
        <w:rPr>
          <w:spacing w:val="-5"/>
          <w:sz w:val="24"/>
          <w:szCs w:val="24"/>
        </w:rPr>
        <w:t xml:space="preserve"> </w:t>
      </w:r>
      <w:r w:rsidRPr="00E50076">
        <w:rPr>
          <w:sz w:val="24"/>
          <w:szCs w:val="24"/>
        </w:rPr>
        <w:t>учащемуся.</w:t>
      </w:r>
    </w:p>
    <w:p w:rsidR="00E50076" w:rsidRPr="00E50076" w:rsidRDefault="00E50076" w:rsidP="002A2122">
      <w:pPr>
        <w:ind w:firstLine="709"/>
        <w:jc w:val="both"/>
        <w:rPr>
          <w:sz w:val="24"/>
          <w:szCs w:val="24"/>
        </w:rPr>
      </w:pPr>
      <w:r w:rsidRPr="00E50076">
        <w:rPr>
          <w:sz w:val="24"/>
          <w:szCs w:val="24"/>
        </w:rPr>
        <w:t>В</w:t>
      </w:r>
      <w:r w:rsidRPr="00E50076">
        <w:rPr>
          <w:spacing w:val="1"/>
          <w:sz w:val="24"/>
          <w:szCs w:val="24"/>
        </w:rPr>
        <w:t xml:space="preserve"> </w:t>
      </w:r>
      <w:r w:rsidRPr="00E50076">
        <w:rPr>
          <w:sz w:val="24"/>
          <w:szCs w:val="24"/>
        </w:rPr>
        <w:t>исключительных</w:t>
      </w:r>
      <w:r w:rsidRPr="00E50076">
        <w:rPr>
          <w:spacing w:val="1"/>
          <w:sz w:val="24"/>
          <w:szCs w:val="24"/>
        </w:rPr>
        <w:t xml:space="preserve"> </w:t>
      </w:r>
      <w:r w:rsidRPr="00E50076">
        <w:rPr>
          <w:sz w:val="24"/>
          <w:szCs w:val="24"/>
        </w:rPr>
        <w:t>случаях</w:t>
      </w:r>
      <w:r w:rsidRPr="00E50076">
        <w:rPr>
          <w:spacing w:val="1"/>
          <w:sz w:val="24"/>
          <w:szCs w:val="24"/>
        </w:rPr>
        <w:t xml:space="preserve"> </w:t>
      </w:r>
      <w:r w:rsidRPr="00E50076">
        <w:rPr>
          <w:sz w:val="24"/>
          <w:szCs w:val="24"/>
        </w:rPr>
        <w:t>МОУ «Тулянская ООШ»</w:t>
      </w:r>
      <w:r>
        <w:rPr>
          <w:sz w:val="24"/>
          <w:szCs w:val="24"/>
        </w:rPr>
        <w:t xml:space="preserve"> </w:t>
      </w:r>
      <w:r w:rsidRPr="00E50076">
        <w:rPr>
          <w:spacing w:val="1"/>
          <w:sz w:val="24"/>
          <w:szCs w:val="24"/>
        </w:rPr>
        <w:t xml:space="preserve"> </w:t>
      </w:r>
      <w:r w:rsidRPr="00E50076">
        <w:rPr>
          <w:sz w:val="24"/>
          <w:szCs w:val="24"/>
        </w:rPr>
        <w:t>Валуйского</w:t>
      </w:r>
      <w:r w:rsidRPr="00E50076">
        <w:rPr>
          <w:spacing w:val="1"/>
          <w:sz w:val="24"/>
          <w:szCs w:val="24"/>
        </w:rPr>
        <w:t xml:space="preserve"> </w:t>
      </w:r>
      <w:r w:rsidRPr="00E50076">
        <w:rPr>
          <w:sz w:val="24"/>
          <w:szCs w:val="24"/>
        </w:rPr>
        <w:t>района</w:t>
      </w:r>
      <w:r w:rsidRPr="00E50076">
        <w:rPr>
          <w:spacing w:val="1"/>
          <w:sz w:val="24"/>
          <w:szCs w:val="24"/>
        </w:rPr>
        <w:t xml:space="preserve"> </w:t>
      </w:r>
      <w:r w:rsidRPr="00E50076">
        <w:rPr>
          <w:sz w:val="24"/>
          <w:szCs w:val="24"/>
        </w:rPr>
        <w:t>Белгородской</w:t>
      </w:r>
      <w:r w:rsidRPr="00E50076">
        <w:rPr>
          <w:spacing w:val="1"/>
          <w:sz w:val="24"/>
          <w:szCs w:val="24"/>
        </w:rPr>
        <w:t xml:space="preserve"> </w:t>
      </w:r>
      <w:r w:rsidRPr="00E50076">
        <w:rPr>
          <w:sz w:val="24"/>
          <w:szCs w:val="24"/>
        </w:rPr>
        <w:t>области</w:t>
      </w:r>
      <w:r w:rsidRPr="00E50076">
        <w:rPr>
          <w:spacing w:val="1"/>
          <w:sz w:val="24"/>
          <w:szCs w:val="24"/>
        </w:rPr>
        <w:t xml:space="preserve"> </w:t>
      </w:r>
      <w:r w:rsidRPr="00E50076">
        <w:rPr>
          <w:sz w:val="24"/>
          <w:szCs w:val="24"/>
        </w:rPr>
        <w:t>может</w:t>
      </w:r>
      <w:r w:rsidRPr="00E50076">
        <w:rPr>
          <w:spacing w:val="1"/>
          <w:sz w:val="24"/>
          <w:szCs w:val="24"/>
        </w:rPr>
        <w:t xml:space="preserve"> </w:t>
      </w:r>
      <w:r w:rsidRPr="00E50076">
        <w:rPr>
          <w:sz w:val="24"/>
          <w:szCs w:val="24"/>
        </w:rPr>
        <w:t>сократить</w:t>
      </w:r>
      <w:r w:rsidRPr="00E50076">
        <w:rPr>
          <w:spacing w:val="1"/>
          <w:sz w:val="24"/>
          <w:szCs w:val="24"/>
        </w:rPr>
        <w:t xml:space="preserve"> </w:t>
      </w:r>
      <w:r w:rsidRPr="00E50076">
        <w:rPr>
          <w:sz w:val="24"/>
          <w:szCs w:val="24"/>
        </w:rPr>
        <w:t>срок</w:t>
      </w:r>
      <w:r w:rsidRPr="00E50076">
        <w:rPr>
          <w:spacing w:val="1"/>
          <w:sz w:val="24"/>
          <w:szCs w:val="24"/>
        </w:rPr>
        <w:t xml:space="preserve"> </w:t>
      </w:r>
      <w:r w:rsidRPr="00E50076">
        <w:rPr>
          <w:sz w:val="24"/>
          <w:szCs w:val="24"/>
        </w:rPr>
        <w:t>обучения</w:t>
      </w:r>
      <w:r w:rsidRPr="00E50076">
        <w:rPr>
          <w:spacing w:val="1"/>
          <w:sz w:val="24"/>
          <w:szCs w:val="24"/>
        </w:rPr>
        <w:t xml:space="preserve"> </w:t>
      </w:r>
      <w:r w:rsidRPr="00E50076">
        <w:rPr>
          <w:sz w:val="24"/>
          <w:szCs w:val="24"/>
        </w:rPr>
        <w:t>на</w:t>
      </w:r>
      <w:r w:rsidRPr="00E50076">
        <w:rPr>
          <w:spacing w:val="1"/>
          <w:sz w:val="24"/>
          <w:szCs w:val="24"/>
        </w:rPr>
        <w:t xml:space="preserve"> </w:t>
      </w:r>
      <w:r w:rsidRPr="00E50076">
        <w:rPr>
          <w:sz w:val="24"/>
          <w:szCs w:val="24"/>
        </w:rPr>
        <w:t>уровне</w:t>
      </w:r>
      <w:r w:rsidRPr="00E50076">
        <w:rPr>
          <w:spacing w:val="1"/>
          <w:sz w:val="24"/>
          <w:szCs w:val="24"/>
        </w:rPr>
        <w:t xml:space="preserve"> </w:t>
      </w:r>
      <w:r w:rsidRPr="00E50076">
        <w:rPr>
          <w:sz w:val="24"/>
          <w:szCs w:val="24"/>
        </w:rPr>
        <w:t>начального</w:t>
      </w:r>
      <w:r w:rsidRPr="00E50076">
        <w:rPr>
          <w:spacing w:val="1"/>
          <w:sz w:val="24"/>
          <w:szCs w:val="24"/>
        </w:rPr>
        <w:t xml:space="preserve"> </w:t>
      </w:r>
      <w:r w:rsidRPr="00E50076">
        <w:rPr>
          <w:sz w:val="24"/>
          <w:szCs w:val="24"/>
        </w:rPr>
        <w:t>общего</w:t>
      </w:r>
      <w:r w:rsidRPr="00E50076">
        <w:rPr>
          <w:spacing w:val="1"/>
          <w:sz w:val="24"/>
          <w:szCs w:val="24"/>
        </w:rPr>
        <w:t xml:space="preserve"> </w:t>
      </w:r>
      <w:r w:rsidRPr="00E50076">
        <w:rPr>
          <w:sz w:val="24"/>
          <w:szCs w:val="24"/>
        </w:rPr>
        <w:t>образования</w:t>
      </w:r>
      <w:r w:rsidRPr="00E50076">
        <w:rPr>
          <w:spacing w:val="1"/>
          <w:sz w:val="24"/>
          <w:szCs w:val="24"/>
        </w:rPr>
        <w:t xml:space="preserve"> </w:t>
      </w:r>
      <w:r w:rsidRPr="00E50076">
        <w:rPr>
          <w:sz w:val="24"/>
          <w:szCs w:val="24"/>
        </w:rPr>
        <w:t>с</w:t>
      </w:r>
      <w:r w:rsidRPr="00E50076">
        <w:rPr>
          <w:spacing w:val="1"/>
          <w:sz w:val="24"/>
          <w:szCs w:val="24"/>
        </w:rPr>
        <w:t xml:space="preserve"> </w:t>
      </w:r>
      <w:r w:rsidRPr="00E50076">
        <w:rPr>
          <w:sz w:val="24"/>
          <w:szCs w:val="24"/>
        </w:rPr>
        <w:t>учётом</w:t>
      </w:r>
      <w:r w:rsidRPr="00E50076">
        <w:rPr>
          <w:spacing w:val="1"/>
          <w:sz w:val="24"/>
          <w:szCs w:val="24"/>
        </w:rPr>
        <w:t xml:space="preserve"> </w:t>
      </w:r>
      <w:r w:rsidRPr="00E50076">
        <w:rPr>
          <w:sz w:val="24"/>
          <w:szCs w:val="24"/>
        </w:rPr>
        <w:t>особых</w:t>
      </w:r>
      <w:r w:rsidRPr="00E50076">
        <w:rPr>
          <w:spacing w:val="1"/>
          <w:sz w:val="24"/>
          <w:szCs w:val="24"/>
        </w:rPr>
        <w:t xml:space="preserve"> </w:t>
      </w:r>
      <w:r w:rsidRPr="00E50076">
        <w:rPr>
          <w:sz w:val="24"/>
          <w:szCs w:val="24"/>
        </w:rPr>
        <w:t>успехов</w:t>
      </w:r>
      <w:r w:rsidRPr="00E50076">
        <w:rPr>
          <w:spacing w:val="1"/>
          <w:sz w:val="24"/>
          <w:szCs w:val="24"/>
        </w:rPr>
        <w:t xml:space="preserve"> </w:t>
      </w:r>
      <w:r w:rsidRPr="00E50076">
        <w:rPr>
          <w:sz w:val="24"/>
          <w:szCs w:val="24"/>
        </w:rPr>
        <w:t>обучающихся,</w:t>
      </w:r>
      <w:r w:rsidRPr="00E50076">
        <w:rPr>
          <w:spacing w:val="1"/>
          <w:sz w:val="24"/>
          <w:szCs w:val="24"/>
        </w:rPr>
        <w:t xml:space="preserve"> </w:t>
      </w:r>
      <w:r w:rsidRPr="00E50076">
        <w:rPr>
          <w:sz w:val="24"/>
          <w:szCs w:val="24"/>
        </w:rPr>
        <w:t>высокого</w:t>
      </w:r>
      <w:r w:rsidRPr="00E50076">
        <w:rPr>
          <w:spacing w:val="1"/>
          <w:sz w:val="24"/>
          <w:szCs w:val="24"/>
        </w:rPr>
        <w:t xml:space="preserve"> </w:t>
      </w:r>
      <w:r w:rsidRPr="00E50076">
        <w:rPr>
          <w:sz w:val="24"/>
          <w:szCs w:val="24"/>
        </w:rPr>
        <w:t>темпа</w:t>
      </w:r>
      <w:r w:rsidRPr="00E50076">
        <w:rPr>
          <w:spacing w:val="1"/>
          <w:sz w:val="24"/>
          <w:szCs w:val="24"/>
        </w:rPr>
        <w:t xml:space="preserve"> </w:t>
      </w:r>
      <w:r w:rsidRPr="00E50076">
        <w:rPr>
          <w:sz w:val="24"/>
          <w:szCs w:val="24"/>
        </w:rPr>
        <w:t>обучаемости</w:t>
      </w:r>
      <w:r w:rsidRPr="00E50076">
        <w:rPr>
          <w:spacing w:val="1"/>
          <w:sz w:val="24"/>
          <w:szCs w:val="24"/>
        </w:rPr>
        <w:t xml:space="preserve"> </w:t>
      </w:r>
      <w:r w:rsidRPr="00E50076">
        <w:rPr>
          <w:sz w:val="24"/>
          <w:szCs w:val="24"/>
        </w:rPr>
        <w:t>или</w:t>
      </w:r>
      <w:r w:rsidRPr="00E50076">
        <w:rPr>
          <w:spacing w:val="1"/>
          <w:sz w:val="24"/>
          <w:szCs w:val="24"/>
        </w:rPr>
        <w:t xml:space="preserve"> </w:t>
      </w:r>
      <w:r w:rsidRPr="00E50076">
        <w:rPr>
          <w:sz w:val="24"/>
          <w:szCs w:val="24"/>
        </w:rPr>
        <w:t>особых</w:t>
      </w:r>
      <w:r w:rsidRPr="00E50076">
        <w:rPr>
          <w:spacing w:val="-3"/>
          <w:sz w:val="24"/>
          <w:szCs w:val="24"/>
        </w:rPr>
        <w:t xml:space="preserve"> </w:t>
      </w:r>
      <w:r w:rsidRPr="00E50076">
        <w:rPr>
          <w:sz w:val="24"/>
          <w:szCs w:val="24"/>
        </w:rPr>
        <w:t>условий</w:t>
      </w:r>
      <w:r w:rsidRPr="00E50076">
        <w:rPr>
          <w:spacing w:val="-6"/>
          <w:sz w:val="24"/>
          <w:szCs w:val="24"/>
        </w:rPr>
        <w:t xml:space="preserve"> </w:t>
      </w:r>
      <w:r w:rsidRPr="00E50076">
        <w:rPr>
          <w:sz w:val="24"/>
          <w:szCs w:val="24"/>
        </w:rPr>
        <w:t>развития</w:t>
      </w:r>
      <w:r w:rsidRPr="00E50076">
        <w:rPr>
          <w:spacing w:val="-8"/>
          <w:sz w:val="24"/>
          <w:szCs w:val="24"/>
        </w:rPr>
        <w:t xml:space="preserve"> </w:t>
      </w:r>
      <w:r w:rsidRPr="00E50076">
        <w:rPr>
          <w:sz w:val="24"/>
          <w:szCs w:val="24"/>
        </w:rPr>
        <w:t>ребёнка.</w:t>
      </w:r>
      <w:r w:rsidRPr="00E50076">
        <w:rPr>
          <w:spacing w:val="-7"/>
          <w:sz w:val="24"/>
          <w:szCs w:val="24"/>
        </w:rPr>
        <w:t xml:space="preserve"> </w:t>
      </w:r>
      <w:r w:rsidRPr="00E50076">
        <w:rPr>
          <w:sz w:val="24"/>
          <w:szCs w:val="24"/>
        </w:rPr>
        <w:t>В</w:t>
      </w:r>
      <w:r w:rsidRPr="00E50076">
        <w:rPr>
          <w:spacing w:val="-6"/>
          <w:sz w:val="24"/>
          <w:szCs w:val="24"/>
        </w:rPr>
        <w:t xml:space="preserve"> </w:t>
      </w:r>
      <w:r w:rsidRPr="00E50076">
        <w:rPr>
          <w:sz w:val="24"/>
          <w:szCs w:val="24"/>
        </w:rPr>
        <w:t>этом</w:t>
      </w:r>
      <w:r w:rsidRPr="00E50076">
        <w:rPr>
          <w:spacing w:val="-5"/>
          <w:sz w:val="24"/>
          <w:szCs w:val="24"/>
        </w:rPr>
        <w:t xml:space="preserve"> </w:t>
      </w:r>
      <w:r w:rsidRPr="00E50076">
        <w:rPr>
          <w:sz w:val="24"/>
          <w:szCs w:val="24"/>
        </w:rPr>
        <w:t>случае</w:t>
      </w:r>
      <w:r w:rsidRPr="00E50076">
        <w:rPr>
          <w:spacing w:val="-5"/>
          <w:sz w:val="24"/>
          <w:szCs w:val="24"/>
        </w:rPr>
        <w:t xml:space="preserve"> </w:t>
      </w:r>
      <w:r w:rsidRPr="00E50076">
        <w:rPr>
          <w:sz w:val="24"/>
          <w:szCs w:val="24"/>
        </w:rPr>
        <w:t>обучение</w:t>
      </w:r>
      <w:r w:rsidRPr="00E50076">
        <w:rPr>
          <w:spacing w:val="-9"/>
          <w:sz w:val="24"/>
          <w:szCs w:val="24"/>
        </w:rPr>
        <w:t xml:space="preserve"> </w:t>
      </w:r>
      <w:r w:rsidRPr="00E50076">
        <w:rPr>
          <w:sz w:val="24"/>
          <w:szCs w:val="24"/>
        </w:rPr>
        <w:t>осуществляется</w:t>
      </w:r>
      <w:r w:rsidRPr="00E50076">
        <w:rPr>
          <w:spacing w:val="-6"/>
          <w:sz w:val="24"/>
          <w:szCs w:val="24"/>
        </w:rPr>
        <w:t xml:space="preserve"> </w:t>
      </w:r>
      <w:r w:rsidRPr="00E50076">
        <w:rPr>
          <w:sz w:val="24"/>
          <w:szCs w:val="24"/>
        </w:rPr>
        <w:t>по</w:t>
      </w:r>
      <w:r w:rsidRPr="00E50076">
        <w:rPr>
          <w:spacing w:val="-7"/>
          <w:sz w:val="24"/>
          <w:szCs w:val="24"/>
        </w:rPr>
        <w:t xml:space="preserve"> </w:t>
      </w:r>
      <w:r w:rsidRPr="00E50076">
        <w:rPr>
          <w:sz w:val="24"/>
          <w:szCs w:val="24"/>
        </w:rPr>
        <w:t>индивидуально</w:t>
      </w:r>
      <w:r w:rsidRPr="00E50076">
        <w:rPr>
          <w:spacing w:val="-58"/>
          <w:sz w:val="24"/>
          <w:szCs w:val="24"/>
        </w:rPr>
        <w:t xml:space="preserve"> </w:t>
      </w:r>
      <w:r w:rsidRPr="00E50076">
        <w:rPr>
          <w:sz w:val="24"/>
          <w:szCs w:val="24"/>
        </w:rPr>
        <w:t>разработанным учебным планам. Сокращение срока обучения на уровне начального общего</w:t>
      </w:r>
      <w:r w:rsidRPr="00E50076">
        <w:rPr>
          <w:spacing w:val="1"/>
          <w:sz w:val="24"/>
          <w:szCs w:val="24"/>
        </w:rPr>
        <w:t xml:space="preserve"> </w:t>
      </w:r>
      <w:r w:rsidRPr="00E50076">
        <w:rPr>
          <w:sz w:val="24"/>
          <w:szCs w:val="24"/>
        </w:rPr>
        <w:t>образования</w:t>
      </w:r>
      <w:r w:rsidRPr="00E50076">
        <w:rPr>
          <w:spacing w:val="-1"/>
          <w:sz w:val="24"/>
          <w:szCs w:val="24"/>
        </w:rPr>
        <w:t xml:space="preserve"> </w:t>
      </w:r>
      <w:r w:rsidRPr="00E50076">
        <w:rPr>
          <w:sz w:val="24"/>
          <w:szCs w:val="24"/>
        </w:rPr>
        <w:t>возможно</w:t>
      </w:r>
      <w:r w:rsidRPr="00E50076">
        <w:rPr>
          <w:spacing w:val="-3"/>
          <w:sz w:val="24"/>
          <w:szCs w:val="24"/>
        </w:rPr>
        <w:t xml:space="preserve"> </w:t>
      </w:r>
      <w:r w:rsidRPr="00E50076">
        <w:rPr>
          <w:sz w:val="24"/>
          <w:szCs w:val="24"/>
        </w:rPr>
        <w:t>в</w:t>
      </w:r>
      <w:r w:rsidRPr="00E50076">
        <w:rPr>
          <w:spacing w:val="-1"/>
          <w:sz w:val="24"/>
          <w:szCs w:val="24"/>
        </w:rPr>
        <w:t xml:space="preserve"> </w:t>
      </w:r>
      <w:r w:rsidRPr="00E50076">
        <w:rPr>
          <w:sz w:val="24"/>
          <w:szCs w:val="24"/>
        </w:rPr>
        <w:t>исключительных</w:t>
      </w:r>
      <w:r w:rsidRPr="00E50076">
        <w:rPr>
          <w:spacing w:val="-2"/>
          <w:sz w:val="24"/>
          <w:szCs w:val="24"/>
        </w:rPr>
        <w:t xml:space="preserve"> </w:t>
      </w:r>
      <w:r w:rsidRPr="00E50076">
        <w:rPr>
          <w:sz w:val="24"/>
          <w:szCs w:val="24"/>
        </w:rPr>
        <w:t>случаях.</w:t>
      </w:r>
    </w:p>
    <w:p w:rsidR="00E50076" w:rsidRPr="00E50076" w:rsidRDefault="00E50076" w:rsidP="002A2122">
      <w:pPr>
        <w:ind w:firstLine="709"/>
        <w:jc w:val="both"/>
        <w:rPr>
          <w:sz w:val="24"/>
          <w:szCs w:val="24"/>
        </w:rPr>
      </w:pPr>
      <w:r w:rsidRPr="00E50076">
        <w:rPr>
          <w:sz w:val="24"/>
          <w:szCs w:val="24"/>
        </w:rPr>
        <w:t>Начальное общее образование может быть получено в МОУ «Тулянская ООШ»</w:t>
      </w:r>
      <w:r>
        <w:rPr>
          <w:sz w:val="24"/>
          <w:szCs w:val="24"/>
        </w:rPr>
        <w:t xml:space="preserve"> </w:t>
      </w:r>
      <w:r w:rsidRPr="00E50076">
        <w:rPr>
          <w:spacing w:val="1"/>
          <w:sz w:val="24"/>
          <w:szCs w:val="24"/>
        </w:rPr>
        <w:t xml:space="preserve"> </w:t>
      </w:r>
      <w:r w:rsidRPr="00E50076">
        <w:rPr>
          <w:sz w:val="24"/>
          <w:szCs w:val="24"/>
        </w:rPr>
        <w:t>Валуйского</w:t>
      </w:r>
      <w:r w:rsidRPr="00E50076">
        <w:rPr>
          <w:spacing w:val="1"/>
          <w:sz w:val="24"/>
          <w:szCs w:val="24"/>
        </w:rPr>
        <w:t xml:space="preserve"> </w:t>
      </w:r>
      <w:r w:rsidRPr="00E50076">
        <w:rPr>
          <w:sz w:val="24"/>
          <w:szCs w:val="24"/>
        </w:rPr>
        <w:t>района</w:t>
      </w:r>
      <w:r w:rsidRPr="00E50076">
        <w:rPr>
          <w:spacing w:val="1"/>
          <w:sz w:val="24"/>
          <w:szCs w:val="24"/>
        </w:rPr>
        <w:t xml:space="preserve"> </w:t>
      </w:r>
      <w:r w:rsidRPr="00E50076">
        <w:rPr>
          <w:sz w:val="24"/>
          <w:szCs w:val="24"/>
        </w:rPr>
        <w:t>Белгородской</w:t>
      </w:r>
      <w:r w:rsidRPr="00E50076">
        <w:rPr>
          <w:spacing w:val="1"/>
          <w:sz w:val="24"/>
          <w:szCs w:val="24"/>
        </w:rPr>
        <w:t xml:space="preserve"> </w:t>
      </w:r>
      <w:r w:rsidRPr="00E50076">
        <w:rPr>
          <w:sz w:val="24"/>
          <w:szCs w:val="24"/>
        </w:rPr>
        <w:t>области</w:t>
      </w:r>
      <w:r w:rsidRPr="00E50076">
        <w:rPr>
          <w:spacing w:val="1"/>
          <w:sz w:val="24"/>
          <w:szCs w:val="24"/>
        </w:rPr>
        <w:t xml:space="preserve"> </w:t>
      </w:r>
      <w:r w:rsidRPr="00E50076">
        <w:rPr>
          <w:sz w:val="24"/>
          <w:szCs w:val="24"/>
        </w:rPr>
        <w:t>и</w:t>
      </w:r>
      <w:r w:rsidRPr="00E50076">
        <w:rPr>
          <w:spacing w:val="1"/>
          <w:sz w:val="24"/>
          <w:szCs w:val="24"/>
        </w:rPr>
        <w:t xml:space="preserve"> </w:t>
      </w:r>
      <w:r w:rsidRPr="00E50076">
        <w:rPr>
          <w:sz w:val="24"/>
          <w:szCs w:val="24"/>
        </w:rPr>
        <w:t>вне</w:t>
      </w:r>
      <w:r w:rsidRPr="00E50076">
        <w:rPr>
          <w:spacing w:val="1"/>
          <w:sz w:val="24"/>
          <w:szCs w:val="24"/>
        </w:rPr>
        <w:t xml:space="preserve"> </w:t>
      </w:r>
      <w:r w:rsidRPr="00E50076">
        <w:rPr>
          <w:sz w:val="24"/>
          <w:szCs w:val="24"/>
        </w:rPr>
        <w:t>её</w:t>
      </w:r>
      <w:r w:rsidRPr="00E50076">
        <w:rPr>
          <w:spacing w:val="1"/>
          <w:sz w:val="24"/>
          <w:szCs w:val="24"/>
        </w:rPr>
        <w:t xml:space="preserve"> </w:t>
      </w:r>
      <w:r w:rsidRPr="00E50076">
        <w:rPr>
          <w:sz w:val="24"/>
          <w:szCs w:val="24"/>
        </w:rPr>
        <w:t>(в</w:t>
      </w:r>
      <w:r w:rsidRPr="00E50076">
        <w:rPr>
          <w:spacing w:val="1"/>
          <w:sz w:val="24"/>
          <w:szCs w:val="24"/>
        </w:rPr>
        <w:t xml:space="preserve"> </w:t>
      </w:r>
      <w:r w:rsidRPr="00E50076">
        <w:rPr>
          <w:sz w:val="24"/>
          <w:szCs w:val="24"/>
        </w:rPr>
        <w:t>форме</w:t>
      </w:r>
      <w:r w:rsidRPr="00E50076">
        <w:rPr>
          <w:spacing w:val="1"/>
          <w:sz w:val="24"/>
          <w:szCs w:val="24"/>
        </w:rPr>
        <w:t xml:space="preserve"> </w:t>
      </w:r>
      <w:r w:rsidRPr="00E50076">
        <w:rPr>
          <w:sz w:val="24"/>
          <w:szCs w:val="24"/>
        </w:rPr>
        <w:t>семейного</w:t>
      </w:r>
      <w:r w:rsidRPr="00E50076">
        <w:rPr>
          <w:spacing w:val="1"/>
          <w:sz w:val="24"/>
          <w:szCs w:val="24"/>
        </w:rPr>
        <w:t xml:space="preserve"> </w:t>
      </w:r>
      <w:r w:rsidRPr="00E50076">
        <w:rPr>
          <w:sz w:val="24"/>
          <w:szCs w:val="24"/>
        </w:rPr>
        <w:t>образования).</w:t>
      </w:r>
      <w:r w:rsidRPr="00E50076">
        <w:rPr>
          <w:spacing w:val="1"/>
          <w:sz w:val="24"/>
          <w:szCs w:val="24"/>
        </w:rPr>
        <w:t xml:space="preserve"> </w:t>
      </w:r>
      <w:r w:rsidRPr="00E50076">
        <w:rPr>
          <w:sz w:val="24"/>
          <w:szCs w:val="24"/>
        </w:rPr>
        <w:t>Обучение в МОУ «Тулянская ООШ»</w:t>
      </w:r>
      <w:r>
        <w:rPr>
          <w:sz w:val="24"/>
          <w:szCs w:val="24"/>
        </w:rPr>
        <w:t xml:space="preserve"> </w:t>
      </w:r>
      <w:r w:rsidRPr="00E50076">
        <w:rPr>
          <w:sz w:val="24"/>
          <w:szCs w:val="24"/>
        </w:rPr>
        <w:t xml:space="preserve"> Валуйского района Белгородской области с учётом</w:t>
      </w:r>
      <w:r w:rsidRPr="00E50076">
        <w:rPr>
          <w:spacing w:val="-57"/>
          <w:sz w:val="24"/>
          <w:szCs w:val="24"/>
        </w:rPr>
        <w:t xml:space="preserve"> </w:t>
      </w:r>
      <w:r w:rsidRPr="00E50076">
        <w:rPr>
          <w:sz w:val="24"/>
          <w:szCs w:val="24"/>
        </w:rPr>
        <w:t>потребностей, возможностей</w:t>
      </w:r>
      <w:r w:rsidRPr="00E50076">
        <w:rPr>
          <w:spacing w:val="1"/>
          <w:sz w:val="24"/>
          <w:szCs w:val="24"/>
        </w:rPr>
        <w:t xml:space="preserve"> </w:t>
      </w:r>
      <w:r w:rsidRPr="00E50076">
        <w:rPr>
          <w:sz w:val="24"/>
          <w:szCs w:val="24"/>
        </w:rPr>
        <w:t>личности и</w:t>
      </w:r>
      <w:r w:rsidRPr="00E50076">
        <w:rPr>
          <w:spacing w:val="1"/>
          <w:sz w:val="24"/>
          <w:szCs w:val="24"/>
        </w:rPr>
        <w:t xml:space="preserve"> </w:t>
      </w:r>
      <w:r w:rsidRPr="00E50076">
        <w:rPr>
          <w:sz w:val="24"/>
          <w:szCs w:val="24"/>
        </w:rPr>
        <w:t>в зависимости</w:t>
      </w:r>
      <w:r w:rsidRPr="00E50076">
        <w:rPr>
          <w:spacing w:val="1"/>
          <w:sz w:val="24"/>
          <w:szCs w:val="24"/>
        </w:rPr>
        <w:t xml:space="preserve"> </w:t>
      </w:r>
      <w:r w:rsidRPr="00E50076">
        <w:rPr>
          <w:sz w:val="24"/>
          <w:szCs w:val="24"/>
        </w:rPr>
        <w:t>от объёма обязательных занятий</w:t>
      </w:r>
      <w:r w:rsidRPr="00E50076">
        <w:rPr>
          <w:spacing w:val="1"/>
          <w:sz w:val="24"/>
          <w:szCs w:val="24"/>
        </w:rPr>
        <w:t xml:space="preserve"> </w:t>
      </w:r>
      <w:r w:rsidRPr="00E50076">
        <w:rPr>
          <w:sz w:val="24"/>
          <w:szCs w:val="24"/>
        </w:rPr>
        <w:t>педагогического</w:t>
      </w:r>
      <w:r w:rsidRPr="00E50076">
        <w:rPr>
          <w:spacing w:val="1"/>
          <w:sz w:val="24"/>
          <w:szCs w:val="24"/>
        </w:rPr>
        <w:t xml:space="preserve"> </w:t>
      </w:r>
      <w:r w:rsidRPr="00E50076">
        <w:rPr>
          <w:sz w:val="24"/>
          <w:szCs w:val="24"/>
        </w:rPr>
        <w:t>работника</w:t>
      </w:r>
      <w:r w:rsidRPr="00E50076">
        <w:rPr>
          <w:spacing w:val="1"/>
          <w:sz w:val="24"/>
          <w:szCs w:val="24"/>
        </w:rPr>
        <w:t xml:space="preserve"> </w:t>
      </w:r>
      <w:r w:rsidRPr="00E50076">
        <w:rPr>
          <w:sz w:val="24"/>
          <w:szCs w:val="24"/>
        </w:rPr>
        <w:t>с</w:t>
      </w:r>
      <w:r w:rsidRPr="00E50076">
        <w:rPr>
          <w:spacing w:val="1"/>
          <w:sz w:val="24"/>
          <w:szCs w:val="24"/>
        </w:rPr>
        <w:t xml:space="preserve"> </w:t>
      </w:r>
      <w:proofErr w:type="gramStart"/>
      <w:r w:rsidRPr="00E50076">
        <w:rPr>
          <w:sz w:val="24"/>
          <w:szCs w:val="24"/>
        </w:rPr>
        <w:t>обучающимися</w:t>
      </w:r>
      <w:proofErr w:type="gramEnd"/>
      <w:r w:rsidRPr="00E50076">
        <w:rPr>
          <w:spacing w:val="1"/>
          <w:sz w:val="24"/>
          <w:szCs w:val="24"/>
        </w:rPr>
        <w:t xml:space="preserve"> </w:t>
      </w:r>
      <w:r w:rsidRPr="00E50076">
        <w:rPr>
          <w:sz w:val="24"/>
          <w:szCs w:val="24"/>
        </w:rPr>
        <w:t>осуществляется</w:t>
      </w:r>
      <w:r w:rsidRPr="00E50076">
        <w:rPr>
          <w:spacing w:val="1"/>
          <w:sz w:val="24"/>
          <w:szCs w:val="24"/>
        </w:rPr>
        <w:t xml:space="preserve"> </w:t>
      </w:r>
      <w:r w:rsidRPr="00E50076">
        <w:rPr>
          <w:sz w:val="24"/>
          <w:szCs w:val="24"/>
        </w:rPr>
        <w:t>в</w:t>
      </w:r>
      <w:r w:rsidRPr="00E50076">
        <w:rPr>
          <w:spacing w:val="1"/>
          <w:sz w:val="24"/>
          <w:szCs w:val="24"/>
        </w:rPr>
        <w:t xml:space="preserve"> </w:t>
      </w:r>
      <w:r w:rsidRPr="00E50076">
        <w:rPr>
          <w:sz w:val="24"/>
          <w:szCs w:val="24"/>
        </w:rPr>
        <w:t>очной,</w:t>
      </w:r>
      <w:r w:rsidRPr="00E50076">
        <w:rPr>
          <w:spacing w:val="1"/>
          <w:sz w:val="24"/>
          <w:szCs w:val="24"/>
        </w:rPr>
        <w:t xml:space="preserve"> </w:t>
      </w:r>
      <w:r w:rsidRPr="00E50076">
        <w:rPr>
          <w:sz w:val="24"/>
          <w:szCs w:val="24"/>
        </w:rPr>
        <w:t>очно-заочной</w:t>
      </w:r>
      <w:r w:rsidRPr="00E50076">
        <w:rPr>
          <w:spacing w:val="1"/>
          <w:sz w:val="24"/>
          <w:szCs w:val="24"/>
        </w:rPr>
        <w:t xml:space="preserve"> </w:t>
      </w:r>
      <w:r w:rsidRPr="00E50076">
        <w:rPr>
          <w:sz w:val="24"/>
          <w:szCs w:val="24"/>
        </w:rPr>
        <w:t>или</w:t>
      </w:r>
      <w:r w:rsidRPr="00E50076">
        <w:rPr>
          <w:spacing w:val="1"/>
          <w:sz w:val="24"/>
          <w:szCs w:val="24"/>
        </w:rPr>
        <w:t xml:space="preserve"> </w:t>
      </w:r>
      <w:r w:rsidRPr="00E50076">
        <w:rPr>
          <w:sz w:val="24"/>
          <w:szCs w:val="24"/>
        </w:rPr>
        <w:t>заочной</w:t>
      </w:r>
      <w:r w:rsidRPr="00E50076">
        <w:rPr>
          <w:spacing w:val="-1"/>
          <w:sz w:val="24"/>
          <w:szCs w:val="24"/>
        </w:rPr>
        <w:t xml:space="preserve"> </w:t>
      </w:r>
      <w:r w:rsidRPr="00E50076">
        <w:rPr>
          <w:sz w:val="24"/>
          <w:szCs w:val="24"/>
        </w:rPr>
        <w:t>форме.</w:t>
      </w:r>
    </w:p>
    <w:p w:rsidR="00E50076" w:rsidRDefault="00E50076" w:rsidP="002A2122">
      <w:pPr>
        <w:pStyle w:val="a6"/>
        <w:ind w:left="0" w:firstLine="708"/>
        <w:jc w:val="both"/>
        <w:rPr>
          <w:sz w:val="24"/>
          <w:szCs w:val="24"/>
        </w:rPr>
      </w:pPr>
    </w:p>
    <w:p w:rsidR="00846DD3" w:rsidRPr="00846DD3" w:rsidRDefault="00846DD3" w:rsidP="002A2122">
      <w:pPr>
        <w:pStyle w:val="a6"/>
        <w:ind w:left="0" w:firstLine="708"/>
        <w:jc w:val="center"/>
        <w:rPr>
          <w:b/>
          <w:sz w:val="24"/>
          <w:szCs w:val="24"/>
        </w:rPr>
      </w:pPr>
      <w:r w:rsidRPr="00846DD3">
        <w:rPr>
          <w:rFonts w:eastAsia="SchoolBookSanPin"/>
          <w:b/>
          <w:sz w:val="24"/>
          <w:szCs w:val="24"/>
        </w:rPr>
        <w:t>1.3. Общая</w:t>
      </w:r>
      <w:r w:rsidRPr="00846DD3">
        <w:rPr>
          <w:rFonts w:eastAsia="SchoolBookSanPin"/>
          <w:b/>
          <w:spacing w:val="31"/>
          <w:sz w:val="24"/>
          <w:szCs w:val="24"/>
        </w:rPr>
        <w:t xml:space="preserve"> </w:t>
      </w:r>
      <w:r w:rsidRPr="00846DD3">
        <w:rPr>
          <w:rFonts w:eastAsia="SchoolBookSanPin"/>
          <w:b/>
          <w:sz w:val="24"/>
          <w:szCs w:val="24"/>
        </w:rPr>
        <w:t>ха</w:t>
      </w:r>
      <w:r w:rsidRPr="00846DD3">
        <w:rPr>
          <w:rFonts w:eastAsia="SchoolBookSanPin"/>
          <w:b/>
          <w:spacing w:val="2"/>
          <w:sz w:val="24"/>
          <w:szCs w:val="24"/>
        </w:rPr>
        <w:t>р</w:t>
      </w:r>
      <w:r w:rsidRPr="00846DD3">
        <w:rPr>
          <w:rFonts w:eastAsia="SchoolBookSanPin"/>
          <w:b/>
          <w:sz w:val="24"/>
          <w:szCs w:val="24"/>
        </w:rPr>
        <w:t>а</w:t>
      </w:r>
      <w:r w:rsidRPr="00846DD3">
        <w:rPr>
          <w:rFonts w:eastAsia="SchoolBookSanPin"/>
          <w:b/>
          <w:spacing w:val="-2"/>
          <w:sz w:val="24"/>
          <w:szCs w:val="24"/>
        </w:rPr>
        <w:t>к</w:t>
      </w:r>
      <w:r w:rsidRPr="00846DD3">
        <w:rPr>
          <w:rFonts w:eastAsia="SchoolBookSanPin"/>
          <w:b/>
          <w:sz w:val="24"/>
          <w:szCs w:val="24"/>
        </w:rPr>
        <w:t>теристи</w:t>
      </w:r>
      <w:r w:rsidRPr="00846DD3">
        <w:rPr>
          <w:rFonts w:eastAsia="SchoolBookSanPin"/>
          <w:b/>
          <w:spacing w:val="2"/>
          <w:sz w:val="24"/>
          <w:szCs w:val="24"/>
        </w:rPr>
        <w:t>к</w:t>
      </w:r>
      <w:r w:rsidRPr="00846DD3">
        <w:rPr>
          <w:rFonts w:eastAsia="SchoolBookSanPin"/>
          <w:b/>
          <w:sz w:val="24"/>
          <w:szCs w:val="24"/>
        </w:rPr>
        <w:t xml:space="preserve">а </w:t>
      </w:r>
      <w:r w:rsidRPr="00846DD3">
        <w:rPr>
          <w:rFonts w:eastAsia="SchoolBookSanPin"/>
          <w:b/>
          <w:spacing w:val="1"/>
          <w:sz w:val="24"/>
          <w:szCs w:val="24"/>
        </w:rPr>
        <w:t xml:space="preserve"> </w:t>
      </w:r>
      <w:r w:rsidRPr="00846DD3">
        <w:rPr>
          <w:rFonts w:eastAsia="SchoolBookSanPin"/>
          <w:b/>
          <w:sz w:val="24"/>
          <w:szCs w:val="24"/>
        </w:rPr>
        <w:t>плани</w:t>
      </w:r>
      <w:r w:rsidRPr="00846DD3">
        <w:rPr>
          <w:rFonts w:eastAsia="SchoolBookSanPin"/>
          <w:b/>
          <w:spacing w:val="-3"/>
          <w:sz w:val="24"/>
          <w:szCs w:val="24"/>
        </w:rPr>
        <w:t>ру</w:t>
      </w:r>
      <w:r w:rsidRPr="00846DD3">
        <w:rPr>
          <w:rFonts w:eastAsia="SchoolBookSanPin"/>
          <w:b/>
          <w:sz w:val="24"/>
          <w:szCs w:val="24"/>
        </w:rPr>
        <w:t>емых</w:t>
      </w:r>
      <w:r w:rsidRPr="00846DD3">
        <w:rPr>
          <w:rFonts w:eastAsia="SchoolBookSanPin"/>
          <w:b/>
          <w:spacing w:val="29"/>
          <w:sz w:val="24"/>
          <w:szCs w:val="24"/>
        </w:rPr>
        <w:t xml:space="preserve"> </w:t>
      </w:r>
      <w:r w:rsidRPr="00846DD3">
        <w:rPr>
          <w:rFonts w:eastAsia="SchoolBookSanPin"/>
          <w:b/>
          <w:spacing w:val="2"/>
          <w:sz w:val="24"/>
          <w:szCs w:val="24"/>
        </w:rPr>
        <w:t>р</w:t>
      </w:r>
      <w:r w:rsidRPr="00846DD3">
        <w:rPr>
          <w:rFonts w:eastAsia="SchoolBookSanPin"/>
          <w:b/>
          <w:sz w:val="24"/>
          <w:szCs w:val="24"/>
        </w:rPr>
        <w:t>е</w:t>
      </w:r>
      <w:r w:rsidRPr="00846DD3">
        <w:rPr>
          <w:rFonts w:eastAsia="SchoolBookSanPin"/>
          <w:b/>
          <w:spacing w:val="-2"/>
          <w:sz w:val="24"/>
          <w:szCs w:val="24"/>
        </w:rPr>
        <w:t>з</w:t>
      </w:r>
      <w:r w:rsidRPr="00846DD3">
        <w:rPr>
          <w:rFonts w:eastAsia="SchoolBookSanPin"/>
          <w:b/>
          <w:sz w:val="24"/>
          <w:szCs w:val="24"/>
        </w:rPr>
        <w:t>ул</w:t>
      </w:r>
      <w:r w:rsidRPr="00846DD3">
        <w:rPr>
          <w:rFonts w:eastAsia="SchoolBookSanPin"/>
          <w:b/>
          <w:spacing w:val="-6"/>
          <w:sz w:val="24"/>
          <w:szCs w:val="24"/>
        </w:rPr>
        <w:t>ь</w:t>
      </w:r>
      <w:r w:rsidRPr="00846DD3">
        <w:rPr>
          <w:rFonts w:eastAsia="SchoolBookSanPin"/>
          <w:b/>
          <w:spacing w:val="-2"/>
          <w:w w:val="102"/>
          <w:sz w:val="24"/>
          <w:szCs w:val="24"/>
        </w:rPr>
        <w:t>т</w:t>
      </w:r>
      <w:r w:rsidRPr="00846DD3">
        <w:rPr>
          <w:rFonts w:eastAsia="SchoolBookSanPin"/>
          <w:b/>
          <w:sz w:val="24"/>
          <w:szCs w:val="24"/>
        </w:rPr>
        <w:t xml:space="preserve">атов </w:t>
      </w:r>
      <w:r w:rsidRPr="00846DD3">
        <w:rPr>
          <w:rFonts w:eastAsia="SchoolBookSanPin"/>
          <w:b/>
          <w:spacing w:val="2"/>
          <w:sz w:val="24"/>
          <w:szCs w:val="24"/>
        </w:rPr>
        <w:t>о</w:t>
      </w:r>
      <w:r w:rsidRPr="00846DD3">
        <w:rPr>
          <w:rFonts w:eastAsia="SchoolBookSanPin"/>
          <w:b/>
          <w:sz w:val="24"/>
          <w:szCs w:val="24"/>
        </w:rPr>
        <w:t>с</w:t>
      </w:r>
      <w:r w:rsidRPr="00846DD3">
        <w:rPr>
          <w:rFonts w:eastAsia="SchoolBookSanPin"/>
          <w:b/>
          <w:spacing w:val="2"/>
          <w:sz w:val="24"/>
          <w:szCs w:val="24"/>
        </w:rPr>
        <w:t>во</w:t>
      </w:r>
      <w:r w:rsidRPr="00846DD3">
        <w:rPr>
          <w:rFonts w:eastAsia="SchoolBookSanPin"/>
          <w:b/>
          <w:sz w:val="24"/>
          <w:szCs w:val="24"/>
        </w:rPr>
        <w:t>ения</w:t>
      </w:r>
      <w:r w:rsidRPr="00846DD3">
        <w:rPr>
          <w:rFonts w:eastAsia="SchoolBookSanPin"/>
          <w:b/>
          <w:spacing w:val="24"/>
          <w:sz w:val="24"/>
          <w:szCs w:val="24"/>
        </w:rPr>
        <w:t xml:space="preserve"> </w:t>
      </w:r>
      <w:r w:rsidRPr="00846DD3">
        <w:rPr>
          <w:rFonts w:eastAsia="SchoolBookSanPin"/>
          <w:b/>
          <w:spacing w:val="2"/>
          <w:sz w:val="24"/>
          <w:szCs w:val="24"/>
        </w:rPr>
        <w:t>о</w:t>
      </w:r>
      <w:r w:rsidRPr="00846DD3">
        <w:rPr>
          <w:rFonts w:eastAsia="SchoolBookSanPin"/>
          <w:b/>
          <w:sz w:val="24"/>
          <w:szCs w:val="24"/>
        </w:rPr>
        <w:t>сновной</w:t>
      </w:r>
      <w:r w:rsidRPr="00846DD3">
        <w:rPr>
          <w:rFonts w:eastAsia="SchoolBookSanPin"/>
          <w:b/>
          <w:spacing w:val="24"/>
          <w:sz w:val="24"/>
          <w:szCs w:val="24"/>
        </w:rPr>
        <w:t xml:space="preserve"> </w:t>
      </w:r>
      <w:r w:rsidRPr="00846DD3">
        <w:rPr>
          <w:rFonts w:eastAsia="SchoolBookSanPin"/>
          <w:b/>
          <w:spacing w:val="2"/>
          <w:sz w:val="24"/>
          <w:szCs w:val="24"/>
        </w:rPr>
        <w:t>о</w:t>
      </w:r>
      <w:r w:rsidRPr="00846DD3">
        <w:rPr>
          <w:rFonts w:eastAsia="SchoolBookSanPin"/>
          <w:b/>
          <w:spacing w:val="-2"/>
          <w:sz w:val="24"/>
          <w:szCs w:val="24"/>
        </w:rPr>
        <w:t>б</w:t>
      </w:r>
      <w:r w:rsidRPr="00846DD3">
        <w:rPr>
          <w:rFonts w:eastAsia="SchoolBookSanPin"/>
          <w:b/>
          <w:spacing w:val="2"/>
          <w:sz w:val="24"/>
          <w:szCs w:val="24"/>
        </w:rPr>
        <w:t>р</w:t>
      </w:r>
      <w:r w:rsidRPr="00846DD3">
        <w:rPr>
          <w:rFonts w:eastAsia="SchoolBookSanPin"/>
          <w:b/>
          <w:sz w:val="24"/>
          <w:szCs w:val="24"/>
        </w:rPr>
        <w:t>а</w:t>
      </w:r>
      <w:r w:rsidRPr="00846DD3">
        <w:rPr>
          <w:rFonts w:eastAsia="SchoolBookSanPin"/>
          <w:b/>
          <w:spacing w:val="2"/>
          <w:sz w:val="24"/>
          <w:szCs w:val="24"/>
        </w:rPr>
        <w:t>з</w:t>
      </w:r>
      <w:r w:rsidRPr="00846DD3">
        <w:rPr>
          <w:rFonts w:eastAsia="SchoolBookSanPin"/>
          <w:b/>
          <w:sz w:val="24"/>
          <w:szCs w:val="24"/>
        </w:rPr>
        <w:t>о</w:t>
      </w:r>
      <w:r w:rsidRPr="00846DD3">
        <w:rPr>
          <w:rFonts w:eastAsia="SchoolBookSanPin"/>
          <w:b/>
          <w:spacing w:val="2"/>
          <w:sz w:val="24"/>
          <w:szCs w:val="24"/>
        </w:rPr>
        <w:t>в</w:t>
      </w:r>
      <w:r w:rsidRPr="00846DD3">
        <w:rPr>
          <w:rFonts w:eastAsia="SchoolBookSanPin"/>
          <w:b/>
          <w:sz w:val="24"/>
          <w:szCs w:val="24"/>
        </w:rPr>
        <w:t>ательной</w:t>
      </w:r>
      <w:r w:rsidRPr="00846DD3">
        <w:rPr>
          <w:rFonts w:eastAsia="SchoolBookSanPin"/>
          <w:b/>
          <w:spacing w:val="23"/>
          <w:sz w:val="24"/>
          <w:szCs w:val="24"/>
        </w:rPr>
        <w:t xml:space="preserve"> </w:t>
      </w:r>
      <w:r w:rsidRPr="00846DD3">
        <w:rPr>
          <w:rFonts w:eastAsia="SchoolBookSanPin"/>
          <w:b/>
          <w:sz w:val="24"/>
          <w:szCs w:val="24"/>
        </w:rPr>
        <w:t>п</w:t>
      </w:r>
      <w:r w:rsidRPr="00846DD3">
        <w:rPr>
          <w:rFonts w:eastAsia="SchoolBookSanPin"/>
          <w:b/>
          <w:spacing w:val="2"/>
          <w:sz w:val="24"/>
          <w:szCs w:val="24"/>
        </w:rPr>
        <w:t>р</w:t>
      </w:r>
      <w:r w:rsidRPr="00846DD3">
        <w:rPr>
          <w:rFonts w:eastAsia="SchoolBookSanPin"/>
          <w:b/>
          <w:sz w:val="24"/>
          <w:szCs w:val="24"/>
        </w:rPr>
        <w:t>ог</w:t>
      </w:r>
      <w:r w:rsidRPr="00846DD3">
        <w:rPr>
          <w:rFonts w:eastAsia="SchoolBookSanPin"/>
          <w:b/>
          <w:spacing w:val="2"/>
          <w:sz w:val="24"/>
          <w:szCs w:val="24"/>
        </w:rPr>
        <w:t>р</w:t>
      </w:r>
      <w:r w:rsidRPr="00846DD3">
        <w:rPr>
          <w:rFonts w:eastAsia="SchoolBookSanPin"/>
          <w:b/>
          <w:sz w:val="24"/>
          <w:szCs w:val="24"/>
        </w:rPr>
        <w:t>аммы</w:t>
      </w:r>
    </w:p>
    <w:p w:rsidR="00846DD3" w:rsidRPr="00846DD3" w:rsidRDefault="00846DD3" w:rsidP="002A2122">
      <w:pPr>
        <w:ind w:firstLine="708"/>
        <w:jc w:val="both"/>
        <w:rPr>
          <w:sz w:val="24"/>
          <w:szCs w:val="24"/>
        </w:rPr>
      </w:pPr>
      <w:r w:rsidRPr="00846DD3">
        <w:rPr>
          <w:sz w:val="24"/>
          <w:szCs w:val="24"/>
        </w:rPr>
        <w:t xml:space="preserve">Всё наполнение программы начального общего образования </w:t>
      </w:r>
      <w:r w:rsidRPr="00E50076">
        <w:rPr>
          <w:sz w:val="24"/>
          <w:szCs w:val="24"/>
        </w:rPr>
        <w:t>МОУ «Тулянская ООШ»</w:t>
      </w:r>
      <w:r w:rsidRPr="00846DD3">
        <w:rPr>
          <w:sz w:val="24"/>
          <w:szCs w:val="24"/>
        </w:rPr>
        <w:t xml:space="preserve"> Валуйского района Белгородской области подчиняется современным целям начального образования, которые представлены во ФГОС как система личностных, </w:t>
      </w:r>
      <w:r w:rsidRPr="00846DD3">
        <w:rPr>
          <w:sz w:val="24"/>
          <w:szCs w:val="24"/>
        </w:rPr>
        <w:lastRenderedPageBreak/>
        <w:t>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w:t>
      </w:r>
      <w:r>
        <w:rPr>
          <w:sz w:val="24"/>
          <w:szCs w:val="24"/>
        </w:rPr>
        <w:t xml:space="preserve"> </w:t>
      </w:r>
      <w:r w:rsidRPr="00846DD3">
        <w:rPr>
          <w:sz w:val="24"/>
          <w:szCs w:val="24"/>
        </w:rPr>
        <w:t>результате освоения содержания различных предметов, курсов, модулей обучающиеся овладевают рядом междисциплинарных понят</w:t>
      </w:r>
      <w:r>
        <w:rPr>
          <w:sz w:val="24"/>
          <w:szCs w:val="24"/>
        </w:rPr>
        <w:t>ий, а также различными знаково-</w:t>
      </w:r>
      <w:r w:rsidRPr="00846DD3">
        <w:rPr>
          <w:sz w:val="24"/>
          <w:szCs w:val="24"/>
        </w:rPr>
        <w:t xml:space="preserve">символическими средствами, которые помогают </w:t>
      </w:r>
      <w:proofErr w:type="gramStart"/>
      <w:r w:rsidRPr="00846DD3">
        <w:rPr>
          <w:sz w:val="24"/>
          <w:szCs w:val="24"/>
        </w:rPr>
        <w:t>обучающимся</w:t>
      </w:r>
      <w:proofErr w:type="gramEnd"/>
      <w:r w:rsidRPr="00846DD3">
        <w:rPr>
          <w:sz w:val="24"/>
          <w:szCs w:val="24"/>
        </w:rPr>
        <w:t xml:space="preserve"> применять знания, как в типовых, так и в новых, нестандартных учебных ситуациях.</w:t>
      </w:r>
    </w:p>
    <w:p w:rsidR="00846DD3" w:rsidRPr="00846DD3" w:rsidRDefault="00846DD3" w:rsidP="002A2122">
      <w:pPr>
        <w:ind w:firstLine="708"/>
        <w:jc w:val="both"/>
        <w:rPr>
          <w:sz w:val="24"/>
          <w:szCs w:val="24"/>
        </w:rPr>
      </w:pPr>
      <w:r w:rsidRPr="00846DD3">
        <w:rPr>
          <w:sz w:val="24"/>
          <w:szCs w:val="24"/>
        </w:rPr>
        <w:t>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846DD3" w:rsidRPr="00846DD3" w:rsidRDefault="00846DD3" w:rsidP="002A2122">
      <w:pPr>
        <w:ind w:firstLine="708"/>
        <w:jc w:val="both"/>
        <w:rPr>
          <w:sz w:val="24"/>
          <w:szCs w:val="24"/>
        </w:rPr>
      </w:pPr>
      <w:r w:rsidRPr="00846DD3">
        <w:rPr>
          <w:sz w:val="24"/>
          <w:szCs w:val="24"/>
        </w:rPr>
        <w:t>Для уровня начального общего образования очень важно целесообразно организовать образовательную среду. Все особенности её конструирования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w:t>
      </w:r>
    </w:p>
    <w:p w:rsidR="00846DD3" w:rsidRPr="00846DD3" w:rsidRDefault="00846DD3" w:rsidP="002A2122">
      <w:pPr>
        <w:ind w:firstLine="708"/>
        <w:jc w:val="both"/>
        <w:rPr>
          <w:sz w:val="24"/>
          <w:szCs w:val="24"/>
        </w:rPr>
      </w:pPr>
      <w:r w:rsidRPr="00846DD3">
        <w:rPr>
          <w:sz w:val="24"/>
          <w:szCs w:val="24"/>
        </w:rPr>
        <w:t>Планируемые результаты представляют собой систему обобщённых личностно ориентированных целей образования, что обеспечивает определение и выявление всех составляющих планируемых результатов, подлежащих формированию и оценке. Планируемые результаты:</w:t>
      </w:r>
    </w:p>
    <w:p w:rsidR="00846DD3" w:rsidRPr="00846DD3" w:rsidRDefault="00846DD3" w:rsidP="002A2122">
      <w:pPr>
        <w:pStyle w:val="a6"/>
        <w:numPr>
          <w:ilvl w:val="0"/>
          <w:numId w:val="4"/>
        </w:numPr>
        <w:ind w:left="284" w:hanging="218"/>
        <w:jc w:val="both"/>
        <w:rPr>
          <w:sz w:val="24"/>
          <w:szCs w:val="24"/>
        </w:rPr>
      </w:pPr>
      <w:r w:rsidRPr="00846DD3">
        <w:rPr>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846DD3" w:rsidRPr="00846DD3" w:rsidRDefault="00846DD3" w:rsidP="002A2122">
      <w:pPr>
        <w:pStyle w:val="a6"/>
        <w:numPr>
          <w:ilvl w:val="0"/>
          <w:numId w:val="4"/>
        </w:numPr>
        <w:ind w:left="284" w:hanging="218"/>
        <w:jc w:val="both"/>
        <w:rPr>
          <w:sz w:val="24"/>
          <w:szCs w:val="24"/>
        </w:rPr>
      </w:pPr>
      <w:r w:rsidRPr="00846DD3">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46DD3" w:rsidRPr="00846DD3" w:rsidRDefault="00846DD3" w:rsidP="002A2122">
      <w:pPr>
        <w:ind w:firstLine="708"/>
        <w:jc w:val="both"/>
        <w:rPr>
          <w:sz w:val="24"/>
          <w:szCs w:val="24"/>
        </w:rPr>
      </w:pPr>
      <w:r w:rsidRPr="00846DD3">
        <w:rPr>
          <w:sz w:val="24"/>
          <w:szCs w:val="24"/>
        </w:rPr>
        <w:t>К числу планируемых результатов освоения основной образовательной программы отнесены:</w:t>
      </w:r>
    </w:p>
    <w:p w:rsidR="00846DD3" w:rsidRPr="00846DD3" w:rsidRDefault="00846DD3" w:rsidP="002A2122">
      <w:pPr>
        <w:pStyle w:val="a6"/>
        <w:numPr>
          <w:ilvl w:val="3"/>
          <w:numId w:val="1"/>
        </w:numPr>
        <w:ind w:left="284" w:hanging="284"/>
        <w:jc w:val="both"/>
        <w:rPr>
          <w:sz w:val="24"/>
          <w:szCs w:val="24"/>
        </w:rPr>
      </w:pPr>
      <w:r w:rsidRPr="00846DD3">
        <w:rPr>
          <w:sz w:val="24"/>
          <w:szCs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46DD3" w:rsidRPr="00846DD3" w:rsidRDefault="00846DD3" w:rsidP="002A2122">
      <w:pPr>
        <w:pStyle w:val="a6"/>
        <w:numPr>
          <w:ilvl w:val="3"/>
          <w:numId w:val="1"/>
        </w:numPr>
        <w:ind w:left="284" w:hanging="284"/>
        <w:jc w:val="both"/>
        <w:rPr>
          <w:sz w:val="24"/>
          <w:szCs w:val="24"/>
        </w:rPr>
      </w:pPr>
      <w:r w:rsidRPr="00846DD3">
        <w:rPr>
          <w:sz w:val="24"/>
          <w:szCs w:val="24"/>
        </w:rPr>
        <w:t>метапредметные результаты —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умениеучиться;</w:t>
      </w:r>
    </w:p>
    <w:p w:rsidR="00846DD3" w:rsidRPr="00846DD3" w:rsidRDefault="00846DD3" w:rsidP="002A2122">
      <w:pPr>
        <w:pStyle w:val="a6"/>
        <w:numPr>
          <w:ilvl w:val="3"/>
          <w:numId w:val="1"/>
        </w:numPr>
        <w:ind w:left="284" w:hanging="284"/>
        <w:jc w:val="both"/>
        <w:rPr>
          <w:sz w:val="24"/>
          <w:szCs w:val="24"/>
        </w:rPr>
      </w:pPr>
      <w:proofErr w:type="gramStart"/>
      <w:r w:rsidRPr="00846DD3">
        <w:rPr>
          <w:sz w:val="24"/>
          <w:szCs w:val="24"/>
        </w:rPr>
        <w:t xml:space="preserve">предметные результаты - освоенный обучающимися в ходе изучения учебных </w:t>
      </w:r>
      <w:r w:rsidRPr="00846DD3">
        <w:rPr>
          <w:sz w:val="24"/>
          <w:szCs w:val="24"/>
        </w:rPr>
        <w:lastRenderedPageBreak/>
        <w:t>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46DD3" w:rsidRPr="00846DD3" w:rsidRDefault="00846DD3" w:rsidP="002A2122">
      <w:pPr>
        <w:ind w:firstLine="708"/>
        <w:jc w:val="both"/>
        <w:rPr>
          <w:sz w:val="24"/>
          <w:szCs w:val="24"/>
        </w:rPr>
      </w:pPr>
      <w:r w:rsidRPr="00846DD3">
        <w:rPr>
          <w:sz w:val="24"/>
          <w:szCs w:val="24"/>
        </w:rPr>
        <w:t>Система планируемых результатов даёт представление о т</w:t>
      </w:r>
      <w:r>
        <w:rPr>
          <w:sz w:val="24"/>
          <w:szCs w:val="24"/>
        </w:rPr>
        <w:t>ом, какими именно действиями – п</w:t>
      </w:r>
      <w:r w:rsidRPr="00846DD3">
        <w:rPr>
          <w:sz w:val="24"/>
          <w:szCs w:val="24"/>
        </w:rPr>
        <w:t>ознавательными, личностными, регулятивными, коммуникативными, преломлёнными через специфику содержания того или иного предмета,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w:t>
      </w:r>
      <w:r>
        <w:rPr>
          <w:sz w:val="24"/>
          <w:szCs w:val="24"/>
        </w:rPr>
        <w:t xml:space="preserve"> </w:t>
      </w:r>
      <w:r w:rsidRPr="00846DD3">
        <w:rPr>
          <w:sz w:val="24"/>
          <w:szCs w:val="24"/>
        </w:rPr>
        <w:t>для последующего обучения.</w:t>
      </w:r>
    </w:p>
    <w:p w:rsidR="00846DD3" w:rsidRPr="00846DD3" w:rsidRDefault="00846DD3" w:rsidP="002A2122">
      <w:pPr>
        <w:ind w:firstLine="708"/>
        <w:jc w:val="both"/>
        <w:rPr>
          <w:sz w:val="24"/>
          <w:szCs w:val="24"/>
        </w:rPr>
      </w:pPr>
      <w:r w:rsidRPr="00846DD3">
        <w:rPr>
          <w:sz w:val="24"/>
          <w:szCs w:val="24"/>
        </w:rPr>
        <w:t xml:space="preserve">Личностные результаты формируются за счёт </w:t>
      </w:r>
      <w:proofErr w:type="gramStart"/>
      <w:r w:rsidRPr="00846DD3">
        <w:rPr>
          <w:sz w:val="24"/>
          <w:szCs w:val="24"/>
        </w:rPr>
        <w:t>реализации</w:t>
      </w:r>
      <w:proofErr w:type="gramEnd"/>
      <w:r w:rsidRPr="00846DD3">
        <w:rPr>
          <w:sz w:val="24"/>
          <w:szCs w:val="24"/>
        </w:rPr>
        <w:t xml:space="preserve"> как программ учебных</w:t>
      </w:r>
      <w:r w:rsidRPr="00846DD3">
        <w:t xml:space="preserve"> </w:t>
      </w:r>
      <w:r w:rsidRPr="00846DD3">
        <w:rPr>
          <w:sz w:val="24"/>
          <w:szCs w:val="24"/>
        </w:rPr>
        <w:t>предметов, так и программы воспитания обучающихся.</w:t>
      </w:r>
    </w:p>
    <w:p w:rsidR="00846DD3" w:rsidRPr="00846DD3" w:rsidRDefault="00846DD3" w:rsidP="002A2122">
      <w:pPr>
        <w:ind w:firstLine="708"/>
        <w:jc w:val="both"/>
        <w:rPr>
          <w:sz w:val="24"/>
          <w:szCs w:val="24"/>
        </w:rPr>
      </w:pPr>
      <w:r w:rsidRPr="00846DD3">
        <w:rPr>
          <w:sz w:val="24"/>
          <w:szCs w:val="24"/>
        </w:rPr>
        <w:t>Метапредметные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846DD3" w:rsidRPr="00846DD3" w:rsidRDefault="00846DD3" w:rsidP="002A2122">
      <w:pPr>
        <w:ind w:firstLine="708"/>
        <w:jc w:val="both"/>
        <w:rPr>
          <w:sz w:val="24"/>
          <w:szCs w:val="24"/>
        </w:rPr>
      </w:pPr>
      <w:r w:rsidRPr="00846DD3">
        <w:rPr>
          <w:sz w:val="24"/>
          <w:szCs w:val="24"/>
        </w:rPr>
        <w:t xml:space="preserve">Предметные результаты формируются в ходе изучения </w:t>
      </w:r>
      <w:proofErr w:type="gramStart"/>
      <w:r w:rsidRPr="00846DD3">
        <w:rPr>
          <w:sz w:val="24"/>
          <w:szCs w:val="24"/>
        </w:rPr>
        <w:t>обучающимися</w:t>
      </w:r>
      <w:proofErr w:type="gramEnd"/>
      <w:r w:rsidRPr="00846DD3">
        <w:rPr>
          <w:sz w:val="24"/>
          <w:szCs w:val="24"/>
        </w:rPr>
        <w:t xml:space="preserve"> образовательных программ по предметам учебного плана, дополнительных общеобразовательных программ, участия в проектной и исследовательской деятельности.</w:t>
      </w:r>
    </w:p>
    <w:p w:rsidR="00846DD3" w:rsidRPr="00846DD3" w:rsidRDefault="00846DD3" w:rsidP="002A2122">
      <w:pPr>
        <w:ind w:firstLine="708"/>
        <w:jc w:val="both"/>
        <w:rPr>
          <w:sz w:val="24"/>
          <w:szCs w:val="24"/>
        </w:rPr>
      </w:pPr>
      <w:r w:rsidRPr="00846DD3">
        <w:rPr>
          <w:sz w:val="24"/>
          <w:szCs w:val="24"/>
        </w:rPr>
        <w:t>При формировании универсальных учебных действий необходимо решить следующие педагогические цели общего образования:</w:t>
      </w:r>
    </w:p>
    <w:p w:rsidR="00846DD3" w:rsidRPr="00846DD3" w:rsidRDefault="00846DD3" w:rsidP="002A2122">
      <w:pPr>
        <w:pStyle w:val="a6"/>
        <w:numPr>
          <w:ilvl w:val="0"/>
          <w:numId w:val="5"/>
        </w:numPr>
        <w:ind w:left="426"/>
        <w:jc w:val="both"/>
        <w:rPr>
          <w:sz w:val="24"/>
          <w:szCs w:val="24"/>
        </w:rPr>
      </w:pPr>
      <w:r w:rsidRPr="00846DD3">
        <w:rPr>
          <w:sz w:val="24"/>
          <w:szCs w:val="24"/>
        </w:rPr>
        <w:t>Научить организовывать свою деятельность – определять её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846DD3" w:rsidRPr="00846DD3" w:rsidRDefault="00846DD3" w:rsidP="002A2122">
      <w:pPr>
        <w:pStyle w:val="a6"/>
        <w:numPr>
          <w:ilvl w:val="0"/>
          <w:numId w:val="5"/>
        </w:numPr>
        <w:ind w:left="426"/>
        <w:jc w:val="both"/>
        <w:rPr>
          <w:sz w:val="24"/>
          <w:szCs w:val="24"/>
        </w:rPr>
      </w:pPr>
      <w:proofErr w:type="gramStart"/>
      <w:r w:rsidRPr="00846DD3">
        <w:rPr>
          <w:sz w:val="24"/>
          <w:szCs w:val="24"/>
        </w:rPr>
        <w:t>Научить объяснять явления действительности –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roofErr w:type="gramEnd"/>
    </w:p>
    <w:p w:rsidR="00846DD3" w:rsidRPr="00846DD3" w:rsidRDefault="00846DD3" w:rsidP="002A2122">
      <w:pPr>
        <w:pStyle w:val="a6"/>
        <w:numPr>
          <w:ilvl w:val="0"/>
          <w:numId w:val="5"/>
        </w:numPr>
        <w:ind w:left="426"/>
        <w:jc w:val="both"/>
        <w:rPr>
          <w:sz w:val="24"/>
          <w:szCs w:val="24"/>
        </w:rPr>
      </w:pPr>
      <w:r w:rsidRPr="00846DD3">
        <w:rPr>
          <w:sz w:val="24"/>
          <w:szCs w:val="24"/>
        </w:rPr>
        <w:t>Научить ориентироваться в мире социальных, нравственных и эстетических ценностей – различать факты и оценки, сравнивать оценочные выводы, видеть их связь с критериями оценок и связь критериев с определённой системой ценностей, формулировать и обосновывать собственную позицию.</w:t>
      </w:r>
    </w:p>
    <w:p w:rsidR="00846DD3" w:rsidRPr="00846DD3" w:rsidRDefault="00846DD3" w:rsidP="002A2122">
      <w:pPr>
        <w:pStyle w:val="a6"/>
        <w:numPr>
          <w:ilvl w:val="0"/>
          <w:numId w:val="5"/>
        </w:numPr>
        <w:ind w:left="426"/>
        <w:jc w:val="both"/>
        <w:rPr>
          <w:sz w:val="24"/>
          <w:szCs w:val="24"/>
        </w:rPr>
      </w:pPr>
      <w:r w:rsidRPr="00846DD3">
        <w:rPr>
          <w:sz w:val="24"/>
          <w:szCs w:val="24"/>
        </w:rPr>
        <w:t>Научить решать проблемы, связанные с выполнением человеком определённой социальной роли (избирателя, потребителя, пользователя, жителя определённой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846DD3" w:rsidRPr="00846DD3" w:rsidRDefault="00846DD3" w:rsidP="002A2122">
      <w:pPr>
        <w:pStyle w:val="a6"/>
        <w:numPr>
          <w:ilvl w:val="0"/>
          <w:numId w:val="5"/>
        </w:numPr>
        <w:ind w:left="426"/>
        <w:jc w:val="both"/>
        <w:rPr>
          <w:sz w:val="24"/>
          <w:szCs w:val="24"/>
        </w:rPr>
      </w:pPr>
      <w:r w:rsidRPr="00846DD3">
        <w:rPr>
          <w:sz w:val="24"/>
          <w:szCs w:val="24"/>
        </w:rPr>
        <w:t>Сформировать ключевые навыки (ключевые компетентности),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846DD3" w:rsidRPr="00846DD3" w:rsidRDefault="00846DD3" w:rsidP="002A2122">
      <w:pPr>
        <w:pStyle w:val="a6"/>
        <w:numPr>
          <w:ilvl w:val="0"/>
          <w:numId w:val="5"/>
        </w:numPr>
        <w:ind w:left="426"/>
        <w:jc w:val="both"/>
        <w:rPr>
          <w:sz w:val="24"/>
          <w:szCs w:val="24"/>
        </w:rPr>
      </w:pPr>
      <w:r w:rsidRPr="00846DD3">
        <w:rPr>
          <w:sz w:val="24"/>
          <w:szCs w:val="24"/>
        </w:rPr>
        <w:t>Подготовить к профессиональному выбору,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определённого профиля.</w:t>
      </w:r>
    </w:p>
    <w:p w:rsidR="00846DD3" w:rsidRPr="00846DD3" w:rsidRDefault="00846DD3" w:rsidP="002A2122">
      <w:pPr>
        <w:ind w:firstLine="708"/>
        <w:jc w:val="both"/>
        <w:rPr>
          <w:sz w:val="24"/>
          <w:szCs w:val="24"/>
        </w:rPr>
      </w:pPr>
      <w:r w:rsidRPr="00846DD3">
        <w:rPr>
          <w:sz w:val="24"/>
          <w:szCs w:val="24"/>
        </w:rPr>
        <w:t>Структура планируемых результатов учитывает необходимость:</w:t>
      </w:r>
    </w:p>
    <w:p w:rsidR="00846DD3" w:rsidRPr="00846DD3" w:rsidRDefault="00846DD3" w:rsidP="002A2122">
      <w:pPr>
        <w:pStyle w:val="a6"/>
        <w:numPr>
          <w:ilvl w:val="3"/>
          <w:numId w:val="6"/>
        </w:numPr>
        <w:ind w:left="426"/>
        <w:jc w:val="both"/>
        <w:rPr>
          <w:sz w:val="24"/>
          <w:szCs w:val="24"/>
        </w:rPr>
      </w:pPr>
      <w:r w:rsidRPr="00846DD3">
        <w:rPr>
          <w:sz w:val="24"/>
          <w:szCs w:val="24"/>
        </w:rPr>
        <w:t xml:space="preserve">определения динамики развития </w:t>
      </w:r>
      <w:proofErr w:type="gramStart"/>
      <w:r w:rsidRPr="00846DD3">
        <w:rPr>
          <w:sz w:val="24"/>
          <w:szCs w:val="24"/>
        </w:rPr>
        <w:t>обучающихся</w:t>
      </w:r>
      <w:proofErr w:type="gramEnd"/>
      <w:r w:rsidRPr="00846DD3">
        <w:rPr>
          <w:sz w:val="24"/>
          <w:szCs w:val="24"/>
        </w:rPr>
        <w:t xml:space="preserve"> на основе выделения достигнутого уровня развития и ближайшей перспективы - зоны ближайшего развитияребёнка;</w:t>
      </w:r>
    </w:p>
    <w:p w:rsidR="00846DD3" w:rsidRPr="00846DD3" w:rsidRDefault="00846DD3" w:rsidP="002A2122">
      <w:pPr>
        <w:pStyle w:val="a6"/>
        <w:numPr>
          <w:ilvl w:val="3"/>
          <w:numId w:val="6"/>
        </w:numPr>
        <w:ind w:left="426"/>
        <w:jc w:val="both"/>
        <w:rPr>
          <w:sz w:val="24"/>
          <w:szCs w:val="24"/>
        </w:rPr>
      </w:pPr>
      <w:r w:rsidRPr="00846DD3">
        <w:rPr>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46DD3" w:rsidRPr="00846DD3" w:rsidRDefault="00846DD3" w:rsidP="002A2122">
      <w:pPr>
        <w:pStyle w:val="a6"/>
        <w:numPr>
          <w:ilvl w:val="3"/>
          <w:numId w:val="6"/>
        </w:numPr>
        <w:ind w:left="426"/>
        <w:jc w:val="both"/>
        <w:rPr>
          <w:sz w:val="24"/>
          <w:szCs w:val="24"/>
        </w:rPr>
      </w:pPr>
      <w:r w:rsidRPr="00846DD3">
        <w:rPr>
          <w:sz w:val="24"/>
          <w:szCs w:val="24"/>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46DD3" w:rsidRPr="00846DD3" w:rsidRDefault="00846DD3" w:rsidP="002A2122">
      <w:pPr>
        <w:ind w:firstLine="708"/>
        <w:jc w:val="both"/>
        <w:rPr>
          <w:sz w:val="24"/>
          <w:szCs w:val="24"/>
        </w:rPr>
      </w:pPr>
      <w:r w:rsidRPr="00846DD3">
        <w:rPr>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846DD3" w:rsidRPr="00846DD3" w:rsidRDefault="00846DD3" w:rsidP="002A2122">
      <w:pPr>
        <w:ind w:firstLine="708"/>
        <w:jc w:val="both"/>
        <w:rPr>
          <w:sz w:val="24"/>
          <w:szCs w:val="24"/>
        </w:rPr>
      </w:pPr>
      <w:r w:rsidRPr="00846DD3">
        <w:rPr>
          <w:sz w:val="24"/>
          <w:szCs w:val="24"/>
        </w:rPr>
        <w:t>Цел</w:t>
      </w:r>
      <w:r>
        <w:rPr>
          <w:sz w:val="24"/>
          <w:szCs w:val="24"/>
        </w:rPr>
        <w:t>евые</w:t>
      </w:r>
      <w:r w:rsidRPr="00846DD3">
        <w:rPr>
          <w:sz w:val="24"/>
          <w:szCs w:val="24"/>
        </w:rPr>
        <w:t xml:space="preserve"> 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w:t>
      </w:r>
      <w:r>
        <w:rPr>
          <w:sz w:val="24"/>
          <w:szCs w:val="24"/>
        </w:rPr>
        <w:t xml:space="preserve"> </w:t>
      </w:r>
      <w:r w:rsidRPr="00846DD3">
        <w:rPr>
          <w:sz w:val="24"/>
          <w:szCs w:val="24"/>
        </w:rPr>
        <w:t>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w:t>
      </w:r>
      <w:r w:rsidRPr="00846DD3">
        <w:t xml:space="preserve"> </w:t>
      </w:r>
      <w:r w:rsidRPr="00846DD3">
        <w:rPr>
          <w:sz w:val="24"/>
          <w:szCs w:val="24"/>
        </w:rPr>
        <w:t>мировоззренческих установок, развитие интереса, формирование определённых познавательных потребностей обучающихся.</w:t>
      </w:r>
    </w:p>
    <w:p w:rsidR="00846DD3" w:rsidRPr="00846DD3" w:rsidRDefault="00846DD3" w:rsidP="002A2122">
      <w:pPr>
        <w:ind w:firstLine="708"/>
        <w:jc w:val="both"/>
        <w:rPr>
          <w:sz w:val="24"/>
          <w:szCs w:val="24"/>
        </w:rPr>
      </w:pPr>
      <w:r w:rsidRPr="00846DD3">
        <w:rPr>
          <w:sz w:val="24"/>
          <w:szCs w:val="24"/>
        </w:rPr>
        <w:t>Цели, характеризующие систему учебных действий в отношении опорного учебного материала.</w:t>
      </w:r>
    </w:p>
    <w:p w:rsidR="00846DD3" w:rsidRPr="00846DD3" w:rsidRDefault="00846DD3" w:rsidP="002A2122">
      <w:pPr>
        <w:ind w:firstLine="708"/>
        <w:jc w:val="both"/>
        <w:rPr>
          <w:sz w:val="24"/>
          <w:szCs w:val="24"/>
        </w:rPr>
      </w:pPr>
      <w:r w:rsidRPr="00846DD3">
        <w:rPr>
          <w:sz w:val="24"/>
          <w:szCs w:val="24"/>
        </w:rPr>
        <w:t>Планируемые результаты, описывающие эту гр</w:t>
      </w:r>
      <w:r>
        <w:rPr>
          <w:sz w:val="24"/>
          <w:szCs w:val="24"/>
        </w:rPr>
        <w:t xml:space="preserve">уппу целей, приводятся в блоках </w:t>
      </w:r>
      <w:r w:rsidRPr="00846DD3">
        <w:rPr>
          <w:sz w:val="24"/>
          <w:szCs w:val="24"/>
        </w:rPr>
        <w:t>«Выпускник научится».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46DD3" w:rsidRPr="00846DD3" w:rsidRDefault="00846DD3" w:rsidP="002A2122">
      <w:pPr>
        <w:ind w:firstLine="708"/>
        <w:jc w:val="both"/>
        <w:rPr>
          <w:sz w:val="24"/>
          <w:szCs w:val="24"/>
        </w:rPr>
      </w:pPr>
      <w:r w:rsidRPr="00846DD3">
        <w:rPr>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с помощью заданий повышенного уровня. Успешное выполнение </w:t>
      </w:r>
      <w:proofErr w:type="gramStart"/>
      <w:r w:rsidRPr="00846DD3">
        <w:rPr>
          <w:sz w:val="24"/>
          <w:szCs w:val="24"/>
        </w:rPr>
        <w:t>обучающимися</w:t>
      </w:r>
      <w:proofErr w:type="gramEnd"/>
      <w:r w:rsidRPr="00846DD3">
        <w:rPr>
          <w:sz w:val="24"/>
          <w:szCs w:val="24"/>
        </w:rPr>
        <w:t xml:space="preserve"> заданий базового уровня служит единственным основанием для положительного решения вопроса о возможности перехода на уровень общего образования</w:t>
      </w:r>
      <w:r w:rsidR="004A51DB">
        <w:rPr>
          <w:sz w:val="24"/>
          <w:szCs w:val="24"/>
        </w:rPr>
        <w:t>.</w:t>
      </w:r>
    </w:p>
    <w:p w:rsidR="00E50076" w:rsidRDefault="00846DD3" w:rsidP="002A2122">
      <w:pPr>
        <w:ind w:firstLine="708"/>
        <w:jc w:val="both"/>
        <w:rPr>
          <w:sz w:val="24"/>
          <w:szCs w:val="24"/>
        </w:rPr>
      </w:pPr>
      <w:r w:rsidRPr="00846DD3">
        <w:rPr>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C11EEF" w:rsidRDefault="00C11EEF" w:rsidP="002A2122">
      <w:pPr>
        <w:ind w:firstLine="708"/>
        <w:jc w:val="both"/>
        <w:rPr>
          <w:sz w:val="24"/>
          <w:szCs w:val="24"/>
        </w:rPr>
      </w:pPr>
    </w:p>
    <w:p w:rsidR="00C11EEF" w:rsidRDefault="00C11EEF" w:rsidP="002A2122">
      <w:pPr>
        <w:jc w:val="center"/>
        <w:rPr>
          <w:rFonts w:eastAsia="SchoolBookSanPin"/>
          <w:b/>
          <w:sz w:val="24"/>
          <w:szCs w:val="24"/>
        </w:rPr>
      </w:pPr>
      <w:r w:rsidRPr="00C11EEF">
        <w:rPr>
          <w:rFonts w:eastAsia="SchoolBookSanPin"/>
          <w:b/>
          <w:sz w:val="24"/>
          <w:szCs w:val="24"/>
        </w:rPr>
        <w:t>1.4. Система</w:t>
      </w:r>
      <w:r w:rsidRPr="00C11EEF">
        <w:rPr>
          <w:rFonts w:eastAsia="SchoolBookSanPin"/>
          <w:b/>
          <w:spacing w:val="24"/>
          <w:sz w:val="24"/>
          <w:szCs w:val="24"/>
        </w:rPr>
        <w:t xml:space="preserve"> </w:t>
      </w:r>
      <w:proofErr w:type="gramStart"/>
      <w:r w:rsidRPr="00C11EEF">
        <w:rPr>
          <w:rFonts w:eastAsia="SchoolBookSanPin"/>
          <w:b/>
          <w:sz w:val="24"/>
          <w:szCs w:val="24"/>
        </w:rPr>
        <w:t>оценки</w:t>
      </w:r>
      <w:r w:rsidRPr="00C11EEF">
        <w:rPr>
          <w:rFonts w:eastAsia="SchoolBookSanPin"/>
          <w:b/>
          <w:spacing w:val="38"/>
          <w:sz w:val="24"/>
          <w:szCs w:val="24"/>
        </w:rPr>
        <w:t xml:space="preserve"> </w:t>
      </w:r>
      <w:r w:rsidRPr="00C11EEF">
        <w:rPr>
          <w:rFonts w:eastAsia="SchoolBookSanPin"/>
          <w:b/>
          <w:sz w:val="24"/>
          <w:szCs w:val="24"/>
        </w:rPr>
        <w:t>д</w:t>
      </w:r>
      <w:r w:rsidRPr="00C11EEF">
        <w:rPr>
          <w:rFonts w:eastAsia="SchoolBookSanPin"/>
          <w:b/>
          <w:spacing w:val="2"/>
          <w:sz w:val="24"/>
          <w:szCs w:val="24"/>
        </w:rPr>
        <w:t>о</w:t>
      </w:r>
      <w:r w:rsidRPr="00C11EEF">
        <w:rPr>
          <w:rFonts w:eastAsia="SchoolBookSanPin"/>
          <w:b/>
          <w:sz w:val="24"/>
          <w:szCs w:val="24"/>
        </w:rPr>
        <w:t>стижения</w:t>
      </w:r>
      <w:r w:rsidRPr="00C11EEF">
        <w:rPr>
          <w:rFonts w:eastAsia="SchoolBookSanPin"/>
          <w:b/>
          <w:spacing w:val="34"/>
          <w:sz w:val="24"/>
          <w:szCs w:val="24"/>
        </w:rPr>
        <w:t xml:space="preserve"> </w:t>
      </w:r>
      <w:r w:rsidRPr="00C11EEF">
        <w:rPr>
          <w:rFonts w:eastAsia="SchoolBookSanPin"/>
          <w:b/>
          <w:sz w:val="24"/>
          <w:szCs w:val="24"/>
        </w:rPr>
        <w:t>плани</w:t>
      </w:r>
      <w:r w:rsidRPr="00C11EEF">
        <w:rPr>
          <w:rFonts w:eastAsia="SchoolBookSanPin"/>
          <w:b/>
          <w:spacing w:val="-3"/>
          <w:sz w:val="24"/>
          <w:szCs w:val="24"/>
        </w:rPr>
        <w:t>ру</w:t>
      </w:r>
      <w:r w:rsidRPr="00C11EEF">
        <w:rPr>
          <w:rFonts w:eastAsia="SchoolBookSanPin"/>
          <w:b/>
          <w:sz w:val="24"/>
          <w:szCs w:val="24"/>
        </w:rPr>
        <w:t>емых</w:t>
      </w:r>
      <w:r w:rsidRPr="00C11EEF">
        <w:rPr>
          <w:rFonts w:eastAsia="SchoolBookSanPin"/>
          <w:b/>
          <w:spacing w:val="6"/>
          <w:sz w:val="24"/>
          <w:szCs w:val="24"/>
        </w:rPr>
        <w:t xml:space="preserve"> </w:t>
      </w:r>
      <w:r w:rsidRPr="00C11EEF">
        <w:rPr>
          <w:rFonts w:eastAsia="SchoolBookSanPin"/>
          <w:b/>
          <w:spacing w:val="2"/>
          <w:sz w:val="24"/>
          <w:szCs w:val="24"/>
        </w:rPr>
        <w:t>р</w:t>
      </w:r>
      <w:r w:rsidRPr="00C11EEF">
        <w:rPr>
          <w:rFonts w:eastAsia="SchoolBookSanPin"/>
          <w:b/>
          <w:sz w:val="24"/>
          <w:szCs w:val="24"/>
        </w:rPr>
        <w:t>е</w:t>
      </w:r>
      <w:r w:rsidRPr="00C11EEF">
        <w:rPr>
          <w:rFonts w:eastAsia="SchoolBookSanPin"/>
          <w:b/>
          <w:spacing w:val="-2"/>
          <w:sz w:val="24"/>
          <w:szCs w:val="24"/>
        </w:rPr>
        <w:t>з</w:t>
      </w:r>
      <w:r w:rsidRPr="00C11EEF">
        <w:rPr>
          <w:rFonts w:eastAsia="SchoolBookSanPin"/>
          <w:b/>
          <w:sz w:val="24"/>
          <w:szCs w:val="24"/>
        </w:rPr>
        <w:t>ул</w:t>
      </w:r>
      <w:r w:rsidRPr="00C11EEF">
        <w:rPr>
          <w:rFonts w:eastAsia="SchoolBookSanPin"/>
          <w:b/>
          <w:spacing w:val="-6"/>
          <w:sz w:val="24"/>
          <w:szCs w:val="24"/>
        </w:rPr>
        <w:t>ь</w:t>
      </w:r>
      <w:r w:rsidRPr="00C11EEF">
        <w:rPr>
          <w:rFonts w:eastAsia="SchoolBookSanPin"/>
          <w:b/>
          <w:spacing w:val="-2"/>
          <w:w w:val="102"/>
          <w:sz w:val="24"/>
          <w:szCs w:val="24"/>
        </w:rPr>
        <w:t>т</w:t>
      </w:r>
      <w:r w:rsidRPr="00C11EEF">
        <w:rPr>
          <w:rFonts w:eastAsia="SchoolBookSanPin"/>
          <w:b/>
          <w:sz w:val="24"/>
          <w:szCs w:val="24"/>
        </w:rPr>
        <w:t xml:space="preserve">атов </w:t>
      </w:r>
      <w:r w:rsidRPr="00C11EEF">
        <w:rPr>
          <w:rFonts w:eastAsia="SchoolBookSanPin"/>
          <w:b/>
          <w:spacing w:val="-24"/>
          <w:sz w:val="24"/>
          <w:szCs w:val="24"/>
        </w:rPr>
        <w:t xml:space="preserve"> </w:t>
      </w:r>
      <w:r w:rsidRPr="00C11EEF">
        <w:rPr>
          <w:rFonts w:eastAsia="SchoolBookSanPin"/>
          <w:b/>
          <w:spacing w:val="2"/>
          <w:sz w:val="24"/>
          <w:szCs w:val="24"/>
        </w:rPr>
        <w:t>о</w:t>
      </w:r>
      <w:r w:rsidRPr="00C11EEF">
        <w:rPr>
          <w:rFonts w:eastAsia="SchoolBookSanPin"/>
          <w:b/>
          <w:sz w:val="24"/>
          <w:szCs w:val="24"/>
        </w:rPr>
        <w:t>с</w:t>
      </w:r>
      <w:r w:rsidRPr="00C11EEF">
        <w:rPr>
          <w:rFonts w:eastAsia="SchoolBookSanPin"/>
          <w:b/>
          <w:spacing w:val="2"/>
          <w:sz w:val="24"/>
          <w:szCs w:val="24"/>
        </w:rPr>
        <w:t>во</w:t>
      </w:r>
      <w:r w:rsidRPr="00C11EEF">
        <w:rPr>
          <w:rFonts w:eastAsia="SchoolBookSanPin"/>
          <w:b/>
          <w:sz w:val="24"/>
          <w:szCs w:val="24"/>
        </w:rPr>
        <w:t>ения</w:t>
      </w:r>
      <w:r w:rsidRPr="00C11EEF">
        <w:rPr>
          <w:rFonts w:eastAsia="SchoolBookSanPin"/>
          <w:b/>
          <w:spacing w:val="24"/>
          <w:sz w:val="24"/>
          <w:szCs w:val="24"/>
        </w:rPr>
        <w:t xml:space="preserve"> </w:t>
      </w:r>
      <w:r w:rsidRPr="00C11EEF">
        <w:rPr>
          <w:rFonts w:eastAsia="SchoolBookSanPin"/>
          <w:b/>
          <w:sz w:val="24"/>
          <w:szCs w:val="24"/>
        </w:rPr>
        <w:t>п</w:t>
      </w:r>
      <w:r w:rsidRPr="00C11EEF">
        <w:rPr>
          <w:rFonts w:eastAsia="SchoolBookSanPin"/>
          <w:b/>
          <w:spacing w:val="2"/>
          <w:sz w:val="24"/>
          <w:szCs w:val="24"/>
        </w:rPr>
        <w:t>р</w:t>
      </w:r>
      <w:r w:rsidRPr="00C11EEF">
        <w:rPr>
          <w:rFonts w:eastAsia="SchoolBookSanPin"/>
          <w:b/>
          <w:sz w:val="24"/>
          <w:szCs w:val="24"/>
        </w:rPr>
        <w:t>ог</w:t>
      </w:r>
      <w:r w:rsidRPr="00C11EEF">
        <w:rPr>
          <w:rFonts w:eastAsia="SchoolBookSanPin"/>
          <w:b/>
          <w:spacing w:val="2"/>
          <w:sz w:val="24"/>
          <w:szCs w:val="24"/>
        </w:rPr>
        <w:t>р</w:t>
      </w:r>
      <w:r w:rsidRPr="00C11EEF">
        <w:rPr>
          <w:rFonts w:eastAsia="SchoolBookSanPin"/>
          <w:b/>
          <w:sz w:val="24"/>
          <w:szCs w:val="24"/>
        </w:rPr>
        <w:t>аммы</w:t>
      </w:r>
      <w:r w:rsidRPr="00C11EEF">
        <w:rPr>
          <w:rFonts w:eastAsia="SchoolBookSanPin"/>
          <w:b/>
          <w:spacing w:val="24"/>
          <w:sz w:val="24"/>
          <w:szCs w:val="24"/>
        </w:rPr>
        <w:t xml:space="preserve"> </w:t>
      </w:r>
      <w:r w:rsidRPr="00C11EEF">
        <w:rPr>
          <w:rFonts w:eastAsia="SchoolBookSanPin"/>
          <w:b/>
          <w:sz w:val="24"/>
          <w:szCs w:val="24"/>
        </w:rPr>
        <w:t>начального</w:t>
      </w:r>
      <w:r w:rsidRPr="00C11EEF">
        <w:rPr>
          <w:rFonts w:eastAsia="SchoolBookSanPin"/>
          <w:b/>
          <w:spacing w:val="24"/>
          <w:sz w:val="24"/>
          <w:szCs w:val="24"/>
        </w:rPr>
        <w:t xml:space="preserve"> </w:t>
      </w:r>
      <w:r w:rsidRPr="00C11EEF">
        <w:rPr>
          <w:rFonts w:eastAsia="SchoolBookSanPin"/>
          <w:b/>
          <w:spacing w:val="2"/>
          <w:sz w:val="24"/>
          <w:szCs w:val="24"/>
        </w:rPr>
        <w:t>о</w:t>
      </w:r>
      <w:r w:rsidRPr="00C11EEF">
        <w:rPr>
          <w:rFonts w:eastAsia="SchoolBookSanPin"/>
          <w:b/>
          <w:sz w:val="24"/>
          <w:szCs w:val="24"/>
        </w:rPr>
        <w:t>бщего</w:t>
      </w:r>
      <w:r w:rsidRPr="00C11EEF">
        <w:rPr>
          <w:rFonts w:eastAsia="SchoolBookSanPin"/>
          <w:b/>
          <w:spacing w:val="6"/>
          <w:sz w:val="24"/>
          <w:szCs w:val="24"/>
        </w:rPr>
        <w:t xml:space="preserve"> </w:t>
      </w:r>
      <w:r w:rsidRPr="00C11EEF">
        <w:rPr>
          <w:rFonts w:eastAsia="SchoolBookSanPin"/>
          <w:b/>
          <w:spacing w:val="2"/>
          <w:sz w:val="24"/>
          <w:szCs w:val="24"/>
        </w:rPr>
        <w:t>о</w:t>
      </w:r>
      <w:r w:rsidRPr="00C11EEF">
        <w:rPr>
          <w:rFonts w:eastAsia="SchoolBookSanPin"/>
          <w:b/>
          <w:spacing w:val="-2"/>
          <w:sz w:val="24"/>
          <w:szCs w:val="24"/>
        </w:rPr>
        <w:t>б</w:t>
      </w:r>
      <w:r w:rsidRPr="00C11EEF">
        <w:rPr>
          <w:rFonts w:eastAsia="SchoolBookSanPin"/>
          <w:b/>
          <w:spacing w:val="2"/>
          <w:sz w:val="24"/>
          <w:szCs w:val="24"/>
        </w:rPr>
        <w:t>р</w:t>
      </w:r>
      <w:r w:rsidRPr="00C11EEF">
        <w:rPr>
          <w:rFonts w:eastAsia="SchoolBookSanPin"/>
          <w:b/>
          <w:sz w:val="24"/>
          <w:szCs w:val="24"/>
        </w:rPr>
        <w:t>а</w:t>
      </w:r>
      <w:r w:rsidRPr="00C11EEF">
        <w:rPr>
          <w:rFonts w:eastAsia="SchoolBookSanPin"/>
          <w:b/>
          <w:spacing w:val="2"/>
          <w:sz w:val="24"/>
          <w:szCs w:val="24"/>
        </w:rPr>
        <w:t>з</w:t>
      </w:r>
      <w:r w:rsidRPr="00C11EEF">
        <w:rPr>
          <w:rFonts w:eastAsia="SchoolBookSanPin"/>
          <w:b/>
          <w:sz w:val="24"/>
          <w:szCs w:val="24"/>
        </w:rPr>
        <w:t>о</w:t>
      </w:r>
      <w:r w:rsidRPr="00C11EEF">
        <w:rPr>
          <w:rFonts w:eastAsia="SchoolBookSanPin"/>
          <w:b/>
          <w:spacing w:val="2"/>
          <w:sz w:val="24"/>
          <w:szCs w:val="24"/>
        </w:rPr>
        <w:t>в</w:t>
      </w:r>
      <w:r w:rsidRPr="00C11EEF">
        <w:rPr>
          <w:rFonts w:eastAsia="SchoolBookSanPin"/>
          <w:b/>
          <w:sz w:val="24"/>
          <w:szCs w:val="24"/>
        </w:rPr>
        <w:t>ания</w:t>
      </w:r>
      <w:proofErr w:type="gramEnd"/>
    </w:p>
    <w:p w:rsidR="00C11EEF" w:rsidRDefault="00C11EEF" w:rsidP="002A2122">
      <w:pPr>
        <w:jc w:val="center"/>
        <w:rPr>
          <w:rFonts w:eastAsia="SchoolBookSanPin"/>
          <w:b/>
          <w:sz w:val="24"/>
          <w:szCs w:val="24"/>
        </w:rPr>
      </w:pPr>
    </w:p>
    <w:p w:rsidR="00C11EEF" w:rsidRDefault="00CA5222" w:rsidP="002A2122">
      <w:pPr>
        <w:rPr>
          <w:b/>
        </w:rPr>
      </w:pPr>
      <w:r w:rsidRPr="00CA5222">
        <w:rPr>
          <w:b/>
        </w:rPr>
        <w:t>1.4.1. Общие положения</w:t>
      </w:r>
    </w:p>
    <w:p w:rsidR="00CA5222" w:rsidRPr="00CA5222" w:rsidRDefault="00CA5222" w:rsidP="002A2122">
      <w:pPr>
        <w:ind w:firstLine="708"/>
        <w:jc w:val="both"/>
        <w:rPr>
          <w:sz w:val="24"/>
          <w:szCs w:val="24"/>
        </w:rPr>
      </w:pPr>
      <w:r w:rsidRPr="00CA5222">
        <w:rPr>
          <w:sz w:val="24"/>
          <w:szCs w:val="24"/>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CA5222">
        <w:rPr>
          <w:sz w:val="24"/>
          <w:szCs w:val="24"/>
        </w:rPr>
        <w:t>соответствия</w:t>
      </w:r>
      <w:proofErr w:type="gramEnd"/>
      <w:r w:rsidRPr="00CA5222">
        <w:rPr>
          <w:sz w:val="24"/>
          <w:szCs w:val="24"/>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w:t>
      </w:r>
      <w:r w:rsidRPr="00CA5222">
        <w:rPr>
          <w:sz w:val="24"/>
          <w:szCs w:val="24"/>
        </w:rPr>
        <w:lastRenderedPageBreak/>
        <w:t>достижения.</w:t>
      </w:r>
    </w:p>
    <w:p w:rsidR="00CA5222" w:rsidRPr="00CA5222" w:rsidRDefault="00CA5222" w:rsidP="002A2122">
      <w:pPr>
        <w:ind w:firstLine="708"/>
        <w:jc w:val="both"/>
        <w:rPr>
          <w:sz w:val="24"/>
          <w:szCs w:val="24"/>
        </w:rPr>
      </w:pPr>
      <w:r w:rsidRPr="00CA5222">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CA5222" w:rsidRPr="00CA5222" w:rsidRDefault="00CA5222" w:rsidP="002A2122">
      <w:pPr>
        <w:ind w:firstLine="708"/>
        <w:jc w:val="both"/>
        <w:rPr>
          <w:sz w:val="24"/>
          <w:szCs w:val="24"/>
        </w:rPr>
      </w:pPr>
      <w:r w:rsidRPr="00CA5222">
        <w:rPr>
          <w:sz w:val="24"/>
          <w:szCs w:val="24"/>
        </w:rPr>
        <w:t>Основными направлениями и целями оценочной деятельности в образовательной организации являются:</w:t>
      </w:r>
    </w:p>
    <w:p w:rsidR="00CA5222" w:rsidRPr="00CA5222" w:rsidRDefault="00CA5222" w:rsidP="002A2122">
      <w:pPr>
        <w:pStyle w:val="a6"/>
        <w:numPr>
          <w:ilvl w:val="3"/>
          <w:numId w:val="8"/>
        </w:numPr>
        <w:ind w:left="284" w:hanging="284"/>
        <w:jc w:val="both"/>
        <w:rPr>
          <w:sz w:val="24"/>
          <w:szCs w:val="24"/>
        </w:rPr>
      </w:pPr>
      <w:r w:rsidRPr="00CA5222">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A5222" w:rsidRPr="00CA5222" w:rsidRDefault="00CA5222" w:rsidP="002A2122">
      <w:pPr>
        <w:pStyle w:val="a6"/>
        <w:numPr>
          <w:ilvl w:val="0"/>
          <w:numId w:val="8"/>
        </w:numPr>
        <w:ind w:left="284" w:hanging="284"/>
        <w:jc w:val="both"/>
        <w:rPr>
          <w:sz w:val="24"/>
          <w:szCs w:val="24"/>
        </w:rPr>
      </w:pPr>
      <w:r w:rsidRPr="00CA5222">
        <w:rPr>
          <w:sz w:val="24"/>
          <w:szCs w:val="24"/>
        </w:rPr>
        <w:t>оценка    результатов     деятельности     педагогических     кадров     как     основа</w:t>
      </w:r>
      <w:r w:rsidRPr="00CA5222">
        <w:t xml:space="preserve"> </w:t>
      </w:r>
      <w:r w:rsidRPr="00CA5222">
        <w:rPr>
          <w:sz w:val="24"/>
          <w:szCs w:val="24"/>
        </w:rPr>
        <w:t>аттестационных процедур;</w:t>
      </w:r>
    </w:p>
    <w:p w:rsidR="00CA5222" w:rsidRPr="00CA5222" w:rsidRDefault="00CA5222" w:rsidP="002A2122">
      <w:pPr>
        <w:pStyle w:val="a6"/>
        <w:numPr>
          <w:ilvl w:val="3"/>
          <w:numId w:val="8"/>
        </w:numPr>
        <w:ind w:left="284" w:hanging="284"/>
        <w:jc w:val="both"/>
        <w:rPr>
          <w:sz w:val="24"/>
          <w:szCs w:val="24"/>
        </w:rPr>
      </w:pPr>
      <w:r w:rsidRPr="00CA5222">
        <w:rPr>
          <w:sz w:val="24"/>
          <w:szCs w:val="24"/>
        </w:rPr>
        <w:t>оценка результатов деятельности образовательной организации как основа аккредитационных процедур.</w:t>
      </w:r>
    </w:p>
    <w:p w:rsidR="00CA5222" w:rsidRPr="00CA5222" w:rsidRDefault="00CA5222" w:rsidP="002A2122">
      <w:pPr>
        <w:ind w:firstLine="708"/>
        <w:jc w:val="both"/>
        <w:rPr>
          <w:sz w:val="24"/>
          <w:szCs w:val="24"/>
        </w:rPr>
      </w:pPr>
      <w:r w:rsidRPr="00CA5222">
        <w:rPr>
          <w:sz w:val="24"/>
          <w:szCs w:val="24"/>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CA5222">
        <w:rPr>
          <w:sz w:val="24"/>
          <w:szCs w:val="24"/>
        </w:rPr>
        <w:t>обучающимися</w:t>
      </w:r>
      <w:proofErr w:type="gramEnd"/>
      <w:r w:rsidRPr="00CA5222">
        <w:rPr>
          <w:sz w:val="24"/>
          <w:szCs w:val="24"/>
        </w:rPr>
        <w:t xml:space="preserve"> основной образовательной программы МОУ «</w:t>
      </w:r>
      <w:r>
        <w:rPr>
          <w:sz w:val="24"/>
          <w:szCs w:val="24"/>
        </w:rPr>
        <w:t>Тулянская О</w:t>
      </w:r>
      <w:r w:rsidRPr="00CA5222">
        <w:rPr>
          <w:sz w:val="24"/>
          <w:szCs w:val="24"/>
        </w:rPr>
        <w:t>ОШ» Валуйского района Белгородской области. Эти требов</w:t>
      </w:r>
      <w:r>
        <w:rPr>
          <w:sz w:val="24"/>
          <w:szCs w:val="24"/>
        </w:rPr>
        <w:t xml:space="preserve">ания конкретизированы в разделе </w:t>
      </w:r>
      <w:r w:rsidRPr="00CA5222">
        <w:rPr>
          <w:sz w:val="24"/>
          <w:szCs w:val="24"/>
        </w:rPr>
        <w:t>«Общая характеристика планируемых результатов освоения основной образовательной программы» настоящего документа.</w:t>
      </w:r>
    </w:p>
    <w:p w:rsidR="00CA5222" w:rsidRPr="00CA5222" w:rsidRDefault="00CA5222" w:rsidP="002A2122">
      <w:pPr>
        <w:ind w:firstLine="708"/>
        <w:jc w:val="both"/>
        <w:rPr>
          <w:sz w:val="24"/>
          <w:szCs w:val="24"/>
        </w:rPr>
      </w:pPr>
      <w:r w:rsidRPr="00CA5222">
        <w:rPr>
          <w:sz w:val="24"/>
          <w:szCs w:val="24"/>
        </w:rPr>
        <w:t>Система оценки включает процедуры внутренней и внешней оценки.</w:t>
      </w:r>
    </w:p>
    <w:p w:rsidR="00CA5222" w:rsidRPr="00CA5222" w:rsidRDefault="00CA5222" w:rsidP="002A2122">
      <w:pPr>
        <w:ind w:firstLine="708"/>
        <w:jc w:val="both"/>
        <w:rPr>
          <w:sz w:val="24"/>
          <w:szCs w:val="24"/>
        </w:rPr>
      </w:pPr>
      <w:r w:rsidRPr="00CA5222">
        <w:rPr>
          <w:b/>
          <w:i/>
          <w:sz w:val="24"/>
          <w:szCs w:val="24"/>
        </w:rPr>
        <w:t>Внутренняя оценка</w:t>
      </w:r>
      <w:r w:rsidRPr="00CA5222">
        <w:rPr>
          <w:sz w:val="24"/>
          <w:szCs w:val="24"/>
        </w:rPr>
        <w:t xml:space="preserve"> включает:</w:t>
      </w:r>
    </w:p>
    <w:p w:rsidR="00CA5222" w:rsidRPr="00CA5222" w:rsidRDefault="00CA5222" w:rsidP="002A2122">
      <w:pPr>
        <w:pStyle w:val="a6"/>
        <w:numPr>
          <w:ilvl w:val="3"/>
          <w:numId w:val="1"/>
        </w:numPr>
        <w:ind w:left="284" w:hanging="250"/>
        <w:jc w:val="both"/>
        <w:rPr>
          <w:sz w:val="24"/>
          <w:szCs w:val="24"/>
        </w:rPr>
      </w:pPr>
      <w:r w:rsidRPr="00CA5222">
        <w:rPr>
          <w:sz w:val="24"/>
          <w:szCs w:val="24"/>
        </w:rPr>
        <w:t>стартовую педагогическую диагностику;</w:t>
      </w:r>
    </w:p>
    <w:p w:rsidR="00CA5222" w:rsidRPr="00CA5222" w:rsidRDefault="00CA5222" w:rsidP="002A2122">
      <w:pPr>
        <w:pStyle w:val="a6"/>
        <w:numPr>
          <w:ilvl w:val="3"/>
          <w:numId w:val="1"/>
        </w:numPr>
        <w:ind w:left="284" w:hanging="250"/>
        <w:jc w:val="both"/>
        <w:rPr>
          <w:sz w:val="24"/>
          <w:szCs w:val="24"/>
        </w:rPr>
      </w:pPr>
      <w:r w:rsidRPr="00CA5222">
        <w:rPr>
          <w:sz w:val="24"/>
          <w:szCs w:val="24"/>
        </w:rPr>
        <w:t>текущую и тематическую оценку;</w:t>
      </w:r>
    </w:p>
    <w:p w:rsidR="00CA5222" w:rsidRPr="00CA5222" w:rsidRDefault="00CA5222" w:rsidP="002A2122">
      <w:pPr>
        <w:pStyle w:val="a6"/>
        <w:numPr>
          <w:ilvl w:val="3"/>
          <w:numId w:val="1"/>
        </w:numPr>
        <w:ind w:left="284" w:hanging="250"/>
        <w:jc w:val="both"/>
        <w:rPr>
          <w:sz w:val="24"/>
          <w:szCs w:val="24"/>
        </w:rPr>
      </w:pPr>
      <w:r w:rsidRPr="00CA5222">
        <w:rPr>
          <w:sz w:val="24"/>
          <w:szCs w:val="24"/>
        </w:rPr>
        <w:t>портфолио;</w:t>
      </w:r>
    </w:p>
    <w:p w:rsidR="00CA5222" w:rsidRPr="00CA5222" w:rsidRDefault="00CA5222" w:rsidP="002A2122">
      <w:pPr>
        <w:pStyle w:val="a6"/>
        <w:numPr>
          <w:ilvl w:val="3"/>
          <w:numId w:val="1"/>
        </w:numPr>
        <w:ind w:left="284" w:hanging="250"/>
        <w:jc w:val="both"/>
        <w:rPr>
          <w:sz w:val="24"/>
          <w:szCs w:val="24"/>
        </w:rPr>
      </w:pPr>
      <w:r w:rsidRPr="00CA5222">
        <w:rPr>
          <w:sz w:val="24"/>
          <w:szCs w:val="24"/>
        </w:rPr>
        <w:t>психолого-педагогическое наблюдение;</w:t>
      </w:r>
    </w:p>
    <w:p w:rsidR="00CA5222" w:rsidRDefault="00CA5222" w:rsidP="002A2122">
      <w:pPr>
        <w:pStyle w:val="a6"/>
        <w:numPr>
          <w:ilvl w:val="3"/>
          <w:numId w:val="1"/>
        </w:numPr>
        <w:ind w:left="284" w:hanging="250"/>
        <w:jc w:val="both"/>
        <w:rPr>
          <w:sz w:val="24"/>
          <w:szCs w:val="24"/>
        </w:rPr>
      </w:pPr>
      <w:r w:rsidRPr="00CA5222">
        <w:rPr>
          <w:sz w:val="24"/>
          <w:szCs w:val="24"/>
        </w:rPr>
        <w:t xml:space="preserve">внутришкольный мониторинг образовательных достижений. </w:t>
      </w:r>
    </w:p>
    <w:p w:rsidR="00CA5222" w:rsidRPr="00CA5222" w:rsidRDefault="00CA5222" w:rsidP="002A2122">
      <w:pPr>
        <w:ind w:left="34" w:firstLine="674"/>
        <w:jc w:val="both"/>
        <w:rPr>
          <w:sz w:val="24"/>
          <w:szCs w:val="24"/>
        </w:rPr>
      </w:pPr>
      <w:r w:rsidRPr="00CA5222">
        <w:rPr>
          <w:b/>
          <w:i/>
          <w:sz w:val="24"/>
          <w:szCs w:val="24"/>
        </w:rPr>
        <w:t>К внешним процедурам</w:t>
      </w:r>
      <w:r w:rsidRPr="00CA5222">
        <w:rPr>
          <w:sz w:val="24"/>
          <w:szCs w:val="24"/>
        </w:rPr>
        <w:t xml:space="preserve"> относятся:</w:t>
      </w:r>
    </w:p>
    <w:p w:rsidR="00CA5222" w:rsidRPr="00CA5222" w:rsidRDefault="00CA5222" w:rsidP="002A2122">
      <w:pPr>
        <w:pStyle w:val="a6"/>
        <w:numPr>
          <w:ilvl w:val="3"/>
          <w:numId w:val="1"/>
        </w:numPr>
        <w:ind w:left="284" w:hanging="250"/>
        <w:jc w:val="both"/>
        <w:rPr>
          <w:sz w:val="24"/>
          <w:szCs w:val="24"/>
        </w:rPr>
      </w:pPr>
      <w:r w:rsidRPr="00CA5222">
        <w:rPr>
          <w:sz w:val="24"/>
          <w:szCs w:val="24"/>
        </w:rPr>
        <w:t>независимая оценка качества образования;</w:t>
      </w:r>
    </w:p>
    <w:p w:rsidR="00CA5222" w:rsidRPr="00CA5222" w:rsidRDefault="00CA5222" w:rsidP="002A2122">
      <w:pPr>
        <w:pStyle w:val="a6"/>
        <w:numPr>
          <w:ilvl w:val="3"/>
          <w:numId w:val="1"/>
        </w:numPr>
        <w:ind w:left="284" w:hanging="250"/>
        <w:jc w:val="both"/>
        <w:rPr>
          <w:sz w:val="24"/>
          <w:szCs w:val="24"/>
        </w:rPr>
      </w:pPr>
      <w:proofErr w:type="gramStart"/>
      <w:r w:rsidRPr="00CA5222">
        <w:rPr>
          <w:sz w:val="24"/>
          <w:szCs w:val="24"/>
        </w:rPr>
        <w:t>мониторинговые исследования муниципального, регионального и федерального уровней.</w:t>
      </w:r>
      <w:proofErr w:type="gramEnd"/>
    </w:p>
    <w:p w:rsidR="00CA5222" w:rsidRPr="00CA5222" w:rsidRDefault="00CA5222" w:rsidP="002A2122">
      <w:pPr>
        <w:ind w:firstLine="708"/>
        <w:jc w:val="both"/>
        <w:rPr>
          <w:sz w:val="24"/>
          <w:szCs w:val="24"/>
        </w:rPr>
      </w:pPr>
      <w:r w:rsidRPr="00EC3D68">
        <w:rPr>
          <w:sz w:val="24"/>
          <w:szCs w:val="24"/>
        </w:rPr>
        <w:t>Особенности каждой из указанных процедур описаны в п. 1.3. настоящей программы. В соответствии с ФГОС НОО система оценки реализует системно-деятельностный, уровневый и комплексный подходы к оценке образовательных</w:t>
      </w:r>
      <w:r w:rsidRPr="00CA5222">
        <w:rPr>
          <w:sz w:val="24"/>
          <w:szCs w:val="24"/>
        </w:rPr>
        <w:t xml:space="preserve"> достижений.</w:t>
      </w:r>
    </w:p>
    <w:p w:rsidR="00CA5222" w:rsidRPr="00CA5222" w:rsidRDefault="00CA5222" w:rsidP="002A2122">
      <w:pPr>
        <w:ind w:firstLine="708"/>
        <w:jc w:val="both"/>
        <w:rPr>
          <w:sz w:val="24"/>
          <w:szCs w:val="24"/>
        </w:rPr>
      </w:pPr>
      <w:r w:rsidRPr="00CA522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A5222" w:rsidRPr="00CA5222" w:rsidRDefault="00CA5222" w:rsidP="002A2122">
      <w:pPr>
        <w:ind w:firstLine="708"/>
        <w:jc w:val="both"/>
        <w:rPr>
          <w:sz w:val="24"/>
          <w:szCs w:val="24"/>
        </w:rPr>
      </w:pPr>
      <w:r w:rsidRPr="00CA5222">
        <w:rPr>
          <w:sz w:val="24"/>
          <w:szCs w:val="24"/>
        </w:rPr>
        <w:t xml:space="preserve">Уровневый подход служит важнейшей основой для организации индивидуальной работы с </w:t>
      </w:r>
      <w:proofErr w:type="gramStart"/>
      <w:r w:rsidRPr="00CA5222">
        <w:rPr>
          <w:sz w:val="24"/>
          <w:szCs w:val="24"/>
        </w:rPr>
        <w:t>обучающимися</w:t>
      </w:r>
      <w:proofErr w:type="gramEnd"/>
      <w:r w:rsidRPr="00CA5222">
        <w:rPr>
          <w:sz w:val="24"/>
          <w:szCs w:val="24"/>
        </w:rPr>
        <w:t>. Он реализуется как по отношению к содержанию оценки, так и к представлению и интерпретации результатов измерений.</w:t>
      </w:r>
    </w:p>
    <w:p w:rsidR="00CA5222" w:rsidRPr="00CA5222" w:rsidRDefault="00CA5222" w:rsidP="002A2122">
      <w:pPr>
        <w:ind w:firstLine="708"/>
        <w:jc w:val="both"/>
        <w:rPr>
          <w:sz w:val="24"/>
          <w:szCs w:val="24"/>
        </w:rPr>
      </w:pPr>
      <w:r w:rsidRPr="00CA5222">
        <w:rPr>
          <w:sz w:val="24"/>
          <w:szCs w:val="24"/>
        </w:rPr>
        <w:t xml:space="preserve">Уровневый подход реализуется за счёт фиксации различных уровней достижения </w:t>
      </w:r>
      <w:proofErr w:type="gramStart"/>
      <w:r w:rsidRPr="00CA5222">
        <w:rPr>
          <w:sz w:val="24"/>
          <w:szCs w:val="24"/>
        </w:rPr>
        <w:t>обучающимися</w:t>
      </w:r>
      <w:proofErr w:type="gramEnd"/>
      <w:r w:rsidRPr="00CA5222">
        <w:rPr>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CA5222">
        <w:rPr>
          <w:sz w:val="24"/>
          <w:szCs w:val="24"/>
        </w:rPr>
        <w:t>обучающихся</w:t>
      </w:r>
      <w:proofErr w:type="gramEnd"/>
      <w:r w:rsidRPr="00CA5222">
        <w:rPr>
          <w:sz w:val="24"/>
          <w:szCs w:val="24"/>
        </w:rPr>
        <w:t xml:space="preserve"> решать типовые учебные задачи, целенаправленно отрабатываемые со всеми </w:t>
      </w:r>
      <w:r w:rsidRPr="00CA5222">
        <w:rPr>
          <w:sz w:val="24"/>
          <w:szCs w:val="24"/>
        </w:rPr>
        <w:lastRenderedPageBreak/>
        <w:t>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CA5222" w:rsidRPr="00CA5222" w:rsidRDefault="00CA5222" w:rsidP="002A2122">
      <w:pPr>
        <w:ind w:firstLine="284"/>
        <w:jc w:val="both"/>
        <w:rPr>
          <w:sz w:val="24"/>
          <w:szCs w:val="24"/>
        </w:rPr>
      </w:pPr>
      <w:r w:rsidRPr="00CA5222">
        <w:rPr>
          <w:sz w:val="24"/>
          <w:szCs w:val="24"/>
        </w:rPr>
        <w:t>Комплексный подход к оценке образовательных достижений реализуется путём:</w:t>
      </w:r>
    </w:p>
    <w:p w:rsidR="00CA5222" w:rsidRPr="00CA5222" w:rsidRDefault="00CA5222" w:rsidP="002A2122">
      <w:pPr>
        <w:pStyle w:val="a6"/>
        <w:numPr>
          <w:ilvl w:val="3"/>
          <w:numId w:val="7"/>
        </w:numPr>
        <w:ind w:left="284" w:hanging="284"/>
        <w:jc w:val="both"/>
        <w:rPr>
          <w:sz w:val="24"/>
          <w:szCs w:val="24"/>
        </w:rPr>
      </w:pPr>
      <w:r w:rsidRPr="00CA5222">
        <w:rPr>
          <w:sz w:val="24"/>
          <w:szCs w:val="24"/>
        </w:rPr>
        <w:t>оценки предметных и метапредметных результатов;</w:t>
      </w:r>
    </w:p>
    <w:p w:rsidR="00CA5222" w:rsidRPr="00CA5222" w:rsidRDefault="00CA5222" w:rsidP="002A2122">
      <w:pPr>
        <w:pStyle w:val="a6"/>
        <w:numPr>
          <w:ilvl w:val="3"/>
          <w:numId w:val="7"/>
        </w:numPr>
        <w:ind w:left="284" w:hanging="284"/>
        <w:jc w:val="both"/>
        <w:rPr>
          <w:sz w:val="24"/>
          <w:szCs w:val="24"/>
        </w:rPr>
      </w:pPr>
      <w:r w:rsidRPr="00CA5222">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CA5222" w:rsidRPr="00CA5222" w:rsidRDefault="00CA5222" w:rsidP="002A2122">
      <w:pPr>
        <w:pStyle w:val="a6"/>
        <w:numPr>
          <w:ilvl w:val="3"/>
          <w:numId w:val="7"/>
        </w:numPr>
        <w:ind w:left="284" w:hanging="284"/>
        <w:jc w:val="both"/>
        <w:rPr>
          <w:sz w:val="24"/>
          <w:szCs w:val="24"/>
        </w:rPr>
      </w:pPr>
      <w:r w:rsidRPr="00CA5222">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CA5222" w:rsidRPr="00CA5222" w:rsidRDefault="00CA5222" w:rsidP="002A2122">
      <w:pPr>
        <w:pStyle w:val="a6"/>
        <w:numPr>
          <w:ilvl w:val="3"/>
          <w:numId w:val="7"/>
        </w:numPr>
        <w:ind w:left="284" w:hanging="284"/>
        <w:jc w:val="both"/>
        <w:rPr>
          <w:sz w:val="24"/>
          <w:szCs w:val="24"/>
        </w:rPr>
      </w:pPr>
      <w:r w:rsidRPr="00CA5222">
        <w:rPr>
          <w:sz w:val="24"/>
          <w:szCs w:val="24"/>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A5222" w:rsidRPr="00CA5222" w:rsidRDefault="00CA5222" w:rsidP="002A2122">
      <w:pPr>
        <w:pStyle w:val="a6"/>
        <w:numPr>
          <w:ilvl w:val="3"/>
          <w:numId w:val="7"/>
        </w:numPr>
        <w:ind w:left="284" w:hanging="284"/>
        <w:jc w:val="both"/>
        <w:rPr>
          <w:sz w:val="24"/>
          <w:szCs w:val="24"/>
        </w:rPr>
      </w:pPr>
      <w:r w:rsidRPr="00CA5222">
        <w:rPr>
          <w:sz w:val="24"/>
          <w:szCs w:val="24"/>
        </w:rPr>
        <w:t xml:space="preserve">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CA5222" w:rsidRPr="00CA5222" w:rsidRDefault="00CA5222" w:rsidP="002A2122">
      <w:pPr>
        <w:ind w:firstLine="708"/>
        <w:jc w:val="both"/>
        <w:rPr>
          <w:sz w:val="24"/>
          <w:szCs w:val="24"/>
        </w:rPr>
      </w:pPr>
      <w:r w:rsidRPr="00CA5222">
        <w:rPr>
          <w:sz w:val="24"/>
          <w:szCs w:val="24"/>
        </w:rPr>
        <w:t>Описание системы</w:t>
      </w:r>
      <w:r w:rsidRPr="00CA5222">
        <w:t xml:space="preserve"> </w:t>
      </w:r>
      <w:r w:rsidRPr="00CA5222">
        <w:rPr>
          <w:sz w:val="24"/>
          <w:szCs w:val="24"/>
        </w:rPr>
        <w:t>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CA5222" w:rsidRDefault="00CA5222" w:rsidP="002A2122">
      <w:pPr>
        <w:jc w:val="both"/>
        <w:rPr>
          <w:sz w:val="24"/>
          <w:szCs w:val="24"/>
        </w:rPr>
      </w:pPr>
    </w:p>
    <w:p w:rsidR="00CA5222" w:rsidRDefault="00CA5222" w:rsidP="002A2122">
      <w:pPr>
        <w:jc w:val="center"/>
        <w:rPr>
          <w:b/>
          <w:sz w:val="24"/>
          <w:szCs w:val="24"/>
        </w:rPr>
      </w:pPr>
      <w:r w:rsidRPr="00CA5222">
        <w:rPr>
          <w:b/>
          <w:sz w:val="24"/>
          <w:szCs w:val="24"/>
        </w:rPr>
        <w:t>1.4.2. Особенности оценки метапредметных и предметных результатов</w:t>
      </w:r>
    </w:p>
    <w:p w:rsidR="00CA5222" w:rsidRDefault="00CA5222" w:rsidP="002A2122">
      <w:pPr>
        <w:jc w:val="center"/>
        <w:rPr>
          <w:b/>
          <w:sz w:val="24"/>
          <w:szCs w:val="24"/>
        </w:rPr>
      </w:pPr>
    </w:p>
    <w:p w:rsidR="00CA5222" w:rsidRPr="00CA5222" w:rsidRDefault="00CA5222" w:rsidP="002A2122">
      <w:pPr>
        <w:jc w:val="both"/>
        <w:rPr>
          <w:b/>
          <w:sz w:val="24"/>
          <w:szCs w:val="24"/>
        </w:rPr>
      </w:pPr>
      <w:r w:rsidRPr="00CA5222">
        <w:rPr>
          <w:b/>
          <w:sz w:val="24"/>
          <w:szCs w:val="24"/>
        </w:rPr>
        <w:t>Особенности оценки метапредметных результатов</w:t>
      </w:r>
    </w:p>
    <w:p w:rsidR="00CA5222" w:rsidRPr="00CA5222" w:rsidRDefault="00CA5222" w:rsidP="002A2122">
      <w:pPr>
        <w:ind w:firstLine="708"/>
        <w:jc w:val="both"/>
        <w:rPr>
          <w:sz w:val="24"/>
          <w:szCs w:val="24"/>
        </w:rPr>
      </w:pPr>
      <w:r w:rsidRPr="00CA5222">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CA5222" w:rsidRPr="00CA5222" w:rsidRDefault="00CA5222" w:rsidP="002A2122">
      <w:pPr>
        <w:ind w:firstLine="708"/>
        <w:jc w:val="both"/>
        <w:rPr>
          <w:sz w:val="24"/>
          <w:szCs w:val="24"/>
        </w:rPr>
      </w:pPr>
      <w:r w:rsidRPr="00CA5222">
        <w:rPr>
          <w:sz w:val="24"/>
          <w:szCs w:val="24"/>
        </w:rPr>
        <w:t>Формирование метапредметных результатов обеспечивается за счёт всех учебных предметов и внеурочной деятельности.</w:t>
      </w:r>
    </w:p>
    <w:p w:rsidR="00CA5222" w:rsidRPr="00CA5222" w:rsidRDefault="00CA5222" w:rsidP="002A2122">
      <w:pPr>
        <w:ind w:firstLine="708"/>
        <w:jc w:val="both"/>
        <w:rPr>
          <w:sz w:val="24"/>
          <w:szCs w:val="24"/>
        </w:rPr>
      </w:pPr>
      <w:r w:rsidRPr="00CA5222">
        <w:rPr>
          <w:sz w:val="24"/>
          <w:szCs w:val="24"/>
        </w:rPr>
        <w:t>Оценка метапредметных результатов проводится с целью определения сформированности:</w:t>
      </w:r>
    </w:p>
    <w:p w:rsidR="00CA5222" w:rsidRPr="00CA5222" w:rsidRDefault="00CA5222" w:rsidP="002A2122">
      <w:pPr>
        <w:jc w:val="both"/>
        <w:rPr>
          <w:sz w:val="24"/>
          <w:szCs w:val="24"/>
        </w:rPr>
      </w:pPr>
      <w:r w:rsidRPr="00CA5222">
        <w:rPr>
          <w:sz w:val="24"/>
          <w:szCs w:val="24"/>
        </w:rPr>
        <w:t>•</w:t>
      </w:r>
      <w:r w:rsidRPr="00CA5222">
        <w:rPr>
          <w:sz w:val="24"/>
          <w:szCs w:val="24"/>
        </w:rPr>
        <w:tab/>
        <w:t>универсальных учебных познавательных действий;</w:t>
      </w:r>
    </w:p>
    <w:p w:rsidR="00CA5222" w:rsidRPr="00CA5222" w:rsidRDefault="00CA5222" w:rsidP="002A2122">
      <w:pPr>
        <w:jc w:val="both"/>
        <w:rPr>
          <w:sz w:val="24"/>
          <w:szCs w:val="24"/>
        </w:rPr>
      </w:pPr>
      <w:r w:rsidRPr="00CA5222">
        <w:rPr>
          <w:sz w:val="24"/>
          <w:szCs w:val="24"/>
        </w:rPr>
        <w:t>•</w:t>
      </w:r>
      <w:r w:rsidRPr="00CA5222">
        <w:rPr>
          <w:sz w:val="24"/>
          <w:szCs w:val="24"/>
        </w:rPr>
        <w:tab/>
        <w:t>универсальных учебных коммуникативных действий;</w:t>
      </w:r>
    </w:p>
    <w:p w:rsidR="00CA5222" w:rsidRPr="00CA5222" w:rsidRDefault="00CA5222" w:rsidP="002A2122">
      <w:pPr>
        <w:jc w:val="both"/>
        <w:rPr>
          <w:sz w:val="24"/>
          <w:szCs w:val="24"/>
        </w:rPr>
      </w:pPr>
      <w:r w:rsidRPr="00CA5222">
        <w:rPr>
          <w:sz w:val="24"/>
          <w:szCs w:val="24"/>
        </w:rPr>
        <w:t>•</w:t>
      </w:r>
      <w:r w:rsidRPr="00CA5222">
        <w:rPr>
          <w:sz w:val="24"/>
          <w:szCs w:val="24"/>
        </w:rPr>
        <w:tab/>
        <w:t>универсальных учебных регулятивных действий.</w:t>
      </w:r>
    </w:p>
    <w:p w:rsidR="00CA5222" w:rsidRPr="00CA5222" w:rsidRDefault="00CA5222" w:rsidP="002A2122">
      <w:pPr>
        <w:ind w:firstLine="708"/>
        <w:jc w:val="both"/>
        <w:rPr>
          <w:sz w:val="24"/>
          <w:szCs w:val="24"/>
        </w:rPr>
      </w:pPr>
      <w:r w:rsidRPr="00CA5222">
        <w:rPr>
          <w:sz w:val="24"/>
          <w:szCs w:val="24"/>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CA5222" w:rsidRPr="00CA5222" w:rsidRDefault="00CA5222" w:rsidP="002A2122">
      <w:pPr>
        <w:jc w:val="both"/>
        <w:rPr>
          <w:sz w:val="24"/>
          <w:szCs w:val="24"/>
        </w:rPr>
      </w:pPr>
      <w:r w:rsidRPr="00CA5222">
        <w:rPr>
          <w:sz w:val="24"/>
          <w:szCs w:val="24"/>
        </w:rPr>
        <w:t>1)</w:t>
      </w:r>
      <w:r w:rsidRPr="00CA5222">
        <w:rPr>
          <w:sz w:val="24"/>
          <w:szCs w:val="24"/>
        </w:rPr>
        <w:tab/>
        <w:t>базовые логические действия:</w:t>
      </w:r>
    </w:p>
    <w:p w:rsidR="00CA5222" w:rsidRPr="00CA5222" w:rsidRDefault="00CA5222" w:rsidP="002A2122">
      <w:pPr>
        <w:pStyle w:val="a6"/>
        <w:numPr>
          <w:ilvl w:val="0"/>
          <w:numId w:val="9"/>
        </w:numPr>
        <w:ind w:left="284" w:hanging="284"/>
        <w:jc w:val="both"/>
        <w:rPr>
          <w:sz w:val="24"/>
          <w:szCs w:val="24"/>
        </w:rPr>
      </w:pPr>
      <w:r w:rsidRPr="00CA5222">
        <w:rPr>
          <w:sz w:val="24"/>
          <w:szCs w:val="24"/>
        </w:rPr>
        <w:t>сравнивать объекты, устанавливать основания для сравнения, устанавливать аналогии;</w:t>
      </w:r>
    </w:p>
    <w:p w:rsidR="00CA5222" w:rsidRPr="00CA5222" w:rsidRDefault="00CA5222" w:rsidP="002A2122">
      <w:pPr>
        <w:pStyle w:val="a6"/>
        <w:numPr>
          <w:ilvl w:val="0"/>
          <w:numId w:val="9"/>
        </w:numPr>
        <w:ind w:left="284" w:hanging="284"/>
        <w:jc w:val="both"/>
        <w:rPr>
          <w:sz w:val="24"/>
          <w:szCs w:val="24"/>
        </w:rPr>
      </w:pPr>
      <w:r w:rsidRPr="00CA5222">
        <w:rPr>
          <w:sz w:val="24"/>
          <w:szCs w:val="24"/>
        </w:rPr>
        <w:t>объединять части объекта (объекты) по определённому признаку;</w:t>
      </w:r>
    </w:p>
    <w:p w:rsidR="00CA5222" w:rsidRPr="00CA5222" w:rsidRDefault="00CA5222" w:rsidP="002A2122">
      <w:pPr>
        <w:pStyle w:val="a6"/>
        <w:numPr>
          <w:ilvl w:val="0"/>
          <w:numId w:val="9"/>
        </w:numPr>
        <w:ind w:left="284" w:hanging="284"/>
        <w:jc w:val="both"/>
        <w:rPr>
          <w:sz w:val="24"/>
          <w:szCs w:val="24"/>
        </w:rPr>
      </w:pPr>
      <w:r>
        <w:rPr>
          <w:sz w:val="24"/>
          <w:szCs w:val="24"/>
        </w:rPr>
        <w:t xml:space="preserve">определять </w:t>
      </w:r>
      <w:r w:rsidRPr="00CA5222">
        <w:rPr>
          <w:sz w:val="24"/>
          <w:szCs w:val="24"/>
        </w:rPr>
        <w:t>существе</w:t>
      </w:r>
      <w:r>
        <w:rPr>
          <w:sz w:val="24"/>
          <w:szCs w:val="24"/>
        </w:rPr>
        <w:t>нный признак для</w:t>
      </w:r>
      <w:r>
        <w:rPr>
          <w:sz w:val="24"/>
          <w:szCs w:val="24"/>
        </w:rPr>
        <w:tab/>
        <w:t xml:space="preserve">классификации, </w:t>
      </w:r>
      <w:r w:rsidRPr="00CA5222">
        <w:rPr>
          <w:sz w:val="24"/>
          <w:szCs w:val="24"/>
        </w:rPr>
        <w:t>классифицировать предложенные объекты;</w:t>
      </w:r>
    </w:p>
    <w:p w:rsidR="00CA5222" w:rsidRPr="00CA5222" w:rsidRDefault="00CA5222" w:rsidP="002A2122">
      <w:pPr>
        <w:pStyle w:val="a6"/>
        <w:numPr>
          <w:ilvl w:val="0"/>
          <w:numId w:val="9"/>
        </w:numPr>
        <w:ind w:left="284" w:hanging="284"/>
        <w:jc w:val="both"/>
        <w:rPr>
          <w:sz w:val="24"/>
          <w:szCs w:val="24"/>
        </w:rPr>
      </w:pPr>
      <w:r w:rsidRPr="00CA5222">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A5222" w:rsidRPr="00CA5222" w:rsidRDefault="00CA5222" w:rsidP="002A2122">
      <w:pPr>
        <w:pStyle w:val="a6"/>
        <w:numPr>
          <w:ilvl w:val="0"/>
          <w:numId w:val="9"/>
        </w:numPr>
        <w:ind w:left="284" w:hanging="284"/>
        <w:jc w:val="both"/>
        <w:rPr>
          <w:sz w:val="24"/>
          <w:szCs w:val="24"/>
        </w:rPr>
      </w:pPr>
      <w:r w:rsidRPr="00CA5222">
        <w:rPr>
          <w:sz w:val="24"/>
          <w:szCs w:val="24"/>
        </w:rPr>
        <w:t>выявлять недостаток информации для решения учебной (практической) задачи на основе предложенного алгоритма;</w:t>
      </w:r>
    </w:p>
    <w:p w:rsidR="00CA5222" w:rsidRPr="00CA5222" w:rsidRDefault="00CA5222" w:rsidP="002A2122">
      <w:pPr>
        <w:pStyle w:val="a6"/>
        <w:numPr>
          <w:ilvl w:val="0"/>
          <w:numId w:val="9"/>
        </w:numPr>
        <w:ind w:left="284" w:hanging="284"/>
        <w:jc w:val="both"/>
        <w:rPr>
          <w:sz w:val="24"/>
          <w:szCs w:val="24"/>
        </w:rPr>
      </w:pPr>
      <w:r w:rsidRPr="00CA5222">
        <w:rPr>
          <w:sz w:val="24"/>
          <w:szCs w:val="24"/>
        </w:rPr>
        <w:lastRenderedPageBreak/>
        <w:t>устанавливать</w:t>
      </w:r>
      <w:r w:rsidRPr="00CA5222">
        <w:rPr>
          <w:sz w:val="24"/>
          <w:szCs w:val="24"/>
        </w:rPr>
        <w:tab/>
        <w:t>причинно-следственные</w:t>
      </w:r>
      <w:r w:rsidRPr="00CA5222">
        <w:rPr>
          <w:sz w:val="24"/>
          <w:szCs w:val="24"/>
        </w:rPr>
        <w:tab/>
        <w:t>связи</w:t>
      </w:r>
      <w:r w:rsidRPr="00CA5222">
        <w:rPr>
          <w:sz w:val="24"/>
          <w:szCs w:val="24"/>
        </w:rPr>
        <w:tab/>
        <w:t>в</w:t>
      </w:r>
      <w:r w:rsidRPr="00CA5222">
        <w:rPr>
          <w:sz w:val="24"/>
          <w:szCs w:val="24"/>
        </w:rPr>
        <w:tab/>
        <w:t>ситуациях,</w:t>
      </w:r>
      <w:r w:rsidRPr="00CA5222">
        <w:rPr>
          <w:sz w:val="24"/>
          <w:szCs w:val="24"/>
        </w:rPr>
        <w:tab/>
        <w:t>поддающихся непосредственному наблюдению или знакомых по опыту, делать выводы;</w:t>
      </w:r>
    </w:p>
    <w:p w:rsidR="00CA5222" w:rsidRPr="00CA5222" w:rsidRDefault="00CA5222" w:rsidP="002A2122">
      <w:pPr>
        <w:jc w:val="both"/>
        <w:rPr>
          <w:sz w:val="24"/>
          <w:szCs w:val="24"/>
        </w:rPr>
      </w:pPr>
      <w:r w:rsidRPr="00CA5222">
        <w:rPr>
          <w:sz w:val="24"/>
          <w:szCs w:val="24"/>
        </w:rPr>
        <w:t>2)</w:t>
      </w:r>
      <w:r w:rsidRPr="00CA5222">
        <w:rPr>
          <w:sz w:val="24"/>
          <w:szCs w:val="24"/>
        </w:rPr>
        <w:tab/>
        <w:t>базовые исследовательские действия:</w:t>
      </w:r>
    </w:p>
    <w:p w:rsidR="00CA5222" w:rsidRPr="00CA5222" w:rsidRDefault="00CA5222" w:rsidP="002A2122">
      <w:pPr>
        <w:pStyle w:val="a6"/>
        <w:numPr>
          <w:ilvl w:val="3"/>
          <w:numId w:val="10"/>
        </w:numPr>
        <w:ind w:left="284" w:hanging="284"/>
        <w:jc w:val="both"/>
        <w:rPr>
          <w:sz w:val="24"/>
          <w:szCs w:val="24"/>
        </w:rPr>
      </w:pPr>
      <w:r w:rsidRPr="00CA5222">
        <w:rPr>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CA5222" w:rsidRPr="00CA5222" w:rsidRDefault="00CA5222" w:rsidP="002A2122">
      <w:pPr>
        <w:pStyle w:val="a6"/>
        <w:numPr>
          <w:ilvl w:val="0"/>
          <w:numId w:val="10"/>
        </w:numPr>
        <w:ind w:left="284" w:hanging="284"/>
        <w:jc w:val="both"/>
        <w:rPr>
          <w:sz w:val="24"/>
          <w:szCs w:val="24"/>
        </w:rPr>
      </w:pPr>
      <w:r>
        <w:rPr>
          <w:sz w:val="24"/>
          <w:szCs w:val="24"/>
        </w:rPr>
        <w:t>с помощью педагогического</w:t>
      </w:r>
      <w:r>
        <w:rPr>
          <w:sz w:val="24"/>
          <w:szCs w:val="24"/>
        </w:rPr>
        <w:tab/>
        <w:t>работника формулировать</w:t>
      </w:r>
      <w:r>
        <w:rPr>
          <w:sz w:val="24"/>
          <w:szCs w:val="24"/>
        </w:rPr>
        <w:tab/>
        <w:t>цель,</w:t>
      </w:r>
      <w:r>
        <w:rPr>
          <w:sz w:val="24"/>
          <w:szCs w:val="24"/>
        </w:rPr>
        <w:tab/>
        <w:t xml:space="preserve">планировать </w:t>
      </w:r>
      <w:r w:rsidRPr="00CA5222">
        <w:rPr>
          <w:sz w:val="24"/>
          <w:szCs w:val="24"/>
        </w:rPr>
        <w:t>изменения объекта, ситуации;</w:t>
      </w:r>
    </w:p>
    <w:p w:rsidR="00CA5222" w:rsidRPr="00CA5222" w:rsidRDefault="00CA5222" w:rsidP="002A2122">
      <w:pPr>
        <w:pStyle w:val="a6"/>
        <w:numPr>
          <w:ilvl w:val="3"/>
          <w:numId w:val="10"/>
        </w:numPr>
        <w:ind w:left="284" w:hanging="284"/>
        <w:jc w:val="both"/>
        <w:rPr>
          <w:sz w:val="24"/>
          <w:szCs w:val="24"/>
        </w:rPr>
      </w:pPr>
      <w:r w:rsidRPr="00CA5222">
        <w:rPr>
          <w:sz w:val="24"/>
          <w:szCs w:val="24"/>
        </w:rPr>
        <w:t xml:space="preserve">сравнивать несколько вариантов решения задачи, выбирать наиболее </w:t>
      </w:r>
      <w:proofErr w:type="gramStart"/>
      <w:r w:rsidRPr="00CA5222">
        <w:rPr>
          <w:sz w:val="24"/>
          <w:szCs w:val="24"/>
        </w:rPr>
        <w:t>подходящий</w:t>
      </w:r>
      <w:proofErr w:type="gramEnd"/>
      <w:r w:rsidRPr="00CA5222">
        <w:rPr>
          <w:sz w:val="24"/>
          <w:szCs w:val="24"/>
        </w:rPr>
        <w:t xml:space="preserve"> (на основе предложенных критериев);</w:t>
      </w:r>
    </w:p>
    <w:p w:rsidR="00CA5222" w:rsidRPr="00CA5222" w:rsidRDefault="00CA5222" w:rsidP="002A2122">
      <w:pPr>
        <w:pStyle w:val="a6"/>
        <w:numPr>
          <w:ilvl w:val="0"/>
          <w:numId w:val="10"/>
        </w:numPr>
        <w:ind w:left="284" w:hanging="284"/>
        <w:jc w:val="both"/>
        <w:rPr>
          <w:sz w:val="24"/>
          <w:szCs w:val="24"/>
        </w:rPr>
      </w:pPr>
      <w:r w:rsidRPr="00CA5222">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A5222" w:rsidRPr="00CA5222" w:rsidRDefault="00CA5222" w:rsidP="002A2122">
      <w:pPr>
        <w:pStyle w:val="a6"/>
        <w:numPr>
          <w:ilvl w:val="3"/>
          <w:numId w:val="10"/>
        </w:numPr>
        <w:ind w:left="284" w:hanging="284"/>
        <w:jc w:val="both"/>
        <w:rPr>
          <w:sz w:val="24"/>
          <w:szCs w:val="24"/>
        </w:rPr>
      </w:pPr>
      <w:r w:rsidRPr="00CA5222">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A5222" w:rsidRPr="00CA5222" w:rsidRDefault="00CA5222" w:rsidP="002A2122">
      <w:pPr>
        <w:pStyle w:val="a6"/>
        <w:numPr>
          <w:ilvl w:val="3"/>
          <w:numId w:val="10"/>
        </w:numPr>
        <w:ind w:left="284" w:hanging="284"/>
        <w:jc w:val="both"/>
        <w:rPr>
          <w:sz w:val="24"/>
          <w:szCs w:val="24"/>
        </w:rPr>
      </w:pPr>
      <w:r w:rsidRPr="00CA5222">
        <w:rPr>
          <w:sz w:val="24"/>
          <w:szCs w:val="24"/>
        </w:rPr>
        <w:t>прогнозировать возможное развитие процессов, событий и их последствия в аналогичных или сходных ситуациях;</w:t>
      </w:r>
    </w:p>
    <w:p w:rsidR="00CA5222" w:rsidRPr="00CA5222" w:rsidRDefault="00CA5222" w:rsidP="002A2122">
      <w:pPr>
        <w:jc w:val="both"/>
        <w:rPr>
          <w:sz w:val="24"/>
          <w:szCs w:val="24"/>
        </w:rPr>
      </w:pPr>
      <w:r w:rsidRPr="00CA5222">
        <w:rPr>
          <w:sz w:val="24"/>
          <w:szCs w:val="24"/>
        </w:rPr>
        <w:t>3)</w:t>
      </w:r>
      <w:r w:rsidRPr="00CA5222">
        <w:rPr>
          <w:sz w:val="24"/>
          <w:szCs w:val="24"/>
        </w:rPr>
        <w:tab/>
        <w:t>работа с информацией:</w:t>
      </w:r>
    </w:p>
    <w:p w:rsidR="00CA5222" w:rsidRPr="00CA5222" w:rsidRDefault="00CA5222" w:rsidP="002A2122">
      <w:pPr>
        <w:pStyle w:val="a6"/>
        <w:numPr>
          <w:ilvl w:val="3"/>
          <w:numId w:val="11"/>
        </w:numPr>
        <w:ind w:left="284" w:hanging="284"/>
        <w:jc w:val="both"/>
        <w:rPr>
          <w:sz w:val="24"/>
          <w:szCs w:val="24"/>
        </w:rPr>
      </w:pPr>
      <w:r w:rsidRPr="00CA5222">
        <w:rPr>
          <w:sz w:val="24"/>
          <w:szCs w:val="24"/>
        </w:rPr>
        <w:t>выбирать источник получения информации;</w:t>
      </w:r>
    </w:p>
    <w:p w:rsidR="00CA5222" w:rsidRPr="00CA5222" w:rsidRDefault="00CA5222" w:rsidP="002A2122">
      <w:pPr>
        <w:pStyle w:val="a6"/>
        <w:numPr>
          <w:ilvl w:val="3"/>
          <w:numId w:val="11"/>
        </w:numPr>
        <w:ind w:left="284" w:hanging="284"/>
        <w:jc w:val="both"/>
        <w:rPr>
          <w:sz w:val="24"/>
          <w:szCs w:val="24"/>
        </w:rPr>
      </w:pPr>
      <w:r w:rsidRPr="00CA5222">
        <w:rPr>
          <w:sz w:val="24"/>
          <w:szCs w:val="24"/>
        </w:rPr>
        <w:t>согласно заданному алгоритму находить в предложенном источнике информацию, представленную в явном виде;</w:t>
      </w:r>
    </w:p>
    <w:p w:rsidR="00CA5222" w:rsidRPr="00CA5222" w:rsidRDefault="00CA5222" w:rsidP="002A2122">
      <w:pPr>
        <w:pStyle w:val="a6"/>
        <w:numPr>
          <w:ilvl w:val="3"/>
          <w:numId w:val="11"/>
        </w:numPr>
        <w:ind w:left="284" w:hanging="284"/>
        <w:jc w:val="both"/>
        <w:rPr>
          <w:sz w:val="24"/>
          <w:szCs w:val="24"/>
        </w:rPr>
      </w:pPr>
      <w:r w:rsidRPr="00CA5222">
        <w:rPr>
          <w:sz w:val="24"/>
          <w:szCs w:val="24"/>
        </w:rPr>
        <w:t>распознавать достоверную и недостоверную информацию самостоятельно или на</w:t>
      </w:r>
      <w:r>
        <w:rPr>
          <w:sz w:val="24"/>
          <w:szCs w:val="24"/>
        </w:rPr>
        <w:t xml:space="preserve"> </w:t>
      </w:r>
      <w:r w:rsidRPr="00CA5222">
        <w:rPr>
          <w:sz w:val="24"/>
          <w:szCs w:val="24"/>
        </w:rPr>
        <w:t>основании предложенного педагогическим работником способа её проверки;</w:t>
      </w:r>
    </w:p>
    <w:p w:rsidR="00CA5222" w:rsidRPr="00CA5222" w:rsidRDefault="00CA5222" w:rsidP="002A2122">
      <w:pPr>
        <w:pStyle w:val="a6"/>
        <w:numPr>
          <w:ilvl w:val="3"/>
          <w:numId w:val="11"/>
        </w:numPr>
        <w:ind w:left="284" w:hanging="284"/>
        <w:jc w:val="both"/>
        <w:rPr>
          <w:sz w:val="24"/>
          <w:szCs w:val="24"/>
        </w:rPr>
      </w:pPr>
      <w:r w:rsidRPr="00CA5222">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w:t>
      </w:r>
      <w:r>
        <w:rPr>
          <w:sz w:val="24"/>
          <w:szCs w:val="24"/>
        </w:rPr>
        <w:t xml:space="preserve"> </w:t>
      </w:r>
      <w:r w:rsidRPr="00CA5222">
        <w:rPr>
          <w:sz w:val="24"/>
          <w:szCs w:val="24"/>
        </w:rPr>
        <w:t>Интернете;</w:t>
      </w:r>
    </w:p>
    <w:p w:rsidR="00CA5222" w:rsidRPr="00CA5222" w:rsidRDefault="00CA5222" w:rsidP="002A2122">
      <w:pPr>
        <w:pStyle w:val="a6"/>
        <w:numPr>
          <w:ilvl w:val="3"/>
          <w:numId w:val="11"/>
        </w:numPr>
        <w:ind w:left="284" w:hanging="284"/>
        <w:jc w:val="both"/>
        <w:rPr>
          <w:sz w:val="24"/>
          <w:szCs w:val="24"/>
        </w:rPr>
      </w:pPr>
      <w:r w:rsidRPr="00CA5222">
        <w:rPr>
          <w:sz w:val="24"/>
          <w:szCs w:val="24"/>
        </w:rPr>
        <w:t>анализировать и создавать текстовую, виде</w:t>
      </w:r>
      <w:proofErr w:type="gramStart"/>
      <w:r w:rsidRPr="00CA5222">
        <w:rPr>
          <w:sz w:val="24"/>
          <w:szCs w:val="24"/>
        </w:rPr>
        <w:t>о-</w:t>
      </w:r>
      <w:proofErr w:type="gramEnd"/>
      <w:r w:rsidRPr="00CA5222">
        <w:rPr>
          <w:sz w:val="24"/>
          <w:szCs w:val="24"/>
        </w:rPr>
        <w:t>, графическую, звуковую информацию в соответствии с учебной задачей;</w:t>
      </w:r>
    </w:p>
    <w:p w:rsidR="00CA5222" w:rsidRPr="00CA5222" w:rsidRDefault="00CA5222" w:rsidP="002A2122">
      <w:pPr>
        <w:pStyle w:val="a6"/>
        <w:numPr>
          <w:ilvl w:val="3"/>
          <w:numId w:val="11"/>
        </w:numPr>
        <w:ind w:left="284" w:hanging="284"/>
        <w:jc w:val="both"/>
        <w:rPr>
          <w:sz w:val="24"/>
          <w:szCs w:val="24"/>
        </w:rPr>
      </w:pPr>
      <w:r w:rsidRPr="00CA5222">
        <w:rPr>
          <w:sz w:val="24"/>
          <w:szCs w:val="24"/>
        </w:rPr>
        <w:t>самостоятельно создавать схемы, таблицы для представления информации.</w:t>
      </w:r>
    </w:p>
    <w:p w:rsidR="00CA5222" w:rsidRPr="00CA5222" w:rsidRDefault="00CA5222" w:rsidP="002A2122">
      <w:pPr>
        <w:ind w:firstLine="708"/>
        <w:jc w:val="both"/>
        <w:rPr>
          <w:sz w:val="24"/>
          <w:szCs w:val="24"/>
        </w:rPr>
      </w:pPr>
      <w:r w:rsidRPr="00CA5222">
        <w:rPr>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CA5222" w:rsidRPr="00CA5222" w:rsidRDefault="00CA5222" w:rsidP="002A2122">
      <w:pPr>
        <w:jc w:val="both"/>
        <w:rPr>
          <w:sz w:val="24"/>
          <w:szCs w:val="24"/>
        </w:rPr>
      </w:pPr>
      <w:r w:rsidRPr="00CA5222">
        <w:rPr>
          <w:sz w:val="24"/>
          <w:szCs w:val="24"/>
        </w:rPr>
        <w:t>1)</w:t>
      </w:r>
      <w:r w:rsidRPr="00CA5222">
        <w:rPr>
          <w:sz w:val="24"/>
          <w:szCs w:val="24"/>
        </w:rPr>
        <w:tab/>
        <w:t>общение:</w:t>
      </w:r>
    </w:p>
    <w:p w:rsidR="00CA5222" w:rsidRPr="00CA5222" w:rsidRDefault="00CA5222" w:rsidP="002A2122">
      <w:pPr>
        <w:pStyle w:val="a6"/>
        <w:numPr>
          <w:ilvl w:val="3"/>
          <w:numId w:val="12"/>
        </w:numPr>
        <w:ind w:left="284" w:hanging="284"/>
        <w:jc w:val="both"/>
        <w:rPr>
          <w:sz w:val="24"/>
          <w:szCs w:val="24"/>
        </w:rPr>
      </w:pPr>
      <w:r w:rsidRPr="00CA5222">
        <w:rPr>
          <w:sz w:val="24"/>
          <w:szCs w:val="24"/>
        </w:rPr>
        <w:t>воспринимать и формулировать суждения, выражать эмоции в соответствии с целями и условиями общения в знакомой среде;</w:t>
      </w:r>
    </w:p>
    <w:p w:rsidR="00CA5222" w:rsidRPr="00CA5222" w:rsidRDefault="00CA5222" w:rsidP="002A2122">
      <w:pPr>
        <w:pStyle w:val="a6"/>
        <w:numPr>
          <w:ilvl w:val="3"/>
          <w:numId w:val="12"/>
        </w:numPr>
        <w:ind w:left="284" w:hanging="284"/>
        <w:jc w:val="both"/>
        <w:rPr>
          <w:sz w:val="24"/>
          <w:szCs w:val="24"/>
        </w:rPr>
      </w:pPr>
      <w:r w:rsidRPr="00CA5222">
        <w:rPr>
          <w:sz w:val="24"/>
          <w:szCs w:val="24"/>
        </w:rPr>
        <w:t>проявлять уважительное отношение к собеседнику, соблюдать правила ведения диалога и дискуссии;</w:t>
      </w:r>
    </w:p>
    <w:p w:rsidR="00CA5222" w:rsidRPr="00CA5222" w:rsidRDefault="00CA5222" w:rsidP="002A2122">
      <w:pPr>
        <w:pStyle w:val="a6"/>
        <w:numPr>
          <w:ilvl w:val="3"/>
          <w:numId w:val="12"/>
        </w:numPr>
        <w:ind w:left="284" w:hanging="284"/>
        <w:jc w:val="both"/>
        <w:rPr>
          <w:sz w:val="24"/>
          <w:szCs w:val="24"/>
        </w:rPr>
      </w:pPr>
      <w:r w:rsidRPr="00CA5222">
        <w:rPr>
          <w:sz w:val="24"/>
          <w:szCs w:val="24"/>
        </w:rPr>
        <w:t>признавать возможность существования разных точек зрения;</w:t>
      </w:r>
    </w:p>
    <w:p w:rsidR="00CA5222" w:rsidRPr="00CA5222" w:rsidRDefault="00CA5222" w:rsidP="002A2122">
      <w:pPr>
        <w:pStyle w:val="a6"/>
        <w:numPr>
          <w:ilvl w:val="3"/>
          <w:numId w:val="12"/>
        </w:numPr>
        <w:ind w:left="284" w:hanging="284"/>
        <w:jc w:val="both"/>
        <w:rPr>
          <w:sz w:val="24"/>
          <w:szCs w:val="24"/>
        </w:rPr>
      </w:pPr>
      <w:r w:rsidRPr="00CA5222">
        <w:rPr>
          <w:sz w:val="24"/>
          <w:szCs w:val="24"/>
        </w:rPr>
        <w:t>корректно и аргументированно высказывать своё мнение;</w:t>
      </w:r>
    </w:p>
    <w:p w:rsidR="00CA5222" w:rsidRPr="00CA5222" w:rsidRDefault="00CA5222" w:rsidP="002A2122">
      <w:pPr>
        <w:pStyle w:val="a6"/>
        <w:numPr>
          <w:ilvl w:val="3"/>
          <w:numId w:val="12"/>
        </w:numPr>
        <w:ind w:left="284" w:hanging="284"/>
        <w:jc w:val="both"/>
        <w:rPr>
          <w:sz w:val="24"/>
          <w:szCs w:val="24"/>
        </w:rPr>
      </w:pPr>
      <w:r w:rsidRPr="00CA5222">
        <w:rPr>
          <w:sz w:val="24"/>
          <w:szCs w:val="24"/>
        </w:rPr>
        <w:t>строить речевое высказывание в соответствии с поставленной задачей;</w:t>
      </w:r>
    </w:p>
    <w:p w:rsidR="00CA5222" w:rsidRPr="00CA5222" w:rsidRDefault="00CA5222" w:rsidP="002A2122">
      <w:pPr>
        <w:pStyle w:val="a6"/>
        <w:numPr>
          <w:ilvl w:val="3"/>
          <w:numId w:val="12"/>
        </w:numPr>
        <w:ind w:left="284" w:hanging="284"/>
        <w:jc w:val="both"/>
        <w:rPr>
          <w:sz w:val="24"/>
          <w:szCs w:val="24"/>
        </w:rPr>
      </w:pPr>
      <w:r w:rsidRPr="00CA5222">
        <w:rPr>
          <w:sz w:val="24"/>
          <w:szCs w:val="24"/>
        </w:rPr>
        <w:t>создавать устные и письменные тексты (описание, рассуждение, повествование);</w:t>
      </w:r>
    </w:p>
    <w:p w:rsidR="00CA5222" w:rsidRPr="00CA5222" w:rsidRDefault="00CA5222" w:rsidP="002A2122">
      <w:pPr>
        <w:pStyle w:val="a6"/>
        <w:numPr>
          <w:ilvl w:val="3"/>
          <w:numId w:val="12"/>
        </w:numPr>
        <w:ind w:left="284" w:hanging="284"/>
        <w:jc w:val="both"/>
        <w:rPr>
          <w:sz w:val="24"/>
          <w:szCs w:val="24"/>
        </w:rPr>
      </w:pPr>
      <w:r w:rsidRPr="00CA5222">
        <w:rPr>
          <w:sz w:val="24"/>
          <w:szCs w:val="24"/>
        </w:rPr>
        <w:t>готовить небольшие публичные выступления;</w:t>
      </w:r>
    </w:p>
    <w:p w:rsidR="00CA5222" w:rsidRPr="00CA5222" w:rsidRDefault="00CA5222" w:rsidP="002A2122">
      <w:pPr>
        <w:pStyle w:val="a6"/>
        <w:numPr>
          <w:ilvl w:val="0"/>
          <w:numId w:val="12"/>
        </w:numPr>
        <w:ind w:left="284" w:hanging="284"/>
        <w:jc w:val="both"/>
        <w:rPr>
          <w:sz w:val="24"/>
          <w:szCs w:val="24"/>
        </w:rPr>
      </w:pPr>
      <w:r>
        <w:rPr>
          <w:sz w:val="24"/>
          <w:szCs w:val="24"/>
        </w:rPr>
        <w:t>подбирать</w:t>
      </w:r>
      <w:r>
        <w:rPr>
          <w:sz w:val="24"/>
          <w:szCs w:val="24"/>
        </w:rPr>
        <w:tab/>
        <w:t xml:space="preserve">иллюстративный </w:t>
      </w:r>
      <w:r w:rsidRPr="00CA5222">
        <w:rPr>
          <w:sz w:val="24"/>
          <w:szCs w:val="24"/>
        </w:rPr>
        <w:t>мате</w:t>
      </w:r>
      <w:r>
        <w:rPr>
          <w:sz w:val="24"/>
          <w:szCs w:val="24"/>
        </w:rPr>
        <w:t xml:space="preserve">риал (рисунки, фото, плакаты) к </w:t>
      </w:r>
      <w:r w:rsidRPr="00CA5222">
        <w:rPr>
          <w:sz w:val="24"/>
          <w:szCs w:val="24"/>
        </w:rPr>
        <w:t>тексту выступления;</w:t>
      </w:r>
    </w:p>
    <w:p w:rsidR="00CA5222" w:rsidRPr="00CA5222" w:rsidRDefault="00CA5222" w:rsidP="002A2122">
      <w:pPr>
        <w:jc w:val="both"/>
        <w:rPr>
          <w:sz w:val="24"/>
          <w:szCs w:val="24"/>
        </w:rPr>
      </w:pPr>
      <w:r w:rsidRPr="00CA5222">
        <w:rPr>
          <w:sz w:val="24"/>
          <w:szCs w:val="24"/>
        </w:rPr>
        <w:t>2)</w:t>
      </w:r>
      <w:r w:rsidRPr="00CA5222">
        <w:rPr>
          <w:sz w:val="24"/>
          <w:szCs w:val="24"/>
        </w:rPr>
        <w:tab/>
        <w:t>совместная деятельность:</w:t>
      </w:r>
    </w:p>
    <w:p w:rsidR="00CA5222" w:rsidRPr="00CA5222" w:rsidRDefault="00CA5222" w:rsidP="002A2122">
      <w:pPr>
        <w:pStyle w:val="a6"/>
        <w:numPr>
          <w:ilvl w:val="3"/>
          <w:numId w:val="1"/>
        </w:numPr>
        <w:ind w:left="284" w:hanging="284"/>
        <w:jc w:val="both"/>
        <w:rPr>
          <w:sz w:val="24"/>
          <w:szCs w:val="24"/>
        </w:rPr>
      </w:pPr>
      <w:r w:rsidRPr="00CA522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5222" w:rsidRPr="00CA5222" w:rsidRDefault="00CA5222" w:rsidP="002A2122">
      <w:pPr>
        <w:pStyle w:val="a6"/>
        <w:numPr>
          <w:ilvl w:val="3"/>
          <w:numId w:val="1"/>
        </w:numPr>
        <w:ind w:left="284" w:hanging="284"/>
        <w:jc w:val="both"/>
        <w:rPr>
          <w:sz w:val="24"/>
          <w:szCs w:val="24"/>
        </w:rPr>
      </w:pPr>
      <w:r w:rsidRPr="00CA5222">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CA5222">
        <w:rPr>
          <w:sz w:val="24"/>
          <w:szCs w:val="24"/>
        </w:rPr>
        <w:lastRenderedPageBreak/>
        <w:t>совместной работы;</w:t>
      </w:r>
    </w:p>
    <w:p w:rsidR="00CA5222" w:rsidRPr="00CA5222" w:rsidRDefault="00CA5222" w:rsidP="002A2122">
      <w:pPr>
        <w:pStyle w:val="a6"/>
        <w:numPr>
          <w:ilvl w:val="3"/>
          <w:numId w:val="1"/>
        </w:numPr>
        <w:ind w:left="284" w:hanging="284"/>
        <w:jc w:val="both"/>
        <w:rPr>
          <w:sz w:val="24"/>
          <w:szCs w:val="24"/>
        </w:rPr>
      </w:pPr>
      <w:r w:rsidRPr="00CA5222">
        <w:rPr>
          <w:sz w:val="24"/>
          <w:szCs w:val="24"/>
        </w:rPr>
        <w:t>проявлять готовность руководить, выполнять поручения, подчиняться;</w:t>
      </w:r>
    </w:p>
    <w:p w:rsidR="00CA5222" w:rsidRPr="00CA5222" w:rsidRDefault="00CA5222" w:rsidP="002A2122">
      <w:pPr>
        <w:pStyle w:val="a6"/>
        <w:numPr>
          <w:ilvl w:val="3"/>
          <w:numId w:val="1"/>
        </w:numPr>
        <w:ind w:left="284" w:hanging="284"/>
        <w:jc w:val="both"/>
        <w:rPr>
          <w:sz w:val="24"/>
          <w:szCs w:val="24"/>
        </w:rPr>
      </w:pPr>
      <w:r w:rsidRPr="00CA5222">
        <w:rPr>
          <w:sz w:val="24"/>
          <w:szCs w:val="24"/>
        </w:rPr>
        <w:t>ответственно выполнять свою часть работы;</w:t>
      </w:r>
    </w:p>
    <w:p w:rsidR="00CA5222" w:rsidRPr="00CA5222" w:rsidRDefault="00CA5222" w:rsidP="002A2122">
      <w:pPr>
        <w:pStyle w:val="a6"/>
        <w:numPr>
          <w:ilvl w:val="3"/>
          <w:numId w:val="1"/>
        </w:numPr>
        <w:ind w:left="284" w:hanging="284"/>
        <w:jc w:val="both"/>
        <w:rPr>
          <w:sz w:val="24"/>
          <w:szCs w:val="24"/>
        </w:rPr>
      </w:pPr>
      <w:r w:rsidRPr="00CA5222">
        <w:rPr>
          <w:sz w:val="24"/>
          <w:szCs w:val="24"/>
        </w:rPr>
        <w:t>оценивать свой вклад в общий результат;</w:t>
      </w:r>
    </w:p>
    <w:p w:rsidR="00CA5222" w:rsidRDefault="00CA5222" w:rsidP="002A2122">
      <w:pPr>
        <w:pStyle w:val="a6"/>
        <w:numPr>
          <w:ilvl w:val="3"/>
          <w:numId w:val="1"/>
        </w:numPr>
        <w:ind w:left="284" w:hanging="284"/>
        <w:jc w:val="both"/>
        <w:rPr>
          <w:sz w:val="24"/>
          <w:szCs w:val="24"/>
        </w:rPr>
      </w:pPr>
      <w:r w:rsidRPr="00CA5222">
        <w:rPr>
          <w:sz w:val="24"/>
          <w:szCs w:val="24"/>
        </w:rPr>
        <w:t xml:space="preserve">выполнять совместные проектные задания с </w:t>
      </w:r>
      <w:r>
        <w:rPr>
          <w:sz w:val="24"/>
          <w:szCs w:val="24"/>
        </w:rPr>
        <w:t>опорой на предложенные образцы.</w:t>
      </w:r>
    </w:p>
    <w:p w:rsidR="00CA5222" w:rsidRPr="00CA5222" w:rsidRDefault="00CA5222" w:rsidP="002A2122">
      <w:pPr>
        <w:pStyle w:val="a6"/>
        <w:ind w:left="0" w:firstLine="709"/>
        <w:jc w:val="both"/>
        <w:rPr>
          <w:sz w:val="24"/>
          <w:szCs w:val="24"/>
        </w:rPr>
      </w:pPr>
      <w:r w:rsidRPr="00CA5222">
        <w:rPr>
          <w:sz w:val="24"/>
          <w:szCs w:val="24"/>
        </w:rPr>
        <w:t>Овладение универсальными учебными регулятивными действиями согласно ФГОС</w:t>
      </w:r>
    </w:p>
    <w:p w:rsidR="00CA5222" w:rsidRPr="00CA5222" w:rsidRDefault="00CA5222" w:rsidP="002A2122">
      <w:pPr>
        <w:jc w:val="both"/>
        <w:rPr>
          <w:sz w:val="24"/>
          <w:szCs w:val="24"/>
        </w:rPr>
      </w:pPr>
      <w:r w:rsidRPr="00CA5222">
        <w:rPr>
          <w:sz w:val="24"/>
          <w:szCs w:val="24"/>
        </w:rPr>
        <w:t>НОО предполагает формирование и оценку у обучающихся следующих групп умений:</w:t>
      </w:r>
    </w:p>
    <w:p w:rsidR="00CA5222" w:rsidRPr="00CA5222" w:rsidRDefault="00CA5222" w:rsidP="002A2122">
      <w:pPr>
        <w:jc w:val="both"/>
        <w:rPr>
          <w:sz w:val="24"/>
          <w:szCs w:val="24"/>
        </w:rPr>
      </w:pPr>
      <w:r w:rsidRPr="00CA5222">
        <w:rPr>
          <w:sz w:val="24"/>
          <w:szCs w:val="24"/>
        </w:rPr>
        <w:t>1)</w:t>
      </w:r>
      <w:r w:rsidRPr="00CA5222">
        <w:rPr>
          <w:sz w:val="24"/>
          <w:szCs w:val="24"/>
        </w:rPr>
        <w:tab/>
        <w:t>самоорганизация:</w:t>
      </w:r>
    </w:p>
    <w:p w:rsidR="00CA5222" w:rsidRPr="00CA5222" w:rsidRDefault="00CA5222" w:rsidP="002A2122">
      <w:pPr>
        <w:jc w:val="both"/>
        <w:rPr>
          <w:sz w:val="24"/>
          <w:szCs w:val="24"/>
        </w:rPr>
      </w:pPr>
      <w:r w:rsidRPr="00CA5222">
        <w:rPr>
          <w:sz w:val="24"/>
          <w:szCs w:val="24"/>
        </w:rPr>
        <w:t>•</w:t>
      </w:r>
      <w:r w:rsidRPr="00CA5222">
        <w:rPr>
          <w:sz w:val="24"/>
          <w:szCs w:val="24"/>
        </w:rPr>
        <w:tab/>
        <w:t>планировать действия по решению учебной задачи для получения результата;</w:t>
      </w:r>
    </w:p>
    <w:p w:rsidR="00CA5222" w:rsidRPr="00CA5222" w:rsidRDefault="00CA5222" w:rsidP="002A2122">
      <w:pPr>
        <w:jc w:val="both"/>
        <w:rPr>
          <w:sz w:val="24"/>
          <w:szCs w:val="24"/>
        </w:rPr>
      </w:pPr>
      <w:r w:rsidRPr="00CA5222">
        <w:rPr>
          <w:sz w:val="24"/>
          <w:szCs w:val="24"/>
        </w:rPr>
        <w:t>•</w:t>
      </w:r>
      <w:r w:rsidRPr="00CA5222">
        <w:rPr>
          <w:sz w:val="24"/>
          <w:szCs w:val="24"/>
        </w:rPr>
        <w:tab/>
        <w:t>выстраивать последовательность выбранных действий;</w:t>
      </w:r>
    </w:p>
    <w:p w:rsidR="00CA5222" w:rsidRPr="00CA5222" w:rsidRDefault="00CA5222" w:rsidP="002A2122">
      <w:pPr>
        <w:jc w:val="both"/>
        <w:rPr>
          <w:sz w:val="24"/>
          <w:szCs w:val="24"/>
        </w:rPr>
      </w:pPr>
      <w:r w:rsidRPr="00CA5222">
        <w:rPr>
          <w:sz w:val="24"/>
          <w:szCs w:val="24"/>
        </w:rPr>
        <w:t>2)</w:t>
      </w:r>
      <w:r w:rsidRPr="00CA5222">
        <w:rPr>
          <w:sz w:val="24"/>
          <w:szCs w:val="24"/>
        </w:rPr>
        <w:tab/>
        <w:t>самоконтроль:</w:t>
      </w:r>
    </w:p>
    <w:p w:rsidR="00CA5222" w:rsidRPr="00CA5222" w:rsidRDefault="00CA5222" w:rsidP="002A2122">
      <w:pPr>
        <w:jc w:val="both"/>
        <w:rPr>
          <w:sz w:val="24"/>
          <w:szCs w:val="24"/>
        </w:rPr>
      </w:pPr>
      <w:r w:rsidRPr="00CA5222">
        <w:rPr>
          <w:sz w:val="24"/>
          <w:szCs w:val="24"/>
        </w:rPr>
        <w:t>•</w:t>
      </w:r>
      <w:r w:rsidRPr="00CA5222">
        <w:rPr>
          <w:sz w:val="24"/>
          <w:szCs w:val="24"/>
        </w:rPr>
        <w:tab/>
        <w:t>устанавливать причины успеха/неудач в учебной деятельности;</w:t>
      </w:r>
    </w:p>
    <w:p w:rsidR="00CA5222" w:rsidRPr="00CA5222" w:rsidRDefault="00CA5222" w:rsidP="002A2122">
      <w:pPr>
        <w:jc w:val="both"/>
        <w:rPr>
          <w:sz w:val="24"/>
          <w:szCs w:val="24"/>
        </w:rPr>
      </w:pPr>
      <w:r w:rsidRPr="00CA5222">
        <w:rPr>
          <w:sz w:val="24"/>
          <w:szCs w:val="24"/>
        </w:rPr>
        <w:t>•</w:t>
      </w:r>
      <w:r w:rsidRPr="00CA5222">
        <w:rPr>
          <w:sz w:val="24"/>
          <w:szCs w:val="24"/>
        </w:rPr>
        <w:tab/>
        <w:t>корректировать свои учебные действия для преодоления ошибок.</w:t>
      </w:r>
    </w:p>
    <w:p w:rsidR="00CA5222" w:rsidRPr="00CA5222" w:rsidRDefault="00CA5222" w:rsidP="002A2122">
      <w:pPr>
        <w:ind w:firstLine="708"/>
        <w:jc w:val="both"/>
        <w:rPr>
          <w:sz w:val="24"/>
          <w:szCs w:val="24"/>
        </w:rPr>
      </w:pPr>
      <w:r w:rsidRPr="00CA5222">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МОУ «</w:t>
      </w:r>
      <w:r>
        <w:rPr>
          <w:sz w:val="24"/>
          <w:szCs w:val="24"/>
        </w:rPr>
        <w:t>Тулянская ООШ</w:t>
      </w:r>
      <w:r w:rsidRPr="00CA5222">
        <w:rPr>
          <w:sz w:val="24"/>
          <w:szCs w:val="24"/>
        </w:rPr>
        <w:t>» Валуйского района Белгородской области в ходе внутришкольного мониторинга.</w:t>
      </w:r>
    </w:p>
    <w:p w:rsidR="00CA5222" w:rsidRPr="00CA5222" w:rsidRDefault="00CA5222" w:rsidP="002A2122">
      <w:pPr>
        <w:ind w:firstLine="708"/>
        <w:jc w:val="both"/>
        <w:rPr>
          <w:sz w:val="24"/>
          <w:szCs w:val="24"/>
        </w:rPr>
      </w:pPr>
      <w:r w:rsidRPr="00CA5222">
        <w:rPr>
          <w:sz w:val="24"/>
          <w:szCs w:val="24"/>
        </w:rPr>
        <w:t xml:space="preserve">В текущем учебном процессе отслеживается способность </w:t>
      </w:r>
      <w:proofErr w:type="gramStart"/>
      <w:r w:rsidRPr="00CA5222">
        <w:rPr>
          <w:sz w:val="24"/>
          <w:szCs w:val="24"/>
        </w:rPr>
        <w:t>обучающихся</w:t>
      </w:r>
      <w:proofErr w:type="gramEnd"/>
      <w:r w:rsidRPr="00CA5222">
        <w:rPr>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CA5222" w:rsidRPr="00CA5222" w:rsidRDefault="00CA5222" w:rsidP="002A2122">
      <w:pPr>
        <w:ind w:firstLine="708"/>
        <w:jc w:val="both"/>
        <w:rPr>
          <w:sz w:val="24"/>
          <w:szCs w:val="24"/>
        </w:rPr>
      </w:pPr>
      <w:r w:rsidRPr="00CA5222">
        <w:rPr>
          <w:sz w:val="24"/>
          <w:szCs w:val="24"/>
        </w:rPr>
        <w:t>В ходе   внутришкольного   мониторинга   проводится   оценка   сформированности</w:t>
      </w:r>
    </w:p>
    <w:p w:rsidR="00CA5222" w:rsidRPr="00CA5222" w:rsidRDefault="00CA5222" w:rsidP="002A2122">
      <w:pPr>
        <w:jc w:val="both"/>
        <w:rPr>
          <w:sz w:val="24"/>
          <w:szCs w:val="24"/>
        </w:rPr>
      </w:pPr>
      <w:r>
        <w:rPr>
          <w:sz w:val="24"/>
          <w:szCs w:val="24"/>
        </w:rPr>
        <w:t xml:space="preserve"> </w:t>
      </w:r>
      <w:r w:rsidRPr="00CA5222">
        <w:rPr>
          <w:sz w:val="24"/>
          <w:szCs w:val="24"/>
        </w:rPr>
        <w:t>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CA5222" w:rsidRPr="00CA5222" w:rsidRDefault="00CA5222" w:rsidP="002A2122">
      <w:pPr>
        <w:jc w:val="both"/>
        <w:rPr>
          <w:sz w:val="24"/>
          <w:szCs w:val="24"/>
        </w:rPr>
      </w:pPr>
    </w:p>
    <w:p w:rsidR="00CA5222" w:rsidRPr="00CA5222" w:rsidRDefault="00CA5222" w:rsidP="002A2122">
      <w:pPr>
        <w:jc w:val="both"/>
        <w:rPr>
          <w:b/>
          <w:sz w:val="24"/>
          <w:szCs w:val="24"/>
        </w:rPr>
      </w:pPr>
      <w:r w:rsidRPr="00CA5222">
        <w:rPr>
          <w:b/>
          <w:sz w:val="24"/>
          <w:szCs w:val="24"/>
        </w:rPr>
        <w:t>Особенности оценки предметных результатов</w:t>
      </w:r>
    </w:p>
    <w:p w:rsidR="00CA5222" w:rsidRPr="00CA5222" w:rsidRDefault="00CA5222" w:rsidP="002A2122">
      <w:pPr>
        <w:ind w:firstLine="708"/>
        <w:jc w:val="both"/>
        <w:rPr>
          <w:sz w:val="24"/>
          <w:szCs w:val="24"/>
        </w:rPr>
      </w:pPr>
      <w:r w:rsidRPr="00CA5222">
        <w:rPr>
          <w:sz w:val="24"/>
          <w:szCs w:val="24"/>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w:t>
      </w:r>
    </w:p>
    <w:p w:rsidR="00CA5222" w:rsidRPr="00CA5222" w:rsidRDefault="00CA5222" w:rsidP="002A2122">
      <w:pPr>
        <w:jc w:val="both"/>
        <w:rPr>
          <w:sz w:val="24"/>
          <w:szCs w:val="24"/>
        </w:rPr>
      </w:pPr>
      <w:r w:rsidRPr="00CA5222">
        <w:rPr>
          <w:sz w:val="24"/>
          <w:szCs w:val="24"/>
        </w:rPr>
        <w:t>«Общие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CA5222" w:rsidRPr="00CA5222" w:rsidRDefault="00CA5222" w:rsidP="002A2122">
      <w:pPr>
        <w:ind w:firstLine="708"/>
        <w:jc w:val="both"/>
        <w:rPr>
          <w:sz w:val="24"/>
          <w:szCs w:val="24"/>
        </w:rPr>
      </w:pPr>
      <w:r w:rsidRPr="00CA5222">
        <w:rPr>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A5222" w:rsidRPr="00CA5222" w:rsidRDefault="00CA5222" w:rsidP="002A2122">
      <w:pPr>
        <w:ind w:firstLine="708"/>
        <w:jc w:val="both"/>
        <w:rPr>
          <w:sz w:val="24"/>
          <w:szCs w:val="24"/>
        </w:rPr>
      </w:pPr>
      <w:r w:rsidRPr="00CA5222">
        <w:rPr>
          <w:sz w:val="24"/>
          <w:szCs w:val="24"/>
        </w:rPr>
        <w:t>Для оценки предметных результатов предлагаются следующие критерии: знание и понимание, применение, функциональность.</w:t>
      </w:r>
    </w:p>
    <w:p w:rsidR="00CA5222" w:rsidRPr="00CA5222" w:rsidRDefault="00CA5222" w:rsidP="002A2122">
      <w:pPr>
        <w:ind w:firstLine="708"/>
        <w:jc w:val="both"/>
        <w:rPr>
          <w:sz w:val="24"/>
          <w:szCs w:val="24"/>
        </w:rPr>
      </w:pPr>
      <w:r w:rsidRPr="00CA5222">
        <w:rPr>
          <w:sz w:val="24"/>
          <w:szCs w:val="24"/>
        </w:rPr>
        <w:t xml:space="preserve">Обобщённый критерий «знание и понимание» включает знание и понимание </w:t>
      </w:r>
      <w:proofErr w:type="gramStart"/>
      <w:r w:rsidRPr="00CA5222">
        <w:rPr>
          <w:sz w:val="24"/>
          <w:szCs w:val="24"/>
        </w:rPr>
        <w:t>роли изучаемой области знания/вида деятельности</w:t>
      </w:r>
      <w:proofErr w:type="gramEnd"/>
      <w:r w:rsidRPr="00CA5222">
        <w:rPr>
          <w:sz w:val="24"/>
          <w:szCs w:val="24"/>
        </w:rPr>
        <w:t xml:space="preserve"> в различных контекстах, знание и понимание терминологии, понятий и идей, а также процедурных знаний или алгоритмов.</w:t>
      </w:r>
    </w:p>
    <w:p w:rsidR="00CA5222" w:rsidRPr="00CA5222" w:rsidRDefault="00CA5222" w:rsidP="002A2122">
      <w:pPr>
        <w:jc w:val="both"/>
        <w:rPr>
          <w:sz w:val="24"/>
          <w:szCs w:val="24"/>
        </w:rPr>
      </w:pPr>
      <w:r w:rsidRPr="00CA5222">
        <w:rPr>
          <w:sz w:val="24"/>
          <w:szCs w:val="24"/>
        </w:rPr>
        <w:t>Обобщённый критерий «применение» включает:</w:t>
      </w:r>
    </w:p>
    <w:p w:rsidR="00CA5222" w:rsidRPr="00CA5222" w:rsidRDefault="00CA5222" w:rsidP="002A2122">
      <w:pPr>
        <w:jc w:val="both"/>
        <w:rPr>
          <w:sz w:val="24"/>
          <w:szCs w:val="24"/>
        </w:rPr>
      </w:pPr>
      <w:r w:rsidRPr="00CA5222">
        <w:rPr>
          <w:sz w:val="24"/>
          <w:szCs w:val="24"/>
        </w:rPr>
        <w:t>-</w:t>
      </w:r>
      <w:r w:rsidRPr="00CA5222">
        <w:rPr>
          <w:sz w:val="24"/>
          <w:szCs w:val="24"/>
        </w:rPr>
        <w:tab/>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CA5222" w:rsidRPr="00CA5222" w:rsidRDefault="00CA5222" w:rsidP="002A2122">
      <w:pPr>
        <w:jc w:val="both"/>
        <w:rPr>
          <w:sz w:val="24"/>
          <w:szCs w:val="24"/>
        </w:rPr>
      </w:pPr>
      <w:r w:rsidRPr="00CA5222">
        <w:rPr>
          <w:sz w:val="24"/>
          <w:szCs w:val="24"/>
        </w:rPr>
        <w:lastRenderedPageBreak/>
        <w:t>-</w:t>
      </w:r>
      <w:r w:rsidRPr="00CA5222">
        <w:rPr>
          <w:sz w:val="24"/>
          <w:szCs w:val="24"/>
        </w:rPr>
        <w:ta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A5222" w:rsidRPr="00CA5222" w:rsidRDefault="00CA5222" w:rsidP="002A2122">
      <w:pPr>
        <w:ind w:firstLine="708"/>
        <w:jc w:val="both"/>
        <w:rPr>
          <w:sz w:val="24"/>
          <w:szCs w:val="24"/>
        </w:rPr>
      </w:pPr>
      <w:r w:rsidRPr="00CA5222">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CA5222" w:rsidRPr="00CA5222" w:rsidRDefault="00CA5222" w:rsidP="002A2122">
      <w:pPr>
        <w:ind w:firstLine="708"/>
        <w:jc w:val="both"/>
        <w:rPr>
          <w:sz w:val="24"/>
          <w:szCs w:val="24"/>
        </w:rPr>
      </w:pPr>
      <w:r w:rsidRPr="00CA5222">
        <w:rPr>
          <w:sz w:val="24"/>
          <w:szCs w:val="24"/>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CA5222" w:rsidRPr="00CA5222" w:rsidRDefault="00CA5222" w:rsidP="002A2122">
      <w:pPr>
        <w:ind w:firstLine="708"/>
        <w:jc w:val="both"/>
        <w:rPr>
          <w:sz w:val="24"/>
          <w:szCs w:val="24"/>
        </w:rPr>
      </w:pPr>
      <w:r w:rsidRPr="00CA5222">
        <w:rPr>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CA5222" w:rsidRPr="00CA5222" w:rsidRDefault="00CA5222" w:rsidP="002A2122">
      <w:pPr>
        <w:ind w:firstLine="708"/>
        <w:jc w:val="both"/>
        <w:rPr>
          <w:sz w:val="24"/>
          <w:szCs w:val="24"/>
        </w:rPr>
      </w:pPr>
      <w:r w:rsidRPr="00CA5222">
        <w:rPr>
          <w:sz w:val="24"/>
          <w:szCs w:val="24"/>
        </w:rPr>
        <w:t>Описание должно включать:</w:t>
      </w:r>
    </w:p>
    <w:p w:rsidR="00CA5222" w:rsidRPr="00CA5222" w:rsidRDefault="00CA5222" w:rsidP="002A2122">
      <w:pPr>
        <w:pStyle w:val="a6"/>
        <w:numPr>
          <w:ilvl w:val="3"/>
          <w:numId w:val="1"/>
        </w:numPr>
        <w:ind w:left="284" w:hanging="284"/>
        <w:jc w:val="both"/>
        <w:rPr>
          <w:sz w:val="24"/>
          <w:szCs w:val="24"/>
        </w:rPr>
      </w:pPr>
      <w:r w:rsidRPr="00CA5222">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A5222" w:rsidRPr="00CA5222" w:rsidRDefault="00CA5222" w:rsidP="002A2122">
      <w:pPr>
        <w:pStyle w:val="a6"/>
        <w:numPr>
          <w:ilvl w:val="0"/>
          <w:numId w:val="13"/>
        </w:numPr>
        <w:ind w:left="284" w:hanging="284"/>
        <w:jc w:val="both"/>
        <w:rPr>
          <w:sz w:val="24"/>
          <w:szCs w:val="24"/>
        </w:rPr>
      </w:pPr>
      <w:r>
        <w:rPr>
          <w:sz w:val="24"/>
          <w:szCs w:val="24"/>
        </w:rPr>
        <w:t xml:space="preserve">требования к выставлению отметок за промежуточную аттестацию </w:t>
      </w:r>
      <w:r w:rsidRPr="00CA5222">
        <w:rPr>
          <w:sz w:val="24"/>
          <w:szCs w:val="24"/>
        </w:rPr>
        <w:t>(при необходимости с учётом степени значимости отметок за отдельные оценочные процедуры);</w:t>
      </w:r>
    </w:p>
    <w:p w:rsidR="00CA5222" w:rsidRDefault="00CA5222" w:rsidP="002A2122">
      <w:pPr>
        <w:pStyle w:val="a6"/>
        <w:numPr>
          <w:ilvl w:val="3"/>
          <w:numId w:val="1"/>
        </w:numPr>
        <w:ind w:left="284" w:hanging="284"/>
        <w:jc w:val="both"/>
        <w:rPr>
          <w:sz w:val="24"/>
          <w:szCs w:val="24"/>
        </w:rPr>
      </w:pPr>
      <w:r w:rsidRPr="00CA5222">
        <w:rPr>
          <w:sz w:val="24"/>
          <w:szCs w:val="24"/>
        </w:rPr>
        <w:t>график контрольных мероприятий.</w:t>
      </w:r>
    </w:p>
    <w:p w:rsidR="002804B5" w:rsidRDefault="002804B5" w:rsidP="002A2122">
      <w:pPr>
        <w:jc w:val="both"/>
        <w:rPr>
          <w:sz w:val="24"/>
          <w:szCs w:val="24"/>
        </w:rPr>
      </w:pPr>
    </w:p>
    <w:p w:rsidR="002804B5" w:rsidRDefault="002804B5" w:rsidP="002A2122">
      <w:pPr>
        <w:jc w:val="both"/>
        <w:rPr>
          <w:b/>
          <w:sz w:val="24"/>
          <w:szCs w:val="24"/>
        </w:rPr>
      </w:pPr>
      <w:r w:rsidRPr="002804B5">
        <w:rPr>
          <w:b/>
          <w:sz w:val="24"/>
          <w:szCs w:val="24"/>
        </w:rPr>
        <w:t>1.4.3. Организация и содержание оценочных процедур</w:t>
      </w:r>
    </w:p>
    <w:p w:rsidR="00092A6C" w:rsidRDefault="00092A6C" w:rsidP="002A2122">
      <w:pPr>
        <w:jc w:val="both"/>
        <w:rPr>
          <w:sz w:val="24"/>
          <w:szCs w:val="24"/>
        </w:rPr>
      </w:pPr>
    </w:p>
    <w:p w:rsidR="00092A6C" w:rsidRPr="00092A6C" w:rsidRDefault="00092A6C" w:rsidP="002A2122">
      <w:pPr>
        <w:ind w:firstLine="708"/>
        <w:jc w:val="both"/>
        <w:rPr>
          <w:sz w:val="24"/>
          <w:szCs w:val="24"/>
        </w:rPr>
      </w:pPr>
      <w:r w:rsidRPr="00092A6C">
        <w:rPr>
          <w:b/>
          <w:sz w:val="24"/>
          <w:szCs w:val="24"/>
        </w:rPr>
        <w:t>Стартовая педагогическая диагностика</w:t>
      </w:r>
      <w:r w:rsidRPr="00092A6C">
        <w:rPr>
          <w:sz w:val="24"/>
          <w:szCs w:val="24"/>
        </w:rPr>
        <w:t xml:space="preserve"> представляет собой процедуру оценки готовности к обучению на данном уровне образования. Проводится администрацией</w:t>
      </w:r>
      <w:r>
        <w:rPr>
          <w:sz w:val="24"/>
          <w:szCs w:val="24"/>
        </w:rPr>
        <w:t xml:space="preserve"> </w:t>
      </w:r>
      <w:r w:rsidRPr="00092A6C">
        <w:rPr>
          <w:sz w:val="24"/>
          <w:szCs w:val="24"/>
        </w:rPr>
        <w:t>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092A6C" w:rsidRPr="00092A6C" w:rsidRDefault="00092A6C" w:rsidP="002A2122">
      <w:pPr>
        <w:ind w:firstLine="708"/>
        <w:jc w:val="both"/>
        <w:rPr>
          <w:sz w:val="24"/>
          <w:szCs w:val="24"/>
        </w:rPr>
      </w:pPr>
      <w:r w:rsidRPr="00092A6C">
        <w:rPr>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92A6C" w:rsidRPr="00092A6C" w:rsidRDefault="00092A6C" w:rsidP="002A2122">
      <w:pPr>
        <w:ind w:firstLine="708"/>
        <w:jc w:val="both"/>
        <w:rPr>
          <w:sz w:val="24"/>
          <w:szCs w:val="24"/>
        </w:rPr>
      </w:pPr>
      <w:r w:rsidRPr="00092A6C">
        <w:rPr>
          <w:b/>
          <w:sz w:val="24"/>
          <w:szCs w:val="24"/>
        </w:rPr>
        <w:t>Текущая оценка</w:t>
      </w:r>
      <w:r w:rsidRPr="00092A6C">
        <w:rPr>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92A6C" w:rsidRPr="00092A6C" w:rsidRDefault="00092A6C" w:rsidP="002A2122">
      <w:pPr>
        <w:ind w:firstLine="708"/>
        <w:jc w:val="both"/>
        <w:rPr>
          <w:sz w:val="24"/>
          <w:szCs w:val="24"/>
        </w:rPr>
      </w:pPr>
      <w:r w:rsidRPr="00092A6C">
        <w:rPr>
          <w:sz w:val="24"/>
          <w:szCs w:val="24"/>
        </w:rPr>
        <w:t xml:space="preserve">Объектом текущей оценки являются тематические планируемые результаты, </w:t>
      </w:r>
      <w:proofErr w:type="gramStart"/>
      <w:r w:rsidRPr="00092A6C">
        <w:rPr>
          <w:sz w:val="24"/>
          <w:szCs w:val="24"/>
        </w:rPr>
        <w:t>этапы</w:t>
      </w:r>
      <w:proofErr w:type="gramEnd"/>
      <w:r w:rsidRPr="00092A6C">
        <w:rPr>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092A6C">
        <w:rPr>
          <w:sz w:val="24"/>
          <w:szCs w:val="24"/>
        </w:rPr>
        <w:t>о-</w:t>
      </w:r>
      <w:proofErr w:type="gramEnd"/>
      <w:r w:rsidRPr="00092A6C">
        <w:rPr>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w:t>
      </w:r>
    </w:p>
    <w:p w:rsidR="00092A6C" w:rsidRPr="00092A6C" w:rsidRDefault="00092A6C" w:rsidP="002A2122">
      <w:pPr>
        <w:ind w:firstLine="708"/>
        <w:jc w:val="both"/>
        <w:rPr>
          <w:sz w:val="24"/>
          <w:szCs w:val="24"/>
        </w:rPr>
      </w:pPr>
      <w:r w:rsidRPr="00092A6C">
        <w:rPr>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w:t>
      </w:r>
      <w:r w:rsidRPr="00092A6C">
        <w:rPr>
          <w:sz w:val="24"/>
          <w:szCs w:val="24"/>
        </w:rPr>
        <w:lastRenderedPageBreak/>
        <w:t xml:space="preserve">педагогическим работником) сроки могут включаться в систему накопительной оценки и служить основанием, например, для </w:t>
      </w:r>
      <w:proofErr w:type="gramStart"/>
      <w:r w:rsidRPr="00092A6C">
        <w:rPr>
          <w:sz w:val="24"/>
          <w:szCs w:val="24"/>
        </w:rPr>
        <w:t>освобождения</w:t>
      </w:r>
      <w:proofErr w:type="gramEnd"/>
      <w:r w:rsidRPr="00092A6C">
        <w:rPr>
          <w:sz w:val="24"/>
          <w:szCs w:val="24"/>
        </w:rPr>
        <w:t xml:space="preserve"> обучающегося от необходимости выполнять тематическую проверочную работу. Накопительная оценка рассматривается как способ фиксации освоения </w:t>
      </w:r>
      <w:proofErr w:type="gramStart"/>
      <w:r w:rsidRPr="00092A6C">
        <w:rPr>
          <w:sz w:val="24"/>
          <w:szCs w:val="24"/>
        </w:rPr>
        <w:t>обучающимся</w:t>
      </w:r>
      <w:proofErr w:type="gramEnd"/>
      <w:r w:rsidRPr="00092A6C">
        <w:rPr>
          <w:sz w:val="24"/>
          <w:szCs w:val="24"/>
        </w:rPr>
        <w:t xml:space="preserve"> основных умений, характеризующих достижение каждого планируемого результата на всех этапах его формирования.</w:t>
      </w:r>
    </w:p>
    <w:p w:rsidR="00092A6C" w:rsidRPr="00092A6C" w:rsidRDefault="00092A6C" w:rsidP="002A2122">
      <w:pPr>
        <w:ind w:firstLine="708"/>
        <w:jc w:val="both"/>
        <w:rPr>
          <w:sz w:val="24"/>
          <w:szCs w:val="24"/>
        </w:rPr>
      </w:pPr>
      <w:r w:rsidRPr="00092A6C">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092A6C" w:rsidRPr="00092A6C" w:rsidRDefault="00092A6C" w:rsidP="002A2122">
      <w:pPr>
        <w:ind w:firstLine="708"/>
        <w:jc w:val="both"/>
        <w:rPr>
          <w:sz w:val="24"/>
          <w:szCs w:val="24"/>
        </w:rPr>
      </w:pPr>
      <w:r w:rsidRPr="00092A6C">
        <w:rPr>
          <w:sz w:val="24"/>
          <w:szCs w:val="24"/>
        </w:rPr>
        <w:t>По предметам, вводимым МОУ «</w:t>
      </w:r>
      <w:r>
        <w:rPr>
          <w:sz w:val="24"/>
          <w:szCs w:val="24"/>
        </w:rPr>
        <w:t>Тулянская ООШ</w:t>
      </w:r>
      <w:r w:rsidRPr="00092A6C">
        <w:rPr>
          <w:sz w:val="24"/>
          <w:szCs w:val="24"/>
        </w:rPr>
        <w:t>» Валуйского района Белгородской области самостоятельно, тематические планируемые результаты устанавливаются самой школой.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92A6C" w:rsidRPr="00092A6C" w:rsidRDefault="00092A6C" w:rsidP="002A2122">
      <w:pPr>
        <w:ind w:firstLine="708"/>
        <w:jc w:val="both"/>
        <w:rPr>
          <w:sz w:val="24"/>
          <w:szCs w:val="24"/>
        </w:rPr>
      </w:pPr>
      <w:r w:rsidRPr="00092A6C">
        <w:rPr>
          <w:b/>
          <w:sz w:val="24"/>
          <w:szCs w:val="24"/>
        </w:rPr>
        <w:t>Портфолио</w:t>
      </w:r>
      <w:r w:rsidRPr="00092A6C">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092A6C" w:rsidRPr="00092A6C" w:rsidRDefault="00092A6C" w:rsidP="002A2122">
      <w:pPr>
        <w:ind w:firstLine="708"/>
        <w:jc w:val="both"/>
        <w:rPr>
          <w:sz w:val="24"/>
          <w:szCs w:val="24"/>
        </w:rPr>
      </w:pPr>
      <w:r w:rsidRPr="00092A6C">
        <w:rPr>
          <w:b/>
          <w:sz w:val="24"/>
          <w:szCs w:val="24"/>
        </w:rPr>
        <w:t>Внутришкольный мониторинг</w:t>
      </w:r>
      <w:r w:rsidRPr="00092A6C">
        <w:rPr>
          <w:sz w:val="24"/>
          <w:szCs w:val="24"/>
        </w:rPr>
        <w:t xml:space="preserve"> представляет собой процедуры:</w:t>
      </w:r>
    </w:p>
    <w:p w:rsidR="00092A6C" w:rsidRPr="00092A6C" w:rsidRDefault="00092A6C" w:rsidP="002A2122">
      <w:pPr>
        <w:jc w:val="both"/>
        <w:rPr>
          <w:sz w:val="24"/>
          <w:szCs w:val="24"/>
        </w:rPr>
      </w:pPr>
      <w:r w:rsidRPr="00092A6C">
        <w:rPr>
          <w:sz w:val="24"/>
          <w:szCs w:val="24"/>
        </w:rPr>
        <w:t>•</w:t>
      </w:r>
      <w:r w:rsidRPr="00092A6C">
        <w:rPr>
          <w:sz w:val="24"/>
          <w:szCs w:val="24"/>
        </w:rPr>
        <w:tab/>
        <w:t>оценки уровня достижения предметных и метапредметных результатов;</w:t>
      </w:r>
    </w:p>
    <w:p w:rsidR="00092A6C" w:rsidRPr="00092A6C" w:rsidRDefault="00092A6C" w:rsidP="002A2122">
      <w:pPr>
        <w:jc w:val="both"/>
        <w:rPr>
          <w:sz w:val="24"/>
          <w:szCs w:val="24"/>
        </w:rPr>
      </w:pPr>
      <w:r w:rsidRPr="00092A6C">
        <w:rPr>
          <w:sz w:val="24"/>
          <w:szCs w:val="24"/>
        </w:rPr>
        <w:t>•</w:t>
      </w:r>
      <w:r w:rsidRPr="00092A6C">
        <w:rPr>
          <w:sz w:val="24"/>
          <w:szCs w:val="24"/>
        </w:rPr>
        <w:tab/>
        <w:t>оценки уровня функциональной грамотности;</w:t>
      </w:r>
    </w:p>
    <w:p w:rsidR="00092A6C" w:rsidRPr="00092A6C" w:rsidRDefault="00092A6C" w:rsidP="002A2122">
      <w:pPr>
        <w:jc w:val="both"/>
        <w:rPr>
          <w:sz w:val="24"/>
          <w:szCs w:val="24"/>
        </w:rPr>
      </w:pPr>
      <w:r w:rsidRPr="00092A6C">
        <w:rPr>
          <w:sz w:val="24"/>
          <w:szCs w:val="24"/>
        </w:rPr>
        <w:t>•</w:t>
      </w:r>
      <w:r w:rsidRPr="00092A6C">
        <w:rPr>
          <w:sz w:val="24"/>
          <w:szCs w:val="24"/>
        </w:rP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092A6C" w:rsidRPr="00092A6C" w:rsidRDefault="00092A6C" w:rsidP="002A2122">
      <w:pPr>
        <w:ind w:firstLine="708"/>
        <w:jc w:val="both"/>
        <w:rPr>
          <w:sz w:val="24"/>
          <w:szCs w:val="24"/>
        </w:rPr>
      </w:pPr>
      <w:r w:rsidRPr="00092A6C">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092A6C" w:rsidRPr="00092A6C" w:rsidRDefault="00092A6C" w:rsidP="002A2122">
      <w:pPr>
        <w:ind w:firstLine="708"/>
        <w:jc w:val="both"/>
        <w:rPr>
          <w:sz w:val="24"/>
          <w:szCs w:val="24"/>
        </w:rPr>
      </w:pPr>
      <w:r w:rsidRPr="00092A6C">
        <w:rPr>
          <w:b/>
          <w:sz w:val="24"/>
          <w:szCs w:val="24"/>
        </w:rPr>
        <w:t>Промежуточная аттестация</w:t>
      </w:r>
      <w:r w:rsidRPr="00092A6C">
        <w:rPr>
          <w:sz w:val="24"/>
          <w:szCs w:val="24"/>
        </w:rPr>
        <w:t xml:space="preserve"> представляет собой процедуру аттестации </w:t>
      </w:r>
      <w:proofErr w:type="gramStart"/>
      <w:r w:rsidRPr="00092A6C">
        <w:rPr>
          <w:sz w:val="24"/>
          <w:szCs w:val="24"/>
        </w:rPr>
        <w:t>обучающихся</w:t>
      </w:r>
      <w:proofErr w:type="gramEnd"/>
      <w:r w:rsidRPr="00092A6C">
        <w:rPr>
          <w:sz w:val="24"/>
          <w:szCs w:val="24"/>
        </w:rPr>
        <w:t>,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092A6C" w:rsidRPr="00092A6C" w:rsidRDefault="00092A6C" w:rsidP="002A2122">
      <w:pPr>
        <w:jc w:val="both"/>
        <w:rPr>
          <w:sz w:val="24"/>
          <w:szCs w:val="24"/>
        </w:rPr>
      </w:pPr>
      <w:r w:rsidRPr="00092A6C">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w:t>
      </w:r>
      <w:r w:rsidRPr="00092A6C">
        <w:rPr>
          <w:sz w:val="24"/>
          <w:szCs w:val="24"/>
        </w:rPr>
        <w:lastRenderedPageBreak/>
        <w:t>58) и иными нормативными актами.</w:t>
      </w:r>
    </w:p>
    <w:p w:rsidR="00092A6C" w:rsidRPr="00092A6C" w:rsidRDefault="00092A6C" w:rsidP="002A2122">
      <w:pPr>
        <w:ind w:firstLine="708"/>
        <w:jc w:val="both"/>
        <w:rPr>
          <w:sz w:val="24"/>
          <w:szCs w:val="24"/>
        </w:rPr>
      </w:pPr>
      <w:r w:rsidRPr="00092A6C">
        <w:rPr>
          <w:b/>
          <w:sz w:val="24"/>
          <w:szCs w:val="24"/>
        </w:rPr>
        <w:t>Итоговая оценка</w:t>
      </w:r>
      <w:r w:rsidRPr="00092A6C">
        <w:rPr>
          <w:sz w:val="24"/>
          <w:szCs w:val="24"/>
        </w:rPr>
        <w:t xml:space="preserve"> является процедурой внутренней оценки МОУ «</w:t>
      </w:r>
      <w:r>
        <w:rPr>
          <w:sz w:val="24"/>
          <w:szCs w:val="24"/>
        </w:rPr>
        <w:t>Тулянская ООШ</w:t>
      </w:r>
      <w:r w:rsidRPr="00092A6C">
        <w:rPr>
          <w:sz w:val="24"/>
          <w:szCs w:val="24"/>
        </w:rPr>
        <w:t>» Валуйского района Белгородской области и складывается из результатов накопленной оценки и итоговой работы по предмету.</w:t>
      </w:r>
    </w:p>
    <w:p w:rsidR="00092A6C" w:rsidRPr="00092A6C" w:rsidRDefault="00092A6C" w:rsidP="002A2122">
      <w:pPr>
        <w:ind w:firstLine="708"/>
        <w:jc w:val="both"/>
        <w:rPr>
          <w:sz w:val="24"/>
          <w:szCs w:val="24"/>
        </w:rPr>
      </w:pPr>
      <w:r w:rsidRPr="00092A6C">
        <w:rPr>
          <w:sz w:val="24"/>
          <w:szCs w:val="24"/>
        </w:rPr>
        <w:t>Предметом итоговой оценки является способность обучающихся решать учебн</w:t>
      </w:r>
      <w:proofErr w:type="gramStart"/>
      <w:r w:rsidRPr="00092A6C">
        <w:rPr>
          <w:sz w:val="24"/>
          <w:szCs w:val="24"/>
        </w:rPr>
        <w:t>о-</w:t>
      </w:r>
      <w:proofErr w:type="gramEnd"/>
      <w:r w:rsidRPr="00092A6C">
        <w:rPr>
          <w:sz w:val="24"/>
          <w:szCs w:val="24"/>
        </w:rPr>
        <w:t xml:space="preserve"> познавательные и учебно-практические задачи, построенные на основном содержании предмета с учётом формируемых метапредметных действий.</w:t>
      </w:r>
    </w:p>
    <w:p w:rsidR="00092A6C" w:rsidRPr="00092A6C" w:rsidRDefault="00092A6C" w:rsidP="002A2122">
      <w:pPr>
        <w:ind w:firstLine="708"/>
        <w:jc w:val="both"/>
        <w:rPr>
          <w:sz w:val="24"/>
          <w:szCs w:val="24"/>
        </w:rPr>
      </w:pPr>
      <w:r w:rsidRPr="00092A6C">
        <w:rPr>
          <w:sz w:val="24"/>
          <w:szCs w:val="24"/>
        </w:rPr>
        <w:t xml:space="preserve">Итоговая оценка по предмету фиксируется в классном электронном журнале (электронном дневнике), личном деле </w:t>
      </w:r>
      <w:proofErr w:type="gramStart"/>
      <w:r w:rsidRPr="00092A6C">
        <w:rPr>
          <w:sz w:val="24"/>
          <w:szCs w:val="24"/>
        </w:rPr>
        <w:t>обучающегося</w:t>
      </w:r>
      <w:proofErr w:type="gramEnd"/>
      <w:r w:rsidRPr="00092A6C">
        <w:rPr>
          <w:sz w:val="24"/>
          <w:szCs w:val="24"/>
        </w:rPr>
        <w:t>.</w:t>
      </w:r>
    </w:p>
    <w:p w:rsidR="00092A6C" w:rsidRPr="00092A6C" w:rsidRDefault="00092A6C" w:rsidP="002A2122">
      <w:pPr>
        <w:jc w:val="both"/>
        <w:rPr>
          <w:sz w:val="24"/>
          <w:szCs w:val="24"/>
        </w:rPr>
      </w:pPr>
      <w:r w:rsidRPr="00092A6C">
        <w:rPr>
          <w:sz w:val="24"/>
          <w:szCs w:val="24"/>
        </w:rPr>
        <w:t>Характеристика готовится на основании:</w:t>
      </w:r>
    </w:p>
    <w:p w:rsidR="00092A6C" w:rsidRPr="00092A6C" w:rsidRDefault="00092A6C" w:rsidP="002A2122">
      <w:pPr>
        <w:pStyle w:val="a6"/>
        <w:numPr>
          <w:ilvl w:val="0"/>
          <w:numId w:val="14"/>
        </w:numPr>
        <w:jc w:val="both"/>
        <w:rPr>
          <w:sz w:val="24"/>
          <w:szCs w:val="24"/>
        </w:rPr>
      </w:pPr>
      <w:r w:rsidRPr="00092A6C">
        <w:rPr>
          <w:sz w:val="24"/>
          <w:szCs w:val="24"/>
        </w:rPr>
        <w:t>объективных показателей образовательных достижений обучающегося на уровне начального общего образования;</w:t>
      </w:r>
    </w:p>
    <w:p w:rsidR="00092A6C" w:rsidRPr="00092A6C" w:rsidRDefault="00092A6C" w:rsidP="002A2122">
      <w:pPr>
        <w:pStyle w:val="a6"/>
        <w:numPr>
          <w:ilvl w:val="0"/>
          <w:numId w:val="14"/>
        </w:numPr>
        <w:jc w:val="both"/>
        <w:rPr>
          <w:sz w:val="24"/>
          <w:szCs w:val="24"/>
        </w:rPr>
      </w:pPr>
      <w:r w:rsidRPr="00092A6C">
        <w:rPr>
          <w:sz w:val="24"/>
          <w:szCs w:val="24"/>
        </w:rPr>
        <w:t>портфолио выпускника;</w:t>
      </w:r>
    </w:p>
    <w:p w:rsidR="00092A6C" w:rsidRPr="00092A6C" w:rsidRDefault="00092A6C" w:rsidP="002A2122">
      <w:pPr>
        <w:pStyle w:val="a6"/>
        <w:numPr>
          <w:ilvl w:val="0"/>
          <w:numId w:val="14"/>
        </w:numPr>
        <w:jc w:val="both"/>
        <w:rPr>
          <w:sz w:val="24"/>
          <w:szCs w:val="24"/>
        </w:rPr>
      </w:pPr>
      <w:r>
        <w:rPr>
          <w:sz w:val="24"/>
          <w:szCs w:val="24"/>
        </w:rPr>
        <w:t>экспертных</w:t>
      </w:r>
      <w:r>
        <w:rPr>
          <w:sz w:val="24"/>
          <w:szCs w:val="24"/>
        </w:rPr>
        <w:tab/>
        <w:t xml:space="preserve">оценок </w:t>
      </w:r>
      <w:r w:rsidRPr="00092A6C">
        <w:rPr>
          <w:sz w:val="24"/>
          <w:szCs w:val="24"/>
        </w:rPr>
        <w:t>классног</w:t>
      </w:r>
      <w:r>
        <w:rPr>
          <w:sz w:val="24"/>
          <w:szCs w:val="24"/>
        </w:rPr>
        <w:t>о руководителя</w:t>
      </w:r>
      <w:r>
        <w:rPr>
          <w:sz w:val="24"/>
          <w:szCs w:val="24"/>
        </w:rPr>
        <w:tab/>
        <w:t xml:space="preserve">и педагогических </w:t>
      </w:r>
      <w:r w:rsidRPr="00092A6C">
        <w:rPr>
          <w:sz w:val="24"/>
          <w:szCs w:val="24"/>
        </w:rPr>
        <w:t>работников, обучавших данного выпускника на уровне начального общего образования.</w:t>
      </w:r>
    </w:p>
    <w:p w:rsidR="00092A6C" w:rsidRPr="00092A6C" w:rsidRDefault="00092A6C" w:rsidP="002A2122">
      <w:pPr>
        <w:ind w:firstLine="708"/>
        <w:jc w:val="both"/>
        <w:rPr>
          <w:sz w:val="24"/>
          <w:szCs w:val="24"/>
        </w:rPr>
      </w:pPr>
      <w:r w:rsidRPr="00092A6C">
        <w:rPr>
          <w:sz w:val="24"/>
          <w:szCs w:val="24"/>
        </w:rPr>
        <w:t>В характеристике выпускника:</w:t>
      </w:r>
    </w:p>
    <w:p w:rsidR="00092A6C" w:rsidRDefault="00092A6C" w:rsidP="002A2122">
      <w:pPr>
        <w:pStyle w:val="a6"/>
        <w:numPr>
          <w:ilvl w:val="0"/>
          <w:numId w:val="15"/>
        </w:numPr>
        <w:rPr>
          <w:sz w:val="24"/>
          <w:szCs w:val="24"/>
        </w:rPr>
      </w:pPr>
      <w:proofErr w:type="gramStart"/>
      <w:r w:rsidRPr="00092A6C">
        <w:rPr>
          <w:sz w:val="24"/>
          <w:szCs w:val="24"/>
        </w:rPr>
        <w:t>отмечаются</w:t>
      </w:r>
      <w:r w:rsidRPr="00092A6C">
        <w:rPr>
          <w:sz w:val="24"/>
          <w:szCs w:val="24"/>
        </w:rPr>
        <w:tab/>
        <w:t xml:space="preserve">образовательные </w:t>
      </w:r>
      <w:r>
        <w:rPr>
          <w:sz w:val="24"/>
          <w:szCs w:val="24"/>
        </w:rPr>
        <w:t>достижения обучающегося по</w:t>
      </w:r>
      <w:r>
        <w:rPr>
          <w:sz w:val="24"/>
          <w:szCs w:val="24"/>
        </w:rPr>
        <w:tab/>
        <w:t xml:space="preserve">достижению </w:t>
      </w:r>
      <w:r w:rsidRPr="00092A6C">
        <w:rPr>
          <w:sz w:val="24"/>
          <w:szCs w:val="24"/>
        </w:rPr>
        <w:t>личностных, метапредметных и предметных результатов;</w:t>
      </w:r>
      <w:proofErr w:type="gramEnd"/>
    </w:p>
    <w:p w:rsidR="00092A6C" w:rsidRPr="00092A6C" w:rsidRDefault="00092A6C" w:rsidP="002A2122">
      <w:pPr>
        <w:pStyle w:val="a6"/>
        <w:numPr>
          <w:ilvl w:val="0"/>
          <w:numId w:val="15"/>
        </w:numPr>
        <w:jc w:val="both"/>
        <w:rPr>
          <w:sz w:val="24"/>
          <w:szCs w:val="24"/>
        </w:rPr>
      </w:pPr>
      <w:r w:rsidRPr="00092A6C">
        <w:rPr>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092A6C" w:rsidRDefault="00092A6C" w:rsidP="002A2122">
      <w:pPr>
        <w:ind w:firstLine="708"/>
        <w:jc w:val="both"/>
        <w:rPr>
          <w:sz w:val="24"/>
          <w:szCs w:val="24"/>
        </w:rPr>
      </w:pPr>
      <w:r w:rsidRPr="00092A6C">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92A6C" w:rsidRDefault="00092A6C" w:rsidP="002A2122">
      <w:pPr>
        <w:ind w:firstLine="708"/>
        <w:jc w:val="both"/>
        <w:rPr>
          <w:sz w:val="24"/>
          <w:szCs w:val="24"/>
        </w:rPr>
      </w:pPr>
    </w:p>
    <w:p w:rsidR="000204D2" w:rsidRDefault="000204D2" w:rsidP="002A2122">
      <w:pPr>
        <w:ind w:firstLine="708"/>
        <w:jc w:val="center"/>
        <w:rPr>
          <w:b/>
          <w:sz w:val="24"/>
          <w:szCs w:val="24"/>
        </w:rPr>
      </w:pPr>
    </w:p>
    <w:p w:rsidR="000204D2" w:rsidRDefault="000204D2" w:rsidP="002A2122">
      <w:pPr>
        <w:jc w:val="center"/>
        <w:rPr>
          <w:b/>
          <w:sz w:val="24"/>
          <w:szCs w:val="24"/>
        </w:rPr>
      </w:pPr>
      <w:r>
        <w:rPr>
          <w:b/>
          <w:sz w:val="24"/>
          <w:szCs w:val="24"/>
          <w:lang w:val="en-US"/>
        </w:rPr>
        <w:t>II</w:t>
      </w:r>
      <w:r w:rsidRPr="000204D2">
        <w:rPr>
          <w:b/>
          <w:sz w:val="24"/>
          <w:szCs w:val="24"/>
        </w:rPr>
        <w:t xml:space="preserve">. </w:t>
      </w:r>
      <w:r>
        <w:rPr>
          <w:b/>
          <w:sz w:val="24"/>
          <w:szCs w:val="24"/>
        </w:rPr>
        <w:t>СОДЕРЖАТЕЛЬНЫЙ РАЗДЕЛ</w:t>
      </w:r>
    </w:p>
    <w:p w:rsidR="000204D2" w:rsidRPr="000204D2" w:rsidRDefault="000204D2" w:rsidP="002A2122">
      <w:pPr>
        <w:jc w:val="center"/>
        <w:rPr>
          <w:b/>
          <w:sz w:val="24"/>
          <w:szCs w:val="24"/>
        </w:rPr>
      </w:pPr>
    </w:p>
    <w:p w:rsidR="00092A6C" w:rsidRDefault="000204D2" w:rsidP="002A2122">
      <w:pPr>
        <w:jc w:val="center"/>
        <w:rPr>
          <w:b/>
          <w:sz w:val="24"/>
          <w:szCs w:val="24"/>
        </w:rPr>
      </w:pPr>
      <w:r w:rsidRPr="000204D2">
        <w:rPr>
          <w:b/>
          <w:sz w:val="24"/>
          <w:szCs w:val="24"/>
        </w:rPr>
        <w:t>2.1. Рабочие программы учебных предметов</w:t>
      </w:r>
    </w:p>
    <w:p w:rsidR="000204D2" w:rsidRDefault="000204D2" w:rsidP="002A2122">
      <w:pPr>
        <w:jc w:val="center"/>
        <w:rPr>
          <w:b/>
          <w:sz w:val="24"/>
          <w:szCs w:val="24"/>
        </w:rPr>
      </w:pPr>
    </w:p>
    <w:p w:rsidR="000204D2" w:rsidRDefault="000204D2" w:rsidP="002A2122">
      <w:pPr>
        <w:ind w:firstLine="708"/>
        <w:jc w:val="both"/>
        <w:rPr>
          <w:sz w:val="24"/>
          <w:szCs w:val="24"/>
        </w:rPr>
      </w:pPr>
      <w:r w:rsidRPr="000204D2">
        <w:rPr>
          <w:sz w:val="24"/>
          <w:szCs w:val="24"/>
        </w:rPr>
        <w:t>На основании Примерных рабочих программ по предмету учителя МОУ «</w:t>
      </w:r>
      <w:r>
        <w:rPr>
          <w:sz w:val="24"/>
          <w:szCs w:val="24"/>
        </w:rPr>
        <w:t>Тулянская ООШ</w:t>
      </w:r>
      <w:r w:rsidRPr="000204D2">
        <w:rPr>
          <w:sz w:val="24"/>
          <w:szCs w:val="24"/>
        </w:rPr>
        <w:t>» Валуйского района Белгородской области разрабатывают свои рабочие программы,</w:t>
      </w:r>
      <w:r>
        <w:rPr>
          <w:sz w:val="24"/>
          <w:szCs w:val="24"/>
        </w:rPr>
        <w:t xml:space="preserve"> </w:t>
      </w:r>
      <w:r w:rsidRPr="000204D2">
        <w:rPr>
          <w:sz w:val="24"/>
          <w:szCs w:val="24"/>
        </w:rPr>
        <w:t>внося необходимые изменения, используя конструктор рабочих программ</w:t>
      </w:r>
      <w:r>
        <w:rPr>
          <w:sz w:val="24"/>
          <w:szCs w:val="24"/>
        </w:rPr>
        <w:t xml:space="preserve"> </w:t>
      </w:r>
      <w:r w:rsidRPr="000204D2">
        <w:rPr>
          <w:sz w:val="24"/>
          <w:szCs w:val="24"/>
        </w:rPr>
        <w:t>на сайте</w:t>
      </w:r>
      <w:r>
        <w:rPr>
          <w:sz w:val="24"/>
          <w:szCs w:val="24"/>
        </w:rPr>
        <w:t xml:space="preserve"> </w:t>
      </w:r>
      <w:hyperlink r:id="rId9" w:history="1">
        <w:r w:rsidRPr="006523BA">
          <w:rPr>
            <w:rStyle w:val="a7"/>
            <w:sz w:val="24"/>
            <w:szCs w:val="24"/>
          </w:rPr>
          <w:t>https://edsoo.ru/constructor/</w:t>
        </w:r>
      </w:hyperlink>
      <w:r w:rsidRPr="000204D2">
        <w:rPr>
          <w:sz w:val="24"/>
          <w:szCs w:val="24"/>
        </w:rPr>
        <w:t>.</w:t>
      </w:r>
    </w:p>
    <w:p w:rsidR="000204D2" w:rsidRDefault="000204D2" w:rsidP="002A2122">
      <w:pPr>
        <w:ind w:firstLine="708"/>
        <w:jc w:val="both"/>
        <w:rPr>
          <w:b/>
          <w:sz w:val="24"/>
          <w:szCs w:val="24"/>
        </w:rPr>
      </w:pPr>
    </w:p>
    <w:p w:rsidR="000204D2" w:rsidRPr="000204D2" w:rsidRDefault="000204D2" w:rsidP="002A2122">
      <w:pPr>
        <w:ind w:firstLine="708"/>
        <w:jc w:val="both"/>
        <w:rPr>
          <w:b/>
          <w:sz w:val="24"/>
          <w:szCs w:val="24"/>
        </w:rPr>
      </w:pPr>
      <w:r>
        <w:rPr>
          <w:b/>
          <w:sz w:val="24"/>
          <w:szCs w:val="24"/>
        </w:rPr>
        <w:t>РУССКИЙ ЯЗЫК</w:t>
      </w:r>
    </w:p>
    <w:p w:rsidR="000204D2" w:rsidRPr="000204D2" w:rsidRDefault="000204D2" w:rsidP="002A2122">
      <w:pPr>
        <w:ind w:firstLine="708"/>
        <w:jc w:val="both"/>
        <w:rPr>
          <w:sz w:val="24"/>
          <w:szCs w:val="24"/>
        </w:rPr>
      </w:pPr>
      <w:r w:rsidRPr="000204D2">
        <w:rPr>
          <w:sz w:val="24"/>
          <w:szCs w:val="24"/>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0204D2" w:rsidRPr="000204D2" w:rsidRDefault="000204D2" w:rsidP="002A2122">
      <w:pPr>
        <w:ind w:firstLine="708"/>
        <w:jc w:val="both"/>
        <w:rPr>
          <w:sz w:val="24"/>
          <w:szCs w:val="24"/>
        </w:rPr>
      </w:pPr>
      <w:r w:rsidRPr="000204D2">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204D2" w:rsidRPr="000204D2" w:rsidRDefault="000204D2" w:rsidP="002A2122">
      <w:pPr>
        <w:ind w:firstLine="708"/>
        <w:jc w:val="both"/>
        <w:rPr>
          <w:sz w:val="24"/>
          <w:szCs w:val="24"/>
        </w:rPr>
      </w:pPr>
      <w:r w:rsidRPr="000204D2">
        <w:rPr>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C учётом того, что выполнение правил совместной деятельности строится на интеграции </w:t>
      </w:r>
      <w:r w:rsidRPr="000204D2">
        <w:rPr>
          <w:sz w:val="24"/>
          <w:szCs w:val="24"/>
        </w:rPr>
        <w:lastRenderedPageBreak/>
        <w:t>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0204D2" w:rsidRPr="000204D2" w:rsidRDefault="000204D2" w:rsidP="002A2122">
      <w:pPr>
        <w:ind w:firstLine="708"/>
        <w:jc w:val="both"/>
        <w:rPr>
          <w:sz w:val="24"/>
          <w:szCs w:val="24"/>
        </w:rPr>
      </w:pPr>
      <w:r w:rsidRPr="000204D2">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0204D2" w:rsidRDefault="000204D2" w:rsidP="002A2122">
      <w:pPr>
        <w:ind w:firstLine="708"/>
        <w:jc w:val="both"/>
        <w:rPr>
          <w:sz w:val="24"/>
          <w:szCs w:val="24"/>
        </w:rPr>
      </w:pPr>
      <w:r w:rsidRPr="000204D2">
        <w:rPr>
          <w:sz w:val="24"/>
          <w:szCs w:val="24"/>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w:t>
      </w:r>
      <w:r>
        <w:rPr>
          <w:sz w:val="24"/>
          <w:szCs w:val="24"/>
        </w:rPr>
        <w:t>ии дифференцированного обучения.</w:t>
      </w:r>
    </w:p>
    <w:p w:rsidR="000204D2" w:rsidRPr="000204D2" w:rsidRDefault="000204D2" w:rsidP="002A2122">
      <w:pPr>
        <w:ind w:firstLine="708"/>
        <w:jc w:val="both"/>
        <w:rPr>
          <w:sz w:val="24"/>
          <w:szCs w:val="24"/>
        </w:rPr>
      </w:pPr>
    </w:p>
    <w:p w:rsidR="000204D2" w:rsidRPr="000204D2" w:rsidRDefault="000204D2" w:rsidP="002A2122">
      <w:pPr>
        <w:ind w:firstLine="708"/>
        <w:jc w:val="both"/>
        <w:rPr>
          <w:b/>
          <w:sz w:val="24"/>
          <w:szCs w:val="24"/>
        </w:rPr>
      </w:pPr>
      <w:r w:rsidRPr="000204D2">
        <w:rPr>
          <w:b/>
          <w:sz w:val="24"/>
          <w:szCs w:val="24"/>
        </w:rPr>
        <w:t>ПОЯСНИТЕЛЬНАЯ ЗАПИСКА</w:t>
      </w:r>
    </w:p>
    <w:p w:rsidR="000204D2" w:rsidRPr="000204D2" w:rsidRDefault="000204D2" w:rsidP="002A2122">
      <w:pPr>
        <w:ind w:firstLine="708"/>
        <w:jc w:val="both"/>
        <w:rPr>
          <w:sz w:val="24"/>
          <w:szCs w:val="24"/>
        </w:rPr>
      </w:pPr>
      <w:r w:rsidRPr="000204D2">
        <w:rPr>
          <w:sz w:val="24"/>
          <w:szCs w:val="24"/>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сформулированные в Программе воспитания.</w:t>
      </w:r>
    </w:p>
    <w:p w:rsidR="000204D2" w:rsidRPr="000204D2" w:rsidRDefault="000204D2" w:rsidP="002A2122">
      <w:pPr>
        <w:ind w:firstLine="708"/>
        <w:jc w:val="both"/>
        <w:rPr>
          <w:sz w:val="24"/>
          <w:szCs w:val="24"/>
        </w:rPr>
      </w:pPr>
      <w:r w:rsidRPr="000204D2">
        <w:rPr>
          <w:sz w:val="24"/>
          <w:szCs w:val="24"/>
        </w:rP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rsidRPr="000204D2">
        <w:rPr>
          <w:sz w:val="24"/>
          <w:szCs w:val="24"/>
        </w:rPr>
        <w:t>обучающихся</w:t>
      </w:r>
      <w:proofErr w:type="gramEnd"/>
      <w:r w:rsidRPr="000204D2">
        <w:rPr>
          <w:sz w:val="24"/>
          <w:szCs w:val="24"/>
        </w:rP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0204D2" w:rsidRPr="000204D2" w:rsidRDefault="000204D2" w:rsidP="002A2122">
      <w:pPr>
        <w:ind w:firstLine="708"/>
        <w:jc w:val="both"/>
        <w:rPr>
          <w:sz w:val="24"/>
          <w:szCs w:val="24"/>
        </w:rPr>
      </w:pPr>
      <w:r w:rsidRPr="000204D2">
        <w:rPr>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w:t>
      </w:r>
      <w:r>
        <w:rPr>
          <w:sz w:val="24"/>
          <w:szCs w:val="24"/>
        </w:rPr>
        <w:t xml:space="preserve">вно использовать русский язык в </w:t>
      </w:r>
      <w:r w:rsidRPr="000204D2">
        <w:rPr>
          <w:sz w:val="24"/>
          <w:szCs w:val="24"/>
        </w:rPr>
        <w:t>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204D2" w:rsidRPr="000204D2" w:rsidRDefault="000204D2" w:rsidP="002A2122">
      <w:pPr>
        <w:ind w:firstLine="708"/>
        <w:jc w:val="both"/>
        <w:rPr>
          <w:sz w:val="24"/>
          <w:szCs w:val="24"/>
        </w:rPr>
      </w:pPr>
      <w:r w:rsidRPr="000204D2">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204D2" w:rsidRPr="000204D2" w:rsidRDefault="000204D2" w:rsidP="002A2122">
      <w:pPr>
        <w:ind w:firstLine="708"/>
        <w:jc w:val="both"/>
        <w:rPr>
          <w:sz w:val="24"/>
          <w:szCs w:val="24"/>
        </w:rPr>
      </w:pPr>
      <w:r w:rsidRPr="000204D2">
        <w:rPr>
          <w:sz w:val="24"/>
          <w:szCs w:val="24"/>
        </w:rPr>
        <w:t xml:space="preserve">Достижение этих личностных результатов - длительный процесс, разворачивающийся на протяжении изучения содержания предмета. 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w:t>
      </w:r>
      <w:r w:rsidRPr="000204D2">
        <w:rPr>
          <w:sz w:val="24"/>
          <w:szCs w:val="24"/>
        </w:rPr>
        <w:lastRenderedPageBreak/>
        <w:t>материале русского языка станут фундаментом обучения в основном звене школы, а также будут востребованы в жизни.</w:t>
      </w:r>
    </w:p>
    <w:p w:rsidR="000204D2" w:rsidRPr="000204D2" w:rsidRDefault="000204D2" w:rsidP="002A2122">
      <w:pPr>
        <w:ind w:firstLine="708"/>
        <w:jc w:val="both"/>
        <w:rPr>
          <w:sz w:val="24"/>
          <w:szCs w:val="24"/>
        </w:rPr>
      </w:pPr>
      <w:r w:rsidRPr="000204D2">
        <w:rPr>
          <w:sz w:val="24"/>
          <w:szCs w:val="24"/>
        </w:rPr>
        <w:t>Изучение русского языка в начальной школе нап</w:t>
      </w:r>
      <w:r>
        <w:rPr>
          <w:sz w:val="24"/>
          <w:szCs w:val="24"/>
        </w:rPr>
        <w:t xml:space="preserve">равлено на достижение следующих </w:t>
      </w:r>
      <w:r w:rsidRPr="000204D2">
        <w:rPr>
          <w:sz w:val="24"/>
          <w:szCs w:val="24"/>
        </w:rPr>
        <w:t>целей:</w:t>
      </w:r>
    </w:p>
    <w:p w:rsidR="000204D2" w:rsidRPr="000204D2" w:rsidRDefault="000204D2" w:rsidP="002A2122">
      <w:pPr>
        <w:pStyle w:val="a6"/>
        <w:numPr>
          <w:ilvl w:val="0"/>
          <w:numId w:val="16"/>
        </w:numPr>
        <w:ind w:left="284" w:hanging="284"/>
        <w:jc w:val="both"/>
        <w:rPr>
          <w:sz w:val="24"/>
          <w:szCs w:val="24"/>
        </w:rPr>
      </w:pPr>
      <w:proofErr w:type="gramStart"/>
      <w:r w:rsidRPr="000204D2">
        <w:rPr>
          <w:sz w:val="24"/>
          <w:szCs w:val="24"/>
        </w:rPr>
        <w:t>приобретение</w:t>
      </w:r>
      <w:r w:rsidRPr="000204D2">
        <w:rPr>
          <w:sz w:val="24"/>
          <w:szCs w:val="24"/>
        </w:rPr>
        <w:tab/>
        <w:t>младшими</w:t>
      </w:r>
      <w:r w:rsidRPr="000204D2">
        <w:rPr>
          <w:sz w:val="24"/>
          <w:szCs w:val="24"/>
        </w:rPr>
        <w:tab/>
        <w:t>школьниками</w:t>
      </w:r>
      <w:r w:rsidRPr="000204D2">
        <w:rPr>
          <w:sz w:val="24"/>
          <w:szCs w:val="24"/>
        </w:rPr>
        <w:tab/>
        <w:t>первоначальных</w:t>
      </w:r>
      <w:r w:rsidRPr="000204D2">
        <w:rPr>
          <w:sz w:val="24"/>
          <w:szCs w:val="24"/>
        </w:rPr>
        <w:tab/>
        <w:t>представ</w:t>
      </w:r>
      <w:r>
        <w:rPr>
          <w:sz w:val="24"/>
          <w:szCs w:val="24"/>
        </w:rPr>
        <w:t xml:space="preserve">лений </w:t>
      </w:r>
      <w:r w:rsidRPr="000204D2">
        <w:rPr>
          <w:sz w:val="24"/>
          <w:szCs w:val="24"/>
        </w:rPr>
        <w:t>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0204D2" w:rsidRPr="000204D2" w:rsidRDefault="000204D2" w:rsidP="002A2122">
      <w:pPr>
        <w:pStyle w:val="a6"/>
        <w:numPr>
          <w:ilvl w:val="0"/>
          <w:numId w:val="16"/>
        </w:numPr>
        <w:ind w:left="284" w:hanging="284"/>
        <w:jc w:val="both"/>
        <w:rPr>
          <w:sz w:val="24"/>
          <w:szCs w:val="24"/>
        </w:rPr>
      </w:pPr>
      <w:r w:rsidRPr="000204D2">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0204D2" w:rsidRPr="000204D2" w:rsidRDefault="000204D2" w:rsidP="002A2122">
      <w:pPr>
        <w:pStyle w:val="a6"/>
        <w:numPr>
          <w:ilvl w:val="0"/>
          <w:numId w:val="16"/>
        </w:numPr>
        <w:ind w:left="284" w:hanging="284"/>
        <w:jc w:val="both"/>
        <w:rPr>
          <w:sz w:val="24"/>
          <w:szCs w:val="24"/>
        </w:rPr>
      </w:pPr>
      <w:r w:rsidRPr="000204D2">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204D2" w:rsidRPr="000204D2" w:rsidRDefault="000204D2" w:rsidP="002A2122">
      <w:pPr>
        <w:pStyle w:val="a6"/>
        <w:numPr>
          <w:ilvl w:val="0"/>
          <w:numId w:val="16"/>
        </w:numPr>
        <w:ind w:left="284" w:hanging="284"/>
        <w:jc w:val="both"/>
        <w:rPr>
          <w:sz w:val="24"/>
          <w:szCs w:val="24"/>
        </w:rPr>
      </w:pPr>
      <w:r w:rsidRPr="000204D2">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0204D2" w:rsidRPr="000204D2" w:rsidRDefault="000204D2" w:rsidP="002A2122">
      <w:pPr>
        <w:ind w:firstLine="708"/>
        <w:jc w:val="both"/>
        <w:rPr>
          <w:sz w:val="24"/>
          <w:szCs w:val="24"/>
        </w:rPr>
      </w:pPr>
      <w:r w:rsidRPr="000204D2">
        <w:rPr>
          <w:sz w:val="24"/>
          <w:szCs w:val="24"/>
        </w:rPr>
        <w:t>Примерная рабочая программа разработана с целью оказания методической помощи учителю начальных классов в создании рабочей программы по учебномупредмету «Русский язык», ориентированной на современные тенденции в школьном образовании и активные методики обучения.</w:t>
      </w:r>
    </w:p>
    <w:p w:rsidR="000204D2" w:rsidRPr="000204D2" w:rsidRDefault="000204D2" w:rsidP="002A2122">
      <w:pPr>
        <w:ind w:firstLine="708"/>
        <w:jc w:val="both"/>
        <w:rPr>
          <w:sz w:val="24"/>
          <w:szCs w:val="24"/>
        </w:rPr>
      </w:pPr>
      <w:r w:rsidRPr="000204D2">
        <w:rPr>
          <w:sz w:val="24"/>
          <w:szCs w:val="24"/>
        </w:rPr>
        <w:t>Примерная рабочая программа позволит учителю:</w:t>
      </w:r>
    </w:p>
    <w:p w:rsidR="000204D2" w:rsidRPr="000204D2" w:rsidRDefault="000204D2" w:rsidP="002A2122">
      <w:pPr>
        <w:ind w:firstLine="708"/>
        <w:jc w:val="both"/>
        <w:rPr>
          <w:sz w:val="24"/>
          <w:szCs w:val="24"/>
        </w:rPr>
      </w:pPr>
      <w:r w:rsidRPr="000204D2">
        <w:rPr>
          <w:sz w:val="24"/>
          <w:szCs w:val="24"/>
        </w:rPr>
        <w:t>1)</w:t>
      </w:r>
      <w:r w:rsidRPr="000204D2">
        <w:rPr>
          <w:sz w:val="24"/>
          <w:szCs w:val="24"/>
        </w:rPr>
        <w:tab/>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204D2" w:rsidRPr="000204D2" w:rsidRDefault="000204D2" w:rsidP="002A2122">
      <w:pPr>
        <w:ind w:firstLine="708"/>
        <w:jc w:val="both"/>
        <w:rPr>
          <w:sz w:val="24"/>
          <w:szCs w:val="24"/>
        </w:rPr>
      </w:pPr>
      <w:r w:rsidRPr="000204D2">
        <w:rPr>
          <w:sz w:val="24"/>
          <w:szCs w:val="24"/>
        </w:rPr>
        <w:t>2)</w:t>
      </w:r>
      <w:r w:rsidRPr="000204D2">
        <w:rPr>
          <w:sz w:val="24"/>
          <w:szCs w:val="24"/>
        </w:rPr>
        <w:tab/>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w:t>
      </w:r>
      <w:r>
        <w:rPr>
          <w:sz w:val="24"/>
          <w:szCs w:val="24"/>
        </w:rPr>
        <w:t>римерной программой воспитания;</w:t>
      </w:r>
    </w:p>
    <w:p w:rsidR="000204D2" w:rsidRPr="000204D2" w:rsidRDefault="000204D2" w:rsidP="002A2122">
      <w:pPr>
        <w:ind w:firstLine="708"/>
        <w:jc w:val="both"/>
        <w:rPr>
          <w:sz w:val="24"/>
          <w:szCs w:val="24"/>
        </w:rPr>
      </w:pPr>
      <w:r w:rsidRPr="000204D2">
        <w:rPr>
          <w:sz w:val="24"/>
          <w:szCs w:val="24"/>
        </w:rPr>
        <w:t>3)</w:t>
      </w:r>
      <w:r w:rsidRPr="000204D2">
        <w:rPr>
          <w:sz w:val="24"/>
          <w:szCs w:val="24"/>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0204D2" w:rsidRPr="000204D2" w:rsidRDefault="000204D2" w:rsidP="002A2122">
      <w:pPr>
        <w:ind w:firstLine="708"/>
        <w:jc w:val="both"/>
        <w:rPr>
          <w:sz w:val="24"/>
          <w:szCs w:val="24"/>
        </w:rPr>
      </w:pPr>
      <w:r w:rsidRPr="000204D2">
        <w:rPr>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0204D2" w:rsidRPr="000204D2" w:rsidRDefault="000204D2" w:rsidP="002A2122">
      <w:pPr>
        <w:ind w:firstLine="708"/>
        <w:jc w:val="both"/>
        <w:rPr>
          <w:sz w:val="24"/>
          <w:szCs w:val="24"/>
        </w:rPr>
      </w:pPr>
      <w:r w:rsidRPr="000204D2">
        <w:rPr>
          <w:sz w:val="24"/>
          <w:szCs w:val="24"/>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0204D2" w:rsidRPr="000204D2" w:rsidRDefault="000204D2" w:rsidP="002A2122">
      <w:pPr>
        <w:ind w:firstLine="708"/>
        <w:jc w:val="both"/>
        <w:rPr>
          <w:sz w:val="24"/>
          <w:szCs w:val="24"/>
        </w:rPr>
      </w:pPr>
      <w:r w:rsidRPr="000204D2">
        <w:rPr>
          <w:sz w:val="24"/>
          <w:szCs w:val="24"/>
        </w:rPr>
        <w:lastRenderedPageBreak/>
        <w:t xml:space="preserve">Примерная рабочая программа не ограничивает творческую инициативу учителя и предоставляет возможности для реализации различных </w:t>
      </w:r>
      <w:proofErr w:type="gramStart"/>
      <w:r w:rsidRPr="000204D2">
        <w:rPr>
          <w:sz w:val="24"/>
          <w:szCs w:val="24"/>
        </w:rPr>
        <w:t>методических подходов</w:t>
      </w:r>
      <w:proofErr w:type="gramEnd"/>
      <w:r w:rsidRPr="000204D2">
        <w:rPr>
          <w:sz w:val="24"/>
          <w:szCs w:val="24"/>
        </w:rPr>
        <w:t xml:space="preserve"> к преподаванию учебного предмета «Русский язык» при условии сохранения обязательной части содержания курса.</w:t>
      </w:r>
    </w:p>
    <w:p w:rsidR="000204D2" w:rsidRPr="000204D2" w:rsidRDefault="000204D2" w:rsidP="002A2122">
      <w:pPr>
        <w:ind w:firstLine="708"/>
        <w:jc w:val="both"/>
        <w:rPr>
          <w:sz w:val="24"/>
          <w:szCs w:val="24"/>
        </w:rPr>
      </w:pPr>
      <w:r w:rsidRPr="000204D2">
        <w:rPr>
          <w:sz w:val="24"/>
          <w:szCs w:val="24"/>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0204D2" w:rsidRPr="000204D2" w:rsidRDefault="000204D2" w:rsidP="002A2122">
      <w:pPr>
        <w:ind w:firstLine="708"/>
        <w:jc w:val="both"/>
        <w:rPr>
          <w:sz w:val="24"/>
          <w:szCs w:val="24"/>
        </w:rPr>
      </w:pPr>
      <w:r w:rsidRPr="000204D2">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w:t>
      </w:r>
      <w:r>
        <w:rPr>
          <w:sz w:val="24"/>
          <w:szCs w:val="24"/>
        </w:rPr>
        <w:t xml:space="preserve">я совместно с учебным предметом </w:t>
      </w:r>
      <w:r w:rsidRPr="000204D2">
        <w:rPr>
          <w:sz w:val="24"/>
          <w:szCs w:val="24"/>
        </w:rPr>
        <w:t>«Литературное чтение».</w:t>
      </w:r>
    </w:p>
    <w:p w:rsidR="000204D2" w:rsidRDefault="000204D2" w:rsidP="002A2122">
      <w:pPr>
        <w:ind w:firstLine="708"/>
        <w:jc w:val="both"/>
        <w:rPr>
          <w:sz w:val="24"/>
          <w:szCs w:val="24"/>
        </w:rPr>
      </w:pPr>
      <w:r w:rsidRPr="000204D2">
        <w:rPr>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4E29A1" w:rsidRDefault="004E29A1" w:rsidP="002A2122">
      <w:pPr>
        <w:pStyle w:val="1"/>
        <w:jc w:val="center"/>
      </w:pPr>
      <w:r>
        <w:t>СОДЕРЖАНИЕ</w:t>
      </w:r>
      <w:r>
        <w:rPr>
          <w:spacing w:val="-11"/>
        </w:rPr>
        <w:t xml:space="preserve"> </w:t>
      </w:r>
      <w:r>
        <w:t>ОБУЧЕНИЯ</w:t>
      </w:r>
    </w:p>
    <w:p w:rsidR="004E29A1" w:rsidRPr="004E29A1" w:rsidRDefault="004E29A1" w:rsidP="002A2122">
      <w:pPr>
        <w:ind w:firstLine="708"/>
        <w:jc w:val="both"/>
        <w:rPr>
          <w:b/>
          <w:sz w:val="24"/>
          <w:szCs w:val="24"/>
        </w:rPr>
      </w:pPr>
      <w:r w:rsidRPr="004E29A1">
        <w:rPr>
          <w:b/>
          <w:sz w:val="24"/>
          <w:szCs w:val="24"/>
        </w:rPr>
        <w:t>1 КЛАСС</w:t>
      </w:r>
    </w:p>
    <w:p w:rsidR="004E29A1" w:rsidRPr="004E29A1" w:rsidRDefault="004E29A1" w:rsidP="002A2122">
      <w:pPr>
        <w:ind w:firstLine="708"/>
        <w:jc w:val="both"/>
        <w:rPr>
          <w:sz w:val="24"/>
          <w:szCs w:val="24"/>
        </w:rPr>
      </w:pPr>
      <w:proofErr w:type="gramStart"/>
      <w:r w:rsidRPr="004E29A1">
        <w:rPr>
          <w:b/>
          <w:sz w:val="24"/>
          <w:szCs w:val="24"/>
        </w:rPr>
        <w:t>Обучение   грамоте    (</w:t>
      </w:r>
      <w:r w:rsidRPr="004E29A1">
        <w:rPr>
          <w:sz w:val="24"/>
          <w:szCs w:val="24"/>
        </w:rPr>
        <w:t xml:space="preserve">Начальным    этапом    изучения    предметов    «Русский    </w:t>
      </w:r>
      <w:r>
        <w:rPr>
          <w:sz w:val="24"/>
          <w:szCs w:val="24"/>
        </w:rPr>
        <w:t xml:space="preserve">язык» </w:t>
      </w:r>
      <w:r w:rsidRPr="004E29A1">
        <w:rPr>
          <w:sz w:val="24"/>
          <w:szCs w:val="24"/>
        </w:rPr>
        <w:t>и</w:t>
      </w:r>
      <w:r>
        <w:rPr>
          <w:sz w:val="24"/>
          <w:szCs w:val="24"/>
        </w:rPr>
        <w:t xml:space="preserve">  </w:t>
      </w:r>
      <w:r w:rsidRPr="004E29A1">
        <w:rPr>
          <w:sz w:val="24"/>
          <w:szCs w:val="24"/>
        </w:rPr>
        <w:t>«Литературное чтение» в 1 классе является курс «Обучение грамоте»: обучение письму идёт параллельно с обучением чтению.</w:t>
      </w:r>
      <w:proofErr w:type="gramEnd"/>
      <w:r w:rsidRPr="004E29A1">
        <w:rPr>
          <w:sz w:val="24"/>
          <w:szCs w:val="24"/>
        </w:rPr>
        <w:t xml:space="preserve">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курсав 1 классе может варьироваться от 13 до 10 недель.</w:t>
      </w:r>
    </w:p>
    <w:p w:rsidR="004E29A1" w:rsidRPr="004E29A1" w:rsidRDefault="004E29A1" w:rsidP="002A2122">
      <w:pPr>
        <w:ind w:firstLine="708"/>
        <w:jc w:val="both"/>
        <w:rPr>
          <w:b/>
          <w:bCs/>
          <w:sz w:val="24"/>
          <w:szCs w:val="24"/>
        </w:rPr>
      </w:pPr>
      <w:r w:rsidRPr="004E29A1">
        <w:rPr>
          <w:b/>
          <w:bCs/>
          <w:sz w:val="24"/>
          <w:szCs w:val="24"/>
        </w:rPr>
        <w:t>Развитие речи</w:t>
      </w:r>
    </w:p>
    <w:p w:rsidR="004E29A1" w:rsidRPr="004E29A1" w:rsidRDefault="004E29A1" w:rsidP="002A2122">
      <w:pPr>
        <w:ind w:firstLine="708"/>
        <w:jc w:val="both"/>
        <w:rPr>
          <w:sz w:val="24"/>
          <w:szCs w:val="24"/>
        </w:rPr>
      </w:pPr>
      <w:r w:rsidRPr="004E29A1">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4E29A1" w:rsidRPr="004E29A1" w:rsidRDefault="004E29A1" w:rsidP="002A2122">
      <w:pPr>
        <w:ind w:firstLine="708"/>
        <w:jc w:val="both"/>
        <w:rPr>
          <w:sz w:val="24"/>
          <w:szCs w:val="24"/>
        </w:rPr>
      </w:pPr>
      <w:r w:rsidRPr="004E29A1">
        <w:rPr>
          <w:sz w:val="24"/>
          <w:szCs w:val="24"/>
        </w:rPr>
        <w:t>Понимание текста при его прослушивании и при самостоятельном чтении</w:t>
      </w:r>
      <w:r>
        <w:rPr>
          <w:sz w:val="24"/>
          <w:szCs w:val="24"/>
        </w:rPr>
        <w:t xml:space="preserve"> </w:t>
      </w:r>
      <w:proofErr w:type="gramStart"/>
      <w:r w:rsidRPr="004E29A1">
        <w:rPr>
          <w:sz w:val="24"/>
          <w:szCs w:val="24"/>
        </w:rPr>
        <w:t>в слух</w:t>
      </w:r>
      <w:proofErr w:type="gramEnd"/>
      <w:r w:rsidRPr="004E29A1">
        <w:rPr>
          <w:sz w:val="24"/>
          <w:szCs w:val="24"/>
        </w:rPr>
        <w:t>.</w:t>
      </w:r>
    </w:p>
    <w:p w:rsidR="004E29A1" w:rsidRPr="004E29A1" w:rsidRDefault="004E29A1" w:rsidP="002A2122">
      <w:pPr>
        <w:ind w:firstLine="708"/>
        <w:jc w:val="both"/>
        <w:rPr>
          <w:b/>
          <w:bCs/>
          <w:sz w:val="24"/>
          <w:szCs w:val="24"/>
        </w:rPr>
      </w:pPr>
      <w:r w:rsidRPr="004E29A1">
        <w:rPr>
          <w:b/>
          <w:bCs/>
          <w:sz w:val="24"/>
          <w:szCs w:val="24"/>
        </w:rPr>
        <w:t>Слово и предложение</w:t>
      </w:r>
    </w:p>
    <w:p w:rsidR="004E29A1" w:rsidRPr="004E29A1" w:rsidRDefault="004E29A1" w:rsidP="002A2122">
      <w:pPr>
        <w:ind w:firstLine="708"/>
        <w:jc w:val="both"/>
        <w:rPr>
          <w:sz w:val="24"/>
          <w:szCs w:val="24"/>
        </w:rPr>
      </w:pPr>
      <w:r w:rsidRPr="004E29A1">
        <w:rPr>
          <w:sz w:val="24"/>
          <w:szCs w:val="24"/>
        </w:rPr>
        <w:t>Различение слова и предложения. Работа с предложением: выделение слов, изменение их порядка.</w:t>
      </w:r>
    </w:p>
    <w:p w:rsidR="004E29A1" w:rsidRPr="004E29A1" w:rsidRDefault="004E29A1" w:rsidP="002A2122">
      <w:pPr>
        <w:ind w:firstLine="708"/>
        <w:jc w:val="both"/>
        <w:rPr>
          <w:sz w:val="24"/>
          <w:szCs w:val="24"/>
        </w:rPr>
      </w:pPr>
      <w:r w:rsidRPr="004E29A1">
        <w:rPr>
          <w:sz w:val="24"/>
          <w:szCs w:val="24"/>
        </w:rPr>
        <w:t>Восприятие слова как объекта изучения, материала для анализа. Наблюдение над значением слова.</w:t>
      </w:r>
    </w:p>
    <w:p w:rsidR="004E29A1" w:rsidRPr="004E29A1" w:rsidRDefault="004E29A1" w:rsidP="002A2122">
      <w:pPr>
        <w:ind w:firstLine="708"/>
        <w:jc w:val="both"/>
        <w:rPr>
          <w:b/>
          <w:bCs/>
          <w:sz w:val="24"/>
          <w:szCs w:val="24"/>
        </w:rPr>
      </w:pPr>
      <w:r w:rsidRPr="004E29A1">
        <w:rPr>
          <w:b/>
          <w:bCs/>
          <w:sz w:val="24"/>
          <w:szCs w:val="24"/>
        </w:rPr>
        <w:t>Фонетика</w:t>
      </w:r>
    </w:p>
    <w:p w:rsidR="004E29A1" w:rsidRPr="004E29A1" w:rsidRDefault="004E29A1" w:rsidP="002A2122">
      <w:pPr>
        <w:ind w:firstLine="708"/>
        <w:jc w:val="both"/>
        <w:rPr>
          <w:sz w:val="24"/>
          <w:szCs w:val="24"/>
        </w:rPr>
      </w:pPr>
      <w:r w:rsidRPr="004E29A1">
        <w:rPr>
          <w:sz w:val="24"/>
          <w:szCs w:val="24"/>
        </w:rPr>
        <w:t>Звуки речи. Единство звукового состава слова и его значения.</w:t>
      </w:r>
    </w:p>
    <w:p w:rsidR="004E29A1" w:rsidRPr="004E29A1" w:rsidRDefault="004E29A1" w:rsidP="002A2122">
      <w:pPr>
        <w:ind w:firstLine="708"/>
        <w:jc w:val="both"/>
        <w:rPr>
          <w:sz w:val="24"/>
          <w:szCs w:val="24"/>
        </w:rPr>
      </w:pPr>
      <w:r w:rsidRPr="004E29A1">
        <w:rPr>
          <w:sz w:val="24"/>
          <w:szCs w:val="24"/>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4E29A1" w:rsidRPr="004E29A1" w:rsidRDefault="004E29A1" w:rsidP="002A2122">
      <w:pPr>
        <w:ind w:firstLine="708"/>
        <w:jc w:val="both"/>
        <w:rPr>
          <w:sz w:val="24"/>
          <w:szCs w:val="24"/>
        </w:rPr>
      </w:pPr>
      <w:r w:rsidRPr="004E29A1">
        <w:rPr>
          <w:sz w:val="24"/>
          <w:szCs w:val="24"/>
        </w:rPr>
        <w:t>Различение гласных и согласных звуков, гласных ударных и безударных, с</w:t>
      </w:r>
      <w:proofErr w:type="gramStart"/>
      <w:r w:rsidRPr="004E29A1">
        <w:rPr>
          <w:sz w:val="24"/>
          <w:szCs w:val="24"/>
        </w:rPr>
        <w:t>о-</w:t>
      </w:r>
      <w:proofErr w:type="gramEnd"/>
      <w:r w:rsidRPr="004E29A1">
        <w:rPr>
          <w:sz w:val="24"/>
          <w:szCs w:val="24"/>
        </w:rPr>
        <w:t xml:space="preserve"> гласных твёрдых и мягких, звонких и глухих.</w:t>
      </w:r>
    </w:p>
    <w:p w:rsidR="004E29A1" w:rsidRPr="004E29A1" w:rsidRDefault="004E29A1" w:rsidP="002A2122">
      <w:pPr>
        <w:ind w:firstLine="708"/>
        <w:jc w:val="both"/>
        <w:rPr>
          <w:sz w:val="24"/>
          <w:szCs w:val="24"/>
        </w:rPr>
      </w:pPr>
      <w:r w:rsidRPr="004E29A1">
        <w:rPr>
          <w:sz w:val="24"/>
          <w:szCs w:val="24"/>
        </w:rPr>
        <w:lastRenderedPageBreak/>
        <w:t>Определение места ударения.</w:t>
      </w:r>
    </w:p>
    <w:p w:rsidR="004E29A1" w:rsidRPr="004E29A1" w:rsidRDefault="004E29A1" w:rsidP="002A2122">
      <w:pPr>
        <w:ind w:firstLine="708"/>
        <w:jc w:val="both"/>
        <w:rPr>
          <w:sz w:val="24"/>
          <w:szCs w:val="24"/>
        </w:rPr>
      </w:pPr>
      <w:r w:rsidRPr="004E29A1">
        <w:rPr>
          <w:sz w:val="24"/>
          <w:szCs w:val="24"/>
        </w:rPr>
        <w:t>Слог как минимальная произносительная единица. Количество слогов в слове. Ударный слог.</w:t>
      </w:r>
    </w:p>
    <w:p w:rsidR="004E29A1" w:rsidRPr="004E29A1" w:rsidRDefault="004E29A1" w:rsidP="002A2122">
      <w:pPr>
        <w:ind w:firstLine="708"/>
        <w:jc w:val="both"/>
        <w:rPr>
          <w:b/>
          <w:bCs/>
          <w:sz w:val="24"/>
          <w:szCs w:val="24"/>
        </w:rPr>
      </w:pPr>
      <w:r w:rsidRPr="004E29A1">
        <w:rPr>
          <w:b/>
          <w:bCs/>
          <w:sz w:val="24"/>
          <w:szCs w:val="24"/>
        </w:rPr>
        <w:t>Графика</w:t>
      </w:r>
    </w:p>
    <w:p w:rsidR="004E29A1" w:rsidRPr="004E29A1" w:rsidRDefault="004E29A1" w:rsidP="002A2122">
      <w:pPr>
        <w:ind w:firstLine="708"/>
        <w:jc w:val="both"/>
        <w:rPr>
          <w:sz w:val="24"/>
          <w:szCs w:val="24"/>
        </w:rPr>
      </w:pPr>
      <w:r w:rsidRPr="004E29A1">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w:t>
      </w:r>
      <w:proofErr w:type="gramStart"/>
      <w:r w:rsidRPr="004E29A1">
        <w:rPr>
          <w:sz w:val="24"/>
          <w:szCs w:val="24"/>
        </w:rPr>
        <w:t>.Ф</w:t>
      </w:r>
      <w:proofErr w:type="gramEnd"/>
      <w:r w:rsidRPr="004E29A1">
        <w:rPr>
          <w:sz w:val="24"/>
          <w:szCs w:val="24"/>
        </w:rPr>
        <w:t xml:space="preserve">ункции букв </w:t>
      </w:r>
      <w:r w:rsidRPr="004E29A1">
        <w:rPr>
          <w:b/>
          <w:i/>
          <w:sz w:val="24"/>
          <w:szCs w:val="24"/>
        </w:rPr>
        <w:t>е</w:t>
      </w:r>
      <w:r w:rsidRPr="004E29A1">
        <w:rPr>
          <w:sz w:val="24"/>
          <w:szCs w:val="24"/>
        </w:rPr>
        <w:t xml:space="preserve">, </w:t>
      </w:r>
      <w:r w:rsidRPr="004E29A1">
        <w:rPr>
          <w:b/>
          <w:i/>
          <w:sz w:val="24"/>
          <w:szCs w:val="24"/>
        </w:rPr>
        <w:t>ё</w:t>
      </w:r>
      <w:r w:rsidRPr="004E29A1">
        <w:rPr>
          <w:sz w:val="24"/>
          <w:szCs w:val="24"/>
        </w:rPr>
        <w:t xml:space="preserve">, </w:t>
      </w:r>
      <w:r w:rsidRPr="004E29A1">
        <w:rPr>
          <w:b/>
          <w:i/>
          <w:sz w:val="24"/>
          <w:szCs w:val="24"/>
        </w:rPr>
        <w:t>ю</w:t>
      </w:r>
      <w:r w:rsidRPr="004E29A1">
        <w:rPr>
          <w:sz w:val="24"/>
          <w:szCs w:val="24"/>
        </w:rPr>
        <w:t xml:space="preserve">, </w:t>
      </w:r>
      <w:r w:rsidRPr="004E29A1">
        <w:rPr>
          <w:b/>
          <w:i/>
          <w:sz w:val="24"/>
          <w:szCs w:val="24"/>
        </w:rPr>
        <w:t>я</w:t>
      </w:r>
      <w:r w:rsidRPr="004E29A1">
        <w:rPr>
          <w:sz w:val="24"/>
          <w:szCs w:val="24"/>
        </w:rPr>
        <w:t>. Мягкий знак как показатель мягкости предшествующегосогласного звука в конце слова.</w:t>
      </w:r>
    </w:p>
    <w:p w:rsidR="004E29A1" w:rsidRPr="004E29A1" w:rsidRDefault="004E29A1" w:rsidP="002A2122">
      <w:pPr>
        <w:ind w:firstLine="708"/>
        <w:jc w:val="both"/>
        <w:rPr>
          <w:sz w:val="24"/>
          <w:szCs w:val="24"/>
        </w:rPr>
      </w:pPr>
      <w:r w:rsidRPr="004E29A1">
        <w:rPr>
          <w:sz w:val="24"/>
          <w:szCs w:val="24"/>
        </w:rPr>
        <w:t>Последовательность букв в русском алфавите.</w:t>
      </w:r>
    </w:p>
    <w:p w:rsidR="004E29A1" w:rsidRPr="004E29A1" w:rsidRDefault="004E29A1" w:rsidP="002A2122">
      <w:pPr>
        <w:ind w:firstLine="708"/>
        <w:jc w:val="both"/>
        <w:rPr>
          <w:b/>
          <w:bCs/>
          <w:sz w:val="24"/>
          <w:szCs w:val="24"/>
        </w:rPr>
      </w:pPr>
      <w:r w:rsidRPr="004E29A1">
        <w:rPr>
          <w:b/>
          <w:bCs/>
          <w:sz w:val="24"/>
          <w:szCs w:val="24"/>
        </w:rPr>
        <w:t>Чтение</w:t>
      </w:r>
    </w:p>
    <w:p w:rsidR="004E29A1" w:rsidRPr="004E29A1" w:rsidRDefault="004E29A1" w:rsidP="002A2122">
      <w:pPr>
        <w:ind w:firstLine="708"/>
        <w:jc w:val="both"/>
        <w:rPr>
          <w:sz w:val="24"/>
          <w:szCs w:val="24"/>
        </w:rPr>
      </w:pPr>
      <w:r w:rsidRPr="004E29A1">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E29A1" w:rsidRPr="004E29A1" w:rsidRDefault="004E29A1" w:rsidP="002A2122">
      <w:pPr>
        <w:ind w:firstLine="708"/>
        <w:jc w:val="both"/>
        <w:rPr>
          <w:b/>
          <w:bCs/>
          <w:sz w:val="24"/>
          <w:szCs w:val="24"/>
        </w:rPr>
      </w:pPr>
      <w:r w:rsidRPr="004E29A1">
        <w:rPr>
          <w:b/>
          <w:bCs/>
          <w:sz w:val="24"/>
          <w:szCs w:val="24"/>
        </w:rPr>
        <w:t>Письмо</w:t>
      </w:r>
    </w:p>
    <w:p w:rsidR="004E29A1" w:rsidRPr="004E29A1" w:rsidRDefault="004E29A1" w:rsidP="002A2122">
      <w:pPr>
        <w:ind w:firstLine="708"/>
        <w:jc w:val="both"/>
        <w:rPr>
          <w:sz w:val="24"/>
          <w:szCs w:val="24"/>
        </w:rPr>
      </w:pPr>
      <w:r w:rsidRPr="004E29A1">
        <w:rPr>
          <w:sz w:val="24"/>
          <w:szCs w:val="24"/>
        </w:rPr>
        <w:t>Ориентация на пространстве листа в тетради и на пространстве классной доски.</w:t>
      </w:r>
    </w:p>
    <w:p w:rsidR="004E29A1" w:rsidRPr="004E29A1" w:rsidRDefault="004E29A1" w:rsidP="002A2122">
      <w:pPr>
        <w:ind w:firstLine="708"/>
        <w:jc w:val="both"/>
        <w:rPr>
          <w:sz w:val="24"/>
          <w:szCs w:val="24"/>
        </w:rPr>
      </w:pPr>
      <w:r w:rsidRPr="004E29A1">
        <w:rPr>
          <w:sz w:val="24"/>
          <w:szCs w:val="24"/>
        </w:rPr>
        <w:t>Гигиенические требования, которые необходимо соблюдать во время письма.</w:t>
      </w:r>
    </w:p>
    <w:p w:rsidR="004E29A1" w:rsidRPr="004E29A1" w:rsidRDefault="004E29A1" w:rsidP="002A2122">
      <w:pPr>
        <w:ind w:firstLine="708"/>
        <w:jc w:val="both"/>
        <w:rPr>
          <w:sz w:val="24"/>
          <w:szCs w:val="24"/>
        </w:rPr>
      </w:pPr>
      <w:r w:rsidRPr="004E29A1">
        <w:rPr>
          <w:sz w:val="24"/>
          <w:szCs w:val="24"/>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E29A1" w:rsidRPr="004E29A1" w:rsidRDefault="004E29A1" w:rsidP="002A2122">
      <w:pPr>
        <w:ind w:firstLine="708"/>
        <w:jc w:val="both"/>
        <w:rPr>
          <w:sz w:val="24"/>
          <w:szCs w:val="24"/>
        </w:rPr>
      </w:pPr>
      <w:r w:rsidRPr="004E29A1">
        <w:rPr>
          <w:sz w:val="24"/>
          <w:szCs w:val="24"/>
        </w:rPr>
        <w:t>Функция небуквенных графических средств: пробела между словами, знака переноса.</w:t>
      </w:r>
    </w:p>
    <w:p w:rsidR="004E29A1" w:rsidRPr="004E29A1" w:rsidRDefault="004E29A1" w:rsidP="002A2122">
      <w:pPr>
        <w:ind w:firstLine="708"/>
        <w:jc w:val="both"/>
        <w:rPr>
          <w:b/>
          <w:bCs/>
          <w:sz w:val="24"/>
          <w:szCs w:val="24"/>
        </w:rPr>
      </w:pPr>
      <w:r w:rsidRPr="004E29A1">
        <w:rPr>
          <w:b/>
          <w:bCs/>
          <w:sz w:val="24"/>
          <w:szCs w:val="24"/>
        </w:rPr>
        <w:t>Орфография и пунктуация</w:t>
      </w:r>
    </w:p>
    <w:p w:rsidR="004E29A1" w:rsidRPr="004E29A1" w:rsidRDefault="004E29A1" w:rsidP="002A2122">
      <w:pPr>
        <w:ind w:firstLine="708"/>
        <w:jc w:val="both"/>
        <w:rPr>
          <w:sz w:val="24"/>
          <w:szCs w:val="24"/>
        </w:rPr>
      </w:pPr>
      <w:r w:rsidRPr="004E29A1">
        <w:rPr>
          <w:sz w:val="24"/>
          <w:szCs w:val="24"/>
        </w:rPr>
        <w:t xml:space="preserve">Правила правописания и их применение: раздельное написание слов; обозначение гласных после шипящих в сочетаниях </w:t>
      </w:r>
      <w:r w:rsidRPr="004E29A1">
        <w:rPr>
          <w:b/>
          <w:i/>
          <w:sz w:val="24"/>
          <w:szCs w:val="24"/>
        </w:rPr>
        <w:t>жи</w:t>
      </w:r>
      <w:r w:rsidRPr="004E29A1">
        <w:rPr>
          <w:sz w:val="24"/>
          <w:szCs w:val="24"/>
        </w:rPr>
        <w:t xml:space="preserve">, </w:t>
      </w:r>
      <w:r w:rsidRPr="004E29A1">
        <w:rPr>
          <w:b/>
          <w:i/>
          <w:sz w:val="24"/>
          <w:szCs w:val="24"/>
        </w:rPr>
        <w:t xml:space="preserve">ши </w:t>
      </w:r>
      <w:r w:rsidRPr="004E29A1">
        <w:rPr>
          <w:sz w:val="24"/>
          <w:szCs w:val="24"/>
        </w:rPr>
        <w:t xml:space="preserve">(в положении под ударением), </w:t>
      </w:r>
      <w:r w:rsidRPr="004E29A1">
        <w:rPr>
          <w:b/>
          <w:i/>
          <w:sz w:val="24"/>
          <w:szCs w:val="24"/>
        </w:rPr>
        <w:t>ча</w:t>
      </w:r>
      <w:r w:rsidRPr="004E29A1">
        <w:rPr>
          <w:sz w:val="24"/>
          <w:szCs w:val="24"/>
        </w:rPr>
        <w:t xml:space="preserve">, </w:t>
      </w:r>
      <w:r w:rsidRPr="004E29A1">
        <w:rPr>
          <w:b/>
          <w:i/>
          <w:sz w:val="24"/>
          <w:szCs w:val="24"/>
        </w:rPr>
        <w:t>ща</w:t>
      </w:r>
      <w:r w:rsidRPr="004E29A1">
        <w:rPr>
          <w:sz w:val="24"/>
          <w:szCs w:val="24"/>
        </w:rPr>
        <w:t xml:space="preserve">, </w:t>
      </w:r>
      <w:proofErr w:type="gramStart"/>
      <w:r w:rsidRPr="004E29A1">
        <w:rPr>
          <w:b/>
          <w:i/>
          <w:sz w:val="24"/>
          <w:szCs w:val="24"/>
        </w:rPr>
        <w:t>чу</w:t>
      </w:r>
      <w:proofErr w:type="gramEnd"/>
      <w:r w:rsidRPr="004E29A1">
        <w:rPr>
          <w:sz w:val="24"/>
          <w:szCs w:val="24"/>
        </w:rPr>
        <w:t xml:space="preserve">, </w:t>
      </w:r>
      <w:r w:rsidRPr="004E29A1">
        <w:rPr>
          <w:b/>
          <w:i/>
          <w:sz w:val="24"/>
          <w:szCs w:val="24"/>
        </w:rPr>
        <w:t>щу</w:t>
      </w:r>
      <w:r w:rsidRPr="004E29A1">
        <w:rPr>
          <w:sz w:val="24"/>
          <w:szCs w:val="24"/>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E29A1" w:rsidRPr="004E29A1" w:rsidRDefault="004E29A1" w:rsidP="002A2122">
      <w:pPr>
        <w:ind w:firstLine="708"/>
        <w:jc w:val="both"/>
        <w:rPr>
          <w:b/>
          <w:bCs/>
          <w:sz w:val="24"/>
          <w:szCs w:val="24"/>
        </w:rPr>
      </w:pPr>
      <w:r w:rsidRPr="004E29A1">
        <w:rPr>
          <w:b/>
          <w:bCs/>
          <w:sz w:val="24"/>
          <w:szCs w:val="24"/>
        </w:rPr>
        <w:t>Систематический курс Общие сведения о языке</w:t>
      </w:r>
    </w:p>
    <w:p w:rsidR="004E29A1" w:rsidRPr="004E29A1" w:rsidRDefault="004E29A1" w:rsidP="002A2122">
      <w:pPr>
        <w:ind w:firstLine="708"/>
        <w:jc w:val="both"/>
        <w:rPr>
          <w:sz w:val="24"/>
          <w:szCs w:val="24"/>
        </w:rPr>
      </w:pPr>
      <w:r w:rsidRPr="004E29A1">
        <w:rPr>
          <w:sz w:val="24"/>
          <w:szCs w:val="24"/>
        </w:rPr>
        <w:t>Язык как основное средство человеческого общения. Цели и ситуации общения.</w:t>
      </w:r>
    </w:p>
    <w:p w:rsidR="004E29A1" w:rsidRPr="004E29A1" w:rsidRDefault="004E29A1" w:rsidP="002A2122">
      <w:pPr>
        <w:ind w:firstLine="708"/>
        <w:jc w:val="both"/>
        <w:rPr>
          <w:b/>
          <w:bCs/>
          <w:sz w:val="24"/>
          <w:szCs w:val="24"/>
        </w:rPr>
      </w:pPr>
      <w:r w:rsidRPr="004E29A1">
        <w:rPr>
          <w:b/>
          <w:bCs/>
          <w:sz w:val="24"/>
          <w:szCs w:val="24"/>
        </w:rPr>
        <w:t>Фонетика</w:t>
      </w:r>
    </w:p>
    <w:p w:rsidR="004E29A1" w:rsidRPr="004E29A1" w:rsidRDefault="004E29A1" w:rsidP="002A2122">
      <w:pPr>
        <w:ind w:firstLine="708"/>
        <w:jc w:val="both"/>
        <w:rPr>
          <w:sz w:val="24"/>
          <w:szCs w:val="24"/>
        </w:rPr>
      </w:pPr>
      <w:r w:rsidRPr="004E29A1">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E29A1" w:rsidRPr="004E29A1" w:rsidRDefault="004E29A1" w:rsidP="002A2122">
      <w:pPr>
        <w:ind w:firstLine="708"/>
        <w:jc w:val="both"/>
      </w:pPr>
      <w:r w:rsidRPr="004E29A1">
        <w:rPr>
          <w:sz w:val="24"/>
          <w:szCs w:val="24"/>
        </w:rPr>
        <w:t xml:space="preserve">Слог. Количество слогов в слове. Ударный слог. Деление слов на слоги (простые </w:t>
      </w:r>
      <w:r w:rsidRPr="004E29A1">
        <w:t>случаи, без стечения согласных).</w:t>
      </w:r>
    </w:p>
    <w:p w:rsidR="004E29A1" w:rsidRPr="004E29A1" w:rsidRDefault="004E29A1" w:rsidP="002A2122">
      <w:pPr>
        <w:ind w:firstLine="708"/>
        <w:jc w:val="both"/>
        <w:rPr>
          <w:b/>
          <w:bCs/>
          <w:sz w:val="24"/>
          <w:szCs w:val="24"/>
        </w:rPr>
      </w:pPr>
      <w:r w:rsidRPr="004E29A1">
        <w:rPr>
          <w:b/>
          <w:bCs/>
          <w:sz w:val="24"/>
          <w:szCs w:val="24"/>
        </w:rPr>
        <w:t>Графика</w:t>
      </w:r>
    </w:p>
    <w:p w:rsidR="004E29A1" w:rsidRDefault="004E29A1" w:rsidP="002A2122">
      <w:pPr>
        <w:ind w:firstLine="708"/>
        <w:jc w:val="both"/>
        <w:rPr>
          <w:sz w:val="24"/>
          <w:szCs w:val="24"/>
        </w:rPr>
      </w:pPr>
      <w:r w:rsidRPr="004E29A1">
        <w:rPr>
          <w:sz w:val="24"/>
          <w:szCs w:val="24"/>
        </w:rPr>
        <w:t xml:space="preserve">Звук и буква. Различение звуков и букв. Обозначение на письме твёрдости согласных звуков буквами </w:t>
      </w:r>
      <w:r w:rsidRPr="004E29A1">
        <w:rPr>
          <w:b/>
          <w:i/>
          <w:sz w:val="24"/>
          <w:szCs w:val="24"/>
        </w:rPr>
        <w:t>а</w:t>
      </w:r>
      <w:r w:rsidRPr="004E29A1">
        <w:rPr>
          <w:sz w:val="24"/>
          <w:szCs w:val="24"/>
        </w:rPr>
        <w:t xml:space="preserve">, </w:t>
      </w:r>
      <w:r w:rsidRPr="004E29A1">
        <w:rPr>
          <w:b/>
          <w:i/>
          <w:sz w:val="24"/>
          <w:szCs w:val="24"/>
        </w:rPr>
        <w:t>о</w:t>
      </w:r>
      <w:r w:rsidRPr="004E29A1">
        <w:rPr>
          <w:sz w:val="24"/>
          <w:szCs w:val="24"/>
        </w:rPr>
        <w:t xml:space="preserve">, </w:t>
      </w:r>
      <w:r w:rsidRPr="004E29A1">
        <w:rPr>
          <w:b/>
          <w:i/>
          <w:sz w:val="24"/>
          <w:szCs w:val="24"/>
        </w:rPr>
        <w:t>у</w:t>
      </w:r>
      <w:r w:rsidRPr="004E29A1">
        <w:rPr>
          <w:sz w:val="24"/>
          <w:szCs w:val="24"/>
        </w:rPr>
        <w:t xml:space="preserve">, </w:t>
      </w:r>
      <w:r w:rsidRPr="004E29A1">
        <w:rPr>
          <w:b/>
          <w:i/>
          <w:sz w:val="24"/>
          <w:szCs w:val="24"/>
        </w:rPr>
        <w:t>ы</w:t>
      </w:r>
      <w:r w:rsidRPr="004E29A1">
        <w:rPr>
          <w:sz w:val="24"/>
          <w:szCs w:val="24"/>
        </w:rPr>
        <w:t xml:space="preserve">, </w:t>
      </w:r>
      <w:r w:rsidRPr="004E29A1">
        <w:rPr>
          <w:b/>
          <w:i/>
          <w:sz w:val="24"/>
          <w:szCs w:val="24"/>
        </w:rPr>
        <w:t>э</w:t>
      </w:r>
      <w:r w:rsidRPr="004E29A1">
        <w:rPr>
          <w:sz w:val="24"/>
          <w:szCs w:val="24"/>
        </w:rPr>
        <w:t xml:space="preserve">; слова с буквой </w:t>
      </w:r>
      <w:r w:rsidRPr="004E29A1">
        <w:rPr>
          <w:b/>
          <w:i/>
          <w:sz w:val="24"/>
          <w:szCs w:val="24"/>
        </w:rPr>
        <w:t>э</w:t>
      </w:r>
      <w:r w:rsidRPr="004E29A1">
        <w:rPr>
          <w:sz w:val="24"/>
          <w:szCs w:val="24"/>
        </w:rPr>
        <w:t xml:space="preserve">. Обозначение на письме мягкости согласных звуков буквами </w:t>
      </w:r>
      <w:r w:rsidRPr="004E29A1">
        <w:rPr>
          <w:b/>
          <w:i/>
          <w:sz w:val="24"/>
          <w:szCs w:val="24"/>
        </w:rPr>
        <w:t>е</w:t>
      </w:r>
      <w:r w:rsidRPr="004E29A1">
        <w:rPr>
          <w:sz w:val="24"/>
          <w:szCs w:val="24"/>
        </w:rPr>
        <w:t xml:space="preserve">, </w:t>
      </w:r>
      <w:r w:rsidRPr="004E29A1">
        <w:rPr>
          <w:b/>
          <w:i/>
          <w:sz w:val="24"/>
          <w:szCs w:val="24"/>
        </w:rPr>
        <w:t>ё</w:t>
      </w:r>
      <w:r w:rsidRPr="004E29A1">
        <w:rPr>
          <w:sz w:val="24"/>
          <w:szCs w:val="24"/>
        </w:rPr>
        <w:t xml:space="preserve">, </w:t>
      </w:r>
      <w:r w:rsidRPr="004E29A1">
        <w:rPr>
          <w:b/>
          <w:i/>
          <w:sz w:val="24"/>
          <w:szCs w:val="24"/>
        </w:rPr>
        <w:t>ю</w:t>
      </w:r>
      <w:r w:rsidRPr="004E29A1">
        <w:rPr>
          <w:sz w:val="24"/>
          <w:szCs w:val="24"/>
        </w:rPr>
        <w:t xml:space="preserve">, </w:t>
      </w:r>
      <w:r w:rsidRPr="004E29A1">
        <w:rPr>
          <w:b/>
          <w:i/>
          <w:sz w:val="24"/>
          <w:szCs w:val="24"/>
        </w:rPr>
        <w:t>я</w:t>
      </w:r>
      <w:r w:rsidRPr="004E29A1">
        <w:rPr>
          <w:sz w:val="24"/>
          <w:szCs w:val="24"/>
        </w:rPr>
        <w:t xml:space="preserve">, </w:t>
      </w:r>
      <w:r w:rsidRPr="004E29A1">
        <w:rPr>
          <w:b/>
          <w:i/>
          <w:sz w:val="24"/>
          <w:szCs w:val="24"/>
        </w:rPr>
        <w:t>и</w:t>
      </w:r>
      <w:r w:rsidRPr="004E29A1">
        <w:rPr>
          <w:sz w:val="24"/>
          <w:szCs w:val="24"/>
        </w:rPr>
        <w:t xml:space="preserve">. Функции букв </w:t>
      </w:r>
      <w:r w:rsidRPr="004E29A1">
        <w:rPr>
          <w:b/>
          <w:i/>
          <w:sz w:val="24"/>
          <w:szCs w:val="24"/>
        </w:rPr>
        <w:t>е</w:t>
      </w:r>
      <w:r w:rsidRPr="004E29A1">
        <w:rPr>
          <w:sz w:val="24"/>
          <w:szCs w:val="24"/>
        </w:rPr>
        <w:t xml:space="preserve">, </w:t>
      </w:r>
      <w:r w:rsidRPr="004E29A1">
        <w:rPr>
          <w:b/>
          <w:i/>
          <w:sz w:val="24"/>
          <w:szCs w:val="24"/>
        </w:rPr>
        <w:t>ё</w:t>
      </w:r>
      <w:r w:rsidRPr="004E29A1">
        <w:rPr>
          <w:sz w:val="24"/>
          <w:szCs w:val="24"/>
        </w:rPr>
        <w:t xml:space="preserve">, </w:t>
      </w:r>
      <w:r w:rsidRPr="004E29A1">
        <w:rPr>
          <w:b/>
          <w:i/>
          <w:sz w:val="24"/>
          <w:szCs w:val="24"/>
        </w:rPr>
        <w:t>ю</w:t>
      </w:r>
      <w:r w:rsidRPr="004E29A1">
        <w:rPr>
          <w:sz w:val="24"/>
          <w:szCs w:val="24"/>
        </w:rPr>
        <w:t xml:space="preserve">, </w:t>
      </w:r>
      <w:r w:rsidRPr="004E29A1">
        <w:rPr>
          <w:b/>
          <w:i/>
          <w:sz w:val="24"/>
          <w:szCs w:val="24"/>
        </w:rPr>
        <w:t>я</w:t>
      </w:r>
      <w:r w:rsidRPr="004E29A1">
        <w:rPr>
          <w:sz w:val="24"/>
          <w:szCs w:val="24"/>
        </w:rPr>
        <w:t>. Мягкий знак как показатель мягкости предшествующего согласного звука в конце слова.</w:t>
      </w:r>
      <w:r>
        <w:rPr>
          <w:sz w:val="24"/>
          <w:szCs w:val="24"/>
        </w:rPr>
        <w:t xml:space="preserve"> </w:t>
      </w:r>
    </w:p>
    <w:p w:rsidR="004E29A1" w:rsidRPr="004E29A1" w:rsidRDefault="004E29A1" w:rsidP="002A2122">
      <w:pPr>
        <w:ind w:firstLine="708"/>
        <w:jc w:val="both"/>
        <w:rPr>
          <w:sz w:val="24"/>
          <w:szCs w:val="24"/>
        </w:rPr>
      </w:pPr>
      <w:r w:rsidRPr="004E29A1">
        <w:rPr>
          <w:sz w:val="24"/>
          <w:szCs w:val="24"/>
        </w:rPr>
        <w:t>Установление соотношения звукового и буквенного состава слова в словах типа</w:t>
      </w:r>
      <w:r>
        <w:rPr>
          <w:sz w:val="24"/>
          <w:szCs w:val="24"/>
        </w:rPr>
        <w:t xml:space="preserve"> </w:t>
      </w:r>
      <w:r w:rsidRPr="004E29A1">
        <w:rPr>
          <w:i/>
          <w:sz w:val="24"/>
          <w:szCs w:val="24"/>
        </w:rPr>
        <w:t>стол</w:t>
      </w:r>
      <w:r w:rsidRPr="004E29A1">
        <w:rPr>
          <w:sz w:val="24"/>
          <w:szCs w:val="24"/>
        </w:rPr>
        <w:t xml:space="preserve">, </w:t>
      </w:r>
      <w:r w:rsidRPr="004E29A1">
        <w:rPr>
          <w:i/>
          <w:sz w:val="24"/>
          <w:szCs w:val="24"/>
        </w:rPr>
        <w:t>конь.</w:t>
      </w:r>
    </w:p>
    <w:p w:rsidR="004E29A1" w:rsidRPr="004E29A1" w:rsidRDefault="004E29A1" w:rsidP="002A2122">
      <w:pPr>
        <w:ind w:firstLine="708"/>
        <w:jc w:val="both"/>
        <w:rPr>
          <w:sz w:val="24"/>
          <w:szCs w:val="24"/>
        </w:rPr>
      </w:pPr>
      <w:r w:rsidRPr="004E29A1">
        <w:rPr>
          <w:sz w:val="24"/>
          <w:szCs w:val="24"/>
        </w:rPr>
        <w:t xml:space="preserve">Небуквенные графические средства: пробел между словами, знак переноса. Русский алфавит: правильное название букв, их последовательность. Использование </w:t>
      </w:r>
      <w:r w:rsidRPr="004E29A1">
        <w:rPr>
          <w:sz w:val="24"/>
          <w:szCs w:val="24"/>
        </w:rPr>
        <w:lastRenderedPageBreak/>
        <w:t>алфавита для упорядочения списка слов.</w:t>
      </w:r>
    </w:p>
    <w:p w:rsidR="004E29A1" w:rsidRPr="004E29A1" w:rsidRDefault="004E29A1" w:rsidP="002A2122">
      <w:pPr>
        <w:ind w:firstLine="708"/>
        <w:jc w:val="both"/>
        <w:rPr>
          <w:b/>
          <w:bCs/>
          <w:sz w:val="24"/>
          <w:szCs w:val="24"/>
        </w:rPr>
      </w:pPr>
      <w:r w:rsidRPr="004E29A1">
        <w:rPr>
          <w:b/>
          <w:bCs/>
          <w:sz w:val="24"/>
          <w:szCs w:val="24"/>
        </w:rPr>
        <w:t>Орфоэпия</w:t>
      </w:r>
    </w:p>
    <w:p w:rsidR="004E29A1" w:rsidRPr="004E29A1" w:rsidRDefault="004E29A1" w:rsidP="002A2122">
      <w:pPr>
        <w:ind w:firstLine="708"/>
        <w:jc w:val="both"/>
        <w:rPr>
          <w:sz w:val="24"/>
          <w:szCs w:val="24"/>
        </w:rPr>
      </w:pPr>
      <w:r w:rsidRPr="004E29A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E29A1" w:rsidRPr="004E29A1" w:rsidRDefault="004E29A1" w:rsidP="002A2122">
      <w:pPr>
        <w:ind w:firstLine="708"/>
        <w:jc w:val="both"/>
        <w:rPr>
          <w:b/>
          <w:bCs/>
          <w:sz w:val="24"/>
          <w:szCs w:val="24"/>
        </w:rPr>
      </w:pPr>
      <w:r w:rsidRPr="004E29A1">
        <w:rPr>
          <w:b/>
          <w:bCs/>
          <w:sz w:val="24"/>
          <w:szCs w:val="24"/>
        </w:rPr>
        <w:t>Лексика</w:t>
      </w:r>
    </w:p>
    <w:p w:rsidR="004E29A1" w:rsidRPr="004E29A1" w:rsidRDefault="004E29A1" w:rsidP="002A2122">
      <w:pPr>
        <w:ind w:firstLine="708"/>
        <w:jc w:val="both"/>
        <w:rPr>
          <w:sz w:val="24"/>
          <w:szCs w:val="24"/>
        </w:rPr>
      </w:pPr>
      <w:r w:rsidRPr="004E29A1">
        <w:rPr>
          <w:sz w:val="24"/>
          <w:szCs w:val="24"/>
        </w:rPr>
        <w:t>Слово как единица языка (ознакомление).</w:t>
      </w:r>
    </w:p>
    <w:p w:rsidR="004E29A1" w:rsidRPr="004E29A1" w:rsidRDefault="004E29A1" w:rsidP="002A2122">
      <w:pPr>
        <w:ind w:firstLine="708"/>
        <w:jc w:val="both"/>
        <w:rPr>
          <w:sz w:val="24"/>
          <w:szCs w:val="24"/>
        </w:rPr>
      </w:pPr>
      <w:r w:rsidRPr="004E29A1">
        <w:rPr>
          <w:sz w:val="24"/>
          <w:szCs w:val="24"/>
        </w:rPr>
        <w:t>Слово как название предмета, признака предмета, действия предмета (ознакомление). Выявление слов, значение которых требует уточнения.</w:t>
      </w:r>
    </w:p>
    <w:p w:rsidR="004E29A1" w:rsidRPr="004E29A1" w:rsidRDefault="004E29A1" w:rsidP="002A2122">
      <w:pPr>
        <w:ind w:firstLine="708"/>
        <w:jc w:val="both"/>
        <w:rPr>
          <w:b/>
          <w:bCs/>
          <w:sz w:val="24"/>
          <w:szCs w:val="24"/>
        </w:rPr>
      </w:pPr>
      <w:r w:rsidRPr="004E29A1">
        <w:rPr>
          <w:b/>
          <w:bCs/>
          <w:sz w:val="24"/>
          <w:szCs w:val="24"/>
        </w:rPr>
        <w:t>Синтаксис</w:t>
      </w:r>
    </w:p>
    <w:p w:rsidR="004E29A1" w:rsidRPr="004E29A1" w:rsidRDefault="004E29A1" w:rsidP="002A2122">
      <w:pPr>
        <w:ind w:firstLine="708"/>
        <w:jc w:val="both"/>
        <w:rPr>
          <w:sz w:val="24"/>
          <w:szCs w:val="24"/>
        </w:rPr>
      </w:pPr>
      <w:r w:rsidRPr="004E29A1">
        <w:rPr>
          <w:sz w:val="24"/>
          <w:szCs w:val="24"/>
        </w:rPr>
        <w:t>Предложение как единица языка (ознакомление).</w:t>
      </w:r>
    </w:p>
    <w:p w:rsidR="004E29A1" w:rsidRDefault="004E29A1" w:rsidP="002A2122">
      <w:pPr>
        <w:ind w:firstLine="708"/>
        <w:jc w:val="both"/>
        <w:rPr>
          <w:sz w:val="24"/>
          <w:szCs w:val="24"/>
        </w:rPr>
      </w:pPr>
      <w:r w:rsidRPr="004E29A1">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4E29A1" w:rsidRPr="004E29A1" w:rsidRDefault="004E29A1" w:rsidP="002A2122">
      <w:pPr>
        <w:ind w:firstLine="708"/>
        <w:jc w:val="both"/>
        <w:rPr>
          <w:sz w:val="24"/>
          <w:szCs w:val="24"/>
        </w:rPr>
      </w:pPr>
      <w:r w:rsidRPr="004E29A1">
        <w:rPr>
          <w:sz w:val="24"/>
          <w:szCs w:val="24"/>
        </w:rPr>
        <w:t>Восстановлен</w:t>
      </w:r>
      <w:r>
        <w:rPr>
          <w:sz w:val="24"/>
          <w:szCs w:val="24"/>
        </w:rPr>
        <w:t>ие</w:t>
      </w:r>
      <w:r>
        <w:rPr>
          <w:sz w:val="24"/>
          <w:szCs w:val="24"/>
        </w:rPr>
        <w:tab/>
        <w:t>деформированных</w:t>
      </w:r>
      <w:r>
        <w:rPr>
          <w:sz w:val="24"/>
          <w:szCs w:val="24"/>
        </w:rPr>
        <w:tab/>
        <w:t xml:space="preserve">предложений. Составление </w:t>
      </w:r>
      <w:r w:rsidRPr="004E29A1">
        <w:rPr>
          <w:sz w:val="24"/>
          <w:szCs w:val="24"/>
        </w:rPr>
        <w:t>предложений из набора форм слов.</w:t>
      </w:r>
    </w:p>
    <w:p w:rsidR="004E29A1" w:rsidRPr="004E29A1" w:rsidRDefault="004E29A1" w:rsidP="002A2122">
      <w:pPr>
        <w:ind w:firstLine="708"/>
        <w:jc w:val="both"/>
        <w:rPr>
          <w:sz w:val="24"/>
          <w:szCs w:val="24"/>
        </w:rPr>
      </w:pPr>
    </w:p>
    <w:p w:rsidR="004E29A1" w:rsidRPr="004E29A1" w:rsidRDefault="004E29A1" w:rsidP="002A2122">
      <w:pPr>
        <w:ind w:firstLine="708"/>
        <w:jc w:val="both"/>
        <w:rPr>
          <w:b/>
          <w:bCs/>
          <w:sz w:val="24"/>
          <w:szCs w:val="24"/>
        </w:rPr>
      </w:pPr>
      <w:r w:rsidRPr="004E29A1">
        <w:rPr>
          <w:b/>
          <w:bCs/>
          <w:sz w:val="24"/>
          <w:szCs w:val="24"/>
        </w:rPr>
        <w:t>Орфография и пунктуация</w:t>
      </w:r>
    </w:p>
    <w:p w:rsidR="004E29A1" w:rsidRPr="004E29A1" w:rsidRDefault="004E29A1" w:rsidP="002A2122">
      <w:pPr>
        <w:ind w:firstLine="708"/>
        <w:jc w:val="both"/>
        <w:rPr>
          <w:sz w:val="24"/>
          <w:szCs w:val="24"/>
        </w:rPr>
      </w:pPr>
      <w:r w:rsidRPr="004E29A1">
        <w:rPr>
          <w:sz w:val="24"/>
          <w:szCs w:val="24"/>
        </w:rPr>
        <w:t>Правила правописания и их применение:</w:t>
      </w:r>
    </w:p>
    <w:p w:rsidR="004E29A1" w:rsidRPr="004E29A1" w:rsidRDefault="004E29A1" w:rsidP="002A2122">
      <w:pPr>
        <w:numPr>
          <w:ilvl w:val="0"/>
          <w:numId w:val="17"/>
        </w:numPr>
        <w:jc w:val="both"/>
        <w:rPr>
          <w:sz w:val="24"/>
          <w:szCs w:val="24"/>
        </w:rPr>
      </w:pPr>
      <w:r w:rsidRPr="004E29A1">
        <w:rPr>
          <w:sz w:val="24"/>
          <w:szCs w:val="24"/>
        </w:rPr>
        <w:t>раздельное написание слов в предложении;</w:t>
      </w:r>
    </w:p>
    <w:p w:rsidR="004E29A1" w:rsidRPr="004E29A1" w:rsidRDefault="004E29A1" w:rsidP="002A2122">
      <w:pPr>
        <w:numPr>
          <w:ilvl w:val="0"/>
          <w:numId w:val="17"/>
        </w:numPr>
        <w:jc w:val="both"/>
        <w:rPr>
          <w:sz w:val="24"/>
          <w:szCs w:val="24"/>
        </w:rPr>
      </w:pPr>
      <w:r w:rsidRPr="004E29A1">
        <w:rPr>
          <w:sz w:val="24"/>
          <w:szCs w:val="24"/>
        </w:rPr>
        <w:t>прописная буква в начале предложения и в именах собственных: в именах и фамилиях людей, кличках животных;</w:t>
      </w:r>
    </w:p>
    <w:p w:rsidR="004E29A1" w:rsidRPr="004E29A1" w:rsidRDefault="004E29A1" w:rsidP="002A2122">
      <w:pPr>
        <w:numPr>
          <w:ilvl w:val="0"/>
          <w:numId w:val="17"/>
        </w:numPr>
        <w:jc w:val="both"/>
        <w:rPr>
          <w:sz w:val="24"/>
          <w:szCs w:val="24"/>
        </w:rPr>
      </w:pPr>
      <w:r w:rsidRPr="004E29A1">
        <w:rPr>
          <w:sz w:val="24"/>
          <w:szCs w:val="24"/>
        </w:rPr>
        <w:t>перенос слов (без учёта морфемного членения слова);</w:t>
      </w:r>
    </w:p>
    <w:p w:rsidR="004E29A1" w:rsidRPr="004E29A1" w:rsidRDefault="004E29A1" w:rsidP="002A2122">
      <w:pPr>
        <w:numPr>
          <w:ilvl w:val="0"/>
          <w:numId w:val="17"/>
        </w:numPr>
        <w:jc w:val="both"/>
        <w:rPr>
          <w:sz w:val="24"/>
          <w:szCs w:val="24"/>
        </w:rPr>
      </w:pPr>
      <w:r w:rsidRPr="004E29A1">
        <w:rPr>
          <w:sz w:val="24"/>
          <w:szCs w:val="24"/>
        </w:rPr>
        <w:t xml:space="preserve">гласные после шипящих в сочетаниях </w:t>
      </w:r>
      <w:r w:rsidRPr="004E29A1">
        <w:rPr>
          <w:b/>
          <w:i/>
          <w:sz w:val="24"/>
          <w:szCs w:val="24"/>
        </w:rPr>
        <w:t>жи</w:t>
      </w:r>
      <w:r w:rsidRPr="004E29A1">
        <w:rPr>
          <w:sz w:val="24"/>
          <w:szCs w:val="24"/>
        </w:rPr>
        <w:t xml:space="preserve">, </w:t>
      </w:r>
      <w:r w:rsidRPr="004E29A1">
        <w:rPr>
          <w:b/>
          <w:i/>
          <w:sz w:val="24"/>
          <w:szCs w:val="24"/>
        </w:rPr>
        <w:t xml:space="preserve">ши </w:t>
      </w:r>
      <w:r w:rsidRPr="004E29A1">
        <w:rPr>
          <w:sz w:val="24"/>
          <w:szCs w:val="24"/>
        </w:rPr>
        <w:t xml:space="preserve">(в положении под ударением), </w:t>
      </w:r>
      <w:r w:rsidRPr="004E29A1">
        <w:rPr>
          <w:b/>
          <w:i/>
          <w:sz w:val="24"/>
          <w:szCs w:val="24"/>
        </w:rPr>
        <w:t>ча</w:t>
      </w:r>
      <w:r w:rsidRPr="004E29A1">
        <w:rPr>
          <w:sz w:val="24"/>
          <w:szCs w:val="24"/>
        </w:rPr>
        <w:t xml:space="preserve">, </w:t>
      </w:r>
      <w:r w:rsidRPr="004E29A1">
        <w:rPr>
          <w:b/>
          <w:i/>
          <w:sz w:val="24"/>
          <w:szCs w:val="24"/>
        </w:rPr>
        <w:t>ща</w:t>
      </w:r>
      <w:r w:rsidRPr="004E29A1">
        <w:rPr>
          <w:sz w:val="24"/>
          <w:szCs w:val="24"/>
        </w:rPr>
        <w:t xml:space="preserve">, </w:t>
      </w:r>
      <w:proofErr w:type="gramStart"/>
      <w:r w:rsidRPr="004E29A1">
        <w:rPr>
          <w:b/>
          <w:i/>
          <w:sz w:val="24"/>
          <w:szCs w:val="24"/>
        </w:rPr>
        <w:t>чу</w:t>
      </w:r>
      <w:proofErr w:type="gramEnd"/>
      <w:r w:rsidRPr="004E29A1">
        <w:rPr>
          <w:sz w:val="24"/>
          <w:szCs w:val="24"/>
        </w:rPr>
        <w:t xml:space="preserve">, </w:t>
      </w:r>
      <w:r w:rsidRPr="004E29A1">
        <w:rPr>
          <w:b/>
          <w:i/>
          <w:sz w:val="24"/>
          <w:szCs w:val="24"/>
        </w:rPr>
        <w:t>щу</w:t>
      </w:r>
      <w:r w:rsidRPr="004E29A1">
        <w:rPr>
          <w:sz w:val="24"/>
          <w:szCs w:val="24"/>
        </w:rPr>
        <w:t>;</w:t>
      </w:r>
    </w:p>
    <w:p w:rsidR="004E29A1" w:rsidRPr="004E29A1" w:rsidRDefault="004E29A1" w:rsidP="002A2122">
      <w:pPr>
        <w:numPr>
          <w:ilvl w:val="0"/>
          <w:numId w:val="17"/>
        </w:numPr>
        <w:jc w:val="both"/>
        <w:rPr>
          <w:sz w:val="24"/>
          <w:szCs w:val="24"/>
        </w:rPr>
      </w:pPr>
      <w:r w:rsidRPr="004E29A1">
        <w:rPr>
          <w:sz w:val="24"/>
          <w:szCs w:val="24"/>
        </w:rPr>
        <w:t xml:space="preserve">сочетания </w:t>
      </w:r>
      <w:r w:rsidRPr="004E29A1">
        <w:rPr>
          <w:b/>
          <w:i/>
          <w:sz w:val="24"/>
          <w:szCs w:val="24"/>
        </w:rPr>
        <w:t>чк</w:t>
      </w:r>
      <w:r w:rsidRPr="004E29A1">
        <w:rPr>
          <w:sz w:val="24"/>
          <w:szCs w:val="24"/>
        </w:rPr>
        <w:t xml:space="preserve">, </w:t>
      </w:r>
      <w:r w:rsidRPr="004E29A1">
        <w:rPr>
          <w:b/>
          <w:i/>
          <w:sz w:val="24"/>
          <w:szCs w:val="24"/>
        </w:rPr>
        <w:t>чн</w:t>
      </w:r>
      <w:r w:rsidRPr="004E29A1">
        <w:rPr>
          <w:sz w:val="24"/>
          <w:szCs w:val="24"/>
        </w:rPr>
        <w:t>;</w:t>
      </w:r>
    </w:p>
    <w:p w:rsidR="004E29A1" w:rsidRPr="004E29A1" w:rsidRDefault="004E29A1" w:rsidP="002A2122">
      <w:pPr>
        <w:numPr>
          <w:ilvl w:val="0"/>
          <w:numId w:val="17"/>
        </w:numPr>
        <w:jc w:val="both"/>
        <w:rPr>
          <w:sz w:val="24"/>
          <w:szCs w:val="24"/>
        </w:rPr>
      </w:pPr>
      <w:r w:rsidRPr="004E29A1">
        <w:rPr>
          <w:sz w:val="24"/>
          <w:szCs w:val="24"/>
        </w:rPr>
        <w:t>сл</w:t>
      </w:r>
      <w:r>
        <w:rPr>
          <w:sz w:val="24"/>
          <w:szCs w:val="24"/>
        </w:rPr>
        <w:t>ова</w:t>
      </w:r>
      <w:r>
        <w:rPr>
          <w:sz w:val="24"/>
          <w:szCs w:val="24"/>
        </w:rPr>
        <w:tab/>
        <w:t xml:space="preserve">с непроверяемыми гласными и согласными (перечень слов </w:t>
      </w:r>
      <w:r w:rsidRPr="004E29A1">
        <w:rPr>
          <w:sz w:val="24"/>
          <w:szCs w:val="24"/>
        </w:rPr>
        <w:t>в орфографическом словаре учебника);</w:t>
      </w:r>
    </w:p>
    <w:p w:rsidR="004E29A1" w:rsidRPr="004E29A1" w:rsidRDefault="004E29A1" w:rsidP="002A2122">
      <w:pPr>
        <w:numPr>
          <w:ilvl w:val="0"/>
          <w:numId w:val="17"/>
        </w:numPr>
        <w:jc w:val="both"/>
        <w:rPr>
          <w:sz w:val="24"/>
          <w:szCs w:val="24"/>
        </w:rPr>
      </w:pPr>
      <w:r w:rsidRPr="004E29A1">
        <w:rPr>
          <w:sz w:val="24"/>
          <w:szCs w:val="24"/>
        </w:rPr>
        <w:t>знаки</w:t>
      </w:r>
      <w:r w:rsidRPr="004E29A1">
        <w:rPr>
          <w:sz w:val="24"/>
          <w:szCs w:val="24"/>
        </w:rPr>
        <w:tab/>
      </w:r>
      <w:r>
        <w:rPr>
          <w:sz w:val="24"/>
          <w:szCs w:val="24"/>
        </w:rPr>
        <w:t>препинания</w:t>
      </w:r>
      <w:r>
        <w:rPr>
          <w:sz w:val="24"/>
          <w:szCs w:val="24"/>
        </w:rPr>
        <w:tab/>
        <w:t xml:space="preserve">в конце предложения: точка, вопросительный </w:t>
      </w:r>
      <w:r w:rsidRPr="004E29A1">
        <w:rPr>
          <w:sz w:val="24"/>
          <w:szCs w:val="24"/>
        </w:rPr>
        <w:t>и восклицательный знаки.</w:t>
      </w:r>
    </w:p>
    <w:p w:rsidR="004E29A1" w:rsidRPr="004E29A1" w:rsidRDefault="004E29A1" w:rsidP="002A2122">
      <w:pPr>
        <w:ind w:firstLine="708"/>
        <w:jc w:val="both"/>
        <w:rPr>
          <w:sz w:val="24"/>
          <w:szCs w:val="24"/>
        </w:rPr>
      </w:pPr>
      <w:r w:rsidRPr="004E29A1">
        <w:rPr>
          <w:sz w:val="24"/>
          <w:szCs w:val="24"/>
        </w:rPr>
        <w:t>Алгоритм списывания текста.</w:t>
      </w:r>
    </w:p>
    <w:p w:rsidR="004E29A1" w:rsidRPr="004E29A1" w:rsidRDefault="004E29A1" w:rsidP="002A2122">
      <w:pPr>
        <w:ind w:firstLine="708"/>
        <w:jc w:val="both"/>
        <w:rPr>
          <w:b/>
          <w:bCs/>
          <w:sz w:val="24"/>
          <w:szCs w:val="24"/>
        </w:rPr>
      </w:pPr>
      <w:r w:rsidRPr="004E29A1">
        <w:rPr>
          <w:b/>
          <w:bCs/>
          <w:sz w:val="24"/>
          <w:szCs w:val="24"/>
        </w:rPr>
        <w:t>Развитие речи</w:t>
      </w:r>
    </w:p>
    <w:p w:rsidR="004E29A1" w:rsidRPr="004E29A1" w:rsidRDefault="004E29A1" w:rsidP="002A2122">
      <w:pPr>
        <w:ind w:firstLine="708"/>
        <w:jc w:val="both"/>
        <w:rPr>
          <w:sz w:val="24"/>
          <w:szCs w:val="24"/>
        </w:rPr>
      </w:pPr>
      <w:r w:rsidRPr="004E29A1">
        <w:rPr>
          <w:sz w:val="24"/>
          <w:szCs w:val="24"/>
        </w:rPr>
        <w:t>Речь как основная форма общения между людьми. Текст как единица речи (ознакомление).</w:t>
      </w:r>
    </w:p>
    <w:p w:rsidR="004E29A1" w:rsidRPr="004E29A1" w:rsidRDefault="004E29A1" w:rsidP="002A2122">
      <w:pPr>
        <w:ind w:firstLine="708"/>
        <w:jc w:val="both"/>
        <w:rPr>
          <w:sz w:val="24"/>
          <w:szCs w:val="24"/>
        </w:rPr>
      </w:pPr>
      <w:r w:rsidRPr="004E29A1">
        <w:rPr>
          <w:sz w:val="24"/>
          <w:szCs w:val="24"/>
        </w:rPr>
        <w:t>Ситуация общения: цель общения, с кем и где происходит общение. Ситуацииустного общения (чтение диалогов по ролям, просмотр видеоматериалов, прослушивание аудиозаписи).</w:t>
      </w:r>
    </w:p>
    <w:p w:rsidR="004E29A1" w:rsidRPr="004E29A1" w:rsidRDefault="004E29A1" w:rsidP="002A2122">
      <w:pPr>
        <w:ind w:firstLine="708"/>
        <w:jc w:val="both"/>
        <w:rPr>
          <w:sz w:val="24"/>
          <w:szCs w:val="24"/>
        </w:rPr>
      </w:pPr>
      <w:r w:rsidRPr="004E29A1">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4E29A1" w:rsidRPr="004E29A1" w:rsidRDefault="004E29A1" w:rsidP="002A2122">
      <w:pPr>
        <w:ind w:firstLine="708"/>
        <w:jc w:val="both"/>
        <w:rPr>
          <w:sz w:val="24"/>
          <w:szCs w:val="24"/>
        </w:rPr>
      </w:pPr>
      <w:r w:rsidRPr="004E29A1">
        <w:rPr>
          <w:sz w:val="24"/>
          <w:szCs w:val="24"/>
        </w:rPr>
        <w:t xml:space="preserve">Изучение содержания учебного предмета «Русский язык» </w:t>
      </w:r>
      <w:r w:rsidRPr="004E29A1">
        <w:rPr>
          <w:b/>
          <w:sz w:val="24"/>
          <w:szCs w:val="24"/>
        </w:rPr>
        <w:t xml:space="preserve">в первом классе </w:t>
      </w:r>
      <w:r w:rsidRPr="004E29A1">
        <w:rPr>
          <w:sz w:val="24"/>
          <w:szCs w:val="24"/>
        </w:rPr>
        <w:t xml:space="preserve">способствует освоению </w:t>
      </w:r>
      <w:r w:rsidRPr="004E29A1">
        <w:rPr>
          <w:b/>
          <w:sz w:val="24"/>
          <w:szCs w:val="24"/>
        </w:rPr>
        <w:t xml:space="preserve">на пропедевтическом уровне </w:t>
      </w:r>
      <w:r w:rsidRPr="004E29A1">
        <w:rPr>
          <w:sz w:val="24"/>
          <w:szCs w:val="24"/>
        </w:rPr>
        <w:t>ряда универсальных учебных действий.</w:t>
      </w:r>
    </w:p>
    <w:p w:rsidR="004E29A1" w:rsidRPr="004E29A1" w:rsidRDefault="004E29A1" w:rsidP="002A2122">
      <w:pPr>
        <w:ind w:firstLine="708"/>
        <w:jc w:val="both"/>
        <w:rPr>
          <w:b/>
          <w:bCs/>
          <w:sz w:val="24"/>
          <w:szCs w:val="24"/>
        </w:rPr>
      </w:pPr>
      <w:r w:rsidRPr="004E29A1">
        <w:rPr>
          <w:b/>
          <w:bCs/>
          <w:sz w:val="24"/>
          <w:szCs w:val="24"/>
        </w:rPr>
        <w:t>Познавательные универсальные учебные действия:</w:t>
      </w:r>
    </w:p>
    <w:p w:rsidR="004E29A1" w:rsidRPr="004E29A1" w:rsidRDefault="004E29A1" w:rsidP="002A2122">
      <w:pPr>
        <w:ind w:firstLine="708"/>
        <w:jc w:val="both"/>
        <w:rPr>
          <w:sz w:val="24"/>
          <w:szCs w:val="24"/>
        </w:rPr>
      </w:pPr>
      <w:r w:rsidRPr="004E29A1">
        <w:rPr>
          <w:i/>
          <w:sz w:val="24"/>
          <w:szCs w:val="24"/>
        </w:rPr>
        <w:t>Базовые логические действия</w:t>
      </w:r>
      <w:r w:rsidRPr="004E29A1">
        <w:rPr>
          <w:sz w:val="24"/>
          <w:szCs w:val="24"/>
        </w:rPr>
        <w:t>:</w:t>
      </w:r>
    </w:p>
    <w:p w:rsidR="004E29A1" w:rsidRPr="004E29A1" w:rsidRDefault="004E29A1" w:rsidP="002A2122">
      <w:pPr>
        <w:numPr>
          <w:ilvl w:val="0"/>
          <w:numId w:val="18"/>
        </w:numPr>
        <w:ind w:left="284"/>
        <w:jc w:val="both"/>
        <w:rPr>
          <w:sz w:val="24"/>
          <w:szCs w:val="24"/>
        </w:rPr>
      </w:pPr>
      <w:r w:rsidRPr="004E29A1">
        <w:rPr>
          <w:sz w:val="24"/>
          <w:szCs w:val="24"/>
        </w:rPr>
        <w:t>сравнивать звуки в соответствии с учебной задачей;</w:t>
      </w:r>
    </w:p>
    <w:p w:rsidR="004E29A1" w:rsidRPr="004E29A1" w:rsidRDefault="004E29A1" w:rsidP="002A2122">
      <w:pPr>
        <w:numPr>
          <w:ilvl w:val="0"/>
          <w:numId w:val="18"/>
        </w:numPr>
        <w:ind w:left="284"/>
        <w:jc w:val="both"/>
        <w:rPr>
          <w:sz w:val="24"/>
          <w:szCs w:val="24"/>
        </w:rPr>
      </w:pPr>
      <w:r w:rsidRPr="004E29A1">
        <w:rPr>
          <w:sz w:val="24"/>
          <w:szCs w:val="24"/>
        </w:rPr>
        <w:t>сравнивать звуковой и буквенный состав слова в соответствии с учебной</w:t>
      </w:r>
      <w:r>
        <w:rPr>
          <w:sz w:val="24"/>
          <w:szCs w:val="24"/>
        </w:rPr>
        <w:t xml:space="preserve"> </w:t>
      </w:r>
      <w:r w:rsidRPr="004E29A1">
        <w:rPr>
          <w:sz w:val="24"/>
          <w:szCs w:val="24"/>
        </w:rPr>
        <w:t>задачей;</w:t>
      </w:r>
    </w:p>
    <w:p w:rsidR="004E29A1" w:rsidRPr="004E29A1" w:rsidRDefault="004E29A1" w:rsidP="002A2122">
      <w:pPr>
        <w:numPr>
          <w:ilvl w:val="0"/>
          <w:numId w:val="18"/>
        </w:numPr>
        <w:ind w:left="284"/>
        <w:jc w:val="both"/>
        <w:rPr>
          <w:sz w:val="24"/>
          <w:szCs w:val="24"/>
        </w:rPr>
      </w:pPr>
      <w:r w:rsidRPr="004E29A1">
        <w:rPr>
          <w:sz w:val="24"/>
          <w:szCs w:val="24"/>
        </w:rPr>
        <w:t>устанавливать основания для сравнения звуков, слов (на основе образца);</w:t>
      </w:r>
    </w:p>
    <w:p w:rsidR="004E29A1" w:rsidRPr="004E29A1" w:rsidRDefault="004E29A1" w:rsidP="002A2122">
      <w:pPr>
        <w:numPr>
          <w:ilvl w:val="0"/>
          <w:numId w:val="18"/>
        </w:numPr>
        <w:ind w:left="284"/>
        <w:jc w:val="both"/>
        <w:rPr>
          <w:sz w:val="24"/>
          <w:szCs w:val="24"/>
        </w:rPr>
      </w:pPr>
      <w:r w:rsidRPr="004E29A1">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E29A1" w:rsidRPr="004E29A1" w:rsidRDefault="004E29A1" w:rsidP="002A2122">
      <w:pPr>
        <w:ind w:firstLine="708"/>
        <w:jc w:val="both"/>
        <w:rPr>
          <w:sz w:val="24"/>
          <w:szCs w:val="24"/>
        </w:rPr>
      </w:pPr>
      <w:r w:rsidRPr="004E29A1">
        <w:rPr>
          <w:i/>
          <w:sz w:val="24"/>
          <w:szCs w:val="24"/>
        </w:rPr>
        <w:t>Базовые исследовательские действия</w:t>
      </w:r>
      <w:r w:rsidRPr="004E29A1">
        <w:rPr>
          <w:sz w:val="24"/>
          <w:szCs w:val="24"/>
        </w:rPr>
        <w:t>:</w:t>
      </w:r>
    </w:p>
    <w:p w:rsidR="004E29A1" w:rsidRPr="004E29A1" w:rsidRDefault="004E29A1" w:rsidP="002A2122">
      <w:pPr>
        <w:numPr>
          <w:ilvl w:val="0"/>
          <w:numId w:val="18"/>
        </w:numPr>
        <w:ind w:left="284" w:hanging="132"/>
        <w:jc w:val="both"/>
        <w:rPr>
          <w:sz w:val="24"/>
          <w:szCs w:val="24"/>
        </w:rPr>
      </w:pPr>
      <w:r w:rsidRPr="004E29A1">
        <w:rPr>
          <w:sz w:val="24"/>
          <w:szCs w:val="24"/>
        </w:rPr>
        <w:lastRenderedPageBreak/>
        <w:t>проводить изменения звуковой модели по предложенному учителем правилу, подбирать слова к модели;</w:t>
      </w:r>
    </w:p>
    <w:p w:rsidR="004E29A1" w:rsidRDefault="004E29A1" w:rsidP="002A2122">
      <w:pPr>
        <w:numPr>
          <w:ilvl w:val="0"/>
          <w:numId w:val="18"/>
        </w:numPr>
        <w:ind w:left="284" w:hanging="132"/>
        <w:jc w:val="both"/>
        <w:rPr>
          <w:sz w:val="24"/>
          <w:szCs w:val="24"/>
        </w:rPr>
      </w:pPr>
      <w:r w:rsidRPr="004E29A1">
        <w:rPr>
          <w:sz w:val="24"/>
          <w:szCs w:val="24"/>
        </w:rPr>
        <w:t>формулировать выводы о соответствии звукового и буквенного состава слова;</w:t>
      </w:r>
    </w:p>
    <w:p w:rsidR="004E29A1" w:rsidRPr="004E29A1" w:rsidRDefault="004E29A1" w:rsidP="002A2122">
      <w:pPr>
        <w:numPr>
          <w:ilvl w:val="0"/>
          <w:numId w:val="18"/>
        </w:numPr>
        <w:ind w:left="284" w:hanging="132"/>
        <w:jc w:val="both"/>
        <w:rPr>
          <w:sz w:val="24"/>
          <w:szCs w:val="24"/>
        </w:rPr>
      </w:pPr>
      <w:r w:rsidRPr="004E29A1">
        <w:rPr>
          <w:sz w:val="24"/>
          <w:szCs w:val="24"/>
        </w:rPr>
        <w:t>использовать алфавит для самостоятельного упорядочивания списка слов.</w:t>
      </w:r>
    </w:p>
    <w:p w:rsidR="004E29A1" w:rsidRPr="004E29A1" w:rsidRDefault="004E29A1" w:rsidP="002A2122">
      <w:pPr>
        <w:ind w:firstLine="708"/>
        <w:jc w:val="both"/>
        <w:rPr>
          <w:sz w:val="24"/>
          <w:szCs w:val="24"/>
        </w:rPr>
      </w:pPr>
      <w:r w:rsidRPr="004E29A1">
        <w:rPr>
          <w:i/>
          <w:sz w:val="24"/>
          <w:szCs w:val="24"/>
        </w:rPr>
        <w:t>Работа с информацией</w:t>
      </w:r>
      <w:r w:rsidRPr="004E29A1">
        <w:rPr>
          <w:sz w:val="24"/>
          <w:szCs w:val="24"/>
        </w:rPr>
        <w:t>:</w:t>
      </w:r>
    </w:p>
    <w:p w:rsidR="004E29A1" w:rsidRPr="004E29A1" w:rsidRDefault="004E29A1" w:rsidP="002A2122">
      <w:pPr>
        <w:numPr>
          <w:ilvl w:val="1"/>
          <w:numId w:val="19"/>
        </w:numPr>
        <w:ind w:left="284"/>
        <w:jc w:val="both"/>
        <w:rPr>
          <w:sz w:val="24"/>
          <w:szCs w:val="24"/>
        </w:rPr>
      </w:pPr>
      <w:r w:rsidRPr="004E29A1">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E29A1" w:rsidRPr="004E29A1" w:rsidRDefault="004E29A1" w:rsidP="002A2122">
      <w:pPr>
        <w:numPr>
          <w:ilvl w:val="1"/>
          <w:numId w:val="19"/>
        </w:numPr>
        <w:ind w:left="284"/>
        <w:jc w:val="both"/>
        <w:rPr>
          <w:sz w:val="24"/>
          <w:szCs w:val="24"/>
        </w:rPr>
      </w:pPr>
      <w:r w:rsidRPr="004E29A1">
        <w:rPr>
          <w:sz w:val="24"/>
          <w:szCs w:val="24"/>
        </w:rPr>
        <w:t>анализировать графическую информацию - модели звукового состава слова;</w:t>
      </w:r>
    </w:p>
    <w:p w:rsidR="004E29A1" w:rsidRPr="004E29A1" w:rsidRDefault="004E29A1" w:rsidP="002A2122">
      <w:pPr>
        <w:numPr>
          <w:ilvl w:val="1"/>
          <w:numId w:val="19"/>
        </w:numPr>
        <w:ind w:left="284"/>
        <w:jc w:val="both"/>
        <w:rPr>
          <w:sz w:val="24"/>
          <w:szCs w:val="24"/>
        </w:rPr>
      </w:pPr>
      <w:r w:rsidRPr="004E29A1">
        <w:rPr>
          <w:sz w:val="24"/>
          <w:szCs w:val="24"/>
        </w:rPr>
        <w:t>самостоятельно создавать модели звукового состава слова.</w:t>
      </w:r>
    </w:p>
    <w:p w:rsidR="004E29A1" w:rsidRPr="004E29A1" w:rsidRDefault="004E29A1" w:rsidP="002A2122">
      <w:pPr>
        <w:ind w:firstLine="708"/>
        <w:jc w:val="both"/>
        <w:rPr>
          <w:b/>
          <w:bCs/>
          <w:sz w:val="24"/>
          <w:szCs w:val="24"/>
        </w:rPr>
      </w:pPr>
      <w:r w:rsidRPr="004E29A1">
        <w:rPr>
          <w:b/>
          <w:bCs/>
          <w:sz w:val="24"/>
          <w:szCs w:val="24"/>
        </w:rPr>
        <w:t>Коммуникативные универсальные учебные действия:</w:t>
      </w:r>
    </w:p>
    <w:p w:rsidR="004E29A1" w:rsidRPr="004E29A1" w:rsidRDefault="004E29A1" w:rsidP="002A2122">
      <w:pPr>
        <w:ind w:firstLine="708"/>
        <w:jc w:val="both"/>
        <w:rPr>
          <w:sz w:val="24"/>
          <w:szCs w:val="24"/>
        </w:rPr>
      </w:pPr>
      <w:r w:rsidRPr="004E29A1">
        <w:rPr>
          <w:i/>
          <w:sz w:val="24"/>
          <w:szCs w:val="24"/>
        </w:rPr>
        <w:t>Общение</w:t>
      </w:r>
      <w:r w:rsidRPr="004E29A1">
        <w:rPr>
          <w:sz w:val="24"/>
          <w:szCs w:val="24"/>
        </w:rPr>
        <w:t>:</w:t>
      </w:r>
    </w:p>
    <w:p w:rsidR="004E29A1" w:rsidRPr="004E29A1" w:rsidRDefault="004E29A1" w:rsidP="002A2122">
      <w:pPr>
        <w:numPr>
          <w:ilvl w:val="0"/>
          <w:numId w:val="18"/>
        </w:numPr>
        <w:ind w:left="284" w:hanging="284"/>
        <w:jc w:val="both"/>
        <w:rPr>
          <w:sz w:val="24"/>
          <w:szCs w:val="24"/>
        </w:rPr>
      </w:pPr>
      <w:r w:rsidRPr="004E29A1">
        <w:rPr>
          <w:sz w:val="24"/>
          <w:szCs w:val="24"/>
        </w:rPr>
        <w:t>воспринимать суждения, выражать эмоции в соответствии с целями и условиями общения в знакомой среде;</w:t>
      </w:r>
    </w:p>
    <w:p w:rsidR="004E29A1" w:rsidRPr="004E29A1" w:rsidRDefault="004E29A1" w:rsidP="002A2122">
      <w:pPr>
        <w:numPr>
          <w:ilvl w:val="0"/>
          <w:numId w:val="18"/>
        </w:numPr>
        <w:ind w:left="284" w:hanging="284"/>
        <w:jc w:val="both"/>
        <w:rPr>
          <w:sz w:val="24"/>
          <w:szCs w:val="24"/>
        </w:rPr>
      </w:pPr>
      <w:r w:rsidRPr="004E29A1">
        <w:rPr>
          <w:sz w:val="24"/>
          <w:szCs w:val="24"/>
        </w:rPr>
        <w:t>проявлять уважительное отношение к собеседнику, соблюдать в процессе общения нормы речевого этикета; соблюдать правила ведения диалога;</w:t>
      </w:r>
    </w:p>
    <w:p w:rsidR="004E29A1" w:rsidRPr="004E29A1" w:rsidRDefault="004E29A1" w:rsidP="002A2122">
      <w:pPr>
        <w:numPr>
          <w:ilvl w:val="0"/>
          <w:numId w:val="18"/>
        </w:numPr>
        <w:ind w:left="284" w:hanging="284"/>
        <w:jc w:val="both"/>
        <w:rPr>
          <w:sz w:val="24"/>
          <w:szCs w:val="24"/>
        </w:rPr>
      </w:pPr>
      <w:r w:rsidRPr="004E29A1">
        <w:rPr>
          <w:sz w:val="24"/>
          <w:szCs w:val="24"/>
        </w:rPr>
        <w:t>воспринимать разные точки зрения;</w:t>
      </w:r>
    </w:p>
    <w:p w:rsidR="004E29A1" w:rsidRPr="004E29A1" w:rsidRDefault="004E29A1" w:rsidP="002A2122">
      <w:pPr>
        <w:numPr>
          <w:ilvl w:val="0"/>
          <w:numId w:val="18"/>
        </w:numPr>
        <w:ind w:left="284" w:hanging="284"/>
        <w:jc w:val="both"/>
        <w:rPr>
          <w:sz w:val="24"/>
          <w:szCs w:val="24"/>
        </w:rPr>
      </w:pPr>
      <w:r w:rsidRPr="004E29A1">
        <w:rPr>
          <w:sz w:val="24"/>
          <w:szCs w:val="24"/>
        </w:rPr>
        <w:t>в процессе учебного диалога отвечать на вопросы по изученному материалу;</w:t>
      </w:r>
    </w:p>
    <w:p w:rsidR="004E29A1" w:rsidRPr="004E29A1" w:rsidRDefault="004E29A1" w:rsidP="002A2122">
      <w:pPr>
        <w:numPr>
          <w:ilvl w:val="0"/>
          <w:numId w:val="18"/>
        </w:numPr>
        <w:ind w:left="284" w:hanging="284"/>
        <w:jc w:val="both"/>
        <w:rPr>
          <w:sz w:val="24"/>
          <w:szCs w:val="24"/>
        </w:rPr>
      </w:pPr>
      <w:r w:rsidRPr="004E29A1">
        <w:rPr>
          <w:sz w:val="24"/>
          <w:szCs w:val="24"/>
        </w:rPr>
        <w:t>строить устное речевое высказывание об обозначении звуков буквами; озвуковом и буквенном составе слова.</w:t>
      </w:r>
    </w:p>
    <w:p w:rsidR="004E29A1" w:rsidRPr="004E29A1" w:rsidRDefault="004E29A1" w:rsidP="002A2122">
      <w:pPr>
        <w:ind w:firstLine="708"/>
        <w:jc w:val="both"/>
        <w:rPr>
          <w:b/>
          <w:bCs/>
          <w:sz w:val="24"/>
          <w:szCs w:val="24"/>
        </w:rPr>
      </w:pPr>
      <w:r w:rsidRPr="004E29A1">
        <w:rPr>
          <w:b/>
          <w:bCs/>
          <w:sz w:val="24"/>
          <w:szCs w:val="24"/>
        </w:rPr>
        <w:t>Регулятивные универсальные учебные действия:</w:t>
      </w:r>
    </w:p>
    <w:p w:rsidR="004E29A1" w:rsidRPr="004E29A1" w:rsidRDefault="004E29A1" w:rsidP="002A2122">
      <w:pPr>
        <w:ind w:firstLine="708"/>
        <w:jc w:val="both"/>
        <w:rPr>
          <w:sz w:val="24"/>
          <w:szCs w:val="24"/>
        </w:rPr>
      </w:pPr>
      <w:r w:rsidRPr="004E29A1">
        <w:rPr>
          <w:i/>
          <w:sz w:val="24"/>
          <w:szCs w:val="24"/>
        </w:rPr>
        <w:t>Самоорганизация</w:t>
      </w:r>
      <w:r w:rsidRPr="004E29A1">
        <w:rPr>
          <w:sz w:val="24"/>
          <w:szCs w:val="24"/>
        </w:rPr>
        <w:t>:</w:t>
      </w:r>
    </w:p>
    <w:p w:rsidR="004E29A1" w:rsidRPr="004E29A1" w:rsidRDefault="004E29A1" w:rsidP="002A2122">
      <w:pPr>
        <w:numPr>
          <w:ilvl w:val="0"/>
          <w:numId w:val="18"/>
        </w:numPr>
        <w:ind w:left="284" w:hanging="284"/>
        <w:jc w:val="both"/>
        <w:rPr>
          <w:sz w:val="24"/>
          <w:szCs w:val="24"/>
        </w:rPr>
      </w:pPr>
      <w:r w:rsidRPr="004E29A1">
        <w:rPr>
          <w:sz w:val="24"/>
          <w:szCs w:val="24"/>
        </w:rPr>
        <w:t>выстраивать последовательность учебных операций при проведении звукового анализа слова;</w:t>
      </w:r>
    </w:p>
    <w:p w:rsidR="004E29A1" w:rsidRPr="004E29A1" w:rsidRDefault="004E29A1" w:rsidP="002A2122">
      <w:pPr>
        <w:numPr>
          <w:ilvl w:val="0"/>
          <w:numId w:val="18"/>
        </w:numPr>
        <w:ind w:left="284" w:hanging="284"/>
        <w:jc w:val="both"/>
        <w:rPr>
          <w:sz w:val="24"/>
          <w:szCs w:val="24"/>
        </w:rPr>
      </w:pPr>
      <w:r w:rsidRPr="004E29A1">
        <w:rPr>
          <w:sz w:val="24"/>
          <w:szCs w:val="24"/>
        </w:rPr>
        <w:t>выстраивать последовательность учебных операций при списывании;</w:t>
      </w:r>
    </w:p>
    <w:p w:rsidR="004E29A1" w:rsidRPr="004E29A1" w:rsidRDefault="004E29A1" w:rsidP="002A2122">
      <w:pPr>
        <w:numPr>
          <w:ilvl w:val="0"/>
          <w:numId w:val="18"/>
        </w:numPr>
        <w:ind w:left="284" w:hanging="284"/>
        <w:jc w:val="both"/>
        <w:rPr>
          <w:sz w:val="24"/>
          <w:szCs w:val="24"/>
        </w:rPr>
      </w:pPr>
      <w:r w:rsidRPr="004E29A1">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4E29A1" w:rsidRPr="004E29A1" w:rsidRDefault="004E29A1" w:rsidP="002A2122">
      <w:pPr>
        <w:ind w:firstLine="708"/>
        <w:jc w:val="both"/>
        <w:rPr>
          <w:sz w:val="24"/>
          <w:szCs w:val="24"/>
        </w:rPr>
      </w:pPr>
      <w:r w:rsidRPr="004E29A1">
        <w:rPr>
          <w:i/>
          <w:sz w:val="24"/>
          <w:szCs w:val="24"/>
        </w:rPr>
        <w:t>Самоконтроль</w:t>
      </w:r>
      <w:r w:rsidRPr="004E29A1">
        <w:rPr>
          <w:sz w:val="24"/>
          <w:szCs w:val="24"/>
        </w:rPr>
        <w:t>:</w:t>
      </w:r>
    </w:p>
    <w:p w:rsidR="004E29A1" w:rsidRPr="004E29A1" w:rsidRDefault="004E29A1" w:rsidP="002A2122">
      <w:pPr>
        <w:numPr>
          <w:ilvl w:val="0"/>
          <w:numId w:val="18"/>
        </w:numPr>
        <w:ind w:left="284" w:hanging="284"/>
        <w:jc w:val="both"/>
        <w:rPr>
          <w:sz w:val="24"/>
          <w:szCs w:val="24"/>
        </w:rPr>
      </w:pPr>
      <w:r w:rsidRPr="004E29A1">
        <w:rPr>
          <w:sz w:val="24"/>
          <w:szCs w:val="24"/>
        </w:rPr>
        <w:t>находить указанную ошибку, допущенную при проведении звукового анализа, при письме под диктовку или списывании слов, предложений;</w:t>
      </w:r>
    </w:p>
    <w:p w:rsidR="004E29A1" w:rsidRPr="004E29A1" w:rsidRDefault="004E29A1" w:rsidP="002A2122">
      <w:pPr>
        <w:numPr>
          <w:ilvl w:val="0"/>
          <w:numId w:val="18"/>
        </w:numPr>
        <w:ind w:left="284" w:hanging="284"/>
        <w:jc w:val="both"/>
        <w:rPr>
          <w:sz w:val="24"/>
          <w:szCs w:val="24"/>
        </w:rPr>
      </w:pPr>
      <w:r w:rsidRPr="004E29A1">
        <w:rPr>
          <w:sz w:val="24"/>
          <w:szCs w:val="24"/>
        </w:rPr>
        <w:t>оценивать правильность написания букв, соединений букв, слов, предложений.</w:t>
      </w:r>
    </w:p>
    <w:p w:rsidR="004E29A1" w:rsidRPr="004E29A1" w:rsidRDefault="004E29A1" w:rsidP="002A2122">
      <w:pPr>
        <w:ind w:firstLine="708"/>
        <w:jc w:val="both"/>
        <w:rPr>
          <w:b/>
          <w:bCs/>
          <w:sz w:val="24"/>
          <w:szCs w:val="24"/>
        </w:rPr>
      </w:pPr>
      <w:r w:rsidRPr="004E29A1">
        <w:rPr>
          <w:b/>
          <w:bCs/>
          <w:sz w:val="24"/>
          <w:szCs w:val="24"/>
        </w:rPr>
        <w:t>Совместная деятельность:</w:t>
      </w:r>
    </w:p>
    <w:p w:rsidR="004E29A1" w:rsidRDefault="004E29A1" w:rsidP="002A2122">
      <w:pPr>
        <w:numPr>
          <w:ilvl w:val="0"/>
          <w:numId w:val="18"/>
        </w:numPr>
        <w:ind w:left="284" w:hanging="284"/>
        <w:jc w:val="both"/>
        <w:rPr>
          <w:sz w:val="24"/>
          <w:szCs w:val="24"/>
        </w:rPr>
      </w:pPr>
      <w:r w:rsidRPr="004E29A1">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E29A1" w:rsidRPr="002A2122" w:rsidRDefault="004E29A1" w:rsidP="002A2122">
      <w:pPr>
        <w:numPr>
          <w:ilvl w:val="0"/>
          <w:numId w:val="18"/>
        </w:numPr>
        <w:ind w:left="284" w:hanging="284"/>
        <w:jc w:val="both"/>
        <w:rPr>
          <w:sz w:val="24"/>
          <w:szCs w:val="24"/>
        </w:rPr>
      </w:pPr>
      <w:r w:rsidRPr="004E29A1">
        <w:rPr>
          <w:sz w:val="24"/>
          <w:szCs w:val="24"/>
        </w:rPr>
        <w:t>ответственно выполнять свою часть работы.</w:t>
      </w:r>
    </w:p>
    <w:p w:rsidR="004E29A1" w:rsidRPr="004E29A1" w:rsidRDefault="004E29A1" w:rsidP="002A2122">
      <w:pPr>
        <w:ind w:firstLine="708"/>
        <w:jc w:val="both"/>
        <w:rPr>
          <w:sz w:val="24"/>
          <w:szCs w:val="24"/>
        </w:rPr>
      </w:pPr>
    </w:p>
    <w:p w:rsidR="004E29A1" w:rsidRPr="004E29A1" w:rsidRDefault="004E29A1" w:rsidP="002A2122">
      <w:pPr>
        <w:ind w:left="718"/>
        <w:jc w:val="both"/>
        <w:rPr>
          <w:b/>
          <w:bCs/>
          <w:sz w:val="24"/>
          <w:szCs w:val="24"/>
        </w:rPr>
      </w:pPr>
      <w:r>
        <w:rPr>
          <w:b/>
          <w:bCs/>
          <w:sz w:val="24"/>
          <w:szCs w:val="24"/>
        </w:rPr>
        <w:t xml:space="preserve">2 </w:t>
      </w:r>
      <w:r w:rsidRPr="004E29A1">
        <w:rPr>
          <w:b/>
          <w:bCs/>
          <w:sz w:val="24"/>
          <w:szCs w:val="24"/>
        </w:rPr>
        <w:t>КЛАСС</w:t>
      </w:r>
    </w:p>
    <w:p w:rsidR="004E29A1" w:rsidRPr="004E29A1" w:rsidRDefault="004E29A1" w:rsidP="002A2122">
      <w:pPr>
        <w:ind w:firstLine="708"/>
        <w:jc w:val="both"/>
        <w:rPr>
          <w:b/>
          <w:sz w:val="24"/>
          <w:szCs w:val="24"/>
        </w:rPr>
      </w:pPr>
      <w:r w:rsidRPr="004E29A1">
        <w:rPr>
          <w:b/>
          <w:sz w:val="24"/>
          <w:szCs w:val="24"/>
        </w:rPr>
        <w:t>Общие сведения о языке</w:t>
      </w:r>
    </w:p>
    <w:p w:rsidR="004E29A1" w:rsidRPr="004E29A1" w:rsidRDefault="004E29A1" w:rsidP="002A2122">
      <w:pPr>
        <w:ind w:firstLine="708"/>
        <w:jc w:val="both"/>
        <w:rPr>
          <w:sz w:val="24"/>
          <w:szCs w:val="24"/>
        </w:rPr>
      </w:pPr>
      <w:r w:rsidRPr="004E29A1">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E29A1" w:rsidRPr="004E29A1" w:rsidRDefault="004E29A1" w:rsidP="002A2122">
      <w:pPr>
        <w:ind w:firstLine="708"/>
        <w:jc w:val="both"/>
        <w:rPr>
          <w:b/>
          <w:bCs/>
          <w:sz w:val="24"/>
          <w:szCs w:val="24"/>
        </w:rPr>
      </w:pPr>
      <w:r w:rsidRPr="004E29A1">
        <w:rPr>
          <w:b/>
          <w:bCs/>
          <w:sz w:val="24"/>
          <w:szCs w:val="24"/>
        </w:rPr>
        <w:t>Фонетика и графика</w:t>
      </w:r>
    </w:p>
    <w:p w:rsidR="003374D6" w:rsidRPr="003374D6" w:rsidRDefault="004E29A1" w:rsidP="002A2122">
      <w:pPr>
        <w:ind w:firstLine="708"/>
        <w:jc w:val="both"/>
      </w:pPr>
      <w:proofErr w:type="gramStart"/>
      <w:r w:rsidRPr="004E29A1">
        <w:rPr>
          <w:sz w:val="24"/>
          <w:szCs w:val="24"/>
        </w:rPr>
        <w:t>Смыслоразличительная функция звуков; различение звуков и букв; различение</w:t>
      </w:r>
      <w:r w:rsidR="003374D6">
        <w:rPr>
          <w:sz w:val="24"/>
          <w:szCs w:val="24"/>
        </w:rPr>
        <w:t xml:space="preserve"> </w:t>
      </w:r>
      <w:r w:rsidR="003374D6" w:rsidRPr="003374D6">
        <w:t xml:space="preserve">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003374D6" w:rsidRPr="003374D6">
        <w:rPr>
          <w:b/>
          <w:i/>
        </w:rPr>
        <w:t>е</w:t>
      </w:r>
      <w:r w:rsidR="003374D6" w:rsidRPr="003374D6">
        <w:t xml:space="preserve">, </w:t>
      </w:r>
      <w:r w:rsidR="003374D6" w:rsidRPr="003374D6">
        <w:rPr>
          <w:b/>
          <w:i/>
        </w:rPr>
        <w:t>ё</w:t>
      </w:r>
      <w:r w:rsidR="003374D6" w:rsidRPr="003374D6">
        <w:t xml:space="preserve">, </w:t>
      </w:r>
      <w:r w:rsidR="003374D6" w:rsidRPr="003374D6">
        <w:rPr>
          <w:b/>
          <w:i/>
        </w:rPr>
        <w:t>ю</w:t>
      </w:r>
      <w:r w:rsidR="003374D6" w:rsidRPr="003374D6">
        <w:t xml:space="preserve">, </w:t>
      </w:r>
      <w:r w:rsidR="003374D6" w:rsidRPr="003374D6">
        <w:rPr>
          <w:b/>
          <w:i/>
        </w:rPr>
        <w:t>я</w:t>
      </w:r>
      <w:r w:rsidR="003374D6" w:rsidRPr="003374D6">
        <w:t>; согласный звук [й’] и гласный звук [и] (повторение изученного в 1 классе).</w:t>
      </w:r>
      <w:proofErr w:type="gramEnd"/>
    </w:p>
    <w:p w:rsidR="003374D6" w:rsidRPr="003374D6" w:rsidRDefault="003374D6" w:rsidP="002A2122">
      <w:pPr>
        <w:ind w:firstLine="708"/>
        <w:jc w:val="both"/>
        <w:rPr>
          <w:sz w:val="24"/>
          <w:szCs w:val="24"/>
        </w:rPr>
      </w:pPr>
      <w:r w:rsidRPr="003374D6">
        <w:rPr>
          <w:sz w:val="24"/>
          <w:szCs w:val="24"/>
        </w:rPr>
        <w:t>Парные и непарные по твёрдости - мягкости согласные звуки. Парные и непарные по звонкости - глухости согласные звуки.</w:t>
      </w:r>
    </w:p>
    <w:p w:rsidR="003374D6" w:rsidRPr="003374D6" w:rsidRDefault="003374D6" w:rsidP="002A2122">
      <w:pPr>
        <w:ind w:firstLine="708"/>
        <w:jc w:val="both"/>
        <w:rPr>
          <w:sz w:val="24"/>
          <w:szCs w:val="24"/>
        </w:rPr>
      </w:pPr>
      <w:proofErr w:type="gramStart"/>
      <w:r w:rsidRPr="003374D6">
        <w:rPr>
          <w:sz w:val="24"/>
          <w:szCs w:val="24"/>
        </w:rPr>
        <w:t xml:space="preserve">Качественная характеристика звука: гласный - согласный; гласный ударный - </w:t>
      </w:r>
      <w:r w:rsidRPr="003374D6">
        <w:rPr>
          <w:sz w:val="24"/>
          <w:szCs w:val="24"/>
        </w:rPr>
        <w:lastRenderedPageBreak/>
        <w:t>безударный; согласный твёрдый - мягкий, парный - непарный; согласный</w:t>
      </w:r>
      <w:r>
        <w:rPr>
          <w:sz w:val="24"/>
          <w:szCs w:val="24"/>
        </w:rPr>
        <w:t xml:space="preserve"> </w:t>
      </w:r>
      <w:r w:rsidRPr="003374D6">
        <w:rPr>
          <w:sz w:val="24"/>
          <w:szCs w:val="24"/>
        </w:rPr>
        <w:t>звонкий - глухой, парный - непарный.</w:t>
      </w:r>
      <w:proofErr w:type="gramEnd"/>
    </w:p>
    <w:p w:rsidR="003374D6" w:rsidRPr="003374D6" w:rsidRDefault="003374D6" w:rsidP="002A2122">
      <w:pPr>
        <w:ind w:firstLine="708"/>
        <w:jc w:val="both"/>
        <w:rPr>
          <w:sz w:val="24"/>
          <w:szCs w:val="24"/>
        </w:rPr>
      </w:pPr>
      <w:r w:rsidRPr="003374D6">
        <w:rPr>
          <w:sz w:val="24"/>
          <w:szCs w:val="24"/>
        </w:rPr>
        <w:t xml:space="preserve">Функции </w:t>
      </w:r>
      <w:r w:rsidRPr="003374D6">
        <w:rPr>
          <w:b/>
          <w:i/>
          <w:sz w:val="24"/>
          <w:szCs w:val="24"/>
        </w:rPr>
        <w:t>ь</w:t>
      </w:r>
      <w:r w:rsidRPr="003374D6">
        <w:rPr>
          <w:sz w:val="24"/>
          <w:szCs w:val="24"/>
        </w:rPr>
        <w:t xml:space="preserve">: показатель мягкости предшествующего согласного в конце и в середине слова; разделительный. Использование на письме </w:t>
      </w:r>
      <w:proofErr w:type="gramStart"/>
      <w:r w:rsidRPr="003374D6">
        <w:rPr>
          <w:sz w:val="24"/>
          <w:szCs w:val="24"/>
        </w:rPr>
        <w:t>разделительных</w:t>
      </w:r>
      <w:proofErr w:type="gramEnd"/>
      <w:r w:rsidRPr="003374D6">
        <w:rPr>
          <w:sz w:val="24"/>
          <w:szCs w:val="24"/>
        </w:rPr>
        <w:t xml:space="preserve"> </w:t>
      </w:r>
      <w:r w:rsidRPr="003374D6">
        <w:rPr>
          <w:b/>
          <w:i/>
          <w:sz w:val="24"/>
          <w:szCs w:val="24"/>
        </w:rPr>
        <w:t xml:space="preserve">ъ </w:t>
      </w:r>
      <w:r w:rsidRPr="003374D6">
        <w:rPr>
          <w:sz w:val="24"/>
          <w:szCs w:val="24"/>
        </w:rPr>
        <w:t xml:space="preserve">и </w:t>
      </w:r>
      <w:r w:rsidRPr="003374D6">
        <w:rPr>
          <w:b/>
          <w:i/>
          <w:sz w:val="24"/>
          <w:szCs w:val="24"/>
        </w:rPr>
        <w:t>ь</w:t>
      </w:r>
      <w:r w:rsidRPr="003374D6">
        <w:rPr>
          <w:sz w:val="24"/>
          <w:szCs w:val="24"/>
        </w:rPr>
        <w:t>.</w:t>
      </w:r>
    </w:p>
    <w:p w:rsidR="003374D6" w:rsidRPr="003374D6" w:rsidRDefault="003374D6" w:rsidP="002A2122">
      <w:pPr>
        <w:ind w:firstLine="708"/>
        <w:jc w:val="both"/>
        <w:rPr>
          <w:sz w:val="24"/>
          <w:szCs w:val="24"/>
        </w:rPr>
      </w:pPr>
      <w:r w:rsidRPr="003374D6">
        <w:rPr>
          <w:sz w:val="24"/>
          <w:szCs w:val="24"/>
        </w:rPr>
        <w:t xml:space="preserve">Соотношение звукового и буквенного состава в словах с буквами </w:t>
      </w:r>
      <w:r w:rsidRPr="003374D6">
        <w:rPr>
          <w:b/>
          <w:i/>
          <w:sz w:val="24"/>
          <w:szCs w:val="24"/>
        </w:rPr>
        <w:t>е</w:t>
      </w:r>
      <w:r w:rsidRPr="003374D6">
        <w:rPr>
          <w:sz w:val="24"/>
          <w:szCs w:val="24"/>
        </w:rPr>
        <w:t xml:space="preserve">, </w:t>
      </w:r>
      <w:r w:rsidRPr="003374D6">
        <w:rPr>
          <w:b/>
          <w:i/>
          <w:sz w:val="24"/>
          <w:szCs w:val="24"/>
        </w:rPr>
        <w:t>ё</w:t>
      </w:r>
      <w:r w:rsidRPr="003374D6">
        <w:rPr>
          <w:sz w:val="24"/>
          <w:szCs w:val="24"/>
        </w:rPr>
        <w:t xml:space="preserve">, </w:t>
      </w:r>
      <w:r w:rsidRPr="003374D6">
        <w:rPr>
          <w:b/>
          <w:i/>
          <w:sz w:val="24"/>
          <w:szCs w:val="24"/>
        </w:rPr>
        <w:t>ю</w:t>
      </w:r>
      <w:r w:rsidRPr="003374D6">
        <w:rPr>
          <w:sz w:val="24"/>
          <w:szCs w:val="24"/>
        </w:rPr>
        <w:t xml:space="preserve">, </w:t>
      </w:r>
      <w:r w:rsidRPr="003374D6">
        <w:rPr>
          <w:b/>
          <w:i/>
          <w:sz w:val="24"/>
          <w:szCs w:val="24"/>
        </w:rPr>
        <w:t xml:space="preserve">я </w:t>
      </w:r>
      <w:r w:rsidRPr="003374D6">
        <w:rPr>
          <w:sz w:val="24"/>
          <w:szCs w:val="24"/>
        </w:rPr>
        <w:t>(в начале слова и после гласных).</w:t>
      </w:r>
    </w:p>
    <w:p w:rsidR="003374D6" w:rsidRPr="003374D6" w:rsidRDefault="003374D6" w:rsidP="002A2122">
      <w:pPr>
        <w:ind w:firstLine="708"/>
        <w:jc w:val="both"/>
        <w:rPr>
          <w:sz w:val="24"/>
          <w:szCs w:val="24"/>
        </w:rPr>
      </w:pPr>
      <w:r w:rsidRPr="003374D6">
        <w:rPr>
          <w:sz w:val="24"/>
          <w:szCs w:val="24"/>
        </w:rPr>
        <w:t>Деление слов на слоги (в том числе при стечении согласных). Использование знания алфавита при работе со словарями.</w:t>
      </w:r>
    </w:p>
    <w:p w:rsidR="003374D6" w:rsidRPr="003374D6" w:rsidRDefault="003374D6" w:rsidP="002A2122">
      <w:pPr>
        <w:ind w:firstLine="708"/>
        <w:jc w:val="both"/>
        <w:rPr>
          <w:sz w:val="24"/>
          <w:szCs w:val="24"/>
        </w:rPr>
      </w:pPr>
      <w:r w:rsidRPr="003374D6">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374D6" w:rsidRPr="003374D6" w:rsidRDefault="003374D6" w:rsidP="002A2122">
      <w:pPr>
        <w:ind w:firstLine="708"/>
        <w:jc w:val="both"/>
        <w:rPr>
          <w:b/>
          <w:bCs/>
          <w:sz w:val="24"/>
          <w:szCs w:val="24"/>
        </w:rPr>
      </w:pPr>
      <w:r w:rsidRPr="003374D6">
        <w:rPr>
          <w:b/>
          <w:bCs/>
          <w:sz w:val="24"/>
          <w:szCs w:val="24"/>
        </w:rPr>
        <w:t>Орфоэпия</w:t>
      </w:r>
    </w:p>
    <w:p w:rsidR="003374D6" w:rsidRPr="003374D6" w:rsidRDefault="003374D6" w:rsidP="002A2122">
      <w:pPr>
        <w:ind w:firstLine="708"/>
        <w:jc w:val="both"/>
        <w:rPr>
          <w:sz w:val="24"/>
          <w:szCs w:val="24"/>
        </w:rPr>
      </w:pPr>
      <w:r w:rsidRPr="003374D6">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374D6" w:rsidRPr="003374D6" w:rsidRDefault="003374D6" w:rsidP="002A2122">
      <w:pPr>
        <w:ind w:firstLine="708"/>
        <w:jc w:val="both"/>
        <w:rPr>
          <w:b/>
          <w:bCs/>
          <w:sz w:val="24"/>
          <w:szCs w:val="24"/>
        </w:rPr>
      </w:pPr>
      <w:r w:rsidRPr="003374D6">
        <w:rPr>
          <w:b/>
          <w:bCs/>
          <w:sz w:val="24"/>
          <w:szCs w:val="24"/>
        </w:rPr>
        <w:t>Лексика</w:t>
      </w:r>
    </w:p>
    <w:p w:rsidR="003374D6" w:rsidRPr="003374D6" w:rsidRDefault="003374D6" w:rsidP="002A2122">
      <w:pPr>
        <w:ind w:firstLine="708"/>
        <w:jc w:val="both"/>
        <w:rPr>
          <w:sz w:val="24"/>
          <w:szCs w:val="24"/>
        </w:rPr>
      </w:pPr>
      <w:r w:rsidRPr="003374D6">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374D6" w:rsidRPr="003374D6" w:rsidRDefault="003374D6" w:rsidP="002A2122">
      <w:pPr>
        <w:ind w:firstLine="708"/>
        <w:jc w:val="both"/>
        <w:rPr>
          <w:sz w:val="24"/>
          <w:szCs w:val="24"/>
        </w:rPr>
      </w:pPr>
      <w:r w:rsidRPr="003374D6">
        <w:rPr>
          <w:sz w:val="24"/>
          <w:szCs w:val="24"/>
        </w:rPr>
        <w:t>Однозначные и многозначные слова (простые случаи, наблюдение). Наблюдение за использованием в речи синонимов, антонимов.</w:t>
      </w:r>
    </w:p>
    <w:p w:rsidR="003374D6" w:rsidRPr="003374D6" w:rsidRDefault="003374D6" w:rsidP="002A2122">
      <w:pPr>
        <w:ind w:firstLine="708"/>
        <w:jc w:val="both"/>
        <w:rPr>
          <w:b/>
          <w:bCs/>
          <w:sz w:val="24"/>
          <w:szCs w:val="24"/>
        </w:rPr>
      </w:pPr>
      <w:r w:rsidRPr="003374D6">
        <w:rPr>
          <w:b/>
          <w:bCs/>
          <w:sz w:val="24"/>
          <w:szCs w:val="24"/>
        </w:rPr>
        <w:t>Состав слова (морфемика)</w:t>
      </w:r>
    </w:p>
    <w:p w:rsidR="003374D6" w:rsidRPr="003374D6" w:rsidRDefault="003374D6" w:rsidP="002A2122">
      <w:pPr>
        <w:ind w:firstLine="708"/>
        <w:jc w:val="both"/>
        <w:rPr>
          <w:sz w:val="24"/>
          <w:szCs w:val="24"/>
        </w:rPr>
      </w:pPr>
      <w:r w:rsidRPr="003374D6">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374D6" w:rsidRPr="003374D6" w:rsidRDefault="003374D6" w:rsidP="002A2122">
      <w:pPr>
        <w:ind w:firstLine="708"/>
        <w:jc w:val="both"/>
        <w:rPr>
          <w:sz w:val="24"/>
          <w:szCs w:val="24"/>
        </w:rPr>
      </w:pPr>
      <w:r w:rsidRPr="003374D6">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3374D6" w:rsidRPr="003374D6" w:rsidRDefault="003374D6" w:rsidP="002A2122">
      <w:pPr>
        <w:ind w:firstLine="708"/>
        <w:jc w:val="both"/>
        <w:rPr>
          <w:sz w:val="24"/>
          <w:szCs w:val="24"/>
        </w:rPr>
      </w:pPr>
      <w:r w:rsidRPr="003374D6">
        <w:rPr>
          <w:sz w:val="24"/>
          <w:szCs w:val="24"/>
        </w:rPr>
        <w:t>Суффикс как часть слова (наблюдение). Приставка как часть слова (наблюдение).</w:t>
      </w:r>
    </w:p>
    <w:p w:rsidR="003374D6" w:rsidRPr="003374D6" w:rsidRDefault="003374D6" w:rsidP="002A2122">
      <w:pPr>
        <w:ind w:firstLine="708"/>
        <w:jc w:val="both"/>
        <w:rPr>
          <w:b/>
          <w:bCs/>
          <w:sz w:val="24"/>
          <w:szCs w:val="24"/>
        </w:rPr>
      </w:pPr>
      <w:r w:rsidRPr="003374D6">
        <w:rPr>
          <w:b/>
          <w:bCs/>
          <w:sz w:val="24"/>
          <w:szCs w:val="24"/>
        </w:rPr>
        <w:t>Морфология</w:t>
      </w:r>
    </w:p>
    <w:p w:rsidR="003374D6" w:rsidRPr="003374D6" w:rsidRDefault="003374D6" w:rsidP="002A2122">
      <w:pPr>
        <w:ind w:firstLine="708"/>
        <w:jc w:val="both"/>
        <w:rPr>
          <w:sz w:val="24"/>
          <w:szCs w:val="24"/>
        </w:rPr>
      </w:pPr>
      <w:proofErr w:type="gramStart"/>
      <w:r w:rsidRPr="003374D6">
        <w:rPr>
          <w:sz w:val="24"/>
          <w:szCs w:val="24"/>
        </w:rPr>
        <w:t>Имя существительное (ознакомление): общее значение, вопросы («кто?», «что?»), употребление в речи.</w:t>
      </w:r>
      <w:proofErr w:type="gramEnd"/>
    </w:p>
    <w:p w:rsidR="003374D6" w:rsidRPr="003374D6" w:rsidRDefault="003374D6" w:rsidP="002A2122">
      <w:pPr>
        <w:ind w:firstLine="708"/>
        <w:jc w:val="both"/>
        <w:rPr>
          <w:sz w:val="24"/>
          <w:szCs w:val="24"/>
        </w:rPr>
      </w:pPr>
      <w:proofErr w:type="gramStart"/>
      <w:r w:rsidRPr="003374D6">
        <w:rPr>
          <w:sz w:val="24"/>
          <w:szCs w:val="24"/>
        </w:rPr>
        <w:t>Глагол (ознакомление): общее значение, вопросы («что делать?», «что сделать?» и др.), употребление в речи.</w:t>
      </w:r>
      <w:proofErr w:type="gramEnd"/>
    </w:p>
    <w:p w:rsidR="003374D6" w:rsidRPr="003374D6" w:rsidRDefault="003374D6" w:rsidP="002A2122">
      <w:pPr>
        <w:ind w:firstLine="708"/>
        <w:jc w:val="both"/>
        <w:rPr>
          <w:sz w:val="24"/>
          <w:szCs w:val="24"/>
        </w:rPr>
      </w:pPr>
      <w:proofErr w:type="gramStart"/>
      <w:r w:rsidRPr="003374D6">
        <w:rPr>
          <w:sz w:val="24"/>
          <w:szCs w:val="24"/>
        </w:rPr>
        <w:t>Имя прилагательное (ознакомление): общее значение, вопросы («какой?», «какая?»,</w:t>
      </w:r>
      <w:proofErr w:type="gramEnd"/>
    </w:p>
    <w:p w:rsidR="003374D6" w:rsidRPr="003374D6" w:rsidRDefault="003374D6" w:rsidP="002A2122">
      <w:pPr>
        <w:ind w:firstLine="708"/>
        <w:jc w:val="both"/>
        <w:rPr>
          <w:sz w:val="24"/>
          <w:szCs w:val="24"/>
        </w:rPr>
      </w:pPr>
      <w:r w:rsidRPr="003374D6">
        <w:rPr>
          <w:sz w:val="24"/>
          <w:szCs w:val="24"/>
        </w:rPr>
        <w:t>«какое?», «какие?»), употребление в речи.</w:t>
      </w:r>
    </w:p>
    <w:p w:rsidR="003374D6" w:rsidRPr="003374D6" w:rsidRDefault="003374D6" w:rsidP="002A2122">
      <w:pPr>
        <w:ind w:firstLine="708"/>
        <w:jc w:val="both"/>
        <w:rPr>
          <w:sz w:val="24"/>
          <w:szCs w:val="24"/>
        </w:rPr>
      </w:pPr>
      <w:r w:rsidRPr="003374D6">
        <w:rPr>
          <w:sz w:val="24"/>
          <w:szCs w:val="24"/>
        </w:rPr>
        <w:t xml:space="preserve">Предлог. Отличие предлогов от приставок. </w:t>
      </w:r>
      <w:proofErr w:type="gramStart"/>
      <w:r w:rsidRPr="003374D6">
        <w:rPr>
          <w:sz w:val="24"/>
          <w:szCs w:val="24"/>
        </w:rPr>
        <w:t xml:space="preserve">Наиболее распространённые предлоги: </w:t>
      </w:r>
      <w:r w:rsidRPr="003374D6">
        <w:rPr>
          <w:i/>
          <w:sz w:val="24"/>
          <w:szCs w:val="24"/>
        </w:rPr>
        <w:t>в</w:t>
      </w:r>
      <w:r w:rsidRPr="003374D6">
        <w:rPr>
          <w:sz w:val="24"/>
          <w:szCs w:val="24"/>
        </w:rPr>
        <w:t xml:space="preserve">, </w:t>
      </w:r>
      <w:r w:rsidRPr="003374D6">
        <w:rPr>
          <w:i/>
          <w:sz w:val="24"/>
          <w:szCs w:val="24"/>
        </w:rPr>
        <w:t>на</w:t>
      </w:r>
      <w:r w:rsidRPr="003374D6">
        <w:rPr>
          <w:sz w:val="24"/>
          <w:szCs w:val="24"/>
        </w:rPr>
        <w:t xml:space="preserve">, </w:t>
      </w:r>
      <w:r w:rsidRPr="003374D6">
        <w:rPr>
          <w:i/>
          <w:sz w:val="24"/>
          <w:szCs w:val="24"/>
        </w:rPr>
        <w:t>из</w:t>
      </w:r>
      <w:r w:rsidRPr="003374D6">
        <w:rPr>
          <w:sz w:val="24"/>
          <w:szCs w:val="24"/>
        </w:rPr>
        <w:t xml:space="preserve">, </w:t>
      </w:r>
      <w:r w:rsidRPr="003374D6">
        <w:rPr>
          <w:i/>
          <w:sz w:val="24"/>
          <w:szCs w:val="24"/>
        </w:rPr>
        <w:t>без</w:t>
      </w:r>
      <w:r w:rsidRPr="003374D6">
        <w:rPr>
          <w:sz w:val="24"/>
          <w:szCs w:val="24"/>
        </w:rPr>
        <w:t xml:space="preserve">, </w:t>
      </w:r>
      <w:r w:rsidRPr="003374D6">
        <w:rPr>
          <w:i/>
          <w:sz w:val="24"/>
          <w:szCs w:val="24"/>
        </w:rPr>
        <w:t>над</w:t>
      </w:r>
      <w:r w:rsidRPr="003374D6">
        <w:rPr>
          <w:sz w:val="24"/>
          <w:szCs w:val="24"/>
        </w:rPr>
        <w:t xml:space="preserve">, </w:t>
      </w:r>
      <w:r w:rsidRPr="003374D6">
        <w:rPr>
          <w:i/>
          <w:sz w:val="24"/>
          <w:szCs w:val="24"/>
        </w:rPr>
        <w:t>до</w:t>
      </w:r>
      <w:r w:rsidRPr="003374D6">
        <w:rPr>
          <w:sz w:val="24"/>
          <w:szCs w:val="24"/>
        </w:rPr>
        <w:t xml:space="preserve">, </w:t>
      </w:r>
      <w:r w:rsidRPr="003374D6">
        <w:rPr>
          <w:i/>
          <w:sz w:val="24"/>
          <w:szCs w:val="24"/>
        </w:rPr>
        <w:t>у</w:t>
      </w:r>
      <w:r w:rsidRPr="003374D6">
        <w:rPr>
          <w:sz w:val="24"/>
          <w:szCs w:val="24"/>
        </w:rPr>
        <w:t xml:space="preserve">, </w:t>
      </w:r>
      <w:r w:rsidRPr="003374D6">
        <w:rPr>
          <w:i/>
          <w:sz w:val="24"/>
          <w:szCs w:val="24"/>
        </w:rPr>
        <w:t>о</w:t>
      </w:r>
      <w:r w:rsidRPr="003374D6">
        <w:rPr>
          <w:sz w:val="24"/>
          <w:szCs w:val="24"/>
        </w:rPr>
        <w:t xml:space="preserve">, </w:t>
      </w:r>
      <w:r w:rsidRPr="003374D6">
        <w:rPr>
          <w:i/>
          <w:sz w:val="24"/>
          <w:szCs w:val="24"/>
        </w:rPr>
        <w:t xml:space="preserve">об </w:t>
      </w:r>
      <w:r w:rsidRPr="003374D6">
        <w:rPr>
          <w:sz w:val="24"/>
          <w:szCs w:val="24"/>
        </w:rPr>
        <w:t>и др.</w:t>
      </w:r>
      <w:proofErr w:type="gramEnd"/>
    </w:p>
    <w:p w:rsidR="003374D6" w:rsidRPr="003374D6" w:rsidRDefault="003374D6" w:rsidP="002A2122">
      <w:pPr>
        <w:ind w:firstLine="708"/>
        <w:jc w:val="both"/>
        <w:rPr>
          <w:b/>
          <w:bCs/>
          <w:sz w:val="24"/>
          <w:szCs w:val="24"/>
        </w:rPr>
      </w:pPr>
      <w:r w:rsidRPr="003374D6">
        <w:rPr>
          <w:b/>
          <w:bCs/>
          <w:sz w:val="24"/>
          <w:szCs w:val="24"/>
        </w:rPr>
        <w:t>Синтаксис</w:t>
      </w:r>
    </w:p>
    <w:p w:rsidR="003374D6" w:rsidRPr="003374D6" w:rsidRDefault="003374D6" w:rsidP="002A2122">
      <w:pPr>
        <w:ind w:firstLine="708"/>
        <w:jc w:val="both"/>
        <w:rPr>
          <w:sz w:val="24"/>
          <w:szCs w:val="24"/>
        </w:rPr>
      </w:pPr>
      <w:r w:rsidRPr="003374D6">
        <w:rPr>
          <w:sz w:val="24"/>
          <w:szCs w:val="24"/>
        </w:rPr>
        <w:t>Порядок слов в предложении; связь слов в предложении (повторение).</w:t>
      </w:r>
    </w:p>
    <w:p w:rsidR="003374D6" w:rsidRPr="003374D6" w:rsidRDefault="003374D6" w:rsidP="002A2122">
      <w:pPr>
        <w:ind w:firstLine="708"/>
        <w:jc w:val="both"/>
        <w:rPr>
          <w:sz w:val="24"/>
          <w:szCs w:val="24"/>
        </w:rPr>
      </w:pPr>
      <w:r w:rsidRPr="003374D6">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w:t>
      </w:r>
    </w:p>
    <w:p w:rsidR="003374D6" w:rsidRPr="003374D6" w:rsidRDefault="003374D6" w:rsidP="002A2122">
      <w:pPr>
        <w:ind w:firstLine="708"/>
      </w:pPr>
      <w:r w:rsidRPr="003374D6">
        <w:rPr>
          <w:sz w:val="24"/>
          <w:szCs w:val="24"/>
        </w:rPr>
        <w:t xml:space="preserve">Виды предложений по эмоциональной окраске (по интонации): восклицательные и </w:t>
      </w:r>
      <w:r w:rsidRPr="003374D6">
        <w:t>невосклицательные предложения.</w:t>
      </w:r>
    </w:p>
    <w:p w:rsidR="003374D6" w:rsidRPr="003374D6" w:rsidRDefault="003374D6" w:rsidP="002A2122">
      <w:pPr>
        <w:ind w:firstLine="708"/>
        <w:jc w:val="both"/>
        <w:rPr>
          <w:b/>
          <w:bCs/>
          <w:sz w:val="24"/>
          <w:szCs w:val="24"/>
        </w:rPr>
      </w:pPr>
      <w:r w:rsidRPr="003374D6">
        <w:rPr>
          <w:b/>
          <w:bCs/>
          <w:sz w:val="24"/>
          <w:szCs w:val="24"/>
        </w:rPr>
        <w:t>Орфография и пунктуация</w:t>
      </w:r>
    </w:p>
    <w:p w:rsidR="003374D6" w:rsidRPr="003374D6" w:rsidRDefault="003374D6" w:rsidP="002A2122">
      <w:pPr>
        <w:ind w:firstLine="708"/>
        <w:jc w:val="both"/>
        <w:rPr>
          <w:sz w:val="24"/>
          <w:szCs w:val="24"/>
        </w:rPr>
      </w:pPr>
      <w:proofErr w:type="gramStart"/>
      <w:r w:rsidRPr="003374D6">
        <w:rPr>
          <w:sz w:val="24"/>
          <w:szCs w:val="24"/>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3374D6">
        <w:rPr>
          <w:b/>
          <w:sz w:val="24"/>
          <w:szCs w:val="24"/>
        </w:rPr>
        <w:t xml:space="preserve">жи, </w:t>
      </w:r>
      <w:r w:rsidRPr="003374D6">
        <w:rPr>
          <w:b/>
          <w:sz w:val="24"/>
          <w:szCs w:val="24"/>
        </w:rPr>
        <w:lastRenderedPageBreak/>
        <w:t xml:space="preserve">ши </w:t>
      </w:r>
      <w:r w:rsidRPr="003374D6">
        <w:rPr>
          <w:sz w:val="24"/>
          <w:szCs w:val="24"/>
        </w:rPr>
        <w:t xml:space="preserve">(в положении под ударением), </w:t>
      </w:r>
      <w:r w:rsidRPr="003374D6">
        <w:rPr>
          <w:b/>
          <w:sz w:val="24"/>
          <w:szCs w:val="24"/>
        </w:rPr>
        <w:t xml:space="preserve">ча, ща, чу, щу; </w:t>
      </w:r>
      <w:r w:rsidRPr="003374D6">
        <w:rPr>
          <w:sz w:val="24"/>
          <w:szCs w:val="24"/>
        </w:rPr>
        <w:t xml:space="preserve">сочетания </w:t>
      </w:r>
      <w:r w:rsidRPr="003374D6">
        <w:rPr>
          <w:b/>
          <w:sz w:val="24"/>
          <w:szCs w:val="24"/>
        </w:rPr>
        <w:t xml:space="preserve">чк, чн </w:t>
      </w:r>
      <w:r w:rsidRPr="003374D6">
        <w:rPr>
          <w:sz w:val="24"/>
          <w:szCs w:val="24"/>
        </w:rPr>
        <w:t>(повторение правил правописания, изученных в 1 классе).</w:t>
      </w:r>
      <w:proofErr w:type="gramEnd"/>
    </w:p>
    <w:p w:rsidR="003374D6" w:rsidRPr="003374D6" w:rsidRDefault="003374D6" w:rsidP="002A2122">
      <w:pPr>
        <w:ind w:firstLine="708"/>
        <w:jc w:val="both"/>
        <w:rPr>
          <w:sz w:val="24"/>
          <w:szCs w:val="24"/>
        </w:rPr>
      </w:pPr>
      <w:r w:rsidRPr="003374D6">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w:t>
      </w:r>
    </w:p>
    <w:p w:rsidR="003374D6" w:rsidRPr="003374D6" w:rsidRDefault="003374D6" w:rsidP="002A2122">
      <w:pPr>
        <w:ind w:firstLine="708"/>
        <w:jc w:val="both"/>
        <w:rPr>
          <w:sz w:val="24"/>
          <w:szCs w:val="24"/>
        </w:rPr>
      </w:pPr>
      <w:r w:rsidRPr="003374D6">
        <w:rPr>
          <w:sz w:val="24"/>
          <w:szCs w:val="24"/>
        </w:rPr>
        <w:t>Контроль и самоконтроль при проверке собственных и предложенных</w:t>
      </w:r>
      <w:r>
        <w:rPr>
          <w:sz w:val="24"/>
          <w:szCs w:val="24"/>
        </w:rPr>
        <w:t xml:space="preserve"> </w:t>
      </w:r>
      <w:r w:rsidRPr="003374D6">
        <w:rPr>
          <w:sz w:val="24"/>
          <w:szCs w:val="24"/>
        </w:rPr>
        <w:t>текстов. Правила правописания и их применение:</w:t>
      </w:r>
    </w:p>
    <w:p w:rsidR="003374D6" w:rsidRPr="003374D6" w:rsidRDefault="003374D6" w:rsidP="002A2122">
      <w:pPr>
        <w:numPr>
          <w:ilvl w:val="0"/>
          <w:numId w:val="21"/>
        </w:numPr>
        <w:jc w:val="both"/>
        <w:rPr>
          <w:sz w:val="24"/>
          <w:szCs w:val="24"/>
        </w:rPr>
      </w:pPr>
      <w:r w:rsidRPr="003374D6">
        <w:rPr>
          <w:sz w:val="24"/>
          <w:szCs w:val="24"/>
        </w:rPr>
        <w:t>разделительный мягкий знак;</w:t>
      </w:r>
    </w:p>
    <w:p w:rsidR="003374D6" w:rsidRPr="003374D6" w:rsidRDefault="003374D6" w:rsidP="002A2122">
      <w:pPr>
        <w:numPr>
          <w:ilvl w:val="0"/>
          <w:numId w:val="21"/>
        </w:numPr>
        <w:jc w:val="both"/>
        <w:rPr>
          <w:sz w:val="24"/>
          <w:szCs w:val="24"/>
        </w:rPr>
      </w:pPr>
      <w:r w:rsidRPr="003374D6">
        <w:rPr>
          <w:sz w:val="24"/>
          <w:szCs w:val="24"/>
        </w:rPr>
        <w:t xml:space="preserve">сочетания </w:t>
      </w:r>
      <w:r w:rsidRPr="003374D6">
        <w:rPr>
          <w:b/>
          <w:i/>
          <w:sz w:val="24"/>
          <w:szCs w:val="24"/>
        </w:rPr>
        <w:t>чт</w:t>
      </w:r>
      <w:r w:rsidRPr="003374D6">
        <w:rPr>
          <w:sz w:val="24"/>
          <w:szCs w:val="24"/>
        </w:rPr>
        <w:t xml:space="preserve">, </w:t>
      </w:r>
      <w:r w:rsidRPr="003374D6">
        <w:rPr>
          <w:b/>
          <w:i/>
          <w:sz w:val="24"/>
          <w:szCs w:val="24"/>
        </w:rPr>
        <w:t>щн</w:t>
      </w:r>
      <w:r w:rsidRPr="003374D6">
        <w:rPr>
          <w:sz w:val="24"/>
          <w:szCs w:val="24"/>
        </w:rPr>
        <w:t xml:space="preserve">, </w:t>
      </w:r>
      <w:r w:rsidRPr="003374D6">
        <w:rPr>
          <w:b/>
          <w:i/>
          <w:sz w:val="24"/>
          <w:szCs w:val="24"/>
        </w:rPr>
        <w:t>нч</w:t>
      </w:r>
      <w:r w:rsidRPr="003374D6">
        <w:rPr>
          <w:sz w:val="24"/>
          <w:szCs w:val="24"/>
        </w:rPr>
        <w:t>;</w:t>
      </w:r>
    </w:p>
    <w:p w:rsidR="003374D6" w:rsidRPr="003374D6" w:rsidRDefault="003374D6" w:rsidP="002A2122">
      <w:pPr>
        <w:numPr>
          <w:ilvl w:val="0"/>
          <w:numId w:val="21"/>
        </w:numPr>
        <w:jc w:val="both"/>
        <w:rPr>
          <w:sz w:val="24"/>
          <w:szCs w:val="24"/>
        </w:rPr>
      </w:pPr>
      <w:r w:rsidRPr="003374D6">
        <w:rPr>
          <w:sz w:val="24"/>
          <w:szCs w:val="24"/>
        </w:rPr>
        <w:t xml:space="preserve">проверяемые безударные гласные в </w:t>
      </w:r>
      <w:proofErr w:type="gramStart"/>
      <w:r w:rsidRPr="003374D6">
        <w:rPr>
          <w:sz w:val="24"/>
          <w:szCs w:val="24"/>
        </w:rPr>
        <w:t>корне слова</w:t>
      </w:r>
      <w:proofErr w:type="gramEnd"/>
      <w:r w:rsidRPr="003374D6">
        <w:rPr>
          <w:sz w:val="24"/>
          <w:szCs w:val="24"/>
        </w:rPr>
        <w:t>;</w:t>
      </w:r>
    </w:p>
    <w:p w:rsidR="003374D6" w:rsidRPr="003374D6" w:rsidRDefault="003374D6" w:rsidP="002A2122">
      <w:pPr>
        <w:numPr>
          <w:ilvl w:val="0"/>
          <w:numId w:val="21"/>
        </w:numPr>
        <w:jc w:val="both"/>
        <w:rPr>
          <w:sz w:val="24"/>
          <w:szCs w:val="24"/>
        </w:rPr>
      </w:pPr>
      <w:r w:rsidRPr="003374D6">
        <w:rPr>
          <w:sz w:val="24"/>
          <w:szCs w:val="24"/>
        </w:rPr>
        <w:t xml:space="preserve">парные звонкие и глухие согласные в </w:t>
      </w:r>
      <w:proofErr w:type="gramStart"/>
      <w:r w:rsidRPr="003374D6">
        <w:rPr>
          <w:sz w:val="24"/>
          <w:szCs w:val="24"/>
        </w:rPr>
        <w:t>корне слова</w:t>
      </w:r>
      <w:proofErr w:type="gramEnd"/>
      <w:r w:rsidRPr="003374D6">
        <w:rPr>
          <w:sz w:val="24"/>
          <w:szCs w:val="24"/>
        </w:rPr>
        <w:t>;</w:t>
      </w:r>
    </w:p>
    <w:p w:rsidR="003374D6" w:rsidRPr="003374D6" w:rsidRDefault="003374D6" w:rsidP="002A2122">
      <w:pPr>
        <w:numPr>
          <w:ilvl w:val="0"/>
          <w:numId w:val="21"/>
        </w:numPr>
        <w:jc w:val="both"/>
        <w:rPr>
          <w:sz w:val="24"/>
          <w:szCs w:val="24"/>
        </w:rPr>
      </w:pPr>
      <w:r w:rsidRPr="003374D6">
        <w:rPr>
          <w:sz w:val="24"/>
          <w:szCs w:val="24"/>
        </w:rPr>
        <w:t>непроверяемые гласные и согласные (перечень слов в орфографическом</w:t>
      </w:r>
      <w:r>
        <w:rPr>
          <w:sz w:val="24"/>
          <w:szCs w:val="24"/>
        </w:rPr>
        <w:t xml:space="preserve"> </w:t>
      </w:r>
      <w:r w:rsidRPr="003374D6">
        <w:rPr>
          <w:sz w:val="24"/>
          <w:szCs w:val="24"/>
        </w:rPr>
        <w:t>словаре учебника);</w:t>
      </w:r>
    </w:p>
    <w:p w:rsidR="003374D6" w:rsidRPr="003374D6" w:rsidRDefault="003374D6" w:rsidP="002A2122">
      <w:pPr>
        <w:numPr>
          <w:ilvl w:val="0"/>
          <w:numId w:val="21"/>
        </w:numPr>
        <w:jc w:val="both"/>
        <w:rPr>
          <w:sz w:val="24"/>
          <w:szCs w:val="24"/>
        </w:rPr>
      </w:pPr>
      <w:r w:rsidRPr="003374D6">
        <w:rPr>
          <w:sz w:val="24"/>
          <w:szCs w:val="24"/>
        </w:rPr>
        <w:t>прописная буква в именах собственных: имена, фамилии, отчества людей,</w:t>
      </w:r>
      <w:r>
        <w:rPr>
          <w:sz w:val="24"/>
          <w:szCs w:val="24"/>
        </w:rPr>
        <w:t xml:space="preserve"> </w:t>
      </w:r>
      <w:r w:rsidRPr="003374D6">
        <w:rPr>
          <w:sz w:val="24"/>
          <w:szCs w:val="24"/>
        </w:rPr>
        <w:t>клички животных, географические названия;</w:t>
      </w:r>
    </w:p>
    <w:p w:rsidR="003374D6" w:rsidRPr="003374D6" w:rsidRDefault="003374D6" w:rsidP="002A2122">
      <w:pPr>
        <w:numPr>
          <w:ilvl w:val="0"/>
          <w:numId w:val="21"/>
        </w:numPr>
        <w:jc w:val="both"/>
        <w:rPr>
          <w:sz w:val="24"/>
          <w:szCs w:val="24"/>
        </w:rPr>
      </w:pPr>
      <w:r w:rsidRPr="003374D6">
        <w:rPr>
          <w:sz w:val="24"/>
          <w:szCs w:val="24"/>
        </w:rPr>
        <w:t>раздельное написание предлогов с именами существительными.</w:t>
      </w:r>
    </w:p>
    <w:p w:rsidR="003374D6" w:rsidRPr="003374D6" w:rsidRDefault="003374D6" w:rsidP="002A2122">
      <w:pPr>
        <w:ind w:firstLine="708"/>
        <w:jc w:val="both"/>
        <w:rPr>
          <w:b/>
          <w:bCs/>
          <w:sz w:val="24"/>
          <w:szCs w:val="24"/>
        </w:rPr>
      </w:pPr>
      <w:r w:rsidRPr="003374D6">
        <w:rPr>
          <w:b/>
          <w:bCs/>
          <w:sz w:val="24"/>
          <w:szCs w:val="24"/>
        </w:rPr>
        <w:t>Развитие речи</w:t>
      </w:r>
    </w:p>
    <w:p w:rsidR="003374D6" w:rsidRPr="003374D6" w:rsidRDefault="003374D6" w:rsidP="002A2122">
      <w:pPr>
        <w:ind w:firstLine="708"/>
        <w:jc w:val="both"/>
        <w:rPr>
          <w:sz w:val="24"/>
          <w:szCs w:val="24"/>
        </w:rPr>
      </w:pPr>
      <w:r w:rsidRPr="003374D6">
        <w:rPr>
          <w:sz w:val="24"/>
          <w:szCs w:val="24"/>
        </w:rPr>
        <w:t>Выбор языковых сре</w:t>
      </w:r>
      <w:proofErr w:type="gramStart"/>
      <w:r w:rsidRPr="003374D6">
        <w:rPr>
          <w:sz w:val="24"/>
          <w:szCs w:val="24"/>
        </w:rPr>
        <w:t>дств в с</w:t>
      </w:r>
      <w:proofErr w:type="gramEnd"/>
      <w:r w:rsidRPr="003374D6">
        <w:rPr>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374D6" w:rsidRPr="003374D6" w:rsidRDefault="003374D6" w:rsidP="002A2122">
      <w:pPr>
        <w:ind w:firstLine="708"/>
        <w:jc w:val="both"/>
        <w:rPr>
          <w:sz w:val="24"/>
          <w:szCs w:val="24"/>
        </w:rPr>
      </w:pPr>
      <w:r w:rsidRPr="003374D6">
        <w:rPr>
          <w:sz w:val="24"/>
          <w:szCs w:val="24"/>
        </w:rPr>
        <w:t>Составление устного рассказа по репродукции картины. Составление устного рассказа по личным наблюдениям и вопросам.</w:t>
      </w:r>
    </w:p>
    <w:p w:rsidR="003374D6" w:rsidRPr="003374D6" w:rsidRDefault="003374D6" w:rsidP="002A2122">
      <w:pPr>
        <w:ind w:firstLine="708"/>
        <w:jc w:val="both"/>
        <w:rPr>
          <w:sz w:val="24"/>
          <w:szCs w:val="24"/>
        </w:rPr>
      </w:pPr>
      <w:r w:rsidRPr="003374D6">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374D6">
        <w:rPr>
          <w:i/>
          <w:sz w:val="24"/>
          <w:szCs w:val="24"/>
        </w:rPr>
        <w:t>абзацев</w:t>
      </w:r>
      <w:r w:rsidRPr="003374D6">
        <w:rPr>
          <w:sz w:val="24"/>
          <w:szCs w:val="24"/>
        </w:rPr>
        <w:t>). Корректирование текстов с нарушенным порядком предложений и абзацев.</w:t>
      </w:r>
    </w:p>
    <w:p w:rsidR="003374D6" w:rsidRPr="003374D6" w:rsidRDefault="003374D6" w:rsidP="002A2122">
      <w:pPr>
        <w:ind w:firstLine="708"/>
        <w:jc w:val="both"/>
        <w:rPr>
          <w:sz w:val="24"/>
          <w:szCs w:val="24"/>
        </w:rPr>
      </w:pPr>
      <w:r w:rsidRPr="003374D6">
        <w:rPr>
          <w:sz w:val="24"/>
          <w:szCs w:val="24"/>
        </w:rPr>
        <w:t>Типы текстов: описание, повествование, рассуждение, их особенности (первичное ознакомление).</w:t>
      </w:r>
    </w:p>
    <w:p w:rsidR="003374D6" w:rsidRPr="003374D6" w:rsidRDefault="003374D6" w:rsidP="002A2122">
      <w:pPr>
        <w:ind w:firstLine="708"/>
        <w:jc w:val="both"/>
        <w:rPr>
          <w:sz w:val="24"/>
          <w:szCs w:val="24"/>
        </w:rPr>
      </w:pPr>
      <w:r w:rsidRPr="003374D6">
        <w:rPr>
          <w:sz w:val="24"/>
          <w:szCs w:val="24"/>
        </w:rPr>
        <w:t>Поздравление и поздравительная открытка.</w:t>
      </w:r>
    </w:p>
    <w:p w:rsidR="003374D6" w:rsidRPr="003374D6" w:rsidRDefault="003374D6" w:rsidP="002A2122">
      <w:pPr>
        <w:ind w:firstLine="708"/>
        <w:jc w:val="both"/>
        <w:rPr>
          <w:sz w:val="24"/>
          <w:szCs w:val="24"/>
        </w:rPr>
      </w:pPr>
      <w:r w:rsidRPr="003374D6">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374D6" w:rsidRPr="003374D6" w:rsidRDefault="003374D6" w:rsidP="002A2122">
      <w:pPr>
        <w:ind w:firstLine="708"/>
        <w:jc w:val="both"/>
        <w:rPr>
          <w:sz w:val="24"/>
          <w:szCs w:val="24"/>
        </w:rPr>
      </w:pPr>
      <w:r w:rsidRPr="003374D6">
        <w:rPr>
          <w:sz w:val="24"/>
          <w:szCs w:val="24"/>
        </w:rPr>
        <w:t>Подробное изложение повествовательного текста объёмом 30—45 слов с опорой на вопросы.</w:t>
      </w:r>
    </w:p>
    <w:p w:rsidR="003374D6" w:rsidRPr="003374D6" w:rsidRDefault="003374D6" w:rsidP="002A2122">
      <w:pPr>
        <w:ind w:firstLine="708"/>
        <w:jc w:val="both"/>
        <w:rPr>
          <w:sz w:val="24"/>
          <w:szCs w:val="24"/>
        </w:rPr>
      </w:pPr>
      <w:r w:rsidRPr="003374D6">
        <w:rPr>
          <w:sz w:val="24"/>
          <w:szCs w:val="24"/>
        </w:rPr>
        <w:t xml:space="preserve">Изучение содержания учебного предмета «Русский язык» </w:t>
      </w:r>
      <w:r w:rsidRPr="003374D6">
        <w:rPr>
          <w:b/>
          <w:sz w:val="24"/>
          <w:szCs w:val="24"/>
        </w:rPr>
        <w:t xml:space="preserve">во втором классе </w:t>
      </w:r>
      <w:r w:rsidRPr="003374D6">
        <w:rPr>
          <w:sz w:val="24"/>
          <w:szCs w:val="24"/>
        </w:rPr>
        <w:t xml:space="preserve">способствует освоению </w:t>
      </w:r>
      <w:r w:rsidRPr="003374D6">
        <w:rPr>
          <w:b/>
          <w:sz w:val="24"/>
          <w:szCs w:val="24"/>
        </w:rPr>
        <w:t xml:space="preserve">на пропедевтическом уровне </w:t>
      </w:r>
      <w:r w:rsidRPr="003374D6">
        <w:rPr>
          <w:sz w:val="24"/>
          <w:szCs w:val="24"/>
        </w:rPr>
        <w:t>ряда универсальных учебных действий.</w:t>
      </w:r>
    </w:p>
    <w:p w:rsidR="003374D6" w:rsidRPr="003374D6" w:rsidRDefault="003374D6" w:rsidP="002A2122">
      <w:pPr>
        <w:ind w:firstLine="708"/>
        <w:jc w:val="both"/>
        <w:rPr>
          <w:b/>
          <w:bCs/>
          <w:sz w:val="24"/>
          <w:szCs w:val="24"/>
        </w:rPr>
      </w:pPr>
      <w:r w:rsidRPr="003374D6">
        <w:rPr>
          <w:b/>
          <w:bCs/>
          <w:sz w:val="24"/>
          <w:szCs w:val="24"/>
        </w:rPr>
        <w:t>Познавательные универсальные учебные действия:</w:t>
      </w:r>
    </w:p>
    <w:p w:rsidR="003374D6" w:rsidRPr="003374D6" w:rsidRDefault="003374D6" w:rsidP="002A2122">
      <w:pPr>
        <w:ind w:firstLine="708"/>
        <w:jc w:val="both"/>
        <w:rPr>
          <w:sz w:val="24"/>
          <w:szCs w:val="24"/>
        </w:rPr>
      </w:pPr>
      <w:r w:rsidRPr="003374D6">
        <w:rPr>
          <w:i/>
          <w:sz w:val="24"/>
          <w:szCs w:val="24"/>
        </w:rPr>
        <w:t>Базовые логические действия</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сравнивать однокоренные (родственные) слова и синонимы; однокоренные (родственные) слова и слова с омонимичными корнями;</w:t>
      </w:r>
    </w:p>
    <w:p w:rsidR="003374D6" w:rsidRPr="003374D6" w:rsidRDefault="003374D6" w:rsidP="002A2122">
      <w:pPr>
        <w:numPr>
          <w:ilvl w:val="0"/>
          <w:numId w:val="20"/>
        </w:numPr>
        <w:ind w:left="284"/>
        <w:jc w:val="both"/>
      </w:pPr>
      <w:r w:rsidRPr="003374D6">
        <w:rPr>
          <w:sz w:val="24"/>
          <w:szCs w:val="24"/>
        </w:rPr>
        <w:t xml:space="preserve">сравнивать значение однокоренных (родственных) слов; сравнивать буквенную </w:t>
      </w:r>
      <w:r w:rsidRPr="003374D6">
        <w:t>оболочку однокоренных (родственных) слов;</w:t>
      </w:r>
    </w:p>
    <w:p w:rsidR="003374D6" w:rsidRPr="003374D6" w:rsidRDefault="003374D6" w:rsidP="002A2122">
      <w:pPr>
        <w:numPr>
          <w:ilvl w:val="0"/>
          <w:numId w:val="20"/>
        </w:numPr>
        <w:ind w:left="284"/>
        <w:jc w:val="both"/>
        <w:rPr>
          <w:sz w:val="24"/>
          <w:szCs w:val="24"/>
        </w:rPr>
      </w:pPr>
      <w:r w:rsidRPr="003374D6">
        <w:rPr>
          <w:sz w:val="24"/>
          <w:szCs w:val="24"/>
        </w:rPr>
        <w:t xml:space="preserve">устанавливать основания для сравнения слов: на какой вопрос отвечают, что </w:t>
      </w:r>
      <w:r w:rsidRPr="003374D6">
        <w:rPr>
          <w:sz w:val="24"/>
          <w:szCs w:val="24"/>
        </w:rPr>
        <w:lastRenderedPageBreak/>
        <w:t>обозначают;</w:t>
      </w:r>
    </w:p>
    <w:p w:rsidR="003374D6" w:rsidRPr="003374D6" w:rsidRDefault="003374D6" w:rsidP="002A2122">
      <w:pPr>
        <w:numPr>
          <w:ilvl w:val="0"/>
          <w:numId w:val="20"/>
        </w:numPr>
        <w:ind w:left="284"/>
        <w:jc w:val="both"/>
        <w:rPr>
          <w:sz w:val="24"/>
          <w:szCs w:val="24"/>
        </w:rPr>
      </w:pPr>
      <w:r w:rsidRPr="003374D6">
        <w:rPr>
          <w:sz w:val="24"/>
          <w:szCs w:val="24"/>
        </w:rPr>
        <w:t>характеризовать звуки по заданным параметрам;</w:t>
      </w:r>
    </w:p>
    <w:p w:rsidR="003374D6" w:rsidRPr="003374D6" w:rsidRDefault="003374D6" w:rsidP="002A2122">
      <w:pPr>
        <w:numPr>
          <w:ilvl w:val="0"/>
          <w:numId w:val="20"/>
        </w:numPr>
        <w:ind w:left="284"/>
        <w:jc w:val="both"/>
        <w:rPr>
          <w:sz w:val="24"/>
          <w:szCs w:val="24"/>
        </w:rPr>
      </w:pPr>
      <w:r w:rsidRPr="003374D6">
        <w:rPr>
          <w:sz w:val="24"/>
          <w:szCs w:val="24"/>
        </w:rPr>
        <w:t>определять признак, по которому проведена классификация звуков, букв, слов, предложений;</w:t>
      </w:r>
    </w:p>
    <w:p w:rsidR="003374D6" w:rsidRPr="003374D6" w:rsidRDefault="003374D6" w:rsidP="002A2122">
      <w:pPr>
        <w:numPr>
          <w:ilvl w:val="0"/>
          <w:numId w:val="20"/>
        </w:numPr>
        <w:ind w:left="284"/>
        <w:jc w:val="both"/>
        <w:rPr>
          <w:sz w:val="24"/>
          <w:szCs w:val="24"/>
        </w:rPr>
      </w:pPr>
      <w:r w:rsidRPr="003374D6">
        <w:rPr>
          <w:sz w:val="24"/>
          <w:szCs w:val="24"/>
        </w:rPr>
        <w:t>находить закономерности на основе наблюдения за языковыми единицами.</w:t>
      </w:r>
    </w:p>
    <w:p w:rsidR="003374D6" w:rsidRPr="003374D6" w:rsidRDefault="003374D6" w:rsidP="002A2122">
      <w:pPr>
        <w:numPr>
          <w:ilvl w:val="0"/>
          <w:numId w:val="20"/>
        </w:numPr>
        <w:ind w:left="284"/>
        <w:jc w:val="both"/>
        <w:rPr>
          <w:sz w:val="24"/>
          <w:szCs w:val="24"/>
        </w:rPr>
      </w:pPr>
      <w:r w:rsidRPr="003374D6">
        <w:rPr>
          <w:sz w:val="24"/>
          <w:szCs w:val="24"/>
        </w:rPr>
        <w:t>ориентироваться в изученных понятиях (корень, окончание, текст); соотносить понятие с его краткой характеристикой.</w:t>
      </w:r>
    </w:p>
    <w:p w:rsidR="003374D6" w:rsidRPr="003374D6" w:rsidRDefault="003374D6" w:rsidP="002A2122">
      <w:pPr>
        <w:ind w:left="284"/>
        <w:jc w:val="both"/>
        <w:rPr>
          <w:sz w:val="24"/>
          <w:szCs w:val="24"/>
        </w:rPr>
      </w:pPr>
      <w:r w:rsidRPr="003374D6">
        <w:rPr>
          <w:i/>
          <w:sz w:val="24"/>
          <w:szCs w:val="24"/>
        </w:rPr>
        <w:t>Базовые исследовательские действия</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проводить по предложенному плану наблюдение за языковыми единицам</w:t>
      </w:r>
      <w:proofErr w:type="gramStart"/>
      <w:r w:rsidRPr="003374D6">
        <w:rPr>
          <w:sz w:val="24"/>
          <w:szCs w:val="24"/>
        </w:rPr>
        <w:t>и(</w:t>
      </w:r>
      <w:proofErr w:type="gramEnd"/>
      <w:r w:rsidRPr="003374D6">
        <w:rPr>
          <w:sz w:val="24"/>
          <w:szCs w:val="24"/>
        </w:rPr>
        <w:t>слово, предложение, текст);</w:t>
      </w:r>
    </w:p>
    <w:p w:rsidR="003374D6" w:rsidRPr="003374D6" w:rsidRDefault="003374D6" w:rsidP="002A2122">
      <w:pPr>
        <w:numPr>
          <w:ilvl w:val="0"/>
          <w:numId w:val="20"/>
        </w:numPr>
        <w:ind w:left="284"/>
        <w:jc w:val="both"/>
        <w:rPr>
          <w:sz w:val="24"/>
          <w:szCs w:val="24"/>
        </w:rPr>
      </w:pPr>
      <w:r w:rsidRPr="003374D6">
        <w:rPr>
          <w:sz w:val="24"/>
          <w:szCs w:val="24"/>
        </w:rPr>
        <w:t xml:space="preserve">формулировать выводы и предлагать доказательства того, что слова </w:t>
      </w:r>
      <w:proofErr w:type="gramStart"/>
      <w:r w:rsidRPr="003374D6">
        <w:rPr>
          <w:sz w:val="24"/>
          <w:szCs w:val="24"/>
        </w:rPr>
        <w:t>являются</w:t>
      </w:r>
      <w:proofErr w:type="gramEnd"/>
      <w:r w:rsidRPr="003374D6">
        <w:rPr>
          <w:sz w:val="24"/>
          <w:szCs w:val="24"/>
        </w:rPr>
        <w:t xml:space="preserve"> / не являются однокоренными (родственными).</w:t>
      </w:r>
    </w:p>
    <w:p w:rsidR="003374D6" w:rsidRPr="003374D6" w:rsidRDefault="003374D6" w:rsidP="002A2122">
      <w:pPr>
        <w:numPr>
          <w:ilvl w:val="0"/>
          <w:numId w:val="20"/>
        </w:numPr>
        <w:ind w:left="284"/>
        <w:jc w:val="both"/>
        <w:rPr>
          <w:sz w:val="24"/>
          <w:szCs w:val="24"/>
        </w:rPr>
      </w:pPr>
      <w:r w:rsidRPr="003374D6">
        <w:rPr>
          <w:i/>
          <w:sz w:val="24"/>
          <w:szCs w:val="24"/>
        </w:rPr>
        <w:t>Работа с информацией</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выбирать источник получения информации: нужный словарь учебника дляполучения информации;</w:t>
      </w:r>
    </w:p>
    <w:p w:rsidR="003374D6" w:rsidRPr="003374D6" w:rsidRDefault="003374D6" w:rsidP="002A2122">
      <w:pPr>
        <w:numPr>
          <w:ilvl w:val="0"/>
          <w:numId w:val="20"/>
        </w:numPr>
        <w:ind w:left="284"/>
        <w:jc w:val="both"/>
        <w:rPr>
          <w:sz w:val="24"/>
          <w:szCs w:val="24"/>
        </w:rPr>
      </w:pPr>
      <w:r w:rsidRPr="003374D6">
        <w:rPr>
          <w:sz w:val="24"/>
          <w:szCs w:val="24"/>
        </w:rPr>
        <w:t>устанавливать с помощью словаря значения многозначных слов;</w:t>
      </w:r>
    </w:p>
    <w:p w:rsidR="003374D6" w:rsidRPr="003374D6" w:rsidRDefault="003374D6" w:rsidP="002A2122">
      <w:pPr>
        <w:numPr>
          <w:ilvl w:val="0"/>
          <w:numId w:val="20"/>
        </w:numPr>
        <w:ind w:left="284"/>
        <w:jc w:val="both"/>
        <w:rPr>
          <w:sz w:val="24"/>
          <w:szCs w:val="24"/>
        </w:rPr>
      </w:pPr>
      <w:r w:rsidRPr="003374D6">
        <w:rPr>
          <w:sz w:val="24"/>
          <w:szCs w:val="24"/>
        </w:rPr>
        <w:t>согласно заданному алгоритму находить в предложенном источнике информацию, представленную в явном виде;</w:t>
      </w:r>
    </w:p>
    <w:p w:rsidR="003374D6" w:rsidRPr="003374D6" w:rsidRDefault="003374D6" w:rsidP="002A2122">
      <w:pPr>
        <w:numPr>
          <w:ilvl w:val="0"/>
          <w:numId w:val="20"/>
        </w:numPr>
        <w:ind w:left="284"/>
        <w:jc w:val="both"/>
        <w:rPr>
          <w:sz w:val="24"/>
          <w:szCs w:val="24"/>
        </w:rPr>
      </w:pPr>
      <w:r w:rsidRPr="003374D6">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374D6" w:rsidRPr="003374D6" w:rsidRDefault="003374D6" w:rsidP="002A2122">
      <w:pPr>
        <w:numPr>
          <w:ilvl w:val="0"/>
          <w:numId w:val="20"/>
        </w:numPr>
        <w:ind w:left="284"/>
        <w:jc w:val="both"/>
        <w:rPr>
          <w:sz w:val="24"/>
          <w:szCs w:val="24"/>
        </w:rPr>
      </w:pPr>
      <w:r w:rsidRPr="003374D6">
        <w:rPr>
          <w:sz w:val="24"/>
          <w:szCs w:val="24"/>
        </w:rPr>
        <w:t>с помощью учителя на уроках русского языка создавать схемы, таблицы для представления информации.</w:t>
      </w:r>
    </w:p>
    <w:p w:rsidR="003374D6" w:rsidRPr="003374D6" w:rsidRDefault="003374D6" w:rsidP="002A2122">
      <w:pPr>
        <w:ind w:left="284"/>
        <w:jc w:val="both"/>
        <w:rPr>
          <w:b/>
          <w:bCs/>
          <w:sz w:val="24"/>
          <w:szCs w:val="24"/>
        </w:rPr>
      </w:pPr>
      <w:r w:rsidRPr="003374D6">
        <w:rPr>
          <w:b/>
          <w:bCs/>
          <w:sz w:val="24"/>
          <w:szCs w:val="24"/>
        </w:rPr>
        <w:t>Коммуникативные универсальные учебные действия:</w:t>
      </w:r>
    </w:p>
    <w:p w:rsidR="003374D6" w:rsidRPr="003374D6" w:rsidRDefault="003374D6" w:rsidP="002A2122">
      <w:pPr>
        <w:ind w:left="284"/>
        <w:jc w:val="both"/>
        <w:rPr>
          <w:sz w:val="24"/>
          <w:szCs w:val="24"/>
        </w:rPr>
      </w:pPr>
      <w:r w:rsidRPr="003374D6">
        <w:rPr>
          <w:i/>
          <w:sz w:val="24"/>
          <w:szCs w:val="24"/>
        </w:rPr>
        <w:t>Общение</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воспринимать и формулировать суждения о языковых единицах;</w:t>
      </w:r>
    </w:p>
    <w:p w:rsidR="003374D6" w:rsidRPr="003374D6" w:rsidRDefault="003374D6" w:rsidP="002A2122">
      <w:pPr>
        <w:numPr>
          <w:ilvl w:val="0"/>
          <w:numId w:val="20"/>
        </w:numPr>
        <w:ind w:left="284"/>
        <w:jc w:val="both"/>
        <w:rPr>
          <w:sz w:val="24"/>
          <w:szCs w:val="24"/>
        </w:rPr>
      </w:pPr>
      <w:r w:rsidRPr="003374D6">
        <w:rPr>
          <w:sz w:val="24"/>
          <w:szCs w:val="24"/>
        </w:rPr>
        <w:t>проявлять уважительное отношение к собеседнику, соблюдать правила ведения диалога;</w:t>
      </w:r>
    </w:p>
    <w:p w:rsidR="003374D6" w:rsidRPr="003374D6" w:rsidRDefault="003374D6" w:rsidP="002A2122">
      <w:pPr>
        <w:numPr>
          <w:ilvl w:val="0"/>
          <w:numId w:val="20"/>
        </w:numPr>
        <w:ind w:left="284"/>
        <w:jc w:val="both"/>
        <w:rPr>
          <w:sz w:val="24"/>
          <w:szCs w:val="24"/>
        </w:rPr>
      </w:pPr>
      <w:r w:rsidRPr="003374D6">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3374D6" w:rsidRPr="003374D6" w:rsidRDefault="003374D6" w:rsidP="002A2122">
      <w:pPr>
        <w:numPr>
          <w:ilvl w:val="0"/>
          <w:numId w:val="20"/>
        </w:numPr>
        <w:ind w:left="284"/>
        <w:jc w:val="both"/>
        <w:rPr>
          <w:sz w:val="24"/>
          <w:szCs w:val="24"/>
        </w:rPr>
      </w:pPr>
      <w:r>
        <w:rPr>
          <w:sz w:val="24"/>
          <w:szCs w:val="24"/>
        </w:rPr>
        <w:t>корректно</w:t>
      </w:r>
      <w:r>
        <w:rPr>
          <w:sz w:val="24"/>
          <w:szCs w:val="24"/>
        </w:rPr>
        <w:tab/>
        <w:t xml:space="preserve">и </w:t>
      </w:r>
      <w:r w:rsidRPr="003374D6">
        <w:rPr>
          <w:sz w:val="24"/>
          <w:szCs w:val="24"/>
        </w:rPr>
        <w:t>аргументи</w:t>
      </w:r>
      <w:r>
        <w:rPr>
          <w:sz w:val="24"/>
          <w:szCs w:val="24"/>
        </w:rPr>
        <w:t>рованно</w:t>
      </w:r>
      <w:r>
        <w:rPr>
          <w:sz w:val="24"/>
          <w:szCs w:val="24"/>
        </w:rPr>
        <w:tab/>
        <w:t>высказывать</w:t>
      </w:r>
      <w:r>
        <w:rPr>
          <w:sz w:val="24"/>
          <w:szCs w:val="24"/>
        </w:rPr>
        <w:tab/>
        <w:t xml:space="preserve">своё мнение о </w:t>
      </w:r>
      <w:r w:rsidRPr="003374D6">
        <w:rPr>
          <w:sz w:val="24"/>
          <w:szCs w:val="24"/>
        </w:rPr>
        <w:t>результатах наблюдения за языковыми единицами;</w:t>
      </w:r>
    </w:p>
    <w:p w:rsidR="003374D6" w:rsidRPr="003374D6" w:rsidRDefault="003374D6" w:rsidP="002A2122">
      <w:pPr>
        <w:numPr>
          <w:ilvl w:val="0"/>
          <w:numId w:val="20"/>
        </w:numPr>
        <w:ind w:left="284"/>
        <w:jc w:val="both"/>
        <w:rPr>
          <w:sz w:val="24"/>
          <w:szCs w:val="24"/>
        </w:rPr>
      </w:pPr>
      <w:r w:rsidRPr="003374D6">
        <w:rPr>
          <w:sz w:val="24"/>
          <w:szCs w:val="24"/>
        </w:rPr>
        <w:t>строить устное диалогическое выказывание;</w:t>
      </w:r>
    </w:p>
    <w:p w:rsidR="003374D6" w:rsidRPr="003374D6" w:rsidRDefault="003374D6" w:rsidP="002A2122">
      <w:pPr>
        <w:numPr>
          <w:ilvl w:val="0"/>
          <w:numId w:val="20"/>
        </w:numPr>
        <w:ind w:left="284"/>
        <w:jc w:val="both"/>
        <w:rPr>
          <w:sz w:val="24"/>
          <w:szCs w:val="24"/>
        </w:rPr>
      </w:pPr>
      <w:r w:rsidRPr="003374D6">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374D6" w:rsidRPr="003374D6" w:rsidRDefault="003374D6" w:rsidP="002A2122">
      <w:pPr>
        <w:numPr>
          <w:ilvl w:val="0"/>
          <w:numId w:val="20"/>
        </w:numPr>
        <w:ind w:left="284"/>
        <w:jc w:val="both"/>
        <w:rPr>
          <w:sz w:val="24"/>
          <w:szCs w:val="24"/>
        </w:rPr>
      </w:pPr>
      <w:r w:rsidRPr="003374D6">
        <w:rPr>
          <w:sz w:val="24"/>
          <w:szCs w:val="24"/>
        </w:rPr>
        <w:t>устно и письменно формулировать простые выводы на основе прочитанного или услышанного текста.</w:t>
      </w:r>
    </w:p>
    <w:p w:rsidR="003374D6" w:rsidRPr="003374D6" w:rsidRDefault="003374D6" w:rsidP="002A2122">
      <w:pPr>
        <w:ind w:left="284"/>
        <w:jc w:val="both"/>
        <w:rPr>
          <w:b/>
          <w:bCs/>
          <w:sz w:val="24"/>
          <w:szCs w:val="24"/>
        </w:rPr>
      </w:pPr>
      <w:r w:rsidRPr="003374D6">
        <w:rPr>
          <w:b/>
          <w:bCs/>
          <w:sz w:val="24"/>
          <w:szCs w:val="24"/>
        </w:rPr>
        <w:t>Регулятивные универсальные учебные действия:</w:t>
      </w:r>
    </w:p>
    <w:p w:rsidR="003374D6" w:rsidRPr="003374D6" w:rsidRDefault="003374D6" w:rsidP="002A2122">
      <w:pPr>
        <w:ind w:left="284"/>
        <w:jc w:val="both"/>
        <w:rPr>
          <w:sz w:val="24"/>
          <w:szCs w:val="24"/>
        </w:rPr>
      </w:pPr>
      <w:r w:rsidRPr="003374D6">
        <w:rPr>
          <w:i/>
          <w:sz w:val="24"/>
          <w:szCs w:val="24"/>
        </w:rPr>
        <w:t>Самоорганизация</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3374D6" w:rsidRPr="003374D6" w:rsidRDefault="003374D6" w:rsidP="002A2122">
      <w:pPr>
        <w:ind w:left="284"/>
        <w:jc w:val="both"/>
        <w:rPr>
          <w:sz w:val="24"/>
          <w:szCs w:val="24"/>
        </w:rPr>
      </w:pPr>
      <w:r w:rsidRPr="003374D6">
        <w:rPr>
          <w:i/>
          <w:sz w:val="24"/>
          <w:szCs w:val="24"/>
        </w:rPr>
        <w:t>Самоконтроль</w:t>
      </w:r>
      <w:r w:rsidRPr="003374D6">
        <w:rPr>
          <w:sz w:val="24"/>
          <w:szCs w:val="24"/>
        </w:rPr>
        <w:t>:</w:t>
      </w:r>
    </w:p>
    <w:p w:rsidR="003374D6" w:rsidRPr="003374D6" w:rsidRDefault="003374D6" w:rsidP="002A2122">
      <w:pPr>
        <w:numPr>
          <w:ilvl w:val="0"/>
          <w:numId w:val="20"/>
        </w:numPr>
        <w:ind w:left="284"/>
        <w:jc w:val="both"/>
        <w:rPr>
          <w:sz w:val="24"/>
          <w:szCs w:val="24"/>
        </w:rPr>
      </w:pPr>
      <w:r w:rsidRPr="003374D6">
        <w:rPr>
          <w:sz w:val="24"/>
          <w:szCs w:val="24"/>
        </w:rPr>
        <w:t>устанавливать с помощью учителя причины успеха/неудач при выполнении заданий по русскому языку;</w:t>
      </w:r>
    </w:p>
    <w:p w:rsidR="003374D6" w:rsidRPr="003374D6" w:rsidRDefault="003374D6" w:rsidP="002A2122">
      <w:pPr>
        <w:numPr>
          <w:ilvl w:val="0"/>
          <w:numId w:val="20"/>
        </w:numPr>
        <w:ind w:left="284"/>
        <w:jc w:val="both"/>
        <w:rPr>
          <w:sz w:val="24"/>
          <w:szCs w:val="24"/>
        </w:rPr>
      </w:pPr>
      <w:r w:rsidRPr="003374D6">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374D6" w:rsidRPr="003374D6" w:rsidRDefault="003374D6" w:rsidP="002A2122">
      <w:pPr>
        <w:ind w:left="284"/>
        <w:jc w:val="both"/>
        <w:rPr>
          <w:b/>
          <w:bCs/>
          <w:sz w:val="24"/>
          <w:szCs w:val="24"/>
        </w:rPr>
      </w:pPr>
      <w:r w:rsidRPr="003374D6">
        <w:rPr>
          <w:b/>
          <w:bCs/>
          <w:sz w:val="24"/>
          <w:szCs w:val="24"/>
        </w:rPr>
        <w:t>Совместная деятельность:</w:t>
      </w:r>
    </w:p>
    <w:p w:rsidR="003374D6" w:rsidRDefault="003374D6" w:rsidP="002A2122">
      <w:pPr>
        <w:numPr>
          <w:ilvl w:val="0"/>
          <w:numId w:val="20"/>
        </w:numPr>
        <w:ind w:left="284"/>
        <w:jc w:val="both"/>
        <w:rPr>
          <w:sz w:val="24"/>
          <w:szCs w:val="24"/>
        </w:rPr>
      </w:pPr>
      <w:r w:rsidRPr="003374D6">
        <w:rPr>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w:t>
      </w:r>
      <w:r w:rsidRPr="003374D6">
        <w:rPr>
          <w:sz w:val="24"/>
          <w:szCs w:val="24"/>
        </w:rPr>
        <w:lastRenderedPageBreak/>
        <w:t>совместной работы,</w:t>
      </w:r>
      <w:r>
        <w:rPr>
          <w:sz w:val="24"/>
          <w:szCs w:val="24"/>
        </w:rPr>
        <w:t xml:space="preserve"> </w:t>
      </w:r>
      <w:r w:rsidRPr="003374D6">
        <w:rPr>
          <w:sz w:val="24"/>
          <w:szCs w:val="24"/>
        </w:rPr>
        <w:t xml:space="preserve">спокойно принимать замечания в свой адрес, мирно решать конфликты (в том числе с небольшой </w:t>
      </w:r>
      <w:r>
        <w:rPr>
          <w:sz w:val="24"/>
          <w:szCs w:val="24"/>
        </w:rPr>
        <w:t>по</w:t>
      </w:r>
      <w:r w:rsidRPr="003374D6">
        <w:rPr>
          <w:sz w:val="24"/>
          <w:szCs w:val="24"/>
        </w:rPr>
        <w:t>мощью учителя);</w:t>
      </w:r>
    </w:p>
    <w:p w:rsidR="003374D6" w:rsidRDefault="003374D6" w:rsidP="002A2122">
      <w:pPr>
        <w:numPr>
          <w:ilvl w:val="0"/>
          <w:numId w:val="20"/>
        </w:numPr>
        <w:ind w:left="284"/>
        <w:jc w:val="both"/>
        <w:rPr>
          <w:sz w:val="24"/>
          <w:szCs w:val="24"/>
        </w:rPr>
      </w:pPr>
      <w:r w:rsidRPr="003374D6">
        <w:rPr>
          <w:sz w:val="24"/>
          <w:szCs w:val="24"/>
        </w:rPr>
        <w:t>совместно обсуждать процесс и результат работы;</w:t>
      </w:r>
    </w:p>
    <w:p w:rsidR="003374D6" w:rsidRDefault="003374D6" w:rsidP="002A2122">
      <w:pPr>
        <w:numPr>
          <w:ilvl w:val="0"/>
          <w:numId w:val="20"/>
        </w:numPr>
        <w:ind w:left="284"/>
        <w:jc w:val="both"/>
        <w:rPr>
          <w:sz w:val="24"/>
          <w:szCs w:val="24"/>
        </w:rPr>
      </w:pPr>
      <w:r w:rsidRPr="003374D6">
        <w:rPr>
          <w:sz w:val="24"/>
          <w:szCs w:val="24"/>
        </w:rPr>
        <w:t>ответственно выполнять свою часть работы;</w:t>
      </w:r>
    </w:p>
    <w:p w:rsidR="003374D6" w:rsidRPr="003374D6" w:rsidRDefault="003374D6" w:rsidP="002A2122">
      <w:pPr>
        <w:numPr>
          <w:ilvl w:val="0"/>
          <w:numId w:val="20"/>
        </w:numPr>
        <w:ind w:left="284"/>
        <w:jc w:val="both"/>
        <w:rPr>
          <w:sz w:val="24"/>
          <w:szCs w:val="24"/>
        </w:rPr>
      </w:pPr>
      <w:r w:rsidRPr="003374D6">
        <w:rPr>
          <w:sz w:val="24"/>
          <w:szCs w:val="24"/>
        </w:rPr>
        <w:t>оценивать свой вклад в общий результат.</w:t>
      </w:r>
    </w:p>
    <w:p w:rsidR="004E29A1" w:rsidRDefault="004E29A1" w:rsidP="002A2122">
      <w:pPr>
        <w:ind w:firstLine="708"/>
        <w:jc w:val="both"/>
        <w:rPr>
          <w:sz w:val="24"/>
          <w:szCs w:val="24"/>
        </w:rPr>
      </w:pPr>
    </w:p>
    <w:p w:rsidR="00603157" w:rsidRDefault="00603157" w:rsidP="002A2122">
      <w:pPr>
        <w:ind w:firstLine="708"/>
        <w:jc w:val="both"/>
        <w:rPr>
          <w:b/>
          <w:sz w:val="24"/>
          <w:szCs w:val="24"/>
        </w:rPr>
      </w:pPr>
      <w:r>
        <w:rPr>
          <w:b/>
          <w:sz w:val="24"/>
          <w:szCs w:val="24"/>
        </w:rPr>
        <w:t>3 КЛАСС</w:t>
      </w:r>
    </w:p>
    <w:p w:rsidR="00603157" w:rsidRPr="00603157" w:rsidRDefault="00603157" w:rsidP="002A2122">
      <w:pPr>
        <w:ind w:firstLine="708"/>
        <w:jc w:val="both"/>
        <w:rPr>
          <w:b/>
          <w:sz w:val="24"/>
          <w:szCs w:val="24"/>
        </w:rPr>
      </w:pPr>
      <w:r w:rsidRPr="00603157">
        <w:rPr>
          <w:b/>
          <w:sz w:val="24"/>
          <w:szCs w:val="24"/>
        </w:rPr>
        <w:t>Сведения о русском языке</w:t>
      </w:r>
    </w:p>
    <w:p w:rsidR="00603157" w:rsidRDefault="00603157" w:rsidP="002A2122">
      <w:pPr>
        <w:ind w:firstLine="708"/>
        <w:jc w:val="both"/>
        <w:rPr>
          <w:sz w:val="24"/>
          <w:szCs w:val="24"/>
        </w:rPr>
      </w:pPr>
      <w:r w:rsidRPr="00603157">
        <w:rPr>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603157" w:rsidRPr="00603157" w:rsidRDefault="00603157" w:rsidP="002A2122">
      <w:pPr>
        <w:ind w:firstLine="708"/>
        <w:jc w:val="both"/>
        <w:rPr>
          <w:b/>
          <w:sz w:val="24"/>
          <w:szCs w:val="24"/>
        </w:rPr>
      </w:pPr>
      <w:r w:rsidRPr="00603157">
        <w:rPr>
          <w:b/>
          <w:sz w:val="24"/>
          <w:szCs w:val="24"/>
        </w:rPr>
        <w:t>Фонетика и графика</w:t>
      </w:r>
    </w:p>
    <w:p w:rsidR="00603157" w:rsidRPr="00603157" w:rsidRDefault="00603157" w:rsidP="002A2122">
      <w:pPr>
        <w:ind w:firstLine="708"/>
        <w:jc w:val="both"/>
        <w:rPr>
          <w:sz w:val="24"/>
          <w:szCs w:val="24"/>
        </w:rPr>
      </w:pPr>
      <w:proofErr w:type="gramStart"/>
      <w:r w:rsidRPr="00603157">
        <w:rPr>
          <w:sz w:val="24"/>
          <w:szCs w:val="24"/>
        </w:rPr>
        <w:t>Звуки русского языка: гласный/согласный, гласный ударный/безударный, согласный</w:t>
      </w:r>
      <w:r>
        <w:rPr>
          <w:sz w:val="24"/>
          <w:szCs w:val="24"/>
        </w:rPr>
        <w:t xml:space="preserve"> </w:t>
      </w:r>
      <w:r w:rsidRPr="00603157">
        <w:rPr>
          <w:sz w:val="24"/>
          <w:szCs w:val="24"/>
        </w:rPr>
        <w:t>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603157" w:rsidRPr="00603157" w:rsidRDefault="00603157" w:rsidP="002A2122">
      <w:pPr>
        <w:ind w:firstLine="708"/>
        <w:jc w:val="both"/>
        <w:rPr>
          <w:sz w:val="24"/>
          <w:szCs w:val="24"/>
        </w:rPr>
      </w:pPr>
      <w:r w:rsidRPr="00603157">
        <w:rPr>
          <w:sz w:val="24"/>
          <w:szCs w:val="24"/>
        </w:rPr>
        <w:t xml:space="preserve">Соотношение звукового и буквенного состава в словах с разделительными </w:t>
      </w:r>
      <w:r w:rsidRPr="00603157">
        <w:rPr>
          <w:b/>
          <w:i/>
          <w:sz w:val="24"/>
          <w:szCs w:val="24"/>
        </w:rPr>
        <w:t xml:space="preserve">ь </w:t>
      </w:r>
      <w:r w:rsidRPr="00603157">
        <w:rPr>
          <w:sz w:val="24"/>
          <w:szCs w:val="24"/>
        </w:rPr>
        <w:t xml:space="preserve">и </w:t>
      </w:r>
      <w:r w:rsidRPr="00603157">
        <w:rPr>
          <w:b/>
          <w:i/>
          <w:sz w:val="24"/>
          <w:szCs w:val="24"/>
        </w:rPr>
        <w:t>ъ</w:t>
      </w:r>
      <w:r w:rsidRPr="00603157">
        <w:rPr>
          <w:sz w:val="24"/>
          <w:szCs w:val="24"/>
        </w:rPr>
        <w:t>, в словах с непроизносимыми согласными.</w:t>
      </w:r>
    </w:p>
    <w:p w:rsidR="00603157" w:rsidRPr="00603157" w:rsidRDefault="00603157" w:rsidP="002A2122">
      <w:pPr>
        <w:ind w:firstLine="708"/>
        <w:jc w:val="both"/>
        <w:rPr>
          <w:sz w:val="24"/>
          <w:szCs w:val="24"/>
        </w:rPr>
      </w:pPr>
      <w:r w:rsidRPr="00603157">
        <w:rPr>
          <w:sz w:val="24"/>
          <w:szCs w:val="24"/>
        </w:rPr>
        <w:t>Использование алфавита при работе со словарями, справочниками, каталогами.</w:t>
      </w:r>
    </w:p>
    <w:p w:rsidR="00603157" w:rsidRPr="00603157" w:rsidRDefault="00603157" w:rsidP="002A2122">
      <w:pPr>
        <w:ind w:firstLine="708"/>
        <w:jc w:val="both"/>
        <w:rPr>
          <w:b/>
          <w:bCs/>
          <w:sz w:val="24"/>
          <w:szCs w:val="24"/>
        </w:rPr>
      </w:pPr>
      <w:r w:rsidRPr="00603157">
        <w:rPr>
          <w:b/>
          <w:bCs/>
          <w:sz w:val="24"/>
          <w:szCs w:val="24"/>
        </w:rPr>
        <w:t>Орфоэпия</w:t>
      </w:r>
    </w:p>
    <w:p w:rsidR="00603157" w:rsidRPr="00603157" w:rsidRDefault="00603157" w:rsidP="002A2122">
      <w:pPr>
        <w:ind w:firstLine="708"/>
        <w:jc w:val="both"/>
        <w:rPr>
          <w:sz w:val="24"/>
          <w:szCs w:val="24"/>
        </w:rPr>
      </w:pPr>
      <w:r w:rsidRPr="00603157">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03157" w:rsidRPr="00603157" w:rsidRDefault="00603157" w:rsidP="002A2122">
      <w:pPr>
        <w:ind w:firstLine="708"/>
        <w:jc w:val="both"/>
        <w:rPr>
          <w:sz w:val="24"/>
          <w:szCs w:val="24"/>
        </w:rPr>
      </w:pPr>
      <w:r w:rsidRPr="00603157">
        <w:rPr>
          <w:sz w:val="24"/>
          <w:szCs w:val="24"/>
        </w:rPr>
        <w:t>Использование орфоэпического словаря для решения практических задач.</w:t>
      </w:r>
    </w:p>
    <w:p w:rsidR="00603157" w:rsidRPr="00603157" w:rsidRDefault="00603157" w:rsidP="002A2122">
      <w:pPr>
        <w:ind w:firstLine="708"/>
        <w:jc w:val="both"/>
        <w:rPr>
          <w:b/>
          <w:bCs/>
          <w:sz w:val="24"/>
          <w:szCs w:val="24"/>
        </w:rPr>
      </w:pPr>
      <w:r w:rsidRPr="00603157">
        <w:rPr>
          <w:b/>
          <w:bCs/>
          <w:sz w:val="24"/>
          <w:szCs w:val="24"/>
        </w:rPr>
        <w:t>Лексика</w:t>
      </w:r>
    </w:p>
    <w:p w:rsidR="00603157" w:rsidRPr="00603157" w:rsidRDefault="00603157" w:rsidP="002A2122">
      <w:pPr>
        <w:ind w:firstLine="708"/>
        <w:jc w:val="both"/>
        <w:rPr>
          <w:sz w:val="24"/>
          <w:szCs w:val="24"/>
        </w:rPr>
      </w:pPr>
      <w:r w:rsidRPr="00603157">
        <w:rPr>
          <w:sz w:val="24"/>
          <w:szCs w:val="24"/>
        </w:rPr>
        <w:t>Повторение: лексическое значение слова.</w:t>
      </w:r>
    </w:p>
    <w:p w:rsidR="00603157" w:rsidRDefault="00603157" w:rsidP="002A2122">
      <w:pPr>
        <w:ind w:firstLine="708"/>
        <w:jc w:val="both"/>
        <w:rPr>
          <w:sz w:val="24"/>
          <w:szCs w:val="24"/>
        </w:rPr>
      </w:pPr>
      <w:r>
        <w:rPr>
          <w:sz w:val="24"/>
          <w:szCs w:val="24"/>
        </w:rPr>
        <w:t xml:space="preserve">Прямое и переносное значение слова (ознакомление). </w:t>
      </w:r>
    </w:p>
    <w:p w:rsidR="00603157" w:rsidRPr="00603157" w:rsidRDefault="00603157" w:rsidP="002A2122">
      <w:pPr>
        <w:ind w:firstLine="708"/>
        <w:jc w:val="both"/>
        <w:rPr>
          <w:sz w:val="24"/>
          <w:szCs w:val="24"/>
        </w:rPr>
      </w:pPr>
      <w:r w:rsidRPr="00603157">
        <w:rPr>
          <w:sz w:val="24"/>
          <w:szCs w:val="24"/>
        </w:rPr>
        <w:t>Устаревшие</w:t>
      </w:r>
      <w:r w:rsidRPr="00603157">
        <w:rPr>
          <w:sz w:val="24"/>
          <w:szCs w:val="24"/>
        </w:rPr>
        <w:tab/>
        <w:t>слова (ознакомление).</w:t>
      </w:r>
    </w:p>
    <w:p w:rsidR="00603157" w:rsidRPr="00603157" w:rsidRDefault="00603157" w:rsidP="002A2122">
      <w:pPr>
        <w:ind w:firstLine="708"/>
        <w:jc w:val="both"/>
        <w:rPr>
          <w:b/>
          <w:bCs/>
          <w:sz w:val="24"/>
          <w:szCs w:val="24"/>
        </w:rPr>
      </w:pPr>
      <w:r w:rsidRPr="00603157">
        <w:rPr>
          <w:b/>
          <w:bCs/>
          <w:sz w:val="24"/>
          <w:szCs w:val="24"/>
        </w:rPr>
        <w:t>Состав слова (морфемика)</w:t>
      </w:r>
    </w:p>
    <w:p w:rsidR="00603157" w:rsidRPr="00603157" w:rsidRDefault="00603157" w:rsidP="002A2122">
      <w:pPr>
        <w:ind w:firstLine="708"/>
        <w:jc w:val="both"/>
        <w:rPr>
          <w:sz w:val="24"/>
          <w:szCs w:val="24"/>
        </w:rPr>
      </w:pPr>
      <w:r w:rsidRPr="00603157">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03157" w:rsidRPr="00603157" w:rsidRDefault="00603157" w:rsidP="002A2122">
      <w:pPr>
        <w:ind w:firstLine="708"/>
        <w:jc w:val="both"/>
        <w:rPr>
          <w:sz w:val="24"/>
          <w:szCs w:val="24"/>
        </w:rPr>
      </w:pPr>
      <w:r w:rsidRPr="00603157">
        <w:rPr>
          <w:sz w:val="24"/>
          <w:szCs w:val="24"/>
        </w:rPr>
        <w:t>Однокоренные слова и формы одного и того ж</w:t>
      </w:r>
      <w:r>
        <w:rPr>
          <w:sz w:val="24"/>
          <w:szCs w:val="24"/>
        </w:rPr>
        <w:t>е слова. Корень, приставка, суф</w:t>
      </w:r>
      <w:r w:rsidRPr="00603157">
        <w:rPr>
          <w:sz w:val="24"/>
          <w:szCs w:val="24"/>
        </w:rPr>
        <w:t>фикс - значимые части слова. Нулевое окончание (ознакомление).</w:t>
      </w:r>
    </w:p>
    <w:p w:rsidR="00603157" w:rsidRPr="00603157" w:rsidRDefault="00603157" w:rsidP="002A2122">
      <w:pPr>
        <w:ind w:firstLine="708"/>
        <w:jc w:val="both"/>
        <w:rPr>
          <w:b/>
          <w:bCs/>
          <w:sz w:val="24"/>
          <w:szCs w:val="24"/>
        </w:rPr>
      </w:pPr>
      <w:r w:rsidRPr="00603157">
        <w:rPr>
          <w:b/>
          <w:bCs/>
          <w:sz w:val="24"/>
          <w:szCs w:val="24"/>
        </w:rPr>
        <w:t>Морфология</w:t>
      </w:r>
    </w:p>
    <w:p w:rsidR="00603157" w:rsidRPr="00603157" w:rsidRDefault="00603157" w:rsidP="002A2122">
      <w:pPr>
        <w:ind w:firstLine="708"/>
        <w:jc w:val="both"/>
        <w:rPr>
          <w:sz w:val="24"/>
          <w:szCs w:val="24"/>
        </w:rPr>
      </w:pPr>
      <w:r w:rsidRPr="00603157">
        <w:rPr>
          <w:sz w:val="24"/>
          <w:szCs w:val="24"/>
        </w:rPr>
        <w:t>Части речи.</w:t>
      </w:r>
    </w:p>
    <w:p w:rsidR="00603157" w:rsidRPr="00603157" w:rsidRDefault="00603157" w:rsidP="002A2122">
      <w:pPr>
        <w:ind w:firstLine="708"/>
        <w:jc w:val="both"/>
        <w:rPr>
          <w:sz w:val="24"/>
          <w:szCs w:val="24"/>
        </w:rPr>
      </w:pPr>
      <w:r w:rsidRPr="00603157">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03157" w:rsidRPr="00603157" w:rsidRDefault="00603157" w:rsidP="002A2122">
      <w:pPr>
        <w:ind w:firstLine="708"/>
        <w:jc w:val="both"/>
        <w:rPr>
          <w:sz w:val="24"/>
          <w:szCs w:val="24"/>
        </w:rPr>
      </w:pPr>
      <w:r w:rsidRPr="00603157">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603157">
        <w:rPr>
          <w:b/>
          <w:i/>
          <w:sz w:val="24"/>
          <w:szCs w:val="24"/>
        </w:rPr>
        <w:t>-и</w:t>
      </w:r>
      <w:proofErr w:type="gramEnd"/>
      <w:r w:rsidRPr="00603157">
        <w:rPr>
          <w:b/>
          <w:i/>
          <w:sz w:val="24"/>
          <w:szCs w:val="24"/>
        </w:rPr>
        <w:t>й</w:t>
      </w:r>
      <w:r w:rsidRPr="00603157">
        <w:rPr>
          <w:sz w:val="24"/>
          <w:szCs w:val="24"/>
        </w:rPr>
        <w:t xml:space="preserve">, </w:t>
      </w:r>
      <w:r w:rsidRPr="00603157">
        <w:rPr>
          <w:b/>
          <w:i/>
          <w:sz w:val="24"/>
          <w:szCs w:val="24"/>
        </w:rPr>
        <w:t>-ов</w:t>
      </w:r>
      <w:r w:rsidRPr="00603157">
        <w:rPr>
          <w:sz w:val="24"/>
          <w:szCs w:val="24"/>
        </w:rPr>
        <w:t xml:space="preserve">, </w:t>
      </w:r>
      <w:r w:rsidRPr="00603157">
        <w:rPr>
          <w:b/>
          <w:i/>
          <w:sz w:val="24"/>
          <w:szCs w:val="24"/>
        </w:rPr>
        <w:t>-ин</w:t>
      </w:r>
      <w:r w:rsidRPr="00603157">
        <w:rPr>
          <w:sz w:val="24"/>
          <w:szCs w:val="24"/>
        </w:rPr>
        <w:t>). Склонение имён прилагательных.</w:t>
      </w:r>
    </w:p>
    <w:p w:rsidR="00603157" w:rsidRPr="00603157" w:rsidRDefault="00603157" w:rsidP="002A2122">
      <w:pPr>
        <w:ind w:firstLine="708"/>
        <w:jc w:val="both"/>
        <w:rPr>
          <w:sz w:val="24"/>
          <w:szCs w:val="24"/>
        </w:rPr>
      </w:pPr>
      <w:r w:rsidRPr="00603157">
        <w:rPr>
          <w:sz w:val="24"/>
          <w:szCs w:val="24"/>
        </w:rPr>
        <w:t>Местоимение (общее представление). Личные местоимения, их употребление в речи.</w:t>
      </w:r>
    </w:p>
    <w:p w:rsidR="00603157" w:rsidRPr="00603157" w:rsidRDefault="00603157" w:rsidP="002A2122">
      <w:pPr>
        <w:ind w:firstLine="708"/>
        <w:jc w:val="both"/>
        <w:rPr>
          <w:sz w:val="24"/>
          <w:szCs w:val="24"/>
        </w:rPr>
      </w:pPr>
      <w:r w:rsidRPr="00603157">
        <w:rPr>
          <w:sz w:val="24"/>
          <w:szCs w:val="24"/>
        </w:rPr>
        <w:t xml:space="preserve">Использование личных местоимений для устранения неоправданных повторов в </w:t>
      </w:r>
      <w:r w:rsidRPr="00603157">
        <w:rPr>
          <w:sz w:val="24"/>
          <w:szCs w:val="24"/>
        </w:rPr>
        <w:lastRenderedPageBreak/>
        <w:t>тексте.</w:t>
      </w:r>
    </w:p>
    <w:p w:rsidR="00603157" w:rsidRPr="00603157" w:rsidRDefault="00603157" w:rsidP="002A2122">
      <w:pPr>
        <w:ind w:firstLine="708"/>
        <w:jc w:val="both"/>
        <w:rPr>
          <w:sz w:val="24"/>
          <w:szCs w:val="24"/>
        </w:rPr>
      </w:pPr>
      <w:r w:rsidRPr="00603157">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03157" w:rsidRPr="00603157" w:rsidRDefault="00603157" w:rsidP="002A2122">
      <w:pPr>
        <w:ind w:firstLine="708"/>
        <w:jc w:val="both"/>
        <w:rPr>
          <w:sz w:val="24"/>
          <w:szCs w:val="24"/>
        </w:rPr>
      </w:pPr>
      <w:r w:rsidRPr="00603157">
        <w:rPr>
          <w:sz w:val="24"/>
          <w:szCs w:val="24"/>
        </w:rPr>
        <w:t xml:space="preserve">Частица </w:t>
      </w:r>
      <w:r w:rsidRPr="00603157">
        <w:rPr>
          <w:i/>
          <w:sz w:val="24"/>
          <w:szCs w:val="24"/>
        </w:rPr>
        <w:t>не</w:t>
      </w:r>
      <w:r w:rsidRPr="00603157">
        <w:rPr>
          <w:sz w:val="24"/>
          <w:szCs w:val="24"/>
        </w:rPr>
        <w:t>, её значение.</w:t>
      </w:r>
    </w:p>
    <w:p w:rsidR="00603157" w:rsidRDefault="00603157" w:rsidP="002A2122">
      <w:pPr>
        <w:ind w:firstLine="708"/>
        <w:jc w:val="both"/>
        <w:rPr>
          <w:b/>
          <w:sz w:val="24"/>
          <w:szCs w:val="24"/>
        </w:rPr>
      </w:pPr>
      <w:r w:rsidRPr="00603157">
        <w:rPr>
          <w:b/>
          <w:sz w:val="24"/>
          <w:szCs w:val="24"/>
        </w:rPr>
        <w:t>Синтаксис</w:t>
      </w:r>
    </w:p>
    <w:p w:rsidR="00603157" w:rsidRPr="00603157" w:rsidRDefault="00603157" w:rsidP="002A2122">
      <w:pPr>
        <w:ind w:firstLine="708"/>
        <w:jc w:val="both"/>
        <w:rPr>
          <w:sz w:val="24"/>
          <w:szCs w:val="24"/>
        </w:rPr>
      </w:pPr>
      <w:r w:rsidRPr="00603157">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03157" w:rsidRPr="00603157" w:rsidRDefault="00603157" w:rsidP="002A2122">
      <w:pPr>
        <w:ind w:firstLine="708"/>
        <w:jc w:val="both"/>
        <w:rPr>
          <w:sz w:val="24"/>
          <w:szCs w:val="24"/>
        </w:rPr>
      </w:pPr>
      <w:r w:rsidRPr="00603157">
        <w:rPr>
          <w:sz w:val="24"/>
          <w:szCs w:val="24"/>
        </w:rPr>
        <w:t xml:space="preserve">Наблюдение за однородными членами предложения с союзами </w:t>
      </w:r>
      <w:r w:rsidRPr="00603157">
        <w:rPr>
          <w:i/>
          <w:sz w:val="24"/>
          <w:szCs w:val="24"/>
        </w:rPr>
        <w:t>и</w:t>
      </w:r>
      <w:r w:rsidRPr="00603157">
        <w:rPr>
          <w:sz w:val="24"/>
          <w:szCs w:val="24"/>
        </w:rPr>
        <w:t xml:space="preserve">, </w:t>
      </w:r>
      <w:r w:rsidRPr="00603157">
        <w:rPr>
          <w:i/>
          <w:sz w:val="24"/>
          <w:szCs w:val="24"/>
        </w:rPr>
        <w:t>а</w:t>
      </w:r>
      <w:r w:rsidRPr="00603157">
        <w:rPr>
          <w:sz w:val="24"/>
          <w:szCs w:val="24"/>
        </w:rPr>
        <w:t xml:space="preserve">, </w:t>
      </w:r>
      <w:r w:rsidRPr="00603157">
        <w:rPr>
          <w:i/>
          <w:sz w:val="24"/>
          <w:szCs w:val="24"/>
        </w:rPr>
        <w:t xml:space="preserve">но </w:t>
      </w:r>
      <w:r w:rsidRPr="00603157">
        <w:rPr>
          <w:sz w:val="24"/>
          <w:szCs w:val="24"/>
        </w:rPr>
        <w:t>и без союзов.</w:t>
      </w:r>
    </w:p>
    <w:p w:rsidR="00603157" w:rsidRPr="00603157" w:rsidRDefault="00603157" w:rsidP="002A2122">
      <w:pPr>
        <w:ind w:firstLine="708"/>
        <w:jc w:val="both"/>
        <w:rPr>
          <w:b/>
          <w:bCs/>
          <w:sz w:val="24"/>
          <w:szCs w:val="24"/>
        </w:rPr>
      </w:pPr>
      <w:r w:rsidRPr="00603157">
        <w:rPr>
          <w:b/>
          <w:bCs/>
          <w:sz w:val="24"/>
          <w:szCs w:val="24"/>
        </w:rPr>
        <w:t>Орфография и пунктуация</w:t>
      </w:r>
    </w:p>
    <w:p w:rsidR="00603157" w:rsidRPr="00603157" w:rsidRDefault="00603157" w:rsidP="002A2122">
      <w:pPr>
        <w:ind w:firstLine="708"/>
        <w:jc w:val="both"/>
        <w:rPr>
          <w:sz w:val="24"/>
          <w:szCs w:val="24"/>
        </w:rPr>
      </w:pPr>
      <w:r w:rsidRPr="00603157">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w:t>
      </w:r>
      <w:r>
        <w:rPr>
          <w:sz w:val="24"/>
          <w:szCs w:val="24"/>
        </w:rPr>
        <w:t xml:space="preserve"> </w:t>
      </w:r>
      <w:r w:rsidRPr="00603157">
        <w:rPr>
          <w:sz w:val="24"/>
          <w:szCs w:val="24"/>
        </w:rPr>
        <w:t>орфографическом материале).</w:t>
      </w:r>
    </w:p>
    <w:p w:rsidR="00603157" w:rsidRPr="00603157" w:rsidRDefault="00603157" w:rsidP="002A2122">
      <w:pPr>
        <w:ind w:firstLine="708"/>
        <w:jc w:val="both"/>
        <w:rPr>
          <w:sz w:val="24"/>
          <w:szCs w:val="24"/>
        </w:rPr>
      </w:pPr>
      <w:r w:rsidRPr="00603157">
        <w:rPr>
          <w:sz w:val="24"/>
          <w:szCs w:val="24"/>
        </w:rPr>
        <w:t>Использование орфографического словаря для определения (уточнения) написания слова.</w:t>
      </w:r>
    </w:p>
    <w:p w:rsidR="00603157" w:rsidRPr="00603157" w:rsidRDefault="00603157" w:rsidP="002A2122">
      <w:pPr>
        <w:ind w:firstLine="708"/>
        <w:jc w:val="both"/>
        <w:rPr>
          <w:sz w:val="24"/>
          <w:szCs w:val="24"/>
        </w:rPr>
      </w:pPr>
      <w:r w:rsidRPr="00603157">
        <w:rPr>
          <w:sz w:val="24"/>
          <w:szCs w:val="24"/>
        </w:rPr>
        <w:t>Правила правописания и их применение:</w:t>
      </w:r>
    </w:p>
    <w:p w:rsidR="00603157" w:rsidRPr="00603157" w:rsidRDefault="00603157" w:rsidP="002A2122">
      <w:pPr>
        <w:numPr>
          <w:ilvl w:val="0"/>
          <w:numId w:val="23"/>
        </w:numPr>
        <w:jc w:val="both"/>
        <w:rPr>
          <w:sz w:val="24"/>
          <w:szCs w:val="24"/>
        </w:rPr>
      </w:pPr>
      <w:r w:rsidRPr="00603157">
        <w:rPr>
          <w:sz w:val="24"/>
          <w:szCs w:val="24"/>
        </w:rPr>
        <w:t>разделительный твёрдый знак;</w:t>
      </w:r>
    </w:p>
    <w:p w:rsidR="00603157" w:rsidRPr="00603157" w:rsidRDefault="00603157" w:rsidP="002A2122">
      <w:pPr>
        <w:numPr>
          <w:ilvl w:val="0"/>
          <w:numId w:val="23"/>
        </w:numPr>
        <w:jc w:val="both"/>
        <w:rPr>
          <w:sz w:val="24"/>
          <w:szCs w:val="24"/>
        </w:rPr>
      </w:pPr>
      <w:r w:rsidRPr="00603157">
        <w:rPr>
          <w:sz w:val="24"/>
          <w:szCs w:val="24"/>
        </w:rPr>
        <w:t xml:space="preserve">непроизносимые согласные в </w:t>
      </w:r>
      <w:proofErr w:type="gramStart"/>
      <w:r w:rsidRPr="00603157">
        <w:rPr>
          <w:sz w:val="24"/>
          <w:szCs w:val="24"/>
        </w:rPr>
        <w:t>корне слова</w:t>
      </w:r>
      <w:proofErr w:type="gramEnd"/>
      <w:r w:rsidRPr="00603157">
        <w:rPr>
          <w:sz w:val="24"/>
          <w:szCs w:val="24"/>
        </w:rPr>
        <w:t>;</w:t>
      </w:r>
    </w:p>
    <w:p w:rsidR="00603157" w:rsidRPr="00603157" w:rsidRDefault="00603157" w:rsidP="002A2122">
      <w:pPr>
        <w:numPr>
          <w:ilvl w:val="0"/>
          <w:numId w:val="23"/>
        </w:numPr>
        <w:jc w:val="both"/>
        <w:rPr>
          <w:sz w:val="24"/>
          <w:szCs w:val="24"/>
        </w:rPr>
      </w:pPr>
      <w:r w:rsidRPr="00603157">
        <w:rPr>
          <w:sz w:val="24"/>
          <w:szCs w:val="24"/>
        </w:rPr>
        <w:t>мягкий знак после шипящих на конце имён существительных;</w:t>
      </w:r>
    </w:p>
    <w:p w:rsidR="00603157" w:rsidRPr="00603157" w:rsidRDefault="00603157" w:rsidP="002A2122">
      <w:pPr>
        <w:numPr>
          <w:ilvl w:val="0"/>
          <w:numId w:val="23"/>
        </w:numPr>
        <w:jc w:val="both"/>
        <w:rPr>
          <w:sz w:val="24"/>
          <w:szCs w:val="24"/>
        </w:rPr>
      </w:pPr>
      <w:r w:rsidRPr="00603157">
        <w:rPr>
          <w:sz w:val="24"/>
          <w:szCs w:val="24"/>
        </w:rPr>
        <w:t>безударные гласные в падежных окончаниях имён существительных (на уровне наблюдения);</w:t>
      </w:r>
    </w:p>
    <w:p w:rsidR="00603157" w:rsidRPr="00603157" w:rsidRDefault="00603157" w:rsidP="002A2122">
      <w:pPr>
        <w:numPr>
          <w:ilvl w:val="0"/>
          <w:numId w:val="23"/>
        </w:numPr>
        <w:jc w:val="both"/>
        <w:rPr>
          <w:sz w:val="24"/>
          <w:szCs w:val="24"/>
        </w:rPr>
      </w:pPr>
      <w:r w:rsidRPr="00603157">
        <w:rPr>
          <w:sz w:val="24"/>
          <w:szCs w:val="24"/>
        </w:rPr>
        <w:t>безударные гласные в падежных окончаниях имён прилагательных (на уровне наблюдения);</w:t>
      </w:r>
    </w:p>
    <w:p w:rsidR="00603157" w:rsidRPr="00603157" w:rsidRDefault="00603157" w:rsidP="002A2122">
      <w:pPr>
        <w:numPr>
          <w:ilvl w:val="0"/>
          <w:numId w:val="23"/>
        </w:numPr>
        <w:jc w:val="both"/>
        <w:rPr>
          <w:sz w:val="24"/>
          <w:szCs w:val="24"/>
        </w:rPr>
      </w:pPr>
      <w:r w:rsidRPr="00603157">
        <w:rPr>
          <w:sz w:val="24"/>
          <w:szCs w:val="24"/>
        </w:rPr>
        <w:t>раздельное написание предлогов с личными местоимениями;</w:t>
      </w:r>
    </w:p>
    <w:p w:rsidR="00603157" w:rsidRPr="00603157" w:rsidRDefault="00603157" w:rsidP="002A2122">
      <w:pPr>
        <w:numPr>
          <w:ilvl w:val="0"/>
          <w:numId w:val="23"/>
        </w:numPr>
        <w:jc w:val="both"/>
        <w:rPr>
          <w:sz w:val="24"/>
          <w:szCs w:val="24"/>
        </w:rPr>
      </w:pPr>
      <w:r w:rsidRPr="00603157">
        <w:rPr>
          <w:sz w:val="24"/>
          <w:szCs w:val="24"/>
        </w:rPr>
        <w:t>непроверяемые гласные и согласные (перечень слов в орфографическом словаре учебника);</w:t>
      </w:r>
    </w:p>
    <w:p w:rsidR="00603157" w:rsidRPr="00603157" w:rsidRDefault="00603157" w:rsidP="002A2122">
      <w:pPr>
        <w:numPr>
          <w:ilvl w:val="0"/>
          <w:numId w:val="23"/>
        </w:numPr>
        <w:jc w:val="both"/>
        <w:rPr>
          <w:sz w:val="24"/>
          <w:szCs w:val="24"/>
        </w:rPr>
      </w:pPr>
      <w:r w:rsidRPr="00603157">
        <w:rPr>
          <w:sz w:val="24"/>
          <w:szCs w:val="24"/>
        </w:rPr>
        <w:t xml:space="preserve">раздельное написание частицы </w:t>
      </w:r>
      <w:r w:rsidRPr="00603157">
        <w:rPr>
          <w:i/>
          <w:sz w:val="24"/>
          <w:szCs w:val="24"/>
        </w:rPr>
        <w:t xml:space="preserve">не </w:t>
      </w:r>
      <w:r w:rsidRPr="00603157">
        <w:rPr>
          <w:sz w:val="24"/>
          <w:szCs w:val="24"/>
        </w:rPr>
        <w:t>с глаголами.</w:t>
      </w:r>
    </w:p>
    <w:p w:rsidR="00603157" w:rsidRPr="00603157" w:rsidRDefault="00603157" w:rsidP="002A2122">
      <w:pPr>
        <w:ind w:firstLine="708"/>
        <w:jc w:val="both"/>
        <w:rPr>
          <w:b/>
          <w:bCs/>
          <w:sz w:val="24"/>
          <w:szCs w:val="24"/>
        </w:rPr>
      </w:pPr>
      <w:r w:rsidRPr="00603157">
        <w:rPr>
          <w:b/>
          <w:bCs/>
          <w:sz w:val="24"/>
          <w:szCs w:val="24"/>
        </w:rPr>
        <w:t>Развитие речи</w:t>
      </w:r>
    </w:p>
    <w:p w:rsidR="00603157" w:rsidRPr="00603157" w:rsidRDefault="00603157" w:rsidP="002A2122">
      <w:pPr>
        <w:ind w:firstLine="708"/>
        <w:jc w:val="both"/>
        <w:rPr>
          <w:sz w:val="24"/>
          <w:szCs w:val="24"/>
        </w:rPr>
      </w:pPr>
      <w:r w:rsidRPr="00603157">
        <w:rPr>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03157" w:rsidRPr="00603157" w:rsidRDefault="00603157" w:rsidP="002A2122">
      <w:pPr>
        <w:ind w:firstLine="708"/>
        <w:jc w:val="both"/>
        <w:rPr>
          <w:sz w:val="24"/>
          <w:szCs w:val="24"/>
        </w:rPr>
      </w:pPr>
      <w:r w:rsidRPr="00603157">
        <w:rPr>
          <w:sz w:val="24"/>
          <w:szCs w:val="24"/>
        </w:rPr>
        <w:t>Особенности речевого этикета в условиях общения с людьми, плохо владеющими русским языком.</w:t>
      </w:r>
    </w:p>
    <w:p w:rsidR="00603157" w:rsidRPr="00603157" w:rsidRDefault="00603157" w:rsidP="002A2122">
      <w:pPr>
        <w:ind w:firstLine="708"/>
        <w:jc w:val="both"/>
        <w:rPr>
          <w:sz w:val="24"/>
          <w:szCs w:val="24"/>
        </w:rPr>
      </w:pPr>
      <w:r w:rsidRPr="00603157">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603157" w:rsidRPr="00603157" w:rsidRDefault="00603157" w:rsidP="002A2122">
      <w:pPr>
        <w:ind w:firstLine="708"/>
        <w:jc w:val="both"/>
        <w:rPr>
          <w:sz w:val="24"/>
          <w:szCs w:val="24"/>
        </w:rPr>
      </w:pPr>
      <w:r w:rsidRPr="00603157">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603157">
        <w:rPr>
          <w:i/>
          <w:sz w:val="24"/>
          <w:szCs w:val="24"/>
        </w:rPr>
        <w:t>и</w:t>
      </w:r>
      <w:r w:rsidRPr="00603157">
        <w:rPr>
          <w:sz w:val="24"/>
          <w:szCs w:val="24"/>
        </w:rPr>
        <w:t xml:space="preserve">, </w:t>
      </w:r>
      <w:r w:rsidRPr="00603157">
        <w:rPr>
          <w:i/>
          <w:sz w:val="24"/>
          <w:szCs w:val="24"/>
        </w:rPr>
        <w:t>а</w:t>
      </w:r>
      <w:r w:rsidRPr="00603157">
        <w:rPr>
          <w:sz w:val="24"/>
          <w:szCs w:val="24"/>
        </w:rPr>
        <w:t xml:space="preserve">, </w:t>
      </w:r>
      <w:r w:rsidRPr="00603157">
        <w:rPr>
          <w:i/>
          <w:sz w:val="24"/>
          <w:szCs w:val="24"/>
        </w:rPr>
        <w:t>но</w:t>
      </w:r>
      <w:r w:rsidRPr="00603157">
        <w:rPr>
          <w:sz w:val="24"/>
          <w:szCs w:val="24"/>
        </w:rPr>
        <w:t>. Ключевые слова в тексте.</w:t>
      </w:r>
    </w:p>
    <w:p w:rsidR="00603157" w:rsidRPr="00603157" w:rsidRDefault="00603157" w:rsidP="002A2122">
      <w:pPr>
        <w:ind w:firstLine="708"/>
        <w:jc w:val="both"/>
        <w:rPr>
          <w:sz w:val="24"/>
          <w:szCs w:val="24"/>
        </w:rPr>
      </w:pPr>
      <w:r w:rsidRPr="00603157">
        <w:rPr>
          <w:sz w:val="24"/>
          <w:szCs w:val="24"/>
        </w:rPr>
        <w:t>Определение типов текстов (повествование, описание, рассуждение) и создание собственных текстов заданного типа.</w:t>
      </w:r>
    </w:p>
    <w:p w:rsidR="00603157" w:rsidRPr="00603157" w:rsidRDefault="00603157" w:rsidP="002A2122">
      <w:pPr>
        <w:ind w:firstLine="708"/>
        <w:jc w:val="both"/>
        <w:rPr>
          <w:sz w:val="24"/>
          <w:szCs w:val="24"/>
        </w:rPr>
      </w:pPr>
      <w:r w:rsidRPr="00603157">
        <w:rPr>
          <w:sz w:val="24"/>
          <w:szCs w:val="24"/>
        </w:rPr>
        <w:t>Жанр письма, объявления.</w:t>
      </w:r>
    </w:p>
    <w:p w:rsidR="00603157" w:rsidRPr="00603157" w:rsidRDefault="00603157" w:rsidP="002A2122">
      <w:pPr>
        <w:ind w:firstLine="708"/>
        <w:jc w:val="both"/>
        <w:rPr>
          <w:sz w:val="24"/>
          <w:szCs w:val="24"/>
        </w:rPr>
      </w:pPr>
      <w:r w:rsidRPr="00603157">
        <w:rPr>
          <w:sz w:val="24"/>
          <w:szCs w:val="24"/>
        </w:rPr>
        <w:lastRenderedPageBreak/>
        <w:t>Изложение текста   по   коллективно   или   самостоятельно   составленному   плану.</w:t>
      </w:r>
    </w:p>
    <w:p w:rsidR="00603157" w:rsidRPr="00603157" w:rsidRDefault="00603157" w:rsidP="002A2122">
      <w:pPr>
        <w:ind w:firstLine="708"/>
        <w:jc w:val="both"/>
        <w:rPr>
          <w:sz w:val="24"/>
          <w:szCs w:val="24"/>
        </w:rPr>
      </w:pPr>
      <w:r w:rsidRPr="00603157">
        <w:rPr>
          <w:sz w:val="24"/>
          <w:szCs w:val="24"/>
        </w:rPr>
        <w:t>Изучающее, ознакомительное чтение.</w:t>
      </w:r>
    </w:p>
    <w:p w:rsidR="00603157" w:rsidRPr="00603157" w:rsidRDefault="00603157" w:rsidP="002A2122">
      <w:pPr>
        <w:ind w:firstLine="708"/>
        <w:jc w:val="both"/>
        <w:rPr>
          <w:b/>
          <w:sz w:val="24"/>
          <w:szCs w:val="24"/>
        </w:rPr>
      </w:pPr>
      <w:r w:rsidRPr="00603157">
        <w:rPr>
          <w:sz w:val="24"/>
          <w:szCs w:val="24"/>
        </w:rPr>
        <w:t xml:space="preserve">Изучение содержания   учебного   предмета   «Русский   язык»   </w:t>
      </w:r>
      <w:r w:rsidRPr="00603157">
        <w:rPr>
          <w:b/>
          <w:sz w:val="24"/>
          <w:szCs w:val="24"/>
        </w:rPr>
        <w:t>в третьем   классе</w:t>
      </w:r>
    </w:p>
    <w:p w:rsidR="00603157" w:rsidRPr="00603157" w:rsidRDefault="00603157" w:rsidP="002A2122">
      <w:pPr>
        <w:ind w:firstLine="708"/>
        <w:jc w:val="both"/>
        <w:rPr>
          <w:sz w:val="24"/>
          <w:szCs w:val="24"/>
        </w:rPr>
      </w:pPr>
      <w:r w:rsidRPr="00603157">
        <w:rPr>
          <w:sz w:val="24"/>
          <w:szCs w:val="24"/>
        </w:rPr>
        <w:t>способствует освоению ряда универсальных учебных действий.</w:t>
      </w:r>
    </w:p>
    <w:p w:rsidR="00603157" w:rsidRPr="00603157" w:rsidRDefault="00603157" w:rsidP="002A2122">
      <w:pPr>
        <w:ind w:firstLine="708"/>
        <w:jc w:val="both"/>
        <w:rPr>
          <w:b/>
          <w:bCs/>
          <w:sz w:val="24"/>
          <w:szCs w:val="24"/>
        </w:rPr>
      </w:pPr>
      <w:r w:rsidRPr="00603157">
        <w:rPr>
          <w:b/>
          <w:bCs/>
          <w:sz w:val="24"/>
          <w:szCs w:val="24"/>
        </w:rPr>
        <w:t>Познавательные универсальные учебные действия:</w:t>
      </w:r>
    </w:p>
    <w:p w:rsidR="00603157" w:rsidRPr="00603157" w:rsidRDefault="00603157" w:rsidP="002A2122">
      <w:pPr>
        <w:ind w:firstLine="708"/>
        <w:jc w:val="both"/>
        <w:rPr>
          <w:sz w:val="24"/>
          <w:szCs w:val="24"/>
        </w:rPr>
      </w:pPr>
      <w:r w:rsidRPr="00603157">
        <w:rPr>
          <w:i/>
          <w:sz w:val="24"/>
          <w:szCs w:val="24"/>
        </w:rPr>
        <w:t>Базовые логические действия</w:t>
      </w:r>
      <w:r w:rsidRPr="00603157">
        <w:rPr>
          <w:sz w:val="24"/>
          <w:szCs w:val="24"/>
        </w:rPr>
        <w:t>:</w:t>
      </w:r>
    </w:p>
    <w:p w:rsidR="00603157" w:rsidRPr="00603157" w:rsidRDefault="00603157" w:rsidP="002A2122">
      <w:pPr>
        <w:numPr>
          <w:ilvl w:val="0"/>
          <w:numId w:val="22"/>
        </w:numPr>
        <w:jc w:val="both"/>
        <w:rPr>
          <w:sz w:val="24"/>
          <w:szCs w:val="24"/>
        </w:rPr>
      </w:pPr>
      <w:r w:rsidRPr="00603157">
        <w:rPr>
          <w:sz w:val="24"/>
          <w:szCs w:val="24"/>
        </w:rPr>
        <w:t>сравнивать грамматические признаки разных частей речи;</w:t>
      </w:r>
    </w:p>
    <w:p w:rsidR="00603157" w:rsidRPr="00603157" w:rsidRDefault="00603157" w:rsidP="002A2122">
      <w:pPr>
        <w:numPr>
          <w:ilvl w:val="0"/>
          <w:numId w:val="22"/>
        </w:numPr>
        <w:jc w:val="both"/>
        <w:rPr>
          <w:sz w:val="24"/>
          <w:szCs w:val="24"/>
        </w:rPr>
      </w:pPr>
      <w:r w:rsidRPr="00603157">
        <w:rPr>
          <w:sz w:val="24"/>
          <w:szCs w:val="24"/>
        </w:rPr>
        <w:t>сравнивать тему и основную мысль текста;</w:t>
      </w:r>
    </w:p>
    <w:p w:rsidR="00603157" w:rsidRPr="00603157" w:rsidRDefault="00603157" w:rsidP="002A2122">
      <w:pPr>
        <w:numPr>
          <w:ilvl w:val="0"/>
          <w:numId w:val="22"/>
        </w:numPr>
        <w:jc w:val="both"/>
        <w:rPr>
          <w:sz w:val="24"/>
          <w:szCs w:val="24"/>
        </w:rPr>
      </w:pPr>
      <w:r w:rsidRPr="00603157">
        <w:rPr>
          <w:sz w:val="24"/>
          <w:szCs w:val="24"/>
        </w:rPr>
        <w:t>сравнивать типы текстов (повествование, описание, рассуждение); сравнивать прямое и переносное значение слова;</w:t>
      </w:r>
    </w:p>
    <w:p w:rsidR="00603157" w:rsidRPr="00603157" w:rsidRDefault="00603157" w:rsidP="002A2122">
      <w:pPr>
        <w:numPr>
          <w:ilvl w:val="0"/>
          <w:numId w:val="22"/>
        </w:numPr>
        <w:jc w:val="both"/>
        <w:rPr>
          <w:sz w:val="24"/>
          <w:szCs w:val="24"/>
        </w:rPr>
      </w:pPr>
      <w:r w:rsidRPr="00603157">
        <w:rPr>
          <w:sz w:val="24"/>
          <w:szCs w:val="24"/>
        </w:rPr>
        <w:t>группировать слова на основании того, какой частью речи они являются;</w:t>
      </w:r>
    </w:p>
    <w:p w:rsidR="00603157" w:rsidRPr="00603157" w:rsidRDefault="00603157" w:rsidP="002A2122">
      <w:pPr>
        <w:numPr>
          <w:ilvl w:val="0"/>
          <w:numId w:val="22"/>
        </w:numPr>
        <w:jc w:val="both"/>
        <w:rPr>
          <w:sz w:val="24"/>
          <w:szCs w:val="24"/>
        </w:rPr>
      </w:pPr>
      <w:r w:rsidRPr="00603157">
        <w:rPr>
          <w:sz w:val="24"/>
          <w:szCs w:val="24"/>
        </w:rPr>
        <w:t>объединять имена существительные в группы по определённому признаку (например, род или число);</w:t>
      </w:r>
    </w:p>
    <w:p w:rsidR="00603157" w:rsidRPr="00603157" w:rsidRDefault="00603157" w:rsidP="002A2122">
      <w:pPr>
        <w:numPr>
          <w:ilvl w:val="0"/>
          <w:numId w:val="22"/>
        </w:numPr>
        <w:jc w:val="both"/>
        <w:rPr>
          <w:sz w:val="24"/>
          <w:szCs w:val="24"/>
        </w:rPr>
      </w:pPr>
      <w:r w:rsidRPr="00603157">
        <w:rPr>
          <w:sz w:val="24"/>
          <w:szCs w:val="24"/>
        </w:rPr>
        <w:t>определять существенный признак для классификации звуков, предложений;</w:t>
      </w:r>
    </w:p>
    <w:p w:rsidR="00603157" w:rsidRPr="00603157" w:rsidRDefault="00603157" w:rsidP="002A2122">
      <w:pPr>
        <w:numPr>
          <w:ilvl w:val="0"/>
          <w:numId w:val="22"/>
        </w:numPr>
        <w:jc w:val="both"/>
        <w:rPr>
          <w:sz w:val="24"/>
          <w:szCs w:val="24"/>
        </w:rPr>
      </w:pPr>
      <w:r w:rsidRPr="00603157">
        <w:rPr>
          <w:sz w:val="24"/>
          <w:szCs w:val="24"/>
        </w:rPr>
        <w:t>устанавливать при помощи смысловых (синтаксических) вопросов связи между словами в предложении;</w:t>
      </w:r>
    </w:p>
    <w:p w:rsidR="00603157" w:rsidRPr="00603157" w:rsidRDefault="00603157" w:rsidP="002A2122">
      <w:pPr>
        <w:numPr>
          <w:ilvl w:val="0"/>
          <w:numId w:val="22"/>
        </w:numPr>
        <w:jc w:val="both"/>
        <w:rPr>
          <w:sz w:val="24"/>
          <w:szCs w:val="24"/>
        </w:rPr>
      </w:pPr>
      <w:r w:rsidRPr="00603157">
        <w:rPr>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03157" w:rsidRPr="00603157" w:rsidRDefault="00603157" w:rsidP="002A2122">
      <w:pPr>
        <w:ind w:firstLine="708"/>
        <w:jc w:val="both"/>
        <w:rPr>
          <w:sz w:val="24"/>
          <w:szCs w:val="24"/>
        </w:rPr>
      </w:pPr>
      <w:r w:rsidRPr="00603157">
        <w:rPr>
          <w:i/>
          <w:sz w:val="24"/>
          <w:szCs w:val="24"/>
        </w:rPr>
        <w:t>Базовые исследовательские действия</w:t>
      </w:r>
      <w:r w:rsidRPr="00603157">
        <w:rPr>
          <w:sz w:val="24"/>
          <w:szCs w:val="24"/>
        </w:rPr>
        <w:t>:</w:t>
      </w:r>
    </w:p>
    <w:p w:rsidR="00603157" w:rsidRPr="00603157" w:rsidRDefault="00603157" w:rsidP="002A2122">
      <w:pPr>
        <w:numPr>
          <w:ilvl w:val="0"/>
          <w:numId w:val="22"/>
        </w:numPr>
        <w:jc w:val="both"/>
        <w:rPr>
          <w:sz w:val="24"/>
          <w:szCs w:val="24"/>
        </w:rPr>
      </w:pPr>
      <w:r w:rsidRPr="00603157">
        <w:rPr>
          <w:sz w:val="24"/>
          <w:szCs w:val="24"/>
        </w:rPr>
        <w:t>определять разрыв между реальным и желательным качеством текста на основе предложенных учителем критериев;</w:t>
      </w:r>
    </w:p>
    <w:p w:rsidR="00603157" w:rsidRPr="00603157" w:rsidRDefault="00603157" w:rsidP="002A2122">
      <w:pPr>
        <w:numPr>
          <w:ilvl w:val="0"/>
          <w:numId w:val="22"/>
        </w:numPr>
        <w:jc w:val="both"/>
        <w:rPr>
          <w:sz w:val="24"/>
          <w:szCs w:val="24"/>
        </w:rPr>
      </w:pPr>
      <w:r w:rsidRPr="00603157">
        <w:rPr>
          <w:sz w:val="24"/>
          <w:szCs w:val="24"/>
        </w:rPr>
        <w:t>с помощью учителя формулировать цель, планировать изменения текста;</w:t>
      </w:r>
    </w:p>
    <w:p w:rsidR="00603157" w:rsidRPr="00603157" w:rsidRDefault="00603157" w:rsidP="002A2122">
      <w:pPr>
        <w:numPr>
          <w:ilvl w:val="0"/>
          <w:numId w:val="22"/>
        </w:numPr>
        <w:jc w:val="both"/>
        <w:rPr>
          <w:sz w:val="24"/>
          <w:szCs w:val="24"/>
        </w:rPr>
      </w:pPr>
      <w:r w:rsidRPr="00603157">
        <w:rPr>
          <w:sz w:val="24"/>
          <w:szCs w:val="24"/>
        </w:rPr>
        <w:t>высказывать предположение в процессе наблюдения за языковым материалом;</w:t>
      </w:r>
    </w:p>
    <w:p w:rsidR="00603157" w:rsidRPr="00603157" w:rsidRDefault="00603157" w:rsidP="002A2122">
      <w:pPr>
        <w:numPr>
          <w:ilvl w:val="0"/>
          <w:numId w:val="22"/>
        </w:numPr>
        <w:jc w:val="both"/>
        <w:rPr>
          <w:sz w:val="24"/>
          <w:szCs w:val="24"/>
        </w:rPr>
      </w:pPr>
      <w:r w:rsidRPr="00603157">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603157" w:rsidRPr="00603157" w:rsidRDefault="00603157" w:rsidP="002A2122">
      <w:pPr>
        <w:numPr>
          <w:ilvl w:val="0"/>
          <w:numId w:val="22"/>
        </w:numPr>
        <w:jc w:val="both"/>
        <w:rPr>
          <w:sz w:val="24"/>
          <w:szCs w:val="24"/>
        </w:rPr>
      </w:pPr>
      <w:r w:rsidRPr="00603157">
        <w:rPr>
          <w:sz w:val="24"/>
          <w:szCs w:val="24"/>
        </w:rPr>
        <w:t>формулировать выводы об особенностях каждого из трёх типов текстов, подкреплять их доказательствами на основе результатов проведённогонаблюдения;</w:t>
      </w:r>
    </w:p>
    <w:p w:rsidR="00603157" w:rsidRPr="00603157" w:rsidRDefault="00603157" w:rsidP="002A2122">
      <w:pPr>
        <w:numPr>
          <w:ilvl w:val="0"/>
          <w:numId w:val="22"/>
        </w:numPr>
        <w:jc w:val="both"/>
        <w:rPr>
          <w:sz w:val="24"/>
          <w:szCs w:val="24"/>
        </w:rPr>
      </w:pPr>
      <w:r w:rsidRPr="00603157">
        <w:rPr>
          <w:sz w:val="24"/>
          <w:szCs w:val="24"/>
        </w:rPr>
        <w:t>выбирать наиболее подходящий для данной ситуации тип текста (на основе предложенных критериев).</w:t>
      </w:r>
    </w:p>
    <w:p w:rsidR="00603157" w:rsidRPr="00603157" w:rsidRDefault="00603157" w:rsidP="002A2122">
      <w:pPr>
        <w:ind w:firstLine="708"/>
        <w:jc w:val="both"/>
        <w:rPr>
          <w:sz w:val="24"/>
          <w:szCs w:val="24"/>
        </w:rPr>
      </w:pPr>
      <w:r w:rsidRPr="00603157">
        <w:rPr>
          <w:i/>
          <w:sz w:val="24"/>
          <w:szCs w:val="24"/>
        </w:rPr>
        <w:t>Работа с информацией</w:t>
      </w:r>
      <w:r w:rsidRPr="00603157">
        <w:rPr>
          <w:sz w:val="24"/>
          <w:szCs w:val="24"/>
        </w:rPr>
        <w:t>:</w:t>
      </w:r>
    </w:p>
    <w:p w:rsidR="00603157" w:rsidRPr="00603157" w:rsidRDefault="00603157" w:rsidP="002A2122">
      <w:pPr>
        <w:numPr>
          <w:ilvl w:val="0"/>
          <w:numId w:val="22"/>
        </w:numPr>
        <w:jc w:val="both"/>
        <w:rPr>
          <w:sz w:val="24"/>
          <w:szCs w:val="24"/>
        </w:rPr>
      </w:pPr>
      <w:r w:rsidRPr="00603157">
        <w:rPr>
          <w:sz w:val="24"/>
          <w:szCs w:val="24"/>
        </w:rPr>
        <w:t>выбирать источник получения информации при выполнении мини-исследования;</w:t>
      </w:r>
    </w:p>
    <w:p w:rsidR="00603157" w:rsidRPr="00603157" w:rsidRDefault="00603157" w:rsidP="002A2122">
      <w:pPr>
        <w:numPr>
          <w:ilvl w:val="0"/>
          <w:numId w:val="22"/>
        </w:numPr>
        <w:jc w:val="both"/>
        <w:rPr>
          <w:sz w:val="24"/>
          <w:szCs w:val="24"/>
        </w:rPr>
      </w:pPr>
      <w:r w:rsidRPr="00603157">
        <w:rPr>
          <w:sz w:val="24"/>
          <w:szCs w:val="24"/>
        </w:rPr>
        <w:t>анализировать текстовую, графическую, звуковую информацию в соответствии с учебной задачей;</w:t>
      </w:r>
    </w:p>
    <w:p w:rsidR="00603157" w:rsidRPr="00603157" w:rsidRDefault="00603157" w:rsidP="002A2122">
      <w:pPr>
        <w:numPr>
          <w:ilvl w:val="0"/>
          <w:numId w:val="22"/>
        </w:numPr>
        <w:jc w:val="both"/>
        <w:rPr>
          <w:sz w:val="24"/>
          <w:szCs w:val="24"/>
        </w:rPr>
      </w:pPr>
      <w:r w:rsidRPr="00603157">
        <w:rPr>
          <w:sz w:val="24"/>
          <w:szCs w:val="24"/>
        </w:rPr>
        <w:t>самостоятельно создавать схемы, таблицы для представления информации как результата наблюдения за языковыми единицами.</w:t>
      </w:r>
    </w:p>
    <w:p w:rsidR="00603157" w:rsidRPr="00603157" w:rsidRDefault="00603157" w:rsidP="002A2122">
      <w:pPr>
        <w:ind w:firstLine="708"/>
        <w:jc w:val="both"/>
        <w:rPr>
          <w:b/>
          <w:bCs/>
          <w:sz w:val="24"/>
          <w:szCs w:val="24"/>
        </w:rPr>
      </w:pPr>
      <w:r w:rsidRPr="00603157">
        <w:rPr>
          <w:b/>
          <w:bCs/>
          <w:sz w:val="24"/>
          <w:szCs w:val="24"/>
        </w:rPr>
        <w:t>Коммуникативные универсальные учебные действия:</w:t>
      </w:r>
    </w:p>
    <w:p w:rsidR="00603157" w:rsidRPr="00603157" w:rsidRDefault="00603157" w:rsidP="002A2122">
      <w:pPr>
        <w:ind w:firstLine="708"/>
        <w:jc w:val="both"/>
        <w:rPr>
          <w:sz w:val="24"/>
          <w:szCs w:val="24"/>
        </w:rPr>
      </w:pPr>
      <w:r w:rsidRPr="00603157">
        <w:rPr>
          <w:i/>
          <w:sz w:val="24"/>
          <w:szCs w:val="24"/>
        </w:rPr>
        <w:t>Общение</w:t>
      </w:r>
      <w:r w:rsidRPr="00603157">
        <w:rPr>
          <w:sz w:val="24"/>
          <w:szCs w:val="24"/>
        </w:rPr>
        <w:t>:</w:t>
      </w:r>
    </w:p>
    <w:p w:rsidR="00603157" w:rsidRPr="00603157" w:rsidRDefault="00603157" w:rsidP="002A2122">
      <w:pPr>
        <w:numPr>
          <w:ilvl w:val="0"/>
          <w:numId w:val="22"/>
        </w:numPr>
        <w:jc w:val="both"/>
        <w:rPr>
          <w:sz w:val="24"/>
          <w:szCs w:val="24"/>
        </w:rPr>
      </w:pPr>
      <w:r w:rsidRPr="00603157">
        <w:rPr>
          <w:sz w:val="24"/>
          <w:szCs w:val="24"/>
        </w:rPr>
        <w:t>строить речевое высказывание в соответствии с поставленной задачей;</w:t>
      </w:r>
    </w:p>
    <w:p w:rsidR="00603157" w:rsidRPr="00603157" w:rsidRDefault="00603157" w:rsidP="002A2122">
      <w:pPr>
        <w:numPr>
          <w:ilvl w:val="0"/>
          <w:numId w:val="22"/>
        </w:numPr>
        <w:jc w:val="both"/>
        <w:rPr>
          <w:sz w:val="24"/>
          <w:szCs w:val="24"/>
        </w:rPr>
      </w:pPr>
      <w:r w:rsidRPr="00603157">
        <w:rPr>
          <w:sz w:val="24"/>
          <w:szCs w:val="24"/>
        </w:rPr>
        <w:t>создавать устные и письменные тексты (описание, рассуждение, повествование);</w:t>
      </w:r>
    </w:p>
    <w:p w:rsidR="00603157" w:rsidRPr="00603157" w:rsidRDefault="00603157" w:rsidP="002A2122">
      <w:pPr>
        <w:numPr>
          <w:ilvl w:val="0"/>
          <w:numId w:val="22"/>
        </w:numPr>
        <w:jc w:val="both"/>
        <w:rPr>
          <w:sz w:val="24"/>
          <w:szCs w:val="24"/>
        </w:rPr>
      </w:pPr>
      <w:r w:rsidRPr="00603157">
        <w:rPr>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603157" w:rsidRPr="00603157" w:rsidRDefault="00603157" w:rsidP="002A2122">
      <w:pPr>
        <w:numPr>
          <w:ilvl w:val="0"/>
          <w:numId w:val="22"/>
        </w:numPr>
        <w:jc w:val="both"/>
        <w:rPr>
          <w:sz w:val="24"/>
          <w:szCs w:val="24"/>
        </w:rPr>
      </w:pPr>
      <w:r w:rsidRPr="00603157">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03157" w:rsidRPr="00603157" w:rsidRDefault="00603157" w:rsidP="002A2122">
      <w:pPr>
        <w:ind w:firstLine="708"/>
        <w:jc w:val="both"/>
        <w:rPr>
          <w:b/>
          <w:bCs/>
          <w:sz w:val="24"/>
          <w:szCs w:val="24"/>
        </w:rPr>
      </w:pPr>
      <w:r w:rsidRPr="00603157">
        <w:rPr>
          <w:b/>
          <w:bCs/>
          <w:sz w:val="24"/>
          <w:szCs w:val="24"/>
        </w:rPr>
        <w:t>Регулятивные универсальные учебные действия:</w:t>
      </w:r>
    </w:p>
    <w:p w:rsidR="00603157" w:rsidRPr="00603157" w:rsidRDefault="00603157" w:rsidP="002A2122">
      <w:pPr>
        <w:ind w:firstLine="708"/>
        <w:jc w:val="both"/>
        <w:rPr>
          <w:sz w:val="24"/>
          <w:szCs w:val="24"/>
        </w:rPr>
      </w:pPr>
      <w:r w:rsidRPr="00603157">
        <w:rPr>
          <w:i/>
          <w:sz w:val="24"/>
          <w:szCs w:val="24"/>
        </w:rPr>
        <w:t>Самоорганизация</w:t>
      </w:r>
      <w:r w:rsidRPr="00603157">
        <w:rPr>
          <w:sz w:val="24"/>
          <w:szCs w:val="24"/>
        </w:rPr>
        <w:t>:</w:t>
      </w:r>
    </w:p>
    <w:p w:rsidR="00603157" w:rsidRDefault="00603157" w:rsidP="002A2122">
      <w:pPr>
        <w:numPr>
          <w:ilvl w:val="0"/>
          <w:numId w:val="22"/>
        </w:numPr>
        <w:jc w:val="both"/>
        <w:rPr>
          <w:sz w:val="24"/>
          <w:szCs w:val="24"/>
        </w:rPr>
      </w:pPr>
      <w:r>
        <w:rPr>
          <w:sz w:val="24"/>
          <w:szCs w:val="24"/>
        </w:rPr>
        <w:t>планировать</w:t>
      </w:r>
      <w:r>
        <w:rPr>
          <w:sz w:val="24"/>
          <w:szCs w:val="24"/>
        </w:rPr>
        <w:tab/>
        <w:t>действия по</w:t>
      </w:r>
      <w:r>
        <w:rPr>
          <w:sz w:val="24"/>
          <w:szCs w:val="24"/>
        </w:rPr>
        <w:tab/>
        <w:t xml:space="preserve">решению орфографической </w:t>
      </w:r>
      <w:r w:rsidRPr="00603157">
        <w:rPr>
          <w:sz w:val="24"/>
          <w:szCs w:val="24"/>
        </w:rPr>
        <w:t>задачи;</w:t>
      </w:r>
      <w:r w:rsidRPr="00603157">
        <w:rPr>
          <w:sz w:val="24"/>
          <w:szCs w:val="24"/>
        </w:rPr>
        <w:tab/>
      </w:r>
    </w:p>
    <w:p w:rsidR="00603157" w:rsidRPr="00603157" w:rsidRDefault="00603157" w:rsidP="002A2122">
      <w:pPr>
        <w:numPr>
          <w:ilvl w:val="0"/>
          <w:numId w:val="22"/>
        </w:numPr>
        <w:jc w:val="both"/>
        <w:rPr>
          <w:sz w:val="24"/>
          <w:szCs w:val="24"/>
        </w:rPr>
      </w:pPr>
      <w:r w:rsidRPr="00603157">
        <w:rPr>
          <w:sz w:val="24"/>
          <w:szCs w:val="24"/>
        </w:rPr>
        <w:t>выстраивать последовательность выбранных действий.</w:t>
      </w:r>
    </w:p>
    <w:p w:rsidR="00603157" w:rsidRPr="00603157" w:rsidRDefault="00603157" w:rsidP="002A2122">
      <w:pPr>
        <w:ind w:firstLine="708"/>
        <w:jc w:val="both"/>
        <w:rPr>
          <w:sz w:val="24"/>
          <w:szCs w:val="24"/>
        </w:rPr>
      </w:pPr>
      <w:r w:rsidRPr="00603157">
        <w:rPr>
          <w:i/>
          <w:sz w:val="24"/>
          <w:szCs w:val="24"/>
        </w:rPr>
        <w:lastRenderedPageBreak/>
        <w:t>Самоконтроль</w:t>
      </w:r>
      <w:r w:rsidRPr="00603157">
        <w:rPr>
          <w:sz w:val="24"/>
          <w:szCs w:val="24"/>
        </w:rPr>
        <w:t>:</w:t>
      </w:r>
    </w:p>
    <w:p w:rsidR="00603157" w:rsidRPr="00603157" w:rsidRDefault="00603157" w:rsidP="002A2122">
      <w:pPr>
        <w:numPr>
          <w:ilvl w:val="0"/>
          <w:numId w:val="22"/>
        </w:numPr>
        <w:jc w:val="both"/>
        <w:rPr>
          <w:sz w:val="24"/>
          <w:szCs w:val="24"/>
        </w:rPr>
      </w:pPr>
      <w:r w:rsidRPr="00603157">
        <w:rPr>
          <w:sz w:val="24"/>
          <w:szCs w:val="24"/>
        </w:rPr>
        <w:t>устанавливать причины успеха/неудач при выполнении заданий по русскому языку;</w:t>
      </w:r>
    </w:p>
    <w:p w:rsidR="00603157" w:rsidRPr="00603157" w:rsidRDefault="00603157" w:rsidP="002A2122">
      <w:pPr>
        <w:numPr>
          <w:ilvl w:val="0"/>
          <w:numId w:val="22"/>
        </w:numPr>
        <w:jc w:val="both"/>
        <w:rPr>
          <w:sz w:val="24"/>
          <w:szCs w:val="24"/>
        </w:rPr>
      </w:pPr>
      <w:r w:rsidRPr="00603157">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03157" w:rsidRPr="00603157" w:rsidRDefault="00603157" w:rsidP="002A2122">
      <w:pPr>
        <w:ind w:firstLine="708"/>
        <w:jc w:val="both"/>
        <w:rPr>
          <w:sz w:val="24"/>
          <w:szCs w:val="24"/>
        </w:rPr>
      </w:pPr>
    </w:p>
    <w:p w:rsidR="00603157" w:rsidRPr="00603157" w:rsidRDefault="00603157" w:rsidP="002A2122">
      <w:pPr>
        <w:ind w:firstLine="708"/>
        <w:jc w:val="both"/>
        <w:rPr>
          <w:b/>
          <w:bCs/>
          <w:sz w:val="24"/>
          <w:szCs w:val="24"/>
        </w:rPr>
      </w:pPr>
      <w:r w:rsidRPr="00603157">
        <w:rPr>
          <w:b/>
          <w:bCs/>
          <w:sz w:val="24"/>
          <w:szCs w:val="24"/>
        </w:rPr>
        <w:t>Совместная деятельность:</w:t>
      </w:r>
    </w:p>
    <w:p w:rsidR="00603157" w:rsidRPr="00603157" w:rsidRDefault="00603157" w:rsidP="002A2122">
      <w:pPr>
        <w:numPr>
          <w:ilvl w:val="0"/>
          <w:numId w:val="22"/>
        </w:numPr>
        <w:jc w:val="both"/>
        <w:rPr>
          <w:sz w:val="24"/>
          <w:szCs w:val="24"/>
        </w:rPr>
      </w:pPr>
      <w:r w:rsidRPr="00603157">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03157" w:rsidRPr="00603157" w:rsidRDefault="00603157" w:rsidP="002A2122">
      <w:pPr>
        <w:numPr>
          <w:ilvl w:val="0"/>
          <w:numId w:val="22"/>
        </w:numPr>
        <w:jc w:val="both"/>
        <w:rPr>
          <w:sz w:val="24"/>
          <w:szCs w:val="24"/>
        </w:rPr>
      </w:pPr>
      <w:r w:rsidRPr="00603157">
        <w:rPr>
          <w:sz w:val="24"/>
          <w:szCs w:val="24"/>
        </w:rPr>
        <w:t>выполнять совместные (в группах) проектные задания с опорой на предложенные образцы;</w:t>
      </w:r>
    </w:p>
    <w:p w:rsidR="00603157" w:rsidRPr="00603157" w:rsidRDefault="00603157" w:rsidP="002A2122">
      <w:pPr>
        <w:numPr>
          <w:ilvl w:val="0"/>
          <w:numId w:val="22"/>
        </w:numPr>
        <w:jc w:val="both"/>
        <w:rPr>
          <w:sz w:val="24"/>
          <w:szCs w:val="24"/>
        </w:rPr>
      </w:pPr>
      <w:r w:rsidRPr="00603157">
        <w:rPr>
          <w:sz w:val="24"/>
          <w:szCs w:val="24"/>
        </w:rPr>
        <w:t>при выполнении   совместной   деятельности   справедливо   распределять   работу,</w:t>
      </w:r>
    </w:p>
    <w:p w:rsidR="00CC21E7" w:rsidRPr="00CC21E7" w:rsidRDefault="00CC21E7" w:rsidP="002A2122">
      <w:pPr>
        <w:ind w:firstLine="708"/>
        <w:jc w:val="both"/>
        <w:rPr>
          <w:sz w:val="24"/>
          <w:szCs w:val="24"/>
        </w:rPr>
      </w:pPr>
      <w:r w:rsidRPr="00CC21E7">
        <w:rPr>
          <w:sz w:val="24"/>
          <w:szCs w:val="24"/>
        </w:rPr>
        <w:t>договариваться, обсуждать процесс и результат совместной работы;</w:t>
      </w:r>
    </w:p>
    <w:p w:rsidR="00CC21E7" w:rsidRPr="00CC21E7" w:rsidRDefault="00CC21E7" w:rsidP="002A2122">
      <w:pPr>
        <w:numPr>
          <w:ilvl w:val="0"/>
          <w:numId w:val="22"/>
        </w:numPr>
        <w:jc w:val="both"/>
        <w:rPr>
          <w:sz w:val="24"/>
          <w:szCs w:val="24"/>
        </w:rPr>
      </w:pPr>
      <w:r w:rsidRPr="00CC21E7">
        <w:rPr>
          <w:sz w:val="24"/>
          <w:szCs w:val="24"/>
        </w:rPr>
        <w:t>проявлять готовность выполнять разные роли: руководителя (лидера), по</w:t>
      </w:r>
      <w:proofErr w:type="gramStart"/>
      <w:r w:rsidRPr="00CC21E7">
        <w:rPr>
          <w:sz w:val="24"/>
          <w:szCs w:val="24"/>
        </w:rPr>
        <w:t>д-</w:t>
      </w:r>
      <w:proofErr w:type="gramEnd"/>
      <w:r w:rsidRPr="00CC21E7">
        <w:rPr>
          <w:sz w:val="24"/>
          <w:szCs w:val="24"/>
        </w:rPr>
        <w:t xml:space="preserve"> чиненного, проявлять самостоятельность, организованность, инициативность для достижения общего успеха деятельности.</w:t>
      </w:r>
    </w:p>
    <w:p w:rsidR="00CC21E7" w:rsidRPr="00CC21E7" w:rsidRDefault="00CC21E7" w:rsidP="002A2122">
      <w:pPr>
        <w:ind w:firstLine="708"/>
        <w:jc w:val="both"/>
        <w:rPr>
          <w:sz w:val="24"/>
          <w:szCs w:val="24"/>
        </w:rPr>
      </w:pPr>
    </w:p>
    <w:p w:rsidR="00CC21E7" w:rsidRPr="00CC21E7" w:rsidRDefault="00CC21E7" w:rsidP="002A2122">
      <w:pPr>
        <w:ind w:left="718"/>
        <w:jc w:val="both"/>
        <w:rPr>
          <w:b/>
          <w:bCs/>
          <w:sz w:val="24"/>
          <w:szCs w:val="24"/>
        </w:rPr>
      </w:pPr>
      <w:r>
        <w:rPr>
          <w:b/>
          <w:bCs/>
          <w:sz w:val="24"/>
          <w:szCs w:val="24"/>
        </w:rPr>
        <w:t xml:space="preserve">4 </w:t>
      </w:r>
      <w:r w:rsidRPr="00CC21E7">
        <w:rPr>
          <w:b/>
          <w:bCs/>
          <w:sz w:val="24"/>
          <w:szCs w:val="24"/>
        </w:rPr>
        <w:t>КЛАСС</w:t>
      </w:r>
    </w:p>
    <w:p w:rsidR="00CC21E7" w:rsidRPr="00CC21E7" w:rsidRDefault="00CC21E7" w:rsidP="002A2122">
      <w:pPr>
        <w:ind w:firstLine="708"/>
        <w:jc w:val="both"/>
        <w:rPr>
          <w:b/>
          <w:sz w:val="24"/>
          <w:szCs w:val="24"/>
        </w:rPr>
      </w:pPr>
      <w:r w:rsidRPr="00CC21E7">
        <w:rPr>
          <w:b/>
          <w:sz w:val="24"/>
          <w:szCs w:val="24"/>
        </w:rPr>
        <w:t>Сведения о русском языке</w:t>
      </w:r>
    </w:p>
    <w:p w:rsidR="00CC21E7" w:rsidRPr="00CC21E7" w:rsidRDefault="00CC21E7" w:rsidP="002A2122">
      <w:pPr>
        <w:ind w:firstLine="708"/>
        <w:jc w:val="both"/>
        <w:rPr>
          <w:sz w:val="24"/>
          <w:szCs w:val="24"/>
        </w:rPr>
      </w:pPr>
      <w:r w:rsidRPr="00CC21E7">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C21E7" w:rsidRPr="00CC21E7" w:rsidRDefault="00CC21E7" w:rsidP="002A2122">
      <w:pPr>
        <w:ind w:firstLine="708"/>
        <w:jc w:val="both"/>
        <w:rPr>
          <w:b/>
          <w:bCs/>
          <w:sz w:val="24"/>
          <w:szCs w:val="24"/>
        </w:rPr>
      </w:pPr>
      <w:r w:rsidRPr="00CC21E7">
        <w:rPr>
          <w:b/>
          <w:bCs/>
          <w:sz w:val="24"/>
          <w:szCs w:val="24"/>
        </w:rPr>
        <w:t>Фонетика и графика</w:t>
      </w:r>
    </w:p>
    <w:p w:rsidR="00CC21E7" w:rsidRPr="00CC21E7" w:rsidRDefault="00CC21E7" w:rsidP="002A2122">
      <w:pPr>
        <w:ind w:firstLine="708"/>
        <w:jc w:val="both"/>
        <w:rPr>
          <w:sz w:val="24"/>
          <w:szCs w:val="24"/>
        </w:rPr>
      </w:pPr>
      <w:r w:rsidRPr="00CC21E7">
        <w:rPr>
          <w:sz w:val="24"/>
          <w:szCs w:val="24"/>
        </w:rPr>
        <w:t xml:space="preserve">Характеристика, сравнение, классификация звуков вне слова и в слове по заданным параметрам. </w:t>
      </w:r>
      <w:proofErr w:type="gramStart"/>
      <w:r w:rsidRPr="00CC21E7">
        <w:rPr>
          <w:sz w:val="24"/>
          <w:szCs w:val="24"/>
        </w:rPr>
        <w:t>Звуко-буквенный</w:t>
      </w:r>
      <w:proofErr w:type="gramEnd"/>
      <w:r w:rsidRPr="00CC21E7">
        <w:rPr>
          <w:sz w:val="24"/>
          <w:szCs w:val="24"/>
        </w:rPr>
        <w:t xml:space="preserve"> разбор слова.</w:t>
      </w:r>
    </w:p>
    <w:p w:rsidR="00CC21E7" w:rsidRPr="00CC21E7" w:rsidRDefault="00CC21E7" w:rsidP="002A2122">
      <w:pPr>
        <w:ind w:firstLine="708"/>
        <w:jc w:val="both"/>
        <w:rPr>
          <w:b/>
          <w:bCs/>
          <w:sz w:val="24"/>
          <w:szCs w:val="24"/>
        </w:rPr>
      </w:pPr>
      <w:r w:rsidRPr="00CC21E7">
        <w:rPr>
          <w:b/>
          <w:bCs/>
          <w:sz w:val="24"/>
          <w:szCs w:val="24"/>
        </w:rPr>
        <w:t>Орфоэпия</w:t>
      </w:r>
    </w:p>
    <w:p w:rsidR="00CC21E7" w:rsidRPr="00CC21E7" w:rsidRDefault="00CC21E7" w:rsidP="002A2122">
      <w:pPr>
        <w:ind w:firstLine="708"/>
        <w:jc w:val="both"/>
        <w:rPr>
          <w:sz w:val="24"/>
          <w:szCs w:val="24"/>
        </w:rPr>
      </w:pPr>
      <w:r w:rsidRPr="00CC21E7">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C21E7" w:rsidRPr="00CC21E7" w:rsidRDefault="00CC21E7" w:rsidP="002A2122">
      <w:pPr>
        <w:ind w:firstLine="708"/>
        <w:jc w:val="both"/>
        <w:rPr>
          <w:sz w:val="24"/>
          <w:szCs w:val="24"/>
        </w:rPr>
      </w:pPr>
      <w:r w:rsidRPr="00CC21E7">
        <w:rPr>
          <w:sz w:val="24"/>
          <w:szCs w:val="24"/>
        </w:rPr>
        <w:t>Использование орфоэпических словарей русского языка при определении правильного произношения слов.</w:t>
      </w:r>
    </w:p>
    <w:p w:rsidR="00CC21E7" w:rsidRPr="00CC21E7" w:rsidRDefault="00CC21E7" w:rsidP="002A2122">
      <w:pPr>
        <w:ind w:firstLine="708"/>
        <w:jc w:val="both"/>
        <w:rPr>
          <w:b/>
          <w:bCs/>
          <w:sz w:val="24"/>
          <w:szCs w:val="24"/>
        </w:rPr>
      </w:pPr>
      <w:r w:rsidRPr="00CC21E7">
        <w:rPr>
          <w:b/>
          <w:bCs/>
          <w:sz w:val="24"/>
          <w:szCs w:val="24"/>
        </w:rPr>
        <w:t>Лексика</w:t>
      </w:r>
    </w:p>
    <w:p w:rsidR="00CC21E7" w:rsidRPr="00CC21E7" w:rsidRDefault="00CC21E7" w:rsidP="002A2122">
      <w:pPr>
        <w:ind w:firstLine="708"/>
        <w:jc w:val="both"/>
        <w:rPr>
          <w:sz w:val="24"/>
          <w:szCs w:val="24"/>
        </w:rPr>
      </w:pPr>
      <w:r w:rsidRPr="00CC21E7">
        <w:rPr>
          <w:sz w:val="24"/>
          <w:szCs w:val="24"/>
        </w:rPr>
        <w:t>Повторение и продолжение работы: наблюдение за использованием в речи синонимов, антонимов, устаревших слов (простые случаи).</w:t>
      </w:r>
    </w:p>
    <w:p w:rsidR="00CC21E7" w:rsidRPr="00CC21E7" w:rsidRDefault="00CC21E7" w:rsidP="002A2122">
      <w:pPr>
        <w:ind w:firstLine="708"/>
        <w:jc w:val="both"/>
        <w:rPr>
          <w:sz w:val="24"/>
          <w:szCs w:val="24"/>
        </w:rPr>
      </w:pPr>
      <w:r w:rsidRPr="00CC21E7">
        <w:rPr>
          <w:sz w:val="24"/>
          <w:szCs w:val="24"/>
        </w:rPr>
        <w:t>Наблюдение за использованием в речи фразеологизмов (простые случаи).</w:t>
      </w:r>
    </w:p>
    <w:p w:rsidR="00CC21E7" w:rsidRPr="00CC21E7" w:rsidRDefault="00CC21E7" w:rsidP="002A2122">
      <w:pPr>
        <w:ind w:firstLine="708"/>
        <w:jc w:val="both"/>
        <w:rPr>
          <w:b/>
          <w:bCs/>
          <w:sz w:val="24"/>
          <w:szCs w:val="24"/>
        </w:rPr>
      </w:pPr>
      <w:r w:rsidRPr="00CC21E7">
        <w:rPr>
          <w:b/>
          <w:bCs/>
          <w:sz w:val="24"/>
          <w:szCs w:val="24"/>
        </w:rPr>
        <w:t>Состав слова (морфемика)</w:t>
      </w:r>
    </w:p>
    <w:p w:rsidR="00CC21E7" w:rsidRPr="00CC21E7" w:rsidRDefault="00CC21E7" w:rsidP="002A2122">
      <w:pPr>
        <w:ind w:firstLine="708"/>
        <w:jc w:val="both"/>
        <w:rPr>
          <w:sz w:val="24"/>
          <w:szCs w:val="24"/>
        </w:rPr>
      </w:pPr>
      <w:r w:rsidRPr="00CC21E7">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C21E7" w:rsidRPr="00CC21E7" w:rsidRDefault="00CC21E7" w:rsidP="002A2122">
      <w:pPr>
        <w:ind w:firstLine="708"/>
        <w:jc w:val="both"/>
        <w:rPr>
          <w:sz w:val="24"/>
          <w:szCs w:val="24"/>
        </w:rPr>
      </w:pPr>
      <w:r w:rsidRPr="00CC21E7">
        <w:rPr>
          <w:sz w:val="24"/>
          <w:szCs w:val="24"/>
        </w:rPr>
        <w:t>Основа слова.</w:t>
      </w:r>
    </w:p>
    <w:p w:rsidR="00CC21E7" w:rsidRPr="00CC21E7" w:rsidRDefault="00CC21E7" w:rsidP="002A2122">
      <w:pPr>
        <w:ind w:firstLine="708"/>
        <w:jc w:val="both"/>
        <w:rPr>
          <w:sz w:val="24"/>
          <w:szCs w:val="24"/>
        </w:rPr>
      </w:pPr>
      <w:r w:rsidRPr="00CC21E7">
        <w:rPr>
          <w:sz w:val="24"/>
          <w:szCs w:val="24"/>
        </w:rPr>
        <w:t>Состав неизменяемых слов (ознакомление).</w:t>
      </w:r>
    </w:p>
    <w:p w:rsidR="00CC21E7" w:rsidRPr="00CC21E7" w:rsidRDefault="00CC21E7" w:rsidP="002A2122">
      <w:pPr>
        <w:ind w:firstLine="708"/>
        <w:jc w:val="both"/>
        <w:rPr>
          <w:sz w:val="24"/>
          <w:szCs w:val="24"/>
        </w:rPr>
      </w:pPr>
      <w:r w:rsidRPr="00CC21E7">
        <w:rPr>
          <w:sz w:val="24"/>
          <w:szCs w:val="24"/>
        </w:rPr>
        <w:t>Значение</w:t>
      </w:r>
      <w:r w:rsidRPr="00CC21E7">
        <w:rPr>
          <w:sz w:val="24"/>
          <w:szCs w:val="24"/>
        </w:rPr>
        <w:tab/>
        <w:t>наиболее</w:t>
      </w:r>
      <w:r w:rsidRPr="00CC21E7">
        <w:rPr>
          <w:sz w:val="24"/>
          <w:szCs w:val="24"/>
        </w:rPr>
        <w:tab/>
        <w:t>употребляемых</w:t>
      </w:r>
      <w:r w:rsidRPr="00CC21E7">
        <w:rPr>
          <w:sz w:val="24"/>
          <w:szCs w:val="24"/>
        </w:rPr>
        <w:tab/>
        <w:t>суффиксов</w:t>
      </w:r>
      <w:r w:rsidRPr="00CC21E7">
        <w:rPr>
          <w:sz w:val="24"/>
          <w:szCs w:val="24"/>
        </w:rPr>
        <w:tab/>
        <w:t>изученных</w:t>
      </w:r>
      <w:r w:rsidRPr="00CC21E7">
        <w:rPr>
          <w:sz w:val="24"/>
          <w:szCs w:val="24"/>
        </w:rPr>
        <w:tab/>
        <w:t>частей</w:t>
      </w:r>
      <w:r w:rsidRPr="00CC21E7">
        <w:rPr>
          <w:sz w:val="24"/>
          <w:szCs w:val="24"/>
        </w:rPr>
        <w:tab/>
        <w:t>речи (ознакомление).</w:t>
      </w:r>
    </w:p>
    <w:p w:rsidR="00CC21E7" w:rsidRPr="00CC21E7" w:rsidRDefault="00CC21E7" w:rsidP="002A2122">
      <w:pPr>
        <w:ind w:firstLine="708"/>
        <w:jc w:val="both"/>
        <w:rPr>
          <w:b/>
          <w:bCs/>
          <w:sz w:val="24"/>
          <w:szCs w:val="24"/>
        </w:rPr>
      </w:pPr>
      <w:r w:rsidRPr="00CC21E7">
        <w:rPr>
          <w:b/>
          <w:bCs/>
          <w:sz w:val="24"/>
          <w:szCs w:val="24"/>
        </w:rPr>
        <w:t>Морфология</w:t>
      </w:r>
    </w:p>
    <w:p w:rsidR="00CC21E7" w:rsidRPr="00CC21E7" w:rsidRDefault="00CC21E7" w:rsidP="002A2122">
      <w:pPr>
        <w:ind w:firstLine="708"/>
        <w:jc w:val="both"/>
        <w:rPr>
          <w:sz w:val="24"/>
          <w:szCs w:val="24"/>
        </w:rPr>
      </w:pPr>
      <w:r w:rsidRPr="00CC21E7">
        <w:rPr>
          <w:sz w:val="24"/>
          <w:szCs w:val="24"/>
        </w:rPr>
        <w:t>Части речи самостоятельные и служебные.</w:t>
      </w:r>
    </w:p>
    <w:p w:rsidR="00CC21E7" w:rsidRPr="00CC21E7" w:rsidRDefault="00CC21E7" w:rsidP="002A2122">
      <w:pPr>
        <w:ind w:firstLine="708"/>
        <w:jc w:val="both"/>
        <w:rPr>
          <w:sz w:val="24"/>
          <w:szCs w:val="24"/>
        </w:rPr>
      </w:pPr>
      <w:r w:rsidRPr="00CC21E7">
        <w:rPr>
          <w:sz w:val="24"/>
          <w:szCs w:val="24"/>
        </w:rPr>
        <w:t xml:space="preserve">Имя существительное. Склонение имён существительных (кроме существительных на </w:t>
      </w:r>
      <w:proofErr w:type="gramStart"/>
      <w:r w:rsidRPr="00CC21E7">
        <w:rPr>
          <w:b/>
          <w:i/>
          <w:sz w:val="24"/>
          <w:szCs w:val="24"/>
        </w:rPr>
        <w:t>-м</w:t>
      </w:r>
      <w:proofErr w:type="gramEnd"/>
      <w:r w:rsidRPr="00CC21E7">
        <w:rPr>
          <w:b/>
          <w:i/>
          <w:sz w:val="24"/>
          <w:szCs w:val="24"/>
        </w:rPr>
        <w:t>я</w:t>
      </w:r>
      <w:r w:rsidRPr="00CC21E7">
        <w:rPr>
          <w:sz w:val="24"/>
          <w:szCs w:val="24"/>
        </w:rPr>
        <w:t xml:space="preserve">, </w:t>
      </w:r>
      <w:r w:rsidRPr="00CC21E7">
        <w:rPr>
          <w:b/>
          <w:i/>
          <w:sz w:val="24"/>
          <w:szCs w:val="24"/>
        </w:rPr>
        <w:t>-ий</w:t>
      </w:r>
      <w:r w:rsidRPr="00CC21E7">
        <w:rPr>
          <w:sz w:val="24"/>
          <w:szCs w:val="24"/>
        </w:rPr>
        <w:t xml:space="preserve">, </w:t>
      </w:r>
      <w:r w:rsidRPr="00CC21E7">
        <w:rPr>
          <w:b/>
          <w:i/>
          <w:sz w:val="24"/>
          <w:szCs w:val="24"/>
        </w:rPr>
        <w:t>-ие</w:t>
      </w:r>
      <w:r w:rsidRPr="00CC21E7">
        <w:rPr>
          <w:sz w:val="24"/>
          <w:szCs w:val="24"/>
        </w:rPr>
        <w:t xml:space="preserve">, </w:t>
      </w:r>
      <w:r w:rsidRPr="00CC21E7">
        <w:rPr>
          <w:b/>
          <w:i/>
          <w:sz w:val="24"/>
          <w:szCs w:val="24"/>
        </w:rPr>
        <w:t>-ия</w:t>
      </w:r>
      <w:r w:rsidRPr="00CC21E7">
        <w:rPr>
          <w:sz w:val="24"/>
          <w:szCs w:val="24"/>
        </w:rPr>
        <w:t xml:space="preserve">; на </w:t>
      </w:r>
      <w:r w:rsidRPr="00CC21E7">
        <w:rPr>
          <w:b/>
          <w:i/>
          <w:sz w:val="24"/>
          <w:szCs w:val="24"/>
        </w:rPr>
        <w:t xml:space="preserve">-ья </w:t>
      </w:r>
      <w:r w:rsidRPr="00CC21E7">
        <w:rPr>
          <w:sz w:val="24"/>
          <w:szCs w:val="24"/>
        </w:rPr>
        <w:t xml:space="preserve">типа </w:t>
      </w:r>
      <w:r w:rsidRPr="00CC21E7">
        <w:rPr>
          <w:i/>
          <w:sz w:val="24"/>
          <w:szCs w:val="24"/>
        </w:rPr>
        <w:t>гостья</w:t>
      </w:r>
      <w:r w:rsidRPr="00CC21E7">
        <w:rPr>
          <w:sz w:val="24"/>
          <w:szCs w:val="24"/>
        </w:rPr>
        <w:t>, на -</w:t>
      </w:r>
      <w:r w:rsidRPr="00CC21E7">
        <w:rPr>
          <w:b/>
          <w:i/>
          <w:sz w:val="24"/>
          <w:szCs w:val="24"/>
        </w:rPr>
        <w:t xml:space="preserve">ье </w:t>
      </w:r>
      <w:r w:rsidRPr="00CC21E7">
        <w:rPr>
          <w:sz w:val="24"/>
          <w:szCs w:val="24"/>
        </w:rPr>
        <w:t xml:space="preserve">типа </w:t>
      </w:r>
      <w:r w:rsidRPr="00CC21E7">
        <w:rPr>
          <w:i/>
          <w:sz w:val="24"/>
          <w:szCs w:val="24"/>
        </w:rPr>
        <w:t xml:space="preserve">ожерелье </w:t>
      </w:r>
      <w:r w:rsidRPr="00CC21E7">
        <w:rPr>
          <w:sz w:val="24"/>
          <w:szCs w:val="24"/>
        </w:rPr>
        <w:t xml:space="preserve">во множественном числе); собственных имён существительных на </w:t>
      </w:r>
      <w:r w:rsidRPr="00CC21E7">
        <w:rPr>
          <w:b/>
          <w:i/>
          <w:sz w:val="24"/>
          <w:szCs w:val="24"/>
        </w:rPr>
        <w:t>-ов</w:t>
      </w:r>
      <w:r w:rsidRPr="00CC21E7">
        <w:rPr>
          <w:sz w:val="24"/>
          <w:szCs w:val="24"/>
        </w:rPr>
        <w:t xml:space="preserve">, </w:t>
      </w:r>
      <w:r w:rsidRPr="00CC21E7">
        <w:rPr>
          <w:b/>
          <w:i/>
          <w:sz w:val="24"/>
          <w:szCs w:val="24"/>
        </w:rPr>
        <w:t>-ин</w:t>
      </w:r>
      <w:r w:rsidRPr="00CC21E7">
        <w:rPr>
          <w:sz w:val="24"/>
          <w:szCs w:val="24"/>
        </w:rPr>
        <w:t xml:space="preserve">, </w:t>
      </w:r>
      <w:r w:rsidRPr="00CC21E7">
        <w:rPr>
          <w:b/>
          <w:i/>
          <w:sz w:val="24"/>
          <w:szCs w:val="24"/>
        </w:rPr>
        <w:t>-ий</w:t>
      </w:r>
      <w:r w:rsidRPr="00CC21E7">
        <w:rPr>
          <w:sz w:val="24"/>
          <w:szCs w:val="24"/>
        </w:rPr>
        <w:t xml:space="preserve">; имена существительные 1, 2, 3-го </w:t>
      </w:r>
      <w:r w:rsidRPr="00CC21E7">
        <w:rPr>
          <w:sz w:val="24"/>
          <w:szCs w:val="24"/>
        </w:rPr>
        <w:lastRenderedPageBreak/>
        <w:t>склонения (повторение изученного). Несклоняемые имена существительные (ознакомление).</w:t>
      </w:r>
    </w:p>
    <w:p w:rsidR="00CC21E7" w:rsidRPr="00CC21E7" w:rsidRDefault="00CC21E7" w:rsidP="002A2122">
      <w:pPr>
        <w:ind w:firstLine="708"/>
        <w:jc w:val="both"/>
        <w:rPr>
          <w:sz w:val="24"/>
          <w:szCs w:val="24"/>
        </w:rPr>
      </w:pPr>
      <w:r w:rsidRPr="00CC21E7">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CC21E7" w:rsidRPr="00CC21E7" w:rsidRDefault="00CC21E7" w:rsidP="002A2122">
      <w:pPr>
        <w:ind w:firstLine="708"/>
        <w:jc w:val="both"/>
        <w:rPr>
          <w:sz w:val="24"/>
          <w:szCs w:val="24"/>
        </w:rPr>
      </w:pPr>
      <w:r w:rsidRPr="00CC21E7">
        <w:rPr>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CC21E7" w:rsidRPr="00CC21E7" w:rsidRDefault="00CC21E7" w:rsidP="002A2122">
      <w:pPr>
        <w:ind w:firstLine="708"/>
        <w:jc w:val="both"/>
        <w:rPr>
          <w:sz w:val="24"/>
          <w:szCs w:val="24"/>
        </w:rPr>
      </w:pPr>
      <w:r w:rsidRPr="00CC21E7">
        <w:rPr>
          <w:sz w:val="24"/>
          <w:szCs w:val="24"/>
        </w:rPr>
        <w:t>Глагол. Изменение глаголов по лицам и числам в настоящем и будущем времени (спряжение)</w:t>
      </w:r>
      <w:proofErr w:type="gramStart"/>
      <w:r w:rsidRPr="00CC21E7">
        <w:rPr>
          <w:sz w:val="24"/>
          <w:szCs w:val="24"/>
        </w:rPr>
        <w:t>.</w:t>
      </w:r>
      <w:proofErr w:type="gramEnd"/>
      <w:r w:rsidRPr="00CC21E7">
        <w:rPr>
          <w:sz w:val="24"/>
          <w:szCs w:val="24"/>
        </w:rPr>
        <w:t xml:space="preserve"> І </w:t>
      </w:r>
      <w:proofErr w:type="gramStart"/>
      <w:r w:rsidRPr="00CC21E7">
        <w:rPr>
          <w:sz w:val="24"/>
          <w:szCs w:val="24"/>
        </w:rPr>
        <w:t>и</w:t>
      </w:r>
      <w:proofErr w:type="gramEnd"/>
      <w:r w:rsidRPr="00CC21E7">
        <w:rPr>
          <w:sz w:val="24"/>
          <w:szCs w:val="24"/>
        </w:rPr>
        <w:t xml:space="preserve"> ІІ спряжение глаголов. Способы определения I и II спряжения глаголов.</w:t>
      </w:r>
    </w:p>
    <w:p w:rsidR="00CC21E7" w:rsidRPr="00CC21E7" w:rsidRDefault="00CC21E7" w:rsidP="002A2122">
      <w:pPr>
        <w:ind w:firstLine="708"/>
        <w:jc w:val="both"/>
        <w:rPr>
          <w:sz w:val="24"/>
          <w:szCs w:val="24"/>
        </w:rPr>
      </w:pPr>
      <w:r w:rsidRPr="00CC21E7">
        <w:rPr>
          <w:sz w:val="24"/>
          <w:szCs w:val="24"/>
        </w:rPr>
        <w:t>Наречие (общее представление). Значение, вопросы, употребление в речи.</w:t>
      </w:r>
      <w:r>
        <w:rPr>
          <w:sz w:val="24"/>
          <w:szCs w:val="24"/>
        </w:rPr>
        <w:t xml:space="preserve"> </w:t>
      </w:r>
      <w:r w:rsidRPr="00CC21E7">
        <w:rPr>
          <w:sz w:val="24"/>
          <w:szCs w:val="24"/>
        </w:rPr>
        <w:t>Предлог.</w:t>
      </w:r>
    </w:p>
    <w:p w:rsidR="00CC21E7" w:rsidRPr="00CC21E7" w:rsidRDefault="00CC21E7" w:rsidP="002A2122">
      <w:pPr>
        <w:ind w:firstLine="708"/>
        <w:jc w:val="both"/>
        <w:rPr>
          <w:sz w:val="24"/>
          <w:szCs w:val="24"/>
        </w:rPr>
      </w:pPr>
      <w:r w:rsidRPr="00CC21E7">
        <w:rPr>
          <w:sz w:val="24"/>
          <w:szCs w:val="24"/>
        </w:rPr>
        <w:t>Отличие предлогов от приставок (повторение).</w:t>
      </w:r>
    </w:p>
    <w:p w:rsidR="00CC21E7" w:rsidRPr="00CC21E7" w:rsidRDefault="00CC21E7" w:rsidP="002A2122">
      <w:pPr>
        <w:ind w:firstLine="708"/>
        <w:jc w:val="both"/>
        <w:rPr>
          <w:sz w:val="24"/>
          <w:szCs w:val="24"/>
        </w:rPr>
      </w:pPr>
      <w:r w:rsidRPr="00CC21E7">
        <w:rPr>
          <w:sz w:val="24"/>
          <w:szCs w:val="24"/>
        </w:rPr>
        <w:t xml:space="preserve">Союз; союзы </w:t>
      </w:r>
      <w:r w:rsidRPr="00CC21E7">
        <w:rPr>
          <w:i/>
          <w:sz w:val="24"/>
          <w:szCs w:val="24"/>
        </w:rPr>
        <w:t>и</w:t>
      </w:r>
      <w:r w:rsidRPr="00CC21E7">
        <w:rPr>
          <w:sz w:val="24"/>
          <w:szCs w:val="24"/>
        </w:rPr>
        <w:t xml:space="preserve">, </w:t>
      </w:r>
      <w:r w:rsidRPr="00CC21E7">
        <w:rPr>
          <w:i/>
          <w:sz w:val="24"/>
          <w:szCs w:val="24"/>
        </w:rPr>
        <w:t>а</w:t>
      </w:r>
      <w:r w:rsidRPr="00CC21E7">
        <w:rPr>
          <w:sz w:val="24"/>
          <w:szCs w:val="24"/>
        </w:rPr>
        <w:t xml:space="preserve">, </w:t>
      </w:r>
      <w:r w:rsidRPr="00CC21E7">
        <w:rPr>
          <w:i/>
          <w:sz w:val="24"/>
          <w:szCs w:val="24"/>
        </w:rPr>
        <w:t xml:space="preserve">но </w:t>
      </w:r>
      <w:r w:rsidRPr="00CC21E7">
        <w:rPr>
          <w:sz w:val="24"/>
          <w:szCs w:val="24"/>
        </w:rPr>
        <w:t>в простых и сложных предложениях.</w:t>
      </w:r>
      <w:r>
        <w:rPr>
          <w:sz w:val="24"/>
          <w:szCs w:val="24"/>
        </w:rPr>
        <w:t xml:space="preserve"> </w:t>
      </w:r>
      <w:r w:rsidRPr="00CC21E7">
        <w:rPr>
          <w:sz w:val="24"/>
          <w:szCs w:val="24"/>
        </w:rPr>
        <w:t xml:space="preserve">Частица </w:t>
      </w:r>
      <w:r w:rsidRPr="00CC21E7">
        <w:rPr>
          <w:i/>
          <w:sz w:val="24"/>
          <w:szCs w:val="24"/>
        </w:rPr>
        <w:t>не</w:t>
      </w:r>
      <w:r w:rsidRPr="00CC21E7">
        <w:rPr>
          <w:sz w:val="24"/>
          <w:szCs w:val="24"/>
        </w:rPr>
        <w:t>, её значение (повторение).</w:t>
      </w:r>
    </w:p>
    <w:p w:rsidR="00CC21E7" w:rsidRPr="00CC21E7" w:rsidRDefault="00CC21E7" w:rsidP="002A2122">
      <w:pPr>
        <w:ind w:firstLine="708"/>
        <w:jc w:val="both"/>
        <w:rPr>
          <w:b/>
          <w:bCs/>
          <w:sz w:val="24"/>
          <w:szCs w:val="24"/>
        </w:rPr>
      </w:pPr>
      <w:r w:rsidRPr="00CC21E7">
        <w:rPr>
          <w:b/>
          <w:bCs/>
          <w:sz w:val="24"/>
          <w:szCs w:val="24"/>
        </w:rPr>
        <w:t>Синтаксис</w:t>
      </w:r>
    </w:p>
    <w:p w:rsidR="00CC21E7" w:rsidRPr="00CC21E7" w:rsidRDefault="00CC21E7" w:rsidP="002A2122">
      <w:pPr>
        <w:ind w:firstLine="708"/>
        <w:jc w:val="both"/>
        <w:rPr>
          <w:sz w:val="24"/>
          <w:szCs w:val="24"/>
        </w:rPr>
      </w:pPr>
      <w:r w:rsidRPr="00CC21E7">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C21E7" w:rsidRPr="00CC21E7" w:rsidRDefault="00CC21E7" w:rsidP="002A2122">
      <w:pPr>
        <w:ind w:firstLine="708"/>
        <w:jc w:val="both"/>
        <w:rPr>
          <w:sz w:val="24"/>
          <w:szCs w:val="24"/>
        </w:rPr>
      </w:pPr>
      <w:r w:rsidRPr="00CC21E7">
        <w:rPr>
          <w:sz w:val="24"/>
          <w:szCs w:val="24"/>
        </w:rPr>
        <w:t xml:space="preserve">Предложения с однородными членами: без союзов, с союзами </w:t>
      </w:r>
      <w:r w:rsidRPr="00CC21E7">
        <w:rPr>
          <w:i/>
          <w:sz w:val="24"/>
          <w:szCs w:val="24"/>
        </w:rPr>
        <w:t>а</w:t>
      </w:r>
      <w:r w:rsidRPr="00CC21E7">
        <w:rPr>
          <w:sz w:val="24"/>
          <w:szCs w:val="24"/>
        </w:rPr>
        <w:t xml:space="preserve">, </w:t>
      </w:r>
      <w:r w:rsidRPr="00CC21E7">
        <w:rPr>
          <w:i/>
          <w:sz w:val="24"/>
          <w:szCs w:val="24"/>
        </w:rPr>
        <w:t>но</w:t>
      </w:r>
      <w:r w:rsidRPr="00CC21E7">
        <w:rPr>
          <w:sz w:val="24"/>
          <w:szCs w:val="24"/>
        </w:rPr>
        <w:t xml:space="preserve">, с одиночным союзом </w:t>
      </w:r>
      <w:r w:rsidRPr="00CC21E7">
        <w:rPr>
          <w:i/>
          <w:sz w:val="24"/>
          <w:szCs w:val="24"/>
        </w:rPr>
        <w:t>и</w:t>
      </w:r>
      <w:r w:rsidRPr="00CC21E7">
        <w:rPr>
          <w:sz w:val="24"/>
          <w:szCs w:val="24"/>
        </w:rPr>
        <w:t>. Интонация перечисления в предложениях с однородными членами.</w:t>
      </w:r>
    </w:p>
    <w:p w:rsidR="00CC21E7" w:rsidRPr="00CC21E7" w:rsidRDefault="00CC21E7" w:rsidP="002A2122">
      <w:pPr>
        <w:ind w:firstLine="708"/>
        <w:jc w:val="both"/>
        <w:rPr>
          <w:sz w:val="24"/>
          <w:szCs w:val="24"/>
        </w:rPr>
      </w:pPr>
      <w:r w:rsidRPr="00CC21E7">
        <w:rPr>
          <w:sz w:val="24"/>
          <w:szCs w:val="24"/>
        </w:rPr>
        <w:t xml:space="preserve">Простое и сложное предложение (ознакомление). Сложные предложения: сложносочинённые с союзами </w:t>
      </w:r>
      <w:r w:rsidRPr="00CC21E7">
        <w:rPr>
          <w:i/>
          <w:sz w:val="24"/>
          <w:szCs w:val="24"/>
        </w:rPr>
        <w:t>и, а, но</w:t>
      </w:r>
      <w:r w:rsidRPr="00CC21E7">
        <w:rPr>
          <w:sz w:val="24"/>
          <w:szCs w:val="24"/>
        </w:rPr>
        <w:t>; бессоюзные сложные предложения (без называния терминов).</w:t>
      </w:r>
    </w:p>
    <w:p w:rsidR="00CC21E7" w:rsidRPr="00CC21E7" w:rsidRDefault="00CC21E7" w:rsidP="002A2122">
      <w:pPr>
        <w:ind w:firstLine="708"/>
        <w:jc w:val="both"/>
        <w:rPr>
          <w:b/>
          <w:bCs/>
          <w:sz w:val="24"/>
          <w:szCs w:val="24"/>
        </w:rPr>
      </w:pPr>
      <w:r w:rsidRPr="00CC21E7">
        <w:rPr>
          <w:b/>
          <w:bCs/>
          <w:sz w:val="24"/>
          <w:szCs w:val="24"/>
        </w:rPr>
        <w:t>Орфография и пунктуация</w:t>
      </w:r>
    </w:p>
    <w:p w:rsidR="00CC21E7" w:rsidRPr="00CC21E7" w:rsidRDefault="00CC21E7" w:rsidP="002A2122">
      <w:pPr>
        <w:ind w:firstLine="708"/>
        <w:jc w:val="both"/>
        <w:rPr>
          <w:sz w:val="24"/>
          <w:szCs w:val="24"/>
        </w:rPr>
      </w:pPr>
      <w:r w:rsidRPr="00CC21E7">
        <w:rPr>
          <w:sz w:val="24"/>
          <w:szCs w:val="24"/>
        </w:rPr>
        <w:t>Повторение правил правописания, изученных в 1, 2, 3 классах.</w:t>
      </w:r>
    </w:p>
    <w:p w:rsidR="00CC21E7" w:rsidRPr="00CC21E7" w:rsidRDefault="00CC21E7" w:rsidP="002A2122">
      <w:pPr>
        <w:ind w:firstLine="708"/>
        <w:jc w:val="both"/>
        <w:rPr>
          <w:sz w:val="24"/>
          <w:szCs w:val="24"/>
        </w:rPr>
      </w:pPr>
      <w:r w:rsidRPr="00CC21E7">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C21E7" w:rsidRDefault="00CC21E7" w:rsidP="002A2122">
      <w:pPr>
        <w:ind w:firstLine="708"/>
        <w:jc w:val="both"/>
        <w:rPr>
          <w:sz w:val="24"/>
          <w:szCs w:val="24"/>
        </w:rPr>
      </w:pPr>
      <w:r w:rsidRPr="00CC21E7">
        <w:rPr>
          <w:sz w:val="24"/>
          <w:szCs w:val="24"/>
        </w:rPr>
        <w:t>Использование орфографического словаря для определения (уточнения) написания</w:t>
      </w:r>
      <w:r>
        <w:rPr>
          <w:sz w:val="24"/>
          <w:szCs w:val="24"/>
        </w:rPr>
        <w:t xml:space="preserve"> слова. </w:t>
      </w:r>
    </w:p>
    <w:p w:rsidR="00CC21E7" w:rsidRDefault="00CC21E7" w:rsidP="002A2122">
      <w:pPr>
        <w:pStyle w:val="a4"/>
        <w:ind w:left="43" w:firstLine="665"/>
        <w:jc w:val="left"/>
      </w:pPr>
      <w:r>
        <w:t>Правила</w:t>
      </w:r>
      <w:r>
        <w:rPr>
          <w:spacing w:val="-5"/>
        </w:rPr>
        <w:t xml:space="preserve"> </w:t>
      </w:r>
      <w:r>
        <w:t>правописания</w:t>
      </w:r>
      <w:r>
        <w:rPr>
          <w:spacing w:val="-7"/>
        </w:rPr>
        <w:t xml:space="preserve"> </w:t>
      </w:r>
      <w:r>
        <w:t>и</w:t>
      </w:r>
      <w:r>
        <w:rPr>
          <w:spacing w:val="-7"/>
        </w:rPr>
        <w:t xml:space="preserve"> </w:t>
      </w:r>
      <w:r>
        <w:t>их</w:t>
      </w:r>
      <w:r>
        <w:rPr>
          <w:spacing w:val="-4"/>
        </w:rPr>
        <w:t xml:space="preserve"> </w:t>
      </w:r>
      <w:r>
        <w:t>применение:</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безударные падежные окончания имён существительных (кроме существительных на </w:t>
      </w:r>
      <w:proofErr w:type="gramStart"/>
      <w:r w:rsidRPr="00B558B4">
        <w:rPr>
          <w:sz w:val="24"/>
          <w:szCs w:val="24"/>
        </w:rPr>
        <w:t>-м</w:t>
      </w:r>
      <w:proofErr w:type="gramEnd"/>
      <w:r w:rsidRPr="00B558B4">
        <w:rPr>
          <w:sz w:val="24"/>
          <w:szCs w:val="24"/>
        </w:rPr>
        <w:t xml:space="preserve">я, -ий, -ие, -ия, а также кроме собственных имён существительных на -ов, -ин, -ий); </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безударные падежные окончания имён прилагательных; •• </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мягкий знак после шипящих на конце глаголов в форме 2-го лица единственного числа; </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наличие или отсутствие мягкого знака в глаголах на </w:t>
      </w:r>
      <w:proofErr w:type="gramStart"/>
      <w:r w:rsidRPr="00B558B4">
        <w:rPr>
          <w:sz w:val="24"/>
          <w:szCs w:val="24"/>
        </w:rPr>
        <w:t>-т</w:t>
      </w:r>
      <w:proofErr w:type="gramEnd"/>
      <w:r w:rsidRPr="00B558B4">
        <w:rPr>
          <w:sz w:val="24"/>
          <w:szCs w:val="24"/>
        </w:rPr>
        <w:t xml:space="preserve">ься и -тся; </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безударные личные окончания глаголов; </w:t>
      </w:r>
    </w:p>
    <w:p w:rsidR="00B558B4" w:rsidRPr="00B558B4" w:rsidRDefault="00B558B4" w:rsidP="002A2122">
      <w:pPr>
        <w:pStyle w:val="a6"/>
        <w:numPr>
          <w:ilvl w:val="0"/>
          <w:numId w:val="24"/>
        </w:numPr>
        <w:ind w:left="426"/>
        <w:jc w:val="both"/>
        <w:rPr>
          <w:sz w:val="24"/>
          <w:szCs w:val="24"/>
        </w:rPr>
      </w:pPr>
      <w:r w:rsidRPr="00B558B4">
        <w:rPr>
          <w:sz w:val="24"/>
          <w:szCs w:val="24"/>
        </w:rPr>
        <w:t xml:space="preserve">знаки препинания в предложениях с однородными членами, соединёнными союзами и, а, но и без союзов. </w:t>
      </w:r>
    </w:p>
    <w:p w:rsidR="00B558B4" w:rsidRDefault="00B558B4" w:rsidP="002A2122">
      <w:pPr>
        <w:ind w:firstLine="708"/>
        <w:jc w:val="both"/>
      </w:pPr>
      <w:r>
        <w:t>Знаки препинания в сложном предложении, состоящем из двух простых (наблюдение).</w:t>
      </w:r>
    </w:p>
    <w:p w:rsidR="00CC21E7" w:rsidRPr="00CC21E7" w:rsidRDefault="00B558B4" w:rsidP="002A2122">
      <w:pPr>
        <w:ind w:firstLine="708"/>
        <w:jc w:val="both"/>
        <w:rPr>
          <w:sz w:val="24"/>
          <w:szCs w:val="24"/>
        </w:rPr>
      </w:pPr>
      <w:r>
        <w:t>Знаки препинания в предложении с прямой речью после слов автора (наблюдение).</w:t>
      </w:r>
    </w:p>
    <w:p w:rsidR="00B558B4" w:rsidRPr="00B558B4" w:rsidRDefault="00B558B4" w:rsidP="002A2122">
      <w:pPr>
        <w:ind w:firstLine="708"/>
        <w:jc w:val="both"/>
        <w:rPr>
          <w:b/>
          <w:bCs/>
          <w:sz w:val="24"/>
          <w:szCs w:val="24"/>
        </w:rPr>
      </w:pPr>
      <w:r w:rsidRPr="00B558B4">
        <w:rPr>
          <w:b/>
          <w:bCs/>
          <w:sz w:val="24"/>
          <w:szCs w:val="24"/>
        </w:rPr>
        <w:t>Развитие речи</w:t>
      </w:r>
    </w:p>
    <w:p w:rsidR="00B558B4" w:rsidRPr="00B558B4" w:rsidRDefault="00B558B4" w:rsidP="002A2122">
      <w:pPr>
        <w:ind w:firstLine="708"/>
        <w:jc w:val="both"/>
        <w:rPr>
          <w:sz w:val="24"/>
          <w:szCs w:val="24"/>
        </w:rPr>
      </w:pPr>
      <w:r w:rsidRPr="00B558B4">
        <w:rPr>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w:t>
      </w:r>
      <w:r w:rsidRPr="00B558B4">
        <w:rPr>
          <w:sz w:val="24"/>
          <w:szCs w:val="24"/>
        </w:rPr>
        <w:lastRenderedPageBreak/>
        <w:t>богатства и выразительности письменной речи.</w:t>
      </w:r>
    </w:p>
    <w:p w:rsidR="00B558B4" w:rsidRPr="00B558B4" w:rsidRDefault="00B558B4" w:rsidP="002A2122">
      <w:pPr>
        <w:ind w:firstLine="708"/>
        <w:jc w:val="both"/>
        <w:rPr>
          <w:sz w:val="24"/>
          <w:szCs w:val="24"/>
        </w:rPr>
      </w:pPr>
      <w:r w:rsidRPr="00B558B4">
        <w:rPr>
          <w:sz w:val="24"/>
          <w:szCs w:val="24"/>
        </w:rPr>
        <w:t>Изложение (подробный устный и письменный пересказ текста; выборочный устный пересказ текста).</w:t>
      </w:r>
    </w:p>
    <w:p w:rsidR="00B558B4" w:rsidRPr="00B558B4" w:rsidRDefault="00B558B4" w:rsidP="002A2122">
      <w:pPr>
        <w:ind w:firstLine="708"/>
        <w:jc w:val="both"/>
        <w:rPr>
          <w:sz w:val="24"/>
          <w:szCs w:val="24"/>
        </w:rPr>
      </w:pPr>
      <w:r w:rsidRPr="00B558B4">
        <w:rPr>
          <w:sz w:val="24"/>
          <w:szCs w:val="24"/>
        </w:rPr>
        <w:t>Сочинение как вид письменной работы.</w:t>
      </w:r>
      <w:r w:rsidRPr="00B558B4">
        <w:rPr>
          <w:sz w:val="24"/>
          <w:szCs w:val="24"/>
        </w:rPr>
        <w:tab/>
      </w:r>
    </w:p>
    <w:p w:rsidR="00B558B4" w:rsidRPr="00B558B4" w:rsidRDefault="00B558B4" w:rsidP="002A2122">
      <w:pPr>
        <w:ind w:firstLine="708"/>
        <w:jc w:val="both"/>
        <w:rPr>
          <w:sz w:val="24"/>
          <w:szCs w:val="24"/>
        </w:rPr>
      </w:pPr>
      <w:r w:rsidRPr="00B558B4">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B558B4" w:rsidRPr="00B558B4" w:rsidRDefault="00B558B4" w:rsidP="002A2122">
      <w:pPr>
        <w:ind w:firstLine="708"/>
        <w:jc w:val="both"/>
        <w:rPr>
          <w:b/>
          <w:sz w:val="24"/>
          <w:szCs w:val="24"/>
        </w:rPr>
      </w:pPr>
      <w:r w:rsidRPr="00B558B4">
        <w:rPr>
          <w:sz w:val="24"/>
          <w:szCs w:val="24"/>
        </w:rPr>
        <w:t xml:space="preserve">Изучение содержания учебного предмета «Русский язык» </w:t>
      </w:r>
      <w:r w:rsidRPr="00B558B4">
        <w:rPr>
          <w:b/>
          <w:sz w:val="24"/>
          <w:szCs w:val="24"/>
        </w:rPr>
        <w:t>в четвёртом классе</w:t>
      </w:r>
    </w:p>
    <w:p w:rsidR="00B558B4" w:rsidRPr="00B558B4" w:rsidRDefault="00B558B4" w:rsidP="002A2122">
      <w:pPr>
        <w:ind w:firstLine="708"/>
        <w:jc w:val="both"/>
        <w:rPr>
          <w:sz w:val="24"/>
          <w:szCs w:val="24"/>
        </w:rPr>
      </w:pPr>
      <w:r w:rsidRPr="00B558B4">
        <w:rPr>
          <w:sz w:val="24"/>
          <w:szCs w:val="24"/>
        </w:rPr>
        <w:t>способствует освоению ряда универсальных учебных действий.</w:t>
      </w:r>
    </w:p>
    <w:p w:rsidR="00B558B4" w:rsidRPr="00B558B4" w:rsidRDefault="00B558B4" w:rsidP="002A2122">
      <w:pPr>
        <w:ind w:firstLine="708"/>
        <w:jc w:val="both"/>
        <w:rPr>
          <w:b/>
          <w:bCs/>
          <w:sz w:val="24"/>
          <w:szCs w:val="24"/>
        </w:rPr>
      </w:pPr>
      <w:r w:rsidRPr="00B558B4">
        <w:rPr>
          <w:b/>
          <w:bCs/>
          <w:sz w:val="24"/>
          <w:szCs w:val="24"/>
        </w:rPr>
        <w:t>Познавательные универсальные учебные действия:</w:t>
      </w:r>
    </w:p>
    <w:p w:rsidR="00B558B4" w:rsidRPr="00B558B4" w:rsidRDefault="00B558B4" w:rsidP="002A2122">
      <w:pPr>
        <w:ind w:firstLine="708"/>
        <w:jc w:val="both"/>
        <w:rPr>
          <w:sz w:val="24"/>
          <w:szCs w:val="24"/>
        </w:rPr>
      </w:pPr>
      <w:r w:rsidRPr="00B558B4">
        <w:rPr>
          <w:i/>
          <w:sz w:val="24"/>
          <w:szCs w:val="24"/>
        </w:rPr>
        <w:t>Базовые логические действия</w:t>
      </w:r>
      <w:r w:rsidRPr="00B558B4">
        <w:rPr>
          <w:sz w:val="24"/>
          <w:szCs w:val="24"/>
        </w:rPr>
        <w:t>:</w:t>
      </w:r>
    </w:p>
    <w:p w:rsidR="00B558B4" w:rsidRPr="00B558B4" w:rsidRDefault="00B558B4" w:rsidP="002A2122">
      <w:pPr>
        <w:numPr>
          <w:ilvl w:val="0"/>
          <w:numId w:val="25"/>
        </w:numPr>
        <w:jc w:val="both"/>
        <w:rPr>
          <w:sz w:val="24"/>
          <w:szCs w:val="24"/>
        </w:rPr>
      </w:pPr>
      <w:r w:rsidRPr="00B558B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B558B4" w:rsidRPr="00B558B4" w:rsidRDefault="00B558B4" w:rsidP="002A2122">
      <w:pPr>
        <w:numPr>
          <w:ilvl w:val="0"/>
          <w:numId w:val="25"/>
        </w:numPr>
        <w:jc w:val="both"/>
        <w:rPr>
          <w:sz w:val="24"/>
          <w:szCs w:val="24"/>
        </w:rPr>
      </w:pPr>
      <w:r w:rsidRPr="00B558B4">
        <w:rPr>
          <w:sz w:val="24"/>
          <w:szCs w:val="24"/>
        </w:rPr>
        <w:t>группировать слова на основании того, какой частью речи они являются;</w:t>
      </w:r>
    </w:p>
    <w:p w:rsidR="00B558B4" w:rsidRPr="00B558B4" w:rsidRDefault="00B558B4" w:rsidP="002A2122">
      <w:pPr>
        <w:numPr>
          <w:ilvl w:val="0"/>
          <w:numId w:val="25"/>
        </w:numPr>
        <w:jc w:val="both"/>
        <w:rPr>
          <w:sz w:val="24"/>
          <w:szCs w:val="24"/>
        </w:rPr>
      </w:pPr>
      <w:r w:rsidRPr="00B558B4">
        <w:rPr>
          <w:sz w:val="24"/>
          <w:szCs w:val="24"/>
        </w:rPr>
        <w:t>объединять глаголы в группы по определённому признаку (например, время, спряжение);</w:t>
      </w:r>
    </w:p>
    <w:p w:rsidR="00B558B4" w:rsidRPr="00B558B4" w:rsidRDefault="00B558B4" w:rsidP="002A2122">
      <w:pPr>
        <w:numPr>
          <w:ilvl w:val="0"/>
          <w:numId w:val="25"/>
        </w:numPr>
        <w:jc w:val="both"/>
        <w:rPr>
          <w:sz w:val="24"/>
          <w:szCs w:val="24"/>
        </w:rPr>
      </w:pPr>
      <w:r w:rsidRPr="00B558B4">
        <w:rPr>
          <w:sz w:val="24"/>
          <w:szCs w:val="24"/>
        </w:rPr>
        <w:t>объединять предложения по определённому признаку;</w:t>
      </w:r>
    </w:p>
    <w:p w:rsidR="00B558B4" w:rsidRPr="00B558B4" w:rsidRDefault="00B558B4" w:rsidP="002A2122">
      <w:pPr>
        <w:numPr>
          <w:ilvl w:val="0"/>
          <w:numId w:val="25"/>
        </w:numPr>
        <w:jc w:val="both"/>
        <w:rPr>
          <w:sz w:val="24"/>
          <w:szCs w:val="24"/>
        </w:rPr>
      </w:pPr>
      <w:r w:rsidRPr="00B558B4">
        <w:rPr>
          <w:sz w:val="24"/>
          <w:szCs w:val="24"/>
        </w:rPr>
        <w:t>классифицировать предложенные языковые единицы;</w:t>
      </w:r>
    </w:p>
    <w:p w:rsidR="00B558B4" w:rsidRPr="00B558B4" w:rsidRDefault="00B558B4" w:rsidP="002A2122">
      <w:pPr>
        <w:numPr>
          <w:ilvl w:val="0"/>
          <w:numId w:val="25"/>
        </w:numPr>
        <w:jc w:val="both"/>
        <w:rPr>
          <w:sz w:val="24"/>
          <w:szCs w:val="24"/>
        </w:rPr>
      </w:pPr>
      <w:r w:rsidRPr="00B558B4">
        <w:rPr>
          <w:sz w:val="24"/>
          <w:szCs w:val="24"/>
        </w:rPr>
        <w:t>устно характеризовать языковые единицы по заданным признакам;</w:t>
      </w:r>
    </w:p>
    <w:p w:rsidR="006A551F" w:rsidRPr="006A551F" w:rsidRDefault="00B558B4" w:rsidP="002A2122">
      <w:pPr>
        <w:numPr>
          <w:ilvl w:val="0"/>
          <w:numId w:val="25"/>
        </w:numPr>
      </w:pPr>
      <w:r w:rsidRPr="00B558B4">
        <w:rPr>
          <w:sz w:val="24"/>
          <w:szCs w:val="24"/>
        </w:rPr>
        <w:t>ориентироваться в изученных понятиях (склонение, спряжение, неопределённая</w:t>
      </w:r>
      <w:r w:rsidR="006A551F" w:rsidRPr="006A551F">
        <w:rPr>
          <w:sz w:val="24"/>
          <w:szCs w:val="24"/>
        </w:rPr>
        <w:t xml:space="preserve"> </w:t>
      </w:r>
      <w:r w:rsidR="006A551F" w:rsidRPr="006A551F">
        <w:t>форма, однородные члены предложения, сложное предложение) и соотносить понятие с его краткой характеристикой.</w:t>
      </w:r>
    </w:p>
    <w:p w:rsidR="006A551F" w:rsidRPr="006A551F" w:rsidRDefault="006A551F" w:rsidP="002A2122">
      <w:pPr>
        <w:ind w:left="718"/>
        <w:jc w:val="both"/>
        <w:rPr>
          <w:sz w:val="24"/>
          <w:szCs w:val="24"/>
        </w:rPr>
      </w:pPr>
      <w:r w:rsidRPr="006A551F">
        <w:rPr>
          <w:i/>
          <w:sz w:val="24"/>
          <w:szCs w:val="24"/>
        </w:rPr>
        <w:t>Базовые исследовательские действия</w:t>
      </w:r>
      <w:r w:rsidRPr="006A551F">
        <w:rPr>
          <w:sz w:val="24"/>
          <w:szCs w:val="24"/>
        </w:rPr>
        <w:t>:</w:t>
      </w:r>
    </w:p>
    <w:p w:rsidR="006A551F" w:rsidRPr="006A551F" w:rsidRDefault="006A551F" w:rsidP="002A2122">
      <w:pPr>
        <w:numPr>
          <w:ilvl w:val="0"/>
          <w:numId w:val="25"/>
        </w:numPr>
        <w:jc w:val="both"/>
        <w:rPr>
          <w:sz w:val="24"/>
          <w:szCs w:val="24"/>
        </w:rPr>
      </w:pPr>
      <w:r w:rsidRPr="006A551F">
        <w:rPr>
          <w:sz w:val="24"/>
          <w:szCs w:val="24"/>
        </w:rPr>
        <w:t xml:space="preserve">сравнивать несколько вариантов выполнения заданий по русскому языку, выбирать наиболее </w:t>
      </w:r>
      <w:proofErr w:type="gramStart"/>
      <w:r w:rsidRPr="006A551F">
        <w:rPr>
          <w:sz w:val="24"/>
          <w:szCs w:val="24"/>
        </w:rPr>
        <w:t>подходящий</w:t>
      </w:r>
      <w:proofErr w:type="gramEnd"/>
      <w:r w:rsidRPr="006A551F">
        <w:rPr>
          <w:sz w:val="24"/>
          <w:szCs w:val="24"/>
        </w:rPr>
        <w:t xml:space="preserve"> (на основе предложенных критериев);</w:t>
      </w:r>
    </w:p>
    <w:p w:rsidR="006A551F" w:rsidRPr="006A551F" w:rsidRDefault="006A551F" w:rsidP="002A2122">
      <w:pPr>
        <w:numPr>
          <w:ilvl w:val="0"/>
          <w:numId w:val="25"/>
        </w:numPr>
        <w:jc w:val="both"/>
        <w:rPr>
          <w:sz w:val="24"/>
          <w:szCs w:val="24"/>
        </w:rPr>
      </w:pPr>
      <w:r w:rsidRPr="006A551F">
        <w:rPr>
          <w:sz w:val="24"/>
          <w:szCs w:val="24"/>
        </w:rPr>
        <w:t>проводить по предложенному алгоритму различные виды анализа (звукобуквенный, морфемный, морфологический, синтаксический);</w:t>
      </w:r>
    </w:p>
    <w:p w:rsidR="006A551F" w:rsidRPr="006A551F" w:rsidRDefault="006A551F" w:rsidP="002A2122">
      <w:pPr>
        <w:numPr>
          <w:ilvl w:val="0"/>
          <w:numId w:val="25"/>
        </w:numPr>
        <w:jc w:val="both"/>
        <w:rPr>
          <w:sz w:val="24"/>
          <w:szCs w:val="24"/>
        </w:rPr>
      </w:pPr>
      <w:r w:rsidRPr="006A551F">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w:t>
      </w:r>
      <w:proofErr w:type="gramStart"/>
      <w:r w:rsidRPr="006A551F">
        <w:rPr>
          <w:sz w:val="24"/>
          <w:szCs w:val="24"/>
        </w:rPr>
        <w:t>и-</w:t>
      </w:r>
      <w:proofErr w:type="gramEnd"/>
      <w:r w:rsidRPr="006A551F">
        <w:rPr>
          <w:sz w:val="24"/>
          <w:szCs w:val="24"/>
        </w:rPr>
        <w:t xml:space="preserve"> исследования);</w:t>
      </w:r>
    </w:p>
    <w:p w:rsidR="006A551F" w:rsidRPr="006A551F" w:rsidRDefault="006A551F" w:rsidP="002A2122">
      <w:pPr>
        <w:numPr>
          <w:ilvl w:val="0"/>
          <w:numId w:val="25"/>
        </w:numPr>
        <w:jc w:val="both"/>
        <w:rPr>
          <w:sz w:val="24"/>
          <w:szCs w:val="24"/>
        </w:rPr>
      </w:pPr>
      <w:r w:rsidRPr="006A551F">
        <w:rPr>
          <w:sz w:val="24"/>
          <w:szCs w:val="24"/>
        </w:rPr>
        <w:t>выявлять недостаток информации для решения учебной (практической) задачи на основе предложенного алгоритма;</w:t>
      </w:r>
    </w:p>
    <w:p w:rsidR="006A551F" w:rsidRPr="006A551F" w:rsidRDefault="006A551F" w:rsidP="002A2122">
      <w:pPr>
        <w:numPr>
          <w:ilvl w:val="0"/>
          <w:numId w:val="25"/>
        </w:numPr>
        <w:jc w:val="both"/>
        <w:rPr>
          <w:sz w:val="24"/>
          <w:szCs w:val="24"/>
        </w:rPr>
      </w:pPr>
      <w:r w:rsidRPr="006A551F">
        <w:rPr>
          <w:sz w:val="24"/>
          <w:szCs w:val="24"/>
        </w:rPr>
        <w:t>прогнозировать возможное развитие речевой ситуации.</w:t>
      </w:r>
    </w:p>
    <w:p w:rsidR="006A551F" w:rsidRPr="006A551F" w:rsidRDefault="006A551F" w:rsidP="002A2122">
      <w:pPr>
        <w:ind w:left="718"/>
        <w:jc w:val="both"/>
        <w:rPr>
          <w:sz w:val="24"/>
          <w:szCs w:val="24"/>
        </w:rPr>
      </w:pPr>
      <w:r w:rsidRPr="006A551F">
        <w:rPr>
          <w:i/>
          <w:sz w:val="24"/>
          <w:szCs w:val="24"/>
        </w:rPr>
        <w:t>Работа с информацией</w:t>
      </w:r>
      <w:r w:rsidRPr="006A551F">
        <w:rPr>
          <w:sz w:val="24"/>
          <w:szCs w:val="24"/>
        </w:rPr>
        <w:t>:</w:t>
      </w:r>
    </w:p>
    <w:p w:rsidR="006A551F" w:rsidRPr="006A551F" w:rsidRDefault="006A551F" w:rsidP="002A2122">
      <w:pPr>
        <w:numPr>
          <w:ilvl w:val="0"/>
          <w:numId w:val="25"/>
        </w:numPr>
        <w:jc w:val="both"/>
        <w:rPr>
          <w:sz w:val="24"/>
          <w:szCs w:val="24"/>
        </w:rPr>
      </w:pPr>
      <w:r w:rsidRPr="006A551F">
        <w:rPr>
          <w:sz w:val="24"/>
          <w:szCs w:val="24"/>
        </w:rPr>
        <w:t>выбирать источник получения информации, работать со словарями, справочниками в поисках информации, необходимой для решения учебн</w:t>
      </w:r>
      <w:proofErr w:type="gramStart"/>
      <w:r w:rsidRPr="006A551F">
        <w:rPr>
          <w:sz w:val="24"/>
          <w:szCs w:val="24"/>
        </w:rPr>
        <w:t>о-</w:t>
      </w:r>
      <w:proofErr w:type="gramEnd"/>
      <w:r w:rsidRPr="006A551F">
        <w:rPr>
          <w:sz w:val="24"/>
          <w:szCs w:val="24"/>
        </w:rPr>
        <w:t xml:space="preserve"> практической задачи; находить дополнительную информацию, используя справочники и словари;</w:t>
      </w:r>
    </w:p>
    <w:p w:rsidR="006A551F" w:rsidRPr="006A551F" w:rsidRDefault="006A551F" w:rsidP="002A2122">
      <w:pPr>
        <w:numPr>
          <w:ilvl w:val="0"/>
          <w:numId w:val="25"/>
        </w:numPr>
        <w:jc w:val="both"/>
        <w:rPr>
          <w:sz w:val="24"/>
          <w:szCs w:val="24"/>
        </w:rPr>
      </w:pPr>
      <w:r w:rsidRPr="006A551F">
        <w:rPr>
          <w:sz w:val="24"/>
          <w:szCs w:val="24"/>
        </w:rPr>
        <w:t xml:space="preserve">распознавать достоверную и недостоверную информацию о языковых единицах самостоятельно или на основании </w:t>
      </w:r>
      <w:proofErr w:type="gramStart"/>
      <w:r w:rsidRPr="006A551F">
        <w:rPr>
          <w:sz w:val="24"/>
          <w:szCs w:val="24"/>
        </w:rPr>
        <w:t>предложенного</w:t>
      </w:r>
      <w:proofErr w:type="gramEnd"/>
      <w:r w:rsidRPr="006A551F">
        <w:rPr>
          <w:sz w:val="24"/>
          <w:szCs w:val="24"/>
        </w:rPr>
        <w:t xml:space="preserve"> учителем способаеё проверки;</w:t>
      </w:r>
    </w:p>
    <w:p w:rsidR="006A551F" w:rsidRPr="006A551F" w:rsidRDefault="006A551F" w:rsidP="002A2122">
      <w:pPr>
        <w:numPr>
          <w:ilvl w:val="0"/>
          <w:numId w:val="25"/>
        </w:numPr>
        <w:jc w:val="both"/>
        <w:rPr>
          <w:sz w:val="24"/>
          <w:szCs w:val="24"/>
        </w:rPr>
      </w:pPr>
      <w:r w:rsidRPr="006A551F">
        <w:rPr>
          <w:sz w:val="24"/>
          <w:szCs w:val="24"/>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всети Интернет;</w:t>
      </w:r>
    </w:p>
    <w:p w:rsidR="006A551F" w:rsidRPr="006A551F" w:rsidRDefault="006A551F" w:rsidP="002A2122">
      <w:pPr>
        <w:numPr>
          <w:ilvl w:val="0"/>
          <w:numId w:val="25"/>
        </w:numPr>
        <w:jc w:val="both"/>
        <w:rPr>
          <w:sz w:val="24"/>
          <w:szCs w:val="24"/>
        </w:rPr>
      </w:pPr>
      <w:r w:rsidRPr="006A551F">
        <w:rPr>
          <w:sz w:val="24"/>
          <w:szCs w:val="24"/>
        </w:rPr>
        <w:t>самостоятельно создавать схемы, таблицы для представления информации.</w:t>
      </w:r>
    </w:p>
    <w:p w:rsidR="006A551F" w:rsidRPr="006A551F" w:rsidRDefault="006A551F" w:rsidP="002A2122">
      <w:pPr>
        <w:ind w:left="718"/>
        <w:jc w:val="both"/>
        <w:rPr>
          <w:b/>
          <w:bCs/>
          <w:sz w:val="24"/>
          <w:szCs w:val="24"/>
        </w:rPr>
      </w:pPr>
      <w:r w:rsidRPr="006A551F">
        <w:rPr>
          <w:b/>
          <w:bCs/>
          <w:sz w:val="24"/>
          <w:szCs w:val="24"/>
        </w:rPr>
        <w:t>Коммуникативные универсальные учебные действия:</w:t>
      </w:r>
    </w:p>
    <w:p w:rsidR="006A551F" w:rsidRPr="006A551F" w:rsidRDefault="006A551F" w:rsidP="002A2122">
      <w:pPr>
        <w:ind w:left="718"/>
        <w:jc w:val="both"/>
        <w:rPr>
          <w:sz w:val="24"/>
          <w:szCs w:val="24"/>
        </w:rPr>
      </w:pPr>
      <w:r w:rsidRPr="006A551F">
        <w:rPr>
          <w:i/>
          <w:sz w:val="24"/>
          <w:szCs w:val="24"/>
        </w:rPr>
        <w:t>Общение</w:t>
      </w:r>
      <w:r w:rsidRPr="006A551F">
        <w:rPr>
          <w:sz w:val="24"/>
          <w:szCs w:val="24"/>
        </w:rPr>
        <w:t>:</w:t>
      </w:r>
    </w:p>
    <w:p w:rsidR="006A551F" w:rsidRPr="006A551F" w:rsidRDefault="006A551F" w:rsidP="002A2122">
      <w:pPr>
        <w:numPr>
          <w:ilvl w:val="0"/>
          <w:numId w:val="25"/>
        </w:numPr>
        <w:jc w:val="both"/>
        <w:rPr>
          <w:sz w:val="24"/>
          <w:szCs w:val="24"/>
        </w:rPr>
      </w:pPr>
      <w:r w:rsidRPr="006A551F">
        <w:rPr>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A551F" w:rsidRPr="006A551F" w:rsidRDefault="006A551F" w:rsidP="002A2122">
      <w:pPr>
        <w:numPr>
          <w:ilvl w:val="0"/>
          <w:numId w:val="25"/>
        </w:numPr>
        <w:jc w:val="both"/>
        <w:rPr>
          <w:sz w:val="24"/>
          <w:szCs w:val="24"/>
        </w:rPr>
      </w:pPr>
      <w:r w:rsidRPr="006A551F">
        <w:rPr>
          <w:sz w:val="24"/>
          <w:szCs w:val="24"/>
        </w:rPr>
        <w:t>строить   устное   высказывание   при   обосновании   правильности</w:t>
      </w:r>
      <w:r w:rsidRPr="006A551F">
        <w:rPr>
          <w:sz w:val="24"/>
          <w:szCs w:val="24"/>
        </w:rPr>
        <w:tab/>
        <w:t xml:space="preserve">написания, </w:t>
      </w:r>
      <w:r w:rsidRPr="006A551F">
        <w:rPr>
          <w:sz w:val="24"/>
          <w:szCs w:val="24"/>
        </w:rPr>
        <w:lastRenderedPageBreak/>
        <w:t>при обобщении результатов наблюдения за орфографическим материалом;</w:t>
      </w:r>
    </w:p>
    <w:p w:rsidR="006A551F" w:rsidRPr="006A551F" w:rsidRDefault="006A551F" w:rsidP="002A2122">
      <w:pPr>
        <w:numPr>
          <w:ilvl w:val="0"/>
          <w:numId w:val="25"/>
        </w:numPr>
        <w:jc w:val="both"/>
        <w:rPr>
          <w:sz w:val="24"/>
          <w:szCs w:val="24"/>
        </w:rPr>
      </w:pPr>
      <w:r w:rsidRPr="006A551F">
        <w:rPr>
          <w:sz w:val="24"/>
          <w:szCs w:val="24"/>
        </w:rPr>
        <w:t>создавать устные и письменные тексты (описание, рассуждение, повествование);</w:t>
      </w:r>
    </w:p>
    <w:p w:rsidR="006A551F" w:rsidRPr="006A551F" w:rsidRDefault="006A551F" w:rsidP="002A2122">
      <w:pPr>
        <w:numPr>
          <w:ilvl w:val="0"/>
          <w:numId w:val="25"/>
        </w:numPr>
        <w:jc w:val="both"/>
        <w:rPr>
          <w:sz w:val="24"/>
          <w:szCs w:val="24"/>
        </w:rPr>
      </w:pPr>
      <w:r w:rsidRPr="006A551F">
        <w:rPr>
          <w:sz w:val="24"/>
          <w:szCs w:val="24"/>
        </w:rPr>
        <w:t>готовить небольшие публичные выступления;</w:t>
      </w:r>
    </w:p>
    <w:p w:rsidR="006A551F" w:rsidRPr="006A551F" w:rsidRDefault="006A551F" w:rsidP="002A2122">
      <w:pPr>
        <w:numPr>
          <w:ilvl w:val="0"/>
          <w:numId w:val="25"/>
        </w:numPr>
        <w:jc w:val="both"/>
        <w:rPr>
          <w:sz w:val="24"/>
          <w:szCs w:val="24"/>
        </w:rPr>
      </w:pPr>
      <w:r w:rsidRPr="006A551F">
        <w:rPr>
          <w:sz w:val="24"/>
          <w:szCs w:val="24"/>
        </w:rPr>
        <w:t>подбирать иллюстративный материал (рисунки, фото, плакаты) к тексту выступления.</w:t>
      </w:r>
    </w:p>
    <w:p w:rsidR="006A551F" w:rsidRPr="006A551F" w:rsidRDefault="006A551F" w:rsidP="002A2122">
      <w:pPr>
        <w:ind w:left="718"/>
        <w:jc w:val="both"/>
        <w:rPr>
          <w:b/>
          <w:bCs/>
          <w:sz w:val="24"/>
          <w:szCs w:val="24"/>
        </w:rPr>
      </w:pPr>
      <w:r w:rsidRPr="006A551F">
        <w:rPr>
          <w:b/>
          <w:bCs/>
          <w:sz w:val="24"/>
          <w:szCs w:val="24"/>
        </w:rPr>
        <w:t>Регулятивные универсальные учебные действия:</w:t>
      </w:r>
    </w:p>
    <w:p w:rsidR="006A551F" w:rsidRPr="006A551F" w:rsidRDefault="006A551F" w:rsidP="002A2122">
      <w:pPr>
        <w:ind w:left="718"/>
        <w:jc w:val="both"/>
        <w:rPr>
          <w:sz w:val="24"/>
          <w:szCs w:val="24"/>
        </w:rPr>
      </w:pPr>
      <w:r w:rsidRPr="006A551F">
        <w:rPr>
          <w:i/>
          <w:sz w:val="24"/>
          <w:szCs w:val="24"/>
        </w:rPr>
        <w:t>Самоорганизация</w:t>
      </w:r>
      <w:r w:rsidRPr="006A551F">
        <w:rPr>
          <w:sz w:val="24"/>
          <w:szCs w:val="24"/>
        </w:rPr>
        <w:t>:</w:t>
      </w:r>
    </w:p>
    <w:p w:rsidR="006A551F" w:rsidRPr="006A551F" w:rsidRDefault="006A551F" w:rsidP="002A2122">
      <w:pPr>
        <w:numPr>
          <w:ilvl w:val="0"/>
          <w:numId w:val="25"/>
        </w:numPr>
        <w:jc w:val="both"/>
        <w:rPr>
          <w:sz w:val="24"/>
          <w:szCs w:val="24"/>
        </w:rPr>
      </w:pPr>
      <w:r w:rsidRPr="006A551F">
        <w:rPr>
          <w:sz w:val="24"/>
          <w:szCs w:val="24"/>
        </w:rPr>
        <w:t>самостоятельно планировать действия по решению учебной задачи для получения результата;</w:t>
      </w:r>
    </w:p>
    <w:p w:rsidR="006A551F" w:rsidRPr="006A551F" w:rsidRDefault="006A551F" w:rsidP="002A2122">
      <w:pPr>
        <w:numPr>
          <w:ilvl w:val="0"/>
          <w:numId w:val="25"/>
        </w:numPr>
        <w:jc w:val="both"/>
        <w:rPr>
          <w:sz w:val="24"/>
          <w:szCs w:val="24"/>
        </w:rPr>
      </w:pPr>
      <w:r w:rsidRPr="006A551F">
        <w:rPr>
          <w:sz w:val="24"/>
          <w:szCs w:val="24"/>
        </w:rPr>
        <w:t>выстраивать последовательность выбранных действий; предвидеть трудности и возможные ошибки.</w:t>
      </w:r>
    </w:p>
    <w:p w:rsidR="006A551F" w:rsidRPr="006A551F" w:rsidRDefault="006A551F" w:rsidP="002A2122">
      <w:pPr>
        <w:ind w:left="718"/>
        <w:jc w:val="both"/>
        <w:rPr>
          <w:sz w:val="24"/>
          <w:szCs w:val="24"/>
        </w:rPr>
      </w:pPr>
      <w:r w:rsidRPr="006A551F">
        <w:rPr>
          <w:i/>
          <w:sz w:val="24"/>
          <w:szCs w:val="24"/>
        </w:rPr>
        <w:t>Самоконтроль</w:t>
      </w:r>
      <w:r w:rsidRPr="006A551F">
        <w:rPr>
          <w:sz w:val="24"/>
          <w:szCs w:val="24"/>
        </w:rPr>
        <w:t>:</w:t>
      </w:r>
    </w:p>
    <w:p w:rsidR="006A551F" w:rsidRPr="006A551F" w:rsidRDefault="006A551F" w:rsidP="002A2122">
      <w:pPr>
        <w:numPr>
          <w:ilvl w:val="0"/>
          <w:numId w:val="25"/>
        </w:numPr>
        <w:jc w:val="both"/>
        <w:rPr>
          <w:sz w:val="24"/>
          <w:szCs w:val="24"/>
        </w:rPr>
      </w:pPr>
      <w:r w:rsidRPr="006A551F">
        <w:rPr>
          <w:sz w:val="24"/>
          <w:szCs w:val="24"/>
        </w:rPr>
        <w:t>контролировать процесс и результат выполнения задания, корректировать учебные действия для преодоления ошибок;</w:t>
      </w:r>
    </w:p>
    <w:p w:rsidR="006A551F" w:rsidRPr="006A551F" w:rsidRDefault="006A551F" w:rsidP="002A2122">
      <w:pPr>
        <w:numPr>
          <w:ilvl w:val="0"/>
          <w:numId w:val="25"/>
        </w:numPr>
        <w:jc w:val="both"/>
        <w:rPr>
          <w:sz w:val="24"/>
          <w:szCs w:val="24"/>
        </w:rPr>
      </w:pPr>
      <w:r w:rsidRPr="006A551F">
        <w:rPr>
          <w:sz w:val="24"/>
          <w:szCs w:val="24"/>
        </w:rPr>
        <w:t xml:space="preserve">находить ошибки в своей и чужих </w:t>
      </w:r>
      <w:proofErr w:type="gramStart"/>
      <w:r w:rsidRPr="006A551F">
        <w:rPr>
          <w:sz w:val="24"/>
          <w:szCs w:val="24"/>
        </w:rPr>
        <w:t>работах</w:t>
      </w:r>
      <w:proofErr w:type="gramEnd"/>
      <w:r w:rsidRPr="006A551F">
        <w:rPr>
          <w:sz w:val="24"/>
          <w:szCs w:val="24"/>
        </w:rPr>
        <w:t>, устанавливать их причины;</w:t>
      </w:r>
    </w:p>
    <w:p w:rsidR="006A551F" w:rsidRPr="006A551F" w:rsidRDefault="006A551F" w:rsidP="002A2122">
      <w:pPr>
        <w:numPr>
          <w:ilvl w:val="0"/>
          <w:numId w:val="25"/>
        </w:numPr>
        <w:jc w:val="both"/>
        <w:rPr>
          <w:sz w:val="24"/>
          <w:szCs w:val="24"/>
        </w:rPr>
      </w:pPr>
      <w:r w:rsidRPr="006A551F">
        <w:rPr>
          <w:sz w:val="24"/>
          <w:szCs w:val="24"/>
        </w:rPr>
        <w:t>оценивать по предложенным критериям общий результат деятельности исвой вклад в неё;</w:t>
      </w:r>
    </w:p>
    <w:p w:rsidR="006A551F" w:rsidRPr="006A551F" w:rsidRDefault="006A551F" w:rsidP="002A2122">
      <w:pPr>
        <w:numPr>
          <w:ilvl w:val="0"/>
          <w:numId w:val="25"/>
        </w:numPr>
        <w:jc w:val="both"/>
        <w:rPr>
          <w:sz w:val="24"/>
          <w:szCs w:val="24"/>
        </w:rPr>
      </w:pPr>
      <w:r w:rsidRPr="006A551F">
        <w:rPr>
          <w:sz w:val="24"/>
          <w:szCs w:val="24"/>
        </w:rPr>
        <w:t>адекватно принимать оценку своей работы.</w:t>
      </w:r>
    </w:p>
    <w:p w:rsidR="006A551F" w:rsidRPr="006A551F" w:rsidRDefault="006A551F" w:rsidP="002A2122">
      <w:pPr>
        <w:ind w:left="718"/>
        <w:jc w:val="both"/>
        <w:rPr>
          <w:sz w:val="24"/>
          <w:szCs w:val="24"/>
        </w:rPr>
      </w:pPr>
    </w:p>
    <w:p w:rsidR="006A551F" w:rsidRPr="006A551F" w:rsidRDefault="006A551F" w:rsidP="002A2122">
      <w:pPr>
        <w:ind w:left="718"/>
        <w:jc w:val="both"/>
        <w:rPr>
          <w:b/>
          <w:bCs/>
          <w:sz w:val="24"/>
          <w:szCs w:val="24"/>
        </w:rPr>
      </w:pPr>
      <w:r w:rsidRPr="006A551F">
        <w:rPr>
          <w:b/>
          <w:bCs/>
          <w:sz w:val="24"/>
          <w:szCs w:val="24"/>
        </w:rPr>
        <w:t>Совместная деятельность:</w:t>
      </w:r>
    </w:p>
    <w:p w:rsidR="006A551F" w:rsidRPr="006A551F" w:rsidRDefault="006A551F" w:rsidP="002A2122">
      <w:pPr>
        <w:numPr>
          <w:ilvl w:val="0"/>
          <w:numId w:val="25"/>
        </w:numPr>
        <w:jc w:val="both"/>
        <w:rPr>
          <w:sz w:val="24"/>
          <w:szCs w:val="24"/>
        </w:rPr>
      </w:pPr>
      <w:r w:rsidRPr="006A551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551F" w:rsidRPr="006A551F" w:rsidRDefault="006A551F" w:rsidP="002A2122">
      <w:pPr>
        <w:numPr>
          <w:ilvl w:val="0"/>
          <w:numId w:val="25"/>
        </w:numPr>
        <w:jc w:val="both"/>
        <w:rPr>
          <w:sz w:val="24"/>
          <w:szCs w:val="24"/>
        </w:rPr>
      </w:pPr>
      <w:r w:rsidRPr="006A551F">
        <w:rPr>
          <w:sz w:val="24"/>
          <w:szCs w:val="24"/>
        </w:rPr>
        <w:t>проявлять готовность руководить, выполнять поручения, подчиняться;</w:t>
      </w:r>
    </w:p>
    <w:p w:rsidR="006A551F" w:rsidRDefault="006A551F" w:rsidP="002A2122">
      <w:pPr>
        <w:numPr>
          <w:ilvl w:val="0"/>
          <w:numId w:val="25"/>
        </w:numPr>
        <w:jc w:val="both"/>
        <w:rPr>
          <w:sz w:val="24"/>
          <w:szCs w:val="24"/>
        </w:rPr>
      </w:pPr>
      <w:r w:rsidRPr="006A551F">
        <w:rPr>
          <w:sz w:val="24"/>
          <w:szCs w:val="24"/>
        </w:rPr>
        <w:t>ответственно выполнять свою часть работы;</w:t>
      </w:r>
      <w:r>
        <w:rPr>
          <w:sz w:val="24"/>
          <w:szCs w:val="24"/>
        </w:rPr>
        <w:t>\</w:t>
      </w:r>
      <w:r w:rsidRPr="006A551F">
        <w:rPr>
          <w:sz w:val="24"/>
        </w:rPr>
        <w:t>оценивать</w:t>
      </w:r>
      <w:r w:rsidRPr="006A551F">
        <w:rPr>
          <w:spacing w:val="-4"/>
          <w:sz w:val="24"/>
        </w:rPr>
        <w:t xml:space="preserve"> </w:t>
      </w:r>
      <w:r w:rsidRPr="006A551F">
        <w:rPr>
          <w:sz w:val="24"/>
        </w:rPr>
        <w:t>свой</w:t>
      </w:r>
      <w:r w:rsidRPr="006A551F">
        <w:rPr>
          <w:spacing w:val="-6"/>
          <w:sz w:val="24"/>
        </w:rPr>
        <w:t xml:space="preserve"> </w:t>
      </w:r>
      <w:r w:rsidRPr="006A551F">
        <w:rPr>
          <w:sz w:val="24"/>
        </w:rPr>
        <w:t>вклад</w:t>
      </w:r>
      <w:r w:rsidRPr="006A551F">
        <w:rPr>
          <w:spacing w:val="-3"/>
          <w:sz w:val="24"/>
        </w:rPr>
        <w:t xml:space="preserve"> </w:t>
      </w:r>
      <w:r w:rsidRPr="006A551F">
        <w:rPr>
          <w:sz w:val="24"/>
        </w:rPr>
        <w:t>в</w:t>
      </w:r>
      <w:r w:rsidRPr="006A551F">
        <w:rPr>
          <w:spacing w:val="-7"/>
          <w:sz w:val="24"/>
        </w:rPr>
        <w:t xml:space="preserve"> </w:t>
      </w:r>
      <w:r w:rsidRPr="006A551F">
        <w:rPr>
          <w:sz w:val="24"/>
        </w:rPr>
        <w:t>общий</w:t>
      </w:r>
      <w:r w:rsidRPr="006A551F">
        <w:rPr>
          <w:spacing w:val="-4"/>
          <w:sz w:val="24"/>
        </w:rPr>
        <w:t xml:space="preserve"> </w:t>
      </w:r>
      <w:r w:rsidRPr="006A551F">
        <w:rPr>
          <w:sz w:val="24"/>
        </w:rPr>
        <w:t>результат;</w:t>
      </w:r>
    </w:p>
    <w:p w:rsidR="006A551F" w:rsidRPr="006A551F" w:rsidRDefault="006A551F" w:rsidP="002A2122">
      <w:pPr>
        <w:numPr>
          <w:ilvl w:val="0"/>
          <w:numId w:val="25"/>
        </w:numPr>
        <w:jc w:val="both"/>
        <w:rPr>
          <w:sz w:val="24"/>
          <w:szCs w:val="24"/>
        </w:rPr>
      </w:pPr>
      <w:r w:rsidRPr="006A551F">
        <w:rPr>
          <w:sz w:val="24"/>
        </w:rPr>
        <w:t>выполнять</w:t>
      </w:r>
      <w:r w:rsidRPr="006A551F">
        <w:rPr>
          <w:spacing w:val="1"/>
          <w:sz w:val="24"/>
        </w:rPr>
        <w:t xml:space="preserve"> </w:t>
      </w:r>
      <w:r w:rsidRPr="006A551F">
        <w:rPr>
          <w:sz w:val="24"/>
        </w:rPr>
        <w:t>совместные</w:t>
      </w:r>
      <w:r w:rsidRPr="006A551F">
        <w:rPr>
          <w:spacing w:val="1"/>
          <w:sz w:val="24"/>
        </w:rPr>
        <w:t xml:space="preserve"> </w:t>
      </w:r>
      <w:r w:rsidRPr="006A551F">
        <w:rPr>
          <w:sz w:val="24"/>
        </w:rPr>
        <w:t>проектные</w:t>
      </w:r>
      <w:r w:rsidRPr="006A551F">
        <w:rPr>
          <w:spacing w:val="1"/>
          <w:sz w:val="24"/>
        </w:rPr>
        <w:t xml:space="preserve"> </w:t>
      </w:r>
      <w:r w:rsidRPr="006A551F">
        <w:rPr>
          <w:sz w:val="24"/>
        </w:rPr>
        <w:t>задания</w:t>
      </w:r>
      <w:r w:rsidRPr="006A551F">
        <w:rPr>
          <w:spacing w:val="1"/>
          <w:sz w:val="24"/>
        </w:rPr>
        <w:t xml:space="preserve"> </w:t>
      </w:r>
      <w:r w:rsidRPr="006A551F">
        <w:rPr>
          <w:sz w:val="24"/>
        </w:rPr>
        <w:t>с</w:t>
      </w:r>
      <w:r w:rsidRPr="006A551F">
        <w:rPr>
          <w:spacing w:val="1"/>
          <w:sz w:val="24"/>
        </w:rPr>
        <w:t xml:space="preserve"> </w:t>
      </w:r>
      <w:r w:rsidRPr="006A551F">
        <w:rPr>
          <w:sz w:val="24"/>
        </w:rPr>
        <w:t>опорой</w:t>
      </w:r>
      <w:r w:rsidRPr="006A551F">
        <w:rPr>
          <w:spacing w:val="1"/>
          <w:sz w:val="24"/>
        </w:rPr>
        <w:t xml:space="preserve"> </w:t>
      </w:r>
      <w:r w:rsidRPr="006A551F">
        <w:rPr>
          <w:sz w:val="24"/>
        </w:rPr>
        <w:t>на</w:t>
      </w:r>
      <w:r w:rsidRPr="006A551F">
        <w:rPr>
          <w:spacing w:val="1"/>
          <w:sz w:val="24"/>
        </w:rPr>
        <w:t xml:space="preserve"> </w:t>
      </w:r>
      <w:r w:rsidRPr="006A551F">
        <w:rPr>
          <w:sz w:val="24"/>
        </w:rPr>
        <w:t>предложенные</w:t>
      </w:r>
      <w:r w:rsidRPr="006A551F">
        <w:rPr>
          <w:spacing w:val="60"/>
          <w:sz w:val="24"/>
        </w:rPr>
        <w:t xml:space="preserve"> </w:t>
      </w:r>
      <w:r w:rsidRPr="006A551F">
        <w:rPr>
          <w:sz w:val="24"/>
        </w:rPr>
        <w:t>образцы,</w:t>
      </w:r>
      <w:r w:rsidRPr="006A551F">
        <w:rPr>
          <w:spacing w:val="1"/>
          <w:sz w:val="24"/>
        </w:rPr>
        <w:t xml:space="preserve"> </w:t>
      </w:r>
      <w:r w:rsidRPr="006A551F">
        <w:rPr>
          <w:sz w:val="24"/>
        </w:rPr>
        <w:t>планы,</w:t>
      </w:r>
      <w:r w:rsidRPr="006A551F">
        <w:rPr>
          <w:spacing w:val="-2"/>
          <w:sz w:val="24"/>
        </w:rPr>
        <w:t xml:space="preserve"> </w:t>
      </w:r>
      <w:r w:rsidRPr="006A551F">
        <w:rPr>
          <w:sz w:val="24"/>
        </w:rPr>
        <w:t>идеи.</w:t>
      </w:r>
    </w:p>
    <w:p w:rsidR="00B558B4" w:rsidRPr="00B558B4" w:rsidRDefault="00B558B4" w:rsidP="002A2122">
      <w:pPr>
        <w:ind w:left="718"/>
        <w:jc w:val="both"/>
        <w:rPr>
          <w:sz w:val="24"/>
          <w:szCs w:val="24"/>
        </w:rPr>
      </w:pPr>
    </w:p>
    <w:p w:rsidR="00DC4E73" w:rsidRPr="00DC4E73" w:rsidRDefault="00DC4E73" w:rsidP="002A2122">
      <w:pPr>
        <w:jc w:val="center"/>
        <w:rPr>
          <w:b/>
          <w:bCs/>
          <w:sz w:val="24"/>
          <w:szCs w:val="24"/>
        </w:rPr>
      </w:pPr>
      <w:r w:rsidRPr="00DC4E73">
        <w:rPr>
          <w:b/>
          <w:bCs/>
          <w:sz w:val="24"/>
          <w:szCs w:val="24"/>
        </w:rPr>
        <w:t>ПЛАНИРУЕМЫЕ РЕЗУЛЬТАТЫ ОСВОЕНИЯ</w:t>
      </w:r>
    </w:p>
    <w:p w:rsidR="00DC4E73" w:rsidRPr="00DC4E73" w:rsidRDefault="00DC4E73" w:rsidP="002A2122">
      <w:pPr>
        <w:jc w:val="center"/>
        <w:rPr>
          <w:b/>
          <w:sz w:val="24"/>
          <w:szCs w:val="24"/>
        </w:rPr>
      </w:pPr>
      <w:r w:rsidRPr="00DC4E73">
        <w:rPr>
          <w:b/>
          <w:sz w:val="24"/>
          <w:szCs w:val="24"/>
        </w:rPr>
        <w:t>ПРОГРАММЫ УЧЕБНОГО ПРЕДМЕТА «РУССКИЙ ЯЗЫК»</w:t>
      </w:r>
      <w:r>
        <w:rPr>
          <w:b/>
          <w:sz w:val="24"/>
          <w:szCs w:val="24"/>
        </w:rPr>
        <w:t xml:space="preserve"> </w:t>
      </w:r>
      <w:r w:rsidRPr="00DC4E73">
        <w:rPr>
          <w:b/>
          <w:sz w:val="24"/>
          <w:szCs w:val="24"/>
        </w:rPr>
        <w:t>НА УРОВНЕ НАЧАЛЬНОГО ОБЩЕГО ОБРАЗОВАНИЯ</w:t>
      </w:r>
    </w:p>
    <w:p w:rsidR="00DC4E73" w:rsidRPr="00DC4E73" w:rsidRDefault="00DC4E73" w:rsidP="002A2122">
      <w:pPr>
        <w:ind w:firstLine="708"/>
        <w:jc w:val="both"/>
        <w:rPr>
          <w:b/>
          <w:sz w:val="24"/>
          <w:szCs w:val="24"/>
        </w:rPr>
      </w:pPr>
    </w:p>
    <w:p w:rsidR="00DC4E73" w:rsidRPr="00DC4E73" w:rsidRDefault="00DC4E73" w:rsidP="002A2122">
      <w:pPr>
        <w:ind w:firstLine="708"/>
        <w:jc w:val="both"/>
        <w:rPr>
          <w:b/>
          <w:bCs/>
          <w:sz w:val="24"/>
          <w:szCs w:val="24"/>
        </w:rPr>
      </w:pPr>
      <w:r w:rsidRPr="00DC4E73">
        <w:rPr>
          <w:b/>
          <w:bCs/>
          <w:sz w:val="24"/>
          <w:szCs w:val="24"/>
        </w:rPr>
        <w:t>ЛИЧНОСТНЫЕ РЕЗУЛЬТАТЫ</w:t>
      </w:r>
    </w:p>
    <w:p w:rsidR="00DC4E73" w:rsidRPr="00DC4E73" w:rsidRDefault="00DC4E73" w:rsidP="002A2122">
      <w:pPr>
        <w:ind w:firstLine="708"/>
        <w:jc w:val="both"/>
        <w:rPr>
          <w:sz w:val="24"/>
          <w:szCs w:val="24"/>
        </w:rPr>
      </w:pPr>
      <w:r w:rsidRPr="00DC4E73">
        <w:rPr>
          <w:sz w:val="24"/>
          <w:szCs w:val="24"/>
        </w:rPr>
        <w:t>В результате изучения предмета «Русский язык» в начальной школе у обучающегося будут сформированы следующие личностные новообразования</w:t>
      </w:r>
    </w:p>
    <w:p w:rsidR="00DC4E73" w:rsidRPr="00DC4E73" w:rsidRDefault="00DC4E73" w:rsidP="002A2122">
      <w:pPr>
        <w:ind w:firstLine="708"/>
        <w:jc w:val="both"/>
        <w:rPr>
          <w:b/>
          <w:bCs/>
          <w:sz w:val="24"/>
          <w:szCs w:val="24"/>
        </w:rPr>
      </w:pPr>
      <w:r w:rsidRPr="00DC4E73">
        <w:rPr>
          <w:b/>
          <w:bCs/>
          <w:sz w:val="24"/>
          <w:szCs w:val="24"/>
        </w:rPr>
        <w:t>гражданско-патриотического воспитания:</w:t>
      </w:r>
    </w:p>
    <w:p w:rsidR="00DC4E73" w:rsidRPr="00DC4E73" w:rsidRDefault="00DC4E73" w:rsidP="002A2122">
      <w:pPr>
        <w:numPr>
          <w:ilvl w:val="0"/>
          <w:numId w:val="25"/>
        </w:numPr>
        <w:jc w:val="both"/>
        <w:rPr>
          <w:sz w:val="24"/>
          <w:szCs w:val="24"/>
        </w:rPr>
      </w:pPr>
      <w:r w:rsidRPr="00DC4E73">
        <w:rPr>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DC4E73" w:rsidRPr="00DC4E73" w:rsidRDefault="00DC4E73" w:rsidP="002A2122">
      <w:pPr>
        <w:numPr>
          <w:ilvl w:val="0"/>
          <w:numId w:val="25"/>
        </w:numPr>
        <w:jc w:val="both"/>
        <w:rPr>
          <w:sz w:val="24"/>
          <w:szCs w:val="24"/>
        </w:rPr>
      </w:pPr>
      <w:r w:rsidRPr="00DC4E73">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C4E73" w:rsidRPr="00DC4E73" w:rsidRDefault="00DC4E73" w:rsidP="002A2122">
      <w:pPr>
        <w:numPr>
          <w:ilvl w:val="0"/>
          <w:numId w:val="25"/>
        </w:numPr>
        <w:jc w:val="both"/>
        <w:rPr>
          <w:sz w:val="24"/>
          <w:szCs w:val="24"/>
        </w:rPr>
      </w:pPr>
      <w:r w:rsidRPr="00DC4E73">
        <w:rPr>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C4E73" w:rsidRPr="00DC4E73" w:rsidRDefault="00DC4E73" w:rsidP="002A2122">
      <w:pPr>
        <w:numPr>
          <w:ilvl w:val="0"/>
          <w:numId w:val="25"/>
        </w:numPr>
        <w:jc w:val="both"/>
        <w:rPr>
          <w:sz w:val="24"/>
          <w:szCs w:val="24"/>
        </w:rPr>
      </w:pPr>
      <w:r w:rsidRPr="00DC4E73">
        <w:rPr>
          <w:sz w:val="24"/>
          <w:szCs w:val="24"/>
        </w:rPr>
        <w:t>уважение к своему и другим народам, формируемое, в том числе на основе примеров из художественных произведений;</w:t>
      </w:r>
    </w:p>
    <w:p w:rsidR="00DC4E73" w:rsidRPr="00DC4E73" w:rsidRDefault="00DC4E73" w:rsidP="002A2122">
      <w:pPr>
        <w:numPr>
          <w:ilvl w:val="0"/>
          <w:numId w:val="25"/>
        </w:numPr>
        <w:jc w:val="both"/>
        <w:rPr>
          <w:sz w:val="24"/>
          <w:szCs w:val="24"/>
        </w:rPr>
      </w:pPr>
      <w:r w:rsidRPr="00DC4E73">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w:t>
      </w:r>
      <w:r w:rsidRPr="00DC4E73">
        <w:rPr>
          <w:sz w:val="24"/>
          <w:szCs w:val="24"/>
        </w:rPr>
        <w:lastRenderedPageBreak/>
        <w:t>в художественных произведениях;</w:t>
      </w:r>
    </w:p>
    <w:p w:rsidR="00DC4E73" w:rsidRPr="00DC4E73" w:rsidRDefault="00DC4E73" w:rsidP="002A2122">
      <w:pPr>
        <w:ind w:firstLine="708"/>
        <w:jc w:val="both"/>
        <w:rPr>
          <w:b/>
          <w:bCs/>
          <w:sz w:val="24"/>
          <w:szCs w:val="24"/>
        </w:rPr>
      </w:pPr>
      <w:r w:rsidRPr="00DC4E73">
        <w:rPr>
          <w:b/>
          <w:bCs/>
          <w:sz w:val="24"/>
          <w:szCs w:val="24"/>
        </w:rPr>
        <w:t>духовно-нравственного воспитания:</w:t>
      </w:r>
    </w:p>
    <w:p w:rsidR="00DC4E73" w:rsidRPr="00DC4E73" w:rsidRDefault="00DC4E73" w:rsidP="002A2122">
      <w:pPr>
        <w:numPr>
          <w:ilvl w:val="0"/>
          <w:numId w:val="25"/>
        </w:numPr>
        <w:jc w:val="both"/>
        <w:rPr>
          <w:sz w:val="24"/>
          <w:szCs w:val="24"/>
        </w:rPr>
      </w:pPr>
      <w:r w:rsidRPr="00DC4E73">
        <w:rPr>
          <w:sz w:val="24"/>
          <w:szCs w:val="24"/>
        </w:rPr>
        <w:t>признание индивидуальности каждого человека с опорой на собственный жизненный и читательский опыт;</w:t>
      </w:r>
    </w:p>
    <w:p w:rsidR="00DC4E73" w:rsidRPr="00DC4E73" w:rsidRDefault="00DC4E73" w:rsidP="002A2122">
      <w:pPr>
        <w:numPr>
          <w:ilvl w:val="0"/>
          <w:numId w:val="25"/>
        </w:numPr>
        <w:jc w:val="both"/>
        <w:rPr>
          <w:sz w:val="24"/>
          <w:szCs w:val="24"/>
        </w:rPr>
      </w:pPr>
      <w:r w:rsidRPr="00DC4E73">
        <w:rPr>
          <w:sz w:val="24"/>
          <w:szCs w:val="24"/>
        </w:rPr>
        <w:t>проявление сопереживания, уважения и доброжелательности, в том числе с использованием адекватных языковых сре</w:t>
      </w:r>
      <w:proofErr w:type="gramStart"/>
      <w:r w:rsidRPr="00DC4E73">
        <w:rPr>
          <w:sz w:val="24"/>
          <w:szCs w:val="24"/>
        </w:rPr>
        <w:t>дств дл</w:t>
      </w:r>
      <w:proofErr w:type="gramEnd"/>
      <w:r w:rsidRPr="00DC4E73">
        <w:rPr>
          <w:sz w:val="24"/>
          <w:szCs w:val="24"/>
        </w:rPr>
        <w:t>я выражения своего состояния и чувств;</w:t>
      </w:r>
    </w:p>
    <w:p w:rsidR="00DC4E73" w:rsidRPr="00DC4E73" w:rsidRDefault="00DC4E73" w:rsidP="002A2122">
      <w:pPr>
        <w:numPr>
          <w:ilvl w:val="0"/>
          <w:numId w:val="25"/>
        </w:numPr>
        <w:jc w:val="both"/>
        <w:rPr>
          <w:sz w:val="24"/>
          <w:szCs w:val="24"/>
        </w:rPr>
      </w:pPr>
      <w:r w:rsidRPr="00DC4E73">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C4E73" w:rsidRPr="00DC4E73" w:rsidRDefault="00DC4E73" w:rsidP="002A2122">
      <w:pPr>
        <w:ind w:firstLine="708"/>
        <w:jc w:val="both"/>
        <w:rPr>
          <w:b/>
          <w:bCs/>
          <w:sz w:val="24"/>
          <w:szCs w:val="24"/>
        </w:rPr>
      </w:pPr>
      <w:r w:rsidRPr="00DC4E73">
        <w:rPr>
          <w:b/>
          <w:bCs/>
          <w:sz w:val="24"/>
          <w:szCs w:val="24"/>
        </w:rPr>
        <w:t>эстетического воспитания:</w:t>
      </w:r>
    </w:p>
    <w:p w:rsidR="00DC4E73" w:rsidRPr="00DC4E73" w:rsidRDefault="00DC4E73" w:rsidP="002A2122">
      <w:pPr>
        <w:numPr>
          <w:ilvl w:val="0"/>
          <w:numId w:val="25"/>
        </w:numPr>
        <w:jc w:val="both"/>
        <w:rPr>
          <w:sz w:val="24"/>
          <w:szCs w:val="24"/>
        </w:rPr>
      </w:pPr>
      <w:r w:rsidRPr="00DC4E73">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C4E73" w:rsidRPr="00DC4E73" w:rsidRDefault="00DC4E73" w:rsidP="002A2122">
      <w:pPr>
        <w:numPr>
          <w:ilvl w:val="0"/>
          <w:numId w:val="25"/>
        </w:numPr>
        <w:jc w:val="both"/>
        <w:rPr>
          <w:sz w:val="24"/>
          <w:szCs w:val="24"/>
        </w:rPr>
      </w:pPr>
      <w:r w:rsidRPr="00DC4E73">
        <w:rPr>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C4E73" w:rsidRPr="00DC4E73" w:rsidRDefault="00DC4E73" w:rsidP="002A2122">
      <w:pPr>
        <w:ind w:firstLine="708"/>
        <w:jc w:val="both"/>
        <w:rPr>
          <w:b/>
          <w:bCs/>
          <w:sz w:val="24"/>
          <w:szCs w:val="24"/>
        </w:rPr>
      </w:pPr>
      <w:r w:rsidRPr="00DC4E73">
        <w:rPr>
          <w:b/>
          <w:bCs/>
          <w:sz w:val="24"/>
          <w:szCs w:val="24"/>
        </w:rPr>
        <w:t>физического воспитания, формирования культуры здоровья и эмоционального благополучия:</w:t>
      </w:r>
    </w:p>
    <w:p w:rsidR="00DC4E73" w:rsidRPr="00DC4E73" w:rsidRDefault="00DC4E73" w:rsidP="002A2122">
      <w:pPr>
        <w:numPr>
          <w:ilvl w:val="0"/>
          <w:numId w:val="25"/>
        </w:numPr>
        <w:jc w:val="both"/>
        <w:rPr>
          <w:sz w:val="24"/>
          <w:szCs w:val="24"/>
        </w:rPr>
      </w:pPr>
      <w:r w:rsidRPr="00DC4E73">
        <w:rPr>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C4E73" w:rsidRPr="00DC4E73" w:rsidRDefault="00DC4E73" w:rsidP="002A2122">
      <w:pPr>
        <w:numPr>
          <w:ilvl w:val="0"/>
          <w:numId w:val="25"/>
        </w:numPr>
        <w:jc w:val="both"/>
        <w:rPr>
          <w:sz w:val="24"/>
          <w:szCs w:val="24"/>
        </w:rPr>
      </w:pPr>
      <w:r w:rsidRPr="00DC4E73">
        <w:rPr>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C4E73" w:rsidRPr="00DC4E73" w:rsidRDefault="00DC4E73" w:rsidP="002A2122">
      <w:pPr>
        <w:ind w:firstLine="708"/>
        <w:jc w:val="both"/>
        <w:rPr>
          <w:b/>
          <w:bCs/>
          <w:sz w:val="24"/>
          <w:szCs w:val="24"/>
        </w:rPr>
      </w:pPr>
      <w:r w:rsidRPr="00DC4E73">
        <w:rPr>
          <w:b/>
          <w:bCs/>
          <w:sz w:val="24"/>
          <w:szCs w:val="24"/>
        </w:rPr>
        <w:t>трудового воспитания:</w:t>
      </w:r>
    </w:p>
    <w:p w:rsidR="00DC4E73" w:rsidRPr="00DC4E73" w:rsidRDefault="00DC4E73" w:rsidP="002A2122">
      <w:pPr>
        <w:numPr>
          <w:ilvl w:val="0"/>
          <w:numId w:val="25"/>
        </w:numPr>
      </w:pPr>
      <w:r w:rsidRPr="00DC4E73">
        <w:rPr>
          <w:sz w:val="24"/>
          <w:szCs w:val="24"/>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w:t>
      </w:r>
      <w:r w:rsidRPr="00DC4E73">
        <w:t>интерес к различным профессиям, возникающий при обсуждении примеров из художественных произведений;</w:t>
      </w:r>
    </w:p>
    <w:p w:rsidR="00DC4E73" w:rsidRPr="00DC4E73" w:rsidRDefault="00DC4E73" w:rsidP="002A2122">
      <w:pPr>
        <w:numPr>
          <w:ilvl w:val="0"/>
          <w:numId w:val="25"/>
        </w:numPr>
        <w:jc w:val="both"/>
        <w:rPr>
          <w:b/>
          <w:bCs/>
          <w:sz w:val="24"/>
          <w:szCs w:val="24"/>
        </w:rPr>
      </w:pPr>
      <w:r w:rsidRPr="00DC4E73">
        <w:rPr>
          <w:b/>
          <w:bCs/>
          <w:sz w:val="24"/>
          <w:szCs w:val="24"/>
        </w:rPr>
        <w:t>экологического воспитания:</w:t>
      </w:r>
    </w:p>
    <w:p w:rsidR="00DC4E73" w:rsidRPr="00DC4E73" w:rsidRDefault="00DC4E73" w:rsidP="002A2122">
      <w:pPr>
        <w:numPr>
          <w:ilvl w:val="0"/>
          <w:numId w:val="25"/>
        </w:numPr>
        <w:jc w:val="both"/>
        <w:rPr>
          <w:sz w:val="24"/>
          <w:szCs w:val="24"/>
        </w:rPr>
      </w:pPr>
      <w:r w:rsidRPr="00DC4E73">
        <w:rPr>
          <w:sz w:val="24"/>
          <w:szCs w:val="24"/>
        </w:rPr>
        <w:t>бережное отношение к природе, формируемое в процессе работы с текстами;</w:t>
      </w:r>
    </w:p>
    <w:p w:rsidR="00DC4E73" w:rsidRPr="00DC4E73" w:rsidRDefault="00DC4E73" w:rsidP="002A2122">
      <w:pPr>
        <w:numPr>
          <w:ilvl w:val="0"/>
          <w:numId w:val="25"/>
        </w:numPr>
        <w:jc w:val="both"/>
        <w:rPr>
          <w:sz w:val="24"/>
          <w:szCs w:val="24"/>
        </w:rPr>
      </w:pPr>
      <w:r w:rsidRPr="00DC4E73">
        <w:rPr>
          <w:sz w:val="24"/>
          <w:szCs w:val="24"/>
        </w:rPr>
        <w:t>неприятие действий, приносящих ей вред;</w:t>
      </w:r>
    </w:p>
    <w:p w:rsidR="00DC4E73" w:rsidRPr="00DC4E73" w:rsidRDefault="00DC4E73" w:rsidP="002A2122">
      <w:pPr>
        <w:numPr>
          <w:ilvl w:val="0"/>
          <w:numId w:val="25"/>
        </w:numPr>
        <w:jc w:val="both"/>
        <w:rPr>
          <w:b/>
          <w:bCs/>
          <w:sz w:val="24"/>
          <w:szCs w:val="24"/>
        </w:rPr>
      </w:pPr>
      <w:r w:rsidRPr="00DC4E73">
        <w:rPr>
          <w:b/>
          <w:bCs/>
          <w:sz w:val="24"/>
          <w:szCs w:val="24"/>
        </w:rPr>
        <w:t>ценности научного познания:</w:t>
      </w:r>
    </w:p>
    <w:p w:rsidR="00DC4E73" w:rsidRPr="00DC4E73" w:rsidRDefault="00DC4E73" w:rsidP="002A2122">
      <w:pPr>
        <w:numPr>
          <w:ilvl w:val="0"/>
          <w:numId w:val="25"/>
        </w:numPr>
        <w:jc w:val="both"/>
        <w:rPr>
          <w:sz w:val="24"/>
          <w:szCs w:val="24"/>
        </w:rPr>
      </w:pPr>
      <w:r w:rsidRPr="00DC4E73">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C4E73" w:rsidRPr="00DC4E73" w:rsidRDefault="00DC4E73" w:rsidP="002A2122">
      <w:pPr>
        <w:numPr>
          <w:ilvl w:val="0"/>
          <w:numId w:val="25"/>
        </w:numPr>
        <w:jc w:val="both"/>
        <w:rPr>
          <w:sz w:val="24"/>
          <w:szCs w:val="24"/>
        </w:rPr>
      </w:pPr>
      <w:r w:rsidRPr="00DC4E73">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C4E73" w:rsidRPr="00DC4E73" w:rsidRDefault="00DC4E73" w:rsidP="002A2122">
      <w:pPr>
        <w:ind w:left="718"/>
        <w:jc w:val="both"/>
        <w:rPr>
          <w:b/>
          <w:bCs/>
          <w:sz w:val="24"/>
          <w:szCs w:val="24"/>
        </w:rPr>
      </w:pPr>
      <w:r w:rsidRPr="00DC4E73">
        <w:rPr>
          <w:b/>
          <w:bCs/>
          <w:sz w:val="24"/>
          <w:szCs w:val="24"/>
        </w:rPr>
        <w:t>МЕТАПРЕДМЕТНЫЕ РЕЗУЛЬТАТЫ</w:t>
      </w:r>
    </w:p>
    <w:p w:rsidR="00DC4E73" w:rsidRPr="00DC4E73" w:rsidRDefault="00DC4E73" w:rsidP="002A2122">
      <w:pPr>
        <w:ind w:firstLine="708"/>
        <w:jc w:val="both"/>
        <w:rPr>
          <w:sz w:val="24"/>
          <w:szCs w:val="24"/>
        </w:rPr>
      </w:pPr>
      <w:r>
        <w:rPr>
          <w:sz w:val="24"/>
          <w:szCs w:val="24"/>
        </w:rPr>
        <w:t xml:space="preserve"> </w:t>
      </w:r>
      <w:r w:rsidRPr="00DC4E73">
        <w:rPr>
          <w:sz w:val="24"/>
          <w:szCs w:val="24"/>
        </w:rPr>
        <w:t xml:space="preserve">В результате изучения предмета «Русский язык» в начальной школе у обучающегося будут сформированы следующие </w:t>
      </w:r>
      <w:r w:rsidRPr="00DC4E73">
        <w:rPr>
          <w:b/>
          <w:sz w:val="24"/>
          <w:szCs w:val="24"/>
        </w:rPr>
        <w:t xml:space="preserve">познавательные </w:t>
      </w:r>
      <w:r w:rsidRPr="00DC4E73">
        <w:rPr>
          <w:sz w:val="24"/>
          <w:szCs w:val="24"/>
        </w:rPr>
        <w:t>универсальные учебные действия.</w:t>
      </w:r>
    </w:p>
    <w:p w:rsidR="00DC4E73" w:rsidRPr="00DC4E73" w:rsidRDefault="00DC4E73" w:rsidP="002A2122">
      <w:pPr>
        <w:ind w:left="718"/>
        <w:jc w:val="both"/>
        <w:rPr>
          <w:sz w:val="24"/>
          <w:szCs w:val="24"/>
        </w:rPr>
      </w:pPr>
      <w:r w:rsidRPr="00DC4E73">
        <w:rPr>
          <w:i/>
          <w:sz w:val="24"/>
          <w:szCs w:val="24"/>
        </w:rPr>
        <w:t>Базовые логические действия</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DC4E73" w:rsidRPr="00DC4E73" w:rsidRDefault="00DC4E73" w:rsidP="002A2122">
      <w:pPr>
        <w:numPr>
          <w:ilvl w:val="0"/>
          <w:numId w:val="25"/>
        </w:numPr>
        <w:jc w:val="both"/>
        <w:rPr>
          <w:sz w:val="24"/>
          <w:szCs w:val="24"/>
        </w:rPr>
      </w:pPr>
      <w:r w:rsidRPr="00DC4E73">
        <w:rPr>
          <w:sz w:val="24"/>
          <w:szCs w:val="24"/>
        </w:rPr>
        <w:t>объединять объекты (языковые единицы) по определённому признаку;</w:t>
      </w:r>
    </w:p>
    <w:p w:rsidR="00DC4E73" w:rsidRPr="00DC4E73" w:rsidRDefault="00DC4E73" w:rsidP="002A2122">
      <w:pPr>
        <w:numPr>
          <w:ilvl w:val="0"/>
          <w:numId w:val="25"/>
        </w:numPr>
        <w:jc w:val="both"/>
        <w:rPr>
          <w:sz w:val="24"/>
          <w:szCs w:val="24"/>
        </w:rPr>
      </w:pPr>
      <w:r w:rsidRPr="00DC4E73">
        <w:rPr>
          <w:sz w:val="24"/>
          <w:szCs w:val="24"/>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C4E73" w:rsidRPr="00DC4E73" w:rsidRDefault="00DC4E73" w:rsidP="002A2122">
      <w:pPr>
        <w:numPr>
          <w:ilvl w:val="0"/>
          <w:numId w:val="25"/>
        </w:numPr>
        <w:jc w:val="both"/>
        <w:rPr>
          <w:sz w:val="24"/>
          <w:szCs w:val="24"/>
        </w:rPr>
      </w:pPr>
      <w:r w:rsidRPr="00DC4E73">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C4E73" w:rsidRPr="00DC4E73" w:rsidRDefault="00DC4E73" w:rsidP="002A2122">
      <w:pPr>
        <w:numPr>
          <w:ilvl w:val="0"/>
          <w:numId w:val="25"/>
        </w:numPr>
        <w:jc w:val="both"/>
        <w:rPr>
          <w:sz w:val="24"/>
          <w:szCs w:val="24"/>
        </w:rPr>
      </w:pPr>
      <w:r w:rsidRPr="00DC4E73">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C4E73" w:rsidRPr="00DC4E73" w:rsidRDefault="00DC4E73" w:rsidP="002A2122">
      <w:pPr>
        <w:numPr>
          <w:ilvl w:val="0"/>
          <w:numId w:val="25"/>
        </w:numPr>
        <w:jc w:val="both"/>
        <w:rPr>
          <w:sz w:val="24"/>
          <w:szCs w:val="24"/>
        </w:rPr>
      </w:pPr>
      <w:r w:rsidRPr="00DC4E73">
        <w:rPr>
          <w:sz w:val="24"/>
          <w:szCs w:val="24"/>
        </w:rPr>
        <w:t>устанавливать причинно-следственные связи в ситуациях наблюдения за языковым материалом, делать выводы.</w:t>
      </w:r>
    </w:p>
    <w:p w:rsidR="00DC4E73" w:rsidRPr="00DC4E73" w:rsidRDefault="00DC4E73" w:rsidP="002A2122">
      <w:pPr>
        <w:ind w:left="718"/>
        <w:jc w:val="both"/>
        <w:rPr>
          <w:sz w:val="24"/>
          <w:szCs w:val="24"/>
        </w:rPr>
      </w:pPr>
      <w:r w:rsidRPr="00DC4E73">
        <w:rPr>
          <w:i/>
          <w:sz w:val="24"/>
          <w:szCs w:val="24"/>
        </w:rPr>
        <w:t>Базовые исследовательские действия</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с помощью учителя формулировать цель, планировать изменения языкового объекта, речевой ситуации;</w:t>
      </w:r>
    </w:p>
    <w:p w:rsidR="00DC4E73" w:rsidRPr="00DC4E73" w:rsidRDefault="00DC4E73" w:rsidP="002A2122">
      <w:pPr>
        <w:numPr>
          <w:ilvl w:val="0"/>
          <w:numId w:val="25"/>
        </w:numPr>
        <w:jc w:val="both"/>
        <w:rPr>
          <w:sz w:val="24"/>
          <w:szCs w:val="24"/>
        </w:rPr>
      </w:pPr>
      <w:r w:rsidRPr="00DC4E73">
        <w:rPr>
          <w:sz w:val="24"/>
          <w:szCs w:val="24"/>
        </w:rPr>
        <w:t xml:space="preserve">сравнивать несколько вариантов выполнения задания, выбирать наиболее </w:t>
      </w:r>
      <w:proofErr w:type="gramStart"/>
      <w:r w:rsidRPr="00DC4E73">
        <w:rPr>
          <w:sz w:val="24"/>
          <w:szCs w:val="24"/>
        </w:rPr>
        <w:t>подходящий</w:t>
      </w:r>
      <w:proofErr w:type="gramEnd"/>
      <w:r w:rsidRPr="00DC4E73">
        <w:rPr>
          <w:sz w:val="24"/>
          <w:szCs w:val="24"/>
        </w:rPr>
        <w:t xml:space="preserve"> (на основе предложенных критериев);</w:t>
      </w:r>
    </w:p>
    <w:p w:rsidR="00DC4E73" w:rsidRPr="00DC4E73" w:rsidRDefault="00DC4E73" w:rsidP="002A2122">
      <w:pPr>
        <w:numPr>
          <w:ilvl w:val="0"/>
          <w:numId w:val="25"/>
        </w:numPr>
        <w:jc w:val="both"/>
        <w:rPr>
          <w:sz w:val="24"/>
          <w:szCs w:val="24"/>
        </w:rPr>
      </w:pPr>
      <w:r w:rsidRPr="00DC4E73">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DC4E73" w:rsidRPr="00DC4E73" w:rsidRDefault="00DC4E73" w:rsidP="002A2122">
      <w:pPr>
        <w:numPr>
          <w:ilvl w:val="0"/>
          <w:numId w:val="25"/>
        </w:numPr>
        <w:jc w:val="both"/>
        <w:rPr>
          <w:sz w:val="24"/>
          <w:szCs w:val="24"/>
        </w:rPr>
      </w:pPr>
      <w:r w:rsidRPr="00DC4E73">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C4E73" w:rsidRPr="00DC4E73" w:rsidRDefault="00DC4E73" w:rsidP="002A2122">
      <w:pPr>
        <w:numPr>
          <w:ilvl w:val="0"/>
          <w:numId w:val="25"/>
        </w:numPr>
        <w:jc w:val="both"/>
        <w:rPr>
          <w:sz w:val="24"/>
          <w:szCs w:val="24"/>
        </w:rPr>
      </w:pPr>
      <w:r w:rsidRPr="00DC4E73">
        <w:rPr>
          <w:sz w:val="24"/>
          <w:szCs w:val="24"/>
        </w:rPr>
        <w:t>прогнозировать возможное развитие процессов, событий и их последствия в аналогичных или сходных ситуациях.</w:t>
      </w:r>
    </w:p>
    <w:p w:rsidR="00DC4E73" w:rsidRPr="00DC4E73" w:rsidRDefault="00DC4E73" w:rsidP="002A2122">
      <w:pPr>
        <w:ind w:left="718"/>
        <w:jc w:val="both"/>
        <w:rPr>
          <w:sz w:val="24"/>
          <w:szCs w:val="24"/>
        </w:rPr>
      </w:pPr>
      <w:r w:rsidRPr="00DC4E73">
        <w:rPr>
          <w:i/>
          <w:sz w:val="24"/>
          <w:szCs w:val="24"/>
        </w:rPr>
        <w:t>Работа с информацией</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выбирать источник получения информации: нужный словарь для получения запрашиваемой информации, для уточнения;</w:t>
      </w:r>
    </w:p>
    <w:p w:rsidR="00DC4E73" w:rsidRPr="00DC4E73" w:rsidRDefault="00DC4E73" w:rsidP="002A2122">
      <w:pPr>
        <w:numPr>
          <w:ilvl w:val="0"/>
          <w:numId w:val="25"/>
        </w:numPr>
        <w:jc w:val="both"/>
        <w:rPr>
          <w:sz w:val="24"/>
          <w:szCs w:val="24"/>
        </w:rPr>
      </w:pPr>
      <w:r w:rsidRPr="00DC4E73">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DC4E73" w:rsidRPr="00DC4E73" w:rsidRDefault="00DC4E73" w:rsidP="002A2122">
      <w:pPr>
        <w:numPr>
          <w:ilvl w:val="0"/>
          <w:numId w:val="25"/>
        </w:numPr>
        <w:jc w:val="both"/>
        <w:rPr>
          <w:sz w:val="24"/>
          <w:szCs w:val="24"/>
        </w:rPr>
      </w:pPr>
      <w:r w:rsidRPr="00DC4E73">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w:t>
      </w:r>
      <w:r>
        <w:rPr>
          <w:sz w:val="24"/>
          <w:szCs w:val="24"/>
        </w:rPr>
        <w:t xml:space="preserve"> </w:t>
      </w:r>
      <w:r w:rsidRPr="00DC4E73">
        <w:rPr>
          <w:sz w:val="24"/>
          <w:szCs w:val="24"/>
        </w:rPr>
        <w:t>справочникам, учебнику);</w:t>
      </w:r>
    </w:p>
    <w:p w:rsidR="00DC4E73" w:rsidRPr="00DC4E73" w:rsidRDefault="00DC4E73" w:rsidP="002A2122">
      <w:pPr>
        <w:numPr>
          <w:ilvl w:val="0"/>
          <w:numId w:val="25"/>
        </w:numPr>
        <w:jc w:val="both"/>
        <w:rPr>
          <w:sz w:val="24"/>
          <w:szCs w:val="24"/>
        </w:rPr>
      </w:pPr>
      <w:r w:rsidRPr="00DC4E73">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C4E73" w:rsidRPr="00DC4E73" w:rsidRDefault="00DC4E73" w:rsidP="002A2122">
      <w:pPr>
        <w:numPr>
          <w:ilvl w:val="0"/>
          <w:numId w:val="25"/>
        </w:numPr>
        <w:jc w:val="both"/>
        <w:rPr>
          <w:sz w:val="24"/>
          <w:szCs w:val="24"/>
        </w:rPr>
      </w:pPr>
      <w:r w:rsidRPr="00DC4E73">
        <w:rPr>
          <w:sz w:val="24"/>
          <w:szCs w:val="24"/>
        </w:rPr>
        <w:t>анализировать и создавать текстовую, виде</w:t>
      </w:r>
      <w:proofErr w:type="gramStart"/>
      <w:r w:rsidRPr="00DC4E73">
        <w:rPr>
          <w:sz w:val="24"/>
          <w:szCs w:val="24"/>
        </w:rPr>
        <w:t>о-</w:t>
      </w:r>
      <w:proofErr w:type="gramEnd"/>
      <w:r w:rsidRPr="00DC4E73">
        <w:rPr>
          <w:sz w:val="24"/>
          <w:szCs w:val="24"/>
        </w:rPr>
        <w:t>, графическую, звуковую информацию в соответствии с учебной задачей;</w:t>
      </w:r>
    </w:p>
    <w:p w:rsidR="00DC4E73" w:rsidRPr="00DC4E73" w:rsidRDefault="00DC4E73" w:rsidP="002A2122">
      <w:pPr>
        <w:numPr>
          <w:ilvl w:val="0"/>
          <w:numId w:val="25"/>
        </w:numPr>
        <w:jc w:val="both"/>
        <w:rPr>
          <w:sz w:val="24"/>
          <w:szCs w:val="24"/>
        </w:rPr>
      </w:pPr>
      <w:r w:rsidRPr="00DC4E73">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C4E73" w:rsidRPr="00DC4E73" w:rsidRDefault="00DC4E73" w:rsidP="002A2122">
      <w:pPr>
        <w:ind w:firstLine="708"/>
        <w:jc w:val="both"/>
        <w:rPr>
          <w:b/>
          <w:sz w:val="24"/>
          <w:szCs w:val="24"/>
        </w:rPr>
      </w:pPr>
      <w:r w:rsidRPr="00DC4E73">
        <w:rPr>
          <w:sz w:val="24"/>
          <w:szCs w:val="24"/>
        </w:rPr>
        <w:t xml:space="preserve">К концу обучения в начальной школе </w:t>
      </w:r>
      <w:proofErr w:type="gramStart"/>
      <w:r w:rsidRPr="00DC4E73">
        <w:rPr>
          <w:sz w:val="24"/>
          <w:szCs w:val="24"/>
        </w:rPr>
        <w:t>у</w:t>
      </w:r>
      <w:proofErr w:type="gramEnd"/>
      <w:r w:rsidRPr="00DC4E73">
        <w:rPr>
          <w:sz w:val="24"/>
          <w:szCs w:val="24"/>
        </w:rPr>
        <w:t xml:space="preserve"> обучающегося формируются </w:t>
      </w:r>
      <w:r w:rsidRPr="00DC4E73">
        <w:rPr>
          <w:b/>
          <w:sz w:val="24"/>
          <w:szCs w:val="24"/>
        </w:rPr>
        <w:t>коммуникативные</w:t>
      </w:r>
    </w:p>
    <w:p w:rsidR="00DC4E73" w:rsidRPr="00DC4E73" w:rsidRDefault="00DC4E73" w:rsidP="002A2122">
      <w:pPr>
        <w:ind w:firstLine="708"/>
        <w:jc w:val="both"/>
        <w:rPr>
          <w:sz w:val="24"/>
          <w:szCs w:val="24"/>
        </w:rPr>
      </w:pPr>
      <w:r w:rsidRPr="00DC4E73">
        <w:rPr>
          <w:sz w:val="24"/>
          <w:szCs w:val="24"/>
        </w:rPr>
        <w:t>универсальные учебные действия.</w:t>
      </w:r>
    </w:p>
    <w:p w:rsidR="00DC4E73" w:rsidRPr="00DC4E73" w:rsidRDefault="00DC4E73" w:rsidP="002A2122">
      <w:pPr>
        <w:ind w:firstLine="708"/>
        <w:jc w:val="both"/>
        <w:rPr>
          <w:sz w:val="24"/>
          <w:szCs w:val="24"/>
        </w:rPr>
      </w:pPr>
      <w:r w:rsidRPr="00DC4E73">
        <w:rPr>
          <w:i/>
          <w:sz w:val="24"/>
          <w:szCs w:val="24"/>
        </w:rPr>
        <w:t>Общение</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воспринимать и формулировать суждения, выражать эмоции в соответствии с целями и условиями общения в знакомой среде;</w:t>
      </w:r>
    </w:p>
    <w:p w:rsidR="00DC4E73" w:rsidRPr="00DC4E73" w:rsidRDefault="00DC4E73" w:rsidP="002A2122">
      <w:pPr>
        <w:numPr>
          <w:ilvl w:val="0"/>
          <w:numId w:val="25"/>
        </w:numPr>
        <w:jc w:val="both"/>
        <w:rPr>
          <w:sz w:val="24"/>
          <w:szCs w:val="24"/>
        </w:rPr>
      </w:pPr>
      <w:r w:rsidRPr="00DC4E73">
        <w:rPr>
          <w:sz w:val="24"/>
          <w:szCs w:val="24"/>
        </w:rPr>
        <w:t>проявлять уважительное отношение к собеседнику, соблюдать правила ведения диалоги и дискуссии;</w:t>
      </w:r>
    </w:p>
    <w:p w:rsidR="00DC4E73" w:rsidRPr="00DC4E73" w:rsidRDefault="00DC4E73" w:rsidP="002A2122">
      <w:pPr>
        <w:numPr>
          <w:ilvl w:val="0"/>
          <w:numId w:val="25"/>
        </w:numPr>
        <w:jc w:val="both"/>
        <w:rPr>
          <w:sz w:val="24"/>
          <w:szCs w:val="24"/>
        </w:rPr>
      </w:pPr>
      <w:r w:rsidRPr="00DC4E73">
        <w:rPr>
          <w:sz w:val="24"/>
          <w:szCs w:val="24"/>
        </w:rPr>
        <w:t>признавать возможность существования разных точек зрения;</w:t>
      </w:r>
    </w:p>
    <w:p w:rsidR="00DC4E73" w:rsidRPr="00DC4E73" w:rsidRDefault="00DC4E73" w:rsidP="002A2122">
      <w:pPr>
        <w:numPr>
          <w:ilvl w:val="0"/>
          <w:numId w:val="25"/>
        </w:numPr>
        <w:jc w:val="both"/>
        <w:rPr>
          <w:sz w:val="24"/>
          <w:szCs w:val="24"/>
        </w:rPr>
      </w:pPr>
      <w:r w:rsidRPr="00DC4E73">
        <w:rPr>
          <w:sz w:val="24"/>
          <w:szCs w:val="24"/>
        </w:rPr>
        <w:lastRenderedPageBreak/>
        <w:t>корректно и аргументированно высказывать своё мнение;</w:t>
      </w:r>
    </w:p>
    <w:p w:rsidR="00DC4E73" w:rsidRPr="00DC4E73" w:rsidRDefault="00DC4E73" w:rsidP="002A2122">
      <w:pPr>
        <w:numPr>
          <w:ilvl w:val="0"/>
          <w:numId w:val="25"/>
        </w:numPr>
        <w:jc w:val="both"/>
        <w:rPr>
          <w:sz w:val="24"/>
          <w:szCs w:val="24"/>
        </w:rPr>
      </w:pPr>
      <w:r w:rsidRPr="00DC4E73">
        <w:rPr>
          <w:sz w:val="24"/>
          <w:szCs w:val="24"/>
        </w:rPr>
        <w:t>строить речевое высказывание в соответствии с поставленной задачей;</w:t>
      </w:r>
    </w:p>
    <w:p w:rsidR="00DC4E73" w:rsidRPr="00DC4E73" w:rsidRDefault="00DC4E73" w:rsidP="002A2122">
      <w:pPr>
        <w:numPr>
          <w:ilvl w:val="0"/>
          <w:numId w:val="25"/>
        </w:numPr>
        <w:jc w:val="both"/>
        <w:rPr>
          <w:sz w:val="24"/>
          <w:szCs w:val="24"/>
        </w:rPr>
      </w:pPr>
      <w:r w:rsidRPr="00DC4E73">
        <w:rPr>
          <w:sz w:val="24"/>
          <w:szCs w:val="24"/>
        </w:rPr>
        <w:t>создавать устные и письменные тексты (описание, рассуждение, повествование) в соответствии с речевой ситуацией;</w:t>
      </w:r>
    </w:p>
    <w:p w:rsidR="00DC4E73" w:rsidRPr="00DC4E73" w:rsidRDefault="00DC4E73" w:rsidP="002A2122">
      <w:pPr>
        <w:numPr>
          <w:ilvl w:val="0"/>
          <w:numId w:val="25"/>
        </w:numPr>
        <w:jc w:val="both"/>
        <w:rPr>
          <w:sz w:val="24"/>
          <w:szCs w:val="24"/>
        </w:rPr>
      </w:pPr>
      <w:r w:rsidRPr="00DC4E73">
        <w:rPr>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C4E73" w:rsidRPr="00DC4E73" w:rsidRDefault="00DC4E73" w:rsidP="002A2122">
      <w:pPr>
        <w:numPr>
          <w:ilvl w:val="0"/>
          <w:numId w:val="25"/>
        </w:numPr>
        <w:jc w:val="both"/>
        <w:rPr>
          <w:sz w:val="24"/>
          <w:szCs w:val="24"/>
        </w:rPr>
      </w:pPr>
      <w:r w:rsidRPr="00DC4E73">
        <w:rPr>
          <w:sz w:val="24"/>
          <w:szCs w:val="24"/>
        </w:rPr>
        <w:t>подбирать иллюстративный материал (рисунки, фото, плакаты) к тексту выступления.</w:t>
      </w:r>
    </w:p>
    <w:p w:rsidR="00DC4E73" w:rsidRPr="00DC4E73" w:rsidRDefault="00DC4E73" w:rsidP="002A2122">
      <w:pPr>
        <w:ind w:firstLine="708"/>
        <w:jc w:val="both"/>
        <w:rPr>
          <w:b/>
          <w:sz w:val="24"/>
          <w:szCs w:val="24"/>
        </w:rPr>
      </w:pPr>
      <w:proofErr w:type="gramStart"/>
      <w:r w:rsidRPr="00DC4E73">
        <w:rPr>
          <w:sz w:val="24"/>
          <w:szCs w:val="24"/>
        </w:rPr>
        <w:t xml:space="preserve">К концу обучения в начальной школе у обучающегося формируются </w:t>
      </w:r>
      <w:r w:rsidRPr="00DC4E73">
        <w:rPr>
          <w:b/>
          <w:sz w:val="24"/>
          <w:szCs w:val="24"/>
        </w:rPr>
        <w:t>регулятивные</w:t>
      </w:r>
      <w:r>
        <w:rPr>
          <w:b/>
          <w:sz w:val="24"/>
          <w:szCs w:val="24"/>
        </w:rPr>
        <w:t xml:space="preserve"> </w:t>
      </w:r>
      <w:r w:rsidRPr="00DC4E73">
        <w:rPr>
          <w:sz w:val="24"/>
          <w:szCs w:val="24"/>
        </w:rPr>
        <w:t>универсальные учебные действия.</w:t>
      </w:r>
      <w:proofErr w:type="gramEnd"/>
    </w:p>
    <w:p w:rsidR="00DC4E73" w:rsidRPr="00DC4E73" w:rsidRDefault="00DC4E73" w:rsidP="002A2122">
      <w:pPr>
        <w:ind w:firstLine="708"/>
        <w:jc w:val="both"/>
        <w:rPr>
          <w:sz w:val="24"/>
          <w:szCs w:val="24"/>
        </w:rPr>
      </w:pPr>
      <w:r w:rsidRPr="00DC4E73">
        <w:rPr>
          <w:i/>
          <w:sz w:val="24"/>
          <w:szCs w:val="24"/>
        </w:rPr>
        <w:t>Самоорганизация</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планировать действия по решению учебной задачи для получения результата;</w:t>
      </w:r>
    </w:p>
    <w:p w:rsidR="00DC4E73" w:rsidRPr="00DC4E73" w:rsidRDefault="00DC4E73" w:rsidP="002A2122">
      <w:pPr>
        <w:numPr>
          <w:ilvl w:val="0"/>
          <w:numId w:val="25"/>
        </w:numPr>
        <w:jc w:val="both"/>
        <w:rPr>
          <w:sz w:val="24"/>
          <w:szCs w:val="24"/>
        </w:rPr>
      </w:pPr>
      <w:r w:rsidRPr="00DC4E73">
        <w:rPr>
          <w:sz w:val="24"/>
          <w:szCs w:val="24"/>
        </w:rPr>
        <w:t>выстраивать последовательность выбранных действий.</w:t>
      </w:r>
    </w:p>
    <w:p w:rsidR="00DC4E73" w:rsidRPr="00DC4E73" w:rsidRDefault="00DC4E73" w:rsidP="002A2122">
      <w:pPr>
        <w:ind w:firstLine="708"/>
        <w:jc w:val="both"/>
        <w:rPr>
          <w:sz w:val="24"/>
          <w:szCs w:val="24"/>
        </w:rPr>
      </w:pPr>
      <w:r w:rsidRPr="00DC4E73">
        <w:rPr>
          <w:i/>
          <w:sz w:val="24"/>
          <w:szCs w:val="24"/>
        </w:rPr>
        <w:t>Самоконтроль</w:t>
      </w:r>
      <w:r w:rsidRPr="00DC4E73">
        <w:rPr>
          <w:sz w:val="24"/>
          <w:szCs w:val="24"/>
        </w:rPr>
        <w:t>:</w:t>
      </w:r>
    </w:p>
    <w:p w:rsidR="00DC4E73" w:rsidRPr="00DC4E73" w:rsidRDefault="00DC4E73" w:rsidP="002A2122">
      <w:pPr>
        <w:numPr>
          <w:ilvl w:val="0"/>
          <w:numId w:val="25"/>
        </w:numPr>
        <w:jc w:val="both"/>
        <w:rPr>
          <w:sz w:val="24"/>
          <w:szCs w:val="24"/>
        </w:rPr>
      </w:pPr>
      <w:r w:rsidRPr="00DC4E73">
        <w:rPr>
          <w:sz w:val="24"/>
          <w:szCs w:val="24"/>
        </w:rPr>
        <w:t>устанавливать причины успеха/неудач учебной деятельности;</w:t>
      </w:r>
    </w:p>
    <w:p w:rsidR="00DC4E73" w:rsidRPr="00DC4E73" w:rsidRDefault="00DC4E73" w:rsidP="002A2122">
      <w:pPr>
        <w:numPr>
          <w:ilvl w:val="0"/>
          <w:numId w:val="25"/>
        </w:numPr>
        <w:jc w:val="both"/>
        <w:rPr>
          <w:sz w:val="24"/>
          <w:szCs w:val="24"/>
        </w:rPr>
      </w:pPr>
      <w:r w:rsidRPr="00DC4E73">
        <w:rPr>
          <w:sz w:val="24"/>
          <w:szCs w:val="24"/>
        </w:rPr>
        <w:t>корректировать свои учебные действия для преодоления речевых и орфографических ошибок;</w:t>
      </w:r>
    </w:p>
    <w:p w:rsidR="00DC4E73" w:rsidRPr="00DC4E73" w:rsidRDefault="00DC4E73" w:rsidP="002A2122">
      <w:pPr>
        <w:numPr>
          <w:ilvl w:val="0"/>
          <w:numId w:val="25"/>
        </w:numPr>
        <w:jc w:val="both"/>
        <w:rPr>
          <w:sz w:val="24"/>
          <w:szCs w:val="24"/>
        </w:rPr>
      </w:pPr>
      <w:r w:rsidRPr="00DC4E73">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DC4E73" w:rsidRPr="00DC4E73" w:rsidRDefault="00DC4E73" w:rsidP="002A2122">
      <w:pPr>
        <w:numPr>
          <w:ilvl w:val="0"/>
          <w:numId w:val="25"/>
        </w:numPr>
        <w:jc w:val="both"/>
        <w:rPr>
          <w:sz w:val="24"/>
          <w:szCs w:val="24"/>
        </w:rPr>
      </w:pPr>
      <w:r w:rsidRPr="00DC4E73">
        <w:rPr>
          <w:sz w:val="24"/>
          <w:szCs w:val="24"/>
        </w:rPr>
        <w:t>находить ошибку, допущенную при работе с языковым материалом, находить орфографическую и пунктуационную ошибку;</w:t>
      </w:r>
    </w:p>
    <w:p w:rsidR="00DC4E73" w:rsidRPr="00DC4E73" w:rsidRDefault="00DC4E73" w:rsidP="002A2122">
      <w:pPr>
        <w:numPr>
          <w:ilvl w:val="0"/>
          <w:numId w:val="25"/>
        </w:numPr>
        <w:jc w:val="both"/>
        <w:rPr>
          <w:sz w:val="24"/>
          <w:szCs w:val="24"/>
        </w:rPr>
      </w:pPr>
      <w:r w:rsidRPr="00DC4E73">
        <w:rPr>
          <w:sz w:val="24"/>
          <w:szCs w:val="24"/>
        </w:rPr>
        <w:t>сравнивать</w:t>
      </w:r>
      <w:r w:rsidRPr="00DC4E73">
        <w:rPr>
          <w:sz w:val="24"/>
          <w:szCs w:val="24"/>
        </w:rPr>
        <w:tab/>
      </w:r>
      <w:r>
        <w:rPr>
          <w:sz w:val="24"/>
          <w:szCs w:val="24"/>
        </w:rPr>
        <w:t>результаты</w:t>
      </w:r>
      <w:r>
        <w:rPr>
          <w:sz w:val="24"/>
          <w:szCs w:val="24"/>
        </w:rPr>
        <w:tab/>
        <w:t>своей</w:t>
      </w:r>
      <w:r>
        <w:rPr>
          <w:sz w:val="24"/>
          <w:szCs w:val="24"/>
        </w:rPr>
        <w:tab/>
        <w:t>деятельности</w:t>
      </w:r>
      <w:r>
        <w:rPr>
          <w:sz w:val="24"/>
          <w:szCs w:val="24"/>
        </w:rPr>
        <w:tab/>
        <w:t xml:space="preserve">и деятельности </w:t>
      </w:r>
      <w:r w:rsidRPr="00DC4E73">
        <w:rPr>
          <w:sz w:val="24"/>
          <w:szCs w:val="24"/>
        </w:rPr>
        <w:t>одноклассников, объективно оценивать их по предложенным критериям.</w:t>
      </w:r>
    </w:p>
    <w:p w:rsidR="00DC4E73" w:rsidRPr="00DC4E73" w:rsidRDefault="00DC4E73" w:rsidP="002A2122">
      <w:pPr>
        <w:ind w:firstLine="708"/>
        <w:jc w:val="both"/>
        <w:rPr>
          <w:b/>
          <w:bCs/>
          <w:sz w:val="24"/>
          <w:szCs w:val="24"/>
        </w:rPr>
      </w:pPr>
      <w:r w:rsidRPr="00DC4E73">
        <w:rPr>
          <w:b/>
          <w:bCs/>
          <w:sz w:val="24"/>
          <w:szCs w:val="24"/>
        </w:rPr>
        <w:t>Совместная деятельность:</w:t>
      </w:r>
    </w:p>
    <w:p w:rsidR="00DC4E73" w:rsidRPr="00DC4E73" w:rsidRDefault="00DC4E73" w:rsidP="002A2122">
      <w:pPr>
        <w:numPr>
          <w:ilvl w:val="0"/>
          <w:numId w:val="25"/>
        </w:numPr>
        <w:jc w:val="both"/>
        <w:rPr>
          <w:sz w:val="24"/>
          <w:szCs w:val="24"/>
        </w:rPr>
      </w:pPr>
      <w:r w:rsidRPr="00DC4E73">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r>
        <w:rPr>
          <w:sz w:val="24"/>
          <w:szCs w:val="24"/>
        </w:rPr>
        <w:t xml:space="preserve"> </w:t>
      </w:r>
      <w:r w:rsidRPr="00DC4E73">
        <w:rPr>
          <w:sz w:val="24"/>
          <w:szCs w:val="24"/>
        </w:rPr>
        <w:t>промежуточных шагов и сроков;</w:t>
      </w:r>
    </w:p>
    <w:p w:rsidR="00DC4E73" w:rsidRPr="00DC4E73" w:rsidRDefault="00DC4E73" w:rsidP="002A2122">
      <w:pPr>
        <w:numPr>
          <w:ilvl w:val="0"/>
          <w:numId w:val="25"/>
        </w:numPr>
        <w:jc w:val="both"/>
        <w:rPr>
          <w:sz w:val="24"/>
          <w:szCs w:val="24"/>
        </w:rPr>
      </w:pPr>
      <w:r w:rsidRPr="00DC4E7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C4E73" w:rsidRPr="00DC4E73" w:rsidRDefault="00DC4E73" w:rsidP="002A2122">
      <w:pPr>
        <w:numPr>
          <w:ilvl w:val="0"/>
          <w:numId w:val="25"/>
        </w:numPr>
        <w:jc w:val="both"/>
        <w:rPr>
          <w:sz w:val="24"/>
          <w:szCs w:val="24"/>
        </w:rPr>
      </w:pPr>
      <w:r w:rsidRPr="00DC4E73">
        <w:rPr>
          <w:sz w:val="24"/>
          <w:szCs w:val="24"/>
        </w:rPr>
        <w:t>проявлять готовность руководить, выполнять поручения, подчиняться, самостоятельно разрешать конфликты;</w:t>
      </w:r>
    </w:p>
    <w:p w:rsidR="00DC4E73" w:rsidRPr="00DC4E73" w:rsidRDefault="00DC4E73" w:rsidP="002A2122">
      <w:pPr>
        <w:numPr>
          <w:ilvl w:val="0"/>
          <w:numId w:val="25"/>
        </w:numPr>
        <w:jc w:val="both"/>
        <w:rPr>
          <w:sz w:val="24"/>
          <w:szCs w:val="24"/>
        </w:rPr>
      </w:pPr>
      <w:r w:rsidRPr="00DC4E73">
        <w:rPr>
          <w:sz w:val="24"/>
          <w:szCs w:val="24"/>
        </w:rPr>
        <w:t>ответственно выполнять свою часть работы;</w:t>
      </w:r>
    </w:p>
    <w:p w:rsidR="00DC4E73" w:rsidRPr="00DC4E73" w:rsidRDefault="00DC4E73" w:rsidP="002A2122">
      <w:pPr>
        <w:numPr>
          <w:ilvl w:val="0"/>
          <w:numId w:val="25"/>
        </w:numPr>
        <w:jc w:val="both"/>
        <w:rPr>
          <w:sz w:val="24"/>
          <w:szCs w:val="24"/>
        </w:rPr>
      </w:pPr>
      <w:r w:rsidRPr="00DC4E73">
        <w:rPr>
          <w:sz w:val="24"/>
          <w:szCs w:val="24"/>
        </w:rPr>
        <w:t>оценивать свой вклад в общий результат;</w:t>
      </w:r>
    </w:p>
    <w:p w:rsidR="00DC4E73" w:rsidRPr="00DC4E73" w:rsidRDefault="00DC4E73" w:rsidP="002A2122">
      <w:pPr>
        <w:numPr>
          <w:ilvl w:val="0"/>
          <w:numId w:val="25"/>
        </w:numPr>
        <w:jc w:val="both"/>
        <w:rPr>
          <w:sz w:val="24"/>
          <w:szCs w:val="24"/>
        </w:rPr>
      </w:pPr>
      <w:r w:rsidRPr="00DC4E73">
        <w:rPr>
          <w:sz w:val="24"/>
          <w:szCs w:val="24"/>
        </w:rPr>
        <w:t>выполнять совместные проектные задания с опорой на предложенные образцы.</w:t>
      </w:r>
    </w:p>
    <w:p w:rsidR="00CC21E7" w:rsidRDefault="00CC21E7" w:rsidP="002A2122">
      <w:pPr>
        <w:ind w:firstLine="708"/>
        <w:jc w:val="both"/>
        <w:rPr>
          <w:sz w:val="24"/>
          <w:szCs w:val="24"/>
        </w:rPr>
      </w:pPr>
    </w:p>
    <w:p w:rsidR="00DC4E73" w:rsidRDefault="00DC4E73" w:rsidP="002A2122">
      <w:pPr>
        <w:ind w:firstLine="708"/>
        <w:jc w:val="both"/>
        <w:rPr>
          <w:b/>
          <w:bCs/>
          <w:sz w:val="24"/>
          <w:szCs w:val="24"/>
        </w:rPr>
      </w:pPr>
      <w:r w:rsidRPr="00DC4E73">
        <w:rPr>
          <w:b/>
          <w:bCs/>
          <w:sz w:val="24"/>
          <w:szCs w:val="24"/>
        </w:rPr>
        <w:t xml:space="preserve">ПРЕДМЕТНЫЕ РЕЗУЛЬТАТЫ </w:t>
      </w:r>
    </w:p>
    <w:p w:rsidR="00DC4E73" w:rsidRPr="00DC4E73" w:rsidRDefault="00DC4E73" w:rsidP="002A2122">
      <w:pPr>
        <w:ind w:firstLine="708"/>
        <w:jc w:val="both"/>
        <w:rPr>
          <w:b/>
          <w:bCs/>
          <w:sz w:val="24"/>
          <w:szCs w:val="24"/>
        </w:rPr>
      </w:pPr>
      <w:r w:rsidRPr="00DC4E73">
        <w:rPr>
          <w:b/>
          <w:bCs/>
          <w:sz w:val="24"/>
          <w:szCs w:val="24"/>
        </w:rPr>
        <w:t>1КЛАСС</w:t>
      </w:r>
    </w:p>
    <w:p w:rsidR="00DC4E73" w:rsidRPr="00DC4E73" w:rsidRDefault="00DC4E73" w:rsidP="002A2122">
      <w:pPr>
        <w:ind w:firstLine="708"/>
        <w:jc w:val="both"/>
        <w:rPr>
          <w:sz w:val="24"/>
          <w:szCs w:val="24"/>
        </w:rPr>
      </w:pPr>
      <w:r w:rsidRPr="00DC4E73">
        <w:rPr>
          <w:sz w:val="24"/>
          <w:szCs w:val="24"/>
        </w:rPr>
        <w:t xml:space="preserve">К концу обучения в </w:t>
      </w:r>
      <w:r w:rsidRPr="00DC4E73">
        <w:rPr>
          <w:b/>
          <w:sz w:val="24"/>
          <w:szCs w:val="24"/>
        </w:rPr>
        <w:t xml:space="preserve">первом классе </w:t>
      </w:r>
      <w:proofErr w:type="gramStart"/>
      <w:r w:rsidRPr="00DC4E73">
        <w:rPr>
          <w:sz w:val="24"/>
          <w:szCs w:val="24"/>
        </w:rPr>
        <w:t>обучающийся</w:t>
      </w:r>
      <w:proofErr w:type="gramEnd"/>
      <w:r w:rsidRPr="00DC4E73">
        <w:rPr>
          <w:sz w:val="24"/>
          <w:szCs w:val="24"/>
        </w:rPr>
        <w:t xml:space="preserve"> научится:</w:t>
      </w:r>
    </w:p>
    <w:p w:rsidR="00DC4E73" w:rsidRPr="00DC4E73" w:rsidRDefault="00DC4E73" w:rsidP="002A2122">
      <w:pPr>
        <w:numPr>
          <w:ilvl w:val="0"/>
          <w:numId w:val="25"/>
        </w:numPr>
        <w:jc w:val="both"/>
        <w:rPr>
          <w:sz w:val="24"/>
          <w:szCs w:val="24"/>
        </w:rPr>
      </w:pPr>
      <w:r w:rsidRPr="00DC4E73">
        <w:rPr>
          <w:sz w:val="24"/>
          <w:szCs w:val="24"/>
        </w:rPr>
        <w:t>различать слово и предложение; вычленять слова из предложений;</w:t>
      </w:r>
    </w:p>
    <w:p w:rsidR="00DC4E73" w:rsidRPr="00DC4E73" w:rsidRDefault="00DC4E73" w:rsidP="002A2122">
      <w:pPr>
        <w:numPr>
          <w:ilvl w:val="0"/>
          <w:numId w:val="25"/>
        </w:numPr>
        <w:jc w:val="both"/>
        <w:rPr>
          <w:sz w:val="24"/>
          <w:szCs w:val="24"/>
        </w:rPr>
      </w:pPr>
      <w:r w:rsidRPr="00DC4E73">
        <w:rPr>
          <w:sz w:val="24"/>
          <w:szCs w:val="24"/>
        </w:rPr>
        <w:t>вычленять звуки из слова;</w:t>
      </w:r>
    </w:p>
    <w:p w:rsidR="00DC4E73" w:rsidRPr="00DC4E73" w:rsidRDefault="00DC4E73" w:rsidP="002A2122">
      <w:pPr>
        <w:numPr>
          <w:ilvl w:val="0"/>
          <w:numId w:val="25"/>
        </w:numPr>
        <w:jc w:val="both"/>
        <w:rPr>
          <w:sz w:val="24"/>
          <w:szCs w:val="24"/>
        </w:rPr>
      </w:pPr>
      <w:r w:rsidRPr="00DC4E73">
        <w:rPr>
          <w:sz w:val="24"/>
          <w:szCs w:val="24"/>
        </w:rPr>
        <w:t>различать гласные и согласные звуки (в том числе различать в слове согласный звук [й’] и гласный звук [и]);</w:t>
      </w:r>
    </w:p>
    <w:p w:rsidR="00DC4E73" w:rsidRPr="00DC4E73" w:rsidRDefault="00DC4E73" w:rsidP="002A2122">
      <w:pPr>
        <w:numPr>
          <w:ilvl w:val="0"/>
          <w:numId w:val="25"/>
        </w:numPr>
        <w:jc w:val="both"/>
        <w:rPr>
          <w:sz w:val="24"/>
          <w:szCs w:val="24"/>
        </w:rPr>
      </w:pPr>
      <w:r w:rsidRPr="00DC4E73">
        <w:rPr>
          <w:sz w:val="24"/>
          <w:szCs w:val="24"/>
        </w:rPr>
        <w:t>различать ударные и безударные гласные звуки;</w:t>
      </w:r>
    </w:p>
    <w:p w:rsidR="00DC4E73" w:rsidRPr="00DC4E73" w:rsidRDefault="00DC4E73" w:rsidP="002A2122">
      <w:pPr>
        <w:numPr>
          <w:ilvl w:val="0"/>
          <w:numId w:val="25"/>
        </w:numPr>
        <w:jc w:val="both"/>
        <w:rPr>
          <w:sz w:val="24"/>
          <w:szCs w:val="24"/>
        </w:rPr>
      </w:pPr>
      <w:r w:rsidRPr="00DC4E73">
        <w:rPr>
          <w:sz w:val="24"/>
          <w:szCs w:val="24"/>
        </w:rPr>
        <w:t>различать согласные звуки: мягкие и твёрдые, звонкие и глухие (вне словаи в слове);</w:t>
      </w:r>
    </w:p>
    <w:p w:rsidR="00DC4E73" w:rsidRPr="00DC4E73" w:rsidRDefault="00DC4E73" w:rsidP="002A2122">
      <w:pPr>
        <w:numPr>
          <w:ilvl w:val="0"/>
          <w:numId w:val="25"/>
        </w:numPr>
        <w:jc w:val="both"/>
        <w:rPr>
          <w:sz w:val="24"/>
          <w:szCs w:val="24"/>
        </w:rPr>
      </w:pPr>
      <w:r w:rsidRPr="00DC4E73">
        <w:rPr>
          <w:sz w:val="24"/>
          <w:szCs w:val="24"/>
        </w:rPr>
        <w:t>различать понятия «звук» и «буква»;</w:t>
      </w:r>
    </w:p>
    <w:p w:rsidR="00DC4E73" w:rsidRPr="00DC4E73" w:rsidRDefault="00DC4E73" w:rsidP="002A2122">
      <w:pPr>
        <w:numPr>
          <w:ilvl w:val="0"/>
          <w:numId w:val="25"/>
        </w:numPr>
        <w:jc w:val="both"/>
        <w:rPr>
          <w:sz w:val="24"/>
          <w:szCs w:val="24"/>
        </w:rPr>
      </w:pPr>
      <w:r w:rsidRPr="00DC4E73">
        <w:rPr>
          <w:sz w:val="24"/>
          <w:szCs w:val="24"/>
        </w:rPr>
        <w:t xml:space="preserve">определять количество слогов в слове; делить слова на слоги (простые случаи: </w:t>
      </w:r>
      <w:r w:rsidRPr="00DC4E73">
        <w:rPr>
          <w:sz w:val="24"/>
          <w:szCs w:val="24"/>
        </w:rPr>
        <w:lastRenderedPageBreak/>
        <w:t>слова без стечения согласных); определять в слове ударный слог;</w:t>
      </w:r>
    </w:p>
    <w:p w:rsidR="00DC4E73" w:rsidRPr="00DC4E73" w:rsidRDefault="00DC4E73" w:rsidP="002A2122">
      <w:pPr>
        <w:numPr>
          <w:ilvl w:val="0"/>
          <w:numId w:val="25"/>
        </w:numPr>
        <w:jc w:val="both"/>
        <w:rPr>
          <w:sz w:val="24"/>
          <w:szCs w:val="24"/>
        </w:rPr>
      </w:pPr>
      <w:r w:rsidRPr="00DC4E73">
        <w:rPr>
          <w:sz w:val="24"/>
          <w:szCs w:val="24"/>
        </w:rPr>
        <w:t xml:space="preserve">обозначать на письме мягкость согласных звуков буквами </w:t>
      </w:r>
      <w:r w:rsidRPr="00DC4E73">
        <w:rPr>
          <w:b/>
          <w:i/>
          <w:sz w:val="24"/>
          <w:szCs w:val="24"/>
        </w:rPr>
        <w:t>е</w:t>
      </w:r>
      <w:r w:rsidRPr="00DC4E73">
        <w:rPr>
          <w:sz w:val="24"/>
          <w:szCs w:val="24"/>
        </w:rPr>
        <w:t xml:space="preserve">, </w:t>
      </w:r>
      <w:r w:rsidRPr="00DC4E73">
        <w:rPr>
          <w:b/>
          <w:i/>
          <w:sz w:val="24"/>
          <w:szCs w:val="24"/>
        </w:rPr>
        <w:t>ё</w:t>
      </w:r>
      <w:r w:rsidRPr="00DC4E73">
        <w:rPr>
          <w:sz w:val="24"/>
          <w:szCs w:val="24"/>
        </w:rPr>
        <w:t xml:space="preserve">, </w:t>
      </w:r>
      <w:r w:rsidRPr="00DC4E73">
        <w:rPr>
          <w:b/>
          <w:i/>
          <w:sz w:val="24"/>
          <w:szCs w:val="24"/>
        </w:rPr>
        <w:t>ю</w:t>
      </w:r>
      <w:r w:rsidRPr="00DC4E73">
        <w:rPr>
          <w:sz w:val="24"/>
          <w:szCs w:val="24"/>
        </w:rPr>
        <w:t xml:space="preserve">, </w:t>
      </w:r>
      <w:r w:rsidRPr="00DC4E73">
        <w:rPr>
          <w:b/>
          <w:i/>
          <w:sz w:val="24"/>
          <w:szCs w:val="24"/>
        </w:rPr>
        <w:t xml:space="preserve">я </w:t>
      </w:r>
      <w:r w:rsidRPr="00DC4E73">
        <w:rPr>
          <w:sz w:val="24"/>
          <w:szCs w:val="24"/>
        </w:rPr>
        <w:t>и бу</w:t>
      </w:r>
      <w:proofErr w:type="gramStart"/>
      <w:r w:rsidRPr="00DC4E73">
        <w:rPr>
          <w:sz w:val="24"/>
          <w:szCs w:val="24"/>
        </w:rPr>
        <w:t>к-</w:t>
      </w:r>
      <w:proofErr w:type="gramEnd"/>
      <w:r w:rsidRPr="00DC4E73">
        <w:rPr>
          <w:sz w:val="24"/>
          <w:szCs w:val="24"/>
        </w:rPr>
        <w:t xml:space="preserve"> вой </w:t>
      </w:r>
      <w:r w:rsidRPr="00DC4E73">
        <w:rPr>
          <w:b/>
          <w:i/>
          <w:sz w:val="24"/>
          <w:szCs w:val="24"/>
        </w:rPr>
        <w:t xml:space="preserve">ь </w:t>
      </w:r>
      <w:r w:rsidRPr="00DC4E73">
        <w:rPr>
          <w:sz w:val="24"/>
          <w:szCs w:val="24"/>
        </w:rPr>
        <w:t>в конце слова;</w:t>
      </w:r>
    </w:p>
    <w:p w:rsidR="00DC4E73" w:rsidRPr="00DC4E73" w:rsidRDefault="00DC4E73" w:rsidP="002A2122">
      <w:pPr>
        <w:numPr>
          <w:ilvl w:val="0"/>
          <w:numId w:val="25"/>
        </w:numPr>
        <w:jc w:val="both"/>
        <w:rPr>
          <w:sz w:val="24"/>
          <w:szCs w:val="24"/>
        </w:rPr>
      </w:pPr>
      <w:r w:rsidRPr="00DC4E73">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C4E73" w:rsidRPr="00DC4E73" w:rsidRDefault="00DC4E73" w:rsidP="002A2122">
      <w:pPr>
        <w:numPr>
          <w:ilvl w:val="0"/>
          <w:numId w:val="25"/>
        </w:numPr>
        <w:jc w:val="both"/>
        <w:rPr>
          <w:sz w:val="24"/>
          <w:szCs w:val="24"/>
        </w:rPr>
      </w:pPr>
      <w:r w:rsidRPr="00DC4E73">
        <w:rPr>
          <w:sz w:val="24"/>
          <w:szCs w:val="24"/>
        </w:rPr>
        <w:t>писать аккуратным разборчивым почерком без искажений прописные и строчные буквы, соединения букв, слова;</w:t>
      </w:r>
    </w:p>
    <w:p w:rsidR="00DC4E73" w:rsidRPr="00DC4E73" w:rsidRDefault="00DC4E73" w:rsidP="002A2122">
      <w:pPr>
        <w:numPr>
          <w:ilvl w:val="0"/>
          <w:numId w:val="25"/>
        </w:numPr>
        <w:jc w:val="both"/>
        <w:rPr>
          <w:sz w:val="24"/>
          <w:szCs w:val="24"/>
        </w:rPr>
      </w:pPr>
      <w:proofErr w:type="gramStart"/>
      <w:r w:rsidRPr="00DC4E73">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DC4E73">
        <w:rPr>
          <w:b/>
          <w:i/>
          <w:sz w:val="24"/>
          <w:szCs w:val="24"/>
        </w:rPr>
        <w:t>жи</w:t>
      </w:r>
      <w:r w:rsidRPr="00DC4E73">
        <w:rPr>
          <w:sz w:val="24"/>
          <w:szCs w:val="24"/>
        </w:rPr>
        <w:t xml:space="preserve">, </w:t>
      </w:r>
      <w:r w:rsidRPr="00DC4E73">
        <w:rPr>
          <w:b/>
          <w:i/>
          <w:sz w:val="24"/>
          <w:szCs w:val="24"/>
        </w:rPr>
        <w:t xml:space="preserve">ши </w:t>
      </w:r>
      <w:r w:rsidRPr="00DC4E73">
        <w:rPr>
          <w:sz w:val="24"/>
          <w:szCs w:val="24"/>
        </w:rPr>
        <w:t xml:space="preserve">(в положении под ударением), </w:t>
      </w:r>
      <w:r w:rsidRPr="00DC4E73">
        <w:rPr>
          <w:b/>
          <w:i/>
          <w:sz w:val="24"/>
          <w:szCs w:val="24"/>
        </w:rPr>
        <w:t>ча</w:t>
      </w:r>
      <w:r w:rsidRPr="00DC4E73">
        <w:rPr>
          <w:sz w:val="24"/>
          <w:szCs w:val="24"/>
        </w:rPr>
        <w:t xml:space="preserve">, </w:t>
      </w:r>
      <w:r w:rsidRPr="00DC4E73">
        <w:rPr>
          <w:b/>
          <w:i/>
          <w:sz w:val="24"/>
          <w:szCs w:val="24"/>
        </w:rPr>
        <w:t>ща</w:t>
      </w:r>
      <w:r w:rsidRPr="00DC4E73">
        <w:rPr>
          <w:sz w:val="24"/>
          <w:szCs w:val="24"/>
        </w:rPr>
        <w:t xml:space="preserve">, </w:t>
      </w:r>
      <w:r w:rsidRPr="00DC4E73">
        <w:rPr>
          <w:b/>
          <w:i/>
          <w:sz w:val="24"/>
          <w:szCs w:val="24"/>
        </w:rPr>
        <w:t>чу</w:t>
      </w:r>
      <w:r w:rsidRPr="00DC4E73">
        <w:rPr>
          <w:sz w:val="24"/>
          <w:szCs w:val="24"/>
        </w:rPr>
        <w:t xml:space="preserve">, </w:t>
      </w:r>
      <w:r w:rsidRPr="00DC4E73">
        <w:rPr>
          <w:b/>
          <w:i/>
          <w:sz w:val="24"/>
          <w:szCs w:val="24"/>
        </w:rPr>
        <w:t>щу</w:t>
      </w:r>
      <w:r w:rsidRPr="00DC4E73">
        <w:rPr>
          <w:sz w:val="24"/>
          <w:szCs w:val="24"/>
        </w:rPr>
        <w:t>;</w:t>
      </w:r>
      <w:proofErr w:type="gramEnd"/>
      <w:r w:rsidRPr="00DC4E73">
        <w:rPr>
          <w:sz w:val="24"/>
          <w:szCs w:val="24"/>
        </w:rPr>
        <w:t xml:space="preserve"> непроверяемые гласные и согласные (перечень слов в </w:t>
      </w:r>
      <w:proofErr w:type="gramStart"/>
      <w:r w:rsidRPr="00DC4E73">
        <w:rPr>
          <w:sz w:val="24"/>
          <w:szCs w:val="24"/>
        </w:rPr>
        <w:t>орфо-графическом</w:t>
      </w:r>
      <w:proofErr w:type="gramEnd"/>
      <w:r w:rsidRPr="00DC4E73">
        <w:rPr>
          <w:sz w:val="24"/>
          <w:szCs w:val="24"/>
        </w:rPr>
        <w:t xml:space="preserve"> словаре учебника);</w:t>
      </w:r>
    </w:p>
    <w:p w:rsidR="00DC4E73" w:rsidRPr="00DC4E73" w:rsidRDefault="00DC4E73" w:rsidP="002A2122">
      <w:pPr>
        <w:numPr>
          <w:ilvl w:val="0"/>
          <w:numId w:val="25"/>
        </w:numPr>
        <w:jc w:val="both"/>
        <w:rPr>
          <w:sz w:val="24"/>
          <w:szCs w:val="24"/>
        </w:rPr>
      </w:pPr>
      <w:r w:rsidRPr="00DC4E73">
        <w:rPr>
          <w:sz w:val="24"/>
          <w:szCs w:val="24"/>
        </w:rPr>
        <w:t>правильно списывать (без пропусков и искажений букв) слова и предложения, тексты объёмом не более 25 слов;</w:t>
      </w:r>
    </w:p>
    <w:p w:rsidR="00DC4E73" w:rsidRPr="00DC4E73" w:rsidRDefault="00DC4E73" w:rsidP="002A2122">
      <w:pPr>
        <w:numPr>
          <w:ilvl w:val="0"/>
          <w:numId w:val="25"/>
        </w:numPr>
        <w:jc w:val="both"/>
        <w:rPr>
          <w:sz w:val="24"/>
          <w:szCs w:val="24"/>
        </w:rPr>
      </w:pPr>
      <w:r w:rsidRPr="00DC4E73">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C4E73" w:rsidRPr="00DC4E73" w:rsidRDefault="00DC4E73" w:rsidP="002A2122">
      <w:pPr>
        <w:numPr>
          <w:ilvl w:val="0"/>
          <w:numId w:val="25"/>
        </w:numPr>
        <w:jc w:val="both"/>
        <w:rPr>
          <w:sz w:val="24"/>
          <w:szCs w:val="24"/>
        </w:rPr>
      </w:pPr>
      <w:r w:rsidRPr="00DC4E73">
        <w:rPr>
          <w:sz w:val="24"/>
          <w:szCs w:val="24"/>
        </w:rPr>
        <w:t>находить и исправлять ошибки на изученные правила, описки;</w:t>
      </w:r>
    </w:p>
    <w:p w:rsidR="00DC4E73" w:rsidRPr="00DC4E73" w:rsidRDefault="00DC4E73" w:rsidP="002A2122">
      <w:pPr>
        <w:numPr>
          <w:ilvl w:val="0"/>
          <w:numId w:val="25"/>
        </w:numPr>
        <w:jc w:val="both"/>
        <w:rPr>
          <w:sz w:val="24"/>
          <w:szCs w:val="24"/>
        </w:rPr>
      </w:pPr>
      <w:r w:rsidRPr="00DC4E73">
        <w:rPr>
          <w:sz w:val="24"/>
          <w:szCs w:val="24"/>
        </w:rPr>
        <w:t>понимать прослушанный текст;</w:t>
      </w:r>
    </w:p>
    <w:p w:rsidR="00DC4E73" w:rsidRPr="00DC4E73" w:rsidRDefault="00DC4E73" w:rsidP="002A2122">
      <w:pPr>
        <w:numPr>
          <w:ilvl w:val="0"/>
          <w:numId w:val="25"/>
        </w:numPr>
        <w:jc w:val="both"/>
        <w:rPr>
          <w:sz w:val="24"/>
          <w:szCs w:val="24"/>
        </w:rPr>
      </w:pPr>
      <w:r w:rsidRPr="00DC4E73">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C4E73" w:rsidRPr="00DC4E73" w:rsidRDefault="00DC4E73" w:rsidP="002A2122">
      <w:pPr>
        <w:numPr>
          <w:ilvl w:val="0"/>
          <w:numId w:val="25"/>
        </w:numPr>
        <w:jc w:val="both"/>
        <w:rPr>
          <w:sz w:val="24"/>
          <w:szCs w:val="24"/>
        </w:rPr>
      </w:pPr>
      <w:r w:rsidRPr="00DC4E73">
        <w:rPr>
          <w:sz w:val="24"/>
          <w:szCs w:val="24"/>
        </w:rPr>
        <w:t>находить в тексте слова, значение которых требует уточнения;</w:t>
      </w:r>
    </w:p>
    <w:p w:rsidR="00DC4E73" w:rsidRPr="00DC4E73" w:rsidRDefault="00DC4E73" w:rsidP="002A2122">
      <w:pPr>
        <w:numPr>
          <w:ilvl w:val="0"/>
          <w:numId w:val="25"/>
        </w:numPr>
        <w:jc w:val="both"/>
        <w:rPr>
          <w:sz w:val="24"/>
          <w:szCs w:val="24"/>
        </w:rPr>
      </w:pPr>
      <w:r w:rsidRPr="00DC4E73">
        <w:rPr>
          <w:sz w:val="24"/>
          <w:szCs w:val="24"/>
        </w:rPr>
        <w:t>составлять предложение из набора форм слов;</w:t>
      </w:r>
    </w:p>
    <w:p w:rsidR="00DC4E73" w:rsidRPr="00DC4E73" w:rsidRDefault="00DC4E73" w:rsidP="002A2122">
      <w:pPr>
        <w:numPr>
          <w:ilvl w:val="0"/>
          <w:numId w:val="25"/>
        </w:numPr>
        <w:jc w:val="both"/>
        <w:rPr>
          <w:sz w:val="24"/>
          <w:szCs w:val="24"/>
        </w:rPr>
      </w:pPr>
      <w:r w:rsidRPr="00DC4E73">
        <w:rPr>
          <w:sz w:val="24"/>
          <w:szCs w:val="24"/>
        </w:rPr>
        <w:t>устно составлять текст из 3—5 предложений по сюжетным картинкам и наблюдениям;</w:t>
      </w:r>
    </w:p>
    <w:p w:rsidR="00DC4E73" w:rsidRPr="00DC4E73" w:rsidRDefault="00DC4E73" w:rsidP="002A2122">
      <w:pPr>
        <w:numPr>
          <w:ilvl w:val="0"/>
          <w:numId w:val="25"/>
        </w:numPr>
        <w:jc w:val="both"/>
        <w:rPr>
          <w:sz w:val="24"/>
          <w:szCs w:val="24"/>
        </w:rPr>
      </w:pPr>
      <w:r w:rsidRPr="00DC4E73">
        <w:rPr>
          <w:sz w:val="24"/>
          <w:szCs w:val="24"/>
        </w:rPr>
        <w:t>использовать изученные понятия в процессе решения учебных задач.</w:t>
      </w:r>
    </w:p>
    <w:p w:rsidR="00DC4E73" w:rsidRDefault="00DC4E73" w:rsidP="002A2122">
      <w:pPr>
        <w:ind w:firstLine="708"/>
        <w:jc w:val="both"/>
        <w:rPr>
          <w:sz w:val="24"/>
          <w:szCs w:val="24"/>
        </w:rPr>
      </w:pPr>
    </w:p>
    <w:p w:rsidR="00DC4E73" w:rsidRPr="00DC4E73" w:rsidRDefault="00DC4E73" w:rsidP="002A2122">
      <w:pPr>
        <w:ind w:firstLine="708"/>
        <w:jc w:val="both"/>
        <w:rPr>
          <w:b/>
          <w:sz w:val="24"/>
          <w:szCs w:val="24"/>
        </w:rPr>
      </w:pPr>
      <w:r w:rsidRPr="00DC4E73">
        <w:rPr>
          <w:b/>
          <w:sz w:val="24"/>
          <w:szCs w:val="24"/>
        </w:rPr>
        <w:t xml:space="preserve">2 КЛАСС </w:t>
      </w:r>
    </w:p>
    <w:p w:rsidR="00DC4E73" w:rsidRPr="00DC4E73" w:rsidRDefault="00DC4E73" w:rsidP="002A2122">
      <w:pPr>
        <w:ind w:firstLine="708"/>
        <w:jc w:val="both"/>
        <w:rPr>
          <w:sz w:val="24"/>
          <w:szCs w:val="24"/>
        </w:rPr>
      </w:pPr>
      <w:r w:rsidRPr="00DC4E73">
        <w:rPr>
          <w:sz w:val="24"/>
          <w:szCs w:val="24"/>
        </w:rPr>
        <w:t xml:space="preserve">К концу обучения во </w:t>
      </w:r>
      <w:r w:rsidRPr="00DC4E73">
        <w:rPr>
          <w:b/>
          <w:sz w:val="24"/>
          <w:szCs w:val="24"/>
        </w:rPr>
        <w:t xml:space="preserve">втором классе </w:t>
      </w:r>
      <w:proofErr w:type="gramStart"/>
      <w:r w:rsidRPr="00DC4E73">
        <w:rPr>
          <w:sz w:val="24"/>
          <w:szCs w:val="24"/>
        </w:rPr>
        <w:t>обучающийся</w:t>
      </w:r>
      <w:proofErr w:type="gramEnd"/>
      <w:r w:rsidRPr="00DC4E73">
        <w:rPr>
          <w:sz w:val="24"/>
          <w:szCs w:val="24"/>
        </w:rPr>
        <w:t xml:space="preserve"> научится:</w:t>
      </w:r>
    </w:p>
    <w:p w:rsidR="00DC4E73" w:rsidRPr="00DC4E73" w:rsidRDefault="00DC4E73" w:rsidP="002A2122">
      <w:pPr>
        <w:numPr>
          <w:ilvl w:val="1"/>
          <w:numId w:val="26"/>
        </w:numPr>
        <w:jc w:val="both"/>
        <w:rPr>
          <w:sz w:val="24"/>
          <w:szCs w:val="24"/>
        </w:rPr>
      </w:pPr>
      <w:r w:rsidRPr="00DC4E73">
        <w:rPr>
          <w:sz w:val="24"/>
          <w:szCs w:val="24"/>
        </w:rPr>
        <w:t>осознавать язык как основное средство общения;</w:t>
      </w:r>
    </w:p>
    <w:p w:rsidR="00DC4E73" w:rsidRPr="00DC4E73" w:rsidRDefault="00DC4E73" w:rsidP="002A2122">
      <w:pPr>
        <w:numPr>
          <w:ilvl w:val="1"/>
          <w:numId w:val="26"/>
        </w:numPr>
        <w:jc w:val="both"/>
        <w:rPr>
          <w:sz w:val="24"/>
          <w:szCs w:val="24"/>
        </w:rPr>
      </w:pPr>
      <w:r w:rsidRPr="00DC4E73">
        <w:rPr>
          <w:sz w:val="24"/>
          <w:szCs w:val="24"/>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DC4E73" w:rsidRPr="00DC4E73" w:rsidRDefault="00DC4E73" w:rsidP="002A2122">
      <w:pPr>
        <w:numPr>
          <w:ilvl w:val="1"/>
          <w:numId w:val="26"/>
        </w:numPr>
        <w:jc w:val="both"/>
        <w:rPr>
          <w:sz w:val="24"/>
          <w:szCs w:val="24"/>
        </w:rPr>
      </w:pPr>
      <w:r w:rsidRPr="00DC4E73">
        <w:rPr>
          <w:sz w:val="24"/>
          <w:szCs w:val="24"/>
        </w:rPr>
        <w:t>определять количество слогов в слове (в том числе при стечении согласных); делить слово на слоги;</w:t>
      </w:r>
    </w:p>
    <w:p w:rsidR="00DC4E73" w:rsidRPr="00DC4E73" w:rsidRDefault="00DC4E73" w:rsidP="002A2122">
      <w:pPr>
        <w:numPr>
          <w:ilvl w:val="1"/>
          <w:numId w:val="26"/>
        </w:numPr>
        <w:jc w:val="both"/>
        <w:rPr>
          <w:sz w:val="24"/>
          <w:szCs w:val="24"/>
        </w:rPr>
      </w:pPr>
      <w:r w:rsidRPr="00DC4E73">
        <w:rPr>
          <w:sz w:val="24"/>
          <w:szCs w:val="24"/>
        </w:rPr>
        <w:t xml:space="preserve">устанавливать соотношение звукового и буквенного состава, в том числе с учётом функций букв </w:t>
      </w:r>
      <w:r w:rsidRPr="00DC4E73">
        <w:rPr>
          <w:b/>
          <w:i/>
          <w:sz w:val="24"/>
          <w:szCs w:val="24"/>
        </w:rPr>
        <w:t>е</w:t>
      </w:r>
      <w:r w:rsidRPr="00DC4E73">
        <w:rPr>
          <w:sz w:val="24"/>
          <w:szCs w:val="24"/>
        </w:rPr>
        <w:t xml:space="preserve">, </w:t>
      </w:r>
      <w:r w:rsidRPr="00DC4E73">
        <w:rPr>
          <w:b/>
          <w:i/>
          <w:sz w:val="24"/>
          <w:szCs w:val="24"/>
        </w:rPr>
        <w:t>ё</w:t>
      </w:r>
      <w:r w:rsidRPr="00DC4E73">
        <w:rPr>
          <w:sz w:val="24"/>
          <w:szCs w:val="24"/>
        </w:rPr>
        <w:t xml:space="preserve">, </w:t>
      </w:r>
      <w:r w:rsidRPr="00DC4E73">
        <w:rPr>
          <w:b/>
          <w:i/>
          <w:sz w:val="24"/>
          <w:szCs w:val="24"/>
        </w:rPr>
        <w:t>ю</w:t>
      </w:r>
      <w:r w:rsidRPr="00DC4E73">
        <w:rPr>
          <w:sz w:val="24"/>
          <w:szCs w:val="24"/>
        </w:rPr>
        <w:t xml:space="preserve">, </w:t>
      </w:r>
      <w:r w:rsidRPr="00DC4E73">
        <w:rPr>
          <w:b/>
          <w:i/>
          <w:sz w:val="24"/>
          <w:szCs w:val="24"/>
        </w:rPr>
        <w:t>я</w:t>
      </w:r>
      <w:r w:rsidRPr="00DC4E73">
        <w:rPr>
          <w:sz w:val="24"/>
          <w:szCs w:val="24"/>
        </w:rPr>
        <w:t>;</w:t>
      </w:r>
    </w:p>
    <w:p w:rsidR="00DC4E73" w:rsidRPr="00DC4E73" w:rsidRDefault="00DC4E73" w:rsidP="002A2122">
      <w:pPr>
        <w:numPr>
          <w:ilvl w:val="1"/>
          <w:numId w:val="26"/>
        </w:numPr>
        <w:jc w:val="both"/>
        <w:rPr>
          <w:sz w:val="24"/>
          <w:szCs w:val="24"/>
        </w:rPr>
      </w:pPr>
      <w:r w:rsidRPr="00DC4E73">
        <w:rPr>
          <w:sz w:val="24"/>
          <w:szCs w:val="24"/>
        </w:rPr>
        <w:t>обозначать на письме мягкость согласных звуков буквой мягкий знак в середине слова;</w:t>
      </w:r>
    </w:p>
    <w:p w:rsidR="00DC4E73" w:rsidRPr="00DC4E73" w:rsidRDefault="00DC4E73" w:rsidP="002A2122">
      <w:pPr>
        <w:numPr>
          <w:ilvl w:val="1"/>
          <w:numId w:val="26"/>
        </w:numPr>
        <w:jc w:val="both"/>
        <w:rPr>
          <w:sz w:val="24"/>
          <w:szCs w:val="24"/>
        </w:rPr>
      </w:pPr>
      <w:r w:rsidRPr="00DC4E73">
        <w:rPr>
          <w:sz w:val="24"/>
          <w:szCs w:val="24"/>
        </w:rPr>
        <w:t>находить однокоренные слова;</w:t>
      </w:r>
    </w:p>
    <w:p w:rsidR="00DC4E73" w:rsidRPr="00DC4E73" w:rsidRDefault="00DC4E73" w:rsidP="002A2122">
      <w:pPr>
        <w:numPr>
          <w:ilvl w:val="1"/>
          <w:numId w:val="26"/>
        </w:numPr>
        <w:jc w:val="both"/>
        <w:rPr>
          <w:sz w:val="24"/>
          <w:szCs w:val="24"/>
        </w:rPr>
      </w:pPr>
      <w:r w:rsidRPr="00DC4E73">
        <w:rPr>
          <w:sz w:val="24"/>
          <w:szCs w:val="24"/>
        </w:rPr>
        <w:t>выделять в слове корень (простые случаи);</w:t>
      </w:r>
    </w:p>
    <w:p w:rsidR="00DC4E73" w:rsidRPr="00DC4E73" w:rsidRDefault="00DC4E73" w:rsidP="002A2122">
      <w:pPr>
        <w:numPr>
          <w:ilvl w:val="1"/>
          <w:numId w:val="26"/>
        </w:numPr>
        <w:jc w:val="both"/>
        <w:rPr>
          <w:sz w:val="24"/>
          <w:szCs w:val="24"/>
        </w:rPr>
      </w:pPr>
      <w:r w:rsidRPr="00DC4E73">
        <w:rPr>
          <w:sz w:val="24"/>
          <w:szCs w:val="24"/>
        </w:rPr>
        <w:t>выделять в слове окончание;</w:t>
      </w:r>
    </w:p>
    <w:p w:rsidR="00DC4E73" w:rsidRPr="00DC4E73" w:rsidRDefault="00DC4E73" w:rsidP="002A2122">
      <w:pPr>
        <w:numPr>
          <w:ilvl w:val="1"/>
          <w:numId w:val="26"/>
        </w:numPr>
        <w:jc w:val="both"/>
        <w:rPr>
          <w:sz w:val="24"/>
          <w:szCs w:val="24"/>
        </w:rPr>
      </w:pPr>
      <w:r w:rsidRPr="00DC4E73">
        <w:rPr>
          <w:sz w:val="24"/>
          <w:szCs w:val="24"/>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C4E73" w:rsidRPr="00DC4E73" w:rsidRDefault="00DC4E73" w:rsidP="002A2122">
      <w:pPr>
        <w:numPr>
          <w:ilvl w:val="1"/>
          <w:numId w:val="26"/>
        </w:numPr>
        <w:jc w:val="both"/>
        <w:rPr>
          <w:sz w:val="24"/>
          <w:szCs w:val="24"/>
        </w:rPr>
      </w:pPr>
      <w:r w:rsidRPr="00DC4E73">
        <w:rPr>
          <w:sz w:val="24"/>
          <w:szCs w:val="24"/>
        </w:rPr>
        <w:t>распознавать слова, отвечающие на вопросы «кто?», «что?»;</w:t>
      </w:r>
    </w:p>
    <w:p w:rsidR="00DC4E73" w:rsidRPr="00DC4E73" w:rsidRDefault="00DC4E73" w:rsidP="002A2122">
      <w:pPr>
        <w:numPr>
          <w:ilvl w:val="1"/>
          <w:numId w:val="26"/>
        </w:numPr>
        <w:jc w:val="both"/>
        <w:rPr>
          <w:sz w:val="24"/>
          <w:szCs w:val="24"/>
        </w:rPr>
      </w:pPr>
      <w:r w:rsidRPr="00DC4E73">
        <w:rPr>
          <w:sz w:val="24"/>
          <w:szCs w:val="24"/>
        </w:rPr>
        <w:lastRenderedPageBreak/>
        <w:t>распознавать слова, отвечающие на вопросы «что делать?», «что сделать?</w:t>
      </w:r>
      <w:proofErr w:type="gramStart"/>
      <w:r w:rsidRPr="00DC4E73">
        <w:rPr>
          <w:sz w:val="24"/>
          <w:szCs w:val="24"/>
        </w:rPr>
        <w:t>»и</w:t>
      </w:r>
      <w:proofErr w:type="gramEnd"/>
      <w:r w:rsidRPr="00DC4E73">
        <w:rPr>
          <w:sz w:val="24"/>
          <w:szCs w:val="24"/>
        </w:rPr>
        <w:t xml:space="preserve"> др.;</w:t>
      </w:r>
    </w:p>
    <w:p w:rsidR="00DC4E73" w:rsidRPr="00DC4E73" w:rsidRDefault="00DC4E73" w:rsidP="002A2122">
      <w:pPr>
        <w:numPr>
          <w:ilvl w:val="1"/>
          <w:numId w:val="26"/>
        </w:numPr>
        <w:jc w:val="both"/>
        <w:rPr>
          <w:sz w:val="24"/>
          <w:szCs w:val="24"/>
        </w:rPr>
      </w:pPr>
      <w:r w:rsidRPr="00DC4E73">
        <w:rPr>
          <w:sz w:val="24"/>
          <w:szCs w:val="24"/>
        </w:rPr>
        <w:t>распознавать слова, отвечающие на вопросы «какой?», «какая?», «какое?»,</w:t>
      </w:r>
    </w:p>
    <w:p w:rsidR="00DC4E73" w:rsidRPr="00DC4E73" w:rsidRDefault="00DC4E73" w:rsidP="002A2122">
      <w:pPr>
        <w:ind w:firstLine="708"/>
        <w:jc w:val="both"/>
        <w:rPr>
          <w:sz w:val="24"/>
          <w:szCs w:val="24"/>
        </w:rPr>
      </w:pPr>
      <w:r w:rsidRPr="00DC4E73">
        <w:rPr>
          <w:sz w:val="24"/>
          <w:szCs w:val="24"/>
        </w:rPr>
        <w:t>«какие?»;</w:t>
      </w:r>
    </w:p>
    <w:p w:rsidR="00DC4E73" w:rsidRPr="00DC4E73" w:rsidRDefault="00DC4E73" w:rsidP="002A2122">
      <w:pPr>
        <w:numPr>
          <w:ilvl w:val="1"/>
          <w:numId w:val="26"/>
        </w:numPr>
        <w:jc w:val="both"/>
        <w:rPr>
          <w:sz w:val="24"/>
          <w:szCs w:val="24"/>
        </w:rPr>
      </w:pPr>
      <w:r w:rsidRPr="00DC4E73">
        <w:rPr>
          <w:sz w:val="24"/>
          <w:szCs w:val="24"/>
        </w:rPr>
        <w:t>определять вид предложения по цели высказывания и по эмоциональной окраске;</w:t>
      </w:r>
    </w:p>
    <w:p w:rsidR="00DC4E73" w:rsidRPr="00DC4E73" w:rsidRDefault="00DC4E73" w:rsidP="002A2122">
      <w:pPr>
        <w:numPr>
          <w:ilvl w:val="1"/>
          <w:numId w:val="26"/>
        </w:numPr>
        <w:jc w:val="both"/>
        <w:rPr>
          <w:sz w:val="24"/>
          <w:szCs w:val="24"/>
        </w:rPr>
      </w:pPr>
      <w:r w:rsidRPr="00DC4E73">
        <w:rPr>
          <w:sz w:val="24"/>
          <w:szCs w:val="24"/>
        </w:rPr>
        <w:t>находить место орфограммы в слове и между словами на изученные правила;</w:t>
      </w:r>
    </w:p>
    <w:p w:rsidR="00DC4E73" w:rsidRPr="00DC4E73" w:rsidRDefault="00DC4E73" w:rsidP="002A2122">
      <w:pPr>
        <w:numPr>
          <w:ilvl w:val="1"/>
          <w:numId w:val="26"/>
        </w:numPr>
        <w:jc w:val="both"/>
        <w:rPr>
          <w:sz w:val="24"/>
          <w:szCs w:val="24"/>
        </w:rPr>
      </w:pPr>
      <w:r w:rsidRPr="00DC4E73">
        <w:rPr>
          <w:sz w:val="24"/>
          <w:szCs w:val="24"/>
        </w:rPr>
        <w:t xml:space="preserve">применять изученные правила правописания, в том числе: сочетания </w:t>
      </w:r>
      <w:r w:rsidRPr="00DC4E73">
        <w:rPr>
          <w:b/>
          <w:i/>
          <w:sz w:val="24"/>
          <w:szCs w:val="24"/>
        </w:rPr>
        <w:t>чк</w:t>
      </w:r>
      <w:r w:rsidRPr="00DC4E73">
        <w:rPr>
          <w:sz w:val="24"/>
          <w:szCs w:val="24"/>
        </w:rPr>
        <w:t xml:space="preserve">, </w:t>
      </w:r>
      <w:r w:rsidRPr="00DC4E73">
        <w:rPr>
          <w:b/>
          <w:i/>
          <w:sz w:val="24"/>
          <w:szCs w:val="24"/>
        </w:rPr>
        <w:t>чн</w:t>
      </w:r>
      <w:r w:rsidRPr="00DC4E73">
        <w:rPr>
          <w:sz w:val="24"/>
          <w:szCs w:val="24"/>
        </w:rPr>
        <w:t xml:space="preserve">, </w:t>
      </w:r>
      <w:r w:rsidRPr="00DC4E73">
        <w:rPr>
          <w:b/>
          <w:i/>
          <w:sz w:val="24"/>
          <w:szCs w:val="24"/>
        </w:rPr>
        <w:t>чт</w:t>
      </w:r>
      <w:r w:rsidRPr="00DC4E73">
        <w:rPr>
          <w:sz w:val="24"/>
          <w:szCs w:val="24"/>
        </w:rPr>
        <w:t xml:space="preserve">; </w:t>
      </w:r>
      <w:r w:rsidRPr="00DC4E73">
        <w:rPr>
          <w:b/>
          <w:i/>
          <w:sz w:val="24"/>
          <w:szCs w:val="24"/>
        </w:rPr>
        <w:t>щн</w:t>
      </w:r>
      <w:r w:rsidRPr="00DC4E73">
        <w:rPr>
          <w:sz w:val="24"/>
          <w:szCs w:val="24"/>
        </w:rPr>
        <w:t xml:space="preserve">, </w:t>
      </w:r>
      <w:r w:rsidRPr="00DC4E73">
        <w:rPr>
          <w:b/>
          <w:i/>
          <w:sz w:val="24"/>
          <w:szCs w:val="24"/>
        </w:rPr>
        <w:t>нч</w:t>
      </w:r>
      <w:r w:rsidRPr="00DC4E73">
        <w:rPr>
          <w:sz w:val="24"/>
          <w:szCs w:val="24"/>
        </w:rPr>
        <w:t>; проверяемые безударные гласные в корне слова; парные звонкие и глухие согласные в корне слова; непроверяемые гласные и с</w:t>
      </w:r>
      <w:proofErr w:type="gramStart"/>
      <w:r w:rsidRPr="00DC4E73">
        <w:rPr>
          <w:sz w:val="24"/>
          <w:szCs w:val="24"/>
        </w:rPr>
        <w:t>о-</w:t>
      </w:r>
      <w:proofErr w:type="gramEnd"/>
      <w:r w:rsidRPr="00DC4E73">
        <w:rPr>
          <w:sz w:val="24"/>
          <w:szCs w:val="24"/>
        </w:rPr>
        <w:t xml:space="preserve"> 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C4E73" w:rsidRPr="00DC4E73" w:rsidRDefault="00DC4E73" w:rsidP="002A2122">
      <w:pPr>
        <w:numPr>
          <w:ilvl w:val="1"/>
          <w:numId w:val="26"/>
        </w:numPr>
        <w:jc w:val="both"/>
        <w:rPr>
          <w:sz w:val="24"/>
          <w:szCs w:val="24"/>
        </w:rPr>
      </w:pPr>
      <w:r w:rsidRPr="00DC4E73">
        <w:rPr>
          <w:sz w:val="24"/>
          <w:szCs w:val="24"/>
        </w:rPr>
        <w:t>правильно списывать (без пропусков и искажений букв) слова и предложения, тексты объёмом не более 50 слов;</w:t>
      </w:r>
    </w:p>
    <w:p w:rsidR="00DC4E73" w:rsidRPr="00DC4E73" w:rsidRDefault="00DC4E73" w:rsidP="002A2122">
      <w:pPr>
        <w:numPr>
          <w:ilvl w:val="1"/>
          <w:numId w:val="26"/>
        </w:numPr>
        <w:jc w:val="both"/>
        <w:rPr>
          <w:sz w:val="24"/>
          <w:szCs w:val="24"/>
        </w:rPr>
      </w:pPr>
      <w:r w:rsidRPr="00DC4E73">
        <w:rPr>
          <w:sz w:val="24"/>
          <w:szCs w:val="24"/>
        </w:rPr>
        <w:t>писать под диктовку (без пропусков и искажений букв) слова, предложения, тексты объёмом не более 45 слов с учётом изученных правил прав</w:t>
      </w:r>
      <w:proofErr w:type="gramStart"/>
      <w:r w:rsidRPr="00DC4E73">
        <w:rPr>
          <w:sz w:val="24"/>
          <w:szCs w:val="24"/>
        </w:rPr>
        <w:t>о-</w:t>
      </w:r>
      <w:proofErr w:type="gramEnd"/>
      <w:r w:rsidRPr="00DC4E73">
        <w:rPr>
          <w:sz w:val="24"/>
          <w:szCs w:val="24"/>
        </w:rPr>
        <w:t xml:space="preserve"> писания;</w:t>
      </w:r>
    </w:p>
    <w:p w:rsidR="00DC4E73" w:rsidRPr="00DC4E73" w:rsidRDefault="00DC4E73" w:rsidP="002A2122">
      <w:pPr>
        <w:numPr>
          <w:ilvl w:val="1"/>
          <w:numId w:val="26"/>
        </w:numPr>
        <w:jc w:val="both"/>
        <w:rPr>
          <w:sz w:val="24"/>
          <w:szCs w:val="24"/>
        </w:rPr>
      </w:pPr>
      <w:r w:rsidRPr="00DC4E73">
        <w:rPr>
          <w:sz w:val="24"/>
          <w:szCs w:val="24"/>
        </w:rPr>
        <w:t>находить и исправлять ошибки на изученные правила, описки;</w:t>
      </w:r>
    </w:p>
    <w:p w:rsidR="00DC4E73" w:rsidRPr="00DC4E73" w:rsidRDefault="00DC4E73" w:rsidP="002A2122">
      <w:pPr>
        <w:numPr>
          <w:ilvl w:val="1"/>
          <w:numId w:val="26"/>
        </w:numPr>
        <w:jc w:val="both"/>
        <w:rPr>
          <w:sz w:val="24"/>
          <w:szCs w:val="24"/>
        </w:rPr>
      </w:pPr>
      <w:r w:rsidRPr="00DC4E73">
        <w:rPr>
          <w:sz w:val="24"/>
          <w:szCs w:val="24"/>
        </w:rPr>
        <w:t>пользоваться толковым, орфографическим, орфоэпическим словарями учебника;</w:t>
      </w:r>
    </w:p>
    <w:p w:rsidR="00DC4E73" w:rsidRPr="00DC4E73" w:rsidRDefault="00DC4E73" w:rsidP="002A2122">
      <w:pPr>
        <w:numPr>
          <w:ilvl w:val="1"/>
          <w:numId w:val="26"/>
        </w:numPr>
        <w:jc w:val="both"/>
        <w:rPr>
          <w:sz w:val="24"/>
          <w:szCs w:val="24"/>
        </w:rPr>
      </w:pPr>
      <w:r w:rsidRPr="00DC4E73">
        <w:rPr>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C4E73" w:rsidRPr="00DC4E73" w:rsidRDefault="00DC4E73" w:rsidP="002A2122">
      <w:pPr>
        <w:numPr>
          <w:ilvl w:val="1"/>
          <w:numId w:val="26"/>
        </w:numPr>
        <w:jc w:val="both"/>
        <w:rPr>
          <w:sz w:val="24"/>
          <w:szCs w:val="24"/>
        </w:rPr>
      </w:pPr>
      <w:r w:rsidRPr="00DC4E73">
        <w:rPr>
          <w:sz w:val="24"/>
          <w:szCs w:val="24"/>
        </w:rPr>
        <w:t>формулировать простые выводы на основе прочитанного (услышанного) устно и письменно (1—2 предложения);</w:t>
      </w:r>
    </w:p>
    <w:p w:rsidR="00DC4E73" w:rsidRPr="00DC4E73" w:rsidRDefault="00DC4E73" w:rsidP="002A2122">
      <w:pPr>
        <w:numPr>
          <w:ilvl w:val="1"/>
          <w:numId w:val="26"/>
        </w:numPr>
        <w:jc w:val="both"/>
        <w:rPr>
          <w:sz w:val="24"/>
          <w:szCs w:val="24"/>
        </w:rPr>
      </w:pPr>
      <w:r w:rsidRPr="00DC4E73">
        <w:rPr>
          <w:sz w:val="24"/>
          <w:szCs w:val="24"/>
        </w:rPr>
        <w:t>составлять предложения из слов, устанавливая между ними смысловую связь по вопросам;</w:t>
      </w:r>
    </w:p>
    <w:p w:rsidR="00DC4E73" w:rsidRPr="00DC4E73" w:rsidRDefault="00DC4E73" w:rsidP="002A2122">
      <w:pPr>
        <w:numPr>
          <w:ilvl w:val="1"/>
          <w:numId w:val="26"/>
        </w:numPr>
        <w:jc w:val="both"/>
        <w:rPr>
          <w:sz w:val="24"/>
          <w:szCs w:val="24"/>
        </w:rPr>
      </w:pPr>
      <w:r w:rsidRPr="00DC4E73">
        <w:rPr>
          <w:sz w:val="24"/>
          <w:szCs w:val="24"/>
        </w:rPr>
        <w:t>определять тему текста и озаглавливать текст, отражая его тему;</w:t>
      </w:r>
    </w:p>
    <w:p w:rsidR="00DC4E73" w:rsidRPr="00DC4E73" w:rsidRDefault="00DC4E73" w:rsidP="002A2122">
      <w:pPr>
        <w:numPr>
          <w:ilvl w:val="1"/>
          <w:numId w:val="26"/>
        </w:numPr>
        <w:jc w:val="both"/>
        <w:rPr>
          <w:sz w:val="24"/>
          <w:szCs w:val="24"/>
        </w:rPr>
      </w:pPr>
      <w:r w:rsidRPr="00DC4E73">
        <w:rPr>
          <w:sz w:val="24"/>
          <w:szCs w:val="24"/>
        </w:rPr>
        <w:t>составлять текст из разрозненных предложений, частей текста;</w:t>
      </w:r>
    </w:p>
    <w:p w:rsidR="00DC4E73" w:rsidRPr="00DC4E73" w:rsidRDefault="00DC4E73" w:rsidP="002A2122">
      <w:pPr>
        <w:numPr>
          <w:ilvl w:val="1"/>
          <w:numId w:val="26"/>
        </w:numPr>
        <w:jc w:val="both"/>
        <w:rPr>
          <w:sz w:val="24"/>
          <w:szCs w:val="24"/>
        </w:rPr>
      </w:pPr>
      <w:r w:rsidRPr="00DC4E73">
        <w:rPr>
          <w:sz w:val="24"/>
          <w:szCs w:val="24"/>
        </w:rPr>
        <w:t>писать подробное изложение повествовательного текста объёмом 30—45 слов с опорой на вопросы;</w:t>
      </w:r>
    </w:p>
    <w:p w:rsidR="00DC4E73" w:rsidRPr="00DC4E73" w:rsidRDefault="00DC4E73" w:rsidP="002A2122">
      <w:pPr>
        <w:numPr>
          <w:ilvl w:val="1"/>
          <w:numId w:val="26"/>
        </w:numPr>
        <w:jc w:val="both"/>
        <w:rPr>
          <w:sz w:val="24"/>
          <w:szCs w:val="24"/>
        </w:rPr>
      </w:pPr>
      <w:r w:rsidRPr="00DC4E73">
        <w:rPr>
          <w:sz w:val="24"/>
          <w:szCs w:val="24"/>
        </w:rPr>
        <w:t>объяснять своими словами значение изученных понятий; использовать изученные понятия.</w:t>
      </w:r>
    </w:p>
    <w:p w:rsidR="00DC4E73" w:rsidRPr="00DC4E73" w:rsidRDefault="00DC4E73" w:rsidP="002A2122">
      <w:pPr>
        <w:ind w:firstLine="708"/>
        <w:jc w:val="both"/>
        <w:rPr>
          <w:sz w:val="24"/>
          <w:szCs w:val="24"/>
        </w:rPr>
      </w:pPr>
    </w:p>
    <w:p w:rsidR="00DC4E73" w:rsidRPr="00DC4E73" w:rsidRDefault="00DC4E73" w:rsidP="002A2122">
      <w:pPr>
        <w:ind w:firstLine="708"/>
        <w:jc w:val="both"/>
        <w:rPr>
          <w:b/>
          <w:sz w:val="24"/>
          <w:szCs w:val="24"/>
        </w:rPr>
      </w:pPr>
      <w:r w:rsidRPr="00DC4E73">
        <w:rPr>
          <w:b/>
          <w:sz w:val="24"/>
          <w:szCs w:val="24"/>
        </w:rPr>
        <w:t>3 КЛАСС</w:t>
      </w:r>
    </w:p>
    <w:p w:rsidR="00DC4E73" w:rsidRPr="00DC4E73" w:rsidRDefault="00DC4E73" w:rsidP="002A2122">
      <w:pPr>
        <w:ind w:firstLine="708"/>
        <w:jc w:val="both"/>
        <w:rPr>
          <w:sz w:val="24"/>
          <w:szCs w:val="24"/>
        </w:rPr>
      </w:pPr>
      <w:r w:rsidRPr="00DC4E73">
        <w:rPr>
          <w:sz w:val="24"/>
          <w:szCs w:val="24"/>
        </w:rPr>
        <w:t xml:space="preserve">К концу обучения в </w:t>
      </w:r>
      <w:r w:rsidRPr="00DC4E73">
        <w:rPr>
          <w:b/>
          <w:sz w:val="24"/>
          <w:szCs w:val="24"/>
        </w:rPr>
        <w:t xml:space="preserve">третьем классе </w:t>
      </w:r>
      <w:proofErr w:type="gramStart"/>
      <w:r w:rsidRPr="00DC4E73">
        <w:rPr>
          <w:sz w:val="24"/>
          <w:szCs w:val="24"/>
        </w:rPr>
        <w:t>обучающийся</w:t>
      </w:r>
      <w:proofErr w:type="gramEnd"/>
      <w:r w:rsidRPr="00DC4E73">
        <w:rPr>
          <w:sz w:val="24"/>
          <w:szCs w:val="24"/>
        </w:rPr>
        <w:t xml:space="preserve"> научится:</w:t>
      </w:r>
    </w:p>
    <w:p w:rsidR="00DC4E73" w:rsidRPr="00DC4E73" w:rsidRDefault="00DC4E73" w:rsidP="002A2122">
      <w:pPr>
        <w:numPr>
          <w:ilvl w:val="1"/>
          <w:numId w:val="26"/>
        </w:numPr>
        <w:jc w:val="both"/>
        <w:rPr>
          <w:sz w:val="24"/>
          <w:szCs w:val="24"/>
        </w:rPr>
      </w:pPr>
      <w:r w:rsidRPr="00DC4E73">
        <w:rPr>
          <w:sz w:val="24"/>
          <w:szCs w:val="24"/>
        </w:rPr>
        <w:t>объяснять значение русского языка как государственного языка Российской Федерации;</w:t>
      </w:r>
    </w:p>
    <w:p w:rsidR="00DC4E73" w:rsidRPr="00DC4E73" w:rsidRDefault="00DC4E73" w:rsidP="002A2122">
      <w:pPr>
        <w:numPr>
          <w:ilvl w:val="1"/>
          <w:numId w:val="26"/>
        </w:numPr>
        <w:jc w:val="both"/>
        <w:rPr>
          <w:sz w:val="24"/>
          <w:szCs w:val="24"/>
        </w:rPr>
      </w:pPr>
      <w:r w:rsidRPr="00DC4E73">
        <w:rPr>
          <w:sz w:val="24"/>
          <w:szCs w:val="24"/>
        </w:rPr>
        <w:t>характеризовать, сравнивать, классифицировать звуки вне слова и в слове по заданным параметрам;</w:t>
      </w:r>
    </w:p>
    <w:p w:rsidR="00DC4E73" w:rsidRPr="00DC4E73" w:rsidRDefault="00DC4E73" w:rsidP="002A2122">
      <w:pPr>
        <w:numPr>
          <w:ilvl w:val="1"/>
          <w:numId w:val="26"/>
        </w:numPr>
        <w:jc w:val="both"/>
        <w:rPr>
          <w:sz w:val="24"/>
          <w:szCs w:val="24"/>
        </w:rPr>
      </w:pPr>
      <w:r w:rsidRPr="00DC4E73">
        <w:rPr>
          <w:sz w:val="24"/>
          <w:szCs w:val="24"/>
        </w:rPr>
        <w:t xml:space="preserve">производить </w:t>
      </w:r>
      <w:proofErr w:type="gramStart"/>
      <w:r w:rsidRPr="00DC4E73">
        <w:rPr>
          <w:sz w:val="24"/>
          <w:szCs w:val="24"/>
        </w:rPr>
        <w:t>звуко-буквенный</w:t>
      </w:r>
      <w:proofErr w:type="gramEnd"/>
      <w:r w:rsidRPr="00DC4E73">
        <w:rPr>
          <w:sz w:val="24"/>
          <w:szCs w:val="24"/>
        </w:rPr>
        <w:t xml:space="preserve"> анализ слова (в словах с орфограммами; без транскрибирования);</w:t>
      </w:r>
    </w:p>
    <w:p w:rsidR="00DC4E73" w:rsidRPr="00DC4E73" w:rsidRDefault="00DC4E73" w:rsidP="002A2122">
      <w:pPr>
        <w:numPr>
          <w:ilvl w:val="1"/>
          <w:numId w:val="26"/>
        </w:numPr>
        <w:jc w:val="both"/>
        <w:rPr>
          <w:sz w:val="24"/>
          <w:szCs w:val="24"/>
        </w:rPr>
      </w:pPr>
      <w:proofErr w:type="gramStart"/>
      <w:r w:rsidRPr="00DC4E73">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DC4E73">
        <w:rPr>
          <w:b/>
          <w:i/>
          <w:sz w:val="24"/>
          <w:szCs w:val="24"/>
        </w:rPr>
        <w:t>е</w:t>
      </w:r>
      <w:r w:rsidRPr="00DC4E73">
        <w:rPr>
          <w:sz w:val="24"/>
          <w:szCs w:val="24"/>
        </w:rPr>
        <w:t xml:space="preserve">, </w:t>
      </w:r>
      <w:r w:rsidRPr="00DC4E73">
        <w:rPr>
          <w:b/>
          <w:i/>
          <w:sz w:val="24"/>
          <w:szCs w:val="24"/>
        </w:rPr>
        <w:t>ё</w:t>
      </w:r>
      <w:r w:rsidRPr="00DC4E73">
        <w:rPr>
          <w:sz w:val="24"/>
          <w:szCs w:val="24"/>
        </w:rPr>
        <w:t xml:space="preserve">, </w:t>
      </w:r>
      <w:r w:rsidRPr="00DC4E73">
        <w:rPr>
          <w:b/>
          <w:i/>
          <w:sz w:val="24"/>
          <w:szCs w:val="24"/>
        </w:rPr>
        <w:t>ю</w:t>
      </w:r>
      <w:r w:rsidRPr="00DC4E73">
        <w:rPr>
          <w:sz w:val="24"/>
          <w:szCs w:val="24"/>
        </w:rPr>
        <w:t xml:space="preserve">, </w:t>
      </w:r>
      <w:r w:rsidRPr="00DC4E73">
        <w:rPr>
          <w:b/>
          <w:i/>
          <w:sz w:val="24"/>
          <w:szCs w:val="24"/>
        </w:rPr>
        <w:t>я</w:t>
      </w:r>
      <w:r w:rsidRPr="00DC4E73">
        <w:rPr>
          <w:sz w:val="24"/>
          <w:szCs w:val="24"/>
        </w:rPr>
        <w:t xml:space="preserve">, в словах с разделительными </w:t>
      </w:r>
      <w:r w:rsidRPr="00DC4E73">
        <w:rPr>
          <w:b/>
          <w:i/>
          <w:sz w:val="24"/>
          <w:szCs w:val="24"/>
        </w:rPr>
        <w:t>ь</w:t>
      </w:r>
      <w:r w:rsidRPr="00DC4E73">
        <w:rPr>
          <w:sz w:val="24"/>
          <w:szCs w:val="24"/>
        </w:rPr>
        <w:t xml:space="preserve">, </w:t>
      </w:r>
      <w:r w:rsidRPr="00DC4E73">
        <w:rPr>
          <w:b/>
          <w:i/>
          <w:sz w:val="24"/>
          <w:szCs w:val="24"/>
        </w:rPr>
        <w:t>ъ</w:t>
      </w:r>
      <w:r w:rsidRPr="00DC4E73">
        <w:rPr>
          <w:sz w:val="24"/>
          <w:szCs w:val="24"/>
        </w:rPr>
        <w:t>, в словах с непроизносимыми согласными;</w:t>
      </w:r>
      <w:proofErr w:type="gramEnd"/>
    </w:p>
    <w:p w:rsidR="00DC4E73" w:rsidRPr="00DC4E73" w:rsidRDefault="00DC4E73" w:rsidP="002A2122">
      <w:pPr>
        <w:numPr>
          <w:ilvl w:val="1"/>
          <w:numId w:val="26"/>
        </w:numPr>
        <w:jc w:val="both"/>
      </w:pPr>
      <w:r w:rsidRPr="00DC4E73">
        <w:rPr>
          <w:sz w:val="24"/>
          <w:szCs w:val="24"/>
        </w:rPr>
        <w:t xml:space="preserve">различать однокоренные   слова   и   формы   одного   и того   же   слова;   различать </w:t>
      </w:r>
      <w:r w:rsidRPr="00DC4E73">
        <w:t>однокоренные слова и слова с омонимичными корнями (без называния термина); различать однокоренные слова и синонимы;</w:t>
      </w:r>
    </w:p>
    <w:p w:rsidR="00DC4E73" w:rsidRPr="00DC4E73" w:rsidRDefault="00DC4E73" w:rsidP="002A2122">
      <w:pPr>
        <w:numPr>
          <w:ilvl w:val="1"/>
          <w:numId w:val="26"/>
        </w:numPr>
        <w:jc w:val="both"/>
        <w:rPr>
          <w:sz w:val="24"/>
          <w:szCs w:val="24"/>
        </w:rPr>
      </w:pPr>
      <w:r w:rsidRPr="00DC4E73">
        <w:rPr>
          <w:sz w:val="24"/>
          <w:szCs w:val="24"/>
        </w:rPr>
        <w:t>находить в словах с однозначно выделяемыми морфемами окончание, корень, приставку, суффикс;</w:t>
      </w:r>
    </w:p>
    <w:p w:rsidR="00DC4E73" w:rsidRPr="00DC4E73" w:rsidRDefault="00DC4E73" w:rsidP="002A2122">
      <w:pPr>
        <w:numPr>
          <w:ilvl w:val="1"/>
          <w:numId w:val="26"/>
        </w:numPr>
        <w:jc w:val="both"/>
        <w:rPr>
          <w:sz w:val="24"/>
          <w:szCs w:val="24"/>
        </w:rPr>
      </w:pPr>
      <w:r w:rsidRPr="00DC4E73">
        <w:rPr>
          <w:sz w:val="24"/>
          <w:szCs w:val="24"/>
        </w:rPr>
        <w:t>выявлять случаи употребления синонимов и антонимов; подбирать синонимы и антонимы к словам разных частей</w:t>
      </w:r>
    </w:p>
    <w:p w:rsidR="00DC4E73" w:rsidRPr="00DC4E73" w:rsidRDefault="00DC4E73" w:rsidP="002A2122">
      <w:pPr>
        <w:numPr>
          <w:ilvl w:val="1"/>
          <w:numId w:val="26"/>
        </w:numPr>
        <w:jc w:val="both"/>
        <w:rPr>
          <w:sz w:val="24"/>
          <w:szCs w:val="24"/>
        </w:rPr>
      </w:pPr>
      <w:r w:rsidRPr="00DC4E73">
        <w:rPr>
          <w:sz w:val="24"/>
          <w:szCs w:val="24"/>
        </w:rPr>
        <w:lastRenderedPageBreak/>
        <w:t>речи;</w:t>
      </w:r>
    </w:p>
    <w:p w:rsidR="00DC4E73" w:rsidRPr="00DC4E73" w:rsidRDefault="00DC4E73" w:rsidP="002A2122">
      <w:pPr>
        <w:numPr>
          <w:ilvl w:val="1"/>
          <w:numId w:val="26"/>
        </w:numPr>
        <w:jc w:val="both"/>
        <w:rPr>
          <w:sz w:val="24"/>
          <w:szCs w:val="24"/>
        </w:rPr>
      </w:pPr>
      <w:r w:rsidRPr="00DC4E73">
        <w:rPr>
          <w:sz w:val="24"/>
          <w:szCs w:val="24"/>
        </w:rPr>
        <w:t>распознавать слова, употреблённые в прямом и переносном значении (простые случаи);</w:t>
      </w:r>
    </w:p>
    <w:p w:rsidR="00DC4E73" w:rsidRPr="00DC4E73" w:rsidRDefault="00DC4E73" w:rsidP="002A2122">
      <w:pPr>
        <w:numPr>
          <w:ilvl w:val="1"/>
          <w:numId w:val="26"/>
        </w:numPr>
        <w:jc w:val="both"/>
        <w:rPr>
          <w:sz w:val="24"/>
          <w:szCs w:val="24"/>
        </w:rPr>
      </w:pPr>
      <w:r w:rsidRPr="00DC4E73">
        <w:rPr>
          <w:sz w:val="24"/>
          <w:szCs w:val="24"/>
        </w:rPr>
        <w:t>определять значение слова в тексте;</w:t>
      </w:r>
    </w:p>
    <w:p w:rsidR="00DC4E73" w:rsidRPr="00DC4E73" w:rsidRDefault="00DC4E73" w:rsidP="002A2122">
      <w:pPr>
        <w:numPr>
          <w:ilvl w:val="1"/>
          <w:numId w:val="26"/>
        </w:numPr>
        <w:jc w:val="both"/>
        <w:rPr>
          <w:sz w:val="24"/>
          <w:szCs w:val="24"/>
        </w:rPr>
      </w:pPr>
      <w:r w:rsidRPr="00DC4E73">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единственномчисле имена существительные с ударными окончаниями;</w:t>
      </w:r>
    </w:p>
    <w:p w:rsidR="00DC4E73" w:rsidRPr="00DC4E73" w:rsidRDefault="00DC4E73" w:rsidP="002A2122">
      <w:pPr>
        <w:numPr>
          <w:ilvl w:val="1"/>
          <w:numId w:val="26"/>
        </w:numPr>
        <w:jc w:val="both"/>
        <w:rPr>
          <w:sz w:val="24"/>
          <w:szCs w:val="24"/>
        </w:rPr>
      </w:pPr>
      <w:r w:rsidRPr="00DC4E73">
        <w:rPr>
          <w:sz w:val="24"/>
          <w:szCs w:val="24"/>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C4E73" w:rsidRPr="00DC4E73" w:rsidRDefault="00DC4E73" w:rsidP="002A2122">
      <w:pPr>
        <w:numPr>
          <w:ilvl w:val="1"/>
          <w:numId w:val="26"/>
        </w:numPr>
        <w:jc w:val="both"/>
        <w:rPr>
          <w:sz w:val="24"/>
          <w:szCs w:val="24"/>
        </w:rPr>
      </w:pPr>
      <w:r w:rsidRPr="00DC4E73">
        <w:rPr>
          <w:sz w:val="24"/>
          <w:szCs w:val="24"/>
        </w:rPr>
        <w:t>распознавать глаголы; различать глаголы, отвечающие на вопросы «что делать?» и</w:t>
      </w:r>
    </w:p>
    <w:p w:rsidR="00DC4E73" w:rsidRPr="00DC4E73" w:rsidRDefault="00DC4E73" w:rsidP="002A2122">
      <w:pPr>
        <w:numPr>
          <w:ilvl w:val="1"/>
          <w:numId w:val="26"/>
        </w:numPr>
        <w:jc w:val="both"/>
        <w:rPr>
          <w:sz w:val="24"/>
          <w:szCs w:val="24"/>
        </w:rPr>
      </w:pPr>
      <w:r w:rsidRPr="00DC4E73">
        <w:rPr>
          <w:sz w:val="24"/>
          <w:szCs w:val="24"/>
        </w:rPr>
        <w:t>«что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C4E73" w:rsidRPr="00DC4E73" w:rsidRDefault="00DC4E73" w:rsidP="002A2122">
      <w:pPr>
        <w:numPr>
          <w:ilvl w:val="1"/>
          <w:numId w:val="26"/>
        </w:numPr>
        <w:jc w:val="both"/>
        <w:rPr>
          <w:sz w:val="24"/>
          <w:szCs w:val="24"/>
        </w:rPr>
      </w:pPr>
      <w:r w:rsidRPr="00DC4E73">
        <w:rPr>
          <w:sz w:val="24"/>
          <w:szCs w:val="24"/>
        </w:rPr>
        <w:t>распознавать личные местоимения (в начальной форме); использовать личные местоимения для устранения неоправданных повторов в тексте;</w:t>
      </w:r>
    </w:p>
    <w:p w:rsidR="00DC4E73" w:rsidRPr="00DC4E73" w:rsidRDefault="00DC4E73" w:rsidP="002A2122">
      <w:pPr>
        <w:numPr>
          <w:ilvl w:val="1"/>
          <w:numId w:val="26"/>
        </w:numPr>
        <w:jc w:val="both"/>
        <w:rPr>
          <w:sz w:val="24"/>
          <w:szCs w:val="24"/>
        </w:rPr>
      </w:pPr>
      <w:r w:rsidRPr="00DC4E73">
        <w:rPr>
          <w:sz w:val="24"/>
          <w:szCs w:val="24"/>
        </w:rPr>
        <w:t>различать предлоги и приставки;</w:t>
      </w:r>
    </w:p>
    <w:p w:rsidR="00DC4E73" w:rsidRPr="00DC4E73" w:rsidRDefault="00DC4E73" w:rsidP="002A2122">
      <w:pPr>
        <w:numPr>
          <w:ilvl w:val="1"/>
          <w:numId w:val="26"/>
        </w:numPr>
        <w:jc w:val="both"/>
        <w:rPr>
          <w:sz w:val="24"/>
          <w:szCs w:val="24"/>
        </w:rPr>
      </w:pPr>
      <w:r w:rsidRPr="00DC4E73">
        <w:rPr>
          <w:sz w:val="24"/>
          <w:szCs w:val="24"/>
        </w:rPr>
        <w:t>определять вид предложения по цели высказывания и по эмоциональнойокраске;</w:t>
      </w:r>
    </w:p>
    <w:p w:rsidR="00DC4E73" w:rsidRPr="00DC4E73" w:rsidRDefault="00DC4E73" w:rsidP="002A2122">
      <w:pPr>
        <w:numPr>
          <w:ilvl w:val="1"/>
          <w:numId w:val="26"/>
        </w:numPr>
        <w:jc w:val="both"/>
        <w:rPr>
          <w:sz w:val="24"/>
          <w:szCs w:val="24"/>
        </w:rPr>
      </w:pPr>
      <w:r w:rsidRPr="00DC4E73">
        <w:rPr>
          <w:sz w:val="24"/>
          <w:szCs w:val="24"/>
        </w:rPr>
        <w:t>находить главные и второстепенные (без деления на виды) члены предложения;</w:t>
      </w:r>
    </w:p>
    <w:p w:rsidR="00DC4E73" w:rsidRPr="00DC4E73" w:rsidRDefault="00DC4E73" w:rsidP="002A2122">
      <w:pPr>
        <w:numPr>
          <w:ilvl w:val="1"/>
          <w:numId w:val="26"/>
        </w:numPr>
        <w:jc w:val="both"/>
        <w:rPr>
          <w:sz w:val="24"/>
          <w:szCs w:val="24"/>
        </w:rPr>
      </w:pPr>
      <w:r w:rsidRPr="00DC4E73">
        <w:rPr>
          <w:sz w:val="24"/>
          <w:szCs w:val="24"/>
        </w:rPr>
        <w:t>распознавать распространённые и нераспространённые предложения;</w:t>
      </w:r>
    </w:p>
    <w:p w:rsidR="00DC4E73" w:rsidRPr="00DC4E73" w:rsidRDefault="00DC4E73" w:rsidP="002A2122">
      <w:pPr>
        <w:numPr>
          <w:ilvl w:val="1"/>
          <w:numId w:val="26"/>
        </w:numPr>
        <w:jc w:val="both"/>
        <w:rPr>
          <w:sz w:val="24"/>
          <w:szCs w:val="24"/>
        </w:rPr>
      </w:pPr>
      <w:proofErr w:type="gramStart"/>
      <w:r w:rsidRPr="00DC4E73">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DC4E73">
        <w:rPr>
          <w:i/>
          <w:sz w:val="24"/>
          <w:szCs w:val="24"/>
        </w:rPr>
        <w:t xml:space="preserve">не </w:t>
      </w:r>
      <w:r w:rsidRPr="00DC4E73">
        <w:rPr>
          <w:sz w:val="24"/>
          <w:szCs w:val="24"/>
        </w:rPr>
        <w:t>с глаголами; раздельное написание предлогов со словами;</w:t>
      </w:r>
      <w:proofErr w:type="gramEnd"/>
    </w:p>
    <w:p w:rsidR="00DC4E73" w:rsidRPr="00DC4E73" w:rsidRDefault="00DC4E73" w:rsidP="002A2122">
      <w:pPr>
        <w:numPr>
          <w:ilvl w:val="1"/>
          <w:numId w:val="26"/>
        </w:numPr>
        <w:jc w:val="both"/>
        <w:rPr>
          <w:sz w:val="24"/>
          <w:szCs w:val="24"/>
        </w:rPr>
      </w:pPr>
      <w:r w:rsidRPr="00DC4E73">
        <w:rPr>
          <w:sz w:val="24"/>
          <w:szCs w:val="24"/>
        </w:rPr>
        <w:t>правильно списывать слова, предложения, тексты объёмом не более 70 слов;</w:t>
      </w:r>
    </w:p>
    <w:p w:rsidR="00DC4E73" w:rsidRPr="00DC4E73" w:rsidRDefault="00DC4E73" w:rsidP="002A2122">
      <w:pPr>
        <w:numPr>
          <w:ilvl w:val="1"/>
          <w:numId w:val="26"/>
        </w:numPr>
        <w:jc w:val="both"/>
        <w:rPr>
          <w:sz w:val="24"/>
          <w:szCs w:val="24"/>
        </w:rPr>
      </w:pPr>
      <w:r w:rsidRPr="00DC4E73">
        <w:rPr>
          <w:sz w:val="24"/>
          <w:szCs w:val="24"/>
        </w:rPr>
        <w:t>писать под диктовку тексты объёмом не более 65 слов с учётом изученных правил правописания;</w:t>
      </w:r>
    </w:p>
    <w:p w:rsidR="00DC4E73" w:rsidRPr="00DC4E73" w:rsidRDefault="00DC4E73" w:rsidP="002A2122">
      <w:pPr>
        <w:numPr>
          <w:ilvl w:val="1"/>
          <w:numId w:val="26"/>
        </w:numPr>
        <w:jc w:val="both"/>
        <w:rPr>
          <w:sz w:val="24"/>
          <w:szCs w:val="24"/>
        </w:rPr>
      </w:pPr>
      <w:r w:rsidRPr="00DC4E73">
        <w:rPr>
          <w:sz w:val="24"/>
          <w:szCs w:val="24"/>
        </w:rPr>
        <w:t>находить и исправлять ошибки на изученные правила, описки;</w:t>
      </w:r>
    </w:p>
    <w:p w:rsidR="00DC4E73" w:rsidRPr="00DC4E73" w:rsidRDefault="00DC4E73" w:rsidP="002A2122">
      <w:pPr>
        <w:numPr>
          <w:ilvl w:val="1"/>
          <w:numId w:val="26"/>
        </w:numPr>
        <w:jc w:val="both"/>
        <w:rPr>
          <w:sz w:val="24"/>
          <w:szCs w:val="24"/>
        </w:rPr>
      </w:pPr>
      <w:r w:rsidRPr="00DC4E73">
        <w:rPr>
          <w:sz w:val="24"/>
          <w:szCs w:val="24"/>
        </w:rPr>
        <w:t>понимать тексты разных типов, находить в тексте заданную информацию;</w:t>
      </w:r>
    </w:p>
    <w:p w:rsidR="00DC4E73" w:rsidRPr="00DC4E73" w:rsidRDefault="00DC4E73" w:rsidP="002A2122">
      <w:pPr>
        <w:numPr>
          <w:ilvl w:val="1"/>
          <w:numId w:val="26"/>
        </w:numPr>
        <w:jc w:val="both"/>
        <w:rPr>
          <w:sz w:val="24"/>
          <w:szCs w:val="24"/>
        </w:rPr>
      </w:pPr>
      <w:r w:rsidRPr="00DC4E73">
        <w:rPr>
          <w:sz w:val="24"/>
          <w:szCs w:val="24"/>
        </w:rPr>
        <w:t>формулировать простые выводы на основе прочитанной (услышанной) информации устно и письменно (1—2 предложения);</w:t>
      </w:r>
    </w:p>
    <w:p w:rsidR="00DC4E73" w:rsidRPr="00DC4E73" w:rsidRDefault="00DC4E73" w:rsidP="002A2122">
      <w:pPr>
        <w:numPr>
          <w:ilvl w:val="1"/>
          <w:numId w:val="26"/>
        </w:numPr>
        <w:jc w:val="both"/>
        <w:rPr>
          <w:sz w:val="24"/>
          <w:szCs w:val="24"/>
        </w:rPr>
      </w:pPr>
      <w:r w:rsidRPr="00DC4E73">
        <w:rPr>
          <w:sz w:val="24"/>
          <w:szCs w:val="24"/>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C4E73" w:rsidRPr="00DC4E73" w:rsidRDefault="00DC4E73" w:rsidP="002A2122">
      <w:pPr>
        <w:numPr>
          <w:ilvl w:val="1"/>
          <w:numId w:val="26"/>
        </w:numPr>
        <w:jc w:val="both"/>
        <w:rPr>
          <w:sz w:val="24"/>
          <w:szCs w:val="24"/>
        </w:rPr>
      </w:pPr>
      <w:r w:rsidRPr="00DC4E73">
        <w:rPr>
          <w:sz w:val="24"/>
          <w:szCs w:val="24"/>
        </w:rPr>
        <w:t xml:space="preserve">определять связь предложений в тексте (с помощью личных местоимений, синонимов, союзов </w:t>
      </w:r>
      <w:r w:rsidRPr="00DC4E73">
        <w:rPr>
          <w:i/>
          <w:sz w:val="24"/>
          <w:szCs w:val="24"/>
        </w:rPr>
        <w:t>и</w:t>
      </w:r>
      <w:r w:rsidRPr="00DC4E73">
        <w:rPr>
          <w:sz w:val="24"/>
          <w:szCs w:val="24"/>
        </w:rPr>
        <w:t xml:space="preserve">, </w:t>
      </w:r>
      <w:r w:rsidRPr="00DC4E73">
        <w:rPr>
          <w:i/>
          <w:sz w:val="24"/>
          <w:szCs w:val="24"/>
        </w:rPr>
        <w:t>а</w:t>
      </w:r>
      <w:r w:rsidRPr="00DC4E73">
        <w:rPr>
          <w:sz w:val="24"/>
          <w:szCs w:val="24"/>
        </w:rPr>
        <w:t xml:space="preserve">, </w:t>
      </w:r>
      <w:r w:rsidRPr="00DC4E73">
        <w:rPr>
          <w:i/>
          <w:sz w:val="24"/>
          <w:szCs w:val="24"/>
        </w:rPr>
        <w:t>но</w:t>
      </w:r>
      <w:r w:rsidRPr="00DC4E73">
        <w:rPr>
          <w:sz w:val="24"/>
          <w:szCs w:val="24"/>
        </w:rPr>
        <w:t>);</w:t>
      </w:r>
    </w:p>
    <w:p w:rsidR="00DC4E73" w:rsidRPr="00DC4E73" w:rsidRDefault="00DC4E73" w:rsidP="002A2122">
      <w:pPr>
        <w:numPr>
          <w:ilvl w:val="1"/>
          <w:numId w:val="26"/>
        </w:numPr>
        <w:jc w:val="both"/>
        <w:rPr>
          <w:sz w:val="24"/>
          <w:szCs w:val="24"/>
        </w:rPr>
      </w:pPr>
      <w:r w:rsidRPr="00DC4E73">
        <w:rPr>
          <w:sz w:val="24"/>
          <w:szCs w:val="24"/>
        </w:rPr>
        <w:t>определять ключевые слова в тексте;</w:t>
      </w:r>
    </w:p>
    <w:p w:rsidR="00DC4E73" w:rsidRPr="00DC4E73" w:rsidRDefault="00DC4E73" w:rsidP="002A2122">
      <w:pPr>
        <w:numPr>
          <w:ilvl w:val="1"/>
          <w:numId w:val="26"/>
        </w:numPr>
        <w:jc w:val="both"/>
        <w:rPr>
          <w:sz w:val="24"/>
          <w:szCs w:val="24"/>
        </w:rPr>
      </w:pPr>
      <w:r w:rsidRPr="00DC4E73">
        <w:rPr>
          <w:sz w:val="24"/>
          <w:szCs w:val="24"/>
        </w:rPr>
        <w:t>определять тему текста и основную мысль текста;</w:t>
      </w:r>
    </w:p>
    <w:p w:rsidR="00DC4E73" w:rsidRPr="00DC4E73" w:rsidRDefault="00DC4E73" w:rsidP="002A2122">
      <w:pPr>
        <w:numPr>
          <w:ilvl w:val="1"/>
          <w:numId w:val="26"/>
        </w:numPr>
        <w:jc w:val="both"/>
        <w:rPr>
          <w:sz w:val="24"/>
          <w:szCs w:val="24"/>
        </w:rPr>
      </w:pPr>
      <w:r w:rsidRPr="00DC4E73">
        <w:rPr>
          <w:sz w:val="24"/>
          <w:szCs w:val="24"/>
        </w:rPr>
        <w:t>выявлять части текста (абзацы) и отражать с помощью ключевых слов или предложений их смысловое содержание;</w:t>
      </w:r>
    </w:p>
    <w:p w:rsidR="00DC4E73" w:rsidRPr="00DC4E73" w:rsidRDefault="00DC4E73" w:rsidP="002A2122">
      <w:pPr>
        <w:numPr>
          <w:ilvl w:val="1"/>
          <w:numId w:val="26"/>
        </w:numPr>
        <w:jc w:val="both"/>
        <w:rPr>
          <w:sz w:val="24"/>
          <w:szCs w:val="24"/>
        </w:rPr>
      </w:pPr>
      <w:r w:rsidRPr="00DC4E73">
        <w:rPr>
          <w:sz w:val="24"/>
          <w:szCs w:val="24"/>
        </w:rPr>
        <w:t>составлять план текста, создавать по нему текст и корректировать текст;</w:t>
      </w:r>
    </w:p>
    <w:p w:rsidR="00DC4E73" w:rsidRPr="00DC4E73" w:rsidRDefault="00DC4E73" w:rsidP="002A2122">
      <w:pPr>
        <w:numPr>
          <w:ilvl w:val="1"/>
          <w:numId w:val="26"/>
        </w:numPr>
        <w:jc w:val="both"/>
      </w:pPr>
      <w:r w:rsidRPr="00DC4E73">
        <w:rPr>
          <w:sz w:val="24"/>
          <w:szCs w:val="24"/>
        </w:rPr>
        <w:t>писать подробное   изложение   по   заданному,   коллективно   или   самостоятельно</w:t>
      </w:r>
      <w:r>
        <w:rPr>
          <w:sz w:val="24"/>
          <w:szCs w:val="24"/>
        </w:rPr>
        <w:t xml:space="preserve"> </w:t>
      </w:r>
      <w:r w:rsidRPr="00DC4E73">
        <w:t>составленному плану;</w:t>
      </w:r>
    </w:p>
    <w:p w:rsidR="00DC4E73" w:rsidRPr="00DC4E73" w:rsidRDefault="00DC4E73" w:rsidP="002A2122">
      <w:pPr>
        <w:numPr>
          <w:ilvl w:val="1"/>
          <w:numId w:val="26"/>
        </w:numPr>
        <w:jc w:val="both"/>
        <w:rPr>
          <w:sz w:val="24"/>
          <w:szCs w:val="24"/>
        </w:rPr>
      </w:pPr>
      <w:r w:rsidRPr="00DC4E73">
        <w:rPr>
          <w:sz w:val="24"/>
          <w:szCs w:val="24"/>
        </w:rPr>
        <w:t>объяснять своими словами значение изученных понятий, использовать изученные понятия;</w:t>
      </w:r>
    </w:p>
    <w:p w:rsidR="00DC4E73" w:rsidRPr="00DC4E73" w:rsidRDefault="00DC4E73" w:rsidP="002A2122">
      <w:pPr>
        <w:numPr>
          <w:ilvl w:val="1"/>
          <w:numId w:val="26"/>
        </w:numPr>
        <w:jc w:val="both"/>
        <w:rPr>
          <w:sz w:val="24"/>
          <w:szCs w:val="24"/>
        </w:rPr>
      </w:pPr>
      <w:r w:rsidRPr="00DC4E73">
        <w:rPr>
          <w:sz w:val="24"/>
          <w:szCs w:val="24"/>
        </w:rPr>
        <w:lastRenderedPageBreak/>
        <w:t>уточнять значение слова с помощью толкового словаря.</w:t>
      </w:r>
    </w:p>
    <w:p w:rsidR="00DC4E73" w:rsidRDefault="00DC4E73" w:rsidP="002A2122">
      <w:pPr>
        <w:ind w:left="718"/>
        <w:jc w:val="both"/>
        <w:rPr>
          <w:sz w:val="24"/>
          <w:szCs w:val="24"/>
        </w:rPr>
      </w:pPr>
    </w:p>
    <w:p w:rsidR="00DC4E73" w:rsidRDefault="00DC4E73" w:rsidP="002A2122">
      <w:pPr>
        <w:ind w:left="718"/>
        <w:jc w:val="both"/>
        <w:rPr>
          <w:b/>
          <w:sz w:val="24"/>
          <w:szCs w:val="24"/>
        </w:rPr>
      </w:pPr>
      <w:r w:rsidRPr="00DC4E73">
        <w:rPr>
          <w:b/>
          <w:sz w:val="24"/>
          <w:szCs w:val="24"/>
        </w:rPr>
        <w:t>4 КЛАСС</w:t>
      </w:r>
    </w:p>
    <w:p w:rsidR="00DC4E73" w:rsidRPr="00DC4E73" w:rsidRDefault="00DC4E73" w:rsidP="002A2122">
      <w:pPr>
        <w:ind w:left="718"/>
        <w:jc w:val="both"/>
        <w:rPr>
          <w:sz w:val="24"/>
          <w:szCs w:val="24"/>
        </w:rPr>
      </w:pPr>
      <w:r w:rsidRPr="00DC4E73">
        <w:rPr>
          <w:sz w:val="24"/>
          <w:szCs w:val="24"/>
        </w:rPr>
        <w:t xml:space="preserve">К концу обучения в </w:t>
      </w:r>
      <w:r w:rsidRPr="00DC4E73">
        <w:rPr>
          <w:b/>
          <w:sz w:val="24"/>
          <w:szCs w:val="24"/>
        </w:rPr>
        <w:t xml:space="preserve">четвёртом классе </w:t>
      </w:r>
      <w:proofErr w:type="gramStart"/>
      <w:r w:rsidRPr="00DC4E73">
        <w:rPr>
          <w:sz w:val="24"/>
          <w:szCs w:val="24"/>
        </w:rPr>
        <w:t>обучающийся</w:t>
      </w:r>
      <w:proofErr w:type="gramEnd"/>
      <w:r w:rsidRPr="00DC4E73">
        <w:rPr>
          <w:sz w:val="24"/>
          <w:szCs w:val="24"/>
        </w:rPr>
        <w:t xml:space="preserve"> научится:</w:t>
      </w:r>
    </w:p>
    <w:p w:rsidR="00DC4E73" w:rsidRPr="00DC4E73" w:rsidRDefault="00DC4E73" w:rsidP="002A2122">
      <w:pPr>
        <w:numPr>
          <w:ilvl w:val="1"/>
          <w:numId w:val="26"/>
        </w:numPr>
        <w:jc w:val="both"/>
        <w:rPr>
          <w:sz w:val="24"/>
          <w:szCs w:val="24"/>
        </w:rPr>
      </w:pPr>
      <w:r w:rsidRPr="00DC4E73">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C4E73" w:rsidRPr="00DC4E73" w:rsidRDefault="00DC4E73" w:rsidP="002A2122">
      <w:pPr>
        <w:numPr>
          <w:ilvl w:val="1"/>
          <w:numId w:val="26"/>
        </w:numPr>
        <w:jc w:val="both"/>
        <w:rPr>
          <w:sz w:val="24"/>
          <w:szCs w:val="24"/>
        </w:rPr>
      </w:pPr>
      <w:r w:rsidRPr="00DC4E73">
        <w:rPr>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DC4E73" w:rsidRPr="00DC4E73" w:rsidRDefault="00DC4E73" w:rsidP="002A2122">
      <w:pPr>
        <w:numPr>
          <w:ilvl w:val="1"/>
          <w:numId w:val="26"/>
        </w:numPr>
        <w:jc w:val="both"/>
        <w:rPr>
          <w:sz w:val="24"/>
          <w:szCs w:val="24"/>
        </w:rPr>
      </w:pPr>
      <w:r w:rsidRPr="00DC4E73">
        <w:rPr>
          <w:sz w:val="24"/>
          <w:szCs w:val="24"/>
        </w:rPr>
        <w:t>осознавать правильную устную и письменную речь как показатель общей культуры человека;</w:t>
      </w:r>
    </w:p>
    <w:p w:rsidR="00DC4E73" w:rsidRPr="00DC4E73" w:rsidRDefault="00DC4E73" w:rsidP="002A2122">
      <w:pPr>
        <w:numPr>
          <w:ilvl w:val="1"/>
          <w:numId w:val="26"/>
        </w:numPr>
        <w:jc w:val="both"/>
        <w:rPr>
          <w:sz w:val="24"/>
          <w:szCs w:val="24"/>
        </w:rPr>
      </w:pPr>
      <w:r w:rsidRPr="00DC4E73">
        <w:rPr>
          <w:sz w:val="24"/>
          <w:szCs w:val="24"/>
        </w:rPr>
        <w:t xml:space="preserve">проводить </w:t>
      </w:r>
      <w:proofErr w:type="gramStart"/>
      <w:r w:rsidRPr="00DC4E73">
        <w:rPr>
          <w:sz w:val="24"/>
          <w:szCs w:val="24"/>
        </w:rPr>
        <w:t>звуко-буквенный</w:t>
      </w:r>
      <w:proofErr w:type="gramEnd"/>
      <w:r w:rsidRPr="00DC4E73">
        <w:rPr>
          <w:sz w:val="24"/>
          <w:szCs w:val="24"/>
        </w:rPr>
        <w:t xml:space="preserve"> разбор слов (в соответствии с предложенным в учебнике алгоритмом);</w:t>
      </w:r>
    </w:p>
    <w:p w:rsidR="00DC4E73" w:rsidRPr="00DC4E73" w:rsidRDefault="00DC4E73" w:rsidP="002A2122">
      <w:pPr>
        <w:numPr>
          <w:ilvl w:val="1"/>
          <w:numId w:val="26"/>
        </w:numPr>
        <w:jc w:val="both"/>
        <w:rPr>
          <w:sz w:val="24"/>
          <w:szCs w:val="24"/>
        </w:rPr>
      </w:pPr>
      <w:r w:rsidRPr="00DC4E73">
        <w:rPr>
          <w:sz w:val="24"/>
          <w:szCs w:val="24"/>
        </w:rPr>
        <w:t>подбирать к предложенным словам синонимы; подбирать к предложенным словам антонимы;</w:t>
      </w:r>
    </w:p>
    <w:p w:rsidR="00DC4E73" w:rsidRPr="00DC4E73" w:rsidRDefault="00DC4E73" w:rsidP="002A2122">
      <w:pPr>
        <w:numPr>
          <w:ilvl w:val="1"/>
          <w:numId w:val="26"/>
        </w:numPr>
        <w:jc w:val="both"/>
        <w:rPr>
          <w:sz w:val="24"/>
          <w:szCs w:val="24"/>
        </w:rPr>
      </w:pPr>
      <w:r w:rsidRPr="00DC4E73">
        <w:rPr>
          <w:sz w:val="24"/>
          <w:szCs w:val="24"/>
        </w:rPr>
        <w:t>выявлять в речи слова, значение которых требует уточнения, определять значение слова по контексту;</w:t>
      </w:r>
    </w:p>
    <w:p w:rsidR="00DC4E73" w:rsidRPr="00DC4E73" w:rsidRDefault="00DC4E73" w:rsidP="002A2122">
      <w:pPr>
        <w:numPr>
          <w:ilvl w:val="1"/>
          <w:numId w:val="26"/>
        </w:numPr>
        <w:jc w:val="both"/>
        <w:rPr>
          <w:sz w:val="24"/>
          <w:szCs w:val="24"/>
        </w:rPr>
      </w:pPr>
      <w:r w:rsidRPr="00DC4E73">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w:t>
      </w:r>
      <w:r>
        <w:rPr>
          <w:sz w:val="24"/>
          <w:szCs w:val="24"/>
        </w:rPr>
        <w:t xml:space="preserve"> </w:t>
      </w:r>
      <w:r w:rsidRPr="00DC4E73">
        <w:rPr>
          <w:sz w:val="24"/>
          <w:szCs w:val="24"/>
        </w:rPr>
        <w:t>схемой;</w:t>
      </w:r>
    </w:p>
    <w:p w:rsidR="00DC4E73" w:rsidRPr="00DC4E73" w:rsidRDefault="00DC4E73" w:rsidP="002A2122">
      <w:pPr>
        <w:numPr>
          <w:ilvl w:val="1"/>
          <w:numId w:val="26"/>
        </w:numPr>
        <w:jc w:val="both"/>
        <w:rPr>
          <w:sz w:val="24"/>
          <w:szCs w:val="24"/>
        </w:rPr>
      </w:pPr>
      <w:r w:rsidRPr="00DC4E73">
        <w:rPr>
          <w:sz w:val="24"/>
          <w:szCs w:val="24"/>
        </w:rPr>
        <w:t>устанавливать принадлежность слова к определённой части речи (в объёме</w:t>
      </w:r>
      <w:r>
        <w:rPr>
          <w:sz w:val="24"/>
          <w:szCs w:val="24"/>
        </w:rPr>
        <w:t xml:space="preserve"> </w:t>
      </w:r>
      <w:r w:rsidRPr="00DC4E73">
        <w:rPr>
          <w:sz w:val="24"/>
          <w:szCs w:val="24"/>
        </w:rPr>
        <w:t>изученного) по комплексу освоенных грамматических признаков;</w:t>
      </w:r>
    </w:p>
    <w:p w:rsidR="00DC4E73" w:rsidRPr="00DC4E73" w:rsidRDefault="00DC4E73" w:rsidP="002A2122">
      <w:pPr>
        <w:numPr>
          <w:ilvl w:val="1"/>
          <w:numId w:val="26"/>
        </w:numPr>
        <w:jc w:val="both"/>
        <w:rPr>
          <w:sz w:val="24"/>
          <w:szCs w:val="24"/>
        </w:rPr>
      </w:pPr>
      <w:r w:rsidRPr="00DC4E73">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C4E73" w:rsidRPr="00DC4E73" w:rsidRDefault="00DC4E73" w:rsidP="002A2122">
      <w:pPr>
        <w:numPr>
          <w:ilvl w:val="1"/>
          <w:numId w:val="26"/>
        </w:numPr>
        <w:jc w:val="both"/>
        <w:rPr>
          <w:sz w:val="24"/>
          <w:szCs w:val="24"/>
        </w:rPr>
      </w:pPr>
      <w:r w:rsidRPr="00DC4E73">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C4E73" w:rsidRPr="00DC4E73" w:rsidRDefault="00DC4E73" w:rsidP="002A2122">
      <w:pPr>
        <w:numPr>
          <w:ilvl w:val="1"/>
          <w:numId w:val="26"/>
        </w:numPr>
        <w:jc w:val="both"/>
        <w:rPr>
          <w:sz w:val="24"/>
          <w:szCs w:val="24"/>
        </w:rPr>
      </w:pPr>
      <w:r w:rsidRPr="00DC4E73">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C4E73" w:rsidRPr="00DC4E73" w:rsidRDefault="00DC4E73" w:rsidP="002A2122">
      <w:pPr>
        <w:numPr>
          <w:ilvl w:val="1"/>
          <w:numId w:val="26"/>
        </w:numPr>
        <w:jc w:val="both"/>
        <w:rPr>
          <w:sz w:val="24"/>
          <w:szCs w:val="24"/>
        </w:rPr>
      </w:pPr>
      <w:r w:rsidRPr="00DC4E73">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C4E73" w:rsidRPr="00DC4E73" w:rsidRDefault="00DC4E73" w:rsidP="002A2122">
      <w:pPr>
        <w:numPr>
          <w:ilvl w:val="1"/>
          <w:numId w:val="26"/>
        </w:numPr>
        <w:jc w:val="both"/>
        <w:rPr>
          <w:sz w:val="24"/>
          <w:szCs w:val="24"/>
        </w:rPr>
      </w:pPr>
      <w:r w:rsidRPr="00DC4E73">
        <w:rPr>
          <w:sz w:val="24"/>
          <w:szCs w:val="24"/>
        </w:rPr>
        <w:t>различать предложение, словосочетание и слово;</w:t>
      </w:r>
    </w:p>
    <w:p w:rsidR="00DC4E73" w:rsidRPr="00DC4E73" w:rsidRDefault="00DC4E73" w:rsidP="002A2122">
      <w:pPr>
        <w:numPr>
          <w:ilvl w:val="1"/>
          <w:numId w:val="26"/>
        </w:numPr>
        <w:jc w:val="both"/>
        <w:rPr>
          <w:sz w:val="24"/>
          <w:szCs w:val="24"/>
        </w:rPr>
      </w:pPr>
      <w:r w:rsidRPr="00DC4E73">
        <w:rPr>
          <w:sz w:val="24"/>
          <w:szCs w:val="24"/>
        </w:rPr>
        <w:t>классифицировать предложения по цели высказывания и по эмоциональной окраске;</w:t>
      </w:r>
    </w:p>
    <w:p w:rsidR="00DC4E73" w:rsidRPr="00DC4E73" w:rsidRDefault="00DC4E73" w:rsidP="002A2122">
      <w:pPr>
        <w:numPr>
          <w:ilvl w:val="1"/>
          <w:numId w:val="26"/>
        </w:numPr>
        <w:jc w:val="both"/>
        <w:rPr>
          <w:sz w:val="24"/>
          <w:szCs w:val="24"/>
        </w:rPr>
      </w:pPr>
      <w:r w:rsidRPr="00DC4E73">
        <w:rPr>
          <w:sz w:val="24"/>
          <w:szCs w:val="24"/>
        </w:rPr>
        <w:t>различать распространённые и нераспространённые предложения;</w:t>
      </w:r>
    </w:p>
    <w:p w:rsidR="00DC4E73" w:rsidRPr="00DC4E73" w:rsidRDefault="00DC4E73" w:rsidP="002A2122">
      <w:pPr>
        <w:numPr>
          <w:ilvl w:val="1"/>
          <w:numId w:val="26"/>
        </w:numPr>
        <w:jc w:val="both"/>
        <w:rPr>
          <w:sz w:val="24"/>
          <w:szCs w:val="24"/>
        </w:rPr>
      </w:pPr>
      <w:r w:rsidRPr="00DC4E73">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C4E73" w:rsidRPr="00DC4E73" w:rsidRDefault="00DC4E73" w:rsidP="002A2122">
      <w:pPr>
        <w:numPr>
          <w:ilvl w:val="1"/>
          <w:numId w:val="26"/>
        </w:numPr>
        <w:jc w:val="both"/>
        <w:rPr>
          <w:sz w:val="24"/>
          <w:szCs w:val="24"/>
        </w:rPr>
      </w:pPr>
      <w:proofErr w:type="gramStart"/>
      <w:r w:rsidRPr="00DC4E73">
        <w:rPr>
          <w:sz w:val="24"/>
          <w:szCs w:val="24"/>
        </w:rPr>
        <w:t xml:space="preserve">разграничивать простые распространённые и сложные предложения, состоящие из двух простых (сложносочинённые с союзами </w:t>
      </w:r>
      <w:r w:rsidRPr="00DC4E73">
        <w:rPr>
          <w:i/>
          <w:sz w:val="24"/>
          <w:szCs w:val="24"/>
        </w:rPr>
        <w:t>и</w:t>
      </w:r>
      <w:r w:rsidRPr="00DC4E73">
        <w:rPr>
          <w:sz w:val="24"/>
          <w:szCs w:val="24"/>
        </w:rPr>
        <w:t xml:space="preserve">, </w:t>
      </w:r>
      <w:r w:rsidRPr="00DC4E73">
        <w:rPr>
          <w:i/>
          <w:sz w:val="24"/>
          <w:szCs w:val="24"/>
        </w:rPr>
        <w:t>а</w:t>
      </w:r>
      <w:r w:rsidRPr="00DC4E73">
        <w:rPr>
          <w:sz w:val="24"/>
          <w:szCs w:val="24"/>
        </w:rPr>
        <w:t xml:space="preserve">, </w:t>
      </w:r>
      <w:r w:rsidRPr="00DC4E73">
        <w:rPr>
          <w:i/>
          <w:sz w:val="24"/>
          <w:szCs w:val="24"/>
        </w:rPr>
        <w:t xml:space="preserve">но </w:t>
      </w:r>
      <w:r w:rsidRPr="00DC4E73">
        <w:rPr>
          <w:sz w:val="24"/>
          <w:szCs w:val="24"/>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DC4E73">
        <w:rPr>
          <w:i/>
          <w:sz w:val="24"/>
          <w:szCs w:val="24"/>
        </w:rPr>
        <w:t>и</w:t>
      </w:r>
      <w:r w:rsidRPr="00DC4E73">
        <w:rPr>
          <w:sz w:val="24"/>
          <w:szCs w:val="24"/>
        </w:rPr>
        <w:t xml:space="preserve">, </w:t>
      </w:r>
      <w:r w:rsidRPr="00DC4E73">
        <w:rPr>
          <w:i/>
          <w:sz w:val="24"/>
          <w:szCs w:val="24"/>
        </w:rPr>
        <w:t>а</w:t>
      </w:r>
      <w:r w:rsidRPr="00DC4E73">
        <w:rPr>
          <w:sz w:val="24"/>
          <w:szCs w:val="24"/>
        </w:rPr>
        <w:t xml:space="preserve">, </w:t>
      </w:r>
      <w:r w:rsidRPr="00DC4E73">
        <w:rPr>
          <w:i/>
          <w:sz w:val="24"/>
          <w:szCs w:val="24"/>
        </w:rPr>
        <w:t xml:space="preserve">но </w:t>
      </w:r>
      <w:r w:rsidRPr="00DC4E73">
        <w:rPr>
          <w:sz w:val="24"/>
          <w:szCs w:val="24"/>
        </w:rPr>
        <w:t>и бессоюзные сложные предложения без называния терминов);</w:t>
      </w:r>
      <w:proofErr w:type="gramEnd"/>
    </w:p>
    <w:p w:rsidR="00DC4E73" w:rsidRPr="00DC4E73" w:rsidRDefault="00DC4E73" w:rsidP="002A2122">
      <w:pPr>
        <w:numPr>
          <w:ilvl w:val="1"/>
          <w:numId w:val="26"/>
        </w:numPr>
        <w:jc w:val="both"/>
        <w:rPr>
          <w:sz w:val="24"/>
          <w:szCs w:val="24"/>
        </w:rPr>
      </w:pPr>
      <w:r w:rsidRPr="00DC4E73">
        <w:rPr>
          <w:sz w:val="24"/>
          <w:szCs w:val="24"/>
        </w:rPr>
        <w:t>производить синтаксический разбор простого предложения;</w:t>
      </w:r>
    </w:p>
    <w:p w:rsidR="00DC4E73" w:rsidRPr="00DC4E73" w:rsidRDefault="00DC4E73" w:rsidP="002A2122">
      <w:pPr>
        <w:numPr>
          <w:ilvl w:val="1"/>
          <w:numId w:val="26"/>
        </w:numPr>
        <w:jc w:val="both"/>
        <w:rPr>
          <w:sz w:val="24"/>
          <w:szCs w:val="24"/>
        </w:rPr>
      </w:pPr>
      <w:r w:rsidRPr="00DC4E73">
        <w:rPr>
          <w:sz w:val="24"/>
          <w:szCs w:val="24"/>
        </w:rPr>
        <w:t>находить место орфограммы в слове и между словами на изученные правила;</w:t>
      </w:r>
    </w:p>
    <w:p w:rsidR="00DC4E73" w:rsidRPr="00DC4E73" w:rsidRDefault="00DC4E73" w:rsidP="002A2122">
      <w:pPr>
        <w:numPr>
          <w:ilvl w:val="1"/>
          <w:numId w:val="26"/>
        </w:numPr>
      </w:pPr>
      <w:r w:rsidRPr="00DC4E73">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DC4E73">
        <w:rPr>
          <w:b/>
          <w:i/>
          <w:sz w:val="24"/>
          <w:szCs w:val="24"/>
        </w:rPr>
        <w:t>-м</w:t>
      </w:r>
      <w:proofErr w:type="gramEnd"/>
      <w:r w:rsidRPr="00DC4E73">
        <w:rPr>
          <w:b/>
          <w:i/>
          <w:sz w:val="24"/>
          <w:szCs w:val="24"/>
        </w:rPr>
        <w:t>я</w:t>
      </w:r>
      <w:r w:rsidRPr="00DC4E73">
        <w:rPr>
          <w:sz w:val="24"/>
          <w:szCs w:val="24"/>
        </w:rPr>
        <w:t xml:space="preserve">, </w:t>
      </w:r>
      <w:r w:rsidRPr="00DC4E73">
        <w:rPr>
          <w:b/>
          <w:i/>
          <w:sz w:val="24"/>
          <w:szCs w:val="24"/>
        </w:rPr>
        <w:t>-ий</w:t>
      </w:r>
      <w:r w:rsidRPr="00DC4E73">
        <w:rPr>
          <w:sz w:val="24"/>
          <w:szCs w:val="24"/>
        </w:rPr>
        <w:t xml:space="preserve">, </w:t>
      </w:r>
      <w:r w:rsidRPr="00DC4E73">
        <w:rPr>
          <w:b/>
          <w:sz w:val="24"/>
          <w:szCs w:val="24"/>
        </w:rPr>
        <w:t>-</w:t>
      </w:r>
      <w:r w:rsidRPr="00DC4E73">
        <w:rPr>
          <w:b/>
          <w:i/>
          <w:sz w:val="24"/>
          <w:szCs w:val="24"/>
        </w:rPr>
        <w:t>ие</w:t>
      </w:r>
      <w:r w:rsidRPr="00DC4E73">
        <w:rPr>
          <w:sz w:val="24"/>
          <w:szCs w:val="24"/>
        </w:rPr>
        <w:t xml:space="preserve">, </w:t>
      </w:r>
      <w:r w:rsidRPr="00DC4E73">
        <w:rPr>
          <w:b/>
          <w:i/>
          <w:sz w:val="24"/>
          <w:szCs w:val="24"/>
        </w:rPr>
        <w:t>-ия</w:t>
      </w:r>
      <w:r w:rsidRPr="00DC4E73">
        <w:rPr>
          <w:sz w:val="24"/>
          <w:szCs w:val="24"/>
        </w:rPr>
        <w:t>, а также</w:t>
      </w:r>
      <w:r>
        <w:rPr>
          <w:sz w:val="24"/>
          <w:szCs w:val="24"/>
        </w:rPr>
        <w:t xml:space="preserve"> </w:t>
      </w:r>
      <w:r w:rsidRPr="00DC4E73">
        <w:t xml:space="preserve">кроме собственных имён существительных на </w:t>
      </w:r>
      <w:r w:rsidRPr="00DC4E73">
        <w:rPr>
          <w:b/>
          <w:i/>
        </w:rPr>
        <w:t>-ов</w:t>
      </w:r>
      <w:r w:rsidRPr="00DC4E73">
        <w:t xml:space="preserve">, </w:t>
      </w:r>
      <w:r w:rsidRPr="00DC4E73">
        <w:rPr>
          <w:b/>
          <w:i/>
        </w:rPr>
        <w:t>-ин</w:t>
      </w:r>
      <w:r w:rsidRPr="00DC4E73">
        <w:t xml:space="preserve">, </w:t>
      </w:r>
      <w:r w:rsidRPr="00DC4E73">
        <w:rPr>
          <w:b/>
          <w:i/>
        </w:rPr>
        <w:t>-ий</w:t>
      </w:r>
      <w:r w:rsidRPr="00DC4E73">
        <w:t xml:space="preserve">); безударные </w:t>
      </w:r>
      <w:r w:rsidRPr="00DC4E73">
        <w:lastRenderedPageBreak/>
        <w:t xml:space="preserve">падежные окончания имён прилагательных; мягкий знак после шипящих на конце глаголов в форме 2- го лица единственного числа; наличие или отсутствие мягкого знака в глаголах на </w:t>
      </w:r>
      <w:proofErr w:type="gramStart"/>
      <w:r w:rsidRPr="00DC4E73">
        <w:rPr>
          <w:b/>
          <w:i/>
        </w:rPr>
        <w:t>-т</w:t>
      </w:r>
      <w:proofErr w:type="gramEnd"/>
      <w:r w:rsidRPr="00DC4E73">
        <w:rPr>
          <w:b/>
          <w:i/>
        </w:rPr>
        <w:t xml:space="preserve">ься </w:t>
      </w:r>
      <w:r w:rsidRPr="00DC4E73">
        <w:t xml:space="preserve">и </w:t>
      </w:r>
      <w:r w:rsidRPr="00DC4E73">
        <w:rPr>
          <w:b/>
          <w:i/>
        </w:rPr>
        <w:t>- тся</w:t>
      </w:r>
      <w:r w:rsidRPr="00DC4E73">
        <w:t xml:space="preserve">; безударные личные окончания глаголов; знаки препинания в предложениях с однородными членами, соединёнными союзами </w:t>
      </w:r>
      <w:r w:rsidRPr="00DC4E73">
        <w:rPr>
          <w:i/>
        </w:rPr>
        <w:t>и</w:t>
      </w:r>
      <w:r w:rsidRPr="00DC4E73">
        <w:t xml:space="preserve">, </w:t>
      </w:r>
      <w:r w:rsidRPr="00DC4E73">
        <w:rPr>
          <w:i/>
        </w:rPr>
        <w:t>а</w:t>
      </w:r>
      <w:r w:rsidRPr="00DC4E73">
        <w:t xml:space="preserve">, </w:t>
      </w:r>
      <w:r w:rsidRPr="00DC4E73">
        <w:rPr>
          <w:i/>
        </w:rPr>
        <w:t xml:space="preserve">но </w:t>
      </w:r>
      <w:r w:rsidRPr="00DC4E73">
        <w:t>и без союзов;</w:t>
      </w:r>
    </w:p>
    <w:p w:rsidR="00DC4E73" w:rsidRPr="00DC4E73" w:rsidRDefault="00DC4E73" w:rsidP="002A2122">
      <w:pPr>
        <w:numPr>
          <w:ilvl w:val="1"/>
          <w:numId w:val="26"/>
        </w:numPr>
        <w:jc w:val="both"/>
        <w:rPr>
          <w:sz w:val="24"/>
          <w:szCs w:val="24"/>
        </w:rPr>
      </w:pPr>
      <w:r w:rsidRPr="00DC4E73">
        <w:rPr>
          <w:sz w:val="24"/>
          <w:szCs w:val="24"/>
        </w:rPr>
        <w:t>правильно списывать тексты объёмом не более 85 слов;</w:t>
      </w:r>
    </w:p>
    <w:p w:rsidR="00DC4E73" w:rsidRPr="00DC4E73" w:rsidRDefault="00DC4E73" w:rsidP="002A2122">
      <w:pPr>
        <w:numPr>
          <w:ilvl w:val="1"/>
          <w:numId w:val="26"/>
        </w:numPr>
        <w:jc w:val="both"/>
        <w:rPr>
          <w:sz w:val="24"/>
          <w:szCs w:val="24"/>
        </w:rPr>
      </w:pPr>
      <w:r w:rsidRPr="00DC4E73">
        <w:rPr>
          <w:sz w:val="24"/>
          <w:szCs w:val="24"/>
        </w:rPr>
        <w:t>писать под диктовку тексты объёмом не более 80 слов с учётом изученных правил правописания;</w:t>
      </w:r>
    </w:p>
    <w:p w:rsidR="00DC4E73" w:rsidRPr="00DC4E73" w:rsidRDefault="00DC4E73" w:rsidP="002A2122">
      <w:pPr>
        <w:numPr>
          <w:ilvl w:val="1"/>
          <w:numId w:val="26"/>
        </w:numPr>
        <w:jc w:val="both"/>
        <w:rPr>
          <w:sz w:val="24"/>
          <w:szCs w:val="24"/>
        </w:rPr>
      </w:pPr>
      <w:r w:rsidRPr="00DC4E73">
        <w:rPr>
          <w:sz w:val="24"/>
          <w:szCs w:val="24"/>
        </w:rPr>
        <w:t>находить и исправлять орфографические и пунктуационные ошибки на изученные правила, описки;</w:t>
      </w:r>
    </w:p>
    <w:p w:rsidR="00DC4E73" w:rsidRPr="00DC4E73" w:rsidRDefault="00DC4E73" w:rsidP="002A2122">
      <w:pPr>
        <w:numPr>
          <w:ilvl w:val="1"/>
          <w:numId w:val="26"/>
        </w:numPr>
        <w:jc w:val="both"/>
        <w:rPr>
          <w:sz w:val="24"/>
          <w:szCs w:val="24"/>
        </w:rPr>
      </w:pPr>
      <w:r w:rsidRPr="00DC4E73">
        <w:rPr>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DC4E73" w:rsidRPr="00DC4E73" w:rsidRDefault="00DC4E73" w:rsidP="002A2122">
      <w:pPr>
        <w:numPr>
          <w:ilvl w:val="1"/>
          <w:numId w:val="26"/>
        </w:numPr>
        <w:jc w:val="both"/>
        <w:rPr>
          <w:sz w:val="24"/>
          <w:szCs w:val="24"/>
        </w:rPr>
      </w:pPr>
      <w:r w:rsidRPr="00DC4E73">
        <w:rPr>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C4E73" w:rsidRPr="00DC4E73" w:rsidRDefault="00DC4E73" w:rsidP="002A2122">
      <w:pPr>
        <w:numPr>
          <w:ilvl w:val="1"/>
          <w:numId w:val="26"/>
        </w:numPr>
        <w:jc w:val="both"/>
        <w:rPr>
          <w:sz w:val="24"/>
          <w:szCs w:val="24"/>
        </w:rPr>
      </w:pPr>
      <w:r w:rsidRPr="00DC4E73">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DC4E73" w:rsidRPr="00DC4E73" w:rsidRDefault="00DC4E73" w:rsidP="002A2122">
      <w:pPr>
        <w:numPr>
          <w:ilvl w:val="1"/>
          <w:numId w:val="26"/>
        </w:numPr>
        <w:jc w:val="both"/>
        <w:rPr>
          <w:sz w:val="24"/>
          <w:szCs w:val="24"/>
        </w:rPr>
      </w:pPr>
      <w:r w:rsidRPr="00DC4E73">
        <w:rPr>
          <w:sz w:val="24"/>
          <w:szCs w:val="24"/>
        </w:rPr>
        <w:t>определять тему и основную мысль текста; самостоятельно озаглавливать текст с опорой на тему или основную мысль;</w:t>
      </w:r>
    </w:p>
    <w:p w:rsidR="00DC4E73" w:rsidRPr="00DC4E73" w:rsidRDefault="00DC4E73" w:rsidP="002A2122">
      <w:pPr>
        <w:numPr>
          <w:ilvl w:val="1"/>
          <w:numId w:val="26"/>
        </w:numPr>
        <w:jc w:val="both"/>
        <w:rPr>
          <w:sz w:val="24"/>
          <w:szCs w:val="24"/>
        </w:rPr>
      </w:pPr>
      <w:r w:rsidRPr="00DC4E73">
        <w:rPr>
          <w:sz w:val="24"/>
          <w:szCs w:val="24"/>
        </w:rPr>
        <w:t>корректировать порядок предложений и частей текста;</w:t>
      </w:r>
    </w:p>
    <w:p w:rsidR="00DC4E73" w:rsidRPr="00DC4E73" w:rsidRDefault="00DC4E73" w:rsidP="002A2122">
      <w:pPr>
        <w:numPr>
          <w:ilvl w:val="1"/>
          <w:numId w:val="26"/>
        </w:numPr>
        <w:jc w:val="both"/>
        <w:rPr>
          <w:sz w:val="24"/>
          <w:szCs w:val="24"/>
        </w:rPr>
      </w:pPr>
      <w:r w:rsidRPr="00DC4E73">
        <w:rPr>
          <w:sz w:val="24"/>
          <w:szCs w:val="24"/>
        </w:rPr>
        <w:t>составлять план к заданным текстам;</w:t>
      </w:r>
    </w:p>
    <w:p w:rsidR="00DC4E73" w:rsidRPr="00DC4E73" w:rsidRDefault="00DC4E73" w:rsidP="002A2122">
      <w:pPr>
        <w:numPr>
          <w:ilvl w:val="1"/>
          <w:numId w:val="26"/>
        </w:numPr>
        <w:jc w:val="both"/>
        <w:rPr>
          <w:sz w:val="24"/>
          <w:szCs w:val="24"/>
        </w:rPr>
      </w:pPr>
      <w:r w:rsidRPr="00DC4E73">
        <w:rPr>
          <w:sz w:val="24"/>
          <w:szCs w:val="24"/>
        </w:rPr>
        <w:t>осуществлять подробный пересказ текста (устно и письменно);</w:t>
      </w:r>
    </w:p>
    <w:p w:rsidR="00DC4E73" w:rsidRPr="00DC4E73" w:rsidRDefault="00DC4E73" w:rsidP="002A2122">
      <w:pPr>
        <w:numPr>
          <w:ilvl w:val="1"/>
          <w:numId w:val="26"/>
        </w:numPr>
        <w:jc w:val="both"/>
        <w:rPr>
          <w:sz w:val="24"/>
          <w:szCs w:val="24"/>
        </w:rPr>
      </w:pPr>
      <w:r w:rsidRPr="00DC4E73">
        <w:rPr>
          <w:sz w:val="24"/>
          <w:szCs w:val="24"/>
        </w:rPr>
        <w:t>осуществлять выборочный пересказ текста (устно);</w:t>
      </w:r>
    </w:p>
    <w:p w:rsidR="00DC4E73" w:rsidRPr="00DC4E73" w:rsidRDefault="00DC4E73" w:rsidP="002A2122">
      <w:pPr>
        <w:numPr>
          <w:ilvl w:val="1"/>
          <w:numId w:val="26"/>
        </w:numPr>
        <w:jc w:val="both"/>
        <w:rPr>
          <w:sz w:val="24"/>
          <w:szCs w:val="24"/>
        </w:rPr>
      </w:pPr>
      <w:r w:rsidRPr="00DC4E73">
        <w:rPr>
          <w:sz w:val="24"/>
          <w:szCs w:val="24"/>
        </w:rPr>
        <w:t>писать (после предварительной подготовки) сочинения по заданным темам;</w:t>
      </w:r>
    </w:p>
    <w:p w:rsidR="00DC4E73" w:rsidRPr="00DC4E73" w:rsidRDefault="00DC4E73" w:rsidP="002A2122">
      <w:pPr>
        <w:numPr>
          <w:ilvl w:val="1"/>
          <w:numId w:val="26"/>
        </w:numPr>
        <w:jc w:val="both"/>
        <w:rPr>
          <w:sz w:val="24"/>
          <w:szCs w:val="24"/>
        </w:rPr>
      </w:pPr>
      <w:r w:rsidRPr="00DC4E73">
        <w:rPr>
          <w:sz w:val="24"/>
          <w:szCs w:val="24"/>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C4E73" w:rsidRPr="00DC4E73" w:rsidRDefault="00DC4E73" w:rsidP="002A2122">
      <w:pPr>
        <w:numPr>
          <w:ilvl w:val="1"/>
          <w:numId w:val="26"/>
        </w:numPr>
        <w:jc w:val="both"/>
        <w:rPr>
          <w:sz w:val="24"/>
          <w:szCs w:val="24"/>
        </w:rPr>
      </w:pPr>
      <w:r w:rsidRPr="00DC4E73">
        <w:rPr>
          <w:sz w:val="24"/>
          <w:szCs w:val="24"/>
        </w:rPr>
        <w:t>объяснять своими словами значение изученных понятий; использовать изученные понятия;</w:t>
      </w:r>
    </w:p>
    <w:p w:rsidR="00DC4E73" w:rsidRPr="00DC4E73" w:rsidRDefault="00DC4E73" w:rsidP="002A2122">
      <w:pPr>
        <w:numPr>
          <w:ilvl w:val="1"/>
          <w:numId w:val="26"/>
        </w:numPr>
        <w:jc w:val="both"/>
        <w:rPr>
          <w:sz w:val="24"/>
          <w:szCs w:val="24"/>
        </w:rPr>
      </w:pPr>
      <w:r w:rsidRPr="00DC4E73">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C4E73" w:rsidRDefault="00DC4E73" w:rsidP="002A2122">
      <w:pPr>
        <w:ind w:left="718"/>
        <w:jc w:val="both"/>
        <w:rPr>
          <w:sz w:val="24"/>
          <w:szCs w:val="24"/>
        </w:rPr>
      </w:pPr>
    </w:p>
    <w:p w:rsidR="00DC4E73" w:rsidRPr="00DC4E73" w:rsidRDefault="00DC4E73" w:rsidP="002A2122">
      <w:pPr>
        <w:jc w:val="center"/>
        <w:outlineLvl w:val="0"/>
        <w:rPr>
          <w:b/>
          <w:bCs/>
          <w:sz w:val="24"/>
          <w:szCs w:val="24"/>
        </w:rPr>
      </w:pPr>
      <w:r w:rsidRPr="00DC4E73">
        <w:rPr>
          <w:b/>
          <w:bCs/>
          <w:sz w:val="24"/>
          <w:szCs w:val="24"/>
        </w:rPr>
        <w:t>ЛИТЕРАТУРНОЕ</w:t>
      </w:r>
      <w:r w:rsidRPr="00DC4E73">
        <w:rPr>
          <w:b/>
          <w:bCs/>
          <w:spacing w:val="-5"/>
          <w:sz w:val="24"/>
          <w:szCs w:val="24"/>
        </w:rPr>
        <w:t xml:space="preserve"> </w:t>
      </w:r>
      <w:r w:rsidRPr="00DC4E73">
        <w:rPr>
          <w:b/>
          <w:bCs/>
          <w:sz w:val="24"/>
          <w:szCs w:val="24"/>
        </w:rPr>
        <w:t>ЧТЕНИЕ</w:t>
      </w:r>
    </w:p>
    <w:p w:rsidR="00DC4E73" w:rsidRPr="00DC4E73" w:rsidRDefault="00DC4E73" w:rsidP="002A2122">
      <w:pPr>
        <w:rPr>
          <w:b/>
          <w:sz w:val="23"/>
          <w:szCs w:val="24"/>
        </w:rPr>
      </w:pPr>
    </w:p>
    <w:p w:rsidR="00DC4E73" w:rsidRPr="00DC4E73" w:rsidRDefault="00DC4E73" w:rsidP="002A2122">
      <w:pPr>
        <w:ind w:firstLine="708"/>
        <w:jc w:val="both"/>
        <w:rPr>
          <w:sz w:val="24"/>
          <w:szCs w:val="24"/>
        </w:rPr>
      </w:pPr>
      <w:r w:rsidRPr="00DC4E73">
        <w:rPr>
          <w:sz w:val="24"/>
          <w:szCs w:val="24"/>
        </w:rPr>
        <w:t>Программа</w:t>
      </w:r>
      <w:r w:rsidRPr="00DC4E73">
        <w:rPr>
          <w:spacing w:val="43"/>
          <w:sz w:val="24"/>
          <w:szCs w:val="24"/>
        </w:rPr>
        <w:t xml:space="preserve"> </w:t>
      </w:r>
      <w:r w:rsidRPr="00DC4E73">
        <w:rPr>
          <w:sz w:val="24"/>
          <w:szCs w:val="24"/>
        </w:rPr>
        <w:t>по</w:t>
      </w:r>
      <w:r w:rsidRPr="00DC4E73">
        <w:rPr>
          <w:spacing w:val="107"/>
          <w:sz w:val="24"/>
          <w:szCs w:val="24"/>
        </w:rPr>
        <w:t xml:space="preserve"> </w:t>
      </w:r>
      <w:r w:rsidRPr="00DC4E73">
        <w:rPr>
          <w:sz w:val="24"/>
          <w:szCs w:val="24"/>
        </w:rPr>
        <w:t>учебному</w:t>
      </w:r>
      <w:r w:rsidRPr="00DC4E73">
        <w:rPr>
          <w:spacing w:val="98"/>
          <w:sz w:val="24"/>
          <w:szCs w:val="24"/>
        </w:rPr>
        <w:t xml:space="preserve"> </w:t>
      </w:r>
      <w:r w:rsidRPr="00DC4E73">
        <w:rPr>
          <w:sz w:val="24"/>
          <w:szCs w:val="24"/>
        </w:rPr>
        <w:t>предмету</w:t>
      </w:r>
      <w:r w:rsidRPr="00DC4E73">
        <w:rPr>
          <w:spacing w:val="102"/>
          <w:sz w:val="24"/>
          <w:szCs w:val="24"/>
        </w:rPr>
        <w:t xml:space="preserve"> </w:t>
      </w:r>
      <w:r w:rsidRPr="00DC4E73">
        <w:rPr>
          <w:sz w:val="24"/>
          <w:szCs w:val="24"/>
        </w:rPr>
        <w:t>«Литературное</w:t>
      </w:r>
      <w:r w:rsidRPr="00DC4E73">
        <w:rPr>
          <w:spacing w:val="102"/>
          <w:sz w:val="24"/>
          <w:szCs w:val="24"/>
        </w:rPr>
        <w:t xml:space="preserve"> </w:t>
      </w:r>
      <w:r w:rsidRPr="00DC4E73">
        <w:rPr>
          <w:sz w:val="24"/>
          <w:szCs w:val="24"/>
        </w:rPr>
        <w:t>чтение»</w:t>
      </w:r>
      <w:r w:rsidRPr="00DC4E73">
        <w:rPr>
          <w:spacing w:val="98"/>
          <w:sz w:val="24"/>
          <w:szCs w:val="24"/>
        </w:rPr>
        <w:t xml:space="preserve"> </w:t>
      </w:r>
      <w:r w:rsidRPr="00DC4E73">
        <w:rPr>
          <w:sz w:val="24"/>
          <w:szCs w:val="24"/>
        </w:rPr>
        <w:t>(предметная</w:t>
      </w:r>
      <w:r w:rsidRPr="00DC4E73">
        <w:rPr>
          <w:spacing w:val="102"/>
          <w:sz w:val="24"/>
          <w:szCs w:val="24"/>
        </w:rPr>
        <w:t xml:space="preserve"> </w:t>
      </w:r>
      <w:r w:rsidRPr="00DC4E73">
        <w:rPr>
          <w:sz w:val="24"/>
          <w:szCs w:val="24"/>
        </w:rPr>
        <w:t>область</w:t>
      </w:r>
      <w:r>
        <w:rPr>
          <w:sz w:val="24"/>
          <w:szCs w:val="24"/>
        </w:rPr>
        <w:t xml:space="preserve"> </w:t>
      </w:r>
      <w:r w:rsidRPr="00DC4E73">
        <w:rPr>
          <w:sz w:val="24"/>
          <w:szCs w:val="24"/>
        </w:rPr>
        <w:t>«Русский</w:t>
      </w:r>
      <w:r w:rsidRPr="00DC4E73">
        <w:rPr>
          <w:spacing w:val="1"/>
          <w:sz w:val="24"/>
          <w:szCs w:val="24"/>
        </w:rPr>
        <w:t xml:space="preserve"> </w:t>
      </w:r>
      <w:r w:rsidRPr="00DC4E73">
        <w:rPr>
          <w:sz w:val="24"/>
          <w:szCs w:val="24"/>
        </w:rPr>
        <w:t>язык</w:t>
      </w:r>
      <w:r w:rsidRPr="00DC4E73">
        <w:rPr>
          <w:spacing w:val="1"/>
          <w:sz w:val="24"/>
          <w:szCs w:val="24"/>
        </w:rPr>
        <w:t xml:space="preserve"> </w:t>
      </w:r>
      <w:r w:rsidRPr="00DC4E73">
        <w:rPr>
          <w:sz w:val="24"/>
          <w:szCs w:val="24"/>
        </w:rPr>
        <w:t>и</w:t>
      </w:r>
      <w:r w:rsidRPr="00DC4E73">
        <w:rPr>
          <w:spacing w:val="1"/>
          <w:sz w:val="24"/>
          <w:szCs w:val="24"/>
        </w:rPr>
        <w:t xml:space="preserve"> </w:t>
      </w:r>
      <w:r w:rsidRPr="00DC4E73">
        <w:rPr>
          <w:sz w:val="24"/>
          <w:szCs w:val="24"/>
        </w:rPr>
        <w:t>литературное</w:t>
      </w:r>
      <w:r w:rsidRPr="00DC4E73">
        <w:rPr>
          <w:spacing w:val="1"/>
          <w:sz w:val="24"/>
          <w:szCs w:val="24"/>
        </w:rPr>
        <w:t xml:space="preserve"> </w:t>
      </w:r>
      <w:r w:rsidRPr="00DC4E73">
        <w:rPr>
          <w:sz w:val="24"/>
          <w:szCs w:val="24"/>
        </w:rPr>
        <w:t>чтение»)</w:t>
      </w:r>
      <w:r w:rsidRPr="00DC4E73">
        <w:rPr>
          <w:spacing w:val="1"/>
          <w:sz w:val="24"/>
          <w:szCs w:val="24"/>
        </w:rPr>
        <w:t xml:space="preserve"> </w:t>
      </w:r>
      <w:r w:rsidRPr="00DC4E73">
        <w:rPr>
          <w:sz w:val="24"/>
          <w:szCs w:val="24"/>
        </w:rPr>
        <w:t>включает:</w:t>
      </w:r>
      <w:r w:rsidRPr="00DC4E73">
        <w:rPr>
          <w:spacing w:val="1"/>
          <w:sz w:val="24"/>
          <w:szCs w:val="24"/>
        </w:rPr>
        <w:t xml:space="preserve"> </w:t>
      </w:r>
      <w:r w:rsidRPr="00DC4E73">
        <w:rPr>
          <w:sz w:val="24"/>
          <w:szCs w:val="24"/>
        </w:rPr>
        <w:t>пояснительную</w:t>
      </w:r>
      <w:r w:rsidRPr="00DC4E73">
        <w:rPr>
          <w:spacing w:val="1"/>
          <w:sz w:val="24"/>
          <w:szCs w:val="24"/>
        </w:rPr>
        <w:t xml:space="preserve"> </w:t>
      </w:r>
      <w:r w:rsidRPr="00DC4E73">
        <w:rPr>
          <w:sz w:val="24"/>
          <w:szCs w:val="24"/>
        </w:rPr>
        <w:t>записку; содержание</w:t>
      </w:r>
      <w:r w:rsidRPr="00DC4E73">
        <w:rPr>
          <w:spacing w:val="1"/>
          <w:sz w:val="24"/>
          <w:szCs w:val="24"/>
        </w:rPr>
        <w:t xml:space="preserve"> </w:t>
      </w:r>
      <w:r w:rsidRPr="00DC4E73">
        <w:rPr>
          <w:sz w:val="24"/>
          <w:szCs w:val="24"/>
        </w:rPr>
        <w:t>обучения; планируемые результаты освоения программы учебного предмета; тематическое</w:t>
      </w:r>
      <w:r w:rsidRPr="00DC4E73">
        <w:rPr>
          <w:spacing w:val="1"/>
          <w:sz w:val="24"/>
          <w:szCs w:val="24"/>
        </w:rPr>
        <w:t xml:space="preserve"> </w:t>
      </w:r>
      <w:r w:rsidRPr="00DC4E73">
        <w:rPr>
          <w:sz w:val="24"/>
          <w:szCs w:val="24"/>
        </w:rPr>
        <w:t>планирование.</w:t>
      </w:r>
    </w:p>
    <w:p w:rsidR="00DC4E73" w:rsidRPr="00DC4E73" w:rsidRDefault="00DC4E73" w:rsidP="002A2122">
      <w:pPr>
        <w:ind w:firstLine="707"/>
        <w:jc w:val="both"/>
        <w:rPr>
          <w:sz w:val="24"/>
          <w:szCs w:val="24"/>
        </w:rPr>
      </w:pPr>
      <w:r w:rsidRPr="00DC4E73">
        <w:rPr>
          <w:sz w:val="24"/>
          <w:szCs w:val="24"/>
        </w:rPr>
        <w:t>Пояснительная</w:t>
      </w:r>
      <w:r w:rsidRPr="00DC4E73">
        <w:rPr>
          <w:spacing w:val="1"/>
          <w:sz w:val="24"/>
          <w:szCs w:val="24"/>
        </w:rPr>
        <w:t xml:space="preserve"> </w:t>
      </w:r>
      <w:r w:rsidRPr="00DC4E73">
        <w:rPr>
          <w:sz w:val="24"/>
          <w:szCs w:val="24"/>
        </w:rPr>
        <w:t>записка</w:t>
      </w:r>
      <w:r w:rsidRPr="00DC4E73">
        <w:rPr>
          <w:spacing w:val="1"/>
          <w:sz w:val="24"/>
          <w:szCs w:val="24"/>
        </w:rPr>
        <w:t xml:space="preserve"> </w:t>
      </w:r>
      <w:r w:rsidRPr="00DC4E73">
        <w:rPr>
          <w:sz w:val="24"/>
          <w:szCs w:val="24"/>
        </w:rPr>
        <w:t>отражает</w:t>
      </w:r>
      <w:r w:rsidRPr="00DC4E73">
        <w:rPr>
          <w:spacing w:val="1"/>
          <w:sz w:val="24"/>
          <w:szCs w:val="24"/>
        </w:rPr>
        <w:t xml:space="preserve"> </w:t>
      </w:r>
      <w:r w:rsidRPr="00DC4E73">
        <w:rPr>
          <w:sz w:val="24"/>
          <w:szCs w:val="24"/>
        </w:rPr>
        <w:t>общие</w:t>
      </w:r>
      <w:r w:rsidRPr="00DC4E73">
        <w:rPr>
          <w:spacing w:val="1"/>
          <w:sz w:val="24"/>
          <w:szCs w:val="24"/>
        </w:rPr>
        <w:t xml:space="preserve"> </w:t>
      </w:r>
      <w:r w:rsidRPr="00DC4E73">
        <w:rPr>
          <w:sz w:val="24"/>
          <w:szCs w:val="24"/>
        </w:rPr>
        <w:t>цели</w:t>
      </w:r>
      <w:r w:rsidRPr="00DC4E73">
        <w:rPr>
          <w:spacing w:val="1"/>
          <w:sz w:val="24"/>
          <w:szCs w:val="24"/>
        </w:rPr>
        <w:t xml:space="preserve"> </w:t>
      </w:r>
      <w:r w:rsidRPr="00DC4E73">
        <w:rPr>
          <w:sz w:val="24"/>
          <w:szCs w:val="24"/>
        </w:rPr>
        <w:t>и</w:t>
      </w:r>
      <w:r w:rsidRPr="00DC4E73">
        <w:rPr>
          <w:spacing w:val="1"/>
          <w:sz w:val="24"/>
          <w:szCs w:val="24"/>
        </w:rPr>
        <w:t xml:space="preserve"> </w:t>
      </w:r>
      <w:r w:rsidRPr="00DC4E73">
        <w:rPr>
          <w:sz w:val="24"/>
          <w:szCs w:val="24"/>
        </w:rPr>
        <w:t>задачи</w:t>
      </w:r>
      <w:r w:rsidRPr="00DC4E73">
        <w:rPr>
          <w:spacing w:val="1"/>
          <w:sz w:val="24"/>
          <w:szCs w:val="24"/>
        </w:rPr>
        <w:t xml:space="preserve"> </w:t>
      </w:r>
      <w:r w:rsidRPr="00DC4E73">
        <w:rPr>
          <w:sz w:val="24"/>
          <w:szCs w:val="24"/>
        </w:rPr>
        <w:t>изучения</w:t>
      </w:r>
      <w:r w:rsidRPr="00DC4E73">
        <w:rPr>
          <w:spacing w:val="1"/>
          <w:sz w:val="24"/>
          <w:szCs w:val="24"/>
        </w:rPr>
        <w:t xml:space="preserve"> </w:t>
      </w:r>
      <w:r w:rsidRPr="00DC4E73">
        <w:rPr>
          <w:sz w:val="24"/>
          <w:szCs w:val="24"/>
        </w:rPr>
        <w:t>предмета,</w:t>
      </w:r>
      <w:r w:rsidRPr="00DC4E73">
        <w:rPr>
          <w:spacing w:val="1"/>
          <w:sz w:val="24"/>
          <w:szCs w:val="24"/>
        </w:rPr>
        <w:t xml:space="preserve"> </w:t>
      </w:r>
      <w:r w:rsidRPr="00DC4E73">
        <w:rPr>
          <w:sz w:val="24"/>
          <w:szCs w:val="24"/>
        </w:rPr>
        <w:t>характеристику</w:t>
      </w:r>
      <w:r w:rsidRPr="00DC4E73">
        <w:rPr>
          <w:spacing w:val="1"/>
          <w:sz w:val="24"/>
          <w:szCs w:val="24"/>
        </w:rPr>
        <w:t xml:space="preserve"> </w:t>
      </w:r>
      <w:r w:rsidRPr="00DC4E73">
        <w:rPr>
          <w:sz w:val="24"/>
          <w:szCs w:val="24"/>
        </w:rPr>
        <w:t>психологических</w:t>
      </w:r>
      <w:r w:rsidRPr="00DC4E73">
        <w:rPr>
          <w:spacing w:val="1"/>
          <w:sz w:val="24"/>
          <w:szCs w:val="24"/>
        </w:rPr>
        <w:t xml:space="preserve"> </w:t>
      </w:r>
      <w:r w:rsidRPr="00DC4E73">
        <w:rPr>
          <w:sz w:val="24"/>
          <w:szCs w:val="24"/>
        </w:rPr>
        <w:t>предпосылок</w:t>
      </w:r>
      <w:r w:rsidRPr="00DC4E73">
        <w:rPr>
          <w:spacing w:val="1"/>
          <w:sz w:val="24"/>
          <w:szCs w:val="24"/>
        </w:rPr>
        <w:t xml:space="preserve"> </w:t>
      </w:r>
      <w:r w:rsidRPr="00DC4E73">
        <w:rPr>
          <w:sz w:val="24"/>
          <w:szCs w:val="24"/>
        </w:rPr>
        <w:t>к</w:t>
      </w:r>
      <w:r w:rsidRPr="00DC4E73">
        <w:rPr>
          <w:spacing w:val="1"/>
          <w:sz w:val="24"/>
          <w:szCs w:val="24"/>
        </w:rPr>
        <w:t xml:space="preserve"> </w:t>
      </w:r>
      <w:r w:rsidRPr="00DC4E73">
        <w:rPr>
          <w:sz w:val="24"/>
          <w:szCs w:val="24"/>
        </w:rPr>
        <w:t>его</w:t>
      </w:r>
      <w:r w:rsidRPr="00DC4E73">
        <w:rPr>
          <w:spacing w:val="1"/>
          <w:sz w:val="24"/>
          <w:szCs w:val="24"/>
        </w:rPr>
        <w:t xml:space="preserve"> </w:t>
      </w:r>
      <w:r w:rsidRPr="00DC4E73">
        <w:rPr>
          <w:sz w:val="24"/>
          <w:szCs w:val="24"/>
        </w:rPr>
        <w:t>изучению</w:t>
      </w:r>
      <w:r w:rsidRPr="00DC4E73">
        <w:rPr>
          <w:spacing w:val="1"/>
          <w:sz w:val="24"/>
          <w:szCs w:val="24"/>
        </w:rPr>
        <w:t xml:space="preserve"> </w:t>
      </w:r>
      <w:r w:rsidRPr="00DC4E73">
        <w:rPr>
          <w:sz w:val="24"/>
          <w:szCs w:val="24"/>
        </w:rPr>
        <w:t>младшими</w:t>
      </w:r>
      <w:r w:rsidRPr="00DC4E73">
        <w:rPr>
          <w:spacing w:val="1"/>
          <w:sz w:val="24"/>
          <w:szCs w:val="24"/>
        </w:rPr>
        <w:t xml:space="preserve"> </w:t>
      </w:r>
      <w:r w:rsidRPr="00DC4E73">
        <w:rPr>
          <w:sz w:val="24"/>
          <w:szCs w:val="24"/>
        </w:rPr>
        <w:t>школьниками;</w:t>
      </w:r>
      <w:r w:rsidRPr="00DC4E73">
        <w:rPr>
          <w:spacing w:val="1"/>
          <w:sz w:val="24"/>
          <w:szCs w:val="24"/>
        </w:rPr>
        <w:t xml:space="preserve"> </w:t>
      </w:r>
      <w:r w:rsidRPr="00DC4E73">
        <w:rPr>
          <w:sz w:val="24"/>
          <w:szCs w:val="24"/>
        </w:rPr>
        <w:t>место в структуре</w:t>
      </w:r>
      <w:r w:rsidRPr="00DC4E73">
        <w:rPr>
          <w:spacing w:val="1"/>
          <w:sz w:val="24"/>
          <w:szCs w:val="24"/>
        </w:rPr>
        <w:t xml:space="preserve"> </w:t>
      </w:r>
      <w:r w:rsidRPr="00DC4E73">
        <w:rPr>
          <w:sz w:val="24"/>
          <w:szCs w:val="24"/>
        </w:rPr>
        <w:t>учебного плана, а также подходы к отбору содержания, планируемым</w:t>
      </w:r>
      <w:r w:rsidRPr="00DC4E73">
        <w:rPr>
          <w:spacing w:val="1"/>
          <w:sz w:val="24"/>
          <w:szCs w:val="24"/>
        </w:rPr>
        <w:t xml:space="preserve"> </w:t>
      </w:r>
      <w:r w:rsidRPr="00DC4E73">
        <w:rPr>
          <w:sz w:val="24"/>
          <w:szCs w:val="24"/>
        </w:rPr>
        <w:t>результатам</w:t>
      </w:r>
      <w:r w:rsidRPr="00DC4E73">
        <w:rPr>
          <w:spacing w:val="-2"/>
          <w:sz w:val="24"/>
          <w:szCs w:val="24"/>
        </w:rPr>
        <w:t xml:space="preserve"> </w:t>
      </w:r>
      <w:r w:rsidRPr="00DC4E73">
        <w:rPr>
          <w:sz w:val="24"/>
          <w:szCs w:val="24"/>
        </w:rPr>
        <w:t>и тематическому</w:t>
      </w:r>
      <w:r w:rsidRPr="00DC4E73">
        <w:rPr>
          <w:spacing w:val="3"/>
          <w:sz w:val="24"/>
          <w:szCs w:val="24"/>
        </w:rPr>
        <w:t xml:space="preserve"> </w:t>
      </w:r>
      <w:r w:rsidRPr="00DC4E73">
        <w:rPr>
          <w:sz w:val="24"/>
          <w:szCs w:val="24"/>
        </w:rPr>
        <w:t>планированию.</w:t>
      </w:r>
    </w:p>
    <w:p w:rsidR="00DC4E73" w:rsidRPr="00DC4E73" w:rsidRDefault="00DC4E73" w:rsidP="002A2122">
      <w:pPr>
        <w:ind w:firstLine="707"/>
        <w:jc w:val="both"/>
        <w:rPr>
          <w:sz w:val="24"/>
          <w:szCs w:val="24"/>
        </w:rPr>
      </w:pPr>
      <w:r w:rsidRPr="00DC4E73">
        <w:rPr>
          <w:sz w:val="24"/>
          <w:szCs w:val="24"/>
        </w:rPr>
        <w:t>Содержание обучения раскрывают содержательные линии, которые предлагаются для</w:t>
      </w:r>
      <w:r w:rsidRPr="00DC4E73">
        <w:rPr>
          <w:spacing w:val="1"/>
          <w:sz w:val="24"/>
          <w:szCs w:val="24"/>
        </w:rPr>
        <w:t xml:space="preserve"> </w:t>
      </w:r>
      <w:r w:rsidRPr="00DC4E73">
        <w:rPr>
          <w:spacing w:val="-1"/>
          <w:sz w:val="24"/>
          <w:szCs w:val="24"/>
        </w:rPr>
        <w:t xml:space="preserve">обязательного изучения в каждом классе начальной </w:t>
      </w:r>
      <w:r w:rsidRPr="00DC4E73">
        <w:rPr>
          <w:sz w:val="24"/>
          <w:szCs w:val="24"/>
        </w:rPr>
        <w:t>школы. Содержание обучения в каждом</w:t>
      </w:r>
      <w:r w:rsidRPr="00DC4E73">
        <w:rPr>
          <w:spacing w:val="1"/>
          <w:sz w:val="24"/>
          <w:szCs w:val="24"/>
        </w:rPr>
        <w:t xml:space="preserve"> </w:t>
      </w:r>
      <w:r w:rsidRPr="00DC4E73">
        <w:rPr>
          <w:sz w:val="24"/>
          <w:szCs w:val="24"/>
        </w:rPr>
        <w:t>классе</w:t>
      </w:r>
      <w:r w:rsidRPr="00DC4E73">
        <w:rPr>
          <w:spacing w:val="1"/>
          <w:sz w:val="24"/>
          <w:szCs w:val="24"/>
        </w:rPr>
        <w:t xml:space="preserve"> </w:t>
      </w:r>
      <w:r w:rsidRPr="00DC4E73">
        <w:rPr>
          <w:sz w:val="24"/>
          <w:szCs w:val="24"/>
        </w:rPr>
        <w:t>завершается</w:t>
      </w:r>
      <w:r w:rsidRPr="00DC4E73">
        <w:rPr>
          <w:spacing w:val="1"/>
          <w:sz w:val="24"/>
          <w:szCs w:val="24"/>
        </w:rPr>
        <w:t xml:space="preserve"> </w:t>
      </w:r>
      <w:r w:rsidRPr="00DC4E73">
        <w:rPr>
          <w:sz w:val="24"/>
          <w:szCs w:val="24"/>
        </w:rPr>
        <w:t>перечнем</w:t>
      </w:r>
      <w:r w:rsidRPr="00DC4E73">
        <w:rPr>
          <w:spacing w:val="1"/>
          <w:sz w:val="24"/>
          <w:szCs w:val="24"/>
        </w:rPr>
        <w:t xml:space="preserve"> </w:t>
      </w:r>
      <w:r w:rsidRPr="00DC4E73">
        <w:rPr>
          <w:sz w:val="24"/>
          <w:szCs w:val="24"/>
        </w:rPr>
        <w:t>универсальных</w:t>
      </w:r>
      <w:r w:rsidRPr="00DC4E73">
        <w:rPr>
          <w:spacing w:val="1"/>
          <w:sz w:val="24"/>
          <w:szCs w:val="24"/>
        </w:rPr>
        <w:t xml:space="preserve"> </w:t>
      </w:r>
      <w:r w:rsidRPr="00DC4E73">
        <w:rPr>
          <w:sz w:val="24"/>
          <w:szCs w:val="24"/>
        </w:rPr>
        <w:t>учебных</w:t>
      </w:r>
      <w:r w:rsidRPr="00DC4E73">
        <w:rPr>
          <w:spacing w:val="1"/>
          <w:sz w:val="24"/>
          <w:szCs w:val="24"/>
        </w:rPr>
        <w:t xml:space="preserve"> </w:t>
      </w:r>
      <w:r w:rsidRPr="00DC4E73">
        <w:rPr>
          <w:sz w:val="24"/>
          <w:szCs w:val="24"/>
        </w:rPr>
        <w:t>действий</w:t>
      </w:r>
      <w:r w:rsidRPr="00DC4E73">
        <w:rPr>
          <w:spacing w:val="1"/>
          <w:sz w:val="24"/>
          <w:szCs w:val="24"/>
        </w:rPr>
        <w:t xml:space="preserve"> </w:t>
      </w:r>
      <w:r w:rsidRPr="00DC4E73">
        <w:rPr>
          <w:sz w:val="24"/>
          <w:szCs w:val="24"/>
        </w:rPr>
        <w:t>(познавательных,</w:t>
      </w:r>
      <w:r w:rsidRPr="00DC4E73">
        <w:rPr>
          <w:spacing w:val="1"/>
          <w:sz w:val="24"/>
          <w:szCs w:val="24"/>
        </w:rPr>
        <w:t xml:space="preserve"> </w:t>
      </w:r>
      <w:r w:rsidRPr="00DC4E73">
        <w:rPr>
          <w:sz w:val="24"/>
          <w:szCs w:val="24"/>
        </w:rPr>
        <w:t>коммуникативных,</w:t>
      </w:r>
      <w:r w:rsidRPr="00DC4E73">
        <w:rPr>
          <w:spacing w:val="1"/>
          <w:sz w:val="24"/>
          <w:szCs w:val="24"/>
        </w:rPr>
        <w:t xml:space="preserve"> </w:t>
      </w:r>
      <w:r w:rsidRPr="00DC4E73">
        <w:rPr>
          <w:sz w:val="24"/>
          <w:szCs w:val="24"/>
        </w:rPr>
        <w:t>регулятивных),</w:t>
      </w:r>
      <w:r w:rsidRPr="00DC4E73">
        <w:rPr>
          <w:spacing w:val="1"/>
          <w:sz w:val="24"/>
          <w:szCs w:val="24"/>
        </w:rPr>
        <w:t xml:space="preserve"> </w:t>
      </w:r>
      <w:r w:rsidRPr="00DC4E73">
        <w:rPr>
          <w:sz w:val="24"/>
          <w:szCs w:val="24"/>
        </w:rPr>
        <w:t>которые</w:t>
      </w:r>
      <w:r w:rsidRPr="00DC4E73">
        <w:rPr>
          <w:spacing w:val="1"/>
          <w:sz w:val="24"/>
          <w:szCs w:val="24"/>
        </w:rPr>
        <w:t xml:space="preserve"> </w:t>
      </w:r>
      <w:r w:rsidRPr="00DC4E73">
        <w:rPr>
          <w:sz w:val="24"/>
          <w:szCs w:val="24"/>
        </w:rPr>
        <w:t>возможно</w:t>
      </w:r>
      <w:r w:rsidRPr="00DC4E73">
        <w:rPr>
          <w:spacing w:val="1"/>
          <w:sz w:val="24"/>
          <w:szCs w:val="24"/>
        </w:rPr>
        <w:t xml:space="preserve"> </w:t>
      </w:r>
      <w:r w:rsidRPr="00DC4E73">
        <w:rPr>
          <w:sz w:val="24"/>
          <w:szCs w:val="24"/>
        </w:rPr>
        <w:t>формировать</w:t>
      </w:r>
      <w:r w:rsidRPr="00DC4E73">
        <w:rPr>
          <w:spacing w:val="1"/>
          <w:sz w:val="24"/>
          <w:szCs w:val="24"/>
        </w:rPr>
        <w:t xml:space="preserve"> </w:t>
      </w:r>
      <w:r w:rsidRPr="00DC4E73">
        <w:rPr>
          <w:sz w:val="24"/>
          <w:szCs w:val="24"/>
        </w:rPr>
        <w:t>средствами</w:t>
      </w:r>
      <w:r w:rsidRPr="00DC4E73">
        <w:rPr>
          <w:spacing w:val="1"/>
          <w:sz w:val="24"/>
          <w:szCs w:val="24"/>
        </w:rPr>
        <w:t xml:space="preserve"> </w:t>
      </w:r>
      <w:r w:rsidRPr="00DC4E73">
        <w:rPr>
          <w:sz w:val="24"/>
          <w:szCs w:val="24"/>
        </w:rPr>
        <w:t>учебного</w:t>
      </w:r>
      <w:r w:rsidRPr="00DC4E73">
        <w:rPr>
          <w:spacing w:val="1"/>
          <w:sz w:val="24"/>
          <w:szCs w:val="24"/>
        </w:rPr>
        <w:t xml:space="preserve"> </w:t>
      </w:r>
      <w:r w:rsidRPr="00DC4E73">
        <w:rPr>
          <w:sz w:val="24"/>
          <w:szCs w:val="24"/>
        </w:rPr>
        <w:t>предмета «Литературное</w:t>
      </w:r>
      <w:r w:rsidRPr="00DC4E73">
        <w:rPr>
          <w:spacing w:val="-4"/>
          <w:sz w:val="24"/>
          <w:szCs w:val="24"/>
        </w:rPr>
        <w:t xml:space="preserve"> </w:t>
      </w:r>
      <w:r w:rsidRPr="00DC4E73">
        <w:rPr>
          <w:sz w:val="24"/>
          <w:szCs w:val="24"/>
        </w:rPr>
        <w:t>чтение»</w:t>
      </w:r>
      <w:r w:rsidRPr="00DC4E73">
        <w:rPr>
          <w:spacing w:val="-9"/>
          <w:sz w:val="24"/>
          <w:szCs w:val="24"/>
        </w:rPr>
        <w:t xml:space="preserve"> </w:t>
      </w:r>
      <w:r w:rsidRPr="00DC4E73">
        <w:rPr>
          <w:sz w:val="24"/>
          <w:szCs w:val="24"/>
        </w:rPr>
        <w:t>с учётом</w:t>
      </w:r>
      <w:r w:rsidRPr="00DC4E73">
        <w:rPr>
          <w:spacing w:val="3"/>
          <w:sz w:val="24"/>
          <w:szCs w:val="24"/>
        </w:rPr>
        <w:t xml:space="preserve"> </w:t>
      </w:r>
      <w:r w:rsidRPr="00DC4E73">
        <w:rPr>
          <w:sz w:val="24"/>
          <w:szCs w:val="24"/>
        </w:rPr>
        <w:t>возрастных</w:t>
      </w:r>
      <w:r w:rsidRPr="00DC4E73">
        <w:rPr>
          <w:spacing w:val="-3"/>
          <w:sz w:val="24"/>
          <w:szCs w:val="24"/>
        </w:rPr>
        <w:t xml:space="preserve"> </w:t>
      </w:r>
      <w:r w:rsidRPr="00DC4E73">
        <w:rPr>
          <w:sz w:val="24"/>
          <w:szCs w:val="24"/>
        </w:rPr>
        <w:t>особенностей</w:t>
      </w:r>
      <w:r w:rsidRPr="00DC4E73">
        <w:rPr>
          <w:spacing w:val="-1"/>
          <w:sz w:val="24"/>
          <w:szCs w:val="24"/>
        </w:rPr>
        <w:t xml:space="preserve"> </w:t>
      </w:r>
      <w:r w:rsidRPr="00DC4E73">
        <w:rPr>
          <w:sz w:val="24"/>
          <w:szCs w:val="24"/>
        </w:rPr>
        <w:t>младших</w:t>
      </w:r>
      <w:r w:rsidRPr="00DC4E73">
        <w:rPr>
          <w:spacing w:val="-3"/>
          <w:sz w:val="24"/>
          <w:szCs w:val="24"/>
        </w:rPr>
        <w:t xml:space="preserve"> </w:t>
      </w:r>
      <w:r w:rsidRPr="00DC4E73">
        <w:rPr>
          <w:sz w:val="24"/>
          <w:szCs w:val="24"/>
        </w:rPr>
        <w:t>школьников.</w:t>
      </w:r>
    </w:p>
    <w:p w:rsidR="00DC4E73" w:rsidRPr="00DC4E73" w:rsidRDefault="00DC4E73" w:rsidP="002A2122">
      <w:pPr>
        <w:ind w:firstLine="707"/>
        <w:jc w:val="both"/>
        <w:rPr>
          <w:sz w:val="24"/>
          <w:szCs w:val="24"/>
        </w:rPr>
      </w:pPr>
      <w:r w:rsidRPr="00DC4E73">
        <w:rPr>
          <w:sz w:val="24"/>
          <w:szCs w:val="24"/>
        </w:rPr>
        <w:t>Планируемые</w:t>
      </w:r>
      <w:r w:rsidRPr="00DC4E73">
        <w:rPr>
          <w:spacing w:val="1"/>
          <w:sz w:val="24"/>
          <w:szCs w:val="24"/>
        </w:rPr>
        <w:t xml:space="preserve"> </w:t>
      </w:r>
      <w:r w:rsidRPr="00DC4E73">
        <w:rPr>
          <w:sz w:val="24"/>
          <w:szCs w:val="24"/>
        </w:rPr>
        <w:t>результаты</w:t>
      </w:r>
      <w:r w:rsidRPr="00DC4E73">
        <w:rPr>
          <w:spacing w:val="1"/>
          <w:sz w:val="24"/>
          <w:szCs w:val="24"/>
        </w:rPr>
        <w:t xml:space="preserve"> </w:t>
      </w:r>
      <w:r w:rsidRPr="00DC4E73">
        <w:rPr>
          <w:sz w:val="24"/>
          <w:szCs w:val="24"/>
        </w:rPr>
        <w:t>включают</w:t>
      </w:r>
      <w:r w:rsidRPr="00DC4E73">
        <w:rPr>
          <w:spacing w:val="1"/>
          <w:sz w:val="24"/>
          <w:szCs w:val="24"/>
        </w:rPr>
        <w:t xml:space="preserve"> </w:t>
      </w:r>
      <w:r w:rsidRPr="00DC4E73">
        <w:rPr>
          <w:sz w:val="24"/>
          <w:szCs w:val="24"/>
        </w:rPr>
        <w:t>личностные,</w:t>
      </w:r>
      <w:r w:rsidRPr="00DC4E73">
        <w:rPr>
          <w:spacing w:val="1"/>
          <w:sz w:val="24"/>
          <w:szCs w:val="24"/>
        </w:rPr>
        <w:t xml:space="preserve"> </w:t>
      </w:r>
      <w:r w:rsidRPr="00DC4E73">
        <w:rPr>
          <w:sz w:val="24"/>
          <w:szCs w:val="24"/>
        </w:rPr>
        <w:t>метапредметные</w:t>
      </w:r>
      <w:r w:rsidRPr="00DC4E73">
        <w:rPr>
          <w:spacing w:val="1"/>
          <w:sz w:val="24"/>
          <w:szCs w:val="24"/>
        </w:rPr>
        <w:t xml:space="preserve"> </w:t>
      </w:r>
      <w:r w:rsidRPr="00DC4E73">
        <w:rPr>
          <w:sz w:val="24"/>
          <w:szCs w:val="24"/>
        </w:rPr>
        <w:t>результаты</w:t>
      </w:r>
      <w:r w:rsidRPr="00DC4E73">
        <w:rPr>
          <w:spacing w:val="1"/>
          <w:sz w:val="24"/>
          <w:szCs w:val="24"/>
        </w:rPr>
        <w:t xml:space="preserve"> </w:t>
      </w:r>
      <w:r w:rsidRPr="00DC4E73">
        <w:rPr>
          <w:sz w:val="24"/>
          <w:szCs w:val="24"/>
        </w:rPr>
        <w:t>за</w:t>
      </w:r>
      <w:r w:rsidRPr="00DC4E73">
        <w:rPr>
          <w:spacing w:val="1"/>
          <w:sz w:val="24"/>
          <w:szCs w:val="24"/>
        </w:rPr>
        <w:t xml:space="preserve"> </w:t>
      </w:r>
      <w:r w:rsidRPr="00DC4E73">
        <w:rPr>
          <w:sz w:val="24"/>
          <w:szCs w:val="24"/>
        </w:rPr>
        <w:t>период</w:t>
      </w:r>
      <w:r w:rsidRPr="00DC4E73">
        <w:rPr>
          <w:spacing w:val="1"/>
          <w:sz w:val="24"/>
          <w:szCs w:val="24"/>
        </w:rPr>
        <w:t xml:space="preserve"> </w:t>
      </w:r>
      <w:r w:rsidRPr="00DC4E73">
        <w:rPr>
          <w:sz w:val="24"/>
          <w:szCs w:val="24"/>
        </w:rPr>
        <w:t>обучения,</w:t>
      </w:r>
      <w:r w:rsidRPr="00DC4E73">
        <w:rPr>
          <w:spacing w:val="1"/>
          <w:sz w:val="24"/>
          <w:szCs w:val="24"/>
        </w:rPr>
        <w:t xml:space="preserve"> </w:t>
      </w:r>
      <w:r w:rsidRPr="00DC4E73">
        <w:rPr>
          <w:sz w:val="24"/>
          <w:szCs w:val="24"/>
        </w:rPr>
        <w:t>а</w:t>
      </w:r>
      <w:r w:rsidRPr="00DC4E73">
        <w:rPr>
          <w:spacing w:val="1"/>
          <w:sz w:val="24"/>
          <w:szCs w:val="24"/>
        </w:rPr>
        <w:t xml:space="preserve"> </w:t>
      </w:r>
      <w:r w:rsidRPr="00DC4E73">
        <w:rPr>
          <w:sz w:val="24"/>
          <w:szCs w:val="24"/>
        </w:rPr>
        <w:t>также</w:t>
      </w:r>
      <w:r w:rsidRPr="00DC4E73">
        <w:rPr>
          <w:spacing w:val="1"/>
          <w:sz w:val="24"/>
          <w:szCs w:val="24"/>
        </w:rPr>
        <w:t xml:space="preserve"> </w:t>
      </w:r>
      <w:r w:rsidRPr="00DC4E73">
        <w:rPr>
          <w:sz w:val="24"/>
          <w:szCs w:val="24"/>
        </w:rPr>
        <w:t>предметные</w:t>
      </w:r>
      <w:r w:rsidRPr="00DC4E73">
        <w:rPr>
          <w:spacing w:val="1"/>
          <w:sz w:val="24"/>
          <w:szCs w:val="24"/>
        </w:rPr>
        <w:t xml:space="preserve"> </w:t>
      </w:r>
      <w:r w:rsidRPr="00DC4E73">
        <w:rPr>
          <w:sz w:val="24"/>
          <w:szCs w:val="24"/>
        </w:rPr>
        <w:t>достижения</w:t>
      </w:r>
      <w:r w:rsidRPr="00DC4E73">
        <w:rPr>
          <w:spacing w:val="1"/>
          <w:sz w:val="24"/>
          <w:szCs w:val="24"/>
        </w:rPr>
        <w:t xml:space="preserve"> </w:t>
      </w:r>
      <w:r w:rsidRPr="00DC4E73">
        <w:rPr>
          <w:sz w:val="24"/>
          <w:szCs w:val="24"/>
        </w:rPr>
        <w:t>младшего</w:t>
      </w:r>
      <w:r w:rsidRPr="00DC4E73">
        <w:rPr>
          <w:spacing w:val="1"/>
          <w:sz w:val="24"/>
          <w:szCs w:val="24"/>
        </w:rPr>
        <w:t xml:space="preserve"> </w:t>
      </w:r>
      <w:r w:rsidRPr="00DC4E73">
        <w:rPr>
          <w:sz w:val="24"/>
          <w:szCs w:val="24"/>
        </w:rPr>
        <w:t>школьника</w:t>
      </w:r>
      <w:r w:rsidRPr="00DC4E73">
        <w:rPr>
          <w:spacing w:val="1"/>
          <w:sz w:val="24"/>
          <w:szCs w:val="24"/>
        </w:rPr>
        <w:t xml:space="preserve"> </w:t>
      </w:r>
      <w:r w:rsidRPr="00DC4E73">
        <w:rPr>
          <w:sz w:val="24"/>
          <w:szCs w:val="24"/>
        </w:rPr>
        <w:t>за</w:t>
      </w:r>
      <w:r w:rsidRPr="00DC4E73">
        <w:rPr>
          <w:spacing w:val="1"/>
          <w:sz w:val="24"/>
          <w:szCs w:val="24"/>
        </w:rPr>
        <w:t xml:space="preserve"> </w:t>
      </w:r>
      <w:r w:rsidRPr="00DC4E73">
        <w:rPr>
          <w:sz w:val="24"/>
          <w:szCs w:val="24"/>
        </w:rPr>
        <w:t>каждый</w:t>
      </w:r>
      <w:r w:rsidRPr="00DC4E73">
        <w:rPr>
          <w:spacing w:val="1"/>
          <w:sz w:val="24"/>
          <w:szCs w:val="24"/>
        </w:rPr>
        <w:t xml:space="preserve"> </w:t>
      </w:r>
      <w:r w:rsidRPr="00DC4E73">
        <w:rPr>
          <w:sz w:val="24"/>
          <w:szCs w:val="24"/>
        </w:rPr>
        <w:t>год</w:t>
      </w:r>
      <w:r w:rsidRPr="00DC4E73">
        <w:rPr>
          <w:spacing w:val="-57"/>
          <w:sz w:val="24"/>
          <w:szCs w:val="24"/>
        </w:rPr>
        <w:t xml:space="preserve"> </w:t>
      </w:r>
      <w:r w:rsidRPr="00DC4E73">
        <w:rPr>
          <w:sz w:val="24"/>
          <w:szCs w:val="24"/>
        </w:rPr>
        <w:lastRenderedPageBreak/>
        <w:t>обучения</w:t>
      </w:r>
      <w:r w:rsidRPr="00DC4E73">
        <w:rPr>
          <w:spacing w:val="-1"/>
          <w:sz w:val="24"/>
          <w:szCs w:val="24"/>
        </w:rPr>
        <w:t xml:space="preserve"> </w:t>
      </w:r>
      <w:r w:rsidRPr="00DC4E73">
        <w:rPr>
          <w:sz w:val="24"/>
          <w:szCs w:val="24"/>
        </w:rPr>
        <w:t>в</w:t>
      </w:r>
      <w:r w:rsidRPr="00DC4E73">
        <w:rPr>
          <w:spacing w:val="1"/>
          <w:sz w:val="24"/>
          <w:szCs w:val="24"/>
        </w:rPr>
        <w:t xml:space="preserve"> </w:t>
      </w:r>
      <w:r w:rsidRPr="00DC4E73">
        <w:rPr>
          <w:sz w:val="24"/>
          <w:szCs w:val="24"/>
        </w:rPr>
        <w:t>начальной</w:t>
      </w:r>
      <w:r w:rsidRPr="00DC4E73">
        <w:rPr>
          <w:spacing w:val="-2"/>
          <w:sz w:val="24"/>
          <w:szCs w:val="24"/>
        </w:rPr>
        <w:t xml:space="preserve"> </w:t>
      </w:r>
      <w:r w:rsidRPr="00DC4E73">
        <w:rPr>
          <w:sz w:val="24"/>
          <w:szCs w:val="24"/>
        </w:rPr>
        <w:t>школе.</w:t>
      </w:r>
    </w:p>
    <w:p w:rsidR="00DC4E73" w:rsidRPr="00DC4E73" w:rsidRDefault="00DC4E73" w:rsidP="002A2122">
      <w:pPr>
        <w:ind w:firstLine="707"/>
        <w:jc w:val="both"/>
        <w:rPr>
          <w:sz w:val="24"/>
          <w:szCs w:val="24"/>
        </w:rPr>
      </w:pPr>
      <w:proofErr w:type="gramStart"/>
      <w:r w:rsidRPr="00DC4E73">
        <w:rPr>
          <w:sz w:val="24"/>
          <w:szCs w:val="24"/>
        </w:rPr>
        <w:t>C</w:t>
      </w:r>
      <w:r w:rsidRPr="00DC4E73">
        <w:rPr>
          <w:spacing w:val="1"/>
          <w:sz w:val="24"/>
          <w:szCs w:val="24"/>
        </w:rPr>
        <w:t xml:space="preserve"> </w:t>
      </w:r>
      <w:r w:rsidRPr="00DC4E73">
        <w:rPr>
          <w:sz w:val="24"/>
          <w:szCs w:val="24"/>
        </w:rPr>
        <w:t>учётом</w:t>
      </w:r>
      <w:r w:rsidRPr="00DC4E73">
        <w:rPr>
          <w:spacing w:val="1"/>
          <w:sz w:val="24"/>
          <w:szCs w:val="24"/>
        </w:rPr>
        <w:t xml:space="preserve"> </w:t>
      </w:r>
      <w:r w:rsidRPr="00DC4E73">
        <w:rPr>
          <w:sz w:val="24"/>
          <w:szCs w:val="24"/>
        </w:rPr>
        <w:t>того,</w:t>
      </w:r>
      <w:r w:rsidRPr="00DC4E73">
        <w:rPr>
          <w:spacing w:val="1"/>
          <w:sz w:val="24"/>
          <w:szCs w:val="24"/>
        </w:rPr>
        <w:t xml:space="preserve"> </w:t>
      </w:r>
      <w:r w:rsidRPr="00DC4E73">
        <w:rPr>
          <w:sz w:val="24"/>
          <w:szCs w:val="24"/>
        </w:rPr>
        <w:t>что</w:t>
      </w:r>
      <w:r w:rsidRPr="00DC4E73">
        <w:rPr>
          <w:spacing w:val="1"/>
          <w:sz w:val="24"/>
          <w:szCs w:val="24"/>
        </w:rPr>
        <w:t xml:space="preserve"> </w:t>
      </w:r>
      <w:r w:rsidRPr="00DC4E73">
        <w:rPr>
          <w:sz w:val="24"/>
          <w:szCs w:val="24"/>
        </w:rPr>
        <w:t>выполнение</w:t>
      </w:r>
      <w:r w:rsidRPr="00DC4E73">
        <w:rPr>
          <w:spacing w:val="1"/>
          <w:sz w:val="24"/>
          <w:szCs w:val="24"/>
        </w:rPr>
        <w:t xml:space="preserve"> </w:t>
      </w:r>
      <w:r w:rsidRPr="00DC4E73">
        <w:rPr>
          <w:sz w:val="24"/>
          <w:szCs w:val="24"/>
        </w:rPr>
        <w:t>правил</w:t>
      </w:r>
      <w:r w:rsidRPr="00DC4E73">
        <w:rPr>
          <w:spacing w:val="1"/>
          <w:sz w:val="24"/>
          <w:szCs w:val="24"/>
        </w:rPr>
        <w:t xml:space="preserve"> </w:t>
      </w:r>
      <w:r w:rsidRPr="00DC4E73">
        <w:rPr>
          <w:sz w:val="24"/>
          <w:szCs w:val="24"/>
        </w:rPr>
        <w:t>совместной</w:t>
      </w:r>
      <w:r w:rsidRPr="00DC4E73">
        <w:rPr>
          <w:spacing w:val="1"/>
          <w:sz w:val="24"/>
          <w:szCs w:val="24"/>
        </w:rPr>
        <w:t xml:space="preserve"> </w:t>
      </w:r>
      <w:r w:rsidRPr="00DC4E73">
        <w:rPr>
          <w:sz w:val="24"/>
          <w:szCs w:val="24"/>
        </w:rPr>
        <w:t>деятельности</w:t>
      </w:r>
      <w:r w:rsidRPr="00DC4E73">
        <w:rPr>
          <w:spacing w:val="1"/>
          <w:sz w:val="24"/>
          <w:szCs w:val="24"/>
        </w:rPr>
        <w:t xml:space="preserve"> </w:t>
      </w:r>
      <w:r w:rsidRPr="00DC4E73">
        <w:rPr>
          <w:sz w:val="24"/>
          <w:szCs w:val="24"/>
        </w:rPr>
        <w:t>строится</w:t>
      </w:r>
      <w:r w:rsidRPr="00DC4E73">
        <w:rPr>
          <w:spacing w:val="1"/>
          <w:sz w:val="24"/>
          <w:szCs w:val="24"/>
        </w:rPr>
        <w:t xml:space="preserve"> </w:t>
      </w:r>
      <w:r w:rsidRPr="00DC4E73">
        <w:rPr>
          <w:sz w:val="24"/>
          <w:szCs w:val="24"/>
        </w:rPr>
        <w:t>на</w:t>
      </w:r>
      <w:r w:rsidRPr="00DC4E73">
        <w:rPr>
          <w:spacing w:val="1"/>
          <w:sz w:val="24"/>
          <w:szCs w:val="24"/>
        </w:rPr>
        <w:t xml:space="preserve"> </w:t>
      </w:r>
      <w:r w:rsidRPr="00DC4E73">
        <w:rPr>
          <w:sz w:val="24"/>
          <w:szCs w:val="24"/>
        </w:rPr>
        <w:t>интеграции</w:t>
      </w:r>
      <w:r w:rsidRPr="00DC4E73">
        <w:rPr>
          <w:spacing w:val="9"/>
          <w:sz w:val="24"/>
          <w:szCs w:val="24"/>
        </w:rPr>
        <w:t xml:space="preserve"> </w:t>
      </w:r>
      <w:r w:rsidRPr="00DC4E73">
        <w:rPr>
          <w:sz w:val="24"/>
          <w:szCs w:val="24"/>
        </w:rPr>
        <w:t>регулятивных</w:t>
      </w:r>
      <w:r w:rsidRPr="00DC4E73">
        <w:rPr>
          <w:spacing w:val="10"/>
          <w:sz w:val="24"/>
          <w:szCs w:val="24"/>
        </w:rPr>
        <w:t xml:space="preserve"> </w:t>
      </w:r>
      <w:r w:rsidRPr="00DC4E73">
        <w:rPr>
          <w:sz w:val="24"/>
          <w:szCs w:val="24"/>
        </w:rPr>
        <w:t>(определённые</w:t>
      </w:r>
      <w:r w:rsidRPr="00DC4E73">
        <w:rPr>
          <w:spacing w:val="7"/>
          <w:sz w:val="24"/>
          <w:szCs w:val="24"/>
        </w:rPr>
        <w:t xml:space="preserve"> </w:t>
      </w:r>
      <w:r w:rsidRPr="00DC4E73">
        <w:rPr>
          <w:sz w:val="24"/>
          <w:szCs w:val="24"/>
        </w:rPr>
        <w:t>волевые</w:t>
      </w:r>
      <w:r w:rsidRPr="00DC4E73">
        <w:rPr>
          <w:spacing w:val="11"/>
          <w:sz w:val="24"/>
          <w:szCs w:val="24"/>
        </w:rPr>
        <w:t xml:space="preserve"> </w:t>
      </w:r>
      <w:r w:rsidRPr="00DC4E73">
        <w:rPr>
          <w:sz w:val="24"/>
          <w:szCs w:val="24"/>
        </w:rPr>
        <w:t>усилия,</w:t>
      </w:r>
      <w:r w:rsidRPr="00DC4E73">
        <w:rPr>
          <w:spacing w:val="10"/>
          <w:sz w:val="24"/>
          <w:szCs w:val="24"/>
        </w:rPr>
        <w:t xml:space="preserve"> </w:t>
      </w:r>
      <w:r w:rsidRPr="00DC4E73">
        <w:rPr>
          <w:sz w:val="24"/>
          <w:szCs w:val="24"/>
        </w:rPr>
        <w:t>саморегуляция,</w:t>
      </w:r>
      <w:r w:rsidRPr="00DC4E73">
        <w:rPr>
          <w:spacing w:val="14"/>
          <w:sz w:val="24"/>
          <w:szCs w:val="24"/>
        </w:rPr>
        <w:t xml:space="preserve"> </w:t>
      </w:r>
      <w:r w:rsidRPr="00DC4E73">
        <w:rPr>
          <w:sz w:val="24"/>
          <w:szCs w:val="24"/>
        </w:rPr>
        <w:t>самоконтроль,</w:t>
      </w:r>
      <w:proofErr w:type="gramEnd"/>
    </w:p>
    <w:p w:rsidR="00DC4E73" w:rsidRPr="00DC4E73" w:rsidRDefault="00DC4E73" w:rsidP="002A2122">
      <w:pPr>
        <w:ind w:firstLine="707"/>
        <w:jc w:val="both"/>
        <w:rPr>
          <w:b/>
          <w:bCs/>
          <w:sz w:val="24"/>
          <w:szCs w:val="24"/>
        </w:rPr>
      </w:pPr>
      <w:r w:rsidRPr="00DC4E73">
        <w:rPr>
          <w:b/>
          <w:bCs/>
          <w:sz w:val="24"/>
          <w:szCs w:val="24"/>
        </w:rPr>
        <w:t>ПОЯСНИТЕЛЬНАЯ ЗАПИСКА</w:t>
      </w:r>
    </w:p>
    <w:p w:rsidR="00DC4E73" w:rsidRPr="00DC4E73" w:rsidRDefault="00DC4E73" w:rsidP="002A2122">
      <w:pPr>
        <w:ind w:firstLine="708"/>
        <w:jc w:val="both"/>
        <w:rPr>
          <w:sz w:val="24"/>
          <w:szCs w:val="24"/>
        </w:rPr>
      </w:pPr>
      <w:proofErr w:type="gramStart"/>
      <w:r w:rsidRPr="00DC4E73">
        <w:rPr>
          <w:sz w:val="24"/>
          <w:szCs w:val="24"/>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w:t>
      </w:r>
      <w:proofErr w:type="gramEnd"/>
    </w:p>
    <w:p w:rsidR="00DC4E73" w:rsidRPr="00DC4E73" w:rsidRDefault="00DC4E73" w:rsidP="002A2122">
      <w:pPr>
        <w:ind w:firstLine="708"/>
        <w:jc w:val="both"/>
        <w:rPr>
          <w:sz w:val="24"/>
          <w:szCs w:val="24"/>
        </w:rPr>
      </w:pPr>
      <w:r w:rsidRPr="00DC4E73">
        <w:rPr>
          <w:sz w:val="24"/>
          <w:szCs w:val="24"/>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roofErr w:type="gramStart"/>
      <w:r w:rsidRPr="00DC4E73">
        <w:rPr>
          <w:sz w:val="24"/>
          <w:szCs w:val="24"/>
        </w:rPr>
        <w:t>Курс</w:t>
      </w:r>
      <w:r>
        <w:rPr>
          <w:sz w:val="24"/>
          <w:szCs w:val="24"/>
        </w:rPr>
        <w:t xml:space="preserve"> </w:t>
      </w:r>
      <w:r w:rsidRPr="00DC4E73">
        <w:rPr>
          <w:sz w:val="24"/>
          <w:szCs w:val="24"/>
        </w:rP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C4E73" w:rsidRPr="00DC4E73" w:rsidRDefault="00DC4E73" w:rsidP="002A2122">
      <w:pPr>
        <w:ind w:firstLine="708"/>
        <w:jc w:val="both"/>
        <w:rPr>
          <w:sz w:val="24"/>
          <w:szCs w:val="24"/>
        </w:rPr>
      </w:pPr>
      <w:r w:rsidRPr="00DC4E73">
        <w:rPr>
          <w:sz w:val="24"/>
          <w:szCs w:val="24"/>
        </w:rPr>
        <w:t xml:space="preserve">Приоритетная </w:t>
      </w:r>
      <w:r w:rsidRPr="00DC4E73">
        <w:rPr>
          <w:b/>
          <w:sz w:val="24"/>
          <w:szCs w:val="24"/>
        </w:rPr>
        <w:t xml:space="preserve">цель </w:t>
      </w:r>
      <w:r w:rsidRPr="00DC4E73">
        <w:rPr>
          <w:sz w:val="24"/>
          <w:szCs w:val="24"/>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DC4E73" w:rsidRPr="00DC4E73" w:rsidRDefault="00DC4E73" w:rsidP="002A2122">
      <w:pPr>
        <w:ind w:firstLine="432"/>
        <w:jc w:val="both"/>
        <w:rPr>
          <w:sz w:val="24"/>
          <w:szCs w:val="24"/>
        </w:rPr>
      </w:pPr>
      <w:r w:rsidRPr="00DC4E73">
        <w:rPr>
          <w:sz w:val="24"/>
          <w:szCs w:val="24"/>
        </w:rPr>
        <w:t xml:space="preserve">Достижение заявленной цели определяется особенностями курса литературного чтения и решением следующих </w:t>
      </w:r>
      <w:r w:rsidRPr="00DC4E73">
        <w:rPr>
          <w:b/>
          <w:sz w:val="24"/>
          <w:szCs w:val="24"/>
        </w:rPr>
        <w:t>задач</w:t>
      </w:r>
      <w:r w:rsidRPr="00DC4E73">
        <w:rPr>
          <w:sz w:val="24"/>
          <w:szCs w:val="24"/>
        </w:rPr>
        <w:t>:</w:t>
      </w:r>
    </w:p>
    <w:p w:rsidR="00DC4E73" w:rsidRPr="00DC4E73" w:rsidRDefault="00DC4E73" w:rsidP="002A2122">
      <w:pPr>
        <w:numPr>
          <w:ilvl w:val="2"/>
          <w:numId w:val="26"/>
        </w:numPr>
        <w:jc w:val="both"/>
        <w:rPr>
          <w:sz w:val="24"/>
          <w:szCs w:val="24"/>
        </w:rPr>
      </w:pPr>
      <w:r w:rsidRPr="00DC4E73">
        <w:rPr>
          <w:sz w:val="24"/>
          <w:szCs w:val="24"/>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DC4E73" w:rsidRPr="00DC4E73" w:rsidRDefault="00DC4E73" w:rsidP="002A2122">
      <w:pPr>
        <w:numPr>
          <w:ilvl w:val="2"/>
          <w:numId w:val="26"/>
        </w:numPr>
        <w:jc w:val="both"/>
        <w:rPr>
          <w:sz w:val="24"/>
          <w:szCs w:val="24"/>
        </w:rPr>
      </w:pPr>
      <w:r w:rsidRPr="00DC4E73">
        <w:rPr>
          <w:sz w:val="24"/>
          <w:szCs w:val="24"/>
        </w:rPr>
        <w:t>достижение необходимого для продолжения образования уровня общего речевого развития;</w:t>
      </w:r>
    </w:p>
    <w:p w:rsidR="00DC4E73" w:rsidRPr="00DC4E73" w:rsidRDefault="00DC4E73" w:rsidP="002A2122">
      <w:pPr>
        <w:numPr>
          <w:ilvl w:val="2"/>
          <w:numId w:val="26"/>
        </w:numPr>
        <w:jc w:val="both"/>
        <w:rPr>
          <w:sz w:val="24"/>
          <w:szCs w:val="24"/>
        </w:rPr>
      </w:pPr>
      <w:r w:rsidRPr="00DC4E73">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C4E73" w:rsidRPr="00DC4E73" w:rsidRDefault="00DC4E73" w:rsidP="002A2122">
      <w:pPr>
        <w:numPr>
          <w:ilvl w:val="2"/>
          <w:numId w:val="26"/>
        </w:numPr>
        <w:jc w:val="both"/>
        <w:rPr>
          <w:sz w:val="24"/>
          <w:szCs w:val="24"/>
        </w:rPr>
      </w:pPr>
      <w:r w:rsidRPr="00DC4E73">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C4E73" w:rsidRPr="00DC4E73" w:rsidRDefault="00DC4E73" w:rsidP="002A2122">
      <w:pPr>
        <w:numPr>
          <w:ilvl w:val="2"/>
          <w:numId w:val="26"/>
        </w:numPr>
      </w:pPr>
      <w:r w:rsidRPr="00DC4E73">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w:t>
      </w:r>
      <w:r>
        <w:rPr>
          <w:sz w:val="24"/>
          <w:szCs w:val="24"/>
        </w:rPr>
        <w:t xml:space="preserve"> </w:t>
      </w:r>
      <w:r w:rsidRPr="00DC4E73">
        <w:t>загадки, фольклорная сказка); басня (мораль, идея, персонажи); литературная сказка, ра</w:t>
      </w:r>
      <w:proofErr w:type="gramStart"/>
      <w:r w:rsidRPr="00DC4E73">
        <w:t>с-</w:t>
      </w:r>
      <w:proofErr w:type="gramEnd"/>
      <w:r w:rsidRPr="00DC4E73">
        <w:t xml:space="preserve"> сказ; автор; литературный герой; образ; </w:t>
      </w:r>
      <w:proofErr w:type="gramStart"/>
      <w:r w:rsidRPr="00DC4E73">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DC4E73" w:rsidRDefault="00DC4E73" w:rsidP="002A2122">
      <w:pPr>
        <w:numPr>
          <w:ilvl w:val="2"/>
          <w:numId w:val="26"/>
        </w:numPr>
        <w:jc w:val="both"/>
        <w:rPr>
          <w:sz w:val="24"/>
          <w:szCs w:val="24"/>
        </w:rPr>
      </w:pPr>
      <w:r w:rsidRPr="00DC4E73">
        <w:rPr>
          <w:sz w:val="24"/>
          <w:szCs w:val="24"/>
        </w:rPr>
        <w:t xml:space="preserve">овладение техникой смыслового чтения вслух (правильным плавным чтением, </w:t>
      </w:r>
      <w:r w:rsidRPr="00DC4E73">
        <w:rPr>
          <w:sz w:val="24"/>
          <w:szCs w:val="24"/>
        </w:rPr>
        <w:lastRenderedPageBreak/>
        <w:t>позволяющим понимать смысл прочитанного, адекватно воспринимать чтение слушателями).</w:t>
      </w:r>
    </w:p>
    <w:p w:rsidR="00DC4E73" w:rsidRDefault="00DC4E73" w:rsidP="002A2122">
      <w:pPr>
        <w:ind w:firstLine="708"/>
        <w:jc w:val="both"/>
        <w:rPr>
          <w:sz w:val="24"/>
          <w:szCs w:val="24"/>
        </w:rPr>
      </w:pPr>
      <w:r w:rsidRPr="00DC4E73">
        <w:rPr>
          <w:sz w:val="24"/>
          <w:szCs w:val="24"/>
        </w:rP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rsidRPr="00DC4E73">
        <w:rPr>
          <w:sz w:val="24"/>
          <w:szCs w:val="24"/>
        </w:rPr>
        <w:t>способности</w:t>
      </w:r>
      <w:proofErr w:type="gramEnd"/>
      <w:r w:rsidRPr="00DC4E73">
        <w:rPr>
          <w:sz w:val="24"/>
          <w:szCs w:val="24"/>
        </w:rPr>
        <w:t xml:space="preserve">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DC4E73" w:rsidRDefault="00DC4E73" w:rsidP="002A2122">
      <w:pPr>
        <w:ind w:firstLine="708"/>
        <w:jc w:val="both"/>
        <w:rPr>
          <w:sz w:val="24"/>
          <w:szCs w:val="24"/>
        </w:rPr>
      </w:pPr>
      <w:r w:rsidRPr="00DC4E73">
        <w:rPr>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C4E73" w:rsidRDefault="00DC4E73" w:rsidP="002A2122">
      <w:pPr>
        <w:ind w:firstLine="708"/>
        <w:jc w:val="both"/>
        <w:rPr>
          <w:sz w:val="24"/>
          <w:szCs w:val="24"/>
        </w:rPr>
      </w:pPr>
      <w:r w:rsidRPr="00DC4E73">
        <w:rPr>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C4E73" w:rsidRDefault="00DC4E73" w:rsidP="002A2122">
      <w:pPr>
        <w:ind w:firstLine="708"/>
        <w:jc w:val="both"/>
        <w:rPr>
          <w:sz w:val="24"/>
          <w:szCs w:val="24"/>
        </w:rPr>
      </w:pPr>
      <w:r w:rsidRPr="00DC4E73">
        <w:rPr>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C4E73" w:rsidRDefault="00DC4E73" w:rsidP="002A2122">
      <w:pPr>
        <w:ind w:firstLine="708"/>
        <w:jc w:val="both"/>
        <w:rPr>
          <w:sz w:val="24"/>
          <w:szCs w:val="24"/>
        </w:rPr>
      </w:pPr>
      <w:r w:rsidRPr="00DC4E73">
        <w:rPr>
          <w:sz w:val="24"/>
          <w:szCs w:val="24"/>
        </w:rPr>
        <w:t>Предмет «Литературное чтение» преемственен по отношению к предмету</w:t>
      </w:r>
      <w:r>
        <w:rPr>
          <w:sz w:val="24"/>
          <w:szCs w:val="24"/>
        </w:rPr>
        <w:t xml:space="preserve"> </w:t>
      </w:r>
      <w:r w:rsidRPr="00DC4E73">
        <w:rPr>
          <w:sz w:val="24"/>
          <w:szCs w:val="24"/>
        </w:rPr>
        <w:t>«Литература», который изучается в основной школе.</w:t>
      </w:r>
    </w:p>
    <w:p w:rsidR="00DC4E73" w:rsidRPr="00DC4E73" w:rsidRDefault="00DC4E73" w:rsidP="002A2122">
      <w:pPr>
        <w:ind w:firstLine="708"/>
        <w:jc w:val="both"/>
        <w:rPr>
          <w:sz w:val="24"/>
          <w:szCs w:val="24"/>
        </w:rPr>
      </w:pPr>
      <w:r w:rsidRPr="00DC4E73">
        <w:rPr>
          <w:sz w:val="24"/>
          <w:szCs w:val="24"/>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w:t>
      </w:r>
      <w:r>
        <w:rPr>
          <w:sz w:val="24"/>
          <w:szCs w:val="24"/>
        </w:rPr>
        <w:t xml:space="preserve"> </w:t>
      </w:r>
      <w:r w:rsidRPr="00DC4E73">
        <w:rPr>
          <w:sz w:val="24"/>
          <w:szCs w:val="24"/>
        </w:rPr>
        <w:t>«Лит</w:t>
      </w:r>
      <w:r w:rsidR="00D50C9F">
        <w:rPr>
          <w:sz w:val="24"/>
          <w:szCs w:val="24"/>
        </w:rPr>
        <w:t>ературное чтение» в 1 классе от</w:t>
      </w:r>
      <w:r w:rsidRPr="00DC4E73">
        <w:rPr>
          <w:sz w:val="24"/>
          <w:szCs w:val="24"/>
        </w:rPr>
        <w:t>водится не менее 10 учебных недель (40 часов), во 2—4 классах — по 136 ч (4ч в неделю в каждом классе).</w:t>
      </w:r>
    </w:p>
    <w:p w:rsidR="00A7456F" w:rsidRDefault="00A7456F" w:rsidP="002A2122">
      <w:pPr>
        <w:pStyle w:val="1"/>
        <w:ind w:left="1426"/>
      </w:pPr>
    </w:p>
    <w:p w:rsidR="00DC4E73" w:rsidRDefault="00A7456F" w:rsidP="002A2122">
      <w:pPr>
        <w:pStyle w:val="1"/>
        <w:ind w:left="0"/>
        <w:jc w:val="center"/>
      </w:pPr>
      <w:r>
        <w:t>СОДЕРЖАНИЕ</w:t>
      </w:r>
      <w:r>
        <w:rPr>
          <w:spacing w:val="-10"/>
        </w:rPr>
        <w:t xml:space="preserve"> </w:t>
      </w:r>
      <w:r>
        <w:t>ОБУЧЕНИЯ</w:t>
      </w:r>
    </w:p>
    <w:p w:rsidR="00A7456F" w:rsidRPr="00A7456F" w:rsidRDefault="00A7456F" w:rsidP="002A2122">
      <w:pPr>
        <w:ind w:left="718"/>
        <w:jc w:val="both"/>
        <w:rPr>
          <w:b/>
          <w:sz w:val="24"/>
          <w:szCs w:val="24"/>
        </w:rPr>
      </w:pPr>
      <w:r w:rsidRPr="00A7456F">
        <w:rPr>
          <w:b/>
          <w:sz w:val="24"/>
          <w:szCs w:val="24"/>
        </w:rPr>
        <w:t>1 КЛАСС</w:t>
      </w:r>
    </w:p>
    <w:p w:rsidR="00DC4E73" w:rsidRPr="00DC4E73" w:rsidRDefault="00DC4E73" w:rsidP="002A2122">
      <w:pPr>
        <w:jc w:val="both"/>
        <w:rPr>
          <w:sz w:val="24"/>
          <w:szCs w:val="24"/>
        </w:rPr>
      </w:pPr>
    </w:p>
    <w:p w:rsidR="00A7456F" w:rsidRPr="00A7456F" w:rsidRDefault="00A7456F" w:rsidP="002A2122">
      <w:pPr>
        <w:pStyle w:val="a4"/>
        <w:ind w:left="0" w:firstLine="708"/>
      </w:pPr>
      <w:r>
        <w:rPr>
          <w:i/>
        </w:rPr>
        <w:t>Сказка</w:t>
      </w:r>
      <w:r>
        <w:rPr>
          <w:i/>
          <w:spacing w:val="1"/>
        </w:rPr>
        <w:t xml:space="preserve"> </w:t>
      </w:r>
      <w:r>
        <w:rPr>
          <w:i/>
        </w:rPr>
        <w:t>фольклорная</w:t>
      </w:r>
      <w:r>
        <w:rPr>
          <w:i/>
          <w:spacing w:val="1"/>
        </w:rPr>
        <w:t xml:space="preserve"> </w:t>
      </w:r>
      <w:r>
        <w:t>(</w:t>
      </w:r>
      <w:r>
        <w:rPr>
          <w:i/>
        </w:rPr>
        <w:t>народная</w:t>
      </w:r>
      <w:r>
        <w:t>)</w:t>
      </w:r>
      <w:r>
        <w:rPr>
          <w:spacing w:val="1"/>
        </w:rPr>
        <w:t xml:space="preserve"> </w:t>
      </w:r>
      <w:r>
        <w:rPr>
          <w:i/>
        </w:rPr>
        <w:t>и</w:t>
      </w:r>
      <w:r>
        <w:rPr>
          <w:i/>
          <w:spacing w:val="1"/>
        </w:rPr>
        <w:t xml:space="preserve"> </w:t>
      </w:r>
      <w:r>
        <w:rPr>
          <w:i/>
        </w:rPr>
        <w:t>литературная</w:t>
      </w:r>
      <w:r>
        <w:rPr>
          <w:i/>
          <w:spacing w:val="1"/>
        </w:rPr>
        <w:t xml:space="preserve"> </w:t>
      </w:r>
      <w:r>
        <w:t>(</w:t>
      </w:r>
      <w:r>
        <w:rPr>
          <w:i/>
        </w:rPr>
        <w:t>авторская</w:t>
      </w:r>
      <w:r>
        <w:t>)</w:t>
      </w:r>
      <w:r>
        <w:rPr>
          <w:i/>
        </w:rPr>
        <w:t>.</w:t>
      </w:r>
      <w:r>
        <w:rPr>
          <w:i/>
          <w:spacing w:val="1"/>
        </w:rPr>
        <w:t xml:space="preserve"> </w:t>
      </w:r>
      <w:r>
        <w:t>Восприятие</w:t>
      </w:r>
      <w:r>
        <w:rPr>
          <w:spacing w:val="1"/>
        </w:rPr>
        <w:t xml:space="preserve"> </w:t>
      </w:r>
      <w:r>
        <w:t>текста</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(не</w:t>
      </w:r>
      <w:r>
        <w:rPr>
          <w:spacing w:val="1"/>
        </w:rPr>
        <w:t xml:space="preserve"> </w:t>
      </w:r>
      <w:r>
        <w:t>менее</w:t>
      </w:r>
      <w:r>
        <w:rPr>
          <w:spacing w:val="1"/>
        </w:rPr>
        <w:t xml:space="preserve"> </w:t>
      </w:r>
      <w:r>
        <w:t>четырёх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1"/>
        </w:rPr>
        <w:t xml:space="preserve"> </w:t>
      </w:r>
      <w:r>
        <w:t>различия. Реальность и волшебство в сказке. Событийная сторона сказок: последовательность</w:t>
      </w:r>
      <w:r>
        <w:rPr>
          <w:spacing w:val="-57"/>
        </w:rPr>
        <w:t xml:space="preserve"> </w:t>
      </w:r>
      <w:r>
        <w:rPr>
          <w:spacing w:val="-1"/>
        </w:rPr>
        <w:t>событий</w:t>
      </w:r>
      <w:r>
        <w:rPr>
          <w:spacing w:val="-16"/>
        </w:rPr>
        <w:t xml:space="preserve"> </w:t>
      </w:r>
      <w:r>
        <w:rPr>
          <w:spacing w:val="-1"/>
        </w:rPr>
        <w:t>в</w:t>
      </w:r>
      <w:r>
        <w:rPr>
          <w:spacing w:val="18"/>
        </w:rPr>
        <w:t xml:space="preserve"> </w:t>
      </w:r>
      <w:r>
        <w:rPr>
          <w:spacing w:val="-1"/>
        </w:rPr>
        <w:t>фольклорной</w:t>
      </w:r>
      <w:r>
        <w:rPr>
          <w:spacing w:val="19"/>
        </w:rPr>
        <w:t xml:space="preserve"> </w:t>
      </w:r>
      <w:r>
        <w:rPr>
          <w:spacing w:val="-1"/>
        </w:rPr>
        <w:t>(народной)</w:t>
      </w:r>
      <w:r>
        <w:rPr>
          <w:spacing w:val="20"/>
        </w:rPr>
        <w:t xml:space="preserve"> </w:t>
      </w:r>
      <w:r>
        <w:rPr>
          <w:spacing w:val="-1"/>
        </w:rPr>
        <w:t>и</w:t>
      </w:r>
      <w:r>
        <w:rPr>
          <w:spacing w:val="20"/>
        </w:rPr>
        <w:t xml:space="preserve"> </w:t>
      </w:r>
      <w:r>
        <w:rPr>
          <w:spacing w:val="-1"/>
        </w:rPr>
        <w:t>литературной</w:t>
      </w:r>
      <w:r>
        <w:rPr>
          <w:spacing w:val="22"/>
        </w:rPr>
        <w:t xml:space="preserve"> </w:t>
      </w:r>
      <w:r>
        <w:rPr>
          <w:spacing w:val="-1"/>
        </w:rPr>
        <w:t>(авторской)</w:t>
      </w:r>
      <w:r>
        <w:rPr>
          <w:spacing w:val="23"/>
        </w:rPr>
        <w:t xml:space="preserve"> </w:t>
      </w:r>
      <w:r>
        <w:rPr>
          <w:spacing w:val="-1"/>
        </w:rPr>
        <w:t>сказке.</w:t>
      </w:r>
      <w:r>
        <w:rPr>
          <w:spacing w:val="22"/>
        </w:rPr>
        <w:t xml:space="preserve"> </w:t>
      </w:r>
      <w:r>
        <w:rPr>
          <w:spacing w:val="-1"/>
        </w:rPr>
        <w:t>Отражение</w:t>
      </w:r>
      <w:r>
        <w:rPr>
          <w:spacing w:val="22"/>
        </w:rPr>
        <w:t xml:space="preserve"> </w:t>
      </w:r>
      <w:r>
        <w:t>сюжета</w:t>
      </w:r>
      <w:r>
        <w:rPr>
          <w:spacing w:val="-18"/>
        </w:rPr>
        <w:t xml:space="preserve"> </w:t>
      </w:r>
      <w:r>
        <w:t xml:space="preserve">в </w:t>
      </w:r>
      <w:r w:rsidRPr="00A7456F">
        <w:t xml:space="preserve">иллюстрациях. Герои сказочных произведений. </w:t>
      </w:r>
      <w:proofErr w:type="gramStart"/>
      <w:r w:rsidRPr="00A7456F">
        <w:t xml:space="preserve">Нравственные ценности и идеи, традиции, быт, культура в русских народных и литературных (авторских) сказках, поступки, отражающие нравственные качества </w:t>
      </w:r>
      <w:r w:rsidRPr="00A7456F">
        <w:lastRenderedPageBreak/>
        <w:t>(отношение к природе, людям, предметам).</w:t>
      </w:r>
      <w:proofErr w:type="gramEnd"/>
    </w:p>
    <w:p w:rsidR="00A7456F" w:rsidRPr="00A7456F" w:rsidRDefault="00A7456F" w:rsidP="002A2122">
      <w:pPr>
        <w:pStyle w:val="a4"/>
        <w:ind w:left="0" w:firstLine="708"/>
      </w:pPr>
      <w:r w:rsidRPr="00A7456F">
        <w:t xml:space="preserve">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A7456F">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w:t>
      </w:r>
      <w:proofErr w:type="gramEnd"/>
      <w:r w:rsidRPr="00A7456F">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7456F" w:rsidRPr="00A7456F" w:rsidRDefault="00A7456F" w:rsidP="002A2122">
      <w:pPr>
        <w:pStyle w:val="a4"/>
        <w:ind w:left="0" w:firstLine="708"/>
      </w:pPr>
      <w:r w:rsidRPr="00A7456F">
        <w:rPr>
          <w:i/>
        </w:rPr>
        <w:t xml:space="preserve">Произведения о родной природе. </w:t>
      </w:r>
      <w:r w:rsidRPr="00A7456F">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A7456F">
        <w:t>Особенности стихотворной речи, сравнение с прозаической: рифма, ритм (практическое ознакомление).</w:t>
      </w:r>
      <w:proofErr w:type="gramEnd"/>
      <w:r w:rsidRPr="00A7456F">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7456F" w:rsidRPr="00A7456F" w:rsidRDefault="00A7456F" w:rsidP="002A2122">
      <w:pPr>
        <w:pStyle w:val="a4"/>
        <w:ind w:left="0" w:firstLine="708"/>
      </w:pPr>
      <w:r w:rsidRPr="00A7456F">
        <w:rPr>
          <w:i/>
        </w:rPr>
        <w:t xml:space="preserve">Устное народное творчество — малые фольклорные жанры </w:t>
      </w:r>
      <w:r w:rsidRPr="00A7456F">
        <w:t>(не менее шести произведений)</w:t>
      </w:r>
      <w:r w:rsidRPr="00A7456F">
        <w:rPr>
          <w:i/>
        </w:rPr>
        <w:t xml:space="preserve">. </w:t>
      </w:r>
      <w:proofErr w:type="gramStart"/>
      <w:r w:rsidRPr="00A7456F">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A7456F">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r w:rsidRPr="00A7456F">
        <w:rPr>
          <w:i/>
        </w:rPr>
        <w:t xml:space="preserve">Произведения о братьях наших меньших </w:t>
      </w:r>
      <w:r w:rsidRPr="00A7456F">
        <w:t>(трёх-четырёх авторов по выбору)</w:t>
      </w:r>
      <w:r w:rsidRPr="00A7456F">
        <w:rPr>
          <w:i/>
        </w:rPr>
        <w:t xml:space="preserve">. </w:t>
      </w:r>
      <w:r w:rsidRPr="00A7456F">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w:t>
      </w:r>
      <w:proofErr w:type="gramStart"/>
      <w:r w:rsidRPr="00A7456F">
        <w:t>о-</w:t>
      </w:r>
      <w:proofErr w:type="gramEnd"/>
      <w:r w:rsidRPr="00A7456F">
        <w:t xml:space="preserve"> 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7456F" w:rsidRDefault="00A7456F" w:rsidP="002A2122">
      <w:pPr>
        <w:pStyle w:val="a4"/>
        <w:ind w:left="0" w:firstLine="708"/>
      </w:pPr>
      <w:r w:rsidRPr="00A7456F">
        <w:rPr>
          <w:i/>
        </w:rPr>
        <w:t xml:space="preserve">Произведения о маме. </w:t>
      </w:r>
      <w:r w:rsidRPr="00A7456F">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A7456F">
        <w:t>близким</w:t>
      </w:r>
      <w:proofErr w:type="gramEnd"/>
      <w:r w:rsidRPr="00A7456F">
        <w:t>), проявление любви и заботы</w:t>
      </w:r>
      <w:r w:rsidR="00D50C9F">
        <w:t xml:space="preserve"> </w:t>
      </w:r>
      <w:r w:rsidRPr="00A7456F">
        <w:t>о родных людях.</w:t>
      </w:r>
    </w:p>
    <w:p w:rsidR="00A7456F" w:rsidRPr="00A7456F" w:rsidRDefault="00A7456F" w:rsidP="002A2122">
      <w:pPr>
        <w:pStyle w:val="a4"/>
        <w:ind w:left="0" w:firstLine="708"/>
      </w:pPr>
      <w:r w:rsidRPr="00A7456F">
        <w:rPr>
          <w:i/>
        </w:rPr>
        <w:t xml:space="preserve">Фольклорные и авторские произведения о чудесах и фантазии </w:t>
      </w:r>
      <w:r w:rsidRPr="00A7456F">
        <w:t>(не менее трёх произведений)</w:t>
      </w:r>
      <w:r w:rsidRPr="00A7456F">
        <w:rPr>
          <w:i/>
        </w:rPr>
        <w:t xml:space="preserve">. </w:t>
      </w:r>
      <w:r w:rsidRPr="00A7456F">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A7456F">
        <w:t>необычными</w:t>
      </w:r>
      <w:proofErr w:type="gramEnd"/>
      <w:r w:rsidRPr="00A7456F">
        <w:t>, сказочными, фантастическими.</w:t>
      </w:r>
    </w:p>
    <w:p w:rsidR="00A7456F" w:rsidRPr="00A7456F" w:rsidRDefault="00A7456F" w:rsidP="002A2122">
      <w:pPr>
        <w:pStyle w:val="a4"/>
        <w:ind w:left="0" w:firstLine="708"/>
      </w:pPr>
      <w:r w:rsidRPr="00A7456F">
        <w:rPr>
          <w:i/>
        </w:rPr>
        <w:t xml:space="preserve">Библиографическая культура </w:t>
      </w:r>
      <w:r w:rsidRPr="00A7456F">
        <w:t>(</w:t>
      </w:r>
      <w:r w:rsidRPr="00A7456F">
        <w:rPr>
          <w:i/>
        </w:rPr>
        <w:t>работа с детской книгой</w:t>
      </w:r>
      <w:r w:rsidRPr="00A7456F">
        <w:t>).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7456F" w:rsidRPr="00A7456F" w:rsidRDefault="00A7456F" w:rsidP="002A2122">
      <w:pPr>
        <w:pStyle w:val="a4"/>
        <w:ind w:left="0" w:firstLine="708"/>
      </w:pPr>
      <w:r w:rsidRPr="00A7456F">
        <w:lastRenderedPageBreak/>
        <w:t xml:space="preserve">Изучение содержания учебного предмета «Литературное чтение» в первом классе способствует освоению </w:t>
      </w:r>
      <w:r w:rsidRPr="00A7456F">
        <w:rPr>
          <w:b/>
        </w:rPr>
        <w:t xml:space="preserve">на пропедевтическом уровне </w:t>
      </w:r>
      <w:r w:rsidRPr="00A7456F">
        <w:t>ряда универсальных учебных</w:t>
      </w:r>
      <w:r>
        <w:t xml:space="preserve"> действий. </w:t>
      </w:r>
    </w:p>
    <w:p w:rsidR="00A7456F" w:rsidRPr="00A7456F" w:rsidRDefault="00A7456F" w:rsidP="002A2122">
      <w:pPr>
        <w:pStyle w:val="a4"/>
        <w:ind w:left="0" w:firstLine="708"/>
        <w:rPr>
          <w:b/>
          <w:bCs/>
          <w:i/>
          <w:iCs/>
        </w:rPr>
      </w:pPr>
      <w:r w:rsidRPr="00A7456F">
        <w:rPr>
          <w:b/>
          <w:bCs/>
          <w:i/>
          <w:iCs/>
        </w:rPr>
        <w:t>Познавательные универсальные учебные действия:</w:t>
      </w:r>
    </w:p>
    <w:p w:rsidR="00A7456F" w:rsidRPr="00A7456F" w:rsidRDefault="00A7456F" w:rsidP="002A2122">
      <w:pPr>
        <w:pStyle w:val="a4"/>
        <w:numPr>
          <w:ilvl w:val="2"/>
          <w:numId w:val="26"/>
        </w:numPr>
        <w:ind w:left="284"/>
      </w:pPr>
      <w:r w:rsidRPr="00A7456F">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7456F" w:rsidRPr="00A7456F" w:rsidRDefault="00A7456F" w:rsidP="002A2122">
      <w:pPr>
        <w:pStyle w:val="a4"/>
        <w:numPr>
          <w:ilvl w:val="2"/>
          <w:numId w:val="26"/>
        </w:numPr>
        <w:ind w:left="284"/>
      </w:pPr>
      <w:r w:rsidRPr="00A7456F">
        <w:t>понимать фактическое содержание прочитанного или прослушанного произведения;</w:t>
      </w:r>
    </w:p>
    <w:p w:rsidR="00A7456F" w:rsidRPr="00A7456F" w:rsidRDefault="00A7456F" w:rsidP="002A2122">
      <w:pPr>
        <w:pStyle w:val="a4"/>
        <w:numPr>
          <w:ilvl w:val="2"/>
          <w:numId w:val="26"/>
        </w:numPr>
        <w:ind w:left="284"/>
      </w:pPr>
      <w:proofErr w:type="gramStart"/>
      <w:r w:rsidRPr="00A7456F">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A7456F" w:rsidRPr="00A7456F" w:rsidRDefault="00A7456F" w:rsidP="002A2122">
      <w:pPr>
        <w:pStyle w:val="a4"/>
        <w:numPr>
          <w:ilvl w:val="2"/>
          <w:numId w:val="26"/>
        </w:numPr>
        <w:ind w:left="284"/>
      </w:pPr>
      <w:r w:rsidRPr="00A7456F">
        <w:t>различать и группировать произведения по жанрам (загадки, пословицы, сказки (фольклорная и литературная), стихотворение, рассказ);</w:t>
      </w:r>
    </w:p>
    <w:p w:rsidR="00A7456F" w:rsidRPr="00A7456F" w:rsidRDefault="00A7456F" w:rsidP="002A2122">
      <w:pPr>
        <w:pStyle w:val="a4"/>
        <w:numPr>
          <w:ilvl w:val="2"/>
          <w:numId w:val="26"/>
        </w:numPr>
        <w:ind w:left="284"/>
      </w:pPr>
      <w:r w:rsidRPr="00A7456F">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7456F" w:rsidRPr="00A7456F" w:rsidRDefault="00A7456F" w:rsidP="002A2122">
      <w:pPr>
        <w:pStyle w:val="a4"/>
        <w:numPr>
          <w:ilvl w:val="2"/>
          <w:numId w:val="26"/>
        </w:numPr>
        <w:ind w:left="284"/>
      </w:pPr>
      <w:r w:rsidRPr="00A7456F">
        <w:t>сравнивать произведения по теме, настроению, которое оно вызывает.</w:t>
      </w:r>
    </w:p>
    <w:p w:rsidR="00A7456F" w:rsidRPr="00A7456F" w:rsidRDefault="00A7456F" w:rsidP="002A2122">
      <w:pPr>
        <w:pStyle w:val="a4"/>
        <w:ind w:left="284" w:firstLine="708"/>
      </w:pPr>
      <w:r w:rsidRPr="00A7456F">
        <w:rPr>
          <w:i/>
        </w:rPr>
        <w:t>Работа с информацией</w:t>
      </w:r>
      <w:r w:rsidRPr="00A7456F">
        <w:t>: понимать, что те</w:t>
      </w:r>
      <w:proofErr w:type="gramStart"/>
      <w:r w:rsidRPr="00A7456F">
        <w:t>кст пр</w:t>
      </w:r>
      <w:proofErr w:type="gramEnd"/>
      <w:r w:rsidRPr="00A7456F">
        <w:t>оизведения может быть представлен в иллюстрациях, различных видах зрительного искусства (фильм, спектакль и т. д.);</w:t>
      </w:r>
    </w:p>
    <w:p w:rsidR="00A7456F" w:rsidRPr="00A7456F" w:rsidRDefault="00A7456F" w:rsidP="002A2122">
      <w:pPr>
        <w:pStyle w:val="a4"/>
        <w:numPr>
          <w:ilvl w:val="2"/>
          <w:numId w:val="26"/>
        </w:numPr>
        <w:ind w:left="284"/>
      </w:pPr>
      <w:r w:rsidRPr="00A7456F">
        <w:t xml:space="preserve">соотносить иллюстрацию с текстом произведения, читать отрывки </w:t>
      </w:r>
      <w:proofErr w:type="gramStart"/>
      <w:r w:rsidRPr="00A7456F">
        <w:t>из тек</w:t>
      </w:r>
      <w:proofErr w:type="gramEnd"/>
      <w:r w:rsidRPr="00A7456F">
        <w:t xml:space="preserve"> ста, которые соответствуют иллюстрации.</w:t>
      </w:r>
    </w:p>
    <w:p w:rsidR="00A7456F" w:rsidRPr="00A7456F" w:rsidRDefault="00A7456F" w:rsidP="002A2122">
      <w:pPr>
        <w:pStyle w:val="a4"/>
        <w:ind w:left="284" w:firstLine="708"/>
        <w:rPr>
          <w:b/>
          <w:bCs/>
          <w:i/>
          <w:iCs/>
        </w:rPr>
      </w:pPr>
      <w:r w:rsidRPr="00A7456F">
        <w:rPr>
          <w:b/>
          <w:bCs/>
          <w:i/>
          <w:iCs/>
        </w:rPr>
        <w:t>Коммуникативные универсальные учебные действия:</w:t>
      </w:r>
    </w:p>
    <w:p w:rsidR="00A7456F" w:rsidRPr="00A7456F" w:rsidRDefault="00A7456F" w:rsidP="002A2122">
      <w:pPr>
        <w:pStyle w:val="a4"/>
        <w:numPr>
          <w:ilvl w:val="2"/>
          <w:numId w:val="26"/>
        </w:numPr>
        <w:ind w:left="284"/>
      </w:pPr>
      <w:r w:rsidRPr="00A7456F">
        <w:t>читать наизусть стихотворения, соблюдать орфоэпические и пунктуационные нормы;</w:t>
      </w:r>
    </w:p>
    <w:p w:rsidR="00A7456F" w:rsidRPr="00A7456F" w:rsidRDefault="00A7456F" w:rsidP="002A2122">
      <w:pPr>
        <w:pStyle w:val="a4"/>
        <w:numPr>
          <w:ilvl w:val="2"/>
          <w:numId w:val="26"/>
        </w:numPr>
        <w:ind w:left="284"/>
      </w:pPr>
      <w:r w:rsidRPr="00A7456F">
        <w:t xml:space="preserve">участвовать в беседе по обсуждению прослушанного или прочитанного текста: слушать собеседника, отвечать на вопросы, </w:t>
      </w:r>
      <w:proofErr w:type="gramStart"/>
      <w:r w:rsidRPr="00A7456F">
        <w:t>высказывать своё отношение</w:t>
      </w:r>
      <w:proofErr w:type="gramEnd"/>
      <w:r w:rsidRPr="00A7456F">
        <w:t xml:space="preserve"> к обсуждаемой проблеме;</w:t>
      </w:r>
    </w:p>
    <w:p w:rsidR="00A7456F" w:rsidRPr="00A7456F" w:rsidRDefault="00A7456F" w:rsidP="002A2122">
      <w:pPr>
        <w:pStyle w:val="a4"/>
        <w:numPr>
          <w:ilvl w:val="2"/>
          <w:numId w:val="26"/>
        </w:numPr>
        <w:ind w:left="284"/>
      </w:pPr>
      <w:r w:rsidRPr="00A7456F">
        <w:t>пересказывать (устно) содержание произведения с опорой на вопросы, рисунки, предложенный план;</w:t>
      </w:r>
    </w:p>
    <w:p w:rsidR="00A7456F" w:rsidRPr="00A7456F" w:rsidRDefault="00A7456F" w:rsidP="002A2122">
      <w:pPr>
        <w:pStyle w:val="a4"/>
        <w:numPr>
          <w:ilvl w:val="2"/>
          <w:numId w:val="26"/>
        </w:numPr>
        <w:ind w:left="284"/>
      </w:pPr>
      <w:r w:rsidRPr="00A7456F">
        <w:t>объяснять своими словами значение изученных понятий;</w:t>
      </w:r>
    </w:p>
    <w:p w:rsidR="00A7456F" w:rsidRPr="00A7456F" w:rsidRDefault="00A7456F" w:rsidP="002A2122">
      <w:pPr>
        <w:pStyle w:val="a4"/>
        <w:numPr>
          <w:ilvl w:val="2"/>
          <w:numId w:val="26"/>
        </w:numPr>
        <w:ind w:left="284"/>
      </w:pPr>
      <w:r w:rsidRPr="00A7456F">
        <w:t>описывать своё настроение после слушания (чтения) стихотворений, сказок, рассказов.</w:t>
      </w:r>
    </w:p>
    <w:p w:rsidR="00A7456F" w:rsidRPr="00A7456F" w:rsidRDefault="00A7456F" w:rsidP="002A2122">
      <w:pPr>
        <w:pStyle w:val="a4"/>
        <w:ind w:left="284" w:firstLine="708"/>
        <w:rPr>
          <w:b/>
          <w:bCs/>
          <w:i/>
          <w:iCs/>
        </w:rPr>
      </w:pPr>
      <w:r w:rsidRPr="00A7456F">
        <w:rPr>
          <w:b/>
          <w:bCs/>
          <w:i/>
          <w:iCs/>
        </w:rPr>
        <w:t>Регулятивные универсальные учебные действия:</w:t>
      </w:r>
    </w:p>
    <w:p w:rsidR="00A7456F" w:rsidRPr="00A7456F" w:rsidRDefault="00A7456F" w:rsidP="002A2122">
      <w:pPr>
        <w:pStyle w:val="a4"/>
        <w:numPr>
          <w:ilvl w:val="2"/>
          <w:numId w:val="26"/>
        </w:numPr>
        <w:ind w:left="284"/>
      </w:pPr>
      <w:r w:rsidRPr="00A7456F">
        <w:t>понимать и удерживать поставленную учебную задачу, в случае необходимости обращаться за помощью к учителю;</w:t>
      </w:r>
    </w:p>
    <w:p w:rsidR="00A7456F" w:rsidRPr="00A7456F" w:rsidRDefault="00A7456F" w:rsidP="002A2122">
      <w:pPr>
        <w:pStyle w:val="a4"/>
        <w:numPr>
          <w:ilvl w:val="2"/>
          <w:numId w:val="26"/>
        </w:numPr>
        <w:ind w:left="284"/>
      </w:pPr>
      <w:r w:rsidRPr="00A7456F">
        <w:t>проявлять желание самостоятельно читать, совершенствовать свой навык</w:t>
      </w:r>
      <w:r w:rsidR="00D50C9F">
        <w:t xml:space="preserve"> </w:t>
      </w:r>
      <w:r w:rsidRPr="00A7456F">
        <w:t>чтения;</w:t>
      </w:r>
    </w:p>
    <w:p w:rsidR="00A7456F" w:rsidRPr="00A7456F" w:rsidRDefault="00A7456F" w:rsidP="002A2122">
      <w:pPr>
        <w:pStyle w:val="a4"/>
        <w:numPr>
          <w:ilvl w:val="2"/>
          <w:numId w:val="26"/>
        </w:numPr>
        <w:ind w:left="284"/>
      </w:pPr>
      <w:r w:rsidRPr="00A7456F">
        <w:t>с небольшой помощью учителя оцениват</w:t>
      </w:r>
      <w:r w:rsidR="00D50C9F">
        <w:t>ь свои успехи/трудности в освое</w:t>
      </w:r>
      <w:r w:rsidRPr="00A7456F">
        <w:t>нии читательской деятельности.</w:t>
      </w:r>
    </w:p>
    <w:p w:rsidR="00A7456F" w:rsidRPr="00A7456F" w:rsidRDefault="00A7456F" w:rsidP="002A2122">
      <w:pPr>
        <w:pStyle w:val="a4"/>
        <w:ind w:left="284" w:firstLine="708"/>
        <w:rPr>
          <w:b/>
          <w:bCs/>
          <w:i/>
          <w:iCs/>
        </w:rPr>
      </w:pPr>
      <w:r w:rsidRPr="00A7456F">
        <w:rPr>
          <w:b/>
          <w:bCs/>
          <w:i/>
          <w:iCs/>
        </w:rPr>
        <w:t>Совместная деятельность:</w:t>
      </w:r>
    </w:p>
    <w:p w:rsidR="00A7456F" w:rsidRPr="00A7456F" w:rsidRDefault="00A7456F" w:rsidP="002A2122">
      <w:pPr>
        <w:pStyle w:val="a4"/>
        <w:numPr>
          <w:ilvl w:val="2"/>
          <w:numId w:val="26"/>
        </w:numPr>
        <w:ind w:left="284"/>
      </w:pPr>
      <w:r w:rsidRPr="00A7456F">
        <w:t>проявлять желание работать в парах, небольших группах;</w:t>
      </w:r>
    </w:p>
    <w:p w:rsidR="00A7456F" w:rsidRPr="00A7456F" w:rsidRDefault="00A7456F" w:rsidP="002A2122">
      <w:pPr>
        <w:pStyle w:val="a4"/>
        <w:numPr>
          <w:ilvl w:val="2"/>
          <w:numId w:val="26"/>
        </w:numPr>
        <w:ind w:left="284"/>
      </w:pPr>
      <w:r w:rsidRPr="00A7456F">
        <w:t>проявлять культуру взаимодействия, терпение, умение договариваться, ответственно выполнять свою часть работы.</w:t>
      </w:r>
    </w:p>
    <w:p w:rsidR="00A7456F" w:rsidRDefault="00A7456F" w:rsidP="002A2122">
      <w:pPr>
        <w:pStyle w:val="a4"/>
        <w:ind w:left="0" w:firstLine="708"/>
      </w:pPr>
    </w:p>
    <w:p w:rsidR="00A7456F" w:rsidRDefault="00A7456F" w:rsidP="002A2122">
      <w:pPr>
        <w:pStyle w:val="a4"/>
        <w:ind w:left="0" w:firstLine="708"/>
        <w:rPr>
          <w:b/>
        </w:rPr>
      </w:pPr>
      <w:r w:rsidRPr="00A7456F">
        <w:rPr>
          <w:b/>
        </w:rPr>
        <w:t>2 КЛАСС</w:t>
      </w:r>
    </w:p>
    <w:p w:rsidR="00D50C9F" w:rsidRPr="00D50C9F" w:rsidRDefault="00D50C9F" w:rsidP="002A2122">
      <w:pPr>
        <w:ind w:firstLine="707"/>
        <w:jc w:val="both"/>
        <w:rPr>
          <w:sz w:val="24"/>
          <w:szCs w:val="24"/>
        </w:rPr>
      </w:pPr>
      <w:r w:rsidRPr="00D50C9F">
        <w:rPr>
          <w:i/>
          <w:sz w:val="24"/>
          <w:szCs w:val="24"/>
        </w:rPr>
        <w:t>О нашей Родине</w:t>
      </w:r>
      <w:r w:rsidRPr="00D50C9F">
        <w:rPr>
          <w:sz w:val="24"/>
          <w:szCs w:val="24"/>
        </w:rPr>
        <w:t>. Круг чтения: произведения о Родине (на примере не менее трёх</w:t>
      </w:r>
      <w:r w:rsidRPr="00D50C9F">
        <w:rPr>
          <w:spacing w:val="1"/>
          <w:sz w:val="24"/>
          <w:szCs w:val="24"/>
        </w:rPr>
        <w:t xml:space="preserve"> </w:t>
      </w:r>
      <w:r w:rsidRPr="00D50C9F">
        <w:rPr>
          <w:sz w:val="24"/>
          <w:szCs w:val="24"/>
        </w:rPr>
        <w:t>стихотворений И. С. Никитина, Ф. П. Савинова, А. А. Прокофьева, Н. М. Рубцова, С. А.</w:t>
      </w:r>
      <w:r w:rsidRPr="00D50C9F">
        <w:rPr>
          <w:spacing w:val="1"/>
          <w:sz w:val="24"/>
          <w:szCs w:val="24"/>
        </w:rPr>
        <w:t xml:space="preserve"> </w:t>
      </w:r>
      <w:r w:rsidRPr="00D50C9F">
        <w:rPr>
          <w:sz w:val="24"/>
          <w:szCs w:val="24"/>
        </w:rPr>
        <w:t>Есенина и др.). Патриотическое звучание произведений о родном крае и природе. Отражение</w:t>
      </w:r>
      <w:r w:rsidRPr="00D50C9F">
        <w:rPr>
          <w:spacing w:val="-57"/>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нравственно-этических</w:t>
      </w:r>
      <w:r w:rsidRPr="00D50C9F">
        <w:rPr>
          <w:spacing w:val="1"/>
          <w:sz w:val="24"/>
          <w:szCs w:val="24"/>
        </w:rPr>
        <w:t xml:space="preserve"> </w:t>
      </w:r>
      <w:r w:rsidRPr="00D50C9F">
        <w:rPr>
          <w:sz w:val="24"/>
          <w:szCs w:val="24"/>
        </w:rPr>
        <w:t>понятий:</w:t>
      </w:r>
      <w:r w:rsidRPr="00D50C9F">
        <w:rPr>
          <w:spacing w:val="1"/>
          <w:sz w:val="24"/>
          <w:szCs w:val="24"/>
        </w:rPr>
        <w:t xml:space="preserve"> </w:t>
      </w:r>
      <w:r w:rsidRPr="00D50C9F">
        <w:rPr>
          <w:sz w:val="24"/>
          <w:szCs w:val="24"/>
        </w:rPr>
        <w:t>любовь</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Родине,</w:t>
      </w:r>
      <w:r w:rsidRPr="00D50C9F">
        <w:rPr>
          <w:spacing w:val="1"/>
          <w:sz w:val="24"/>
          <w:szCs w:val="24"/>
        </w:rPr>
        <w:t xml:space="preserve"> </w:t>
      </w:r>
      <w:r w:rsidRPr="00D50C9F">
        <w:rPr>
          <w:sz w:val="24"/>
          <w:szCs w:val="24"/>
        </w:rPr>
        <w:t>родному</w:t>
      </w:r>
      <w:r w:rsidRPr="00D50C9F">
        <w:rPr>
          <w:spacing w:val="1"/>
          <w:sz w:val="24"/>
          <w:szCs w:val="24"/>
        </w:rPr>
        <w:t xml:space="preserve"> </w:t>
      </w:r>
      <w:r w:rsidRPr="00D50C9F">
        <w:rPr>
          <w:sz w:val="24"/>
          <w:szCs w:val="24"/>
        </w:rPr>
        <w:t>краю,</w:t>
      </w:r>
      <w:r w:rsidRPr="00D50C9F">
        <w:rPr>
          <w:spacing w:val="1"/>
          <w:sz w:val="24"/>
          <w:szCs w:val="24"/>
        </w:rPr>
        <w:t xml:space="preserve"> </w:t>
      </w:r>
      <w:r w:rsidRPr="00D50C9F">
        <w:rPr>
          <w:sz w:val="24"/>
          <w:szCs w:val="24"/>
        </w:rPr>
        <w:t>Отечеству.</w:t>
      </w:r>
      <w:r w:rsidRPr="00D50C9F">
        <w:rPr>
          <w:spacing w:val="1"/>
          <w:sz w:val="24"/>
          <w:szCs w:val="24"/>
        </w:rPr>
        <w:t xml:space="preserve"> </w:t>
      </w:r>
      <w:r w:rsidRPr="00D50C9F">
        <w:rPr>
          <w:sz w:val="24"/>
          <w:szCs w:val="24"/>
        </w:rPr>
        <w:t>Анализ заголовка, соотнесение его с</w:t>
      </w:r>
      <w:r w:rsidRPr="00D50C9F">
        <w:rPr>
          <w:spacing w:val="1"/>
          <w:sz w:val="24"/>
          <w:szCs w:val="24"/>
        </w:rPr>
        <w:t xml:space="preserve"> </w:t>
      </w:r>
      <w:r w:rsidRPr="00D50C9F">
        <w:rPr>
          <w:sz w:val="24"/>
          <w:szCs w:val="24"/>
        </w:rPr>
        <w:t>главной мыслью и идеей произведения.</w:t>
      </w:r>
      <w:r w:rsidRPr="00D50C9F">
        <w:rPr>
          <w:spacing w:val="1"/>
          <w:sz w:val="24"/>
          <w:szCs w:val="24"/>
        </w:rPr>
        <w:t xml:space="preserve"> </w:t>
      </w:r>
      <w:r w:rsidRPr="00D50C9F">
        <w:rPr>
          <w:sz w:val="24"/>
          <w:szCs w:val="24"/>
        </w:rPr>
        <w:t>Иллюстрация</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произведению</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отражение</w:t>
      </w:r>
      <w:r w:rsidRPr="00D50C9F">
        <w:rPr>
          <w:spacing w:val="1"/>
          <w:sz w:val="24"/>
          <w:szCs w:val="24"/>
        </w:rPr>
        <w:t xml:space="preserve"> </w:t>
      </w:r>
      <w:r w:rsidRPr="00D50C9F">
        <w:rPr>
          <w:sz w:val="24"/>
          <w:szCs w:val="24"/>
        </w:rPr>
        <w:t>эмоционального</w:t>
      </w:r>
      <w:r w:rsidRPr="00D50C9F">
        <w:rPr>
          <w:spacing w:val="1"/>
          <w:sz w:val="24"/>
          <w:szCs w:val="24"/>
        </w:rPr>
        <w:t xml:space="preserve"> </w:t>
      </w:r>
      <w:r w:rsidRPr="00D50C9F">
        <w:rPr>
          <w:sz w:val="24"/>
          <w:szCs w:val="24"/>
        </w:rPr>
        <w:t>отклика</w:t>
      </w:r>
      <w:r w:rsidRPr="00D50C9F">
        <w:rPr>
          <w:spacing w:val="1"/>
          <w:sz w:val="24"/>
          <w:szCs w:val="24"/>
        </w:rPr>
        <w:t xml:space="preserve"> </w:t>
      </w:r>
      <w:r w:rsidRPr="00D50C9F">
        <w:rPr>
          <w:sz w:val="24"/>
          <w:szCs w:val="24"/>
        </w:rPr>
        <w:t>на</w:t>
      </w:r>
      <w:r w:rsidRPr="00D50C9F">
        <w:rPr>
          <w:spacing w:val="1"/>
          <w:sz w:val="24"/>
          <w:szCs w:val="24"/>
        </w:rPr>
        <w:t xml:space="preserve"> </w:t>
      </w:r>
      <w:r w:rsidRPr="00D50C9F">
        <w:rPr>
          <w:sz w:val="24"/>
          <w:szCs w:val="24"/>
        </w:rPr>
        <w:t>произведение.</w:t>
      </w:r>
      <w:r w:rsidRPr="00D50C9F">
        <w:rPr>
          <w:spacing w:val="1"/>
          <w:sz w:val="24"/>
          <w:szCs w:val="24"/>
        </w:rPr>
        <w:t xml:space="preserve"> </w:t>
      </w:r>
      <w:r w:rsidRPr="00D50C9F">
        <w:rPr>
          <w:sz w:val="24"/>
          <w:szCs w:val="24"/>
        </w:rPr>
        <w:t>Отражение</w:t>
      </w:r>
      <w:r w:rsidRPr="00D50C9F">
        <w:rPr>
          <w:spacing w:val="1"/>
          <w:sz w:val="24"/>
          <w:szCs w:val="24"/>
        </w:rPr>
        <w:t xml:space="preserve"> </w:t>
      </w:r>
      <w:r w:rsidRPr="00D50C9F">
        <w:rPr>
          <w:sz w:val="24"/>
          <w:szCs w:val="24"/>
        </w:rPr>
        <w:t>темы</w:t>
      </w:r>
      <w:r w:rsidRPr="00D50C9F">
        <w:rPr>
          <w:spacing w:val="1"/>
          <w:sz w:val="24"/>
          <w:szCs w:val="24"/>
        </w:rPr>
        <w:t xml:space="preserve"> </w:t>
      </w:r>
      <w:r w:rsidRPr="00D50C9F">
        <w:rPr>
          <w:sz w:val="24"/>
          <w:szCs w:val="24"/>
        </w:rPr>
        <w:t>Родины</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изобразительном</w:t>
      </w:r>
      <w:r w:rsidRPr="00D50C9F">
        <w:rPr>
          <w:spacing w:val="1"/>
          <w:sz w:val="24"/>
          <w:szCs w:val="24"/>
        </w:rPr>
        <w:t xml:space="preserve"> </w:t>
      </w:r>
      <w:r w:rsidRPr="00D50C9F">
        <w:rPr>
          <w:sz w:val="24"/>
          <w:szCs w:val="24"/>
        </w:rPr>
        <w:t>искусстве</w:t>
      </w:r>
      <w:r w:rsidRPr="00D50C9F">
        <w:rPr>
          <w:spacing w:val="1"/>
          <w:sz w:val="24"/>
          <w:szCs w:val="24"/>
        </w:rPr>
        <w:t xml:space="preserve"> </w:t>
      </w:r>
      <w:r w:rsidRPr="00D50C9F">
        <w:rPr>
          <w:sz w:val="24"/>
          <w:szCs w:val="24"/>
        </w:rPr>
        <w:t>(пейзажи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Левитана,</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Шишкина,</w:t>
      </w:r>
      <w:r w:rsidRPr="00D50C9F">
        <w:rPr>
          <w:spacing w:val="-1"/>
          <w:sz w:val="24"/>
          <w:szCs w:val="24"/>
        </w:rPr>
        <w:t xml:space="preserve"> </w:t>
      </w:r>
      <w:r w:rsidRPr="00D50C9F">
        <w:rPr>
          <w:sz w:val="24"/>
          <w:szCs w:val="24"/>
        </w:rPr>
        <w:t>В. Д.</w:t>
      </w:r>
      <w:r w:rsidRPr="00D50C9F">
        <w:rPr>
          <w:spacing w:val="-1"/>
          <w:sz w:val="24"/>
          <w:szCs w:val="24"/>
        </w:rPr>
        <w:t xml:space="preserve"> </w:t>
      </w:r>
      <w:r w:rsidRPr="00D50C9F">
        <w:rPr>
          <w:sz w:val="24"/>
          <w:szCs w:val="24"/>
        </w:rPr>
        <w:t>Поленова и</w:t>
      </w:r>
      <w:r w:rsidRPr="00D50C9F">
        <w:rPr>
          <w:spacing w:val="1"/>
          <w:sz w:val="24"/>
          <w:szCs w:val="24"/>
        </w:rPr>
        <w:t xml:space="preserve"> </w:t>
      </w:r>
      <w:r w:rsidRPr="00D50C9F">
        <w:rPr>
          <w:sz w:val="24"/>
          <w:szCs w:val="24"/>
        </w:rPr>
        <w:t>др.).</w:t>
      </w:r>
    </w:p>
    <w:p w:rsidR="00D50C9F" w:rsidRPr="00D50C9F" w:rsidRDefault="00D50C9F" w:rsidP="002A2122">
      <w:pPr>
        <w:pStyle w:val="a4"/>
        <w:ind w:left="0" w:firstLine="707"/>
      </w:pPr>
      <w:r w:rsidRPr="00D50C9F">
        <w:rPr>
          <w:i/>
          <w:szCs w:val="22"/>
        </w:rPr>
        <w:lastRenderedPageBreak/>
        <w:t>Фольклор</w:t>
      </w:r>
      <w:r w:rsidRPr="00D50C9F">
        <w:rPr>
          <w:i/>
          <w:spacing w:val="59"/>
          <w:szCs w:val="22"/>
        </w:rPr>
        <w:t xml:space="preserve"> </w:t>
      </w:r>
      <w:r w:rsidRPr="00D50C9F">
        <w:rPr>
          <w:szCs w:val="22"/>
        </w:rPr>
        <w:t>(</w:t>
      </w:r>
      <w:r w:rsidRPr="00D50C9F">
        <w:rPr>
          <w:i/>
          <w:szCs w:val="22"/>
        </w:rPr>
        <w:t>устное</w:t>
      </w:r>
      <w:r w:rsidRPr="00D50C9F">
        <w:rPr>
          <w:i/>
          <w:spacing w:val="58"/>
          <w:szCs w:val="22"/>
        </w:rPr>
        <w:t xml:space="preserve"> </w:t>
      </w:r>
      <w:r w:rsidRPr="00D50C9F">
        <w:rPr>
          <w:i/>
          <w:szCs w:val="22"/>
        </w:rPr>
        <w:t>народное</w:t>
      </w:r>
      <w:r w:rsidRPr="00D50C9F">
        <w:rPr>
          <w:i/>
          <w:spacing w:val="57"/>
          <w:szCs w:val="22"/>
        </w:rPr>
        <w:t xml:space="preserve"> </w:t>
      </w:r>
      <w:r w:rsidRPr="00D50C9F">
        <w:rPr>
          <w:i/>
          <w:szCs w:val="22"/>
        </w:rPr>
        <w:t>творчество</w:t>
      </w:r>
      <w:r w:rsidRPr="00D50C9F">
        <w:rPr>
          <w:szCs w:val="22"/>
        </w:rPr>
        <w:t>)</w:t>
      </w:r>
      <w:r w:rsidRPr="00D50C9F">
        <w:rPr>
          <w:i/>
          <w:szCs w:val="22"/>
        </w:rPr>
        <w:t>.</w:t>
      </w:r>
      <w:r w:rsidRPr="00D50C9F">
        <w:rPr>
          <w:i/>
          <w:spacing w:val="59"/>
          <w:szCs w:val="22"/>
        </w:rPr>
        <w:t xml:space="preserve"> </w:t>
      </w:r>
      <w:r w:rsidRPr="00D50C9F">
        <w:rPr>
          <w:szCs w:val="22"/>
        </w:rPr>
        <w:t>Произведения</w:t>
      </w:r>
      <w:r w:rsidRPr="00D50C9F">
        <w:rPr>
          <w:spacing w:val="59"/>
          <w:szCs w:val="22"/>
        </w:rPr>
        <w:t xml:space="preserve"> </w:t>
      </w:r>
      <w:r w:rsidRPr="00D50C9F">
        <w:rPr>
          <w:szCs w:val="22"/>
        </w:rPr>
        <w:t>малых</w:t>
      </w:r>
      <w:r w:rsidRPr="00D50C9F">
        <w:rPr>
          <w:spacing w:val="2"/>
          <w:szCs w:val="22"/>
        </w:rPr>
        <w:t xml:space="preserve"> </w:t>
      </w:r>
      <w:r w:rsidRPr="00D50C9F">
        <w:rPr>
          <w:szCs w:val="22"/>
        </w:rPr>
        <w:t>жанров</w:t>
      </w:r>
      <w:r w:rsidRPr="00D50C9F">
        <w:rPr>
          <w:spacing w:val="57"/>
          <w:szCs w:val="22"/>
        </w:rPr>
        <w:t xml:space="preserve"> </w:t>
      </w:r>
      <w:r w:rsidRPr="00D50C9F">
        <w:rPr>
          <w:szCs w:val="22"/>
        </w:rPr>
        <w:t>фольклор</w:t>
      </w:r>
      <w:proofErr w:type="gramStart"/>
      <w:r w:rsidRPr="00D50C9F">
        <w:rPr>
          <w:szCs w:val="22"/>
        </w:rPr>
        <w:t>а</w:t>
      </w:r>
      <w:r w:rsidRPr="00D50C9F">
        <w:t>(</w:t>
      </w:r>
      <w:proofErr w:type="gramEnd"/>
      <w:r w:rsidRPr="00D50C9F">
        <w:t>потешки, считалки, пословицы, скороговорки, небылицы, загадки по выбору). Шуточные</w:t>
      </w:r>
      <w:r w:rsidRPr="00D50C9F">
        <w:rPr>
          <w:spacing w:val="1"/>
        </w:rPr>
        <w:t xml:space="preserve"> </w:t>
      </w:r>
      <w:r w:rsidRPr="00D50C9F">
        <w:t>фольклорные произведения — скороговорки, небылицы. Особенности скороговорок, их роль</w:t>
      </w:r>
      <w:r w:rsidRPr="00D50C9F">
        <w:rPr>
          <w:spacing w:val="-57"/>
        </w:rPr>
        <w:t xml:space="preserve"> </w:t>
      </w:r>
      <w:r w:rsidRPr="00D50C9F">
        <w:t>в</w:t>
      </w:r>
      <w:r w:rsidRPr="00D50C9F">
        <w:rPr>
          <w:spacing w:val="3"/>
        </w:rPr>
        <w:t xml:space="preserve"> </w:t>
      </w:r>
      <w:r w:rsidRPr="00D50C9F">
        <w:t>речи.</w:t>
      </w:r>
      <w:r w:rsidRPr="00D50C9F">
        <w:rPr>
          <w:spacing w:val="3"/>
        </w:rPr>
        <w:t xml:space="preserve"> </w:t>
      </w:r>
      <w:r w:rsidRPr="00D50C9F">
        <w:t>Игра</w:t>
      </w:r>
      <w:r w:rsidRPr="00D50C9F">
        <w:rPr>
          <w:spacing w:val="3"/>
        </w:rPr>
        <w:t xml:space="preserve"> </w:t>
      </w:r>
      <w:r w:rsidRPr="00D50C9F">
        <w:t>со</w:t>
      </w:r>
      <w:r w:rsidRPr="00D50C9F">
        <w:rPr>
          <w:spacing w:val="3"/>
        </w:rPr>
        <w:t xml:space="preserve"> </w:t>
      </w:r>
      <w:r w:rsidRPr="00D50C9F">
        <w:t>словом,</w:t>
      </w:r>
      <w:r w:rsidRPr="00D50C9F">
        <w:rPr>
          <w:spacing w:val="9"/>
        </w:rPr>
        <w:t xml:space="preserve"> </w:t>
      </w:r>
      <w:r w:rsidRPr="00D50C9F">
        <w:t>«перевёртыш</w:t>
      </w:r>
      <w:r w:rsidRPr="00D50C9F">
        <w:rPr>
          <w:spacing w:val="4"/>
        </w:rPr>
        <w:t xml:space="preserve"> </w:t>
      </w:r>
      <w:r w:rsidRPr="00D50C9F">
        <w:t>событий»</w:t>
      </w:r>
      <w:r w:rsidRPr="00D50C9F">
        <w:rPr>
          <w:spacing w:val="5"/>
        </w:rPr>
        <w:t xml:space="preserve"> </w:t>
      </w:r>
      <w:r w:rsidRPr="00D50C9F">
        <w:t>как</w:t>
      </w:r>
      <w:r w:rsidRPr="00D50C9F">
        <w:rPr>
          <w:spacing w:val="5"/>
        </w:rPr>
        <w:t xml:space="preserve"> </w:t>
      </w:r>
      <w:r w:rsidRPr="00D50C9F">
        <w:t>основа</w:t>
      </w:r>
      <w:r w:rsidRPr="00D50C9F">
        <w:rPr>
          <w:spacing w:val="2"/>
        </w:rPr>
        <w:t xml:space="preserve"> </w:t>
      </w:r>
      <w:r w:rsidRPr="00D50C9F">
        <w:t>построения</w:t>
      </w:r>
      <w:r w:rsidRPr="00D50C9F">
        <w:rPr>
          <w:spacing w:val="4"/>
        </w:rPr>
        <w:t xml:space="preserve"> </w:t>
      </w:r>
      <w:r w:rsidRPr="00D50C9F">
        <w:t>небылиц.</w:t>
      </w:r>
      <w:r w:rsidRPr="00D50C9F">
        <w:rPr>
          <w:spacing w:val="7"/>
        </w:rPr>
        <w:t xml:space="preserve"> </w:t>
      </w:r>
      <w:r w:rsidRPr="00D50C9F">
        <w:t>Ритм и</w:t>
      </w:r>
      <w:r w:rsidRPr="00D50C9F">
        <w:rPr>
          <w:spacing w:val="5"/>
        </w:rPr>
        <w:t xml:space="preserve"> </w:t>
      </w:r>
      <w:r w:rsidRPr="00D50C9F">
        <w:t>счёт</w:t>
      </w:r>
      <w:r>
        <w:t xml:space="preserve"> </w:t>
      </w:r>
      <w:r w:rsidRPr="00D50C9F">
        <w:t>—</w:t>
      </w:r>
      <w:r w:rsidRPr="00D50C9F">
        <w:rPr>
          <w:spacing w:val="1"/>
        </w:rPr>
        <w:t xml:space="preserve"> </w:t>
      </w:r>
      <w:r w:rsidRPr="00D50C9F">
        <w:t>основные</w:t>
      </w:r>
      <w:r w:rsidRPr="00D50C9F">
        <w:rPr>
          <w:spacing w:val="1"/>
        </w:rPr>
        <w:t xml:space="preserve"> </w:t>
      </w:r>
      <w:r w:rsidRPr="00D50C9F">
        <w:t>средства</w:t>
      </w:r>
      <w:r w:rsidRPr="00D50C9F">
        <w:rPr>
          <w:spacing w:val="1"/>
        </w:rPr>
        <w:t xml:space="preserve"> </w:t>
      </w:r>
      <w:r w:rsidRPr="00D50C9F">
        <w:t>выразительности</w:t>
      </w:r>
      <w:r w:rsidRPr="00D50C9F">
        <w:rPr>
          <w:spacing w:val="1"/>
        </w:rPr>
        <w:t xml:space="preserve"> </w:t>
      </w:r>
      <w:r w:rsidRPr="00D50C9F">
        <w:t>и</w:t>
      </w:r>
      <w:r w:rsidRPr="00D50C9F">
        <w:rPr>
          <w:spacing w:val="1"/>
        </w:rPr>
        <w:t xml:space="preserve"> </w:t>
      </w:r>
      <w:r w:rsidRPr="00D50C9F">
        <w:t>построения</w:t>
      </w:r>
      <w:r w:rsidRPr="00D50C9F">
        <w:rPr>
          <w:spacing w:val="1"/>
        </w:rPr>
        <w:t xml:space="preserve"> </w:t>
      </w:r>
      <w:r w:rsidRPr="00D50C9F">
        <w:t>считалки.</w:t>
      </w:r>
      <w:r w:rsidRPr="00D50C9F">
        <w:rPr>
          <w:spacing w:val="1"/>
        </w:rPr>
        <w:t xml:space="preserve"> </w:t>
      </w:r>
      <w:r w:rsidRPr="00D50C9F">
        <w:t>Народные</w:t>
      </w:r>
      <w:r w:rsidRPr="00D50C9F">
        <w:rPr>
          <w:spacing w:val="1"/>
        </w:rPr>
        <w:t xml:space="preserve"> </w:t>
      </w:r>
      <w:r w:rsidRPr="00D50C9F">
        <w:t>песни,</w:t>
      </w:r>
      <w:r w:rsidRPr="00D50C9F">
        <w:rPr>
          <w:spacing w:val="1"/>
        </w:rPr>
        <w:t xml:space="preserve"> </w:t>
      </w:r>
      <w:r w:rsidRPr="00D50C9F">
        <w:t>их</w:t>
      </w:r>
      <w:r w:rsidRPr="00D50C9F">
        <w:rPr>
          <w:spacing w:val="1"/>
        </w:rPr>
        <w:t xml:space="preserve"> </w:t>
      </w:r>
      <w:r w:rsidRPr="00D50C9F">
        <w:t>особенности.</w:t>
      </w:r>
      <w:r w:rsidRPr="00D50C9F">
        <w:rPr>
          <w:spacing w:val="1"/>
        </w:rPr>
        <w:t xml:space="preserve"> </w:t>
      </w:r>
      <w:r w:rsidRPr="00D50C9F">
        <w:t>Загадка</w:t>
      </w:r>
      <w:r w:rsidRPr="00D50C9F">
        <w:rPr>
          <w:spacing w:val="1"/>
        </w:rPr>
        <w:t xml:space="preserve"> </w:t>
      </w:r>
      <w:r w:rsidRPr="00D50C9F">
        <w:t>как</w:t>
      </w:r>
      <w:r w:rsidRPr="00D50C9F">
        <w:rPr>
          <w:spacing w:val="1"/>
        </w:rPr>
        <w:t xml:space="preserve"> </w:t>
      </w:r>
      <w:r w:rsidRPr="00D50C9F">
        <w:t>жанр</w:t>
      </w:r>
      <w:r w:rsidRPr="00D50C9F">
        <w:rPr>
          <w:spacing w:val="1"/>
        </w:rPr>
        <w:t xml:space="preserve"> </w:t>
      </w:r>
      <w:r w:rsidRPr="00D50C9F">
        <w:t>фольклора,</w:t>
      </w:r>
      <w:r w:rsidRPr="00D50C9F">
        <w:rPr>
          <w:spacing w:val="1"/>
        </w:rPr>
        <w:t xml:space="preserve"> </w:t>
      </w:r>
      <w:r w:rsidRPr="00D50C9F">
        <w:t>тематические</w:t>
      </w:r>
      <w:r w:rsidRPr="00D50C9F">
        <w:rPr>
          <w:spacing w:val="1"/>
        </w:rPr>
        <w:t xml:space="preserve"> </w:t>
      </w:r>
      <w:r w:rsidRPr="00D50C9F">
        <w:t>группы</w:t>
      </w:r>
      <w:r w:rsidRPr="00D50C9F">
        <w:rPr>
          <w:spacing w:val="1"/>
        </w:rPr>
        <w:t xml:space="preserve"> </w:t>
      </w:r>
      <w:r w:rsidRPr="00D50C9F">
        <w:t>загадок.</w:t>
      </w:r>
      <w:r w:rsidRPr="00D50C9F">
        <w:rPr>
          <w:spacing w:val="1"/>
        </w:rPr>
        <w:t xml:space="preserve"> </w:t>
      </w:r>
      <w:r w:rsidRPr="00D50C9F">
        <w:t>Сказка</w:t>
      </w:r>
      <w:r w:rsidRPr="00D50C9F">
        <w:rPr>
          <w:spacing w:val="1"/>
        </w:rPr>
        <w:t xml:space="preserve"> </w:t>
      </w:r>
      <w:r w:rsidRPr="00D50C9F">
        <w:t>—</w:t>
      </w:r>
      <w:r w:rsidRPr="00D50C9F">
        <w:rPr>
          <w:spacing w:val="1"/>
        </w:rPr>
        <w:t xml:space="preserve"> </w:t>
      </w:r>
      <w:r w:rsidRPr="00D50C9F">
        <w:t>выражение народной мудрости, нравственная идея фольклорных сказок. Особенности сказок</w:t>
      </w:r>
      <w:r w:rsidRPr="00D50C9F">
        <w:rPr>
          <w:spacing w:val="1"/>
        </w:rPr>
        <w:t xml:space="preserve"> </w:t>
      </w:r>
      <w:r w:rsidRPr="00D50C9F">
        <w:t>разного вида (о животных, бытовые, волшебные). Особенности сказок о животных: сказки</w:t>
      </w:r>
      <w:r w:rsidRPr="00D50C9F">
        <w:rPr>
          <w:spacing w:val="1"/>
        </w:rPr>
        <w:t xml:space="preserve"> </w:t>
      </w:r>
      <w:r w:rsidRPr="00D50C9F">
        <w:t>народов России. Бытовая сказка: герои, место действия, особенности построения и языка.</w:t>
      </w:r>
      <w:r w:rsidRPr="00D50C9F">
        <w:rPr>
          <w:spacing w:val="1"/>
        </w:rPr>
        <w:t xml:space="preserve"> </w:t>
      </w:r>
      <w:r w:rsidRPr="00D50C9F">
        <w:t>Диалог в сказке. Понятие о волшебной сказке (общее представление): наличие присказки,</w:t>
      </w:r>
      <w:r w:rsidRPr="00D50C9F">
        <w:rPr>
          <w:spacing w:val="1"/>
        </w:rPr>
        <w:t xml:space="preserve"> </w:t>
      </w:r>
      <w:r w:rsidRPr="00D50C9F">
        <w:t>постоянные</w:t>
      </w:r>
      <w:r w:rsidRPr="00D50C9F">
        <w:rPr>
          <w:spacing w:val="1"/>
        </w:rPr>
        <w:t xml:space="preserve"> </w:t>
      </w:r>
      <w:r w:rsidRPr="00D50C9F">
        <w:t>эпитеты,</w:t>
      </w:r>
      <w:r w:rsidRPr="00D50C9F">
        <w:rPr>
          <w:spacing w:val="1"/>
        </w:rPr>
        <w:t xml:space="preserve"> </w:t>
      </w:r>
      <w:r w:rsidRPr="00D50C9F">
        <w:t>волшебные</w:t>
      </w:r>
      <w:r w:rsidRPr="00D50C9F">
        <w:rPr>
          <w:spacing w:val="1"/>
        </w:rPr>
        <w:t xml:space="preserve"> </w:t>
      </w:r>
      <w:r w:rsidRPr="00D50C9F">
        <w:t>герои.</w:t>
      </w:r>
      <w:r w:rsidRPr="00D50C9F">
        <w:rPr>
          <w:spacing w:val="1"/>
        </w:rPr>
        <w:t xml:space="preserve"> </w:t>
      </w:r>
      <w:r w:rsidRPr="00D50C9F">
        <w:t>Фольклорные</w:t>
      </w:r>
      <w:r w:rsidRPr="00D50C9F">
        <w:rPr>
          <w:spacing w:val="1"/>
        </w:rPr>
        <w:t xml:space="preserve"> </w:t>
      </w:r>
      <w:r w:rsidRPr="00D50C9F">
        <w:t>произведения</w:t>
      </w:r>
      <w:r w:rsidRPr="00D50C9F">
        <w:rPr>
          <w:spacing w:val="1"/>
        </w:rPr>
        <w:t xml:space="preserve"> </w:t>
      </w:r>
      <w:r w:rsidRPr="00D50C9F">
        <w:t>народов</w:t>
      </w:r>
      <w:r w:rsidRPr="00D50C9F">
        <w:rPr>
          <w:spacing w:val="1"/>
        </w:rPr>
        <w:t xml:space="preserve"> </w:t>
      </w:r>
      <w:r w:rsidRPr="00D50C9F">
        <w:t>России:</w:t>
      </w:r>
      <w:r w:rsidRPr="00D50C9F">
        <w:rPr>
          <w:spacing w:val="-57"/>
        </w:rPr>
        <w:t xml:space="preserve"> </w:t>
      </w:r>
      <w:r w:rsidRPr="00D50C9F">
        <w:t>отражение</w:t>
      </w:r>
      <w:r w:rsidRPr="00D50C9F">
        <w:rPr>
          <w:spacing w:val="1"/>
        </w:rPr>
        <w:t xml:space="preserve"> </w:t>
      </w:r>
      <w:r w:rsidRPr="00D50C9F">
        <w:t>в</w:t>
      </w:r>
      <w:r w:rsidRPr="00D50C9F">
        <w:rPr>
          <w:spacing w:val="-3"/>
        </w:rPr>
        <w:t xml:space="preserve"> </w:t>
      </w:r>
      <w:r w:rsidRPr="00D50C9F">
        <w:t>сказках</w:t>
      </w:r>
      <w:r w:rsidRPr="00D50C9F">
        <w:rPr>
          <w:spacing w:val="-2"/>
        </w:rPr>
        <w:t xml:space="preserve"> </w:t>
      </w:r>
      <w:r w:rsidRPr="00D50C9F">
        <w:t>народного быта</w:t>
      </w:r>
      <w:r w:rsidRPr="00D50C9F">
        <w:rPr>
          <w:spacing w:val="-3"/>
        </w:rPr>
        <w:t xml:space="preserve"> </w:t>
      </w:r>
      <w:r w:rsidRPr="00D50C9F">
        <w:t>и</w:t>
      </w:r>
      <w:r w:rsidRPr="00D50C9F">
        <w:rPr>
          <w:spacing w:val="-2"/>
        </w:rPr>
        <w:t xml:space="preserve"> </w:t>
      </w:r>
      <w:r w:rsidRPr="00D50C9F">
        <w:t>культуры.</w:t>
      </w:r>
    </w:p>
    <w:p w:rsidR="00D50C9F" w:rsidRPr="00D50C9F" w:rsidRDefault="00D50C9F" w:rsidP="002A2122">
      <w:pPr>
        <w:ind w:firstLine="707"/>
        <w:jc w:val="both"/>
        <w:rPr>
          <w:sz w:val="24"/>
          <w:szCs w:val="24"/>
        </w:rPr>
      </w:pPr>
      <w:r w:rsidRPr="00D50C9F">
        <w:rPr>
          <w:i/>
          <w:sz w:val="24"/>
          <w:szCs w:val="24"/>
        </w:rPr>
        <w:t>Звуки</w:t>
      </w:r>
      <w:r w:rsidRPr="00D50C9F">
        <w:rPr>
          <w:i/>
          <w:spacing w:val="-3"/>
          <w:sz w:val="24"/>
          <w:szCs w:val="24"/>
        </w:rPr>
        <w:t xml:space="preserve"> </w:t>
      </w:r>
      <w:r w:rsidRPr="00D50C9F">
        <w:rPr>
          <w:i/>
          <w:sz w:val="24"/>
          <w:szCs w:val="24"/>
        </w:rPr>
        <w:t>и</w:t>
      </w:r>
      <w:r w:rsidRPr="00D50C9F">
        <w:rPr>
          <w:i/>
          <w:spacing w:val="-3"/>
          <w:sz w:val="24"/>
          <w:szCs w:val="24"/>
        </w:rPr>
        <w:t xml:space="preserve"> </w:t>
      </w:r>
      <w:r w:rsidRPr="00D50C9F">
        <w:rPr>
          <w:i/>
          <w:sz w:val="24"/>
          <w:szCs w:val="24"/>
        </w:rPr>
        <w:t>краски</w:t>
      </w:r>
      <w:r w:rsidRPr="00D50C9F">
        <w:rPr>
          <w:i/>
          <w:spacing w:val="-2"/>
          <w:sz w:val="24"/>
          <w:szCs w:val="24"/>
        </w:rPr>
        <w:t xml:space="preserve"> </w:t>
      </w:r>
      <w:r w:rsidRPr="00D50C9F">
        <w:rPr>
          <w:i/>
          <w:sz w:val="24"/>
          <w:szCs w:val="24"/>
        </w:rPr>
        <w:t>родной</w:t>
      </w:r>
      <w:r w:rsidRPr="00D50C9F">
        <w:rPr>
          <w:i/>
          <w:spacing w:val="-6"/>
          <w:sz w:val="24"/>
          <w:szCs w:val="24"/>
        </w:rPr>
        <w:t xml:space="preserve"> </w:t>
      </w:r>
      <w:r w:rsidRPr="00D50C9F">
        <w:rPr>
          <w:i/>
          <w:sz w:val="24"/>
          <w:szCs w:val="24"/>
        </w:rPr>
        <w:t>природы</w:t>
      </w:r>
      <w:r w:rsidRPr="00D50C9F">
        <w:rPr>
          <w:i/>
          <w:spacing w:val="-2"/>
          <w:sz w:val="24"/>
          <w:szCs w:val="24"/>
        </w:rPr>
        <w:t xml:space="preserve"> </w:t>
      </w:r>
      <w:r w:rsidRPr="00D50C9F">
        <w:rPr>
          <w:i/>
          <w:sz w:val="24"/>
          <w:szCs w:val="24"/>
        </w:rPr>
        <w:t>в</w:t>
      </w:r>
      <w:r w:rsidRPr="00D50C9F">
        <w:rPr>
          <w:i/>
          <w:spacing w:val="-3"/>
          <w:sz w:val="24"/>
          <w:szCs w:val="24"/>
        </w:rPr>
        <w:t xml:space="preserve"> </w:t>
      </w:r>
      <w:r w:rsidRPr="00D50C9F">
        <w:rPr>
          <w:i/>
          <w:sz w:val="24"/>
          <w:szCs w:val="24"/>
        </w:rPr>
        <w:t>разные</w:t>
      </w:r>
      <w:r w:rsidRPr="00D50C9F">
        <w:rPr>
          <w:i/>
          <w:spacing w:val="-4"/>
          <w:sz w:val="24"/>
          <w:szCs w:val="24"/>
        </w:rPr>
        <w:t xml:space="preserve"> </w:t>
      </w:r>
      <w:r w:rsidRPr="00D50C9F">
        <w:rPr>
          <w:i/>
          <w:sz w:val="24"/>
          <w:szCs w:val="24"/>
        </w:rPr>
        <w:t>времена</w:t>
      </w:r>
      <w:r w:rsidRPr="00D50C9F">
        <w:rPr>
          <w:i/>
          <w:spacing w:val="-2"/>
          <w:sz w:val="24"/>
          <w:szCs w:val="24"/>
        </w:rPr>
        <w:t xml:space="preserve"> </w:t>
      </w:r>
      <w:r w:rsidRPr="00D50C9F">
        <w:rPr>
          <w:i/>
          <w:sz w:val="24"/>
          <w:szCs w:val="24"/>
        </w:rPr>
        <w:t>года.</w:t>
      </w:r>
      <w:r w:rsidRPr="00D50C9F">
        <w:rPr>
          <w:i/>
          <w:spacing w:val="-2"/>
          <w:sz w:val="24"/>
          <w:szCs w:val="24"/>
        </w:rPr>
        <w:t xml:space="preserve"> </w:t>
      </w:r>
      <w:r w:rsidRPr="00D50C9F">
        <w:rPr>
          <w:sz w:val="24"/>
          <w:szCs w:val="24"/>
        </w:rPr>
        <w:t>Тема</w:t>
      </w:r>
      <w:r w:rsidRPr="00D50C9F">
        <w:rPr>
          <w:spacing w:val="-5"/>
          <w:sz w:val="24"/>
          <w:szCs w:val="24"/>
        </w:rPr>
        <w:t xml:space="preserve"> </w:t>
      </w:r>
      <w:r w:rsidRPr="00D50C9F">
        <w:rPr>
          <w:sz w:val="24"/>
          <w:szCs w:val="24"/>
        </w:rPr>
        <w:t>природы</w:t>
      </w:r>
      <w:r w:rsidRPr="00D50C9F">
        <w:rPr>
          <w:spacing w:val="-3"/>
          <w:sz w:val="24"/>
          <w:szCs w:val="24"/>
        </w:rPr>
        <w:t xml:space="preserve"> </w:t>
      </w:r>
      <w:r w:rsidRPr="00D50C9F">
        <w:rPr>
          <w:sz w:val="24"/>
          <w:szCs w:val="24"/>
        </w:rPr>
        <w:t>в</w:t>
      </w:r>
      <w:r w:rsidRPr="00D50C9F">
        <w:rPr>
          <w:spacing w:val="-3"/>
          <w:sz w:val="24"/>
          <w:szCs w:val="24"/>
        </w:rPr>
        <w:t xml:space="preserve"> </w:t>
      </w:r>
      <w:r w:rsidRPr="00D50C9F">
        <w:rPr>
          <w:sz w:val="24"/>
          <w:szCs w:val="24"/>
        </w:rPr>
        <w:t>разныевремена</w:t>
      </w:r>
      <w:r w:rsidRPr="00D50C9F">
        <w:rPr>
          <w:spacing w:val="-58"/>
          <w:sz w:val="24"/>
          <w:szCs w:val="24"/>
        </w:rPr>
        <w:t xml:space="preserve"> </w:t>
      </w:r>
      <w:r w:rsidRPr="00D50C9F">
        <w:rPr>
          <w:sz w:val="24"/>
          <w:szCs w:val="24"/>
        </w:rPr>
        <w:t>года</w:t>
      </w:r>
      <w:r w:rsidRPr="00D50C9F">
        <w:rPr>
          <w:spacing w:val="1"/>
          <w:sz w:val="24"/>
          <w:szCs w:val="24"/>
        </w:rPr>
        <w:t xml:space="preserve"> </w:t>
      </w:r>
      <w:r w:rsidRPr="00D50C9F">
        <w:rPr>
          <w:sz w:val="24"/>
          <w:szCs w:val="24"/>
        </w:rPr>
        <w:t>(осень,</w:t>
      </w:r>
      <w:r w:rsidRPr="00D50C9F">
        <w:rPr>
          <w:spacing w:val="1"/>
          <w:sz w:val="24"/>
          <w:szCs w:val="24"/>
        </w:rPr>
        <w:t xml:space="preserve"> </w:t>
      </w:r>
      <w:r w:rsidRPr="00D50C9F">
        <w:rPr>
          <w:sz w:val="24"/>
          <w:szCs w:val="24"/>
        </w:rPr>
        <w:t>зима,</w:t>
      </w:r>
      <w:r w:rsidRPr="00D50C9F">
        <w:rPr>
          <w:spacing w:val="1"/>
          <w:sz w:val="24"/>
          <w:szCs w:val="24"/>
        </w:rPr>
        <w:t xml:space="preserve"> </w:t>
      </w:r>
      <w:r w:rsidRPr="00D50C9F">
        <w:rPr>
          <w:sz w:val="24"/>
          <w:szCs w:val="24"/>
        </w:rPr>
        <w:t>весна,</w:t>
      </w:r>
      <w:r w:rsidRPr="00D50C9F">
        <w:rPr>
          <w:spacing w:val="1"/>
          <w:sz w:val="24"/>
          <w:szCs w:val="24"/>
        </w:rPr>
        <w:t xml:space="preserve"> </w:t>
      </w:r>
      <w:r w:rsidRPr="00D50C9F">
        <w:rPr>
          <w:sz w:val="24"/>
          <w:szCs w:val="24"/>
        </w:rPr>
        <w:t>лето)</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литературы</w:t>
      </w:r>
      <w:r w:rsidRPr="00D50C9F">
        <w:rPr>
          <w:spacing w:val="1"/>
          <w:sz w:val="24"/>
          <w:szCs w:val="24"/>
        </w:rPr>
        <w:t xml:space="preserve"> </w:t>
      </w:r>
      <w:r w:rsidRPr="00D50C9F">
        <w:rPr>
          <w:sz w:val="24"/>
          <w:szCs w:val="24"/>
        </w:rPr>
        <w:t>(по</w:t>
      </w:r>
      <w:r w:rsidRPr="00D50C9F">
        <w:rPr>
          <w:spacing w:val="1"/>
          <w:sz w:val="24"/>
          <w:szCs w:val="24"/>
        </w:rPr>
        <w:t xml:space="preserve"> </w:t>
      </w:r>
      <w:r w:rsidRPr="00D50C9F">
        <w:rPr>
          <w:sz w:val="24"/>
          <w:szCs w:val="24"/>
        </w:rPr>
        <w:t>выбору,</w:t>
      </w:r>
      <w:r w:rsidRPr="00D50C9F">
        <w:rPr>
          <w:spacing w:val="1"/>
          <w:sz w:val="24"/>
          <w:szCs w:val="24"/>
        </w:rPr>
        <w:t xml:space="preserve"> </w:t>
      </w:r>
      <w:r w:rsidRPr="00D50C9F">
        <w:rPr>
          <w:sz w:val="24"/>
          <w:szCs w:val="24"/>
        </w:rPr>
        <w:t>не</w:t>
      </w:r>
      <w:r w:rsidRPr="00D50C9F">
        <w:rPr>
          <w:spacing w:val="1"/>
          <w:sz w:val="24"/>
          <w:szCs w:val="24"/>
        </w:rPr>
        <w:t xml:space="preserve"> </w:t>
      </w:r>
      <w:r w:rsidRPr="00D50C9F">
        <w:rPr>
          <w:sz w:val="24"/>
          <w:szCs w:val="24"/>
        </w:rPr>
        <w:t>менее</w:t>
      </w:r>
      <w:r w:rsidRPr="00D50C9F">
        <w:rPr>
          <w:spacing w:val="1"/>
          <w:sz w:val="24"/>
          <w:szCs w:val="24"/>
        </w:rPr>
        <w:t xml:space="preserve"> </w:t>
      </w:r>
      <w:r w:rsidRPr="00D50C9F">
        <w:rPr>
          <w:sz w:val="24"/>
          <w:szCs w:val="24"/>
        </w:rPr>
        <w:t>пяти</w:t>
      </w:r>
      <w:r w:rsidRPr="00D50C9F">
        <w:rPr>
          <w:spacing w:val="1"/>
          <w:sz w:val="24"/>
          <w:szCs w:val="24"/>
        </w:rPr>
        <w:t xml:space="preserve"> </w:t>
      </w:r>
      <w:r w:rsidRPr="00D50C9F">
        <w:rPr>
          <w:sz w:val="24"/>
          <w:szCs w:val="24"/>
        </w:rPr>
        <w:t>авторов). Эстетическое восприятие явлений природы (звуки, краски времён года). Средства</w:t>
      </w:r>
      <w:r w:rsidRPr="00D50C9F">
        <w:rPr>
          <w:spacing w:val="1"/>
          <w:sz w:val="24"/>
          <w:szCs w:val="24"/>
        </w:rPr>
        <w:t xml:space="preserve"> </w:t>
      </w:r>
      <w:r w:rsidRPr="00D50C9F">
        <w:rPr>
          <w:sz w:val="24"/>
          <w:szCs w:val="24"/>
        </w:rPr>
        <w:t>выразительности при описании природы: сравнение и эпитет. Настроение, которое создаёт</w:t>
      </w:r>
      <w:r w:rsidRPr="00D50C9F">
        <w:rPr>
          <w:spacing w:val="1"/>
          <w:sz w:val="24"/>
          <w:szCs w:val="24"/>
        </w:rPr>
        <w:t xml:space="preserve"> </w:t>
      </w:r>
      <w:r w:rsidRPr="00D50C9F">
        <w:rPr>
          <w:sz w:val="24"/>
          <w:szCs w:val="24"/>
        </w:rPr>
        <w:t>пейзажная лирика. Иллюстрация как отражение эмоционального отклика на произведение.</w:t>
      </w:r>
      <w:r w:rsidRPr="00D50C9F">
        <w:rPr>
          <w:spacing w:val="1"/>
          <w:sz w:val="24"/>
          <w:szCs w:val="24"/>
        </w:rPr>
        <w:t xml:space="preserve"> </w:t>
      </w:r>
      <w:r w:rsidRPr="00D50C9F">
        <w:rPr>
          <w:sz w:val="24"/>
          <w:szCs w:val="24"/>
        </w:rPr>
        <w:t>Отражение</w:t>
      </w:r>
      <w:r w:rsidRPr="00D50C9F">
        <w:rPr>
          <w:spacing w:val="1"/>
          <w:sz w:val="24"/>
          <w:szCs w:val="24"/>
        </w:rPr>
        <w:t xml:space="preserve"> </w:t>
      </w:r>
      <w:r w:rsidRPr="00D50C9F">
        <w:rPr>
          <w:sz w:val="24"/>
          <w:szCs w:val="24"/>
        </w:rPr>
        <w:t>темы</w:t>
      </w:r>
      <w:r w:rsidRPr="00D50C9F">
        <w:rPr>
          <w:spacing w:val="1"/>
          <w:sz w:val="24"/>
          <w:szCs w:val="24"/>
        </w:rPr>
        <w:t xml:space="preserve"> </w:t>
      </w:r>
      <w:r w:rsidRPr="00D50C9F">
        <w:rPr>
          <w:sz w:val="24"/>
          <w:szCs w:val="24"/>
        </w:rPr>
        <w:t>«Времена года»</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картинах</w:t>
      </w:r>
      <w:r w:rsidRPr="00D50C9F">
        <w:rPr>
          <w:spacing w:val="1"/>
          <w:sz w:val="24"/>
          <w:szCs w:val="24"/>
        </w:rPr>
        <w:t xml:space="preserve"> </w:t>
      </w:r>
      <w:r w:rsidRPr="00D50C9F">
        <w:rPr>
          <w:sz w:val="24"/>
          <w:szCs w:val="24"/>
        </w:rPr>
        <w:t>художников</w:t>
      </w:r>
      <w:r w:rsidRPr="00D50C9F">
        <w:rPr>
          <w:spacing w:val="1"/>
          <w:sz w:val="24"/>
          <w:szCs w:val="24"/>
        </w:rPr>
        <w:t xml:space="preserve"> </w:t>
      </w:r>
      <w:r w:rsidRPr="00D50C9F">
        <w:rPr>
          <w:sz w:val="24"/>
          <w:szCs w:val="24"/>
        </w:rPr>
        <w:t>(на</w:t>
      </w:r>
      <w:r w:rsidRPr="00D50C9F">
        <w:rPr>
          <w:spacing w:val="1"/>
          <w:sz w:val="24"/>
          <w:szCs w:val="24"/>
        </w:rPr>
        <w:t xml:space="preserve"> </w:t>
      </w:r>
      <w:r w:rsidRPr="00D50C9F">
        <w:rPr>
          <w:sz w:val="24"/>
          <w:szCs w:val="24"/>
        </w:rPr>
        <w:t>примере</w:t>
      </w:r>
      <w:r w:rsidRPr="00D50C9F">
        <w:rPr>
          <w:spacing w:val="1"/>
          <w:sz w:val="24"/>
          <w:szCs w:val="24"/>
        </w:rPr>
        <w:t xml:space="preserve"> </w:t>
      </w:r>
      <w:r w:rsidRPr="00D50C9F">
        <w:rPr>
          <w:sz w:val="24"/>
          <w:szCs w:val="24"/>
        </w:rPr>
        <w:t>пейзажей</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Левитана,</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Д.</w:t>
      </w:r>
      <w:r w:rsidRPr="00D50C9F">
        <w:rPr>
          <w:spacing w:val="1"/>
          <w:sz w:val="24"/>
          <w:szCs w:val="24"/>
        </w:rPr>
        <w:t xml:space="preserve"> </w:t>
      </w:r>
      <w:r w:rsidRPr="00D50C9F">
        <w:rPr>
          <w:sz w:val="24"/>
          <w:szCs w:val="24"/>
        </w:rPr>
        <w:t>Поленова,</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Куинджи,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Шишкина</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др.)</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музыкальных</w:t>
      </w:r>
      <w:r w:rsidRPr="00D50C9F">
        <w:rPr>
          <w:spacing w:val="1"/>
          <w:sz w:val="24"/>
          <w:szCs w:val="24"/>
        </w:rPr>
        <w:t xml:space="preserve"> </w:t>
      </w:r>
      <w:r w:rsidRPr="00D50C9F">
        <w:rPr>
          <w:sz w:val="24"/>
          <w:szCs w:val="24"/>
        </w:rPr>
        <w:t>произведениях</w:t>
      </w:r>
      <w:r w:rsidRPr="00D50C9F">
        <w:rPr>
          <w:spacing w:val="2"/>
          <w:sz w:val="24"/>
          <w:szCs w:val="24"/>
        </w:rPr>
        <w:t xml:space="preserve"> </w:t>
      </w:r>
      <w:r w:rsidRPr="00D50C9F">
        <w:rPr>
          <w:sz w:val="24"/>
          <w:szCs w:val="24"/>
        </w:rPr>
        <w:t>(например,</w:t>
      </w:r>
      <w:r w:rsidRPr="00D50C9F">
        <w:rPr>
          <w:spacing w:val="-1"/>
          <w:sz w:val="24"/>
          <w:szCs w:val="24"/>
        </w:rPr>
        <w:t xml:space="preserve"> </w:t>
      </w:r>
      <w:r w:rsidRPr="00D50C9F">
        <w:rPr>
          <w:sz w:val="24"/>
          <w:szCs w:val="24"/>
        </w:rPr>
        <w:t>произведения</w:t>
      </w:r>
      <w:r w:rsidRPr="00D50C9F">
        <w:rPr>
          <w:spacing w:val="-2"/>
          <w:sz w:val="24"/>
          <w:szCs w:val="24"/>
        </w:rPr>
        <w:t xml:space="preserve"> </w:t>
      </w:r>
      <w:r w:rsidRPr="00D50C9F">
        <w:rPr>
          <w:sz w:val="24"/>
          <w:szCs w:val="24"/>
        </w:rPr>
        <w:t>П.</w:t>
      </w:r>
      <w:r w:rsidRPr="00D50C9F">
        <w:rPr>
          <w:spacing w:val="3"/>
          <w:sz w:val="24"/>
          <w:szCs w:val="24"/>
        </w:rPr>
        <w:t xml:space="preserve"> </w:t>
      </w:r>
      <w:r w:rsidRPr="00D50C9F">
        <w:rPr>
          <w:sz w:val="24"/>
          <w:szCs w:val="24"/>
        </w:rPr>
        <w:t>И.</w:t>
      </w:r>
      <w:r w:rsidRPr="00D50C9F">
        <w:rPr>
          <w:spacing w:val="-1"/>
          <w:sz w:val="24"/>
          <w:szCs w:val="24"/>
        </w:rPr>
        <w:t xml:space="preserve"> </w:t>
      </w:r>
      <w:r w:rsidRPr="00D50C9F">
        <w:rPr>
          <w:sz w:val="24"/>
          <w:szCs w:val="24"/>
        </w:rPr>
        <w:t>Чайковского,</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Вивальди</w:t>
      </w:r>
      <w:r w:rsidRPr="00D50C9F">
        <w:rPr>
          <w:spacing w:val="-2"/>
          <w:sz w:val="24"/>
          <w:szCs w:val="24"/>
        </w:rPr>
        <w:t xml:space="preserve"> </w:t>
      </w:r>
      <w:r w:rsidRPr="00D50C9F">
        <w:rPr>
          <w:sz w:val="24"/>
          <w:szCs w:val="24"/>
        </w:rPr>
        <w:t>и</w:t>
      </w:r>
      <w:r w:rsidRPr="00D50C9F">
        <w:rPr>
          <w:spacing w:val="-3"/>
          <w:sz w:val="24"/>
          <w:szCs w:val="24"/>
        </w:rPr>
        <w:t xml:space="preserve"> </w:t>
      </w:r>
      <w:r w:rsidRPr="00D50C9F">
        <w:rPr>
          <w:sz w:val="24"/>
          <w:szCs w:val="24"/>
        </w:rPr>
        <w:t>др.).</w:t>
      </w:r>
    </w:p>
    <w:p w:rsidR="00D50C9F" w:rsidRPr="00D50C9F" w:rsidRDefault="00D50C9F" w:rsidP="002A2122">
      <w:pPr>
        <w:ind w:firstLine="707"/>
        <w:jc w:val="both"/>
        <w:rPr>
          <w:sz w:val="24"/>
          <w:szCs w:val="24"/>
        </w:rPr>
      </w:pPr>
      <w:r w:rsidRPr="00D50C9F">
        <w:rPr>
          <w:i/>
          <w:sz w:val="24"/>
          <w:szCs w:val="24"/>
        </w:rPr>
        <w:t>О</w:t>
      </w:r>
      <w:r w:rsidRPr="00D50C9F">
        <w:rPr>
          <w:i/>
          <w:spacing w:val="1"/>
          <w:sz w:val="24"/>
          <w:szCs w:val="24"/>
        </w:rPr>
        <w:t xml:space="preserve"> </w:t>
      </w:r>
      <w:r w:rsidRPr="00D50C9F">
        <w:rPr>
          <w:i/>
          <w:sz w:val="24"/>
          <w:szCs w:val="24"/>
        </w:rPr>
        <w:t>детях</w:t>
      </w:r>
      <w:r w:rsidRPr="00D50C9F">
        <w:rPr>
          <w:i/>
          <w:spacing w:val="1"/>
          <w:sz w:val="24"/>
          <w:szCs w:val="24"/>
        </w:rPr>
        <w:t xml:space="preserve"> </w:t>
      </w:r>
      <w:r w:rsidRPr="00D50C9F">
        <w:rPr>
          <w:i/>
          <w:sz w:val="24"/>
          <w:szCs w:val="24"/>
        </w:rPr>
        <w:t>и</w:t>
      </w:r>
      <w:r w:rsidRPr="00D50C9F">
        <w:rPr>
          <w:i/>
          <w:spacing w:val="1"/>
          <w:sz w:val="24"/>
          <w:szCs w:val="24"/>
        </w:rPr>
        <w:t xml:space="preserve"> </w:t>
      </w:r>
      <w:r w:rsidRPr="00D50C9F">
        <w:rPr>
          <w:i/>
          <w:sz w:val="24"/>
          <w:szCs w:val="24"/>
        </w:rPr>
        <w:t>дружбе.</w:t>
      </w:r>
      <w:r w:rsidRPr="00D50C9F">
        <w:rPr>
          <w:i/>
          <w:spacing w:val="1"/>
          <w:sz w:val="24"/>
          <w:szCs w:val="24"/>
        </w:rPr>
        <w:t xml:space="preserve"> </w:t>
      </w:r>
      <w:r w:rsidRPr="00D50C9F">
        <w:rPr>
          <w:sz w:val="24"/>
          <w:szCs w:val="24"/>
        </w:rPr>
        <w:t>Круг</w:t>
      </w:r>
      <w:r w:rsidRPr="00D50C9F">
        <w:rPr>
          <w:spacing w:val="1"/>
          <w:sz w:val="24"/>
          <w:szCs w:val="24"/>
        </w:rPr>
        <w:t xml:space="preserve"> </w:t>
      </w:r>
      <w:r w:rsidRPr="00D50C9F">
        <w:rPr>
          <w:sz w:val="24"/>
          <w:szCs w:val="24"/>
        </w:rPr>
        <w:t>чтения:</w:t>
      </w:r>
      <w:r w:rsidRPr="00D50C9F">
        <w:rPr>
          <w:spacing w:val="1"/>
          <w:sz w:val="24"/>
          <w:szCs w:val="24"/>
        </w:rPr>
        <w:t xml:space="preserve"> </w:t>
      </w:r>
      <w:r w:rsidRPr="00D50C9F">
        <w:rPr>
          <w:sz w:val="24"/>
          <w:szCs w:val="24"/>
        </w:rPr>
        <w:t>тема</w:t>
      </w:r>
      <w:r w:rsidRPr="00D50C9F">
        <w:rPr>
          <w:spacing w:val="1"/>
          <w:sz w:val="24"/>
          <w:szCs w:val="24"/>
        </w:rPr>
        <w:t xml:space="preserve"> </w:t>
      </w:r>
      <w:r w:rsidRPr="00D50C9F">
        <w:rPr>
          <w:sz w:val="24"/>
          <w:szCs w:val="24"/>
        </w:rPr>
        <w:t>дружбы</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художественном</w:t>
      </w:r>
      <w:r w:rsidRPr="00D50C9F">
        <w:rPr>
          <w:spacing w:val="1"/>
          <w:sz w:val="24"/>
          <w:szCs w:val="24"/>
        </w:rPr>
        <w:t xml:space="preserve"> </w:t>
      </w:r>
      <w:r w:rsidRPr="00D50C9F">
        <w:rPr>
          <w:sz w:val="24"/>
          <w:szCs w:val="24"/>
        </w:rPr>
        <w:t>произведении</w:t>
      </w:r>
      <w:r w:rsidRPr="00D50C9F">
        <w:rPr>
          <w:spacing w:val="1"/>
          <w:sz w:val="24"/>
          <w:szCs w:val="24"/>
        </w:rPr>
        <w:t xml:space="preserve"> </w:t>
      </w:r>
      <w:r w:rsidRPr="00D50C9F">
        <w:rPr>
          <w:sz w:val="24"/>
          <w:szCs w:val="24"/>
        </w:rPr>
        <w:t>(расширение круга чтения: не менее четырёх произведений С. А. Баруздина, Н. Н. Носова, В.</w:t>
      </w:r>
      <w:r w:rsidRPr="00D50C9F">
        <w:rPr>
          <w:spacing w:val="-57"/>
          <w:sz w:val="24"/>
          <w:szCs w:val="24"/>
        </w:rPr>
        <w:t xml:space="preserve"> </w:t>
      </w:r>
      <w:r w:rsidRPr="00D50C9F">
        <w:rPr>
          <w:sz w:val="24"/>
          <w:szCs w:val="24"/>
        </w:rPr>
        <w:t>А. Осеевой, А. Гайдара, В. П. Катаева, И. П. Токмаковой, В. Ю. Драгунского, В. В. Лунина и</w:t>
      </w:r>
      <w:r w:rsidRPr="00D50C9F">
        <w:rPr>
          <w:spacing w:val="1"/>
          <w:sz w:val="24"/>
          <w:szCs w:val="24"/>
        </w:rPr>
        <w:t xml:space="preserve"> </w:t>
      </w:r>
      <w:r w:rsidRPr="00D50C9F">
        <w:rPr>
          <w:sz w:val="24"/>
          <w:szCs w:val="24"/>
        </w:rPr>
        <w:t>др.).</w:t>
      </w:r>
      <w:r w:rsidRPr="00D50C9F">
        <w:rPr>
          <w:spacing w:val="1"/>
          <w:sz w:val="24"/>
          <w:szCs w:val="24"/>
        </w:rPr>
        <w:t xml:space="preserve"> </w:t>
      </w:r>
      <w:r w:rsidRPr="00D50C9F">
        <w:rPr>
          <w:sz w:val="24"/>
          <w:szCs w:val="24"/>
        </w:rPr>
        <w:t>Отражение</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нравственно-этических</w:t>
      </w:r>
      <w:r w:rsidRPr="00D50C9F">
        <w:rPr>
          <w:spacing w:val="1"/>
          <w:sz w:val="24"/>
          <w:szCs w:val="24"/>
        </w:rPr>
        <w:t xml:space="preserve"> </w:t>
      </w:r>
      <w:r w:rsidRPr="00D50C9F">
        <w:rPr>
          <w:sz w:val="24"/>
          <w:szCs w:val="24"/>
        </w:rPr>
        <w:t>понятий:</w:t>
      </w:r>
      <w:r w:rsidRPr="00D50C9F">
        <w:rPr>
          <w:spacing w:val="1"/>
          <w:sz w:val="24"/>
          <w:szCs w:val="24"/>
        </w:rPr>
        <w:t xml:space="preserve"> </w:t>
      </w:r>
      <w:r w:rsidRPr="00D50C9F">
        <w:rPr>
          <w:sz w:val="24"/>
          <w:szCs w:val="24"/>
        </w:rPr>
        <w:t>дружба,</w:t>
      </w:r>
      <w:r w:rsidRPr="00D50C9F">
        <w:rPr>
          <w:spacing w:val="1"/>
          <w:sz w:val="24"/>
          <w:szCs w:val="24"/>
        </w:rPr>
        <w:t xml:space="preserve"> </w:t>
      </w:r>
      <w:r w:rsidRPr="00D50C9F">
        <w:rPr>
          <w:sz w:val="24"/>
          <w:szCs w:val="24"/>
        </w:rPr>
        <w:t>терпение,</w:t>
      </w:r>
      <w:r w:rsidRPr="00D50C9F">
        <w:rPr>
          <w:spacing w:val="-57"/>
          <w:sz w:val="24"/>
          <w:szCs w:val="24"/>
        </w:rPr>
        <w:t xml:space="preserve"> </w:t>
      </w:r>
      <w:r w:rsidRPr="00D50C9F">
        <w:rPr>
          <w:spacing w:val="-1"/>
          <w:sz w:val="24"/>
          <w:szCs w:val="24"/>
        </w:rPr>
        <w:t xml:space="preserve">уважение, помощь друг другу. Главная </w:t>
      </w:r>
      <w:r w:rsidRPr="00D50C9F">
        <w:rPr>
          <w:sz w:val="24"/>
          <w:szCs w:val="24"/>
        </w:rPr>
        <w:t>мысль произведения. Герой произведения (введение</w:t>
      </w:r>
      <w:r w:rsidRPr="00D50C9F">
        <w:rPr>
          <w:spacing w:val="1"/>
          <w:sz w:val="24"/>
          <w:szCs w:val="24"/>
        </w:rPr>
        <w:t xml:space="preserve"> </w:t>
      </w:r>
      <w:r w:rsidRPr="00D50C9F">
        <w:rPr>
          <w:sz w:val="24"/>
          <w:szCs w:val="24"/>
        </w:rPr>
        <w:t>понятия</w:t>
      </w:r>
      <w:r w:rsidRPr="00D50C9F">
        <w:rPr>
          <w:spacing w:val="1"/>
          <w:sz w:val="24"/>
          <w:szCs w:val="24"/>
        </w:rPr>
        <w:t xml:space="preserve"> </w:t>
      </w:r>
      <w:r w:rsidRPr="00D50C9F">
        <w:rPr>
          <w:sz w:val="24"/>
          <w:szCs w:val="24"/>
        </w:rPr>
        <w:t>«главный</w:t>
      </w:r>
      <w:r w:rsidRPr="00D50C9F">
        <w:rPr>
          <w:spacing w:val="-1"/>
          <w:sz w:val="24"/>
          <w:szCs w:val="24"/>
        </w:rPr>
        <w:t xml:space="preserve"> </w:t>
      </w:r>
      <w:r w:rsidRPr="00D50C9F">
        <w:rPr>
          <w:sz w:val="24"/>
          <w:szCs w:val="24"/>
        </w:rPr>
        <w:t>герой»),</w:t>
      </w:r>
      <w:r w:rsidRPr="00D50C9F">
        <w:rPr>
          <w:spacing w:val="-1"/>
          <w:sz w:val="24"/>
          <w:szCs w:val="24"/>
        </w:rPr>
        <w:t xml:space="preserve"> </w:t>
      </w:r>
      <w:r w:rsidRPr="00D50C9F">
        <w:rPr>
          <w:sz w:val="24"/>
          <w:szCs w:val="24"/>
        </w:rPr>
        <w:t>его</w:t>
      </w:r>
      <w:r w:rsidRPr="00D50C9F">
        <w:rPr>
          <w:spacing w:val="-2"/>
          <w:sz w:val="24"/>
          <w:szCs w:val="24"/>
        </w:rPr>
        <w:t xml:space="preserve"> </w:t>
      </w:r>
      <w:r w:rsidRPr="00D50C9F">
        <w:rPr>
          <w:sz w:val="24"/>
          <w:szCs w:val="24"/>
        </w:rPr>
        <w:t>характеристика</w:t>
      </w:r>
      <w:r w:rsidRPr="00D50C9F">
        <w:rPr>
          <w:spacing w:val="2"/>
          <w:sz w:val="24"/>
          <w:szCs w:val="24"/>
        </w:rPr>
        <w:t xml:space="preserve"> </w:t>
      </w:r>
      <w:r w:rsidRPr="00D50C9F">
        <w:rPr>
          <w:sz w:val="24"/>
          <w:szCs w:val="24"/>
        </w:rPr>
        <w:t>(портрет),</w:t>
      </w:r>
      <w:r w:rsidRPr="00D50C9F">
        <w:rPr>
          <w:spacing w:val="-1"/>
          <w:sz w:val="24"/>
          <w:szCs w:val="24"/>
        </w:rPr>
        <w:t xml:space="preserve"> </w:t>
      </w:r>
      <w:r w:rsidRPr="00D50C9F">
        <w:rPr>
          <w:sz w:val="24"/>
          <w:szCs w:val="24"/>
        </w:rPr>
        <w:t>оценка</w:t>
      </w:r>
      <w:r w:rsidRPr="00D50C9F">
        <w:rPr>
          <w:spacing w:val="1"/>
          <w:sz w:val="24"/>
          <w:szCs w:val="24"/>
        </w:rPr>
        <w:t xml:space="preserve"> </w:t>
      </w:r>
      <w:r w:rsidRPr="00D50C9F">
        <w:rPr>
          <w:sz w:val="24"/>
          <w:szCs w:val="24"/>
        </w:rPr>
        <w:t>поступков.</w:t>
      </w:r>
    </w:p>
    <w:p w:rsidR="00D50C9F" w:rsidRPr="00D50C9F" w:rsidRDefault="00D50C9F" w:rsidP="002A2122">
      <w:pPr>
        <w:ind w:firstLine="707"/>
        <w:jc w:val="both"/>
        <w:rPr>
          <w:sz w:val="24"/>
          <w:szCs w:val="24"/>
        </w:rPr>
      </w:pPr>
      <w:r w:rsidRPr="00D50C9F">
        <w:rPr>
          <w:i/>
          <w:sz w:val="24"/>
          <w:szCs w:val="24"/>
        </w:rPr>
        <w:t>Мир сказок</w:t>
      </w:r>
      <w:r w:rsidRPr="00D50C9F">
        <w:rPr>
          <w:sz w:val="24"/>
          <w:szCs w:val="24"/>
        </w:rPr>
        <w:t xml:space="preserve">. </w:t>
      </w:r>
      <w:proofErr w:type="gramStart"/>
      <w:r w:rsidRPr="00D50C9F">
        <w:rPr>
          <w:sz w:val="24"/>
          <w:szCs w:val="24"/>
        </w:rPr>
        <w:t>Фольклорная (народная) и литературная (авторская) сказка: «бродячие»</w:t>
      </w:r>
      <w:r w:rsidRPr="00D50C9F">
        <w:rPr>
          <w:spacing w:val="1"/>
          <w:sz w:val="24"/>
          <w:szCs w:val="24"/>
        </w:rPr>
        <w:t xml:space="preserve"> </w:t>
      </w:r>
      <w:r w:rsidRPr="00D50C9F">
        <w:rPr>
          <w:sz w:val="24"/>
          <w:szCs w:val="24"/>
        </w:rPr>
        <w:t>сюжеты (произведения по выбору, не менее четырёх).</w:t>
      </w:r>
      <w:proofErr w:type="gramEnd"/>
      <w:r w:rsidRPr="00D50C9F">
        <w:rPr>
          <w:sz w:val="24"/>
          <w:szCs w:val="24"/>
        </w:rPr>
        <w:t xml:space="preserve"> </w:t>
      </w:r>
      <w:proofErr w:type="gramStart"/>
      <w:r w:rsidRPr="00D50C9F">
        <w:rPr>
          <w:sz w:val="24"/>
          <w:szCs w:val="24"/>
        </w:rPr>
        <w:t>Фольклорная основа авторских сказок:</w:t>
      </w:r>
      <w:r w:rsidRPr="00D50C9F">
        <w:rPr>
          <w:spacing w:val="-57"/>
          <w:sz w:val="24"/>
          <w:szCs w:val="24"/>
        </w:rPr>
        <w:t xml:space="preserve"> </w:t>
      </w:r>
      <w:r w:rsidRPr="00D50C9F">
        <w:rPr>
          <w:sz w:val="24"/>
          <w:szCs w:val="24"/>
        </w:rPr>
        <w:t>сравнение</w:t>
      </w:r>
      <w:r w:rsidRPr="00D50C9F">
        <w:rPr>
          <w:spacing w:val="1"/>
          <w:sz w:val="24"/>
          <w:szCs w:val="24"/>
        </w:rPr>
        <w:t xml:space="preserve"> </w:t>
      </w:r>
      <w:r w:rsidRPr="00D50C9F">
        <w:rPr>
          <w:sz w:val="24"/>
          <w:szCs w:val="24"/>
        </w:rPr>
        <w:t>сюжетов,</w:t>
      </w:r>
      <w:r w:rsidRPr="00D50C9F">
        <w:rPr>
          <w:spacing w:val="1"/>
          <w:sz w:val="24"/>
          <w:szCs w:val="24"/>
        </w:rPr>
        <w:t xml:space="preserve"> </w:t>
      </w:r>
      <w:r w:rsidRPr="00D50C9F">
        <w:rPr>
          <w:sz w:val="24"/>
          <w:szCs w:val="24"/>
        </w:rPr>
        <w:t>героев,</w:t>
      </w:r>
      <w:r w:rsidRPr="00D50C9F">
        <w:rPr>
          <w:spacing w:val="1"/>
          <w:sz w:val="24"/>
          <w:szCs w:val="24"/>
        </w:rPr>
        <w:t xml:space="preserve"> </w:t>
      </w:r>
      <w:r w:rsidRPr="00D50C9F">
        <w:rPr>
          <w:sz w:val="24"/>
          <w:szCs w:val="24"/>
        </w:rPr>
        <w:t>особенностей</w:t>
      </w:r>
      <w:r w:rsidRPr="00D50C9F">
        <w:rPr>
          <w:spacing w:val="1"/>
          <w:sz w:val="24"/>
          <w:szCs w:val="24"/>
        </w:rPr>
        <w:t xml:space="preserve"> </w:t>
      </w:r>
      <w:r w:rsidRPr="00D50C9F">
        <w:rPr>
          <w:sz w:val="24"/>
          <w:szCs w:val="24"/>
        </w:rPr>
        <w:t>языка</w:t>
      </w:r>
      <w:r w:rsidRPr="00D50C9F">
        <w:rPr>
          <w:spacing w:val="1"/>
          <w:sz w:val="24"/>
          <w:szCs w:val="24"/>
        </w:rPr>
        <w:t xml:space="preserve"> </w:t>
      </w:r>
      <w:r w:rsidRPr="00D50C9F">
        <w:rPr>
          <w:sz w:val="24"/>
          <w:szCs w:val="24"/>
        </w:rPr>
        <w:t>(например,</w:t>
      </w:r>
      <w:r w:rsidRPr="00D50C9F">
        <w:rPr>
          <w:spacing w:val="1"/>
          <w:sz w:val="24"/>
          <w:szCs w:val="24"/>
        </w:rPr>
        <w:t xml:space="preserve"> </w:t>
      </w:r>
      <w:r w:rsidRPr="00D50C9F">
        <w:rPr>
          <w:sz w:val="24"/>
          <w:szCs w:val="24"/>
        </w:rPr>
        <w:t>народная</w:t>
      </w:r>
      <w:r w:rsidRPr="00D50C9F">
        <w:rPr>
          <w:spacing w:val="60"/>
          <w:sz w:val="24"/>
          <w:szCs w:val="24"/>
        </w:rPr>
        <w:t xml:space="preserve"> </w:t>
      </w:r>
      <w:r w:rsidRPr="00D50C9F">
        <w:rPr>
          <w:sz w:val="24"/>
          <w:szCs w:val="24"/>
        </w:rPr>
        <w:t>сказка</w:t>
      </w:r>
      <w:r w:rsidRPr="00D50C9F">
        <w:rPr>
          <w:spacing w:val="60"/>
          <w:sz w:val="24"/>
          <w:szCs w:val="24"/>
        </w:rPr>
        <w:t xml:space="preserve"> </w:t>
      </w:r>
      <w:r w:rsidRPr="00D50C9F">
        <w:rPr>
          <w:sz w:val="24"/>
          <w:szCs w:val="24"/>
        </w:rPr>
        <w:t>«Золотая</w:t>
      </w:r>
      <w:r w:rsidRPr="00D50C9F">
        <w:rPr>
          <w:spacing w:val="1"/>
          <w:sz w:val="24"/>
          <w:szCs w:val="24"/>
        </w:rPr>
        <w:t xml:space="preserve"> </w:t>
      </w:r>
      <w:r w:rsidRPr="00D50C9F">
        <w:rPr>
          <w:sz w:val="24"/>
          <w:szCs w:val="24"/>
        </w:rPr>
        <w:t>рыбка»</w:t>
      </w:r>
      <w:r w:rsidRPr="00D50C9F">
        <w:rPr>
          <w:spacing w:val="21"/>
          <w:sz w:val="24"/>
          <w:szCs w:val="24"/>
        </w:rPr>
        <w:t xml:space="preserve"> </w:t>
      </w:r>
      <w:r w:rsidRPr="00D50C9F">
        <w:rPr>
          <w:sz w:val="24"/>
          <w:szCs w:val="24"/>
        </w:rPr>
        <w:t>и</w:t>
      </w:r>
      <w:r w:rsidRPr="00D50C9F">
        <w:rPr>
          <w:spacing w:val="34"/>
          <w:sz w:val="24"/>
          <w:szCs w:val="24"/>
        </w:rPr>
        <w:t xml:space="preserve"> </w:t>
      </w:r>
      <w:r w:rsidRPr="00D50C9F">
        <w:rPr>
          <w:sz w:val="24"/>
          <w:szCs w:val="24"/>
        </w:rPr>
        <w:t>«Сказка</w:t>
      </w:r>
      <w:r w:rsidRPr="00D50C9F">
        <w:rPr>
          <w:spacing w:val="28"/>
          <w:sz w:val="24"/>
          <w:szCs w:val="24"/>
        </w:rPr>
        <w:t xml:space="preserve"> </w:t>
      </w:r>
      <w:r w:rsidRPr="00D50C9F">
        <w:rPr>
          <w:sz w:val="24"/>
          <w:szCs w:val="24"/>
        </w:rPr>
        <w:t>о</w:t>
      </w:r>
      <w:r w:rsidRPr="00D50C9F">
        <w:rPr>
          <w:spacing w:val="29"/>
          <w:sz w:val="24"/>
          <w:szCs w:val="24"/>
        </w:rPr>
        <w:t xml:space="preserve"> </w:t>
      </w:r>
      <w:r w:rsidRPr="00D50C9F">
        <w:rPr>
          <w:sz w:val="24"/>
          <w:szCs w:val="24"/>
        </w:rPr>
        <w:t>рыбаке</w:t>
      </w:r>
      <w:r w:rsidRPr="00D50C9F">
        <w:rPr>
          <w:spacing w:val="28"/>
          <w:sz w:val="24"/>
          <w:szCs w:val="24"/>
        </w:rPr>
        <w:t xml:space="preserve"> </w:t>
      </w:r>
      <w:r w:rsidRPr="00D50C9F">
        <w:rPr>
          <w:sz w:val="24"/>
          <w:szCs w:val="24"/>
        </w:rPr>
        <w:t>и</w:t>
      </w:r>
      <w:r w:rsidRPr="00D50C9F">
        <w:rPr>
          <w:spacing w:val="29"/>
          <w:sz w:val="24"/>
          <w:szCs w:val="24"/>
        </w:rPr>
        <w:t xml:space="preserve"> </w:t>
      </w:r>
      <w:r w:rsidRPr="00D50C9F">
        <w:rPr>
          <w:sz w:val="24"/>
          <w:szCs w:val="24"/>
        </w:rPr>
        <w:t>рыбке»</w:t>
      </w:r>
      <w:r w:rsidRPr="00D50C9F">
        <w:rPr>
          <w:spacing w:val="22"/>
          <w:sz w:val="24"/>
          <w:szCs w:val="24"/>
        </w:rPr>
        <w:t xml:space="preserve"> </w:t>
      </w:r>
      <w:r w:rsidRPr="00D50C9F">
        <w:rPr>
          <w:sz w:val="24"/>
          <w:szCs w:val="24"/>
        </w:rPr>
        <w:t>А.</w:t>
      </w:r>
      <w:r w:rsidRPr="00D50C9F">
        <w:rPr>
          <w:spacing w:val="28"/>
          <w:sz w:val="24"/>
          <w:szCs w:val="24"/>
        </w:rPr>
        <w:t xml:space="preserve"> </w:t>
      </w:r>
      <w:r w:rsidRPr="00D50C9F">
        <w:rPr>
          <w:sz w:val="24"/>
          <w:szCs w:val="24"/>
        </w:rPr>
        <w:t>С.</w:t>
      </w:r>
      <w:r w:rsidRPr="00D50C9F">
        <w:rPr>
          <w:spacing w:val="28"/>
          <w:sz w:val="24"/>
          <w:szCs w:val="24"/>
        </w:rPr>
        <w:t xml:space="preserve"> </w:t>
      </w:r>
      <w:r w:rsidRPr="00D50C9F">
        <w:rPr>
          <w:sz w:val="24"/>
          <w:szCs w:val="24"/>
        </w:rPr>
        <w:t>Пушкина,</w:t>
      </w:r>
      <w:r w:rsidRPr="00D50C9F">
        <w:rPr>
          <w:spacing w:val="30"/>
          <w:sz w:val="24"/>
          <w:szCs w:val="24"/>
        </w:rPr>
        <w:t xml:space="preserve"> </w:t>
      </w:r>
      <w:r w:rsidRPr="00D50C9F">
        <w:rPr>
          <w:sz w:val="24"/>
          <w:szCs w:val="24"/>
        </w:rPr>
        <w:t>народная</w:t>
      </w:r>
      <w:r w:rsidRPr="00D50C9F">
        <w:rPr>
          <w:spacing w:val="23"/>
          <w:sz w:val="24"/>
          <w:szCs w:val="24"/>
        </w:rPr>
        <w:t xml:space="preserve"> </w:t>
      </w:r>
      <w:r w:rsidRPr="00D50C9F">
        <w:rPr>
          <w:sz w:val="24"/>
          <w:szCs w:val="24"/>
        </w:rPr>
        <w:t>сказка</w:t>
      </w:r>
      <w:r w:rsidRPr="00D50C9F">
        <w:rPr>
          <w:spacing w:val="29"/>
          <w:sz w:val="24"/>
          <w:szCs w:val="24"/>
        </w:rPr>
        <w:t xml:space="preserve"> </w:t>
      </w:r>
      <w:r w:rsidRPr="00D50C9F">
        <w:rPr>
          <w:sz w:val="24"/>
          <w:szCs w:val="24"/>
        </w:rPr>
        <w:t>«Морозко»</w:t>
      </w:r>
      <w:r w:rsidRPr="00D50C9F">
        <w:rPr>
          <w:spacing w:val="14"/>
          <w:sz w:val="24"/>
          <w:szCs w:val="24"/>
        </w:rPr>
        <w:t xml:space="preserve"> </w:t>
      </w:r>
      <w:r w:rsidRPr="00D50C9F">
        <w:rPr>
          <w:sz w:val="24"/>
          <w:szCs w:val="24"/>
        </w:rPr>
        <w:t>и</w:t>
      </w:r>
      <w:r w:rsidRPr="00D50C9F">
        <w:rPr>
          <w:spacing w:val="23"/>
          <w:sz w:val="24"/>
          <w:szCs w:val="24"/>
        </w:rPr>
        <w:t xml:space="preserve"> </w:t>
      </w:r>
      <w:r w:rsidRPr="00D50C9F">
        <w:rPr>
          <w:sz w:val="24"/>
          <w:szCs w:val="24"/>
        </w:rPr>
        <w:t>сказка</w:t>
      </w:r>
      <w:proofErr w:type="gramEnd"/>
    </w:p>
    <w:p w:rsidR="00D50C9F" w:rsidRPr="00D50C9F" w:rsidRDefault="00D50C9F" w:rsidP="002A2122">
      <w:pPr>
        <w:ind w:firstLine="707"/>
        <w:jc w:val="both"/>
        <w:rPr>
          <w:sz w:val="24"/>
          <w:szCs w:val="24"/>
        </w:rPr>
      </w:pPr>
      <w:proofErr w:type="gramStart"/>
      <w:r w:rsidRPr="00D50C9F">
        <w:rPr>
          <w:spacing w:val="-1"/>
          <w:sz w:val="24"/>
          <w:szCs w:val="24"/>
        </w:rPr>
        <w:t>«Мороз Иванович» В. Ф. Одоевского).</w:t>
      </w:r>
      <w:proofErr w:type="gramEnd"/>
      <w:r w:rsidRPr="00D50C9F">
        <w:rPr>
          <w:spacing w:val="-1"/>
          <w:sz w:val="24"/>
          <w:szCs w:val="24"/>
        </w:rPr>
        <w:t xml:space="preserve"> Тема </w:t>
      </w:r>
      <w:r w:rsidRPr="00D50C9F">
        <w:rPr>
          <w:sz w:val="24"/>
          <w:szCs w:val="24"/>
        </w:rPr>
        <w:t>дружбы в произведениях зарубежных авторов.</w:t>
      </w:r>
      <w:r w:rsidRPr="00D50C9F">
        <w:rPr>
          <w:spacing w:val="1"/>
          <w:sz w:val="24"/>
          <w:szCs w:val="24"/>
        </w:rPr>
        <w:t xml:space="preserve"> </w:t>
      </w:r>
      <w:r w:rsidRPr="00D50C9F">
        <w:rPr>
          <w:sz w:val="24"/>
          <w:szCs w:val="24"/>
        </w:rPr>
        <w:t>Составление плана произведения: части текста, их главные темы. Иллюстрации, их значение</w:t>
      </w:r>
      <w:r w:rsidRPr="00D50C9F">
        <w:rPr>
          <w:spacing w:val="1"/>
          <w:sz w:val="24"/>
          <w:szCs w:val="24"/>
        </w:rPr>
        <w:t xml:space="preserve"> </w:t>
      </w:r>
      <w:r w:rsidRPr="00D50C9F">
        <w:rPr>
          <w:sz w:val="24"/>
          <w:szCs w:val="24"/>
        </w:rPr>
        <w:t>в</w:t>
      </w:r>
      <w:r w:rsidRPr="00D50C9F">
        <w:rPr>
          <w:spacing w:val="-12"/>
          <w:sz w:val="24"/>
          <w:szCs w:val="24"/>
        </w:rPr>
        <w:t xml:space="preserve"> </w:t>
      </w:r>
      <w:r w:rsidRPr="00D50C9F">
        <w:rPr>
          <w:sz w:val="24"/>
          <w:szCs w:val="24"/>
        </w:rPr>
        <w:t>раскрытии</w:t>
      </w:r>
      <w:r w:rsidRPr="00D50C9F">
        <w:rPr>
          <w:spacing w:val="-11"/>
          <w:sz w:val="24"/>
          <w:szCs w:val="24"/>
        </w:rPr>
        <w:t xml:space="preserve"> </w:t>
      </w:r>
      <w:r w:rsidRPr="00D50C9F">
        <w:rPr>
          <w:sz w:val="24"/>
          <w:szCs w:val="24"/>
        </w:rPr>
        <w:t>содержания</w:t>
      </w:r>
      <w:r w:rsidRPr="00D50C9F">
        <w:rPr>
          <w:spacing w:val="-4"/>
          <w:sz w:val="24"/>
          <w:szCs w:val="24"/>
        </w:rPr>
        <w:t xml:space="preserve"> </w:t>
      </w:r>
      <w:r w:rsidRPr="00D50C9F">
        <w:rPr>
          <w:sz w:val="24"/>
          <w:szCs w:val="24"/>
        </w:rPr>
        <w:t>произведения.</w:t>
      </w:r>
    </w:p>
    <w:p w:rsidR="00D50C9F" w:rsidRPr="00D50C9F" w:rsidRDefault="00D50C9F" w:rsidP="002A2122">
      <w:pPr>
        <w:ind w:firstLine="707"/>
        <w:jc w:val="both"/>
        <w:rPr>
          <w:sz w:val="24"/>
          <w:szCs w:val="24"/>
        </w:rPr>
      </w:pPr>
      <w:r w:rsidRPr="00D50C9F">
        <w:rPr>
          <w:i/>
          <w:sz w:val="24"/>
          <w:szCs w:val="24"/>
        </w:rPr>
        <w:t>О</w:t>
      </w:r>
      <w:r w:rsidRPr="00D50C9F">
        <w:rPr>
          <w:i/>
          <w:spacing w:val="1"/>
          <w:sz w:val="24"/>
          <w:szCs w:val="24"/>
        </w:rPr>
        <w:t xml:space="preserve"> </w:t>
      </w:r>
      <w:r w:rsidRPr="00D50C9F">
        <w:rPr>
          <w:i/>
          <w:sz w:val="24"/>
          <w:szCs w:val="24"/>
        </w:rPr>
        <w:t>братьях</w:t>
      </w:r>
      <w:r w:rsidRPr="00D50C9F">
        <w:rPr>
          <w:i/>
          <w:spacing w:val="1"/>
          <w:sz w:val="24"/>
          <w:szCs w:val="24"/>
        </w:rPr>
        <w:t xml:space="preserve"> </w:t>
      </w:r>
      <w:r w:rsidRPr="00D50C9F">
        <w:rPr>
          <w:i/>
          <w:sz w:val="24"/>
          <w:szCs w:val="24"/>
        </w:rPr>
        <w:t>наших</w:t>
      </w:r>
      <w:r w:rsidRPr="00D50C9F">
        <w:rPr>
          <w:i/>
          <w:spacing w:val="1"/>
          <w:sz w:val="24"/>
          <w:szCs w:val="24"/>
        </w:rPr>
        <w:t xml:space="preserve"> </w:t>
      </w:r>
      <w:r w:rsidRPr="00D50C9F">
        <w:rPr>
          <w:i/>
          <w:sz w:val="24"/>
          <w:szCs w:val="24"/>
        </w:rPr>
        <w:t>меньших.</w:t>
      </w:r>
      <w:r w:rsidRPr="00D50C9F">
        <w:rPr>
          <w:i/>
          <w:spacing w:val="1"/>
          <w:sz w:val="24"/>
          <w:szCs w:val="24"/>
        </w:rPr>
        <w:t xml:space="preserve"> </w:t>
      </w:r>
      <w:proofErr w:type="gramStart"/>
      <w:r w:rsidRPr="00D50C9F">
        <w:rPr>
          <w:sz w:val="24"/>
          <w:szCs w:val="24"/>
        </w:rPr>
        <w:t>Жанровое</w:t>
      </w:r>
      <w:r w:rsidRPr="00D50C9F">
        <w:rPr>
          <w:spacing w:val="1"/>
          <w:sz w:val="24"/>
          <w:szCs w:val="24"/>
        </w:rPr>
        <w:t xml:space="preserve"> </w:t>
      </w:r>
      <w:r w:rsidRPr="00D50C9F">
        <w:rPr>
          <w:sz w:val="24"/>
          <w:szCs w:val="24"/>
        </w:rPr>
        <w:t>многообразие</w:t>
      </w:r>
      <w:r w:rsidRPr="00D50C9F">
        <w:rPr>
          <w:spacing w:val="1"/>
          <w:sz w:val="24"/>
          <w:szCs w:val="24"/>
        </w:rPr>
        <w:t xml:space="preserve"> </w:t>
      </w:r>
      <w:r w:rsidRPr="00D50C9F">
        <w:rPr>
          <w:sz w:val="24"/>
          <w:szCs w:val="24"/>
        </w:rPr>
        <w:t>произведений</w:t>
      </w:r>
      <w:r w:rsidRPr="00D50C9F">
        <w:rPr>
          <w:spacing w:val="1"/>
          <w:sz w:val="24"/>
          <w:szCs w:val="24"/>
        </w:rPr>
        <w:t xml:space="preserve"> </w:t>
      </w:r>
      <w:r w:rsidRPr="00D50C9F">
        <w:rPr>
          <w:sz w:val="24"/>
          <w:szCs w:val="24"/>
        </w:rPr>
        <w:t>о</w:t>
      </w:r>
      <w:r w:rsidRPr="00D50C9F">
        <w:rPr>
          <w:spacing w:val="60"/>
          <w:sz w:val="24"/>
          <w:szCs w:val="24"/>
        </w:rPr>
        <w:t xml:space="preserve"> </w:t>
      </w:r>
      <w:r w:rsidRPr="00D50C9F">
        <w:rPr>
          <w:sz w:val="24"/>
          <w:szCs w:val="24"/>
        </w:rPr>
        <w:t>животных</w:t>
      </w:r>
      <w:r w:rsidRPr="00D50C9F">
        <w:rPr>
          <w:spacing w:val="1"/>
          <w:sz w:val="24"/>
          <w:szCs w:val="24"/>
        </w:rPr>
        <w:t xml:space="preserve"> </w:t>
      </w:r>
      <w:r w:rsidRPr="00D50C9F">
        <w:rPr>
          <w:sz w:val="24"/>
          <w:szCs w:val="24"/>
        </w:rPr>
        <w:t>(песни, загадки, сказки, басни, рассказы, стихотворения; произведения по выбору, не менее</w:t>
      </w:r>
      <w:r w:rsidRPr="00D50C9F">
        <w:rPr>
          <w:spacing w:val="1"/>
          <w:sz w:val="24"/>
          <w:szCs w:val="24"/>
        </w:rPr>
        <w:t xml:space="preserve"> </w:t>
      </w:r>
      <w:r w:rsidRPr="00D50C9F">
        <w:rPr>
          <w:sz w:val="24"/>
          <w:szCs w:val="24"/>
        </w:rPr>
        <w:t>пяти авторов).</w:t>
      </w:r>
      <w:proofErr w:type="gramEnd"/>
      <w:r w:rsidRPr="00D50C9F">
        <w:rPr>
          <w:sz w:val="24"/>
          <w:szCs w:val="24"/>
        </w:rPr>
        <w:t xml:space="preserve"> Дружба людей и животных — тема литературы (произведения Д. Н. </w:t>
      </w:r>
      <w:proofErr w:type="gramStart"/>
      <w:r w:rsidRPr="00D50C9F">
        <w:rPr>
          <w:sz w:val="24"/>
          <w:szCs w:val="24"/>
        </w:rPr>
        <w:t>Мамина-Сибиряка</w:t>
      </w:r>
      <w:proofErr w:type="gramEnd"/>
      <w:r w:rsidRPr="00D50C9F">
        <w:rPr>
          <w:sz w:val="24"/>
          <w:szCs w:val="24"/>
        </w:rPr>
        <w:t>,</w:t>
      </w:r>
      <w:r w:rsidRPr="00D50C9F">
        <w:rPr>
          <w:spacing w:val="1"/>
          <w:sz w:val="24"/>
          <w:szCs w:val="24"/>
        </w:rPr>
        <w:t xml:space="preserve"> </w:t>
      </w:r>
      <w:r w:rsidRPr="00D50C9F">
        <w:rPr>
          <w:sz w:val="24"/>
          <w:szCs w:val="24"/>
        </w:rPr>
        <w:t>Е.</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Чарушина,</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Бианки,</w:t>
      </w:r>
      <w:r w:rsidRPr="00D50C9F">
        <w:rPr>
          <w:spacing w:val="1"/>
          <w:sz w:val="24"/>
          <w:szCs w:val="24"/>
        </w:rPr>
        <w:t xml:space="preserve"> </w:t>
      </w:r>
      <w:r w:rsidRPr="00D50C9F">
        <w:rPr>
          <w:sz w:val="24"/>
          <w:szCs w:val="24"/>
        </w:rPr>
        <w:t>Г.</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Скребицкого,</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Чаплиной,</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Михалкова, Б. С. Житкова, С. В. Образцова, М. М. Пришвина и др.). Отражение образов</w:t>
      </w:r>
      <w:r w:rsidRPr="00D50C9F">
        <w:rPr>
          <w:spacing w:val="1"/>
          <w:sz w:val="24"/>
          <w:szCs w:val="24"/>
        </w:rPr>
        <w:t xml:space="preserve"> </w:t>
      </w:r>
      <w:r w:rsidRPr="00D50C9F">
        <w:rPr>
          <w:sz w:val="24"/>
          <w:szCs w:val="24"/>
        </w:rPr>
        <w:t>животных в фольклоре (русские народные песни, загадки, сказки). Герои стихотворных и</w:t>
      </w:r>
      <w:r w:rsidRPr="00D50C9F">
        <w:rPr>
          <w:spacing w:val="1"/>
          <w:sz w:val="24"/>
          <w:szCs w:val="24"/>
        </w:rPr>
        <w:t xml:space="preserve"> </w:t>
      </w:r>
      <w:r w:rsidRPr="00D50C9F">
        <w:rPr>
          <w:sz w:val="24"/>
          <w:szCs w:val="24"/>
        </w:rPr>
        <w:t>прозаических произведений о животных. Описание животных в художественном и научн</w:t>
      </w:r>
      <w:proofErr w:type="gramStart"/>
      <w:r w:rsidRPr="00D50C9F">
        <w:rPr>
          <w:sz w:val="24"/>
          <w:szCs w:val="24"/>
        </w:rPr>
        <w:t>о-</w:t>
      </w:r>
      <w:proofErr w:type="gramEnd"/>
      <w:r w:rsidRPr="00D50C9F">
        <w:rPr>
          <w:spacing w:val="1"/>
          <w:sz w:val="24"/>
          <w:szCs w:val="24"/>
        </w:rPr>
        <w:t xml:space="preserve"> </w:t>
      </w:r>
      <w:r w:rsidRPr="00D50C9F">
        <w:rPr>
          <w:sz w:val="24"/>
          <w:szCs w:val="24"/>
        </w:rPr>
        <w:t>познавательном</w:t>
      </w:r>
      <w:r w:rsidRPr="00D50C9F">
        <w:rPr>
          <w:spacing w:val="1"/>
          <w:sz w:val="24"/>
          <w:szCs w:val="24"/>
        </w:rPr>
        <w:t xml:space="preserve"> </w:t>
      </w:r>
      <w:r w:rsidRPr="00D50C9F">
        <w:rPr>
          <w:sz w:val="24"/>
          <w:szCs w:val="24"/>
        </w:rPr>
        <w:t>тексте.</w:t>
      </w:r>
      <w:r w:rsidRPr="00D50C9F">
        <w:rPr>
          <w:spacing w:val="1"/>
          <w:sz w:val="24"/>
          <w:szCs w:val="24"/>
        </w:rPr>
        <w:t xml:space="preserve"> </w:t>
      </w:r>
      <w:r w:rsidRPr="00D50C9F">
        <w:rPr>
          <w:sz w:val="24"/>
          <w:szCs w:val="24"/>
        </w:rPr>
        <w:t>Приёмы</w:t>
      </w:r>
      <w:r w:rsidRPr="00D50C9F">
        <w:rPr>
          <w:spacing w:val="1"/>
          <w:sz w:val="24"/>
          <w:szCs w:val="24"/>
        </w:rPr>
        <w:t xml:space="preserve"> </w:t>
      </w:r>
      <w:r w:rsidRPr="00D50C9F">
        <w:rPr>
          <w:sz w:val="24"/>
          <w:szCs w:val="24"/>
        </w:rPr>
        <w:t>раскрытия</w:t>
      </w:r>
      <w:r w:rsidRPr="00D50C9F">
        <w:rPr>
          <w:spacing w:val="1"/>
          <w:sz w:val="24"/>
          <w:szCs w:val="24"/>
        </w:rPr>
        <w:t xml:space="preserve"> </w:t>
      </w:r>
      <w:r w:rsidRPr="00D50C9F">
        <w:rPr>
          <w:sz w:val="24"/>
          <w:szCs w:val="24"/>
        </w:rPr>
        <w:t>автором</w:t>
      </w:r>
      <w:r w:rsidRPr="00D50C9F">
        <w:rPr>
          <w:spacing w:val="1"/>
          <w:sz w:val="24"/>
          <w:szCs w:val="24"/>
        </w:rPr>
        <w:t xml:space="preserve"> </w:t>
      </w:r>
      <w:r w:rsidRPr="00D50C9F">
        <w:rPr>
          <w:sz w:val="24"/>
          <w:szCs w:val="24"/>
        </w:rPr>
        <w:t>отношений</w:t>
      </w:r>
      <w:r w:rsidRPr="00D50C9F">
        <w:rPr>
          <w:spacing w:val="1"/>
          <w:sz w:val="24"/>
          <w:szCs w:val="24"/>
        </w:rPr>
        <w:t xml:space="preserve"> </w:t>
      </w:r>
      <w:r w:rsidRPr="00D50C9F">
        <w:rPr>
          <w:sz w:val="24"/>
          <w:szCs w:val="24"/>
        </w:rPr>
        <w:t>людей</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животных.</w:t>
      </w:r>
      <w:r w:rsidRPr="00D50C9F">
        <w:rPr>
          <w:spacing w:val="1"/>
          <w:sz w:val="24"/>
          <w:szCs w:val="24"/>
        </w:rPr>
        <w:t xml:space="preserve"> </w:t>
      </w:r>
      <w:r w:rsidRPr="00D50C9F">
        <w:rPr>
          <w:sz w:val="24"/>
          <w:szCs w:val="24"/>
        </w:rPr>
        <w:t>Нравственно-этические</w:t>
      </w:r>
      <w:r w:rsidRPr="00D50C9F">
        <w:rPr>
          <w:spacing w:val="1"/>
          <w:sz w:val="24"/>
          <w:szCs w:val="24"/>
        </w:rPr>
        <w:t xml:space="preserve"> </w:t>
      </w:r>
      <w:r w:rsidRPr="00D50C9F">
        <w:rPr>
          <w:sz w:val="24"/>
          <w:szCs w:val="24"/>
        </w:rPr>
        <w:t>понятия:</w:t>
      </w:r>
      <w:r w:rsidRPr="00D50C9F">
        <w:rPr>
          <w:spacing w:val="1"/>
          <w:sz w:val="24"/>
          <w:szCs w:val="24"/>
        </w:rPr>
        <w:t xml:space="preserve"> </w:t>
      </w:r>
      <w:r w:rsidRPr="00D50C9F">
        <w:rPr>
          <w:sz w:val="24"/>
          <w:szCs w:val="24"/>
        </w:rPr>
        <w:t>отношение</w:t>
      </w:r>
      <w:r w:rsidRPr="00D50C9F">
        <w:rPr>
          <w:spacing w:val="1"/>
          <w:sz w:val="24"/>
          <w:szCs w:val="24"/>
        </w:rPr>
        <w:t xml:space="preserve"> </w:t>
      </w:r>
      <w:r w:rsidRPr="00D50C9F">
        <w:rPr>
          <w:sz w:val="24"/>
          <w:szCs w:val="24"/>
        </w:rPr>
        <w:t>человека</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животным</w:t>
      </w:r>
      <w:r w:rsidRPr="00D50C9F">
        <w:rPr>
          <w:spacing w:val="1"/>
          <w:sz w:val="24"/>
          <w:szCs w:val="24"/>
        </w:rPr>
        <w:t xml:space="preserve"> </w:t>
      </w:r>
      <w:r w:rsidRPr="00D50C9F">
        <w:rPr>
          <w:sz w:val="24"/>
          <w:szCs w:val="24"/>
        </w:rPr>
        <w:t>(любовь</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забота).</w:t>
      </w:r>
      <w:r w:rsidRPr="00D50C9F">
        <w:rPr>
          <w:spacing w:val="1"/>
          <w:sz w:val="24"/>
          <w:szCs w:val="24"/>
        </w:rPr>
        <w:t xml:space="preserve"> </w:t>
      </w:r>
      <w:r w:rsidRPr="00D50C9F">
        <w:rPr>
          <w:sz w:val="24"/>
          <w:szCs w:val="24"/>
        </w:rPr>
        <w:t>Особенности басни как жанра литературы, прозаические и стихотворные басни (на примере</w:t>
      </w:r>
      <w:r w:rsidRPr="00D50C9F">
        <w:rPr>
          <w:spacing w:val="1"/>
          <w:sz w:val="24"/>
          <w:szCs w:val="24"/>
        </w:rPr>
        <w:t xml:space="preserve"> </w:t>
      </w:r>
      <w:r w:rsidRPr="00D50C9F">
        <w:rPr>
          <w:sz w:val="24"/>
          <w:szCs w:val="24"/>
        </w:rPr>
        <w:t>произведений</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Крылова,</w:t>
      </w:r>
      <w:r w:rsidRPr="00D50C9F">
        <w:rPr>
          <w:spacing w:val="1"/>
          <w:sz w:val="24"/>
          <w:szCs w:val="24"/>
        </w:rPr>
        <w:t xml:space="preserve"> </w:t>
      </w:r>
      <w:r w:rsidRPr="00D50C9F">
        <w:rPr>
          <w:sz w:val="24"/>
          <w:szCs w:val="24"/>
        </w:rPr>
        <w:t>Л.</w:t>
      </w:r>
      <w:r w:rsidRPr="00D50C9F">
        <w:rPr>
          <w:spacing w:val="1"/>
          <w:sz w:val="24"/>
          <w:szCs w:val="24"/>
        </w:rPr>
        <w:t xml:space="preserve"> </w:t>
      </w:r>
      <w:r w:rsidRPr="00D50C9F">
        <w:rPr>
          <w:sz w:val="24"/>
          <w:szCs w:val="24"/>
        </w:rPr>
        <w:t>Н.</w:t>
      </w:r>
      <w:r w:rsidRPr="00D50C9F">
        <w:rPr>
          <w:spacing w:val="1"/>
          <w:sz w:val="24"/>
          <w:szCs w:val="24"/>
        </w:rPr>
        <w:t xml:space="preserve"> </w:t>
      </w:r>
      <w:r w:rsidRPr="00D50C9F">
        <w:rPr>
          <w:sz w:val="24"/>
          <w:szCs w:val="24"/>
        </w:rPr>
        <w:t>Толстого).</w:t>
      </w:r>
      <w:r w:rsidRPr="00D50C9F">
        <w:rPr>
          <w:spacing w:val="1"/>
          <w:sz w:val="24"/>
          <w:szCs w:val="24"/>
        </w:rPr>
        <w:t xml:space="preserve"> </w:t>
      </w:r>
      <w:r w:rsidRPr="00D50C9F">
        <w:rPr>
          <w:sz w:val="24"/>
          <w:szCs w:val="24"/>
        </w:rPr>
        <w:t>Мораль</w:t>
      </w:r>
      <w:r w:rsidRPr="00D50C9F">
        <w:rPr>
          <w:spacing w:val="1"/>
          <w:sz w:val="24"/>
          <w:szCs w:val="24"/>
        </w:rPr>
        <w:t xml:space="preserve"> </w:t>
      </w:r>
      <w:r w:rsidRPr="00D50C9F">
        <w:rPr>
          <w:sz w:val="24"/>
          <w:szCs w:val="24"/>
        </w:rPr>
        <w:t>басни</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нравственный</w:t>
      </w:r>
      <w:r w:rsidRPr="00D50C9F">
        <w:rPr>
          <w:spacing w:val="1"/>
          <w:sz w:val="24"/>
          <w:szCs w:val="24"/>
        </w:rPr>
        <w:t xml:space="preserve"> </w:t>
      </w:r>
      <w:r w:rsidRPr="00D50C9F">
        <w:rPr>
          <w:sz w:val="24"/>
          <w:szCs w:val="24"/>
        </w:rPr>
        <w:t>урок</w:t>
      </w:r>
      <w:r w:rsidRPr="00D50C9F">
        <w:rPr>
          <w:spacing w:val="1"/>
          <w:sz w:val="24"/>
          <w:szCs w:val="24"/>
        </w:rPr>
        <w:t xml:space="preserve"> </w:t>
      </w:r>
      <w:r w:rsidRPr="00D50C9F">
        <w:rPr>
          <w:sz w:val="24"/>
          <w:szCs w:val="24"/>
        </w:rPr>
        <w:t>(поучение). Знакомство с художниками-иллюстраторами, анималистами (без использования</w:t>
      </w:r>
      <w:r w:rsidRPr="00D50C9F">
        <w:rPr>
          <w:spacing w:val="1"/>
          <w:sz w:val="24"/>
          <w:szCs w:val="24"/>
        </w:rPr>
        <w:t xml:space="preserve"> </w:t>
      </w:r>
      <w:r w:rsidRPr="00D50C9F">
        <w:rPr>
          <w:sz w:val="24"/>
          <w:szCs w:val="24"/>
        </w:rPr>
        <w:t>термина):</w:t>
      </w:r>
      <w:r w:rsidRPr="00D50C9F">
        <w:rPr>
          <w:spacing w:val="-1"/>
          <w:sz w:val="24"/>
          <w:szCs w:val="24"/>
        </w:rPr>
        <w:t xml:space="preserve"> </w:t>
      </w:r>
      <w:r w:rsidRPr="00D50C9F">
        <w:rPr>
          <w:sz w:val="24"/>
          <w:szCs w:val="24"/>
        </w:rPr>
        <w:t>Е.</w:t>
      </w:r>
      <w:r w:rsidRPr="00D50C9F">
        <w:rPr>
          <w:spacing w:val="14"/>
          <w:sz w:val="24"/>
          <w:szCs w:val="24"/>
        </w:rPr>
        <w:t xml:space="preserve"> </w:t>
      </w:r>
      <w:r w:rsidRPr="00D50C9F">
        <w:rPr>
          <w:sz w:val="24"/>
          <w:szCs w:val="24"/>
        </w:rPr>
        <w:t>И.</w:t>
      </w:r>
      <w:r w:rsidRPr="00D50C9F">
        <w:rPr>
          <w:spacing w:val="4"/>
          <w:sz w:val="24"/>
          <w:szCs w:val="24"/>
        </w:rPr>
        <w:t xml:space="preserve"> </w:t>
      </w:r>
      <w:r w:rsidRPr="00D50C9F">
        <w:rPr>
          <w:sz w:val="24"/>
          <w:szCs w:val="24"/>
        </w:rPr>
        <w:t>Чарушин,</w:t>
      </w:r>
      <w:r w:rsidRPr="00D50C9F">
        <w:rPr>
          <w:spacing w:val="3"/>
          <w:sz w:val="24"/>
          <w:szCs w:val="24"/>
        </w:rPr>
        <w:t xml:space="preserve"> </w:t>
      </w:r>
      <w:r w:rsidRPr="00D50C9F">
        <w:rPr>
          <w:sz w:val="24"/>
          <w:szCs w:val="24"/>
        </w:rPr>
        <w:t>В.</w:t>
      </w:r>
      <w:r w:rsidRPr="00D50C9F">
        <w:rPr>
          <w:spacing w:val="4"/>
          <w:sz w:val="24"/>
          <w:szCs w:val="24"/>
        </w:rPr>
        <w:t xml:space="preserve"> </w:t>
      </w:r>
      <w:r w:rsidRPr="00D50C9F">
        <w:rPr>
          <w:sz w:val="24"/>
          <w:szCs w:val="24"/>
        </w:rPr>
        <w:t>В.</w:t>
      </w:r>
      <w:r w:rsidRPr="00D50C9F">
        <w:rPr>
          <w:spacing w:val="4"/>
          <w:sz w:val="24"/>
          <w:szCs w:val="24"/>
        </w:rPr>
        <w:t xml:space="preserve"> </w:t>
      </w:r>
      <w:r w:rsidRPr="00D50C9F">
        <w:rPr>
          <w:sz w:val="24"/>
          <w:szCs w:val="24"/>
        </w:rPr>
        <w:t>Бианки.</w:t>
      </w:r>
    </w:p>
    <w:p w:rsidR="00D50C9F" w:rsidRPr="00D50C9F" w:rsidRDefault="00D50C9F" w:rsidP="002A2122">
      <w:pPr>
        <w:ind w:firstLine="707"/>
        <w:jc w:val="both"/>
        <w:rPr>
          <w:sz w:val="24"/>
          <w:szCs w:val="24"/>
        </w:rPr>
      </w:pPr>
      <w:r w:rsidRPr="00D50C9F">
        <w:rPr>
          <w:i/>
          <w:sz w:val="24"/>
          <w:szCs w:val="24"/>
        </w:rPr>
        <w:t xml:space="preserve">О </w:t>
      </w:r>
      <w:proofErr w:type="gramStart"/>
      <w:r w:rsidRPr="00D50C9F">
        <w:rPr>
          <w:i/>
          <w:sz w:val="24"/>
          <w:szCs w:val="24"/>
        </w:rPr>
        <w:t>наших</w:t>
      </w:r>
      <w:proofErr w:type="gramEnd"/>
      <w:r w:rsidRPr="00D50C9F">
        <w:rPr>
          <w:i/>
          <w:sz w:val="24"/>
          <w:szCs w:val="24"/>
        </w:rPr>
        <w:t xml:space="preserve"> близких, о семье. </w:t>
      </w:r>
      <w:r w:rsidRPr="00D50C9F">
        <w:rPr>
          <w:sz w:val="24"/>
          <w:szCs w:val="24"/>
        </w:rPr>
        <w:t xml:space="preserve">Тема семьи, детства, взаимоотношений взрослых и детей </w:t>
      </w:r>
      <w:r w:rsidRPr="00D50C9F">
        <w:rPr>
          <w:sz w:val="24"/>
          <w:szCs w:val="24"/>
        </w:rPr>
        <w:lastRenderedPageBreak/>
        <w:t>в</w:t>
      </w:r>
      <w:r w:rsidRPr="00D50C9F">
        <w:rPr>
          <w:spacing w:val="1"/>
          <w:sz w:val="24"/>
          <w:szCs w:val="24"/>
        </w:rPr>
        <w:t xml:space="preserve"> </w:t>
      </w:r>
      <w:r w:rsidRPr="00D50C9F">
        <w:rPr>
          <w:sz w:val="24"/>
          <w:szCs w:val="24"/>
        </w:rPr>
        <w:t>творчестве писателей и фольклорных произведениях (по выбору). Отражение нравственных</w:t>
      </w:r>
      <w:r w:rsidRPr="00D50C9F">
        <w:rPr>
          <w:spacing w:val="1"/>
          <w:sz w:val="24"/>
          <w:szCs w:val="24"/>
        </w:rPr>
        <w:t xml:space="preserve"> </w:t>
      </w:r>
      <w:r w:rsidRPr="00D50C9F">
        <w:rPr>
          <w:sz w:val="24"/>
          <w:szCs w:val="24"/>
        </w:rPr>
        <w:t>семейных</w:t>
      </w:r>
      <w:r w:rsidRPr="00D50C9F">
        <w:rPr>
          <w:spacing w:val="1"/>
          <w:sz w:val="24"/>
          <w:szCs w:val="24"/>
        </w:rPr>
        <w:t xml:space="preserve"> </w:t>
      </w:r>
      <w:r w:rsidRPr="00D50C9F">
        <w:rPr>
          <w:sz w:val="24"/>
          <w:szCs w:val="24"/>
        </w:rPr>
        <w:t>ценностей</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семье:</w:t>
      </w:r>
      <w:r w:rsidRPr="00D50C9F">
        <w:rPr>
          <w:spacing w:val="1"/>
          <w:sz w:val="24"/>
          <w:szCs w:val="24"/>
        </w:rPr>
        <w:t xml:space="preserve"> </w:t>
      </w:r>
      <w:r w:rsidRPr="00D50C9F">
        <w:rPr>
          <w:sz w:val="24"/>
          <w:szCs w:val="24"/>
        </w:rPr>
        <w:t>любовь</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сопереживание,</w:t>
      </w:r>
      <w:r w:rsidRPr="00D50C9F">
        <w:rPr>
          <w:spacing w:val="1"/>
          <w:sz w:val="24"/>
          <w:szCs w:val="24"/>
        </w:rPr>
        <w:t xml:space="preserve"> </w:t>
      </w:r>
      <w:r w:rsidRPr="00D50C9F">
        <w:rPr>
          <w:sz w:val="24"/>
          <w:szCs w:val="24"/>
        </w:rPr>
        <w:t>уважение</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внимание</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старшему</w:t>
      </w:r>
      <w:r w:rsidRPr="00D50C9F">
        <w:rPr>
          <w:spacing w:val="1"/>
          <w:sz w:val="24"/>
          <w:szCs w:val="24"/>
        </w:rPr>
        <w:t xml:space="preserve"> </w:t>
      </w:r>
      <w:r w:rsidRPr="00D50C9F">
        <w:rPr>
          <w:sz w:val="24"/>
          <w:szCs w:val="24"/>
        </w:rPr>
        <w:t>поколению,</w:t>
      </w:r>
      <w:r w:rsidRPr="00D50C9F">
        <w:rPr>
          <w:spacing w:val="1"/>
          <w:sz w:val="24"/>
          <w:szCs w:val="24"/>
        </w:rPr>
        <w:t xml:space="preserve"> </w:t>
      </w:r>
      <w:r w:rsidRPr="00D50C9F">
        <w:rPr>
          <w:sz w:val="24"/>
          <w:szCs w:val="24"/>
        </w:rPr>
        <w:t>радость</w:t>
      </w:r>
      <w:r w:rsidRPr="00D50C9F">
        <w:rPr>
          <w:spacing w:val="1"/>
          <w:sz w:val="24"/>
          <w:szCs w:val="24"/>
        </w:rPr>
        <w:t xml:space="preserve"> </w:t>
      </w:r>
      <w:r w:rsidRPr="00D50C9F">
        <w:rPr>
          <w:sz w:val="24"/>
          <w:szCs w:val="24"/>
        </w:rPr>
        <w:t>общения</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защищённость</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семье.</w:t>
      </w:r>
      <w:r w:rsidRPr="00D50C9F">
        <w:rPr>
          <w:spacing w:val="1"/>
          <w:sz w:val="24"/>
          <w:szCs w:val="24"/>
        </w:rPr>
        <w:t xml:space="preserve"> </w:t>
      </w:r>
      <w:r w:rsidRPr="00D50C9F">
        <w:rPr>
          <w:sz w:val="24"/>
          <w:szCs w:val="24"/>
        </w:rPr>
        <w:t>Тема</w:t>
      </w:r>
      <w:r w:rsidRPr="00D50C9F">
        <w:rPr>
          <w:spacing w:val="1"/>
          <w:sz w:val="24"/>
          <w:szCs w:val="24"/>
        </w:rPr>
        <w:t xml:space="preserve"> </w:t>
      </w:r>
      <w:r w:rsidRPr="00D50C9F">
        <w:rPr>
          <w:sz w:val="24"/>
          <w:szCs w:val="24"/>
        </w:rPr>
        <w:t>художественных</w:t>
      </w:r>
      <w:r w:rsidRPr="00D50C9F">
        <w:rPr>
          <w:spacing w:val="-1"/>
          <w:sz w:val="24"/>
          <w:szCs w:val="24"/>
        </w:rPr>
        <w:t xml:space="preserve"> </w:t>
      </w:r>
      <w:r w:rsidRPr="00D50C9F">
        <w:rPr>
          <w:sz w:val="24"/>
          <w:szCs w:val="24"/>
        </w:rPr>
        <w:t>произведений:</w:t>
      </w:r>
      <w:r w:rsidRPr="00D50C9F">
        <w:rPr>
          <w:spacing w:val="-1"/>
          <w:sz w:val="24"/>
          <w:szCs w:val="24"/>
        </w:rPr>
        <w:t xml:space="preserve"> </w:t>
      </w:r>
      <w:r w:rsidRPr="00D50C9F">
        <w:rPr>
          <w:sz w:val="24"/>
          <w:szCs w:val="24"/>
        </w:rPr>
        <w:t>Международный</w:t>
      </w:r>
      <w:r w:rsidRPr="00D50C9F">
        <w:rPr>
          <w:spacing w:val="4"/>
          <w:sz w:val="24"/>
          <w:szCs w:val="24"/>
        </w:rPr>
        <w:t xml:space="preserve"> </w:t>
      </w:r>
      <w:r w:rsidRPr="00D50C9F">
        <w:rPr>
          <w:sz w:val="24"/>
          <w:szCs w:val="24"/>
        </w:rPr>
        <w:t>женский</w:t>
      </w:r>
      <w:r w:rsidRPr="00D50C9F">
        <w:rPr>
          <w:spacing w:val="-2"/>
          <w:sz w:val="24"/>
          <w:szCs w:val="24"/>
        </w:rPr>
        <w:t xml:space="preserve"> </w:t>
      </w:r>
      <w:r w:rsidRPr="00D50C9F">
        <w:rPr>
          <w:sz w:val="24"/>
          <w:szCs w:val="24"/>
        </w:rPr>
        <w:t>день,</w:t>
      </w:r>
      <w:r w:rsidRPr="00D50C9F">
        <w:rPr>
          <w:spacing w:val="-1"/>
          <w:sz w:val="24"/>
          <w:szCs w:val="24"/>
        </w:rPr>
        <w:t xml:space="preserve"> </w:t>
      </w:r>
      <w:r w:rsidRPr="00D50C9F">
        <w:rPr>
          <w:sz w:val="24"/>
          <w:szCs w:val="24"/>
        </w:rPr>
        <w:t>День</w:t>
      </w:r>
      <w:r w:rsidRPr="00D50C9F">
        <w:rPr>
          <w:spacing w:val="-4"/>
          <w:sz w:val="24"/>
          <w:szCs w:val="24"/>
        </w:rPr>
        <w:t xml:space="preserve"> </w:t>
      </w:r>
      <w:r w:rsidRPr="00D50C9F">
        <w:rPr>
          <w:sz w:val="24"/>
          <w:szCs w:val="24"/>
        </w:rPr>
        <w:t>Победы.</w:t>
      </w:r>
    </w:p>
    <w:p w:rsidR="00D50C9F" w:rsidRPr="00D50C9F" w:rsidRDefault="00D50C9F" w:rsidP="002A2122">
      <w:pPr>
        <w:pStyle w:val="a4"/>
        <w:ind w:left="0" w:firstLine="707"/>
      </w:pPr>
      <w:r w:rsidRPr="00D50C9F">
        <w:rPr>
          <w:i/>
        </w:rPr>
        <w:t>Зарубежная</w:t>
      </w:r>
      <w:r w:rsidRPr="00D50C9F">
        <w:rPr>
          <w:i/>
          <w:spacing w:val="-10"/>
        </w:rPr>
        <w:t xml:space="preserve"> </w:t>
      </w:r>
      <w:r w:rsidRPr="00D50C9F">
        <w:rPr>
          <w:i/>
        </w:rPr>
        <w:t>литература.</w:t>
      </w:r>
      <w:r w:rsidRPr="00D50C9F">
        <w:rPr>
          <w:i/>
          <w:spacing w:val="-9"/>
        </w:rPr>
        <w:t xml:space="preserve"> </w:t>
      </w:r>
      <w:proofErr w:type="gramStart"/>
      <w:r w:rsidRPr="00D50C9F">
        <w:t>Круг</w:t>
      </w:r>
      <w:r w:rsidRPr="00D50C9F">
        <w:rPr>
          <w:spacing w:val="-9"/>
        </w:rPr>
        <w:t xml:space="preserve"> </w:t>
      </w:r>
      <w:r w:rsidRPr="00D50C9F">
        <w:t>чтения:</w:t>
      </w:r>
      <w:r w:rsidRPr="00D50C9F">
        <w:rPr>
          <w:spacing w:val="-8"/>
        </w:rPr>
        <w:t xml:space="preserve"> </w:t>
      </w:r>
      <w:r w:rsidRPr="00D50C9F">
        <w:t>литературная</w:t>
      </w:r>
      <w:r w:rsidRPr="00D50C9F">
        <w:rPr>
          <w:spacing w:val="-8"/>
        </w:rPr>
        <w:t xml:space="preserve"> </w:t>
      </w:r>
      <w:r w:rsidRPr="00D50C9F">
        <w:t>(авторская)</w:t>
      </w:r>
      <w:r w:rsidRPr="00D50C9F">
        <w:rPr>
          <w:spacing w:val="-9"/>
        </w:rPr>
        <w:t xml:space="preserve"> </w:t>
      </w:r>
      <w:r w:rsidRPr="00D50C9F">
        <w:t>сказка</w:t>
      </w:r>
      <w:r w:rsidRPr="00D50C9F">
        <w:rPr>
          <w:spacing w:val="-9"/>
        </w:rPr>
        <w:t xml:space="preserve"> </w:t>
      </w:r>
      <w:r w:rsidRPr="00D50C9F">
        <w:t>(не</w:t>
      </w:r>
      <w:r w:rsidRPr="00D50C9F">
        <w:rPr>
          <w:spacing w:val="-9"/>
        </w:rPr>
        <w:t xml:space="preserve"> </w:t>
      </w:r>
      <w:r w:rsidRPr="00D50C9F">
        <w:t>менее двух</w:t>
      </w:r>
      <w:r w:rsidRPr="00D50C9F">
        <w:rPr>
          <w:spacing w:val="-57"/>
        </w:rPr>
        <w:t xml:space="preserve"> </w:t>
      </w:r>
      <w:r w:rsidRPr="00D50C9F">
        <w:t>произведений):</w:t>
      </w:r>
      <w:r w:rsidRPr="00D50C9F">
        <w:rPr>
          <w:spacing w:val="14"/>
        </w:rPr>
        <w:t xml:space="preserve"> </w:t>
      </w:r>
      <w:r w:rsidRPr="00D50C9F">
        <w:t>зарубежные</w:t>
      </w:r>
      <w:r w:rsidRPr="00D50C9F">
        <w:rPr>
          <w:spacing w:val="16"/>
        </w:rPr>
        <w:t xml:space="preserve"> </w:t>
      </w:r>
      <w:r w:rsidRPr="00D50C9F">
        <w:t>писатели-сказочники</w:t>
      </w:r>
      <w:r w:rsidRPr="00D50C9F">
        <w:rPr>
          <w:spacing w:val="17"/>
        </w:rPr>
        <w:t xml:space="preserve"> </w:t>
      </w:r>
      <w:r w:rsidRPr="00D50C9F">
        <w:t>(Ш.</w:t>
      </w:r>
      <w:r w:rsidRPr="00D50C9F">
        <w:rPr>
          <w:spacing w:val="17"/>
        </w:rPr>
        <w:t xml:space="preserve"> </w:t>
      </w:r>
      <w:r w:rsidRPr="00D50C9F">
        <w:t>Перро,</w:t>
      </w:r>
      <w:r w:rsidRPr="00D50C9F">
        <w:rPr>
          <w:spacing w:val="17"/>
        </w:rPr>
        <w:t xml:space="preserve"> </w:t>
      </w:r>
      <w:r w:rsidRPr="00D50C9F">
        <w:t>братья</w:t>
      </w:r>
      <w:r w:rsidRPr="00D50C9F">
        <w:rPr>
          <w:spacing w:val="19"/>
        </w:rPr>
        <w:t xml:space="preserve"> </w:t>
      </w:r>
      <w:r w:rsidRPr="00D50C9F">
        <w:t>Гримм,</w:t>
      </w:r>
      <w:r w:rsidRPr="00D50C9F">
        <w:rPr>
          <w:spacing w:val="18"/>
        </w:rPr>
        <w:t xml:space="preserve"> </w:t>
      </w:r>
      <w:r w:rsidRPr="00D50C9F">
        <w:t>Х.К.</w:t>
      </w:r>
      <w:r w:rsidRPr="00D50C9F">
        <w:rPr>
          <w:spacing w:val="17"/>
        </w:rPr>
        <w:t xml:space="preserve"> </w:t>
      </w:r>
      <w:r w:rsidRPr="00D50C9F">
        <w:t>Андерсен,</w:t>
      </w:r>
      <w:r>
        <w:t xml:space="preserve"> </w:t>
      </w:r>
      <w:r w:rsidRPr="00D50C9F">
        <w:t>Дж.</w:t>
      </w:r>
      <w:r w:rsidRPr="00D50C9F">
        <w:rPr>
          <w:spacing w:val="1"/>
        </w:rPr>
        <w:t xml:space="preserve"> </w:t>
      </w:r>
      <w:r w:rsidRPr="00D50C9F">
        <w:t>Родари</w:t>
      </w:r>
      <w:r w:rsidRPr="00D50C9F">
        <w:rPr>
          <w:spacing w:val="1"/>
        </w:rPr>
        <w:t xml:space="preserve"> </w:t>
      </w:r>
      <w:r w:rsidRPr="00D50C9F">
        <w:t>и</w:t>
      </w:r>
      <w:r w:rsidRPr="00D50C9F">
        <w:rPr>
          <w:spacing w:val="1"/>
        </w:rPr>
        <w:t xml:space="preserve"> </w:t>
      </w:r>
      <w:r w:rsidRPr="00D50C9F">
        <w:t>др.).</w:t>
      </w:r>
      <w:proofErr w:type="gramEnd"/>
      <w:r w:rsidRPr="00D50C9F">
        <w:rPr>
          <w:spacing w:val="1"/>
        </w:rPr>
        <w:t xml:space="preserve"> </w:t>
      </w:r>
      <w:r w:rsidRPr="00D50C9F">
        <w:t>Характеристика</w:t>
      </w:r>
      <w:r w:rsidRPr="00D50C9F">
        <w:rPr>
          <w:spacing w:val="1"/>
        </w:rPr>
        <w:t xml:space="preserve"> </w:t>
      </w:r>
      <w:r w:rsidRPr="00D50C9F">
        <w:t>авторской</w:t>
      </w:r>
      <w:r w:rsidRPr="00D50C9F">
        <w:rPr>
          <w:spacing w:val="1"/>
        </w:rPr>
        <w:t xml:space="preserve"> </w:t>
      </w:r>
      <w:r w:rsidRPr="00D50C9F">
        <w:t>сказки:</w:t>
      </w:r>
      <w:r w:rsidRPr="00D50C9F">
        <w:rPr>
          <w:spacing w:val="1"/>
        </w:rPr>
        <w:t xml:space="preserve"> </w:t>
      </w:r>
      <w:r w:rsidRPr="00D50C9F">
        <w:t>герои,</w:t>
      </w:r>
      <w:r w:rsidRPr="00D50C9F">
        <w:rPr>
          <w:spacing w:val="1"/>
        </w:rPr>
        <w:t xml:space="preserve"> </w:t>
      </w:r>
      <w:r w:rsidRPr="00D50C9F">
        <w:t>особенности</w:t>
      </w:r>
      <w:r w:rsidRPr="00D50C9F">
        <w:rPr>
          <w:spacing w:val="1"/>
        </w:rPr>
        <w:t xml:space="preserve"> </w:t>
      </w:r>
      <w:r w:rsidRPr="00D50C9F">
        <w:t>построения</w:t>
      </w:r>
      <w:r w:rsidRPr="00D50C9F">
        <w:rPr>
          <w:spacing w:val="60"/>
        </w:rPr>
        <w:t xml:space="preserve"> </w:t>
      </w:r>
      <w:r w:rsidRPr="00D50C9F">
        <w:t>и</w:t>
      </w:r>
      <w:r w:rsidRPr="00D50C9F">
        <w:rPr>
          <w:spacing w:val="1"/>
        </w:rPr>
        <w:t xml:space="preserve"> </w:t>
      </w:r>
      <w:r w:rsidRPr="00D50C9F">
        <w:t>языка.</w:t>
      </w:r>
      <w:r w:rsidRPr="00D50C9F">
        <w:rPr>
          <w:spacing w:val="1"/>
        </w:rPr>
        <w:t xml:space="preserve"> </w:t>
      </w:r>
      <w:r w:rsidRPr="00D50C9F">
        <w:t>Сходство</w:t>
      </w:r>
      <w:r w:rsidRPr="00D50C9F">
        <w:rPr>
          <w:spacing w:val="1"/>
        </w:rPr>
        <w:t xml:space="preserve"> </w:t>
      </w:r>
      <w:r w:rsidRPr="00D50C9F">
        <w:t>тем</w:t>
      </w:r>
      <w:r w:rsidRPr="00D50C9F">
        <w:rPr>
          <w:spacing w:val="1"/>
        </w:rPr>
        <w:t xml:space="preserve"> </w:t>
      </w:r>
      <w:r w:rsidRPr="00D50C9F">
        <w:t>и</w:t>
      </w:r>
      <w:r w:rsidRPr="00D50C9F">
        <w:rPr>
          <w:spacing w:val="1"/>
        </w:rPr>
        <w:t xml:space="preserve"> </w:t>
      </w:r>
      <w:r w:rsidRPr="00D50C9F">
        <w:t>сюжетов</w:t>
      </w:r>
      <w:r w:rsidRPr="00D50C9F">
        <w:rPr>
          <w:spacing w:val="1"/>
        </w:rPr>
        <w:t xml:space="preserve"> </w:t>
      </w:r>
      <w:r w:rsidRPr="00D50C9F">
        <w:t>сказок</w:t>
      </w:r>
      <w:r w:rsidRPr="00D50C9F">
        <w:rPr>
          <w:spacing w:val="1"/>
        </w:rPr>
        <w:t xml:space="preserve"> </w:t>
      </w:r>
      <w:r w:rsidRPr="00D50C9F">
        <w:t>разных</w:t>
      </w:r>
      <w:r w:rsidRPr="00D50C9F">
        <w:rPr>
          <w:spacing w:val="1"/>
        </w:rPr>
        <w:t xml:space="preserve"> </w:t>
      </w:r>
      <w:r w:rsidRPr="00D50C9F">
        <w:t>народов.</w:t>
      </w:r>
      <w:r w:rsidRPr="00D50C9F">
        <w:rPr>
          <w:spacing w:val="1"/>
        </w:rPr>
        <w:t xml:space="preserve"> </w:t>
      </w:r>
      <w:r w:rsidRPr="00D50C9F">
        <w:t>Тема</w:t>
      </w:r>
      <w:r w:rsidRPr="00D50C9F">
        <w:rPr>
          <w:spacing w:val="1"/>
        </w:rPr>
        <w:t xml:space="preserve"> </w:t>
      </w:r>
      <w:r w:rsidRPr="00D50C9F">
        <w:t>дружбы</w:t>
      </w:r>
      <w:r w:rsidRPr="00D50C9F">
        <w:rPr>
          <w:spacing w:val="1"/>
        </w:rPr>
        <w:t xml:space="preserve"> </w:t>
      </w:r>
      <w:r w:rsidRPr="00D50C9F">
        <w:t>в</w:t>
      </w:r>
      <w:r w:rsidRPr="00D50C9F">
        <w:rPr>
          <w:spacing w:val="1"/>
        </w:rPr>
        <w:t xml:space="preserve"> </w:t>
      </w:r>
      <w:r w:rsidRPr="00D50C9F">
        <w:t>произведениях</w:t>
      </w:r>
      <w:r w:rsidRPr="00D50C9F">
        <w:rPr>
          <w:spacing w:val="1"/>
        </w:rPr>
        <w:t xml:space="preserve"> </w:t>
      </w:r>
      <w:r w:rsidRPr="00D50C9F">
        <w:t>зарубежных авторов. Составление плана художественного произведения: части текста, их</w:t>
      </w:r>
      <w:r w:rsidRPr="00D50C9F">
        <w:rPr>
          <w:spacing w:val="1"/>
        </w:rPr>
        <w:t xml:space="preserve"> </w:t>
      </w:r>
      <w:r w:rsidRPr="00D50C9F">
        <w:t>главные</w:t>
      </w:r>
      <w:r w:rsidRPr="00D50C9F">
        <w:rPr>
          <w:spacing w:val="-15"/>
        </w:rPr>
        <w:t xml:space="preserve"> </w:t>
      </w:r>
      <w:r w:rsidRPr="00D50C9F">
        <w:t>темы.</w:t>
      </w:r>
      <w:r w:rsidRPr="00D50C9F">
        <w:rPr>
          <w:spacing w:val="-10"/>
        </w:rPr>
        <w:t xml:space="preserve"> </w:t>
      </w:r>
      <w:r w:rsidRPr="00D50C9F">
        <w:t>Иллюстрации,</w:t>
      </w:r>
      <w:r w:rsidRPr="00D50C9F">
        <w:rPr>
          <w:spacing w:val="-8"/>
        </w:rPr>
        <w:t xml:space="preserve"> </w:t>
      </w:r>
      <w:r w:rsidRPr="00D50C9F">
        <w:t>ихзначение</w:t>
      </w:r>
      <w:r w:rsidRPr="00D50C9F">
        <w:rPr>
          <w:spacing w:val="-1"/>
        </w:rPr>
        <w:t xml:space="preserve"> </w:t>
      </w:r>
      <w:r w:rsidRPr="00D50C9F">
        <w:t>в</w:t>
      </w:r>
      <w:r w:rsidRPr="00D50C9F">
        <w:rPr>
          <w:spacing w:val="-3"/>
        </w:rPr>
        <w:t xml:space="preserve"> </w:t>
      </w:r>
      <w:r w:rsidRPr="00D50C9F">
        <w:t>раскрытии</w:t>
      </w:r>
      <w:r w:rsidRPr="00D50C9F">
        <w:rPr>
          <w:spacing w:val="-1"/>
        </w:rPr>
        <w:t xml:space="preserve"> </w:t>
      </w:r>
      <w:r w:rsidRPr="00D50C9F">
        <w:t>содержания</w:t>
      </w:r>
      <w:r w:rsidRPr="00D50C9F">
        <w:rPr>
          <w:spacing w:val="2"/>
        </w:rPr>
        <w:t xml:space="preserve"> </w:t>
      </w:r>
      <w:r w:rsidRPr="00D50C9F">
        <w:t>произведения.</w:t>
      </w:r>
    </w:p>
    <w:p w:rsidR="00D50C9F" w:rsidRPr="00D50C9F" w:rsidRDefault="00D50C9F" w:rsidP="002A2122">
      <w:pPr>
        <w:ind w:firstLine="707"/>
        <w:jc w:val="both"/>
        <w:rPr>
          <w:sz w:val="24"/>
        </w:rPr>
      </w:pPr>
      <w:r w:rsidRPr="00D50C9F">
        <w:rPr>
          <w:i/>
          <w:sz w:val="24"/>
        </w:rPr>
        <w:t>Библиографическая культура (работа с детской книгой и справочной литературой).</w:t>
      </w:r>
      <w:r w:rsidRPr="00D50C9F">
        <w:rPr>
          <w:i/>
          <w:spacing w:val="1"/>
          <w:sz w:val="24"/>
        </w:rPr>
        <w:t xml:space="preserve"> </w:t>
      </w:r>
      <w:r w:rsidRPr="00D50C9F">
        <w:rPr>
          <w:sz w:val="24"/>
        </w:rPr>
        <w:t>Книга как источник необходимых знаний. Элементы книги: содержание</w:t>
      </w:r>
      <w:r w:rsidRPr="00D50C9F">
        <w:rPr>
          <w:spacing w:val="1"/>
          <w:sz w:val="24"/>
        </w:rPr>
        <w:t xml:space="preserve"> </w:t>
      </w:r>
      <w:r w:rsidRPr="00D50C9F">
        <w:rPr>
          <w:sz w:val="24"/>
        </w:rPr>
        <w:t>или оглавление,</w:t>
      </w:r>
      <w:r w:rsidRPr="00D50C9F">
        <w:rPr>
          <w:spacing w:val="1"/>
          <w:sz w:val="24"/>
        </w:rPr>
        <w:t xml:space="preserve"> </w:t>
      </w:r>
      <w:r w:rsidRPr="00D50C9F">
        <w:rPr>
          <w:sz w:val="24"/>
        </w:rPr>
        <w:t>аннотация, иллюстрация. Выбор книг на основе рекомендательного списка, тематические</w:t>
      </w:r>
      <w:r w:rsidRPr="00D50C9F">
        <w:rPr>
          <w:spacing w:val="1"/>
          <w:sz w:val="24"/>
        </w:rPr>
        <w:t xml:space="preserve"> </w:t>
      </w:r>
      <w:r w:rsidRPr="00D50C9F">
        <w:rPr>
          <w:sz w:val="24"/>
        </w:rPr>
        <w:t>картотеки</w:t>
      </w:r>
      <w:r w:rsidRPr="00D50C9F">
        <w:rPr>
          <w:spacing w:val="-1"/>
          <w:sz w:val="24"/>
        </w:rPr>
        <w:t xml:space="preserve"> </w:t>
      </w:r>
      <w:r w:rsidRPr="00D50C9F">
        <w:rPr>
          <w:sz w:val="24"/>
        </w:rPr>
        <w:t>библиотеки.</w:t>
      </w:r>
      <w:r w:rsidRPr="00D50C9F">
        <w:rPr>
          <w:spacing w:val="-4"/>
          <w:sz w:val="24"/>
        </w:rPr>
        <w:t xml:space="preserve"> </w:t>
      </w:r>
      <w:r w:rsidRPr="00D50C9F">
        <w:rPr>
          <w:sz w:val="24"/>
        </w:rPr>
        <w:t>Книга</w:t>
      </w:r>
      <w:r w:rsidRPr="00D50C9F">
        <w:rPr>
          <w:spacing w:val="1"/>
          <w:sz w:val="24"/>
        </w:rPr>
        <w:t xml:space="preserve"> </w:t>
      </w:r>
      <w:r w:rsidRPr="00D50C9F">
        <w:rPr>
          <w:sz w:val="24"/>
        </w:rPr>
        <w:t>учебная,</w:t>
      </w:r>
      <w:r w:rsidRPr="00D50C9F">
        <w:rPr>
          <w:spacing w:val="-1"/>
          <w:sz w:val="24"/>
        </w:rPr>
        <w:t xml:space="preserve"> </w:t>
      </w:r>
      <w:r w:rsidRPr="00D50C9F">
        <w:rPr>
          <w:sz w:val="24"/>
        </w:rPr>
        <w:t>художественная, справочная.</w:t>
      </w:r>
    </w:p>
    <w:p w:rsidR="00D50C9F" w:rsidRPr="00D50C9F" w:rsidRDefault="00D50C9F" w:rsidP="002A2122">
      <w:pPr>
        <w:ind w:firstLine="707"/>
        <w:jc w:val="both"/>
        <w:rPr>
          <w:sz w:val="24"/>
          <w:szCs w:val="24"/>
        </w:rPr>
      </w:pPr>
      <w:r w:rsidRPr="00D50C9F">
        <w:rPr>
          <w:sz w:val="24"/>
          <w:szCs w:val="24"/>
        </w:rPr>
        <w:t>Изучение содержания учебного предмета «Литературное чтение» во втором классе</w:t>
      </w:r>
      <w:r w:rsidRPr="00D50C9F">
        <w:rPr>
          <w:spacing w:val="1"/>
          <w:sz w:val="24"/>
          <w:szCs w:val="24"/>
        </w:rPr>
        <w:t xml:space="preserve"> </w:t>
      </w:r>
      <w:r w:rsidRPr="00D50C9F">
        <w:rPr>
          <w:sz w:val="24"/>
          <w:szCs w:val="24"/>
        </w:rPr>
        <w:t>способствует</w:t>
      </w:r>
      <w:r w:rsidRPr="00D50C9F">
        <w:rPr>
          <w:spacing w:val="1"/>
          <w:sz w:val="24"/>
          <w:szCs w:val="24"/>
        </w:rPr>
        <w:t xml:space="preserve"> </w:t>
      </w:r>
      <w:r w:rsidRPr="00D50C9F">
        <w:rPr>
          <w:sz w:val="24"/>
          <w:szCs w:val="24"/>
        </w:rPr>
        <w:t>освоению</w:t>
      </w:r>
      <w:r w:rsidRPr="00D50C9F">
        <w:rPr>
          <w:spacing w:val="1"/>
          <w:sz w:val="24"/>
          <w:szCs w:val="24"/>
        </w:rPr>
        <w:t xml:space="preserve"> </w:t>
      </w:r>
      <w:r w:rsidRPr="00D50C9F">
        <w:rPr>
          <w:b/>
          <w:sz w:val="24"/>
          <w:szCs w:val="24"/>
        </w:rPr>
        <w:t>на</w:t>
      </w:r>
      <w:r w:rsidRPr="00D50C9F">
        <w:rPr>
          <w:b/>
          <w:spacing w:val="1"/>
          <w:sz w:val="24"/>
          <w:szCs w:val="24"/>
        </w:rPr>
        <w:t xml:space="preserve"> </w:t>
      </w:r>
      <w:r w:rsidRPr="00D50C9F">
        <w:rPr>
          <w:b/>
          <w:sz w:val="24"/>
          <w:szCs w:val="24"/>
        </w:rPr>
        <w:t>пропедевтическом</w:t>
      </w:r>
      <w:r w:rsidRPr="00D50C9F">
        <w:rPr>
          <w:b/>
          <w:spacing w:val="1"/>
          <w:sz w:val="24"/>
          <w:szCs w:val="24"/>
        </w:rPr>
        <w:t xml:space="preserve"> </w:t>
      </w:r>
      <w:r w:rsidRPr="00D50C9F">
        <w:rPr>
          <w:b/>
          <w:sz w:val="24"/>
          <w:szCs w:val="24"/>
        </w:rPr>
        <w:t>уровне</w:t>
      </w:r>
      <w:r w:rsidRPr="00D50C9F">
        <w:rPr>
          <w:b/>
          <w:spacing w:val="1"/>
          <w:sz w:val="24"/>
          <w:szCs w:val="24"/>
        </w:rPr>
        <w:t xml:space="preserve"> </w:t>
      </w:r>
      <w:r w:rsidRPr="00D50C9F">
        <w:rPr>
          <w:sz w:val="24"/>
          <w:szCs w:val="24"/>
        </w:rPr>
        <w:t>ряда</w:t>
      </w:r>
      <w:r w:rsidRPr="00D50C9F">
        <w:rPr>
          <w:spacing w:val="1"/>
          <w:sz w:val="24"/>
          <w:szCs w:val="24"/>
        </w:rPr>
        <w:t xml:space="preserve"> </w:t>
      </w:r>
      <w:r w:rsidRPr="00D50C9F">
        <w:rPr>
          <w:sz w:val="24"/>
          <w:szCs w:val="24"/>
        </w:rPr>
        <w:t>универсальных</w:t>
      </w:r>
      <w:r w:rsidRPr="00D50C9F">
        <w:rPr>
          <w:spacing w:val="1"/>
          <w:sz w:val="24"/>
          <w:szCs w:val="24"/>
        </w:rPr>
        <w:t xml:space="preserve"> </w:t>
      </w:r>
      <w:r w:rsidRPr="00D50C9F">
        <w:rPr>
          <w:sz w:val="24"/>
          <w:szCs w:val="24"/>
        </w:rPr>
        <w:t>учебных</w:t>
      </w:r>
      <w:r w:rsidRPr="00D50C9F">
        <w:rPr>
          <w:spacing w:val="1"/>
          <w:sz w:val="24"/>
          <w:szCs w:val="24"/>
        </w:rPr>
        <w:t xml:space="preserve"> </w:t>
      </w:r>
      <w:r w:rsidRPr="00D50C9F">
        <w:rPr>
          <w:sz w:val="24"/>
          <w:szCs w:val="24"/>
        </w:rPr>
        <w:t>действий.</w:t>
      </w:r>
    </w:p>
    <w:p w:rsidR="00D50C9F" w:rsidRPr="00D50C9F" w:rsidRDefault="00D50C9F" w:rsidP="002A2122">
      <w:pPr>
        <w:ind w:firstLine="707"/>
        <w:jc w:val="both"/>
        <w:outlineLvl w:val="1"/>
        <w:rPr>
          <w:b/>
          <w:bCs/>
          <w:i/>
          <w:iCs/>
          <w:sz w:val="24"/>
          <w:szCs w:val="24"/>
        </w:rPr>
      </w:pPr>
      <w:r w:rsidRPr="00D50C9F">
        <w:rPr>
          <w:b/>
          <w:bCs/>
          <w:i/>
          <w:iCs/>
          <w:sz w:val="24"/>
          <w:szCs w:val="24"/>
        </w:rPr>
        <w:t>Познавательные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7"/>
          <w:sz w:val="24"/>
          <w:szCs w:val="24"/>
        </w:rPr>
        <w:t xml:space="preserve"> </w:t>
      </w:r>
      <w:r w:rsidRPr="00D50C9F">
        <w:rPr>
          <w:b/>
          <w:bCs/>
          <w:i/>
          <w:iCs/>
          <w:sz w:val="24"/>
          <w:szCs w:val="24"/>
        </w:rPr>
        <w:t>учебные</w:t>
      </w:r>
      <w:r w:rsidRPr="00D50C9F">
        <w:rPr>
          <w:b/>
          <w:bCs/>
          <w:i/>
          <w:iCs/>
          <w:spacing w:val="-9"/>
          <w:sz w:val="24"/>
          <w:szCs w:val="24"/>
        </w:rPr>
        <w:t xml:space="preserve"> </w:t>
      </w:r>
      <w:r w:rsidRPr="00D50C9F">
        <w:rPr>
          <w:b/>
          <w:bCs/>
          <w:i/>
          <w:iCs/>
          <w:sz w:val="24"/>
          <w:szCs w:val="24"/>
        </w:rPr>
        <w:t>действия:</w:t>
      </w:r>
    </w:p>
    <w:p w:rsidR="00D50C9F" w:rsidRPr="00D50C9F" w:rsidRDefault="00D50C9F" w:rsidP="002A2122">
      <w:pPr>
        <w:numPr>
          <w:ilvl w:val="0"/>
          <w:numId w:val="29"/>
        </w:numPr>
        <w:tabs>
          <w:tab w:val="left" w:pos="1713"/>
        </w:tabs>
        <w:ind w:left="284"/>
        <w:jc w:val="both"/>
        <w:rPr>
          <w:sz w:val="24"/>
        </w:rPr>
      </w:pPr>
      <w:r w:rsidRPr="00D50C9F">
        <w:rPr>
          <w:sz w:val="24"/>
        </w:rPr>
        <w:t>читать</w:t>
      </w:r>
      <w:r w:rsidRPr="00D50C9F">
        <w:rPr>
          <w:spacing w:val="1"/>
          <w:sz w:val="24"/>
        </w:rPr>
        <w:t xml:space="preserve"> </w:t>
      </w:r>
      <w:r w:rsidRPr="00D50C9F">
        <w:rPr>
          <w:sz w:val="24"/>
        </w:rPr>
        <w:t>вслух</w:t>
      </w:r>
      <w:r w:rsidRPr="00D50C9F">
        <w:rPr>
          <w:spacing w:val="1"/>
          <w:sz w:val="24"/>
        </w:rPr>
        <w:t xml:space="preserve"> </w:t>
      </w:r>
      <w:r w:rsidRPr="00D50C9F">
        <w:rPr>
          <w:sz w:val="24"/>
        </w:rPr>
        <w:t>целыми</w:t>
      </w:r>
      <w:r w:rsidRPr="00D50C9F">
        <w:rPr>
          <w:spacing w:val="1"/>
          <w:sz w:val="24"/>
        </w:rPr>
        <w:t xml:space="preserve"> </w:t>
      </w:r>
      <w:r w:rsidRPr="00D50C9F">
        <w:rPr>
          <w:sz w:val="24"/>
        </w:rPr>
        <w:t>словами</w:t>
      </w:r>
      <w:r w:rsidRPr="00D50C9F">
        <w:rPr>
          <w:spacing w:val="1"/>
          <w:sz w:val="24"/>
        </w:rPr>
        <w:t xml:space="preserve"> </w:t>
      </w:r>
      <w:r w:rsidRPr="00D50C9F">
        <w:rPr>
          <w:sz w:val="24"/>
        </w:rPr>
        <w:t>без</w:t>
      </w:r>
      <w:r w:rsidRPr="00D50C9F">
        <w:rPr>
          <w:spacing w:val="1"/>
          <w:sz w:val="24"/>
        </w:rPr>
        <w:t xml:space="preserve"> </w:t>
      </w:r>
      <w:r w:rsidRPr="00D50C9F">
        <w:rPr>
          <w:sz w:val="24"/>
        </w:rPr>
        <w:t>пропусков</w:t>
      </w:r>
      <w:r w:rsidRPr="00D50C9F">
        <w:rPr>
          <w:spacing w:val="1"/>
          <w:sz w:val="24"/>
        </w:rPr>
        <w:t xml:space="preserve"> </w:t>
      </w:r>
      <w:r w:rsidRPr="00D50C9F">
        <w:rPr>
          <w:sz w:val="24"/>
        </w:rPr>
        <w:t>и</w:t>
      </w:r>
      <w:r w:rsidRPr="00D50C9F">
        <w:rPr>
          <w:spacing w:val="1"/>
          <w:sz w:val="24"/>
        </w:rPr>
        <w:t xml:space="preserve"> </w:t>
      </w:r>
      <w:r w:rsidRPr="00D50C9F">
        <w:rPr>
          <w:sz w:val="24"/>
        </w:rPr>
        <w:t>перестановок</w:t>
      </w:r>
      <w:r w:rsidRPr="00D50C9F">
        <w:rPr>
          <w:spacing w:val="1"/>
          <w:sz w:val="24"/>
        </w:rPr>
        <w:t xml:space="preserve"> </w:t>
      </w:r>
      <w:r w:rsidRPr="00D50C9F">
        <w:rPr>
          <w:sz w:val="24"/>
        </w:rPr>
        <w:t>букв</w:t>
      </w:r>
      <w:r w:rsidRPr="00D50C9F">
        <w:rPr>
          <w:spacing w:val="1"/>
          <w:sz w:val="24"/>
        </w:rPr>
        <w:t xml:space="preserve"> </w:t>
      </w:r>
      <w:r w:rsidRPr="00D50C9F">
        <w:rPr>
          <w:sz w:val="24"/>
        </w:rPr>
        <w:t>и</w:t>
      </w:r>
      <w:r w:rsidRPr="00D50C9F">
        <w:rPr>
          <w:spacing w:val="1"/>
          <w:sz w:val="24"/>
        </w:rPr>
        <w:t xml:space="preserve"> </w:t>
      </w:r>
      <w:r w:rsidRPr="00D50C9F">
        <w:rPr>
          <w:sz w:val="24"/>
        </w:rPr>
        <w:t>слогов</w:t>
      </w:r>
      <w:r w:rsidRPr="00D50C9F">
        <w:rPr>
          <w:spacing w:val="1"/>
          <w:sz w:val="24"/>
        </w:rPr>
        <w:t xml:space="preserve"> </w:t>
      </w:r>
      <w:r w:rsidRPr="00D50C9F">
        <w:rPr>
          <w:sz w:val="24"/>
        </w:rPr>
        <w:t>доступные</w:t>
      </w:r>
      <w:r w:rsidRPr="00D50C9F">
        <w:rPr>
          <w:spacing w:val="1"/>
          <w:sz w:val="24"/>
        </w:rPr>
        <w:t xml:space="preserve"> </w:t>
      </w:r>
      <w:r w:rsidRPr="00D50C9F">
        <w:rPr>
          <w:sz w:val="24"/>
        </w:rPr>
        <w:t>по</w:t>
      </w:r>
      <w:r w:rsidRPr="00D50C9F">
        <w:rPr>
          <w:spacing w:val="1"/>
          <w:sz w:val="24"/>
        </w:rPr>
        <w:t xml:space="preserve"> </w:t>
      </w:r>
      <w:r w:rsidRPr="00D50C9F">
        <w:rPr>
          <w:sz w:val="24"/>
        </w:rPr>
        <w:t>восприятию</w:t>
      </w:r>
      <w:r w:rsidRPr="00D50C9F">
        <w:rPr>
          <w:spacing w:val="1"/>
          <w:sz w:val="24"/>
        </w:rPr>
        <w:t xml:space="preserve"> </w:t>
      </w:r>
      <w:r w:rsidRPr="00D50C9F">
        <w:rPr>
          <w:sz w:val="24"/>
        </w:rPr>
        <w:t>и</w:t>
      </w:r>
      <w:r w:rsidRPr="00D50C9F">
        <w:rPr>
          <w:spacing w:val="1"/>
          <w:sz w:val="24"/>
        </w:rPr>
        <w:t xml:space="preserve"> </w:t>
      </w:r>
      <w:r w:rsidRPr="00D50C9F">
        <w:rPr>
          <w:sz w:val="24"/>
        </w:rPr>
        <w:t>небольшие</w:t>
      </w:r>
      <w:r w:rsidRPr="00D50C9F">
        <w:rPr>
          <w:spacing w:val="1"/>
          <w:sz w:val="24"/>
        </w:rPr>
        <w:t xml:space="preserve"> </w:t>
      </w:r>
      <w:r w:rsidRPr="00D50C9F">
        <w:rPr>
          <w:sz w:val="24"/>
        </w:rPr>
        <w:t>по</w:t>
      </w:r>
      <w:r w:rsidRPr="00D50C9F">
        <w:rPr>
          <w:spacing w:val="1"/>
          <w:sz w:val="24"/>
        </w:rPr>
        <w:t xml:space="preserve"> </w:t>
      </w:r>
      <w:r w:rsidRPr="00D50C9F">
        <w:rPr>
          <w:sz w:val="24"/>
        </w:rPr>
        <w:t>объёму</w:t>
      </w:r>
      <w:r w:rsidRPr="00D50C9F">
        <w:rPr>
          <w:spacing w:val="1"/>
          <w:sz w:val="24"/>
        </w:rPr>
        <w:t xml:space="preserve"> </w:t>
      </w:r>
      <w:r w:rsidRPr="00D50C9F">
        <w:rPr>
          <w:sz w:val="24"/>
        </w:rPr>
        <w:t>прозаические</w:t>
      </w:r>
      <w:r w:rsidRPr="00D50C9F">
        <w:rPr>
          <w:spacing w:val="1"/>
          <w:sz w:val="24"/>
        </w:rPr>
        <w:t xml:space="preserve"> </w:t>
      </w:r>
      <w:r w:rsidRPr="00D50C9F">
        <w:rPr>
          <w:sz w:val="24"/>
        </w:rPr>
        <w:t>и</w:t>
      </w:r>
      <w:r w:rsidRPr="00D50C9F">
        <w:rPr>
          <w:spacing w:val="1"/>
          <w:sz w:val="24"/>
        </w:rPr>
        <w:t xml:space="preserve"> </w:t>
      </w:r>
      <w:r w:rsidRPr="00D50C9F">
        <w:rPr>
          <w:sz w:val="24"/>
        </w:rPr>
        <w:t>стихотворные</w:t>
      </w:r>
      <w:r w:rsidRPr="00D50C9F">
        <w:rPr>
          <w:spacing w:val="1"/>
          <w:sz w:val="24"/>
        </w:rPr>
        <w:t xml:space="preserve"> </w:t>
      </w:r>
      <w:r w:rsidRPr="00D50C9F">
        <w:rPr>
          <w:sz w:val="24"/>
        </w:rPr>
        <w:t>произведения</w:t>
      </w:r>
      <w:r w:rsidRPr="00D50C9F">
        <w:rPr>
          <w:spacing w:val="-3"/>
          <w:sz w:val="24"/>
        </w:rPr>
        <w:t xml:space="preserve"> </w:t>
      </w:r>
      <w:r w:rsidRPr="00D50C9F">
        <w:rPr>
          <w:sz w:val="24"/>
        </w:rPr>
        <w:t>(без</w:t>
      </w:r>
      <w:r w:rsidRPr="00D50C9F">
        <w:rPr>
          <w:spacing w:val="1"/>
          <w:sz w:val="24"/>
        </w:rPr>
        <w:t xml:space="preserve"> </w:t>
      </w:r>
      <w:r w:rsidRPr="00D50C9F">
        <w:rPr>
          <w:sz w:val="24"/>
        </w:rPr>
        <w:t>отметочного оценивания);</w:t>
      </w:r>
    </w:p>
    <w:p w:rsidR="00D50C9F" w:rsidRPr="00D50C9F" w:rsidRDefault="00D50C9F" w:rsidP="002A2122">
      <w:pPr>
        <w:numPr>
          <w:ilvl w:val="0"/>
          <w:numId w:val="29"/>
        </w:numPr>
        <w:tabs>
          <w:tab w:val="left" w:pos="1713"/>
        </w:tabs>
        <w:ind w:left="284"/>
        <w:jc w:val="both"/>
        <w:rPr>
          <w:sz w:val="24"/>
        </w:rPr>
      </w:pPr>
      <w:proofErr w:type="gramStart"/>
      <w:r w:rsidRPr="00D50C9F">
        <w:rPr>
          <w:sz w:val="24"/>
        </w:rPr>
        <w:t>сравнивать и группировать различные произведения по теме (о Родине, о родной</w:t>
      </w:r>
      <w:r w:rsidRPr="00D50C9F">
        <w:rPr>
          <w:spacing w:val="1"/>
          <w:sz w:val="24"/>
        </w:rPr>
        <w:t xml:space="preserve"> </w:t>
      </w:r>
      <w:r w:rsidRPr="00D50C9F">
        <w:rPr>
          <w:sz w:val="24"/>
        </w:rPr>
        <w:t>природе, о детях и для детей, о животных, о семье, о чудесах и превращениях), по жанрам</w:t>
      </w:r>
      <w:r w:rsidRPr="00D50C9F">
        <w:rPr>
          <w:spacing w:val="1"/>
          <w:sz w:val="24"/>
        </w:rPr>
        <w:t xml:space="preserve"> </w:t>
      </w:r>
      <w:r w:rsidRPr="00D50C9F">
        <w:rPr>
          <w:sz w:val="24"/>
        </w:rPr>
        <w:t>(произведения устного народного творчества, сказка (фольклорная и литературная), рассказ,</w:t>
      </w:r>
      <w:r w:rsidRPr="00D50C9F">
        <w:rPr>
          <w:spacing w:val="1"/>
          <w:sz w:val="24"/>
        </w:rPr>
        <w:t xml:space="preserve"> </w:t>
      </w:r>
      <w:r w:rsidRPr="00D50C9F">
        <w:rPr>
          <w:sz w:val="24"/>
        </w:rPr>
        <w:t>басня,</w:t>
      </w:r>
      <w:r w:rsidRPr="00D50C9F">
        <w:rPr>
          <w:spacing w:val="-1"/>
          <w:sz w:val="24"/>
        </w:rPr>
        <w:t xml:space="preserve"> </w:t>
      </w:r>
      <w:r w:rsidRPr="00D50C9F">
        <w:rPr>
          <w:sz w:val="24"/>
        </w:rPr>
        <w:t>стихотворение);</w:t>
      </w:r>
      <w:proofErr w:type="gramEnd"/>
    </w:p>
    <w:p w:rsidR="00D50C9F" w:rsidRPr="00D50C9F" w:rsidRDefault="00D50C9F" w:rsidP="002A2122">
      <w:pPr>
        <w:numPr>
          <w:ilvl w:val="0"/>
          <w:numId w:val="29"/>
        </w:numPr>
        <w:tabs>
          <w:tab w:val="left" w:pos="1713"/>
        </w:tabs>
        <w:ind w:left="284"/>
        <w:jc w:val="both"/>
        <w:rPr>
          <w:sz w:val="24"/>
        </w:rPr>
      </w:pPr>
      <w:proofErr w:type="gramStart"/>
      <w:r w:rsidRPr="00D50C9F">
        <w:rPr>
          <w:sz w:val="24"/>
        </w:rPr>
        <w:t>характеризовать</w:t>
      </w:r>
      <w:r w:rsidRPr="00D50C9F">
        <w:rPr>
          <w:spacing w:val="1"/>
          <w:sz w:val="24"/>
        </w:rPr>
        <w:t xml:space="preserve"> </w:t>
      </w:r>
      <w:r w:rsidRPr="00D50C9F">
        <w:rPr>
          <w:sz w:val="24"/>
        </w:rPr>
        <w:t>(кратко)</w:t>
      </w:r>
      <w:r w:rsidRPr="00D50C9F">
        <w:rPr>
          <w:spacing w:val="1"/>
          <w:sz w:val="24"/>
        </w:rPr>
        <w:t xml:space="preserve"> </w:t>
      </w:r>
      <w:r w:rsidRPr="00D50C9F">
        <w:rPr>
          <w:sz w:val="24"/>
        </w:rPr>
        <w:t>особенности</w:t>
      </w:r>
      <w:r w:rsidRPr="00D50C9F">
        <w:rPr>
          <w:spacing w:val="1"/>
          <w:sz w:val="24"/>
        </w:rPr>
        <w:t xml:space="preserve"> </w:t>
      </w:r>
      <w:r w:rsidRPr="00D50C9F">
        <w:rPr>
          <w:sz w:val="24"/>
        </w:rPr>
        <w:t>жанров</w:t>
      </w:r>
      <w:r w:rsidRPr="00D50C9F">
        <w:rPr>
          <w:spacing w:val="1"/>
          <w:sz w:val="24"/>
        </w:rPr>
        <w:t xml:space="preserve"> </w:t>
      </w:r>
      <w:r w:rsidRPr="00D50C9F">
        <w:rPr>
          <w:sz w:val="24"/>
        </w:rPr>
        <w:t>(произведения</w:t>
      </w:r>
      <w:r w:rsidRPr="00D50C9F">
        <w:rPr>
          <w:spacing w:val="1"/>
          <w:sz w:val="24"/>
        </w:rPr>
        <w:t xml:space="preserve"> </w:t>
      </w:r>
      <w:r w:rsidRPr="00D50C9F">
        <w:rPr>
          <w:sz w:val="24"/>
        </w:rPr>
        <w:t>устного</w:t>
      </w:r>
      <w:r w:rsidRPr="00D50C9F">
        <w:rPr>
          <w:spacing w:val="1"/>
          <w:sz w:val="24"/>
        </w:rPr>
        <w:t xml:space="preserve"> </w:t>
      </w:r>
      <w:r w:rsidRPr="00D50C9F">
        <w:rPr>
          <w:sz w:val="24"/>
        </w:rPr>
        <w:t>народного</w:t>
      </w:r>
      <w:r w:rsidRPr="00D50C9F">
        <w:rPr>
          <w:spacing w:val="-57"/>
          <w:sz w:val="24"/>
        </w:rPr>
        <w:t xml:space="preserve"> </w:t>
      </w:r>
      <w:r w:rsidRPr="00D50C9F">
        <w:rPr>
          <w:sz w:val="24"/>
        </w:rPr>
        <w:t>творчества,</w:t>
      </w:r>
      <w:r w:rsidRPr="00D50C9F">
        <w:rPr>
          <w:spacing w:val="-1"/>
          <w:sz w:val="24"/>
        </w:rPr>
        <w:t xml:space="preserve"> </w:t>
      </w:r>
      <w:r w:rsidRPr="00D50C9F">
        <w:rPr>
          <w:sz w:val="24"/>
        </w:rPr>
        <w:t>литературная сказка,</w:t>
      </w:r>
      <w:r w:rsidRPr="00D50C9F">
        <w:rPr>
          <w:spacing w:val="-1"/>
          <w:sz w:val="24"/>
        </w:rPr>
        <w:t xml:space="preserve"> </w:t>
      </w:r>
      <w:r w:rsidRPr="00D50C9F">
        <w:rPr>
          <w:sz w:val="24"/>
        </w:rPr>
        <w:t>рассказ, басня,</w:t>
      </w:r>
      <w:r w:rsidRPr="00D50C9F">
        <w:rPr>
          <w:spacing w:val="-1"/>
          <w:sz w:val="24"/>
        </w:rPr>
        <w:t xml:space="preserve"> </w:t>
      </w:r>
      <w:r w:rsidRPr="00D50C9F">
        <w:rPr>
          <w:sz w:val="24"/>
        </w:rPr>
        <w:t>стихотворение);</w:t>
      </w:r>
      <w:proofErr w:type="gramEnd"/>
    </w:p>
    <w:p w:rsidR="00D50C9F" w:rsidRPr="00D50C9F" w:rsidRDefault="00D50C9F" w:rsidP="002A2122">
      <w:pPr>
        <w:numPr>
          <w:ilvl w:val="0"/>
          <w:numId w:val="29"/>
        </w:numPr>
        <w:tabs>
          <w:tab w:val="left" w:pos="1713"/>
        </w:tabs>
        <w:ind w:left="284"/>
        <w:jc w:val="both"/>
        <w:rPr>
          <w:sz w:val="24"/>
        </w:rPr>
      </w:pPr>
      <w:r w:rsidRPr="00D50C9F">
        <w:rPr>
          <w:sz w:val="24"/>
        </w:rPr>
        <w:t>анализировать</w:t>
      </w:r>
      <w:r w:rsidRPr="00D50C9F">
        <w:rPr>
          <w:spacing w:val="1"/>
          <w:sz w:val="24"/>
        </w:rPr>
        <w:t xml:space="preserve"> </w:t>
      </w:r>
      <w:r w:rsidRPr="00D50C9F">
        <w:rPr>
          <w:sz w:val="24"/>
        </w:rPr>
        <w:t>те</w:t>
      </w:r>
      <w:proofErr w:type="gramStart"/>
      <w:r w:rsidRPr="00D50C9F">
        <w:rPr>
          <w:sz w:val="24"/>
        </w:rPr>
        <w:t>кст</w:t>
      </w:r>
      <w:r w:rsidRPr="00D50C9F">
        <w:rPr>
          <w:spacing w:val="1"/>
          <w:sz w:val="24"/>
        </w:rPr>
        <w:t xml:space="preserve"> </w:t>
      </w:r>
      <w:r w:rsidRPr="00D50C9F">
        <w:rPr>
          <w:sz w:val="24"/>
        </w:rPr>
        <w:t>ск</w:t>
      </w:r>
      <w:proofErr w:type="gramEnd"/>
      <w:r w:rsidRPr="00D50C9F">
        <w:rPr>
          <w:sz w:val="24"/>
        </w:rPr>
        <w:t>азки,</w:t>
      </w:r>
      <w:r w:rsidRPr="00D50C9F">
        <w:rPr>
          <w:spacing w:val="1"/>
          <w:sz w:val="24"/>
        </w:rPr>
        <w:t xml:space="preserve"> </w:t>
      </w:r>
      <w:r w:rsidRPr="00D50C9F">
        <w:rPr>
          <w:sz w:val="24"/>
        </w:rPr>
        <w:t>рассказа,</w:t>
      </w:r>
      <w:r w:rsidRPr="00D50C9F">
        <w:rPr>
          <w:spacing w:val="1"/>
          <w:sz w:val="24"/>
        </w:rPr>
        <w:t xml:space="preserve"> </w:t>
      </w:r>
      <w:r w:rsidRPr="00D50C9F">
        <w:rPr>
          <w:sz w:val="24"/>
        </w:rPr>
        <w:t>басни:</w:t>
      </w:r>
      <w:r w:rsidRPr="00D50C9F">
        <w:rPr>
          <w:spacing w:val="1"/>
          <w:sz w:val="24"/>
        </w:rPr>
        <w:t xml:space="preserve"> </w:t>
      </w:r>
      <w:r w:rsidRPr="00D50C9F">
        <w:rPr>
          <w:sz w:val="24"/>
        </w:rPr>
        <w:t>определять</w:t>
      </w:r>
      <w:r w:rsidRPr="00D50C9F">
        <w:rPr>
          <w:spacing w:val="1"/>
          <w:sz w:val="24"/>
        </w:rPr>
        <w:t xml:space="preserve"> </w:t>
      </w:r>
      <w:r w:rsidRPr="00D50C9F">
        <w:rPr>
          <w:sz w:val="24"/>
        </w:rPr>
        <w:t>тему,</w:t>
      </w:r>
      <w:r w:rsidRPr="00D50C9F">
        <w:rPr>
          <w:spacing w:val="1"/>
          <w:sz w:val="24"/>
        </w:rPr>
        <w:t xml:space="preserve"> </w:t>
      </w:r>
      <w:r w:rsidRPr="00D50C9F">
        <w:rPr>
          <w:sz w:val="24"/>
        </w:rPr>
        <w:t>главную</w:t>
      </w:r>
      <w:r w:rsidRPr="00D50C9F">
        <w:rPr>
          <w:spacing w:val="1"/>
          <w:sz w:val="24"/>
        </w:rPr>
        <w:t xml:space="preserve"> </w:t>
      </w:r>
      <w:r w:rsidRPr="00D50C9F">
        <w:rPr>
          <w:sz w:val="24"/>
        </w:rPr>
        <w:t>мысль</w:t>
      </w:r>
      <w:r w:rsidRPr="00D50C9F">
        <w:rPr>
          <w:spacing w:val="1"/>
          <w:sz w:val="24"/>
        </w:rPr>
        <w:t xml:space="preserve"> </w:t>
      </w:r>
      <w:r w:rsidRPr="00D50C9F">
        <w:rPr>
          <w:sz w:val="24"/>
        </w:rPr>
        <w:t>произведения, находить в тексте слова, подтверждающие характеристику героя, оценивать</w:t>
      </w:r>
      <w:r w:rsidRPr="00D50C9F">
        <w:rPr>
          <w:spacing w:val="1"/>
          <w:sz w:val="24"/>
        </w:rPr>
        <w:t xml:space="preserve"> </w:t>
      </w:r>
      <w:r w:rsidRPr="00D50C9F">
        <w:rPr>
          <w:sz w:val="24"/>
        </w:rPr>
        <w:t>его</w:t>
      </w:r>
      <w:r w:rsidRPr="00D50C9F">
        <w:rPr>
          <w:spacing w:val="1"/>
          <w:sz w:val="24"/>
        </w:rPr>
        <w:t xml:space="preserve"> </w:t>
      </w:r>
      <w:r w:rsidRPr="00D50C9F">
        <w:rPr>
          <w:sz w:val="24"/>
        </w:rPr>
        <w:t>поступки,</w:t>
      </w:r>
      <w:r w:rsidRPr="00D50C9F">
        <w:rPr>
          <w:spacing w:val="1"/>
          <w:sz w:val="24"/>
        </w:rPr>
        <w:t xml:space="preserve"> </w:t>
      </w:r>
      <w:r w:rsidRPr="00D50C9F">
        <w:rPr>
          <w:sz w:val="24"/>
        </w:rPr>
        <w:t>сравнивать</w:t>
      </w:r>
      <w:r w:rsidRPr="00D50C9F">
        <w:rPr>
          <w:spacing w:val="1"/>
          <w:sz w:val="24"/>
        </w:rPr>
        <w:t xml:space="preserve"> </w:t>
      </w:r>
      <w:r w:rsidRPr="00D50C9F">
        <w:rPr>
          <w:sz w:val="24"/>
        </w:rPr>
        <w:t>героев</w:t>
      </w:r>
      <w:r w:rsidRPr="00D50C9F">
        <w:rPr>
          <w:spacing w:val="1"/>
          <w:sz w:val="24"/>
        </w:rPr>
        <w:t xml:space="preserve"> </w:t>
      </w:r>
      <w:r w:rsidRPr="00D50C9F">
        <w:rPr>
          <w:sz w:val="24"/>
        </w:rPr>
        <w:t>по</w:t>
      </w:r>
      <w:r w:rsidRPr="00D50C9F">
        <w:rPr>
          <w:spacing w:val="1"/>
          <w:sz w:val="24"/>
        </w:rPr>
        <w:t xml:space="preserve"> </w:t>
      </w:r>
      <w:r w:rsidRPr="00D50C9F">
        <w:rPr>
          <w:sz w:val="24"/>
        </w:rPr>
        <w:t>предложенному</w:t>
      </w:r>
      <w:r w:rsidRPr="00D50C9F">
        <w:rPr>
          <w:spacing w:val="1"/>
          <w:sz w:val="24"/>
        </w:rPr>
        <w:t xml:space="preserve"> </w:t>
      </w:r>
      <w:r w:rsidRPr="00D50C9F">
        <w:rPr>
          <w:sz w:val="24"/>
        </w:rPr>
        <w:t>алгоритму,</w:t>
      </w:r>
      <w:r w:rsidRPr="00D50C9F">
        <w:rPr>
          <w:spacing w:val="1"/>
          <w:sz w:val="24"/>
        </w:rPr>
        <w:t xml:space="preserve"> </w:t>
      </w:r>
      <w:r w:rsidRPr="00D50C9F">
        <w:rPr>
          <w:sz w:val="24"/>
        </w:rPr>
        <w:t>устанавливать</w:t>
      </w:r>
      <w:r w:rsidRPr="00D50C9F">
        <w:rPr>
          <w:spacing w:val="1"/>
          <w:sz w:val="24"/>
        </w:rPr>
        <w:t xml:space="preserve"> </w:t>
      </w:r>
      <w:r w:rsidRPr="00D50C9F">
        <w:rPr>
          <w:sz w:val="24"/>
        </w:rPr>
        <w:t>последовательность</w:t>
      </w:r>
      <w:r w:rsidRPr="00D50C9F">
        <w:rPr>
          <w:spacing w:val="-1"/>
          <w:sz w:val="24"/>
        </w:rPr>
        <w:t xml:space="preserve"> </w:t>
      </w:r>
      <w:r w:rsidRPr="00D50C9F">
        <w:rPr>
          <w:sz w:val="24"/>
        </w:rPr>
        <w:t>событий (действий) в</w:t>
      </w:r>
      <w:r>
        <w:rPr>
          <w:sz w:val="24"/>
        </w:rPr>
        <w:t xml:space="preserve"> </w:t>
      </w:r>
      <w:r w:rsidRPr="00D50C9F">
        <w:rPr>
          <w:sz w:val="24"/>
        </w:rPr>
        <w:t>сказке</w:t>
      </w:r>
      <w:r w:rsidRPr="00D50C9F">
        <w:rPr>
          <w:spacing w:val="-3"/>
          <w:sz w:val="24"/>
        </w:rPr>
        <w:t xml:space="preserve"> </w:t>
      </w:r>
      <w:r w:rsidRPr="00D50C9F">
        <w:rPr>
          <w:sz w:val="24"/>
        </w:rPr>
        <w:t>и</w:t>
      </w:r>
      <w:r w:rsidRPr="00D50C9F">
        <w:rPr>
          <w:spacing w:val="1"/>
          <w:sz w:val="24"/>
        </w:rPr>
        <w:t xml:space="preserve"> </w:t>
      </w:r>
      <w:r w:rsidRPr="00D50C9F">
        <w:rPr>
          <w:sz w:val="24"/>
        </w:rPr>
        <w:t>рассказе;</w:t>
      </w:r>
    </w:p>
    <w:p w:rsidR="00D50C9F" w:rsidRPr="00D50C9F" w:rsidRDefault="00D50C9F" w:rsidP="002A2122">
      <w:pPr>
        <w:numPr>
          <w:ilvl w:val="0"/>
          <w:numId w:val="29"/>
        </w:numPr>
        <w:tabs>
          <w:tab w:val="left" w:pos="1713"/>
        </w:tabs>
        <w:ind w:left="284"/>
        <w:jc w:val="both"/>
        <w:rPr>
          <w:sz w:val="24"/>
        </w:rPr>
      </w:pPr>
      <w:r w:rsidRPr="00D50C9F">
        <w:rPr>
          <w:sz w:val="24"/>
        </w:rPr>
        <w:t>анализировать те</w:t>
      </w:r>
      <w:proofErr w:type="gramStart"/>
      <w:r w:rsidRPr="00D50C9F">
        <w:rPr>
          <w:sz w:val="24"/>
        </w:rPr>
        <w:t>кст ст</w:t>
      </w:r>
      <w:proofErr w:type="gramEnd"/>
      <w:r w:rsidRPr="00D50C9F">
        <w:rPr>
          <w:sz w:val="24"/>
        </w:rPr>
        <w:t>ихотворения: называть особенности жанра (ритм, рифма),</w:t>
      </w:r>
      <w:r w:rsidRPr="00D50C9F">
        <w:rPr>
          <w:spacing w:val="1"/>
          <w:sz w:val="24"/>
        </w:rPr>
        <w:t xml:space="preserve"> </w:t>
      </w:r>
      <w:r w:rsidRPr="00D50C9F">
        <w:rPr>
          <w:sz w:val="24"/>
        </w:rPr>
        <w:t>находить в тексте сравнения, эпитеты, слова в переносном значении, объяснять значение</w:t>
      </w:r>
      <w:r w:rsidRPr="00D50C9F">
        <w:rPr>
          <w:spacing w:val="1"/>
          <w:sz w:val="24"/>
        </w:rPr>
        <w:t xml:space="preserve"> </w:t>
      </w:r>
      <w:r w:rsidRPr="00D50C9F">
        <w:rPr>
          <w:sz w:val="24"/>
        </w:rPr>
        <w:t>незнакомого</w:t>
      </w:r>
      <w:r w:rsidRPr="00D50C9F">
        <w:rPr>
          <w:spacing w:val="-8"/>
          <w:sz w:val="24"/>
        </w:rPr>
        <w:t xml:space="preserve"> </w:t>
      </w:r>
      <w:r w:rsidRPr="00D50C9F">
        <w:rPr>
          <w:sz w:val="24"/>
        </w:rPr>
        <w:t>слова</w:t>
      </w:r>
      <w:r w:rsidRPr="00D50C9F">
        <w:rPr>
          <w:spacing w:val="-8"/>
          <w:sz w:val="24"/>
        </w:rPr>
        <w:t xml:space="preserve"> </w:t>
      </w:r>
      <w:r w:rsidRPr="00D50C9F">
        <w:rPr>
          <w:sz w:val="24"/>
        </w:rPr>
        <w:t>с</w:t>
      </w:r>
      <w:r w:rsidRPr="00D50C9F">
        <w:rPr>
          <w:spacing w:val="-9"/>
          <w:sz w:val="24"/>
        </w:rPr>
        <w:t xml:space="preserve"> </w:t>
      </w:r>
      <w:r w:rsidRPr="00D50C9F">
        <w:rPr>
          <w:sz w:val="24"/>
        </w:rPr>
        <w:t>опорой</w:t>
      </w:r>
      <w:r w:rsidRPr="00D50C9F">
        <w:rPr>
          <w:spacing w:val="-6"/>
          <w:sz w:val="24"/>
        </w:rPr>
        <w:t xml:space="preserve"> </w:t>
      </w:r>
      <w:r w:rsidRPr="00D50C9F">
        <w:rPr>
          <w:sz w:val="24"/>
        </w:rPr>
        <w:t>на</w:t>
      </w:r>
      <w:r w:rsidRPr="00D50C9F">
        <w:rPr>
          <w:spacing w:val="-6"/>
          <w:sz w:val="24"/>
        </w:rPr>
        <w:t xml:space="preserve"> </w:t>
      </w:r>
      <w:r w:rsidRPr="00D50C9F">
        <w:rPr>
          <w:sz w:val="24"/>
        </w:rPr>
        <w:t>контекст</w:t>
      </w:r>
      <w:r w:rsidRPr="00D50C9F">
        <w:rPr>
          <w:spacing w:val="-6"/>
          <w:sz w:val="24"/>
        </w:rPr>
        <w:t xml:space="preserve"> </w:t>
      </w:r>
      <w:r w:rsidRPr="00D50C9F">
        <w:rPr>
          <w:sz w:val="24"/>
        </w:rPr>
        <w:t>и</w:t>
      </w:r>
      <w:r w:rsidRPr="00D50C9F">
        <w:rPr>
          <w:spacing w:val="-7"/>
          <w:sz w:val="24"/>
        </w:rPr>
        <w:t xml:space="preserve"> </w:t>
      </w:r>
      <w:r w:rsidRPr="00D50C9F">
        <w:rPr>
          <w:sz w:val="24"/>
        </w:rPr>
        <w:t>по</w:t>
      </w:r>
      <w:r w:rsidRPr="00D50C9F">
        <w:rPr>
          <w:spacing w:val="-8"/>
          <w:sz w:val="24"/>
        </w:rPr>
        <w:t xml:space="preserve"> </w:t>
      </w:r>
      <w:r w:rsidRPr="00D50C9F">
        <w:rPr>
          <w:sz w:val="24"/>
        </w:rPr>
        <w:t>словарю.</w:t>
      </w:r>
    </w:p>
    <w:p w:rsidR="00D50C9F" w:rsidRPr="00D50C9F" w:rsidRDefault="00D50C9F" w:rsidP="002A2122">
      <w:pPr>
        <w:ind w:firstLine="707"/>
        <w:jc w:val="both"/>
        <w:rPr>
          <w:sz w:val="24"/>
        </w:rPr>
      </w:pPr>
      <w:r w:rsidRPr="00D50C9F">
        <w:rPr>
          <w:i/>
          <w:sz w:val="24"/>
        </w:rPr>
        <w:t>Работа</w:t>
      </w:r>
      <w:r w:rsidRPr="00D50C9F">
        <w:rPr>
          <w:i/>
          <w:spacing w:val="-2"/>
          <w:sz w:val="24"/>
        </w:rPr>
        <w:t xml:space="preserve"> </w:t>
      </w:r>
      <w:r w:rsidRPr="00D50C9F">
        <w:rPr>
          <w:i/>
          <w:sz w:val="24"/>
        </w:rPr>
        <w:t>с</w:t>
      </w:r>
      <w:r w:rsidRPr="00D50C9F">
        <w:rPr>
          <w:i/>
          <w:spacing w:val="-4"/>
          <w:sz w:val="24"/>
        </w:rPr>
        <w:t xml:space="preserve"> </w:t>
      </w:r>
      <w:r w:rsidRPr="00D50C9F">
        <w:rPr>
          <w:i/>
          <w:sz w:val="24"/>
        </w:rPr>
        <w:t>информацией</w:t>
      </w:r>
      <w:r w:rsidRPr="00D50C9F">
        <w:rPr>
          <w:sz w:val="24"/>
        </w:rPr>
        <w:t>:</w:t>
      </w:r>
    </w:p>
    <w:p w:rsidR="00D50C9F" w:rsidRPr="00D50C9F" w:rsidRDefault="00D50C9F" w:rsidP="002A2122">
      <w:pPr>
        <w:pStyle w:val="a6"/>
        <w:numPr>
          <w:ilvl w:val="0"/>
          <w:numId w:val="30"/>
        </w:numPr>
        <w:tabs>
          <w:tab w:val="left" w:pos="1713"/>
        </w:tabs>
        <w:ind w:left="426"/>
        <w:jc w:val="both"/>
        <w:rPr>
          <w:sz w:val="24"/>
        </w:rPr>
      </w:pPr>
      <w:r w:rsidRPr="00D50C9F">
        <w:rPr>
          <w:sz w:val="24"/>
        </w:rPr>
        <w:t>соотносить</w:t>
      </w:r>
      <w:r w:rsidRPr="00D50C9F">
        <w:rPr>
          <w:spacing w:val="-7"/>
          <w:sz w:val="24"/>
        </w:rPr>
        <w:t xml:space="preserve"> </w:t>
      </w:r>
      <w:r w:rsidRPr="00D50C9F">
        <w:rPr>
          <w:sz w:val="24"/>
        </w:rPr>
        <w:t>иллюстрации</w:t>
      </w:r>
      <w:r w:rsidRPr="00D50C9F">
        <w:rPr>
          <w:spacing w:val="-7"/>
          <w:sz w:val="24"/>
        </w:rPr>
        <w:t xml:space="preserve"> </w:t>
      </w:r>
      <w:r w:rsidRPr="00D50C9F">
        <w:rPr>
          <w:sz w:val="24"/>
        </w:rPr>
        <w:t>с</w:t>
      </w:r>
      <w:r w:rsidRPr="00D50C9F">
        <w:rPr>
          <w:spacing w:val="-7"/>
          <w:sz w:val="24"/>
        </w:rPr>
        <w:t xml:space="preserve"> </w:t>
      </w:r>
      <w:r w:rsidRPr="00D50C9F">
        <w:rPr>
          <w:sz w:val="24"/>
        </w:rPr>
        <w:t>текстом</w:t>
      </w:r>
      <w:r w:rsidRPr="00D50C9F">
        <w:rPr>
          <w:spacing w:val="-6"/>
          <w:sz w:val="24"/>
        </w:rPr>
        <w:t xml:space="preserve"> </w:t>
      </w:r>
      <w:r w:rsidRPr="00D50C9F">
        <w:rPr>
          <w:sz w:val="24"/>
        </w:rPr>
        <w:t>произведения;</w:t>
      </w:r>
    </w:p>
    <w:p w:rsidR="00D50C9F" w:rsidRPr="00D50C9F" w:rsidRDefault="00D50C9F" w:rsidP="002A2122">
      <w:pPr>
        <w:pStyle w:val="a6"/>
        <w:numPr>
          <w:ilvl w:val="0"/>
          <w:numId w:val="30"/>
        </w:numPr>
        <w:tabs>
          <w:tab w:val="left" w:pos="1713"/>
        </w:tabs>
        <w:ind w:left="426"/>
        <w:jc w:val="both"/>
        <w:rPr>
          <w:sz w:val="24"/>
        </w:rPr>
      </w:pPr>
      <w:r w:rsidRPr="00D50C9F">
        <w:rPr>
          <w:spacing w:val="-1"/>
          <w:sz w:val="24"/>
        </w:rPr>
        <w:t xml:space="preserve">ориентироваться в </w:t>
      </w:r>
      <w:r w:rsidRPr="00D50C9F">
        <w:rPr>
          <w:sz w:val="24"/>
        </w:rPr>
        <w:t>содержании книги, каталоге, выбирать книгу по автору, каталогу</w:t>
      </w:r>
      <w:r w:rsidRPr="00D50C9F">
        <w:rPr>
          <w:spacing w:val="-57"/>
          <w:sz w:val="24"/>
        </w:rPr>
        <w:t xml:space="preserve"> </w:t>
      </w:r>
      <w:r w:rsidRPr="00D50C9F">
        <w:rPr>
          <w:sz w:val="24"/>
        </w:rPr>
        <w:t>на</w:t>
      </w:r>
      <w:r w:rsidRPr="00D50C9F">
        <w:rPr>
          <w:spacing w:val="-2"/>
          <w:sz w:val="24"/>
        </w:rPr>
        <w:t xml:space="preserve"> </w:t>
      </w:r>
      <w:r w:rsidRPr="00D50C9F">
        <w:rPr>
          <w:sz w:val="24"/>
        </w:rPr>
        <w:t>основе</w:t>
      </w:r>
      <w:r w:rsidRPr="00D50C9F">
        <w:rPr>
          <w:spacing w:val="-2"/>
          <w:sz w:val="24"/>
        </w:rPr>
        <w:t xml:space="preserve"> </w:t>
      </w:r>
      <w:r w:rsidRPr="00D50C9F">
        <w:rPr>
          <w:sz w:val="24"/>
        </w:rPr>
        <w:t>рекомендованного списка;</w:t>
      </w:r>
    </w:p>
    <w:p w:rsidR="00D50C9F" w:rsidRPr="00D50C9F" w:rsidRDefault="00D50C9F" w:rsidP="002A2122">
      <w:pPr>
        <w:pStyle w:val="a6"/>
        <w:numPr>
          <w:ilvl w:val="0"/>
          <w:numId w:val="30"/>
        </w:numPr>
        <w:tabs>
          <w:tab w:val="left" w:pos="1713"/>
        </w:tabs>
        <w:ind w:left="426"/>
        <w:jc w:val="both"/>
        <w:rPr>
          <w:sz w:val="24"/>
        </w:rPr>
      </w:pPr>
      <w:r w:rsidRPr="00D50C9F">
        <w:rPr>
          <w:sz w:val="24"/>
        </w:rPr>
        <w:t>по информации, представленной в оглавлении, в иллюстрациях предполагать</w:t>
      </w:r>
      <w:r w:rsidRPr="00D50C9F">
        <w:rPr>
          <w:spacing w:val="60"/>
          <w:sz w:val="24"/>
        </w:rPr>
        <w:t xml:space="preserve"> </w:t>
      </w:r>
      <w:r w:rsidRPr="00D50C9F">
        <w:rPr>
          <w:sz w:val="24"/>
        </w:rPr>
        <w:t>тему</w:t>
      </w:r>
      <w:r w:rsidRPr="00D50C9F">
        <w:rPr>
          <w:spacing w:val="1"/>
          <w:sz w:val="24"/>
        </w:rPr>
        <w:t xml:space="preserve"> </w:t>
      </w:r>
      <w:r w:rsidRPr="00D50C9F">
        <w:rPr>
          <w:sz w:val="24"/>
        </w:rPr>
        <w:t>и содержание</w:t>
      </w:r>
      <w:r w:rsidRPr="00D50C9F">
        <w:rPr>
          <w:spacing w:val="-1"/>
          <w:sz w:val="24"/>
        </w:rPr>
        <w:t xml:space="preserve"> </w:t>
      </w:r>
      <w:r w:rsidRPr="00D50C9F">
        <w:rPr>
          <w:sz w:val="24"/>
        </w:rPr>
        <w:t>книги;</w:t>
      </w:r>
    </w:p>
    <w:p w:rsidR="00D50C9F" w:rsidRPr="00D50C9F" w:rsidRDefault="00D50C9F" w:rsidP="002A2122">
      <w:pPr>
        <w:pStyle w:val="a6"/>
        <w:numPr>
          <w:ilvl w:val="0"/>
          <w:numId w:val="30"/>
        </w:numPr>
        <w:tabs>
          <w:tab w:val="left" w:pos="1713"/>
        </w:tabs>
        <w:ind w:left="426"/>
        <w:jc w:val="both"/>
        <w:rPr>
          <w:sz w:val="24"/>
        </w:rPr>
      </w:pPr>
      <w:r w:rsidRPr="00D50C9F">
        <w:rPr>
          <w:sz w:val="24"/>
        </w:rPr>
        <w:t>пользоваться</w:t>
      </w:r>
      <w:r w:rsidRPr="00D50C9F">
        <w:rPr>
          <w:spacing w:val="-9"/>
          <w:sz w:val="24"/>
        </w:rPr>
        <w:t xml:space="preserve"> </w:t>
      </w:r>
      <w:r w:rsidRPr="00D50C9F">
        <w:rPr>
          <w:sz w:val="24"/>
        </w:rPr>
        <w:t>словарями</w:t>
      </w:r>
      <w:r w:rsidRPr="00D50C9F">
        <w:rPr>
          <w:spacing w:val="-8"/>
          <w:sz w:val="24"/>
        </w:rPr>
        <w:t xml:space="preserve"> </w:t>
      </w:r>
      <w:r w:rsidRPr="00D50C9F">
        <w:rPr>
          <w:sz w:val="24"/>
        </w:rPr>
        <w:t>для</w:t>
      </w:r>
      <w:r w:rsidRPr="00D50C9F">
        <w:rPr>
          <w:spacing w:val="-4"/>
          <w:sz w:val="24"/>
        </w:rPr>
        <w:t xml:space="preserve"> </w:t>
      </w:r>
      <w:r w:rsidRPr="00D50C9F">
        <w:rPr>
          <w:sz w:val="24"/>
        </w:rPr>
        <w:t>уточнения</w:t>
      </w:r>
      <w:r w:rsidRPr="00D50C9F">
        <w:rPr>
          <w:spacing w:val="-9"/>
          <w:sz w:val="24"/>
        </w:rPr>
        <w:t xml:space="preserve"> </w:t>
      </w:r>
      <w:r w:rsidRPr="00D50C9F">
        <w:rPr>
          <w:sz w:val="24"/>
        </w:rPr>
        <w:t>значения</w:t>
      </w:r>
      <w:r w:rsidRPr="00D50C9F">
        <w:rPr>
          <w:spacing w:val="-7"/>
          <w:sz w:val="24"/>
        </w:rPr>
        <w:t xml:space="preserve"> </w:t>
      </w:r>
      <w:r w:rsidRPr="00D50C9F">
        <w:rPr>
          <w:sz w:val="24"/>
        </w:rPr>
        <w:t>незнакомого</w:t>
      </w:r>
      <w:r w:rsidRPr="00D50C9F">
        <w:rPr>
          <w:spacing w:val="-7"/>
          <w:sz w:val="24"/>
        </w:rPr>
        <w:t xml:space="preserve"> </w:t>
      </w:r>
      <w:r w:rsidRPr="00D50C9F">
        <w:rPr>
          <w:sz w:val="24"/>
        </w:rPr>
        <w:t>слова.</w:t>
      </w:r>
    </w:p>
    <w:p w:rsidR="00D50C9F" w:rsidRPr="00D50C9F" w:rsidRDefault="00D50C9F" w:rsidP="002A2122">
      <w:pPr>
        <w:ind w:firstLine="707"/>
        <w:jc w:val="both"/>
        <w:outlineLvl w:val="1"/>
        <w:rPr>
          <w:b/>
          <w:bCs/>
          <w:i/>
          <w:iCs/>
          <w:sz w:val="24"/>
          <w:szCs w:val="24"/>
        </w:rPr>
      </w:pPr>
      <w:r w:rsidRPr="00D50C9F">
        <w:rPr>
          <w:b/>
          <w:bCs/>
          <w:i/>
          <w:iCs/>
          <w:sz w:val="24"/>
          <w:szCs w:val="24"/>
        </w:rPr>
        <w:t>Коммуникативные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9"/>
          <w:sz w:val="24"/>
          <w:szCs w:val="24"/>
        </w:rPr>
        <w:t xml:space="preserve"> </w:t>
      </w:r>
      <w:r w:rsidRPr="00D50C9F">
        <w:rPr>
          <w:b/>
          <w:bCs/>
          <w:i/>
          <w:iCs/>
          <w:sz w:val="24"/>
          <w:szCs w:val="24"/>
        </w:rPr>
        <w:t>учебные</w:t>
      </w:r>
      <w:r w:rsidRPr="00D50C9F">
        <w:rPr>
          <w:b/>
          <w:bCs/>
          <w:i/>
          <w:iCs/>
          <w:spacing w:val="-7"/>
          <w:sz w:val="24"/>
          <w:szCs w:val="24"/>
        </w:rPr>
        <w:t xml:space="preserve"> </w:t>
      </w:r>
      <w:r w:rsidRPr="00D50C9F">
        <w:rPr>
          <w:b/>
          <w:bCs/>
          <w:i/>
          <w:iCs/>
          <w:sz w:val="24"/>
          <w:szCs w:val="24"/>
        </w:rPr>
        <w:t>действия:</w:t>
      </w:r>
    </w:p>
    <w:p w:rsidR="00D50C9F" w:rsidRPr="00D50C9F" w:rsidRDefault="00D50C9F" w:rsidP="002A2122">
      <w:pPr>
        <w:pStyle w:val="a6"/>
        <w:numPr>
          <w:ilvl w:val="0"/>
          <w:numId w:val="31"/>
        </w:numPr>
        <w:tabs>
          <w:tab w:val="left" w:pos="1713"/>
        </w:tabs>
        <w:ind w:left="426"/>
        <w:jc w:val="both"/>
        <w:rPr>
          <w:sz w:val="24"/>
        </w:rPr>
      </w:pPr>
      <w:r w:rsidRPr="00D50C9F">
        <w:rPr>
          <w:sz w:val="24"/>
        </w:rPr>
        <w:t>участвовать</w:t>
      </w:r>
      <w:r w:rsidRPr="00D50C9F">
        <w:rPr>
          <w:spacing w:val="1"/>
          <w:sz w:val="24"/>
        </w:rPr>
        <w:t xml:space="preserve"> </w:t>
      </w:r>
      <w:r w:rsidRPr="00D50C9F">
        <w:rPr>
          <w:sz w:val="24"/>
        </w:rPr>
        <w:t>в</w:t>
      </w:r>
      <w:r w:rsidRPr="00D50C9F">
        <w:rPr>
          <w:spacing w:val="1"/>
          <w:sz w:val="24"/>
        </w:rPr>
        <w:t xml:space="preserve"> </w:t>
      </w:r>
      <w:r w:rsidRPr="00D50C9F">
        <w:rPr>
          <w:sz w:val="24"/>
        </w:rPr>
        <w:t>диалоге:</w:t>
      </w:r>
      <w:r w:rsidRPr="00D50C9F">
        <w:rPr>
          <w:spacing w:val="1"/>
          <w:sz w:val="24"/>
        </w:rPr>
        <w:t xml:space="preserve"> </w:t>
      </w:r>
      <w:r w:rsidRPr="00D50C9F">
        <w:rPr>
          <w:sz w:val="24"/>
        </w:rPr>
        <w:t>отвечать</w:t>
      </w:r>
      <w:r w:rsidRPr="00D50C9F">
        <w:rPr>
          <w:spacing w:val="1"/>
          <w:sz w:val="24"/>
        </w:rPr>
        <w:t xml:space="preserve"> </w:t>
      </w:r>
      <w:r w:rsidRPr="00D50C9F">
        <w:rPr>
          <w:sz w:val="24"/>
        </w:rPr>
        <w:t>на</w:t>
      </w:r>
      <w:r w:rsidRPr="00D50C9F">
        <w:rPr>
          <w:spacing w:val="1"/>
          <w:sz w:val="24"/>
        </w:rPr>
        <w:t xml:space="preserve"> </w:t>
      </w:r>
      <w:r w:rsidRPr="00D50C9F">
        <w:rPr>
          <w:sz w:val="24"/>
        </w:rPr>
        <w:t>вопросы,</w:t>
      </w:r>
      <w:r w:rsidRPr="00D50C9F">
        <w:rPr>
          <w:spacing w:val="1"/>
          <w:sz w:val="24"/>
        </w:rPr>
        <w:t xml:space="preserve"> </w:t>
      </w:r>
      <w:r w:rsidRPr="00D50C9F">
        <w:rPr>
          <w:sz w:val="24"/>
        </w:rPr>
        <w:t>кратко</w:t>
      </w:r>
      <w:r w:rsidRPr="00D50C9F">
        <w:rPr>
          <w:spacing w:val="1"/>
          <w:sz w:val="24"/>
        </w:rPr>
        <w:t xml:space="preserve"> </w:t>
      </w:r>
      <w:r w:rsidRPr="00D50C9F">
        <w:rPr>
          <w:sz w:val="24"/>
        </w:rPr>
        <w:t>объяснять</w:t>
      </w:r>
      <w:r w:rsidRPr="00D50C9F">
        <w:rPr>
          <w:spacing w:val="1"/>
          <w:sz w:val="24"/>
        </w:rPr>
        <w:t xml:space="preserve"> </w:t>
      </w:r>
      <w:r w:rsidRPr="00D50C9F">
        <w:rPr>
          <w:sz w:val="24"/>
        </w:rPr>
        <w:t>свои</w:t>
      </w:r>
      <w:r w:rsidRPr="00D50C9F">
        <w:rPr>
          <w:spacing w:val="1"/>
          <w:sz w:val="24"/>
        </w:rPr>
        <w:t xml:space="preserve"> </w:t>
      </w:r>
      <w:r w:rsidRPr="00D50C9F">
        <w:rPr>
          <w:sz w:val="24"/>
        </w:rPr>
        <w:t>ответы,</w:t>
      </w:r>
      <w:r w:rsidRPr="00D50C9F">
        <w:rPr>
          <w:spacing w:val="1"/>
          <w:sz w:val="24"/>
        </w:rPr>
        <w:t xml:space="preserve"> </w:t>
      </w:r>
      <w:r w:rsidRPr="00D50C9F">
        <w:rPr>
          <w:sz w:val="24"/>
        </w:rPr>
        <w:t>дополнять ответы других участников, составлять свои вопросы и высказывания на заданную</w:t>
      </w:r>
      <w:r w:rsidRPr="00D50C9F">
        <w:rPr>
          <w:spacing w:val="1"/>
          <w:sz w:val="24"/>
        </w:rPr>
        <w:t xml:space="preserve"> </w:t>
      </w:r>
      <w:r w:rsidRPr="00D50C9F">
        <w:rPr>
          <w:sz w:val="24"/>
        </w:rPr>
        <w:t>тему;</w:t>
      </w:r>
    </w:p>
    <w:p w:rsidR="00D50C9F" w:rsidRPr="00D50C9F" w:rsidRDefault="00D50C9F" w:rsidP="002A2122">
      <w:pPr>
        <w:pStyle w:val="a6"/>
        <w:numPr>
          <w:ilvl w:val="0"/>
          <w:numId w:val="31"/>
        </w:numPr>
        <w:tabs>
          <w:tab w:val="left" w:pos="1713"/>
        </w:tabs>
        <w:ind w:left="426"/>
        <w:jc w:val="both"/>
        <w:rPr>
          <w:sz w:val="24"/>
        </w:rPr>
      </w:pPr>
      <w:r w:rsidRPr="00D50C9F">
        <w:rPr>
          <w:sz w:val="24"/>
        </w:rPr>
        <w:t>пересказывать</w:t>
      </w:r>
      <w:r w:rsidRPr="00D50C9F">
        <w:rPr>
          <w:spacing w:val="-4"/>
          <w:sz w:val="24"/>
        </w:rPr>
        <w:t xml:space="preserve"> </w:t>
      </w:r>
      <w:r w:rsidRPr="00D50C9F">
        <w:rPr>
          <w:sz w:val="24"/>
        </w:rPr>
        <w:t>подробно</w:t>
      </w:r>
      <w:r w:rsidRPr="00D50C9F">
        <w:rPr>
          <w:spacing w:val="-8"/>
          <w:sz w:val="24"/>
        </w:rPr>
        <w:t xml:space="preserve"> </w:t>
      </w:r>
      <w:r w:rsidRPr="00D50C9F">
        <w:rPr>
          <w:sz w:val="24"/>
        </w:rPr>
        <w:t>и</w:t>
      </w:r>
      <w:r w:rsidRPr="00D50C9F">
        <w:rPr>
          <w:spacing w:val="-5"/>
          <w:sz w:val="24"/>
        </w:rPr>
        <w:t xml:space="preserve"> </w:t>
      </w:r>
      <w:r w:rsidRPr="00D50C9F">
        <w:rPr>
          <w:sz w:val="24"/>
        </w:rPr>
        <w:t>выборочно</w:t>
      </w:r>
      <w:r w:rsidRPr="00D50C9F">
        <w:rPr>
          <w:spacing w:val="-8"/>
          <w:sz w:val="24"/>
        </w:rPr>
        <w:t xml:space="preserve"> </w:t>
      </w:r>
      <w:r w:rsidRPr="00D50C9F">
        <w:rPr>
          <w:sz w:val="24"/>
        </w:rPr>
        <w:t>прочитанное</w:t>
      </w:r>
      <w:r w:rsidRPr="00D50C9F">
        <w:rPr>
          <w:spacing w:val="-3"/>
          <w:sz w:val="24"/>
        </w:rPr>
        <w:t xml:space="preserve"> </w:t>
      </w:r>
      <w:r w:rsidRPr="00D50C9F">
        <w:rPr>
          <w:sz w:val="24"/>
        </w:rPr>
        <w:t>произведение;</w:t>
      </w:r>
    </w:p>
    <w:p w:rsidR="00D50C9F" w:rsidRPr="00D50C9F" w:rsidRDefault="00D50C9F" w:rsidP="002A2122">
      <w:pPr>
        <w:pStyle w:val="a6"/>
        <w:numPr>
          <w:ilvl w:val="0"/>
          <w:numId w:val="31"/>
        </w:numPr>
        <w:tabs>
          <w:tab w:val="left" w:pos="1713"/>
        </w:tabs>
        <w:ind w:left="426"/>
        <w:jc w:val="both"/>
        <w:rPr>
          <w:sz w:val="24"/>
        </w:rPr>
      </w:pPr>
      <w:r w:rsidRPr="00D50C9F">
        <w:rPr>
          <w:sz w:val="24"/>
        </w:rPr>
        <w:t>обсуждать</w:t>
      </w:r>
      <w:r w:rsidRPr="00D50C9F">
        <w:rPr>
          <w:spacing w:val="29"/>
          <w:sz w:val="24"/>
        </w:rPr>
        <w:t xml:space="preserve"> </w:t>
      </w:r>
      <w:r w:rsidRPr="00D50C9F">
        <w:rPr>
          <w:sz w:val="24"/>
        </w:rPr>
        <w:t>(в</w:t>
      </w:r>
      <w:r w:rsidRPr="00D50C9F">
        <w:rPr>
          <w:spacing w:val="28"/>
          <w:sz w:val="24"/>
        </w:rPr>
        <w:t xml:space="preserve"> </w:t>
      </w:r>
      <w:r w:rsidRPr="00D50C9F">
        <w:rPr>
          <w:sz w:val="24"/>
        </w:rPr>
        <w:t>парах,</w:t>
      </w:r>
      <w:r w:rsidRPr="00D50C9F">
        <w:rPr>
          <w:spacing w:val="28"/>
          <w:sz w:val="24"/>
        </w:rPr>
        <w:t xml:space="preserve"> </w:t>
      </w:r>
      <w:r w:rsidRPr="00D50C9F">
        <w:rPr>
          <w:sz w:val="24"/>
        </w:rPr>
        <w:t>группах)</w:t>
      </w:r>
      <w:r w:rsidRPr="00D50C9F">
        <w:rPr>
          <w:spacing w:val="29"/>
          <w:sz w:val="24"/>
        </w:rPr>
        <w:t xml:space="preserve"> </w:t>
      </w:r>
      <w:r w:rsidRPr="00D50C9F">
        <w:rPr>
          <w:sz w:val="24"/>
        </w:rPr>
        <w:t>содержание</w:t>
      </w:r>
      <w:r w:rsidRPr="00D50C9F">
        <w:rPr>
          <w:spacing w:val="33"/>
          <w:sz w:val="24"/>
        </w:rPr>
        <w:t xml:space="preserve"> </w:t>
      </w:r>
      <w:r w:rsidRPr="00D50C9F">
        <w:rPr>
          <w:sz w:val="24"/>
        </w:rPr>
        <w:t>текста,</w:t>
      </w:r>
      <w:r w:rsidRPr="00D50C9F">
        <w:rPr>
          <w:spacing w:val="29"/>
          <w:sz w:val="24"/>
        </w:rPr>
        <w:t xml:space="preserve"> </w:t>
      </w:r>
      <w:r w:rsidRPr="00D50C9F">
        <w:rPr>
          <w:sz w:val="24"/>
        </w:rPr>
        <w:t>формулировать</w:t>
      </w:r>
      <w:r w:rsidRPr="00D50C9F">
        <w:rPr>
          <w:spacing w:val="29"/>
          <w:sz w:val="24"/>
        </w:rPr>
        <w:t xml:space="preserve"> </w:t>
      </w:r>
      <w:r w:rsidRPr="00D50C9F">
        <w:rPr>
          <w:sz w:val="24"/>
        </w:rPr>
        <w:t>(устно)</w:t>
      </w:r>
      <w:r w:rsidRPr="00D50C9F">
        <w:rPr>
          <w:spacing w:val="35"/>
          <w:sz w:val="24"/>
        </w:rPr>
        <w:t xml:space="preserve"> </w:t>
      </w:r>
      <w:r w:rsidRPr="00D50C9F">
        <w:rPr>
          <w:sz w:val="24"/>
        </w:rPr>
        <w:t>простые</w:t>
      </w:r>
      <w:r w:rsidRPr="00D50C9F">
        <w:rPr>
          <w:spacing w:val="-57"/>
          <w:sz w:val="24"/>
        </w:rPr>
        <w:t xml:space="preserve"> </w:t>
      </w:r>
      <w:r w:rsidRPr="00D50C9F">
        <w:rPr>
          <w:sz w:val="24"/>
        </w:rPr>
        <w:t>выводы</w:t>
      </w:r>
      <w:r w:rsidRPr="00D50C9F">
        <w:rPr>
          <w:spacing w:val="-7"/>
          <w:sz w:val="24"/>
        </w:rPr>
        <w:t xml:space="preserve"> </w:t>
      </w:r>
      <w:r w:rsidRPr="00D50C9F">
        <w:rPr>
          <w:sz w:val="24"/>
        </w:rPr>
        <w:t>на</w:t>
      </w:r>
      <w:r w:rsidRPr="00D50C9F">
        <w:rPr>
          <w:spacing w:val="-6"/>
          <w:sz w:val="24"/>
        </w:rPr>
        <w:t xml:space="preserve"> </w:t>
      </w:r>
      <w:r w:rsidRPr="00D50C9F">
        <w:rPr>
          <w:sz w:val="24"/>
        </w:rPr>
        <w:t>основе</w:t>
      </w:r>
      <w:r w:rsidRPr="00D50C9F">
        <w:rPr>
          <w:spacing w:val="-4"/>
          <w:sz w:val="24"/>
        </w:rPr>
        <w:t xml:space="preserve"> </w:t>
      </w:r>
      <w:r w:rsidRPr="00D50C9F">
        <w:rPr>
          <w:sz w:val="24"/>
        </w:rPr>
        <w:t>прочитанного/прослушанного произведения;</w:t>
      </w:r>
    </w:p>
    <w:p w:rsidR="00D50C9F" w:rsidRPr="00D50C9F" w:rsidRDefault="00D50C9F" w:rsidP="002A2122">
      <w:pPr>
        <w:pStyle w:val="a6"/>
        <w:numPr>
          <w:ilvl w:val="0"/>
          <w:numId w:val="31"/>
        </w:numPr>
        <w:tabs>
          <w:tab w:val="left" w:pos="1713"/>
        </w:tabs>
        <w:ind w:left="426"/>
        <w:jc w:val="both"/>
        <w:rPr>
          <w:sz w:val="24"/>
        </w:rPr>
      </w:pPr>
      <w:r w:rsidRPr="00D50C9F">
        <w:rPr>
          <w:sz w:val="24"/>
        </w:rPr>
        <w:t>описывать</w:t>
      </w:r>
      <w:r w:rsidRPr="00D50C9F">
        <w:rPr>
          <w:spacing w:val="-6"/>
          <w:sz w:val="24"/>
        </w:rPr>
        <w:t xml:space="preserve"> </w:t>
      </w:r>
      <w:r w:rsidRPr="00D50C9F">
        <w:rPr>
          <w:sz w:val="24"/>
        </w:rPr>
        <w:t>(устно)</w:t>
      </w:r>
      <w:r w:rsidRPr="00D50C9F">
        <w:rPr>
          <w:spacing w:val="-7"/>
          <w:sz w:val="24"/>
        </w:rPr>
        <w:t xml:space="preserve"> </w:t>
      </w:r>
      <w:r w:rsidRPr="00D50C9F">
        <w:rPr>
          <w:sz w:val="24"/>
        </w:rPr>
        <w:t>картины</w:t>
      </w:r>
      <w:r w:rsidRPr="00D50C9F">
        <w:rPr>
          <w:spacing w:val="-4"/>
          <w:sz w:val="24"/>
        </w:rPr>
        <w:t xml:space="preserve"> </w:t>
      </w:r>
      <w:r w:rsidRPr="00D50C9F">
        <w:rPr>
          <w:sz w:val="24"/>
        </w:rPr>
        <w:t>природы;</w:t>
      </w:r>
    </w:p>
    <w:p w:rsidR="00D50C9F" w:rsidRPr="00D50C9F" w:rsidRDefault="00D50C9F" w:rsidP="002A2122">
      <w:pPr>
        <w:pStyle w:val="a6"/>
        <w:numPr>
          <w:ilvl w:val="0"/>
          <w:numId w:val="31"/>
        </w:numPr>
        <w:tabs>
          <w:tab w:val="left" w:pos="1713"/>
        </w:tabs>
        <w:ind w:left="426"/>
        <w:jc w:val="both"/>
        <w:rPr>
          <w:sz w:val="24"/>
        </w:rPr>
      </w:pPr>
      <w:r w:rsidRPr="00D50C9F">
        <w:rPr>
          <w:sz w:val="24"/>
        </w:rPr>
        <w:lastRenderedPageBreak/>
        <w:t>сочинять</w:t>
      </w:r>
      <w:r w:rsidRPr="00D50C9F">
        <w:rPr>
          <w:spacing w:val="1"/>
          <w:sz w:val="24"/>
        </w:rPr>
        <w:t xml:space="preserve"> </w:t>
      </w:r>
      <w:r w:rsidRPr="00D50C9F">
        <w:rPr>
          <w:sz w:val="24"/>
        </w:rPr>
        <w:t>по</w:t>
      </w:r>
      <w:r w:rsidRPr="00D50C9F">
        <w:rPr>
          <w:spacing w:val="-1"/>
          <w:sz w:val="24"/>
        </w:rPr>
        <w:t xml:space="preserve"> </w:t>
      </w:r>
      <w:r w:rsidRPr="00D50C9F">
        <w:rPr>
          <w:sz w:val="24"/>
        </w:rPr>
        <w:t>аналогии с</w:t>
      </w:r>
      <w:r w:rsidRPr="00D50C9F">
        <w:rPr>
          <w:spacing w:val="-4"/>
          <w:sz w:val="24"/>
        </w:rPr>
        <w:t xml:space="preserve"> </w:t>
      </w:r>
      <w:proofErr w:type="gramStart"/>
      <w:r w:rsidRPr="00D50C9F">
        <w:rPr>
          <w:sz w:val="24"/>
        </w:rPr>
        <w:t>прочитанным</w:t>
      </w:r>
      <w:proofErr w:type="gramEnd"/>
      <w:r w:rsidRPr="00D50C9F">
        <w:rPr>
          <w:spacing w:val="-1"/>
          <w:sz w:val="24"/>
        </w:rPr>
        <w:t xml:space="preserve"> </w:t>
      </w:r>
      <w:r w:rsidRPr="00D50C9F">
        <w:rPr>
          <w:sz w:val="24"/>
        </w:rPr>
        <w:t>(загадки,</w:t>
      </w:r>
      <w:r w:rsidRPr="00D50C9F">
        <w:rPr>
          <w:spacing w:val="-3"/>
          <w:sz w:val="24"/>
        </w:rPr>
        <w:t xml:space="preserve"> </w:t>
      </w:r>
      <w:r w:rsidRPr="00D50C9F">
        <w:rPr>
          <w:sz w:val="24"/>
        </w:rPr>
        <w:t>рассказы,</w:t>
      </w:r>
      <w:r w:rsidRPr="00D50C9F">
        <w:rPr>
          <w:spacing w:val="-1"/>
          <w:sz w:val="24"/>
        </w:rPr>
        <w:t xml:space="preserve"> </w:t>
      </w:r>
      <w:r w:rsidRPr="00D50C9F">
        <w:rPr>
          <w:sz w:val="24"/>
        </w:rPr>
        <w:t>небольшие</w:t>
      </w:r>
      <w:r w:rsidRPr="00D50C9F">
        <w:rPr>
          <w:spacing w:val="-1"/>
          <w:sz w:val="24"/>
        </w:rPr>
        <w:t xml:space="preserve"> </w:t>
      </w:r>
      <w:r w:rsidRPr="00D50C9F">
        <w:rPr>
          <w:sz w:val="24"/>
        </w:rPr>
        <w:t>сказки);</w:t>
      </w:r>
    </w:p>
    <w:p w:rsidR="00D50C9F" w:rsidRPr="00D50C9F" w:rsidRDefault="00D50C9F" w:rsidP="002A2122">
      <w:pPr>
        <w:pStyle w:val="a6"/>
        <w:numPr>
          <w:ilvl w:val="0"/>
          <w:numId w:val="31"/>
        </w:numPr>
        <w:tabs>
          <w:tab w:val="left" w:pos="1713"/>
        </w:tabs>
        <w:ind w:left="426"/>
        <w:jc w:val="both"/>
        <w:rPr>
          <w:sz w:val="24"/>
        </w:rPr>
      </w:pPr>
      <w:r w:rsidRPr="00D50C9F">
        <w:rPr>
          <w:sz w:val="24"/>
        </w:rPr>
        <w:t>участвовать</w:t>
      </w:r>
      <w:r w:rsidRPr="00D50C9F">
        <w:rPr>
          <w:spacing w:val="1"/>
          <w:sz w:val="24"/>
        </w:rPr>
        <w:t xml:space="preserve"> </w:t>
      </w:r>
      <w:r w:rsidRPr="00D50C9F">
        <w:rPr>
          <w:sz w:val="24"/>
        </w:rPr>
        <w:t>в</w:t>
      </w:r>
      <w:r w:rsidRPr="00D50C9F">
        <w:rPr>
          <w:spacing w:val="1"/>
          <w:sz w:val="24"/>
        </w:rPr>
        <w:t xml:space="preserve"> </w:t>
      </w:r>
      <w:r w:rsidRPr="00D50C9F">
        <w:rPr>
          <w:sz w:val="24"/>
        </w:rPr>
        <w:t>инсценировках</w:t>
      </w:r>
      <w:r w:rsidRPr="00D50C9F">
        <w:rPr>
          <w:spacing w:val="1"/>
          <w:sz w:val="24"/>
        </w:rPr>
        <w:t xml:space="preserve"> </w:t>
      </w:r>
      <w:r w:rsidRPr="00D50C9F">
        <w:rPr>
          <w:sz w:val="24"/>
        </w:rPr>
        <w:t>и</w:t>
      </w:r>
      <w:r w:rsidRPr="00D50C9F">
        <w:rPr>
          <w:spacing w:val="1"/>
          <w:sz w:val="24"/>
        </w:rPr>
        <w:t xml:space="preserve"> </w:t>
      </w:r>
      <w:r w:rsidRPr="00D50C9F">
        <w:rPr>
          <w:sz w:val="24"/>
        </w:rPr>
        <w:t>драматизации</w:t>
      </w:r>
      <w:r w:rsidRPr="00D50C9F">
        <w:rPr>
          <w:spacing w:val="1"/>
          <w:sz w:val="24"/>
        </w:rPr>
        <w:t xml:space="preserve"> </w:t>
      </w:r>
      <w:r w:rsidRPr="00D50C9F">
        <w:rPr>
          <w:sz w:val="24"/>
        </w:rPr>
        <w:t>отрывков</w:t>
      </w:r>
      <w:r w:rsidRPr="00D50C9F">
        <w:rPr>
          <w:spacing w:val="1"/>
          <w:sz w:val="24"/>
        </w:rPr>
        <w:t xml:space="preserve"> </w:t>
      </w:r>
      <w:r w:rsidRPr="00D50C9F">
        <w:rPr>
          <w:sz w:val="24"/>
        </w:rPr>
        <w:t>из</w:t>
      </w:r>
      <w:r w:rsidRPr="00D50C9F">
        <w:rPr>
          <w:spacing w:val="1"/>
          <w:sz w:val="24"/>
        </w:rPr>
        <w:t xml:space="preserve"> </w:t>
      </w:r>
      <w:r w:rsidRPr="00D50C9F">
        <w:rPr>
          <w:sz w:val="24"/>
        </w:rPr>
        <w:t>художественных</w:t>
      </w:r>
      <w:r w:rsidRPr="00D50C9F">
        <w:rPr>
          <w:spacing w:val="-57"/>
          <w:sz w:val="24"/>
        </w:rPr>
        <w:t xml:space="preserve"> </w:t>
      </w:r>
      <w:r w:rsidRPr="00D50C9F">
        <w:rPr>
          <w:sz w:val="24"/>
        </w:rPr>
        <w:t>произведений.</w:t>
      </w:r>
    </w:p>
    <w:p w:rsidR="00D50C9F" w:rsidRPr="00D50C9F" w:rsidRDefault="00D50C9F" w:rsidP="002A2122">
      <w:pPr>
        <w:ind w:firstLine="707"/>
        <w:outlineLvl w:val="1"/>
        <w:rPr>
          <w:b/>
          <w:bCs/>
          <w:i/>
          <w:iCs/>
          <w:sz w:val="24"/>
          <w:szCs w:val="24"/>
        </w:rPr>
      </w:pPr>
      <w:r w:rsidRPr="00D50C9F">
        <w:rPr>
          <w:b/>
          <w:bCs/>
          <w:i/>
          <w:iCs/>
          <w:sz w:val="24"/>
          <w:szCs w:val="24"/>
        </w:rPr>
        <w:t>Регулятивные</w:t>
      </w:r>
      <w:r w:rsidRPr="00D50C9F">
        <w:rPr>
          <w:b/>
          <w:bCs/>
          <w:i/>
          <w:iCs/>
          <w:spacing w:val="-9"/>
          <w:sz w:val="24"/>
          <w:szCs w:val="24"/>
        </w:rPr>
        <w:t xml:space="preserve"> </w:t>
      </w:r>
      <w:r w:rsidRPr="00D50C9F">
        <w:rPr>
          <w:b/>
          <w:bCs/>
          <w:i/>
          <w:iCs/>
          <w:sz w:val="24"/>
          <w:szCs w:val="24"/>
        </w:rPr>
        <w:t>универсальные</w:t>
      </w:r>
      <w:r w:rsidRPr="00D50C9F">
        <w:rPr>
          <w:b/>
          <w:bCs/>
          <w:i/>
          <w:iCs/>
          <w:spacing w:val="-8"/>
          <w:sz w:val="24"/>
          <w:szCs w:val="24"/>
        </w:rPr>
        <w:t xml:space="preserve"> </w:t>
      </w:r>
      <w:r w:rsidRPr="00D50C9F">
        <w:rPr>
          <w:b/>
          <w:bCs/>
          <w:i/>
          <w:iCs/>
          <w:sz w:val="24"/>
          <w:szCs w:val="24"/>
        </w:rPr>
        <w:t>учебные</w:t>
      </w:r>
      <w:r w:rsidRPr="00D50C9F">
        <w:rPr>
          <w:b/>
          <w:bCs/>
          <w:i/>
          <w:iCs/>
          <w:spacing w:val="-8"/>
          <w:sz w:val="24"/>
          <w:szCs w:val="24"/>
        </w:rPr>
        <w:t xml:space="preserve"> </w:t>
      </w:r>
      <w:r w:rsidRPr="00D50C9F">
        <w:rPr>
          <w:b/>
          <w:bCs/>
          <w:i/>
          <w:iCs/>
          <w:sz w:val="24"/>
          <w:szCs w:val="24"/>
        </w:rPr>
        <w:t>действия:</w:t>
      </w:r>
    </w:p>
    <w:p w:rsidR="00D50C9F" w:rsidRPr="00D50C9F" w:rsidRDefault="00D50C9F" w:rsidP="002A2122">
      <w:pPr>
        <w:numPr>
          <w:ilvl w:val="0"/>
          <w:numId w:val="32"/>
        </w:numPr>
        <w:tabs>
          <w:tab w:val="left" w:pos="1713"/>
        </w:tabs>
        <w:ind w:left="425" w:hanging="357"/>
        <w:jc w:val="both"/>
        <w:rPr>
          <w:sz w:val="24"/>
        </w:rPr>
      </w:pPr>
      <w:r w:rsidRPr="00D50C9F">
        <w:rPr>
          <w:sz w:val="24"/>
        </w:rPr>
        <w:t>оценивать</w:t>
      </w:r>
      <w:r w:rsidRPr="00D50C9F">
        <w:rPr>
          <w:spacing w:val="16"/>
          <w:sz w:val="24"/>
        </w:rPr>
        <w:t xml:space="preserve"> </w:t>
      </w:r>
      <w:r w:rsidRPr="00D50C9F">
        <w:rPr>
          <w:sz w:val="24"/>
        </w:rPr>
        <w:t>своё</w:t>
      </w:r>
      <w:r w:rsidRPr="00D50C9F">
        <w:rPr>
          <w:spacing w:val="12"/>
          <w:sz w:val="24"/>
        </w:rPr>
        <w:t xml:space="preserve"> </w:t>
      </w:r>
      <w:r w:rsidRPr="00D50C9F">
        <w:rPr>
          <w:sz w:val="24"/>
        </w:rPr>
        <w:t>эмоциональное</w:t>
      </w:r>
      <w:r w:rsidRPr="00D50C9F">
        <w:rPr>
          <w:spacing w:val="14"/>
          <w:sz w:val="24"/>
        </w:rPr>
        <w:t xml:space="preserve"> </w:t>
      </w:r>
      <w:r w:rsidRPr="00D50C9F">
        <w:rPr>
          <w:sz w:val="24"/>
        </w:rPr>
        <w:t>состояние,</w:t>
      </w:r>
      <w:r w:rsidRPr="00D50C9F">
        <w:rPr>
          <w:spacing w:val="14"/>
          <w:sz w:val="24"/>
        </w:rPr>
        <w:t xml:space="preserve"> </w:t>
      </w:r>
      <w:r w:rsidRPr="00D50C9F">
        <w:rPr>
          <w:sz w:val="24"/>
        </w:rPr>
        <w:t>возникшее</w:t>
      </w:r>
      <w:r w:rsidRPr="00D50C9F">
        <w:rPr>
          <w:spacing w:val="17"/>
          <w:sz w:val="24"/>
        </w:rPr>
        <w:t xml:space="preserve"> </w:t>
      </w:r>
      <w:r w:rsidRPr="00D50C9F">
        <w:rPr>
          <w:sz w:val="24"/>
        </w:rPr>
        <w:t>при</w:t>
      </w:r>
      <w:r w:rsidRPr="00D50C9F">
        <w:rPr>
          <w:spacing w:val="13"/>
          <w:sz w:val="24"/>
        </w:rPr>
        <w:t xml:space="preserve"> </w:t>
      </w:r>
      <w:r w:rsidRPr="00D50C9F">
        <w:rPr>
          <w:sz w:val="24"/>
        </w:rPr>
        <w:t>прочтении/слушании</w:t>
      </w:r>
      <w:r w:rsidRPr="00D50C9F">
        <w:rPr>
          <w:spacing w:val="-57"/>
          <w:sz w:val="24"/>
        </w:rPr>
        <w:t xml:space="preserve"> </w:t>
      </w:r>
      <w:r w:rsidRPr="00D50C9F">
        <w:rPr>
          <w:sz w:val="24"/>
        </w:rPr>
        <w:t>произведения;</w:t>
      </w:r>
    </w:p>
    <w:p w:rsidR="00D50C9F" w:rsidRPr="00D50C9F" w:rsidRDefault="00D50C9F" w:rsidP="002A2122">
      <w:pPr>
        <w:numPr>
          <w:ilvl w:val="0"/>
          <w:numId w:val="32"/>
        </w:numPr>
        <w:tabs>
          <w:tab w:val="left" w:pos="1713"/>
        </w:tabs>
        <w:ind w:left="425" w:hanging="357"/>
        <w:jc w:val="both"/>
        <w:rPr>
          <w:sz w:val="24"/>
        </w:rPr>
      </w:pPr>
      <w:r w:rsidRPr="00D50C9F">
        <w:rPr>
          <w:sz w:val="24"/>
        </w:rPr>
        <w:t>удерживать</w:t>
      </w:r>
      <w:r w:rsidRPr="00D50C9F">
        <w:rPr>
          <w:spacing w:val="54"/>
          <w:sz w:val="24"/>
        </w:rPr>
        <w:t xml:space="preserve"> </w:t>
      </w:r>
      <w:r w:rsidRPr="00D50C9F">
        <w:rPr>
          <w:sz w:val="24"/>
        </w:rPr>
        <w:t>в</w:t>
      </w:r>
      <w:r w:rsidRPr="00D50C9F">
        <w:rPr>
          <w:spacing w:val="52"/>
          <w:sz w:val="24"/>
        </w:rPr>
        <w:t xml:space="preserve"> </w:t>
      </w:r>
      <w:r w:rsidRPr="00D50C9F">
        <w:rPr>
          <w:sz w:val="24"/>
        </w:rPr>
        <w:t>памяти</w:t>
      </w:r>
      <w:r w:rsidRPr="00D50C9F">
        <w:rPr>
          <w:spacing w:val="51"/>
          <w:sz w:val="24"/>
        </w:rPr>
        <w:t xml:space="preserve"> </w:t>
      </w:r>
      <w:r w:rsidRPr="00D50C9F">
        <w:rPr>
          <w:sz w:val="24"/>
        </w:rPr>
        <w:t>последовательность</w:t>
      </w:r>
      <w:r w:rsidRPr="00D50C9F">
        <w:rPr>
          <w:spacing w:val="54"/>
          <w:sz w:val="24"/>
        </w:rPr>
        <w:t xml:space="preserve"> </w:t>
      </w:r>
      <w:r w:rsidRPr="00D50C9F">
        <w:rPr>
          <w:sz w:val="24"/>
        </w:rPr>
        <w:t>событий</w:t>
      </w:r>
      <w:r w:rsidRPr="00D50C9F">
        <w:rPr>
          <w:spacing w:val="51"/>
          <w:sz w:val="24"/>
        </w:rPr>
        <w:t xml:space="preserve"> </w:t>
      </w:r>
      <w:r w:rsidRPr="00D50C9F">
        <w:rPr>
          <w:sz w:val="24"/>
        </w:rPr>
        <w:t>прослушанного/прочитанного</w:t>
      </w:r>
      <w:r w:rsidRPr="00D50C9F">
        <w:rPr>
          <w:spacing w:val="-57"/>
          <w:sz w:val="24"/>
        </w:rPr>
        <w:t xml:space="preserve"> </w:t>
      </w:r>
      <w:r w:rsidRPr="00D50C9F">
        <w:rPr>
          <w:sz w:val="24"/>
        </w:rPr>
        <w:t>текста;</w:t>
      </w:r>
    </w:p>
    <w:p w:rsidR="00D50C9F" w:rsidRPr="00D50C9F" w:rsidRDefault="00D50C9F" w:rsidP="002A2122">
      <w:pPr>
        <w:pStyle w:val="a4"/>
        <w:numPr>
          <w:ilvl w:val="0"/>
          <w:numId w:val="32"/>
        </w:numPr>
        <w:ind w:left="425" w:hanging="357"/>
      </w:pPr>
      <w:r w:rsidRPr="00D50C9F">
        <w:t>контролировать</w:t>
      </w:r>
      <w:r w:rsidRPr="00D50C9F">
        <w:rPr>
          <w:spacing w:val="44"/>
        </w:rPr>
        <w:t xml:space="preserve"> </w:t>
      </w:r>
      <w:r w:rsidRPr="00D50C9F">
        <w:t>выполнение</w:t>
      </w:r>
      <w:r w:rsidRPr="00D50C9F">
        <w:rPr>
          <w:spacing w:val="43"/>
        </w:rPr>
        <w:t xml:space="preserve"> </w:t>
      </w:r>
      <w:r w:rsidRPr="00D50C9F">
        <w:t>поставленной</w:t>
      </w:r>
      <w:r w:rsidRPr="00D50C9F">
        <w:rPr>
          <w:spacing w:val="47"/>
        </w:rPr>
        <w:t xml:space="preserve"> </w:t>
      </w:r>
      <w:r w:rsidRPr="00D50C9F">
        <w:t>учебной</w:t>
      </w:r>
      <w:r w:rsidRPr="00D50C9F">
        <w:rPr>
          <w:spacing w:val="49"/>
        </w:rPr>
        <w:t xml:space="preserve"> </w:t>
      </w:r>
      <w:r w:rsidRPr="00D50C9F">
        <w:t>задачи</w:t>
      </w:r>
      <w:r w:rsidRPr="00D50C9F">
        <w:rPr>
          <w:spacing w:val="41"/>
        </w:rPr>
        <w:t xml:space="preserve"> </w:t>
      </w:r>
      <w:r w:rsidRPr="00D50C9F">
        <w:t>при</w:t>
      </w:r>
      <w:r w:rsidRPr="00D50C9F">
        <w:rPr>
          <w:spacing w:val="41"/>
        </w:rPr>
        <w:t xml:space="preserve"> </w:t>
      </w:r>
      <w:r w:rsidRPr="00D50C9F">
        <w:t>чтении/слушании</w:t>
      </w:r>
      <w:r>
        <w:t xml:space="preserve"> </w:t>
      </w:r>
      <w:r w:rsidRPr="00D50C9F">
        <w:t>произведения;</w:t>
      </w:r>
    </w:p>
    <w:p w:rsidR="00D50C9F" w:rsidRPr="00D50C9F" w:rsidRDefault="00D50C9F" w:rsidP="002A2122">
      <w:pPr>
        <w:numPr>
          <w:ilvl w:val="0"/>
          <w:numId w:val="32"/>
        </w:numPr>
        <w:tabs>
          <w:tab w:val="left" w:pos="1713"/>
        </w:tabs>
        <w:ind w:left="425" w:hanging="357"/>
        <w:jc w:val="both"/>
        <w:rPr>
          <w:sz w:val="24"/>
        </w:rPr>
      </w:pPr>
      <w:r w:rsidRPr="00D50C9F">
        <w:rPr>
          <w:sz w:val="24"/>
        </w:rPr>
        <w:t>проверять</w:t>
      </w:r>
      <w:r w:rsidRPr="00D50C9F">
        <w:rPr>
          <w:spacing w:val="-7"/>
          <w:sz w:val="24"/>
        </w:rPr>
        <w:t xml:space="preserve"> </w:t>
      </w:r>
      <w:r w:rsidRPr="00D50C9F">
        <w:rPr>
          <w:sz w:val="24"/>
        </w:rPr>
        <w:t>(по</w:t>
      </w:r>
      <w:r w:rsidRPr="00D50C9F">
        <w:rPr>
          <w:spacing w:val="-6"/>
          <w:sz w:val="24"/>
        </w:rPr>
        <w:t xml:space="preserve"> </w:t>
      </w:r>
      <w:r w:rsidRPr="00D50C9F">
        <w:rPr>
          <w:sz w:val="24"/>
        </w:rPr>
        <w:t>образцу)</w:t>
      </w:r>
      <w:r w:rsidRPr="00D50C9F">
        <w:rPr>
          <w:spacing w:val="-6"/>
          <w:sz w:val="24"/>
        </w:rPr>
        <w:t xml:space="preserve"> </w:t>
      </w:r>
      <w:r w:rsidRPr="00D50C9F">
        <w:rPr>
          <w:sz w:val="24"/>
        </w:rPr>
        <w:t>выполнение</w:t>
      </w:r>
      <w:r w:rsidRPr="00D50C9F">
        <w:rPr>
          <w:spacing w:val="-9"/>
          <w:sz w:val="24"/>
        </w:rPr>
        <w:t xml:space="preserve"> </w:t>
      </w:r>
      <w:r w:rsidRPr="00D50C9F">
        <w:rPr>
          <w:sz w:val="24"/>
        </w:rPr>
        <w:t>поставленной</w:t>
      </w:r>
      <w:r w:rsidRPr="00D50C9F">
        <w:rPr>
          <w:spacing w:val="-2"/>
          <w:sz w:val="24"/>
        </w:rPr>
        <w:t xml:space="preserve"> </w:t>
      </w:r>
      <w:r w:rsidRPr="00D50C9F">
        <w:rPr>
          <w:sz w:val="24"/>
        </w:rPr>
        <w:t>учебной</w:t>
      </w:r>
      <w:r w:rsidRPr="00D50C9F">
        <w:rPr>
          <w:spacing w:val="-9"/>
          <w:sz w:val="24"/>
        </w:rPr>
        <w:t xml:space="preserve"> </w:t>
      </w:r>
      <w:r w:rsidRPr="00D50C9F">
        <w:rPr>
          <w:sz w:val="24"/>
        </w:rPr>
        <w:t>задачи.</w:t>
      </w:r>
    </w:p>
    <w:p w:rsidR="00D50C9F" w:rsidRPr="00D50C9F" w:rsidRDefault="00D50C9F" w:rsidP="002A2122">
      <w:pPr>
        <w:ind w:firstLine="707"/>
        <w:outlineLvl w:val="1"/>
        <w:rPr>
          <w:b/>
          <w:bCs/>
          <w:i/>
          <w:iCs/>
          <w:sz w:val="24"/>
          <w:szCs w:val="24"/>
        </w:rPr>
      </w:pPr>
      <w:r w:rsidRPr="00D50C9F">
        <w:rPr>
          <w:b/>
          <w:bCs/>
          <w:i/>
          <w:iCs/>
          <w:sz w:val="24"/>
          <w:szCs w:val="24"/>
        </w:rPr>
        <w:t>Совместная</w:t>
      </w:r>
      <w:r w:rsidRPr="00D50C9F">
        <w:rPr>
          <w:b/>
          <w:bCs/>
          <w:i/>
          <w:iCs/>
          <w:spacing w:val="-8"/>
          <w:sz w:val="24"/>
          <w:szCs w:val="24"/>
        </w:rPr>
        <w:t xml:space="preserve"> </w:t>
      </w:r>
      <w:r w:rsidRPr="00D50C9F">
        <w:rPr>
          <w:b/>
          <w:bCs/>
          <w:i/>
          <w:iCs/>
          <w:sz w:val="24"/>
          <w:szCs w:val="24"/>
        </w:rPr>
        <w:t>деятельность:</w:t>
      </w:r>
    </w:p>
    <w:p w:rsidR="00D50C9F" w:rsidRPr="00D50C9F" w:rsidRDefault="00D50C9F" w:rsidP="002A2122">
      <w:pPr>
        <w:pStyle w:val="a6"/>
        <w:numPr>
          <w:ilvl w:val="0"/>
          <w:numId w:val="33"/>
        </w:numPr>
        <w:tabs>
          <w:tab w:val="left" w:pos="1713"/>
        </w:tabs>
        <w:ind w:left="426"/>
        <w:rPr>
          <w:sz w:val="24"/>
        </w:rPr>
      </w:pPr>
      <w:r w:rsidRPr="00D50C9F">
        <w:rPr>
          <w:sz w:val="24"/>
        </w:rPr>
        <w:t>выбирать</w:t>
      </w:r>
      <w:r w:rsidRPr="00D50C9F">
        <w:rPr>
          <w:spacing w:val="-5"/>
          <w:sz w:val="24"/>
        </w:rPr>
        <w:t xml:space="preserve"> </w:t>
      </w:r>
      <w:r w:rsidRPr="00D50C9F">
        <w:rPr>
          <w:sz w:val="24"/>
        </w:rPr>
        <w:t>себе</w:t>
      </w:r>
      <w:r w:rsidRPr="00D50C9F">
        <w:rPr>
          <w:spacing w:val="-7"/>
          <w:sz w:val="24"/>
        </w:rPr>
        <w:t xml:space="preserve"> </w:t>
      </w:r>
      <w:r w:rsidRPr="00D50C9F">
        <w:rPr>
          <w:sz w:val="24"/>
        </w:rPr>
        <w:t>партнёров</w:t>
      </w:r>
      <w:r w:rsidRPr="00D50C9F">
        <w:rPr>
          <w:spacing w:val="-6"/>
          <w:sz w:val="24"/>
        </w:rPr>
        <w:t xml:space="preserve"> </w:t>
      </w:r>
      <w:r w:rsidRPr="00D50C9F">
        <w:rPr>
          <w:sz w:val="24"/>
        </w:rPr>
        <w:t>по</w:t>
      </w:r>
      <w:r w:rsidRPr="00D50C9F">
        <w:rPr>
          <w:spacing w:val="-4"/>
          <w:sz w:val="24"/>
        </w:rPr>
        <w:t xml:space="preserve"> </w:t>
      </w:r>
      <w:r w:rsidRPr="00D50C9F">
        <w:rPr>
          <w:sz w:val="24"/>
        </w:rPr>
        <w:t>совместной</w:t>
      </w:r>
      <w:r w:rsidRPr="00D50C9F">
        <w:rPr>
          <w:spacing w:val="-5"/>
          <w:sz w:val="24"/>
        </w:rPr>
        <w:t xml:space="preserve"> </w:t>
      </w:r>
      <w:r w:rsidRPr="00D50C9F">
        <w:rPr>
          <w:sz w:val="24"/>
        </w:rPr>
        <w:t>деятельности;</w:t>
      </w:r>
    </w:p>
    <w:p w:rsidR="00D50C9F" w:rsidRPr="00D50C9F" w:rsidRDefault="00D50C9F" w:rsidP="002A2122">
      <w:pPr>
        <w:pStyle w:val="a6"/>
        <w:numPr>
          <w:ilvl w:val="0"/>
          <w:numId w:val="33"/>
        </w:numPr>
        <w:tabs>
          <w:tab w:val="left" w:pos="1713"/>
        </w:tabs>
        <w:ind w:left="426"/>
        <w:rPr>
          <w:sz w:val="24"/>
        </w:rPr>
      </w:pPr>
      <w:r w:rsidRPr="00D50C9F">
        <w:rPr>
          <w:sz w:val="24"/>
        </w:rPr>
        <w:t>распределять</w:t>
      </w:r>
      <w:r w:rsidRPr="00D50C9F">
        <w:rPr>
          <w:spacing w:val="35"/>
          <w:sz w:val="24"/>
        </w:rPr>
        <w:t xml:space="preserve"> </w:t>
      </w:r>
      <w:r w:rsidRPr="00D50C9F">
        <w:rPr>
          <w:sz w:val="24"/>
        </w:rPr>
        <w:t>работу,</w:t>
      </w:r>
      <w:r w:rsidRPr="00D50C9F">
        <w:rPr>
          <w:spacing w:val="36"/>
          <w:sz w:val="24"/>
        </w:rPr>
        <w:t xml:space="preserve"> </w:t>
      </w:r>
      <w:r w:rsidRPr="00D50C9F">
        <w:rPr>
          <w:sz w:val="24"/>
        </w:rPr>
        <w:t>договариваться,</w:t>
      </w:r>
      <w:r w:rsidRPr="00D50C9F">
        <w:rPr>
          <w:spacing w:val="37"/>
          <w:sz w:val="24"/>
        </w:rPr>
        <w:t xml:space="preserve"> </w:t>
      </w:r>
      <w:r w:rsidRPr="00D50C9F">
        <w:rPr>
          <w:sz w:val="24"/>
        </w:rPr>
        <w:t>приходить</w:t>
      </w:r>
      <w:r w:rsidRPr="00D50C9F">
        <w:rPr>
          <w:spacing w:val="36"/>
          <w:sz w:val="24"/>
        </w:rPr>
        <w:t xml:space="preserve"> </w:t>
      </w:r>
      <w:r w:rsidRPr="00D50C9F">
        <w:rPr>
          <w:sz w:val="24"/>
        </w:rPr>
        <w:t>к</w:t>
      </w:r>
      <w:r w:rsidRPr="00D50C9F">
        <w:rPr>
          <w:spacing w:val="37"/>
          <w:sz w:val="24"/>
        </w:rPr>
        <w:t xml:space="preserve"> </w:t>
      </w:r>
      <w:r w:rsidRPr="00D50C9F">
        <w:rPr>
          <w:sz w:val="24"/>
        </w:rPr>
        <w:t>общему</w:t>
      </w:r>
      <w:r w:rsidRPr="00D50C9F">
        <w:rPr>
          <w:spacing w:val="27"/>
          <w:sz w:val="24"/>
        </w:rPr>
        <w:t xml:space="preserve"> </w:t>
      </w:r>
      <w:r w:rsidRPr="00D50C9F">
        <w:rPr>
          <w:sz w:val="24"/>
        </w:rPr>
        <w:t>решению,</w:t>
      </w:r>
      <w:r w:rsidRPr="00D50C9F">
        <w:rPr>
          <w:spacing w:val="37"/>
          <w:sz w:val="24"/>
        </w:rPr>
        <w:t xml:space="preserve"> </w:t>
      </w:r>
      <w:r w:rsidRPr="00D50C9F">
        <w:rPr>
          <w:sz w:val="24"/>
        </w:rPr>
        <w:t>отвечать</w:t>
      </w:r>
      <w:r w:rsidRPr="00D50C9F">
        <w:rPr>
          <w:spacing w:val="44"/>
          <w:sz w:val="24"/>
        </w:rPr>
        <w:t xml:space="preserve"> </w:t>
      </w:r>
      <w:r w:rsidRPr="00D50C9F">
        <w:rPr>
          <w:sz w:val="24"/>
        </w:rPr>
        <w:t>за</w:t>
      </w:r>
      <w:r w:rsidRPr="00D50C9F">
        <w:rPr>
          <w:spacing w:val="-57"/>
          <w:sz w:val="24"/>
        </w:rPr>
        <w:t xml:space="preserve"> </w:t>
      </w:r>
      <w:r w:rsidRPr="00D50C9F">
        <w:rPr>
          <w:sz w:val="24"/>
        </w:rPr>
        <w:t>общий результат</w:t>
      </w:r>
      <w:r w:rsidRPr="00D50C9F">
        <w:rPr>
          <w:spacing w:val="1"/>
          <w:sz w:val="24"/>
        </w:rPr>
        <w:t xml:space="preserve"> </w:t>
      </w:r>
      <w:r w:rsidRPr="00D50C9F">
        <w:rPr>
          <w:sz w:val="24"/>
        </w:rPr>
        <w:t>работы.</w:t>
      </w:r>
    </w:p>
    <w:p w:rsidR="00D50C9F" w:rsidRPr="00D50C9F" w:rsidRDefault="00D50C9F" w:rsidP="002A2122">
      <w:pPr>
        <w:tabs>
          <w:tab w:val="left" w:pos="1713"/>
        </w:tabs>
        <w:ind w:left="426"/>
        <w:rPr>
          <w:sz w:val="24"/>
        </w:rPr>
      </w:pPr>
    </w:p>
    <w:p w:rsidR="00D50C9F" w:rsidRPr="00D50C9F" w:rsidRDefault="00D50C9F" w:rsidP="002A2122">
      <w:pPr>
        <w:ind w:firstLine="707"/>
        <w:jc w:val="both"/>
        <w:rPr>
          <w:b/>
          <w:sz w:val="24"/>
          <w:szCs w:val="24"/>
        </w:rPr>
      </w:pPr>
      <w:r w:rsidRPr="00D50C9F">
        <w:rPr>
          <w:b/>
          <w:sz w:val="24"/>
          <w:szCs w:val="24"/>
        </w:rPr>
        <w:t>3 КЛАСС</w:t>
      </w:r>
    </w:p>
    <w:p w:rsidR="00D50C9F" w:rsidRPr="00D50C9F" w:rsidRDefault="00D50C9F" w:rsidP="002A2122">
      <w:pPr>
        <w:ind w:firstLine="707"/>
        <w:jc w:val="both"/>
        <w:rPr>
          <w:sz w:val="24"/>
          <w:szCs w:val="24"/>
        </w:rPr>
      </w:pPr>
      <w:r w:rsidRPr="00D50C9F">
        <w:rPr>
          <w:i/>
          <w:sz w:val="24"/>
          <w:szCs w:val="24"/>
        </w:rPr>
        <w:t xml:space="preserve">О Родине и её истории. </w:t>
      </w:r>
      <w:r w:rsidRPr="00D50C9F">
        <w:rPr>
          <w:sz w:val="24"/>
          <w:szCs w:val="24"/>
        </w:rPr>
        <w:t>Любовь к Родине и её история — важные темы произведений</w:t>
      </w:r>
      <w:r w:rsidRPr="00D50C9F">
        <w:rPr>
          <w:spacing w:val="1"/>
          <w:sz w:val="24"/>
          <w:szCs w:val="24"/>
        </w:rPr>
        <w:t xml:space="preserve"> </w:t>
      </w:r>
      <w:r w:rsidRPr="00D50C9F">
        <w:rPr>
          <w:sz w:val="24"/>
          <w:szCs w:val="24"/>
        </w:rPr>
        <w:t>литературы</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одного-двух</w:t>
      </w:r>
      <w:r w:rsidRPr="00D50C9F">
        <w:rPr>
          <w:spacing w:val="1"/>
          <w:sz w:val="24"/>
          <w:szCs w:val="24"/>
        </w:rPr>
        <w:t xml:space="preserve"> </w:t>
      </w:r>
      <w:r w:rsidRPr="00D50C9F">
        <w:rPr>
          <w:sz w:val="24"/>
          <w:szCs w:val="24"/>
        </w:rPr>
        <w:t>авторов</w:t>
      </w:r>
      <w:r w:rsidRPr="00D50C9F">
        <w:rPr>
          <w:spacing w:val="1"/>
          <w:sz w:val="24"/>
          <w:szCs w:val="24"/>
        </w:rPr>
        <w:t xml:space="preserve"> </w:t>
      </w:r>
      <w:r w:rsidRPr="00D50C9F">
        <w:rPr>
          <w:sz w:val="24"/>
          <w:szCs w:val="24"/>
        </w:rPr>
        <w:t>по</w:t>
      </w:r>
      <w:r w:rsidRPr="00D50C9F">
        <w:rPr>
          <w:spacing w:val="1"/>
          <w:sz w:val="24"/>
          <w:szCs w:val="24"/>
        </w:rPr>
        <w:t xml:space="preserve"> </w:t>
      </w:r>
      <w:r w:rsidRPr="00D50C9F">
        <w:rPr>
          <w:sz w:val="24"/>
          <w:szCs w:val="24"/>
        </w:rPr>
        <w:t>выбору).</w:t>
      </w:r>
      <w:r w:rsidRPr="00D50C9F">
        <w:rPr>
          <w:spacing w:val="1"/>
          <w:sz w:val="24"/>
          <w:szCs w:val="24"/>
        </w:rPr>
        <w:t xml:space="preserve"> </w:t>
      </w:r>
      <w:r w:rsidRPr="00D50C9F">
        <w:rPr>
          <w:sz w:val="24"/>
          <w:szCs w:val="24"/>
        </w:rPr>
        <w:t>Чувство</w:t>
      </w:r>
      <w:r w:rsidRPr="00D50C9F">
        <w:rPr>
          <w:spacing w:val="1"/>
          <w:sz w:val="24"/>
          <w:szCs w:val="24"/>
        </w:rPr>
        <w:t xml:space="preserve"> </w:t>
      </w:r>
      <w:r w:rsidRPr="00D50C9F">
        <w:rPr>
          <w:sz w:val="24"/>
          <w:szCs w:val="24"/>
        </w:rPr>
        <w:t>любви</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Родине,</w:t>
      </w:r>
      <w:r w:rsidRPr="00D50C9F">
        <w:rPr>
          <w:spacing w:val="1"/>
          <w:sz w:val="24"/>
          <w:szCs w:val="24"/>
        </w:rPr>
        <w:t xml:space="preserve"> </w:t>
      </w:r>
      <w:r w:rsidRPr="00D50C9F">
        <w:rPr>
          <w:sz w:val="24"/>
          <w:szCs w:val="24"/>
        </w:rPr>
        <w:t>сопричастность к прошлому и настоящему своей страны и родного края — главные идеи,</w:t>
      </w:r>
      <w:r w:rsidRPr="00D50C9F">
        <w:rPr>
          <w:spacing w:val="1"/>
          <w:sz w:val="24"/>
          <w:szCs w:val="24"/>
        </w:rPr>
        <w:t xml:space="preserve"> </w:t>
      </w:r>
      <w:r w:rsidRPr="00D50C9F">
        <w:rPr>
          <w:sz w:val="24"/>
          <w:szCs w:val="24"/>
        </w:rPr>
        <w:t>нравственные</w:t>
      </w:r>
      <w:r w:rsidRPr="00D50C9F">
        <w:rPr>
          <w:spacing w:val="1"/>
          <w:sz w:val="24"/>
          <w:szCs w:val="24"/>
        </w:rPr>
        <w:t xml:space="preserve"> </w:t>
      </w:r>
      <w:r w:rsidRPr="00D50C9F">
        <w:rPr>
          <w:sz w:val="24"/>
          <w:szCs w:val="24"/>
        </w:rPr>
        <w:t>ценности,</w:t>
      </w:r>
      <w:r w:rsidRPr="00D50C9F">
        <w:rPr>
          <w:spacing w:val="1"/>
          <w:sz w:val="24"/>
          <w:szCs w:val="24"/>
        </w:rPr>
        <w:t xml:space="preserve"> </w:t>
      </w:r>
      <w:r w:rsidRPr="00D50C9F">
        <w:rPr>
          <w:sz w:val="24"/>
          <w:szCs w:val="24"/>
        </w:rPr>
        <w:t>выраженные</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Родине.</w:t>
      </w:r>
      <w:r w:rsidRPr="00D50C9F">
        <w:rPr>
          <w:spacing w:val="1"/>
          <w:sz w:val="24"/>
          <w:szCs w:val="24"/>
        </w:rPr>
        <w:t xml:space="preserve"> </w:t>
      </w:r>
      <w:r w:rsidRPr="00D50C9F">
        <w:rPr>
          <w:sz w:val="24"/>
          <w:szCs w:val="24"/>
        </w:rPr>
        <w:t>Образ</w:t>
      </w:r>
      <w:r w:rsidRPr="00D50C9F">
        <w:rPr>
          <w:spacing w:val="1"/>
          <w:sz w:val="24"/>
          <w:szCs w:val="24"/>
        </w:rPr>
        <w:t xml:space="preserve"> </w:t>
      </w:r>
      <w:r w:rsidRPr="00D50C9F">
        <w:rPr>
          <w:sz w:val="24"/>
          <w:szCs w:val="24"/>
        </w:rPr>
        <w:t>Родины</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стихотворных</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прозаических</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писателей</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поэтов</w:t>
      </w:r>
      <w:r w:rsidRPr="00D50C9F">
        <w:rPr>
          <w:spacing w:val="1"/>
          <w:sz w:val="24"/>
          <w:szCs w:val="24"/>
        </w:rPr>
        <w:t xml:space="preserve"> </w:t>
      </w:r>
      <w:r w:rsidRPr="00D50C9F">
        <w:rPr>
          <w:sz w:val="24"/>
          <w:szCs w:val="24"/>
        </w:rPr>
        <w:t>Х</w:t>
      </w:r>
      <w:proofErr w:type="gramStart"/>
      <w:r w:rsidRPr="00D50C9F">
        <w:rPr>
          <w:sz w:val="24"/>
          <w:szCs w:val="24"/>
        </w:rPr>
        <w:t>I</w:t>
      </w:r>
      <w:proofErr w:type="gramEnd"/>
      <w:r w:rsidRPr="00D50C9F">
        <w:rPr>
          <w:sz w:val="24"/>
          <w:szCs w:val="24"/>
        </w:rPr>
        <w:t>Х</w:t>
      </w:r>
      <w:r w:rsidRPr="00D50C9F">
        <w:rPr>
          <w:spacing w:val="1"/>
          <w:sz w:val="24"/>
          <w:szCs w:val="24"/>
        </w:rPr>
        <w:t xml:space="preserve"> </w:t>
      </w:r>
      <w:r w:rsidRPr="00D50C9F">
        <w:rPr>
          <w:sz w:val="24"/>
          <w:szCs w:val="24"/>
        </w:rPr>
        <w:t>и</w:t>
      </w:r>
      <w:r w:rsidRPr="00D50C9F">
        <w:rPr>
          <w:spacing w:val="60"/>
          <w:sz w:val="24"/>
          <w:szCs w:val="24"/>
        </w:rPr>
        <w:t xml:space="preserve"> </w:t>
      </w:r>
      <w:r w:rsidRPr="00D50C9F">
        <w:rPr>
          <w:sz w:val="24"/>
          <w:szCs w:val="24"/>
        </w:rPr>
        <w:t>ХХ</w:t>
      </w:r>
      <w:r w:rsidRPr="00D50C9F">
        <w:rPr>
          <w:spacing w:val="60"/>
          <w:sz w:val="24"/>
          <w:szCs w:val="24"/>
        </w:rPr>
        <w:t xml:space="preserve"> </w:t>
      </w:r>
      <w:r w:rsidRPr="00D50C9F">
        <w:rPr>
          <w:sz w:val="24"/>
          <w:szCs w:val="24"/>
        </w:rPr>
        <w:t>веков.</w:t>
      </w:r>
      <w:r w:rsidRPr="00D50C9F">
        <w:rPr>
          <w:spacing w:val="1"/>
          <w:sz w:val="24"/>
          <w:szCs w:val="24"/>
        </w:rPr>
        <w:t xml:space="preserve"> </w:t>
      </w:r>
      <w:r w:rsidRPr="00D50C9F">
        <w:rPr>
          <w:sz w:val="24"/>
          <w:szCs w:val="24"/>
        </w:rPr>
        <w:t>Осознание</w:t>
      </w:r>
      <w:r w:rsidRPr="00D50C9F">
        <w:rPr>
          <w:spacing w:val="1"/>
          <w:sz w:val="24"/>
          <w:szCs w:val="24"/>
        </w:rPr>
        <w:t xml:space="preserve"> </w:t>
      </w:r>
      <w:r w:rsidRPr="00D50C9F">
        <w:rPr>
          <w:sz w:val="24"/>
          <w:szCs w:val="24"/>
        </w:rPr>
        <w:t>нравственно-этических</w:t>
      </w:r>
      <w:r w:rsidRPr="00D50C9F">
        <w:rPr>
          <w:spacing w:val="1"/>
          <w:sz w:val="24"/>
          <w:szCs w:val="24"/>
        </w:rPr>
        <w:t xml:space="preserve"> </w:t>
      </w:r>
      <w:r w:rsidRPr="00D50C9F">
        <w:rPr>
          <w:sz w:val="24"/>
          <w:szCs w:val="24"/>
        </w:rPr>
        <w:t>понятий:</w:t>
      </w:r>
      <w:r w:rsidRPr="00D50C9F">
        <w:rPr>
          <w:spacing w:val="1"/>
          <w:sz w:val="24"/>
          <w:szCs w:val="24"/>
        </w:rPr>
        <w:t xml:space="preserve"> </w:t>
      </w:r>
      <w:r w:rsidRPr="00D50C9F">
        <w:rPr>
          <w:sz w:val="24"/>
          <w:szCs w:val="24"/>
        </w:rPr>
        <w:t>любовь</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родной</w:t>
      </w:r>
      <w:r w:rsidRPr="00D50C9F">
        <w:rPr>
          <w:spacing w:val="1"/>
          <w:sz w:val="24"/>
          <w:szCs w:val="24"/>
        </w:rPr>
        <w:t xml:space="preserve"> </w:t>
      </w:r>
      <w:r w:rsidRPr="00D50C9F">
        <w:rPr>
          <w:sz w:val="24"/>
          <w:szCs w:val="24"/>
        </w:rPr>
        <w:t>стороне,</w:t>
      </w:r>
      <w:r w:rsidRPr="00D50C9F">
        <w:rPr>
          <w:spacing w:val="1"/>
          <w:sz w:val="24"/>
          <w:szCs w:val="24"/>
        </w:rPr>
        <w:t xml:space="preserve"> </w:t>
      </w:r>
      <w:r w:rsidRPr="00D50C9F">
        <w:rPr>
          <w:sz w:val="24"/>
          <w:szCs w:val="24"/>
        </w:rPr>
        <w:t>малой</w:t>
      </w:r>
      <w:r w:rsidRPr="00D50C9F">
        <w:rPr>
          <w:spacing w:val="1"/>
          <w:sz w:val="24"/>
          <w:szCs w:val="24"/>
        </w:rPr>
        <w:t xml:space="preserve"> </w:t>
      </w:r>
      <w:r w:rsidRPr="00D50C9F">
        <w:rPr>
          <w:sz w:val="24"/>
          <w:szCs w:val="24"/>
        </w:rPr>
        <w:t>родине,</w:t>
      </w:r>
      <w:r w:rsidRPr="00D50C9F">
        <w:rPr>
          <w:spacing w:val="1"/>
          <w:sz w:val="24"/>
          <w:szCs w:val="24"/>
        </w:rPr>
        <w:t xml:space="preserve"> </w:t>
      </w:r>
      <w:r w:rsidRPr="00D50C9F">
        <w:rPr>
          <w:sz w:val="24"/>
          <w:szCs w:val="24"/>
        </w:rPr>
        <w:t>гордость за красоту и величие своей Отчизны. Роль и особенности заголовка произведения.</w:t>
      </w:r>
      <w:r w:rsidRPr="00D50C9F">
        <w:rPr>
          <w:spacing w:val="1"/>
          <w:sz w:val="24"/>
          <w:szCs w:val="24"/>
        </w:rPr>
        <w:t xml:space="preserve"> </w:t>
      </w:r>
      <w:r w:rsidRPr="00D50C9F">
        <w:rPr>
          <w:sz w:val="24"/>
          <w:szCs w:val="24"/>
        </w:rPr>
        <w:t>Репродукции картин как иллюстрации к произведениям о Родине. Использование средств</w:t>
      </w:r>
      <w:r w:rsidRPr="00D50C9F">
        <w:rPr>
          <w:spacing w:val="1"/>
          <w:sz w:val="24"/>
          <w:szCs w:val="24"/>
        </w:rPr>
        <w:t xml:space="preserve"> </w:t>
      </w:r>
      <w:r w:rsidRPr="00D50C9F">
        <w:rPr>
          <w:sz w:val="24"/>
          <w:szCs w:val="24"/>
        </w:rPr>
        <w:t>выразительности</w:t>
      </w:r>
      <w:r w:rsidRPr="00D50C9F">
        <w:rPr>
          <w:spacing w:val="-12"/>
          <w:sz w:val="24"/>
          <w:szCs w:val="24"/>
        </w:rPr>
        <w:t xml:space="preserve"> </w:t>
      </w:r>
      <w:r w:rsidRPr="00D50C9F">
        <w:rPr>
          <w:sz w:val="24"/>
          <w:szCs w:val="24"/>
        </w:rPr>
        <w:t>при</w:t>
      </w:r>
      <w:r w:rsidRPr="00D50C9F">
        <w:rPr>
          <w:spacing w:val="-9"/>
          <w:sz w:val="24"/>
          <w:szCs w:val="24"/>
        </w:rPr>
        <w:t xml:space="preserve"> </w:t>
      </w:r>
      <w:r w:rsidRPr="00D50C9F">
        <w:rPr>
          <w:sz w:val="24"/>
          <w:szCs w:val="24"/>
        </w:rPr>
        <w:t>чтении</w:t>
      </w:r>
      <w:r w:rsidRPr="00D50C9F">
        <w:rPr>
          <w:spacing w:val="-2"/>
          <w:sz w:val="24"/>
          <w:szCs w:val="24"/>
        </w:rPr>
        <w:t xml:space="preserve"> </w:t>
      </w:r>
      <w:r w:rsidRPr="00D50C9F">
        <w:rPr>
          <w:sz w:val="24"/>
          <w:szCs w:val="24"/>
        </w:rPr>
        <w:t>вслух:</w:t>
      </w:r>
      <w:r w:rsidRPr="00D50C9F">
        <w:rPr>
          <w:spacing w:val="-3"/>
          <w:sz w:val="24"/>
          <w:szCs w:val="24"/>
        </w:rPr>
        <w:t xml:space="preserve"> </w:t>
      </w:r>
      <w:r w:rsidRPr="00D50C9F">
        <w:rPr>
          <w:sz w:val="24"/>
          <w:szCs w:val="24"/>
        </w:rPr>
        <w:t>интонация,</w:t>
      </w:r>
      <w:r w:rsidRPr="00D50C9F">
        <w:rPr>
          <w:spacing w:val="-1"/>
          <w:sz w:val="24"/>
          <w:szCs w:val="24"/>
        </w:rPr>
        <w:t xml:space="preserve"> </w:t>
      </w:r>
      <w:r w:rsidRPr="00D50C9F">
        <w:rPr>
          <w:sz w:val="24"/>
          <w:szCs w:val="24"/>
        </w:rPr>
        <w:t>темп, ритм,</w:t>
      </w:r>
      <w:r w:rsidRPr="00D50C9F">
        <w:rPr>
          <w:spacing w:val="-1"/>
          <w:sz w:val="24"/>
          <w:szCs w:val="24"/>
        </w:rPr>
        <w:t xml:space="preserve"> </w:t>
      </w:r>
      <w:r w:rsidRPr="00D50C9F">
        <w:rPr>
          <w:sz w:val="24"/>
          <w:szCs w:val="24"/>
        </w:rPr>
        <w:t>логические</w:t>
      </w:r>
      <w:r w:rsidRPr="00D50C9F">
        <w:rPr>
          <w:spacing w:val="6"/>
          <w:sz w:val="24"/>
          <w:szCs w:val="24"/>
        </w:rPr>
        <w:t xml:space="preserve"> </w:t>
      </w:r>
      <w:r w:rsidRPr="00D50C9F">
        <w:rPr>
          <w:sz w:val="24"/>
          <w:szCs w:val="24"/>
        </w:rPr>
        <w:t>ударения.</w:t>
      </w:r>
    </w:p>
    <w:p w:rsidR="00D50C9F" w:rsidRPr="00D50C9F" w:rsidRDefault="00D50C9F" w:rsidP="002A2122">
      <w:pPr>
        <w:ind w:firstLine="707"/>
        <w:jc w:val="both"/>
        <w:rPr>
          <w:sz w:val="24"/>
          <w:szCs w:val="24"/>
        </w:rPr>
      </w:pPr>
      <w:r w:rsidRPr="00D50C9F">
        <w:rPr>
          <w:i/>
          <w:sz w:val="24"/>
          <w:szCs w:val="24"/>
        </w:rPr>
        <w:t>Фольклор</w:t>
      </w:r>
      <w:r w:rsidRPr="00D50C9F">
        <w:rPr>
          <w:i/>
          <w:spacing w:val="1"/>
          <w:sz w:val="24"/>
          <w:szCs w:val="24"/>
        </w:rPr>
        <w:t xml:space="preserve"> </w:t>
      </w:r>
      <w:r w:rsidRPr="00D50C9F">
        <w:rPr>
          <w:sz w:val="24"/>
          <w:szCs w:val="24"/>
        </w:rPr>
        <w:t>(</w:t>
      </w:r>
      <w:r w:rsidRPr="00D50C9F">
        <w:rPr>
          <w:i/>
          <w:sz w:val="24"/>
          <w:szCs w:val="24"/>
        </w:rPr>
        <w:t>устное</w:t>
      </w:r>
      <w:r w:rsidRPr="00D50C9F">
        <w:rPr>
          <w:i/>
          <w:spacing w:val="1"/>
          <w:sz w:val="24"/>
          <w:szCs w:val="24"/>
        </w:rPr>
        <w:t xml:space="preserve"> </w:t>
      </w:r>
      <w:r w:rsidRPr="00D50C9F">
        <w:rPr>
          <w:i/>
          <w:sz w:val="24"/>
          <w:szCs w:val="24"/>
        </w:rPr>
        <w:t>народное</w:t>
      </w:r>
      <w:r w:rsidRPr="00D50C9F">
        <w:rPr>
          <w:i/>
          <w:spacing w:val="1"/>
          <w:sz w:val="24"/>
          <w:szCs w:val="24"/>
        </w:rPr>
        <w:t xml:space="preserve"> </w:t>
      </w:r>
      <w:r w:rsidRPr="00D50C9F">
        <w:rPr>
          <w:i/>
          <w:sz w:val="24"/>
          <w:szCs w:val="24"/>
        </w:rPr>
        <w:t>творчество</w:t>
      </w:r>
      <w:r w:rsidRPr="00D50C9F">
        <w:rPr>
          <w:sz w:val="24"/>
          <w:szCs w:val="24"/>
        </w:rPr>
        <w:t>)</w:t>
      </w:r>
      <w:r w:rsidRPr="00D50C9F">
        <w:rPr>
          <w:i/>
          <w:sz w:val="24"/>
          <w:szCs w:val="24"/>
        </w:rPr>
        <w:t>.</w:t>
      </w:r>
      <w:r w:rsidRPr="00D50C9F">
        <w:rPr>
          <w:i/>
          <w:spacing w:val="1"/>
          <w:sz w:val="24"/>
          <w:szCs w:val="24"/>
        </w:rPr>
        <w:t xml:space="preserve"> </w:t>
      </w:r>
      <w:proofErr w:type="gramStart"/>
      <w:r w:rsidRPr="00D50C9F">
        <w:rPr>
          <w:sz w:val="24"/>
          <w:szCs w:val="24"/>
        </w:rPr>
        <w:t>Круг</w:t>
      </w:r>
      <w:r w:rsidRPr="00D50C9F">
        <w:rPr>
          <w:spacing w:val="1"/>
          <w:sz w:val="24"/>
          <w:szCs w:val="24"/>
        </w:rPr>
        <w:t xml:space="preserve"> </w:t>
      </w:r>
      <w:r w:rsidRPr="00D50C9F">
        <w:rPr>
          <w:sz w:val="24"/>
          <w:szCs w:val="24"/>
        </w:rPr>
        <w:t>чтения:</w:t>
      </w:r>
      <w:r w:rsidRPr="00D50C9F">
        <w:rPr>
          <w:spacing w:val="1"/>
          <w:sz w:val="24"/>
          <w:szCs w:val="24"/>
        </w:rPr>
        <w:t xml:space="preserve"> </w:t>
      </w:r>
      <w:r w:rsidRPr="00D50C9F">
        <w:rPr>
          <w:sz w:val="24"/>
          <w:szCs w:val="24"/>
        </w:rPr>
        <w:t>малые</w:t>
      </w:r>
      <w:r w:rsidRPr="00D50C9F">
        <w:rPr>
          <w:spacing w:val="1"/>
          <w:sz w:val="24"/>
          <w:szCs w:val="24"/>
        </w:rPr>
        <w:t xml:space="preserve"> </w:t>
      </w:r>
      <w:r w:rsidRPr="00D50C9F">
        <w:rPr>
          <w:sz w:val="24"/>
          <w:szCs w:val="24"/>
        </w:rPr>
        <w:t>жанры</w:t>
      </w:r>
      <w:r w:rsidRPr="00D50C9F">
        <w:rPr>
          <w:spacing w:val="1"/>
          <w:sz w:val="24"/>
          <w:szCs w:val="24"/>
        </w:rPr>
        <w:t xml:space="preserve"> </w:t>
      </w:r>
      <w:r w:rsidRPr="00D50C9F">
        <w:rPr>
          <w:sz w:val="24"/>
          <w:szCs w:val="24"/>
        </w:rPr>
        <w:t>фольклора</w:t>
      </w:r>
      <w:r w:rsidRPr="00D50C9F">
        <w:rPr>
          <w:spacing w:val="1"/>
          <w:sz w:val="24"/>
          <w:szCs w:val="24"/>
        </w:rPr>
        <w:t xml:space="preserve"> </w:t>
      </w:r>
      <w:r w:rsidRPr="00D50C9F">
        <w:rPr>
          <w:sz w:val="24"/>
          <w:szCs w:val="24"/>
        </w:rPr>
        <w:t>(пословицы, потешки, считалки, небылицы, скороговорки, загадки, по выбору).</w:t>
      </w:r>
      <w:proofErr w:type="gramEnd"/>
      <w:r w:rsidRPr="00D50C9F">
        <w:rPr>
          <w:sz w:val="24"/>
          <w:szCs w:val="24"/>
        </w:rPr>
        <w:t xml:space="preserve"> Знакомство с</w:t>
      </w:r>
      <w:r w:rsidRPr="00D50C9F">
        <w:rPr>
          <w:spacing w:val="-57"/>
          <w:sz w:val="24"/>
          <w:szCs w:val="24"/>
        </w:rPr>
        <w:t xml:space="preserve"> </w:t>
      </w:r>
      <w:r w:rsidRPr="00D50C9F">
        <w:rPr>
          <w:sz w:val="24"/>
          <w:szCs w:val="24"/>
        </w:rPr>
        <w:t>видами</w:t>
      </w:r>
      <w:r w:rsidRPr="00D50C9F">
        <w:rPr>
          <w:spacing w:val="1"/>
          <w:sz w:val="24"/>
          <w:szCs w:val="24"/>
        </w:rPr>
        <w:t xml:space="preserve"> </w:t>
      </w:r>
      <w:r w:rsidRPr="00D50C9F">
        <w:rPr>
          <w:sz w:val="24"/>
          <w:szCs w:val="24"/>
        </w:rPr>
        <w:t>загадок.</w:t>
      </w:r>
      <w:r w:rsidRPr="00D50C9F">
        <w:rPr>
          <w:spacing w:val="1"/>
          <w:sz w:val="24"/>
          <w:szCs w:val="24"/>
        </w:rPr>
        <w:t xml:space="preserve"> </w:t>
      </w:r>
      <w:r w:rsidRPr="00D50C9F">
        <w:rPr>
          <w:sz w:val="24"/>
          <w:szCs w:val="24"/>
        </w:rPr>
        <w:t>Пословицы</w:t>
      </w:r>
      <w:r w:rsidRPr="00D50C9F">
        <w:rPr>
          <w:spacing w:val="1"/>
          <w:sz w:val="24"/>
          <w:szCs w:val="24"/>
        </w:rPr>
        <w:t xml:space="preserve"> </w:t>
      </w:r>
      <w:r w:rsidRPr="00D50C9F">
        <w:rPr>
          <w:sz w:val="24"/>
          <w:szCs w:val="24"/>
        </w:rPr>
        <w:t>народов</w:t>
      </w:r>
      <w:r w:rsidRPr="00D50C9F">
        <w:rPr>
          <w:spacing w:val="1"/>
          <w:sz w:val="24"/>
          <w:szCs w:val="24"/>
        </w:rPr>
        <w:t xml:space="preserve"> </w:t>
      </w:r>
      <w:r w:rsidRPr="00D50C9F">
        <w:rPr>
          <w:sz w:val="24"/>
          <w:szCs w:val="24"/>
        </w:rPr>
        <w:t>России</w:t>
      </w:r>
      <w:r w:rsidRPr="00D50C9F">
        <w:rPr>
          <w:spacing w:val="1"/>
          <w:sz w:val="24"/>
          <w:szCs w:val="24"/>
        </w:rPr>
        <w:t xml:space="preserve"> </w:t>
      </w:r>
      <w:r w:rsidRPr="00D50C9F">
        <w:rPr>
          <w:sz w:val="24"/>
          <w:szCs w:val="24"/>
        </w:rPr>
        <w:t>(значение,</w:t>
      </w:r>
      <w:r w:rsidRPr="00D50C9F">
        <w:rPr>
          <w:spacing w:val="1"/>
          <w:sz w:val="24"/>
          <w:szCs w:val="24"/>
        </w:rPr>
        <w:t xml:space="preserve"> </w:t>
      </w:r>
      <w:r w:rsidRPr="00D50C9F">
        <w:rPr>
          <w:sz w:val="24"/>
          <w:szCs w:val="24"/>
        </w:rPr>
        <w:t>характеристика,</w:t>
      </w:r>
      <w:r w:rsidRPr="00D50C9F">
        <w:rPr>
          <w:spacing w:val="60"/>
          <w:sz w:val="24"/>
          <w:szCs w:val="24"/>
        </w:rPr>
        <w:t xml:space="preserve"> </w:t>
      </w:r>
      <w:r w:rsidRPr="00D50C9F">
        <w:rPr>
          <w:sz w:val="24"/>
          <w:szCs w:val="24"/>
        </w:rPr>
        <w:t>нравственная</w:t>
      </w:r>
      <w:r w:rsidRPr="00D50C9F">
        <w:rPr>
          <w:spacing w:val="1"/>
          <w:sz w:val="24"/>
          <w:szCs w:val="24"/>
        </w:rPr>
        <w:t xml:space="preserve"> </w:t>
      </w:r>
      <w:r w:rsidRPr="00D50C9F">
        <w:rPr>
          <w:sz w:val="24"/>
          <w:szCs w:val="24"/>
        </w:rPr>
        <w:t>основа).</w:t>
      </w:r>
      <w:r w:rsidRPr="00D50C9F">
        <w:rPr>
          <w:spacing w:val="1"/>
          <w:sz w:val="24"/>
          <w:szCs w:val="24"/>
        </w:rPr>
        <w:t xml:space="preserve"> </w:t>
      </w:r>
      <w:r w:rsidRPr="00D50C9F">
        <w:rPr>
          <w:sz w:val="24"/>
          <w:szCs w:val="24"/>
        </w:rPr>
        <w:t>Книги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словари,</w:t>
      </w:r>
      <w:r w:rsidRPr="00D50C9F">
        <w:rPr>
          <w:spacing w:val="1"/>
          <w:sz w:val="24"/>
          <w:szCs w:val="24"/>
        </w:rPr>
        <w:t xml:space="preserve"> </w:t>
      </w:r>
      <w:r w:rsidRPr="00D50C9F">
        <w:rPr>
          <w:sz w:val="24"/>
          <w:szCs w:val="24"/>
        </w:rPr>
        <w:t>созданные</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Далем.</w:t>
      </w:r>
      <w:r w:rsidRPr="00D50C9F">
        <w:rPr>
          <w:spacing w:val="1"/>
          <w:sz w:val="24"/>
          <w:szCs w:val="24"/>
        </w:rPr>
        <w:t xml:space="preserve"> </w:t>
      </w:r>
      <w:r w:rsidRPr="00D50C9F">
        <w:rPr>
          <w:sz w:val="24"/>
          <w:szCs w:val="24"/>
        </w:rPr>
        <w:t>Активный</w:t>
      </w:r>
      <w:r w:rsidRPr="00D50C9F">
        <w:rPr>
          <w:spacing w:val="1"/>
          <w:sz w:val="24"/>
          <w:szCs w:val="24"/>
        </w:rPr>
        <w:t xml:space="preserve"> </w:t>
      </w:r>
      <w:r w:rsidRPr="00D50C9F">
        <w:rPr>
          <w:sz w:val="24"/>
          <w:szCs w:val="24"/>
        </w:rPr>
        <w:t>словарь</w:t>
      </w:r>
      <w:r w:rsidRPr="00D50C9F">
        <w:rPr>
          <w:spacing w:val="1"/>
          <w:sz w:val="24"/>
          <w:szCs w:val="24"/>
        </w:rPr>
        <w:t xml:space="preserve"> </w:t>
      </w:r>
      <w:r w:rsidRPr="00D50C9F">
        <w:rPr>
          <w:sz w:val="24"/>
          <w:szCs w:val="24"/>
        </w:rPr>
        <w:t>устной</w:t>
      </w:r>
      <w:r w:rsidRPr="00D50C9F">
        <w:rPr>
          <w:spacing w:val="1"/>
          <w:sz w:val="24"/>
          <w:szCs w:val="24"/>
        </w:rPr>
        <w:t xml:space="preserve"> </w:t>
      </w:r>
      <w:r w:rsidRPr="00D50C9F">
        <w:rPr>
          <w:sz w:val="24"/>
          <w:szCs w:val="24"/>
        </w:rPr>
        <w:t>речи:</w:t>
      </w:r>
      <w:r w:rsidRPr="00D50C9F">
        <w:rPr>
          <w:spacing w:val="1"/>
          <w:sz w:val="24"/>
          <w:szCs w:val="24"/>
        </w:rPr>
        <w:t xml:space="preserve"> </w:t>
      </w:r>
      <w:r w:rsidRPr="00D50C9F">
        <w:rPr>
          <w:sz w:val="24"/>
          <w:szCs w:val="24"/>
        </w:rPr>
        <w:t>использование образных слов, пословиц и поговорок, крылатых выражений. Нравственные</w:t>
      </w:r>
      <w:r w:rsidRPr="00D50C9F">
        <w:rPr>
          <w:spacing w:val="1"/>
          <w:sz w:val="24"/>
          <w:szCs w:val="24"/>
        </w:rPr>
        <w:t xml:space="preserve"> </w:t>
      </w:r>
      <w:r w:rsidRPr="00D50C9F">
        <w:rPr>
          <w:sz w:val="24"/>
          <w:szCs w:val="24"/>
        </w:rPr>
        <w:t>ценности</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фольклорных</w:t>
      </w:r>
      <w:r w:rsidRPr="00D50C9F">
        <w:rPr>
          <w:spacing w:val="2"/>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народов</w:t>
      </w:r>
      <w:r w:rsidRPr="00D50C9F">
        <w:rPr>
          <w:spacing w:val="1"/>
          <w:sz w:val="24"/>
          <w:szCs w:val="24"/>
        </w:rPr>
        <w:t xml:space="preserve"> </w:t>
      </w:r>
      <w:r w:rsidRPr="00D50C9F">
        <w:rPr>
          <w:sz w:val="24"/>
          <w:szCs w:val="24"/>
        </w:rPr>
        <w:t>России.</w:t>
      </w:r>
    </w:p>
    <w:p w:rsidR="00D50C9F" w:rsidRPr="00D50C9F" w:rsidRDefault="00D50C9F" w:rsidP="002A2122">
      <w:pPr>
        <w:ind w:firstLine="707"/>
        <w:jc w:val="both"/>
        <w:rPr>
          <w:sz w:val="24"/>
          <w:szCs w:val="24"/>
        </w:rPr>
      </w:pPr>
      <w:r w:rsidRPr="00D50C9F">
        <w:rPr>
          <w:sz w:val="24"/>
          <w:szCs w:val="24"/>
        </w:rPr>
        <w:t>Фольклорная</w:t>
      </w:r>
      <w:r w:rsidRPr="00D50C9F">
        <w:rPr>
          <w:spacing w:val="1"/>
          <w:sz w:val="24"/>
          <w:szCs w:val="24"/>
        </w:rPr>
        <w:t xml:space="preserve"> </w:t>
      </w:r>
      <w:r w:rsidRPr="00D50C9F">
        <w:rPr>
          <w:sz w:val="24"/>
          <w:szCs w:val="24"/>
        </w:rPr>
        <w:t>сказка</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отражение</w:t>
      </w:r>
      <w:r w:rsidRPr="00D50C9F">
        <w:rPr>
          <w:spacing w:val="1"/>
          <w:sz w:val="24"/>
          <w:szCs w:val="24"/>
        </w:rPr>
        <w:t xml:space="preserve"> </w:t>
      </w:r>
      <w:r w:rsidRPr="00D50C9F">
        <w:rPr>
          <w:sz w:val="24"/>
          <w:szCs w:val="24"/>
        </w:rPr>
        <w:t>общечеловеческих</w:t>
      </w:r>
      <w:r w:rsidRPr="00D50C9F">
        <w:rPr>
          <w:spacing w:val="1"/>
          <w:sz w:val="24"/>
          <w:szCs w:val="24"/>
        </w:rPr>
        <w:t xml:space="preserve"> </w:t>
      </w:r>
      <w:r w:rsidRPr="00D50C9F">
        <w:rPr>
          <w:sz w:val="24"/>
          <w:szCs w:val="24"/>
        </w:rPr>
        <w:t>ценностей</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нравственных</w:t>
      </w:r>
      <w:r w:rsidRPr="00D50C9F">
        <w:rPr>
          <w:spacing w:val="1"/>
          <w:sz w:val="24"/>
          <w:szCs w:val="24"/>
        </w:rPr>
        <w:t xml:space="preserve"> </w:t>
      </w:r>
      <w:r w:rsidRPr="00D50C9F">
        <w:rPr>
          <w:sz w:val="24"/>
          <w:szCs w:val="24"/>
        </w:rPr>
        <w:t>правил.</w:t>
      </w:r>
      <w:r w:rsidRPr="00D50C9F">
        <w:rPr>
          <w:spacing w:val="1"/>
          <w:sz w:val="24"/>
          <w:szCs w:val="24"/>
        </w:rPr>
        <w:t xml:space="preserve"> </w:t>
      </w:r>
      <w:r w:rsidRPr="00D50C9F">
        <w:rPr>
          <w:sz w:val="24"/>
          <w:szCs w:val="24"/>
        </w:rPr>
        <w:t>Виды</w:t>
      </w:r>
      <w:r w:rsidRPr="00D50C9F">
        <w:rPr>
          <w:spacing w:val="1"/>
          <w:sz w:val="24"/>
          <w:szCs w:val="24"/>
        </w:rPr>
        <w:t xml:space="preserve"> </w:t>
      </w:r>
      <w:r w:rsidRPr="00D50C9F">
        <w:rPr>
          <w:sz w:val="24"/>
          <w:szCs w:val="24"/>
        </w:rPr>
        <w:t>сказок</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животных,</w:t>
      </w:r>
      <w:r w:rsidRPr="00D50C9F">
        <w:rPr>
          <w:spacing w:val="1"/>
          <w:sz w:val="24"/>
          <w:szCs w:val="24"/>
        </w:rPr>
        <w:t xml:space="preserve"> </w:t>
      </w:r>
      <w:r w:rsidRPr="00D50C9F">
        <w:rPr>
          <w:sz w:val="24"/>
          <w:szCs w:val="24"/>
        </w:rPr>
        <w:t>бытовые,</w:t>
      </w:r>
      <w:r w:rsidRPr="00D50C9F">
        <w:rPr>
          <w:spacing w:val="1"/>
          <w:sz w:val="24"/>
          <w:szCs w:val="24"/>
        </w:rPr>
        <w:t xml:space="preserve"> </w:t>
      </w:r>
      <w:r w:rsidRPr="00D50C9F">
        <w:rPr>
          <w:sz w:val="24"/>
          <w:szCs w:val="24"/>
        </w:rPr>
        <w:t>волшебные).</w:t>
      </w:r>
      <w:r w:rsidRPr="00D50C9F">
        <w:rPr>
          <w:spacing w:val="1"/>
          <w:sz w:val="24"/>
          <w:szCs w:val="24"/>
        </w:rPr>
        <w:t xml:space="preserve"> </w:t>
      </w:r>
      <w:r w:rsidRPr="00D50C9F">
        <w:rPr>
          <w:sz w:val="24"/>
          <w:szCs w:val="24"/>
        </w:rPr>
        <w:t>Художественные</w:t>
      </w:r>
      <w:r w:rsidRPr="00D50C9F">
        <w:rPr>
          <w:spacing w:val="1"/>
          <w:sz w:val="24"/>
          <w:szCs w:val="24"/>
        </w:rPr>
        <w:t xml:space="preserve"> </w:t>
      </w:r>
      <w:r w:rsidRPr="00D50C9F">
        <w:rPr>
          <w:sz w:val="24"/>
          <w:szCs w:val="24"/>
        </w:rPr>
        <w:t>особенности</w:t>
      </w:r>
      <w:r w:rsidRPr="00D50C9F">
        <w:rPr>
          <w:spacing w:val="1"/>
          <w:sz w:val="24"/>
          <w:szCs w:val="24"/>
        </w:rPr>
        <w:t xml:space="preserve"> </w:t>
      </w:r>
      <w:r w:rsidRPr="00D50C9F">
        <w:rPr>
          <w:sz w:val="24"/>
          <w:szCs w:val="24"/>
        </w:rPr>
        <w:t>сказок:</w:t>
      </w:r>
      <w:r w:rsidRPr="00D50C9F">
        <w:rPr>
          <w:spacing w:val="1"/>
          <w:sz w:val="24"/>
          <w:szCs w:val="24"/>
        </w:rPr>
        <w:t xml:space="preserve"> </w:t>
      </w:r>
      <w:r w:rsidRPr="00D50C9F">
        <w:rPr>
          <w:sz w:val="24"/>
          <w:szCs w:val="24"/>
        </w:rPr>
        <w:t>построение</w:t>
      </w:r>
      <w:r w:rsidRPr="00D50C9F">
        <w:rPr>
          <w:spacing w:val="1"/>
          <w:sz w:val="24"/>
          <w:szCs w:val="24"/>
        </w:rPr>
        <w:t xml:space="preserve"> </w:t>
      </w:r>
      <w:r w:rsidRPr="00D50C9F">
        <w:rPr>
          <w:sz w:val="24"/>
          <w:szCs w:val="24"/>
        </w:rPr>
        <w:t>(композиция),</w:t>
      </w:r>
      <w:r w:rsidRPr="00D50C9F">
        <w:rPr>
          <w:spacing w:val="1"/>
          <w:sz w:val="24"/>
          <w:szCs w:val="24"/>
        </w:rPr>
        <w:t xml:space="preserve"> </w:t>
      </w:r>
      <w:r w:rsidRPr="00D50C9F">
        <w:rPr>
          <w:sz w:val="24"/>
          <w:szCs w:val="24"/>
        </w:rPr>
        <w:t>язык</w:t>
      </w:r>
      <w:r w:rsidRPr="00D50C9F">
        <w:rPr>
          <w:spacing w:val="1"/>
          <w:sz w:val="24"/>
          <w:szCs w:val="24"/>
        </w:rPr>
        <w:t xml:space="preserve"> </w:t>
      </w:r>
      <w:r w:rsidRPr="00D50C9F">
        <w:rPr>
          <w:sz w:val="24"/>
          <w:szCs w:val="24"/>
        </w:rPr>
        <w:t>(лексика).</w:t>
      </w:r>
      <w:r w:rsidRPr="00D50C9F">
        <w:rPr>
          <w:spacing w:val="1"/>
          <w:sz w:val="24"/>
          <w:szCs w:val="24"/>
        </w:rPr>
        <w:t xml:space="preserve"> </w:t>
      </w:r>
      <w:r w:rsidRPr="00D50C9F">
        <w:rPr>
          <w:sz w:val="24"/>
          <w:szCs w:val="24"/>
        </w:rPr>
        <w:t>Характеристика</w:t>
      </w:r>
      <w:r w:rsidRPr="00D50C9F">
        <w:rPr>
          <w:spacing w:val="1"/>
          <w:sz w:val="24"/>
          <w:szCs w:val="24"/>
        </w:rPr>
        <w:t xml:space="preserve"> </w:t>
      </w:r>
      <w:r w:rsidRPr="00D50C9F">
        <w:rPr>
          <w:sz w:val="24"/>
          <w:szCs w:val="24"/>
        </w:rPr>
        <w:t>героя,</w:t>
      </w:r>
      <w:r w:rsidRPr="00D50C9F">
        <w:rPr>
          <w:spacing w:val="1"/>
          <w:sz w:val="24"/>
          <w:szCs w:val="24"/>
        </w:rPr>
        <w:t xml:space="preserve"> </w:t>
      </w:r>
      <w:r w:rsidRPr="00D50C9F">
        <w:rPr>
          <w:sz w:val="24"/>
          <w:szCs w:val="24"/>
        </w:rPr>
        <w:t>волшебные</w:t>
      </w:r>
      <w:r w:rsidRPr="00D50C9F">
        <w:rPr>
          <w:spacing w:val="1"/>
          <w:sz w:val="24"/>
          <w:szCs w:val="24"/>
        </w:rPr>
        <w:t xml:space="preserve"> </w:t>
      </w:r>
      <w:r w:rsidRPr="00D50C9F">
        <w:rPr>
          <w:sz w:val="24"/>
          <w:szCs w:val="24"/>
        </w:rPr>
        <w:t>помощники, иллюстрация как отражение сюжета волшебной сказки (например, картины В.</w:t>
      </w:r>
      <w:r w:rsidRPr="00D50C9F">
        <w:rPr>
          <w:spacing w:val="1"/>
          <w:sz w:val="24"/>
          <w:szCs w:val="24"/>
        </w:rPr>
        <w:t xml:space="preserve"> </w:t>
      </w:r>
      <w:r w:rsidRPr="00D50C9F">
        <w:rPr>
          <w:sz w:val="24"/>
          <w:szCs w:val="24"/>
        </w:rPr>
        <w:t>М. Васнецова, иллюстрации Ю. А. Васнецова, И. Я. Билибина, В. М. Конашевич). Отражение</w:t>
      </w:r>
      <w:r w:rsidRPr="00D50C9F">
        <w:rPr>
          <w:spacing w:val="-57"/>
          <w:sz w:val="24"/>
          <w:szCs w:val="24"/>
        </w:rPr>
        <w:t xml:space="preserve"> </w:t>
      </w:r>
      <w:r w:rsidRPr="00D50C9F">
        <w:rPr>
          <w:sz w:val="24"/>
          <w:szCs w:val="24"/>
        </w:rPr>
        <w:t>в</w:t>
      </w:r>
      <w:r w:rsidRPr="00D50C9F">
        <w:rPr>
          <w:spacing w:val="-14"/>
          <w:sz w:val="24"/>
          <w:szCs w:val="24"/>
        </w:rPr>
        <w:t xml:space="preserve"> </w:t>
      </w:r>
      <w:r w:rsidRPr="00D50C9F">
        <w:rPr>
          <w:sz w:val="24"/>
          <w:szCs w:val="24"/>
        </w:rPr>
        <w:t>сказках</w:t>
      </w:r>
      <w:r w:rsidRPr="00D50C9F">
        <w:rPr>
          <w:spacing w:val="-9"/>
          <w:sz w:val="24"/>
          <w:szCs w:val="24"/>
        </w:rPr>
        <w:t xml:space="preserve"> </w:t>
      </w:r>
      <w:r w:rsidRPr="00D50C9F">
        <w:rPr>
          <w:sz w:val="24"/>
          <w:szCs w:val="24"/>
        </w:rPr>
        <w:t>народного</w:t>
      </w:r>
      <w:r w:rsidRPr="00D50C9F">
        <w:rPr>
          <w:spacing w:val="-11"/>
          <w:sz w:val="24"/>
          <w:szCs w:val="24"/>
        </w:rPr>
        <w:t xml:space="preserve"> </w:t>
      </w:r>
      <w:r w:rsidRPr="00D50C9F">
        <w:rPr>
          <w:sz w:val="24"/>
          <w:szCs w:val="24"/>
        </w:rPr>
        <w:t>быта</w:t>
      </w:r>
      <w:r w:rsidRPr="00D50C9F">
        <w:rPr>
          <w:spacing w:val="-11"/>
          <w:sz w:val="24"/>
          <w:szCs w:val="24"/>
        </w:rPr>
        <w:t xml:space="preserve"> </w:t>
      </w:r>
      <w:r w:rsidRPr="00D50C9F">
        <w:rPr>
          <w:sz w:val="24"/>
          <w:szCs w:val="24"/>
        </w:rPr>
        <w:t>и</w:t>
      </w:r>
      <w:r w:rsidRPr="00D50C9F">
        <w:rPr>
          <w:spacing w:val="-11"/>
          <w:sz w:val="24"/>
          <w:szCs w:val="24"/>
        </w:rPr>
        <w:t xml:space="preserve"> </w:t>
      </w:r>
      <w:r w:rsidRPr="00D50C9F">
        <w:rPr>
          <w:sz w:val="24"/>
          <w:szCs w:val="24"/>
        </w:rPr>
        <w:t>культуры</w:t>
      </w:r>
      <w:proofErr w:type="gramStart"/>
      <w:r w:rsidRPr="00D50C9F">
        <w:rPr>
          <w:sz w:val="24"/>
          <w:szCs w:val="24"/>
        </w:rPr>
        <w:t>.С</w:t>
      </w:r>
      <w:proofErr w:type="gramEnd"/>
      <w:r w:rsidRPr="00D50C9F">
        <w:rPr>
          <w:sz w:val="24"/>
          <w:szCs w:val="24"/>
        </w:rPr>
        <w:t>оставление плана</w:t>
      </w:r>
      <w:r w:rsidRPr="00D50C9F">
        <w:rPr>
          <w:spacing w:val="-1"/>
          <w:sz w:val="24"/>
          <w:szCs w:val="24"/>
        </w:rPr>
        <w:t xml:space="preserve"> </w:t>
      </w:r>
      <w:r w:rsidRPr="00D50C9F">
        <w:rPr>
          <w:sz w:val="24"/>
          <w:szCs w:val="24"/>
        </w:rPr>
        <w:t>сказки.</w:t>
      </w:r>
    </w:p>
    <w:p w:rsidR="00D50C9F" w:rsidRPr="00D50C9F" w:rsidRDefault="00D50C9F" w:rsidP="002A2122">
      <w:pPr>
        <w:ind w:firstLine="707"/>
        <w:jc w:val="both"/>
        <w:rPr>
          <w:sz w:val="24"/>
          <w:szCs w:val="24"/>
        </w:rPr>
      </w:pPr>
      <w:r w:rsidRPr="00D50C9F">
        <w:rPr>
          <w:sz w:val="24"/>
          <w:szCs w:val="24"/>
        </w:rPr>
        <w:t>Круг чтения: народная песня. Чувства, которые рождают песни, темы песен. Описание</w:t>
      </w:r>
      <w:r w:rsidRPr="00D50C9F">
        <w:rPr>
          <w:spacing w:val="-57"/>
          <w:sz w:val="24"/>
          <w:szCs w:val="24"/>
        </w:rPr>
        <w:t xml:space="preserve"> </w:t>
      </w:r>
      <w:r w:rsidRPr="00D50C9F">
        <w:rPr>
          <w:sz w:val="24"/>
          <w:szCs w:val="24"/>
        </w:rPr>
        <w:t>картин</w:t>
      </w:r>
      <w:r w:rsidRPr="00D50C9F">
        <w:rPr>
          <w:spacing w:val="1"/>
          <w:sz w:val="24"/>
          <w:szCs w:val="24"/>
        </w:rPr>
        <w:t xml:space="preserve"> </w:t>
      </w:r>
      <w:r w:rsidRPr="00D50C9F">
        <w:rPr>
          <w:sz w:val="24"/>
          <w:szCs w:val="24"/>
        </w:rPr>
        <w:t>природы</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способ</w:t>
      </w:r>
      <w:r w:rsidRPr="00D50C9F">
        <w:rPr>
          <w:spacing w:val="1"/>
          <w:sz w:val="24"/>
          <w:szCs w:val="24"/>
        </w:rPr>
        <w:t xml:space="preserve"> </w:t>
      </w:r>
      <w:r w:rsidRPr="00D50C9F">
        <w:rPr>
          <w:sz w:val="24"/>
          <w:szCs w:val="24"/>
        </w:rPr>
        <w:t>рассказать</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песне</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родной</w:t>
      </w:r>
      <w:r w:rsidRPr="00D50C9F">
        <w:rPr>
          <w:spacing w:val="1"/>
          <w:sz w:val="24"/>
          <w:szCs w:val="24"/>
        </w:rPr>
        <w:t xml:space="preserve"> </w:t>
      </w:r>
      <w:r w:rsidRPr="00D50C9F">
        <w:rPr>
          <w:sz w:val="24"/>
          <w:szCs w:val="24"/>
        </w:rPr>
        <w:t>земле.</w:t>
      </w:r>
      <w:r w:rsidRPr="00D50C9F">
        <w:rPr>
          <w:spacing w:val="1"/>
          <w:sz w:val="24"/>
          <w:szCs w:val="24"/>
        </w:rPr>
        <w:t xml:space="preserve"> </w:t>
      </w:r>
      <w:r w:rsidRPr="00D50C9F">
        <w:rPr>
          <w:sz w:val="24"/>
          <w:szCs w:val="24"/>
        </w:rPr>
        <w:t>Былина как</w:t>
      </w:r>
      <w:r w:rsidRPr="00D50C9F">
        <w:rPr>
          <w:spacing w:val="1"/>
          <w:sz w:val="24"/>
          <w:szCs w:val="24"/>
        </w:rPr>
        <w:t xml:space="preserve"> </w:t>
      </w:r>
      <w:r w:rsidRPr="00D50C9F">
        <w:rPr>
          <w:sz w:val="24"/>
          <w:szCs w:val="24"/>
        </w:rPr>
        <w:t>народный</w:t>
      </w:r>
      <w:r w:rsidRPr="00D50C9F">
        <w:rPr>
          <w:spacing w:val="1"/>
          <w:sz w:val="24"/>
          <w:szCs w:val="24"/>
        </w:rPr>
        <w:t xml:space="preserve"> </w:t>
      </w:r>
      <w:r w:rsidRPr="00D50C9F">
        <w:rPr>
          <w:sz w:val="24"/>
          <w:szCs w:val="24"/>
        </w:rPr>
        <w:t>песенный сказ о важном историческом событии. Фольклорные особенности жанра былин:</w:t>
      </w:r>
      <w:r w:rsidRPr="00D50C9F">
        <w:rPr>
          <w:spacing w:val="1"/>
          <w:sz w:val="24"/>
          <w:szCs w:val="24"/>
        </w:rPr>
        <w:t xml:space="preserve"> </w:t>
      </w:r>
      <w:r w:rsidRPr="00D50C9F">
        <w:rPr>
          <w:sz w:val="24"/>
          <w:szCs w:val="24"/>
        </w:rPr>
        <w:t>язык (напевность исполнения, выразительность),</w:t>
      </w:r>
      <w:r w:rsidRPr="00D50C9F">
        <w:rPr>
          <w:spacing w:val="1"/>
          <w:sz w:val="24"/>
          <w:szCs w:val="24"/>
        </w:rPr>
        <w:t xml:space="preserve"> </w:t>
      </w:r>
      <w:r w:rsidRPr="00D50C9F">
        <w:rPr>
          <w:sz w:val="24"/>
          <w:szCs w:val="24"/>
        </w:rPr>
        <w:t>характеристика главного героя (где жил,</w:t>
      </w:r>
      <w:r w:rsidRPr="00D50C9F">
        <w:rPr>
          <w:spacing w:val="1"/>
          <w:sz w:val="24"/>
          <w:szCs w:val="24"/>
        </w:rPr>
        <w:t xml:space="preserve"> </w:t>
      </w:r>
      <w:r w:rsidRPr="00D50C9F">
        <w:rPr>
          <w:sz w:val="24"/>
          <w:szCs w:val="24"/>
        </w:rPr>
        <w:t>чем</w:t>
      </w:r>
      <w:r w:rsidRPr="00D50C9F">
        <w:rPr>
          <w:spacing w:val="1"/>
          <w:sz w:val="24"/>
          <w:szCs w:val="24"/>
        </w:rPr>
        <w:t xml:space="preserve"> </w:t>
      </w:r>
      <w:r w:rsidRPr="00D50C9F">
        <w:rPr>
          <w:sz w:val="24"/>
          <w:szCs w:val="24"/>
        </w:rPr>
        <w:t>занимался,</w:t>
      </w:r>
      <w:r w:rsidRPr="00D50C9F">
        <w:rPr>
          <w:spacing w:val="1"/>
          <w:sz w:val="24"/>
          <w:szCs w:val="24"/>
        </w:rPr>
        <w:t xml:space="preserve"> </w:t>
      </w:r>
      <w:r w:rsidRPr="00D50C9F">
        <w:rPr>
          <w:sz w:val="24"/>
          <w:szCs w:val="24"/>
        </w:rPr>
        <w:t>какими</w:t>
      </w:r>
      <w:r w:rsidRPr="00D50C9F">
        <w:rPr>
          <w:spacing w:val="1"/>
          <w:sz w:val="24"/>
          <w:szCs w:val="24"/>
        </w:rPr>
        <w:t xml:space="preserve"> </w:t>
      </w:r>
      <w:r w:rsidRPr="00D50C9F">
        <w:rPr>
          <w:sz w:val="24"/>
          <w:szCs w:val="24"/>
        </w:rPr>
        <w:t>качествами</w:t>
      </w:r>
      <w:r w:rsidRPr="00D50C9F">
        <w:rPr>
          <w:spacing w:val="1"/>
          <w:sz w:val="24"/>
          <w:szCs w:val="24"/>
        </w:rPr>
        <w:t xml:space="preserve"> </w:t>
      </w:r>
      <w:r w:rsidRPr="00D50C9F">
        <w:rPr>
          <w:sz w:val="24"/>
          <w:szCs w:val="24"/>
        </w:rPr>
        <w:t>обладал).</w:t>
      </w:r>
      <w:r w:rsidRPr="00D50C9F">
        <w:rPr>
          <w:spacing w:val="1"/>
          <w:sz w:val="24"/>
          <w:szCs w:val="24"/>
        </w:rPr>
        <w:t xml:space="preserve"> </w:t>
      </w:r>
      <w:r w:rsidRPr="00D50C9F">
        <w:rPr>
          <w:sz w:val="24"/>
          <w:szCs w:val="24"/>
        </w:rPr>
        <w:t>Характеристика</w:t>
      </w:r>
      <w:r w:rsidRPr="00D50C9F">
        <w:rPr>
          <w:spacing w:val="1"/>
          <w:sz w:val="24"/>
          <w:szCs w:val="24"/>
        </w:rPr>
        <w:t xml:space="preserve"> </w:t>
      </w:r>
      <w:r w:rsidRPr="00D50C9F">
        <w:rPr>
          <w:sz w:val="24"/>
          <w:szCs w:val="24"/>
        </w:rPr>
        <w:t>былин</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героического</w:t>
      </w:r>
      <w:r w:rsidRPr="00D50C9F">
        <w:rPr>
          <w:spacing w:val="1"/>
          <w:sz w:val="24"/>
          <w:szCs w:val="24"/>
        </w:rPr>
        <w:t xml:space="preserve"> </w:t>
      </w:r>
      <w:r w:rsidRPr="00D50C9F">
        <w:rPr>
          <w:sz w:val="24"/>
          <w:szCs w:val="24"/>
        </w:rPr>
        <w:t>песенного сказа, их особенности (тема, язык). Язык былин, устаревшие слова, их место в</w:t>
      </w:r>
      <w:r w:rsidRPr="00D50C9F">
        <w:rPr>
          <w:spacing w:val="1"/>
          <w:sz w:val="24"/>
          <w:szCs w:val="24"/>
        </w:rPr>
        <w:t xml:space="preserve"> </w:t>
      </w:r>
      <w:r w:rsidRPr="00D50C9F">
        <w:rPr>
          <w:sz w:val="24"/>
          <w:szCs w:val="24"/>
        </w:rPr>
        <w:t>былине и представление в современной лексике. Репродукции картин как иллюстрации к</w:t>
      </w:r>
      <w:r w:rsidRPr="00D50C9F">
        <w:rPr>
          <w:spacing w:val="1"/>
          <w:sz w:val="24"/>
          <w:szCs w:val="24"/>
        </w:rPr>
        <w:t xml:space="preserve"> </w:t>
      </w:r>
      <w:r w:rsidRPr="00D50C9F">
        <w:rPr>
          <w:sz w:val="24"/>
          <w:szCs w:val="24"/>
        </w:rPr>
        <w:t>эпизодам</w:t>
      </w:r>
      <w:r w:rsidRPr="00D50C9F">
        <w:rPr>
          <w:spacing w:val="-2"/>
          <w:sz w:val="24"/>
          <w:szCs w:val="24"/>
        </w:rPr>
        <w:t xml:space="preserve"> </w:t>
      </w:r>
      <w:r w:rsidRPr="00D50C9F">
        <w:rPr>
          <w:sz w:val="24"/>
          <w:szCs w:val="24"/>
        </w:rPr>
        <w:t>фольклорного произведения.</w:t>
      </w:r>
    </w:p>
    <w:p w:rsidR="00D50C9F" w:rsidRPr="00D50C9F" w:rsidRDefault="00D50C9F" w:rsidP="002A2122">
      <w:pPr>
        <w:ind w:firstLine="707"/>
        <w:jc w:val="both"/>
        <w:rPr>
          <w:sz w:val="24"/>
          <w:szCs w:val="24"/>
        </w:rPr>
      </w:pPr>
      <w:r w:rsidRPr="00D50C9F">
        <w:rPr>
          <w:i/>
          <w:sz w:val="24"/>
          <w:szCs w:val="24"/>
        </w:rPr>
        <w:t>Творчество</w:t>
      </w:r>
      <w:r w:rsidRPr="00D50C9F">
        <w:rPr>
          <w:i/>
          <w:spacing w:val="1"/>
          <w:sz w:val="24"/>
          <w:szCs w:val="24"/>
        </w:rPr>
        <w:t xml:space="preserve"> </w:t>
      </w:r>
      <w:r w:rsidRPr="00D50C9F">
        <w:rPr>
          <w:i/>
          <w:sz w:val="24"/>
          <w:szCs w:val="24"/>
        </w:rPr>
        <w:t>А.</w:t>
      </w:r>
      <w:r w:rsidRPr="00D50C9F">
        <w:rPr>
          <w:i/>
          <w:spacing w:val="1"/>
          <w:sz w:val="24"/>
          <w:szCs w:val="24"/>
        </w:rPr>
        <w:t xml:space="preserve"> </w:t>
      </w:r>
      <w:r w:rsidRPr="00D50C9F">
        <w:rPr>
          <w:i/>
          <w:sz w:val="24"/>
          <w:szCs w:val="24"/>
        </w:rPr>
        <w:t>С.</w:t>
      </w:r>
      <w:r w:rsidRPr="00D50C9F">
        <w:rPr>
          <w:i/>
          <w:spacing w:val="1"/>
          <w:sz w:val="24"/>
          <w:szCs w:val="24"/>
        </w:rPr>
        <w:t xml:space="preserve"> </w:t>
      </w:r>
      <w:r w:rsidRPr="00D50C9F">
        <w:rPr>
          <w:i/>
          <w:sz w:val="24"/>
          <w:szCs w:val="24"/>
        </w:rPr>
        <w:t>Пушкина.</w:t>
      </w:r>
      <w:r w:rsidRPr="00D50C9F">
        <w:rPr>
          <w:i/>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Пушкин</w:t>
      </w:r>
      <w:r w:rsidRPr="00D50C9F">
        <w:rPr>
          <w:spacing w:val="1"/>
          <w:sz w:val="24"/>
          <w:szCs w:val="24"/>
        </w:rPr>
        <w:t xml:space="preserve"> </w:t>
      </w:r>
      <w:r w:rsidRPr="00D50C9F">
        <w:rPr>
          <w:sz w:val="24"/>
          <w:szCs w:val="24"/>
        </w:rPr>
        <w:t>—</w:t>
      </w:r>
      <w:r w:rsidRPr="00D50C9F">
        <w:rPr>
          <w:spacing w:val="1"/>
          <w:sz w:val="24"/>
          <w:szCs w:val="24"/>
        </w:rPr>
        <w:t xml:space="preserve"> </w:t>
      </w:r>
      <w:r w:rsidRPr="00D50C9F">
        <w:rPr>
          <w:sz w:val="24"/>
          <w:szCs w:val="24"/>
        </w:rPr>
        <w:t>великий</w:t>
      </w:r>
      <w:r w:rsidRPr="00D50C9F">
        <w:rPr>
          <w:spacing w:val="1"/>
          <w:sz w:val="24"/>
          <w:szCs w:val="24"/>
        </w:rPr>
        <w:t xml:space="preserve"> </w:t>
      </w:r>
      <w:r w:rsidRPr="00D50C9F">
        <w:rPr>
          <w:sz w:val="24"/>
          <w:szCs w:val="24"/>
        </w:rPr>
        <w:t>русский</w:t>
      </w:r>
      <w:r w:rsidRPr="00D50C9F">
        <w:rPr>
          <w:spacing w:val="1"/>
          <w:sz w:val="24"/>
          <w:szCs w:val="24"/>
        </w:rPr>
        <w:t xml:space="preserve"> </w:t>
      </w:r>
      <w:r w:rsidRPr="00D50C9F">
        <w:rPr>
          <w:sz w:val="24"/>
          <w:szCs w:val="24"/>
        </w:rPr>
        <w:t>поэт.</w:t>
      </w:r>
      <w:r w:rsidRPr="00D50C9F">
        <w:rPr>
          <w:spacing w:val="1"/>
          <w:sz w:val="24"/>
          <w:szCs w:val="24"/>
        </w:rPr>
        <w:t xml:space="preserve"> </w:t>
      </w:r>
      <w:r w:rsidRPr="00D50C9F">
        <w:rPr>
          <w:sz w:val="24"/>
          <w:szCs w:val="24"/>
        </w:rPr>
        <w:t>Лирические</w:t>
      </w:r>
      <w:r w:rsidRPr="00D50C9F">
        <w:rPr>
          <w:spacing w:val="-57"/>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Пушкина:</w:t>
      </w:r>
      <w:r w:rsidRPr="00D50C9F">
        <w:rPr>
          <w:spacing w:val="1"/>
          <w:sz w:val="24"/>
          <w:szCs w:val="24"/>
        </w:rPr>
        <w:t xml:space="preserve"> </w:t>
      </w:r>
      <w:r w:rsidRPr="00D50C9F">
        <w:rPr>
          <w:sz w:val="24"/>
          <w:szCs w:val="24"/>
        </w:rPr>
        <w:t>средства</w:t>
      </w:r>
      <w:r w:rsidRPr="00D50C9F">
        <w:rPr>
          <w:spacing w:val="1"/>
          <w:sz w:val="24"/>
          <w:szCs w:val="24"/>
        </w:rPr>
        <w:t xml:space="preserve"> </w:t>
      </w:r>
      <w:r w:rsidRPr="00D50C9F">
        <w:rPr>
          <w:sz w:val="24"/>
          <w:szCs w:val="24"/>
        </w:rPr>
        <w:t>художественной</w:t>
      </w:r>
      <w:r w:rsidRPr="00D50C9F">
        <w:rPr>
          <w:spacing w:val="1"/>
          <w:sz w:val="24"/>
          <w:szCs w:val="24"/>
        </w:rPr>
        <w:t xml:space="preserve"> </w:t>
      </w:r>
      <w:r w:rsidRPr="00D50C9F">
        <w:rPr>
          <w:sz w:val="24"/>
          <w:szCs w:val="24"/>
        </w:rPr>
        <w:t>выразительности</w:t>
      </w:r>
      <w:r w:rsidRPr="00D50C9F">
        <w:rPr>
          <w:spacing w:val="61"/>
          <w:sz w:val="24"/>
          <w:szCs w:val="24"/>
        </w:rPr>
        <w:t xml:space="preserve"> </w:t>
      </w:r>
      <w:r w:rsidRPr="00D50C9F">
        <w:rPr>
          <w:sz w:val="24"/>
          <w:szCs w:val="24"/>
        </w:rPr>
        <w:t>(сравнение,</w:t>
      </w:r>
      <w:r w:rsidRPr="00D50C9F">
        <w:rPr>
          <w:spacing w:val="1"/>
          <w:sz w:val="24"/>
          <w:szCs w:val="24"/>
        </w:rPr>
        <w:t xml:space="preserve"> </w:t>
      </w:r>
      <w:r w:rsidRPr="00D50C9F">
        <w:rPr>
          <w:sz w:val="24"/>
          <w:szCs w:val="24"/>
        </w:rPr>
        <w:t>эпитет);</w:t>
      </w:r>
      <w:r w:rsidRPr="00D50C9F">
        <w:rPr>
          <w:spacing w:val="19"/>
          <w:sz w:val="24"/>
          <w:szCs w:val="24"/>
        </w:rPr>
        <w:t xml:space="preserve"> </w:t>
      </w:r>
      <w:r w:rsidRPr="00D50C9F">
        <w:rPr>
          <w:sz w:val="24"/>
          <w:szCs w:val="24"/>
        </w:rPr>
        <w:t>рифма,</w:t>
      </w:r>
      <w:r w:rsidRPr="00D50C9F">
        <w:rPr>
          <w:spacing w:val="19"/>
          <w:sz w:val="24"/>
          <w:szCs w:val="24"/>
        </w:rPr>
        <w:t xml:space="preserve"> </w:t>
      </w:r>
      <w:r w:rsidRPr="00D50C9F">
        <w:rPr>
          <w:sz w:val="24"/>
          <w:szCs w:val="24"/>
        </w:rPr>
        <w:t>ритм.</w:t>
      </w:r>
      <w:r w:rsidRPr="00D50C9F">
        <w:rPr>
          <w:spacing w:val="19"/>
          <w:sz w:val="24"/>
          <w:szCs w:val="24"/>
        </w:rPr>
        <w:t xml:space="preserve"> </w:t>
      </w:r>
      <w:r w:rsidRPr="00D50C9F">
        <w:rPr>
          <w:sz w:val="24"/>
          <w:szCs w:val="24"/>
        </w:rPr>
        <w:t>Литературные</w:t>
      </w:r>
      <w:r w:rsidRPr="00D50C9F">
        <w:rPr>
          <w:spacing w:val="17"/>
          <w:sz w:val="24"/>
          <w:szCs w:val="24"/>
        </w:rPr>
        <w:t xml:space="preserve"> </w:t>
      </w:r>
      <w:r w:rsidRPr="00D50C9F">
        <w:rPr>
          <w:sz w:val="24"/>
          <w:szCs w:val="24"/>
        </w:rPr>
        <w:t>сказки</w:t>
      </w:r>
      <w:r w:rsidRPr="00D50C9F">
        <w:rPr>
          <w:spacing w:val="20"/>
          <w:sz w:val="24"/>
          <w:szCs w:val="24"/>
        </w:rPr>
        <w:t xml:space="preserve"> </w:t>
      </w:r>
      <w:r w:rsidRPr="00D50C9F">
        <w:rPr>
          <w:sz w:val="24"/>
          <w:szCs w:val="24"/>
        </w:rPr>
        <w:t>А.</w:t>
      </w:r>
      <w:r w:rsidRPr="00D50C9F">
        <w:rPr>
          <w:spacing w:val="18"/>
          <w:sz w:val="24"/>
          <w:szCs w:val="24"/>
        </w:rPr>
        <w:t xml:space="preserve"> </w:t>
      </w:r>
      <w:r w:rsidRPr="00D50C9F">
        <w:rPr>
          <w:sz w:val="24"/>
          <w:szCs w:val="24"/>
        </w:rPr>
        <w:t>С.</w:t>
      </w:r>
      <w:r w:rsidRPr="00D50C9F">
        <w:rPr>
          <w:spacing w:val="19"/>
          <w:sz w:val="24"/>
          <w:szCs w:val="24"/>
        </w:rPr>
        <w:t xml:space="preserve"> </w:t>
      </w:r>
      <w:r w:rsidRPr="00D50C9F">
        <w:rPr>
          <w:sz w:val="24"/>
          <w:szCs w:val="24"/>
        </w:rPr>
        <w:t>Пушкина</w:t>
      </w:r>
      <w:r w:rsidRPr="00D50C9F">
        <w:rPr>
          <w:spacing w:val="18"/>
          <w:sz w:val="24"/>
          <w:szCs w:val="24"/>
        </w:rPr>
        <w:t xml:space="preserve"> </w:t>
      </w:r>
      <w:r w:rsidRPr="00D50C9F">
        <w:rPr>
          <w:sz w:val="24"/>
          <w:szCs w:val="24"/>
        </w:rPr>
        <w:t>в</w:t>
      </w:r>
      <w:r w:rsidRPr="00D50C9F">
        <w:rPr>
          <w:spacing w:val="18"/>
          <w:sz w:val="24"/>
          <w:szCs w:val="24"/>
        </w:rPr>
        <w:t xml:space="preserve"> </w:t>
      </w:r>
      <w:r w:rsidRPr="00D50C9F">
        <w:rPr>
          <w:sz w:val="24"/>
          <w:szCs w:val="24"/>
        </w:rPr>
        <w:t>стихах</w:t>
      </w:r>
      <w:r w:rsidRPr="00D50C9F">
        <w:rPr>
          <w:spacing w:val="27"/>
          <w:sz w:val="24"/>
          <w:szCs w:val="24"/>
        </w:rPr>
        <w:t xml:space="preserve"> </w:t>
      </w:r>
      <w:r w:rsidRPr="00D50C9F">
        <w:rPr>
          <w:sz w:val="24"/>
          <w:szCs w:val="24"/>
        </w:rPr>
        <w:t>(по</w:t>
      </w:r>
      <w:r w:rsidRPr="00D50C9F">
        <w:rPr>
          <w:spacing w:val="19"/>
          <w:sz w:val="24"/>
          <w:szCs w:val="24"/>
        </w:rPr>
        <w:t xml:space="preserve"> </w:t>
      </w:r>
      <w:r w:rsidRPr="00D50C9F">
        <w:rPr>
          <w:sz w:val="24"/>
          <w:szCs w:val="24"/>
        </w:rPr>
        <w:t>выбору,</w:t>
      </w:r>
      <w:r w:rsidRPr="00D50C9F">
        <w:rPr>
          <w:spacing w:val="19"/>
          <w:sz w:val="24"/>
          <w:szCs w:val="24"/>
        </w:rPr>
        <w:t xml:space="preserve"> </w:t>
      </w:r>
      <w:r w:rsidRPr="00D50C9F">
        <w:rPr>
          <w:sz w:val="24"/>
          <w:szCs w:val="24"/>
        </w:rPr>
        <w:lastRenderedPageBreak/>
        <w:t>например,</w:t>
      </w:r>
      <w:r>
        <w:rPr>
          <w:sz w:val="24"/>
          <w:szCs w:val="24"/>
        </w:rPr>
        <w:t xml:space="preserve"> </w:t>
      </w:r>
      <w:r w:rsidRPr="00D50C9F">
        <w:rPr>
          <w:sz w:val="24"/>
          <w:szCs w:val="24"/>
        </w:rPr>
        <w:t>«Сказка о царе Салтане, о сыне его славном и могучем богатыре князе Гвидоне Салтановиче</w:t>
      </w:r>
      <w:r w:rsidRPr="00D50C9F">
        <w:rPr>
          <w:spacing w:val="1"/>
          <w:sz w:val="24"/>
          <w:szCs w:val="24"/>
        </w:rPr>
        <w:t xml:space="preserve"> </w:t>
      </w:r>
      <w:r w:rsidRPr="00D50C9F">
        <w:rPr>
          <w:sz w:val="24"/>
          <w:szCs w:val="24"/>
        </w:rPr>
        <w:t>и о прекрасной царевне Лебеди»). Нравственный смысл произведения, структура сказочного</w:t>
      </w:r>
      <w:r w:rsidRPr="00D50C9F">
        <w:rPr>
          <w:spacing w:val="1"/>
          <w:sz w:val="24"/>
          <w:szCs w:val="24"/>
        </w:rPr>
        <w:t xml:space="preserve"> </w:t>
      </w:r>
      <w:r w:rsidRPr="00D50C9F">
        <w:rPr>
          <w:sz w:val="24"/>
          <w:szCs w:val="24"/>
        </w:rPr>
        <w:t>текста,</w:t>
      </w:r>
      <w:r w:rsidRPr="00D50C9F">
        <w:rPr>
          <w:spacing w:val="1"/>
          <w:sz w:val="24"/>
          <w:szCs w:val="24"/>
        </w:rPr>
        <w:t xml:space="preserve"> </w:t>
      </w:r>
      <w:r w:rsidRPr="00D50C9F">
        <w:rPr>
          <w:sz w:val="24"/>
          <w:szCs w:val="24"/>
        </w:rPr>
        <w:t>особенности</w:t>
      </w:r>
      <w:r w:rsidRPr="00D50C9F">
        <w:rPr>
          <w:spacing w:val="1"/>
          <w:sz w:val="24"/>
          <w:szCs w:val="24"/>
        </w:rPr>
        <w:t xml:space="preserve"> </w:t>
      </w:r>
      <w:r w:rsidRPr="00D50C9F">
        <w:rPr>
          <w:sz w:val="24"/>
          <w:szCs w:val="24"/>
        </w:rPr>
        <w:t>сюжета,</w:t>
      </w:r>
      <w:r w:rsidRPr="00D50C9F">
        <w:rPr>
          <w:spacing w:val="1"/>
          <w:sz w:val="24"/>
          <w:szCs w:val="24"/>
        </w:rPr>
        <w:t xml:space="preserve"> </w:t>
      </w:r>
      <w:r w:rsidRPr="00D50C9F">
        <w:rPr>
          <w:sz w:val="24"/>
          <w:szCs w:val="24"/>
        </w:rPr>
        <w:t>приём</w:t>
      </w:r>
      <w:r w:rsidRPr="00D50C9F">
        <w:rPr>
          <w:spacing w:val="1"/>
          <w:sz w:val="24"/>
          <w:szCs w:val="24"/>
        </w:rPr>
        <w:t xml:space="preserve"> </w:t>
      </w:r>
      <w:r w:rsidRPr="00D50C9F">
        <w:rPr>
          <w:sz w:val="24"/>
          <w:szCs w:val="24"/>
        </w:rPr>
        <w:t>повтора</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основа</w:t>
      </w:r>
      <w:r w:rsidRPr="00D50C9F">
        <w:rPr>
          <w:spacing w:val="1"/>
          <w:sz w:val="24"/>
          <w:szCs w:val="24"/>
        </w:rPr>
        <w:t xml:space="preserve"> </w:t>
      </w:r>
      <w:r w:rsidRPr="00D50C9F">
        <w:rPr>
          <w:sz w:val="24"/>
          <w:szCs w:val="24"/>
        </w:rPr>
        <w:t>изменения</w:t>
      </w:r>
      <w:r w:rsidRPr="00D50C9F">
        <w:rPr>
          <w:spacing w:val="1"/>
          <w:sz w:val="24"/>
          <w:szCs w:val="24"/>
        </w:rPr>
        <w:t xml:space="preserve"> </w:t>
      </w:r>
      <w:r w:rsidRPr="00D50C9F">
        <w:rPr>
          <w:sz w:val="24"/>
          <w:szCs w:val="24"/>
        </w:rPr>
        <w:t>сюжета.</w:t>
      </w:r>
      <w:r w:rsidRPr="00D50C9F">
        <w:rPr>
          <w:spacing w:val="61"/>
          <w:sz w:val="24"/>
          <w:szCs w:val="24"/>
        </w:rPr>
        <w:t xml:space="preserve"> </w:t>
      </w:r>
      <w:r w:rsidRPr="00D50C9F">
        <w:rPr>
          <w:sz w:val="24"/>
          <w:szCs w:val="24"/>
        </w:rPr>
        <w:t>Связь</w:t>
      </w:r>
      <w:r w:rsidRPr="00D50C9F">
        <w:rPr>
          <w:spacing w:val="1"/>
          <w:sz w:val="24"/>
          <w:szCs w:val="24"/>
        </w:rPr>
        <w:t xml:space="preserve"> </w:t>
      </w:r>
      <w:r w:rsidRPr="00D50C9F">
        <w:rPr>
          <w:sz w:val="24"/>
          <w:szCs w:val="24"/>
        </w:rPr>
        <w:t xml:space="preserve">пушкинских сказок с </w:t>
      </w:r>
      <w:proofErr w:type="gramStart"/>
      <w:r w:rsidRPr="00D50C9F">
        <w:rPr>
          <w:sz w:val="24"/>
          <w:szCs w:val="24"/>
        </w:rPr>
        <w:t>фольклорными</w:t>
      </w:r>
      <w:proofErr w:type="gramEnd"/>
      <w:r w:rsidRPr="00D50C9F">
        <w:rPr>
          <w:sz w:val="24"/>
          <w:szCs w:val="24"/>
        </w:rPr>
        <w:t>. Положительные и отрицательные герои, волшебные</w:t>
      </w:r>
      <w:r w:rsidRPr="00D50C9F">
        <w:rPr>
          <w:spacing w:val="1"/>
          <w:sz w:val="24"/>
          <w:szCs w:val="24"/>
        </w:rPr>
        <w:t xml:space="preserve"> </w:t>
      </w:r>
      <w:r w:rsidRPr="00D50C9F">
        <w:rPr>
          <w:sz w:val="24"/>
          <w:szCs w:val="24"/>
        </w:rPr>
        <w:t>помощники,</w:t>
      </w:r>
      <w:r w:rsidRPr="00D50C9F">
        <w:rPr>
          <w:spacing w:val="-1"/>
          <w:sz w:val="24"/>
          <w:szCs w:val="24"/>
        </w:rPr>
        <w:t xml:space="preserve"> </w:t>
      </w:r>
      <w:r w:rsidRPr="00D50C9F">
        <w:rPr>
          <w:sz w:val="24"/>
          <w:szCs w:val="24"/>
        </w:rPr>
        <w:t>язык</w:t>
      </w:r>
      <w:r w:rsidRPr="00D50C9F">
        <w:rPr>
          <w:spacing w:val="-1"/>
          <w:sz w:val="24"/>
          <w:szCs w:val="24"/>
        </w:rPr>
        <w:t xml:space="preserve"> </w:t>
      </w:r>
      <w:r w:rsidRPr="00D50C9F">
        <w:rPr>
          <w:sz w:val="24"/>
          <w:szCs w:val="24"/>
        </w:rPr>
        <w:t>авторской</w:t>
      </w:r>
      <w:r w:rsidRPr="00D50C9F">
        <w:rPr>
          <w:spacing w:val="-1"/>
          <w:sz w:val="24"/>
          <w:szCs w:val="24"/>
        </w:rPr>
        <w:t xml:space="preserve"> </w:t>
      </w:r>
      <w:r w:rsidRPr="00D50C9F">
        <w:rPr>
          <w:sz w:val="24"/>
          <w:szCs w:val="24"/>
        </w:rPr>
        <w:t>сказки.</w:t>
      </w:r>
      <w:r>
        <w:rPr>
          <w:sz w:val="24"/>
          <w:szCs w:val="24"/>
        </w:rPr>
        <w:t xml:space="preserve"> </w:t>
      </w:r>
      <w:r w:rsidRPr="00D50C9F">
        <w:rPr>
          <w:sz w:val="24"/>
          <w:szCs w:val="24"/>
        </w:rPr>
        <w:t>И.Я. Билибин</w:t>
      </w:r>
      <w:r w:rsidRPr="00D50C9F">
        <w:rPr>
          <w:spacing w:val="1"/>
          <w:sz w:val="24"/>
          <w:szCs w:val="24"/>
        </w:rPr>
        <w:t xml:space="preserve"> </w:t>
      </w:r>
      <w:r w:rsidRPr="00D50C9F">
        <w:rPr>
          <w:sz w:val="24"/>
          <w:szCs w:val="24"/>
        </w:rPr>
        <w:t>—</w:t>
      </w:r>
      <w:r w:rsidRPr="00D50C9F">
        <w:rPr>
          <w:spacing w:val="-1"/>
          <w:sz w:val="24"/>
          <w:szCs w:val="24"/>
        </w:rPr>
        <w:t xml:space="preserve"> </w:t>
      </w:r>
      <w:r w:rsidRPr="00D50C9F">
        <w:rPr>
          <w:sz w:val="24"/>
          <w:szCs w:val="24"/>
        </w:rPr>
        <w:t>иллюстратор</w:t>
      </w:r>
      <w:r w:rsidRPr="00D50C9F">
        <w:rPr>
          <w:spacing w:val="-1"/>
          <w:sz w:val="24"/>
          <w:szCs w:val="24"/>
        </w:rPr>
        <w:t xml:space="preserve"> </w:t>
      </w:r>
      <w:r w:rsidRPr="00D50C9F">
        <w:rPr>
          <w:sz w:val="24"/>
          <w:szCs w:val="24"/>
        </w:rPr>
        <w:t>сказок</w:t>
      </w:r>
      <w:r w:rsidRPr="00D50C9F">
        <w:rPr>
          <w:spacing w:val="3"/>
          <w:sz w:val="24"/>
          <w:szCs w:val="24"/>
        </w:rPr>
        <w:t xml:space="preserve"> </w:t>
      </w:r>
      <w:r w:rsidRPr="00D50C9F">
        <w:rPr>
          <w:sz w:val="24"/>
          <w:szCs w:val="24"/>
        </w:rPr>
        <w:t>А.</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Пушкина.</w:t>
      </w:r>
    </w:p>
    <w:p w:rsidR="00D50C9F" w:rsidRPr="00D50C9F" w:rsidRDefault="00D50C9F" w:rsidP="002A2122">
      <w:pPr>
        <w:ind w:firstLine="707"/>
        <w:jc w:val="both"/>
        <w:rPr>
          <w:sz w:val="24"/>
          <w:szCs w:val="24"/>
        </w:rPr>
      </w:pPr>
      <w:r w:rsidRPr="00D50C9F">
        <w:rPr>
          <w:i/>
          <w:sz w:val="24"/>
          <w:szCs w:val="24"/>
        </w:rPr>
        <w:t>Творчество</w:t>
      </w:r>
      <w:r w:rsidRPr="00D50C9F">
        <w:rPr>
          <w:i/>
          <w:spacing w:val="1"/>
          <w:sz w:val="24"/>
          <w:szCs w:val="24"/>
        </w:rPr>
        <w:t xml:space="preserve"> </w:t>
      </w:r>
      <w:r w:rsidRPr="00D50C9F">
        <w:rPr>
          <w:i/>
          <w:sz w:val="24"/>
          <w:szCs w:val="24"/>
        </w:rPr>
        <w:t>И.</w:t>
      </w:r>
      <w:r w:rsidRPr="00D50C9F">
        <w:rPr>
          <w:i/>
          <w:spacing w:val="1"/>
          <w:sz w:val="24"/>
          <w:szCs w:val="24"/>
        </w:rPr>
        <w:t xml:space="preserve"> </w:t>
      </w:r>
      <w:r w:rsidRPr="00D50C9F">
        <w:rPr>
          <w:i/>
          <w:sz w:val="24"/>
          <w:szCs w:val="24"/>
        </w:rPr>
        <w:t>А.</w:t>
      </w:r>
      <w:r w:rsidRPr="00D50C9F">
        <w:rPr>
          <w:i/>
          <w:spacing w:val="1"/>
          <w:sz w:val="24"/>
          <w:szCs w:val="24"/>
        </w:rPr>
        <w:t xml:space="preserve"> </w:t>
      </w:r>
      <w:r w:rsidRPr="00D50C9F">
        <w:rPr>
          <w:i/>
          <w:sz w:val="24"/>
          <w:szCs w:val="24"/>
        </w:rPr>
        <w:t>Крылова.</w:t>
      </w:r>
      <w:r w:rsidRPr="00D50C9F">
        <w:rPr>
          <w:i/>
          <w:spacing w:val="1"/>
          <w:sz w:val="24"/>
          <w:szCs w:val="24"/>
        </w:rPr>
        <w:t xml:space="preserve"> </w:t>
      </w:r>
      <w:r w:rsidRPr="00D50C9F">
        <w:rPr>
          <w:sz w:val="24"/>
          <w:szCs w:val="24"/>
        </w:rPr>
        <w:t>Басня</w:t>
      </w:r>
      <w:r w:rsidRPr="00D50C9F">
        <w:rPr>
          <w:spacing w:val="1"/>
          <w:sz w:val="24"/>
          <w:szCs w:val="24"/>
        </w:rPr>
        <w:t xml:space="preserve"> </w:t>
      </w:r>
      <w:r w:rsidRPr="00D50C9F">
        <w:rPr>
          <w:sz w:val="24"/>
          <w:szCs w:val="24"/>
        </w:rPr>
        <w:t>—</w:t>
      </w:r>
      <w:r w:rsidRPr="00D50C9F">
        <w:rPr>
          <w:spacing w:val="1"/>
          <w:sz w:val="24"/>
          <w:szCs w:val="24"/>
        </w:rPr>
        <w:t xml:space="preserve"> </w:t>
      </w:r>
      <w:r w:rsidRPr="00D50C9F">
        <w:rPr>
          <w:sz w:val="24"/>
          <w:szCs w:val="24"/>
        </w:rPr>
        <w:t>произведение-поучение,</w:t>
      </w:r>
      <w:r w:rsidRPr="00D50C9F">
        <w:rPr>
          <w:spacing w:val="1"/>
          <w:sz w:val="24"/>
          <w:szCs w:val="24"/>
        </w:rPr>
        <w:t xml:space="preserve"> </w:t>
      </w:r>
      <w:r w:rsidRPr="00D50C9F">
        <w:rPr>
          <w:sz w:val="24"/>
          <w:szCs w:val="24"/>
        </w:rPr>
        <w:t>которое</w:t>
      </w:r>
      <w:r w:rsidRPr="00D50C9F">
        <w:rPr>
          <w:spacing w:val="1"/>
          <w:sz w:val="24"/>
          <w:szCs w:val="24"/>
        </w:rPr>
        <w:t xml:space="preserve"> </w:t>
      </w:r>
      <w:r w:rsidRPr="00D50C9F">
        <w:rPr>
          <w:sz w:val="24"/>
          <w:szCs w:val="24"/>
        </w:rPr>
        <w:t>помогает</w:t>
      </w:r>
      <w:r w:rsidRPr="00D50C9F">
        <w:rPr>
          <w:spacing w:val="1"/>
          <w:sz w:val="24"/>
          <w:szCs w:val="24"/>
        </w:rPr>
        <w:t xml:space="preserve"> </w:t>
      </w:r>
      <w:r w:rsidRPr="00D50C9F">
        <w:rPr>
          <w:sz w:val="24"/>
          <w:szCs w:val="24"/>
        </w:rPr>
        <w:t>увидеть свои и чужие недостатки. Иносказание в баснях. И. А. Крылов — великий русский</w:t>
      </w:r>
      <w:r w:rsidRPr="00D50C9F">
        <w:rPr>
          <w:spacing w:val="1"/>
          <w:sz w:val="24"/>
          <w:szCs w:val="24"/>
        </w:rPr>
        <w:t xml:space="preserve"> </w:t>
      </w:r>
      <w:r w:rsidRPr="00D50C9F">
        <w:rPr>
          <w:sz w:val="24"/>
          <w:szCs w:val="24"/>
        </w:rPr>
        <w:t>баснописец. Басни И. А. Крылова (не менее двух): назначение, темы и герои, особенности</w:t>
      </w:r>
      <w:r w:rsidRPr="00D50C9F">
        <w:rPr>
          <w:spacing w:val="1"/>
          <w:sz w:val="24"/>
          <w:szCs w:val="24"/>
        </w:rPr>
        <w:t xml:space="preserve"> </w:t>
      </w:r>
      <w:r w:rsidRPr="00D50C9F">
        <w:rPr>
          <w:sz w:val="24"/>
          <w:szCs w:val="24"/>
        </w:rPr>
        <w:t>языка.</w:t>
      </w:r>
      <w:r w:rsidRPr="00D50C9F">
        <w:rPr>
          <w:spacing w:val="-1"/>
          <w:sz w:val="24"/>
          <w:szCs w:val="24"/>
        </w:rPr>
        <w:t xml:space="preserve"> </w:t>
      </w:r>
      <w:r w:rsidRPr="00D50C9F">
        <w:rPr>
          <w:sz w:val="24"/>
          <w:szCs w:val="24"/>
        </w:rPr>
        <w:t>Явная</w:t>
      </w:r>
      <w:r w:rsidRPr="00D50C9F">
        <w:rPr>
          <w:spacing w:val="-1"/>
          <w:sz w:val="24"/>
          <w:szCs w:val="24"/>
        </w:rPr>
        <w:t xml:space="preserve"> </w:t>
      </w:r>
      <w:r w:rsidRPr="00D50C9F">
        <w:rPr>
          <w:sz w:val="24"/>
          <w:szCs w:val="24"/>
        </w:rPr>
        <w:t>и скрытая</w:t>
      </w:r>
      <w:r w:rsidRPr="00D50C9F">
        <w:rPr>
          <w:spacing w:val="-4"/>
          <w:sz w:val="24"/>
          <w:szCs w:val="24"/>
        </w:rPr>
        <w:t xml:space="preserve"> </w:t>
      </w:r>
      <w:r w:rsidRPr="00D50C9F">
        <w:rPr>
          <w:sz w:val="24"/>
          <w:szCs w:val="24"/>
        </w:rPr>
        <w:t>мораль</w:t>
      </w:r>
      <w:r w:rsidRPr="00D50C9F">
        <w:rPr>
          <w:spacing w:val="-1"/>
          <w:sz w:val="24"/>
          <w:szCs w:val="24"/>
        </w:rPr>
        <w:t xml:space="preserve"> </w:t>
      </w:r>
      <w:r w:rsidRPr="00D50C9F">
        <w:rPr>
          <w:sz w:val="24"/>
          <w:szCs w:val="24"/>
        </w:rPr>
        <w:t>басен. Использование</w:t>
      </w:r>
      <w:r w:rsidRPr="00D50C9F">
        <w:rPr>
          <w:spacing w:val="-2"/>
          <w:sz w:val="24"/>
          <w:szCs w:val="24"/>
        </w:rPr>
        <w:t xml:space="preserve"> </w:t>
      </w:r>
      <w:r w:rsidRPr="00D50C9F">
        <w:rPr>
          <w:sz w:val="24"/>
          <w:szCs w:val="24"/>
        </w:rPr>
        <w:t>крылатых выражений</w:t>
      </w:r>
      <w:r w:rsidRPr="00D50C9F">
        <w:rPr>
          <w:spacing w:val="1"/>
          <w:sz w:val="24"/>
          <w:szCs w:val="24"/>
        </w:rPr>
        <w:t xml:space="preserve"> </w:t>
      </w:r>
      <w:r w:rsidRPr="00D50C9F">
        <w:rPr>
          <w:sz w:val="24"/>
          <w:szCs w:val="24"/>
        </w:rPr>
        <w:t>в</w:t>
      </w:r>
      <w:r w:rsidRPr="00D50C9F">
        <w:rPr>
          <w:spacing w:val="-4"/>
          <w:sz w:val="24"/>
          <w:szCs w:val="24"/>
        </w:rPr>
        <w:t xml:space="preserve"> </w:t>
      </w:r>
      <w:r w:rsidRPr="00D50C9F">
        <w:rPr>
          <w:sz w:val="24"/>
          <w:szCs w:val="24"/>
        </w:rPr>
        <w:t>речи.</w:t>
      </w:r>
    </w:p>
    <w:p w:rsidR="00D50C9F" w:rsidRDefault="00D50C9F" w:rsidP="002A2122">
      <w:pPr>
        <w:ind w:firstLine="707"/>
        <w:jc w:val="both"/>
        <w:rPr>
          <w:sz w:val="24"/>
        </w:rPr>
      </w:pPr>
      <w:r w:rsidRPr="00D50C9F">
        <w:rPr>
          <w:i/>
          <w:sz w:val="24"/>
        </w:rPr>
        <w:t>Картины природы в произведениях поэтов и писателей Х</w:t>
      </w:r>
      <w:proofErr w:type="gramStart"/>
      <w:r w:rsidRPr="00D50C9F">
        <w:rPr>
          <w:i/>
          <w:sz w:val="24"/>
        </w:rPr>
        <w:t>I</w:t>
      </w:r>
      <w:proofErr w:type="gramEnd"/>
      <w:r w:rsidRPr="00D50C9F">
        <w:rPr>
          <w:i/>
          <w:sz w:val="24"/>
        </w:rPr>
        <w:t xml:space="preserve">Х—ХХ веков. </w:t>
      </w:r>
      <w:r w:rsidRPr="00D50C9F">
        <w:rPr>
          <w:sz w:val="24"/>
        </w:rPr>
        <w:t>Лирические</w:t>
      </w:r>
      <w:r w:rsidRPr="00D50C9F">
        <w:rPr>
          <w:spacing w:val="1"/>
          <w:sz w:val="24"/>
        </w:rPr>
        <w:t xml:space="preserve"> </w:t>
      </w:r>
      <w:r w:rsidRPr="00D50C9F">
        <w:rPr>
          <w:sz w:val="24"/>
        </w:rPr>
        <w:t>произведения как способ передачи чувств людей, автора. Картины природы в произведениях</w:t>
      </w:r>
      <w:r w:rsidRPr="00D50C9F">
        <w:rPr>
          <w:spacing w:val="1"/>
          <w:sz w:val="24"/>
        </w:rPr>
        <w:t xml:space="preserve"> </w:t>
      </w:r>
      <w:r w:rsidRPr="00D50C9F">
        <w:rPr>
          <w:sz w:val="24"/>
        </w:rPr>
        <w:t>поэтов</w:t>
      </w:r>
      <w:r w:rsidRPr="00D50C9F">
        <w:rPr>
          <w:spacing w:val="28"/>
          <w:sz w:val="24"/>
        </w:rPr>
        <w:t xml:space="preserve"> </w:t>
      </w:r>
      <w:r w:rsidRPr="00D50C9F">
        <w:rPr>
          <w:sz w:val="24"/>
        </w:rPr>
        <w:t>и</w:t>
      </w:r>
      <w:r w:rsidRPr="00D50C9F">
        <w:rPr>
          <w:spacing w:val="28"/>
          <w:sz w:val="24"/>
        </w:rPr>
        <w:t xml:space="preserve"> </w:t>
      </w:r>
      <w:r w:rsidRPr="00D50C9F">
        <w:rPr>
          <w:sz w:val="24"/>
        </w:rPr>
        <w:t>писателей</w:t>
      </w:r>
      <w:r w:rsidRPr="00D50C9F">
        <w:rPr>
          <w:spacing w:val="29"/>
          <w:sz w:val="24"/>
        </w:rPr>
        <w:t xml:space="preserve"> </w:t>
      </w:r>
      <w:r w:rsidRPr="00D50C9F">
        <w:rPr>
          <w:sz w:val="24"/>
        </w:rPr>
        <w:t>(не</w:t>
      </w:r>
      <w:r w:rsidRPr="00D50C9F">
        <w:rPr>
          <w:spacing w:val="29"/>
          <w:sz w:val="24"/>
        </w:rPr>
        <w:t xml:space="preserve"> </w:t>
      </w:r>
      <w:r w:rsidRPr="00D50C9F">
        <w:rPr>
          <w:sz w:val="24"/>
        </w:rPr>
        <w:t>менее</w:t>
      </w:r>
      <w:r w:rsidRPr="00D50C9F">
        <w:rPr>
          <w:spacing w:val="29"/>
          <w:sz w:val="24"/>
        </w:rPr>
        <w:t xml:space="preserve"> </w:t>
      </w:r>
      <w:r w:rsidRPr="00D50C9F">
        <w:rPr>
          <w:sz w:val="24"/>
        </w:rPr>
        <w:t>пяти</w:t>
      </w:r>
      <w:r w:rsidRPr="00D50C9F">
        <w:rPr>
          <w:spacing w:val="29"/>
          <w:sz w:val="24"/>
        </w:rPr>
        <w:t xml:space="preserve"> </w:t>
      </w:r>
      <w:r w:rsidRPr="00D50C9F">
        <w:rPr>
          <w:sz w:val="24"/>
        </w:rPr>
        <w:t>авторов</w:t>
      </w:r>
      <w:r w:rsidRPr="00D50C9F">
        <w:rPr>
          <w:spacing w:val="29"/>
          <w:sz w:val="24"/>
        </w:rPr>
        <w:t xml:space="preserve"> </w:t>
      </w:r>
      <w:r w:rsidRPr="00D50C9F">
        <w:rPr>
          <w:sz w:val="24"/>
        </w:rPr>
        <w:t>по</w:t>
      </w:r>
      <w:r w:rsidRPr="00D50C9F">
        <w:rPr>
          <w:spacing w:val="29"/>
          <w:sz w:val="24"/>
        </w:rPr>
        <w:t xml:space="preserve"> </w:t>
      </w:r>
      <w:r w:rsidRPr="00D50C9F">
        <w:rPr>
          <w:sz w:val="24"/>
        </w:rPr>
        <w:t>выбору):</w:t>
      </w:r>
      <w:r w:rsidRPr="00D50C9F">
        <w:rPr>
          <w:spacing w:val="28"/>
          <w:sz w:val="24"/>
        </w:rPr>
        <w:t xml:space="preserve"> </w:t>
      </w:r>
      <w:r w:rsidRPr="00D50C9F">
        <w:rPr>
          <w:sz w:val="24"/>
        </w:rPr>
        <w:t>Ф.</w:t>
      </w:r>
      <w:r w:rsidRPr="00D50C9F">
        <w:rPr>
          <w:spacing w:val="-9"/>
          <w:sz w:val="24"/>
        </w:rPr>
        <w:t xml:space="preserve"> </w:t>
      </w:r>
      <w:r w:rsidRPr="00D50C9F">
        <w:rPr>
          <w:sz w:val="24"/>
        </w:rPr>
        <w:t>И.</w:t>
      </w:r>
      <w:r w:rsidRPr="00D50C9F">
        <w:rPr>
          <w:spacing w:val="29"/>
          <w:sz w:val="24"/>
        </w:rPr>
        <w:t xml:space="preserve"> </w:t>
      </w:r>
      <w:r w:rsidRPr="00D50C9F">
        <w:rPr>
          <w:sz w:val="24"/>
        </w:rPr>
        <w:t>Тютчева,</w:t>
      </w:r>
      <w:r w:rsidRPr="00D50C9F">
        <w:rPr>
          <w:spacing w:val="29"/>
          <w:sz w:val="24"/>
        </w:rPr>
        <w:t xml:space="preserve"> </w:t>
      </w:r>
      <w:r w:rsidRPr="00D50C9F">
        <w:rPr>
          <w:sz w:val="24"/>
        </w:rPr>
        <w:t>А.</w:t>
      </w:r>
      <w:r w:rsidRPr="00D50C9F">
        <w:rPr>
          <w:spacing w:val="28"/>
          <w:sz w:val="24"/>
        </w:rPr>
        <w:t xml:space="preserve"> </w:t>
      </w:r>
      <w:r w:rsidRPr="00D50C9F">
        <w:rPr>
          <w:sz w:val="24"/>
        </w:rPr>
        <w:t>А.</w:t>
      </w:r>
      <w:r w:rsidRPr="00D50C9F">
        <w:rPr>
          <w:spacing w:val="29"/>
          <w:sz w:val="24"/>
        </w:rPr>
        <w:t xml:space="preserve"> </w:t>
      </w:r>
      <w:r w:rsidRPr="00D50C9F">
        <w:rPr>
          <w:sz w:val="24"/>
        </w:rPr>
        <w:t>Фета,</w:t>
      </w:r>
      <w:r w:rsidRPr="00D50C9F">
        <w:rPr>
          <w:spacing w:val="28"/>
          <w:sz w:val="24"/>
        </w:rPr>
        <w:t xml:space="preserve"> </w:t>
      </w:r>
      <w:r w:rsidRPr="00D50C9F">
        <w:rPr>
          <w:sz w:val="24"/>
        </w:rPr>
        <w:t>М.</w:t>
      </w:r>
      <w:r w:rsidRPr="00D50C9F">
        <w:rPr>
          <w:spacing w:val="30"/>
          <w:sz w:val="24"/>
        </w:rPr>
        <w:t xml:space="preserve"> </w:t>
      </w:r>
      <w:r w:rsidRPr="00D50C9F">
        <w:rPr>
          <w:sz w:val="24"/>
        </w:rPr>
        <w:t>Ю.</w:t>
      </w:r>
    </w:p>
    <w:p w:rsidR="00D50C9F" w:rsidRPr="00D50C9F" w:rsidRDefault="00D50C9F" w:rsidP="002A2122">
      <w:pPr>
        <w:jc w:val="both"/>
        <w:rPr>
          <w:sz w:val="24"/>
          <w:szCs w:val="24"/>
        </w:rPr>
      </w:pPr>
      <w:r w:rsidRPr="00D50C9F">
        <w:rPr>
          <w:sz w:val="24"/>
          <w:szCs w:val="24"/>
        </w:rPr>
        <w:t>Лермонтова, А. Н. Майкова, Н. А. Некрасова, А. А. Блока, С. А. Есенина, К. Д. Бальмонта, И.</w:t>
      </w:r>
      <w:r w:rsidRPr="00D50C9F">
        <w:rPr>
          <w:spacing w:val="-57"/>
          <w:sz w:val="24"/>
          <w:szCs w:val="24"/>
        </w:rPr>
        <w:t xml:space="preserve"> </w:t>
      </w:r>
      <w:r w:rsidRPr="00D50C9F">
        <w:rPr>
          <w:sz w:val="24"/>
          <w:szCs w:val="24"/>
        </w:rPr>
        <w:t>А.</w:t>
      </w:r>
      <w:r w:rsidRPr="00D50C9F">
        <w:rPr>
          <w:spacing w:val="1"/>
          <w:sz w:val="24"/>
          <w:szCs w:val="24"/>
        </w:rPr>
        <w:t xml:space="preserve"> </w:t>
      </w:r>
      <w:r w:rsidRPr="00D50C9F">
        <w:rPr>
          <w:sz w:val="24"/>
          <w:szCs w:val="24"/>
        </w:rPr>
        <w:t>Бунина,</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П.</w:t>
      </w:r>
      <w:r w:rsidRPr="00D50C9F">
        <w:rPr>
          <w:spacing w:val="1"/>
          <w:sz w:val="24"/>
          <w:szCs w:val="24"/>
        </w:rPr>
        <w:t xml:space="preserve"> </w:t>
      </w:r>
      <w:r w:rsidRPr="00D50C9F">
        <w:rPr>
          <w:sz w:val="24"/>
          <w:szCs w:val="24"/>
        </w:rPr>
        <w:t>Чехова,</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Г.</w:t>
      </w:r>
      <w:r w:rsidRPr="00D50C9F">
        <w:rPr>
          <w:spacing w:val="1"/>
          <w:sz w:val="24"/>
          <w:szCs w:val="24"/>
        </w:rPr>
        <w:t xml:space="preserve"> </w:t>
      </w:r>
      <w:r w:rsidRPr="00D50C9F">
        <w:rPr>
          <w:sz w:val="24"/>
          <w:szCs w:val="24"/>
        </w:rPr>
        <w:t>Паустовского</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др.</w:t>
      </w:r>
      <w:r w:rsidRPr="00D50C9F">
        <w:rPr>
          <w:spacing w:val="1"/>
          <w:sz w:val="24"/>
          <w:szCs w:val="24"/>
        </w:rPr>
        <w:t xml:space="preserve"> </w:t>
      </w:r>
      <w:r w:rsidRPr="00D50C9F">
        <w:rPr>
          <w:sz w:val="24"/>
          <w:szCs w:val="24"/>
        </w:rPr>
        <w:t>Чувства,</w:t>
      </w:r>
      <w:r w:rsidRPr="00D50C9F">
        <w:rPr>
          <w:spacing w:val="1"/>
          <w:sz w:val="24"/>
          <w:szCs w:val="24"/>
        </w:rPr>
        <w:t xml:space="preserve"> </w:t>
      </w:r>
      <w:r w:rsidRPr="00D50C9F">
        <w:rPr>
          <w:sz w:val="24"/>
          <w:szCs w:val="24"/>
        </w:rPr>
        <w:t>вызываемые</w:t>
      </w:r>
      <w:r w:rsidRPr="00D50C9F">
        <w:rPr>
          <w:spacing w:val="1"/>
          <w:sz w:val="24"/>
          <w:szCs w:val="24"/>
        </w:rPr>
        <w:t xml:space="preserve"> </w:t>
      </w:r>
      <w:r w:rsidRPr="00D50C9F">
        <w:rPr>
          <w:sz w:val="24"/>
          <w:szCs w:val="24"/>
        </w:rPr>
        <w:t>лирическими</w:t>
      </w:r>
      <w:r w:rsidRPr="00D50C9F">
        <w:rPr>
          <w:spacing w:val="1"/>
          <w:sz w:val="24"/>
          <w:szCs w:val="24"/>
        </w:rPr>
        <w:t xml:space="preserve"> </w:t>
      </w:r>
      <w:r w:rsidRPr="00D50C9F">
        <w:rPr>
          <w:sz w:val="24"/>
          <w:szCs w:val="24"/>
        </w:rPr>
        <w:t>произведениями.</w:t>
      </w:r>
      <w:r w:rsidRPr="00D50C9F">
        <w:rPr>
          <w:spacing w:val="28"/>
          <w:sz w:val="24"/>
          <w:szCs w:val="24"/>
        </w:rPr>
        <w:t xml:space="preserve"> </w:t>
      </w:r>
      <w:r w:rsidRPr="00D50C9F">
        <w:rPr>
          <w:sz w:val="24"/>
          <w:szCs w:val="24"/>
        </w:rPr>
        <w:t>Средства</w:t>
      </w:r>
    </w:p>
    <w:p w:rsidR="00D50C9F" w:rsidRPr="00D50C9F" w:rsidRDefault="00D50C9F" w:rsidP="002A2122">
      <w:pPr>
        <w:ind w:firstLine="707"/>
        <w:jc w:val="both"/>
        <w:rPr>
          <w:sz w:val="24"/>
          <w:szCs w:val="24"/>
        </w:rPr>
      </w:pPr>
      <w:r w:rsidRPr="00D50C9F">
        <w:rPr>
          <w:sz w:val="24"/>
          <w:szCs w:val="24"/>
        </w:rPr>
        <w:t>выразительности в произведениях лирики: эпитеты, синонимы, антонимы, сравнения.</w:t>
      </w:r>
      <w:r w:rsidRPr="00D50C9F">
        <w:rPr>
          <w:spacing w:val="1"/>
          <w:sz w:val="24"/>
          <w:szCs w:val="24"/>
        </w:rPr>
        <w:t xml:space="preserve"> </w:t>
      </w:r>
      <w:r w:rsidRPr="00D50C9F">
        <w:rPr>
          <w:sz w:val="24"/>
          <w:szCs w:val="24"/>
        </w:rPr>
        <w:t>Звукопись, её выразительное значение. Олицетворение как одно из средств выразительности</w:t>
      </w:r>
      <w:r w:rsidRPr="00D50C9F">
        <w:rPr>
          <w:spacing w:val="1"/>
          <w:sz w:val="24"/>
          <w:szCs w:val="24"/>
        </w:rPr>
        <w:t xml:space="preserve"> </w:t>
      </w:r>
      <w:r w:rsidRPr="00D50C9F">
        <w:rPr>
          <w:sz w:val="24"/>
          <w:szCs w:val="24"/>
        </w:rPr>
        <w:t>лирического</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Живописные</w:t>
      </w:r>
      <w:r w:rsidRPr="00D50C9F">
        <w:rPr>
          <w:spacing w:val="1"/>
          <w:sz w:val="24"/>
          <w:szCs w:val="24"/>
        </w:rPr>
        <w:t xml:space="preserve"> </w:t>
      </w:r>
      <w:r w:rsidRPr="00D50C9F">
        <w:rPr>
          <w:sz w:val="24"/>
          <w:szCs w:val="24"/>
        </w:rPr>
        <w:t>полотна</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иллюстрация</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лирическому</w:t>
      </w:r>
      <w:r w:rsidRPr="00D50C9F">
        <w:rPr>
          <w:spacing w:val="1"/>
          <w:sz w:val="24"/>
          <w:szCs w:val="24"/>
        </w:rPr>
        <w:t xml:space="preserve"> </w:t>
      </w:r>
      <w:r w:rsidRPr="00D50C9F">
        <w:rPr>
          <w:sz w:val="24"/>
          <w:szCs w:val="24"/>
        </w:rPr>
        <w:t xml:space="preserve">произведению: пейзаж. </w:t>
      </w:r>
      <w:proofErr w:type="gramStart"/>
      <w:r w:rsidRPr="00D50C9F">
        <w:rPr>
          <w:sz w:val="24"/>
          <w:szCs w:val="24"/>
        </w:rPr>
        <w:t>Сравнение средств создания пейзажа в тексте-описании (эпитеты,</w:t>
      </w:r>
      <w:r w:rsidRPr="00D50C9F">
        <w:rPr>
          <w:spacing w:val="1"/>
          <w:sz w:val="24"/>
          <w:szCs w:val="24"/>
        </w:rPr>
        <w:t xml:space="preserve"> </w:t>
      </w:r>
      <w:r w:rsidRPr="00D50C9F">
        <w:rPr>
          <w:sz w:val="24"/>
          <w:szCs w:val="24"/>
        </w:rPr>
        <w:t>сравнения,</w:t>
      </w:r>
      <w:r w:rsidRPr="00D50C9F">
        <w:rPr>
          <w:spacing w:val="1"/>
          <w:sz w:val="24"/>
          <w:szCs w:val="24"/>
        </w:rPr>
        <w:t xml:space="preserve"> </w:t>
      </w:r>
      <w:r w:rsidRPr="00D50C9F">
        <w:rPr>
          <w:sz w:val="24"/>
          <w:szCs w:val="24"/>
        </w:rPr>
        <w:t>олицетворения),</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изобразительном</w:t>
      </w:r>
      <w:r w:rsidRPr="00D50C9F">
        <w:rPr>
          <w:spacing w:val="1"/>
          <w:sz w:val="24"/>
          <w:szCs w:val="24"/>
        </w:rPr>
        <w:t xml:space="preserve"> </w:t>
      </w:r>
      <w:r w:rsidRPr="00D50C9F">
        <w:rPr>
          <w:sz w:val="24"/>
          <w:szCs w:val="24"/>
        </w:rPr>
        <w:t>искусстве</w:t>
      </w:r>
      <w:r w:rsidRPr="00D50C9F">
        <w:rPr>
          <w:spacing w:val="1"/>
          <w:sz w:val="24"/>
          <w:szCs w:val="24"/>
        </w:rPr>
        <w:t xml:space="preserve"> </w:t>
      </w:r>
      <w:r w:rsidRPr="00D50C9F">
        <w:rPr>
          <w:sz w:val="24"/>
          <w:szCs w:val="24"/>
        </w:rPr>
        <w:t>(цвет,</w:t>
      </w:r>
      <w:r w:rsidRPr="00D50C9F">
        <w:rPr>
          <w:spacing w:val="1"/>
          <w:sz w:val="24"/>
          <w:szCs w:val="24"/>
        </w:rPr>
        <w:t xml:space="preserve"> </w:t>
      </w:r>
      <w:r w:rsidRPr="00D50C9F">
        <w:rPr>
          <w:sz w:val="24"/>
          <w:szCs w:val="24"/>
        </w:rPr>
        <w:t>композиция),</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произведениях</w:t>
      </w:r>
      <w:r w:rsidRPr="00D50C9F">
        <w:rPr>
          <w:spacing w:val="1"/>
          <w:sz w:val="24"/>
          <w:szCs w:val="24"/>
        </w:rPr>
        <w:t xml:space="preserve"> </w:t>
      </w:r>
      <w:r w:rsidRPr="00D50C9F">
        <w:rPr>
          <w:sz w:val="24"/>
          <w:szCs w:val="24"/>
        </w:rPr>
        <w:t>музыкального искусства</w:t>
      </w:r>
      <w:r w:rsidRPr="00D50C9F">
        <w:rPr>
          <w:spacing w:val="4"/>
          <w:sz w:val="24"/>
          <w:szCs w:val="24"/>
        </w:rPr>
        <w:t xml:space="preserve"> </w:t>
      </w:r>
      <w:r w:rsidRPr="00D50C9F">
        <w:rPr>
          <w:sz w:val="24"/>
          <w:szCs w:val="24"/>
        </w:rPr>
        <w:t>(тон,</w:t>
      </w:r>
      <w:r w:rsidRPr="00D50C9F">
        <w:rPr>
          <w:spacing w:val="2"/>
          <w:sz w:val="24"/>
          <w:szCs w:val="24"/>
        </w:rPr>
        <w:t xml:space="preserve"> </w:t>
      </w:r>
      <w:r w:rsidRPr="00D50C9F">
        <w:rPr>
          <w:sz w:val="24"/>
          <w:szCs w:val="24"/>
        </w:rPr>
        <w:t>темп,</w:t>
      </w:r>
      <w:r w:rsidRPr="00D50C9F">
        <w:rPr>
          <w:spacing w:val="-1"/>
          <w:sz w:val="24"/>
          <w:szCs w:val="24"/>
        </w:rPr>
        <w:t xml:space="preserve"> </w:t>
      </w:r>
      <w:r w:rsidRPr="00D50C9F">
        <w:rPr>
          <w:sz w:val="24"/>
          <w:szCs w:val="24"/>
        </w:rPr>
        <w:t>мелодия).</w:t>
      </w:r>
      <w:proofErr w:type="gramEnd"/>
    </w:p>
    <w:p w:rsidR="00D50C9F" w:rsidRPr="00D50C9F" w:rsidRDefault="00D50C9F" w:rsidP="002A2122">
      <w:pPr>
        <w:ind w:firstLine="707"/>
        <w:jc w:val="both"/>
        <w:rPr>
          <w:sz w:val="24"/>
          <w:szCs w:val="24"/>
        </w:rPr>
      </w:pPr>
      <w:r w:rsidRPr="00D50C9F">
        <w:rPr>
          <w:i/>
          <w:sz w:val="24"/>
          <w:szCs w:val="24"/>
        </w:rPr>
        <w:t xml:space="preserve">Творчество Л. Н. Толстого. </w:t>
      </w:r>
      <w:r w:rsidRPr="00D50C9F">
        <w:rPr>
          <w:sz w:val="24"/>
          <w:szCs w:val="24"/>
        </w:rPr>
        <w:t>Жанровое многообразие произведений Л. Н. Толстого:</w:t>
      </w:r>
      <w:r w:rsidRPr="00D50C9F">
        <w:rPr>
          <w:spacing w:val="1"/>
          <w:sz w:val="24"/>
          <w:szCs w:val="24"/>
        </w:rPr>
        <w:t xml:space="preserve"> </w:t>
      </w:r>
      <w:r w:rsidRPr="00D50C9F">
        <w:rPr>
          <w:sz w:val="24"/>
          <w:szCs w:val="24"/>
        </w:rPr>
        <w:t>сказки, рассказы, басни, быль (не менее трёх произведений). Рассказ как</w:t>
      </w:r>
      <w:r w:rsidRPr="00D50C9F">
        <w:rPr>
          <w:spacing w:val="60"/>
          <w:sz w:val="24"/>
          <w:szCs w:val="24"/>
        </w:rPr>
        <w:t xml:space="preserve"> </w:t>
      </w:r>
      <w:r w:rsidRPr="00D50C9F">
        <w:rPr>
          <w:sz w:val="24"/>
          <w:szCs w:val="24"/>
        </w:rPr>
        <w:t>повествование:</w:t>
      </w:r>
      <w:r w:rsidRPr="00D50C9F">
        <w:rPr>
          <w:spacing w:val="1"/>
          <w:sz w:val="24"/>
          <w:szCs w:val="24"/>
        </w:rPr>
        <w:t xml:space="preserve"> </w:t>
      </w:r>
      <w:r w:rsidRPr="00D50C9F">
        <w:rPr>
          <w:sz w:val="24"/>
          <w:szCs w:val="24"/>
        </w:rPr>
        <w:t>связь содержания с реальным событием. Структурные части произведения (композиция):</w:t>
      </w:r>
      <w:r w:rsidRPr="00D50C9F">
        <w:rPr>
          <w:spacing w:val="1"/>
          <w:sz w:val="24"/>
          <w:szCs w:val="24"/>
        </w:rPr>
        <w:t xml:space="preserve"> </w:t>
      </w:r>
      <w:r w:rsidRPr="00D50C9F">
        <w:rPr>
          <w:sz w:val="24"/>
          <w:szCs w:val="24"/>
        </w:rPr>
        <w:t>начало, завязка действия, кульминация, развязка. Эпизод как часть рассказа. Различные виды</w:t>
      </w:r>
      <w:r w:rsidRPr="00D50C9F">
        <w:rPr>
          <w:spacing w:val="-57"/>
          <w:sz w:val="24"/>
          <w:szCs w:val="24"/>
        </w:rPr>
        <w:t xml:space="preserve"> </w:t>
      </w:r>
      <w:r w:rsidRPr="00D50C9F">
        <w:rPr>
          <w:sz w:val="24"/>
          <w:szCs w:val="24"/>
        </w:rPr>
        <w:t>планов. Сюжет рассказа: основные события, главные герои, действующие лица, различение</w:t>
      </w:r>
      <w:r w:rsidRPr="00D50C9F">
        <w:rPr>
          <w:spacing w:val="1"/>
          <w:sz w:val="24"/>
          <w:szCs w:val="24"/>
        </w:rPr>
        <w:t xml:space="preserve"> </w:t>
      </w:r>
      <w:r w:rsidRPr="00D50C9F">
        <w:rPr>
          <w:sz w:val="24"/>
          <w:szCs w:val="24"/>
        </w:rPr>
        <w:t>рассказчика и автора произведения. Художественные особенности текста-описания, текст</w:t>
      </w:r>
      <w:proofErr w:type="gramStart"/>
      <w:r w:rsidRPr="00D50C9F">
        <w:rPr>
          <w:sz w:val="24"/>
          <w:szCs w:val="24"/>
        </w:rPr>
        <w:t>а-</w:t>
      </w:r>
      <w:proofErr w:type="gramEnd"/>
      <w:r w:rsidRPr="00D50C9F">
        <w:rPr>
          <w:spacing w:val="1"/>
          <w:sz w:val="24"/>
          <w:szCs w:val="24"/>
        </w:rPr>
        <w:t xml:space="preserve"> </w:t>
      </w:r>
      <w:r w:rsidRPr="00D50C9F">
        <w:rPr>
          <w:sz w:val="24"/>
          <w:szCs w:val="24"/>
        </w:rPr>
        <w:t>рассуждения.</w:t>
      </w:r>
    </w:p>
    <w:p w:rsidR="00D50C9F" w:rsidRPr="00D50C9F" w:rsidRDefault="00D50C9F" w:rsidP="002A2122">
      <w:pPr>
        <w:ind w:firstLine="707"/>
        <w:jc w:val="both"/>
        <w:rPr>
          <w:sz w:val="24"/>
          <w:szCs w:val="24"/>
        </w:rPr>
      </w:pPr>
      <w:r w:rsidRPr="00D50C9F">
        <w:rPr>
          <w:i/>
          <w:sz w:val="24"/>
          <w:szCs w:val="24"/>
        </w:rPr>
        <w:t xml:space="preserve">Литературная сказка. </w:t>
      </w:r>
      <w:r w:rsidRPr="00D50C9F">
        <w:rPr>
          <w:sz w:val="24"/>
          <w:szCs w:val="24"/>
        </w:rPr>
        <w:t>Литературная сказка русских писателей (не менее двух). Круг</w:t>
      </w:r>
      <w:r w:rsidRPr="00D50C9F">
        <w:rPr>
          <w:spacing w:val="1"/>
          <w:sz w:val="24"/>
          <w:szCs w:val="24"/>
        </w:rPr>
        <w:t xml:space="preserve"> </w:t>
      </w:r>
      <w:r w:rsidRPr="00D50C9F">
        <w:rPr>
          <w:sz w:val="24"/>
          <w:szCs w:val="24"/>
        </w:rPr>
        <w:t>чтения:</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Д.</w:t>
      </w:r>
      <w:r w:rsidRPr="00D50C9F">
        <w:rPr>
          <w:spacing w:val="1"/>
          <w:sz w:val="24"/>
          <w:szCs w:val="24"/>
        </w:rPr>
        <w:t xml:space="preserve"> </w:t>
      </w:r>
      <w:r w:rsidRPr="00D50C9F">
        <w:rPr>
          <w:sz w:val="24"/>
          <w:szCs w:val="24"/>
        </w:rPr>
        <w:t>Н.</w:t>
      </w:r>
      <w:r w:rsidRPr="00D50C9F">
        <w:rPr>
          <w:spacing w:val="1"/>
          <w:sz w:val="24"/>
          <w:szCs w:val="24"/>
        </w:rPr>
        <w:t xml:space="preserve"> </w:t>
      </w:r>
      <w:proofErr w:type="gramStart"/>
      <w:r w:rsidRPr="00D50C9F">
        <w:rPr>
          <w:sz w:val="24"/>
          <w:szCs w:val="24"/>
        </w:rPr>
        <w:t>Мамина-Сибиряка</w:t>
      </w:r>
      <w:proofErr w:type="gramEnd"/>
      <w:r w:rsidRPr="00D50C9F">
        <w:rPr>
          <w:sz w:val="24"/>
          <w:szCs w:val="24"/>
        </w:rPr>
        <w:t>,</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Ф.</w:t>
      </w:r>
      <w:r w:rsidRPr="00D50C9F">
        <w:rPr>
          <w:spacing w:val="1"/>
          <w:sz w:val="24"/>
          <w:szCs w:val="24"/>
        </w:rPr>
        <w:t xml:space="preserve"> </w:t>
      </w:r>
      <w:r w:rsidRPr="00D50C9F">
        <w:rPr>
          <w:sz w:val="24"/>
          <w:szCs w:val="24"/>
        </w:rPr>
        <w:t>Одоевского,</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Гаршина,</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Горького, И. С. Соколова-Микитова, Г. А. Скребицкого и др. Особенности авторских сказок</w:t>
      </w:r>
      <w:r w:rsidRPr="00D50C9F">
        <w:rPr>
          <w:spacing w:val="1"/>
          <w:sz w:val="24"/>
          <w:szCs w:val="24"/>
        </w:rPr>
        <w:t xml:space="preserve"> </w:t>
      </w:r>
      <w:r w:rsidRPr="00D50C9F">
        <w:rPr>
          <w:sz w:val="24"/>
          <w:szCs w:val="24"/>
        </w:rPr>
        <w:t>(сюжет,</w:t>
      </w:r>
      <w:r w:rsidRPr="00D50C9F">
        <w:rPr>
          <w:spacing w:val="-3"/>
          <w:sz w:val="24"/>
          <w:szCs w:val="24"/>
        </w:rPr>
        <w:t xml:space="preserve"> </w:t>
      </w:r>
      <w:r w:rsidRPr="00D50C9F">
        <w:rPr>
          <w:sz w:val="24"/>
          <w:szCs w:val="24"/>
        </w:rPr>
        <w:t>язык,</w:t>
      </w:r>
      <w:r w:rsidRPr="00D50C9F">
        <w:rPr>
          <w:spacing w:val="-2"/>
          <w:sz w:val="24"/>
          <w:szCs w:val="24"/>
        </w:rPr>
        <w:t xml:space="preserve"> </w:t>
      </w:r>
      <w:r w:rsidRPr="00D50C9F">
        <w:rPr>
          <w:sz w:val="24"/>
          <w:szCs w:val="24"/>
        </w:rPr>
        <w:t>герои).</w:t>
      </w:r>
      <w:r w:rsidRPr="00D50C9F">
        <w:rPr>
          <w:spacing w:val="-3"/>
          <w:sz w:val="24"/>
          <w:szCs w:val="24"/>
        </w:rPr>
        <w:t xml:space="preserve"> </w:t>
      </w:r>
      <w:r w:rsidRPr="00D50C9F">
        <w:rPr>
          <w:sz w:val="24"/>
          <w:szCs w:val="24"/>
        </w:rPr>
        <w:t>Составление</w:t>
      </w:r>
      <w:r w:rsidRPr="00D50C9F">
        <w:rPr>
          <w:spacing w:val="-3"/>
          <w:sz w:val="24"/>
          <w:szCs w:val="24"/>
        </w:rPr>
        <w:t xml:space="preserve"> </w:t>
      </w:r>
      <w:r w:rsidRPr="00D50C9F">
        <w:rPr>
          <w:sz w:val="24"/>
          <w:szCs w:val="24"/>
        </w:rPr>
        <w:t>аннотации.</w:t>
      </w:r>
    </w:p>
    <w:p w:rsidR="00D50C9F" w:rsidRPr="00D50C9F" w:rsidRDefault="00D50C9F" w:rsidP="002A2122">
      <w:pPr>
        <w:ind w:firstLine="707"/>
        <w:jc w:val="both"/>
        <w:rPr>
          <w:sz w:val="24"/>
          <w:szCs w:val="24"/>
        </w:rPr>
      </w:pPr>
      <w:r w:rsidRPr="00D50C9F">
        <w:rPr>
          <w:i/>
          <w:sz w:val="24"/>
          <w:szCs w:val="24"/>
        </w:rPr>
        <w:t xml:space="preserve">Произведения о взаимоотношениях человека и животных. </w:t>
      </w:r>
      <w:r w:rsidRPr="00D50C9F">
        <w:rPr>
          <w:sz w:val="24"/>
          <w:szCs w:val="24"/>
        </w:rPr>
        <w:t>Человек и его отношения с</w:t>
      </w:r>
      <w:r w:rsidRPr="00D50C9F">
        <w:rPr>
          <w:spacing w:val="1"/>
          <w:sz w:val="24"/>
          <w:szCs w:val="24"/>
        </w:rPr>
        <w:t xml:space="preserve"> </w:t>
      </w:r>
      <w:r w:rsidRPr="00D50C9F">
        <w:rPr>
          <w:sz w:val="24"/>
          <w:szCs w:val="24"/>
        </w:rPr>
        <w:t>животными: верность, преданность, забота и любовь. Круг чтения (по</w:t>
      </w:r>
      <w:r w:rsidRPr="00D50C9F">
        <w:rPr>
          <w:spacing w:val="1"/>
          <w:sz w:val="24"/>
          <w:szCs w:val="24"/>
        </w:rPr>
        <w:t xml:space="preserve"> </w:t>
      </w:r>
      <w:r w:rsidRPr="00D50C9F">
        <w:rPr>
          <w:sz w:val="24"/>
          <w:szCs w:val="24"/>
        </w:rPr>
        <w:t>выбору, не менее</w:t>
      </w:r>
      <w:r w:rsidRPr="00D50C9F">
        <w:rPr>
          <w:spacing w:val="1"/>
          <w:sz w:val="24"/>
          <w:szCs w:val="24"/>
        </w:rPr>
        <w:t xml:space="preserve"> </w:t>
      </w:r>
      <w:r w:rsidRPr="00D50C9F">
        <w:rPr>
          <w:sz w:val="24"/>
          <w:szCs w:val="24"/>
        </w:rPr>
        <w:t>четырёх</w:t>
      </w:r>
      <w:r w:rsidRPr="00D50C9F">
        <w:rPr>
          <w:spacing w:val="1"/>
          <w:sz w:val="24"/>
          <w:szCs w:val="24"/>
        </w:rPr>
        <w:t xml:space="preserve"> </w:t>
      </w:r>
      <w:r w:rsidRPr="00D50C9F">
        <w:rPr>
          <w:sz w:val="24"/>
          <w:szCs w:val="24"/>
        </w:rPr>
        <w:t>авторов):</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Д.</w:t>
      </w:r>
      <w:r w:rsidRPr="00D50C9F">
        <w:rPr>
          <w:spacing w:val="1"/>
          <w:sz w:val="24"/>
          <w:szCs w:val="24"/>
        </w:rPr>
        <w:t xml:space="preserve"> </w:t>
      </w:r>
      <w:r w:rsidRPr="00D50C9F">
        <w:rPr>
          <w:sz w:val="24"/>
          <w:szCs w:val="24"/>
        </w:rPr>
        <w:t>Н.</w:t>
      </w:r>
      <w:r w:rsidRPr="00D50C9F">
        <w:rPr>
          <w:spacing w:val="1"/>
          <w:sz w:val="24"/>
          <w:szCs w:val="24"/>
        </w:rPr>
        <w:t xml:space="preserve"> </w:t>
      </w:r>
      <w:proofErr w:type="gramStart"/>
      <w:r w:rsidRPr="00D50C9F">
        <w:rPr>
          <w:sz w:val="24"/>
          <w:szCs w:val="24"/>
        </w:rPr>
        <w:t>Мамина-Сибиряка</w:t>
      </w:r>
      <w:proofErr w:type="gramEnd"/>
      <w:r w:rsidRPr="00D50C9F">
        <w:rPr>
          <w:sz w:val="24"/>
          <w:szCs w:val="24"/>
        </w:rPr>
        <w:t>,</w:t>
      </w:r>
      <w:r w:rsidRPr="00D50C9F">
        <w:rPr>
          <w:spacing w:val="1"/>
          <w:sz w:val="24"/>
          <w:szCs w:val="24"/>
        </w:rPr>
        <w:t xml:space="preserve"> </w:t>
      </w:r>
      <w:r w:rsidRPr="00D50C9F">
        <w:rPr>
          <w:sz w:val="24"/>
          <w:szCs w:val="24"/>
        </w:rPr>
        <w:t>К.</w:t>
      </w:r>
      <w:r w:rsidRPr="00D50C9F">
        <w:rPr>
          <w:spacing w:val="1"/>
          <w:sz w:val="24"/>
          <w:szCs w:val="24"/>
        </w:rPr>
        <w:t xml:space="preserve"> </w:t>
      </w:r>
      <w:r w:rsidRPr="00D50C9F">
        <w:rPr>
          <w:sz w:val="24"/>
          <w:szCs w:val="24"/>
        </w:rPr>
        <w:t>Г.</w:t>
      </w:r>
      <w:r w:rsidRPr="00D50C9F">
        <w:rPr>
          <w:spacing w:val="1"/>
          <w:sz w:val="24"/>
          <w:szCs w:val="24"/>
        </w:rPr>
        <w:t xml:space="preserve"> </w:t>
      </w:r>
      <w:r w:rsidRPr="00D50C9F">
        <w:rPr>
          <w:sz w:val="24"/>
          <w:szCs w:val="24"/>
        </w:rPr>
        <w:t>Паустовского,</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 xml:space="preserve">Пришвина, С. В. Образцова, В. Л. Дурова, Б. С. Житкова. </w:t>
      </w:r>
      <w:proofErr w:type="gramStart"/>
      <w:r w:rsidRPr="00D50C9F">
        <w:rPr>
          <w:sz w:val="24"/>
          <w:szCs w:val="24"/>
        </w:rPr>
        <w:t>Особенности рассказа: тема, герои,</w:t>
      </w:r>
      <w:r w:rsidRPr="00D50C9F">
        <w:rPr>
          <w:spacing w:val="1"/>
          <w:sz w:val="24"/>
          <w:szCs w:val="24"/>
        </w:rPr>
        <w:t xml:space="preserve"> </w:t>
      </w:r>
      <w:r w:rsidRPr="00D50C9F">
        <w:rPr>
          <w:sz w:val="24"/>
          <w:szCs w:val="24"/>
        </w:rPr>
        <w:t>реальность</w:t>
      </w:r>
      <w:r w:rsidRPr="00D50C9F">
        <w:rPr>
          <w:spacing w:val="-2"/>
          <w:sz w:val="24"/>
          <w:szCs w:val="24"/>
        </w:rPr>
        <w:t xml:space="preserve"> </w:t>
      </w:r>
      <w:r w:rsidRPr="00D50C9F">
        <w:rPr>
          <w:sz w:val="24"/>
          <w:szCs w:val="24"/>
        </w:rPr>
        <w:t>событий,</w:t>
      </w:r>
      <w:r w:rsidRPr="00D50C9F">
        <w:rPr>
          <w:spacing w:val="-5"/>
          <w:sz w:val="24"/>
          <w:szCs w:val="24"/>
        </w:rPr>
        <w:t xml:space="preserve"> </w:t>
      </w:r>
      <w:r w:rsidRPr="00D50C9F">
        <w:rPr>
          <w:sz w:val="24"/>
          <w:szCs w:val="24"/>
        </w:rPr>
        <w:t>композиция,</w:t>
      </w:r>
      <w:r w:rsidRPr="00D50C9F">
        <w:rPr>
          <w:spacing w:val="-2"/>
          <w:sz w:val="24"/>
          <w:szCs w:val="24"/>
        </w:rPr>
        <w:t xml:space="preserve"> </w:t>
      </w:r>
      <w:r w:rsidRPr="00D50C9F">
        <w:rPr>
          <w:sz w:val="24"/>
          <w:szCs w:val="24"/>
        </w:rPr>
        <w:t>объекты</w:t>
      </w:r>
      <w:r w:rsidRPr="00D50C9F">
        <w:rPr>
          <w:spacing w:val="1"/>
          <w:sz w:val="24"/>
          <w:szCs w:val="24"/>
        </w:rPr>
        <w:t xml:space="preserve"> </w:t>
      </w:r>
      <w:r w:rsidRPr="00D50C9F">
        <w:rPr>
          <w:sz w:val="24"/>
          <w:szCs w:val="24"/>
        </w:rPr>
        <w:t>описания</w:t>
      </w:r>
      <w:r w:rsidRPr="00D50C9F">
        <w:rPr>
          <w:spacing w:val="-3"/>
          <w:sz w:val="24"/>
          <w:szCs w:val="24"/>
        </w:rPr>
        <w:t xml:space="preserve"> </w:t>
      </w:r>
      <w:r w:rsidRPr="00D50C9F">
        <w:rPr>
          <w:sz w:val="24"/>
          <w:szCs w:val="24"/>
        </w:rPr>
        <w:t>(портрет</w:t>
      </w:r>
      <w:r w:rsidRPr="00D50C9F">
        <w:rPr>
          <w:spacing w:val="-1"/>
          <w:sz w:val="24"/>
          <w:szCs w:val="24"/>
        </w:rPr>
        <w:t xml:space="preserve"> </w:t>
      </w:r>
      <w:r w:rsidRPr="00D50C9F">
        <w:rPr>
          <w:sz w:val="24"/>
          <w:szCs w:val="24"/>
        </w:rPr>
        <w:t>героя,</w:t>
      </w:r>
      <w:r w:rsidRPr="00D50C9F">
        <w:rPr>
          <w:spacing w:val="-2"/>
          <w:sz w:val="24"/>
          <w:szCs w:val="24"/>
        </w:rPr>
        <w:t xml:space="preserve"> </w:t>
      </w:r>
      <w:r w:rsidRPr="00D50C9F">
        <w:rPr>
          <w:sz w:val="24"/>
          <w:szCs w:val="24"/>
        </w:rPr>
        <w:t>описание</w:t>
      </w:r>
      <w:r w:rsidRPr="00D50C9F">
        <w:rPr>
          <w:spacing w:val="-4"/>
          <w:sz w:val="24"/>
          <w:szCs w:val="24"/>
        </w:rPr>
        <w:t xml:space="preserve"> </w:t>
      </w:r>
      <w:r w:rsidRPr="00D50C9F">
        <w:rPr>
          <w:sz w:val="24"/>
          <w:szCs w:val="24"/>
        </w:rPr>
        <w:t>интерьера).</w:t>
      </w:r>
      <w:proofErr w:type="gramEnd"/>
    </w:p>
    <w:p w:rsidR="00D50C9F" w:rsidRPr="00D50C9F" w:rsidRDefault="00D50C9F" w:rsidP="002A2122">
      <w:pPr>
        <w:ind w:firstLine="707"/>
        <w:jc w:val="both"/>
        <w:rPr>
          <w:sz w:val="24"/>
          <w:szCs w:val="24"/>
        </w:rPr>
      </w:pPr>
      <w:r w:rsidRPr="00D50C9F">
        <w:rPr>
          <w:i/>
          <w:sz w:val="24"/>
          <w:szCs w:val="24"/>
        </w:rPr>
        <w:t xml:space="preserve">Произведения о детях. </w:t>
      </w:r>
      <w:r w:rsidRPr="00D50C9F">
        <w:rPr>
          <w:sz w:val="24"/>
          <w:szCs w:val="24"/>
        </w:rPr>
        <w:t>Дети — герои произведений: раскрытие тем «Разные детские</w:t>
      </w:r>
      <w:r w:rsidRPr="00D50C9F">
        <w:rPr>
          <w:spacing w:val="1"/>
          <w:sz w:val="24"/>
          <w:szCs w:val="24"/>
        </w:rPr>
        <w:t xml:space="preserve"> </w:t>
      </w:r>
      <w:r w:rsidRPr="00D50C9F">
        <w:rPr>
          <w:spacing w:val="-1"/>
          <w:sz w:val="24"/>
          <w:szCs w:val="24"/>
        </w:rPr>
        <w:t xml:space="preserve">судьбы», «Дети на войне». Отличие </w:t>
      </w:r>
      <w:r w:rsidRPr="00D50C9F">
        <w:rPr>
          <w:sz w:val="24"/>
          <w:szCs w:val="24"/>
        </w:rPr>
        <w:t>автора от героя и рассказчика. Герой художественного</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время</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место</w:t>
      </w:r>
      <w:r w:rsidRPr="00D50C9F">
        <w:rPr>
          <w:spacing w:val="1"/>
          <w:sz w:val="24"/>
          <w:szCs w:val="24"/>
        </w:rPr>
        <w:t xml:space="preserve"> </w:t>
      </w:r>
      <w:r w:rsidRPr="00D50C9F">
        <w:rPr>
          <w:sz w:val="24"/>
          <w:szCs w:val="24"/>
        </w:rPr>
        <w:t>проживания,</w:t>
      </w:r>
      <w:r w:rsidRPr="00D50C9F">
        <w:rPr>
          <w:spacing w:val="1"/>
          <w:sz w:val="24"/>
          <w:szCs w:val="24"/>
        </w:rPr>
        <w:t xml:space="preserve"> </w:t>
      </w:r>
      <w:r w:rsidRPr="00D50C9F">
        <w:rPr>
          <w:sz w:val="24"/>
          <w:szCs w:val="24"/>
        </w:rPr>
        <w:t>особенности</w:t>
      </w:r>
      <w:r w:rsidRPr="00D50C9F">
        <w:rPr>
          <w:spacing w:val="1"/>
          <w:sz w:val="24"/>
          <w:szCs w:val="24"/>
        </w:rPr>
        <w:t xml:space="preserve"> </w:t>
      </w:r>
      <w:r w:rsidRPr="00D50C9F">
        <w:rPr>
          <w:sz w:val="24"/>
          <w:szCs w:val="24"/>
        </w:rPr>
        <w:t>внешнего</w:t>
      </w:r>
      <w:r w:rsidRPr="00D50C9F">
        <w:rPr>
          <w:spacing w:val="1"/>
          <w:sz w:val="24"/>
          <w:szCs w:val="24"/>
        </w:rPr>
        <w:t xml:space="preserve"> </w:t>
      </w:r>
      <w:r w:rsidRPr="00D50C9F">
        <w:rPr>
          <w:sz w:val="24"/>
          <w:szCs w:val="24"/>
        </w:rPr>
        <w:t>вида</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характера.</w:t>
      </w:r>
      <w:r w:rsidRPr="00D50C9F">
        <w:rPr>
          <w:spacing w:val="1"/>
          <w:sz w:val="24"/>
          <w:szCs w:val="24"/>
        </w:rPr>
        <w:t xml:space="preserve"> </w:t>
      </w:r>
      <w:r w:rsidRPr="00D50C9F">
        <w:rPr>
          <w:spacing w:val="-1"/>
          <w:sz w:val="24"/>
          <w:szCs w:val="24"/>
        </w:rPr>
        <w:t>Историческая</w:t>
      </w:r>
      <w:r w:rsidRPr="00D50C9F">
        <w:rPr>
          <w:spacing w:val="24"/>
          <w:sz w:val="24"/>
          <w:szCs w:val="24"/>
        </w:rPr>
        <w:t xml:space="preserve"> </w:t>
      </w:r>
      <w:r w:rsidRPr="00D50C9F">
        <w:rPr>
          <w:spacing w:val="-1"/>
          <w:sz w:val="24"/>
          <w:szCs w:val="24"/>
        </w:rPr>
        <w:t>обстановка</w:t>
      </w:r>
      <w:r w:rsidRPr="00D50C9F">
        <w:rPr>
          <w:spacing w:val="27"/>
          <w:sz w:val="24"/>
          <w:szCs w:val="24"/>
        </w:rPr>
        <w:t xml:space="preserve"> </w:t>
      </w:r>
      <w:r w:rsidRPr="00D50C9F">
        <w:rPr>
          <w:spacing w:val="-1"/>
          <w:sz w:val="24"/>
          <w:szCs w:val="24"/>
        </w:rPr>
        <w:t>как</w:t>
      </w:r>
      <w:r w:rsidRPr="00D50C9F">
        <w:rPr>
          <w:spacing w:val="25"/>
          <w:sz w:val="24"/>
          <w:szCs w:val="24"/>
        </w:rPr>
        <w:t xml:space="preserve"> </w:t>
      </w:r>
      <w:r w:rsidRPr="00D50C9F">
        <w:rPr>
          <w:spacing w:val="-1"/>
          <w:sz w:val="24"/>
          <w:szCs w:val="24"/>
        </w:rPr>
        <w:t>фон</w:t>
      </w:r>
      <w:r w:rsidRPr="00D50C9F">
        <w:rPr>
          <w:spacing w:val="23"/>
          <w:sz w:val="24"/>
          <w:szCs w:val="24"/>
        </w:rPr>
        <w:t xml:space="preserve"> </w:t>
      </w:r>
      <w:r w:rsidRPr="00D50C9F">
        <w:rPr>
          <w:spacing w:val="-1"/>
          <w:sz w:val="24"/>
          <w:szCs w:val="24"/>
        </w:rPr>
        <w:t>создания</w:t>
      </w:r>
      <w:r w:rsidRPr="00D50C9F">
        <w:rPr>
          <w:spacing w:val="23"/>
          <w:sz w:val="24"/>
          <w:szCs w:val="24"/>
        </w:rPr>
        <w:t xml:space="preserve"> </w:t>
      </w:r>
      <w:r w:rsidRPr="00D50C9F">
        <w:rPr>
          <w:sz w:val="24"/>
          <w:szCs w:val="24"/>
        </w:rPr>
        <w:t>произведения:</w:t>
      </w:r>
      <w:r w:rsidRPr="00D50C9F">
        <w:rPr>
          <w:spacing w:val="-18"/>
          <w:sz w:val="24"/>
          <w:szCs w:val="24"/>
        </w:rPr>
        <w:t xml:space="preserve"> </w:t>
      </w:r>
      <w:r w:rsidRPr="00D50C9F">
        <w:rPr>
          <w:sz w:val="24"/>
          <w:szCs w:val="24"/>
        </w:rPr>
        <w:t>судьбы</w:t>
      </w:r>
      <w:r w:rsidRPr="00D50C9F">
        <w:rPr>
          <w:spacing w:val="30"/>
          <w:sz w:val="24"/>
          <w:szCs w:val="24"/>
        </w:rPr>
        <w:t xml:space="preserve"> </w:t>
      </w:r>
      <w:r w:rsidRPr="00D50C9F">
        <w:rPr>
          <w:sz w:val="24"/>
          <w:szCs w:val="24"/>
        </w:rPr>
        <w:t>крестьянских</w:t>
      </w:r>
      <w:r w:rsidRPr="00D50C9F">
        <w:rPr>
          <w:spacing w:val="30"/>
          <w:sz w:val="24"/>
          <w:szCs w:val="24"/>
        </w:rPr>
        <w:t xml:space="preserve"> </w:t>
      </w:r>
      <w:r w:rsidRPr="00D50C9F">
        <w:rPr>
          <w:sz w:val="24"/>
          <w:szCs w:val="24"/>
        </w:rPr>
        <w:t>детей,</w:t>
      </w:r>
      <w:r w:rsidRPr="00D50C9F">
        <w:rPr>
          <w:spacing w:val="28"/>
          <w:sz w:val="24"/>
          <w:szCs w:val="24"/>
        </w:rPr>
        <w:t xml:space="preserve"> </w:t>
      </w:r>
      <w:r w:rsidRPr="00D50C9F">
        <w:rPr>
          <w:sz w:val="24"/>
          <w:szCs w:val="24"/>
        </w:rPr>
        <w:t>дети</w:t>
      </w:r>
      <w:r w:rsidRPr="00D50C9F">
        <w:rPr>
          <w:spacing w:val="-57"/>
          <w:sz w:val="24"/>
          <w:szCs w:val="24"/>
        </w:rPr>
        <w:t xml:space="preserve"> </w:t>
      </w:r>
      <w:r w:rsidRPr="00D50C9F">
        <w:rPr>
          <w:sz w:val="24"/>
          <w:szCs w:val="24"/>
        </w:rPr>
        <w:t>на</w:t>
      </w:r>
      <w:r w:rsidRPr="00D50C9F">
        <w:rPr>
          <w:spacing w:val="1"/>
          <w:sz w:val="24"/>
          <w:szCs w:val="24"/>
        </w:rPr>
        <w:t xml:space="preserve"> </w:t>
      </w:r>
      <w:r w:rsidRPr="00D50C9F">
        <w:rPr>
          <w:sz w:val="24"/>
          <w:szCs w:val="24"/>
        </w:rPr>
        <w:t>войне</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по</w:t>
      </w:r>
      <w:r w:rsidRPr="00D50C9F">
        <w:rPr>
          <w:spacing w:val="1"/>
          <w:sz w:val="24"/>
          <w:szCs w:val="24"/>
        </w:rPr>
        <w:t xml:space="preserve"> </w:t>
      </w:r>
      <w:r w:rsidRPr="00D50C9F">
        <w:rPr>
          <w:sz w:val="24"/>
          <w:szCs w:val="24"/>
        </w:rPr>
        <w:t>выбору</w:t>
      </w:r>
      <w:r w:rsidRPr="00D50C9F">
        <w:rPr>
          <w:spacing w:val="1"/>
          <w:sz w:val="24"/>
          <w:szCs w:val="24"/>
        </w:rPr>
        <w:t xml:space="preserve"> </w:t>
      </w:r>
      <w:r w:rsidRPr="00D50C9F">
        <w:rPr>
          <w:sz w:val="24"/>
          <w:szCs w:val="24"/>
        </w:rPr>
        <w:t>двух-трёх</w:t>
      </w:r>
      <w:r w:rsidRPr="00D50C9F">
        <w:rPr>
          <w:spacing w:val="1"/>
          <w:sz w:val="24"/>
          <w:szCs w:val="24"/>
        </w:rPr>
        <w:t xml:space="preserve"> </w:t>
      </w:r>
      <w:r w:rsidRPr="00D50C9F">
        <w:rPr>
          <w:sz w:val="24"/>
          <w:szCs w:val="24"/>
        </w:rPr>
        <w:t>авторов).</w:t>
      </w:r>
      <w:r w:rsidRPr="00D50C9F">
        <w:rPr>
          <w:spacing w:val="1"/>
          <w:sz w:val="24"/>
          <w:szCs w:val="24"/>
        </w:rPr>
        <w:t xml:space="preserve"> </w:t>
      </w:r>
      <w:r w:rsidRPr="00D50C9F">
        <w:rPr>
          <w:sz w:val="24"/>
          <w:szCs w:val="24"/>
        </w:rPr>
        <w:t>Основные</w:t>
      </w:r>
      <w:r w:rsidRPr="00D50C9F">
        <w:rPr>
          <w:spacing w:val="1"/>
          <w:sz w:val="24"/>
          <w:szCs w:val="24"/>
        </w:rPr>
        <w:t xml:space="preserve"> </w:t>
      </w:r>
      <w:r w:rsidRPr="00D50C9F">
        <w:rPr>
          <w:sz w:val="24"/>
          <w:szCs w:val="24"/>
        </w:rPr>
        <w:t>события</w:t>
      </w:r>
      <w:r w:rsidRPr="00D50C9F">
        <w:rPr>
          <w:spacing w:val="1"/>
          <w:sz w:val="24"/>
          <w:szCs w:val="24"/>
        </w:rPr>
        <w:t xml:space="preserve"> </w:t>
      </w:r>
      <w:r w:rsidRPr="00D50C9F">
        <w:rPr>
          <w:sz w:val="24"/>
          <w:szCs w:val="24"/>
        </w:rPr>
        <w:t>сюжета,</w:t>
      </w:r>
      <w:r w:rsidRPr="00D50C9F">
        <w:rPr>
          <w:spacing w:val="1"/>
          <w:sz w:val="24"/>
          <w:szCs w:val="24"/>
        </w:rPr>
        <w:t xml:space="preserve"> </w:t>
      </w:r>
      <w:r w:rsidRPr="00D50C9F">
        <w:rPr>
          <w:sz w:val="24"/>
          <w:szCs w:val="24"/>
        </w:rPr>
        <w:t>отношение к ним героев произведения.</w:t>
      </w:r>
      <w:r w:rsidRPr="00D50C9F">
        <w:rPr>
          <w:spacing w:val="1"/>
          <w:sz w:val="24"/>
          <w:szCs w:val="24"/>
        </w:rPr>
        <w:t xml:space="preserve"> </w:t>
      </w:r>
      <w:r w:rsidRPr="00D50C9F">
        <w:rPr>
          <w:sz w:val="24"/>
          <w:szCs w:val="24"/>
        </w:rPr>
        <w:t>Оценка нравственных</w:t>
      </w:r>
      <w:r w:rsidRPr="00D50C9F">
        <w:rPr>
          <w:spacing w:val="1"/>
          <w:sz w:val="24"/>
          <w:szCs w:val="24"/>
        </w:rPr>
        <w:t xml:space="preserve"> </w:t>
      </w:r>
      <w:r w:rsidRPr="00D50C9F">
        <w:rPr>
          <w:sz w:val="24"/>
          <w:szCs w:val="24"/>
        </w:rPr>
        <w:t>качеств, проявляющихся в</w:t>
      </w:r>
      <w:r w:rsidRPr="00D50C9F">
        <w:rPr>
          <w:spacing w:val="1"/>
          <w:sz w:val="24"/>
          <w:szCs w:val="24"/>
        </w:rPr>
        <w:t xml:space="preserve"> </w:t>
      </w:r>
      <w:r w:rsidRPr="00D50C9F">
        <w:rPr>
          <w:sz w:val="24"/>
          <w:szCs w:val="24"/>
        </w:rPr>
        <w:t>военное</w:t>
      </w:r>
      <w:r w:rsidRPr="00D50C9F">
        <w:rPr>
          <w:spacing w:val="-2"/>
          <w:sz w:val="24"/>
          <w:szCs w:val="24"/>
        </w:rPr>
        <w:t xml:space="preserve"> </w:t>
      </w:r>
      <w:r w:rsidRPr="00D50C9F">
        <w:rPr>
          <w:sz w:val="24"/>
          <w:szCs w:val="24"/>
        </w:rPr>
        <w:t>время.</w:t>
      </w:r>
    </w:p>
    <w:p w:rsidR="00D50C9F" w:rsidRPr="00D50C9F" w:rsidRDefault="00D50C9F" w:rsidP="002A2122">
      <w:pPr>
        <w:ind w:firstLine="707"/>
        <w:jc w:val="both"/>
        <w:rPr>
          <w:sz w:val="24"/>
          <w:szCs w:val="24"/>
        </w:rPr>
      </w:pPr>
      <w:r w:rsidRPr="00D50C9F">
        <w:rPr>
          <w:i/>
          <w:sz w:val="24"/>
          <w:szCs w:val="24"/>
        </w:rPr>
        <w:t>Юмористические</w:t>
      </w:r>
      <w:r w:rsidRPr="00D50C9F">
        <w:rPr>
          <w:i/>
          <w:spacing w:val="1"/>
          <w:sz w:val="24"/>
          <w:szCs w:val="24"/>
        </w:rPr>
        <w:t xml:space="preserve"> </w:t>
      </w:r>
      <w:r w:rsidRPr="00D50C9F">
        <w:rPr>
          <w:i/>
          <w:sz w:val="24"/>
          <w:szCs w:val="24"/>
        </w:rPr>
        <w:t>произведения.</w:t>
      </w:r>
      <w:r w:rsidRPr="00D50C9F">
        <w:rPr>
          <w:i/>
          <w:spacing w:val="1"/>
          <w:sz w:val="24"/>
          <w:szCs w:val="24"/>
        </w:rPr>
        <w:t xml:space="preserve"> </w:t>
      </w:r>
      <w:r w:rsidRPr="00D50C9F">
        <w:rPr>
          <w:sz w:val="24"/>
          <w:szCs w:val="24"/>
        </w:rPr>
        <w:t>Комичность</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основа</w:t>
      </w:r>
      <w:r w:rsidRPr="00D50C9F">
        <w:rPr>
          <w:spacing w:val="1"/>
          <w:sz w:val="24"/>
          <w:szCs w:val="24"/>
        </w:rPr>
        <w:t xml:space="preserve"> </w:t>
      </w:r>
      <w:r w:rsidRPr="00D50C9F">
        <w:rPr>
          <w:sz w:val="24"/>
          <w:szCs w:val="24"/>
        </w:rPr>
        <w:t>сюжета.</w:t>
      </w:r>
      <w:r w:rsidRPr="00D50C9F">
        <w:rPr>
          <w:spacing w:val="1"/>
          <w:sz w:val="24"/>
          <w:szCs w:val="24"/>
        </w:rPr>
        <w:t xml:space="preserve"> </w:t>
      </w:r>
      <w:r w:rsidRPr="00D50C9F">
        <w:rPr>
          <w:sz w:val="24"/>
          <w:szCs w:val="24"/>
        </w:rPr>
        <w:t>Герой</w:t>
      </w:r>
      <w:r w:rsidRPr="00D50C9F">
        <w:rPr>
          <w:spacing w:val="1"/>
          <w:sz w:val="24"/>
          <w:szCs w:val="24"/>
        </w:rPr>
        <w:t xml:space="preserve"> </w:t>
      </w:r>
      <w:r w:rsidRPr="00D50C9F">
        <w:rPr>
          <w:sz w:val="24"/>
          <w:szCs w:val="24"/>
        </w:rPr>
        <w:t>юмористического</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Средства</w:t>
      </w:r>
      <w:r w:rsidRPr="00D50C9F">
        <w:rPr>
          <w:spacing w:val="1"/>
          <w:sz w:val="24"/>
          <w:szCs w:val="24"/>
        </w:rPr>
        <w:t xml:space="preserve"> </w:t>
      </w:r>
      <w:r w:rsidRPr="00D50C9F">
        <w:rPr>
          <w:sz w:val="24"/>
          <w:szCs w:val="24"/>
        </w:rPr>
        <w:t>выразительности</w:t>
      </w:r>
      <w:r w:rsidRPr="00D50C9F">
        <w:rPr>
          <w:spacing w:val="1"/>
          <w:sz w:val="24"/>
          <w:szCs w:val="24"/>
        </w:rPr>
        <w:t xml:space="preserve"> </w:t>
      </w:r>
      <w:r w:rsidRPr="00D50C9F">
        <w:rPr>
          <w:sz w:val="24"/>
          <w:szCs w:val="24"/>
        </w:rPr>
        <w:t>текста</w:t>
      </w:r>
      <w:r w:rsidRPr="00D50C9F">
        <w:rPr>
          <w:spacing w:val="1"/>
          <w:sz w:val="24"/>
          <w:szCs w:val="24"/>
        </w:rPr>
        <w:t xml:space="preserve"> </w:t>
      </w:r>
      <w:r w:rsidRPr="00D50C9F">
        <w:rPr>
          <w:sz w:val="24"/>
          <w:szCs w:val="24"/>
        </w:rPr>
        <w:t>юмористического</w:t>
      </w:r>
      <w:r w:rsidRPr="00D50C9F">
        <w:rPr>
          <w:spacing w:val="1"/>
          <w:sz w:val="24"/>
          <w:szCs w:val="24"/>
        </w:rPr>
        <w:t xml:space="preserve"> </w:t>
      </w:r>
      <w:r w:rsidRPr="00D50C9F">
        <w:rPr>
          <w:sz w:val="24"/>
          <w:szCs w:val="24"/>
        </w:rPr>
        <w:lastRenderedPageBreak/>
        <w:t>содержания:</w:t>
      </w:r>
      <w:r w:rsidRPr="00D50C9F">
        <w:rPr>
          <w:spacing w:val="1"/>
          <w:sz w:val="24"/>
          <w:szCs w:val="24"/>
        </w:rPr>
        <w:t xml:space="preserve"> </w:t>
      </w:r>
      <w:r w:rsidRPr="00D50C9F">
        <w:rPr>
          <w:sz w:val="24"/>
          <w:szCs w:val="24"/>
        </w:rPr>
        <w:t>преувеличение.</w:t>
      </w:r>
      <w:r w:rsidRPr="00D50C9F">
        <w:rPr>
          <w:spacing w:val="1"/>
          <w:sz w:val="24"/>
          <w:szCs w:val="24"/>
        </w:rPr>
        <w:t xml:space="preserve"> </w:t>
      </w:r>
      <w:r w:rsidRPr="00D50C9F">
        <w:rPr>
          <w:sz w:val="24"/>
          <w:szCs w:val="24"/>
        </w:rPr>
        <w:t>Авторы</w:t>
      </w:r>
      <w:r w:rsidRPr="00D50C9F">
        <w:rPr>
          <w:spacing w:val="1"/>
          <w:sz w:val="24"/>
          <w:szCs w:val="24"/>
        </w:rPr>
        <w:t xml:space="preserve"> </w:t>
      </w:r>
      <w:r w:rsidRPr="00D50C9F">
        <w:rPr>
          <w:sz w:val="24"/>
          <w:szCs w:val="24"/>
        </w:rPr>
        <w:t>юмористических</w:t>
      </w:r>
      <w:r w:rsidRPr="00D50C9F">
        <w:rPr>
          <w:spacing w:val="1"/>
          <w:sz w:val="24"/>
          <w:szCs w:val="24"/>
        </w:rPr>
        <w:t xml:space="preserve"> </w:t>
      </w:r>
      <w:r w:rsidRPr="00D50C9F">
        <w:rPr>
          <w:sz w:val="24"/>
          <w:szCs w:val="24"/>
        </w:rPr>
        <w:t>рассказов</w:t>
      </w:r>
      <w:r w:rsidRPr="00D50C9F">
        <w:rPr>
          <w:spacing w:val="1"/>
          <w:sz w:val="24"/>
          <w:szCs w:val="24"/>
        </w:rPr>
        <w:t xml:space="preserve"> </w:t>
      </w:r>
      <w:r w:rsidRPr="00D50C9F">
        <w:rPr>
          <w:sz w:val="24"/>
          <w:szCs w:val="24"/>
        </w:rPr>
        <w:t>(не</w:t>
      </w:r>
      <w:r w:rsidRPr="00D50C9F">
        <w:rPr>
          <w:spacing w:val="1"/>
          <w:sz w:val="24"/>
          <w:szCs w:val="24"/>
        </w:rPr>
        <w:t xml:space="preserve"> </w:t>
      </w:r>
      <w:r w:rsidRPr="00D50C9F">
        <w:rPr>
          <w:sz w:val="24"/>
          <w:szCs w:val="24"/>
        </w:rPr>
        <w:t>менее</w:t>
      </w:r>
      <w:r w:rsidRPr="00D50C9F">
        <w:rPr>
          <w:spacing w:val="1"/>
          <w:sz w:val="24"/>
          <w:szCs w:val="24"/>
        </w:rPr>
        <w:t xml:space="preserve"> </w:t>
      </w:r>
      <w:r w:rsidRPr="00D50C9F">
        <w:rPr>
          <w:sz w:val="24"/>
          <w:szCs w:val="24"/>
        </w:rPr>
        <w:t>двух</w:t>
      </w:r>
      <w:r w:rsidRPr="00D50C9F">
        <w:rPr>
          <w:spacing w:val="1"/>
          <w:sz w:val="24"/>
          <w:szCs w:val="24"/>
        </w:rPr>
        <w:t xml:space="preserve"> </w:t>
      </w:r>
      <w:r w:rsidRPr="00D50C9F">
        <w:rPr>
          <w:sz w:val="24"/>
          <w:szCs w:val="24"/>
        </w:rPr>
        <w:t>произведений):</w:t>
      </w:r>
      <w:r w:rsidRPr="00D50C9F">
        <w:rPr>
          <w:spacing w:val="7"/>
          <w:sz w:val="24"/>
          <w:szCs w:val="24"/>
        </w:rPr>
        <w:t xml:space="preserve"> </w:t>
      </w:r>
      <w:r w:rsidRPr="00D50C9F">
        <w:rPr>
          <w:sz w:val="24"/>
          <w:szCs w:val="24"/>
        </w:rPr>
        <w:t>М.</w:t>
      </w:r>
      <w:r w:rsidRPr="00D50C9F">
        <w:rPr>
          <w:spacing w:val="15"/>
          <w:sz w:val="24"/>
          <w:szCs w:val="24"/>
        </w:rPr>
        <w:t xml:space="preserve"> </w:t>
      </w:r>
      <w:r w:rsidRPr="00D50C9F">
        <w:rPr>
          <w:sz w:val="24"/>
          <w:szCs w:val="24"/>
        </w:rPr>
        <w:t>М.</w:t>
      </w:r>
      <w:r w:rsidRPr="00D50C9F">
        <w:rPr>
          <w:spacing w:val="6"/>
          <w:sz w:val="24"/>
          <w:szCs w:val="24"/>
        </w:rPr>
        <w:t xml:space="preserve"> </w:t>
      </w:r>
      <w:r w:rsidRPr="00D50C9F">
        <w:rPr>
          <w:sz w:val="24"/>
          <w:szCs w:val="24"/>
        </w:rPr>
        <w:t>Зощенко,</w:t>
      </w:r>
      <w:r w:rsidRPr="00D50C9F">
        <w:rPr>
          <w:spacing w:val="5"/>
          <w:sz w:val="24"/>
          <w:szCs w:val="24"/>
        </w:rPr>
        <w:t xml:space="preserve"> </w:t>
      </w:r>
      <w:r w:rsidRPr="00D50C9F">
        <w:rPr>
          <w:sz w:val="24"/>
          <w:szCs w:val="24"/>
        </w:rPr>
        <w:t>Н.</w:t>
      </w:r>
      <w:r w:rsidRPr="00D50C9F">
        <w:rPr>
          <w:spacing w:val="11"/>
          <w:sz w:val="24"/>
          <w:szCs w:val="24"/>
        </w:rPr>
        <w:t xml:space="preserve"> </w:t>
      </w:r>
      <w:r w:rsidRPr="00D50C9F">
        <w:rPr>
          <w:sz w:val="24"/>
          <w:szCs w:val="24"/>
        </w:rPr>
        <w:t>Н.</w:t>
      </w:r>
      <w:r w:rsidRPr="00D50C9F">
        <w:rPr>
          <w:spacing w:val="4"/>
          <w:sz w:val="24"/>
          <w:szCs w:val="24"/>
        </w:rPr>
        <w:t xml:space="preserve"> </w:t>
      </w:r>
      <w:r w:rsidRPr="00D50C9F">
        <w:rPr>
          <w:sz w:val="24"/>
          <w:szCs w:val="24"/>
        </w:rPr>
        <w:t>Носов,</w:t>
      </w:r>
      <w:r w:rsidRPr="00D50C9F">
        <w:rPr>
          <w:spacing w:val="3"/>
          <w:sz w:val="24"/>
          <w:szCs w:val="24"/>
        </w:rPr>
        <w:t xml:space="preserve"> </w:t>
      </w:r>
      <w:r w:rsidRPr="00D50C9F">
        <w:rPr>
          <w:sz w:val="24"/>
          <w:szCs w:val="24"/>
        </w:rPr>
        <w:t>В.</w:t>
      </w:r>
      <w:r w:rsidRPr="00D50C9F">
        <w:rPr>
          <w:spacing w:val="7"/>
          <w:sz w:val="24"/>
          <w:szCs w:val="24"/>
        </w:rPr>
        <w:t xml:space="preserve"> </w:t>
      </w:r>
      <w:r w:rsidRPr="00D50C9F">
        <w:rPr>
          <w:sz w:val="24"/>
          <w:szCs w:val="24"/>
        </w:rPr>
        <w:t>В.</w:t>
      </w:r>
      <w:r w:rsidRPr="00D50C9F">
        <w:rPr>
          <w:spacing w:val="7"/>
          <w:sz w:val="24"/>
          <w:szCs w:val="24"/>
        </w:rPr>
        <w:t xml:space="preserve"> </w:t>
      </w:r>
      <w:r w:rsidRPr="00D50C9F">
        <w:rPr>
          <w:sz w:val="24"/>
          <w:szCs w:val="24"/>
        </w:rPr>
        <w:t>Голявкин</w:t>
      </w:r>
      <w:r w:rsidRPr="00D50C9F">
        <w:rPr>
          <w:spacing w:val="6"/>
          <w:sz w:val="24"/>
          <w:szCs w:val="24"/>
        </w:rPr>
        <w:t xml:space="preserve"> </w:t>
      </w:r>
      <w:r w:rsidRPr="00D50C9F">
        <w:rPr>
          <w:sz w:val="24"/>
          <w:szCs w:val="24"/>
        </w:rPr>
        <w:t>и</w:t>
      </w:r>
      <w:r w:rsidRPr="00D50C9F">
        <w:rPr>
          <w:spacing w:val="5"/>
          <w:sz w:val="24"/>
          <w:szCs w:val="24"/>
        </w:rPr>
        <w:t xml:space="preserve"> </w:t>
      </w:r>
      <w:r w:rsidRPr="00D50C9F">
        <w:rPr>
          <w:sz w:val="24"/>
          <w:szCs w:val="24"/>
        </w:rPr>
        <w:t>др.</w:t>
      </w:r>
    </w:p>
    <w:p w:rsidR="00D50C9F" w:rsidRPr="00D50C9F" w:rsidRDefault="00D50C9F" w:rsidP="002A2122">
      <w:pPr>
        <w:ind w:firstLine="707"/>
        <w:jc w:val="both"/>
        <w:rPr>
          <w:sz w:val="24"/>
          <w:szCs w:val="24"/>
        </w:rPr>
      </w:pPr>
      <w:r w:rsidRPr="00D50C9F">
        <w:rPr>
          <w:i/>
          <w:sz w:val="24"/>
          <w:szCs w:val="24"/>
        </w:rPr>
        <w:t xml:space="preserve">Зарубежная литература. </w:t>
      </w:r>
      <w:r w:rsidRPr="00D50C9F">
        <w:rPr>
          <w:sz w:val="24"/>
          <w:szCs w:val="24"/>
        </w:rPr>
        <w:t>Круг чтения (произведения двух-трёх авторов по выбору):</w:t>
      </w:r>
      <w:r w:rsidRPr="00D50C9F">
        <w:rPr>
          <w:spacing w:val="1"/>
          <w:sz w:val="24"/>
          <w:szCs w:val="24"/>
        </w:rPr>
        <w:t xml:space="preserve"> </w:t>
      </w:r>
      <w:r w:rsidRPr="00D50C9F">
        <w:rPr>
          <w:sz w:val="24"/>
          <w:szCs w:val="24"/>
        </w:rPr>
        <w:t>литературные сказки Ш. Перро, Х.К. Андерсена, Ц. Топелиуса, Р. Киплинга, Дж. Родари, С.</w:t>
      </w:r>
      <w:r w:rsidRPr="00D50C9F">
        <w:rPr>
          <w:spacing w:val="1"/>
          <w:sz w:val="24"/>
          <w:szCs w:val="24"/>
        </w:rPr>
        <w:t xml:space="preserve"> </w:t>
      </w:r>
      <w:r w:rsidRPr="00D50C9F">
        <w:rPr>
          <w:sz w:val="24"/>
          <w:szCs w:val="24"/>
        </w:rPr>
        <w:t>Лагерлёф.</w:t>
      </w:r>
      <w:r w:rsidRPr="00D50C9F">
        <w:rPr>
          <w:spacing w:val="1"/>
          <w:sz w:val="24"/>
          <w:szCs w:val="24"/>
        </w:rPr>
        <w:t xml:space="preserve"> </w:t>
      </w:r>
      <w:r w:rsidRPr="00D50C9F">
        <w:rPr>
          <w:sz w:val="24"/>
          <w:szCs w:val="24"/>
        </w:rPr>
        <w:t>Особенности</w:t>
      </w:r>
      <w:r w:rsidRPr="00D50C9F">
        <w:rPr>
          <w:spacing w:val="1"/>
          <w:sz w:val="24"/>
          <w:szCs w:val="24"/>
        </w:rPr>
        <w:t xml:space="preserve"> </w:t>
      </w:r>
      <w:r w:rsidRPr="00D50C9F">
        <w:rPr>
          <w:sz w:val="24"/>
          <w:szCs w:val="24"/>
        </w:rPr>
        <w:t>авторских</w:t>
      </w:r>
      <w:r w:rsidRPr="00D50C9F">
        <w:rPr>
          <w:spacing w:val="1"/>
          <w:sz w:val="24"/>
          <w:szCs w:val="24"/>
        </w:rPr>
        <w:t xml:space="preserve"> </w:t>
      </w:r>
      <w:r w:rsidRPr="00D50C9F">
        <w:rPr>
          <w:sz w:val="24"/>
          <w:szCs w:val="24"/>
        </w:rPr>
        <w:t>сказок</w:t>
      </w:r>
      <w:r w:rsidRPr="00D50C9F">
        <w:rPr>
          <w:spacing w:val="1"/>
          <w:sz w:val="24"/>
          <w:szCs w:val="24"/>
        </w:rPr>
        <w:t xml:space="preserve"> </w:t>
      </w:r>
      <w:r w:rsidRPr="00D50C9F">
        <w:rPr>
          <w:sz w:val="24"/>
          <w:szCs w:val="24"/>
        </w:rPr>
        <w:t>(сюжет,</w:t>
      </w:r>
      <w:r w:rsidRPr="00D50C9F">
        <w:rPr>
          <w:spacing w:val="1"/>
          <w:sz w:val="24"/>
          <w:szCs w:val="24"/>
        </w:rPr>
        <w:t xml:space="preserve"> </w:t>
      </w:r>
      <w:r w:rsidRPr="00D50C9F">
        <w:rPr>
          <w:sz w:val="24"/>
          <w:szCs w:val="24"/>
        </w:rPr>
        <w:t>язык,</w:t>
      </w:r>
      <w:r w:rsidRPr="00D50C9F">
        <w:rPr>
          <w:spacing w:val="1"/>
          <w:sz w:val="24"/>
          <w:szCs w:val="24"/>
        </w:rPr>
        <w:t xml:space="preserve"> </w:t>
      </w:r>
      <w:r w:rsidRPr="00D50C9F">
        <w:rPr>
          <w:sz w:val="24"/>
          <w:szCs w:val="24"/>
        </w:rPr>
        <w:t>герои).</w:t>
      </w:r>
      <w:r w:rsidRPr="00D50C9F">
        <w:rPr>
          <w:spacing w:val="1"/>
          <w:sz w:val="24"/>
          <w:szCs w:val="24"/>
        </w:rPr>
        <w:t xml:space="preserve"> </w:t>
      </w:r>
      <w:r w:rsidRPr="00D50C9F">
        <w:rPr>
          <w:sz w:val="24"/>
          <w:szCs w:val="24"/>
        </w:rPr>
        <w:t>Рассказы</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животных</w:t>
      </w:r>
      <w:r w:rsidRPr="00D50C9F">
        <w:rPr>
          <w:spacing w:val="1"/>
          <w:sz w:val="24"/>
          <w:szCs w:val="24"/>
        </w:rPr>
        <w:t xml:space="preserve"> </w:t>
      </w:r>
      <w:r w:rsidRPr="00D50C9F">
        <w:rPr>
          <w:sz w:val="24"/>
          <w:szCs w:val="24"/>
        </w:rPr>
        <w:t>зарубежных писателей. Известные переводчики зарубежной литературы: С. Я. Маршак, К. И.</w:t>
      </w:r>
      <w:r w:rsidRPr="00D50C9F">
        <w:rPr>
          <w:spacing w:val="-57"/>
          <w:sz w:val="24"/>
          <w:szCs w:val="24"/>
        </w:rPr>
        <w:t xml:space="preserve"> </w:t>
      </w:r>
      <w:r w:rsidRPr="00D50C9F">
        <w:rPr>
          <w:sz w:val="24"/>
          <w:szCs w:val="24"/>
        </w:rPr>
        <w:t>Чуковский, Б.</w:t>
      </w:r>
      <w:r w:rsidRPr="00D50C9F">
        <w:rPr>
          <w:spacing w:val="2"/>
          <w:sz w:val="24"/>
          <w:szCs w:val="24"/>
        </w:rPr>
        <w:t xml:space="preserve"> </w:t>
      </w:r>
      <w:r w:rsidRPr="00D50C9F">
        <w:rPr>
          <w:sz w:val="24"/>
          <w:szCs w:val="24"/>
        </w:rPr>
        <w:t>В. Заходер.</w:t>
      </w:r>
    </w:p>
    <w:p w:rsidR="00D50C9F" w:rsidRPr="00D50C9F" w:rsidRDefault="00D50C9F" w:rsidP="002A2122">
      <w:pPr>
        <w:ind w:firstLine="707"/>
        <w:jc w:val="both"/>
        <w:rPr>
          <w:sz w:val="24"/>
        </w:rPr>
      </w:pPr>
      <w:r w:rsidRPr="00D50C9F">
        <w:rPr>
          <w:i/>
          <w:sz w:val="24"/>
        </w:rPr>
        <w:t xml:space="preserve">Библиографическая культура </w:t>
      </w:r>
      <w:r w:rsidRPr="00D50C9F">
        <w:rPr>
          <w:sz w:val="24"/>
        </w:rPr>
        <w:t>(</w:t>
      </w:r>
      <w:r w:rsidRPr="00D50C9F">
        <w:rPr>
          <w:i/>
          <w:sz w:val="24"/>
        </w:rPr>
        <w:t>работа с детской книгой и справочной литературой</w:t>
      </w:r>
      <w:r w:rsidRPr="00D50C9F">
        <w:rPr>
          <w:sz w:val="24"/>
        </w:rPr>
        <w:t>)</w:t>
      </w:r>
      <w:r w:rsidRPr="00D50C9F">
        <w:rPr>
          <w:i/>
          <w:sz w:val="24"/>
        </w:rPr>
        <w:t>.</w:t>
      </w:r>
      <w:r w:rsidRPr="00D50C9F">
        <w:rPr>
          <w:i/>
          <w:spacing w:val="1"/>
          <w:sz w:val="24"/>
        </w:rPr>
        <w:t xml:space="preserve"> </w:t>
      </w:r>
      <w:r w:rsidRPr="00D50C9F">
        <w:rPr>
          <w:sz w:val="24"/>
        </w:rPr>
        <w:t>Ценность</w:t>
      </w:r>
      <w:r w:rsidRPr="00D50C9F">
        <w:rPr>
          <w:spacing w:val="1"/>
          <w:sz w:val="24"/>
        </w:rPr>
        <w:t xml:space="preserve"> </w:t>
      </w:r>
      <w:r w:rsidRPr="00D50C9F">
        <w:rPr>
          <w:sz w:val="24"/>
        </w:rPr>
        <w:t>чтения</w:t>
      </w:r>
      <w:r w:rsidRPr="00D50C9F">
        <w:rPr>
          <w:spacing w:val="1"/>
          <w:sz w:val="24"/>
        </w:rPr>
        <w:t xml:space="preserve"> </w:t>
      </w:r>
      <w:r w:rsidRPr="00D50C9F">
        <w:rPr>
          <w:sz w:val="24"/>
        </w:rPr>
        <w:t>художественной</w:t>
      </w:r>
      <w:r w:rsidRPr="00D50C9F">
        <w:rPr>
          <w:spacing w:val="1"/>
          <w:sz w:val="24"/>
        </w:rPr>
        <w:t xml:space="preserve"> </w:t>
      </w:r>
      <w:r w:rsidRPr="00D50C9F">
        <w:rPr>
          <w:sz w:val="24"/>
        </w:rPr>
        <w:t>литературы</w:t>
      </w:r>
      <w:r w:rsidRPr="00D50C9F">
        <w:rPr>
          <w:spacing w:val="1"/>
          <w:sz w:val="24"/>
        </w:rPr>
        <w:t xml:space="preserve"> </w:t>
      </w:r>
      <w:r w:rsidRPr="00D50C9F">
        <w:rPr>
          <w:sz w:val="24"/>
        </w:rPr>
        <w:t>и</w:t>
      </w:r>
      <w:r w:rsidRPr="00D50C9F">
        <w:rPr>
          <w:spacing w:val="1"/>
          <w:sz w:val="24"/>
        </w:rPr>
        <w:t xml:space="preserve"> </w:t>
      </w:r>
      <w:r w:rsidRPr="00D50C9F">
        <w:rPr>
          <w:sz w:val="24"/>
        </w:rPr>
        <w:t>фольклора,</w:t>
      </w:r>
      <w:r w:rsidRPr="00D50C9F">
        <w:rPr>
          <w:spacing w:val="1"/>
          <w:sz w:val="24"/>
        </w:rPr>
        <w:t xml:space="preserve"> </w:t>
      </w:r>
      <w:r w:rsidRPr="00D50C9F">
        <w:rPr>
          <w:sz w:val="24"/>
        </w:rPr>
        <w:t>осознание</w:t>
      </w:r>
      <w:r w:rsidRPr="00D50C9F">
        <w:rPr>
          <w:spacing w:val="61"/>
          <w:sz w:val="24"/>
        </w:rPr>
        <w:t xml:space="preserve"> </w:t>
      </w:r>
      <w:r w:rsidRPr="00D50C9F">
        <w:rPr>
          <w:sz w:val="24"/>
        </w:rPr>
        <w:t>важности</w:t>
      </w:r>
      <w:r w:rsidRPr="00D50C9F">
        <w:rPr>
          <w:spacing w:val="1"/>
          <w:sz w:val="24"/>
        </w:rPr>
        <w:t xml:space="preserve"> </w:t>
      </w:r>
      <w:r w:rsidRPr="00D50C9F">
        <w:rPr>
          <w:sz w:val="24"/>
        </w:rPr>
        <w:t>читательской</w:t>
      </w:r>
      <w:r w:rsidRPr="00D50C9F">
        <w:rPr>
          <w:spacing w:val="1"/>
          <w:sz w:val="24"/>
        </w:rPr>
        <w:t xml:space="preserve"> </w:t>
      </w:r>
      <w:r w:rsidRPr="00D50C9F">
        <w:rPr>
          <w:sz w:val="24"/>
        </w:rPr>
        <w:t>деятельности.</w:t>
      </w:r>
      <w:r w:rsidRPr="00D50C9F">
        <w:rPr>
          <w:spacing w:val="1"/>
          <w:sz w:val="24"/>
        </w:rPr>
        <w:t xml:space="preserve"> </w:t>
      </w:r>
      <w:r w:rsidRPr="00D50C9F">
        <w:rPr>
          <w:sz w:val="24"/>
        </w:rPr>
        <w:t>Использование</w:t>
      </w:r>
      <w:r w:rsidRPr="00D50C9F">
        <w:rPr>
          <w:spacing w:val="1"/>
          <w:sz w:val="24"/>
        </w:rPr>
        <w:t xml:space="preserve"> </w:t>
      </w:r>
      <w:r w:rsidRPr="00D50C9F">
        <w:rPr>
          <w:sz w:val="24"/>
        </w:rPr>
        <w:t>с</w:t>
      </w:r>
      <w:r w:rsidRPr="00D50C9F">
        <w:rPr>
          <w:spacing w:val="1"/>
          <w:sz w:val="24"/>
        </w:rPr>
        <w:t xml:space="preserve"> </w:t>
      </w:r>
      <w:r w:rsidRPr="00D50C9F">
        <w:rPr>
          <w:sz w:val="24"/>
        </w:rPr>
        <w:t>учётом</w:t>
      </w:r>
      <w:r w:rsidRPr="00D50C9F">
        <w:rPr>
          <w:spacing w:val="1"/>
          <w:sz w:val="24"/>
        </w:rPr>
        <w:t xml:space="preserve"> </w:t>
      </w:r>
      <w:r w:rsidRPr="00D50C9F">
        <w:rPr>
          <w:sz w:val="24"/>
        </w:rPr>
        <w:t>учебных</w:t>
      </w:r>
      <w:r w:rsidRPr="00D50C9F">
        <w:rPr>
          <w:spacing w:val="1"/>
          <w:sz w:val="24"/>
        </w:rPr>
        <w:t xml:space="preserve"> </w:t>
      </w:r>
      <w:r w:rsidRPr="00D50C9F">
        <w:rPr>
          <w:sz w:val="24"/>
        </w:rPr>
        <w:t>задач</w:t>
      </w:r>
      <w:r w:rsidRPr="00D50C9F">
        <w:rPr>
          <w:spacing w:val="1"/>
          <w:sz w:val="24"/>
        </w:rPr>
        <w:t xml:space="preserve"> </w:t>
      </w:r>
      <w:r w:rsidRPr="00D50C9F">
        <w:rPr>
          <w:sz w:val="24"/>
        </w:rPr>
        <w:t>аппарата</w:t>
      </w:r>
      <w:r w:rsidRPr="00D50C9F">
        <w:rPr>
          <w:spacing w:val="1"/>
          <w:sz w:val="24"/>
        </w:rPr>
        <w:t xml:space="preserve"> </w:t>
      </w:r>
      <w:r w:rsidRPr="00D50C9F">
        <w:rPr>
          <w:sz w:val="24"/>
        </w:rPr>
        <w:t>издания</w:t>
      </w:r>
      <w:r w:rsidRPr="00D50C9F">
        <w:rPr>
          <w:spacing w:val="1"/>
          <w:sz w:val="24"/>
        </w:rPr>
        <w:t xml:space="preserve"> </w:t>
      </w:r>
      <w:r w:rsidRPr="00D50C9F">
        <w:rPr>
          <w:sz w:val="24"/>
        </w:rPr>
        <w:t>(обложка,</w:t>
      </w:r>
      <w:r w:rsidRPr="00D50C9F">
        <w:rPr>
          <w:spacing w:val="32"/>
          <w:sz w:val="24"/>
        </w:rPr>
        <w:t xml:space="preserve"> </w:t>
      </w:r>
      <w:r w:rsidRPr="00D50C9F">
        <w:rPr>
          <w:sz w:val="24"/>
        </w:rPr>
        <w:t>оглавление,</w:t>
      </w:r>
      <w:r w:rsidRPr="00D50C9F">
        <w:rPr>
          <w:spacing w:val="34"/>
          <w:sz w:val="24"/>
        </w:rPr>
        <w:t xml:space="preserve"> </w:t>
      </w:r>
      <w:r w:rsidRPr="00D50C9F">
        <w:rPr>
          <w:sz w:val="24"/>
        </w:rPr>
        <w:t>аннотация,</w:t>
      </w:r>
      <w:r w:rsidRPr="00D50C9F">
        <w:rPr>
          <w:spacing w:val="28"/>
          <w:sz w:val="24"/>
        </w:rPr>
        <w:t xml:space="preserve"> </w:t>
      </w:r>
      <w:r w:rsidRPr="00D50C9F">
        <w:rPr>
          <w:sz w:val="24"/>
        </w:rPr>
        <w:t>предисловие,</w:t>
      </w:r>
      <w:r w:rsidRPr="00D50C9F">
        <w:rPr>
          <w:spacing w:val="34"/>
          <w:sz w:val="24"/>
        </w:rPr>
        <w:t xml:space="preserve"> </w:t>
      </w:r>
      <w:r w:rsidRPr="00D50C9F">
        <w:rPr>
          <w:sz w:val="24"/>
        </w:rPr>
        <w:t>иллюстрации).</w:t>
      </w:r>
    </w:p>
    <w:p w:rsidR="00D50C9F" w:rsidRPr="00D50C9F" w:rsidRDefault="00D50C9F" w:rsidP="002A2122">
      <w:pPr>
        <w:ind w:firstLine="707"/>
        <w:jc w:val="both"/>
        <w:rPr>
          <w:sz w:val="24"/>
          <w:szCs w:val="24"/>
        </w:rPr>
      </w:pPr>
      <w:r w:rsidRPr="00D50C9F">
        <w:rPr>
          <w:sz w:val="24"/>
          <w:szCs w:val="24"/>
        </w:rPr>
        <w:t>Правила юного читателя. Книга как особый вид искусства. Общее представление о</w:t>
      </w:r>
      <w:r w:rsidRPr="00D50C9F">
        <w:rPr>
          <w:spacing w:val="1"/>
          <w:sz w:val="24"/>
          <w:szCs w:val="24"/>
        </w:rPr>
        <w:t xml:space="preserve"> </w:t>
      </w:r>
      <w:r w:rsidRPr="00D50C9F">
        <w:rPr>
          <w:sz w:val="24"/>
          <w:szCs w:val="24"/>
        </w:rPr>
        <w:t>первых</w:t>
      </w:r>
      <w:r w:rsidRPr="00D50C9F">
        <w:rPr>
          <w:spacing w:val="-1"/>
          <w:sz w:val="24"/>
          <w:szCs w:val="24"/>
        </w:rPr>
        <w:t xml:space="preserve"> </w:t>
      </w:r>
      <w:r w:rsidRPr="00D50C9F">
        <w:rPr>
          <w:sz w:val="24"/>
          <w:szCs w:val="24"/>
        </w:rPr>
        <w:t>книгах</w:t>
      </w:r>
      <w:r w:rsidRPr="00D50C9F">
        <w:rPr>
          <w:spacing w:val="-1"/>
          <w:sz w:val="24"/>
          <w:szCs w:val="24"/>
        </w:rPr>
        <w:t xml:space="preserve"> </w:t>
      </w:r>
      <w:r w:rsidRPr="00D50C9F">
        <w:rPr>
          <w:sz w:val="24"/>
          <w:szCs w:val="24"/>
        </w:rPr>
        <w:t>на</w:t>
      </w:r>
      <w:r w:rsidRPr="00D50C9F">
        <w:rPr>
          <w:spacing w:val="-1"/>
          <w:sz w:val="24"/>
          <w:szCs w:val="24"/>
        </w:rPr>
        <w:t xml:space="preserve"> </w:t>
      </w:r>
      <w:r w:rsidRPr="00D50C9F">
        <w:rPr>
          <w:sz w:val="24"/>
          <w:szCs w:val="24"/>
        </w:rPr>
        <w:t>Руси,</w:t>
      </w:r>
      <w:r w:rsidRPr="00D50C9F">
        <w:rPr>
          <w:spacing w:val="2"/>
          <w:sz w:val="24"/>
          <w:szCs w:val="24"/>
        </w:rPr>
        <w:t xml:space="preserve"> </w:t>
      </w:r>
      <w:r w:rsidRPr="00D50C9F">
        <w:rPr>
          <w:sz w:val="24"/>
          <w:szCs w:val="24"/>
        </w:rPr>
        <w:t>знакомство</w:t>
      </w:r>
      <w:r w:rsidRPr="00D50C9F">
        <w:rPr>
          <w:spacing w:val="-2"/>
          <w:sz w:val="24"/>
          <w:szCs w:val="24"/>
        </w:rPr>
        <w:t xml:space="preserve"> </w:t>
      </w:r>
      <w:r w:rsidRPr="00D50C9F">
        <w:rPr>
          <w:sz w:val="24"/>
          <w:szCs w:val="24"/>
        </w:rPr>
        <w:t>с</w:t>
      </w:r>
      <w:r w:rsidRPr="00D50C9F">
        <w:rPr>
          <w:spacing w:val="1"/>
          <w:sz w:val="24"/>
          <w:szCs w:val="24"/>
        </w:rPr>
        <w:t xml:space="preserve"> </w:t>
      </w:r>
      <w:r w:rsidRPr="00D50C9F">
        <w:rPr>
          <w:sz w:val="24"/>
          <w:szCs w:val="24"/>
        </w:rPr>
        <w:t>рукописными</w:t>
      </w:r>
      <w:r w:rsidRPr="00D50C9F">
        <w:rPr>
          <w:spacing w:val="-1"/>
          <w:sz w:val="24"/>
          <w:szCs w:val="24"/>
        </w:rPr>
        <w:t xml:space="preserve"> </w:t>
      </w:r>
      <w:r w:rsidRPr="00D50C9F">
        <w:rPr>
          <w:sz w:val="24"/>
          <w:szCs w:val="24"/>
        </w:rPr>
        <w:t>книгами.</w:t>
      </w:r>
    </w:p>
    <w:p w:rsidR="00D50C9F" w:rsidRPr="00D50C9F" w:rsidRDefault="00D50C9F" w:rsidP="002A2122">
      <w:pPr>
        <w:ind w:firstLine="707"/>
        <w:jc w:val="both"/>
        <w:rPr>
          <w:sz w:val="24"/>
          <w:szCs w:val="24"/>
        </w:rPr>
      </w:pPr>
      <w:r w:rsidRPr="00D50C9F">
        <w:rPr>
          <w:sz w:val="24"/>
          <w:szCs w:val="24"/>
        </w:rPr>
        <w:t>Изучение содержания учебного предмета «Литературное чтение» в третьем</w:t>
      </w:r>
      <w:r w:rsidRPr="00D50C9F">
        <w:rPr>
          <w:spacing w:val="1"/>
          <w:sz w:val="24"/>
          <w:szCs w:val="24"/>
        </w:rPr>
        <w:t xml:space="preserve"> </w:t>
      </w:r>
      <w:r w:rsidRPr="00D50C9F">
        <w:rPr>
          <w:sz w:val="24"/>
          <w:szCs w:val="24"/>
        </w:rPr>
        <w:t>классе</w:t>
      </w:r>
      <w:r w:rsidRPr="00D50C9F">
        <w:rPr>
          <w:spacing w:val="1"/>
          <w:sz w:val="24"/>
          <w:szCs w:val="24"/>
        </w:rPr>
        <w:t xml:space="preserve"> </w:t>
      </w:r>
      <w:r w:rsidRPr="00D50C9F">
        <w:rPr>
          <w:sz w:val="24"/>
          <w:szCs w:val="24"/>
        </w:rPr>
        <w:t>способствует</w:t>
      </w:r>
      <w:r w:rsidRPr="00D50C9F">
        <w:rPr>
          <w:spacing w:val="-2"/>
          <w:sz w:val="24"/>
          <w:szCs w:val="24"/>
        </w:rPr>
        <w:t xml:space="preserve"> </w:t>
      </w:r>
      <w:r w:rsidRPr="00D50C9F">
        <w:rPr>
          <w:sz w:val="24"/>
          <w:szCs w:val="24"/>
        </w:rPr>
        <w:t>освоению</w:t>
      </w:r>
      <w:r w:rsidRPr="00D50C9F">
        <w:rPr>
          <w:spacing w:val="-1"/>
          <w:sz w:val="24"/>
          <w:szCs w:val="24"/>
        </w:rPr>
        <w:t xml:space="preserve"> </w:t>
      </w:r>
      <w:r w:rsidRPr="00D50C9F">
        <w:rPr>
          <w:sz w:val="24"/>
          <w:szCs w:val="24"/>
        </w:rPr>
        <w:t>ряда</w:t>
      </w:r>
      <w:r w:rsidRPr="00D50C9F">
        <w:rPr>
          <w:spacing w:val="3"/>
          <w:sz w:val="24"/>
          <w:szCs w:val="24"/>
        </w:rPr>
        <w:t xml:space="preserve"> </w:t>
      </w:r>
      <w:r w:rsidRPr="00D50C9F">
        <w:rPr>
          <w:sz w:val="24"/>
          <w:szCs w:val="24"/>
        </w:rPr>
        <w:t>универсальных</w:t>
      </w:r>
      <w:r w:rsidRPr="00D50C9F">
        <w:rPr>
          <w:spacing w:val="3"/>
          <w:sz w:val="24"/>
          <w:szCs w:val="24"/>
        </w:rPr>
        <w:t xml:space="preserve"> </w:t>
      </w:r>
      <w:r w:rsidRPr="00D50C9F">
        <w:rPr>
          <w:sz w:val="24"/>
          <w:szCs w:val="24"/>
        </w:rPr>
        <w:t>учебных</w:t>
      </w:r>
      <w:r w:rsidRPr="00D50C9F">
        <w:rPr>
          <w:spacing w:val="1"/>
          <w:sz w:val="24"/>
          <w:szCs w:val="24"/>
        </w:rPr>
        <w:t xml:space="preserve"> </w:t>
      </w:r>
      <w:r w:rsidRPr="00D50C9F">
        <w:rPr>
          <w:sz w:val="24"/>
          <w:szCs w:val="24"/>
        </w:rPr>
        <w:t>действий.</w:t>
      </w:r>
    </w:p>
    <w:p w:rsidR="00D50C9F" w:rsidRPr="00D50C9F" w:rsidRDefault="00D50C9F" w:rsidP="002A2122">
      <w:pPr>
        <w:jc w:val="both"/>
        <w:outlineLvl w:val="1"/>
        <w:rPr>
          <w:b/>
          <w:bCs/>
          <w:i/>
          <w:iCs/>
          <w:sz w:val="24"/>
          <w:szCs w:val="24"/>
        </w:rPr>
      </w:pPr>
      <w:r w:rsidRPr="00D50C9F">
        <w:rPr>
          <w:b/>
          <w:bCs/>
          <w:i/>
          <w:iCs/>
          <w:sz w:val="24"/>
          <w:szCs w:val="24"/>
        </w:rPr>
        <w:t>Познавательные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7"/>
          <w:sz w:val="24"/>
          <w:szCs w:val="24"/>
        </w:rPr>
        <w:t xml:space="preserve"> </w:t>
      </w:r>
      <w:r w:rsidRPr="00D50C9F">
        <w:rPr>
          <w:b/>
          <w:bCs/>
          <w:i/>
          <w:iCs/>
          <w:sz w:val="24"/>
          <w:szCs w:val="24"/>
        </w:rPr>
        <w:t>учебные</w:t>
      </w:r>
      <w:r w:rsidRPr="00D50C9F">
        <w:rPr>
          <w:b/>
          <w:bCs/>
          <w:i/>
          <w:iCs/>
          <w:spacing w:val="-9"/>
          <w:sz w:val="24"/>
          <w:szCs w:val="24"/>
        </w:rPr>
        <w:t xml:space="preserve"> </w:t>
      </w:r>
      <w:r w:rsidRPr="00D50C9F">
        <w:rPr>
          <w:b/>
          <w:bCs/>
          <w:i/>
          <w:iCs/>
          <w:sz w:val="24"/>
          <w:szCs w:val="24"/>
        </w:rPr>
        <w:t>действия:</w:t>
      </w:r>
    </w:p>
    <w:p w:rsidR="00D50C9F" w:rsidRPr="00D50C9F" w:rsidRDefault="00D50C9F" w:rsidP="002A2122">
      <w:pPr>
        <w:pStyle w:val="a6"/>
        <w:numPr>
          <w:ilvl w:val="0"/>
          <w:numId w:val="34"/>
        </w:numPr>
        <w:ind w:left="426"/>
        <w:jc w:val="both"/>
        <w:rPr>
          <w:sz w:val="24"/>
        </w:rPr>
      </w:pPr>
      <w:r w:rsidRPr="00D50C9F">
        <w:rPr>
          <w:sz w:val="24"/>
        </w:rPr>
        <w:t>читать</w:t>
      </w:r>
      <w:r w:rsidRPr="00D50C9F">
        <w:rPr>
          <w:spacing w:val="1"/>
          <w:sz w:val="24"/>
        </w:rPr>
        <w:t xml:space="preserve"> </w:t>
      </w:r>
      <w:r w:rsidRPr="00D50C9F">
        <w:rPr>
          <w:sz w:val="24"/>
        </w:rPr>
        <w:t>доступные</w:t>
      </w:r>
      <w:r w:rsidRPr="00D50C9F">
        <w:rPr>
          <w:spacing w:val="1"/>
          <w:sz w:val="24"/>
        </w:rPr>
        <w:t xml:space="preserve"> </w:t>
      </w:r>
      <w:r w:rsidRPr="00D50C9F">
        <w:rPr>
          <w:sz w:val="24"/>
        </w:rPr>
        <w:t>по</w:t>
      </w:r>
      <w:r w:rsidRPr="00D50C9F">
        <w:rPr>
          <w:spacing w:val="1"/>
          <w:sz w:val="24"/>
        </w:rPr>
        <w:t xml:space="preserve"> </w:t>
      </w:r>
      <w:r w:rsidRPr="00D50C9F">
        <w:rPr>
          <w:sz w:val="24"/>
        </w:rPr>
        <w:t>восприятию</w:t>
      </w:r>
      <w:r w:rsidRPr="00D50C9F">
        <w:rPr>
          <w:spacing w:val="1"/>
          <w:sz w:val="24"/>
        </w:rPr>
        <w:t xml:space="preserve"> </w:t>
      </w:r>
      <w:r w:rsidRPr="00D50C9F">
        <w:rPr>
          <w:sz w:val="24"/>
        </w:rPr>
        <w:t>и</w:t>
      </w:r>
      <w:r w:rsidRPr="00D50C9F">
        <w:rPr>
          <w:spacing w:val="1"/>
          <w:sz w:val="24"/>
        </w:rPr>
        <w:t xml:space="preserve"> </w:t>
      </w:r>
      <w:r w:rsidRPr="00D50C9F">
        <w:rPr>
          <w:sz w:val="24"/>
        </w:rPr>
        <w:t>небольшие</w:t>
      </w:r>
      <w:r w:rsidRPr="00D50C9F">
        <w:rPr>
          <w:spacing w:val="1"/>
          <w:sz w:val="24"/>
        </w:rPr>
        <w:t xml:space="preserve"> </w:t>
      </w:r>
      <w:r w:rsidRPr="00D50C9F">
        <w:rPr>
          <w:sz w:val="24"/>
        </w:rPr>
        <w:t>по</w:t>
      </w:r>
      <w:r w:rsidRPr="00D50C9F">
        <w:rPr>
          <w:spacing w:val="1"/>
          <w:sz w:val="24"/>
        </w:rPr>
        <w:t xml:space="preserve"> </w:t>
      </w:r>
      <w:r w:rsidRPr="00D50C9F">
        <w:rPr>
          <w:sz w:val="24"/>
        </w:rPr>
        <w:t>объёму</w:t>
      </w:r>
      <w:r w:rsidRPr="00D50C9F">
        <w:rPr>
          <w:spacing w:val="1"/>
          <w:sz w:val="24"/>
        </w:rPr>
        <w:t xml:space="preserve"> </w:t>
      </w:r>
      <w:r w:rsidRPr="00D50C9F">
        <w:rPr>
          <w:sz w:val="24"/>
        </w:rPr>
        <w:t>прозаические</w:t>
      </w:r>
      <w:r w:rsidRPr="00D50C9F">
        <w:rPr>
          <w:spacing w:val="1"/>
          <w:sz w:val="24"/>
        </w:rPr>
        <w:t xml:space="preserve"> </w:t>
      </w:r>
      <w:r w:rsidRPr="00D50C9F">
        <w:rPr>
          <w:sz w:val="24"/>
        </w:rPr>
        <w:t>и</w:t>
      </w:r>
      <w:r w:rsidRPr="00D50C9F">
        <w:rPr>
          <w:spacing w:val="1"/>
          <w:sz w:val="24"/>
        </w:rPr>
        <w:t xml:space="preserve"> </w:t>
      </w:r>
      <w:r w:rsidRPr="00D50C9F">
        <w:rPr>
          <w:sz w:val="24"/>
        </w:rPr>
        <w:t>стихотворные</w:t>
      </w:r>
      <w:r w:rsidRPr="00D50C9F">
        <w:rPr>
          <w:spacing w:val="-2"/>
          <w:sz w:val="24"/>
        </w:rPr>
        <w:t xml:space="preserve"> </w:t>
      </w:r>
      <w:r w:rsidRPr="00D50C9F">
        <w:rPr>
          <w:sz w:val="24"/>
        </w:rPr>
        <w:t>произведения</w:t>
      </w:r>
      <w:r w:rsidRPr="00D50C9F">
        <w:rPr>
          <w:spacing w:val="1"/>
          <w:sz w:val="24"/>
        </w:rPr>
        <w:t xml:space="preserve"> </w:t>
      </w:r>
      <w:r w:rsidRPr="00D50C9F">
        <w:rPr>
          <w:sz w:val="24"/>
        </w:rPr>
        <w:t>(без отметочного</w:t>
      </w:r>
      <w:r w:rsidRPr="00D50C9F">
        <w:rPr>
          <w:spacing w:val="-3"/>
          <w:sz w:val="24"/>
        </w:rPr>
        <w:t xml:space="preserve"> </w:t>
      </w:r>
      <w:r w:rsidRPr="00D50C9F">
        <w:rPr>
          <w:sz w:val="24"/>
        </w:rPr>
        <w:t xml:space="preserve">оценивания); </w:t>
      </w:r>
    </w:p>
    <w:p w:rsidR="00D50C9F" w:rsidRPr="00D50C9F" w:rsidRDefault="00D50C9F" w:rsidP="002A2122">
      <w:pPr>
        <w:numPr>
          <w:ilvl w:val="0"/>
          <w:numId w:val="34"/>
        </w:numPr>
        <w:tabs>
          <w:tab w:val="left" w:pos="1713"/>
        </w:tabs>
        <w:ind w:left="426"/>
        <w:jc w:val="both"/>
        <w:rPr>
          <w:sz w:val="24"/>
        </w:rPr>
      </w:pPr>
      <w:r w:rsidRPr="00D50C9F">
        <w:rPr>
          <w:sz w:val="24"/>
        </w:rPr>
        <w:t>различать</w:t>
      </w:r>
      <w:r w:rsidRPr="00D50C9F">
        <w:rPr>
          <w:spacing w:val="1"/>
          <w:sz w:val="24"/>
        </w:rPr>
        <w:t xml:space="preserve"> </w:t>
      </w:r>
      <w:r w:rsidRPr="00D50C9F">
        <w:rPr>
          <w:sz w:val="24"/>
        </w:rPr>
        <w:t>сказочные</w:t>
      </w:r>
      <w:r w:rsidRPr="00D50C9F">
        <w:rPr>
          <w:spacing w:val="1"/>
          <w:sz w:val="24"/>
        </w:rPr>
        <w:t xml:space="preserve"> </w:t>
      </w:r>
      <w:r w:rsidRPr="00D50C9F">
        <w:rPr>
          <w:sz w:val="24"/>
        </w:rPr>
        <w:t>и</w:t>
      </w:r>
      <w:r w:rsidRPr="00D50C9F">
        <w:rPr>
          <w:spacing w:val="1"/>
          <w:sz w:val="24"/>
        </w:rPr>
        <w:t xml:space="preserve"> </w:t>
      </w:r>
      <w:r w:rsidRPr="00D50C9F">
        <w:rPr>
          <w:sz w:val="24"/>
        </w:rPr>
        <w:t>реалистические,</w:t>
      </w:r>
      <w:r w:rsidRPr="00D50C9F">
        <w:rPr>
          <w:spacing w:val="1"/>
          <w:sz w:val="24"/>
        </w:rPr>
        <w:t xml:space="preserve"> </w:t>
      </w:r>
      <w:r w:rsidRPr="00D50C9F">
        <w:rPr>
          <w:sz w:val="24"/>
        </w:rPr>
        <w:t>лирические</w:t>
      </w:r>
      <w:r w:rsidRPr="00D50C9F">
        <w:rPr>
          <w:spacing w:val="1"/>
          <w:sz w:val="24"/>
        </w:rPr>
        <w:t xml:space="preserve"> </w:t>
      </w:r>
      <w:r w:rsidRPr="00D50C9F">
        <w:rPr>
          <w:sz w:val="24"/>
        </w:rPr>
        <w:t>и</w:t>
      </w:r>
      <w:r w:rsidRPr="00D50C9F">
        <w:rPr>
          <w:spacing w:val="1"/>
          <w:sz w:val="24"/>
        </w:rPr>
        <w:t xml:space="preserve"> </w:t>
      </w:r>
      <w:r w:rsidRPr="00D50C9F">
        <w:rPr>
          <w:sz w:val="24"/>
        </w:rPr>
        <w:t>эпические,</w:t>
      </w:r>
      <w:r w:rsidRPr="00D50C9F">
        <w:rPr>
          <w:spacing w:val="1"/>
          <w:sz w:val="24"/>
        </w:rPr>
        <w:t xml:space="preserve"> </w:t>
      </w:r>
      <w:r w:rsidRPr="00D50C9F">
        <w:rPr>
          <w:sz w:val="24"/>
        </w:rPr>
        <w:t>народные</w:t>
      </w:r>
      <w:r w:rsidRPr="00D50C9F">
        <w:rPr>
          <w:spacing w:val="1"/>
          <w:sz w:val="24"/>
        </w:rPr>
        <w:t xml:space="preserve"> </w:t>
      </w:r>
      <w:r w:rsidRPr="00D50C9F">
        <w:rPr>
          <w:sz w:val="24"/>
        </w:rPr>
        <w:t>и</w:t>
      </w:r>
      <w:r w:rsidRPr="00D50C9F">
        <w:rPr>
          <w:spacing w:val="1"/>
          <w:sz w:val="24"/>
        </w:rPr>
        <w:t xml:space="preserve"> </w:t>
      </w:r>
      <w:r w:rsidRPr="00D50C9F">
        <w:rPr>
          <w:sz w:val="24"/>
        </w:rPr>
        <w:t>авторские</w:t>
      </w:r>
      <w:r w:rsidRPr="00D50C9F">
        <w:rPr>
          <w:spacing w:val="-2"/>
          <w:sz w:val="24"/>
        </w:rPr>
        <w:t xml:space="preserve"> </w:t>
      </w:r>
      <w:r w:rsidRPr="00D50C9F">
        <w:rPr>
          <w:sz w:val="24"/>
        </w:rPr>
        <w:t>произведения;</w:t>
      </w:r>
    </w:p>
    <w:p w:rsidR="00D50C9F" w:rsidRPr="00D50C9F" w:rsidRDefault="00D50C9F" w:rsidP="002A2122">
      <w:pPr>
        <w:numPr>
          <w:ilvl w:val="0"/>
          <w:numId w:val="34"/>
        </w:numPr>
        <w:tabs>
          <w:tab w:val="left" w:pos="1713"/>
        </w:tabs>
        <w:ind w:left="426"/>
        <w:jc w:val="both"/>
        <w:rPr>
          <w:sz w:val="24"/>
        </w:rPr>
      </w:pPr>
      <w:r w:rsidRPr="00D50C9F">
        <w:rPr>
          <w:sz w:val="24"/>
        </w:rPr>
        <w:t>анализировать текст: обосновывать принадлежность к жанру, определять тему и</w:t>
      </w:r>
      <w:r w:rsidRPr="00D50C9F">
        <w:rPr>
          <w:spacing w:val="1"/>
          <w:sz w:val="24"/>
        </w:rPr>
        <w:t xml:space="preserve"> </w:t>
      </w:r>
      <w:r w:rsidRPr="00D50C9F">
        <w:rPr>
          <w:sz w:val="24"/>
        </w:rPr>
        <w:t>главную мысль, делить текст на части, озаглавливать их, находить в тексте заданный эпизод,</w:t>
      </w:r>
      <w:r w:rsidRPr="00D50C9F">
        <w:rPr>
          <w:spacing w:val="1"/>
          <w:sz w:val="24"/>
        </w:rPr>
        <w:t xml:space="preserve"> </w:t>
      </w:r>
      <w:r w:rsidRPr="00D50C9F">
        <w:rPr>
          <w:sz w:val="24"/>
        </w:rPr>
        <w:t>определять</w:t>
      </w:r>
      <w:r w:rsidRPr="00D50C9F">
        <w:rPr>
          <w:spacing w:val="-7"/>
          <w:sz w:val="24"/>
        </w:rPr>
        <w:t xml:space="preserve"> </w:t>
      </w:r>
      <w:r w:rsidRPr="00D50C9F">
        <w:rPr>
          <w:sz w:val="24"/>
        </w:rPr>
        <w:t>композицию</w:t>
      </w:r>
      <w:r w:rsidRPr="00D50C9F">
        <w:rPr>
          <w:spacing w:val="-6"/>
          <w:sz w:val="24"/>
        </w:rPr>
        <w:t xml:space="preserve"> </w:t>
      </w:r>
      <w:r w:rsidRPr="00D50C9F">
        <w:rPr>
          <w:sz w:val="24"/>
        </w:rPr>
        <w:t>произведения,</w:t>
      </w:r>
      <w:r w:rsidRPr="00D50C9F">
        <w:rPr>
          <w:spacing w:val="-8"/>
          <w:sz w:val="24"/>
        </w:rPr>
        <w:t xml:space="preserve"> </w:t>
      </w:r>
      <w:r w:rsidRPr="00D50C9F">
        <w:rPr>
          <w:sz w:val="24"/>
        </w:rPr>
        <w:t>характеризовать</w:t>
      </w:r>
      <w:r w:rsidRPr="00D50C9F">
        <w:rPr>
          <w:spacing w:val="2"/>
          <w:sz w:val="24"/>
        </w:rPr>
        <w:t xml:space="preserve"> </w:t>
      </w:r>
      <w:r w:rsidRPr="00D50C9F">
        <w:rPr>
          <w:sz w:val="24"/>
        </w:rPr>
        <w:t>героя;</w:t>
      </w:r>
    </w:p>
    <w:p w:rsidR="00D50C9F" w:rsidRPr="00D50C9F" w:rsidRDefault="00D50C9F" w:rsidP="002A2122">
      <w:pPr>
        <w:numPr>
          <w:ilvl w:val="0"/>
          <w:numId w:val="34"/>
        </w:numPr>
        <w:tabs>
          <w:tab w:val="left" w:pos="1713"/>
        </w:tabs>
        <w:ind w:left="426"/>
        <w:jc w:val="both"/>
        <w:rPr>
          <w:sz w:val="24"/>
        </w:rPr>
      </w:pPr>
      <w:r w:rsidRPr="00D50C9F">
        <w:rPr>
          <w:sz w:val="24"/>
        </w:rPr>
        <w:t>конструировать</w:t>
      </w:r>
      <w:r w:rsidRPr="00D50C9F">
        <w:rPr>
          <w:spacing w:val="1"/>
          <w:sz w:val="24"/>
        </w:rPr>
        <w:t xml:space="preserve"> </w:t>
      </w:r>
      <w:r w:rsidRPr="00D50C9F">
        <w:rPr>
          <w:sz w:val="24"/>
        </w:rPr>
        <w:t>план</w:t>
      </w:r>
      <w:r w:rsidRPr="00D50C9F">
        <w:rPr>
          <w:spacing w:val="1"/>
          <w:sz w:val="24"/>
        </w:rPr>
        <w:t xml:space="preserve"> </w:t>
      </w:r>
      <w:r w:rsidRPr="00D50C9F">
        <w:rPr>
          <w:sz w:val="24"/>
        </w:rPr>
        <w:t>текста,</w:t>
      </w:r>
      <w:r w:rsidRPr="00D50C9F">
        <w:rPr>
          <w:spacing w:val="1"/>
          <w:sz w:val="24"/>
        </w:rPr>
        <w:t xml:space="preserve"> </w:t>
      </w:r>
      <w:r w:rsidRPr="00D50C9F">
        <w:rPr>
          <w:sz w:val="24"/>
        </w:rPr>
        <w:t>дополнять</w:t>
      </w:r>
      <w:r w:rsidRPr="00D50C9F">
        <w:rPr>
          <w:spacing w:val="1"/>
          <w:sz w:val="24"/>
        </w:rPr>
        <w:t xml:space="preserve"> </w:t>
      </w:r>
      <w:r w:rsidRPr="00D50C9F">
        <w:rPr>
          <w:sz w:val="24"/>
        </w:rPr>
        <w:t>и</w:t>
      </w:r>
      <w:r w:rsidRPr="00D50C9F">
        <w:rPr>
          <w:spacing w:val="1"/>
          <w:sz w:val="24"/>
        </w:rPr>
        <w:t xml:space="preserve"> </w:t>
      </w:r>
      <w:r w:rsidRPr="00D50C9F">
        <w:rPr>
          <w:sz w:val="24"/>
        </w:rPr>
        <w:t>восстанавливать</w:t>
      </w:r>
      <w:r w:rsidRPr="00D50C9F">
        <w:rPr>
          <w:spacing w:val="1"/>
          <w:sz w:val="24"/>
        </w:rPr>
        <w:t xml:space="preserve"> </w:t>
      </w:r>
      <w:r w:rsidRPr="00D50C9F">
        <w:rPr>
          <w:sz w:val="24"/>
        </w:rPr>
        <w:t>нарушенную</w:t>
      </w:r>
      <w:r w:rsidRPr="00D50C9F">
        <w:rPr>
          <w:spacing w:val="1"/>
          <w:sz w:val="24"/>
        </w:rPr>
        <w:t xml:space="preserve"> </w:t>
      </w:r>
      <w:r w:rsidRPr="00D50C9F">
        <w:rPr>
          <w:sz w:val="24"/>
        </w:rPr>
        <w:t>последовательность;</w:t>
      </w:r>
    </w:p>
    <w:p w:rsidR="00D50C9F" w:rsidRPr="00D50C9F" w:rsidRDefault="00D50C9F" w:rsidP="002A2122">
      <w:pPr>
        <w:numPr>
          <w:ilvl w:val="0"/>
          <w:numId w:val="34"/>
        </w:numPr>
        <w:tabs>
          <w:tab w:val="left" w:pos="1713"/>
        </w:tabs>
        <w:ind w:left="426"/>
        <w:jc w:val="both"/>
        <w:rPr>
          <w:sz w:val="24"/>
        </w:rPr>
      </w:pPr>
      <w:r w:rsidRPr="00D50C9F">
        <w:rPr>
          <w:sz w:val="24"/>
        </w:rPr>
        <w:t>сравнивать</w:t>
      </w:r>
      <w:r w:rsidRPr="00D50C9F">
        <w:rPr>
          <w:spacing w:val="1"/>
          <w:sz w:val="24"/>
        </w:rPr>
        <w:t xml:space="preserve"> </w:t>
      </w:r>
      <w:r w:rsidRPr="00D50C9F">
        <w:rPr>
          <w:sz w:val="24"/>
        </w:rPr>
        <w:t>произведения,</w:t>
      </w:r>
      <w:r w:rsidRPr="00D50C9F">
        <w:rPr>
          <w:spacing w:val="1"/>
          <w:sz w:val="24"/>
        </w:rPr>
        <w:t xml:space="preserve"> </w:t>
      </w:r>
      <w:r w:rsidRPr="00D50C9F">
        <w:rPr>
          <w:sz w:val="24"/>
        </w:rPr>
        <w:t>относящиеся</w:t>
      </w:r>
      <w:r w:rsidRPr="00D50C9F">
        <w:rPr>
          <w:spacing w:val="1"/>
          <w:sz w:val="24"/>
        </w:rPr>
        <w:t xml:space="preserve"> </w:t>
      </w:r>
      <w:r w:rsidRPr="00D50C9F">
        <w:rPr>
          <w:sz w:val="24"/>
        </w:rPr>
        <w:t>к</w:t>
      </w:r>
      <w:r w:rsidRPr="00D50C9F">
        <w:rPr>
          <w:spacing w:val="1"/>
          <w:sz w:val="24"/>
        </w:rPr>
        <w:t xml:space="preserve"> </w:t>
      </w:r>
      <w:r w:rsidRPr="00D50C9F">
        <w:rPr>
          <w:sz w:val="24"/>
        </w:rPr>
        <w:t>одной</w:t>
      </w:r>
      <w:r w:rsidRPr="00D50C9F">
        <w:rPr>
          <w:spacing w:val="1"/>
          <w:sz w:val="24"/>
        </w:rPr>
        <w:t xml:space="preserve"> </w:t>
      </w:r>
      <w:r w:rsidRPr="00D50C9F">
        <w:rPr>
          <w:sz w:val="24"/>
        </w:rPr>
        <w:t>теме,</w:t>
      </w:r>
      <w:r w:rsidRPr="00D50C9F">
        <w:rPr>
          <w:spacing w:val="1"/>
          <w:sz w:val="24"/>
        </w:rPr>
        <w:t xml:space="preserve"> </w:t>
      </w:r>
      <w:r w:rsidRPr="00D50C9F">
        <w:rPr>
          <w:sz w:val="24"/>
        </w:rPr>
        <w:t>но</w:t>
      </w:r>
      <w:r w:rsidRPr="00D50C9F">
        <w:rPr>
          <w:spacing w:val="1"/>
          <w:sz w:val="24"/>
        </w:rPr>
        <w:t xml:space="preserve"> </w:t>
      </w:r>
      <w:r w:rsidRPr="00D50C9F">
        <w:rPr>
          <w:sz w:val="24"/>
        </w:rPr>
        <w:t>разным</w:t>
      </w:r>
      <w:r w:rsidRPr="00D50C9F">
        <w:rPr>
          <w:spacing w:val="1"/>
          <w:sz w:val="24"/>
        </w:rPr>
        <w:t xml:space="preserve"> </w:t>
      </w:r>
      <w:r w:rsidRPr="00D50C9F">
        <w:rPr>
          <w:sz w:val="24"/>
        </w:rPr>
        <w:t>жанрам;</w:t>
      </w:r>
      <w:r w:rsidRPr="00D50C9F">
        <w:rPr>
          <w:spacing w:val="1"/>
          <w:sz w:val="24"/>
        </w:rPr>
        <w:t xml:space="preserve"> </w:t>
      </w:r>
      <w:r w:rsidRPr="00D50C9F">
        <w:rPr>
          <w:sz w:val="24"/>
        </w:rPr>
        <w:t>произведения</w:t>
      </w:r>
      <w:r w:rsidRPr="00D50C9F">
        <w:rPr>
          <w:spacing w:val="-3"/>
          <w:sz w:val="24"/>
        </w:rPr>
        <w:t xml:space="preserve"> </w:t>
      </w:r>
      <w:r w:rsidRPr="00D50C9F">
        <w:rPr>
          <w:sz w:val="24"/>
        </w:rPr>
        <w:t>одного жанра, но разной</w:t>
      </w:r>
      <w:r w:rsidRPr="00D50C9F">
        <w:rPr>
          <w:spacing w:val="-1"/>
          <w:sz w:val="24"/>
        </w:rPr>
        <w:t xml:space="preserve"> </w:t>
      </w:r>
      <w:r w:rsidRPr="00D50C9F">
        <w:rPr>
          <w:sz w:val="24"/>
        </w:rPr>
        <w:t>тематики;</w:t>
      </w:r>
    </w:p>
    <w:p w:rsidR="00D50C9F" w:rsidRPr="00D50C9F" w:rsidRDefault="00D50C9F" w:rsidP="002A2122">
      <w:pPr>
        <w:numPr>
          <w:ilvl w:val="0"/>
          <w:numId w:val="34"/>
        </w:numPr>
        <w:tabs>
          <w:tab w:val="left" w:pos="1713"/>
        </w:tabs>
        <w:ind w:left="426"/>
        <w:jc w:val="both"/>
        <w:rPr>
          <w:sz w:val="24"/>
        </w:rPr>
      </w:pPr>
      <w:r w:rsidRPr="00D50C9F">
        <w:rPr>
          <w:sz w:val="24"/>
        </w:rPr>
        <w:t>исследовать текст: находить описания в произведениях разных жанров (портрет,</w:t>
      </w:r>
      <w:r w:rsidRPr="00D50C9F">
        <w:rPr>
          <w:spacing w:val="1"/>
          <w:sz w:val="24"/>
        </w:rPr>
        <w:t xml:space="preserve"> </w:t>
      </w:r>
      <w:r w:rsidRPr="00D50C9F">
        <w:rPr>
          <w:sz w:val="24"/>
        </w:rPr>
        <w:t>пейзаж,</w:t>
      </w:r>
      <w:r w:rsidRPr="00D50C9F">
        <w:rPr>
          <w:spacing w:val="-1"/>
          <w:sz w:val="24"/>
        </w:rPr>
        <w:t xml:space="preserve"> </w:t>
      </w:r>
      <w:r w:rsidRPr="00D50C9F">
        <w:rPr>
          <w:sz w:val="24"/>
        </w:rPr>
        <w:t>интерьер).</w:t>
      </w:r>
    </w:p>
    <w:p w:rsidR="00D50C9F" w:rsidRPr="00D50C9F" w:rsidRDefault="00D50C9F" w:rsidP="002A2122">
      <w:pPr>
        <w:pStyle w:val="a6"/>
        <w:numPr>
          <w:ilvl w:val="0"/>
          <w:numId w:val="34"/>
        </w:numPr>
        <w:ind w:left="426"/>
        <w:jc w:val="both"/>
        <w:rPr>
          <w:sz w:val="24"/>
        </w:rPr>
      </w:pPr>
      <w:r w:rsidRPr="00D50C9F">
        <w:rPr>
          <w:i/>
          <w:sz w:val="24"/>
        </w:rPr>
        <w:t>Работа</w:t>
      </w:r>
      <w:r w:rsidRPr="00D50C9F">
        <w:rPr>
          <w:i/>
          <w:spacing w:val="-2"/>
          <w:sz w:val="24"/>
        </w:rPr>
        <w:t xml:space="preserve"> </w:t>
      </w:r>
      <w:r w:rsidRPr="00D50C9F">
        <w:rPr>
          <w:i/>
          <w:sz w:val="24"/>
        </w:rPr>
        <w:t>с</w:t>
      </w:r>
      <w:r w:rsidRPr="00D50C9F">
        <w:rPr>
          <w:i/>
          <w:spacing w:val="-4"/>
          <w:sz w:val="24"/>
        </w:rPr>
        <w:t xml:space="preserve"> </w:t>
      </w:r>
      <w:r w:rsidRPr="00D50C9F">
        <w:rPr>
          <w:i/>
          <w:sz w:val="24"/>
        </w:rPr>
        <w:t>информацией</w:t>
      </w:r>
      <w:r w:rsidRPr="00D50C9F">
        <w:rPr>
          <w:sz w:val="24"/>
        </w:rPr>
        <w:t>:</w:t>
      </w:r>
    </w:p>
    <w:p w:rsidR="00D50C9F" w:rsidRPr="00D50C9F" w:rsidRDefault="00D50C9F" w:rsidP="002A2122">
      <w:pPr>
        <w:numPr>
          <w:ilvl w:val="0"/>
          <w:numId w:val="34"/>
        </w:numPr>
        <w:tabs>
          <w:tab w:val="left" w:pos="1713"/>
        </w:tabs>
        <w:ind w:left="426"/>
        <w:jc w:val="both"/>
        <w:rPr>
          <w:sz w:val="24"/>
        </w:rPr>
      </w:pPr>
      <w:r w:rsidRPr="00D50C9F">
        <w:rPr>
          <w:sz w:val="24"/>
        </w:rPr>
        <w:t>сравнивать</w:t>
      </w:r>
      <w:r w:rsidRPr="00D50C9F">
        <w:rPr>
          <w:spacing w:val="1"/>
          <w:sz w:val="24"/>
        </w:rPr>
        <w:t xml:space="preserve"> </w:t>
      </w:r>
      <w:r w:rsidRPr="00D50C9F">
        <w:rPr>
          <w:sz w:val="24"/>
        </w:rPr>
        <w:t>информацию</w:t>
      </w:r>
      <w:r w:rsidRPr="00D50C9F">
        <w:rPr>
          <w:spacing w:val="1"/>
          <w:sz w:val="24"/>
        </w:rPr>
        <w:t xml:space="preserve"> </w:t>
      </w:r>
      <w:r w:rsidRPr="00D50C9F">
        <w:rPr>
          <w:sz w:val="24"/>
        </w:rPr>
        <w:t>словесную</w:t>
      </w:r>
      <w:r w:rsidRPr="00D50C9F">
        <w:rPr>
          <w:spacing w:val="1"/>
          <w:sz w:val="24"/>
        </w:rPr>
        <w:t xml:space="preserve"> </w:t>
      </w:r>
      <w:r w:rsidRPr="00D50C9F">
        <w:rPr>
          <w:sz w:val="24"/>
        </w:rPr>
        <w:t>(текст),</w:t>
      </w:r>
      <w:r w:rsidRPr="00D50C9F">
        <w:rPr>
          <w:spacing w:val="1"/>
          <w:sz w:val="24"/>
        </w:rPr>
        <w:t xml:space="preserve"> </w:t>
      </w:r>
      <w:r w:rsidRPr="00D50C9F">
        <w:rPr>
          <w:sz w:val="24"/>
        </w:rPr>
        <w:t>графическую/изобразительную</w:t>
      </w:r>
      <w:r w:rsidRPr="00D50C9F">
        <w:rPr>
          <w:spacing w:val="1"/>
          <w:sz w:val="24"/>
        </w:rPr>
        <w:t xml:space="preserve"> </w:t>
      </w:r>
      <w:r w:rsidRPr="00D50C9F">
        <w:rPr>
          <w:sz w:val="24"/>
        </w:rPr>
        <w:t>(иллюстрация),</w:t>
      </w:r>
      <w:r w:rsidRPr="00D50C9F">
        <w:rPr>
          <w:spacing w:val="-2"/>
          <w:sz w:val="24"/>
        </w:rPr>
        <w:t xml:space="preserve"> </w:t>
      </w:r>
      <w:r w:rsidRPr="00D50C9F">
        <w:rPr>
          <w:sz w:val="24"/>
        </w:rPr>
        <w:t>звуковую</w:t>
      </w:r>
      <w:r w:rsidRPr="00D50C9F">
        <w:rPr>
          <w:spacing w:val="3"/>
          <w:sz w:val="24"/>
        </w:rPr>
        <w:t xml:space="preserve"> </w:t>
      </w:r>
      <w:r w:rsidRPr="00D50C9F">
        <w:rPr>
          <w:sz w:val="24"/>
        </w:rPr>
        <w:t>(музыкальное произведение);</w:t>
      </w:r>
    </w:p>
    <w:p w:rsidR="00D50C9F" w:rsidRPr="00D50C9F" w:rsidRDefault="00D50C9F" w:rsidP="002A2122">
      <w:pPr>
        <w:numPr>
          <w:ilvl w:val="0"/>
          <w:numId w:val="34"/>
        </w:numPr>
        <w:tabs>
          <w:tab w:val="left" w:pos="1713"/>
        </w:tabs>
        <w:ind w:left="426"/>
        <w:jc w:val="both"/>
        <w:rPr>
          <w:sz w:val="24"/>
        </w:rPr>
      </w:pPr>
      <w:r w:rsidRPr="00D50C9F">
        <w:rPr>
          <w:sz w:val="24"/>
        </w:rPr>
        <w:t>подбирать</w:t>
      </w:r>
      <w:r w:rsidRPr="00D50C9F">
        <w:rPr>
          <w:spacing w:val="1"/>
          <w:sz w:val="24"/>
        </w:rPr>
        <w:t xml:space="preserve"> </w:t>
      </w:r>
      <w:r w:rsidRPr="00D50C9F">
        <w:rPr>
          <w:sz w:val="24"/>
        </w:rPr>
        <w:t>иллюстрации</w:t>
      </w:r>
      <w:r w:rsidRPr="00D50C9F">
        <w:rPr>
          <w:spacing w:val="1"/>
          <w:sz w:val="24"/>
        </w:rPr>
        <w:t xml:space="preserve"> </w:t>
      </w:r>
      <w:r w:rsidRPr="00D50C9F">
        <w:rPr>
          <w:sz w:val="24"/>
        </w:rPr>
        <w:t>к</w:t>
      </w:r>
      <w:r w:rsidRPr="00D50C9F">
        <w:rPr>
          <w:spacing w:val="1"/>
          <w:sz w:val="24"/>
        </w:rPr>
        <w:t xml:space="preserve"> </w:t>
      </w:r>
      <w:r w:rsidRPr="00D50C9F">
        <w:rPr>
          <w:sz w:val="24"/>
        </w:rPr>
        <w:t>тексту,</w:t>
      </w:r>
      <w:r w:rsidRPr="00D50C9F">
        <w:rPr>
          <w:spacing w:val="1"/>
          <w:sz w:val="24"/>
        </w:rPr>
        <w:t xml:space="preserve"> </w:t>
      </w:r>
      <w:r w:rsidRPr="00D50C9F">
        <w:rPr>
          <w:sz w:val="24"/>
        </w:rPr>
        <w:t>соотносить</w:t>
      </w:r>
      <w:r w:rsidRPr="00D50C9F">
        <w:rPr>
          <w:spacing w:val="1"/>
          <w:sz w:val="24"/>
        </w:rPr>
        <w:t xml:space="preserve"> </w:t>
      </w:r>
      <w:r w:rsidRPr="00D50C9F">
        <w:rPr>
          <w:sz w:val="24"/>
        </w:rPr>
        <w:t>произведения</w:t>
      </w:r>
      <w:r w:rsidRPr="00D50C9F">
        <w:rPr>
          <w:spacing w:val="1"/>
          <w:sz w:val="24"/>
        </w:rPr>
        <w:t xml:space="preserve"> </w:t>
      </w:r>
      <w:r w:rsidRPr="00D50C9F">
        <w:rPr>
          <w:sz w:val="24"/>
        </w:rPr>
        <w:t>литературы</w:t>
      </w:r>
      <w:r w:rsidRPr="00D50C9F">
        <w:rPr>
          <w:spacing w:val="1"/>
          <w:sz w:val="24"/>
        </w:rPr>
        <w:t xml:space="preserve"> </w:t>
      </w:r>
      <w:r w:rsidRPr="00D50C9F">
        <w:rPr>
          <w:sz w:val="24"/>
        </w:rPr>
        <w:t>и</w:t>
      </w:r>
      <w:r w:rsidRPr="00D50C9F">
        <w:rPr>
          <w:spacing w:val="1"/>
          <w:sz w:val="24"/>
        </w:rPr>
        <w:t xml:space="preserve"> </w:t>
      </w:r>
      <w:r w:rsidRPr="00D50C9F">
        <w:rPr>
          <w:sz w:val="24"/>
        </w:rPr>
        <w:t>изобразительного</w:t>
      </w:r>
      <w:r w:rsidRPr="00D50C9F">
        <w:rPr>
          <w:spacing w:val="-2"/>
          <w:sz w:val="24"/>
        </w:rPr>
        <w:t xml:space="preserve"> </w:t>
      </w:r>
      <w:r w:rsidRPr="00D50C9F">
        <w:rPr>
          <w:sz w:val="24"/>
        </w:rPr>
        <w:t>искусства</w:t>
      </w:r>
      <w:r w:rsidRPr="00D50C9F">
        <w:rPr>
          <w:spacing w:val="-3"/>
          <w:sz w:val="24"/>
        </w:rPr>
        <w:t xml:space="preserve"> </w:t>
      </w:r>
      <w:r w:rsidRPr="00D50C9F">
        <w:rPr>
          <w:sz w:val="24"/>
        </w:rPr>
        <w:t>по</w:t>
      </w:r>
      <w:r w:rsidRPr="00D50C9F">
        <w:rPr>
          <w:spacing w:val="-1"/>
          <w:sz w:val="24"/>
        </w:rPr>
        <w:t xml:space="preserve"> </w:t>
      </w:r>
      <w:r w:rsidRPr="00D50C9F">
        <w:rPr>
          <w:sz w:val="24"/>
        </w:rPr>
        <w:t>тематике,</w:t>
      </w:r>
      <w:r w:rsidRPr="00D50C9F">
        <w:rPr>
          <w:spacing w:val="-1"/>
          <w:sz w:val="24"/>
        </w:rPr>
        <w:t xml:space="preserve"> </w:t>
      </w:r>
      <w:r w:rsidRPr="00D50C9F">
        <w:rPr>
          <w:sz w:val="24"/>
        </w:rPr>
        <w:t>настроению,</w:t>
      </w:r>
      <w:r w:rsidRPr="00D50C9F">
        <w:rPr>
          <w:spacing w:val="-1"/>
          <w:sz w:val="24"/>
        </w:rPr>
        <w:t xml:space="preserve"> </w:t>
      </w:r>
      <w:r w:rsidRPr="00D50C9F">
        <w:rPr>
          <w:sz w:val="24"/>
        </w:rPr>
        <w:t>средствам</w:t>
      </w:r>
      <w:r w:rsidRPr="00D50C9F">
        <w:rPr>
          <w:spacing w:val="-2"/>
          <w:sz w:val="24"/>
        </w:rPr>
        <w:t xml:space="preserve"> </w:t>
      </w:r>
      <w:r w:rsidRPr="00D50C9F">
        <w:rPr>
          <w:sz w:val="24"/>
        </w:rPr>
        <w:t>выразительности;</w:t>
      </w:r>
    </w:p>
    <w:p w:rsidR="00D50C9F" w:rsidRPr="00D50C9F" w:rsidRDefault="00D50C9F" w:rsidP="002A2122">
      <w:pPr>
        <w:numPr>
          <w:ilvl w:val="0"/>
          <w:numId w:val="34"/>
        </w:numPr>
        <w:tabs>
          <w:tab w:val="left" w:pos="1713"/>
        </w:tabs>
        <w:ind w:left="426"/>
        <w:jc w:val="both"/>
        <w:rPr>
          <w:sz w:val="24"/>
        </w:rPr>
      </w:pPr>
      <w:r w:rsidRPr="00D50C9F">
        <w:rPr>
          <w:sz w:val="24"/>
        </w:rPr>
        <w:t>выбирать</w:t>
      </w:r>
      <w:r w:rsidRPr="00D50C9F">
        <w:rPr>
          <w:spacing w:val="1"/>
          <w:sz w:val="24"/>
        </w:rPr>
        <w:t xml:space="preserve"> </w:t>
      </w:r>
      <w:r w:rsidRPr="00D50C9F">
        <w:rPr>
          <w:sz w:val="24"/>
        </w:rPr>
        <w:t>книгу</w:t>
      </w:r>
      <w:r w:rsidRPr="00D50C9F">
        <w:rPr>
          <w:spacing w:val="1"/>
          <w:sz w:val="24"/>
        </w:rPr>
        <w:t xml:space="preserve"> </w:t>
      </w:r>
      <w:r w:rsidRPr="00D50C9F">
        <w:rPr>
          <w:sz w:val="24"/>
        </w:rPr>
        <w:t>в</w:t>
      </w:r>
      <w:r w:rsidRPr="00D50C9F">
        <w:rPr>
          <w:spacing w:val="1"/>
          <w:sz w:val="24"/>
        </w:rPr>
        <w:t xml:space="preserve"> </w:t>
      </w:r>
      <w:r w:rsidRPr="00D50C9F">
        <w:rPr>
          <w:sz w:val="24"/>
        </w:rPr>
        <w:t>библиотеке</w:t>
      </w:r>
      <w:r w:rsidRPr="00D50C9F">
        <w:rPr>
          <w:spacing w:val="1"/>
          <w:sz w:val="24"/>
        </w:rPr>
        <w:t xml:space="preserve"> </w:t>
      </w:r>
      <w:r w:rsidRPr="00D50C9F">
        <w:rPr>
          <w:sz w:val="24"/>
        </w:rPr>
        <w:t>в</w:t>
      </w:r>
      <w:r w:rsidRPr="00D50C9F">
        <w:rPr>
          <w:spacing w:val="1"/>
          <w:sz w:val="24"/>
        </w:rPr>
        <w:t xml:space="preserve"> </w:t>
      </w:r>
      <w:r w:rsidRPr="00D50C9F">
        <w:rPr>
          <w:sz w:val="24"/>
        </w:rPr>
        <w:t>соответствии</w:t>
      </w:r>
      <w:r w:rsidRPr="00D50C9F">
        <w:rPr>
          <w:spacing w:val="1"/>
          <w:sz w:val="24"/>
        </w:rPr>
        <w:t xml:space="preserve"> </w:t>
      </w:r>
      <w:r w:rsidRPr="00D50C9F">
        <w:rPr>
          <w:sz w:val="24"/>
        </w:rPr>
        <w:t>с</w:t>
      </w:r>
      <w:r w:rsidRPr="00D50C9F">
        <w:rPr>
          <w:spacing w:val="1"/>
          <w:sz w:val="24"/>
        </w:rPr>
        <w:t xml:space="preserve"> </w:t>
      </w:r>
      <w:r w:rsidRPr="00D50C9F">
        <w:rPr>
          <w:sz w:val="24"/>
        </w:rPr>
        <w:t>учебной</w:t>
      </w:r>
      <w:r w:rsidRPr="00D50C9F">
        <w:rPr>
          <w:spacing w:val="1"/>
          <w:sz w:val="24"/>
        </w:rPr>
        <w:t xml:space="preserve"> </w:t>
      </w:r>
      <w:r w:rsidRPr="00D50C9F">
        <w:rPr>
          <w:sz w:val="24"/>
        </w:rPr>
        <w:t>задачей;</w:t>
      </w:r>
      <w:r w:rsidRPr="00D50C9F">
        <w:rPr>
          <w:spacing w:val="1"/>
          <w:sz w:val="24"/>
        </w:rPr>
        <w:t xml:space="preserve"> </w:t>
      </w:r>
      <w:r w:rsidRPr="00D50C9F">
        <w:rPr>
          <w:sz w:val="24"/>
        </w:rPr>
        <w:t>составлять</w:t>
      </w:r>
      <w:r w:rsidRPr="00D50C9F">
        <w:rPr>
          <w:spacing w:val="1"/>
          <w:sz w:val="24"/>
        </w:rPr>
        <w:t xml:space="preserve"> </w:t>
      </w:r>
      <w:r w:rsidRPr="00D50C9F">
        <w:rPr>
          <w:sz w:val="24"/>
        </w:rPr>
        <w:t>аннотацию.</w:t>
      </w:r>
    </w:p>
    <w:p w:rsidR="00D50C9F" w:rsidRPr="00D50C9F" w:rsidRDefault="00D50C9F" w:rsidP="002A2122">
      <w:pPr>
        <w:jc w:val="both"/>
        <w:outlineLvl w:val="1"/>
        <w:rPr>
          <w:b/>
          <w:bCs/>
          <w:i/>
          <w:iCs/>
          <w:sz w:val="24"/>
          <w:szCs w:val="24"/>
        </w:rPr>
      </w:pPr>
      <w:r w:rsidRPr="00D50C9F">
        <w:rPr>
          <w:b/>
          <w:bCs/>
          <w:i/>
          <w:iCs/>
          <w:sz w:val="24"/>
          <w:szCs w:val="24"/>
        </w:rPr>
        <w:t>Коммуникативные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9"/>
          <w:sz w:val="24"/>
          <w:szCs w:val="24"/>
        </w:rPr>
        <w:t xml:space="preserve"> </w:t>
      </w:r>
      <w:r w:rsidRPr="00D50C9F">
        <w:rPr>
          <w:b/>
          <w:bCs/>
          <w:i/>
          <w:iCs/>
          <w:sz w:val="24"/>
          <w:szCs w:val="24"/>
        </w:rPr>
        <w:t>учебные</w:t>
      </w:r>
      <w:r w:rsidRPr="00D50C9F">
        <w:rPr>
          <w:b/>
          <w:bCs/>
          <w:i/>
          <w:iCs/>
          <w:spacing w:val="-7"/>
          <w:sz w:val="24"/>
          <w:szCs w:val="24"/>
        </w:rPr>
        <w:t xml:space="preserve"> </w:t>
      </w:r>
      <w:r w:rsidRPr="00D50C9F">
        <w:rPr>
          <w:b/>
          <w:bCs/>
          <w:i/>
          <w:iCs/>
          <w:sz w:val="24"/>
          <w:szCs w:val="24"/>
        </w:rPr>
        <w:t>действия:</w:t>
      </w:r>
    </w:p>
    <w:p w:rsidR="00D50C9F" w:rsidRPr="00D50C9F" w:rsidRDefault="00D50C9F" w:rsidP="002A2122">
      <w:pPr>
        <w:pStyle w:val="a6"/>
        <w:numPr>
          <w:ilvl w:val="0"/>
          <w:numId w:val="35"/>
        </w:numPr>
        <w:tabs>
          <w:tab w:val="left" w:pos="1713"/>
        </w:tabs>
        <w:ind w:left="426"/>
        <w:jc w:val="both"/>
        <w:rPr>
          <w:sz w:val="24"/>
        </w:rPr>
      </w:pPr>
      <w:r w:rsidRPr="00D50C9F">
        <w:rPr>
          <w:sz w:val="24"/>
        </w:rPr>
        <w:t>читать</w:t>
      </w:r>
      <w:r w:rsidRPr="00D50C9F">
        <w:rPr>
          <w:spacing w:val="1"/>
          <w:sz w:val="24"/>
        </w:rPr>
        <w:t xml:space="preserve"> </w:t>
      </w:r>
      <w:r w:rsidRPr="00D50C9F">
        <w:rPr>
          <w:sz w:val="24"/>
        </w:rPr>
        <w:t>текст</w:t>
      </w:r>
      <w:r w:rsidRPr="00D50C9F">
        <w:rPr>
          <w:spacing w:val="1"/>
          <w:sz w:val="24"/>
        </w:rPr>
        <w:t xml:space="preserve"> </w:t>
      </w:r>
      <w:r w:rsidRPr="00D50C9F">
        <w:rPr>
          <w:sz w:val="24"/>
        </w:rPr>
        <w:t>с</w:t>
      </w:r>
      <w:r w:rsidRPr="00D50C9F">
        <w:rPr>
          <w:spacing w:val="1"/>
          <w:sz w:val="24"/>
        </w:rPr>
        <w:t xml:space="preserve"> </w:t>
      </w:r>
      <w:r w:rsidRPr="00D50C9F">
        <w:rPr>
          <w:sz w:val="24"/>
        </w:rPr>
        <w:t>разными</w:t>
      </w:r>
      <w:r w:rsidRPr="00D50C9F">
        <w:rPr>
          <w:spacing w:val="1"/>
          <w:sz w:val="24"/>
        </w:rPr>
        <w:t xml:space="preserve"> </w:t>
      </w:r>
      <w:r w:rsidRPr="00D50C9F">
        <w:rPr>
          <w:sz w:val="24"/>
        </w:rPr>
        <w:t>интонациями,</w:t>
      </w:r>
      <w:r w:rsidRPr="00D50C9F">
        <w:rPr>
          <w:spacing w:val="1"/>
          <w:sz w:val="24"/>
        </w:rPr>
        <w:t xml:space="preserve"> </w:t>
      </w:r>
      <w:r w:rsidRPr="00D50C9F">
        <w:rPr>
          <w:sz w:val="24"/>
        </w:rPr>
        <w:t>передавая</w:t>
      </w:r>
      <w:r w:rsidRPr="00D50C9F">
        <w:rPr>
          <w:spacing w:val="1"/>
          <w:sz w:val="24"/>
        </w:rPr>
        <w:t xml:space="preserve"> </w:t>
      </w:r>
      <w:r w:rsidRPr="00D50C9F">
        <w:rPr>
          <w:sz w:val="24"/>
        </w:rPr>
        <w:t>своё</w:t>
      </w:r>
      <w:r w:rsidRPr="00D50C9F">
        <w:rPr>
          <w:spacing w:val="1"/>
          <w:sz w:val="24"/>
        </w:rPr>
        <w:t xml:space="preserve"> </w:t>
      </w:r>
      <w:r w:rsidRPr="00D50C9F">
        <w:rPr>
          <w:sz w:val="24"/>
        </w:rPr>
        <w:t>отношение</w:t>
      </w:r>
      <w:r w:rsidRPr="00D50C9F">
        <w:rPr>
          <w:spacing w:val="1"/>
          <w:sz w:val="24"/>
        </w:rPr>
        <w:t xml:space="preserve"> </w:t>
      </w:r>
      <w:r w:rsidRPr="00D50C9F">
        <w:rPr>
          <w:sz w:val="24"/>
        </w:rPr>
        <w:t>к</w:t>
      </w:r>
      <w:r w:rsidRPr="00D50C9F">
        <w:rPr>
          <w:spacing w:val="1"/>
          <w:sz w:val="24"/>
        </w:rPr>
        <w:t xml:space="preserve"> </w:t>
      </w:r>
      <w:r w:rsidRPr="00D50C9F">
        <w:rPr>
          <w:sz w:val="24"/>
        </w:rPr>
        <w:t>событиям,</w:t>
      </w:r>
      <w:r w:rsidRPr="00D50C9F">
        <w:rPr>
          <w:spacing w:val="1"/>
          <w:sz w:val="24"/>
        </w:rPr>
        <w:t xml:space="preserve"> </w:t>
      </w:r>
      <w:r w:rsidRPr="00D50C9F">
        <w:rPr>
          <w:sz w:val="24"/>
        </w:rPr>
        <w:t>героям</w:t>
      </w:r>
      <w:r w:rsidRPr="00D50C9F">
        <w:rPr>
          <w:spacing w:val="-1"/>
          <w:sz w:val="24"/>
        </w:rPr>
        <w:t xml:space="preserve"> </w:t>
      </w:r>
      <w:r w:rsidRPr="00D50C9F">
        <w:rPr>
          <w:sz w:val="24"/>
        </w:rPr>
        <w:t>произведения;</w:t>
      </w:r>
    </w:p>
    <w:p w:rsidR="00D50C9F" w:rsidRPr="00D50C9F" w:rsidRDefault="00D50C9F" w:rsidP="002A2122">
      <w:pPr>
        <w:pStyle w:val="a6"/>
        <w:numPr>
          <w:ilvl w:val="0"/>
          <w:numId w:val="35"/>
        </w:numPr>
        <w:tabs>
          <w:tab w:val="left" w:pos="1713"/>
        </w:tabs>
        <w:ind w:left="426"/>
        <w:jc w:val="both"/>
        <w:rPr>
          <w:sz w:val="24"/>
        </w:rPr>
      </w:pPr>
      <w:r w:rsidRPr="00D50C9F">
        <w:rPr>
          <w:sz w:val="24"/>
        </w:rPr>
        <w:t>формулировать</w:t>
      </w:r>
      <w:r w:rsidRPr="00D50C9F">
        <w:rPr>
          <w:spacing w:val="-5"/>
          <w:sz w:val="24"/>
        </w:rPr>
        <w:t xml:space="preserve"> </w:t>
      </w:r>
      <w:r w:rsidRPr="00D50C9F">
        <w:rPr>
          <w:sz w:val="24"/>
        </w:rPr>
        <w:t>вопросы</w:t>
      </w:r>
      <w:r w:rsidRPr="00D50C9F">
        <w:rPr>
          <w:spacing w:val="-7"/>
          <w:sz w:val="24"/>
        </w:rPr>
        <w:t xml:space="preserve"> </w:t>
      </w:r>
      <w:r w:rsidRPr="00D50C9F">
        <w:rPr>
          <w:sz w:val="24"/>
        </w:rPr>
        <w:t>по</w:t>
      </w:r>
      <w:r w:rsidRPr="00D50C9F">
        <w:rPr>
          <w:spacing w:val="-5"/>
          <w:sz w:val="24"/>
        </w:rPr>
        <w:t xml:space="preserve"> </w:t>
      </w:r>
      <w:r w:rsidRPr="00D50C9F">
        <w:rPr>
          <w:sz w:val="24"/>
        </w:rPr>
        <w:t>основным</w:t>
      </w:r>
      <w:r w:rsidRPr="00D50C9F">
        <w:rPr>
          <w:spacing w:val="-4"/>
          <w:sz w:val="24"/>
        </w:rPr>
        <w:t xml:space="preserve"> </w:t>
      </w:r>
      <w:r w:rsidRPr="00D50C9F">
        <w:rPr>
          <w:sz w:val="24"/>
        </w:rPr>
        <w:t>событиям</w:t>
      </w:r>
      <w:r w:rsidRPr="00D50C9F">
        <w:rPr>
          <w:spacing w:val="-8"/>
          <w:sz w:val="24"/>
        </w:rPr>
        <w:t xml:space="preserve"> </w:t>
      </w:r>
      <w:r w:rsidRPr="00D50C9F">
        <w:rPr>
          <w:sz w:val="24"/>
        </w:rPr>
        <w:t>текста;</w:t>
      </w:r>
    </w:p>
    <w:p w:rsidR="00D50C9F" w:rsidRPr="00D50C9F" w:rsidRDefault="00D50C9F" w:rsidP="002A2122">
      <w:pPr>
        <w:pStyle w:val="a6"/>
        <w:numPr>
          <w:ilvl w:val="0"/>
          <w:numId w:val="35"/>
        </w:numPr>
        <w:tabs>
          <w:tab w:val="left" w:pos="1713"/>
        </w:tabs>
        <w:ind w:left="426"/>
        <w:jc w:val="both"/>
        <w:rPr>
          <w:sz w:val="24"/>
        </w:rPr>
      </w:pPr>
      <w:r w:rsidRPr="00D50C9F">
        <w:rPr>
          <w:sz w:val="24"/>
        </w:rPr>
        <w:t>пересказывать</w:t>
      </w:r>
      <w:r w:rsidRPr="00D50C9F">
        <w:rPr>
          <w:spacing w:val="-3"/>
          <w:sz w:val="24"/>
        </w:rPr>
        <w:t xml:space="preserve"> </w:t>
      </w:r>
      <w:r w:rsidRPr="00D50C9F">
        <w:rPr>
          <w:sz w:val="24"/>
        </w:rPr>
        <w:t>текст</w:t>
      </w:r>
      <w:r w:rsidRPr="00D50C9F">
        <w:rPr>
          <w:spacing w:val="-6"/>
          <w:sz w:val="24"/>
        </w:rPr>
        <w:t xml:space="preserve"> </w:t>
      </w:r>
      <w:r w:rsidRPr="00D50C9F">
        <w:rPr>
          <w:sz w:val="24"/>
        </w:rPr>
        <w:t>(подробно,</w:t>
      </w:r>
      <w:r w:rsidRPr="00D50C9F">
        <w:rPr>
          <w:spacing w:val="-6"/>
          <w:sz w:val="24"/>
        </w:rPr>
        <w:t xml:space="preserve"> </w:t>
      </w:r>
      <w:r w:rsidRPr="00D50C9F">
        <w:rPr>
          <w:sz w:val="24"/>
        </w:rPr>
        <w:t>выборочно,</w:t>
      </w:r>
      <w:r w:rsidRPr="00D50C9F">
        <w:rPr>
          <w:spacing w:val="-7"/>
          <w:sz w:val="24"/>
        </w:rPr>
        <w:t xml:space="preserve"> </w:t>
      </w:r>
      <w:r w:rsidRPr="00D50C9F">
        <w:rPr>
          <w:sz w:val="24"/>
        </w:rPr>
        <w:t>с</w:t>
      </w:r>
      <w:r w:rsidRPr="00D50C9F">
        <w:rPr>
          <w:spacing w:val="-6"/>
          <w:sz w:val="24"/>
        </w:rPr>
        <w:t xml:space="preserve"> </w:t>
      </w:r>
      <w:r w:rsidRPr="00D50C9F">
        <w:rPr>
          <w:sz w:val="24"/>
        </w:rPr>
        <w:t>изменением</w:t>
      </w:r>
      <w:r w:rsidRPr="00D50C9F">
        <w:rPr>
          <w:spacing w:val="-4"/>
          <w:sz w:val="24"/>
        </w:rPr>
        <w:t xml:space="preserve"> </w:t>
      </w:r>
      <w:r w:rsidRPr="00D50C9F">
        <w:rPr>
          <w:sz w:val="24"/>
        </w:rPr>
        <w:t>лица);</w:t>
      </w:r>
    </w:p>
    <w:p w:rsidR="00D50C9F" w:rsidRPr="00D50C9F" w:rsidRDefault="00D50C9F" w:rsidP="002A2122">
      <w:pPr>
        <w:pStyle w:val="a6"/>
        <w:numPr>
          <w:ilvl w:val="0"/>
          <w:numId w:val="35"/>
        </w:numPr>
        <w:tabs>
          <w:tab w:val="left" w:pos="1713"/>
        </w:tabs>
        <w:ind w:left="426"/>
        <w:jc w:val="both"/>
        <w:rPr>
          <w:sz w:val="24"/>
        </w:rPr>
      </w:pPr>
      <w:r w:rsidRPr="00D50C9F">
        <w:rPr>
          <w:sz w:val="24"/>
        </w:rPr>
        <w:t>выразительно</w:t>
      </w:r>
      <w:r w:rsidRPr="00D50C9F">
        <w:rPr>
          <w:spacing w:val="1"/>
          <w:sz w:val="24"/>
        </w:rPr>
        <w:t xml:space="preserve"> </w:t>
      </w:r>
      <w:r w:rsidRPr="00D50C9F">
        <w:rPr>
          <w:sz w:val="24"/>
        </w:rPr>
        <w:t>исполнять</w:t>
      </w:r>
      <w:r w:rsidRPr="00D50C9F">
        <w:rPr>
          <w:spacing w:val="1"/>
          <w:sz w:val="24"/>
        </w:rPr>
        <w:t xml:space="preserve"> </w:t>
      </w:r>
      <w:r w:rsidRPr="00D50C9F">
        <w:rPr>
          <w:sz w:val="24"/>
        </w:rPr>
        <w:t>стихотворное</w:t>
      </w:r>
      <w:r w:rsidRPr="00D50C9F">
        <w:rPr>
          <w:spacing w:val="1"/>
          <w:sz w:val="24"/>
        </w:rPr>
        <w:t xml:space="preserve"> </w:t>
      </w:r>
      <w:r w:rsidRPr="00D50C9F">
        <w:rPr>
          <w:sz w:val="24"/>
        </w:rPr>
        <w:t>произведение,</w:t>
      </w:r>
      <w:r w:rsidRPr="00D50C9F">
        <w:rPr>
          <w:spacing w:val="1"/>
          <w:sz w:val="24"/>
        </w:rPr>
        <w:t xml:space="preserve"> </w:t>
      </w:r>
      <w:r w:rsidRPr="00D50C9F">
        <w:rPr>
          <w:sz w:val="24"/>
        </w:rPr>
        <w:t>создавая</w:t>
      </w:r>
      <w:r w:rsidRPr="00D50C9F">
        <w:rPr>
          <w:spacing w:val="1"/>
          <w:sz w:val="24"/>
        </w:rPr>
        <w:t xml:space="preserve"> </w:t>
      </w:r>
      <w:r w:rsidRPr="00D50C9F">
        <w:rPr>
          <w:sz w:val="24"/>
        </w:rPr>
        <w:t>соответствующее</w:t>
      </w:r>
      <w:r w:rsidRPr="00D50C9F">
        <w:rPr>
          <w:spacing w:val="-57"/>
          <w:sz w:val="24"/>
        </w:rPr>
        <w:t xml:space="preserve"> </w:t>
      </w:r>
      <w:r w:rsidRPr="00D50C9F">
        <w:rPr>
          <w:sz w:val="24"/>
        </w:rPr>
        <w:t>настроение;</w:t>
      </w:r>
    </w:p>
    <w:p w:rsidR="00D50C9F" w:rsidRPr="00D50C9F" w:rsidRDefault="00D50C9F" w:rsidP="002A2122">
      <w:pPr>
        <w:pStyle w:val="a6"/>
        <w:numPr>
          <w:ilvl w:val="0"/>
          <w:numId w:val="35"/>
        </w:numPr>
        <w:tabs>
          <w:tab w:val="left" w:pos="1713"/>
        </w:tabs>
        <w:ind w:left="426"/>
        <w:jc w:val="both"/>
        <w:rPr>
          <w:sz w:val="24"/>
        </w:rPr>
      </w:pPr>
      <w:r w:rsidRPr="00D50C9F">
        <w:rPr>
          <w:sz w:val="24"/>
        </w:rPr>
        <w:t>сочинять</w:t>
      </w:r>
      <w:r w:rsidRPr="00D50C9F">
        <w:rPr>
          <w:spacing w:val="-5"/>
          <w:sz w:val="24"/>
        </w:rPr>
        <w:t xml:space="preserve"> </w:t>
      </w:r>
      <w:r w:rsidRPr="00D50C9F">
        <w:rPr>
          <w:sz w:val="24"/>
        </w:rPr>
        <w:t>простые</w:t>
      </w:r>
      <w:r w:rsidRPr="00D50C9F">
        <w:rPr>
          <w:spacing w:val="-6"/>
          <w:sz w:val="24"/>
        </w:rPr>
        <w:t xml:space="preserve"> </w:t>
      </w:r>
      <w:r w:rsidRPr="00D50C9F">
        <w:rPr>
          <w:sz w:val="24"/>
        </w:rPr>
        <w:t>истории</w:t>
      </w:r>
      <w:r w:rsidRPr="00D50C9F">
        <w:rPr>
          <w:spacing w:val="-5"/>
          <w:sz w:val="24"/>
        </w:rPr>
        <w:t xml:space="preserve"> </w:t>
      </w:r>
      <w:r w:rsidRPr="00D50C9F">
        <w:rPr>
          <w:sz w:val="24"/>
        </w:rPr>
        <w:t>(сказки,</w:t>
      </w:r>
      <w:r w:rsidRPr="00D50C9F">
        <w:rPr>
          <w:spacing w:val="-2"/>
          <w:sz w:val="24"/>
        </w:rPr>
        <w:t xml:space="preserve"> </w:t>
      </w:r>
      <w:r w:rsidRPr="00D50C9F">
        <w:rPr>
          <w:sz w:val="24"/>
        </w:rPr>
        <w:t>рассказы)</w:t>
      </w:r>
      <w:r w:rsidRPr="00D50C9F">
        <w:rPr>
          <w:spacing w:val="-4"/>
          <w:sz w:val="24"/>
        </w:rPr>
        <w:t xml:space="preserve"> </w:t>
      </w:r>
      <w:r w:rsidRPr="00D50C9F">
        <w:rPr>
          <w:sz w:val="24"/>
        </w:rPr>
        <w:t>по</w:t>
      </w:r>
      <w:r w:rsidRPr="00D50C9F">
        <w:rPr>
          <w:spacing w:val="-5"/>
          <w:sz w:val="24"/>
        </w:rPr>
        <w:t xml:space="preserve"> </w:t>
      </w:r>
      <w:r w:rsidRPr="00D50C9F">
        <w:rPr>
          <w:sz w:val="24"/>
        </w:rPr>
        <w:t>аналогии.</w:t>
      </w:r>
    </w:p>
    <w:p w:rsidR="00D50C9F" w:rsidRPr="00D50C9F" w:rsidRDefault="00D50C9F" w:rsidP="002A2122">
      <w:pPr>
        <w:jc w:val="both"/>
        <w:outlineLvl w:val="1"/>
        <w:rPr>
          <w:b/>
          <w:bCs/>
          <w:i/>
          <w:iCs/>
          <w:sz w:val="24"/>
          <w:szCs w:val="24"/>
        </w:rPr>
      </w:pPr>
      <w:r w:rsidRPr="00D50C9F">
        <w:rPr>
          <w:b/>
          <w:bCs/>
          <w:i/>
          <w:iCs/>
          <w:sz w:val="24"/>
          <w:szCs w:val="24"/>
        </w:rPr>
        <w:t>Регулятивные</w:t>
      </w:r>
      <w:r w:rsidRPr="00D50C9F">
        <w:rPr>
          <w:b/>
          <w:bCs/>
          <w:i/>
          <w:iCs/>
          <w:spacing w:val="-9"/>
          <w:sz w:val="24"/>
          <w:szCs w:val="24"/>
        </w:rPr>
        <w:t xml:space="preserve"> </w:t>
      </w:r>
      <w:r w:rsidRPr="00D50C9F">
        <w:rPr>
          <w:b/>
          <w:bCs/>
          <w:i/>
          <w:iCs/>
          <w:sz w:val="24"/>
          <w:szCs w:val="24"/>
        </w:rPr>
        <w:t>универсальные</w:t>
      </w:r>
      <w:r w:rsidRPr="00D50C9F">
        <w:rPr>
          <w:b/>
          <w:bCs/>
          <w:i/>
          <w:iCs/>
          <w:spacing w:val="-8"/>
          <w:sz w:val="24"/>
          <w:szCs w:val="24"/>
        </w:rPr>
        <w:t xml:space="preserve"> </w:t>
      </w:r>
      <w:r w:rsidRPr="00D50C9F">
        <w:rPr>
          <w:b/>
          <w:bCs/>
          <w:i/>
          <w:iCs/>
          <w:sz w:val="24"/>
          <w:szCs w:val="24"/>
        </w:rPr>
        <w:t>учебные</w:t>
      </w:r>
      <w:r w:rsidRPr="00D50C9F">
        <w:rPr>
          <w:b/>
          <w:bCs/>
          <w:i/>
          <w:iCs/>
          <w:spacing w:val="-8"/>
          <w:sz w:val="24"/>
          <w:szCs w:val="24"/>
        </w:rPr>
        <w:t xml:space="preserve"> </w:t>
      </w:r>
      <w:r w:rsidRPr="00D50C9F">
        <w:rPr>
          <w:b/>
          <w:bCs/>
          <w:i/>
          <w:iCs/>
          <w:sz w:val="24"/>
          <w:szCs w:val="24"/>
        </w:rPr>
        <w:t>действия:</w:t>
      </w:r>
    </w:p>
    <w:p w:rsidR="00D50C9F" w:rsidRPr="00D50C9F" w:rsidRDefault="00D50C9F" w:rsidP="002A2122">
      <w:pPr>
        <w:numPr>
          <w:ilvl w:val="0"/>
          <w:numId w:val="36"/>
        </w:numPr>
        <w:tabs>
          <w:tab w:val="left" w:pos="1713"/>
        </w:tabs>
        <w:ind w:left="284"/>
        <w:jc w:val="both"/>
        <w:rPr>
          <w:sz w:val="24"/>
        </w:rPr>
      </w:pPr>
      <w:r w:rsidRPr="00D50C9F">
        <w:rPr>
          <w:sz w:val="24"/>
        </w:rPr>
        <w:t>принимать цель чтения, удерживать её в памяти, использовать в зависимости от</w:t>
      </w:r>
      <w:r w:rsidRPr="00D50C9F">
        <w:rPr>
          <w:spacing w:val="1"/>
          <w:sz w:val="24"/>
        </w:rPr>
        <w:t xml:space="preserve"> </w:t>
      </w:r>
      <w:r w:rsidRPr="00D50C9F">
        <w:rPr>
          <w:sz w:val="24"/>
        </w:rPr>
        <w:t>учебной</w:t>
      </w:r>
      <w:r w:rsidRPr="00D50C9F">
        <w:rPr>
          <w:spacing w:val="-1"/>
          <w:sz w:val="24"/>
        </w:rPr>
        <w:t xml:space="preserve"> </w:t>
      </w:r>
      <w:r w:rsidRPr="00D50C9F">
        <w:rPr>
          <w:sz w:val="24"/>
        </w:rPr>
        <w:t>задачи</w:t>
      </w:r>
      <w:r w:rsidRPr="00D50C9F">
        <w:rPr>
          <w:spacing w:val="-1"/>
          <w:sz w:val="24"/>
        </w:rPr>
        <w:t xml:space="preserve"> </w:t>
      </w:r>
      <w:r w:rsidRPr="00D50C9F">
        <w:rPr>
          <w:sz w:val="24"/>
        </w:rPr>
        <w:t>вид</w:t>
      </w:r>
      <w:r w:rsidRPr="00D50C9F">
        <w:rPr>
          <w:spacing w:val="-1"/>
          <w:sz w:val="24"/>
        </w:rPr>
        <w:t xml:space="preserve"> </w:t>
      </w:r>
      <w:r w:rsidRPr="00D50C9F">
        <w:rPr>
          <w:sz w:val="24"/>
        </w:rPr>
        <w:t>чтения,</w:t>
      </w:r>
      <w:r w:rsidRPr="00D50C9F">
        <w:rPr>
          <w:spacing w:val="-1"/>
          <w:sz w:val="24"/>
        </w:rPr>
        <w:t xml:space="preserve"> </w:t>
      </w:r>
      <w:r w:rsidRPr="00D50C9F">
        <w:rPr>
          <w:sz w:val="24"/>
        </w:rPr>
        <w:t>контролировать реализацию</w:t>
      </w:r>
      <w:r w:rsidRPr="00D50C9F">
        <w:rPr>
          <w:spacing w:val="-1"/>
          <w:sz w:val="24"/>
        </w:rPr>
        <w:t xml:space="preserve"> </w:t>
      </w:r>
      <w:r w:rsidRPr="00D50C9F">
        <w:rPr>
          <w:sz w:val="24"/>
        </w:rPr>
        <w:t>поставленной</w:t>
      </w:r>
      <w:r w:rsidRPr="00D50C9F">
        <w:rPr>
          <w:spacing w:val="-2"/>
          <w:sz w:val="24"/>
        </w:rPr>
        <w:t xml:space="preserve"> </w:t>
      </w:r>
      <w:r w:rsidRPr="00D50C9F">
        <w:rPr>
          <w:sz w:val="24"/>
        </w:rPr>
        <w:t>задачи чтения;</w:t>
      </w:r>
    </w:p>
    <w:p w:rsidR="00D50C9F" w:rsidRPr="00D50C9F" w:rsidRDefault="00D50C9F" w:rsidP="002A2122">
      <w:pPr>
        <w:numPr>
          <w:ilvl w:val="0"/>
          <w:numId w:val="36"/>
        </w:numPr>
        <w:tabs>
          <w:tab w:val="left" w:pos="1713"/>
        </w:tabs>
        <w:ind w:left="284"/>
        <w:jc w:val="both"/>
        <w:rPr>
          <w:sz w:val="24"/>
        </w:rPr>
      </w:pPr>
      <w:r w:rsidRPr="00D50C9F">
        <w:rPr>
          <w:sz w:val="24"/>
        </w:rPr>
        <w:t>оценивать</w:t>
      </w:r>
      <w:r w:rsidRPr="00D50C9F">
        <w:rPr>
          <w:spacing w:val="1"/>
          <w:sz w:val="24"/>
        </w:rPr>
        <w:t xml:space="preserve"> </w:t>
      </w:r>
      <w:r w:rsidRPr="00D50C9F">
        <w:rPr>
          <w:sz w:val="24"/>
        </w:rPr>
        <w:t>качество</w:t>
      </w:r>
      <w:r w:rsidRPr="00D50C9F">
        <w:rPr>
          <w:spacing w:val="1"/>
          <w:sz w:val="24"/>
        </w:rPr>
        <w:t xml:space="preserve"> </w:t>
      </w:r>
      <w:r w:rsidRPr="00D50C9F">
        <w:rPr>
          <w:sz w:val="24"/>
        </w:rPr>
        <w:t>своего</w:t>
      </w:r>
      <w:r w:rsidRPr="00D50C9F">
        <w:rPr>
          <w:spacing w:val="1"/>
          <w:sz w:val="24"/>
        </w:rPr>
        <w:t xml:space="preserve"> </w:t>
      </w:r>
      <w:r w:rsidRPr="00D50C9F">
        <w:rPr>
          <w:sz w:val="24"/>
        </w:rPr>
        <w:t>восприятия</w:t>
      </w:r>
      <w:r w:rsidRPr="00D50C9F">
        <w:rPr>
          <w:spacing w:val="1"/>
          <w:sz w:val="24"/>
        </w:rPr>
        <w:t xml:space="preserve"> </w:t>
      </w:r>
      <w:r w:rsidRPr="00D50C9F">
        <w:rPr>
          <w:sz w:val="24"/>
        </w:rPr>
        <w:t>текста</w:t>
      </w:r>
      <w:r w:rsidRPr="00D50C9F">
        <w:rPr>
          <w:spacing w:val="1"/>
          <w:sz w:val="24"/>
        </w:rPr>
        <w:t xml:space="preserve"> </w:t>
      </w:r>
      <w:r w:rsidRPr="00D50C9F">
        <w:rPr>
          <w:sz w:val="24"/>
        </w:rPr>
        <w:t>на</w:t>
      </w:r>
      <w:r w:rsidRPr="00D50C9F">
        <w:rPr>
          <w:spacing w:val="1"/>
          <w:sz w:val="24"/>
        </w:rPr>
        <w:t xml:space="preserve"> </w:t>
      </w:r>
      <w:r w:rsidRPr="00D50C9F">
        <w:rPr>
          <w:sz w:val="24"/>
        </w:rPr>
        <w:t>слух;</w:t>
      </w:r>
      <w:r w:rsidRPr="00D50C9F">
        <w:rPr>
          <w:spacing w:val="1"/>
          <w:sz w:val="24"/>
        </w:rPr>
        <w:t xml:space="preserve"> </w:t>
      </w:r>
      <w:r w:rsidRPr="00D50C9F">
        <w:rPr>
          <w:sz w:val="24"/>
        </w:rPr>
        <w:t>выполнять</w:t>
      </w:r>
      <w:r w:rsidRPr="00D50C9F">
        <w:rPr>
          <w:spacing w:val="1"/>
          <w:sz w:val="24"/>
        </w:rPr>
        <w:t xml:space="preserve"> </w:t>
      </w:r>
      <w:r w:rsidRPr="00D50C9F">
        <w:rPr>
          <w:sz w:val="24"/>
        </w:rPr>
        <w:t>действия</w:t>
      </w:r>
      <w:r w:rsidRPr="00D50C9F">
        <w:rPr>
          <w:spacing w:val="1"/>
          <w:sz w:val="24"/>
        </w:rPr>
        <w:t xml:space="preserve"> </w:t>
      </w:r>
      <w:r w:rsidRPr="00D50C9F">
        <w:rPr>
          <w:sz w:val="24"/>
        </w:rPr>
        <w:t>контроля/самоконтроля и оценки процесса и результата деятельности, при необходимости</w:t>
      </w:r>
      <w:r w:rsidRPr="00D50C9F">
        <w:rPr>
          <w:spacing w:val="1"/>
          <w:sz w:val="24"/>
        </w:rPr>
        <w:t xml:space="preserve"> </w:t>
      </w:r>
      <w:r w:rsidRPr="00D50C9F">
        <w:rPr>
          <w:sz w:val="24"/>
        </w:rPr>
        <w:t>вносить</w:t>
      </w:r>
      <w:r w:rsidRPr="00D50C9F">
        <w:rPr>
          <w:spacing w:val="-1"/>
          <w:sz w:val="24"/>
        </w:rPr>
        <w:t xml:space="preserve"> </w:t>
      </w:r>
      <w:r w:rsidRPr="00D50C9F">
        <w:rPr>
          <w:sz w:val="24"/>
        </w:rPr>
        <w:t>коррективы</w:t>
      </w:r>
      <w:r w:rsidRPr="00D50C9F">
        <w:rPr>
          <w:spacing w:val="-1"/>
          <w:sz w:val="24"/>
        </w:rPr>
        <w:t xml:space="preserve"> </w:t>
      </w:r>
      <w:r w:rsidRPr="00D50C9F">
        <w:rPr>
          <w:sz w:val="24"/>
        </w:rPr>
        <w:t>в</w:t>
      </w:r>
      <w:r w:rsidRPr="00D50C9F">
        <w:rPr>
          <w:spacing w:val="-1"/>
          <w:sz w:val="24"/>
        </w:rPr>
        <w:t xml:space="preserve"> </w:t>
      </w:r>
      <w:r w:rsidRPr="00D50C9F">
        <w:rPr>
          <w:sz w:val="24"/>
        </w:rPr>
        <w:t>выполняемые</w:t>
      </w:r>
      <w:r w:rsidRPr="00D50C9F">
        <w:rPr>
          <w:spacing w:val="1"/>
          <w:sz w:val="24"/>
        </w:rPr>
        <w:t xml:space="preserve"> </w:t>
      </w:r>
      <w:r w:rsidRPr="00D50C9F">
        <w:rPr>
          <w:sz w:val="24"/>
        </w:rPr>
        <w:t>действия.</w:t>
      </w:r>
    </w:p>
    <w:p w:rsidR="00D50C9F" w:rsidRPr="00D50C9F" w:rsidRDefault="00D50C9F" w:rsidP="002A2122">
      <w:pPr>
        <w:pStyle w:val="a6"/>
        <w:numPr>
          <w:ilvl w:val="0"/>
          <w:numId w:val="36"/>
        </w:numPr>
        <w:ind w:left="284"/>
        <w:jc w:val="both"/>
        <w:outlineLvl w:val="1"/>
        <w:rPr>
          <w:b/>
          <w:bCs/>
          <w:i/>
          <w:iCs/>
          <w:sz w:val="24"/>
          <w:szCs w:val="24"/>
        </w:rPr>
      </w:pPr>
      <w:r w:rsidRPr="00D50C9F">
        <w:rPr>
          <w:b/>
          <w:bCs/>
          <w:i/>
          <w:iCs/>
          <w:sz w:val="24"/>
          <w:szCs w:val="24"/>
        </w:rPr>
        <w:lastRenderedPageBreak/>
        <w:t>Совместная</w:t>
      </w:r>
      <w:r w:rsidRPr="00D50C9F">
        <w:rPr>
          <w:b/>
          <w:bCs/>
          <w:i/>
          <w:iCs/>
          <w:spacing w:val="-13"/>
          <w:sz w:val="24"/>
          <w:szCs w:val="24"/>
        </w:rPr>
        <w:t xml:space="preserve"> </w:t>
      </w:r>
      <w:r w:rsidRPr="00D50C9F">
        <w:rPr>
          <w:b/>
          <w:bCs/>
          <w:i/>
          <w:iCs/>
          <w:sz w:val="24"/>
          <w:szCs w:val="24"/>
        </w:rPr>
        <w:t>деятельность:</w:t>
      </w:r>
    </w:p>
    <w:p w:rsidR="00D50C9F" w:rsidRPr="00D50C9F" w:rsidRDefault="00D50C9F" w:rsidP="002A2122">
      <w:pPr>
        <w:numPr>
          <w:ilvl w:val="0"/>
          <w:numId w:val="36"/>
        </w:numPr>
        <w:tabs>
          <w:tab w:val="left" w:pos="1713"/>
        </w:tabs>
        <w:ind w:left="284"/>
        <w:jc w:val="both"/>
        <w:rPr>
          <w:sz w:val="24"/>
        </w:rPr>
      </w:pPr>
      <w:r w:rsidRPr="00D50C9F">
        <w:rPr>
          <w:sz w:val="24"/>
        </w:rPr>
        <w:t>участвовать в совместной деятельности: выполнять роли лидера, подчинённого,</w:t>
      </w:r>
      <w:r w:rsidRPr="00D50C9F">
        <w:rPr>
          <w:spacing w:val="1"/>
          <w:sz w:val="24"/>
        </w:rPr>
        <w:t xml:space="preserve"> </w:t>
      </w:r>
      <w:r w:rsidRPr="00D50C9F">
        <w:rPr>
          <w:sz w:val="24"/>
        </w:rPr>
        <w:t>соблюдать</w:t>
      </w:r>
      <w:r w:rsidRPr="00D50C9F">
        <w:rPr>
          <w:spacing w:val="-1"/>
          <w:sz w:val="24"/>
        </w:rPr>
        <w:t xml:space="preserve"> </w:t>
      </w:r>
      <w:r w:rsidRPr="00D50C9F">
        <w:rPr>
          <w:sz w:val="24"/>
        </w:rPr>
        <w:t>равноправие</w:t>
      </w:r>
      <w:r w:rsidRPr="00D50C9F">
        <w:rPr>
          <w:spacing w:val="1"/>
          <w:sz w:val="24"/>
        </w:rPr>
        <w:t xml:space="preserve"> </w:t>
      </w:r>
      <w:r w:rsidRPr="00D50C9F">
        <w:rPr>
          <w:sz w:val="24"/>
        </w:rPr>
        <w:t>и</w:t>
      </w:r>
      <w:r w:rsidRPr="00D50C9F">
        <w:rPr>
          <w:spacing w:val="1"/>
          <w:sz w:val="24"/>
        </w:rPr>
        <w:t xml:space="preserve"> </w:t>
      </w:r>
      <w:r w:rsidRPr="00D50C9F">
        <w:rPr>
          <w:sz w:val="24"/>
        </w:rPr>
        <w:t>дружелюбие;</w:t>
      </w:r>
    </w:p>
    <w:p w:rsidR="00D50C9F" w:rsidRPr="00D50C9F" w:rsidRDefault="00D50C9F" w:rsidP="002A2122">
      <w:pPr>
        <w:numPr>
          <w:ilvl w:val="0"/>
          <w:numId w:val="36"/>
        </w:numPr>
        <w:tabs>
          <w:tab w:val="left" w:pos="1713"/>
        </w:tabs>
        <w:ind w:left="284"/>
        <w:jc w:val="both"/>
        <w:rPr>
          <w:sz w:val="24"/>
        </w:rPr>
      </w:pPr>
      <w:r w:rsidRPr="00D50C9F">
        <w:rPr>
          <w:sz w:val="24"/>
        </w:rPr>
        <w:t>в</w:t>
      </w:r>
      <w:r w:rsidRPr="00D50C9F">
        <w:rPr>
          <w:spacing w:val="1"/>
          <w:sz w:val="24"/>
        </w:rPr>
        <w:t xml:space="preserve"> </w:t>
      </w:r>
      <w:r w:rsidRPr="00D50C9F">
        <w:rPr>
          <w:sz w:val="24"/>
        </w:rPr>
        <w:t>коллективной</w:t>
      </w:r>
      <w:r w:rsidRPr="00D50C9F">
        <w:rPr>
          <w:spacing w:val="1"/>
          <w:sz w:val="24"/>
        </w:rPr>
        <w:t xml:space="preserve"> </w:t>
      </w:r>
      <w:r w:rsidRPr="00D50C9F">
        <w:rPr>
          <w:sz w:val="24"/>
        </w:rPr>
        <w:t>театрализованной</w:t>
      </w:r>
      <w:r w:rsidRPr="00D50C9F">
        <w:rPr>
          <w:spacing w:val="1"/>
          <w:sz w:val="24"/>
        </w:rPr>
        <w:t xml:space="preserve"> </w:t>
      </w:r>
      <w:r w:rsidRPr="00D50C9F">
        <w:rPr>
          <w:sz w:val="24"/>
        </w:rPr>
        <w:t>деятельности</w:t>
      </w:r>
      <w:r w:rsidRPr="00D50C9F">
        <w:rPr>
          <w:spacing w:val="1"/>
          <w:sz w:val="24"/>
        </w:rPr>
        <w:t xml:space="preserve"> </w:t>
      </w:r>
      <w:r w:rsidRPr="00D50C9F">
        <w:rPr>
          <w:sz w:val="24"/>
        </w:rPr>
        <w:t>читать</w:t>
      </w:r>
      <w:r w:rsidRPr="00D50C9F">
        <w:rPr>
          <w:spacing w:val="1"/>
          <w:sz w:val="24"/>
        </w:rPr>
        <w:t xml:space="preserve"> </w:t>
      </w:r>
      <w:r w:rsidRPr="00D50C9F">
        <w:rPr>
          <w:sz w:val="24"/>
        </w:rPr>
        <w:t>по</w:t>
      </w:r>
      <w:r w:rsidRPr="00D50C9F">
        <w:rPr>
          <w:spacing w:val="1"/>
          <w:sz w:val="24"/>
        </w:rPr>
        <w:t xml:space="preserve"> </w:t>
      </w:r>
      <w:r w:rsidRPr="00D50C9F">
        <w:rPr>
          <w:sz w:val="24"/>
        </w:rPr>
        <w:t>ролям,</w:t>
      </w:r>
      <w:r w:rsidRPr="00D50C9F">
        <w:rPr>
          <w:spacing w:val="1"/>
          <w:sz w:val="24"/>
        </w:rPr>
        <w:t xml:space="preserve"> </w:t>
      </w:r>
      <w:r w:rsidRPr="00D50C9F">
        <w:rPr>
          <w:sz w:val="24"/>
        </w:rPr>
        <w:t>инсценировать/драматизировать</w:t>
      </w:r>
      <w:r w:rsidRPr="00D50C9F">
        <w:rPr>
          <w:spacing w:val="1"/>
          <w:sz w:val="24"/>
        </w:rPr>
        <w:t xml:space="preserve"> </w:t>
      </w:r>
      <w:r w:rsidRPr="00D50C9F">
        <w:rPr>
          <w:sz w:val="24"/>
        </w:rPr>
        <w:t>несложные</w:t>
      </w:r>
      <w:r w:rsidRPr="00D50C9F">
        <w:rPr>
          <w:spacing w:val="1"/>
          <w:sz w:val="24"/>
        </w:rPr>
        <w:t xml:space="preserve"> </w:t>
      </w:r>
      <w:r w:rsidRPr="00D50C9F">
        <w:rPr>
          <w:sz w:val="24"/>
        </w:rPr>
        <w:t>произведения</w:t>
      </w:r>
      <w:r w:rsidRPr="00D50C9F">
        <w:rPr>
          <w:spacing w:val="1"/>
          <w:sz w:val="24"/>
        </w:rPr>
        <w:t xml:space="preserve"> </w:t>
      </w:r>
      <w:r w:rsidRPr="00D50C9F">
        <w:rPr>
          <w:sz w:val="24"/>
        </w:rPr>
        <w:t>фольклора</w:t>
      </w:r>
      <w:r w:rsidRPr="00D50C9F">
        <w:rPr>
          <w:spacing w:val="1"/>
          <w:sz w:val="24"/>
        </w:rPr>
        <w:t xml:space="preserve"> </w:t>
      </w:r>
      <w:r w:rsidRPr="00D50C9F">
        <w:rPr>
          <w:sz w:val="24"/>
        </w:rPr>
        <w:t>и</w:t>
      </w:r>
      <w:r w:rsidRPr="00D50C9F">
        <w:rPr>
          <w:spacing w:val="1"/>
          <w:sz w:val="24"/>
        </w:rPr>
        <w:t xml:space="preserve"> </w:t>
      </w:r>
      <w:r w:rsidRPr="00D50C9F">
        <w:rPr>
          <w:sz w:val="24"/>
        </w:rPr>
        <w:t>художественной</w:t>
      </w:r>
      <w:r w:rsidRPr="00D50C9F">
        <w:rPr>
          <w:spacing w:val="1"/>
          <w:sz w:val="24"/>
        </w:rPr>
        <w:t xml:space="preserve"> </w:t>
      </w:r>
      <w:r w:rsidRPr="00D50C9F">
        <w:rPr>
          <w:sz w:val="24"/>
        </w:rPr>
        <w:t>литературы; выбирать роль, договариваться о манере её исполнения в соответствии с общим</w:t>
      </w:r>
      <w:r w:rsidRPr="00D50C9F">
        <w:rPr>
          <w:spacing w:val="1"/>
          <w:sz w:val="24"/>
        </w:rPr>
        <w:t xml:space="preserve"> </w:t>
      </w:r>
      <w:r w:rsidRPr="00D50C9F">
        <w:rPr>
          <w:sz w:val="24"/>
        </w:rPr>
        <w:t>замыслом;</w:t>
      </w:r>
    </w:p>
    <w:p w:rsidR="00D50C9F" w:rsidRPr="00D50C9F" w:rsidRDefault="00D50C9F" w:rsidP="002A2122">
      <w:pPr>
        <w:numPr>
          <w:ilvl w:val="0"/>
          <w:numId w:val="36"/>
        </w:numPr>
        <w:tabs>
          <w:tab w:val="left" w:pos="1713"/>
        </w:tabs>
        <w:ind w:left="284"/>
        <w:jc w:val="both"/>
        <w:rPr>
          <w:sz w:val="24"/>
        </w:rPr>
      </w:pPr>
      <w:r w:rsidRPr="00D50C9F">
        <w:rPr>
          <w:sz w:val="24"/>
        </w:rPr>
        <w:t>осуществлять</w:t>
      </w:r>
      <w:r w:rsidRPr="00D50C9F">
        <w:rPr>
          <w:spacing w:val="1"/>
          <w:sz w:val="24"/>
        </w:rPr>
        <w:t xml:space="preserve"> </w:t>
      </w:r>
      <w:r w:rsidRPr="00D50C9F">
        <w:rPr>
          <w:sz w:val="24"/>
        </w:rPr>
        <w:t>взаимопомощь,</w:t>
      </w:r>
      <w:r w:rsidRPr="00D50C9F">
        <w:rPr>
          <w:spacing w:val="1"/>
          <w:sz w:val="24"/>
        </w:rPr>
        <w:t xml:space="preserve"> </w:t>
      </w:r>
      <w:r w:rsidRPr="00D50C9F">
        <w:rPr>
          <w:sz w:val="24"/>
        </w:rPr>
        <w:t>проявлять</w:t>
      </w:r>
      <w:r w:rsidRPr="00D50C9F">
        <w:rPr>
          <w:spacing w:val="1"/>
          <w:sz w:val="24"/>
        </w:rPr>
        <w:t xml:space="preserve"> </w:t>
      </w:r>
      <w:r w:rsidRPr="00D50C9F">
        <w:rPr>
          <w:sz w:val="24"/>
        </w:rPr>
        <w:t>ответственность</w:t>
      </w:r>
      <w:r w:rsidRPr="00D50C9F">
        <w:rPr>
          <w:spacing w:val="1"/>
          <w:sz w:val="24"/>
        </w:rPr>
        <w:t xml:space="preserve"> </w:t>
      </w:r>
      <w:r w:rsidRPr="00D50C9F">
        <w:rPr>
          <w:sz w:val="24"/>
        </w:rPr>
        <w:t>при</w:t>
      </w:r>
      <w:r w:rsidRPr="00D50C9F">
        <w:rPr>
          <w:spacing w:val="1"/>
          <w:sz w:val="24"/>
        </w:rPr>
        <w:t xml:space="preserve"> </w:t>
      </w:r>
      <w:r w:rsidRPr="00D50C9F">
        <w:rPr>
          <w:sz w:val="24"/>
        </w:rPr>
        <w:t>выполнении своей</w:t>
      </w:r>
      <w:r w:rsidRPr="00D50C9F">
        <w:rPr>
          <w:spacing w:val="1"/>
          <w:sz w:val="24"/>
        </w:rPr>
        <w:t xml:space="preserve"> </w:t>
      </w:r>
      <w:r w:rsidRPr="00D50C9F">
        <w:rPr>
          <w:sz w:val="24"/>
        </w:rPr>
        <w:t>части работы,</w:t>
      </w:r>
      <w:r w:rsidRPr="00D50C9F">
        <w:rPr>
          <w:spacing w:val="-1"/>
          <w:sz w:val="24"/>
        </w:rPr>
        <w:t xml:space="preserve"> </w:t>
      </w:r>
      <w:r w:rsidRPr="00D50C9F">
        <w:rPr>
          <w:sz w:val="24"/>
        </w:rPr>
        <w:t>оценивать</w:t>
      </w:r>
      <w:r w:rsidRPr="00D50C9F">
        <w:rPr>
          <w:spacing w:val="2"/>
          <w:sz w:val="24"/>
        </w:rPr>
        <w:t xml:space="preserve"> </w:t>
      </w:r>
      <w:r w:rsidRPr="00D50C9F">
        <w:rPr>
          <w:sz w:val="24"/>
        </w:rPr>
        <w:t>свой вклад</w:t>
      </w:r>
      <w:r w:rsidRPr="00D50C9F">
        <w:rPr>
          <w:spacing w:val="-2"/>
          <w:sz w:val="24"/>
        </w:rPr>
        <w:t xml:space="preserve"> </w:t>
      </w:r>
      <w:r w:rsidRPr="00D50C9F">
        <w:rPr>
          <w:sz w:val="24"/>
        </w:rPr>
        <w:t>в</w:t>
      </w:r>
      <w:r w:rsidRPr="00D50C9F">
        <w:rPr>
          <w:spacing w:val="-4"/>
          <w:sz w:val="24"/>
        </w:rPr>
        <w:t xml:space="preserve"> </w:t>
      </w:r>
      <w:r w:rsidRPr="00D50C9F">
        <w:rPr>
          <w:sz w:val="24"/>
        </w:rPr>
        <w:t>общее</w:t>
      </w:r>
      <w:r w:rsidRPr="00D50C9F">
        <w:rPr>
          <w:spacing w:val="-1"/>
          <w:sz w:val="24"/>
        </w:rPr>
        <w:t xml:space="preserve"> </w:t>
      </w:r>
      <w:r w:rsidRPr="00D50C9F">
        <w:rPr>
          <w:sz w:val="24"/>
        </w:rPr>
        <w:t>дело.</w:t>
      </w:r>
    </w:p>
    <w:p w:rsidR="00D50C9F" w:rsidRDefault="00D50C9F" w:rsidP="002A2122">
      <w:pPr>
        <w:pStyle w:val="a4"/>
        <w:ind w:left="0" w:firstLine="708"/>
        <w:rPr>
          <w:b/>
        </w:rPr>
      </w:pPr>
    </w:p>
    <w:p w:rsidR="00D50C9F" w:rsidRDefault="00D50C9F" w:rsidP="002A2122">
      <w:pPr>
        <w:pStyle w:val="a4"/>
        <w:ind w:left="0" w:firstLine="708"/>
        <w:rPr>
          <w:b/>
        </w:rPr>
      </w:pPr>
      <w:r>
        <w:rPr>
          <w:b/>
        </w:rPr>
        <w:t>4 КЛАСС</w:t>
      </w:r>
    </w:p>
    <w:p w:rsidR="00D50C9F" w:rsidRDefault="00D50C9F" w:rsidP="002A2122">
      <w:pPr>
        <w:pStyle w:val="a4"/>
        <w:ind w:left="0" w:firstLine="709"/>
        <w:rPr>
          <w:b/>
        </w:rPr>
      </w:pPr>
      <w:r w:rsidRPr="00D50C9F">
        <w:rPr>
          <w:i/>
          <w:sz w:val="22"/>
          <w:szCs w:val="22"/>
        </w:rPr>
        <w:t xml:space="preserve">О Родине, героические страницы истории. </w:t>
      </w:r>
      <w:r w:rsidRPr="00D50C9F">
        <w:rPr>
          <w:sz w:val="22"/>
          <w:szCs w:val="22"/>
        </w:rPr>
        <w:t>Наше Отечество, образ родной земли в</w:t>
      </w:r>
      <w:r w:rsidRPr="00D50C9F">
        <w:rPr>
          <w:spacing w:val="1"/>
          <w:sz w:val="22"/>
          <w:szCs w:val="22"/>
        </w:rPr>
        <w:t xml:space="preserve"> </w:t>
      </w:r>
      <w:r w:rsidRPr="00D50C9F">
        <w:rPr>
          <w:sz w:val="22"/>
          <w:szCs w:val="22"/>
        </w:rPr>
        <w:t>стихотворных</w:t>
      </w:r>
      <w:r w:rsidRPr="00D50C9F">
        <w:rPr>
          <w:spacing w:val="1"/>
          <w:sz w:val="22"/>
          <w:szCs w:val="22"/>
        </w:rPr>
        <w:t xml:space="preserve"> </w:t>
      </w:r>
      <w:r w:rsidRPr="00D50C9F">
        <w:rPr>
          <w:sz w:val="22"/>
          <w:szCs w:val="22"/>
        </w:rPr>
        <w:t>и</w:t>
      </w:r>
      <w:r w:rsidRPr="00D50C9F">
        <w:rPr>
          <w:spacing w:val="1"/>
          <w:sz w:val="22"/>
          <w:szCs w:val="22"/>
        </w:rPr>
        <w:t xml:space="preserve"> </w:t>
      </w:r>
      <w:r w:rsidRPr="00D50C9F">
        <w:rPr>
          <w:sz w:val="22"/>
          <w:szCs w:val="22"/>
        </w:rPr>
        <w:t>прозаических</w:t>
      </w:r>
      <w:r w:rsidRPr="00D50C9F">
        <w:rPr>
          <w:spacing w:val="1"/>
          <w:sz w:val="22"/>
          <w:szCs w:val="22"/>
        </w:rPr>
        <w:t xml:space="preserve"> </w:t>
      </w:r>
      <w:r w:rsidRPr="00D50C9F">
        <w:rPr>
          <w:sz w:val="22"/>
          <w:szCs w:val="22"/>
        </w:rPr>
        <w:t>произведениях</w:t>
      </w:r>
      <w:r w:rsidRPr="00D50C9F">
        <w:rPr>
          <w:spacing w:val="1"/>
          <w:sz w:val="22"/>
          <w:szCs w:val="22"/>
        </w:rPr>
        <w:t xml:space="preserve"> </w:t>
      </w:r>
      <w:r w:rsidRPr="00D50C9F">
        <w:rPr>
          <w:sz w:val="22"/>
          <w:szCs w:val="22"/>
        </w:rPr>
        <w:t>писателей</w:t>
      </w:r>
      <w:r w:rsidRPr="00D50C9F">
        <w:rPr>
          <w:spacing w:val="1"/>
          <w:sz w:val="22"/>
          <w:szCs w:val="22"/>
        </w:rPr>
        <w:t xml:space="preserve"> </w:t>
      </w:r>
      <w:r w:rsidRPr="00D50C9F">
        <w:rPr>
          <w:sz w:val="22"/>
          <w:szCs w:val="22"/>
        </w:rPr>
        <w:t>и</w:t>
      </w:r>
      <w:r w:rsidRPr="00D50C9F">
        <w:rPr>
          <w:spacing w:val="1"/>
          <w:sz w:val="22"/>
          <w:szCs w:val="22"/>
        </w:rPr>
        <w:t xml:space="preserve"> </w:t>
      </w:r>
      <w:r w:rsidRPr="00D50C9F">
        <w:rPr>
          <w:sz w:val="22"/>
          <w:szCs w:val="22"/>
        </w:rPr>
        <w:t>поэтов</w:t>
      </w:r>
      <w:r w:rsidRPr="00D50C9F">
        <w:rPr>
          <w:spacing w:val="1"/>
          <w:sz w:val="22"/>
          <w:szCs w:val="22"/>
        </w:rPr>
        <w:t xml:space="preserve"> </w:t>
      </w:r>
      <w:r w:rsidRPr="00D50C9F">
        <w:rPr>
          <w:sz w:val="22"/>
          <w:szCs w:val="22"/>
        </w:rPr>
        <w:t>Х</w:t>
      </w:r>
      <w:proofErr w:type="gramStart"/>
      <w:r w:rsidRPr="00D50C9F">
        <w:rPr>
          <w:sz w:val="22"/>
          <w:szCs w:val="22"/>
        </w:rPr>
        <w:t>I</w:t>
      </w:r>
      <w:proofErr w:type="gramEnd"/>
      <w:r w:rsidRPr="00D50C9F">
        <w:rPr>
          <w:sz w:val="22"/>
          <w:szCs w:val="22"/>
        </w:rPr>
        <w:t>Х</w:t>
      </w:r>
      <w:r w:rsidRPr="00D50C9F">
        <w:rPr>
          <w:spacing w:val="1"/>
          <w:sz w:val="22"/>
          <w:szCs w:val="22"/>
        </w:rPr>
        <w:t xml:space="preserve"> </w:t>
      </w:r>
      <w:r w:rsidRPr="00D50C9F">
        <w:rPr>
          <w:sz w:val="22"/>
          <w:szCs w:val="22"/>
        </w:rPr>
        <w:t>и</w:t>
      </w:r>
      <w:r w:rsidRPr="00D50C9F">
        <w:rPr>
          <w:spacing w:val="1"/>
          <w:sz w:val="22"/>
          <w:szCs w:val="22"/>
        </w:rPr>
        <w:t xml:space="preserve"> </w:t>
      </w:r>
      <w:r w:rsidRPr="00D50C9F">
        <w:rPr>
          <w:sz w:val="22"/>
          <w:szCs w:val="22"/>
        </w:rPr>
        <w:t>ХХ</w:t>
      </w:r>
      <w:r w:rsidRPr="00D50C9F">
        <w:rPr>
          <w:spacing w:val="1"/>
          <w:sz w:val="22"/>
          <w:szCs w:val="22"/>
        </w:rPr>
        <w:t xml:space="preserve"> </w:t>
      </w:r>
      <w:r w:rsidRPr="00D50C9F">
        <w:rPr>
          <w:sz w:val="22"/>
          <w:szCs w:val="22"/>
        </w:rPr>
        <w:t>веков</w:t>
      </w:r>
      <w:r w:rsidRPr="00D50C9F">
        <w:rPr>
          <w:spacing w:val="60"/>
          <w:sz w:val="22"/>
          <w:szCs w:val="22"/>
        </w:rPr>
        <w:t xml:space="preserve"> </w:t>
      </w:r>
      <w:r w:rsidRPr="00D50C9F">
        <w:rPr>
          <w:sz w:val="22"/>
          <w:szCs w:val="22"/>
        </w:rPr>
        <w:t>(по</w:t>
      </w:r>
      <w:r w:rsidRPr="00D50C9F">
        <w:rPr>
          <w:spacing w:val="1"/>
          <w:sz w:val="22"/>
          <w:szCs w:val="22"/>
        </w:rPr>
        <w:t xml:space="preserve"> </w:t>
      </w:r>
      <w:r w:rsidRPr="00D50C9F">
        <w:rPr>
          <w:sz w:val="22"/>
          <w:szCs w:val="22"/>
        </w:rPr>
        <w:t>выбору, не менее четырёх, например произведения И. С. Никитина, Н. М. Языкова, С. Т.</w:t>
      </w:r>
      <w:r w:rsidRPr="00D50C9F">
        <w:rPr>
          <w:spacing w:val="1"/>
          <w:sz w:val="22"/>
          <w:szCs w:val="22"/>
        </w:rPr>
        <w:t xml:space="preserve"> </w:t>
      </w:r>
      <w:r w:rsidRPr="00D50C9F">
        <w:rPr>
          <w:sz w:val="22"/>
          <w:szCs w:val="22"/>
        </w:rPr>
        <w:t>Романовского, А. Т. Твардовского, М. М. Пришвина, С. Д. Дрожжина, В. М. Пескова и др.).</w:t>
      </w:r>
      <w:r w:rsidRPr="00D50C9F">
        <w:rPr>
          <w:spacing w:val="1"/>
          <w:sz w:val="22"/>
          <w:szCs w:val="22"/>
        </w:rPr>
        <w:t xml:space="preserve"> </w:t>
      </w:r>
      <w:r w:rsidRPr="00D50C9F">
        <w:rPr>
          <w:sz w:val="22"/>
          <w:szCs w:val="22"/>
        </w:rPr>
        <w:t>Представление</w:t>
      </w:r>
      <w:r w:rsidRPr="00D50C9F">
        <w:rPr>
          <w:spacing w:val="-2"/>
          <w:sz w:val="22"/>
          <w:szCs w:val="22"/>
        </w:rPr>
        <w:t xml:space="preserve"> </w:t>
      </w:r>
      <w:r w:rsidRPr="00D50C9F">
        <w:rPr>
          <w:sz w:val="22"/>
          <w:szCs w:val="22"/>
        </w:rPr>
        <w:t>о проявлении</w:t>
      </w:r>
      <w:r w:rsidRPr="00D50C9F">
        <w:rPr>
          <w:spacing w:val="1"/>
          <w:sz w:val="22"/>
          <w:szCs w:val="22"/>
        </w:rPr>
        <w:t xml:space="preserve"> </w:t>
      </w:r>
      <w:r w:rsidRPr="00D50C9F">
        <w:rPr>
          <w:sz w:val="22"/>
          <w:szCs w:val="22"/>
        </w:rPr>
        <w:t>любви</w:t>
      </w:r>
      <w:r w:rsidRPr="00D50C9F">
        <w:rPr>
          <w:spacing w:val="-3"/>
          <w:sz w:val="22"/>
          <w:szCs w:val="22"/>
        </w:rPr>
        <w:t xml:space="preserve"> </w:t>
      </w:r>
      <w:r w:rsidRPr="00D50C9F">
        <w:rPr>
          <w:sz w:val="22"/>
          <w:szCs w:val="22"/>
        </w:rPr>
        <w:t>к родной</w:t>
      </w:r>
      <w:r w:rsidRPr="00D50C9F">
        <w:rPr>
          <w:spacing w:val="3"/>
          <w:sz w:val="22"/>
          <w:szCs w:val="22"/>
        </w:rPr>
        <w:t xml:space="preserve"> </w:t>
      </w:r>
      <w:r w:rsidRPr="00D50C9F">
        <w:rPr>
          <w:sz w:val="22"/>
          <w:szCs w:val="22"/>
        </w:rPr>
        <w:t>земле</w:t>
      </w:r>
      <w:r w:rsidRPr="00D50C9F">
        <w:rPr>
          <w:spacing w:val="-10"/>
          <w:sz w:val="22"/>
          <w:szCs w:val="22"/>
        </w:rPr>
        <w:t xml:space="preserve"> </w:t>
      </w:r>
      <w:r w:rsidRPr="00D50C9F">
        <w:rPr>
          <w:sz w:val="22"/>
          <w:szCs w:val="22"/>
        </w:rPr>
        <w:t>в</w:t>
      </w:r>
      <w:r w:rsidRPr="00D50C9F">
        <w:rPr>
          <w:spacing w:val="-10"/>
          <w:sz w:val="22"/>
          <w:szCs w:val="22"/>
        </w:rPr>
        <w:t xml:space="preserve"> </w:t>
      </w:r>
      <w:r w:rsidRPr="00D50C9F">
        <w:rPr>
          <w:sz w:val="22"/>
          <w:szCs w:val="22"/>
        </w:rPr>
        <w:t>литературе</w:t>
      </w:r>
      <w:r w:rsidRPr="00D50C9F">
        <w:rPr>
          <w:spacing w:val="-9"/>
          <w:sz w:val="22"/>
          <w:szCs w:val="22"/>
        </w:rPr>
        <w:t xml:space="preserve"> </w:t>
      </w:r>
      <w:r w:rsidRPr="00D50C9F">
        <w:rPr>
          <w:sz w:val="22"/>
          <w:szCs w:val="22"/>
        </w:rPr>
        <w:t>разных</w:t>
      </w:r>
      <w:r w:rsidRPr="00D50C9F">
        <w:rPr>
          <w:spacing w:val="-10"/>
          <w:sz w:val="22"/>
          <w:szCs w:val="22"/>
        </w:rPr>
        <w:t xml:space="preserve"> </w:t>
      </w:r>
      <w:r w:rsidRPr="00D50C9F">
        <w:rPr>
          <w:sz w:val="22"/>
          <w:szCs w:val="22"/>
        </w:rPr>
        <w:t>народов</w:t>
      </w:r>
      <w:r w:rsidRPr="00D50C9F">
        <w:rPr>
          <w:spacing w:val="-12"/>
          <w:sz w:val="22"/>
          <w:szCs w:val="22"/>
        </w:rPr>
        <w:t xml:space="preserve"> </w:t>
      </w:r>
      <w:r w:rsidRPr="00D50C9F">
        <w:rPr>
          <w:sz w:val="22"/>
          <w:szCs w:val="22"/>
        </w:rPr>
        <w:t>(на</w:t>
      </w:r>
      <w:r w:rsidRPr="00D50C9F">
        <w:rPr>
          <w:spacing w:val="-10"/>
          <w:sz w:val="22"/>
          <w:szCs w:val="22"/>
        </w:rPr>
        <w:t xml:space="preserve"> </w:t>
      </w:r>
      <w:r w:rsidRPr="00D50C9F">
        <w:rPr>
          <w:sz w:val="22"/>
          <w:szCs w:val="22"/>
        </w:rPr>
        <w:t>примере</w:t>
      </w:r>
      <w:r w:rsidRPr="00D50C9F">
        <w:rPr>
          <w:spacing w:val="-58"/>
          <w:sz w:val="22"/>
          <w:szCs w:val="22"/>
        </w:rPr>
        <w:t xml:space="preserve"> </w:t>
      </w:r>
      <w:r w:rsidRPr="00D50C9F">
        <w:rPr>
          <w:sz w:val="22"/>
          <w:szCs w:val="22"/>
        </w:rPr>
        <w:t>писателей родного края, представителей разных народов России). Страницы истории России,</w:t>
      </w:r>
      <w:r w:rsidRPr="00D50C9F">
        <w:rPr>
          <w:spacing w:val="-57"/>
          <w:sz w:val="22"/>
          <w:szCs w:val="22"/>
        </w:rPr>
        <w:t xml:space="preserve"> </w:t>
      </w:r>
      <w:r w:rsidRPr="00D50C9F">
        <w:rPr>
          <w:sz w:val="22"/>
          <w:szCs w:val="22"/>
        </w:rPr>
        <w:t>великие</w:t>
      </w:r>
      <w:r w:rsidRPr="00D50C9F">
        <w:rPr>
          <w:spacing w:val="1"/>
          <w:sz w:val="22"/>
          <w:szCs w:val="22"/>
        </w:rPr>
        <w:t xml:space="preserve"> </w:t>
      </w:r>
      <w:r w:rsidRPr="00D50C9F">
        <w:rPr>
          <w:sz w:val="22"/>
          <w:szCs w:val="22"/>
        </w:rPr>
        <w:t>люди</w:t>
      </w:r>
      <w:r w:rsidRPr="00D50C9F">
        <w:rPr>
          <w:spacing w:val="1"/>
          <w:sz w:val="22"/>
          <w:szCs w:val="22"/>
        </w:rPr>
        <w:t xml:space="preserve"> </w:t>
      </w:r>
      <w:r w:rsidRPr="00D50C9F">
        <w:rPr>
          <w:sz w:val="22"/>
          <w:szCs w:val="22"/>
        </w:rPr>
        <w:t>и</w:t>
      </w:r>
      <w:r w:rsidRPr="00D50C9F">
        <w:rPr>
          <w:spacing w:val="1"/>
          <w:sz w:val="22"/>
          <w:szCs w:val="22"/>
        </w:rPr>
        <w:t xml:space="preserve"> </w:t>
      </w:r>
      <w:r w:rsidRPr="00D50C9F">
        <w:rPr>
          <w:sz w:val="22"/>
          <w:szCs w:val="22"/>
        </w:rPr>
        <w:t>события:</w:t>
      </w:r>
      <w:r w:rsidRPr="00D50C9F">
        <w:rPr>
          <w:spacing w:val="1"/>
          <w:sz w:val="22"/>
          <w:szCs w:val="22"/>
        </w:rPr>
        <w:t xml:space="preserve"> </w:t>
      </w:r>
      <w:r w:rsidRPr="00D50C9F">
        <w:rPr>
          <w:sz w:val="22"/>
          <w:szCs w:val="22"/>
        </w:rPr>
        <w:t>образы</w:t>
      </w:r>
      <w:r w:rsidRPr="00D50C9F">
        <w:rPr>
          <w:spacing w:val="1"/>
          <w:sz w:val="22"/>
          <w:szCs w:val="22"/>
        </w:rPr>
        <w:t xml:space="preserve"> </w:t>
      </w:r>
      <w:r w:rsidRPr="00D50C9F">
        <w:rPr>
          <w:sz w:val="22"/>
          <w:szCs w:val="22"/>
        </w:rPr>
        <w:t>Александра</w:t>
      </w:r>
      <w:r w:rsidRPr="00D50C9F">
        <w:rPr>
          <w:spacing w:val="1"/>
          <w:sz w:val="22"/>
          <w:szCs w:val="22"/>
        </w:rPr>
        <w:t xml:space="preserve"> </w:t>
      </w:r>
      <w:r w:rsidRPr="00D50C9F">
        <w:rPr>
          <w:sz w:val="22"/>
          <w:szCs w:val="22"/>
        </w:rPr>
        <w:t>Невского,</w:t>
      </w:r>
      <w:r w:rsidRPr="00D50C9F">
        <w:rPr>
          <w:spacing w:val="1"/>
          <w:sz w:val="22"/>
          <w:szCs w:val="22"/>
        </w:rPr>
        <w:t xml:space="preserve"> </w:t>
      </w:r>
      <w:r w:rsidRPr="00D50C9F">
        <w:rPr>
          <w:sz w:val="22"/>
          <w:szCs w:val="22"/>
        </w:rPr>
        <w:t>Дмитрия</w:t>
      </w:r>
      <w:r w:rsidRPr="00D50C9F">
        <w:rPr>
          <w:spacing w:val="1"/>
          <w:sz w:val="22"/>
          <w:szCs w:val="22"/>
        </w:rPr>
        <w:t xml:space="preserve"> </w:t>
      </w:r>
      <w:r w:rsidRPr="00D50C9F">
        <w:rPr>
          <w:sz w:val="22"/>
          <w:szCs w:val="22"/>
        </w:rPr>
        <w:t>Пожарского,</w:t>
      </w:r>
      <w:r w:rsidRPr="00D50C9F">
        <w:rPr>
          <w:spacing w:val="1"/>
          <w:sz w:val="22"/>
          <w:szCs w:val="22"/>
        </w:rPr>
        <w:t xml:space="preserve"> </w:t>
      </w:r>
      <w:r w:rsidRPr="00D50C9F">
        <w:rPr>
          <w:sz w:val="22"/>
          <w:szCs w:val="22"/>
        </w:rPr>
        <w:t>Дмитрия</w:t>
      </w:r>
      <w:r w:rsidRPr="00D50C9F">
        <w:rPr>
          <w:spacing w:val="1"/>
          <w:sz w:val="22"/>
          <w:szCs w:val="22"/>
        </w:rPr>
        <w:t xml:space="preserve"> </w:t>
      </w:r>
      <w:r w:rsidRPr="00D50C9F">
        <w:rPr>
          <w:sz w:val="22"/>
          <w:szCs w:val="22"/>
        </w:rPr>
        <w:t>Донского,</w:t>
      </w:r>
      <w:r w:rsidRPr="00D50C9F">
        <w:rPr>
          <w:spacing w:val="24"/>
          <w:sz w:val="22"/>
          <w:szCs w:val="22"/>
        </w:rPr>
        <w:t xml:space="preserve"> </w:t>
      </w:r>
      <w:r w:rsidRPr="00D50C9F">
        <w:rPr>
          <w:sz w:val="22"/>
          <w:szCs w:val="22"/>
        </w:rPr>
        <w:t>Александра</w:t>
      </w:r>
      <w:r w:rsidRPr="00D50C9F">
        <w:rPr>
          <w:spacing w:val="13"/>
          <w:sz w:val="22"/>
          <w:szCs w:val="22"/>
        </w:rPr>
        <w:t xml:space="preserve"> </w:t>
      </w:r>
      <w:r w:rsidRPr="00D50C9F">
        <w:rPr>
          <w:sz w:val="22"/>
          <w:szCs w:val="22"/>
        </w:rPr>
        <w:t>Суворова,</w:t>
      </w:r>
      <w:r w:rsidRPr="00D50C9F">
        <w:rPr>
          <w:spacing w:val="11"/>
          <w:sz w:val="22"/>
          <w:szCs w:val="22"/>
        </w:rPr>
        <w:t xml:space="preserve"> </w:t>
      </w:r>
      <w:r w:rsidRPr="00D50C9F">
        <w:rPr>
          <w:sz w:val="22"/>
          <w:szCs w:val="22"/>
        </w:rPr>
        <w:t>Михаила</w:t>
      </w:r>
      <w:r w:rsidRPr="00D50C9F">
        <w:rPr>
          <w:spacing w:val="13"/>
          <w:sz w:val="22"/>
          <w:szCs w:val="22"/>
        </w:rPr>
        <w:t xml:space="preserve"> </w:t>
      </w:r>
      <w:r w:rsidRPr="00D50C9F">
        <w:rPr>
          <w:sz w:val="22"/>
          <w:szCs w:val="22"/>
        </w:rPr>
        <w:t>Кутузова</w:t>
      </w:r>
      <w:r w:rsidRPr="00D50C9F">
        <w:rPr>
          <w:spacing w:val="12"/>
          <w:sz w:val="22"/>
          <w:szCs w:val="22"/>
        </w:rPr>
        <w:t xml:space="preserve"> </w:t>
      </w:r>
      <w:r w:rsidRPr="00D50C9F">
        <w:rPr>
          <w:sz w:val="22"/>
          <w:szCs w:val="22"/>
        </w:rPr>
        <w:t>и</w:t>
      </w:r>
      <w:r w:rsidRPr="00D50C9F">
        <w:rPr>
          <w:spacing w:val="14"/>
          <w:sz w:val="22"/>
          <w:szCs w:val="22"/>
        </w:rPr>
        <w:t xml:space="preserve"> </w:t>
      </w:r>
      <w:r w:rsidRPr="00D50C9F">
        <w:rPr>
          <w:sz w:val="22"/>
          <w:szCs w:val="22"/>
        </w:rPr>
        <w:t>других</w:t>
      </w:r>
      <w:r w:rsidRPr="00D50C9F">
        <w:rPr>
          <w:spacing w:val="14"/>
          <w:sz w:val="22"/>
          <w:szCs w:val="22"/>
        </w:rPr>
        <w:t xml:space="preserve"> </w:t>
      </w:r>
      <w:r w:rsidRPr="00D50C9F">
        <w:rPr>
          <w:sz w:val="22"/>
          <w:szCs w:val="22"/>
        </w:rPr>
        <w:t>выдающихся</w:t>
      </w:r>
      <w:r w:rsidRPr="00D50C9F">
        <w:rPr>
          <w:spacing w:val="14"/>
          <w:sz w:val="22"/>
          <w:szCs w:val="22"/>
        </w:rPr>
        <w:t xml:space="preserve"> </w:t>
      </w:r>
      <w:r w:rsidRPr="00D50C9F">
        <w:rPr>
          <w:sz w:val="22"/>
          <w:szCs w:val="22"/>
        </w:rPr>
        <w:t>защитников</w:t>
      </w:r>
      <w:r>
        <w:rPr>
          <w:sz w:val="22"/>
          <w:szCs w:val="22"/>
        </w:rPr>
        <w:t xml:space="preserve"> </w:t>
      </w:r>
    </w:p>
    <w:p w:rsidR="00D50C9F" w:rsidRDefault="00D50C9F" w:rsidP="002A2122">
      <w:pPr>
        <w:pStyle w:val="a4"/>
        <w:ind w:left="0" w:firstLine="709"/>
      </w:pPr>
      <w:r>
        <w:t>Отечества</w:t>
      </w:r>
      <w:r>
        <w:rPr>
          <w:spacing w:val="1"/>
        </w:rPr>
        <w:t xml:space="preserve"> </w:t>
      </w:r>
      <w:r>
        <w:t>в</w:t>
      </w:r>
      <w:r>
        <w:rPr>
          <w:spacing w:val="1"/>
        </w:rPr>
        <w:t xml:space="preserve"> </w:t>
      </w:r>
      <w:r>
        <w:t>литературе</w:t>
      </w:r>
      <w:r>
        <w:rPr>
          <w:spacing w:val="1"/>
        </w:rPr>
        <w:t xml:space="preserve"> </w:t>
      </w:r>
      <w:r>
        <w:t>для</w:t>
      </w:r>
      <w:r>
        <w:rPr>
          <w:spacing w:val="1"/>
        </w:rPr>
        <w:t xml:space="preserve"> </w:t>
      </w:r>
      <w:r>
        <w:t>детей.</w:t>
      </w:r>
      <w:r>
        <w:rPr>
          <w:spacing w:val="1"/>
        </w:rPr>
        <w:t xml:space="preserve"> </w:t>
      </w:r>
      <w:r>
        <w:t>Отражение</w:t>
      </w:r>
      <w:r>
        <w:rPr>
          <w:spacing w:val="1"/>
        </w:rPr>
        <w:t xml:space="preserve"> </w:t>
      </w:r>
      <w:r>
        <w:t>нравственной</w:t>
      </w:r>
      <w:r>
        <w:rPr>
          <w:spacing w:val="1"/>
        </w:rPr>
        <w:t xml:space="preserve"> </w:t>
      </w:r>
      <w:r>
        <w:t>идеи:</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57"/>
        </w:rPr>
        <w:t xml:space="preserve"> </w:t>
      </w:r>
      <w:r>
        <w:t>литературы (на примере рассказов А. П. Платонова, Л. А. Кассиля, В. К. Железняка, С. П.</w:t>
      </w:r>
      <w:r>
        <w:rPr>
          <w:spacing w:val="1"/>
        </w:rPr>
        <w:t xml:space="preserve"> </w:t>
      </w:r>
      <w:r>
        <w:t>Алексеева).</w:t>
      </w:r>
      <w:r>
        <w:rPr>
          <w:spacing w:val="-2"/>
        </w:rPr>
        <w:t xml:space="preserve"> </w:t>
      </w:r>
      <w:r>
        <w:t>Осознание</w:t>
      </w:r>
      <w:r>
        <w:rPr>
          <w:spacing w:val="3"/>
        </w:rPr>
        <w:t xml:space="preserve"> </w:t>
      </w:r>
      <w:r>
        <w:t>понятия:</w:t>
      </w:r>
      <w:r>
        <w:rPr>
          <w:spacing w:val="-2"/>
        </w:rPr>
        <w:t xml:space="preserve"> </w:t>
      </w:r>
      <w:r>
        <w:t>поступок, подвиг.</w:t>
      </w:r>
    </w:p>
    <w:p w:rsidR="00D50C9F" w:rsidRDefault="00D50C9F" w:rsidP="002A2122">
      <w:pPr>
        <w:pStyle w:val="a4"/>
        <w:ind w:left="0" w:firstLine="709"/>
      </w:pPr>
      <w:r>
        <w:t>Круг чтения: народная и авторская песня: понятие исторической песни, знакомство с</w:t>
      </w:r>
      <w:r>
        <w:rPr>
          <w:spacing w:val="1"/>
        </w:rPr>
        <w:t xml:space="preserve"> </w:t>
      </w:r>
      <w:r>
        <w:t>песнями на</w:t>
      </w:r>
      <w:r>
        <w:rPr>
          <w:spacing w:val="1"/>
        </w:rPr>
        <w:t xml:space="preserve"> </w:t>
      </w:r>
      <w:r>
        <w:t>тему</w:t>
      </w:r>
      <w:r>
        <w:rPr>
          <w:spacing w:val="-5"/>
        </w:rPr>
        <w:t xml:space="preserve"> </w:t>
      </w:r>
      <w:r>
        <w:t>Великой</w:t>
      </w:r>
      <w:r>
        <w:rPr>
          <w:spacing w:val="-1"/>
        </w:rPr>
        <w:t xml:space="preserve"> </w:t>
      </w:r>
      <w:r>
        <w:t>Отечественной</w:t>
      </w:r>
      <w:r>
        <w:rPr>
          <w:spacing w:val="1"/>
        </w:rPr>
        <w:t xml:space="preserve"> </w:t>
      </w:r>
      <w:r>
        <w:t>войны.</w:t>
      </w:r>
    </w:p>
    <w:p w:rsidR="00D50C9F" w:rsidRDefault="00D50C9F" w:rsidP="002A2122">
      <w:pPr>
        <w:pStyle w:val="a4"/>
        <w:ind w:left="0" w:firstLine="709"/>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proofErr w:type="gramStart"/>
      <w:r>
        <w:t>словесный</w:t>
      </w:r>
      <w:proofErr w:type="gramEnd"/>
      <w:r>
        <w:t>,</w:t>
      </w:r>
      <w:r>
        <w:rPr>
          <w:spacing w:val="1"/>
        </w:rPr>
        <w:t xml:space="preserve"> </w:t>
      </w:r>
      <w:r>
        <w:t>музыкальный,</w:t>
      </w:r>
      <w:r>
        <w:rPr>
          <w:spacing w:val="1"/>
        </w:rPr>
        <w:t xml:space="preserve"> </w:t>
      </w:r>
      <w:r>
        <w:t>обрядовый (календарный). Культурное значение фольклора для появления художественной</w:t>
      </w:r>
      <w:r>
        <w:rPr>
          <w:spacing w:val="1"/>
        </w:rPr>
        <w:t xml:space="preserve"> </w:t>
      </w:r>
      <w:r>
        <w:t>литературы. Малые жанры фольклора (назначение, сравнение, классификация). Собиратели</w:t>
      </w:r>
      <w:r>
        <w:rPr>
          <w:spacing w:val="1"/>
        </w:rPr>
        <w:t xml:space="preserve"> </w:t>
      </w:r>
      <w:r>
        <w:t>фольклора (А. Н. Афанасьев, В. И. Даль). Виды сказок: о животных, бытовые, волшебные.</w:t>
      </w:r>
      <w:r>
        <w:rPr>
          <w:spacing w:val="1"/>
        </w:rPr>
        <w:t xml:space="preserve"> </w:t>
      </w:r>
      <w:r>
        <w:t>Отражение в произведениях фольклора нравственных ценностей, быта и культуры народов</w:t>
      </w:r>
      <w:r>
        <w:rPr>
          <w:spacing w:val="1"/>
        </w:rPr>
        <w:t xml:space="preserve"> </w:t>
      </w:r>
      <w:r>
        <w:t>мира. Сходство фольклорных произведений разных народов по тематике, художественным</w:t>
      </w:r>
      <w:r>
        <w:rPr>
          <w:spacing w:val="1"/>
        </w:rPr>
        <w:t xml:space="preserve"> </w:t>
      </w:r>
      <w:r>
        <w:t>образам</w:t>
      </w:r>
      <w:r>
        <w:rPr>
          <w:spacing w:val="-2"/>
        </w:rPr>
        <w:t xml:space="preserve"> </w:t>
      </w:r>
      <w:r>
        <w:t>и</w:t>
      </w:r>
      <w:r>
        <w:rPr>
          <w:spacing w:val="1"/>
        </w:rPr>
        <w:t xml:space="preserve"> </w:t>
      </w:r>
      <w:r>
        <w:t>форме</w:t>
      </w:r>
      <w:r>
        <w:rPr>
          <w:spacing w:val="-2"/>
        </w:rPr>
        <w:t xml:space="preserve"> </w:t>
      </w:r>
      <w:r>
        <w:t>(«бродячие»</w:t>
      </w:r>
      <w:r>
        <w:rPr>
          <w:spacing w:val="-9"/>
        </w:rPr>
        <w:t xml:space="preserve"> </w:t>
      </w:r>
      <w:r>
        <w:t>сюжеты).</w:t>
      </w:r>
    </w:p>
    <w:p w:rsidR="00D50C9F" w:rsidRDefault="00D50C9F" w:rsidP="002A2122">
      <w:pPr>
        <w:pStyle w:val="a4"/>
        <w:ind w:left="0" w:firstLine="709"/>
      </w:pPr>
      <w:r>
        <w:t>Круг чтения: былина как эпическая песня о героическом событии. Герой былины —</w:t>
      </w:r>
      <w:r>
        <w:rPr>
          <w:spacing w:val="1"/>
        </w:rPr>
        <w:t xml:space="preserve"> </w:t>
      </w:r>
      <w:r>
        <w:t>защитник страны. Образы русских богатырей: Ильи Муромца, Алёши Поповича, Добрыни</w:t>
      </w:r>
      <w:r>
        <w:rPr>
          <w:spacing w:val="1"/>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w:t>
      </w:r>
      <w:r>
        <w:rPr>
          <w:spacing w:val="-12"/>
        </w:rPr>
        <w:t xml:space="preserve"> </w:t>
      </w:r>
      <w:r>
        <w:t>художественной</w:t>
      </w:r>
      <w:r>
        <w:rPr>
          <w:spacing w:val="-7"/>
        </w:rPr>
        <w:t xml:space="preserve"> </w:t>
      </w:r>
      <w:r>
        <w:t>выразительности</w:t>
      </w:r>
      <w:r>
        <w:rPr>
          <w:spacing w:val="-10"/>
        </w:rPr>
        <w:t xml:space="preserve"> </w:t>
      </w:r>
      <w:r>
        <w:t>в</w:t>
      </w:r>
      <w:r>
        <w:rPr>
          <w:spacing w:val="-13"/>
        </w:rPr>
        <w:t xml:space="preserve"> </w:t>
      </w:r>
      <w:r>
        <w:t>былине:</w:t>
      </w:r>
    </w:p>
    <w:p w:rsidR="00D50C9F" w:rsidRDefault="00D50C9F" w:rsidP="002A2122">
      <w:pPr>
        <w:pStyle w:val="a4"/>
        <w:ind w:left="0" w:firstLine="709"/>
      </w:pPr>
      <w:r>
        <w:t>устойчивые выражения, повторы, гипербола. Устаревшие слова, их место в былине и</w:t>
      </w:r>
      <w:r>
        <w:rPr>
          <w:spacing w:val="1"/>
        </w:rPr>
        <w:t xml:space="preserve"> </w:t>
      </w:r>
      <w:r>
        <w:t>представление</w:t>
      </w:r>
      <w:r>
        <w:rPr>
          <w:spacing w:val="1"/>
        </w:rPr>
        <w:t xml:space="preserve"> </w:t>
      </w:r>
      <w:r>
        <w:t>в</w:t>
      </w:r>
      <w:r>
        <w:rPr>
          <w:spacing w:val="1"/>
        </w:rPr>
        <w:t xml:space="preserve"> </w:t>
      </w:r>
      <w:r>
        <w:t>современной</w:t>
      </w:r>
      <w:r>
        <w:rPr>
          <w:spacing w:val="1"/>
        </w:rPr>
        <w:t xml:space="preserve"> </w:t>
      </w:r>
      <w:r>
        <w:t>лексике.</w:t>
      </w:r>
      <w:r>
        <w:rPr>
          <w:spacing w:val="1"/>
        </w:rPr>
        <w:t xml:space="preserve"> </w:t>
      </w:r>
      <w:r>
        <w:t>Народные</w:t>
      </w:r>
      <w:r>
        <w:rPr>
          <w:spacing w:val="1"/>
        </w:rPr>
        <w:t xml:space="preserve"> </w:t>
      </w:r>
      <w:r>
        <w:t>былинно-сказочные</w:t>
      </w:r>
      <w:r>
        <w:rPr>
          <w:spacing w:val="1"/>
        </w:rPr>
        <w:t xml:space="preserve"> </w:t>
      </w:r>
      <w:r>
        <w:t>темы</w:t>
      </w:r>
      <w:r>
        <w:rPr>
          <w:spacing w:val="1"/>
        </w:rPr>
        <w:t xml:space="preserve"> </w:t>
      </w:r>
      <w:r>
        <w:t>в</w:t>
      </w:r>
      <w:r>
        <w:rPr>
          <w:spacing w:val="1"/>
        </w:rPr>
        <w:t xml:space="preserve"> </w:t>
      </w:r>
      <w:r>
        <w:t>творчестве</w:t>
      </w:r>
      <w:r>
        <w:rPr>
          <w:spacing w:val="-57"/>
        </w:rPr>
        <w:t xml:space="preserve"> </w:t>
      </w:r>
      <w:r>
        <w:t>художника</w:t>
      </w:r>
      <w:r>
        <w:rPr>
          <w:spacing w:val="-2"/>
        </w:rPr>
        <w:t xml:space="preserve"> </w:t>
      </w:r>
      <w:r>
        <w:t>В.</w:t>
      </w:r>
      <w:r>
        <w:rPr>
          <w:spacing w:val="4"/>
        </w:rPr>
        <w:t xml:space="preserve"> </w:t>
      </w:r>
      <w:r>
        <w:t>М. Васнецова.</w:t>
      </w:r>
    </w:p>
    <w:p w:rsidR="00D50C9F" w:rsidRDefault="00D50C9F" w:rsidP="002A2122">
      <w:pPr>
        <w:pStyle w:val="a4"/>
        <w:ind w:left="0" w:firstLine="709"/>
      </w:pPr>
      <w:r>
        <w:rPr>
          <w:i/>
        </w:rPr>
        <w:t>Творчество</w:t>
      </w:r>
      <w:r>
        <w:rPr>
          <w:i/>
          <w:spacing w:val="1"/>
        </w:rPr>
        <w:t xml:space="preserve"> </w:t>
      </w:r>
      <w:r>
        <w:rPr>
          <w:i/>
        </w:rPr>
        <w:t>А.</w:t>
      </w:r>
      <w:r>
        <w:rPr>
          <w:i/>
          <w:spacing w:val="1"/>
        </w:rPr>
        <w:t xml:space="preserve"> </w:t>
      </w:r>
      <w:r>
        <w:rPr>
          <w:i/>
        </w:rPr>
        <w:t>С.</w:t>
      </w:r>
      <w:r>
        <w:rPr>
          <w:i/>
          <w:spacing w:val="1"/>
        </w:rPr>
        <w:t xml:space="preserve"> </w:t>
      </w:r>
      <w:r>
        <w:rPr>
          <w:i/>
        </w:rPr>
        <w:t>Пушкина.</w:t>
      </w:r>
      <w:r>
        <w:rPr>
          <w:i/>
          <w:spacing w:val="1"/>
        </w:rPr>
        <w:t xml:space="preserve"> </w:t>
      </w:r>
      <w:r>
        <w:t>Картины</w:t>
      </w:r>
      <w:r>
        <w:rPr>
          <w:spacing w:val="1"/>
        </w:rPr>
        <w:t xml:space="preserve"> </w:t>
      </w:r>
      <w:r>
        <w:t>природы</w:t>
      </w:r>
      <w:r>
        <w:rPr>
          <w:spacing w:val="1"/>
        </w:rPr>
        <w:t xml:space="preserve"> </w:t>
      </w:r>
      <w:r>
        <w:t>в</w:t>
      </w:r>
      <w:r>
        <w:rPr>
          <w:spacing w:val="1"/>
        </w:rPr>
        <w:t xml:space="preserve"> </w:t>
      </w:r>
      <w:r>
        <w:t>лирических</w:t>
      </w:r>
      <w:r>
        <w:rPr>
          <w:spacing w:val="1"/>
        </w:rPr>
        <w:t xml:space="preserve"> </w:t>
      </w:r>
      <w:r>
        <w:t>произведениях</w:t>
      </w:r>
      <w:r>
        <w:rPr>
          <w:spacing w:val="1"/>
        </w:rPr>
        <w:t xml:space="preserve"> </w:t>
      </w:r>
      <w:r>
        <w:t>А. 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w:t>
      </w:r>
      <w:r>
        <w:rPr>
          <w:spacing w:val="1"/>
        </w:rPr>
        <w:t xml:space="preserve"> </w:t>
      </w:r>
      <w:r>
        <w:t>Круг</w:t>
      </w:r>
      <w:r>
        <w:rPr>
          <w:spacing w:val="1"/>
        </w:rPr>
        <w:t xml:space="preserve"> </w:t>
      </w:r>
      <w:r>
        <w:t>чтения:</w:t>
      </w:r>
      <w:r>
        <w:rPr>
          <w:spacing w:val="1"/>
        </w:rPr>
        <w:t xml:space="preserve"> </w:t>
      </w:r>
      <w:r>
        <w:t>литературные</w:t>
      </w:r>
      <w:r>
        <w:rPr>
          <w:spacing w:val="1"/>
        </w:rPr>
        <w:t xml:space="preserve"> </w:t>
      </w:r>
      <w:r>
        <w:t>сказки</w:t>
      </w:r>
      <w:r>
        <w:rPr>
          <w:spacing w:val="1"/>
        </w:rPr>
        <w:t xml:space="preserve"> </w:t>
      </w:r>
      <w:r>
        <w:t>А.</w:t>
      </w:r>
      <w:r>
        <w:rPr>
          <w:spacing w:val="1"/>
        </w:rPr>
        <w:t xml:space="preserve"> </w:t>
      </w:r>
      <w:r>
        <w:t>С.</w:t>
      </w:r>
      <w:r>
        <w:rPr>
          <w:spacing w:val="1"/>
        </w:rPr>
        <w:t xml:space="preserve"> </w:t>
      </w:r>
      <w:r>
        <w:t>Пушкина в стихах: «Сказка о мёртвой царевне и о семи богатырях». Фольклорная основа</w:t>
      </w:r>
      <w:r>
        <w:rPr>
          <w:spacing w:val="1"/>
        </w:rPr>
        <w:t xml:space="preserve"> </w:t>
      </w:r>
      <w:r>
        <w:t>авторской</w:t>
      </w:r>
      <w:r>
        <w:rPr>
          <w:spacing w:val="1"/>
        </w:rPr>
        <w:t xml:space="preserve"> </w:t>
      </w:r>
      <w:r>
        <w:t>сказки.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1"/>
        </w:rPr>
        <w:t xml:space="preserve"> </w:t>
      </w:r>
      <w:r>
        <w:t>волшебные</w:t>
      </w:r>
      <w:r>
        <w:rPr>
          <w:spacing w:val="1"/>
        </w:rPr>
        <w:t xml:space="preserve"> </w:t>
      </w:r>
      <w:r>
        <w:t>помощники,</w:t>
      </w:r>
      <w:r>
        <w:rPr>
          <w:spacing w:val="1"/>
        </w:rPr>
        <w:t xml:space="preserve"> </w:t>
      </w:r>
      <w:r>
        <w:t>язык</w:t>
      </w:r>
      <w:r>
        <w:rPr>
          <w:spacing w:val="-57"/>
        </w:rPr>
        <w:t xml:space="preserve"> </w:t>
      </w:r>
      <w:r>
        <w:t>авторской</w:t>
      </w:r>
      <w:r>
        <w:rPr>
          <w:spacing w:val="-2"/>
        </w:rPr>
        <w:t xml:space="preserve"> </w:t>
      </w:r>
      <w:r>
        <w:t>сказки.</w:t>
      </w:r>
    </w:p>
    <w:p w:rsidR="00D50C9F" w:rsidRDefault="00D50C9F" w:rsidP="002A2122">
      <w:pPr>
        <w:pStyle w:val="a4"/>
        <w:ind w:left="0" w:firstLine="709"/>
      </w:pPr>
      <w:r>
        <w:rPr>
          <w:i/>
        </w:rPr>
        <w:t xml:space="preserve">Творчество И. А. Крылова. </w:t>
      </w:r>
      <w:r>
        <w:t>Представление о басне как лиро-эпическом жанре. Круг</w:t>
      </w:r>
      <w:r>
        <w:rPr>
          <w:spacing w:val="1"/>
        </w:rPr>
        <w:t xml:space="preserve"> </w:t>
      </w:r>
      <w:r>
        <w:rPr>
          <w:spacing w:val="-1"/>
        </w:rPr>
        <w:t xml:space="preserve">чтения: басни на примере произведений </w:t>
      </w:r>
      <w:r>
        <w:t>И. А. Крылова, И. И. Хемницера, Л. Н. Толстого, С.</w:t>
      </w:r>
      <w:r>
        <w:rPr>
          <w:spacing w:val="1"/>
        </w:rPr>
        <w:t xml:space="preserve"> </w:t>
      </w:r>
      <w:r>
        <w:t>В.</w:t>
      </w:r>
      <w:r>
        <w:rPr>
          <w:spacing w:val="1"/>
        </w:rPr>
        <w:t xml:space="preserve"> </w:t>
      </w:r>
      <w:r>
        <w:t>Михалкова.</w:t>
      </w:r>
      <w:r>
        <w:rPr>
          <w:spacing w:val="1"/>
        </w:rPr>
        <w:t xml:space="preserve"> </w:t>
      </w:r>
      <w:r>
        <w:t>Басни</w:t>
      </w:r>
      <w:r>
        <w:rPr>
          <w:spacing w:val="1"/>
        </w:rPr>
        <w:t xml:space="preserve"> </w:t>
      </w:r>
      <w:r>
        <w:t>стихотворные</w:t>
      </w:r>
      <w:r>
        <w:rPr>
          <w:spacing w:val="1"/>
        </w:rPr>
        <w:t xml:space="preserve"> </w:t>
      </w:r>
      <w:r>
        <w:t>и</w:t>
      </w:r>
      <w:r>
        <w:rPr>
          <w:spacing w:val="1"/>
        </w:rPr>
        <w:t xml:space="preserve"> </w:t>
      </w:r>
      <w:r>
        <w:t>прозаические</w:t>
      </w:r>
      <w:r>
        <w:rPr>
          <w:spacing w:val="1"/>
        </w:rPr>
        <w:t xml:space="preserve"> </w:t>
      </w:r>
      <w:r>
        <w:t>(не</w:t>
      </w:r>
      <w:r>
        <w:rPr>
          <w:spacing w:val="1"/>
        </w:rPr>
        <w:t xml:space="preserve"> </w:t>
      </w:r>
      <w:r>
        <w:t>менее трёх). Развитие событий в</w:t>
      </w:r>
      <w:r>
        <w:rPr>
          <w:spacing w:val="1"/>
        </w:rPr>
        <w:t xml:space="preserve"> </w:t>
      </w:r>
      <w:r>
        <w:t>басне,</w:t>
      </w:r>
      <w:r>
        <w:rPr>
          <w:spacing w:val="1"/>
        </w:rPr>
        <w:t xml:space="preserve"> </w:t>
      </w:r>
      <w:r>
        <w:t>её</w:t>
      </w:r>
      <w:r>
        <w:rPr>
          <w:spacing w:val="1"/>
        </w:rPr>
        <w:t xml:space="preserve"> </w:t>
      </w:r>
      <w:r>
        <w:t>герои</w:t>
      </w:r>
      <w:r>
        <w:rPr>
          <w:spacing w:val="1"/>
        </w:rPr>
        <w:t xml:space="preserve"> </w:t>
      </w:r>
      <w:r>
        <w:t>(положительные,</w:t>
      </w:r>
      <w:r>
        <w:rPr>
          <w:spacing w:val="1"/>
        </w:rPr>
        <w:t xml:space="preserve"> </w:t>
      </w:r>
      <w:r>
        <w:t>отрицательные).</w:t>
      </w:r>
      <w:r>
        <w:rPr>
          <w:spacing w:val="1"/>
        </w:rPr>
        <w:t xml:space="preserve"> </w:t>
      </w:r>
      <w:r>
        <w:t>Аллегория в баснях. Сравнение басен:</w:t>
      </w:r>
      <w:r>
        <w:rPr>
          <w:spacing w:val="1"/>
        </w:rPr>
        <w:t xml:space="preserve"> </w:t>
      </w:r>
      <w:r>
        <w:rPr>
          <w:spacing w:val="-1"/>
        </w:rPr>
        <w:t xml:space="preserve">назначение, темы и герои, особенности языка. </w:t>
      </w:r>
      <w:r>
        <w:rPr>
          <w:i/>
        </w:rPr>
        <w:t xml:space="preserve">Творчество М. Ю. Лермонтова. </w:t>
      </w:r>
      <w:r>
        <w:t xml:space="preserve">Круг </w:t>
      </w:r>
      <w:r>
        <w:lastRenderedPageBreak/>
        <w:t>чтения:</w:t>
      </w:r>
      <w:r>
        <w:rPr>
          <w:spacing w:val="1"/>
        </w:rPr>
        <w:t xml:space="preserve"> </w:t>
      </w:r>
      <w:r>
        <w:t>лирические</w:t>
      </w:r>
      <w:r>
        <w:rPr>
          <w:spacing w:val="1"/>
        </w:rPr>
        <w:t xml:space="preserve"> </w:t>
      </w:r>
      <w:r>
        <w:t>произведения</w:t>
      </w:r>
      <w:r>
        <w:rPr>
          <w:spacing w:val="1"/>
        </w:rPr>
        <w:t xml:space="preserve"> </w:t>
      </w:r>
      <w:r>
        <w:t>М.</w:t>
      </w:r>
      <w:r>
        <w:rPr>
          <w:spacing w:val="1"/>
        </w:rPr>
        <w:t xml:space="preserve"> </w:t>
      </w:r>
      <w:r>
        <w:t>Ю.</w:t>
      </w:r>
      <w:r>
        <w:rPr>
          <w:spacing w:val="1"/>
        </w:rPr>
        <w:t xml:space="preserve"> </w:t>
      </w:r>
      <w:r>
        <w:t>Лермонтова (не менее трёх). Средства художественной</w:t>
      </w:r>
      <w:r>
        <w:rPr>
          <w:spacing w:val="1"/>
        </w:rPr>
        <w:t xml:space="preserve"> </w:t>
      </w:r>
      <w:r>
        <w:t>выразительности</w:t>
      </w:r>
      <w:r>
        <w:rPr>
          <w:spacing w:val="47"/>
        </w:rPr>
        <w:t xml:space="preserve"> </w:t>
      </w:r>
      <w:r>
        <w:t>(сравнение,</w:t>
      </w:r>
      <w:r>
        <w:rPr>
          <w:spacing w:val="49"/>
        </w:rPr>
        <w:t xml:space="preserve"> </w:t>
      </w:r>
      <w:r>
        <w:t>эпитет,</w:t>
      </w:r>
      <w:r>
        <w:rPr>
          <w:spacing w:val="49"/>
        </w:rPr>
        <w:t xml:space="preserve"> </w:t>
      </w:r>
      <w:r>
        <w:t>олицетворение);</w:t>
      </w:r>
      <w:r>
        <w:rPr>
          <w:spacing w:val="52"/>
        </w:rPr>
        <w:t xml:space="preserve"> </w:t>
      </w:r>
      <w:r>
        <w:t>рифма,</w:t>
      </w:r>
      <w:r>
        <w:rPr>
          <w:spacing w:val="47"/>
        </w:rPr>
        <w:t xml:space="preserve"> </w:t>
      </w:r>
      <w:r>
        <w:t>ритм.</w:t>
      </w:r>
      <w:r>
        <w:rPr>
          <w:spacing w:val="49"/>
        </w:rPr>
        <w:t xml:space="preserve"> </w:t>
      </w:r>
      <w:r>
        <w:t>Метафора</w:t>
      </w:r>
      <w:r>
        <w:rPr>
          <w:spacing w:val="48"/>
        </w:rPr>
        <w:t xml:space="preserve"> </w:t>
      </w:r>
      <w:r>
        <w:t>как «свёрнутое»</w:t>
      </w:r>
      <w:r>
        <w:rPr>
          <w:spacing w:val="1"/>
        </w:rPr>
        <w:t xml:space="preserve"> </w:t>
      </w:r>
      <w:r>
        <w:t>сравнение.</w:t>
      </w:r>
      <w:r>
        <w:rPr>
          <w:spacing w:val="1"/>
        </w:rPr>
        <w:t xml:space="preserve"> </w:t>
      </w:r>
      <w:r>
        <w:t>Строфа</w:t>
      </w:r>
      <w:r>
        <w:rPr>
          <w:spacing w:val="1"/>
        </w:rPr>
        <w:t xml:space="preserve"> </w:t>
      </w:r>
      <w:r>
        <w:t>как</w:t>
      </w:r>
      <w:r>
        <w:rPr>
          <w:spacing w:val="1"/>
        </w:rPr>
        <w:t xml:space="preserve"> </w:t>
      </w:r>
      <w:r>
        <w:t>элемент</w:t>
      </w:r>
      <w:r>
        <w:rPr>
          <w:spacing w:val="1"/>
        </w:rPr>
        <w:t xml:space="preserve"> </w:t>
      </w:r>
      <w:r>
        <w:t>композиции</w:t>
      </w:r>
      <w:r>
        <w:rPr>
          <w:spacing w:val="1"/>
        </w:rPr>
        <w:t xml:space="preserve"> </w:t>
      </w:r>
      <w:r>
        <w:t>стихотворения.</w:t>
      </w:r>
      <w:r>
        <w:rPr>
          <w:spacing w:val="1"/>
        </w:rPr>
        <w:t xml:space="preserve"> </w:t>
      </w:r>
      <w:r>
        <w:t>Переносное</w:t>
      </w:r>
      <w:r>
        <w:rPr>
          <w:spacing w:val="1"/>
        </w:rPr>
        <w:t xml:space="preserve"> </w:t>
      </w:r>
      <w:r>
        <w:t>значение</w:t>
      </w:r>
      <w:r>
        <w:rPr>
          <w:spacing w:val="-4"/>
        </w:rPr>
        <w:t xml:space="preserve"> </w:t>
      </w:r>
      <w:r>
        <w:t>слов</w:t>
      </w:r>
      <w:r>
        <w:rPr>
          <w:spacing w:val="-6"/>
        </w:rPr>
        <w:t xml:space="preserve"> </w:t>
      </w:r>
      <w:r>
        <w:t>в</w:t>
      </w:r>
      <w:r>
        <w:rPr>
          <w:spacing w:val="-7"/>
        </w:rPr>
        <w:t xml:space="preserve"> </w:t>
      </w:r>
      <w:r>
        <w:t>метафоре.</w:t>
      </w:r>
      <w:r>
        <w:rPr>
          <w:spacing w:val="-2"/>
        </w:rPr>
        <w:t xml:space="preserve"> </w:t>
      </w:r>
      <w:r>
        <w:t>Метафора</w:t>
      </w:r>
      <w:r>
        <w:rPr>
          <w:spacing w:val="-4"/>
        </w:rPr>
        <w:t xml:space="preserve"> </w:t>
      </w:r>
      <w:r>
        <w:t>в</w:t>
      </w:r>
      <w:r>
        <w:rPr>
          <w:spacing w:val="-6"/>
        </w:rPr>
        <w:t xml:space="preserve"> </w:t>
      </w:r>
      <w:r>
        <w:t>стихотворениях</w:t>
      </w:r>
      <w:r>
        <w:rPr>
          <w:spacing w:val="-2"/>
        </w:rPr>
        <w:t xml:space="preserve"> </w:t>
      </w:r>
      <w:r>
        <w:t>М. Ю.</w:t>
      </w:r>
      <w:r>
        <w:rPr>
          <w:spacing w:val="-3"/>
        </w:rPr>
        <w:t xml:space="preserve"> </w:t>
      </w:r>
      <w:r>
        <w:t>Лермонтова.</w:t>
      </w:r>
    </w:p>
    <w:p w:rsidR="00D50C9F" w:rsidRDefault="00D50C9F" w:rsidP="002A2122">
      <w:pPr>
        <w:pStyle w:val="a4"/>
        <w:ind w:left="0" w:firstLine="709"/>
      </w:pPr>
      <w:r>
        <w:rPr>
          <w:i/>
        </w:rPr>
        <w:t xml:space="preserve">Литературная сказка. </w:t>
      </w:r>
      <w:r>
        <w:t>Тематика авторских стихотворных сказок (две-три по выбору).</w:t>
      </w:r>
      <w:r>
        <w:rPr>
          <w:spacing w:val="1"/>
        </w:rPr>
        <w:t xml:space="preserve"> </w:t>
      </w:r>
      <w:r>
        <w:t>Герои</w:t>
      </w:r>
      <w:r>
        <w:rPr>
          <w:spacing w:val="-10"/>
        </w:rPr>
        <w:t xml:space="preserve"> </w:t>
      </w:r>
      <w:r>
        <w:t>литературных</w:t>
      </w:r>
      <w:r>
        <w:rPr>
          <w:spacing w:val="-4"/>
        </w:rPr>
        <w:t xml:space="preserve"> </w:t>
      </w:r>
      <w:r>
        <w:t>сказок</w:t>
      </w:r>
      <w:r>
        <w:rPr>
          <w:spacing w:val="-8"/>
        </w:rPr>
        <w:t xml:space="preserve"> </w:t>
      </w:r>
      <w:r>
        <w:t>(произведения</w:t>
      </w:r>
      <w:r>
        <w:rPr>
          <w:spacing w:val="-6"/>
        </w:rPr>
        <w:t xml:space="preserve"> </w:t>
      </w:r>
      <w:r>
        <w:t>М.</w:t>
      </w:r>
      <w:r>
        <w:rPr>
          <w:spacing w:val="-5"/>
        </w:rPr>
        <w:t xml:space="preserve"> </w:t>
      </w:r>
      <w:r>
        <w:t>Ю.</w:t>
      </w:r>
      <w:r>
        <w:rPr>
          <w:spacing w:val="-8"/>
        </w:rPr>
        <w:t xml:space="preserve"> </w:t>
      </w:r>
      <w:r>
        <w:t>Лермонтова,</w:t>
      </w:r>
      <w:r>
        <w:rPr>
          <w:spacing w:val="-6"/>
        </w:rPr>
        <w:t xml:space="preserve"> </w:t>
      </w:r>
      <w:r>
        <w:t>П.</w:t>
      </w:r>
      <w:r>
        <w:rPr>
          <w:spacing w:val="-7"/>
        </w:rPr>
        <w:t xml:space="preserve"> </w:t>
      </w:r>
      <w:r>
        <w:t>П.</w:t>
      </w:r>
      <w:r>
        <w:rPr>
          <w:spacing w:val="-7"/>
        </w:rPr>
        <w:t xml:space="preserve"> </w:t>
      </w:r>
      <w:r>
        <w:t>Ершова,</w:t>
      </w:r>
      <w:r>
        <w:rPr>
          <w:spacing w:val="-1"/>
        </w:rPr>
        <w:t xml:space="preserve"> </w:t>
      </w:r>
      <w:r>
        <w:t>П.</w:t>
      </w:r>
      <w:r>
        <w:rPr>
          <w:spacing w:val="-1"/>
        </w:rPr>
        <w:t xml:space="preserve"> </w:t>
      </w:r>
      <w:r>
        <w:t>П. Бажова, С.</w:t>
      </w:r>
      <w:r>
        <w:rPr>
          <w:spacing w:val="-58"/>
        </w:rPr>
        <w:t xml:space="preserve"> </w:t>
      </w:r>
      <w:r>
        <w:t>Т.</w:t>
      </w:r>
      <w:r>
        <w:rPr>
          <w:spacing w:val="2"/>
        </w:rPr>
        <w:t xml:space="preserve"> </w:t>
      </w:r>
      <w:r>
        <w:t>Аксакова,</w:t>
      </w:r>
      <w:r>
        <w:rPr>
          <w:spacing w:val="3"/>
        </w:rPr>
        <w:t xml:space="preserve"> </w:t>
      </w:r>
      <w:r>
        <w:t>С.</w:t>
      </w:r>
      <w:r>
        <w:rPr>
          <w:spacing w:val="2"/>
        </w:rPr>
        <w:t xml:space="preserve"> </w:t>
      </w:r>
      <w:r>
        <w:t>Я.</w:t>
      </w:r>
      <w:r>
        <w:rPr>
          <w:spacing w:val="3"/>
        </w:rPr>
        <w:t xml:space="preserve"> </w:t>
      </w:r>
      <w:r>
        <w:t>Маршака</w:t>
      </w:r>
      <w:r>
        <w:rPr>
          <w:spacing w:val="2"/>
        </w:rPr>
        <w:t xml:space="preserve"> </w:t>
      </w:r>
      <w:r>
        <w:t>и</w:t>
      </w:r>
      <w:r>
        <w:rPr>
          <w:spacing w:val="3"/>
        </w:rPr>
        <w:t xml:space="preserve"> </w:t>
      </w:r>
      <w:r>
        <w:t>др.).</w:t>
      </w:r>
      <w:r>
        <w:rPr>
          <w:spacing w:val="3"/>
        </w:rPr>
        <w:t xml:space="preserve"> </w:t>
      </w:r>
      <w:r>
        <w:t>Связь</w:t>
      </w:r>
      <w:r>
        <w:rPr>
          <w:spacing w:val="3"/>
        </w:rPr>
        <w:t xml:space="preserve"> </w:t>
      </w:r>
      <w:r>
        <w:t>литературной</w:t>
      </w:r>
      <w:r>
        <w:rPr>
          <w:spacing w:val="13"/>
        </w:rPr>
        <w:t xml:space="preserve"> </w:t>
      </w:r>
      <w:r>
        <w:t>сказки</w:t>
      </w:r>
      <w:r>
        <w:rPr>
          <w:spacing w:val="3"/>
        </w:rPr>
        <w:t xml:space="preserve"> </w:t>
      </w:r>
      <w:r>
        <w:t>с</w:t>
      </w:r>
      <w:r>
        <w:rPr>
          <w:spacing w:val="2"/>
        </w:rPr>
        <w:t xml:space="preserve"> </w:t>
      </w:r>
      <w:r>
        <w:t>фольклорной:</w:t>
      </w:r>
      <w:r>
        <w:rPr>
          <w:spacing w:val="4"/>
        </w:rPr>
        <w:t xml:space="preserve"> </w:t>
      </w:r>
      <w:r>
        <w:t>народная</w:t>
      </w:r>
      <w:r>
        <w:rPr>
          <w:spacing w:val="2"/>
        </w:rPr>
        <w:t xml:space="preserve"> </w:t>
      </w:r>
      <w:r>
        <w:t>речь —</w:t>
      </w:r>
      <w:r>
        <w:rPr>
          <w:spacing w:val="-4"/>
        </w:rPr>
        <w:t xml:space="preserve"> </w:t>
      </w:r>
      <w:r>
        <w:t>особенность</w:t>
      </w:r>
      <w:r>
        <w:rPr>
          <w:spacing w:val="-3"/>
        </w:rPr>
        <w:t xml:space="preserve"> </w:t>
      </w:r>
      <w:r>
        <w:t>авторской</w:t>
      </w:r>
      <w:r>
        <w:rPr>
          <w:spacing w:val="-4"/>
        </w:rPr>
        <w:t xml:space="preserve"> </w:t>
      </w:r>
      <w:r>
        <w:t>сказки.</w:t>
      </w:r>
      <w:r>
        <w:rPr>
          <w:spacing w:val="-3"/>
        </w:rPr>
        <w:t xml:space="preserve"> </w:t>
      </w:r>
      <w:r>
        <w:t>Иллюстрации</w:t>
      </w:r>
      <w:r>
        <w:rPr>
          <w:spacing w:val="-1"/>
        </w:rPr>
        <w:t xml:space="preserve"> </w:t>
      </w:r>
      <w:r>
        <w:t>в</w:t>
      </w:r>
      <w:r>
        <w:rPr>
          <w:spacing w:val="-4"/>
        </w:rPr>
        <w:t xml:space="preserve"> </w:t>
      </w:r>
      <w:r>
        <w:t>сказке:</w:t>
      </w:r>
      <w:r>
        <w:rPr>
          <w:spacing w:val="-3"/>
        </w:rPr>
        <w:t xml:space="preserve"> </w:t>
      </w:r>
      <w:r>
        <w:t>назначение,</w:t>
      </w:r>
      <w:r>
        <w:rPr>
          <w:spacing w:val="-2"/>
        </w:rPr>
        <w:t xml:space="preserve"> </w:t>
      </w:r>
      <w:r>
        <w:t>особенности.</w:t>
      </w:r>
    </w:p>
    <w:p w:rsidR="00D50C9F" w:rsidRDefault="00D50C9F" w:rsidP="002A2122">
      <w:pPr>
        <w:pStyle w:val="a4"/>
        <w:ind w:left="0" w:firstLine="709"/>
      </w:pPr>
      <w:r>
        <w:rPr>
          <w:i/>
        </w:rPr>
        <w:t>Картины</w:t>
      </w:r>
      <w:r>
        <w:rPr>
          <w:i/>
          <w:spacing w:val="1"/>
        </w:rPr>
        <w:t xml:space="preserve"> </w:t>
      </w:r>
      <w:r>
        <w:rPr>
          <w:i/>
        </w:rPr>
        <w:t>природы</w:t>
      </w:r>
      <w:r>
        <w:rPr>
          <w:i/>
          <w:spacing w:val="1"/>
        </w:rPr>
        <w:t xml:space="preserve"> </w:t>
      </w:r>
      <w:r>
        <w:rPr>
          <w:i/>
        </w:rPr>
        <w:t>в</w:t>
      </w:r>
      <w:r>
        <w:rPr>
          <w:i/>
          <w:spacing w:val="1"/>
        </w:rPr>
        <w:t xml:space="preserve"> </w:t>
      </w:r>
      <w:r>
        <w:rPr>
          <w:i/>
        </w:rPr>
        <w:t>творчестве</w:t>
      </w:r>
      <w:r>
        <w:rPr>
          <w:i/>
          <w:spacing w:val="1"/>
        </w:rPr>
        <w:t xml:space="preserve"> </w:t>
      </w:r>
      <w:r>
        <w:rPr>
          <w:i/>
        </w:rPr>
        <w:t>поэтов</w:t>
      </w:r>
      <w:r>
        <w:rPr>
          <w:i/>
          <w:spacing w:val="1"/>
        </w:rPr>
        <w:t xml:space="preserve"> </w:t>
      </w:r>
      <w:r>
        <w:rPr>
          <w:i/>
        </w:rPr>
        <w:t>и</w:t>
      </w:r>
      <w:r>
        <w:rPr>
          <w:i/>
          <w:spacing w:val="1"/>
        </w:rPr>
        <w:t xml:space="preserve"> </w:t>
      </w:r>
      <w:r>
        <w:rPr>
          <w:i/>
        </w:rPr>
        <w:t>писателей</w:t>
      </w:r>
      <w:r>
        <w:rPr>
          <w:i/>
          <w:spacing w:val="1"/>
        </w:rPr>
        <w:t xml:space="preserve"> </w:t>
      </w:r>
      <w:r>
        <w:rPr>
          <w:i/>
        </w:rPr>
        <w:t>ХIХ—</w:t>
      </w:r>
      <w:r>
        <w:rPr>
          <w:i/>
          <w:spacing w:val="1"/>
        </w:rPr>
        <w:t xml:space="preserve"> </w:t>
      </w:r>
      <w:proofErr w:type="gramStart"/>
      <w:r>
        <w:rPr>
          <w:i/>
        </w:rPr>
        <w:t>ХХ</w:t>
      </w:r>
      <w:proofErr w:type="gramEnd"/>
      <w:r>
        <w:rPr>
          <w:i/>
          <w:spacing w:val="1"/>
        </w:rPr>
        <w:t xml:space="preserve"> </w:t>
      </w:r>
      <w:r>
        <w:rPr>
          <w:i/>
        </w:rPr>
        <w:t>веков.</w:t>
      </w:r>
      <w:r>
        <w:rPr>
          <w:i/>
          <w:spacing w:val="1"/>
        </w:rPr>
        <w:t xml:space="preserve"> </w:t>
      </w:r>
      <w:r>
        <w:t>Лирика,</w:t>
      </w:r>
      <w:r>
        <w:rPr>
          <w:spacing w:val="1"/>
        </w:rPr>
        <w:t xml:space="preserve"> </w:t>
      </w:r>
      <w:r>
        <w:t>лирические произведения как описание в стихотворной форме чувств поэта, связанных с</w:t>
      </w:r>
      <w:r>
        <w:rPr>
          <w:spacing w:val="1"/>
        </w:rPr>
        <w:t xml:space="preserve"> </w:t>
      </w:r>
      <w:r>
        <w:t>наблюдениями,</w:t>
      </w:r>
      <w:r>
        <w:rPr>
          <w:spacing w:val="1"/>
        </w:rPr>
        <w:t xml:space="preserve"> </w:t>
      </w:r>
      <w:r>
        <w:t>описаниями</w:t>
      </w:r>
      <w:r>
        <w:rPr>
          <w:spacing w:val="1"/>
        </w:rPr>
        <w:t xml:space="preserve"> </w:t>
      </w:r>
      <w:r>
        <w:t>природы.</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поэтов</w:t>
      </w:r>
      <w:r>
        <w:rPr>
          <w:spacing w:val="1"/>
        </w:rPr>
        <w:t xml:space="preserve"> </w:t>
      </w:r>
      <w:r>
        <w:t>и</w:t>
      </w:r>
      <w:r>
        <w:rPr>
          <w:spacing w:val="1"/>
        </w:rPr>
        <w:t xml:space="preserve"> </w:t>
      </w:r>
      <w:r>
        <w:t>писателей (не менее пяти авторов по выбору): В. А. Жуковский, Е. А. Баратынский, Ф. И.</w:t>
      </w:r>
      <w:r>
        <w:rPr>
          <w:spacing w:val="1"/>
        </w:rPr>
        <w:t xml:space="preserve"> </w:t>
      </w:r>
      <w:r>
        <w:t>Тютчев, А. А. Фет, Н. А. Некрасов, И. А. Бунин, А. А. Блок, К. Д. Бальмонт, М. И. Цветаева и</w:t>
      </w:r>
      <w:r>
        <w:rPr>
          <w:spacing w:val="-57"/>
        </w:rPr>
        <w:t xml:space="preserve"> </w:t>
      </w:r>
      <w:r>
        <w:t>др. Темы стихотворных произведений, герой лирического произведения. Авторские приёмы</w:t>
      </w:r>
      <w:r>
        <w:rPr>
          <w:spacing w:val="1"/>
        </w:rPr>
        <w:t xml:space="preserve"> </w:t>
      </w:r>
      <w:r>
        <w:t>создания</w:t>
      </w:r>
      <w:r>
        <w:rPr>
          <w:spacing w:val="1"/>
        </w:rPr>
        <w:t xml:space="preserve"> </w:t>
      </w:r>
      <w:r>
        <w:t>художественного</w:t>
      </w:r>
      <w:r>
        <w:rPr>
          <w:spacing w:val="1"/>
        </w:rPr>
        <w:t xml:space="preserve"> </w:t>
      </w:r>
      <w:r>
        <w:t>образа</w:t>
      </w:r>
      <w:r>
        <w:rPr>
          <w:spacing w:val="1"/>
        </w:rPr>
        <w:t xml:space="preserve"> </w:t>
      </w:r>
      <w:r>
        <w:t>в</w:t>
      </w:r>
      <w:r>
        <w:rPr>
          <w:spacing w:val="1"/>
        </w:rPr>
        <w:t xml:space="preserve"> </w:t>
      </w:r>
      <w:r>
        <w:t>лирике.</w:t>
      </w:r>
      <w:r>
        <w:rPr>
          <w:spacing w:val="1"/>
        </w:rPr>
        <w:t xml:space="preserve"> </w:t>
      </w:r>
      <w:proofErr w:type="gramStart"/>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 эпитеты, синонимы, антонимы, сравнения, олицетворения, метафоры.</w:t>
      </w:r>
      <w:proofErr w:type="gramEnd"/>
      <w:r>
        <w:t xml:space="preserve"> Репродукция</w:t>
      </w:r>
      <w:r>
        <w:rPr>
          <w:spacing w:val="1"/>
        </w:rPr>
        <w:t xml:space="preserve"> </w:t>
      </w:r>
      <w:r>
        <w:t>картины как</w:t>
      </w:r>
      <w:r>
        <w:rPr>
          <w:spacing w:val="1"/>
        </w:rPr>
        <w:t xml:space="preserve"> </w:t>
      </w:r>
      <w:r>
        <w:t>иллюстрация</w:t>
      </w:r>
      <w:r>
        <w:rPr>
          <w:spacing w:val="-1"/>
        </w:rPr>
        <w:t xml:space="preserve"> </w:t>
      </w:r>
      <w:r>
        <w:t>к</w:t>
      </w:r>
      <w:r>
        <w:rPr>
          <w:spacing w:val="2"/>
        </w:rPr>
        <w:t xml:space="preserve"> </w:t>
      </w:r>
      <w:r>
        <w:t>лирическому</w:t>
      </w:r>
      <w:r>
        <w:rPr>
          <w:spacing w:val="-11"/>
        </w:rPr>
        <w:t xml:space="preserve"> </w:t>
      </w:r>
      <w:r>
        <w:t>произведению.</w:t>
      </w:r>
    </w:p>
    <w:p w:rsidR="00D50C9F" w:rsidRPr="00D50C9F" w:rsidRDefault="00D50C9F" w:rsidP="002A2122">
      <w:pPr>
        <w:pStyle w:val="a4"/>
        <w:ind w:left="0" w:firstLine="709"/>
      </w:pPr>
      <w:r>
        <w:rPr>
          <w:i/>
        </w:rPr>
        <w:t>Творчество</w:t>
      </w:r>
      <w:r>
        <w:rPr>
          <w:i/>
          <w:spacing w:val="1"/>
        </w:rPr>
        <w:t xml:space="preserve"> </w:t>
      </w:r>
      <w:r>
        <w:rPr>
          <w:i/>
        </w:rPr>
        <w:t>Л.</w:t>
      </w:r>
      <w:r>
        <w:rPr>
          <w:i/>
          <w:spacing w:val="1"/>
        </w:rPr>
        <w:t xml:space="preserve"> </w:t>
      </w:r>
      <w:r>
        <w:rPr>
          <w:i/>
        </w:rPr>
        <w:t>Н.</w:t>
      </w:r>
      <w:r>
        <w:rPr>
          <w:i/>
          <w:spacing w:val="1"/>
        </w:rPr>
        <w:t xml:space="preserve"> </w:t>
      </w:r>
      <w:r>
        <w:rPr>
          <w:i/>
        </w:rPr>
        <w:t>Толстого.</w:t>
      </w:r>
      <w:r>
        <w:rPr>
          <w:i/>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трёх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w:t>
      </w:r>
      <w:r>
        <w:rPr>
          <w:spacing w:val="1"/>
        </w:rPr>
        <w:t xml:space="preserve"> </w:t>
      </w:r>
      <w:r>
        <w:t>жанр</w:t>
      </w:r>
      <w:r>
        <w:rPr>
          <w:spacing w:val="25"/>
        </w:rPr>
        <w:t xml:space="preserve"> </w:t>
      </w:r>
      <w:r>
        <w:t>(общее</w:t>
      </w:r>
      <w:r>
        <w:rPr>
          <w:spacing w:val="24"/>
        </w:rPr>
        <w:t xml:space="preserve"> </w:t>
      </w:r>
      <w:r>
        <w:t>представление).</w:t>
      </w:r>
      <w:r>
        <w:rPr>
          <w:spacing w:val="26"/>
        </w:rPr>
        <w:t xml:space="preserve"> </w:t>
      </w:r>
      <w:r>
        <w:t>Значение</w:t>
      </w:r>
      <w:r>
        <w:rPr>
          <w:spacing w:val="25"/>
        </w:rPr>
        <w:t xml:space="preserve"> </w:t>
      </w:r>
      <w:r>
        <w:t>реальных</w:t>
      </w:r>
      <w:r>
        <w:rPr>
          <w:spacing w:val="24"/>
        </w:rPr>
        <w:t xml:space="preserve"> </w:t>
      </w:r>
      <w:r>
        <w:t>жизненных</w:t>
      </w:r>
      <w:r>
        <w:rPr>
          <w:spacing w:val="25"/>
        </w:rPr>
        <w:t xml:space="preserve"> </w:t>
      </w:r>
      <w:r>
        <w:t>ситуаций</w:t>
      </w:r>
      <w:r>
        <w:rPr>
          <w:spacing w:val="-10"/>
        </w:rPr>
        <w:t xml:space="preserve"> </w:t>
      </w:r>
      <w:r>
        <w:t>в</w:t>
      </w:r>
      <w:r>
        <w:rPr>
          <w:spacing w:val="22"/>
        </w:rPr>
        <w:t xml:space="preserve"> </w:t>
      </w:r>
      <w:r>
        <w:t>создании</w:t>
      </w:r>
      <w:r>
        <w:rPr>
          <w:spacing w:val="26"/>
        </w:rPr>
        <w:t xml:space="preserve"> </w:t>
      </w:r>
      <w:r>
        <w:t xml:space="preserve">рассказа, </w:t>
      </w:r>
      <w:r w:rsidRPr="00D50C9F">
        <w:t>повести. Отрывки из автобиографической повести Л. Н. Толстого «Детство». Особенности</w:t>
      </w:r>
      <w:r w:rsidRPr="00D50C9F">
        <w:rPr>
          <w:spacing w:val="1"/>
        </w:rPr>
        <w:t xml:space="preserve"> </w:t>
      </w:r>
      <w:r w:rsidRPr="00D50C9F">
        <w:t>художественного</w:t>
      </w:r>
      <w:r w:rsidRPr="00D50C9F">
        <w:rPr>
          <w:spacing w:val="1"/>
        </w:rPr>
        <w:t xml:space="preserve"> </w:t>
      </w:r>
      <w:r w:rsidRPr="00D50C9F">
        <w:t>текста-описания:</w:t>
      </w:r>
      <w:r w:rsidRPr="00D50C9F">
        <w:rPr>
          <w:spacing w:val="1"/>
        </w:rPr>
        <w:t xml:space="preserve"> </w:t>
      </w:r>
      <w:r w:rsidRPr="00D50C9F">
        <w:t>пейзаж,</w:t>
      </w:r>
      <w:r w:rsidRPr="00D50C9F">
        <w:rPr>
          <w:spacing w:val="1"/>
        </w:rPr>
        <w:t xml:space="preserve"> </w:t>
      </w:r>
      <w:r w:rsidRPr="00D50C9F">
        <w:t>портрет</w:t>
      </w:r>
      <w:r w:rsidRPr="00D50C9F">
        <w:rPr>
          <w:spacing w:val="1"/>
        </w:rPr>
        <w:t xml:space="preserve"> </w:t>
      </w:r>
      <w:r w:rsidRPr="00D50C9F">
        <w:t>героя,</w:t>
      </w:r>
      <w:r w:rsidRPr="00D50C9F">
        <w:rPr>
          <w:spacing w:val="1"/>
        </w:rPr>
        <w:t xml:space="preserve"> </w:t>
      </w:r>
      <w:r w:rsidRPr="00D50C9F">
        <w:t>интерьер.</w:t>
      </w:r>
      <w:r w:rsidRPr="00D50C9F">
        <w:rPr>
          <w:spacing w:val="1"/>
        </w:rPr>
        <w:t xml:space="preserve"> </w:t>
      </w:r>
      <w:r w:rsidRPr="00D50C9F">
        <w:t>Примеры</w:t>
      </w:r>
      <w:r w:rsidRPr="00D50C9F">
        <w:rPr>
          <w:spacing w:val="1"/>
        </w:rPr>
        <w:t xml:space="preserve"> </w:t>
      </w:r>
      <w:r w:rsidRPr="00D50C9F">
        <w:t>текст</w:t>
      </w:r>
      <w:proofErr w:type="gramStart"/>
      <w:r w:rsidRPr="00D50C9F">
        <w:t>а-</w:t>
      </w:r>
      <w:proofErr w:type="gramEnd"/>
      <w:r w:rsidRPr="00D50C9F">
        <w:rPr>
          <w:spacing w:val="1"/>
        </w:rPr>
        <w:t xml:space="preserve"> </w:t>
      </w:r>
      <w:r w:rsidRPr="00D50C9F">
        <w:t>рассуждения</w:t>
      </w:r>
      <w:r w:rsidRPr="00D50C9F">
        <w:rPr>
          <w:spacing w:val="-3"/>
        </w:rPr>
        <w:t xml:space="preserve"> </w:t>
      </w:r>
      <w:r w:rsidRPr="00D50C9F">
        <w:t>в</w:t>
      </w:r>
      <w:r w:rsidRPr="00D50C9F">
        <w:rPr>
          <w:spacing w:val="-3"/>
        </w:rPr>
        <w:t xml:space="preserve"> </w:t>
      </w:r>
      <w:r w:rsidRPr="00D50C9F">
        <w:t>рассказах</w:t>
      </w:r>
      <w:r w:rsidRPr="00D50C9F">
        <w:rPr>
          <w:spacing w:val="1"/>
        </w:rPr>
        <w:t xml:space="preserve"> </w:t>
      </w:r>
      <w:r w:rsidRPr="00D50C9F">
        <w:t>Л. Н.</w:t>
      </w:r>
      <w:r w:rsidRPr="00D50C9F">
        <w:rPr>
          <w:spacing w:val="-3"/>
        </w:rPr>
        <w:t xml:space="preserve"> </w:t>
      </w:r>
      <w:r w:rsidRPr="00D50C9F">
        <w:t>Толстого.</w:t>
      </w:r>
    </w:p>
    <w:p w:rsidR="00D50C9F" w:rsidRPr="00D50C9F" w:rsidRDefault="00D50C9F" w:rsidP="002A2122">
      <w:pPr>
        <w:ind w:firstLine="709"/>
        <w:jc w:val="both"/>
        <w:rPr>
          <w:sz w:val="24"/>
          <w:szCs w:val="24"/>
        </w:rPr>
      </w:pPr>
      <w:r w:rsidRPr="00D50C9F">
        <w:rPr>
          <w:i/>
          <w:sz w:val="24"/>
          <w:szCs w:val="24"/>
        </w:rPr>
        <w:t>Произведения</w:t>
      </w:r>
      <w:r w:rsidRPr="00D50C9F">
        <w:rPr>
          <w:i/>
          <w:spacing w:val="1"/>
          <w:sz w:val="24"/>
          <w:szCs w:val="24"/>
        </w:rPr>
        <w:t xml:space="preserve"> </w:t>
      </w:r>
      <w:r w:rsidRPr="00D50C9F">
        <w:rPr>
          <w:i/>
          <w:sz w:val="24"/>
          <w:szCs w:val="24"/>
        </w:rPr>
        <w:t>о</w:t>
      </w:r>
      <w:r w:rsidRPr="00D50C9F">
        <w:rPr>
          <w:i/>
          <w:spacing w:val="1"/>
          <w:sz w:val="24"/>
          <w:szCs w:val="24"/>
        </w:rPr>
        <w:t xml:space="preserve"> </w:t>
      </w:r>
      <w:r w:rsidRPr="00D50C9F">
        <w:rPr>
          <w:i/>
          <w:sz w:val="24"/>
          <w:szCs w:val="24"/>
        </w:rPr>
        <w:t>животных</w:t>
      </w:r>
      <w:r w:rsidRPr="00D50C9F">
        <w:rPr>
          <w:i/>
          <w:spacing w:val="1"/>
          <w:sz w:val="24"/>
          <w:szCs w:val="24"/>
        </w:rPr>
        <w:t xml:space="preserve"> </w:t>
      </w:r>
      <w:r w:rsidRPr="00D50C9F">
        <w:rPr>
          <w:i/>
          <w:sz w:val="24"/>
          <w:szCs w:val="24"/>
        </w:rPr>
        <w:t>и</w:t>
      </w:r>
      <w:r w:rsidRPr="00D50C9F">
        <w:rPr>
          <w:i/>
          <w:spacing w:val="1"/>
          <w:sz w:val="24"/>
          <w:szCs w:val="24"/>
        </w:rPr>
        <w:t xml:space="preserve"> </w:t>
      </w:r>
      <w:r w:rsidRPr="00D50C9F">
        <w:rPr>
          <w:i/>
          <w:sz w:val="24"/>
          <w:szCs w:val="24"/>
        </w:rPr>
        <w:t>родной</w:t>
      </w:r>
      <w:r w:rsidRPr="00D50C9F">
        <w:rPr>
          <w:i/>
          <w:spacing w:val="1"/>
          <w:sz w:val="24"/>
          <w:szCs w:val="24"/>
        </w:rPr>
        <w:t xml:space="preserve"> </w:t>
      </w:r>
      <w:r w:rsidRPr="00D50C9F">
        <w:rPr>
          <w:i/>
          <w:sz w:val="24"/>
          <w:szCs w:val="24"/>
        </w:rPr>
        <w:t>природе.</w:t>
      </w:r>
      <w:r w:rsidRPr="00D50C9F">
        <w:rPr>
          <w:i/>
          <w:spacing w:val="1"/>
          <w:sz w:val="24"/>
          <w:szCs w:val="24"/>
        </w:rPr>
        <w:t xml:space="preserve"> </w:t>
      </w:r>
      <w:r w:rsidRPr="00D50C9F">
        <w:rPr>
          <w:sz w:val="24"/>
          <w:szCs w:val="24"/>
        </w:rPr>
        <w:t>Взаимоотношения</w:t>
      </w:r>
      <w:r w:rsidRPr="00D50C9F">
        <w:rPr>
          <w:spacing w:val="1"/>
          <w:sz w:val="24"/>
          <w:szCs w:val="24"/>
        </w:rPr>
        <w:t xml:space="preserve"> </w:t>
      </w:r>
      <w:r w:rsidRPr="00D50C9F">
        <w:rPr>
          <w:sz w:val="24"/>
          <w:szCs w:val="24"/>
        </w:rPr>
        <w:t>человека</w:t>
      </w:r>
      <w:r w:rsidRPr="00D50C9F">
        <w:rPr>
          <w:spacing w:val="61"/>
          <w:sz w:val="24"/>
          <w:szCs w:val="24"/>
        </w:rPr>
        <w:t xml:space="preserve"> </w:t>
      </w:r>
      <w:r w:rsidRPr="00D50C9F">
        <w:rPr>
          <w:sz w:val="24"/>
          <w:szCs w:val="24"/>
        </w:rPr>
        <w:t>и</w:t>
      </w:r>
      <w:r w:rsidRPr="00D50C9F">
        <w:rPr>
          <w:spacing w:val="1"/>
          <w:sz w:val="24"/>
          <w:szCs w:val="24"/>
        </w:rPr>
        <w:t xml:space="preserve"> </w:t>
      </w:r>
      <w:r w:rsidRPr="00D50C9F">
        <w:rPr>
          <w:spacing w:val="-1"/>
          <w:sz w:val="24"/>
          <w:szCs w:val="24"/>
        </w:rPr>
        <w:t>животных,</w:t>
      </w:r>
      <w:r w:rsidRPr="00D50C9F">
        <w:rPr>
          <w:spacing w:val="-14"/>
          <w:sz w:val="24"/>
          <w:szCs w:val="24"/>
        </w:rPr>
        <w:t xml:space="preserve"> </w:t>
      </w:r>
      <w:r w:rsidRPr="00D50C9F">
        <w:rPr>
          <w:spacing w:val="-1"/>
          <w:sz w:val="24"/>
          <w:szCs w:val="24"/>
        </w:rPr>
        <w:t>защита</w:t>
      </w:r>
      <w:r w:rsidRPr="00D50C9F">
        <w:rPr>
          <w:spacing w:val="-10"/>
          <w:sz w:val="24"/>
          <w:szCs w:val="24"/>
        </w:rPr>
        <w:t xml:space="preserve"> </w:t>
      </w:r>
      <w:r w:rsidRPr="00D50C9F">
        <w:rPr>
          <w:spacing w:val="-1"/>
          <w:sz w:val="24"/>
          <w:szCs w:val="24"/>
        </w:rPr>
        <w:t>и</w:t>
      </w:r>
      <w:r w:rsidRPr="00D50C9F">
        <w:rPr>
          <w:spacing w:val="-13"/>
          <w:sz w:val="24"/>
          <w:szCs w:val="24"/>
        </w:rPr>
        <w:t xml:space="preserve"> </w:t>
      </w:r>
      <w:r w:rsidRPr="00D50C9F">
        <w:rPr>
          <w:spacing w:val="-1"/>
          <w:sz w:val="24"/>
          <w:szCs w:val="24"/>
        </w:rPr>
        <w:t>охрана</w:t>
      </w:r>
      <w:r w:rsidRPr="00D50C9F">
        <w:rPr>
          <w:spacing w:val="-13"/>
          <w:sz w:val="24"/>
          <w:szCs w:val="24"/>
        </w:rPr>
        <w:t xml:space="preserve"> </w:t>
      </w:r>
      <w:r w:rsidRPr="00D50C9F">
        <w:rPr>
          <w:spacing w:val="-1"/>
          <w:sz w:val="24"/>
          <w:szCs w:val="24"/>
        </w:rPr>
        <w:t>природы</w:t>
      </w:r>
      <w:r w:rsidRPr="00D50C9F">
        <w:rPr>
          <w:spacing w:val="-12"/>
          <w:sz w:val="24"/>
          <w:szCs w:val="24"/>
        </w:rPr>
        <w:t xml:space="preserve"> </w:t>
      </w:r>
      <w:r w:rsidRPr="00D50C9F">
        <w:rPr>
          <w:spacing w:val="-1"/>
          <w:sz w:val="24"/>
          <w:szCs w:val="24"/>
        </w:rPr>
        <w:t>—</w:t>
      </w:r>
      <w:r w:rsidRPr="00D50C9F">
        <w:rPr>
          <w:spacing w:val="-14"/>
          <w:sz w:val="24"/>
          <w:szCs w:val="24"/>
        </w:rPr>
        <w:t xml:space="preserve"> </w:t>
      </w:r>
      <w:r w:rsidRPr="00D50C9F">
        <w:rPr>
          <w:spacing w:val="-1"/>
          <w:sz w:val="24"/>
          <w:szCs w:val="24"/>
        </w:rPr>
        <w:t>тема</w:t>
      </w:r>
      <w:r w:rsidRPr="00D50C9F">
        <w:rPr>
          <w:spacing w:val="-12"/>
          <w:sz w:val="24"/>
          <w:szCs w:val="24"/>
        </w:rPr>
        <w:t xml:space="preserve"> </w:t>
      </w:r>
      <w:r w:rsidRPr="00D50C9F">
        <w:rPr>
          <w:sz w:val="24"/>
          <w:szCs w:val="24"/>
        </w:rPr>
        <w:t>произведений</w:t>
      </w:r>
      <w:r w:rsidRPr="00D50C9F">
        <w:rPr>
          <w:spacing w:val="-10"/>
          <w:sz w:val="24"/>
          <w:szCs w:val="24"/>
        </w:rPr>
        <w:t xml:space="preserve"> </w:t>
      </w:r>
      <w:r w:rsidRPr="00D50C9F">
        <w:rPr>
          <w:sz w:val="24"/>
          <w:szCs w:val="24"/>
        </w:rPr>
        <w:t>литературы.</w:t>
      </w:r>
      <w:r w:rsidRPr="00D50C9F">
        <w:rPr>
          <w:spacing w:val="-10"/>
          <w:sz w:val="24"/>
          <w:szCs w:val="24"/>
        </w:rPr>
        <w:t xml:space="preserve"> </w:t>
      </w:r>
      <w:r w:rsidRPr="00D50C9F">
        <w:rPr>
          <w:sz w:val="24"/>
          <w:szCs w:val="24"/>
        </w:rPr>
        <w:t>Круг</w:t>
      </w:r>
      <w:r w:rsidRPr="00D50C9F">
        <w:rPr>
          <w:spacing w:val="-12"/>
          <w:sz w:val="24"/>
          <w:szCs w:val="24"/>
        </w:rPr>
        <w:t xml:space="preserve"> </w:t>
      </w:r>
      <w:r w:rsidRPr="00D50C9F">
        <w:rPr>
          <w:sz w:val="24"/>
          <w:szCs w:val="24"/>
        </w:rPr>
        <w:t>чтения</w:t>
      </w:r>
      <w:r w:rsidRPr="00D50C9F">
        <w:rPr>
          <w:spacing w:val="-11"/>
          <w:sz w:val="24"/>
          <w:szCs w:val="24"/>
        </w:rPr>
        <w:t xml:space="preserve"> </w:t>
      </w:r>
      <w:r w:rsidRPr="00D50C9F">
        <w:rPr>
          <w:sz w:val="24"/>
          <w:szCs w:val="24"/>
        </w:rPr>
        <w:t>(не</w:t>
      </w:r>
      <w:r w:rsidRPr="00D50C9F">
        <w:rPr>
          <w:spacing w:val="-8"/>
          <w:sz w:val="24"/>
          <w:szCs w:val="24"/>
        </w:rPr>
        <w:t xml:space="preserve"> </w:t>
      </w:r>
      <w:r w:rsidRPr="00D50C9F">
        <w:rPr>
          <w:sz w:val="24"/>
          <w:szCs w:val="24"/>
        </w:rPr>
        <w:t>менее</w:t>
      </w:r>
      <w:r w:rsidRPr="00D50C9F">
        <w:rPr>
          <w:spacing w:val="-57"/>
          <w:sz w:val="24"/>
          <w:szCs w:val="24"/>
        </w:rPr>
        <w:t xml:space="preserve"> </w:t>
      </w:r>
      <w:r w:rsidRPr="00D50C9F">
        <w:rPr>
          <w:sz w:val="24"/>
          <w:szCs w:val="24"/>
        </w:rPr>
        <w:t>трёх авторов): на примере произведений А. И. Куприна, В. П. Астафьева, К. Г. Паустовского,</w:t>
      </w:r>
      <w:r w:rsidRPr="00D50C9F">
        <w:rPr>
          <w:spacing w:val="-57"/>
          <w:sz w:val="24"/>
          <w:szCs w:val="24"/>
        </w:rPr>
        <w:t xml:space="preserve"> </w:t>
      </w:r>
      <w:r w:rsidRPr="00D50C9F">
        <w:rPr>
          <w:sz w:val="24"/>
          <w:szCs w:val="24"/>
        </w:rPr>
        <w:t>М.</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Пришвина, Ю.</w:t>
      </w:r>
      <w:r w:rsidRPr="00D50C9F">
        <w:rPr>
          <w:spacing w:val="1"/>
          <w:sz w:val="24"/>
          <w:szCs w:val="24"/>
        </w:rPr>
        <w:t xml:space="preserve"> </w:t>
      </w:r>
      <w:r w:rsidRPr="00D50C9F">
        <w:rPr>
          <w:sz w:val="24"/>
          <w:szCs w:val="24"/>
        </w:rPr>
        <w:t>И. Коваля и др.</w:t>
      </w:r>
    </w:p>
    <w:p w:rsidR="00D50C9F" w:rsidRPr="00D50C9F" w:rsidRDefault="00D50C9F" w:rsidP="002A2122">
      <w:pPr>
        <w:ind w:firstLine="709"/>
        <w:jc w:val="both"/>
        <w:rPr>
          <w:sz w:val="24"/>
          <w:szCs w:val="24"/>
        </w:rPr>
      </w:pPr>
      <w:r w:rsidRPr="00D50C9F">
        <w:rPr>
          <w:i/>
          <w:sz w:val="24"/>
          <w:szCs w:val="24"/>
        </w:rPr>
        <w:t xml:space="preserve">Произведения о детях. </w:t>
      </w:r>
      <w:r w:rsidRPr="00D50C9F">
        <w:rPr>
          <w:sz w:val="24"/>
          <w:szCs w:val="24"/>
        </w:rPr>
        <w:t>Тематика произведений о детях, их жизни, играх и занятиях,</w:t>
      </w:r>
      <w:r w:rsidRPr="00D50C9F">
        <w:rPr>
          <w:spacing w:val="1"/>
          <w:sz w:val="24"/>
          <w:szCs w:val="24"/>
        </w:rPr>
        <w:t xml:space="preserve"> </w:t>
      </w:r>
      <w:r w:rsidRPr="00D50C9F">
        <w:rPr>
          <w:sz w:val="24"/>
          <w:szCs w:val="24"/>
        </w:rPr>
        <w:t xml:space="preserve">взаимоотношениях </w:t>
      </w:r>
      <w:proofErr w:type="gramStart"/>
      <w:r w:rsidRPr="00D50C9F">
        <w:rPr>
          <w:sz w:val="24"/>
          <w:szCs w:val="24"/>
        </w:rPr>
        <w:t>со</w:t>
      </w:r>
      <w:proofErr w:type="gramEnd"/>
      <w:r w:rsidRPr="00D50C9F">
        <w:rPr>
          <w:sz w:val="24"/>
          <w:szCs w:val="24"/>
        </w:rPr>
        <w:t xml:space="preserve"> взрослыми и сверстниками (на примере произведений не менее трёх</w:t>
      </w:r>
      <w:r w:rsidRPr="00D50C9F">
        <w:rPr>
          <w:spacing w:val="1"/>
          <w:sz w:val="24"/>
          <w:szCs w:val="24"/>
        </w:rPr>
        <w:t xml:space="preserve"> </w:t>
      </w:r>
      <w:r w:rsidRPr="00D50C9F">
        <w:rPr>
          <w:sz w:val="24"/>
          <w:szCs w:val="24"/>
        </w:rPr>
        <w:t>авторов): А. П. Чехова, Б. С. Житкова, Н. Г. Гарина-Михайловского, В. В. Крапивина и др.</w:t>
      </w:r>
      <w:r w:rsidRPr="00D50C9F">
        <w:rPr>
          <w:spacing w:val="1"/>
          <w:sz w:val="24"/>
          <w:szCs w:val="24"/>
        </w:rPr>
        <w:t xml:space="preserve"> </w:t>
      </w:r>
      <w:r w:rsidRPr="00D50C9F">
        <w:rPr>
          <w:sz w:val="24"/>
          <w:szCs w:val="24"/>
        </w:rPr>
        <w:t>Словесный портрет героя как его характеристика.</w:t>
      </w:r>
      <w:r w:rsidRPr="00D50C9F">
        <w:rPr>
          <w:spacing w:val="1"/>
          <w:sz w:val="24"/>
          <w:szCs w:val="24"/>
        </w:rPr>
        <w:t xml:space="preserve"> </w:t>
      </w:r>
      <w:r w:rsidRPr="00D50C9F">
        <w:rPr>
          <w:sz w:val="24"/>
          <w:szCs w:val="24"/>
        </w:rPr>
        <w:t>Авторский способ выражения главной</w:t>
      </w:r>
      <w:r w:rsidRPr="00D50C9F">
        <w:rPr>
          <w:spacing w:val="1"/>
          <w:sz w:val="24"/>
          <w:szCs w:val="24"/>
        </w:rPr>
        <w:t xml:space="preserve"> </w:t>
      </w:r>
      <w:r w:rsidRPr="00D50C9F">
        <w:rPr>
          <w:sz w:val="24"/>
          <w:szCs w:val="24"/>
        </w:rPr>
        <w:t>мысли.</w:t>
      </w:r>
      <w:r w:rsidRPr="00D50C9F">
        <w:rPr>
          <w:spacing w:val="-1"/>
          <w:sz w:val="24"/>
          <w:szCs w:val="24"/>
        </w:rPr>
        <w:t xml:space="preserve"> </w:t>
      </w:r>
      <w:r w:rsidRPr="00D50C9F">
        <w:rPr>
          <w:sz w:val="24"/>
          <w:szCs w:val="24"/>
        </w:rPr>
        <w:t>Основные</w:t>
      </w:r>
      <w:r w:rsidRPr="00D50C9F">
        <w:rPr>
          <w:spacing w:val="-2"/>
          <w:sz w:val="24"/>
          <w:szCs w:val="24"/>
        </w:rPr>
        <w:t xml:space="preserve"> </w:t>
      </w:r>
      <w:r w:rsidRPr="00D50C9F">
        <w:rPr>
          <w:sz w:val="24"/>
          <w:szCs w:val="24"/>
        </w:rPr>
        <w:t>события сюжета,</w:t>
      </w:r>
      <w:r w:rsidRPr="00D50C9F">
        <w:rPr>
          <w:spacing w:val="-1"/>
          <w:sz w:val="24"/>
          <w:szCs w:val="24"/>
        </w:rPr>
        <w:t xml:space="preserve"> </w:t>
      </w:r>
      <w:r w:rsidRPr="00D50C9F">
        <w:rPr>
          <w:sz w:val="24"/>
          <w:szCs w:val="24"/>
        </w:rPr>
        <w:t>отношение</w:t>
      </w:r>
      <w:r w:rsidRPr="00D50C9F">
        <w:rPr>
          <w:spacing w:val="2"/>
          <w:sz w:val="24"/>
          <w:szCs w:val="24"/>
        </w:rPr>
        <w:t xml:space="preserve"> </w:t>
      </w:r>
      <w:r w:rsidRPr="00D50C9F">
        <w:rPr>
          <w:sz w:val="24"/>
          <w:szCs w:val="24"/>
        </w:rPr>
        <w:t>к</w:t>
      </w:r>
      <w:r w:rsidRPr="00D50C9F">
        <w:rPr>
          <w:spacing w:val="1"/>
          <w:sz w:val="24"/>
          <w:szCs w:val="24"/>
        </w:rPr>
        <w:t xml:space="preserve"> </w:t>
      </w:r>
      <w:r w:rsidRPr="00D50C9F">
        <w:rPr>
          <w:sz w:val="24"/>
          <w:szCs w:val="24"/>
        </w:rPr>
        <w:t>ним</w:t>
      </w:r>
      <w:r w:rsidRPr="00D50C9F">
        <w:rPr>
          <w:spacing w:val="-1"/>
          <w:sz w:val="24"/>
          <w:szCs w:val="24"/>
        </w:rPr>
        <w:t xml:space="preserve"> </w:t>
      </w:r>
      <w:r w:rsidRPr="00D50C9F">
        <w:rPr>
          <w:sz w:val="24"/>
          <w:szCs w:val="24"/>
        </w:rPr>
        <w:t>героев.</w:t>
      </w:r>
    </w:p>
    <w:p w:rsidR="00D50C9F" w:rsidRPr="00D50C9F" w:rsidRDefault="00D50C9F" w:rsidP="002A2122">
      <w:pPr>
        <w:ind w:firstLine="709"/>
        <w:jc w:val="both"/>
        <w:rPr>
          <w:sz w:val="24"/>
          <w:szCs w:val="24"/>
        </w:rPr>
      </w:pPr>
      <w:r w:rsidRPr="00D50C9F">
        <w:rPr>
          <w:i/>
          <w:sz w:val="24"/>
          <w:szCs w:val="24"/>
        </w:rPr>
        <w:t>Пьеса.</w:t>
      </w:r>
      <w:r w:rsidRPr="00D50C9F">
        <w:rPr>
          <w:i/>
          <w:spacing w:val="1"/>
          <w:sz w:val="24"/>
          <w:szCs w:val="24"/>
        </w:rPr>
        <w:t xml:space="preserve"> </w:t>
      </w:r>
      <w:r w:rsidRPr="00D50C9F">
        <w:rPr>
          <w:sz w:val="24"/>
          <w:szCs w:val="24"/>
        </w:rPr>
        <w:t>Знакомство</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новым</w:t>
      </w:r>
      <w:r w:rsidRPr="00D50C9F">
        <w:rPr>
          <w:spacing w:val="1"/>
          <w:sz w:val="24"/>
          <w:szCs w:val="24"/>
        </w:rPr>
        <w:t xml:space="preserve"> </w:t>
      </w:r>
      <w:r w:rsidRPr="00D50C9F">
        <w:rPr>
          <w:sz w:val="24"/>
          <w:szCs w:val="24"/>
        </w:rPr>
        <w:t>жанром</w:t>
      </w:r>
      <w:r w:rsidRPr="00D50C9F">
        <w:rPr>
          <w:spacing w:val="1"/>
          <w:sz w:val="24"/>
          <w:szCs w:val="24"/>
        </w:rPr>
        <w:t xml:space="preserve"> </w:t>
      </w:r>
      <w:r w:rsidRPr="00D50C9F">
        <w:rPr>
          <w:sz w:val="24"/>
          <w:szCs w:val="24"/>
        </w:rPr>
        <w:t>—</w:t>
      </w:r>
      <w:r w:rsidRPr="00D50C9F">
        <w:rPr>
          <w:spacing w:val="1"/>
          <w:sz w:val="24"/>
          <w:szCs w:val="24"/>
        </w:rPr>
        <w:t xml:space="preserve"> </w:t>
      </w:r>
      <w:r w:rsidRPr="00D50C9F">
        <w:rPr>
          <w:sz w:val="24"/>
          <w:szCs w:val="24"/>
        </w:rPr>
        <w:t>пьесой-сказкой.</w:t>
      </w:r>
      <w:r w:rsidRPr="00D50C9F">
        <w:rPr>
          <w:spacing w:val="1"/>
          <w:sz w:val="24"/>
          <w:szCs w:val="24"/>
        </w:rPr>
        <w:t xml:space="preserve"> </w:t>
      </w:r>
      <w:r w:rsidRPr="00D50C9F">
        <w:rPr>
          <w:sz w:val="24"/>
          <w:szCs w:val="24"/>
        </w:rPr>
        <w:t>Пьеса</w:t>
      </w:r>
      <w:r w:rsidRPr="00D50C9F">
        <w:rPr>
          <w:spacing w:val="1"/>
          <w:sz w:val="24"/>
          <w:szCs w:val="24"/>
        </w:rPr>
        <w:t xml:space="preserve"> </w:t>
      </w:r>
      <w:r w:rsidRPr="00D50C9F">
        <w:rPr>
          <w:sz w:val="24"/>
          <w:szCs w:val="24"/>
        </w:rPr>
        <w:t>—</w:t>
      </w:r>
      <w:r w:rsidRPr="00D50C9F">
        <w:rPr>
          <w:spacing w:val="1"/>
          <w:sz w:val="24"/>
          <w:szCs w:val="24"/>
        </w:rPr>
        <w:t xml:space="preserve"> </w:t>
      </w:r>
      <w:r w:rsidRPr="00D50C9F">
        <w:rPr>
          <w:sz w:val="24"/>
          <w:szCs w:val="24"/>
        </w:rPr>
        <w:t>произведение</w:t>
      </w:r>
      <w:r w:rsidRPr="00D50C9F">
        <w:rPr>
          <w:spacing w:val="1"/>
          <w:sz w:val="24"/>
          <w:szCs w:val="24"/>
        </w:rPr>
        <w:t xml:space="preserve"> </w:t>
      </w:r>
      <w:r w:rsidRPr="00D50C9F">
        <w:rPr>
          <w:sz w:val="24"/>
          <w:szCs w:val="24"/>
        </w:rPr>
        <w:t>литературы и театрального</w:t>
      </w:r>
      <w:r w:rsidRPr="00D50C9F">
        <w:rPr>
          <w:spacing w:val="1"/>
          <w:sz w:val="24"/>
          <w:szCs w:val="24"/>
        </w:rPr>
        <w:t xml:space="preserve"> </w:t>
      </w:r>
      <w:r w:rsidRPr="00D50C9F">
        <w:rPr>
          <w:sz w:val="24"/>
          <w:szCs w:val="24"/>
        </w:rPr>
        <w:t>искусства (одна</w:t>
      </w:r>
      <w:r w:rsidRPr="00D50C9F">
        <w:rPr>
          <w:spacing w:val="1"/>
          <w:sz w:val="24"/>
          <w:szCs w:val="24"/>
        </w:rPr>
        <w:t xml:space="preserve"> </w:t>
      </w:r>
      <w:r w:rsidRPr="00D50C9F">
        <w:rPr>
          <w:sz w:val="24"/>
          <w:szCs w:val="24"/>
        </w:rPr>
        <w:t>по выбору). Пьеса как жанр драматического</w:t>
      </w:r>
      <w:r w:rsidRPr="00D50C9F">
        <w:rPr>
          <w:spacing w:val="1"/>
          <w:sz w:val="24"/>
          <w:szCs w:val="24"/>
        </w:rPr>
        <w:t xml:space="preserve"> </w:t>
      </w:r>
      <w:r w:rsidRPr="00D50C9F">
        <w:rPr>
          <w:spacing w:val="-1"/>
          <w:sz w:val="24"/>
          <w:szCs w:val="24"/>
        </w:rPr>
        <w:t xml:space="preserve">произведения. Пьеса и сказка: драматическое </w:t>
      </w:r>
      <w:r w:rsidRPr="00D50C9F">
        <w:rPr>
          <w:sz w:val="24"/>
          <w:szCs w:val="24"/>
        </w:rPr>
        <w:t>и эпическое произведения. Авторские ремарки:</w:t>
      </w:r>
      <w:r w:rsidRPr="00D50C9F">
        <w:rPr>
          <w:spacing w:val="1"/>
          <w:sz w:val="24"/>
          <w:szCs w:val="24"/>
        </w:rPr>
        <w:t xml:space="preserve"> </w:t>
      </w:r>
      <w:r w:rsidRPr="00D50C9F">
        <w:rPr>
          <w:sz w:val="24"/>
          <w:szCs w:val="24"/>
        </w:rPr>
        <w:t>назначение, содержание.</w:t>
      </w:r>
    </w:p>
    <w:p w:rsidR="00D50C9F" w:rsidRPr="00D50C9F" w:rsidRDefault="00D50C9F" w:rsidP="002A2122">
      <w:pPr>
        <w:ind w:firstLine="709"/>
        <w:jc w:val="both"/>
        <w:rPr>
          <w:sz w:val="24"/>
          <w:szCs w:val="24"/>
        </w:rPr>
      </w:pPr>
      <w:r w:rsidRPr="00D50C9F">
        <w:rPr>
          <w:i/>
          <w:sz w:val="24"/>
          <w:szCs w:val="24"/>
        </w:rPr>
        <w:t>Юмористические</w:t>
      </w:r>
      <w:r w:rsidRPr="00D50C9F">
        <w:rPr>
          <w:i/>
          <w:spacing w:val="1"/>
          <w:sz w:val="24"/>
          <w:szCs w:val="24"/>
        </w:rPr>
        <w:t xml:space="preserve"> </w:t>
      </w:r>
      <w:r w:rsidRPr="00D50C9F">
        <w:rPr>
          <w:i/>
          <w:sz w:val="24"/>
          <w:szCs w:val="24"/>
        </w:rPr>
        <w:t>произведения.</w:t>
      </w:r>
      <w:r w:rsidRPr="00D50C9F">
        <w:rPr>
          <w:i/>
          <w:spacing w:val="1"/>
          <w:sz w:val="24"/>
          <w:szCs w:val="24"/>
        </w:rPr>
        <w:t xml:space="preserve"> </w:t>
      </w:r>
      <w:r w:rsidRPr="00D50C9F">
        <w:rPr>
          <w:sz w:val="24"/>
          <w:szCs w:val="24"/>
        </w:rPr>
        <w:t>Круг</w:t>
      </w:r>
      <w:r w:rsidRPr="00D50C9F">
        <w:rPr>
          <w:spacing w:val="1"/>
          <w:sz w:val="24"/>
          <w:szCs w:val="24"/>
        </w:rPr>
        <w:t xml:space="preserve"> </w:t>
      </w:r>
      <w:r w:rsidRPr="00D50C9F">
        <w:rPr>
          <w:sz w:val="24"/>
          <w:szCs w:val="24"/>
        </w:rPr>
        <w:t>чтения</w:t>
      </w:r>
      <w:r w:rsidRPr="00D50C9F">
        <w:rPr>
          <w:spacing w:val="1"/>
          <w:sz w:val="24"/>
          <w:szCs w:val="24"/>
        </w:rPr>
        <w:t xml:space="preserve"> </w:t>
      </w:r>
      <w:r w:rsidRPr="00D50C9F">
        <w:rPr>
          <w:sz w:val="24"/>
          <w:szCs w:val="24"/>
        </w:rPr>
        <w:t>(не</w:t>
      </w:r>
      <w:r w:rsidRPr="00D50C9F">
        <w:rPr>
          <w:spacing w:val="1"/>
          <w:sz w:val="24"/>
          <w:szCs w:val="24"/>
        </w:rPr>
        <w:t xml:space="preserve"> </w:t>
      </w:r>
      <w:r w:rsidRPr="00D50C9F">
        <w:rPr>
          <w:sz w:val="24"/>
          <w:szCs w:val="24"/>
        </w:rPr>
        <w:t>менее</w:t>
      </w:r>
      <w:r w:rsidRPr="00D50C9F">
        <w:rPr>
          <w:spacing w:val="1"/>
          <w:sz w:val="24"/>
          <w:szCs w:val="24"/>
        </w:rPr>
        <w:t xml:space="preserve"> </w:t>
      </w:r>
      <w:r w:rsidRPr="00D50C9F">
        <w:rPr>
          <w:sz w:val="24"/>
          <w:szCs w:val="24"/>
        </w:rPr>
        <w:t>двух</w:t>
      </w:r>
      <w:r w:rsidRPr="00D50C9F">
        <w:rPr>
          <w:spacing w:val="1"/>
          <w:sz w:val="24"/>
          <w:szCs w:val="24"/>
        </w:rPr>
        <w:t xml:space="preserve"> </w:t>
      </w:r>
      <w:r w:rsidRPr="00D50C9F">
        <w:rPr>
          <w:sz w:val="24"/>
          <w:szCs w:val="24"/>
        </w:rPr>
        <w:t>произведений</w:t>
      </w:r>
      <w:r w:rsidRPr="00D50C9F">
        <w:rPr>
          <w:spacing w:val="60"/>
          <w:sz w:val="24"/>
          <w:szCs w:val="24"/>
        </w:rPr>
        <w:t xml:space="preserve"> </w:t>
      </w:r>
      <w:r w:rsidRPr="00D50C9F">
        <w:rPr>
          <w:sz w:val="24"/>
          <w:szCs w:val="24"/>
        </w:rPr>
        <w:t>по</w:t>
      </w:r>
      <w:r w:rsidRPr="00D50C9F">
        <w:rPr>
          <w:spacing w:val="1"/>
          <w:sz w:val="24"/>
          <w:szCs w:val="24"/>
        </w:rPr>
        <w:t xml:space="preserve"> </w:t>
      </w:r>
      <w:r w:rsidRPr="00D50C9F">
        <w:rPr>
          <w:sz w:val="24"/>
          <w:szCs w:val="24"/>
        </w:rPr>
        <w:t>выбору):</w:t>
      </w:r>
      <w:r w:rsidRPr="00D50C9F">
        <w:rPr>
          <w:spacing w:val="1"/>
          <w:sz w:val="24"/>
          <w:szCs w:val="24"/>
        </w:rPr>
        <w:t xml:space="preserve"> </w:t>
      </w:r>
      <w:r w:rsidRPr="00D50C9F">
        <w:rPr>
          <w:sz w:val="24"/>
          <w:szCs w:val="24"/>
        </w:rPr>
        <w:t>юмористические</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на</w:t>
      </w:r>
      <w:r w:rsidRPr="00D50C9F">
        <w:rPr>
          <w:spacing w:val="1"/>
          <w:sz w:val="24"/>
          <w:szCs w:val="24"/>
        </w:rPr>
        <w:t xml:space="preserve"> </w:t>
      </w:r>
      <w:r w:rsidRPr="00D50C9F">
        <w:rPr>
          <w:sz w:val="24"/>
          <w:szCs w:val="24"/>
        </w:rPr>
        <w:t>примере</w:t>
      </w:r>
      <w:r w:rsidRPr="00D50C9F">
        <w:rPr>
          <w:spacing w:val="1"/>
          <w:sz w:val="24"/>
          <w:szCs w:val="24"/>
        </w:rPr>
        <w:t xml:space="preserve"> </w:t>
      </w:r>
      <w:r w:rsidRPr="00D50C9F">
        <w:rPr>
          <w:sz w:val="24"/>
          <w:szCs w:val="24"/>
        </w:rPr>
        <w:t>рассказов</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М.</w:t>
      </w:r>
      <w:r w:rsidRPr="00D50C9F">
        <w:rPr>
          <w:spacing w:val="1"/>
          <w:sz w:val="24"/>
          <w:szCs w:val="24"/>
        </w:rPr>
        <w:t xml:space="preserve"> </w:t>
      </w:r>
      <w:r w:rsidRPr="00D50C9F">
        <w:rPr>
          <w:sz w:val="24"/>
          <w:szCs w:val="24"/>
        </w:rPr>
        <w:t>Зощенко,</w:t>
      </w:r>
      <w:r w:rsidRPr="00D50C9F">
        <w:rPr>
          <w:spacing w:val="1"/>
          <w:sz w:val="24"/>
          <w:szCs w:val="24"/>
        </w:rPr>
        <w:t xml:space="preserve"> </w:t>
      </w:r>
      <w:r w:rsidRPr="00D50C9F">
        <w:rPr>
          <w:sz w:val="24"/>
          <w:szCs w:val="24"/>
        </w:rPr>
        <w:t>В. Ю.</w:t>
      </w:r>
      <w:r w:rsidRPr="00D50C9F">
        <w:rPr>
          <w:spacing w:val="1"/>
          <w:sz w:val="24"/>
          <w:szCs w:val="24"/>
        </w:rPr>
        <w:t xml:space="preserve"> </w:t>
      </w:r>
      <w:r w:rsidRPr="00D50C9F">
        <w:rPr>
          <w:sz w:val="24"/>
          <w:szCs w:val="24"/>
        </w:rPr>
        <w:t>Драгунского, Н. Н. Носова, В. В. Голявкина. Герои юмористических произведений. Средства</w:t>
      </w:r>
      <w:r w:rsidRPr="00D50C9F">
        <w:rPr>
          <w:spacing w:val="1"/>
          <w:sz w:val="24"/>
          <w:szCs w:val="24"/>
        </w:rPr>
        <w:t xml:space="preserve"> </w:t>
      </w:r>
      <w:r w:rsidRPr="00D50C9F">
        <w:rPr>
          <w:sz w:val="24"/>
          <w:szCs w:val="24"/>
        </w:rPr>
        <w:t>выразительности</w:t>
      </w:r>
      <w:r w:rsidRPr="00D50C9F">
        <w:rPr>
          <w:spacing w:val="1"/>
          <w:sz w:val="24"/>
          <w:szCs w:val="24"/>
        </w:rPr>
        <w:t xml:space="preserve"> </w:t>
      </w:r>
      <w:r w:rsidRPr="00D50C9F">
        <w:rPr>
          <w:sz w:val="24"/>
          <w:szCs w:val="24"/>
        </w:rPr>
        <w:t>текста</w:t>
      </w:r>
      <w:r w:rsidRPr="00D50C9F">
        <w:rPr>
          <w:spacing w:val="1"/>
          <w:sz w:val="24"/>
          <w:szCs w:val="24"/>
        </w:rPr>
        <w:t xml:space="preserve"> </w:t>
      </w:r>
      <w:r w:rsidRPr="00D50C9F">
        <w:rPr>
          <w:sz w:val="24"/>
          <w:szCs w:val="24"/>
        </w:rPr>
        <w:t>юмористического</w:t>
      </w:r>
      <w:r w:rsidRPr="00D50C9F">
        <w:rPr>
          <w:spacing w:val="1"/>
          <w:sz w:val="24"/>
          <w:szCs w:val="24"/>
        </w:rPr>
        <w:t xml:space="preserve"> </w:t>
      </w:r>
      <w:r w:rsidRPr="00D50C9F">
        <w:rPr>
          <w:sz w:val="24"/>
          <w:szCs w:val="24"/>
        </w:rPr>
        <w:t>содержания:</w:t>
      </w:r>
      <w:r w:rsidRPr="00D50C9F">
        <w:rPr>
          <w:spacing w:val="1"/>
          <w:sz w:val="24"/>
          <w:szCs w:val="24"/>
        </w:rPr>
        <w:t xml:space="preserve"> </w:t>
      </w:r>
      <w:r w:rsidRPr="00D50C9F">
        <w:rPr>
          <w:sz w:val="24"/>
          <w:szCs w:val="24"/>
        </w:rPr>
        <w:t>гипербола.</w:t>
      </w:r>
      <w:r w:rsidRPr="00D50C9F">
        <w:rPr>
          <w:spacing w:val="1"/>
          <w:sz w:val="24"/>
          <w:szCs w:val="24"/>
        </w:rPr>
        <w:t xml:space="preserve"> </w:t>
      </w:r>
      <w:r w:rsidRPr="00D50C9F">
        <w:rPr>
          <w:sz w:val="24"/>
          <w:szCs w:val="24"/>
        </w:rPr>
        <w:t>Юмористические</w:t>
      </w:r>
      <w:r w:rsidRPr="00D50C9F">
        <w:rPr>
          <w:spacing w:val="1"/>
          <w:sz w:val="24"/>
          <w:szCs w:val="24"/>
        </w:rPr>
        <w:t xml:space="preserve"> </w:t>
      </w:r>
      <w:r w:rsidRPr="00D50C9F">
        <w:rPr>
          <w:sz w:val="24"/>
          <w:szCs w:val="24"/>
        </w:rPr>
        <w:t>произведения</w:t>
      </w:r>
      <w:r w:rsidRPr="00D50C9F">
        <w:rPr>
          <w:spacing w:val="-5"/>
          <w:sz w:val="24"/>
          <w:szCs w:val="24"/>
        </w:rPr>
        <w:t xml:space="preserve"> </w:t>
      </w:r>
      <w:r w:rsidRPr="00D50C9F">
        <w:rPr>
          <w:sz w:val="24"/>
          <w:szCs w:val="24"/>
        </w:rPr>
        <w:t>в</w:t>
      </w:r>
      <w:r w:rsidRPr="00D50C9F">
        <w:rPr>
          <w:spacing w:val="-8"/>
          <w:sz w:val="24"/>
          <w:szCs w:val="24"/>
        </w:rPr>
        <w:t xml:space="preserve"> </w:t>
      </w:r>
      <w:r w:rsidRPr="00D50C9F">
        <w:rPr>
          <w:sz w:val="24"/>
          <w:szCs w:val="24"/>
        </w:rPr>
        <w:t>кино</w:t>
      </w:r>
      <w:r w:rsidRPr="00D50C9F">
        <w:rPr>
          <w:spacing w:val="-4"/>
          <w:sz w:val="24"/>
          <w:szCs w:val="24"/>
        </w:rPr>
        <w:t xml:space="preserve"> </w:t>
      </w:r>
      <w:r w:rsidRPr="00D50C9F">
        <w:rPr>
          <w:sz w:val="24"/>
          <w:szCs w:val="24"/>
        </w:rPr>
        <w:t>и</w:t>
      </w:r>
      <w:r w:rsidRPr="00D50C9F">
        <w:rPr>
          <w:spacing w:val="-9"/>
          <w:sz w:val="24"/>
          <w:szCs w:val="24"/>
        </w:rPr>
        <w:t xml:space="preserve"> </w:t>
      </w:r>
      <w:r w:rsidRPr="00D50C9F">
        <w:rPr>
          <w:sz w:val="24"/>
          <w:szCs w:val="24"/>
        </w:rPr>
        <w:t>театре.</w:t>
      </w:r>
    </w:p>
    <w:p w:rsidR="00D50C9F" w:rsidRPr="00D50C9F" w:rsidRDefault="00D50C9F" w:rsidP="002A2122">
      <w:pPr>
        <w:ind w:firstLine="709"/>
        <w:jc w:val="both"/>
        <w:rPr>
          <w:sz w:val="24"/>
          <w:szCs w:val="24"/>
        </w:rPr>
      </w:pPr>
      <w:r w:rsidRPr="00D50C9F">
        <w:rPr>
          <w:i/>
          <w:sz w:val="24"/>
          <w:szCs w:val="24"/>
        </w:rPr>
        <w:t>Зарубежная</w:t>
      </w:r>
      <w:r w:rsidRPr="00D50C9F">
        <w:rPr>
          <w:i/>
          <w:spacing w:val="1"/>
          <w:sz w:val="24"/>
          <w:szCs w:val="24"/>
        </w:rPr>
        <w:t xml:space="preserve"> </w:t>
      </w:r>
      <w:r w:rsidRPr="00D50C9F">
        <w:rPr>
          <w:i/>
          <w:sz w:val="24"/>
          <w:szCs w:val="24"/>
        </w:rPr>
        <w:t>литература.</w:t>
      </w:r>
      <w:r w:rsidRPr="00D50C9F">
        <w:rPr>
          <w:i/>
          <w:spacing w:val="1"/>
          <w:sz w:val="24"/>
          <w:szCs w:val="24"/>
        </w:rPr>
        <w:t xml:space="preserve"> </w:t>
      </w:r>
      <w:r w:rsidRPr="00D50C9F">
        <w:rPr>
          <w:sz w:val="24"/>
          <w:szCs w:val="24"/>
        </w:rPr>
        <w:t>Расширение</w:t>
      </w:r>
      <w:r w:rsidRPr="00D50C9F">
        <w:rPr>
          <w:spacing w:val="1"/>
          <w:sz w:val="24"/>
          <w:szCs w:val="24"/>
        </w:rPr>
        <w:t xml:space="preserve"> </w:t>
      </w:r>
      <w:r w:rsidRPr="00D50C9F">
        <w:rPr>
          <w:sz w:val="24"/>
          <w:szCs w:val="24"/>
        </w:rPr>
        <w:t>круга</w:t>
      </w:r>
      <w:r w:rsidRPr="00D50C9F">
        <w:rPr>
          <w:spacing w:val="1"/>
          <w:sz w:val="24"/>
          <w:szCs w:val="24"/>
        </w:rPr>
        <w:t xml:space="preserve"> </w:t>
      </w:r>
      <w:r w:rsidRPr="00D50C9F">
        <w:rPr>
          <w:sz w:val="24"/>
          <w:szCs w:val="24"/>
        </w:rPr>
        <w:t>чтения</w:t>
      </w:r>
      <w:r w:rsidRPr="00D50C9F">
        <w:rPr>
          <w:spacing w:val="1"/>
          <w:sz w:val="24"/>
          <w:szCs w:val="24"/>
        </w:rPr>
        <w:t xml:space="preserve"> </w:t>
      </w:r>
      <w:r w:rsidRPr="00D50C9F">
        <w:rPr>
          <w:sz w:val="24"/>
          <w:szCs w:val="24"/>
        </w:rPr>
        <w:t>произведений</w:t>
      </w:r>
      <w:r w:rsidRPr="00D50C9F">
        <w:rPr>
          <w:spacing w:val="1"/>
          <w:sz w:val="24"/>
          <w:szCs w:val="24"/>
        </w:rPr>
        <w:t xml:space="preserve"> </w:t>
      </w:r>
      <w:r w:rsidRPr="00D50C9F">
        <w:rPr>
          <w:sz w:val="24"/>
          <w:szCs w:val="24"/>
        </w:rPr>
        <w:t>зарубежных</w:t>
      </w:r>
      <w:r w:rsidRPr="00D50C9F">
        <w:rPr>
          <w:spacing w:val="1"/>
          <w:sz w:val="24"/>
          <w:szCs w:val="24"/>
        </w:rPr>
        <w:t xml:space="preserve"> </w:t>
      </w:r>
      <w:r w:rsidRPr="00D50C9F">
        <w:rPr>
          <w:sz w:val="24"/>
          <w:szCs w:val="24"/>
        </w:rPr>
        <w:t>писателей.</w:t>
      </w:r>
      <w:r w:rsidRPr="00D50C9F">
        <w:rPr>
          <w:spacing w:val="1"/>
          <w:sz w:val="24"/>
          <w:szCs w:val="24"/>
        </w:rPr>
        <w:t xml:space="preserve"> </w:t>
      </w:r>
      <w:r w:rsidRPr="00D50C9F">
        <w:rPr>
          <w:sz w:val="24"/>
          <w:szCs w:val="24"/>
        </w:rPr>
        <w:t>Литературные</w:t>
      </w:r>
      <w:r w:rsidRPr="00D50C9F">
        <w:rPr>
          <w:spacing w:val="1"/>
          <w:sz w:val="24"/>
          <w:szCs w:val="24"/>
        </w:rPr>
        <w:t xml:space="preserve"> </w:t>
      </w:r>
      <w:r w:rsidRPr="00D50C9F">
        <w:rPr>
          <w:sz w:val="24"/>
          <w:szCs w:val="24"/>
        </w:rPr>
        <w:t>сказки</w:t>
      </w:r>
      <w:r w:rsidRPr="00D50C9F">
        <w:rPr>
          <w:spacing w:val="1"/>
          <w:sz w:val="24"/>
          <w:szCs w:val="24"/>
        </w:rPr>
        <w:t xml:space="preserve"> </w:t>
      </w:r>
      <w:r w:rsidRPr="00D50C9F">
        <w:rPr>
          <w:sz w:val="24"/>
          <w:szCs w:val="24"/>
        </w:rPr>
        <w:t>Ш.</w:t>
      </w:r>
      <w:r w:rsidRPr="00D50C9F">
        <w:rPr>
          <w:spacing w:val="1"/>
          <w:sz w:val="24"/>
          <w:szCs w:val="24"/>
        </w:rPr>
        <w:t xml:space="preserve"> </w:t>
      </w:r>
      <w:r w:rsidRPr="00D50C9F">
        <w:rPr>
          <w:sz w:val="24"/>
          <w:szCs w:val="24"/>
        </w:rPr>
        <w:t>Перро,</w:t>
      </w:r>
      <w:r w:rsidRPr="00D50C9F">
        <w:rPr>
          <w:spacing w:val="1"/>
          <w:sz w:val="24"/>
          <w:szCs w:val="24"/>
        </w:rPr>
        <w:t xml:space="preserve"> </w:t>
      </w:r>
      <w:r w:rsidRPr="00D50C9F">
        <w:rPr>
          <w:sz w:val="24"/>
          <w:szCs w:val="24"/>
        </w:rPr>
        <w:t>Х.-К.</w:t>
      </w:r>
      <w:r w:rsidRPr="00D50C9F">
        <w:rPr>
          <w:spacing w:val="1"/>
          <w:sz w:val="24"/>
          <w:szCs w:val="24"/>
        </w:rPr>
        <w:t xml:space="preserve"> </w:t>
      </w:r>
      <w:r w:rsidRPr="00D50C9F">
        <w:rPr>
          <w:sz w:val="24"/>
          <w:szCs w:val="24"/>
        </w:rPr>
        <w:t>Андерсена,</w:t>
      </w:r>
      <w:r w:rsidRPr="00D50C9F">
        <w:rPr>
          <w:spacing w:val="1"/>
          <w:sz w:val="24"/>
          <w:szCs w:val="24"/>
        </w:rPr>
        <w:t xml:space="preserve"> </w:t>
      </w:r>
      <w:r w:rsidRPr="00D50C9F">
        <w:rPr>
          <w:sz w:val="24"/>
          <w:szCs w:val="24"/>
        </w:rPr>
        <w:t>братьев</w:t>
      </w:r>
      <w:r w:rsidRPr="00D50C9F">
        <w:rPr>
          <w:spacing w:val="1"/>
          <w:sz w:val="24"/>
          <w:szCs w:val="24"/>
        </w:rPr>
        <w:t xml:space="preserve"> </w:t>
      </w:r>
      <w:r w:rsidRPr="00D50C9F">
        <w:rPr>
          <w:sz w:val="24"/>
          <w:szCs w:val="24"/>
        </w:rPr>
        <w:t>Гримм,</w:t>
      </w:r>
      <w:r w:rsidRPr="00D50C9F">
        <w:rPr>
          <w:spacing w:val="1"/>
          <w:sz w:val="24"/>
          <w:szCs w:val="24"/>
        </w:rPr>
        <w:t xml:space="preserve"> </w:t>
      </w:r>
      <w:r w:rsidRPr="00D50C9F">
        <w:rPr>
          <w:sz w:val="24"/>
          <w:szCs w:val="24"/>
        </w:rPr>
        <w:t>Э.</w:t>
      </w:r>
      <w:r w:rsidRPr="00D50C9F">
        <w:rPr>
          <w:spacing w:val="1"/>
          <w:sz w:val="24"/>
          <w:szCs w:val="24"/>
        </w:rPr>
        <w:t xml:space="preserve"> </w:t>
      </w:r>
      <w:r w:rsidRPr="00D50C9F">
        <w:rPr>
          <w:sz w:val="24"/>
          <w:szCs w:val="24"/>
        </w:rPr>
        <w:t>Т.</w:t>
      </w:r>
      <w:r w:rsidRPr="00D50C9F">
        <w:rPr>
          <w:spacing w:val="1"/>
          <w:sz w:val="24"/>
          <w:szCs w:val="24"/>
        </w:rPr>
        <w:t xml:space="preserve"> </w:t>
      </w:r>
      <w:r w:rsidRPr="00D50C9F">
        <w:rPr>
          <w:sz w:val="24"/>
          <w:szCs w:val="24"/>
        </w:rPr>
        <w:t>А.</w:t>
      </w:r>
      <w:r w:rsidRPr="00D50C9F">
        <w:rPr>
          <w:spacing w:val="1"/>
          <w:sz w:val="24"/>
          <w:szCs w:val="24"/>
        </w:rPr>
        <w:t xml:space="preserve"> </w:t>
      </w:r>
      <w:r w:rsidRPr="00D50C9F">
        <w:rPr>
          <w:sz w:val="24"/>
          <w:szCs w:val="24"/>
        </w:rPr>
        <w:t>Гофмана,</w:t>
      </w:r>
      <w:r w:rsidRPr="00D50C9F">
        <w:rPr>
          <w:spacing w:val="1"/>
          <w:sz w:val="24"/>
          <w:szCs w:val="24"/>
        </w:rPr>
        <w:t xml:space="preserve"> </w:t>
      </w:r>
      <w:r w:rsidRPr="00D50C9F">
        <w:rPr>
          <w:sz w:val="24"/>
          <w:szCs w:val="24"/>
        </w:rPr>
        <w:t>Т.</w:t>
      </w:r>
      <w:r w:rsidRPr="00D50C9F">
        <w:rPr>
          <w:spacing w:val="1"/>
          <w:sz w:val="24"/>
          <w:szCs w:val="24"/>
        </w:rPr>
        <w:t xml:space="preserve"> </w:t>
      </w:r>
      <w:r w:rsidRPr="00D50C9F">
        <w:rPr>
          <w:sz w:val="24"/>
          <w:szCs w:val="24"/>
        </w:rPr>
        <w:t>Янссон</w:t>
      </w:r>
      <w:r w:rsidRPr="00D50C9F">
        <w:rPr>
          <w:spacing w:val="1"/>
          <w:sz w:val="24"/>
          <w:szCs w:val="24"/>
        </w:rPr>
        <w:t xml:space="preserve"> </w:t>
      </w:r>
      <w:r w:rsidRPr="00D50C9F">
        <w:rPr>
          <w:sz w:val="24"/>
          <w:szCs w:val="24"/>
        </w:rPr>
        <w:t>и др.</w:t>
      </w:r>
      <w:r w:rsidRPr="00D50C9F">
        <w:rPr>
          <w:spacing w:val="1"/>
          <w:sz w:val="24"/>
          <w:szCs w:val="24"/>
        </w:rPr>
        <w:t xml:space="preserve"> </w:t>
      </w:r>
      <w:r w:rsidRPr="00D50C9F">
        <w:rPr>
          <w:sz w:val="24"/>
          <w:szCs w:val="24"/>
        </w:rPr>
        <w:t>(по</w:t>
      </w:r>
      <w:r w:rsidRPr="00D50C9F">
        <w:rPr>
          <w:spacing w:val="1"/>
          <w:sz w:val="24"/>
          <w:szCs w:val="24"/>
        </w:rPr>
        <w:t xml:space="preserve"> </w:t>
      </w:r>
      <w:r w:rsidRPr="00D50C9F">
        <w:rPr>
          <w:sz w:val="24"/>
          <w:szCs w:val="24"/>
        </w:rPr>
        <w:t>выбору).</w:t>
      </w:r>
      <w:r w:rsidRPr="00D50C9F">
        <w:rPr>
          <w:spacing w:val="1"/>
          <w:sz w:val="24"/>
          <w:szCs w:val="24"/>
        </w:rPr>
        <w:t xml:space="preserve"> </w:t>
      </w:r>
      <w:r w:rsidRPr="00D50C9F">
        <w:rPr>
          <w:sz w:val="24"/>
          <w:szCs w:val="24"/>
        </w:rPr>
        <w:t>Приключенческая</w:t>
      </w:r>
      <w:r w:rsidRPr="00D50C9F">
        <w:rPr>
          <w:spacing w:val="1"/>
          <w:sz w:val="24"/>
          <w:szCs w:val="24"/>
        </w:rPr>
        <w:t xml:space="preserve"> </w:t>
      </w:r>
      <w:r w:rsidRPr="00D50C9F">
        <w:rPr>
          <w:sz w:val="24"/>
          <w:szCs w:val="24"/>
        </w:rPr>
        <w:t>литература:</w:t>
      </w:r>
      <w:r w:rsidRPr="00D50C9F">
        <w:rPr>
          <w:spacing w:val="1"/>
          <w:sz w:val="24"/>
          <w:szCs w:val="24"/>
        </w:rPr>
        <w:t xml:space="preserve"> </w:t>
      </w:r>
      <w:r w:rsidRPr="00D50C9F">
        <w:rPr>
          <w:sz w:val="24"/>
          <w:szCs w:val="24"/>
        </w:rPr>
        <w:t>произведения</w:t>
      </w:r>
      <w:r w:rsidRPr="00D50C9F">
        <w:rPr>
          <w:spacing w:val="1"/>
          <w:sz w:val="24"/>
          <w:szCs w:val="24"/>
        </w:rPr>
        <w:t xml:space="preserve"> </w:t>
      </w:r>
      <w:r w:rsidRPr="00D50C9F">
        <w:rPr>
          <w:sz w:val="24"/>
          <w:szCs w:val="24"/>
        </w:rPr>
        <w:t>Дж.</w:t>
      </w:r>
      <w:r w:rsidRPr="00D50C9F">
        <w:rPr>
          <w:spacing w:val="1"/>
          <w:sz w:val="24"/>
          <w:szCs w:val="24"/>
        </w:rPr>
        <w:t xml:space="preserve"> </w:t>
      </w:r>
      <w:r w:rsidRPr="00D50C9F">
        <w:rPr>
          <w:sz w:val="24"/>
          <w:szCs w:val="24"/>
        </w:rPr>
        <w:t>Свифта,</w:t>
      </w:r>
      <w:r w:rsidRPr="00D50C9F">
        <w:rPr>
          <w:spacing w:val="-1"/>
          <w:sz w:val="24"/>
          <w:szCs w:val="24"/>
        </w:rPr>
        <w:t xml:space="preserve"> </w:t>
      </w:r>
      <w:r w:rsidRPr="00D50C9F">
        <w:rPr>
          <w:sz w:val="24"/>
          <w:szCs w:val="24"/>
        </w:rPr>
        <w:t>Марка</w:t>
      </w:r>
      <w:r w:rsidRPr="00D50C9F">
        <w:rPr>
          <w:spacing w:val="-1"/>
          <w:sz w:val="24"/>
          <w:szCs w:val="24"/>
        </w:rPr>
        <w:t xml:space="preserve"> </w:t>
      </w:r>
      <w:r w:rsidRPr="00D50C9F">
        <w:rPr>
          <w:sz w:val="24"/>
          <w:szCs w:val="24"/>
        </w:rPr>
        <w:t>Твена.</w:t>
      </w:r>
    </w:p>
    <w:p w:rsidR="00D50C9F" w:rsidRPr="00D50C9F" w:rsidRDefault="00D50C9F" w:rsidP="002A2122">
      <w:pPr>
        <w:ind w:firstLine="709"/>
        <w:jc w:val="both"/>
        <w:rPr>
          <w:sz w:val="24"/>
          <w:szCs w:val="24"/>
        </w:rPr>
      </w:pPr>
      <w:r w:rsidRPr="00D50C9F">
        <w:rPr>
          <w:i/>
          <w:sz w:val="24"/>
          <w:szCs w:val="24"/>
        </w:rPr>
        <w:t xml:space="preserve">Библиографическая культура </w:t>
      </w:r>
      <w:r w:rsidRPr="00D50C9F">
        <w:rPr>
          <w:sz w:val="24"/>
          <w:szCs w:val="24"/>
        </w:rPr>
        <w:t>(</w:t>
      </w:r>
      <w:r w:rsidRPr="00D50C9F">
        <w:rPr>
          <w:i/>
          <w:sz w:val="24"/>
          <w:szCs w:val="24"/>
        </w:rPr>
        <w:t>работа с детской книгой и справочной литературой</w:t>
      </w:r>
      <w:r w:rsidRPr="00D50C9F">
        <w:rPr>
          <w:sz w:val="24"/>
          <w:szCs w:val="24"/>
        </w:rPr>
        <w:t>)</w:t>
      </w:r>
      <w:r w:rsidRPr="00D50C9F">
        <w:rPr>
          <w:i/>
          <w:sz w:val="24"/>
          <w:szCs w:val="24"/>
        </w:rPr>
        <w:t>.</w:t>
      </w:r>
      <w:r w:rsidRPr="00D50C9F">
        <w:rPr>
          <w:i/>
          <w:spacing w:val="1"/>
          <w:sz w:val="24"/>
          <w:szCs w:val="24"/>
        </w:rPr>
        <w:t xml:space="preserve"> </w:t>
      </w:r>
      <w:r w:rsidRPr="00D50C9F">
        <w:rPr>
          <w:sz w:val="24"/>
          <w:szCs w:val="24"/>
        </w:rPr>
        <w:t>Польза чтения и книги: книга — друг и учитель. Правила читателя и способы выбора книги</w:t>
      </w:r>
      <w:r w:rsidRPr="00D50C9F">
        <w:rPr>
          <w:spacing w:val="1"/>
          <w:sz w:val="24"/>
          <w:szCs w:val="24"/>
        </w:rPr>
        <w:t xml:space="preserve"> </w:t>
      </w:r>
      <w:r w:rsidRPr="00D50C9F">
        <w:rPr>
          <w:sz w:val="24"/>
          <w:szCs w:val="24"/>
        </w:rPr>
        <w:t>(тематический,</w:t>
      </w:r>
      <w:r w:rsidRPr="00D50C9F">
        <w:rPr>
          <w:spacing w:val="1"/>
          <w:sz w:val="24"/>
          <w:szCs w:val="24"/>
        </w:rPr>
        <w:t xml:space="preserve"> </w:t>
      </w:r>
      <w:r w:rsidRPr="00D50C9F">
        <w:rPr>
          <w:sz w:val="24"/>
          <w:szCs w:val="24"/>
        </w:rPr>
        <w:t>систематический</w:t>
      </w:r>
      <w:r w:rsidRPr="00D50C9F">
        <w:rPr>
          <w:spacing w:val="1"/>
          <w:sz w:val="24"/>
          <w:szCs w:val="24"/>
        </w:rPr>
        <w:t xml:space="preserve"> </w:t>
      </w:r>
      <w:r w:rsidRPr="00D50C9F">
        <w:rPr>
          <w:sz w:val="24"/>
          <w:szCs w:val="24"/>
        </w:rPr>
        <w:t>каталог).</w:t>
      </w:r>
      <w:r w:rsidRPr="00D50C9F">
        <w:rPr>
          <w:spacing w:val="1"/>
          <w:sz w:val="24"/>
          <w:szCs w:val="24"/>
        </w:rPr>
        <w:t xml:space="preserve"> </w:t>
      </w:r>
      <w:r w:rsidRPr="00D50C9F">
        <w:rPr>
          <w:sz w:val="24"/>
          <w:szCs w:val="24"/>
        </w:rPr>
        <w:t>Виды</w:t>
      </w:r>
      <w:r w:rsidRPr="00D50C9F">
        <w:rPr>
          <w:spacing w:val="1"/>
          <w:sz w:val="24"/>
          <w:szCs w:val="24"/>
        </w:rPr>
        <w:t xml:space="preserve"> </w:t>
      </w:r>
      <w:r w:rsidRPr="00D50C9F">
        <w:rPr>
          <w:sz w:val="24"/>
          <w:szCs w:val="24"/>
        </w:rPr>
        <w:t>информации</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книге:</w:t>
      </w:r>
      <w:r w:rsidRPr="00D50C9F">
        <w:rPr>
          <w:spacing w:val="1"/>
          <w:sz w:val="24"/>
          <w:szCs w:val="24"/>
        </w:rPr>
        <w:t xml:space="preserve"> </w:t>
      </w:r>
      <w:r w:rsidRPr="00D50C9F">
        <w:rPr>
          <w:sz w:val="24"/>
          <w:szCs w:val="24"/>
        </w:rPr>
        <w:t>научная,</w:t>
      </w:r>
      <w:r w:rsidRPr="00D50C9F">
        <w:rPr>
          <w:spacing w:val="1"/>
          <w:sz w:val="24"/>
          <w:szCs w:val="24"/>
        </w:rPr>
        <w:t xml:space="preserve"> </w:t>
      </w:r>
      <w:r w:rsidRPr="00D50C9F">
        <w:rPr>
          <w:sz w:val="24"/>
          <w:szCs w:val="24"/>
        </w:rPr>
        <w:t>художественная (с опорой на внешние показатели книги), её</w:t>
      </w:r>
      <w:r w:rsidRPr="00D50C9F">
        <w:rPr>
          <w:spacing w:val="1"/>
          <w:sz w:val="24"/>
          <w:szCs w:val="24"/>
        </w:rPr>
        <w:t xml:space="preserve"> </w:t>
      </w:r>
      <w:r w:rsidRPr="00D50C9F">
        <w:rPr>
          <w:sz w:val="24"/>
          <w:szCs w:val="24"/>
        </w:rPr>
        <w:t>справочно-</w:t>
      </w:r>
      <w:r w:rsidRPr="00D50C9F">
        <w:rPr>
          <w:sz w:val="24"/>
          <w:szCs w:val="24"/>
        </w:rPr>
        <w:lastRenderedPageBreak/>
        <w:t>иллюстративный</w:t>
      </w:r>
      <w:r w:rsidRPr="00D50C9F">
        <w:rPr>
          <w:spacing w:val="1"/>
          <w:sz w:val="24"/>
          <w:szCs w:val="24"/>
        </w:rPr>
        <w:t xml:space="preserve"> </w:t>
      </w:r>
      <w:r w:rsidRPr="00D50C9F">
        <w:rPr>
          <w:sz w:val="24"/>
          <w:szCs w:val="24"/>
        </w:rPr>
        <w:t>материал.</w:t>
      </w:r>
      <w:r w:rsidRPr="00D50C9F">
        <w:rPr>
          <w:spacing w:val="1"/>
          <w:sz w:val="24"/>
          <w:szCs w:val="24"/>
        </w:rPr>
        <w:t xml:space="preserve"> </w:t>
      </w:r>
      <w:r w:rsidRPr="00D50C9F">
        <w:rPr>
          <w:sz w:val="24"/>
          <w:szCs w:val="24"/>
        </w:rPr>
        <w:t>Очерк</w:t>
      </w:r>
      <w:r w:rsidRPr="00D50C9F">
        <w:rPr>
          <w:spacing w:val="1"/>
          <w:sz w:val="24"/>
          <w:szCs w:val="24"/>
        </w:rPr>
        <w:t xml:space="preserve"> </w:t>
      </w:r>
      <w:r w:rsidRPr="00D50C9F">
        <w:rPr>
          <w:sz w:val="24"/>
          <w:szCs w:val="24"/>
        </w:rPr>
        <w:t>как</w:t>
      </w:r>
      <w:r w:rsidRPr="00D50C9F">
        <w:rPr>
          <w:spacing w:val="1"/>
          <w:sz w:val="24"/>
          <w:szCs w:val="24"/>
        </w:rPr>
        <w:t xml:space="preserve"> </w:t>
      </w:r>
      <w:r w:rsidRPr="00D50C9F">
        <w:rPr>
          <w:sz w:val="24"/>
          <w:szCs w:val="24"/>
        </w:rPr>
        <w:t>повествование</w:t>
      </w:r>
      <w:r w:rsidRPr="00D50C9F">
        <w:rPr>
          <w:spacing w:val="1"/>
          <w:sz w:val="24"/>
          <w:szCs w:val="24"/>
        </w:rPr>
        <w:t xml:space="preserve"> </w:t>
      </w:r>
      <w:r w:rsidRPr="00D50C9F">
        <w:rPr>
          <w:sz w:val="24"/>
          <w:szCs w:val="24"/>
        </w:rPr>
        <w:t>о</w:t>
      </w:r>
      <w:r w:rsidRPr="00D50C9F">
        <w:rPr>
          <w:spacing w:val="1"/>
          <w:sz w:val="24"/>
          <w:szCs w:val="24"/>
        </w:rPr>
        <w:t xml:space="preserve"> </w:t>
      </w:r>
      <w:r w:rsidRPr="00D50C9F">
        <w:rPr>
          <w:sz w:val="24"/>
          <w:szCs w:val="24"/>
        </w:rPr>
        <w:t>реальном</w:t>
      </w:r>
      <w:r w:rsidRPr="00D50C9F">
        <w:rPr>
          <w:spacing w:val="1"/>
          <w:sz w:val="24"/>
          <w:szCs w:val="24"/>
        </w:rPr>
        <w:t xml:space="preserve"> </w:t>
      </w:r>
      <w:r w:rsidRPr="00D50C9F">
        <w:rPr>
          <w:sz w:val="24"/>
          <w:szCs w:val="24"/>
        </w:rPr>
        <w:t>событии.</w:t>
      </w:r>
      <w:r w:rsidRPr="00D50C9F">
        <w:rPr>
          <w:spacing w:val="1"/>
          <w:sz w:val="24"/>
          <w:szCs w:val="24"/>
        </w:rPr>
        <w:t xml:space="preserve"> </w:t>
      </w:r>
      <w:r w:rsidRPr="00D50C9F">
        <w:rPr>
          <w:sz w:val="24"/>
          <w:szCs w:val="24"/>
        </w:rPr>
        <w:t>Типы</w:t>
      </w:r>
      <w:r w:rsidRPr="00D50C9F">
        <w:rPr>
          <w:spacing w:val="1"/>
          <w:sz w:val="24"/>
          <w:szCs w:val="24"/>
        </w:rPr>
        <w:t xml:space="preserve"> </w:t>
      </w:r>
      <w:r w:rsidRPr="00D50C9F">
        <w:rPr>
          <w:sz w:val="24"/>
          <w:szCs w:val="24"/>
        </w:rPr>
        <w:t>книг</w:t>
      </w:r>
      <w:r w:rsidRPr="00D50C9F">
        <w:rPr>
          <w:spacing w:val="1"/>
          <w:sz w:val="24"/>
          <w:szCs w:val="24"/>
        </w:rPr>
        <w:t xml:space="preserve"> </w:t>
      </w:r>
      <w:r w:rsidRPr="00D50C9F">
        <w:rPr>
          <w:sz w:val="24"/>
          <w:szCs w:val="24"/>
        </w:rPr>
        <w:t>(изданий):</w:t>
      </w:r>
      <w:r w:rsidRPr="00D50C9F">
        <w:rPr>
          <w:spacing w:val="1"/>
          <w:sz w:val="24"/>
          <w:szCs w:val="24"/>
        </w:rPr>
        <w:t xml:space="preserve"> </w:t>
      </w:r>
      <w:r w:rsidRPr="00D50C9F">
        <w:rPr>
          <w:sz w:val="24"/>
          <w:szCs w:val="24"/>
        </w:rPr>
        <w:t>книг</w:t>
      </w:r>
      <w:proofErr w:type="gramStart"/>
      <w:r w:rsidRPr="00D50C9F">
        <w:rPr>
          <w:sz w:val="24"/>
          <w:szCs w:val="24"/>
        </w:rPr>
        <w:t>а-</w:t>
      </w:r>
      <w:proofErr w:type="gramEnd"/>
      <w:r w:rsidRPr="00D50C9F">
        <w:rPr>
          <w:spacing w:val="1"/>
          <w:sz w:val="24"/>
          <w:szCs w:val="24"/>
        </w:rPr>
        <w:t xml:space="preserve"> </w:t>
      </w:r>
      <w:r w:rsidRPr="00D50C9F">
        <w:rPr>
          <w:sz w:val="24"/>
          <w:szCs w:val="24"/>
        </w:rPr>
        <w:t>произведение,</w:t>
      </w:r>
      <w:r w:rsidRPr="00D50C9F">
        <w:rPr>
          <w:spacing w:val="1"/>
          <w:sz w:val="24"/>
          <w:szCs w:val="24"/>
        </w:rPr>
        <w:t xml:space="preserve"> </w:t>
      </w:r>
      <w:r w:rsidRPr="00D50C9F">
        <w:rPr>
          <w:sz w:val="24"/>
          <w:szCs w:val="24"/>
        </w:rPr>
        <w:t>книга-сборник,</w:t>
      </w:r>
      <w:r w:rsidRPr="00D50C9F">
        <w:rPr>
          <w:spacing w:val="1"/>
          <w:sz w:val="24"/>
          <w:szCs w:val="24"/>
        </w:rPr>
        <w:t xml:space="preserve"> </w:t>
      </w:r>
      <w:r w:rsidRPr="00D50C9F">
        <w:rPr>
          <w:sz w:val="24"/>
          <w:szCs w:val="24"/>
        </w:rPr>
        <w:t>собрание</w:t>
      </w:r>
      <w:r w:rsidRPr="00D50C9F">
        <w:rPr>
          <w:spacing w:val="1"/>
          <w:sz w:val="24"/>
          <w:szCs w:val="24"/>
        </w:rPr>
        <w:t xml:space="preserve"> </w:t>
      </w:r>
      <w:r w:rsidRPr="00D50C9F">
        <w:rPr>
          <w:sz w:val="24"/>
          <w:szCs w:val="24"/>
        </w:rPr>
        <w:t>сочинений,</w:t>
      </w:r>
      <w:r w:rsidRPr="00D50C9F">
        <w:rPr>
          <w:spacing w:val="1"/>
          <w:sz w:val="24"/>
          <w:szCs w:val="24"/>
        </w:rPr>
        <w:t xml:space="preserve"> </w:t>
      </w:r>
      <w:r w:rsidRPr="00D50C9F">
        <w:rPr>
          <w:sz w:val="24"/>
          <w:szCs w:val="24"/>
        </w:rPr>
        <w:t>периодическая</w:t>
      </w:r>
      <w:r w:rsidRPr="00D50C9F">
        <w:rPr>
          <w:spacing w:val="1"/>
          <w:sz w:val="24"/>
          <w:szCs w:val="24"/>
        </w:rPr>
        <w:t xml:space="preserve"> </w:t>
      </w:r>
      <w:r w:rsidRPr="00D50C9F">
        <w:rPr>
          <w:sz w:val="24"/>
          <w:szCs w:val="24"/>
        </w:rPr>
        <w:t>печать,</w:t>
      </w:r>
      <w:r w:rsidRPr="00D50C9F">
        <w:rPr>
          <w:spacing w:val="1"/>
          <w:sz w:val="24"/>
          <w:szCs w:val="24"/>
        </w:rPr>
        <w:t xml:space="preserve"> </w:t>
      </w:r>
      <w:r w:rsidRPr="00D50C9F">
        <w:rPr>
          <w:sz w:val="24"/>
          <w:szCs w:val="24"/>
        </w:rPr>
        <w:t>справочные</w:t>
      </w:r>
      <w:r w:rsidRPr="00D50C9F">
        <w:rPr>
          <w:spacing w:val="1"/>
          <w:sz w:val="24"/>
          <w:szCs w:val="24"/>
        </w:rPr>
        <w:t xml:space="preserve"> </w:t>
      </w:r>
      <w:r w:rsidRPr="00D50C9F">
        <w:rPr>
          <w:sz w:val="24"/>
          <w:szCs w:val="24"/>
        </w:rPr>
        <w:t>издания.</w:t>
      </w:r>
      <w:r w:rsidRPr="00D50C9F">
        <w:rPr>
          <w:spacing w:val="-1"/>
          <w:sz w:val="24"/>
          <w:szCs w:val="24"/>
        </w:rPr>
        <w:t xml:space="preserve"> </w:t>
      </w:r>
      <w:r w:rsidRPr="00D50C9F">
        <w:rPr>
          <w:sz w:val="24"/>
          <w:szCs w:val="24"/>
        </w:rPr>
        <w:t>Работа</w:t>
      </w:r>
      <w:r w:rsidRPr="00D50C9F">
        <w:rPr>
          <w:spacing w:val="-1"/>
          <w:sz w:val="24"/>
          <w:szCs w:val="24"/>
        </w:rPr>
        <w:t xml:space="preserve"> </w:t>
      </w:r>
      <w:r w:rsidRPr="00D50C9F">
        <w:rPr>
          <w:sz w:val="24"/>
          <w:szCs w:val="24"/>
        </w:rPr>
        <w:t>с</w:t>
      </w:r>
      <w:r w:rsidRPr="00D50C9F">
        <w:rPr>
          <w:spacing w:val="-1"/>
          <w:sz w:val="24"/>
          <w:szCs w:val="24"/>
        </w:rPr>
        <w:t xml:space="preserve"> </w:t>
      </w:r>
      <w:r w:rsidRPr="00D50C9F">
        <w:rPr>
          <w:sz w:val="24"/>
          <w:szCs w:val="24"/>
        </w:rPr>
        <w:t>источниками</w:t>
      </w:r>
      <w:r w:rsidRPr="00D50C9F">
        <w:rPr>
          <w:spacing w:val="-2"/>
          <w:sz w:val="24"/>
          <w:szCs w:val="24"/>
        </w:rPr>
        <w:t xml:space="preserve"> </w:t>
      </w:r>
      <w:r w:rsidRPr="00D50C9F">
        <w:rPr>
          <w:sz w:val="24"/>
          <w:szCs w:val="24"/>
        </w:rPr>
        <w:t>периодической печати.</w:t>
      </w:r>
    </w:p>
    <w:p w:rsidR="00D50C9F" w:rsidRPr="00D50C9F" w:rsidRDefault="00D50C9F" w:rsidP="002A2122">
      <w:pPr>
        <w:ind w:firstLine="709"/>
        <w:jc w:val="both"/>
        <w:rPr>
          <w:sz w:val="24"/>
          <w:szCs w:val="24"/>
        </w:rPr>
      </w:pPr>
      <w:r w:rsidRPr="00D50C9F">
        <w:rPr>
          <w:sz w:val="24"/>
          <w:szCs w:val="24"/>
        </w:rPr>
        <w:t>Изучение содержания учебного предмета «Литературное чтение» в четвёртом классе</w:t>
      </w:r>
      <w:r w:rsidRPr="00D50C9F">
        <w:rPr>
          <w:spacing w:val="1"/>
          <w:sz w:val="24"/>
          <w:szCs w:val="24"/>
        </w:rPr>
        <w:t xml:space="preserve"> </w:t>
      </w:r>
      <w:r w:rsidRPr="00D50C9F">
        <w:rPr>
          <w:sz w:val="24"/>
          <w:szCs w:val="24"/>
        </w:rPr>
        <w:t>способствует</w:t>
      </w:r>
      <w:r w:rsidRPr="00D50C9F">
        <w:rPr>
          <w:spacing w:val="-2"/>
          <w:sz w:val="24"/>
          <w:szCs w:val="24"/>
        </w:rPr>
        <w:t xml:space="preserve"> </w:t>
      </w:r>
      <w:r w:rsidRPr="00D50C9F">
        <w:rPr>
          <w:sz w:val="24"/>
          <w:szCs w:val="24"/>
        </w:rPr>
        <w:t>освоению</w:t>
      </w:r>
      <w:r w:rsidRPr="00D50C9F">
        <w:rPr>
          <w:spacing w:val="-1"/>
          <w:sz w:val="24"/>
          <w:szCs w:val="24"/>
        </w:rPr>
        <w:t xml:space="preserve"> </w:t>
      </w:r>
      <w:r w:rsidRPr="00D50C9F">
        <w:rPr>
          <w:sz w:val="24"/>
          <w:szCs w:val="24"/>
        </w:rPr>
        <w:t>ряда</w:t>
      </w:r>
      <w:r w:rsidRPr="00D50C9F">
        <w:rPr>
          <w:spacing w:val="3"/>
          <w:sz w:val="24"/>
          <w:szCs w:val="24"/>
        </w:rPr>
        <w:t xml:space="preserve"> </w:t>
      </w:r>
      <w:r w:rsidRPr="00D50C9F">
        <w:rPr>
          <w:sz w:val="24"/>
          <w:szCs w:val="24"/>
        </w:rPr>
        <w:t>универсальных</w:t>
      </w:r>
      <w:r w:rsidRPr="00D50C9F">
        <w:rPr>
          <w:spacing w:val="3"/>
          <w:sz w:val="24"/>
          <w:szCs w:val="24"/>
        </w:rPr>
        <w:t xml:space="preserve"> </w:t>
      </w:r>
      <w:r w:rsidRPr="00D50C9F">
        <w:rPr>
          <w:sz w:val="24"/>
          <w:szCs w:val="24"/>
        </w:rPr>
        <w:t>учебных</w:t>
      </w:r>
      <w:r w:rsidRPr="00D50C9F">
        <w:rPr>
          <w:spacing w:val="-1"/>
          <w:sz w:val="24"/>
          <w:szCs w:val="24"/>
        </w:rPr>
        <w:t xml:space="preserve"> </w:t>
      </w:r>
      <w:r w:rsidRPr="00D50C9F">
        <w:rPr>
          <w:sz w:val="24"/>
          <w:szCs w:val="24"/>
        </w:rPr>
        <w:t>действий.</w:t>
      </w:r>
    </w:p>
    <w:p w:rsidR="00D50C9F" w:rsidRPr="00D50C9F" w:rsidRDefault="00D50C9F" w:rsidP="002A2122">
      <w:pPr>
        <w:ind w:firstLine="709"/>
        <w:jc w:val="both"/>
        <w:outlineLvl w:val="1"/>
        <w:rPr>
          <w:b/>
          <w:bCs/>
          <w:i/>
          <w:iCs/>
          <w:sz w:val="24"/>
          <w:szCs w:val="24"/>
        </w:rPr>
      </w:pPr>
      <w:r w:rsidRPr="00D50C9F">
        <w:rPr>
          <w:b/>
          <w:bCs/>
          <w:i/>
          <w:iCs/>
          <w:sz w:val="24"/>
          <w:szCs w:val="24"/>
        </w:rPr>
        <w:t>Познавательные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7"/>
          <w:sz w:val="24"/>
          <w:szCs w:val="24"/>
        </w:rPr>
        <w:t xml:space="preserve"> </w:t>
      </w:r>
      <w:r w:rsidRPr="00D50C9F">
        <w:rPr>
          <w:b/>
          <w:bCs/>
          <w:i/>
          <w:iCs/>
          <w:sz w:val="24"/>
          <w:szCs w:val="24"/>
        </w:rPr>
        <w:t>учебные</w:t>
      </w:r>
      <w:r w:rsidRPr="00D50C9F">
        <w:rPr>
          <w:b/>
          <w:bCs/>
          <w:i/>
          <w:iCs/>
          <w:spacing w:val="-9"/>
          <w:sz w:val="24"/>
          <w:szCs w:val="24"/>
        </w:rPr>
        <w:t xml:space="preserve"> </w:t>
      </w:r>
      <w:r w:rsidRPr="00D50C9F">
        <w:rPr>
          <w:b/>
          <w:bCs/>
          <w:i/>
          <w:iCs/>
          <w:sz w:val="24"/>
          <w:szCs w:val="24"/>
        </w:rPr>
        <w:t>действия:</w:t>
      </w:r>
    </w:p>
    <w:p w:rsidR="00D50C9F" w:rsidRPr="00D50C9F" w:rsidRDefault="00D50C9F" w:rsidP="002A2122">
      <w:pPr>
        <w:pStyle w:val="a6"/>
        <w:numPr>
          <w:ilvl w:val="0"/>
          <w:numId w:val="37"/>
        </w:numPr>
        <w:tabs>
          <w:tab w:val="left" w:pos="1713"/>
        </w:tabs>
        <w:ind w:left="426"/>
        <w:jc w:val="both"/>
        <w:rPr>
          <w:sz w:val="24"/>
        </w:rPr>
      </w:pPr>
      <w:r w:rsidRPr="00D50C9F">
        <w:rPr>
          <w:sz w:val="24"/>
        </w:rPr>
        <w:t>читать</w:t>
      </w:r>
      <w:r w:rsidRPr="00D50C9F">
        <w:rPr>
          <w:spacing w:val="1"/>
          <w:sz w:val="24"/>
        </w:rPr>
        <w:t xml:space="preserve"> </w:t>
      </w:r>
      <w:r w:rsidRPr="00D50C9F">
        <w:rPr>
          <w:sz w:val="24"/>
        </w:rPr>
        <w:t>вслух</w:t>
      </w:r>
      <w:r w:rsidRPr="00D50C9F">
        <w:rPr>
          <w:spacing w:val="1"/>
          <w:sz w:val="24"/>
        </w:rPr>
        <w:t xml:space="preserve"> </w:t>
      </w:r>
      <w:r w:rsidRPr="00D50C9F">
        <w:rPr>
          <w:sz w:val="24"/>
        </w:rPr>
        <w:t>целыми</w:t>
      </w:r>
      <w:r w:rsidRPr="00D50C9F">
        <w:rPr>
          <w:spacing w:val="1"/>
          <w:sz w:val="24"/>
        </w:rPr>
        <w:t xml:space="preserve"> </w:t>
      </w:r>
      <w:r w:rsidRPr="00D50C9F">
        <w:rPr>
          <w:sz w:val="24"/>
        </w:rPr>
        <w:t>словами</w:t>
      </w:r>
      <w:r w:rsidRPr="00D50C9F">
        <w:rPr>
          <w:spacing w:val="1"/>
          <w:sz w:val="24"/>
        </w:rPr>
        <w:t xml:space="preserve"> </w:t>
      </w:r>
      <w:r w:rsidRPr="00D50C9F">
        <w:rPr>
          <w:sz w:val="24"/>
        </w:rPr>
        <w:t>без</w:t>
      </w:r>
      <w:r w:rsidRPr="00D50C9F">
        <w:rPr>
          <w:spacing w:val="1"/>
          <w:sz w:val="24"/>
        </w:rPr>
        <w:t xml:space="preserve"> </w:t>
      </w:r>
      <w:r w:rsidRPr="00D50C9F">
        <w:rPr>
          <w:sz w:val="24"/>
        </w:rPr>
        <w:t>пропусков</w:t>
      </w:r>
      <w:r w:rsidRPr="00D50C9F">
        <w:rPr>
          <w:spacing w:val="1"/>
          <w:sz w:val="24"/>
        </w:rPr>
        <w:t xml:space="preserve"> </w:t>
      </w:r>
      <w:r w:rsidRPr="00D50C9F">
        <w:rPr>
          <w:sz w:val="24"/>
        </w:rPr>
        <w:t>и</w:t>
      </w:r>
      <w:r w:rsidRPr="00D50C9F">
        <w:rPr>
          <w:spacing w:val="1"/>
          <w:sz w:val="24"/>
        </w:rPr>
        <w:t xml:space="preserve"> </w:t>
      </w:r>
      <w:r w:rsidRPr="00D50C9F">
        <w:rPr>
          <w:sz w:val="24"/>
        </w:rPr>
        <w:t>перестановок</w:t>
      </w:r>
      <w:r w:rsidRPr="00D50C9F">
        <w:rPr>
          <w:spacing w:val="1"/>
          <w:sz w:val="24"/>
        </w:rPr>
        <w:t xml:space="preserve"> </w:t>
      </w:r>
      <w:r w:rsidRPr="00D50C9F">
        <w:rPr>
          <w:sz w:val="24"/>
        </w:rPr>
        <w:t>букв</w:t>
      </w:r>
      <w:r w:rsidRPr="00D50C9F">
        <w:rPr>
          <w:spacing w:val="1"/>
          <w:sz w:val="24"/>
        </w:rPr>
        <w:t xml:space="preserve"> </w:t>
      </w:r>
      <w:r w:rsidRPr="00D50C9F">
        <w:rPr>
          <w:sz w:val="24"/>
        </w:rPr>
        <w:t>и</w:t>
      </w:r>
      <w:r w:rsidRPr="00D50C9F">
        <w:rPr>
          <w:spacing w:val="1"/>
          <w:sz w:val="24"/>
        </w:rPr>
        <w:t xml:space="preserve"> </w:t>
      </w:r>
      <w:r w:rsidRPr="00D50C9F">
        <w:rPr>
          <w:sz w:val="24"/>
        </w:rPr>
        <w:t>слогов</w:t>
      </w:r>
      <w:r w:rsidRPr="00D50C9F">
        <w:rPr>
          <w:spacing w:val="1"/>
          <w:sz w:val="24"/>
        </w:rPr>
        <w:t xml:space="preserve"> </w:t>
      </w:r>
      <w:r w:rsidRPr="00D50C9F">
        <w:rPr>
          <w:sz w:val="24"/>
        </w:rPr>
        <w:t>доступные</w:t>
      </w:r>
      <w:r w:rsidRPr="00D50C9F">
        <w:rPr>
          <w:spacing w:val="1"/>
          <w:sz w:val="24"/>
        </w:rPr>
        <w:t xml:space="preserve"> </w:t>
      </w:r>
      <w:r w:rsidRPr="00D50C9F">
        <w:rPr>
          <w:sz w:val="24"/>
        </w:rPr>
        <w:t>по</w:t>
      </w:r>
      <w:r w:rsidRPr="00D50C9F">
        <w:rPr>
          <w:spacing w:val="1"/>
          <w:sz w:val="24"/>
        </w:rPr>
        <w:t xml:space="preserve"> </w:t>
      </w:r>
      <w:r w:rsidRPr="00D50C9F">
        <w:rPr>
          <w:sz w:val="24"/>
        </w:rPr>
        <w:t>восприятию</w:t>
      </w:r>
      <w:r w:rsidRPr="00D50C9F">
        <w:rPr>
          <w:spacing w:val="1"/>
          <w:sz w:val="24"/>
        </w:rPr>
        <w:t xml:space="preserve"> </w:t>
      </w:r>
      <w:r w:rsidRPr="00D50C9F">
        <w:rPr>
          <w:sz w:val="24"/>
        </w:rPr>
        <w:t>и</w:t>
      </w:r>
      <w:r w:rsidRPr="00D50C9F">
        <w:rPr>
          <w:spacing w:val="1"/>
          <w:sz w:val="24"/>
        </w:rPr>
        <w:t xml:space="preserve"> </w:t>
      </w:r>
      <w:r w:rsidRPr="00D50C9F">
        <w:rPr>
          <w:sz w:val="24"/>
        </w:rPr>
        <w:t>небольшие</w:t>
      </w:r>
      <w:r w:rsidRPr="00D50C9F">
        <w:rPr>
          <w:spacing w:val="1"/>
          <w:sz w:val="24"/>
        </w:rPr>
        <w:t xml:space="preserve"> </w:t>
      </w:r>
      <w:r w:rsidRPr="00D50C9F">
        <w:rPr>
          <w:sz w:val="24"/>
        </w:rPr>
        <w:t>по</w:t>
      </w:r>
      <w:r w:rsidRPr="00D50C9F">
        <w:rPr>
          <w:spacing w:val="1"/>
          <w:sz w:val="24"/>
        </w:rPr>
        <w:t xml:space="preserve"> </w:t>
      </w:r>
      <w:r w:rsidRPr="00D50C9F">
        <w:rPr>
          <w:sz w:val="24"/>
        </w:rPr>
        <w:t>объёму</w:t>
      </w:r>
      <w:r w:rsidRPr="00D50C9F">
        <w:rPr>
          <w:spacing w:val="1"/>
          <w:sz w:val="24"/>
        </w:rPr>
        <w:t xml:space="preserve"> </w:t>
      </w:r>
      <w:r w:rsidRPr="00D50C9F">
        <w:rPr>
          <w:sz w:val="24"/>
        </w:rPr>
        <w:t>прозаические</w:t>
      </w:r>
      <w:r w:rsidRPr="00D50C9F">
        <w:rPr>
          <w:spacing w:val="1"/>
          <w:sz w:val="24"/>
        </w:rPr>
        <w:t xml:space="preserve"> </w:t>
      </w:r>
      <w:r w:rsidRPr="00D50C9F">
        <w:rPr>
          <w:sz w:val="24"/>
        </w:rPr>
        <w:t>и</w:t>
      </w:r>
      <w:r w:rsidRPr="00D50C9F">
        <w:rPr>
          <w:spacing w:val="1"/>
          <w:sz w:val="24"/>
        </w:rPr>
        <w:t xml:space="preserve"> </w:t>
      </w:r>
      <w:r w:rsidRPr="00D50C9F">
        <w:rPr>
          <w:sz w:val="24"/>
        </w:rPr>
        <w:t>стихотворные</w:t>
      </w:r>
      <w:r w:rsidRPr="00D50C9F">
        <w:rPr>
          <w:spacing w:val="1"/>
          <w:sz w:val="24"/>
        </w:rPr>
        <w:t xml:space="preserve"> </w:t>
      </w:r>
      <w:r w:rsidRPr="00D50C9F">
        <w:rPr>
          <w:sz w:val="24"/>
        </w:rPr>
        <w:t>произведения</w:t>
      </w:r>
      <w:r w:rsidRPr="00D50C9F">
        <w:rPr>
          <w:spacing w:val="-3"/>
          <w:sz w:val="24"/>
        </w:rPr>
        <w:t xml:space="preserve"> </w:t>
      </w:r>
      <w:r w:rsidRPr="00D50C9F">
        <w:rPr>
          <w:sz w:val="24"/>
        </w:rPr>
        <w:t>(без</w:t>
      </w:r>
      <w:r w:rsidRPr="00D50C9F">
        <w:rPr>
          <w:spacing w:val="1"/>
          <w:sz w:val="24"/>
        </w:rPr>
        <w:t xml:space="preserve"> </w:t>
      </w:r>
      <w:r w:rsidRPr="00D50C9F">
        <w:rPr>
          <w:sz w:val="24"/>
        </w:rPr>
        <w:t>отметочного оценивания);</w:t>
      </w:r>
    </w:p>
    <w:p w:rsidR="00D50C9F" w:rsidRPr="00D50C9F" w:rsidRDefault="00D50C9F" w:rsidP="002A2122">
      <w:pPr>
        <w:pStyle w:val="a6"/>
        <w:numPr>
          <w:ilvl w:val="0"/>
          <w:numId w:val="37"/>
        </w:numPr>
        <w:tabs>
          <w:tab w:val="left" w:pos="1713"/>
        </w:tabs>
        <w:ind w:left="426"/>
        <w:jc w:val="both"/>
        <w:rPr>
          <w:sz w:val="24"/>
        </w:rPr>
      </w:pPr>
      <w:r w:rsidRPr="00D50C9F">
        <w:rPr>
          <w:sz w:val="24"/>
        </w:rPr>
        <w:t>читать</w:t>
      </w:r>
      <w:r w:rsidRPr="00D50C9F">
        <w:rPr>
          <w:spacing w:val="1"/>
          <w:sz w:val="24"/>
        </w:rPr>
        <w:t xml:space="preserve"> </w:t>
      </w:r>
      <w:r w:rsidRPr="00D50C9F">
        <w:rPr>
          <w:sz w:val="24"/>
        </w:rPr>
        <w:t>про</w:t>
      </w:r>
      <w:r w:rsidRPr="00D50C9F">
        <w:rPr>
          <w:spacing w:val="1"/>
          <w:sz w:val="24"/>
        </w:rPr>
        <w:t xml:space="preserve"> </w:t>
      </w:r>
      <w:r w:rsidRPr="00D50C9F">
        <w:rPr>
          <w:sz w:val="24"/>
        </w:rPr>
        <w:t>себя</w:t>
      </w:r>
      <w:r w:rsidRPr="00D50C9F">
        <w:rPr>
          <w:spacing w:val="1"/>
          <w:sz w:val="24"/>
        </w:rPr>
        <w:t xml:space="preserve"> </w:t>
      </w:r>
      <w:r w:rsidRPr="00D50C9F">
        <w:rPr>
          <w:sz w:val="24"/>
        </w:rPr>
        <w:t>(молча),</w:t>
      </w:r>
      <w:r w:rsidRPr="00D50C9F">
        <w:rPr>
          <w:spacing w:val="1"/>
          <w:sz w:val="24"/>
        </w:rPr>
        <w:t xml:space="preserve"> </w:t>
      </w:r>
      <w:r w:rsidRPr="00D50C9F">
        <w:rPr>
          <w:sz w:val="24"/>
        </w:rPr>
        <w:t>оценивать</w:t>
      </w:r>
      <w:r w:rsidRPr="00D50C9F">
        <w:rPr>
          <w:spacing w:val="1"/>
          <w:sz w:val="24"/>
        </w:rPr>
        <w:t xml:space="preserve"> </w:t>
      </w:r>
      <w:r w:rsidRPr="00D50C9F">
        <w:rPr>
          <w:sz w:val="24"/>
        </w:rPr>
        <w:t>своё</w:t>
      </w:r>
      <w:r w:rsidRPr="00D50C9F">
        <w:rPr>
          <w:spacing w:val="1"/>
          <w:sz w:val="24"/>
        </w:rPr>
        <w:t xml:space="preserve"> </w:t>
      </w:r>
      <w:r w:rsidRPr="00D50C9F">
        <w:rPr>
          <w:sz w:val="24"/>
        </w:rPr>
        <w:t>чтение</w:t>
      </w:r>
      <w:r w:rsidRPr="00D50C9F">
        <w:rPr>
          <w:spacing w:val="1"/>
          <w:sz w:val="24"/>
        </w:rPr>
        <w:t xml:space="preserve"> </w:t>
      </w:r>
      <w:r w:rsidRPr="00D50C9F">
        <w:rPr>
          <w:sz w:val="24"/>
        </w:rPr>
        <w:t>с</w:t>
      </w:r>
      <w:r w:rsidRPr="00D50C9F">
        <w:rPr>
          <w:spacing w:val="1"/>
          <w:sz w:val="24"/>
        </w:rPr>
        <w:t xml:space="preserve"> </w:t>
      </w:r>
      <w:r w:rsidRPr="00D50C9F">
        <w:rPr>
          <w:sz w:val="24"/>
        </w:rPr>
        <w:t>точки</w:t>
      </w:r>
      <w:r w:rsidRPr="00D50C9F">
        <w:rPr>
          <w:spacing w:val="1"/>
          <w:sz w:val="24"/>
        </w:rPr>
        <w:t xml:space="preserve"> </w:t>
      </w:r>
      <w:r w:rsidRPr="00D50C9F">
        <w:rPr>
          <w:sz w:val="24"/>
        </w:rPr>
        <w:t>зрения</w:t>
      </w:r>
      <w:r w:rsidRPr="00D50C9F">
        <w:rPr>
          <w:spacing w:val="1"/>
          <w:sz w:val="24"/>
        </w:rPr>
        <w:t xml:space="preserve"> </w:t>
      </w:r>
      <w:r w:rsidRPr="00D50C9F">
        <w:rPr>
          <w:sz w:val="24"/>
        </w:rPr>
        <w:t>понимания и</w:t>
      </w:r>
      <w:r w:rsidRPr="00D50C9F">
        <w:rPr>
          <w:spacing w:val="1"/>
          <w:sz w:val="24"/>
        </w:rPr>
        <w:t xml:space="preserve"> </w:t>
      </w:r>
      <w:r w:rsidRPr="00D50C9F">
        <w:rPr>
          <w:sz w:val="24"/>
        </w:rPr>
        <w:t>запоминания</w:t>
      </w:r>
      <w:r w:rsidRPr="00D50C9F">
        <w:rPr>
          <w:spacing w:val="-3"/>
          <w:sz w:val="24"/>
        </w:rPr>
        <w:t xml:space="preserve"> </w:t>
      </w:r>
      <w:r w:rsidRPr="00D50C9F">
        <w:rPr>
          <w:sz w:val="24"/>
        </w:rPr>
        <w:t>текста;</w:t>
      </w:r>
    </w:p>
    <w:p w:rsidR="00D50C9F" w:rsidRPr="00D50C9F" w:rsidRDefault="00D50C9F" w:rsidP="002A2122">
      <w:pPr>
        <w:pStyle w:val="a6"/>
        <w:numPr>
          <w:ilvl w:val="0"/>
          <w:numId w:val="37"/>
        </w:numPr>
        <w:tabs>
          <w:tab w:val="left" w:pos="1713"/>
        </w:tabs>
        <w:ind w:left="426"/>
        <w:jc w:val="both"/>
        <w:rPr>
          <w:sz w:val="24"/>
        </w:rPr>
      </w:pPr>
      <w:r w:rsidRPr="00D50C9F">
        <w:rPr>
          <w:sz w:val="24"/>
        </w:rPr>
        <w:t>анализировать текст: определять главную мысль, обосновывать принадлежность к</w:t>
      </w:r>
      <w:r w:rsidRPr="00D50C9F">
        <w:rPr>
          <w:spacing w:val="1"/>
          <w:sz w:val="24"/>
        </w:rPr>
        <w:t xml:space="preserve"> </w:t>
      </w:r>
      <w:r w:rsidRPr="00D50C9F">
        <w:rPr>
          <w:sz w:val="24"/>
        </w:rPr>
        <w:t>жанру, определять тему и главную мысль, находить в тексте заданный эпизод, устанавливать</w:t>
      </w:r>
      <w:r w:rsidRPr="00D50C9F">
        <w:rPr>
          <w:spacing w:val="-57"/>
          <w:sz w:val="24"/>
        </w:rPr>
        <w:t xml:space="preserve"> </w:t>
      </w:r>
      <w:r w:rsidRPr="00D50C9F">
        <w:rPr>
          <w:sz w:val="24"/>
        </w:rPr>
        <w:t>взаимосвязь</w:t>
      </w:r>
      <w:r w:rsidRPr="00D50C9F">
        <w:rPr>
          <w:spacing w:val="-1"/>
          <w:sz w:val="24"/>
        </w:rPr>
        <w:t xml:space="preserve"> </w:t>
      </w:r>
      <w:r w:rsidRPr="00D50C9F">
        <w:rPr>
          <w:sz w:val="24"/>
        </w:rPr>
        <w:t>между</w:t>
      </w:r>
      <w:r w:rsidRPr="00D50C9F">
        <w:rPr>
          <w:spacing w:val="-3"/>
          <w:sz w:val="24"/>
        </w:rPr>
        <w:t xml:space="preserve"> </w:t>
      </w:r>
      <w:r w:rsidRPr="00D50C9F">
        <w:rPr>
          <w:sz w:val="24"/>
        </w:rPr>
        <w:t>событиями, эпизодами</w:t>
      </w:r>
      <w:r w:rsidRPr="00D50C9F">
        <w:rPr>
          <w:spacing w:val="2"/>
          <w:sz w:val="24"/>
        </w:rPr>
        <w:t xml:space="preserve"> </w:t>
      </w:r>
      <w:r w:rsidRPr="00D50C9F">
        <w:rPr>
          <w:sz w:val="24"/>
        </w:rPr>
        <w:t>текста;</w:t>
      </w:r>
    </w:p>
    <w:p w:rsidR="00D50C9F" w:rsidRPr="00D50C9F" w:rsidRDefault="00D50C9F" w:rsidP="002A2122">
      <w:pPr>
        <w:pStyle w:val="a6"/>
        <w:numPr>
          <w:ilvl w:val="0"/>
          <w:numId w:val="37"/>
        </w:numPr>
        <w:tabs>
          <w:tab w:val="left" w:pos="1713"/>
        </w:tabs>
        <w:ind w:left="426"/>
        <w:jc w:val="both"/>
        <w:rPr>
          <w:sz w:val="24"/>
        </w:rPr>
      </w:pPr>
      <w:r w:rsidRPr="00D50C9F">
        <w:rPr>
          <w:sz w:val="24"/>
        </w:rPr>
        <w:t>характеризовать героя и давать оценку его поступкам; сравнивать героев одного</w:t>
      </w:r>
      <w:r w:rsidRPr="00D50C9F">
        <w:rPr>
          <w:spacing w:val="1"/>
          <w:sz w:val="24"/>
        </w:rPr>
        <w:t xml:space="preserve"> </w:t>
      </w:r>
      <w:r w:rsidRPr="00D50C9F">
        <w:rPr>
          <w:sz w:val="24"/>
        </w:rPr>
        <w:t>произведения</w:t>
      </w:r>
      <w:r w:rsidRPr="00D50C9F">
        <w:rPr>
          <w:spacing w:val="1"/>
          <w:sz w:val="24"/>
        </w:rPr>
        <w:t xml:space="preserve"> </w:t>
      </w:r>
      <w:r w:rsidRPr="00D50C9F">
        <w:rPr>
          <w:sz w:val="24"/>
        </w:rPr>
        <w:t>по</w:t>
      </w:r>
      <w:r w:rsidRPr="00D50C9F">
        <w:rPr>
          <w:spacing w:val="1"/>
          <w:sz w:val="24"/>
        </w:rPr>
        <w:t xml:space="preserve"> </w:t>
      </w:r>
      <w:r w:rsidRPr="00D50C9F">
        <w:rPr>
          <w:sz w:val="24"/>
        </w:rPr>
        <w:t>предложенным</w:t>
      </w:r>
      <w:r w:rsidRPr="00D50C9F">
        <w:rPr>
          <w:spacing w:val="1"/>
          <w:sz w:val="24"/>
        </w:rPr>
        <w:t xml:space="preserve"> </w:t>
      </w:r>
      <w:r w:rsidRPr="00D50C9F">
        <w:rPr>
          <w:sz w:val="24"/>
        </w:rPr>
        <w:t>критериям,</w:t>
      </w:r>
      <w:r w:rsidRPr="00D50C9F">
        <w:rPr>
          <w:spacing w:val="1"/>
          <w:sz w:val="24"/>
        </w:rPr>
        <w:t xml:space="preserve"> </w:t>
      </w:r>
      <w:r w:rsidRPr="00D50C9F">
        <w:rPr>
          <w:sz w:val="24"/>
        </w:rPr>
        <w:t>самостоятельно</w:t>
      </w:r>
      <w:r w:rsidRPr="00D50C9F">
        <w:rPr>
          <w:spacing w:val="1"/>
          <w:sz w:val="24"/>
        </w:rPr>
        <w:t xml:space="preserve"> </w:t>
      </w:r>
      <w:r w:rsidRPr="00D50C9F">
        <w:rPr>
          <w:sz w:val="24"/>
        </w:rPr>
        <w:t>выбирать</w:t>
      </w:r>
      <w:r w:rsidRPr="00D50C9F">
        <w:rPr>
          <w:spacing w:val="1"/>
          <w:sz w:val="24"/>
        </w:rPr>
        <w:t xml:space="preserve"> </w:t>
      </w:r>
      <w:r w:rsidRPr="00D50C9F">
        <w:rPr>
          <w:sz w:val="24"/>
        </w:rPr>
        <w:t>критерий</w:t>
      </w:r>
      <w:r w:rsidRPr="00D50C9F">
        <w:rPr>
          <w:spacing w:val="1"/>
          <w:sz w:val="24"/>
        </w:rPr>
        <w:t xml:space="preserve"> </w:t>
      </w:r>
      <w:r w:rsidRPr="00D50C9F">
        <w:rPr>
          <w:sz w:val="24"/>
        </w:rPr>
        <w:t>сопоставления</w:t>
      </w:r>
      <w:r w:rsidRPr="00D50C9F">
        <w:rPr>
          <w:spacing w:val="-1"/>
          <w:sz w:val="24"/>
        </w:rPr>
        <w:t xml:space="preserve"> </w:t>
      </w:r>
      <w:r w:rsidRPr="00D50C9F">
        <w:rPr>
          <w:sz w:val="24"/>
        </w:rPr>
        <w:t>героев,</w:t>
      </w:r>
      <w:r w:rsidRPr="00D50C9F">
        <w:rPr>
          <w:spacing w:val="1"/>
          <w:sz w:val="24"/>
        </w:rPr>
        <w:t xml:space="preserve"> </w:t>
      </w:r>
      <w:r w:rsidRPr="00D50C9F">
        <w:rPr>
          <w:sz w:val="24"/>
        </w:rPr>
        <w:t>их</w:t>
      </w:r>
      <w:r w:rsidRPr="00D50C9F">
        <w:rPr>
          <w:spacing w:val="-2"/>
          <w:sz w:val="24"/>
        </w:rPr>
        <w:t xml:space="preserve"> </w:t>
      </w:r>
      <w:r w:rsidRPr="00D50C9F">
        <w:rPr>
          <w:sz w:val="24"/>
        </w:rPr>
        <w:t>поступков (по</w:t>
      </w:r>
      <w:r w:rsidRPr="00D50C9F">
        <w:rPr>
          <w:spacing w:val="-1"/>
          <w:sz w:val="24"/>
        </w:rPr>
        <w:t xml:space="preserve"> </w:t>
      </w:r>
      <w:r w:rsidRPr="00D50C9F">
        <w:rPr>
          <w:sz w:val="24"/>
        </w:rPr>
        <w:t>контрасту</w:t>
      </w:r>
      <w:r w:rsidRPr="00D50C9F">
        <w:rPr>
          <w:spacing w:val="-5"/>
          <w:sz w:val="24"/>
        </w:rPr>
        <w:t xml:space="preserve"> </w:t>
      </w:r>
      <w:r w:rsidRPr="00D50C9F">
        <w:rPr>
          <w:sz w:val="24"/>
        </w:rPr>
        <w:t>или</w:t>
      </w:r>
      <w:r w:rsidRPr="00D50C9F">
        <w:rPr>
          <w:spacing w:val="5"/>
          <w:sz w:val="24"/>
        </w:rPr>
        <w:t xml:space="preserve"> </w:t>
      </w:r>
      <w:r w:rsidRPr="00D50C9F">
        <w:rPr>
          <w:sz w:val="24"/>
        </w:rPr>
        <w:t>аналогии);</w:t>
      </w:r>
    </w:p>
    <w:p w:rsidR="00D50C9F" w:rsidRPr="00D50C9F" w:rsidRDefault="00D50C9F" w:rsidP="002A2122">
      <w:pPr>
        <w:pStyle w:val="a6"/>
        <w:numPr>
          <w:ilvl w:val="0"/>
          <w:numId w:val="37"/>
        </w:numPr>
        <w:tabs>
          <w:tab w:val="left" w:pos="1713"/>
        </w:tabs>
        <w:ind w:left="426"/>
        <w:jc w:val="both"/>
        <w:rPr>
          <w:sz w:val="24"/>
        </w:rPr>
      </w:pPr>
      <w:r w:rsidRPr="00D50C9F">
        <w:rPr>
          <w:sz w:val="24"/>
        </w:rPr>
        <w:t>составлять</w:t>
      </w:r>
      <w:r w:rsidRPr="00D50C9F">
        <w:rPr>
          <w:spacing w:val="1"/>
          <w:sz w:val="24"/>
        </w:rPr>
        <w:t xml:space="preserve"> </w:t>
      </w:r>
      <w:r w:rsidRPr="00D50C9F">
        <w:rPr>
          <w:sz w:val="24"/>
        </w:rPr>
        <w:t>план</w:t>
      </w:r>
      <w:r w:rsidRPr="00D50C9F">
        <w:rPr>
          <w:spacing w:val="1"/>
          <w:sz w:val="24"/>
        </w:rPr>
        <w:t xml:space="preserve"> </w:t>
      </w:r>
      <w:r w:rsidRPr="00D50C9F">
        <w:rPr>
          <w:sz w:val="24"/>
        </w:rPr>
        <w:t>(вопросный,</w:t>
      </w:r>
      <w:r w:rsidRPr="00D50C9F">
        <w:rPr>
          <w:spacing w:val="1"/>
          <w:sz w:val="24"/>
        </w:rPr>
        <w:t xml:space="preserve"> </w:t>
      </w:r>
      <w:r w:rsidRPr="00D50C9F">
        <w:rPr>
          <w:sz w:val="24"/>
        </w:rPr>
        <w:t>номинативный,</w:t>
      </w:r>
      <w:r w:rsidRPr="00D50C9F">
        <w:rPr>
          <w:spacing w:val="1"/>
          <w:sz w:val="24"/>
        </w:rPr>
        <w:t xml:space="preserve"> </w:t>
      </w:r>
      <w:r w:rsidRPr="00D50C9F">
        <w:rPr>
          <w:sz w:val="24"/>
        </w:rPr>
        <w:t>цитатный)</w:t>
      </w:r>
      <w:r w:rsidRPr="00D50C9F">
        <w:rPr>
          <w:spacing w:val="1"/>
          <w:sz w:val="24"/>
        </w:rPr>
        <w:t xml:space="preserve"> </w:t>
      </w:r>
      <w:r w:rsidRPr="00D50C9F">
        <w:rPr>
          <w:sz w:val="24"/>
        </w:rPr>
        <w:t>текста,</w:t>
      </w:r>
      <w:r w:rsidRPr="00D50C9F">
        <w:rPr>
          <w:spacing w:val="1"/>
          <w:sz w:val="24"/>
        </w:rPr>
        <w:t xml:space="preserve"> </w:t>
      </w:r>
      <w:r w:rsidRPr="00D50C9F">
        <w:rPr>
          <w:sz w:val="24"/>
        </w:rPr>
        <w:t>дополнять</w:t>
      </w:r>
      <w:r w:rsidRPr="00D50C9F">
        <w:rPr>
          <w:spacing w:val="1"/>
          <w:sz w:val="24"/>
        </w:rPr>
        <w:t xml:space="preserve"> </w:t>
      </w:r>
      <w:r w:rsidRPr="00D50C9F">
        <w:rPr>
          <w:sz w:val="24"/>
        </w:rPr>
        <w:t>и</w:t>
      </w:r>
      <w:r w:rsidRPr="00D50C9F">
        <w:rPr>
          <w:spacing w:val="-57"/>
          <w:sz w:val="24"/>
        </w:rPr>
        <w:t xml:space="preserve"> </w:t>
      </w:r>
      <w:r w:rsidRPr="00D50C9F">
        <w:rPr>
          <w:sz w:val="24"/>
        </w:rPr>
        <w:t>восстанавливать</w:t>
      </w:r>
      <w:r w:rsidRPr="00D50C9F">
        <w:rPr>
          <w:spacing w:val="1"/>
          <w:sz w:val="24"/>
        </w:rPr>
        <w:t xml:space="preserve"> </w:t>
      </w:r>
      <w:r w:rsidRPr="00D50C9F">
        <w:rPr>
          <w:sz w:val="24"/>
        </w:rPr>
        <w:t>нарушенную последовательность;</w:t>
      </w:r>
    </w:p>
    <w:p w:rsidR="00D50C9F" w:rsidRPr="00D50C9F" w:rsidRDefault="00D50C9F" w:rsidP="002A2122">
      <w:pPr>
        <w:pStyle w:val="a6"/>
        <w:numPr>
          <w:ilvl w:val="0"/>
          <w:numId w:val="37"/>
        </w:numPr>
        <w:tabs>
          <w:tab w:val="left" w:pos="1713"/>
        </w:tabs>
        <w:ind w:left="426"/>
        <w:jc w:val="both"/>
        <w:rPr>
          <w:sz w:val="24"/>
        </w:rPr>
      </w:pPr>
      <w:proofErr w:type="gramStart"/>
      <w:r w:rsidRPr="00D50C9F">
        <w:rPr>
          <w:sz w:val="24"/>
        </w:rPr>
        <w:t>исследовать</w:t>
      </w:r>
      <w:r w:rsidRPr="00D50C9F">
        <w:rPr>
          <w:spacing w:val="1"/>
          <w:sz w:val="24"/>
        </w:rPr>
        <w:t xml:space="preserve"> </w:t>
      </w:r>
      <w:r w:rsidRPr="00D50C9F">
        <w:rPr>
          <w:sz w:val="24"/>
        </w:rPr>
        <w:t>текст:</w:t>
      </w:r>
      <w:r w:rsidRPr="00D50C9F">
        <w:rPr>
          <w:spacing w:val="1"/>
          <w:sz w:val="24"/>
        </w:rPr>
        <w:t xml:space="preserve"> </w:t>
      </w:r>
      <w:r w:rsidRPr="00D50C9F">
        <w:rPr>
          <w:sz w:val="24"/>
        </w:rPr>
        <w:t>находить</w:t>
      </w:r>
      <w:r w:rsidRPr="00D50C9F">
        <w:rPr>
          <w:spacing w:val="1"/>
          <w:sz w:val="24"/>
        </w:rPr>
        <w:t xml:space="preserve"> </w:t>
      </w:r>
      <w:r w:rsidRPr="00D50C9F">
        <w:rPr>
          <w:sz w:val="24"/>
        </w:rPr>
        <w:t>средства</w:t>
      </w:r>
      <w:r w:rsidRPr="00D50C9F">
        <w:rPr>
          <w:spacing w:val="1"/>
          <w:sz w:val="24"/>
        </w:rPr>
        <w:t xml:space="preserve"> </w:t>
      </w:r>
      <w:r w:rsidRPr="00D50C9F">
        <w:rPr>
          <w:sz w:val="24"/>
        </w:rPr>
        <w:t>художественной</w:t>
      </w:r>
      <w:r w:rsidRPr="00D50C9F">
        <w:rPr>
          <w:spacing w:val="61"/>
          <w:sz w:val="24"/>
        </w:rPr>
        <w:t xml:space="preserve"> </w:t>
      </w:r>
      <w:r w:rsidRPr="00D50C9F">
        <w:rPr>
          <w:sz w:val="24"/>
        </w:rPr>
        <w:t>выразительности</w:t>
      </w:r>
      <w:r w:rsidRPr="00D50C9F">
        <w:rPr>
          <w:spacing w:val="-57"/>
          <w:sz w:val="24"/>
        </w:rPr>
        <w:t xml:space="preserve"> </w:t>
      </w:r>
      <w:r w:rsidRPr="00D50C9F">
        <w:rPr>
          <w:sz w:val="24"/>
        </w:rPr>
        <w:t>(сравнение, эпитет, олицетворение, метафора), описания в</w:t>
      </w:r>
      <w:r w:rsidRPr="00D50C9F">
        <w:rPr>
          <w:spacing w:val="1"/>
          <w:sz w:val="24"/>
        </w:rPr>
        <w:t xml:space="preserve"> </w:t>
      </w:r>
      <w:r w:rsidRPr="00D50C9F">
        <w:rPr>
          <w:sz w:val="24"/>
        </w:rPr>
        <w:t>произведениях</w:t>
      </w:r>
      <w:r w:rsidRPr="00D50C9F">
        <w:rPr>
          <w:spacing w:val="1"/>
          <w:sz w:val="24"/>
        </w:rPr>
        <w:t xml:space="preserve"> </w:t>
      </w:r>
      <w:r w:rsidRPr="00D50C9F">
        <w:rPr>
          <w:sz w:val="24"/>
        </w:rPr>
        <w:t>разных жанров</w:t>
      </w:r>
      <w:r w:rsidRPr="00D50C9F">
        <w:rPr>
          <w:spacing w:val="1"/>
          <w:sz w:val="24"/>
        </w:rPr>
        <w:t xml:space="preserve"> </w:t>
      </w:r>
      <w:r w:rsidRPr="00D50C9F">
        <w:rPr>
          <w:sz w:val="24"/>
        </w:rPr>
        <w:t>(пейзаж,</w:t>
      </w:r>
      <w:r w:rsidRPr="00D50C9F">
        <w:rPr>
          <w:spacing w:val="-2"/>
          <w:sz w:val="24"/>
        </w:rPr>
        <w:t xml:space="preserve"> </w:t>
      </w:r>
      <w:r w:rsidRPr="00D50C9F">
        <w:rPr>
          <w:sz w:val="24"/>
        </w:rPr>
        <w:t>интерьер),</w:t>
      </w:r>
      <w:r w:rsidRPr="00D50C9F">
        <w:rPr>
          <w:spacing w:val="-1"/>
          <w:sz w:val="24"/>
        </w:rPr>
        <w:t xml:space="preserve"> </w:t>
      </w:r>
      <w:r w:rsidRPr="00D50C9F">
        <w:rPr>
          <w:sz w:val="24"/>
        </w:rPr>
        <w:t>выявлять</w:t>
      </w:r>
      <w:r w:rsidRPr="00D50C9F">
        <w:rPr>
          <w:spacing w:val="-1"/>
          <w:sz w:val="24"/>
        </w:rPr>
        <w:t xml:space="preserve"> </w:t>
      </w:r>
      <w:r w:rsidRPr="00D50C9F">
        <w:rPr>
          <w:sz w:val="24"/>
        </w:rPr>
        <w:t>особенности</w:t>
      </w:r>
      <w:r w:rsidRPr="00D50C9F">
        <w:rPr>
          <w:spacing w:val="-1"/>
          <w:sz w:val="24"/>
        </w:rPr>
        <w:t xml:space="preserve"> </w:t>
      </w:r>
      <w:r w:rsidRPr="00D50C9F">
        <w:rPr>
          <w:sz w:val="24"/>
        </w:rPr>
        <w:t>стихотворного</w:t>
      </w:r>
      <w:r w:rsidRPr="00D50C9F">
        <w:rPr>
          <w:spacing w:val="2"/>
          <w:sz w:val="24"/>
        </w:rPr>
        <w:t xml:space="preserve"> </w:t>
      </w:r>
      <w:r w:rsidRPr="00D50C9F">
        <w:rPr>
          <w:sz w:val="24"/>
        </w:rPr>
        <w:t>текста</w:t>
      </w:r>
      <w:r w:rsidRPr="00D50C9F">
        <w:rPr>
          <w:spacing w:val="-1"/>
          <w:sz w:val="24"/>
        </w:rPr>
        <w:t xml:space="preserve"> </w:t>
      </w:r>
      <w:r w:rsidRPr="00D50C9F">
        <w:rPr>
          <w:sz w:val="24"/>
        </w:rPr>
        <w:t>(ритм,</w:t>
      </w:r>
      <w:r w:rsidRPr="00D50C9F">
        <w:rPr>
          <w:spacing w:val="-5"/>
          <w:sz w:val="24"/>
        </w:rPr>
        <w:t xml:space="preserve"> </w:t>
      </w:r>
      <w:r w:rsidRPr="00D50C9F">
        <w:rPr>
          <w:sz w:val="24"/>
        </w:rPr>
        <w:t>рифма,</w:t>
      </w:r>
      <w:r w:rsidRPr="00D50C9F">
        <w:rPr>
          <w:spacing w:val="-1"/>
          <w:sz w:val="24"/>
        </w:rPr>
        <w:t xml:space="preserve"> </w:t>
      </w:r>
      <w:r w:rsidRPr="00D50C9F">
        <w:rPr>
          <w:sz w:val="24"/>
        </w:rPr>
        <w:t>строфа).</w:t>
      </w:r>
      <w:proofErr w:type="gramEnd"/>
    </w:p>
    <w:p w:rsidR="00D50C9F" w:rsidRPr="00D50C9F" w:rsidRDefault="00D50C9F" w:rsidP="002A2122">
      <w:pPr>
        <w:ind w:firstLine="709"/>
        <w:jc w:val="both"/>
        <w:rPr>
          <w:sz w:val="24"/>
        </w:rPr>
      </w:pPr>
      <w:r w:rsidRPr="00D50C9F">
        <w:rPr>
          <w:i/>
          <w:sz w:val="24"/>
        </w:rPr>
        <w:t>Работа</w:t>
      </w:r>
      <w:r w:rsidRPr="00D50C9F">
        <w:rPr>
          <w:i/>
          <w:spacing w:val="-3"/>
          <w:sz w:val="24"/>
        </w:rPr>
        <w:t xml:space="preserve"> </w:t>
      </w:r>
      <w:r w:rsidRPr="00D50C9F">
        <w:rPr>
          <w:i/>
          <w:sz w:val="24"/>
        </w:rPr>
        <w:t>с</w:t>
      </w:r>
      <w:r w:rsidRPr="00D50C9F">
        <w:rPr>
          <w:i/>
          <w:spacing w:val="-2"/>
          <w:sz w:val="24"/>
        </w:rPr>
        <w:t xml:space="preserve"> </w:t>
      </w:r>
      <w:r w:rsidRPr="00D50C9F">
        <w:rPr>
          <w:i/>
          <w:sz w:val="24"/>
        </w:rPr>
        <w:t>текстом</w:t>
      </w:r>
      <w:r w:rsidRPr="00D50C9F">
        <w:rPr>
          <w:sz w:val="24"/>
        </w:rPr>
        <w:t>:</w:t>
      </w:r>
    </w:p>
    <w:p w:rsidR="00D50C9F" w:rsidRPr="00D50C9F" w:rsidRDefault="00D50C9F" w:rsidP="002A2122">
      <w:pPr>
        <w:pStyle w:val="a6"/>
        <w:numPr>
          <w:ilvl w:val="0"/>
          <w:numId w:val="38"/>
        </w:numPr>
        <w:tabs>
          <w:tab w:val="left" w:pos="1713"/>
          <w:tab w:val="left" w:pos="3390"/>
          <w:tab w:val="left" w:pos="4946"/>
          <w:tab w:val="left" w:pos="6609"/>
          <w:tab w:val="left" w:pos="7279"/>
          <w:tab w:val="left" w:pos="8676"/>
        </w:tabs>
        <w:ind w:left="426"/>
        <w:jc w:val="both"/>
        <w:rPr>
          <w:sz w:val="24"/>
        </w:rPr>
      </w:pPr>
      <w:r>
        <w:rPr>
          <w:sz w:val="24"/>
        </w:rPr>
        <w:t>использовать справочную информацию для</w:t>
      </w:r>
      <w:r>
        <w:rPr>
          <w:sz w:val="24"/>
        </w:rPr>
        <w:tab/>
        <w:t xml:space="preserve">получения </w:t>
      </w:r>
      <w:r w:rsidRPr="00D50C9F">
        <w:rPr>
          <w:spacing w:val="-1"/>
          <w:sz w:val="24"/>
        </w:rPr>
        <w:t>дополнительной</w:t>
      </w:r>
      <w:r w:rsidRPr="00D50C9F">
        <w:rPr>
          <w:spacing w:val="-57"/>
          <w:sz w:val="24"/>
        </w:rPr>
        <w:t xml:space="preserve"> </w:t>
      </w:r>
      <w:r w:rsidRPr="00D50C9F">
        <w:rPr>
          <w:sz w:val="24"/>
        </w:rPr>
        <w:t>информации в</w:t>
      </w:r>
      <w:r w:rsidRPr="00D50C9F">
        <w:rPr>
          <w:spacing w:val="-3"/>
          <w:sz w:val="24"/>
        </w:rPr>
        <w:t xml:space="preserve"> </w:t>
      </w:r>
      <w:r w:rsidRPr="00D50C9F">
        <w:rPr>
          <w:sz w:val="24"/>
        </w:rPr>
        <w:t>соответствии</w:t>
      </w:r>
      <w:r w:rsidRPr="00D50C9F">
        <w:rPr>
          <w:spacing w:val="2"/>
          <w:sz w:val="24"/>
        </w:rPr>
        <w:t xml:space="preserve"> </w:t>
      </w:r>
      <w:r w:rsidRPr="00D50C9F">
        <w:rPr>
          <w:sz w:val="24"/>
        </w:rPr>
        <w:t>с учебной</w:t>
      </w:r>
      <w:r w:rsidRPr="00D50C9F">
        <w:rPr>
          <w:spacing w:val="1"/>
          <w:sz w:val="24"/>
        </w:rPr>
        <w:t xml:space="preserve"> </w:t>
      </w:r>
      <w:r w:rsidRPr="00D50C9F">
        <w:rPr>
          <w:sz w:val="24"/>
        </w:rPr>
        <w:t>задачей;</w:t>
      </w:r>
    </w:p>
    <w:p w:rsidR="00D50C9F" w:rsidRPr="00D50C9F" w:rsidRDefault="00D50C9F" w:rsidP="002A2122">
      <w:pPr>
        <w:pStyle w:val="a6"/>
        <w:numPr>
          <w:ilvl w:val="0"/>
          <w:numId w:val="38"/>
        </w:numPr>
        <w:tabs>
          <w:tab w:val="left" w:pos="1713"/>
          <w:tab w:val="left" w:pos="3606"/>
          <w:tab w:val="left" w:pos="4405"/>
          <w:tab w:val="left" w:pos="4869"/>
          <w:tab w:val="left" w:pos="5296"/>
          <w:tab w:val="left" w:pos="6592"/>
          <w:tab w:val="left" w:pos="7817"/>
          <w:tab w:val="left" w:pos="9238"/>
        </w:tabs>
        <w:ind w:left="426"/>
        <w:jc w:val="both"/>
        <w:rPr>
          <w:sz w:val="24"/>
        </w:rPr>
      </w:pPr>
      <w:r>
        <w:rPr>
          <w:sz w:val="24"/>
        </w:rPr>
        <w:t xml:space="preserve">характеризовать книгу по её элементам (обложка, оглавление, </w:t>
      </w:r>
      <w:r w:rsidRPr="00D50C9F">
        <w:rPr>
          <w:spacing w:val="-1"/>
          <w:sz w:val="24"/>
        </w:rPr>
        <w:t>аннотация,</w:t>
      </w:r>
      <w:r w:rsidRPr="00D50C9F">
        <w:rPr>
          <w:spacing w:val="-57"/>
          <w:sz w:val="24"/>
        </w:rPr>
        <w:t xml:space="preserve"> </w:t>
      </w:r>
      <w:r w:rsidRPr="00D50C9F">
        <w:rPr>
          <w:sz w:val="24"/>
        </w:rPr>
        <w:t>предисловие,</w:t>
      </w:r>
      <w:r w:rsidRPr="00D50C9F">
        <w:rPr>
          <w:spacing w:val="1"/>
          <w:sz w:val="24"/>
        </w:rPr>
        <w:t xml:space="preserve"> </w:t>
      </w:r>
      <w:r w:rsidRPr="00D50C9F">
        <w:rPr>
          <w:sz w:val="24"/>
        </w:rPr>
        <w:t>иллюстрации,</w:t>
      </w:r>
      <w:r w:rsidRPr="00D50C9F">
        <w:rPr>
          <w:spacing w:val="2"/>
          <w:sz w:val="24"/>
        </w:rPr>
        <w:t xml:space="preserve"> </w:t>
      </w:r>
      <w:r w:rsidRPr="00D50C9F">
        <w:rPr>
          <w:sz w:val="24"/>
        </w:rPr>
        <w:t>примечания</w:t>
      </w:r>
      <w:r w:rsidRPr="00D50C9F">
        <w:rPr>
          <w:spacing w:val="1"/>
          <w:sz w:val="24"/>
        </w:rPr>
        <w:t xml:space="preserve"> </w:t>
      </w:r>
      <w:r w:rsidRPr="00D50C9F">
        <w:rPr>
          <w:sz w:val="24"/>
        </w:rPr>
        <w:t>и</w:t>
      </w:r>
      <w:r w:rsidRPr="00D50C9F">
        <w:rPr>
          <w:spacing w:val="-2"/>
          <w:sz w:val="24"/>
        </w:rPr>
        <w:t xml:space="preserve"> </w:t>
      </w:r>
      <w:r w:rsidRPr="00D50C9F">
        <w:rPr>
          <w:sz w:val="24"/>
        </w:rPr>
        <w:t>др.);</w:t>
      </w:r>
    </w:p>
    <w:p w:rsidR="00D50C9F" w:rsidRPr="00D50C9F" w:rsidRDefault="00D50C9F" w:rsidP="002A2122">
      <w:pPr>
        <w:pStyle w:val="a6"/>
        <w:numPr>
          <w:ilvl w:val="0"/>
          <w:numId w:val="38"/>
        </w:numPr>
        <w:tabs>
          <w:tab w:val="left" w:pos="1713"/>
        </w:tabs>
        <w:ind w:left="426"/>
        <w:jc w:val="both"/>
        <w:rPr>
          <w:sz w:val="24"/>
        </w:rPr>
      </w:pPr>
      <w:r w:rsidRPr="00D50C9F">
        <w:rPr>
          <w:sz w:val="24"/>
        </w:rPr>
        <w:t>выбирать</w:t>
      </w:r>
      <w:r w:rsidRPr="00D50C9F">
        <w:rPr>
          <w:spacing w:val="36"/>
          <w:sz w:val="24"/>
        </w:rPr>
        <w:t xml:space="preserve"> </w:t>
      </w:r>
      <w:r w:rsidRPr="00D50C9F">
        <w:rPr>
          <w:sz w:val="24"/>
        </w:rPr>
        <w:t>книгу</w:t>
      </w:r>
      <w:r w:rsidRPr="00D50C9F">
        <w:rPr>
          <w:spacing w:val="26"/>
          <w:sz w:val="24"/>
        </w:rPr>
        <w:t xml:space="preserve"> </w:t>
      </w:r>
      <w:r w:rsidRPr="00D50C9F">
        <w:rPr>
          <w:sz w:val="24"/>
        </w:rPr>
        <w:t>в</w:t>
      </w:r>
      <w:r w:rsidRPr="00D50C9F">
        <w:rPr>
          <w:spacing w:val="36"/>
          <w:sz w:val="24"/>
        </w:rPr>
        <w:t xml:space="preserve"> </w:t>
      </w:r>
      <w:r w:rsidRPr="00D50C9F">
        <w:rPr>
          <w:sz w:val="24"/>
        </w:rPr>
        <w:t>библиотеке</w:t>
      </w:r>
      <w:r w:rsidRPr="00D50C9F">
        <w:rPr>
          <w:spacing w:val="37"/>
          <w:sz w:val="24"/>
        </w:rPr>
        <w:t xml:space="preserve"> </w:t>
      </w:r>
      <w:r w:rsidRPr="00D50C9F">
        <w:rPr>
          <w:sz w:val="24"/>
        </w:rPr>
        <w:t>в</w:t>
      </w:r>
      <w:r w:rsidRPr="00D50C9F">
        <w:rPr>
          <w:spacing w:val="34"/>
          <w:sz w:val="24"/>
        </w:rPr>
        <w:t xml:space="preserve"> </w:t>
      </w:r>
      <w:r w:rsidRPr="00D50C9F">
        <w:rPr>
          <w:sz w:val="24"/>
        </w:rPr>
        <w:t>соответствии</w:t>
      </w:r>
      <w:r w:rsidRPr="00D50C9F">
        <w:rPr>
          <w:spacing w:val="36"/>
          <w:sz w:val="24"/>
        </w:rPr>
        <w:t xml:space="preserve"> </w:t>
      </w:r>
      <w:r w:rsidRPr="00D50C9F">
        <w:rPr>
          <w:sz w:val="24"/>
        </w:rPr>
        <w:t>с</w:t>
      </w:r>
      <w:r w:rsidRPr="00D50C9F">
        <w:rPr>
          <w:spacing w:val="41"/>
          <w:sz w:val="24"/>
        </w:rPr>
        <w:t xml:space="preserve"> </w:t>
      </w:r>
      <w:r w:rsidRPr="00D50C9F">
        <w:rPr>
          <w:sz w:val="24"/>
        </w:rPr>
        <w:t>учебной</w:t>
      </w:r>
      <w:r w:rsidRPr="00D50C9F">
        <w:rPr>
          <w:spacing w:val="36"/>
          <w:sz w:val="24"/>
        </w:rPr>
        <w:t xml:space="preserve"> </w:t>
      </w:r>
      <w:r w:rsidRPr="00D50C9F">
        <w:rPr>
          <w:sz w:val="24"/>
        </w:rPr>
        <w:t>задачей;</w:t>
      </w:r>
      <w:r w:rsidRPr="00D50C9F">
        <w:rPr>
          <w:spacing w:val="38"/>
          <w:sz w:val="24"/>
        </w:rPr>
        <w:t xml:space="preserve"> </w:t>
      </w:r>
      <w:r w:rsidRPr="00D50C9F">
        <w:rPr>
          <w:sz w:val="24"/>
        </w:rPr>
        <w:t>составлять</w:t>
      </w:r>
      <w:r w:rsidRPr="00D50C9F">
        <w:rPr>
          <w:spacing w:val="-57"/>
          <w:sz w:val="24"/>
        </w:rPr>
        <w:t xml:space="preserve"> </w:t>
      </w:r>
      <w:r w:rsidRPr="00D50C9F">
        <w:rPr>
          <w:sz w:val="24"/>
        </w:rPr>
        <w:t>аннотацию.</w:t>
      </w:r>
    </w:p>
    <w:p w:rsidR="00D50C9F" w:rsidRPr="00D50C9F" w:rsidRDefault="00D50C9F" w:rsidP="002A2122">
      <w:pPr>
        <w:ind w:firstLine="709"/>
        <w:outlineLvl w:val="1"/>
        <w:rPr>
          <w:b/>
          <w:bCs/>
          <w:i/>
          <w:iCs/>
          <w:sz w:val="24"/>
          <w:szCs w:val="24"/>
        </w:rPr>
      </w:pPr>
      <w:r w:rsidRPr="00D50C9F">
        <w:rPr>
          <w:b/>
          <w:bCs/>
          <w:i/>
          <w:iCs/>
          <w:sz w:val="24"/>
          <w:szCs w:val="24"/>
        </w:rPr>
        <w:t>Коммуникативные</w:t>
      </w:r>
      <w:r w:rsidRPr="00D50C9F">
        <w:rPr>
          <w:b/>
          <w:bCs/>
          <w:i/>
          <w:iCs/>
          <w:spacing w:val="-8"/>
          <w:sz w:val="24"/>
          <w:szCs w:val="24"/>
        </w:rPr>
        <w:t xml:space="preserve"> </w:t>
      </w:r>
      <w:r w:rsidRPr="00D50C9F">
        <w:rPr>
          <w:b/>
          <w:bCs/>
          <w:i/>
          <w:iCs/>
          <w:sz w:val="24"/>
          <w:szCs w:val="24"/>
        </w:rPr>
        <w:t>универсальные</w:t>
      </w:r>
      <w:r w:rsidRPr="00D50C9F">
        <w:rPr>
          <w:b/>
          <w:bCs/>
          <w:i/>
          <w:iCs/>
          <w:spacing w:val="-9"/>
          <w:sz w:val="24"/>
          <w:szCs w:val="24"/>
        </w:rPr>
        <w:t xml:space="preserve"> </w:t>
      </w:r>
      <w:r w:rsidRPr="00D50C9F">
        <w:rPr>
          <w:b/>
          <w:bCs/>
          <w:i/>
          <w:iCs/>
          <w:sz w:val="24"/>
          <w:szCs w:val="24"/>
        </w:rPr>
        <w:t>учебные</w:t>
      </w:r>
      <w:r w:rsidRPr="00D50C9F">
        <w:rPr>
          <w:b/>
          <w:bCs/>
          <w:i/>
          <w:iCs/>
          <w:spacing w:val="-7"/>
          <w:sz w:val="24"/>
          <w:szCs w:val="24"/>
        </w:rPr>
        <w:t xml:space="preserve"> </w:t>
      </w:r>
      <w:r w:rsidRPr="00D50C9F">
        <w:rPr>
          <w:b/>
          <w:bCs/>
          <w:i/>
          <w:iCs/>
          <w:sz w:val="24"/>
          <w:szCs w:val="24"/>
        </w:rPr>
        <w:t>действия:</w:t>
      </w:r>
    </w:p>
    <w:p w:rsidR="00D50C9F" w:rsidRPr="00D50C9F" w:rsidRDefault="00D50C9F" w:rsidP="002A2122">
      <w:pPr>
        <w:pStyle w:val="a6"/>
        <w:numPr>
          <w:ilvl w:val="0"/>
          <w:numId w:val="39"/>
        </w:numPr>
        <w:tabs>
          <w:tab w:val="left" w:pos="1713"/>
        </w:tabs>
        <w:ind w:left="426"/>
        <w:jc w:val="both"/>
        <w:rPr>
          <w:sz w:val="24"/>
        </w:rPr>
      </w:pPr>
      <w:r w:rsidRPr="00D50C9F">
        <w:rPr>
          <w:sz w:val="24"/>
        </w:rPr>
        <w:t>соблюдать</w:t>
      </w:r>
      <w:r w:rsidRPr="00D50C9F">
        <w:rPr>
          <w:spacing w:val="26"/>
          <w:sz w:val="24"/>
        </w:rPr>
        <w:t xml:space="preserve"> </w:t>
      </w:r>
      <w:r w:rsidRPr="00D50C9F">
        <w:rPr>
          <w:sz w:val="24"/>
        </w:rPr>
        <w:t>правила</w:t>
      </w:r>
      <w:r w:rsidRPr="00D50C9F">
        <w:rPr>
          <w:spacing w:val="26"/>
          <w:sz w:val="24"/>
        </w:rPr>
        <w:t xml:space="preserve"> </w:t>
      </w:r>
      <w:r w:rsidRPr="00D50C9F">
        <w:rPr>
          <w:sz w:val="24"/>
        </w:rPr>
        <w:t>речевого</w:t>
      </w:r>
      <w:r w:rsidRPr="00D50C9F">
        <w:rPr>
          <w:spacing w:val="26"/>
          <w:sz w:val="24"/>
        </w:rPr>
        <w:t xml:space="preserve"> </w:t>
      </w:r>
      <w:r w:rsidRPr="00D50C9F">
        <w:rPr>
          <w:sz w:val="24"/>
        </w:rPr>
        <w:t>этикета</w:t>
      </w:r>
      <w:r w:rsidRPr="00D50C9F">
        <w:rPr>
          <w:spacing w:val="24"/>
          <w:sz w:val="24"/>
        </w:rPr>
        <w:t xml:space="preserve"> </w:t>
      </w:r>
      <w:r w:rsidRPr="00D50C9F">
        <w:rPr>
          <w:sz w:val="24"/>
        </w:rPr>
        <w:t>в</w:t>
      </w:r>
      <w:r w:rsidRPr="00D50C9F">
        <w:rPr>
          <w:spacing w:val="31"/>
          <w:sz w:val="24"/>
        </w:rPr>
        <w:t xml:space="preserve"> </w:t>
      </w:r>
      <w:r w:rsidRPr="00D50C9F">
        <w:rPr>
          <w:sz w:val="24"/>
        </w:rPr>
        <w:t>учебном</w:t>
      </w:r>
      <w:r w:rsidRPr="00D50C9F">
        <w:rPr>
          <w:spacing w:val="27"/>
          <w:sz w:val="24"/>
        </w:rPr>
        <w:t xml:space="preserve"> </w:t>
      </w:r>
      <w:r w:rsidRPr="00D50C9F">
        <w:rPr>
          <w:sz w:val="24"/>
        </w:rPr>
        <w:t>диалоге,</w:t>
      </w:r>
      <w:r w:rsidRPr="00D50C9F">
        <w:rPr>
          <w:spacing w:val="26"/>
          <w:sz w:val="24"/>
        </w:rPr>
        <w:t xml:space="preserve"> </w:t>
      </w:r>
      <w:r w:rsidRPr="00D50C9F">
        <w:rPr>
          <w:sz w:val="24"/>
        </w:rPr>
        <w:t>отвечать</w:t>
      </w:r>
      <w:r w:rsidRPr="00D50C9F">
        <w:rPr>
          <w:spacing w:val="25"/>
          <w:sz w:val="24"/>
        </w:rPr>
        <w:t xml:space="preserve"> </w:t>
      </w:r>
      <w:r w:rsidRPr="00D50C9F">
        <w:rPr>
          <w:sz w:val="24"/>
        </w:rPr>
        <w:t>и</w:t>
      </w:r>
      <w:r w:rsidRPr="00D50C9F">
        <w:rPr>
          <w:spacing w:val="25"/>
          <w:sz w:val="24"/>
        </w:rPr>
        <w:t xml:space="preserve"> </w:t>
      </w:r>
      <w:r w:rsidRPr="00D50C9F">
        <w:rPr>
          <w:sz w:val="24"/>
        </w:rPr>
        <w:t>задавать</w:t>
      </w:r>
      <w:r w:rsidRPr="00D50C9F">
        <w:rPr>
          <w:spacing w:val="-57"/>
          <w:sz w:val="24"/>
        </w:rPr>
        <w:t xml:space="preserve"> </w:t>
      </w:r>
      <w:r w:rsidRPr="00D50C9F">
        <w:rPr>
          <w:sz w:val="24"/>
        </w:rPr>
        <w:t>вопросы</w:t>
      </w:r>
      <w:r w:rsidRPr="00D50C9F">
        <w:rPr>
          <w:spacing w:val="-2"/>
          <w:sz w:val="24"/>
        </w:rPr>
        <w:t xml:space="preserve"> </w:t>
      </w:r>
      <w:r w:rsidRPr="00D50C9F">
        <w:rPr>
          <w:sz w:val="24"/>
        </w:rPr>
        <w:t>к</w:t>
      </w:r>
      <w:r w:rsidRPr="00D50C9F">
        <w:rPr>
          <w:spacing w:val="3"/>
          <w:sz w:val="24"/>
        </w:rPr>
        <w:t xml:space="preserve"> </w:t>
      </w:r>
      <w:r w:rsidRPr="00D50C9F">
        <w:rPr>
          <w:sz w:val="24"/>
        </w:rPr>
        <w:t>учебным</w:t>
      </w:r>
      <w:r w:rsidRPr="00D50C9F">
        <w:rPr>
          <w:spacing w:val="-2"/>
          <w:sz w:val="24"/>
        </w:rPr>
        <w:t xml:space="preserve"> </w:t>
      </w:r>
      <w:r w:rsidRPr="00D50C9F">
        <w:rPr>
          <w:sz w:val="24"/>
        </w:rPr>
        <w:t>и художественным</w:t>
      </w:r>
      <w:r w:rsidRPr="00D50C9F">
        <w:rPr>
          <w:spacing w:val="1"/>
          <w:sz w:val="24"/>
        </w:rPr>
        <w:t xml:space="preserve"> </w:t>
      </w:r>
      <w:r w:rsidRPr="00D50C9F">
        <w:rPr>
          <w:sz w:val="24"/>
        </w:rPr>
        <w:t>текстам;</w:t>
      </w:r>
    </w:p>
    <w:p w:rsidR="00D50C9F" w:rsidRPr="00D50C9F" w:rsidRDefault="00D50C9F" w:rsidP="002A2122">
      <w:pPr>
        <w:pStyle w:val="a6"/>
        <w:numPr>
          <w:ilvl w:val="0"/>
          <w:numId w:val="39"/>
        </w:numPr>
        <w:tabs>
          <w:tab w:val="left" w:pos="1713"/>
        </w:tabs>
        <w:ind w:left="426"/>
        <w:jc w:val="both"/>
        <w:rPr>
          <w:sz w:val="24"/>
        </w:rPr>
      </w:pPr>
      <w:r w:rsidRPr="00D50C9F">
        <w:rPr>
          <w:sz w:val="24"/>
        </w:rPr>
        <w:t>пересказывать</w:t>
      </w:r>
      <w:r w:rsidRPr="00D50C9F">
        <w:rPr>
          <w:spacing w:val="-2"/>
          <w:sz w:val="24"/>
        </w:rPr>
        <w:t xml:space="preserve"> </w:t>
      </w:r>
      <w:r w:rsidRPr="00D50C9F">
        <w:rPr>
          <w:sz w:val="24"/>
        </w:rPr>
        <w:t>текст</w:t>
      </w:r>
      <w:r w:rsidRPr="00D50C9F">
        <w:rPr>
          <w:spacing w:val="-5"/>
          <w:sz w:val="24"/>
        </w:rPr>
        <w:t xml:space="preserve"> </w:t>
      </w:r>
      <w:r w:rsidRPr="00D50C9F">
        <w:rPr>
          <w:sz w:val="24"/>
        </w:rPr>
        <w:t>в</w:t>
      </w:r>
      <w:r w:rsidRPr="00D50C9F">
        <w:rPr>
          <w:spacing w:val="-9"/>
          <w:sz w:val="24"/>
        </w:rPr>
        <w:t xml:space="preserve"> </w:t>
      </w:r>
      <w:r w:rsidRPr="00D50C9F">
        <w:rPr>
          <w:sz w:val="24"/>
        </w:rPr>
        <w:t>соответствии</w:t>
      </w:r>
      <w:r w:rsidRPr="00D50C9F">
        <w:rPr>
          <w:spacing w:val="-3"/>
          <w:sz w:val="24"/>
        </w:rPr>
        <w:t xml:space="preserve"> </w:t>
      </w:r>
      <w:r w:rsidRPr="00D50C9F">
        <w:rPr>
          <w:sz w:val="24"/>
        </w:rPr>
        <w:t>с</w:t>
      </w:r>
      <w:r w:rsidRPr="00D50C9F">
        <w:rPr>
          <w:spacing w:val="-3"/>
          <w:sz w:val="24"/>
        </w:rPr>
        <w:t xml:space="preserve"> </w:t>
      </w:r>
      <w:r w:rsidRPr="00D50C9F">
        <w:rPr>
          <w:sz w:val="24"/>
        </w:rPr>
        <w:t>учебной</w:t>
      </w:r>
      <w:r w:rsidRPr="00D50C9F">
        <w:rPr>
          <w:spacing w:val="-4"/>
          <w:sz w:val="24"/>
        </w:rPr>
        <w:t xml:space="preserve"> </w:t>
      </w:r>
      <w:r w:rsidRPr="00D50C9F">
        <w:rPr>
          <w:sz w:val="24"/>
        </w:rPr>
        <w:t>задачей;</w:t>
      </w:r>
    </w:p>
    <w:p w:rsidR="00D50C9F" w:rsidRPr="00D50C9F" w:rsidRDefault="00D50C9F" w:rsidP="002A2122">
      <w:pPr>
        <w:pStyle w:val="a6"/>
        <w:numPr>
          <w:ilvl w:val="0"/>
          <w:numId w:val="39"/>
        </w:numPr>
        <w:tabs>
          <w:tab w:val="left" w:pos="1713"/>
        </w:tabs>
        <w:ind w:left="426"/>
        <w:jc w:val="both"/>
        <w:rPr>
          <w:sz w:val="24"/>
        </w:rPr>
      </w:pPr>
      <w:r w:rsidRPr="00D50C9F">
        <w:rPr>
          <w:sz w:val="24"/>
        </w:rPr>
        <w:t>рассказывать</w:t>
      </w:r>
      <w:r w:rsidRPr="00D50C9F">
        <w:rPr>
          <w:spacing w:val="12"/>
          <w:sz w:val="24"/>
        </w:rPr>
        <w:t xml:space="preserve"> </w:t>
      </w:r>
      <w:r w:rsidRPr="00D50C9F">
        <w:rPr>
          <w:sz w:val="24"/>
        </w:rPr>
        <w:t>о</w:t>
      </w:r>
      <w:r w:rsidRPr="00D50C9F">
        <w:rPr>
          <w:spacing w:val="12"/>
          <w:sz w:val="24"/>
        </w:rPr>
        <w:t xml:space="preserve"> </w:t>
      </w:r>
      <w:r w:rsidRPr="00D50C9F">
        <w:rPr>
          <w:sz w:val="24"/>
        </w:rPr>
        <w:t>тематике</w:t>
      </w:r>
      <w:r w:rsidRPr="00D50C9F">
        <w:rPr>
          <w:spacing w:val="10"/>
          <w:sz w:val="24"/>
        </w:rPr>
        <w:t xml:space="preserve"> </w:t>
      </w:r>
      <w:r w:rsidRPr="00D50C9F">
        <w:rPr>
          <w:sz w:val="24"/>
        </w:rPr>
        <w:t>детской</w:t>
      </w:r>
      <w:r w:rsidRPr="00D50C9F">
        <w:rPr>
          <w:spacing w:val="12"/>
          <w:sz w:val="24"/>
        </w:rPr>
        <w:t xml:space="preserve"> </w:t>
      </w:r>
      <w:r w:rsidRPr="00D50C9F">
        <w:rPr>
          <w:sz w:val="24"/>
        </w:rPr>
        <w:t>литературы,</w:t>
      </w:r>
      <w:r w:rsidRPr="00D50C9F">
        <w:rPr>
          <w:spacing w:val="13"/>
          <w:sz w:val="24"/>
        </w:rPr>
        <w:t xml:space="preserve"> </w:t>
      </w:r>
      <w:r w:rsidRPr="00D50C9F">
        <w:rPr>
          <w:sz w:val="24"/>
        </w:rPr>
        <w:t>о</w:t>
      </w:r>
      <w:r w:rsidRPr="00D50C9F">
        <w:rPr>
          <w:spacing w:val="12"/>
          <w:sz w:val="24"/>
        </w:rPr>
        <w:t xml:space="preserve"> </w:t>
      </w:r>
      <w:r w:rsidRPr="00D50C9F">
        <w:rPr>
          <w:sz w:val="24"/>
        </w:rPr>
        <w:t>любимом</w:t>
      </w:r>
      <w:r w:rsidRPr="00D50C9F">
        <w:rPr>
          <w:spacing w:val="9"/>
          <w:sz w:val="24"/>
        </w:rPr>
        <w:t xml:space="preserve"> </w:t>
      </w:r>
      <w:r w:rsidRPr="00D50C9F">
        <w:rPr>
          <w:sz w:val="24"/>
        </w:rPr>
        <w:t>писателе</w:t>
      </w:r>
      <w:r w:rsidRPr="00D50C9F">
        <w:rPr>
          <w:spacing w:val="10"/>
          <w:sz w:val="24"/>
        </w:rPr>
        <w:t xml:space="preserve"> </w:t>
      </w:r>
      <w:r w:rsidRPr="00D50C9F">
        <w:rPr>
          <w:sz w:val="24"/>
        </w:rPr>
        <w:t>и</w:t>
      </w:r>
      <w:r w:rsidRPr="00D50C9F">
        <w:rPr>
          <w:spacing w:val="11"/>
          <w:sz w:val="24"/>
        </w:rPr>
        <w:t xml:space="preserve"> </w:t>
      </w:r>
      <w:r w:rsidRPr="00D50C9F">
        <w:rPr>
          <w:sz w:val="24"/>
        </w:rPr>
        <w:t>его</w:t>
      </w:r>
      <w:r w:rsidRPr="00D50C9F">
        <w:rPr>
          <w:spacing w:val="-57"/>
          <w:sz w:val="24"/>
        </w:rPr>
        <w:t xml:space="preserve"> </w:t>
      </w:r>
      <w:r w:rsidRPr="00D50C9F">
        <w:rPr>
          <w:sz w:val="24"/>
        </w:rPr>
        <w:t>произведениях;</w:t>
      </w:r>
    </w:p>
    <w:p w:rsidR="00D50C9F" w:rsidRPr="00D50C9F" w:rsidRDefault="00D50C9F" w:rsidP="002A2122">
      <w:pPr>
        <w:pStyle w:val="a6"/>
        <w:numPr>
          <w:ilvl w:val="0"/>
          <w:numId w:val="39"/>
        </w:numPr>
        <w:tabs>
          <w:tab w:val="left" w:pos="1713"/>
        </w:tabs>
        <w:ind w:left="426"/>
        <w:jc w:val="both"/>
        <w:rPr>
          <w:sz w:val="24"/>
        </w:rPr>
      </w:pPr>
      <w:r w:rsidRPr="00D50C9F">
        <w:rPr>
          <w:sz w:val="24"/>
        </w:rPr>
        <w:t>оценивать</w:t>
      </w:r>
      <w:r w:rsidRPr="00D50C9F">
        <w:rPr>
          <w:spacing w:val="-3"/>
          <w:sz w:val="24"/>
        </w:rPr>
        <w:t xml:space="preserve"> </w:t>
      </w:r>
      <w:r w:rsidRPr="00D50C9F">
        <w:rPr>
          <w:sz w:val="24"/>
        </w:rPr>
        <w:t>мнение</w:t>
      </w:r>
      <w:r w:rsidRPr="00D50C9F">
        <w:rPr>
          <w:spacing w:val="-5"/>
          <w:sz w:val="24"/>
        </w:rPr>
        <w:t xml:space="preserve"> </w:t>
      </w:r>
      <w:r w:rsidRPr="00D50C9F">
        <w:rPr>
          <w:sz w:val="24"/>
        </w:rPr>
        <w:t>авторов</w:t>
      </w:r>
      <w:r w:rsidRPr="00D50C9F">
        <w:rPr>
          <w:spacing w:val="-5"/>
          <w:sz w:val="24"/>
        </w:rPr>
        <w:t xml:space="preserve"> </w:t>
      </w:r>
      <w:r w:rsidRPr="00D50C9F">
        <w:rPr>
          <w:sz w:val="24"/>
        </w:rPr>
        <w:t>о</w:t>
      </w:r>
      <w:r w:rsidRPr="00D50C9F">
        <w:rPr>
          <w:spacing w:val="-5"/>
          <w:sz w:val="24"/>
        </w:rPr>
        <w:t xml:space="preserve"> </w:t>
      </w:r>
      <w:r w:rsidRPr="00D50C9F">
        <w:rPr>
          <w:sz w:val="24"/>
        </w:rPr>
        <w:t>героях</w:t>
      </w:r>
      <w:r w:rsidRPr="00D50C9F">
        <w:rPr>
          <w:spacing w:val="-5"/>
          <w:sz w:val="24"/>
        </w:rPr>
        <w:t xml:space="preserve"> </w:t>
      </w:r>
      <w:r w:rsidRPr="00D50C9F">
        <w:rPr>
          <w:sz w:val="24"/>
        </w:rPr>
        <w:t>и</w:t>
      </w:r>
      <w:r w:rsidRPr="00D50C9F">
        <w:rPr>
          <w:spacing w:val="-4"/>
          <w:sz w:val="24"/>
        </w:rPr>
        <w:t xml:space="preserve"> </w:t>
      </w:r>
      <w:r w:rsidRPr="00D50C9F">
        <w:rPr>
          <w:sz w:val="24"/>
        </w:rPr>
        <w:t>своё</w:t>
      </w:r>
      <w:r w:rsidRPr="00D50C9F">
        <w:rPr>
          <w:spacing w:val="-6"/>
          <w:sz w:val="24"/>
        </w:rPr>
        <w:t xml:space="preserve"> </w:t>
      </w:r>
      <w:r w:rsidRPr="00D50C9F">
        <w:rPr>
          <w:sz w:val="24"/>
        </w:rPr>
        <w:t>отношение</w:t>
      </w:r>
      <w:r w:rsidRPr="00D50C9F">
        <w:rPr>
          <w:spacing w:val="-5"/>
          <w:sz w:val="24"/>
        </w:rPr>
        <w:t xml:space="preserve"> </w:t>
      </w:r>
      <w:r w:rsidRPr="00D50C9F">
        <w:rPr>
          <w:sz w:val="24"/>
        </w:rPr>
        <w:t>к</w:t>
      </w:r>
      <w:r w:rsidRPr="00D50C9F">
        <w:rPr>
          <w:spacing w:val="-4"/>
          <w:sz w:val="24"/>
        </w:rPr>
        <w:t xml:space="preserve"> </w:t>
      </w:r>
      <w:r w:rsidRPr="00D50C9F">
        <w:rPr>
          <w:sz w:val="24"/>
        </w:rPr>
        <w:t>ним;</w:t>
      </w:r>
    </w:p>
    <w:p w:rsidR="00D50C9F" w:rsidRPr="00D50C9F" w:rsidRDefault="00D50C9F" w:rsidP="002A2122">
      <w:pPr>
        <w:pStyle w:val="a6"/>
        <w:numPr>
          <w:ilvl w:val="0"/>
          <w:numId w:val="39"/>
        </w:numPr>
        <w:tabs>
          <w:tab w:val="left" w:pos="1713"/>
          <w:tab w:val="left" w:pos="3441"/>
          <w:tab w:val="left" w:pos="4789"/>
          <w:tab w:val="left" w:pos="6631"/>
          <w:tab w:val="left" w:pos="7374"/>
          <w:tab w:val="left" w:pos="8962"/>
        </w:tabs>
        <w:ind w:left="426"/>
        <w:jc w:val="both"/>
        <w:rPr>
          <w:sz w:val="24"/>
        </w:rPr>
      </w:pPr>
      <w:r>
        <w:rPr>
          <w:sz w:val="24"/>
        </w:rPr>
        <w:t xml:space="preserve">использовать элементы </w:t>
      </w:r>
      <w:r w:rsidRPr="00D50C9F">
        <w:rPr>
          <w:sz w:val="24"/>
        </w:rPr>
        <w:t>импр</w:t>
      </w:r>
      <w:r>
        <w:rPr>
          <w:sz w:val="24"/>
        </w:rPr>
        <w:t xml:space="preserve">овизации при исполнении </w:t>
      </w:r>
      <w:r w:rsidRPr="00D50C9F">
        <w:rPr>
          <w:spacing w:val="-1"/>
          <w:sz w:val="24"/>
        </w:rPr>
        <w:t>фольклорных</w:t>
      </w:r>
      <w:r w:rsidRPr="00D50C9F">
        <w:rPr>
          <w:spacing w:val="-57"/>
          <w:sz w:val="24"/>
        </w:rPr>
        <w:t xml:space="preserve"> </w:t>
      </w:r>
      <w:r w:rsidRPr="00D50C9F">
        <w:rPr>
          <w:sz w:val="24"/>
        </w:rPr>
        <w:t>произведений;</w:t>
      </w:r>
    </w:p>
    <w:p w:rsidR="00D50C9F" w:rsidRPr="00D50C9F" w:rsidRDefault="00D50C9F" w:rsidP="002A2122">
      <w:pPr>
        <w:pStyle w:val="a6"/>
        <w:numPr>
          <w:ilvl w:val="0"/>
          <w:numId w:val="39"/>
        </w:numPr>
        <w:tabs>
          <w:tab w:val="left" w:pos="1713"/>
        </w:tabs>
        <w:ind w:left="426"/>
        <w:jc w:val="both"/>
        <w:rPr>
          <w:sz w:val="24"/>
        </w:rPr>
      </w:pPr>
      <w:r w:rsidRPr="00D50C9F">
        <w:rPr>
          <w:sz w:val="24"/>
        </w:rPr>
        <w:t>сочинять</w:t>
      </w:r>
      <w:r w:rsidRPr="00D50C9F">
        <w:rPr>
          <w:spacing w:val="21"/>
          <w:sz w:val="24"/>
        </w:rPr>
        <w:t xml:space="preserve"> </w:t>
      </w:r>
      <w:r w:rsidRPr="00D50C9F">
        <w:rPr>
          <w:sz w:val="24"/>
        </w:rPr>
        <w:t>небольшие</w:t>
      </w:r>
      <w:r w:rsidRPr="00D50C9F">
        <w:rPr>
          <w:spacing w:val="19"/>
          <w:sz w:val="24"/>
        </w:rPr>
        <w:t xml:space="preserve"> </w:t>
      </w:r>
      <w:r w:rsidRPr="00D50C9F">
        <w:rPr>
          <w:sz w:val="24"/>
        </w:rPr>
        <w:t>тексты</w:t>
      </w:r>
      <w:r w:rsidRPr="00D50C9F">
        <w:rPr>
          <w:spacing w:val="20"/>
          <w:sz w:val="24"/>
        </w:rPr>
        <w:t xml:space="preserve"> </w:t>
      </w:r>
      <w:r w:rsidRPr="00D50C9F">
        <w:rPr>
          <w:sz w:val="24"/>
        </w:rPr>
        <w:t>повествовательного</w:t>
      </w:r>
      <w:r w:rsidRPr="00D50C9F">
        <w:rPr>
          <w:spacing w:val="21"/>
          <w:sz w:val="24"/>
        </w:rPr>
        <w:t xml:space="preserve"> </w:t>
      </w:r>
      <w:r w:rsidRPr="00D50C9F">
        <w:rPr>
          <w:sz w:val="24"/>
        </w:rPr>
        <w:t>и</w:t>
      </w:r>
      <w:r w:rsidRPr="00D50C9F">
        <w:rPr>
          <w:spacing w:val="20"/>
          <w:sz w:val="24"/>
        </w:rPr>
        <w:t xml:space="preserve"> </w:t>
      </w:r>
      <w:r w:rsidRPr="00D50C9F">
        <w:rPr>
          <w:sz w:val="24"/>
        </w:rPr>
        <w:t>описательного</w:t>
      </w:r>
      <w:r w:rsidRPr="00D50C9F">
        <w:rPr>
          <w:spacing w:val="18"/>
          <w:sz w:val="24"/>
        </w:rPr>
        <w:t xml:space="preserve"> </w:t>
      </w:r>
      <w:r w:rsidRPr="00D50C9F">
        <w:rPr>
          <w:sz w:val="24"/>
        </w:rPr>
        <w:t>характера</w:t>
      </w:r>
      <w:r w:rsidRPr="00D50C9F">
        <w:rPr>
          <w:spacing w:val="53"/>
          <w:sz w:val="24"/>
        </w:rPr>
        <w:t xml:space="preserve"> </w:t>
      </w:r>
      <w:r w:rsidRPr="00D50C9F">
        <w:rPr>
          <w:sz w:val="24"/>
        </w:rPr>
        <w:t>по</w:t>
      </w:r>
      <w:r w:rsidRPr="00D50C9F">
        <w:rPr>
          <w:spacing w:val="-57"/>
          <w:sz w:val="24"/>
        </w:rPr>
        <w:t xml:space="preserve"> </w:t>
      </w:r>
      <w:r w:rsidRPr="00D50C9F">
        <w:rPr>
          <w:sz w:val="24"/>
        </w:rPr>
        <w:t>наблюдениям,</w:t>
      </w:r>
      <w:r w:rsidRPr="00D50C9F">
        <w:rPr>
          <w:spacing w:val="-1"/>
          <w:sz w:val="24"/>
        </w:rPr>
        <w:t xml:space="preserve"> </w:t>
      </w:r>
      <w:r w:rsidRPr="00D50C9F">
        <w:rPr>
          <w:sz w:val="24"/>
        </w:rPr>
        <w:t>на</w:t>
      </w:r>
      <w:r w:rsidRPr="00D50C9F">
        <w:rPr>
          <w:spacing w:val="-3"/>
          <w:sz w:val="24"/>
        </w:rPr>
        <w:t xml:space="preserve"> </w:t>
      </w:r>
      <w:r w:rsidRPr="00D50C9F">
        <w:rPr>
          <w:sz w:val="24"/>
        </w:rPr>
        <w:t>заданную тему.</w:t>
      </w:r>
    </w:p>
    <w:p w:rsidR="00D50C9F" w:rsidRPr="00D50C9F" w:rsidRDefault="00D50C9F" w:rsidP="002A2122">
      <w:pPr>
        <w:ind w:firstLine="709"/>
        <w:outlineLvl w:val="1"/>
        <w:rPr>
          <w:b/>
          <w:bCs/>
          <w:i/>
          <w:iCs/>
          <w:sz w:val="24"/>
          <w:szCs w:val="24"/>
        </w:rPr>
      </w:pPr>
      <w:r w:rsidRPr="00D50C9F">
        <w:rPr>
          <w:b/>
          <w:bCs/>
          <w:i/>
          <w:iCs/>
          <w:sz w:val="24"/>
          <w:szCs w:val="24"/>
        </w:rPr>
        <w:t>Регулятивные</w:t>
      </w:r>
      <w:r w:rsidRPr="00D50C9F">
        <w:rPr>
          <w:b/>
          <w:bCs/>
          <w:i/>
          <w:iCs/>
          <w:spacing w:val="-9"/>
          <w:sz w:val="24"/>
          <w:szCs w:val="24"/>
        </w:rPr>
        <w:t xml:space="preserve"> </w:t>
      </w:r>
      <w:r w:rsidRPr="00D50C9F">
        <w:rPr>
          <w:b/>
          <w:bCs/>
          <w:i/>
          <w:iCs/>
          <w:sz w:val="24"/>
          <w:szCs w:val="24"/>
        </w:rPr>
        <w:t>универсальные</w:t>
      </w:r>
      <w:r w:rsidRPr="00D50C9F">
        <w:rPr>
          <w:b/>
          <w:bCs/>
          <w:i/>
          <w:iCs/>
          <w:spacing w:val="-8"/>
          <w:sz w:val="24"/>
          <w:szCs w:val="24"/>
        </w:rPr>
        <w:t xml:space="preserve"> </w:t>
      </w:r>
      <w:r w:rsidRPr="00D50C9F">
        <w:rPr>
          <w:b/>
          <w:bCs/>
          <w:i/>
          <w:iCs/>
          <w:sz w:val="24"/>
          <w:szCs w:val="24"/>
        </w:rPr>
        <w:t>учебные</w:t>
      </w:r>
      <w:r w:rsidRPr="00D50C9F">
        <w:rPr>
          <w:b/>
          <w:bCs/>
          <w:i/>
          <w:iCs/>
          <w:spacing w:val="-8"/>
          <w:sz w:val="24"/>
          <w:szCs w:val="24"/>
        </w:rPr>
        <w:t xml:space="preserve"> </w:t>
      </w:r>
      <w:r w:rsidRPr="00D50C9F">
        <w:rPr>
          <w:b/>
          <w:bCs/>
          <w:i/>
          <w:iCs/>
          <w:sz w:val="24"/>
          <w:szCs w:val="24"/>
        </w:rPr>
        <w:t>действия:</w:t>
      </w:r>
    </w:p>
    <w:p w:rsidR="00D50C9F" w:rsidRPr="00D50C9F" w:rsidRDefault="00D50C9F" w:rsidP="002A2122">
      <w:pPr>
        <w:pStyle w:val="a6"/>
        <w:numPr>
          <w:ilvl w:val="0"/>
          <w:numId w:val="40"/>
        </w:numPr>
        <w:tabs>
          <w:tab w:val="left" w:pos="1713"/>
        </w:tabs>
        <w:ind w:left="426"/>
        <w:rPr>
          <w:sz w:val="24"/>
        </w:rPr>
      </w:pPr>
      <w:r w:rsidRPr="00D50C9F">
        <w:rPr>
          <w:sz w:val="24"/>
        </w:rPr>
        <w:t>понимать</w:t>
      </w:r>
      <w:r w:rsidRPr="00D50C9F">
        <w:rPr>
          <w:spacing w:val="41"/>
          <w:sz w:val="24"/>
        </w:rPr>
        <w:t xml:space="preserve"> </w:t>
      </w:r>
      <w:r w:rsidRPr="00D50C9F">
        <w:rPr>
          <w:sz w:val="24"/>
        </w:rPr>
        <w:t>значение</w:t>
      </w:r>
      <w:r w:rsidRPr="00D50C9F">
        <w:rPr>
          <w:spacing w:val="41"/>
          <w:sz w:val="24"/>
        </w:rPr>
        <w:t xml:space="preserve"> </w:t>
      </w:r>
      <w:r w:rsidRPr="00D50C9F">
        <w:rPr>
          <w:sz w:val="24"/>
        </w:rPr>
        <w:t>чтения</w:t>
      </w:r>
      <w:r w:rsidRPr="00D50C9F">
        <w:rPr>
          <w:spacing w:val="44"/>
          <w:sz w:val="24"/>
        </w:rPr>
        <w:t xml:space="preserve"> </w:t>
      </w:r>
      <w:r w:rsidRPr="00D50C9F">
        <w:rPr>
          <w:sz w:val="24"/>
        </w:rPr>
        <w:t>для</w:t>
      </w:r>
      <w:r w:rsidRPr="00D50C9F">
        <w:rPr>
          <w:spacing w:val="43"/>
          <w:sz w:val="24"/>
        </w:rPr>
        <w:t xml:space="preserve"> </w:t>
      </w:r>
      <w:r w:rsidRPr="00D50C9F">
        <w:rPr>
          <w:sz w:val="24"/>
        </w:rPr>
        <w:t>самообразования</w:t>
      </w:r>
      <w:r w:rsidRPr="00D50C9F">
        <w:rPr>
          <w:spacing w:val="42"/>
          <w:sz w:val="24"/>
        </w:rPr>
        <w:t xml:space="preserve"> </w:t>
      </w:r>
      <w:r w:rsidRPr="00D50C9F">
        <w:rPr>
          <w:sz w:val="24"/>
        </w:rPr>
        <w:t>и</w:t>
      </w:r>
      <w:r w:rsidRPr="00D50C9F">
        <w:rPr>
          <w:spacing w:val="39"/>
          <w:sz w:val="24"/>
        </w:rPr>
        <w:t xml:space="preserve"> </w:t>
      </w:r>
      <w:r w:rsidRPr="00D50C9F">
        <w:rPr>
          <w:sz w:val="24"/>
        </w:rPr>
        <w:t>саморазвития;</w:t>
      </w:r>
      <w:r w:rsidRPr="00D50C9F">
        <w:rPr>
          <w:spacing w:val="40"/>
          <w:sz w:val="24"/>
        </w:rPr>
        <w:t xml:space="preserve"> </w:t>
      </w:r>
      <w:r w:rsidRPr="00D50C9F">
        <w:rPr>
          <w:sz w:val="24"/>
        </w:rPr>
        <w:t>самостоятельно</w:t>
      </w:r>
      <w:r w:rsidRPr="00D50C9F">
        <w:rPr>
          <w:spacing w:val="-57"/>
          <w:sz w:val="24"/>
        </w:rPr>
        <w:t xml:space="preserve"> </w:t>
      </w:r>
      <w:r w:rsidRPr="00D50C9F">
        <w:rPr>
          <w:sz w:val="24"/>
        </w:rPr>
        <w:t>организовывать</w:t>
      </w:r>
      <w:r w:rsidRPr="00D50C9F">
        <w:rPr>
          <w:spacing w:val="-2"/>
          <w:sz w:val="24"/>
        </w:rPr>
        <w:t xml:space="preserve"> </w:t>
      </w:r>
      <w:r w:rsidRPr="00D50C9F">
        <w:rPr>
          <w:sz w:val="24"/>
        </w:rPr>
        <w:t>читательскую деятельность во</w:t>
      </w:r>
      <w:r w:rsidRPr="00D50C9F">
        <w:rPr>
          <w:spacing w:val="-3"/>
          <w:sz w:val="24"/>
        </w:rPr>
        <w:t xml:space="preserve"> </w:t>
      </w:r>
      <w:r w:rsidRPr="00D50C9F">
        <w:rPr>
          <w:sz w:val="24"/>
        </w:rPr>
        <w:t>время</w:t>
      </w:r>
      <w:r w:rsidRPr="00D50C9F">
        <w:rPr>
          <w:spacing w:val="-3"/>
          <w:sz w:val="24"/>
        </w:rPr>
        <w:t xml:space="preserve"> </w:t>
      </w:r>
      <w:r w:rsidRPr="00D50C9F">
        <w:rPr>
          <w:sz w:val="24"/>
        </w:rPr>
        <w:t>досуга;</w:t>
      </w:r>
    </w:p>
    <w:p w:rsidR="00D50C9F" w:rsidRPr="00D50C9F" w:rsidRDefault="00D50C9F" w:rsidP="002A2122">
      <w:pPr>
        <w:pStyle w:val="a6"/>
        <w:numPr>
          <w:ilvl w:val="0"/>
          <w:numId w:val="40"/>
        </w:numPr>
        <w:tabs>
          <w:tab w:val="left" w:pos="1713"/>
        </w:tabs>
        <w:ind w:left="426"/>
        <w:jc w:val="both"/>
        <w:rPr>
          <w:sz w:val="24"/>
        </w:rPr>
      </w:pPr>
      <w:r w:rsidRPr="00D50C9F">
        <w:rPr>
          <w:sz w:val="24"/>
        </w:rPr>
        <w:t>определять</w:t>
      </w:r>
      <w:r w:rsidRPr="00D50C9F">
        <w:rPr>
          <w:spacing w:val="-5"/>
          <w:sz w:val="24"/>
        </w:rPr>
        <w:t xml:space="preserve"> </w:t>
      </w:r>
      <w:r w:rsidRPr="00D50C9F">
        <w:rPr>
          <w:sz w:val="24"/>
        </w:rPr>
        <w:t>цель</w:t>
      </w:r>
      <w:r w:rsidRPr="00D50C9F">
        <w:rPr>
          <w:spacing w:val="-3"/>
          <w:sz w:val="24"/>
        </w:rPr>
        <w:t xml:space="preserve"> </w:t>
      </w:r>
      <w:r w:rsidRPr="00D50C9F">
        <w:rPr>
          <w:sz w:val="24"/>
        </w:rPr>
        <w:t>выразительного</w:t>
      </w:r>
      <w:r w:rsidRPr="00D50C9F">
        <w:rPr>
          <w:spacing w:val="-6"/>
          <w:sz w:val="24"/>
        </w:rPr>
        <w:t xml:space="preserve"> </w:t>
      </w:r>
      <w:r w:rsidRPr="00D50C9F">
        <w:rPr>
          <w:sz w:val="24"/>
        </w:rPr>
        <w:t>исполнения</w:t>
      </w:r>
      <w:r w:rsidRPr="00D50C9F">
        <w:rPr>
          <w:spacing w:val="-6"/>
          <w:sz w:val="24"/>
        </w:rPr>
        <w:t xml:space="preserve"> </w:t>
      </w:r>
      <w:r w:rsidRPr="00D50C9F">
        <w:rPr>
          <w:sz w:val="24"/>
        </w:rPr>
        <w:t>и</w:t>
      </w:r>
      <w:r w:rsidRPr="00D50C9F">
        <w:rPr>
          <w:spacing w:val="-9"/>
          <w:sz w:val="24"/>
        </w:rPr>
        <w:t xml:space="preserve"> </w:t>
      </w:r>
      <w:r w:rsidRPr="00D50C9F">
        <w:rPr>
          <w:sz w:val="24"/>
        </w:rPr>
        <w:t>работы</w:t>
      </w:r>
      <w:r w:rsidRPr="00D50C9F">
        <w:rPr>
          <w:spacing w:val="-5"/>
          <w:sz w:val="24"/>
        </w:rPr>
        <w:t xml:space="preserve"> </w:t>
      </w:r>
      <w:r w:rsidRPr="00D50C9F">
        <w:rPr>
          <w:sz w:val="24"/>
        </w:rPr>
        <w:t>с</w:t>
      </w:r>
      <w:r w:rsidRPr="00D50C9F">
        <w:rPr>
          <w:spacing w:val="-3"/>
          <w:sz w:val="24"/>
        </w:rPr>
        <w:t xml:space="preserve"> </w:t>
      </w:r>
      <w:r w:rsidRPr="00D50C9F">
        <w:rPr>
          <w:sz w:val="24"/>
        </w:rPr>
        <w:t>текстом;</w:t>
      </w:r>
    </w:p>
    <w:p w:rsidR="00D50C9F" w:rsidRPr="00D50C9F" w:rsidRDefault="00D50C9F" w:rsidP="002A2122">
      <w:pPr>
        <w:pStyle w:val="a6"/>
        <w:numPr>
          <w:ilvl w:val="0"/>
          <w:numId w:val="40"/>
        </w:numPr>
        <w:tabs>
          <w:tab w:val="left" w:pos="1713"/>
        </w:tabs>
        <w:ind w:left="426"/>
        <w:jc w:val="both"/>
        <w:rPr>
          <w:sz w:val="24"/>
        </w:rPr>
      </w:pPr>
      <w:r w:rsidRPr="00D50C9F">
        <w:rPr>
          <w:sz w:val="24"/>
        </w:rPr>
        <w:t>оценивать</w:t>
      </w:r>
      <w:r w:rsidRPr="00D50C9F">
        <w:rPr>
          <w:spacing w:val="1"/>
          <w:sz w:val="24"/>
        </w:rPr>
        <w:t xml:space="preserve"> </w:t>
      </w:r>
      <w:r w:rsidRPr="00D50C9F">
        <w:rPr>
          <w:sz w:val="24"/>
        </w:rPr>
        <w:t>выступление</w:t>
      </w:r>
      <w:r w:rsidRPr="00D50C9F">
        <w:rPr>
          <w:spacing w:val="1"/>
          <w:sz w:val="24"/>
        </w:rPr>
        <w:t xml:space="preserve"> </w:t>
      </w:r>
      <w:r w:rsidRPr="00D50C9F">
        <w:rPr>
          <w:sz w:val="24"/>
        </w:rPr>
        <w:t>(своё</w:t>
      </w:r>
      <w:r w:rsidRPr="00D50C9F">
        <w:rPr>
          <w:spacing w:val="1"/>
          <w:sz w:val="24"/>
        </w:rPr>
        <w:t xml:space="preserve"> </w:t>
      </w:r>
      <w:r w:rsidRPr="00D50C9F">
        <w:rPr>
          <w:sz w:val="24"/>
        </w:rPr>
        <w:t>и</w:t>
      </w:r>
      <w:r w:rsidRPr="00D50C9F">
        <w:rPr>
          <w:spacing w:val="1"/>
          <w:sz w:val="24"/>
        </w:rPr>
        <w:t xml:space="preserve"> </w:t>
      </w:r>
      <w:r w:rsidRPr="00D50C9F">
        <w:rPr>
          <w:sz w:val="24"/>
        </w:rPr>
        <w:t>одноклассников)</w:t>
      </w:r>
      <w:r w:rsidRPr="00D50C9F">
        <w:rPr>
          <w:spacing w:val="1"/>
          <w:sz w:val="24"/>
        </w:rPr>
        <w:t xml:space="preserve"> </w:t>
      </w:r>
      <w:r w:rsidRPr="00D50C9F">
        <w:rPr>
          <w:sz w:val="24"/>
        </w:rPr>
        <w:t>с</w:t>
      </w:r>
      <w:r w:rsidRPr="00D50C9F">
        <w:rPr>
          <w:spacing w:val="1"/>
          <w:sz w:val="24"/>
        </w:rPr>
        <w:t xml:space="preserve"> </w:t>
      </w:r>
      <w:r w:rsidRPr="00D50C9F">
        <w:rPr>
          <w:sz w:val="24"/>
        </w:rPr>
        <w:t>точки</w:t>
      </w:r>
      <w:r w:rsidRPr="00D50C9F">
        <w:rPr>
          <w:spacing w:val="1"/>
          <w:sz w:val="24"/>
        </w:rPr>
        <w:t xml:space="preserve"> </w:t>
      </w:r>
      <w:r w:rsidRPr="00D50C9F">
        <w:rPr>
          <w:sz w:val="24"/>
        </w:rPr>
        <w:t>зрения</w:t>
      </w:r>
      <w:r w:rsidRPr="00D50C9F">
        <w:rPr>
          <w:spacing w:val="1"/>
          <w:sz w:val="24"/>
        </w:rPr>
        <w:t xml:space="preserve"> </w:t>
      </w:r>
      <w:r w:rsidRPr="00D50C9F">
        <w:rPr>
          <w:sz w:val="24"/>
        </w:rPr>
        <w:t>передачи</w:t>
      </w:r>
      <w:r w:rsidRPr="00D50C9F">
        <w:rPr>
          <w:spacing w:val="1"/>
          <w:sz w:val="24"/>
        </w:rPr>
        <w:t xml:space="preserve"> </w:t>
      </w:r>
      <w:r w:rsidRPr="00D50C9F">
        <w:rPr>
          <w:sz w:val="24"/>
        </w:rPr>
        <w:t>настроения,</w:t>
      </w:r>
      <w:r w:rsidRPr="00D50C9F">
        <w:rPr>
          <w:spacing w:val="-1"/>
          <w:sz w:val="24"/>
        </w:rPr>
        <w:t xml:space="preserve"> </w:t>
      </w:r>
      <w:r w:rsidRPr="00D50C9F">
        <w:rPr>
          <w:sz w:val="24"/>
        </w:rPr>
        <w:t>особенностей</w:t>
      </w:r>
      <w:r w:rsidRPr="00D50C9F">
        <w:rPr>
          <w:spacing w:val="4"/>
          <w:sz w:val="24"/>
        </w:rPr>
        <w:t xml:space="preserve"> </w:t>
      </w:r>
      <w:r w:rsidRPr="00D50C9F">
        <w:rPr>
          <w:sz w:val="24"/>
        </w:rPr>
        <w:t>произведения</w:t>
      </w:r>
      <w:r w:rsidRPr="00D50C9F">
        <w:rPr>
          <w:spacing w:val="1"/>
          <w:sz w:val="24"/>
        </w:rPr>
        <w:t xml:space="preserve"> </w:t>
      </w:r>
      <w:r w:rsidRPr="00D50C9F">
        <w:rPr>
          <w:sz w:val="24"/>
        </w:rPr>
        <w:t>и героев;</w:t>
      </w:r>
    </w:p>
    <w:p w:rsidR="00D50C9F" w:rsidRPr="00D50C9F" w:rsidRDefault="00D50C9F" w:rsidP="002A2122">
      <w:pPr>
        <w:pStyle w:val="a6"/>
        <w:numPr>
          <w:ilvl w:val="0"/>
          <w:numId w:val="40"/>
        </w:numPr>
        <w:tabs>
          <w:tab w:val="left" w:pos="1713"/>
        </w:tabs>
        <w:ind w:left="426"/>
        <w:jc w:val="both"/>
        <w:rPr>
          <w:sz w:val="24"/>
        </w:rPr>
      </w:pPr>
      <w:r w:rsidRPr="00D50C9F">
        <w:rPr>
          <w:sz w:val="24"/>
        </w:rPr>
        <w:t>осуществлять</w:t>
      </w:r>
      <w:r w:rsidRPr="00D50C9F">
        <w:rPr>
          <w:spacing w:val="1"/>
          <w:sz w:val="24"/>
        </w:rPr>
        <w:t xml:space="preserve"> </w:t>
      </w:r>
      <w:r w:rsidRPr="00D50C9F">
        <w:rPr>
          <w:sz w:val="24"/>
        </w:rPr>
        <w:t>контроль</w:t>
      </w:r>
      <w:r w:rsidRPr="00D50C9F">
        <w:rPr>
          <w:spacing w:val="1"/>
          <w:sz w:val="24"/>
        </w:rPr>
        <w:t xml:space="preserve"> </w:t>
      </w:r>
      <w:r w:rsidRPr="00D50C9F">
        <w:rPr>
          <w:sz w:val="24"/>
        </w:rPr>
        <w:t>процесса</w:t>
      </w:r>
      <w:r w:rsidRPr="00D50C9F">
        <w:rPr>
          <w:spacing w:val="1"/>
          <w:sz w:val="24"/>
        </w:rPr>
        <w:t xml:space="preserve"> </w:t>
      </w:r>
      <w:r w:rsidRPr="00D50C9F">
        <w:rPr>
          <w:sz w:val="24"/>
        </w:rPr>
        <w:t>и</w:t>
      </w:r>
      <w:r w:rsidRPr="00D50C9F">
        <w:rPr>
          <w:spacing w:val="1"/>
          <w:sz w:val="24"/>
        </w:rPr>
        <w:t xml:space="preserve"> </w:t>
      </w:r>
      <w:r w:rsidRPr="00D50C9F">
        <w:rPr>
          <w:sz w:val="24"/>
        </w:rPr>
        <w:t>результата</w:t>
      </w:r>
      <w:r w:rsidRPr="00D50C9F">
        <w:rPr>
          <w:spacing w:val="1"/>
          <w:sz w:val="24"/>
        </w:rPr>
        <w:t xml:space="preserve"> </w:t>
      </w:r>
      <w:r w:rsidRPr="00D50C9F">
        <w:rPr>
          <w:sz w:val="24"/>
        </w:rPr>
        <w:t>деятельности,</w:t>
      </w:r>
      <w:r w:rsidRPr="00D50C9F">
        <w:rPr>
          <w:spacing w:val="1"/>
          <w:sz w:val="24"/>
        </w:rPr>
        <w:t xml:space="preserve"> </w:t>
      </w:r>
      <w:r w:rsidRPr="00D50C9F">
        <w:rPr>
          <w:sz w:val="24"/>
        </w:rPr>
        <w:t>устанавливать</w:t>
      </w:r>
      <w:r w:rsidRPr="00D50C9F">
        <w:rPr>
          <w:spacing w:val="1"/>
          <w:sz w:val="24"/>
        </w:rPr>
        <w:t xml:space="preserve"> </w:t>
      </w:r>
      <w:r w:rsidRPr="00D50C9F">
        <w:rPr>
          <w:sz w:val="24"/>
        </w:rPr>
        <w:t>причины</w:t>
      </w:r>
      <w:r w:rsidRPr="00D50C9F">
        <w:rPr>
          <w:spacing w:val="1"/>
          <w:sz w:val="24"/>
        </w:rPr>
        <w:t xml:space="preserve"> </w:t>
      </w:r>
      <w:r w:rsidRPr="00D50C9F">
        <w:rPr>
          <w:sz w:val="24"/>
        </w:rPr>
        <w:t>возникших</w:t>
      </w:r>
      <w:r w:rsidRPr="00D50C9F">
        <w:rPr>
          <w:spacing w:val="1"/>
          <w:sz w:val="24"/>
        </w:rPr>
        <w:t xml:space="preserve"> </w:t>
      </w:r>
      <w:r w:rsidRPr="00D50C9F">
        <w:rPr>
          <w:sz w:val="24"/>
        </w:rPr>
        <w:t>ошибок</w:t>
      </w:r>
      <w:r w:rsidRPr="00D50C9F">
        <w:rPr>
          <w:spacing w:val="1"/>
          <w:sz w:val="24"/>
        </w:rPr>
        <w:t xml:space="preserve"> </w:t>
      </w:r>
      <w:r w:rsidRPr="00D50C9F">
        <w:rPr>
          <w:sz w:val="24"/>
        </w:rPr>
        <w:t>и</w:t>
      </w:r>
      <w:r w:rsidRPr="00D50C9F">
        <w:rPr>
          <w:spacing w:val="1"/>
          <w:sz w:val="24"/>
        </w:rPr>
        <w:t xml:space="preserve"> </w:t>
      </w:r>
      <w:r w:rsidRPr="00D50C9F">
        <w:rPr>
          <w:sz w:val="24"/>
        </w:rPr>
        <w:t>трудностей,</w:t>
      </w:r>
      <w:r w:rsidRPr="00D50C9F">
        <w:rPr>
          <w:spacing w:val="1"/>
          <w:sz w:val="24"/>
        </w:rPr>
        <w:t xml:space="preserve"> </w:t>
      </w:r>
      <w:r w:rsidRPr="00D50C9F">
        <w:rPr>
          <w:sz w:val="24"/>
        </w:rPr>
        <w:t>проявлять</w:t>
      </w:r>
      <w:r w:rsidRPr="00D50C9F">
        <w:rPr>
          <w:spacing w:val="1"/>
          <w:sz w:val="24"/>
        </w:rPr>
        <w:t xml:space="preserve"> </w:t>
      </w:r>
      <w:r w:rsidRPr="00D50C9F">
        <w:rPr>
          <w:sz w:val="24"/>
        </w:rPr>
        <w:t>способность</w:t>
      </w:r>
      <w:r w:rsidRPr="00D50C9F">
        <w:rPr>
          <w:spacing w:val="1"/>
          <w:sz w:val="24"/>
        </w:rPr>
        <w:t xml:space="preserve"> </w:t>
      </w:r>
      <w:r w:rsidRPr="00D50C9F">
        <w:rPr>
          <w:sz w:val="24"/>
        </w:rPr>
        <w:t>предвидеть</w:t>
      </w:r>
      <w:r w:rsidRPr="00D50C9F">
        <w:rPr>
          <w:spacing w:val="1"/>
          <w:sz w:val="24"/>
        </w:rPr>
        <w:t xml:space="preserve"> </w:t>
      </w:r>
      <w:r w:rsidRPr="00D50C9F">
        <w:rPr>
          <w:sz w:val="24"/>
        </w:rPr>
        <w:t>их</w:t>
      </w:r>
      <w:r w:rsidRPr="00D50C9F">
        <w:rPr>
          <w:spacing w:val="1"/>
          <w:sz w:val="24"/>
        </w:rPr>
        <w:t xml:space="preserve"> </w:t>
      </w:r>
      <w:r w:rsidRPr="00D50C9F">
        <w:rPr>
          <w:sz w:val="24"/>
        </w:rPr>
        <w:t>в</w:t>
      </w:r>
      <w:r w:rsidRPr="00D50C9F">
        <w:rPr>
          <w:spacing w:val="1"/>
          <w:sz w:val="24"/>
        </w:rPr>
        <w:t xml:space="preserve"> </w:t>
      </w:r>
      <w:r w:rsidRPr="00D50C9F">
        <w:rPr>
          <w:sz w:val="24"/>
        </w:rPr>
        <w:t>предстоящей работе.</w:t>
      </w:r>
    </w:p>
    <w:p w:rsidR="00D50C9F" w:rsidRPr="00D50C9F" w:rsidRDefault="00D50C9F" w:rsidP="002A2122">
      <w:pPr>
        <w:ind w:firstLine="709"/>
        <w:jc w:val="both"/>
        <w:outlineLvl w:val="1"/>
        <w:rPr>
          <w:b/>
          <w:bCs/>
          <w:i/>
          <w:iCs/>
          <w:sz w:val="24"/>
          <w:szCs w:val="24"/>
        </w:rPr>
      </w:pPr>
      <w:r w:rsidRPr="00D50C9F">
        <w:rPr>
          <w:b/>
          <w:bCs/>
          <w:i/>
          <w:iCs/>
          <w:sz w:val="24"/>
          <w:szCs w:val="24"/>
        </w:rPr>
        <w:t>Совместная</w:t>
      </w:r>
      <w:r w:rsidRPr="00D50C9F">
        <w:rPr>
          <w:b/>
          <w:bCs/>
          <w:i/>
          <w:iCs/>
          <w:spacing w:val="-8"/>
          <w:sz w:val="24"/>
          <w:szCs w:val="24"/>
        </w:rPr>
        <w:t xml:space="preserve"> </w:t>
      </w:r>
      <w:r w:rsidRPr="00D50C9F">
        <w:rPr>
          <w:b/>
          <w:bCs/>
          <w:i/>
          <w:iCs/>
          <w:sz w:val="24"/>
          <w:szCs w:val="24"/>
        </w:rPr>
        <w:t>деятельность:</w:t>
      </w:r>
    </w:p>
    <w:p w:rsidR="00D50C9F" w:rsidRPr="00D50C9F" w:rsidRDefault="00D50C9F" w:rsidP="002A2122">
      <w:pPr>
        <w:pStyle w:val="a6"/>
        <w:numPr>
          <w:ilvl w:val="0"/>
          <w:numId w:val="41"/>
        </w:numPr>
        <w:ind w:left="426"/>
        <w:jc w:val="both"/>
        <w:rPr>
          <w:sz w:val="24"/>
          <w:szCs w:val="24"/>
        </w:rPr>
      </w:pPr>
      <w:r w:rsidRPr="00D50C9F">
        <w:rPr>
          <w:sz w:val="24"/>
          <w:szCs w:val="24"/>
        </w:rPr>
        <w:t>участвовать</w:t>
      </w:r>
      <w:r w:rsidRPr="00D50C9F">
        <w:rPr>
          <w:spacing w:val="1"/>
          <w:sz w:val="24"/>
          <w:szCs w:val="24"/>
        </w:rPr>
        <w:t xml:space="preserve"> </w:t>
      </w:r>
      <w:r w:rsidRPr="00D50C9F">
        <w:rPr>
          <w:sz w:val="24"/>
          <w:szCs w:val="24"/>
        </w:rPr>
        <w:t>в</w:t>
      </w:r>
      <w:r w:rsidRPr="00D50C9F">
        <w:rPr>
          <w:spacing w:val="1"/>
          <w:sz w:val="24"/>
          <w:szCs w:val="24"/>
        </w:rPr>
        <w:t xml:space="preserve"> </w:t>
      </w:r>
      <w:r w:rsidRPr="00D50C9F">
        <w:rPr>
          <w:sz w:val="24"/>
          <w:szCs w:val="24"/>
        </w:rPr>
        <w:t>театрализованной</w:t>
      </w:r>
      <w:r w:rsidRPr="00D50C9F">
        <w:rPr>
          <w:spacing w:val="1"/>
          <w:sz w:val="24"/>
          <w:szCs w:val="24"/>
        </w:rPr>
        <w:t xml:space="preserve"> </w:t>
      </w:r>
      <w:r w:rsidRPr="00D50C9F">
        <w:rPr>
          <w:sz w:val="24"/>
          <w:szCs w:val="24"/>
        </w:rPr>
        <w:t>деятельности:</w:t>
      </w:r>
      <w:r w:rsidRPr="00D50C9F">
        <w:rPr>
          <w:spacing w:val="1"/>
          <w:sz w:val="24"/>
          <w:szCs w:val="24"/>
        </w:rPr>
        <w:t xml:space="preserve"> </w:t>
      </w:r>
      <w:r w:rsidRPr="00D50C9F">
        <w:rPr>
          <w:sz w:val="24"/>
          <w:szCs w:val="24"/>
        </w:rPr>
        <w:t>инсценировании</w:t>
      </w:r>
      <w:r w:rsidRPr="00D50C9F">
        <w:rPr>
          <w:spacing w:val="1"/>
          <w:sz w:val="24"/>
          <w:szCs w:val="24"/>
        </w:rPr>
        <w:t xml:space="preserve"> </w:t>
      </w:r>
      <w:r w:rsidRPr="00D50C9F">
        <w:rPr>
          <w:sz w:val="24"/>
          <w:szCs w:val="24"/>
        </w:rPr>
        <w:t>и</w:t>
      </w:r>
      <w:r w:rsidRPr="00D50C9F">
        <w:rPr>
          <w:spacing w:val="1"/>
          <w:sz w:val="24"/>
          <w:szCs w:val="24"/>
        </w:rPr>
        <w:t xml:space="preserve"> </w:t>
      </w:r>
      <w:r w:rsidRPr="00D50C9F">
        <w:rPr>
          <w:sz w:val="24"/>
          <w:szCs w:val="24"/>
        </w:rPr>
        <w:t>драматизации</w:t>
      </w:r>
      <w:r w:rsidRPr="00D50C9F">
        <w:rPr>
          <w:spacing w:val="1"/>
          <w:sz w:val="24"/>
          <w:szCs w:val="24"/>
        </w:rPr>
        <w:t xml:space="preserve"> </w:t>
      </w:r>
      <w:r w:rsidRPr="00D50C9F">
        <w:rPr>
          <w:sz w:val="24"/>
          <w:szCs w:val="24"/>
        </w:rPr>
        <w:lastRenderedPageBreak/>
        <w:t>(читать</w:t>
      </w:r>
      <w:r w:rsidRPr="00D50C9F">
        <w:rPr>
          <w:spacing w:val="-1"/>
          <w:sz w:val="24"/>
          <w:szCs w:val="24"/>
        </w:rPr>
        <w:t xml:space="preserve"> </w:t>
      </w:r>
      <w:r w:rsidRPr="00D50C9F">
        <w:rPr>
          <w:sz w:val="24"/>
          <w:szCs w:val="24"/>
        </w:rPr>
        <w:t>по</w:t>
      </w:r>
      <w:r w:rsidRPr="00D50C9F">
        <w:rPr>
          <w:spacing w:val="-1"/>
          <w:sz w:val="24"/>
          <w:szCs w:val="24"/>
        </w:rPr>
        <w:t xml:space="preserve"> </w:t>
      </w:r>
      <w:r w:rsidRPr="00D50C9F">
        <w:rPr>
          <w:sz w:val="24"/>
          <w:szCs w:val="24"/>
        </w:rPr>
        <w:t>ролям,</w:t>
      </w:r>
      <w:r w:rsidRPr="00D50C9F">
        <w:rPr>
          <w:spacing w:val="-1"/>
          <w:sz w:val="24"/>
          <w:szCs w:val="24"/>
        </w:rPr>
        <w:t xml:space="preserve"> </w:t>
      </w:r>
      <w:r w:rsidRPr="00D50C9F">
        <w:rPr>
          <w:sz w:val="24"/>
          <w:szCs w:val="24"/>
        </w:rPr>
        <w:t>разыгрывать сценки);</w:t>
      </w:r>
      <w:r w:rsidRPr="00D50C9F">
        <w:rPr>
          <w:spacing w:val="-1"/>
          <w:sz w:val="24"/>
          <w:szCs w:val="24"/>
        </w:rPr>
        <w:t xml:space="preserve"> </w:t>
      </w:r>
      <w:r w:rsidRPr="00D50C9F">
        <w:rPr>
          <w:sz w:val="24"/>
          <w:szCs w:val="24"/>
        </w:rPr>
        <w:t>соблюдать</w:t>
      </w:r>
      <w:r w:rsidRPr="00D50C9F">
        <w:rPr>
          <w:spacing w:val="-1"/>
          <w:sz w:val="24"/>
          <w:szCs w:val="24"/>
        </w:rPr>
        <w:t xml:space="preserve"> </w:t>
      </w:r>
      <w:r w:rsidRPr="00D50C9F">
        <w:rPr>
          <w:sz w:val="24"/>
          <w:szCs w:val="24"/>
        </w:rPr>
        <w:t>правила</w:t>
      </w:r>
      <w:r w:rsidRPr="00D50C9F">
        <w:rPr>
          <w:spacing w:val="-1"/>
          <w:sz w:val="24"/>
          <w:szCs w:val="24"/>
        </w:rPr>
        <w:t xml:space="preserve"> </w:t>
      </w:r>
      <w:r w:rsidRPr="00D50C9F">
        <w:rPr>
          <w:sz w:val="24"/>
          <w:szCs w:val="24"/>
        </w:rPr>
        <w:t>взаимодействия;</w:t>
      </w:r>
    </w:p>
    <w:p w:rsidR="00D50C9F" w:rsidRPr="00D50C9F" w:rsidRDefault="00D50C9F" w:rsidP="002A2122">
      <w:pPr>
        <w:pStyle w:val="a6"/>
        <w:numPr>
          <w:ilvl w:val="0"/>
          <w:numId w:val="41"/>
        </w:numPr>
        <w:ind w:left="426"/>
        <w:jc w:val="both"/>
        <w:rPr>
          <w:sz w:val="24"/>
          <w:szCs w:val="24"/>
        </w:rPr>
      </w:pPr>
      <w:r w:rsidRPr="00D50C9F">
        <w:rPr>
          <w:sz w:val="24"/>
          <w:szCs w:val="24"/>
        </w:rPr>
        <w:t>ответственно относиться к своим обязанностям в процессе совместной деятельности,</w:t>
      </w:r>
      <w:r w:rsidRPr="00D50C9F">
        <w:rPr>
          <w:spacing w:val="1"/>
          <w:sz w:val="24"/>
          <w:szCs w:val="24"/>
        </w:rPr>
        <w:t xml:space="preserve"> </w:t>
      </w:r>
      <w:r w:rsidRPr="00D50C9F">
        <w:rPr>
          <w:sz w:val="24"/>
          <w:szCs w:val="24"/>
        </w:rPr>
        <w:t>оценивать</w:t>
      </w:r>
      <w:r w:rsidRPr="00D50C9F">
        <w:rPr>
          <w:spacing w:val="-1"/>
          <w:sz w:val="24"/>
          <w:szCs w:val="24"/>
        </w:rPr>
        <w:t xml:space="preserve"> </w:t>
      </w:r>
      <w:r w:rsidRPr="00D50C9F">
        <w:rPr>
          <w:sz w:val="24"/>
          <w:szCs w:val="24"/>
        </w:rPr>
        <w:t>свой вклад в</w:t>
      </w:r>
      <w:r w:rsidRPr="00D50C9F">
        <w:rPr>
          <w:spacing w:val="-3"/>
          <w:sz w:val="24"/>
          <w:szCs w:val="24"/>
        </w:rPr>
        <w:t xml:space="preserve"> </w:t>
      </w:r>
      <w:r w:rsidRPr="00D50C9F">
        <w:rPr>
          <w:sz w:val="24"/>
          <w:szCs w:val="24"/>
        </w:rPr>
        <w:t>общее</w:t>
      </w:r>
      <w:r w:rsidRPr="00D50C9F">
        <w:rPr>
          <w:spacing w:val="-1"/>
          <w:sz w:val="24"/>
          <w:szCs w:val="24"/>
        </w:rPr>
        <w:t xml:space="preserve"> </w:t>
      </w:r>
      <w:r w:rsidRPr="00D50C9F">
        <w:rPr>
          <w:sz w:val="24"/>
          <w:szCs w:val="24"/>
        </w:rPr>
        <w:t>дело.</w:t>
      </w:r>
    </w:p>
    <w:p w:rsidR="00D50C9F" w:rsidRDefault="00D50C9F" w:rsidP="002A2122">
      <w:pPr>
        <w:pStyle w:val="a4"/>
        <w:ind w:left="0" w:firstLine="708"/>
        <w:rPr>
          <w:b/>
        </w:rPr>
      </w:pPr>
    </w:p>
    <w:p w:rsidR="00063C67" w:rsidRDefault="00944B61" w:rsidP="002A2122">
      <w:pPr>
        <w:pStyle w:val="a4"/>
        <w:ind w:left="0"/>
        <w:jc w:val="center"/>
        <w:rPr>
          <w:b/>
        </w:rPr>
      </w:pPr>
      <w:r w:rsidRPr="00944B61">
        <w:rPr>
          <w:b/>
        </w:rPr>
        <w:t xml:space="preserve">ПЛАНИРУЕМЫЕ РЕЗУЛЬТАТЫ ОСВОЕНИЯ ПРОГРАММЫ УЧЕБНОГО ПРЕДМЕТА «ЛИТЕРАТУРНОЕ ЧТЕНИЕ» </w:t>
      </w:r>
      <w:r w:rsidR="00063C67">
        <w:rPr>
          <w:b/>
        </w:rPr>
        <w:t xml:space="preserve"> </w:t>
      </w:r>
    </w:p>
    <w:p w:rsidR="00063C67" w:rsidRDefault="00944B61" w:rsidP="002A2122">
      <w:pPr>
        <w:pStyle w:val="a4"/>
        <w:ind w:left="0"/>
        <w:jc w:val="center"/>
        <w:rPr>
          <w:b/>
        </w:rPr>
      </w:pPr>
      <w:r w:rsidRPr="00944B61">
        <w:rPr>
          <w:b/>
        </w:rPr>
        <w:t xml:space="preserve">НА УРОВНЕ НАЧАЛЬНОГО ОБЩЕГО ОБРАЗОВАНИЯ </w:t>
      </w:r>
    </w:p>
    <w:p w:rsidR="00063C67" w:rsidRDefault="00063C67" w:rsidP="002A2122">
      <w:pPr>
        <w:pStyle w:val="a4"/>
        <w:ind w:left="0"/>
        <w:jc w:val="left"/>
        <w:rPr>
          <w:b/>
        </w:rPr>
      </w:pPr>
    </w:p>
    <w:p w:rsidR="00944B61" w:rsidRDefault="00944B61" w:rsidP="002A2122">
      <w:pPr>
        <w:pStyle w:val="a4"/>
        <w:ind w:left="0"/>
        <w:jc w:val="left"/>
        <w:rPr>
          <w:b/>
        </w:rPr>
      </w:pPr>
      <w:r w:rsidRPr="00944B61">
        <w:rPr>
          <w:b/>
        </w:rPr>
        <w:t>ЛИЧНОСТНЫЕ РЕЗУЛЬТАТЫ</w:t>
      </w:r>
    </w:p>
    <w:p w:rsidR="00063C67" w:rsidRPr="00063C67" w:rsidRDefault="00063C67" w:rsidP="002A2122">
      <w:pPr>
        <w:ind w:firstLine="707"/>
        <w:jc w:val="both"/>
        <w:rPr>
          <w:sz w:val="24"/>
          <w:szCs w:val="24"/>
        </w:rPr>
      </w:pPr>
      <w:r w:rsidRPr="00063C67">
        <w:rPr>
          <w:sz w:val="24"/>
          <w:szCs w:val="24"/>
        </w:rPr>
        <w:t>Личностные</w:t>
      </w:r>
      <w:r w:rsidRPr="00063C67">
        <w:rPr>
          <w:spacing w:val="1"/>
          <w:sz w:val="24"/>
          <w:szCs w:val="24"/>
        </w:rPr>
        <w:t xml:space="preserve"> </w:t>
      </w:r>
      <w:r w:rsidRPr="00063C67">
        <w:rPr>
          <w:sz w:val="24"/>
          <w:szCs w:val="24"/>
        </w:rPr>
        <w:t>результаты</w:t>
      </w:r>
      <w:r w:rsidRPr="00063C67">
        <w:rPr>
          <w:spacing w:val="1"/>
          <w:sz w:val="24"/>
          <w:szCs w:val="24"/>
        </w:rPr>
        <w:t xml:space="preserve"> </w:t>
      </w:r>
      <w:r w:rsidRPr="00063C67">
        <w:rPr>
          <w:sz w:val="24"/>
          <w:szCs w:val="24"/>
        </w:rPr>
        <w:t>освоения</w:t>
      </w:r>
      <w:r w:rsidRPr="00063C67">
        <w:rPr>
          <w:spacing w:val="1"/>
          <w:sz w:val="24"/>
          <w:szCs w:val="24"/>
        </w:rPr>
        <w:t xml:space="preserve"> </w:t>
      </w:r>
      <w:r w:rsidRPr="00063C67">
        <w:rPr>
          <w:sz w:val="24"/>
          <w:szCs w:val="24"/>
        </w:rPr>
        <w:t>программы</w:t>
      </w:r>
      <w:r w:rsidRPr="00063C67">
        <w:rPr>
          <w:spacing w:val="1"/>
          <w:sz w:val="24"/>
          <w:szCs w:val="24"/>
        </w:rPr>
        <w:t xml:space="preserve"> </w:t>
      </w:r>
      <w:r w:rsidRPr="00063C67">
        <w:rPr>
          <w:sz w:val="24"/>
          <w:szCs w:val="24"/>
        </w:rPr>
        <w:t>предмета</w:t>
      </w:r>
      <w:r w:rsidRPr="00063C67">
        <w:rPr>
          <w:spacing w:val="1"/>
          <w:sz w:val="24"/>
          <w:szCs w:val="24"/>
        </w:rPr>
        <w:t xml:space="preserve"> </w:t>
      </w:r>
      <w:r w:rsidRPr="00063C67">
        <w:rPr>
          <w:sz w:val="24"/>
          <w:szCs w:val="24"/>
        </w:rPr>
        <w:t>«Литературное</w:t>
      </w:r>
      <w:r w:rsidRPr="00063C67">
        <w:rPr>
          <w:spacing w:val="1"/>
          <w:sz w:val="24"/>
          <w:szCs w:val="24"/>
        </w:rPr>
        <w:t xml:space="preserve"> </w:t>
      </w:r>
      <w:r w:rsidRPr="00063C67">
        <w:rPr>
          <w:sz w:val="24"/>
          <w:szCs w:val="24"/>
        </w:rPr>
        <w:t>чтение»</w:t>
      </w:r>
      <w:r w:rsidRPr="00063C67">
        <w:rPr>
          <w:spacing w:val="-57"/>
          <w:sz w:val="24"/>
          <w:szCs w:val="24"/>
        </w:rPr>
        <w:t xml:space="preserve"> </w:t>
      </w:r>
      <w:r w:rsidRPr="00063C67">
        <w:rPr>
          <w:sz w:val="24"/>
          <w:szCs w:val="24"/>
        </w:rPr>
        <w:t>достигаются в процессе единства учебной и воспитательной деятельности, обеспечивающей</w:t>
      </w:r>
      <w:r w:rsidRPr="00063C67">
        <w:rPr>
          <w:spacing w:val="1"/>
          <w:sz w:val="24"/>
          <w:szCs w:val="24"/>
        </w:rPr>
        <w:t xml:space="preserve"> </w:t>
      </w:r>
      <w:r w:rsidRPr="00063C67">
        <w:rPr>
          <w:sz w:val="24"/>
          <w:szCs w:val="24"/>
        </w:rPr>
        <w:t>позитивную</w:t>
      </w:r>
      <w:r w:rsidRPr="00063C67">
        <w:rPr>
          <w:spacing w:val="1"/>
          <w:sz w:val="24"/>
          <w:szCs w:val="24"/>
        </w:rPr>
        <w:t xml:space="preserve"> </w:t>
      </w:r>
      <w:r w:rsidRPr="00063C67">
        <w:rPr>
          <w:sz w:val="24"/>
          <w:szCs w:val="24"/>
        </w:rPr>
        <w:t>динамику</w:t>
      </w:r>
      <w:r w:rsidRPr="00063C67">
        <w:rPr>
          <w:spacing w:val="1"/>
          <w:sz w:val="24"/>
          <w:szCs w:val="24"/>
        </w:rPr>
        <w:t xml:space="preserve"> </w:t>
      </w:r>
      <w:r w:rsidRPr="00063C67">
        <w:rPr>
          <w:sz w:val="24"/>
          <w:szCs w:val="24"/>
        </w:rPr>
        <w:t>развития</w:t>
      </w:r>
      <w:r w:rsidRPr="00063C67">
        <w:rPr>
          <w:spacing w:val="1"/>
          <w:sz w:val="24"/>
          <w:szCs w:val="24"/>
        </w:rPr>
        <w:t xml:space="preserve"> </w:t>
      </w:r>
      <w:r w:rsidRPr="00063C67">
        <w:rPr>
          <w:sz w:val="24"/>
          <w:szCs w:val="24"/>
        </w:rPr>
        <w:t>личности</w:t>
      </w:r>
      <w:r w:rsidRPr="00063C67">
        <w:rPr>
          <w:spacing w:val="1"/>
          <w:sz w:val="24"/>
          <w:szCs w:val="24"/>
        </w:rPr>
        <w:t xml:space="preserve"> </w:t>
      </w:r>
      <w:r w:rsidRPr="00063C67">
        <w:rPr>
          <w:sz w:val="24"/>
          <w:szCs w:val="24"/>
        </w:rPr>
        <w:t>младшего</w:t>
      </w:r>
      <w:r w:rsidRPr="00063C67">
        <w:rPr>
          <w:spacing w:val="1"/>
          <w:sz w:val="24"/>
          <w:szCs w:val="24"/>
        </w:rPr>
        <w:t xml:space="preserve"> </w:t>
      </w:r>
      <w:r w:rsidRPr="00063C67">
        <w:rPr>
          <w:sz w:val="24"/>
          <w:szCs w:val="24"/>
        </w:rPr>
        <w:t>школьника,</w:t>
      </w:r>
      <w:r w:rsidRPr="00063C67">
        <w:rPr>
          <w:spacing w:val="1"/>
          <w:sz w:val="24"/>
          <w:szCs w:val="24"/>
        </w:rPr>
        <w:t xml:space="preserve"> </w:t>
      </w:r>
      <w:r w:rsidRPr="00063C67">
        <w:rPr>
          <w:sz w:val="24"/>
          <w:szCs w:val="24"/>
        </w:rPr>
        <w:t>ориентированную</w:t>
      </w:r>
      <w:r w:rsidRPr="00063C67">
        <w:rPr>
          <w:spacing w:val="1"/>
          <w:sz w:val="24"/>
          <w:szCs w:val="24"/>
        </w:rPr>
        <w:t xml:space="preserve"> </w:t>
      </w:r>
      <w:r w:rsidRPr="00063C67">
        <w:rPr>
          <w:sz w:val="24"/>
          <w:szCs w:val="24"/>
        </w:rPr>
        <w:t>на</w:t>
      </w:r>
      <w:r w:rsidRPr="00063C67">
        <w:rPr>
          <w:spacing w:val="1"/>
          <w:sz w:val="24"/>
          <w:szCs w:val="24"/>
        </w:rPr>
        <w:t xml:space="preserve"> </w:t>
      </w:r>
      <w:r w:rsidRPr="00063C67">
        <w:rPr>
          <w:sz w:val="24"/>
          <w:szCs w:val="24"/>
        </w:rPr>
        <w:t>процессы самопозн</w:t>
      </w:r>
      <w:r>
        <w:rPr>
          <w:sz w:val="24"/>
          <w:szCs w:val="24"/>
        </w:rPr>
        <w:t>ания, саморазвития и самовоспи</w:t>
      </w:r>
      <w:r w:rsidRPr="00063C67">
        <w:rPr>
          <w:sz w:val="24"/>
          <w:szCs w:val="24"/>
        </w:rPr>
        <w:t>тания. Личностные результаты освоения</w:t>
      </w:r>
      <w:r w:rsidRPr="00063C67">
        <w:rPr>
          <w:spacing w:val="-57"/>
          <w:sz w:val="24"/>
          <w:szCs w:val="24"/>
        </w:rPr>
        <w:t xml:space="preserve"> </w:t>
      </w:r>
      <w:r w:rsidRPr="00063C67">
        <w:rPr>
          <w:sz w:val="24"/>
          <w:szCs w:val="24"/>
        </w:rPr>
        <w:t>программы предмета «Литературное чтение» отражают освоение младшими школьниками</w:t>
      </w:r>
      <w:r w:rsidRPr="00063C67">
        <w:rPr>
          <w:spacing w:val="1"/>
          <w:sz w:val="24"/>
          <w:szCs w:val="24"/>
        </w:rPr>
        <w:t xml:space="preserve"> </w:t>
      </w:r>
      <w:r w:rsidRPr="00063C67">
        <w:rPr>
          <w:sz w:val="24"/>
          <w:szCs w:val="24"/>
        </w:rPr>
        <w:t>социально значимых норм и отношений, развитие позитивного отношения обучающихся к</w:t>
      </w:r>
      <w:r w:rsidRPr="00063C67">
        <w:rPr>
          <w:spacing w:val="1"/>
          <w:sz w:val="24"/>
          <w:szCs w:val="24"/>
        </w:rPr>
        <w:t xml:space="preserve"> </w:t>
      </w:r>
      <w:r w:rsidRPr="00063C67">
        <w:rPr>
          <w:sz w:val="24"/>
          <w:szCs w:val="24"/>
        </w:rPr>
        <w:t>общественным,</w:t>
      </w:r>
      <w:r w:rsidRPr="00063C67">
        <w:rPr>
          <w:spacing w:val="1"/>
          <w:sz w:val="24"/>
          <w:szCs w:val="24"/>
        </w:rPr>
        <w:t xml:space="preserve"> </w:t>
      </w:r>
      <w:r w:rsidRPr="00063C67">
        <w:rPr>
          <w:sz w:val="24"/>
          <w:szCs w:val="24"/>
        </w:rPr>
        <w:t>традиционным,</w:t>
      </w:r>
      <w:r w:rsidRPr="00063C67">
        <w:rPr>
          <w:spacing w:val="1"/>
          <w:sz w:val="24"/>
          <w:szCs w:val="24"/>
        </w:rPr>
        <w:t xml:space="preserve"> </w:t>
      </w:r>
      <w:r w:rsidRPr="00063C67">
        <w:rPr>
          <w:sz w:val="24"/>
          <w:szCs w:val="24"/>
        </w:rPr>
        <w:t>социокультурным</w:t>
      </w:r>
      <w:r w:rsidRPr="00063C67">
        <w:rPr>
          <w:spacing w:val="1"/>
          <w:sz w:val="24"/>
          <w:szCs w:val="24"/>
        </w:rPr>
        <w:t xml:space="preserve"> </w:t>
      </w:r>
      <w:r w:rsidRPr="00063C67">
        <w:rPr>
          <w:sz w:val="24"/>
          <w:szCs w:val="24"/>
        </w:rPr>
        <w:t>и</w:t>
      </w:r>
      <w:r w:rsidRPr="00063C67">
        <w:rPr>
          <w:spacing w:val="1"/>
          <w:sz w:val="24"/>
          <w:szCs w:val="24"/>
        </w:rPr>
        <w:t xml:space="preserve"> </w:t>
      </w:r>
      <w:r w:rsidRPr="00063C67">
        <w:rPr>
          <w:sz w:val="24"/>
          <w:szCs w:val="24"/>
        </w:rPr>
        <w:t>духовно-нравственным</w:t>
      </w:r>
      <w:r w:rsidRPr="00063C67">
        <w:rPr>
          <w:spacing w:val="1"/>
          <w:sz w:val="24"/>
          <w:szCs w:val="24"/>
        </w:rPr>
        <w:t xml:space="preserve"> </w:t>
      </w:r>
      <w:r w:rsidRPr="00063C67">
        <w:rPr>
          <w:sz w:val="24"/>
          <w:szCs w:val="24"/>
        </w:rPr>
        <w:t>ценностям,</w:t>
      </w:r>
      <w:r w:rsidRPr="00063C67">
        <w:rPr>
          <w:spacing w:val="-57"/>
          <w:sz w:val="24"/>
          <w:szCs w:val="24"/>
        </w:rPr>
        <w:t xml:space="preserve"> </w:t>
      </w:r>
      <w:r w:rsidRPr="00063C67">
        <w:rPr>
          <w:sz w:val="24"/>
          <w:szCs w:val="24"/>
        </w:rPr>
        <w:t>приобретение</w:t>
      </w:r>
      <w:r w:rsidRPr="00063C67">
        <w:rPr>
          <w:spacing w:val="-4"/>
          <w:sz w:val="24"/>
          <w:szCs w:val="24"/>
        </w:rPr>
        <w:t xml:space="preserve"> </w:t>
      </w:r>
      <w:r w:rsidRPr="00063C67">
        <w:rPr>
          <w:sz w:val="24"/>
          <w:szCs w:val="24"/>
        </w:rPr>
        <w:t>опыта</w:t>
      </w:r>
      <w:r w:rsidRPr="00063C67">
        <w:rPr>
          <w:spacing w:val="-2"/>
          <w:sz w:val="24"/>
          <w:szCs w:val="24"/>
        </w:rPr>
        <w:t xml:space="preserve"> </w:t>
      </w:r>
      <w:r w:rsidRPr="00063C67">
        <w:rPr>
          <w:sz w:val="24"/>
          <w:szCs w:val="24"/>
        </w:rPr>
        <w:t>применения</w:t>
      </w:r>
      <w:r w:rsidRPr="00063C67">
        <w:rPr>
          <w:spacing w:val="-2"/>
          <w:sz w:val="24"/>
          <w:szCs w:val="24"/>
        </w:rPr>
        <w:t xml:space="preserve"> </w:t>
      </w:r>
      <w:r w:rsidRPr="00063C67">
        <w:rPr>
          <w:sz w:val="24"/>
          <w:szCs w:val="24"/>
        </w:rPr>
        <w:t>сформированных</w:t>
      </w:r>
      <w:r w:rsidRPr="00063C67">
        <w:rPr>
          <w:spacing w:val="-2"/>
          <w:sz w:val="24"/>
          <w:szCs w:val="24"/>
        </w:rPr>
        <w:t xml:space="preserve"> </w:t>
      </w:r>
      <w:r w:rsidRPr="00063C67">
        <w:rPr>
          <w:sz w:val="24"/>
          <w:szCs w:val="24"/>
        </w:rPr>
        <w:t>представлений</w:t>
      </w:r>
      <w:r w:rsidRPr="00063C67">
        <w:rPr>
          <w:spacing w:val="-1"/>
          <w:sz w:val="24"/>
          <w:szCs w:val="24"/>
        </w:rPr>
        <w:t xml:space="preserve"> </w:t>
      </w:r>
      <w:r w:rsidRPr="00063C67">
        <w:rPr>
          <w:sz w:val="24"/>
          <w:szCs w:val="24"/>
        </w:rPr>
        <w:t>и</w:t>
      </w:r>
      <w:r w:rsidRPr="00063C67">
        <w:rPr>
          <w:spacing w:val="-3"/>
          <w:sz w:val="24"/>
          <w:szCs w:val="24"/>
        </w:rPr>
        <w:t xml:space="preserve"> </w:t>
      </w:r>
      <w:r w:rsidRPr="00063C67">
        <w:rPr>
          <w:sz w:val="24"/>
          <w:szCs w:val="24"/>
        </w:rPr>
        <w:t>отношений</w:t>
      </w:r>
      <w:r w:rsidRPr="00063C67">
        <w:rPr>
          <w:spacing w:val="-3"/>
          <w:sz w:val="24"/>
          <w:szCs w:val="24"/>
        </w:rPr>
        <w:t xml:space="preserve"> </w:t>
      </w:r>
      <w:r w:rsidRPr="00063C67">
        <w:rPr>
          <w:sz w:val="24"/>
          <w:szCs w:val="24"/>
        </w:rPr>
        <w:t>на</w:t>
      </w:r>
      <w:r w:rsidRPr="00063C67">
        <w:rPr>
          <w:spacing w:val="-2"/>
          <w:sz w:val="24"/>
          <w:szCs w:val="24"/>
        </w:rPr>
        <w:t xml:space="preserve"> </w:t>
      </w:r>
      <w:r w:rsidRPr="00063C67">
        <w:rPr>
          <w:sz w:val="24"/>
          <w:szCs w:val="24"/>
        </w:rPr>
        <w:t>практике.</w:t>
      </w:r>
    </w:p>
    <w:p w:rsidR="00063C67" w:rsidRPr="00063C67" w:rsidRDefault="00063C67" w:rsidP="002A2122">
      <w:pPr>
        <w:ind w:left="1426"/>
        <w:jc w:val="both"/>
        <w:outlineLvl w:val="1"/>
        <w:rPr>
          <w:b/>
          <w:bCs/>
          <w:i/>
          <w:iCs/>
          <w:sz w:val="24"/>
          <w:szCs w:val="24"/>
        </w:rPr>
      </w:pPr>
      <w:r w:rsidRPr="00063C67">
        <w:rPr>
          <w:b/>
          <w:bCs/>
          <w:i/>
          <w:iCs/>
          <w:sz w:val="24"/>
          <w:szCs w:val="24"/>
        </w:rPr>
        <w:t>Гражданско-патриотическое</w:t>
      </w:r>
      <w:r w:rsidRPr="00063C67">
        <w:rPr>
          <w:b/>
          <w:bCs/>
          <w:i/>
          <w:iCs/>
          <w:spacing w:val="-15"/>
          <w:sz w:val="24"/>
          <w:szCs w:val="24"/>
        </w:rPr>
        <w:t xml:space="preserve"> </w:t>
      </w:r>
      <w:r w:rsidRPr="00063C67">
        <w:rPr>
          <w:b/>
          <w:bCs/>
          <w:i/>
          <w:iCs/>
          <w:sz w:val="24"/>
          <w:szCs w:val="24"/>
        </w:rPr>
        <w:t>воспитание:</w:t>
      </w:r>
    </w:p>
    <w:p w:rsidR="00063C67" w:rsidRPr="00063C67" w:rsidRDefault="00063C67" w:rsidP="002A2122">
      <w:pPr>
        <w:numPr>
          <w:ilvl w:val="0"/>
          <w:numId w:val="42"/>
        </w:numPr>
        <w:tabs>
          <w:tab w:val="left" w:pos="1713"/>
        </w:tabs>
        <w:ind w:left="426"/>
        <w:jc w:val="both"/>
        <w:rPr>
          <w:sz w:val="24"/>
        </w:rPr>
      </w:pPr>
      <w:r w:rsidRPr="00063C67">
        <w:rPr>
          <w:sz w:val="24"/>
        </w:rPr>
        <w:t>становление</w:t>
      </w:r>
      <w:r w:rsidRPr="00063C67">
        <w:rPr>
          <w:spacing w:val="1"/>
          <w:sz w:val="24"/>
        </w:rPr>
        <w:t xml:space="preserve"> </w:t>
      </w:r>
      <w:r w:rsidRPr="00063C67">
        <w:rPr>
          <w:sz w:val="24"/>
        </w:rPr>
        <w:t>ценностного</w:t>
      </w:r>
      <w:r w:rsidRPr="00063C67">
        <w:rPr>
          <w:spacing w:val="1"/>
          <w:sz w:val="24"/>
        </w:rPr>
        <w:t xml:space="preserve"> </w:t>
      </w:r>
      <w:r w:rsidRPr="00063C67">
        <w:rPr>
          <w:sz w:val="24"/>
        </w:rPr>
        <w:t>отношения</w:t>
      </w:r>
      <w:r w:rsidRPr="00063C67">
        <w:rPr>
          <w:spacing w:val="1"/>
          <w:sz w:val="24"/>
        </w:rPr>
        <w:t xml:space="preserve"> </w:t>
      </w:r>
      <w:r w:rsidRPr="00063C67">
        <w:rPr>
          <w:sz w:val="24"/>
        </w:rPr>
        <w:t>к</w:t>
      </w:r>
      <w:r w:rsidRPr="00063C67">
        <w:rPr>
          <w:spacing w:val="1"/>
          <w:sz w:val="24"/>
        </w:rPr>
        <w:t xml:space="preserve"> </w:t>
      </w:r>
      <w:r w:rsidRPr="00063C67">
        <w:rPr>
          <w:sz w:val="24"/>
        </w:rPr>
        <w:t>своей</w:t>
      </w:r>
      <w:r w:rsidRPr="00063C67">
        <w:rPr>
          <w:spacing w:val="1"/>
          <w:sz w:val="24"/>
        </w:rPr>
        <w:t xml:space="preserve"> </w:t>
      </w:r>
      <w:r w:rsidRPr="00063C67">
        <w:rPr>
          <w:sz w:val="24"/>
        </w:rPr>
        <w:t>Родине</w:t>
      </w:r>
      <w:r w:rsidRPr="00063C67">
        <w:rPr>
          <w:spacing w:val="1"/>
          <w:sz w:val="24"/>
        </w:rPr>
        <w:t xml:space="preserve"> </w:t>
      </w:r>
      <w:r w:rsidRPr="00063C67">
        <w:rPr>
          <w:sz w:val="24"/>
        </w:rPr>
        <w:t>—</w:t>
      </w:r>
      <w:r w:rsidRPr="00063C67">
        <w:rPr>
          <w:spacing w:val="1"/>
          <w:sz w:val="24"/>
        </w:rPr>
        <w:t xml:space="preserve"> </w:t>
      </w:r>
      <w:r w:rsidRPr="00063C67">
        <w:rPr>
          <w:sz w:val="24"/>
        </w:rPr>
        <w:t>России,</w:t>
      </w:r>
      <w:r w:rsidRPr="00063C67">
        <w:rPr>
          <w:spacing w:val="1"/>
          <w:sz w:val="24"/>
        </w:rPr>
        <w:t xml:space="preserve"> </w:t>
      </w:r>
      <w:r w:rsidRPr="00063C67">
        <w:rPr>
          <w:sz w:val="24"/>
        </w:rPr>
        <w:t>малой</w:t>
      </w:r>
      <w:r w:rsidRPr="00063C67">
        <w:rPr>
          <w:spacing w:val="1"/>
          <w:sz w:val="24"/>
        </w:rPr>
        <w:t xml:space="preserve"> </w:t>
      </w:r>
      <w:r w:rsidRPr="00063C67">
        <w:rPr>
          <w:sz w:val="24"/>
        </w:rPr>
        <w:t>родине,</w:t>
      </w:r>
      <w:r w:rsidRPr="00063C67">
        <w:rPr>
          <w:spacing w:val="-57"/>
          <w:sz w:val="24"/>
        </w:rPr>
        <w:t xml:space="preserve"> </w:t>
      </w:r>
      <w:r w:rsidRPr="00063C67">
        <w:rPr>
          <w:spacing w:val="-1"/>
          <w:sz w:val="24"/>
        </w:rPr>
        <w:t xml:space="preserve">проявление интереса к изучению родного </w:t>
      </w:r>
      <w:r w:rsidRPr="00063C67">
        <w:rPr>
          <w:sz w:val="24"/>
        </w:rPr>
        <w:t>языка, истории и культуре Российской Федерации,</w:t>
      </w:r>
      <w:r w:rsidRPr="00063C67">
        <w:rPr>
          <w:spacing w:val="1"/>
          <w:sz w:val="24"/>
        </w:rPr>
        <w:t xml:space="preserve"> </w:t>
      </w:r>
      <w:r w:rsidRPr="00063C67">
        <w:rPr>
          <w:sz w:val="24"/>
        </w:rPr>
        <w:t>понимание</w:t>
      </w:r>
      <w:r w:rsidRPr="00063C67">
        <w:rPr>
          <w:spacing w:val="-2"/>
          <w:sz w:val="24"/>
        </w:rPr>
        <w:t xml:space="preserve"> </w:t>
      </w:r>
      <w:r w:rsidRPr="00063C67">
        <w:rPr>
          <w:sz w:val="24"/>
        </w:rPr>
        <w:t>естественной</w:t>
      </w:r>
      <w:r w:rsidRPr="00063C67">
        <w:rPr>
          <w:spacing w:val="-1"/>
          <w:sz w:val="24"/>
        </w:rPr>
        <w:t xml:space="preserve"> </w:t>
      </w:r>
      <w:r w:rsidRPr="00063C67">
        <w:rPr>
          <w:sz w:val="24"/>
        </w:rPr>
        <w:t>связи</w:t>
      </w:r>
      <w:r w:rsidRPr="00063C67">
        <w:rPr>
          <w:spacing w:val="-1"/>
          <w:sz w:val="24"/>
        </w:rPr>
        <w:t xml:space="preserve"> </w:t>
      </w:r>
      <w:r w:rsidRPr="00063C67">
        <w:rPr>
          <w:sz w:val="24"/>
        </w:rPr>
        <w:t>прошлого</w:t>
      </w:r>
      <w:r w:rsidRPr="00063C67">
        <w:rPr>
          <w:spacing w:val="-3"/>
          <w:sz w:val="24"/>
        </w:rPr>
        <w:t xml:space="preserve"> </w:t>
      </w:r>
      <w:r w:rsidRPr="00063C67">
        <w:rPr>
          <w:sz w:val="24"/>
        </w:rPr>
        <w:t>и</w:t>
      </w:r>
      <w:r w:rsidRPr="00063C67">
        <w:rPr>
          <w:spacing w:val="-1"/>
          <w:sz w:val="24"/>
        </w:rPr>
        <w:t xml:space="preserve"> </w:t>
      </w:r>
      <w:r w:rsidRPr="00063C67">
        <w:rPr>
          <w:sz w:val="24"/>
        </w:rPr>
        <w:t>настоящего</w:t>
      </w:r>
      <w:r w:rsidRPr="00063C67">
        <w:rPr>
          <w:spacing w:val="-2"/>
          <w:sz w:val="24"/>
        </w:rPr>
        <w:t xml:space="preserve"> </w:t>
      </w:r>
      <w:r w:rsidRPr="00063C67">
        <w:rPr>
          <w:sz w:val="24"/>
        </w:rPr>
        <w:t>в</w:t>
      </w:r>
      <w:r w:rsidRPr="00063C67">
        <w:rPr>
          <w:spacing w:val="1"/>
          <w:sz w:val="24"/>
        </w:rPr>
        <w:t xml:space="preserve"> </w:t>
      </w:r>
      <w:r w:rsidRPr="00063C67">
        <w:rPr>
          <w:sz w:val="24"/>
        </w:rPr>
        <w:t>культуре</w:t>
      </w:r>
      <w:r w:rsidRPr="00063C67">
        <w:rPr>
          <w:spacing w:val="-1"/>
          <w:sz w:val="24"/>
        </w:rPr>
        <w:t xml:space="preserve"> </w:t>
      </w:r>
      <w:r w:rsidRPr="00063C67">
        <w:rPr>
          <w:sz w:val="24"/>
        </w:rPr>
        <w:t>общества;</w:t>
      </w:r>
    </w:p>
    <w:p w:rsidR="00063C67" w:rsidRPr="00063C67" w:rsidRDefault="00063C67" w:rsidP="002A2122">
      <w:pPr>
        <w:pStyle w:val="a4"/>
        <w:numPr>
          <w:ilvl w:val="0"/>
          <w:numId w:val="42"/>
        </w:numPr>
        <w:ind w:left="426"/>
      </w:pPr>
      <w:r w:rsidRPr="00063C67">
        <w:t>осознание</w:t>
      </w:r>
      <w:r w:rsidRPr="00063C67">
        <w:rPr>
          <w:spacing w:val="1"/>
        </w:rPr>
        <w:t xml:space="preserve"> </w:t>
      </w:r>
      <w:r w:rsidRPr="00063C67">
        <w:t>своей</w:t>
      </w:r>
      <w:r w:rsidRPr="00063C67">
        <w:rPr>
          <w:spacing w:val="1"/>
        </w:rPr>
        <w:t xml:space="preserve"> </w:t>
      </w:r>
      <w:r w:rsidRPr="00063C67">
        <w:t>этнокультурной</w:t>
      </w:r>
      <w:r w:rsidRPr="00063C67">
        <w:rPr>
          <w:spacing w:val="1"/>
        </w:rPr>
        <w:t xml:space="preserve"> </w:t>
      </w:r>
      <w:r w:rsidRPr="00063C67">
        <w:t>и</w:t>
      </w:r>
      <w:r w:rsidRPr="00063C67">
        <w:rPr>
          <w:spacing w:val="1"/>
        </w:rPr>
        <w:t xml:space="preserve"> </w:t>
      </w:r>
      <w:r w:rsidRPr="00063C67">
        <w:t>российской</w:t>
      </w:r>
      <w:r w:rsidRPr="00063C67">
        <w:rPr>
          <w:spacing w:val="1"/>
        </w:rPr>
        <w:t xml:space="preserve"> </w:t>
      </w:r>
      <w:r w:rsidRPr="00063C67">
        <w:t>гражданской</w:t>
      </w:r>
      <w:r w:rsidRPr="00063C67">
        <w:rPr>
          <w:spacing w:val="1"/>
        </w:rPr>
        <w:t xml:space="preserve"> </w:t>
      </w:r>
      <w:r w:rsidRPr="00063C67">
        <w:t>идентичности,</w:t>
      </w:r>
      <w:r w:rsidRPr="00063C67">
        <w:rPr>
          <w:spacing w:val="1"/>
        </w:rPr>
        <w:t xml:space="preserve"> </w:t>
      </w:r>
      <w:r w:rsidRPr="00063C67">
        <w:t>сопричастности</w:t>
      </w:r>
      <w:r w:rsidRPr="00063C67">
        <w:rPr>
          <w:spacing w:val="1"/>
        </w:rPr>
        <w:t xml:space="preserve"> </w:t>
      </w:r>
      <w:r w:rsidRPr="00063C67">
        <w:t>к</w:t>
      </w:r>
      <w:r w:rsidRPr="00063C67">
        <w:rPr>
          <w:spacing w:val="1"/>
        </w:rPr>
        <w:t xml:space="preserve"> </w:t>
      </w:r>
      <w:r w:rsidRPr="00063C67">
        <w:t>прошлому,</w:t>
      </w:r>
      <w:r w:rsidRPr="00063C67">
        <w:rPr>
          <w:spacing w:val="1"/>
        </w:rPr>
        <w:t xml:space="preserve"> </w:t>
      </w:r>
      <w:r w:rsidRPr="00063C67">
        <w:t>настоящему</w:t>
      </w:r>
      <w:r w:rsidRPr="00063C67">
        <w:rPr>
          <w:spacing w:val="1"/>
        </w:rPr>
        <w:t xml:space="preserve"> </w:t>
      </w:r>
      <w:r w:rsidRPr="00063C67">
        <w:t>и</w:t>
      </w:r>
      <w:r w:rsidRPr="00063C67">
        <w:rPr>
          <w:spacing w:val="1"/>
        </w:rPr>
        <w:t xml:space="preserve"> </w:t>
      </w:r>
      <w:r w:rsidRPr="00063C67">
        <w:t>будущему</w:t>
      </w:r>
      <w:r w:rsidRPr="00063C67">
        <w:rPr>
          <w:spacing w:val="1"/>
        </w:rPr>
        <w:t xml:space="preserve"> </w:t>
      </w:r>
      <w:r w:rsidRPr="00063C67">
        <w:t>своей</w:t>
      </w:r>
      <w:r w:rsidRPr="00063C67">
        <w:rPr>
          <w:spacing w:val="1"/>
        </w:rPr>
        <w:t xml:space="preserve"> </w:t>
      </w:r>
      <w:r w:rsidRPr="00063C67">
        <w:t>страны</w:t>
      </w:r>
      <w:r w:rsidRPr="00063C67">
        <w:rPr>
          <w:spacing w:val="1"/>
        </w:rPr>
        <w:t xml:space="preserve"> </w:t>
      </w:r>
      <w:r w:rsidRPr="00063C67">
        <w:t>и</w:t>
      </w:r>
      <w:r w:rsidRPr="00063C67">
        <w:rPr>
          <w:spacing w:val="1"/>
        </w:rPr>
        <w:t xml:space="preserve"> </w:t>
      </w:r>
      <w:r w:rsidRPr="00063C67">
        <w:t>родного</w:t>
      </w:r>
      <w:r w:rsidRPr="00063C67">
        <w:rPr>
          <w:spacing w:val="1"/>
        </w:rPr>
        <w:t xml:space="preserve"> </w:t>
      </w:r>
      <w:r w:rsidRPr="00063C67">
        <w:t>края,</w:t>
      </w:r>
      <w:r w:rsidRPr="00063C67">
        <w:rPr>
          <w:spacing w:val="1"/>
        </w:rPr>
        <w:t xml:space="preserve"> </w:t>
      </w:r>
      <w:r w:rsidRPr="00063C67">
        <w:rPr>
          <w:spacing w:val="-1"/>
        </w:rPr>
        <w:t>проявление</w:t>
      </w:r>
      <w:r w:rsidRPr="00063C67">
        <w:rPr>
          <w:spacing w:val="-2"/>
        </w:rPr>
        <w:t xml:space="preserve"> </w:t>
      </w:r>
      <w:r w:rsidRPr="00063C67">
        <w:rPr>
          <w:spacing w:val="-1"/>
        </w:rPr>
        <w:t>уважения</w:t>
      </w:r>
      <w:r w:rsidRPr="00063C67">
        <w:rPr>
          <w:spacing w:val="-2"/>
        </w:rPr>
        <w:t xml:space="preserve"> </w:t>
      </w:r>
      <w:r w:rsidRPr="00063C67">
        <w:rPr>
          <w:spacing w:val="-1"/>
        </w:rPr>
        <w:t>к</w:t>
      </w:r>
      <w:r w:rsidRPr="00063C67">
        <w:rPr>
          <w:spacing w:val="-3"/>
        </w:rPr>
        <w:t xml:space="preserve"> </w:t>
      </w:r>
      <w:r w:rsidRPr="00063C67">
        <w:rPr>
          <w:spacing w:val="-1"/>
        </w:rPr>
        <w:t>традициям</w:t>
      </w:r>
      <w:r w:rsidRPr="00063C67">
        <w:rPr>
          <w:spacing w:val="-3"/>
        </w:rPr>
        <w:t xml:space="preserve"> </w:t>
      </w:r>
      <w:r w:rsidRPr="00063C67">
        <w:t>и</w:t>
      </w:r>
      <w:r w:rsidRPr="00063C67">
        <w:rPr>
          <w:spacing w:val="-3"/>
        </w:rPr>
        <w:t xml:space="preserve"> </w:t>
      </w:r>
      <w:r w:rsidRPr="00063C67">
        <w:t>культуре</w:t>
      </w:r>
      <w:r w:rsidRPr="00063C67">
        <w:rPr>
          <w:spacing w:val="-1"/>
        </w:rPr>
        <w:t xml:space="preserve"> </w:t>
      </w:r>
      <w:r w:rsidRPr="00063C67">
        <w:t>своего</w:t>
      </w:r>
      <w:r w:rsidRPr="00063C67">
        <w:rPr>
          <w:spacing w:val="-3"/>
        </w:rPr>
        <w:t xml:space="preserve"> </w:t>
      </w:r>
      <w:r w:rsidRPr="00063C67">
        <w:t>и</w:t>
      </w:r>
      <w:r w:rsidRPr="00063C67">
        <w:rPr>
          <w:spacing w:val="3"/>
        </w:rPr>
        <w:t xml:space="preserve"> </w:t>
      </w:r>
      <w:r w:rsidRPr="00063C67">
        <w:t>других</w:t>
      </w:r>
      <w:r w:rsidRPr="00063C67">
        <w:rPr>
          <w:spacing w:val="2"/>
        </w:rPr>
        <w:t xml:space="preserve"> </w:t>
      </w:r>
      <w:r w:rsidRPr="00063C67">
        <w:t>народов</w:t>
      </w:r>
      <w:r w:rsidRPr="00063C67">
        <w:rPr>
          <w:spacing w:val="-12"/>
        </w:rPr>
        <w:t xml:space="preserve"> </w:t>
      </w:r>
      <w:r w:rsidRPr="00063C67">
        <w:t>в</w:t>
      </w:r>
      <w:r w:rsidRPr="00063C67">
        <w:rPr>
          <w:spacing w:val="-15"/>
        </w:rPr>
        <w:t xml:space="preserve"> </w:t>
      </w:r>
      <w:r w:rsidRPr="00063C67">
        <w:t>процессе</w:t>
      </w:r>
      <w:r w:rsidRPr="00063C67">
        <w:rPr>
          <w:spacing w:val="-13"/>
        </w:rPr>
        <w:t xml:space="preserve"> </w:t>
      </w:r>
      <w:r w:rsidRPr="00063C67">
        <w:t>восприятия</w:t>
      </w:r>
      <w:r>
        <w:t xml:space="preserve"> </w:t>
      </w:r>
      <w:r w:rsidRPr="00063C67">
        <w:t>и</w:t>
      </w:r>
      <w:r w:rsidRPr="00063C67">
        <w:rPr>
          <w:spacing w:val="1"/>
        </w:rPr>
        <w:t xml:space="preserve"> </w:t>
      </w:r>
      <w:r w:rsidRPr="00063C67">
        <w:t>анализа</w:t>
      </w:r>
      <w:r w:rsidRPr="00063C67">
        <w:rPr>
          <w:spacing w:val="1"/>
        </w:rPr>
        <w:t xml:space="preserve"> </w:t>
      </w:r>
      <w:r w:rsidRPr="00063C67">
        <w:t>произведений</w:t>
      </w:r>
      <w:r w:rsidRPr="00063C67">
        <w:rPr>
          <w:spacing w:val="1"/>
        </w:rPr>
        <w:t xml:space="preserve"> </w:t>
      </w:r>
      <w:r w:rsidRPr="00063C67">
        <w:t>выдающихся</w:t>
      </w:r>
      <w:r w:rsidRPr="00063C67">
        <w:rPr>
          <w:spacing w:val="1"/>
        </w:rPr>
        <w:t xml:space="preserve"> </w:t>
      </w:r>
      <w:r w:rsidRPr="00063C67">
        <w:t>представителей</w:t>
      </w:r>
      <w:r w:rsidRPr="00063C67">
        <w:rPr>
          <w:spacing w:val="1"/>
        </w:rPr>
        <w:t xml:space="preserve"> </w:t>
      </w:r>
      <w:r w:rsidRPr="00063C67">
        <w:t>русской</w:t>
      </w:r>
      <w:r w:rsidRPr="00063C67">
        <w:rPr>
          <w:spacing w:val="1"/>
        </w:rPr>
        <w:t xml:space="preserve"> </w:t>
      </w:r>
      <w:r w:rsidRPr="00063C67">
        <w:t>литературы</w:t>
      </w:r>
      <w:r w:rsidRPr="00063C67">
        <w:rPr>
          <w:spacing w:val="1"/>
        </w:rPr>
        <w:t xml:space="preserve"> </w:t>
      </w:r>
      <w:r w:rsidRPr="00063C67">
        <w:t>и</w:t>
      </w:r>
      <w:r w:rsidRPr="00063C67">
        <w:rPr>
          <w:spacing w:val="1"/>
        </w:rPr>
        <w:t xml:space="preserve"> </w:t>
      </w:r>
      <w:r w:rsidRPr="00063C67">
        <w:t>творчества</w:t>
      </w:r>
      <w:r w:rsidRPr="00063C67">
        <w:rPr>
          <w:spacing w:val="1"/>
        </w:rPr>
        <w:t xml:space="preserve"> </w:t>
      </w:r>
      <w:r w:rsidRPr="00063C67">
        <w:t>народов</w:t>
      </w:r>
      <w:r w:rsidRPr="00063C67">
        <w:rPr>
          <w:spacing w:val="-4"/>
        </w:rPr>
        <w:t xml:space="preserve"> </w:t>
      </w:r>
      <w:r w:rsidRPr="00063C67">
        <w:t>России;</w:t>
      </w:r>
    </w:p>
    <w:p w:rsidR="00063C67" w:rsidRPr="00063C67" w:rsidRDefault="00063C67" w:rsidP="002A2122">
      <w:pPr>
        <w:numPr>
          <w:ilvl w:val="0"/>
          <w:numId w:val="42"/>
        </w:numPr>
        <w:tabs>
          <w:tab w:val="left" w:pos="1713"/>
        </w:tabs>
        <w:ind w:left="426"/>
        <w:jc w:val="both"/>
        <w:rPr>
          <w:sz w:val="24"/>
        </w:rPr>
      </w:pPr>
      <w:r w:rsidRPr="00063C67">
        <w:rPr>
          <w:sz w:val="24"/>
        </w:rPr>
        <w:t>первоначальные</w:t>
      </w:r>
      <w:r w:rsidRPr="00063C67">
        <w:rPr>
          <w:spacing w:val="1"/>
          <w:sz w:val="24"/>
        </w:rPr>
        <w:t xml:space="preserve"> </w:t>
      </w:r>
      <w:r w:rsidRPr="00063C67">
        <w:rPr>
          <w:sz w:val="24"/>
        </w:rPr>
        <w:t>представления</w:t>
      </w:r>
      <w:r w:rsidRPr="00063C67">
        <w:rPr>
          <w:spacing w:val="1"/>
          <w:sz w:val="24"/>
        </w:rPr>
        <w:t xml:space="preserve"> </w:t>
      </w:r>
      <w:r w:rsidRPr="00063C67">
        <w:rPr>
          <w:sz w:val="24"/>
        </w:rPr>
        <w:t>о</w:t>
      </w:r>
      <w:r w:rsidRPr="00063C67">
        <w:rPr>
          <w:spacing w:val="1"/>
          <w:sz w:val="24"/>
        </w:rPr>
        <w:t xml:space="preserve"> </w:t>
      </w:r>
      <w:r w:rsidRPr="00063C67">
        <w:rPr>
          <w:sz w:val="24"/>
        </w:rPr>
        <w:t>человеке</w:t>
      </w:r>
      <w:r w:rsidRPr="00063C67">
        <w:rPr>
          <w:spacing w:val="1"/>
          <w:sz w:val="24"/>
        </w:rPr>
        <w:t xml:space="preserve"> </w:t>
      </w:r>
      <w:r w:rsidRPr="00063C67">
        <w:rPr>
          <w:sz w:val="24"/>
        </w:rPr>
        <w:t>как</w:t>
      </w:r>
      <w:r w:rsidRPr="00063C67">
        <w:rPr>
          <w:spacing w:val="1"/>
          <w:sz w:val="24"/>
        </w:rPr>
        <w:t xml:space="preserve"> </w:t>
      </w:r>
      <w:r w:rsidRPr="00063C67">
        <w:rPr>
          <w:sz w:val="24"/>
        </w:rPr>
        <w:t>члене</w:t>
      </w:r>
      <w:r w:rsidRPr="00063C67">
        <w:rPr>
          <w:spacing w:val="1"/>
          <w:sz w:val="24"/>
        </w:rPr>
        <w:t xml:space="preserve"> </w:t>
      </w:r>
      <w:r w:rsidRPr="00063C67">
        <w:rPr>
          <w:sz w:val="24"/>
        </w:rPr>
        <w:t>общества,</w:t>
      </w:r>
      <w:r w:rsidRPr="00063C67">
        <w:rPr>
          <w:spacing w:val="1"/>
          <w:sz w:val="24"/>
        </w:rPr>
        <w:t xml:space="preserve"> </w:t>
      </w:r>
      <w:r w:rsidRPr="00063C67">
        <w:rPr>
          <w:sz w:val="24"/>
        </w:rPr>
        <w:t>о</w:t>
      </w:r>
      <w:r w:rsidRPr="00063C67">
        <w:rPr>
          <w:spacing w:val="1"/>
          <w:sz w:val="24"/>
        </w:rPr>
        <w:t xml:space="preserve"> </w:t>
      </w:r>
      <w:r w:rsidRPr="00063C67">
        <w:rPr>
          <w:sz w:val="24"/>
        </w:rPr>
        <w:t>правах</w:t>
      </w:r>
      <w:r w:rsidRPr="00063C67">
        <w:rPr>
          <w:spacing w:val="1"/>
          <w:sz w:val="24"/>
        </w:rPr>
        <w:t xml:space="preserve"> </w:t>
      </w:r>
      <w:r w:rsidRPr="00063C67">
        <w:rPr>
          <w:sz w:val="24"/>
        </w:rPr>
        <w:t>и</w:t>
      </w:r>
      <w:r w:rsidRPr="00063C67">
        <w:rPr>
          <w:spacing w:val="1"/>
          <w:sz w:val="24"/>
        </w:rPr>
        <w:t xml:space="preserve"> </w:t>
      </w:r>
      <w:r w:rsidRPr="00063C67">
        <w:rPr>
          <w:sz w:val="24"/>
        </w:rPr>
        <w:t>ответственности,</w:t>
      </w:r>
      <w:r w:rsidRPr="00063C67">
        <w:rPr>
          <w:spacing w:val="1"/>
          <w:sz w:val="24"/>
        </w:rPr>
        <w:t xml:space="preserve"> </w:t>
      </w:r>
      <w:r w:rsidRPr="00063C67">
        <w:rPr>
          <w:sz w:val="24"/>
        </w:rPr>
        <w:t>уважении</w:t>
      </w:r>
      <w:r w:rsidRPr="00063C67">
        <w:rPr>
          <w:spacing w:val="1"/>
          <w:sz w:val="24"/>
        </w:rPr>
        <w:t xml:space="preserve"> </w:t>
      </w:r>
      <w:r w:rsidRPr="00063C67">
        <w:rPr>
          <w:sz w:val="24"/>
        </w:rPr>
        <w:t>и</w:t>
      </w:r>
      <w:r w:rsidRPr="00063C67">
        <w:rPr>
          <w:spacing w:val="1"/>
          <w:sz w:val="24"/>
        </w:rPr>
        <w:t xml:space="preserve"> </w:t>
      </w:r>
      <w:r w:rsidRPr="00063C67">
        <w:rPr>
          <w:sz w:val="24"/>
        </w:rPr>
        <w:t>достоинстве</w:t>
      </w:r>
      <w:r w:rsidRPr="00063C67">
        <w:rPr>
          <w:spacing w:val="1"/>
          <w:sz w:val="24"/>
        </w:rPr>
        <w:t xml:space="preserve"> </w:t>
      </w:r>
      <w:r w:rsidRPr="00063C67">
        <w:rPr>
          <w:sz w:val="24"/>
        </w:rPr>
        <w:t>человека,</w:t>
      </w:r>
      <w:r w:rsidRPr="00063C67">
        <w:rPr>
          <w:spacing w:val="1"/>
          <w:sz w:val="24"/>
        </w:rPr>
        <w:t xml:space="preserve"> </w:t>
      </w:r>
      <w:r w:rsidRPr="00063C67">
        <w:rPr>
          <w:sz w:val="24"/>
        </w:rPr>
        <w:t>о</w:t>
      </w:r>
      <w:r w:rsidRPr="00063C67">
        <w:rPr>
          <w:spacing w:val="1"/>
          <w:sz w:val="24"/>
        </w:rPr>
        <w:t xml:space="preserve"> </w:t>
      </w:r>
      <w:r w:rsidRPr="00063C67">
        <w:rPr>
          <w:sz w:val="24"/>
        </w:rPr>
        <w:t>нравственно-этических</w:t>
      </w:r>
      <w:r w:rsidRPr="00063C67">
        <w:rPr>
          <w:spacing w:val="1"/>
          <w:sz w:val="24"/>
        </w:rPr>
        <w:t xml:space="preserve"> </w:t>
      </w:r>
      <w:r w:rsidRPr="00063C67">
        <w:rPr>
          <w:sz w:val="24"/>
        </w:rPr>
        <w:t>нормах</w:t>
      </w:r>
      <w:r w:rsidRPr="00063C67">
        <w:rPr>
          <w:spacing w:val="1"/>
          <w:sz w:val="24"/>
        </w:rPr>
        <w:t xml:space="preserve"> </w:t>
      </w:r>
      <w:r w:rsidRPr="00063C67">
        <w:rPr>
          <w:sz w:val="24"/>
        </w:rPr>
        <w:t>поведения</w:t>
      </w:r>
      <w:r w:rsidRPr="00063C67">
        <w:rPr>
          <w:spacing w:val="-1"/>
          <w:sz w:val="24"/>
        </w:rPr>
        <w:t xml:space="preserve"> </w:t>
      </w:r>
      <w:r w:rsidRPr="00063C67">
        <w:rPr>
          <w:sz w:val="24"/>
        </w:rPr>
        <w:t>и</w:t>
      </w:r>
      <w:r w:rsidRPr="00063C67">
        <w:rPr>
          <w:spacing w:val="-2"/>
          <w:sz w:val="24"/>
        </w:rPr>
        <w:t xml:space="preserve"> </w:t>
      </w:r>
      <w:r w:rsidRPr="00063C67">
        <w:rPr>
          <w:sz w:val="24"/>
        </w:rPr>
        <w:t>правилах</w:t>
      </w:r>
      <w:r w:rsidRPr="00063C67">
        <w:rPr>
          <w:spacing w:val="-2"/>
          <w:sz w:val="24"/>
        </w:rPr>
        <w:t xml:space="preserve"> </w:t>
      </w:r>
      <w:r w:rsidRPr="00063C67">
        <w:rPr>
          <w:sz w:val="24"/>
        </w:rPr>
        <w:t>межличностных отношений.</w:t>
      </w:r>
    </w:p>
    <w:p w:rsidR="00063C67" w:rsidRPr="00063C67" w:rsidRDefault="00063C67" w:rsidP="002A2122">
      <w:pPr>
        <w:ind w:left="1426"/>
        <w:jc w:val="both"/>
        <w:outlineLvl w:val="1"/>
        <w:rPr>
          <w:b/>
          <w:bCs/>
          <w:i/>
          <w:iCs/>
          <w:sz w:val="24"/>
          <w:szCs w:val="24"/>
        </w:rPr>
      </w:pPr>
      <w:r w:rsidRPr="00063C67">
        <w:rPr>
          <w:b/>
          <w:bCs/>
          <w:i/>
          <w:iCs/>
          <w:sz w:val="24"/>
          <w:szCs w:val="24"/>
        </w:rPr>
        <w:t>Духовно-нравственное</w:t>
      </w:r>
      <w:r w:rsidRPr="00063C67">
        <w:rPr>
          <w:b/>
          <w:bCs/>
          <w:i/>
          <w:iCs/>
          <w:spacing w:val="-12"/>
          <w:sz w:val="24"/>
          <w:szCs w:val="24"/>
        </w:rPr>
        <w:t xml:space="preserve"> </w:t>
      </w:r>
      <w:r w:rsidRPr="00063C67">
        <w:rPr>
          <w:b/>
          <w:bCs/>
          <w:i/>
          <w:iCs/>
          <w:sz w:val="24"/>
          <w:szCs w:val="24"/>
        </w:rPr>
        <w:t>воспитание:</w:t>
      </w:r>
    </w:p>
    <w:p w:rsidR="00063C67" w:rsidRPr="00063C67" w:rsidRDefault="00063C67" w:rsidP="002A2122">
      <w:pPr>
        <w:pStyle w:val="a6"/>
        <w:numPr>
          <w:ilvl w:val="0"/>
          <w:numId w:val="43"/>
        </w:numPr>
        <w:tabs>
          <w:tab w:val="left" w:pos="1713"/>
        </w:tabs>
        <w:ind w:left="426"/>
        <w:jc w:val="both"/>
        <w:rPr>
          <w:sz w:val="24"/>
        </w:rPr>
      </w:pPr>
      <w:r w:rsidRPr="00063C67">
        <w:rPr>
          <w:sz w:val="24"/>
        </w:rPr>
        <w:t>освоение</w:t>
      </w:r>
      <w:r w:rsidRPr="00063C67">
        <w:rPr>
          <w:spacing w:val="1"/>
          <w:sz w:val="24"/>
        </w:rPr>
        <w:t xml:space="preserve"> </w:t>
      </w:r>
      <w:r w:rsidRPr="00063C67">
        <w:rPr>
          <w:sz w:val="24"/>
        </w:rPr>
        <w:t>опыта</w:t>
      </w:r>
      <w:r w:rsidRPr="00063C67">
        <w:rPr>
          <w:spacing w:val="1"/>
          <w:sz w:val="24"/>
        </w:rPr>
        <w:t xml:space="preserve"> </w:t>
      </w:r>
      <w:r w:rsidRPr="00063C67">
        <w:rPr>
          <w:sz w:val="24"/>
        </w:rPr>
        <w:t>человеческих</w:t>
      </w:r>
      <w:r w:rsidRPr="00063C67">
        <w:rPr>
          <w:spacing w:val="1"/>
          <w:sz w:val="24"/>
        </w:rPr>
        <w:t xml:space="preserve"> </w:t>
      </w:r>
      <w:r w:rsidRPr="00063C67">
        <w:rPr>
          <w:sz w:val="24"/>
        </w:rPr>
        <w:t>взаимоотношений,</w:t>
      </w:r>
      <w:r w:rsidRPr="00063C67">
        <w:rPr>
          <w:spacing w:val="1"/>
          <w:sz w:val="24"/>
        </w:rPr>
        <w:t xml:space="preserve"> </w:t>
      </w:r>
      <w:r w:rsidRPr="00063C67">
        <w:rPr>
          <w:sz w:val="24"/>
        </w:rPr>
        <w:t>признаки</w:t>
      </w:r>
      <w:r w:rsidRPr="00063C67">
        <w:rPr>
          <w:spacing w:val="1"/>
          <w:sz w:val="24"/>
        </w:rPr>
        <w:t xml:space="preserve"> </w:t>
      </w:r>
      <w:r w:rsidRPr="00063C67">
        <w:rPr>
          <w:sz w:val="24"/>
        </w:rPr>
        <w:t>индивидуальности</w:t>
      </w:r>
      <w:r w:rsidRPr="00063C67">
        <w:rPr>
          <w:spacing w:val="1"/>
          <w:sz w:val="24"/>
        </w:rPr>
        <w:t xml:space="preserve"> </w:t>
      </w:r>
      <w:r w:rsidRPr="00063C67">
        <w:rPr>
          <w:sz w:val="24"/>
        </w:rPr>
        <w:t>каждого</w:t>
      </w:r>
      <w:r w:rsidRPr="00063C67">
        <w:rPr>
          <w:spacing w:val="1"/>
          <w:sz w:val="24"/>
        </w:rPr>
        <w:t xml:space="preserve"> </w:t>
      </w:r>
      <w:r w:rsidRPr="00063C67">
        <w:rPr>
          <w:sz w:val="24"/>
        </w:rPr>
        <w:t>человека,</w:t>
      </w:r>
      <w:r w:rsidRPr="00063C67">
        <w:rPr>
          <w:spacing w:val="1"/>
          <w:sz w:val="24"/>
        </w:rPr>
        <w:t xml:space="preserve"> </w:t>
      </w:r>
      <w:r w:rsidRPr="00063C67">
        <w:rPr>
          <w:sz w:val="24"/>
        </w:rPr>
        <w:t>проявление</w:t>
      </w:r>
      <w:r w:rsidRPr="00063C67">
        <w:rPr>
          <w:spacing w:val="1"/>
          <w:sz w:val="24"/>
        </w:rPr>
        <w:t xml:space="preserve"> </w:t>
      </w:r>
      <w:r w:rsidRPr="00063C67">
        <w:rPr>
          <w:sz w:val="24"/>
        </w:rPr>
        <w:t>сопереживания,</w:t>
      </w:r>
      <w:r w:rsidRPr="00063C67">
        <w:rPr>
          <w:spacing w:val="1"/>
          <w:sz w:val="24"/>
        </w:rPr>
        <w:t xml:space="preserve"> </w:t>
      </w:r>
      <w:r w:rsidRPr="00063C67">
        <w:rPr>
          <w:sz w:val="24"/>
        </w:rPr>
        <w:t>уважения,</w:t>
      </w:r>
      <w:r w:rsidRPr="00063C67">
        <w:rPr>
          <w:spacing w:val="1"/>
          <w:sz w:val="24"/>
        </w:rPr>
        <w:t xml:space="preserve"> </w:t>
      </w:r>
      <w:r w:rsidRPr="00063C67">
        <w:rPr>
          <w:sz w:val="24"/>
        </w:rPr>
        <w:t>любви,</w:t>
      </w:r>
      <w:r w:rsidRPr="00063C67">
        <w:rPr>
          <w:spacing w:val="1"/>
          <w:sz w:val="24"/>
        </w:rPr>
        <w:t xml:space="preserve"> </w:t>
      </w:r>
      <w:r w:rsidRPr="00063C67">
        <w:rPr>
          <w:sz w:val="24"/>
        </w:rPr>
        <w:t>доброжелательности</w:t>
      </w:r>
      <w:r w:rsidRPr="00063C67">
        <w:rPr>
          <w:spacing w:val="1"/>
          <w:sz w:val="24"/>
        </w:rPr>
        <w:t xml:space="preserve"> </w:t>
      </w:r>
      <w:r w:rsidRPr="00063C67">
        <w:rPr>
          <w:sz w:val="24"/>
        </w:rPr>
        <w:t>и</w:t>
      </w:r>
      <w:r w:rsidRPr="00063C67">
        <w:rPr>
          <w:spacing w:val="1"/>
          <w:sz w:val="24"/>
        </w:rPr>
        <w:t xml:space="preserve"> </w:t>
      </w:r>
      <w:r w:rsidRPr="00063C67">
        <w:rPr>
          <w:sz w:val="24"/>
        </w:rPr>
        <w:t>других</w:t>
      </w:r>
      <w:r w:rsidRPr="00063C67">
        <w:rPr>
          <w:spacing w:val="1"/>
          <w:sz w:val="24"/>
        </w:rPr>
        <w:t xml:space="preserve"> </w:t>
      </w:r>
      <w:r w:rsidRPr="00063C67">
        <w:rPr>
          <w:sz w:val="24"/>
        </w:rPr>
        <w:t>моральных</w:t>
      </w:r>
      <w:r w:rsidRPr="00063C67">
        <w:rPr>
          <w:spacing w:val="1"/>
          <w:sz w:val="24"/>
        </w:rPr>
        <w:t xml:space="preserve"> </w:t>
      </w:r>
      <w:r w:rsidRPr="00063C67">
        <w:rPr>
          <w:sz w:val="24"/>
        </w:rPr>
        <w:t>качеств</w:t>
      </w:r>
      <w:r w:rsidRPr="00063C67">
        <w:rPr>
          <w:spacing w:val="1"/>
          <w:sz w:val="24"/>
        </w:rPr>
        <w:t xml:space="preserve"> </w:t>
      </w:r>
      <w:r w:rsidRPr="00063C67">
        <w:rPr>
          <w:sz w:val="24"/>
        </w:rPr>
        <w:t>к</w:t>
      </w:r>
      <w:r w:rsidRPr="00063C67">
        <w:rPr>
          <w:spacing w:val="1"/>
          <w:sz w:val="24"/>
        </w:rPr>
        <w:t xml:space="preserve"> </w:t>
      </w:r>
      <w:r w:rsidRPr="00063C67">
        <w:rPr>
          <w:sz w:val="24"/>
        </w:rPr>
        <w:t>родным,</w:t>
      </w:r>
      <w:r w:rsidRPr="00063C67">
        <w:rPr>
          <w:spacing w:val="1"/>
          <w:sz w:val="24"/>
        </w:rPr>
        <w:t xml:space="preserve"> </w:t>
      </w:r>
      <w:r w:rsidRPr="00063C67">
        <w:rPr>
          <w:sz w:val="24"/>
        </w:rPr>
        <w:t>близким</w:t>
      </w:r>
      <w:r w:rsidRPr="00063C67">
        <w:rPr>
          <w:spacing w:val="1"/>
          <w:sz w:val="24"/>
        </w:rPr>
        <w:t xml:space="preserve"> </w:t>
      </w:r>
      <w:r w:rsidRPr="00063C67">
        <w:rPr>
          <w:sz w:val="24"/>
        </w:rPr>
        <w:t>и</w:t>
      </w:r>
      <w:r w:rsidRPr="00063C67">
        <w:rPr>
          <w:spacing w:val="1"/>
          <w:sz w:val="24"/>
        </w:rPr>
        <w:t xml:space="preserve"> </w:t>
      </w:r>
      <w:r w:rsidRPr="00063C67">
        <w:rPr>
          <w:sz w:val="24"/>
        </w:rPr>
        <w:t>чужим</w:t>
      </w:r>
      <w:r w:rsidRPr="00063C67">
        <w:rPr>
          <w:spacing w:val="1"/>
          <w:sz w:val="24"/>
        </w:rPr>
        <w:t xml:space="preserve"> </w:t>
      </w:r>
      <w:r w:rsidRPr="00063C67">
        <w:rPr>
          <w:sz w:val="24"/>
        </w:rPr>
        <w:t>людям,</w:t>
      </w:r>
      <w:r w:rsidRPr="00063C67">
        <w:rPr>
          <w:spacing w:val="1"/>
          <w:sz w:val="24"/>
        </w:rPr>
        <w:t xml:space="preserve"> </w:t>
      </w:r>
      <w:r w:rsidRPr="00063C67">
        <w:rPr>
          <w:sz w:val="24"/>
        </w:rPr>
        <w:t>независимо</w:t>
      </w:r>
      <w:r w:rsidRPr="00063C67">
        <w:rPr>
          <w:spacing w:val="1"/>
          <w:sz w:val="24"/>
        </w:rPr>
        <w:t xml:space="preserve"> </w:t>
      </w:r>
      <w:r w:rsidRPr="00063C67">
        <w:rPr>
          <w:sz w:val="24"/>
        </w:rPr>
        <w:t>от</w:t>
      </w:r>
      <w:r w:rsidRPr="00063C67">
        <w:rPr>
          <w:spacing w:val="1"/>
          <w:sz w:val="24"/>
        </w:rPr>
        <w:t xml:space="preserve"> </w:t>
      </w:r>
      <w:r w:rsidRPr="00063C67">
        <w:rPr>
          <w:sz w:val="24"/>
        </w:rPr>
        <w:t>их</w:t>
      </w:r>
      <w:r w:rsidRPr="00063C67">
        <w:rPr>
          <w:spacing w:val="1"/>
          <w:sz w:val="24"/>
        </w:rPr>
        <w:t xml:space="preserve"> </w:t>
      </w:r>
      <w:r w:rsidRPr="00063C67">
        <w:rPr>
          <w:sz w:val="24"/>
        </w:rPr>
        <w:t>национальности,</w:t>
      </w:r>
      <w:r w:rsidRPr="00063C67">
        <w:rPr>
          <w:spacing w:val="-9"/>
          <w:sz w:val="24"/>
        </w:rPr>
        <w:t xml:space="preserve"> </w:t>
      </w:r>
      <w:r w:rsidRPr="00063C67">
        <w:rPr>
          <w:sz w:val="24"/>
        </w:rPr>
        <w:t>социального</w:t>
      </w:r>
      <w:r w:rsidRPr="00063C67">
        <w:rPr>
          <w:spacing w:val="-6"/>
          <w:sz w:val="24"/>
        </w:rPr>
        <w:t xml:space="preserve"> </w:t>
      </w:r>
      <w:r w:rsidRPr="00063C67">
        <w:rPr>
          <w:sz w:val="24"/>
        </w:rPr>
        <w:t>статуса,</w:t>
      </w:r>
      <w:r w:rsidRPr="00063C67">
        <w:rPr>
          <w:spacing w:val="-7"/>
          <w:sz w:val="24"/>
        </w:rPr>
        <w:t xml:space="preserve"> </w:t>
      </w:r>
      <w:r w:rsidRPr="00063C67">
        <w:rPr>
          <w:sz w:val="24"/>
        </w:rPr>
        <w:t>вероисповедания;</w:t>
      </w:r>
    </w:p>
    <w:p w:rsidR="00063C67" w:rsidRPr="00063C67" w:rsidRDefault="00063C67" w:rsidP="002A2122">
      <w:pPr>
        <w:pStyle w:val="a6"/>
        <w:numPr>
          <w:ilvl w:val="0"/>
          <w:numId w:val="43"/>
        </w:numPr>
        <w:tabs>
          <w:tab w:val="left" w:pos="1713"/>
        </w:tabs>
        <w:ind w:left="426"/>
        <w:jc w:val="both"/>
        <w:rPr>
          <w:sz w:val="24"/>
        </w:rPr>
      </w:pPr>
      <w:r w:rsidRPr="00063C67">
        <w:rPr>
          <w:sz w:val="24"/>
        </w:rPr>
        <w:t>осознание</w:t>
      </w:r>
      <w:r w:rsidRPr="00063C67">
        <w:rPr>
          <w:spacing w:val="1"/>
          <w:sz w:val="24"/>
        </w:rPr>
        <w:t xml:space="preserve"> </w:t>
      </w:r>
      <w:r w:rsidRPr="00063C67">
        <w:rPr>
          <w:sz w:val="24"/>
        </w:rPr>
        <w:t>этических</w:t>
      </w:r>
      <w:r w:rsidRPr="00063C67">
        <w:rPr>
          <w:spacing w:val="1"/>
          <w:sz w:val="24"/>
        </w:rPr>
        <w:t xml:space="preserve"> </w:t>
      </w:r>
      <w:r w:rsidRPr="00063C67">
        <w:rPr>
          <w:sz w:val="24"/>
        </w:rPr>
        <w:t>понятий,</w:t>
      </w:r>
      <w:r w:rsidRPr="00063C67">
        <w:rPr>
          <w:spacing w:val="1"/>
          <w:sz w:val="24"/>
        </w:rPr>
        <w:t xml:space="preserve"> </w:t>
      </w:r>
      <w:r w:rsidRPr="00063C67">
        <w:rPr>
          <w:sz w:val="24"/>
        </w:rPr>
        <w:t>оценка</w:t>
      </w:r>
      <w:r w:rsidRPr="00063C67">
        <w:rPr>
          <w:spacing w:val="1"/>
          <w:sz w:val="24"/>
        </w:rPr>
        <w:t xml:space="preserve"> </w:t>
      </w:r>
      <w:r w:rsidRPr="00063C67">
        <w:rPr>
          <w:sz w:val="24"/>
        </w:rPr>
        <w:t>поведения</w:t>
      </w:r>
      <w:r w:rsidRPr="00063C67">
        <w:rPr>
          <w:spacing w:val="1"/>
          <w:sz w:val="24"/>
        </w:rPr>
        <w:t xml:space="preserve"> </w:t>
      </w:r>
      <w:r w:rsidRPr="00063C67">
        <w:rPr>
          <w:sz w:val="24"/>
        </w:rPr>
        <w:t>и</w:t>
      </w:r>
      <w:r w:rsidRPr="00063C67">
        <w:rPr>
          <w:spacing w:val="1"/>
          <w:sz w:val="24"/>
        </w:rPr>
        <w:t xml:space="preserve"> </w:t>
      </w:r>
      <w:r w:rsidRPr="00063C67">
        <w:rPr>
          <w:sz w:val="24"/>
        </w:rPr>
        <w:t>поступков</w:t>
      </w:r>
      <w:r w:rsidRPr="00063C67">
        <w:rPr>
          <w:spacing w:val="1"/>
          <w:sz w:val="24"/>
        </w:rPr>
        <w:t xml:space="preserve"> </w:t>
      </w:r>
      <w:r w:rsidRPr="00063C67">
        <w:rPr>
          <w:sz w:val="24"/>
        </w:rPr>
        <w:t>персонажей</w:t>
      </w:r>
      <w:r w:rsidRPr="00063C67">
        <w:rPr>
          <w:spacing w:val="1"/>
          <w:sz w:val="24"/>
        </w:rPr>
        <w:t xml:space="preserve"> </w:t>
      </w:r>
      <w:r w:rsidRPr="00063C67">
        <w:rPr>
          <w:sz w:val="24"/>
        </w:rPr>
        <w:t>художественных</w:t>
      </w:r>
      <w:r w:rsidRPr="00063C67">
        <w:rPr>
          <w:spacing w:val="-1"/>
          <w:sz w:val="24"/>
        </w:rPr>
        <w:t xml:space="preserve"> </w:t>
      </w:r>
      <w:r w:rsidRPr="00063C67">
        <w:rPr>
          <w:sz w:val="24"/>
        </w:rPr>
        <w:t>произведений</w:t>
      </w:r>
      <w:r w:rsidRPr="00063C67">
        <w:rPr>
          <w:spacing w:val="-1"/>
          <w:sz w:val="24"/>
        </w:rPr>
        <w:t xml:space="preserve"> </w:t>
      </w:r>
      <w:r w:rsidRPr="00063C67">
        <w:rPr>
          <w:sz w:val="24"/>
        </w:rPr>
        <w:t>в</w:t>
      </w:r>
      <w:r w:rsidRPr="00063C67">
        <w:rPr>
          <w:spacing w:val="-3"/>
          <w:sz w:val="24"/>
        </w:rPr>
        <w:t xml:space="preserve"> </w:t>
      </w:r>
      <w:r w:rsidRPr="00063C67">
        <w:rPr>
          <w:sz w:val="24"/>
        </w:rPr>
        <w:t>ситуации</w:t>
      </w:r>
      <w:r w:rsidRPr="00063C67">
        <w:rPr>
          <w:spacing w:val="1"/>
          <w:sz w:val="24"/>
        </w:rPr>
        <w:t xml:space="preserve"> </w:t>
      </w:r>
      <w:r w:rsidRPr="00063C67">
        <w:rPr>
          <w:sz w:val="24"/>
        </w:rPr>
        <w:t>нравственного</w:t>
      </w:r>
      <w:r w:rsidRPr="00063C67">
        <w:rPr>
          <w:spacing w:val="-1"/>
          <w:sz w:val="24"/>
        </w:rPr>
        <w:t xml:space="preserve"> </w:t>
      </w:r>
      <w:r w:rsidRPr="00063C67">
        <w:rPr>
          <w:sz w:val="24"/>
        </w:rPr>
        <w:t>выбора;</w:t>
      </w:r>
    </w:p>
    <w:p w:rsidR="00063C67" w:rsidRPr="00063C67" w:rsidRDefault="00063C67" w:rsidP="002A2122">
      <w:pPr>
        <w:pStyle w:val="a6"/>
        <w:numPr>
          <w:ilvl w:val="0"/>
          <w:numId w:val="43"/>
        </w:numPr>
        <w:tabs>
          <w:tab w:val="left" w:pos="1713"/>
        </w:tabs>
        <w:ind w:left="426"/>
        <w:jc w:val="both"/>
        <w:rPr>
          <w:sz w:val="24"/>
        </w:rPr>
      </w:pPr>
      <w:r w:rsidRPr="00063C67">
        <w:rPr>
          <w:sz w:val="24"/>
        </w:rPr>
        <w:t>выражение</w:t>
      </w:r>
      <w:r w:rsidRPr="00063C67">
        <w:rPr>
          <w:spacing w:val="1"/>
          <w:sz w:val="24"/>
        </w:rPr>
        <w:t xml:space="preserve"> </w:t>
      </w:r>
      <w:r w:rsidRPr="00063C67">
        <w:rPr>
          <w:sz w:val="24"/>
        </w:rPr>
        <w:t>своего</w:t>
      </w:r>
      <w:r w:rsidRPr="00063C67">
        <w:rPr>
          <w:spacing w:val="1"/>
          <w:sz w:val="24"/>
        </w:rPr>
        <w:t xml:space="preserve"> </w:t>
      </w:r>
      <w:r w:rsidRPr="00063C67">
        <w:rPr>
          <w:sz w:val="24"/>
        </w:rPr>
        <w:t>видения</w:t>
      </w:r>
      <w:r w:rsidRPr="00063C67">
        <w:rPr>
          <w:spacing w:val="1"/>
          <w:sz w:val="24"/>
        </w:rPr>
        <w:t xml:space="preserve"> </w:t>
      </w:r>
      <w:r w:rsidRPr="00063C67">
        <w:rPr>
          <w:sz w:val="24"/>
        </w:rPr>
        <w:t>мира,</w:t>
      </w:r>
      <w:r w:rsidRPr="00063C67">
        <w:rPr>
          <w:spacing w:val="1"/>
          <w:sz w:val="24"/>
        </w:rPr>
        <w:t xml:space="preserve"> </w:t>
      </w:r>
      <w:r w:rsidRPr="00063C67">
        <w:rPr>
          <w:sz w:val="24"/>
        </w:rPr>
        <w:t>индивидуальной</w:t>
      </w:r>
      <w:r w:rsidRPr="00063C67">
        <w:rPr>
          <w:spacing w:val="1"/>
          <w:sz w:val="24"/>
        </w:rPr>
        <w:t xml:space="preserve"> </w:t>
      </w:r>
      <w:r w:rsidRPr="00063C67">
        <w:rPr>
          <w:sz w:val="24"/>
        </w:rPr>
        <w:t>позиции</w:t>
      </w:r>
      <w:r w:rsidRPr="00063C67">
        <w:rPr>
          <w:spacing w:val="61"/>
          <w:sz w:val="24"/>
        </w:rPr>
        <w:t xml:space="preserve"> </w:t>
      </w:r>
      <w:r w:rsidRPr="00063C67">
        <w:rPr>
          <w:sz w:val="24"/>
        </w:rPr>
        <w:t>посредством</w:t>
      </w:r>
      <w:r w:rsidRPr="00063C67">
        <w:rPr>
          <w:spacing w:val="1"/>
          <w:sz w:val="24"/>
        </w:rPr>
        <w:t xml:space="preserve"> </w:t>
      </w:r>
      <w:r w:rsidRPr="00063C67">
        <w:rPr>
          <w:sz w:val="24"/>
        </w:rPr>
        <w:t>накопления и систематизации литературных впечатлений, разнообразных по эмоциональной</w:t>
      </w:r>
      <w:r w:rsidRPr="00063C67">
        <w:rPr>
          <w:spacing w:val="1"/>
          <w:sz w:val="24"/>
        </w:rPr>
        <w:t xml:space="preserve"> </w:t>
      </w:r>
      <w:r w:rsidRPr="00063C67">
        <w:rPr>
          <w:sz w:val="24"/>
        </w:rPr>
        <w:t>окраске;</w:t>
      </w:r>
    </w:p>
    <w:p w:rsidR="00063C67" w:rsidRPr="00063C67" w:rsidRDefault="00063C67" w:rsidP="002A2122">
      <w:pPr>
        <w:pStyle w:val="a6"/>
        <w:numPr>
          <w:ilvl w:val="0"/>
          <w:numId w:val="43"/>
        </w:numPr>
        <w:tabs>
          <w:tab w:val="left" w:pos="1713"/>
        </w:tabs>
        <w:ind w:left="426"/>
        <w:jc w:val="both"/>
        <w:rPr>
          <w:sz w:val="24"/>
        </w:rPr>
      </w:pPr>
      <w:r w:rsidRPr="00063C67">
        <w:rPr>
          <w:sz w:val="24"/>
        </w:rPr>
        <w:t>неприятие любых форм поведения, направленных на причинение физического и</w:t>
      </w:r>
      <w:r w:rsidRPr="00063C67">
        <w:rPr>
          <w:spacing w:val="1"/>
          <w:sz w:val="24"/>
        </w:rPr>
        <w:t xml:space="preserve"> </w:t>
      </w:r>
      <w:r w:rsidRPr="00063C67">
        <w:rPr>
          <w:sz w:val="24"/>
        </w:rPr>
        <w:t>морального</w:t>
      </w:r>
      <w:r w:rsidRPr="00063C67">
        <w:rPr>
          <w:spacing w:val="-1"/>
          <w:sz w:val="24"/>
        </w:rPr>
        <w:t xml:space="preserve"> </w:t>
      </w:r>
      <w:r w:rsidRPr="00063C67">
        <w:rPr>
          <w:sz w:val="24"/>
        </w:rPr>
        <w:t>вреда</w:t>
      </w:r>
      <w:r w:rsidRPr="00063C67">
        <w:rPr>
          <w:spacing w:val="-1"/>
          <w:sz w:val="24"/>
        </w:rPr>
        <w:t xml:space="preserve"> </w:t>
      </w:r>
      <w:r w:rsidRPr="00063C67">
        <w:rPr>
          <w:sz w:val="24"/>
        </w:rPr>
        <w:t>другим</w:t>
      </w:r>
      <w:r w:rsidRPr="00063C67">
        <w:rPr>
          <w:spacing w:val="3"/>
          <w:sz w:val="24"/>
        </w:rPr>
        <w:t xml:space="preserve"> </w:t>
      </w:r>
      <w:r w:rsidRPr="00063C67">
        <w:rPr>
          <w:sz w:val="24"/>
        </w:rPr>
        <w:t>людям.</w:t>
      </w:r>
    </w:p>
    <w:p w:rsidR="00063C67" w:rsidRPr="00063C67" w:rsidRDefault="00063C67" w:rsidP="002A2122">
      <w:pPr>
        <w:ind w:left="1426"/>
        <w:jc w:val="both"/>
        <w:outlineLvl w:val="1"/>
        <w:rPr>
          <w:b/>
          <w:bCs/>
          <w:i/>
          <w:iCs/>
          <w:sz w:val="24"/>
          <w:szCs w:val="24"/>
        </w:rPr>
      </w:pPr>
      <w:r w:rsidRPr="00063C67">
        <w:rPr>
          <w:b/>
          <w:bCs/>
          <w:i/>
          <w:iCs/>
          <w:sz w:val="24"/>
          <w:szCs w:val="24"/>
        </w:rPr>
        <w:t>Эстетическое</w:t>
      </w:r>
      <w:r w:rsidRPr="00063C67">
        <w:rPr>
          <w:b/>
          <w:bCs/>
          <w:i/>
          <w:iCs/>
          <w:spacing w:val="-9"/>
          <w:sz w:val="24"/>
          <w:szCs w:val="24"/>
        </w:rPr>
        <w:t xml:space="preserve"> </w:t>
      </w:r>
      <w:r w:rsidRPr="00063C67">
        <w:rPr>
          <w:b/>
          <w:bCs/>
          <w:i/>
          <w:iCs/>
          <w:sz w:val="24"/>
          <w:szCs w:val="24"/>
        </w:rPr>
        <w:t>воспитание:</w:t>
      </w:r>
    </w:p>
    <w:p w:rsidR="00063C67" w:rsidRPr="00063C67" w:rsidRDefault="00063C67" w:rsidP="002A2122">
      <w:pPr>
        <w:pStyle w:val="a6"/>
        <w:numPr>
          <w:ilvl w:val="0"/>
          <w:numId w:val="44"/>
        </w:numPr>
        <w:tabs>
          <w:tab w:val="left" w:pos="1713"/>
        </w:tabs>
        <w:ind w:left="426"/>
        <w:jc w:val="both"/>
        <w:rPr>
          <w:sz w:val="24"/>
        </w:rPr>
      </w:pPr>
      <w:r w:rsidRPr="00063C67">
        <w:rPr>
          <w:sz w:val="24"/>
        </w:rPr>
        <w:t>проявление уважительного отношения и интереса к художественной культуре, к</w:t>
      </w:r>
      <w:r w:rsidRPr="00063C67">
        <w:rPr>
          <w:spacing w:val="1"/>
          <w:sz w:val="24"/>
        </w:rPr>
        <w:t xml:space="preserve"> </w:t>
      </w:r>
      <w:r w:rsidRPr="00063C67">
        <w:rPr>
          <w:sz w:val="24"/>
        </w:rPr>
        <w:t>различным</w:t>
      </w:r>
      <w:r w:rsidRPr="00063C67">
        <w:rPr>
          <w:spacing w:val="1"/>
          <w:sz w:val="24"/>
        </w:rPr>
        <w:t xml:space="preserve"> </w:t>
      </w:r>
      <w:r w:rsidRPr="00063C67">
        <w:rPr>
          <w:sz w:val="24"/>
        </w:rPr>
        <w:t>видам</w:t>
      </w:r>
      <w:r w:rsidRPr="00063C67">
        <w:rPr>
          <w:spacing w:val="1"/>
          <w:sz w:val="24"/>
        </w:rPr>
        <w:t xml:space="preserve"> </w:t>
      </w:r>
      <w:r w:rsidRPr="00063C67">
        <w:rPr>
          <w:sz w:val="24"/>
        </w:rPr>
        <w:t>искусства,</w:t>
      </w:r>
      <w:r w:rsidRPr="00063C67">
        <w:rPr>
          <w:spacing w:val="1"/>
          <w:sz w:val="24"/>
        </w:rPr>
        <w:t xml:space="preserve"> </w:t>
      </w:r>
      <w:r w:rsidRPr="00063C67">
        <w:rPr>
          <w:sz w:val="24"/>
        </w:rPr>
        <w:t>восприимчивость</w:t>
      </w:r>
      <w:r w:rsidRPr="00063C67">
        <w:rPr>
          <w:spacing w:val="1"/>
          <w:sz w:val="24"/>
        </w:rPr>
        <w:t xml:space="preserve"> </w:t>
      </w:r>
      <w:r w:rsidRPr="00063C67">
        <w:rPr>
          <w:sz w:val="24"/>
        </w:rPr>
        <w:t>к</w:t>
      </w:r>
      <w:r w:rsidRPr="00063C67">
        <w:rPr>
          <w:spacing w:val="1"/>
          <w:sz w:val="24"/>
        </w:rPr>
        <w:t xml:space="preserve"> </w:t>
      </w:r>
      <w:r w:rsidRPr="00063C67">
        <w:rPr>
          <w:sz w:val="24"/>
        </w:rPr>
        <w:t>разным</w:t>
      </w:r>
      <w:r w:rsidRPr="00063C67">
        <w:rPr>
          <w:spacing w:val="1"/>
          <w:sz w:val="24"/>
        </w:rPr>
        <w:t xml:space="preserve"> </w:t>
      </w:r>
      <w:r w:rsidRPr="00063C67">
        <w:rPr>
          <w:sz w:val="24"/>
        </w:rPr>
        <w:t>видам</w:t>
      </w:r>
      <w:r w:rsidRPr="00063C67">
        <w:rPr>
          <w:spacing w:val="1"/>
          <w:sz w:val="24"/>
        </w:rPr>
        <w:t xml:space="preserve"> </w:t>
      </w:r>
      <w:r w:rsidRPr="00063C67">
        <w:rPr>
          <w:sz w:val="24"/>
        </w:rPr>
        <w:t>искусства,</w:t>
      </w:r>
      <w:r w:rsidRPr="00063C67">
        <w:rPr>
          <w:spacing w:val="1"/>
          <w:sz w:val="24"/>
        </w:rPr>
        <w:t xml:space="preserve"> </w:t>
      </w:r>
      <w:r w:rsidRPr="00063C67">
        <w:rPr>
          <w:sz w:val="24"/>
        </w:rPr>
        <w:t>традициям</w:t>
      </w:r>
      <w:r w:rsidRPr="00063C67">
        <w:rPr>
          <w:spacing w:val="1"/>
          <w:sz w:val="24"/>
        </w:rPr>
        <w:t xml:space="preserve"> </w:t>
      </w:r>
      <w:r w:rsidRPr="00063C67">
        <w:rPr>
          <w:sz w:val="24"/>
        </w:rPr>
        <w:t>и</w:t>
      </w:r>
      <w:r w:rsidRPr="00063C67">
        <w:rPr>
          <w:spacing w:val="1"/>
          <w:sz w:val="24"/>
        </w:rPr>
        <w:t xml:space="preserve"> </w:t>
      </w:r>
      <w:r w:rsidRPr="00063C67">
        <w:rPr>
          <w:sz w:val="24"/>
        </w:rPr>
        <w:t>творчеству своего и других народов, готовность выражать своё отношение в разных видах</w:t>
      </w:r>
      <w:r w:rsidRPr="00063C67">
        <w:rPr>
          <w:spacing w:val="1"/>
          <w:sz w:val="24"/>
        </w:rPr>
        <w:t xml:space="preserve"> </w:t>
      </w:r>
      <w:r w:rsidRPr="00063C67">
        <w:rPr>
          <w:sz w:val="24"/>
        </w:rPr>
        <w:t>художественной</w:t>
      </w:r>
      <w:r w:rsidRPr="00063C67">
        <w:rPr>
          <w:spacing w:val="1"/>
          <w:sz w:val="24"/>
        </w:rPr>
        <w:t xml:space="preserve"> </w:t>
      </w:r>
      <w:r w:rsidRPr="00063C67">
        <w:rPr>
          <w:sz w:val="24"/>
        </w:rPr>
        <w:t>деятельности;</w:t>
      </w:r>
    </w:p>
    <w:p w:rsidR="00063C67" w:rsidRPr="00063C67" w:rsidRDefault="00063C67" w:rsidP="002A2122">
      <w:pPr>
        <w:pStyle w:val="a6"/>
        <w:numPr>
          <w:ilvl w:val="0"/>
          <w:numId w:val="44"/>
        </w:numPr>
        <w:tabs>
          <w:tab w:val="left" w:pos="1713"/>
        </w:tabs>
        <w:ind w:left="426"/>
        <w:jc w:val="both"/>
        <w:rPr>
          <w:sz w:val="24"/>
        </w:rPr>
      </w:pPr>
      <w:r w:rsidRPr="00063C67">
        <w:rPr>
          <w:sz w:val="24"/>
        </w:rPr>
        <w:t>приобретение эстетического опыта слушания, чтения и эмоционально-эстетической</w:t>
      </w:r>
      <w:r w:rsidRPr="00063C67">
        <w:rPr>
          <w:spacing w:val="-57"/>
          <w:sz w:val="24"/>
        </w:rPr>
        <w:t xml:space="preserve"> </w:t>
      </w:r>
      <w:r w:rsidRPr="00063C67">
        <w:rPr>
          <w:sz w:val="24"/>
        </w:rPr>
        <w:t>оценки</w:t>
      </w:r>
      <w:r w:rsidRPr="00063C67">
        <w:rPr>
          <w:spacing w:val="-3"/>
          <w:sz w:val="24"/>
        </w:rPr>
        <w:t xml:space="preserve"> </w:t>
      </w:r>
      <w:r w:rsidRPr="00063C67">
        <w:rPr>
          <w:sz w:val="24"/>
        </w:rPr>
        <w:t>произведений</w:t>
      </w:r>
      <w:r w:rsidRPr="00063C67">
        <w:rPr>
          <w:spacing w:val="-2"/>
          <w:sz w:val="24"/>
        </w:rPr>
        <w:t xml:space="preserve"> </w:t>
      </w:r>
      <w:r w:rsidRPr="00063C67">
        <w:rPr>
          <w:sz w:val="24"/>
        </w:rPr>
        <w:t>фольклора</w:t>
      </w:r>
      <w:r w:rsidRPr="00063C67">
        <w:rPr>
          <w:spacing w:val="-2"/>
          <w:sz w:val="24"/>
        </w:rPr>
        <w:t xml:space="preserve"> </w:t>
      </w:r>
      <w:r w:rsidRPr="00063C67">
        <w:rPr>
          <w:sz w:val="24"/>
        </w:rPr>
        <w:t>и</w:t>
      </w:r>
      <w:r w:rsidRPr="00063C67">
        <w:rPr>
          <w:spacing w:val="-2"/>
          <w:sz w:val="24"/>
        </w:rPr>
        <w:t xml:space="preserve"> </w:t>
      </w:r>
      <w:r w:rsidRPr="00063C67">
        <w:rPr>
          <w:sz w:val="24"/>
        </w:rPr>
        <w:t>художественной</w:t>
      </w:r>
      <w:r w:rsidRPr="00063C67">
        <w:rPr>
          <w:spacing w:val="-2"/>
          <w:sz w:val="24"/>
        </w:rPr>
        <w:t xml:space="preserve"> </w:t>
      </w:r>
      <w:r w:rsidRPr="00063C67">
        <w:rPr>
          <w:sz w:val="24"/>
        </w:rPr>
        <w:t>литературы;</w:t>
      </w:r>
    </w:p>
    <w:p w:rsidR="00063C67" w:rsidRPr="00063C67" w:rsidRDefault="00063C67" w:rsidP="002A2122">
      <w:pPr>
        <w:pStyle w:val="a6"/>
        <w:numPr>
          <w:ilvl w:val="0"/>
          <w:numId w:val="44"/>
        </w:numPr>
        <w:tabs>
          <w:tab w:val="left" w:pos="1713"/>
          <w:tab w:val="left" w:pos="3062"/>
          <w:tab w:val="left" w:pos="4314"/>
          <w:tab w:val="left" w:pos="5125"/>
          <w:tab w:val="left" w:pos="7077"/>
          <w:tab w:val="left" w:pos="8785"/>
        </w:tabs>
        <w:ind w:left="426"/>
        <w:jc w:val="both"/>
        <w:rPr>
          <w:sz w:val="24"/>
        </w:rPr>
      </w:pPr>
      <w:r>
        <w:rPr>
          <w:sz w:val="24"/>
        </w:rPr>
        <w:lastRenderedPageBreak/>
        <w:t xml:space="preserve">понимание образного языка </w:t>
      </w:r>
      <w:r w:rsidRPr="00063C67">
        <w:rPr>
          <w:sz w:val="24"/>
        </w:rPr>
        <w:t>худ</w:t>
      </w:r>
      <w:r>
        <w:rPr>
          <w:sz w:val="24"/>
        </w:rPr>
        <w:t>ожественных</w:t>
      </w:r>
      <w:r>
        <w:rPr>
          <w:sz w:val="24"/>
        </w:rPr>
        <w:tab/>
        <w:t xml:space="preserve">произведений, </w:t>
      </w:r>
      <w:r w:rsidRPr="00063C67">
        <w:rPr>
          <w:spacing w:val="-1"/>
          <w:sz w:val="24"/>
        </w:rPr>
        <w:t>выразительных</w:t>
      </w:r>
      <w:r w:rsidRPr="00063C67">
        <w:rPr>
          <w:spacing w:val="-57"/>
          <w:sz w:val="24"/>
        </w:rPr>
        <w:t xml:space="preserve"> </w:t>
      </w:r>
      <w:r>
        <w:rPr>
          <w:spacing w:val="-57"/>
          <w:sz w:val="24"/>
        </w:rPr>
        <w:t xml:space="preserve">                                                       </w:t>
      </w:r>
      <w:r w:rsidRPr="00063C67">
        <w:rPr>
          <w:sz w:val="24"/>
        </w:rPr>
        <w:t>средств,</w:t>
      </w:r>
      <w:r w:rsidRPr="00063C67">
        <w:rPr>
          <w:spacing w:val="-2"/>
          <w:sz w:val="24"/>
        </w:rPr>
        <w:t xml:space="preserve"> </w:t>
      </w:r>
      <w:r w:rsidRPr="00063C67">
        <w:rPr>
          <w:sz w:val="24"/>
        </w:rPr>
        <w:t>создающих</w:t>
      </w:r>
      <w:r w:rsidRPr="00063C67">
        <w:rPr>
          <w:spacing w:val="-1"/>
          <w:sz w:val="24"/>
        </w:rPr>
        <w:t xml:space="preserve"> </w:t>
      </w:r>
      <w:r w:rsidRPr="00063C67">
        <w:rPr>
          <w:sz w:val="24"/>
        </w:rPr>
        <w:t>художественный</w:t>
      </w:r>
      <w:r w:rsidRPr="00063C67">
        <w:rPr>
          <w:spacing w:val="3"/>
          <w:sz w:val="24"/>
        </w:rPr>
        <w:t xml:space="preserve"> </w:t>
      </w:r>
      <w:r w:rsidRPr="00063C67">
        <w:rPr>
          <w:sz w:val="24"/>
        </w:rPr>
        <w:t>образ.</w:t>
      </w:r>
    </w:p>
    <w:p w:rsidR="00063C67" w:rsidRDefault="00063C67" w:rsidP="002A2122">
      <w:pPr>
        <w:tabs>
          <w:tab w:val="left" w:pos="2898"/>
          <w:tab w:val="left" w:pos="4465"/>
          <w:tab w:val="left" w:pos="6237"/>
          <w:tab w:val="left" w:pos="7502"/>
          <w:tab w:val="left" w:pos="8637"/>
        </w:tabs>
        <w:jc w:val="center"/>
        <w:outlineLvl w:val="1"/>
        <w:rPr>
          <w:b/>
          <w:bCs/>
          <w:i/>
          <w:iCs/>
          <w:sz w:val="24"/>
          <w:szCs w:val="24"/>
        </w:rPr>
      </w:pPr>
      <w:r>
        <w:rPr>
          <w:b/>
          <w:bCs/>
          <w:i/>
          <w:iCs/>
          <w:sz w:val="24"/>
          <w:szCs w:val="24"/>
        </w:rPr>
        <w:t xml:space="preserve">Физическое </w:t>
      </w:r>
      <w:r w:rsidRPr="00063C67">
        <w:rPr>
          <w:b/>
          <w:bCs/>
          <w:i/>
          <w:iCs/>
          <w:sz w:val="24"/>
          <w:szCs w:val="24"/>
        </w:rPr>
        <w:t>во</w:t>
      </w:r>
      <w:r>
        <w:rPr>
          <w:b/>
          <w:bCs/>
          <w:i/>
          <w:iCs/>
          <w:sz w:val="24"/>
          <w:szCs w:val="24"/>
        </w:rPr>
        <w:t>спитание, формирование</w:t>
      </w:r>
      <w:r>
        <w:rPr>
          <w:b/>
          <w:bCs/>
          <w:i/>
          <w:iCs/>
          <w:sz w:val="24"/>
          <w:szCs w:val="24"/>
        </w:rPr>
        <w:tab/>
        <w:t xml:space="preserve">культуры здоровья </w:t>
      </w:r>
    </w:p>
    <w:p w:rsidR="00063C67" w:rsidRPr="00063C67" w:rsidRDefault="00063C67" w:rsidP="002A2122">
      <w:pPr>
        <w:tabs>
          <w:tab w:val="left" w:pos="2898"/>
          <w:tab w:val="left" w:pos="4465"/>
          <w:tab w:val="left" w:pos="6237"/>
          <w:tab w:val="left" w:pos="7502"/>
          <w:tab w:val="left" w:pos="8637"/>
        </w:tabs>
        <w:jc w:val="center"/>
        <w:outlineLvl w:val="1"/>
        <w:rPr>
          <w:b/>
          <w:bCs/>
          <w:i/>
          <w:iCs/>
          <w:sz w:val="24"/>
          <w:szCs w:val="24"/>
        </w:rPr>
      </w:pPr>
      <w:r w:rsidRPr="00063C67">
        <w:rPr>
          <w:b/>
          <w:bCs/>
          <w:i/>
          <w:iCs/>
          <w:sz w:val="24"/>
          <w:szCs w:val="24"/>
        </w:rPr>
        <w:t>эмоционального</w:t>
      </w:r>
      <w:r w:rsidRPr="00063C67">
        <w:rPr>
          <w:b/>
          <w:bCs/>
          <w:i/>
          <w:iCs/>
          <w:spacing w:val="-57"/>
          <w:sz w:val="24"/>
          <w:szCs w:val="24"/>
        </w:rPr>
        <w:t xml:space="preserve"> </w:t>
      </w:r>
      <w:r>
        <w:rPr>
          <w:b/>
          <w:bCs/>
          <w:i/>
          <w:iCs/>
          <w:spacing w:val="-57"/>
          <w:sz w:val="24"/>
          <w:szCs w:val="24"/>
        </w:rPr>
        <w:t xml:space="preserve">                                                        </w:t>
      </w:r>
      <w:r w:rsidRPr="00063C67">
        <w:rPr>
          <w:b/>
          <w:bCs/>
          <w:i/>
          <w:iCs/>
          <w:sz w:val="24"/>
          <w:szCs w:val="24"/>
        </w:rPr>
        <w:t>благополучия:</w:t>
      </w:r>
    </w:p>
    <w:p w:rsidR="00063C67" w:rsidRPr="00063C67" w:rsidRDefault="00063C67" w:rsidP="002A2122">
      <w:pPr>
        <w:pStyle w:val="a6"/>
        <w:numPr>
          <w:ilvl w:val="0"/>
          <w:numId w:val="45"/>
        </w:numPr>
        <w:tabs>
          <w:tab w:val="left" w:pos="1713"/>
        </w:tabs>
        <w:ind w:left="426"/>
        <w:jc w:val="both"/>
        <w:rPr>
          <w:sz w:val="24"/>
        </w:rPr>
      </w:pPr>
      <w:r w:rsidRPr="00063C67">
        <w:rPr>
          <w:sz w:val="24"/>
        </w:rPr>
        <w:t>соблюдение</w:t>
      </w:r>
      <w:r w:rsidRPr="00063C67">
        <w:rPr>
          <w:spacing w:val="52"/>
          <w:sz w:val="24"/>
        </w:rPr>
        <w:t xml:space="preserve"> </w:t>
      </w:r>
      <w:r w:rsidRPr="00063C67">
        <w:rPr>
          <w:sz w:val="24"/>
        </w:rPr>
        <w:t>правил</w:t>
      </w:r>
      <w:r w:rsidRPr="00063C67">
        <w:rPr>
          <w:spacing w:val="51"/>
          <w:sz w:val="24"/>
        </w:rPr>
        <w:t xml:space="preserve"> </w:t>
      </w:r>
      <w:r w:rsidRPr="00063C67">
        <w:rPr>
          <w:sz w:val="24"/>
        </w:rPr>
        <w:t>здорового</w:t>
      </w:r>
      <w:r w:rsidRPr="00063C67">
        <w:rPr>
          <w:spacing w:val="55"/>
          <w:sz w:val="24"/>
        </w:rPr>
        <w:t xml:space="preserve"> </w:t>
      </w:r>
      <w:r w:rsidRPr="00063C67">
        <w:rPr>
          <w:sz w:val="24"/>
        </w:rPr>
        <w:t>и</w:t>
      </w:r>
      <w:r w:rsidRPr="00063C67">
        <w:rPr>
          <w:spacing w:val="54"/>
          <w:sz w:val="24"/>
        </w:rPr>
        <w:t xml:space="preserve"> </w:t>
      </w:r>
      <w:r w:rsidRPr="00063C67">
        <w:rPr>
          <w:sz w:val="24"/>
        </w:rPr>
        <w:t>безопасного</w:t>
      </w:r>
      <w:r w:rsidRPr="00063C67">
        <w:rPr>
          <w:spacing w:val="51"/>
          <w:sz w:val="24"/>
        </w:rPr>
        <w:t xml:space="preserve"> </w:t>
      </w:r>
      <w:r w:rsidRPr="00063C67">
        <w:rPr>
          <w:sz w:val="24"/>
        </w:rPr>
        <w:t>(для</w:t>
      </w:r>
      <w:r w:rsidRPr="00063C67">
        <w:rPr>
          <w:spacing w:val="53"/>
          <w:sz w:val="24"/>
        </w:rPr>
        <w:t xml:space="preserve"> </w:t>
      </w:r>
      <w:r w:rsidRPr="00063C67">
        <w:rPr>
          <w:sz w:val="24"/>
        </w:rPr>
        <w:t>себя</w:t>
      </w:r>
      <w:r w:rsidRPr="00063C67">
        <w:rPr>
          <w:spacing w:val="55"/>
          <w:sz w:val="24"/>
        </w:rPr>
        <w:t xml:space="preserve"> </w:t>
      </w:r>
      <w:r w:rsidRPr="00063C67">
        <w:rPr>
          <w:sz w:val="24"/>
        </w:rPr>
        <w:t>и</w:t>
      </w:r>
      <w:r w:rsidRPr="00063C67">
        <w:rPr>
          <w:spacing w:val="56"/>
          <w:sz w:val="24"/>
        </w:rPr>
        <w:t xml:space="preserve"> </w:t>
      </w:r>
      <w:r w:rsidRPr="00063C67">
        <w:rPr>
          <w:sz w:val="24"/>
        </w:rPr>
        <w:t>других</w:t>
      </w:r>
      <w:r w:rsidRPr="00063C67">
        <w:rPr>
          <w:spacing w:val="58"/>
          <w:sz w:val="24"/>
        </w:rPr>
        <w:t xml:space="preserve"> </w:t>
      </w:r>
      <w:r w:rsidRPr="00063C67">
        <w:rPr>
          <w:sz w:val="24"/>
        </w:rPr>
        <w:t>людей)</w:t>
      </w:r>
      <w:r w:rsidRPr="00063C67">
        <w:rPr>
          <w:spacing w:val="53"/>
          <w:sz w:val="24"/>
        </w:rPr>
        <w:t xml:space="preserve"> </w:t>
      </w:r>
      <w:r w:rsidRPr="00063C67">
        <w:rPr>
          <w:sz w:val="24"/>
        </w:rPr>
        <w:t>образа</w:t>
      </w:r>
      <w:r w:rsidRPr="00063C67">
        <w:rPr>
          <w:spacing w:val="-57"/>
          <w:sz w:val="24"/>
        </w:rPr>
        <w:t xml:space="preserve"> </w:t>
      </w:r>
      <w:r w:rsidRPr="00063C67">
        <w:rPr>
          <w:sz w:val="24"/>
        </w:rPr>
        <w:t>жизни</w:t>
      </w:r>
      <w:r w:rsidRPr="00063C67">
        <w:rPr>
          <w:spacing w:val="-2"/>
          <w:sz w:val="24"/>
        </w:rPr>
        <w:t xml:space="preserve"> </w:t>
      </w:r>
      <w:r w:rsidRPr="00063C67">
        <w:rPr>
          <w:sz w:val="24"/>
        </w:rPr>
        <w:t>в</w:t>
      </w:r>
      <w:r w:rsidRPr="00063C67">
        <w:rPr>
          <w:spacing w:val="-1"/>
          <w:sz w:val="24"/>
        </w:rPr>
        <w:t xml:space="preserve"> </w:t>
      </w:r>
      <w:r w:rsidRPr="00063C67">
        <w:rPr>
          <w:sz w:val="24"/>
        </w:rPr>
        <w:t>окружающей среде</w:t>
      </w:r>
      <w:r w:rsidRPr="00063C67">
        <w:rPr>
          <w:spacing w:val="-2"/>
          <w:sz w:val="24"/>
        </w:rPr>
        <w:t xml:space="preserve"> </w:t>
      </w:r>
      <w:r w:rsidRPr="00063C67">
        <w:rPr>
          <w:sz w:val="24"/>
        </w:rPr>
        <w:t>(в</w:t>
      </w:r>
      <w:r w:rsidRPr="00063C67">
        <w:rPr>
          <w:spacing w:val="-3"/>
          <w:sz w:val="24"/>
        </w:rPr>
        <w:t xml:space="preserve"> </w:t>
      </w:r>
      <w:r w:rsidRPr="00063C67">
        <w:rPr>
          <w:sz w:val="24"/>
        </w:rPr>
        <w:t>том</w:t>
      </w:r>
      <w:r w:rsidRPr="00063C67">
        <w:rPr>
          <w:spacing w:val="-1"/>
          <w:sz w:val="24"/>
        </w:rPr>
        <w:t xml:space="preserve"> </w:t>
      </w:r>
      <w:r w:rsidRPr="00063C67">
        <w:rPr>
          <w:sz w:val="24"/>
        </w:rPr>
        <w:t>числе</w:t>
      </w:r>
      <w:r w:rsidRPr="00063C67">
        <w:rPr>
          <w:spacing w:val="-1"/>
          <w:sz w:val="24"/>
        </w:rPr>
        <w:t xml:space="preserve"> </w:t>
      </w:r>
      <w:r w:rsidRPr="00063C67">
        <w:rPr>
          <w:sz w:val="24"/>
        </w:rPr>
        <w:t>информационной);</w:t>
      </w:r>
    </w:p>
    <w:p w:rsidR="00063C67" w:rsidRPr="00063C67" w:rsidRDefault="00063C67" w:rsidP="002A2122">
      <w:pPr>
        <w:pStyle w:val="a6"/>
        <w:numPr>
          <w:ilvl w:val="0"/>
          <w:numId w:val="45"/>
        </w:numPr>
        <w:tabs>
          <w:tab w:val="left" w:pos="1713"/>
        </w:tabs>
        <w:ind w:left="426"/>
        <w:jc w:val="both"/>
        <w:rPr>
          <w:sz w:val="24"/>
        </w:rPr>
      </w:pPr>
      <w:r w:rsidRPr="00063C67">
        <w:rPr>
          <w:sz w:val="24"/>
        </w:rPr>
        <w:t>бережное</w:t>
      </w:r>
      <w:r w:rsidRPr="00063C67">
        <w:rPr>
          <w:spacing w:val="-4"/>
          <w:sz w:val="24"/>
        </w:rPr>
        <w:t xml:space="preserve"> </w:t>
      </w:r>
      <w:r w:rsidRPr="00063C67">
        <w:rPr>
          <w:sz w:val="24"/>
        </w:rPr>
        <w:t>отношение</w:t>
      </w:r>
      <w:r w:rsidRPr="00063C67">
        <w:rPr>
          <w:spacing w:val="-2"/>
          <w:sz w:val="24"/>
        </w:rPr>
        <w:t xml:space="preserve"> </w:t>
      </w:r>
      <w:r w:rsidRPr="00063C67">
        <w:rPr>
          <w:sz w:val="24"/>
        </w:rPr>
        <w:t>к</w:t>
      </w:r>
      <w:r w:rsidRPr="00063C67">
        <w:rPr>
          <w:spacing w:val="-5"/>
          <w:sz w:val="24"/>
        </w:rPr>
        <w:t xml:space="preserve"> </w:t>
      </w:r>
      <w:r w:rsidRPr="00063C67">
        <w:rPr>
          <w:sz w:val="24"/>
        </w:rPr>
        <w:t>физическому</w:t>
      </w:r>
      <w:r w:rsidRPr="00063C67">
        <w:rPr>
          <w:spacing w:val="-10"/>
          <w:sz w:val="24"/>
        </w:rPr>
        <w:t xml:space="preserve"> </w:t>
      </w:r>
      <w:r w:rsidRPr="00063C67">
        <w:rPr>
          <w:sz w:val="24"/>
        </w:rPr>
        <w:t>и</w:t>
      </w:r>
      <w:r w:rsidRPr="00063C67">
        <w:rPr>
          <w:spacing w:val="-3"/>
          <w:sz w:val="24"/>
        </w:rPr>
        <w:t xml:space="preserve"> </w:t>
      </w:r>
      <w:r w:rsidRPr="00063C67">
        <w:rPr>
          <w:sz w:val="24"/>
        </w:rPr>
        <w:t>психическому</w:t>
      </w:r>
      <w:r w:rsidRPr="00063C67">
        <w:rPr>
          <w:spacing w:val="-10"/>
          <w:sz w:val="24"/>
        </w:rPr>
        <w:t xml:space="preserve"> </w:t>
      </w:r>
      <w:r w:rsidRPr="00063C67">
        <w:rPr>
          <w:sz w:val="24"/>
        </w:rPr>
        <w:t>здоровью.</w:t>
      </w:r>
    </w:p>
    <w:p w:rsidR="00063C67" w:rsidRPr="00063C67" w:rsidRDefault="00063C67" w:rsidP="002A2122">
      <w:pPr>
        <w:ind w:left="1426"/>
        <w:outlineLvl w:val="1"/>
        <w:rPr>
          <w:b/>
          <w:bCs/>
          <w:i/>
          <w:iCs/>
          <w:sz w:val="24"/>
          <w:szCs w:val="24"/>
        </w:rPr>
      </w:pPr>
      <w:r w:rsidRPr="00063C67">
        <w:rPr>
          <w:b/>
          <w:bCs/>
          <w:i/>
          <w:iCs/>
          <w:sz w:val="24"/>
          <w:szCs w:val="24"/>
        </w:rPr>
        <w:t>Трудовое</w:t>
      </w:r>
      <w:r w:rsidRPr="00063C67">
        <w:rPr>
          <w:b/>
          <w:bCs/>
          <w:i/>
          <w:iCs/>
          <w:spacing w:val="-9"/>
          <w:sz w:val="24"/>
          <w:szCs w:val="24"/>
        </w:rPr>
        <w:t xml:space="preserve"> </w:t>
      </w:r>
      <w:r w:rsidRPr="00063C67">
        <w:rPr>
          <w:b/>
          <w:bCs/>
          <w:i/>
          <w:iCs/>
          <w:sz w:val="24"/>
          <w:szCs w:val="24"/>
        </w:rPr>
        <w:t>воспитание:</w:t>
      </w:r>
    </w:p>
    <w:p w:rsidR="00063C67" w:rsidRPr="00063C67" w:rsidRDefault="00063C67" w:rsidP="002A2122">
      <w:pPr>
        <w:pStyle w:val="a6"/>
        <w:numPr>
          <w:ilvl w:val="0"/>
          <w:numId w:val="46"/>
        </w:numPr>
        <w:tabs>
          <w:tab w:val="left" w:pos="1713"/>
        </w:tabs>
        <w:ind w:left="426"/>
        <w:jc w:val="both"/>
        <w:rPr>
          <w:sz w:val="24"/>
        </w:rPr>
      </w:pPr>
      <w:r w:rsidRPr="00063C67">
        <w:rPr>
          <w:sz w:val="24"/>
        </w:rPr>
        <w:t>осознание</w:t>
      </w:r>
      <w:r w:rsidRPr="00063C67">
        <w:rPr>
          <w:spacing w:val="-8"/>
          <w:sz w:val="24"/>
        </w:rPr>
        <w:t xml:space="preserve"> </w:t>
      </w:r>
      <w:r w:rsidRPr="00063C67">
        <w:rPr>
          <w:sz w:val="24"/>
        </w:rPr>
        <w:t>ценности</w:t>
      </w:r>
      <w:r w:rsidRPr="00063C67">
        <w:rPr>
          <w:spacing w:val="-9"/>
          <w:sz w:val="24"/>
        </w:rPr>
        <w:t xml:space="preserve"> </w:t>
      </w:r>
      <w:r w:rsidRPr="00063C67">
        <w:rPr>
          <w:sz w:val="24"/>
        </w:rPr>
        <w:t>труда</w:t>
      </w:r>
      <w:r w:rsidRPr="00063C67">
        <w:rPr>
          <w:spacing w:val="-5"/>
          <w:sz w:val="24"/>
        </w:rPr>
        <w:t xml:space="preserve"> </w:t>
      </w:r>
      <w:r w:rsidRPr="00063C67">
        <w:rPr>
          <w:sz w:val="24"/>
        </w:rPr>
        <w:t>в</w:t>
      </w:r>
      <w:r w:rsidRPr="00063C67">
        <w:rPr>
          <w:spacing w:val="-6"/>
          <w:sz w:val="24"/>
        </w:rPr>
        <w:t xml:space="preserve"> </w:t>
      </w:r>
      <w:r w:rsidRPr="00063C67">
        <w:rPr>
          <w:sz w:val="24"/>
        </w:rPr>
        <w:t>жизни</w:t>
      </w:r>
      <w:r w:rsidRPr="00063C67">
        <w:rPr>
          <w:spacing w:val="-6"/>
          <w:sz w:val="24"/>
        </w:rPr>
        <w:t xml:space="preserve"> </w:t>
      </w:r>
      <w:r w:rsidRPr="00063C67">
        <w:rPr>
          <w:sz w:val="24"/>
        </w:rPr>
        <w:t>человека</w:t>
      </w:r>
      <w:r w:rsidRPr="00063C67">
        <w:rPr>
          <w:spacing w:val="-9"/>
          <w:sz w:val="24"/>
        </w:rPr>
        <w:t xml:space="preserve"> </w:t>
      </w:r>
      <w:r w:rsidRPr="00063C67">
        <w:rPr>
          <w:sz w:val="24"/>
        </w:rPr>
        <w:t>и</w:t>
      </w:r>
      <w:r w:rsidRPr="00063C67">
        <w:rPr>
          <w:spacing w:val="-6"/>
          <w:sz w:val="24"/>
        </w:rPr>
        <w:t xml:space="preserve"> </w:t>
      </w:r>
      <w:r w:rsidRPr="00063C67">
        <w:rPr>
          <w:sz w:val="24"/>
        </w:rPr>
        <w:t>общества,</w:t>
      </w:r>
      <w:r w:rsidRPr="00063C67">
        <w:rPr>
          <w:spacing w:val="-5"/>
          <w:sz w:val="24"/>
        </w:rPr>
        <w:t xml:space="preserve"> </w:t>
      </w:r>
      <w:r w:rsidRPr="00063C67">
        <w:rPr>
          <w:sz w:val="24"/>
        </w:rPr>
        <w:t>ответственное</w:t>
      </w:r>
      <w:r w:rsidRPr="00063C67">
        <w:rPr>
          <w:spacing w:val="-6"/>
          <w:sz w:val="24"/>
        </w:rPr>
        <w:t xml:space="preserve"> </w:t>
      </w:r>
      <w:r w:rsidRPr="00063C67">
        <w:rPr>
          <w:sz w:val="24"/>
        </w:rPr>
        <w:t>потребление</w:t>
      </w:r>
      <w:r w:rsidRPr="00063C67">
        <w:rPr>
          <w:spacing w:val="-57"/>
          <w:sz w:val="24"/>
        </w:rPr>
        <w:t xml:space="preserve"> </w:t>
      </w:r>
      <w:r w:rsidRPr="00063C67">
        <w:rPr>
          <w:sz w:val="24"/>
        </w:rPr>
        <w:t>и бережное отношение к результатам труда, навыки участия в различных видах трудовой</w:t>
      </w:r>
      <w:r w:rsidRPr="00063C67">
        <w:rPr>
          <w:spacing w:val="1"/>
          <w:sz w:val="24"/>
        </w:rPr>
        <w:t xml:space="preserve"> </w:t>
      </w:r>
      <w:r w:rsidRPr="00063C67">
        <w:rPr>
          <w:sz w:val="24"/>
        </w:rPr>
        <w:t>деятельности,</w:t>
      </w:r>
      <w:r w:rsidRPr="00063C67">
        <w:rPr>
          <w:spacing w:val="-1"/>
          <w:sz w:val="24"/>
        </w:rPr>
        <w:t xml:space="preserve"> </w:t>
      </w:r>
      <w:r w:rsidRPr="00063C67">
        <w:rPr>
          <w:sz w:val="24"/>
        </w:rPr>
        <w:t>интерес</w:t>
      </w:r>
      <w:r w:rsidRPr="00063C67">
        <w:rPr>
          <w:spacing w:val="-1"/>
          <w:sz w:val="24"/>
        </w:rPr>
        <w:t xml:space="preserve"> </w:t>
      </w:r>
      <w:r w:rsidRPr="00063C67">
        <w:rPr>
          <w:sz w:val="24"/>
        </w:rPr>
        <w:t>к различным</w:t>
      </w:r>
      <w:r w:rsidRPr="00063C67">
        <w:rPr>
          <w:spacing w:val="-2"/>
          <w:sz w:val="24"/>
        </w:rPr>
        <w:t xml:space="preserve"> </w:t>
      </w:r>
      <w:r w:rsidRPr="00063C67">
        <w:rPr>
          <w:sz w:val="24"/>
        </w:rPr>
        <w:t>профессиям.</w:t>
      </w:r>
    </w:p>
    <w:p w:rsidR="00063C67" w:rsidRPr="00063C67" w:rsidRDefault="00063C67" w:rsidP="002A2122">
      <w:pPr>
        <w:ind w:left="1426"/>
        <w:jc w:val="both"/>
        <w:outlineLvl w:val="1"/>
        <w:rPr>
          <w:b/>
          <w:bCs/>
          <w:i/>
          <w:iCs/>
          <w:sz w:val="24"/>
          <w:szCs w:val="24"/>
        </w:rPr>
      </w:pPr>
      <w:r w:rsidRPr="00063C67">
        <w:rPr>
          <w:b/>
          <w:bCs/>
          <w:i/>
          <w:iCs/>
          <w:sz w:val="24"/>
          <w:szCs w:val="24"/>
        </w:rPr>
        <w:t>Экологическое</w:t>
      </w:r>
      <w:r w:rsidRPr="00063C67">
        <w:rPr>
          <w:b/>
          <w:bCs/>
          <w:i/>
          <w:iCs/>
          <w:spacing w:val="-10"/>
          <w:sz w:val="24"/>
          <w:szCs w:val="24"/>
        </w:rPr>
        <w:t xml:space="preserve"> </w:t>
      </w:r>
      <w:r w:rsidRPr="00063C67">
        <w:rPr>
          <w:b/>
          <w:bCs/>
          <w:i/>
          <w:iCs/>
          <w:sz w:val="24"/>
          <w:szCs w:val="24"/>
        </w:rPr>
        <w:t>воспитание:</w:t>
      </w:r>
    </w:p>
    <w:p w:rsidR="00063C67" w:rsidRPr="00063C67" w:rsidRDefault="00063C67" w:rsidP="002A2122">
      <w:pPr>
        <w:pStyle w:val="a6"/>
        <w:numPr>
          <w:ilvl w:val="0"/>
          <w:numId w:val="27"/>
        </w:numPr>
        <w:tabs>
          <w:tab w:val="left" w:pos="1713"/>
        </w:tabs>
        <w:ind w:left="284"/>
        <w:jc w:val="both"/>
        <w:rPr>
          <w:sz w:val="24"/>
        </w:rPr>
      </w:pPr>
      <w:r w:rsidRPr="00063C67">
        <w:rPr>
          <w:sz w:val="24"/>
        </w:rPr>
        <w:t>бережное отношение к природе, осознание проблем взаимоотношений человека и</w:t>
      </w:r>
      <w:r w:rsidRPr="00063C67">
        <w:rPr>
          <w:spacing w:val="1"/>
          <w:sz w:val="24"/>
        </w:rPr>
        <w:t xml:space="preserve"> </w:t>
      </w:r>
      <w:r w:rsidRPr="00063C67">
        <w:rPr>
          <w:sz w:val="24"/>
        </w:rPr>
        <w:t>животных,</w:t>
      </w:r>
      <w:r w:rsidRPr="00063C67">
        <w:rPr>
          <w:spacing w:val="-1"/>
          <w:sz w:val="24"/>
        </w:rPr>
        <w:t xml:space="preserve"> </w:t>
      </w:r>
      <w:r w:rsidRPr="00063C67">
        <w:rPr>
          <w:sz w:val="24"/>
        </w:rPr>
        <w:t>отражённых</w:t>
      </w:r>
      <w:r w:rsidRPr="00063C67">
        <w:rPr>
          <w:spacing w:val="-2"/>
          <w:sz w:val="24"/>
        </w:rPr>
        <w:t xml:space="preserve"> </w:t>
      </w:r>
      <w:r w:rsidRPr="00063C67">
        <w:rPr>
          <w:sz w:val="24"/>
        </w:rPr>
        <w:t>в</w:t>
      </w:r>
      <w:r w:rsidRPr="00063C67">
        <w:rPr>
          <w:spacing w:val="-1"/>
          <w:sz w:val="24"/>
        </w:rPr>
        <w:t xml:space="preserve"> </w:t>
      </w:r>
      <w:r w:rsidRPr="00063C67">
        <w:rPr>
          <w:sz w:val="24"/>
        </w:rPr>
        <w:t>литературных</w:t>
      </w:r>
      <w:r w:rsidRPr="00063C67">
        <w:rPr>
          <w:spacing w:val="-1"/>
          <w:sz w:val="24"/>
        </w:rPr>
        <w:t xml:space="preserve"> </w:t>
      </w:r>
      <w:r w:rsidRPr="00063C67">
        <w:rPr>
          <w:sz w:val="24"/>
        </w:rPr>
        <w:t>произведениях;</w:t>
      </w:r>
    </w:p>
    <w:p w:rsidR="00063C67" w:rsidRPr="00063C67" w:rsidRDefault="00063C67" w:rsidP="002A2122">
      <w:pPr>
        <w:numPr>
          <w:ilvl w:val="0"/>
          <w:numId w:val="27"/>
        </w:numPr>
        <w:tabs>
          <w:tab w:val="left" w:pos="1713"/>
        </w:tabs>
        <w:ind w:left="284"/>
        <w:jc w:val="both"/>
        <w:rPr>
          <w:sz w:val="24"/>
        </w:rPr>
      </w:pPr>
      <w:r w:rsidRPr="00063C67">
        <w:rPr>
          <w:sz w:val="24"/>
        </w:rPr>
        <w:t>неприятие</w:t>
      </w:r>
      <w:r w:rsidRPr="00063C67">
        <w:rPr>
          <w:spacing w:val="-6"/>
          <w:sz w:val="24"/>
        </w:rPr>
        <w:t xml:space="preserve"> </w:t>
      </w:r>
      <w:r w:rsidRPr="00063C67">
        <w:rPr>
          <w:sz w:val="24"/>
        </w:rPr>
        <w:t>действий,</w:t>
      </w:r>
      <w:r w:rsidRPr="00063C67">
        <w:rPr>
          <w:spacing w:val="-6"/>
          <w:sz w:val="24"/>
        </w:rPr>
        <w:t xml:space="preserve"> </w:t>
      </w:r>
      <w:r w:rsidRPr="00063C67">
        <w:rPr>
          <w:sz w:val="24"/>
        </w:rPr>
        <w:t>приносящих</w:t>
      </w:r>
      <w:r w:rsidRPr="00063C67">
        <w:rPr>
          <w:spacing w:val="-2"/>
          <w:sz w:val="24"/>
        </w:rPr>
        <w:t xml:space="preserve"> </w:t>
      </w:r>
      <w:r w:rsidRPr="00063C67">
        <w:rPr>
          <w:sz w:val="24"/>
        </w:rPr>
        <w:t>ей</w:t>
      </w:r>
      <w:r w:rsidRPr="00063C67">
        <w:rPr>
          <w:spacing w:val="-8"/>
          <w:sz w:val="24"/>
        </w:rPr>
        <w:t xml:space="preserve"> </w:t>
      </w:r>
      <w:r w:rsidRPr="00063C67">
        <w:rPr>
          <w:sz w:val="24"/>
        </w:rPr>
        <w:t>вред.</w:t>
      </w:r>
    </w:p>
    <w:p w:rsidR="00063C67" w:rsidRPr="00063C67" w:rsidRDefault="00063C67" w:rsidP="002A2122">
      <w:pPr>
        <w:ind w:left="1426"/>
        <w:jc w:val="both"/>
        <w:outlineLvl w:val="1"/>
        <w:rPr>
          <w:b/>
          <w:bCs/>
          <w:i/>
          <w:iCs/>
          <w:sz w:val="24"/>
          <w:szCs w:val="24"/>
        </w:rPr>
      </w:pPr>
      <w:r w:rsidRPr="00063C67">
        <w:rPr>
          <w:b/>
          <w:bCs/>
          <w:i/>
          <w:iCs/>
          <w:sz w:val="24"/>
          <w:szCs w:val="24"/>
        </w:rPr>
        <w:t>Ценности</w:t>
      </w:r>
      <w:r w:rsidRPr="00063C67">
        <w:rPr>
          <w:b/>
          <w:bCs/>
          <w:i/>
          <w:iCs/>
          <w:spacing w:val="-10"/>
          <w:sz w:val="24"/>
          <w:szCs w:val="24"/>
        </w:rPr>
        <w:t xml:space="preserve"> </w:t>
      </w:r>
      <w:r w:rsidRPr="00063C67">
        <w:rPr>
          <w:b/>
          <w:bCs/>
          <w:i/>
          <w:iCs/>
          <w:sz w:val="24"/>
          <w:szCs w:val="24"/>
        </w:rPr>
        <w:t>научного</w:t>
      </w:r>
      <w:r w:rsidRPr="00063C67">
        <w:rPr>
          <w:b/>
          <w:bCs/>
          <w:i/>
          <w:iCs/>
          <w:spacing w:val="-7"/>
          <w:sz w:val="24"/>
          <w:szCs w:val="24"/>
        </w:rPr>
        <w:t xml:space="preserve"> </w:t>
      </w:r>
      <w:r w:rsidRPr="00063C67">
        <w:rPr>
          <w:b/>
          <w:bCs/>
          <w:i/>
          <w:iCs/>
          <w:sz w:val="24"/>
          <w:szCs w:val="24"/>
        </w:rPr>
        <w:t>познания:</w:t>
      </w:r>
    </w:p>
    <w:p w:rsidR="00063C67" w:rsidRPr="00063C67" w:rsidRDefault="00063C67" w:rsidP="002A2122">
      <w:pPr>
        <w:pStyle w:val="a6"/>
        <w:numPr>
          <w:ilvl w:val="0"/>
          <w:numId w:val="47"/>
        </w:numPr>
        <w:tabs>
          <w:tab w:val="left" w:pos="1713"/>
        </w:tabs>
        <w:ind w:left="284"/>
        <w:jc w:val="both"/>
        <w:rPr>
          <w:sz w:val="24"/>
        </w:rPr>
      </w:pPr>
      <w:r w:rsidRPr="00063C67">
        <w:rPr>
          <w:sz w:val="24"/>
        </w:rPr>
        <w:t>ориентация в деятельности на первоначальные представления о научной картине</w:t>
      </w:r>
      <w:r w:rsidRPr="00063C67">
        <w:rPr>
          <w:spacing w:val="1"/>
          <w:sz w:val="24"/>
        </w:rPr>
        <w:t xml:space="preserve"> </w:t>
      </w:r>
      <w:r w:rsidRPr="00063C67">
        <w:rPr>
          <w:spacing w:val="-1"/>
          <w:sz w:val="24"/>
        </w:rPr>
        <w:t xml:space="preserve">мира, понимание важности слова как </w:t>
      </w:r>
      <w:r w:rsidRPr="00063C67">
        <w:rPr>
          <w:sz w:val="24"/>
        </w:rPr>
        <w:t>средства создания словесно - художественного образа,</w:t>
      </w:r>
      <w:r w:rsidRPr="00063C67">
        <w:rPr>
          <w:spacing w:val="1"/>
          <w:sz w:val="24"/>
        </w:rPr>
        <w:t xml:space="preserve"> </w:t>
      </w:r>
      <w:r w:rsidRPr="00063C67">
        <w:rPr>
          <w:sz w:val="24"/>
        </w:rPr>
        <w:t>способа</w:t>
      </w:r>
      <w:r w:rsidRPr="00063C67">
        <w:rPr>
          <w:spacing w:val="-9"/>
          <w:sz w:val="24"/>
        </w:rPr>
        <w:t xml:space="preserve"> </w:t>
      </w:r>
      <w:r w:rsidRPr="00063C67">
        <w:rPr>
          <w:sz w:val="24"/>
        </w:rPr>
        <w:t>выражения</w:t>
      </w:r>
      <w:r w:rsidRPr="00063C67">
        <w:rPr>
          <w:spacing w:val="-6"/>
          <w:sz w:val="24"/>
        </w:rPr>
        <w:t xml:space="preserve"> </w:t>
      </w:r>
      <w:r w:rsidRPr="00063C67">
        <w:rPr>
          <w:sz w:val="24"/>
        </w:rPr>
        <w:t>мыслей,</w:t>
      </w:r>
      <w:r w:rsidRPr="00063C67">
        <w:rPr>
          <w:spacing w:val="-7"/>
          <w:sz w:val="24"/>
        </w:rPr>
        <w:t xml:space="preserve"> </w:t>
      </w:r>
      <w:r w:rsidRPr="00063C67">
        <w:rPr>
          <w:sz w:val="24"/>
        </w:rPr>
        <w:t>чувств,</w:t>
      </w:r>
      <w:r w:rsidRPr="00063C67">
        <w:rPr>
          <w:spacing w:val="-7"/>
          <w:sz w:val="24"/>
        </w:rPr>
        <w:t xml:space="preserve"> </w:t>
      </w:r>
      <w:r w:rsidRPr="00063C67">
        <w:rPr>
          <w:sz w:val="24"/>
        </w:rPr>
        <w:t>идей</w:t>
      </w:r>
      <w:r w:rsidRPr="00063C67">
        <w:rPr>
          <w:spacing w:val="-7"/>
          <w:sz w:val="24"/>
        </w:rPr>
        <w:t xml:space="preserve"> </w:t>
      </w:r>
      <w:r w:rsidRPr="00063C67">
        <w:rPr>
          <w:sz w:val="24"/>
        </w:rPr>
        <w:t>автора;</w:t>
      </w:r>
    </w:p>
    <w:p w:rsidR="00063C67" w:rsidRPr="00063C67" w:rsidRDefault="00063C67" w:rsidP="002A2122">
      <w:pPr>
        <w:pStyle w:val="a6"/>
        <w:numPr>
          <w:ilvl w:val="0"/>
          <w:numId w:val="47"/>
        </w:numPr>
        <w:tabs>
          <w:tab w:val="left" w:pos="1713"/>
        </w:tabs>
        <w:ind w:left="284"/>
        <w:jc w:val="both"/>
        <w:rPr>
          <w:sz w:val="24"/>
        </w:rPr>
      </w:pPr>
      <w:r w:rsidRPr="00063C67">
        <w:rPr>
          <w:sz w:val="24"/>
        </w:rPr>
        <w:t>овладение</w:t>
      </w:r>
      <w:r w:rsidRPr="00063C67">
        <w:rPr>
          <w:spacing w:val="1"/>
          <w:sz w:val="24"/>
        </w:rPr>
        <w:t xml:space="preserve"> </w:t>
      </w:r>
      <w:r w:rsidRPr="00063C67">
        <w:rPr>
          <w:sz w:val="24"/>
        </w:rPr>
        <w:t>смысловым</w:t>
      </w:r>
      <w:r w:rsidRPr="00063C67">
        <w:rPr>
          <w:spacing w:val="1"/>
          <w:sz w:val="24"/>
        </w:rPr>
        <w:t xml:space="preserve"> </w:t>
      </w:r>
      <w:r w:rsidRPr="00063C67">
        <w:rPr>
          <w:sz w:val="24"/>
        </w:rPr>
        <w:t>чтением</w:t>
      </w:r>
      <w:r w:rsidRPr="00063C67">
        <w:rPr>
          <w:spacing w:val="1"/>
          <w:sz w:val="24"/>
        </w:rPr>
        <w:t xml:space="preserve"> </w:t>
      </w:r>
      <w:r w:rsidRPr="00063C67">
        <w:rPr>
          <w:sz w:val="24"/>
        </w:rPr>
        <w:t>для</w:t>
      </w:r>
      <w:r w:rsidRPr="00063C67">
        <w:rPr>
          <w:spacing w:val="1"/>
          <w:sz w:val="24"/>
        </w:rPr>
        <w:t xml:space="preserve"> </w:t>
      </w:r>
      <w:r w:rsidRPr="00063C67">
        <w:rPr>
          <w:sz w:val="24"/>
        </w:rPr>
        <w:t>решения</w:t>
      </w:r>
      <w:r w:rsidRPr="00063C67">
        <w:rPr>
          <w:spacing w:val="1"/>
          <w:sz w:val="24"/>
        </w:rPr>
        <w:t xml:space="preserve"> </w:t>
      </w:r>
      <w:r w:rsidRPr="00063C67">
        <w:rPr>
          <w:sz w:val="24"/>
        </w:rPr>
        <w:t>различного</w:t>
      </w:r>
      <w:r w:rsidRPr="00063C67">
        <w:rPr>
          <w:spacing w:val="1"/>
          <w:sz w:val="24"/>
        </w:rPr>
        <w:t xml:space="preserve"> </w:t>
      </w:r>
      <w:r w:rsidRPr="00063C67">
        <w:rPr>
          <w:sz w:val="24"/>
        </w:rPr>
        <w:t>уровня</w:t>
      </w:r>
      <w:r w:rsidRPr="00063C67">
        <w:rPr>
          <w:spacing w:val="1"/>
          <w:sz w:val="24"/>
        </w:rPr>
        <w:t xml:space="preserve"> </w:t>
      </w:r>
      <w:r w:rsidRPr="00063C67">
        <w:rPr>
          <w:sz w:val="24"/>
        </w:rPr>
        <w:t>учебных</w:t>
      </w:r>
      <w:r w:rsidRPr="00063C67">
        <w:rPr>
          <w:spacing w:val="1"/>
          <w:sz w:val="24"/>
        </w:rPr>
        <w:t xml:space="preserve"> </w:t>
      </w:r>
      <w:r w:rsidRPr="00063C67">
        <w:rPr>
          <w:sz w:val="24"/>
        </w:rPr>
        <w:t>и</w:t>
      </w:r>
      <w:r w:rsidRPr="00063C67">
        <w:rPr>
          <w:spacing w:val="1"/>
          <w:sz w:val="24"/>
        </w:rPr>
        <w:t xml:space="preserve"> </w:t>
      </w:r>
      <w:r w:rsidRPr="00063C67">
        <w:rPr>
          <w:sz w:val="24"/>
        </w:rPr>
        <w:t>жизненных</w:t>
      </w:r>
      <w:r w:rsidRPr="00063C67">
        <w:rPr>
          <w:spacing w:val="-1"/>
          <w:sz w:val="24"/>
        </w:rPr>
        <w:t xml:space="preserve"> </w:t>
      </w:r>
      <w:r w:rsidRPr="00063C67">
        <w:rPr>
          <w:sz w:val="24"/>
        </w:rPr>
        <w:t>задач;</w:t>
      </w:r>
    </w:p>
    <w:p w:rsidR="00063C67" w:rsidRPr="00063C67" w:rsidRDefault="00063C67" w:rsidP="002A2122">
      <w:pPr>
        <w:pStyle w:val="a6"/>
        <w:numPr>
          <w:ilvl w:val="0"/>
          <w:numId w:val="47"/>
        </w:numPr>
        <w:tabs>
          <w:tab w:val="left" w:pos="1713"/>
        </w:tabs>
        <w:ind w:left="284"/>
        <w:jc w:val="both"/>
        <w:rPr>
          <w:sz w:val="24"/>
        </w:rPr>
      </w:pPr>
      <w:r w:rsidRPr="00063C67">
        <w:rPr>
          <w:sz w:val="24"/>
        </w:rPr>
        <w:t>потребность</w:t>
      </w:r>
      <w:r w:rsidRPr="00063C67">
        <w:rPr>
          <w:spacing w:val="1"/>
          <w:sz w:val="24"/>
        </w:rPr>
        <w:t xml:space="preserve"> </w:t>
      </w:r>
      <w:r w:rsidRPr="00063C67">
        <w:rPr>
          <w:sz w:val="24"/>
        </w:rPr>
        <w:t>в</w:t>
      </w:r>
      <w:r w:rsidRPr="00063C67">
        <w:rPr>
          <w:spacing w:val="1"/>
          <w:sz w:val="24"/>
        </w:rPr>
        <w:t xml:space="preserve"> </w:t>
      </w:r>
      <w:r w:rsidRPr="00063C67">
        <w:rPr>
          <w:sz w:val="24"/>
        </w:rPr>
        <w:t>самостоятельной</w:t>
      </w:r>
      <w:r w:rsidRPr="00063C67">
        <w:rPr>
          <w:spacing w:val="1"/>
          <w:sz w:val="24"/>
        </w:rPr>
        <w:t xml:space="preserve"> </w:t>
      </w:r>
      <w:r w:rsidRPr="00063C67">
        <w:rPr>
          <w:sz w:val="24"/>
        </w:rPr>
        <w:t>читательской</w:t>
      </w:r>
      <w:r w:rsidRPr="00063C67">
        <w:rPr>
          <w:spacing w:val="1"/>
          <w:sz w:val="24"/>
        </w:rPr>
        <w:t xml:space="preserve"> </w:t>
      </w:r>
      <w:r w:rsidRPr="00063C67">
        <w:rPr>
          <w:sz w:val="24"/>
        </w:rPr>
        <w:t>деятельности,</w:t>
      </w:r>
      <w:r w:rsidRPr="00063C67">
        <w:rPr>
          <w:spacing w:val="1"/>
          <w:sz w:val="24"/>
        </w:rPr>
        <w:t xml:space="preserve"> </w:t>
      </w:r>
      <w:r w:rsidRPr="00063C67">
        <w:rPr>
          <w:sz w:val="24"/>
        </w:rPr>
        <w:t>саморазвитии</w:t>
      </w:r>
      <w:r w:rsidRPr="00063C67">
        <w:rPr>
          <w:spacing w:val="1"/>
          <w:sz w:val="24"/>
        </w:rPr>
        <w:t xml:space="preserve"> </w:t>
      </w:r>
      <w:r w:rsidRPr="00063C67">
        <w:rPr>
          <w:sz w:val="24"/>
        </w:rPr>
        <w:t>средствами литературы, развитие познавательного интереса, активности,</w:t>
      </w:r>
      <w:r w:rsidRPr="00063C67">
        <w:rPr>
          <w:spacing w:val="1"/>
          <w:sz w:val="24"/>
        </w:rPr>
        <w:t xml:space="preserve"> </w:t>
      </w:r>
      <w:r w:rsidRPr="00063C67">
        <w:rPr>
          <w:sz w:val="24"/>
        </w:rPr>
        <w:t>инициативности,</w:t>
      </w:r>
      <w:r w:rsidRPr="00063C67">
        <w:rPr>
          <w:spacing w:val="1"/>
          <w:sz w:val="24"/>
        </w:rPr>
        <w:t xml:space="preserve"> </w:t>
      </w:r>
      <w:r w:rsidRPr="00063C67">
        <w:rPr>
          <w:sz w:val="24"/>
        </w:rPr>
        <w:t>любознательности</w:t>
      </w:r>
      <w:r w:rsidRPr="00063C67">
        <w:rPr>
          <w:spacing w:val="1"/>
          <w:sz w:val="24"/>
        </w:rPr>
        <w:t xml:space="preserve"> </w:t>
      </w:r>
      <w:r w:rsidRPr="00063C67">
        <w:rPr>
          <w:sz w:val="24"/>
        </w:rPr>
        <w:t>и</w:t>
      </w:r>
      <w:r w:rsidRPr="00063C67">
        <w:rPr>
          <w:spacing w:val="1"/>
          <w:sz w:val="24"/>
        </w:rPr>
        <w:t xml:space="preserve"> </w:t>
      </w:r>
      <w:r w:rsidRPr="00063C67">
        <w:rPr>
          <w:sz w:val="24"/>
        </w:rPr>
        <w:t>самостоятельности</w:t>
      </w:r>
      <w:r w:rsidRPr="00063C67">
        <w:rPr>
          <w:spacing w:val="1"/>
          <w:sz w:val="24"/>
        </w:rPr>
        <w:t xml:space="preserve"> </w:t>
      </w:r>
      <w:r w:rsidRPr="00063C67">
        <w:rPr>
          <w:sz w:val="24"/>
        </w:rPr>
        <w:t>в</w:t>
      </w:r>
      <w:r w:rsidRPr="00063C67">
        <w:rPr>
          <w:spacing w:val="1"/>
          <w:sz w:val="24"/>
        </w:rPr>
        <w:t xml:space="preserve"> </w:t>
      </w:r>
      <w:r w:rsidRPr="00063C67">
        <w:rPr>
          <w:sz w:val="24"/>
        </w:rPr>
        <w:t>познании</w:t>
      </w:r>
      <w:r w:rsidRPr="00063C67">
        <w:rPr>
          <w:spacing w:val="1"/>
          <w:sz w:val="24"/>
        </w:rPr>
        <w:t xml:space="preserve"> </w:t>
      </w:r>
      <w:r w:rsidRPr="00063C67">
        <w:rPr>
          <w:sz w:val="24"/>
        </w:rPr>
        <w:t>произведений</w:t>
      </w:r>
      <w:r w:rsidRPr="00063C67">
        <w:rPr>
          <w:spacing w:val="1"/>
          <w:sz w:val="24"/>
        </w:rPr>
        <w:t xml:space="preserve"> </w:t>
      </w:r>
      <w:r w:rsidRPr="00063C67">
        <w:rPr>
          <w:sz w:val="24"/>
        </w:rPr>
        <w:t>фольклора</w:t>
      </w:r>
      <w:r w:rsidRPr="00063C67">
        <w:rPr>
          <w:spacing w:val="1"/>
          <w:sz w:val="24"/>
        </w:rPr>
        <w:t xml:space="preserve"> </w:t>
      </w:r>
      <w:r w:rsidRPr="00063C67">
        <w:rPr>
          <w:sz w:val="24"/>
        </w:rPr>
        <w:t>и</w:t>
      </w:r>
      <w:r w:rsidRPr="00063C67">
        <w:rPr>
          <w:spacing w:val="1"/>
          <w:sz w:val="24"/>
        </w:rPr>
        <w:t xml:space="preserve"> </w:t>
      </w:r>
      <w:r w:rsidRPr="00063C67">
        <w:rPr>
          <w:sz w:val="24"/>
        </w:rPr>
        <w:t>художественной</w:t>
      </w:r>
      <w:r w:rsidRPr="00063C67">
        <w:rPr>
          <w:spacing w:val="-1"/>
          <w:sz w:val="24"/>
        </w:rPr>
        <w:t xml:space="preserve"> </w:t>
      </w:r>
      <w:r w:rsidRPr="00063C67">
        <w:rPr>
          <w:sz w:val="24"/>
        </w:rPr>
        <w:t>литературы, творчества</w:t>
      </w:r>
      <w:r w:rsidRPr="00063C67">
        <w:rPr>
          <w:spacing w:val="-2"/>
          <w:sz w:val="24"/>
        </w:rPr>
        <w:t xml:space="preserve"> </w:t>
      </w:r>
      <w:r w:rsidRPr="00063C67">
        <w:rPr>
          <w:sz w:val="24"/>
        </w:rPr>
        <w:t>писателей.</w:t>
      </w:r>
    </w:p>
    <w:p w:rsidR="00063C67" w:rsidRPr="00063C67" w:rsidRDefault="00063C67" w:rsidP="002A2122">
      <w:pPr>
        <w:ind w:left="1426"/>
        <w:jc w:val="both"/>
        <w:outlineLvl w:val="0"/>
        <w:rPr>
          <w:b/>
          <w:bCs/>
          <w:sz w:val="24"/>
          <w:szCs w:val="24"/>
        </w:rPr>
      </w:pPr>
      <w:r w:rsidRPr="00063C67">
        <w:rPr>
          <w:b/>
          <w:bCs/>
          <w:sz w:val="24"/>
          <w:szCs w:val="24"/>
        </w:rPr>
        <w:t>МЕТАПРЕДМЕТНЫЕ</w:t>
      </w:r>
      <w:r w:rsidRPr="00063C67">
        <w:rPr>
          <w:b/>
          <w:bCs/>
          <w:spacing w:val="-10"/>
          <w:sz w:val="24"/>
          <w:szCs w:val="24"/>
        </w:rPr>
        <w:t xml:space="preserve"> </w:t>
      </w:r>
      <w:r w:rsidRPr="00063C67">
        <w:rPr>
          <w:b/>
          <w:bCs/>
          <w:sz w:val="24"/>
          <w:szCs w:val="24"/>
        </w:rPr>
        <w:t>РЕЗУЛЬТАТЫ</w:t>
      </w:r>
    </w:p>
    <w:p w:rsidR="00063C67" w:rsidRPr="00063C67" w:rsidRDefault="00063C67" w:rsidP="002A2122">
      <w:pPr>
        <w:ind w:firstLine="707"/>
        <w:rPr>
          <w:sz w:val="24"/>
          <w:szCs w:val="24"/>
        </w:rPr>
      </w:pPr>
      <w:r w:rsidRPr="00063C67">
        <w:rPr>
          <w:sz w:val="24"/>
          <w:szCs w:val="24"/>
        </w:rPr>
        <w:t>В</w:t>
      </w:r>
      <w:r w:rsidRPr="00063C67">
        <w:rPr>
          <w:spacing w:val="40"/>
          <w:sz w:val="24"/>
          <w:szCs w:val="24"/>
        </w:rPr>
        <w:t xml:space="preserve"> </w:t>
      </w:r>
      <w:r w:rsidRPr="00063C67">
        <w:rPr>
          <w:sz w:val="24"/>
          <w:szCs w:val="24"/>
        </w:rPr>
        <w:t>результате</w:t>
      </w:r>
      <w:r w:rsidRPr="00063C67">
        <w:rPr>
          <w:spacing w:val="41"/>
          <w:sz w:val="24"/>
          <w:szCs w:val="24"/>
        </w:rPr>
        <w:t xml:space="preserve"> </w:t>
      </w:r>
      <w:r w:rsidRPr="00063C67">
        <w:rPr>
          <w:sz w:val="24"/>
          <w:szCs w:val="24"/>
        </w:rPr>
        <w:t>изучения</w:t>
      </w:r>
      <w:r w:rsidRPr="00063C67">
        <w:rPr>
          <w:spacing w:val="41"/>
          <w:sz w:val="24"/>
          <w:szCs w:val="24"/>
        </w:rPr>
        <w:t xml:space="preserve"> </w:t>
      </w:r>
      <w:r w:rsidRPr="00063C67">
        <w:rPr>
          <w:sz w:val="24"/>
          <w:szCs w:val="24"/>
        </w:rPr>
        <w:t>предмета</w:t>
      </w:r>
      <w:r w:rsidRPr="00063C67">
        <w:rPr>
          <w:spacing w:val="45"/>
          <w:sz w:val="24"/>
          <w:szCs w:val="24"/>
        </w:rPr>
        <w:t xml:space="preserve"> </w:t>
      </w:r>
      <w:r w:rsidRPr="00063C67">
        <w:rPr>
          <w:sz w:val="24"/>
          <w:szCs w:val="24"/>
        </w:rPr>
        <w:t>«Литературное</w:t>
      </w:r>
      <w:r w:rsidRPr="00063C67">
        <w:rPr>
          <w:spacing w:val="43"/>
          <w:sz w:val="24"/>
          <w:szCs w:val="24"/>
        </w:rPr>
        <w:t xml:space="preserve"> </w:t>
      </w:r>
      <w:r w:rsidRPr="00063C67">
        <w:rPr>
          <w:sz w:val="24"/>
          <w:szCs w:val="24"/>
        </w:rPr>
        <w:t>чтение»</w:t>
      </w:r>
      <w:r w:rsidRPr="00063C67">
        <w:rPr>
          <w:spacing w:val="37"/>
          <w:sz w:val="24"/>
          <w:szCs w:val="24"/>
        </w:rPr>
        <w:t xml:space="preserve"> </w:t>
      </w:r>
      <w:r w:rsidRPr="00063C67">
        <w:rPr>
          <w:sz w:val="24"/>
          <w:szCs w:val="24"/>
        </w:rPr>
        <w:t>в</w:t>
      </w:r>
      <w:r w:rsidRPr="00063C67">
        <w:rPr>
          <w:spacing w:val="41"/>
          <w:sz w:val="24"/>
          <w:szCs w:val="24"/>
        </w:rPr>
        <w:t xml:space="preserve"> </w:t>
      </w:r>
      <w:r w:rsidRPr="00063C67">
        <w:rPr>
          <w:sz w:val="24"/>
          <w:szCs w:val="24"/>
        </w:rPr>
        <w:t>начальной</w:t>
      </w:r>
      <w:r w:rsidRPr="00063C67">
        <w:rPr>
          <w:spacing w:val="42"/>
          <w:sz w:val="24"/>
          <w:szCs w:val="24"/>
        </w:rPr>
        <w:t xml:space="preserve"> </w:t>
      </w:r>
      <w:r w:rsidRPr="00063C67">
        <w:rPr>
          <w:sz w:val="24"/>
          <w:szCs w:val="24"/>
        </w:rPr>
        <w:t>школе</w:t>
      </w:r>
      <w:r w:rsidRPr="00063C67">
        <w:rPr>
          <w:spacing w:val="43"/>
          <w:sz w:val="24"/>
          <w:szCs w:val="24"/>
        </w:rPr>
        <w:t xml:space="preserve"> </w:t>
      </w:r>
      <w:r w:rsidRPr="00063C67">
        <w:rPr>
          <w:sz w:val="24"/>
          <w:szCs w:val="24"/>
        </w:rPr>
        <w:t>у</w:t>
      </w:r>
      <w:r w:rsidRPr="00063C67">
        <w:rPr>
          <w:spacing w:val="-57"/>
          <w:sz w:val="24"/>
          <w:szCs w:val="24"/>
        </w:rPr>
        <w:t xml:space="preserve"> </w:t>
      </w:r>
      <w:proofErr w:type="gramStart"/>
      <w:r w:rsidRPr="00063C67">
        <w:rPr>
          <w:sz w:val="24"/>
          <w:szCs w:val="24"/>
        </w:rPr>
        <w:t>обучающихся</w:t>
      </w:r>
      <w:proofErr w:type="gramEnd"/>
      <w:r w:rsidRPr="00063C67">
        <w:rPr>
          <w:spacing w:val="-2"/>
          <w:sz w:val="24"/>
          <w:szCs w:val="24"/>
        </w:rPr>
        <w:t xml:space="preserve"> </w:t>
      </w:r>
      <w:r w:rsidRPr="00063C67">
        <w:rPr>
          <w:sz w:val="24"/>
          <w:szCs w:val="24"/>
        </w:rPr>
        <w:t>будут</w:t>
      </w:r>
      <w:r w:rsidRPr="00063C67">
        <w:rPr>
          <w:spacing w:val="-1"/>
          <w:sz w:val="24"/>
          <w:szCs w:val="24"/>
        </w:rPr>
        <w:t xml:space="preserve"> </w:t>
      </w:r>
      <w:r w:rsidRPr="00063C67">
        <w:rPr>
          <w:sz w:val="24"/>
          <w:szCs w:val="24"/>
        </w:rPr>
        <w:t xml:space="preserve">сформированы </w:t>
      </w:r>
      <w:r w:rsidRPr="00063C67">
        <w:rPr>
          <w:b/>
          <w:sz w:val="24"/>
          <w:szCs w:val="24"/>
        </w:rPr>
        <w:t xml:space="preserve">познавательные </w:t>
      </w:r>
      <w:r w:rsidRPr="00063C67">
        <w:rPr>
          <w:sz w:val="24"/>
          <w:szCs w:val="24"/>
        </w:rPr>
        <w:t>универсальные</w:t>
      </w:r>
      <w:r w:rsidRPr="00063C67">
        <w:rPr>
          <w:spacing w:val="-3"/>
          <w:sz w:val="24"/>
          <w:szCs w:val="24"/>
        </w:rPr>
        <w:t xml:space="preserve"> </w:t>
      </w:r>
      <w:r w:rsidRPr="00063C67">
        <w:rPr>
          <w:sz w:val="24"/>
          <w:szCs w:val="24"/>
        </w:rPr>
        <w:t>учебные действия:</w:t>
      </w:r>
    </w:p>
    <w:p w:rsidR="00063C67" w:rsidRPr="00063C67" w:rsidRDefault="00063C67" w:rsidP="002A2122">
      <w:pPr>
        <w:ind w:left="1426"/>
        <w:jc w:val="both"/>
        <w:rPr>
          <w:i/>
          <w:sz w:val="24"/>
        </w:rPr>
      </w:pPr>
      <w:r w:rsidRPr="00063C67">
        <w:rPr>
          <w:i/>
          <w:sz w:val="24"/>
        </w:rPr>
        <w:t>базовые</w:t>
      </w:r>
      <w:r w:rsidRPr="00063C67">
        <w:rPr>
          <w:i/>
          <w:spacing w:val="-8"/>
          <w:sz w:val="24"/>
        </w:rPr>
        <w:t xml:space="preserve"> </w:t>
      </w:r>
      <w:r w:rsidRPr="00063C67">
        <w:rPr>
          <w:i/>
          <w:sz w:val="24"/>
        </w:rPr>
        <w:t>логические</w:t>
      </w:r>
      <w:r w:rsidRPr="00063C67">
        <w:rPr>
          <w:i/>
          <w:spacing w:val="-5"/>
          <w:sz w:val="24"/>
        </w:rPr>
        <w:t xml:space="preserve"> </w:t>
      </w:r>
      <w:r w:rsidRPr="00063C67">
        <w:rPr>
          <w:i/>
          <w:sz w:val="24"/>
        </w:rPr>
        <w:t>действия:</w:t>
      </w:r>
    </w:p>
    <w:p w:rsidR="00063C67" w:rsidRPr="00063C67" w:rsidRDefault="00063C67" w:rsidP="002A2122">
      <w:pPr>
        <w:pStyle w:val="a6"/>
        <w:numPr>
          <w:ilvl w:val="0"/>
          <w:numId w:val="48"/>
        </w:numPr>
        <w:tabs>
          <w:tab w:val="left" w:pos="1713"/>
        </w:tabs>
        <w:ind w:left="284"/>
        <w:jc w:val="both"/>
        <w:rPr>
          <w:sz w:val="24"/>
        </w:rPr>
      </w:pPr>
      <w:r w:rsidRPr="00063C67">
        <w:rPr>
          <w:sz w:val="24"/>
        </w:rPr>
        <w:t>сравнивать</w:t>
      </w:r>
      <w:r w:rsidRPr="00063C67">
        <w:rPr>
          <w:spacing w:val="1"/>
          <w:sz w:val="24"/>
        </w:rPr>
        <w:t xml:space="preserve"> </w:t>
      </w:r>
      <w:r w:rsidRPr="00063C67">
        <w:rPr>
          <w:sz w:val="24"/>
        </w:rPr>
        <w:t>произведения</w:t>
      </w:r>
      <w:r w:rsidRPr="00063C67">
        <w:rPr>
          <w:spacing w:val="1"/>
          <w:sz w:val="24"/>
        </w:rPr>
        <w:t xml:space="preserve"> </w:t>
      </w:r>
      <w:r w:rsidRPr="00063C67">
        <w:rPr>
          <w:sz w:val="24"/>
        </w:rPr>
        <w:t>по</w:t>
      </w:r>
      <w:r w:rsidRPr="00063C67">
        <w:rPr>
          <w:spacing w:val="1"/>
          <w:sz w:val="24"/>
        </w:rPr>
        <w:t xml:space="preserve"> </w:t>
      </w:r>
      <w:r w:rsidRPr="00063C67">
        <w:rPr>
          <w:sz w:val="24"/>
        </w:rPr>
        <w:t>теме,</w:t>
      </w:r>
      <w:r w:rsidRPr="00063C67">
        <w:rPr>
          <w:spacing w:val="1"/>
          <w:sz w:val="24"/>
        </w:rPr>
        <w:t xml:space="preserve"> </w:t>
      </w:r>
      <w:r w:rsidRPr="00063C67">
        <w:rPr>
          <w:sz w:val="24"/>
        </w:rPr>
        <w:t>главной</w:t>
      </w:r>
      <w:r w:rsidRPr="00063C67">
        <w:rPr>
          <w:spacing w:val="1"/>
          <w:sz w:val="24"/>
        </w:rPr>
        <w:t xml:space="preserve"> </w:t>
      </w:r>
      <w:r w:rsidRPr="00063C67">
        <w:rPr>
          <w:sz w:val="24"/>
        </w:rPr>
        <w:t>мысли</w:t>
      </w:r>
      <w:r w:rsidRPr="00063C67">
        <w:rPr>
          <w:spacing w:val="1"/>
          <w:sz w:val="24"/>
        </w:rPr>
        <w:t xml:space="preserve"> </w:t>
      </w:r>
      <w:r w:rsidRPr="00063C67">
        <w:rPr>
          <w:sz w:val="24"/>
        </w:rPr>
        <w:t>(морали),</w:t>
      </w:r>
      <w:r w:rsidRPr="00063C67">
        <w:rPr>
          <w:spacing w:val="1"/>
          <w:sz w:val="24"/>
        </w:rPr>
        <w:t xml:space="preserve"> </w:t>
      </w:r>
      <w:r w:rsidRPr="00063C67">
        <w:rPr>
          <w:sz w:val="24"/>
        </w:rPr>
        <w:t>жанру,</w:t>
      </w:r>
      <w:r w:rsidRPr="00063C67">
        <w:rPr>
          <w:spacing w:val="1"/>
          <w:sz w:val="24"/>
        </w:rPr>
        <w:t xml:space="preserve"> </w:t>
      </w:r>
      <w:r w:rsidRPr="00063C67">
        <w:rPr>
          <w:sz w:val="24"/>
        </w:rPr>
        <w:t>соотносить</w:t>
      </w:r>
      <w:r w:rsidRPr="00063C67">
        <w:rPr>
          <w:spacing w:val="1"/>
          <w:sz w:val="24"/>
        </w:rPr>
        <w:t xml:space="preserve"> </w:t>
      </w:r>
      <w:r w:rsidRPr="00063C67">
        <w:rPr>
          <w:sz w:val="24"/>
        </w:rPr>
        <w:t>произведение</w:t>
      </w:r>
      <w:r w:rsidRPr="00063C67">
        <w:rPr>
          <w:spacing w:val="1"/>
          <w:sz w:val="24"/>
        </w:rPr>
        <w:t xml:space="preserve"> </w:t>
      </w:r>
      <w:r w:rsidRPr="00063C67">
        <w:rPr>
          <w:sz w:val="24"/>
        </w:rPr>
        <w:t>и</w:t>
      </w:r>
      <w:r w:rsidRPr="00063C67">
        <w:rPr>
          <w:spacing w:val="1"/>
          <w:sz w:val="24"/>
        </w:rPr>
        <w:t xml:space="preserve"> </w:t>
      </w:r>
      <w:r w:rsidRPr="00063C67">
        <w:rPr>
          <w:sz w:val="24"/>
        </w:rPr>
        <w:t>его</w:t>
      </w:r>
      <w:r w:rsidRPr="00063C67">
        <w:rPr>
          <w:spacing w:val="1"/>
          <w:sz w:val="24"/>
        </w:rPr>
        <w:t xml:space="preserve"> </w:t>
      </w:r>
      <w:r w:rsidRPr="00063C67">
        <w:rPr>
          <w:sz w:val="24"/>
        </w:rPr>
        <w:t>автора,</w:t>
      </w:r>
      <w:r w:rsidRPr="00063C67">
        <w:rPr>
          <w:spacing w:val="1"/>
          <w:sz w:val="24"/>
        </w:rPr>
        <w:t xml:space="preserve"> </w:t>
      </w:r>
      <w:r w:rsidRPr="00063C67">
        <w:rPr>
          <w:sz w:val="24"/>
        </w:rPr>
        <w:t>устанавливать</w:t>
      </w:r>
      <w:r w:rsidRPr="00063C67">
        <w:rPr>
          <w:spacing w:val="1"/>
          <w:sz w:val="24"/>
        </w:rPr>
        <w:t xml:space="preserve"> </w:t>
      </w:r>
      <w:r w:rsidRPr="00063C67">
        <w:rPr>
          <w:sz w:val="24"/>
        </w:rPr>
        <w:t>основания</w:t>
      </w:r>
      <w:r w:rsidRPr="00063C67">
        <w:rPr>
          <w:spacing w:val="1"/>
          <w:sz w:val="24"/>
        </w:rPr>
        <w:t xml:space="preserve"> </w:t>
      </w:r>
      <w:r w:rsidRPr="00063C67">
        <w:rPr>
          <w:sz w:val="24"/>
        </w:rPr>
        <w:t>для</w:t>
      </w:r>
      <w:r w:rsidRPr="00063C67">
        <w:rPr>
          <w:spacing w:val="1"/>
          <w:sz w:val="24"/>
        </w:rPr>
        <w:t xml:space="preserve"> </w:t>
      </w:r>
      <w:r w:rsidRPr="00063C67">
        <w:rPr>
          <w:sz w:val="24"/>
        </w:rPr>
        <w:t>сравнения</w:t>
      </w:r>
      <w:r w:rsidRPr="00063C67">
        <w:rPr>
          <w:spacing w:val="1"/>
          <w:sz w:val="24"/>
        </w:rPr>
        <w:t xml:space="preserve"> </w:t>
      </w:r>
      <w:r w:rsidRPr="00063C67">
        <w:rPr>
          <w:sz w:val="24"/>
        </w:rPr>
        <w:t>произведений,</w:t>
      </w:r>
      <w:r w:rsidRPr="00063C67">
        <w:rPr>
          <w:spacing w:val="1"/>
          <w:sz w:val="24"/>
        </w:rPr>
        <w:t xml:space="preserve"> </w:t>
      </w:r>
      <w:r w:rsidRPr="00063C67">
        <w:rPr>
          <w:sz w:val="24"/>
        </w:rPr>
        <w:t>устанавливать</w:t>
      </w:r>
      <w:r w:rsidRPr="00063C67">
        <w:rPr>
          <w:spacing w:val="-4"/>
          <w:sz w:val="24"/>
        </w:rPr>
        <w:t xml:space="preserve"> </w:t>
      </w:r>
      <w:r w:rsidRPr="00063C67">
        <w:rPr>
          <w:sz w:val="24"/>
        </w:rPr>
        <w:t>аналогии;</w:t>
      </w:r>
    </w:p>
    <w:p w:rsidR="00063C67" w:rsidRPr="00063C67" w:rsidRDefault="00063C67" w:rsidP="002A2122">
      <w:pPr>
        <w:pStyle w:val="a6"/>
        <w:numPr>
          <w:ilvl w:val="0"/>
          <w:numId w:val="48"/>
        </w:numPr>
        <w:tabs>
          <w:tab w:val="left" w:pos="1713"/>
        </w:tabs>
        <w:ind w:left="284"/>
        <w:jc w:val="both"/>
        <w:rPr>
          <w:sz w:val="24"/>
        </w:rPr>
      </w:pPr>
      <w:r w:rsidRPr="00063C67">
        <w:rPr>
          <w:sz w:val="24"/>
        </w:rPr>
        <w:t>объединять</w:t>
      </w:r>
      <w:r w:rsidRPr="00063C67">
        <w:rPr>
          <w:spacing w:val="-8"/>
          <w:sz w:val="24"/>
        </w:rPr>
        <w:t xml:space="preserve"> </w:t>
      </w:r>
      <w:r w:rsidRPr="00063C67">
        <w:rPr>
          <w:sz w:val="24"/>
        </w:rPr>
        <w:t>произведения</w:t>
      </w:r>
      <w:r w:rsidRPr="00063C67">
        <w:rPr>
          <w:spacing w:val="-6"/>
          <w:sz w:val="24"/>
        </w:rPr>
        <w:t xml:space="preserve"> </w:t>
      </w:r>
      <w:r w:rsidRPr="00063C67">
        <w:rPr>
          <w:sz w:val="24"/>
        </w:rPr>
        <w:t>по</w:t>
      </w:r>
      <w:r w:rsidRPr="00063C67">
        <w:rPr>
          <w:spacing w:val="-7"/>
          <w:sz w:val="24"/>
        </w:rPr>
        <w:t xml:space="preserve"> </w:t>
      </w:r>
      <w:r w:rsidRPr="00063C67">
        <w:rPr>
          <w:sz w:val="24"/>
        </w:rPr>
        <w:t>жанру,</w:t>
      </w:r>
      <w:r w:rsidRPr="00063C67">
        <w:rPr>
          <w:spacing w:val="-4"/>
          <w:sz w:val="24"/>
        </w:rPr>
        <w:t xml:space="preserve"> </w:t>
      </w:r>
      <w:r w:rsidRPr="00063C67">
        <w:rPr>
          <w:sz w:val="24"/>
        </w:rPr>
        <w:t>авторской</w:t>
      </w:r>
      <w:r w:rsidRPr="00063C67">
        <w:rPr>
          <w:spacing w:val="-8"/>
          <w:sz w:val="24"/>
        </w:rPr>
        <w:t xml:space="preserve"> </w:t>
      </w:r>
      <w:r w:rsidRPr="00063C67">
        <w:rPr>
          <w:sz w:val="24"/>
        </w:rPr>
        <w:t>принадлежности;</w:t>
      </w:r>
    </w:p>
    <w:p w:rsidR="00063C67" w:rsidRPr="00063C67" w:rsidRDefault="00063C67" w:rsidP="002A2122">
      <w:pPr>
        <w:pStyle w:val="a6"/>
        <w:numPr>
          <w:ilvl w:val="0"/>
          <w:numId w:val="48"/>
        </w:numPr>
        <w:tabs>
          <w:tab w:val="left" w:pos="1713"/>
        </w:tabs>
        <w:ind w:left="284"/>
        <w:jc w:val="both"/>
        <w:rPr>
          <w:sz w:val="24"/>
        </w:rPr>
      </w:pPr>
      <w:r w:rsidRPr="00063C67">
        <w:rPr>
          <w:sz w:val="24"/>
        </w:rPr>
        <w:t>определять</w:t>
      </w:r>
      <w:r w:rsidRPr="00063C67">
        <w:rPr>
          <w:spacing w:val="1"/>
          <w:sz w:val="24"/>
        </w:rPr>
        <w:t xml:space="preserve"> </w:t>
      </w:r>
      <w:r w:rsidRPr="00063C67">
        <w:rPr>
          <w:sz w:val="24"/>
        </w:rPr>
        <w:t>существенный</w:t>
      </w:r>
      <w:r w:rsidRPr="00063C67">
        <w:rPr>
          <w:spacing w:val="1"/>
          <w:sz w:val="24"/>
        </w:rPr>
        <w:t xml:space="preserve"> </w:t>
      </w:r>
      <w:r w:rsidRPr="00063C67">
        <w:rPr>
          <w:sz w:val="24"/>
        </w:rPr>
        <w:t>признак</w:t>
      </w:r>
      <w:r w:rsidRPr="00063C67">
        <w:rPr>
          <w:spacing w:val="1"/>
          <w:sz w:val="24"/>
        </w:rPr>
        <w:t xml:space="preserve"> </w:t>
      </w:r>
      <w:r w:rsidRPr="00063C67">
        <w:rPr>
          <w:sz w:val="24"/>
        </w:rPr>
        <w:t>для</w:t>
      </w:r>
      <w:r w:rsidRPr="00063C67">
        <w:rPr>
          <w:spacing w:val="1"/>
          <w:sz w:val="24"/>
        </w:rPr>
        <w:t xml:space="preserve"> </w:t>
      </w:r>
      <w:r w:rsidRPr="00063C67">
        <w:rPr>
          <w:sz w:val="24"/>
        </w:rPr>
        <w:t>классификации,</w:t>
      </w:r>
      <w:r w:rsidRPr="00063C67">
        <w:rPr>
          <w:spacing w:val="1"/>
          <w:sz w:val="24"/>
        </w:rPr>
        <w:t xml:space="preserve"> </w:t>
      </w:r>
      <w:r w:rsidRPr="00063C67">
        <w:rPr>
          <w:sz w:val="24"/>
        </w:rPr>
        <w:t>классифицировать</w:t>
      </w:r>
      <w:r w:rsidRPr="00063C67">
        <w:rPr>
          <w:spacing w:val="1"/>
          <w:sz w:val="24"/>
        </w:rPr>
        <w:t xml:space="preserve"> </w:t>
      </w:r>
      <w:r w:rsidRPr="00063C67">
        <w:rPr>
          <w:sz w:val="24"/>
        </w:rPr>
        <w:t>произведения</w:t>
      </w:r>
      <w:r w:rsidRPr="00063C67">
        <w:rPr>
          <w:spacing w:val="-3"/>
          <w:sz w:val="24"/>
        </w:rPr>
        <w:t xml:space="preserve"> </w:t>
      </w:r>
      <w:r w:rsidRPr="00063C67">
        <w:rPr>
          <w:sz w:val="24"/>
        </w:rPr>
        <w:t>по темам, жанрам</w:t>
      </w:r>
      <w:r w:rsidRPr="00063C67">
        <w:rPr>
          <w:spacing w:val="-1"/>
          <w:sz w:val="24"/>
        </w:rPr>
        <w:t xml:space="preserve"> </w:t>
      </w:r>
      <w:r w:rsidRPr="00063C67">
        <w:rPr>
          <w:sz w:val="24"/>
        </w:rPr>
        <w:t>и</w:t>
      </w:r>
      <w:r w:rsidRPr="00063C67">
        <w:rPr>
          <w:spacing w:val="2"/>
          <w:sz w:val="24"/>
        </w:rPr>
        <w:t xml:space="preserve"> </w:t>
      </w:r>
      <w:r w:rsidRPr="00063C67">
        <w:rPr>
          <w:sz w:val="24"/>
        </w:rPr>
        <w:t>видам;</w:t>
      </w:r>
    </w:p>
    <w:p w:rsidR="00063C67" w:rsidRPr="00063C67" w:rsidRDefault="00063C67" w:rsidP="002A2122">
      <w:pPr>
        <w:pStyle w:val="a6"/>
        <w:numPr>
          <w:ilvl w:val="0"/>
          <w:numId w:val="48"/>
        </w:numPr>
        <w:tabs>
          <w:tab w:val="left" w:pos="1713"/>
        </w:tabs>
        <w:ind w:left="284"/>
        <w:jc w:val="both"/>
        <w:rPr>
          <w:sz w:val="24"/>
        </w:rPr>
      </w:pPr>
      <w:r w:rsidRPr="00063C67">
        <w:rPr>
          <w:sz w:val="24"/>
        </w:rPr>
        <w:t>находить</w:t>
      </w:r>
      <w:r w:rsidRPr="00063C67">
        <w:rPr>
          <w:spacing w:val="1"/>
          <w:sz w:val="24"/>
        </w:rPr>
        <w:t xml:space="preserve"> </w:t>
      </w:r>
      <w:r w:rsidRPr="00063C67">
        <w:rPr>
          <w:sz w:val="24"/>
        </w:rPr>
        <w:t>закономерности</w:t>
      </w:r>
      <w:r w:rsidRPr="00063C67">
        <w:rPr>
          <w:spacing w:val="1"/>
          <w:sz w:val="24"/>
        </w:rPr>
        <w:t xml:space="preserve"> </w:t>
      </w:r>
      <w:r w:rsidRPr="00063C67">
        <w:rPr>
          <w:sz w:val="24"/>
        </w:rPr>
        <w:t>и</w:t>
      </w:r>
      <w:r w:rsidRPr="00063C67">
        <w:rPr>
          <w:spacing w:val="1"/>
          <w:sz w:val="24"/>
        </w:rPr>
        <w:t xml:space="preserve"> </w:t>
      </w:r>
      <w:r w:rsidRPr="00063C67">
        <w:rPr>
          <w:sz w:val="24"/>
        </w:rPr>
        <w:t>противоречия</w:t>
      </w:r>
      <w:r w:rsidRPr="00063C67">
        <w:rPr>
          <w:spacing w:val="1"/>
          <w:sz w:val="24"/>
        </w:rPr>
        <w:t xml:space="preserve"> </w:t>
      </w:r>
      <w:r w:rsidRPr="00063C67">
        <w:rPr>
          <w:sz w:val="24"/>
        </w:rPr>
        <w:t>при</w:t>
      </w:r>
      <w:r w:rsidRPr="00063C67">
        <w:rPr>
          <w:spacing w:val="1"/>
          <w:sz w:val="24"/>
        </w:rPr>
        <w:t xml:space="preserve"> </w:t>
      </w:r>
      <w:r w:rsidRPr="00063C67">
        <w:rPr>
          <w:sz w:val="24"/>
        </w:rPr>
        <w:t>анализе</w:t>
      </w:r>
      <w:r w:rsidRPr="00063C67">
        <w:rPr>
          <w:spacing w:val="1"/>
          <w:sz w:val="24"/>
        </w:rPr>
        <w:t xml:space="preserve"> </w:t>
      </w:r>
      <w:r w:rsidRPr="00063C67">
        <w:rPr>
          <w:sz w:val="24"/>
        </w:rPr>
        <w:t>сюжета</w:t>
      </w:r>
      <w:r w:rsidRPr="00063C67">
        <w:rPr>
          <w:spacing w:val="1"/>
          <w:sz w:val="24"/>
        </w:rPr>
        <w:t xml:space="preserve"> </w:t>
      </w:r>
      <w:r w:rsidRPr="00063C67">
        <w:rPr>
          <w:sz w:val="24"/>
        </w:rPr>
        <w:t>(композиции),</w:t>
      </w:r>
      <w:r w:rsidRPr="00063C67">
        <w:rPr>
          <w:spacing w:val="1"/>
          <w:sz w:val="24"/>
        </w:rPr>
        <w:t xml:space="preserve"> </w:t>
      </w:r>
      <w:r w:rsidRPr="00063C67">
        <w:rPr>
          <w:sz w:val="24"/>
        </w:rPr>
        <w:t>восстанавливать нарушенную последовательность событий (сюжета), составлять аннотацию,</w:t>
      </w:r>
      <w:r w:rsidRPr="00063C67">
        <w:rPr>
          <w:spacing w:val="1"/>
          <w:sz w:val="24"/>
        </w:rPr>
        <w:t xml:space="preserve"> </w:t>
      </w:r>
      <w:r w:rsidRPr="00063C67">
        <w:rPr>
          <w:sz w:val="24"/>
        </w:rPr>
        <w:t>отзыв</w:t>
      </w:r>
      <w:r w:rsidRPr="00063C67">
        <w:rPr>
          <w:spacing w:val="-5"/>
          <w:sz w:val="24"/>
        </w:rPr>
        <w:t xml:space="preserve"> </w:t>
      </w:r>
      <w:r w:rsidRPr="00063C67">
        <w:rPr>
          <w:sz w:val="24"/>
        </w:rPr>
        <w:t>по предложенному</w:t>
      </w:r>
      <w:r w:rsidRPr="00063C67">
        <w:rPr>
          <w:spacing w:val="-6"/>
          <w:sz w:val="24"/>
        </w:rPr>
        <w:t xml:space="preserve"> </w:t>
      </w:r>
      <w:r w:rsidRPr="00063C67">
        <w:rPr>
          <w:sz w:val="24"/>
        </w:rPr>
        <w:t>алгоритму;</w:t>
      </w:r>
    </w:p>
    <w:p w:rsidR="00063C67" w:rsidRPr="00063C67" w:rsidRDefault="00063C67" w:rsidP="002A2122">
      <w:pPr>
        <w:pStyle w:val="a6"/>
        <w:numPr>
          <w:ilvl w:val="0"/>
          <w:numId w:val="48"/>
        </w:numPr>
        <w:tabs>
          <w:tab w:val="left" w:pos="1713"/>
        </w:tabs>
        <w:ind w:left="284"/>
        <w:jc w:val="both"/>
        <w:rPr>
          <w:sz w:val="24"/>
        </w:rPr>
      </w:pPr>
      <w:r w:rsidRPr="00063C67">
        <w:rPr>
          <w:sz w:val="24"/>
        </w:rPr>
        <w:t>выявлять недостаток информации для решения учебной (практической) задачи на</w:t>
      </w:r>
      <w:r w:rsidRPr="00063C67">
        <w:rPr>
          <w:spacing w:val="1"/>
          <w:sz w:val="24"/>
        </w:rPr>
        <w:t xml:space="preserve"> </w:t>
      </w:r>
      <w:r w:rsidRPr="00063C67">
        <w:rPr>
          <w:sz w:val="24"/>
        </w:rPr>
        <w:t>основе предложенного алгоритма;</w:t>
      </w:r>
    </w:p>
    <w:p w:rsidR="00063C67" w:rsidRPr="00063C67" w:rsidRDefault="00063C67" w:rsidP="002A2122">
      <w:pPr>
        <w:pStyle w:val="a6"/>
        <w:numPr>
          <w:ilvl w:val="0"/>
          <w:numId w:val="48"/>
        </w:numPr>
        <w:tabs>
          <w:tab w:val="left" w:pos="1713"/>
        </w:tabs>
        <w:ind w:left="284"/>
        <w:jc w:val="both"/>
        <w:rPr>
          <w:sz w:val="24"/>
        </w:rPr>
      </w:pPr>
      <w:r w:rsidRPr="00063C67">
        <w:rPr>
          <w:sz w:val="24"/>
        </w:rPr>
        <w:t>устанавливать</w:t>
      </w:r>
      <w:r w:rsidRPr="00063C67">
        <w:rPr>
          <w:spacing w:val="1"/>
          <w:sz w:val="24"/>
        </w:rPr>
        <w:t xml:space="preserve"> </w:t>
      </w:r>
      <w:r w:rsidRPr="00063C67">
        <w:rPr>
          <w:sz w:val="24"/>
        </w:rPr>
        <w:t>причинно-следственные</w:t>
      </w:r>
      <w:r w:rsidRPr="00063C67">
        <w:rPr>
          <w:spacing w:val="1"/>
          <w:sz w:val="24"/>
        </w:rPr>
        <w:t xml:space="preserve"> </w:t>
      </w:r>
      <w:r w:rsidRPr="00063C67">
        <w:rPr>
          <w:sz w:val="24"/>
        </w:rPr>
        <w:t>связи</w:t>
      </w:r>
      <w:r w:rsidRPr="00063C67">
        <w:rPr>
          <w:spacing w:val="1"/>
          <w:sz w:val="24"/>
        </w:rPr>
        <w:t xml:space="preserve"> </w:t>
      </w:r>
      <w:r w:rsidRPr="00063C67">
        <w:rPr>
          <w:sz w:val="24"/>
        </w:rPr>
        <w:t>в</w:t>
      </w:r>
      <w:r w:rsidRPr="00063C67">
        <w:rPr>
          <w:spacing w:val="1"/>
          <w:sz w:val="24"/>
        </w:rPr>
        <w:t xml:space="preserve"> </w:t>
      </w:r>
      <w:r w:rsidRPr="00063C67">
        <w:rPr>
          <w:sz w:val="24"/>
        </w:rPr>
        <w:t>сюжете</w:t>
      </w:r>
      <w:r w:rsidRPr="00063C67">
        <w:rPr>
          <w:spacing w:val="1"/>
          <w:sz w:val="24"/>
        </w:rPr>
        <w:t xml:space="preserve"> </w:t>
      </w:r>
      <w:r w:rsidRPr="00063C67">
        <w:rPr>
          <w:sz w:val="24"/>
        </w:rPr>
        <w:t>фольклорного</w:t>
      </w:r>
      <w:r w:rsidRPr="00063C67">
        <w:rPr>
          <w:spacing w:val="1"/>
          <w:sz w:val="24"/>
        </w:rPr>
        <w:t xml:space="preserve"> </w:t>
      </w:r>
      <w:r w:rsidRPr="00063C67">
        <w:rPr>
          <w:sz w:val="24"/>
        </w:rPr>
        <w:t>и</w:t>
      </w:r>
      <w:r w:rsidRPr="00063C67">
        <w:rPr>
          <w:spacing w:val="1"/>
          <w:sz w:val="24"/>
        </w:rPr>
        <w:t xml:space="preserve"> </w:t>
      </w:r>
      <w:r w:rsidRPr="00063C67">
        <w:rPr>
          <w:sz w:val="24"/>
        </w:rPr>
        <w:t>художественного текста, при составлении плана, пересказе текста, характеристике поступков</w:t>
      </w:r>
      <w:r w:rsidRPr="00063C67">
        <w:rPr>
          <w:spacing w:val="-57"/>
          <w:sz w:val="24"/>
        </w:rPr>
        <w:t xml:space="preserve"> </w:t>
      </w:r>
      <w:r w:rsidRPr="00063C67">
        <w:rPr>
          <w:sz w:val="24"/>
        </w:rPr>
        <w:t>героев;</w:t>
      </w:r>
    </w:p>
    <w:p w:rsidR="00063C67" w:rsidRPr="00063C67" w:rsidRDefault="00063C67" w:rsidP="002A2122">
      <w:pPr>
        <w:ind w:left="1426"/>
        <w:jc w:val="both"/>
        <w:rPr>
          <w:sz w:val="24"/>
        </w:rPr>
      </w:pPr>
      <w:r w:rsidRPr="00063C67">
        <w:rPr>
          <w:i/>
          <w:sz w:val="24"/>
        </w:rPr>
        <w:t>базовые</w:t>
      </w:r>
      <w:r w:rsidRPr="00063C67">
        <w:rPr>
          <w:i/>
          <w:spacing w:val="-9"/>
          <w:sz w:val="24"/>
        </w:rPr>
        <w:t xml:space="preserve"> </w:t>
      </w:r>
      <w:r w:rsidRPr="00063C67">
        <w:rPr>
          <w:i/>
          <w:sz w:val="24"/>
        </w:rPr>
        <w:t>исследовательские</w:t>
      </w:r>
      <w:r w:rsidRPr="00063C67">
        <w:rPr>
          <w:i/>
          <w:spacing w:val="-4"/>
          <w:sz w:val="24"/>
        </w:rPr>
        <w:t xml:space="preserve"> </w:t>
      </w:r>
      <w:r w:rsidRPr="00063C67">
        <w:rPr>
          <w:i/>
          <w:sz w:val="24"/>
        </w:rPr>
        <w:t>действия</w:t>
      </w:r>
      <w:r w:rsidRPr="00063C67">
        <w:rPr>
          <w:sz w:val="24"/>
        </w:rPr>
        <w:t>:</w:t>
      </w:r>
    </w:p>
    <w:p w:rsidR="00063C67" w:rsidRPr="00063C67" w:rsidRDefault="00063C67" w:rsidP="002A2122">
      <w:pPr>
        <w:pStyle w:val="a6"/>
        <w:numPr>
          <w:ilvl w:val="0"/>
          <w:numId w:val="49"/>
        </w:numPr>
        <w:tabs>
          <w:tab w:val="left" w:pos="1713"/>
        </w:tabs>
        <w:ind w:left="284"/>
        <w:jc w:val="both"/>
        <w:rPr>
          <w:sz w:val="24"/>
        </w:rPr>
      </w:pPr>
      <w:r w:rsidRPr="00063C67">
        <w:rPr>
          <w:sz w:val="24"/>
        </w:rPr>
        <w:t>определять разрыв между реальным и желательным состоянием объекта (ситуации)</w:t>
      </w:r>
      <w:r w:rsidRPr="00063C67">
        <w:rPr>
          <w:spacing w:val="-57"/>
          <w:sz w:val="24"/>
        </w:rPr>
        <w:t xml:space="preserve"> </w:t>
      </w:r>
      <w:r w:rsidRPr="00063C67">
        <w:rPr>
          <w:sz w:val="24"/>
        </w:rPr>
        <w:t>на</w:t>
      </w:r>
      <w:r w:rsidRPr="00063C67">
        <w:rPr>
          <w:spacing w:val="-2"/>
          <w:sz w:val="24"/>
        </w:rPr>
        <w:t xml:space="preserve"> </w:t>
      </w:r>
      <w:r w:rsidRPr="00063C67">
        <w:rPr>
          <w:sz w:val="24"/>
        </w:rPr>
        <w:t>основе</w:t>
      </w:r>
      <w:r w:rsidRPr="00063C67">
        <w:rPr>
          <w:spacing w:val="-4"/>
          <w:sz w:val="24"/>
        </w:rPr>
        <w:t xml:space="preserve"> </w:t>
      </w:r>
      <w:r w:rsidRPr="00063C67">
        <w:rPr>
          <w:sz w:val="24"/>
        </w:rPr>
        <w:t>предложенных</w:t>
      </w:r>
      <w:r w:rsidRPr="00063C67">
        <w:rPr>
          <w:spacing w:val="5"/>
          <w:sz w:val="24"/>
        </w:rPr>
        <w:t xml:space="preserve"> </w:t>
      </w:r>
      <w:r w:rsidRPr="00063C67">
        <w:rPr>
          <w:sz w:val="24"/>
        </w:rPr>
        <w:t>учителем</w:t>
      </w:r>
      <w:r w:rsidRPr="00063C67">
        <w:rPr>
          <w:spacing w:val="2"/>
          <w:sz w:val="24"/>
        </w:rPr>
        <w:t xml:space="preserve"> </w:t>
      </w:r>
      <w:r w:rsidRPr="00063C67">
        <w:rPr>
          <w:sz w:val="24"/>
        </w:rPr>
        <w:t>вопросов;</w:t>
      </w:r>
    </w:p>
    <w:p w:rsidR="00063C67" w:rsidRPr="00063C67" w:rsidRDefault="00063C67" w:rsidP="002A2122">
      <w:pPr>
        <w:pStyle w:val="a6"/>
        <w:numPr>
          <w:ilvl w:val="0"/>
          <w:numId w:val="49"/>
        </w:numPr>
        <w:tabs>
          <w:tab w:val="left" w:pos="1713"/>
        </w:tabs>
        <w:ind w:left="284"/>
        <w:jc w:val="both"/>
        <w:rPr>
          <w:sz w:val="24"/>
        </w:rPr>
      </w:pPr>
      <w:r w:rsidRPr="00063C67">
        <w:rPr>
          <w:sz w:val="24"/>
        </w:rPr>
        <w:t>формулировать</w:t>
      </w:r>
      <w:r w:rsidRPr="00063C67">
        <w:rPr>
          <w:spacing w:val="1"/>
          <w:sz w:val="24"/>
        </w:rPr>
        <w:t xml:space="preserve"> </w:t>
      </w:r>
      <w:r w:rsidRPr="00063C67">
        <w:rPr>
          <w:sz w:val="24"/>
        </w:rPr>
        <w:t>с</w:t>
      </w:r>
      <w:r w:rsidRPr="00063C67">
        <w:rPr>
          <w:spacing w:val="1"/>
          <w:sz w:val="24"/>
        </w:rPr>
        <w:t xml:space="preserve"> </w:t>
      </w:r>
      <w:r w:rsidRPr="00063C67">
        <w:rPr>
          <w:sz w:val="24"/>
        </w:rPr>
        <w:t>помощью</w:t>
      </w:r>
      <w:r w:rsidRPr="00063C67">
        <w:rPr>
          <w:spacing w:val="1"/>
          <w:sz w:val="24"/>
        </w:rPr>
        <w:t xml:space="preserve"> </w:t>
      </w:r>
      <w:r w:rsidRPr="00063C67">
        <w:rPr>
          <w:sz w:val="24"/>
        </w:rPr>
        <w:t>учителя</w:t>
      </w:r>
      <w:r w:rsidRPr="00063C67">
        <w:rPr>
          <w:spacing w:val="1"/>
          <w:sz w:val="24"/>
        </w:rPr>
        <w:t xml:space="preserve"> </w:t>
      </w:r>
      <w:r w:rsidRPr="00063C67">
        <w:rPr>
          <w:sz w:val="24"/>
        </w:rPr>
        <w:t>цель,</w:t>
      </w:r>
      <w:r w:rsidRPr="00063C67">
        <w:rPr>
          <w:spacing w:val="1"/>
          <w:sz w:val="24"/>
        </w:rPr>
        <w:t xml:space="preserve"> </w:t>
      </w:r>
      <w:r w:rsidRPr="00063C67">
        <w:rPr>
          <w:sz w:val="24"/>
        </w:rPr>
        <w:t>планировать</w:t>
      </w:r>
      <w:r w:rsidRPr="00063C67">
        <w:rPr>
          <w:spacing w:val="1"/>
          <w:sz w:val="24"/>
        </w:rPr>
        <w:t xml:space="preserve"> </w:t>
      </w:r>
      <w:r w:rsidRPr="00063C67">
        <w:rPr>
          <w:sz w:val="24"/>
        </w:rPr>
        <w:t>изменения</w:t>
      </w:r>
      <w:r w:rsidRPr="00063C67">
        <w:rPr>
          <w:spacing w:val="1"/>
          <w:sz w:val="24"/>
        </w:rPr>
        <w:t xml:space="preserve"> </w:t>
      </w:r>
      <w:r w:rsidRPr="00063C67">
        <w:rPr>
          <w:sz w:val="24"/>
        </w:rPr>
        <w:t>объекта,</w:t>
      </w:r>
      <w:r w:rsidRPr="00063C67">
        <w:rPr>
          <w:spacing w:val="1"/>
          <w:sz w:val="24"/>
        </w:rPr>
        <w:t xml:space="preserve"> </w:t>
      </w:r>
      <w:r w:rsidRPr="00063C67">
        <w:rPr>
          <w:sz w:val="24"/>
        </w:rPr>
        <w:t>ситуации;</w:t>
      </w:r>
    </w:p>
    <w:p w:rsidR="00063C67" w:rsidRPr="00063C67" w:rsidRDefault="00063C67" w:rsidP="002A2122">
      <w:pPr>
        <w:pStyle w:val="a6"/>
        <w:numPr>
          <w:ilvl w:val="0"/>
          <w:numId w:val="49"/>
        </w:numPr>
        <w:tabs>
          <w:tab w:val="left" w:pos="1713"/>
        </w:tabs>
        <w:ind w:left="284"/>
        <w:jc w:val="both"/>
        <w:rPr>
          <w:sz w:val="24"/>
        </w:rPr>
      </w:pPr>
      <w:r w:rsidRPr="00063C67">
        <w:rPr>
          <w:spacing w:val="-2"/>
          <w:sz w:val="24"/>
        </w:rPr>
        <w:t>сравнивать</w:t>
      </w:r>
      <w:r w:rsidRPr="00063C67">
        <w:rPr>
          <w:spacing w:val="-9"/>
          <w:sz w:val="24"/>
        </w:rPr>
        <w:t xml:space="preserve"> </w:t>
      </w:r>
      <w:r w:rsidRPr="00063C67">
        <w:rPr>
          <w:spacing w:val="-2"/>
          <w:sz w:val="24"/>
        </w:rPr>
        <w:t>несколько</w:t>
      </w:r>
      <w:r w:rsidRPr="00063C67">
        <w:rPr>
          <w:spacing w:val="-11"/>
          <w:sz w:val="24"/>
        </w:rPr>
        <w:t xml:space="preserve"> </w:t>
      </w:r>
      <w:r w:rsidRPr="00063C67">
        <w:rPr>
          <w:spacing w:val="-2"/>
          <w:sz w:val="24"/>
        </w:rPr>
        <w:t>вариантов</w:t>
      </w:r>
      <w:r w:rsidRPr="00063C67">
        <w:rPr>
          <w:spacing w:val="-12"/>
          <w:sz w:val="24"/>
        </w:rPr>
        <w:t xml:space="preserve"> </w:t>
      </w:r>
      <w:r w:rsidRPr="00063C67">
        <w:rPr>
          <w:spacing w:val="-2"/>
          <w:sz w:val="24"/>
        </w:rPr>
        <w:t>решения</w:t>
      </w:r>
      <w:r w:rsidRPr="00063C67">
        <w:rPr>
          <w:spacing w:val="-13"/>
          <w:sz w:val="24"/>
        </w:rPr>
        <w:t xml:space="preserve"> </w:t>
      </w:r>
      <w:r w:rsidRPr="00063C67">
        <w:rPr>
          <w:spacing w:val="-2"/>
          <w:sz w:val="24"/>
        </w:rPr>
        <w:t>задачи,</w:t>
      </w:r>
      <w:r w:rsidRPr="00063C67">
        <w:rPr>
          <w:spacing w:val="-12"/>
          <w:sz w:val="24"/>
        </w:rPr>
        <w:t xml:space="preserve"> </w:t>
      </w:r>
      <w:r w:rsidRPr="00063C67">
        <w:rPr>
          <w:spacing w:val="-2"/>
          <w:sz w:val="24"/>
        </w:rPr>
        <w:t>выбирать</w:t>
      </w:r>
      <w:r w:rsidRPr="00063C67">
        <w:rPr>
          <w:spacing w:val="-12"/>
          <w:sz w:val="24"/>
        </w:rPr>
        <w:t xml:space="preserve"> </w:t>
      </w:r>
      <w:r w:rsidRPr="00063C67">
        <w:rPr>
          <w:spacing w:val="-2"/>
          <w:sz w:val="24"/>
        </w:rPr>
        <w:t>наиболее</w:t>
      </w:r>
      <w:r w:rsidRPr="00063C67">
        <w:rPr>
          <w:spacing w:val="-12"/>
          <w:sz w:val="24"/>
        </w:rPr>
        <w:t xml:space="preserve"> </w:t>
      </w:r>
      <w:proofErr w:type="gramStart"/>
      <w:r w:rsidRPr="00063C67">
        <w:rPr>
          <w:spacing w:val="-1"/>
          <w:sz w:val="24"/>
        </w:rPr>
        <w:t>подходящий</w:t>
      </w:r>
      <w:proofErr w:type="gramEnd"/>
      <w:r w:rsidRPr="00063C67">
        <w:rPr>
          <w:spacing w:val="-6"/>
          <w:sz w:val="24"/>
        </w:rPr>
        <w:t xml:space="preserve"> </w:t>
      </w:r>
      <w:r w:rsidRPr="00063C67">
        <w:rPr>
          <w:spacing w:val="-1"/>
          <w:sz w:val="24"/>
        </w:rPr>
        <w:t>(на</w:t>
      </w:r>
      <w:r w:rsidRPr="00063C67">
        <w:rPr>
          <w:spacing w:val="-58"/>
          <w:sz w:val="24"/>
        </w:rPr>
        <w:t xml:space="preserve"> </w:t>
      </w:r>
      <w:r w:rsidRPr="00063C67">
        <w:rPr>
          <w:sz w:val="24"/>
        </w:rPr>
        <w:t>основе</w:t>
      </w:r>
      <w:r w:rsidRPr="00063C67">
        <w:rPr>
          <w:spacing w:val="-5"/>
          <w:sz w:val="24"/>
        </w:rPr>
        <w:t xml:space="preserve"> </w:t>
      </w:r>
      <w:r w:rsidRPr="00063C67">
        <w:rPr>
          <w:sz w:val="24"/>
        </w:rPr>
        <w:t>предложенных</w:t>
      </w:r>
      <w:r w:rsidRPr="00063C67">
        <w:rPr>
          <w:spacing w:val="-7"/>
          <w:sz w:val="24"/>
        </w:rPr>
        <w:t xml:space="preserve"> </w:t>
      </w:r>
      <w:r w:rsidRPr="00063C67">
        <w:rPr>
          <w:sz w:val="24"/>
        </w:rPr>
        <w:t>критериев);</w:t>
      </w:r>
    </w:p>
    <w:p w:rsidR="00063C67" w:rsidRPr="00063C67" w:rsidRDefault="00063C67" w:rsidP="002A2122">
      <w:pPr>
        <w:pStyle w:val="a6"/>
        <w:numPr>
          <w:ilvl w:val="0"/>
          <w:numId w:val="49"/>
        </w:numPr>
        <w:tabs>
          <w:tab w:val="left" w:pos="1713"/>
        </w:tabs>
        <w:ind w:left="284"/>
        <w:jc w:val="both"/>
        <w:rPr>
          <w:sz w:val="24"/>
        </w:rPr>
      </w:pPr>
      <w:r w:rsidRPr="00063C67">
        <w:rPr>
          <w:sz w:val="24"/>
        </w:rPr>
        <w:t>проводить</w:t>
      </w:r>
      <w:r w:rsidRPr="00063C67">
        <w:rPr>
          <w:spacing w:val="1"/>
          <w:sz w:val="24"/>
        </w:rPr>
        <w:t xml:space="preserve"> </w:t>
      </w:r>
      <w:r w:rsidRPr="00063C67">
        <w:rPr>
          <w:sz w:val="24"/>
        </w:rPr>
        <w:t>по</w:t>
      </w:r>
      <w:r w:rsidRPr="00063C67">
        <w:rPr>
          <w:spacing w:val="1"/>
          <w:sz w:val="24"/>
        </w:rPr>
        <w:t xml:space="preserve"> </w:t>
      </w:r>
      <w:r w:rsidRPr="00063C67">
        <w:rPr>
          <w:sz w:val="24"/>
        </w:rPr>
        <w:t>предложенному</w:t>
      </w:r>
      <w:r w:rsidRPr="00063C67">
        <w:rPr>
          <w:spacing w:val="1"/>
          <w:sz w:val="24"/>
        </w:rPr>
        <w:t xml:space="preserve"> </w:t>
      </w:r>
      <w:r w:rsidRPr="00063C67">
        <w:rPr>
          <w:sz w:val="24"/>
        </w:rPr>
        <w:t>плану</w:t>
      </w:r>
      <w:r w:rsidRPr="00063C67">
        <w:rPr>
          <w:spacing w:val="1"/>
          <w:sz w:val="24"/>
        </w:rPr>
        <w:t xml:space="preserve"> </w:t>
      </w:r>
      <w:r w:rsidRPr="00063C67">
        <w:rPr>
          <w:sz w:val="24"/>
        </w:rPr>
        <w:t>опыт,</w:t>
      </w:r>
      <w:r w:rsidRPr="00063C67">
        <w:rPr>
          <w:spacing w:val="1"/>
          <w:sz w:val="24"/>
        </w:rPr>
        <w:t xml:space="preserve"> </w:t>
      </w:r>
      <w:r w:rsidRPr="00063C67">
        <w:rPr>
          <w:sz w:val="24"/>
        </w:rPr>
        <w:t>несложное</w:t>
      </w:r>
      <w:r w:rsidRPr="00063C67">
        <w:rPr>
          <w:spacing w:val="1"/>
          <w:sz w:val="24"/>
        </w:rPr>
        <w:t xml:space="preserve"> </w:t>
      </w:r>
      <w:r w:rsidRPr="00063C67">
        <w:rPr>
          <w:sz w:val="24"/>
        </w:rPr>
        <w:t>исследование</w:t>
      </w:r>
      <w:r w:rsidRPr="00063C67">
        <w:rPr>
          <w:spacing w:val="1"/>
          <w:sz w:val="24"/>
        </w:rPr>
        <w:t xml:space="preserve"> </w:t>
      </w:r>
      <w:r w:rsidRPr="00063C67">
        <w:rPr>
          <w:sz w:val="24"/>
        </w:rPr>
        <w:t>по</w:t>
      </w:r>
      <w:r w:rsidRPr="00063C67">
        <w:rPr>
          <w:spacing w:val="1"/>
          <w:sz w:val="24"/>
        </w:rPr>
        <w:t xml:space="preserve"> </w:t>
      </w:r>
      <w:r w:rsidRPr="00063C67">
        <w:rPr>
          <w:sz w:val="24"/>
        </w:rPr>
        <w:t xml:space="preserve">установлению </w:t>
      </w:r>
      <w:r w:rsidRPr="00063C67">
        <w:rPr>
          <w:sz w:val="24"/>
        </w:rPr>
        <w:lastRenderedPageBreak/>
        <w:t>особенностей объекта изучения и связей между объектами (часть — целое,</w:t>
      </w:r>
      <w:r w:rsidRPr="00063C67">
        <w:rPr>
          <w:spacing w:val="1"/>
          <w:sz w:val="24"/>
        </w:rPr>
        <w:t xml:space="preserve"> </w:t>
      </w:r>
      <w:r w:rsidRPr="00063C67">
        <w:rPr>
          <w:sz w:val="24"/>
        </w:rPr>
        <w:t>причина</w:t>
      </w:r>
      <w:r w:rsidRPr="00063C67">
        <w:rPr>
          <w:spacing w:val="-2"/>
          <w:sz w:val="24"/>
        </w:rPr>
        <w:t xml:space="preserve"> </w:t>
      </w:r>
      <w:r w:rsidRPr="00063C67">
        <w:rPr>
          <w:sz w:val="24"/>
        </w:rPr>
        <w:t>—</w:t>
      </w:r>
      <w:r w:rsidRPr="00063C67">
        <w:rPr>
          <w:spacing w:val="2"/>
          <w:sz w:val="24"/>
        </w:rPr>
        <w:t xml:space="preserve"> </w:t>
      </w:r>
      <w:r w:rsidRPr="00063C67">
        <w:rPr>
          <w:sz w:val="24"/>
        </w:rPr>
        <w:t>следствие);</w:t>
      </w:r>
    </w:p>
    <w:p w:rsidR="00063C67" w:rsidRPr="00063C67" w:rsidRDefault="00063C67" w:rsidP="002A2122">
      <w:pPr>
        <w:pStyle w:val="a6"/>
        <w:numPr>
          <w:ilvl w:val="0"/>
          <w:numId w:val="49"/>
        </w:numPr>
        <w:tabs>
          <w:tab w:val="left" w:pos="1713"/>
        </w:tabs>
        <w:ind w:left="284"/>
        <w:jc w:val="both"/>
        <w:rPr>
          <w:sz w:val="24"/>
        </w:rPr>
      </w:pPr>
      <w:r w:rsidRPr="00063C67">
        <w:rPr>
          <w:sz w:val="24"/>
        </w:rPr>
        <w:t>формулировать выводы и подкреплять их доказательствами на основе результатов</w:t>
      </w:r>
      <w:r w:rsidRPr="00063C67">
        <w:rPr>
          <w:spacing w:val="1"/>
          <w:sz w:val="24"/>
        </w:rPr>
        <w:t xml:space="preserve"> </w:t>
      </w:r>
      <w:r w:rsidRPr="00063C67">
        <w:rPr>
          <w:sz w:val="24"/>
        </w:rPr>
        <w:t>проведённого</w:t>
      </w:r>
      <w:r w:rsidRPr="00063C67">
        <w:rPr>
          <w:spacing w:val="-1"/>
          <w:sz w:val="24"/>
        </w:rPr>
        <w:t xml:space="preserve"> </w:t>
      </w:r>
      <w:r w:rsidRPr="00063C67">
        <w:rPr>
          <w:sz w:val="24"/>
        </w:rPr>
        <w:t>наблюдения</w:t>
      </w:r>
      <w:r w:rsidRPr="00063C67">
        <w:rPr>
          <w:spacing w:val="-1"/>
          <w:sz w:val="24"/>
        </w:rPr>
        <w:t xml:space="preserve"> </w:t>
      </w:r>
      <w:r w:rsidRPr="00063C67">
        <w:rPr>
          <w:sz w:val="24"/>
        </w:rPr>
        <w:t>(опыта,</w:t>
      </w:r>
      <w:r w:rsidRPr="00063C67">
        <w:rPr>
          <w:spacing w:val="-1"/>
          <w:sz w:val="24"/>
        </w:rPr>
        <w:t xml:space="preserve"> </w:t>
      </w:r>
      <w:r w:rsidRPr="00063C67">
        <w:rPr>
          <w:sz w:val="24"/>
        </w:rPr>
        <w:t>классификации, сравнения,</w:t>
      </w:r>
      <w:r w:rsidRPr="00063C67">
        <w:rPr>
          <w:spacing w:val="2"/>
          <w:sz w:val="24"/>
        </w:rPr>
        <w:t xml:space="preserve"> </w:t>
      </w:r>
      <w:r w:rsidRPr="00063C67">
        <w:rPr>
          <w:sz w:val="24"/>
        </w:rPr>
        <w:t>исследования);</w:t>
      </w:r>
    </w:p>
    <w:p w:rsidR="00063C67" w:rsidRPr="00063C67" w:rsidRDefault="00063C67" w:rsidP="002A2122">
      <w:pPr>
        <w:pStyle w:val="a6"/>
        <w:numPr>
          <w:ilvl w:val="0"/>
          <w:numId w:val="49"/>
        </w:numPr>
        <w:tabs>
          <w:tab w:val="left" w:pos="1713"/>
        </w:tabs>
        <w:ind w:left="284"/>
        <w:jc w:val="both"/>
        <w:rPr>
          <w:sz w:val="24"/>
        </w:rPr>
      </w:pPr>
      <w:r w:rsidRPr="00063C67">
        <w:rPr>
          <w:sz w:val="24"/>
        </w:rPr>
        <w:t>прогнозировать</w:t>
      </w:r>
      <w:r w:rsidRPr="00063C67">
        <w:rPr>
          <w:spacing w:val="1"/>
          <w:sz w:val="24"/>
        </w:rPr>
        <w:t xml:space="preserve"> </w:t>
      </w:r>
      <w:r w:rsidRPr="00063C67">
        <w:rPr>
          <w:sz w:val="24"/>
        </w:rPr>
        <w:t>возможное</w:t>
      </w:r>
      <w:r w:rsidRPr="00063C67">
        <w:rPr>
          <w:spacing w:val="1"/>
          <w:sz w:val="24"/>
        </w:rPr>
        <w:t xml:space="preserve"> </w:t>
      </w:r>
      <w:r w:rsidRPr="00063C67">
        <w:rPr>
          <w:sz w:val="24"/>
        </w:rPr>
        <w:t>развитие</w:t>
      </w:r>
      <w:r w:rsidRPr="00063C67">
        <w:rPr>
          <w:spacing w:val="1"/>
          <w:sz w:val="24"/>
        </w:rPr>
        <w:t xml:space="preserve"> </w:t>
      </w:r>
      <w:r w:rsidRPr="00063C67">
        <w:rPr>
          <w:sz w:val="24"/>
        </w:rPr>
        <w:t>процессов,</w:t>
      </w:r>
      <w:r w:rsidRPr="00063C67">
        <w:rPr>
          <w:spacing w:val="1"/>
          <w:sz w:val="24"/>
        </w:rPr>
        <w:t xml:space="preserve"> </w:t>
      </w:r>
      <w:r w:rsidRPr="00063C67">
        <w:rPr>
          <w:sz w:val="24"/>
        </w:rPr>
        <w:t>событий</w:t>
      </w:r>
      <w:r w:rsidRPr="00063C67">
        <w:rPr>
          <w:spacing w:val="1"/>
          <w:sz w:val="24"/>
        </w:rPr>
        <w:t xml:space="preserve"> </w:t>
      </w:r>
      <w:r w:rsidRPr="00063C67">
        <w:rPr>
          <w:sz w:val="24"/>
        </w:rPr>
        <w:t>и</w:t>
      </w:r>
      <w:r w:rsidRPr="00063C67">
        <w:rPr>
          <w:spacing w:val="1"/>
          <w:sz w:val="24"/>
        </w:rPr>
        <w:t xml:space="preserve"> </w:t>
      </w:r>
      <w:r w:rsidRPr="00063C67">
        <w:rPr>
          <w:sz w:val="24"/>
        </w:rPr>
        <w:t>их</w:t>
      </w:r>
      <w:r w:rsidRPr="00063C67">
        <w:rPr>
          <w:spacing w:val="1"/>
          <w:sz w:val="24"/>
        </w:rPr>
        <w:t xml:space="preserve"> </w:t>
      </w:r>
      <w:r w:rsidRPr="00063C67">
        <w:rPr>
          <w:sz w:val="24"/>
        </w:rPr>
        <w:t>последствия</w:t>
      </w:r>
      <w:r w:rsidRPr="00063C67">
        <w:rPr>
          <w:spacing w:val="1"/>
          <w:sz w:val="24"/>
        </w:rPr>
        <w:t xml:space="preserve"> </w:t>
      </w:r>
      <w:r w:rsidRPr="00063C67">
        <w:rPr>
          <w:sz w:val="24"/>
        </w:rPr>
        <w:t>в</w:t>
      </w:r>
      <w:r w:rsidRPr="00063C67">
        <w:rPr>
          <w:spacing w:val="1"/>
          <w:sz w:val="24"/>
        </w:rPr>
        <w:t xml:space="preserve"> </w:t>
      </w:r>
      <w:r w:rsidRPr="00063C67">
        <w:rPr>
          <w:sz w:val="24"/>
        </w:rPr>
        <w:t>аналогичных</w:t>
      </w:r>
      <w:r w:rsidRPr="00063C67">
        <w:rPr>
          <w:spacing w:val="-1"/>
          <w:sz w:val="24"/>
        </w:rPr>
        <w:t xml:space="preserve"> </w:t>
      </w:r>
      <w:r w:rsidRPr="00063C67">
        <w:rPr>
          <w:sz w:val="24"/>
        </w:rPr>
        <w:t>или</w:t>
      </w:r>
      <w:r w:rsidRPr="00063C67">
        <w:rPr>
          <w:spacing w:val="1"/>
          <w:sz w:val="24"/>
        </w:rPr>
        <w:t xml:space="preserve"> </w:t>
      </w:r>
      <w:r w:rsidRPr="00063C67">
        <w:rPr>
          <w:sz w:val="24"/>
        </w:rPr>
        <w:t>сходных</w:t>
      </w:r>
      <w:r w:rsidRPr="00063C67">
        <w:rPr>
          <w:spacing w:val="5"/>
          <w:sz w:val="24"/>
        </w:rPr>
        <w:t xml:space="preserve"> </w:t>
      </w:r>
      <w:r w:rsidRPr="00063C67">
        <w:rPr>
          <w:sz w:val="24"/>
        </w:rPr>
        <w:t>ситуациях;</w:t>
      </w:r>
    </w:p>
    <w:p w:rsidR="00063C67" w:rsidRPr="00063C67" w:rsidRDefault="00063C67" w:rsidP="002A2122">
      <w:pPr>
        <w:ind w:left="1426"/>
        <w:jc w:val="both"/>
        <w:rPr>
          <w:i/>
          <w:sz w:val="24"/>
        </w:rPr>
      </w:pPr>
      <w:r w:rsidRPr="00063C67">
        <w:rPr>
          <w:i/>
          <w:sz w:val="24"/>
        </w:rPr>
        <w:t>работа</w:t>
      </w:r>
      <w:r w:rsidRPr="00063C67">
        <w:rPr>
          <w:i/>
          <w:spacing w:val="-1"/>
          <w:sz w:val="24"/>
        </w:rPr>
        <w:t xml:space="preserve"> </w:t>
      </w:r>
      <w:r w:rsidRPr="00063C67">
        <w:rPr>
          <w:i/>
          <w:sz w:val="24"/>
        </w:rPr>
        <w:t>с</w:t>
      </w:r>
      <w:r w:rsidRPr="00063C67">
        <w:rPr>
          <w:i/>
          <w:spacing w:val="-6"/>
          <w:sz w:val="24"/>
        </w:rPr>
        <w:t xml:space="preserve"> </w:t>
      </w:r>
      <w:r w:rsidRPr="00063C67">
        <w:rPr>
          <w:i/>
          <w:sz w:val="24"/>
        </w:rPr>
        <w:t>информацией:</w:t>
      </w:r>
    </w:p>
    <w:p w:rsidR="00063C67" w:rsidRPr="00063C67" w:rsidRDefault="00063C67" w:rsidP="002A2122">
      <w:pPr>
        <w:pStyle w:val="a6"/>
        <w:numPr>
          <w:ilvl w:val="0"/>
          <w:numId w:val="50"/>
        </w:numPr>
        <w:tabs>
          <w:tab w:val="left" w:pos="1713"/>
        </w:tabs>
        <w:ind w:left="284"/>
        <w:jc w:val="both"/>
        <w:rPr>
          <w:sz w:val="24"/>
        </w:rPr>
      </w:pPr>
      <w:r w:rsidRPr="00063C67">
        <w:rPr>
          <w:sz w:val="24"/>
        </w:rPr>
        <w:t>выбирать</w:t>
      </w:r>
      <w:r w:rsidRPr="00063C67">
        <w:rPr>
          <w:spacing w:val="-7"/>
          <w:sz w:val="24"/>
        </w:rPr>
        <w:t xml:space="preserve"> </w:t>
      </w:r>
      <w:r w:rsidRPr="00063C67">
        <w:rPr>
          <w:sz w:val="24"/>
        </w:rPr>
        <w:t>источник</w:t>
      </w:r>
      <w:r w:rsidRPr="00063C67">
        <w:rPr>
          <w:spacing w:val="-10"/>
          <w:sz w:val="24"/>
        </w:rPr>
        <w:t xml:space="preserve"> </w:t>
      </w:r>
      <w:r w:rsidRPr="00063C67">
        <w:rPr>
          <w:sz w:val="24"/>
        </w:rPr>
        <w:t>получения</w:t>
      </w:r>
      <w:r w:rsidRPr="00063C67">
        <w:rPr>
          <w:spacing w:val="-7"/>
          <w:sz w:val="24"/>
        </w:rPr>
        <w:t xml:space="preserve"> </w:t>
      </w:r>
      <w:r w:rsidRPr="00063C67">
        <w:rPr>
          <w:sz w:val="24"/>
        </w:rPr>
        <w:t>информации;</w:t>
      </w:r>
    </w:p>
    <w:p w:rsidR="00063C67" w:rsidRPr="00063C67" w:rsidRDefault="00063C67" w:rsidP="002A2122">
      <w:pPr>
        <w:pStyle w:val="a6"/>
        <w:numPr>
          <w:ilvl w:val="0"/>
          <w:numId w:val="50"/>
        </w:numPr>
        <w:tabs>
          <w:tab w:val="left" w:pos="1713"/>
        </w:tabs>
        <w:ind w:left="284"/>
        <w:jc w:val="both"/>
        <w:rPr>
          <w:sz w:val="24"/>
        </w:rPr>
      </w:pPr>
      <w:r w:rsidRPr="00063C67">
        <w:rPr>
          <w:sz w:val="24"/>
        </w:rPr>
        <w:t>согласно заданному алгоритму находить в предложенном источнике информацию,</w:t>
      </w:r>
      <w:r w:rsidRPr="00063C67">
        <w:rPr>
          <w:spacing w:val="1"/>
          <w:sz w:val="24"/>
        </w:rPr>
        <w:t xml:space="preserve"> </w:t>
      </w:r>
      <w:r w:rsidRPr="00063C67">
        <w:rPr>
          <w:sz w:val="24"/>
        </w:rPr>
        <w:t>представленную</w:t>
      </w:r>
      <w:r w:rsidRPr="00063C67">
        <w:rPr>
          <w:spacing w:val="5"/>
          <w:sz w:val="24"/>
        </w:rPr>
        <w:t xml:space="preserve"> </w:t>
      </w:r>
      <w:r w:rsidRPr="00063C67">
        <w:rPr>
          <w:sz w:val="24"/>
        </w:rPr>
        <w:t>в</w:t>
      </w:r>
      <w:r w:rsidRPr="00063C67">
        <w:rPr>
          <w:spacing w:val="-3"/>
          <w:sz w:val="24"/>
        </w:rPr>
        <w:t xml:space="preserve"> </w:t>
      </w:r>
      <w:r w:rsidRPr="00063C67">
        <w:rPr>
          <w:sz w:val="24"/>
        </w:rPr>
        <w:t>явном</w:t>
      </w:r>
      <w:r w:rsidRPr="00063C67">
        <w:rPr>
          <w:spacing w:val="-1"/>
          <w:sz w:val="24"/>
        </w:rPr>
        <w:t xml:space="preserve"> </w:t>
      </w:r>
      <w:r w:rsidRPr="00063C67">
        <w:rPr>
          <w:sz w:val="24"/>
        </w:rPr>
        <w:t>виде;</w:t>
      </w:r>
    </w:p>
    <w:p w:rsidR="00063C67" w:rsidRPr="00063C67" w:rsidRDefault="00063C67" w:rsidP="002A2122">
      <w:pPr>
        <w:pStyle w:val="a6"/>
        <w:numPr>
          <w:ilvl w:val="0"/>
          <w:numId w:val="50"/>
        </w:numPr>
        <w:tabs>
          <w:tab w:val="left" w:pos="1713"/>
        </w:tabs>
        <w:ind w:left="284"/>
        <w:jc w:val="both"/>
        <w:rPr>
          <w:sz w:val="24"/>
        </w:rPr>
      </w:pPr>
      <w:r w:rsidRPr="00063C67">
        <w:rPr>
          <w:sz w:val="24"/>
        </w:rPr>
        <w:t>распознавать достоверную и недостоверную информацию самостоятельно или на</w:t>
      </w:r>
      <w:r w:rsidRPr="00063C67">
        <w:rPr>
          <w:spacing w:val="1"/>
          <w:sz w:val="24"/>
        </w:rPr>
        <w:t xml:space="preserve"> </w:t>
      </w:r>
      <w:r w:rsidRPr="00063C67">
        <w:rPr>
          <w:sz w:val="24"/>
        </w:rPr>
        <w:t>основании</w:t>
      </w:r>
      <w:r w:rsidRPr="00063C67">
        <w:rPr>
          <w:spacing w:val="-2"/>
          <w:sz w:val="24"/>
        </w:rPr>
        <w:t xml:space="preserve"> </w:t>
      </w:r>
      <w:r w:rsidRPr="00063C67">
        <w:rPr>
          <w:sz w:val="24"/>
        </w:rPr>
        <w:t>предложенного</w:t>
      </w:r>
      <w:r w:rsidRPr="00063C67">
        <w:rPr>
          <w:spacing w:val="5"/>
          <w:sz w:val="24"/>
        </w:rPr>
        <w:t xml:space="preserve"> </w:t>
      </w:r>
      <w:r w:rsidRPr="00063C67">
        <w:rPr>
          <w:sz w:val="24"/>
        </w:rPr>
        <w:t>учителем</w:t>
      </w:r>
      <w:r w:rsidRPr="00063C67">
        <w:rPr>
          <w:spacing w:val="-1"/>
          <w:sz w:val="24"/>
        </w:rPr>
        <w:t xml:space="preserve"> </w:t>
      </w:r>
      <w:r w:rsidRPr="00063C67">
        <w:rPr>
          <w:sz w:val="24"/>
        </w:rPr>
        <w:t>способа</w:t>
      </w:r>
      <w:r w:rsidRPr="00063C67">
        <w:rPr>
          <w:spacing w:val="-3"/>
          <w:sz w:val="24"/>
        </w:rPr>
        <w:t xml:space="preserve"> </w:t>
      </w:r>
      <w:r w:rsidRPr="00063C67">
        <w:rPr>
          <w:sz w:val="24"/>
        </w:rPr>
        <w:t>её</w:t>
      </w:r>
      <w:r w:rsidRPr="00063C67">
        <w:rPr>
          <w:spacing w:val="-2"/>
          <w:sz w:val="24"/>
        </w:rPr>
        <w:t xml:space="preserve"> </w:t>
      </w:r>
      <w:r w:rsidRPr="00063C67">
        <w:rPr>
          <w:sz w:val="24"/>
        </w:rPr>
        <w:t>проверки;</w:t>
      </w:r>
    </w:p>
    <w:p w:rsidR="00063C67" w:rsidRPr="00063C67" w:rsidRDefault="00063C67" w:rsidP="002A2122">
      <w:pPr>
        <w:pStyle w:val="a6"/>
        <w:numPr>
          <w:ilvl w:val="0"/>
          <w:numId w:val="50"/>
        </w:numPr>
        <w:tabs>
          <w:tab w:val="left" w:pos="1713"/>
        </w:tabs>
        <w:ind w:left="284"/>
        <w:jc w:val="both"/>
        <w:rPr>
          <w:sz w:val="24"/>
        </w:rPr>
      </w:pPr>
      <w:r w:rsidRPr="00063C67">
        <w:rPr>
          <w:sz w:val="24"/>
        </w:rPr>
        <w:t>соблюдать с помощью взрослых (учителей, родителей (законных представителей)</w:t>
      </w:r>
      <w:r w:rsidRPr="00063C67">
        <w:rPr>
          <w:spacing w:val="1"/>
          <w:sz w:val="24"/>
        </w:rPr>
        <w:t xml:space="preserve"> </w:t>
      </w:r>
      <w:r w:rsidRPr="00063C67">
        <w:rPr>
          <w:sz w:val="24"/>
        </w:rPr>
        <w:t>правила</w:t>
      </w:r>
      <w:r w:rsidRPr="00063C67">
        <w:rPr>
          <w:spacing w:val="-2"/>
          <w:sz w:val="24"/>
        </w:rPr>
        <w:t xml:space="preserve"> </w:t>
      </w:r>
      <w:r w:rsidRPr="00063C67">
        <w:rPr>
          <w:sz w:val="24"/>
        </w:rPr>
        <w:t>информационной</w:t>
      </w:r>
      <w:r w:rsidRPr="00063C67">
        <w:rPr>
          <w:spacing w:val="3"/>
          <w:sz w:val="24"/>
        </w:rPr>
        <w:t xml:space="preserve"> </w:t>
      </w:r>
      <w:r w:rsidRPr="00063C67">
        <w:rPr>
          <w:sz w:val="24"/>
        </w:rPr>
        <w:t>безопасности</w:t>
      </w:r>
      <w:r w:rsidRPr="00063C67">
        <w:rPr>
          <w:spacing w:val="-2"/>
          <w:sz w:val="24"/>
        </w:rPr>
        <w:t xml:space="preserve"> </w:t>
      </w:r>
      <w:r w:rsidRPr="00063C67">
        <w:rPr>
          <w:sz w:val="24"/>
        </w:rPr>
        <w:t>при</w:t>
      </w:r>
      <w:r w:rsidRPr="00063C67">
        <w:rPr>
          <w:spacing w:val="-3"/>
          <w:sz w:val="24"/>
        </w:rPr>
        <w:t xml:space="preserve"> </w:t>
      </w:r>
      <w:r w:rsidRPr="00063C67">
        <w:rPr>
          <w:sz w:val="24"/>
        </w:rPr>
        <w:t>поиске</w:t>
      </w:r>
      <w:r w:rsidRPr="00063C67">
        <w:rPr>
          <w:spacing w:val="-1"/>
          <w:sz w:val="24"/>
        </w:rPr>
        <w:t xml:space="preserve"> </w:t>
      </w:r>
      <w:r w:rsidRPr="00063C67">
        <w:rPr>
          <w:sz w:val="24"/>
        </w:rPr>
        <w:t>информациив</w:t>
      </w:r>
      <w:r w:rsidRPr="00063C67">
        <w:rPr>
          <w:spacing w:val="-3"/>
          <w:sz w:val="24"/>
        </w:rPr>
        <w:t xml:space="preserve"> </w:t>
      </w:r>
      <w:r w:rsidRPr="00063C67">
        <w:rPr>
          <w:sz w:val="24"/>
        </w:rPr>
        <w:t>сети Интернет;</w:t>
      </w:r>
    </w:p>
    <w:p w:rsidR="00063C67" w:rsidRPr="00063C67" w:rsidRDefault="00063C67" w:rsidP="002A2122">
      <w:pPr>
        <w:pStyle w:val="a6"/>
        <w:numPr>
          <w:ilvl w:val="0"/>
          <w:numId w:val="50"/>
        </w:numPr>
        <w:tabs>
          <w:tab w:val="left" w:pos="1713"/>
        </w:tabs>
        <w:ind w:left="284"/>
        <w:jc w:val="both"/>
        <w:rPr>
          <w:sz w:val="24"/>
        </w:rPr>
      </w:pPr>
      <w:r w:rsidRPr="00063C67">
        <w:rPr>
          <w:sz w:val="24"/>
        </w:rPr>
        <w:t>анализировать и создавать текстовую, видео, графическую, звуковую информацию</w:t>
      </w:r>
      <w:r w:rsidRPr="00063C67">
        <w:rPr>
          <w:spacing w:val="1"/>
          <w:sz w:val="24"/>
        </w:rPr>
        <w:t xml:space="preserve"> </w:t>
      </w:r>
      <w:r w:rsidRPr="00063C67">
        <w:rPr>
          <w:sz w:val="24"/>
        </w:rPr>
        <w:t>в</w:t>
      </w:r>
      <w:r w:rsidRPr="00063C67">
        <w:rPr>
          <w:spacing w:val="-2"/>
          <w:sz w:val="24"/>
        </w:rPr>
        <w:t xml:space="preserve"> </w:t>
      </w:r>
      <w:r w:rsidRPr="00063C67">
        <w:rPr>
          <w:sz w:val="24"/>
        </w:rPr>
        <w:t>соответствии</w:t>
      </w:r>
      <w:r w:rsidRPr="00063C67">
        <w:rPr>
          <w:spacing w:val="2"/>
          <w:sz w:val="24"/>
        </w:rPr>
        <w:t xml:space="preserve"> </w:t>
      </w:r>
      <w:r w:rsidRPr="00063C67">
        <w:rPr>
          <w:sz w:val="24"/>
        </w:rPr>
        <w:t>с</w:t>
      </w:r>
      <w:r w:rsidRPr="00063C67">
        <w:rPr>
          <w:spacing w:val="3"/>
          <w:sz w:val="24"/>
        </w:rPr>
        <w:t xml:space="preserve"> </w:t>
      </w:r>
      <w:r w:rsidRPr="00063C67">
        <w:rPr>
          <w:sz w:val="24"/>
        </w:rPr>
        <w:t>учебной</w:t>
      </w:r>
      <w:r w:rsidRPr="00063C67">
        <w:rPr>
          <w:spacing w:val="1"/>
          <w:sz w:val="24"/>
        </w:rPr>
        <w:t xml:space="preserve"> </w:t>
      </w:r>
      <w:r w:rsidRPr="00063C67">
        <w:rPr>
          <w:sz w:val="24"/>
        </w:rPr>
        <w:t>задачей;</w:t>
      </w:r>
    </w:p>
    <w:p w:rsidR="00063C67" w:rsidRPr="00063C67" w:rsidRDefault="00063C67" w:rsidP="002A2122">
      <w:pPr>
        <w:pStyle w:val="a6"/>
        <w:numPr>
          <w:ilvl w:val="0"/>
          <w:numId w:val="50"/>
        </w:numPr>
        <w:tabs>
          <w:tab w:val="left" w:pos="1713"/>
        </w:tabs>
        <w:ind w:left="284"/>
        <w:jc w:val="both"/>
        <w:rPr>
          <w:sz w:val="24"/>
        </w:rPr>
      </w:pPr>
      <w:r w:rsidRPr="00063C67">
        <w:rPr>
          <w:sz w:val="24"/>
        </w:rPr>
        <w:t>самостоятельно</w:t>
      </w:r>
      <w:r w:rsidRPr="00063C67">
        <w:rPr>
          <w:spacing w:val="30"/>
          <w:sz w:val="24"/>
        </w:rPr>
        <w:t xml:space="preserve"> </w:t>
      </w:r>
      <w:r w:rsidRPr="00063C67">
        <w:rPr>
          <w:sz w:val="24"/>
        </w:rPr>
        <w:t>создавать</w:t>
      </w:r>
      <w:r w:rsidRPr="00063C67">
        <w:rPr>
          <w:spacing w:val="32"/>
          <w:sz w:val="24"/>
        </w:rPr>
        <w:t xml:space="preserve"> </w:t>
      </w:r>
      <w:r w:rsidRPr="00063C67">
        <w:rPr>
          <w:sz w:val="24"/>
        </w:rPr>
        <w:t>схемы,</w:t>
      </w:r>
      <w:r w:rsidRPr="00063C67">
        <w:rPr>
          <w:spacing w:val="30"/>
          <w:sz w:val="24"/>
        </w:rPr>
        <w:t xml:space="preserve"> </w:t>
      </w:r>
      <w:r w:rsidRPr="00063C67">
        <w:rPr>
          <w:sz w:val="24"/>
        </w:rPr>
        <w:t>таблицы</w:t>
      </w:r>
      <w:r w:rsidRPr="00063C67">
        <w:rPr>
          <w:spacing w:val="30"/>
          <w:sz w:val="24"/>
        </w:rPr>
        <w:t xml:space="preserve"> </w:t>
      </w:r>
      <w:r w:rsidRPr="00063C67">
        <w:rPr>
          <w:sz w:val="24"/>
        </w:rPr>
        <w:t>для</w:t>
      </w:r>
      <w:r w:rsidRPr="00063C67">
        <w:rPr>
          <w:spacing w:val="30"/>
          <w:sz w:val="24"/>
        </w:rPr>
        <w:t xml:space="preserve"> </w:t>
      </w:r>
      <w:r w:rsidRPr="00063C67">
        <w:rPr>
          <w:sz w:val="24"/>
        </w:rPr>
        <w:t>представления</w:t>
      </w:r>
      <w:r w:rsidRPr="00063C67">
        <w:rPr>
          <w:spacing w:val="33"/>
          <w:sz w:val="24"/>
        </w:rPr>
        <w:t xml:space="preserve"> </w:t>
      </w:r>
      <w:r w:rsidRPr="00063C67">
        <w:rPr>
          <w:sz w:val="24"/>
        </w:rPr>
        <w:t>информации.</w:t>
      </w:r>
    </w:p>
    <w:p w:rsidR="00063C67" w:rsidRPr="00063C67" w:rsidRDefault="00063C67" w:rsidP="002A2122">
      <w:pPr>
        <w:pStyle w:val="a6"/>
        <w:tabs>
          <w:tab w:val="left" w:pos="709"/>
        </w:tabs>
        <w:ind w:left="0"/>
        <w:jc w:val="both"/>
        <w:rPr>
          <w:sz w:val="24"/>
        </w:rPr>
      </w:pPr>
      <w:r>
        <w:rPr>
          <w:sz w:val="24"/>
        </w:rPr>
        <w:tab/>
      </w:r>
      <w:r w:rsidRPr="00063C67">
        <w:rPr>
          <w:sz w:val="24"/>
        </w:rPr>
        <w:t xml:space="preserve">К  </w:t>
      </w:r>
      <w:r w:rsidRPr="00063C67">
        <w:rPr>
          <w:spacing w:val="16"/>
          <w:sz w:val="24"/>
        </w:rPr>
        <w:t xml:space="preserve"> </w:t>
      </w:r>
      <w:r w:rsidRPr="00063C67">
        <w:rPr>
          <w:sz w:val="24"/>
        </w:rPr>
        <w:t xml:space="preserve">концу   </w:t>
      </w:r>
      <w:r w:rsidRPr="00063C67">
        <w:rPr>
          <w:spacing w:val="6"/>
          <w:sz w:val="24"/>
        </w:rPr>
        <w:t xml:space="preserve"> </w:t>
      </w:r>
      <w:r w:rsidRPr="00063C67">
        <w:rPr>
          <w:sz w:val="24"/>
        </w:rPr>
        <w:t xml:space="preserve">обучения   </w:t>
      </w:r>
      <w:r w:rsidRPr="00063C67">
        <w:rPr>
          <w:spacing w:val="14"/>
          <w:sz w:val="24"/>
        </w:rPr>
        <w:t xml:space="preserve"> </w:t>
      </w:r>
      <w:r w:rsidRPr="00063C67">
        <w:rPr>
          <w:sz w:val="24"/>
        </w:rPr>
        <w:t xml:space="preserve">в   </w:t>
      </w:r>
      <w:r w:rsidRPr="00063C67">
        <w:rPr>
          <w:spacing w:val="14"/>
          <w:sz w:val="24"/>
        </w:rPr>
        <w:t xml:space="preserve"> </w:t>
      </w:r>
      <w:r w:rsidRPr="00063C67">
        <w:rPr>
          <w:sz w:val="24"/>
        </w:rPr>
        <w:t xml:space="preserve">начальной   </w:t>
      </w:r>
      <w:r w:rsidRPr="00063C67">
        <w:rPr>
          <w:spacing w:val="15"/>
          <w:sz w:val="24"/>
        </w:rPr>
        <w:t xml:space="preserve"> </w:t>
      </w:r>
      <w:r w:rsidRPr="00063C67">
        <w:rPr>
          <w:sz w:val="24"/>
        </w:rPr>
        <w:t xml:space="preserve">школе   </w:t>
      </w:r>
      <w:r w:rsidRPr="00063C67">
        <w:rPr>
          <w:spacing w:val="16"/>
          <w:sz w:val="24"/>
        </w:rPr>
        <w:t xml:space="preserve"> </w:t>
      </w:r>
      <w:proofErr w:type="gramStart"/>
      <w:r w:rsidRPr="00063C67">
        <w:rPr>
          <w:sz w:val="24"/>
        </w:rPr>
        <w:t>у</w:t>
      </w:r>
      <w:proofErr w:type="gramEnd"/>
      <w:r w:rsidRPr="00063C67">
        <w:rPr>
          <w:sz w:val="24"/>
        </w:rPr>
        <w:t xml:space="preserve">   </w:t>
      </w:r>
      <w:r w:rsidRPr="00063C67">
        <w:rPr>
          <w:spacing w:val="9"/>
          <w:sz w:val="24"/>
        </w:rPr>
        <w:t xml:space="preserve"> </w:t>
      </w:r>
      <w:r w:rsidRPr="00063C67">
        <w:rPr>
          <w:sz w:val="24"/>
        </w:rPr>
        <w:t xml:space="preserve">обучающегося   </w:t>
      </w:r>
      <w:r w:rsidRPr="00063C67">
        <w:rPr>
          <w:spacing w:val="15"/>
          <w:sz w:val="24"/>
        </w:rPr>
        <w:t xml:space="preserve"> </w:t>
      </w:r>
      <w:r w:rsidRPr="00063C67">
        <w:rPr>
          <w:sz w:val="24"/>
        </w:rPr>
        <w:t>формируются</w:t>
      </w:r>
    </w:p>
    <w:p w:rsidR="00063C67" w:rsidRPr="00063C67" w:rsidRDefault="00063C67" w:rsidP="002A2122">
      <w:pPr>
        <w:ind w:left="718"/>
        <w:jc w:val="both"/>
        <w:rPr>
          <w:sz w:val="24"/>
        </w:rPr>
      </w:pPr>
      <w:r w:rsidRPr="00063C67">
        <w:rPr>
          <w:b/>
          <w:sz w:val="24"/>
        </w:rPr>
        <w:t>коммуникативные</w:t>
      </w:r>
      <w:r w:rsidRPr="00063C67">
        <w:rPr>
          <w:b/>
          <w:spacing w:val="-2"/>
          <w:sz w:val="24"/>
        </w:rPr>
        <w:t xml:space="preserve"> </w:t>
      </w:r>
      <w:r w:rsidRPr="00063C67">
        <w:rPr>
          <w:sz w:val="24"/>
        </w:rPr>
        <w:t>универсальные учебные</w:t>
      </w:r>
      <w:r w:rsidRPr="00063C67">
        <w:rPr>
          <w:spacing w:val="-4"/>
          <w:sz w:val="24"/>
        </w:rPr>
        <w:t xml:space="preserve"> </w:t>
      </w:r>
      <w:r w:rsidRPr="00063C67">
        <w:rPr>
          <w:sz w:val="24"/>
        </w:rPr>
        <w:t>действия:</w:t>
      </w:r>
    </w:p>
    <w:p w:rsidR="00063C67" w:rsidRPr="00063C67" w:rsidRDefault="00063C67" w:rsidP="002A2122">
      <w:pPr>
        <w:ind w:left="1426"/>
        <w:rPr>
          <w:i/>
          <w:sz w:val="24"/>
        </w:rPr>
      </w:pPr>
      <w:r w:rsidRPr="00063C67">
        <w:rPr>
          <w:i/>
          <w:sz w:val="24"/>
        </w:rPr>
        <w:t>общение:</w:t>
      </w:r>
    </w:p>
    <w:p w:rsidR="00063C67" w:rsidRPr="00063C67" w:rsidRDefault="00063C67" w:rsidP="002A2122">
      <w:pPr>
        <w:pStyle w:val="a6"/>
        <w:numPr>
          <w:ilvl w:val="0"/>
          <w:numId w:val="51"/>
        </w:numPr>
        <w:tabs>
          <w:tab w:val="left" w:pos="1713"/>
        </w:tabs>
        <w:ind w:left="284"/>
        <w:rPr>
          <w:sz w:val="24"/>
        </w:rPr>
      </w:pPr>
      <w:r w:rsidRPr="00063C67">
        <w:rPr>
          <w:sz w:val="24"/>
        </w:rPr>
        <w:t>воспринимать</w:t>
      </w:r>
      <w:r w:rsidRPr="00063C67">
        <w:rPr>
          <w:spacing w:val="21"/>
          <w:sz w:val="24"/>
        </w:rPr>
        <w:t xml:space="preserve"> </w:t>
      </w:r>
      <w:r w:rsidRPr="00063C67">
        <w:rPr>
          <w:sz w:val="24"/>
        </w:rPr>
        <w:t>и</w:t>
      </w:r>
      <w:r w:rsidRPr="00063C67">
        <w:rPr>
          <w:spacing w:val="19"/>
          <w:sz w:val="24"/>
        </w:rPr>
        <w:t xml:space="preserve"> </w:t>
      </w:r>
      <w:r w:rsidRPr="00063C67">
        <w:rPr>
          <w:sz w:val="24"/>
        </w:rPr>
        <w:t>формулировать</w:t>
      </w:r>
      <w:r w:rsidRPr="00063C67">
        <w:rPr>
          <w:spacing w:val="23"/>
          <w:sz w:val="24"/>
        </w:rPr>
        <w:t xml:space="preserve"> </w:t>
      </w:r>
      <w:r w:rsidRPr="00063C67">
        <w:rPr>
          <w:sz w:val="24"/>
        </w:rPr>
        <w:t>суждения,</w:t>
      </w:r>
      <w:r w:rsidRPr="00063C67">
        <w:rPr>
          <w:spacing w:val="19"/>
          <w:sz w:val="24"/>
        </w:rPr>
        <w:t xml:space="preserve"> </w:t>
      </w:r>
      <w:r w:rsidRPr="00063C67">
        <w:rPr>
          <w:sz w:val="24"/>
        </w:rPr>
        <w:t>выражать</w:t>
      </w:r>
      <w:r w:rsidRPr="00063C67">
        <w:rPr>
          <w:spacing w:val="22"/>
          <w:sz w:val="24"/>
        </w:rPr>
        <w:t xml:space="preserve"> </w:t>
      </w:r>
      <w:r w:rsidRPr="00063C67">
        <w:rPr>
          <w:sz w:val="24"/>
        </w:rPr>
        <w:t>эмоции</w:t>
      </w:r>
      <w:r w:rsidRPr="00063C67">
        <w:rPr>
          <w:spacing w:val="20"/>
          <w:sz w:val="24"/>
        </w:rPr>
        <w:t xml:space="preserve"> </w:t>
      </w:r>
      <w:r w:rsidRPr="00063C67">
        <w:rPr>
          <w:sz w:val="24"/>
        </w:rPr>
        <w:t>в</w:t>
      </w:r>
      <w:r w:rsidRPr="00063C67">
        <w:rPr>
          <w:spacing w:val="18"/>
          <w:sz w:val="24"/>
        </w:rPr>
        <w:t xml:space="preserve"> </w:t>
      </w:r>
      <w:r w:rsidRPr="00063C67">
        <w:rPr>
          <w:sz w:val="24"/>
        </w:rPr>
        <w:t>соответствии</w:t>
      </w:r>
      <w:r w:rsidRPr="00063C67">
        <w:rPr>
          <w:spacing w:val="47"/>
          <w:sz w:val="24"/>
        </w:rPr>
        <w:t xml:space="preserve"> </w:t>
      </w:r>
      <w:r w:rsidRPr="00063C67">
        <w:rPr>
          <w:sz w:val="24"/>
        </w:rPr>
        <w:t>с</w:t>
      </w:r>
      <w:r w:rsidRPr="00063C67">
        <w:rPr>
          <w:spacing w:val="-57"/>
          <w:sz w:val="24"/>
        </w:rPr>
        <w:t xml:space="preserve"> </w:t>
      </w:r>
      <w:r w:rsidRPr="00063C67">
        <w:rPr>
          <w:sz w:val="24"/>
        </w:rPr>
        <w:t>целями</w:t>
      </w:r>
      <w:r w:rsidRPr="00063C67">
        <w:rPr>
          <w:spacing w:val="-2"/>
          <w:sz w:val="24"/>
        </w:rPr>
        <w:t xml:space="preserve"> </w:t>
      </w:r>
      <w:r w:rsidRPr="00063C67">
        <w:rPr>
          <w:sz w:val="24"/>
        </w:rPr>
        <w:t>и</w:t>
      </w:r>
      <w:r w:rsidRPr="00063C67">
        <w:rPr>
          <w:spacing w:val="4"/>
          <w:sz w:val="24"/>
        </w:rPr>
        <w:t xml:space="preserve"> </w:t>
      </w:r>
      <w:r w:rsidRPr="00063C67">
        <w:rPr>
          <w:sz w:val="24"/>
        </w:rPr>
        <w:t>условиями общения в</w:t>
      </w:r>
      <w:r w:rsidRPr="00063C67">
        <w:rPr>
          <w:spacing w:val="-3"/>
          <w:sz w:val="24"/>
        </w:rPr>
        <w:t xml:space="preserve"> </w:t>
      </w:r>
      <w:r w:rsidRPr="00063C67">
        <w:rPr>
          <w:sz w:val="24"/>
        </w:rPr>
        <w:t>знакомой</w:t>
      </w:r>
      <w:r w:rsidRPr="00063C67">
        <w:rPr>
          <w:spacing w:val="2"/>
          <w:sz w:val="24"/>
        </w:rPr>
        <w:t xml:space="preserve"> </w:t>
      </w:r>
      <w:r w:rsidRPr="00063C67">
        <w:rPr>
          <w:sz w:val="24"/>
        </w:rPr>
        <w:t>среде;</w:t>
      </w:r>
    </w:p>
    <w:p w:rsidR="00063C67" w:rsidRPr="00063C67" w:rsidRDefault="00063C67" w:rsidP="002A2122">
      <w:pPr>
        <w:pStyle w:val="a6"/>
        <w:numPr>
          <w:ilvl w:val="0"/>
          <w:numId w:val="51"/>
        </w:numPr>
        <w:tabs>
          <w:tab w:val="left" w:pos="1713"/>
        </w:tabs>
        <w:ind w:left="284"/>
        <w:rPr>
          <w:sz w:val="24"/>
        </w:rPr>
      </w:pPr>
      <w:r w:rsidRPr="00063C67">
        <w:rPr>
          <w:sz w:val="24"/>
        </w:rPr>
        <w:t>проявлять</w:t>
      </w:r>
      <w:r w:rsidRPr="00063C67">
        <w:rPr>
          <w:spacing w:val="5"/>
          <w:sz w:val="24"/>
        </w:rPr>
        <w:t xml:space="preserve"> </w:t>
      </w:r>
      <w:r w:rsidRPr="00063C67">
        <w:rPr>
          <w:sz w:val="24"/>
        </w:rPr>
        <w:t>уважительное</w:t>
      </w:r>
      <w:r w:rsidRPr="00063C67">
        <w:rPr>
          <w:spacing w:val="58"/>
          <w:sz w:val="24"/>
        </w:rPr>
        <w:t xml:space="preserve"> </w:t>
      </w:r>
      <w:r w:rsidRPr="00063C67">
        <w:rPr>
          <w:sz w:val="24"/>
        </w:rPr>
        <w:t>отношение</w:t>
      </w:r>
      <w:r w:rsidRPr="00063C67">
        <w:rPr>
          <w:spacing w:val="59"/>
          <w:sz w:val="24"/>
        </w:rPr>
        <w:t xml:space="preserve"> </w:t>
      </w:r>
      <w:r w:rsidRPr="00063C67">
        <w:rPr>
          <w:sz w:val="24"/>
        </w:rPr>
        <w:t>к</w:t>
      </w:r>
      <w:r w:rsidRPr="00063C67">
        <w:rPr>
          <w:spacing w:val="57"/>
          <w:sz w:val="24"/>
        </w:rPr>
        <w:t xml:space="preserve"> </w:t>
      </w:r>
      <w:r w:rsidRPr="00063C67">
        <w:rPr>
          <w:sz w:val="24"/>
        </w:rPr>
        <w:t>собеседнику,  соблюдать</w:t>
      </w:r>
      <w:r w:rsidRPr="00063C67">
        <w:rPr>
          <w:spacing w:val="5"/>
          <w:sz w:val="24"/>
        </w:rPr>
        <w:t xml:space="preserve"> </w:t>
      </w:r>
      <w:r w:rsidRPr="00063C67">
        <w:rPr>
          <w:sz w:val="24"/>
        </w:rPr>
        <w:t>правила</w:t>
      </w:r>
      <w:r w:rsidRPr="00063C67">
        <w:rPr>
          <w:spacing w:val="58"/>
          <w:sz w:val="24"/>
        </w:rPr>
        <w:t xml:space="preserve"> </w:t>
      </w:r>
      <w:r w:rsidRPr="00063C67">
        <w:rPr>
          <w:sz w:val="24"/>
        </w:rPr>
        <w:t>ведения</w:t>
      </w:r>
      <w:r w:rsidRPr="00063C67">
        <w:rPr>
          <w:spacing w:val="-57"/>
          <w:sz w:val="24"/>
        </w:rPr>
        <w:t xml:space="preserve"> </w:t>
      </w:r>
      <w:r w:rsidRPr="00063C67">
        <w:rPr>
          <w:sz w:val="24"/>
        </w:rPr>
        <w:t>диалога и</w:t>
      </w:r>
      <w:r w:rsidRPr="00063C67">
        <w:rPr>
          <w:spacing w:val="1"/>
          <w:sz w:val="24"/>
        </w:rPr>
        <w:t xml:space="preserve"> </w:t>
      </w:r>
      <w:r w:rsidRPr="00063C67">
        <w:rPr>
          <w:sz w:val="24"/>
        </w:rPr>
        <w:t>дискуссии;</w:t>
      </w:r>
    </w:p>
    <w:p w:rsidR="00063C67" w:rsidRPr="00063C67" w:rsidRDefault="00063C67" w:rsidP="002A2122">
      <w:pPr>
        <w:pStyle w:val="a6"/>
        <w:numPr>
          <w:ilvl w:val="0"/>
          <w:numId w:val="51"/>
        </w:numPr>
        <w:tabs>
          <w:tab w:val="left" w:pos="1713"/>
        </w:tabs>
        <w:ind w:left="284"/>
        <w:rPr>
          <w:sz w:val="24"/>
        </w:rPr>
      </w:pPr>
      <w:r w:rsidRPr="00063C67">
        <w:rPr>
          <w:sz w:val="24"/>
        </w:rPr>
        <w:t>признавать</w:t>
      </w:r>
      <w:r w:rsidRPr="00063C67">
        <w:rPr>
          <w:spacing w:val="-8"/>
          <w:sz w:val="24"/>
        </w:rPr>
        <w:t xml:space="preserve"> </w:t>
      </w:r>
      <w:r w:rsidRPr="00063C67">
        <w:rPr>
          <w:sz w:val="24"/>
        </w:rPr>
        <w:t>возможность</w:t>
      </w:r>
      <w:r w:rsidRPr="00063C67">
        <w:rPr>
          <w:spacing w:val="-8"/>
          <w:sz w:val="24"/>
        </w:rPr>
        <w:t xml:space="preserve"> </w:t>
      </w:r>
      <w:r w:rsidRPr="00063C67">
        <w:rPr>
          <w:sz w:val="24"/>
        </w:rPr>
        <w:t>существования</w:t>
      </w:r>
      <w:r w:rsidRPr="00063C67">
        <w:rPr>
          <w:spacing w:val="-7"/>
          <w:sz w:val="24"/>
        </w:rPr>
        <w:t xml:space="preserve"> </w:t>
      </w:r>
      <w:r w:rsidRPr="00063C67">
        <w:rPr>
          <w:sz w:val="24"/>
        </w:rPr>
        <w:t>разных</w:t>
      </w:r>
      <w:r w:rsidRPr="00063C67">
        <w:rPr>
          <w:spacing w:val="-9"/>
          <w:sz w:val="24"/>
        </w:rPr>
        <w:t xml:space="preserve"> </w:t>
      </w:r>
      <w:r w:rsidRPr="00063C67">
        <w:rPr>
          <w:sz w:val="24"/>
        </w:rPr>
        <w:t>точек</w:t>
      </w:r>
      <w:r w:rsidRPr="00063C67">
        <w:rPr>
          <w:spacing w:val="-8"/>
          <w:sz w:val="24"/>
        </w:rPr>
        <w:t xml:space="preserve"> </w:t>
      </w:r>
      <w:r w:rsidRPr="00063C67">
        <w:rPr>
          <w:sz w:val="24"/>
        </w:rPr>
        <w:t>зрения;</w:t>
      </w:r>
    </w:p>
    <w:p w:rsidR="00063C67" w:rsidRPr="00063C67" w:rsidRDefault="00063C67" w:rsidP="002A2122">
      <w:pPr>
        <w:pStyle w:val="a6"/>
        <w:numPr>
          <w:ilvl w:val="0"/>
          <w:numId w:val="51"/>
        </w:numPr>
        <w:tabs>
          <w:tab w:val="left" w:pos="1713"/>
        </w:tabs>
        <w:ind w:left="284"/>
        <w:rPr>
          <w:sz w:val="24"/>
        </w:rPr>
      </w:pPr>
      <w:r w:rsidRPr="00063C67">
        <w:rPr>
          <w:sz w:val="24"/>
        </w:rPr>
        <w:t>корректно</w:t>
      </w:r>
      <w:r w:rsidRPr="00063C67">
        <w:rPr>
          <w:spacing w:val="-8"/>
          <w:sz w:val="24"/>
        </w:rPr>
        <w:t xml:space="preserve"> </w:t>
      </w:r>
      <w:r w:rsidRPr="00063C67">
        <w:rPr>
          <w:sz w:val="24"/>
        </w:rPr>
        <w:t>и</w:t>
      </w:r>
      <w:r w:rsidRPr="00063C67">
        <w:rPr>
          <w:spacing w:val="-7"/>
          <w:sz w:val="24"/>
        </w:rPr>
        <w:t xml:space="preserve"> </w:t>
      </w:r>
      <w:r w:rsidRPr="00063C67">
        <w:rPr>
          <w:sz w:val="24"/>
        </w:rPr>
        <w:t>аргументированно</w:t>
      </w:r>
      <w:r w:rsidRPr="00063C67">
        <w:rPr>
          <w:spacing w:val="-5"/>
          <w:sz w:val="24"/>
        </w:rPr>
        <w:t xml:space="preserve"> </w:t>
      </w:r>
      <w:r w:rsidRPr="00063C67">
        <w:rPr>
          <w:sz w:val="24"/>
        </w:rPr>
        <w:t>высказывать</w:t>
      </w:r>
      <w:r w:rsidRPr="00063C67">
        <w:rPr>
          <w:spacing w:val="-7"/>
          <w:sz w:val="24"/>
        </w:rPr>
        <w:t xml:space="preserve"> </w:t>
      </w:r>
      <w:r w:rsidRPr="00063C67">
        <w:rPr>
          <w:sz w:val="24"/>
        </w:rPr>
        <w:t>своё</w:t>
      </w:r>
      <w:r w:rsidRPr="00063C67">
        <w:rPr>
          <w:spacing w:val="-10"/>
          <w:sz w:val="24"/>
        </w:rPr>
        <w:t xml:space="preserve"> </w:t>
      </w:r>
      <w:r w:rsidRPr="00063C67">
        <w:rPr>
          <w:sz w:val="24"/>
        </w:rPr>
        <w:t>мнение;</w:t>
      </w:r>
    </w:p>
    <w:p w:rsidR="00063C67" w:rsidRPr="00063C67" w:rsidRDefault="00063C67" w:rsidP="002A2122">
      <w:pPr>
        <w:pStyle w:val="a6"/>
        <w:numPr>
          <w:ilvl w:val="0"/>
          <w:numId w:val="51"/>
        </w:numPr>
        <w:tabs>
          <w:tab w:val="left" w:pos="1713"/>
        </w:tabs>
        <w:ind w:left="284"/>
        <w:rPr>
          <w:sz w:val="24"/>
        </w:rPr>
      </w:pPr>
      <w:r w:rsidRPr="00063C67">
        <w:rPr>
          <w:sz w:val="24"/>
        </w:rPr>
        <w:t>строить</w:t>
      </w:r>
      <w:r w:rsidRPr="00063C67">
        <w:rPr>
          <w:spacing w:val="-7"/>
          <w:sz w:val="24"/>
        </w:rPr>
        <w:t xml:space="preserve"> </w:t>
      </w:r>
      <w:r w:rsidRPr="00063C67">
        <w:rPr>
          <w:sz w:val="24"/>
        </w:rPr>
        <w:t>речевое</w:t>
      </w:r>
      <w:r w:rsidRPr="00063C67">
        <w:rPr>
          <w:spacing w:val="-7"/>
          <w:sz w:val="24"/>
        </w:rPr>
        <w:t xml:space="preserve"> </w:t>
      </w:r>
      <w:r w:rsidRPr="00063C67">
        <w:rPr>
          <w:sz w:val="24"/>
        </w:rPr>
        <w:t>высказывание</w:t>
      </w:r>
      <w:r w:rsidRPr="00063C67">
        <w:rPr>
          <w:spacing w:val="-8"/>
          <w:sz w:val="24"/>
        </w:rPr>
        <w:t xml:space="preserve"> </w:t>
      </w:r>
      <w:r w:rsidRPr="00063C67">
        <w:rPr>
          <w:sz w:val="24"/>
        </w:rPr>
        <w:t>в</w:t>
      </w:r>
      <w:r w:rsidRPr="00063C67">
        <w:rPr>
          <w:spacing w:val="-8"/>
          <w:sz w:val="24"/>
        </w:rPr>
        <w:t xml:space="preserve"> </w:t>
      </w:r>
      <w:r w:rsidRPr="00063C67">
        <w:rPr>
          <w:sz w:val="24"/>
        </w:rPr>
        <w:t>соответствии</w:t>
      </w:r>
      <w:r w:rsidRPr="00063C67">
        <w:rPr>
          <w:spacing w:val="-8"/>
          <w:sz w:val="24"/>
        </w:rPr>
        <w:t xml:space="preserve"> </w:t>
      </w:r>
      <w:r w:rsidRPr="00063C67">
        <w:rPr>
          <w:sz w:val="24"/>
        </w:rPr>
        <w:t>с</w:t>
      </w:r>
      <w:r w:rsidRPr="00063C67">
        <w:rPr>
          <w:spacing w:val="-9"/>
          <w:sz w:val="24"/>
        </w:rPr>
        <w:t xml:space="preserve"> </w:t>
      </w:r>
      <w:r w:rsidRPr="00063C67">
        <w:rPr>
          <w:sz w:val="24"/>
        </w:rPr>
        <w:t>поставленной</w:t>
      </w:r>
      <w:r w:rsidRPr="00063C67">
        <w:rPr>
          <w:spacing w:val="-5"/>
          <w:sz w:val="24"/>
        </w:rPr>
        <w:t xml:space="preserve"> </w:t>
      </w:r>
      <w:r w:rsidRPr="00063C67">
        <w:rPr>
          <w:sz w:val="24"/>
        </w:rPr>
        <w:t>задачей;</w:t>
      </w:r>
    </w:p>
    <w:p w:rsidR="00063C67" w:rsidRPr="00063C67" w:rsidRDefault="00063C67" w:rsidP="002A2122">
      <w:pPr>
        <w:pStyle w:val="a6"/>
        <w:numPr>
          <w:ilvl w:val="0"/>
          <w:numId w:val="51"/>
        </w:numPr>
        <w:tabs>
          <w:tab w:val="left" w:pos="1713"/>
        </w:tabs>
        <w:ind w:left="284"/>
        <w:rPr>
          <w:sz w:val="24"/>
        </w:rPr>
      </w:pPr>
      <w:r w:rsidRPr="00063C67">
        <w:rPr>
          <w:sz w:val="24"/>
        </w:rPr>
        <w:t>создавать</w:t>
      </w:r>
      <w:r w:rsidRPr="00063C67">
        <w:rPr>
          <w:spacing w:val="-5"/>
          <w:sz w:val="24"/>
        </w:rPr>
        <w:t xml:space="preserve"> </w:t>
      </w:r>
      <w:r w:rsidRPr="00063C67">
        <w:rPr>
          <w:sz w:val="24"/>
        </w:rPr>
        <w:t>устные</w:t>
      </w:r>
      <w:r w:rsidRPr="00063C67">
        <w:rPr>
          <w:spacing w:val="-12"/>
          <w:sz w:val="24"/>
        </w:rPr>
        <w:t xml:space="preserve"> </w:t>
      </w:r>
      <w:r w:rsidRPr="00063C67">
        <w:rPr>
          <w:sz w:val="24"/>
        </w:rPr>
        <w:t>и</w:t>
      </w:r>
      <w:r w:rsidRPr="00063C67">
        <w:rPr>
          <w:spacing w:val="-10"/>
          <w:sz w:val="24"/>
        </w:rPr>
        <w:t xml:space="preserve"> </w:t>
      </w:r>
      <w:r w:rsidRPr="00063C67">
        <w:rPr>
          <w:sz w:val="24"/>
        </w:rPr>
        <w:t>письменные</w:t>
      </w:r>
      <w:r w:rsidRPr="00063C67">
        <w:rPr>
          <w:spacing w:val="-11"/>
          <w:sz w:val="24"/>
        </w:rPr>
        <w:t xml:space="preserve"> </w:t>
      </w:r>
      <w:r w:rsidRPr="00063C67">
        <w:rPr>
          <w:sz w:val="24"/>
        </w:rPr>
        <w:t>тексты</w:t>
      </w:r>
      <w:r w:rsidRPr="00063C67">
        <w:rPr>
          <w:spacing w:val="-10"/>
          <w:sz w:val="24"/>
        </w:rPr>
        <w:t xml:space="preserve"> </w:t>
      </w:r>
      <w:r w:rsidRPr="00063C67">
        <w:rPr>
          <w:sz w:val="24"/>
        </w:rPr>
        <w:t>(описание,</w:t>
      </w:r>
      <w:r w:rsidRPr="00063C67">
        <w:rPr>
          <w:spacing w:val="-10"/>
          <w:sz w:val="24"/>
        </w:rPr>
        <w:t xml:space="preserve"> </w:t>
      </w:r>
      <w:r w:rsidRPr="00063C67">
        <w:rPr>
          <w:sz w:val="24"/>
        </w:rPr>
        <w:t>рассуждение,</w:t>
      </w:r>
      <w:r w:rsidRPr="00063C67">
        <w:rPr>
          <w:spacing w:val="-10"/>
          <w:sz w:val="24"/>
        </w:rPr>
        <w:t xml:space="preserve"> </w:t>
      </w:r>
      <w:r w:rsidRPr="00063C67">
        <w:rPr>
          <w:sz w:val="24"/>
        </w:rPr>
        <w:t>повествование);</w:t>
      </w:r>
    </w:p>
    <w:p w:rsidR="00063C67" w:rsidRPr="00063C67" w:rsidRDefault="00063C67" w:rsidP="002A2122">
      <w:pPr>
        <w:pStyle w:val="a6"/>
        <w:numPr>
          <w:ilvl w:val="0"/>
          <w:numId w:val="51"/>
        </w:numPr>
        <w:tabs>
          <w:tab w:val="left" w:pos="1713"/>
        </w:tabs>
        <w:ind w:left="284"/>
        <w:rPr>
          <w:sz w:val="24"/>
        </w:rPr>
      </w:pPr>
      <w:r w:rsidRPr="00063C67">
        <w:rPr>
          <w:sz w:val="24"/>
        </w:rPr>
        <w:t>готовить</w:t>
      </w:r>
      <w:r w:rsidRPr="00063C67">
        <w:rPr>
          <w:spacing w:val="-8"/>
          <w:sz w:val="24"/>
        </w:rPr>
        <w:t xml:space="preserve"> </w:t>
      </w:r>
      <w:r w:rsidRPr="00063C67">
        <w:rPr>
          <w:sz w:val="24"/>
        </w:rPr>
        <w:t>небольшие</w:t>
      </w:r>
      <w:r w:rsidRPr="00063C67">
        <w:rPr>
          <w:spacing w:val="-8"/>
          <w:sz w:val="24"/>
        </w:rPr>
        <w:t xml:space="preserve"> </w:t>
      </w:r>
      <w:r w:rsidRPr="00063C67">
        <w:rPr>
          <w:sz w:val="24"/>
        </w:rPr>
        <w:t>публичные</w:t>
      </w:r>
      <w:r w:rsidRPr="00063C67">
        <w:rPr>
          <w:spacing w:val="-10"/>
          <w:sz w:val="24"/>
        </w:rPr>
        <w:t xml:space="preserve"> </w:t>
      </w:r>
      <w:r w:rsidRPr="00063C67">
        <w:rPr>
          <w:sz w:val="24"/>
        </w:rPr>
        <w:t>выступления;</w:t>
      </w:r>
    </w:p>
    <w:p w:rsidR="00063C67" w:rsidRPr="00063C67" w:rsidRDefault="00063C67" w:rsidP="002A2122">
      <w:pPr>
        <w:pStyle w:val="a6"/>
        <w:numPr>
          <w:ilvl w:val="0"/>
          <w:numId w:val="51"/>
        </w:numPr>
        <w:tabs>
          <w:tab w:val="left" w:pos="1713"/>
          <w:tab w:val="left" w:pos="3011"/>
          <w:tab w:val="left" w:pos="4996"/>
          <w:tab w:val="left" w:pos="6172"/>
          <w:tab w:val="left" w:pos="7394"/>
          <w:tab w:val="left" w:pos="8191"/>
          <w:tab w:val="left" w:pos="9346"/>
          <w:tab w:val="left" w:pos="9699"/>
        </w:tabs>
        <w:ind w:left="284"/>
        <w:rPr>
          <w:sz w:val="24"/>
        </w:rPr>
      </w:pPr>
      <w:r>
        <w:rPr>
          <w:sz w:val="24"/>
        </w:rPr>
        <w:t>подбирать иллюстративный материал (рисунки, фото,</w:t>
      </w:r>
      <w:r>
        <w:rPr>
          <w:sz w:val="24"/>
        </w:rPr>
        <w:tab/>
        <w:t>плакаты)</w:t>
      </w:r>
      <w:r>
        <w:rPr>
          <w:sz w:val="24"/>
        </w:rPr>
        <w:tab/>
        <w:t xml:space="preserve">к </w:t>
      </w:r>
      <w:r w:rsidRPr="00063C67">
        <w:rPr>
          <w:sz w:val="24"/>
        </w:rPr>
        <w:t>тексту</w:t>
      </w:r>
      <w:r w:rsidRPr="00063C67">
        <w:rPr>
          <w:spacing w:val="-57"/>
          <w:sz w:val="24"/>
        </w:rPr>
        <w:t xml:space="preserve"> </w:t>
      </w:r>
      <w:r w:rsidRPr="00063C67">
        <w:rPr>
          <w:sz w:val="24"/>
        </w:rPr>
        <w:t>выступления.</w:t>
      </w:r>
    </w:p>
    <w:p w:rsidR="00063C67" w:rsidRPr="00063C67" w:rsidRDefault="00063C67" w:rsidP="002A2122">
      <w:pPr>
        <w:tabs>
          <w:tab w:val="left" w:pos="709"/>
        </w:tabs>
        <w:rPr>
          <w:b/>
          <w:sz w:val="24"/>
        </w:rPr>
      </w:pPr>
      <w:r>
        <w:rPr>
          <w:spacing w:val="-1"/>
          <w:sz w:val="24"/>
        </w:rPr>
        <w:tab/>
      </w:r>
      <w:r w:rsidRPr="00063C67">
        <w:rPr>
          <w:spacing w:val="-1"/>
          <w:sz w:val="24"/>
        </w:rPr>
        <w:t>К</w:t>
      </w:r>
      <w:r w:rsidRPr="00063C67">
        <w:rPr>
          <w:spacing w:val="-5"/>
          <w:sz w:val="24"/>
        </w:rPr>
        <w:t xml:space="preserve"> </w:t>
      </w:r>
      <w:r w:rsidRPr="00063C67">
        <w:rPr>
          <w:spacing w:val="-1"/>
          <w:sz w:val="24"/>
        </w:rPr>
        <w:t>концу</w:t>
      </w:r>
      <w:r w:rsidRPr="00063C67">
        <w:rPr>
          <w:spacing w:val="-14"/>
          <w:sz w:val="24"/>
        </w:rPr>
        <w:t xml:space="preserve"> </w:t>
      </w:r>
      <w:r w:rsidRPr="00063C67">
        <w:rPr>
          <w:spacing w:val="-1"/>
          <w:sz w:val="24"/>
        </w:rPr>
        <w:t>обучения в</w:t>
      </w:r>
      <w:r w:rsidRPr="00063C67">
        <w:rPr>
          <w:spacing w:val="-6"/>
          <w:sz w:val="24"/>
        </w:rPr>
        <w:t xml:space="preserve"> </w:t>
      </w:r>
      <w:r w:rsidRPr="00063C67">
        <w:rPr>
          <w:sz w:val="24"/>
        </w:rPr>
        <w:t>начальной</w:t>
      </w:r>
      <w:r w:rsidRPr="00063C67">
        <w:rPr>
          <w:spacing w:val="-5"/>
          <w:sz w:val="24"/>
        </w:rPr>
        <w:t xml:space="preserve"> </w:t>
      </w:r>
      <w:r w:rsidRPr="00063C67">
        <w:rPr>
          <w:sz w:val="24"/>
        </w:rPr>
        <w:t>школе</w:t>
      </w:r>
      <w:r w:rsidRPr="00063C67">
        <w:rPr>
          <w:spacing w:val="-1"/>
          <w:sz w:val="24"/>
        </w:rPr>
        <w:t xml:space="preserve"> </w:t>
      </w:r>
      <w:proofErr w:type="gramStart"/>
      <w:r w:rsidRPr="00063C67">
        <w:rPr>
          <w:sz w:val="24"/>
        </w:rPr>
        <w:t>у</w:t>
      </w:r>
      <w:proofErr w:type="gramEnd"/>
      <w:r w:rsidRPr="00063C67">
        <w:rPr>
          <w:spacing w:val="-12"/>
          <w:sz w:val="24"/>
        </w:rPr>
        <w:t xml:space="preserve"> </w:t>
      </w:r>
      <w:r w:rsidRPr="00063C67">
        <w:rPr>
          <w:sz w:val="24"/>
        </w:rPr>
        <w:t>обучающегося</w:t>
      </w:r>
      <w:r w:rsidRPr="00063C67">
        <w:rPr>
          <w:spacing w:val="-4"/>
          <w:sz w:val="24"/>
        </w:rPr>
        <w:t xml:space="preserve"> </w:t>
      </w:r>
      <w:r w:rsidRPr="00063C67">
        <w:rPr>
          <w:sz w:val="24"/>
        </w:rPr>
        <w:t>формируются</w:t>
      </w:r>
      <w:r w:rsidRPr="00063C67">
        <w:rPr>
          <w:spacing w:val="3"/>
          <w:sz w:val="24"/>
        </w:rPr>
        <w:t xml:space="preserve"> </w:t>
      </w:r>
      <w:r w:rsidRPr="00063C67">
        <w:rPr>
          <w:b/>
          <w:sz w:val="24"/>
        </w:rPr>
        <w:t>регулятивные</w:t>
      </w:r>
    </w:p>
    <w:p w:rsidR="00063C67" w:rsidRPr="00063C67" w:rsidRDefault="00063C67" w:rsidP="002A2122">
      <w:pPr>
        <w:ind w:left="718"/>
        <w:rPr>
          <w:sz w:val="24"/>
          <w:szCs w:val="24"/>
        </w:rPr>
      </w:pPr>
      <w:r w:rsidRPr="00063C67">
        <w:rPr>
          <w:sz w:val="24"/>
          <w:szCs w:val="24"/>
        </w:rPr>
        <w:t>универсальные</w:t>
      </w:r>
      <w:r w:rsidRPr="00063C67">
        <w:rPr>
          <w:spacing w:val="1"/>
          <w:sz w:val="24"/>
          <w:szCs w:val="24"/>
        </w:rPr>
        <w:t xml:space="preserve"> </w:t>
      </w:r>
      <w:r w:rsidRPr="00063C67">
        <w:rPr>
          <w:sz w:val="24"/>
          <w:szCs w:val="24"/>
        </w:rPr>
        <w:t>учебные</w:t>
      </w:r>
      <w:r w:rsidRPr="00063C67">
        <w:rPr>
          <w:spacing w:val="-3"/>
          <w:sz w:val="24"/>
          <w:szCs w:val="24"/>
        </w:rPr>
        <w:t xml:space="preserve"> </w:t>
      </w:r>
      <w:r w:rsidRPr="00063C67">
        <w:rPr>
          <w:sz w:val="24"/>
          <w:szCs w:val="24"/>
        </w:rPr>
        <w:t>действия:</w:t>
      </w:r>
    </w:p>
    <w:p w:rsidR="00063C67" w:rsidRPr="00063C67" w:rsidRDefault="00063C67" w:rsidP="002A2122">
      <w:pPr>
        <w:ind w:left="1426"/>
        <w:rPr>
          <w:i/>
          <w:sz w:val="24"/>
        </w:rPr>
      </w:pPr>
      <w:r w:rsidRPr="00063C67">
        <w:rPr>
          <w:i/>
          <w:sz w:val="24"/>
        </w:rPr>
        <w:t>самоорганизация:</w:t>
      </w:r>
    </w:p>
    <w:p w:rsidR="00063C67" w:rsidRPr="00063C67" w:rsidRDefault="00063C67" w:rsidP="002A2122">
      <w:pPr>
        <w:pStyle w:val="a6"/>
        <w:numPr>
          <w:ilvl w:val="0"/>
          <w:numId w:val="52"/>
        </w:numPr>
        <w:tabs>
          <w:tab w:val="left" w:pos="1713"/>
        </w:tabs>
        <w:ind w:left="284"/>
        <w:rPr>
          <w:sz w:val="24"/>
        </w:rPr>
      </w:pPr>
      <w:r w:rsidRPr="00063C67">
        <w:rPr>
          <w:sz w:val="24"/>
        </w:rPr>
        <w:t>планировать действия</w:t>
      </w:r>
      <w:r w:rsidRPr="00063C67">
        <w:rPr>
          <w:spacing w:val="-3"/>
          <w:sz w:val="24"/>
        </w:rPr>
        <w:t xml:space="preserve"> </w:t>
      </w:r>
      <w:r w:rsidRPr="00063C67">
        <w:rPr>
          <w:sz w:val="24"/>
        </w:rPr>
        <w:t>по</w:t>
      </w:r>
      <w:r w:rsidRPr="00063C67">
        <w:rPr>
          <w:spacing w:val="-3"/>
          <w:sz w:val="24"/>
        </w:rPr>
        <w:t xml:space="preserve"> </w:t>
      </w:r>
      <w:r w:rsidRPr="00063C67">
        <w:rPr>
          <w:sz w:val="24"/>
        </w:rPr>
        <w:t>решению</w:t>
      </w:r>
      <w:r w:rsidRPr="00063C67">
        <w:rPr>
          <w:spacing w:val="5"/>
          <w:sz w:val="24"/>
        </w:rPr>
        <w:t xml:space="preserve"> </w:t>
      </w:r>
      <w:r w:rsidRPr="00063C67">
        <w:rPr>
          <w:sz w:val="24"/>
        </w:rPr>
        <w:t>учебной</w:t>
      </w:r>
      <w:r w:rsidRPr="00063C67">
        <w:rPr>
          <w:spacing w:val="-3"/>
          <w:sz w:val="24"/>
        </w:rPr>
        <w:t xml:space="preserve"> </w:t>
      </w:r>
      <w:r w:rsidRPr="00063C67">
        <w:rPr>
          <w:sz w:val="24"/>
        </w:rPr>
        <w:t>задачи</w:t>
      </w:r>
      <w:r w:rsidRPr="00063C67">
        <w:rPr>
          <w:spacing w:val="-3"/>
          <w:sz w:val="24"/>
        </w:rPr>
        <w:t xml:space="preserve"> </w:t>
      </w:r>
      <w:r w:rsidRPr="00063C67">
        <w:rPr>
          <w:sz w:val="24"/>
        </w:rPr>
        <w:t>для</w:t>
      </w:r>
      <w:r w:rsidRPr="00063C67">
        <w:rPr>
          <w:spacing w:val="1"/>
          <w:sz w:val="24"/>
        </w:rPr>
        <w:t xml:space="preserve"> </w:t>
      </w:r>
      <w:r w:rsidRPr="00063C67">
        <w:rPr>
          <w:sz w:val="24"/>
        </w:rPr>
        <w:t>получения</w:t>
      </w:r>
      <w:r w:rsidRPr="00063C67">
        <w:rPr>
          <w:spacing w:val="-2"/>
          <w:sz w:val="24"/>
        </w:rPr>
        <w:t xml:space="preserve"> </w:t>
      </w:r>
      <w:r w:rsidRPr="00063C67">
        <w:rPr>
          <w:sz w:val="24"/>
        </w:rPr>
        <w:t>результата;</w:t>
      </w:r>
    </w:p>
    <w:p w:rsidR="00063C67" w:rsidRPr="00063C67" w:rsidRDefault="00063C67" w:rsidP="002A2122">
      <w:pPr>
        <w:pStyle w:val="a6"/>
        <w:numPr>
          <w:ilvl w:val="0"/>
          <w:numId w:val="52"/>
        </w:numPr>
        <w:tabs>
          <w:tab w:val="left" w:pos="1713"/>
        </w:tabs>
        <w:ind w:left="284"/>
        <w:rPr>
          <w:sz w:val="24"/>
        </w:rPr>
      </w:pPr>
      <w:r w:rsidRPr="00063C67">
        <w:rPr>
          <w:sz w:val="24"/>
        </w:rPr>
        <w:t>выстраивать</w:t>
      </w:r>
      <w:r w:rsidRPr="00063C67">
        <w:rPr>
          <w:spacing w:val="-10"/>
          <w:sz w:val="24"/>
        </w:rPr>
        <w:t xml:space="preserve"> </w:t>
      </w:r>
      <w:r w:rsidRPr="00063C67">
        <w:rPr>
          <w:sz w:val="24"/>
        </w:rPr>
        <w:t>последовательность</w:t>
      </w:r>
      <w:r w:rsidRPr="00063C67">
        <w:rPr>
          <w:spacing w:val="-10"/>
          <w:sz w:val="24"/>
        </w:rPr>
        <w:t xml:space="preserve"> </w:t>
      </w:r>
      <w:r w:rsidRPr="00063C67">
        <w:rPr>
          <w:sz w:val="24"/>
        </w:rPr>
        <w:t>выбранных</w:t>
      </w:r>
      <w:r w:rsidRPr="00063C67">
        <w:rPr>
          <w:spacing w:val="-12"/>
          <w:sz w:val="24"/>
        </w:rPr>
        <w:t xml:space="preserve"> </w:t>
      </w:r>
      <w:r w:rsidRPr="00063C67">
        <w:rPr>
          <w:sz w:val="24"/>
        </w:rPr>
        <w:t>действий;</w:t>
      </w:r>
    </w:p>
    <w:p w:rsidR="00063C67" w:rsidRPr="00063C67" w:rsidRDefault="00063C67" w:rsidP="002A2122">
      <w:pPr>
        <w:ind w:left="1426"/>
        <w:rPr>
          <w:i/>
          <w:sz w:val="24"/>
        </w:rPr>
      </w:pPr>
      <w:r w:rsidRPr="00063C67">
        <w:rPr>
          <w:i/>
          <w:sz w:val="24"/>
        </w:rPr>
        <w:t>самоконтроль:</w:t>
      </w:r>
    </w:p>
    <w:p w:rsidR="00063C67" w:rsidRPr="00063C67" w:rsidRDefault="00063C67" w:rsidP="002A2122">
      <w:pPr>
        <w:pStyle w:val="a6"/>
        <w:numPr>
          <w:ilvl w:val="0"/>
          <w:numId w:val="53"/>
        </w:numPr>
        <w:tabs>
          <w:tab w:val="left" w:pos="1713"/>
        </w:tabs>
        <w:ind w:left="284"/>
        <w:rPr>
          <w:sz w:val="24"/>
        </w:rPr>
      </w:pPr>
      <w:r w:rsidRPr="00063C67">
        <w:rPr>
          <w:sz w:val="24"/>
        </w:rPr>
        <w:t>устанавливать</w:t>
      </w:r>
      <w:r w:rsidRPr="00063C67">
        <w:rPr>
          <w:spacing w:val="-10"/>
          <w:sz w:val="24"/>
        </w:rPr>
        <w:t xml:space="preserve"> </w:t>
      </w:r>
      <w:r w:rsidRPr="00063C67">
        <w:rPr>
          <w:sz w:val="24"/>
        </w:rPr>
        <w:t>причины</w:t>
      </w:r>
      <w:r w:rsidRPr="00063C67">
        <w:rPr>
          <w:spacing w:val="-7"/>
          <w:sz w:val="24"/>
        </w:rPr>
        <w:t xml:space="preserve"> </w:t>
      </w:r>
      <w:r w:rsidRPr="00063C67">
        <w:rPr>
          <w:sz w:val="24"/>
        </w:rPr>
        <w:t>успеха/неудач</w:t>
      </w:r>
      <w:r w:rsidRPr="00063C67">
        <w:rPr>
          <w:spacing w:val="-2"/>
          <w:sz w:val="24"/>
        </w:rPr>
        <w:t xml:space="preserve"> </w:t>
      </w:r>
      <w:r w:rsidRPr="00063C67">
        <w:rPr>
          <w:sz w:val="24"/>
        </w:rPr>
        <w:t>учебной</w:t>
      </w:r>
      <w:r w:rsidRPr="00063C67">
        <w:rPr>
          <w:spacing w:val="-14"/>
          <w:sz w:val="24"/>
        </w:rPr>
        <w:t xml:space="preserve"> </w:t>
      </w:r>
      <w:r w:rsidRPr="00063C67">
        <w:rPr>
          <w:sz w:val="24"/>
        </w:rPr>
        <w:t>деятельности;</w:t>
      </w:r>
    </w:p>
    <w:p w:rsidR="00063C67" w:rsidRPr="00063C67" w:rsidRDefault="00063C67" w:rsidP="002A2122">
      <w:pPr>
        <w:pStyle w:val="a6"/>
        <w:numPr>
          <w:ilvl w:val="0"/>
          <w:numId w:val="53"/>
        </w:numPr>
        <w:tabs>
          <w:tab w:val="left" w:pos="1713"/>
        </w:tabs>
        <w:ind w:left="284"/>
        <w:rPr>
          <w:sz w:val="24"/>
        </w:rPr>
      </w:pPr>
      <w:r w:rsidRPr="00063C67">
        <w:rPr>
          <w:sz w:val="24"/>
        </w:rPr>
        <w:t>корректировать</w:t>
      </w:r>
      <w:r w:rsidRPr="00063C67">
        <w:rPr>
          <w:spacing w:val="-5"/>
          <w:sz w:val="24"/>
        </w:rPr>
        <w:t xml:space="preserve"> </w:t>
      </w:r>
      <w:r w:rsidRPr="00063C67">
        <w:rPr>
          <w:sz w:val="24"/>
        </w:rPr>
        <w:t>свои</w:t>
      </w:r>
      <w:r w:rsidRPr="00063C67">
        <w:rPr>
          <w:spacing w:val="-2"/>
          <w:sz w:val="24"/>
        </w:rPr>
        <w:t xml:space="preserve"> </w:t>
      </w:r>
      <w:r w:rsidRPr="00063C67">
        <w:rPr>
          <w:sz w:val="24"/>
        </w:rPr>
        <w:t>учебные</w:t>
      </w:r>
      <w:r w:rsidRPr="00063C67">
        <w:rPr>
          <w:spacing w:val="-5"/>
          <w:sz w:val="24"/>
        </w:rPr>
        <w:t xml:space="preserve"> </w:t>
      </w:r>
      <w:r w:rsidRPr="00063C67">
        <w:rPr>
          <w:sz w:val="24"/>
        </w:rPr>
        <w:t>действия</w:t>
      </w:r>
      <w:r w:rsidRPr="00063C67">
        <w:rPr>
          <w:spacing w:val="-7"/>
          <w:sz w:val="24"/>
        </w:rPr>
        <w:t xml:space="preserve"> </w:t>
      </w:r>
      <w:r w:rsidRPr="00063C67">
        <w:rPr>
          <w:sz w:val="24"/>
        </w:rPr>
        <w:t>для</w:t>
      </w:r>
      <w:r w:rsidRPr="00063C67">
        <w:rPr>
          <w:spacing w:val="-7"/>
          <w:sz w:val="24"/>
        </w:rPr>
        <w:t xml:space="preserve"> </w:t>
      </w:r>
      <w:r w:rsidRPr="00063C67">
        <w:rPr>
          <w:sz w:val="24"/>
        </w:rPr>
        <w:t>преодоления</w:t>
      </w:r>
      <w:r w:rsidRPr="00063C67">
        <w:rPr>
          <w:spacing w:val="-3"/>
          <w:sz w:val="24"/>
        </w:rPr>
        <w:t xml:space="preserve"> </w:t>
      </w:r>
      <w:r w:rsidRPr="00063C67">
        <w:rPr>
          <w:sz w:val="24"/>
        </w:rPr>
        <w:t>ошибок.</w:t>
      </w:r>
    </w:p>
    <w:p w:rsidR="00063C67" w:rsidRPr="00063C67" w:rsidRDefault="00063C67" w:rsidP="002A2122">
      <w:pPr>
        <w:ind w:left="1426"/>
        <w:outlineLvl w:val="1"/>
        <w:rPr>
          <w:b/>
          <w:bCs/>
          <w:i/>
          <w:iCs/>
          <w:sz w:val="24"/>
          <w:szCs w:val="24"/>
        </w:rPr>
      </w:pPr>
      <w:r w:rsidRPr="00063C67">
        <w:rPr>
          <w:b/>
          <w:bCs/>
          <w:i/>
          <w:iCs/>
          <w:sz w:val="24"/>
          <w:szCs w:val="24"/>
        </w:rPr>
        <w:t>Совместная</w:t>
      </w:r>
      <w:r w:rsidRPr="00063C67">
        <w:rPr>
          <w:b/>
          <w:bCs/>
          <w:i/>
          <w:iCs/>
          <w:spacing w:val="-8"/>
          <w:sz w:val="24"/>
          <w:szCs w:val="24"/>
        </w:rPr>
        <w:t xml:space="preserve"> </w:t>
      </w:r>
      <w:r w:rsidRPr="00063C67">
        <w:rPr>
          <w:b/>
          <w:bCs/>
          <w:i/>
          <w:iCs/>
          <w:sz w:val="24"/>
          <w:szCs w:val="24"/>
        </w:rPr>
        <w:t>деятельность:</w:t>
      </w:r>
    </w:p>
    <w:p w:rsidR="00063C67" w:rsidRPr="00063C67" w:rsidRDefault="00063C67" w:rsidP="002A2122">
      <w:pPr>
        <w:pStyle w:val="a6"/>
        <w:numPr>
          <w:ilvl w:val="0"/>
          <w:numId w:val="54"/>
        </w:numPr>
        <w:tabs>
          <w:tab w:val="left" w:pos="1713"/>
        </w:tabs>
        <w:ind w:left="284"/>
        <w:jc w:val="both"/>
        <w:rPr>
          <w:sz w:val="24"/>
        </w:rPr>
      </w:pPr>
      <w:r w:rsidRPr="00063C67">
        <w:rPr>
          <w:sz w:val="24"/>
        </w:rPr>
        <w:t>формулировать краткосрочные и долгосрочные цели (индивидуальные с</w:t>
      </w:r>
      <w:r w:rsidRPr="00063C67">
        <w:rPr>
          <w:spacing w:val="1"/>
          <w:sz w:val="24"/>
        </w:rPr>
        <w:t xml:space="preserve"> </w:t>
      </w:r>
      <w:r w:rsidRPr="00063C67">
        <w:rPr>
          <w:sz w:val="24"/>
        </w:rPr>
        <w:t>учётом</w:t>
      </w:r>
      <w:r w:rsidRPr="00063C67">
        <w:rPr>
          <w:spacing w:val="1"/>
          <w:sz w:val="24"/>
        </w:rPr>
        <w:t xml:space="preserve"> </w:t>
      </w:r>
      <w:r w:rsidRPr="00063C67">
        <w:rPr>
          <w:spacing w:val="-2"/>
          <w:sz w:val="24"/>
        </w:rPr>
        <w:t xml:space="preserve">участия в коллективных </w:t>
      </w:r>
      <w:r w:rsidRPr="00063C67">
        <w:rPr>
          <w:spacing w:val="-1"/>
          <w:sz w:val="24"/>
        </w:rPr>
        <w:t>задачах) в стандартной (типовой) ситуации на основе предложенного</w:t>
      </w:r>
      <w:r w:rsidRPr="00063C67">
        <w:rPr>
          <w:sz w:val="24"/>
        </w:rPr>
        <w:t xml:space="preserve"> формата</w:t>
      </w:r>
      <w:r w:rsidRPr="00063C67">
        <w:rPr>
          <w:spacing w:val="-14"/>
          <w:sz w:val="24"/>
        </w:rPr>
        <w:t xml:space="preserve"> </w:t>
      </w:r>
      <w:r w:rsidRPr="00063C67">
        <w:rPr>
          <w:sz w:val="24"/>
        </w:rPr>
        <w:t>планирования,</w:t>
      </w:r>
      <w:r w:rsidRPr="00063C67">
        <w:rPr>
          <w:spacing w:val="-13"/>
          <w:sz w:val="24"/>
        </w:rPr>
        <w:t xml:space="preserve"> </w:t>
      </w:r>
      <w:r w:rsidRPr="00063C67">
        <w:rPr>
          <w:sz w:val="24"/>
        </w:rPr>
        <w:t>распределения</w:t>
      </w:r>
      <w:r w:rsidRPr="00063C67">
        <w:rPr>
          <w:spacing w:val="-8"/>
          <w:sz w:val="24"/>
        </w:rPr>
        <w:t xml:space="preserve"> </w:t>
      </w:r>
      <w:r w:rsidRPr="00063C67">
        <w:rPr>
          <w:sz w:val="24"/>
        </w:rPr>
        <w:t>промежуточных</w:t>
      </w:r>
      <w:r w:rsidRPr="00063C67">
        <w:rPr>
          <w:spacing w:val="-2"/>
          <w:sz w:val="24"/>
        </w:rPr>
        <w:t xml:space="preserve"> </w:t>
      </w:r>
      <w:r w:rsidRPr="00063C67">
        <w:rPr>
          <w:sz w:val="24"/>
        </w:rPr>
        <w:t>шагов</w:t>
      </w:r>
      <w:r w:rsidRPr="00063C67">
        <w:rPr>
          <w:spacing w:val="-4"/>
          <w:sz w:val="24"/>
        </w:rPr>
        <w:t xml:space="preserve"> </w:t>
      </w:r>
      <w:r w:rsidRPr="00063C67">
        <w:rPr>
          <w:sz w:val="24"/>
        </w:rPr>
        <w:t>и</w:t>
      </w:r>
      <w:r w:rsidRPr="00063C67">
        <w:rPr>
          <w:spacing w:val="-7"/>
          <w:sz w:val="24"/>
        </w:rPr>
        <w:t xml:space="preserve"> </w:t>
      </w:r>
      <w:r w:rsidRPr="00063C67">
        <w:rPr>
          <w:sz w:val="24"/>
        </w:rPr>
        <w:t>сроков;</w:t>
      </w:r>
    </w:p>
    <w:p w:rsidR="00063C67" w:rsidRPr="00063C67" w:rsidRDefault="00063C67" w:rsidP="002A2122">
      <w:pPr>
        <w:pStyle w:val="a6"/>
        <w:numPr>
          <w:ilvl w:val="0"/>
          <w:numId w:val="54"/>
        </w:numPr>
        <w:tabs>
          <w:tab w:val="left" w:pos="1713"/>
        </w:tabs>
        <w:ind w:left="284"/>
        <w:jc w:val="both"/>
        <w:rPr>
          <w:sz w:val="24"/>
        </w:rPr>
      </w:pPr>
      <w:r w:rsidRPr="00063C67">
        <w:rPr>
          <w:sz w:val="24"/>
        </w:rPr>
        <w:t>принимать</w:t>
      </w:r>
      <w:r w:rsidRPr="00063C67">
        <w:rPr>
          <w:spacing w:val="1"/>
          <w:sz w:val="24"/>
        </w:rPr>
        <w:t xml:space="preserve"> </w:t>
      </w:r>
      <w:r w:rsidRPr="00063C67">
        <w:rPr>
          <w:sz w:val="24"/>
        </w:rPr>
        <w:t>цель</w:t>
      </w:r>
      <w:r w:rsidRPr="00063C67">
        <w:rPr>
          <w:spacing w:val="1"/>
          <w:sz w:val="24"/>
        </w:rPr>
        <w:t xml:space="preserve"> </w:t>
      </w:r>
      <w:r w:rsidRPr="00063C67">
        <w:rPr>
          <w:sz w:val="24"/>
        </w:rPr>
        <w:t>совместной</w:t>
      </w:r>
      <w:r w:rsidRPr="00063C67">
        <w:rPr>
          <w:spacing w:val="1"/>
          <w:sz w:val="24"/>
        </w:rPr>
        <w:t xml:space="preserve"> </w:t>
      </w:r>
      <w:r w:rsidRPr="00063C67">
        <w:rPr>
          <w:sz w:val="24"/>
        </w:rPr>
        <w:t>деятельности,</w:t>
      </w:r>
      <w:r w:rsidRPr="00063C67">
        <w:rPr>
          <w:spacing w:val="1"/>
          <w:sz w:val="24"/>
        </w:rPr>
        <w:t xml:space="preserve"> </w:t>
      </w:r>
      <w:r w:rsidRPr="00063C67">
        <w:rPr>
          <w:sz w:val="24"/>
        </w:rPr>
        <w:t>коллективно</w:t>
      </w:r>
      <w:r w:rsidRPr="00063C67">
        <w:rPr>
          <w:spacing w:val="1"/>
          <w:sz w:val="24"/>
        </w:rPr>
        <w:t xml:space="preserve"> </w:t>
      </w:r>
      <w:r w:rsidRPr="00063C67">
        <w:rPr>
          <w:sz w:val="24"/>
        </w:rPr>
        <w:t>строить</w:t>
      </w:r>
      <w:r w:rsidRPr="00063C67">
        <w:rPr>
          <w:spacing w:val="1"/>
          <w:sz w:val="24"/>
        </w:rPr>
        <w:t xml:space="preserve"> </w:t>
      </w:r>
      <w:r w:rsidRPr="00063C67">
        <w:rPr>
          <w:sz w:val="24"/>
        </w:rPr>
        <w:t>действия</w:t>
      </w:r>
      <w:r w:rsidRPr="00063C67">
        <w:rPr>
          <w:spacing w:val="1"/>
          <w:sz w:val="24"/>
        </w:rPr>
        <w:t xml:space="preserve"> </w:t>
      </w:r>
      <w:r w:rsidRPr="00063C67">
        <w:rPr>
          <w:sz w:val="24"/>
        </w:rPr>
        <w:t>по её</w:t>
      </w:r>
      <w:r w:rsidRPr="00063C67">
        <w:rPr>
          <w:spacing w:val="1"/>
          <w:sz w:val="24"/>
        </w:rPr>
        <w:t xml:space="preserve"> </w:t>
      </w:r>
      <w:r w:rsidRPr="00063C67">
        <w:rPr>
          <w:spacing w:val="-1"/>
          <w:sz w:val="24"/>
        </w:rPr>
        <w:t xml:space="preserve">достижению: распределять роли, договариваться, </w:t>
      </w:r>
      <w:r w:rsidRPr="00063C67">
        <w:rPr>
          <w:sz w:val="24"/>
        </w:rPr>
        <w:t>обсуждать процесс и результат совместной</w:t>
      </w:r>
      <w:r w:rsidRPr="00063C67">
        <w:rPr>
          <w:spacing w:val="1"/>
          <w:sz w:val="24"/>
        </w:rPr>
        <w:t xml:space="preserve"> </w:t>
      </w:r>
      <w:r w:rsidRPr="00063C67">
        <w:rPr>
          <w:sz w:val="24"/>
        </w:rPr>
        <w:t>работы;</w:t>
      </w:r>
    </w:p>
    <w:p w:rsidR="00063C67" w:rsidRPr="00063C67" w:rsidRDefault="00063C67" w:rsidP="002A2122">
      <w:pPr>
        <w:pStyle w:val="a6"/>
        <w:numPr>
          <w:ilvl w:val="0"/>
          <w:numId w:val="54"/>
        </w:numPr>
        <w:tabs>
          <w:tab w:val="left" w:pos="1713"/>
        </w:tabs>
        <w:ind w:left="284"/>
        <w:jc w:val="both"/>
        <w:rPr>
          <w:sz w:val="24"/>
        </w:rPr>
      </w:pPr>
      <w:r w:rsidRPr="00063C67">
        <w:rPr>
          <w:sz w:val="24"/>
        </w:rPr>
        <w:t>проявлять</w:t>
      </w:r>
      <w:r w:rsidRPr="00063C67">
        <w:rPr>
          <w:spacing w:val="-8"/>
          <w:sz w:val="24"/>
        </w:rPr>
        <w:t xml:space="preserve"> </w:t>
      </w:r>
      <w:r w:rsidRPr="00063C67">
        <w:rPr>
          <w:sz w:val="24"/>
        </w:rPr>
        <w:t>готовность</w:t>
      </w:r>
      <w:r w:rsidRPr="00063C67">
        <w:rPr>
          <w:spacing w:val="-7"/>
          <w:sz w:val="24"/>
        </w:rPr>
        <w:t xml:space="preserve"> </w:t>
      </w:r>
      <w:r w:rsidRPr="00063C67">
        <w:rPr>
          <w:sz w:val="24"/>
        </w:rPr>
        <w:t>руководить,</w:t>
      </w:r>
      <w:r w:rsidRPr="00063C67">
        <w:rPr>
          <w:spacing w:val="-7"/>
          <w:sz w:val="24"/>
        </w:rPr>
        <w:t xml:space="preserve"> </w:t>
      </w:r>
      <w:r w:rsidRPr="00063C67">
        <w:rPr>
          <w:sz w:val="24"/>
        </w:rPr>
        <w:t>выполнять</w:t>
      </w:r>
      <w:r w:rsidRPr="00063C67">
        <w:rPr>
          <w:spacing w:val="-7"/>
          <w:sz w:val="24"/>
        </w:rPr>
        <w:t xml:space="preserve"> </w:t>
      </w:r>
      <w:r w:rsidRPr="00063C67">
        <w:rPr>
          <w:sz w:val="24"/>
        </w:rPr>
        <w:t>поручения,</w:t>
      </w:r>
      <w:r w:rsidRPr="00063C67">
        <w:rPr>
          <w:spacing w:val="-3"/>
          <w:sz w:val="24"/>
        </w:rPr>
        <w:t xml:space="preserve"> </w:t>
      </w:r>
      <w:r w:rsidRPr="00063C67">
        <w:rPr>
          <w:sz w:val="24"/>
        </w:rPr>
        <w:t>подчиняться;</w:t>
      </w:r>
    </w:p>
    <w:p w:rsidR="00063C67" w:rsidRPr="00063C67" w:rsidRDefault="00063C67" w:rsidP="002A2122">
      <w:pPr>
        <w:pStyle w:val="a6"/>
        <w:numPr>
          <w:ilvl w:val="0"/>
          <w:numId w:val="54"/>
        </w:numPr>
        <w:tabs>
          <w:tab w:val="left" w:pos="1713"/>
        </w:tabs>
        <w:ind w:left="284"/>
        <w:jc w:val="both"/>
        <w:rPr>
          <w:sz w:val="24"/>
        </w:rPr>
      </w:pPr>
      <w:r w:rsidRPr="00063C67">
        <w:rPr>
          <w:sz w:val="24"/>
        </w:rPr>
        <w:t>ответственно</w:t>
      </w:r>
      <w:r w:rsidRPr="00063C67">
        <w:rPr>
          <w:spacing w:val="-4"/>
          <w:sz w:val="24"/>
        </w:rPr>
        <w:t xml:space="preserve"> </w:t>
      </w:r>
      <w:r w:rsidRPr="00063C67">
        <w:rPr>
          <w:sz w:val="24"/>
        </w:rPr>
        <w:t>выполнять</w:t>
      </w:r>
      <w:r w:rsidRPr="00063C67">
        <w:rPr>
          <w:spacing w:val="-7"/>
          <w:sz w:val="24"/>
        </w:rPr>
        <w:t xml:space="preserve"> </w:t>
      </w:r>
      <w:r w:rsidRPr="00063C67">
        <w:rPr>
          <w:sz w:val="24"/>
        </w:rPr>
        <w:t>свою</w:t>
      </w:r>
      <w:r w:rsidRPr="00063C67">
        <w:rPr>
          <w:spacing w:val="-5"/>
          <w:sz w:val="24"/>
        </w:rPr>
        <w:t xml:space="preserve"> </w:t>
      </w:r>
      <w:r w:rsidRPr="00063C67">
        <w:rPr>
          <w:sz w:val="24"/>
        </w:rPr>
        <w:t>часть</w:t>
      </w:r>
      <w:r w:rsidRPr="00063C67">
        <w:rPr>
          <w:spacing w:val="-7"/>
          <w:sz w:val="24"/>
        </w:rPr>
        <w:t xml:space="preserve"> </w:t>
      </w:r>
      <w:r w:rsidRPr="00063C67">
        <w:rPr>
          <w:sz w:val="24"/>
        </w:rPr>
        <w:t>работы;</w:t>
      </w:r>
    </w:p>
    <w:p w:rsidR="00063C67" w:rsidRPr="00063C67" w:rsidRDefault="00063C67" w:rsidP="002A2122">
      <w:pPr>
        <w:pStyle w:val="a6"/>
        <w:numPr>
          <w:ilvl w:val="0"/>
          <w:numId w:val="54"/>
        </w:numPr>
        <w:tabs>
          <w:tab w:val="left" w:pos="1713"/>
        </w:tabs>
        <w:ind w:left="284"/>
        <w:jc w:val="both"/>
        <w:rPr>
          <w:sz w:val="24"/>
        </w:rPr>
      </w:pPr>
      <w:r w:rsidRPr="00063C67">
        <w:rPr>
          <w:sz w:val="24"/>
        </w:rPr>
        <w:t>оценивать</w:t>
      </w:r>
      <w:r w:rsidRPr="00063C67">
        <w:rPr>
          <w:spacing w:val="-3"/>
          <w:sz w:val="24"/>
        </w:rPr>
        <w:t xml:space="preserve"> </w:t>
      </w:r>
      <w:r w:rsidRPr="00063C67">
        <w:rPr>
          <w:sz w:val="24"/>
        </w:rPr>
        <w:t>свой</w:t>
      </w:r>
      <w:r w:rsidRPr="00063C67">
        <w:rPr>
          <w:spacing w:val="-7"/>
          <w:sz w:val="24"/>
        </w:rPr>
        <w:t xml:space="preserve"> </w:t>
      </w:r>
      <w:r w:rsidRPr="00063C67">
        <w:rPr>
          <w:sz w:val="24"/>
        </w:rPr>
        <w:t>вклад</w:t>
      </w:r>
      <w:r w:rsidRPr="00063C67">
        <w:rPr>
          <w:spacing w:val="-3"/>
          <w:sz w:val="24"/>
        </w:rPr>
        <w:t xml:space="preserve"> </w:t>
      </w:r>
      <w:r w:rsidRPr="00063C67">
        <w:rPr>
          <w:sz w:val="24"/>
        </w:rPr>
        <w:t>в</w:t>
      </w:r>
      <w:r w:rsidRPr="00063C67">
        <w:rPr>
          <w:spacing w:val="-7"/>
          <w:sz w:val="24"/>
        </w:rPr>
        <w:t xml:space="preserve"> </w:t>
      </w:r>
      <w:r w:rsidRPr="00063C67">
        <w:rPr>
          <w:sz w:val="24"/>
        </w:rPr>
        <w:t>общий</w:t>
      </w:r>
      <w:r w:rsidRPr="00063C67">
        <w:rPr>
          <w:spacing w:val="-4"/>
          <w:sz w:val="24"/>
        </w:rPr>
        <w:t xml:space="preserve"> </w:t>
      </w:r>
      <w:r w:rsidRPr="00063C67">
        <w:rPr>
          <w:sz w:val="24"/>
        </w:rPr>
        <w:t>результат;</w:t>
      </w:r>
    </w:p>
    <w:p w:rsidR="00063C67" w:rsidRPr="00063C67" w:rsidRDefault="00063C67" w:rsidP="002A2122">
      <w:pPr>
        <w:pStyle w:val="a6"/>
        <w:numPr>
          <w:ilvl w:val="0"/>
          <w:numId w:val="54"/>
        </w:numPr>
        <w:tabs>
          <w:tab w:val="left" w:pos="1713"/>
        </w:tabs>
        <w:ind w:left="284"/>
        <w:jc w:val="both"/>
        <w:rPr>
          <w:sz w:val="24"/>
        </w:rPr>
      </w:pPr>
      <w:r w:rsidRPr="00063C67">
        <w:rPr>
          <w:sz w:val="24"/>
        </w:rPr>
        <w:t>выполнять</w:t>
      </w:r>
      <w:r w:rsidRPr="00063C67">
        <w:rPr>
          <w:spacing w:val="2"/>
          <w:sz w:val="24"/>
        </w:rPr>
        <w:t xml:space="preserve"> </w:t>
      </w:r>
      <w:r w:rsidRPr="00063C67">
        <w:rPr>
          <w:sz w:val="24"/>
        </w:rPr>
        <w:t>совместные</w:t>
      </w:r>
      <w:r w:rsidRPr="00063C67">
        <w:rPr>
          <w:spacing w:val="2"/>
          <w:sz w:val="24"/>
        </w:rPr>
        <w:t xml:space="preserve"> </w:t>
      </w:r>
      <w:r w:rsidRPr="00063C67">
        <w:rPr>
          <w:sz w:val="24"/>
        </w:rPr>
        <w:t>проектные</w:t>
      </w:r>
      <w:r w:rsidRPr="00063C67">
        <w:rPr>
          <w:spacing w:val="1"/>
          <w:sz w:val="24"/>
        </w:rPr>
        <w:t xml:space="preserve"> </w:t>
      </w:r>
      <w:r w:rsidRPr="00063C67">
        <w:rPr>
          <w:sz w:val="24"/>
        </w:rPr>
        <w:t>задания</w:t>
      </w:r>
      <w:r w:rsidRPr="00063C67">
        <w:rPr>
          <w:spacing w:val="1"/>
          <w:sz w:val="24"/>
        </w:rPr>
        <w:t xml:space="preserve"> </w:t>
      </w:r>
      <w:r w:rsidRPr="00063C67">
        <w:rPr>
          <w:sz w:val="24"/>
        </w:rPr>
        <w:t>с опорой</w:t>
      </w:r>
      <w:r w:rsidRPr="00063C67">
        <w:rPr>
          <w:spacing w:val="3"/>
          <w:sz w:val="24"/>
        </w:rPr>
        <w:t xml:space="preserve"> </w:t>
      </w:r>
      <w:r w:rsidRPr="00063C67">
        <w:rPr>
          <w:sz w:val="24"/>
        </w:rPr>
        <w:t>на</w:t>
      </w:r>
      <w:r w:rsidRPr="00063C67">
        <w:rPr>
          <w:spacing w:val="4"/>
          <w:sz w:val="24"/>
        </w:rPr>
        <w:t xml:space="preserve"> </w:t>
      </w:r>
      <w:r w:rsidRPr="00063C67">
        <w:rPr>
          <w:sz w:val="24"/>
        </w:rPr>
        <w:t>предложенные</w:t>
      </w:r>
      <w:r w:rsidRPr="00063C67">
        <w:rPr>
          <w:spacing w:val="2"/>
          <w:sz w:val="24"/>
        </w:rPr>
        <w:t xml:space="preserve"> </w:t>
      </w:r>
      <w:r w:rsidRPr="00063C67">
        <w:rPr>
          <w:sz w:val="24"/>
        </w:rPr>
        <w:t>образцы;</w:t>
      </w:r>
    </w:p>
    <w:p w:rsidR="00063C67" w:rsidRPr="00063C67" w:rsidRDefault="00063C67" w:rsidP="002A2122">
      <w:pPr>
        <w:rPr>
          <w:szCs w:val="24"/>
        </w:rPr>
      </w:pPr>
    </w:p>
    <w:p w:rsidR="00063C67" w:rsidRPr="00063C67" w:rsidRDefault="00063C67" w:rsidP="002A2122">
      <w:pPr>
        <w:ind w:firstLine="707"/>
        <w:jc w:val="both"/>
        <w:outlineLvl w:val="0"/>
        <w:rPr>
          <w:b/>
          <w:bCs/>
          <w:sz w:val="24"/>
          <w:szCs w:val="24"/>
        </w:rPr>
      </w:pPr>
      <w:r w:rsidRPr="00063C67">
        <w:rPr>
          <w:b/>
          <w:bCs/>
          <w:sz w:val="24"/>
          <w:szCs w:val="24"/>
        </w:rPr>
        <w:t>ПРЕДМЕТНЫЕ</w:t>
      </w:r>
      <w:r w:rsidRPr="00063C67">
        <w:rPr>
          <w:b/>
          <w:bCs/>
          <w:spacing w:val="-10"/>
          <w:sz w:val="24"/>
          <w:szCs w:val="24"/>
        </w:rPr>
        <w:t xml:space="preserve"> </w:t>
      </w:r>
      <w:r w:rsidRPr="00063C67">
        <w:rPr>
          <w:b/>
          <w:bCs/>
          <w:sz w:val="24"/>
          <w:szCs w:val="24"/>
        </w:rPr>
        <w:t>РЕЗУЛЬТАТЫ</w:t>
      </w:r>
    </w:p>
    <w:p w:rsidR="00063C67" w:rsidRPr="00063C67" w:rsidRDefault="00063C67" w:rsidP="002A2122">
      <w:pPr>
        <w:ind w:firstLine="707"/>
        <w:jc w:val="both"/>
        <w:rPr>
          <w:sz w:val="24"/>
          <w:szCs w:val="24"/>
        </w:rPr>
      </w:pPr>
      <w:r w:rsidRPr="00063C67">
        <w:rPr>
          <w:sz w:val="24"/>
          <w:szCs w:val="24"/>
        </w:rPr>
        <w:t>Предметные</w:t>
      </w:r>
      <w:r w:rsidRPr="00063C67">
        <w:rPr>
          <w:spacing w:val="1"/>
          <w:sz w:val="24"/>
          <w:szCs w:val="24"/>
        </w:rPr>
        <w:t xml:space="preserve"> </w:t>
      </w:r>
      <w:r w:rsidRPr="00063C67">
        <w:rPr>
          <w:sz w:val="24"/>
          <w:szCs w:val="24"/>
        </w:rPr>
        <w:t>результаты</w:t>
      </w:r>
      <w:r w:rsidRPr="00063C67">
        <w:rPr>
          <w:spacing w:val="1"/>
          <w:sz w:val="24"/>
          <w:szCs w:val="24"/>
        </w:rPr>
        <w:t xml:space="preserve"> </w:t>
      </w:r>
      <w:r w:rsidRPr="00063C67">
        <w:rPr>
          <w:sz w:val="24"/>
          <w:szCs w:val="24"/>
        </w:rPr>
        <w:t>освоения</w:t>
      </w:r>
      <w:r w:rsidRPr="00063C67">
        <w:rPr>
          <w:spacing w:val="1"/>
          <w:sz w:val="24"/>
          <w:szCs w:val="24"/>
        </w:rPr>
        <w:t xml:space="preserve"> </w:t>
      </w:r>
      <w:r w:rsidRPr="00063C67">
        <w:rPr>
          <w:sz w:val="24"/>
          <w:szCs w:val="24"/>
        </w:rPr>
        <w:t>программы</w:t>
      </w:r>
      <w:r w:rsidRPr="00063C67">
        <w:rPr>
          <w:spacing w:val="1"/>
          <w:sz w:val="24"/>
          <w:szCs w:val="24"/>
        </w:rPr>
        <w:t xml:space="preserve"> </w:t>
      </w:r>
      <w:r w:rsidRPr="00063C67">
        <w:rPr>
          <w:sz w:val="24"/>
          <w:szCs w:val="24"/>
        </w:rPr>
        <w:t>начального</w:t>
      </w:r>
      <w:r w:rsidRPr="00063C67">
        <w:rPr>
          <w:spacing w:val="1"/>
          <w:sz w:val="24"/>
          <w:szCs w:val="24"/>
        </w:rPr>
        <w:t xml:space="preserve"> </w:t>
      </w:r>
      <w:r w:rsidRPr="00063C67">
        <w:rPr>
          <w:sz w:val="24"/>
          <w:szCs w:val="24"/>
        </w:rPr>
        <w:t>общего</w:t>
      </w:r>
      <w:r w:rsidRPr="00063C67">
        <w:rPr>
          <w:spacing w:val="1"/>
          <w:sz w:val="24"/>
          <w:szCs w:val="24"/>
        </w:rPr>
        <w:t xml:space="preserve"> </w:t>
      </w:r>
      <w:r w:rsidRPr="00063C67">
        <w:rPr>
          <w:sz w:val="24"/>
          <w:szCs w:val="24"/>
        </w:rPr>
        <w:t>образования по</w:t>
      </w:r>
      <w:r w:rsidRPr="00063C67">
        <w:rPr>
          <w:spacing w:val="1"/>
          <w:sz w:val="24"/>
          <w:szCs w:val="24"/>
        </w:rPr>
        <w:t xml:space="preserve"> </w:t>
      </w:r>
      <w:r w:rsidRPr="00063C67">
        <w:rPr>
          <w:sz w:val="24"/>
          <w:szCs w:val="24"/>
        </w:rPr>
        <w:t>учебному предмету «Литературное чтение» отражают специфику содержания предметной</w:t>
      </w:r>
      <w:r w:rsidRPr="00063C67">
        <w:rPr>
          <w:spacing w:val="1"/>
          <w:sz w:val="24"/>
          <w:szCs w:val="24"/>
        </w:rPr>
        <w:t xml:space="preserve"> </w:t>
      </w:r>
      <w:r w:rsidRPr="00063C67">
        <w:rPr>
          <w:sz w:val="24"/>
          <w:szCs w:val="24"/>
        </w:rPr>
        <w:t>области,</w:t>
      </w:r>
      <w:r w:rsidRPr="00063C67">
        <w:rPr>
          <w:spacing w:val="1"/>
          <w:sz w:val="24"/>
          <w:szCs w:val="24"/>
        </w:rPr>
        <w:t xml:space="preserve"> </w:t>
      </w:r>
      <w:r w:rsidRPr="00063C67">
        <w:rPr>
          <w:sz w:val="24"/>
          <w:szCs w:val="24"/>
        </w:rPr>
        <w:t>ориентированы</w:t>
      </w:r>
      <w:r w:rsidRPr="00063C67">
        <w:rPr>
          <w:spacing w:val="1"/>
          <w:sz w:val="24"/>
          <w:szCs w:val="24"/>
        </w:rPr>
        <w:t xml:space="preserve"> </w:t>
      </w:r>
      <w:r w:rsidRPr="00063C67">
        <w:rPr>
          <w:sz w:val="24"/>
          <w:szCs w:val="24"/>
        </w:rPr>
        <w:t>на</w:t>
      </w:r>
      <w:r w:rsidRPr="00063C67">
        <w:rPr>
          <w:spacing w:val="1"/>
          <w:sz w:val="24"/>
          <w:szCs w:val="24"/>
        </w:rPr>
        <w:t xml:space="preserve"> </w:t>
      </w:r>
      <w:r w:rsidRPr="00063C67">
        <w:rPr>
          <w:sz w:val="24"/>
          <w:szCs w:val="24"/>
        </w:rPr>
        <w:t>применение</w:t>
      </w:r>
      <w:r w:rsidRPr="00063C67">
        <w:rPr>
          <w:spacing w:val="1"/>
          <w:sz w:val="24"/>
          <w:szCs w:val="24"/>
        </w:rPr>
        <w:t xml:space="preserve"> </w:t>
      </w:r>
      <w:r w:rsidRPr="00063C67">
        <w:rPr>
          <w:sz w:val="24"/>
          <w:szCs w:val="24"/>
        </w:rPr>
        <w:t>знаний,</w:t>
      </w:r>
      <w:r w:rsidRPr="00063C67">
        <w:rPr>
          <w:spacing w:val="1"/>
          <w:sz w:val="24"/>
          <w:szCs w:val="24"/>
        </w:rPr>
        <w:t xml:space="preserve"> </w:t>
      </w:r>
      <w:r w:rsidRPr="00063C67">
        <w:rPr>
          <w:sz w:val="24"/>
          <w:szCs w:val="24"/>
        </w:rPr>
        <w:t>умений</w:t>
      </w:r>
      <w:r w:rsidRPr="00063C67">
        <w:rPr>
          <w:spacing w:val="1"/>
          <w:sz w:val="24"/>
          <w:szCs w:val="24"/>
        </w:rPr>
        <w:t xml:space="preserve"> </w:t>
      </w:r>
      <w:r w:rsidRPr="00063C67">
        <w:rPr>
          <w:sz w:val="24"/>
          <w:szCs w:val="24"/>
        </w:rPr>
        <w:t>и</w:t>
      </w:r>
      <w:r w:rsidRPr="00063C67">
        <w:rPr>
          <w:spacing w:val="1"/>
          <w:sz w:val="24"/>
          <w:szCs w:val="24"/>
        </w:rPr>
        <w:t xml:space="preserve"> </w:t>
      </w:r>
      <w:r w:rsidRPr="00063C67">
        <w:rPr>
          <w:sz w:val="24"/>
          <w:szCs w:val="24"/>
        </w:rPr>
        <w:t>навыков</w:t>
      </w:r>
      <w:r w:rsidRPr="00063C67">
        <w:rPr>
          <w:spacing w:val="1"/>
          <w:sz w:val="24"/>
          <w:szCs w:val="24"/>
        </w:rPr>
        <w:t xml:space="preserve"> </w:t>
      </w:r>
      <w:r w:rsidRPr="00063C67">
        <w:rPr>
          <w:sz w:val="24"/>
          <w:szCs w:val="24"/>
        </w:rPr>
        <w:t>обучающимися</w:t>
      </w:r>
      <w:r w:rsidRPr="00063C67">
        <w:rPr>
          <w:spacing w:val="1"/>
          <w:sz w:val="24"/>
          <w:szCs w:val="24"/>
        </w:rPr>
        <w:t xml:space="preserve"> </w:t>
      </w:r>
      <w:r w:rsidRPr="00063C67">
        <w:rPr>
          <w:sz w:val="24"/>
          <w:szCs w:val="24"/>
        </w:rPr>
        <w:t>в</w:t>
      </w:r>
      <w:r w:rsidRPr="00063C67">
        <w:rPr>
          <w:spacing w:val="1"/>
          <w:sz w:val="24"/>
          <w:szCs w:val="24"/>
        </w:rPr>
        <w:t xml:space="preserve"> </w:t>
      </w:r>
      <w:r w:rsidRPr="00063C67">
        <w:rPr>
          <w:sz w:val="24"/>
          <w:szCs w:val="24"/>
        </w:rPr>
        <w:t>различных</w:t>
      </w:r>
      <w:r w:rsidRPr="00063C67">
        <w:rPr>
          <w:spacing w:val="2"/>
          <w:sz w:val="24"/>
          <w:szCs w:val="24"/>
        </w:rPr>
        <w:t xml:space="preserve"> </w:t>
      </w:r>
      <w:r w:rsidRPr="00063C67">
        <w:rPr>
          <w:sz w:val="24"/>
          <w:szCs w:val="24"/>
        </w:rPr>
        <w:t>учебных</w:t>
      </w:r>
      <w:r w:rsidRPr="00063C67">
        <w:rPr>
          <w:spacing w:val="-2"/>
          <w:sz w:val="24"/>
          <w:szCs w:val="24"/>
        </w:rPr>
        <w:t xml:space="preserve"> </w:t>
      </w:r>
      <w:r w:rsidRPr="00063C67">
        <w:rPr>
          <w:sz w:val="24"/>
          <w:szCs w:val="24"/>
        </w:rPr>
        <w:t>ситуациях и</w:t>
      </w:r>
      <w:r w:rsidRPr="00063C67">
        <w:rPr>
          <w:spacing w:val="-3"/>
          <w:sz w:val="24"/>
          <w:szCs w:val="24"/>
        </w:rPr>
        <w:t xml:space="preserve"> </w:t>
      </w:r>
      <w:r w:rsidRPr="00063C67">
        <w:rPr>
          <w:sz w:val="24"/>
          <w:szCs w:val="24"/>
        </w:rPr>
        <w:t>жизненных</w:t>
      </w:r>
      <w:r w:rsidRPr="00063C67">
        <w:rPr>
          <w:spacing w:val="2"/>
          <w:sz w:val="24"/>
          <w:szCs w:val="24"/>
        </w:rPr>
        <w:t xml:space="preserve"> </w:t>
      </w:r>
      <w:r w:rsidRPr="00063C67">
        <w:rPr>
          <w:sz w:val="24"/>
          <w:szCs w:val="24"/>
        </w:rPr>
        <w:t>условиях</w:t>
      </w:r>
      <w:r w:rsidRPr="00063C67">
        <w:rPr>
          <w:spacing w:val="-4"/>
          <w:sz w:val="24"/>
          <w:szCs w:val="24"/>
        </w:rPr>
        <w:t xml:space="preserve"> </w:t>
      </w:r>
      <w:r w:rsidRPr="00063C67">
        <w:rPr>
          <w:sz w:val="24"/>
          <w:szCs w:val="24"/>
        </w:rPr>
        <w:t>и</w:t>
      </w:r>
      <w:r w:rsidRPr="00063C67">
        <w:rPr>
          <w:spacing w:val="-2"/>
          <w:sz w:val="24"/>
          <w:szCs w:val="24"/>
        </w:rPr>
        <w:t xml:space="preserve"> </w:t>
      </w:r>
      <w:r w:rsidRPr="00063C67">
        <w:rPr>
          <w:sz w:val="24"/>
          <w:szCs w:val="24"/>
        </w:rPr>
        <w:t>представлены по</w:t>
      </w:r>
      <w:r w:rsidRPr="00063C67">
        <w:rPr>
          <w:spacing w:val="-3"/>
          <w:sz w:val="24"/>
          <w:szCs w:val="24"/>
        </w:rPr>
        <w:t xml:space="preserve"> </w:t>
      </w:r>
      <w:r w:rsidRPr="00063C67">
        <w:rPr>
          <w:sz w:val="24"/>
          <w:szCs w:val="24"/>
        </w:rPr>
        <w:t>годам</w:t>
      </w:r>
      <w:r w:rsidRPr="00063C67">
        <w:rPr>
          <w:spacing w:val="-4"/>
          <w:sz w:val="24"/>
          <w:szCs w:val="24"/>
        </w:rPr>
        <w:t xml:space="preserve"> </w:t>
      </w:r>
      <w:r w:rsidRPr="00063C67">
        <w:rPr>
          <w:sz w:val="24"/>
          <w:szCs w:val="24"/>
        </w:rPr>
        <w:t>обучения.</w:t>
      </w:r>
    </w:p>
    <w:p w:rsidR="00B842E1" w:rsidRDefault="00B842E1" w:rsidP="002A2122">
      <w:pPr>
        <w:pStyle w:val="a4"/>
        <w:ind w:left="0" w:firstLine="708"/>
        <w:rPr>
          <w:b/>
        </w:rPr>
      </w:pPr>
    </w:p>
    <w:p w:rsidR="00D50C9F" w:rsidRDefault="00B842E1" w:rsidP="002A2122">
      <w:pPr>
        <w:pStyle w:val="a4"/>
        <w:ind w:left="0" w:firstLine="708"/>
        <w:rPr>
          <w:b/>
        </w:rPr>
      </w:pPr>
      <w:r>
        <w:rPr>
          <w:b/>
        </w:rPr>
        <w:t xml:space="preserve"> 1 КЛАСС</w:t>
      </w:r>
    </w:p>
    <w:p w:rsidR="00B842E1" w:rsidRPr="00B842E1" w:rsidRDefault="00B842E1" w:rsidP="002A2122">
      <w:pPr>
        <w:ind w:firstLine="709"/>
        <w:jc w:val="both"/>
        <w:rPr>
          <w:sz w:val="24"/>
        </w:rPr>
      </w:pPr>
      <w:r w:rsidRPr="00B842E1">
        <w:rPr>
          <w:spacing w:val="-1"/>
          <w:sz w:val="24"/>
        </w:rPr>
        <w:t>К</w:t>
      </w:r>
      <w:r w:rsidRPr="00B842E1">
        <w:rPr>
          <w:spacing w:val="-5"/>
          <w:sz w:val="24"/>
        </w:rPr>
        <w:t xml:space="preserve"> </w:t>
      </w:r>
      <w:r w:rsidRPr="00B842E1">
        <w:rPr>
          <w:spacing w:val="-1"/>
          <w:sz w:val="24"/>
        </w:rPr>
        <w:t>концу</w:t>
      </w:r>
      <w:r w:rsidRPr="00B842E1">
        <w:rPr>
          <w:spacing w:val="-14"/>
          <w:sz w:val="24"/>
        </w:rPr>
        <w:t xml:space="preserve"> </w:t>
      </w:r>
      <w:r w:rsidRPr="00B842E1">
        <w:rPr>
          <w:spacing w:val="-1"/>
          <w:sz w:val="24"/>
        </w:rPr>
        <w:t>обучения</w:t>
      </w:r>
      <w:r w:rsidRPr="00B842E1">
        <w:rPr>
          <w:spacing w:val="1"/>
          <w:sz w:val="24"/>
        </w:rPr>
        <w:t xml:space="preserve"> </w:t>
      </w:r>
      <w:r w:rsidRPr="00B842E1">
        <w:rPr>
          <w:b/>
          <w:sz w:val="24"/>
        </w:rPr>
        <w:t>в</w:t>
      </w:r>
      <w:r w:rsidRPr="00B842E1">
        <w:rPr>
          <w:b/>
          <w:spacing w:val="-3"/>
          <w:sz w:val="24"/>
        </w:rPr>
        <w:t xml:space="preserve"> </w:t>
      </w:r>
      <w:r w:rsidRPr="00B842E1">
        <w:rPr>
          <w:b/>
          <w:sz w:val="24"/>
        </w:rPr>
        <w:t>первом</w:t>
      </w:r>
      <w:r w:rsidRPr="00B842E1">
        <w:rPr>
          <w:b/>
          <w:spacing w:val="-2"/>
          <w:sz w:val="24"/>
        </w:rPr>
        <w:t xml:space="preserve"> </w:t>
      </w:r>
      <w:r w:rsidRPr="00B842E1">
        <w:rPr>
          <w:b/>
          <w:sz w:val="24"/>
        </w:rPr>
        <w:t>классе</w:t>
      </w:r>
      <w:r w:rsidRPr="00B842E1">
        <w:rPr>
          <w:b/>
          <w:spacing w:val="-1"/>
          <w:sz w:val="24"/>
        </w:rPr>
        <w:t xml:space="preserve"> </w:t>
      </w:r>
      <w:proofErr w:type="gramStart"/>
      <w:r w:rsidRPr="00B842E1">
        <w:rPr>
          <w:sz w:val="24"/>
        </w:rPr>
        <w:t>обучающийся</w:t>
      </w:r>
      <w:proofErr w:type="gramEnd"/>
      <w:r w:rsidRPr="00B842E1">
        <w:rPr>
          <w:spacing w:val="-4"/>
          <w:sz w:val="24"/>
        </w:rPr>
        <w:t xml:space="preserve"> </w:t>
      </w:r>
      <w:r w:rsidRPr="00B842E1">
        <w:rPr>
          <w:sz w:val="24"/>
        </w:rPr>
        <w:t>научится:</w:t>
      </w:r>
    </w:p>
    <w:p w:rsidR="00B842E1" w:rsidRPr="00B842E1" w:rsidRDefault="00B842E1" w:rsidP="002A2122">
      <w:pPr>
        <w:pStyle w:val="a6"/>
        <w:numPr>
          <w:ilvl w:val="0"/>
          <w:numId w:val="55"/>
        </w:numPr>
        <w:tabs>
          <w:tab w:val="left" w:pos="1713"/>
        </w:tabs>
        <w:ind w:left="284"/>
        <w:jc w:val="both"/>
        <w:rPr>
          <w:sz w:val="24"/>
        </w:rPr>
      </w:pPr>
      <w:r w:rsidRPr="00B842E1">
        <w:rPr>
          <w:sz w:val="24"/>
        </w:rPr>
        <w:t>понимать ценность чтения для решения учебных задач и применения в различных</w:t>
      </w:r>
      <w:r w:rsidRPr="00B842E1">
        <w:rPr>
          <w:spacing w:val="1"/>
          <w:sz w:val="24"/>
        </w:rPr>
        <w:t xml:space="preserve"> </w:t>
      </w:r>
      <w:r w:rsidRPr="00B842E1">
        <w:rPr>
          <w:sz w:val="24"/>
        </w:rPr>
        <w:t>жизненных</w:t>
      </w:r>
      <w:r w:rsidRPr="00B842E1">
        <w:rPr>
          <w:spacing w:val="1"/>
          <w:sz w:val="24"/>
        </w:rPr>
        <w:t xml:space="preserve"> </w:t>
      </w:r>
      <w:r w:rsidRPr="00B842E1">
        <w:rPr>
          <w:sz w:val="24"/>
        </w:rPr>
        <w:t>ситуациях:</w:t>
      </w:r>
      <w:r w:rsidRPr="00B842E1">
        <w:rPr>
          <w:spacing w:val="1"/>
          <w:sz w:val="24"/>
        </w:rPr>
        <w:t xml:space="preserve"> </w:t>
      </w:r>
      <w:r w:rsidRPr="00B842E1">
        <w:rPr>
          <w:sz w:val="24"/>
        </w:rPr>
        <w:t>отвечать</w:t>
      </w:r>
      <w:r w:rsidRPr="00B842E1">
        <w:rPr>
          <w:spacing w:val="1"/>
          <w:sz w:val="24"/>
        </w:rPr>
        <w:t xml:space="preserve"> </w:t>
      </w:r>
      <w:r w:rsidRPr="00B842E1">
        <w:rPr>
          <w:sz w:val="24"/>
        </w:rPr>
        <w:t>на</w:t>
      </w:r>
      <w:r w:rsidRPr="00B842E1">
        <w:rPr>
          <w:spacing w:val="1"/>
          <w:sz w:val="24"/>
        </w:rPr>
        <w:t xml:space="preserve"> </w:t>
      </w:r>
      <w:r w:rsidRPr="00B842E1">
        <w:rPr>
          <w:sz w:val="24"/>
        </w:rPr>
        <w:t>вопрос</w:t>
      </w:r>
      <w:r w:rsidRPr="00B842E1">
        <w:rPr>
          <w:spacing w:val="1"/>
          <w:sz w:val="24"/>
        </w:rPr>
        <w:t xml:space="preserve"> </w:t>
      </w:r>
      <w:r w:rsidRPr="00B842E1">
        <w:rPr>
          <w:sz w:val="24"/>
        </w:rPr>
        <w:t>о</w:t>
      </w:r>
      <w:r w:rsidRPr="00B842E1">
        <w:rPr>
          <w:spacing w:val="1"/>
          <w:sz w:val="24"/>
        </w:rPr>
        <w:t xml:space="preserve"> </w:t>
      </w:r>
      <w:r w:rsidRPr="00B842E1">
        <w:rPr>
          <w:sz w:val="24"/>
        </w:rPr>
        <w:t>важности</w:t>
      </w:r>
      <w:r w:rsidRPr="00B842E1">
        <w:rPr>
          <w:spacing w:val="1"/>
          <w:sz w:val="24"/>
        </w:rPr>
        <w:t xml:space="preserve"> </w:t>
      </w:r>
      <w:r w:rsidRPr="00B842E1">
        <w:rPr>
          <w:sz w:val="24"/>
        </w:rPr>
        <w:t>чтения</w:t>
      </w:r>
      <w:r w:rsidRPr="00B842E1">
        <w:rPr>
          <w:spacing w:val="1"/>
          <w:sz w:val="24"/>
        </w:rPr>
        <w:t xml:space="preserve"> </w:t>
      </w:r>
      <w:r w:rsidRPr="00B842E1">
        <w:rPr>
          <w:sz w:val="24"/>
        </w:rPr>
        <w:t>для</w:t>
      </w:r>
      <w:r w:rsidRPr="00B842E1">
        <w:rPr>
          <w:spacing w:val="1"/>
          <w:sz w:val="24"/>
        </w:rPr>
        <w:t xml:space="preserve"> </w:t>
      </w:r>
      <w:r w:rsidRPr="00B842E1">
        <w:rPr>
          <w:sz w:val="24"/>
        </w:rPr>
        <w:t>личного</w:t>
      </w:r>
      <w:r w:rsidRPr="00B842E1">
        <w:rPr>
          <w:spacing w:val="60"/>
          <w:sz w:val="24"/>
        </w:rPr>
        <w:t xml:space="preserve"> </w:t>
      </w:r>
      <w:r w:rsidRPr="00B842E1">
        <w:rPr>
          <w:sz w:val="24"/>
        </w:rPr>
        <w:t>развития,</w:t>
      </w:r>
      <w:r w:rsidRPr="00B842E1">
        <w:rPr>
          <w:spacing w:val="1"/>
          <w:sz w:val="24"/>
        </w:rPr>
        <w:t xml:space="preserve"> </w:t>
      </w:r>
      <w:r w:rsidRPr="00B842E1">
        <w:rPr>
          <w:sz w:val="24"/>
        </w:rPr>
        <w:t>находить в художественных произведениях отражение нравственных ценностей, традиций,</w:t>
      </w:r>
      <w:r w:rsidRPr="00B842E1">
        <w:rPr>
          <w:spacing w:val="1"/>
          <w:sz w:val="24"/>
        </w:rPr>
        <w:t xml:space="preserve"> </w:t>
      </w:r>
      <w:r w:rsidRPr="00B842E1">
        <w:rPr>
          <w:sz w:val="24"/>
        </w:rPr>
        <w:t>быта</w:t>
      </w:r>
      <w:r w:rsidRPr="00B842E1">
        <w:rPr>
          <w:spacing w:val="-1"/>
          <w:sz w:val="24"/>
        </w:rPr>
        <w:t xml:space="preserve"> </w:t>
      </w:r>
      <w:r w:rsidRPr="00B842E1">
        <w:rPr>
          <w:sz w:val="24"/>
        </w:rPr>
        <w:t>разных</w:t>
      </w:r>
      <w:r w:rsidRPr="00B842E1">
        <w:rPr>
          <w:spacing w:val="-3"/>
          <w:sz w:val="24"/>
        </w:rPr>
        <w:t xml:space="preserve"> </w:t>
      </w:r>
      <w:r w:rsidRPr="00B842E1">
        <w:rPr>
          <w:sz w:val="24"/>
        </w:rPr>
        <w:t>народов;</w:t>
      </w:r>
    </w:p>
    <w:p w:rsidR="00B842E1" w:rsidRPr="00B842E1" w:rsidRDefault="00B842E1" w:rsidP="002A2122">
      <w:pPr>
        <w:pStyle w:val="a6"/>
        <w:numPr>
          <w:ilvl w:val="0"/>
          <w:numId w:val="55"/>
        </w:numPr>
        <w:tabs>
          <w:tab w:val="left" w:pos="1713"/>
        </w:tabs>
        <w:ind w:left="284"/>
        <w:jc w:val="both"/>
        <w:rPr>
          <w:sz w:val="24"/>
        </w:rPr>
      </w:pPr>
      <w:r w:rsidRPr="00B842E1">
        <w:rPr>
          <w:spacing w:val="-1"/>
          <w:sz w:val="24"/>
        </w:rPr>
        <w:t>владеть</w:t>
      </w:r>
      <w:r w:rsidRPr="00B842E1">
        <w:rPr>
          <w:spacing w:val="-12"/>
          <w:sz w:val="24"/>
        </w:rPr>
        <w:t xml:space="preserve"> </w:t>
      </w:r>
      <w:r w:rsidRPr="00B842E1">
        <w:rPr>
          <w:spacing w:val="-1"/>
          <w:sz w:val="24"/>
        </w:rPr>
        <w:t>техникой</w:t>
      </w:r>
      <w:r w:rsidRPr="00B842E1">
        <w:rPr>
          <w:spacing w:val="-14"/>
          <w:sz w:val="24"/>
        </w:rPr>
        <w:t xml:space="preserve"> </w:t>
      </w:r>
      <w:r w:rsidRPr="00B842E1">
        <w:rPr>
          <w:spacing w:val="-1"/>
          <w:sz w:val="24"/>
        </w:rPr>
        <w:t>слогового</w:t>
      </w:r>
      <w:r w:rsidRPr="00B842E1">
        <w:rPr>
          <w:spacing w:val="-11"/>
          <w:sz w:val="24"/>
        </w:rPr>
        <w:t xml:space="preserve"> </w:t>
      </w:r>
      <w:r w:rsidRPr="00B842E1">
        <w:rPr>
          <w:spacing w:val="-1"/>
          <w:sz w:val="24"/>
        </w:rPr>
        <w:t>плавного</w:t>
      </w:r>
      <w:r w:rsidRPr="00B842E1">
        <w:rPr>
          <w:spacing w:val="-10"/>
          <w:sz w:val="24"/>
        </w:rPr>
        <w:t xml:space="preserve"> </w:t>
      </w:r>
      <w:r w:rsidRPr="00B842E1">
        <w:rPr>
          <w:spacing w:val="-1"/>
          <w:sz w:val="24"/>
        </w:rPr>
        <w:t>чтения</w:t>
      </w:r>
      <w:r w:rsidRPr="00B842E1">
        <w:rPr>
          <w:spacing w:val="-12"/>
          <w:sz w:val="24"/>
        </w:rPr>
        <w:t xml:space="preserve"> </w:t>
      </w:r>
      <w:r w:rsidRPr="00B842E1">
        <w:rPr>
          <w:sz w:val="24"/>
        </w:rPr>
        <w:t>с</w:t>
      </w:r>
      <w:r w:rsidRPr="00B842E1">
        <w:rPr>
          <w:spacing w:val="-12"/>
          <w:sz w:val="24"/>
        </w:rPr>
        <w:t xml:space="preserve"> </w:t>
      </w:r>
      <w:r w:rsidRPr="00B842E1">
        <w:rPr>
          <w:sz w:val="24"/>
        </w:rPr>
        <w:t>переходом</w:t>
      </w:r>
      <w:r w:rsidRPr="00B842E1">
        <w:rPr>
          <w:spacing w:val="-11"/>
          <w:sz w:val="24"/>
        </w:rPr>
        <w:t xml:space="preserve"> </w:t>
      </w:r>
      <w:r w:rsidRPr="00B842E1">
        <w:rPr>
          <w:sz w:val="24"/>
        </w:rPr>
        <w:t>на</w:t>
      </w:r>
      <w:r w:rsidRPr="00B842E1">
        <w:rPr>
          <w:spacing w:val="-12"/>
          <w:sz w:val="24"/>
        </w:rPr>
        <w:t xml:space="preserve"> </w:t>
      </w:r>
      <w:r w:rsidRPr="00B842E1">
        <w:rPr>
          <w:sz w:val="24"/>
        </w:rPr>
        <w:t>чтение</w:t>
      </w:r>
      <w:r w:rsidRPr="00B842E1">
        <w:rPr>
          <w:spacing w:val="-11"/>
          <w:sz w:val="24"/>
        </w:rPr>
        <w:t xml:space="preserve"> </w:t>
      </w:r>
      <w:r w:rsidRPr="00B842E1">
        <w:rPr>
          <w:sz w:val="24"/>
        </w:rPr>
        <w:t>целымисловами,</w:t>
      </w:r>
      <w:r w:rsidRPr="00B842E1">
        <w:rPr>
          <w:spacing w:val="-57"/>
          <w:sz w:val="24"/>
        </w:rPr>
        <w:t xml:space="preserve"> </w:t>
      </w:r>
      <w:r w:rsidRPr="00B842E1">
        <w:rPr>
          <w:sz w:val="24"/>
        </w:rPr>
        <w:t>читать</w:t>
      </w:r>
      <w:r w:rsidRPr="00B842E1">
        <w:rPr>
          <w:spacing w:val="1"/>
          <w:sz w:val="24"/>
        </w:rPr>
        <w:t xml:space="preserve"> </w:t>
      </w:r>
      <w:r w:rsidRPr="00B842E1">
        <w:rPr>
          <w:sz w:val="24"/>
        </w:rPr>
        <w:t>осознанно</w:t>
      </w:r>
      <w:r w:rsidRPr="00B842E1">
        <w:rPr>
          <w:spacing w:val="1"/>
          <w:sz w:val="24"/>
        </w:rPr>
        <w:t xml:space="preserve"> </w:t>
      </w:r>
      <w:r w:rsidRPr="00B842E1">
        <w:rPr>
          <w:sz w:val="24"/>
        </w:rPr>
        <w:t>вслух</w:t>
      </w:r>
      <w:r w:rsidRPr="00B842E1">
        <w:rPr>
          <w:spacing w:val="1"/>
          <w:sz w:val="24"/>
        </w:rPr>
        <w:t xml:space="preserve"> </w:t>
      </w:r>
      <w:r w:rsidRPr="00B842E1">
        <w:rPr>
          <w:sz w:val="24"/>
        </w:rPr>
        <w:t>целыми</w:t>
      </w:r>
      <w:r w:rsidRPr="00B842E1">
        <w:rPr>
          <w:spacing w:val="1"/>
          <w:sz w:val="24"/>
        </w:rPr>
        <w:t xml:space="preserve"> </w:t>
      </w:r>
      <w:r w:rsidRPr="00B842E1">
        <w:rPr>
          <w:sz w:val="24"/>
        </w:rPr>
        <w:t>словами</w:t>
      </w:r>
      <w:r w:rsidRPr="00B842E1">
        <w:rPr>
          <w:spacing w:val="1"/>
          <w:sz w:val="24"/>
        </w:rPr>
        <w:t xml:space="preserve"> </w:t>
      </w:r>
      <w:r w:rsidRPr="00B842E1">
        <w:rPr>
          <w:sz w:val="24"/>
        </w:rPr>
        <w:t>без</w:t>
      </w:r>
      <w:r w:rsidRPr="00B842E1">
        <w:rPr>
          <w:spacing w:val="1"/>
          <w:sz w:val="24"/>
        </w:rPr>
        <w:t xml:space="preserve"> </w:t>
      </w:r>
      <w:r w:rsidRPr="00B842E1">
        <w:rPr>
          <w:sz w:val="24"/>
        </w:rPr>
        <w:t>пропусков</w:t>
      </w:r>
      <w:r w:rsidRPr="00B842E1">
        <w:rPr>
          <w:spacing w:val="1"/>
          <w:sz w:val="24"/>
        </w:rPr>
        <w:t xml:space="preserve"> </w:t>
      </w:r>
      <w:r w:rsidRPr="00B842E1">
        <w:rPr>
          <w:sz w:val="24"/>
        </w:rPr>
        <w:t>и</w:t>
      </w:r>
      <w:r w:rsidRPr="00B842E1">
        <w:rPr>
          <w:spacing w:val="1"/>
          <w:sz w:val="24"/>
        </w:rPr>
        <w:t xml:space="preserve"> </w:t>
      </w:r>
      <w:r w:rsidRPr="00B842E1">
        <w:rPr>
          <w:sz w:val="24"/>
        </w:rPr>
        <w:t>перестановок</w:t>
      </w:r>
      <w:r w:rsidRPr="00B842E1">
        <w:rPr>
          <w:spacing w:val="1"/>
          <w:sz w:val="24"/>
        </w:rPr>
        <w:t xml:space="preserve"> </w:t>
      </w:r>
      <w:r w:rsidRPr="00B842E1">
        <w:rPr>
          <w:sz w:val="24"/>
        </w:rPr>
        <w:t>букв</w:t>
      </w:r>
      <w:r w:rsidRPr="00B842E1">
        <w:rPr>
          <w:spacing w:val="1"/>
          <w:sz w:val="24"/>
        </w:rPr>
        <w:t xml:space="preserve"> </w:t>
      </w:r>
      <w:r w:rsidRPr="00B842E1">
        <w:rPr>
          <w:sz w:val="24"/>
        </w:rPr>
        <w:t>и</w:t>
      </w:r>
      <w:r w:rsidRPr="00B842E1">
        <w:rPr>
          <w:spacing w:val="1"/>
          <w:sz w:val="24"/>
        </w:rPr>
        <w:t xml:space="preserve"> </w:t>
      </w:r>
      <w:r w:rsidRPr="00B842E1">
        <w:rPr>
          <w:sz w:val="24"/>
        </w:rPr>
        <w:t>слогов</w:t>
      </w:r>
      <w:r w:rsidRPr="00B842E1">
        <w:rPr>
          <w:spacing w:val="1"/>
          <w:sz w:val="24"/>
        </w:rPr>
        <w:t xml:space="preserve"> </w:t>
      </w:r>
      <w:r w:rsidRPr="00B842E1">
        <w:rPr>
          <w:sz w:val="24"/>
        </w:rPr>
        <w:t>доступные для восприятия и небольшие по объёму произведения в темпе не менее 30 слов в</w:t>
      </w:r>
      <w:r w:rsidRPr="00B842E1">
        <w:rPr>
          <w:spacing w:val="1"/>
          <w:sz w:val="24"/>
        </w:rPr>
        <w:t xml:space="preserve"> </w:t>
      </w:r>
      <w:r w:rsidRPr="00B842E1">
        <w:rPr>
          <w:sz w:val="24"/>
        </w:rPr>
        <w:t>минуту</w:t>
      </w:r>
      <w:r w:rsidRPr="00B842E1">
        <w:rPr>
          <w:spacing w:val="-18"/>
          <w:sz w:val="24"/>
        </w:rPr>
        <w:t xml:space="preserve"> </w:t>
      </w:r>
      <w:r w:rsidRPr="00B842E1">
        <w:rPr>
          <w:sz w:val="24"/>
        </w:rPr>
        <w:t>(без</w:t>
      </w:r>
      <w:r w:rsidRPr="00B842E1">
        <w:rPr>
          <w:spacing w:val="-9"/>
          <w:sz w:val="24"/>
        </w:rPr>
        <w:t xml:space="preserve"> </w:t>
      </w:r>
      <w:r w:rsidRPr="00B842E1">
        <w:rPr>
          <w:sz w:val="24"/>
        </w:rPr>
        <w:t>отметочного</w:t>
      </w:r>
      <w:r w:rsidRPr="00B842E1">
        <w:rPr>
          <w:spacing w:val="-10"/>
          <w:sz w:val="24"/>
        </w:rPr>
        <w:t xml:space="preserve"> </w:t>
      </w:r>
      <w:r w:rsidRPr="00B842E1">
        <w:rPr>
          <w:sz w:val="24"/>
        </w:rPr>
        <w:t>оценивания);</w:t>
      </w:r>
    </w:p>
    <w:p w:rsidR="00B842E1" w:rsidRPr="00B842E1" w:rsidRDefault="00B842E1" w:rsidP="002A2122">
      <w:pPr>
        <w:pStyle w:val="a6"/>
        <w:numPr>
          <w:ilvl w:val="0"/>
          <w:numId w:val="55"/>
        </w:numPr>
        <w:tabs>
          <w:tab w:val="left" w:pos="1713"/>
        </w:tabs>
        <w:ind w:left="284"/>
        <w:jc w:val="both"/>
        <w:rPr>
          <w:sz w:val="24"/>
        </w:rPr>
      </w:pPr>
      <w:r w:rsidRPr="00B842E1">
        <w:rPr>
          <w:spacing w:val="-1"/>
          <w:sz w:val="24"/>
        </w:rPr>
        <w:t xml:space="preserve">читать наизусть с соблюдением орфоэпических и пунктуационных норм </w:t>
      </w:r>
      <w:r w:rsidRPr="00B842E1">
        <w:rPr>
          <w:sz w:val="24"/>
        </w:rPr>
        <w:t>не менее 2</w:t>
      </w:r>
      <w:r w:rsidRPr="00B842E1">
        <w:rPr>
          <w:spacing w:val="1"/>
          <w:sz w:val="24"/>
        </w:rPr>
        <w:t xml:space="preserve"> </w:t>
      </w:r>
      <w:r w:rsidRPr="00B842E1">
        <w:rPr>
          <w:sz w:val="24"/>
        </w:rPr>
        <w:t>стихотворений</w:t>
      </w:r>
      <w:r w:rsidRPr="00B842E1">
        <w:rPr>
          <w:spacing w:val="-6"/>
          <w:sz w:val="24"/>
        </w:rPr>
        <w:t xml:space="preserve"> </w:t>
      </w:r>
      <w:r w:rsidRPr="00B842E1">
        <w:rPr>
          <w:sz w:val="24"/>
        </w:rPr>
        <w:t>о</w:t>
      </w:r>
      <w:r w:rsidRPr="00B842E1">
        <w:rPr>
          <w:spacing w:val="-4"/>
          <w:sz w:val="24"/>
        </w:rPr>
        <w:t xml:space="preserve"> </w:t>
      </w:r>
      <w:r w:rsidRPr="00B842E1">
        <w:rPr>
          <w:sz w:val="24"/>
        </w:rPr>
        <w:t>Родине,</w:t>
      </w:r>
      <w:r w:rsidRPr="00B842E1">
        <w:rPr>
          <w:spacing w:val="-3"/>
          <w:sz w:val="24"/>
        </w:rPr>
        <w:t xml:space="preserve"> </w:t>
      </w:r>
      <w:r w:rsidRPr="00B842E1">
        <w:rPr>
          <w:sz w:val="24"/>
        </w:rPr>
        <w:t>о</w:t>
      </w:r>
      <w:r w:rsidRPr="00B842E1">
        <w:rPr>
          <w:spacing w:val="-4"/>
          <w:sz w:val="24"/>
        </w:rPr>
        <w:t xml:space="preserve"> </w:t>
      </w:r>
      <w:r w:rsidRPr="00B842E1">
        <w:rPr>
          <w:sz w:val="24"/>
        </w:rPr>
        <w:t>детях,</w:t>
      </w:r>
      <w:r w:rsidRPr="00B842E1">
        <w:rPr>
          <w:spacing w:val="-6"/>
          <w:sz w:val="24"/>
        </w:rPr>
        <w:t xml:space="preserve"> </w:t>
      </w:r>
      <w:r w:rsidRPr="00B842E1">
        <w:rPr>
          <w:sz w:val="24"/>
        </w:rPr>
        <w:t>о</w:t>
      </w:r>
      <w:r w:rsidRPr="00B842E1">
        <w:rPr>
          <w:spacing w:val="-4"/>
          <w:sz w:val="24"/>
        </w:rPr>
        <w:t xml:space="preserve"> </w:t>
      </w:r>
      <w:r w:rsidRPr="00B842E1">
        <w:rPr>
          <w:sz w:val="24"/>
        </w:rPr>
        <w:t>семье,</w:t>
      </w:r>
      <w:r w:rsidRPr="00B842E1">
        <w:rPr>
          <w:spacing w:val="-5"/>
          <w:sz w:val="24"/>
        </w:rPr>
        <w:t xml:space="preserve"> </w:t>
      </w:r>
      <w:r w:rsidRPr="00B842E1">
        <w:rPr>
          <w:sz w:val="24"/>
        </w:rPr>
        <w:t>о</w:t>
      </w:r>
      <w:r w:rsidRPr="00B842E1">
        <w:rPr>
          <w:spacing w:val="-4"/>
          <w:sz w:val="24"/>
        </w:rPr>
        <w:t xml:space="preserve"> </w:t>
      </w:r>
      <w:r w:rsidRPr="00B842E1">
        <w:rPr>
          <w:sz w:val="24"/>
        </w:rPr>
        <w:t>родной</w:t>
      </w:r>
      <w:r w:rsidRPr="00B842E1">
        <w:rPr>
          <w:spacing w:val="-2"/>
          <w:sz w:val="24"/>
        </w:rPr>
        <w:t xml:space="preserve"> </w:t>
      </w:r>
      <w:r w:rsidRPr="00B842E1">
        <w:rPr>
          <w:sz w:val="24"/>
        </w:rPr>
        <w:t>природе</w:t>
      </w:r>
      <w:r w:rsidRPr="00B842E1">
        <w:rPr>
          <w:spacing w:val="-6"/>
          <w:sz w:val="24"/>
        </w:rPr>
        <w:t xml:space="preserve"> </w:t>
      </w:r>
      <w:r w:rsidRPr="00B842E1">
        <w:rPr>
          <w:sz w:val="24"/>
        </w:rPr>
        <w:t>в</w:t>
      </w:r>
      <w:r w:rsidRPr="00B842E1">
        <w:rPr>
          <w:spacing w:val="-4"/>
          <w:sz w:val="24"/>
        </w:rPr>
        <w:t xml:space="preserve"> </w:t>
      </w:r>
      <w:r w:rsidRPr="00B842E1">
        <w:rPr>
          <w:sz w:val="24"/>
        </w:rPr>
        <w:t>разные</w:t>
      </w:r>
      <w:r w:rsidRPr="00B842E1">
        <w:rPr>
          <w:spacing w:val="-5"/>
          <w:sz w:val="24"/>
        </w:rPr>
        <w:t xml:space="preserve"> </w:t>
      </w:r>
      <w:r w:rsidRPr="00B842E1">
        <w:rPr>
          <w:sz w:val="24"/>
        </w:rPr>
        <w:t>времена</w:t>
      </w:r>
      <w:r w:rsidRPr="00B842E1">
        <w:rPr>
          <w:spacing w:val="-2"/>
          <w:sz w:val="24"/>
        </w:rPr>
        <w:t xml:space="preserve"> </w:t>
      </w:r>
      <w:r w:rsidRPr="00B842E1">
        <w:rPr>
          <w:sz w:val="24"/>
        </w:rPr>
        <w:t>года;</w:t>
      </w:r>
    </w:p>
    <w:p w:rsidR="00B842E1" w:rsidRPr="00B842E1" w:rsidRDefault="00B842E1" w:rsidP="002A2122">
      <w:pPr>
        <w:pStyle w:val="a6"/>
        <w:numPr>
          <w:ilvl w:val="0"/>
          <w:numId w:val="55"/>
        </w:numPr>
        <w:tabs>
          <w:tab w:val="left" w:pos="1713"/>
        </w:tabs>
        <w:ind w:left="284"/>
        <w:jc w:val="both"/>
        <w:rPr>
          <w:sz w:val="24"/>
        </w:rPr>
      </w:pPr>
      <w:r w:rsidRPr="00B842E1">
        <w:rPr>
          <w:sz w:val="24"/>
        </w:rPr>
        <w:t>различать</w:t>
      </w:r>
      <w:r w:rsidRPr="00B842E1">
        <w:rPr>
          <w:spacing w:val="-5"/>
          <w:sz w:val="24"/>
        </w:rPr>
        <w:t xml:space="preserve"> </w:t>
      </w:r>
      <w:r w:rsidRPr="00B842E1">
        <w:rPr>
          <w:sz w:val="24"/>
        </w:rPr>
        <w:t>прозаическую</w:t>
      </w:r>
      <w:r w:rsidRPr="00B842E1">
        <w:rPr>
          <w:spacing w:val="-7"/>
          <w:sz w:val="24"/>
        </w:rPr>
        <w:t xml:space="preserve"> </w:t>
      </w:r>
      <w:r w:rsidRPr="00B842E1">
        <w:rPr>
          <w:sz w:val="24"/>
        </w:rPr>
        <w:t>(нестихотворную)</w:t>
      </w:r>
      <w:r w:rsidRPr="00B842E1">
        <w:rPr>
          <w:spacing w:val="-9"/>
          <w:sz w:val="24"/>
        </w:rPr>
        <w:t xml:space="preserve"> </w:t>
      </w:r>
      <w:r w:rsidRPr="00B842E1">
        <w:rPr>
          <w:sz w:val="24"/>
        </w:rPr>
        <w:t>и</w:t>
      </w:r>
      <w:r w:rsidRPr="00B842E1">
        <w:rPr>
          <w:spacing w:val="-7"/>
          <w:sz w:val="24"/>
        </w:rPr>
        <w:t xml:space="preserve"> </w:t>
      </w:r>
      <w:r w:rsidRPr="00B842E1">
        <w:rPr>
          <w:sz w:val="24"/>
        </w:rPr>
        <w:t>стихотворную</w:t>
      </w:r>
      <w:r w:rsidRPr="00B842E1">
        <w:rPr>
          <w:spacing w:val="-7"/>
          <w:sz w:val="24"/>
        </w:rPr>
        <w:t xml:space="preserve"> </w:t>
      </w:r>
      <w:r w:rsidRPr="00B842E1">
        <w:rPr>
          <w:sz w:val="24"/>
        </w:rPr>
        <w:t>речь;</w:t>
      </w:r>
    </w:p>
    <w:p w:rsidR="00B842E1" w:rsidRPr="00B842E1" w:rsidRDefault="00B842E1" w:rsidP="002A2122">
      <w:pPr>
        <w:pStyle w:val="a6"/>
        <w:numPr>
          <w:ilvl w:val="0"/>
          <w:numId w:val="55"/>
        </w:numPr>
        <w:tabs>
          <w:tab w:val="left" w:pos="1713"/>
        </w:tabs>
        <w:ind w:left="284"/>
        <w:jc w:val="both"/>
        <w:rPr>
          <w:sz w:val="24"/>
        </w:rPr>
      </w:pPr>
      <w:r w:rsidRPr="00B842E1">
        <w:rPr>
          <w:sz w:val="24"/>
        </w:rPr>
        <w:t>различать и называть отдельные жанры фольклора (устного народного творчества)</w:t>
      </w:r>
      <w:r w:rsidRPr="00B842E1">
        <w:rPr>
          <w:spacing w:val="1"/>
          <w:sz w:val="24"/>
        </w:rPr>
        <w:t xml:space="preserve"> </w:t>
      </w:r>
      <w:r w:rsidRPr="00B842E1">
        <w:rPr>
          <w:sz w:val="24"/>
        </w:rPr>
        <w:t>и</w:t>
      </w:r>
      <w:r w:rsidRPr="00B842E1">
        <w:rPr>
          <w:spacing w:val="1"/>
          <w:sz w:val="24"/>
        </w:rPr>
        <w:t xml:space="preserve"> </w:t>
      </w:r>
      <w:r w:rsidRPr="00B842E1">
        <w:rPr>
          <w:sz w:val="24"/>
        </w:rPr>
        <w:t>художественной</w:t>
      </w:r>
      <w:r w:rsidRPr="00B842E1">
        <w:rPr>
          <w:spacing w:val="1"/>
          <w:sz w:val="24"/>
        </w:rPr>
        <w:t xml:space="preserve"> </w:t>
      </w:r>
      <w:r w:rsidRPr="00B842E1">
        <w:rPr>
          <w:sz w:val="24"/>
        </w:rPr>
        <w:t>литературы</w:t>
      </w:r>
      <w:r w:rsidRPr="00B842E1">
        <w:rPr>
          <w:spacing w:val="1"/>
          <w:sz w:val="24"/>
        </w:rPr>
        <w:t xml:space="preserve"> </w:t>
      </w:r>
      <w:r w:rsidRPr="00B842E1">
        <w:rPr>
          <w:sz w:val="24"/>
        </w:rPr>
        <w:t>(загадки,</w:t>
      </w:r>
      <w:r w:rsidRPr="00B842E1">
        <w:rPr>
          <w:spacing w:val="1"/>
          <w:sz w:val="24"/>
        </w:rPr>
        <w:t xml:space="preserve"> </w:t>
      </w:r>
      <w:r w:rsidRPr="00B842E1">
        <w:rPr>
          <w:sz w:val="24"/>
        </w:rPr>
        <w:t>пословицы,</w:t>
      </w:r>
      <w:r w:rsidRPr="00B842E1">
        <w:rPr>
          <w:spacing w:val="1"/>
          <w:sz w:val="24"/>
        </w:rPr>
        <w:t xml:space="preserve"> </w:t>
      </w:r>
      <w:r w:rsidRPr="00B842E1">
        <w:rPr>
          <w:sz w:val="24"/>
        </w:rPr>
        <w:t>потешки,</w:t>
      </w:r>
      <w:r w:rsidRPr="00B842E1">
        <w:rPr>
          <w:spacing w:val="1"/>
          <w:sz w:val="24"/>
        </w:rPr>
        <w:t xml:space="preserve"> </w:t>
      </w:r>
      <w:r w:rsidRPr="00B842E1">
        <w:rPr>
          <w:sz w:val="24"/>
        </w:rPr>
        <w:t>сказки</w:t>
      </w:r>
      <w:r w:rsidRPr="00B842E1">
        <w:rPr>
          <w:spacing w:val="1"/>
          <w:sz w:val="24"/>
        </w:rPr>
        <w:t xml:space="preserve"> </w:t>
      </w:r>
      <w:r w:rsidRPr="00B842E1">
        <w:rPr>
          <w:sz w:val="24"/>
        </w:rPr>
        <w:t>(фольклорные</w:t>
      </w:r>
      <w:r w:rsidRPr="00B842E1">
        <w:rPr>
          <w:spacing w:val="1"/>
          <w:sz w:val="24"/>
        </w:rPr>
        <w:t xml:space="preserve"> </w:t>
      </w:r>
      <w:r w:rsidRPr="00B842E1">
        <w:rPr>
          <w:sz w:val="24"/>
        </w:rPr>
        <w:t>и</w:t>
      </w:r>
      <w:r w:rsidRPr="00B842E1">
        <w:rPr>
          <w:spacing w:val="1"/>
          <w:sz w:val="24"/>
        </w:rPr>
        <w:t xml:space="preserve"> </w:t>
      </w:r>
      <w:r w:rsidRPr="00B842E1">
        <w:rPr>
          <w:sz w:val="24"/>
        </w:rPr>
        <w:t>литературные),</w:t>
      </w:r>
      <w:r w:rsidRPr="00B842E1">
        <w:rPr>
          <w:spacing w:val="-1"/>
          <w:sz w:val="24"/>
        </w:rPr>
        <w:t xml:space="preserve"> </w:t>
      </w:r>
      <w:r w:rsidRPr="00B842E1">
        <w:rPr>
          <w:sz w:val="24"/>
        </w:rPr>
        <w:t>рассказы,</w:t>
      </w:r>
      <w:r w:rsidRPr="00B842E1">
        <w:rPr>
          <w:spacing w:val="-2"/>
          <w:sz w:val="24"/>
        </w:rPr>
        <w:t xml:space="preserve"> </w:t>
      </w:r>
      <w:r w:rsidRPr="00B842E1">
        <w:rPr>
          <w:sz w:val="24"/>
        </w:rPr>
        <w:t>стихотворения);</w:t>
      </w:r>
    </w:p>
    <w:p w:rsidR="00B842E1" w:rsidRPr="00B842E1" w:rsidRDefault="00B842E1" w:rsidP="002A2122">
      <w:pPr>
        <w:pStyle w:val="a6"/>
        <w:numPr>
          <w:ilvl w:val="0"/>
          <w:numId w:val="55"/>
        </w:numPr>
        <w:tabs>
          <w:tab w:val="left" w:pos="1713"/>
        </w:tabs>
        <w:ind w:left="284"/>
        <w:jc w:val="both"/>
        <w:rPr>
          <w:sz w:val="24"/>
        </w:rPr>
      </w:pPr>
      <w:r w:rsidRPr="00B842E1">
        <w:rPr>
          <w:sz w:val="24"/>
        </w:rPr>
        <w:t>понимать</w:t>
      </w:r>
      <w:r w:rsidRPr="00B842E1">
        <w:rPr>
          <w:spacing w:val="1"/>
          <w:sz w:val="24"/>
        </w:rPr>
        <w:t xml:space="preserve"> </w:t>
      </w:r>
      <w:r w:rsidRPr="00B842E1">
        <w:rPr>
          <w:sz w:val="24"/>
        </w:rPr>
        <w:t>содержание</w:t>
      </w:r>
      <w:r w:rsidRPr="00B842E1">
        <w:rPr>
          <w:spacing w:val="1"/>
          <w:sz w:val="24"/>
        </w:rPr>
        <w:t xml:space="preserve"> </w:t>
      </w:r>
      <w:r w:rsidRPr="00B842E1">
        <w:rPr>
          <w:sz w:val="24"/>
        </w:rPr>
        <w:t>прослушанного/прочитанного</w:t>
      </w:r>
      <w:r w:rsidRPr="00B842E1">
        <w:rPr>
          <w:spacing w:val="1"/>
          <w:sz w:val="24"/>
        </w:rPr>
        <w:t xml:space="preserve"> </w:t>
      </w:r>
      <w:r w:rsidRPr="00B842E1">
        <w:rPr>
          <w:sz w:val="24"/>
        </w:rPr>
        <w:t>произведения:</w:t>
      </w:r>
      <w:r w:rsidRPr="00B842E1">
        <w:rPr>
          <w:spacing w:val="1"/>
          <w:sz w:val="24"/>
        </w:rPr>
        <w:t xml:space="preserve"> </w:t>
      </w:r>
      <w:r w:rsidRPr="00B842E1">
        <w:rPr>
          <w:sz w:val="24"/>
        </w:rPr>
        <w:t>отвечать</w:t>
      </w:r>
      <w:r w:rsidRPr="00B842E1">
        <w:rPr>
          <w:spacing w:val="1"/>
          <w:sz w:val="24"/>
        </w:rPr>
        <w:t xml:space="preserve"> </w:t>
      </w:r>
      <w:r w:rsidRPr="00B842E1">
        <w:rPr>
          <w:sz w:val="24"/>
        </w:rPr>
        <w:t>на</w:t>
      </w:r>
      <w:r w:rsidRPr="00B842E1">
        <w:rPr>
          <w:spacing w:val="1"/>
          <w:sz w:val="24"/>
        </w:rPr>
        <w:t xml:space="preserve"> </w:t>
      </w:r>
      <w:r w:rsidRPr="00B842E1">
        <w:rPr>
          <w:sz w:val="24"/>
        </w:rPr>
        <w:t>вопросы</w:t>
      </w:r>
      <w:r w:rsidRPr="00B842E1">
        <w:rPr>
          <w:spacing w:val="-2"/>
          <w:sz w:val="24"/>
        </w:rPr>
        <w:t xml:space="preserve"> </w:t>
      </w:r>
      <w:r w:rsidRPr="00B842E1">
        <w:rPr>
          <w:sz w:val="24"/>
        </w:rPr>
        <w:t>по фактическому</w:t>
      </w:r>
      <w:r w:rsidRPr="00B842E1">
        <w:rPr>
          <w:spacing w:val="-6"/>
          <w:sz w:val="24"/>
        </w:rPr>
        <w:t xml:space="preserve"> </w:t>
      </w:r>
      <w:r w:rsidRPr="00B842E1">
        <w:rPr>
          <w:sz w:val="24"/>
        </w:rPr>
        <w:t>содержанию</w:t>
      </w:r>
      <w:r w:rsidRPr="00B842E1">
        <w:rPr>
          <w:spacing w:val="1"/>
          <w:sz w:val="24"/>
        </w:rPr>
        <w:t xml:space="preserve"> </w:t>
      </w:r>
      <w:r w:rsidRPr="00B842E1">
        <w:rPr>
          <w:sz w:val="24"/>
        </w:rPr>
        <w:t>произведения;</w:t>
      </w:r>
    </w:p>
    <w:p w:rsidR="00B842E1" w:rsidRPr="00B842E1" w:rsidRDefault="00B842E1" w:rsidP="002A2122">
      <w:pPr>
        <w:pStyle w:val="a6"/>
        <w:numPr>
          <w:ilvl w:val="0"/>
          <w:numId w:val="55"/>
        </w:numPr>
        <w:tabs>
          <w:tab w:val="left" w:pos="2158"/>
          <w:tab w:val="left" w:pos="2159"/>
          <w:tab w:val="left" w:pos="3773"/>
          <w:tab w:val="left" w:pos="6226"/>
          <w:tab w:val="left" w:pos="8083"/>
          <w:tab w:val="left" w:pos="9707"/>
        </w:tabs>
        <w:ind w:left="284"/>
        <w:jc w:val="both"/>
        <w:rPr>
          <w:sz w:val="24"/>
        </w:rPr>
      </w:pPr>
      <w:r>
        <w:rPr>
          <w:sz w:val="24"/>
        </w:rPr>
        <w:t xml:space="preserve">владеть элементарными умениями анализа </w:t>
      </w:r>
      <w:r w:rsidRPr="00B842E1">
        <w:rPr>
          <w:sz w:val="24"/>
        </w:rPr>
        <w:t>текста</w:t>
      </w:r>
      <w:r w:rsidRPr="00B842E1">
        <w:rPr>
          <w:spacing w:val="-58"/>
          <w:sz w:val="24"/>
        </w:rPr>
        <w:t xml:space="preserve"> </w:t>
      </w:r>
      <w:r w:rsidRPr="00B842E1">
        <w:rPr>
          <w:sz w:val="24"/>
        </w:rPr>
        <w:t>прослушанного/прочитанного</w:t>
      </w:r>
      <w:r w:rsidRPr="00B842E1">
        <w:rPr>
          <w:spacing w:val="1"/>
          <w:sz w:val="24"/>
        </w:rPr>
        <w:t xml:space="preserve"> </w:t>
      </w:r>
      <w:r w:rsidRPr="00B842E1">
        <w:rPr>
          <w:sz w:val="24"/>
        </w:rPr>
        <w:t>произведения:</w:t>
      </w:r>
      <w:r w:rsidRPr="00B842E1">
        <w:rPr>
          <w:spacing w:val="1"/>
          <w:sz w:val="24"/>
        </w:rPr>
        <w:t xml:space="preserve"> </w:t>
      </w:r>
      <w:r w:rsidRPr="00B842E1">
        <w:rPr>
          <w:sz w:val="24"/>
        </w:rPr>
        <w:t>определять</w:t>
      </w:r>
      <w:r w:rsidRPr="00B842E1">
        <w:rPr>
          <w:spacing w:val="1"/>
          <w:sz w:val="24"/>
        </w:rPr>
        <w:t xml:space="preserve"> </w:t>
      </w:r>
      <w:r w:rsidRPr="00B842E1">
        <w:rPr>
          <w:sz w:val="24"/>
        </w:rPr>
        <w:t>последовательность</w:t>
      </w:r>
      <w:r w:rsidRPr="00B842E1">
        <w:rPr>
          <w:spacing w:val="1"/>
          <w:sz w:val="24"/>
        </w:rPr>
        <w:t xml:space="preserve"> </w:t>
      </w:r>
      <w:r w:rsidRPr="00B842E1">
        <w:rPr>
          <w:sz w:val="24"/>
        </w:rPr>
        <w:t>событий</w:t>
      </w:r>
      <w:r w:rsidRPr="00B842E1">
        <w:rPr>
          <w:spacing w:val="1"/>
          <w:sz w:val="24"/>
        </w:rPr>
        <w:t xml:space="preserve"> </w:t>
      </w:r>
      <w:r w:rsidRPr="00B842E1">
        <w:rPr>
          <w:sz w:val="24"/>
        </w:rPr>
        <w:t>в</w:t>
      </w:r>
      <w:r w:rsidRPr="00B842E1">
        <w:rPr>
          <w:spacing w:val="1"/>
          <w:sz w:val="24"/>
        </w:rPr>
        <w:t xml:space="preserve"> </w:t>
      </w:r>
      <w:r w:rsidRPr="00B842E1">
        <w:rPr>
          <w:sz w:val="24"/>
        </w:rPr>
        <w:t>произведении,</w:t>
      </w:r>
      <w:r w:rsidRPr="00B842E1">
        <w:rPr>
          <w:spacing w:val="1"/>
          <w:sz w:val="24"/>
        </w:rPr>
        <w:t xml:space="preserve"> </w:t>
      </w:r>
      <w:r w:rsidRPr="00B842E1">
        <w:rPr>
          <w:sz w:val="24"/>
        </w:rPr>
        <w:t>характеризовать</w:t>
      </w:r>
      <w:r w:rsidRPr="00B842E1">
        <w:rPr>
          <w:spacing w:val="1"/>
          <w:sz w:val="24"/>
        </w:rPr>
        <w:t xml:space="preserve"> </w:t>
      </w:r>
      <w:r w:rsidRPr="00B842E1">
        <w:rPr>
          <w:sz w:val="24"/>
        </w:rPr>
        <w:t>поступки</w:t>
      </w:r>
      <w:r w:rsidRPr="00B842E1">
        <w:rPr>
          <w:spacing w:val="1"/>
          <w:sz w:val="24"/>
        </w:rPr>
        <w:t xml:space="preserve"> </w:t>
      </w:r>
      <w:r w:rsidRPr="00B842E1">
        <w:rPr>
          <w:sz w:val="24"/>
        </w:rPr>
        <w:t>(положительные</w:t>
      </w:r>
      <w:r w:rsidRPr="00B842E1">
        <w:rPr>
          <w:spacing w:val="1"/>
          <w:sz w:val="24"/>
        </w:rPr>
        <w:t xml:space="preserve"> </w:t>
      </w:r>
      <w:r w:rsidRPr="00B842E1">
        <w:rPr>
          <w:sz w:val="24"/>
        </w:rPr>
        <w:t>или</w:t>
      </w:r>
      <w:r w:rsidRPr="00B842E1">
        <w:rPr>
          <w:spacing w:val="1"/>
          <w:sz w:val="24"/>
        </w:rPr>
        <w:t xml:space="preserve"> </w:t>
      </w:r>
      <w:r w:rsidRPr="00B842E1">
        <w:rPr>
          <w:sz w:val="24"/>
        </w:rPr>
        <w:t>отрицательные)</w:t>
      </w:r>
      <w:r w:rsidRPr="00B842E1">
        <w:rPr>
          <w:spacing w:val="1"/>
          <w:sz w:val="24"/>
        </w:rPr>
        <w:t xml:space="preserve"> </w:t>
      </w:r>
      <w:r w:rsidRPr="00B842E1">
        <w:rPr>
          <w:sz w:val="24"/>
        </w:rPr>
        <w:t>героя,</w:t>
      </w:r>
      <w:r w:rsidRPr="00B842E1">
        <w:rPr>
          <w:spacing w:val="1"/>
          <w:sz w:val="24"/>
        </w:rPr>
        <w:t xml:space="preserve"> </w:t>
      </w:r>
      <w:r w:rsidRPr="00B842E1">
        <w:rPr>
          <w:sz w:val="24"/>
        </w:rPr>
        <w:t>объяснять</w:t>
      </w:r>
      <w:r w:rsidRPr="00B842E1">
        <w:rPr>
          <w:spacing w:val="-5"/>
          <w:sz w:val="24"/>
        </w:rPr>
        <w:t xml:space="preserve"> </w:t>
      </w:r>
      <w:r w:rsidRPr="00B842E1">
        <w:rPr>
          <w:sz w:val="24"/>
        </w:rPr>
        <w:t>значение</w:t>
      </w:r>
      <w:r w:rsidRPr="00B842E1">
        <w:rPr>
          <w:spacing w:val="-2"/>
          <w:sz w:val="24"/>
        </w:rPr>
        <w:t xml:space="preserve"> </w:t>
      </w:r>
      <w:r w:rsidRPr="00B842E1">
        <w:rPr>
          <w:sz w:val="24"/>
        </w:rPr>
        <w:t>незнакомого слова</w:t>
      </w:r>
      <w:r w:rsidRPr="00B842E1">
        <w:rPr>
          <w:spacing w:val="-5"/>
          <w:sz w:val="24"/>
        </w:rPr>
        <w:t xml:space="preserve"> </w:t>
      </w:r>
      <w:r w:rsidRPr="00B842E1">
        <w:rPr>
          <w:sz w:val="24"/>
        </w:rPr>
        <w:t>с</w:t>
      </w:r>
      <w:r w:rsidRPr="00B842E1">
        <w:rPr>
          <w:spacing w:val="-3"/>
          <w:sz w:val="24"/>
        </w:rPr>
        <w:t xml:space="preserve"> </w:t>
      </w:r>
      <w:r w:rsidRPr="00B842E1">
        <w:rPr>
          <w:sz w:val="24"/>
        </w:rPr>
        <w:t>использованием словаря;</w:t>
      </w:r>
    </w:p>
    <w:p w:rsidR="00B842E1" w:rsidRPr="00B842E1" w:rsidRDefault="00B842E1" w:rsidP="002A2122">
      <w:pPr>
        <w:pStyle w:val="a4"/>
        <w:numPr>
          <w:ilvl w:val="0"/>
          <w:numId w:val="55"/>
        </w:numPr>
        <w:ind w:left="284"/>
      </w:pPr>
      <w:r w:rsidRPr="00B842E1">
        <w:t>участвовать</w:t>
      </w:r>
      <w:r w:rsidRPr="00B842E1">
        <w:rPr>
          <w:spacing w:val="2"/>
        </w:rPr>
        <w:t xml:space="preserve"> </w:t>
      </w:r>
      <w:r w:rsidRPr="00B842E1">
        <w:t>в</w:t>
      </w:r>
      <w:r w:rsidRPr="00B842E1">
        <w:rPr>
          <w:spacing w:val="-1"/>
        </w:rPr>
        <w:t xml:space="preserve"> </w:t>
      </w:r>
      <w:r w:rsidRPr="00B842E1">
        <w:t>обсуждении</w:t>
      </w:r>
      <w:r w:rsidRPr="00B842E1">
        <w:rPr>
          <w:spacing w:val="-1"/>
        </w:rPr>
        <w:t xml:space="preserve"> </w:t>
      </w:r>
      <w:r w:rsidRPr="00B842E1">
        <w:t>прослушанного/прочитанного</w:t>
      </w:r>
      <w:r w:rsidRPr="00B842E1">
        <w:rPr>
          <w:spacing w:val="2"/>
        </w:rPr>
        <w:t xml:space="preserve"> </w:t>
      </w:r>
      <w:r w:rsidRPr="00B842E1">
        <w:t>произведения:</w:t>
      </w:r>
      <w:r w:rsidRPr="00B842E1">
        <w:rPr>
          <w:spacing w:val="1"/>
        </w:rPr>
        <w:t xml:space="preserve"> </w:t>
      </w:r>
      <w:r w:rsidRPr="00B842E1">
        <w:t>отвечать</w:t>
      </w:r>
      <w:r w:rsidRPr="00B842E1">
        <w:rPr>
          <w:spacing w:val="-12"/>
        </w:rPr>
        <w:t xml:space="preserve"> </w:t>
      </w:r>
      <w:r w:rsidRPr="00B842E1">
        <w:t>на вопросы о впечатлении от произведения, использовать в беседе изученные</w:t>
      </w:r>
      <w:r w:rsidRPr="00B842E1">
        <w:rPr>
          <w:spacing w:val="1"/>
        </w:rPr>
        <w:t xml:space="preserve"> </w:t>
      </w:r>
      <w:r w:rsidRPr="00B842E1">
        <w:t>литературные</w:t>
      </w:r>
      <w:r w:rsidRPr="00B842E1">
        <w:rPr>
          <w:spacing w:val="1"/>
        </w:rPr>
        <w:t xml:space="preserve"> </w:t>
      </w:r>
      <w:r w:rsidRPr="00B842E1">
        <w:t>понятия (автор, герой, тема, идея, заголовок, содержание произведения), подтверждать свой</w:t>
      </w:r>
      <w:r w:rsidRPr="00B842E1">
        <w:rPr>
          <w:spacing w:val="1"/>
        </w:rPr>
        <w:t xml:space="preserve"> </w:t>
      </w:r>
      <w:r w:rsidRPr="00B842E1">
        <w:t>ответ</w:t>
      </w:r>
      <w:r w:rsidRPr="00B842E1">
        <w:rPr>
          <w:spacing w:val="-3"/>
        </w:rPr>
        <w:t xml:space="preserve"> </w:t>
      </w:r>
      <w:r w:rsidRPr="00B842E1">
        <w:t>примерами</w:t>
      </w:r>
      <w:r w:rsidRPr="00B842E1">
        <w:rPr>
          <w:spacing w:val="-1"/>
        </w:rPr>
        <w:t xml:space="preserve"> </w:t>
      </w:r>
      <w:r w:rsidRPr="00B842E1">
        <w:t>из</w:t>
      </w:r>
      <w:r w:rsidRPr="00B842E1">
        <w:rPr>
          <w:spacing w:val="-3"/>
        </w:rPr>
        <w:t xml:space="preserve"> </w:t>
      </w:r>
      <w:r w:rsidRPr="00B842E1">
        <w:t>текста;</w:t>
      </w:r>
    </w:p>
    <w:p w:rsidR="00B842E1" w:rsidRPr="00B842E1" w:rsidRDefault="00B842E1" w:rsidP="002A2122">
      <w:pPr>
        <w:pStyle w:val="a6"/>
        <w:numPr>
          <w:ilvl w:val="0"/>
          <w:numId w:val="55"/>
        </w:numPr>
        <w:tabs>
          <w:tab w:val="left" w:pos="1713"/>
        </w:tabs>
        <w:ind w:left="284"/>
        <w:jc w:val="both"/>
        <w:rPr>
          <w:sz w:val="24"/>
        </w:rPr>
      </w:pPr>
      <w:r w:rsidRPr="00B842E1">
        <w:rPr>
          <w:sz w:val="24"/>
        </w:rPr>
        <w:t>пересказывать</w:t>
      </w:r>
      <w:r w:rsidRPr="00B842E1">
        <w:rPr>
          <w:spacing w:val="1"/>
          <w:sz w:val="24"/>
        </w:rPr>
        <w:t xml:space="preserve"> </w:t>
      </w:r>
      <w:r w:rsidRPr="00B842E1">
        <w:rPr>
          <w:sz w:val="24"/>
        </w:rPr>
        <w:t>(устно)</w:t>
      </w:r>
      <w:r w:rsidRPr="00B842E1">
        <w:rPr>
          <w:spacing w:val="1"/>
          <w:sz w:val="24"/>
        </w:rPr>
        <w:t xml:space="preserve"> </w:t>
      </w:r>
      <w:r w:rsidRPr="00B842E1">
        <w:rPr>
          <w:sz w:val="24"/>
        </w:rPr>
        <w:t>содержание</w:t>
      </w:r>
      <w:r w:rsidRPr="00B842E1">
        <w:rPr>
          <w:spacing w:val="1"/>
          <w:sz w:val="24"/>
        </w:rPr>
        <w:t xml:space="preserve"> </w:t>
      </w:r>
      <w:r w:rsidRPr="00B842E1">
        <w:rPr>
          <w:sz w:val="24"/>
        </w:rPr>
        <w:t>произведения</w:t>
      </w:r>
      <w:r w:rsidRPr="00B842E1">
        <w:rPr>
          <w:spacing w:val="1"/>
          <w:sz w:val="24"/>
        </w:rPr>
        <w:t xml:space="preserve"> </w:t>
      </w:r>
      <w:r w:rsidRPr="00B842E1">
        <w:rPr>
          <w:sz w:val="24"/>
        </w:rPr>
        <w:t>с</w:t>
      </w:r>
      <w:r w:rsidRPr="00B842E1">
        <w:rPr>
          <w:spacing w:val="1"/>
          <w:sz w:val="24"/>
        </w:rPr>
        <w:t xml:space="preserve"> </w:t>
      </w:r>
      <w:r w:rsidRPr="00B842E1">
        <w:rPr>
          <w:sz w:val="24"/>
        </w:rPr>
        <w:t>соблюдением</w:t>
      </w:r>
      <w:r w:rsidRPr="00B842E1">
        <w:rPr>
          <w:spacing w:val="1"/>
          <w:sz w:val="24"/>
        </w:rPr>
        <w:t xml:space="preserve"> </w:t>
      </w:r>
      <w:r w:rsidRPr="00B842E1">
        <w:rPr>
          <w:sz w:val="24"/>
        </w:rPr>
        <w:t>последовательности событий, с опорой на предложенные ключевые слова, вопросы, рисунки,</w:t>
      </w:r>
      <w:r w:rsidRPr="00B842E1">
        <w:rPr>
          <w:spacing w:val="-57"/>
          <w:sz w:val="24"/>
        </w:rPr>
        <w:t xml:space="preserve"> </w:t>
      </w:r>
      <w:r w:rsidRPr="00B842E1">
        <w:rPr>
          <w:sz w:val="24"/>
        </w:rPr>
        <w:t>предложенный план;</w:t>
      </w:r>
    </w:p>
    <w:p w:rsidR="00B842E1" w:rsidRPr="00B842E1" w:rsidRDefault="00B842E1" w:rsidP="002A2122">
      <w:pPr>
        <w:pStyle w:val="a6"/>
        <w:numPr>
          <w:ilvl w:val="0"/>
          <w:numId w:val="55"/>
        </w:numPr>
        <w:tabs>
          <w:tab w:val="left" w:pos="1713"/>
        </w:tabs>
        <w:ind w:left="284"/>
        <w:jc w:val="both"/>
        <w:rPr>
          <w:sz w:val="24"/>
        </w:rPr>
      </w:pPr>
      <w:r w:rsidRPr="00B842E1">
        <w:rPr>
          <w:sz w:val="24"/>
        </w:rPr>
        <w:t>читать</w:t>
      </w:r>
      <w:r w:rsidRPr="00B842E1">
        <w:rPr>
          <w:spacing w:val="-3"/>
          <w:sz w:val="24"/>
        </w:rPr>
        <w:t xml:space="preserve"> </w:t>
      </w:r>
      <w:r w:rsidRPr="00B842E1">
        <w:rPr>
          <w:sz w:val="24"/>
        </w:rPr>
        <w:t>по</w:t>
      </w:r>
      <w:r w:rsidRPr="00B842E1">
        <w:rPr>
          <w:spacing w:val="-2"/>
          <w:sz w:val="24"/>
        </w:rPr>
        <w:t xml:space="preserve"> </w:t>
      </w:r>
      <w:r w:rsidRPr="00B842E1">
        <w:rPr>
          <w:sz w:val="24"/>
        </w:rPr>
        <w:t>ролям</w:t>
      </w:r>
      <w:r w:rsidRPr="00B842E1">
        <w:rPr>
          <w:spacing w:val="-2"/>
          <w:sz w:val="24"/>
        </w:rPr>
        <w:t xml:space="preserve"> </w:t>
      </w:r>
      <w:r w:rsidRPr="00B842E1">
        <w:rPr>
          <w:sz w:val="24"/>
        </w:rPr>
        <w:t>с</w:t>
      </w:r>
      <w:r w:rsidRPr="00B842E1">
        <w:rPr>
          <w:spacing w:val="-4"/>
          <w:sz w:val="24"/>
        </w:rPr>
        <w:t xml:space="preserve"> </w:t>
      </w:r>
      <w:r w:rsidRPr="00B842E1">
        <w:rPr>
          <w:sz w:val="24"/>
        </w:rPr>
        <w:t>соблюдением</w:t>
      </w:r>
      <w:r w:rsidRPr="00B842E1">
        <w:rPr>
          <w:spacing w:val="-4"/>
          <w:sz w:val="24"/>
        </w:rPr>
        <w:t xml:space="preserve"> </w:t>
      </w:r>
      <w:r w:rsidRPr="00B842E1">
        <w:rPr>
          <w:sz w:val="24"/>
        </w:rPr>
        <w:t>норм</w:t>
      </w:r>
      <w:r w:rsidRPr="00B842E1">
        <w:rPr>
          <w:spacing w:val="-3"/>
          <w:sz w:val="24"/>
        </w:rPr>
        <w:t xml:space="preserve"> </w:t>
      </w:r>
      <w:r w:rsidRPr="00B842E1">
        <w:rPr>
          <w:sz w:val="24"/>
        </w:rPr>
        <w:t>произношения,</w:t>
      </w:r>
      <w:r w:rsidRPr="00B842E1">
        <w:rPr>
          <w:spacing w:val="-2"/>
          <w:sz w:val="24"/>
        </w:rPr>
        <w:t xml:space="preserve"> </w:t>
      </w:r>
      <w:r w:rsidRPr="00B842E1">
        <w:rPr>
          <w:sz w:val="24"/>
        </w:rPr>
        <w:t>расстановки</w:t>
      </w:r>
      <w:r w:rsidRPr="00B842E1">
        <w:rPr>
          <w:spacing w:val="1"/>
          <w:sz w:val="24"/>
        </w:rPr>
        <w:t xml:space="preserve"> </w:t>
      </w:r>
      <w:r w:rsidRPr="00B842E1">
        <w:rPr>
          <w:sz w:val="24"/>
        </w:rPr>
        <w:t>ударения;</w:t>
      </w:r>
    </w:p>
    <w:p w:rsidR="00B842E1" w:rsidRPr="00B842E1" w:rsidRDefault="00B842E1" w:rsidP="002A2122">
      <w:pPr>
        <w:pStyle w:val="a6"/>
        <w:numPr>
          <w:ilvl w:val="0"/>
          <w:numId w:val="55"/>
        </w:numPr>
        <w:tabs>
          <w:tab w:val="left" w:pos="1713"/>
        </w:tabs>
        <w:ind w:left="284"/>
        <w:jc w:val="both"/>
        <w:rPr>
          <w:sz w:val="24"/>
        </w:rPr>
      </w:pPr>
      <w:r w:rsidRPr="00B842E1">
        <w:rPr>
          <w:sz w:val="24"/>
        </w:rPr>
        <w:t>составлять высказывания по содержанию произведения (не менее 3 предложений)</w:t>
      </w:r>
      <w:r w:rsidRPr="00B842E1">
        <w:rPr>
          <w:spacing w:val="1"/>
          <w:sz w:val="24"/>
        </w:rPr>
        <w:t xml:space="preserve"> </w:t>
      </w:r>
      <w:r w:rsidRPr="00B842E1">
        <w:rPr>
          <w:sz w:val="24"/>
        </w:rPr>
        <w:t>по</w:t>
      </w:r>
      <w:r w:rsidRPr="00B842E1">
        <w:rPr>
          <w:spacing w:val="-1"/>
          <w:sz w:val="24"/>
        </w:rPr>
        <w:t xml:space="preserve"> </w:t>
      </w:r>
      <w:r w:rsidRPr="00B842E1">
        <w:rPr>
          <w:sz w:val="24"/>
        </w:rPr>
        <w:t>заданному</w:t>
      </w:r>
      <w:r w:rsidRPr="00B842E1">
        <w:rPr>
          <w:spacing w:val="-9"/>
          <w:sz w:val="24"/>
        </w:rPr>
        <w:t xml:space="preserve"> </w:t>
      </w:r>
      <w:r w:rsidRPr="00B842E1">
        <w:rPr>
          <w:sz w:val="24"/>
        </w:rPr>
        <w:t>алгоритму;</w:t>
      </w:r>
    </w:p>
    <w:p w:rsidR="00B842E1" w:rsidRPr="00B842E1" w:rsidRDefault="00B842E1" w:rsidP="002A2122">
      <w:pPr>
        <w:pStyle w:val="a6"/>
        <w:numPr>
          <w:ilvl w:val="0"/>
          <w:numId w:val="55"/>
        </w:numPr>
        <w:tabs>
          <w:tab w:val="left" w:pos="1713"/>
        </w:tabs>
        <w:ind w:left="284"/>
        <w:jc w:val="both"/>
        <w:rPr>
          <w:sz w:val="24"/>
        </w:rPr>
      </w:pPr>
      <w:r w:rsidRPr="00B842E1">
        <w:rPr>
          <w:sz w:val="24"/>
        </w:rPr>
        <w:t>сочинять</w:t>
      </w:r>
      <w:r w:rsidRPr="00B842E1">
        <w:rPr>
          <w:spacing w:val="1"/>
          <w:sz w:val="24"/>
        </w:rPr>
        <w:t xml:space="preserve"> </w:t>
      </w:r>
      <w:r w:rsidRPr="00B842E1">
        <w:rPr>
          <w:sz w:val="24"/>
        </w:rPr>
        <w:t>небольшие</w:t>
      </w:r>
      <w:r w:rsidRPr="00B842E1">
        <w:rPr>
          <w:spacing w:val="1"/>
          <w:sz w:val="24"/>
        </w:rPr>
        <w:t xml:space="preserve"> </w:t>
      </w:r>
      <w:r w:rsidRPr="00B842E1">
        <w:rPr>
          <w:sz w:val="24"/>
        </w:rPr>
        <w:t>тексты</w:t>
      </w:r>
      <w:r w:rsidRPr="00B842E1">
        <w:rPr>
          <w:spacing w:val="1"/>
          <w:sz w:val="24"/>
        </w:rPr>
        <w:t xml:space="preserve"> </w:t>
      </w:r>
      <w:r w:rsidRPr="00B842E1">
        <w:rPr>
          <w:sz w:val="24"/>
        </w:rPr>
        <w:t>по</w:t>
      </w:r>
      <w:r w:rsidRPr="00B842E1">
        <w:rPr>
          <w:spacing w:val="1"/>
          <w:sz w:val="24"/>
        </w:rPr>
        <w:t xml:space="preserve"> </w:t>
      </w:r>
      <w:r w:rsidRPr="00B842E1">
        <w:rPr>
          <w:sz w:val="24"/>
        </w:rPr>
        <w:t>предложенному</w:t>
      </w:r>
      <w:r w:rsidRPr="00B842E1">
        <w:rPr>
          <w:spacing w:val="1"/>
          <w:sz w:val="24"/>
        </w:rPr>
        <w:t xml:space="preserve"> </w:t>
      </w:r>
      <w:r w:rsidRPr="00B842E1">
        <w:rPr>
          <w:sz w:val="24"/>
        </w:rPr>
        <w:t>началу</w:t>
      </w:r>
      <w:r w:rsidRPr="00B842E1">
        <w:rPr>
          <w:spacing w:val="1"/>
          <w:sz w:val="24"/>
        </w:rPr>
        <w:t xml:space="preserve"> </w:t>
      </w:r>
      <w:r w:rsidRPr="00B842E1">
        <w:rPr>
          <w:sz w:val="24"/>
        </w:rPr>
        <w:t>и</w:t>
      </w:r>
      <w:r w:rsidRPr="00B842E1">
        <w:rPr>
          <w:spacing w:val="1"/>
          <w:sz w:val="24"/>
        </w:rPr>
        <w:t xml:space="preserve"> </w:t>
      </w:r>
      <w:r w:rsidRPr="00B842E1">
        <w:rPr>
          <w:sz w:val="24"/>
        </w:rPr>
        <w:t>др.</w:t>
      </w:r>
      <w:r w:rsidRPr="00B842E1">
        <w:rPr>
          <w:spacing w:val="1"/>
          <w:sz w:val="24"/>
        </w:rPr>
        <w:t xml:space="preserve"> </w:t>
      </w:r>
      <w:r w:rsidRPr="00B842E1">
        <w:rPr>
          <w:sz w:val="24"/>
        </w:rPr>
        <w:t>(не</w:t>
      </w:r>
      <w:r w:rsidRPr="00B842E1">
        <w:rPr>
          <w:spacing w:val="1"/>
          <w:sz w:val="24"/>
        </w:rPr>
        <w:t xml:space="preserve"> </w:t>
      </w:r>
      <w:r w:rsidRPr="00B842E1">
        <w:rPr>
          <w:sz w:val="24"/>
        </w:rPr>
        <w:t>менее</w:t>
      </w:r>
      <w:r w:rsidRPr="00B842E1">
        <w:rPr>
          <w:spacing w:val="1"/>
          <w:sz w:val="24"/>
        </w:rPr>
        <w:t xml:space="preserve"> </w:t>
      </w:r>
      <w:r w:rsidRPr="00B842E1">
        <w:rPr>
          <w:sz w:val="24"/>
        </w:rPr>
        <w:t>3</w:t>
      </w:r>
      <w:r w:rsidRPr="00B842E1">
        <w:rPr>
          <w:spacing w:val="-57"/>
          <w:sz w:val="24"/>
        </w:rPr>
        <w:t xml:space="preserve"> </w:t>
      </w:r>
      <w:r w:rsidRPr="00B842E1">
        <w:rPr>
          <w:sz w:val="24"/>
        </w:rPr>
        <w:t>предложений);</w:t>
      </w:r>
    </w:p>
    <w:p w:rsidR="00B842E1" w:rsidRPr="00B842E1" w:rsidRDefault="00B842E1" w:rsidP="002A2122">
      <w:pPr>
        <w:pStyle w:val="a6"/>
        <w:numPr>
          <w:ilvl w:val="0"/>
          <w:numId w:val="55"/>
        </w:numPr>
        <w:tabs>
          <w:tab w:val="left" w:pos="1713"/>
        </w:tabs>
        <w:ind w:left="284"/>
        <w:jc w:val="both"/>
        <w:rPr>
          <w:sz w:val="24"/>
        </w:rPr>
      </w:pPr>
      <w:r w:rsidRPr="00B842E1">
        <w:rPr>
          <w:sz w:val="24"/>
        </w:rPr>
        <w:t>ориентироваться</w:t>
      </w:r>
      <w:r w:rsidRPr="00B842E1">
        <w:rPr>
          <w:spacing w:val="-4"/>
          <w:sz w:val="24"/>
        </w:rPr>
        <w:t xml:space="preserve"> </w:t>
      </w:r>
      <w:r w:rsidRPr="00B842E1">
        <w:rPr>
          <w:sz w:val="24"/>
        </w:rPr>
        <w:t>в</w:t>
      </w:r>
      <w:r w:rsidRPr="00B842E1">
        <w:rPr>
          <w:spacing w:val="-4"/>
          <w:sz w:val="24"/>
        </w:rPr>
        <w:t xml:space="preserve"> </w:t>
      </w:r>
      <w:r w:rsidRPr="00B842E1">
        <w:rPr>
          <w:sz w:val="24"/>
        </w:rPr>
        <w:t>книге/учебнике</w:t>
      </w:r>
      <w:r w:rsidRPr="00B842E1">
        <w:rPr>
          <w:spacing w:val="-4"/>
          <w:sz w:val="24"/>
        </w:rPr>
        <w:t xml:space="preserve"> </w:t>
      </w:r>
      <w:r w:rsidRPr="00B842E1">
        <w:rPr>
          <w:sz w:val="24"/>
        </w:rPr>
        <w:t>по</w:t>
      </w:r>
      <w:r w:rsidRPr="00B842E1">
        <w:rPr>
          <w:spacing w:val="-4"/>
          <w:sz w:val="24"/>
        </w:rPr>
        <w:t xml:space="preserve"> </w:t>
      </w:r>
      <w:r w:rsidRPr="00B842E1">
        <w:rPr>
          <w:sz w:val="24"/>
        </w:rPr>
        <w:t>обложке,</w:t>
      </w:r>
      <w:r w:rsidRPr="00B842E1">
        <w:rPr>
          <w:spacing w:val="-6"/>
          <w:sz w:val="24"/>
        </w:rPr>
        <w:t xml:space="preserve"> </w:t>
      </w:r>
      <w:r w:rsidRPr="00B842E1">
        <w:rPr>
          <w:sz w:val="24"/>
        </w:rPr>
        <w:t>оглавлению,</w:t>
      </w:r>
      <w:r w:rsidRPr="00B842E1">
        <w:rPr>
          <w:spacing w:val="-3"/>
          <w:sz w:val="24"/>
        </w:rPr>
        <w:t xml:space="preserve"> </w:t>
      </w:r>
      <w:r w:rsidRPr="00B842E1">
        <w:rPr>
          <w:sz w:val="24"/>
        </w:rPr>
        <w:t>иллюстрациям;</w:t>
      </w:r>
    </w:p>
    <w:p w:rsidR="00B842E1" w:rsidRPr="00B842E1" w:rsidRDefault="00B842E1" w:rsidP="002A2122">
      <w:pPr>
        <w:pStyle w:val="a6"/>
        <w:numPr>
          <w:ilvl w:val="0"/>
          <w:numId w:val="55"/>
        </w:numPr>
        <w:tabs>
          <w:tab w:val="left" w:pos="1713"/>
        </w:tabs>
        <w:ind w:left="284"/>
        <w:jc w:val="both"/>
        <w:rPr>
          <w:sz w:val="24"/>
        </w:rPr>
      </w:pPr>
      <w:r w:rsidRPr="00B842E1">
        <w:rPr>
          <w:sz w:val="24"/>
        </w:rPr>
        <w:t>выбирать</w:t>
      </w:r>
      <w:r w:rsidRPr="00B842E1">
        <w:rPr>
          <w:spacing w:val="1"/>
          <w:sz w:val="24"/>
        </w:rPr>
        <w:t xml:space="preserve"> </w:t>
      </w:r>
      <w:r w:rsidRPr="00B842E1">
        <w:rPr>
          <w:sz w:val="24"/>
        </w:rPr>
        <w:t>книги</w:t>
      </w:r>
      <w:r w:rsidRPr="00B842E1">
        <w:rPr>
          <w:spacing w:val="1"/>
          <w:sz w:val="24"/>
        </w:rPr>
        <w:t xml:space="preserve"> </w:t>
      </w:r>
      <w:r w:rsidRPr="00B842E1">
        <w:rPr>
          <w:sz w:val="24"/>
        </w:rPr>
        <w:t>для</w:t>
      </w:r>
      <w:r w:rsidRPr="00B842E1">
        <w:rPr>
          <w:spacing w:val="1"/>
          <w:sz w:val="24"/>
        </w:rPr>
        <w:t xml:space="preserve"> </w:t>
      </w:r>
      <w:r w:rsidRPr="00B842E1">
        <w:rPr>
          <w:sz w:val="24"/>
        </w:rPr>
        <w:t>самостоятельного</w:t>
      </w:r>
      <w:r w:rsidRPr="00B842E1">
        <w:rPr>
          <w:spacing w:val="1"/>
          <w:sz w:val="24"/>
        </w:rPr>
        <w:t xml:space="preserve"> </w:t>
      </w:r>
      <w:r w:rsidRPr="00B842E1">
        <w:rPr>
          <w:sz w:val="24"/>
        </w:rPr>
        <w:t>чтения</w:t>
      </w:r>
      <w:r w:rsidRPr="00B842E1">
        <w:rPr>
          <w:spacing w:val="1"/>
          <w:sz w:val="24"/>
        </w:rPr>
        <w:t xml:space="preserve"> </w:t>
      </w:r>
      <w:r w:rsidRPr="00B842E1">
        <w:rPr>
          <w:sz w:val="24"/>
        </w:rPr>
        <w:t>по</w:t>
      </w:r>
      <w:r w:rsidRPr="00B842E1">
        <w:rPr>
          <w:spacing w:val="1"/>
          <w:sz w:val="24"/>
        </w:rPr>
        <w:t xml:space="preserve"> </w:t>
      </w:r>
      <w:r w:rsidRPr="00B842E1">
        <w:rPr>
          <w:sz w:val="24"/>
        </w:rPr>
        <w:t>совету</w:t>
      </w:r>
      <w:r w:rsidRPr="00B842E1">
        <w:rPr>
          <w:spacing w:val="1"/>
          <w:sz w:val="24"/>
        </w:rPr>
        <w:t xml:space="preserve"> </w:t>
      </w:r>
      <w:r w:rsidRPr="00B842E1">
        <w:rPr>
          <w:sz w:val="24"/>
        </w:rPr>
        <w:t>взрослого</w:t>
      </w:r>
      <w:r w:rsidRPr="00B842E1">
        <w:rPr>
          <w:spacing w:val="1"/>
          <w:sz w:val="24"/>
        </w:rPr>
        <w:t xml:space="preserve"> </w:t>
      </w:r>
      <w:r w:rsidRPr="00B842E1">
        <w:rPr>
          <w:sz w:val="24"/>
        </w:rPr>
        <w:t>и</w:t>
      </w:r>
      <w:r w:rsidRPr="00B842E1">
        <w:rPr>
          <w:spacing w:val="1"/>
          <w:sz w:val="24"/>
        </w:rPr>
        <w:t xml:space="preserve"> </w:t>
      </w:r>
      <w:r w:rsidRPr="00B842E1">
        <w:rPr>
          <w:sz w:val="24"/>
        </w:rPr>
        <w:t>с</w:t>
      </w:r>
      <w:r w:rsidRPr="00B842E1">
        <w:rPr>
          <w:spacing w:val="1"/>
          <w:sz w:val="24"/>
        </w:rPr>
        <w:t xml:space="preserve"> </w:t>
      </w:r>
      <w:r w:rsidRPr="00B842E1">
        <w:rPr>
          <w:sz w:val="24"/>
        </w:rPr>
        <w:t>учётом</w:t>
      </w:r>
      <w:r w:rsidRPr="00B842E1">
        <w:rPr>
          <w:spacing w:val="1"/>
          <w:sz w:val="24"/>
        </w:rPr>
        <w:t xml:space="preserve"> </w:t>
      </w:r>
      <w:r w:rsidRPr="00B842E1">
        <w:rPr>
          <w:sz w:val="24"/>
        </w:rPr>
        <w:t>рекомендательного</w:t>
      </w:r>
      <w:r w:rsidRPr="00B842E1">
        <w:rPr>
          <w:spacing w:val="-2"/>
          <w:sz w:val="24"/>
        </w:rPr>
        <w:t xml:space="preserve"> </w:t>
      </w:r>
      <w:r w:rsidRPr="00B842E1">
        <w:rPr>
          <w:sz w:val="24"/>
        </w:rPr>
        <w:t>списка,</w:t>
      </w:r>
      <w:r w:rsidRPr="00B842E1">
        <w:rPr>
          <w:spacing w:val="-3"/>
          <w:sz w:val="24"/>
        </w:rPr>
        <w:t xml:space="preserve"> </w:t>
      </w:r>
      <w:r w:rsidRPr="00B842E1">
        <w:rPr>
          <w:sz w:val="24"/>
        </w:rPr>
        <w:t>рассказывать</w:t>
      </w:r>
      <w:r w:rsidRPr="00B842E1">
        <w:rPr>
          <w:spacing w:val="-1"/>
          <w:sz w:val="24"/>
        </w:rPr>
        <w:t xml:space="preserve"> </w:t>
      </w:r>
      <w:r w:rsidRPr="00B842E1">
        <w:rPr>
          <w:sz w:val="24"/>
        </w:rPr>
        <w:t>о</w:t>
      </w:r>
      <w:r w:rsidRPr="00B842E1">
        <w:rPr>
          <w:spacing w:val="-3"/>
          <w:sz w:val="24"/>
        </w:rPr>
        <w:t xml:space="preserve"> </w:t>
      </w:r>
      <w:r w:rsidRPr="00B842E1">
        <w:rPr>
          <w:sz w:val="24"/>
        </w:rPr>
        <w:t>прочитанной</w:t>
      </w:r>
      <w:r w:rsidRPr="00B842E1">
        <w:rPr>
          <w:spacing w:val="-1"/>
          <w:sz w:val="24"/>
        </w:rPr>
        <w:t xml:space="preserve"> </w:t>
      </w:r>
      <w:r w:rsidRPr="00B842E1">
        <w:rPr>
          <w:sz w:val="24"/>
        </w:rPr>
        <w:t>книге</w:t>
      </w:r>
      <w:r w:rsidRPr="00B842E1">
        <w:rPr>
          <w:spacing w:val="-3"/>
          <w:sz w:val="24"/>
        </w:rPr>
        <w:t xml:space="preserve"> </w:t>
      </w:r>
      <w:r w:rsidRPr="00B842E1">
        <w:rPr>
          <w:sz w:val="24"/>
        </w:rPr>
        <w:t>по</w:t>
      </w:r>
      <w:r w:rsidRPr="00B842E1">
        <w:rPr>
          <w:spacing w:val="-3"/>
          <w:sz w:val="24"/>
        </w:rPr>
        <w:t xml:space="preserve"> </w:t>
      </w:r>
      <w:r w:rsidRPr="00B842E1">
        <w:rPr>
          <w:sz w:val="24"/>
        </w:rPr>
        <w:t>предложенному</w:t>
      </w:r>
      <w:r w:rsidRPr="00B842E1">
        <w:rPr>
          <w:spacing w:val="-11"/>
          <w:sz w:val="24"/>
        </w:rPr>
        <w:t xml:space="preserve"> </w:t>
      </w:r>
      <w:r w:rsidRPr="00B842E1">
        <w:rPr>
          <w:sz w:val="24"/>
        </w:rPr>
        <w:t>алгоритму;</w:t>
      </w:r>
    </w:p>
    <w:p w:rsidR="00B842E1" w:rsidRPr="00B842E1" w:rsidRDefault="00B842E1" w:rsidP="002A2122">
      <w:pPr>
        <w:pStyle w:val="a6"/>
        <w:numPr>
          <w:ilvl w:val="0"/>
          <w:numId w:val="55"/>
        </w:numPr>
        <w:tabs>
          <w:tab w:val="left" w:pos="1713"/>
        </w:tabs>
        <w:ind w:left="284"/>
        <w:jc w:val="both"/>
        <w:rPr>
          <w:sz w:val="24"/>
        </w:rPr>
      </w:pPr>
      <w:r w:rsidRPr="00B842E1">
        <w:rPr>
          <w:sz w:val="24"/>
        </w:rPr>
        <w:t>обращаться к справочной литературе для получения дополнительной информации в</w:t>
      </w:r>
      <w:r w:rsidRPr="00B842E1">
        <w:rPr>
          <w:spacing w:val="-57"/>
          <w:sz w:val="24"/>
        </w:rPr>
        <w:t xml:space="preserve"> </w:t>
      </w:r>
      <w:r w:rsidRPr="00B842E1">
        <w:rPr>
          <w:sz w:val="24"/>
        </w:rPr>
        <w:t>соответствии</w:t>
      </w:r>
      <w:r w:rsidRPr="00B842E1">
        <w:rPr>
          <w:spacing w:val="-2"/>
          <w:sz w:val="24"/>
        </w:rPr>
        <w:t xml:space="preserve"> </w:t>
      </w:r>
      <w:r w:rsidRPr="00B842E1">
        <w:rPr>
          <w:sz w:val="24"/>
        </w:rPr>
        <w:t>с</w:t>
      </w:r>
      <w:r w:rsidRPr="00B842E1">
        <w:rPr>
          <w:spacing w:val="6"/>
          <w:sz w:val="24"/>
        </w:rPr>
        <w:t xml:space="preserve"> </w:t>
      </w:r>
      <w:r w:rsidRPr="00B842E1">
        <w:rPr>
          <w:sz w:val="24"/>
        </w:rPr>
        <w:t>учебной</w:t>
      </w:r>
      <w:r w:rsidRPr="00B842E1">
        <w:rPr>
          <w:spacing w:val="1"/>
          <w:sz w:val="24"/>
        </w:rPr>
        <w:t xml:space="preserve"> </w:t>
      </w:r>
      <w:r w:rsidRPr="00B842E1">
        <w:rPr>
          <w:sz w:val="24"/>
        </w:rPr>
        <w:t>задачей.</w:t>
      </w:r>
    </w:p>
    <w:p w:rsidR="00B842E1" w:rsidRPr="00B842E1" w:rsidRDefault="00B842E1" w:rsidP="002A2122">
      <w:pPr>
        <w:tabs>
          <w:tab w:val="left" w:pos="1713"/>
        </w:tabs>
        <w:ind w:left="1712"/>
        <w:jc w:val="both"/>
        <w:rPr>
          <w:sz w:val="24"/>
        </w:rPr>
      </w:pPr>
    </w:p>
    <w:p w:rsidR="00063C67" w:rsidRPr="00A7456F" w:rsidRDefault="00B842E1" w:rsidP="002A2122">
      <w:pPr>
        <w:pStyle w:val="a4"/>
        <w:ind w:left="0" w:firstLine="708"/>
        <w:rPr>
          <w:b/>
        </w:rPr>
      </w:pPr>
      <w:r>
        <w:rPr>
          <w:b/>
        </w:rPr>
        <w:t xml:space="preserve">2 КЛАСС </w:t>
      </w:r>
    </w:p>
    <w:p w:rsidR="00D50C9F" w:rsidRDefault="00D50C9F" w:rsidP="002A2122">
      <w:pPr>
        <w:ind w:firstLine="709"/>
        <w:jc w:val="both"/>
        <w:rPr>
          <w:sz w:val="24"/>
        </w:rPr>
      </w:pPr>
      <w:r>
        <w:rPr>
          <w:spacing w:val="-1"/>
          <w:sz w:val="24"/>
        </w:rPr>
        <w:t>К</w:t>
      </w:r>
      <w:r>
        <w:rPr>
          <w:spacing w:val="-5"/>
          <w:sz w:val="24"/>
        </w:rPr>
        <w:t xml:space="preserve"> </w:t>
      </w:r>
      <w:r>
        <w:rPr>
          <w:spacing w:val="-1"/>
          <w:sz w:val="24"/>
        </w:rPr>
        <w:t>концу</w:t>
      </w:r>
      <w:r>
        <w:rPr>
          <w:spacing w:val="-14"/>
          <w:sz w:val="24"/>
        </w:rPr>
        <w:t xml:space="preserve"> </w:t>
      </w:r>
      <w:r>
        <w:rPr>
          <w:spacing w:val="-1"/>
          <w:sz w:val="24"/>
        </w:rPr>
        <w:t>обучения</w:t>
      </w:r>
      <w:r>
        <w:rPr>
          <w:spacing w:val="1"/>
          <w:sz w:val="24"/>
        </w:rPr>
        <w:t xml:space="preserve"> </w:t>
      </w:r>
      <w:r>
        <w:rPr>
          <w:b/>
          <w:sz w:val="24"/>
        </w:rPr>
        <w:t>во</w:t>
      </w:r>
      <w:r>
        <w:rPr>
          <w:b/>
          <w:spacing w:val="-3"/>
          <w:sz w:val="24"/>
        </w:rPr>
        <w:t xml:space="preserve"> </w:t>
      </w:r>
      <w:r>
        <w:rPr>
          <w:b/>
          <w:sz w:val="24"/>
        </w:rPr>
        <w:t>втором</w:t>
      </w:r>
      <w:r>
        <w:rPr>
          <w:b/>
          <w:spacing w:val="-3"/>
          <w:sz w:val="24"/>
        </w:rPr>
        <w:t xml:space="preserve"> </w:t>
      </w:r>
      <w:r>
        <w:rPr>
          <w:b/>
          <w:sz w:val="24"/>
        </w:rPr>
        <w:t>классе</w:t>
      </w:r>
      <w:r>
        <w:rPr>
          <w:b/>
          <w:spacing w:val="-1"/>
          <w:sz w:val="24"/>
        </w:rPr>
        <w:t xml:space="preserve"> </w:t>
      </w:r>
      <w:proofErr w:type="gramStart"/>
      <w:r>
        <w:rPr>
          <w:sz w:val="24"/>
        </w:rPr>
        <w:t>обучающийся</w:t>
      </w:r>
      <w:proofErr w:type="gramEnd"/>
      <w:r>
        <w:rPr>
          <w:spacing w:val="1"/>
          <w:sz w:val="24"/>
        </w:rPr>
        <w:t xml:space="preserve"> </w:t>
      </w:r>
      <w:r>
        <w:rPr>
          <w:sz w:val="24"/>
        </w:rPr>
        <w:t>научится:</w:t>
      </w:r>
    </w:p>
    <w:p w:rsidR="00D50C9F" w:rsidRDefault="00D50C9F" w:rsidP="002A2122">
      <w:pPr>
        <w:pStyle w:val="a6"/>
        <w:numPr>
          <w:ilvl w:val="0"/>
          <w:numId w:val="28"/>
        </w:numPr>
        <w:tabs>
          <w:tab w:val="left" w:pos="426"/>
        </w:tabs>
        <w:ind w:left="426"/>
        <w:contextualSpacing w:val="0"/>
        <w:jc w:val="both"/>
        <w:rPr>
          <w:sz w:val="24"/>
        </w:rPr>
      </w:pPr>
      <w:proofErr w:type="gramStart"/>
      <w:r>
        <w:rPr>
          <w:sz w:val="24"/>
        </w:rPr>
        <w:t>объяснять важность чтения для решения учебных задач и применения в различных</w:t>
      </w:r>
      <w:r>
        <w:rPr>
          <w:spacing w:val="1"/>
          <w:sz w:val="24"/>
        </w:rPr>
        <w:t xml:space="preserve"> </w:t>
      </w:r>
      <w:r>
        <w:rPr>
          <w:sz w:val="24"/>
        </w:rPr>
        <w:lastRenderedPageBreak/>
        <w:t>жизненных</w:t>
      </w:r>
      <w:r>
        <w:rPr>
          <w:spacing w:val="1"/>
          <w:sz w:val="24"/>
        </w:rPr>
        <w:t xml:space="preserve"> </w:t>
      </w:r>
      <w:r>
        <w:rPr>
          <w:sz w:val="24"/>
        </w:rPr>
        <w:t>ситуациях: переходить от чтения вслух</w:t>
      </w:r>
      <w:r>
        <w:rPr>
          <w:spacing w:val="1"/>
          <w:sz w:val="24"/>
        </w:rPr>
        <w:t xml:space="preserve"> </w:t>
      </w:r>
      <w:r>
        <w:rPr>
          <w:sz w:val="24"/>
        </w:rPr>
        <w:t>к чтению</w:t>
      </w:r>
      <w:r>
        <w:rPr>
          <w:spacing w:val="1"/>
          <w:sz w:val="24"/>
        </w:rPr>
        <w:t xml:space="preserve"> </w:t>
      </w:r>
      <w:r>
        <w:rPr>
          <w:sz w:val="24"/>
        </w:rPr>
        <w:t>про себя в соответствии с</w:t>
      </w:r>
      <w:r>
        <w:rPr>
          <w:spacing w:val="1"/>
          <w:sz w:val="24"/>
        </w:rPr>
        <w:t xml:space="preserve"> </w:t>
      </w:r>
      <w:r>
        <w:rPr>
          <w:sz w:val="24"/>
        </w:rPr>
        <w:t>учебной</w:t>
      </w:r>
      <w:r>
        <w:rPr>
          <w:spacing w:val="1"/>
          <w:sz w:val="24"/>
        </w:rPr>
        <w:t xml:space="preserve"> </w:t>
      </w:r>
      <w:r>
        <w:rPr>
          <w:sz w:val="24"/>
        </w:rPr>
        <w:t>задачей,</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чтения</w:t>
      </w:r>
      <w:r>
        <w:rPr>
          <w:spacing w:val="1"/>
          <w:sz w:val="24"/>
        </w:rPr>
        <w:t xml:space="preserve"> </w:t>
      </w:r>
      <w:r>
        <w:rPr>
          <w:sz w:val="24"/>
        </w:rPr>
        <w:t>(изучающее,</w:t>
      </w:r>
      <w:r>
        <w:rPr>
          <w:spacing w:val="1"/>
          <w:sz w:val="24"/>
        </w:rPr>
        <w:t xml:space="preserve"> </w:t>
      </w:r>
      <w:r>
        <w:rPr>
          <w:sz w:val="24"/>
        </w:rPr>
        <w:t>ознакомительное,</w:t>
      </w:r>
      <w:r>
        <w:rPr>
          <w:spacing w:val="1"/>
          <w:sz w:val="24"/>
        </w:rPr>
        <w:t xml:space="preserve"> </w:t>
      </w:r>
      <w:r>
        <w:rPr>
          <w:sz w:val="24"/>
        </w:rPr>
        <w:t>поисковое выборочное, просмотровое выборочное), находить в фольклоре и литературных</w:t>
      </w:r>
      <w:r>
        <w:rPr>
          <w:spacing w:val="1"/>
          <w:sz w:val="24"/>
        </w:rPr>
        <w:t xml:space="preserve"> </w:t>
      </w:r>
      <w:r>
        <w:rPr>
          <w:sz w:val="24"/>
        </w:rPr>
        <w:t>произведениях</w:t>
      </w:r>
      <w:r>
        <w:rPr>
          <w:spacing w:val="1"/>
          <w:sz w:val="24"/>
        </w:rPr>
        <w:t xml:space="preserve"> </w:t>
      </w:r>
      <w:r>
        <w:rPr>
          <w:sz w:val="24"/>
        </w:rPr>
        <w:t>отражение</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традиций,</w:t>
      </w:r>
      <w:r>
        <w:rPr>
          <w:spacing w:val="1"/>
          <w:sz w:val="24"/>
        </w:rPr>
        <w:t xml:space="preserve"> </w:t>
      </w:r>
      <w:r>
        <w:rPr>
          <w:sz w:val="24"/>
        </w:rPr>
        <w:t>быта,</w:t>
      </w:r>
      <w:r>
        <w:rPr>
          <w:spacing w:val="1"/>
          <w:sz w:val="24"/>
        </w:rPr>
        <w:t xml:space="preserve"> </w:t>
      </w:r>
      <w:r>
        <w:rPr>
          <w:sz w:val="24"/>
        </w:rPr>
        <w:t>культуры</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нравственно-этических</w:t>
      </w:r>
      <w:r>
        <w:rPr>
          <w:spacing w:val="1"/>
          <w:sz w:val="24"/>
        </w:rPr>
        <w:t xml:space="preserve"> </w:t>
      </w:r>
      <w:r>
        <w:rPr>
          <w:sz w:val="24"/>
        </w:rPr>
        <w:t>понятиях</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изученных</w:t>
      </w:r>
      <w:r>
        <w:rPr>
          <w:spacing w:val="1"/>
          <w:sz w:val="24"/>
        </w:rPr>
        <w:t xml:space="preserve"> </w:t>
      </w:r>
      <w:r>
        <w:rPr>
          <w:sz w:val="24"/>
        </w:rPr>
        <w:t>произведений;</w:t>
      </w:r>
      <w:proofErr w:type="gramEnd"/>
    </w:p>
    <w:p w:rsidR="00D50C9F" w:rsidRDefault="00D50C9F" w:rsidP="002A2122">
      <w:pPr>
        <w:pStyle w:val="a6"/>
        <w:numPr>
          <w:ilvl w:val="0"/>
          <w:numId w:val="28"/>
        </w:numPr>
        <w:tabs>
          <w:tab w:val="left" w:pos="426"/>
        </w:tabs>
        <w:ind w:left="426"/>
        <w:contextualSpacing w:val="0"/>
        <w:jc w:val="both"/>
        <w:rPr>
          <w:sz w:val="24"/>
        </w:rPr>
      </w:pPr>
      <w:r>
        <w:rPr>
          <w:sz w:val="24"/>
        </w:rPr>
        <w:t>читать</w:t>
      </w:r>
      <w:r>
        <w:rPr>
          <w:spacing w:val="1"/>
          <w:sz w:val="24"/>
        </w:rPr>
        <w:t xml:space="preserve"> </w:t>
      </w:r>
      <w:r>
        <w:rPr>
          <w:sz w:val="24"/>
        </w:rPr>
        <w:t>вслух</w:t>
      </w:r>
      <w:r>
        <w:rPr>
          <w:spacing w:val="1"/>
          <w:sz w:val="24"/>
        </w:rPr>
        <w:t xml:space="preserve"> </w:t>
      </w:r>
      <w:r>
        <w:rPr>
          <w:sz w:val="24"/>
        </w:rPr>
        <w:t>целыми</w:t>
      </w:r>
      <w:r>
        <w:rPr>
          <w:spacing w:val="1"/>
          <w:sz w:val="24"/>
        </w:rPr>
        <w:t xml:space="preserve"> </w:t>
      </w:r>
      <w:r>
        <w:rPr>
          <w:sz w:val="24"/>
        </w:rPr>
        <w:t>словами</w:t>
      </w:r>
      <w:r>
        <w:rPr>
          <w:spacing w:val="1"/>
          <w:sz w:val="24"/>
        </w:rPr>
        <w:t xml:space="preserve"> </w:t>
      </w:r>
      <w:r>
        <w:rPr>
          <w:sz w:val="24"/>
        </w:rPr>
        <w:t>без</w:t>
      </w:r>
      <w:r>
        <w:rPr>
          <w:spacing w:val="1"/>
          <w:sz w:val="24"/>
        </w:rPr>
        <w:t xml:space="preserve"> </w:t>
      </w:r>
      <w:r>
        <w:rPr>
          <w:sz w:val="24"/>
        </w:rPr>
        <w:t>пропусков</w:t>
      </w:r>
      <w:r>
        <w:rPr>
          <w:spacing w:val="1"/>
          <w:sz w:val="24"/>
        </w:rPr>
        <w:t xml:space="preserve"> </w:t>
      </w:r>
      <w:r>
        <w:rPr>
          <w:sz w:val="24"/>
        </w:rPr>
        <w:t>и</w:t>
      </w:r>
      <w:r>
        <w:rPr>
          <w:spacing w:val="1"/>
          <w:sz w:val="24"/>
        </w:rPr>
        <w:t xml:space="preserve"> </w:t>
      </w:r>
      <w:r>
        <w:rPr>
          <w:sz w:val="24"/>
        </w:rPr>
        <w:t>перестановок</w:t>
      </w:r>
      <w:r>
        <w:rPr>
          <w:spacing w:val="1"/>
          <w:sz w:val="24"/>
        </w:rPr>
        <w:t xml:space="preserve"> </w:t>
      </w:r>
      <w:r>
        <w:rPr>
          <w:sz w:val="24"/>
        </w:rPr>
        <w:t>букв</w:t>
      </w:r>
      <w:r>
        <w:rPr>
          <w:spacing w:val="1"/>
          <w:sz w:val="24"/>
        </w:rPr>
        <w:t xml:space="preserve"> </w:t>
      </w:r>
      <w:r>
        <w:rPr>
          <w:sz w:val="24"/>
        </w:rPr>
        <w:t>и</w:t>
      </w:r>
      <w:r>
        <w:rPr>
          <w:spacing w:val="1"/>
          <w:sz w:val="24"/>
        </w:rPr>
        <w:t xml:space="preserve"> </w:t>
      </w:r>
      <w:r>
        <w:rPr>
          <w:sz w:val="24"/>
        </w:rPr>
        <w:t>слогов</w:t>
      </w:r>
      <w:r>
        <w:rPr>
          <w:spacing w:val="1"/>
          <w:sz w:val="24"/>
        </w:rPr>
        <w:t xml:space="preserve"> </w:t>
      </w:r>
      <w:r>
        <w:rPr>
          <w:sz w:val="24"/>
        </w:rPr>
        <w:t>доступные</w:t>
      </w:r>
      <w:r>
        <w:rPr>
          <w:spacing w:val="1"/>
          <w:sz w:val="24"/>
        </w:rPr>
        <w:t xml:space="preserve"> </w:t>
      </w:r>
      <w:r>
        <w:rPr>
          <w:sz w:val="24"/>
        </w:rPr>
        <w:t>по</w:t>
      </w:r>
      <w:r>
        <w:rPr>
          <w:spacing w:val="1"/>
          <w:sz w:val="24"/>
        </w:rPr>
        <w:t xml:space="preserve"> </w:t>
      </w:r>
      <w:r>
        <w:rPr>
          <w:sz w:val="24"/>
        </w:rPr>
        <w:t>восприятию</w:t>
      </w:r>
      <w:r>
        <w:rPr>
          <w:spacing w:val="1"/>
          <w:sz w:val="24"/>
        </w:rPr>
        <w:t xml:space="preserve"> </w:t>
      </w:r>
      <w:r>
        <w:rPr>
          <w:sz w:val="24"/>
        </w:rPr>
        <w:t>и</w:t>
      </w:r>
      <w:r>
        <w:rPr>
          <w:spacing w:val="1"/>
          <w:sz w:val="24"/>
        </w:rPr>
        <w:t xml:space="preserve"> </w:t>
      </w:r>
      <w:r>
        <w:rPr>
          <w:sz w:val="24"/>
        </w:rPr>
        <w:t>небольшие</w:t>
      </w:r>
      <w:r>
        <w:rPr>
          <w:spacing w:val="1"/>
          <w:sz w:val="24"/>
        </w:rPr>
        <w:t xml:space="preserve"> </w:t>
      </w:r>
      <w:r>
        <w:rPr>
          <w:sz w:val="24"/>
        </w:rPr>
        <w:t>по</w:t>
      </w:r>
      <w:r>
        <w:rPr>
          <w:spacing w:val="1"/>
          <w:sz w:val="24"/>
        </w:rPr>
        <w:t xml:space="preserve"> </w:t>
      </w:r>
      <w:r>
        <w:rPr>
          <w:sz w:val="24"/>
        </w:rPr>
        <w:t>объёму</w:t>
      </w:r>
      <w:r>
        <w:rPr>
          <w:spacing w:val="1"/>
          <w:sz w:val="24"/>
        </w:rPr>
        <w:t xml:space="preserve"> </w:t>
      </w:r>
      <w:r>
        <w:rPr>
          <w:sz w:val="24"/>
        </w:rPr>
        <w:t>прозаические</w:t>
      </w:r>
      <w:r>
        <w:rPr>
          <w:spacing w:val="1"/>
          <w:sz w:val="24"/>
        </w:rPr>
        <w:t xml:space="preserve"> </w:t>
      </w:r>
      <w:r>
        <w:rPr>
          <w:sz w:val="24"/>
        </w:rPr>
        <w:t>и</w:t>
      </w:r>
      <w:r>
        <w:rPr>
          <w:spacing w:val="1"/>
          <w:sz w:val="24"/>
        </w:rPr>
        <w:t xml:space="preserve"> </w:t>
      </w:r>
      <w:r>
        <w:rPr>
          <w:sz w:val="24"/>
        </w:rPr>
        <w:t>стихотворные</w:t>
      </w:r>
      <w:r>
        <w:rPr>
          <w:spacing w:val="1"/>
          <w:sz w:val="24"/>
        </w:rPr>
        <w:t xml:space="preserve"> </w:t>
      </w:r>
      <w:r>
        <w:rPr>
          <w:sz w:val="24"/>
        </w:rPr>
        <w:t>произведения</w:t>
      </w:r>
      <w:r>
        <w:rPr>
          <w:spacing w:val="-10"/>
          <w:sz w:val="24"/>
        </w:rPr>
        <w:t xml:space="preserve"> </w:t>
      </w:r>
      <w:r>
        <w:rPr>
          <w:sz w:val="24"/>
        </w:rPr>
        <w:t>в</w:t>
      </w:r>
      <w:r>
        <w:rPr>
          <w:spacing w:val="-8"/>
          <w:sz w:val="24"/>
        </w:rPr>
        <w:t xml:space="preserve"> </w:t>
      </w:r>
      <w:r>
        <w:rPr>
          <w:sz w:val="24"/>
        </w:rPr>
        <w:t>темпе</w:t>
      </w:r>
      <w:r>
        <w:rPr>
          <w:spacing w:val="-10"/>
          <w:sz w:val="24"/>
        </w:rPr>
        <w:t xml:space="preserve"> </w:t>
      </w:r>
      <w:r>
        <w:rPr>
          <w:sz w:val="24"/>
        </w:rPr>
        <w:t>не</w:t>
      </w:r>
      <w:r>
        <w:rPr>
          <w:spacing w:val="-9"/>
          <w:sz w:val="24"/>
        </w:rPr>
        <w:t xml:space="preserve"> </w:t>
      </w:r>
      <w:r>
        <w:rPr>
          <w:sz w:val="24"/>
        </w:rPr>
        <w:t>менее</w:t>
      </w:r>
      <w:r>
        <w:rPr>
          <w:spacing w:val="-8"/>
          <w:sz w:val="24"/>
        </w:rPr>
        <w:t xml:space="preserve"> </w:t>
      </w:r>
      <w:r>
        <w:rPr>
          <w:sz w:val="24"/>
        </w:rPr>
        <w:t>40</w:t>
      </w:r>
      <w:r>
        <w:rPr>
          <w:spacing w:val="-9"/>
          <w:sz w:val="24"/>
        </w:rPr>
        <w:t xml:space="preserve"> </w:t>
      </w:r>
      <w:r>
        <w:rPr>
          <w:sz w:val="24"/>
        </w:rPr>
        <w:t>слов</w:t>
      </w:r>
      <w:r>
        <w:rPr>
          <w:spacing w:val="-10"/>
          <w:sz w:val="24"/>
        </w:rPr>
        <w:t xml:space="preserve"> </w:t>
      </w:r>
      <w:r>
        <w:rPr>
          <w:sz w:val="24"/>
        </w:rPr>
        <w:t>в</w:t>
      </w:r>
      <w:r>
        <w:rPr>
          <w:spacing w:val="-8"/>
          <w:sz w:val="24"/>
        </w:rPr>
        <w:t xml:space="preserve"> </w:t>
      </w:r>
      <w:r>
        <w:rPr>
          <w:sz w:val="24"/>
        </w:rPr>
        <w:t>минуту</w:t>
      </w:r>
      <w:r>
        <w:rPr>
          <w:spacing w:val="-12"/>
          <w:sz w:val="24"/>
        </w:rPr>
        <w:t xml:space="preserve"> </w:t>
      </w:r>
      <w:r>
        <w:rPr>
          <w:sz w:val="24"/>
        </w:rPr>
        <w:t>(без</w:t>
      </w:r>
      <w:r>
        <w:rPr>
          <w:spacing w:val="-9"/>
          <w:sz w:val="24"/>
        </w:rPr>
        <w:t xml:space="preserve"> </w:t>
      </w:r>
      <w:r>
        <w:rPr>
          <w:sz w:val="24"/>
        </w:rPr>
        <w:t>отметочного оценивания);</w:t>
      </w:r>
    </w:p>
    <w:p w:rsidR="00D50C9F" w:rsidRDefault="00D50C9F" w:rsidP="002A2122">
      <w:pPr>
        <w:pStyle w:val="a6"/>
        <w:numPr>
          <w:ilvl w:val="0"/>
          <w:numId w:val="28"/>
        </w:numPr>
        <w:tabs>
          <w:tab w:val="left" w:pos="426"/>
        </w:tabs>
        <w:ind w:left="426"/>
        <w:contextualSpacing w:val="0"/>
        <w:jc w:val="both"/>
        <w:rPr>
          <w:sz w:val="24"/>
        </w:rPr>
      </w:pPr>
      <w:r>
        <w:rPr>
          <w:spacing w:val="-1"/>
          <w:sz w:val="24"/>
        </w:rPr>
        <w:t xml:space="preserve">читать наизусть с соблюдением орфоэпических и пунктуационных норм </w:t>
      </w:r>
      <w:r>
        <w:rPr>
          <w:sz w:val="24"/>
        </w:rPr>
        <w:t>не менее 3</w:t>
      </w:r>
      <w:r>
        <w:rPr>
          <w:spacing w:val="1"/>
          <w:sz w:val="24"/>
        </w:rPr>
        <w:t xml:space="preserve"> </w:t>
      </w:r>
      <w:r>
        <w:rPr>
          <w:sz w:val="24"/>
        </w:rPr>
        <w:t>стихотворений</w:t>
      </w:r>
      <w:r>
        <w:rPr>
          <w:spacing w:val="-6"/>
          <w:sz w:val="24"/>
        </w:rPr>
        <w:t xml:space="preserve"> </w:t>
      </w:r>
      <w:r>
        <w:rPr>
          <w:sz w:val="24"/>
        </w:rPr>
        <w:t>о</w:t>
      </w:r>
      <w:r>
        <w:rPr>
          <w:spacing w:val="-4"/>
          <w:sz w:val="24"/>
        </w:rPr>
        <w:t xml:space="preserve"> </w:t>
      </w:r>
      <w:r>
        <w:rPr>
          <w:sz w:val="24"/>
        </w:rPr>
        <w:t>Родине,</w:t>
      </w:r>
      <w:r>
        <w:rPr>
          <w:spacing w:val="-5"/>
          <w:sz w:val="24"/>
        </w:rPr>
        <w:t xml:space="preserve"> </w:t>
      </w:r>
      <w:r>
        <w:rPr>
          <w:sz w:val="24"/>
        </w:rPr>
        <w:t>о</w:t>
      </w:r>
      <w:r>
        <w:rPr>
          <w:spacing w:val="-4"/>
          <w:sz w:val="24"/>
        </w:rPr>
        <w:t xml:space="preserve"> </w:t>
      </w:r>
      <w:r>
        <w:rPr>
          <w:sz w:val="24"/>
        </w:rPr>
        <w:t>детях,</w:t>
      </w:r>
      <w:r>
        <w:rPr>
          <w:spacing w:val="-5"/>
          <w:sz w:val="24"/>
        </w:rPr>
        <w:t xml:space="preserve"> </w:t>
      </w:r>
      <w:r>
        <w:rPr>
          <w:sz w:val="24"/>
        </w:rPr>
        <w:t>о</w:t>
      </w:r>
      <w:r>
        <w:rPr>
          <w:spacing w:val="-4"/>
          <w:sz w:val="24"/>
        </w:rPr>
        <w:t xml:space="preserve"> </w:t>
      </w:r>
      <w:r>
        <w:rPr>
          <w:sz w:val="24"/>
        </w:rPr>
        <w:t>семье,</w:t>
      </w:r>
      <w:r>
        <w:rPr>
          <w:spacing w:val="-3"/>
          <w:sz w:val="24"/>
        </w:rPr>
        <w:t xml:space="preserve"> </w:t>
      </w:r>
      <w:r>
        <w:rPr>
          <w:sz w:val="24"/>
        </w:rPr>
        <w:t>о</w:t>
      </w:r>
      <w:r>
        <w:rPr>
          <w:spacing w:val="-4"/>
          <w:sz w:val="24"/>
        </w:rPr>
        <w:t xml:space="preserve"> </w:t>
      </w:r>
      <w:r>
        <w:rPr>
          <w:sz w:val="24"/>
        </w:rPr>
        <w:t>родной</w:t>
      </w:r>
      <w:r>
        <w:rPr>
          <w:spacing w:val="-4"/>
          <w:sz w:val="24"/>
        </w:rPr>
        <w:t xml:space="preserve"> </w:t>
      </w:r>
      <w:r>
        <w:rPr>
          <w:sz w:val="24"/>
        </w:rPr>
        <w:t>природе</w:t>
      </w:r>
      <w:r>
        <w:rPr>
          <w:spacing w:val="-6"/>
          <w:sz w:val="24"/>
        </w:rPr>
        <w:t xml:space="preserve"> </w:t>
      </w:r>
      <w:r>
        <w:rPr>
          <w:sz w:val="24"/>
        </w:rPr>
        <w:t>в</w:t>
      </w:r>
      <w:r>
        <w:rPr>
          <w:spacing w:val="-4"/>
          <w:sz w:val="24"/>
        </w:rPr>
        <w:t xml:space="preserve"> </w:t>
      </w:r>
      <w:r>
        <w:rPr>
          <w:sz w:val="24"/>
        </w:rPr>
        <w:t>разные</w:t>
      </w:r>
      <w:r>
        <w:rPr>
          <w:spacing w:val="-5"/>
          <w:sz w:val="24"/>
        </w:rPr>
        <w:t xml:space="preserve"> </w:t>
      </w:r>
      <w:r>
        <w:rPr>
          <w:sz w:val="24"/>
        </w:rPr>
        <w:t>времена</w:t>
      </w:r>
      <w:r>
        <w:rPr>
          <w:spacing w:val="-1"/>
          <w:sz w:val="24"/>
        </w:rPr>
        <w:t xml:space="preserve"> </w:t>
      </w:r>
      <w:r>
        <w:rPr>
          <w:sz w:val="24"/>
        </w:rPr>
        <w:t>года;</w:t>
      </w:r>
    </w:p>
    <w:p w:rsidR="00D50C9F" w:rsidRDefault="00D50C9F" w:rsidP="002A2122">
      <w:pPr>
        <w:pStyle w:val="a6"/>
        <w:numPr>
          <w:ilvl w:val="0"/>
          <w:numId w:val="28"/>
        </w:numPr>
        <w:tabs>
          <w:tab w:val="left" w:pos="426"/>
        </w:tabs>
        <w:ind w:left="426"/>
        <w:contextualSpacing w:val="0"/>
        <w:jc w:val="both"/>
        <w:rPr>
          <w:sz w:val="24"/>
        </w:rPr>
      </w:pPr>
      <w:r>
        <w:rPr>
          <w:sz w:val="24"/>
        </w:rPr>
        <w:t>различать</w:t>
      </w:r>
      <w:r>
        <w:rPr>
          <w:spacing w:val="1"/>
          <w:sz w:val="24"/>
        </w:rPr>
        <w:t xml:space="preserve"> </w:t>
      </w:r>
      <w:r>
        <w:rPr>
          <w:sz w:val="24"/>
        </w:rPr>
        <w:t>прозаическую</w:t>
      </w:r>
      <w:r>
        <w:rPr>
          <w:spacing w:val="1"/>
          <w:sz w:val="24"/>
        </w:rPr>
        <w:t xml:space="preserve"> </w:t>
      </w:r>
      <w:r>
        <w:rPr>
          <w:sz w:val="24"/>
        </w:rPr>
        <w:t>и</w:t>
      </w:r>
      <w:r>
        <w:rPr>
          <w:spacing w:val="1"/>
          <w:sz w:val="24"/>
        </w:rPr>
        <w:t xml:space="preserve"> </w:t>
      </w:r>
      <w:r>
        <w:rPr>
          <w:sz w:val="24"/>
        </w:rPr>
        <w:t>стихотворную</w:t>
      </w:r>
      <w:r>
        <w:rPr>
          <w:spacing w:val="1"/>
          <w:sz w:val="24"/>
        </w:rPr>
        <w:t xml:space="preserve"> </w:t>
      </w:r>
      <w:r>
        <w:rPr>
          <w:sz w:val="24"/>
        </w:rPr>
        <w:t>речь:</w:t>
      </w:r>
      <w:r>
        <w:rPr>
          <w:spacing w:val="1"/>
          <w:sz w:val="24"/>
        </w:rPr>
        <w:t xml:space="preserve"> </w:t>
      </w:r>
      <w:r>
        <w:rPr>
          <w:sz w:val="24"/>
        </w:rPr>
        <w:t>называть</w:t>
      </w:r>
      <w:r>
        <w:rPr>
          <w:spacing w:val="1"/>
          <w:sz w:val="24"/>
        </w:rPr>
        <w:t xml:space="preserve"> </w:t>
      </w:r>
      <w:r>
        <w:rPr>
          <w:sz w:val="24"/>
        </w:rPr>
        <w:t>особенности</w:t>
      </w:r>
      <w:r>
        <w:rPr>
          <w:spacing w:val="-57"/>
          <w:sz w:val="24"/>
        </w:rPr>
        <w:t xml:space="preserve"> </w:t>
      </w:r>
      <w:r>
        <w:rPr>
          <w:sz w:val="24"/>
        </w:rPr>
        <w:t>стихотворного произведения</w:t>
      </w:r>
      <w:r>
        <w:rPr>
          <w:spacing w:val="1"/>
          <w:sz w:val="24"/>
        </w:rPr>
        <w:t xml:space="preserve"> </w:t>
      </w:r>
      <w:r>
        <w:rPr>
          <w:sz w:val="24"/>
        </w:rPr>
        <w:t>(ритм, рифма);</w:t>
      </w:r>
    </w:p>
    <w:p w:rsidR="00D50C9F" w:rsidRDefault="00D50C9F" w:rsidP="002A2122">
      <w:pPr>
        <w:pStyle w:val="a6"/>
        <w:numPr>
          <w:ilvl w:val="0"/>
          <w:numId w:val="28"/>
        </w:numPr>
        <w:tabs>
          <w:tab w:val="left" w:pos="426"/>
        </w:tabs>
        <w:ind w:left="426"/>
        <w:contextualSpacing w:val="0"/>
        <w:jc w:val="both"/>
        <w:rPr>
          <w:sz w:val="24"/>
        </w:rPr>
      </w:pPr>
      <w:r>
        <w:rPr>
          <w:spacing w:val="-2"/>
          <w:sz w:val="24"/>
        </w:rPr>
        <w:t xml:space="preserve">понимать содержание, </w:t>
      </w:r>
      <w:r>
        <w:rPr>
          <w:spacing w:val="-1"/>
          <w:sz w:val="24"/>
        </w:rPr>
        <w:t>смысл прослушанного/прочитанного произведения: отвечать</w:t>
      </w:r>
      <w:r>
        <w:rPr>
          <w:sz w:val="24"/>
        </w:rPr>
        <w:t xml:space="preserve"> и</w:t>
      </w:r>
      <w:r>
        <w:rPr>
          <w:spacing w:val="-1"/>
          <w:sz w:val="24"/>
        </w:rPr>
        <w:t xml:space="preserve"> </w:t>
      </w:r>
      <w:r>
        <w:rPr>
          <w:sz w:val="24"/>
        </w:rPr>
        <w:t>формулировать вопросы</w:t>
      </w:r>
      <w:r>
        <w:rPr>
          <w:spacing w:val="-1"/>
          <w:sz w:val="24"/>
        </w:rPr>
        <w:t xml:space="preserve"> </w:t>
      </w:r>
      <w:r>
        <w:rPr>
          <w:sz w:val="24"/>
        </w:rPr>
        <w:t>по фактическому</w:t>
      </w:r>
      <w:r>
        <w:rPr>
          <w:spacing w:val="-6"/>
          <w:sz w:val="24"/>
        </w:rPr>
        <w:t xml:space="preserve"> </w:t>
      </w:r>
      <w:r>
        <w:rPr>
          <w:sz w:val="24"/>
        </w:rPr>
        <w:t>содержанию произведения;</w:t>
      </w:r>
    </w:p>
    <w:p w:rsidR="00D50C9F" w:rsidRDefault="00D50C9F" w:rsidP="002A2122">
      <w:pPr>
        <w:pStyle w:val="a6"/>
        <w:numPr>
          <w:ilvl w:val="0"/>
          <w:numId w:val="28"/>
        </w:numPr>
        <w:tabs>
          <w:tab w:val="left" w:pos="426"/>
        </w:tabs>
        <w:ind w:left="426"/>
        <w:contextualSpacing w:val="0"/>
        <w:jc w:val="both"/>
        <w:rPr>
          <w:sz w:val="24"/>
        </w:rPr>
      </w:pPr>
      <w:proofErr w:type="gramStart"/>
      <w:r>
        <w:rPr>
          <w:sz w:val="24"/>
        </w:rPr>
        <w:t>различать и называть отдельные жанры фольклора (считалки, загадки, пословицы,</w:t>
      </w:r>
      <w:r>
        <w:rPr>
          <w:spacing w:val="1"/>
          <w:sz w:val="24"/>
        </w:rPr>
        <w:t xml:space="preserve"> </w:t>
      </w:r>
      <w:r>
        <w:rPr>
          <w:sz w:val="24"/>
        </w:rPr>
        <w:t>потешки,</w:t>
      </w:r>
      <w:r>
        <w:rPr>
          <w:spacing w:val="1"/>
          <w:sz w:val="24"/>
        </w:rPr>
        <w:t xml:space="preserve"> </w:t>
      </w:r>
      <w:r>
        <w:rPr>
          <w:sz w:val="24"/>
        </w:rPr>
        <w:t>небылицы,</w:t>
      </w:r>
      <w:r>
        <w:rPr>
          <w:spacing w:val="1"/>
          <w:sz w:val="24"/>
        </w:rPr>
        <w:t xml:space="preserve"> </w:t>
      </w:r>
      <w:r>
        <w:rPr>
          <w:sz w:val="24"/>
        </w:rPr>
        <w:t>народные</w:t>
      </w:r>
      <w:r>
        <w:rPr>
          <w:spacing w:val="1"/>
          <w:sz w:val="24"/>
        </w:rPr>
        <w:t xml:space="preserve"> </w:t>
      </w:r>
      <w:r>
        <w:rPr>
          <w:sz w:val="24"/>
        </w:rPr>
        <w:t>песни,</w:t>
      </w:r>
      <w:r>
        <w:rPr>
          <w:spacing w:val="1"/>
          <w:sz w:val="24"/>
        </w:rPr>
        <w:t xml:space="preserve"> </w:t>
      </w:r>
      <w:r>
        <w:rPr>
          <w:sz w:val="24"/>
        </w:rPr>
        <w:t>скороговорки,</w:t>
      </w:r>
      <w:r>
        <w:rPr>
          <w:spacing w:val="1"/>
          <w:sz w:val="24"/>
        </w:rPr>
        <w:t xml:space="preserve"> </w:t>
      </w:r>
      <w:r>
        <w:rPr>
          <w:sz w:val="24"/>
        </w:rPr>
        <w:t>сказки</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бытовые</w:t>
      </w:r>
      <w:r>
        <w:rPr>
          <w:spacing w:val="1"/>
          <w:sz w:val="24"/>
        </w:rPr>
        <w:t xml:space="preserve"> </w:t>
      </w:r>
      <w:r>
        <w:rPr>
          <w:sz w:val="24"/>
        </w:rPr>
        <w:t>и</w:t>
      </w:r>
      <w:r>
        <w:rPr>
          <w:spacing w:val="1"/>
          <w:sz w:val="24"/>
        </w:rPr>
        <w:t xml:space="preserve"> </w:t>
      </w:r>
      <w:r>
        <w:rPr>
          <w:sz w:val="24"/>
        </w:rPr>
        <w:t>волшебные) и художественной литературы (литературные сказки, рассказы, стихотворения,</w:t>
      </w:r>
      <w:r>
        <w:rPr>
          <w:spacing w:val="1"/>
          <w:sz w:val="24"/>
        </w:rPr>
        <w:t xml:space="preserve"> </w:t>
      </w:r>
      <w:r>
        <w:rPr>
          <w:sz w:val="24"/>
        </w:rPr>
        <w:t>басни);</w:t>
      </w:r>
      <w:proofErr w:type="gramEnd"/>
    </w:p>
    <w:p w:rsidR="00D50C9F" w:rsidRDefault="00D50C9F" w:rsidP="002A2122">
      <w:pPr>
        <w:pStyle w:val="a6"/>
        <w:numPr>
          <w:ilvl w:val="0"/>
          <w:numId w:val="28"/>
        </w:numPr>
        <w:tabs>
          <w:tab w:val="left" w:pos="426"/>
        </w:tabs>
        <w:ind w:left="426"/>
        <w:contextualSpacing w:val="0"/>
        <w:jc w:val="both"/>
        <w:rPr>
          <w:sz w:val="24"/>
        </w:rPr>
      </w:pPr>
      <w:r>
        <w:rPr>
          <w:sz w:val="24"/>
        </w:rPr>
        <w:t>владеть</w:t>
      </w:r>
      <w:r>
        <w:rPr>
          <w:spacing w:val="1"/>
          <w:sz w:val="24"/>
        </w:rPr>
        <w:t xml:space="preserve"> </w:t>
      </w:r>
      <w:r>
        <w:rPr>
          <w:sz w:val="24"/>
        </w:rPr>
        <w:t>элементарными</w:t>
      </w:r>
      <w:r>
        <w:rPr>
          <w:spacing w:val="1"/>
          <w:sz w:val="24"/>
        </w:rPr>
        <w:t xml:space="preserve"> </w:t>
      </w:r>
      <w:r>
        <w:rPr>
          <w:sz w:val="24"/>
        </w:rPr>
        <w:t>умениями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интерпретации</w:t>
      </w:r>
      <w:r>
        <w:rPr>
          <w:spacing w:val="1"/>
          <w:sz w:val="24"/>
        </w:rPr>
        <w:t xml:space="preserve"> </w:t>
      </w:r>
      <w:r>
        <w:rPr>
          <w:sz w:val="24"/>
        </w:rPr>
        <w:t>текста:</w:t>
      </w:r>
      <w:r>
        <w:rPr>
          <w:spacing w:val="60"/>
          <w:sz w:val="24"/>
        </w:rPr>
        <w:t xml:space="preserve"> </w:t>
      </w:r>
      <w:r>
        <w:rPr>
          <w:sz w:val="24"/>
        </w:rPr>
        <w:t>определять</w:t>
      </w:r>
      <w:r>
        <w:rPr>
          <w:spacing w:val="1"/>
          <w:sz w:val="24"/>
        </w:rPr>
        <w:t xml:space="preserve"> </w:t>
      </w:r>
      <w:r>
        <w:rPr>
          <w:sz w:val="24"/>
        </w:rPr>
        <w:t>тему и главную мысль, воспроизводить последовательность событий в тексте произведения,</w:t>
      </w:r>
      <w:r>
        <w:rPr>
          <w:spacing w:val="1"/>
          <w:sz w:val="24"/>
        </w:rPr>
        <w:t xml:space="preserve"> </w:t>
      </w:r>
      <w:r>
        <w:rPr>
          <w:sz w:val="24"/>
        </w:rPr>
        <w:t>составлять</w:t>
      </w:r>
      <w:r>
        <w:rPr>
          <w:spacing w:val="-10"/>
          <w:sz w:val="24"/>
        </w:rPr>
        <w:t xml:space="preserve"> </w:t>
      </w:r>
      <w:r>
        <w:rPr>
          <w:sz w:val="24"/>
        </w:rPr>
        <w:t>план</w:t>
      </w:r>
      <w:r>
        <w:rPr>
          <w:spacing w:val="-11"/>
          <w:sz w:val="24"/>
        </w:rPr>
        <w:t xml:space="preserve"> </w:t>
      </w:r>
      <w:r>
        <w:rPr>
          <w:sz w:val="24"/>
        </w:rPr>
        <w:t>текста</w:t>
      </w:r>
      <w:r>
        <w:rPr>
          <w:spacing w:val="-10"/>
          <w:sz w:val="24"/>
        </w:rPr>
        <w:t xml:space="preserve"> </w:t>
      </w:r>
      <w:r>
        <w:rPr>
          <w:sz w:val="24"/>
        </w:rPr>
        <w:t>(вопросный,</w:t>
      </w:r>
      <w:r>
        <w:rPr>
          <w:spacing w:val="-10"/>
          <w:sz w:val="24"/>
        </w:rPr>
        <w:t xml:space="preserve"> </w:t>
      </w:r>
      <w:r>
        <w:rPr>
          <w:sz w:val="24"/>
        </w:rPr>
        <w:t>номинативный);</w:t>
      </w:r>
    </w:p>
    <w:p w:rsidR="00D50C9F" w:rsidRDefault="00D50C9F" w:rsidP="002A2122">
      <w:pPr>
        <w:pStyle w:val="a6"/>
        <w:numPr>
          <w:ilvl w:val="0"/>
          <w:numId w:val="28"/>
        </w:numPr>
        <w:tabs>
          <w:tab w:val="left" w:pos="426"/>
        </w:tabs>
        <w:ind w:left="426"/>
        <w:contextualSpacing w:val="0"/>
        <w:jc w:val="both"/>
        <w:rPr>
          <w:sz w:val="24"/>
        </w:rPr>
      </w:pPr>
      <w:r>
        <w:rPr>
          <w:sz w:val="24"/>
        </w:rPr>
        <w:t>описывать характер героя, находить в тексте средства изображения (портрет) героя</w:t>
      </w:r>
      <w:r>
        <w:rPr>
          <w:spacing w:val="1"/>
          <w:sz w:val="24"/>
        </w:rPr>
        <w:t xml:space="preserve"> </w:t>
      </w:r>
      <w:r>
        <w:rPr>
          <w:sz w:val="24"/>
        </w:rPr>
        <w:t>и</w:t>
      </w:r>
      <w:r>
        <w:rPr>
          <w:spacing w:val="1"/>
          <w:sz w:val="24"/>
        </w:rPr>
        <w:t xml:space="preserve"> </w:t>
      </w:r>
      <w:r>
        <w:rPr>
          <w:sz w:val="24"/>
        </w:rPr>
        <w:t>выражения</w:t>
      </w:r>
      <w:r>
        <w:rPr>
          <w:spacing w:val="1"/>
          <w:sz w:val="24"/>
        </w:rPr>
        <w:t xml:space="preserve"> </w:t>
      </w:r>
      <w:r>
        <w:rPr>
          <w:sz w:val="24"/>
        </w:rPr>
        <w:t>его</w:t>
      </w:r>
      <w:r>
        <w:rPr>
          <w:spacing w:val="1"/>
          <w:sz w:val="24"/>
        </w:rPr>
        <w:t xml:space="preserve"> </w:t>
      </w:r>
      <w:r>
        <w:rPr>
          <w:sz w:val="24"/>
        </w:rPr>
        <w:t>чувств,</w:t>
      </w:r>
      <w:r>
        <w:rPr>
          <w:spacing w:val="1"/>
          <w:sz w:val="24"/>
        </w:rPr>
        <w:t xml:space="preserve"> </w:t>
      </w:r>
      <w:r>
        <w:rPr>
          <w:sz w:val="24"/>
        </w:rPr>
        <w:t>оценивать</w:t>
      </w:r>
      <w:r>
        <w:rPr>
          <w:spacing w:val="1"/>
          <w:sz w:val="24"/>
        </w:rPr>
        <w:t xml:space="preserve"> </w:t>
      </w:r>
      <w:r>
        <w:rPr>
          <w:sz w:val="24"/>
        </w:rPr>
        <w:t>поступки</w:t>
      </w:r>
      <w:r>
        <w:rPr>
          <w:spacing w:val="1"/>
          <w:sz w:val="24"/>
        </w:rPr>
        <w:t xml:space="preserve"> </w:t>
      </w:r>
      <w:r>
        <w:rPr>
          <w:sz w:val="24"/>
        </w:rPr>
        <w:t>героев</w:t>
      </w:r>
      <w:r>
        <w:rPr>
          <w:spacing w:val="1"/>
          <w:sz w:val="24"/>
        </w:rPr>
        <w:t xml:space="preserve"> </w:t>
      </w:r>
      <w:r>
        <w:rPr>
          <w:sz w:val="24"/>
        </w:rPr>
        <w:t>произведения,</w:t>
      </w:r>
      <w:r>
        <w:rPr>
          <w:spacing w:val="1"/>
          <w:sz w:val="24"/>
        </w:rPr>
        <w:t xml:space="preserve"> </w:t>
      </w:r>
      <w:r>
        <w:rPr>
          <w:sz w:val="24"/>
        </w:rPr>
        <w:t>устанавливать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характером</w:t>
      </w:r>
      <w:r>
        <w:rPr>
          <w:spacing w:val="1"/>
          <w:sz w:val="24"/>
        </w:rPr>
        <w:t xml:space="preserve"> </w:t>
      </w:r>
      <w:r>
        <w:rPr>
          <w:sz w:val="24"/>
        </w:rPr>
        <w:t>героя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поступками,</w:t>
      </w:r>
      <w:r>
        <w:rPr>
          <w:spacing w:val="1"/>
          <w:sz w:val="24"/>
        </w:rPr>
        <w:t xml:space="preserve"> </w:t>
      </w:r>
      <w:r>
        <w:rPr>
          <w:sz w:val="24"/>
        </w:rPr>
        <w:t>сравнивать</w:t>
      </w:r>
      <w:r>
        <w:rPr>
          <w:spacing w:val="1"/>
          <w:sz w:val="24"/>
        </w:rPr>
        <w:t xml:space="preserve"> </w:t>
      </w:r>
      <w:r>
        <w:rPr>
          <w:sz w:val="24"/>
        </w:rPr>
        <w:t>героев</w:t>
      </w:r>
      <w:r>
        <w:rPr>
          <w:spacing w:val="1"/>
          <w:sz w:val="24"/>
        </w:rPr>
        <w:t xml:space="preserve"> </w:t>
      </w:r>
      <w:r>
        <w:rPr>
          <w:sz w:val="24"/>
        </w:rPr>
        <w:t>одного</w:t>
      </w:r>
      <w:r>
        <w:rPr>
          <w:spacing w:val="1"/>
          <w:sz w:val="24"/>
        </w:rPr>
        <w:t xml:space="preserve"> </w:t>
      </w:r>
      <w:r>
        <w:rPr>
          <w:sz w:val="24"/>
        </w:rPr>
        <w:t>произведения по предложенным критериям, характеризовать отношение автора к героям, его</w:t>
      </w:r>
      <w:r>
        <w:rPr>
          <w:spacing w:val="-57"/>
          <w:sz w:val="24"/>
        </w:rPr>
        <w:t xml:space="preserve"> </w:t>
      </w:r>
      <w:r>
        <w:rPr>
          <w:sz w:val="24"/>
        </w:rPr>
        <w:t>поступкам;</w:t>
      </w:r>
    </w:p>
    <w:p w:rsidR="00D50C9F" w:rsidRDefault="00D50C9F" w:rsidP="002A2122">
      <w:pPr>
        <w:pStyle w:val="a6"/>
        <w:numPr>
          <w:ilvl w:val="0"/>
          <w:numId w:val="28"/>
        </w:numPr>
        <w:tabs>
          <w:tab w:val="left" w:pos="426"/>
        </w:tabs>
        <w:ind w:left="426"/>
        <w:contextualSpacing w:val="0"/>
        <w:jc w:val="both"/>
        <w:rPr>
          <w:sz w:val="24"/>
        </w:rPr>
      </w:pPr>
      <w:r>
        <w:rPr>
          <w:sz w:val="24"/>
        </w:rPr>
        <w:t>объяснять значение незнакомого слова с опорой на контекст и с использованием</w:t>
      </w:r>
      <w:r>
        <w:rPr>
          <w:spacing w:val="1"/>
          <w:sz w:val="24"/>
        </w:rPr>
        <w:t xml:space="preserve"> </w:t>
      </w:r>
      <w:r>
        <w:rPr>
          <w:sz w:val="24"/>
        </w:rPr>
        <w:t>словаря;</w:t>
      </w:r>
      <w:r>
        <w:rPr>
          <w:spacing w:val="-2"/>
          <w:sz w:val="24"/>
        </w:rPr>
        <w:t xml:space="preserve"> </w:t>
      </w:r>
      <w:r>
        <w:rPr>
          <w:sz w:val="24"/>
        </w:rPr>
        <w:t>находить</w:t>
      </w:r>
      <w:r>
        <w:rPr>
          <w:spacing w:val="1"/>
          <w:sz w:val="24"/>
        </w:rPr>
        <w:t xml:space="preserve"> </w:t>
      </w:r>
      <w:r>
        <w:rPr>
          <w:sz w:val="24"/>
        </w:rPr>
        <w:t>в</w:t>
      </w:r>
      <w:r>
        <w:rPr>
          <w:spacing w:val="-2"/>
          <w:sz w:val="24"/>
        </w:rPr>
        <w:t xml:space="preserve"> </w:t>
      </w:r>
      <w:r>
        <w:rPr>
          <w:sz w:val="24"/>
        </w:rPr>
        <w:t>тексте</w:t>
      </w:r>
      <w:r>
        <w:rPr>
          <w:spacing w:val="-2"/>
          <w:sz w:val="24"/>
        </w:rPr>
        <w:t xml:space="preserve"> </w:t>
      </w:r>
      <w:r>
        <w:rPr>
          <w:sz w:val="24"/>
        </w:rPr>
        <w:t>примеры</w:t>
      </w:r>
      <w:r>
        <w:rPr>
          <w:spacing w:val="-1"/>
          <w:sz w:val="24"/>
        </w:rPr>
        <w:t xml:space="preserve"> </w:t>
      </w:r>
      <w:r>
        <w:rPr>
          <w:sz w:val="24"/>
        </w:rPr>
        <w:t>использования</w:t>
      </w:r>
      <w:r>
        <w:rPr>
          <w:spacing w:val="-2"/>
          <w:sz w:val="24"/>
        </w:rPr>
        <w:t xml:space="preserve"> </w:t>
      </w:r>
      <w:r>
        <w:rPr>
          <w:sz w:val="24"/>
        </w:rPr>
        <w:t>слов</w:t>
      </w:r>
      <w:r>
        <w:rPr>
          <w:spacing w:val="-4"/>
          <w:sz w:val="24"/>
        </w:rPr>
        <w:t xml:space="preserve"> </w:t>
      </w:r>
      <w:r>
        <w:rPr>
          <w:sz w:val="24"/>
        </w:rPr>
        <w:t>в</w:t>
      </w:r>
      <w:r>
        <w:rPr>
          <w:spacing w:val="-2"/>
          <w:sz w:val="24"/>
        </w:rPr>
        <w:t xml:space="preserve"> </w:t>
      </w:r>
      <w:r>
        <w:rPr>
          <w:sz w:val="24"/>
        </w:rPr>
        <w:t>прямом</w:t>
      </w:r>
      <w:r>
        <w:rPr>
          <w:spacing w:val="-2"/>
          <w:sz w:val="24"/>
        </w:rPr>
        <w:t xml:space="preserve"> </w:t>
      </w:r>
      <w:r>
        <w:rPr>
          <w:sz w:val="24"/>
        </w:rPr>
        <w:t>и</w:t>
      </w:r>
      <w:r>
        <w:rPr>
          <w:spacing w:val="-4"/>
          <w:sz w:val="24"/>
        </w:rPr>
        <w:t xml:space="preserve"> </w:t>
      </w:r>
      <w:r>
        <w:rPr>
          <w:sz w:val="24"/>
        </w:rPr>
        <w:t>переносном</w:t>
      </w:r>
      <w:r>
        <w:rPr>
          <w:spacing w:val="-4"/>
          <w:sz w:val="24"/>
        </w:rPr>
        <w:t xml:space="preserve"> </w:t>
      </w:r>
      <w:r>
        <w:rPr>
          <w:sz w:val="24"/>
        </w:rPr>
        <w:t>значении;</w:t>
      </w:r>
    </w:p>
    <w:p w:rsidR="00D50C9F" w:rsidRDefault="00D50C9F" w:rsidP="002A2122">
      <w:pPr>
        <w:pStyle w:val="a6"/>
        <w:numPr>
          <w:ilvl w:val="0"/>
          <w:numId w:val="28"/>
        </w:numPr>
        <w:tabs>
          <w:tab w:val="left" w:pos="426"/>
        </w:tabs>
        <w:ind w:left="426"/>
        <w:contextualSpacing w:val="0"/>
        <w:jc w:val="both"/>
        <w:rPr>
          <w:sz w:val="24"/>
        </w:rPr>
      </w:pPr>
      <w:proofErr w:type="gramStart"/>
      <w:r>
        <w:rPr>
          <w:sz w:val="24"/>
        </w:rPr>
        <w:t>осознанно применять для анализа текста изученные понятия (автор, литературный</w:t>
      </w:r>
      <w:r>
        <w:rPr>
          <w:spacing w:val="1"/>
          <w:sz w:val="24"/>
        </w:rPr>
        <w:t xml:space="preserve"> </w:t>
      </w:r>
      <w:r>
        <w:rPr>
          <w:sz w:val="24"/>
        </w:rPr>
        <w:t>герой,</w:t>
      </w:r>
      <w:r>
        <w:rPr>
          <w:spacing w:val="-1"/>
          <w:sz w:val="24"/>
        </w:rPr>
        <w:t xml:space="preserve"> </w:t>
      </w:r>
      <w:r>
        <w:rPr>
          <w:sz w:val="24"/>
        </w:rPr>
        <w:t>тема,</w:t>
      </w:r>
      <w:r>
        <w:rPr>
          <w:spacing w:val="-1"/>
          <w:sz w:val="24"/>
        </w:rPr>
        <w:t xml:space="preserve"> </w:t>
      </w:r>
      <w:r>
        <w:rPr>
          <w:sz w:val="24"/>
        </w:rPr>
        <w:t>идея,</w:t>
      </w:r>
      <w:r>
        <w:rPr>
          <w:spacing w:val="-1"/>
          <w:sz w:val="24"/>
        </w:rPr>
        <w:t xml:space="preserve"> </w:t>
      </w:r>
      <w:r>
        <w:rPr>
          <w:sz w:val="24"/>
        </w:rPr>
        <w:t>заголовок,</w:t>
      </w:r>
      <w:r>
        <w:rPr>
          <w:spacing w:val="-1"/>
          <w:sz w:val="24"/>
        </w:rPr>
        <w:t xml:space="preserve"> </w:t>
      </w:r>
      <w:r>
        <w:rPr>
          <w:sz w:val="24"/>
        </w:rPr>
        <w:t>содержание</w:t>
      </w:r>
      <w:r>
        <w:rPr>
          <w:spacing w:val="-2"/>
          <w:sz w:val="24"/>
        </w:rPr>
        <w:t xml:space="preserve"> </w:t>
      </w:r>
      <w:r>
        <w:rPr>
          <w:sz w:val="24"/>
        </w:rPr>
        <w:t>произведения,</w:t>
      </w:r>
      <w:r>
        <w:rPr>
          <w:spacing w:val="2"/>
          <w:sz w:val="24"/>
        </w:rPr>
        <w:t xml:space="preserve"> </w:t>
      </w:r>
      <w:r>
        <w:rPr>
          <w:sz w:val="24"/>
        </w:rPr>
        <w:t>сравнение,</w:t>
      </w:r>
      <w:r>
        <w:rPr>
          <w:spacing w:val="-1"/>
          <w:sz w:val="24"/>
        </w:rPr>
        <w:t xml:space="preserve"> </w:t>
      </w:r>
      <w:r>
        <w:rPr>
          <w:sz w:val="24"/>
        </w:rPr>
        <w:t>эпитет);</w:t>
      </w:r>
      <w:proofErr w:type="gramEnd"/>
    </w:p>
    <w:p w:rsidR="00D50C9F" w:rsidRPr="00D50C9F" w:rsidRDefault="00D50C9F" w:rsidP="002A2122">
      <w:pPr>
        <w:pStyle w:val="a6"/>
        <w:numPr>
          <w:ilvl w:val="0"/>
          <w:numId w:val="28"/>
        </w:numPr>
        <w:tabs>
          <w:tab w:val="left" w:pos="426"/>
        </w:tabs>
        <w:ind w:left="426"/>
        <w:contextualSpacing w:val="0"/>
        <w:jc w:val="both"/>
        <w:rPr>
          <w:sz w:val="24"/>
        </w:rPr>
      </w:pPr>
      <w:r>
        <w:rPr>
          <w:sz w:val="24"/>
        </w:rPr>
        <w:t>участвовать</w:t>
      </w:r>
      <w:r>
        <w:rPr>
          <w:spacing w:val="39"/>
          <w:sz w:val="24"/>
        </w:rPr>
        <w:t xml:space="preserve"> </w:t>
      </w:r>
      <w:r>
        <w:rPr>
          <w:sz w:val="24"/>
        </w:rPr>
        <w:t>в</w:t>
      </w:r>
      <w:r>
        <w:rPr>
          <w:spacing w:val="35"/>
          <w:sz w:val="24"/>
        </w:rPr>
        <w:t xml:space="preserve"> </w:t>
      </w:r>
      <w:r>
        <w:rPr>
          <w:sz w:val="24"/>
        </w:rPr>
        <w:t>обсуждении</w:t>
      </w:r>
      <w:r>
        <w:rPr>
          <w:spacing w:val="38"/>
          <w:sz w:val="24"/>
        </w:rPr>
        <w:t xml:space="preserve"> </w:t>
      </w:r>
      <w:r>
        <w:rPr>
          <w:sz w:val="24"/>
        </w:rPr>
        <w:t>прослушанного/прочитанного</w:t>
      </w:r>
      <w:r>
        <w:rPr>
          <w:spacing w:val="39"/>
          <w:sz w:val="24"/>
        </w:rPr>
        <w:t xml:space="preserve"> </w:t>
      </w:r>
      <w:r>
        <w:rPr>
          <w:sz w:val="24"/>
        </w:rPr>
        <w:t>произведения:</w:t>
      </w:r>
      <w:r>
        <w:rPr>
          <w:spacing w:val="40"/>
          <w:sz w:val="24"/>
        </w:rPr>
        <w:t xml:space="preserve"> </w:t>
      </w:r>
      <w:r>
        <w:rPr>
          <w:sz w:val="24"/>
        </w:rPr>
        <w:t xml:space="preserve">понимать </w:t>
      </w:r>
      <w:r>
        <w:t xml:space="preserve">жанровую принадлежность произведения, формулировать устно простые </w:t>
      </w:r>
      <w:r w:rsidRPr="00D50C9F">
        <w:rPr>
          <w:spacing w:val="-1"/>
        </w:rPr>
        <w:t>выводы,</w:t>
      </w:r>
      <w:r w:rsidRPr="00D50C9F">
        <w:rPr>
          <w:spacing w:val="-57"/>
        </w:rPr>
        <w:t xml:space="preserve"> </w:t>
      </w:r>
      <w:r>
        <w:t>подтверждать свой</w:t>
      </w:r>
      <w:r w:rsidRPr="00D50C9F">
        <w:rPr>
          <w:spacing w:val="-2"/>
        </w:rPr>
        <w:t xml:space="preserve"> </w:t>
      </w:r>
      <w:r>
        <w:t>ответ</w:t>
      </w:r>
      <w:r w:rsidRPr="00D50C9F">
        <w:rPr>
          <w:spacing w:val="-2"/>
        </w:rPr>
        <w:t xml:space="preserve"> </w:t>
      </w:r>
      <w:r>
        <w:t>примерами</w:t>
      </w:r>
      <w:r w:rsidRPr="00D50C9F">
        <w:rPr>
          <w:spacing w:val="-1"/>
        </w:rPr>
        <w:t xml:space="preserve"> </w:t>
      </w:r>
      <w:r>
        <w:t>из</w:t>
      </w:r>
      <w:r w:rsidRPr="00D50C9F">
        <w:rPr>
          <w:spacing w:val="1"/>
        </w:rPr>
        <w:t xml:space="preserve"> </w:t>
      </w:r>
      <w:r>
        <w:t>текста;</w:t>
      </w:r>
    </w:p>
    <w:p w:rsidR="00D50C9F" w:rsidRDefault="00D50C9F" w:rsidP="002A2122">
      <w:pPr>
        <w:pStyle w:val="a6"/>
        <w:numPr>
          <w:ilvl w:val="0"/>
          <w:numId w:val="28"/>
        </w:numPr>
        <w:tabs>
          <w:tab w:val="left" w:pos="426"/>
          <w:tab w:val="left" w:pos="1713"/>
        </w:tabs>
        <w:ind w:left="426"/>
        <w:contextualSpacing w:val="0"/>
        <w:jc w:val="both"/>
        <w:rPr>
          <w:sz w:val="24"/>
        </w:rPr>
      </w:pPr>
      <w:r>
        <w:rPr>
          <w:sz w:val="24"/>
        </w:rPr>
        <w:t>пересказывать</w:t>
      </w:r>
      <w:r>
        <w:rPr>
          <w:spacing w:val="9"/>
          <w:sz w:val="24"/>
        </w:rPr>
        <w:t xml:space="preserve"> </w:t>
      </w:r>
      <w:r>
        <w:rPr>
          <w:sz w:val="24"/>
        </w:rPr>
        <w:t>(устно)</w:t>
      </w:r>
      <w:r>
        <w:rPr>
          <w:spacing w:val="10"/>
          <w:sz w:val="24"/>
        </w:rPr>
        <w:t xml:space="preserve"> </w:t>
      </w:r>
      <w:r>
        <w:rPr>
          <w:sz w:val="24"/>
        </w:rPr>
        <w:t>содержание</w:t>
      </w:r>
      <w:r>
        <w:rPr>
          <w:spacing w:val="7"/>
          <w:sz w:val="24"/>
        </w:rPr>
        <w:t xml:space="preserve"> </w:t>
      </w:r>
      <w:r>
        <w:rPr>
          <w:sz w:val="24"/>
        </w:rPr>
        <w:t>произведения</w:t>
      </w:r>
      <w:r>
        <w:rPr>
          <w:spacing w:val="8"/>
          <w:sz w:val="24"/>
        </w:rPr>
        <w:t xml:space="preserve"> </w:t>
      </w:r>
      <w:r>
        <w:rPr>
          <w:sz w:val="24"/>
        </w:rPr>
        <w:t>подробно,</w:t>
      </w:r>
      <w:r>
        <w:rPr>
          <w:spacing w:val="8"/>
          <w:sz w:val="24"/>
        </w:rPr>
        <w:t xml:space="preserve"> </w:t>
      </w:r>
      <w:r>
        <w:rPr>
          <w:sz w:val="24"/>
        </w:rPr>
        <w:t>выборочно,</w:t>
      </w:r>
      <w:r>
        <w:rPr>
          <w:spacing w:val="8"/>
          <w:sz w:val="24"/>
        </w:rPr>
        <w:t xml:space="preserve"> </w:t>
      </w:r>
      <w:r>
        <w:rPr>
          <w:sz w:val="24"/>
        </w:rPr>
        <w:t>от</w:t>
      </w:r>
      <w:r>
        <w:rPr>
          <w:spacing w:val="24"/>
          <w:sz w:val="24"/>
        </w:rPr>
        <w:t xml:space="preserve"> </w:t>
      </w:r>
      <w:r>
        <w:rPr>
          <w:sz w:val="24"/>
        </w:rPr>
        <w:t>лица</w:t>
      </w:r>
      <w:r>
        <w:rPr>
          <w:spacing w:val="-57"/>
          <w:sz w:val="24"/>
        </w:rPr>
        <w:t xml:space="preserve"> </w:t>
      </w:r>
      <w:r>
        <w:rPr>
          <w:sz w:val="24"/>
        </w:rPr>
        <w:t>героя,</w:t>
      </w:r>
      <w:r>
        <w:rPr>
          <w:spacing w:val="-1"/>
          <w:sz w:val="24"/>
        </w:rPr>
        <w:t xml:space="preserve"> </w:t>
      </w:r>
      <w:r>
        <w:rPr>
          <w:sz w:val="24"/>
        </w:rPr>
        <w:t>от третьего</w:t>
      </w:r>
      <w:r>
        <w:rPr>
          <w:spacing w:val="1"/>
          <w:sz w:val="24"/>
        </w:rPr>
        <w:t xml:space="preserve"> </w:t>
      </w:r>
      <w:r>
        <w:rPr>
          <w:sz w:val="24"/>
        </w:rPr>
        <w:t>лица;</w:t>
      </w:r>
    </w:p>
    <w:p w:rsidR="00D50C9F" w:rsidRDefault="00D50C9F" w:rsidP="002A2122">
      <w:pPr>
        <w:pStyle w:val="a6"/>
        <w:numPr>
          <w:ilvl w:val="0"/>
          <w:numId w:val="28"/>
        </w:numPr>
        <w:tabs>
          <w:tab w:val="left" w:pos="426"/>
          <w:tab w:val="left" w:pos="1713"/>
        </w:tabs>
        <w:ind w:left="426"/>
        <w:contextualSpacing w:val="0"/>
        <w:jc w:val="both"/>
        <w:rPr>
          <w:sz w:val="24"/>
        </w:rPr>
      </w:pPr>
      <w:r>
        <w:rPr>
          <w:sz w:val="24"/>
        </w:rPr>
        <w:t>читать</w:t>
      </w:r>
      <w:r>
        <w:rPr>
          <w:spacing w:val="34"/>
          <w:sz w:val="24"/>
        </w:rPr>
        <w:t xml:space="preserve"> </w:t>
      </w:r>
      <w:r>
        <w:rPr>
          <w:sz w:val="24"/>
        </w:rPr>
        <w:t>по</w:t>
      </w:r>
      <w:r>
        <w:rPr>
          <w:spacing w:val="36"/>
          <w:sz w:val="24"/>
        </w:rPr>
        <w:t xml:space="preserve"> </w:t>
      </w:r>
      <w:r>
        <w:rPr>
          <w:sz w:val="24"/>
        </w:rPr>
        <w:t>ролям</w:t>
      </w:r>
      <w:r>
        <w:rPr>
          <w:spacing w:val="35"/>
          <w:sz w:val="24"/>
        </w:rPr>
        <w:t xml:space="preserve"> </w:t>
      </w:r>
      <w:r>
        <w:rPr>
          <w:sz w:val="24"/>
        </w:rPr>
        <w:t>с</w:t>
      </w:r>
      <w:r>
        <w:rPr>
          <w:spacing w:val="35"/>
          <w:sz w:val="24"/>
        </w:rPr>
        <w:t xml:space="preserve"> </w:t>
      </w:r>
      <w:r>
        <w:rPr>
          <w:sz w:val="24"/>
        </w:rPr>
        <w:t>соблюдением</w:t>
      </w:r>
      <w:r>
        <w:rPr>
          <w:spacing w:val="35"/>
          <w:sz w:val="24"/>
        </w:rPr>
        <w:t xml:space="preserve"> </w:t>
      </w:r>
      <w:r>
        <w:rPr>
          <w:sz w:val="24"/>
        </w:rPr>
        <w:t>норм</w:t>
      </w:r>
      <w:r>
        <w:rPr>
          <w:spacing w:val="33"/>
          <w:sz w:val="24"/>
        </w:rPr>
        <w:t xml:space="preserve"> </w:t>
      </w:r>
      <w:r>
        <w:rPr>
          <w:sz w:val="24"/>
        </w:rPr>
        <w:t>произношения,</w:t>
      </w:r>
      <w:r>
        <w:rPr>
          <w:spacing w:val="36"/>
          <w:sz w:val="24"/>
        </w:rPr>
        <w:t xml:space="preserve"> </w:t>
      </w:r>
      <w:r>
        <w:rPr>
          <w:sz w:val="24"/>
        </w:rPr>
        <w:t>расстановки</w:t>
      </w:r>
      <w:r>
        <w:rPr>
          <w:spacing w:val="39"/>
          <w:sz w:val="24"/>
        </w:rPr>
        <w:t xml:space="preserve"> </w:t>
      </w:r>
      <w:r>
        <w:rPr>
          <w:sz w:val="24"/>
        </w:rPr>
        <w:t>ударения,</w:t>
      </w:r>
      <w:r>
        <w:rPr>
          <w:spacing w:val="-57"/>
          <w:sz w:val="24"/>
        </w:rPr>
        <w:t xml:space="preserve"> </w:t>
      </w:r>
      <w:r>
        <w:rPr>
          <w:sz w:val="24"/>
        </w:rPr>
        <w:t>инсценировать</w:t>
      </w:r>
      <w:r>
        <w:rPr>
          <w:spacing w:val="1"/>
          <w:sz w:val="24"/>
        </w:rPr>
        <w:t xml:space="preserve"> </w:t>
      </w:r>
      <w:r>
        <w:rPr>
          <w:sz w:val="24"/>
        </w:rPr>
        <w:t>небольшие</w:t>
      </w:r>
      <w:r>
        <w:rPr>
          <w:spacing w:val="-1"/>
          <w:sz w:val="24"/>
        </w:rPr>
        <w:t xml:space="preserve"> </w:t>
      </w:r>
      <w:r>
        <w:rPr>
          <w:sz w:val="24"/>
        </w:rPr>
        <w:t>эпизоды</w:t>
      </w:r>
      <w:r>
        <w:rPr>
          <w:spacing w:val="-3"/>
          <w:sz w:val="24"/>
        </w:rPr>
        <w:t xml:space="preserve"> </w:t>
      </w:r>
      <w:r>
        <w:rPr>
          <w:sz w:val="24"/>
        </w:rPr>
        <w:t>из</w:t>
      </w:r>
      <w:r>
        <w:rPr>
          <w:spacing w:val="-2"/>
          <w:sz w:val="24"/>
        </w:rPr>
        <w:t xml:space="preserve"> </w:t>
      </w:r>
      <w:r>
        <w:rPr>
          <w:sz w:val="24"/>
        </w:rPr>
        <w:t>произведения;</w:t>
      </w:r>
    </w:p>
    <w:p w:rsidR="00D50C9F" w:rsidRDefault="00D50C9F" w:rsidP="002A2122">
      <w:pPr>
        <w:pStyle w:val="a6"/>
        <w:numPr>
          <w:ilvl w:val="0"/>
          <w:numId w:val="28"/>
        </w:numPr>
        <w:tabs>
          <w:tab w:val="left" w:pos="426"/>
          <w:tab w:val="left" w:pos="1713"/>
        </w:tabs>
        <w:ind w:left="426"/>
        <w:contextualSpacing w:val="0"/>
        <w:jc w:val="both"/>
        <w:rPr>
          <w:sz w:val="24"/>
        </w:rPr>
      </w:pPr>
      <w:r>
        <w:rPr>
          <w:spacing w:val="-1"/>
          <w:sz w:val="24"/>
        </w:rPr>
        <w:t>составлять</w:t>
      </w:r>
      <w:r>
        <w:rPr>
          <w:spacing w:val="5"/>
          <w:sz w:val="24"/>
        </w:rPr>
        <w:t xml:space="preserve"> </w:t>
      </w:r>
      <w:r>
        <w:rPr>
          <w:spacing w:val="-1"/>
          <w:sz w:val="24"/>
        </w:rPr>
        <w:t>высказывания</w:t>
      </w:r>
      <w:r>
        <w:rPr>
          <w:spacing w:val="4"/>
          <w:sz w:val="24"/>
        </w:rPr>
        <w:t xml:space="preserve"> </w:t>
      </w:r>
      <w:r>
        <w:rPr>
          <w:spacing w:val="-1"/>
          <w:sz w:val="24"/>
        </w:rPr>
        <w:t>на</w:t>
      </w:r>
      <w:r>
        <w:rPr>
          <w:spacing w:val="4"/>
          <w:sz w:val="24"/>
        </w:rPr>
        <w:t xml:space="preserve"> </w:t>
      </w:r>
      <w:r>
        <w:rPr>
          <w:spacing w:val="-1"/>
          <w:sz w:val="24"/>
        </w:rPr>
        <w:t>заданную</w:t>
      </w:r>
      <w:r>
        <w:rPr>
          <w:spacing w:val="5"/>
          <w:sz w:val="24"/>
        </w:rPr>
        <w:t xml:space="preserve"> </w:t>
      </w:r>
      <w:r>
        <w:rPr>
          <w:sz w:val="24"/>
        </w:rPr>
        <w:t>тему</w:t>
      </w:r>
      <w:r>
        <w:rPr>
          <w:spacing w:val="-1"/>
          <w:sz w:val="24"/>
        </w:rPr>
        <w:t xml:space="preserve"> </w:t>
      </w:r>
      <w:r>
        <w:rPr>
          <w:sz w:val="24"/>
        </w:rPr>
        <w:t>по</w:t>
      </w:r>
      <w:r>
        <w:rPr>
          <w:spacing w:val="7"/>
          <w:sz w:val="24"/>
        </w:rPr>
        <w:t xml:space="preserve"> </w:t>
      </w:r>
      <w:r>
        <w:rPr>
          <w:sz w:val="24"/>
        </w:rPr>
        <w:t>содержанию</w:t>
      </w:r>
      <w:r>
        <w:rPr>
          <w:spacing w:val="5"/>
          <w:sz w:val="24"/>
        </w:rPr>
        <w:t xml:space="preserve"> </w:t>
      </w:r>
      <w:r>
        <w:rPr>
          <w:sz w:val="24"/>
        </w:rPr>
        <w:t>произведения</w:t>
      </w:r>
      <w:r>
        <w:rPr>
          <w:spacing w:val="-34"/>
          <w:sz w:val="24"/>
        </w:rPr>
        <w:t xml:space="preserve"> </w:t>
      </w:r>
      <w:r>
        <w:rPr>
          <w:sz w:val="24"/>
        </w:rPr>
        <w:t>(не</w:t>
      </w:r>
      <w:r>
        <w:rPr>
          <w:spacing w:val="4"/>
          <w:sz w:val="24"/>
        </w:rPr>
        <w:t xml:space="preserve"> </w:t>
      </w:r>
      <w:r>
        <w:rPr>
          <w:sz w:val="24"/>
        </w:rPr>
        <w:t>менее</w:t>
      </w:r>
      <w:r>
        <w:rPr>
          <w:spacing w:val="-57"/>
          <w:sz w:val="24"/>
        </w:rPr>
        <w:t xml:space="preserve"> </w:t>
      </w:r>
      <w:r>
        <w:rPr>
          <w:sz w:val="24"/>
        </w:rPr>
        <w:t>5 предложений);</w:t>
      </w:r>
    </w:p>
    <w:p w:rsidR="00D50C9F" w:rsidRDefault="00D50C9F" w:rsidP="002A2122">
      <w:pPr>
        <w:pStyle w:val="a6"/>
        <w:numPr>
          <w:ilvl w:val="0"/>
          <w:numId w:val="28"/>
        </w:numPr>
        <w:tabs>
          <w:tab w:val="left" w:pos="426"/>
          <w:tab w:val="left" w:pos="1713"/>
        </w:tabs>
        <w:ind w:left="426"/>
        <w:contextualSpacing w:val="0"/>
        <w:jc w:val="both"/>
        <w:rPr>
          <w:sz w:val="24"/>
        </w:rPr>
      </w:pPr>
      <w:r>
        <w:rPr>
          <w:sz w:val="24"/>
        </w:rPr>
        <w:t>сочинять</w:t>
      </w:r>
      <w:r>
        <w:rPr>
          <w:spacing w:val="-3"/>
          <w:sz w:val="24"/>
        </w:rPr>
        <w:t xml:space="preserve"> </w:t>
      </w:r>
      <w:r>
        <w:rPr>
          <w:sz w:val="24"/>
        </w:rPr>
        <w:t>по</w:t>
      </w:r>
      <w:r>
        <w:rPr>
          <w:spacing w:val="-2"/>
          <w:sz w:val="24"/>
        </w:rPr>
        <w:t xml:space="preserve"> </w:t>
      </w:r>
      <w:r>
        <w:rPr>
          <w:sz w:val="24"/>
        </w:rPr>
        <w:t>аналогии</w:t>
      </w:r>
      <w:r>
        <w:rPr>
          <w:spacing w:val="-2"/>
          <w:sz w:val="24"/>
        </w:rPr>
        <w:t xml:space="preserve"> </w:t>
      </w:r>
      <w:r>
        <w:rPr>
          <w:sz w:val="24"/>
        </w:rPr>
        <w:t>с</w:t>
      </w:r>
      <w:r>
        <w:rPr>
          <w:spacing w:val="-6"/>
          <w:sz w:val="24"/>
        </w:rPr>
        <w:t xml:space="preserve"> </w:t>
      </w:r>
      <w:proofErr w:type="gramStart"/>
      <w:r>
        <w:rPr>
          <w:sz w:val="24"/>
        </w:rPr>
        <w:t>прочитанным</w:t>
      </w:r>
      <w:proofErr w:type="gramEnd"/>
      <w:r>
        <w:rPr>
          <w:spacing w:val="-4"/>
          <w:sz w:val="24"/>
        </w:rPr>
        <w:t xml:space="preserve"> </w:t>
      </w:r>
      <w:r>
        <w:rPr>
          <w:sz w:val="24"/>
        </w:rPr>
        <w:t>загадки,</w:t>
      </w:r>
      <w:r>
        <w:rPr>
          <w:spacing w:val="-5"/>
          <w:sz w:val="24"/>
        </w:rPr>
        <w:t xml:space="preserve"> </w:t>
      </w:r>
      <w:r>
        <w:rPr>
          <w:sz w:val="24"/>
        </w:rPr>
        <w:t>небольшие</w:t>
      </w:r>
      <w:r>
        <w:rPr>
          <w:spacing w:val="-3"/>
          <w:sz w:val="24"/>
        </w:rPr>
        <w:t xml:space="preserve"> </w:t>
      </w:r>
      <w:r>
        <w:rPr>
          <w:sz w:val="24"/>
        </w:rPr>
        <w:t>сказки,</w:t>
      </w:r>
      <w:r>
        <w:rPr>
          <w:spacing w:val="-3"/>
          <w:sz w:val="24"/>
        </w:rPr>
        <w:t xml:space="preserve"> </w:t>
      </w:r>
      <w:r>
        <w:rPr>
          <w:sz w:val="24"/>
        </w:rPr>
        <w:t>рассказы;</w:t>
      </w:r>
    </w:p>
    <w:p w:rsidR="00D50C9F" w:rsidRDefault="00D50C9F" w:rsidP="002A2122">
      <w:pPr>
        <w:pStyle w:val="a6"/>
        <w:numPr>
          <w:ilvl w:val="0"/>
          <w:numId w:val="28"/>
        </w:numPr>
        <w:tabs>
          <w:tab w:val="left" w:pos="426"/>
          <w:tab w:val="left" w:pos="1713"/>
          <w:tab w:val="left" w:pos="3709"/>
          <w:tab w:val="left" w:pos="4088"/>
          <w:tab w:val="left" w:pos="5951"/>
          <w:tab w:val="left" w:pos="6464"/>
          <w:tab w:val="left" w:pos="7663"/>
          <w:tab w:val="left" w:pos="9211"/>
        </w:tabs>
        <w:ind w:left="426"/>
        <w:contextualSpacing w:val="0"/>
        <w:jc w:val="both"/>
        <w:rPr>
          <w:sz w:val="24"/>
        </w:rPr>
      </w:pPr>
      <w:r>
        <w:rPr>
          <w:sz w:val="24"/>
        </w:rPr>
        <w:t>ориентироваться в книге/учебнике</w:t>
      </w:r>
      <w:r>
        <w:rPr>
          <w:sz w:val="24"/>
        </w:rPr>
        <w:tab/>
        <w:t xml:space="preserve">по обложке, оглавлению, </w:t>
      </w:r>
      <w:r>
        <w:rPr>
          <w:spacing w:val="-1"/>
          <w:sz w:val="24"/>
        </w:rPr>
        <w:t>аннотации,</w:t>
      </w:r>
      <w:r>
        <w:rPr>
          <w:spacing w:val="-57"/>
          <w:sz w:val="24"/>
        </w:rPr>
        <w:t xml:space="preserve"> </w:t>
      </w:r>
      <w:r>
        <w:rPr>
          <w:sz w:val="24"/>
        </w:rPr>
        <w:t>иллюстрациям,</w:t>
      </w:r>
      <w:r>
        <w:rPr>
          <w:spacing w:val="-3"/>
          <w:sz w:val="24"/>
        </w:rPr>
        <w:t xml:space="preserve"> </w:t>
      </w:r>
      <w:r>
        <w:rPr>
          <w:sz w:val="24"/>
        </w:rPr>
        <w:t>предисловию,</w:t>
      </w:r>
      <w:r>
        <w:rPr>
          <w:spacing w:val="3"/>
          <w:sz w:val="24"/>
        </w:rPr>
        <w:t xml:space="preserve"> </w:t>
      </w:r>
      <w:r>
        <w:rPr>
          <w:sz w:val="24"/>
        </w:rPr>
        <w:t>условным</w:t>
      </w:r>
      <w:r>
        <w:rPr>
          <w:spacing w:val="-2"/>
          <w:sz w:val="24"/>
        </w:rPr>
        <w:t xml:space="preserve"> </w:t>
      </w:r>
      <w:r>
        <w:rPr>
          <w:sz w:val="24"/>
        </w:rPr>
        <w:t>обозначениям;</w:t>
      </w:r>
    </w:p>
    <w:p w:rsidR="00D50C9F" w:rsidRDefault="00D50C9F" w:rsidP="002A2122">
      <w:pPr>
        <w:pStyle w:val="a6"/>
        <w:numPr>
          <w:ilvl w:val="0"/>
          <w:numId w:val="28"/>
        </w:numPr>
        <w:tabs>
          <w:tab w:val="left" w:pos="426"/>
          <w:tab w:val="left" w:pos="1713"/>
        </w:tabs>
        <w:ind w:left="426"/>
        <w:contextualSpacing w:val="0"/>
        <w:jc w:val="both"/>
        <w:rPr>
          <w:sz w:val="24"/>
        </w:rPr>
      </w:pPr>
      <w:r>
        <w:rPr>
          <w:spacing w:val="-1"/>
          <w:sz w:val="24"/>
        </w:rPr>
        <w:t>выбирать</w:t>
      </w:r>
      <w:r>
        <w:rPr>
          <w:sz w:val="24"/>
        </w:rPr>
        <w:t xml:space="preserve"> </w:t>
      </w:r>
      <w:r>
        <w:rPr>
          <w:spacing w:val="-1"/>
          <w:sz w:val="24"/>
        </w:rPr>
        <w:t>книги для самостоятельного</w:t>
      </w:r>
      <w:r>
        <w:rPr>
          <w:sz w:val="24"/>
        </w:rPr>
        <w:t xml:space="preserve"> чтения с</w:t>
      </w:r>
      <w:r>
        <w:rPr>
          <w:spacing w:val="1"/>
          <w:sz w:val="24"/>
        </w:rPr>
        <w:t xml:space="preserve"> </w:t>
      </w:r>
      <w:r>
        <w:rPr>
          <w:sz w:val="24"/>
        </w:rPr>
        <w:t>учётом рекомендательного списка,</w:t>
      </w:r>
      <w:r>
        <w:rPr>
          <w:spacing w:val="-57"/>
          <w:sz w:val="24"/>
        </w:rPr>
        <w:t xml:space="preserve"> </w:t>
      </w:r>
      <w:r>
        <w:rPr>
          <w:sz w:val="24"/>
        </w:rPr>
        <w:t>используя</w:t>
      </w:r>
      <w:r>
        <w:rPr>
          <w:spacing w:val="-1"/>
          <w:sz w:val="24"/>
        </w:rPr>
        <w:t xml:space="preserve"> </w:t>
      </w:r>
      <w:r>
        <w:rPr>
          <w:sz w:val="24"/>
        </w:rPr>
        <w:t>картотеки,</w:t>
      </w:r>
      <w:r>
        <w:rPr>
          <w:spacing w:val="-1"/>
          <w:sz w:val="24"/>
        </w:rPr>
        <w:t xml:space="preserve"> </w:t>
      </w:r>
      <w:r>
        <w:rPr>
          <w:sz w:val="24"/>
        </w:rPr>
        <w:t>рассказывать о прочитанной книге;</w:t>
      </w:r>
    </w:p>
    <w:p w:rsidR="00D50C9F" w:rsidRDefault="00D50C9F" w:rsidP="002A2122">
      <w:pPr>
        <w:pStyle w:val="a6"/>
        <w:numPr>
          <w:ilvl w:val="0"/>
          <w:numId w:val="28"/>
        </w:numPr>
        <w:tabs>
          <w:tab w:val="left" w:pos="426"/>
          <w:tab w:val="left" w:pos="1713"/>
        </w:tabs>
        <w:ind w:left="426"/>
        <w:contextualSpacing w:val="0"/>
        <w:jc w:val="both"/>
        <w:rPr>
          <w:sz w:val="24"/>
        </w:rPr>
      </w:pPr>
      <w:r>
        <w:rPr>
          <w:sz w:val="24"/>
        </w:rPr>
        <w:t>использовать</w:t>
      </w:r>
      <w:r>
        <w:rPr>
          <w:spacing w:val="14"/>
          <w:sz w:val="24"/>
        </w:rPr>
        <w:t xml:space="preserve"> </w:t>
      </w:r>
      <w:r>
        <w:rPr>
          <w:sz w:val="24"/>
        </w:rPr>
        <w:t>справочную</w:t>
      </w:r>
      <w:r>
        <w:rPr>
          <w:spacing w:val="16"/>
          <w:sz w:val="24"/>
        </w:rPr>
        <w:t xml:space="preserve"> </w:t>
      </w:r>
      <w:r>
        <w:rPr>
          <w:sz w:val="24"/>
        </w:rPr>
        <w:t>литературу</w:t>
      </w:r>
      <w:r>
        <w:rPr>
          <w:spacing w:val="9"/>
          <w:sz w:val="24"/>
        </w:rPr>
        <w:t xml:space="preserve"> </w:t>
      </w:r>
      <w:r>
        <w:rPr>
          <w:sz w:val="24"/>
        </w:rPr>
        <w:t>для</w:t>
      </w:r>
      <w:r>
        <w:rPr>
          <w:spacing w:val="14"/>
          <w:sz w:val="24"/>
        </w:rPr>
        <w:t xml:space="preserve"> </w:t>
      </w:r>
      <w:r>
        <w:rPr>
          <w:sz w:val="24"/>
        </w:rPr>
        <w:t>получения</w:t>
      </w:r>
      <w:r>
        <w:rPr>
          <w:spacing w:val="14"/>
          <w:sz w:val="24"/>
        </w:rPr>
        <w:t xml:space="preserve"> </w:t>
      </w:r>
      <w:r>
        <w:rPr>
          <w:sz w:val="24"/>
        </w:rPr>
        <w:t>дополнительной</w:t>
      </w:r>
      <w:r>
        <w:rPr>
          <w:spacing w:val="14"/>
          <w:sz w:val="24"/>
        </w:rPr>
        <w:t xml:space="preserve"> </w:t>
      </w:r>
      <w:r>
        <w:rPr>
          <w:sz w:val="24"/>
        </w:rPr>
        <w:t>информации</w:t>
      </w:r>
      <w:r>
        <w:rPr>
          <w:spacing w:val="-57"/>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учебной</w:t>
      </w:r>
      <w:r>
        <w:rPr>
          <w:spacing w:val="2"/>
          <w:sz w:val="24"/>
        </w:rPr>
        <w:t xml:space="preserve"> </w:t>
      </w:r>
      <w:r>
        <w:rPr>
          <w:sz w:val="24"/>
        </w:rPr>
        <w:t>задачей.</w:t>
      </w:r>
    </w:p>
    <w:p w:rsidR="00DC4E73" w:rsidRDefault="00D50C9F" w:rsidP="002A2122">
      <w:pPr>
        <w:jc w:val="both"/>
        <w:rPr>
          <w:b/>
          <w:sz w:val="24"/>
          <w:szCs w:val="24"/>
        </w:rPr>
      </w:pPr>
      <w:r w:rsidRPr="00D50C9F">
        <w:rPr>
          <w:b/>
          <w:sz w:val="24"/>
          <w:szCs w:val="24"/>
        </w:rPr>
        <w:t>3 КЛАСС</w:t>
      </w:r>
    </w:p>
    <w:p w:rsidR="00ED3845" w:rsidRDefault="00ED3845" w:rsidP="002A2122">
      <w:pPr>
        <w:ind w:firstLine="708"/>
        <w:jc w:val="both"/>
        <w:rPr>
          <w:sz w:val="24"/>
        </w:rPr>
      </w:pPr>
      <w:r>
        <w:rPr>
          <w:spacing w:val="-1"/>
          <w:sz w:val="24"/>
        </w:rPr>
        <w:t>К</w:t>
      </w:r>
      <w:r>
        <w:rPr>
          <w:spacing w:val="-5"/>
          <w:sz w:val="24"/>
        </w:rPr>
        <w:t xml:space="preserve"> </w:t>
      </w:r>
      <w:r>
        <w:rPr>
          <w:spacing w:val="-1"/>
          <w:sz w:val="24"/>
        </w:rPr>
        <w:t>концу</w:t>
      </w:r>
      <w:r>
        <w:rPr>
          <w:spacing w:val="-14"/>
          <w:sz w:val="24"/>
        </w:rPr>
        <w:t xml:space="preserve"> </w:t>
      </w:r>
      <w:r>
        <w:rPr>
          <w:spacing w:val="-1"/>
          <w:sz w:val="24"/>
        </w:rPr>
        <w:t>обучения</w:t>
      </w:r>
      <w:r>
        <w:rPr>
          <w:spacing w:val="1"/>
          <w:sz w:val="24"/>
        </w:rPr>
        <w:t xml:space="preserve"> </w:t>
      </w:r>
      <w:r>
        <w:rPr>
          <w:b/>
          <w:spacing w:val="-1"/>
          <w:sz w:val="24"/>
        </w:rPr>
        <w:t>в</w:t>
      </w:r>
      <w:r>
        <w:rPr>
          <w:b/>
          <w:spacing w:val="-5"/>
          <w:sz w:val="24"/>
        </w:rPr>
        <w:t xml:space="preserve"> </w:t>
      </w:r>
      <w:r>
        <w:rPr>
          <w:b/>
          <w:sz w:val="24"/>
        </w:rPr>
        <w:t>третьем</w:t>
      </w:r>
      <w:r>
        <w:rPr>
          <w:b/>
          <w:spacing w:val="-3"/>
          <w:sz w:val="24"/>
        </w:rPr>
        <w:t xml:space="preserve"> </w:t>
      </w:r>
      <w:r>
        <w:rPr>
          <w:b/>
          <w:sz w:val="24"/>
        </w:rPr>
        <w:t>классе</w:t>
      </w:r>
      <w:r>
        <w:rPr>
          <w:b/>
          <w:spacing w:val="-1"/>
          <w:sz w:val="24"/>
        </w:rPr>
        <w:t xml:space="preserve"> </w:t>
      </w:r>
      <w:proofErr w:type="gramStart"/>
      <w:r>
        <w:rPr>
          <w:sz w:val="24"/>
        </w:rPr>
        <w:t>обучающийся</w:t>
      </w:r>
      <w:proofErr w:type="gramEnd"/>
      <w:r>
        <w:rPr>
          <w:spacing w:val="1"/>
          <w:sz w:val="24"/>
        </w:rPr>
        <w:t xml:space="preserve"> </w:t>
      </w:r>
      <w:r>
        <w:rPr>
          <w:sz w:val="24"/>
        </w:rPr>
        <w:t>научится:</w:t>
      </w:r>
    </w:p>
    <w:p w:rsidR="00ED3845" w:rsidRPr="00ED3845" w:rsidRDefault="00ED3845" w:rsidP="002A2122">
      <w:pPr>
        <w:pStyle w:val="a6"/>
        <w:numPr>
          <w:ilvl w:val="0"/>
          <w:numId w:val="56"/>
        </w:numPr>
        <w:tabs>
          <w:tab w:val="left" w:pos="1713"/>
        </w:tabs>
        <w:ind w:left="284"/>
        <w:jc w:val="both"/>
        <w:rPr>
          <w:sz w:val="24"/>
        </w:rPr>
      </w:pPr>
      <w:proofErr w:type="gramStart"/>
      <w:r w:rsidRPr="00ED3845">
        <w:rPr>
          <w:sz w:val="24"/>
        </w:rPr>
        <w:lastRenderedPageBreak/>
        <w:t>отвечать</w:t>
      </w:r>
      <w:r w:rsidRPr="00ED3845">
        <w:rPr>
          <w:spacing w:val="1"/>
          <w:sz w:val="24"/>
        </w:rPr>
        <w:t xml:space="preserve"> </w:t>
      </w:r>
      <w:r w:rsidRPr="00ED3845">
        <w:rPr>
          <w:sz w:val="24"/>
        </w:rPr>
        <w:t>на</w:t>
      </w:r>
      <w:r w:rsidRPr="00ED3845">
        <w:rPr>
          <w:spacing w:val="1"/>
          <w:sz w:val="24"/>
        </w:rPr>
        <w:t xml:space="preserve"> </w:t>
      </w:r>
      <w:r w:rsidRPr="00ED3845">
        <w:rPr>
          <w:sz w:val="24"/>
        </w:rPr>
        <w:t>вопрос</w:t>
      </w:r>
      <w:r w:rsidRPr="00ED3845">
        <w:rPr>
          <w:spacing w:val="1"/>
          <w:sz w:val="24"/>
        </w:rPr>
        <w:t xml:space="preserve"> </w:t>
      </w:r>
      <w:r w:rsidRPr="00ED3845">
        <w:rPr>
          <w:sz w:val="24"/>
        </w:rPr>
        <w:t>о</w:t>
      </w:r>
      <w:r w:rsidRPr="00ED3845">
        <w:rPr>
          <w:spacing w:val="1"/>
          <w:sz w:val="24"/>
        </w:rPr>
        <w:t xml:space="preserve"> </w:t>
      </w:r>
      <w:r w:rsidRPr="00ED3845">
        <w:rPr>
          <w:sz w:val="24"/>
        </w:rPr>
        <w:t>культурной</w:t>
      </w:r>
      <w:r w:rsidRPr="00ED3845">
        <w:rPr>
          <w:spacing w:val="1"/>
          <w:sz w:val="24"/>
        </w:rPr>
        <w:t xml:space="preserve"> </w:t>
      </w:r>
      <w:r w:rsidRPr="00ED3845">
        <w:rPr>
          <w:sz w:val="24"/>
        </w:rPr>
        <w:t>значимости</w:t>
      </w:r>
      <w:r w:rsidRPr="00ED3845">
        <w:rPr>
          <w:spacing w:val="1"/>
          <w:sz w:val="24"/>
        </w:rPr>
        <w:t xml:space="preserve"> </w:t>
      </w:r>
      <w:r w:rsidRPr="00ED3845">
        <w:rPr>
          <w:sz w:val="24"/>
        </w:rPr>
        <w:t>устного</w:t>
      </w:r>
      <w:r w:rsidRPr="00ED3845">
        <w:rPr>
          <w:spacing w:val="1"/>
          <w:sz w:val="24"/>
        </w:rPr>
        <w:t xml:space="preserve"> </w:t>
      </w:r>
      <w:r w:rsidRPr="00ED3845">
        <w:rPr>
          <w:sz w:val="24"/>
        </w:rPr>
        <w:t>народного</w:t>
      </w:r>
      <w:r w:rsidRPr="00ED3845">
        <w:rPr>
          <w:spacing w:val="1"/>
          <w:sz w:val="24"/>
        </w:rPr>
        <w:t xml:space="preserve"> </w:t>
      </w:r>
      <w:r w:rsidRPr="00ED3845">
        <w:rPr>
          <w:sz w:val="24"/>
        </w:rPr>
        <w:t>творчества</w:t>
      </w:r>
      <w:r w:rsidRPr="00ED3845">
        <w:rPr>
          <w:spacing w:val="1"/>
          <w:sz w:val="24"/>
        </w:rPr>
        <w:t xml:space="preserve"> </w:t>
      </w:r>
      <w:r w:rsidRPr="00ED3845">
        <w:rPr>
          <w:sz w:val="24"/>
        </w:rPr>
        <w:t>и</w:t>
      </w:r>
      <w:r w:rsidRPr="00ED3845">
        <w:rPr>
          <w:spacing w:val="1"/>
          <w:sz w:val="24"/>
        </w:rPr>
        <w:t xml:space="preserve"> </w:t>
      </w:r>
      <w:r w:rsidRPr="00ED3845">
        <w:rPr>
          <w:sz w:val="24"/>
        </w:rPr>
        <w:t>художественной</w:t>
      </w:r>
      <w:r w:rsidRPr="00ED3845">
        <w:rPr>
          <w:spacing w:val="1"/>
          <w:sz w:val="24"/>
        </w:rPr>
        <w:t xml:space="preserve"> </w:t>
      </w:r>
      <w:r w:rsidRPr="00ED3845">
        <w:rPr>
          <w:sz w:val="24"/>
        </w:rPr>
        <w:t>литературы,</w:t>
      </w:r>
      <w:r w:rsidRPr="00ED3845">
        <w:rPr>
          <w:spacing w:val="1"/>
          <w:sz w:val="24"/>
        </w:rPr>
        <w:t xml:space="preserve"> </w:t>
      </w:r>
      <w:r w:rsidRPr="00ED3845">
        <w:rPr>
          <w:sz w:val="24"/>
        </w:rPr>
        <w:t>находить</w:t>
      </w:r>
      <w:r w:rsidRPr="00ED3845">
        <w:rPr>
          <w:spacing w:val="1"/>
          <w:sz w:val="24"/>
        </w:rPr>
        <w:t xml:space="preserve"> </w:t>
      </w:r>
      <w:r w:rsidRPr="00ED3845">
        <w:rPr>
          <w:sz w:val="24"/>
        </w:rPr>
        <w:t>в</w:t>
      </w:r>
      <w:r w:rsidRPr="00ED3845">
        <w:rPr>
          <w:spacing w:val="1"/>
          <w:sz w:val="24"/>
        </w:rPr>
        <w:t xml:space="preserve"> </w:t>
      </w:r>
      <w:r w:rsidRPr="00ED3845">
        <w:rPr>
          <w:sz w:val="24"/>
        </w:rPr>
        <w:t>фольклоре</w:t>
      </w:r>
      <w:r w:rsidRPr="00ED3845">
        <w:rPr>
          <w:spacing w:val="1"/>
          <w:sz w:val="24"/>
        </w:rPr>
        <w:t xml:space="preserve"> </w:t>
      </w:r>
      <w:r w:rsidRPr="00ED3845">
        <w:rPr>
          <w:sz w:val="24"/>
        </w:rPr>
        <w:t>и</w:t>
      </w:r>
      <w:r w:rsidRPr="00ED3845">
        <w:rPr>
          <w:spacing w:val="1"/>
          <w:sz w:val="24"/>
        </w:rPr>
        <w:t xml:space="preserve"> </w:t>
      </w:r>
      <w:r w:rsidRPr="00ED3845">
        <w:rPr>
          <w:sz w:val="24"/>
        </w:rPr>
        <w:t>литературных</w:t>
      </w:r>
      <w:r w:rsidRPr="00ED3845">
        <w:rPr>
          <w:spacing w:val="1"/>
          <w:sz w:val="24"/>
        </w:rPr>
        <w:t xml:space="preserve"> </w:t>
      </w:r>
      <w:r w:rsidRPr="00ED3845">
        <w:rPr>
          <w:sz w:val="24"/>
        </w:rPr>
        <w:t>произведениях</w:t>
      </w:r>
      <w:r w:rsidRPr="00ED3845">
        <w:rPr>
          <w:spacing w:val="1"/>
          <w:sz w:val="24"/>
        </w:rPr>
        <w:t xml:space="preserve"> </w:t>
      </w:r>
      <w:r w:rsidRPr="00ED3845">
        <w:rPr>
          <w:sz w:val="24"/>
        </w:rPr>
        <w:t>отражение</w:t>
      </w:r>
      <w:r w:rsidRPr="00ED3845">
        <w:rPr>
          <w:spacing w:val="1"/>
          <w:sz w:val="24"/>
        </w:rPr>
        <w:t xml:space="preserve"> </w:t>
      </w:r>
      <w:r w:rsidRPr="00ED3845">
        <w:rPr>
          <w:sz w:val="24"/>
        </w:rPr>
        <w:t>нравственных</w:t>
      </w:r>
      <w:r w:rsidRPr="00ED3845">
        <w:rPr>
          <w:spacing w:val="1"/>
          <w:sz w:val="24"/>
        </w:rPr>
        <w:t xml:space="preserve"> </w:t>
      </w:r>
      <w:r w:rsidRPr="00ED3845">
        <w:rPr>
          <w:sz w:val="24"/>
        </w:rPr>
        <w:t>ценностей,</w:t>
      </w:r>
      <w:r w:rsidRPr="00ED3845">
        <w:rPr>
          <w:spacing w:val="1"/>
          <w:sz w:val="24"/>
        </w:rPr>
        <w:t xml:space="preserve"> </w:t>
      </w:r>
      <w:r w:rsidRPr="00ED3845">
        <w:rPr>
          <w:sz w:val="24"/>
        </w:rPr>
        <w:t>традиций,</w:t>
      </w:r>
      <w:r w:rsidRPr="00ED3845">
        <w:rPr>
          <w:spacing w:val="1"/>
          <w:sz w:val="24"/>
        </w:rPr>
        <w:t xml:space="preserve"> </w:t>
      </w:r>
      <w:r w:rsidRPr="00ED3845">
        <w:rPr>
          <w:sz w:val="24"/>
        </w:rPr>
        <w:t>быта,</w:t>
      </w:r>
      <w:r w:rsidRPr="00ED3845">
        <w:rPr>
          <w:spacing w:val="1"/>
          <w:sz w:val="24"/>
        </w:rPr>
        <w:t xml:space="preserve"> </w:t>
      </w:r>
      <w:r w:rsidRPr="00ED3845">
        <w:rPr>
          <w:sz w:val="24"/>
        </w:rPr>
        <w:t>культуры</w:t>
      </w:r>
      <w:r w:rsidRPr="00ED3845">
        <w:rPr>
          <w:spacing w:val="1"/>
          <w:sz w:val="24"/>
        </w:rPr>
        <w:t xml:space="preserve"> </w:t>
      </w:r>
      <w:r w:rsidRPr="00ED3845">
        <w:rPr>
          <w:sz w:val="24"/>
        </w:rPr>
        <w:t>разных</w:t>
      </w:r>
      <w:r w:rsidRPr="00ED3845">
        <w:rPr>
          <w:spacing w:val="1"/>
          <w:sz w:val="24"/>
        </w:rPr>
        <w:t xml:space="preserve"> </w:t>
      </w:r>
      <w:r w:rsidRPr="00ED3845">
        <w:rPr>
          <w:sz w:val="24"/>
        </w:rPr>
        <w:t>народов,</w:t>
      </w:r>
      <w:r w:rsidRPr="00ED3845">
        <w:rPr>
          <w:spacing w:val="1"/>
          <w:sz w:val="24"/>
        </w:rPr>
        <w:t xml:space="preserve"> </w:t>
      </w:r>
      <w:r w:rsidRPr="00ED3845">
        <w:rPr>
          <w:sz w:val="24"/>
        </w:rPr>
        <w:t>ориентироваться</w:t>
      </w:r>
      <w:r w:rsidRPr="00ED3845">
        <w:rPr>
          <w:spacing w:val="-8"/>
          <w:sz w:val="24"/>
        </w:rPr>
        <w:t xml:space="preserve"> </w:t>
      </w:r>
      <w:r w:rsidRPr="00ED3845">
        <w:rPr>
          <w:sz w:val="24"/>
        </w:rPr>
        <w:t>в</w:t>
      </w:r>
      <w:r w:rsidRPr="00ED3845">
        <w:rPr>
          <w:spacing w:val="-10"/>
          <w:sz w:val="24"/>
        </w:rPr>
        <w:t xml:space="preserve"> </w:t>
      </w:r>
      <w:r w:rsidRPr="00ED3845">
        <w:rPr>
          <w:sz w:val="24"/>
        </w:rPr>
        <w:t>нравственно-этических</w:t>
      </w:r>
      <w:r w:rsidRPr="00ED3845">
        <w:rPr>
          <w:spacing w:val="-6"/>
          <w:sz w:val="24"/>
        </w:rPr>
        <w:t xml:space="preserve"> </w:t>
      </w:r>
      <w:r w:rsidRPr="00ED3845">
        <w:rPr>
          <w:sz w:val="24"/>
        </w:rPr>
        <w:t>понятияхв</w:t>
      </w:r>
      <w:r w:rsidRPr="00ED3845">
        <w:rPr>
          <w:spacing w:val="-5"/>
          <w:sz w:val="24"/>
        </w:rPr>
        <w:t xml:space="preserve"> </w:t>
      </w:r>
      <w:r w:rsidRPr="00ED3845">
        <w:rPr>
          <w:sz w:val="24"/>
        </w:rPr>
        <w:t>контексте</w:t>
      </w:r>
      <w:r w:rsidRPr="00ED3845">
        <w:rPr>
          <w:spacing w:val="1"/>
          <w:sz w:val="24"/>
        </w:rPr>
        <w:t xml:space="preserve"> </w:t>
      </w:r>
      <w:r w:rsidRPr="00ED3845">
        <w:rPr>
          <w:sz w:val="24"/>
        </w:rPr>
        <w:t>изученных</w:t>
      </w:r>
      <w:r w:rsidRPr="00ED3845">
        <w:rPr>
          <w:spacing w:val="-1"/>
          <w:sz w:val="24"/>
        </w:rPr>
        <w:t xml:space="preserve"> </w:t>
      </w:r>
      <w:r w:rsidRPr="00ED3845">
        <w:rPr>
          <w:sz w:val="24"/>
        </w:rPr>
        <w:t>произведений;</w:t>
      </w:r>
      <w:proofErr w:type="gramEnd"/>
    </w:p>
    <w:p w:rsidR="00ED3845" w:rsidRPr="00ED3845" w:rsidRDefault="00ED3845" w:rsidP="002A2122">
      <w:pPr>
        <w:pStyle w:val="a6"/>
        <w:numPr>
          <w:ilvl w:val="0"/>
          <w:numId w:val="56"/>
        </w:numPr>
        <w:tabs>
          <w:tab w:val="left" w:pos="1713"/>
        </w:tabs>
        <w:ind w:left="284"/>
        <w:jc w:val="both"/>
        <w:rPr>
          <w:sz w:val="24"/>
        </w:rPr>
      </w:pPr>
      <w:r w:rsidRPr="00ED3845">
        <w:rPr>
          <w:sz w:val="24"/>
        </w:rPr>
        <w:t>читать вслух и про себя в соответствии с учебной задачей, использовать разные</w:t>
      </w:r>
      <w:r w:rsidRPr="00ED3845">
        <w:rPr>
          <w:spacing w:val="1"/>
          <w:sz w:val="24"/>
        </w:rPr>
        <w:t xml:space="preserve"> </w:t>
      </w:r>
      <w:r w:rsidRPr="00ED3845">
        <w:rPr>
          <w:sz w:val="24"/>
        </w:rPr>
        <w:t>виды</w:t>
      </w:r>
      <w:r w:rsidRPr="00ED3845">
        <w:rPr>
          <w:spacing w:val="1"/>
          <w:sz w:val="24"/>
        </w:rPr>
        <w:t xml:space="preserve"> </w:t>
      </w:r>
      <w:r w:rsidRPr="00ED3845">
        <w:rPr>
          <w:sz w:val="24"/>
        </w:rPr>
        <w:t>чтения</w:t>
      </w:r>
      <w:r w:rsidRPr="00ED3845">
        <w:rPr>
          <w:spacing w:val="1"/>
          <w:sz w:val="24"/>
        </w:rPr>
        <w:t xml:space="preserve"> </w:t>
      </w:r>
      <w:r w:rsidRPr="00ED3845">
        <w:rPr>
          <w:sz w:val="24"/>
        </w:rPr>
        <w:t>(изучающее,</w:t>
      </w:r>
      <w:r w:rsidRPr="00ED3845">
        <w:rPr>
          <w:spacing w:val="1"/>
          <w:sz w:val="24"/>
        </w:rPr>
        <w:t xml:space="preserve"> </w:t>
      </w:r>
      <w:r w:rsidRPr="00ED3845">
        <w:rPr>
          <w:sz w:val="24"/>
        </w:rPr>
        <w:t>ознакомительное,</w:t>
      </w:r>
      <w:r w:rsidRPr="00ED3845">
        <w:rPr>
          <w:spacing w:val="1"/>
          <w:sz w:val="24"/>
        </w:rPr>
        <w:t xml:space="preserve"> </w:t>
      </w:r>
      <w:r w:rsidRPr="00ED3845">
        <w:rPr>
          <w:sz w:val="24"/>
        </w:rPr>
        <w:t>поисковое</w:t>
      </w:r>
      <w:r w:rsidRPr="00ED3845">
        <w:rPr>
          <w:spacing w:val="1"/>
          <w:sz w:val="24"/>
        </w:rPr>
        <w:t xml:space="preserve"> </w:t>
      </w:r>
      <w:r w:rsidRPr="00ED3845">
        <w:rPr>
          <w:sz w:val="24"/>
        </w:rPr>
        <w:t>выборочное,</w:t>
      </w:r>
      <w:r w:rsidRPr="00ED3845">
        <w:rPr>
          <w:spacing w:val="1"/>
          <w:sz w:val="24"/>
        </w:rPr>
        <w:t xml:space="preserve"> </w:t>
      </w:r>
      <w:r w:rsidRPr="00ED3845">
        <w:rPr>
          <w:sz w:val="24"/>
        </w:rPr>
        <w:t>просмотровое</w:t>
      </w:r>
      <w:r w:rsidRPr="00ED3845">
        <w:rPr>
          <w:spacing w:val="1"/>
          <w:sz w:val="24"/>
        </w:rPr>
        <w:t xml:space="preserve"> </w:t>
      </w:r>
      <w:r w:rsidRPr="00ED3845">
        <w:rPr>
          <w:sz w:val="24"/>
        </w:rPr>
        <w:t>выборочное);</w:t>
      </w:r>
    </w:p>
    <w:p w:rsidR="00ED3845" w:rsidRPr="00ED3845" w:rsidRDefault="00ED3845" w:rsidP="002A2122">
      <w:pPr>
        <w:pStyle w:val="a6"/>
        <w:numPr>
          <w:ilvl w:val="0"/>
          <w:numId w:val="56"/>
        </w:numPr>
        <w:tabs>
          <w:tab w:val="left" w:pos="1713"/>
        </w:tabs>
        <w:ind w:left="284"/>
        <w:jc w:val="both"/>
        <w:rPr>
          <w:sz w:val="24"/>
        </w:rPr>
      </w:pPr>
      <w:r w:rsidRPr="00ED3845">
        <w:rPr>
          <w:sz w:val="24"/>
        </w:rPr>
        <w:t>читать</w:t>
      </w:r>
      <w:r w:rsidRPr="00ED3845">
        <w:rPr>
          <w:spacing w:val="1"/>
          <w:sz w:val="24"/>
        </w:rPr>
        <w:t xml:space="preserve"> </w:t>
      </w:r>
      <w:r w:rsidRPr="00ED3845">
        <w:rPr>
          <w:sz w:val="24"/>
        </w:rPr>
        <w:t>вслух</w:t>
      </w:r>
      <w:r w:rsidRPr="00ED3845">
        <w:rPr>
          <w:spacing w:val="1"/>
          <w:sz w:val="24"/>
        </w:rPr>
        <w:t xml:space="preserve"> </w:t>
      </w:r>
      <w:r w:rsidRPr="00ED3845">
        <w:rPr>
          <w:sz w:val="24"/>
        </w:rPr>
        <w:t>целыми</w:t>
      </w:r>
      <w:r w:rsidRPr="00ED3845">
        <w:rPr>
          <w:spacing w:val="1"/>
          <w:sz w:val="24"/>
        </w:rPr>
        <w:t xml:space="preserve"> </w:t>
      </w:r>
      <w:r w:rsidRPr="00ED3845">
        <w:rPr>
          <w:sz w:val="24"/>
        </w:rPr>
        <w:t>словами</w:t>
      </w:r>
      <w:r w:rsidRPr="00ED3845">
        <w:rPr>
          <w:spacing w:val="1"/>
          <w:sz w:val="24"/>
        </w:rPr>
        <w:t xml:space="preserve"> </w:t>
      </w:r>
      <w:r w:rsidRPr="00ED3845">
        <w:rPr>
          <w:sz w:val="24"/>
        </w:rPr>
        <w:t>без</w:t>
      </w:r>
      <w:r w:rsidRPr="00ED3845">
        <w:rPr>
          <w:spacing w:val="1"/>
          <w:sz w:val="24"/>
        </w:rPr>
        <w:t xml:space="preserve"> </w:t>
      </w:r>
      <w:r w:rsidRPr="00ED3845">
        <w:rPr>
          <w:sz w:val="24"/>
        </w:rPr>
        <w:t>пропусков</w:t>
      </w:r>
      <w:r w:rsidRPr="00ED3845">
        <w:rPr>
          <w:spacing w:val="1"/>
          <w:sz w:val="24"/>
        </w:rPr>
        <w:t xml:space="preserve"> </w:t>
      </w:r>
      <w:r w:rsidRPr="00ED3845">
        <w:rPr>
          <w:sz w:val="24"/>
        </w:rPr>
        <w:t>и</w:t>
      </w:r>
      <w:r w:rsidRPr="00ED3845">
        <w:rPr>
          <w:spacing w:val="1"/>
          <w:sz w:val="24"/>
        </w:rPr>
        <w:t xml:space="preserve"> </w:t>
      </w:r>
      <w:r w:rsidRPr="00ED3845">
        <w:rPr>
          <w:sz w:val="24"/>
        </w:rPr>
        <w:t>перестановок</w:t>
      </w:r>
      <w:r w:rsidRPr="00ED3845">
        <w:rPr>
          <w:spacing w:val="1"/>
          <w:sz w:val="24"/>
        </w:rPr>
        <w:t xml:space="preserve"> </w:t>
      </w:r>
      <w:r w:rsidRPr="00ED3845">
        <w:rPr>
          <w:sz w:val="24"/>
        </w:rPr>
        <w:t>букв</w:t>
      </w:r>
      <w:r w:rsidRPr="00ED3845">
        <w:rPr>
          <w:spacing w:val="1"/>
          <w:sz w:val="24"/>
        </w:rPr>
        <w:t xml:space="preserve"> </w:t>
      </w:r>
      <w:r w:rsidRPr="00ED3845">
        <w:rPr>
          <w:sz w:val="24"/>
        </w:rPr>
        <w:t>и</w:t>
      </w:r>
      <w:r w:rsidRPr="00ED3845">
        <w:rPr>
          <w:spacing w:val="1"/>
          <w:sz w:val="24"/>
        </w:rPr>
        <w:t xml:space="preserve"> </w:t>
      </w:r>
      <w:r w:rsidRPr="00ED3845">
        <w:rPr>
          <w:sz w:val="24"/>
        </w:rPr>
        <w:t>слогов</w:t>
      </w:r>
      <w:r w:rsidRPr="00ED3845">
        <w:rPr>
          <w:spacing w:val="1"/>
          <w:sz w:val="24"/>
        </w:rPr>
        <w:t xml:space="preserve"> </w:t>
      </w:r>
      <w:r w:rsidRPr="00ED3845">
        <w:rPr>
          <w:sz w:val="24"/>
        </w:rPr>
        <w:t>доступные</w:t>
      </w:r>
      <w:r w:rsidRPr="00ED3845">
        <w:rPr>
          <w:spacing w:val="1"/>
          <w:sz w:val="24"/>
        </w:rPr>
        <w:t xml:space="preserve"> </w:t>
      </w:r>
      <w:r w:rsidRPr="00ED3845">
        <w:rPr>
          <w:sz w:val="24"/>
        </w:rPr>
        <w:t>по</w:t>
      </w:r>
      <w:r w:rsidRPr="00ED3845">
        <w:rPr>
          <w:spacing w:val="1"/>
          <w:sz w:val="24"/>
        </w:rPr>
        <w:t xml:space="preserve"> </w:t>
      </w:r>
      <w:r w:rsidRPr="00ED3845">
        <w:rPr>
          <w:sz w:val="24"/>
        </w:rPr>
        <w:t>восприятию</w:t>
      </w:r>
      <w:r w:rsidRPr="00ED3845">
        <w:rPr>
          <w:spacing w:val="1"/>
          <w:sz w:val="24"/>
        </w:rPr>
        <w:t xml:space="preserve"> </w:t>
      </w:r>
      <w:r w:rsidRPr="00ED3845">
        <w:rPr>
          <w:sz w:val="24"/>
        </w:rPr>
        <w:t>и</w:t>
      </w:r>
      <w:r w:rsidRPr="00ED3845">
        <w:rPr>
          <w:spacing w:val="1"/>
          <w:sz w:val="24"/>
        </w:rPr>
        <w:t xml:space="preserve"> </w:t>
      </w:r>
      <w:r w:rsidRPr="00ED3845">
        <w:rPr>
          <w:sz w:val="24"/>
        </w:rPr>
        <w:t>небольшие</w:t>
      </w:r>
      <w:r w:rsidRPr="00ED3845">
        <w:rPr>
          <w:spacing w:val="1"/>
          <w:sz w:val="24"/>
        </w:rPr>
        <w:t xml:space="preserve"> </w:t>
      </w:r>
      <w:r w:rsidRPr="00ED3845">
        <w:rPr>
          <w:sz w:val="24"/>
        </w:rPr>
        <w:t>по</w:t>
      </w:r>
      <w:r w:rsidRPr="00ED3845">
        <w:rPr>
          <w:spacing w:val="1"/>
          <w:sz w:val="24"/>
        </w:rPr>
        <w:t xml:space="preserve"> </w:t>
      </w:r>
      <w:r w:rsidRPr="00ED3845">
        <w:rPr>
          <w:sz w:val="24"/>
        </w:rPr>
        <w:t>объёму</w:t>
      </w:r>
      <w:r w:rsidRPr="00ED3845">
        <w:rPr>
          <w:spacing w:val="1"/>
          <w:sz w:val="24"/>
        </w:rPr>
        <w:t xml:space="preserve"> </w:t>
      </w:r>
      <w:r w:rsidRPr="00ED3845">
        <w:rPr>
          <w:sz w:val="24"/>
        </w:rPr>
        <w:t>прозаические</w:t>
      </w:r>
      <w:r w:rsidRPr="00ED3845">
        <w:rPr>
          <w:spacing w:val="1"/>
          <w:sz w:val="24"/>
        </w:rPr>
        <w:t xml:space="preserve"> </w:t>
      </w:r>
      <w:r w:rsidRPr="00ED3845">
        <w:rPr>
          <w:sz w:val="24"/>
        </w:rPr>
        <w:t>и</w:t>
      </w:r>
      <w:r w:rsidRPr="00ED3845">
        <w:rPr>
          <w:spacing w:val="1"/>
          <w:sz w:val="24"/>
        </w:rPr>
        <w:t xml:space="preserve"> </w:t>
      </w:r>
      <w:r w:rsidRPr="00ED3845">
        <w:rPr>
          <w:sz w:val="24"/>
        </w:rPr>
        <w:t>стихотворные</w:t>
      </w:r>
      <w:r w:rsidRPr="00ED3845">
        <w:rPr>
          <w:spacing w:val="1"/>
          <w:sz w:val="24"/>
        </w:rPr>
        <w:t xml:space="preserve"> </w:t>
      </w:r>
      <w:r w:rsidRPr="00ED3845">
        <w:rPr>
          <w:sz w:val="24"/>
        </w:rPr>
        <w:t>произведения</w:t>
      </w:r>
      <w:r w:rsidRPr="00ED3845">
        <w:rPr>
          <w:spacing w:val="-10"/>
          <w:sz w:val="24"/>
        </w:rPr>
        <w:t xml:space="preserve"> </w:t>
      </w:r>
      <w:r w:rsidRPr="00ED3845">
        <w:rPr>
          <w:sz w:val="24"/>
        </w:rPr>
        <w:t>в</w:t>
      </w:r>
      <w:r w:rsidRPr="00ED3845">
        <w:rPr>
          <w:spacing w:val="-6"/>
          <w:sz w:val="24"/>
        </w:rPr>
        <w:t xml:space="preserve"> </w:t>
      </w:r>
      <w:r w:rsidRPr="00ED3845">
        <w:rPr>
          <w:sz w:val="24"/>
        </w:rPr>
        <w:t>темпе</w:t>
      </w:r>
      <w:r w:rsidRPr="00ED3845">
        <w:rPr>
          <w:spacing w:val="-10"/>
          <w:sz w:val="24"/>
        </w:rPr>
        <w:t xml:space="preserve"> </w:t>
      </w:r>
      <w:r w:rsidRPr="00ED3845">
        <w:rPr>
          <w:sz w:val="24"/>
        </w:rPr>
        <w:t>не</w:t>
      </w:r>
      <w:r w:rsidRPr="00ED3845">
        <w:rPr>
          <w:spacing w:val="-9"/>
          <w:sz w:val="24"/>
        </w:rPr>
        <w:t xml:space="preserve"> </w:t>
      </w:r>
      <w:r w:rsidRPr="00ED3845">
        <w:rPr>
          <w:sz w:val="24"/>
        </w:rPr>
        <w:t>менее</w:t>
      </w:r>
      <w:r w:rsidRPr="00ED3845">
        <w:rPr>
          <w:spacing w:val="-8"/>
          <w:sz w:val="24"/>
        </w:rPr>
        <w:t xml:space="preserve"> </w:t>
      </w:r>
      <w:r w:rsidRPr="00ED3845">
        <w:rPr>
          <w:sz w:val="24"/>
        </w:rPr>
        <w:t>60</w:t>
      </w:r>
      <w:r w:rsidRPr="00ED3845">
        <w:rPr>
          <w:spacing w:val="-8"/>
          <w:sz w:val="24"/>
        </w:rPr>
        <w:t xml:space="preserve"> </w:t>
      </w:r>
      <w:r w:rsidRPr="00ED3845">
        <w:rPr>
          <w:sz w:val="24"/>
        </w:rPr>
        <w:t>слов</w:t>
      </w:r>
      <w:r w:rsidRPr="00ED3845">
        <w:rPr>
          <w:spacing w:val="-10"/>
          <w:sz w:val="24"/>
        </w:rPr>
        <w:t xml:space="preserve"> </w:t>
      </w:r>
      <w:r w:rsidRPr="00ED3845">
        <w:rPr>
          <w:sz w:val="24"/>
        </w:rPr>
        <w:t>в</w:t>
      </w:r>
      <w:r w:rsidRPr="00ED3845">
        <w:rPr>
          <w:spacing w:val="-8"/>
          <w:sz w:val="24"/>
        </w:rPr>
        <w:t xml:space="preserve"> </w:t>
      </w:r>
      <w:r w:rsidRPr="00ED3845">
        <w:rPr>
          <w:sz w:val="24"/>
        </w:rPr>
        <w:t>минуту</w:t>
      </w:r>
      <w:r w:rsidRPr="00ED3845">
        <w:rPr>
          <w:spacing w:val="-12"/>
          <w:sz w:val="24"/>
        </w:rPr>
        <w:t xml:space="preserve"> </w:t>
      </w:r>
      <w:r w:rsidRPr="00ED3845">
        <w:rPr>
          <w:sz w:val="24"/>
        </w:rPr>
        <w:t>(без</w:t>
      </w:r>
      <w:r w:rsidRPr="00ED3845">
        <w:rPr>
          <w:spacing w:val="-9"/>
          <w:sz w:val="24"/>
        </w:rPr>
        <w:t xml:space="preserve"> </w:t>
      </w:r>
      <w:r w:rsidRPr="00ED3845">
        <w:rPr>
          <w:sz w:val="24"/>
        </w:rPr>
        <w:t>отметочного оценивания);</w:t>
      </w:r>
    </w:p>
    <w:p w:rsidR="00ED3845" w:rsidRPr="00ED3845" w:rsidRDefault="00ED3845" w:rsidP="002A2122">
      <w:pPr>
        <w:pStyle w:val="a6"/>
        <w:numPr>
          <w:ilvl w:val="0"/>
          <w:numId w:val="56"/>
        </w:numPr>
        <w:tabs>
          <w:tab w:val="left" w:pos="1713"/>
        </w:tabs>
        <w:ind w:left="284"/>
        <w:jc w:val="both"/>
        <w:rPr>
          <w:sz w:val="24"/>
        </w:rPr>
      </w:pPr>
      <w:r w:rsidRPr="00ED3845">
        <w:rPr>
          <w:sz w:val="24"/>
        </w:rPr>
        <w:t>читать наизусть не менее 4 стихотворений в соответствии с изученной тематикой</w:t>
      </w:r>
      <w:r w:rsidRPr="00ED3845">
        <w:rPr>
          <w:spacing w:val="1"/>
          <w:sz w:val="24"/>
        </w:rPr>
        <w:t xml:space="preserve"> </w:t>
      </w:r>
      <w:r w:rsidRPr="00ED3845">
        <w:rPr>
          <w:sz w:val="24"/>
        </w:rPr>
        <w:t>произведений;</w:t>
      </w:r>
    </w:p>
    <w:p w:rsidR="00ED3845" w:rsidRPr="00ED3845" w:rsidRDefault="00ED3845" w:rsidP="002A2122">
      <w:pPr>
        <w:pStyle w:val="a6"/>
        <w:numPr>
          <w:ilvl w:val="0"/>
          <w:numId w:val="56"/>
        </w:numPr>
        <w:tabs>
          <w:tab w:val="left" w:pos="1713"/>
        </w:tabs>
        <w:ind w:left="284"/>
        <w:jc w:val="both"/>
        <w:rPr>
          <w:sz w:val="24"/>
        </w:rPr>
      </w:pPr>
      <w:r w:rsidRPr="00ED3845">
        <w:rPr>
          <w:sz w:val="24"/>
        </w:rPr>
        <w:t>различать</w:t>
      </w:r>
      <w:r w:rsidRPr="00ED3845">
        <w:rPr>
          <w:spacing w:val="-7"/>
          <w:sz w:val="24"/>
        </w:rPr>
        <w:t xml:space="preserve"> </w:t>
      </w:r>
      <w:r w:rsidRPr="00ED3845">
        <w:rPr>
          <w:sz w:val="24"/>
        </w:rPr>
        <w:t>художественные</w:t>
      </w:r>
      <w:r w:rsidRPr="00ED3845">
        <w:rPr>
          <w:spacing w:val="-6"/>
          <w:sz w:val="24"/>
        </w:rPr>
        <w:t xml:space="preserve"> </w:t>
      </w:r>
      <w:r w:rsidRPr="00ED3845">
        <w:rPr>
          <w:sz w:val="24"/>
        </w:rPr>
        <w:t>произведения</w:t>
      </w:r>
      <w:r w:rsidRPr="00ED3845">
        <w:rPr>
          <w:spacing w:val="-9"/>
          <w:sz w:val="24"/>
        </w:rPr>
        <w:t xml:space="preserve"> </w:t>
      </w:r>
      <w:r w:rsidRPr="00ED3845">
        <w:rPr>
          <w:sz w:val="24"/>
        </w:rPr>
        <w:t>и</w:t>
      </w:r>
      <w:r w:rsidRPr="00ED3845">
        <w:rPr>
          <w:spacing w:val="-8"/>
          <w:sz w:val="24"/>
        </w:rPr>
        <w:t xml:space="preserve"> </w:t>
      </w:r>
      <w:r w:rsidRPr="00ED3845">
        <w:rPr>
          <w:sz w:val="24"/>
        </w:rPr>
        <w:t>познавательные</w:t>
      </w:r>
      <w:r w:rsidRPr="00ED3845">
        <w:rPr>
          <w:spacing w:val="-8"/>
          <w:sz w:val="24"/>
        </w:rPr>
        <w:t xml:space="preserve"> </w:t>
      </w:r>
      <w:r w:rsidRPr="00ED3845">
        <w:rPr>
          <w:sz w:val="24"/>
        </w:rPr>
        <w:t>тексты;</w:t>
      </w:r>
    </w:p>
    <w:p w:rsidR="00ED3845" w:rsidRPr="00ED3845" w:rsidRDefault="00ED3845" w:rsidP="002A2122">
      <w:pPr>
        <w:pStyle w:val="a6"/>
        <w:numPr>
          <w:ilvl w:val="0"/>
          <w:numId w:val="56"/>
        </w:numPr>
        <w:tabs>
          <w:tab w:val="left" w:pos="1713"/>
        </w:tabs>
        <w:ind w:left="284"/>
        <w:jc w:val="both"/>
        <w:rPr>
          <w:sz w:val="24"/>
        </w:rPr>
      </w:pPr>
      <w:r w:rsidRPr="00ED3845">
        <w:rPr>
          <w:sz w:val="24"/>
        </w:rPr>
        <w:t>различать</w:t>
      </w:r>
      <w:r w:rsidRPr="00ED3845">
        <w:rPr>
          <w:spacing w:val="1"/>
          <w:sz w:val="24"/>
        </w:rPr>
        <w:t xml:space="preserve"> </w:t>
      </w:r>
      <w:r w:rsidRPr="00ED3845">
        <w:rPr>
          <w:sz w:val="24"/>
        </w:rPr>
        <w:t>прозаическую</w:t>
      </w:r>
      <w:r w:rsidRPr="00ED3845">
        <w:rPr>
          <w:spacing w:val="1"/>
          <w:sz w:val="24"/>
        </w:rPr>
        <w:t xml:space="preserve"> </w:t>
      </w:r>
      <w:r w:rsidRPr="00ED3845">
        <w:rPr>
          <w:sz w:val="24"/>
        </w:rPr>
        <w:t>и</w:t>
      </w:r>
      <w:r w:rsidRPr="00ED3845">
        <w:rPr>
          <w:spacing w:val="1"/>
          <w:sz w:val="24"/>
        </w:rPr>
        <w:t xml:space="preserve"> </w:t>
      </w:r>
      <w:r w:rsidRPr="00ED3845">
        <w:rPr>
          <w:sz w:val="24"/>
        </w:rPr>
        <w:t>стихотворную</w:t>
      </w:r>
      <w:r w:rsidRPr="00ED3845">
        <w:rPr>
          <w:spacing w:val="1"/>
          <w:sz w:val="24"/>
        </w:rPr>
        <w:t xml:space="preserve"> </w:t>
      </w:r>
      <w:r w:rsidRPr="00ED3845">
        <w:rPr>
          <w:sz w:val="24"/>
        </w:rPr>
        <w:t>речь:</w:t>
      </w:r>
      <w:r w:rsidRPr="00ED3845">
        <w:rPr>
          <w:spacing w:val="1"/>
          <w:sz w:val="24"/>
        </w:rPr>
        <w:t xml:space="preserve"> </w:t>
      </w:r>
      <w:r w:rsidRPr="00ED3845">
        <w:rPr>
          <w:sz w:val="24"/>
        </w:rPr>
        <w:t>называть</w:t>
      </w:r>
      <w:r w:rsidRPr="00ED3845">
        <w:rPr>
          <w:spacing w:val="1"/>
          <w:sz w:val="24"/>
        </w:rPr>
        <w:t xml:space="preserve"> </w:t>
      </w:r>
      <w:r w:rsidRPr="00ED3845">
        <w:rPr>
          <w:sz w:val="24"/>
        </w:rPr>
        <w:t>особенности</w:t>
      </w:r>
      <w:r w:rsidRPr="00ED3845">
        <w:rPr>
          <w:spacing w:val="-57"/>
          <w:sz w:val="24"/>
        </w:rPr>
        <w:t xml:space="preserve"> </w:t>
      </w:r>
      <w:r w:rsidRPr="00ED3845">
        <w:rPr>
          <w:sz w:val="24"/>
        </w:rPr>
        <w:t xml:space="preserve">стихотворного произведения (ритм, рифма, строфа), отличать лирическое произведение </w:t>
      </w:r>
      <w:proofErr w:type="gramStart"/>
      <w:r w:rsidRPr="00ED3845">
        <w:rPr>
          <w:sz w:val="24"/>
        </w:rPr>
        <w:t>от</w:t>
      </w:r>
      <w:proofErr w:type="gramEnd"/>
      <w:r w:rsidRPr="00ED3845">
        <w:rPr>
          <w:spacing w:val="1"/>
          <w:sz w:val="24"/>
        </w:rPr>
        <w:t xml:space="preserve"> </w:t>
      </w:r>
      <w:r w:rsidRPr="00ED3845">
        <w:rPr>
          <w:sz w:val="24"/>
        </w:rPr>
        <w:t>эпического;</w:t>
      </w:r>
    </w:p>
    <w:p w:rsidR="00ED3845" w:rsidRPr="00ED3845" w:rsidRDefault="00ED3845" w:rsidP="002A2122">
      <w:pPr>
        <w:pStyle w:val="a6"/>
        <w:numPr>
          <w:ilvl w:val="0"/>
          <w:numId w:val="56"/>
        </w:numPr>
        <w:tabs>
          <w:tab w:val="left" w:pos="1713"/>
          <w:tab w:val="left" w:pos="3428"/>
          <w:tab w:val="left" w:pos="5212"/>
          <w:tab w:val="left" w:pos="7706"/>
          <w:tab w:val="left" w:pos="9713"/>
        </w:tabs>
        <w:ind w:left="284"/>
        <w:jc w:val="both"/>
        <w:rPr>
          <w:sz w:val="24"/>
        </w:rPr>
      </w:pPr>
      <w:r w:rsidRPr="00ED3845">
        <w:rPr>
          <w:sz w:val="24"/>
        </w:rPr>
        <w:t>понимать</w:t>
      </w:r>
      <w:r w:rsidRPr="00ED3845">
        <w:rPr>
          <w:sz w:val="24"/>
        </w:rPr>
        <w:tab/>
        <w:t>жанровую</w:t>
      </w:r>
      <w:r w:rsidRPr="00ED3845">
        <w:rPr>
          <w:sz w:val="24"/>
        </w:rPr>
        <w:tab/>
        <w:t>принадлежность,</w:t>
      </w:r>
      <w:r w:rsidRPr="00ED3845">
        <w:rPr>
          <w:sz w:val="24"/>
        </w:rPr>
        <w:tab/>
        <w:t>содержание,</w:t>
      </w:r>
      <w:r w:rsidRPr="00ED3845">
        <w:rPr>
          <w:sz w:val="24"/>
        </w:rPr>
        <w:tab/>
        <w:t>смысл</w:t>
      </w:r>
      <w:r w:rsidRPr="00ED3845">
        <w:rPr>
          <w:spacing w:val="-58"/>
          <w:sz w:val="24"/>
        </w:rPr>
        <w:t xml:space="preserve"> </w:t>
      </w:r>
      <w:r w:rsidRPr="00ED3845">
        <w:rPr>
          <w:sz w:val="24"/>
        </w:rPr>
        <w:t>прослушанного/прочитанного</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отвечать</w:t>
      </w:r>
      <w:r w:rsidRPr="00ED3845">
        <w:rPr>
          <w:spacing w:val="61"/>
          <w:sz w:val="24"/>
        </w:rPr>
        <w:t xml:space="preserve"> </w:t>
      </w:r>
      <w:r w:rsidRPr="00ED3845">
        <w:rPr>
          <w:sz w:val="24"/>
        </w:rPr>
        <w:t>и</w:t>
      </w:r>
      <w:r w:rsidRPr="00ED3845">
        <w:rPr>
          <w:spacing w:val="61"/>
          <w:sz w:val="24"/>
        </w:rPr>
        <w:t xml:space="preserve"> </w:t>
      </w:r>
      <w:r w:rsidRPr="00ED3845">
        <w:rPr>
          <w:sz w:val="24"/>
        </w:rPr>
        <w:t>формулировать</w:t>
      </w:r>
      <w:r w:rsidRPr="00ED3845">
        <w:rPr>
          <w:spacing w:val="61"/>
          <w:sz w:val="24"/>
        </w:rPr>
        <w:t xml:space="preserve"> </w:t>
      </w:r>
      <w:r w:rsidRPr="00ED3845">
        <w:rPr>
          <w:sz w:val="24"/>
        </w:rPr>
        <w:t>вопросы</w:t>
      </w:r>
      <w:r w:rsidRPr="00ED3845">
        <w:rPr>
          <w:spacing w:val="61"/>
          <w:sz w:val="24"/>
        </w:rPr>
        <w:t xml:space="preserve"> </w:t>
      </w:r>
      <w:r w:rsidRPr="00ED3845">
        <w:rPr>
          <w:sz w:val="24"/>
        </w:rPr>
        <w:t>к</w:t>
      </w:r>
      <w:r w:rsidRPr="00ED3845">
        <w:rPr>
          <w:spacing w:val="-57"/>
          <w:sz w:val="24"/>
        </w:rPr>
        <w:t xml:space="preserve"> </w:t>
      </w:r>
      <w:r w:rsidRPr="00ED3845">
        <w:rPr>
          <w:sz w:val="24"/>
        </w:rPr>
        <w:t>учебным</w:t>
      </w:r>
      <w:r w:rsidRPr="00ED3845">
        <w:rPr>
          <w:spacing w:val="-7"/>
          <w:sz w:val="24"/>
        </w:rPr>
        <w:t xml:space="preserve"> </w:t>
      </w:r>
      <w:r w:rsidRPr="00ED3845">
        <w:rPr>
          <w:sz w:val="24"/>
        </w:rPr>
        <w:t>и</w:t>
      </w:r>
      <w:r w:rsidRPr="00ED3845">
        <w:rPr>
          <w:spacing w:val="-4"/>
          <w:sz w:val="24"/>
        </w:rPr>
        <w:t xml:space="preserve"> </w:t>
      </w:r>
      <w:r w:rsidRPr="00ED3845">
        <w:rPr>
          <w:sz w:val="24"/>
        </w:rPr>
        <w:t>художественным</w:t>
      </w:r>
      <w:r w:rsidRPr="00ED3845">
        <w:rPr>
          <w:spacing w:val="-2"/>
          <w:sz w:val="24"/>
        </w:rPr>
        <w:t xml:space="preserve"> </w:t>
      </w:r>
      <w:r w:rsidRPr="00ED3845">
        <w:rPr>
          <w:sz w:val="24"/>
        </w:rPr>
        <w:t>текстам;</w:t>
      </w:r>
    </w:p>
    <w:p w:rsidR="00ED3845" w:rsidRPr="00ED3845" w:rsidRDefault="00ED3845" w:rsidP="002A2122">
      <w:pPr>
        <w:pStyle w:val="a6"/>
        <w:numPr>
          <w:ilvl w:val="0"/>
          <w:numId w:val="56"/>
        </w:numPr>
        <w:tabs>
          <w:tab w:val="left" w:pos="1713"/>
        </w:tabs>
        <w:ind w:left="284"/>
        <w:jc w:val="both"/>
        <w:rPr>
          <w:sz w:val="24"/>
        </w:rPr>
      </w:pPr>
      <w:proofErr w:type="gramStart"/>
      <w:r w:rsidRPr="00ED3845">
        <w:rPr>
          <w:sz w:val="24"/>
        </w:rPr>
        <w:t>различать и называть отдельные жанры фольклора (считалки, загадки, пословицы,</w:t>
      </w:r>
      <w:r w:rsidRPr="00ED3845">
        <w:rPr>
          <w:spacing w:val="1"/>
          <w:sz w:val="24"/>
        </w:rPr>
        <w:t xml:space="preserve"> </w:t>
      </w:r>
      <w:r w:rsidRPr="00ED3845">
        <w:rPr>
          <w:sz w:val="24"/>
        </w:rPr>
        <w:t>потешки,</w:t>
      </w:r>
      <w:r w:rsidRPr="00ED3845">
        <w:rPr>
          <w:spacing w:val="1"/>
          <w:sz w:val="24"/>
        </w:rPr>
        <w:t xml:space="preserve"> </w:t>
      </w:r>
      <w:r w:rsidRPr="00ED3845">
        <w:rPr>
          <w:sz w:val="24"/>
        </w:rPr>
        <w:t>небылицы,</w:t>
      </w:r>
      <w:r w:rsidRPr="00ED3845">
        <w:rPr>
          <w:spacing w:val="1"/>
          <w:sz w:val="24"/>
        </w:rPr>
        <w:t xml:space="preserve"> </w:t>
      </w:r>
      <w:r w:rsidRPr="00ED3845">
        <w:rPr>
          <w:sz w:val="24"/>
        </w:rPr>
        <w:t>народные</w:t>
      </w:r>
      <w:r w:rsidRPr="00ED3845">
        <w:rPr>
          <w:spacing w:val="1"/>
          <w:sz w:val="24"/>
        </w:rPr>
        <w:t xml:space="preserve"> </w:t>
      </w:r>
      <w:r w:rsidRPr="00ED3845">
        <w:rPr>
          <w:sz w:val="24"/>
        </w:rPr>
        <w:t>песни,</w:t>
      </w:r>
      <w:r w:rsidRPr="00ED3845">
        <w:rPr>
          <w:spacing w:val="1"/>
          <w:sz w:val="24"/>
        </w:rPr>
        <w:t xml:space="preserve"> </w:t>
      </w:r>
      <w:r w:rsidRPr="00ED3845">
        <w:rPr>
          <w:sz w:val="24"/>
        </w:rPr>
        <w:t>скороговорки,</w:t>
      </w:r>
      <w:r w:rsidRPr="00ED3845">
        <w:rPr>
          <w:spacing w:val="1"/>
          <w:sz w:val="24"/>
        </w:rPr>
        <w:t xml:space="preserve"> </w:t>
      </w:r>
      <w:r w:rsidRPr="00ED3845">
        <w:rPr>
          <w:sz w:val="24"/>
        </w:rPr>
        <w:t>сказки</w:t>
      </w:r>
      <w:r w:rsidRPr="00ED3845">
        <w:rPr>
          <w:spacing w:val="1"/>
          <w:sz w:val="24"/>
        </w:rPr>
        <w:t xml:space="preserve"> </w:t>
      </w:r>
      <w:r w:rsidRPr="00ED3845">
        <w:rPr>
          <w:sz w:val="24"/>
        </w:rPr>
        <w:t>о</w:t>
      </w:r>
      <w:r w:rsidRPr="00ED3845">
        <w:rPr>
          <w:spacing w:val="1"/>
          <w:sz w:val="24"/>
        </w:rPr>
        <w:t xml:space="preserve"> </w:t>
      </w:r>
      <w:r w:rsidRPr="00ED3845">
        <w:rPr>
          <w:sz w:val="24"/>
        </w:rPr>
        <w:t>животных,</w:t>
      </w:r>
      <w:r w:rsidRPr="00ED3845">
        <w:rPr>
          <w:spacing w:val="1"/>
          <w:sz w:val="24"/>
        </w:rPr>
        <w:t xml:space="preserve"> </w:t>
      </w:r>
      <w:r w:rsidRPr="00ED3845">
        <w:rPr>
          <w:sz w:val="24"/>
        </w:rPr>
        <w:t>бытовые</w:t>
      </w:r>
      <w:r w:rsidRPr="00ED3845">
        <w:rPr>
          <w:spacing w:val="1"/>
          <w:sz w:val="24"/>
        </w:rPr>
        <w:t xml:space="preserve"> </w:t>
      </w:r>
      <w:r w:rsidRPr="00ED3845">
        <w:rPr>
          <w:sz w:val="24"/>
        </w:rPr>
        <w:t>и</w:t>
      </w:r>
      <w:r w:rsidRPr="00ED3845">
        <w:rPr>
          <w:spacing w:val="1"/>
          <w:sz w:val="24"/>
        </w:rPr>
        <w:t xml:space="preserve"> </w:t>
      </w:r>
      <w:r w:rsidRPr="00ED3845">
        <w:rPr>
          <w:sz w:val="24"/>
        </w:rPr>
        <w:t>волшебные) и художественной литературы (литературные сказки, рассказы, стихотворения,</w:t>
      </w:r>
      <w:r w:rsidRPr="00ED3845">
        <w:rPr>
          <w:spacing w:val="1"/>
          <w:sz w:val="24"/>
        </w:rPr>
        <w:t xml:space="preserve"> </w:t>
      </w:r>
      <w:r w:rsidRPr="00ED3845">
        <w:rPr>
          <w:sz w:val="24"/>
        </w:rPr>
        <w:t>басни),</w:t>
      </w:r>
      <w:r w:rsidRPr="00ED3845">
        <w:rPr>
          <w:spacing w:val="-14"/>
          <w:sz w:val="24"/>
        </w:rPr>
        <w:t xml:space="preserve"> </w:t>
      </w:r>
      <w:r w:rsidRPr="00ED3845">
        <w:rPr>
          <w:sz w:val="24"/>
        </w:rPr>
        <w:t>приводить</w:t>
      </w:r>
      <w:r w:rsidRPr="00ED3845">
        <w:rPr>
          <w:spacing w:val="-9"/>
          <w:sz w:val="24"/>
        </w:rPr>
        <w:t xml:space="preserve"> </w:t>
      </w:r>
      <w:r w:rsidRPr="00ED3845">
        <w:rPr>
          <w:sz w:val="24"/>
        </w:rPr>
        <w:t>примеры</w:t>
      </w:r>
      <w:r w:rsidRPr="00ED3845">
        <w:rPr>
          <w:spacing w:val="-12"/>
          <w:sz w:val="24"/>
        </w:rPr>
        <w:t xml:space="preserve"> </w:t>
      </w:r>
      <w:r w:rsidRPr="00ED3845">
        <w:rPr>
          <w:sz w:val="24"/>
        </w:rPr>
        <w:t>произведений</w:t>
      </w:r>
      <w:r w:rsidRPr="00ED3845">
        <w:rPr>
          <w:spacing w:val="-1"/>
          <w:sz w:val="24"/>
        </w:rPr>
        <w:t xml:space="preserve"> </w:t>
      </w:r>
      <w:r w:rsidRPr="00ED3845">
        <w:rPr>
          <w:sz w:val="24"/>
        </w:rPr>
        <w:t>фольклора</w:t>
      </w:r>
      <w:r w:rsidRPr="00ED3845">
        <w:rPr>
          <w:spacing w:val="-2"/>
          <w:sz w:val="24"/>
        </w:rPr>
        <w:t xml:space="preserve"> </w:t>
      </w:r>
      <w:r w:rsidRPr="00ED3845">
        <w:rPr>
          <w:sz w:val="24"/>
        </w:rPr>
        <w:t>разных</w:t>
      </w:r>
      <w:r w:rsidRPr="00ED3845">
        <w:rPr>
          <w:spacing w:val="2"/>
          <w:sz w:val="24"/>
        </w:rPr>
        <w:t xml:space="preserve"> </w:t>
      </w:r>
      <w:r w:rsidRPr="00ED3845">
        <w:rPr>
          <w:sz w:val="24"/>
        </w:rPr>
        <w:t>народов</w:t>
      </w:r>
      <w:r w:rsidRPr="00ED3845">
        <w:rPr>
          <w:spacing w:val="-3"/>
          <w:sz w:val="24"/>
        </w:rPr>
        <w:t xml:space="preserve"> </w:t>
      </w:r>
      <w:r w:rsidRPr="00ED3845">
        <w:rPr>
          <w:sz w:val="24"/>
        </w:rPr>
        <w:t>России;</w:t>
      </w:r>
      <w:proofErr w:type="gramEnd"/>
    </w:p>
    <w:p w:rsidR="00ED3845" w:rsidRPr="00ED3845" w:rsidRDefault="00ED3845" w:rsidP="002A2122">
      <w:pPr>
        <w:pStyle w:val="a6"/>
        <w:numPr>
          <w:ilvl w:val="0"/>
          <w:numId w:val="56"/>
        </w:numPr>
        <w:tabs>
          <w:tab w:val="left" w:pos="1713"/>
        </w:tabs>
        <w:ind w:left="284"/>
        <w:jc w:val="both"/>
        <w:rPr>
          <w:sz w:val="24"/>
        </w:rPr>
      </w:pPr>
      <w:r w:rsidRPr="00ED3845">
        <w:rPr>
          <w:sz w:val="24"/>
        </w:rPr>
        <w:t>владеть элементарными умениями анализа и интерпретации текста: формулировать</w:t>
      </w:r>
      <w:r w:rsidRPr="00ED3845">
        <w:rPr>
          <w:spacing w:val="-57"/>
          <w:sz w:val="24"/>
        </w:rPr>
        <w:t xml:space="preserve"> </w:t>
      </w:r>
      <w:r w:rsidRPr="00ED3845">
        <w:rPr>
          <w:sz w:val="24"/>
        </w:rPr>
        <w:t>тему</w:t>
      </w:r>
      <w:r w:rsidRPr="00ED3845">
        <w:rPr>
          <w:spacing w:val="1"/>
          <w:sz w:val="24"/>
        </w:rPr>
        <w:t xml:space="preserve"> </w:t>
      </w:r>
      <w:r w:rsidRPr="00ED3845">
        <w:rPr>
          <w:sz w:val="24"/>
        </w:rPr>
        <w:t>и</w:t>
      </w:r>
      <w:r w:rsidRPr="00ED3845">
        <w:rPr>
          <w:spacing w:val="1"/>
          <w:sz w:val="24"/>
        </w:rPr>
        <w:t xml:space="preserve"> </w:t>
      </w:r>
      <w:r w:rsidRPr="00ED3845">
        <w:rPr>
          <w:sz w:val="24"/>
        </w:rPr>
        <w:t>главную</w:t>
      </w:r>
      <w:r w:rsidRPr="00ED3845">
        <w:rPr>
          <w:spacing w:val="1"/>
          <w:sz w:val="24"/>
        </w:rPr>
        <w:t xml:space="preserve"> </w:t>
      </w:r>
      <w:r w:rsidRPr="00ED3845">
        <w:rPr>
          <w:sz w:val="24"/>
        </w:rPr>
        <w:t>мысль,</w:t>
      </w:r>
      <w:r w:rsidRPr="00ED3845">
        <w:rPr>
          <w:spacing w:val="1"/>
          <w:sz w:val="24"/>
        </w:rPr>
        <w:t xml:space="preserve"> </w:t>
      </w:r>
      <w:r w:rsidRPr="00ED3845">
        <w:rPr>
          <w:sz w:val="24"/>
        </w:rPr>
        <w:t>определять</w:t>
      </w:r>
      <w:r w:rsidRPr="00ED3845">
        <w:rPr>
          <w:spacing w:val="1"/>
          <w:sz w:val="24"/>
        </w:rPr>
        <w:t xml:space="preserve"> </w:t>
      </w:r>
      <w:r w:rsidRPr="00ED3845">
        <w:rPr>
          <w:sz w:val="24"/>
        </w:rPr>
        <w:t>последовательность</w:t>
      </w:r>
      <w:r w:rsidRPr="00ED3845">
        <w:rPr>
          <w:spacing w:val="1"/>
          <w:sz w:val="24"/>
        </w:rPr>
        <w:t xml:space="preserve"> </w:t>
      </w:r>
      <w:r w:rsidRPr="00ED3845">
        <w:rPr>
          <w:sz w:val="24"/>
        </w:rPr>
        <w:t>событий</w:t>
      </w:r>
      <w:r w:rsidRPr="00ED3845">
        <w:rPr>
          <w:spacing w:val="1"/>
          <w:sz w:val="24"/>
        </w:rPr>
        <w:t xml:space="preserve"> </w:t>
      </w:r>
      <w:r w:rsidRPr="00ED3845">
        <w:rPr>
          <w:sz w:val="24"/>
        </w:rPr>
        <w:t>в</w:t>
      </w:r>
      <w:r w:rsidRPr="00ED3845">
        <w:rPr>
          <w:spacing w:val="1"/>
          <w:sz w:val="24"/>
        </w:rPr>
        <w:t xml:space="preserve"> </w:t>
      </w:r>
      <w:r w:rsidRPr="00ED3845">
        <w:rPr>
          <w:sz w:val="24"/>
        </w:rPr>
        <w:t>тексте</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выявлять</w:t>
      </w:r>
      <w:r w:rsidRPr="00ED3845">
        <w:rPr>
          <w:spacing w:val="1"/>
          <w:sz w:val="24"/>
        </w:rPr>
        <w:t xml:space="preserve"> </w:t>
      </w:r>
      <w:r w:rsidRPr="00ED3845">
        <w:rPr>
          <w:sz w:val="24"/>
        </w:rPr>
        <w:t>связь</w:t>
      </w:r>
      <w:r w:rsidRPr="00ED3845">
        <w:rPr>
          <w:spacing w:val="1"/>
          <w:sz w:val="24"/>
        </w:rPr>
        <w:t xml:space="preserve"> </w:t>
      </w:r>
      <w:r w:rsidRPr="00ED3845">
        <w:rPr>
          <w:sz w:val="24"/>
        </w:rPr>
        <w:t>событий,</w:t>
      </w:r>
      <w:r w:rsidRPr="00ED3845">
        <w:rPr>
          <w:spacing w:val="1"/>
          <w:sz w:val="24"/>
        </w:rPr>
        <w:t xml:space="preserve"> </w:t>
      </w:r>
      <w:r w:rsidRPr="00ED3845">
        <w:rPr>
          <w:sz w:val="24"/>
        </w:rPr>
        <w:t>эпизодов</w:t>
      </w:r>
      <w:r w:rsidRPr="00ED3845">
        <w:rPr>
          <w:spacing w:val="1"/>
          <w:sz w:val="24"/>
        </w:rPr>
        <w:t xml:space="preserve"> </w:t>
      </w:r>
      <w:r w:rsidRPr="00ED3845">
        <w:rPr>
          <w:sz w:val="24"/>
        </w:rPr>
        <w:t>текста;</w:t>
      </w:r>
      <w:r w:rsidRPr="00ED3845">
        <w:rPr>
          <w:spacing w:val="1"/>
          <w:sz w:val="24"/>
        </w:rPr>
        <w:t xml:space="preserve"> </w:t>
      </w:r>
      <w:r w:rsidRPr="00ED3845">
        <w:rPr>
          <w:sz w:val="24"/>
        </w:rPr>
        <w:t>составлять</w:t>
      </w:r>
      <w:r w:rsidRPr="00ED3845">
        <w:rPr>
          <w:spacing w:val="1"/>
          <w:sz w:val="24"/>
        </w:rPr>
        <w:t xml:space="preserve"> </w:t>
      </w:r>
      <w:r w:rsidRPr="00ED3845">
        <w:rPr>
          <w:sz w:val="24"/>
        </w:rPr>
        <w:t>план</w:t>
      </w:r>
      <w:r w:rsidRPr="00ED3845">
        <w:rPr>
          <w:spacing w:val="1"/>
          <w:sz w:val="24"/>
        </w:rPr>
        <w:t xml:space="preserve"> </w:t>
      </w:r>
      <w:r w:rsidRPr="00ED3845">
        <w:rPr>
          <w:sz w:val="24"/>
        </w:rPr>
        <w:t>текста</w:t>
      </w:r>
      <w:r w:rsidRPr="00ED3845">
        <w:rPr>
          <w:spacing w:val="61"/>
          <w:sz w:val="24"/>
        </w:rPr>
        <w:t xml:space="preserve"> </w:t>
      </w:r>
      <w:r w:rsidRPr="00ED3845">
        <w:rPr>
          <w:sz w:val="24"/>
        </w:rPr>
        <w:t>(вопросный,</w:t>
      </w:r>
      <w:r w:rsidRPr="00ED3845">
        <w:rPr>
          <w:spacing w:val="1"/>
          <w:sz w:val="24"/>
        </w:rPr>
        <w:t xml:space="preserve"> </w:t>
      </w:r>
      <w:r w:rsidRPr="00ED3845">
        <w:rPr>
          <w:sz w:val="24"/>
        </w:rPr>
        <w:t>номинативный,</w:t>
      </w:r>
      <w:r w:rsidRPr="00ED3845">
        <w:rPr>
          <w:spacing w:val="-3"/>
          <w:sz w:val="24"/>
        </w:rPr>
        <w:t xml:space="preserve"> </w:t>
      </w:r>
      <w:r w:rsidRPr="00ED3845">
        <w:rPr>
          <w:sz w:val="24"/>
        </w:rPr>
        <w:t>цитатный);</w:t>
      </w:r>
    </w:p>
    <w:p w:rsidR="00ED3845" w:rsidRPr="00ED3845" w:rsidRDefault="00ED3845" w:rsidP="002A2122">
      <w:pPr>
        <w:pStyle w:val="a6"/>
        <w:numPr>
          <w:ilvl w:val="0"/>
          <w:numId w:val="56"/>
        </w:numPr>
        <w:tabs>
          <w:tab w:val="left" w:pos="1713"/>
        </w:tabs>
        <w:ind w:left="284"/>
        <w:jc w:val="both"/>
        <w:rPr>
          <w:sz w:val="24"/>
        </w:rPr>
      </w:pPr>
      <w:r w:rsidRPr="00ED3845">
        <w:rPr>
          <w:sz w:val="24"/>
        </w:rPr>
        <w:t>характеризовать</w:t>
      </w:r>
      <w:r w:rsidRPr="00ED3845">
        <w:rPr>
          <w:spacing w:val="1"/>
          <w:sz w:val="24"/>
        </w:rPr>
        <w:t xml:space="preserve"> </w:t>
      </w:r>
      <w:r w:rsidRPr="00ED3845">
        <w:rPr>
          <w:sz w:val="24"/>
        </w:rPr>
        <w:t>героев,</w:t>
      </w:r>
      <w:r w:rsidRPr="00ED3845">
        <w:rPr>
          <w:spacing w:val="1"/>
          <w:sz w:val="24"/>
        </w:rPr>
        <w:t xml:space="preserve"> </w:t>
      </w:r>
      <w:r w:rsidRPr="00ED3845">
        <w:rPr>
          <w:sz w:val="24"/>
        </w:rPr>
        <w:t>описывать</w:t>
      </w:r>
      <w:r w:rsidRPr="00ED3845">
        <w:rPr>
          <w:spacing w:val="1"/>
          <w:sz w:val="24"/>
        </w:rPr>
        <w:t xml:space="preserve"> </w:t>
      </w:r>
      <w:r w:rsidRPr="00ED3845">
        <w:rPr>
          <w:sz w:val="24"/>
        </w:rPr>
        <w:t>характер</w:t>
      </w:r>
      <w:r w:rsidRPr="00ED3845">
        <w:rPr>
          <w:spacing w:val="1"/>
          <w:sz w:val="24"/>
        </w:rPr>
        <w:t xml:space="preserve"> </w:t>
      </w:r>
      <w:r w:rsidRPr="00ED3845">
        <w:rPr>
          <w:sz w:val="24"/>
        </w:rPr>
        <w:t>героя,</w:t>
      </w:r>
      <w:r w:rsidRPr="00ED3845">
        <w:rPr>
          <w:spacing w:val="1"/>
          <w:sz w:val="24"/>
        </w:rPr>
        <w:t xml:space="preserve"> </w:t>
      </w:r>
      <w:r w:rsidRPr="00ED3845">
        <w:rPr>
          <w:sz w:val="24"/>
        </w:rPr>
        <w:t>давать</w:t>
      </w:r>
      <w:r w:rsidRPr="00ED3845">
        <w:rPr>
          <w:spacing w:val="1"/>
          <w:sz w:val="24"/>
        </w:rPr>
        <w:t xml:space="preserve"> </w:t>
      </w:r>
      <w:r w:rsidRPr="00ED3845">
        <w:rPr>
          <w:sz w:val="24"/>
        </w:rPr>
        <w:t>оценку</w:t>
      </w:r>
      <w:r w:rsidRPr="00ED3845">
        <w:rPr>
          <w:spacing w:val="60"/>
          <w:sz w:val="24"/>
        </w:rPr>
        <w:t xml:space="preserve"> </w:t>
      </w:r>
      <w:r w:rsidRPr="00ED3845">
        <w:rPr>
          <w:sz w:val="24"/>
        </w:rPr>
        <w:t>поступкам</w:t>
      </w:r>
      <w:r w:rsidRPr="00ED3845">
        <w:rPr>
          <w:spacing w:val="1"/>
          <w:sz w:val="24"/>
        </w:rPr>
        <w:t xml:space="preserve"> </w:t>
      </w:r>
      <w:r w:rsidRPr="00ED3845">
        <w:rPr>
          <w:sz w:val="24"/>
        </w:rPr>
        <w:t>героев,</w:t>
      </w:r>
      <w:r w:rsidRPr="00ED3845">
        <w:rPr>
          <w:spacing w:val="1"/>
          <w:sz w:val="24"/>
        </w:rPr>
        <w:t xml:space="preserve"> </w:t>
      </w:r>
      <w:r w:rsidRPr="00ED3845">
        <w:rPr>
          <w:sz w:val="24"/>
        </w:rPr>
        <w:t>составлять</w:t>
      </w:r>
      <w:r w:rsidRPr="00ED3845">
        <w:rPr>
          <w:spacing w:val="1"/>
          <w:sz w:val="24"/>
        </w:rPr>
        <w:t xml:space="preserve"> </w:t>
      </w:r>
      <w:r w:rsidRPr="00ED3845">
        <w:rPr>
          <w:sz w:val="24"/>
        </w:rPr>
        <w:t>портретные</w:t>
      </w:r>
      <w:r w:rsidRPr="00ED3845">
        <w:rPr>
          <w:spacing w:val="1"/>
          <w:sz w:val="24"/>
        </w:rPr>
        <w:t xml:space="preserve"> </w:t>
      </w:r>
      <w:r w:rsidRPr="00ED3845">
        <w:rPr>
          <w:sz w:val="24"/>
        </w:rPr>
        <w:t>характеристики</w:t>
      </w:r>
      <w:r w:rsidRPr="00ED3845">
        <w:rPr>
          <w:spacing w:val="1"/>
          <w:sz w:val="24"/>
        </w:rPr>
        <w:t xml:space="preserve"> </w:t>
      </w:r>
      <w:r w:rsidRPr="00ED3845">
        <w:rPr>
          <w:sz w:val="24"/>
        </w:rPr>
        <w:t>персонажей;</w:t>
      </w:r>
      <w:r w:rsidRPr="00ED3845">
        <w:rPr>
          <w:spacing w:val="1"/>
          <w:sz w:val="24"/>
        </w:rPr>
        <w:t xml:space="preserve"> </w:t>
      </w:r>
      <w:r w:rsidRPr="00ED3845">
        <w:rPr>
          <w:sz w:val="24"/>
        </w:rPr>
        <w:t>выявлять взаимосвязь</w:t>
      </w:r>
      <w:r w:rsidRPr="00ED3845">
        <w:rPr>
          <w:spacing w:val="1"/>
          <w:sz w:val="24"/>
        </w:rPr>
        <w:t xml:space="preserve"> </w:t>
      </w:r>
      <w:r w:rsidRPr="00ED3845">
        <w:rPr>
          <w:sz w:val="24"/>
        </w:rPr>
        <w:t>между</w:t>
      </w:r>
      <w:r w:rsidRPr="00ED3845">
        <w:rPr>
          <w:spacing w:val="1"/>
          <w:sz w:val="24"/>
        </w:rPr>
        <w:t xml:space="preserve"> </w:t>
      </w:r>
      <w:r w:rsidRPr="00ED3845">
        <w:rPr>
          <w:sz w:val="24"/>
        </w:rPr>
        <w:t>поступками,</w:t>
      </w:r>
      <w:r w:rsidRPr="00ED3845">
        <w:rPr>
          <w:spacing w:val="1"/>
          <w:sz w:val="24"/>
        </w:rPr>
        <w:t xml:space="preserve"> </w:t>
      </w:r>
      <w:r w:rsidRPr="00ED3845">
        <w:rPr>
          <w:sz w:val="24"/>
        </w:rPr>
        <w:t>мыслями,</w:t>
      </w:r>
      <w:r w:rsidRPr="00ED3845">
        <w:rPr>
          <w:spacing w:val="1"/>
          <w:sz w:val="24"/>
        </w:rPr>
        <w:t xml:space="preserve"> </w:t>
      </w:r>
      <w:r w:rsidRPr="00ED3845">
        <w:rPr>
          <w:sz w:val="24"/>
        </w:rPr>
        <w:t>чувствами</w:t>
      </w:r>
      <w:r w:rsidRPr="00ED3845">
        <w:rPr>
          <w:spacing w:val="1"/>
          <w:sz w:val="24"/>
        </w:rPr>
        <w:t xml:space="preserve"> </w:t>
      </w:r>
      <w:r w:rsidRPr="00ED3845">
        <w:rPr>
          <w:sz w:val="24"/>
        </w:rPr>
        <w:t>героев,</w:t>
      </w:r>
      <w:r w:rsidRPr="00ED3845">
        <w:rPr>
          <w:spacing w:val="1"/>
          <w:sz w:val="24"/>
        </w:rPr>
        <w:t xml:space="preserve"> </w:t>
      </w:r>
      <w:r w:rsidRPr="00ED3845">
        <w:rPr>
          <w:sz w:val="24"/>
        </w:rPr>
        <w:t>сравнивать</w:t>
      </w:r>
      <w:r w:rsidRPr="00ED3845">
        <w:rPr>
          <w:spacing w:val="1"/>
          <w:sz w:val="24"/>
        </w:rPr>
        <w:t xml:space="preserve"> </w:t>
      </w:r>
      <w:r w:rsidRPr="00ED3845">
        <w:rPr>
          <w:sz w:val="24"/>
        </w:rPr>
        <w:t>героев</w:t>
      </w:r>
      <w:r w:rsidRPr="00ED3845">
        <w:rPr>
          <w:spacing w:val="1"/>
          <w:sz w:val="24"/>
        </w:rPr>
        <w:t xml:space="preserve"> </w:t>
      </w:r>
      <w:r w:rsidRPr="00ED3845">
        <w:rPr>
          <w:sz w:val="24"/>
        </w:rPr>
        <w:t>одного</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и</w:t>
      </w:r>
      <w:r w:rsidRPr="00ED3845">
        <w:rPr>
          <w:spacing w:val="1"/>
          <w:sz w:val="24"/>
        </w:rPr>
        <w:t xml:space="preserve"> </w:t>
      </w:r>
      <w:r w:rsidRPr="00ED3845">
        <w:rPr>
          <w:sz w:val="24"/>
        </w:rPr>
        <w:t>сопоставлять</w:t>
      </w:r>
      <w:r w:rsidRPr="00ED3845">
        <w:rPr>
          <w:spacing w:val="-7"/>
          <w:sz w:val="24"/>
        </w:rPr>
        <w:t xml:space="preserve"> </w:t>
      </w:r>
      <w:r w:rsidRPr="00ED3845">
        <w:rPr>
          <w:sz w:val="24"/>
        </w:rPr>
        <w:t>их</w:t>
      </w:r>
      <w:r w:rsidRPr="00ED3845">
        <w:rPr>
          <w:spacing w:val="-13"/>
          <w:sz w:val="24"/>
        </w:rPr>
        <w:t xml:space="preserve"> </w:t>
      </w:r>
      <w:r w:rsidRPr="00ED3845">
        <w:rPr>
          <w:sz w:val="24"/>
        </w:rPr>
        <w:t>поступки</w:t>
      </w:r>
      <w:r w:rsidRPr="00ED3845">
        <w:rPr>
          <w:spacing w:val="-8"/>
          <w:sz w:val="24"/>
        </w:rPr>
        <w:t xml:space="preserve"> </w:t>
      </w:r>
      <w:r w:rsidRPr="00ED3845">
        <w:rPr>
          <w:sz w:val="24"/>
        </w:rPr>
        <w:t>по</w:t>
      </w:r>
      <w:r w:rsidRPr="00ED3845">
        <w:rPr>
          <w:spacing w:val="-12"/>
          <w:sz w:val="24"/>
        </w:rPr>
        <w:t xml:space="preserve"> </w:t>
      </w:r>
      <w:r w:rsidRPr="00ED3845">
        <w:rPr>
          <w:sz w:val="24"/>
        </w:rPr>
        <w:t>предложенным критериям</w:t>
      </w:r>
      <w:r w:rsidRPr="00ED3845">
        <w:rPr>
          <w:spacing w:val="-1"/>
          <w:sz w:val="24"/>
        </w:rPr>
        <w:t xml:space="preserve"> </w:t>
      </w:r>
      <w:r w:rsidRPr="00ED3845">
        <w:rPr>
          <w:sz w:val="24"/>
        </w:rPr>
        <w:t>(по</w:t>
      </w:r>
      <w:r w:rsidRPr="00ED3845">
        <w:rPr>
          <w:spacing w:val="-1"/>
          <w:sz w:val="24"/>
        </w:rPr>
        <w:t xml:space="preserve"> </w:t>
      </w:r>
      <w:r w:rsidRPr="00ED3845">
        <w:rPr>
          <w:sz w:val="24"/>
        </w:rPr>
        <w:t>аналогии</w:t>
      </w:r>
      <w:r w:rsidRPr="00ED3845">
        <w:rPr>
          <w:spacing w:val="-3"/>
          <w:sz w:val="24"/>
        </w:rPr>
        <w:t xml:space="preserve"> </w:t>
      </w:r>
      <w:r w:rsidRPr="00ED3845">
        <w:rPr>
          <w:sz w:val="24"/>
        </w:rPr>
        <w:t>или</w:t>
      </w:r>
      <w:r w:rsidRPr="00ED3845">
        <w:rPr>
          <w:spacing w:val="1"/>
          <w:sz w:val="24"/>
        </w:rPr>
        <w:t xml:space="preserve"> </w:t>
      </w:r>
      <w:r w:rsidRPr="00ED3845">
        <w:rPr>
          <w:sz w:val="24"/>
        </w:rPr>
        <w:t>по контрасту);</w:t>
      </w:r>
    </w:p>
    <w:p w:rsidR="00ED3845" w:rsidRPr="00ED3845" w:rsidRDefault="00ED3845" w:rsidP="002A2122">
      <w:pPr>
        <w:pStyle w:val="a6"/>
        <w:numPr>
          <w:ilvl w:val="0"/>
          <w:numId w:val="56"/>
        </w:numPr>
        <w:tabs>
          <w:tab w:val="left" w:pos="1713"/>
        </w:tabs>
        <w:ind w:left="284"/>
        <w:jc w:val="both"/>
        <w:rPr>
          <w:sz w:val="24"/>
        </w:rPr>
      </w:pPr>
      <w:r w:rsidRPr="00ED3845">
        <w:rPr>
          <w:sz w:val="24"/>
        </w:rPr>
        <w:t>отличать автора произведения от героя и рассказчика, характеризовать отношение</w:t>
      </w:r>
      <w:r w:rsidRPr="00ED3845">
        <w:rPr>
          <w:spacing w:val="1"/>
          <w:sz w:val="24"/>
        </w:rPr>
        <w:t xml:space="preserve"> </w:t>
      </w:r>
      <w:r w:rsidRPr="00ED3845">
        <w:rPr>
          <w:sz w:val="24"/>
        </w:rPr>
        <w:t>автора к героям, поступкам, описанной картине, находить в тексте средства изображения</w:t>
      </w:r>
      <w:r w:rsidRPr="00ED3845">
        <w:rPr>
          <w:spacing w:val="1"/>
          <w:sz w:val="24"/>
        </w:rPr>
        <w:t xml:space="preserve"> </w:t>
      </w:r>
      <w:r w:rsidRPr="00ED3845">
        <w:rPr>
          <w:sz w:val="24"/>
        </w:rPr>
        <w:t>героев</w:t>
      </w:r>
      <w:r w:rsidRPr="00ED3845">
        <w:rPr>
          <w:spacing w:val="-12"/>
          <w:sz w:val="24"/>
        </w:rPr>
        <w:t xml:space="preserve"> </w:t>
      </w:r>
      <w:r w:rsidRPr="00ED3845">
        <w:rPr>
          <w:sz w:val="24"/>
        </w:rPr>
        <w:t>(портрет),</w:t>
      </w:r>
      <w:r w:rsidRPr="00ED3845">
        <w:rPr>
          <w:spacing w:val="-10"/>
          <w:sz w:val="24"/>
        </w:rPr>
        <w:t xml:space="preserve"> </w:t>
      </w:r>
      <w:r w:rsidRPr="00ED3845">
        <w:rPr>
          <w:sz w:val="24"/>
        </w:rPr>
        <w:t>описание</w:t>
      </w:r>
      <w:r w:rsidRPr="00ED3845">
        <w:rPr>
          <w:spacing w:val="-9"/>
          <w:sz w:val="24"/>
        </w:rPr>
        <w:t xml:space="preserve"> </w:t>
      </w:r>
      <w:r w:rsidRPr="00ED3845">
        <w:rPr>
          <w:sz w:val="24"/>
        </w:rPr>
        <w:t>пейзажа</w:t>
      </w:r>
      <w:r w:rsidRPr="00ED3845">
        <w:rPr>
          <w:spacing w:val="-8"/>
          <w:sz w:val="24"/>
        </w:rPr>
        <w:t xml:space="preserve"> </w:t>
      </w:r>
      <w:r w:rsidRPr="00ED3845">
        <w:rPr>
          <w:sz w:val="24"/>
        </w:rPr>
        <w:t>и</w:t>
      </w:r>
      <w:r w:rsidRPr="00ED3845">
        <w:rPr>
          <w:spacing w:val="-11"/>
          <w:sz w:val="24"/>
        </w:rPr>
        <w:t xml:space="preserve"> </w:t>
      </w:r>
      <w:r w:rsidRPr="00ED3845">
        <w:rPr>
          <w:sz w:val="24"/>
        </w:rPr>
        <w:t>интерьера;</w:t>
      </w:r>
    </w:p>
    <w:p w:rsidR="00ED3845" w:rsidRPr="00ED3845" w:rsidRDefault="00ED3845" w:rsidP="002A2122">
      <w:pPr>
        <w:pStyle w:val="a6"/>
        <w:numPr>
          <w:ilvl w:val="0"/>
          <w:numId w:val="56"/>
        </w:numPr>
        <w:tabs>
          <w:tab w:val="left" w:pos="1713"/>
        </w:tabs>
        <w:ind w:left="284"/>
        <w:jc w:val="both"/>
        <w:rPr>
          <w:sz w:val="24"/>
        </w:rPr>
      </w:pPr>
      <w:r w:rsidRPr="00ED3845">
        <w:rPr>
          <w:sz w:val="24"/>
        </w:rPr>
        <w:t>объяснять значение незнакомого слова с опорой на контекст и с использованием</w:t>
      </w:r>
      <w:r w:rsidRPr="00ED3845">
        <w:rPr>
          <w:spacing w:val="1"/>
          <w:sz w:val="24"/>
        </w:rPr>
        <w:t xml:space="preserve"> </w:t>
      </w:r>
      <w:r w:rsidRPr="00ED3845">
        <w:rPr>
          <w:sz w:val="24"/>
        </w:rPr>
        <w:t>словаря; находить в тексте примеры использования слов в прямом и переносном значении,</w:t>
      </w:r>
      <w:r w:rsidRPr="00ED3845">
        <w:rPr>
          <w:spacing w:val="1"/>
          <w:sz w:val="24"/>
        </w:rPr>
        <w:t xml:space="preserve"> </w:t>
      </w:r>
      <w:r w:rsidRPr="00ED3845">
        <w:rPr>
          <w:sz w:val="24"/>
        </w:rPr>
        <w:t>средств</w:t>
      </w:r>
      <w:r w:rsidRPr="00ED3845">
        <w:rPr>
          <w:spacing w:val="-2"/>
          <w:sz w:val="24"/>
        </w:rPr>
        <w:t xml:space="preserve"> </w:t>
      </w:r>
      <w:r w:rsidRPr="00ED3845">
        <w:rPr>
          <w:sz w:val="24"/>
        </w:rPr>
        <w:t>художественной</w:t>
      </w:r>
      <w:r w:rsidRPr="00ED3845">
        <w:rPr>
          <w:spacing w:val="-1"/>
          <w:sz w:val="24"/>
        </w:rPr>
        <w:t xml:space="preserve"> </w:t>
      </w:r>
      <w:r w:rsidRPr="00ED3845">
        <w:rPr>
          <w:sz w:val="24"/>
        </w:rPr>
        <w:t>выразительности</w:t>
      </w:r>
      <w:r w:rsidRPr="00ED3845">
        <w:rPr>
          <w:spacing w:val="-1"/>
          <w:sz w:val="24"/>
        </w:rPr>
        <w:t xml:space="preserve"> </w:t>
      </w:r>
      <w:r w:rsidRPr="00ED3845">
        <w:rPr>
          <w:sz w:val="24"/>
        </w:rPr>
        <w:t>(сравнение,</w:t>
      </w:r>
      <w:r w:rsidRPr="00ED3845">
        <w:rPr>
          <w:spacing w:val="-1"/>
          <w:sz w:val="24"/>
        </w:rPr>
        <w:t xml:space="preserve"> </w:t>
      </w:r>
      <w:r w:rsidRPr="00ED3845">
        <w:rPr>
          <w:sz w:val="24"/>
        </w:rPr>
        <w:t>эпитет,</w:t>
      </w:r>
      <w:r w:rsidRPr="00ED3845">
        <w:rPr>
          <w:spacing w:val="-5"/>
          <w:sz w:val="24"/>
        </w:rPr>
        <w:t xml:space="preserve"> </w:t>
      </w:r>
      <w:r w:rsidRPr="00ED3845">
        <w:rPr>
          <w:sz w:val="24"/>
        </w:rPr>
        <w:t>олицетворение);</w:t>
      </w:r>
    </w:p>
    <w:p w:rsidR="00ED3845" w:rsidRPr="00ED3845" w:rsidRDefault="00ED3845" w:rsidP="002A2122">
      <w:pPr>
        <w:pStyle w:val="a6"/>
        <w:numPr>
          <w:ilvl w:val="0"/>
          <w:numId w:val="56"/>
        </w:numPr>
        <w:tabs>
          <w:tab w:val="left" w:pos="1713"/>
        </w:tabs>
        <w:ind w:left="284"/>
        <w:jc w:val="both"/>
        <w:rPr>
          <w:sz w:val="24"/>
        </w:rPr>
      </w:pPr>
      <w:proofErr w:type="gramStart"/>
      <w:r w:rsidRPr="00ED3845">
        <w:rPr>
          <w:sz w:val="24"/>
        </w:rPr>
        <w:t>осознанно</w:t>
      </w:r>
      <w:r w:rsidRPr="00ED3845">
        <w:rPr>
          <w:spacing w:val="1"/>
          <w:sz w:val="24"/>
        </w:rPr>
        <w:t xml:space="preserve"> </w:t>
      </w:r>
      <w:r w:rsidRPr="00ED3845">
        <w:rPr>
          <w:sz w:val="24"/>
        </w:rPr>
        <w:t>применять</w:t>
      </w:r>
      <w:r w:rsidRPr="00ED3845">
        <w:rPr>
          <w:spacing w:val="1"/>
          <w:sz w:val="24"/>
        </w:rPr>
        <w:t xml:space="preserve"> </w:t>
      </w:r>
      <w:r w:rsidRPr="00ED3845">
        <w:rPr>
          <w:sz w:val="24"/>
        </w:rPr>
        <w:t>изученные</w:t>
      </w:r>
      <w:r w:rsidRPr="00ED3845">
        <w:rPr>
          <w:spacing w:val="1"/>
          <w:sz w:val="24"/>
        </w:rPr>
        <w:t xml:space="preserve"> </w:t>
      </w:r>
      <w:r w:rsidRPr="00ED3845">
        <w:rPr>
          <w:sz w:val="24"/>
        </w:rPr>
        <w:t>понятия</w:t>
      </w:r>
      <w:r w:rsidRPr="00ED3845">
        <w:rPr>
          <w:spacing w:val="1"/>
          <w:sz w:val="24"/>
        </w:rPr>
        <w:t xml:space="preserve"> </w:t>
      </w:r>
      <w:r w:rsidRPr="00ED3845">
        <w:rPr>
          <w:sz w:val="24"/>
        </w:rPr>
        <w:t>(автор,</w:t>
      </w:r>
      <w:r w:rsidRPr="00ED3845">
        <w:rPr>
          <w:spacing w:val="1"/>
          <w:sz w:val="24"/>
        </w:rPr>
        <w:t xml:space="preserve"> </w:t>
      </w:r>
      <w:r w:rsidRPr="00ED3845">
        <w:rPr>
          <w:sz w:val="24"/>
        </w:rPr>
        <w:t>мораль</w:t>
      </w:r>
      <w:r w:rsidRPr="00ED3845">
        <w:rPr>
          <w:spacing w:val="1"/>
          <w:sz w:val="24"/>
        </w:rPr>
        <w:t xml:space="preserve"> </w:t>
      </w:r>
      <w:r w:rsidRPr="00ED3845">
        <w:rPr>
          <w:sz w:val="24"/>
        </w:rPr>
        <w:t>басни,</w:t>
      </w:r>
      <w:r w:rsidRPr="00ED3845">
        <w:rPr>
          <w:spacing w:val="1"/>
          <w:sz w:val="24"/>
        </w:rPr>
        <w:t xml:space="preserve"> </w:t>
      </w:r>
      <w:r w:rsidRPr="00ED3845">
        <w:rPr>
          <w:sz w:val="24"/>
        </w:rPr>
        <w:t>литературный</w:t>
      </w:r>
      <w:r w:rsidRPr="00ED3845">
        <w:rPr>
          <w:spacing w:val="1"/>
          <w:sz w:val="24"/>
        </w:rPr>
        <w:t xml:space="preserve"> </w:t>
      </w:r>
      <w:r w:rsidRPr="00ED3845">
        <w:rPr>
          <w:sz w:val="24"/>
        </w:rPr>
        <w:t>герой,</w:t>
      </w:r>
      <w:r w:rsidRPr="00ED3845">
        <w:rPr>
          <w:spacing w:val="1"/>
          <w:sz w:val="24"/>
        </w:rPr>
        <w:t xml:space="preserve"> </w:t>
      </w:r>
      <w:r w:rsidRPr="00ED3845">
        <w:rPr>
          <w:sz w:val="24"/>
        </w:rPr>
        <w:t>персонаж,</w:t>
      </w:r>
      <w:r w:rsidRPr="00ED3845">
        <w:rPr>
          <w:spacing w:val="1"/>
          <w:sz w:val="24"/>
        </w:rPr>
        <w:t xml:space="preserve"> </w:t>
      </w:r>
      <w:r w:rsidRPr="00ED3845">
        <w:rPr>
          <w:sz w:val="24"/>
        </w:rPr>
        <w:t>характер,</w:t>
      </w:r>
      <w:r w:rsidRPr="00ED3845">
        <w:rPr>
          <w:spacing w:val="1"/>
          <w:sz w:val="24"/>
        </w:rPr>
        <w:t xml:space="preserve"> </w:t>
      </w:r>
      <w:r w:rsidRPr="00ED3845">
        <w:rPr>
          <w:sz w:val="24"/>
        </w:rPr>
        <w:t>тема,</w:t>
      </w:r>
      <w:r w:rsidRPr="00ED3845">
        <w:rPr>
          <w:spacing w:val="1"/>
          <w:sz w:val="24"/>
        </w:rPr>
        <w:t xml:space="preserve"> </w:t>
      </w:r>
      <w:r w:rsidRPr="00ED3845">
        <w:rPr>
          <w:sz w:val="24"/>
        </w:rPr>
        <w:t>идея,</w:t>
      </w:r>
      <w:r w:rsidRPr="00ED3845">
        <w:rPr>
          <w:spacing w:val="1"/>
          <w:sz w:val="24"/>
        </w:rPr>
        <w:t xml:space="preserve"> </w:t>
      </w:r>
      <w:r w:rsidRPr="00ED3845">
        <w:rPr>
          <w:sz w:val="24"/>
        </w:rPr>
        <w:t>заголовок,</w:t>
      </w:r>
      <w:r w:rsidRPr="00ED3845">
        <w:rPr>
          <w:spacing w:val="1"/>
          <w:sz w:val="24"/>
        </w:rPr>
        <w:t xml:space="preserve"> </w:t>
      </w:r>
      <w:r w:rsidRPr="00ED3845">
        <w:rPr>
          <w:sz w:val="24"/>
        </w:rPr>
        <w:t>содержание</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эпизод,</w:t>
      </w:r>
      <w:r w:rsidRPr="00ED3845">
        <w:rPr>
          <w:spacing w:val="1"/>
          <w:sz w:val="24"/>
        </w:rPr>
        <w:t xml:space="preserve"> </w:t>
      </w:r>
      <w:r w:rsidRPr="00ED3845">
        <w:rPr>
          <w:sz w:val="24"/>
        </w:rPr>
        <w:t>смысловые</w:t>
      </w:r>
      <w:r w:rsidRPr="00ED3845">
        <w:rPr>
          <w:spacing w:val="-3"/>
          <w:sz w:val="24"/>
        </w:rPr>
        <w:t xml:space="preserve"> </w:t>
      </w:r>
      <w:r w:rsidRPr="00ED3845">
        <w:rPr>
          <w:sz w:val="24"/>
        </w:rPr>
        <w:t>части, композиция,</w:t>
      </w:r>
      <w:r w:rsidRPr="00ED3845">
        <w:rPr>
          <w:spacing w:val="-1"/>
          <w:sz w:val="24"/>
        </w:rPr>
        <w:t xml:space="preserve"> </w:t>
      </w:r>
      <w:r w:rsidRPr="00ED3845">
        <w:rPr>
          <w:sz w:val="24"/>
        </w:rPr>
        <w:t>сравнение, эпитет,</w:t>
      </w:r>
      <w:r w:rsidRPr="00ED3845">
        <w:rPr>
          <w:spacing w:val="-1"/>
          <w:sz w:val="24"/>
        </w:rPr>
        <w:t xml:space="preserve"> </w:t>
      </w:r>
      <w:r w:rsidRPr="00ED3845">
        <w:rPr>
          <w:sz w:val="24"/>
        </w:rPr>
        <w:t>олицетворение);</w:t>
      </w:r>
      <w:proofErr w:type="gramEnd"/>
    </w:p>
    <w:p w:rsidR="00ED3845" w:rsidRPr="00ED3845" w:rsidRDefault="00ED3845" w:rsidP="002A2122">
      <w:pPr>
        <w:pStyle w:val="a6"/>
        <w:numPr>
          <w:ilvl w:val="0"/>
          <w:numId w:val="56"/>
        </w:numPr>
        <w:tabs>
          <w:tab w:val="left" w:pos="1713"/>
        </w:tabs>
        <w:ind w:left="284"/>
        <w:jc w:val="both"/>
        <w:rPr>
          <w:sz w:val="24"/>
        </w:rPr>
      </w:pPr>
      <w:r w:rsidRPr="00ED3845">
        <w:rPr>
          <w:sz w:val="24"/>
        </w:rPr>
        <w:t>участвовать</w:t>
      </w:r>
      <w:r w:rsidRPr="00ED3845">
        <w:rPr>
          <w:spacing w:val="1"/>
          <w:sz w:val="24"/>
        </w:rPr>
        <w:t xml:space="preserve"> </w:t>
      </w:r>
      <w:r w:rsidRPr="00ED3845">
        <w:rPr>
          <w:sz w:val="24"/>
        </w:rPr>
        <w:t>в</w:t>
      </w:r>
      <w:r w:rsidRPr="00ED3845">
        <w:rPr>
          <w:spacing w:val="1"/>
          <w:sz w:val="24"/>
        </w:rPr>
        <w:t xml:space="preserve"> </w:t>
      </w:r>
      <w:r w:rsidRPr="00ED3845">
        <w:rPr>
          <w:sz w:val="24"/>
        </w:rPr>
        <w:t>обсуждении</w:t>
      </w:r>
      <w:r w:rsidRPr="00ED3845">
        <w:rPr>
          <w:spacing w:val="1"/>
          <w:sz w:val="24"/>
        </w:rPr>
        <w:t xml:space="preserve"> </w:t>
      </w:r>
      <w:r w:rsidRPr="00ED3845">
        <w:rPr>
          <w:sz w:val="24"/>
        </w:rPr>
        <w:t>прослушанного/прочитанного</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строить</w:t>
      </w:r>
      <w:r w:rsidRPr="00ED3845">
        <w:rPr>
          <w:spacing w:val="1"/>
          <w:sz w:val="24"/>
        </w:rPr>
        <w:t xml:space="preserve"> </w:t>
      </w:r>
      <w:r w:rsidRPr="00ED3845">
        <w:rPr>
          <w:sz w:val="24"/>
        </w:rPr>
        <w:t>монологическое</w:t>
      </w:r>
      <w:r w:rsidRPr="00ED3845">
        <w:rPr>
          <w:spacing w:val="1"/>
          <w:sz w:val="24"/>
        </w:rPr>
        <w:t xml:space="preserve"> </w:t>
      </w:r>
      <w:r w:rsidRPr="00ED3845">
        <w:rPr>
          <w:sz w:val="24"/>
        </w:rPr>
        <w:t>и</w:t>
      </w:r>
      <w:r w:rsidRPr="00ED3845">
        <w:rPr>
          <w:spacing w:val="1"/>
          <w:sz w:val="24"/>
        </w:rPr>
        <w:t xml:space="preserve"> </w:t>
      </w:r>
      <w:r w:rsidRPr="00ED3845">
        <w:rPr>
          <w:sz w:val="24"/>
        </w:rPr>
        <w:t>диалогическое</w:t>
      </w:r>
      <w:r w:rsidRPr="00ED3845">
        <w:rPr>
          <w:spacing w:val="1"/>
          <w:sz w:val="24"/>
        </w:rPr>
        <w:t xml:space="preserve"> </w:t>
      </w:r>
      <w:r w:rsidRPr="00ED3845">
        <w:rPr>
          <w:sz w:val="24"/>
        </w:rPr>
        <w:t>высказывание</w:t>
      </w:r>
      <w:r w:rsidRPr="00ED3845">
        <w:rPr>
          <w:spacing w:val="1"/>
          <w:sz w:val="24"/>
        </w:rPr>
        <w:t xml:space="preserve"> </w:t>
      </w:r>
      <w:r w:rsidRPr="00ED3845">
        <w:rPr>
          <w:sz w:val="24"/>
        </w:rPr>
        <w:t>с</w:t>
      </w:r>
      <w:r w:rsidRPr="00ED3845">
        <w:rPr>
          <w:spacing w:val="1"/>
          <w:sz w:val="24"/>
        </w:rPr>
        <w:t xml:space="preserve"> </w:t>
      </w:r>
      <w:r w:rsidRPr="00ED3845">
        <w:rPr>
          <w:sz w:val="24"/>
        </w:rPr>
        <w:t>соблюдением</w:t>
      </w:r>
      <w:r w:rsidRPr="00ED3845">
        <w:rPr>
          <w:spacing w:val="1"/>
          <w:sz w:val="24"/>
        </w:rPr>
        <w:t xml:space="preserve"> </w:t>
      </w:r>
      <w:r w:rsidRPr="00ED3845">
        <w:rPr>
          <w:sz w:val="24"/>
        </w:rPr>
        <w:t>орфоэпических</w:t>
      </w:r>
      <w:r w:rsidRPr="00ED3845">
        <w:rPr>
          <w:spacing w:val="1"/>
          <w:sz w:val="24"/>
        </w:rPr>
        <w:t xml:space="preserve"> </w:t>
      </w:r>
      <w:r w:rsidRPr="00ED3845">
        <w:rPr>
          <w:sz w:val="24"/>
        </w:rPr>
        <w:t>и</w:t>
      </w:r>
      <w:r w:rsidRPr="00ED3845">
        <w:rPr>
          <w:spacing w:val="-57"/>
          <w:sz w:val="24"/>
        </w:rPr>
        <w:t xml:space="preserve"> </w:t>
      </w:r>
      <w:r w:rsidRPr="00ED3845">
        <w:rPr>
          <w:sz w:val="24"/>
        </w:rPr>
        <w:t>пунктуационных норм, устно и письменно формулировать простые выводы, подтверждать</w:t>
      </w:r>
      <w:r w:rsidRPr="00ED3845">
        <w:rPr>
          <w:spacing w:val="1"/>
          <w:sz w:val="24"/>
        </w:rPr>
        <w:t xml:space="preserve"> </w:t>
      </w:r>
      <w:r w:rsidRPr="00ED3845">
        <w:rPr>
          <w:sz w:val="24"/>
        </w:rPr>
        <w:t>свой</w:t>
      </w:r>
      <w:r w:rsidRPr="00ED3845">
        <w:rPr>
          <w:spacing w:val="-2"/>
          <w:sz w:val="24"/>
        </w:rPr>
        <w:t xml:space="preserve"> </w:t>
      </w:r>
      <w:r w:rsidRPr="00ED3845">
        <w:rPr>
          <w:sz w:val="24"/>
        </w:rPr>
        <w:t>ответ</w:t>
      </w:r>
      <w:r w:rsidRPr="00ED3845">
        <w:rPr>
          <w:spacing w:val="-1"/>
          <w:sz w:val="24"/>
        </w:rPr>
        <w:t xml:space="preserve"> </w:t>
      </w:r>
      <w:r w:rsidRPr="00ED3845">
        <w:rPr>
          <w:sz w:val="24"/>
        </w:rPr>
        <w:t>примерами</w:t>
      </w:r>
      <w:r w:rsidRPr="00ED3845">
        <w:rPr>
          <w:spacing w:val="-2"/>
          <w:sz w:val="24"/>
        </w:rPr>
        <w:t xml:space="preserve"> </w:t>
      </w:r>
      <w:r w:rsidRPr="00ED3845">
        <w:rPr>
          <w:sz w:val="24"/>
        </w:rPr>
        <w:t>из</w:t>
      </w:r>
      <w:r w:rsidRPr="00ED3845">
        <w:rPr>
          <w:spacing w:val="-1"/>
          <w:sz w:val="24"/>
        </w:rPr>
        <w:t xml:space="preserve"> </w:t>
      </w:r>
      <w:r w:rsidRPr="00ED3845">
        <w:rPr>
          <w:sz w:val="24"/>
        </w:rPr>
        <w:t>текста;</w:t>
      </w:r>
      <w:r w:rsidRPr="00ED3845">
        <w:rPr>
          <w:spacing w:val="-5"/>
          <w:sz w:val="24"/>
        </w:rPr>
        <w:t xml:space="preserve"> </w:t>
      </w:r>
      <w:r w:rsidRPr="00ED3845">
        <w:rPr>
          <w:sz w:val="24"/>
        </w:rPr>
        <w:t>и</w:t>
      </w:r>
      <w:proofErr w:type="gramStart"/>
      <w:r w:rsidRPr="00ED3845">
        <w:rPr>
          <w:sz w:val="24"/>
        </w:rPr>
        <w:t>с-</w:t>
      </w:r>
      <w:proofErr w:type="gramEnd"/>
      <w:r w:rsidRPr="00ED3845">
        <w:rPr>
          <w:spacing w:val="-2"/>
          <w:sz w:val="24"/>
        </w:rPr>
        <w:t xml:space="preserve"> </w:t>
      </w:r>
      <w:r w:rsidRPr="00ED3845">
        <w:rPr>
          <w:sz w:val="24"/>
        </w:rPr>
        <w:t>пользовать</w:t>
      </w:r>
      <w:r w:rsidRPr="00ED3845">
        <w:rPr>
          <w:spacing w:val="1"/>
          <w:sz w:val="24"/>
        </w:rPr>
        <w:t xml:space="preserve"> </w:t>
      </w:r>
      <w:r w:rsidRPr="00ED3845">
        <w:rPr>
          <w:sz w:val="24"/>
        </w:rPr>
        <w:t>в</w:t>
      </w:r>
      <w:r w:rsidRPr="00ED3845">
        <w:rPr>
          <w:spacing w:val="-3"/>
          <w:sz w:val="24"/>
        </w:rPr>
        <w:t xml:space="preserve"> </w:t>
      </w:r>
      <w:r w:rsidRPr="00ED3845">
        <w:rPr>
          <w:sz w:val="24"/>
        </w:rPr>
        <w:t>беседе</w:t>
      </w:r>
      <w:r w:rsidRPr="00ED3845">
        <w:rPr>
          <w:spacing w:val="-2"/>
          <w:sz w:val="24"/>
        </w:rPr>
        <w:t xml:space="preserve"> </w:t>
      </w:r>
      <w:r w:rsidRPr="00ED3845">
        <w:rPr>
          <w:sz w:val="24"/>
        </w:rPr>
        <w:t>изученные</w:t>
      </w:r>
      <w:r w:rsidRPr="00ED3845">
        <w:rPr>
          <w:spacing w:val="-2"/>
          <w:sz w:val="24"/>
        </w:rPr>
        <w:t xml:space="preserve"> </w:t>
      </w:r>
      <w:r w:rsidRPr="00ED3845">
        <w:rPr>
          <w:sz w:val="24"/>
        </w:rPr>
        <w:t>литературные</w:t>
      </w:r>
      <w:r w:rsidRPr="00ED3845">
        <w:rPr>
          <w:spacing w:val="1"/>
          <w:sz w:val="24"/>
        </w:rPr>
        <w:t xml:space="preserve"> </w:t>
      </w:r>
      <w:r w:rsidRPr="00ED3845">
        <w:rPr>
          <w:sz w:val="24"/>
        </w:rPr>
        <w:t>понятия;</w:t>
      </w:r>
    </w:p>
    <w:p w:rsidR="00ED3845" w:rsidRPr="00ED3845" w:rsidRDefault="00ED3845" w:rsidP="002A2122">
      <w:pPr>
        <w:pStyle w:val="a6"/>
        <w:numPr>
          <w:ilvl w:val="0"/>
          <w:numId w:val="56"/>
        </w:numPr>
        <w:tabs>
          <w:tab w:val="left" w:pos="1713"/>
        </w:tabs>
        <w:ind w:left="284"/>
        <w:jc w:val="both"/>
        <w:rPr>
          <w:sz w:val="24"/>
        </w:rPr>
      </w:pPr>
      <w:proofErr w:type="gramStart"/>
      <w:r w:rsidRPr="00ED3845">
        <w:rPr>
          <w:spacing w:val="-1"/>
          <w:sz w:val="24"/>
        </w:rPr>
        <w:t xml:space="preserve">пересказывать произведение (устно) подробно, </w:t>
      </w:r>
      <w:r w:rsidRPr="00ED3845">
        <w:rPr>
          <w:sz w:val="24"/>
        </w:rPr>
        <w:t>выборочно, сжато (кратко), от лица</w:t>
      </w:r>
      <w:r w:rsidRPr="00ED3845">
        <w:rPr>
          <w:spacing w:val="1"/>
          <w:sz w:val="24"/>
        </w:rPr>
        <w:t xml:space="preserve"> </w:t>
      </w:r>
      <w:r w:rsidRPr="00ED3845">
        <w:rPr>
          <w:sz w:val="24"/>
        </w:rPr>
        <w:t>героя,</w:t>
      </w:r>
      <w:r w:rsidRPr="00ED3845">
        <w:rPr>
          <w:spacing w:val="-1"/>
          <w:sz w:val="24"/>
        </w:rPr>
        <w:t xml:space="preserve"> </w:t>
      </w:r>
      <w:r w:rsidRPr="00ED3845">
        <w:rPr>
          <w:sz w:val="24"/>
        </w:rPr>
        <w:t>с</w:t>
      </w:r>
      <w:r w:rsidRPr="00ED3845">
        <w:rPr>
          <w:spacing w:val="-1"/>
          <w:sz w:val="24"/>
        </w:rPr>
        <w:t xml:space="preserve"> </w:t>
      </w:r>
      <w:r w:rsidRPr="00ED3845">
        <w:rPr>
          <w:sz w:val="24"/>
        </w:rPr>
        <w:t>изменением</w:t>
      </w:r>
      <w:r w:rsidRPr="00ED3845">
        <w:rPr>
          <w:spacing w:val="3"/>
          <w:sz w:val="24"/>
        </w:rPr>
        <w:t xml:space="preserve"> </w:t>
      </w:r>
      <w:r w:rsidRPr="00ED3845">
        <w:rPr>
          <w:sz w:val="24"/>
        </w:rPr>
        <w:t>лица</w:t>
      </w:r>
      <w:r w:rsidRPr="00ED3845">
        <w:rPr>
          <w:spacing w:val="-1"/>
          <w:sz w:val="24"/>
        </w:rPr>
        <w:t xml:space="preserve"> </w:t>
      </w:r>
      <w:r w:rsidRPr="00ED3845">
        <w:rPr>
          <w:sz w:val="24"/>
        </w:rPr>
        <w:t>рассказчика,</w:t>
      </w:r>
      <w:r w:rsidRPr="00ED3845">
        <w:rPr>
          <w:spacing w:val="-1"/>
          <w:sz w:val="24"/>
        </w:rPr>
        <w:t xml:space="preserve"> </w:t>
      </w:r>
      <w:r w:rsidRPr="00ED3845">
        <w:rPr>
          <w:sz w:val="24"/>
        </w:rPr>
        <w:t>от</w:t>
      </w:r>
      <w:r w:rsidRPr="00ED3845">
        <w:rPr>
          <w:spacing w:val="-1"/>
          <w:sz w:val="24"/>
        </w:rPr>
        <w:t xml:space="preserve"> </w:t>
      </w:r>
      <w:r w:rsidRPr="00ED3845">
        <w:rPr>
          <w:sz w:val="24"/>
        </w:rPr>
        <w:t>третьего</w:t>
      </w:r>
      <w:r w:rsidRPr="00ED3845">
        <w:rPr>
          <w:spacing w:val="-1"/>
          <w:sz w:val="24"/>
        </w:rPr>
        <w:t xml:space="preserve"> </w:t>
      </w:r>
      <w:r w:rsidRPr="00ED3845">
        <w:rPr>
          <w:sz w:val="24"/>
        </w:rPr>
        <w:t>лица;</w:t>
      </w:r>
      <w:proofErr w:type="gramEnd"/>
    </w:p>
    <w:p w:rsidR="00ED3845" w:rsidRPr="00ED3845" w:rsidRDefault="00ED3845" w:rsidP="002A2122">
      <w:pPr>
        <w:pStyle w:val="a6"/>
        <w:numPr>
          <w:ilvl w:val="0"/>
          <w:numId w:val="56"/>
        </w:numPr>
        <w:tabs>
          <w:tab w:val="left" w:pos="1713"/>
        </w:tabs>
        <w:ind w:left="284"/>
        <w:jc w:val="both"/>
        <w:rPr>
          <w:sz w:val="24"/>
        </w:rPr>
      </w:pPr>
      <w:r w:rsidRPr="00ED3845">
        <w:rPr>
          <w:sz w:val="24"/>
        </w:rPr>
        <w:t>при</w:t>
      </w:r>
      <w:r w:rsidRPr="00ED3845">
        <w:rPr>
          <w:spacing w:val="1"/>
          <w:sz w:val="24"/>
        </w:rPr>
        <w:t xml:space="preserve"> </w:t>
      </w:r>
      <w:r w:rsidRPr="00ED3845">
        <w:rPr>
          <w:sz w:val="24"/>
        </w:rPr>
        <w:t>анализе</w:t>
      </w:r>
      <w:r w:rsidRPr="00ED3845">
        <w:rPr>
          <w:spacing w:val="1"/>
          <w:sz w:val="24"/>
        </w:rPr>
        <w:t xml:space="preserve"> </w:t>
      </w:r>
      <w:r w:rsidRPr="00ED3845">
        <w:rPr>
          <w:sz w:val="24"/>
        </w:rPr>
        <w:t>и</w:t>
      </w:r>
      <w:r w:rsidRPr="00ED3845">
        <w:rPr>
          <w:spacing w:val="1"/>
          <w:sz w:val="24"/>
        </w:rPr>
        <w:t xml:space="preserve"> </w:t>
      </w:r>
      <w:r w:rsidRPr="00ED3845">
        <w:rPr>
          <w:sz w:val="24"/>
        </w:rPr>
        <w:t>интерпретации</w:t>
      </w:r>
      <w:r w:rsidRPr="00ED3845">
        <w:rPr>
          <w:spacing w:val="1"/>
          <w:sz w:val="24"/>
        </w:rPr>
        <w:t xml:space="preserve"> </w:t>
      </w:r>
      <w:r w:rsidRPr="00ED3845">
        <w:rPr>
          <w:sz w:val="24"/>
        </w:rPr>
        <w:t>текста</w:t>
      </w:r>
      <w:r w:rsidRPr="00ED3845">
        <w:rPr>
          <w:spacing w:val="1"/>
          <w:sz w:val="24"/>
        </w:rPr>
        <w:t xml:space="preserve"> </w:t>
      </w:r>
      <w:r w:rsidRPr="00ED3845">
        <w:rPr>
          <w:sz w:val="24"/>
        </w:rPr>
        <w:t>использовать</w:t>
      </w:r>
      <w:r w:rsidRPr="00ED3845">
        <w:rPr>
          <w:spacing w:val="1"/>
          <w:sz w:val="24"/>
        </w:rPr>
        <w:t xml:space="preserve"> </w:t>
      </w:r>
      <w:r w:rsidRPr="00ED3845">
        <w:rPr>
          <w:sz w:val="24"/>
        </w:rPr>
        <w:t>разные</w:t>
      </w:r>
      <w:r w:rsidRPr="00ED3845">
        <w:rPr>
          <w:spacing w:val="1"/>
          <w:sz w:val="24"/>
        </w:rPr>
        <w:t xml:space="preserve"> </w:t>
      </w:r>
      <w:r w:rsidRPr="00ED3845">
        <w:rPr>
          <w:sz w:val="24"/>
        </w:rPr>
        <w:t>типы</w:t>
      </w:r>
      <w:r w:rsidRPr="00ED3845">
        <w:rPr>
          <w:spacing w:val="1"/>
          <w:sz w:val="24"/>
        </w:rPr>
        <w:t xml:space="preserve"> </w:t>
      </w:r>
      <w:r w:rsidRPr="00ED3845">
        <w:rPr>
          <w:sz w:val="24"/>
        </w:rPr>
        <w:t>речи</w:t>
      </w:r>
      <w:r w:rsidRPr="00ED3845">
        <w:rPr>
          <w:spacing w:val="1"/>
          <w:sz w:val="24"/>
        </w:rPr>
        <w:t xml:space="preserve"> </w:t>
      </w:r>
      <w:r w:rsidRPr="00ED3845">
        <w:rPr>
          <w:sz w:val="24"/>
        </w:rPr>
        <w:t xml:space="preserve">(повествование, </w:t>
      </w:r>
      <w:r w:rsidRPr="00ED3845">
        <w:rPr>
          <w:sz w:val="24"/>
        </w:rPr>
        <w:lastRenderedPageBreak/>
        <w:t>описание, рассуждение) с учётом специфики учебного и художественного</w:t>
      </w:r>
      <w:r w:rsidRPr="00ED3845">
        <w:rPr>
          <w:spacing w:val="1"/>
          <w:sz w:val="24"/>
        </w:rPr>
        <w:t xml:space="preserve"> </w:t>
      </w:r>
      <w:r w:rsidRPr="00ED3845">
        <w:rPr>
          <w:sz w:val="24"/>
        </w:rPr>
        <w:t>текстов;</w:t>
      </w:r>
    </w:p>
    <w:p w:rsidR="00ED3845" w:rsidRPr="00ED3845" w:rsidRDefault="00ED3845" w:rsidP="002A2122">
      <w:pPr>
        <w:pStyle w:val="a6"/>
        <w:numPr>
          <w:ilvl w:val="0"/>
          <w:numId w:val="56"/>
        </w:numPr>
        <w:tabs>
          <w:tab w:val="left" w:pos="1713"/>
        </w:tabs>
        <w:ind w:left="284"/>
        <w:jc w:val="both"/>
        <w:rPr>
          <w:sz w:val="24"/>
        </w:rPr>
      </w:pPr>
      <w:r w:rsidRPr="00ED3845">
        <w:rPr>
          <w:sz w:val="24"/>
        </w:rPr>
        <w:t>читать по ролям с соблюдением норм произношения, инсценировать небольшие</w:t>
      </w:r>
      <w:r w:rsidRPr="00ED3845">
        <w:rPr>
          <w:spacing w:val="1"/>
          <w:sz w:val="24"/>
        </w:rPr>
        <w:t xml:space="preserve"> </w:t>
      </w:r>
      <w:r w:rsidRPr="00ED3845">
        <w:rPr>
          <w:sz w:val="24"/>
        </w:rPr>
        <w:t>эпизоды</w:t>
      </w:r>
      <w:r w:rsidRPr="00ED3845">
        <w:rPr>
          <w:spacing w:val="1"/>
          <w:sz w:val="24"/>
        </w:rPr>
        <w:t xml:space="preserve"> </w:t>
      </w:r>
      <w:r w:rsidRPr="00ED3845">
        <w:rPr>
          <w:sz w:val="24"/>
        </w:rPr>
        <w:t>из произведения;</w:t>
      </w:r>
    </w:p>
    <w:p w:rsidR="00ED3845" w:rsidRPr="00ED3845" w:rsidRDefault="00ED3845" w:rsidP="002A2122">
      <w:pPr>
        <w:pStyle w:val="a6"/>
        <w:numPr>
          <w:ilvl w:val="0"/>
          <w:numId w:val="56"/>
        </w:numPr>
        <w:tabs>
          <w:tab w:val="left" w:pos="1713"/>
        </w:tabs>
        <w:ind w:left="284"/>
        <w:jc w:val="both"/>
        <w:rPr>
          <w:sz w:val="24"/>
        </w:rPr>
      </w:pPr>
      <w:r w:rsidRPr="00ED3845">
        <w:rPr>
          <w:sz w:val="24"/>
        </w:rPr>
        <w:t>составлять</w:t>
      </w:r>
      <w:r w:rsidRPr="00ED3845">
        <w:rPr>
          <w:spacing w:val="1"/>
          <w:sz w:val="24"/>
        </w:rPr>
        <w:t xml:space="preserve"> </w:t>
      </w:r>
      <w:r w:rsidRPr="00ED3845">
        <w:rPr>
          <w:sz w:val="24"/>
        </w:rPr>
        <w:t>устные</w:t>
      </w:r>
      <w:r w:rsidRPr="00ED3845">
        <w:rPr>
          <w:spacing w:val="1"/>
          <w:sz w:val="24"/>
        </w:rPr>
        <w:t xml:space="preserve"> </w:t>
      </w:r>
      <w:r w:rsidRPr="00ED3845">
        <w:rPr>
          <w:sz w:val="24"/>
        </w:rPr>
        <w:t>и</w:t>
      </w:r>
      <w:r w:rsidRPr="00ED3845">
        <w:rPr>
          <w:spacing w:val="1"/>
          <w:sz w:val="24"/>
        </w:rPr>
        <w:t xml:space="preserve"> </w:t>
      </w:r>
      <w:r w:rsidRPr="00ED3845">
        <w:rPr>
          <w:sz w:val="24"/>
        </w:rPr>
        <w:t>письменные</w:t>
      </w:r>
      <w:r w:rsidRPr="00ED3845">
        <w:rPr>
          <w:spacing w:val="1"/>
          <w:sz w:val="24"/>
        </w:rPr>
        <w:t xml:space="preserve"> </w:t>
      </w:r>
      <w:r w:rsidRPr="00ED3845">
        <w:rPr>
          <w:sz w:val="24"/>
        </w:rPr>
        <w:t>высказывания</w:t>
      </w:r>
      <w:r w:rsidRPr="00ED3845">
        <w:rPr>
          <w:spacing w:val="1"/>
          <w:sz w:val="24"/>
        </w:rPr>
        <w:t xml:space="preserve"> </w:t>
      </w:r>
      <w:r w:rsidRPr="00ED3845">
        <w:rPr>
          <w:sz w:val="24"/>
        </w:rPr>
        <w:t>на</w:t>
      </w:r>
      <w:r w:rsidRPr="00ED3845">
        <w:rPr>
          <w:spacing w:val="1"/>
          <w:sz w:val="24"/>
        </w:rPr>
        <w:t xml:space="preserve"> </w:t>
      </w:r>
      <w:r w:rsidRPr="00ED3845">
        <w:rPr>
          <w:sz w:val="24"/>
        </w:rPr>
        <w:t>основе</w:t>
      </w:r>
      <w:r w:rsidRPr="00ED3845">
        <w:rPr>
          <w:spacing w:val="1"/>
          <w:sz w:val="24"/>
        </w:rPr>
        <w:t xml:space="preserve"> </w:t>
      </w:r>
      <w:r w:rsidRPr="00ED3845">
        <w:rPr>
          <w:sz w:val="24"/>
        </w:rPr>
        <w:t>прочитанного/прослушанного текста на заданную тему по содержанию произведения (не</w:t>
      </w:r>
      <w:r w:rsidRPr="00ED3845">
        <w:rPr>
          <w:spacing w:val="1"/>
          <w:sz w:val="24"/>
        </w:rPr>
        <w:t xml:space="preserve"> </w:t>
      </w:r>
      <w:r w:rsidRPr="00ED3845">
        <w:rPr>
          <w:sz w:val="24"/>
        </w:rPr>
        <w:t>менее</w:t>
      </w:r>
      <w:r w:rsidRPr="00ED3845">
        <w:rPr>
          <w:spacing w:val="-2"/>
          <w:sz w:val="24"/>
        </w:rPr>
        <w:t xml:space="preserve"> </w:t>
      </w:r>
      <w:r w:rsidRPr="00ED3845">
        <w:rPr>
          <w:sz w:val="24"/>
        </w:rPr>
        <w:t>8 предложений),</w:t>
      </w:r>
      <w:r w:rsidRPr="00ED3845">
        <w:rPr>
          <w:spacing w:val="-1"/>
          <w:sz w:val="24"/>
        </w:rPr>
        <w:t xml:space="preserve"> </w:t>
      </w:r>
      <w:r w:rsidRPr="00ED3845">
        <w:rPr>
          <w:sz w:val="24"/>
        </w:rPr>
        <w:t>корректировать собственный</w:t>
      </w:r>
      <w:r w:rsidRPr="00ED3845">
        <w:rPr>
          <w:spacing w:val="-3"/>
          <w:sz w:val="24"/>
        </w:rPr>
        <w:t xml:space="preserve"> </w:t>
      </w:r>
      <w:r w:rsidRPr="00ED3845">
        <w:rPr>
          <w:sz w:val="24"/>
        </w:rPr>
        <w:t>письменный</w:t>
      </w:r>
      <w:r w:rsidRPr="00ED3845">
        <w:rPr>
          <w:spacing w:val="6"/>
          <w:sz w:val="24"/>
        </w:rPr>
        <w:t xml:space="preserve"> </w:t>
      </w:r>
      <w:r w:rsidRPr="00ED3845">
        <w:rPr>
          <w:sz w:val="24"/>
        </w:rPr>
        <w:t>текст;</w:t>
      </w:r>
    </w:p>
    <w:p w:rsidR="00ED3845" w:rsidRPr="00ED3845" w:rsidRDefault="00ED3845" w:rsidP="002A2122">
      <w:pPr>
        <w:pStyle w:val="a6"/>
        <w:numPr>
          <w:ilvl w:val="0"/>
          <w:numId w:val="56"/>
        </w:numPr>
        <w:tabs>
          <w:tab w:val="left" w:pos="1713"/>
        </w:tabs>
        <w:ind w:left="284"/>
        <w:jc w:val="both"/>
        <w:rPr>
          <w:sz w:val="24"/>
        </w:rPr>
      </w:pPr>
      <w:r w:rsidRPr="00ED3845">
        <w:rPr>
          <w:sz w:val="24"/>
        </w:rPr>
        <w:t>составлять</w:t>
      </w:r>
      <w:r w:rsidRPr="00ED3845">
        <w:rPr>
          <w:spacing w:val="-3"/>
          <w:sz w:val="24"/>
        </w:rPr>
        <w:t xml:space="preserve"> </w:t>
      </w:r>
      <w:r w:rsidRPr="00ED3845">
        <w:rPr>
          <w:sz w:val="24"/>
        </w:rPr>
        <w:t>краткий</w:t>
      </w:r>
      <w:r w:rsidRPr="00ED3845">
        <w:rPr>
          <w:spacing w:val="-3"/>
          <w:sz w:val="24"/>
        </w:rPr>
        <w:t xml:space="preserve"> </w:t>
      </w:r>
      <w:r w:rsidRPr="00ED3845">
        <w:rPr>
          <w:sz w:val="24"/>
        </w:rPr>
        <w:t>отзыв</w:t>
      </w:r>
      <w:r w:rsidRPr="00ED3845">
        <w:rPr>
          <w:spacing w:val="-4"/>
          <w:sz w:val="24"/>
        </w:rPr>
        <w:t xml:space="preserve"> </w:t>
      </w:r>
      <w:r w:rsidRPr="00ED3845">
        <w:rPr>
          <w:sz w:val="24"/>
        </w:rPr>
        <w:t>о</w:t>
      </w:r>
      <w:r w:rsidRPr="00ED3845">
        <w:rPr>
          <w:spacing w:val="-3"/>
          <w:sz w:val="24"/>
        </w:rPr>
        <w:t xml:space="preserve"> </w:t>
      </w:r>
      <w:r w:rsidRPr="00ED3845">
        <w:rPr>
          <w:sz w:val="24"/>
        </w:rPr>
        <w:t>прочитанном</w:t>
      </w:r>
      <w:r w:rsidRPr="00ED3845">
        <w:rPr>
          <w:spacing w:val="-4"/>
          <w:sz w:val="24"/>
        </w:rPr>
        <w:t xml:space="preserve"> </w:t>
      </w:r>
      <w:r w:rsidRPr="00ED3845">
        <w:rPr>
          <w:sz w:val="24"/>
        </w:rPr>
        <w:t>произведении</w:t>
      </w:r>
      <w:r w:rsidRPr="00ED3845">
        <w:rPr>
          <w:spacing w:val="-5"/>
          <w:sz w:val="24"/>
        </w:rPr>
        <w:t xml:space="preserve"> </w:t>
      </w:r>
      <w:r w:rsidRPr="00ED3845">
        <w:rPr>
          <w:sz w:val="24"/>
        </w:rPr>
        <w:t>по</w:t>
      </w:r>
      <w:r w:rsidRPr="00ED3845">
        <w:rPr>
          <w:spacing w:val="-3"/>
          <w:sz w:val="24"/>
        </w:rPr>
        <w:t xml:space="preserve"> </w:t>
      </w:r>
      <w:r w:rsidRPr="00ED3845">
        <w:rPr>
          <w:sz w:val="24"/>
        </w:rPr>
        <w:t>заданному</w:t>
      </w:r>
      <w:r w:rsidRPr="00ED3845">
        <w:rPr>
          <w:spacing w:val="-9"/>
          <w:sz w:val="24"/>
        </w:rPr>
        <w:t xml:space="preserve"> </w:t>
      </w:r>
      <w:r w:rsidRPr="00ED3845">
        <w:rPr>
          <w:sz w:val="24"/>
        </w:rPr>
        <w:t>алгоритму;</w:t>
      </w:r>
    </w:p>
    <w:p w:rsidR="00ED3845" w:rsidRPr="00ED3845" w:rsidRDefault="00ED3845" w:rsidP="002A2122">
      <w:pPr>
        <w:pStyle w:val="a6"/>
        <w:numPr>
          <w:ilvl w:val="0"/>
          <w:numId w:val="56"/>
        </w:numPr>
        <w:tabs>
          <w:tab w:val="left" w:pos="1713"/>
        </w:tabs>
        <w:ind w:left="284"/>
        <w:jc w:val="both"/>
        <w:rPr>
          <w:sz w:val="24"/>
        </w:rPr>
      </w:pPr>
      <w:r w:rsidRPr="00ED3845">
        <w:rPr>
          <w:sz w:val="24"/>
        </w:rPr>
        <w:t>сочинять</w:t>
      </w:r>
      <w:r w:rsidRPr="00ED3845">
        <w:rPr>
          <w:spacing w:val="1"/>
          <w:sz w:val="24"/>
        </w:rPr>
        <w:t xml:space="preserve"> </w:t>
      </w:r>
      <w:r w:rsidRPr="00ED3845">
        <w:rPr>
          <w:sz w:val="24"/>
        </w:rPr>
        <w:t>тексты,</w:t>
      </w:r>
      <w:r w:rsidRPr="00ED3845">
        <w:rPr>
          <w:spacing w:val="1"/>
          <w:sz w:val="24"/>
        </w:rPr>
        <w:t xml:space="preserve"> </w:t>
      </w:r>
      <w:r w:rsidRPr="00ED3845">
        <w:rPr>
          <w:sz w:val="24"/>
        </w:rPr>
        <w:t>используя</w:t>
      </w:r>
      <w:r w:rsidRPr="00ED3845">
        <w:rPr>
          <w:spacing w:val="1"/>
          <w:sz w:val="24"/>
        </w:rPr>
        <w:t xml:space="preserve"> </w:t>
      </w:r>
      <w:r w:rsidRPr="00ED3845">
        <w:rPr>
          <w:sz w:val="24"/>
        </w:rPr>
        <w:t>аналогии,</w:t>
      </w:r>
      <w:r w:rsidRPr="00ED3845">
        <w:rPr>
          <w:spacing w:val="1"/>
          <w:sz w:val="24"/>
        </w:rPr>
        <w:t xml:space="preserve"> </w:t>
      </w:r>
      <w:r w:rsidRPr="00ED3845">
        <w:rPr>
          <w:sz w:val="24"/>
        </w:rPr>
        <w:t>иллюстрации,</w:t>
      </w:r>
      <w:r w:rsidRPr="00ED3845">
        <w:rPr>
          <w:spacing w:val="1"/>
          <w:sz w:val="24"/>
        </w:rPr>
        <w:t xml:space="preserve"> </w:t>
      </w:r>
      <w:r w:rsidRPr="00ED3845">
        <w:rPr>
          <w:sz w:val="24"/>
        </w:rPr>
        <w:t>придумывать</w:t>
      </w:r>
      <w:r w:rsidRPr="00ED3845">
        <w:rPr>
          <w:spacing w:val="1"/>
          <w:sz w:val="24"/>
        </w:rPr>
        <w:t xml:space="preserve"> </w:t>
      </w:r>
      <w:r w:rsidRPr="00ED3845">
        <w:rPr>
          <w:sz w:val="24"/>
        </w:rPr>
        <w:t>продолжение</w:t>
      </w:r>
      <w:r w:rsidRPr="00ED3845">
        <w:rPr>
          <w:spacing w:val="-57"/>
          <w:sz w:val="24"/>
        </w:rPr>
        <w:t xml:space="preserve"> </w:t>
      </w:r>
      <w:r w:rsidRPr="00ED3845">
        <w:rPr>
          <w:sz w:val="24"/>
        </w:rPr>
        <w:t>прочитанного</w:t>
      </w:r>
      <w:r w:rsidRPr="00ED3845">
        <w:rPr>
          <w:spacing w:val="-1"/>
          <w:sz w:val="24"/>
        </w:rPr>
        <w:t xml:space="preserve"> </w:t>
      </w:r>
      <w:r w:rsidRPr="00ED3845">
        <w:rPr>
          <w:sz w:val="24"/>
        </w:rPr>
        <w:t>произведения;</w:t>
      </w:r>
    </w:p>
    <w:p w:rsidR="00ED3845" w:rsidRPr="00ED3845" w:rsidRDefault="00ED3845" w:rsidP="002A2122">
      <w:pPr>
        <w:pStyle w:val="a6"/>
        <w:numPr>
          <w:ilvl w:val="0"/>
          <w:numId w:val="56"/>
        </w:numPr>
        <w:tabs>
          <w:tab w:val="left" w:pos="1713"/>
        </w:tabs>
        <w:ind w:left="284"/>
        <w:jc w:val="both"/>
        <w:rPr>
          <w:sz w:val="24"/>
        </w:rPr>
      </w:pPr>
      <w:proofErr w:type="gramStart"/>
      <w:r w:rsidRPr="00ED3845">
        <w:rPr>
          <w:sz w:val="24"/>
        </w:rPr>
        <w:t>использовать</w:t>
      </w:r>
      <w:r w:rsidRPr="00ED3845">
        <w:rPr>
          <w:spacing w:val="1"/>
          <w:sz w:val="24"/>
        </w:rPr>
        <w:t xml:space="preserve"> </w:t>
      </w:r>
      <w:r w:rsidRPr="00ED3845">
        <w:rPr>
          <w:sz w:val="24"/>
        </w:rPr>
        <w:t>в</w:t>
      </w:r>
      <w:r w:rsidRPr="00ED3845">
        <w:rPr>
          <w:spacing w:val="1"/>
          <w:sz w:val="24"/>
        </w:rPr>
        <w:t xml:space="preserve"> </w:t>
      </w:r>
      <w:r w:rsidRPr="00ED3845">
        <w:rPr>
          <w:sz w:val="24"/>
        </w:rPr>
        <w:t>соответствии</w:t>
      </w:r>
      <w:r w:rsidRPr="00ED3845">
        <w:rPr>
          <w:spacing w:val="1"/>
          <w:sz w:val="24"/>
        </w:rPr>
        <w:t xml:space="preserve"> </w:t>
      </w:r>
      <w:r w:rsidRPr="00ED3845">
        <w:rPr>
          <w:sz w:val="24"/>
        </w:rPr>
        <w:t>с</w:t>
      </w:r>
      <w:r w:rsidRPr="00ED3845">
        <w:rPr>
          <w:spacing w:val="1"/>
          <w:sz w:val="24"/>
        </w:rPr>
        <w:t xml:space="preserve"> </w:t>
      </w:r>
      <w:r w:rsidRPr="00ED3845">
        <w:rPr>
          <w:sz w:val="24"/>
        </w:rPr>
        <w:t>учебной</w:t>
      </w:r>
      <w:r w:rsidRPr="00ED3845">
        <w:rPr>
          <w:spacing w:val="1"/>
          <w:sz w:val="24"/>
        </w:rPr>
        <w:t xml:space="preserve"> </w:t>
      </w:r>
      <w:r w:rsidRPr="00ED3845">
        <w:rPr>
          <w:sz w:val="24"/>
        </w:rPr>
        <w:t>задачей</w:t>
      </w:r>
      <w:r w:rsidRPr="00ED3845">
        <w:rPr>
          <w:spacing w:val="1"/>
          <w:sz w:val="24"/>
        </w:rPr>
        <w:t xml:space="preserve"> </w:t>
      </w:r>
      <w:r w:rsidRPr="00ED3845">
        <w:rPr>
          <w:sz w:val="24"/>
        </w:rPr>
        <w:t>аппарат</w:t>
      </w:r>
      <w:r w:rsidRPr="00ED3845">
        <w:rPr>
          <w:spacing w:val="1"/>
          <w:sz w:val="24"/>
        </w:rPr>
        <w:t xml:space="preserve"> </w:t>
      </w:r>
      <w:r w:rsidRPr="00ED3845">
        <w:rPr>
          <w:sz w:val="24"/>
        </w:rPr>
        <w:t>издания</w:t>
      </w:r>
      <w:r w:rsidRPr="00ED3845">
        <w:rPr>
          <w:spacing w:val="1"/>
          <w:sz w:val="24"/>
        </w:rPr>
        <w:t xml:space="preserve"> </w:t>
      </w:r>
      <w:r w:rsidRPr="00ED3845">
        <w:rPr>
          <w:sz w:val="24"/>
        </w:rPr>
        <w:t>(обложку,</w:t>
      </w:r>
      <w:r w:rsidRPr="00ED3845">
        <w:rPr>
          <w:spacing w:val="1"/>
          <w:sz w:val="24"/>
        </w:rPr>
        <w:t xml:space="preserve"> </w:t>
      </w:r>
      <w:r w:rsidRPr="00ED3845">
        <w:rPr>
          <w:sz w:val="24"/>
        </w:rPr>
        <w:t>оглавление,</w:t>
      </w:r>
      <w:r w:rsidRPr="00ED3845">
        <w:rPr>
          <w:spacing w:val="-2"/>
          <w:sz w:val="24"/>
        </w:rPr>
        <w:t xml:space="preserve"> </w:t>
      </w:r>
      <w:r w:rsidRPr="00ED3845">
        <w:rPr>
          <w:sz w:val="24"/>
        </w:rPr>
        <w:t>аннотацию,</w:t>
      </w:r>
      <w:r w:rsidRPr="00ED3845">
        <w:rPr>
          <w:spacing w:val="-2"/>
          <w:sz w:val="24"/>
        </w:rPr>
        <w:t xml:space="preserve"> </w:t>
      </w:r>
      <w:r w:rsidRPr="00ED3845">
        <w:rPr>
          <w:sz w:val="24"/>
        </w:rPr>
        <w:t>иллюстрации,</w:t>
      </w:r>
      <w:r w:rsidRPr="00ED3845">
        <w:rPr>
          <w:spacing w:val="-1"/>
          <w:sz w:val="24"/>
        </w:rPr>
        <w:t xml:space="preserve"> </w:t>
      </w:r>
      <w:r w:rsidRPr="00ED3845">
        <w:rPr>
          <w:sz w:val="24"/>
        </w:rPr>
        <w:t>предисловие,</w:t>
      </w:r>
      <w:r w:rsidRPr="00ED3845">
        <w:rPr>
          <w:spacing w:val="-2"/>
          <w:sz w:val="24"/>
        </w:rPr>
        <w:t xml:space="preserve"> </w:t>
      </w:r>
      <w:r w:rsidRPr="00ED3845">
        <w:rPr>
          <w:sz w:val="24"/>
        </w:rPr>
        <w:t>приложения,</w:t>
      </w:r>
      <w:r w:rsidRPr="00ED3845">
        <w:rPr>
          <w:spacing w:val="-1"/>
          <w:sz w:val="24"/>
        </w:rPr>
        <w:t xml:space="preserve"> </w:t>
      </w:r>
      <w:r w:rsidRPr="00ED3845">
        <w:rPr>
          <w:sz w:val="24"/>
        </w:rPr>
        <w:t>сноски,</w:t>
      </w:r>
      <w:r w:rsidRPr="00ED3845">
        <w:rPr>
          <w:spacing w:val="4"/>
          <w:sz w:val="24"/>
        </w:rPr>
        <w:t xml:space="preserve"> </w:t>
      </w:r>
      <w:r w:rsidRPr="00ED3845">
        <w:rPr>
          <w:sz w:val="24"/>
        </w:rPr>
        <w:t>примечания);</w:t>
      </w:r>
      <w:proofErr w:type="gramEnd"/>
    </w:p>
    <w:p w:rsidR="00ED3845" w:rsidRPr="00ED3845" w:rsidRDefault="00ED3845" w:rsidP="002A2122">
      <w:pPr>
        <w:pStyle w:val="a6"/>
        <w:numPr>
          <w:ilvl w:val="0"/>
          <w:numId w:val="56"/>
        </w:numPr>
        <w:tabs>
          <w:tab w:val="left" w:pos="1713"/>
        </w:tabs>
        <w:ind w:left="284"/>
        <w:jc w:val="both"/>
        <w:rPr>
          <w:sz w:val="24"/>
        </w:rPr>
      </w:pPr>
      <w:r w:rsidRPr="00ED3845">
        <w:rPr>
          <w:spacing w:val="-1"/>
          <w:sz w:val="24"/>
        </w:rPr>
        <w:t xml:space="preserve">выбирать книги для самостоятельного </w:t>
      </w:r>
      <w:r w:rsidRPr="00ED3845">
        <w:rPr>
          <w:sz w:val="24"/>
        </w:rPr>
        <w:t>чтения с учётом рекомендательного списка,</w:t>
      </w:r>
      <w:r w:rsidRPr="00ED3845">
        <w:rPr>
          <w:spacing w:val="1"/>
          <w:sz w:val="24"/>
        </w:rPr>
        <w:t xml:space="preserve"> </w:t>
      </w:r>
      <w:r w:rsidRPr="00ED3845">
        <w:rPr>
          <w:sz w:val="24"/>
        </w:rPr>
        <w:t>используя</w:t>
      </w:r>
      <w:r w:rsidRPr="00ED3845">
        <w:rPr>
          <w:spacing w:val="-1"/>
          <w:sz w:val="24"/>
        </w:rPr>
        <w:t xml:space="preserve"> </w:t>
      </w:r>
      <w:r w:rsidRPr="00ED3845">
        <w:rPr>
          <w:sz w:val="24"/>
        </w:rPr>
        <w:t>картотеки,</w:t>
      </w:r>
      <w:r w:rsidRPr="00ED3845">
        <w:rPr>
          <w:spacing w:val="-1"/>
          <w:sz w:val="24"/>
        </w:rPr>
        <w:t xml:space="preserve"> </w:t>
      </w:r>
      <w:r w:rsidRPr="00ED3845">
        <w:rPr>
          <w:sz w:val="24"/>
        </w:rPr>
        <w:t>рассказывать о прочитанной книге;</w:t>
      </w:r>
    </w:p>
    <w:p w:rsidR="00ED3845" w:rsidRPr="00ED3845" w:rsidRDefault="00ED3845" w:rsidP="002A2122">
      <w:pPr>
        <w:pStyle w:val="a6"/>
        <w:numPr>
          <w:ilvl w:val="0"/>
          <w:numId w:val="56"/>
        </w:numPr>
        <w:tabs>
          <w:tab w:val="left" w:pos="1713"/>
        </w:tabs>
        <w:ind w:left="284"/>
        <w:jc w:val="both"/>
        <w:rPr>
          <w:sz w:val="24"/>
        </w:rPr>
      </w:pPr>
      <w:r w:rsidRPr="00ED3845">
        <w:rPr>
          <w:sz w:val="24"/>
        </w:rPr>
        <w:t>использовать справочные издания, в том числе верифицированные</w:t>
      </w:r>
      <w:r w:rsidRPr="00ED3845">
        <w:rPr>
          <w:spacing w:val="1"/>
          <w:sz w:val="24"/>
        </w:rPr>
        <w:t xml:space="preserve"> </w:t>
      </w:r>
      <w:r w:rsidRPr="00ED3845">
        <w:rPr>
          <w:sz w:val="24"/>
        </w:rPr>
        <w:t>электронные</w:t>
      </w:r>
      <w:r w:rsidRPr="00ED3845">
        <w:rPr>
          <w:spacing w:val="1"/>
          <w:sz w:val="24"/>
        </w:rPr>
        <w:t xml:space="preserve"> </w:t>
      </w:r>
      <w:r w:rsidRPr="00ED3845">
        <w:rPr>
          <w:sz w:val="24"/>
        </w:rPr>
        <w:t>ресурсы,</w:t>
      </w:r>
      <w:r w:rsidRPr="00ED3845">
        <w:rPr>
          <w:spacing w:val="-2"/>
          <w:sz w:val="24"/>
        </w:rPr>
        <w:t xml:space="preserve"> </w:t>
      </w:r>
      <w:r w:rsidRPr="00ED3845">
        <w:rPr>
          <w:sz w:val="24"/>
        </w:rPr>
        <w:t>включённые</w:t>
      </w:r>
      <w:r w:rsidRPr="00ED3845">
        <w:rPr>
          <w:spacing w:val="-2"/>
          <w:sz w:val="24"/>
        </w:rPr>
        <w:t xml:space="preserve"> </w:t>
      </w:r>
      <w:r w:rsidRPr="00ED3845">
        <w:rPr>
          <w:sz w:val="24"/>
        </w:rPr>
        <w:t>в</w:t>
      </w:r>
      <w:r w:rsidRPr="00ED3845">
        <w:rPr>
          <w:spacing w:val="1"/>
          <w:sz w:val="24"/>
        </w:rPr>
        <w:t xml:space="preserve"> </w:t>
      </w:r>
      <w:r w:rsidRPr="00ED3845">
        <w:rPr>
          <w:sz w:val="24"/>
        </w:rPr>
        <w:t>федеральный</w:t>
      </w:r>
      <w:r w:rsidRPr="00ED3845">
        <w:rPr>
          <w:spacing w:val="-2"/>
          <w:sz w:val="24"/>
        </w:rPr>
        <w:t xml:space="preserve"> </w:t>
      </w:r>
      <w:r w:rsidRPr="00ED3845">
        <w:rPr>
          <w:sz w:val="24"/>
        </w:rPr>
        <w:t>перечень.</w:t>
      </w:r>
    </w:p>
    <w:p w:rsidR="00ED3845" w:rsidRDefault="00ED3845" w:rsidP="002A2122">
      <w:pPr>
        <w:jc w:val="both"/>
        <w:rPr>
          <w:b/>
          <w:sz w:val="24"/>
          <w:szCs w:val="24"/>
        </w:rPr>
      </w:pPr>
    </w:p>
    <w:p w:rsidR="00D50C9F" w:rsidRDefault="00ED3845" w:rsidP="002A2122">
      <w:pPr>
        <w:jc w:val="both"/>
        <w:rPr>
          <w:b/>
          <w:sz w:val="24"/>
          <w:szCs w:val="24"/>
        </w:rPr>
      </w:pPr>
      <w:r>
        <w:rPr>
          <w:b/>
          <w:sz w:val="24"/>
          <w:szCs w:val="24"/>
        </w:rPr>
        <w:t>4 КЛАСС</w:t>
      </w:r>
    </w:p>
    <w:p w:rsidR="00ED3845" w:rsidRPr="00ED3845" w:rsidRDefault="00ED3845" w:rsidP="002A2122">
      <w:pPr>
        <w:ind w:firstLine="708"/>
        <w:jc w:val="both"/>
        <w:rPr>
          <w:sz w:val="24"/>
        </w:rPr>
      </w:pPr>
      <w:r w:rsidRPr="00ED3845">
        <w:rPr>
          <w:spacing w:val="-2"/>
          <w:sz w:val="24"/>
        </w:rPr>
        <w:t>К</w:t>
      </w:r>
      <w:r w:rsidRPr="00ED3845">
        <w:rPr>
          <w:spacing w:val="-14"/>
          <w:sz w:val="24"/>
        </w:rPr>
        <w:t xml:space="preserve"> </w:t>
      </w:r>
      <w:r w:rsidRPr="00ED3845">
        <w:rPr>
          <w:spacing w:val="-2"/>
          <w:sz w:val="24"/>
        </w:rPr>
        <w:t>концу</w:t>
      </w:r>
      <w:r w:rsidRPr="00ED3845">
        <w:rPr>
          <w:spacing w:val="-17"/>
          <w:sz w:val="24"/>
        </w:rPr>
        <w:t xml:space="preserve"> </w:t>
      </w:r>
      <w:r w:rsidRPr="00ED3845">
        <w:rPr>
          <w:spacing w:val="-2"/>
          <w:sz w:val="24"/>
        </w:rPr>
        <w:t>обучения</w:t>
      </w:r>
      <w:r w:rsidRPr="00ED3845">
        <w:rPr>
          <w:spacing w:val="-12"/>
          <w:sz w:val="24"/>
        </w:rPr>
        <w:t xml:space="preserve"> </w:t>
      </w:r>
      <w:r w:rsidRPr="00ED3845">
        <w:rPr>
          <w:b/>
          <w:spacing w:val="-2"/>
          <w:sz w:val="24"/>
        </w:rPr>
        <w:t>в</w:t>
      </w:r>
      <w:r w:rsidRPr="00ED3845">
        <w:rPr>
          <w:b/>
          <w:spacing w:val="-9"/>
          <w:sz w:val="24"/>
        </w:rPr>
        <w:t xml:space="preserve"> </w:t>
      </w:r>
      <w:r w:rsidRPr="00ED3845">
        <w:rPr>
          <w:b/>
          <w:spacing w:val="-2"/>
          <w:sz w:val="24"/>
        </w:rPr>
        <w:t>четвёртом</w:t>
      </w:r>
      <w:r w:rsidRPr="00ED3845">
        <w:rPr>
          <w:b/>
          <w:spacing w:val="-10"/>
          <w:sz w:val="24"/>
        </w:rPr>
        <w:t xml:space="preserve"> </w:t>
      </w:r>
      <w:r w:rsidRPr="00ED3845">
        <w:rPr>
          <w:b/>
          <w:spacing w:val="-1"/>
          <w:sz w:val="24"/>
        </w:rPr>
        <w:t>классе</w:t>
      </w:r>
      <w:r w:rsidRPr="00ED3845">
        <w:rPr>
          <w:b/>
          <w:spacing w:val="-10"/>
          <w:sz w:val="24"/>
        </w:rPr>
        <w:t xml:space="preserve"> </w:t>
      </w:r>
      <w:proofErr w:type="gramStart"/>
      <w:r w:rsidRPr="00ED3845">
        <w:rPr>
          <w:spacing w:val="-1"/>
          <w:sz w:val="24"/>
        </w:rPr>
        <w:t>обучающийся</w:t>
      </w:r>
      <w:proofErr w:type="gramEnd"/>
      <w:r w:rsidRPr="00ED3845">
        <w:rPr>
          <w:spacing w:val="-9"/>
          <w:sz w:val="24"/>
        </w:rPr>
        <w:t xml:space="preserve"> </w:t>
      </w:r>
      <w:r w:rsidRPr="00ED3845">
        <w:rPr>
          <w:spacing w:val="-1"/>
          <w:sz w:val="24"/>
        </w:rPr>
        <w:t>научится:</w:t>
      </w:r>
    </w:p>
    <w:p w:rsidR="00ED3845" w:rsidRPr="00ED3845" w:rsidRDefault="00ED3845" w:rsidP="002A2122">
      <w:pPr>
        <w:pStyle w:val="a6"/>
        <w:numPr>
          <w:ilvl w:val="0"/>
          <w:numId w:val="57"/>
        </w:numPr>
        <w:tabs>
          <w:tab w:val="left" w:pos="1713"/>
        </w:tabs>
        <w:ind w:left="284"/>
        <w:jc w:val="both"/>
        <w:rPr>
          <w:sz w:val="24"/>
        </w:rPr>
      </w:pPr>
      <w:r w:rsidRPr="00ED3845">
        <w:rPr>
          <w:sz w:val="24"/>
        </w:rPr>
        <w:t>осознавать значимость художественной литературы и фольклора для всестороннего</w:t>
      </w:r>
      <w:r w:rsidRPr="00ED3845">
        <w:rPr>
          <w:spacing w:val="-57"/>
          <w:sz w:val="24"/>
        </w:rPr>
        <w:t xml:space="preserve"> </w:t>
      </w:r>
      <w:r w:rsidRPr="00ED3845">
        <w:rPr>
          <w:sz w:val="24"/>
        </w:rPr>
        <w:t>развития личности человека, находить в произведениях отражение нравственных ценностей,</w:t>
      </w:r>
      <w:r w:rsidRPr="00ED3845">
        <w:rPr>
          <w:spacing w:val="1"/>
          <w:sz w:val="24"/>
        </w:rPr>
        <w:t xml:space="preserve"> </w:t>
      </w:r>
      <w:r w:rsidRPr="00ED3845">
        <w:rPr>
          <w:sz w:val="24"/>
        </w:rPr>
        <w:t>фактов</w:t>
      </w:r>
      <w:r w:rsidRPr="00ED3845">
        <w:rPr>
          <w:spacing w:val="1"/>
          <w:sz w:val="24"/>
        </w:rPr>
        <w:t xml:space="preserve"> </w:t>
      </w:r>
      <w:r w:rsidRPr="00ED3845">
        <w:rPr>
          <w:sz w:val="24"/>
        </w:rPr>
        <w:t>бытовой</w:t>
      </w:r>
      <w:r w:rsidRPr="00ED3845">
        <w:rPr>
          <w:spacing w:val="1"/>
          <w:sz w:val="24"/>
        </w:rPr>
        <w:t xml:space="preserve"> </w:t>
      </w:r>
      <w:r w:rsidRPr="00ED3845">
        <w:rPr>
          <w:sz w:val="24"/>
        </w:rPr>
        <w:t>и</w:t>
      </w:r>
      <w:r w:rsidRPr="00ED3845">
        <w:rPr>
          <w:spacing w:val="1"/>
          <w:sz w:val="24"/>
        </w:rPr>
        <w:t xml:space="preserve"> </w:t>
      </w:r>
      <w:r w:rsidRPr="00ED3845">
        <w:rPr>
          <w:sz w:val="24"/>
        </w:rPr>
        <w:t>духовной</w:t>
      </w:r>
      <w:r w:rsidRPr="00ED3845">
        <w:rPr>
          <w:spacing w:val="1"/>
          <w:sz w:val="24"/>
        </w:rPr>
        <w:t xml:space="preserve"> </w:t>
      </w:r>
      <w:r w:rsidRPr="00ED3845">
        <w:rPr>
          <w:sz w:val="24"/>
        </w:rPr>
        <w:t>культуры</w:t>
      </w:r>
      <w:r w:rsidRPr="00ED3845">
        <w:rPr>
          <w:spacing w:val="1"/>
          <w:sz w:val="24"/>
        </w:rPr>
        <w:t xml:space="preserve"> </w:t>
      </w:r>
      <w:r w:rsidRPr="00ED3845">
        <w:rPr>
          <w:sz w:val="24"/>
        </w:rPr>
        <w:t>народов</w:t>
      </w:r>
      <w:r w:rsidRPr="00ED3845">
        <w:rPr>
          <w:spacing w:val="1"/>
          <w:sz w:val="24"/>
        </w:rPr>
        <w:t xml:space="preserve"> </w:t>
      </w:r>
      <w:r w:rsidRPr="00ED3845">
        <w:rPr>
          <w:sz w:val="24"/>
        </w:rPr>
        <w:t>России</w:t>
      </w:r>
      <w:r w:rsidRPr="00ED3845">
        <w:rPr>
          <w:spacing w:val="1"/>
          <w:sz w:val="24"/>
        </w:rPr>
        <w:t xml:space="preserve"> </w:t>
      </w:r>
      <w:r w:rsidRPr="00ED3845">
        <w:rPr>
          <w:sz w:val="24"/>
        </w:rPr>
        <w:t>и</w:t>
      </w:r>
      <w:r w:rsidRPr="00ED3845">
        <w:rPr>
          <w:spacing w:val="1"/>
          <w:sz w:val="24"/>
        </w:rPr>
        <w:t xml:space="preserve"> </w:t>
      </w:r>
      <w:r w:rsidRPr="00ED3845">
        <w:rPr>
          <w:sz w:val="24"/>
        </w:rPr>
        <w:t>мира,</w:t>
      </w:r>
      <w:r w:rsidRPr="00ED3845">
        <w:rPr>
          <w:spacing w:val="1"/>
          <w:sz w:val="24"/>
        </w:rPr>
        <w:t xml:space="preserve"> </w:t>
      </w:r>
      <w:r w:rsidRPr="00ED3845">
        <w:rPr>
          <w:sz w:val="24"/>
        </w:rPr>
        <w:t>ориентироваться</w:t>
      </w:r>
      <w:r w:rsidRPr="00ED3845">
        <w:rPr>
          <w:spacing w:val="1"/>
          <w:sz w:val="24"/>
        </w:rPr>
        <w:t xml:space="preserve"> </w:t>
      </w:r>
      <w:r w:rsidRPr="00ED3845">
        <w:rPr>
          <w:sz w:val="24"/>
        </w:rPr>
        <w:t>в</w:t>
      </w:r>
      <w:r w:rsidRPr="00ED3845">
        <w:rPr>
          <w:spacing w:val="1"/>
          <w:sz w:val="24"/>
        </w:rPr>
        <w:t xml:space="preserve"> </w:t>
      </w:r>
      <w:r w:rsidRPr="00ED3845">
        <w:rPr>
          <w:sz w:val="24"/>
        </w:rPr>
        <w:t>нравственно-этических</w:t>
      </w:r>
      <w:r w:rsidRPr="00ED3845">
        <w:rPr>
          <w:spacing w:val="-2"/>
          <w:sz w:val="24"/>
        </w:rPr>
        <w:t xml:space="preserve"> </w:t>
      </w:r>
      <w:r w:rsidRPr="00ED3845">
        <w:rPr>
          <w:sz w:val="24"/>
        </w:rPr>
        <w:t>понятиях</w:t>
      </w:r>
      <w:r w:rsidRPr="00ED3845">
        <w:rPr>
          <w:spacing w:val="1"/>
          <w:sz w:val="24"/>
        </w:rPr>
        <w:t xml:space="preserve"> </w:t>
      </w:r>
      <w:r w:rsidRPr="00ED3845">
        <w:rPr>
          <w:sz w:val="24"/>
        </w:rPr>
        <w:t>в контексте изученных</w:t>
      </w:r>
      <w:r w:rsidRPr="00ED3845">
        <w:rPr>
          <w:spacing w:val="1"/>
          <w:sz w:val="24"/>
        </w:rPr>
        <w:t xml:space="preserve"> </w:t>
      </w:r>
      <w:r w:rsidRPr="00ED3845">
        <w:rPr>
          <w:sz w:val="24"/>
        </w:rPr>
        <w:t>произведений;</w:t>
      </w:r>
    </w:p>
    <w:p w:rsidR="00ED3845" w:rsidRPr="00ED3845" w:rsidRDefault="00ED3845" w:rsidP="002A2122">
      <w:pPr>
        <w:pStyle w:val="a6"/>
        <w:numPr>
          <w:ilvl w:val="0"/>
          <w:numId w:val="57"/>
        </w:numPr>
        <w:tabs>
          <w:tab w:val="left" w:pos="1713"/>
        </w:tabs>
        <w:ind w:left="284"/>
        <w:jc w:val="both"/>
        <w:rPr>
          <w:sz w:val="24"/>
        </w:rPr>
      </w:pPr>
      <w:r w:rsidRPr="00ED3845">
        <w:rPr>
          <w:sz w:val="24"/>
        </w:rPr>
        <w:t>демонстрировать</w:t>
      </w:r>
      <w:r w:rsidRPr="00ED3845">
        <w:rPr>
          <w:spacing w:val="1"/>
          <w:sz w:val="24"/>
        </w:rPr>
        <w:t xml:space="preserve"> </w:t>
      </w:r>
      <w:r w:rsidRPr="00ED3845">
        <w:rPr>
          <w:sz w:val="24"/>
        </w:rPr>
        <w:t>интерес</w:t>
      </w:r>
      <w:r w:rsidRPr="00ED3845">
        <w:rPr>
          <w:spacing w:val="1"/>
          <w:sz w:val="24"/>
        </w:rPr>
        <w:t xml:space="preserve"> </w:t>
      </w:r>
      <w:r w:rsidRPr="00ED3845">
        <w:rPr>
          <w:sz w:val="24"/>
        </w:rPr>
        <w:t>и</w:t>
      </w:r>
      <w:r w:rsidRPr="00ED3845">
        <w:rPr>
          <w:spacing w:val="1"/>
          <w:sz w:val="24"/>
        </w:rPr>
        <w:t xml:space="preserve"> </w:t>
      </w:r>
      <w:r w:rsidRPr="00ED3845">
        <w:rPr>
          <w:sz w:val="24"/>
        </w:rPr>
        <w:t>положительную</w:t>
      </w:r>
      <w:r w:rsidRPr="00ED3845">
        <w:rPr>
          <w:spacing w:val="1"/>
          <w:sz w:val="24"/>
        </w:rPr>
        <w:t xml:space="preserve"> </w:t>
      </w:r>
      <w:r w:rsidRPr="00ED3845">
        <w:rPr>
          <w:sz w:val="24"/>
        </w:rPr>
        <w:t>мотивацию</w:t>
      </w:r>
      <w:r w:rsidRPr="00ED3845">
        <w:rPr>
          <w:spacing w:val="1"/>
          <w:sz w:val="24"/>
        </w:rPr>
        <w:t xml:space="preserve"> </w:t>
      </w:r>
      <w:r w:rsidRPr="00ED3845">
        <w:rPr>
          <w:sz w:val="24"/>
        </w:rPr>
        <w:t>к</w:t>
      </w:r>
      <w:r w:rsidRPr="00ED3845">
        <w:rPr>
          <w:spacing w:val="61"/>
          <w:sz w:val="24"/>
        </w:rPr>
        <w:t xml:space="preserve"> </w:t>
      </w:r>
      <w:r w:rsidRPr="00ED3845">
        <w:rPr>
          <w:sz w:val="24"/>
        </w:rPr>
        <w:t>систематическому</w:t>
      </w:r>
      <w:r w:rsidRPr="00ED3845">
        <w:rPr>
          <w:spacing w:val="1"/>
          <w:sz w:val="24"/>
        </w:rPr>
        <w:t xml:space="preserve"> </w:t>
      </w:r>
      <w:r w:rsidRPr="00ED3845">
        <w:rPr>
          <w:sz w:val="24"/>
        </w:rPr>
        <w:t>чтению</w:t>
      </w:r>
      <w:r w:rsidRPr="00ED3845">
        <w:rPr>
          <w:spacing w:val="1"/>
          <w:sz w:val="24"/>
        </w:rPr>
        <w:t xml:space="preserve"> </w:t>
      </w:r>
      <w:r w:rsidRPr="00ED3845">
        <w:rPr>
          <w:sz w:val="24"/>
        </w:rPr>
        <w:t>и</w:t>
      </w:r>
      <w:r w:rsidRPr="00ED3845">
        <w:rPr>
          <w:spacing w:val="1"/>
          <w:sz w:val="24"/>
        </w:rPr>
        <w:t xml:space="preserve"> </w:t>
      </w:r>
      <w:r w:rsidRPr="00ED3845">
        <w:rPr>
          <w:sz w:val="24"/>
        </w:rPr>
        <w:t>слушанию</w:t>
      </w:r>
      <w:r w:rsidRPr="00ED3845">
        <w:rPr>
          <w:spacing w:val="1"/>
          <w:sz w:val="24"/>
        </w:rPr>
        <w:t xml:space="preserve"> </w:t>
      </w:r>
      <w:r w:rsidRPr="00ED3845">
        <w:rPr>
          <w:sz w:val="24"/>
        </w:rPr>
        <w:t>художественной</w:t>
      </w:r>
      <w:r w:rsidRPr="00ED3845">
        <w:rPr>
          <w:spacing w:val="1"/>
          <w:sz w:val="24"/>
        </w:rPr>
        <w:t xml:space="preserve"> </w:t>
      </w:r>
      <w:r w:rsidRPr="00ED3845">
        <w:rPr>
          <w:sz w:val="24"/>
        </w:rPr>
        <w:t>литературы</w:t>
      </w:r>
      <w:r w:rsidRPr="00ED3845">
        <w:rPr>
          <w:spacing w:val="1"/>
          <w:sz w:val="24"/>
        </w:rPr>
        <w:t xml:space="preserve"> </w:t>
      </w:r>
      <w:r w:rsidRPr="00ED3845">
        <w:rPr>
          <w:sz w:val="24"/>
        </w:rPr>
        <w:t>и</w:t>
      </w:r>
      <w:r w:rsidRPr="00ED3845">
        <w:rPr>
          <w:spacing w:val="1"/>
          <w:sz w:val="24"/>
        </w:rPr>
        <w:t xml:space="preserve"> </w:t>
      </w:r>
      <w:r w:rsidRPr="00ED3845">
        <w:rPr>
          <w:sz w:val="24"/>
        </w:rPr>
        <w:t>произведений</w:t>
      </w:r>
      <w:r w:rsidRPr="00ED3845">
        <w:rPr>
          <w:spacing w:val="1"/>
          <w:sz w:val="24"/>
        </w:rPr>
        <w:t xml:space="preserve"> </w:t>
      </w:r>
      <w:r w:rsidRPr="00ED3845">
        <w:rPr>
          <w:sz w:val="24"/>
        </w:rPr>
        <w:t>устного</w:t>
      </w:r>
      <w:r w:rsidRPr="00ED3845">
        <w:rPr>
          <w:spacing w:val="1"/>
          <w:sz w:val="24"/>
        </w:rPr>
        <w:t xml:space="preserve"> </w:t>
      </w:r>
      <w:r w:rsidRPr="00ED3845">
        <w:rPr>
          <w:sz w:val="24"/>
        </w:rPr>
        <w:t>народного</w:t>
      </w:r>
      <w:r w:rsidRPr="00ED3845">
        <w:rPr>
          <w:spacing w:val="1"/>
          <w:sz w:val="24"/>
        </w:rPr>
        <w:t xml:space="preserve"> </w:t>
      </w:r>
      <w:r w:rsidRPr="00ED3845">
        <w:rPr>
          <w:sz w:val="24"/>
        </w:rPr>
        <w:t>творчества:</w:t>
      </w:r>
      <w:r w:rsidRPr="00ED3845">
        <w:rPr>
          <w:spacing w:val="-5"/>
          <w:sz w:val="24"/>
        </w:rPr>
        <w:t xml:space="preserve"> </w:t>
      </w:r>
      <w:r w:rsidRPr="00ED3845">
        <w:rPr>
          <w:sz w:val="24"/>
        </w:rPr>
        <w:t>формировать</w:t>
      </w:r>
      <w:r w:rsidRPr="00ED3845">
        <w:rPr>
          <w:spacing w:val="-1"/>
          <w:sz w:val="24"/>
        </w:rPr>
        <w:t xml:space="preserve"> </w:t>
      </w:r>
      <w:r w:rsidRPr="00ED3845">
        <w:rPr>
          <w:sz w:val="24"/>
        </w:rPr>
        <w:t>собственный</w:t>
      </w:r>
      <w:r w:rsidRPr="00ED3845">
        <w:rPr>
          <w:spacing w:val="-1"/>
          <w:sz w:val="24"/>
        </w:rPr>
        <w:t xml:space="preserve"> </w:t>
      </w:r>
      <w:r w:rsidRPr="00ED3845">
        <w:rPr>
          <w:sz w:val="24"/>
        </w:rPr>
        <w:t>круг</w:t>
      </w:r>
      <w:r w:rsidRPr="00ED3845">
        <w:rPr>
          <w:spacing w:val="-4"/>
          <w:sz w:val="24"/>
        </w:rPr>
        <w:t xml:space="preserve"> </w:t>
      </w:r>
      <w:r w:rsidRPr="00ED3845">
        <w:rPr>
          <w:sz w:val="24"/>
        </w:rPr>
        <w:t>чтения;</w:t>
      </w:r>
    </w:p>
    <w:p w:rsidR="00ED3845" w:rsidRPr="00ED3845" w:rsidRDefault="00ED3845" w:rsidP="002A2122">
      <w:pPr>
        <w:pStyle w:val="a6"/>
        <w:numPr>
          <w:ilvl w:val="0"/>
          <w:numId w:val="57"/>
        </w:numPr>
        <w:tabs>
          <w:tab w:val="left" w:pos="1713"/>
        </w:tabs>
        <w:ind w:left="284"/>
        <w:jc w:val="both"/>
        <w:rPr>
          <w:sz w:val="24"/>
        </w:rPr>
      </w:pPr>
      <w:r w:rsidRPr="00ED3845">
        <w:rPr>
          <w:sz w:val="24"/>
        </w:rPr>
        <w:t>читать вслух и про себя в соответствии с учебной задачей, использовать разные</w:t>
      </w:r>
      <w:r w:rsidRPr="00ED3845">
        <w:rPr>
          <w:spacing w:val="1"/>
          <w:sz w:val="24"/>
        </w:rPr>
        <w:t xml:space="preserve"> </w:t>
      </w:r>
      <w:r w:rsidRPr="00ED3845">
        <w:rPr>
          <w:sz w:val="24"/>
        </w:rPr>
        <w:t>виды</w:t>
      </w:r>
      <w:r w:rsidRPr="00ED3845">
        <w:rPr>
          <w:spacing w:val="1"/>
          <w:sz w:val="24"/>
        </w:rPr>
        <w:t xml:space="preserve"> </w:t>
      </w:r>
      <w:r w:rsidRPr="00ED3845">
        <w:rPr>
          <w:sz w:val="24"/>
        </w:rPr>
        <w:t>чтения</w:t>
      </w:r>
      <w:r w:rsidRPr="00ED3845">
        <w:rPr>
          <w:spacing w:val="1"/>
          <w:sz w:val="24"/>
        </w:rPr>
        <w:t xml:space="preserve"> </w:t>
      </w:r>
      <w:r w:rsidRPr="00ED3845">
        <w:rPr>
          <w:sz w:val="24"/>
        </w:rPr>
        <w:t>(изучающее,</w:t>
      </w:r>
      <w:r w:rsidRPr="00ED3845">
        <w:rPr>
          <w:spacing w:val="1"/>
          <w:sz w:val="24"/>
        </w:rPr>
        <w:t xml:space="preserve"> </w:t>
      </w:r>
      <w:r w:rsidRPr="00ED3845">
        <w:rPr>
          <w:sz w:val="24"/>
        </w:rPr>
        <w:t>ознакомительное,</w:t>
      </w:r>
      <w:r w:rsidRPr="00ED3845">
        <w:rPr>
          <w:spacing w:val="1"/>
          <w:sz w:val="24"/>
        </w:rPr>
        <w:t xml:space="preserve"> </w:t>
      </w:r>
      <w:r w:rsidRPr="00ED3845">
        <w:rPr>
          <w:sz w:val="24"/>
        </w:rPr>
        <w:t>поисковое</w:t>
      </w:r>
      <w:r w:rsidRPr="00ED3845">
        <w:rPr>
          <w:spacing w:val="1"/>
          <w:sz w:val="24"/>
        </w:rPr>
        <w:t xml:space="preserve"> </w:t>
      </w:r>
      <w:r w:rsidRPr="00ED3845">
        <w:rPr>
          <w:sz w:val="24"/>
        </w:rPr>
        <w:t>выборочное,</w:t>
      </w:r>
      <w:r w:rsidRPr="00ED3845">
        <w:rPr>
          <w:spacing w:val="1"/>
          <w:sz w:val="24"/>
        </w:rPr>
        <w:t xml:space="preserve"> </w:t>
      </w:r>
      <w:r w:rsidRPr="00ED3845">
        <w:rPr>
          <w:sz w:val="24"/>
        </w:rPr>
        <w:t>просмотровое</w:t>
      </w:r>
      <w:r w:rsidRPr="00ED3845">
        <w:rPr>
          <w:spacing w:val="1"/>
          <w:sz w:val="24"/>
        </w:rPr>
        <w:t xml:space="preserve"> </w:t>
      </w:r>
      <w:r w:rsidRPr="00ED3845">
        <w:rPr>
          <w:sz w:val="24"/>
        </w:rPr>
        <w:t>выборочное);</w:t>
      </w:r>
    </w:p>
    <w:p w:rsidR="00ED3845" w:rsidRPr="00ED3845" w:rsidRDefault="00ED3845" w:rsidP="002A2122">
      <w:pPr>
        <w:pStyle w:val="a6"/>
        <w:numPr>
          <w:ilvl w:val="0"/>
          <w:numId w:val="57"/>
        </w:numPr>
        <w:tabs>
          <w:tab w:val="left" w:pos="1713"/>
        </w:tabs>
        <w:ind w:left="284"/>
        <w:jc w:val="both"/>
        <w:rPr>
          <w:sz w:val="24"/>
        </w:rPr>
      </w:pPr>
      <w:r w:rsidRPr="00ED3845">
        <w:rPr>
          <w:sz w:val="24"/>
        </w:rPr>
        <w:t>читать</w:t>
      </w:r>
      <w:r w:rsidRPr="00ED3845">
        <w:rPr>
          <w:spacing w:val="1"/>
          <w:sz w:val="24"/>
        </w:rPr>
        <w:t xml:space="preserve"> </w:t>
      </w:r>
      <w:r w:rsidRPr="00ED3845">
        <w:rPr>
          <w:sz w:val="24"/>
        </w:rPr>
        <w:t>вслух</w:t>
      </w:r>
      <w:r w:rsidRPr="00ED3845">
        <w:rPr>
          <w:spacing w:val="1"/>
          <w:sz w:val="24"/>
        </w:rPr>
        <w:t xml:space="preserve"> </w:t>
      </w:r>
      <w:r w:rsidRPr="00ED3845">
        <w:rPr>
          <w:sz w:val="24"/>
        </w:rPr>
        <w:t>целыми</w:t>
      </w:r>
      <w:r w:rsidRPr="00ED3845">
        <w:rPr>
          <w:spacing w:val="1"/>
          <w:sz w:val="24"/>
        </w:rPr>
        <w:t xml:space="preserve"> </w:t>
      </w:r>
      <w:r w:rsidRPr="00ED3845">
        <w:rPr>
          <w:sz w:val="24"/>
        </w:rPr>
        <w:t>словами</w:t>
      </w:r>
      <w:r w:rsidRPr="00ED3845">
        <w:rPr>
          <w:spacing w:val="1"/>
          <w:sz w:val="24"/>
        </w:rPr>
        <w:t xml:space="preserve"> </w:t>
      </w:r>
      <w:r w:rsidRPr="00ED3845">
        <w:rPr>
          <w:sz w:val="24"/>
        </w:rPr>
        <w:t>без</w:t>
      </w:r>
      <w:r w:rsidRPr="00ED3845">
        <w:rPr>
          <w:spacing w:val="1"/>
          <w:sz w:val="24"/>
        </w:rPr>
        <w:t xml:space="preserve"> </w:t>
      </w:r>
      <w:r w:rsidRPr="00ED3845">
        <w:rPr>
          <w:sz w:val="24"/>
        </w:rPr>
        <w:t>пропусков</w:t>
      </w:r>
      <w:r w:rsidRPr="00ED3845">
        <w:rPr>
          <w:spacing w:val="1"/>
          <w:sz w:val="24"/>
        </w:rPr>
        <w:t xml:space="preserve"> </w:t>
      </w:r>
      <w:r w:rsidRPr="00ED3845">
        <w:rPr>
          <w:sz w:val="24"/>
        </w:rPr>
        <w:t>и</w:t>
      </w:r>
      <w:r w:rsidRPr="00ED3845">
        <w:rPr>
          <w:spacing w:val="1"/>
          <w:sz w:val="24"/>
        </w:rPr>
        <w:t xml:space="preserve"> </w:t>
      </w:r>
      <w:r w:rsidRPr="00ED3845">
        <w:rPr>
          <w:sz w:val="24"/>
        </w:rPr>
        <w:t>перестановок</w:t>
      </w:r>
      <w:r w:rsidRPr="00ED3845">
        <w:rPr>
          <w:spacing w:val="1"/>
          <w:sz w:val="24"/>
        </w:rPr>
        <w:t xml:space="preserve"> </w:t>
      </w:r>
      <w:r w:rsidRPr="00ED3845">
        <w:rPr>
          <w:sz w:val="24"/>
        </w:rPr>
        <w:t>букв</w:t>
      </w:r>
      <w:r w:rsidRPr="00ED3845">
        <w:rPr>
          <w:spacing w:val="1"/>
          <w:sz w:val="24"/>
        </w:rPr>
        <w:t xml:space="preserve"> </w:t>
      </w:r>
      <w:r w:rsidRPr="00ED3845">
        <w:rPr>
          <w:sz w:val="24"/>
        </w:rPr>
        <w:t>и</w:t>
      </w:r>
      <w:r w:rsidRPr="00ED3845">
        <w:rPr>
          <w:spacing w:val="1"/>
          <w:sz w:val="24"/>
        </w:rPr>
        <w:t xml:space="preserve"> </w:t>
      </w:r>
      <w:r w:rsidRPr="00ED3845">
        <w:rPr>
          <w:sz w:val="24"/>
        </w:rPr>
        <w:t>слогов</w:t>
      </w:r>
      <w:r w:rsidRPr="00ED3845">
        <w:rPr>
          <w:spacing w:val="1"/>
          <w:sz w:val="24"/>
        </w:rPr>
        <w:t xml:space="preserve"> </w:t>
      </w:r>
      <w:r w:rsidRPr="00ED3845">
        <w:rPr>
          <w:sz w:val="24"/>
        </w:rPr>
        <w:t>доступные</w:t>
      </w:r>
      <w:r w:rsidRPr="00ED3845">
        <w:rPr>
          <w:spacing w:val="1"/>
          <w:sz w:val="24"/>
        </w:rPr>
        <w:t xml:space="preserve"> </w:t>
      </w:r>
      <w:r w:rsidRPr="00ED3845">
        <w:rPr>
          <w:sz w:val="24"/>
        </w:rPr>
        <w:t>по</w:t>
      </w:r>
      <w:r w:rsidRPr="00ED3845">
        <w:rPr>
          <w:spacing w:val="1"/>
          <w:sz w:val="24"/>
        </w:rPr>
        <w:t xml:space="preserve"> </w:t>
      </w:r>
      <w:r w:rsidRPr="00ED3845">
        <w:rPr>
          <w:sz w:val="24"/>
        </w:rPr>
        <w:t>восприятию</w:t>
      </w:r>
      <w:r w:rsidRPr="00ED3845">
        <w:rPr>
          <w:spacing w:val="1"/>
          <w:sz w:val="24"/>
        </w:rPr>
        <w:t xml:space="preserve"> </w:t>
      </w:r>
      <w:r w:rsidRPr="00ED3845">
        <w:rPr>
          <w:sz w:val="24"/>
        </w:rPr>
        <w:t>и</w:t>
      </w:r>
      <w:r w:rsidRPr="00ED3845">
        <w:rPr>
          <w:spacing w:val="1"/>
          <w:sz w:val="24"/>
        </w:rPr>
        <w:t xml:space="preserve"> </w:t>
      </w:r>
      <w:r w:rsidRPr="00ED3845">
        <w:rPr>
          <w:sz w:val="24"/>
        </w:rPr>
        <w:t>небольшие</w:t>
      </w:r>
      <w:r w:rsidRPr="00ED3845">
        <w:rPr>
          <w:spacing w:val="1"/>
          <w:sz w:val="24"/>
        </w:rPr>
        <w:t xml:space="preserve"> </w:t>
      </w:r>
      <w:r w:rsidRPr="00ED3845">
        <w:rPr>
          <w:sz w:val="24"/>
        </w:rPr>
        <w:t>по</w:t>
      </w:r>
      <w:r w:rsidRPr="00ED3845">
        <w:rPr>
          <w:spacing w:val="1"/>
          <w:sz w:val="24"/>
        </w:rPr>
        <w:t xml:space="preserve"> </w:t>
      </w:r>
      <w:r w:rsidRPr="00ED3845">
        <w:rPr>
          <w:sz w:val="24"/>
        </w:rPr>
        <w:t>объёму</w:t>
      </w:r>
      <w:r w:rsidRPr="00ED3845">
        <w:rPr>
          <w:spacing w:val="1"/>
          <w:sz w:val="24"/>
        </w:rPr>
        <w:t xml:space="preserve"> </w:t>
      </w:r>
      <w:r w:rsidRPr="00ED3845">
        <w:rPr>
          <w:sz w:val="24"/>
        </w:rPr>
        <w:t>прозаические</w:t>
      </w:r>
      <w:r w:rsidRPr="00ED3845">
        <w:rPr>
          <w:spacing w:val="1"/>
          <w:sz w:val="24"/>
        </w:rPr>
        <w:t xml:space="preserve"> </w:t>
      </w:r>
      <w:r w:rsidRPr="00ED3845">
        <w:rPr>
          <w:sz w:val="24"/>
        </w:rPr>
        <w:t>и</w:t>
      </w:r>
      <w:r w:rsidRPr="00ED3845">
        <w:rPr>
          <w:spacing w:val="1"/>
          <w:sz w:val="24"/>
        </w:rPr>
        <w:t xml:space="preserve"> </w:t>
      </w:r>
      <w:r w:rsidRPr="00ED3845">
        <w:rPr>
          <w:sz w:val="24"/>
        </w:rPr>
        <w:t>стихотворные</w:t>
      </w:r>
      <w:r w:rsidRPr="00ED3845">
        <w:rPr>
          <w:spacing w:val="1"/>
          <w:sz w:val="24"/>
        </w:rPr>
        <w:t xml:space="preserve"> </w:t>
      </w:r>
      <w:r w:rsidRPr="00ED3845">
        <w:rPr>
          <w:sz w:val="24"/>
        </w:rPr>
        <w:t>произведения</w:t>
      </w:r>
      <w:r w:rsidRPr="00ED3845">
        <w:rPr>
          <w:spacing w:val="-10"/>
          <w:sz w:val="24"/>
        </w:rPr>
        <w:t xml:space="preserve"> </w:t>
      </w:r>
      <w:r w:rsidRPr="00ED3845">
        <w:rPr>
          <w:sz w:val="24"/>
        </w:rPr>
        <w:t>в</w:t>
      </w:r>
      <w:r w:rsidRPr="00ED3845">
        <w:rPr>
          <w:spacing w:val="-8"/>
          <w:sz w:val="24"/>
        </w:rPr>
        <w:t xml:space="preserve"> </w:t>
      </w:r>
      <w:r w:rsidRPr="00ED3845">
        <w:rPr>
          <w:sz w:val="24"/>
        </w:rPr>
        <w:t>темпе</w:t>
      </w:r>
      <w:r w:rsidRPr="00ED3845">
        <w:rPr>
          <w:spacing w:val="-10"/>
          <w:sz w:val="24"/>
        </w:rPr>
        <w:t xml:space="preserve"> </w:t>
      </w:r>
      <w:r w:rsidRPr="00ED3845">
        <w:rPr>
          <w:sz w:val="24"/>
        </w:rPr>
        <w:t>не</w:t>
      </w:r>
      <w:r w:rsidRPr="00ED3845">
        <w:rPr>
          <w:spacing w:val="-9"/>
          <w:sz w:val="24"/>
        </w:rPr>
        <w:t xml:space="preserve"> </w:t>
      </w:r>
      <w:r w:rsidRPr="00ED3845">
        <w:rPr>
          <w:sz w:val="24"/>
        </w:rPr>
        <w:t>менее</w:t>
      </w:r>
      <w:r w:rsidRPr="00ED3845">
        <w:rPr>
          <w:spacing w:val="-8"/>
          <w:sz w:val="24"/>
        </w:rPr>
        <w:t xml:space="preserve"> </w:t>
      </w:r>
      <w:r w:rsidRPr="00ED3845">
        <w:rPr>
          <w:sz w:val="24"/>
        </w:rPr>
        <w:t>80</w:t>
      </w:r>
      <w:r w:rsidRPr="00ED3845">
        <w:rPr>
          <w:spacing w:val="-9"/>
          <w:sz w:val="24"/>
        </w:rPr>
        <w:t xml:space="preserve"> </w:t>
      </w:r>
      <w:r w:rsidRPr="00ED3845">
        <w:rPr>
          <w:sz w:val="24"/>
        </w:rPr>
        <w:t>слов</w:t>
      </w:r>
      <w:r w:rsidRPr="00ED3845">
        <w:rPr>
          <w:spacing w:val="-10"/>
          <w:sz w:val="24"/>
        </w:rPr>
        <w:t xml:space="preserve"> </w:t>
      </w:r>
      <w:r w:rsidRPr="00ED3845">
        <w:rPr>
          <w:sz w:val="24"/>
        </w:rPr>
        <w:t>в</w:t>
      </w:r>
      <w:r w:rsidRPr="00ED3845">
        <w:rPr>
          <w:spacing w:val="-8"/>
          <w:sz w:val="24"/>
        </w:rPr>
        <w:t xml:space="preserve"> </w:t>
      </w:r>
      <w:r w:rsidRPr="00ED3845">
        <w:rPr>
          <w:sz w:val="24"/>
        </w:rPr>
        <w:t>минуту</w:t>
      </w:r>
      <w:r w:rsidRPr="00ED3845">
        <w:rPr>
          <w:spacing w:val="-12"/>
          <w:sz w:val="24"/>
        </w:rPr>
        <w:t xml:space="preserve"> </w:t>
      </w:r>
      <w:r w:rsidRPr="00ED3845">
        <w:rPr>
          <w:sz w:val="24"/>
        </w:rPr>
        <w:t>(без</w:t>
      </w:r>
      <w:r w:rsidRPr="00ED3845">
        <w:rPr>
          <w:spacing w:val="-9"/>
          <w:sz w:val="24"/>
        </w:rPr>
        <w:t xml:space="preserve"> </w:t>
      </w:r>
      <w:r w:rsidRPr="00ED3845">
        <w:rPr>
          <w:sz w:val="24"/>
        </w:rPr>
        <w:t>отметочного</w:t>
      </w:r>
      <w:r>
        <w:rPr>
          <w:sz w:val="24"/>
        </w:rPr>
        <w:t xml:space="preserve"> </w:t>
      </w:r>
      <w:r w:rsidRPr="00ED3845">
        <w:rPr>
          <w:sz w:val="24"/>
        </w:rPr>
        <w:t>оценивания);</w:t>
      </w:r>
    </w:p>
    <w:p w:rsidR="00ED3845" w:rsidRPr="00ED3845" w:rsidRDefault="00ED3845" w:rsidP="002A2122">
      <w:pPr>
        <w:pStyle w:val="a6"/>
        <w:numPr>
          <w:ilvl w:val="0"/>
          <w:numId w:val="57"/>
        </w:numPr>
        <w:tabs>
          <w:tab w:val="left" w:pos="1713"/>
        </w:tabs>
        <w:ind w:left="284"/>
        <w:jc w:val="both"/>
        <w:rPr>
          <w:sz w:val="24"/>
        </w:rPr>
      </w:pPr>
      <w:r w:rsidRPr="00ED3845">
        <w:rPr>
          <w:sz w:val="24"/>
        </w:rPr>
        <w:t>читать наизусть не менее 5 стихотворений в соответствии с изученной тематикой</w:t>
      </w:r>
      <w:r w:rsidRPr="00ED3845">
        <w:rPr>
          <w:spacing w:val="1"/>
          <w:sz w:val="24"/>
        </w:rPr>
        <w:t xml:space="preserve"> </w:t>
      </w:r>
      <w:r w:rsidRPr="00ED3845">
        <w:rPr>
          <w:sz w:val="24"/>
        </w:rPr>
        <w:t>произведений;</w:t>
      </w:r>
    </w:p>
    <w:p w:rsidR="00ED3845" w:rsidRPr="00ED3845" w:rsidRDefault="00ED3845" w:rsidP="002A2122">
      <w:pPr>
        <w:pStyle w:val="a6"/>
        <w:numPr>
          <w:ilvl w:val="0"/>
          <w:numId w:val="57"/>
        </w:numPr>
        <w:tabs>
          <w:tab w:val="left" w:pos="1713"/>
        </w:tabs>
        <w:ind w:left="284"/>
        <w:jc w:val="both"/>
        <w:rPr>
          <w:sz w:val="24"/>
        </w:rPr>
      </w:pPr>
      <w:r w:rsidRPr="00ED3845">
        <w:rPr>
          <w:sz w:val="24"/>
        </w:rPr>
        <w:t>различать</w:t>
      </w:r>
      <w:r w:rsidRPr="00ED3845">
        <w:rPr>
          <w:spacing w:val="-7"/>
          <w:sz w:val="24"/>
        </w:rPr>
        <w:t xml:space="preserve"> </w:t>
      </w:r>
      <w:r w:rsidRPr="00ED3845">
        <w:rPr>
          <w:sz w:val="24"/>
        </w:rPr>
        <w:t>художественные</w:t>
      </w:r>
      <w:r w:rsidRPr="00ED3845">
        <w:rPr>
          <w:spacing w:val="-6"/>
          <w:sz w:val="24"/>
        </w:rPr>
        <w:t xml:space="preserve"> </w:t>
      </w:r>
      <w:r w:rsidRPr="00ED3845">
        <w:rPr>
          <w:sz w:val="24"/>
        </w:rPr>
        <w:t>произведения</w:t>
      </w:r>
      <w:r w:rsidRPr="00ED3845">
        <w:rPr>
          <w:spacing w:val="-9"/>
          <w:sz w:val="24"/>
        </w:rPr>
        <w:t xml:space="preserve"> </w:t>
      </w:r>
      <w:r w:rsidRPr="00ED3845">
        <w:rPr>
          <w:sz w:val="24"/>
        </w:rPr>
        <w:t>и</w:t>
      </w:r>
      <w:r w:rsidRPr="00ED3845">
        <w:rPr>
          <w:spacing w:val="-8"/>
          <w:sz w:val="24"/>
        </w:rPr>
        <w:t xml:space="preserve"> </w:t>
      </w:r>
      <w:r w:rsidRPr="00ED3845">
        <w:rPr>
          <w:sz w:val="24"/>
        </w:rPr>
        <w:t>познавательные</w:t>
      </w:r>
      <w:r w:rsidRPr="00ED3845">
        <w:rPr>
          <w:spacing w:val="-8"/>
          <w:sz w:val="24"/>
        </w:rPr>
        <w:t xml:space="preserve"> </w:t>
      </w:r>
      <w:r w:rsidRPr="00ED3845">
        <w:rPr>
          <w:sz w:val="24"/>
        </w:rPr>
        <w:t>тексты;</w:t>
      </w:r>
    </w:p>
    <w:p w:rsidR="00ED3845" w:rsidRPr="00ED3845" w:rsidRDefault="00ED3845" w:rsidP="002A2122">
      <w:pPr>
        <w:pStyle w:val="a6"/>
        <w:numPr>
          <w:ilvl w:val="0"/>
          <w:numId w:val="57"/>
        </w:numPr>
        <w:tabs>
          <w:tab w:val="left" w:pos="1713"/>
        </w:tabs>
        <w:ind w:left="284"/>
        <w:jc w:val="both"/>
        <w:rPr>
          <w:sz w:val="24"/>
        </w:rPr>
      </w:pPr>
      <w:r w:rsidRPr="00ED3845">
        <w:rPr>
          <w:sz w:val="24"/>
        </w:rPr>
        <w:t>различать</w:t>
      </w:r>
      <w:r w:rsidRPr="00ED3845">
        <w:rPr>
          <w:spacing w:val="1"/>
          <w:sz w:val="24"/>
        </w:rPr>
        <w:t xml:space="preserve"> </w:t>
      </w:r>
      <w:r w:rsidRPr="00ED3845">
        <w:rPr>
          <w:sz w:val="24"/>
        </w:rPr>
        <w:t>прозаическую</w:t>
      </w:r>
      <w:r w:rsidRPr="00ED3845">
        <w:rPr>
          <w:spacing w:val="1"/>
          <w:sz w:val="24"/>
        </w:rPr>
        <w:t xml:space="preserve"> </w:t>
      </w:r>
      <w:r w:rsidRPr="00ED3845">
        <w:rPr>
          <w:sz w:val="24"/>
        </w:rPr>
        <w:t>и</w:t>
      </w:r>
      <w:r w:rsidRPr="00ED3845">
        <w:rPr>
          <w:spacing w:val="1"/>
          <w:sz w:val="24"/>
        </w:rPr>
        <w:t xml:space="preserve"> </w:t>
      </w:r>
      <w:r w:rsidRPr="00ED3845">
        <w:rPr>
          <w:sz w:val="24"/>
        </w:rPr>
        <w:t>стихотворную</w:t>
      </w:r>
      <w:r w:rsidRPr="00ED3845">
        <w:rPr>
          <w:spacing w:val="1"/>
          <w:sz w:val="24"/>
        </w:rPr>
        <w:t xml:space="preserve"> </w:t>
      </w:r>
      <w:r w:rsidRPr="00ED3845">
        <w:rPr>
          <w:sz w:val="24"/>
        </w:rPr>
        <w:t>речь:</w:t>
      </w:r>
      <w:r w:rsidRPr="00ED3845">
        <w:rPr>
          <w:spacing w:val="1"/>
          <w:sz w:val="24"/>
        </w:rPr>
        <w:t xml:space="preserve"> </w:t>
      </w:r>
      <w:r w:rsidRPr="00ED3845">
        <w:rPr>
          <w:sz w:val="24"/>
        </w:rPr>
        <w:t>называть</w:t>
      </w:r>
      <w:r w:rsidRPr="00ED3845">
        <w:rPr>
          <w:spacing w:val="1"/>
          <w:sz w:val="24"/>
        </w:rPr>
        <w:t xml:space="preserve"> </w:t>
      </w:r>
      <w:r w:rsidRPr="00ED3845">
        <w:rPr>
          <w:sz w:val="24"/>
        </w:rPr>
        <w:t>особенности</w:t>
      </w:r>
      <w:r w:rsidRPr="00ED3845">
        <w:rPr>
          <w:spacing w:val="-57"/>
          <w:sz w:val="24"/>
        </w:rPr>
        <w:t xml:space="preserve"> </w:t>
      </w:r>
      <w:r w:rsidRPr="00ED3845">
        <w:rPr>
          <w:sz w:val="24"/>
        </w:rPr>
        <w:t xml:space="preserve">стихотворного произведения (ритм, рифма, строфа), отличать лирическое произведение </w:t>
      </w:r>
      <w:proofErr w:type="gramStart"/>
      <w:r w:rsidRPr="00ED3845">
        <w:rPr>
          <w:sz w:val="24"/>
        </w:rPr>
        <w:t>от</w:t>
      </w:r>
      <w:proofErr w:type="gramEnd"/>
      <w:r w:rsidRPr="00ED3845">
        <w:rPr>
          <w:spacing w:val="1"/>
          <w:sz w:val="24"/>
        </w:rPr>
        <w:t xml:space="preserve"> </w:t>
      </w:r>
      <w:r w:rsidRPr="00ED3845">
        <w:rPr>
          <w:sz w:val="24"/>
        </w:rPr>
        <w:t>эпического;</w:t>
      </w:r>
    </w:p>
    <w:p w:rsidR="00ED3845" w:rsidRDefault="00ED3845" w:rsidP="002A2122">
      <w:pPr>
        <w:pStyle w:val="a4"/>
        <w:numPr>
          <w:ilvl w:val="0"/>
          <w:numId w:val="57"/>
        </w:numPr>
        <w:ind w:left="284"/>
      </w:pPr>
      <w:r w:rsidRPr="00ED3845">
        <w:t>понимать</w:t>
      </w:r>
      <w:r w:rsidRPr="00ED3845">
        <w:tab/>
        <w:t>жанровую</w:t>
      </w:r>
      <w:r w:rsidRPr="00ED3845">
        <w:tab/>
        <w:t>принадлежность,</w:t>
      </w:r>
      <w:r w:rsidRPr="00ED3845">
        <w:tab/>
        <w:t>содержание,</w:t>
      </w:r>
      <w:r w:rsidRPr="00ED3845">
        <w:tab/>
        <w:t xml:space="preserve">смысл </w:t>
      </w:r>
      <w:r>
        <w:t>прослушанного/прочитанного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1"/>
        </w:rPr>
        <w:t xml:space="preserve"> </w:t>
      </w:r>
      <w:r>
        <w:t>(в</w:t>
      </w:r>
      <w:r>
        <w:rPr>
          <w:spacing w:val="60"/>
        </w:rPr>
        <w:t xml:space="preserve"> </w:t>
      </w:r>
      <w:r>
        <w:t>том</w:t>
      </w:r>
      <w:r>
        <w:rPr>
          <w:spacing w:val="1"/>
        </w:rPr>
        <w:t xml:space="preserve"> </w:t>
      </w:r>
      <w:r>
        <w:t>числе</w:t>
      </w:r>
      <w:r>
        <w:rPr>
          <w:spacing w:val="-2"/>
        </w:rPr>
        <w:t xml:space="preserve"> </w:t>
      </w:r>
      <w:r>
        <w:t>проблемные)</w:t>
      </w:r>
      <w:r>
        <w:rPr>
          <w:spacing w:val="-1"/>
        </w:rPr>
        <w:t xml:space="preserve"> </w:t>
      </w:r>
      <w:r>
        <w:t>к</w:t>
      </w:r>
      <w:r>
        <w:rPr>
          <w:spacing w:val="-1"/>
        </w:rPr>
        <w:t xml:space="preserve"> </w:t>
      </w:r>
      <w:r>
        <w:t>познавательным,</w:t>
      </w:r>
      <w:r>
        <w:rPr>
          <w:spacing w:val="2"/>
        </w:rPr>
        <w:t xml:space="preserve"> </w:t>
      </w:r>
      <w:r>
        <w:t>учебным</w:t>
      </w:r>
      <w:r>
        <w:rPr>
          <w:spacing w:val="-2"/>
        </w:rPr>
        <w:t xml:space="preserve"> </w:t>
      </w:r>
      <w:r>
        <w:t>и</w:t>
      </w:r>
      <w:r>
        <w:rPr>
          <w:spacing w:val="-1"/>
        </w:rPr>
        <w:t xml:space="preserve"> </w:t>
      </w:r>
      <w:r>
        <w:t>художественным</w:t>
      </w:r>
      <w:r>
        <w:rPr>
          <w:spacing w:val="4"/>
        </w:rPr>
        <w:t xml:space="preserve"> </w:t>
      </w:r>
      <w:r>
        <w:t>текстам;</w:t>
      </w:r>
    </w:p>
    <w:p w:rsidR="00ED3845" w:rsidRPr="00ED3845" w:rsidRDefault="00ED3845" w:rsidP="002A2122">
      <w:pPr>
        <w:pStyle w:val="a6"/>
        <w:numPr>
          <w:ilvl w:val="0"/>
          <w:numId w:val="57"/>
        </w:numPr>
        <w:tabs>
          <w:tab w:val="left" w:pos="1713"/>
        </w:tabs>
        <w:ind w:left="284"/>
        <w:jc w:val="both"/>
        <w:rPr>
          <w:sz w:val="24"/>
        </w:rPr>
      </w:pPr>
      <w:r w:rsidRPr="00ED3845">
        <w:rPr>
          <w:sz w:val="24"/>
        </w:rPr>
        <w:t>различать и называть отдельные жанры фольклора (считалки, загадки, пословицы,</w:t>
      </w:r>
      <w:r w:rsidRPr="00ED3845">
        <w:rPr>
          <w:spacing w:val="1"/>
          <w:sz w:val="24"/>
        </w:rPr>
        <w:t xml:space="preserve"> </w:t>
      </w:r>
      <w:r w:rsidRPr="00ED3845">
        <w:rPr>
          <w:sz w:val="24"/>
        </w:rPr>
        <w:t>потешки,</w:t>
      </w:r>
      <w:r w:rsidRPr="00ED3845">
        <w:rPr>
          <w:spacing w:val="1"/>
          <w:sz w:val="24"/>
        </w:rPr>
        <w:t xml:space="preserve"> </w:t>
      </w:r>
      <w:r w:rsidRPr="00ED3845">
        <w:rPr>
          <w:sz w:val="24"/>
        </w:rPr>
        <w:t>небылицы,</w:t>
      </w:r>
      <w:r w:rsidRPr="00ED3845">
        <w:rPr>
          <w:spacing w:val="1"/>
          <w:sz w:val="24"/>
        </w:rPr>
        <w:t xml:space="preserve"> </w:t>
      </w:r>
      <w:r w:rsidRPr="00ED3845">
        <w:rPr>
          <w:sz w:val="24"/>
        </w:rPr>
        <w:t>народные</w:t>
      </w:r>
      <w:r w:rsidRPr="00ED3845">
        <w:rPr>
          <w:spacing w:val="1"/>
          <w:sz w:val="24"/>
        </w:rPr>
        <w:t xml:space="preserve"> </w:t>
      </w:r>
      <w:r w:rsidRPr="00ED3845">
        <w:rPr>
          <w:sz w:val="24"/>
        </w:rPr>
        <w:t>песни,</w:t>
      </w:r>
      <w:r w:rsidRPr="00ED3845">
        <w:rPr>
          <w:spacing w:val="1"/>
          <w:sz w:val="24"/>
        </w:rPr>
        <w:t xml:space="preserve"> </w:t>
      </w:r>
      <w:r w:rsidRPr="00ED3845">
        <w:rPr>
          <w:sz w:val="24"/>
        </w:rPr>
        <w:t>скороговорки,</w:t>
      </w:r>
      <w:r w:rsidRPr="00ED3845">
        <w:rPr>
          <w:spacing w:val="1"/>
          <w:sz w:val="24"/>
        </w:rPr>
        <w:t xml:space="preserve"> </w:t>
      </w:r>
      <w:r w:rsidRPr="00ED3845">
        <w:rPr>
          <w:sz w:val="24"/>
        </w:rPr>
        <w:t>сказки</w:t>
      </w:r>
      <w:r w:rsidRPr="00ED3845">
        <w:rPr>
          <w:spacing w:val="1"/>
          <w:sz w:val="24"/>
        </w:rPr>
        <w:t xml:space="preserve"> </w:t>
      </w:r>
      <w:r w:rsidRPr="00ED3845">
        <w:rPr>
          <w:sz w:val="24"/>
        </w:rPr>
        <w:t>о</w:t>
      </w:r>
      <w:r w:rsidRPr="00ED3845">
        <w:rPr>
          <w:spacing w:val="1"/>
          <w:sz w:val="24"/>
        </w:rPr>
        <w:t xml:space="preserve"> </w:t>
      </w:r>
      <w:r w:rsidRPr="00ED3845">
        <w:rPr>
          <w:sz w:val="24"/>
        </w:rPr>
        <w:t>животных,</w:t>
      </w:r>
      <w:r w:rsidRPr="00ED3845">
        <w:rPr>
          <w:spacing w:val="1"/>
          <w:sz w:val="24"/>
        </w:rPr>
        <w:t xml:space="preserve"> </w:t>
      </w:r>
      <w:r w:rsidRPr="00ED3845">
        <w:rPr>
          <w:sz w:val="24"/>
        </w:rPr>
        <w:t>бытовые</w:t>
      </w:r>
      <w:r w:rsidRPr="00ED3845">
        <w:rPr>
          <w:spacing w:val="1"/>
          <w:sz w:val="24"/>
        </w:rPr>
        <w:t xml:space="preserve"> </w:t>
      </w:r>
      <w:r w:rsidRPr="00ED3845">
        <w:rPr>
          <w:sz w:val="24"/>
        </w:rPr>
        <w:t>и</w:t>
      </w:r>
      <w:r w:rsidRPr="00ED3845">
        <w:rPr>
          <w:spacing w:val="1"/>
          <w:sz w:val="24"/>
        </w:rPr>
        <w:t xml:space="preserve"> </w:t>
      </w:r>
      <w:r w:rsidRPr="00ED3845">
        <w:rPr>
          <w:sz w:val="24"/>
        </w:rPr>
        <w:t>волшебные),</w:t>
      </w:r>
      <w:r w:rsidRPr="00ED3845">
        <w:rPr>
          <w:spacing w:val="-9"/>
          <w:sz w:val="24"/>
        </w:rPr>
        <w:t xml:space="preserve"> </w:t>
      </w:r>
      <w:r w:rsidRPr="00ED3845">
        <w:rPr>
          <w:sz w:val="24"/>
        </w:rPr>
        <w:t>приводить</w:t>
      </w:r>
      <w:r w:rsidRPr="00ED3845">
        <w:rPr>
          <w:spacing w:val="-6"/>
          <w:sz w:val="24"/>
        </w:rPr>
        <w:t xml:space="preserve"> </w:t>
      </w:r>
      <w:r w:rsidRPr="00ED3845">
        <w:rPr>
          <w:sz w:val="24"/>
        </w:rPr>
        <w:t>примеры</w:t>
      </w:r>
      <w:r w:rsidRPr="00ED3845">
        <w:rPr>
          <w:spacing w:val="-9"/>
          <w:sz w:val="24"/>
        </w:rPr>
        <w:t xml:space="preserve"> </w:t>
      </w:r>
      <w:r w:rsidRPr="00ED3845">
        <w:rPr>
          <w:sz w:val="24"/>
        </w:rPr>
        <w:t>произведений</w:t>
      </w:r>
      <w:r w:rsidRPr="00ED3845">
        <w:rPr>
          <w:spacing w:val="-8"/>
          <w:sz w:val="24"/>
        </w:rPr>
        <w:t xml:space="preserve"> </w:t>
      </w:r>
      <w:r w:rsidRPr="00ED3845">
        <w:rPr>
          <w:sz w:val="24"/>
        </w:rPr>
        <w:t>фольклора</w:t>
      </w:r>
      <w:r w:rsidRPr="00ED3845">
        <w:rPr>
          <w:spacing w:val="-2"/>
          <w:sz w:val="24"/>
        </w:rPr>
        <w:t xml:space="preserve"> </w:t>
      </w:r>
      <w:r w:rsidRPr="00ED3845">
        <w:rPr>
          <w:sz w:val="24"/>
        </w:rPr>
        <w:t>разных народов</w:t>
      </w:r>
      <w:r w:rsidRPr="00ED3845">
        <w:rPr>
          <w:spacing w:val="-1"/>
          <w:sz w:val="24"/>
        </w:rPr>
        <w:t xml:space="preserve"> </w:t>
      </w:r>
      <w:r w:rsidRPr="00ED3845">
        <w:rPr>
          <w:sz w:val="24"/>
        </w:rPr>
        <w:t>России;</w:t>
      </w:r>
    </w:p>
    <w:p w:rsidR="00ED3845" w:rsidRPr="00ED3845" w:rsidRDefault="00ED3845" w:rsidP="002A2122">
      <w:pPr>
        <w:pStyle w:val="a6"/>
        <w:numPr>
          <w:ilvl w:val="0"/>
          <w:numId w:val="57"/>
        </w:numPr>
        <w:tabs>
          <w:tab w:val="left" w:pos="1713"/>
        </w:tabs>
        <w:ind w:left="284"/>
        <w:jc w:val="both"/>
        <w:rPr>
          <w:sz w:val="24"/>
        </w:rPr>
      </w:pPr>
      <w:r w:rsidRPr="00ED3845">
        <w:rPr>
          <w:sz w:val="24"/>
        </w:rPr>
        <w:t>соотносить читаемый текст с жанром художественной литературы (литературные</w:t>
      </w:r>
      <w:r w:rsidRPr="00ED3845">
        <w:rPr>
          <w:spacing w:val="1"/>
          <w:sz w:val="24"/>
        </w:rPr>
        <w:t xml:space="preserve"> </w:t>
      </w:r>
      <w:r w:rsidRPr="00ED3845">
        <w:rPr>
          <w:sz w:val="24"/>
        </w:rPr>
        <w:t>сказки,</w:t>
      </w:r>
      <w:r w:rsidRPr="00ED3845">
        <w:rPr>
          <w:spacing w:val="1"/>
          <w:sz w:val="24"/>
        </w:rPr>
        <w:t xml:space="preserve"> </w:t>
      </w:r>
      <w:r w:rsidRPr="00ED3845">
        <w:rPr>
          <w:sz w:val="24"/>
        </w:rPr>
        <w:t>рассказы,</w:t>
      </w:r>
      <w:r w:rsidRPr="00ED3845">
        <w:rPr>
          <w:spacing w:val="1"/>
          <w:sz w:val="24"/>
        </w:rPr>
        <w:t xml:space="preserve"> </w:t>
      </w:r>
      <w:r w:rsidRPr="00ED3845">
        <w:rPr>
          <w:sz w:val="24"/>
        </w:rPr>
        <w:t>стихотворения,</w:t>
      </w:r>
      <w:r w:rsidRPr="00ED3845">
        <w:rPr>
          <w:spacing w:val="1"/>
          <w:sz w:val="24"/>
        </w:rPr>
        <w:t xml:space="preserve"> </w:t>
      </w:r>
      <w:r w:rsidRPr="00ED3845">
        <w:rPr>
          <w:sz w:val="24"/>
        </w:rPr>
        <w:t>басни),</w:t>
      </w:r>
      <w:r w:rsidRPr="00ED3845">
        <w:rPr>
          <w:spacing w:val="1"/>
          <w:sz w:val="24"/>
        </w:rPr>
        <w:t xml:space="preserve"> </w:t>
      </w:r>
      <w:r w:rsidRPr="00ED3845">
        <w:rPr>
          <w:sz w:val="24"/>
        </w:rPr>
        <w:t>приводить</w:t>
      </w:r>
      <w:r w:rsidRPr="00ED3845">
        <w:rPr>
          <w:spacing w:val="1"/>
          <w:sz w:val="24"/>
        </w:rPr>
        <w:t xml:space="preserve"> </w:t>
      </w:r>
      <w:r w:rsidRPr="00ED3845">
        <w:rPr>
          <w:sz w:val="24"/>
        </w:rPr>
        <w:t>примеры разных жанров литературы</w:t>
      </w:r>
      <w:r w:rsidRPr="00ED3845">
        <w:rPr>
          <w:spacing w:val="1"/>
          <w:sz w:val="24"/>
        </w:rPr>
        <w:t xml:space="preserve"> </w:t>
      </w:r>
      <w:r w:rsidRPr="00ED3845">
        <w:rPr>
          <w:sz w:val="24"/>
        </w:rPr>
        <w:t>России</w:t>
      </w:r>
      <w:r w:rsidRPr="00ED3845">
        <w:rPr>
          <w:spacing w:val="-2"/>
          <w:sz w:val="24"/>
        </w:rPr>
        <w:t xml:space="preserve"> </w:t>
      </w:r>
      <w:r w:rsidRPr="00ED3845">
        <w:rPr>
          <w:sz w:val="24"/>
        </w:rPr>
        <w:t>и</w:t>
      </w:r>
      <w:r w:rsidRPr="00ED3845">
        <w:rPr>
          <w:spacing w:val="-4"/>
          <w:sz w:val="24"/>
        </w:rPr>
        <w:t xml:space="preserve"> </w:t>
      </w:r>
      <w:r w:rsidRPr="00ED3845">
        <w:rPr>
          <w:sz w:val="24"/>
        </w:rPr>
        <w:t>стран</w:t>
      </w:r>
      <w:r w:rsidRPr="00ED3845">
        <w:rPr>
          <w:spacing w:val="-4"/>
          <w:sz w:val="24"/>
        </w:rPr>
        <w:t xml:space="preserve"> </w:t>
      </w:r>
      <w:r w:rsidRPr="00ED3845">
        <w:rPr>
          <w:sz w:val="24"/>
        </w:rPr>
        <w:t>мира;</w:t>
      </w:r>
    </w:p>
    <w:p w:rsidR="00ED3845" w:rsidRPr="00ED3845" w:rsidRDefault="00ED3845" w:rsidP="002A2122">
      <w:pPr>
        <w:pStyle w:val="a6"/>
        <w:numPr>
          <w:ilvl w:val="0"/>
          <w:numId w:val="57"/>
        </w:numPr>
        <w:tabs>
          <w:tab w:val="left" w:pos="1713"/>
        </w:tabs>
        <w:ind w:left="284"/>
        <w:jc w:val="both"/>
        <w:rPr>
          <w:sz w:val="24"/>
        </w:rPr>
      </w:pPr>
      <w:r w:rsidRPr="00ED3845">
        <w:rPr>
          <w:sz w:val="24"/>
        </w:rPr>
        <w:t>владеть</w:t>
      </w:r>
      <w:r w:rsidRPr="00ED3845">
        <w:rPr>
          <w:spacing w:val="1"/>
          <w:sz w:val="24"/>
        </w:rPr>
        <w:t xml:space="preserve"> </w:t>
      </w:r>
      <w:r w:rsidRPr="00ED3845">
        <w:rPr>
          <w:sz w:val="24"/>
        </w:rPr>
        <w:t>элементарными</w:t>
      </w:r>
      <w:r w:rsidRPr="00ED3845">
        <w:rPr>
          <w:spacing w:val="1"/>
          <w:sz w:val="24"/>
        </w:rPr>
        <w:t xml:space="preserve"> </w:t>
      </w:r>
      <w:r w:rsidRPr="00ED3845">
        <w:rPr>
          <w:sz w:val="24"/>
        </w:rPr>
        <w:t>умениями</w:t>
      </w:r>
      <w:r w:rsidRPr="00ED3845">
        <w:rPr>
          <w:spacing w:val="1"/>
          <w:sz w:val="24"/>
        </w:rPr>
        <w:t xml:space="preserve"> </w:t>
      </w:r>
      <w:r w:rsidRPr="00ED3845">
        <w:rPr>
          <w:sz w:val="24"/>
        </w:rPr>
        <w:t>анализа</w:t>
      </w:r>
      <w:r w:rsidRPr="00ED3845">
        <w:rPr>
          <w:spacing w:val="1"/>
          <w:sz w:val="24"/>
        </w:rPr>
        <w:t xml:space="preserve"> </w:t>
      </w:r>
      <w:r w:rsidRPr="00ED3845">
        <w:rPr>
          <w:sz w:val="24"/>
        </w:rPr>
        <w:t>и</w:t>
      </w:r>
      <w:r w:rsidRPr="00ED3845">
        <w:rPr>
          <w:spacing w:val="1"/>
          <w:sz w:val="24"/>
        </w:rPr>
        <w:t xml:space="preserve"> </w:t>
      </w:r>
      <w:r w:rsidRPr="00ED3845">
        <w:rPr>
          <w:sz w:val="24"/>
        </w:rPr>
        <w:t>интерпретации</w:t>
      </w:r>
      <w:r w:rsidRPr="00ED3845">
        <w:rPr>
          <w:spacing w:val="1"/>
          <w:sz w:val="24"/>
        </w:rPr>
        <w:t xml:space="preserve"> </w:t>
      </w:r>
      <w:r w:rsidRPr="00ED3845">
        <w:rPr>
          <w:sz w:val="24"/>
        </w:rPr>
        <w:t>текста:</w:t>
      </w:r>
      <w:r w:rsidRPr="00ED3845">
        <w:rPr>
          <w:spacing w:val="60"/>
          <w:sz w:val="24"/>
        </w:rPr>
        <w:t xml:space="preserve"> </w:t>
      </w:r>
      <w:r w:rsidRPr="00ED3845">
        <w:rPr>
          <w:sz w:val="24"/>
        </w:rPr>
        <w:t>определять</w:t>
      </w:r>
      <w:r w:rsidRPr="00ED3845">
        <w:rPr>
          <w:spacing w:val="1"/>
          <w:sz w:val="24"/>
        </w:rPr>
        <w:t xml:space="preserve"> </w:t>
      </w:r>
      <w:r w:rsidRPr="00ED3845">
        <w:rPr>
          <w:sz w:val="24"/>
        </w:rPr>
        <w:t>тему и главную мысль, последовательность событий в тексте произведения, выявлять связь</w:t>
      </w:r>
      <w:r w:rsidRPr="00ED3845">
        <w:rPr>
          <w:spacing w:val="1"/>
          <w:sz w:val="24"/>
        </w:rPr>
        <w:t xml:space="preserve"> </w:t>
      </w:r>
      <w:r w:rsidRPr="00ED3845">
        <w:rPr>
          <w:sz w:val="24"/>
        </w:rPr>
        <w:t>событий,</w:t>
      </w:r>
      <w:r w:rsidRPr="00ED3845">
        <w:rPr>
          <w:spacing w:val="-1"/>
          <w:sz w:val="24"/>
        </w:rPr>
        <w:t xml:space="preserve"> </w:t>
      </w:r>
      <w:r w:rsidRPr="00ED3845">
        <w:rPr>
          <w:sz w:val="24"/>
        </w:rPr>
        <w:t>эпизодов</w:t>
      </w:r>
      <w:r w:rsidRPr="00ED3845">
        <w:rPr>
          <w:spacing w:val="3"/>
          <w:sz w:val="24"/>
        </w:rPr>
        <w:t xml:space="preserve"> </w:t>
      </w:r>
      <w:r w:rsidRPr="00ED3845">
        <w:rPr>
          <w:sz w:val="24"/>
        </w:rPr>
        <w:t>текста;</w:t>
      </w:r>
    </w:p>
    <w:p w:rsidR="00ED3845" w:rsidRPr="00ED3845" w:rsidRDefault="00ED3845" w:rsidP="002A2122">
      <w:pPr>
        <w:pStyle w:val="a6"/>
        <w:numPr>
          <w:ilvl w:val="0"/>
          <w:numId w:val="57"/>
        </w:numPr>
        <w:tabs>
          <w:tab w:val="left" w:pos="1713"/>
        </w:tabs>
        <w:ind w:left="284"/>
        <w:jc w:val="both"/>
        <w:rPr>
          <w:sz w:val="24"/>
        </w:rPr>
      </w:pPr>
      <w:proofErr w:type="gramStart"/>
      <w:r w:rsidRPr="00ED3845">
        <w:rPr>
          <w:sz w:val="24"/>
        </w:rPr>
        <w:t>характеризовать</w:t>
      </w:r>
      <w:r w:rsidRPr="00ED3845">
        <w:rPr>
          <w:spacing w:val="1"/>
          <w:sz w:val="24"/>
        </w:rPr>
        <w:t xml:space="preserve"> </w:t>
      </w:r>
      <w:r w:rsidRPr="00ED3845">
        <w:rPr>
          <w:sz w:val="24"/>
        </w:rPr>
        <w:t>героев,</w:t>
      </w:r>
      <w:r w:rsidRPr="00ED3845">
        <w:rPr>
          <w:spacing w:val="1"/>
          <w:sz w:val="24"/>
        </w:rPr>
        <w:t xml:space="preserve"> </w:t>
      </w:r>
      <w:r w:rsidRPr="00ED3845">
        <w:rPr>
          <w:sz w:val="24"/>
        </w:rPr>
        <w:t>давать</w:t>
      </w:r>
      <w:r w:rsidRPr="00ED3845">
        <w:rPr>
          <w:spacing w:val="1"/>
          <w:sz w:val="24"/>
        </w:rPr>
        <w:t xml:space="preserve"> </w:t>
      </w:r>
      <w:r w:rsidRPr="00ED3845">
        <w:rPr>
          <w:sz w:val="24"/>
        </w:rPr>
        <w:t>оценку</w:t>
      </w:r>
      <w:r w:rsidRPr="00ED3845">
        <w:rPr>
          <w:spacing w:val="1"/>
          <w:sz w:val="24"/>
        </w:rPr>
        <w:t xml:space="preserve"> </w:t>
      </w:r>
      <w:r w:rsidRPr="00ED3845">
        <w:rPr>
          <w:sz w:val="24"/>
        </w:rPr>
        <w:t>их</w:t>
      </w:r>
      <w:r w:rsidRPr="00ED3845">
        <w:rPr>
          <w:spacing w:val="1"/>
          <w:sz w:val="24"/>
        </w:rPr>
        <w:t xml:space="preserve"> </w:t>
      </w:r>
      <w:r w:rsidRPr="00ED3845">
        <w:rPr>
          <w:sz w:val="24"/>
        </w:rPr>
        <w:t>поступкам,</w:t>
      </w:r>
      <w:r w:rsidRPr="00ED3845">
        <w:rPr>
          <w:spacing w:val="1"/>
          <w:sz w:val="24"/>
        </w:rPr>
        <w:t xml:space="preserve"> </w:t>
      </w:r>
      <w:r w:rsidRPr="00ED3845">
        <w:rPr>
          <w:sz w:val="24"/>
        </w:rPr>
        <w:t>составлять</w:t>
      </w:r>
      <w:r w:rsidRPr="00ED3845">
        <w:rPr>
          <w:spacing w:val="1"/>
          <w:sz w:val="24"/>
        </w:rPr>
        <w:t xml:space="preserve"> </w:t>
      </w:r>
      <w:r w:rsidRPr="00ED3845">
        <w:rPr>
          <w:sz w:val="24"/>
        </w:rPr>
        <w:t>портретные</w:t>
      </w:r>
      <w:r w:rsidRPr="00ED3845">
        <w:rPr>
          <w:spacing w:val="1"/>
          <w:sz w:val="24"/>
        </w:rPr>
        <w:t xml:space="preserve"> </w:t>
      </w:r>
      <w:r w:rsidRPr="00ED3845">
        <w:rPr>
          <w:sz w:val="24"/>
        </w:rPr>
        <w:lastRenderedPageBreak/>
        <w:t>характеристики персонажей, выявлять взаимосвязь между поступками и мыслями, чувствами</w:t>
      </w:r>
      <w:r w:rsidRPr="00ED3845">
        <w:rPr>
          <w:spacing w:val="-57"/>
          <w:sz w:val="24"/>
        </w:rPr>
        <w:t xml:space="preserve"> </w:t>
      </w:r>
      <w:r w:rsidRPr="00ED3845">
        <w:rPr>
          <w:sz w:val="24"/>
        </w:rPr>
        <w:t>героев,</w:t>
      </w:r>
      <w:r w:rsidRPr="00ED3845">
        <w:rPr>
          <w:spacing w:val="-4"/>
          <w:sz w:val="24"/>
        </w:rPr>
        <w:t xml:space="preserve"> </w:t>
      </w:r>
      <w:r w:rsidRPr="00ED3845">
        <w:rPr>
          <w:sz w:val="24"/>
        </w:rPr>
        <w:t>сравнивать</w:t>
      </w:r>
      <w:r w:rsidRPr="00ED3845">
        <w:rPr>
          <w:spacing w:val="-5"/>
          <w:sz w:val="24"/>
        </w:rPr>
        <w:t xml:space="preserve"> </w:t>
      </w:r>
      <w:r w:rsidRPr="00ED3845">
        <w:rPr>
          <w:sz w:val="24"/>
        </w:rPr>
        <w:t>героев</w:t>
      </w:r>
      <w:r w:rsidRPr="00ED3845">
        <w:rPr>
          <w:spacing w:val="-7"/>
          <w:sz w:val="24"/>
        </w:rPr>
        <w:t xml:space="preserve"> </w:t>
      </w:r>
      <w:r w:rsidRPr="00ED3845">
        <w:rPr>
          <w:sz w:val="24"/>
        </w:rPr>
        <w:t>одного</w:t>
      </w:r>
      <w:r w:rsidRPr="00ED3845">
        <w:rPr>
          <w:spacing w:val="-4"/>
          <w:sz w:val="24"/>
        </w:rPr>
        <w:t xml:space="preserve"> </w:t>
      </w:r>
      <w:r w:rsidRPr="00ED3845">
        <w:rPr>
          <w:sz w:val="24"/>
        </w:rPr>
        <w:t>произведения</w:t>
      </w:r>
      <w:r w:rsidRPr="00ED3845">
        <w:rPr>
          <w:spacing w:val="-4"/>
          <w:sz w:val="24"/>
        </w:rPr>
        <w:t xml:space="preserve"> </w:t>
      </w:r>
      <w:r w:rsidRPr="00ED3845">
        <w:rPr>
          <w:sz w:val="24"/>
        </w:rPr>
        <w:t>по</w:t>
      </w:r>
      <w:r w:rsidRPr="00ED3845">
        <w:rPr>
          <w:spacing w:val="-5"/>
          <w:sz w:val="24"/>
        </w:rPr>
        <w:t xml:space="preserve"> </w:t>
      </w:r>
      <w:r w:rsidRPr="00ED3845">
        <w:rPr>
          <w:sz w:val="24"/>
        </w:rPr>
        <w:t>самостоятельно</w:t>
      </w:r>
      <w:r w:rsidRPr="00ED3845">
        <w:rPr>
          <w:spacing w:val="-3"/>
          <w:sz w:val="24"/>
        </w:rPr>
        <w:t xml:space="preserve"> </w:t>
      </w:r>
      <w:r w:rsidRPr="00ED3845">
        <w:rPr>
          <w:sz w:val="24"/>
        </w:rPr>
        <w:t>выбранному критерию</w:t>
      </w:r>
      <w:r w:rsidRPr="00ED3845">
        <w:rPr>
          <w:spacing w:val="-2"/>
          <w:sz w:val="24"/>
        </w:rPr>
        <w:t xml:space="preserve"> </w:t>
      </w:r>
      <w:r w:rsidRPr="00ED3845">
        <w:rPr>
          <w:sz w:val="24"/>
        </w:rPr>
        <w:t>(по</w:t>
      </w:r>
      <w:r w:rsidRPr="00ED3845">
        <w:rPr>
          <w:spacing w:val="-58"/>
          <w:sz w:val="24"/>
        </w:rPr>
        <w:t xml:space="preserve"> </w:t>
      </w:r>
      <w:r w:rsidRPr="00ED3845">
        <w:rPr>
          <w:sz w:val="24"/>
        </w:rPr>
        <w:t>ана</w:t>
      </w:r>
      <w:r>
        <w:rPr>
          <w:sz w:val="24"/>
        </w:rPr>
        <w:t>логии или по контрасту), харак</w:t>
      </w:r>
      <w:r w:rsidRPr="00ED3845">
        <w:rPr>
          <w:sz w:val="24"/>
        </w:rPr>
        <w:t>теризовать собственное отношение к героям, поступкам;</w:t>
      </w:r>
      <w:r w:rsidRPr="00ED3845">
        <w:rPr>
          <w:spacing w:val="1"/>
          <w:sz w:val="24"/>
        </w:rPr>
        <w:t xml:space="preserve"> </w:t>
      </w:r>
      <w:r w:rsidRPr="00ED3845">
        <w:rPr>
          <w:spacing w:val="-1"/>
          <w:sz w:val="24"/>
        </w:rPr>
        <w:t xml:space="preserve">находить в тексте средства изображения </w:t>
      </w:r>
      <w:r w:rsidRPr="00ED3845">
        <w:rPr>
          <w:sz w:val="24"/>
        </w:rPr>
        <w:t>героев (портрет) и выражения их чувств, описание</w:t>
      </w:r>
      <w:r w:rsidRPr="00ED3845">
        <w:rPr>
          <w:spacing w:val="1"/>
          <w:sz w:val="24"/>
        </w:rPr>
        <w:t xml:space="preserve"> </w:t>
      </w:r>
      <w:r w:rsidRPr="00ED3845">
        <w:rPr>
          <w:sz w:val="24"/>
        </w:rPr>
        <w:t>пейзажа</w:t>
      </w:r>
      <w:r w:rsidRPr="00ED3845">
        <w:rPr>
          <w:spacing w:val="1"/>
          <w:sz w:val="24"/>
        </w:rPr>
        <w:t xml:space="preserve"> </w:t>
      </w:r>
      <w:r w:rsidRPr="00ED3845">
        <w:rPr>
          <w:sz w:val="24"/>
        </w:rPr>
        <w:t>и</w:t>
      </w:r>
      <w:r w:rsidRPr="00ED3845">
        <w:rPr>
          <w:spacing w:val="1"/>
          <w:sz w:val="24"/>
        </w:rPr>
        <w:t xml:space="preserve"> </w:t>
      </w:r>
      <w:r w:rsidRPr="00ED3845">
        <w:rPr>
          <w:sz w:val="24"/>
        </w:rPr>
        <w:t>интерьера,</w:t>
      </w:r>
      <w:r w:rsidRPr="00ED3845">
        <w:rPr>
          <w:spacing w:val="1"/>
          <w:sz w:val="24"/>
        </w:rPr>
        <w:t xml:space="preserve"> </w:t>
      </w:r>
      <w:r w:rsidRPr="00ED3845">
        <w:rPr>
          <w:sz w:val="24"/>
        </w:rPr>
        <w:t>устанавливать</w:t>
      </w:r>
      <w:r w:rsidRPr="00ED3845">
        <w:rPr>
          <w:spacing w:val="1"/>
          <w:sz w:val="24"/>
        </w:rPr>
        <w:t xml:space="preserve"> </w:t>
      </w:r>
      <w:r w:rsidRPr="00ED3845">
        <w:rPr>
          <w:sz w:val="24"/>
        </w:rPr>
        <w:t>причинно-следственные</w:t>
      </w:r>
      <w:r w:rsidRPr="00ED3845">
        <w:rPr>
          <w:spacing w:val="1"/>
          <w:sz w:val="24"/>
        </w:rPr>
        <w:t xml:space="preserve"> </w:t>
      </w:r>
      <w:r w:rsidRPr="00ED3845">
        <w:rPr>
          <w:sz w:val="24"/>
        </w:rPr>
        <w:t>связи</w:t>
      </w:r>
      <w:r w:rsidRPr="00ED3845">
        <w:rPr>
          <w:spacing w:val="1"/>
          <w:sz w:val="24"/>
        </w:rPr>
        <w:t xml:space="preserve"> </w:t>
      </w:r>
      <w:r w:rsidRPr="00ED3845">
        <w:rPr>
          <w:sz w:val="24"/>
        </w:rPr>
        <w:t>событий,</w:t>
      </w:r>
      <w:r w:rsidRPr="00ED3845">
        <w:rPr>
          <w:spacing w:val="1"/>
          <w:sz w:val="24"/>
        </w:rPr>
        <w:t xml:space="preserve"> </w:t>
      </w:r>
      <w:r w:rsidRPr="00ED3845">
        <w:rPr>
          <w:sz w:val="24"/>
        </w:rPr>
        <w:t>явлений,</w:t>
      </w:r>
      <w:r w:rsidRPr="00ED3845">
        <w:rPr>
          <w:spacing w:val="1"/>
          <w:sz w:val="24"/>
        </w:rPr>
        <w:t xml:space="preserve"> </w:t>
      </w:r>
      <w:r w:rsidRPr="00ED3845">
        <w:rPr>
          <w:sz w:val="24"/>
        </w:rPr>
        <w:t>поступков</w:t>
      </w:r>
      <w:r w:rsidRPr="00ED3845">
        <w:rPr>
          <w:spacing w:val="-6"/>
          <w:sz w:val="24"/>
        </w:rPr>
        <w:t xml:space="preserve"> </w:t>
      </w:r>
      <w:r w:rsidRPr="00ED3845">
        <w:rPr>
          <w:sz w:val="24"/>
        </w:rPr>
        <w:t>героев;</w:t>
      </w:r>
      <w:proofErr w:type="gramEnd"/>
    </w:p>
    <w:p w:rsidR="00ED3845" w:rsidRPr="00ED3845" w:rsidRDefault="00ED3845" w:rsidP="002A2122">
      <w:pPr>
        <w:pStyle w:val="a6"/>
        <w:numPr>
          <w:ilvl w:val="0"/>
          <w:numId w:val="57"/>
        </w:numPr>
        <w:tabs>
          <w:tab w:val="left" w:pos="1713"/>
        </w:tabs>
        <w:ind w:left="284"/>
        <w:jc w:val="both"/>
        <w:rPr>
          <w:sz w:val="24"/>
        </w:rPr>
      </w:pPr>
      <w:r w:rsidRPr="00ED3845">
        <w:rPr>
          <w:sz w:val="24"/>
        </w:rPr>
        <w:t>объяснять значение незнакомого слова с опорой на контекст и с использованием</w:t>
      </w:r>
      <w:r w:rsidRPr="00ED3845">
        <w:rPr>
          <w:spacing w:val="1"/>
          <w:sz w:val="24"/>
        </w:rPr>
        <w:t xml:space="preserve"> </w:t>
      </w:r>
      <w:r w:rsidRPr="00ED3845">
        <w:rPr>
          <w:sz w:val="24"/>
        </w:rPr>
        <w:t>словаря; находить в тексте примеры использования слов в прямом и переносном значении,</w:t>
      </w:r>
      <w:r w:rsidRPr="00ED3845">
        <w:rPr>
          <w:spacing w:val="1"/>
          <w:sz w:val="24"/>
        </w:rPr>
        <w:t xml:space="preserve"> </w:t>
      </w:r>
      <w:r w:rsidRPr="00ED3845">
        <w:rPr>
          <w:sz w:val="24"/>
        </w:rPr>
        <w:t>средства</w:t>
      </w:r>
      <w:r w:rsidRPr="00ED3845">
        <w:rPr>
          <w:spacing w:val="-5"/>
          <w:sz w:val="24"/>
        </w:rPr>
        <w:t xml:space="preserve"> </w:t>
      </w:r>
      <w:r w:rsidRPr="00ED3845">
        <w:rPr>
          <w:sz w:val="24"/>
        </w:rPr>
        <w:t>художественной</w:t>
      </w:r>
      <w:r w:rsidRPr="00ED3845">
        <w:rPr>
          <w:spacing w:val="-2"/>
          <w:sz w:val="24"/>
        </w:rPr>
        <w:t xml:space="preserve"> </w:t>
      </w:r>
      <w:r w:rsidRPr="00ED3845">
        <w:rPr>
          <w:sz w:val="24"/>
        </w:rPr>
        <w:t>выразительности</w:t>
      </w:r>
      <w:r w:rsidRPr="00ED3845">
        <w:rPr>
          <w:spacing w:val="-3"/>
          <w:sz w:val="24"/>
        </w:rPr>
        <w:t xml:space="preserve"> </w:t>
      </w:r>
      <w:r w:rsidRPr="00ED3845">
        <w:rPr>
          <w:sz w:val="24"/>
        </w:rPr>
        <w:t>(сравнение,</w:t>
      </w:r>
      <w:r w:rsidRPr="00ED3845">
        <w:rPr>
          <w:spacing w:val="-2"/>
          <w:sz w:val="24"/>
        </w:rPr>
        <w:t xml:space="preserve"> </w:t>
      </w:r>
      <w:r w:rsidRPr="00ED3845">
        <w:rPr>
          <w:sz w:val="24"/>
        </w:rPr>
        <w:t>эпитет,</w:t>
      </w:r>
      <w:r w:rsidRPr="00ED3845">
        <w:rPr>
          <w:spacing w:val="-3"/>
          <w:sz w:val="24"/>
        </w:rPr>
        <w:t xml:space="preserve"> </w:t>
      </w:r>
      <w:r w:rsidRPr="00ED3845">
        <w:rPr>
          <w:sz w:val="24"/>
        </w:rPr>
        <w:t>олицетворение,</w:t>
      </w:r>
      <w:r w:rsidRPr="00ED3845">
        <w:rPr>
          <w:spacing w:val="-2"/>
          <w:sz w:val="24"/>
        </w:rPr>
        <w:t xml:space="preserve"> </w:t>
      </w:r>
      <w:r w:rsidRPr="00ED3845">
        <w:rPr>
          <w:sz w:val="24"/>
        </w:rPr>
        <w:t>метафора);</w:t>
      </w:r>
    </w:p>
    <w:p w:rsidR="00ED3845" w:rsidRPr="00ED3845" w:rsidRDefault="00ED3845" w:rsidP="002A2122">
      <w:pPr>
        <w:pStyle w:val="a6"/>
        <w:numPr>
          <w:ilvl w:val="0"/>
          <w:numId w:val="57"/>
        </w:numPr>
        <w:tabs>
          <w:tab w:val="left" w:pos="1713"/>
        </w:tabs>
        <w:ind w:left="284"/>
        <w:jc w:val="both"/>
        <w:rPr>
          <w:sz w:val="24"/>
        </w:rPr>
      </w:pPr>
      <w:proofErr w:type="gramStart"/>
      <w:r w:rsidRPr="00ED3845">
        <w:rPr>
          <w:sz w:val="24"/>
        </w:rPr>
        <w:t>осознанно</w:t>
      </w:r>
      <w:r w:rsidRPr="00ED3845">
        <w:rPr>
          <w:spacing w:val="1"/>
          <w:sz w:val="24"/>
        </w:rPr>
        <w:t xml:space="preserve"> </w:t>
      </w:r>
      <w:r w:rsidRPr="00ED3845">
        <w:rPr>
          <w:sz w:val="24"/>
        </w:rPr>
        <w:t>применять</w:t>
      </w:r>
      <w:r w:rsidRPr="00ED3845">
        <w:rPr>
          <w:spacing w:val="1"/>
          <w:sz w:val="24"/>
        </w:rPr>
        <w:t xml:space="preserve"> </w:t>
      </w:r>
      <w:r w:rsidRPr="00ED3845">
        <w:rPr>
          <w:sz w:val="24"/>
        </w:rPr>
        <w:t>изученные</w:t>
      </w:r>
      <w:r w:rsidRPr="00ED3845">
        <w:rPr>
          <w:spacing w:val="1"/>
          <w:sz w:val="24"/>
        </w:rPr>
        <w:t xml:space="preserve"> </w:t>
      </w:r>
      <w:r w:rsidRPr="00ED3845">
        <w:rPr>
          <w:sz w:val="24"/>
        </w:rPr>
        <w:t>понятия</w:t>
      </w:r>
      <w:r w:rsidRPr="00ED3845">
        <w:rPr>
          <w:spacing w:val="1"/>
          <w:sz w:val="24"/>
        </w:rPr>
        <w:t xml:space="preserve"> </w:t>
      </w:r>
      <w:r w:rsidRPr="00ED3845">
        <w:rPr>
          <w:sz w:val="24"/>
        </w:rPr>
        <w:t>(автор,</w:t>
      </w:r>
      <w:r w:rsidRPr="00ED3845">
        <w:rPr>
          <w:spacing w:val="1"/>
          <w:sz w:val="24"/>
        </w:rPr>
        <w:t xml:space="preserve"> </w:t>
      </w:r>
      <w:r w:rsidRPr="00ED3845">
        <w:rPr>
          <w:sz w:val="24"/>
        </w:rPr>
        <w:t>мораль</w:t>
      </w:r>
      <w:r w:rsidRPr="00ED3845">
        <w:rPr>
          <w:spacing w:val="1"/>
          <w:sz w:val="24"/>
        </w:rPr>
        <w:t xml:space="preserve"> </w:t>
      </w:r>
      <w:r w:rsidRPr="00ED3845">
        <w:rPr>
          <w:sz w:val="24"/>
        </w:rPr>
        <w:t>басни,</w:t>
      </w:r>
      <w:r w:rsidRPr="00ED3845">
        <w:rPr>
          <w:spacing w:val="1"/>
          <w:sz w:val="24"/>
        </w:rPr>
        <w:t xml:space="preserve"> </w:t>
      </w:r>
      <w:r w:rsidRPr="00ED3845">
        <w:rPr>
          <w:sz w:val="24"/>
        </w:rPr>
        <w:t>литературный</w:t>
      </w:r>
      <w:r w:rsidRPr="00ED3845">
        <w:rPr>
          <w:spacing w:val="1"/>
          <w:sz w:val="24"/>
        </w:rPr>
        <w:t xml:space="preserve"> </w:t>
      </w:r>
      <w:r w:rsidRPr="00ED3845">
        <w:rPr>
          <w:sz w:val="24"/>
        </w:rPr>
        <w:t>герой,</w:t>
      </w:r>
      <w:r w:rsidRPr="00ED3845">
        <w:rPr>
          <w:spacing w:val="1"/>
          <w:sz w:val="24"/>
        </w:rPr>
        <w:t xml:space="preserve"> </w:t>
      </w:r>
      <w:r w:rsidRPr="00ED3845">
        <w:rPr>
          <w:sz w:val="24"/>
        </w:rPr>
        <w:t>персонаж,</w:t>
      </w:r>
      <w:r w:rsidRPr="00ED3845">
        <w:rPr>
          <w:spacing w:val="1"/>
          <w:sz w:val="24"/>
        </w:rPr>
        <w:t xml:space="preserve"> </w:t>
      </w:r>
      <w:r w:rsidRPr="00ED3845">
        <w:rPr>
          <w:sz w:val="24"/>
        </w:rPr>
        <w:t>характер,</w:t>
      </w:r>
      <w:r w:rsidRPr="00ED3845">
        <w:rPr>
          <w:spacing w:val="1"/>
          <w:sz w:val="24"/>
        </w:rPr>
        <w:t xml:space="preserve"> </w:t>
      </w:r>
      <w:r w:rsidRPr="00ED3845">
        <w:rPr>
          <w:sz w:val="24"/>
        </w:rPr>
        <w:t>тема,</w:t>
      </w:r>
      <w:r w:rsidRPr="00ED3845">
        <w:rPr>
          <w:spacing w:val="1"/>
          <w:sz w:val="24"/>
        </w:rPr>
        <w:t xml:space="preserve"> </w:t>
      </w:r>
      <w:r w:rsidRPr="00ED3845">
        <w:rPr>
          <w:sz w:val="24"/>
        </w:rPr>
        <w:t>идея,</w:t>
      </w:r>
      <w:r w:rsidRPr="00ED3845">
        <w:rPr>
          <w:spacing w:val="1"/>
          <w:sz w:val="24"/>
        </w:rPr>
        <w:t xml:space="preserve"> </w:t>
      </w:r>
      <w:r w:rsidRPr="00ED3845">
        <w:rPr>
          <w:sz w:val="24"/>
        </w:rPr>
        <w:t>заголовок,</w:t>
      </w:r>
      <w:r w:rsidRPr="00ED3845">
        <w:rPr>
          <w:spacing w:val="1"/>
          <w:sz w:val="24"/>
        </w:rPr>
        <w:t xml:space="preserve"> </w:t>
      </w:r>
      <w:r w:rsidRPr="00ED3845">
        <w:rPr>
          <w:sz w:val="24"/>
        </w:rPr>
        <w:t>содержание</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эпизод,</w:t>
      </w:r>
      <w:r w:rsidRPr="00ED3845">
        <w:rPr>
          <w:spacing w:val="1"/>
          <w:sz w:val="24"/>
        </w:rPr>
        <w:t xml:space="preserve"> </w:t>
      </w:r>
      <w:r w:rsidRPr="00ED3845">
        <w:rPr>
          <w:sz w:val="24"/>
        </w:rPr>
        <w:t>смысловые части, композиция, сравнение, эпитет, олицетворение, метафора, лирика, эпос,</w:t>
      </w:r>
      <w:r w:rsidRPr="00ED3845">
        <w:rPr>
          <w:spacing w:val="1"/>
          <w:sz w:val="24"/>
        </w:rPr>
        <w:t xml:space="preserve"> </w:t>
      </w:r>
      <w:r w:rsidRPr="00ED3845">
        <w:rPr>
          <w:sz w:val="24"/>
        </w:rPr>
        <w:t>образ);</w:t>
      </w:r>
      <w:proofErr w:type="gramEnd"/>
    </w:p>
    <w:p w:rsidR="00ED3845" w:rsidRPr="00ED3845" w:rsidRDefault="00ED3845" w:rsidP="002A2122">
      <w:pPr>
        <w:pStyle w:val="a6"/>
        <w:numPr>
          <w:ilvl w:val="0"/>
          <w:numId w:val="57"/>
        </w:numPr>
        <w:tabs>
          <w:tab w:val="left" w:pos="1713"/>
        </w:tabs>
        <w:ind w:left="284"/>
        <w:jc w:val="both"/>
        <w:rPr>
          <w:sz w:val="24"/>
        </w:rPr>
      </w:pPr>
      <w:r w:rsidRPr="00ED3845">
        <w:rPr>
          <w:sz w:val="24"/>
        </w:rPr>
        <w:t>участвовать</w:t>
      </w:r>
      <w:r w:rsidRPr="00ED3845">
        <w:rPr>
          <w:spacing w:val="1"/>
          <w:sz w:val="24"/>
        </w:rPr>
        <w:t xml:space="preserve"> </w:t>
      </w:r>
      <w:r w:rsidRPr="00ED3845">
        <w:rPr>
          <w:sz w:val="24"/>
        </w:rPr>
        <w:t>в</w:t>
      </w:r>
      <w:r w:rsidRPr="00ED3845">
        <w:rPr>
          <w:spacing w:val="1"/>
          <w:sz w:val="24"/>
        </w:rPr>
        <w:t xml:space="preserve"> </w:t>
      </w:r>
      <w:r w:rsidRPr="00ED3845">
        <w:rPr>
          <w:sz w:val="24"/>
        </w:rPr>
        <w:t>обсуждении</w:t>
      </w:r>
      <w:r w:rsidRPr="00ED3845">
        <w:rPr>
          <w:spacing w:val="1"/>
          <w:sz w:val="24"/>
        </w:rPr>
        <w:t xml:space="preserve"> </w:t>
      </w:r>
      <w:r w:rsidRPr="00ED3845">
        <w:rPr>
          <w:sz w:val="24"/>
        </w:rPr>
        <w:t>прослушанного/прочитанного</w:t>
      </w:r>
      <w:r w:rsidRPr="00ED3845">
        <w:rPr>
          <w:spacing w:val="1"/>
          <w:sz w:val="24"/>
        </w:rPr>
        <w:t xml:space="preserve"> </w:t>
      </w:r>
      <w:r w:rsidRPr="00ED3845">
        <w:rPr>
          <w:sz w:val="24"/>
        </w:rPr>
        <w:t>произведения:</w:t>
      </w:r>
      <w:r w:rsidRPr="00ED3845">
        <w:rPr>
          <w:spacing w:val="1"/>
          <w:sz w:val="24"/>
        </w:rPr>
        <w:t xml:space="preserve"> </w:t>
      </w:r>
      <w:r w:rsidRPr="00ED3845">
        <w:rPr>
          <w:sz w:val="24"/>
        </w:rPr>
        <w:t>строить</w:t>
      </w:r>
      <w:r w:rsidRPr="00ED3845">
        <w:rPr>
          <w:spacing w:val="1"/>
          <w:sz w:val="24"/>
        </w:rPr>
        <w:t xml:space="preserve"> </w:t>
      </w:r>
      <w:r w:rsidRPr="00ED3845">
        <w:rPr>
          <w:sz w:val="24"/>
        </w:rPr>
        <w:t>монологическое</w:t>
      </w:r>
      <w:r w:rsidRPr="00ED3845">
        <w:rPr>
          <w:spacing w:val="1"/>
          <w:sz w:val="24"/>
        </w:rPr>
        <w:t xml:space="preserve"> </w:t>
      </w:r>
      <w:r w:rsidRPr="00ED3845">
        <w:rPr>
          <w:sz w:val="24"/>
        </w:rPr>
        <w:t>и</w:t>
      </w:r>
      <w:r w:rsidRPr="00ED3845">
        <w:rPr>
          <w:spacing w:val="1"/>
          <w:sz w:val="24"/>
        </w:rPr>
        <w:t xml:space="preserve"> </w:t>
      </w:r>
      <w:r w:rsidRPr="00ED3845">
        <w:rPr>
          <w:sz w:val="24"/>
        </w:rPr>
        <w:t>диалогическое</w:t>
      </w:r>
      <w:r w:rsidRPr="00ED3845">
        <w:rPr>
          <w:spacing w:val="1"/>
          <w:sz w:val="24"/>
        </w:rPr>
        <w:t xml:space="preserve"> </w:t>
      </w:r>
      <w:r w:rsidRPr="00ED3845">
        <w:rPr>
          <w:sz w:val="24"/>
        </w:rPr>
        <w:t>высказывание</w:t>
      </w:r>
      <w:r w:rsidRPr="00ED3845">
        <w:rPr>
          <w:spacing w:val="1"/>
          <w:sz w:val="24"/>
        </w:rPr>
        <w:t xml:space="preserve"> </w:t>
      </w:r>
      <w:r w:rsidRPr="00ED3845">
        <w:rPr>
          <w:sz w:val="24"/>
        </w:rPr>
        <w:t>с</w:t>
      </w:r>
      <w:r w:rsidRPr="00ED3845">
        <w:rPr>
          <w:spacing w:val="1"/>
          <w:sz w:val="24"/>
        </w:rPr>
        <w:t xml:space="preserve"> </w:t>
      </w:r>
      <w:r w:rsidRPr="00ED3845">
        <w:rPr>
          <w:sz w:val="24"/>
        </w:rPr>
        <w:t>соблюдением</w:t>
      </w:r>
      <w:r w:rsidRPr="00ED3845">
        <w:rPr>
          <w:spacing w:val="61"/>
          <w:sz w:val="24"/>
        </w:rPr>
        <w:t xml:space="preserve"> </w:t>
      </w:r>
      <w:r w:rsidRPr="00ED3845">
        <w:rPr>
          <w:sz w:val="24"/>
        </w:rPr>
        <w:t>норм</w:t>
      </w:r>
      <w:r w:rsidRPr="00ED3845">
        <w:rPr>
          <w:spacing w:val="61"/>
          <w:sz w:val="24"/>
        </w:rPr>
        <w:t xml:space="preserve"> </w:t>
      </w:r>
      <w:r w:rsidRPr="00ED3845">
        <w:rPr>
          <w:sz w:val="24"/>
        </w:rPr>
        <w:t>русского</w:t>
      </w:r>
      <w:r w:rsidRPr="00ED3845">
        <w:rPr>
          <w:spacing w:val="1"/>
          <w:sz w:val="24"/>
        </w:rPr>
        <w:t xml:space="preserve"> </w:t>
      </w:r>
      <w:r w:rsidRPr="00ED3845">
        <w:rPr>
          <w:sz w:val="24"/>
        </w:rPr>
        <w:t>литературного</w:t>
      </w:r>
      <w:r w:rsidRPr="00ED3845">
        <w:rPr>
          <w:spacing w:val="1"/>
          <w:sz w:val="24"/>
        </w:rPr>
        <w:t xml:space="preserve"> </w:t>
      </w:r>
      <w:r w:rsidRPr="00ED3845">
        <w:rPr>
          <w:sz w:val="24"/>
        </w:rPr>
        <w:t>языка</w:t>
      </w:r>
      <w:r w:rsidRPr="00ED3845">
        <w:rPr>
          <w:spacing w:val="1"/>
          <w:sz w:val="24"/>
        </w:rPr>
        <w:t xml:space="preserve"> </w:t>
      </w:r>
      <w:r w:rsidRPr="00ED3845">
        <w:rPr>
          <w:sz w:val="24"/>
        </w:rPr>
        <w:t>(норм</w:t>
      </w:r>
      <w:r w:rsidRPr="00ED3845">
        <w:rPr>
          <w:spacing w:val="1"/>
          <w:sz w:val="24"/>
        </w:rPr>
        <w:t xml:space="preserve"> </w:t>
      </w:r>
      <w:r w:rsidRPr="00ED3845">
        <w:rPr>
          <w:sz w:val="24"/>
        </w:rPr>
        <w:t>произношения,</w:t>
      </w:r>
      <w:r w:rsidRPr="00ED3845">
        <w:rPr>
          <w:spacing w:val="1"/>
          <w:sz w:val="24"/>
        </w:rPr>
        <w:t xml:space="preserve"> </w:t>
      </w:r>
      <w:r w:rsidRPr="00ED3845">
        <w:rPr>
          <w:sz w:val="24"/>
        </w:rPr>
        <w:t>словоупотребления,</w:t>
      </w:r>
      <w:r w:rsidRPr="00ED3845">
        <w:rPr>
          <w:spacing w:val="1"/>
          <w:sz w:val="24"/>
        </w:rPr>
        <w:t xml:space="preserve"> </w:t>
      </w:r>
      <w:r w:rsidRPr="00ED3845">
        <w:rPr>
          <w:sz w:val="24"/>
        </w:rPr>
        <w:t>грамматики);</w:t>
      </w:r>
      <w:r w:rsidRPr="00ED3845">
        <w:rPr>
          <w:spacing w:val="1"/>
          <w:sz w:val="24"/>
        </w:rPr>
        <w:t xml:space="preserve"> </w:t>
      </w:r>
      <w:r w:rsidRPr="00ED3845">
        <w:rPr>
          <w:sz w:val="24"/>
        </w:rPr>
        <w:t>устно</w:t>
      </w:r>
      <w:r w:rsidRPr="00ED3845">
        <w:rPr>
          <w:spacing w:val="1"/>
          <w:sz w:val="24"/>
        </w:rPr>
        <w:t xml:space="preserve"> </w:t>
      </w:r>
      <w:r w:rsidRPr="00ED3845">
        <w:rPr>
          <w:sz w:val="24"/>
        </w:rPr>
        <w:t>и</w:t>
      </w:r>
      <w:r w:rsidRPr="00ED3845">
        <w:rPr>
          <w:spacing w:val="1"/>
          <w:sz w:val="24"/>
        </w:rPr>
        <w:t xml:space="preserve"> </w:t>
      </w:r>
      <w:r w:rsidRPr="00ED3845">
        <w:rPr>
          <w:sz w:val="24"/>
        </w:rPr>
        <w:t>письменно формулировать простые выводы на основе прослушанного/прочитанного текста,</w:t>
      </w:r>
      <w:r w:rsidRPr="00ED3845">
        <w:rPr>
          <w:spacing w:val="1"/>
          <w:sz w:val="24"/>
        </w:rPr>
        <w:t xml:space="preserve"> </w:t>
      </w:r>
      <w:r w:rsidRPr="00ED3845">
        <w:rPr>
          <w:sz w:val="24"/>
        </w:rPr>
        <w:t>подтверждать</w:t>
      </w:r>
      <w:r w:rsidRPr="00ED3845">
        <w:rPr>
          <w:spacing w:val="-1"/>
          <w:sz w:val="24"/>
        </w:rPr>
        <w:t xml:space="preserve"> </w:t>
      </w:r>
      <w:r w:rsidRPr="00ED3845">
        <w:rPr>
          <w:sz w:val="24"/>
        </w:rPr>
        <w:t>свой ответ</w:t>
      </w:r>
      <w:r w:rsidRPr="00ED3845">
        <w:rPr>
          <w:spacing w:val="2"/>
          <w:sz w:val="24"/>
        </w:rPr>
        <w:t xml:space="preserve"> </w:t>
      </w:r>
      <w:r w:rsidRPr="00ED3845">
        <w:rPr>
          <w:sz w:val="24"/>
        </w:rPr>
        <w:t>примерами</w:t>
      </w:r>
      <w:r w:rsidRPr="00ED3845">
        <w:rPr>
          <w:spacing w:val="-1"/>
          <w:sz w:val="24"/>
        </w:rPr>
        <w:t xml:space="preserve"> </w:t>
      </w:r>
      <w:r w:rsidRPr="00ED3845">
        <w:rPr>
          <w:sz w:val="24"/>
        </w:rPr>
        <w:t>из текста;</w:t>
      </w:r>
    </w:p>
    <w:p w:rsidR="00ED3845" w:rsidRPr="00ED3845" w:rsidRDefault="00ED3845" w:rsidP="002A2122">
      <w:pPr>
        <w:pStyle w:val="a6"/>
        <w:numPr>
          <w:ilvl w:val="0"/>
          <w:numId w:val="57"/>
        </w:numPr>
        <w:tabs>
          <w:tab w:val="left" w:pos="1713"/>
        </w:tabs>
        <w:ind w:left="284"/>
        <w:jc w:val="both"/>
        <w:rPr>
          <w:sz w:val="24"/>
        </w:rPr>
      </w:pPr>
      <w:proofErr w:type="gramStart"/>
      <w:r w:rsidRPr="00ED3845">
        <w:rPr>
          <w:sz w:val="24"/>
        </w:rPr>
        <w:t>составлять</w:t>
      </w:r>
      <w:r w:rsidRPr="00ED3845">
        <w:rPr>
          <w:spacing w:val="1"/>
          <w:sz w:val="24"/>
        </w:rPr>
        <w:t xml:space="preserve"> </w:t>
      </w:r>
      <w:r w:rsidRPr="00ED3845">
        <w:rPr>
          <w:sz w:val="24"/>
        </w:rPr>
        <w:t>план</w:t>
      </w:r>
      <w:r w:rsidRPr="00ED3845">
        <w:rPr>
          <w:spacing w:val="1"/>
          <w:sz w:val="24"/>
        </w:rPr>
        <w:t xml:space="preserve"> </w:t>
      </w:r>
      <w:r w:rsidRPr="00ED3845">
        <w:rPr>
          <w:sz w:val="24"/>
        </w:rPr>
        <w:t>текста</w:t>
      </w:r>
      <w:r w:rsidRPr="00ED3845">
        <w:rPr>
          <w:spacing w:val="1"/>
          <w:sz w:val="24"/>
        </w:rPr>
        <w:t xml:space="preserve"> </w:t>
      </w:r>
      <w:r w:rsidRPr="00ED3845">
        <w:rPr>
          <w:sz w:val="24"/>
        </w:rPr>
        <w:t>(вопросный,</w:t>
      </w:r>
      <w:r w:rsidRPr="00ED3845">
        <w:rPr>
          <w:spacing w:val="1"/>
          <w:sz w:val="24"/>
        </w:rPr>
        <w:t xml:space="preserve"> </w:t>
      </w:r>
      <w:r w:rsidRPr="00ED3845">
        <w:rPr>
          <w:sz w:val="24"/>
        </w:rPr>
        <w:t>номинативный,</w:t>
      </w:r>
      <w:r w:rsidRPr="00ED3845">
        <w:rPr>
          <w:spacing w:val="1"/>
          <w:sz w:val="24"/>
        </w:rPr>
        <w:t xml:space="preserve"> </w:t>
      </w:r>
      <w:r w:rsidRPr="00ED3845">
        <w:rPr>
          <w:sz w:val="24"/>
        </w:rPr>
        <w:t>цитатный),</w:t>
      </w:r>
      <w:r w:rsidRPr="00ED3845">
        <w:rPr>
          <w:spacing w:val="1"/>
          <w:sz w:val="24"/>
        </w:rPr>
        <w:t xml:space="preserve"> </w:t>
      </w:r>
      <w:r w:rsidRPr="00ED3845">
        <w:rPr>
          <w:sz w:val="24"/>
        </w:rPr>
        <w:t>пересказывать</w:t>
      </w:r>
      <w:r w:rsidRPr="00ED3845">
        <w:rPr>
          <w:spacing w:val="1"/>
          <w:sz w:val="24"/>
        </w:rPr>
        <w:t xml:space="preserve"> </w:t>
      </w:r>
      <w:r w:rsidRPr="00ED3845">
        <w:rPr>
          <w:sz w:val="24"/>
        </w:rPr>
        <w:t>(устно) подробно, выборочно, сжато (кратко), от лица героя, с изменением лица рассказчика,</w:t>
      </w:r>
      <w:r w:rsidRPr="00ED3845">
        <w:rPr>
          <w:spacing w:val="1"/>
          <w:sz w:val="24"/>
        </w:rPr>
        <w:t xml:space="preserve"> </w:t>
      </w:r>
      <w:r w:rsidRPr="00ED3845">
        <w:rPr>
          <w:sz w:val="24"/>
        </w:rPr>
        <w:t>от</w:t>
      </w:r>
      <w:r w:rsidRPr="00ED3845">
        <w:rPr>
          <w:spacing w:val="-1"/>
          <w:sz w:val="24"/>
        </w:rPr>
        <w:t xml:space="preserve"> </w:t>
      </w:r>
      <w:r w:rsidRPr="00ED3845">
        <w:rPr>
          <w:sz w:val="24"/>
        </w:rPr>
        <w:t>третьего лица;</w:t>
      </w:r>
      <w:proofErr w:type="gramEnd"/>
    </w:p>
    <w:p w:rsidR="00ED3845" w:rsidRPr="00ED3845" w:rsidRDefault="00ED3845" w:rsidP="002A2122">
      <w:pPr>
        <w:pStyle w:val="a6"/>
        <w:numPr>
          <w:ilvl w:val="0"/>
          <w:numId w:val="57"/>
        </w:numPr>
        <w:tabs>
          <w:tab w:val="left" w:pos="1713"/>
        </w:tabs>
        <w:ind w:left="284"/>
        <w:jc w:val="both"/>
        <w:rPr>
          <w:sz w:val="24"/>
        </w:rPr>
      </w:pPr>
      <w:r w:rsidRPr="00ED3845">
        <w:rPr>
          <w:sz w:val="24"/>
        </w:rPr>
        <w:t>читать</w:t>
      </w:r>
      <w:r w:rsidRPr="00ED3845">
        <w:rPr>
          <w:spacing w:val="1"/>
          <w:sz w:val="24"/>
        </w:rPr>
        <w:t xml:space="preserve"> </w:t>
      </w:r>
      <w:r w:rsidRPr="00ED3845">
        <w:rPr>
          <w:sz w:val="24"/>
        </w:rPr>
        <w:t>по</w:t>
      </w:r>
      <w:r w:rsidRPr="00ED3845">
        <w:rPr>
          <w:spacing w:val="1"/>
          <w:sz w:val="24"/>
        </w:rPr>
        <w:t xml:space="preserve"> </w:t>
      </w:r>
      <w:r w:rsidRPr="00ED3845">
        <w:rPr>
          <w:sz w:val="24"/>
        </w:rPr>
        <w:t>ролям</w:t>
      </w:r>
      <w:r w:rsidRPr="00ED3845">
        <w:rPr>
          <w:spacing w:val="1"/>
          <w:sz w:val="24"/>
        </w:rPr>
        <w:t xml:space="preserve"> </w:t>
      </w:r>
      <w:r w:rsidRPr="00ED3845">
        <w:rPr>
          <w:sz w:val="24"/>
        </w:rPr>
        <w:t>с</w:t>
      </w:r>
      <w:r w:rsidRPr="00ED3845">
        <w:rPr>
          <w:spacing w:val="1"/>
          <w:sz w:val="24"/>
        </w:rPr>
        <w:t xml:space="preserve"> </w:t>
      </w:r>
      <w:r w:rsidRPr="00ED3845">
        <w:rPr>
          <w:sz w:val="24"/>
        </w:rPr>
        <w:t>соблюдением</w:t>
      </w:r>
      <w:r w:rsidRPr="00ED3845">
        <w:rPr>
          <w:spacing w:val="1"/>
          <w:sz w:val="24"/>
        </w:rPr>
        <w:t xml:space="preserve"> </w:t>
      </w:r>
      <w:r w:rsidRPr="00ED3845">
        <w:rPr>
          <w:sz w:val="24"/>
        </w:rPr>
        <w:t>норм</w:t>
      </w:r>
      <w:r w:rsidRPr="00ED3845">
        <w:rPr>
          <w:spacing w:val="1"/>
          <w:sz w:val="24"/>
        </w:rPr>
        <w:t xml:space="preserve"> </w:t>
      </w:r>
      <w:r w:rsidRPr="00ED3845">
        <w:rPr>
          <w:sz w:val="24"/>
        </w:rPr>
        <w:t>произношения,</w:t>
      </w:r>
      <w:r w:rsidRPr="00ED3845">
        <w:rPr>
          <w:spacing w:val="1"/>
          <w:sz w:val="24"/>
        </w:rPr>
        <w:t xml:space="preserve"> </w:t>
      </w:r>
      <w:r w:rsidRPr="00ED3845">
        <w:rPr>
          <w:sz w:val="24"/>
        </w:rPr>
        <w:t>расстановки</w:t>
      </w:r>
      <w:r w:rsidRPr="00ED3845">
        <w:rPr>
          <w:spacing w:val="1"/>
          <w:sz w:val="24"/>
        </w:rPr>
        <w:t xml:space="preserve"> </w:t>
      </w:r>
      <w:r w:rsidRPr="00ED3845">
        <w:rPr>
          <w:sz w:val="24"/>
        </w:rPr>
        <w:t>ударения,</w:t>
      </w:r>
      <w:r w:rsidRPr="00ED3845">
        <w:rPr>
          <w:spacing w:val="1"/>
          <w:sz w:val="24"/>
        </w:rPr>
        <w:t xml:space="preserve"> </w:t>
      </w:r>
      <w:r w:rsidRPr="00ED3845">
        <w:rPr>
          <w:sz w:val="24"/>
        </w:rPr>
        <w:t>инсценировать</w:t>
      </w:r>
      <w:r w:rsidRPr="00ED3845">
        <w:rPr>
          <w:spacing w:val="1"/>
          <w:sz w:val="24"/>
        </w:rPr>
        <w:t xml:space="preserve"> </w:t>
      </w:r>
      <w:r w:rsidRPr="00ED3845">
        <w:rPr>
          <w:sz w:val="24"/>
        </w:rPr>
        <w:t>небольшие</w:t>
      </w:r>
      <w:r w:rsidRPr="00ED3845">
        <w:rPr>
          <w:spacing w:val="-1"/>
          <w:sz w:val="24"/>
        </w:rPr>
        <w:t xml:space="preserve"> </w:t>
      </w:r>
      <w:r w:rsidRPr="00ED3845">
        <w:rPr>
          <w:sz w:val="24"/>
        </w:rPr>
        <w:t>эпизоды</w:t>
      </w:r>
      <w:r w:rsidRPr="00ED3845">
        <w:rPr>
          <w:spacing w:val="-3"/>
          <w:sz w:val="24"/>
        </w:rPr>
        <w:t xml:space="preserve"> </w:t>
      </w:r>
      <w:r w:rsidRPr="00ED3845">
        <w:rPr>
          <w:sz w:val="24"/>
        </w:rPr>
        <w:t>из</w:t>
      </w:r>
      <w:r w:rsidRPr="00ED3845">
        <w:rPr>
          <w:spacing w:val="-2"/>
          <w:sz w:val="24"/>
        </w:rPr>
        <w:t xml:space="preserve"> </w:t>
      </w:r>
      <w:r w:rsidRPr="00ED3845">
        <w:rPr>
          <w:sz w:val="24"/>
        </w:rPr>
        <w:t>произведения;</w:t>
      </w:r>
    </w:p>
    <w:p w:rsidR="00ED3845" w:rsidRPr="00ED3845" w:rsidRDefault="00ED3845" w:rsidP="002A2122">
      <w:pPr>
        <w:pStyle w:val="a6"/>
        <w:numPr>
          <w:ilvl w:val="0"/>
          <w:numId w:val="57"/>
        </w:numPr>
        <w:tabs>
          <w:tab w:val="left" w:pos="1713"/>
        </w:tabs>
        <w:ind w:left="284"/>
        <w:jc w:val="both"/>
        <w:rPr>
          <w:sz w:val="24"/>
        </w:rPr>
      </w:pPr>
      <w:r w:rsidRPr="00ED3845">
        <w:rPr>
          <w:sz w:val="24"/>
        </w:rPr>
        <w:t>составлять устные и письменные высказывания на заданную тему по содержанию</w:t>
      </w:r>
      <w:r w:rsidRPr="00ED3845">
        <w:rPr>
          <w:spacing w:val="1"/>
          <w:sz w:val="24"/>
        </w:rPr>
        <w:t xml:space="preserve"> </w:t>
      </w:r>
      <w:r w:rsidRPr="00ED3845">
        <w:rPr>
          <w:sz w:val="24"/>
        </w:rPr>
        <w:t>произведения (не менее 10 предложений), писать сочинения на заданную тему, используя</w:t>
      </w:r>
      <w:r w:rsidRPr="00ED3845">
        <w:rPr>
          <w:spacing w:val="1"/>
          <w:sz w:val="24"/>
        </w:rPr>
        <w:t xml:space="preserve"> </w:t>
      </w:r>
      <w:r w:rsidRPr="00ED3845">
        <w:rPr>
          <w:sz w:val="24"/>
        </w:rPr>
        <w:t>разные</w:t>
      </w:r>
      <w:r w:rsidRPr="00ED3845">
        <w:rPr>
          <w:spacing w:val="1"/>
          <w:sz w:val="24"/>
        </w:rPr>
        <w:t xml:space="preserve"> </w:t>
      </w:r>
      <w:r w:rsidRPr="00ED3845">
        <w:rPr>
          <w:sz w:val="24"/>
        </w:rPr>
        <w:t>типы</w:t>
      </w:r>
      <w:r w:rsidRPr="00ED3845">
        <w:rPr>
          <w:spacing w:val="1"/>
          <w:sz w:val="24"/>
        </w:rPr>
        <w:t xml:space="preserve"> </w:t>
      </w:r>
      <w:r w:rsidRPr="00ED3845">
        <w:rPr>
          <w:sz w:val="24"/>
        </w:rPr>
        <w:t>речи</w:t>
      </w:r>
      <w:r w:rsidRPr="00ED3845">
        <w:rPr>
          <w:spacing w:val="1"/>
          <w:sz w:val="24"/>
        </w:rPr>
        <w:t xml:space="preserve"> </w:t>
      </w:r>
      <w:r w:rsidRPr="00ED3845">
        <w:rPr>
          <w:sz w:val="24"/>
        </w:rPr>
        <w:t>(повествование,</w:t>
      </w:r>
      <w:r w:rsidRPr="00ED3845">
        <w:rPr>
          <w:spacing w:val="1"/>
          <w:sz w:val="24"/>
        </w:rPr>
        <w:t xml:space="preserve"> </w:t>
      </w:r>
      <w:r w:rsidRPr="00ED3845">
        <w:rPr>
          <w:sz w:val="24"/>
        </w:rPr>
        <w:t>описание,</w:t>
      </w:r>
      <w:r w:rsidRPr="00ED3845">
        <w:rPr>
          <w:spacing w:val="1"/>
          <w:sz w:val="24"/>
        </w:rPr>
        <w:t xml:space="preserve"> </w:t>
      </w:r>
      <w:r w:rsidRPr="00ED3845">
        <w:rPr>
          <w:sz w:val="24"/>
        </w:rPr>
        <w:t>рассуждение),</w:t>
      </w:r>
      <w:r w:rsidRPr="00ED3845">
        <w:rPr>
          <w:spacing w:val="1"/>
          <w:sz w:val="24"/>
        </w:rPr>
        <w:t xml:space="preserve"> </w:t>
      </w:r>
      <w:r w:rsidRPr="00ED3845">
        <w:rPr>
          <w:sz w:val="24"/>
        </w:rPr>
        <w:t>корректировать</w:t>
      </w:r>
      <w:r w:rsidRPr="00ED3845">
        <w:rPr>
          <w:spacing w:val="1"/>
          <w:sz w:val="24"/>
        </w:rPr>
        <w:t xml:space="preserve"> </w:t>
      </w:r>
      <w:r w:rsidRPr="00ED3845">
        <w:rPr>
          <w:sz w:val="24"/>
        </w:rPr>
        <w:t>собственный</w:t>
      </w:r>
      <w:r w:rsidRPr="00ED3845">
        <w:rPr>
          <w:spacing w:val="-57"/>
          <w:sz w:val="24"/>
        </w:rPr>
        <w:t xml:space="preserve"> </w:t>
      </w:r>
      <w:r w:rsidRPr="00ED3845">
        <w:rPr>
          <w:sz w:val="24"/>
        </w:rPr>
        <w:t>текст</w:t>
      </w:r>
      <w:r w:rsidRPr="00ED3845">
        <w:rPr>
          <w:spacing w:val="-1"/>
          <w:sz w:val="24"/>
        </w:rPr>
        <w:t xml:space="preserve"> </w:t>
      </w:r>
      <w:r w:rsidRPr="00ED3845">
        <w:rPr>
          <w:sz w:val="24"/>
        </w:rPr>
        <w:t>с</w:t>
      </w:r>
      <w:r w:rsidRPr="00ED3845">
        <w:rPr>
          <w:spacing w:val="1"/>
          <w:sz w:val="24"/>
        </w:rPr>
        <w:t xml:space="preserve"> </w:t>
      </w:r>
      <w:r w:rsidRPr="00ED3845">
        <w:rPr>
          <w:sz w:val="24"/>
        </w:rPr>
        <w:t>учётом</w:t>
      </w:r>
      <w:r w:rsidRPr="00ED3845">
        <w:rPr>
          <w:spacing w:val="-2"/>
          <w:sz w:val="24"/>
        </w:rPr>
        <w:t xml:space="preserve"> </w:t>
      </w:r>
      <w:r w:rsidRPr="00ED3845">
        <w:rPr>
          <w:sz w:val="24"/>
        </w:rPr>
        <w:t>правильности,</w:t>
      </w:r>
      <w:r w:rsidRPr="00ED3845">
        <w:rPr>
          <w:spacing w:val="3"/>
          <w:sz w:val="24"/>
        </w:rPr>
        <w:t xml:space="preserve"> </w:t>
      </w:r>
      <w:r w:rsidRPr="00ED3845">
        <w:rPr>
          <w:sz w:val="24"/>
        </w:rPr>
        <w:t>выразительности</w:t>
      </w:r>
      <w:r w:rsidRPr="00ED3845">
        <w:rPr>
          <w:spacing w:val="-1"/>
          <w:sz w:val="24"/>
        </w:rPr>
        <w:t xml:space="preserve"> </w:t>
      </w:r>
      <w:r w:rsidRPr="00ED3845">
        <w:rPr>
          <w:sz w:val="24"/>
        </w:rPr>
        <w:t>письменной</w:t>
      </w:r>
      <w:r w:rsidRPr="00ED3845">
        <w:rPr>
          <w:spacing w:val="2"/>
          <w:sz w:val="24"/>
        </w:rPr>
        <w:t xml:space="preserve"> </w:t>
      </w:r>
      <w:r w:rsidRPr="00ED3845">
        <w:rPr>
          <w:sz w:val="24"/>
        </w:rPr>
        <w:t>речи;</w:t>
      </w:r>
    </w:p>
    <w:p w:rsidR="00ED3845" w:rsidRPr="00ED3845" w:rsidRDefault="00ED3845" w:rsidP="002A2122">
      <w:pPr>
        <w:pStyle w:val="a6"/>
        <w:numPr>
          <w:ilvl w:val="0"/>
          <w:numId w:val="57"/>
        </w:numPr>
        <w:tabs>
          <w:tab w:val="left" w:pos="1713"/>
        </w:tabs>
        <w:ind w:left="284"/>
        <w:jc w:val="both"/>
        <w:rPr>
          <w:sz w:val="24"/>
        </w:rPr>
      </w:pPr>
      <w:r w:rsidRPr="00ED3845">
        <w:rPr>
          <w:sz w:val="24"/>
        </w:rPr>
        <w:t>составлять</w:t>
      </w:r>
      <w:r w:rsidRPr="00ED3845">
        <w:rPr>
          <w:spacing w:val="-2"/>
          <w:sz w:val="24"/>
        </w:rPr>
        <w:t xml:space="preserve"> </w:t>
      </w:r>
      <w:r w:rsidRPr="00ED3845">
        <w:rPr>
          <w:sz w:val="24"/>
        </w:rPr>
        <w:t>краткий</w:t>
      </w:r>
      <w:r w:rsidRPr="00ED3845">
        <w:rPr>
          <w:spacing w:val="-3"/>
          <w:sz w:val="24"/>
        </w:rPr>
        <w:t xml:space="preserve"> </w:t>
      </w:r>
      <w:r w:rsidRPr="00ED3845">
        <w:rPr>
          <w:sz w:val="24"/>
        </w:rPr>
        <w:t>отзыв</w:t>
      </w:r>
      <w:r w:rsidRPr="00ED3845">
        <w:rPr>
          <w:spacing w:val="-4"/>
          <w:sz w:val="24"/>
        </w:rPr>
        <w:t xml:space="preserve"> </w:t>
      </w:r>
      <w:r w:rsidRPr="00ED3845">
        <w:rPr>
          <w:sz w:val="24"/>
        </w:rPr>
        <w:t>о</w:t>
      </w:r>
      <w:r w:rsidRPr="00ED3845">
        <w:rPr>
          <w:spacing w:val="-3"/>
          <w:sz w:val="24"/>
        </w:rPr>
        <w:t xml:space="preserve"> </w:t>
      </w:r>
      <w:r w:rsidRPr="00ED3845">
        <w:rPr>
          <w:sz w:val="24"/>
        </w:rPr>
        <w:t>прочитанном</w:t>
      </w:r>
      <w:r w:rsidRPr="00ED3845">
        <w:rPr>
          <w:spacing w:val="-4"/>
          <w:sz w:val="24"/>
        </w:rPr>
        <w:t xml:space="preserve"> </w:t>
      </w:r>
      <w:r w:rsidRPr="00ED3845">
        <w:rPr>
          <w:sz w:val="24"/>
        </w:rPr>
        <w:t>произведении</w:t>
      </w:r>
      <w:r w:rsidRPr="00ED3845">
        <w:rPr>
          <w:spacing w:val="-4"/>
          <w:sz w:val="24"/>
        </w:rPr>
        <w:t xml:space="preserve"> </w:t>
      </w:r>
      <w:r w:rsidRPr="00ED3845">
        <w:rPr>
          <w:sz w:val="24"/>
        </w:rPr>
        <w:t>по</w:t>
      </w:r>
      <w:r w:rsidRPr="00ED3845">
        <w:rPr>
          <w:spacing w:val="-3"/>
          <w:sz w:val="24"/>
        </w:rPr>
        <w:t xml:space="preserve"> </w:t>
      </w:r>
      <w:r w:rsidRPr="00ED3845">
        <w:rPr>
          <w:sz w:val="24"/>
        </w:rPr>
        <w:t>заданному</w:t>
      </w:r>
      <w:r w:rsidRPr="00ED3845">
        <w:rPr>
          <w:spacing w:val="-9"/>
          <w:sz w:val="24"/>
        </w:rPr>
        <w:t xml:space="preserve"> </w:t>
      </w:r>
      <w:r w:rsidRPr="00ED3845">
        <w:rPr>
          <w:sz w:val="24"/>
        </w:rPr>
        <w:t>алгоритму;</w:t>
      </w:r>
    </w:p>
    <w:p w:rsidR="00ED3845" w:rsidRPr="00ED3845" w:rsidRDefault="00ED3845" w:rsidP="002A2122">
      <w:pPr>
        <w:pStyle w:val="a6"/>
        <w:numPr>
          <w:ilvl w:val="0"/>
          <w:numId w:val="57"/>
        </w:numPr>
        <w:tabs>
          <w:tab w:val="left" w:pos="1713"/>
        </w:tabs>
        <w:ind w:left="284"/>
        <w:jc w:val="both"/>
        <w:rPr>
          <w:sz w:val="24"/>
        </w:rPr>
      </w:pPr>
      <w:proofErr w:type="gramStart"/>
      <w:r w:rsidRPr="00ED3845">
        <w:rPr>
          <w:sz w:val="24"/>
        </w:rPr>
        <w:t>сочинять</w:t>
      </w:r>
      <w:r w:rsidRPr="00ED3845">
        <w:rPr>
          <w:spacing w:val="1"/>
          <w:sz w:val="24"/>
        </w:rPr>
        <w:t xml:space="preserve"> </w:t>
      </w:r>
      <w:r w:rsidRPr="00ED3845">
        <w:rPr>
          <w:sz w:val="24"/>
        </w:rPr>
        <w:t>по</w:t>
      </w:r>
      <w:r w:rsidRPr="00ED3845">
        <w:rPr>
          <w:spacing w:val="1"/>
          <w:sz w:val="24"/>
        </w:rPr>
        <w:t xml:space="preserve"> </w:t>
      </w:r>
      <w:r w:rsidRPr="00ED3845">
        <w:rPr>
          <w:sz w:val="24"/>
        </w:rPr>
        <w:t>аналогии с прочитанным,</w:t>
      </w:r>
      <w:r w:rsidRPr="00ED3845">
        <w:rPr>
          <w:spacing w:val="1"/>
          <w:sz w:val="24"/>
        </w:rPr>
        <w:t xml:space="preserve"> </w:t>
      </w:r>
      <w:r w:rsidRPr="00ED3845">
        <w:rPr>
          <w:sz w:val="24"/>
        </w:rPr>
        <w:t>составлять</w:t>
      </w:r>
      <w:r w:rsidRPr="00ED3845">
        <w:rPr>
          <w:spacing w:val="1"/>
          <w:sz w:val="24"/>
        </w:rPr>
        <w:t xml:space="preserve"> </w:t>
      </w:r>
      <w:r w:rsidRPr="00ED3845">
        <w:rPr>
          <w:sz w:val="24"/>
        </w:rPr>
        <w:t>рассказ</w:t>
      </w:r>
      <w:r w:rsidRPr="00ED3845">
        <w:rPr>
          <w:spacing w:val="1"/>
          <w:sz w:val="24"/>
        </w:rPr>
        <w:t xml:space="preserve"> </w:t>
      </w:r>
      <w:r w:rsidRPr="00ED3845">
        <w:rPr>
          <w:sz w:val="24"/>
        </w:rPr>
        <w:t>по</w:t>
      </w:r>
      <w:r w:rsidRPr="00ED3845">
        <w:rPr>
          <w:spacing w:val="1"/>
          <w:sz w:val="24"/>
        </w:rPr>
        <w:t xml:space="preserve"> </w:t>
      </w:r>
      <w:r w:rsidRPr="00ED3845">
        <w:rPr>
          <w:sz w:val="24"/>
        </w:rPr>
        <w:t>иллюстрациям, от</w:t>
      </w:r>
      <w:r w:rsidRPr="00ED3845">
        <w:rPr>
          <w:spacing w:val="1"/>
          <w:sz w:val="24"/>
        </w:rPr>
        <w:t xml:space="preserve"> </w:t>
      </w:r>
      <w:r w:rsidRPr="00ED3845">
        <w:rPr>
          <w:sz w:val="24"/>
        </w:rPr>
        <w:t>имени одного из героев, придумывать продолжение прочитанного</w:t>
      </w:r>
      <w:r>
        <w:rPr>
          <w:sz w:val="24"/>
        </w:rPr>
        <w:t xml:space="preserve"> </w:t>
      </w:r>
      <w:r w:rsidRPr="00ED3845">
        <w:rPr>
          <w:sz w:val="24"/>
        </w:rPr>
        <w:t>произведения (не менее 10</w:t>
      </w:r>
      <w:r w:rsidRPr="00ED3845">
        <w:rPr>
          <w:spacing w:val="1"/>
          <w:sz w:val="24"/>
        </w:rPr>
        <w:t xml:space="preserve"> </w:t>
      </w:r>
      <w:r w:rsidRPr="00ED3845">
        <w:rPr>
          <w:sz w:val="24"/>
        </w:rPr>
        <w:t>предложений);</w:t>
      </w:r>
      <w:proofErr w:type="gramEnd"/>
    </w:p>
    <w:p w:rsidR="00ED3845" w:rsidRPr="00ED3845" w:rsidRDefault="00ED3845" w:rsidP="002A2122">
      <w:pPr>
        <w:pStyle w:val="a6"/>
        <w:numPr>
          <w:ilvl w:val="0"/>
          <w:numId w:val="57"/>
        </w:numPr>
        <w:tabs>
          <w:tab w:val="left" w:pos="1713"/>
        </w:tabs>
        <w:ind w:left="284"/>
        <w:jc w:val="both"/>
        <w:rPr>
          <w:sz w:val="24"/>
        </w:rPr>
      </w:pPr>
      <w:proofErr w:type="gramStart"/>
      <w:r w:rsidRPr="00ED3845">
        <w:rPr>
          <w:sz w:val="24"/>
        </w:rPr>
        <w:t>использовать</w:t>
      </w:r>
      <w:r w:rsidRPr="00ED3845">
        <w:rPr>
          <w:spacing w:val="1"/>
          <w:sz w:val="24"/>
        </w:rPr>
        <w:t xml:space="preserve"> </w:t>
      </w:r>
      <w:r w:rsidRPr="00ED3845">
        <w:rPr>
          <w:sz w:val="24"/>
        </w:rPr>
        <w:t>в</w:t>
      </w:r>
      <w:r w:rsidRPr="00ED3845">
        <w:rPr>
          <w:spacing w:val="1"/>
          <w:sz w:val="24"/>
        </w:rPr>
        <w:t xml:space="preserve"> </w:t>
      </w:r>
      <w:r w:rsidRPr="00ED3845">
        <w:rPr>
          <w:sz w:val="24"/>
        </w:rPr>
        <w:t>соответствии</w:t>
      </w:r>
      <w:r w:rsidRPr="00ED3845">
        <w:rPr>
          <w:spacing w:val="1"/>
          <w:sz w:val="24"/>
        </w:rPr>
        <w:t xml:space="preserve"> </w:t>
      </w:r>
      <w:r w:rsidRPr="00ED3845">
        <w:rPr>
          <w:sz w:val="24"/>
        </w:rPr>
        <w:t>с</w:t>
      </w:r>
      <w:r w:rsidRPr="00ED3845">
        <w:rPr>
          <w:spacing w:val="1"/>
          <w:sz w:val="24"/>
        </w:rPr>
        <w:t xml:space="preserve"> </w:t>
      </w:r>
      <w:r w:rsidRPr="00ED3845">
        <w:rPr>
          <w:sz w:val="24"/>
        </w:rPr>
        <w:t>учебной</w:t>
      </w:r>
      <w:r w:rsidRPr="00ED3845">
        <w:rPr>
          <w:spacing w:val="1"/>
          <w:sz w:val="24"/>
        </w:rPr>
        <w:t xml:space="preserve"> </w:t>
      </w:r>
      <w:r w:rsidRPr="00ED3845">
        <w:rPr>
          <w:sz w:val="24"/>
        </w:rPr>
        <w:t>задачей</w:t>
      </w:r>
      <w:r w:rsidRPr="00ED3845">
        <w:rPr>
          <w:spacing w:val="1"/>
          <w:sz w:val="24"/>
        </w:rPr>
        <w:t xml:space="preserve"> </w:t>
      </w:r>
      <w:r w:rsidRPr="00ED3845">
        <w:rPr>
          <w:sz w:val="24"/>
        </w:rPr>
        <w:t>аппарат</w:t>
      </w:r>
      <w:r w:rsidRPr="00ED3845">
        <w:rPr>
          <w:spacing w:val="1"/>
          <w:sz w:val="24"/>
        </w:rPr>
        <w:t xml:space="preserve"> </w:t>
      </w:r>
      <w:r w:rsidRPr="00ED3845">
        <w:rPr>
          <w:sz w:val="24"/>
        </w:rPr>
        <w:t>издания</w:t>
      </w:r>
      <w:r w:rsidRPr="00ED3845">
        <w:rPr>
          <w:spacing w:val="1"/>
          <w:sz w:val="24"/>
        </w:rPr>
        <w:t xml:space="preserve"> </w:t>
      </w:r>
      <w:r w:rsidRPr="00ED3845">
        <w:rPr>
          <w:sz w:val="24"/>
        </w:rPr>
        <w:t>(обложку,</w:t>
      </w:r>
      <w:r w:rsidRPr="00ED3845">
        <w:rPr>
          <w:spacing w:val="1"/>
          <w:sz w:val="24"/>
        </w:rPr>
        <w:t xml:space="preserve"> </w:t>
      </w:r>
      <w:r w:rsidRPr="00ED3845">
        <w:rPr>
          <w:sz w:val="24"/>
        </w:rPr>
        <w:t>оглавление,</w:t>
      </w:r>
      <w:r w:rsidRPr="00ED3845">
        <w:rPr>
          <w:spacing w:val="-2"/>
          <w:sz w:val="24"/>
        </w:rPr>
        <w:t xml:space="preserve"> </w:t>
      </w:r>
      <w:r w:rsidRPr="00ED3845">
        <w:rPr>
          <w:sz w:val="24"/>
        </w:rPr>
        <w:t>аннотацию,</w:t>
      </w:r>
      <w:r w:rsidRPr="00ED3845">
        <w:rPr>
          <w:spacing w:val="-2"/>
          <w:sz w:val="24"/>
        </w:rPr>
        <w:t xml:space="preserve"> </w:t>
      </w:r>
      <w:r w:rsidRPr="00ED3845">
        <w:rPr>
          <w:sz w:val="24"/>
        </w:rPr>
        <w:t>иллюстрации,</w:t>
      </w:r>
      <w:r w:rsidRPr="00ED3845">
        <w:rPr>
          <w:spacing w:val="-1"/>
          <w:sz w:val="24"/>
        </w:rPr>
        <w:t xml:space="preserve"> </w:t>
      </w:r>
      <w:r w:rsidRPr="00ED3845">
        <w:rPr>
          <w:sz w:val="24"/>
        </w:rPr>
        <w:t>предисловие,</w:t>
      </w:r>
      <w:r w:rsidRPr="00ED3845">
        <w:rPr>
          <w:spacing w:val="-2"/>
          <w:sz w:val="24"/>
        </w:rPr>
        <w:t xml:space="preserve"> </w:t>
      </w:r>
      <w:r w:rsidRPr="00ED3845">
        <w:rPr>
          <w:sz w:val="24"/>
        </w:rPr>
        <w:t>приложения,</w:t>
      </w:r>
      <w:r w:rsidRPr="00ED3845">
        <w:rPr>
          <w:spacing w:val="-1"/>
          <w:sz w:val="24"/>
        </w:rPr>
        <w:t xml:space="preserve"> </w:t>
      </w:r>
      <w:r w:rsidRPr="00ED3845">
        <w:rPr>
          <w:sz w:val="24"/>
        </w:rPr>
        <w:t>сноски,</w:t>
      </w:r>
      <w:r w:rsidRPr="00ED3845">
        <w:rPr>
          <w:spacing w:val="4"/>
          <w:sz w:val="24"/>
        </w:rPr>
        <w:t xml:space="preserve"> </w:t>
      </w:r>
      <w:r w:rsidRPr="00ED3845">
        <w:rPr>
          <w:sz w:val="24"/>
        </w:rPr>
        <w:t>примечания);</w:t>
      </w:r>
      <w:proofErr w:type="gramEnd"/>
    </w:p>
    <w:p w:rsidR="00ED3845" w:rsidRPr="00ED3845" w:rsidRDefault="00ED3845" w:rsidP="002A2122">
      <w:pPr>
        <w:pStyle w:val="a6"/>
        <w:numPr>
          <w:ilvl w:val="0"/>
          <w:numId w:val="57"/>
        </w:numPr>
        <w:tabs>
          <w:tab w:val="left" w:pos="1713"/>
        </w:tabs>
        <w:ind w:left="284"/>
        <w:jc w:val="both"/>
        <w:rPr>
          <w:sz w:val="24"/>
        </w:rPr>
      </w:pPr>
      <w:r w:rsidRPr="00ED3845">
        <w:rPr>
          <w:spacing w:val="-1"/>
          <w:sz w:val="24"/>
        </w:rPr>
        <w:t xml:space="preserve">выбирать книги для самостоятельного </w:t>
      </w:r>
      <w:r w:rsidRPr="00ED3845">
        <w:rPr>
          <w:sz w:val="24"/>
        </w:rPr>
        <w:t>чтения с учётом рекомендательного списка,</w:t>
      </w:r>
      <w:r w:rsidRPr="00ED3845">
        <w:rPr>
          <w:spacing w:val="1"/>
          <w:sz w:val="24"/>
        </w:rPr>
        <w:t xml:space="preserve"> </w:t>
      </w:r>
      <w:r w:rsidRPr="00ED3845">
        <w:rPr>
          <w:sz w:val="24"/>
        </w:rPr>
        <w:t>используя</w:t>
      </w:r>
      <w:r w:rsidRPr="00ED3845">
        <w:rPr>
          <w:spacing w:val="-1"/>
          <w:sz w:val="24"/>
        </w:rPr>
        <w:t xml:space="preserve"> </w:t>
      </w:r>
      <w:r w:rsidRPr="00ED3845">
        <w:rPr>
          <w:sz w:val="24"/>
        </w:rPr>
        <w:t>картотеки,</w:t>
      </w:r>
      <w:r w:rsidRPr="00ED3845">
        <w:rPr>
          <w:spacing w:val="1"/>
          <w:sz w:val="24"/>
        </w:rPr>
        <w:t xml:space="preserve"> </w:t>
      </w:r>
      <w:r w:rsidRPr="00ED3845">
        <w:rPr>
          <w:sz w:val="24"/>
        </w:rPr>
        <w:t>рассказывать о прочитанной книге;</w:t>
      </w:r>
    </w:p>
    <w:p w:rsidR="00ED3845" w:rsidRDefault="00ED3845" w:rsidP="002A2122">
      <w:pPr>
        <w:pStyle w:val="a4"/>
        <w:numPr>
          <w:ilvl w:val="0"/>
          <w:numId w:val="57"/>
        </w:numPr>
        <w:ind w:left="284"/>
      </w:pPr>
      <w:r>
        <w:t>использовать справочную литературу, включая ресурсы сети Интернет (в условиях</w:t>
      </w:r>
      <w:r>
        <w:rPr>
          <w:spacing w:val="-57"/>
        </w:rPr>
        <w:t xml:space="preserve"> </w:t>
      </w:r>
      <w:r>
        <w:t>контролируемого входа), для получения дополнительной информации в соответствии с</w:t>
      </w:r>
      <w:r>
        <w:rPr>
          <w:spacing w:val="1"/>
        </w:rPr>
        <w:t xml:space="preserve"> </w:t>
      </w:r>
      <w:r>
        <w:t>учебной</w:t>
      </w:r>
      <w:r>
        <w:rPr>
          <w:spacing w:val="-2"/>
        </w:rPr>
        <w:t xml:space="preserve"> </w:t>
      </w:r>
      <w:r>
        <w:t>задачей.</w:t>
      </w:r>
    </w:p>
    <w:p w:rsidR="00ED3845" w:rsidRDefault="00ED3845" w:rsidP="002A2122">
      <w:pPr>
        <w:jc w:val="both"/>
        <w:rPr>
          <w:b/>
          <w:sz w:val="24"/>
          <w:szCs w:val="24"/>
        </w:rPr>
      </w:pPr>
    </w:p>
    <w:p w:rsidR="007C0337" w:rsidRDefault="007C0337" w:rsidP="002A2122">
      <w:pPr>
        <w:ind w:firstLine="708"/>
        <w:jc w:val="center"/>
        <w:rPr>
          <w:b/>
        </w:rPr>
      </w:pPr>
      <w:r w:rsidRPr="007C0337">
        <w:rPr>
          <w:b/>
        </w:rPr>
        <w:t>ИНОСТРАННЫЙ ЯЗЫК (</w:t>
      </w:r>
      <w:r>
        <w:rPr>
          <w:b/>
        </w:rPr>
        <w:t>НЕМЕЦ</w:t>
      </w:r>
      <w:r w:rsidRPr="007C0337">
        <w:rPr>
          <w:b/>
        </w:rPr>
        <w:t>КИЙ)</w:t>
      </w:r>
    </w:p>
    <w:p w:rsidR="007C0337" w:rsidRDefault="007C0337" w:rsidP="002A2122">
      <w:pPr>
        <w:ind w:firstLine="708"/>
        <w:jc w:val="both"/>
      </w:pPr>
      <w: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w:t>
      </w:r>
    </w:p>
    <w:p w:rsidR="007C0337" w:rsidRDefault="007C0337" w:rsidP="002A2122">
      <w:pPr>
        <w:jc w:val="center"/>
        <w:rPr>
          <w:b/>
        </w:rPr>
      </w:pPr>
      <w:r w:rsidRPr="007C0337">
        <w:rPr>
          <w:b/>
        </w:rPr>
        <w:t>ПОЯСНИТЕЛЬНАЯ ЗАПИСКА</w:t>
      </w:r>
    </w:p>
    <w:p w:rsidR="007C0337" w:rsidRDefault="007C0337" w:rsidP="002A2122">
      <w:pPr>
        <w:ind w:firstLine="708"/>
        <w:jc w:val="both"/>
      </w:pPr>
      <w: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классам проверяемых </w:t>
      </w:r>
      <w:r>
        <w:lastRenderedPageBreak/>
        <w:t xml:space="preserve">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 Рабочая программа раскрывает цели образования, развития и </w:t>
      </w:r>
      <w:proofErr w:type="gramStart"/>
      <w:r>
        <w:t>воспитания</w:t>
      </w:r>
      <w:proofErr w:type="gramEnd"/>
      <w: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7C0337" w:rsidRDefault="007C0337" w:rsidP="002A2122">
      <w:pPr>
        <w:jc w:val="center"/>
        <w:rPr>
          <w:b/>
        </w:rPr>
      </w:pPr>
      <w:r w:rsidRPr="007C0337">
        <w:rPr>
          <w:b/>
        </w:rPr>
        <w:t>Общая характеристика учебного предмета «Иностранный язык (</w:t>
      </w:r>
      <w:r>
        <w:rPr>
          <w:b/>
        </w:rPr>
        <w:t>немец</w:t>
      </w:r>
      <w:r w:rsidRPr="007C0337">
        <w:rPr>
          <w:b/>
        </w:rPr>
        <w:t>кий)»</w:t>
      </w:r>
    </w:p>
    <w:p w:rsidR="00D10C1A" w:rsidRDefault="00D10C1A" w:rsidP="002A2122">
      <w:pPr>
        <w:ind w:firstLine="708"/>
        <w:jc w:val="both"/>
      </w:pPr>
      <w:r w:rsidRPr="00D10C1A">
        <w:rPr>
          <w:sz w:val="24"/>
          <w:szCs w:val="24"/>
        </w:rPr>
        <w:t>Изучение иностранного я</w:t>
      </w:r>
      <w:r>
        <w:rPr>
          <w:sz w:val="24"/>
          <w:szCs w:val="24"/>
        </w:rPr>
        <w:t>зыка в общеобразовательных орга</w:t>
      </w:r>
      <w:r w:rsidRPr="00D10C1A">
        <w:rPr>
          <w:sz w:val="24"/>
          <w:szCs w:val="24"/>
        </w:rPr>
        <w:t xml:space="preserve">низациях России начинается со 2 класса. Учащиеся данного возраста характеризуются </w:t>
      </w:r>
      <w:r>
        <w:rPr>
          <w:sz w:val="24"/>
          <w:szCs w:val="24"/>
        </w:rPr>
        <w:t>большой восприимчивостью к овла</w:t>
      </w:r>
      <w:r w:rsidRPr="00D10C1A">
        <w:rPr>
          <w:sz w:val="24"/>
          <w:szCs w:val="24"/>
        </w:rPr>
        <w:t>дению языками, что позвол</w:t>
      </w:r>
      <w:r>
        <w:rPr>
          <w:sz w:val="24"/>
          <w:szCs w:val="24"/>
        </w:rPr>
        <w:t>яет им овладевать основами обще</w:t>
      </w:r>
      <w:r w:rsidRPr="00D10C1A">
        <w:rPr>
          <w:sz w:val="24"/>
          <w:szCs w:val="24"/>
        </w:rPr>
        <w:t>ния на новом для них языке с меньшими затратами времени и усилий по сравнению с учащимися других возрастных групп. Построение программы и</w:t>
      </w:r>
      <w:r>
        <w:rPr>
          <w:sz w:val="24"/>
          <w:szCs w:val="24"/>
        </w:rPr>
        <w:t>меет нелинейный характер и осно</w:t>
      </w:r>
      <w:r w:rsidRPr="00D10C1A">
        <w:rPr>
          <w:sz w:val="24"/>
          <w:szCs w:val="24"/>
        </w:rPr>
        <w:t>вано на концентрическом принципе. В каждом классе даются</w:t>
      </w:r>
      <w:r>
        <w:rPr>
          <w:sz w:val="24"/>
          <w:szCs w:val="24"/>
        </w:rPr>
        <w:t xml:space="preserve"> </w:t>
      </w:r>
      <w:r>
        <w:t xml:space="preserve">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0C1A" w:rsidRDefault="00D10C1A" w:rsidP="002A2122">
      <w:pPr>
        <w:jc w:val="center"/>
        <w:rPr>
          <w:b/>
        </w:rPr>
      </w:pPr>
      <w:r w:rsidRPr="00D10C1A">
        <w:rPr>
          <w:b/>
        </w:rPr>
        <w:t>Цели изучения учебного предмета «Иностранный язык (</w:t>
      </w:r>
      <w:r>
        <w:rPr>
          <w:b/>
        </w:rPr>
        <w:t>немец</w:t>
      </w:r>
      <w:r w:rsidRPr="00D10C1A">
        <w:rPr>
          <w:b/>
        </w:rPr>
        <w:t>кий)»</w:t>
      </w:r>
    </w:p>
    <w:p w:rsidR="00D10C1A" w:rsidRPr="00D10C1A" w:rsidRDefault="00D10C1A" w:rsidP="002A2122">
      <w:pPr>
        <w:ind w:firstLine="708"/>
        <w:jc w:val="both"/>
        <w:rPr>
          <w:sz w:val="24"/>
          <w:szCs w:val="24"/>
        </w:rPr>
      </w:pPr>
      <w:r w:rsidRPr="00D10C1A">
        <w:rPr>
          <w:sz w:val="24"/>
          <w:szCs w:val="24"/>
        </w:rPr>
        <w:t xml:space="preserve">Цели обучения иностранному языку в начальной школе </w:t>
      </w:r>
      <w:r>
        <w:rPr>
          <w:sz w:val="24"/>
          <w:szCs w:val="24"/>
        </w:rPr>
        <w:t xml:space="preserve"> </w:t>
      </w:r>
      <w:r w:rsidRPr="00D10C1A">
        <w:rPr>
          <w:sz w:val="24"/>
          <w:szCs w:val="24"/>
        </w:rPr>
        <w:t xml:space="preserve">можно условно разделить </w:t>
      </w:r>
      <w:proofErr w:type="gramStart"/>
      <w:r w:rsidRPr="00D10C1A">
        <w:rPr>
          <w:sz w:val="24"/>
          <w:szCs w:val="24"/>
        </w:rPr>
        <w:t>на</w:t>
      </w:r>
      <w:proofErr w:type="gramEnd"/>
      <w:r>
        <w:rPr>
          <w:sz w:val="24"/>
          <w:szCs w:val="24"/>
        </w:rPr>
        <w:t xml:space="preserve"> образовательные, развивающие, </w:t>
      </w:r>
      <w:r w:rsidRPr="00D10C1A">
        <w:rPr>
          <w:sz w:val="24"/>
          <w:szCs w:val="24"/>
        </w:rPr>
        <w:t>воспитывающие.</w:t>
      </w:r>
    </w:p>
    <w:p w:rsidR="00D10C1A" w:rsidRPr="00D10C1A" w:rsidRDefault="00D10C1A" w:rsidP="002A2122">
      <w:pPr>
        <w:ind w:firstLine="708"/>
        <w:jc w:val="both"/>
        <w:rPr>
          <w:sz w:val="24"/>
          <w:szCs w:val="24"/>
        </w:rPr>
      </w:pPr>
      <w:r w:rsidRPr="00D10C1A">
        <w:rPr>
          <w:sz w:val="24"/>
          <w:szCs w:val="24"/>
        </w:rPr>
        <w:t>Образовательные цели учебного пр</w:t>
      </w:r>
      <w:r>
        <w:rPr>
          <w:sz w:val="24"/>
          <w:szCs w:val="24"/>
        </w:rPr>
        <w:t xml:space="preserve">едмета «Иностранный </w:t>
      </w:r>
      <w:r w:rsidRPr="00D10C1A">
        <w:rPr>
          <w:sz w:val="24"/>
          <w:szCs w:val="24"/>
        </w:rPr>
        <w:t xml:space="preserve"> язык</w:t>
      </w:r>
      <w:r>
        <w:rPr>
          <w:sz w:val="24"/>
          <w:szCs w:val="24"/>
        </w:rPr>
        <w:t xml:space="preserve"> (не</w:t>
      </w:r>
      <w:r w:rsidRPr="00D10C1A">
        <w:rPr>
          <w:sz w:val="24"/>
          <w:szCs w:val="24"/>
        </w:rPr>
        <w:t>мецкий)» в начальной школе включают:</w:t>
      </w:r>
    </w:p>
    <w:p w:rsidR="00D10C1A" w:rsidRPr="00D10C1A" w:rsidRDefault="00D10C1A" w:rsidP="002A2122">
      <w:pPr>
        <w:jc w:val="both"/>
        <w:rPr>
          <w:sz w:val="24"/>
          <w:szCs w:val="24"/>
        </w:rPr>
      </w:pPr>
      <w:proofErr w:type="gramStart"/>
      <w:r w:rsidRPr="00D10C1A">
        <w:rPr>
          <w:sz w:val="24"/>
          <w:szCs w:val="24"/>
        </w:rPr>
        <w:t>—формирование элементар</w:t>
      </w:r>
      <w:r>
        <w:rPr>
          <w:sz w:val="24"/>
          <w:szCs w:val="24"/>
        </w:rPr>
        <w:t xml:space="preserve">ной иноязычной коммуникативной </w:t>
      </w:r>
      <w:r w:rsidRPr="00D10C1A">
        <w:rPr>
          <w:sz w:val="24"/>
          <w:szCs w:val="24"/>
        </w:rPr>
        <w:t>компетенции, т. е. способн</w:t>
      </w:r>
      <w:r>
        <w:rPr>
          <w:sz w:val="24"/>
          <w:szCs w:val="24"/>
        </w:rPr>
        <w:t>ости и готовности общаться с но</w:t>
      </w:r>
      <w:r w:rsidRPr="00D10C1A">
        <w:rPr>
          <w:sz w:val="24"/>
          <w:szCs w:val="24"/>
        </w:rPr>
        <w:t>сителями изучаемого инос</w:t>
      </w:r>
      <w:r>
        <w:rPr>
          <w:sz w:val="24"/>
          <w:szCs w:val="24"/>
        </w:rPr>
        <w:t>транного языка в устной (говоре</w:t>
      </w:r>
      <w:r w:rsidRPr="00D10C1A">
        <w:rPr>
          <w:sz w:val="24"/>
          <w:szCs w:val="24"/>
        </w:rPr>
        <w:t>ние и аудирование) и пись</w:t>
      </w:r>
      <w:r>
        <w:rPr>
          <w:sz w:val="24"/>
          <w:szCs w:val="24"/>
        </w:rPr>
        <w:t xml:space="preserve">менной (чтение и письмо) форме  </w:t>
      </w:r>
      <w:r w:rsidRPr="00D10C1A">
        <w:rPr>
          <w:sz w:val="24"/>
          <w:szCs w:val="24"/>
        </w:rPr>
        <w:t>с учётом возрастных возмож</w:t>
      </w:r>
      <w:r>
        <w:rPr>
          <w:sz w:val="24"/>
          <w:szCs w:val="24"/>
        </w:rPr>
        <w:t xml:space="preserve">ностей и потребностей младшего </w:t>
      </w:r>
      <w:r w:rsidRPr="00D10C1A">
        <w:rPr>
          <w:sz w:val="24"/>
          <w:szCs w:val="24"/>
        </w:rPr>
        <w:t>школьника;</w:t>
      </w:r>
      <w:proofErr w:type="gramEnd"/>
    </w:p>
    <w:p w:rsidR="00D10C1A" w:rsidRPr="00D10C1A" w:rsidRDefault="00D10C1A" w:rsidP="002A2122">
      <w:pPr>
        <w:jc w:val="both"/>
        <w:rPr>
          <w:sz w:val="24"/>
          <w:szCs w:val="24"/>
        </w:rPr>
      </w:pPr>
      <w:r w:rsidRPr="00D10C1A">
        <w:rPr>
          <w:sz w:val="24"/>
          <w:szCs w:val="24"/>
        </w:rPr>
        <w:t>—расширение лингвистиче</w:t>
      </w:r>
      <w:r>
        <w:rPr>
          <w:sz w:val="24"/>
          <w:szCs w:val="24"/>
        </w:rPr>
        <w:t xml:space="preserve">ского кругозора </w:t>
      </w:r>
      <w:proofErr w:type="gramStart"/>
      <w:r>
        <w:rPr>
          <w:sz w:val="24"/>
          <w:szCs w:val="24"/>
        </w:rPr>
        <w:t>обучающихся</w:t>
      </w:r>
      <w:proofErr w:type="gramEnd"/>
      <w:r>
        <w:rPr>
          <w:sz w:val="24"/>
          <w:szCs w:val="24"/>
        </w:rPr>
        <w:t xml:space="preserve"> за </w:t>
      </w:r>
      <w:r w:rsidRPr="00D10C1A">
        <w:rPr>
          <w:sz w:val="24"/>
          <w:szCs w:val="24"/>
        </w:rPr>
        <w:t>счёт: овладения новыми</w:t>
      </w:r>
      <w:r>
        <w:rPr>
          <w:sz w:val="24"/>
          <w:szCs w:val="24"/>
        </w:rPr>
        <w:t xml:space="preserve"> языковыми средствами (фонетиче</w:t>
      </w:r>
      <w:r w:rsidRPr="00D10C1A">
        <w:rPr>
          <w:sz w:val="24"/>
          <w:szCs w:val="24"/>
        </w:rPr>
        <w:t xml:space="preserve">скими, орфографическими, лексическими, грамматическими) в соответствии c отобранными темами общения; </w:t>
      </w:r>
    </w:p>
    <w:p w:rsidR="00D10C1A" w:rsidRPr="00D10C1A" w:rsidRDefault="00D10C1A" w:rsidP="002A2122">
      <w:pPr>
        <w:jc w:val="both"/>
        <w:rPr>
          <w:sz w:val="24"/>
          <w:szCs w:val="24"/>
        </w:rPr>
      </w:pPr>
      <w:r w:rsidRPr="00D10C1A">
        <w:rPr>
          <w:sz w:val="24"/>
          <w:szCs w:val="24"/>
        </w:rPr>
        <w:t>—освоение знаний о языков</w:t>
      </w:r>
      <w:r>
        <w:rPr>
          <w:sz w:val="24"/>
          <w:szCs w:val="24"/>
        </w:rPr>
        <w:t>ых явлениях изучаемого иностран</w:t>
      </w:r>
      <w:r w:rsidRPr="00D10C1A">
        <w:rPr>
          <w:sz w:val="24"/>
          <w:szCs w:val="24"/>
        </w:rPr>
        <w:t>ного языка, о разных спос</w:t>
      </w:r>
      <w:r>
        <w:rPr>
          <w:sz w:val="24"/>
          <w:szCs w:val="24"/>
        </w:rPr>
        <w:t xml:space="preserve">обах выражения мысли на родном </w:t>
      </w:r>
      <w:r w:rsidRPr="00D10C1A">
        <w:rPr>
          <w:sz w:val="24"/>
          <w:szCs w:val="24"/>
        </w:rPr>
        <w:t xml:space="preserve">и иностранном языках; </w:t>
      </w:r>
    </w:p>
    <w:p w:rsidR="00D10C1A" w:rsidRPr="00D10C1A" w:rsidRDefault="00D10C1A" w:rsidP="002A2122">
      <w:pPr>
        <w:jc w:val="both"/>
        <w:rPr>
          <w:sz w:val="24"/>
          <w:szCs w:val="24"/>
        </w:rPr>
      </w:pPr>
      <w:r w:rsidRPr="00D10C1A">
        <w:rPr>
          <w:sz w:val="24"/>
          <w:szCs w:val="24"/>
        </w:rPr>
        <w:t>—использование для реше</w:t>
      </w:r>
      <w:r>
        <w:rPr>
          <w:sz w:val="24"/>
          <w:szCs w:val="24"/>
        </w:rPr>
        <w:t>ния учебных задач интеллектуаль</w:t>
      </w:r>
      <w:r w:rsidRPr="00D10C1A">
        <w:rPr>
          <w:sz w:val="24"/>
          <w:szCs w:val="24"/>
        </w:rPr>
        <w:t>ных операций (сравнение, анализ, обобщение и др.);</w:t>
      </w:r>
    </w:p>
    <w:p w:rsidR="00D10C1A" w:rsidRPr="00D10C1A" w:rsidRDefault="00D10C1A" w:rsidP="002A2122">
      <w:pPr>
        <w:jc w:val="both"/>
        <w:rPr>
          <w:sz w:val="24"/>
          <w:szCs w:val="24"/>
        </w:rPr>
      </w:pPr>
      <w:r w:rsidRPr="00D10C1A">
        <w:rPr>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w:t>
      </w:r>
      <w:r>
        <w:rPr>
          <w:sz w:val="24"/>
          <w:szCs w:val="24"/>
        </w:rPr>
        <w:t xml:space="preserve">при необходимости словарями по </w:t>
      </w:r>
      <w:r w:rsidRPr="00D10C1A">
        <w:rPr>
          <w:sz w:val="24"/>
          <w:szCs w:val="24"/>
        </w:rPr>
        <w:t>иностранному языку.</w:t>
      </w:r>
    </w:p>
    <w:p w:rsidR="00D10C1A" w:rsidRPr="00D10C1A" w:rsidRDefault="00D10C1A" w:rsidP="002A2122">
      <w:pPr>
        <w:ind w:firstLine="708"/>
        <w:jc w:val="both"/>
        <w:rPr>
          <w:sz w:val="24"/>
          <w:szCs w:val="24"/>
        </w:rPr>
      </w:pPr>
      <w:r w:rsidRPr="00D10C1A">
        <w:rPr>
          <w:sz w:val="24"/>
          <w:szCs w:val="24"/>
        </w:rPr>
        <w:t xml:space="preserve">Развивающие цели учебного предмета </w:t>
      </w:r>
      <w:r>
        <w:rPr>
          <w:sz w:val="24"/>
          <w:szCs w:val="24"/>
        </w:rPr>
        <w:t xml:space="preserve">«Иностранный </w:t>
      </w:r>
      <w:r w:rsidRPr="00D10C1A">
        <w:rPr>
          <w:sz w:val="24"/>
          <w:szCs w:val="24"/>
        </w:rPr>
        <w:t xml:space="preserve"> язык</w:t>
      </w:r>
      <w:r>
        <w:rPr>
          <w:sz w:val="24"/>
          <w:szCs w:val="24"/>
        </w:rPr>
        <w:t xml:space="preserve"> (не</w:t>
      </w:r>
      <w:r w:rsidRPr="00D10C1A">
        <w:rPr>
          <w:sz w:val="24"/>
          <w:szCs w:val="24"/>
        </w:rPr>
        <w:t>мецкий)» в начальной школе включают:</w:t>
      </w:r>
    </w:p>
    <w:p w:rsidR="00D10C1A" w:rsidRPr="00D10C1A" w:rsidRDefault="00D10C1A" w:rsidP="002A2122">
      <w:pPr>
        <w:jc w:val="both"/>
        <w:rPr>
          <w:sz w:val="24"/>
          <w:szCs w:val="24"/>
        </w:rPr>
      </w:pPr>
      <w:r w:rsidRPr="00D10C1A">
        <w:rPr>
          <w:sz w:val="24"/>
          <w:szCs w:val="24"/>
        </w:rPr>
        <w:t>—осознание младшими ш</w:t>
      </w:r>
      <w:r>
        <w:rPr>
          <w:sz w:val="24"/>
          <w:szCs w:val="24"/>
        </w:rPr>
        <w:t>кольниками роли языков как сред</w:t>
      </w:r>
      <w:r w:rsidRPr="00D10C1A">
        <w:rPr>
          <w:sz w:val="24"/>
          <w:szCs w:val="24"/>
        </w:rPr>
        <w:t>ства межличностного и м</w:t>
      </w:r>
      <w:r>
        <w:rPr>
          <w:sz w:val="24"/>
          <w:szCs w:val="24"/>
        </w:rPr>
        <w:t xml:space="preserve">ежкультурного взаимодействия в </w:t>
      </w:r>
      <w:r w:rsidRPr="00D10C1A">
        <w:rPr>
          <w:sz w:val="24"/>
          <w:szCs w:val="24"/>
        </w:rPr>
        <w:t>условиях поликультурно</w:t>
      </w:r>
      <w:r>
        <w:rPr>
          <w:sz w:val="24"/>
          <w:szCs w:val="24"/>
        </w:rPr>
        <w:t>го, многоязычного мира и инстру</w:t>
      </w:r>
      <w:r w:rsidRPr="00D10C1A">
        <w:rPr>
          <w:sz w:val="24"/>
          <w:szCs w:val="24"/>
        </w:rPr>
        <w:t>мента познания мира и культуры других народов;</w:t>
      </w:r>
    </w:p>
    <w:p w:rsidR="00D10C1A" w:rsidRPr="00D10C1A" w:rsidRDefault="00D10C1A" w:rsidP="002A2122">
      <w:pPr>
        <w:jc w:val="both"/>
        <w:rPr>
          <w:sz w:val="24"/>
          <w:szCs w:val="24"/>
        </w:rPr>
      </w:pPr>
      <w:r w:rsidRPr="00D10C1A">
        <w:rPr>
          <w:sz w:val="24"/>
          <w:szCs w:val="24"/>
        </w:rPr>
        <w:t>—становление коммуникати</w:t>
      </w:r>
      <w:r>
        <w:rPr>
          <w:sz w:val="24"/>
          <w:szCs w:val="24"/>
        </w:rPr>
        <w:t xml:space="preserve">вной культуры обучающихся и их </w:t>
      </w:r>
      <w:r w:rsidRPr="00D10C1A">
        <w:rPr>
          <w:sz w:val="24"/>
          <w:szCs w:val="24"/>
        </w:rPr>
        <w:t>общего речевого развития;</w:t>
      </w:r>
    </w:p>
    <w:p w:rsidR="00D10C1A" w:rsidRDefault="00D10C1A" w:rsidP="002A2122">
      <w:pPr>
        <w:jc w:val="both"/>
        <w:rPr>
          <w:sz w:val="24"/>
          <w:szCs w:val="24"/>
        </w:rPr>
      </w:pPr>
      <w:r w:rsidRPr="00D10C1A">
        <w:rPr>
          <w:sz w:val="24"/>
          <w:szCs w:val="24"/>
        </w:rPr>
        <w:t xml:space="preserve">—развитие компенсаторной </w:t>
      </w:r>
      <w:r>
        <w:rPr>
          <w:sz w:val="24"/>
          <w:szCs w:val="24"/>
        </w:rPr>
        <w:t>способности адаптироваться к си</w:t>
      </w:r>
      <w:r w:rsidRPr="00D10C1A">
        <w:rPr>
          <w:sz w:val="24"/>
          <w:szCs w:val="24"/>
        </w:rPr>
        <w:t>туациям общения при п</w:t>
      </w:r>
      <w:r>
        <w:rPr>
          <w:sz w:val="24"/>
          <w:szCs w:val="24"/>
        </w:rPr>
        <w:t xml:space="preserve">олучении и передаче информации </w:t>
      </w:r>
      <w:r w:rsidRPr="00D10C1A">
        <w:rPr>
          <w:sz w:val="24"/>
          <w:szCs w:val="24"/>
        </w:rPr>
        <w:t>в  условиях дефицита языковых средств;</w:t>
      </w:r>
    </w:p>
    <w:p w:rsidR="009B37D4" w:rsidRPr="009B37D4" w:rsidRDefault="009B37D4" w:rsidP="002A2122">
      <w:pPr>
        <w:jc w:val="both"/>
        <w:rPr>
          <w:sz w:val="24"/>
          <w:szCs w:val="24"/>
        </w:rPr>
      </w:pPr>
      <w:r w:rsidRPr="009B37D4">
        <w:rPr>
          <w:sz w:val="24"/>
          <w:szCs w:val="24"/>
        </w:rPr>
        <w:t>—формирование регулятивн</w:t>
      </w:r>
      <w:r>
        <w:rPr>
          <w:sz w:val="24"/>
          <w:szCs w:val="24"/>
        </w:rPr>
        <w:t>ых действий: планирование после</w:t>
      </w:r>
      <w:r w:rsidRPr="009B37D4">
        <w:rPr>
          <w:sz w:val="24"/>
          <w:szCs w:val="24"/>
        </w:rPr>
        <w:t>довательных «шагов» для ре</w:t>
      </w:r>
      <w:r>
        <w:rPr>
          <w:sz w:val="24"/>
          <w:szCs w:val="24"/>
        </w:rPr>
        <w:t xml:space="preserve">шения учебной задачи; контроль </w:t>
      </w:r>
      <w:r w:rsidRPr="009B37D4">
        <w:rPr>
          <w:sz w:val="24"/>
          <w:szCs w:val="24"/>
        </w:rPr>
        <w:t>процесса и результата своей</w:t>
      </w:r>
      <w:r>
        <w:rPr>
          <w:sz w:val="24"/>
          <w:szCs w:val="24"/>
        </w:rPr>
        <w:t xml:space="preserve"> деятельности; установление при</w:t>
      </w:r>
      <w:r w:rsidRPr="009B37D4">
        <w:rPr>
          <w:sz w:val="24"/>
          <w:szCs w:val="24"/>
        </w:rPr>
        <w:t>чины возникшей труднос</w:t>
      </w:r>
      <w:r>
        <w:rPr>
          <w:sz w:val="24"/>
          <w:szCs w:val="24"/>
        </w:rPr>
        <w:t xml:space="preserve">ти и/или ошибки, корректировка  </w:t>
      </w:r>
      <w:r w:rsidRPr="009B37D4">
        <w:rPr>
          <w:sz w:val="24"/>
          <w:szCs w:val="24"/>
        </w:rPr>
        <w:t>деятельности;</w:t>
      </w:r>
    </w:p>
    <w:p w:rsidR="009B37D4" w:rsidRPr="009B37D4" w:rsidRDefault="009B37D4" w:rsidP="002A2122">
      <w:pPr>
        <w:jc w:val="both"/>
        <w:rPr>
          <w:sz w:val="24"/>
          <w:szCs w:val="24"/>
        </w:rPr>
      </w:pPr>
      <w:r w:rsidRPr="009B37D4">
        <w:rPr>
          <w:sz w:val="24"/>
          <w:szCs w:val="24"/>
        </w:rPr>
        <w:t xml:space="preserve">—становление способности к </w:t>
      </w:r>
      <w:r>
        <w:rPr>
          <w:sz w:val="24"/>
          <w:szCs w:val="24"/>
        </w:rPr>
        <w:t>оценке своих достижений в изуче</w:t>
      </w:r>
      <w:r w:rsidRPr="009B37D4">
        <w:rPr>
          <w:sz w:val="24"/>
          <w:szCs w:val="24"/>
        </w:rPr>
        <w:t>нии иностранного языка, м</w:t>
      </w:r>
      <w:r>
        <w:rPr>
          <w:sz w:val="24"/>
          <w:szCs w:val="24"/>
        </w:rPr>
        <w:t xml:space="preserve">отивация совершенствовать свои </w:t>
      </w:r>
      <w:r w:rsidRPr="009B37D4">
        <w:rPr>
          <w:sz w:val="24"/>
          <w:szCs w:val="24"/>
        </w:rPr>
        <w:t>коммуникативные умения на иностранном языке.</w:t>
      </w:r>
    </w:p>
    <w:p w:rsidR="009B37D4" w:rsidRDefault="009B37D4" w:rsidP="002A2122">
      <w:pPr>
        <w:ind w:firstLine="708"/>
        <w:jc w:val="both"/>
        <w:rPr>
          <w:sz w:val="24"/>
          <w:szCs w:val="24"/>
        </w:rPr>
      </w:pPr>
      <w:proofErr w:type="gramStart"/>
      <w:r w:rsidRPr="009B37D4">
        <w:rPr>
          <w:sz w:val="24"/>
          <w:szCs w:val="24"/>
        </w:rPr>
        <w:t>Влияние параллельного изучения родного языка и языка других стран и народов по</w:t>
      </w:r>
      <w:r>
        <w:rPr>
          <w:sz w:val="24"/>
          <w:szCs w:val="24"/>
        </w:rPr>
        <w:t>зволяет заложить основу для фор</w:t>
      </w:r>
      <w:r w:rsidRPr="009B37D4">
        <w:rPr>
          <w:sz w:val="24"/>
          <w:szCs w:val="24"/>
        </w:rPr>
        <w:t>мирования гражданской иде</w:t>
      </w:r>
      <w:r>
        <w:rPr>
          <w:sz w:val="24"/>
          <w:szCs w:val="24"/>
        </w:rPr>
        <w:t xml:space="preserve">нтичности, чувства </w:t>
      </w:r>
      <w:r>
        <w:rPr>
          <w:sz w:val="24"/>
          <w:szCs w:val="24"/>
        </w:rPr>
        <w:lastRenderedPageBreak/>
        <w:t xml:space="preserve">патриотизма </w:t>
      </w:r>
      <w:r w:rsidRPr="009B37D4">
        <w:rPr>
          <w:sz w:val="24"/>
          <w:szCs w:val="24"/>
        </w:rPr>
        <w:t>и гордости за свой народ, сво</w:t>
      </w:r>
      <w:r>
        <w:rPr>
          <w:sz w:val="24"/>
          <w:szCs w:val="24"/>
        </w:rPr>
        <w:t>й край, свою страну, помочь луч</w:t>
      </w:r>
      <w:r w:rsidRPr="009B37D4">
        <w:rPr>
          <w:sz w:val="24"/>
          <w:szCs w:val="24"/>
        </w:rPr>
        <w:t>ше осознать свою этническую</w:t>
      </w:r>
      <w:r>
        <w:rPr>
          <w:sz w:val="24"/>
          <w:szCs w:val="24"/>
        </w:rPr>
        <w:t xml:space="preserve"> и национальную принадлежность </w:t>
      </w:r>
      <w:r w:rsidRPr="009B37D4">
        <w:rPr>
          <w:sz w:val="24"/>
          <w:szCs w:val="24"/>
        </w:rPr>
        <w:t>и проявлять интерес к язык</w:t>
      </w:r>
      <w:r>
        <w:rPr>
          <w:sz w:val="24"/>
          <w:szCs w:val="24"/>
        </w:rPr>
        <w:t xml:space="preserve">ам и культурам других народов, </w:t>
      </w:r>
      <w:r w:rsidRPr="009B37D4">
        <w:rPr>
          <w:sz w:val="24"/>
          <w:szCs w:val="24"/>
        </w:rPr>
        <w:t>осознать наличие и значени</w:t>
      </w:r>
      <w:r>
        <w:rPr>
          <w:sz w:val="24"/>
          <w:szCs w:val="24"/>
        </w:rPr>
        <w:t>е общечеловеческих и базовых на</w:t>
      </w:r>
      <w:r w:rsidRPr="009B37D4">
        <w:rPr>
          <w:sz w:val="24"/>
          <w:szCs w:val="24"/>
        </w:rPr>
        <w:t xml:space="preserve">циональных ценностей. </w:t>
      </w:r>
      <w:proofErr w:type="gramEnd"/>
    </w:p>
    <w:p w:rsidR="009B37D4" w:rsidRPr="009B37D4" w:rsidRDefault="009B37D4" w:rsidP="002A2122">
      <w:pPr>
        <w:ind w:firstLine="708"/>
        <w:jc w:val="both"/>
        <w:rPr>
          <w:sz w:val="24"/>
          <w:szCs w:val="24"/>
        </w:rPr>
      </w:pPr>
      <w:r w:rsidRPr="009B37D4">
        <w:rPr>
          <w:sz w:val="24"/>
          <w:szCs w:val="24"/>
        </w:rPr>
        <w:t xml:space="preserve">Вклад предмета </w:t>
      </w:r>
      <w:r>
        <w:rPr>
          <w:sz w:val="24"/>
          <w:szCs w:val="24"/>
        </w:rPr>
        <w:t xml:space="preserve">«Иностранный </w:t>
      </w:r>
      <w:r w:rsidRPr="00D10C1A">
        <w:rPr>
          <w:sz w:val="24"/>
          <w:szCs w:val="24"/>
        </w:rPr>
        <w:t xml:space="preserve"> язык</w:t>
      </w:r>
      <w:r>
        <w:rPr>
          <w:sz w:val="24"/>
          <w:szCs w:val="24"/>
        </w:rPr>
        <w:t xml:space="preserve"> (не</w:t>
      </w:r>
      <w:r w:rsidRPr="00D10C1A">
        <w:rPr>
          <w:sz w:val="24"/>
          <w:szCs w:val="24"/>
        </w:rPr>
        <w:t>мецкий)»</w:t>
      </w:r>
      <w:r w:rsidRPr="009B37D4">
        <w:rPr>
          <w:sz w:val="24"/>
          <w:szCs w:val="24"/>
        </w:rPr>
        <w:t xml:space="preserve"> в реализацию воспитательных целей обеспечивает:</w:t>
      </w:r>
    </w:p>
    <w:p w:rsidR="009B37D4" w:rsidRPr="009B37D4" w:rsidRDefault="009B37D4" w:rsidP="002A2122">
      <w:pPr>
        <w:jc w:val="both"/>
        <w:rPr>
          <w:sz w:val="24"/>
          <w:szCs w:val="24"/>
        </w:rPr>
      </w:pPr>
      <w:r w:rsidRPr="009B37D4">
        <w:rPr>
          <w:sz w:val="24"/>
          <w:szCs w:val="24"/>
        </w:rPr>
        <w:t>—понимание необходимост</w:t>
      </w:r>
      <w:r>
        <w:rPr>
          <w:sz w:val="24"/>
          <w:szCs w:val="24"/>
        </w:rPr>
        <w:t xml:space="preserve">и овладения иностранным языком </w:t>
      </w:r>
      <w:r w:rsidRPr="009B37D4">
        <w:rPr>
          <w:sz w:val="24"/>
          <w:szCs w:val="24"/>
        </w:rPr>
        <w:t xml:space="preserve">как средством общения в </w:t>
      </w:r>
      <w:r>
        <w:rPr>
          <w:sz w:val="24"/>
          <w:szCs w:val="24"/>
        </w:rPr>
        <w:t xml:space="preserve">условиях взаимодействия разных </w:t>
      </w:r>
      <w:r w:rsidRPr="009B37D4">
        <w:rPr>
          <w:sz w:val="24"/>
          <w:szCs w:val="24"/>
        </w:rPr>
        <w:t>стран и народов;</w:t>
      </w:r>
    </w:p>
    <w:p w:rsidR="009B37D4" w:rsidRPr="009B37D4" w:rsidRDefault="009B37D4" w:rsidP="002A2122">
      <w:pPr>
        <w:jc w:val="both"/>
        <w:rPr>
          <w:sz w:val="24"/>
          <w:szCs w:val="24"/>
        </w:rPr>
      </w:pPr>
      <w:r w:rsidRPr="009B37D4">
        <w:rPr>
          <w:sz w:val="24"/>
          <w:szCs w:val="24"/>
        </w:rPr>
        <w:t>—формирование предпос</w:t>
      </w:r>
      <w:r>
        <w:rPr>
          <w:sz w:val="24"/>
          <w:szCs w:val="24"/>
        </w:rPr>
        <w:t>ылок социокультурной/межкультур</w:t>
      </w:r>
      <w:r w:rsidRPr="009B37D4">
        <w:rPr>
          <w:sz w:val="24"/>
          <w:szCs w:val="24"/>
        </w:rPr>
        <w:t>ной компетенции, позволяю</w:t>
      </w:r>
      <w:r>
        <w:rPr>
          <w:sz w:val="24"/>
          <w:szCs w:val="24"/>
        </w:rPr>
        <w:t>щей приобщаться к культуре, тра</w:t>
      </w:r>
      <w:r w:rsidRPr="009B37D4">
        <w:rPr>
          <w:sz w:val="24"/>
          <w:szCs w:val="24"/>
        </w:rPr>
        <w:t>дициям, реалиям стран/стран</w:t>
      </w:r>
      <w:r>
        <w:rPr>
          <w:sz w:val="24"/>
          <w:szCs w:val="24"/>
        </w:rPr>
        <w:t xml:space="preserve">ы изучаемого языка, готовности </w:t>
      </w:r>
      <w:r w:rsidRPr="009B37D4">
        <w:rPr>
          <w:sz w:val="24"/>
          <w:szCs w:val="24"/>
        </w:rPr>
        <w:t>представлять свою страну,</w:t>
      </w:r>
      <w:r>
        <w:rPr>
          <w:sz w:val="24"/>
          <w:szCs w:val="24"/>
        </w:rPr>
        <w:t xml:space="preserve"> её культуру в условиях межкуль</w:t>
      </w:r>
      <w:r w:rsidRPr="009B37D4">
        <w:rPr>
          <w:sz w:val="24"/>
          <w:szCs w:val="24"/>
        </w:rPr>
        <w:t>турного общения, соблюда</w:t>
      </w:r>
      <w:r>
        <w:rPr>
          <w:sz w:val="24"/>
          <w:szCs w:val="24"/>
        </w:rPr>
        <w:t>я речевой этикет и адекватно ис</w:t>
      </w:r>
      <w:r w:rsidRPr="009B37D4">
        <w:rPr>
          <w:sz w:val="24"/>
          <w:szCs w:val="24"/>
        </w:rPr>
        <w:t>пользуя имеющиеся речевые и неречевые средства общения;</w:t>
      </w:r>
    </w:p>
    <w:p w:rsidR="009B37D4" w:rsidRPr="00196BD5" w:rsidRDefault="009B37D4" w:rsidP="002A2122">
      <w:pPr>
        <w:jc w:val="both"/>
        <w:rPr>
          <w:sz w:val="24"/>
          <w:szCs w:val="24"/>
        </w:rPr>
      </w:pPr>
      <w:r w:rsidRPr="009B37D4">
        <w:rPr>
          <w:sz w:val="24"/>
          <w:szCs w:val="24"/>
        </w:rPr>
        <w:t>—</w:t>
      </w:r>
      <w:r w:rsidRPr="00196BD5">
        <w:rPr>
          <w:sz w:val="24"/>
          <w:szCs w:val="24"/>
        </w:rPr>
        <w:t xml:space="preserve">воспитание уважительного отношения к иной культуре посредством </w:t>
      </w:r>
      <w:proofErr w:type="gramStart"/>
      <w:r w:rsidRPr="00196BD5">
        <w:rPr>
          <w:sz w:val="24"/>
          <w:szCs w:val="24"/>
        </w:rPr>
        <w:t>знакомств</w:t>
      </w:r>
      <w:proofErr w:type="gramEnd"/>
      <w:r w:rsidRPr="00196BD5">
        <w:rPr>
          <w:sz w:val="24"/>
          <w:szCs w:val="24"/>
        </w:rPr>
        <w:t xml:space="preserve"> с детским пластом культуры стран изучаемого языка и более глубокого осознания особенностей культуры своего народа; </w:t>
      </w:r>
    </w:p>
    <w:p w:rsidR="009B37D4" w:rsidRPr="00196BD5" w:rsidRDefault="009B37D4" w:rsidP="002A2122">
      <w:pPr>
        <w:jc w:val="both"/>
        <w:rPr>
          <w:sz w:val="24"/>
          <w:szCs w:val="24"/>
        </w:rPr>
      </w:pPr>
      <w:r w:rsidRPr="00196BD5">
        <w:rPr>
          <w:sz w:val="24"/>
          <w:szCs w:val="24"/>
        </w:rPr>
        <w:t xml:space="preserve">—воспитание эмоционального и познавательного интереса к  художественной культуре других народов; </w:t>
      </w:r>
    </w:p>
    <w:p w:rsidR="009B37D4" w:rsidRPr="00196BD5" w:rsidRDefault="009B37D4" w:rsidP="002A2122">
      <w:pPr>
        <w:jc w:val="both"/>
        <w:rPr>
          <w:sz w:val="24"/>
          <w:szCs w:val="24"/>
        </w:rPr>
      </w:pPr>
      <w:r w:rsidRPr="00196BD5">
        <w:rPr>
          <w:sz w:val="24"/>
          <w:szCs w:val="24"/>
        </w:rPr>
        <w:t>—формирование положительной мотивации и устойчивого учебно-познавательного интереса к предмету «Иностранный язык».</w:t>
      </w:r>
    </w:p>
    <w:p w:rsidR="00196BD5" w:rsidRPr="00196BD5" w:rsidRDefault="00196BD5" w:rsidP="002A2122">
      <w:pPr>
        <w:jc w:val="center"/>
        <w:rPr>
          <w:b/>
          <w:sz w:val="24"/>
          <w:szCs w:val="24"/>
        </w:rPr>
      </w:pPr>
      <w:r w:rsidRPr="00196BD5">
        <w:rPr>
          <w:b/>
          <w:sz w:val="24"/>
          <w:szCs w:val="24"/>
        </w:rPr>
        <w:t>Место учебного предмета «Иностранный язык (немецкий)» в учебном плане</w:t>
      </w:r>
    </w:p>
    <w:p w:rsidR="00196BD5" w:rsidRPr="00196BD5" w:rsidRDefault="00196BD5" w:rsidP="002A2122">
      <w:pPr>
        <w:ind w:firstLine="708"/>
        <w:jc w:val="both"/>
        <w:rPr>
          <w:sz w:val="24"/>
          <w:szCs w:val="24"/>
        </w:rPr>
      </w:pPr>
      <w:r w:rsidRPr="00196BD5">
        <w:rPr>
          <w:sz w:val="24"/>
          <w:szCs w:val="24"/>
        </w:rPr>
        <w:t>Учебный предмет «Иностранный язык (немецкий)»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67648F" w:rsidRDefault="0067648F" w:rsidP="002A2122">
      <w:pPr>
        <w:jc w:val="center"/>
        <w:rPr>
          <w:b/>
          <w:sz w:val="24"/>
          <w:szCs w:val="24"/>
        </w:rPr>
      </w:pPr>
    </w:p>
    <w:p w:rsidR="00196BD5" w:rsidRDefault="00196BD5" w:rsidP="002A2122">
      <w:pPr>
        <w:jc w:val="center"/>
        <w:rPr>
          <w:b/>
          <w:sz w:val="24"/>
          <w:szCs w:val="24"/>
        </w:rPr>
      </w:pPr>
      <w:r w:rsidRPr="00196BD5">
        <w:rPr>
          <w:b/>
          <w:sz w:val="24"/>
          <w:szCs w:val="24"/>
        </w:rPr>
        <w:t xml:space="preserve">СОДЕРЖАНИЕ УЧЕБНОГО ПРЕДМЕТА </w:t>
      </w:r>
    </w:p>
    <w:p w:rsidR="00196BD5" w:rsidRDefault="00196BD5" w:rsidP="002A2122">
      <w:pPr>
        <w:jc w:val="center"/>
        <w:rPr>
          <w:b/>
          <w:sz w:val="24"/>
          <w:szCs w:val="24"/>
        </w:rPr>
      </w:pPr>
      <w:r w:rsidRPr="00196BD5">
        <w:rPr>
          <w:b/>
          <w:sz w:val="24"/>
          <w:szCs w:val="24"/>
        </w:rPr>
        <w:t>«ИНОСТРАННЫЙ ЯЗЫК (НЕМЕЦКИЙ)»</w:t>
      </w:r>
    </w:p>
    <w:p w:rsidR="00196BD5" w:rsidRDefault="00196BD5" w:rsidP="002A2122">
      <w:pPr>
        <w:jc w:val="center"/>
        <w:rPr>
          <w:b/>
          <w:sz w:val="24"/>
          <w:szCs w:val="24"/>
        </w:rPr>
      </w:pPr>
    </w:p>
    <w:p w:rsidR="00196BD5" w:rsidRDefault="00196BD5" w:rsidP="002A2122">
      <w:pPr>
        <w:jc w:val="both"/>
        <w:rPr>
          <w:b/>
          <w:sz w:val="24"/>
          <w:szCs w:val="24"/>
        </w:rPr>
      </w:pPr>
      <w:r>
        <w:rPr>
          <w:b/>
          <w:sz w:val="24"/>
          <w:szCs w:val="24"/>
        </w:rPr>
        <w:t>2 КЛАСС</w:t>
      </w:r>
    </w:p>
    <w:p w:rsidR="00196BD5" w:rsidRPr="00196BD5" w:rsidRDefault="00196BD5" w:rsidP="002A2122">
      <w:pPr>
        <w:ind w:firstLine="708"/>
        <w:jc w:val="both"/>
        <w:rPr>
          <w:b/>
        </w:rPr>
      </w:pPr>
      <w:r w:rsidRPr="00196BD5">
        <w:rPr>
          <w:b/>
        </w:rPr>
        <w:t xml:space="preserve">Тематическое содержание речи </w:t>
      </w:r>
    </w:p>
    <w:p w:rsidR="00196BD5" w:rsidRDefault="00196BD5" w:rsidP="002A2122">
      <w:pPr>
        <w:ind w:firstLine="708"/>
        <w:jc w:val="both"/>
      </w:pPr>
      <w:r w:rsidRPr="00196BD5">
        <w:rPr>
          <w:i/>
        </w:rPr>
        <w:t>Знакомство</w:t>
      </w:r>
      <w:r>
        <w:t xml:space="preserve">. Приветствие, знакомство, прощание (с использованием типичных фраз речевого этикета). </w:t>
      </w:r>
    </w:p>
    <w:p w:rsidR="00196BD5" w:rsidRDefault="00196BD5" w:rsidP="002A2122">
      <w:pPr>
        <w:ind w:firstLine="708"/>
        <w:jc w:val="both"/>
      </w:pPr>
      <w:r w:rsidRPr="00196BD5">
        <w:rPr>
          <w:i/>
        </w:rPr>
        <w:t>Мир моего «я».</w:t>
      </w:r>
      <w:r>
        <w:t xml:space="preserve"> Моя семья. Мой день рождения. Моя любимая еда. </w:t>
      </w:r>
    </w:p>
    <w:p w:rsidR="00196BD5" w:rsidRDefault="00196BD5" w:rsidP="002A2122">
      <w:pPr>
        <w:ind w:firstLine="708"/>
        <w:jc w:val="both"/>
      </w:pPr>
      <w:r w:rsidRPr="00196BD5">
        <w:rPr>
          <w:i/>
        </w:rPr>
        <w:t>Мир моих увлечений.</w:t>
      </w:r>
      <w:r>
        <w:t xml:space="preserve"> Любимый цвет. Любимая игрушка, игра. Любимые занятия. Мой питомец. Выходной день (в цирке, в зоопарке). </w:t>
      </w:r>
    </w:p>
    <w:p w:rsidR="00196BD5" w:rsidRDefault="00196BD5" w:rsidP="002A2122">
      <w:pPr>
        <w:ind w:firstLine="708"/>
        <w:jc w:val="both"/>
      </w:pPr>
      <w:r w:rsidRPr="00196BD5">
        <w:rPr>
          <w:i/>
        </w:rPr>
        <w:t>Мир вокруг меня.</w:t>
      </w:r>
      <w:r>
        <w:t xml:space="preserve"> Моя школа. Мои друзья. Моя малая родина (город, село). </w:t>
      </w:r>
    </w:p>
    <w:p w:rsidR="00196BD5" w:rsidRDefault="00196BD5" w:rsidP="002A2122">
      <w:pPr>
        <w:ind w:firstLine="708"/>
        <w:jc w:val="both"/>
      </w:pPr>
      <w:r w:rsidRPr="00196BD5">
        <w:rPr>
          <w:i/>
        </w:rPr>
        <w:t>Родная страна и страны изучаемого языка.</w:t>
      </w:r>
      <w: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96BD5" w:rsidRPr="00196BD5" w:rsidRDefault="00196BD5" w:rsidP="002A2122">
      <w:pPr>
        <w:ind w:firstLine="708"/>
        <w:jc w:val="both"/>
        <w:rPr>
          <w:b/>
        </w:rPr>
      </w:pPr>
      <w:r w:rsidRPr="00196BD5">
        <w:rPr>
          <w:b/>
        </w:rPr>
        <w:t xml:space="preserve">Коммуникативные умения </w:t>
      </w:r>
    </w:p>
    <w:p w:rsidR="00196BD5" w:rsidRPr="00196BD5" w:rsidRDefault="00196BD5" w:rsidP="002A2122">
      <w:pPr>
        <w:ind w:firstLine="708"/>
        <w:jc w:val="both"/>
        <w:rPr>
          <w:b/>
        </w:rPr>
      </w:pPr>
      <w:r w:rsidRPr="00196BD5">
        <w:rPr>
          <w:b/>
        </w:rPr>
        <w:t>Говорение</w:t>
      </w:r>
    </w:p>
    <w:p w:rsidR="00196BD5" w:rsidRDefault="00196BD5" w:rsidP="002A2122">
      <w:pPr>
        <w:ind w:firstLine="708"/>
        <w:jc w:val="both"/>
      </w:pPr>
      <w:r>
        <w:t xml:space="preserve">Коммуникативные умения </w:t>
      </w:r>
      <w:r w:rsidRPr="00196BD5">
        <w:rPr>
          <w:b/>
          <w:i/>
        </w:rPr>
        <w:t>диалогической речи</w:t>
      </w:r>
      <w:r>
        <w:t xml:space="preserve">. </w:t>
      </w:r>
    </w:p>
    <w:p w:rsidR="00196BD5" w:rsidRDefault="00196BD5" w:rsidP="002A2122">
      <w:pPr>
        <w:ind w:firstLine="708"/>
        <w:jc w:val="both"/>
      </w:pPr>
      <w:r>
        <w:t xml:space="preserve">Ведение с опорой на речевые ситуации, ключевые слова и/ или иллюстрации с соблюдением норм речевого этикета, принятых в стране/странах изучаемого языка: </w:t>
      </w:r>
    </w:p>
    <w:p w:rsidR="00196BD5" w:rsidRDefault="00196BD5" w:rsidP="002A2122">
      <w:pPr>
        <w:ind w:firstLine="708"/>
        <w:jc w:val="both"/>
      </w:pPr>
      <w:r w:rsidRPr="00196BD5">
        <w:rPr>
          <w:i/>
        </w:rPr>
        <w:t>диалога этикетного характера</w:t>
      </w:r>
      <w: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96BD5" w:rsidRDefault="00196BD5" w:rsidP="002A2122">
      <w:pPr>
        <w:ind w:firstLine="708"/>
        <w:jc w:val="both"/>
      </w:pPr>
      <w:r w:rsidRPr="00196BD5">
        <w:rPr>
          <w:i/>
        </w:rPr>
        <w:t>диалога-расспроса</w:t>
      </w:r>
      <w:r>
        <w:t>: сообщение фактической информации, ответ на вопросы собеседника; запрашивание интересующей информации.</w:t>
      </w:r>
    </w:p>
    <w:p w:rsidR="00196BD5" w:rsidRDefault="00196BD5" w:rsidP="002A2122">
      <w:pPr>
        <w:ind w:firstLine="708"/>
        <w:jc w:val="both"/>
      </w:pPr>
      <w:r>
        <w:t xml:space="preserve">Коммуникативные умения </w:t>
      </w:r>
      <w:r w:rsidRPr="00196BD5">
        <w:rPr>
          <w:b/>
          <w:i/>
        </w:rPr>
        <w:t>монологической речи.</w:t>
      </w:r>
      <w:r>
        <w:t xml:space="preserve"> </w:t>
      </w:r>
    </w:p>
    <w:p w:rsidR="00196BD5" w:rsidRDefault="00196BD5" w:rsidP="002A2122">
      <w:pPr>
        <w:ind w:firstLine="708"/>
        <w:jc w:val="both"/>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w:t>
      </w:r>
      <w:r>
        <w:lastRenderedPageBreak/>
        <w:t xml:space="preserve">персонажа; рассказ о себе, члене семьи, друге и т. д. </w:t>
      </w:r>
    </w:p>
    <w:p w:rsidR="00196BD5" w:rsidRPr="00196BD5" w:rsidRDefault="00196BD5" w:rsidP="002A2122">
      <w:pPr>
        <w:ind w:firstLine="708"/>
        <w:jc w:val="both"/>
        <w:rPr>
          <w:b/>
        </w:rPr>
      </w:pPr>
      <w:r w:rsidRPr="00196BD5">
        <w:rPr>
          <w:b/>
        </w:rPr>
        <w:t xml:space="preserve">Аудирование </w:t>
      </w:r>
    </w:p>
    <w:p w:rsidR="00196BD5" w:rsidRDefault="00196BD5" w:rsidP="002A2122">
      <w:pPr>
        <w:ind w:firstLine="708"/>
        <w:jc w:val="both"/>
      </w:pPr>
      <w:r>
        <w:t xml:space="preserve">Понимание на слух речи учителя и одноклассников и вербальная/ невербальная реакция </w:t>
      </w:r>
      <w:proofErr w:type="gramStart"/>
      <w:r>
        <w:t>на</w:t>
      </w:r>
      <w:proofErr w:type="gramEnd"/>
      <w:r>
        <w:t xml:space="preserve"> услышанное (при непосредственном общении). </w:t>
      </w:r>
    </w:p>
    <w:p w:rsidR="00196BD5" w:rsidRDefault="00196BD5" w:rsidP="002A2122">
      <w:pPr>
        <w:ind w:firstLine="708"/>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96BD5" w:rsidRDefault="00196BD5" w:rsidP="002A2122">
      <w:pPr>
        <w:ind w:firstLine="708"/>
        <w:jc w:val="both"/>
      </w:pPr>
      <w:r>
        <w:t xml:space="preserve">Аудирование с </w:t>
      </w:r>
      <w:r w:rsidRPr="00196BD5">
        <w:rPr>
          <w:i/>
        </w:rPr>
        <w:t>пониманием основного содержания текста</w:t>
      </w:r>
      <w:r>
        <w:t xml:space="preserve">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 </w:t>
      </w:r>
    </w:p>
    <w:p w:rsidR="00196BD5" w:rsidRDefault="00196BD5" w:rsidP="002A2122">
      <w:pPr>
        <w:ind w:firstLine="708"/>
        <w:jc w:val="both"/>
      </w:pPr>
      <w:r>
        <w:t xml:space="preserve">Аудирование с </w:t>
      </w:r>
      <w:r w:rsidRPr="00196BD5">
        <w:rPr>
          <w:i/>
        </w:rPr>
        <w:t>пониманием запрашиваемой информации</w:t>
      </w:r>
      <w: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w:t>
      </w:r>
    </w:p>
    <w:p w:rsidR="00196BD5" w:rsidRPr="00196BD5" w:rsidRDefault="00196BD5" w:rsidP="002A2122">
      <w:pPr>
        <w:ind w:firstLine="708"/>
        <w:jc w:val="both"/>
        <w:rPr>
          <w:b/>
        </w:rPr>
      </w:pPr>
      <w:r w:rsidRPr="00196BD5">
        <w:rPr>
          <w:b/>
        </w:rPr>
        <w:t xml:space="preserve">Смысловое чтение </w:t>
      </w:r>
    </w:p>
    <w:p w:rsidR="002F33D9" w:rsidRDefault="00196BD5" w:rsidP="002A2122">
      <w:pPr>
        <w:ind w:firstLine="708"/>
        <w:jc w:val="both"/>
      </w:pPr>
      <w: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 </w:t>
      </w:r>
    </w:p>
    <w:p w:rsidR="002F33D9" w:rsidRDefault="00196BD5" w:rsidP="002A2122">
      <w:pPr>
        <w:ind w:firstLine="708"/>
        <w:jc w:val="both"/>
      </w:pPr>
      <w:r>
        <w:t xml:space="preserve">Тексты для чтения вслух: диалог, рассказ, сказка. </w:t>
      </w:r>
    </w:p>
    <w:p w:rsidR="002F33D9" w:rsidRDefault="00196BD5" w:rsidP="002A2122">
      <w:pPr>
        <w:ind w:firstLine="708"/>
        <w:jc w:val="both"/>
      </w:pPr>
      <w:r>
        <w:t xml:space="preserve">Чтение </w:t>
      </w:r>
      <w:r w:rsidRPr="002F33D9">
        <w:rPr>
          <w:i/>
        </w:rPr>
        <w:t>про себя</w:t>
      </w:r>
      <w: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196BD5" w:rsidRDefault="00196BD5" w:rsidP="002A2122">
      <w:pPr>
        <w:ind w:firstLine="708"/>
        <w:jc w:val="both"/>
      </w:pPr>
      <w:r>
        <w:t xml:space="preserve">Чтение </w:t>
      </w:r>
      <w:r w:rsidRPr="002F33D9">
        <w:rPr>
          <w:i/>
        </w:rPr>
        <w:t>с пониманием запрашиваемой информации</w:t>
      </w:r>
      <w: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r w:rsidR="002F33D9">
        <w:t>.</w:t>
      </w:r>
    </w:p>
    <w:p w:rsidR="002F33D9" w:rsidRPr="002F33D9" w:rsidRDefault="002F33D9" w:rsidP="002A2122">
      <w:pPr>
        <w:ind w:firstLine="708"/>
        <w:jc w:val="both"/>
        <w:rPr>
          <w:sz w:val="24"/>
          <w:szCs w:val="24"/>
        </w:rPr>
      </w:pPr>
      <w:r>
        <w:rPr>
          <w:sz w:val="24"/>
          <w:szCs w:val="24"/>
        </w:rPr>
        <w:t>Т</w:t>
      </w:r>
      <w:r w:rsidRPr="002F33D9">
        <w:rPr>
          <w:sz w:val="24"/>
          <w:szCs w:val="24"/>
        </w:rPr>
        <w:t>ексты для чтения про себя</w:t>
      </w:r>
      <w:r>
        <w:rPr>
          <w:sz w:val="24"/>
          <w:szCs w:val="24"/>
        </w:rPr>
        <w:t>: диалог, рассказ, сказка, элек</w:t>
      </w:r>
      <w:r w:rsidRPr="002F33D9">
        <w:rPr>
          <w:sz w:val="24"/>
          <w:szCs w:val="24"/>
        </w:rPr>
        <w:t>тронное сообщение личного характера.</w:t>
      </w:r>
    </w:p>
    <w:p w:rsidR="002F33D9" w:rsidRPr="002F33D9" w:rsidRDefault="002F33D9" w:rsidP="002A2122">
      <w:pPr>
        <w:ind w:firstLine="708"/>
        <w:jc w:val="both"/>
        <w:rPr>
          <w:b/>
          <w:sz w:val="24"/>
          <w:szCs w:val="24"/>
        </w:rPr>
      </w:pPr>
      <w:r w:rsidRPr="002F33D9">
        <w:rPr>
          <w:b/>
          <w:sz w:val="24"/>
          <w:szCs w:val="24"/>
        </w:rPr>
        <w:t>Письмо</w:t>
      </w:r>
    </w:p>
    <w:p w:rsidR="002F33D9" w:rsidRPr="002F33D9" w:rsidRDefault="002F33D9" w:rsidP="002A2122">
      <w:pPr>
        <w:ind w:firstLine="708"/>
        <w:jc w:val="both"/>
        <w:rPr>
          <w:sz w:val="24"/>
          <w:szCs w:val="24"/>
        </w:rPr>
      </w:pPr>
      <w:r w:rsidRPr="002F33D9">
        <w:rPr>
          <w:sz w:val="24"/>
          <w:szCs w:val="24"/>
        </w:rPr>
        <w:t>Воспроизведение речевы</w:t>
      </w:r>
      <w:r>
        <w:rPr>
          <w:sz w:val="24"/>
          <w:szCs w:val="24"/>
        </w:rPr>
        <w:t xml:space="preserve">х образцов, списывание текста; </w:t>
      </w:r>
      <w:r w:rsidRPr="002F33D9">
        <w:rPr>
          <w:sz w:val="24"/>
          <w:szCs w:val="24"/>
        </w:rPr>
        <w:t>выписывание из текста слов</w:t>
      </w:r>
      <w:r>
        <w:rPr>
          <w:sz w:val="24"/>
          <w:szCs w:val="24"/>
        </w:rPr>
        <w:t xml:space="preserve">, словосочетаний, предложений; </w:t>
      </w:r>
      <w:r w:rsidRPr="002F33D9">
        <w:rPr>
          <w:sz w:val="24"/>
          <w:szCs w:val="24"/>
        </w:rPr>
        <w:t xml:space="preserve">вставка пропущенных слов </w:t>
      </w:r>
      <w:r>
        <w:rPr>
          <w:sz w:val="24"/>
          <w:szCs w:val="24"/>
        </w:rPr>
        <w:t>в предложение, дописывание пред</w:t>
      </w:r>
      <w:r w:rsidRPr="002F33D9">
        <w:rPr>
          <w:sz w:val="24"/>
          <w:szCs w:val="24"/>
        </w:rPr>
        <w:t>ложений в соответствии с решаемой учебной задачей.</w:t>
      </w:r>
    </w:p>
    <w:p w:rsidR="002F33D9" w:rsidRPr="002F33D9" w:rsidRDefault="002F33D9" w:rsidP="002A2122">
      <w:pPr>
        <w:ind w:firstLine="708"/>
        <w:jc w:val="both"/>
        <w:rPr>
          <w:sz w:val="24"/>
          <w:szCs w:val="24"/>
        </w:rPr>
      </w:pPr>
      <w:r w:rsidRPr="002F33D9">
        <w:rPr>
          <w:sz w:val="24"/>
          <w:szCs w:val="24"/>
        </w:rPr>
        <w:t>Заполнение простых формуляров с указанием личной информации (имя, фамилия, воз</w:t>
      </w:r>
      <w:r>
        <w:rPr>
          <w:sz w:val="24"/>
          <w:szCs w:val="24"/>
        </w:rPr>
        <w:t>раст, страна проживания) в соот</w:t>
      </w:r>
      <w:r w:rsidRPr="002F33D9">
        <w:rPr>
          <w:sz w:val="24"/>
          <w:szCs w:val="24"/>
        </w:rPr>
        <w:t>ветствии с нормами, приняты</w:t>
      </w:r>
      <w:r>
        <w:rPr>
          <w:sz w:val="24"/>
          <w:szCs w:val="24"/>
        </w:rPr>
        <w:t xml:space="preserve">ми в стране/странах изучаемого </w:t>
      </w:r>
      <w:r w:rsidRPr="002F33D9">
        <w:rPr>
          <w:sz w:val="24"/>
          <w:szCs w:val="24"/>
        </w:rPr>
        <w:t>языка.</w:t>
      </w:r>
    </w:p>
    <w:p w:rsidR="002F33D9" w:rsidRPr="002F33D9" w:rsidRDefault="002F33D9" w:rsidP="002A2122">
      <w:pPr>
        <w:ind w:firstLine="708"/>
        <w:jc w:val="both"/>
        <w:rPr>
          <w:sz w:val="24"/>
          <w:szCs w:val="24"/>
        </w:rPr>
      </w:pPr>
      <w:r w:rsidRPr="002F33D9">
        <w:rPr>
          <w:sz w:val="24"/>
          <w:szCs w:val="24"/>
        </w:rPr>
        <w:t>Написание с опорой на</w:t>
      </w:r>
      <w:r>
        <w:rPr>
          <w:sz w:val="24"/>
          <w:szCs w:val="24"/>
        </w:rPr>
        <w:t xml:space="preserve"> образец коротких поздравлений </w:t>
      </w:r>
      <w:r w:rsidRPr="002F33D9">
        <w:rPr>
          <w:sz w:val="24"/>
          <w:szCs w:val="24"/>
        </w:rPr>
        <w:t>с праздниками (с днём рождения, Новым годом, Рождеством).</w:t>
      </w:r>
    </w:p>
    <w:p w:rsidR="002F33D9" w:rsidRPr="002F33D9" w:rsidRDefault="002F33D9" w:rsidP="002A2122">
      <w:pPr>
        <w:ind w:firstLine="708"/>
        <w:jc w:val="both"/>
        <w:rPr>
          <w:b/>
          <w:sz w:val="24"/>
          <w:szCs w:val="24"/>
        </w:rPr>
      </w:pPr>
      <w:r w:rsidRPr="002F33D9">
        <w:rPr>
          <w:b/>
          <w:sz w:val="24"/>
          <w:szCs w:val="24"/>
        </w:rPr>
        <w:t>Языковые знания и навыки</w:t>
      </w:r>
    </w:p>
    <w:p w:rsidR="002F33D9" w:rsidRPr="002F33D9" w:rsidRDefault="002F33D9" w:rsidP="002A2122">
      <w:pPr>
        <w:ind w:firstLine="708"/>
        <w:jc w:val="both"/>
        <w:rPr>
          <w:b/>
          <w:i/>
          <w:sz w:val="24"/>
          <w:szCs w:val="24"/>
        </w:rPr>
      </w:pPr>
      <w:r w:rsidRPr="002F33D9">
        <w:rPr>
          <w:b/>
          <w:i/>
          <w:sz w:val="24"/>
          <w:szCs w:val="24"/>
        </w:rPr>
        <w:t>Фонетическая сторона речи</w:t>
      </w:r>
    </w:p>
    <w:p w:rsidR="002F33D9" w:rsidRPr="002F33D9" w:rsidRDefault="002F33D9" w:rsidP="002A2122">
      <w:pPr>
        <w:ind w:firstLine="708"/>
        <w:jc w:val="both"/>
        <w:rPr>
          <w:sz w:val="24"/>
          <w:szCs w:val="24"/>
        </w:rPr>
      </w:pPr>
      <w:r w:rsidRPr="002F33D9">
        <w:rPr>
          <w:sz w:val="24"/>
          <w:szCs w:val="24"/>
        </w:rPr>
        <w:t>Буквы немецкого алфави</w:t>
      </w:r>
      <w:r>
        <w:rPr>
          <w:sz w:val="24"/>
          <w:szCs w:val="24"/>
        </w:rPr>
        <w:t>та. Фонетически корректное озву</w:t>
      </w:r>
      <w:r w:rsidRPr="002F33D9">
        <w:rPr>
          <w:sz w:val="24"/>
          <w:szCs w:val="24"/>
        </w:rPr>
        <w:t>чивание букв немецкого алфавита.</w:t>
      </w:r>
    </w:p>
    <w:p w:rsidR="002F33D9" w:rsidRPr="002F33D9" w:rsidRDefault="002F33D9" w:rsidP="002A2122">
      <w:pPr>
        <w:ind w:firstLine="708"/>
        <w:jc w:val="both"/>
        <w:rPr>
          <w:sz w:val="24"/>
          <w:szCs w:val="24"/>
        </w:rPr>
      </w:pPr>
      <w:r w:rsidRPr="002F33D9">
        <w:rPr>
          <w:sz w:val="24"/>
          <w:szCs w:val="24"/>
        </w:rPr>
        <w:t>Различение на слух и а</w:t>
      </w:r>
      <w:r>
        <w:rPr>
          <w:sz w:val="24"/>
          <w:szCs w:val="24"/>
        </w:rPr>
        <w:t xml:space="preserve">декватное, без ошибок, ведущих </w:t>
      </w:r>
      <w:r w:rsidRPr="002F33D9">
        <w:rPr>
          <w:sz w:val="24"/>
          <w:szCs w:val="24"/>
        </w:rPr>
        <w:t>к  сбою в коммуникации, п</w:t>
      </w:r>
      <w:r>
        <w:rPr>
          <w:sz w:val="24"/>
          <w:szCs w:val="24"/>
        </w:rPr>
        <w:t xml:space="preserve">роизнесение слов с соблюдением </w:t>
      </w:r>
      <w:r w:rsidRPr="002F33D9">
        <w:rPr>
          <w:sz w:val="24"/>
          <w:szCs w:val="24"/>
        </w:rPr>
        <w:t>правильного ударения и фраз с</w:t>
      </w:r>
      <w:r>
        <w:rPr>
          <w:sz w:val="24"/>
          <w:szCs w:val="24"/>
        </w:rPr>
        <w:t xml:space="preserve"> соблюдением их ритмико-ин</w:t>
      </w:r>
      <w:r w:rsidRPr="002F33D9">
        <w:rPr>
          <w:sz w:val="24"/>
          <w:szCs w:val="24"/>
        </w:rPr>
        <w:t>тонационных особенностей.</w:t>
      </w:r>
    </w:p>
    <w:p w:rsidR="002F33D9" w:rsidRPr="002F33D9" w:rsidRDefault="002F33D9" w:rsidP="002A2122">
      <w:pPr>
        <w:ind w:firstLine="708"/>
        <w:jc w:val="both"/>
        <w:rPr>
          <w:sz w:val="24"/>
          <w:szCs w:val="24"/>
        </w:rPr>
      </w:pPr>
      <w:r w:rsidRPr="002F33D9">
        <w:rPr>
          <w:sz w:val="24"/>
          <w:szCs w:val="24"/>
        </w:rPr>
        <w:t>Чтение новых слов согла</w:t>
      </w:r>
      <w:r>
        <w:rPr>
          <w:sz w:val="24"/>
          <w:szCs w:val="24"/>
        </w:rPr>
        <w:t>сно основным правилам чтения не</w:t>
      </w:r>
      <w:r w:rsidRPr="002F33D9">
        <w:rPr>
          <w:sz w:val="24"/>
          <w:szCs w:val="24"/>
        </w:rPr>
        <w:t>мецкого языка. Чтение ос</w:t>
      </w:r>
      <w:r>
        <w:rPr>
          <w:sz w:val="24"/>
          <w:szCs w:val="24"/>
        </w:rPr>
        <w:t>новных дифтонгов и сочетаний со</w:t>
      </w:r>
      <w:r w:rsidRPr="002F33D9">
        <w:rPr>
          <w:sz w:val="24"/>
          <w:szCs w:val="24"/>
        </w:rPr>
        <w:t>гласных, вычленение неко</w:t>
      </w:r>
      <w:r>
        <w:rPr>
          <w:sz w:val="24"/>
          <w:szCs w:val="24"/>
        </w:rPr>
        <w:t xml:space="preserve">торых звукобуквенных сочетаний </w:t>
      </w:r>
      <w:r w:rsidRPr="002F33D9">
        <w:rPr>
          <w:sz w:val="24"/>
          <w:szCs w:val="24"/>
        </w:rPr>
        <w:t>при анализе изученных слов.</w:t>
      </w:r>
    </w:p>
    <w:p w:rsidR="002F33D9" w:rsidRPr="002F33D9" w:rsidRDefault="002F33D9" w:rsidP="002A2122">
      <w:pPr>
        <w:ind w:firstLine="708"/>
        <w:jc w:val="both"/>
        <w:rPr>
          <w:b/>
          <w:i/>
          <w:sz w:val="24"/>
          <w:szCs w:val="24"/>
        </w:rPr>
      </w:pPr>
      <w:r w:rsidRPr="002F33D9">
        <w:rPr>
          <w:b/>
          <w:i/>
          <w:sz w:val="24"/>
          <w:szCs w:val="24"/>
        </w:rPr>
        <w:t>Графика, орфография и пунктуация</w:t>
      </w:r>
    </w:p>
    <w:p w:rsidR="002F33D9" w:rsidRPr="002F33D9" w:rsidRDefault="002F33D9" w:rsidP="002A2122">
      <w:pPr>
        <w:ind w:firstLine="708"/>
        <w:jc w:val="both"/>
        <w:rPr>
          <w:sz w:val="24"/>
          <w:szCs w:val="24"/>
        </w:rPr>
      </w:pPr>
      <w:r w:rsidRPr="002F33D9">
        <w:rPr>
          <w:sz w:val="24"/>
          <w:szCs w:val="24"/>
        </w:rPr>
        <w:t>Правильное написание изученных слов.</w:t>
      </w:r>
    </w:p>
    <w:p w:rsidR="002F33D9" w:rsidRPr="002F33D9" w:rsidRDefault="002F33D9" w:rsidP="002A2122">
      <w:pPr>
        <w:ind w:firstLine="708"/>
        <w:jc w:val="both"/>
        <w:rPr>
          <w:sz w:val="24"/>
          <w:szCs w:val="24"/>
        </w:rPr>
      </w:pPr>
      <w:r w:rsidRPr="002F33D9">
        <w:rPr>
          <w:sz w:val="24"/>
          <w:szCs w:val="24"/>
        </w:rPr>
        <w:t xml:space="preserve">Правильная расстановка </w:t>
      </w:r>
      <w:r>
        <w:rPr>
          <w:sz w:val="24"/>
          <w:szCs w:val="24"/>
        </w:rPr>
        <w:t>знаков препинания: точки, вопро</w:t>
      </w:r>
      <w:r w:rsidRPr="002F33D9">
        <w:rPr>
          <w:sz w:val="24"/>
          <w:szCs w:val="24"/>
        </w:rPr>
        <w:t xml:space="preserve">сительного и </w:t>
      </w:r>
      <w:r w:rsidRPr="002F33D9">
        <w:rPr>
          <w:sz w:val="24"/>
          <w:szCs w:val="24"/>
        </w:rPr>
        <w:lastRenderedPageBreak/>
        <w:t>восклицательного знаков в конце предложения.</w:t>
      </w:r>
    </w:p>
    <w:p w:rsidR="002F33D9" w:rsidRPr="002F33D9" w:rsidRDefault="002F33D9" w:rsidP="002A2122">
      <w:pPr>
        <w:ind w:firstLine="708"/>
        <w:jc w:val="both"/>
        <w:rPr>
          <w:b/>
          <w:i/>
          <w:sz w:val="24"/>
          <w:szCs w:val="24"/>
        </w:rPr>
      </w:pPr>
      <w:r w:rsidRPr="002F33D9">
        <w:rPr>
          <w:b/>
          <w:i/>
          <w:sz w:val="24"/>
          <w:szCs w:val="24"/>
        </w:rPr>
        <w:t>Лексическая сторона речи</w:t>
      </w:r>
    </w:p>
    <w:p w:rsidR="002F33D9" w:rsidRPr="002F33D9" w:rsidRDefault="002F33D9" w:rsidP="002A2122">
      <w:pPr>
        <w:ind w:firstLine="708"/>
        <w:jc w:val="both"/>
        <w:rPr>
          <w:sz w:val="24"/>
          <w:szCs w:val="24"/>
        </w:rPr>
      </w:pPr>
      <w:r w:rsidRPr="002F33D9">
        <w:rPr>
          <w:sz w:val="24"/>
          <w:szCs w:val="24"/>
        </w:rPr>
        <w:t>Распознавание и употребление в устной и письменн</w:t>
      </w:r>
      <w:r>
        <w:rPr>
          <w:sz w:val="24"/>
          <w:szCs w:val="24"/>
        </w:rPr>
        <w:t xml:space="preserve">ой речи </w:t>
      </w:r>
      <w:r w:rsidRPr="002F33D9">
        <w:rPr>
          <w:sz w:val="24"/>
          <w:szCs w:val="24"/>
        </w:rPr>
        <w:t>не менее 200 лексических е</w:t>
      </w:r>
      <w:r>
        <w:rPr>
          <w:sz w:val="24"/>
          <w:szCs w:val="24"/>
        </w:rPr>
        <w:t>диниц (слов, словосочетаний, ре</w:t>
      </w:r>
      <w:r w:rsidRPr="002F33D9">
        <w:rPr>
          <w:sz w:val="24"/>
          <w:szCs w:val="24"/>
        </w:rPr>
        <w:t>чевых клише), обслуживающих ситуации общения в рамках тематического содержания речи для 2 класса.</w:t>
      </w:r>
    </w:p>
    <w:p w:rsidR="002F33D9" w:rsidRPr="002F33D9" w:rsidRDefault="002F33D9" w:rsidP="002A2122">
      <w:pPr>
        <w:ind w:firstLine="708"/>
        <w:jc w:val="both"/>
        <w:rPr>
          <w:sz w:val="24"/>
          <w:szCs w:val="24"/>
        </w:rPr>
      </w:pPr>
      <w:r w:rsidRPr="002F33D9">
        <w:rPr>
          <w:sz w:val="24"/>
          <w:szCs w:val="24"/>
        </w:rPr>
        <w:t xml:space="preserve">Использование языковой </w:t>
      </w:r>
      <w:r>
        <w:rPr>
          <w:sz w:val="24"/>
          <w:szCs w:val="24"/>
        </w:rPr>
        <w:t>догадки для распознавания интер</w:t>
      </w:r>
      <w:r w:rsidRPr="002F33D9">
        <w:rPr>
          <w:sz w:val="24"/>
          <w:szCs w:val="24"/>
        </w:rPr>
        <w:t>национальных слов (der Film, das Kino).</w:t>
      </w:r>
    </w:p>
    <w:p w:rsidR="002F33D9" w:rsidRPr="002F33D9" w:rsidRDefault="002F33D9" w:rsidP="002A2122">
      <w:pPr>
        <w:ind w:firstLine="708"/>
        <w:jc w:val="both"/>
        <w:rPr>
          <w:b/>
          <w:i/>
          <w:sz w:val="24"/>
          <w:szCs w:val="24"/>
        </w:rPr>
      </w:pPr>
      <w:r w:rsidRPr="002F33D9">
        <w:rPr>
          <w:b/>
          <w:i/>
          <w:sz w:val="24"/>
          <w:szCs w:val="24"/>
        </w:rPr>
        <w:t>Грамматическая сторона речи</w:t>
      </w:r>
    </w:p>
    <w:p w:rsidR="002F33D9" w:rsidRDefault="002F33D9" w:rsidP="002A2122">
      <w:pPr>
        <w:ind w:firstLine="708"/>
        <w:jc w:val="both"/>
        <w:rPr>
          <w:sz w:val="24"/>
          <w:szCs w:val="24"/>
        </w:rPr>
      </w:pPr>
      <w:r w:rsidRPr="002F33D9">
        <w:rPr>
          <w:sz w:val="24"/>
          <w:szCs w:val="24"/>
        </w:rPr>
        <w:t>Распознавание в письменно</w:t>
      </w:r>
      <w:r>
        <w:rPr>
          <w:sz w:val="24"/>
          <w:szCs w:val="24"/>
        </w:rPr>
        <w:t>м и звучащем тексте и употребле</w:t>
      </w:r>
      <w:r w:rsidRPr="002F33D9">
        <w:rPr>
          <w:sz w:val="24"/>
          <w:szCs w:val="24"/>
        </w:rPr>
        <w:t xml:space="preserve">ние в устной и письменной </w:t>
      </w:r>
      <w:r>
        <w:rPr>
          <w:sz w:val="24"/>
          <w:szCs w:val="24"/>
        </w:rPr>
        <w:t xml:space="preserve">речи изученных морфологических </w:t>
      </w:r>
      <w:r w:rsidRPr="002F33D9">
        <w:rPr>
          <w:sz w:val="24"/>
          <w:szCs w:val="24"/>
        </w:rPr>
        <w:t>форм и синтаксических конструкций немецкого языка.</w:t>
      </w:r>
    </w:p>
    <w:p w:rsidR="002F33D9" w:rsidRPr="002F33D9" w:rsidRDefault="002F33D9" w:rsidP="002A2122">
      <w:pPr>
        <w:ind w:firstLine="708"/>
        <w:jc w:val="both"/>
        <w:rPr>
          <w:sz w:val="24"/>
          <w:szCs w:val="24"/>
        </w:rPr>
      </w:pPr>
      <w:proofErr w:type="gramStart"/>
      <w:r w:rsidRPr="002F33D9">
        <w:rPr>
          <w:sz w:val="24"/>
          <w:szCs w:val="24"/>
        </w:rPr>
        <w:t xml:space="preserve">Коммуникативные типы </w:t>
      </w:r>
      <w:r>
        <w:rPr>
          <w:sz w:val="24"/>
          <w:szCs w:val="24"/>
        </w:rPr>
        <w:t xml:space="preserve">предложений: повествовательные </w:t>
      </w:r>
      <w:r w:rsidRPr="002F33D9">
        <w:rPr>
          <w:sz w:val="24"/>
          <w:szCs w:val="24"/>
        </w:rPr>
        <w:t>(утвердительные, отрицательные (с nicht), вопроси</w:t>
      </w:r>
      <w:r>
        <w:rPr>
          <w:sz w:val="24"/>
          <w:szCs w:val="24"/>
        </w:rPr>
        <w:t xml:space="preserve">тельные </w:t>
      </w:r>
      <w:r w:rsidRPr="002F33D9">
        <w:rPr>
          <w:sz w:val="24"/>
          <w:szCs w:val="24"/>
        </w:rPr>
        <w:t>(общий, специальный вопросы).</w:t>
      </w:r>
      <w:proofErr w:type="gramEnd"/>
      <w:r w:rsidRPr="002F33D9">
        <w:rPr>
          <w:sz w:val="24"/>
          <w:szCs w:val="24"/>
        </w:rPr>
        <w:t xml:space="preserve"> Порядок слов в предложении.</w:t>
      </w:r>
    </w:p>
    <w:p w:rsidR="002F33D9" w:rsidRPr="002F33D9" w:rsidRDefault="002F33D9" w:rsidP="002A2122">
      <w:pPr>
        <w:ind w:firstLine="708"/>
        <w:jc w:val="both"/>
        <w:rPr>
          <w:sz w:val="24"/>
          <w:szCs w:val="24"/>
        </w:rPr>
      </w:pPr>
      <w:r w:rsidRPr="002F33D9">
        <w:rPr>
          <w:sz w:val="24"/>
          <w:szCs w:val="24"/>
        </w:rPr>
        <w:t xml:space="preserve">Нераспространённые и </w:t>
      </w:r>
      <w:r>
        <w:rPr>
          <w:sz w:val="24"/>
          <w:szCs w:val="24"/>
        </w:rPr>
        <w:t>распространённые простые предло</w:t>
      </w:r>
      <w:r w:rsidRPr="002F33D9">
        <w:rPr>
          <w:sz w:val="24"/>
          <w:szCs w:val="24"/>
        </w:rPr>
        <w:t>жения.</w:t>
      </w:r>
    </w:p>
    <w:p w:rsidR="002F33D9" w:rsidRPr="002F33D9" w:rsidRDefault="002F33D9" w:rsidP="002A2122">
      <w:pPr>
        <w:ind w:firstLine="708"/>
        <w:jc w:val="both"/>
        <w:rPr>
          <w:sz w:val="24"/>
          <w:szCs w:val="24"/>
        </w:rPr>
      </w:pPr>
      <w:r w:rsidRPr="002F33D9">
        <w:rPr>
          <w:sz w:val="24"/>
          <w:szCs w:val="24"/>
        </w:rPr>
        <w:t xml:space="preserve">Предложения с простым </w:t>
      </w:r>
      <w:r>
        <w:rPr>
          <w:sz w:val="24"/>
          <w:szCs w:val="24"/>
        </w:rPr>
        <w:t xml:space="preserve">глагольным сказуемым (Er tanzt </w:t>
      </w:r>
      <w:r w:rsidRPr="002F33D9">
        <w:rPr>
          <w:sz w:val="24"/>
          <w:szCs w:val="24"/>
        </w:rPr>
        <w:t>gern).</w:t>
      </w:r>
    </w:p>
    <w:p w:rsidR="002F33D9" w:rsidRPr="002F33D9" w:rsidRDefault="002F33D9" w:rsidP="002A2122">
      <w:pPr>
        <w:ind w:firstLine="708"/>
        <w:jc w:val="both"/>
        <w:rPr>
          <w:sz w:val="24"/>
          <w:szCs w:val="24"/>
        </w:rPr>
      </w:pPr>
      <w:r w:rsidRPr="002F33D9">
        <w:rPr>
          <w:sz w:val="24"/>
          <w:szCs w:val="24"/>
        </w:rPr>
        <w:t>Предложения с составны</w:t>
      </w:r>
      <w:r>
        <w:rPr>
          <w:sz w:val="24"/>
          <w:szCs w:val="24"/>
        </w:rPr>
        <w:t xml:space="preserve">м именным сказуемым (Der Tisch </w:t>
      </w:r>
      <w:r w:rsidRPr="002F33D9">
        <w:rPr>
          <w:sz w:val="24"/>
          <w:szCs w:val="24"/>
        </w:rPr>
        <w:t>ist grün).</w:t>
      </w:r>
    </w:p>
    <w:p w:rsidR="002F33D9" w:rsidRPr="002F33D9" w:rsidRDefault="002F33D9" w:rsidP="002A2122">
      <w:pPr>
        <w:ind w:firstLine="708"/>
        <w:jc w:val="both"/>
        <w:rPr>
          <w:sz w:val="24"/>
          <w:szCs w:val="24"/>
        </w:rPr>
      </w:pPr>
      <w:r w:rsidRPr="002F33D9">
        <w:rPr>
          <w:sz w:val="24"/>
          <w:szCs w:val="24"/>
        </w:rPr>
        <w:t xml:space="preserve">Предложения с простым </w:t>
      </w:r>
      <w:r>
        <w:rPr>
          <w:sz w:val="24"/>
          <w:szCs w:val="24"/>
        </w:rPr>
        <w:t xml:space="preserve">составным глагольным сказуемым </w:t>
      </w:r>
      <w:r w:rsidRPr="002F33D9">
        <w:rPr>
          <w:sz w:val="24"/>
          <w:szCs w:val="24"/>
        </w:rPr>
        <w:t>(Ich kann schnell laufen).</w:t>
      </w:r>
    </w:p>
    <w:p w:rsidR="002F33D9" w:rsidRPr="002F33D9" w:rsidRDefault="002F33D9" w:rsidP="002A2122">
      <w:pPr>
        <w:ind w:firstLine="708"/>
        <w:jc w:val="both"/>
        <w:rPr>
          <w:sz w:val="24"/>
          <w:szCs w:val="24"/>
        </w:rPr>
      </w:pPr>
      <w:r w:rsidRPr="002F33D9">
        <w:rPr>
          <w:sz w:val="24"/>
          <w:szCs w:val="24"/>
        </w:rPr>
        <w:t>Спряжение глаголов sein, haben в Präsens.</w:t>
      </w:r>
    </w:p>
    <w:p w:rsidR="002F33D9" w:rsidRPr="002F33D9" w:rsidRDefault="002F33D9" w:rsidP="002A2122">
      <w:pPr>
        <w:ind w:firstLine="708"/>
        <w:jc w:val="both"/>
        <w:rPr>
          <w:sz w:val="24"/>
          <w:szCs w:val="24"/>
        </w:rPr>
      </w:pPr>
      <w:r w:rsidRPr="002F33D9">
        <w:rPr>
          <w:sz w:val="24"/>
          <w:szCs w:val="24"/>
        </w:rPr>
        <w:t>Спряжение некоторых глаго</w:t>
      </w:r>
      <w:r>
        <w:rPr>
          <w:sz w:val="24"/>
          <w:szCs w:val="24"/>
        </w:rPr>
        <w:t>лов в Präsens, в том числе с из</w:t>
      </w:r>
      <w:r w:rsidRPr="002F33D9">
        <w:rPr>
          <w:sz w:val="24"/>
          <w:szCs w:val="24"/>
        </w:rPr>
        <w:t>менением корневой гласной (fah</w:t>
      </w:r>
      <w:r>
        <w:rPr>
          <w:sz w:val="24"/>
          <w:szCs w:val="24"/>
        </w:rPr>
        <w:t xml:space="preserve">ren, tragen, lesen, sprechen), </w:t>
      </w:r>
      <w:r w:rsidRPr="002F33D9">
        <w:rPr>
          <w:sz w:val="24"/>
          <w:szCs w:val="24"/>
        </w:rPr>
        <w:t>кроме 2-го лица мн. числа.</w:t>
      </w:r>
    </w:p>
    <w:p w:rsidR="002F33D9" w:rsidRPr="002F33D9" w:rsidRDefault="002F33D9" w:rsidP="002A2122">
      <w:pPr>
        <w:ind w:firstLine="708"/>
        <w:jc w:val="both"/>
        <w:rPr>
          <w:sz w:val="24"/>
          <w:szCs w:val="24"/>
        </w:rPr>
      </w:pPr>
      <w:r w:rsidRPr="002F33D9">
        <w:rPr>
          <w:sz w:val="24"/>
          <w:szCs w:val="24"/>
        </w:rPr>
        <w:t xml:space="preserve">Модальные глаголы können, </w:t>
      </w:r>
      <w:r>
        <w:rPr>
          <w:sz w:val="24"/>
          <w:szCs w:val="24"/>
        </w:rPr>
        <w:t xml:space="preserve">mögen в  Präsens; порядок слов </w:t>
      </w:r>
      <w:r w:rsidRPr="002F33D9">
        <w:rPr>
          <w:sz w:val="24"/>
          <w:szCs w:val="24"/>
        </w:rPr>
        <w:t>в предложении с модальным глаголом.</w:t>
      </w:r>
    </w:p>
    <w:p w:rsidR="002F33D9" w:rsidRPr="002F33D9" w:rsidRDefault="002F33D9" w:rsidP="002A2122">
      <w:pPr>
        <w:ind w:firstLine="708"/>
        <w:jc w:val="both"/>
        <w:rPr>
          <w:sz w:val="24"/>
          <w:szCs w:val="24"/>
        </w:rPr>
      </w:pPr>
      <w:r w:rsidRPr="002F33D9">
        <w:rPr>
          <w:sz w:val="24"/>
          <w:szCs w:val="24"/>
        </w:rPr>
        <w:t>Род имён существительных.</w:t>
      </w:r>
    </w:p>
    <w:p w:rsidR="002F33D9" w:rsidRPr="002F33D9" w:rsidRDefault="002F33D9" w:rsidP="002A2122">
      <w:pPr>
        <w:ind w:firstLine="708"/>
        <w:jc w:val="both"/>
        <w:rPr>
          <w:sz w:val="24"/>
          <w:szCs w:val="24"/>
        </w:rPr>
      </w:pPr>
      <w:r w:rsidRPr="002F33D9">
        <w:rPr>
          <w:sz w:val="24"/>
          <w:szCs w:val="24"/>
        </w:rPr>
        <w:t>Неопределённый и опре</w:t>
      </w:r>
      <w:r>
        <w:rPr>
          <w:sz w:val="24"/>
          <w:szCs w:val="24"/>
        </w:rPr>
        <w:t>делённый артикли с именами суще</w:t>
      </w:r>
      <w:r w:rsidRPr="002F33D9">
        <w:rPr>
          <w:sz w:val="24"/>
          <w:szCs w:val="24"/>
        </w:rPr>
        <w:t>ствительными (наиболее ра</w:t>
      </w:r>
      <w:r>
        <w:rPr>
          <w:sz w:val="24"/>
          <w:szCs w:val="24"/>
        </w:rPr>
        <w:t>спространённые случаи употребле</w:t>
      </w:r>
      <w:r w:rsidRPr="002F33D9">
        <w:rPr>
          <w:sz w:val="24"/>
          <w:szCs w:val="24"/>
        </w:rPr>
        <w:t>ния).</w:t>
      </w:r>
    </w:p>
    <w:p w:rsidR="002F33D9" w:rsidRPr="002F33D9" w:rsidRDefault="002F33D9" w:rsidP="002A2122">
      <w:pPr>
        <w:ind w:firstLine="708"/>
        <w:jc w:val="both"/>
        <w:rPr>
          <w:sz w:val="24"/>
          <w:szCs w:val="24"/>
        </w:rPr>
      </w:pPr>
      <w:r w:rsidRPr="002F33D9">
        <w:rPr>
          <w:sz w:val="24"/>
          <w:szCs w:val="24"/>
        </w:rPr>
        <w:t>Существительные в именительном и винительном падежах.</w:t>
      </w:r>
    </w:p>
    <w:p w:rsidR="002F33D9" w:rsidRPr="002F33D9" w:rsidRDefault="002F33D9" w:rsidP="002A2122">
      <w:pPr>
        <w:ind w:firstLine="708"/>
        <w:jc w:val="both"/>
        <w:rPr>
          <w:sz w:val="24"/>
          <w:szCs w:val="24"/>
        </w:rPr>
      </w:pPr>
      <w:r w:rsidRPr="002F33D9">
        <w:rPr>
          <w:sz w:val="24"/>
          <w:szCs w:val="24"/>
        </w:rPr>
        <w:t>Имена собственные (антропонимы) в родительном падеже.</w:t>
      </w:r>
    </w:p>
    <w:p w:rsidR="002F33D9" w:rsidRPr="002F33D9" w:rsidRDefault="002F33D9" w:rsidP="002A2122">
      <w:pPr>
        <w:ind w:firstLine="708"/>
        <w:jc w:val="both"/>
        <w:rPr>
          <w:sz w:val="24"/>
          <w:szCs w:val="24"/>
        </w:rPr>
      </w:pPr>
      <w:r w:rsidRPr="002F33D9">
        <w:rPr>
          <w:sz w:val="24"/>
          <w:szCs w:val="24"/>
        </w:rPr>
        <w:t>Личные (кроме ihr) и при</w:t>
      </w:r>
      <w:r>
        <w:rPr>
          <w:sz w:val="24"/>
          <w:szCs w:val="24"/>
        </w:rPr>
        <w:t xml:space="preserve">тяжательные местоимения (mein, </w:t>
      </w:r>
      <w:r w:rsidRPr="002F33D9">
        <w:rPr>
          <w:sz w:val="24"/>
          <w:szCs w:val="24"/>
        </w:rPr>
        <w:t>dein).</w:t>
      </w:r>
    </w:p>
    <w:p w:rsidR="002F33D9" w:rsidRPr="002F33D9" w:rsidRDefault="002F33D9" w:rsidP="002A2122">
      <w:pPr>
        <w:ind w:firstLine="708"/>
        <w:jc w:val="both"/>
        <w:rPr>
          <w:sz w:val="24"/>
          <w:szCs w:val="24"/>
        </w:rPr>
      </w:pPr>
      <w:r w:rsidRPr="002F33D9">
        <w:rPr>
          <w:sz w:val="24"/>
          <w:szCs w:val="24"/>
        </w:rPr>
        <w:t>Количественные числительные (1–12).</w:t>
      </w:r>
    </w:p>
    <w:p w:rsidR="002F33D9" w:rsidRPr="002F33D9" w:rsidRDefault="002F33D9" w:rsidP="002A2122">
      <w:pPr>
        <w:ind w:firstLine="708"/>
        <w:jc w:val="both"/>
        <w:rPr>
          <w:sz w:val="24"/>
          <w:szCs w:val="24"/>
        </w:rPr>
      </w:pPr>
      <w:r w:rsidRPr="002F33D9">
        <w:rPr>
          <w:sz w:val="24"/>
          <w:szCs w:val="24"/>
        </w:rPr>
        <w:t>Вопросительные слова (wer, was, woher, wie).</w:t>
      </w:r>
    </w:p>
    <w:p w:rsidR="002F33D9" w:rsidRPr="002F33D9" w:rsidRDefault="002F33D9" w:rsidP="002A2122">
      <w:pPr>
        <w:ind w:firstLine="708"/>
        <w:jc w:val="both"/>
        <w:rPr>
          <w:sz w:val="24"/>
          <w:szCs w:val="24"/>
        </w:rPr>
      </w:pPr>
      <w:proofErr w:type="gramStart"/>
      <w:r w:rsidRPr="002F33D9">
        <w:rPr>
          <w:sz w:val="24"/>
          <w:szCs w:val="24"/>
        </w:rPr>
        <w:t>C</w:t>
      </w:r>
      <w:proofErr w:type="gramEnd"/>
      <w:r w:rsidRPr="002F33D9">
        <w:rPr>
          <w:sz w:val="24"/>
          <w:szCs w:val="24"/>
        </w:rPr>
        <w:t>оюзы und, aber (при однородных членах).</w:t>
      </w:r>
    </w:p>
    <w:p w:rsidR="002F33D9" w:rsidRPr="002F33D9" w:rsidRDefault="002F33D9" w:rsidP="002A2122">
      <w:pPr>
        <w:ind w:firstLine="708"/>
        <w:jc w:val="both"/>
        <w:rPr>
          <w:b/>
          <w:sz w:val="24"/>
          <w:szCs w:val="24"/>
        </w:rPr>
      </w:pPr>
      <w:r w:rsidRPr="002F33D9">
        <w:rPr>
          <w:b/>
          <w:sz w:val="24"/>
          <w:szCs w:val="24"/>
        </w:rPr>
        <w:t>Социокультурные знания и умения</w:t>
      </w:r>
    </w:p>
    <w:p w:rsidR="002F33D9" w:rsidRPr="002F33D9" w:rsidRDefault="002F33D9" w:rsidP="002A2122">
      <w:pPr>
        <w:ind w:firstLine="708"/>
        <w:jc w:val="both"/>
        <w:rPr>
          <w:sz w:val="24"/>
          <w:szCs w:val="24"/>
        </w:rPr>
      </w:pPr>
      <w:r w:rsidRPr="002F33D9">
        <w:rPr>
          <w:sz w:val="24"/>
          <w:szCs w:val="24"/>
        </w:rPr>
        <w:t>Знание и использование некоторых социокультурных элементов речевого поведенческо</w:t>
      </w:r>
      <w:r>
        <w:rPr>
          <w:sz w:val="24"/>
          <w:szCs w:val="24"/>
        </w:rPr>
        <w:t>го этикета, принятого в стране/</w:t>
      </w:r>
      <w:r w:rsidRPr="002F33D9">
        <w:rPr>
          <w:sz w:val="24"/>
          <w:szCs w:val="24"/>
        </w:rPr>
        <w:t xml:space="preserve">странах изучаемого языка </w:t>
      </w:r>
      <w:r>
        <w:rPr>
          <w:sz w:val="24"/>
          <w:szCs w:val="24"/>
        </w:rPr>
        <w:t xml:space="preserve">в некоторых ситуациях общения: </w:t>
      </w:r>
      <w:r w:rsidRPr="002F33D9">
        <w:rPr>
          <w:sz w:val="24"/>
          <w:szCs w:val="24"/>
        </w:rPr>
        <w:t>приветствие, прощание, знакомство, выражение благодарности, извинение, поздравление (с днём рождения, Новым годом, Рождеством).</w:t>
      </w:r>
    </w:p>
    <w:p w:rsidR="002F33D9" w:rsidRPr="002F33D9" w:rsidRDefault="002F33D9" w:rsidP="002A2122">
      <w:pPr>
        <w:ind w:firstLine="708"/>
        <w:jc w:val="both"/>
        <w:rPr>
          <w:sz w:val="24"/>
          <w:szCs w:val="24"/>
        </w:rPr>
      </w:pPr>
      <w:r w:rsidRPr="002F33D9">
        <w:rPr>
          <w:sz w:val="24"/>
          <w:szCs w:val="24"/>
        </w:rPr>
        <w:t>Знание названий родной ст</w:t>
      </w:r>
      <w:r>
        <w:rPr>
          <w:sz w:val="24"/>
          <w:szCs w:val="24"/>
        </w:rPr>
        <w:t xml:space="preserve">раны и страны/стран изучаемого </w:t>
      </w:r>
      <w:r w:rsidRPr="002F33D9">
        <w:rPr>
          <w:sz w:val="24"/>
          <w:szCs w:val="24"/>
        </w:rPr>
        <w:t>языка и их столиц.</w:t>
      </w:r>
    </w:p>
    <w:p w:rsidR="002F33D9" w:rsidRPr="002F33D9" w:rsidRDefault="002F33D9" w:rsidP="002A2122">
      <w:pPr>
        <w:ind w:firstLine="708"/>
        <w:jc w:val="both"/>
        <w:rPr>
          <w:b/>
          <w:sz w:val="24"/>
          <w:szCs w:val="24"/>
        </w:rPr>
      </w:pPr>
      <w:r w:rsidRPr="002F33D9">
        <w:rPr>
          <w:b/>
          <w:sz w:val="24"/>
          <w:szCs w:val="24"/>
        </w:rPr>
        <w:t>Компенсаторные умения</w:t>
      </w:r>
    </w:p>
    <w:p w:rsidR="002F33D9" w:rsidRDefault="002F33D9" w:rsidP="002A2122">
      <w:pPr>
        <w:ind w:firstLine="708"/>
        <w:jc w:val="both"/>
        <w:rPr>
          <w:sz w:val="24"/>
          <w:szCs w:val="24"/>
        </w:rPr>
      </w:pPr>
      <w:r w:rsidRPr="002F33D9">
        <w:rPr>
          <w:sz w:val="24"/>
          <w:szCs w:val="24"/>
        </w:rPr>
        <w:t>Использование при чтении и аудировании языков</w:t>
      </w:r>
      <w:r>
        <w:rPr>
          <w:sz w:val="24"/>
          <w:szCs w:val="24"/>
        </w:rPr>
        <w:t xml:space="preserve">ой догадки </w:t>
      </w:r>
      <w:r w:rsidRPr="002F33D9">
        <w:rPr>
          <w:sz w:val="24"/>
          <w:szCs w:val="24"/>
        </w:rPr>
        <w:t>(умения понять значение незнакомого слова или новое значение знакомого слова по контексту).</w:t>
      </w:r>
    </w:p>
    <w:p w:rsidR="002F33D9" w:rsidRDefault="002F33D9" w:rsidP="002A2122">
      <w:pPr>
        <w:ind w:firstLine="708"/>
        <w:jc w:val="both"/>
        <w:rPr>
          <w:sz w:val="24"/>
          <w:szCs w:val="24"/>
        </w:rPr>
      </w:pPr>
      <w:r w:rsidRPr="002F33D9">
        <w:rPr>
          <w:sz w:val="24"/>
          <w:szCs w:val="24"/>
        </w:rPr>
        <w:t>Использование в качеств</w:t>
      </w:r>
      <w:r>
        <w:rPr>
          <w:sz w:val="24"/>
          <w:szCs w:val="24"/>
        </w:rPr>
        <w:t>е опоры при порождении собствен</w:t>
      </w:r>
      <w:r w:rsidRPr="002F33D9">
        <w:rPr>
          <w:sz w:val="24"/>
          <w:szCs w:val="24"/>
        </w:rPr>
        <w:t>ных высказываний ключевых слов, вопросов, иллюстраций.</w:t>
      </w:r>
    </w:p>
    <w:p w:rsidR="002F33D9" w:rsidRDefault="002F33D9" w:rsidP="002A2122">
      <w:pPr>
        <w:ind w:firstLine="708"/>
        <w:jc w:val="both"/>
        <w:rPr>
          <w:b/>
          <w:sz w:val="24"/>
          <w:szCs w:val="24"/>
        </w:rPr>
      </w:pPr>
      <w:r w:rsidRPr="002F33D9">
        <w:rPr>
          <w:b/>
          <w:sz w:val="24"/>
          <w:szCs w:val="24"/>
        </w:rPr>
        <w:t>3КЛАСС</w:t>
      </w:r>
    </w:p>
    <w:p w:rsidR="00764288" w:rsidRPr="00764288" w:rsidRDefault="00764288" w:rsidP="002A2122">
      <w:pPr>
        <w:ind w:firstLine="708"/>
        <w:jc w:val="both"/>
        <w:rPr>
          <w:b/>
          <w:sz w:val="24"/>
          <w:szCs w:val="24"/>
        </w:rPr>
      </w:pPr>
      <w:r w:rsidRPr="00764288">
        <w:rPr>
          <w:b/>
          <w:sz w:val="24"/>
          <w:szCs w:val="24"/>
        </w:rPr>
        <w:t>Тематическое содержание речи</w:t>
      </w:r>
    </w:p>
    <w:p w:rsidR="00764288" w:rsidRPr="00764288" w:rsidRDefault="00764288" w:rsidP="002A2122">
      <w:pPr>
        <w:ind w:firstLine="708"/>
        <w:jc w:val="both"/>
        <w:rPr>
          <w:sz w:val="24"/>
          <w:szCs w:val="24"/>
        </w:rPr>
      </w:pPr>
      <w:r w:rsidRPr="00764288">
        <w:rPr>
          <w:i/>
          <w:sz w:val="24"/>
          <w:szCs w:val="24"/>
        </w:rPr>
        <w:t>Мир моего «я».</w:t>
      </w:r>
      <w:r w:rsidRPr="00764288">
        <w:rPr>
          <w:sz w:val="24"/>
          <w:szCs w:val="24"/>
        </w:rPr>
        <w:t xml:space="preserve"> Моя семья. Мой день рождения, подарки. </w:t>
      </w:r>
    </w:p>
    <w:p w:rsidR="00764288" w:rsidRPr="00764288" w:rsidRDefault="00764288" w:rsidP="002A2122">
      <w:pPr>
        <w:ind w:firstLine="708"/>
        <w:jc w:val="both"/>
        <w:rPr>
          <w:sz w:val="24"/>
          <w:szCs w:val="24"/>
        </w:rPr>
      </w:pPr>
      <w:r w:rsidRPr="00764288">
        <w:rPr>
          <w:sz w:val="24"/>
          <w:szCs w:val="24"/>
        </w:rPr>
        <w:t>Моя любимая еда. Мой день (распорядок дня).</w:t>
      </w:r>
    </w:p>
    <w:p w:rsidR="00764288" w:rsidRPr="00764288" w:rsidRDefault="00764288" w:rsidP="002A2122">
      <w:pPr>
        <w:ind w:firstLine="708"/>
        <w:jc w:val="both"/>
        <w:rPr>
          <w:sz w:val="24"/>
          <w:szCs w:val="24"/>
        </w:rPr>
      </w:pPr>
      <w:r w:rsidRPr="00764288">
        <w:rPr>
          <w:i/>
          <w:sz w:val="24"/>
          <w:szCs w:val="24"/>
        </w:rPr>
        <w:t>Мир моих увлечений.</w:t>
      </w:r>
      <w:r w:rsidRPr="00764288">
        <w:rPr>
          <w:sz w:val="24"/>
          <w:szCs w:val="24"/>
        </w:rPr>
        <w:t xml:space="preserve"> </w:t>
      </w:r>
      <w:r>
        <w:rPr>
          <w:sz w:val="24"/>
          <w:szCs w:val="24"/>
        </w:rPr>
        <w:t xml:space="preserve">Любимая игрушка, игра. Любимый </w:t>
      </w:r>
      <w:r w:rsidRPr="00764288">
        <w:rPr>
          <w:sz w:val="24"/>
          <w:szCs w:val="24"/>
        </w:rPr>
        <w:t>цвет. Мой питомец. Люби</w:t>
      </w:r>
      <w:r>
        <w:rPr>
          <w:sz w:val="24"/>
          <w:szCs w:val="24"/>
        </w:rPr>
        <w:t>мые занятия. Любимая сказка. Вы</w:t>
      </w:r>
      <w:r w:rsidRPr="00764288">
        <w:rPr>
          <w:sz w:val="24"/>
          <w:szCs w:val="24"/>
        </w:rPr>
        <w:t>ходной день (в цирке, в зоопарке, парке). Каникулы.</w:t>
      </w:r>
    </w:p>
    <w:p w:rsidR="00764288" w:rsidRPr="00764288" w:rsidRDefault="00764288" w:rsidP="002A2122">
      <w:pPr>
        <w:ind w:firstLine="708"/>
        <w:jc w:val="both"/>
        <w:rPr>
          <w:sz w:val="24"/>
          <w:szCs w:val="24"/>
        </w:rPr>
      </w:pPr>
      <w:r w:rsidRPr="00764288">
        <w:rPr>
          <w:i/>
          <w:sz w:val="24"/>
          <w:szCs w:val="24"/>
        </w:rPr>
        <w:lastRenderedPageBreak/>
        <w:t>Мир вокруг меня.</w:t>
      </w:r>
      <w:r w:rsidRPr="00764288">
        <w:rPr>
          <w:sz w:val="24"/>
          <w:szCs w:val="24"/>
        </w:rPr>
        <w:t xml:space="preserve"> Моя комната (квартира, дом). Моя школа. </w:t>
      </w:r>
    </w:p>
    <w:p w:rsidR="00764288" w:rsidRPr="00764288" w:rsidRDefault="00764288" w:rsidP="002A2122">
      <w:pPr>
        <w:ind w:firstLine="708"/>
        <w:jc w:val="both"/>
        <w:rPr>
          <w:sz w:val="24"/>
          <w:szCs w:val="24"/>
        </w:rPr>
      </w:pPr>
      <w:r w:rsidRPr="00764288">
        <w:rPr>
          <w:sz w:val="24"/>
          <w:szCs w:val="24"/>
        </w:rPr>
        <w:t>Мои друзья. Моя малая роди</w:t>
      </w:r>
      <w:r>
        <w:rPr>
          <w:sz w:val="24"/>
          <w:szCs w:val="24"/>
        </w:rPr>
        <w:t>на (город, село). Дикие и домаш</w:t>
      </w:r>
      <w:r w:rsidRPr="00764288">
        <w:rPr>
          <w:sz w:val="24"/>
          <w:szCs w:val="24"/>
        </w:rPr>
        <w:t>ние животные. Погода. Времена года (месяцы).</w:t>
      </w:r>
    </w:p>
    <w:p w:rsidR="00764288" w:rsidRPr="00764288" w:rsidRDefault="00764288" w:rsidP="002A2122">
      <w:pPr>
        <w:ind w:firstLine="708"/>
        <w:jc w:val="both"/>
        <w:rPr>
          <w:sz w:val="24"/>
          <w:szCs w:val="24"/>
        </w:rPr>
      </w:pPr>
      <w:r w:rsidRPr="00764288">
        <w:rPr>
          <w:i/>
          <w:sz w:val="24"/>
          <w:szCs w:val="24"/>
        </w:rPr>
        <w:t>Родная страна и страны изучаемого языка.</w:t>
      </w:r>
      <w:r>
        <w:rPr>
          <w:sz w:val="24"/>
          <w:szCs w:val="24"/>
        </w:rPr>
        <w:t xml:space="preserve"> Россия и стра</w:t>
      </w:r>
      <w:r w:rsidRPr="00764288">
        <w:rPr>
          <w:sz w:val="24"/>
          <w:szCs w:val="24"/>
        </w:rPr>
        <w:t>на/страны изучаемого язык</w:t>
      </w:r>
      <w:r>
        <w:rPr>
          <w:sz w:val="24"/>
          <w:szCs w:val="24"/>
        </w:rPr>
        <w:t>а. Их столицы, достопримечатель</w:t>
      </w:r>
      <w:r w:rsidRPr="00764288">
        <w:rPr>
          <w:sz w:val="24"/>
          <w:szCs w:val="24"/>
        </w:rPr>
        <w:t xml:space="preserve">ности, некоторые интересные факты. Произведения </w:t>
      </w:r>
      <w:r>
        <w:rPr>
          <w:sz w:val="24"/>
          <w:szCs w:val="24"/>
        </w:rPr>
        <w:t xml:space="preserve">детского </w:t>
      </w:r>
      <w:r w:rsidRPr="00764288">
        <w:rPr>
          <w:sz w:val="24"/>
          <w:szCs w:val="24"/>
        </w:rPr>
        <w:t>фольклора. Персонажи детских книг. Праздники родной страны и страны/стран изучаемого языка.</w:t>
      </w:r>
    </w:p>
    <w:p w:rsidR="00764288" w:rsidRPr="00764288" w:rsidRDefault="00764288" w:rsidP="002A2122">
      <w:pPr>
        <w:ind w:firstLine="708"/>
        <w:jc w:val="both"/>
        <w:rPr>
          <w:b/>
          <w:sz w:val="24"/>
          <w:szCs w:val="24"/>
        </w:rPr>
      </w:pPr>
      <w:r w:rsidRPr="00764288">
        <w:rPr>
          <w:b/>
          <w:sz w:val="24"/>
          <w:szCs w:val="24"/>
        </w:rPr>
        <w:t>Коммуникативные умения</w:t>
      </w:r>
    </w:p>
    <w:p w:rsidR="00764288" w:rsidRPr="00764288" w:rsidRDefault="00764288" w:rsidP="002A2122">
      <w:pPr>
        <w:ind w:firstLine="708"/>
        <w:jc w:val="both"/>
        <w:rPr>
          <w:b/>
          <w:i/>
          <w:sz w:val="24"/>
          <w:szCs w:val="24"/>
        </w:rPr>
      </w:pPr>
      <w:r w:rsidRPr="00764288">
        <w:rPr>
          <w:b/>
          <w:i/>
          <w:sz w:val="24"/>
          <w:szCs w:val="24"/>
        </w:rPr>
        <w:t>Говорение</w:t>
      </w:r>
    </w:p>
    <w:p w:rsidR="00764288" w:rsidRPr="00764288" w:rsidRDefault="00764288" w:rsidP="002A2122">
      <w:pPr>
        <w:ind w:firstLine="708"/>
        <w:jc w:val="both"/>
        <w:rPr>
          <w:i/>
          <w:sz w:val="24"/>
          <w:szCs w:val="24"/>
        </w:rPr>
      </w:pPr>
      <w:r w:rsidRPr="00764288">
        <w:rPr>
          <w:sz w:val="24"/>
          <w:szCs w:val="24"/>
        </w:rPr>
        <w:t xml:space="preserve">Коммуникативные умения </w:t>
      </w:r>
      <w:r w:rsidRPr="00764288">
        <w:rPr>
          <w:b/>
          <w:i/>
          <w:sz w:val="24"/>
          <w:szCs w:val="24"/>
        </w:rPr>
        <w:t>диалогической речи.</w:t>
      </w:r>
    </w:p>
    <w:p w:rsidR="00764288" w:rsidRPr="00764288" w:rsidRDefault="00764288" w:rsidP="002A2122">
      <w:pPr>
        <w:ind w:firstLine="708"/>
        <w:jc w:val="both"/>
        <w:rPr>
          <w:sz w:val="24"/>
          <w:szCs w:val="24"/>
        </w:rPr>
      </w:pPr>
      <w:r w:rsidRPr="00764288">
        <w:rPr>
          <w:sz w:val="24"/>
          <w:szCs w:val="24"/>
        </w:rPr>
        <w:t>Ведение с опорой на рече</w:t>
      </w:r>
      <w:r>
        <w:rPr>
          <w:sz w:val="24"/>
          <w:szCs w:val="24"/>
        </w:rPr>
        <w:t>вые ситуации, ключевые слова и/</w:t>
      </w:r>
      <w:r w:rsidRPr="00764288">
        <w:rPr>
          <w:sz w:val="24"/>
          <w:szCs w:val="24"/>
        </w:rPr>
        <w:t>или иллюстрации с соблюде</w:t>
      </w:r>
      <w:r>
        <w:rPr>
          <w:sz w:val="24"/>
          <w:szCs w:val="24"/>
        </w:rPr>
        <w:t>нием норм речевого этикета, при</w:t>
      </w:r>
      <w:r w:rsidRPr="00764288">
        <w:rPr>
          <w:sz w:val="24"/>
          <w:szCs w:val="24"/>
        </w:rPr>
        <w:t>нятых в стране/странах изучаемого языка:</w:t>
      </w:r>
    </w:p>
    <w:p w:rsidR="00764288" w:rsidRDefault="00764288" w:rsidP="002A2122">
      <w:pPr>
        <w:ind w:firstLine="708"/>
        <w:jc w:val="both"/>
        <w:rPr>
          <w:sz w:val="24"/>
          <w:szCs w:val="24"/>
        </w:rPr>
      </w:pPr>
      <w:r w:rsidRPr="00764288">
        <w:rPr>
          <w:i/>
          <w:sz w:val="24"/>
          <w:szCs w:val="24"/>
        </w:rPr>
        <w:t>диалога этикетного характера:</w:t>
      </w:r>
      <w:r>
        <w:rPr>
          <w:sz w:val="24"/>
          <w:szCs w:val="24"/>
        </w:rPr>
        <w:t xml:space="preserve"> приветствие, начало и за</w:t>
      </w:r>
      <w:r w:rsidRPr="00764288">
        <w:rPr>
          <w:sz w:val="24"/>
          <w:szCs w:val="24"/>
        </w:rPr>
        <w:t>вершение разговора, знакомств</w:t>
      </w:r>
      <w:r>
        <w:rPr>
          <w:sz w:val="24"/>
          <w:szCs w:val="24"/>
        </w:rPr>
        <w:t xml:space="preserve">о с собеседником; поздравление </w:t>
      </w:r>
      <w:r w:rsidRPr="00764288">
        <w:rPr>
          <w:sz w:val="24"/>
          <w:szCs w:val="24"/>
        </w:rPr>
        <w:t>с праздником; выражение благодарности за поздравление; из</w:t>
      </w:r>
      <w:r>
        <w:rPr>
          <w:sz w:val="24"/>
          <w:szCs w:val="24"/>
        </w:rPr>
        <w:t xml:space="preserve">винение; </w:t>
      </w:r>
    </w:p>
    <w:p w:rsidR="00764288" w:rsidRPr="00764288" w:rsidRDefault="00764288" w:rsidP="002A2122">
      <w:pPr>
        <w:ind w:firstLine="708"/>
        <w:jc w:val="both"/>
        <w:rPr>
          <w:sz w:val="24"/>
          <w:szCs w:val="24"/>
        </w:rPr>
      </w:pPr>
      <w:r w:rsidRPr="00764288">
        <w:rPr>
          <w:i/>
          <w:sz w:val="24"/>
          <w:szCs w:val="24"/>
        </w:rPr>
        <w:t>диалога-побуждения:</w:t>
      </w:r>
      <w:r w:rsidRPr="00764288">
        <w:rPr>
          <w:sz w:val="24"/>
          <w:szCs w:val="24"/>
        </w:rPr>
        <w:t xml:space="preserve"> пр</w:t>
      </w:r>
      <w:r>
        <w:rPr>
          <w:sz w:val="24"/>
          <w:szCs w:val="24"/>
        </w:rPr>
        <w:t>иглашение собеседника к совмест</w:t>
      </w:r>
      <w:r w:rsidRPr="00764288">
        <w:rPr>
          <w:sz w:val="24"/>
          <w:szCs w:val="24"/>
        </w:rPr>
        <w:t>ной деятельности, вежливое согласие/несо</w:t>
      </w:r>
      <w:r>
        <w:rPr>
          <w:sz w:val="24"/>
          <w:szCs w:val="24"/>
        </w:rPr>
        <w:t>гласие на предло</w:t>
      </w:r>
      <w:r w:rsidRPr="00764288">
        <w:rPr>
          <w:sz w:val="24"/>
          <w:szCs w:val="24"/>
        </w:rPr>
        <w:t>жение собеседника;</w:t>
      </w:r>
    </w:p>
    <w:p w:rsidR="00764288" w:rsidRPr="00764288" w:rsidRDefault="00764288" w:rsidP="002A2122">
      <w:pPr>
        <w:ind w:firstLine="708"/>
        <w:jc w:val="both"/>
        <w:rPr>
          <w:sz w:val="24"/>
          <w:szCs w:val="24"/>
        </w:rPr>
      </w:pPr>
      <w:r w:rsidRPr="00764288">
        <w:rPr>
          <w:i/>
          <w:sz w:val="24"/>
          <w:szCs w:val="24"/>
        </w:rPr>
        <w:t>диалога-расспроса:</w:t>
      </w:r>
      <w:r w:rsidRPr="00764288">
        <w:rPr>
          <w:sz w:val="24"/>
          <w:szCs w:val="24"/>
        </w:rPr>
        <w:t xml:space="preserve"> сообщ</w:t>
      </w:r>
      <w:r>
        <w:rPr>
          <w:sz w:val="24"/>
          <w:szCs w:val="24"/>
        </w:rPr>
        <w:t>ение фактической информации, от</w:t>
      </w:r>
      <w:r w:rsidRPr="00764288">
        <w:rPr>
          <w:sz w:val="24"/>
          <w:szCs w:val="24"/>
        </w:rPr>
        <w:t>вет на вопросы собеседника;</w:t>
      </w:r>
      <w:r>
        <w:rPr>
          <w:sz w:val="24"/>
          <w:szCs w:val="24"/>
        </w:rPr>
        <w:t xml:space="preserve"> просьба предоставить интересую</w:t>
      </w:r>
      <w:r w:rsidRPr="00764288">
        <w:rPr>
          <w:sz w:val="24"/>
          <w:szCs w:val="24"/>
        </w:rPr>
        <w:t>щую информацию.</w:t>
      </w:r>
    </w:p>
    <w:p w:rsidR="00764288" w:rsidRPr="00764288" w:rsidRDefault="00764288" w:rsidP="002A2122">
      <w:pPr>
        <w:ind w:firstLine="708"/>
        <w:jc w:val="both"/>
        <w:rPr>
          <w:b/>
          <w:i/>
          <w:sz w:val="24"/>
          <w:szCs w:val="24"/>
        </w:rPr>
      </w:pPr>
      <w:r w:rsidRPr="00764288">
        <w:rPr>
          <w:sz w:val="24"/>
          <w:szCs w:val="24"/>
        </w:rPr>
        <w:t xml:space="preserve">Коммуникативные умения </w:t>
      </w:r>
      <w:r w:rsidRPr="00764288">
        <w:rPr>
          <w:b/>
          <w:i/>
          <w:sz w:val="24"/>
          <w:szCs w:val="24"/>
        </w:rPr>
        <w:t>монологической речи.</w:t>
      </w:r>
    </w:p>
    <w:p w:rsidR="00764288" w:rsidRPr="00764288" w:rsidRDefault="00764288" w:rsidP="002A2122">
      <w:pPr>
        <w:ind w:firstLine="708"/>
        <w:jc w:val="both"/>
        <w:rPr>
          <w:sz w:val="24"/>
          <w:szCs w:val="24"/>
        </w:rPr>
      </w:pPr>
      <w:r w:rsidRPr="00764288">
        <w:rPr>
          <w:sz w:val="24"/>
          <w:szCs w:val="24"/>
        </w:rPr>
        <w:t>Создание с опорой на ключевые слова, вопросы и/или иллюстрации устных монолог</w:t>
      </w:r>
      <w:r>
        <w:rPr>
          <w:sz w:val="24"/>
          <w:szCs w:val="24"/>
        </w:rPr>
        <w:t xml:space="preserve">ических высказываний: </w:t>
      </w:r>
      <w:r w:rsidRPr="00764288">
        <w:rPr>
          <w:i/>
          <w:sz w:val="24"/>
          <w:szCs w:val="24"/>
        </w:rPr>
        <w:t>описание</w:t>
      </w:r>
      <w:r>
        <w:rPr>
          <w:sz w:val="24"/>
          <w:szCs w:val="24"/>
        </w:rPr>
        <w:t xml:space="preserve"> </w:t>
      </w:r>
      <w:r w:rsidRPr="00764288">
        <w:rPr>
          <w:sz w:val="24"/>
          <w:szCs w:val="24"/>
        </w:rPr>
        <w:t>предмета, реального человек</w:t>
      </w:r>
      <w:r>
        <w:rPr>
          <w:sz w:val="24"/>
          <w:szCs w:val="24"/>
        </w:rPr>
        <w:t xml:space="preserve">а или литературного персонажа; </w:t>
      </w:r>
      <w:r w:rsidRPr="00764288">
        <w:rPr>
          <w:i/>
          <w:sz w:val="24"/>
          <w:szCs w:val="24"/>
        </w:rPr>
        <w:t>рассказ</w:t>
      </w:r>
      <w:r w:rsidRPr="00764288">
        <w:rPr>
          <w:sz w:val="24"/>
          <w:szCs w:val="24"/>
        </w:rPr>
        <w:t xml:space="preserve"> о себе, члене семьи, друге и т. д.</w:t>
      </w:r>
    </w:p>
    <w:p w:rsidR="00764288" w:rsidRDefault="00764288" w:rsidP="002A2122">
      <w:pPr>
        <w:ind w:firstLine="708"/>
        <w:jc w:val="both"/>
        <w:rPr>
          <w:sz w:val="24"/>
          <w:szCs w:val="24"/>
        </w:rPr>
      </w:pPr>
      <w:r w:rsidRPr="00764288">
        <w:rPr>
          <w:i/>
          <w:sz w:val="24"/>
          <w:szCs w:val="24"/>
        </w:rPr>
        <w:t>Пересказ</w:t>
      </w:r>
      <w:r w:rsidRPr="00764288">
        <w:rPr>
          <w:sz w:val="24"/>
          <w:szCs w:val="24"/>
        </w:rPr>
        <w:t xml:space="preserve"> с опорой на клю</w:t>
      </w:r>
      <w:r>
        <w:rPr>
          <w:sz w:val="24"/>
          <w:szCs w:val="24"/>
        </w:rPr>
        <w:t>чевые слова, вопросы и/или иллю</w:t>
      </w:r>
      <w:r w:rsidRPr="00764288">
        <w:rPr>
          <w:sz w:val="24"/>
          <w:szCs w:val="24"/>
        </w:rPr>
        <w:t>страции основного содержания прочитанного текста.</w:t>
      </w:r>
    </w:p>
    <w:p w:rsidR="00E66D9B" w:rsidRPr="00E66D9B" w:rsidRDefault="00E66D9B" w:rsidP="002A2122">
      <w:pPr>
        <w:ind w:firstLine="708"/>
        <w:jc w:val="both"/>
        <w:rPr>
          <w:b/>
          <w:i/>
          <w:sz w:val="24"/>
          <w:szCs w:val="24"/>
        </w:rPr>
      </w:pPr>
      <w:r w:rsidRPr="00E66D9B">
        <w:rPr>
          <w:b/>
          <w:i/>
          <w:sz w:val="24"/>
          <w:szCs w:val="24"/>
        </w:rPr>
        <w:t>Аудирование</w:t>
      </w:r>
    </w:p>
    <w:p w:rsidR="00E66D9B" w:rsidRPr="00E66D9B" w:rsidRDefault="00E66D9B" w:rsidP="002A2122">
      <w:pPr>
        <w:ind w:firstLine="708"/>
        <w:jc w:val="both"/>
        <w:rPr>
          <w:sz w:val="24"/>
          <w:szCs w:val="24"/>
        </w:rPr>
      </w:pPr>
      <w:r w:rsidRPr="00E66D9B">
        <w:rPr>
          <w:sz w:val="24"/>
          <w:szCs w:val="24"/>
        </w:rPr>
        <w:t xml:space="preserve">Понимание на слух речи учителя и одноклассников и вербальная/невербальная реакция </w:t>
      </w:r>
      <w:proofErr w:type="gramStart"/>
      <w:r w:rsidRPr="00E66D9B">
        <w:rPr>
          <w:sz w:val="24"/>
          <w:szCs w:val="24"/>
        </w:rPr>
        <w:t>на</w:t>
      </w:r>
      <w:proofErr w:type="gramEnd"/>
      <w:r w:rsidRPr="00E66D9B">
        <w:rPr>
          <w:sz w:val="24"/>
          <w:szCs w:val="24"/>
        </w:rPr>
        <w:t xml:space="preserve"> услышанное (при непосредственном общении).</w:t>
      </w:r>
    </w:p>
    <w:p w:rsidR="00E66D9B" w:rsidRPr="00E66D9B" w:rsidRDefault="00E66D9B" w:rsidP="002A2122">
      <w:pPr>
        <w:ind w:firstLine="708"/>
        <w:jc w:val="both"/>
        <w:rPr>
          <w:sz w:val="24"/>
          <w:szCs w:val="24"/>
        </w:rPr>
      </w:pPr>
      <w:r w:rsidRPr="00E66D9B">
        <w:rPr>
          <w:sz w:val="24"/>
          <w:szCs w:val="24"/>
        </w:rPr>
        <w:t xml:space="preserve">Восприятие и понимание </w:t>
      </w:r>
      <w:r>
        <w:rPr>
          <w:sz w:val="24"/>
          <w:szCs w:val="24"/>
        </w:rPr>
        <w:t>на слух учебных текстов, постро</w:t>
      </w:r>
      <w:r w:rsidRPr="00E66D9B">
        <w:rPr>
          <w:sz w:val="24"/>
          <w:szCs w:val="24"/>
        </w:rPr>
        <w:t>енных на изученном языковом</w:t>
      </w:r>
      <w:r>
        <w:rPr>
          <w:sz w:val="24"/>
          <w:szCs w:val="24"/>
        </w:rPr>
        <w:t xml:space="preserve"> материале, в соответствии с по</w:t>
      </w:r>
      <w:r w:rsidRPr="00E66D9B">
        <w:rPr>
          <w:sz w:val="24"/>
          <w:szCs w:val="24"/>
        </w:rPr>
        <w:t>ставленной коммуникатив</w:t>
      </w:r>
      <w:r>
        <w:rPr>
          <w:sz w:val="24"/>
          <w:szCs w:val="24"/>
        </w:rPr>
        <w:t>ной задачей: с пониманием основ</w:t>
      </w:r>
      <w:r w:rsidRPr="00E66D9B">
        <w:rPr>
          <w:sz w:val="24"/>
          <w:szCs w:val="24"/>
        </w:rPr>
        <w:t>ного содержания, с поним</w:t>
      </w:r>
      <w:r>
        <w:rPr>
          <w:sz w:val="24"/>
          <w:szCs w:val="24"/>
        </w:rPr>
        <w:t xml:space="preserve">анием запрашиваемой информации </w:t>
      </w:r>
      <w:r w:rsidRPr="00E66D9B">
        <w:rPr>
          <w:sz w:val="24"/>
          <w:szCs w:val="24"/>
        </w:rPr>
        <w:t>(при опосредованном общении).</w:t>
      </w:r>
    </w:p>
    <w:p w:rsidR="00E66D9B" w:rsidRPr="00E66D9B" w:rsidRDefault="00E66D9B" w:rsidP="002A2122">
      <w:pPr>
        <w:ind w:firstLine="708"/>
        <w:jc w:val="both"/>
        <w:rPr>
          <w:sz w:val="24"/>
          <w:szCs w:val="24"/>
        </w:rPr>
      </w:pPr>
      <w:r w:rsidRPr="00E66D9B">
        <w:rPr>
          <w:sz w:val="24"/>
          <w:szCs w:val="24"/>
        </w:rPr>
        <w:t xml:space="preserve">Аудирование с </w:t>
      </w:r>
      <w:r w:rsidRPr="00E66D9B">
        <w:rPr>
          <w:i/>
          <w:sz w:val="24"/>
          <w:szCs w:val="24"/>
        </w:rPr>
        <w:t>пониманием основного содержания</w:t>
      </w:r>
      <w:r>
        <w:rPr>
          <w:sz w:val="24"/>
          <w:szCs w:val="24"/>
        </w:rPr>
        <w:t xml:space="preserve"> текста </w:t>
      </w:r>
      <w:r w:rsidRPr="00E66D9B">
        <w:rPr>
          <w:sz w:val="24"/>
          <w:szCs w:val="24"/>
        </w:rPr>
        <w:t>предполагает определение о</w:t>
      </w:r>
      <w:r>
        <w:rPr>
          <w:sz w:val="24"/>
          <w:szCs w:val="24"/>
        </w:rPr>
        <w:t xml:space="preserve">сновной темы и главных фактов/ </w:t>
      </w:r>
      <w:r w:rsidRPr="00E66D9B">
        <w:rPr>
          <w:sz w:val="24"/>
          <w:szCs w:val="24"/>
        </w:rPr>
        <w:t xml:space="preserve">событий в воспринимаемом </w:t>
      </w:r>
      <w:r>
        <w:rPr>
          <w:sz w:val="24"/>
          <w:szCs w:val="24"/>
        </w:rPr>
        <w:t>на слух тексте с опорой на иллю</w:t>
      </w:r>
      <w:r w:rsidRPr="00E66D9B">
        <w:rPr>
          <w:sz w:val="24"/>
          <w:szCs w:val="24"/>
        </w:rPr>
        <w:t xml:space="preserve">страции и с использованием </w:t>
      </w:r>
      <w:r>
        <w:rPr>
          <w:sz w:val="24"/>
          <w:szCs w:val="24"/>
        </w:rPr>
        <w:t>языковой, в том числе контексту</w:t>
      </w:r>
      <w:r w:rsidRPr="00E66D9B">
        <w:rPr>
          <w:sz w:val="24"/>
          <w:szCs w:val="24"/>
        </w:rPr>
        <w:t>альной, догадки.</w:t>
      </w:r>
    </w:p>
    <w:p w:rsidR="00E66D9B" w:rsidRPr="00E66D9B" w:rsidRDefault="00E66D9B" w:rsidP="002A2122">
      <w:pPr>
        <w:ind w:firstLine="708"/>
        <w:jc w:val="both"/>
        <w:rPr>
          <w:sz w:val="24"/>
          <w:szCs w:val="24"/>
        </w:rPr>
      </w:pPr>
      <w:r w:rsidRPr="00E66D9B">
        <w:rPr>
          <w:sz w:val="24"/>
          <w:szCs w:val="24"/>
        </w:rPr>
        <w:t xml:space="preserve">Аудирование с </w:t>
      </w:r>
      <w:r w:rsidRPr="00E66D9B">
        <w:rPr>
          <w:i/>
          <w:sz w:val="24"/>
          <w:szCs w:val="24"/>
        </w:rPr>
        <w:t>пониманием запрашиваемой информации</w:t>
      </w:r>
      <w:r>
        <w:rPr>
          <w:sz w:val="24"/>
          <w:szCs w:val="24"/>
        </w:rPr>
        <w:t xml:space="preserve"> </w:t>
      </w:r>
      <w:r w:rsidRPr="00E66D9B">
        <w:rPr>
          <w:sz w:val="24"/>
          <w:szCs w:val="24"/>
        </w:rPr>
        <w:t>предполагает выделение из во</w:t>
      </w:r>
      <w:r>
        <w:rPr>
          <w:sz w:val="24"/>
          <w:szCs w:val="24"/>
        </w:rPr>
        <w:t xml:space="preserve">спринимаемого на слух тексте и </w:t>
      </w:r>
      <w:r w:rsidRPr="00E66D9B">
        <w:rPr>
          <w:sz w:val="24"/>
          <w:szCs w:val="24"/>
        </w:rPr>
        <w:t>понимание информации факт</w:t>
      </w:r>
      <w:r>
        <w:rPr>
          <w:sz w:val="24"/>
          <w:szCs w:val="24"/>
        </w:rPr>
        <w:t xml:space="preserve">ического характера с опорой на </w:t>
      </w:r>
      <w:r w:rsidRPr="00E66D9B">
        <w:rPr>
          <w:sz w:val="24"/>
          <w:szCs w:val="24"/>
        </w:rPr>
        <w:t>иллюстрации и с использованием языковой, в том числе контекстуальной, догадки.</w:t>
      </w:r>
    </w:p>
    <w:p w:rsidR="00E66D9B" w:rsidRPr="00E66D9B" w:rsidRDefault="00E66D9B" w:rsidP="002A2122">
      <w:pPr>
        <w:ind w:firstLine="708"/>
        <w:jc w:val="both"/>
        <w:rPr>
          <w:sz w:val="24"/>
          <w:szCs w:val="24"/>
        </w:rPr>
      </w:pPr>
      <w:r w:rsidRPr="00E66D9B">
        <w:rPr>
          <w:sz w:val="24"/>
          <w:szCs w:val="24"/>
        </w:rPr>
        <w:t>Тексты для аудирования: диалог, высказывания собеседников в ситуациях повседневного общения, рассказ, сказка.</w:t>
      </w:r>
    </w:p>
    <w:p w:rsidR="00E66D9B" w:rsidRPr="00E66D9B" w:rsidRDefault="00E66D9B" w:rsidP="002A2122">
      <w:pPr>
        <w:ind w:firstLine="708"/>
        <w:jc w:val="both"/>
        <w:rPr>
          <w:b/>
          <w:i/>
          <w:sz w:val="24"/>
          <w:szCs w:val="24"/>
        </w:rPr>
      </w:pPr>
      <w:r w:rsidRPr="00E66D9B">
        <w:rPr>
          <w:b/>
          <w:i/>
          <w:sz w:val="24"/>
          <w:szCs w:val="24"/>
        </w:rPr>
        <w:t>Смысловое чтение</w:t>
      </w:r>
    </w:p>
    <w:p w:rsidR="00E66D9B" w:rsidRPr="00E66D9B" w:rsidRDefault="00E66D9B" w:rsidP="002A2122">
      <w:pPr>
        <w:ind w:firstLine="708"/>
        <w:jc w:val="both"/>
        <w:rPr>
          <w:sz w:val="24"/>
          <w:szCs w:val="24"/>
        </w:rPr>
      </w:pPr>
      <w:r w:rsidRPr="00E66D9B">
        <w:rPr>
          <w:sz w:val="24"/>
          <w:szCs w:val="24"/>
        </w:rPr>
        <w:t>Чтение вслух и понимание</w:t>
      </w:r>
      <w:r>
        <w:rPr>
          <w:sz w:val="24"/>
          <w:szCs w:val="24"/>
        </w:rPr>
        <w:t xml:space="preserve"> учебных и адаптированных аутен</w:t>
      </w:r>
      <w:r w:rsidRPr="00E66D9B">
        <w:rPr>
          <w:sz w:val="24"/>
          <w:szCs w:val="24"/>
        </w:rPr>
        <w:t>тичных текстов, построенны</w:t>
      </w:r>
      <w:r>
        <w:rPr>
          <w:sz w:val="24"/>
          <w:szCs w:val="24"/>
        </w:rPr>
        <w:t>х на изученном языковом материа</w:t>
      </w:r>
      <w:r w:rsidRPr="00E66D9B">
        <w:rPr>
          <w:sz w:val="24"/>
          <w:szCs w:val="24"/>
        </w:rPr>
        <w:t>ле, с соблюдением правил чт</w:t>
      </w:r>
      <w:r>
        <w:rPr>
          <w:sz w:val="24"/>
          <w:szCs w:val="24"/>
        </w:rPr>
        <w:t>ения и соответствующей интонаци</w:t>
      </w:r>
      <w:r w:rsidRPr="00E66D9B">
        <w:rPr>
          <w:sz w:val="24"/>
          <w:szCs w:val="24"/>
        </w:rPr>
        <w:t>ей, обеспечивая тем самым а</w:t>
      </w:r>
      <w:r>
        <w:rPr>
          <w:sz w:val="24"/>
          <w:szCs w:val="24"/>
        </w:rPr>
        <w:t xml:space="preserve">декватное восприятие читаемого </w:t>
      </w:r>
      <w:r w:rsidRPr="00E66D9B">
        <w:rPr>
          <w:sz w:val="24"/>
          <w:szCs w:val="24"/>
        </w:rPr>
        <w:t>слушателями.</w:t>
      </w:r>
    </w:p>
    <w:p w:rsidR="00E66D9B" w:rsidRPr="00E66D9B" w:rsidRDefault="00E66D9B" w:rsidP="002A2122">
      <w:pPr>
        <w:ind w:firstLine="708"/>
        <w:jc w:val="both"/>
        <w:rPr>
          <w:sz w:val="24"/>
          <w:szCs w:val="24"/>
        </w:rPr>
      </w:pPr>
      <w:r w:rsidRPr="00E66D9B">
        <w:rPr>
          <w:sz w:val="24"/>
          <w:szCs w:val="24"/>
        </w:rPr>
        <w:t>Тексты для чтения вслух: диалог, рассказ, сказка.</w:t>
      </w:r>
    </w:p>
    <w:p w:rsidR="00E66D9B" w:rsidRPr="00E66D9B" w:rsidRDefault="00E66D9B" w:rsidP="002A2122">
      <w:pPr>
        <w:ind w:firstLine="708"/>
        <w:jc w:val="both"/>
        <w:rPr>
          <w:sz w:val="24"/>
          <w:szCs w:val="24"/>
        </w:rPr>
      </w:pPr>
      <w:r w:rsidRPr="00E66D9B">
        <w:rPr>
          <w:sz w:val="24"/>
          <w:szCs w:val="24"/>
        </w:rPr>
        <w:t>Чтение про себя учебных тек</w:t>
      </w:r>
      <w:r>
        <w:rPr>
          <w:sz w:val="24"/>
          <w:szCs w:val="24"/>
        </w:rPr>
        <w:t xml:space="preserve">стов, построенных на изученном </w:t>
      </w:r>
      <w:r w:rsidRPr="00E66D9B">
        <w:rPr>
          <w:sz w:val="24"/>
          <w:szCs w:val="24"/>
        </w:rPr>
        <w:t>языковом материале, с различно</w:t>
      </w:r>
      <w:r>
        <w:rPr>
          <w:sz w:val="24"/>
          <w:szCs w:val="24"/>
        </w:rPr>
        <w:t xml:space="preserve">й глубиной проникновения </w:t>
      </w:r>
      <w:r w:rsidRPr="00E66D9B">
        <w:rPr>
          <w:sz w:val="24"/>
          <w:szCs w:val="24"/>
        </w:rPr>
        <w:t>в  их содержание в зависи</w:t>
      </w:r>
      <w:r>
        <w:rPr>
          <w:sz w:val="24"/>
          <w:szCs w:val="24"/>
        </w:rPr>
        <w:t xml:space="preserve">мости от поставленной </w:t>
      </w:r>
      <w:r>
        <w:rPr>
          <w:sz w:val="24"/>
          <w:szCs w:val="24"/>
        </w:rPr>
        <w:lastRenderedPageBreak/>
        <w:t>коммуника</w:t>
      </w:r>
      <w:r w:rsidRPr="00E66D9B">
        <w:rPr>
          <w:sz w:val="24"/>
          <w:szCs w:val="24"/>
        </w:rPr>
        <w:t>тивной задачи: с пониманием основного содержания, с пониманием запрашиваемой информации.</w:t>
      </w:r>
    </w:p>
    <w:p w:rsidR="00E66D9B" w:rsidRPr="00E66D9B" w:rsidRDefault="00E66D9B" w:rsidP="002A2122">
      <w:pPr>
        <w:ind w:firstLine="708"/>
        <w:jc w:val="both"/>
        <w:rPr>
          <w:sz w:val="24"/>
          <w:szCs w:val="24"/>
        </w:rPr>
      </w:pPr>
      <w:r w:rsidRPr="00E66D9B">
        <w:rPr>
          <w:sz w:val="24"/>
          <w:szCs w:val="24"/>
        </w:rPr>
        <w:t xml:space="preserve">Чтение с </w:t>
      </w:r>
      <w:r w:rsidRPr="00E66D9B">
        <w:rPr>
          <w:i/>
          <w:sz w:val="24"/>
          <w:szCs w:val="24"/>
        </w:rPr>
        <w:t>пониманием основного содержания</w:t>
      </w:r>
      <w:r>
        <w:rPr>
          <w:sz w:val="24"/>
          <w:szCs w:val="24"/>
        </w:rPr>
        <w:t xml:space="preserve"> текста предпо</w:t>
      </w:r>
      <w:r w:rsidRPr="00E66D9B">
        <w:rPr>
          <w:sz w:val="24"/>
          <w:szCs w:val="24"/>
        </w:rPr>
        <w:t xml:space="preserve">лагает определение основной </w:t>
      </w:r>
      <w:r>
        <w:rPr>
          <w:sz w:val="24"/>
          <w:szCs w:val="24"/>
        </w:rPr>
        <w:t xml:space="preserve">темы и главных фактов/событий </w:t>
      </w:r>
      <w:r w:rsidRPr="00E66D9B">
        <w:rPr>
          <w:sz w:val="24"/>
          <w:szCs w:val="24"/>
        </w:rPr>
        <w:t>в  прочитанном тексте с опо</w:t>
      </w:r>
      <w:r>
        <w:rPr>
          <w:sz w:val="24"/>
          <w:szCs w:val="24"/>
        </w:rPr>
        <w:t xml:space="preserve">рой и без опоры на иллюстрации </w:t>
      </w:r>
      <w:r w:rsidRPr="00E66D9B">
        <w:rPr>
          <w:sz w:val="24"/>
          <w:szCs w:val="24"/>
        </w:rPr>
        <w:t>и с использованием языковой</w:t>
      </w:r>
      <w:r>
        <w:rPr>
          <w:sz w:val="24"/>
          <w:szCs w:val="24"/>
        </w:rPr>
        <w:t xml:space="preserve">, в том числе контекстуальной, </w:t>
      </w:r>
      <w:r w:rsidRPr="00E66D9B">
        <w:rPr>
          <w:sz w:val="24"/>
          <w:szCs w:val="24"/>
        </w:rPr>
        <w:t>догадки.</w:t>
      </w:r>
    </w:p>
    <w:p w:rsidR="00E66D9B" w:rsidRDefault="00E66D9B" w:rsidP="002A2122">
      <w:pPr>
        <w:ind w:firstLine="708"/>
        <w:jc w:val="both"/>
        <w:rPr>
          <w:sz w:val="24"/>
          <w:szCs w:val="24"/>
        </w:rPr>
      </w:pPr>
      <w:r w:rsidRPr="00E66D9B">
        <w:rPr>
          <w:sz w:val="24"/>
          <w:szCs w:val="24"/>
        </w:rPr>
        <w:t xml:space="preserve">Чтение с </w:t>
      </w:r>
      <w:r w:rsidRPr="00E66D9B">
        <w:rPr>
          <w:i/>
          <w:sz w:val="24"/>
          <w:szCs w:val="24"/>
        </w:rPr>
        <w:t>пониманием запрашиваемой информации</w:t>
      </w:r>
      <w:r>
        <w:rPr>
          <w:sz w:val="24"/>
          <w:szCs w:val="24"/>
        </w:rPr>
        <w:t xml:space="preserve"> предпо</w:t>
      </w:r>
      <w:r w:rsidRPr="00E66D9B">
        <w:rPr>
          <w:sz w:val="24"/>
          <w:szCs w:val="24"/>
        </w:rPr>
        <w:t>лагает нахождение и понимание в прочитанном те</w:t>
      </w:r>
      <w:r>
        <w:rPr>
          <w:sz w:val="24"/>
          <w:szCs w:val="24"/>
        </w:rPr>
        <w:t>ксте запра</w:t>
      </w:r>
      <w:r w:rsidRPr="00E66D9B">
        <w:rPr>
          <w:sz w:val="24"/>
          <w:szCs w:val="24"/>
        </w:rPr>
        <w:t>шиваемой информации фактиче</w:t>
      </w:r>
      <w:r>
        <w:rPr>
          <w:sz w:val="24"/>
          <w:szCs w:val="24"/>
        </w:rPr>
        <w:t xml:space="preserve">ского характера с опорой и без </w:t>
      </w:r>
      <w:r w:rsidRPr="00E66D9B">
        <w:rPr>
          <w:sz w:val="24"/>
          <w:szCs w:val="24"/>
        </w:rPr>
        <w:t>опоры на иллюстрации, а та</w:t>
      </w:r>
      <w:r>
        <w:rPr>
          <w:sz w:val="24"/>
          <w:szCs w:val="24"/>
        </w:rPr>
        <w:t xml:space="preserve">кже с использованием языковой, </w:t>
      </w:r>
      <w:r w:rsidRPr="00E66D9B">
        <w:rPr>
          <w:sz w:val="24"/>
          <w:szCs w:val="24"/>
        </w:rPr>
        <w:t>в  том числе контекстуальной, догадки.</w:t>
      </w:r>
    </w:p>
    <w:p w:rsidR="000456C3" w:rsidRPr="000456C3" w:rsidRDefault="000456C3" w:rsidP="002A2122">
      <w:pPr>
        <w:ind w:firstLine="708"/>
        <w:jc w:val="both"/>
        <w:rPr>
          <w:sz w:val="24"/>
          <w:szCs w:val="24"/>
        </w:rPr>
      </w:pPr>
      <w:r w:rsidRPr="000456C3">
        <w:rPr>
          <w:sz w:val="24"/>
          <w:szCs w:val="24"/>
        </w:rPr>
        <w:t>Тексты для чтения: диалог, рассказ, сказка, электронное сообщение личного характера.</w:t>
      </w:r>
    </w:p>
    <w:p w:rsidR="000456C3" w:rsidRPr="000456C3" w:rsidRDefault="000456C3" w:rsidP="002A2122">
      <w:pPr>
        <w:ind w:firstLine="708"/>
        <w:jc w:val="both"/>
        <w:rPr>
          <w:b/>
          <w:i/>
          <w:sz w:val="24"/>
          <w:szCs w:val="24"/>
        </w:rPr>
      </w:pPr>
      <w:r w:rsidRPr="000456C3">
        <w:rPr>
          <w:b/>
          <w:i/>
          <w:sz w:val="24"/>
          <w:szCs w:val="24"/>
        </w:rPr>
        <w:t>Письмо</w:t>
      </w:r>
    </w:p>
    <w:p w:rsidR="000456C3" w:rsidRPr="000456C3" w:rsidRDefault="000456C3" w:rsidP="002A2122">
      <w:pPr>
        <w:ind w:firstLine="708"/>
        <w:jc w:val="both"/>
        <w:rPr>
          <w:sz w:val="24"/>
          <w:szCs w:val="24"/>
        </w:rPr>
      </w:pPr>
      <w:r w:rsidRPr="000456C3">
        <w:rPr>
          <w:sz w:val="24"/>
          <w:szCs w:val="24"/>
        </w:rPr>
        <w:t>Списывание текста; выписы</w:t>
      </w:r>
      <w:r>
        <w:rPr>
          <w:sz w:val="24"/>
          <w:szCs w:val="24"/>
        </w:rPr>
        <w:t>вание из текста слов, словосоче</w:t>
      </w:r>
      <w:r w:rsidRPr="000456C3">
        <w:rPr>
          <w:sz w:val="24"/>
          <w:szCs w:val="24"/>
        </w:rPr>
        <w:t>таний, предложений; вста</w:t>
      </w:r>
      <w:r>
        <w:rPr>
          <w:sz w:val="24"/>
          <w:szCs w:val="24"/>
        </w:rPr>
        <w:t>вка пропущенного слова в предло</w:t>
      </w:r>
      <w:r w:rsidRPr="000456C3">
        <w:rPr>
          <w:sz w:val="24"/>
          <w:szCs w:val="24"/>
        </w:rPr>
        <w:t>жение в соответствии с ре</w:t>
      </w:r>
      <w:r>
        <w:rPr>
          <w:sz w:val="24"/>
          <w:szCs w:val="24"/>
        </w:rPr>
        <w:t xml:space="preserve">шаемой коммуникативной/учебной </w:t>
      </w:r>
      <w:r w:rsidRPr="000456C3">
        <w:rPr>
          <w:sz w:val="24"/>
          <w:szCs w:val="24"/>
        </w:rPr>
        <w:t>задачей.</w:t>
      </w:r>
    </w:p>
    <w:p w:rsidR="000456C3" w:rsidRPr="000456C3" w:rsidRDefault="000456C3" w:rsidP="002A2122">
      <w:pPr>
        <w:ind w:firstLine="708"/>
        <w:jc w:val="both"/>
        <w:rPr>
          <w:sz w:val="24"/>
          <w:szCs w:val="24"/>
        </w:rPr>
      </w:pPr>
      <w:r w:rsidRPr="000456C3">
        <w:rPr>
          <w:sz w:val="24"/>
          <w:szCs w:val="24"/>
        </w:rPr>
        <w:t>Создание подписей к картин</w:t>
      </w:r>
      <w:r>
        <w:rPr>
          <w:sz w:val="24"/>
          <w:szCs w:val="24"/>
        </w:rPr>
        <w:t xml:space="preserve">кам, фотографиям с пояснением, </w:t>
      </w:r>
      <w:r w:rsidRPr="000456C3">
        <w:rPr>
          <w:sz w:val="24"/>
          <w:szCs w:val="24"/>
        </w:rPr>
        <w:t>что на них изображено.</w:t>
      </w:r>
    </w:p>
    <w:p w:rsidR="000456C3" w:rsidRPr="000456C3" w:rsidRDefault="000456C3" w:rsidP="002A2122">
      <w:pPr>
        <w:ind w:firstLine="708"/>
        <w:jc w:val="both"/>
        <w:rPr>
          <w:sz w:val="24"/>
          <w:szCs w:val="24"/>
        </w:rPr>
      </w:pPr>
      <w:r w:rsidRPr="000456C3">
        <w:rPr>
          <w:sz w:val="24"/>
          <w:szCs w:val="24"/>
        </w:rPr>
        <w:t>Заполнение анкет и форм</w:t>
      </w:r>
      <w:r>
        <w:rPr>
          <w:sz w:val="24"/>
          <w:szCs w:val="24"/>
        </w:rPr>
        <w:t>уляров с указанием личной инфор</w:t>
      </w:r>
      <w:r w:rsidRPr="000456C3">
        <w:rPr>
          <w:sz w:val="24"/>
          <w:szCs w:val="24"/>
        </w:rPr>
        <w:t>мации (имя, фамилия, возра</w:t>
      </w:r>
      <w:r>
        <w:rPr>
          <w:sz w:val="24"/>
          <w:szCs w:val="24"/>
        </w:rPr>
        <w:t xml:space="preserve">ст, страна проживания, любимые </w:t>
      </w:r>
      <w:r w:rsidRPr="000456C3">
        <w:rPr>
          <w:sz w:val="24"/>
          <w:szCs w:val="24"/>
        </w:rPr>
        <w:t>занятия) в соответствии с н</w:t>
      </w:r>
      <w:r>
        <w:rPr>
          <w:sz w:val="24"/>
          <w:szCs w:val="24"/>
        </w:rPr>
        <w:t>ормами, принятыми в стране/стра</w:t>
      </w:r>
      <w:r w:rsidRPr="000456C3">
        <w:rPr>
          <w:sz w:val="24"/>
          <w:szCs w:val="24"/>
        </w:rPr>
        <w:t>нах изучаемого языка.</w:t>
      </w:r>
    </w:p>
    <w:p w:rsidR="000456C3" w:rsidRPr="000456C3" w:rsidRDefault="000456C3" w:rsidP="002A2122">
      <w:pPr>
        <w:ind w:firstLine="708"/>
        <w:jc w:val="both"/>
        <w:rPr>
          <w:sz w:val="24"/>
          <w:szCs w:val="24"/>
        </w:rPr>
      </w:pPr>
      <w:r w:rsidRPr="000456C3">
        <w:rPr>
          <w:sz w:val="24"/>
          <w:szCs w:val="24"/>
        </w:rPr>
        <w:t>Написание с опорой на образец поздравле</w:t>
      </w:r>
      <w:r>
        <w:rPr>
          <w:sz w:val="24"/>
          <w:szCs w:val="24"/>
        </w:rPr>
        <w:t xml:space="preserve">ний с праздниками </w:t>
      </w:r>
      <w:r w:rsidRPr="000456C3">
        <w:rPr>
          <w:sz w:val="24"/>
          <w:szCs w:val="24"/>
        </w:rPr>
        <w:t>(днём рождения, с Новым г</w:t>
      </w:r>
      <w:r>
        <w:rPr>
          <w:sz w:val="24"/>
          <w:szCs w:val="24"/>
        </w:rPr>
        <w:t xml:space="preserve">одом, Рождеством) с выражением </w:t>
      </w:r>
      <w:r w:rsidRPr="000456C3">
        <w:rPr>
          <w:sz w:val="24"/>
          <w:szCs w:val="24"/>
        </w:rPr>
        <w:t>пожеланий.</w:t>
      </w:r>
    </w:p>
    <w:p w:rsidR="000456C3" w:rsidRPr="000456C3" w:rsidRDefault="000456C3" w:rsidP="002A2122">
      <w:pPr>
        <w:ind w:firstLine="708"/>
        <w:jc w:val="both"/>
        <w:rPr>
          <w:b/>
          <w:sz w:val="24"/>
          <w:szCs w:val="24"/>
        </w:rPr>
      </w:pPr>
      <w:r w:rsidRPr="000456C3">
        <w:rPr>
          <w:b/>
          <w:sz w:val="24"/>
          <w:szCs w:val="24"/>
        </w:rPr>
        <w:t>Языковые знания и навыки</w:t>
      </w:r>
    </w:p>
    <w:p w:rsidR="000456C3" w:rsidRPr="000456C3" w:rsidRDefault="000456C3" w:rsidP="002A2122">
      <w:pPr>
        <w:ind w:firstLine="708"/>
        <w:jc w:val="both"/>
        <w:rPr>
          <w:b/>
          <w:i/>
          <w:sz w:val="24"/>
          <w:szCs w:val="24"/>
        </w:rPr>
      </w:pPr>
      <w:r w:rsidRPr="000456C3">
        <w:rPr>
          <w:b/>
          <w:i/>
          <w:sz w:val="24"/>
          <w:szCs w:val="24"/>
        </w:rPr>
        <w:t>Фонетическая сторона речи</w:t>
      </w:r>
    </w:p>
    <w:p w:rsidR="000456C3" w:rsidRPr="000456C3" w:rsidRDefault="000456C3" w:rsidP="002A2122">
      <w:pPr>
        <w:ind w:firstLine="708"/>
        <w:jc w:val="both"/>
        <w:rPr>
          <w:sz w:val="24"/>
          <w:szCs w:val="24"/>
        </w:rPr>
      </w:pPr>
      <w:r w:rsidRPr="000456C3">
        <w:rPr>
          <w:sz w:val="24"/>
          <w:szCs w:val="24"/>
        </w:rPr>
        <w:t>Различение на слух и ад</w:t>
      </w:r>
      <w:r>
        <w:rPr>
          <w:sz w:val="24"/>
          <w:szCs w:val="24"/>
        </w:rPr>
        <w:t>екватное, без ошибок, произнесе</w:t>
      </w:r>
      <w:r w:rsidRPr="000456C3">
        <w:rPr>
          <w:sz w:val="24"/>
          <w:szCs w:val="24"/>
        </w:rPr>
        <w:t>ние слов с соблюдением п</w:t>
      </w:r>
      <w:r>
        <w:rPr>
          <w:sz w:val="24"/>
          <w:szCs w:val="24"/>
        </w:rPr>
        <w:t>равильного ударения и фраз/пред</w:t>
      </w:r>
      <w:r w:rsidRPr="000456C3">
        <w:rPr>
          <w:sz w:val="24"/>
          <w:szCs w:val="24"/>
        </w:rPr>
        <w:t xml:space="preserve">ложений с соблюдением </w:t>
      </w:r>
      <w:r>
        <w:rPr>
          <w:sz w:val="24"/>
          <w:szCs w:val="24"/>
        </w:rPr>
        <w:t>их ритмико-интонационных особен</w:t>
      </w:r>
      <w:r w:rsidRPr="000456C3">
        <w:rPr>
          <w:sz w:val="24"/>
          <w:szCs w:val="24"/>
        </w:rPr>
        <w:t>ностей.</w:t>
      </w:r>
    </w:p>
    <w:p w:rsidR="000456C3" w:rsidRPr="000456C3" w:rsidRDefault="000456C3" w:rsidP="002A2122">
      <w:pPr>
        <w:ind w:firstLine="708"/>
        <w:jc w:val="both"/>
        <w:rPr>
          <w:sz w:val="24"/>
          <w:szCs w:val="24"/>
        </w:rPr>
      </w:pPr>
      <w:r w:rsidRPr="000456C3">
        <w:rPr>
          <w:sz w:val="24"/>
          <w:szCs w:val="24"/>
        </w:rPr>
        <w:t>Чтение новых слов согласно основным правилам чтения.</w:t>
      </w:r>
    </w:p>
    <w:p w:rsidR="000456C3" w:rsidRPr="000456C3" w:rsidRDefault="000456C3" w:rsidP="002A2122">
      <w:pPr>
        <w:ind w:firstLine="708"/>
        <w:jc w:val="both"/>
        <w:rPr>
          <w:b/>
          <w:i/>
          <w:sz w:val="24"/>
          <w:szCs w:val="24"/>
        </w:rPr>
      </w:pPr>
      <w:r w:rsidRPr="000456C3">
        <w:rPr>
          <w:b/>
          <w:i/>
          <w:sz w:val="24"/>
          <w:szCs w:val="24"/>
        </w:rPr>
        <w:t>Графика, орфография и пунктуация</w:t>
      </w:r>
    </w:p>
    <w:p w:rsidR="000456C3" w:rsidRPr="000456C3" w:rsidRDefault="000456C3" w:rsidP="002A2122">
      <w:pPr>
        <w:ind w:firstLine="708"/>
        <w:jc w:val="both"/>
        <w:rPr>
          <w:sz w:val="24"/>
          <w:szCs w:val="24"/>
        </w:rPr>
      </w:pPr>
      <w:r w:rsidRPr="000456C3">
        <w:rPr>
          <w:sz w:val="24"/>
          <w:szCs w:val="24"/>
        </w:rPr>
        <w:t>Правильное написание изученных слов.</w:t>
      </w:r>
    </w:p>
    <w:p w:rsidR="000456C3" w:rsidRPr="000456C3" w:rsidRDefault="000456C3" w:rsidP="002A2122">
      <w:pPr>
        <w:ind w:firstLine="708"/>
        <w:jc w:val="both"/>
        <w:rPr>
          <w:sz w:val="24"/>
          <w:szCs w:val="24"/>
        </w:rPr>
      </w:pPr>
      <w:r w:rsidRPr="000456C3">
        <w:rPr>
          <w:sz w:val="24"/>
          <w:szCs w:val="24"/>
        </w:rPr>
        <w:t xml:space="preserve">Правильная расстановка </w:t>
      </w:r>
      <w:r>
        <w:rPr>
          <w:sz w:val="24"/>
          <w:szCs w:val="24"/>
        </w:rPr>
        <w:t>знаков препинания: точки, вопро</w:t>
      </w:r>
      <w:r w:rsidRPr="000456C3">
        <w:rPr>
          <w:sz w:val="24"/>
          <w:szCs w:val="24"/>
        </w:rPr>
        <w:t>сительного и восклицательного знаков в конце предложения.</w:t>
      </w:r>
    </w:p>
    <w:p w:rsidR="000456C3" w:rsidRPr="000456C3" w:rsidRDefault="000456C3" w:rsidP="002A2122">
      <w:pPr>
        <w:ind w:firstLine="708"/>
        <w:jc w:val="both"/>
        <w:rPr>
          <w:sz w:val="24"/>
          <w:szCs w:val="24"/>
        </w:rPr>
      </w:pPr>
      <w:r w:rsidRPr="000456C3">
        <w:rPr>
          <w:sz w:val="24"/>
          <w:szCs w:val="24"/>
        </w:rPr>
        <w:t>Лексическая сторона речи</w:t>
      </w:r>
    </w:p>
    <w:p w:rsidR="000456C3" w:rsidRPr="000456C3" w:rsidRDefault="000456C3" w:rsidP="002A2122">
      <w:pPr>
        <w:ind w:firstLine="708"/>
        <w:jc w:val="both"/>
        <w:rPr>
          <w:sz w:val="24"/>
          <w:szCs w:val="24"/>
        </w:rPr>
      </w:pPr>
      <w:r w:rsidRPr="000456C3">
        <w:rPr>
          <w:sz w:val="24"/>
          <w:szCs w:val="24"/>
        </w:rPr>
        <w:t>Распознавание в письменно</w:t>
      </w:r>
      <w:r>
        <w:rPr>
          <w:sz w:val="24"/>
          <w:szCs w:val="24"/>
        </w:rPr>
        <w:t>м и звучащем тексте и употребле</w:t>
      </w:r>
      <w:r w:rsidRPr="000456C3">
        <w:rPr>
          <w:sz w:val="24"/>
          <w:szCs w:val="24"/>
        </w:rPr>
        <w:t>ние в устной и письменной ре</w:t>
      </w:r>
      <w:r>
        <w:rPr>
          <w:sz w:val="24"/>
          <w:szCs w:val="24"/>
        </w:rPr>
        <w:t>чи не менее 350 лексических еди</w:t>
      </w:r>
      <w:r w:rsidRPr="000456C3">
        <w:rPr>
          <w:sz w:val="24"/>
          <w:szCs w:val="24"/>
        </w:rPr>
        <w:t>ниц (слов, словосочетаний,</w:t>
      </w:r>
      <w:r>
        <w:rPr>
          <w:sz w:val="24"/>
          <w:szCs w:val="24"/>
        </w:rPr>
        <w:t xml:space="preserve"> речевых клише), обслуживающих </w:t>
      </w:r>
      <w:r w:rsidRPr="000456C3">
        <w:rPr>
          <w:sz w:val="24"/>
          <w:szCs w:val="24"/>
        </w:rPr>
        <w:t>ситуации общения в рамках</w:t>
      </w:r>
      <w:r>
        <w:rPr>
          <w:sz w:val="24"/>
          <w:szCs w:val="24"/>
        </w:rPr>
        <w:t xml:space="preserve"> тематического содержания речи </w:t>
      </w:r>
      <w:r w:rsidRPr="000456C3">
        <w:rPr>
          <w:sz w:val="24"/>
          <w:szCs w:val="24"/>
        </w:rPr>
        <w:t>для 3 класса, включая 200 ле</w:t>
      </w:r>
      <w:r>
        <w:rPr>
          <w:sz w:val="24"/>
          <w:szCs w:val="24"/>
        </w:rPr>
        <w:t xml:space="preserve">ксических единиц, усвоенных на </w:t>
      </w:r>
      <w:r w:rsidRPr="000456C3">
        <w:rPr>
          <w:sz w:val="24"/>
          <w:szCs w:val="24"/>
        </w:rPr>
        <w:t>первом году обучения.</w:t>
      </w:r>
    </w:p>
    <w:p w:rsidR="000456C3" w:rsidRPr="000456C3" w:rsidRDefault="000456C3" w:rsidP="002A2122">
      <w:pPr>
        <w:ind w:firstLine="708"/>
        <w:jc w:val="both"/>
        <w:rPr>
          <w:sz w:val="24"/>
          <w:szCs w:val="24"/>
        </w:rPr>
      </w:pPr>
      <w:r w:rsidRPr="000456C3">
        <w:rPr>
          <w:sz w:val="24"/>
          <w:szCs w:val="24"/>
        </w:rPr>
        <w:t>Распознавание и образова</w:t>
      </w:r>
      <w:r>
        <w:rPr>
          <w:sz w:val="24"/>
          <w:szCs w:val="24"/>
        </w:rPr>
        <w:t xml:space="preserve">ние в устной и письменной речи </w:t>
      </w:r>
      <w:r w:rsidRPr="000456C3">
        <w:rPr>
          <w:sz w:val="24"/>
          <w:szCs w:val="24"/>
        </w:rPr>
        <w:t>количественных числительн</w:t>
      </w:r>
      <w:r>
        <w:rPr>
          <w:sz w:val="24"/>
          <w:szCs w:val="24"/>
        </w:rPr>
        <w:t xml:space="preserve">ых при помощи суффиксов -zehn, </w:t>
      </w:r>
      <w:r w:rsidRPr="000456C3">
        <w:rPr>
          <w:sz w:val="24"/>
          <w:szCs w:val="24"/>
        </w:rPr>
        <w:t>-zig.</w:t>
      </w:r>
    </w:p>
    <w:p w:rsidR="000456C3" w:rsidRPr="000456C3" w:rsidRDefault="000456C3" w:rsidP="002A2122">
      <w:pPr>
        <w:ind w:firstLine="708"/>
        <w:jc w:val="both"/>
        <w:rPr>
          <w:b/>
          <w:i/>
          <w:sz w:val="24"/>
          <w:szCs w:val="24"/>
        </w:rPr>
      </w:pPr>
      <w:r w:rsidRPr="000456C3">
        <w:rPr>
          <w:b/>
          <w:i/>
          <w:sz w:val="24"/>
          <w:szCs w:val="24"/>
        </w:rPr>
        <w:t>Грамматическая сторона речи</w:t>
      </w:r>
    </w:p>
    <w:p w:rsidR="00E66D9B" w:rsidRDefault="000456C3" w:rsidP="002A2122">
      <w:pPr>
        <w:ind w:firstLine="708"/>
        <w:jc w:val="both"/>
        <w:rPr>
          <w:sz w:val="24"/>
          <w:szCs w:val="24"/>
        </w:rPr>
      </w:pPr>
      <w:r w:rsidRPr="000456C3">
        <w:rPr>
          <w:sz w:val="24"/>
          <w:szCs w:val="24"/>
        </w:rPr>
        <w:t>Распознавание в письменно</w:t>
      </w:r>
      <w:r>
        <w:rPr>
          <w:sz w:val="24"/>
          <w:szCs w:val="24"/>
        </w:rPr>
        <w:t>м и звучащем тексте и употребле</w:t>
      </w:r>
      <w:r w:rsidRPr="000456C3">
        <w:rPr>
          <w:sz w:val="24"/>
          <w:szCs w:val="24"/>
        </w:rPr>
        <w:t xml:space="preserve">ние в устной и письменной </w:t>
      </w:r>
      <w:r>
        <w:rPr>
          <w:sz w:val="24"/>
          <w:szCs w:val="24"/>
        </w:rPr>
        <w:t xml:space="preserve">речи изученных морфологических </w:t>
      </w:r>
      <w:r w:rsidRPr="000456C3">
        <w:rPr>
          <w:sz w:val="24"/>
          <w:szCs w:val="24"/>
        </w:rPr>
        <w:t>форм и синтаксических конструкций немецкого языка.</w:t>
      </w:r>
    </w:p>
    <w:p w:rsidR="000456C3" w:rsidRPr="000456C3" w:rsidRDefault="000456C3" w:rsidP="002A2122">
      <w:pPr>
        <w:ind w:firstLine="708"/>
        <w:jc w:val="both"/>
        <w:rPr>
          <w:sz w:val="24"/>
          <w:szCs w:val="24"/>
        </w:rPr>
      </w:pPr>
      <w:proofErr w:type="gramStart"/>
      <w:r w:rsidRPr="000456C3">
        <w:rPr>
          <w:sz w:val="24"/>
          <w:szCs w:val="24"/>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0456C3" w:rsidRPr="000456C3" w:rsidRDefault="000456C3" w:rsidP="002A2122">
      <w:pPr>
        <w:ind w:firstLine="708"/>
        <w:jc w:val="both"/>
        <w:rPr>
          <w:sz w:val="24"/>
          <w:szCs w:val="24"/>
        </w:rPr>
      </w:pPr>
      <w:r w:rsidRPr="000456C3">
        <w:rPr>
          <w:sz w:val="24"/>
          <w:szCs w:val="24"/>
        </w:rPr>
        <w:t>Предложения с местоимением es и конструкцией es gibt.</w:t>
      </w:r>
    </w:p>
    <w:p w:rsidR="000456C3" w:rsidRPr="000456C3" w:rsidRDefault="000456C3" w:rsidP="002A2122">
      <w:pPr>
        <w:ind w:firstLine="708"/>
        <w:jc w:val="both"/>
        <w:rPr>
          <w:sz w:val="24"/>
          <w:szCs w:val="24"/>
        </w:rPr>
      </w:pPr>
      <w:r w:rsidRPr="000456C3">
        <w:rPr>
          <w:sz w:val="24"/>
          <w:szCs w:val="24"/>
        </w:rPr>
        <w:t>Спряжение глаголов sein, haben в Präteritum.</w:t>
      </w:r>
    </w:p>
    <w:p w:rsidR="000456C3" w:rsidRPr="000456C3" w:rsidRDefault="000456C3" w:rsidP="002A2122">
      <w:pPr>
        <w:ind w:firstLine="708"/>
        <w:jc w:val="both"/>
        <w:rPr>
          <w:sz w:val="24"/>
          <w:szCs w:val="24"/>
        </w:rPr>
      </w:pPr>
      <w:r w:rsidRPr="000456C3">
        <w:rPr>
          <w:sz w:val="24"/>
          <w:szCs w:val="24"/>
        </w:rPr>
        <w:t>Спряжение слабых и сильных г</w:t>
      </w:r>
      <w:r>
        <w:rPr>
          <w:sz w:val="24"/>
          <w:szCs w:val="24"/>
        </w:rPr>
        <w:t xml:space="preserve">лаголов в Präsens (в том числе </w:t>
      </w:r>
      <w:r w:rsidRPr="000456C3">
        <w:rPr>
          <w:sz w:val="24"/>
          <w:szCs w:val="24"/>
        </w:rPr>
        <w:t>во 2-м лице мн. числа).</w:t>
      </w:r>
    </w:p>
    <w:p w:rsidR="000456C3" w:rsidRPr="000456C3" w:rsidRDefault="000456C3" w:rsidP="002A2122">
      <w:pPr>
        <w:ind w:firstLine="708"/>
        <w:jc w:val="both"/>
        <w:rPr>
          <w:sz w:val="24"/>
          <w:szCs w:val="24"/>
        </w:rPr>
      </w:pPr>
      <w:r w:rsidRPr="000456C3">
        <w:rPr>
          <w:sz w:val="24"/>
          <w:szCs w:val="24"/>
        </w:rPr>
        <w:lastRenderedPageBreak/>
        <w:t>Употребление слабых и сильных глаголов в Perfekt: повествовательные и вопросительные предложения (общий и специальный вопросы).</w:t>
      </w:r>
    </w:p>
    <w:p w:rsidR="000456C3" w:rsidRPr="000456C3" w:rsidRDefault="000456C3" w:rsidP="002A2122">
      <w:pPr>
        <w:ind w:firstLine="708"/>
        <w:jc w:val="both"/>
        <w:rPr>
          <w:sz w:val="24"/>
          <w:szCs w:val="24"/>
        </w:rPr>
      </w:pPr>
      <w:r w:rsidRPr="000456C3">
        <w:rPr>
          <w:sz w:val="24"/>
          <w:szCs w:val="24"/>
        </w:rPr>
        <w:t xml:space="preserve">Модальные глаголы </w:t>
      </w:r>
      <w:r>
        <w:rPr>
          <w:sz w:val="24"/>
          <w:szCs w:val="24"/>
        </w:rPr>
        <w:t xml:space="preserve">mögen (в форме möchte), müssen </w:t>
      </w:r>
      <w:r w:rsidRPr="000456C3">
        <w:rPr>
          <w:sz w:val="24"/>
          <w:szCs w:val="24"/>
        </w:rPr>
        <w:t>(в  Präsens).</w:t>
      </w:r>
    </w:p>
    <w:p w:rsidR="000456C3" w:rsidRPr="000456C3" w:rsidRDefault="000456C3" w:rsidP="002A2122">
      <w:pPr>
        <w:ind w:firstLine="708"/>
        <w:jc w:val="both"/>
        <w:rPr>
          <w:sz w:val="24"/>
          <w:szCs w:val="24"/>
        </w:rPr>
      </w:pPr>
      <w:r w:rsidRPr="000456C3">
        <w:rPr>
          <w:sz w:val="24"/>
          <w:szCs w:val="24"/>
        </w:rPr>
        <w:t>Множественное число существительных.</w:t>
      </w:r>
    </w:p>
    <w:p w:rsidR="000456C3" w:rsidRPr="000456C3" w:rsidRDefault="000456C3" w:rsidP="002A2122">
      <w:pPr>
        <w:ind w:firstLine="708"/>
        <w:jc w:val="both"/>
        <w:rPr>
          <w:sz w:val="24"/>
          <w:szCs w:val="24"/>
        </w:rPr>
      </w:pPr>
      <w:r w:rsidRPr="000456C3">
        <w:rPr>
          <w:sz w:val="24"/>
          <w:szCs w:val="24"/>
        </w:rPr>
        <w:t>Нулевой артикль с существительными (наиболее распространённые случаи употребления).</w:t>
      </w:r>
    </w:p>
    <w:p w:rsidR="000456C3" w:rsidRPr="000456C3" w:rsidRDefault="000456C3" w:rsidP="002A2122">
      <w:pPr>
        <w:ind w:firstLine="708"/>
        <w:jc w:val="both"/>
        <w:rPr>
          <w:sz w:val="24"/>
          <w:szCs w:val="24"/>
        </w:rPr>
      </w:pPr>
      <w:proofErr w:type="gramStart"/>
      <w:r w:rsidRPr="000456C3">
        <w:rPr>
          <w:sz w:val="24"/>
          <w:szCs w:val="24"/>
        </w:rPr>
        <w:t>Склонение существительных в единственном числе в именительном, дательном и винительном падежах.</w:t>
      </w:r>
      <w:proofErr w:type="gramEnd"/>
    </w:p>
    <w:p w:rsidR="000456C3" w:rsidRPr="000456C3" w:rsidRDefault="000456C3" w:rsidP="002A2122">
      <w:pPr>
        <w:ind w:firstLine="708"/>
        <w:jc w:val="both"/>
        <w:rPr>
          <w:sz w:val="24"/>
          <w:szCs w:val="24"/>
        </w:rPr>
      </w:pPr>
      <w:r w:rsidRPr="000456C3">
        <w:rPr>
          <w:sz w:val="24"/>
          <w:szCs w:val="24"/>
        </w:rPr>
        <w:t>Личные и притяжательные местоимения.</w:t>
      </w:r>
    </w:p>
    <w:p w:rsidR="000456C3" w:rsidRPr="000456C3" w:rsidRDefault="000456C3" w:rsidP="002A2122">
      <w:pPr>
        <w:ind w:firstLine="708"/>
        <w:jc w:val="both"/>
        <w:rPr>
          <w:sz w:val="24"/>
          <w:szCs w:val="24"/>
        </w:rPr>
      </w:pPr>
      <w:r w:rsidRPr="000456C3">
        <w:rPr>
          <w:sz w:val="24"/>
          <w:szCs w:val="24"/>
        </w:rPr>
        <w:t>Количественные числительные (13–30).</w:t>
      </w:r>
    </w:p>
    <w:p w:rsidR="000456C3" w:rsidRPr="000456C3" w:rsidRDefault="000456C3" w:rsidP="002A2122">
      <w:pPr>
        <w:ind w:firstLine="708"/>
        <w:jc w:val="both"/>
        <w:rPr>
          <w:sz w:val="24"/>
          <w:szCs w:val="24"/>
        </w:rPr>
      </w:pPr>
      <w:r w:rsidRPr="000456C3">
        <w:rPr>
          <w:sz w:val="24"/>
          <w:szCs w:val="24"/>
        </w:rPr>
        <w:t>Наиболее употребител</w:t>
      </w:r>
      <w:r>
        <w:rPr>
          <w:sz w:val="24"/>
          <w:szCs w:val="24"/>
        </w:rPr>
        <w:t>ьные предлоги для выражения вре</w:t>
      </w:r>
      <w:r w:rsidRPr="000456C3">
        <w:rPr>
          <w:sz w:val="24"/>
          <w:szCs w:val="24"/>
        </w:rPr>
        <w:t>менных и пространственных о</w:t>
      </w:r>
      <w:r>
        <w:rPr>
          <w:sz w:val="24"/>
          <w:szCs w:val="24"/>
        </w:rPr>
        <w:t xml:space="preserve">тношений in, an (употребляемые </w:t>
      </w:r>
      <w:r w:rsidRPr="000456C3">
        <w:rPr>
          <w:sz w:val="24"/>
          <w:szCs w:val="24"/>
        </w:rPr>
        <w:t>с  дательным падежом).</w:t>
      </w:r>
    </w:p>
    <w:p w:rsidR="000456C3" w:rsidRPr="000456C3" w:rsidRDefault="000456C3" w:rsidP="002A2122">
      <w:pPr>
        <w:ind w:firstLine="708"/>
        <w:jc w:val="both"/>
        <w:rPr>
          <w:b/>
          <w:sz w:val="24"/>
          <w:szCs w:val="24"/>
        </w:rPr>
      </w:pPr>
      <w:r w:rsidRPr="000456C3">
        <w:rPr>
          <w:b/>
          <w:sz w:val="24"/>
          <w:szCs w:val="24"/>
        </w:rPr>
        <w:t>Социокультурные знания и умения</w:t>
      </w:r>
    </w:p>
    <w:p w:rsidR="000456C3" w:rsidRPr="000456C3" w:rsidRDefault="000456C3" w:rsidP="002A2122">
      <w:pPr>
        <w:ind w:firstLine="708"/>
        <w:jc w:val="both"/>
        <w:rPr>
          <w:sz w:val="24"/>
          <w:szCs w:val="24"/>
        </w:rPr>
      </w:pPr>
      <w:proofErr w:type="gramStart"/>
      <w:r w:rsidRPr="000456C3">
        <w:rPr>
          <w:sz w:val="24"/>
          <w:szCs w:val="24"/>
        </w:rPr>
        <w:t>Знание и использование некоторых социокультурных элементов речевого поведенческого этикета</w:t>
      </w:r>
      <w:r>
        <w:rPr>
          <w:sz w:val="24"/>
          <w:szCs w:val="24"/>
        </w:rPr>
        <w:t>, принятого в стране/</w:t>
      </w:r>
      <w:r w:rsidRPr="000456C3">
        <w:rPr>
          <w:sz w:val="24"/>
          <w:szCs w:val="24"/>
        </w:rPr>
        <w:t>странах изучаемого языка,</w:t>
      </w:r>
      <w:r>
        <w:rPr>
          <w:sz w:val="24"/>
          <w:szCs w:val="24"/>
        </w:rPr>
        <w:t xml:space="preserve"> в некоторых ситуациях общения: </w:t>
      </w:r>
      <w:r w:rsidRPr="000456C3">
        <w:rPr>
          <w:sz w:val="24"/>
          <w:szCs w:val="24"/>
        </w:rPr>
        <w:t>приветствие, прощание, з</w:t>
      </w:r>
      <w:r>
        <w:rPr>
          <w:sz w:val="24"/>
          <w:szCs w:val="24"/>
        </w:rPr>
        <w:t>накомство, выражение благодарно</w:t>
      </w:r>
      <w:r w:rsidRPr="000456C3">
        <w:rPr>
          <w:sz w:val="24"/>
          <w:szCs w:val="24"/>
        </w:rPr>
        <w:t>сти, извинение, поздравление с днём рождения, Новым годом, Рождеством).</w:t>
      </w:r>
      <w:proofErr w:type="gramEnd"/>
    </w:p>
    <w:p w:rsidR="000456C3" w:rsidRPr="000456C3" w:rsidRDefault="000456C3" w:rsidP="002A2122">
      <w:pPr>
        <w:ind w:firstLine="708"/>
        <w:jc w:val="both"/>
        <w:rPr>
          <w:sz w:val="24"/>
          <w:szCs w:val="24"/>
        </w:rPr>
      </w:pPr>
      <w:r w:rsidRPr="000456C3">
        <w:rPr>
          <w:sz w:val="24"/>
          <w:szCs w:val="24"/>
        </w:rPr>
        <w:t>Знание произведений детского фольклора (рифмовок</w:t>
      </w:r>
      <w:r>
        <w:rPr>
          <w:sz w:val="24"/>
          <w:szCs w:val="24"/>
        </w:rPr>
        <w:t>, сти</w:t>
      </w:r>
      <w:r w:rsidRPr="000456C3">
        <w:rPr>
          <w:sz w:val="24"/>
          <w:szCs w:val="24"/>
        </w:rPr>
        <w:t>хов, песенок), персонажей детских книг.</w:t>
      </w:r>
    </w:p>
    <w:p w:rsidR="000456C3" w:rsidRPr="000456C3" w:rsidRDefault="000456C3" w:rsidP="002A2122">
      <w:pPr>
        <w:ind w:firstLine="708"/>
        <w:jc w:val="both"/>
        <w:rPr>
          <w:sz w:val="24"/>
          <w:szCs w:val="24"/>
        </w:rPr>
      </w:pPr>
      <w:r w:rsidRPr="000456C3">
        <w:rPr>
          <w:sz w:val="24"/>
          <w:szCs w:val="24"/>
        </w:rPr>
        <w:t>Краткое представление св</w:t>
      </w:r>
      <w:r>
        <w:rPr>
          <w:sz w:val="24"/>
          <w:szCs w:val="24"/>
        </w:rPr>
        <w:t>оей страны и страны/стран изуча</w:t>
      </w:r>
      <w:r w:rsidRPr="000456C3">
        <w:rPr>
          <w:sz w:val="24"/>
          <w:szCs w:val="24"/>
        </w:rPr>
        <w:t>емого языка (названия родн</w:t>
      </w:r>
      <w:r>
        <w:rPr>
          <w:sz w:val="24"/>
          <w:szCs w:val="24"/>
        </w:rPr>
        <w:t>ой страны и страны/стран изучае</w:t>
      </w:r>
      <w:r w:rsidRPr="000456C3">
        <w:rPr>
          <w:sz w:val="24"/>
          <w:szCs w:val="24"/>
        </w:rPr>
        <w:t>мого языка и их столиц, назва</w:t>
      </w:r>
      <w:r>
        <w:rPr>
          <w:sz w:val="24"/>
          <w:szCs w:val="24"/>
        </w:rPr>
        <w:t xml:space="preserve">ние родного города/села; цвета </w:t>
      </w:r>
      <w:r w:rsidRPr="000456C3">
        <w:rPr>
          <w:sz w:val="24"/>
          <w:szCs w:val="24"/>
        </w:rPr>
        <w:t>национальных флагов).</w:t>
      </w:r>
    </w:p>
    <w:p w:rsidR="000456C3" w:rsidRPr="000456C3" w:rsidRDefault="000456C3" w:rsidP="002A2122">
      <w:pPr>
        <w:ind w:firstLine="708"/>
        <w:jc w:val="both"/>
        <w:rPr>
          <w:b/>
          <w:sz w:val="24"/>
          <w:szCs w:val="24"/>
        </w:rPr>
      </w:pPr>
      <w:r w:rsidRPr="000456C3">
        <w:rPr>
          <w:b/>
          <w:sz w:val="24"/>
          <w:szCs w:val="24"/>
        </w:rPr>
        <w:t>Компенсаторные умения</w:t>
      </w:r>
    </w:p>
    <w:p w:rsidR="000456C3" w:rsidRPr="000456C3" w:rsidRDefault="000456C3" w:rsidP="002A2122">
      <w:pPr>
        <w:ind w:firstLine="708"/>
        <w:jc w:val="both"/>
        <w:rPr>
          <w:sz w:val="24"/>
          <w:szCs w:val="24"/>
        </w:rPr>
      </w:pPr>
      <w:r w:rsidRPr="000456C3">
        <w:rPr>
          <w:sz w:val="24"/>
          <w:szCs w:val="24"/>
        </w:rPr>
        <w:t>Использование при чтении</w:t>
      </w:r>
      <w:r>
        <w:rPr>
          <w:sz w:val="24"/>
          <w:szCs w:val="24"/>
        </w:rPr>
        <w:t xml:space="preserve"> и аудировании языковой, в том </w:t>
      </w:r>
      <w:r w:rsidRPr="000456C3">
        <w:rPr>
          <w:sz w:val="24"/>
          <w:szCs w:val="24"/>
        </w:rPr>
        <w:t>числе контекстуальной, догадки.</w:t>
      </w:r>
    </w:p>
    <w:p w:rsidR="000456C3" w:rsidRDefault="000456C3" w:rsidP="002A2122">
      <w:pPr>
        <w:ind w:firstLine="708"/>
        <w:jc w:val="both"/>
        <w:rPr>
          <w:sz w:val="24"/>
          <w:szCs w:val="24"/>
        </w:rPr>
      </w:pPr>
      <w:r w:rsidRPr="000456C3">
        <w:rPr>
          <w:sz w:val="24"/>
          <w:szCs w:val="24"/>
        </w:rPr>
        <w:t>Использование в качеств</w:t>
      </w:r>
      <w:r>
        <w:rPr>
          <w:sz w:val="24"/>
          <w:szCs w:val="24"/>
        </w:rPr>
        <w:t>е опоры при порождении собствен</w:t>
      </w:r>
      <w:r w:rsidRPr="000456C3">
        <w:rPr>
          <w:sz w:val="24"/>
          <w:szCs w:val="24"/>
        </w:rPr>
        <w:t>ных высказываний ключевых слов, вопросов, иллюстраций.</w:t>
      </w:r>
    </w:p>
    <w:p w:rsidR="00702C48" w:rsidRDefault="00702C48" w:rsidP="002A2122">
      <w:pPr>
        <w:ind w:firstLine="708"/>
        <w:jc w:val="both"/>
        <w:rPr>
          <w:sz w:val="24"/>
          <w:szCs w:val="24"/>
        </w:rPr>
      </w:pPr>
      <w:r w:rsidRPr="00702C48">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2C48" w:rsidRDefault="00702C48" w:rsidP="002A2122">
      <w:pPr>
        <w:ind w:firstLine="708"/>
        <w:jc w:val="both"/>
        <w:rPr>
          <w:b/>
          <w:sz w:val="24"/>
          <w:szCs w:val="24"/>
        </w:rPr>
      </w:pPr>
      <w:r w:rsidRPr="00702C48">
        <w:rPr>
          <w:b/>
          <w:sz w:val="24"/>
          <w:szCs w:val="24"/>
        </w:rPr>
        <w:t>4 КЛАСС</w:t>
      </w:r>
    </w:p>
    <w:p w:rsidR="00702C48" w:rsidRPr="00702C48" w:rsidRDefault="00702C48" w:rsidP="002A2122">
      <w:pPr>
        <w:ind w:firstLine="708"/>
        <w:jc w:val="both"/>
        <w:rPr>
          <w:sz w:val="24"/>
          <w:szCs w:val="24"/>
        </w:rPr>
      </w:pPr>
    </w:p>
    <w:p w:rsidR="00702C48" w:rsidRPr="00702C48" w:rsidRDefault="00702C48" w:rsidP="002A2122">
      <w:pPr>
        <w:ind w:firstLine="708"/>
        <w:jc w:val="both"/>
        <w:rPr>
          <w:b/>
          <w:sz w:val="24"/>
          <w:szCs w:val="24"/>
        </w:rPr>
      </w:pPr>
      <w:r w:rsidRPr="00702C48">
        <w:rPr>
          <w:b/>
          <w:sz w:val="24"/>
          <w:szCs w:val="24"/>
        </w:rPr>
        <w:t>Тематическое содержание речи</w:t>
      </w:r>
    </w:p>
    <w:p w:rsidR="00702C48" w:rsidRPr="00702C48" w:rsidRDefault="00702C48" w:rsidP="002A2122">
      <w:pPr>
        <w:ind w:firstLine="708"/>
        <w:jc w:val="both"/>
        <w:rPr>
          <w:sz w:val="24"/>
          <w:szCs w:val="24"/>
        </w:rPr>
      </w:pPr>
      <w:r w:rsidRPr="00702C48">
        <w:rPr>
          <w:i/>
          <w:sz w:val="24"/>
          <w:szCs w:val="24"/>
        </w:rPr>
        <w:t>Мир моего «я».</w:t>
      </w:r>
      <w:r w:rsidRPr="00702C48">
        <w:rPr>
          <w:sz w:val="24"/>
          <w:szCs w:val="24"/>
        </w:rPr>
        <w:t xml:space="preserve"> Моя семья. Мой день рождения, подарки. </w:t>
      </w:r>
    </w:p>
    <w:p w:rsidR="00702C48" w:rsidRPr="00702C48" w:rsidRDefault="00702C48" w:rsidP="002A2122">
      <w:pPr>
        <w:ind w:firstLine="708"/>
        <w:jc w:val="both"/>
        <w:rPr>
          <w:sz w:val="24"/>
          <w:szCs w:val="24"/>
        </w:rPr>
      </w:pPr>
      <w:r w:rsidRPr="00702C48">
        <w:rPr>
          <w:sz w:val="24"/>
          <w:szCs w:val="24"/>
        </w:rPr>
        <w:t>Моя любимая еда. Мой ден</w:t>
      </w:r>
      <w:r>
        <w:rPr>
          <w:sz w:val="24"/>
          <w:szCs w:val="24"/>
        </w:rPr>
        <w:t>ь (распорядок дня, домашние обя</w:t>
      </w:r>
      <w:r w:rsidRPr="00702C48">
        <w:rPr>
          <w:sz w:val="24"/>
          <w:szCs w:val="24"/>
        </w:rPr>
        <w:t>занности).</w:t>
      </w:r>
    </w:p>
    <w:p w:rsidR="00702C48" w:rsidRPr="00702C48" w:rsidRDefault="00702C48" w:rsidP="002A2122">
      <w:pPr>
        <w:ind w:firstLine="708"/>
        <w:jc w:val="both"/>
        <w:rPr>
          <w:sz w:val="24"/>
          <w:szCs w:val="24"/>
        </w:rPr>
      </w:pPr>
      <w:r w:rsidRPr="00702C48">
        <w:rPr>
          <w:i/>
          <w:sz w:val="24"/>
          <w:szCs w:val="24"/>
        </w:rPr>
        <w:t>Мир моих увлечений.</w:t>
      </w:r>
      <w:r w:rsidRPr="00702C48">
        <w:rPr>
          <w:sz w:val="24"/>
          <w:szCs w:val="24"/>
        </w:rPr>
        <w:t xml:space="preserve"> </w:t>
      </w:r>
      <w:r>
        <w:rPr>
          <w:sz w:val="24"/>
          <w:szCs w:val="24"/>
        </w:rPr>
        <w:t xml:space="preserve">Любимая игрушка, игра. Любимый </w:t>
      </w:r>
      <w:r w:rsidRPr="00702C48">
        <w:rPr>
          <w:sz w:val="24"/>
          <w:szCs w:val="24"/>
        </w:rPr>
        <w:t>цвет. Мой питомец. Любимые занятия. Л</w:t>
      </w:r>
      <w:r>
        <w:rPr>
          <w:sz w:val="24"/>
          <w:szCs w:val="24"/>
        </w:rPr>
        <w:t>юбимая сказка. Вы</w:t>
      </w:r>
      <w:r w:rsidRPr="00702C48">
        <w:rPr>
          <w:sz w:val="24"/>
          <w:szCs w:val="24"/>
        </w:rPr>
        <w:t>ходной день (в цирке, в зоопарке, парке). Каникулы.</w:t>
      </w:r>
    </w:p>
    <w:p w:rsidR="00702C48" w:rsidRPr="00702C48" w:rsidRDefault="00702C48" w:rsidP="002A2122">
      <w:pPr>
        <w:ind w:firstLine="708"/>
        <w:jc w:val="both"/>
        <w:rPr>
          <w:sz w:val="24"/>
          <w:szCs w:val="24"/>
        </w:rPr>
      </w:pPr>
      <w:r w:rsidRPr="00702C48">
        <w:rPr>
          <w:i/>
          <w:sz w:val="24"/>
          <w:szCs w:val="24"/>
        </w:rPr>
        <w:t>Мир вокруг меня.</w:t>
      </w:r>
      <w:r w:rsidRPr="00702C48">
        <w:rPr>
          <w:sz w:val="24"/>
          <w:szCs w:val="24"/>
        </w:rPr>
        <w:t xml:space="preserve"> Моя ком</w:t>
      </w:r>
      <w:r>
        <w:rPr>
          <w:sz w:val="24"/>
          <w:szCs w:val="24"/>
        </w:rPr>
        <w:t xml:space="preserve">ната (квартира, дом), предметы </w:t>
      </w:r>
      <w:r w:rsidRPr="00702C48">
        <w:rPr>
          <w:sz w:val="24"/>
          <w:szCs w:val="24"/>
        </w:rPr>
        <w:t xml:space="preserve">мебели и интерьера. Моя школа, любимые учебные предметы. </w:t>
      </w:r>
    </w:p>
    <w:p w:rsidR="00702C48" w:rsidRPr="00702C48" w:rsidRDefault="00702C48" w:rsidP="002A2122">
      <w:pPr>
        <w:ind w:firstLine="708"/>
        <w:jc w:val="both"/>
        <w:rPr>
          <w:sz w:val="24"/>
          <w:szCs w:val="24"/>
        </w:rPr>
      </w:pPr>
      <w:r w:rsidRPr="00702C48">
        <w:rPr>
          <w:sz w:val="24"/>
          <w:szCs w:val="24"/>
        </w:rPr>
        <w:t xml:space="preserve">Мои друзья. Моя малая родина (город, село). Путешествия. </w:t>
      </w:r>
    </w:p>
    <w:p w:rsidR="00702C48" w:rsidRPr="00702C48" w:rsidRDefault="00702C48" w:rsidP="002A2122">
      <w:pPr>
        <w:ind w:firstLine="708"/>
        <w:jc w:val="both"/>
        <w:rPr>
          <w:sz w:val="24"/>
          <w:szCs w:val="24"/>
        </w:rPr>
      </w:pPr>
      <w:r w:rsidRPr="00702C48">
        <w:rPr>
          <w:sz w:val="24"/>
          <w:szCs w:val="24"/>
        </w:rPr>
        <w:t xml:space="preserve">Дикие и домашние животные. Погода. Времена года (месяцы). </w:t>
      </w:r>
    </w:p>
    <w:p w:rsidR="00702C48" w:rsidRPr="00702C48" w:rsidRDefault="00702C48" w:rsidP="002A2122">
      <w:pPr>
        <w:ind w:firstLine="708"/>
        <w:jc w:val="both"/>
        <w:rPr>
          <w:sz w:val="24"/>
          <w:szCs w:val="24"/>
        </w:rPr>
      </w:pPr>
      <w:r w:rsidRPr="00702C48">
        <w:rPr>
          <w:sz w:val="24"/>
          <w:szCs w:val="24"/>
        </w:rPr>
        <w:t>Покупки (одежда, обувь, книги, основные продукты питания).</w:t>
      </w:r>
    </w:p>
    <w:p w:rsidR="00702C48" w:rsidRPr="00702C48" w:rsidRDefault="00702C48" w:rsidP="002A2122">
      <w:pPr>
        <w:ind w:firstLine="708"/>
        <w:jc w:val="both"/>
        <w:rPr>
          <w:sz w:val="24"/>
          <w:szCs w:val="24"/>
        </w:rPr>
      </w:pPr>
      <w:r w:rsidRPr="00702C48">
        <w:rPr>
          <w:i/>
          <w:sz w:val="24"/>
          <w:szCs w:val="24"/>
        </w:rPr>
        <w:t>Родная страна и страны изучаемого языка</w:t>
      </w:r>
      <w:r>
        <w:rPr>
          <w:sz w:val="24"/>
          <w:szCs w:val="24"/>
        </w:rPr>
        <w:t>. Россия и стра</w:t>
      </w:r>
      <w:r w:rsidRPr="00702C48">
        <w:rPr>
          <w:sz w:val="24"/>
          <w:szCs w:val="24"/>
        </w:rPr>
        <w:t>на/страны изучаемого язык</w:t>
      </w:r>
      <w:r>
        <w:rPr>
          <w:sz w:val="24"/>
          <w:szCs w:val="24"/>
        </w:rPr>
        <w:t>а. Их столицы, достопримечатель</w:t>
      </w:r>
      <w:r w:rsidRPr="00702C48">
        <w:rPr>
          <w:sz w:val="24"/>
          <w:szCs w:val="24"/>
        </w:rPr>
        <w:t>ности и некоторые интересны</w:t>
      </w:r>
      <w:r>
        <w:rPr>
          <w:sz w:val="24"/>
          <w:szCs w:val="24"/>
        </w:rPr>
        <w:t xml:space="preserve">е факты. Произведения детского </w:t>
      </w:r>
      <w:r w:rsidRPr="00702C48">
        <w:rPr>
          <w:sz w:val="24"/>
          <w:szCs w:val="24"/>
        </w:rPr>
        <w:t>фольклора. Персонажи детс</w:t>
      </w:r>
      <w:r>
        <w:rPr>
          <w:sz w:val="24"/>
          <w:szCs w:val="24"/>
        </w:rPr>
        <w:t>ких книг. Праздники родной стра</w:t>
      </w:r>
      <w:r w:rsidRPr="00702C48">
        <w:rPr>
          <w:sz w:val="24"/>
          <w:szCs w:val="24"/>
        </w:rPr>
        <w:t>ны и страны/стран изучаемого языка.</w:t>
      </w:r>
    </w:p>
    <w:p w:rsidR="00702C48" w:rsidRPr="00702C48" w:rsidRDefault="00702C48" w:rsidP="002A2122">
      <w:pPr>
        <w:ind w:firstLine="708"/>
        <w:jc w:val="both"/>
        <w:rPr>
          <w:b/>
          <w:sz w:val="24"/>
          <w:szCs w:val="24"/>
        </w:rPr>
      </w:pPr>
      <w:r w:rsidRPr="00702C48">
        <w:rPr>
          <w:b/>
          <w:sz w:val="24"/>
          <w:szCs w:val="24"/>
        </w:rPr>
        <w:t>Коммуникативные умения</w:t>
      </w:r>
    </w:p>
    <w:p w:rsidR="00702C48" w:rsidRPr="00702C48" w:rsidRDefault="00702C48" w:rsidP="002A2122">
      <w:pPr>
        <w:ind w:firstLine="708"/>
        <w:jc w:val="both"/>
        <w:rPr>
          <w:b/>
          <w:i/>
          <w:sz w:val="24"/>
          <w:szCs w:val="24"/>
        </w:rPr>
      </w:pPr>
      <w:r w:rsidRPr="00702C48">
        <w:rPr>
          <w:b/>
          <w:i/>
          <w:sz w:val="24"/>
          <w:szCs w:val="24"/>
        </w:rPr>
        <w:t>Говорение</w:t>
      </w:r>
    </w:p>
    <w:p w:rsidR="00702C48" w:rsidRPr="00702C48" w:rsidRDefault="00702C48" w:rsidP="002A2122">
      <w:pPr>
        <w:ind w:firstLine="708"/>
        <w:jc w:val="both"/>
        <w:rPr>
          <w:sz w:val="24"/>
          <w:szCs w:val="24"/>
        </w:rPr>
      </w:pPr>
      <w:r w:rsidRPr="00702C48">
        <w:rPr>
          <w:sz w:val="24"/>
          <w:szCs w:val="24"/>
        </w:rPr>
        <w:t>Коммуникативные умения диалогической речи</w:t>
      </w:r>
    </w:p>
    <w:p w:rsidR="00702C48" w:rsidRPr="00702C48" w:rsidRDefault="00702C48" w:rsidP="002A2122">
      <w:pPr>
        <w:ind w:firstLine="708"/>
        <w:jc w:val="both"/>
        <w:rPr>
          <w:sz w:val="24"/>
          <w:szCs w:val="24"/>
        </w:rPr>
      </w:pPr>
      <w:r w:rsidRPr="00702C48">
        <w:rPr>
          <w:sz w:val="24"/>
          <w:szCs w:val="24"/>
        </w:rPr>
        <w:lastRenderedPageBreak/>
        <w:t>Ведение с опорой на речевые ситуации, ключевые слова и/или иллюстрации с соблюде</w:t>
      </w:r>
      <w:r>
        <w:rPr>
          <w:sz w:val="24"/>
          <w:szCs w:val="24"/>
        </w:rPr>
        <w:t>нием норм речевого этикета, при</w:t>
      </w:r>
      <w:r w:rsidRPr="00702C48">
        <w:rPr>
          <w:sz w:val="24"/>
          <w:szCs w:val="24"/>
        </w:rPr>
        <w:t>нятых в стране/странах изучаемого языка:</w:t>
      </w:r>
    </w:p>
    <w:p w:rsidR="00702C48" w:rsidRDefault="00702C48" w:rsidP="002A2122">
      <w:pPr>
        <w:ind w:firstLine="708"/>
        <w:jc w:val="both"/>
        <w:rPr>
          <w:sz w:val="24"/>
          <w:szCs w:val="24"/>
        </w:rPr>
      </w:pPr>
      <w:r w:rsidRPr="00702C48">
        <w:rPr>
          <w:i/>
          <w:sz w:val="24"/>
          <w:szCs w:val="24"/>
        </w:rPr>
        <w:t>диалога этикетного характера</w:t>
      </w:r>
      <w:r>
        <w:rPr>
          <w:sz w:val="24"/>
          <w:szCs w:val="24"/>
        </w:rPr>
        <w:t>: приветствие, ответ на при</w:t>
      </w:r>
      <w:r w:rsidRPr="00702C48">
        <w:rPr>
          <w:sz w:val="24"/>
          <w:szCs w:val="24"/>
        </w:rPr>
        <w:t>ветствие; завершение разгов</w:t>
      </w:r>
      <w:r>
        <w:rPr>
          <w:sz w:val="24"/>
          <w:szCs w:val="24"/>
        </w:rPr>
        <w:t xml:space="preserve">ора (в том числе по телефону), </w:t>
      </w:r>
      <w:r w:rsidRPr="00702C48">
        <w:rPr>
          <w:sz w:val="24"/>
          <w:szCs w:val="24"/>
        </w:rPr>
        <w:t>прощание; знакомство с собеседником; поздр</w:t>
      </w:r>
      <w:r>
        <w:rPr>
          <w:sz w:val="24"/>
          <w:szCs w:val="24"/>
        </w:rPr>
        <w:t>авление с празд</w:t>
      </w:r>
      <w:r w:rsidRPr="00702C48">
        <w:rPr>
          <w:sz w:val="24"/>
          <w:szCs w:val="24"/>
        </w:rPr>
        <w:t xml:space="preserve">ником, выражение благодарности за поздравление; выражение </w:t>
      </w:r>
      <w:r>
        <w:rPr>
          <w:sz w:val="24"/>
          <w:szCs w:val="24"/>
        </w:rPr>
        <w:t xml:space="preserve">извинения; </w:t>
      </w:r>
    </w:p>
    <w:p w:rsidR="00702C48" w:rsidRPr="00702C48" w:rsidRDefault="00702C48" w:rsidP="002A2122">
      <w:pPr>
        <w:ind w:firstLine="708"/>
        <w:jc w:val="both"/>
        <w:rPr>
          <w:sz w:val="24"/>
          <w:szCs w:val="24"/>
        </w:rPr>
      </w:pPr>
      <w:r w:rsidRPr="00702C48">
        <w:rPr>
          <w:i/>
          <w:sz w:val="24"/>
          <w:szCs w:val="24"/>
        </w:rPr>
        <w:t>диалога-побуждения:</w:t>
      </w:r>
      <w:r w:rsidRPr="00702C48">
        <w:rPr>
          <w:sz w:val="24"/>
          <w:szCs w:val="24"/>
        </w:rPr>
        <w:t xml:space="preserve"> обращ</w:t>
      </w:r>
      <w:r>
        <w:rPr>
          <w:sz w:val="24"/>
          <w:szCs w:val="24"/>
        </w:rPr>
        <w:t xml:space="preserve">ение к собеседнику с просьбой, </w:t>
      </w:r>
      <w:r w:rsidRPr="00702C48">
        <w:rPr>
          <w:sz w:val="24"/>
          <w:szCs w:val="24"/>
        </w:rPr>
        <w:t>вежливое согласие выполни</w:t>
      </w:r>
      <w:r>
        <w:rPr>
          <w:sz w:val="24"/>
          <w:szCs w:val="24"/>
        </w:rPr>
        <w:t>ть просьбу; приглашение собесед</w:t>
      </w:r>
      <w:r w:rsidRPr="00702C48">
        <w:rPr>
          <w:sz w:val="24"/>
          <w:szCs w:val="24"/>
        </w:rPr>
        <w:t>ника к совместной деятельности, вежливое согласие/несогл</w:t>
      </w:r>
      <w:r>
        <w:rPr>
          <w:sz w:val="24"/>
          <w:szCs w:val="24"/>
        </w:rPr>
        <w:t>а</w:t>
      </w:r>
      <w:r w:rsidRPr="00702C48">
        <w:rPr>
          <w:sz w:val="24"/>
          <w:szCs w:val="24"/>
        </w:rPr>
        <w:t>сие на предложение собеседника;</w:t>
      </w:r>
    </w:p>
    <w:p w:rsidR="00702C48" w:rsidRDefault="00702C48" w:rsidP="002A2122">
      <w:pPr>
        <w:ind w:firstLine="708"/>
        <w:jc w:val="both"/>
        <w:rPr>
          <w:sz w:val="24"/>
          <w:szCs w:val="24"/>
        </w:rPr>
      </w:pPr>
      <w:r w:rsidRPr="00702C48">
        <w:rPr>
          <w:i/>
          <w:sz w:val="24"/>
          <w:szCs w:val="24"/>
        </w:rPr>
        <w:t>диалога-расспроса:</w:t>
      </w:r>
      <w:r w:rsidRPr="00702C48">
        <w:rPr>
          <w:sz w:val="24"/>
          <w:szCs w:val="24"/>
        </w:rPr>
        <w:t xml:space="preserve"> соо</w:t>
      </w:r>
      <w:r>
        <w:rPr>
          <w:sz w:val="24"/>
          <w:szCs w:val="24"/>
        </w:rPr>
        <w:t xml:space="preserve">бщение фактической информации, </w:t>
      </w:r>
      <w:r w:rsidRPr="00702C48">
        <w:rPr>
          <w:sz w:val="24"/>
          <w:szCs w:val="24"/>
        </w:rPr>
        <w:t>ответы на вопросы собеседн</w:t>
      </w:r>
      <w:r>
        <w:rPr>
          <w:sz w:val="24"/>
          <w:szCs w:val="24"/>
        </w:rPr>
        <w:t xml:space="preserve">ика; запрашивание интересующей </w:t>
      </w:r>
      <w:r w:rsidRPr="00702C48">
        <w:rPr>
          <w:sz w:val="24"/>
          <w:szCs w:val="24"/>
        </w:rPr>
        <w:t>информации</w:t>
      </w:r>
      <w:r>
        <w:rPr>
          <w:sz w:val="24"/>
          <w:szCs w:val="24"/>
        </w:rPr>
        <w:t>;</w:t>
      </w:r>
    </w:p>
    <w:p w:rsidR="00702C48" w:rsidRPr="00702C48" w:rsidRDefault="00702C48" w:rsidP="002A2122">
      <w:pPr>
        <w:ind w:firstLine="708"/>
        <w:jc w:val="both"/>
        <w:rPr>
          <w:b/>
          <w:i/>
          <w:sz w:val="24"/>
          <w:szCs w:val="24"/>
        </w:rPr>
      </w:pPr>
      <w:r w:rsidRPr="00702C48">
        <w:rPr>
          <w:sz w:val="24"/>
          <w:szCs w:val="24"/>
        </w:rPr>
        <w:t xml:space="preserve">Коммуникативные умения </w:t>
      </w:r>
      <w:r w:rsidRPr="00702C48">
        <w:rPr>
          <w:b/>
          <w:i/>
          <w:sz w:val="24"/>
          <w:szCs w:val="24"/>
        </w:rPr>
        <w:t>монологической речи.</w:t>
      </w:r>
    </w:p>
    <w:p w:rsidR="00702C48" w:rsidRPr="00702C48" w:rsidRDefault="00702C48" w:rsidP="002A2122">
      <w:pPr>
        <w:ind w:firstLine="708"/>
        <w:jc w:val="both"/>
        <w:rPr>
          <w:sz w:val="24"/>
          <w:szCs w:val="24"/>
        </w:rPr>
      </w:pPr>
      <w:r w:rsidRPr="00702C48">
        <w:rPr>
          <w:sz w:val="24"/>
          <w:szCs w:val="24"/>
        </w:rPr>
        <w:t>Создание с опорой на ключевые слова, вопросы и/или иллюстрации устных монолог</w:t>
      </w:r>
      <w:r>
        <w:rPr>
          <w:sz w:val="24"/>
          <w:szCs w:val="24"/>
        </w:rPr>
        <w:t xml:space="preserve">ических высказываний: описание </w:t>
      </w:r>
      <w:r w:rsidRPr="00702C48">
        <w:rPr>
          <w:sz w:val="24"/>
          <w:szCs w:val="24"/>
        </w:rPr>
        <w:t>предмета, внешности и одеж</w:t>
      </w:r>
      <w:r>
        <w:rPr>
          <w:sz w:val="24"/>
          <w:szCs w:val="24"/>
        </w:rPr>
        <w:t>ды, черт характера реального че</w:t>
      </w:r>
      <w:r w:rsidRPr="00702C48">
        <w:rPr>
          <w:sz w:val="24"/>
          <w:szCs w:val="24"/>
        </w:rPr>
        <w:t xml:space="preserve">ловека или литературного </w:t>
      </w:r>
      <w:r>
        <w:rPr>
          <w:sz w:val="24"/>
          <w:szCs w:val="24"/>
        </w:rPr>
        <w:t>персонажа; рассказ/сообщение (по</w:t>
      </w:r>
      <w:r w:rsidRPr="00702C48">
        <w:rPr>
          <w:sz w:val="24"/>
          <w:szCs w:val="24"/>
        </w:rPr>
        <w:t>вествование) с опорой на ключевые слова, вопросы и/или иллюстрации.</w:t>
      </w:r>
    </w:p>
    <w:p w:rsidR="00702C48" w:rsidRPr="00702C48" w:rsidRDefault="00702C48" w:rsidP="002A2122">
      <w:pPr>
        <w:ind w:firstLine="708"/>
        <w:jc w:val="both"/>
        <w:rPr>
          <w:sz w:val="24"/>
          <w:szCs w:val="24"/>
        </w:rPr>
      </w:pPr>
      <w:r w:rsidRPr="00702C48">
        <w:rPr>
          <w:sz w:val="24"/>
          <w:szCs w:val="24"/>
        </w:rPr>
        <w:t>Создание устных моноло</w:t>
      </w:r>
      <w:r>
        <w:rPr>
          <w:sz w:val="24"/>
          <w:szCs w:val="24"/>
        </w:rPr>
        <w:t xml:space="preserve">гических высказываний в рамках </w:t>
      </w:r>
      <w:r w:rsidRPr="00702C48">
        <w:rPr>
          <w:sz w:val="24"/>
          <w:szCs w:val="24"/>
        </w:rPr>
        <w:t>тематического содержания ре</w:t>
      </w:r>
      <w:r>
        <w:rPr>
          <w:sz w:val="24"/>
          <w:szCs w:val="24"/>
        </w:rPr>
        <w:t>чи по образцу (с выражением сво</w:t>
      </w:r>
      <w:r w:rsidRPr="00702C48">
        <w:rPr>
          <w:sz w:val="24"/>
          <w:szCs w:val="24"/>
        </w:rPr>
        <w:t>его отношения к предмету речи).</w:t>
      </w:r>
    </w:p>
    <w:p w:rsidR="00702C48" w:rsidRPr="00702C48" w:rsidRDefault="00702C48" w:rsidP="002A2122">
      <w:pPr>
        <w:ind w:firstLine="708"/>
        <w:jc w:val="both"/>
        <w:rPr>
          <w:sz w:val="24"/>
          <w:szCs w:val="24"/>
        </w:rPr>
      </w:pPr>
      <w:r w:rsidRPr="00702C48">
        <w:rPr>
          <w:sz w:val="24"/>
          <w:szCs w:val="24"/>
        </w:rPr>
        <w:t>Пересказ основного содер</w:t>
      </w:r>
      <w:r>
        <w:rPr>
          <w:sz w:val="24"/>
          <w:szCs w:val="24"/>
        </w:rPr>
        <w:t>жания прочитанного текста с опо</w:t>
      </w:r>
      <w:r w:rsidRPr="00702C48">
        <w:rPr>
          <w:sz w:val="24"/>
          <w:szCs w:val="24"/>
        </w:rPr>
        <w:t>рой на ключевые слова, вопросы, план и/или иллюстрации.</w:t>
      </w:r>
    </w:p>
    <w:p w:rsidR="00702C48" w:rsidRPr="00702C48" w:rsidRDefault="00702C48" w:rsidP="002A2122">
      <w:pPr>
        <w:ind w:firstLine="708"/>
        <w:jc w:val="both"/>
        <w:rPr>
          <w:sz w:val="24"/>
          <w:szCs w:val="24"/>
        </w:rPr>
      </w:pPr>
      <w:r w:rsidRPr="00702C48">
        <w:rPr>
          <w:sz w:val="24"/>
          <w:szCs w:val="24"/>
        </w:rPr>
        <w:t>Краткое устное изложение результатов выполненного несложного проектного задания.</w:t>
      </w:r>
    </w:p>
    <w:p w:rsidR="00702C48" w:rsidRPr="00702C48" w:rsidRDefault="00702C48" w:rsidP="002A2122">
      <w:pPr>
        <w:ind w:firstLine="708"/>
        <w:jc w:val="both"/>
        <w:rPr>
          <w:b/>
          <w:i/>
          <w:sz w:val="24"/>
          <w:szCs w:val="24"/>
        </w:rPr>
      </w:pPr>
      <w:r w:rsidRPr="00702C48">
        <w:rPr>
          <w:b/>
          <w:i/>
          <w:sz w:val="24"/>
          <w:szCs w:val="24"/>
        </w:rPr>
        <w:t>Аудирование</w:t>
      </w:r>
    </w:p>
    <w:p w:rsidR="00702C48" w:rsidRPr="00702C48" w:rsidRDefault="00702C48" w:rsidP="002A2122">
      <w:pPr>
        <w:ind w:firstLine="708"/>
        <w:jc w:val="both"/>
        <w:rPr>
          <w:sz w:val="24"/>
          <w:szCs w:val="24"/>
        </w:rPr>
      </w:pPr>
      <w:r w:rsidRPr="00702C48">
        <w:rPr>
          <w:sz w:val="24"/>
          <w:szCs w:val="24"/>
        </w:rPr>
        <w:t>Понимание на слух речи учителя и одноклассников и вербальная/невербальная реак</w:t>
      </w:r>
      <w:r>
        <w:rPr>
          <w:sz w:val="24"/>
          <w:szCs w:val="24"/>
        </w:rPr>
        <w:t xml:space="preserve">ция </w:t>
      </w:r>
      <w:proofErr w:type="gramStart"/>
      <w:r>
        <w:rPr>
          <w:sz w:val="24"/>
          <w:szCs w:val="24"/>
        </w:rPr>
        <w:t>на</w:t>
      </w:r>
      <w:proofErr w:type="gramEnd"/>
      <w:r>
        <w:rPr>
          <w:sz w:val="24"/>
          <w:szCs w:val="24"/>
        </w:rPr>
        <w:t xml:space="preserve"> услышанное (при непосред</w:t>
      </w:r>
      <w:r w:rsidRPr="00702C48">
        <w:rPr>
          <w:sz w:val="24"/>
          <w:szCs w:val="24"/>
        </w:rPr>
        <w:t>ственном общении).</w:t>
      </w:r>
    </w:p>
    <w:p w:rsidR="00702C48" w:rsidRPr="00702C48" w:rsidRDefault="00702C48" w:rsidP="002A2122">
      <w:pPr>
        <w:ind w:firstLine="708"/>
        <w:jc w:val="both"/>
        <w:rPr>
          <w:sz w:val="24"/>
          <w:szCs w:val="24"/>
        </w:rPr>
      </w:pPr>
      <w:r w:rsidRPr="00702C48">
        <w:rPr>
          <w:sz w:val="24"/>
          <w:szCs w:val="24"/>
        </w:rPr>
        <w:t>Восприятие и понимание на слух учебных и адаптир</w:t>
      </w:r>
      <w:r>
        <w:rPr>
          <w:sz w:val="24"/>
          <w:szCs w:val="24"/>
        </w:rPr>
        <w:t xml:space="preserve">ованных </w:t>
      </w:r>
      <w:r w:rsidRPr="00702C48">
        <w:rPr>
          <w:sz w:val="24"/>
          <w:szCs w:val="24"/>
        </w:rPr>
        <w:t>аутентичных текстов в соот</w:t>
      </w:r>
      <w:r>
        <w:rPr>
          <w:sz w:val="24"/>
          <w:szCs w:val="24"/>
        </w:rPr>
        <w:t>ветствии с поставленной коммуни</w:t>
      </w:r>
      <w:r w:rsidRPr="00702C48">
        <w:rPr>
          <w:sz w:val="24"/>
          <w:szCs w:val="24"/>
        </w:rPr>
        <w:t>кативной задачей: с понима</w:t>
      </w:r>
      <w:r>
        <w:rPr>
          <w:sz w:val="24"/>
          <w:szCs w:val="24"/>
        </w:rPr>
        <w:t>нием основного содержания, с по</w:t>
      </w:r>
      <w:r w:rsidRPr="00702C48">
        <w:rPr>
          <w:sz w:val="24"/>
          <w:szCs w:val="24"/>
        </w:rPr>
        <w:t xml:space="preserve">ниманием запрашиваемой </w:t>
      </w:r>
      <w:r>
        <w:rPr>
          <w:sz w:val="24"/>
          <w:szCs w:val="24"/>
        </w:rPr>
        <w:t xml:space="preserve">информации (при опосредованном </w:t>
      </w:r>
      <w:r w:rsidRPr="00702C48">
        <w:rPr>
          <w:sz w:val="24"/>
          <w:szCs w:val="24"/>
        </w:rPr>
        <w:t>общении).</w:t>
      </w:r>
    </w:p>
    <w:p w:rsidR="00702C48" w:rsidRPr="00702C48" w:rsidRDefault="00702C48" w:rsidP="002A2122">
      <w:pPr>
        <w:ind w:firstLine="708"/>
        <w:jc w:val="both"/>
        <w:rPr>
          <w:sz w:val="24"/>
          <w:szCs w:val="24"/>
        </w:rPr>
      </w:pPr>
      <w:r w:rsidRPr="00702C48">
        <w:rPr>
          <w:sz w:val="24"/>
          <w:szCs w:val="24"/>
        </w:rPr>
        <w:t>Аудирование с понимани</w:t>
      </w:r>
      <w:r>
        <w:rPr>
          <w:sz w:val="24"/>
          <w:szCs w:val="24"/>
        </w:rPr>
        <w:t xml:space="preserve">ем основного содержания текста </w:t>
      </w:r>
      <w:r w:rsidRPr="00702C48">
        <w:rPr>
          <w:sz w:val="24"/>
          <w:szCs w:val="24"/>
        </w:rPr>
        <w:t>предполагает умение определ</w:t>
      </w:r>
      <w:r>
        <w:rPr>
          <w:sz w:val="24"/>
          <w:szCs w:val="24"/>
        </w:rPr>
        <w:t>ять основную тему и главные фак</w:t>
      </w:r>
      <w:r w:rsidRPr="00702C48">
        <w:rPr>
          <w:sz w:val="24"/>
          <w:szCs w:val="24"/>
        </w:rPr>
        <w:t xml:space="preserve">ты/события в воспринимаемом на слух тексте с опорой и без опоры на иллюстрации и с </w:t>
      </w:r>
      <w:r>
        <w:rPr>
          <w:sz w:val="24"/>
          <w:szCs w:val="24"/>
        </w:rPr>
        <w:t xml:space="preserve">использованием языковой, в том </w:t>
      </w:r>
      <w:r w:rsidRPr="00702C48">
        <w:rPr>
          <w:sz w:val="24"/>
          <w:szCs w:val="24"/>
        </w:rPr>
        <w:t>числе контекстуальной, догадки.</w:t>
      </w:r>
    </w:p>
    <w:p w:rsidR="00702C48" w:rsidRPr="00702C48" w:rsidRDefault="00702C48" w:rsidP="002A2122">
      <w:pPr>
        <w:ind w:firstLine="708"/>
        <w:jc w:val="both"/>
        <w:rPr>
          <w:sz w:val="24"/>
          <w:szCs w:val="24"/>
        </w:rPr>
      </w:pPr>
      <w:r w:rsidRPr="00702C48">
        <w:rPr>
          <w:sz w:val="24"/>
          <w:szCs w:val="24"/>
        </w:rPr>
        <w:t>Аудирование с пониманием запрашиваемой информации</w:t>
      </w:r>
      <w:r>
        <w:rPr>
          <w:sz w:val="24"/>
          <w:szCs w:val="24"/>
        </w:rPr>
        <w:t xml:space="preserve"> </w:t>
      </w:r>
      <w:r w:rsidRPr="00702C48">
        <w:rPr>
          <w:sz w:val="24"/>
          <w:szCs w:val="24"/>
        </w:rPr>
        <w:t>предполагает умение выд</w:t>
      </w:r>
      <w:r>
        <w:rPr>
          <w:sz w:val="24"/>
          <w:szCs w:val="24"/>
        </w:rPr>
        <w:t xml:space="preserve">елять запрашиваемую информацию </w:t>
      </w:r>
      <w:r w:rsidRPr="00702C48">
        <w:rPr>
          <w:sz w:val="24"/>
          <w:szCs w:val="24"/>
        </w:rPr>
        <w:t>фактического характера с опор</w:t>
      </w:r>
      <w:r>
        <w:rPr>
          <w:sz w:val="24"/>
          <w:szCs w:val="24"/>
        </w:rPr>
        <w:t xml:space="preserve">ой и без опоры на иллюстрации, </w:t>
      </w:r>
      <w:r w:rsidRPr="00702C48">
        <w:rPr>
          <w:sz w:val="24"/>
          <w:szCs w:val="24"/>
        </w:rPr>
        <w:t xml:space="preserve">а также с использованием </w:t>
      </w:r>
      <w:r>
        <w:rPr>
          <w:sz w:val="24"/>
          <w:szCs w:val="24"/>
        </w:rPr>
        <w:t>языковой, в том числе контексту</w:t>
      </w:r>
      <w:r w:rsidRPr="00702C48">
        <w:rPr>
          <w:sz w:val="24"/>
          <w:szCs w:val="24"/>
        </w:rPr>
        <w:t>альной, догадки.</w:t>
      </w:r>
    </w:p>
    <w:p w:rsidR="00702C48" w:rsidRPr="00702C48" w:rsidRDefault="00702C48" w:rsidP="002A2122">
      <w:pPr>
        <w:ind w:firstLine="708"/>
        <w:jc w:val="both"/>
        <w:rPr>
          <w:sz w:val="24"/>
          <w:szCs w:val="24"/>
        </w:rPr>
      </w:pPr>
      <w:r w:rsidRPr="00702C48">
        <w:rPr>
          <w:sz w:val="24"/>
          <w:szCs w:val="24"/>
        </w:rPr>
        <w:t>Тексты для аудирования:</w:t>
      </w:r>
      <w:r>
        <w:rPr>
          <w:sz w:val="24"/>
          <w:szCs w:val="24"/>
        </w:rPr>
        <w:t xml:space="preserve"> диалог, высказывания собеседни</w:t>
      </w:r>
      <w:r w:rsidRPr="00702C48">
        <w:rPr>
          <w:sz w:val="24"/>
          <w:szCs w:val="24"/>
        </w:rPr>
        <w:t>ков в ситуациях повседневно</w:t>
      </w:r>
      <w:r>
        <w:rPr>
          <w:sz w:val="24"/>
          <w:szCs w:val="24"/>
        </w:rPr>
        <w:t>го общения, рассказ, сказка, со</w:t>
      </w:r>
      <w:r w:rsidRPr="00702C48">
        <w:rPr>
          <w:sz w:val="24"/>
          <w:szCs w:val="24"/>
        </w:rPr>
        <w:t>общение информационного характера.</w:t>
      </w:r>
    </w:p>
    <w:p w:rsidR="00702C48" w:rsidRPr="00702C48" w:rsidRDefault="00702C48" w:rsidP="002A2122">
      <w:pPr>
        <w:ind w:firstLine="708"/>
        <w:jc w:val="both"/>
        <w:rPr>
          <w:b/>
          <w:sz w:val="24"/>
          <w:szCs w:val="24"/>
        </w:rPr>
      </w:pPr>
      <w:r w:rsidRPr="00702C48">
        <w:rPr>
          <w:b/>
          <w:sz w:val="24"/>
          <w:szCs w:val="24"/>
        </w:rPr>
        <w:t>Смысловое чтение</w:t>
      </w:r>
    </w:p>
    <w:p w:rsidR="00702C48" w:rsidRDefault="00702C48" w:rsidP="002A2122">
      <w:pPr>
        <w:ind w:firstLine="708"/>
        <w:jc w:val="both"/>
        <w:rPr>
          <w:sz w:val="24"/>
          <w:szCs w:val="24"/>
        </w:rPr>
      </w:pPr>
      <w:r w:rsidRPr="00702C48">
        <w:rPr>
          <w:sz w:val="24"/>
          <w:szCs w:val="24"/>
        </w:rPr>
        <w:t>Чтение вслух и пони</w:t>
      </w:r>
      <w:r>
        <w:rPr>
          <w:sz w:val="24"/>
          <w:szCs w:val="24"/>
        </w:rPr>
        <w:t xml:space="preserve">мание учебных и адаптированных </w:t>
      </w:r>
      <w:r w:rsidRPr="00702C48">
        <w:rPr>
          <w:sz w:val="24"/>
          <w:szCs w:val="24"/>
        </w:rPr>
        <w:t>аутентичных текстов, пос</w:t>
      </w:r>
      <w:r>
        <w:rPr>
          <w:sz w:val="24"/>
          <w:szCs w:val="24"/>
        </w:rPr>
        <w:t xml:space="preserve">троенных на изученном языковом </w:t>
      </w:r>
      <w:r w:rsidRPr="00702C48">
        <w:rPr>
          <w:sz w:val="24"/>
          <w:szCs w:val="24"/>
        </w:rPr>
        <w:t>материале, с соблюдением правил чтения и соотве</w:t>
      </w:r>
      <w:r>
        <w:rPr>
          <w:sz w:val="24"/>
          <w:szCs w:val="24"/>
        </w:rPr>
        <w:t xml:space="preserve">тствующей </w:t>
      </w:r>
      <w:r w:rsidRPr="00702C48">
        <w:rPr>
          <w:sz w:val="24"/>
          <w:szCs w:val="24"/>
        </w:rPr>
        <w:t>интонацией, обеспечивая т</w:t>
      </w:r>
      <w:r>
        <w:rPr>
          <w:sz w:val="24"/>
          <w:szCs w:val="24"/>
        </w:rPr>
        <w:t xml:space="preserve">ем самым адекватное восприятие </w:t>
      </w:r>
      <w:r w:rsidRPr="00702C48">
        <w:rPr>
          <w:sz w:val="24"/>
          <w:szCs w:val="24"/>
        </w:rPr>
        <w:t>читаемого слушателями.</w:t>
      </w:r>
    </w:p>
    <w:p w:rsidR="003C6553" w:rsidRPr="003C6553" w:rsidRDefault="003C6553" w:rsidP="002A2122">
      <w:pPr>
        <w:ind w:firstLine="708"/>
        <w:jc w:val="both"/>
        <w:rPr>
          <w:sz w:val="24"/>
          <w:szCs w:val="24"/>
        </w:rPr>
      </w:pPr>
      <w:r>
        <w:rPr>
          <w:sz w:val="24"/>
          <w:szCs w:val="24"/>
        </w:rPr>
        <w:t>Те</w:t>
      </w:r>
      <w:r w:rsidRPr="003C6553">
        <w:rPr>
          <w:sz w:val="24"/>
          <w:szCs w:val="24"/>
        </w:rPr>
        <w:t>ксты для чтения вслух: диалог, рассказ, сказка.</w:t>
      </w:r>
    </w:p>
    <w:p w:rsidR="003C6553" w:rsidRPr="003C6553" w:rsidRDefault="003C6553" w:rsidP="002A2122">
      <w:pPr>
        <w:ind w:firstLine="708"/>
        <w:jc w:val="both"/>
        <w:rPr>
          <w:sz w:val="24"/>
          <w:szCs w:val="24"/>
        </w:rPr>
      </w:pPr>
      <w:r w:rsidRPr="003C6553">
        <w:rPr>
          <w:sz w:val="24"/>
          <w:szCs w:val="24"/>
        </w:rPr>
        <w:t xml:space="preserve">Чтение </w:t>
      </w:r>
      <w:r w:rsidRPr="003C6553">
        <w:rPr>
          <w:i/>
          <w:sz w:val="24"/>
          <w:szCs w:val="24"/>
        </w:rPr>
        <w:t>про себя</w:t>
      </w:r>
      <w:r w:rsidRPr="003C6553">
        <w:rPr>
          <w:sz w:val="24"/>
          <w:szCs w:val="24"/>
        </w:rPr>
        <w:t xml:space="preserve"> учебных тек</w:t>
      </w:r>
      <w:r>
        <w:rPr>
          <w:sz w:val="24"/>
          <w:szCs w:val="24"/>
        </w:rPr>
        <w:t xml:space="preserve">стов, построенных на изученном </w:t>
      </w:r>
      <w:r w:rsidRPr="003C6553">
        <w:rPr>
          <w:sz w:val="24"/>
          <w:szCs w:val="24"/>
        </w:rPr>
        <w:t>языковом материале, с ра</w:t>
      </w:r>
      <w:r>
        <w:rPr>
          <w:sz w:val="24"/>
          <w:szCs w:val="24"/>
        </w:rPr>
        <w:t xml:space="preserve">зличной глубиной проникновения </w:t>
      </w:r>
      <w:r w:rsidRPr="003C6553">
        <w:rPr>
          <w:sz w:val="24"/>
          <w:szCs w:val="24"/>
        </w:rPr>
        <w:t>в  их содержание в зависи</w:t>
      </w:r>
      <w:r>
        <w:rPr>
          <w:sz w:val="24"/>
          <w:szCs w:val="24"/>
        </w:rPr>
        <w:t>мости от поставленной коммуника</w:t>
      </w:r>
      <w:r w:rsidRPr="003C6553">
        <w:rPr>
          <w:sz w:val="24"/>
          <w:szCs w:val="24"/>
        </w:rPr>
        <w:t>тивной задачи: с пониманием основного содержания, с пониманием запрашиваемой информации.</w:t>
      </w:r>
    </w:p>
    <w:p w:rsidR="003C6553" w:rsidRPr="003C6553" w:rsidRDefault="003C6553" w:rsidP="002A2122">
      <w:pPr>
        <w:ind w:firstLine="708"/>
        <w:jc w:val="both"/>
        <w:rPr>
          <w:sz w:val="24"/>
          <w:szCs w:val="24"/>
        </w:rPr>
      </w:pPr>
      <w:r w:rsidRPr="003C6553">
        <w:rPr>
          <w:sz w:val="24"/>
          <w:szCs w:val="24"/>
        </w:rPr>
        <w:t xml:space="preserve">Чтение с </w:t>
      </w:r>
      <w:r w:rsidRPr="003C6553">
        <w:rPr>
          <w:i/>
          <w:sz w:val="24"/>
          <w:szCs w:val="24"/>
        </w:rPr>
        <w:t>пониманием основного содержания</w:t>
      </w:r>
      <w:r>
        <w:rPr>
          <w:sz w:val="24"/>
          <w:szCs w:val="24"/>
        </w:rPr>
        <w:t xml:space="preserve"> текста предпо</w:t>
      </w:r>
      <w:r w:rsidRPr="003C6553">
        <w:rPr>
          <w:sz w:val="24"/>
          <w:szCs w:val="24"/>
        </w:rPr>
        <w:t>лагает определение основной темы и главных фактов/событи</w:t>
      </w:r>
      <w:r>
        <w:rPr>
          <w:sz w:val="24"/>
          <w:szCs w:val="24"/>
        </w:rPr>
        <w:t xml:space="preserve">й </w:t>
      </w:r>
      <w:r w:rsidRPr="003C6553">
        <w:rPr>
          <w:sz w:val="24"/>
          <w:szCs w:val="24"/>
        </w:rPr>
        <w:t>в прочитанном тексте с опор</w:t>
      </w:r>
      <w:r>
        <w:rPr>
          <w:sz w:val="24"/>
          <w:szCs w:val="24"/>
        </w:rPr>
        <w:t xml:space="preserve">ой и без опоры на иллюстрации, </w:t>
      </w:r>
      <w:r w:rsidRPr="003C6553">
        <w:rPr>
          <w:sz w:val="24"/>
          <w:szCs w:val="24"/>
        </w:rPr>
        <w:t xml:space="preserve">с использованием языковой, </w:t>
      </w:r>
      <w:r>
        <w:rPr>
          <w:sz w:val="24"/>
          <w:szCs w:val="24"/>
        </w:rPr>
        <w:t>в том числе контекстуальной, до</w:t>
      </w:r>
      <w:r w:rsidRPr="003C6553">
        <w:rPr>
          <w:sz w:val="24"/>
          <w:szCs w:val="24"/>
        </w:rPr>
        <w:t>гадки.</w:t>
      </w:r>
    </w:p>
    <w:p w:rsidR="003C6553" w:rsidRPr="003C6553" w:rsidRDefault="003C6553" w:rsidP="002A2122">
      <w:pPr>
        <w:ind w:firstLine="708"/>
        <w:jc w:val="both"/>
        <w:rPr>
          <w:sz w:val="24"/>
          <w:szCs w:val="24"/>
        </w:rPr>
      </w:pPr>
      <w:r w:rsidRPr="003C6553">
        <w:rPr>
          <w:sz w:val="24"/>
          <w:szCs w:val="24"/>
        </w:rPr>
        <w:lastRenderedPageBreak/>
        <w:t xml:space="preserve">Чтение с </w:t>
      </w:r>
      <w:r w:rsidRPr="003C6553">
        <w:rPr>
          <w:i/>
          <w:sz w:val="24"/>
          <w:szCs w:val="24"/>
        </w:rPr>
        <w:t>пониманием запрашиваемой информации</w:t>
      </w:r>
      <w:r>
        <w:rPr>
          <w:sz w:val="24"/>
          <w:szCs w:val="24"/>
        </w:rPr>
        <w:t xml:space="preserve"> пред</w:t>
      </w:r>
      <w:r w:rsidRPr="003C6553">
        <w:rPr>
          <w:sz w:val="24"/>
          <w:szCs w:val="24"/>
        </w:rPr>
        <w:t>полагает нахождение в пр</w:t>
      </w:r>
      <w:r>
        <w:rPr>
          <w:sz w:val="24"/>
          <w:szCs w:val="24"/>
        </w:rPr>
        <w:t>очитанном тексте и понимание за</w:t>
      </w:r>
      <w:r w:rsidRPr="003C6553">
        <w:rPr>
          <w:sz w:val="24"/>
          <w:szCs w:val="24"/>
        </w:rPr>
        <w:t>прашиваемой информации фак</w:t>
      </w:r>
      <w:r>
        <w:rPr>
          <w:sz w:val="24"/>
          <w:szCs w:val="24"/>
        </w:rPr>
        <w:t xml:space="preserve">тического характера с опорой и </w:t>
      </w:r>
      <w:r w:rsidRPr="003C6553">
        <w:rPr>
          <w:sz w:val="24"/>
          <w:szCs w:val="24"/>
        </w:rPr>
        <w:t xml:space="preserve">без опоры на иллюстрации, с </w:t>
      </w:r>
      <w:r>
        <w:rPr>
          <w:sz w:val="24"/>
          <w:szCs w:val="24"/>
        </w:rPr>
        <w:t xml:space="preserve">использованием языковой, в том </w:t>
      </w:r>
      <w:r w:rsidRPr="003C6553">
        <w:rPr>
          <w:sz w:val="24"/>
          <w:szCs w:val="24"/>
        </w:rPr>
        <w:t>числе контекстуальной, д</w:t>
      </w:r>
      <w:r>
        <w:rPr>
          <w:sz w:val="24"/>
          <w:szCs w:val="24"/>
        </w:rPr>
        <w:t>огадки. Прогнозирование содержа</w:t>
      </w:r>
      <w:r w:rsidRPr="003C6553">
        <w:rPr>
          <w:sz w:val="24"/>
          <w:szCs w:val="24"/>
        </w:rPr>
        <w:t>ния текста по заголовку.</w:t>
      </w:r>
    </w:p>
    <w:p w:rsidR="003C6553" w:rsidRPr="003C6553" w:rsidRDefault="003C6553" w:rsidP="002A2122">
      <w:pPr>
        <w:ind w:firstLine="708"/>
        <w:jc w:val="both"/>
        <w:rPr>
          <w:sz w:val="24"/>
          <w:szCs w:val="24"/>
        </w:rPr>
      </w:pPr>
      <w:proofErr w:type="gramStart"/>
      <w:r w:rsidRPr="003C6553">
        <w:rPr>
          <w:sz w:val="24"/>
          <w:szCs w:val="24"/>
        </w:rPr>
        <w:t>Смысловое чтение про</w:t>
      </w:r>
      <w:r>
        <w:rPr>
          <w:sz w:val="24"/>
          <w:szCs w:val="24"/>
        </w:rPr>
        <w:t xml:space="preserve"> себя учебных и адаптированных </w:t>
      </w:r>
      <w:r w:rsidRPr="003C6553">
        <w:rPr>
          <w:sz w:val="24"/>
          <w:szCs w:val="24"/>
        </w:rPr>
        <w:t>аутентичных текстов, содерж</w:t>
      </w:r>
      <w:r>
        <w:rPr>
          <w:sz w:val="24"/>
          <w:szCs w:val="24"/>
        </w:rPr>
        <w:t>ащие отдельные незнакомые сло</w:t>
      </w:r>
      <w:r w:rsidRPr="003C6553">
        <w:rPr>
          <w:sz w:val="24"/>
          <w:szCs w:val="24"/>
        </w:rPr>
        <w:t>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roofErr w:type="gramEnd"/>
    </w:p>
    <w:p w:rsidR="003C6553" w:rsidRPr="003C6553" w:rsidRDefault="003C6553" w:rsidP="002A2122">
      <w:pPr>
        <w:ind w:firstLine="708"/>
        <w:jc w:val="both"/>
        <w:rPr>
          <w:sz w:val="24"/>
          <w:szCs w:val="24"/>
        </w:rPr>
      </w:pPr>
      <w:r w:rsidRPr="003C6553">
        <w:rPr>
          <w:sz w:val="24"/>
          <w:szCs w:val="24"/>
        </w:rPr>
        <w:t>Чтение несплошных текстов (таблиц,</w:t>
      </w:r>
      <w:r>
        <w:rPr>
          <w:sz w:val="24"/>
          <w:szCs w:val="24"/>
        </w:rPr>
        <w:t xml:space="preserve"> диаграмм) и понима</w:t>
      </w:r>
      <w:r w:rsidRPr="003C6553">
        <w:rPr>
          <w:sz w:val="24"/>
          <w:szCs w:val="24"/>
        </w:rPr>
        <w:t>ние представленной в них информации.</w:t>
      </w:r>
    </w:p>
    <w:p w:rsidR="003C6553" w:rsidRPr="003C6553" w:rsidRDefault="003C6553" w:rsidP="002A2122">
      <w:pPr>
        <w:ind w:firstLine="708"/>
        <w:jc w:val="both"/>
        <w:rPr>
          <w:sz w:val="24"/>
          <w:szCs w:val="24"/>
        </w:rPr>
      </w:pPr>
      <w:r w:rsidRPr="003C6553">
        <w:rPr>
          <w:sz w:val="24"/>
          <w:szCs w:val="24"/>
        </w:rPr>
        <w:t>Тексты для чтения: диалог, рассказ, сказка, электронное сообщение личного характера,</w:t>
      </w:r>
      <w:r>
        <w:rPr>
          <w:sz w:val="24"/>
          <w:szCs w:val="24"/>
        </w:rPr>
        <w:t xml:space="preserve"> текст научно-популярного харак</w:t>
      </w:r>
      <w:r w:rsidRPr="003C6553">
        <w:rPr>
          <w:sz w:val="24"/>
          <w:szCs w:val="24"/>
        </w:rPr>
        <w:t>тера, стихотворение.</w:t>
      </w:r>
    </w:p>
    <w:p w:rsidR="003C6553" w:rsidRPr="003C6553" w:rsidRDefault="003C6553" w:rsidP="002A2122">
      <w:pPr>
        <w:ind w:firstLine="708"/>
        <w:jc w:val="both"/>
        <w:rPr>
          <w:b/>
          <w:i/>
          <w:sz w:val="24"/>
          <w:szCs w:val="24"/>
        </w:rPr>
      </w:pPr>
      <w:r w:rsidRPr="003C6553">
        <w:rPr>
          <w:b/>
          <w:i/>
          <w:sz w:val="24"/>
          <w:szCs w:val="24"/>
        </w:rPr>
        <w:t>Письмо</w:t>
      </w:r>
    </w:p>
    <w:p w:rsidR="003C6553" w:rsidRPr="003C6553" w:rsidRDefault="003C6553" w:rsidP="002A2122">
      <w:pPr>
        <w:ind w:firstLine="708"/>
        <w:jc w:val="both"/>
        <w:rPr>
          <w:sz w:val="24"/>
          <w:szCs w:val="24"/>
        </w:rPr>
      </w:pPr>
      <w:r w:rsidRPr="003C6553">
        <w:rPr>
          <w:sz w:val="24"/>
          <w:szCs w:val="24"/>
        </w:rPr>
        <w:t>Выписывание из текста слов</w:t>
      </w:r>
      <w:r>
        <w:rPr>
          <w:sz w:val="24"/>
          <w:szCs w:val="24"/>
        </w:rPr>
        <w:t xml:space="preserve">, словосочетаний, предложений; </w:t>
      </w:r>
      <w:r w:rsidRPr="003C6553">
        <w:rPr>
          <w:sz w:val="24"/>
          <w:szCs w:val="24"/>
        </w:rPr>
        <w:t xml:space="preserve">вставка пропущенных слов в </w:t>
      </w:r>
      <w:r>
        <w:rPr>
          <w:sz w:val="24"/>
          <w:szCs w:val="24"/>
        </w:rPr>
        <w:t>предложение в соответствии с ре</w:t>
      </w:r>
      <w:r w:rsidRPr="003C6553">
        <w:rPr>
          <w:sz w:val="24"/>
          <w:szCs w:val="24"/>
        </w:rPr>
        <w:t>шаемой коммуникативной/учебной задачей.</w:t>
      </w:r>
    </w:p>
    <w:p w:rsidR="003C6553" w:rsidRPr="003C6553" w:rsidRDefault="003C6553" w:rsidP="002A2122">
      <w:pPr>
        <w:ind w:firstLine="708"/>
        <w:jc w:val="both"/>
        <w:rPr>
          <w:sz w:val="24"/>
          <w:szCs w:val="24"/>
        </w:rPr>
      </w:pPr>
      <w:r w:rsidRPr="003C6553">
        <w:rPr>
          <w:sz w:val="24"/>
          <w:szCs w:val="24"/>
        </w:rPr>
        <w:t>Заполнение простых анк</w:t>
      </w:r>
      <w:r>
        <w:rPr>
          <w:sz w:val="24"/>
          <w:szCs w:val="24"/>
        </w:rPr>
        <w:t>ет и формуляров с указанием лич</w:t>
      </w:r>
      <w:r w:rsidRPr="003C6553">
        <w:rPr>
          <w:sz w:val="24"/>
          <w:szCs w:val="24"/>
        </w:rPr>
        <w:t>ной информации (имя, фамилия, возраст, местож</w:t>
      </w:r>
      <w:r>
        <w:rPr>
          <w:sz w:val="24"/>
          <w:szCs w:val="24"/>
        </w:rPr>
        <w:t xml:space="preserve">ительство </w:t>
      </w:r>
      <w:r w:rsidRPr="003C6553">
        <w:rPr>
          <w:sz w:val="24"/>
          <w:szCs w:val="24"/>
        </w:rPr>
        <w:t>(страна проживания, город), л</w:t>
      </w:r>
      <w:r>
        <w:rPr>
          <w:sz w:val="24"/>
          <w:szCs w:val="24"/>
        </w:rPr>
        <w:t xml:space="preserve">юбимые занятия) в соответствии </w:t>
      </w:r>
      <w:r w:rsidRPr="003C6553">
        <w:rPr>
          <w:sz w:val="24"/>
          <w:szCs w:val="24"/>
        </w:rPr>
        <w:t>с нормами, принятыми в стране/странах изучаемого языка;</w:t>
      </w:r>
    </w:p>
    <w:p w:rsidR="003C6553" w:rsidRPr="003C6553" w:rsidRDefault="003C6553" w:rsidP="002A2122">
      <w:pPr>
        <w:ind w:firstLine="708"/>
        <w:jc w:val="both"/>
        <w:rPr>
          <w:sz w:val="24"/>
          <w:szCs w:val="24"/>
        </w:rPr>
      </w:pPr>
      <w:r w:rsidRPr="003C6553">
        <w:rPr>
          <w:sz w:val="24"/>
          <w:szCs w:val="24"/>
        </w:rPr>
        <w:t>Написание с опорой на обра</w:t>
      </w:r>
      <w:r>
        <w:rPr>
          <w:sz w:val="24"/>
          <w:szCs w:val="24"/>
        </w:rPr>
        <w:t xml:space="preserve">зец поздравлений с праздниками </w:t>
      </w:r>
      <w:r w:rsidRPr="003C6553">
        <w:rPr>
          <w:sz w:val="24"/>
          <w:szCs w:val="24"/>
        </w:rPr>
        <w:t>(с Новым годом, Рождество</w:t>
      </w:r>
      <w:r>
        <w:rPr>
          <w:sz w:val="24"/>
          <w:szCs w:val="24"/>
        </w:rPr>
        <w:t xml:space="preserve">м, днём рождения) с выражением </w:t>
      </w:r>
      <w:r w:rsidRPr="003C6553">
        <w:rPr>
          <w:sz w:val="24"/>
          <w:szCs w:val="24"/>
        </w:rPr>
        <w:t>пожеланий.</w:t>
      </w:r>
    </w:p>
    <w:p w:rsidR="003C6553" w:rsidRPr="003C6553" w:rsidRDefault="003C6553" w:rsidP="002A2122">
      <w:pPr>
        <w:ind w:firstLine="708"/>
        <w:jc w:val="both"/>
        <w:rPr>
          <w:sz w:val="24"/>
          <w:szCs w:val="24"/>
        </w:rPr>
      </w:pPr>
      <w:r w:rsidRPr="003C6553">
        <w:rPr>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rsidR="003C6553" w:rsidRDefault="003C6553" w:rsidP="002A2122">
      <w:pPr>
        <w:ind w:firstLine="708"/>
        <w:jc w:val="both"/>
        <w:rPr>
          <w:sz w:val="24"/>
          <w:szCs w:val="24"/>
        </w:rPr>
      </w:pPr>
      <w:r w:rsidRPr="003C6553">
        <w:rPr>
          <w:sz w:val="24"/>
          <w:szCs w:val="24"/>
        </w:rPr>
        <w:t>Написание электронного сообщения личного характера с  опорой на образец.</w:t>
      </w:r>
    </w:p>
    <w:p w:rsidR="003C6553" w:rsidRPr="003C6553" w:rsidRDefault="003C6553" w:rsidP="002A2122">
      <w:pPr>
        <w:ind w:firstLine="708"/>
        <w:jc w:val="both"/>
        <w:rPr>
          <w:b/>
          <w:sz w:val="24"/>
          <w:szCs w:val="24"/>
        </w:rPr>
      </w:pPr>
      <w:r w:rsidRPr="003C6553">
        <w:rPr>
          <w:b/>
          <w:sz w:val="24"/>
          <w:szCs w:val="24"/>
        </w:rPr>
        <w:t>Языковые знания и навыки</w:t>
      </w:r>
    </w:p>
    <w:p w:rsidR="003C6553" w:rsidRPr="003C6553" w:rsidRDefault="003C6553" w:rsidP="002A2122">
      <w:pPr>
        <w:ind w:firstLine="708"/>
        <w:jc w:val="both"/>
        <w:rPr>
          <w:b/>
          <w:i/>
          <w:sz w:val="24"/>
          <w:szCs w:val="24"/>
        </w:rPr>
      </w:pPr>
      <w:r w:rsidRPr="003C6553">
        <w:rPr>
          <w:b/>
          <w:i/>
          <w:sz w:val="24"/>
          <w:szCs w:val="24"/>
        </w:rPr>
        <w:t>Фонетическая сторона речи</w:t>
      </w:r>
    </w:p>
    <w:p w:rsidR="003C6553" w:rsidRPr="003C6553" w:rsidRDefault="003C6553" w:rsidP="002A2122">
      <w:pPr>
        <w:ind w:firstLine="708"/>
        <w:jc w:val="both"/>
        <w:rPr>
          <w:sz w:val="24"/>
          <w:szCs w:val="24"/>
        </w:rPr>
      </w:pPr>
      <w:r w:rsidRPr="003C6553">
        <w:rPr>
          <w:sz w:val="24"/>
          <w:szCs w:val="24"/>
        </w:rPr>
        <w:t>Различение на слух и а</w:t>
      </w:r>
      <w:r>
        <w:rPr>
          <w:sz w:val="24"/>
          <w:szCs w:val="24"/>
        </w:rPr>
        <w:t xml:space="preserve">декватное, без ошибок, ведущих </w:t>
      </w:r>
      <w:r w:rsidRPr="003C6553">
        <w:rPr>
          <w:sz w:val="24"/>
          <w:szCs w:val="24"/>
        </w:rPr>
        <w:t>к  сбою в коммуникации, п</w:t>
      </w:r>
      <w:r>
        <w:rPr>
          <w:sz w:val="24"/>
          <w:szCs w:val="24"/>
        </w:rPr>
        <w:t xml:space="preserve">роизнесение слов с соблюдением </w:t>
      </w:r>
      <w:r w:rsidRPr="003C6553">
        <w:rPr>
          <w:sz w:val="24"/>
          <w:szCs w:val="24"/>
        </w:rPr>
        <w:t>правильного ударения и фра</w:t>
      </w:r>
      <w:r>
        <w:rPr>
          <w:sz w:val="24"/>
          <w:szCs w:val="24"/>
        </w:rPr>
        <w:t xml:space="preserve">з/предложений с соблюдением их </w:t>
      </w:r>
      <w:r w:rsidRPr="003C6553">
        <w:rPr>
          <w:sz w:val="24"/>
          <w:szCs w:val="24"/>
        </w:rPr>
        <w:t>ритмико-интонационных особенностей.</w:t>
      </w:r>
    </w:p>
    <w:p w:rsidR="003C6553" w:rsidRPr="003C6553" w:rsidRDefault="003C6553" w:rsidP="002A2122">
      <w:pPr>
        <w:ind w:firstLine="708"/>
        <w:jc w:val="both"/>
        <w:rPr>
          <w:sz w:val="24"/>
          <w:szCs w:val="24"/>
        </w:rPr>
      </w:pPr>
      <w:r w:rsidRPr="003C6553">
        <w:rPr>
          <w:sz w:val="24"/>
          <w:szCs w:val="24"/>
        </w:rPr>
        <w:t>Чтение новых слов согласно основным правилам чтения.</w:t>
      </w:r>
    </w:p>
    <w:p w:rsidR="003C6553" w:rsidRPr="003C6553" w:rsidRDefault="003C6553" w:rsidP="002A2122">
      <w:pPr>
        <w:ind w:firstLine="708"/>
        <w:jc w:val="both"/>
        <w:rPr>
          <w:b/>
          <w:i/>
          <w:sz w:val="24"/>
          <w:szCs w:val="24"/>
        </w:rPr>
      </w:pPr>
      <w:r w:rsidRPr="003C6553">
        <w:rPr>
          <w:b/>
          <w:i/>
          <w:sz w:val="24"/>
          <w:szCs w:val="24"/>
        </w:rPr>
        <w:t>Графика, орфография и пунктуация</w:t>
      </w:r>
    </w:p>
    <w:p w:rsidR="003C6553" w:rsidRPr="003C6553" w:rsidRDefault="003C6553" w:rsidP="002A2122">
      <w:pPr>
        <w:ind w:firstLine="708"/>
        <w:jc w:val="both"/>
        <w:rPr>
          <w:sz w:val="24"/>
          <w:szCs w:val="24"/>
        </w:rPr>
      </w:pPr>
      <w:r w:rsidRPr="003C6553">
        <w:rPr>
          <w:sz w:val="24"/>
          <w:szCs w:val="24"/>
        </w:rPr>
        <w:t>Правильное написание изученных слов.</w:t>
      </w:r>
    </w:p>
    <w:p w:rsidR="003C6553" w:rsidRPr="003C6553" w:rsidRDefault="003C6553" w:rsidP="002A2122">
      <w:pPr>
        <w:ind w:firstLine="708"/>
        <w:jc w:val="both"/>
        <w:rPr>
          <w:sz w:val="24"/>
          <w:szCs w:val="24"/>
        </w:rPr>
      </w:pPr>
      <w:r w:rsidRPr="003C6553">
        <w:rPr>
          <w:sz w:val="24"/>
          <w:szCs w:val="24"/>
        </w:rPr>
        <w:t xml:space="preserve">Правильная расстановка </w:t>
      </w:r>
      <w:r>
        <w:rPr>
          <w:sz w:val="24"/>
          <w:szCs w:val="24"/>
        </w:rPr>
        <w:t>знаков препинания: точки, вопро</w:t>
      </w:r>
      <w:r w:rsidRPr="003C6553">
        <w:rPr>
          <w:sz w:val="24"/>
          <w:szCs w:val="24"/>
        </w:rPr>
        <w:t>сительного и восклицательно</w:t>
      </w:r>
      <w:r>
        <w:rPr>
          <w:sz w:val="24"/>
          <w:szCs w:val="24"/>
        </w:rPr>
        <w:t xml:space="preserve">го знаков в конце предложения, </w:t>
      </w:r>
      <w:r w:rsidRPr="003C6553">
        <w:rPr>
          <w:sz w:val="24"/>
          <w:szCs w:val="24"/>
        </w:rPr>
        <w:t>запятой при перечислении.</w:t>
      </w:r>
    </w:p>
    <w:p w:rsidR="003C6553" w:rsidRPr="003C6553" w:rsidRDefault="003C6553" w:rsidP="002A2122">
      <w:pPr>
        <w:ind w:firstLine="708"/>
        <w:jc w:val="both"/>
        <w:rPr>
          <w:b/>
          <w:i/>
          <w:sz w:val="24"/>
          <w:szCs w:val="24"/>
        </w:rPr>
      </w:pPr>
      <w:r w:rsidRPr="003C6553">
        <w:rPr>
          <w:b/>
          <w:i/>
          <w:sz w:val="24"/>
          <w:szCs w:val="24"/>
        </w:rPr>
        <w:t>Лексическая сторона речи</w:t>
      </w:r>
    </w:p>
    <w:p w:rsidR="003C6553" w:rsidRPr="003C6553" w:rsidRDefault="003C6553" w:rsidP="002A2122">
      <w:pPr>
        <w:ind w:firstLine="708"/>
        <w:jc w:val="both"/>
        <w:rPr>
          <w:sz w:val="24"/>
          <w:szCs w:val="24"/>
        </w:rPr>
      </w:pPr>
      <w:r w:rsidRPr="003C6553">
        <w:rPr>
          <w:sz w:val="24"/>
          <w:szCs w:val="24"/>
        </w:rPr>
        <w:t>Распознавание в письменно</w:t>
      </w:r>
      <w:r>
        <w:rPr>
          <w:sz w:val="24"/>
          <w:szCs w:val="24"/>
        </w:rPr>
        <w:t>м и звучащем тексте и употребле</w:t>
      </w:r>
      <w:r w:rsidRPr="003C6553">
        <w:rPr>
          <w:sz w:val="24"/>
          <w:szCs w:val="24"/>
        </w:rPr>
        <w:t>ние в устной и письменной ре</w:t>
      </w:r>
      <w:r>
        <w:rPr>
          <w:sz w:val="24"/>
          <w:szCs w:val="24"/>
        </w:rPr>
        <w:t>чи не менее 500 лексических еди</w:t>
      </w:r>
      <w:r w:rsidRPr="003C6553">
        <w:rPr>
          <w:sz w:val="24"/>
          <w:szCs w:val="24"/>
        </w:rPr>
        <w:t>ниц (слов, словосочетаний,</w:t>
      </w:r>
      <w:r>
        <w:rPr>
          <w:sz w:val="24"/>
          <w:szCs w:val="24"/>
        </w:rPr>
        <w:t xml:space="preserve"> речевых клише), обслуживающих </w:t>
      </w:r>
      <w:r w:rsidRPr="003C6553">
        <w:rPr>
          <w:sz w:val="24"/>
          <w:szCs w:val="24"/>
        </w:rPr>
        <w:t>ситуации, включая 350 лексических единиц.</w:t>
      </w:r>
    </w:p>
    <w:p w:rsidR="003C6553" w:rsidRPr="003C6553" w:rsidRDefault="003C6553" w:rsidP="002A2122">
      <w:pPr>
        <w:ind w:firstLine="708"/>
        <w:jc w:val="both"/>
        <w:rPr>
          <w:sz w:val="24"/>
          <w:szCs w:val="24"/>
        </w:rPr>
      </w:pPr>
      <w:r w:rsidRPr="003C6553">
        <w:rPr>
          <w:sz w:val="24"/>
          <w:szCs w:val="24"/>
        </w:rPr>
        <w:t xml:space="preserve">Распознавание и образование в устной и письменной речи порядковых числительных при </w:t>
      </w:r>
      <w:r>
        <w:rPr>
          <w:sz w:val="24"/>
          <w:szCs w:val="24"/>
        </w:rPr>
        <w:t>помощи суффиксов -te, -ste; род</w:t>
      </w:r>
      <w:r w:rsidRPr="003C6553">
        <w:rPr>
          <w:sz w:val="24"/>
          <w:szCs w:val="24"/>
        </w:rPr>
        <w:t>ственных слов с использован</w:t>
      </w:r>
      <w:r>
        <w:rPr>
          <w:sz w:val="24"/>
          <w:szCs w:val="24"/>
        </w:rPr>
        <w:t>ием основных способов словообра</w:t>
      </w:r>
      <w:r w:rsidRPr="003C6553">
        <w:rPr>
          <w:sz w:val="24"/>
          <w:szCs w:val="24"/>
        </w:rPr>
        <w:t>зования: аффиксации (суффикс -e</w:t>
      </w:r>
      <w:r>
        <w:rPr>
          <w:sz w:val="24"/>
          <w:szCs w:val="24"/>
        </w:rPr>
        <w:t xml:space="preserve">r — Arbeiter, -in — Lehrerin), </w:t>
      </w:r>
      <w:r w:rsidRPr="003C6553">
        <w:rPr>
          <w:sz w:val="24"/>
          <w:szCs w:val="24"/>
        </w:rPr>
        <w:t>словосложения (Geburtstag).</w:t>
      </w:r>
    </w:p>
    <w:p w:rsidR="003C6553" w:rsidRPr="003C6553" w:rsidRDefault="003C6553" w:rsidP="002A2122">
      <w:pPr>
        <w:ind w:firstLine="708"/>
        <w:jc w:val="both"/>
        <w:rPr>
          <w:b/>
          <w:i/>
          <w:sz w:val="24"/>
          <w:szCs w:val="24"/>
        </w:rPr>
      </w:pPr>
      <w:r w:rsidRPr="003C6553">
        <w:rPr>
          <w:b/>
          <w:i/>
          <w:sz w:val="24"/>
          <w:szCs w:val="24"/>
        </w:rPr>
        <w:t>Грамматическая сторона речи</w:t>
      </w:r>
    </w:p>
    <w:p w:rsidR="003C6553" w:rsidRPr="003C6553" w:rsidRDefault="003C6553" w:rsidP="002A2122">
      <w:pPr>
        <w:ind w:firstLine="708"/>
        <w:jc w:val="both"/>
        <w:rPr>
          <w:sz w:val="24"/>
          <w:szCs w:val="24"/>
        </w:rPr>
      </w:pPr>
      <w:r w:rsidRPr="003C6553">
        <w:rPr>
          <w:sz w:val="24"/>
          <w:szCs w:val="24"/>
        </w:rPr>
        <w:t>Распознавание в письменно</w:t>
      </w:r>
      <w:r>
        <w:rPr>
          <w:sz w:val="24"/>
          <w:szCs w:val="24"/>
        </w:rPr>
        <w:t>м и звучащем тексте и употребле</w:t>
      </w:r>
      <w:r w:rsidRPr="003C6553">
        <w:rPr>
          <w:sz w:val="24"/>
          <w:szCs w:val="24"/>
        </w:rPr>
        <w:t xml:space="preserve">ние в устной и письменной </w:t>
      </w:r>
      <w:r>
        <w:rPr>
          <w:sz w:val="24"/>
          <w:szCs w:val="24"/>
        </w:rPr>
        <w:t xml:space="preserve">речи изученных морфологических </w:t>
      </w:r>
      <w:r w:rsidRPr="003C6553">
        <w:rPr>
          <w:sz w:val="24"/>
          <w:szCs w:val="24"/>
        </w:rPr>
        <w:t>форм и синтаксических конструкций немецкого языка.</w:t>
      </w:r>
    </w:p>
    <w:p w:rsidR="003C6553" w:rsidRPr="003C6553" w:rsidRDefault="003C6553" w:rsidP="002A2122">
      <w:pPr>
        <w:ind w:firstLine="708"/>
        <w:jc w:val="both"/>
        <w:rPr>
          <w:sz w:val="24"/>
          <w:szCs w:val="24"/>
        </w:rPr>
      </w:pPr>
      <w:r w:rsidRPr="003C6553">
        <w:rPr>
          <w:sz w:val="24"/>
          <w:szCs w:val="24"/>
        </w:rPr>
        <w:t>Простые предложения с однородными членами (союз oder).</w:t>
      </w:r>
    </w:p>
    <w:p w:rsidR="003C6553" w:rsidRPr="003C6553" w:rsidRDefault="003C6553" w:rsidP="002A2122">
      <w:pPr>
        <w:ind w:firstLine="708"/>
        <w:jc w:val="both"/>
        <w:rPr>
          <w:sz w:val="24"/>
          <w:szCs w:val="24"/>
        </w:rPr>
      </w:pPr>
      <w:r w:rsidRPr="003C6553">
        <w:rPr>
          <w:sz w:val="24"/>
          <w:szCs w:val="24"/>
        </w:rPr>
        <w:t>Сложносочинённые предложения с сочинительными союзами und, aber, oder, denn.</w:t>
      </w:r>
    </w:p>
    <w:p w:rsidR="003C6553" w:rsidRPr="003C6553" w:rsidRDefault="003C6553" w:rsidP="002A2122">
      <w:pPr>
        <w:ind w:firstLine="708"/>
        <w:jc w:val="both"/>
        <w:rPr>
          <w:sz w:val="24"/>
          <w:szCs w:val="24"/>
        </w:rPr>
      </w:pPr>
      <w:r w:rsidRPr="003C6553">
        <w:rPr>
          <w:sz w:val="24"/>
          <w:szCs w:val="24"/>
        </w:rPr>
        <w:t>Модальный глагол wollen (в Präsens).</w:t>
      </w:r>
    </w:p>
    <w:p w:rsidR="003C6553" w:rsidRPr="003C6553" w:rsidRDefault="003C6553" w:rsidP="002A2122">
      <w:pPr>
        <w:ind w:firstLine="708"/>
        <w:jc w:val="both"/>
        <w:rPr>
          <w:sz w:val="24"/>
          <w:szCs w:val="24"/>
        </w:rPr>
      </w:pPr>
      <w:r w:rsidRPr="003C6553">
        <w:rPr>
          <w:sz w:val="24"/>
          <w:szCs w:val="24"/>
        </w:rPr>
        <w:t>Прилагательные в положи</w:t>
      </w:r>
      <w:r>
        <w:rPr>
          <w:sz w:val="24"/>
          <w:szCs w:val="24"/>
        </w:rPr>
        <w:t>тельной, сравнительной и превос</w:t>
      </w:r>
      <w:r w:rsidRPr="003C6553">
        <w:rPr>
          <w:sz w:val="24"/>
          <w:szCs w:val="24"/>
        </w:rPr>
        <w:t>ходной степенях сравнения.</w:t>
      </w:r>
    </w:p>
    <w:p w:rsidR="003C6553" w:rsidRPr="003C6553" w:rsidRDefault="003C6553" w:rsidP="002A2122">
      <w:pPr>
        <w:ind w:firstLine="708"/>
        <w:jc w:val="both"/>
        <w:rPr>
          <w:sz w:val="24"/>
          <w:szCs w:val="24"/>
        </w:rPr>
      </w:pPr>
      <w:r w:rsidRPr="003C6553">
        <w:rPr>
          <w:sz w:val="24"/>
          <w:szCs w:val="24"/>
        </w:rPr>
        <w:lastRenderedPageBreak/>
        <w:t>Личные местоимения в в</w:t>
      </w:r>
      <w:r>
        <w:rPr>
          <w:sz w:val="24"/>
          <w:szCs w:val="24"/>
        </w:rPr>
        <w:t xml:space="preserve">инительном и дательном падежах </w:t>
      </w:r>
      <w:r w:rsidRPr="003C6553">
        <w:rPr>
          <w:sz w:val="24"/>
          <w:szCs w:val="24"/>
        </w:rPr>
        <w:t>(в  некоторых речевых образцах).</w:t>
      </w:r>
    </w:p>
    <w:p w:rsidR="003C6553" w:rsidRPr="003C6553" w:rsidRDefault="003C6553" w:rsidP="002A2122">
      <w:pPr>
        <w:ind w:firstLine="708"/>
        <w:jc w:val="both"/>
        <w:rPr>
          <w:sz w:val="24"/>
          <w:szCs w:val="24"/>
        </w:rPr>
      </w:pPr>
      <w:r w:rsidRPr="003C6553">
        <w:rPr>
          <w:sz w:val="24"/>
          <w:szCs w:val="24"/>
        </w:rPr>
        <w:t>Указательные местоимения dieser, dieses, diese.</w:t>
      </w:r>
    </w:p>
    <w:p w:rsidR="003C6553" w:rsidRPr="003C6553" w:rsidRDefault="003C6553" w:rsidP="002A2122">
      <w:pPr>
        <w:ind w:firstLine="708"/>
        <w:jc w:val="both"/>
        <w:rPr>
          <w:sz w:val="24"/>
          <w:szCs w:val="24"/>
        </w:rPr>
      </w:pPr>
      <w:r w:rsidRPr="003C6553">
        <w:rPr>
          <w:sz w:val="24"/>
          <w:szCs w:val="24"/>
        </w:rPr>
        <w:t>Количественные числительные (до 100).</w:t>
      </w:r>
    </w:p>
    <w:p w:rsidR="003C6553" w:rsidRPr="003C6553" w:rsidRDefault="003C6553" w:rsidP="002A2122">
      <w:pPr>
        <w:ind w:firstLine="708"/>
        <w:jc w:val="both"/>
        <w:rPr>
          <w:sz w:val="24"/>
          <w:szCs w:val="24"/>
        </w:rPr>
      </w:pPr>
      <w:r w:rsidRPr="003C6553">
        <w:rPr>
          <w:sz w:val="24"/>
          <w:szCs w:val="24"/>
        </w:rPr>
        <w:t>Порядковые числительные (до 31).</w:t>
      </w:r>
    </w:p>
    <w:p w:rsidR="003C6553" w:rsidRDefault="003C6553" w:rsidP="002A2122">
      <w:pPr>
        <w:ind w:firstLine="708"/>
        <w:jc w:val="both"/>
        <w:rPr>
          <w:sz w:val="24"/>
          <w:szCs w:val="24"/>
        </w:rPr>
      </w:pPr>
      <w:r w:rsidRPr="003C6553">
        <w:rPr>
          <w:sz w:val="24"/>
          <w:szCs w:val="24"/>
        </w:rPr>
        <w:t>Предлоги fur, mit, um (в некоторых речевых образцах).</w:t>
      </w:r>
    </w:p>
    <w:p w:rsidR="003C6553" w:rsidRPr="003C6553" w:rsidRDefault="003C6553" w:rsidP="002A2122">
      <w:pPr>
        <w:ind w:firstLine="708"/>
        <w:jc w:val="both"/>
        <w:rPr>
          <w:b/>
          <w:i/>
          <w:sz w:val="24"/>
          <w:szCs w:val="24"/>
        </w:rPr>
      </w:pPr>
      <w:r w:rsidRPr="003C6553">
        <w:rPr>
          <w:b/>
          <w:i/>
          <w:sz w:val="24"/>
          <w:szCs w:val="24"/>
        </w:rPr>
        <w:t>Социокультурные знания и умения</w:t>
      </w:r>
    </w:p>
    <w:p w:rsidR="003C6553" w:rsidRPr="003C6553" w:rsidRDefault="003C6553" w:rsidP="002A2122">
      <w:pPr>
        <w:ind w:firstLine="708"/>
        <w:jc w:val="both"/>
        <w:rPr>
          <w:sz w:val="24"/>
          <w:szCs w:val="24"/>
        </w:rPr>
      </w:pPr>
      <w:r w:rsidRPr="003C6553">
        <w:rPr>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w:t>
      </w:r>
      <w:r>
        <w:rPr>
          <w:sz w:val="24"/>
          <w:szCs w:val="24"/>
        </w:rPr>
        <w:t xml:space="preserve">в некоторых ситуациях общения: </w:t>
      </w:r>
      <w:r w:rsidRPr="003C6553">
        <w:rPr>
          <w:sz w:val="24"/>
          <w:szCs w:val="24"/>
        </w:rPr>
        <w:t>приветствие, прощание, з</w:t>
      </w:r>
      <w:r>
        <w:rPr>
          <w:sz w:val="24"/>
          <w:szCs w:val="24"/>
        </w:rPr>
        <w:t>накомство, выражение благодарно</w:t>
      </w:r>
      <w:r w:rsidRPr="003C6553">
        <w:rPr>
          <w:sz w:val="24"/>
          <w:szCs w:val="24"/>
        </w:rPr>
        <w:t xml:space="preserve">сти, извинение, поздравление с днём рождения, Новым </w:t>
      </w:r>
      <w:r>
        <w:rPr>
          <w:sz w:val="24"/>
          <w:szCs w:val="24"/>
        </w:rPr>
        <w:t xml:space="preserve">годом, </w:t>
      </w:r>
      <w:r w:rsidRPr="003C6553">
        <w:rPr>
          <w:sz w:val="24"/>
          <w:szCs w:val="24"/>
        </w:rPr>
        <w:t>Рождеством, разговор по телефону.</w:t>
      </w:r>
    </w:p>
    <w:p w:rsidR="003C6553" w:rsidRPr="003C6553" w:rsidRDefault="003C6553" w:rsidP="002A2122">
      <w:pPr>
        <w:ind w:firstLine="708"/>
        <w:jc w:val="both"/>
        <w:rPr>
          <w:sz w:val="24"/>
          <w:szCs w:val="24"/>
        </w:rPr>
      </w:pPr>
      <w:r w:rsidRPr="003C6553">
        <w:rPr>
          <w:sz w:val="24"/>
          <w:szCs w:val="24"/>
        </w:rPr>
        <w:t>Краткое представление св</w:t>
      </w:r>
      <w:r>
        <w:rPr>
          <w:sz w:val="24"/>
          <w:szCs w:val="24"/>
        </w:rPr>
        <w:t>оей страны и страны/стран изуча</w:t>
      </w:r>
      <w:r w:rsidRPr="003C6553">
        <w:rPr>
          <w:sz w:val="24"/>
          <w:szCs w:val="24"/>
        </w:rPr>
        <w:t>емого языка (названия стран</w:t>
      </w:r>
      <w:r>
        <w:rPr>
          <w:sz w:val="24"/>
          <w:szCs w:val="24"/>
        </w:rPr>
        <w:t xml:space="preserve"> и их столиц, название родного </w:t>
      </w:r>
      <w:r w:rsidRPr="003C6553">
        <w:rPr>
          <w:sz w:val="24"/>
          <w:szCs w:val="24"/>
        </w:rPr>
        <w:t>города/села; цвета национа</w:t>
      </w:r>
      <w:r>
        <w:rPr>
          <w:sz w:val="24"/>
          <w:szCs w:val="24"/>
        </w:rPr>
        <w:t>льных флагов; основные достопри</w:t>
      </w:r>
      <w:r w:rsidRPr="003C6553">
        <w:rPr>
          <w:sz w:val="24"/>
          <w:szCs w:val="24"/>
        </w:rPr>
        <w:t>мечательности).</w:t>
      </w:r>
    </w:p>
    <w:p w:rsidR="003C6553" w:rsidRPr="003C6553" w:rsidRDefault="003C6553" w:rsidP="002A2122">
      <w:pPr>
        <w:ind w:firstLine="708"/>
        <w:jc w:val="both"/>
        <w:rPr>
          <w:b/>
          <w:i/>
          <w:sz w:val="24"/>
          <w:szCs w:val="24"/>
        </w:rPr>
      </w:pPr>
      <w:r w:rsidRPr="003C6553">
        <w:rPr>
          <w:b/>
          <w:i/>
          <w:sz w:val="24"/>
          <w:szCs w:val="24"/>
        </w:rPr>
        <w:t>Компенсаторные умения</w:t>
      </w:r>
    </w:p>
    <w:p w:rsidR="003C6553" w:rsidRPr="003C6553" w:rsidRDefault="003C6553" w:rsidP="002A2122">
      <w:pPr>
        <w:ind w:firstLine="708"/>
        <w:jc w:val="both"/>
        <w:rPr>
          <w:sz w:val="24"/>
          <w:szCs w:val="24"/>
        </w:rPr>
      </w:pPr>
      <w:r w:rsidRPr="003C6553">
        <w:rPr>
          <w:sz w:val="24"/>
          <w:szCs w:val="24"/>
        </w:rPr>
        <w:t xml:space="preserve">Использование при чтении </w:t>
      </w:r>
      <w:r>
        <w:rPr>
          <w:sz w:val="24"/>
          <w:szCs w:val="24"/>
        </w:rPr>
        <w:t xml:space="preserve">и аудировании языковой догадки </w:t>
      </w:r>
      <w:r w:rsidRPr="003C6553">
        <w:rPr>
          <w:sz w:val="24"/>
          <w:szCs w:val="24"/>
        </w:rPr>
        <w:t>(умения понять значение не</w:t>
      </w:r>
      <w:r>
        <w:rPr>
          <w:sz w:val="24"/>
          <w:szCs w:val="24"/>
        </w:rPr>
        <w:t>знакомого слова или новое значе</w:t>
      </w:r>
      <w:r w:rsidRPr="003C6553">
        <w:rPr>
          <w:sz w:val="24"/>
          <w:szCs w:val="24"/>
        </w:rPr>
        <w:t>ние знакомого слова из контекста).</w:t>
      </w:r>
    </w:p>
    <w:p w:rsidR="003C6553" w:rsidRPr="003C6553" w:rsidRDefault="003C6553" w:rsidP="002A2122">
      <w:pPr>
        <w:ind w:firstLine="708"/>
        <w:jc w:val="both"/>
        <w:rPr>
          <w:sz w:val="24"/>
          <w:szCs w:val="24"/>
        </w:rPr>
      </w:pPr>
      <w:r w:rsidRPr="003C6553">
        <w:rPr>
          <w:sz w:val="24"/>
          <w:szCs w:val="24"/>
        </w:rPr>
        <w:t>Использование в качеств</w:t>
      </w:r>
      <w:r>
        <w:rPr>
          <w:sz w:val="24"/>
          <w:szCs w:val="24"/>
        </w:rPr>
        <w:t>е опоры при порождении собствен</w:t>
      </w:r>
      <w:r w:rsidRPr="003C6553">
        <w:rPr>
          <w:sz w:val="24"/>
          <w:szCs w:val="24"/>
        </w:rPr>
        <w:t>ных высказываний ключевых слов, вопросов; картинок, фотографий.</w:t>
      </w:r>
    </w:p>
    <w:p w:rsidR="003C6553" w:rsidRPr="003C6553" w:rsidRDefault="003C6553" w:rsidP="002A2122">
      <w:pPr>
        <w:ind w:firstLine="708"/>
        <w:jc w:val="both"/>
        <w:rPr>
          <w:sz w:val="24"/>
          <w:szCs w:val="24"/>
        </w:rPr>
      </w:pPr>
      <w:r w:rsidRPr="003C6553">
        <w:rPr>
          <w:sz w:val="24"/>
          <w:szCs w:val="24"/>
        </w:rPr>
        <w:t>Прогнозирование содержан</w:t>
      </w:r>
      <w:r>
        <w:rPr>
          <w:sz w:val="24"/>
          <w:szCs w:val="24"/>
        </w:rPr>
        <w:t xml:space="preserve">ие текста для чтения на основе </w:t>
      </w:r>
      <w:r w:rsidRPr="003C6553">
        <w:rPr>
          <w:sz w:val="24"/>
          <w:szCs w:val="24"/>
        </w:rPr>
        <w:t>заголовка.</w:t>
      </w:r>
    </w:p>
    <w:p w:rsidR="003C6553" w:rsidRDefault="003C6553" w:rsidP="002A2122">
      <w:pPr>
        <w:ind w:firstLine="708"/>
        <w:jc w:val="both"/>
        <w:rPr>
          <w:sz w:val="24"/>
          <w:szCs w:val="24"/>
        </w:rPr>
      </w:pPr>
      <w:r w:rsidRPr="003C6553">
        <w:rPr>
          <w:sz w:val="24"/>
          <w:szCs w:val="24"/>
        </w:rPr>
        <w:t>Игнорирование информа</w:t>
      </w:r>
      <w:r>
        <w:rPr>
          <w:sz w:val="24"/>
          <w:szCs w:val="24"/>
        </w:rPr>
        <w:t xml:space="preserve">ции, не являющейся необходимой </w:t>
      </w:r>
      <w:r w:rsidRPr="003C6553">
        <w:rPr>
          <w:sz w:val="24"/>
          <w:szCs w:val="24"/>
        </w:rPr>
        <w:t>для понимания основного</w:t>
      </w:r>
      <w:r>
        <w:rPr>
          <w:sz w:val="24"/>
          <w:szCs w:val="24"/>
        </w:rPr>
        <w:t xml:space="preserve"> содержания прочитанного/прослу</w:t>
      </w:r>
      <w:r w:rsidRPr="003C6553">
        <w:rPr>
          <w:sz w:val="24"/>
          <w:szCs w:val="24"/>
        </w:rPr>
        <w:t>шанного текста или для нахождения в тексте запрашиваемой информации.</w:t>
      </w:r>
    </w:p>
    <w:p w:rsidR="00CB53C0" w:rsidRDefault="00CB53C0" w:rsidP="002A2122">
      <w:pPr>
        <w:ind w:firstLine="708"/>
        <w:jc w:val="both"/>
        <w:rPr>
          <w:sz w:val="24"/>
          <w:szCs w:val="24"/>
        </w:rPr>
      </w:pPr>
    </w:p>
    <w:p w:rsidR="00CB53C0" w:rsidRDefault="00CB53C0" w:rsidP="002A2122">
      <w:pPr>
        <w:jc w:val="center"/>
        <w:rPr>
          <w:b/>
          <w:sz w:val="24"/>
          <w:szCs w:val="24"/>
        </w:rPr>
      </w:pPr>
      <w:r w:rsidRPr="00CB53C0">
        <w:rPr>
          <w:b/>
          <w:sz w:val="24"/>
          <w:szCs w:val="24"/>
        </w:rPr>
        <w:t xml:space="preserve">ПЛАНИРУЕМЫЕ РЕЗУЛЬТАТЫ ОСВОЕНИЯ УЧЕБНОГО ПРЕДМЕТА «ИНОСТРАННЫЙ ЯЗЫК (НЕМЕЦКИЙ)» </w:t>
      </w:r>
    </w:p>
    <w:p w:rsidR="00CB53C0" w:rsidRDefault="00CB53C0" w:rsidP="002A2122">
      <w:pPr>
        <w:jc w:val="center"/>
        <w:rPr>
          <w:b/>
          <w:sz w:val="24"/>
          <w:szCs w:val="24"/>
        </w:rPr>
      </w:pPr>
      <w:r w:rsidRPr="00CB53C0">
        <w:rPr>
          <w:b/>
          <w:sz w:val="24"/>
          <w:szCs w:val="24"/>
        </w:rPr>
        <w:t>НА УРОВНЕ НАЧАЛЬНОГО ОБЩЕГО ОБРАЗОВАНИЯ</w:t>
      </w:r>
    </w:p>
    <w:p w:rsidR="00CB53C0" w:rsidRDefault="00CB53C0" w:rsidP="002A2122">
      <w:pPr>
        <w:ind w:firstLine="708"/>
        <w:jc w:val="both"/>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CB53C0" w:rsidRPr="00CB53C0" w:rsidRDefault="00CB53C0" w:rsidP="002A2122">
      <w:pPr>
        <w:ind w:firstLine="708"/>
        <w:jc w:val="both"/>
        <w:rPr>
          <w:b/>
          <w:sz w:val="24"/>
          <w:szCs w:val="24"/>
        </w:rPr>
      </w:pPr>
      <w:r w:rsidRPr="00CB53C0">
        <w:rPr>
          <w:b/>
          <w:sz w:val="24"/>
          <w:szCs w:val="24"/>
        </w:rPr>
        <w:t>Личностные результаты</w:t>
      </w:r>
    </w:p>
    <w:p w:rsidR="00CB53C0" w:rsidRPr="00CB53C0" w:rsidRDefault="00CB53C0" w:rsidP="002A2122">
      <w:pPr>
        <w:ind w:firstLine="708"/>
        <w:jc w:val="both"/>
        <w:rPr>
          <w:sz w:val="24"/>
          <w:szCs w:val="24"/>
        </w:rPr>
      </w:pPr>
      <w:r w:rsidRPr="00CB53C0">
        <w:rPr>
          <w:b/>
          <w:i/>
          <w:sz w:val="24"/>
          <w:szCs w:val="24"/>
        </w:rPr>
        <w:t xml:space="preserve">Личностные </w:t>
      </w:r>
      <w:r w:rsidRPr="00CB53C0">
        <w:rPr>
          <w:sz w:val="24"/>
          <w:szCs w:val="24"/>
        </w:rPr>
        <w:t>результаты</w:t>
      </w:r>
      <w:r>
        <w:rPr>
          <w:sz w:val="24"/>
          <w:szCs w:val="24"/>
        </w:rPr>
        <w:t xml:space="preserve"> освоения программы начального </w:t>
      </w:r>
      <w:r w:rsidRPr="00CB53C0">
        <w:rPr>
          <w:sz w:val="24"/>
          <w:szCs w:val="24"/>
        </w:rPr>
        <w:t>общего образования достигаются в единстве</w:t>
      </w:r>
      <w:r>
        <w:rPr>
          <w:sz w:val="24"/>
          <w:szCs w:val="24"/>
        </w:rPr>
        <w:t xml:space="preserve"> учебной и воспи</w:t>
      </w:r>
      <w:r w:rsidRPr="00CB53C0">
        <w:rPr>
          <w:sz w:val="24"/>
          <w:szCs w:val="24"/>
        </w:rPr>
        <w:t>тательной деятельности Орг</w:t>
      </w:r>
      <w:r>
        <w:rPr>
          <w:sz w:val="24"/>
          <w:szCs w:val="24"/>
        </w:rPr>
        <w:t>анизации в соответствии с тради</w:t>
      </w:r>
      <w:r w:rsidRPr="00CB53C0">
        <w:rPr>
          <w:sz w:val="24"/>
          <w:szCs w:val="24"/>
        </w:rPr>
        <w:t xml:space="preserve">ционными российскими </w:t>
      </w:r>
      <w:r>
        <w:rPr>
          <w:sz w:val="24"/>
          <w:szCs w:val="24"/>
        </w:rPr>
        <w:t>социокультурными и духовно-нрав</w:t>
      </w:r>
      <w:r w:rsidRPr="00CB53C0">
        <w:rPr>
          <w:sz w:val="24"/>
          <w:szCs w:val="24"/>
        </w:rPr>
        <w:t>ственными ценностями, принятыми в обществе правилами и нормами поведения и способ</w:t>
      </w:r>
      <w:r>
        <w:rPr>
          <w:sz w:val="24"/>
          <w:szCs w:val="24"/>
        </w:rPr>
        <w:t xml:space="preserve">ствуют процессам самопознания, </w:t>
      </w:r>
      <w:r w:rsidRPr="00CB53C0">
        <w:rPr>
          <w:sz w:val="24"/>
          <w:szCs w:val="24"/>
        </w:rPr>
        <w:t>самовоспитания и самораз</w:t>
      </w:r>
      <w:r>
        <w:rPr>
          <w:sz w:val="24"/>
          <w:szCs w:val="24"/>
        </w:rPr>
        <w:t xml:space="preserve">вития, формирования внутренней </w:t>
      </w:r>
      <w:r w:rsidRPr="00CB53C0">
        <w:rPr>
          <w:sz w:val="24"/>
          <w:szCs w:val="24"/>
        </w:rPr>
        <w:t>позиции личности.</w:t>
      </w:r>
    </w:p>
    <w:p w:rsidR="00CB53C0" w:rsidRPr="00CB53C0" w:rsidRDefault="00CB53C0" w:rsidP="002A2122">
      <w:pPr>
        <w:ind w:firstLine="708"/>
        <w:jc w:val="both"/>
        <w:rPr>
          <w:sz w:val="24"/>
          <w:szCs w:val="24"/>
        </w:rPr>
      </w:pPr>
      <w:r w:rsidRPr="00CB53C0">
        <w:rPr>
          <w:sz w:val="24"/>
          <w:szCs w:val="24"/>
        </w:rPr>
        <w:t>Личностные результаты о</w:t>
      </w:r>
      <w:r>
        <w:rPr>
          <w:sz w:val="24"/>
          <w:szCs w:val="24"/>
        </w:rPr>
        <w:t>своения программы начального об</w:t>
      </w:r>
      <w:r w:rsidRPr="00CB53C0">
        <w:rPr>
          <w:sz w:val="24"/>
          <w:szCs w:val="24"/>
        </w:rPr>
        <w:t>щего образования должны о</w:t>
      </w:r>
      <w:r>
        <w:rPr>
          <w:sz w:val="24"/>
          <w:szCs w:val="24"/>
        </w:rPr>
        <w:t xml:space="preserve">тражать готовность </w:t>
      </w:r>
      <w:proofErr w:type="gramStart"/>
      <w:r>
        <w:rPr>
          <w:sz w:val="24"/>
          <w:szCs w:val="24"/>
        </w:rPr>
        <w:t>обучающихся</w:t>
      </w:r>
      <w:proofErr w:type="gramEnd"/>
      <w:r>
        <w:rPr>
          <w:sz w:val="24"/>
          <w:szCs w:val="24"/>
        </w:rPr>
        <w:t xml:space="preserve"> </w:t>
      </w:r>
      <w:r w:rsidRPr="00CB53C0">
        <w:rPr>
          <w:sz w:val="24"/>
          <w:szCs w:val="24"/>
        </w:rPr>
        <w:t>руководствоваться ценностя</w:t>
      </w:r>
      <w:r>
        <w:rPr>
          <w:sz w:val="24"/>
          <w:szCs w:val="24"/>
        </w:rPr>
        <w:t>ми и приобретение первоначально</w:t>
      </w:r>
      <w:r w:rsidRPr="00CB53C0">
        <w:rPr>
          <w:sz w:val="24"/>
          <w:szCs w:val="24"/>
        </w:rPr>
        <w:t xml:space="preserve">го опыта деятельности на их основе, в том числе в части: </w:t>
      </w:r>
    </w:p>
    <w:p w:rsidR="00CB53C0" w:rsidRPr="00CB53C0" w:rsidRDefault="00CB53C0" w:rsidP="002A2122">
      <w:pPr>
        <w:ind w:firstLine="708"/>
        <w:jc w:val="both"/>
        <w:rPr>
          <w:b/>
          <w:i/>
          <w:sz w:val="24"/>
          <w:szCs w:val="24"/>
        </w:rPr>
      </w:pPr>
      <w:r w:rsidRPr="00CB53C0">
        <w:rPr>
          <w:b/>
          <w:i/>
          <w:sz w:val="24"/>
          <w:szCs w:val="24"/>
        </w:rPr>
        <w:t>Гражданско-патриотического воспитания:</w:t>
      </w:r>
    </w:p>
    <w:p w:rsidR="00CB53C0" w:rsidRPr="00CB53C0" w:rsidRDefault="00CB53C0" w:rsidP="002A2122">
      <w:pPr>
        <w:ind w:firstLine="708"/>
        <w:jc w:val="both"/>
        <w:rPr>
          <w:sz w:val="24"/>
          <w:szCs w:val="24"/>
        </w:rPr>
      </w:pPr>
      <w:r w:rsidRPr="00CB53C0">
        <w:rPr>
          <w:sz w:val="24"/>
          <w:szCs w:val="24"/>
        </w:rPr>
        <w:t>—становление ценностного отношения к своей Родине — России;</w:t>
      </w:r>
    </w:p>
    <w:p w:rsidR="00CB53C0" w:rsidRPr="00CB53C0" w:rsidRDefault="00CB53C0" w:rsidP="002A2122">
      <w:pPr>
        <w:ind w:firstLine="708"/>
        <w:jc w:val="both"/>
        <w:rPr>
          <w:sz w:val="24"/>
          <w:szCs w:val="24"/>
        </w:rPr>
      </w:pPr>
      <w:r w:rsidRPr="00CB53C0">
        <w:rPr>
          <w:sz w:val="24"/>
          <w:szCs w:val="24"/>
        </w:rPr>
        <w:t>—осознание своей этнокульт</w:t>
      </w:r>
      <w:r>
        <w:rPr>
          <w:sz w:val="24"/>
          <w:szCs w:val="24"/>
        </w:rPr>
        <w:t xml:space="preserve">урной и российской гражданской </w:t>
      </w:r>
      <w:r w:rsidRPr="00CB53C0">
        <w:rPr>
          <w:sz w:val="24"/>
          <w:szCs w:val="24"/>
        </w:rPr>
        <w:t xml:space="preserve">идентичности; </w:t>
      </w:r>
    </w:p>
    <w:p w:rsidR="00CB53C0" w:rsidRPr="00CB53C0" w:rsidRDefault="00CB53C0" w:rsidP="002A2122">
      <w:pPr>
        <w:ind w:firstLine="708"/>
        <w:jc w:val="both"/>
        <w:rPr>
          <w:sz w:val="24"/>
          <w:szCs w:val="24"/>
        </w:rPr>
      </w:pPr>
      <w:r w:rsidRPr="00CB53C0">
        <w:rPr>
          <w:sz w:val="24"/>
          <w:szCs w:val="24"/>
        </w:rPr>
        <w:t>—сопричастность к прошлому, настоящему и будущему св</w:t>
      </w:r>
      <w:r>
        <w:rPr>
          <w:sz w:val="24"/>
          <w:szCs w:val="24"/>
        </w:rPr>
        <w:t xml:space="preserve">оей </w:t>
      </w:r>
      <w:r w:rsidRPr="00CB53C0">
        <w:rPr>
          <w:sz w:val="24"/>
          <w:szCs w:val="24"/>
        </w:rPr>
        <w:t xml:space="preserve">страны и родного края; </w:t>
      </w:r>
    </w:p>
    <w:p w:rsidR="00CB53C0" w:rsidRPr="00CB53C0" w:rsidRDefault="00CB53C0" w:rsidP="002A2122">
      <w:pPr>
        <w:ind w:firstLine="708"/>
        <w:jc w:val="both"/>
        <w:rPr>
          <w:sz w:val="24"/>
          <w:szCs w:val="24"/>
        </w:rPr>
      </w:pPr>
      <w:r w:rsidRPr="00CB53C0">
        <w:rPr>
          <w:sz w:val="24"/>
          <w:szCs w:val="24"/>
        </w:rPr>
        <w:t>—уважение к своему и другим народам;</w:t>
      </w:r>
    </w:p>
    <w:p w:rsidR="00CB53C0" w:rsidRPr="00CB53C0" w:rsidRDefault="00CB53C0" w:rsidP="002A2122">
      <w:pPr>
        <w:ind w:firstLine="708"/>
        <w:jc w:val="both"/>
        <w:rPr>
          <w:sz w:val="24"/>
          <w:szCs w:val="24"/>
        </w:rPr>
      </w:pPr>
      <w:r w:rsidRPr="00CB53C0">
        <w:rPr>
          <w:sz w:val="24"/>
          <w:szCs w:val="24"/>
        </w:rPr>
        <w:t>—первоначальные представ</w:t>
      </w:r>
      <w:r>
        <w:rPr>
          <w:sz w:val="24"/>
          <w:szCs w:val="24"/>
        </w:rPr>
        <w:t>ления о человеке как члене обще</w:t>
      </w:r>
      <w:r w:rsidRPr="00CB53C0">
        <w:rPr>
          <w:sz w:val="24"/>
          <w:szCs w:val="24"/>
        </w:rPr>
        <w:t>ства, о правах и ответстве</w:t>
      </w:r>
      <w:r>
        <w:rPr>
          <w:sz w:val="24"/>
          <w:szCs w:val="24"/>
        </w:rPr>
        <w:t xml:space="preserve">нности, уважении и достоинстве </w:t>
      </w:r>
      <w:r w:rsidRPr="00CB53C0">
        <w:rPr>
          <w:sz w:val="24"/>
          <w:szCs w:val="24"/>
        </w:rPr>
        <w:t>человека, о нравственно-э</w:t>
      </w:r>
      <w:r>
        <w:rPr>
          <w:sz w:val="24"/>
          <w:szCs w:val="24"/>
        </w:rPr>
        <w:t>тических нормах поведения и пра</w:t>
      </w:r>
      <w:r w:rsidRPr="00CB53C0">
        <w:rPr>
          <w:sz w:val="24"/>
          <w:szCs w:val="24"/>
        </w:rPr>
        <w:t>вилах межличностных отношений.</w:t>
      </w:r>
    </w:p>
    <w:p w:rsidR="00CB53C0" w:rsidRPr="00CB53C0" w:rsidRDefault="00CB53C0" w:rsidP="002A2122">
      <w:pPr>
        <w:ind w:firstLine="708"/>
        <w:jc w:val="both"/>
        <w:rPr>
          <w:b/>
          <w:i/>
          <w:sz w:val="24"/>
          <w:szCs w:val="24"/>
        </w:rPr>
      </w:pPr>
      <w:r w:rsidRPr="00CB53C0">
        <w:rPr>
          <w:b/>
          <w:i/>
          <w:sz w:val="24"/>
          <w:szCs w:val="24"/>
        </w:rPr>
        <w:lastRenderedPageBreak/>
        <w:t>Духовно-нравственного воспитания:</w:t>
      </w:r>
    </w:p>
    <w:p w:rsidR="00CB53C0" w:rsidRPr="00CB53C0" w:rsidRDefault="00CB53C0" w:rsidP="002A2122">
      <w:pPr>
        <w:ind w:firstLine="708"/>
        <w:jc w:val="both"/>
        <w:rPr>
          <w:sz w:val="24"/>
          <w:szCs w:val="24"/>
        </w:rPr>
      </w:pPr>
      <w:r w:rsidRPr="00CB53C0">
        <w:rPr>
          <w:sz w:val="24"/>
          <w:szCs w:val="24"/>
        </w:rPr>
        <w:t xml:space="preserve">—признание индивидуальности каждого человека; </w:t>
      </w:r>
    </w:p>
    <w:p w:rsidR="00CB53C0" w:rsidRPr="00CB53C0" w:rsidRDefault="00CB53C0" w:rsidP="002A2122">
      <w:pPr>
        <w:ind w:firstLine="708"/>
        <w:jc w:val="both"/>
        <w:rPr>
          <w:sz w:val="24"/>
          <w:szCs w:val="24"/>
        </w:rPr>
      </w:pPr>
      <w:r w:rsidRPr="00CB53C0">
        <w:rPr>
          <w:sz w:val="24"/>
          <w:szCs w:val="24"/>
        </w:rPr>
        <w:t xml:space="preserve">—проявление сопереживания, уважения и доброжелательности; </w:t>
      </w:r>
    </w:p>
    <w:p w:rsidR="00CB53C0" w:rsidRPr="00CB53C0" w:rsidRDefault="00CB53C0" w:rsidP="002A2122">
      <w:pPr>
        <w:ind w:firstLine="708"/>
        <w:jc w:val="both"/>
        <w:rPr>
          <w:sz w:val="24"/>
          <w:szCs w:val="24"/>
        </w:rPr>
      </w:pPr>
      <w:r w:rsidRPr="00CB53C0">
        <w:rPr>
          <w:sz w:val="24"/>
          <w:szCs w:val="24"/>
        </w:rPr>
        <w:t>—неприятие любых форм поведения, направленных на причинение физического и морального вреда другим людям.</w:t>
      </w:r>
    </w:p>
    <w:p w:rsidR="00CB53C0" w:rsidRPr="00CB53C0" w:rsidRDefault="00CB53C0" w:rsidP="002A2122">
      <w:pPr>
        <w:ind w:firstLine="708"/>
        <w:jc w:val="both"/>
        <w:rPr>
          <w:b/>
          <w:i/>
          <w:sz w:val="24"/>
          <w:szCs w:val="24"/>
        </w:rPr>
      </w:pPr>
      <w:r w:rsidRPr="00CB53C0">
        <w:rPr>
          <w:b/>
          <w:i/>
          <w:sz w:val="24"/>
          <w:szCs w:val="24"/>
        </w:rPr>
        <w:t>Эстетического воспитания:</w:t>
      </w:r>
    </w:p>
    <w:p w:rsidR="00CB53C0" w:rsidRDefault="00CB53C0" w:rsidP="002A2122">
      <w:pPr>
        <w:ind w:firstLine="708"/>
        <w:jc w:val="both"/>
        <w:rPr>
          <w:sz w:val="24"/>
          <w:szCs w:val="24"/>
        </w:rPr>
      </w:pPr>
      <w:r w:rsidRPr="00CB53C0">
        <w:rPr>
          <w:sz w:val="24"/>
          <w:szCs w:val="24"/>
        </w:rPr>
        <w:t xml:space="preserve">—уважительное отношение и интерес к художественной культуре, восприимчивость к </w:t>
      </w:r>
      <w:r>
        <w:rPr>
          <w:sz w:val="24"/>
          <w:szCs w:val="24"/>
        </w:rPr>
        <w:t>разным видам искусства, традици</w:t>
      </w:r>
      <w:r w:rsidRPr="00CB53C0">
        <w:rPr>
          <w:sz w:val="24"/>
          <w:szCs w:val="24"/>
        </w:rPr>
        <w:t>ям и творчеству своего и других народов;</w:t>
      </w:r>
    </w:p>
    <w:p w:rsidR="00CB53C0" w:rsidRPr="00CB53C0" w:rsidRDefault="00CB53C0" w:rsidP="002A2122">
      <w:pPr>
        <w:ind w:firstLine="708"/>
        <w:jc w:val="both"/>
        <w:rPr>
          <w:sz w:val="24"/>
          <w:szCs w:val="24"/>
        </w:rPr>
      </w:pPr>
      <w:r w:rsidRPr="00CB53C0">
        <w:rPr>
          <w:sz w:val="24"/>
          <w:szCs w:val="24"/>
        </w:rPr>
        <w:t>—стремление к самовыраж</w:t>
      </w:r>
      <w:r>
        <w:rPr>
          <w:sz w:val="24"/>
          <w:szCs w:val="24"/>
        </w:rPr>
        <w:t>ению в разных видах художествен</w:t>
      </w:r>
      <w:r w:rsidRPr="00CB53C0">
        <w:rPr>
          <w:sz w:val="24"/>
          <w:szCs w:val="24"/>
        </w:rPr>
        <w:t>ной деятельности.</w:t>
      </w:r>
    </w:p>
    <w:p w:rsidR="00CB53C0" w:rsidRPr="00CB53C0" w:rsidRDefault="00CB53C0" w:rsidP="002A2122">
      <w:pPr>
        <w:ind w:firstLine="708"/>
        <w:jc w:val="both"/>
        <w:rPr>
          <w:sz w:val="24"/>
          <w:szCs w:val="24"/>
        </w:rPr>
      </w:pPr>
      <w:r w:rsidRPr="00CB53C0">
        <w:rPr>
          <w:b/>
          <w:i/>
          <w:sz w:val="24"/>
          <w:szCs w:val="24"/>
        </w:rPr>
        <w:t>Физического воспитания, формирования культуры здоровья и эмоционального благополучия</w:t>
      </w:r>
      <w:r w:rsidRPr="00CB53C0">
        <w:rPr>
          <w:sz w:val="24"/>
          <w:szCs w:val="24"/>
        </w:rPr>
        <w:t>:</w:t>
      </w:r>
    </w:p>
    <w:p w:rsidR="00CB53C0" w:rsidRPr="00CB53C0" w:rsidRDefault="00CB53C0" w:rsidP="002A2122">
      <w:pPr>
        <w:ind w:firstLine="708"/>
        <w:jc w:val="both"/>
        <w:rPr>
          <w:sz w:val="24"/>
          <w:szCs w:val="24"/>
        </w:rPr>
      </w:pPr>
      <w:r w:rsidRPr="00CB53C0">
        <w:rPr>
          <w:sz w:val="24"/>
          <w:szCs w:val="24"/>
        </w:rPr>
        <w:t>—соблюдение правил здоровог</w:t>
      </w:r>
      <w:r>
        <w:rPr>
          <w:sz w:val="24"/>
          <w:szCs w:val="24"/>
        </w:rPr>
        <w:t>о и безопасного (для себя и дру</w:t>
      </w:r>
      <w:r w:rsidRPr="00CB53C0">
        <w:rPr>
          <w:sz w:val="24"/>
          <w:szCs w:val="24"/>
        </w:rPr>
        <w:t>гих людей) образа жизни в окружающей с</w:t>
      </w:r>
      <w:r>
        <w:rPr>
          <w:sz w:val="24"/>
          <w:szCs w:val="24"/>
        </w:rPr>
        <w:t xml:space="preserve">реде (в том числе </w:t>
      </w:r>
      <w:r w:rsidRPr="00CB53C0">
        <w:rPr>
          <w:sz w:val="24"/>
          <w:szCs w:val="24"/>
        </w:rPr>
        <w:t>информационной);</w:t>
      </w:r>
    </w:p>
    <w:p w:rsidR="00CB53C0" w:rsidRPr="00CB53C0" w:rsidRDefault="00CB53C0" w:rsidP="002A2122">
      <w:pPr>
        <w:ind w:firstLine="708"/>
        <w:jc w:val="both"/>
        <w:rPr>
          <w:sz w:val="24"/>
          <w:szCs w:val="24"/>
        </w:rPr>
      </w:pPr>
      <w:r w:rsidRPr="00CB53C0">
        <w:rPr>
          <w:sz w:val="24"/>
          <w:szCs w:val="24"/>
        </w:rPr>
        <w:t>—бережное отношение к ф</w:t>
      </w:r>
      <w:r>
        <w:rPr>
          <w:sz w:val="24"/>
          <w:szCs w:val="24"/>
        </w:rPr>
        <w:t>изическому и психическому здоро</w:t>
      </w:r>
      <w:r w:rsidRPr="00CB53C0">
        <w:rPr>
          <w:sz w:val="24"/>
          <w:szCs w:val="24"/>
        </w:rPr>
        <w:t>вью.</w:t>
      </w:r>
    </w:p>
    <w:p w:rsidR="00CB53C0" w:rsidRPr="00CB53C0" w:rsidRDefault="00CB53C0" w:rsidP="002A2122">
      <w:pPr>
        <w:ind w:firstLine="708"/>
        <w:jc w:val="both"/>
        <w:rPr>
          <w:b/>
          <w:i/>
          <w:sz w:val="24"/>
          <w:szCs w:val="24"/>
        </w:rPr>
      </w:pPr>
      <w:r w:rsidRPr="00CB53C0">
        <w:rPr>
          <w:b/>
          <w:i/>
          <w:sz w:val="24"/>
          <w:szCs w:val="24"/>
        </w:rPr>
        <w:t>Трудового воспитания:</w:t>
      </w:r>
    </w:p>
    <w:p w:rsidR="00CB53C0" w:rsidRPr="00CB53C0" w:rsidRDefault="00CB53C0" w:rsidP="002A2122">
      <w:pPr>
        <w:ind w:firstLine="708"/>
        <w:jc w:val="both"/>
        <w:rPr>
          <w:sz w:val="24"/>
          <w:szCs w:val="24"/>
        </w:rPr>
      </w:pPr>
      <w:r w:rsidRPr="00CB53C0">
        <w:rPr>
          <w:sz w:val="24"/>
          <w:szCs w:val="24"/>
        </w:rPr>
        <w:t xml:space="preserve">—осознание ценности труда </w:t>
      </w:r>
      <w:r>
        <w:rPr>
          <w:sz w:val="24"/>
          <w:szCs w:val="24"/>
        </w:rPr>
        <w:t>в жизни человека и общества, от</w:t>
      </w:r>
      <w:r w:rsidRPr="00CB53C0">
        <w:rPr>
          <w:sz w:val="24"/>
          <w:szCs w:val="24"/>
        </w:rPr>
        <w:t xml:space="preserve">ветственное потребление </w:t>
      </w:r>
      <w:r>
        <w:rPr>
          <w:sz w:val="24"/>
          <w:szCs w:val="24"/>
        </w:rPr>
        <w:t>и бережное отношение к результа</w:t>
      </w:r>
      <w:r w:rsidRPr="00CB53C0">
        <w:rPr>
          <w:sz w:val="24"/>
          <w:szCs w:val="24"/>
        </w:rPr>
        <w:t>там труда, навыки участи</w:t>
      </w:r>
      <w:r>
        <w:rPr>
          <w:sz w:val="24"/>
          <w:szCs w:val="24"/>
        </w:rPr>
        <w:t>я в различных видах трудовой де</w:t>
      </w:r>
      <w:r w:rsidRPr="00CB53C0">
        <w:rPr>
          <w:sz w:val="24"/>
          <w:szCs w:val="24"/>
        </w:rPr>
        <w:t>ятельности, интерес к различным профессиям</w:t>
      </w:r>
    </w:p>
    <w:p w:rsidR="00CB53C0" w:rsidRPr="00CB53C0" w:rsidRDefault="00CB53C0" w:rsidP="002A2122">
      <w:pPr>
        <w:ind w:firstLine="708"/>
        <w:jc w:val="both"/>
        <w:rPr>
          <w:b/>
          <w:i/>
          <w:sz w:val="24"/>
          <w:szCs w:val="24"/>
        </w:rPr>
      </w:pPr>
      <w:r w:rsidRPr="00CB53C0">
        <w:rPr>
          <w:b/>
          <w:i/>
          <w:sz w:val="24"/>
          <w:szCs w:val="24"/>
        </w:rPr>
        <w:t>Экологического воспитания:</w:t>
      </w:r>
    </w:p>
    <w:p w:rsidR="00CB53C0" w:rsidRPr="00CB53C0" w:rsidRDefault="00CB53C0" w:rsidP="002A2122">
      <w:pPr>
        <w:ind w:firstLine="708"/>
        <w:jc w:val="both"/>
        <w:rPr>
          <w:sz w:val="24"/>
          <w:szCs w:val="24"/>
        </w:rPr>
      </w:pPr>
      <w:r w:rsidRPr="00CB53C0">
        <w:rPr>
          <w:sz w:val="24"/>
          <w:szCs w:val="24"/>
        </w:rPr>
        <w:t xml:space="preserve">—бережное отношение к природе; </w:t>
      </w:r>
    </w:p>
    <w:p w:rsidR="00CB53C0" w:rsidRPr="00CB53C0" w:rsidRDefault="00CB53C0" w:rsidP="002A2122">
      <w:pPr>
        <w:ind w:firstLine="708"/>
        <w:jc w:val="both"/>
        <w:rPr>
          <w:sz w:val="24"/>
          <w:szCs w:val="24"/>
        </w:rPr>
      </w:pPr>
      <w:r w:rsidRPr="00CB53C0">
        <w:rPr>
          <w:sz w:val="24"/>
          <w:szCs w:val="24"/>
        </w:rPr>
        <w:t>—неприятие действий, приносящих ей вред.</w:t>
      </w:r>
    </w:p>
    <w:p w:rsidR="00CB53C0" w:rsidRPr="00CB53C0" w:rsidRDefault="00CB53C0" w:rsidP="002A2122">
      <w:pPr>
        <w:ind w:firstLine="708"/>
        <w:jc w:val="both"/>
        <w:rPr>
          <w:b/>
          <w:i/>
          <w:sz w:val="24"/>
          <w:szCs w:val="24"/>
        </w:rPr>
      </w:pPr>
      <w:r w:rsidRPr="00CB53C0">
        <w:rPr>
          <w:b/>
          <w:i/>
          <w:sz w:val="24"/>
          <w:szCs w:val="24"/>
        </w:rPr>
        <w:t>Ценности научного познания:</w:t>
      </w:r>
    </w:p>
    <w:p w:rsidR="00CB53C0" w:rsidRPr="00CB53C0" w:rsidRDefault="00CB53C0" w:rsidP="002A2122">
      <w:pPr>
        <w:ind w:firstLine="708"/>
        <w:jc w:val="both"/>
        <w:rPr>
          <w:sz w:val="24"/>
          <w:szCs w:val="24"/>
        </w:rPr>
      </w:pPr>
      <w:r w:rsidRPr="00CB53C0">
        <w:rPr>
          <w:sz w:val="24"/>
          <w:szCs w:val="24"/>
        </w:rPr>
        <w:t>—первоначальные представления о научной картине мира;</w:t>
      </w:r>
    </w:p>
    <w:p w:rsidR="00CB53C0" w:rsidRPr="00CB53C0" w:rsidRDefault="00CB53C0" w:rsidP="002A2122">
      <w:pPr>
        <w:ind w:firstLine="708"/>
        <w:jc w:val="both"/>
        <w:rPr>
          <w:sz w:val="24"/>
          <w:szCs w:val="24"/>
        </w:rPr>
      </w:pPr>
      <w:r w:rsidRPr="00CB53C0">
        <w:rPr>
          <w:sz w:val="24"/>
          <w:szCs w:val="24"/>
        </w:rPr>
        <w:t>—познавательные интересы,</w:t>
      </w:r>
      <w:r>
        <w:rPr>
          <w:sz w:val="24"/>
          <w:szCs w:val="24"/>
        </w:rPr>
        <w:t xml:space="preserve"> активность, инициативность, лю</w:t>
      </w:r>
      <w:r w:rsidRPr="00CB53C0">
        <w:rPr>
          <w:sz w:val="24"/>
          <w:szCs w:val="24"/>
        </w:rPr>
        <w:t>бознательность и самостоятельность в познании.</w:t>
      </w:r>
    </w:p>
    <w:p w:rsidR="00CB53C0" w:rsidRPr="00CB53C0" w:rsidRDefault="00CB53C0" w:rsidP="002A2122">
      <w:pPr>
        <w:ind w:firstLine="708"/>
        <w:jc w:val="both"/>
        <w:rPr>
          <w:b/>
          <w:sz w:val="24"/>
          <w:szCs w:val="24"/>
        </w:rPr>
      </w:pPr>
      <w:r w:rsidRPr="00CB53C0">
        <w:rPr>
          <w:b/>
          <w:sz w:val="24"/>
          <w:szCs w:val="24"/>
        </w:rPr>
        <w:t>Метапредметные результаты</w:t>
      </w:r>
    </w:p>
    <w:p w:rsidR="00CB53C0" w:rsidRPr="00CB53C0" w:rsidRDefault="00CB53C0" w:rsidP="002A2122">
      <w:pPr>
        <w:ind w:firstLine="708"/>
        <w:jc w:val="both"/>
        <w:rPr>
          <w:sz w:val="24"/>
          <w:szCs w:val="24"/>
        </w:rPr>
      </w:pPr>
      <w:r w:rsidRPr="00CB53C0">
        <w:rPr>
          <w:b/>
          <w:sz w:val="24"/>
          <w:szCs w:val="24"/>
        </w:rPr>
        <w:t>Метапредметные</w:t>
      </w:r>
      <w:r w:rsidRPr="00CB53C0">
        <w:rPr>
          <w:sz w:val="24"/>
          <w:szCs w:val="24"/>
        </w:rPr>
        <w:t xml:space="preserve"> результ</w:t>
      </w:r>
      <w:r>
        <w:rPr>
          <w:sz w:val="24"/>
          <w:szCs w:val="24"/>
        </w:rPr>
        <w:t>аты освоения программы начально</w:t>
      </w:r>
      <w:r w:rsidRPr="00CB53C0">
        <w:rPr>
          <w:sz w:val="24"/>
          <w:szCs w:val="24"/>
        </w:rPr>
        <w:t xml:space="preserve">го общего образования должны отражать: </w:t>
      </w:r>
    </w:p>
    <w:p w:rsidR="00CB53C0" w:rsidRPr="00CB53C0" w:rsidRDefault="00CB53C0" w:rsidP="002A2122">
      <w:pPr>
        <w:ind w:firstLine="708"/>
        <w:jc w:val="both"/>
        <w:rPr>
          <w:b/>
          <w:sz w:val="24"/>
          <w:szCs w:val="24"/>
        </w:rPr>
      </w:pPr>
      <w:r w:rsidRPr="00CB53C0">
        <w:rPr>
          <w:b/>
          <w:sz w:val="24"/>
          <w:szCs w:val="24"/>
        </w:rPr>
        <w:t>Овладение универсальными учебными познавательными действиями:</w:t>
      </w:r>
    </w:p>
    <w:p w:rsidR="00CB53C0" w:rsidRPr="00CB53C0" w:rsidRDefault="00CB53C0" w:rsidP="002A2122">
      <w:pPr>
        <w:ind w:firstLine="708"/>
        <w:jc w:val="both"/>
        <w:rPr>
          <w:b/>
          <w:i/>
          <w:sz w:val="24"/>
          <w:szCs w:val="24"/>
        </w:rPr>
      </w:pPr>
      <w:r w:rsidRPr="00CB53C0">
        <w:rPr>
          <w:b/>
          <w:i/>
          <w:sz w:val="24"/>
          <w:szCs w:val="24"/>
        </w:rPr>
        <w:t>1) базовые логические действия:</w:t>
      </w:r>
    </w:p>
    <w:p w:rsidR="00CB53C0" w:rsidRPr="00CB53C0" w:rsidRDefault="00CB53C0" w:rsidP="002A2122">
      <w:pPr>
        <w:ind w:firstLine="708"/>
        <w:jc w:val="both"/>
        <w:rPr>
          <w:sz w:val="24"/>
          <w:szCs w:val="24"/>
        </w:rPr>
      </w:pPr>
      <w:r w:rsidRPr="00CB53C0">
        <w:rPr>
          <w:sz w:val="24"/>
          <w:szCs w:val="24"/>
        </w:rPr>
        <w:t xml:space="preserve">—сравнивать объекты, устанавливать основания для сравнения, устанавливать аналогии; </w:t>
      </w:r>
    </w:p>
    <w:p w:rsidR="00CB53C0" w:rsidRPr="00CB53C0" w:rsidRDefault="00CB53C0" w:rsidP="002A2122">
      <w:pPr>
        <w:ind w:firstLine="708"/>
        <w:jc w:val="both"/>
        <w:rPr>
          <w:sz w:val="24"/>
          <w:szCs w:val="24"/>
        </w:rPr>
      </w:pPr>
      <w:r w:rsidRPr="00CB53C0">
        <w:rPr>
          <w:sz w:val="24"/>
          <w:szCs w:val="24"/>
        </w:rPr>
        <w:t>—объединять части объекта</w:t>
      </w:r>
      <w:r>
        <w:rPr>
          <w:sz w:val="24"/>
          <w:szCs w:val="24"/>
        </w:rPr>
        <w:t xml:space="preserve"> (объекты) по определенному при</w:t>
      </w:r>
      <w:r w:rsidRPr="00CB53C0">
        <w:rPr>
          <w:sz w:val="24"/>
          <w:szCs w:val="24"/>
        </w:rPr>
        <w:t>знаку;</w:t>
      </w:r>
    </w:p>
    <w:p w:rsidR="00CB53C0" w:rsidRPr="00CB53C0" w:rsidRDefault="00CB53C0" w:rsidP="002A2122">
      <w:pPr>
        <w:ind w:firstLine="708"/>
        <w:jc w:val="both"/>
        <w:rPr>
          <w:sz w:val="24"/>
          <w:szCs w:val="24"/>
        </w:rPr>
      </w:pPr>
      <w:r w:rsidRPr="00CB53C0">
        <w:rPr>
          <w:sz w:val="24"/>
          <w:szCs w:val="24"/>
        </w:rPr>
        <w:t>—определять существен</w:t>
      </w:r>
      <w:r>
        <w:rPr>
          <w:sz w:val="24"/>
          <w:szCs w:val="24"/>
        </w:rPr>
        <w:t xml:space="preserve">ный признак для классификации, </w:t>
      </w:r>
      <w:r w:rsidRPr="00CB53C0">
        <w:rPr>
          <w:sz w:val="24"/>
          <w:szCs w:val="24"/>
        </w:rPr>
        <w:t>классифицировать предложенные объекты;</w:t>
      </w:r>
    </w:p>
    <w:p w:rsidR="00CB53C0" w:rsidRPr="00CB53C0" w:rsidRDefault="00CB53C0" w:rsidP="002A2122">
      <w:pPr>
        <w:ind w:firstLine="708"/>
        <w:jc w:val="both"/>
        <w:rPr>
          <w:sz w:val="24"/>
          <w:szCs w:val="24"/>
        </w:rPr>
      </w:pPr>
      <w:r w:rsidRPr="00CB53C0">
        <w:rPr>
          <w:sz w:val="24"/>
          <w:szCs w:val="24"/>
        </w:rPr>
        <w:t>—находить закономерност</w:t>
      </w:r>
      <w:r>
        <w:rPr>
          <w:sz w:val="24"/>
          <w:szCs w:val="24"/>
        </w:rPr>
        <w:t>и и противоречия в рассматривае</w:t>
      </w:r>
      <w:r w:rsidRPr="00CB53C0">
        <w:rPr>
          <w:sz w:val="24"/>
          <w:szCs w:val="24"/>
        </w:rPr>
        <w:t>мых фактах, данных и на</w:t>
      </w:r>
      <w:r>
        <w:rPr>
          <w:sz w:val="24"/>
          <w:szCs w:val="24"/>
        </w:rPr>
        <w:t>блюдениях на основе предложенно</w:t>
      </w:r>
      <w:r w:rsidRPr="00CB53C0">
        <w:rPr>
          <w:sz w:val="24"/>
          <w:szCs w:val="24"/>
        </w:rPr>
        <w:t>го педагогическим работником алгоритма;</w:t>
      </w:r>
    </w:p>
    <w:p w:rsidR="00CB53C0" w:rsidRPr="00CB53C0" w:rsidRDefault="00CB53C0" w:rsidP="002A2122">
      <w:pPr>
        <w:ind w:firstLine="708"/>
        <w:jc w:val="both"/>
        <w:rPr>
          <w:sz w:val="24"/>
          <w:szCs w:val="24"/>
        </w:rPr>
      </w:pPr>
      <w:r w:rsidRPr="00CB53C0">
        <w:rPr>
          <w:sz w:val="24"/>
          <w:szCs w:val="24"/>
        </w:rPr>
        <w:t xml:space="preserve">—выявлять недостаток </w:t>
      </w:r>
      <w:r>
        <w:rPr>
          <w:sz w:val="24"/>
          <w:szCs w:val="24"/>
        </w:rPr>
        <w:t xml:space="preserve">информации для решения учебной </w:t>
      </w:r>
      <w:r w:rsidRPr="00CB53C0">
        <w:rPr>
          <w:sz w:val="24"/>
          <w:szCs w:val="24"/>
        </w:rPr>
        <w:t>(практической) задачи на основе предложенного алгоритма;</w:t>
      </w:r>
    </w:p>
    <w:p w:rsidR="00CB53C0" w:rsidRDefault="00CB53C0" w:rsidP="002A2122">
      <w:pPr>
        <w:ind w:firstLine="708"/>
        <w:jc w:val="both"/>
        <w:rPr>
          <w:sz w:val="24"/>
          <w:szCs w:val="24"/>
        </w:rPr>
      </w:pPr>
      <w:r w:rsidRPr="00CB53C0">
        <w:rPr>
          <w:sz w:val="24"/>
          <w:szCs w:val="24"/>
        </w:rPr>
        <w:t>—устанавливать причинно-с</w:t>
      </w:r>
      <w:r>
        <w:rPr>
          <w:sz w:val="24"/>
          <w:szCs w:val="24"/>
        </w:rPr>
        <w:t xml:space="preserve">ледственные связи в ситуациях, </w:t>
      </w:r>
      <w:r w:rsidRPr="00CB53C0">
        <w:rPr>
          <w:sz w:val="24"/>
          <w:szCs w:val="24"/>
        </w:rPr>
        <w:t>поддающихся непосре</w:t>
      </w:r>
      <w:r>
        <w:rPr>
          <w:sz w:val="24"/>
          <w:szCs w:val="24"/>
        </w:rPr>
        <w:t>дственному наблюдению или знако</w:t>
      </w:r>
      <w:r w:rsidRPr="00CB53C0">
        <w:rPr>
          <w:sz w:val="24"/>
          <w:szCs w:val="24"/>
        </w:rPr>
        <w:t>мых по опыту, делать выводы;</w:t>
      </w:r>
    </w:p>
    <w:p w:rsidR="00CB53C0" w:rsidRPr="00CB53C0" w:rsidRDefault="00CB53C0" w:rsidP="002A2122">
      <w:pPr>
        <w:ind w:firstLine="708"/>
        <w:jc w:val="both"/>
        <w:rPr>
          <w:sz w:val="24"/>
          <w:szCs w:val="24"/>
        </w:rPr>
      </w:pPr>
      <w:r w:rsidRPr="00CB53C0">
        <w:rPr>
          <w:b/>
          <w:i/>
          <w:sz w:val="24"/>
          <w:szCs w:val="24"/>
        </w:rPr>
        <w:t>2) базовые исследовательские действия</w:t>
      </w:r>
      <w:r w:rsidRPr="00CB53C0">
        <w:rPr>
          <w:sz w:val="24"/>
          <w:szCs w:val="24"/>
        </w:rPr>
        <w:t>:</w:t>
      </w:r>
    </w:p>
    <w:p w:rsidR="00CB53C0" w:rsidRPr="00CB53C0" w:rsidRDefault="00CB53C0" w:rsidP="002A2122">
      <w:pPr>
        <w:ind w:firstLine="708"/>
        <w:jc w:val="both"/>
        <w:rPr>
          <w:sz w:val="24"/>
          <w:szCs w:val="24"/>
        </w:rPr>
      </w:pPr>
      <w:r w:rsidRPr="00CB53C0">
        <w:rPr>
          <w:sz w:val="24"/>
          <w:szCs w:val="24"/>
        </w:rPr>
        <w:t>—определять разрыв межд</w:t>
      </w:r>
      <w:r>
        <w:rPr>
          <w:sz w:val="24"/>
          <w:szCs w:val="24"/>
        </w:rPr>
        <w:t>у реальным и желательным состоя</w:t>
      </w:r>
      <w:r w:rsidRPr="00CB53C0">
        <w:rPr>
          <w:sz w:val="24"/>
          <w:szCs w:val="24"/>
        </w:rPr>
        <w:t xml:space="preserve">нием объекта (ситуации) </w:t>
      </w:r>
      <w:r>
        <w:rPr>
          <w:sz w:val="24"/>
          <w:szCs w:val="24"/>
        </w:rPr>
        <w:t>на основе предложенных педагоги</w:t>
      </w:r>
      <w:r w:rsidRPr="00CB53C0">
        <w:rPr>
          <w:sz w:val="24"/>
          <w:szCs w:val="24"/>
        </w:rPr>
        <w:t xml:space="preserve">ческим работником вопросов; </w:t>
      </w:r>
    </w:p>
    <w:p w:rsidR="00CB53C0" w:rsidRPr="00CB53C0" w:rsidRDefault="00CB53C0" w:rsidP="002A2122">
      <w:pPr>
        <w:ind w:firstLine="708"/>
        <w:jc w:val="both"/>
        <w:rPr>
          <w:sz w:val="24"/>
          <w:szCs w:val="24"/>
        </w:rPr>
      </w:pPr>
      <w:r w:rsidRPr="00CB53C0">
        <w:rPr>
          <w:sz w:val="24"/>
          <w:szCs w:val="24"/>
        </w:rPr>
        <w:t>—с помощью педагогического</w:t>
      </w:r>
      <w:r>
        <w:rPr>
          <w:sz w:val="24"/>
          <w:szCs w:val="24"/>
        </w:rPr>
        <w:t xml:space="preserve"> работника формулировать цель, </w:t>
      </w:r>
      <w:r w:rsidRPr="00CB53C0">
        <w:rPr>
          <w:sz w:val="24"/>
          <w:szCs w:val="24"/>
        </w:rPr>
        <w:t>планировать изменения объекта, ситуации;</w:t>
      </w:r>
    </w:p>
    <w:p w:rsidR="00CB53C0" w:rsidRPr="00CB53C0" w:rsidRDefault="00CB53C0" w:rsidP="002A2122">
      <w:pPr>
        <w:ind w:firstLine="708"/>
        <w:jc w:val="both"/>
        <w:rPr>
          <w:sz w:val="24"/>
          <w:szCs w:val="24"/>
        </w:rPr>
      </w:pPr>
      <w:r w:rsidRPr="00CB53C0">
        <w:rPr>
          <w:sz w:val="24"/>
          <w:szCs w:val="24"/>
        </w:rPr>
        <w:t>—сравнивать несколько вари</w:t>
      </w:r>
      <w:r>
        <w:rPr>
          <w:sz w:val="24"/>
          <w:szCs w:val="24"/>
        </w:rPr>
        <w:t xml:space="preserve">антов решения задачи, выбирать </w:t>
      </w:r>
      <w:r w:rsidRPr="00CB53C0">
        <w:rPr>
          <w:sz w:val="24"/>
          <w:szCs w:val="24"/>
        </w:rPr>
        <w:t xml:space="preserve">наиболее </w:t>
      </w:r>
      <w:proofErr w:type="gramStart"/>
      <w:r w:rsidRPr="00CB53C0">
        <w:rPr>
          <w:sz w:val="24"/>
          <w:szCs w:val="24"/>
        </w:rPr>
        <w:t>подходящий</w:t>
      </w:r>
      <w:proofErr w:type="gramEnd"/>
      <w:r w:rsidRPr="00CB53C0">
        <w:rPr>
          <w:sz w:val="24"/>
          <w:szCs w:val="24"/>
        </w:rPr>
        <w:t xml:space="preserve"> (на основе предложенных критериев); </w:t>
      </w:r>
    </w:p>
    <w:p w:rsidR="00CB53C0" w:rsidRPr="00CB53C0" w:rsidRDefault="00CB53C0" w:rsidP="002A2122">
      <w:pPr>
        <w:ind w:firstLine="708"/>
        <w:jc w:val="both"/>
        <w:rPr>
          <w:sz w:val="24"/>
          <w:szCs w:val="24"/>
        </w:rPr>
      </w:pPr>
      <w:r w:rsidRPr="00CB53C0">
        <w:rPr>
          <w:sz w:val="24"/>
          <w:szCs w:val="24"/>
        </w:rPr>
        <w:t>—проводить по предложенному плану опыт, несложн</w:t>
      </w:r>
      <w:r>
        <w:rPr>
          <w:sz w:val="24"/>
          <w:szCs w:val="24"/>
        </w:rPr>
        <w:t>ое иссле</w:t>
      </w:r>
      <w:r w:rsidRPr="00CB53C0">
        <w:rPr>
          <w:sz w:val="24"/>
          <w:szCs w:val="24"/>
        </w:rPr>
        <w:t xml:space="preserve">дование по </w:t>
      </w:r>
      <w:r w:rsidRPr="00CB53C0">
        <w:rPr>
          <w:sz w:val="24"/>
          <w:szCs w:val="24"/>
        </w:rPr>
        <w:lastRenderedPageBreak/>
        <w:t>установлению о</w:t>
      </w:r>
      <w:r>
        <w:rPr>
          <w:sz w:val="24"/>
          <w:szCs w:val="24"/>
        </w:rPr>
        <w:t xml:space="preserve">собенностей объекта изучения и </w:t>
      </w:r>
      <w:r w:rsidRPr="00CB53C0">
        <w:rPr>
          <w:sz w:val="24"/>
          <w:szCs w:val="24"/>
        </w:rPr>
        <w:t>связей между объектами (</w:t>
      </w:r>
      <w:r>
        <w:rPr>
          <w:sz w:val="24"/>
          <w:szCs w:val="24"/>
        </w:rPr>
        <w:t>часть  — целое, причина  — след</w:t>
      </w:r>
      <w:r w:rsidRPr="00CB53C0">
        <w:rPr>
          <w:sz w:val="24"/>
          <w:szCs w:val="24"/>
        </w:rPr>
        <w:t>ствие);</w:t>
      </w:r>
    </w:p>
    <w:p w:rsidR="00CB53C0" w:rsidRPr="00CB53C0" w:rsidRDefault="00CB53C0" w:rsidP="002A2122">
      <w:pPr>
        <w:ind w:firstLine="708"/>
        <w:jc w:val="both"/>
        <w:rPr>
          <w:sz w:val="24"/>
          <w:szCs w:val="24"/>
        </w:rPr>
      </w:pPr>
      <w:r w:rsidRPr="00CB53C0">
        <w:rPr>
          <w:sz w:val="24"/>
          <w:szCs w:val="24"/>
        </w:rPr>
        <w:t>—формулировать выводы и п</w:t>
      </w:r>
      <w:r>
        <w:rPr>
          <w:sz w:val="24"/>
          <w:szCs w:val="24"/>
        </w:rPr>
        <w:t xml:space="preserve">одкреплять их доказательствами </w:t>
      </w:r>
      <w:r w:rsidRPr="00CB53C0">
        <w:rPr>
          <w:sz w:val="24"/>
          <w:szCs w:val="24"/>
        </w:rPr>
        <w:t>на основе результатов про</w:t>
      </w:r>
      <w:r>
        <w:rPr>
          <w:sz w:val="24"/>
          <w:szCs w:val="24"/>
        </w:rPr>
        <w:t>веденного наблюдения (опыта, из</w:t>
      </w:r>
      <w:r w:rsidRPr="00CB53C0">
        <w:rPr>
          <w:sz w:val="24"/>
          <w:szCs w:val="24"/>
        </w:rPr>
        <w:t>мерения, классификации, сравнения, исследования);</w:t>
      </w:r>
    </w:p>
    <w:p w:rsidR="00CB53C0" w:rsidRPr="00CB53C0" w:rsidRDefault="00CB53C0" w:rsidP="002A2122">
      <w:pPr>
        <w:ind w:firstLine="708"/>
        <w:jc w:val="both"/>
        <w:rPr>
          <w:sz w:val="24"/>
          <w:szCs w:val="24"/>
        </w:rPr>
      </w:pPr>
      <w:r w:rsidRPr="00CB53C0">
        <w:rPr>
          <w:sz w:val="24"/>
          <w:szCs w:val="24"/>
        </w:rPr>
        <w:t>—прогнозировать возможное</w:t>
      </w:r>
      <w:r>
        <w:rPr>
          <w:sz w:val="24"/>
          <w:szCs w:val="24"/>
        </w:rPr>
        <w:t xml:space="preserve"> развитие процессов, событий и </w:t>
      </w:r>
      <w:r w:rsidRPr="00CB53C0">
        <w:rPr>
          <w:sz w:val="24"/>
          <w:szCs w:val="24"/>
        </w:rPr>
        <w:t>их последствия в аналогичных или сходных ситуациях;</w:t>
      </w:r>
    </w:p>
    <w:p w:rsidR="00CB53C0" w:rsidRPr="00CB53C0" w:rsidRDefault="00CB53C0" w:rsidP="002A2122">
      <w:pPr>
        <w:ind w:firstLine="708"/>
        <w:jc w:val="both"/>
        <w:rPr>
          <w:b/>
          <w:i/>
          <w:sz w:val="24"/>
          <w:szCs w:val="24"/>
        </w:rPr>
      </w:pPr>
      <w:r w:rsidRPr="00CB53C0">
        <w:rPr>
          <w:b/>
          <w:i/>
          <w:sz w:val="24"/>
          <w:szCs w:val="24"/>
        </w:rPr>
        <w:t>3) работа с информацией:</w:t>
      </w:r>
    </w:p>
    <w:p w:rsidR="00CB53C0" w:rsidRPr="00CB53C0" w:rsidRDefault="00CB53C0" w:rsidP="002A2122">
      <w:pPr>
        <w:ind w:firstLine="708"/>
        <w:jc w:val="both"/>
        <w:rPr>
          <w:sz w:val="24"/>
          <w:szCs w:val="24"/>
        </w:rPr>
      </w:pPr>
      <w:r w:rsidRPr="00CB53C0">
        <w:rPr>
          <w:sz w:val="24"/>
          <w:szCs w:val="24"/>
        </w:rPr>
        <w:t>—выбирать источник получения информации;</w:t>
      </w:r>
    </w:p>
    <w:p w:rsidR="00CB53C0" w:rsidRPr="00CB53C0" w:rsidRDefault="00CB53C0" w:rsidP="002A2122">
      <w:pPr>
        <w:ind w:firstLine="708"/>
        <w:jc w:val="both"/>
        <w:rPr>
          <w:sz w:val="24"/>
          <w:szCs w:val="24"/>
        </w:rPr>
      </w:pPr>
      <w:r w:rsidRPr="00CB53C0">
        <w:rPr>
          <w:sz w:val="24"/>
          <w:szCs w:val="24"/>
        </w:rPr>
        <w:t>—согласно заданному алгор</w:t>
      </w:r>
      <w:r>
        <w:rPr>
          <w:sz w:val="24"/>
          <w:szCs w:val="24"/>
        </w:rPr>
        <w:t>итму находить в предложенном ис</w:t>
      </w:r>
      <w:r w:rsidRPr="00CB53C0">
        <w:rPr>
          <w:sz w:val="24"/>
          <w:szCs w:val="24"/>
        </w:rPr>
        <w:t>точнике информацию, представленную в явном виде;</w:t>
      </w:r>
    </w:p>
    <w:p w:rsidR="00CB53C0" w:rsidRPr="00CB53C0" w:rsidRDefault="00CB53C0" w:rsidP="002A2122">
      <w:pPr>
        <w:ind w:firstLine="708"/>
        <w:jc w:val="both"/>
        <w:rPr>
          <w:sz w:val="24"/>
          <w:szCs w:val="24"/>
        </w:rPr>
      </w:pPr>
      <w:r w:rsidRPr="00CB53C0">
        <w:rPr>
          <w:sz w:val="24"/>
          <w:szCs w:val="24"/>
        </w:rPr>
        <w:t>—распознавать достоверну</w:t>
      </w:r>
      <w:r>
        <w:rPr>
          <w:sz w:val="24"/>
          <w:szCs w:val="24"/>
        </w:rPr>
        <w:t>ю и недостоверную информацию са</w:t>
      </w:r>
      <w:r w:rsidRPr="00CB53C0">
        <w:rPr>
          <w:sz w:val="24"/>
          <w:szCs w:val="24"/>
        </w:rPr>
        <w:t>мостоятельно или на осн</w:t>
      </w:r>
      <w:r>
        <w:rPr>
          <w:sz w:val="24"/>
          <w:szCs w:val="24"/>
        </w:rPr>
        <w:t>овании предложенного педагогиче</w:t>
      </w:r>
      <w:r w:rsidRPr="00CB53C0">
        <w:rPr>
          <w:sz w:val="24"/>
          <w:szCs w:val="24"/>
        </w:rPr>
        <w:t>ским работником способа ее проверки;</w:t>
      </w:r>
    </w:p>
    <w:p w:rsidR="00CB53C0" w:rsidRPr="00CB53C0" w:rsidRDefault="00CB53C0" w:rsidP="002A2122">
      <w:pPr>
        <w:ind w:firstLine="708"/>
        <w:jc w:val="both"/>
        <w:rPr>
          <w:sz w:val="24"/>
          <w:szCs w:val="24"/>
        </w:rPr>
      </w:pPr>
      <w:r w:rsidRPr="00CB53C0">
        <w:rPr>
          <w:sz w:val="24"/>
          <w:szCs w:val="24"/>
        </w:rPr>
        <w:t>—соблюдать с помощью взросл</w:t>
      </w:r>
      <w:r>
        <w:rPr>
          <w:sz w:val="24"/>
          <w:szCs w:val="24"/>
        </w:rPr>
        <w:t xml:space="preserve">ых (педагогических работников, </w:t>
      </w:r>
      <w:r w:rsidRPr="00CB53C0">
        <w:rPr>
          <w:sz w:val="24"/>
          <w:szCs w:val="24"/>
        </w:rPr>
        <w:t>родителей (законных пред</w:t>
      </w:r>
      <w:r>
        <w:rPr>
          <w:sz w:val="24"/>
          <w:szCs w:val="24"/>
        </w:rPr>
        <w:t xml:space="preserve">ставителей) несовершеннолетних </w:t>
      </w:r>
      <w:r w:rsidRPr="00CB53C0">
        <w:rPr>
          <w:sz w:val="24"/>
          <w:szCs w:val="24"/>
        </w:rPr>
        <w:t>обучающихся) правила и</w:t>
      </w:r>
      <w:r>
        <w:rPr>
          <w:sz w:val="24"/>
          <w:szCs w:val="24"/>
        </w:rPr>
        <w:t xml:space="preserve">нформационной безопасности при </w:t>
      </w:r>
      <w:r w:rsidRPr="00CB53C0">
        <w:rPr>
          <w:sz w:val="24"/>
          <w:szCs w:val="24"/>
        </w:rPr>
        <w:t xml:space="preserve">поиске информации в сети Интернет; </w:t>
      </w:r>
    </w:p>
    <w:p w:rsidR="00CB53C0" w:rsidRPr="00CB53C0" w:rsidRDefault="00CB53C0" w:rsidP="002A2122">
      <w:pPr>
        <w:ind w:firstLine="708"/>
        <w:jc w:val="both"/>
        <w:rPr>
          <w:sz w:val="24"/>
          <w:szCs w:val="24"/>
        </w:rPr>
      </w:pPr>
      <w:r w:rsidRPr="00CB53C0">
        <w:rPr>
          <w:sz w:val="24"/>
          <w:szCs w:val="24"/>
        </w:rPr>
        <w:t xml:space="preserve">—анализировать и создавать </w:t>
      </w:r>
      <w:r>
        <w:rPr>
          <w:sz w:val="24"/>
          <w:szCs w:val="24"/>
        </w:rPr>
        <w:t xml:space="preserve">текстовую, видео, графическую, </w:t>
      </w:r>
      <w:r w:rsidRPr="00CB53C0">
        <w:rPr>
          <w:sz w:val="24"/>
          <w:szCs w:val="24"/>
        </w:rPr>
        <w:t>звуковую, информацию в соответствии с учебной задачей;</w:t>
      </w:r>
    </w:p>
    <w:p w:rsidR="00CB53C0" w:rsidRPr="00CB53C0" w:rsidRDefault="00CB53C0" w:rsidP="002A2122">
      <w:pPr>
        <w:ind w:firstLine="708"/>
        <w:jc w:val="both"/>
        <w:rPr>
          <w:sz w:val="24"/>
          <w:szCs w:val="24"/>
        </w:rPr>
      </w:pPr>
      <w:r w:rsidRPr="00CB53C0">
        <w:rPr>
          <w:sz w:val="24"/>
          <w:szCs w:val="24"/>
        </w:rPr>
        <w:t>—самостоятельно создават</w:t>
      </w:r>
      <w:r>
        <w:rPr>
          <w:sz w:val="24"/>
          <w:szCs w:val="24"/>
        </w:rPr>
        <w:t>ь схемы, таблицы для представле</w:t>
      </w:r>
      <w:r w:rsidRPr="00CB53C0">
        <w:rPr>
          <w:sz w:val="24"/>
          <w:szCs w:val="24"/>
        </w:rPr>
        <w:t>ния информации.</w:t>
      </w:r>
    </w:p>
    <w:p w:rsidR="00CB53C0" w:rsidRPr="00CB53C0" w:rsidRDefault="00CB53C0" w:rsidP="002A2122">
      <w:pPr>
        <w:ind w:firstLine="708"/>
        <w:jc w:val="both"/>
        <w:rPr>
          <w:b/>
          <w:sz w:val="24"/>
          <w:szCs w:val="24"/>
        </w:rPr>
      </w:pPr>
      <w:r w:rsidRPr="00CB53C0">
        <w:rPr>
          <w:b/>
          <w:sz w:val="24"/>
          <w:szCs w:val="24"/>
        </w:rPr>
        <w:t>Овладение универсальными учебными коммуникативными действиями:</w:t>
      </w:r>
    </w:p>
    <w:p w:rsidR="00CB53C0" w:rsidRPr="00CB53C0" w:rsidRDefault="00CB53C0" w:rsidP="002A2122">
      <w:pPr>
        <w:ind w:firstLine="708"/>
        <w:jc w:val="both"/>
        <w:rPr>
          <w:b/>
          <w:i/>
          <w:sz w:val="24"/>
          <w:szCs w:val="24"/>
        </w:rPr>
      </w:pPr>
      <w:r w:rsidRPr="00CB53C0">
        <w:rPr>
          <w:b/>
          <w:i/>
          <w:sz w:val="24"/>
          <w:szCs w:val="24"/>
        </w:rPr>
        <w:t>1) общение:</w:t>
      </w:r>
    </w:p>
    <w:p w:rsidR="00CB53C0" w:rsidRPr="00CB53C0" w:rsidRDefault="00CB53C0" w:rsidP="002A2122">
      <w:pPr>
        <w:ind w:firstLine="708"/>
        <w:jc w:val="both"/>
        <w:rPr>
          <w:sz w:val="24"/>
          <w:szCs w:val="24"/>
        </w:rPr>
      </w:pPr>
      <w:r w:rsidRPr="00CB53C0">
        <w:rPr>
          <w:sz w:val="24"/>
          <w:szCs w:val="24"/>
        </w:rPr>
        <w:t>—воспринимать и формулиро</w:t>
      </w:r>
      <w:r>
        <w:rPr>
          <w:sz w:val="24"/>
          <w:szCs w:val="24"/>
        </w:rPr>
        <w:t xml:space="preserve">вать суждения, выражать эмоции </w:t>
      </w:r>
      <w:r w:rsidRPr="00CB53C0">
        <w:rPr>
          <w:sz w:val="24"/>
          <w:szCs w:val="24"/>
        </w:rPr>
        <w:t xml:space="preserve">в соответствии с целями </w:t>
      </w:r>
      <w:r>
        <w:rPr>
          <w:sz w:val="24"/>
          <w:szCs w:val="24"/>
        </w:rPr>
        <w:t xml:space="preserve">и условиями общения в знакомой </w:t>
      </w:r>
      <w:r w:rsidRPr="00CB53C0">
        <w:rPr>
          <w:sz w:val="24"/>
          <w:szCs w:val="24"/>
        </w:rPr>
        <w:t>среде;</w:t>
      </w:r>
    </w:p>
    <w:p w:rsidR="00CB53C0" w:rsidRPr="00CB53C0" w:rsidRDefault="00CB53C0" w:rsidP="002A2122">
      <w:pPr>
        <w:ind w:firstLine="708"/>
        <w:jc w:val="both"/>
        <w:rPr>
          <w:sz w:val="24"/>
          <w:szCs w:val="24"/>
        </w:rPr>
      </w:pPr>
      <w:r w:rsidRPr="00CB53C0">
        <w:rPr>
          <w:sz w:val="24"/>
          <w:szCs w:val="24"/>
        </w:rPr>
        <w:t>—проявлять уважительное</w:t>
      </w:r>
      <w:r>
        <w:rPr>
          <w:sz w:val="24"/>
          <w:szCs w:val="24"/>
        </w:rPr>
        <w:t xml:space="preserve"> отношение к собеседнику, соблю</w:t>
      </w:r>
      <w:r w:rsidRPr="00CB53C0">
        <w:rPr>
          <w:sz w:val="24"/>
          <w:szCs w:val="24"/>
        </w:rPr>
        <w:t>дать правила ведения диалога и дискуссии;</w:t>
      </w:r>
    </w:p>
    <w:p w:rsidR="00CB53C0" w:rsidRDefault="00CB53C0" w:rsidP="002A2122">
      <w:pPr>
        <w:ind w:firstLine="708"/>
        <w:jc w:val="both"/>
        <w:rPr>
          <w:sz w:val="24"/>
          <w:szCs w:val="24"/>
        </w:rPr>
      </w:pPr>
      <w:r w:rsidRPr="00CB53C0">
        <w:rPr>
          <w:sz w:val="24"/>
          <w:szCs w:val="24"/>
        </w:rPr>
        <w:t>—признавать возможность</w:t>
      </w:r>
      <w:r>
        <w:rPr>
          <w:sz w:val="24"/>
          <w:szCs w:val="24"/>
        </w:rPr>
        <w:t xml:space="preserve"> существования разных точек зре</w:t>
      </w:r>
      <w:r w:rsidRPr="00CB53C0">
        <w:rPr>
          <w:sz w:val="24"/>
          <w:szCs w:val="24"/>
        </w:rPr>
        <w:t>ния;</w:t>
      </w:r>
    </w:p>
    <w:p w:rsidR="00CB53C0" w:rsidRPr="00CB53C0" w:rsidRDefault="00CB53C0" w:rsidP="002A2122">
      <w:pPr>
        <w:ind w:firstLine="708"/>
        <w:jc w:val="both"/>
        <w:rPr>
          <w:sz w:val="24"/>
          <w:szCs w:val="24"/>
        </w:rPr>
      </w:pPr>
      <w:r w:rsidRPr="00CB53C0">
        <w:rPr>
          <w:sz w:val="24"/>
          <w:szCs w:val="24"/>
        </w:rPr>
        <w:t>—корректно и аргументированно высказывать своё мнение;</w:t>
      </w:r>
    </w:p>
    <w:p w:rsidR="00CB53C0" w:rsidRPr="00CB53C0" w:rsidRDefault="00CB53C0" w:rsidP="002A2122">
      <w:pPr>
        <w:ind w:firstLine="708"/>
        <w:jc w:val="both"/>
        <w:rPr>
          <w:sz w:val="24"/>
          <w:szCs w:val="24"/>
        </w:rPr>
      </w:pPr>
      <w:r w:rsidRPr="00CB53C0">
        <w:rPr>
          <w:sz w:val="24"/>
          <w:szCs w:val="24"/>
        </w:rPr>
        <w:t>—строить речевое высказывание</w:t>
      </w:r>
      <w:r>
        <w:rPr>
          <w:sz w:val="24"/>
          <w:szCs w:val="24"/>
        </w:rPr>
        <w:t xml:space="preserve"> в соответствии с поставленной </w:t>
      </w:r>
      <w:r w:rsidRPr="00CB53C0">
        <w:rPr>
          <w:sz w:val="24"/>
          <w:szCs w:val="24"/>
        </w:rPr>
        <w:t>задачей;</w:t>
      </w:r>
    </w:p>
    <w:p w:rsidR="00CB53C0" w:rsidRPr="00CB53C0" w:rsidRDefault="00CB53C0" w:rsidP="002A2122">
      <w:pPr>
        <w:ind w:firstLine="708"/>
        <w:jc w:val="both"/>
        <w:rPr>
          <w:sz w:val="24"/>
          <w:szCs w:val="24"/>
        </w:rPr>
      </w:pPr>
      <w:r w:rsidRPr="00CB53C0">
        <w:rPr>
          <w:sz w:val="24"/>
          <w:szCs w:val="24"/>
        </w:rPr>
        <w:t>—создавать устные и письме</w:t>
      </w:r>
      <w:r>
        <w:rPr>
          <w:sz w:val="24"/>
          <w:szCs w:val="24"/>
        </w:rPr>
        <w:t>нные тексты (описание, рассужде</w:t>
      </w:r>
      <w:r w:rsidRPr="00CB53C0">
        <w:rPr>
          <w:sz w:val="24"/>
          <w:szCs w:val="24"/>
        </w:rPr>
        <w:t>ние, повествование);</w:t>
      </w:r>
    </w:p>
    <w:p w:rsidR="00CB53C0" w:rsidRPr="00CB53C0" w:rsidRDefault="00CB53C0" w:rsidP="002A2122">
      <w:pPr>
        <w:ind w:firstLine="708"/>
        <w:jc w:val="both"/>
        <w:rPr>
          <w:sz w:val="24"/>
          <w:szCs w:val="24"/>
        </w:rPr>
      </w:pPr>
      <w:r w:rsidRPr="00CB53C0">
        <w:rPr>
          <w:sz w:val="24"/>
          <w:szCs w:val="24"/>
        </w:rPr>
        <w:t>—готовить небольшие публичные выступления;</w:t>
      </w:r>
    </w:p>
    <w:p w:rsidR="00CB53C0" w:rsidRPr="00CB53C0" w:rsidRDefault="00CB53C0" w:rsidP="002A2122">
      <w:pPr>
        <w:ind w:firstLine="708"/>
        <w:jc w:val="both"/>
        <w:rPr>
          <w:sz w:val="24"/>
          <w:szCs w:val="24"/>
        </w:rPr>
      </w:pPr>
      <w:r w:rsidRPr="00CB53C0">
        <w:rPr>
          <w:sz w:val="24"/>
          <w:szCs w:val="24"/>
        </w:rPr>
        <w:t>—подбирать иллюстративный</w:t>
      </w:r>
      <w:r>
        <w:rPr>
          <w:sz w:val="24"/>
          <w:szCs w:val="24"/>
        </w:rPr>
        <w:t xml:space="preserve"> материал (рисунки, фото, плака</w:t>
      </w:r>
      <w:r w:rsidRPr="00CB53C0">
        <w:rPr>
          <w:sz w:val="24"/>
          <w:szCs w:val="24"/>
        </w:rPr>
        <w:t>ты) к тексту выступления;</w:t>
      </w:r>
    </w:p>
    <w:p w:rsidR="00CB53C0" w:rsidRPr="00CB53C0" w:rsidRDefault="00CB53C0" w:rsidP="002A2122">
      <w:pPr>
        <w:ind w:firstLine="708"/>
        <w:jc w:val="both"/>
        <w:rPr>
          <w:b/>
          <w:i/>
          <w:sz w:val="24"/>
          <w:szCs w:val="24"/>
        </w:rPr>
      </w:pPr>
      <w:r w:rsidRPr="00CB53C0">
        <w:rPr>
          <w:b/>
          <w:i/>
          <w:sz w:val="24"/>
          <w:szCs w:val="24"/>
        </w:rPr>
        <w:t xml:space="preserve">2) совместная деятельность: </w:t>
      </w:r>
    </w:p>
    <w:p w:rsidR="00CB53C0" w:rsidRPr="00CB53C0" w:rsidRDefault="00CB53C0" w:rsidP="002A2122">
      <w:pPr>
        <w:ind w:firstLine="708"/>
        <w:jc w:val="both"/>
        <w:rPr>
          <w:sz w:val="24"/>
          <w:szCs w:val="24"/>
        </w:rPr>
      </w:pPr>
      <w:r w:rsidRPr="00CB53C0">
        <w:rPr>
          <w:sz w:val="24"/>
          <w:szCs w:val="24"/>
        </w:rPr>
        <w:t>—формулировать краткоср</w:t>
      </w:r>
      <w:r>
        <w:rPr>
          <w:sz w:val="24"/>
          <w:szCs w:val="24"/>
        </w:rPr>
        <w:t>очные и долгосрочные цели (инди</w:t>
      </w:r>
      <w:r w:rsidRPr="00CB53C0">
        <w:rPr>
          <w:sz w:val="24"/>
          <w:szCs w:val="24"/>
        </w:rPr>
        <w:t>видуальные с учетом уча</w:t>
      </w:r>
      <w:r>
        <w:rPr>
          <w:sz w:val="24"/>
          <w:szCs w:val="24"/>
        </w:rPr>
        <w:t xml:space="preserve">стия в коллективных задачах) в </w:t>
      </w:r>
      <w:r w:rsidRPr="00CB53C0">
        <w:rPr>
          <w:sz w:val="24"/>
          <w:szCs w:val="24"/>
        </w:rPr>
        <w:t>стандартной (типовой) си</w:t>
      </w:r>
      <w:r>
        <w:rPr>
          <w:sz w:val="24"/>
          <w:szCs w:val="24"/>
        </w:rPr>
        <w:t xml:space="preserve">туации на основе предложенного </w:t>
      </w:r>
      <w:r w:rsidRPr="00CB53C0">
        <w:rPr>
          <w:sz w:val="24"/>
          <w:szCs w:val="24"/>
        </w:rPr>
        <w:t>формата планирования,</w:t>
      </w:r>
      <w:r>
        <w:rPr>
          <w:sz w:val="24"/>
          <w:szCs w:val="24"/>
        </w:rPr>
        <w:t xml:space="preserve"> распределения промежуточных ша</w:t>
      </w:r>
      <w:r w:rsidRPr="00CB53C0">
        <w:rPr>
          <w:sz w:val="24"/>
          <w:szCs w:val="24"/>
        </w:rPr>
        <w:t>гов и сроков;</w:t>
      </w:r>
    </w:p>
    <w:p w:rsidR="00CB53C0" w:rsidRPr="00CB53C0" w:rsidRDefault="00CB53C0" w:rsidP="002A2122">
      <w:pPr>
        <w:ind w:firstLine="708"/>
        <w:jc w:val="both"/>
        <w:rPr>
          <w:sz w:val="24"/>
          <w:szCs w:val="24"/>
        </w:rPr>
      </w:pPr>
      <w:r w:rsidRPr="00CB53C0">
        <w:rPr>
          <w:sz w:val="24"/>
          <w:szCs w:val="24"/>
        </w:rPr>
        <w:t>—принимать цель совмес</w:t>
      </w:r>
      <w:r>
        <w:rPr>
          <w:sz w:val="24"/>
          <w:szCs w:val="24"/>
        </w:rPr>
        <w:t xml:space="preserve">тной деятельности, коллективно </w:t>
      </w:r>
      <w:r w:rsidRPr="00CB53C0">
        <w:rPr>
          <w:sz w:val="24"/>
          <w:szCs w:val="24"/>
        </w:rPr>
        <w:t>строить действия по ее до</w:t>
      </w:r>
      <w:r>
        <w:rPr>
          <w:sz w:val="24"/>
          <w:szCs w:val="24"/>
        </w:rPr>
        <w:t>стижению: распределять роли, до</w:t>
      </w:r>
      <w:r w:rsidRPr="00CB53C0">
        <w:rPr>
          <w:sz w:val="24"/>
          <w:szCs w:val="24"/>
        </w:rPr>
        <w:t xml:space="preserve">говариваться, обсуждать </w:t>
      </w:r>
      <w:r>
        <w:rPr>
          <w:sz w:val="24"/>
          <w:szCs w:val="24"/>
        </w:rPr>
        <w:t xml:space="preserve">процесс и результат совместной </w:t>
      </w:r>
      <w:r w:rsidRPr="00CB53C0">
        <w:rPr>
          <w:sz w:val="24"/>
          <w:szCs w:val="24"/>
        </w:rPr>
        <w:t xml:space="preserve">работы; </w:t>
      </w:r>
    </w:p>
    <w:p w:rsidR="00CB53C0" w:rsidRPr="00CB53C0" w:rsidRDefault="00CB53C0" w:rsidP="002A2122">
      <w:pPr>
        <w:ind w:firstLine="708"/>
        <w:jc w:val="both"/>
        <w:rPr>
          <w:sz w:val="24"/>
          <w:szCs w:val="24"/>
        </w:rPr>
      </w:pPr>
      <w:r w:rsidRPr="00CB53C0">
        <w:rPr>
          <w:sz w:val="24"/>
          <w:szCs w:val="24"/>
        </w:rPr>
        <w:t>—проявлять готовность ру</w:t>
      </w:r>
      <w:r>
        <w:rPr>
          <w:sz w:val="24"/>
          <w:szCs w:val="24"/>
        </w:rPr>
        <w:t xml:space="preserve">ководить, выполнять поручения, </w:t>
      </w:r>
      <w:r w:rsidRPr="00CB53C0">
        <w:rPr>
          <w:sz w:val="24"/>
          <w:szCs w:val="24"/>
        </w:rPr>
        <w:t>подчиняться;</w:t>
      </w:r>
    </w:p>
    <w:p w:rsidR="00CB53C0" w:rsidRPr="00CB53C0" w:rsidRDefault="00CB53C0" w:rsidP="002A2122">
      <w:pPr>
        <w:ind w:firstLine="708"/>
        <w:jc w:val="both"/>
        <w:rPr>
          <w:sz w:val="24"/>
          <w:szCs w:val="24"/>
        </w:rPr>
      </w:pPr>
      <w:r w:rsidRPr="00CB53C0">
        <w:rPr>
          <w:sz w:val="24"/>
          <w:szCs w:val="24"/>
        </w:rPr>
        <w:t xml:space="preserve">—ответственно выполнять свою часть работы; </w:t>
      </w:r>
    </w:p>
    <w:p w:rsidR="00CB53C0" w:rsidRPr="00CB53C0" w:rsidRDefault="00CB53C0" w:rsidP="002A2122">
      <w:pPr>
        <w:ind w:firstLine="708"/>
        <w:jc w:val="both"/>
        <w:rPr>
          <w:sz w:val="24"/>
          <w:szCs w:val="24"/>
        </w:rPr>
      </w:pPr>
      <w:r w:rsidRPr="00CB53C0">
        <w:rPr>
          <w:sz w:val="24"/>
          <w:szCs w:val="24"/>
        </w:rPr>
        <w:t>—оценивать свой вклад в общий результат;</w:t>
      </w:r>
    </w:p>
    <w:p w:rsidR="00CB53C0" w:rsidRPr="00CB53C0" w:rsidRDefault="00CB53C0" w:rsidP="002A2122">
      <w:pPr>
        <w:ind w:firstLine="708"/>
        <w:jc w:val="both"/>
        <w:rPr>
          <w:sz w:val="24"/>
          <w:szCs w:val="24"/>
        </w:rPr>
      </w:pPr>
      <w:r w:rsidRPr="00CB53C0">
        <w:rPr>
          <w:sz w:val="24"/>
          <w:szCs w:val="24"/>
        </w:rPr>
        <w:t>—выполнять совместные про</w:t>
      </w:r>
      <w:r>
        <w:rPr>
          <w:sz w:val="24"/>
          <w:szCs w:val="24"/>
        </w:rPr>
        <w:t>ектные задания с опорой на пред</w:t>
      </w:r>
      <w:r w:rsidRPr="00CB53C0">
        <w:rPr>
          <w:sz w:val="24"/>
          <w:szCs w:val="24"/>
        </w:rPr>
        <w:t>ложенные образцы.</w:t>
      </w:r>
    </w:p>
    <w:p w:rsidR="00CB53C0" w:rsidRPr="00CB53C0" w:rsidRDefault="00CB53C0" w:rsidP="002A2122">
      <w:pPr>
        <w:ind w:firstLine="708"/>
        <w:jc w:val="both"/>
        <w:rPr>
          <w:b/>
          <w:sz w:val="24"/>
          <w:szCs w:val="24"/>
        </w:rPr>
      </w:pPr>
      <w:r w:rsidRPr="00CB53C0">
        <w:rPr>
          <w:b/>
          <w:sz w:val="24"/>
          <w:szCs w:val="24"/>
        </w:rPr>
        <w:t>Овладение универсальными учебными регулятивными действиями:</w:t>
      </w:r>
    </w:p>
    <w:p w:rsidR="00CB53C0" w:rsidRPr="00CB53C0" w:rsidRDefault="00CB53C0" w:rsidP="002A2122">
      <w:pPr>
        <w:ind w:firstLine="708"/>
        <w:jc w:val="both"/>
        <w:rPr>
          <w:b/>
          <w:i/>
          <w:sz w:val="24"/>
          <w:szCs w:val="24"/>
        </w:rPr>
      </w:pPr>
      <w:r w:rsidRPr="00CB53C0">
        <w:rPr>
          <w:b/>
          <w:i/>
          <w:sz w:val="24"/>
          <w:szCs w:val="24"/>
        </w:rPr>
        <w:t>1) самоорганизация:</w:t>
      </w:r>
    </w:p>
    <w:p w:rsidR="00CB53C0" w:rsidRPr="00CB53C0" w:rsidRDefault="00CB53C0" w:rsidP="002A2122">
      <w:pPr>
        <w:ind w:firstLine="708"/>
        <w:jc w:val="both"/>
        <w:rPr>
          <w:sz w:val="24"/>
          <w:szCs w:val="24"/>
        </w:rPr>
      </w:pPr>
      <w:r w:rsidRPr="00CB53C0">
        <w:rPr>
          <w:sz w:val="24"/>
          <w:szCs w:val="24"/>
        </w:rPr>
        <w:t xml:space="preserve">—планировать действия по </w:t>
      </w:r>
      <w:r>
        <w:rPr>
          <w:sz w:val="24"/>
          <w:szCs w:val="24"/>
        </w:rPr>
        <w:t>решению учебной задачи для полу</w:t>
      </w:r>
      <w:r w:rsidRPr="00CB53C0">
        <w:rPr>
          <w:sz w:val="24"/>
          <w:szCs w:val="24"/>
        </w:rPr>
        <w:t xml:space="preserve">чения результата; </w:t>
      </w:r>
    </w:p>
    <w:p w:rsidR="00CB53C0" w:rsidRPr="00CB53C0" w:rsidRDefault="00CB53C0" w:rsidP="002A2122">
      <w:pPr>
        <w:ind w:firstLine="708"/>
        <w:jc w:val="both"/>
        <w:rPr>
          <w:sz w:val="24"/>
          <w:szCs w:val="24"/>
        </w:rPr>
      </w:pPr>
      <w:r w:rsidRPr="00CB53C0">
        <w:rPr>
          <w:sz w:val="24"/>
          <w:szCs w:val="24"/>
        </w:rPr>
        <w:t>—выстраивать последовательность выбранных действий;</w:t>
      </w:r>
    </w:p>
    <w:p w:rsidR="00CB53C0" w:rsidRPr="00CB53C0" w:rsidRDefault="00CB53C0" w:rsidP="002A2122">
      <w:pPr>
        <w:ind w:firstLine="708"/>
        <w:jc w:val="both"/>
        <w:rPr>
          <w:b/>
          <w:i/>
          <w:sz w:val="24"/>
          <w:szCs w:val="24"/>
        </w:rPr>
      </w:pPr>
      <w:r w:rsidRPr="00CB53C0">
        <w:rPr>
          <w:b/>
          <w:i/>
          <w:sz w:val="24"/>
          <w:szCs w:val="24"/>
        </w:rPr>
        <w:t>2) самоконтроль:</w:t>
      </w:r>
    </w:p>
    <w:p w:rsidR="00CB53C0" w:rsidRPr="00CB53C0" w:rsidRDefault="00CB53C0" w:rsidP="002A2122">
      <w:pPr>
        <w:ind w:firstLine="708"/>
        <w:jc w:val="both"/>
        <w:rPr>
          <w:sz w:val="24"/>
          <w:szCs w:val="24"/>
        </w:rPr>
      </w:pPr>
      <w:r w:rsidRPr="00CB53C0">
        <w:rPr>
          <w:sz w:val="24"/>
          <w:szCs w:val="24"/>
        </w:rPr>
        <w:t xml:space="preserve">—устанавливать причины </w:t>
      </w:r>
      <w:r>
        <w:rPr>
          <w:sz w:val="24"/>
          <w:szCs w:val="24"/>
        </w:rPr>
        <w:t>успеха/неудач учебной деятельно</w:t>
      </w:r>
      <w:r w:rsidRPr="00CB53C0">
        <w:rPr>
          <w:sz w:val="24"/>
          <w:szCs w:val="24"/>
        </w:rPr>
        <w:t xml:space="preserve">сти; </w:t>
      </w:r>
    </w:p>
    <w:p w:rsidR="00CB53C0" w:rsidRPr="00CB53C0" w:rsidRDefault="00CB53C0" w:rsidP="002A2122">
      <w:pPr>
        <w:ind w:firstLine="708"/>
        <w:jc w:val="both"/>
        <w:rPr>
          <w:sz w:val="24"/>
          <w:szCs w:val="24"/>
        </w:rPr>
      </w:pPr>
      <w:r w:rsidRPr="00CB53C0">
        <w:rPr>
          <w:sz w:val="24"/>
          <w:szCs w:val="24"/>
        </w:rPr>
        <w:t>—корректировать свои уч</w:t>
      </w:r>
      <w:r>
        <w:rPr>
          <w:sz w:val="24"/>
          <w:szCs w:val="24"/>
        </w:rPr>
        <w:t xml:space="preserve">ебные действия для преодоления </w:t>
      </w:r>
      <w:r w:rsidRPr="00CB53C0">
        <w:rPr>
          <w:sz w:val="24"/>
          <w:szCs w:val="24"/>
        </w:rPr>
        <w:t>ошибок.</w:t>
      </w:r>
    </w:p>
    <w:p w:rsidR="00CB53C0" w:rsidRPr="00CB53C0" w:rsidRDefault="00CB53C0" w:rsidP="002A2122">
      <w:pPr>
        <w:ind w:firstLine="708"/>
        <w:jc w:val="both"/>
        <w:rPr>
          <w:b/>
          <w:sz w:val="24"/>
          <w:szCs w:val="24"/>
        </w:rPr>
      </w:pPr>
      <w:r w:rsidRPr="00CB53C0">
        <w:rPr>
          <w:b/>
          <w:sz w:val="24"/>
          <w:szCs w:val="24"/>
        </w:rPr>
        <w:lastRenderedPageBreak/>
        <w:t>Предметные результаты</w:t>
      </w:r>
    </w:p>
    <w:p w:rsidR="00CB53C0" w:rsidRDefault="00CB53C0" w:rsidP="002A2122">
      <w:pPr>
        <w:ind w:firstLine="708"/>
        <w:jc w:val="both"/>
        <w:rPr>
          <w:sz w:val="24"/>
          <w:szCs w:val="24"/>
        </w:rPr>
      </w:pPr>
      <w:proofErr w:type="gramStart"/>
      <w:r w:rsidRPr="00CB53C0">
        <w:rPr>
          <w:sz w:val="24"/>
          <w:szCs w:val="24"/>
        </w:rPr>
        <w:t>Предметные результаты</w:t>
      </w:r>
      <w:r>
        <w:rPr>
          <w:sz w:val="24"/>
          <w:szCs w:val="24"/>
        </w:rPr>
        <w:t xml:space="preserve"> по учебному предмету «Иностран</w:t>
      </w:r>
      <w:r w:rsidRPr="00CB53C0">
        <w:rPr>
          <w:sz w:val="24"/>
          <w:szCs w:val="24"/>
        </w:rPr>
        <w:t>ный язык</w:t>
      </w:r>
      <w:r>
        <w:rPr>
          <w:sz w:val="24"/>
          <w:szCs w:val="24"/>
        </w:rPr>
        <w:t xml:space="preserve"> </w:t>
      </w:r>
      <w:r w:rsidRPr="00CB53C0">
        <w:rPr>
          <w:sz w:val="24"/>
          <w:szCs w:val="24"/>
        </w:rPr>
        <w:t>(немецкий)» п</w:t>
      </w:r>
      <w:r>
        <w:rPr>
          <w:sz w:val="24"/>
          <w:szCs w:val="24"/>
        </w:rPr>
        <w:t xml:space="preserve">редметной области «Иностранный </w:t>
      </w:r>
      <w:r w:rsidRPr="00CB53C0">
        <w:rPr>
          <w:sz w:val="24"/>
          <w:szCs w:val="24"/>
        </w:rPr>
        <w:t>язык» должны быть ориен</w:t>
      </w:r>
      <w:r>
        <w:rPr>
          <w:sz w:val="24"/>
          <w:szCs w:val="24"/>
        </w:rPr>
        <w:t xml:space="preserve">тированы на применение знаний, </w:t>
      </w:r>
      <w:r w:rsidRPr="00CB53C0">
        <w:rPr>
          <w:sz w:val="24"/>
          <w:szCs w:val="24"/>
        </w:rPr>
        <w:t>умений и навыков в типичных учебных ситуациях и реальных</w:t>
      </w:r>
      <w:r>
        <w:rPr>
          <w:sz w:val="24"/>
          <w:szCs w:val="24"/>
        </w:rPr>
        <w:t xml:space="preserve"> </w:t>
      </w:r>
      <w:r w:rsidRPr="00CB53C0">
        <w:rPr>
          <w:sz w:val="24"/>
          <w:szCs w:val="24"/>
        </w:rPr>
        <w:t>жизненных условиях, от</w:t>
      </w:r>
      <w:r>
        <w:rPr>
          <w:sz w:val="24"/>
          <w:szCs w:val="24"/>
        </w:rPr>
        <w:t>ражать сформированность иноязыч</w:t>
      </w:r>
      <w:r w:rsidRPr="00CB53C0">
        <w:rPr>
          <w:sz w:val="24"/>
          <w:szCs w:val="24"/>
        </w:rPr>
        <w:t>ной коммуникативной комп</w:t>
      </w:r>
      <w:r>
        <w:rPr>
          <w:sz w:val="24"/>
          <w:szCs w:val="24"/>
        </w:rPr>
        <w:t xml:space="preserve">етенции на элементарном уровне </w:t>
      </w:r>
      <w:r w:rsidRPr="00CB53C0">
        <w:rPr>
          <w:sz w:val="24"/>
          <w:szCs w:val="24"/>
        </w:rPr>
        <w:t xml:space="preserve">в совокупности ее составляющих  — речевой, языковой, </w:t>
      </w:r>
      <w:r>
        <w:rPr>
          <w:sz w:val="24"/>
          <w:szCs w:val="24"/>
        </w:rPr>
        <w:t>соци</w:t>
      </w:r>
      <w:r w:rsidRPr="00CB53C0">
        <w:rPr>
          <w:sz w:val="24"/>
          <w:szCs w:val="24"/>
        </w:rPr>
        <w:t>окультурной, компенсаторно</w:t>
      </w:r>
      <w:r>
        <w:rPr>
          <w:sz w:val="24"/>
          <w:szCs w:val="24"/>
        </w:rPr>
        <w:t>й, метапредметной (учебно-позна</w:t>
      </w:r>
      <w:r w:rsidRPr="00CB53C0">
        <w:rPr>
          <w:sz w:val="24"/>
          <w:szCs w:val="24"/>
        </w:rPr>
        <w:t>вательной).</w:t>
      </w:r>
      <w:proofErr w:type="gramEnd"/>
    </w:p>
    <w:p w:rsidR="00CB53C0" w:rsidRDefault="00CB53C0" w:rsidP="002A2122">
      <w:pPr>
        <w:ind w:firstLine="708"/>
        <w:jc w:val="both"/>
        <w:rPr>
          <w:sz w:val="24"/>
          <w:szCs w:val="24"/>
        </w:rPr>
      </w:pPr>
    </w:p>
    <w:p w:rsidR="00CB53C0" w:rsidRDefault="00CB53C0" w:rsidP="002A2122">
      <w:pPr>
        <w:ind w:firstLine="708"/>
        <w:jc w:val="both"/>
        <w:rPr>
          <w:b/>
          <w:sz w:val="24"/>
          <w:szCs w:val="24"/>
        </w:rPr>
      </w:pPr>
      <w:r w:rsidRPr="00CB53C0">
        <w:rPr>
          <w:b/>
          <w:sz w:val="24"/>
          <w:szCs w:val="24"/>
        </w:rPr>
        <w:t>2 КЛАСС</w:t>
      </w:r>
    </w:p>
    <w:p w:rsidR="00DD5D04" w:rsidRPr="00DD5D04" w:rsidRDefault="00DD5D04" w:rsidP="002A2122">
      <w:pPr>
        <w:ind w:firstLine="708"/>
        <w:jc w:val="both"/>
        <w:rPr>
          <w:b/>
          <w:sz w:val="24"/>
          <w:szCs w:val="24"/>
        </w:rPr>
      </w:pPr>
      <w:r w:rsidRPr="00DD5D04">
        <w:rPr>
          <w:b/>
          <w:sz w:val="24"/>
          <w:szCs w:val="24"/>
        </w:rPr>
        <w:t>Коммуникативные умения</w:t>
      </w:r>
    </w:p>
    <w:p w:rsidR="00DD5D04" w:rsidRPr="00DD5D04" w:rsidRDefault="00DD5D04" w:rsidP="002A2122">
      <w:pPr>
        <w:ind w:firstLine="708"/>
        <w:jc w:val="both"/>
        <w:rPr>
          <w:b/>
          <w:i/>
          <w:sz w:val="24"/>
          <w:szCs w:val="24"/>
        </w:rPr>
      </w:pPr>
      <w:r w:rsidRPr="00DD5D04">
        <w:rPr>
          <w:b/>
          <w:i/>
          <w:sz w:val="24"/>
          <w:szCs w:val="24"/>
        </w:rPr>
        <w:t>Говорение</w:t>
      </w:r>
    </w:p>
    <w:p w:rsidR="00DD5D04" w:rsidRPr="00DD5D04" w:rsidRDefault="00DD5D04" w:rsidP="002A2122">
      <w:pPr>
        <w:ind w:firstLine="708"/>
        <w:jc w:val="both"/>
        <w:rPr>
          <w:sz w:val="24"/>
          <w:szCs w:val="24"/>
        </w:rPr>
      </w:pPr>
      <w:r w:rsidRPr="00DD5D04">
        <w:rPr>
          <w:sz w:val="24"/>
          <w:szCs w:val="24"/>
        </w:rPr>
        <w:t>—вести разные виды диалогов (диалог этикетного характера, диалог-расспрос) в станда</w:t>
      </w:r>
      <w:r>
        <w:rPr>
          <w:sz w:val="24"/>
          <w:szCs w:val="24"/>
        </w:rPr>
        <w:t xml:space="preserve">ртных ситуациях неофициального </w:t>
      </w:r>
      <w:r w:rsidRPr="00DD5D04">
        <w:rPr>
          <w:sz w:val="24"/>
          <w:szCs w:val="24"/>
        </w:rPr>
        <w:t>общения, используя верб</w:t>
      </w:r>
      <w:r>
        <w:rPr>
          <w:sz w:val="24"/>
          <w:szCs w:val="24"/>
        </w:rPr>
        <w:t xml:space="preserve">альные и/или зрительные опоры, </w:t>
      </w:r>
      <w:r w:rsidRPr="00DD5D04">
        <w:rPr>
          <w:sz w:val="24"/>
          <w:szCs w:val="24"/>
        </w:rPr>
        <w:t>с  соблюдением норм речево</w:t>
      </w:r>
      <w:r>
        <w:rPr>
          <w:sz w:val="24"/>
          <w:szCs w:val="24"/>
        </w:rPr>
        <w:t>го этикета, принятого в стране/</w:t>
      </w:r>
      <w:r w:rsidRPr="00DD5D04">
        <w:rPr>
          <w:sz w:val="24"/>
          <w:szCs w:val="24"/>
        </w:rPr>
        <w:t>странах изучаемого языка (не мене</w:t>
      </w:r>
      <w:r>
        <w:rPr>
          <w:sz w:val="24"/>
          <w:szCs w:val="24"/>
        </w:rPr>
        <w:t xml:space="preserve">е 3 реплик со стороны </w:t>
      </w:r>
      <w:r w:rsidRPr="00DD5D04">
        <w:rPr>
          <w:sz w:val="24"/>
          <w:szCs w:val="24"/>
        </w:rPr>
        <w:t>каждого собеседника);</w:t>
      </w:r>
    </w:p>
    <w:p w:rsidR="00DD5D04" w:rsidRPr="00DD5D04" w:rsidRDefault="00DD5D04" w:rsidP="002A2122">
      <w:pPr>
        <w:ind w:firstLine="708"/>
        <w:jc w:val="both"/>
        <w:rPr>
          <w:sz w:val="24"/>
          <w:szCs w:val="24"/>
        </w:rPr>
      </w:pPr>
      <w:r w:rsidRPr="00DD5D04">
        <w:rPr>
          <w:sz w:val="24"/>
          <w:szCs w:val="24"/>
        </w:rPr>
        <w:t>—создавать монологическ</w:t>
      </w:r>
      <w:r>
        <w:rPr>
          <w:sz w:val="24"/>
          <w:szCs w:val="24"/>
        </w:rPr>
        <w:t>ие высказывания (описание, пове</w:t>
      </w:r>
      <w:r w:rsidRPr="00DD5D04">
        <w:rPr>
          <w:sz w:val="24"/>
          <w:szCs w:val="24"/>
        </w:rPr>
        <w:t>ствование/рассказ), исп</w:t>
      </w:r>
      <w:r>
        <w:rPr>
          <w:sz w:val="24"/>
          <w:szCs w:val="24"/>
        </w:rPr>
        <w:t>ользуя вербальные и/или зритель</w:t>
      </w:r>
      <w:r w:rsidRPr="00DD5D04">
        <w:rPr>
          <w:sz w:val="24"/>
          <w:szCs w:val="24"/>
        </w:rPr>
        <w:t>ные опоры (объем моноло</w:t>
      </w:r>
      <w:r>
        <w:rPr>
          <w:sz w:val="24"/>
          <w:szCs w:val="24"/>
        </w:rPr>
        <w:t>гического высказывания  — не ме</w:t>
      </w:r>
      <w:r w:rsidRPr="00DD5D04">
        <w:rPr>
          <w:sz w:val="24"/>
          <w:szCs w:val="24"/>
        </w:rPr>
        <w:t>нее 3 фраз).</w:t>
      </w:r>
    </w:p>
    <w:p w:rsidR="00DD5D04" w:rsidRPr="00DD5D04" w:rsidRDefault="00DD5D04" w:rsidP="002A2122">
      <w:pPr>
        <w:ind w:firstLine="708"/>
        <w:jc w:val="both"/>
        <w:rPr>
          <w:b/>
          <w:i/>
          <w:sz w:val="24"/>
          <w:szCs w:val="24"/>
        </w:rPr>
      </w:pPr>
      <w:r w:rsidRPr="00DD5D04">
        <w:rPr>
          <w:b/>
          <w:i/>
          <w:sz w:val="24"/>
          <w:szCs w:val="24"/>
        </w:rPr>
        <w:t>Аудирование</w:t>
      </w:r>
    </w:p>
    <w:p w:rsidR="00DD5D04" w:rsidRPr="00DD5D04" w:rsidRDefault="00DD5D04" w:rsidP="002A2122">
      <w:pPr>
        <w:ind w:firstLine="708"/>
        <w:jc w:val="both"/>
        <w:rPr>
          <w:sz w:val="24"/>
          <w:szCs w:val="24"/>
        </w:rPr>
      </w:pPr>
      <w:proofErr w:type="gramStart"/>
      <w:r w:rsidRPr="00DD5D04">
        <w:rPr>
          <w:sz w:val="24"/>
          <w:szCs w:val="24"/>
        </w:rPr>
        <w:t xml:space="preserve">—воспринимать на слух и </w:t>
      </w:r>
      <w:r>
        <w:rPr>
          <w:sz w:val="24"/>
          <w:szCs w:val="24"/>
        </w:rPr>
        <w:t>понимать учебные тексты, постро</w:t>
      </w:r>
      <w:r w:rsidRPr="00DD5D04">
        <w:rPr>
          <w:sz w:val="24"/>
          <w:szCs w:val="24"/>
        </w:rPr>
        <w:t>енные на изученном языково</w:t>
      </w:r>
      <w:r>
        <w:rPr>
          <w:sz w:val="24"/>
          <w:szCs w:val="24"/>
        </w:rPr>
        <w:t xml:space="preserve">м материале, с разной глубиной </w:t>
      </w:r>
      <w:r w:rsidRPr="00DD5D04">
        <w:rPr>
          <w:sz w:val="24"/>
          <w:szCs w:val="24"/>
        </w:rPr>
        <w:t>проникновения в</w:t>
      </w:r>
      <w:r>
        <w:rPr>
          <w:sz w:val="24"/>
          <w:szCs w:val="24"/>
        </w:rPr>
        <w:t xml:space="preserve"> их содержание в зависимости от</w:t>
      </w:r>
      <w:r w:rsidRPr="00DD5D04">
        <w:rPr>
          <w:sz w:val="24"/>
          <w:szCs w:val="24"/>
        </w:rPr>
        <w:t>поставленной коммуникативной задачи: с пониманием основного содержания, с поним</w:t>
      </w:r>
      <w:r>
        <w:rPr>
          <w:sz w:val="24"/>
          <w:szCs w:val="24"/>
        </w:rPr>
        <w:t xml:space="preserve">анием запрашиваемой информации </w:t>
      </w:r>
      <w:r w:rsidRPr="00DD5D04">
        <w:rPr>
          <w:sz w:val="24"/>
          <w:szCs w:val="24"/>
        </w:rPr>
        <w:t>фактического характера</w:t>
      </w:r>
      <w:r>
        <w:rPr>
          <w:sz w:val="24"/>
          <w:szCs w:val="24"/>
        </w:rPr>
        <w:t xml:space="preserve">, используя зрительные опоры и </w:t>
      </w:r>
      <w:r w:rsidRPr="00DD5D04">
        <w:rPr>
          <w:sz w:val="24"/>
          <w:szCs w:val="24"/>
        </w:rPr>
        <w:t>языковую догадку (вре</w:t>
      </w:r>
      <w:r>
        <w:rPr>
          <w:sz w:val="24"/>
          <w:szCs w:val="24"/>
        </w:rPr>
        <w:t xml:space="preserve">мя звучания текста/текстов для </w:t>
      </w:r>
      <w:r w:rsidRPr="00DD5D04">
        <w:rPr>
          <w:sz w:val="24"/>
          <w:szCs w:val="24"/>
        </w:rPr>
        <w:t>аудирования  — до 40 секунд.</w:t>
      </w:r>
      <w:proofErr w:type="gramEnd"/>
    </w:p>
    <w:p w:rsidR="00DD5D04" w:rsidRPr="00DD5D04" w:rsidRDefault="00DD5D04" w:rsidP="002A2122">
      <w:pPr>
        <w:ind w:firstLine="708"/>
        <w:jc w:val="both"/>
        <w:rPr>
          <w:b/>
          <w:i/>
          <w:sz w:val="24"/>
          <w:szCs w:val="24"/>
        </w:rPr>
      </w:pPr>
      <w:r w:rsidRPr="00DD5D04">
        <w:rPr>
          <w:b/>
          <w:i/>
          <w:sz w:val="24"/>
          <w:szCs w:val="24"/>
        </w:rPr>
        <w:t>Смысловое чтение</w:t>
      </w:r>
    </w:p>
    <w:p w:rsidR="00DD5D04" w:rsidRPr="00DD5D04" w:rsidRDefault="00DD5D04" w:rsidP="002A2122">
      <w:pPr>
        <w:ind w:firstLine="708"/>
        <w:jc w:val="both"/>
        <w:rPr>
          <w:sz w:val="24"/>
          <w:szCs w:val="24"/>
        </w:rPr>
      </w:pPr>
      <w:r w:rsidRPr="00DD5D04">
        <w:rPr>
          <w:sz w:val="24"/>
          <w:szCs w:val="24"/>
        </w:rPr>
        <w:t>—читать вслух и понимать</w:t>
      </w:r>
      <w:r>
        <w:rPr>
          <w:sz w:val="24"/>
          <w:szCs w:val="24"/>
        </w:rPr>
        <w:t xml:space="preserve"> учебные и адаптированные аутен</w:t>
      </w:r>
      <w:r w:rsidRPr="00DD5D04">
        <w:rPr>
          <w:sz w:val="24"/>
          <w:szCs w:val="24"/>
        </w:rPr>
        <w:t>тичные тексты объёмом до 60 слов, построенные на изученном языковом материале,</w:t>
      </w:r>
      <w:r>
        <w:rPr>
          <w:sz w:val="24"/>
          <w:szCs w:val="24"/>
        </w:rPr>
        <w:t xml:space="preserve"> с соблюдением правил чтения и </w:t>
      </w:r>
      <w:r w:rsidRPr="00DD5D04">
        <w:rPr>
          <w:sz w:val="24"/>
          <w:szCs w:val="24"/>
        </w:rPr>
        <w:t>соответствующей интонац</w:t>
      </w:r>
      <w:r>
        <w:rPr>
          <w:sz w:val="24"/>
          <w:szCs w:val="24"/>
        </w:rPr>
        <w:t>ией, обеспечивая тем самым адек</w:t>
      </w:r>
      <w:r w:rsidRPr="00DD5D04">
        <w:rPr>
          <w:sz w:val="24"/>
          <w:szCs w:val="24"/>
        </w:rPr>
        <w:t>ватное восприятие читаемого слушателями;</w:t>
      </w:r>
    </w:p>
    <w:p w:rsidR="00DD5D04" w:rsidRDefault="00DD5D04" w:rsidP="002A2122">
      <w:pPr>
        <w:ind w:firstLine="708"/>
        <w:jc w:val="both"/>
        <w:rPr>
          <w:sz w:val="24"/>
          <w:szCs w:val="24"/>
        </w:rPr>
      </w:pPr>
      <w:r w:rsidRPr="00DD5D04">
        <w:rPr>
          <w:sz w:val="24"/>
          <w:szCs w:val="24"/>
        </w:rPr>
        <w:t>—читать про себя и понима</w:t>
      </w:r>
      <w:r>
        <w:rPr>
          <w:sz w:val="24"/>
          <w:szCs w:val="24"/>
        </w:rPr>
        <w:t xml:space="preserve">ть учебные тексты, построенные </w:t>
      </w:r>
      <w:r w:rsidRPr="00DD5D04">
        <w:rPr>
          <w:sz w:val="24"/>
          <w:szCs w:val="24"/>
        </w:rPr>
        <w:t>на изученном языковом м</w:t>
      </w:r>
      <w:r>
        <w:rPr>
          <w:sz w:val="24"/>
          <w:szCs w:val="24"/>
        </w:rPr>
        <w:t xml:space="preserve">атериале, с различной глубиной </w:t>
      </w:r>
      <w:r w:rsidRPr="00DD5D04">
        <w:rPr>
          <w:sz w:val="24"/>
          <w:szCs w:val="24"/>
        </w:rPr>
        <w:t>проникновения в их содержание в зависимости от поставленной коммуникативной за</w:t>
      </w:r>
      <w:r>
        <w:rPr>
          <w:sz w:val="24"/>
          <w:szCs w:val="24"/>
        </w:rPr>
        <w:t>дачи: с пониманием основного со</w:t>
      </w:r>
      <w:r w:rsidRPr="00DD5D04">
        <w:rPr>
          <w:sz w:val="24"/>
          <w:szCs w:val="24"/>
        </w:rPr>
        <w:t>держания, с пониманием зап</w:t>
      </w:r>
      <w:r>
        <w:rPr>
          <w:sz w:val="24"/>
          <w:szCs w:val="24"/>
        </w:rPr>
        <w:t>рашиваемой информации, ис</w:t>
      </w:r>
      <w:r w:rsidRPr="00DD5D04">
        <w:rPr>
          <w:sz w:val="24"/>
          <w:szCs w:val="24"/>
        </w:rPr>
        <w:t>пользуя зрительные опоры и языковую догадку (объём текста для чтения  — до 80 слов).</w:t>
      </w:r>
    </w:p>
    <w:p w:rsidR="00DD5D04" w:rsidRPr="00DD5D04" w:rsidRDefault="00DD5D04" w:rsidP="002A2122">
      <w:pPr>
        <w:ind w:firstLine="708"/>
        <w:jc w:val="both"/>
        <w:rPr>
          <w:b/>
          <w:i/>
          <w:sz w:val="24"/>
          <w:szCs w:val="24"/>
        </w:rPr>
      </w:pPr>
      <w:r w:rsidRPr="00DD5D04">
        <w:rPr>
          <w:b/>
          <w:i/>
          <w:sz w:val="24"/>
          <w:szCs w:val="24"/>
        </w:rPr>
        <w:t>Письмо</w:t>
      </w:r>
    </w:p>
    <w:p w:rsidR="00DD5D04" w:rsidRPr="00DD5D04" w:rsidRDefault="00DD5D04" w:rsidP="002A2122">
      <w:pPr>
        <w:ind w:firstLine="708"/>
        <w:jc w:val="both"/>
        <w:rPr>
          <w:sz w:val="24"/>
          <w:szCs w:val="24"/>
        </w:rPr>
      </w:pPr>
      <w:r w:rsidRPr="00DD5D04">
        <w:rPr>
          <w:sz w:val="24"/>
          <w:szCs w:val="24"/>
        </w:rPr>
        <w:t>—заполнять простые форм</w:t>
      </w:r>
      <w:r>
        <w:rPr>
          <w:sz w:val="24"/>
          <w:szCs w:val="24"/>
        </w:rPr>
        <w:t xml:space="preserve">уляры, сообщая о себе основные </w:t>
      </w:r>
      <w:r w:rsidRPr="00DD5D04">
        <w:rPr>
          <w:sz w:val="24"/>
          <w:szCs w:val="24"/>
        </w:rPr>
        <w:t>сведения, в соответствии</w:t>
      </w:r>
      <w:r>
        <w:rPr>
          <w:sz w:val="24"/>
          <w:szCs w:val="24"/>
        </w:rPr>
        <w:t xml:space="preserve"> с нормами, принятыми в стране/</w:t>
      </w:r>
      <w:r w:rsidRPr="00DD5D04">
        <w:rPr>
          <w:sz w:val="24"/>
          <w:szCs w:val="24"/>
        </w:rPr>
        <w:t xml:space="preserve">странах изучаемого языка; </w:t>
      </w:r>
    </w:p>
    <w:p w:rsidR="00DD5D04" w:rsidRPr="00DD5D04" w:rsidRDefault="00DD5D04" w:rsidP="002A2122">
      <w:pPr>
        <w:ind w:firstLine="708"/>
        <w:jc w:val="both"/>
        <w:rPr>
          <w:sz w:val="24"/>
          <w:szCs w:val="24"/>
        </w:rPr>
      </w:pPr>
      <w:r w:rsidRPr="00DD5D04">
        <w:rPr>
          <w:sz w:val="24"/>
          <w:szCs w:val="24"/>
        </w:rPr>
        <w:t>—писать с опорой на образе</w:t>
      </w:r>
      <w:r>
        <w:rPr>
          <w:sz w:val="24"/>
          <w:szCs w:val="24"/>
        </w:rPr>
        <w:t>ц короткие поздравления с празд</w:t>
      </w:r>
      <w:r w:rsidRPr="00DD5D04">
        <w:rPr>
          <w:sz w:val="24"/>
          <w:szCs w:val="24"/>
        </w:rPr>
        <w:t>никами.</w:t>
      </w:r>
    </w:p>
    <w:p w:rsidR="00DD5D04" w:rsidRPr="00DD5D04" w:rsidRDefault="00DD5D04" w:rsidP="002A2122">
      <w:pPr>
        <w:ind w:firstLine="708"/>
        <w:jc w:val="both"/>
        <w:rPr>
          <w:b/>
          <w:sz w:val="24"/>
          <w:szCs w:val="24"/>
        </w:rPr>
      </w:pPr>
      <w:r w:rsidRPr="00DD5D04">
        <w:rPr>
          <w:b/>
          <w:sz w:val="24"/>
          <w:szCs w:val="24"/>
        </w:rPr>
        <w:t>Языковые знания и навыки</w:t>
      </w:r>
    </w:p>
    <w:p w:rsidR="00DD5D04" w:rsidRPr="00DD5D04" w:rsidRDefault="00DD5D04" w:rsidP="002A2122">
      <w:pPr>
        <w:ind w:firstLine="708"/>
        <w:jc w:val="both"/>
        <w:rPr>
          <w:b/>
          <w:i/>
          <w:sz w:val="24"/>
          <w:szCs w:val="24"/>
        </w:rPr>
      </w:pPr>
      <w:r w:rsidRPr="00DD5D04">
        <w:rPr>
          <w:b/>
          <w:i/>
          <w:sz w:val="24"/>
          <w:szCs w:val="24"/>
        </w:rPr>
        <w:t>Фонетическая сторона речи</w:t>
      </w:r>
    </w:p>
    <w:p w:rsidR="00DD5D04" w:rsidRPr="00DD5D04" w:rsidRDefault="00DD5D04" w:rsidP="002A2122">
      <w:pPr>
        <w:ind w:firstLine="708"/>
        <w:jc w:val="both"/>
        <w:rPr>
          <w:sz w:val="24"/>
          <w:szCs w:val="24"/>
        </w:rPr>
      </w:pPr>
      <w:r w:rsidRPr="00DD5D04">
        <w:rPr>
          <w:sz w:val="24"/>
          <w:szCs w:val="24"/>
        </w:rPr>
        <w:t>—различать на слух и аде</w:t>
      </w:r>
      <w:r>
        <w:rPr>
          <w:sz w:val="24"/>
          <w:szCs w:val="24"/>
        </w:rPr>
        <w:t xml:space="preserve">кватно, без ошибок произносить </w:t>
      </w:r>
      <w:r w:rsidRPr="00DD5D04">
        <w:rPr>
          <w:sz w:val="24"/>
          <w:szCs w:val="24"/>
        </w:rPr>
        <w:t>слова с правильным удар</w:t>
      </w:r>
      <w:r>
        <w:rPr>
          <w:sz w:val="24"/>
          <w:szCs w:val="24"/>
        </w:rPr>
        <w:t xml:space="preserve">ением и фразы с соблюдением их </w:t>
      </w:r>
      <w:r w:rsidRPr="00DD5D04">
        <w:rPr>
          <w:sz w:val="24"/>
          <w:szCs w:val="24"/>
        </w:rPr>
        <w:t>ритмико-интонационных особенностей;</w:t>
      </w:r>
    </w:p>
    <w:p w:rsidR="00DD5D04" w:rsidRPr="00DD5D04" w:rsidRDefault="00DD5D04" w:rsidP="002A2122">
      <w:pPr>
        <w:ind w:firstLine="708"/>
        <w:jc w:val="both"/>
        <w:rPr>
          <w:sz w:val="24"/>
          <w:szCs w:val="24"/>
        </w:rPr>
      </w:pPr>
      <w:r w:rsidRPr="00DD5D04">
        <w:rPr>
          <w:sz w:val="24"/>
          <w:szCs w:val="24"/>
        </w:rPr>
        <w:t>—называть буквы немецко</w:t>
      </w:r>
      <w:r>
        <w:rPr>
          <w:sz w:val="24"/>
          <w:szCs w:val="24"/>
        </w:rPr>
        <w:t xml:space="preserve">го алфавита языка в правильной </w:t>
      </w:r>
      <w:r w:rsidRPr="00DD5D04">
        <w:rPr>
          <w:sz w:val="24"/>
          <w:szCs w:val="24"/>
        </w:rPr>
        <w:t>последовательности и графи</w:t>
      </w:r>
      <w:r>
        <w:rPr>
          <w:sz w:val="24"/>
          <w:szCs w:val="24"/>
        </w:rPr>
        <w:t xml:space="preserve">чески корректно воспроизводить </w:t>
      </w:r>
      <w:r w:rsidRPr="00DD5D04">
        <w:rPr>
          <w:sz w:val="24"/>
          <w:szCs w:val="24"/>
        </w:rPr>
        <w:t>все буквы алфавита;</w:t>
      </w:r>
    </w:p>
    <w:p w:rsidR="00DD5D04" w:rsidRPr="00DD5D04" w:rsidRDefault="00DD5D04" w:rsidP="002A2122">
      <w:pPr>
        <w:ind w:firstLine="708"/>
        <w:jc w:val="both"/>
        <w:rPr>
          <w:sz w:val="24"/>
          <w:szCs w:val="24"/>
        </w:rPr>
      </w:pPr>
      <w:r w:rsidRPr="00DD5D04">
        <w:rPr>
          <w:sz w:val="24"/>
          <w:szCs w:val="24"/>
        </w:rPr>
        <w:t>—правильно читать основ</w:t>
      </w:r>
      <w:r>
        <w:rPr>
          <w:sz w:val="24"/>
          <w:szCs w:val="24"/>
        </w:rPr>
        <w:t>ные дифтонги и сочетания соглас</w:t>
      </w:r>
      <w:r w:rsidRPr="00DD5D04">
        <w:rPr>
          <w:sz w:val="24"/>
          <w:szCs w:val="24"/>
        </w:rPr>
        <w:t>ных;</w:t>
      </w:r>
    </w:p>
    <w:p w:rsidR="00DD5D04" w:rsidRPr="00DD5D04" w:rsidRDefault="00DD5D04" w:rsidP="002A2122">
      <w:pPr>
        <w:ind w:firstLine="708"/>
        <w:jc w:val="both"/>
        <w:rPr>
          <w:sz w:val="24"/>
          <w:szCs w:val="24"/>
        </w:rPr>
      </w:pPr>
      <w:r w:rsidRPr="00DD5D04">
        <w:rPr>
          <w:sz w:val="24"/>
          <w:szCs w:val="24"/>
        </w:rPr>
        <w:t>—вычленять некоторые звукобуквенные сочетания при анал</w:t>
      </w:r>
      <w:r>
        <w:rPr>
          <w:sz w:val="24"/>
          <w:szCs w:val="24"/>
        </w:rPr>
        <w:t>и</w:t>
      </w:r>
      <w:r w:rsidRPr="00DD5D04">
        <w:rPr>
          <w:sz w:val="24"/>
          <w:szCs w:val="24"/>
        </w:rPr>
        <w:t>зе знакомых слов;</w:t>
      </w:r>
    </w:p>
    <w:p w:rsidR="00DD5D04" w:rsidRPr="00DD5D04" w:rsidRDefault="00DD5D04" w:rsidP="002A2122">
      <w:pPr>
        <w:ind w:firstLine="708"/>
        <w:jc w:val="both"/>
        <w:rPr>
          <w:sz w:val="24"/>
          <w:szCs w:val="24"/>
        </w:rPr>
      </w:pPr>
      <w:r w:rsidRPr="00DD5D04">
        <w:rPr>
          <w:sz w:val="24"/>
          <w:szCs w:val="24"/>
        </w:rPr>
        <w:t>—читать вслух новые слова</w:t>
      </w:r>
      <w:r>
        <w:rPr>
          <w:sz w:val="24"/>
          <w:szCs w:val="24"/>
        </w:rPr>
        <w:t xml:space="preserve"> согласно основным правилам чте</w:t>
      </w:r>
      <w:r w:rsidRPr="00DD5D04">
        <w:rPr>
          <w:sz w:val="24"/>
          <w:szCs w:val="24"/>
        </w:rPr>
        <w:t>ния;</w:t>
      </w:r>
    </w:p>
    <w:p w:rsidR="00DD5D04" w:rsidRPr="00DD5D04" w:rsidRDefault="00DD5D04" w:rsidP="002A2122">
      <w:pPr>
        <w:ind w:firstLine="708"/>
        <w:jc w:val="both"/>
        <w:rPr>
          <w:b/>
          <w:i/>
          <w:sz w:val="24"/>
          <w:szCs w:val="24"/>
        </w:rPr>
      </w:pPr>
      <w:r w:rsidRPr="00DD5D04">
        <w:rPr>
          <w:b/>
          <w:i/>
          <w:sz w:val="24"/>
          <w:szCs w:val="24"/>
        </w:rPr>
        <w:t>Графика, орфография и пунктуация</w:t>
      </w:r>
    </w:p>
    <w:p w:rsidR="00DD5D04" w:rsidRPr="00DD5D04" w:rsidRDefault="00DD5D04" w:rsidP="002A2122">
      <w:pPr>
        <w:ind w:firstLine="708"/>
        <w:jc w:val="both"/>
        <w:rPr>
          <w:sz w:val="24"/>
          <w:szCs w:val="24"/>
        </w:rPr>
      </w:pPr>
      <w:r w:rsidRPr="00DD5D04">
        <w:rPr>
          <w:sz w:val="24"/>
          <w:szCs w:val="24"/>
        </w:rPr>
        <w:t>—правильно писать изученные слова;</w:t>
      </w:r>
    </w:p>
    <w:p w:rsidR="00DD5D04" w:rsidRPr="00DD5D04" w:rsidRDefault="00DD5D04" w:rsidP="002A2122">
      <w:pPr>
        <w:ind w:firstLine="708"/>
        <w:jc w:val="both"/>
        <w:rPr>
          <w:sz w:val="24"/>
          <w:szCs w:val="24"/>
        </w:rPr>
      </w:pPr>
      <w:r w:rsidRPr="00DD5D04">
        <w:rPr>
          <w:sz w:val="24"/>
          <w:szCs w:val="24"/>
        </w:rPr>
        <w:lastRenderedPageBreak/>
        <w:t>—правильно расставлять знаки препинания (точку, вопросительный и восклицательный знаки в конце предложения);</w:t>
      </w:r>
    </w:p>
    <w:p w:rsidR="00DD5D04" w:rsidRPr="00DD5D04" w:rsidRDefault="00DD5D04" w:rsidP="002A2122">
      <w:pPr>
        <w:ind w:firstLine="708"/>
        <w:jc w:val="both"/>
        <w:rPr>
          <w:b/>
          <w:i/>
          <w:sz w:val="24"/>
          <w:szCs w:val="24"/>
        </w:rPr>
      </w:pPr>
      <w:r w:rsidRPr="00DD5D04">
        <w:rPr>
          <w:b/>
          <w:i/>
          <w:sz w:val="24"/>
          <w:szCs w:val="24"/>
        </w:rPr>
        <w:t>Лексическая сторона речи</w:t>
      </w:r>
    </w:p>
    <w:p w:rsidR="00DD5D04" w:rsidRPr="00DD5D04" w:rsidRDefault="00DD5D04" w:rsidP="002A2122">
      <w:pPr>
        <w:ind w:firstLine="708"/>
        <w:jc w:val="both"/>
        <w:rPr>
          <w:sz w:val="24"/>
          <w:szCs w:val="24"/>
        </w:rPr>
      </w:pPr>
      <w:r w:rsidRPr="00DD5D04">
        <w:rPr>
          <w:sz w:val="24"/>
          <w:szCs w:val="24"/>
        </w:rPr>
        <w:t>—распознавать и правильно употреблять в устной и письменной речи не менее 200 лекс</w:t>
      </w:r>
      <w:r>
        <w:rPr>
          <w:sz w:val="24"/>
          <w:szCs w:val="24"/>
        </w:rPr>
        <w:t>ических единиц (слов, словосоче</w:t>
      </w:r>
      <w:r w:rsidRPr="00DD5D04">
        <w:rPr>
          <w:sz w:val="24"/>
          <w:szCs w:val="24"/>
        </w:rPr>
        <w:t>таний, речевых клише), обслуживающих ситуации общения;</w:t>
      </w:r>
    </w:p>
    <w:p w:rsidR="00DD5D04" w:rsidRPr="00DD5D04" w:rsidRDefault="00DD5D04" w:rsidP="002A2122">
      <w:pPr>
        <w:ind w:firstLine="708"/>
        <w:jc w:val="both"/>
        <w:rPr>
          <w:sz w:val="24"/>
          <w:szCs w:val="24"/>
        </w:rPr>
      </w:pPr>
      <w:r w:rsidRPr="00DD5D04">
        <w:rPr>
          <w:sz w:val="24"/>
          <w:szCs w:val="24"/>
        </w:rPr>
        <w:t>—распознавать с помо</w:t>
      </w:r>
      <w:r>
        <w:rPr>
          <w:sz w:val="24"/>
          <w:szCs w:val="24"/>
        </w:rPr>
        <w:t>щью языковой догадки интернацио</w:t>
      </w:r>
      <w:r w:rsidRPr="00DD5D04">
        <w:rPr>
          <w:sz w:val="24"/>
          <w:szCs w:val="24"/>
        </w:rPr>
        <w:t>нальные слова (der Film, das Kino).</w:t>
      </w:r>
    </w:p>
    <w:p w:rsidR="00DD5D04" w:rsidRPr="00DD5D04" w:rsidRDefault="00DD5D04" w:rsidP="002A2122">
      <w:pPr>
        <w:ind w:firstLine="708"/>
        <w:jc w:val="both"/>
        <w:rPr>
          <w:b/>
          <w:i/>
          <w:sz w:val="24"/>
          <w:szCs w:val="24"/>
        </w:rPr>
      </w:pPr>
      <w:r w:rsidRPr="00DD5D04">
        <w:rPr>
          <w:b/>
          <w:i/>
          <w:sz w:val="24"/>
          <w:szCs w:val="24"/>
        </w:rPr>
        <w:t>Грамматическая сторона речи</w:t>
      </w:r>
    </w:p>
    <w:p w:rsidR="00DD5D04" w:rsidRPr="00DD5D04" w:rsidRDefault="00DD5D04" w:rsidP="002A2122">
      <w:pPr>
        <w:ind w:firstLine="708"/>
        <w:jc w:val="both"/>
        <w:rPr>
          <w:sz w:val="24"/>
          <w:szCs w:val="24"/>
        </w:rPr>
      </w:pPr>
      <w:r w:rsidRPr="00DD5D04">
        <w:rPr>
          <w:sz w:val="24"/>
          <w:szCs w:val="24"/>
        </w:rPr>
        <w:t>—распознавать и употребл</w:t>
      </w:r>
      <w:r>
        <w:rPr>
          <w:sz w:val="24"/>
          <w:szCs w:val="24"/>
        </w:rPr>
        <w:t xml:space="preserve">ять в устной и письменной </w:t>
      </w:r>
      <w:proofErr w:type="gramStart"/>
      <w:r>
        <w:rPr>
          <w:sz w:val="24"/>
          <w:szCs w:val="24"/>
        </w:rPr>
        <w:t>речи</w:t>
      </w:r>
      <w:proofErr w:type="gramEnd"/>
      <w:r>
        <w:rPr>
          <w:sz w:val="24"/>
          <w:szCs w:val="24"/>
        </w:rPr>
        <w:t xml:space="preserve"> </w:t>
      </w:r>
      <w:r w:rsidRPr="00DD5D04">
        <w:rPr>
          <w:sz w:val="24"/>
          <w:szCs w:val="24"/>
        </w:rPr>
        <w:t>изученные морфологиче</w:t>
      </w:r>
      <w:r>
        <w:rPr>
          <w:sz w:val="24"/>
          <w:szCs w:val="24"/>
        </w:rPr>
        <w:t>ские формы и синтаксические кон</w:t>
      </w:r>
      <w:r w:rsidRPr="00DD5D04">
        <w:rPr>
          <w:sz w:val="24"/>
          <w:szCs w:val="24"/>
        </w:rPr>
        <w:t>струкции немецкого языка:</w:t>
      </w:r>
    </w:p>
    <w:p w:rsidR="00DD5D04" w:rsidRPr="00DD5D04" w:rsidRDefault="00DD5D04" w:rsidP="002A2122">
      <w:pPr>
        <w:pStyle w:val="a6"/>
        <w:numPr>
          <w:ilvl w:val="0"/>
          <w:numId w:val="58"/>
        </w:numPr>
        <w:ind w:left="0" w:firstLine="708"/>
        <w:jc w:val="both"/>
        <w:rPr>
          <w:sz w:val="24"/>
          <w:szCs w:val="24"/>
        </w:rPr>
      </w:pPr>
      <w:r w:rsidRPr="00DD5D04">
        <w:rPr>
          <w:sz w:val="24"/>
          <w:szCs w:val="24"/>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DD5D04" w:rsidRPr="00DD5D04" w:rsidRDefault="00DD5D04" w:rsidP="002A2122">
      <w:pPr>
        <w:pStyle w:val="a6"/>
        <w:numPr>
          <w:ilvl w:val="0"/>
          <w:numId w:val="58"/>
        </w:numPr>
        <w:ind w:left="0" w:firstLine="708"/>
        <w:jc w:val="both"/>
        <w:rPr>
          <w:sz w:val="24"/>
          <w:szCs w:val="24"/>
        </w:rPr>
      </w:pPr>
      <w:r w:rsidRPr="00DD5D04">
        <w:rPr>
          <w:sz w:val="24"/>
          <w:szCs w:val="24"/>
        </w:rPr>
        <w:t>нераспространённые и распространённые простые предложения;</w:t>
      </w:r>
    </w:p>
    <w:p w:rsidR="00DD5D04" w:rsidRDefault="00DD5D04" w:rsidP="002A2122">
      <w:pPr>
        <w:pStyle w:val="a6"/>
        <w:numPr>
          <w:ilvl w:val="0"/>
          <w:numId w:val="58"/>
        </w:numPr>
        <w:ind w:left="0" w:firstLine="708"/>
        <w:jc w:val="both"/>
        <w:rPr>
          <w:sz w:val="24"/>
          <w:szCs w:val="24"/>
        </w:rPr>
      </w:pPr>
      <w:r w:rsidRPr="00DD5D04">
        <w:rPr>
          <w:sz w:val="24"/>
          <w:szCs w:val="24"/>
        </w:rPr>
        <w:t>предложения с простым глагольным сказуемым, с составным именным сказуемым и с простым составным глагольным сказуемым;</w:t>
      </w:r>
    </w:p>
    <w:p w:rsidR="00DD5D04" w:rsidRDefault="00DD5D04" w:rsidP="002A2122">
      <w:pPr>
        <w:pStyle w:val="a6"/>
        <w:numPr>
          <w:ilvl w:val="0"/>
          <w:numId w:val="58"/>
        </w:numPr>
        <w:ind w:left="0" w:firstLine="708"/>
        <w:jc w:val="both"/>
        <w:rPr>
          <w:sz w:val="24"/>
          <w:szCs w:val="24"/>
        </w:rPr>
      </w:pPr>
      <w:r w:rsidRPr="00DD5D04">
        <w:rPr>
          <w:sz w:val="24"/>
          <w:szCs w:val="24"/>
        </w:rPr>
        <w:t>спряжение глаголов sein, haben в Präsens;</w:t>
      </w:r>
    </w:p>
    <w:p w:rsidR="00DD5D04" w:rsidRDefault="00DD5D04" w:rsidP="002A2122">
      <w:pPr>
        <w:pStyle w:val="a6"/>
        <w:numPr>
          <w:ilvl w:val="0"/>
          <w:numId w:val="58"/>
        </w:numPr>
        <w:ind w:left="0" w:firstLine="708"/>
        <w:jc w:val="both"/>
        <w:rPr>
          <w:sz w:val="24"/>
          <w:szCs w:val="24"/>
        </w:rPr>
      </w:pPr>
      <w:r w:rsidRPr="00DD5D04">
        <w:rPr>
          <w:sz w:val="24"/>
          <w:szCs w:val="24"/>
        </w:rPr>
        <w:t>спряжение некоторых глаго</w:t>
      </w:r>
      <w:r>
        <w:rPr>
          <w:sz w:val="24"/>
          <w:szCs w:val="24"/>
        </w:rPr>
        <w:t>лов в Präsens, в том числе с из</w:t>
      </w:r>
      <w:r w:rsidRPr="00DD5D04">
        <w:rPr>
          <w:sz w:val="24"/>
          <w:szCs w:val="24"/>
        </w:rPr>
        <w:t>менением корневой гласной (fahren, tragen, lesen, sprechen), кроме 2-го лица мн. числа;</w:t>
      </w:r>
    </w:p>
    <w:p w:rsidR="00DD5D04" w:rsidRDefault="00DD5D04" w:rsidP="002A2122">
      <w:pPr>
        <w:pStyle w:val="a6"/>
        <w:numPr>
          <w:ilvl w:val="0"/>
          <w:numId w:val="58"/>
        </w:numPr>
        <w:ind w:left="0" w:firstLine="708"/>
        <w:jc w:val="both"/>
        <w:rPr>
          <w:sz w:val="24"/>
          <w:szCs w:val="24"/>
        </w:rPr>
      </w:pPr>
      <w:r w:rsidRPr="00DD5D04">
        <w:rPr>
          <w:sz w:val="24"/>
          <w:szCs w:val="24"/>
        </w:rPr>
        <w:t>модальные глаголы können, mögen в Präsens; порядок слов в  предложении с модальным глаголом;</w:t>
      </w:r>
    </w:p>
    <w:p w:rsidR="00DD5D04" w:rsidRDefault="00DD5D04" w:rsidP="002A2122">
      <w:pPr>
        <w:pStyle w:val="a6"/>
        <w:numPr>
          <w:ilvl w:val="0"/>
          <w:numId w:val="58"/>
        </w:numPr>
        <w:ind w:left="0" w:firstLine="708"/>
        <w:jc w:val="both"/>
        <w:rPr>
          <w:sz w:val="24"/>
          <w:szCs w:val="24"/>
        </w:rPr>
      </w:pPr>
      <w:r w:rsidRPr="00DD5D04">
        <w:rPr>
          <w:sz w:val="24"/>
          <w:szCs w:val="24"/>
        </w:rPr>
        <w:t>имена существительные с определённым и неопределённым артиклем (наиболее ра</w:t>
      </w:r>
      <w:r>
        <w:rPr>
          <w:sz w:val="24"/>
          <w:szCs w:val="24"/>
        </w:rPr>
        <w:t>спространённые случаи употребле</w:t>
      </w:r>
      <w:r w:rsidRPr="00DD5D04">
        <w:rPr>
          <w:sz w:val="24"/>
          <w:szCs w:val="24"/>
        </w:rPr>
        <w:t>ния); род имён существительных;</w:t>
      </w:r>
    </w:p>
    <w:p w:rsidR="00DD5D04" w:rsidRDefault="00DD5D04" w:rsidP="002A2122">
      <w:pPr>
        <w:pStyle w:val="a6"/>
        <w:numPr>
          <w:ilvl w:val="0"/>
          <w:numId w:val="58"/>
        </w:numPr>
        <w:ind w:left="0" w:firstLine="708"/>
        <w:jc w:val="both"/>
        <w:rPr>
          <w:sz w:val="24"/>
          <w:szCs w:val="24"/>
        </w:rPr>
      </w:pPr>
      <w:r w:rsidRPr="00DD5D04">
        <w:rPr>
          <w:sz w:val="24"/>
          <w:szCs w:val="24"/>
        </w:rPr>
        <w:t xml:space="preserve">существительные в именительном и винительном падежах; </w:t>
      </w:r>
    </w:p>
    <w:p w:rsidR="00DD5D04" w:rsidRDefault="00DD5D04" w:rsidP="002A2122">
      <w:pPr>
        <w:pStyle w:val="a6"/>
        <w:numPr>
          <w:ilvl w:val="0"/>
          <w:numId w:val="58"/>
        </w:numPr>
        <w:ind w:left="0" w:firstLine="708"/>
        <w:jc w:val="both"/>
        <w:rPr>
          <w:sz w:val="24"/>
          <w:szCs w:val="24"/>
        </w:rPr>
      </w:pPr>
      <w:r w:rsidRPr="00DD5D04">
        <w:rPr>
          <w:sz w:val="24"/>
          <w:szCs w:val="24"/>
        </w:rPr>
        <w:t>имена собственные (антропонимы) в родительном падеже;</w:t>
      </w:r>
    </w:p>
    <w:p w:rsidR="00DD5D04" w:rsidRDefault="00DD5D04" w:rsidP="002A2122">
      <w:pPr>
        <w:pStyle w:val="a6"/>
        <w:numPr>
          <w:ilvl w:val="0"/>
          <w:numId w:val="58"/>
        </w:numPr>
        <w:ind w:left="0" w:firstLine="708"/>
        <w:jc w:val="both"/>
        <w:rPr>
          <w:sz w:val="24"/>
          <w:szCs w:val="24"/>
        </w:rPr>
      </w:pPr>
      <w:r w:rsidRPr="00DD5D04">
        <w:rPr>
          <w:sz w:val="24"/>
          <w:szCs w:val="24"/>
        </w:rPr>
        <w:t>личные (кроме ihr) и притяжательные местоимения (mein, dein);</w:t>
      </w:r>
    </w:p>
    <w:p w:rsidR="00DD5D04" w:rsidRDefault="00DD5D04" w:rsidP="002A2122">
      <w:pPr>
        <w:pStyle w:val="a6"/>
        <w:numPr>
          <w:ilvl w:val="0"/>
          <w:numId w:val="58"/>
        </w:numPr>
        <w:ind w:left="0" w:firstLine="708"/>
        <w:jc w:val="both"/>
        <w:rPr>
          <w:sz w:val="24"/>
          <w:szCs w:val="24"/>
        </w:rPr>
      </w:pPr>
      <w:r w:rsidRPr="00DD5D04">
        <w:rPr>
          <w:sz w:val="24"/>
          <w:szCs w:val="24"/>
        </w:rPr>
        <w:t>количественные числительные (1–12);</w:t>
      </w:r>
    </w:p>
    <w:p w:rsidR="00DD5D04" w:rsidRDefault="00DD5D04" w:rsidP="002A2122">
      <w:pPr>
        <w:pStyle w:val="a6"/>
        <w:numPr>
          <w:ilvl w:val="0"/>
          <w:numId w:val="58"/>
        </w:numPr>
        <w:ind w:left="0" w:firstLine="708"/>
        <w:jc w:val="both"/>
        <w:rPr>
          <w:sz w:val="24"/>
          <w:szCs w:val="24"/>
        </w:rPr>
      </w:pPr>
      <w:r w:rsidRPr="00DD5D04">
        <w:rPr>
          <w:sz w:val="24"/>
          <w:szCs w:val="24"/>
        </w:rPr>
        <w:t>вопросительные слова (wer, was, woher, wie);</w:t>
      </w:r>
    </w:p>
    <w:p w:rsidR="00DD5D04" w:rsidRDefault="00DD5D04" w:rsidP="002A2122">
      <w:pPr>
        <w:pStyle w:val="a6"/>
        <w:numPr>
          <w:ilvl w:val="0"/>
          <w:numId w:val="58"/>
        </w:numPr>
        <w:ind w:left="0" w:firstLine="708"/>
        <w:jc w:val="both"/>
        <w:rPr>
          <w:sz w:val="24"/>
          <w:szCs w:val="24"/>
        </w:rPr>
      </w:pPr>
      <w:r w:rsidRPr="00DD5D04">
        <w:rPr>
          <w:sz w:val="24"/>
          <w:szCs w:val="24"/>
        </w:rPr>
        <w:t>союзы und, aber (при однородных членах).</w:t>
      </w:r>
    </w:p>
    <w:p w:rsidR="00DD5D04" w:rsidRPr="00A56E20" w:rsidRDefault="00DD5D04" w:rsidP="002A2122">
      <w:pPr>
        <w:pStyle w:val="a6"/>
        <w:ind w:left="0" w:firstLine="708"/>
        <w:jc w:val="both"/>
        <w:rPr>
          <w:b/>
          <w:sz w:val="24"/>
          <w:szCs w:val="24"/>
        </w:rPr>
      </w:pPr>
      <w:r w:rsidRPr="00A56E20">
        <w:rPr>
          <w:b/>
          <w:sz w:val="24"/>
          <w:szCs w:val="24"/>
        </w:rPr>
        <w:t>Социокультурные знания и умения</w:t>
      </w:r>
    </w:p>
    <w:p w:rsidR="00DD5D04" w:rsidRPr="00DD5D04" w:rsidRDefault="00DD5D04" w:rsidP="002A2122">
      <w:pPr>
        <w:ind w:firstLine="708"/>
        <w:jc w:val="both"/>
        <w:rPr>
          <w:sz w:val="24"/>
          <w:szCs w:val="24"/>
        </w:rPr>
      </w:pPr>
      <w:r w:rsidRPr="00DD5D04">
        <w:rPr>
          <w:sz w:val="24"/>
          <w:szCs w:val="24"/>
        </w:rPr>
        <w:t>—использовать некоторые социокультурные элементы речевого поведенческого этикета, пр</w:t>
      </w:r>
      <w:r>
        <w:rPr>
          <w:sz w:val="24"/>
          <w:szCs w:val="24"/>
        </w:rPr>
        <w:t>инятого в стране/странах изучае</w:t>
      </w:r>
      <w:r w:rsidRPr="00DD5D04">
        <w:rPr>
          <w:sz w:val="24"/>
          <w:szCs w:val="24"/>
        </w:rPr>
        <w:t>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5D04" w:rsidRDefault="00DD5D04" w:rsidP="002A2122">
      <w:pPr>
        <w:ind w:firstLine="708"/>
        <w:jc w:val="both"/>
        <w:rPr>
          <w:sz w:val="24"/>
          <w:szCs w:val="24"/>
        </w:rPr>
      </w:pPr>
      <w:r w:rsidRPr="00DD5D04">
        <w:rPr>
          <w:sz w:val="24"/>
          <w:szCs w:val="24"/>
        </w:rPr>
        <w:t>—знать название своей страны и страны/стран изучаемого языка, их столиц.</w:t>
      </w:r>
    </w:p>
    <w:p w:rsidR="00A56E20" w:rsidRPr="00A56E20" w:rsidRDefault="00A56E20" w:rsidP="002A2122">
      <w:pPr>
        <w:ind w:firstLine="708"/>
        <w:jc w:val="both"/>
        <w:rPr>
          <w:b/>
          <w:sz w:val="24"/>
          <w:szCs w:val="24"/>
        </w:rPr>
      </w:pPr>
      <w:r w:rsidRPr="00A56E20">
        <w:rPr>
          <w:b/>
          <w:sz w:val="24"/>
          <w:szCs w:val="24"/>
        </w:rPr>
        <w:t xml:space="preserve"> 3 КЛАСС</w:t>
      </w:r>
    </w:p>
    <w:p w:rsidR="00A56E20" w:rsidRPr="00A56E20" w:rsidRDefault="00A56E20" w:rsidP="002A2122">
      <w:pPr>
        <w:ind w:firstLine="708"/>
        <w:jc w:val="both"/>
        <w:rPr>
          <w:b/>
          <w:sz w:val="24"/>
          <w:szCs w:val="24"/>
        </w:rPr>
      </w:pPr>
      <w:r w:rsidRPr="00A56E20">
        <w:rPr>
          <w:b/>
          <w:sz w:val="24"/>
          <w:szCs w:val="24"/>
        </w:rPr>
        <w:t>Коммуникативные умения</w:t>
      </w:r>
    </w:p>
    <w:p w:rsidR="00A56E20" w:rsidRPr="00A56E20" w:rsidRDefault="00A56E20" w:rsidP="002A2122">
      <w:pPr>
        <w:ind w:firstLine="708"/>
        <w:jc w:val="both"/>
        <w:rPr>
          <w:b/>
          <w:i/>
          <w:sz w:val="24"/>
          <w:szCs w:val="24"/>
        </w:rPr>
      </w:pPr>
      <w:r w:rsidRPr="00A56E20">
        <w:rPr>
          <w:b/>
          <w:i/>
          <w:sz w:val="24"/>
          <w:szCs w:val="24"/>
        </w:rPr>
        <w:t>Говорение</w:t>
      </w:r>
    </w:p>
    <w:p w:rsidR="00A56E20" w:rsidRPr="00A56E20" w:rsidRDefault="00A56E20" w:rsidP="002A2122">
      <w:pPr>
        <w:ind w:firstLine="708"/>
        <w:jc w:val="both"/>
        <w:rPr>
          <w:sz w:val="24"/>
          <w:szCs w:val="24"/>
        </w:rPr>
      </w:pPr>
      <w:r w:rsidRPr="00A56E20">
        <w:rPr>
          <w:sz w:val="24"/>
          <w:szCs w:val="24"/>
        </w:rPr>
        <w:t>—вести разные виды диалогов</w:t>
      </w:r>
      <w:r>
        <w:rPr>
          <w:sz w:val="24"/>
          <w:szCs w:val="24"/>
        </w:rPr>
        <w:t xml:space="preserve"> (диалог этикетного характера, </w:t>
      </w:r>
      <w:r w:rsidRPr="00A56E20">
        <w:rPr>
          <w:sz w:val="24"/>
          <w:szCs w:val="24"/>
        </w:rPr>
        <w:t>диалог-побуждение, диало</w:t>
      </w:r>
      <w:r>
        <w:rPr>
          <w:sz w:val="24"/>
          <w:szCs w:val="24"/>
        </w:rPr>
        <w:t>г-расспрос) в стандартных ситуа</w:t>
      </w:r>
      <w:r w:rsidRPr="00A56E20">
        <w:rPr>
          <w:sz w:val="24"/>
          <w:szCs w:val="24"/>
        </w:rPr>
        <w:t>циях неофициального общения с вербальными и/или зрительными опорами с собл</w:t>
      </w:r>
      <w:r>
        <w:rPr>
          <w:sz w:val="24"/>
          <w:szCs w:val="24"/>
        </w:rPr>
        <w:t xml:space="preserve">юдением норм речевого этикета, </w:t>
      </w:r>
      <w:r w:rsidRPr="00A56E20">
        <w:rPr>
          <w:sz w:val="24"/>
          <w:szCs w:val="24"/>
        </w:rPr>
        <w:t>принятого в стране/странах</w:t>
      </w:r>
      <w:r>
        <w:rPr>
          <w:sz w:val="24"/>
          <w:szCs w:val="24"/>
        </w:rPr>
        <w:t xml:space="preserve"> изучаемого языка (до 4 реплик </w:t>
      </w:r>
      <w:r w:rsidRPr="00A56E20">
        <w:rPr>
          <w:sz w:val="24"/>
          <w:szCs w:val="24"/>
        </w:rPr>
        <w:t>со стороны каждого собеседника);</w:t>
      </w:r>
    </w:p>
    <w:p w:rsidR="00A56E20" w:rsidRPr="00A56E20" w:rsidRDefault="00A56E20" w:rsidP="002A2122">
      <w:pPr>
        <w:ind w:firstLine="708"/>
        <w:jc w:val="both"/>
        <w:rPr>
          <w:sz w:val="24"/>
          <w:szCs w:val="24"/>
        </w:rPr>
      </w:pPr>
      <w:r w:rsidRPr="00A56E20">
        <w:rPr>
          <w:sz w:val="24"/>
          <w:szCs w:val="24"/>
        </w:rPr>
        <w:t>—создавать устные связн</w:t>
      </w:r>
      <w:r>
        <w:rPr>
          <w:sz w:val="24"/>
          <w:szCs w:val="24"/>
        </w:rPr>
        <w:t xml:space="preserve">ые монологические высказывания </w:t>
      </w:r>
      <w:r w:rsidRPr="00A56E20">
        <w:rPr>
          <w:sz w:val="24"/>
          <w:szCs w:val="24"/>
        </w:rPr>
        <w:t>(описание; повествование/рассказ) с вербальными и/</w:t>
      </w:r>
      <w:r>
        <w:rPr>
          <w:sz w:val="24"/>
          <w:szCs w:val="24"/>
        </w:rPr>
        <w:t xml:space="preserve">или </w:t>
      </w:r>
      <w:r w:rsidRPr="00A56E20">
        <w:rPr>
          <w:sz w:val="24"/>
          <w:szCs w:val="24"/>
        </w:rPr>
        <w:t>зрительными опорами;</w:t>
      </w:r>
    </w:p>
    <w:p w:rsidR="00A56E20" w:rsidRDefault="00A56E20" w:rsidP="002A2122">
      <w:pPr>
        <w:ind w:firstLine="708"/>
        <w:jc w:val="both"/>
        <w:rPr>
          <w:sz w:val="24"/>
          <w:szCs w:val="24"/>
        </w:rPr>
      </w:pPr>
      <w:r w:rsidRPr="00A56E20">
        <w:rPr>
          <w:sz w:val="24"/>
          <w:szCs w:val="24"/>
        </w:rPr>
        <w:t xml:space="preserve">—пересказывать основное </w:t>
      </w:r>
      <w:r>
        <w:rPr>
          <w:sz w:val="24"/>
          <w:szCs w:val="24"/>
        </w:rPr>
        <w:t xml:space="preserve">содержание прочитанного текста </w:t>
      </w:r>
      <w:r w:rsidRPr="00A56E20">
        <w:rPr>
          <w:sz w:val="24"/>
          <w:szCs w:val="24"/>
        </w:rPr>
        <w:t>с  вербальными и/или зрительными опорами (объём м</w:t>
      </w:r>
      <w:r>
        <w:rPr>
          <w:sz w:val="24"/>
          <w:szCs w:val="24"/>
        </w:rPr>
        <w:t xml:space="preserve">онологического высказывания  </w:t>
      </w:r>
      <w:proofErr w:type="gramStart"/>
      <w:r>
        <w:rPr>
          <w:sz w:val="24"/>
          <w:szCs w:val="24"/>
        </w:rPr>
        <w:t>—</w:t>
      </w:r>
      <w:r w:rsidRPr="00A56E20">
        <w:rPr>
          <w:sz w:val="24"/>
          <w:szCs w:val="24"/>
        </w:rPr>
        <w:t>н</w:t>
      </w:r>
      <w:proofErr w:type="gramEnd"/>
      <w:r w:rsidRPr="00A56E20">
        <w:rPr>
          <w:sz w:val="24"/>
          <w:szCs w:val="24"/>
        </w:rPr>
        <w:t>е менее 4 фраз).</w:t>
      </w:r>
    </w:p>
    <w:p w:rsidR="00A56E20" w:rsidRPr="00A56E20" w:rsidRDefault="00A56E20" w:rsidP="002A2122">
      <w:pPr>
        <w:ind w:firstLine="708"/>
        <w:jc w:val="both"/>
        <w:rPr>
          <w:b/>
          <w:i/>
          <w:sz w:val="24"/>
          <w:szCs w:val="24"/>
        </w:rPr>
      </w:pPr>
      <w:r w:rsidRPr="00A56E20">
        <w:rPr>
          <w:b/>
          <w:i/>
          <w:sz w:val="24"/>
          <w:szCs w:val="24"/>
        </w:rPr>
        <w:t>Аудирование</w:t>
      </w:r>
    </w:p>
    <w:p w:rsidR="00A56E20" w:rsidRPr="00A56E20" w:rsidRDefault="00A56E20" w:rsidP="002A2122">
      <w:pPr>
        <w:ind w:firstLine="708"/>
        <w:jc w:val="both"/>
        <w:rPr>
          <w:sz w:val="24"/>
          <w:szCs w:val="24"/>
        </w:rPr>
      </w:pPr>
      <w:r w:rsidRPr="00A56E20">
        <w:rPr>
          <w:sz w:val="24"/>
          <w:szCs w:val="24"/>
        </w:rPr>
        <w:t>—воспринимать на слух</w:t>
      </w:r>
      <w:r>
        <w:rPr>
          <w:sz w:val="24"/>
          <w:szCs w:val="24"/>
        </w:rPr>
        <w:t xml:space="preserve"> и понимать речь учителя и одно</w:t>
      </w:r>
      <w:r w:rsidRPr="00A56E20">
        <w:rPr>
          <w:sz w:val="24"/>
          <w:szCs w:val="24"/>
        </w:rPr>
        <w:t xml:space="preserve">классников, </w:t>
      </w:r>
      <w:r w:rsidRPr="00A56E20">
        <w:rPr>
          <w:sz w:val="24"/>
          <w:szCs w:val="24"/>
        </w:rPr>
        <w:lastRenderedPageBreak/>
        <w:t>вербально/</w:t>
      </w:r>
      <w:r>
        <w:rPr>
          <w:sz w:val="24"/>
          <w:szCs w:val="24"/>
        </w:rPr>
        <w:t xml:space="preserve">невербально реагировать на </w:t>
      </w:r>
      <w:proofErr w:type="gramStart"/>
      <w:r>
        <w:rPr>
          <w:sz w:val="24"/>
          <w:szCs w:val="24"/>
        </w:rPr>
        <w:t>услы</w:t>
      </w:r>
      <w:r w:rsidRPr="00A56E20">
        <w:rPr>
          <w:sz w:val="24"/>
          <w:szCs w:val="24"/>
        </w:rPr>
        <w:t>шанное</w:t>
      </w:r>
      <w:proofErr w:type="gramEnd"/>
      <w:r w:rsidRPr="00A56E20">
        <w:rPr>
          <w:sz w:val="24"/>
          <w:szCs w:val="24"/>
        </w:rPr>
        <w:t>;</w:t>
      </w:r>
    </w:p>
    <w:p w:rsidR="00A56E20" w:rsidRPr="00A56E20" w:rsidRDefault="00A56E20" w:rsidP="002A2122">
      <w:pPr>
        <w:ind w:firstLine="708"/>
        <w:jc w:val="both"/>
        <w:rPr>
          <w:sz w:val="24"/>
          <w:szCs w:val="24"/>
        </w:rPr>
      </w:pPr>
      <w:r w:rsidRPr="00A56E20">
        <w:rPr>
          <w:sz w:val="24"/>
          <w:szCs w:val="24"/>
        </w:rPr>
        <w:t xml:space="preserve">—воспринимать на слух и </w:t>
      </w:r>
      <w:r>
        <w:rPr>
          <w:sz w:val="24"/>
          <w:szCs w:val="24"/>
        </w:rPr>
        <w:t>понимать учебные тексты, постро</w:t>
      </w:r>
      <w:r w:rsidRPr="00A56E20">
        <w:rPr>
          <w:sz w:val="24"/>
          <w:szCs w:val="24"/>
        </w:rPr>
        <w:t xml:space="preserve">енные на изученном языковом материале, с разной глубиной </w:t>
      </w:r>
    </w:p>
    <w:p w:rsidR="00A56E20" w:rsidRPr="00A56E20" w:rsidRDefault="00A56E20" w:rsidP="002A2122">
      <w:pPr>
        <w:ind w:firstLine="708"/>
        <w:jc w:val="both"/>
        <w:rPr>
          <w:sz w:val="24"/>
          <w:szCs w:val="24"/>
        </w:rPr>
      </w:pPr>
      <w:r w:rsidRPr="00A56E20">
        <w:rPr>
          <w:sz w:val="24"/>
          <w:szCs w:val="24"/>
        </w:rPr>
        <w:t>проникновения в их содержание в зависимости от поставленной коммуникативной задачи: с пониманием основного содержания, с понимани</w:t>
      </w:r>
      <w:r>
        <w:rPr>
          <w:sz w:val="24"/>
          <w:szCs w:val="24"/>
        </w:rPr>
        <w:t>ем запрашиваемой информации фак</w:t>
      </w:r>
      <w:r w:rsidRPr="00A56E20">
        <w:rPr>
          <w:sz w:val="24"/>
          <w:szCs w:val="24"/>
        </w:rPr>
        <w:t>тического характера со зри</w:t>
      </w:r>
      <w:r>
        <w:rPr>
          <w:sz w:val="24"/>
          <w:szCs w:val="24"/>
        </w:rPr>
        <w:t>тельной опорой и с использовани</w:t>
      </w:r>
      <w:r w:rsidRPr="00A56E20">
        <w:rPr>
          <w:sz w:val="24"/>
          <w:szCs w:val="24"/>
        </w:rPr>
        <w:t>ем языковой, в том числе к</w:t>
      </w:r>
      <w:r>
        <w:rPr>
          <w:sz w:val="24"/>
          <w:szCs w:val="24"/>
        </w:rPr>
        <w:t xml:space="preserve">онтекстуальной, догадки (время </w:t>
      </w:r>
      <w:r w:rsidRPr="00A56E20">
        <w:rPr>
          <w:sz w:val="24"/>
          <w:szCs w:val="24"/>
        </w:rPr>
        <w:t>звучания текста/текстов для аудирования  — до 1 минуты).</w:t>
      </w:r>
    </w:p>
    <w:p w:rsidR="00A56E20" w:rsidRPr="00A56E20" w:rsidRDefault="00A56E20" w:rsidP="002A2122">
      <w:pPr>
        <w:ind w:firstLine="708"/>
        <w:jc w:val="both"/>
        <w:rPr>
          <w:b/>
          <w:i/>
          <w:sz w:val="24"/>
          <w:szCs w:val="24"/>
        </w:rPr>
      </w:pPr>
      <w:r w:rsidRPr="00A56E20">
        <w:rPr>
          <w:b/>
          <w:i/>
          <w:sz w:val="24"/>
          <w:szCs w:val="24"/>
        </w:rPr>
        <w:t>Смысловое чтение</w:t>
      </w:r>
    </w:p>
    <w:p w:rsidR="00A56E20" w:rsidRPr="00A56E20" w:rsidRDefault="00A56E20" w:rsidP="002A2122">
      <w:pPr>
        <w:ind w:firstLine="708"/>
        <w:jc w:val="both"/>
        <w:rPr>
          <w:sz w:val="24"/>
          <w:szCs w:val="24"/>
        </w:rPr>
      </w:pPr>
      <w:r w:rsidRPr="00A56E20">
        <w:rPr>
          <w:sz w:val="24"/>
          <w:szCs w:val="24"/>
        </w:rPr>
        <w:t>—читать вслух и понимать</w:t>
      </w:r>
      <w:r>
        <w:rPr>
          <w:sz w:val="24"/>
          <w:szCs w:val="24"/>
        </w:rPr>
        <w:t xml:space="preserve"> учебные и адаптированные аутен</w:t>
      </w:r>
      <w:r w:rsidRPr="00A56E20">
        <w:rPr>
          <w:sz w:val="24"/>
          <w:szCs w:val="24"/>
        </w:rPr>
        <w:t xml:space="preserve">тичные тексты объёмом до 70 слов, построенные на изученном языковом материале, с соблюдением правил чтения и </w:t>
      </w:r>
    </w:p>
    <w:p w:rsidR="00A56E20" w:rsidRPr="00A56E20" w:rsidRDefault="00A56E20" w:rsidP="002A2122">
      <w:pPr>
        <w:ind w:firstLine="708"/>
        <w:jc w:val="both"/>
        <w:rPr>
          <w:sz w:val="24"/>
          <w:szCs w:val="24"/>
        </w:rPr>
      </w:pPr>
      <w:r w:rsidRPr="00A56E20">
        <w:rPr>
          <w:sz w:val="24"/>
          <w:szCs w:val="24"/>
        </w:rPr>
        <w:t>соответствующей интонац</w:t>
      </w:r>
      <w:r>
        <w:rPr>
          <w:sz w:val="24"/>
          <w:szCs w:val="24"/>
        </w:rPr>
        <w:t>ией, обеспечивая тем самым адек</w:t>
      </w:r>
      <w:r w:rsidRPr="00A56E20">
        <w:rPr>
          <w:sz w:val="24"/>
          <w:szCs w:val="24"/>
        </w:rPr>
        <w:t xml:space="preserve">ватное восприятие </w:t>
      </w:r>
      <w:proofErr w:type="gramStart"/>
      <w:r w:rsidRPr="00A56E20">
        <w:rPr>
          <w:sz w:val="24"/>
          <w:szCs w:val="24"/>
        </w:rPr>
        <w:t>читаемого</w:t>
      </w:r>
      <w:proofErr w:type="gramEnd"/>
      <w:r w:rsidRPr="00A56E20">
        <w:rPr>
          <w:sz w:val="24"/>
          <w:szCs w:val="24"/>
        </w:rPr>
        <w:t xml:space="preserve"> слушателями;</w:t>
      </w:r>
    </w:p>
    <w:p w:rsidR="00A56E20" w:rsidRPr="00A56E20" w:rsidRDefault="00A56E20" w:rsidP="002A2122">
      <w:pPr>
        <w:ind w:firstLine="708"/>
        <w:jc w:val="both"/>
        <w:rPr>
          <w:sz w:val="24"/>
          <w:szCs w:val="24"/>
        </w:rPr>
      </w:pPr>
      <w:proofErr w:type="gramStart"/>
      <w:r w:rsidRPr="00A56E20">
        <w:rPr>
          <w:sz w:val="24"/>
          <w:szCs w:val="24"/>
        </w:rPr>
        <w:t>—читать про себя и понимать учебные тексты, содержащие отдельные незнакомые сло</w:t>
      </w:r>
      <w:r>
        <w:rPr>
          <w:sz w:val="24"/>
          <w:szCs w:val="24"/>
        </w:rPr>
        <w:t>ва, с различной глубиной проник</w:t>
      </w:r>
      <w:r w:rsidRPr="00A56E20">
        <w:rPr>
          <w:sz w:val="24"/>
          <w:szCs w:val="24"/>
        </w:rPr>
        <w:t>новения в их содержание</w:t>
      </w:r>
      <w:r>
        <w:rPr>
          <w:sz w:val="24"/>
          <w:szCs w:val="24"/>
        </w:rPr>
        <w:t xml:space="preserve"> в зависимости от поставленной </w:t>
      </w:r>
      <w:r w:rsidRPr="00A56E20">
        <w:rPr>
          <w:sz w:val="24"/>
          <w:szCs w:val="24"/>
        </w:rPr>
        <w:t>коммуникативной задачи:</w:t>
      </w:r>
      <w:r>
        <w:rPr>
          <w:sz w:val="24"/>
          <w:szCs w:val="24"/>
        </w:rPr>
        <w:t xml:space="preserve"> с пониманием основного содержа</w:t>
      </w:r>
      <w:r w:rsidRPr="00A56E20">
        <w:rPr>
          <w:sz w:val="24"/>
          <w:szCs w:val="24"/>
        </w:rPr>
        <w:t>ния, с пониманием запрашиваемой информации, со зрительной опорой и без опоры, а та</w:t>
      </w:r>
      <w:r>
        <w:rPr>
          <w:sz w:val="24"/>
          <w:szCs w:val="24"/>
        </w:rPr>
        <w:t xml:space="preserve">кже с использованием языковой, </w:t>
      </w:r>
      <w:r w:rsidRPr="00A56E20">
        <w:rPr>
          <w:sz w:val="24"/>
          <w:szCs w:val="24"/>
        </w:rPr>
        <w:t>в том числе контекстуальной,</w:t>
      </w:r>
      <w:r>
        <w:rPr>
          <w:sz w:val="24"/>
          <w:szCs w:val="24"/>
        </w:rPr>
        <w:t xml:space="preserve"> догадки (объём текста/текстов </w:t>
      </w:r>
      <w:r w:rsidRPr="00A56E20">
        <w:rPr>
          <w:sz w:val="24"/>
          <w:szCs w:val="24"/>
        </w:rPr>
        <w:t>для чтения  — до 130 слов).</w:t>
      </w:r>
      <w:proofErr w:type="gramEnd"/>
    </w:p>
    <w:p w:rsidR="00A56E20" w:rsidRPr="00A56E20" w:rsidRDefault="00A56E20" w:rsidP="002A2122">
      <w:pPr>
        <w:ind w:firstLine="708"/>
        <w:jc w:val="both"/>
        <w:rPr>
          <w:b/>
          <w:i/>
          <w:sz w:val="24"/>
          <w:szCs w:val="24"/>
        </w:rPr>
      </w:pPr>
      <w:r w:rsidRPr="00A56E20">
        <w:rPr>
          <w:b/>
          <w:i/>
          <w:sz w:val="24"/>
          <w:szCs w:val="24"/>
        </w:rPr>
        <w:t>Письмо</w:t>
      </w:r>
    </w:p>
    <w:p w:rsidR="00A56E20" w:rsidRPr="00A56E20" w:rsidRDefault="00A56E20" w:rsidP="002A2122">
      <w:pPr>
        <w:ind w:firstLine="708"/>
        <w:jc w:val="both"/>
        <w:rPr>
          <w:sz w:val="24"/>
          <w:szCs w:val="24"/>
        </w:rPr>
      </w:pPr>
      <w:r w:rsidRPr="00A56E20">
        <w:rPr>
          <w:sz w:val="24"/>
          <w:szCs w:val="24"/>
        </w:rPr>
        <w:t>—создавать подписи к илл</w:t>
      </w:r>
      <w:r>
        <w:rPr>
          <w:sz w:val="24"/>
          <w:szCs w:val="24"/>
        </w:rPr>
        <w:t xml:space="preserve">юстрациям с пояснением, что на </w:t>
      </w:r>
      <w:r w:rsidRPr="00A56E20">
        <w:rPr>
          <w:sz w:val="24"/>
          <w:szCs w:val="24"/>
        </w:rPr>
        <w:t xml:space="preserve">них изображено; </w:t>
      </w:r>
    </w:p>
    <w:p w:rsidR="00A56E20" w:rsidRPr="00A56E20" w:rsidRDefault="00A56E20" w:rsidP="002A2122">
      <w:pPr>
        <w:ind w:firstLine="708"/>
        <w:jc w:val="both"/>
        <w:rPr>
          <w:sz w:val="24"/>
          <w:szCs w:val="24"/>
        </w:rPr>
      </w:pPr>
      <w:r w:rsidRPr="00A56E20">
        <w:rPr>
          <w:sz w:val="24"/>
          <w:szCs w:val="24"/>
        </w:rPr>
        <w:t>—заполнять простые анкеты</w:t>
      </w:r>
      <w:r>
        <w:rPr>
          <w:sz w:val="24"/>
          <w:szCs w:val="24"/>
        </w:rPr>
        <w:t xml:space="preserve"> и формуляры, сообщая о себе ос</w:t>
      </w:r>
      <w:r w:rsidRPr="00A56E20">
        <w:rPr>
          <w:sz w:val="24"/>
          <w:szCs w:val="24"/>
        </w:rPr>
        <w:t>новные сведения (имя, ф</w:t>
      </w:r>
      <w:r>
        <w:rPr>
          <w:sz w:val="24"/>
          <w:szCs w:val="24"/>
        </w:rPr>
        <w:t>амилия, возраст, страна прожива</w:t>
      </w:r>
      <w:r w:rsidRPr="00A56E20">
        <w:rPr>
          <w:sz w:val="24"/>
          <w:szCs w:val="24"/>
        </w:rPr>
        <w:t>ния, любимое занятие и т. д.</w:t>
      </w:r>
      <w:r>
        <w:rPr>
          <w:sz w:val="24"/>
          <w:szCs w:val="24"/>
        </w:rPr>
        <w:t>) в соответствии с нормами, при</w:t>
      </w:r>
      <w:r w:rsidRPr="00A56E20">
        <w:rPr>
          <w:sz w:val="24"/>
          <w:szCs w:val="24"/>
        </w:rPr>
        <w:t>нятыми в стране/странах изучаемого языка;</w:t>
      </w:r>
    </w:p>
    <w:p w:rsidR="00A56E20" w:rsidRPr="00A56E20" w:rsidRDefault="00A56E20" w:rsidP="002A2122">
      <w:pPr>
        <w:ind w:firstLine="708"/>
        <w:jc w:val="both"/>
        <w:rPr>
          <w:sz w:val="24"/>
          <w:szCs w:val="24"/>
        </w:rPr>
      </w:pPr>
      <w:r w:rsidRPr="00A56E20">
        <w:rPr>
          <w:sz w:val="24"/>
          <w:szCs w:val="24"/>
        </w:rPr>
        <w:t>—писать с опорой на образе</w:t>
      </w:r>
      <w:r>
        <w:rPr>
          <w:sz w:val="24"/>
          <w:szCs w:val="24"/>
        </w:rPr>
        <w:t>ц короткие поздравления с празд</w:t>
      </w:r>
      <w:r w:rsidRPr="00A56E20">
        <w:rPr>
          <w:sz w:val="24"/>
          <w:szCs w:val="24"/>
        </w:rPr>
        <w:t>никами (днём рождения</w:t>
      </w:r>
      <w:r>
        <w:rPr>
          <w:sz w:val="24"/>
          <w:szCs w:val="24"/>
        </w:rPr>
        <w:t>, Новым годом, Рождеством) с вы</w:t>
      </w:r>
      <w:r w:rsidRPr="00A56E20">
        <w:rPr>
          <w:sz w:val="24"/>
          <w:szCs w:val="24"/>
        </w:rPr>
        <w:t>ражением пожелания.</w:t>
      </w:r>
    </w:p>
    <w:p w:rsidR="00A56E20" w:rsidRPr="00A56E20" w:rsidRDefault="00A56E20" w:rsidP="002A2122">
      <w:pPr>
        <w:ind w:firstLine="708"/>
        <w:jc w:val="both"/>
        <w:rPr>
          <w:b/>
          <w:sz w:val="24"/>
          <w:szCs w:val="24"/>
        </w:rPr>
      </w:pPr>
      <w:r w:rsidRPr="00A56E20">
        <w:rPr>
          <w:b/>
          <w:sz w:val="24"/>
          <w:szCs w:val="24"/>
        </w:rPr>
        <w:t>Языковые знания и навыки</w:t>
      </w:r>
    </w:p>
    <w:p w:rsidR="00A56E20" w:rsidRPr="00A56E20" w:rsidRDefault="00A56E20" w:rsidP="002A2122">
      <w:pPr>
        <w:ind w:firstLine="708"/>
        <w:jc w:val="both"/>
        <w:rPr>
          <w:b/>
          <w:i/>
          <w:sz w:val="24"/>
          <w:szCs w:val="24"/>
        </w:rPr>
      </w:pPr>
      <w:r w:rsidRPr="00A56E20">
        <w:rPr>
          <w:b/>
          <w:i/>
          <w:sz w:val="24"/>
          <w:szCs w:val="24"/>
        </w:rPr>
        <w:t>Фонетическая сторона речи</w:t>
      </w:r>
    </w:p>
    <w:p w:rsidR="00890790" w:rsidRPr="00890790" w:rsidRDefault="00A56E20" w:rsidP="002A2122">
      <w:pPr>
        <w:ind w:firstLine="708"/>
        <w:jc w:val="both"/>
        <w:rPr>
          <w:sz w:val="24"/>
          <w:szCs w:val="24"/>
        </w:rPr>
      </w:pPr>
      <w:r w:rsidRPr="00A56E20">
        <w:rPr>
          <w:sz w:val="24"/>
          <w:szCs w:val="24"/>
        </w:rPr>
        <w:t>—различать на слух и адекватно, без ошибок про</w:t>
      </w:r>
      <w:r>
        <w:rPr>
          <w:sz w:val="24"/>
          <w:szCs w:val="24"/>
        </w:rPr>
        <w:t xml:space="preserve">износить </w:t>
      </w:r>
      <w:r w:rsidRPr="00A56E20">
        <w:rPr>
          <w:sz w:val="24"/>
          <w:szCs w:val="24"/>
        </w:rPr>
        <w:t>слова с правильным удар</w:t>
      </w:r>
      <w:r>
        <w:rPr>
          <w:sz w:val="24"/>
          <w:szCs w:val="24"/>
        </w:rPr>
        <w:t xml:space="preserve">ением и фразы с соблюдением их </w:t>
      </w:r>
      <w:r w:rsidRPr="00A56E20">
        <w:rPr>
          <w:sz w:val="24"/>
          <w:szCs w:val="24"/>
        </w:rPr>
        <w:t>ритмико-интонационных особенностей</w:t>
      </w:r>
      <w:proofErr w:type="gramStart"/>
      <w:r w:rsidRPr="00A56E20">
        <w:rPr>
          <w:sz w:val="24"/>
          <w:szCs w:val="24"/>
        </w:rPr>
        <w:t>;</w:t>
      </w:r>
      <w:r w:rsidR="00890790" w:rsidRPr="00890790">
        <w:rPr>
          <w:sz w:val="24"/>
          <w:szCs w:val="24"/>
        </w:rPr>
        <w:t>ч</w:t>
      </w:r>
      <w:proofErr w:type="gramEnd"/>
      <w:r w:rsidR="00890790" w:rsidRPr="00890790">
        <w:rPr>
          <w:sz w:val="24"/>
          <w:szCs w:val="24"/>
        </w:rPr>
        <w:t>итать вслух слова согласно основным правилам чтения;</w:t>
      </w:r>
    </w:p>
    <w:p w:rsidR="00890790" w:rsidRPr="00890790" w:rsidRDefault="00890790" w:rsidP="002A2122">
      <w:pPr>
        <w:ind w:firstLine="708"/>
        <w:jc w:val="both"/>
        <w:rPr>
          <w:b/>
          <w:i/>
          <w:sz w:val="24"/>
          <w:szCs w:val="24"/>
        </w:rPr>
      </w:pPr>
      <w:r w:rsidRPr="00890790">
        <w:rPr>
          <w:b/>
          <w:i/>
          <w:sz w:val="24"/>
          <w:szCs w:val="24"/>
        </w:rPr>
        <w:t>Графика, орфография и пунктуация</w:t>
      </w:r>
    </w:p>
    <w:p w:rsidR="00890790" w:rsidRPr="00890790" w:rsidRDefault="00890790" w:rsidP="002A2122">
      <w:pPr>
        <w:ind w:firstLine="708"/>
        <w:jc w:val="both"/>
        <w:rPr>
          <w:sz w:val="24"/>
          <w:szCs w:val="24"/>
        </w:rPr>
      </w:pPr>
      <w:r w:rsidRPr="00890790">
        <w:rPr>
          <w:sz w:val="24"/>
          <w:szCs w:val="24"/>
        </w:rPr>
        <w:t>—правильно писать изученные слова;</w:t>
      </w:r>
    </w:p>
    <w:p w:rsidR="00890790" w:rsidRPr="00890790" w:rsidRDefault="00890790" w:rsidP="002A2122">
      <w:pPr>
        <w:ind w:firstLine="708"/>
        <w:jc w:val="both"/>
        <w:rPr>
          <w:sz w:val="24"/>
          <w:szCs w:val="24"/>
        </w:rPr>
      </w:pPr>
      <w:r w:rsidRPr="00890790">
        <w:rPr>
          <w:sz w:val="24"/>
          <w:szCs w:val="24"/>
        </w:rPr>
        <w:t>—правильно расставлять знаки препинания (точку, вопросительный и восклицательный знаки в конце предложения);</w:t>
      </w:r>
    </w:p>
    <w:p w:rsidR="00890790" w:rsidRPr="00890790" w:rsidRDefault="00890790" w:rsidP="002A2122">
      <w:pPr>
        <w:ind w:firstLine="708"/>
        <w:jc w:val="both"/>
        <w:rPr>
          <w:b/>
          <w:i/>
          <w:sz w:val="24"/>
          <w:szCs w:val="24"/>
        </w:rPr>
      </w:pPr>
      <w:r w:rsidRPr="00890790">
        <w:rPr>
          <w:b/>
          <w:i/>
          <w:sz w:val="24"/>
          <w:szCs w:val="24"/>
        </w:rPr>
        <w:t>Лексическая сторона речи</w:t>
      </w:r>
    </w:p>
    <w:p w:rsidR="00890790" w:rsidRPr="00890790" w:rsidRDefault="00890790" w:rsidP="002A2122">
      <w:pPr>
        <w:ind w:firstLine="708"/>
        <w:jc w:val="both"/>
        <w:rPr>
          <w:sz w:val="24"/>
          <w:szCs w:val="24"/>
        </w:rPr>
      </w:pPr>
      <w:r w:rsidRPr="00890790">
        <w:rPr>
          <w:sz w:val="24"/>
          <w:szCs w:val="24"/>
        </w:rPr>
        <w:t>—распознавать и правил</w:t>
      </w:r>
      <w:r>
        <w:rPr>
          <w:sz w:val="24"/>
          <w:szCs w:val="24"/>
        </w:rPr>
        <w:t>ьно употреблять в устной и пись</w:t>
      </w:r>
      <w:r w:rsidRPr="00890790">
        <w:rPr>
          <w:sz w:val="24"/>
          <w:szCs w:val="24"/>
        </w:rPr>
        <w:t>менной речи не менее 350 лексических единиц (слов, словосочетаний, речевых клише), обслуживающих ситуаци</w:t>
      </w:r>
      <w:r>
        <w:rPr>
          <w:sz w:val="24"/>
          <w:szCs w:val="24"/>
        </w:rPr>
        <w:t>и об</w:t>
      </w:r>
      <w:r w:rsidRPr="00890790">
        <w:rPr>
          <w:sz w:val="24"/>
          <w:szCs w:val="24"/>
        </w:rPr>
        <w:t>щения в рамках тематиче</w:t>
      </w:r>
      <w:r>
        <w:rPr>
          <w:sz w:val="24"/>
          <w:szCs w:val="24"/>
        </w:rPr>
        <w:t xml:space="preserve">ского содержания для 3 класса, </w:t>
      </w:r>
      <w:r w:rsidRPr="00890790">
        <w:rPr>
          <w:sz w:val="24"/>
          <w:szCs w:val="24"/>
        </w:rPr>
        <w:t>включая освоенные в пред</w:t>
      </w:r>
      <w:r>
        <w:rPr>
          <w:sz w:val="24"/>
          <w:szCs w:val="24"/>
        </w:rPr>
        <w:t>шествующий год обучения 200 лек</w:t>
      </w:r>
      <w:r w:rsidRPr="00890790">
        <w:rPr>
          <w:sz w:val="24"/>
          <w:szCs w:val="24"/>
        </w:rPr>
        <w:t>сических единиц;</w:t>
      </w:r>
    </w:p>
    <w:p w:rsidR="00890790" w:rsidRPr="00890790" w:rsidRDefault="00890790" w:rsidP="002A2122">
      <w:pPr>
        <w:ind w:firstLine="708"/>
        <w:jc w:val="both"/>
        <w:rPr>
          <w:sz w:val="24"/>
          <w:szCs w:val="24"/>
        </w:rPr>
      </w:pPr>
      <w:r w:rsidRPr="00890790">
        <w:rPr>
          <w:sz w:val="24"/>
          <w:szCs w:val="24"/>
        </w:rPr>
        <w:t>—распознавать и употребл</w:t>
      </w:r>
      <w:r>
        <w:rPr>
          <w:sz w:val="24"/>
          <w:szCs w:val="24"/>
        </w:rPr>
        <w:t xml:space="preserve">ять в устной и письменной речи </w:t>
      </w:r>
      <w:r w:rsidRPr="00890790">
        <w:rPr>
          <w:sz w:val="24"/>
          <w:szCs w:val="24"/>
        </w:rPr>
        <w:t>родственные слова, обра</w:t>
      </w:r>
      <w:r>
        <w:rPr>
          <w:sz w:val="24"/>
          <w:szCs w:val="24"/>
        </w:rPr>
        <w:t>зованные с использованием аффик</w:t>
      </w:r>
      <w:r w:rsidRPr="00890790">
        <w:rPr>
          <w:sz w:val="24"/>
          <w:szCs w:val="24"/>
        </w:rPr>
        <w:t>сации (числительные с суф</w:t>
      </w:r>
      <w:r>
        <w:rPr>
          <w:sz w:val="24"/>
          <w:szCs w:val="24"/>
        </w:rPr>
        <w:t>фиксами -zehn, -zig), в соответ</w:t>
      </w:r>
      <w:r w:rsidRPr="00890790">
        <w:rPr>
          <w:sz w:val="24"/>
          <w:szCs w:val="24"/>
        </w:rPr>
        <w:t>ствии с решаемой коммуникативной задачей;</w:t>
      </w:r>
    </w:p>
    <w:p w:rsidR="00890790" w:rsidRPr="00890790" w:rsidRDefault="00890790" w:rsidP="002A2122">
      <w:pPr>
        <w:ind w:firstLine="708"/>
        <w:jc w:val="both"/>
        <w:rPr>
          <w:b/>
          <w:i/>
          <w:sz w:val="24"/>
          <w:szCs w:val="24"/>
        </w:rPr>
      </w:pPr>
      <w:r w:rsidRPr="00890790">
        <w:rPr>
          <w:b/>
          <w:i/>
          <w:sz w:val="24"/>
          <w:szCs w:val="24"/>
        </w:rPr>
        <w:t>Грамматическая сторона речи</w:t>
      </w:r>
    </w:p>
    <w:p w:rsidR="00890790" w:rsidRPr="00890790" w:rsidRDefault="00890790" w:rsidP="002A2122">
      <w:pPr>
        <w:ind w:firstLine="708"/>
        <w:jc w:val="both"/>
        <w:rPr>
          <w:sz w:val="24"/>
          <w:szCs w:val="24"/>
        </w:rPr>
      </w:pPr>
      <w:r w:rsidRPr="00890790">
        <w:rPr>
          <w:sz w:val="24"/>
          <w:szCs w:val="24"/>
        </w:rPr>
        <w:t>—распознавать в письме</w:t>
      </w:r>
      <w:r>
        <w:rPr>
          <w:sz w:val="24"/>
          <w:szCs w:val="24"/>
        </w:rPr>
        <w:t>нном и звучащем тексте и употре</w:t>
      </w:r>
      <w:r w:rsidRPr="00890790">
        <w:rPr>
          <w:sz w:val="24"/>
          <w:szCs w:val="24"/>
        </w:rPr>
        <w:t>блять в устной и письм</w:t>
      </w:r>
      <w:r>
        <w:rPr>
          <w:sz w:val="24"/>
          <w:szCs w:val="24"/>
        </w:rPr>
        <w:t xml:space="preserve">енной </w:t>
      </w:r>
      <w:proofErr w:type="gramStart"/>
      <w:r>
        <w:rPr>
          <w:sz w:val="24"/>
          <w:szCs w:val="24"/>
        </w:rPr>
        <w:t>речи</w:t>
      </w:r>
      <w:proofErr w:type="gramEnd"/>
      <w:r>
        <w:rPr>
          <w:sz w:val="24"/>
          <w:szCs w:val="24"/>
        </w:rPr>
        <w:t xml:space="preserve"> изученные грамматиче</w:t>
      </w:r>
      <w:r w:rsidRPr="00890790">
        <w:rPr>
          <w:sz w:val="24"/>
          <w:szCs w:val="24"/>
        </w:rPr>
        <w:t>ские конструкции и м</w:t>
      </w:r>
      <w:r w:rsidR="00C25AAB">
        <w:rPr>
          <w:sz w:val="24"/>
          <w:szCs w:val="24"/>
        </w:rPr>
        <w:t xml:space="preserve">орфологические формы немецкого </w:t>
      </w:r>
      <w:r w:rsidRPr="00890790">
        <w:rPr>
          <w:sz w:val="24"/>
          <w:szCs w:val="24"/>
        </w:rPr>
        <w:t>языка:</w:t>
      </w:r>
    </w:p>
    <w:p w:rsidR="00890790" w:rsidRPr="00C25AAB" w:rsidRDefault="00890790" w:rsidP="002A2122">
      <w:pPr>
        <w:pStyle w:val="a6"/>
        <w:numPr>
          <w:ilvl w:val="0"/>
          <w:numId w:val="58"/>
        </w:numPr>
        <w:ind w:left="426"/>
        <w:jc w:val="both"/>
        <w:rPr>
          <w:sz w:val="24"/>
          <w:szCs w:val="24"/>
        </w:rPr>
      </w:pPr>
      <w:r w:rsidRPr="00C25AAB">
        <w:rPr>
          <w:sz w:val="24"/>
          <w:szCs w:val="24"/>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890790" w:rsidRPr="00C25AAB" w:rsidRDefault="00890790" w:rsidP="002A2122">
      <w:pPr>
        <w:pStyle w:val="a6"/>
        <w:numPr>
          <w:ilvl w:val="0"/>
          <w:numId w:val="58"/>
        </w:numPr>
        <w:ind w:left="426"/>
        <w:jc w:val="both"/>
        <w:rPr>
          <w:sz w:val="24"/>
          <w:szCs w:val="24"/>
        </w:rPr>
      </w:pPr>
      <w:r w:rsidRPr="00C25AAB">
        <w:rPr>
          <w:sz w:val="24"/>
          <w:szCs w:val="24"/>
        </w:rPr>
        <w:lastRenderedPageBreak/>
        <w:t>предложения с местоимением es и конструкцией es gibt;</w:t>
      </w:r>
    </w:p>
    <w:p w:rsidR="00890790" w:rsidRPr="00C25AAB" w:rsidRDefault="00890790" w:rsidP="002A2122">
      <w:pPr>
        <w:pStyle w:val="a6"/>
        <w:numPr>
          <w:ilvl w:val="0"/>
          <w:numId w:val="58"/>
        </w:numPr>
        <w:ind w:left="426"/>
        <w:jc w:val="both"/>
        <w:rPr>
          <w:sz w:val="24"/>
          <w:szCs w:val="24"/>
        </w:rPr>
      </w:pPr>
      <w:r w:rsidRPr="00C25AAB">
        <w:rPr>
          <w:sz w:val="24"/>
          <w:szCs w:val="24"/>
        </w:rPr>
        <w:t>спряжение глаголов sein, haben в Präteritum;</w:t>
      </w:r>
    </w:p>
    <w:p w:rsidR="00890790" w:rsidRPr="00C25AAB" w:rsidRDefault="00890790" w:rsidP="002A2122">
      <w:pPr>
        <w:pStyle w:val="a6"/>
        <w:numPr>
          <w:ilvl w:val="0"/>
          <w:numId w:val="58"/>
        </w:numPr>
        <w:ind w:left="426"/>
        <w:jc w:val="both"/>
        <w:rPr>
          <w:sz w:val="24"/>
          <w:szCs w:val="24"/>
        </w:rPr>
      </w:pPr>
      <w:r w:rsidRPr="00C25AAB">
        <w:rPr>
          <w:sz w:val="24"/>
          <w:szCs w:val="24"/>
        </w:rPr>
        <w:t>спряжение слабых и сильных глаголов в Präsens (в том числе во 2-м лице мн. числа);</w:t>
      </w:r>
    </w:p>
    <w:p w:rsidR="00890790" w:rsidRPr="00C25AAB" w:rsidRDefault="00890790" w:rsidP="002A2122">
      <w:pPr>
        <w:pStyle w:val="a6"/>
        <w:numPr>
          <w:ilvl w:val="0"/>
          <w:numId w:val="58"/>
        </w:numPr>
        <w:ind w:left="426"/>
        <w:jc w:val="both"/>
        <w:rPr>
          <w:sz w:val="24"/>
          <w:szCs w:val="24"/>
        </w:rPr>
      </w:pPr>
      <w:r w:rsidRPr="00C25AAB">
        <w:rPr>
          <w:sz w:val="24"/>
          <w:szCs w:val="24"/>
        </w:rPr>
        <w:t>употребление слабых и сильных глаголов в Perfekt: повествовательные и вопросительные предложения (общий и специальный вопросы);</w:t>
      </w:r>
    </w:p>
    <w:p w:rsidR="00890790" w:rsidRPr="00C25AAB" w:rsidRDefault="00890790" w:rsidP="002A2122">
      <w:pPr>
        <w:pStyle w:val="a6"/>
        <w:numPr>
          <w:ilvl w:val="0"/>
          <w:numId w:val="58"/>
        </w:numPr>
        <w:ind w:left="426"/>
        <w:jc w:val="both"/>
        <w:rPr>
          <w:sz w:val="24"/>
          <w:szCs w:val="24"/>
        </w:rPr>
      </w:pPr>
      <w:r w:rsidRPr="00C25AAB">
        <w:rPr>
          <w:sz w:val="24"/>
          <w:szCs w:val="24"/>
        </w:rPr>
        <w:t xml:space="preserve">модальные глаголы mögen (в форме möchte), müssen (в Präsens); </w:t>
      </w:r>
    </w:p>
    <w:p w:rsidR="00890790" w:rsidRPr="00C25AAB" w:rsidRDefault="00890790" w:rsidP="002A2122">
      <w:pPr>
        <w:pStyle w:val="a6"/>
        <w:numPr>
          <w:ilvl w:val="0"/>
          <w:numId w:val="58"/>
        </w:numPr>
        <w:ind w:left="426"/>
        <w:jc w:val="both"/>
        <w:rPr>
          <w:sz w:val="24"/>
          <w:szCs w:val="24"/>
        </w:rPr>
      </w:pPr>
      <w:r w:rsidRPr="00C25AAB">
        <w:rPr>
          <w:sz w:val="24"/>
          <w:szCs w:val="24"/>
        </w:rPr>
        <w:t>множественное число имён существительных;</w:t>
      </w:r>
    </w:p>
    <w:p w:rsidR="00890790" w:rsidRPr="00C25AAB" w:rsidRDefault="00890790" w:rsidP="002A2122">
      <w:pPr>
        <w:pStyle w:val="a6"/>
        <w:numPr>
          <w:ilvl w:val="0"/>
          <w:numId w:val="58"/>
        </w:numPr>
        <w:ind w:left="426"/>
        <w:jc w:val="both"/>
        <w:rPr>
          <w:sz w:val="24"/>
          <w:szCs w:val="24"/>
        </w:rPr>
      </w:pPr>
      <w:r w:rsidRPr="00C25AAB">
        <w:rPr>
          <w:sz w:val="24"/>
          <w:szCs w:val="24"/>
        </w:rPr>
        <w:t>нулевой артикль с именами существительными (наиболее распространённые случаи употребления);</w:t>
      </w:r>
    </w:p>
    <w:p w:rsidR="00C25AAB" w:rsidRDefault="00890790" w:rsidP="002A2122">
      <w:pPr>
        <w:pStyle w:val="a6"/>
        <w:numPr>
          <w:ilvl w:val="0"/>
          <w:numId w:val="58"/>
        </w:numPr>
        <w:ind w:left="426"/>
        <w:jc w:val="both"/>
        <w:rPr>
          <w:sz w:val="24"/>
          <w:szCs w:val="24"/>
        </w:rPr>
      </w:pPr>
      <w:proofErr w:type="gramStart"/>
      <w:r w:rsidRPr="00C25AAB">
        <w:rPr>
          <w:sz w:val="24"/>
          <w:szCs w:val="24"/>
        </w:rPr>
        <w:t>склонение имён существительных в единственном числе в  именительном, дательном и винительном падежах;</w:t>
      </w:r>
      <w:proofErr w:type="gramEnd"/>
    </w:p>
    <w:p w:rsidR="00C25AAB" w:rsidRDefault="00890790" w:rsidP="002A2122">
      <w:pPr>
        <w:pStyle w:val="a6"/>
        <w:numPr>
          <w:ilvl w:val="0"/>
          <w:numId w:val="58"/>
        </w:numPr>
        <w:ind w:left="426"/>
        <w:jc w:val="both"/>
        <w:rPr>
          <w:sz w:val="24"/>
          <w:szCs w:val="24"/>
        </w:rPr>
      </w:pPr>
      <w:r w:rsidRPr="00C25AAB">
        <w:rPr>
          <w:sz w:val="24"/>
          <w:szCs w:val="24"/>
        </w:rPr>
        <w:t>притяжательные местоимения (sein, ihr, unser, euer, Ihr);</w:t>
      </w:r>
    </w:p>
    <w:p w:rsidR="00C25AAB" w:rsidRDefault="00890790" w:rsidP="002A2122">
      <w:pPr>
        <w:pStyle w:val="a6"/>
        <w:numPr>
          <w:ilvl w:val="0"/>
          <w:numId w:val="58"/>
        </w:numPr>
        <w:ind w:left="426"/>
        <w:jc w:val="both"/>
        <w:rPr>
          <w:sz w:val="24"/>
          <w:szCs w:val="24"/>
        </w:rPr>
      </w:pPr>
      <w:r w:rsidRPr="00C25AAB">
        <w:rPr>
          <w:sz w:val="24"/>
          <w:szCs w:val="24"/>
        </w:rPr>
        <w:t>количественные числительные (13–30);</w:t>
      </w:r>
    </w:p>
    <w:p w:rsidR="00A56E20" w:rsidRPr="00C25AAB" w:rsidRDefault="00890790" w:rsidP="002A2122">
      <w:pPr>
        <w:pStyle w:val="a6"/>
        <w:numPr>
          <w:ilvl w:val="0"/>
          <w:numId w:val="58"/>
        </w:numPr>
        <w:ind w:left="426"/>
        <w:jc w:val="both"/>
        <w:rPr>
          <w:sz w:val="24"/>
          <w:szCs w:val="24"/>
        </w:rPr>
      </w:pPr>
      <w:r w:rsidRPr="00C25AAB">
        <w:rPr>
          <w:sz w:val="24"/>
          <w:szCs w:val="24"/>
        </w:rPr>
        <w:t>наиболее употребительные предлоги для выражения временных и пространственных отношений in, an (употребляемые с  дательным падежом).</w:t>
      </w:r>
    </w:p>
    <w:p w:rsidR="00890790" w:rsidRPr="00890790" w:rsidRDefault="00890790" w:rsidP="002A2122">
      <w:pPr>
        <w:pStyle w:val="a6"/>
        <w:ind w:left="0" w:firstLine="708"/>
        <w:jc w:val="both"/>
        <w:rPr>
          <w:b/>
          <w:sz w:val="24"/>
          <w:szCs w:val="24"/>
        </w:rPr>
      </w:pPr>
      <w:r w:rsidRPr="00890790">
        <w:rPr>
          <w:b/>
          <w:sz w:val="24"/>
          <w:szCs w:val="24"/>
        </w:rPr>
        <w:t>Социокультурные знания и умения</w:t>
      </w:r>
    </w:p>
    <w:p w:rsidR="00890790" w:rsidRPr="00890790" w:rsidRDefault="00890790" w:rsidP="002A2122">
      <w:pPr>
        <w:pStyle w:val="a6"/>
        <w:ind w:left="0" w:firstLine="708"/>
        <w:jc w:val="both"/>
        <w:rPr>
          <w:sz w:val="24"/>
          <w:szCs w:val="24"/>
        </w:rPr>
      </w:pPr>
      <w:r w:rsidRPr="00890790">
        <w:rPr>
          <w:sz w:val="24"/>
          <w:szCs w:val="24"/>
        </w:rPr>
        <w:t xml:space="preserve">—использовать некоторые </w:t>
      </w:r>
      <w:r>
        <w:rPr>
          <w:sz w:val="24"/>
          <w:szCs w:val="24"/>
        </w:rPr>
        <w:t>социокультурные элементы речево</w:t>
      </w:r>
      <w:r w:rsidRPr="00890790">
        <w:rPr>
          <w:sz w:val="24"/>
          <w:szCs w:val="24"/>
        </w:rPr>
        <w:t>го поведенческого этикета</w:t>
      </w:r>
      <w:r>
        <w:rPr>
          <w:sz w:val="24"/>
          <w:szCs w:val="24"/>
        </w:rPr>
        <w:t xml:space="preserve"> принятого в стране/странах изу</w:t>
      </w:r>
      <w:r w:rsidRPr="00890790">
        <w:rPr>
          <w:sz w:val="24"/>
          <w:szCs w:val="24"/>
        </w:rPr>
        <w:t>чаемого языка, в неко</w:t>
      </w:r>
      <w:r>
        <w:rPr>
          <w:sz w:val="24"/>
          <w:szCs w:val="24"/>
        </w:rPr>
        <w:t>торых ситуациях общения: привет</w:t>
      </w:r>
      <w:r w:rsidRPr="00890790">
        <w:rPr>
          <w:sz w:val="24"/>
          <w:szCs w:val="24"/>
        </w:rPr>
        <w:t>ствие, прощание, знаком</w:t>
      </w:r>
      <w:r>
        <w:rPr>
          <w:sz w:val="24"/>
          <w:szCs w:val="24"/>
        </w:rPr>
        <w:t xml:space="preserve">ство, выражение благодарности, </w:t>
      </w:r>
      <w:r w:rsidRPr="00890790">
        <w:rPr>
          <w:sz w:val="24"/>
          <w:szCs w:val="24"/>
        </w:rPr>
        <w:t>извинение, поздравление с днём рождения, Новым годом, Рождеством).</w:t>
      </w:r>
    </w:p>
    <w:p w:rsidR="00890790" w:rsidRPr="00890790" w:rsidRDefault="00890790" w:rsidP="002A2122">
      <w:pPr>
        <w:ind w:firstLine="708"/>
        <w:jc w:val="both"/>
        <w:rPr>
          <w:sz w:val="24"/>
          <w:szCs w:val="24"/>
        </w:rPr>
      </w:pPr>
      <w:r w:rsidRPr="00890790">
        <w:rPr>
          <w:sz w:val="24"/>
          <w:szCs w:val="24"/>
        </w:rPr>
        <w:t>—кратко представлять Россию и страну/страны изучаемого языка.</w:t>
      </w:r>
    </w:p>
    <w:p w:rsidR="00890790" w:rsidRDefault="00890790" w:rsidP="002A2122">
      <w:pPr>
        <w:pStyle w:val="a6"/>
        <w:ind w:left="0" w:firstLine="708"/>
        <w:jc w:val="both"/>
        <w:rPr>
          <w:sz w:val="24"/>
          <w:szCs w:val="24"/>
        </w:rPr>
      </w:pPr>
    </w:p>
    <w:p w:rsidR="00890790" w:rsidRDefault="00890790" w:rsidP="002A2122">
      <w:pPr>
        <w:pStyle w:val="a6"/>
        <w:ind w:left="0" w:firstLine="708"/>
        <w:jc w:val="both"/>
        <w:rPr>
          <w:b/>
          <w:sz w:val="24"/>
          <w:szCs w:val="24"/>
        </w:rPr>
      </w:pPr>
      <w:r w:rsidRPr="00890790">
        <w:rPr>
          <w:b/>
          <w:sz w:val="24"/>
          <w:szCs w:val="24"/>
        </w:rPr>
        <w:t>4 КЛАСС</w:t>
      </w:r>
    </w:p>
    <w:p w:rsidR="00C25AAB" w:rsidRPr="00C25AAB" w:rsidRDefault="00C25AAB" w:rsidP="002A2122">
      <w:pPr>
        <w:pStyle w:val="a6"/>
        <w:ind w:left="0" w:firstLine="708"/>
        <w:jc w:val="both"/>
        <w:rPr>
          <w:b/>
          <w:sz w:val="24"/>
          <w:szCs w:val="24"/>
        </w:rPr>
      </w:pPr>
      <w:r w:rsidRPr="00C25AAB">
        <w:rPr>
          <w:b/>
          <w:sz w:val="24"/>
          <w:szCs w:val="24"/>
        </w:rPr>
        <w:t>Коммуникативные умения</w:t>
      </w:r>
    </w:p>
    <w:p w:rsidR="00C25AAB" w:rsidRPr="00C25AAB" w:rsidRDefault="00C25AAB" w:rsidP="002A2122">
      <w:pPr>
        <w:pStyle w:val="a6"/>
        <w:ind w:left="0" w:firstLine="708"/>
        <w:jc w:val="both"/>
        <w:rPr>
          <w:b/>
          <w:i/>
          <w:sz w:val="24"/>
          <w:szCs w:val="24"/>
        </w:rPr>
      </w:pPr>
      <w:r w:rsidRPr="00C25AAB">
        <w:rPr>
          <w:b/>
          <w:i/>
          <w:sz w:val="24"/>
          <w:szCs w:val="24"/>
        </w:rPr>
        <w:t>Говорение</w:t>
      </w:r>
    </w:p>
    <w:p w:rsidR="00C25AAB" w:rsidRPr="00C25AAB" w:rsidRDefault="00C25AAB" w:rsidP="002A2122">
      <w:pPr>
        <w:pStyle w:val="a6"/>
        <w:ind w:left="0" w:firstLine="708"/>
        <w:jc w:val="both"/>
        <w:rPr>
          <w:sz w:val="24"/>
          <w:szCs w:val="24"/>
        </w:rPr>
      </w:pPr>
      <w:r w:rsidRPr="00C25AAB">
        <w:rPr>
          <w:sz w:val="24"/>
          <w:szCs w:val="24"/>
        </w:rPr>
        <w:t>—вести разные виды диалогов</w:t>
      </w:r>
      <w:r>
        <w:rPr>
          <w:sz w:val="24"/>
          <w:szCs w:val="24"/>
        </w:rPr>
        <w:t xml:space="preserve"> (диалог этикетного характера, </w:t>
      </w:r>
      <w:r w:rsidRPr="00C25AAB">
        <w:rPr>
          <w:sz w:val="24"/>
          <w:szCs w:val="24"/>
        </w:rPr>
        <w:t>диалог-побуждение, диалог-</w:t>
      </w:r>
      <w:r>
        <w:rPr>
          <w:sz w:val="24"/>
          <w:szCs w:val="24"/>
        </w:rPr>
        <w:t>расспрос, диалог-разговор по те</w:t>
      </w:r>
      <w:r w:rsidRPr="00C25AAB">
        <w:rPr>
          <w:sz w:val="24"/>
          <w:szCs w:val="24"/>
        </w:rPr>
        <w:t>лефону) на основе вербаль</w:t>
      </w:r>
      <w:r>
        <w:rPr>
          <w:sz w:val="24"/>
          <w:szCs w:val="24"/>
        </w:rPr>
        <w:t>ных и/или зрительных опор, с со</w:t>
      </w:r>
      <w:r w:rsidRPr="00C25AAB">
        <w:rPr>
          <w:sz w:val="24"/>
          <w:szCs w:val="24"/>
        </w:rPr>
        <w:t>блюдением норм речевого э</w:t>
      </w:r>
      <w:r>
        <w:rPr>
          <w:sz w:val="24"/>
          <w:szCs w:val="24"/>
        </w:rPr>
        <w:t>тикета, принятого в стране/стра</w:t>
      </w:r>
      <w:r w:rsidRPr="00C25AAB">
        <w:rPr>
          <w:sz w:val="24"/>
          <w:szCs w:val="24"/>
        </w:rPr>
        <w:t>нах изучаемого языка (до</w:t>
      </w:r>
      <w:r>
        <w:rPr>
          <w:sz w:val="24"/>
          <w:szCs w:val="24"/>
        </w:rPr>
        <w:t xml:space="preserve"> 5 реплик со стороны каждого со</w:t>
      </w:r>
      <w:r w:rsidRPr="00C25AAB">
        <w:rPr>
          <w:sz w:val="24"/>
          <w:szCs w:val="24"/>
        </w:rPr>
        <w:t>беседника);</w:t>
      </w:r>
    </w:p>
    <w:p w:rsidR="00C25AAB" w:rsidRPr="00C25AAB" w:rsidRDefault="00C25AAB" w:rsidP="002A2122">
      <w:pPr>
        <w:pStyle w:val="a6"/>
        <w:ind w:left="0" w:firstLine="708"/>
        <w:jc w:val="both"/>
        <w:rPr>
          <w:sz w:val="24"/>
          <w:szCs w:val="24"/>
        </w:rPr>
      </w:pPr>
      <w:r w:rsidRPr="00C25AAB">
        <w:rPr>
          <w:sz w:val="24"/>
          <w:szCs w:val="24"/>
        </w:rPr>
        <w:t xml:space="preserve">—создавать устные связные монологические высказывания </w:t>
      </w:r>
    </w:p>
    <w:p w:rsidR="00C25AAB" w:rsidRPr="00C25AAB" w:rsidRDefault="00C25AAB" w:rsidP="002A2122">
      <w:pPr>
        <w:pStyle w:val="a6"/>
        <w:ind w:left="0" w:firstLine="708"/>
        <w:jc w:val="both"/>
        <w:rPr>
          <w:sz w:val="24"/>
          <w:szCs w:val="24"/>
        </w:rPr>
      </w:pPr>
      <w:r w:rsidRPr="00C25AAB">
        <w:rPr>
          <w:sz w:val="24"/>
          <w:szCs w:val="24"/>
        </w:rPr>
        <w:t>(описание, рассуждение; повествование/сообщение) с вербальными и/или зрител</w:t>
      </w:r>
      <w:r>
        <w:rPr>
          <w:sz w:val="24"/>
          <w:szCs w:val="24"/>
        </w:rPr>
        <w:t>ьными опорами в рамках тематиче</w:t>
      </w:r>
      <w:r w:rsidRPr="00C25AAB">
        <w:rPr>
          <w:sz w:val="24"/>
          <w:szCs w:val="24"/>
        </w:rPr>
        <w:t>ского содержания речи для 4</w:t>
      </w:r>
      <w:r>
        <w:rPr>
          <w:sz w:val="24"/>
          <w:szCs w:val="24"/>
        </w:rPr>
        <w:t xml:space="preserve"> класса (объём монологического </w:t>
      </w:r>
      <w:r w:rsidRPr="00C25AAB">
        <w:rPr>
          <w:sz w:val="24"/>
          <w:szCs w:val="24"/>
        </w:rPr>
        <w:t>высказывания  — не менее 5 фраз);</w:t>
      </w:r>
    </w:p>
    <w:p w:rsidR="00C25AAB" w:rsidRPr="00C25AAB" w:rsidRDefault="00C25AAB" w:rsidP="002A2122">
      <w:pPr>
        <w:pStyle w:val="a6"/>
        <w:ind w:left="0" w:firstLine="708"/>
        <w:jc w:val="both"/>
        <w:rPr>
          <w:sz w:val="24"/>
          <w:szCs w:val="24"/>
        </w:rPr>
      </w:pPr>
      <w:r w:rsidRPr="00C25AAB">
        <w:rPr>
          <w:sz w:val="24"/>
          <w:szCs w:val="24"/>
        </w:rPr>
        <w:t xml:space="preserve">—пересказывать основное </w:t>
      </w:r>
      <w:r>
        <w:rPr>
          <w:sz w:val="24"/>
          <w:szCs w:val="24"/>
        </w:rPr>
        <w:t xml:space="preserve">содержание прочитанного текста </w:t>
      </w:r>
      <w:r w:rsidRPr="00C25AAB">
        <w:rPr>
          <w:sz w:val="24"/>
          <w:szCs w:val="24"/>
        </w:rPr>
        <w:t>с  вербальными и/или зрительными опорами;</w:t>
      </w:r>
    </w:p>
    <w:p w:rsidR="00C25AAB" w:rsidRPr="00C25AAB" w:rsidRDefault="00C25AAB" w:rsidP="002A2122">
      <w:pPr>
        <w:pStyle w:val="a6"/>
        <w:ind w:left="0" w:firstLine="708"/>
        <w:jc w:val="both"/>
        <w:rPr>
          <w:sz w:val="24"/>
          <w:szCs w:val="24"/>
        </w:rPr>
      </w:pPr>
      <w:r w:rsidRPr="00C25AAB">
        <w:rPr>
          <w:sz w:val="24"/>
          <w:szCs w:val="24"/>
        </w:rPr>
        <w:t>—устно излагать результаты выполнен</w:t>
      </w:r>
      <w:r>
        <w:rPr>
          <w:sz w:val="24"/>
          <w:szCs w:val="24"/>
        </w:rPr>
        <w:t xml:space="preserve">ного проектного задания (объём </w:t>
      </w:r>
      <w:r w:rsidRPr="00C25AAB">
        <w:rPr>
          <w:sz w:val="24"/>
          <w:szCs w:val="24"/>
        </w:rPr>
        <w:t>монологиче</w:t>
      </w:r>
      <w:r>
        <w:rPr>
          <w:sz w:val="24"/>
          <w:szCs w:val="24"/>
        </w:rPr>
        <w:t xml:space="preserve">ского высказывания  — не менее </w:t>
      </w:r>
      <w:r w:rsidRPr="00C25AAB">
        <w:rPr>
          <w:sz w:val="24"/>
          <w:szCs w:val="24"/>
        </w:rPr>
        <w:t>5  фраз).</w:t>
      </w:r>
    </w:p>
    <w:p w:rsidR="00C25AAB" w:rsidRPr="00C25AAB" w:rsidRDefault="00C25AAB" w:rsidP="002A2122">
      <w:pPr>
        <w:pStyle w:val="a6"/>
        <w:ind w:left="0" w:firstLine="708"/>
        <w:jc w:val="both"/>
        <w:rPr>
          <w:b/>
          <w:i/>
          <w:sz w:val="24"/>
          <w:szCs w:val="24"/>
        </w:rPr>
      </w:pPr>
      <w:r w:rsidRPr="00C25AAB">
        <w:rPr>
          <w:b/>
          <w:i/>
          <w:sz w:val="24"/>
          <w:szCs w:val="24"/>
        </w:rPr>
        <w:t>Аудирование</w:t>
      </w:r>
    </w:p>
    <w:p w:rsidR="00C25AAB" w:rsidRPr="00C25AAB" w:rsidRDefault="00C25AAB" w:rsidP="002A2122">
      <w:pPr>
        <w:pStyle w:val="a6"/>
        <w:ind w:left="0" w:firstLine="708"/>
        <w:jc w:val="both"/>
        <w:rPr>
          <w:sz w:val="24"/>
          <w:szCs w:val="24"/>
        </w:rPr>
      </w:pPr>
      <w:r w:rsidRPr="00C25AAB">
        <w:rPr>
          <w:sz w:val="24"/>
          <w:szCs w:val="24"/>
        </w:rPr>
        <w:t>—воспринимать на слух и понимать речь учите</w:t>
      </w:r>
      <w:r>
        <w:rPr>
          <w:sz w:val="24"/>
          <w:szCs w:val="24"/>
        </w:rPr>
        <w:t>ля и одно</w:t>
      </w:r>
      <w:r w:rsidRPr="00C25AAB">
        <w:rPr>
          <w:sz w:val="24"/>
          <w:szCs w:val="24"/>
        </w:rPr>
        <w:t>классников, вербально/</w:t>
      </w:r>
      <w:r>
        <w:rPr>
          <w:sz w:val="24"/>
          <w:szCs w:val="24"/>
        </w:rPr>
        <w:t xml:space="preserve">невербально реагировать на </w:t>
      </w:r>
      <w:proofErr w:type="gramStart"/>
      <w:r>
        <w:rPr>
          <w:sz w:val="24"/>
          <w:szCs w:val="24"/>
        </w:rPr>
        <w:t>услы</w:t>
      </w:r>
      <w:r w:rsidRPr="00C25AAB">
        <w:rPr>
          <w:sz w:val="24"/>
          <w:szCs w:val="24"/>
        </w:rPr>
        <w:t>шанное</w:t>
      </w:r>
      <w:proofErr w:type="gramEnd"/>
      <w:r w:rsidRPr="00C25AAB">
        <w:rPr>
          <w:sz w:val="24"/>
          <w:szCs w:val="24"/>
        </w:rPr>
        <w:t>;</w:t>
      </w:r>
    </w:p>
    <w:p w:rsidR="00C25AAB" w:rsidRPr="00C25AAB" w:rsidRDefault="00C25AAB" w:rsidP="002A2122">
      <w:pPr>
        <w:pStyle w:val="a6"/>
        <w:ind w:left="0" w:firstLine="708"/>
        <w:jc w:val="both"/>
        <w:rPr>
          <w:sz w:val="24"/>
          <w:szCs w:val="24"/>
        </w:rPr>
      </w:pPr>
      <w:proofErr w:type="gramStart"/>
      <w:r w:rsidRPr="00C25AAB">
        <w:rPr>
          <w:sz w:val="24"/>
          <w:szCs w:val="24"/>
        </w:rPr>
        <w:t>—воспринимать на слух и</w:t>
      </w:r>
      <w:r>
        <w:rPr>
          <w:sz w:val="24"/>
          <w:szCs w:val="24"/>
        </w:rPr>
        <w:t xml:space="preserve"> понимать учебные и адаптирован</w:t>
      </w:r>
      <w:r w:rsidRPr="00C25AAB">
        <w:rPr>
          <w:sz w:val="24"/>
          <w:szCs w:val="24"/>
        </w:rPr>
        <w:t>ные аутентичные тексты,</w:t>
      </w:r>
      <w:r>
        <w:rPr>
          <w:sz w:val="24"/>
          <w:szCs w:val="24"/>
        </w:rPr>
        <w:t xml:space="preserve"> построенные на изученном языко</w:t>
      </w:r>
      <w:r w:rsidRPr="00C25AAB">
        <w:rPr>
          <w:sz w:val="24"/>
          <w:szCs w:val="24"/>
        </w:rPr>
        <w:t>вом материале, с разной</w:t>
      </w:r>
      <w:r>
        <w:rPr>
          <w:sz w:val="24"/>
          <w:szCs w:val="24"/>
        </w:rPr>
        <w:t xml:space="preserve"> глубиной проникновения в их со</w:t>
      </w:r>
      <w:r w:rsidRPr="00C25AAB">
        <w:rPr>
          <w:sz w:val="24"/>
          <w:szCs w:val="24"/>
        </w:rPr>
        <w:t>держание в зависимости о</w:t>
      </w:r>
      <w:r>
        <w:rPr>
          <w:sz w:val="24"/>
          <w:szCs w:val="24"/>
        </w:rPr>
        <w:t xml:space="preserve">т поставленной коммуникативной </w:t>
      </w:r>
      <w:r w:rsidRPr="00C25AAB">
        <w:rPr>
          <w:sz w:val="24"/>
          <w:szCs w:val="24"/>
        </w:rPr>
        <w:t>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w:t>
      </w:r>
      <w:r>
        <w:rPr>
          <w:sz w:val="24"/>
          <w:szCs w:val="24"/>
        </w:rPr>
        <w:t xml:space="preserve"> </w:t>
      </w:r>
      <w:r w:rsidRPr="00C25AAB">
        <w:rPr>
          <w:sz w:val="24"/>
          <w:szCs w:val="24"/>
        </w:rPr>
        <w:t xml:space="preserve">контекстуальной, догадки (время звучания текста/текстов </w:t>
      </w:r>
      <w:proofErr w:type="gramEnd"/>
    </w:p>
    <w:p w:rsidR="00C25AAB" w:rsidRPr="00C25AAB" w:rsidRDefault="00C25AAB" w:rsidP="002A2122">
      <w:pPr>
        <w:pStyle w:val="a6"/>
        <w:ind w:left="0" w:firstLine="708"/>
        <w:jc w:val="both"/>
        <w:rPr>
          <w:sz w:val="24"/>
          <w:szCs w:val="24"/>
        </w:rPr>
      </w:pPr>
      <w:r w:rsidRPr="00C25AAB">
        <w:rPr>
          <w:sz w:val="24"/>
          <w:szCs w:val="24"/>
        </w:rPr>
        <w:t>для аудирования  — до 1 минуты).</w:t>
      </w:r>
    </w:p>
    <w:p w:rsidR="00C25AAB" w:rsidRPr="00C25AAB" w:rsidRDefault="00C25AAB" w:rsidP="002A2122">
      <w:pPr>
        <w:pStyle w:val="a6"/>
        <w:ind w:left="0" w:firstLine="708"/>
        <w:jc w:val="both"/>
        <w:rPr>
          <w:b/>
          <w:i/>
          <w:sz w:val="24"/>
          <w:szCs w:val="24"/>
        </w:rPr>
      </w:pPr>
      <w:r w:rsidRPr="00C25AAB">
        <w:rPr>
          <w:b/>
          <w:i/>
          <w:sz w:val="24"/>
          <w:szCs w:val="24"/>
        </w:rPr>
        <w:t>Смысловое чтение</w:t>
      </w:r>
    </w:p>
    <w:p w:rsidR="00C25AAB" w:rsidRPr="00C25AAB" w:rsidRDefault="00C25AAB" w:rsidP="002A2122">
      <w:pPr>
        <w:pStyle w:val="a6"/>
        <w:ind w:left="0" w:firstLine="708"/>
        <w:jc w:val="both"/>
        <w:rPr>
          <w:sz w:val="24"/>
          <w:szCs w:val="24"/>
        </w:rPr>
      </w:pPr>
      <w:r w:rsidRPr="00C25AAB">
        <w:rPr>
          <w:sz w:val="24"/>
          <w:szCs w:val="24"/>
        </w:rPr>
        <w:t>—читать вслух и понимать</w:t>
      </w:r>
      <w:r>
        <w:rPr>
          <w:sz w:val="24"/>
          <w:szCs w:val="24"/>
        </w:rPr>
        <w:t xml:space="preserve"> учебные и адаптированные аутен</w:t>
      </w:r>
      <w:r w:rsidRPr="00C25AAB">
        <w:rPr>
          <w:sz w:val="24"/>
          <w:szCs w:val="24"/>
        </w:rPr>
        <w:t xml:space="preserve">тичные тексты </w:t>
      </w:r>
      <w:r w:rsidRPr="00C25AAB">
        <w:rPr>
          <w:sz w:val="24"/>
          <w:szCs w:val="24"/>
        </w:rPr>
        <w:lastRenderedPageBreak/>
        <w:t>объёмом до 67 слов, построенные на изученном языковом материале,</w:t>
      </w:r>
      <w:r>
        <w:rPr>
          <w:sz w:val="24"/>
          <w:szCs w:val="24"/>
        </w:rPr>
        <w:t xml:space="preserve"> с соблюдением правил чтения и </w:t>
      </w:r>
      <w:r w:rsidRPr="00C25AAB">
        <w:rPr>
          <w:sz w:val="24"/>
          <w:szCs w:val="24"/>
        </w:rPr>
        <w:t>соответствующей интонацией, обеспечивая тем самым адекватное восприятие читаемого слушателями;</w:t>
      </w:r>
    </w:p>
    <w:p w:rsidR="00C25AAB" w:rsidRPr="00C25AAB" w:rsidRDefault="00C25AAB" w:rsidP="002A2122">
      <w:pPr>
        <w:pStyle w:val="a6"/>
        <w:ind w:left="0" w:firstLine="708"/>
        <w:jc w:val="both"/>
        <w:rPr>
          <w:sz w:val="24"/>
          <w:szCs w:val="24"/>
        </w:rPr>
      </w:pPr>
      <w:proofErr w:type="gramStart"/>
      <w:r w:rsidRPr="00C25AAB">
        <w:rPr>
          <w:sz w:val="24"/>
          <w:szCs w:val="24"/>
        </w:rPr>
        <w:t>—читать про себя и пон</w:t>
      </w:r>
      <w:r>
        <w:rPr>
          <w:sz w:val="24"/>
          <w:szCs w:val="24"/>
        </w:rPr>
        <w:t xml:space="preserve">имать учебные и адаптированные </w:t>
      </w:r>
      <w:r w:rsidRPr="00C25AAB">
        <w:rPr>
          <w:sz w:val="24"/>
          <w:szCs w:val="24"/>
        </w:rPr>
        <w:t>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C25AAB" w:rsidRPr="00C25AAB" w:rsidRDefault="00C25AAB" w:rsidP="002A2122">
      <w:pPr>
        <w:pStyle w:val="a6"/>
        <w:ind w:left="0" w:firstLine="708"/>
        <w:jc w:val="both"/>
        <w:rPr>
          <w:sz w:val="24"/>
          <w:szCs w:val="24"/>
        </w:rPr>
      </w:pPr>
      <w:r w:rsidRPr="00C25AAB">
        <w:rPr>
          <w:sz w:val="24"/>
          <w:szCs w:val="24"/>
        </w:rPr>
        <w:t>—читать про себя несплошн</w:t>
      </w:r>
      <w:r>
        <w:rPr>
          <w:sz w:val="24"/>
          <w:szCs w:val="24"/>
        </w:rPr>
        <w:t xml:space="preserve">ые тексты (таблицы) и понимать </w:t>
      </w:r>
      <w:r w:rsidRPr="00C25AAB">
        <w:rPr>
          <w:sz w:val="24"/>
          <w:szCs w:val="24"/>
        </w:rPr>
        <w:t>представленную в них информацию.</w:t>
      </w:r>
    </w:p>
    <w:p w:rsidR="00C25AAB" w:rsidRPr="00C25AAB" w:rsidRDefault="00C25AAB" w:rsidP="002A2122">
      <w:pPr>
        <w:pStyle w:val="a6"/>
        <w:ind w:left="0" w:firstLine="708"/>
        <w:jc w:val="both"/>
        <w:rPr>
          <w:b/>
          <w:i/>
          <w:sz w:val="24"/>
          <w:szCs w:val="24"/>
        </w:rPr>
      </w:pPr>
      <w:r w:rsidRPr="00C25AAB">
        <w:rPr>
          <w:b/>
          <w:i/>
          <w:sz w:val="24"/>
          <w:szCs w:val="24"/>
        </w:rPr>
        <w:t>Письмо</w:t>
      </w:r>
    </w:p>
    <w:p w:rsidR="00C25AAB" w:rsidRPr="00C25AAB" w:rsidRDefault="00C25AAB" w:rsidP="002A2122">
      <w:pPr>
        <w:pStyle w:val="a6"/>
        <w:ind w:left="0" w:firstLine="708"/>
        <w:jc w:val="both"/>
        <w:rPr>
          <w:sz w:val="24"/>
          <w:szCs w:val="24"/>
        </w:rPr>
      </w:pPr>
      <w:proofErr w:type="gramStart"/>
      <w:r w:rsidRPr="00C25AAB">
        <w:rPr>
          <w:sz w:val="24"/>
          <w:szCs w:val="24"/>
        </w:rPr>
        <w:t>—заполнять анкеты и форм</w:t>
      </w:r>
      <w:r>
        <w:rPr>
          <w:sz w:val="24"/>
          <w:szCs w:val="24"/>
        </w:rPr>
        <w:t xml:space="preserve">уляры, сообщая о себе основные </w:t>
      </w:r>
      <w:r w:rsidRPr="00C25AAB">
        <w:rPr>
          <w:sz w:val="24"/>
          <w:szCs w:val="24"/>
        </w:rPr>
        <w:t>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roofErr w:type="gramEnd"/>
    </w:p>
    <w:p w:rsidR="00C25AAB" w:rsidRPr="00C25AAB" w:rsidRDefault="00C25AAB" w:rsidP="002A2122">
      <w:pPr>
        <w:pStyle w:val="a6"/>
        <w:ind w:left="0" w:firstLine="708"/>
        <w:jc w:val="both"/>
        <w:rPr>
          <w:sz w:val="24"/>
          <w:szCs w:val="24"/>
        </w:rPr>
      </w:pPr>
      <w:r w:rsidRPr="00C25AAB">
        <w:rPr>
          <w:sz w:val="24"/>
          <w:szCs w:val="24"/>
        </w:rPr>
        <w:t>—писать с опорой на образе</w:t>
      </w:r>
      <w:r>
        <w:rPr>
          <w:sz w:val="24"/>
          <w:szCs w:val="24"/>
        </w:rPr>
        <w:t>ц короткие поздравления с празд</w:t>
      </w:r>
      <w:r w:rsidRPr="00C25AAB">
        <w:rPr>
          <w:sz w:val="24"/>
          <w:szCs w:val="24"/>
        </w:rPr>
        <w:t>никами с выражением пожелания;</w:t>
      </w:r>
    </w:p>
    <w:p w:rsidR="00C25AAB" w:rsidRPr="00C25AAB" w:rsidRDefault="00C25AAB" w:rsidP="002A2122">
      <w:pPr>
        <w:pStyle w:val="a6"/>
        <w:ind w:left="0" w:firstLine="708"/>
        <w:jc w:val="both"/>
        <w:rPr>
          <w:sz w:val="24"/>
          <w:szCs w:val="24"/>
        </w:rPr>
      </w:pPr>
      <w:r w:rsidRPr="00C25AAB">
        <w:rPr>
          <w:sz w:val="24"/>
          <w:szCs w:val="24"/>
        </w:rPr>
        <w:t>—писать с опорой на образец эл</w:t>
      </w:r>
      <w:r>
        <w:rPr>
          <w:sz w:val="24"/>
          <w:szCs w:val="24"/>
        </w:rPr>
        <w:t xml:space="preserve">ектронное сообщение личного </w:t>
      </w:r>
      <w:r w:rsidRPr="00C25AAB">
        <w:rPr>
          <w:sz w:val="24"/>
          <w:szCs w:val="24"/>
        </w:rPr>
        <w:t>характера (объём сообщения  — до 50 слов).</w:t>
      </w:r>
    </w:p>
    <w:p w:rsidR="00C25AAB" w:rsidRPr="00C25AAB" w:rsidRDefault="00C25AAB" w:rsidP="002A2122">
      <w:pPr>
        <w:pStyle w:val="a6"/>
        <w:ind w:left="0" w:firstLine="708"/>
        <w:jc w:val="both"/>
        <w:rPr>
          <w:b/>
          <w:sz w:val="24"/>
          <w:szCs w:val="24"/>
        </w:rPr>
      </w:pPr>
      <w:r w:rsidRPr="00C25AAB">
        <w:rPr>
          <w:b/>
          <w:sz w:val="24"/>
          <w:szCs w:val="24"/>
        </w:rPr>
        <w:t>Языковые знания и навыки</w:t>
      </w:r>
    </w:p>
    <w:p w:rsidR="00C25AAB" w:rsidRPr="00C25AAB" w:rsidRDefault="00C25AAB" w:rsidP="002A2122">
      <w:pPr>
        <w:pStyle w:val="a6"/>
        <w:ind w:left="0" w:firstLine="708"/>
        <w:jc w:val="both"/>
        <w:rPr>
          <w:b/>
          <w:i/>
          <w:sz w:val="24"/>
          <w:szCs w:val="24"/>
        </w:rPr>
      </w:pPr>
      <w:r w:rsidRPr="00C25AAB">
        <w:rPr>
          <w:b/>
          <w:i/>
          <w:sz w:val="24"/>
          <w:szCs w:val="24"/>
        </w:rPr>
        <w:t>Фонетическая сторона речи</w:t>
      </w:r>
    </w:p>
    <w:p w:rsidR="00C25AAB" w:rsidRPr="00C25AAB" w:rsidRDefault="00C25AAB" w:rsidP="002A2122">
      <w:pPr>
        <w:pStyle w:val="a6"/>
        <w:ind w:left="0" w:firstLine="708"/>
        <w:jc w:val="both"/>
        <w:rPr>
          <w:sz w:val="24"/>
          <w:szCs w:val="24"/>
        </w:rPr>
      </w:pPr>
      <w:r w:rsidRPr="00C25AAB">
        <w:rPr>
          <w:sz w:val="24"/>
          <w:szCs w:val="24"/>
        </w:rPr>
        <w:t>—различать на слух и ад</w:t>
      </w:r>
      <w:r>
        <w:rPr>
          <w:sz w:val="24"/>
          <w:szCs w:val="24"/>
        </w:rPr>
        <w:t xml:space="preserve">екватно, без ошибок произносить </w:t>
      </w:r>
      <w:r w:rsidRPr="00C25AAB">
        <w:rPr>
          <w:sz w:val="24"/>
          <w:szCs w:val="24"/>
        </w:rPr>
        <w:t>слова с правильным ударением и фразы с соблюдением их ритмико-интонационных особенностей;</w:t>
      </w:r>
    </w:p>
    <w:p w:rsidR="00C25AAB" w:rsidRPr="00C25AAB" w:rsidRDefault="00C25AAB" w:rsidP="002A2122">
      <w:pPr>
        <w:pStyle w:val="a6"/>
        <w:ind w:left="0" w:firstLine="708"/>
        <w:jc w:val="both"/>
        <w:rPr>
          <w:sz w:val="24"/>
          <w:szCs w:val="24"/>
        </w:rPr>
      </w:pPr>
      <w:r w:rsidRPr="00C25AAB">
        <w:rPr>
          <w:sz w:val="24"/>
          <w:szCs w:val="24"/>
        </w:rPr>
        <w:t>—читать вслух слова согласно основным правилам чтения.</w:t>
      </w:r>
    </w:p>
    <w:p w:rsidR="00C25AAB" w:rsidRPr="00C25AAB" w:rsidRDefault="00C25AAB" w:rsidP="002A2122">
      <w:pPr>
        <w:pStyle w:val="a6"/>
        <w:ind w:left="0" w:firstLine="708"/>
        <w:jc w:val="both"/>
        <w:rPr>
          <w:b/>
          <w:i/>
          <w:sz w:val="24"/>
          <w:szCs w:val="24"/>
        </w:rPr>
      </w:pPr>
      <w:r w:rsidRPr="00C25AAB">
        <w:rPr>
          <w:b/>
          <w:i/>
          <w:sz w:val="24"/>
          <w:szCs w:val="24"/>
        </w:rPr>
        <w:t>Графика, орфография и пунктуация</w:t>
      </w:r>
    </w:p>
    <w:p w:rsidR="00C25AAB" w:rsidRPr="00C25AAB" w:rsidRDefault="00C25AAB" w:rsidP="002A2122">
      <w:pPr>
        <w:pStyle w:val="a6"/>
        <w:ind w:left="0" w:firstLine="708"/>
        <w:jc w:val="both"/>
        <w:rPr>
          <w:sz w:val="24"/>
          <w:szCs w:val="24"/>
        </w:rPr>
      </w:pPr>
      <w:r w:rsidRPr="00C25AAB">
        <w:rPr>
          <w:sz w:val="24"/>
          <w:szCs w:val="24"/>
        </w:rPr>
        <w:t>—правильно писать изученные слова;</w:t>
      </w:r>
    </w:p>
    <w:p w:rsidR="00C25AAB" w:rsidRDefault="00C25AAB" w:rsidP="002A2122">
      <w:pPr>
        <w:pStyle w:val="a6"/>
        <w:ind w:left="0" w:firstLine="708"/>
        <w:jc w:val="both"/>
        <w:rPr>
          <w:sz w:val="24"/>
          <w:szCs w:val="24"/>
        </w:rPr>
      </w:pPr>
      <w:r w:rsidRPr="00C25AAB">
        <w:rPr>
          <w:sz w:val="24"/>
          <w:szCs w:val="24"/>
        </w:rPr>
        <w:t>—правильно расставлять знаки препи</w:t>
      </w:r>
      <w:r>
        <w:rPr>
          <w:sz w:val="24"/>
          <w:szCs w:val="24"/>
        </w:rPr>
        <w:t xml:space="preserve">нания (точку, вопросительный и </w:t>
      </w:r>
      <w:r w:rsidRPr="00C25AAB">
        <w:rPr>
          <w:sz w:val="24"/>
          <w:szCs w:val="24"/>
        </w:rPr>
        <w:t>восклицатель</w:t>
      </w:r>
      <w:r>
        <w:rPr>
          <w:sz w:val="24"/>
          <w:szCs w:val="24"/>
        </w:rPr>
        <w:t xml:space="preserve">ный знаки в конце предложения, </w:t>
      </w:r>
      <w:r w:rsidRPr="00C25AAB">
        <w:rPr>
          <w:sz w:val="24"/>
          <w:szCs w:val="24"/>
        </w:rPr>
        <w:t>запятая при перечислении).</w:t>
      </w:r>
    </w:p>
    <w:p w:rsidR="00C25AAB" w:rsidRPr="00C25AAB" w:rsidRDefault="00C25AAB" w:rsidP="002A2122">
      <w:pPr>
        <w:pStyle w:val="a6"/>
        <w:ind w:left="0" w:firstLine="708"/>
        <w:jc w:val="both"/>
        <w:rPr>
          <w:b/>
          <w:i/>
          <w:sz w:val="24"/>
          <w:szCs w:val="24"/>
        </w:rPr>
      </w:pPr>
      <w:r w:rsidRPr="00C25AAB">
        <w:rPr>
          <w:b/>
          <w:i/>
          <w:sz w:val="24"/>
          <w:szCs w:val="24"/>
        </w:rPr>
        <w:t>Лексическая сторона речи</w:t>
      </w:r>
    </w:p>
    <w:p w:rsidR="00C25AAB" w:rsidRPr="00C25AAB" w:rsidRDefault="00C25AAB" w:rsidP="002A2122">
      <w:pPr>
        <w:pStyle w:val="a6"/>
        <w:ind w:left="0" w:firstLine="708"/>
        <w:jc w:val="both"/>
        <w:rPr>
          <w:sz w:val="24"/>
          <w:szCs w:val="24"/>
        </w:rPr>
      </w:pPr>
      <w:r w:rsidRPr="00C25AAB">
        <w:rPr>
          <w:sz w:val="24"/>
          <w:szCs w:val="24"/>
        </w:rPr>
        <w:t>—распознавать и употребл</w:t>
      </w:r>
      <w:r>
        <w:rPr>
          <w:sz w:val="24"/>
          <w:szCs w:val="24"/>
        </w:rPr>
        <w:t xml:space="preserve">ять в устной и письменной речи </w:t>
      </w:r>
      <w:r w:rsidRPr="00C25AAB">
        <w:rPr>
          <w:sz w:val="24"/>
          <w:szCs w:val="24"/>
        </w:rPr>
        <w:t>не менее 500 лексических е</w:t>
      </w:r>
      <w:r>
        <w:rPr>
          <w:sz w:val="24"/>
          <w:szCs w:val="24"/>
        </w:rPr>
        <w:t>диниц (слов, словосочетаний, ре</w:t>
      </w:r>
      <w:r w:rsidRPr="00C25AAB">
        <w:rPr>
          <w:sz w:val="24"/>
          <w:szCs w:val="24"/>
        </w:rPr>
        <w:t>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C25AAB" w:rsidRPr="00C25AAB" w:rsidRDefault="00C25AAB" w:rsidP="002A2122">
      <w:pPr>
        <w:pStyle w:val="a6"/>
        <w:ind w:left="0" w:firstLine="708"/>
        <w:jc w:val="both"/>
        <w:rPr>
          <w:sz w:val="24"/>
          <w:szCs w:val="24"/>
        </w:rPr>
      </w:pPr>
      <w:r w:rsidRPr="00C25AAB">
        <w:rPr>
          <w:sz w:val="24"/>
          <w:szCs w:val="24"/>
        </w:rPr>
        <w:t>—распознавать и употребл</w:t>
      </w:r>
      <w:r>
        <w:rPr>
          <w:sz w:val="24"/>
          <w:szCs w:val="24"/>
        </w:rPr>
        <w:t xml:space="preserve">ять в устной и письменной речи </w:t>
      </w:r>
      <w:r w:rsidRPr="00C25AAB">
        <w:rPr>
          <w:sz w:val="24"/>
          <w:szCs w:val="24"/>
        </w:rPr>
        <w:t>родственные слова, обра</w:t>
      </w:r>
      <w:r>
        <w:rPr>
          <w:sz w:val="24"/>
          <w:szCs w:val="24"/>
        </w:rPr>
        <w:t>зованные с использованием аффик</w:t>
      </w:r>
      <w:r w:rsidRPr="00C25AAB">
        <w:rPr>
          <w:sz w:val="24"/>
          <w:szCs w:val="24"/>
        </w:rPr>
        <w:t>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C25AAB" w:rsidRPr="00C25AAB" w:rsidRDefault="00C25AAB" w:rsidP="002A2122">
      <w:pPr>
        <w:pStyle w:val="a6"/>
        <w:ind w:left="0" w:firstLine="708"/>
        <w:jc w:val="both"/>
        <w:rPr>
          <w:b/>
          <w:i/>
          <w:sz w:val="24"/>
          <w:szCs w:val="24"/>
        </w:rPr>
      </w:pPr>
      <w:r w:rsidRPr="00C25AAB">
        <w:rPr>
          <w:b/>
          <w:i/>
          <w:sz w:val="24"/>
          <w:szCs w:val="24"/>
        </w:rPr>
        <w:t>Грамматическая сторона речи</w:t>
      </w:r>
    </w:p>
    <w:p w:rsidR="00C25AAB" w:rsidRPr="00C25AAB" w:rsidRDefault="00C25AAB" w:rsidP="002A2122">
      <w:pPr>
        <w:pStyle w:val="a6"/>
        <w:ind w:left="0" w:firstLine="708"/>
        <w:jc w:val="both"/>
        <w:rPr>
          <w:sz w:val="24"/>
          <w:szCs w:val="24"/>
        </w:rPr>
      </w:pPr>
      <w:r w:rsidRPr="00C25AAB">
        <w:rPr>
          <w:sz w:val="24"/>
          <w:szCs w:val="24"/>
        </w:rPr>
        <w:t>—распознавать в письме</w:t>
      </w:r>
      <w:r>
        <w:rPr>
          <w:sz w:val="24"/>
          <w:szCs w:val="24"/>
        </w:rPr>
        <w:t>нном и звучащем тексте и употре</w:t>
      </w:r>
      <w:r w:rsidRPr="00C25AAB">
        <w:rPr>
          <w:sz w:val="24"/>
          <w:szCs w:val="24"/>
        </w:rPr>
        <w:t>блять в устной и письм</w:t>
      </w:r>
      <w:r>
        <w:rPr>
          <w:sz w:val="24"/>
          <w:szCs w:val="24"/>
        </w:rPr>
        <w:t xml:space="preserve">енной </w:t>
      </w:r>
      <w:proofErr w:type="gramStart"/>
      <w:r>
        <w:rPr>
          <w:sz w:val="24"/>
          <w:szCs w:val="24"/>
        </w:rPr>
        <w:t>речи</w:t>
      </w:r>
      <w:proofErr w:type="gramEnd"/>
      <w:r>
        <w:rPr>
          <w:sz w:val="24"/>
          <w:szCs w:val="24"/>
        </w:rPr>
        <w:t xml:space="preserve"> изученные синтаксиче</w:t>
      </w:r>
      <w:r w:rsidRPr="00C25AAB">
        <w:rPr>
          <w:sz w:val="24"/>
          <w:szCs w:val="24"/>
        </w:rPr>
        <w:t>ские конструкции и м</w:t>
      </w:r>
      <w:r>
        <w:rPr>
          <w:sz w:val="24"/>
          <w:szCs w:val="24"/>
        </w:rPr>
        <w:t xml:space="preserve">орфологические формы немецкого </w:t>
      </w:r>
      <w:r w:rsidRPr="00C25AAB">
        <w:rPr>
          <w:sz w:val="24"/>
          <w:szCs w:val="24"/>
        </w:rPr>
        <w:t>языка:</w:t>
      </w:r>
    </w:p>
    <w:p w:rsidR="00C25AAB" w:rsidRPr="00C25AAB" w:rsidRDefault="00C25AAB" w:rsidP="002A2122">
      <w:pPr>
        <w:pStyle w:val="a6"/>
        <w:numPr>
          <w:ilvl w:val="0"/>
          <w:numId w:val="59"/>
        </w:numPr>
        <w:ind w:left="426"/>
        <w:jc w:val="both"/>
        <w:rPr>
          <w:sz w:val="24"/>
          <w:szCs w:val="24"/>
        </w:rPr>
      </w:pPr>
      <w:r w:rsidRPr="00C25AAB">
        <w:rPr>
          <w:sz w:val="24"/>
          <w:szCs w:val="24"/>
        </w:rPr>
        <w:t>простые предложения с однородными членами (союз oder);</w:t>
      </w:r>
    </w:p>
    <w:p w:rsidR="00C25AAB" w:rsidRPr="00C25AAB" w:rsidRDefault="00C25AAB" w:rsidP="002A2122">
      <w:pPr>
        <w:pStyle w:val="a6"/>
        <w:numPr>
          <w:ilvl w:val="0"/>
          <w:numId w:val="59"/>
        </w:numPr>
        <w:ind w:left="426"/>
        <w:jc w:val="both"/>
        <w:rPr>
          <w:sz w:val="24"/>
          <w:szCs w:val="24"/>
        </w:rPr>
      </w:pPr>
      <w:r w:rsidRPr="00C25AAB">
        <w:rPr>
          <w:sz w:val="24"/>
          <w:szCs w:val="24"/>
        </w:rPr>
        <w:t>сложносочинённые предложения с сочинительными союзами und, aber, oder, denn;</w:t>
      </w:r>
    </w:p>
    <w:p w:rsidR="00C25AAB" w:rsidRPr="00C25AAB" w:rsidRDefault="00C25AAB" w:rsidP="002A2122">
      <w:pPr>
        <w:pStyle w:val="a6"/>
        <w:numPr>
          <w:ilvl w:val="0"/>
          <w:numId w:val="59"/>
        </w:numPr>
        <w:ind w:left="426"/>
        <w:jc w:val="both"/>
        <w:rPr>
          <w:sz w:val="24"/>
          <w:szCs w:val="24"/>
        </w:rPr>
      </w:pPr>
      <w:r w:rsidRPr="00C25AAB">
        <w:rPr>
          <w:sz w:val="24"/>
          <w:szCs w:val="24"/>
        </w:rPr>
        <w:t xml:space="preserve">модальный глагол wollen (в Präsens); </w:t>
      </w:r>
    </w:p>
    <w:p w:rsidR="00C25AAB" w:rsidRPr="00C25AAB" w:rsidRDefault="00C25AAB" w:rsidP="002A2122">
      <w:pPr>
        <w:pStyle w:val="a6"/>
        <w:numPr>
          <w:ilvl w:val="0"/>
          <w:numId w:val="59"/>
        </w:numPr>
        <w:ind w:left="426"/>
        <w:jc w:val="both"/>
        <w:rPr>
          <w:sz w:val="24"/>
          <w:szCs w:val="24"/>
        </w:rPr>
      </w:pPr>
      <w:r w:rsidRPr="00C25AAB">
        <w:rPr>
          <w:sz w:val="24"/>
          <w:szCs w:val="24"/>
        </w:rPr>
        <w:t>прилагательные в положительной, сравнительной и превосходной степенях сравнения;</w:t>
      </w:r>
    </w:p>
    <w:p w:rsidR="00C25AAB" w:rsidRPr="00C25AAB" w:rsidRDefault="00C25AAB" w:rsidP="002A2122">
      <w:pPr>
        <w:pStyle w:val="a6"/>
        <w:numPr>
          <w:ilvl w:val="0"/>
          <w:numId w:val="59"/>
        </w:numPr>
        <w:ind w:left="426"/>
        <w:jc w:val="both"/>
        <w:rPr>
          <w:sz w:val="24"/>
          <w:szCs w:val="24"/>
        </w:rPr>
      </w:pPr>
      <w:r w:rsidRPr="00C25AAB">
        <w:rPr>
          <w:sz w:val="24"/>
          <w:szCs w:val="24"/>
        </w:rPr>
        <w:t>личные местоимения в винительном и дательном падежах (в  некоторых речевых образцах);</w:t>
      </w:r>
    </w:p>
    <w:p w:rsidR="00C25AAB" w:rsidRPr="00C25AAB" w:rsidRDefault="00C25AAB" w:rsidP="002A2122">
      <w:pPr>
        <w:pStyle w:val="a6"/>
        <w:numPr>
          <w:ilvl w:val="0"/>
          <w:numId w:val="59"/>
        </w:numPr>
        <w:ind w:left="426"/>
        <w:jc w:val="both"/>
        <w:rPr>
          <w:sz w:val="24"/>
          <w:szCs w:val="24"/>
        </w:rPr>
      </w:pPr>
      <w:r w:rsidRPr="00C25AAB">
        <w:rPr>
          <w:sz w:val="24"/>
          <w:szCs w:val="24"/>
        </w:rPr>
        <w:t>указательные местоимения dieser, dieses, diese;</w:t>
      </w:r>
    </w:p>
    <w:p w:rsidR="00C25AAB" w:rsidRPr="00C25AAB" w:rsidRDefault="00C25AAB" w:rsidP="002A2122">
      <w:pPr>
        <w:pStyle w:val="a6"/>
        <w:numPr>
          <w:ilvl w:val="0"/>
          <w:numId w:val="59"/>
        </w:numPr>
        <w:ind w:left="426"/>
        <w:jc w:val="both"/>
        <w:rPr>
          <w:sz w:val="24"/>
          <w:szCs w:val="24"/>
        </w:rPr>
      </w:pPr>
      <w:r w:rsidRPr="00C25AAB">
        <w:rPr>
          <w:sz w:val="24"/>
          <w:szCs w:val="24"/>
        </w:rPr>
        <w:lastRenderedPageBreak/>
        <w:t>количественные (до 100) и порядковые (до 31) числительные;</w:t>
      </w:r>
    </w:p>
    <w:p w:rsidR="00C25AAB" w:rsidRPr="00C25AAB" w:rsidRDefault="00C25AAB" w:rsidP="002A2122">
      <w:pPr>
        <w:pStyle w:val="a6"/>
        <w:numPr>
          <w:ilvl w:val="0"/>
          <w:numId w:val="59"/>
        </w:numPr>
        <w:ind w:left="426"/>
        <w:jc w:val="both"/>
        <w:rPr>
          <w:sz w:val="24"/>
          <w:szCs w:val="24"/>
        </w:rPr>
      </w:pPr>
      <w:r w:rsidRPr="00C25AAB">
        <w:rPr>
          <w:sz w:val="24"/>
          <w:szCs w:val="24"/>
        </w:rPr>
        <w:t>предлоги für, mit, um (в некоторых речевых образцах).</w:t>
      </w:r>
    </w:p>
    <w:p w:rsidR="00C25AAB" w:rsidRPr="00C25AAB" w:rsidRDefault="00C25AAB" w:rsidP="002A2122">
      <w:pPr>
        <w:pStyle w:val="a6"/>
        <w:ind w:left="0" w:firstLine="708"/>
        <w:jc w:val="both"/>
        <w:rPr>
          <w:b/>
          <w:sz w:val="24"/>
          <w:szCs w:val="24"/>
        </w:rPr>
      </w:pPr>
      <w:r w:rsidRPr="00C25AAB">
        <w:rPr>
          <w:b/>
          <w:sz w:val="24"/>
          <w:szCs w:val="24"/>
        </w:rPr>
        <w:t>Социокультурные знания и умения</w:t>
      </w:r>
    </w:p>
    <w:p w:rsidR="00C25AAB" w:rsidRPr="00C25AAB" w:rsidRDefault="00C25AAB" w:rsidP="002A2122">
      <w:pPr>
        <w:pStyle w:val="a6"/>
        <w:ind w:left="0" w:firstLine="708"/>
        <w:jc w:val="both"/>
        <w:rPr>
          <w:sz w:val="24"/>
          <w:szCs w:val="24"/>
        </w:rPr>
      </w:pPr>
      <w:r w:rsidRPr="00C25AAB">
        <w:rPr>
          <w:sz w:val="24"/>
          <w:szCs w:val="24"/>
        </w:rPr>
        <w:t xml:space="preserve">—использовать некоторые </w:t>
      </w:r>
      <w:r>
        <w:rPr>
          <w:sz w:val="24"/>
          <w:szCs w:val="24"/>
        </w:rPr>
        <w:t>социокультурные элементы речево</w:t>
      </w:r>
      <w:r w:rsidRPr="00C25AAB">
        <w:rPr>
          <w:sz w:val="24"/>
          <w:szCs w:val="24"/>
        </w:rPr>
        <w:t>го поведенческого этикета,</w:t>
      </w:r>
      <w:r>
        <w:rPr>
          <w:sz w:val="24"/>
          <w:szCs w:val="24"/>
        </w:rPr>
        <w:t xml:space="preserve"> принятого в стране/странах изу</w:t>
      </w:r>
      <w:r w:rsidRPr="00C25AAB">
        <w:rPr>
          <w:sz w:val="24"/>
          <w:szCs w:val="24"/>
        </w:rPr>
        <w:t>чаемого языка, в различных</w:t>
      </w:r>
      <w:r>
        <w:rPr>
          <w:sz w:val="24"/>
          <w:szCs w:val="24"/>
        </w:rPr>
        <w:t xml:space="preserve"> ситуациях общения: привет</w:t>
      </w:r>
      <w:r w:rsidRPr="00C25AAB">
        <w:rPr>
          <w:sz w:val="24"/>
          <w:szCs w:val="24"/>
        </w:rPr>
        <w:t>ствие, знакомство, выраж</w:t>
      </w:r>
      <w:r>
        <w:rPr>
          <w:sz w:val="24"/>
          <w:szCs w:val="24"/>
        </w:rPr>
        <w:t xml:space="preserve">ение благодарности, извинение, </w:t>
      </w:r>
      <w:r w:rsidRPr="00C25AAB">
        <w:rPr>
          <w:sz w:val="24"/>
          <w:szCs w:val="24"/>
        </w:rPr>
        <w:t>поздравление, разговор по телефону);</w:t>
      </w:r>
    </w:p>
    <w:p w:rsidR="00C25AAB" w:rsidRPr="00C25AAB" w:rsidRDefault="00C25AAB" w:rsidP="002A2122">
      <w:pPr>
        <w:pStyle w:val="a6"/>
        <w:ind w:left="0" w:firstLine="708"/>
        <w:jc w:val="both"/>
        <w:rPr>
          <w:sz w:val="24"/>
          <w:szCs w:val="24"/>
        </w:rPr>
      </w:pPr>
      <w:r w:rsidRPr="00C25AAB">
        <w:rPr>
          <w:sz w:val="24"/>
          <w:szCs w:val="24"/>
        </w:rPr>
        <w:t>—кратко рассказывать о Р</w:t>
      </w:r>
      <w:r>
        <w:rPr>
          <w:sz w:val="24"/>
          <w:szCs w:val="24"/>
        </w:rPr>
        <w:t>оссии и стране/странах изучаемо</w:t>
      </w:r>
      <w:r w:rsidRPr="00C25AAB">
        <w:rPr>
          <w:sz w:val="24"/>
          <w:szCs w:val="24"/>
        </w:rPr>
        <w:t>го языка.</w:t>
      </w:r>
    </w:p>
    <w:p w:rsidR="00C25AAB" w:rsidRDefault="00C25AAB" w:rsidP="002A2122">
      <w:pPr>
        <w:pStyle w:val="a6"/>
        <w:ind w:left="0" w:firstLine="708"/>
        <w:jc w:val="both"/>
        <w:rPr>
          <w:sz w:val="24"/>
          <w:szCs w:val="24"/>
        </w:rPr>
      </w:pPr>
      <w:r w:rsidRPr="00C25AAB">
        <w:rPr>
          <w:sz w:val="24"/>
          <w:szCs w:val="24"/>
        </w:rPr>
        <w:t xml:space="preserve">—использовать двуязычные </w:t>
      </w:r>
      <w:r>
        <w:rPr>
          <w:sz w:val="24"/>
          <w:szCs w:val="24"/>
        </w:rPr>
        <w:t xml:space="preserve">словари, словари в картинках и </w:t>
      </w:r>
      <w:r w:rsidRPr="00C25AAB">
        <w:rPr>
          <w:sz w:val="24"/>
          <w:szCs w:val="24"/>
        </w:rPr>
        <w:t>другие справочные матери</w:t>
      </w:r>
      <w:r>
        <w:rPr>
          <w:sz w:val="24"/>
          <w:szCs w:val="24"/>
        </w:rPr>
        <w:t>алы, включая ресурсы сети Интер</w:t>
      </w:r>
      <w:r w:rsidR="00C1325F">
        <w:rPr>
          <w:sz w:val="24"/>
          <w:szCs w:val="24"/>
        </w:rPr>
        <w:t>нет.</w:t>
      </w:r>
    </w:p>
    <w:p w:rsidR="00C1325F" w:rsidRPr="00C25AAB" w:rsidRDefault="00C1325F" w:rsidP="002A2122">
      <w:pPr>
        <w:pStyle w:val="a6"/>
        <w:ind w:left="0" w:firstLine="708"/>
        <w:jc w:val="both"/>
        <w:rPr>
          <w:sz w:val="24"/>
          <w:szCs w:val="24"/>
        </w:rPr>
      </w:pPr>
    </w:p>
    <w:p w:rsidR="00C1325F" w:rsidRPr="00C1325F" w:rsidRDefault="00C1325F" w:rsidP="002A2122">
      <w:pPr>
        <w:jc w:val="center"/>
        <w:outlineLvl w:val="0"/>
        <w:rPr>
          <w:b/>
          <w:bCs/>
          <w:sz w:val="24"/>
          <w:szCs w:val="24"/>
        </w:rPr>
      </w:pPr>
      <w:r w:rsidRPr="00C1325F">
        <w:rPr>
          <w:b/>
          <w:bCs/>
          <w:sz w:val="24"/>
          <w:szCs w:val="24"/>
        </w:rPr>
        <w:t>РОДНОЙ</w:t>
      </w:r>
      <w:r w:rsidRPr="00C1325F">
        <w:rPr>
          <w:b/>
          <w:bCs/>
          <w:spacing w:val="-6"/>
          <w:sz w:val="24"/>
          <w:szCs w:val="24"/>
        </w:rPr>
        <w:t xml:space="preserve"> </w:t>
      </w:r>
      <w:r w:rsidRPr="00C1325F">
        <w:rPr>
          <w:b/>
          <w:bCs/>
          <w:sz w:val="24"/>
          <w:szCs w:val="24"/>
        </w:rPr>
        <w:t>ЯЗЫК</w:t>
      </w:r>
      <w:r w:rsidRPr="00C1325F">
        <w:rPr>
          <w:b/>
          <w:bCs/>
          <w:spacing w:val="-3"/>
          <w:sz w:val="24"/>
          <w:szCs w:val="24"/>
        </w:rPr>
        <w:t xml:space="preserve"> </w:t>
      </w:r>
      <w:r w:rsidRPr="00C1325F">
        <w:rPr>
          <w:b/>
          <w:bCs/>
          <w:sz w:val="24"/>
          <w:szCs w:val="24"/>
        </w:rPr>
        <w:t>(РУССКИЙ)</w:t>
      </w:r>
    </w:p>
    <w:p w:rsidR="00C1325F" w:rsidRPr="00C1325F" w:rsidRDefault="00C1325F" w:rsidP="002A2122">
      <w:pPr>
        <w:jc w:val="center"/>
        <w:rPr>
          <w:b/>
          <w:sz w:val="24"/>
          <w:szCs w:val="24"/>
        </w:rPr>
      </w:pPr>
    </w:p>
    <w:p w:rsidR="00C1325F" w:rsidRPr="00C1325F" w:rsidRDefault="00C1325F" w:rsidP="002A2122">
      <w:pPr>
        <w:jc w:val="center"/>
        <w:rPr>
          <w:b/>
          <w:sz w:val="24"/>
        </w:rPr>
      </w:pPr>
      <w:r w:rsidRPr="00C1325F">
        <w:rPr>
          <w:b/>
          <w:sz w:val="24"/>
        </w:rPr>
        <w:t>ПОЯСНИТЕЛЬНАЯ</w:t>
      </w:r>
      <w:r w:rsidRPr="00C1325F">
        <w:rPr>
          <w:b/>
          <w:spacing w:val="-6"/>
          <w:sz w:val="24"/>
        </w:rPr>
        <w:t xml:space="preserve"> </w:t>
      </w:r>
      <w:r w:rsidRPr="00C1325F">
        <w:rPr>
          <w:b/>
          <w:sz w:val="24"/>
        </w:rPr>
        <w:t>ЗАПИСКА</w:t>
      </w:r>
    </w:p>
    <w:p w:rsidR="00C1325F" w:rsidRPr="00C1325F" w:rsidRDefault="00C1325F" w:rsidP="002A2122">
      <w:pPr>
        <w:ind w:firstLine="708"/>
        <w:jc w:val="both"/>
        <w:rPr>
          <w:sz w:val="24"/>
          <w:szCs w:val="24"/>
        </w:rPr>
      </w:pPr>
      <w:r w:rsidRPr="00C1325F">
        <w:rPr>
          <w:sz w:val="24"/>
          <w:szCs w:val="24"/>
        </w:rPr>
        <w:t>Программа</w:t>
      </w:r>
      <w:r w:rsidRPr="00C1325F">
        <w:rPr>
          <w:spacing w:val="10"/>
          <w:sz w:val="24"/>
          <w:szCs w:val="24"/>
        </w:rPr>
        <w:t xml:space="preserve"> </w:t>
      </w:r>
      <w:r w:rsidRPr="00C1325F">
        <w:rPr>
          <w:sz w:val="24"/>
          <w:szCs w:val="24"/>
        </w:rPr>
        <w:t>по</w:t>
      </w:r>
      <w:r w:rsidRPr="00C1325F">
        <w:rPr>
          <w:spacing w:val="74"/>
          <w:sz w:val="24"/>
          <w:szCs w:val="24"/>
        </w:rPr>
        <w:t xml:space="preserve"> </w:t>
      </w:r>
      <w:r w:rsidRPr="00C1325F">
        <w:rPr>
          <w:sz w:val="24"/>
          <w:szCs w:val="24"/>
        </w:rPr>
        <w:t>учебному</w:t>
      </w:r>
      <w:r w:rsidRPr="00C1325F">
        <w:rPr>
          <w:spacing w:val="64"/>
          <w:sz w:val="24"/>
          <w:szCs w:val="24"/>
        </w:rPr>
        <w:t xml:space="preserve"> </w:t>
      </w:r>
      <w:r w:rsidRPr="00C1325F">
        <w:rPr>
          <w:sz w:val="24"/>
          <w:szCs w:val="24"/>
        </w:rPr>
        <w:t>предмету</w:t>
      </w:r>
      <w:r w:rsidRPr="00C1325F">
        <w:rPr>
          <w:spacing w:val="73"/>
          <w:sz w:val="24"/>
          <w:szCs w:val="24"/>
        </w:rPr>
        <w:t xml:space="preserve"> </w:t>
      </w:r>
      <w:r w:rsidRPr="00C1325F">
        <w:rPr>
          <w:sz w:val="24"/>
          <w:szCs w:val="24"/>
        </w:rPr>
        <w:t>«Родной</w:t>
      </w:r>
      <w:r w:rsidRPr="00C1325F">
        <w:rPr>
          <w:spacing w:val="70"/>
          <w:sz w:val="24"/>
          <w:szCs w:val="24"/>
        </w:rPr>
        <w:t xml:space="preserve"> </w:t>
      </w:r>
      <w:r w:rsidRPr="00C1325F">
        <w:rPr>
          <w:sz w:val="24"/>
          <w:szCs w:val="24"/>
        </w:rPr>
        <w:t>язык</w:t>
      </w:r>
      <w:r w:rsidRPr="00C1325F">
        <w:rPr>
          <w:spacing w:val="71"/>
          <w:sz w:val="24"/>
          <w:szCs w:val="24"/>
        </w:rPr>
        <w:t xml:space="preserve"> </w:t>
      </w:r>
      <w:r w:rsidRPr="00C1325F">
        <w:rPr>
          <w:sz w:val="24"/>
          <w:szCs w:val="24"/>
        </w:rPr>
        <w:t>(русский)»</w:t>
      </w:r>
      <w:r w:rsidRPr="00C1325F">
        <w:rPr>
          <w:spacing w:val="64"/>
          <w:sz w:val="24"/>
          <w:szCs w:val="24"/>
        </w:rPr>
        <w:t xml:space="preserve"> </w:t>
      </w:r>
      <w:r w:rsidRPr="00C1325F">
        <w:rPr>
          <w:sz w:val="24"/>
          <w:szCs w:val="24"/>
        </w:rPr>
        <w:t>(предметная</w:t>
      </w:r>
      <w:r w:rsidRPr="00C1325F">
        <w:rPr>
          <w:spacing w:val="69"/>
          <w:sz w:val="24"/>
          <w:szCs w:val="24"/>
        </w:rPr>
        <w:t xml:space="preserve"> </w:t>
      </w:r>
      <w:r w:rsidRPr="00C1325F">
        <w:rPr>
          <w:sz w:val="24"/>
          <w:szCs w:val="24"/>
        </w:rPr>
        <w:t>область</w:t>
      </w:r>
      <w:r>
        <w:rPr>
          <w:sz w:val="24"/>
          <w:szCs w:val="24"/>
        </w:rPr>
        <w:t xml:space="preserve"> </w:t>
      </w:r>
      <w:r w:rsidRPr="00C1325F">
        <w:rPr>
          <w:sz w:val="24"/>
          <w:szCs w:val="24"/>
        </w:rPr>
        <w:t>«Родной язык и литературное чтение на родном языке») включает пояснительную записку,</w:t>
      </w:r>
      <w:r w:rsidRPr="00C1325F">
        <w:rPr>
          <w:spacing w:val="1"/>
          <w:sz w:val="24"/>
          <w:szCs w:val="24"/>
        </w:rPr>
        <w:t xml:space="preserve"> </w:t>
      </w:r>
      <w:r w:rsidRPr="00C1325F">
        <w:rPr>
          <w:sz w:val="24"/>
          <w:szCs w:val="24"/>
        </w:rPr>
        <w:t>содержание</w:t>
      </w:r>
      <w:r w:rsidRPr="00C1325F">
        <w:rPr>
          <w:spacing w:val="1"/>
          <w:sz w:val="24"/>
          <w:szCs w:val="24"/>
        </w:rPr>
        <w:t xml:space="preserve"> </w:t>
      </w:r>
      <w:r w:rsidRPr="00C1325F">
        <w:rPr>
          <w:sz w:val="24"/>
          <w:szCs w:val="24"/>
        </w:rPr>
        <w:t>обучения,</w:t>
      </w:r>
      <w:r w:rsidRPr="00C1325F">
        <w:rPr>
          <w:spacing w:val="1"/>
          <w:sz w:val="24"/>
          <w:szCs w:val="24"/>
        </w:rPr>
        <w:t xml:space="preserve"> </w:t>
      </w:r>
      <w:r w:rsidRPr="00C1325F">
        <w:rPr>
          <w:sz w:val="24"/>
          <w:szCs w:val="24"/>
        </w:rPr>
        <w:t>планируемые</w:t>
      </w:r>
      <w:r w:rsidRPr="00C1325F">
        <w:rPr>
          <w:spacing w:val="1"/>
          <w:sz w:val="24"/>
          <w:szCs w:val="24"/>
        </w:rPr>
        <w:t xml:space="preserve"> </w:t>
      </w:r>
      <w:r w:rsidRPr="00C1325F">
        <w:rPr>
          <w:sz w:val="24"/>
          <w:szCs w:val="24"/>
        </w:rPr>
        <w:t>результаты</w:t>
      </w:r>
      <w:r w:rsidRPr="00C1325F">
        <w:rPr>
          <w:spacing w:val="1"/>
          <w:sz w:val="24"/>
          <w:szCs w:val="24"/>
        </w:rPr>
        <w:t xml:space="preserve"> </w:t>
      </w:r>
      <w:r w:rsidRPr="00C1325F">
        <w:rPr>
          <w:sz w:val="24"/>
          <w:szCs w:val="24"/>
        </w:rPr>
        <w:t>освоения</w:t>
      </w:r>
      <w:r w:rsidRPr="00C1325F">
        <w:rPr>
          <w:spacing w:val="1"/>
          <w:sz w:val="24"/>
          <w:szCs w:val="24"/>
        </w:rPr>
        <w:t xml:space="preserve"> </w:t>
      </w:r>
      <w:r w:rsidRPr="00C1325F">
        <w:rPr>
          <w:sz w:val="24"/>
          <w:szCs w:val="24"/>
        </w:rPr>
        <w:t>программы</w:t>
      </w:r>
      <w:r w:rsidRPr="00C1325F">
        <w:rPr>
          <w:spacing w:val="1"/>
          <w:sz w:val="24"/>
          <w:szCs w:val="24"/>
        </w:rPr>
        <w:t xml:space="preserve"> </w:t>
      </w:r>
      <w:r w:rsidRPr="00C1325F">
        <w:rPr>
          <w:sz w:val="24"/>
          <w:szCs w:val="24"/>
        </w:rPr>
        <w:t>учебного</w:t>
      </w:r>
      <w:r w:rsidRPr="00C1325F">
        <w:rPr>
          <w:spacing w:val="1"/>
          <w:sz w:val="24"/>
          <w:szCs w:val="24"/>
        </w:rPr>
        <w:t xml:space="preserve"> </w:t>
      </w:r>
      <w:r w:rsidRPr="00C1325F">
        <w:rPr>
          <w:sz w:val="24"/>
          <w:szCs w:val="24"/>
        </w:rPr>
        <w:t>предмета,</w:t>
      </w:r>
      <w:r w:rsidRPr="00C1325F">
        <w:rPr>
          <w:spacing w:val="-57"/>
          <w:sz w:val="24"/>
          <w:szCs w:val="24"/>
        </w:rPr>
        <w:t xml:space="preserve"> </w:t>
      </w:r>
      <w:r w:rsidRPr="00C1325F">
        <w:rPr>
          <w:sz w:val="24"/>
          <w:szCs w:val="24"/>
        </w:rPr>
        <w:t>тематическое</w:t>
      </w:r>
      <w:r w:rsidRPr="00C1325F">
        <w:rPr>
          <w:spacing w:val="-2"/>
          <w:sz w:val="24"/>
          <w:szCs w:val="24"/>
        </w:rPr>
        <w:t xml:space="preserve"> </w:t>
      </w:r>
      <w:r w:rsidRPr="00C1325F">
        <w:rPr>
          <w:sz w:val="24"/>
          <w:szCs w:val="24"/>
        </w:rPr>
        <w:t>планирование.</w:t>
      </w:r>
    </w:p>
    <w:p w:rsidR="00C1325F" w:rsidRPr="00C1325F" w:rsidRDefault="00C1325F" w:rsidP="002A2122">
      <w:pPr>
        <w:ind w:firstLine="707"/>
        <w:jc w:val="both"/>
        <w:rPr>
          <w:sz w:val="24"/>
          <w:szCs w:val="24"/>
        </w:rPr>
      </w:pPr>
      <w:r w:rsidRPr="00C1325F">
        <w:rPr>
          <w:sz w:val="24"/>
          <w:szCs w:val="24"/>
        </w:rPr>
        <w:t>Пояснительная записка отражает общие цели и задачи изучения русского родного</w:t>
      </w:r>
      <w:r w:rsidRPr="00C1325F">
        <w:rPr>
          <w:spacing w:val="1"/>
          <w:sz w:val="24"/>
          <w:szCs w:val="24"/>
        </w:rPr>
        <w:t xml:space="preserve"> </w:t>
      </w:r>
      <w:r w:rsidRPr="00C1325F">
        <w:rPr>
          <w:sz w:val="24"/>
          <w:szCs w:val="24"/>
        </w:rPr>
        <w:t>языка, а также подходы к отбору содержания, характеристику основных содержательных</w:t>
      </w:r>
      <w:r w:rsidRPr="00C1325F">
        <w:rPr>
          <w:spacing w:val="1"/>
          <w:sz w:val="24"/>
          <w:szCs w:val="24"/>
        </w:rPr>
        <w:t xml:space="preserve"> </w:t>
      </w:r>
      <w:r w:rsidRPr="00C1325F">
        <w:rPr>
          <w:sz w:val="24"/>
          <w:szCs w:val="24"/>
        </w:rPr>
        <w:t>линий,</w:t>
      </w:r>
      <w:r w:rsidRPr="00C1325F">
        <w:rPr>
          <w:spacing w:val="-1"/>
          <w:sz w:val="24"/>
          <w:szCs w:val="24"/>
        </w:rPr>
        <w:t xml:space="preserve"> </w:t>
      </w:r>
      <w:r w:rsidRPr="00C1325F">
        <w:rPr>
          <w:sz w:val="24"/>
          <w:szCs w:val="24"/>
        </w:rPr>
        <w:t>место</w:t>
      </w:r>
      <w:r w:rsidRPr="00C1325F">
        <w:rPr>
          <w:spacing w:val="1"/>
          <w:sz w:val="24"/>
          <w:szCs w:val="24"/>
        </w:rPr>
        <w:t xml:space="preserve"> </w:t>
      </w:r>
      <w:r w:rsidRPr="00C1325F">
        <w:rPr>
          <w:sz w:val="24"/>
          <w:szCs w:val="24"/>
        </w:rPr>
        <w:t>учебного</w:t>
      </w:r>
      <w:r w:rsidRPr="00C1325F">
        <w:rPr>
          <w:spacing w:val="1"/>
          <w:sz w:val="24"/>
          <w:szCs w:val="24"/>
        </w:rPr>
        <w:t xml:space="preserve"> </w:t>
      </w:r>
      <w:r w:rsidRPr="00C1325F">
        <w:rPr>
          <w:sz w:val="24"/>
          <w:szCs w:val="24"/>
        </w:rPr>
        <w:t>предмета</w:t>
      </w:r>
      <w:r w:rsidRPr="00C1325F">
        <w:rPr>
          <w:spacing w:val="3"/>
          <w:sz w:val="24"/>
          <w:szCs w:val="24"/>
        </w:rPr>
        <w:t xml:space="preserve"> </w:t>
      </w:r>
      <w:r w:rsidRPr="00C1325F">
        <w:rPr>
          <w:sz w:val="24"/>
          <w:szCs w:val="24"/>
        </w:rPr>
        <w:t>«Родной</w:t>
      </w:r>
      <w:r w:rsidRPr="00C1325F">
        <w:rPr>
          <w:spacing w:val="-1"/>
          <w:sz w:val="24"/>
          <w:szCs w:val="24"/>
        </w:rPr>
        <w:t xml:space="preserve"> </w:t>
      </w:r>
      <w:r w:rsidRPr="00C1325F">
        <w:rPr>
          <w:sz w:val="24"/>
          <w:szCs w:val="24"/>
        </w:rPr>
        <w:t>язык</w:t>
      </w:r>
      <w:r w:rsidRPr="00C1325F">
        <w:rPr>
          <w:spacing w:val="-3"/>
          <w:sz w:val="24"/>
          <w:szCs w:val="24"/>
        </w:rPr>
        <w:t xml:space="preserve"> </w:t>
      </w:r>
      <w:r w:rsidRPr="00C1325F">
        <w:rPr>
          <w:sz w:val="24"/>
          <w:szCs w:val="24"/>
        </w:rPr>
        <w:t>(русский)»</w:t>
      </w:r>
      <w:r w:rsidRPr="00C1325F">
        <w:rPr>
          <w:spacing w:val="-8"/>
          <w:sz w:val="24"/>
          <w:szCs w:val="24"/>
        </w:rPr>
        <w:t xml:space="preserve"> </w:t>
      </w:r>
      <w:r w:rsidRPr="00C1325F">
        <w:rPr>
          <w:sz w:val="24"/>
          <w:szCs w:val="24"/>
        </w:rPr>
        <w:t>в</w:t>
      </w:r>
      <w:r w:rsidRPr="00C1325F">
        <w:rPr>
          <w:spacing w:val="3"/>
          <w:sz w:val="24"/>
          <w:szCs w:val="24"/>
        </w:rPr>
        <w:t xml:space="preserve"> </w:t>
      </w:r>
      <w:r w:rsidRPr="00C1325F">
        <w:rPr>
          <w:sz w:val="24"/>
          <w:szCs w:val="24"/>
        </w:rPr>
        <w:t>учебном плане.</w:t>
      </w:r>
    </w:p>
    <w:p w:rsidR="00C1325F" w:rsidRPr="00C1325F" w:rsidRDefault="00C1325F" w:rsidP="002A2122">
      <w:pPr>
        <w:ind w:firstLine="707"/>
        <w:jc w:val="both"/>
        <w:rPr>
          <w:sz w:val="24"/>
          <w:szCs w:val="24"/>
        </w:rPr>
      </w:pPr>
      <w:r w:rsidRPr="00C1325F">
        <w:rPr>
          <w:sz w:val="24"/>
          <w:szCs w:val="24"/>
        </w:rPr>
        <w:t>Программа определяет содержание учебного предмета по годам обучения, основные</w:t>
      </w:r>
      <w:r w:rsidRPr="00C1325F">
        <w:rPr>
          <w:spacing w:val="1"/>
          <w:sz w:val="24"/>
          <w:szCs w:val="24"/>
        </w:rPr>
        <w:t xml:space="preserve"> </w:t>
      </w:r>
      <w:r w:rsidRPr="00C1325F">
        <w:rPr>
          <w:sz w:val="24"/>
          <w:szCs w:val="24"/>
        </w:rPr>
        <w:t>методические</w:t>
      </w:r>
      <w:r w:rsidRPr="00C1325F">
        <w:rPr>
          <w:spacing w:val="1"/>
          <w:sz w:val="24"/>
          <w:szCs w:val="24"/>
        </w:rPr>
        <w:t xml:space="preserve"> </w:t>
      </w:r>
      <w:r w:rsidRPr="00C1325F">
        <w:rPr>
          <w:sz w:val="24"/>
          <w:szCs w:val="24"/>
        </w:rPr>
        <w:t>стратегии</w:t>
      </w:r>
      <w:r w:rsidRPr="00C1325F">
        <w:rPr>
          <w:spacing w:val="1"/>
          <w:sz w:val="24"/>
          <w:szCs w:val="24"/>
        </w:rPr>
        <w:t xml:space="preserve"> </w:t>
      </w:r>
      <w:r w:rsidRPr="00C1325F">
        <w:rPr>
          <w:sz w:val="24"/>
          <w:szCs w:val="24"/>
        </w:rPr>
        <w:t>обучения,</w:t>
      </w:r>
      <w:r w:rsidRPr="00C1325F">
        <w:rPr>
          <w:spacing w:val="1"/>
          <w:sz w:val="24"/>
          <w:szCs w:val="24"/>
        </w:rPr>
        <w:t xml:space="preserve"> </w:t>
      </w:r>
      <w:r w:rsidRPr="00C1325F">
        <w:rPr>
          <w:sz w:val="24"/>
          <w:szCs w:val="24"/>
        </w:rPr>
        <w:t>воспитания</w:t>
      </w:r>
      <w:r w:rsidRPr="00C1325F">
        <w:rPr>
          <w:spacing w:val="1"/>
          <w:sz w:val="24"/>
          <w:szCs w:val="24"/>
        </w:rPr>
        <w:t xml:space="preserve"> </w:t>
      </w:r>
      <w:r w:rsidRPr="00C1325F">
        <w:rPr>
          <w:sz w:val="24"/>
          <w:szCs w:val="24"/>
        </w:rPr>
        <w:t>и</w:t>
      </w:r>
      <w:r w:rsidRPr="00C1325F">
        <w:rPr>
          <w:spacing w:val="1"/>
          <w:sz w:val="24"/>
          <w:szCs w:val="24"/>
        </w:rPr>
        <w:t xml:space="preserve"> </w:t>
      </w:r>
      <w:proofErr w:type="gramStart"/>
      <w:r w:rsidRPr="00C1325F">
        <w:rPr>
          <w:sz w:val="24"/>
          <w:szCs w:val="24"/>
        </w:rPr>
        <w:t>развития</w:t>
      </w:r>
      <w:proofErr w:type="gramEnd"/>
      <w:r w:rsidRPr="00C1325F">
        <w:rPr>
          <w:spacing w:val="1"/>
          <w:sz w:val="24"/>
          <w:szCs w:val="24"/>
        </w:rPr>
        <w:t xml:space="preserve"> </w:t>
      </w:r>
      <w:r w:rsidRPr="00C1325F">
        <w:rPr>
          <w:sz w:val="24"/>
          <w:szCs w:val="24"/>
        </w:rPr>
        <w:t>обучающихся</w:t>
      </w:r>
      <w:r w:rsidRPr="00C1325F">
        <w:rPr>
          <w:spacing w:val="61"/>
          <w:sz w:val="24"/>
          <w:szCs w:val="24"/>
        </w:rPr>
        <w:t xml:space="preserve"> </w:t>
      </w:r>
      <w:r w:rsidRPr="00C1325F">
        <w:rPr>
          <w:sz w:val="24"/>
          <w:szCs w:val="24"/>
        </w:rPr>
        <w:t>средствами</w:t>
      </w:r>
      <w:r w:rsidRPr="00C1325F">
        <w:rPr>
          <w:spacing w:val="1"/>
          <w:sz w:val="24"/>
          <w:szCs w:val="24"/>
        </w:rPr>
        <w:t xml:space="preserve"> </w:t>
      </w:r>
      <w:r w:rsidRPr="00C1325F">
        <w:rPr>
          <w:sz w:val="24"/>
          <w:szCs w:val="24"/>
        </w:rPr>
        <w:t>учебного</w:t>
      </w:r>
      <w:r w:rsidRPr="00C1325F">
        <w:rPr>
          <w:spacing w:val="-1"/>
          <w:sz w:val="24"/>
          <w:szCs w:val="24"/>
        </w:rPr>
        <w:t xml:space="preserve"> </w:t>
      </w:r>
      <w:r w:rsidRPr="00C1325F">
        <w:rPr>
          <w:sz w:val="24"/>
          <w:szCs w:val="24"/>
        </w:rPr>
        <w:t>предмета</w:t>
      </w:r>
      <w:r w:rsidRPr="00C1325F">
        <w:rPr>
          <w:spacing w:val="5"/>
          <w:sz w:val="24"/>
          <w:szCs w:val="24"/>
        </w:rPr>
        <w:t xml:space="preserve"> </w:t>
      </w:r>
      <w:r w:rsidRPr="00C1325F">
        <w:rPr>
          <w:sz w:val="24"/>
          <w:szCs w:val="24"/>
        </w:rPr>
        <w:t>«Родной</w:t>
      </w:r>
      <w:r w:rsidRPr="00C1325F">
        <w:rPr>
          <w:spacing w:val="1"/>
          <w:sz w:val="24"/>
          <w:szCs w:val="24"/>
        </w:rPr>
        <w:t xml:space="preserve"> </w:t>
      </w:r>
      <w:r w:rsidRPr="00C1325F">
        <w:rPr>
          <w:sz w:val="24"/>
          <w:szCs w:val="24"/>
        </w:rPr>
        <w:t>язык</w:t>
      </w:r>
      <w:r w:rsidRPr="00C1325F">
        <w:rPr>
          <w:spacing w:val="-2"/>
          <w:sz w:val="24"/>
          <w:szCs w:val="24"/>
        </w:rPr>
        <w:t xml:space="preserve"> </w:t>
      </w:r>
      <w:r w:rsidRPr="00C1325F">
        <w:rPr>
          <w:sz w:val="24"/>
          <w:szCs w:val="24"/>
        </w:rPr>
        <w:t>(русский)».</w:t>
      </w:r>
    </w:p>
    <w:p w:rsidR="00C1325F" w:rsidRPr="00C1325F" w:rsidRDefault="00C1325F" w:rsidP="002A2122">
      <w:pPr>
        <w:ind w:firstLine="707"/>
        <w:jc w:val="both"/>
        <w:rPr>
          <w:sz w:val="24"/>
          <w:szCs w:val="24"/>
        </w:rPr>
      </w:pPr>
      <w:r w:rsidRPr="00C1325F">
        <w:rPr>
          <w:sz w:val="24"/>
          <w:szCs w:val="24"/>
        </w:rPr>
        <w:t>Планируемые</w:t>
      </w:r>
      <w:r w:rsidRPr="00C1325F">
        <w:rPr>
          <w:spacing w:val="1"/>
          <w:sz w:val="24"/>
          <w:szCs w:val="24"/>
        </w:rPr>
        <w:t xml:space="preserve"> </w:t>
      </w:r>
      <w:r w:rsidRPr="00C1325F">
        <w:rPr>
          <w:sz w:val="24"/>
          <w:szCs w:val="24"/>
        </w:rPr>
        <w:t>результаты</w:t>
      </w:r>
      <w:r w:rsidRPr="00C1325F">
        <w:rPr>
          <w:spacing w:val="1"/>
          <w:sz w:val="24"/>
          <w:szCs w:val="24"/>
        </w:rPr>
        <w:t xml:space="preserve"> </w:t>
      </w:r>
      <w:r w:rsidRPr="00C1325F">
        <w:rPr>
          <w:sz w:val="24"/>
          <w:szCs w:val="24"/>
        </w:rPr>
        <w:t>включают</w:t>
      </w:r>
      <w:r w:rsidRPr="00C1325F">
        <w:rPr>
          <w:spacing w:val="1"/>
          <w:sz w:val="24"/>
          <w:szCs w:val="24"/>
        </w:rPr>
        <w:t xml:space="preserve"> </w:t>
      </w:r>
      <w:r w:rsidRPr="00C1325F">
        <w:rPr>
          <w:sz w:val="24"/>
          <w:szCs w:val="24"/>
        </w:rPr>
        <w:t>личностные,</w:t>
      </w:r>
      <w:r w:rsidRPr="00C1325F">
        <w:rPr>
          <w:spacing w:val="1"/>
          <w:sz w:val="24"/>
          <w:szCs w:val="24"/>
        </w:rPr>
        <w:t xml:space="preserve"> </w:t>
      </w:r>
      <w:r w:rsidRPr="00C1325F">
        <w:rPr>
          <w:sz w:val="24"/>
          <w:szCs w:val="24"/>
        </w:rPr>
        <w:t>метапредметные</w:t>
      </w:r>
      <w:r w:rsidRPr="00C1325F">
        <w:rPr>
          <w:spacing w:val="1"/>
          <w:sz w:val="24"/>
          <w:szCs w:val="24"/>
        </w:rPr>
        <w:t xml:space="preserve"> </w:t>
      </w:r>
      <w:r w:rsidRPr="00C1325F">
        <w:rPr>
          <w:sz w:val="24"/>
          <w:szCs w:val="24"/>
        </w:rPr>
        <w:t>результаты</w:t>
      </w:r>
      <w:r w:rsidRPr="00C1325F">
        <w:rPr>
          <w:spacing w:val="1"/>
          <w:sz w:val="24"/>
          <w:szCs w:val="24"/>
        </w:rPr>
        <w:t xml:space="preserve"> </w:t>
      </w:r>
      <w:r w:rsidRPr="00C1325F">
        <w:rPr>
          <w:sz w:val="24"/>
          <w:szCs w:val="24"/>
        </w:rPr>
        <w:t>за</w:t>
      </w:r>
      <w:r w:rsidRPr="00C1325F">
        <w:rPr>
          <w:spacing w:val="1"/>
          <w:sz w:val="24"/>
          <w:szCs w:val="24"/>
        </w:rPr>
        <w:t xml:space="preserve"> </w:t>
      </w:r>
      <w:r w:rsidRPr="00C1325F">
        <w:rPr>
          <w:sz w:val="24"/>
          <w:szCs w:val="24"/>
        </w:rPr>
        <w:t>период обучения, а также предметные результаты по родному языку (русскому) за каждый</w:t>
      </w:r>
      <w:r w:rsidRPr="00C1325F">
        <w:rPr>
          <w:spacing w:val="1"/>
          <w:sz w:val="24"/>
          <w:szCs w:val="24"/>
        </w:rPr>
        <w:t xml:space="preserve"> </w:t>
      </w:r>
      <w:r w:rsidRPr="00C1325F">
        <w:rPr>
          <w:sz w:val="24"/>
          <w:szCs w:val="24"/>
        </w:rPr>
        <w:t>год</w:t>
      </w:r>
      <w:r w:rsidRPr="00C1325F">
        <w:rPr>
          <w:spacing w:val="-1"/>
          <w:sz w:val="24"/>
          <w:szCs w:val="24"/>
        </w:rPr>
        <w:t xml:space="preserve"> </w:t>
      </w:r>
      <w:r w:rsidRPr="00C1325F">
        <w:rPr>
          <w:sz w:val="24"/>
          <w:szCs w:val="24"/>
        </w:rPr>
        <w:t>обучения.</w:t>
      </w:r>
    </w:p>
    <w:p w:rsidR="00C1325F" w:rsidRPr="00C1325F" w:rsidRDefault="00C1325F" w:rsidP="002A2122">
      <w:pPr>
        <w:ind w:firstLine="707"/>
        <w:jc w:val="both"/>
        <w:rPr>
          <w:sz w:val="24"/>
          <w:szCs w:val="24"/>
        </w:rPr>
      </w:pPr>
      <w:r w:rsidRPr="00C1325F">
        <w:rPr>
          <w:sz w:val="24"/>
          <w:szCs w:val="24"/>
        </w:rPr>
        <w:t>В тематическом планировании описывается программное содержание по выделенным</w:t>
      </w:r>
      <w:r w:rsidRPr="00C1325F">
        <w:rPr>
          <w:spacing w:val="1"/>
          <w:sz w:val="24"/>
          <w:szCs w:val="24"/>
        </w:rPr>
        <w:t xml:space="preserve"> </w:t>
      </w:r>
      <w:r w:rsidRPr="00C1325F">
        <w:rPr>
          <w:sz w:val="24"/>
          <w:szCs w:val="24"/>
        </w:rPr>
        <w:t>содержательным</w:t>
      </w:r>
      <w:r w:rsidRPr="00C1325F">
        <w:rPr>
          <w:spacing w:val="1"/>
          <w:sz w:val="24"/>
          <w:szCs w:val="24"/>
        </w:rPr>
        <w:t xml:space="preserve"> </w:t>
      </w:r>
      <w:r w:rsidRPr="00C1325F">
        <w:rPr>
          <w:sz w:val="24"/>
          <w:szCs w:val="24"/>
        </w:rPr>
        <w:t>линиям,</w:t>
      </w:r>
      <w:r w:rsidRPr="00C1325F">
        <w:rPr>
          <w:spacing w:val="1"/>
          <w:sz w:val="24"/>
          <w:szCs w:val="24"/>
        </w:rPr>
        <w:t xml:space="preserve"> </w:t>
      </w:r>
      <w:r w:rsidRPr="00C1325F">
        <w:rPr>
          <w:sz w:val="24"/>
          <w:szCs w:val="24"/>
        </w:rPr>
        <w:t>раскрывается</w:t>
      </w:r>
      <w:r w:rsidRPr="00C1325F">
        <w:rPr>
          <w:spacing w:val="1"/>
          <w:sz w:val="24"/>
          <w:szCs w:val="24"/>
        </w:rPr>
        <w:t xml:space="preserve"> </w:t>
      </w:r>
      <w:r w:rsidRPr="00C1325F">
        <w:rPr>
          <w:sz w:val="24"/>
          <w:szCs w:val="24"/>
        </w:rPr>
        <w:t>характеристика</w:t>
      </w:r>
      <w:r w:rsidRPr="00C1325F">
        <w:rPr>
          <w:spacing w:val="1"/>
          <w:sz w:val="24"/>
          <w:szCs w:val="24"/>
        </w:rPr>
        <w:t xml:space="preserve"> </w:t>
      </w:r>
      <w:r w:rsidRPr="00C1325F">
        <w:rPr>
          <w:sz w:val="24"/>
          <w:szCs w:val="24"/>
        </w:rPr>
        <w:t>деятельности,</w:t>
      </w:r>
      <w:r w:rsidRPr="00C1325F">
        <w:rPr>
          <w:spacing w:val="1"/>
          <w:sz w:val="24"/>
          <w:szCs w:val="24"/>
        </w:rPr>
        <w:t xml:space="preserve"> </w:t>
      </w:r>
      <w:r w:rsidRPr="00C1325F">
        <w:rPr>
          <w:sz w:val="24"/>
          <w:szCs w:val="24"/>
        </w:rPr>
        <w:t>методы</w:t>
      </w:r>
      <w:r w:rsidRPr="00C1325F">
        <w:rPr>
          <w:spacing w:val="1"/>
          <w:sz w:val="24"/>
          <w:szCs w:val="24"/>
        </w:rPr>
        <w:t xml:space="preserve"> </w:t>
      </w:r>
      <w:r w:rsidRPr="00C1325F">
        <w:rPr>
          <w:sz w:val="24"/>
          <w:szCs w:val="24"/>
        </w:rPr>
        <w:t>и</w:t>
      </w:r>
      <w:r w:rsidRPr="00C1325F">
        <w:rPr>
          <w:spacing w:val="1"/>
          <w:sz w:val="24"/>
          <w:szCs w:val="24"/>
        </w:rPr>
        <w:t xml:space="preserve"> </w:t>
      </w:r>
      <w:r w:rsidRPr="00C1325F">
        <w:rPr>
          <w:sz w:val="24"/>
          <w:szCs w:val="24"/>
        </w:rPr>
        <w:t>формы,</w:t>
      </w:r>
      <w:r w:rsidRPr="00C1325F">
        <w:rPr>
          <w:spacing w:val="1"/>
          <w:sz w:val="24"/>
          <w:szCs w:val="24"/>
        </w:rPr>
        <w:t xml:space="preserve"> </w:t>
      </w:r>
      <w:r w:rsidRPr="00C1325F">
        <w:rPr>
          <w:sz w:val="24"/>
          <w:szCs w:val="24"/>
        </w:rPr>
        <w:t>которые</w:t>
      </w:r>
      <w:r w:rsidRPr="00C1325F">
        <w:rPr>
          <w:spacing w:val="-3"/>
          <w:sz w:val="24"/>
          <w:szCs w:val="24"/>
        </w:rPr>
        <w:t xml:space="preserve"> </w:t>
      </w:r>
      <w:r w:rsidRPr="00C1325F">
        <w:rPr>
          <w:sz w:val="24"/>
          <w:szCs w:val="24"/>
        </w:rPr>
        <w:t>целесообразно</w:t>
      </w:r>
      <w:r w:rsidRPr="00C1325F">
        <w:rPr>
          <w:spacing w:val="-1"/>
          <w:sz w:val="24"/>
          <w:szCs w:val="24"/>
        </w:rPr>
        <w:t xml:space="preserve"> </w:t>
      </w:r>
      <w:r w:rsidRPr="00C1325F">
        <w:rPr>
          <w:sz w:val="24"/>
          <w:szCs w:val="24"/>
        </w:rPr>
        <w:t>использовать при</w:t>
      </w:r>
      <w:r w:rsidRPr="00C1325F">
        <w:rPr>
          <w:spacing w:val="-1"/>
          <w:sz w:val="24"/>
          <w:szCs w:val="24"/>
        </w:rPr>
        <w:t xml:space="preserve"> </w:t>
      </w:r>
      <w:r w:rsidRPr="00C1325F">
        <w:rPr>
          <w:sz w:val="24"/>
          <w:szCs w:val="24"/>
        </w:rPr>
        <w:t>изучении той</w:t>
      </w:r>
      <w:r w:rsidRPr="00C1325F">
        <w:rPr>
          <w:spacing w:val="-1"/>
          <w:sz w:val="24"/>
          <w:szCs w:val="24"/>
        </w:rPr>
        <w:t xml:space="preserve"> </w:t>
      </w:r>
      <w:r w:rsidRPr="00C1325F">
        <w:rPr>
          <w:sz w:val="24"/>
          <w:szCs w:val="24"/>
        </w:rPr>
        <w:t>или</w:t>
      </w:r>
      <w:r w:rsidRPr="00C1325F">
        <w:rPr>
          <w:spacing w:val="4"/>
          <w:sz w:val="24"/>
          <w:szCs w:val="24"/>
        </w:rPr>
        <w:t xml:space="preserve"> </w:t>
      </w:r>
      <w:r w:rsidRPr="00C1325F">
        <w:rPr>
          <w:sz w:val="24"/>
          <w:szCs w:val="24"/>
        </w:rPr>
        <w:t>иной</w:t>
      </w:r>
      <w:r w:rsidRPr="00C1325F">
        <w:rPr>
          <w:spacing w:val="-1"/>
          <w:sz w:val="24"/>
          <w:szCs w:val="24"/>
        </w:rPr>
        <w:t xml:space="preserve"> </w:t>
      </w:r>
      <w:r w:rsidRPr="00C1325F">
        <w:rPr>
          <w:sz w:val="24"/>
          <w:szCs w:val="24"/>
        </w:rPr>
        <w:t>темы.</w:t>
      </w:r>
    </w:p>
    <w:p w:rsidR="00C1325F" w:rsidRPr="00C1325F" w:rsidRDefault="00C1325F" w:rsidP="002A2122">
      <w:pPr>
        <w:ind w:firstLine="707"/>
        <w:jc w:val="both"/>
        <w:rPr>
          <w:sz w:val="24"/>
          <w:szCs w:val="24"/>
        </w:rPr>
      </w:pPr>
      <w:proofErr w:type="gramStart"/>
      <w:r w:rsidRPr="00C1325F">
        <w:rPr>
          <w:sz w:val="24"/>
          <w:szCs w:val="24"/>
        </w:rPr>
        <w:t>Примерная рабочая программа по родному языку (русскому) на уровне начального</w:t>
      </w:r>
      <w:r w:rsidRPr="00C1325F">
        <w:rPr>
          <w:spacing w:val="1"/>
          <w:sz w:val="24"/>
          <w:szCs w:val="24"/>
        </w:rPr>
        <w:t xml:space="preserve"> </w:t>
      </w:r>
      <w:r w:rsidRPr="00C1325F">
        <w:rPr>
          <w:sz w:val="24"/>
          <w:szCs w:val="24"/>
        </w:rPr>
        <w:t>общего</w:t>
      </w:r>
      <w:r w:rsidRPr="00C1325F">
        <w:rPr>
          <w:spacing w:val="1"/>
          <w:sz w:val="24"/>
          <w:szCs w:val="24"/>
        </w:rPr>
        <w:t xml:space="preserve"> </w:t>
      </w:r>
      <w:r w:rsidRPr="00C1325F">
        <w:rPr>
          <w:sz w:val="24"/>
          <w:szCs w:val="24"/>
        </w:rPr>
        <w:t>образования</w:t>
      </w:r>
      <w:r w:rsidRPr="00C1325F">
        <w:rPr>
          <w:spacing w:val="1"/>
          <w:sz w:val="24"/>
          <w:szCs w:val="24"/>
        </w:rPr>
        <w:t xml:space="preserve"> </w:t>
      </w:r>
      <w:r w:rsidRPr="00C1325F">
        <w:rPr>
          <w:sz w:val="24"/>
          <w:szCs w:val="24"/>
        </w:rPr>
        <w:t>подготовлена</w:t>
      </w:r>
      <w:r w:rsidRPr="00C1325F">
        <w:rPr>
          <w:spacing w:val="1"/>
          <w:sz w:val="24"/>
          <w:szCs w:val="24"/>
        </w:rPr>
        <w:t xml:space="preserve"> </w:t>
      </w:r>
      <w:r w:rsidRPr="00C1325F">
        <w:rPr>
          <w:sz w:val="24"/>
          <w:szCs w:val="24"/>
        </w:rPr>
        <w:t>на</w:t>
      </w:r>
      <w:r w:rsidRPr="00C1325F">
        <w:rPr>
          <w:spacing w:val="1"/>
          <w:sz w:val="24"/>
          <w:szCs w:val="24"/>
        </w:rPr>
        <w:t xml:space="preserve"> </w:t>
      </w:r>
      <w:r w:rsidRPr="00C1325F">
        <w:rPr>
          <w:sz w:val="24"/>
          <w:szCs w:val="24"/>
        </w:rPr>
        <w:t>основе</w:t>
      </w:r>
      <w:r w:rsidRPr="00C1325F">
        <w:rPr>
          <w:spacing w:val="1"/>
          <w:sz w:val="24"/>
          <w:szCs w:val="24"/>
        </w:rPr>
        <w:t xml:space="preserve"> </w:t>
      </w:r>
      <w:r w:rsidRPr="00C1325F">
        <w:rPr>
          <w:sz w:val="24"/>
          <w:szCs w:val="24"/>
        </w:rPr>
        <w:t>Федерального</w:t>
      </w:r>
      <w:r w:rsidRPr="00C1325F">
        <w:rPr>
          <w:spacing w:val="1"/>
          <w:sz w:val="24"/>
          <w:szCs w:val="24"/>
        </w:rPr>
        <w:t xml:space="preserve"> </w:t>
      </w:r>
      <w:r w:rsidRPr="00C1325F">
        <w:rPr>
          <w:sz w:val="24"/>
          <w:szCs w:val="24"/>
        </w:rPr>
        <w:t>государственного</w:t>
      </w:r>
      <w:r w:rsidRPr="00C1325F">
        <w:rPr>
          <w:spacing w:val="1"/>
          <w:sz w:val="24"/>
          <w:szCs w:val="24"/>
        </w:rPr>
        <w:t xml:space="preserve"> </w:t>
      </w:r>
      <w:r w:rsidRPr="00C1325F">
        <w:rPr>
          <w:sz w:val="24"/>
          <w:szCs w:val="24"/>
        </w:rPr>
        <w:t>образовательного</w:t>
      </w:r>
      <w:r w:rsidRPr="00C1325F">
        <w:rPr>
          <w:spacing w:val="1"/>
          <w:sz w:val="24"/>
          <w:szCs w:val="24"/>
        </w:rPr>
        <w:t xml:space="preserve"> </w:t>
      </w:r>
      <w:r w:rsidRPr="00C1325F">
        <w:rPr>
          <w:sz w:val="24"/>
          <w:szCs w:val="24"/>
        </w:rPr>
        <w:t>стандарта</w:t>
      </w:r>
      <w:r w:rsidRPr="00C1325F">
        <w:rPr>
          <w:spacing w:val="1"/>
          <w:sz w:val="24"/>
          <w:szCs w:val="24"/>
        </w:rPr>
        <w:t xml:space="preserve"> </w:t>
      </w:r>
      <w:r w:rsidRPr="00C1325F">
        <w:rPr>
          <w:sz w:val="24"/>
          <w:szCs w:val="24"/>
        </w:rPr>
        <w:t>начального</w:t>
      </w:r>
      <w:r w:rsidRPr="00C1325F">
        <w:rPr>
          <w:spacing w:val="1"/>
          <w:sz w:val="24"/>
          <w:szCs w:val="24"/>
        </w:rPr>
        <w:t xml:space="preserve"> </w:t>
      </w:r>
      <w:r w:rsidRPr="00C1325F">
        <w:rPr>
          <w:sz w:val="24"/>
          <w:szCs w:val="24"/>
        </w:rPr>
        <w:t>общего</w:t>
      </w:r>
      <w:r w:rsidRPr="00C1325F">
        <w:rPr>
          <w:spacing w:val="1"/>
          <w:sz w:val="24"/>
          <w:szCs w:val="24"/>
        </w:rPr>
        <w:t xml:space="preserve"> </w:t>
      </w:r>
      <w:r w:rsidRPr="00C1325F">
        <w:rPr>
          <w:sz w:val="24"/>
          <w:szCs w:val="24"/>
        </w:rPr>
        <w:t>образования</w:t>
      </w:r>
      <w:r w:rsidRPr="00C1325F">
        <w:rPr>
          <w:spacing w:val="1"/>
          <w:sz w:val="24"/>
          <w:szCs w:val="24"/>
        </w:rPr>
        <w:t xml:space="preserve"> </w:t>
      </w:r>
      <w:r w:rsidRPr="00C1325F">
        <w:rPr>
          <w:sz w:val="24"/>
          <w:szCs w:val="24"/>
        </w:rPr>
        <w:t>(Приказ</w:t>
      </w:r>
      <w:r w:rsidRPr="00C1325F">
        <w:rPr>
          <w:spacing w:val="1"/>
          <w:sz w:val="24"/>
          <w:szCs w:val="24"/>
        </w:rPr>
        <w:t xml:space="preserve"> </w:t>
      </w:r>
      <w:r w:rsidRPr="00C1325F">
        <w:rPr>
          <w:sz w:val="24"/>
          <w:szCs w:val="24"/>
        </w:rPr>
        <w:t>Министерства</w:t>
      </w:r>
      <w:r w:rsidRPr="00C1325F">
        <w:rPr>
          <w:spacing w:val="1"/>
          <w:sz w:val="24"/>
          <w:szCs w:val="24"/>
        </w:rPr>
        <w:t xml:space="preserve"> </w:t>
      </w:r>
      <w:r w:rsidRPr="00C1325F">
        <w:rPr>
          <w:sz w:val="24"/>
          <w:szCs w:val="24"/>
        </w:rPr>
        <w:t>просвещения Российской Федерации от 31.05.2021 г. № 286 «Об утверждении федерального</w:t>
      </w:r>
      <w:r w:rsidRPr="00C1325F">
        <w:rPr>
          <w:spacing w:val="1"/>
          <w:sz w:val="24"/>
          <w:szCs w:val="24"/>
        </w:rPr>
        <w:t xml:space="preserve"> </w:t>
      </w:r>
      <w:r w:rsidRPr="00C1325F">
        <w:rPr>
          <w:sz w:val="24"/>
          <w:szCs w:val="24"/>
        </w:rPr>
        <w:t>государственного</w:t>
      </w:r>
      <w:r w:rsidRPr="00C1325F">
        <w:rPr>
          <w:spacing w:val="1"/>
          <w:sz w:val="24"/>
          <w:szCs w:val="24"/>
        </w:rPr>
        <w:t xml:space="preserve"> </w:t>
      </w:r>
      <w:r w:rsidRPr="00C1325F">
        <w:rPr>
          <w:sz w:val="24"/>
          <w:szCs w:val="24"/>
        </w:rPr>
        <w:t>образовательного</w:t>
      </w:r>
      <w:r w:rsidRPr="00C1325F">
        <w:rPr>
          <w:spacing w:val="1"/>
          <w:sz w:val="24"/>
          <w:szCs w:val="24"/>
        </w:rPr>
        <w:t xml:space="preserve"> </w:t>
      </w:r>
      <w:r w:rsidRPr="00C1325F">
        <w:rPr>
          <w:sz w:val="24"/>
          <w:szCs w:val="24"/>
        </w:rPr>
        <w:t>стандарта</w:t>
      </w:r>
      <w:r w:rsidRPr="00C1325F">
        <w:rPr>
          <w:spacing w:val="1"/>
          <w:sz w:val="24"/>
          <w:szCs w:val="24"/>
        </w:rPr>
        <w:t xml:space="preserve"> </w:t>
      </w:r>
      <w:r w:rsidRPr="00C1325F">
        <w:rPr>
          <w:sz w:val="24"/>
          <w:szCs w:val="24"/>
        </w:rPr>
        <w:t>начального</w:t>
      </w:r>
      <w:r w:rsidRPr="00C1325F">
        <w:rPr>
          <w:spacing w:val="1"/>
          <w:sz w:val="24"/>
          <w:szCs w:val="24"/>
        </w:rPr>
        <w:t xml:space="preserve"> </w:t>
      </w:r>
      <w:r w:rsidRPr="00C1325F">
        <w:rPr>
          <w:sz w:val="24"/>
          <w:szCs w:val="24"/>
        </w:rPr>
        <w:t>общего</w:t>
      </w:r>
      <w:r w:rsidRPr="00C1325F">
        <w:rPr>
          <w:spacing w:val="1"/>
          <w:sz w:val="24"/>
          <w:szCs w:val="24"/>
        </w:rPr>
        <w:t xml:space="preserve"> </w:t>
      </w:r>
      <w:r w:rsidRPr="00C1325F">
        <w:rPr>
          <w:sz w:val="24"/>
          <w:szCs w:val="24"/>
        </w:rPr>
        <w:t>образования»,</w:t>
      </w:r>
      <w:r w:rsidRPr="00C1325F">
        <w:rPr>
          <w:spacing w:val="1"/>
          <w:sz w:val="24"/>
          <w:szCs w:val="24"/>
        </w:rPr>
        <w:t xml:space="preserve"> </w:t>
      </w:r>
      <w:r w:rsidRPr="00C1325F">
        <w:rPr>
          <w:sz w:val="24"/>
          <w:szCs w:val="24"/>
        </w:rPr>
        <w:t>зарегистрирован Министерством юстиции Российской Федерации 05.07.2021 г. № 64100),</w:t>
      </w:r>
      <w:r w:rsidRPr="00C1325F">
        <w:rPr>
          <w:spacing w:val="1"/>
          <w:sz w:val="24"/>
          <w:szCs w:val="24"/>
        </w:rPr>
        <w:t xml:space="preserve"> </w:t>
      </w:r>
      <w:r w:rsidRPr="00C1325F">
        <w:rPr>
          <w:sz w:val="24"/>
          <w:szCs w:val="24"/>
        </w:rPr>
        <w:t>Концепции</w:t>
      </w:r>
      <w:r w:rsidRPr="00C1325F">
        <w:rPr>
          <w:spacing w:val="-5"/>
          <w:sz w:val="24"/>
          <w:szCs w:val="24"/>
        </w:rPr>
        <w:t xml:space="preserve"> </w:t>
      </w:r>
      <w:r w:rsidRPr="00C1325F">
        <w:rPr>
          <w:sz w:val="24"/>
          <w:szCs w:val="24"/>
        </w:rPr>
        <w:t>преподавания</w:t>
      </w:r>
      <w:r w:rsidRPr="00C1325F">
        <w:rPr>
          <w:spacing w:val="-2"/>
          <w:sz w:val="24"/>
          <w:szCs w:val="24"/>
        </w:rPr>
        <w:t xml:space="preserve"> </w:t>
      </w:r>
      <w:r w:rsidRPr="00C1325F">
        <w:rPr>
          <w:sz w:val="24"/>
          <w:szCs w:val="24"/>
        </w:rPr>
        <w:t>русского</w:t>
      </w:r>
      <w:r w:rsidRPr="00C1325F">
        <w:rPr>
          <w:spacing w:val="-2"/>
          <w:sz w:val="24"/>
          <w:szCs w:val="24"/>
        </w:rPr>
        <w:t xml:space="preserve"> </w:t>
      </w:r>
      <w:r w:rsidRPr="00C1325F">
        <w:rPr>
          <w:sz w:val="24"/>
          <w:szCs w:val="24"/>
        </w:rPr>
        <w:t>языка</w:t>
      </w:r>
      <w:r w:rsidRPr="00C1325F">
        <w:rPr>
          <w:spacing w:val="-3"/>
          <w:sz w:val="24"/>
          <w:szCs w:val="24"/>
        </w:rPr>
        <w:t xml:space="preserve"> </w:t>
      </w:r>
      <w:r w:rsidRPr="00C1325F">
        <w:rPr>
          <w:sz w:val="24"/>
          <w:szCs w:val="24"/>
        </w:rPr>
        <w:t>и</w:t>
      </w:r>
      <w:r w:rsidRPr="00C1325F">
        <w:rPr>
          <w:spacing w:val="-2"/>
          <w:sz w:val="24"/>
          <w:szCs w:val="24"/>
        </w:rPr>
        <w:t xml:space="preserve"> </w:t>
      </w:r>
      <w:r w:rsidRPr="00C1325F">
        <w:rPr>
          <w:sz w:val="24"/>
          <w:szCs w:val="24"/>
        </w:rPr>
        <w:t>литературы</w:t>
      </w:r>
      <w:r w:rsidRPr="00C1325F">
        <w:rPr>
          <w:spacing w:val="-5"/>
          <w:sz w:val="24"/>
          <w:szCs w:val="24"/>
        </w:rPr>
        <w:t xml:space="preserve"> </w:t>
      </w:r>
      <w:r w:rsidRPr="00C1325F">
        <w:rPr>
          <w:sz w:val="24"/>
          <w:szCs w:val="24"/>
        </w:rPr>
        <w:t>в</w:t>
      </w:r>
      <w:r w:rsidRPr="00C1325F">
        <w:rPr>
          <w:spacing w:val="-7"/>
          <w:sz w:val="24"/>
          <w:szCs w:val="24"/>
        </w:rPr>
        <w:t xml:space="preserve"> </w:t>
      </w:r>
      <w:r w:rsidRPr="00C1325F">
        <w:rPr>
          <w:sz w:val="24"/>
          <w:szCs w:val="24"/>
        </w:rPr>
        <w:t>Российской</w:t>
      </w:r>
      <w:r w:rsidRPr="00C1325F">
        <w:rPr>
          <w:spacing w:val="-7"/>
          <w:sz w:val="24"/>
          <w:szCs w:val="24"/>
        </w:rPr>
        <w:t xml:space="preserve"> </w:t>
      </w:r>
      <w:r w:rsidRPr="00C1325F">
        <w:rPr>
          <w:sz w:val="24"/>
          <w:szCs w:val="24"/>
        </w:rPr>
        <w:t>Федерации</w:t>
      </w:r>
      <w:r w:rsidRPr="00C1325F">
        <w:rPr>
          <w:spacing w:val="-6"/>
          <w:sz w:val="24"/>
          <w:szCs w:val="24"/>
        </w:rPr>
        <w:t xml:space="preserve"> </w:t>
      </w:r>
      <w:r w:rsidRPr="00C1325F">
        <w:rPr>
          <w:sz w:val="24"/>
          <w:szCs w:val="24"/>
        </w:rPr>
        <w:t>(утверждена</w:t>
      </w:r>
      <w:r w:rsidRPr="00C1325F">
        <w:rPr>
          <w:spacing w:val="-58"/>
          <w:sz w:val="24"/>
          <w:szCs w:val="24"/>
        </w:rPr>
        <w:t xml:space="preserve"> </w:t>
      </w:r>
      <w:r w:rsidRPr="00C1325F">
        <w:rPr>
          <w:sz w:val="24"/>
          <w:szCs w:val="24"/>
        </w:rPr>
        <w:t>распоряжением Правительства</w:t>
      </w:r>
      <w:proofErr w:type="gramEnd"/>
      <w:r w:rsidRPr="00C1325F">
        <w:rPr>
          <w:sz w:val="24"/>
          <w:szCs w:val="24"/>
        </w:rPr>
        <w:t xml:space="preserve"> </w:t>
      </w:r>
      <w:proofErr w:type="gramStart"/>
      <w:r w:rsidRPr="00C1325F">
        <w:rPr>
          <w:sz w:val="24"/>
          <w:szCs w:val="24"/>
        </w:rPr>
        <w:t>Российской Федерации от 9 апреля 2016 г. № 637-р), а также</w:t>
      </w:r>
      <w:r w:rsidRPr="00C1325F">
        <w:rPr>
          <w:spacing w:val="1"/>
          <w:sz w:val="24"/>
          <w:szCs w:val="24"/>
        </w:rPr>
        <w:t xml:space="preserve"> </w:t>
      </w:r>
      <w:r w:rsidRPr="00C1325F">
        <w:rPr>
          <w:sz w:val="24"/>
          <w:szCs w:val="24"/>
        </w:rPr>
        <w:t>ориентирована</w:t>
      </w:r>
      <w:r w:rsidRPr="00C1325F">
        <w:rPr>
          <w:spacing w:val="1"/>
          <w:sz w:val="24"/>
          <w:szCs w:val="24"/>
        </w:rPr>
        <w:t xml:space="preserve"> </w:t>
      </w:r>
      <w:r w:rsidRPr="00C1325F">
        <w:rPr>
          <w:sz w:val="24"/>
          <w:szCs w:val="24"/>
        </w:rPr>
        <w:t>на</w:t>
      </w:r>
      <w:r w:rsidRPr="00C1325F">
        <w:rPr>
          <w:spacing w:val="1"/>
          <w:sz w:val="24"/>
          <w:szCs w:val="24"/>
        </w:rPr>
        <w:t xml:space="preserve"> </w:t>
      </w:r>
      <w:r w:rsidRPr="00C1325F">
        <w:rPr>
          <w:sz w:val="24"/>
          <w:szCs w:val="24"/>
        </w:rPr>
        <w:t>целевые</w:t>
      </w:r>
      <w:r w:rsidRPr="00C1325F">
        <w:rPr>
          <w:spacing w:val="1"/>
          <w:sz w:val="24"/>
          <w:szCs w:val="24"/>
        </w:rPr>
        <w:t xml:space="preserve"> </w:t>
      </w:r>
      <w:r w:rsidRPr="00C1325F">
        <w:rPr>
          <w:sz w:val="24"/>
          <w:szCs w:val="24"/>
        </w:rPr>
        <w:t>приоритеты,</w:t>
      </w:r>
      <w:r w:rsidRPr="00C1325F">
        <w:rPr>
          <w:spacing w:val="1"/>
          <w:sz w:val="24"/>
          <w:szCs w:val="24"/>
        </w:rPr>
        <w:t xml:space="preserve"> </w:t>
      </w:r>
      <w:r w:rsidRPr="00C1325F">
        <w:rPr>
          <w:sz w:val="24"/>
          <w:szCs w:val="24"/>
        </w:rPr>
        <w:t>сформулированные</w:t>
      </w:r>
      <w:r w:rsidRPr="00C1325F">
        <w:rPr>
          <w:spacing w:val="1"/>
          <w:sz w:val="24"/>
          <w:szCs w:val="24"/>
        </w:rPr>
        <w:t xml:space="preserve"> </w:t>
      </w:r>
      <w:r w:rsidRPr="00C1325F">
        <w:rPr>
          <w:sz w:val="24"/>
          <w:szCs w:val="24"/>
        </w:rPr>
        <w:t>в</w:t>
      </w:r>
      <w:r w:rsidRPr="00C1325F">
        <w:rPr>
          <w:spacing w:val="1"/>
          <w:sz w:val="24"/>
          <w:szCs w:val="24"/>
        </w:rPr>
        <w:t xml:space="preserve"> </w:t>
      </w:r>
      <w:r w:rsidRPr="00C1325F">
        <w:rPr>
          <w:sz w:val="24"/>
          <w:szCs w:val="24"/>
        </w:rPr>
        <w:t>Примерной</w:t>
      </w:r>
      <w:r w:rsidRPr="00C1325F">
        <w:rPr>
          <w:spacing w:val="1"/>
          <w:sz w:val="24"/>
          <w:szCs w:val="24"/>
        </w:rPr>
        <w:t xml:space="preserve"> </w:t>
      </w:r>
      <w:r w:rsidRPr="00C1325F">
        <w:rPr>
          <w:sz w:val="24"/>
          <w:szCs w:val="24"/>
        </w:rPr>
        <w:t>программе</w:t>
      </w:r>
      <w:r w:rsidRPr="00C1325F">
        <w:rPr>
          <w:spacing w:val="1"/>
          <w:sz w:val="24"/>
          <w:szCs w:val="24"/>
        </w:rPr>
        <w:t xml:space="preserve"> </w:t>
      </w:r>
      <w:r w:rsidRPr="00C1325F">
        <w:rPr>
          <w:sz w:val="24"/>
          <w:szCs w:val="24"/>
        </w:rPr>
        <w:t>воспитания.</w:t>
      </w:r>
      <w:proofErr w:type="gramEnd"/>
    </w:p>
    <w:p w:rsidR="00C1325F" w:rsidRPr="00C1325F" w:rsidRDefault="00C1325F" w:rsidP="002A2122">
      <w:pPr>
        <w:rPr>
          <w:sz w:val="26"/>
          <w:szCs w:val="24"/>
        </w:rPr>
      </w:pPr>
    </w:p>
    <w:p w:rsidR="00C1325F" w:rsidRDefault="00C1325F" w:rsidP="002A2122">
      <w:pPr>
        <w:pStyle w:val="1"/>
        <w:ind w:left="0"/>
        <w:jc w:val="center"/>
      </w:pPr>
      <w:r>
        <w:t>ОБЩАЯ</w:t>
      </w:r>
      <w:r>
        <w:rPr>
          <w:spacing w:val="-10"/>
        </w:rPr>
        <w:t xml:space="preserve"> </w:t>
      </w:r>
      <w:r>
        <w:t>ХАРАКТЕРИСТИКА</w:t>
      </w:r>
      <w:r>
        <w:rPr>
          <w:spacing w:val="-2"/>
        </w:rPr>
        <w:t xml:space="preserve"> </w:t>
      </w:r>
      <w:r>
        <w:t>УЧЕБНОГО</w:t>
      </w:r>
      <w:r>
        <w:rPr>
          <w:spacing w:val="-7"/>
        </w:rPr>
        <w:t xml:space="preserve"> </w:t>
      </w:r>
      <w:r>
        <w:t>ПРЕДМЕТА</w:t>
      </w:r>
    </w:p>
    <w:p w:rsidR="00C1325F" w:rsidRDefault="00C1325F" w:rsidP="002A2122">
      <w:pPr>
        <w:jc w:val="center"/>
        <w:rPr>
          <w:b/>
          <w:sz w:val="24"/>
        </w:rPr>
      </w:pPr>
      <w:r>
        <w:rPr>
          <w:b/>
          <w:sz w:val="24"/>
        </w:rPr>
        <w:t>«РОДНОЙ</w:t>
      </w:r>
      <w:r>
        <w:rPr>
          <w:b/>
          <w:spacing w:val="-4"/>
          <w:sz w:val="24"/>
        </w:rPr>
        <w:t xml:space="preserve"> </w:t>
      </w:r>
      <w:r>
        <w:rPr>
          <w:b/>
          <w:sz w:val="24"/>
        </w:rPr>
        <w:t>ЯЗЫК</w:t>
      </w:r>
      <w:r>
        <w:rPr>
          <w:b/>
          <w:spacing w:val="-1"/>
          <w:sz w:val="24"/>
        </w:rPr>
        <w:t xml:space="preserve"> </w:t>
      </w:r>
      <w:r>
        <w:rPr>
          <w:b/>
          <w:sz w:val="24"/>
        </w:rPr>
        <w:t>(РУССКИЙ)»</w:t>
      </w:r>
    </w:p>
    <w:p w:rsidR="00C1325F" w:rsidRDefault="00C1325F" w:rsidP="002A2122">
      <w:pPr>
        <w:pStyle w:val="a4"/>
        <w:ind w:left="0"/>
        <w:jc w:val="left"/>
        <w:rPr>
          <w:b/>
          <w:sz w:val="23"/>
        </w:rPr>
      </w:pPr>
    </w:p>
    <w:p w:rsidR="00C1325F" w:rsidRDefault="00C1325F" w:rsidP="002A2122">
      <w:pPr>
        <w:pStyle w:val="a4"/>
        <w:ind w:left="0" w:firstLine="709"/>
      </w:pPr>
      <w:r>
        <w:t>Примерная</w:t>
      </w:r>
      <w:r>
        <w:rPr>
          <w:spacing w:val="1"/>
        </w:rPr>
        <w:t xml:space="preserve"> </w:t>
      </w:r>
      <w:r>
        <w:t>рабочая</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(русский)»</w:t>
      </w:r>
      <w:r>
        <w:rPr>
          <w:spacing w:val="1"/>
        </w:rPr>
        <w:t xml:space="preserve"> </w:t>
      </w:r>
      <w:r>
        <w:t>разработана</w:t>
      </w:r>
      <w:r>
        <w:rPr>
          <w:spacing w:val="1"/>
        </w:rPr>
        <w:t xml:space="preserve"> </w:t>
      </w:r>
      <w:r>
        <w:t>для</w:t>
      </w:r>
      <w:r>
        <w:rPr>
          <w:spacing w:val="1"/>
        </w:rPr>
        <w:t xml:space="preserve"> </w:t>
      </w:r>
      <w:r>
        <w:t>организаций,</w:t>
      </w:r>
      <w:r>
        <w:rPr>
          <w:spacing w:val="1"/>
        </w:rPr>
        <w:t xml:space="preserve"> </w:t>
      </w:r>
      <w:r>
        <w:t>реализующих</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Программа</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в</w:t>
      </w:r>
      <w:r>
        <w:rPr>
          <w:spacing w:val="60"/>
        </w:rPr>
        <w:t xml:space="preserve"> </w:t>
      </w:r>
      <w:r>
        <w:t>создании</w:t>
      </w:r>
      <w:r>
        <w:rPr>
          <w:spacing w:val="1"/>
        </w:rPr>
        <w:t xml:space="preserve"> </w:t>
      </w:r>
      <w:r>
        <w:t>рабочей программы по учебному предмету «Родной язык (русский)», ориентированной на</w:t>
      </w:r>
      <w:r>
        <w:rPr>
          <w:spacing w:val="1"/>
        </w:rPr>
        <w:t xml:space="preserve"> </w:t>
      </w:r>
      <w:r>
        <w:t>современные</w:t>
      </w:r>
      <w:r>
        <w:rPr>
          <w:spacing w:val="-3"/>
        </w:rPr>
        <w:t xml:space="preserve"> </w:t>
      </w:r>
      <w:r>
        <w:t>тенденции</w:t>
      </w:r>
      <w:r>
        <w:rPr>
          <w:spacing w:val="-1"/>
        </w:rPr>
        <w:t xml:space="preserve"> </w:t>
      </w:r>
      <w:r>
        <w:t>в</w:t>
      </w:r>
      <w:r>
        <w:rPr>
          <w:spacing w:val="-2"/>
        </w:rPr>
        <w:t xml:space="preserve"> </w:t>
      </w:r>
      <w:r>
        <w:t>школьном</w:t>
      </w:r>
      <w:r>
        <w:rPr>
          <w:spacing w:val="-2"/>
        </w:rPr>
        <w:t xml:space="preserve"> </w:t>
      </w:r>
      <w:r>
        <w:t>образовании</w:t>
      </w:r>
      <w:r>
        <w:rPr>
          <w:spacing w:val="-3"/>
        </w:rPr>
        <w:t xml:space="preserve"> </w:t>
      </w:r>
      <w:r>
        <w:t>и</w:t>
      </w:r>
      <w:r>
        <w:rPr>
          <w:spacing w:val="4"/>
        </w:rPr>
        <w:t xml:space="preserve"> </w:t>
      </w:r>
      <w:r>
        <w:t>активные</w:t>
      </w:r>
      <w:r>
        <w:rPr>
          <w:spacing w:val="-1"/>
        </w:rPr>
        <w:t xml:space="preserve"> </w:t>
      </w:r>
      <w:r>
        <w:t>методики обучения.</w:t>
      </w:r>
    </w:p>
    <w:p w:rsidR="00C1325F" w:rsidRDefault="00C1325F" w:rsidP="002A2122">
      <w:pPr>
        <w:pStyle w:val="a4"/>
        <w:ind w:left="0" w:firstLine="709"/>
      </w:pPr>
      <w:r>
        <w:t>Примерная</w:t>
      </w:r>
      <w:r>
        <w:rPr>
          <w:spacing w:val="-11"/>
        </w:rPr>
        <w:t xml:space="preserve"> </w:t>
      </w:r>
      <w:r>
        <w:t>рабочая</w:t>
      </w:r>
      <w:r>
        <w:rPr>
          <w:spacing w:val="-9"/>
        </w:rPr>
        <w:t xml:space="preserve"> </w:t>
      </w:r>
      <w:r>
        <w:t>программа</w:t>
      </w:r>
      <w:r>
        <w:rPr>
          <w:spacing w:val="-7"/>
        </w:rPr>
        <w:t xml:space="preserve"> </w:t>
      </w:r>
      <w:r>
        <w:t>позволит</w:t>
      </w:r>
      <w:r>
        <w:rPr>
          <w:spacing w:val="-3"/>
        </w:rPr>
        <w:t xml:space="preserve"> </w:t>
      </w:r>
      <w:r>
        <w:t>учителю:</w:t>
      </w:r>
    </w:p>
    <w:p w:rsidR="00C1325F" w:rsidRDefault="00C1325F" w:rsidP="002A2122">
      <w:pPr>
        <w:pStyle w:val="a6"/>
        <w:numPr>
          <w:ilvl w:val="0"/>
          <w:numId w:val="60"/>
        </w:numPr>
        <w:tabs>
          <w:tab w:val="left" w:pos="1713"/>
        </w:tabs>
        <w:ind w:left="284"/>
        <w:contextualSpacing w:val="0"/>
        <w:jc w:val="both"/>
        <w:rPr>
          <w:sz w:val="24"/>
        </w:rPr>
      </w:pPr>
      <w:r>
        <w:rPr>
          <w:sz w:val="24"/>
        </w:rPr>
        <w:lastRenderedPageBreak/>
        <w:t>реализовать</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преподавания</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(русского)</w:t>
      </w:r>
      <w:r>
        <w:rPr>
          <w:spacing w:val="1"/>
          <w:sz w:val="24"/>
        </w:rPr>
        <w:t xml:space="preserve"> </w:t>
      </w:r>
      <w:r>
        <w:rPr>
          <w:sz w:val="24"/>
        </w:rPr>
        <w:t>современные</w:t>
      </w:r>
      <w:r>
        <w:rPr>
          <w:spacing w:val="1"/>
          <w:sz w:val="24"/>
        </w:rPr>
        <w:t xml:space="preserve"> </w:t>
      </w:r>
      <w:r>
        <w:rPr>
          <w:sz w:val="24"/>
        </w:rPr>
        <w:t>подходы к достижению личностных, метапредметных и предметных результатов обучения,</w:t>
      </w:r>
      <w:r>
        <w:rPr>
          <w:spacing w:val="1"/>
          <w:sz w:val="24"/>
        </w:rPr>
        <w:t xml:space="preserve"> </w:t>
      </w:r>
      <w:r>
        <w:rPr>
          <w:sz w:val="24"/>
        </w:rPr>
        <w:t>сформулированных в Федеральном государственном образовательном стандарте начального</w:t>
      </w:r>
      <w:r>
        <w:rPr>
          <w:spacing w:val="1"/>
          <w:sz w:val="24"/>
        </w:rPr>
        <w:t xml:space="preserve"> </w:t>
      </w:r>
      <w:r>
        <w:rPr>
          <w:sz w:val="24"/>
        </w:rPr>
        <w:t>общего</w:t>
      </w:r>
      <w:r>
        <w:rPr>
          <w:spacing w:val="-1"/>
          <w:sz w:val="24"/>
        </w:rPr>
        <w:t xml:space="preserve"> </w:t>
      </w:r>
      <w:r>
        <w:rPr>
          <w:sz w:val="24"/>
        </w:rPr>
        <w:t>образования;</w:t>
      </w:r>
    </w:p>
    <w:p w:rsidR="00C1325F" w:rsidRPr="00C1325F" w:rsidRDefault="00C1325F" w:rsidP="002A2122">
      <w:pPr>
        <w:pStyle w:val="a6"/>
        <w:numPr>
          <w:ilvl w:val="0"/>
          <w:numId w:val="60"/>
        </w:numPr>
        <w:tabs>
          <w:tab w:val="left" w:pos="1713"/>
        </w:tabs>
        <w:ind w:left="284"/>
        <w:contextualSpacing w:val="0"/>
        <w:jc w:val="both"/>
        <w:rPr>
          <w:sz w:val="24"/>
        </w:rPr>
      </w:pPr>
      <w:r>
        <w:rPr>
          <w:sz w:val="24"/>
        </w:rPr>
        <w:t>определить и структурировать планируемые результаты обучения и содержание</w:t>
      </w:r>
      <w:r>
        <w:rPr>
          <w:spacing w:val="1"/>
          <w:sz w:val="24"/>
        </w:rPr>
        <w:t xml:space="preserve"> </w:t>
      </w:r>
      <w:r>
        <w:rPr>
          <w:sz w:val="24"/>
        </w:rPr>
        <w:t>учебного предмета</w:t>
      </w:r>
      <w:r>
        <w:rPr>
          <w:spacing w:val="60"/>
          <w:sz w:val="24"/>
        </w:rPr>
        <w:t xml:space="preserve"> </w:t>
      </w:r>
      <w:r>
        <w:rPr>
          <w:sz w:val="24"/>
        </w:rPr>
        <w:t>«Родной язык (русский)» по годам обучения в соответствии с ФГОС</w:t>
      </w:r>
      <w:r>
        <w:rPr>
          <w:spacing w:val="1"/>
          <w:sz w:val="24"/>
        </w:rPr>
        <w:t xml:space="preserve"> </w:t>
      </w:r>
      <w:r>
        <w:rPr>
          <w:sz w:val="24"/>
        </w:rPr>
        <w:t>НОО; Примерной основной образовательной программой начального общего образования (в</w:t>
      </w:r>
      <w:r>
        <w:rPr>
          <w:spacing w:val="1"/>
          <w:sz w:val="24"/>
        </w:rPr>
        <w:t xml:space="preserve"> </w:t>
      </w:r>
      <w:r>
        <w:rPr>
          <w:sz w:val="24"/>
        </w:rPr>
        <w:t>редакции</w:t>
      </w:r>
      <w:r>
        <w:rPr>
          <w:spacing w:val="1"/>
          <w:sz w:val="24"/>
        </w:rPr>
        <w:t xml:space="preserve"> </w:t>
      </w:r>
      <w:r>
        <w:rPr>
          <w:sz w:val="24"/>
        </w:rPr>
        <w:t>протокола</w:t>
      </w:r>
      <w:r>
        <w:rPr>
          <w:spacing w:val="1"/>
          <w:sz w:val="24"/>
        </w:rPr>
        <w:t xml:space="preserve"> </w:t>
      </w:r>
      <w:r>
        <w:rPr>
          <w:sz w:val="24"/>
        </w:rPr>
        <w:t>от</w:t>
      </w:r>
      <w:r>
        <w:rPr>
          <w:spacing w:val="1"/>
          <w:sz w:val="24"/>
        </w:rPr>
        <w:t xml:space="preserve"> </w:t>
      </w:r>
      <w:r>
        <w:rPr>
          <w:sz w:val="24"/>
        </w:rPr>
        <w:t>8</w:t>
      </w:r>
      <w:r>
        <w:rPr>
          <w:spacing w:val="1"/>
          <w:sz w:val="24"/>
        </w:rPr>
        <w:t xml:space="preserve"> </w:t>
      </w:r>
      <w:r>
        <w:rPr>
          <w:sz w:val="24"/>
        </w:rPr>
        <w:t>апреля</w:t>
      </w:r>
      <w:r>
        <w:rPr>
          <w:spacing w:val="1"/>
          <w:sz w:val="24"/>
        </w:rPr>
        <w:t xml:space="preserve"> </w:t>
      </w:r>
      <w:r>
        <w:rPr>
          <w:sz w:val="24"/>
        </w:rPr>
        <w:t>2015</w:t>
      </w:r>
      <w:r>
        <w:rPr>
          <w:spacing w:val="1"/>
          <w:sz w:val="24"/>
        </w:rPr>
        <w:t xml:space="preserve"> </w:t>
      </w:r>
      <w:r>
        <w:rPr>
          <w:sz w:val="24"/>
        </w:rPr>
        <w:t>г.</w:t>
      </w:r>
      <w:r>
        <w:rPr>
          <w:spacing w:val="1"/>
          <w:sz w:val="24"/>
        </w:rPr>
        <w:t xml:space="preserve"> </w:t>
      </w:r>
      <w:r>
        <w:rPr>
          <w:sz w:val="24"/>
        </w:rPr>
        <w:t>№</w:t>
      </w:r>
      <w:r>
        <w:rPr>
          <w:spacing w:val="1"/>
          <w:sz w:val="24"/>
        </w:rPr>
        <w:t xml:space="preserve"> </w:t>
      </w:r>
      <w:r>
        <w:rPr>
          <w:sz w:val="24"/>
        </w:rPr>
        <w:t>1/15</w:t>
      </w:r>
      <w:r>
        <w:rPr>
          <w:spacing w:val="1"/>
          <w:sz w:val="24"/>
        </w:rPr>
        <w:t xml:space="preserve"> </w:t>
      </w:r>
      <w:r>
        <w:rPr>
          <w:sz w:val="24"/>
        </w:rPr>
        <w:t>федерального</w:t>
      </w:r>
      <w:r>
        <w:rPr>
          <w:spacing w:val="1"/>
          <w:sz w:val="24"/>
        </w:rPr>
        <w:t xml:space="preserve"> </w:t>
      </w:r>
      <w:r>
        <w:rPr>
          <w:sz w:val="24"/>
        </w:rPr>
        <w:t>учебно-методического</w:t>
      </w:r>
      <w:r>
        <w:rPr>
          <w:spacing w:val="1"/>
          <w:sz w:val="24"/>
        </w:rPr>
        <w:t xml:space="preserve"> </w:t>
      </w:r>
      <w:r>
        <w:rPr>
          <w:sz w:val="24"/>
        </w:rPr>
        <w:t>объединения</w:t>
      </w:r>
      <w:r>
        <w:rPr>
          <w:spacing w:val="1"/>
          <w:sz w:val="24"/>
        </w:rPr>
        <w:t xml:space="preserve"> </w:t>
      </w:r>
      <w:r>
        <w:rPr>
          <w:sz w:val="24"/>
        </w:rPr>
        <w:t>по</w:t>
      </w:r>
      <w:r>
        <w:rPr>
          <w:spacing w:val="1"/>
          <w:sz w:val="24"/>
        </w:rPr>
        <w:t xml:space="preserve"> </w:t>
      </w:r>
      <w:r>
        <w:rPr>
          <w:sz w:val="24"/>
        </w:rPr>
        <w:t>общему</w:t>
      </w:r>
      <w:r>
        <w:rPr>
          <w:spacing w:val="1"/>
          <w:sz w:val="24"/>
        </w:rPr>
        <w:t xml:space="preserve"> </w:t>
      </w:r>
      <w:r>
        <w:rPr>
          <w:sz w:val="24"/>
        </w:rPr>
        <w:t>образованию);</w:t>
      </w:r>
      <w:r>
        <w:rPr>
          <w:spacing w:val="1"/>
          <w:sz w:val="24"/>
        </w:rPr>
        <w:t xml:space="preserve"> </w:t>
      </w:r>
      <w:proofErr w:type="gramStart"/>
      <w:r>
        <w:rPr>
          <w:sz w:val="24"/>
        </w:rPr>
        <w:t>Примерной</w:t>
      </w:r>
      <w:r>
        <w:rPr>
          <w:spacing w:val="1"/>
          <w:sz w:val="24"/>
        </w:rPr>
        <w:t xml:space="preserve"> </w:t>
      </w:r>
      <w:r>
        <w:rPr>
          <w:sz w:val="24"/>
        </w:rPr>
        <w:t>программой</w:t>
      </w:r>
      <w:r>
        <w:rPr>
          <w:spacing w:val="1"/>
          <w:sz w:val="24"/>
        </w:rPr>
        <w:t xml:space="preserve"> </w:t>
      </w:r>
      <w:r>
        <w:rPr>
          <w:sz w:val="24"/>
        </w:rPr>
        <w:t>воспитания</w:t>
      </w:r>
      <w:r>
        <w:rPr>
          <w:spacing w:val="1"/>
          <w:sz w:val="24"/>
        </w:rPr>
        <w:t xml:space="preserve"> </w:t>
      </w:r>
      <w:r>
        <w:rPr>
          <w:sz w:val="24"/>
        </w:rPr>
        <w:t>(одобрена</w:t>
      </w:r>
      <w:r>
        <w:rPr>
          <w:spacing w:val="1"/>
          <w:sz w:val="24"/>
        </w:rPr>
        <w:t xml:space="preserve"> </w:t>
      </w:r>
      <w:r>
        <w:rPr>
          <w:sz w:val="24"/>
        </w:rPr>
        <w:t>решением</w:t>
      </w:r>
      <w:r>
        <w:rPr>
          <w:spacing w:val="48"/>
          <w:sz w:val="24"/>
        </w:rPr>
        <w:t xml:space="preserve"> </w:t>
      </w:r>
      <w:r>
        <w:rPr>
          <w:sz w:val="24"/>
        </w:rPr>
        <w:t>федерального</w:t>
      </w:r>
      <w:r>
        <w:rPr>
          <w:spacing w:val="51"/>
          <w:sz w:val="24"/>
        </w:rPr>
        <w:t xml:space="preserve"> </w:t>
      </w:r>
      <w:r>
        <w:rPr>
          <w:sz w:val="24"/>
        </w:rPr>
        <w:t>учебно-методического</w:t>
      </w:r>
      <w:r>
        <w:rPr>
          <w:spacing w:val="9"/>
          <w:sz w:val="24"/>
        </w:rPr>
        <w:t xml:space="preserve"> </w:t>
      </w:r>
      <w:r>
        <w:rPr>
          <w:sz w:val="24"/>
        </w:rPr>
        <w:t>объединения</w:t>
      </w:r>
      <w:r>
        <w:rPr>
          <w:spacing w:val="7"/>
          <w:sz w:val="24"/>
        </w:rPr>
        <w:t xml:space="preserve"> </w:t>
      </w:r>
      <w:r>
        <w:rPr>
          <w:sz w:val="24"/>
        </w:rPr>
        <w:t>по</w:t>
      </w:r>
      <w:r>
        <w:rPr>
          <w:spacing w:val="6"/>
          <w:sz w:val="24"/>
        </w:rPr>
        <w:t xml:space="preserve"> </w:t>
      </w:r>
      <w:r>
        <w:rPr>
          <w:sz w:val="24"/>
        </w:rPr>
        <w:t>общему</w:t>
      </w:r>
      <w:r>
        <w:rPr>
          <w:spacing w:val="59"/>
          <w:sz w:val="24"/>
        </w:rPr>
        <w:t xml:space="preserve"> </w:t>
      </w:r>
      <w:r>
        <w:rPr>
          <w:sz w:val="24"/>
        </w:rPr>
        <w:t xml:space="preserve">образованию, </w:t>
      </w:r>
      <w:r w:rsidRPr="00C1325F">
        <w:rPr>
          <w:sz w:val="24"/>
          <w:szCs w:val="24"/>
        </w:rPr>
        <w:t>протокол от 2 июня 2020 г. № 2/20);</w:t>
      </w:r>
      <w:proofErr w:type="gramEnd"/>
    </w:p>
    <w:p w:rsidR="00C1325F" w:rsidRPr="00C1325F" w:rsidRDefault="00C1325F" w:rsidP="002A2122">
      <w:pPr>
        <w:pStyle w:val="a6"/>
        <w:numPr>
          <w:ilvl w:val="0"/>
          <w:numId w:val="60"/>
        </w:numPr>
        <w:tabs>
          <w:tab w:val="left" w:pos="1713"/>
        </w:tabs>
        <w:ind w:left="284"/>
        <w:contextualSpacing w:val="0"/>
        <w:jc w:val="both"/>
        <w:rPr>
          <w:sz w:val="24"/>
        </w:rPr>
      </w:pPr>
      <w:r w:rsidRPr="00C1325F">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25AAB" w:rsidRDefault="00C1325F" w:rsidP="002A2122">
      <w:pPr>
        <w:pStyle w:val="a6"/>
        <w:ind w:left="0" w:firstLine="709"/>
        <w:jc w:val="both"/>
        <w:rPr>
          <w:sz w:val="24"/>
          <w:szCs w:val="24"/>
        </w:rPr>
      </w:pPr>
      <w:r w:rsidRPr="00C1325F">
        <w:rPr>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C1325F" w:rsidRPr="00C1325F" w:rsidRDefault="00C1325F" w:rsidP="002A2122">
      <w:pPr>
        <w:jc w:val="center"/>
        <w:outlineLvl w:val="0"/>
        <w:rPr>
          <w:b/>
          <w:bCs/>
          <w:sz w:val="24"/>
          <w:szCs w:val="24"/>
        </w:rPr>
      </w:pPr>
      <w:r w:rsidRPr="00C1325F">
        <w:rPr>
          <w:b/>
          <w:bCs/>
          <w:sz w:val="24"/>
          <w:szCs w:val="24"/>
        </w:rPr>
        <w:t>ЦЕЛИ</w:t>
      </w:r>
      <w:r w:rsidRPr="00C1325F">
        <w:rPr>
          <w:b/>
          <w:bCs/>
          <w:spacing w:val="-7"/>
          <w:sz w:val="24"/>
          <w:szCs w:val="24"/>
        </w:rPr>
        <w:t xml:space="preserve"> </w:t>
      </w:r>
      <w:r w:rsidRPr="00C1325F">
        <w:rPr>
          <w:b/>
          <w:bCs/>
          <w:sz w:val="24"/>
          <w:szCs w:val="24"/>
        </w:rPr>
        <w:t>ИЗУЧЕНИЯ</w:t>
      </w:r>
      <w:r w:rsidRPr="00C1325F">
        <w:rPr>
          <w:b/>
          <w:bCs/>
          <w:spacing w:val="-6"/>
          <w:sz w:val="24"/>
          <w:szCs w:val="24"/>
        </w:rPr>
        <w:t xml:space="preserve"> </w:t>
      </w:r>
      <w:r w:rsidRPr="00C1325F">
        <w:rPr>
          <w:b/>
          <w:bCs/>
          <w:sz w:val="24"/>
          <w:szCs w:val="24"/>
        </w:rPr>
        <w:t>УЧЕБНОГО</w:t>
      </w:r>
      <w:r w:rsidRPr="00C1325F">
        <w:rPr>
          <w:b/>
          <w:bCs/>
          <w:spacing w:val="-3"/>
          <w:sz w:val="24"/>
          <w:szCs w:val="24"/>
        </w:rPr>
        <w:t xml:space="preserve"> </w:t>
      </w:r>
      <w:r w:rsidRPr="00C1325F">
        <w:rPr>
          <w:b/>
          <w:bCs/>
          <w:sz w:val="24"/>
          <w:szCs w:val="24"/>
        </w:rPr>
        <w:t>ПРЕДМЕТА</w:t>
      </w:r>
    </w:p>
    <w:p w:rsidR="00C1325F" w:rsidRPr="00C1325F" w:rsidRDefault="00C1325F" w:rsidP="002A2122">
      <w:pPr>
        <w:jc w:val="center"/>
        <w:rPr>
          <w:b/>
          <w:sz w:val="24"/>
        </w:rPr>
      </w:pPr>
      <w:r w:rsidRPr="00C1325F">
        <w:rPr>
          <w:b/>
          <w:sz w:val="24"/>
        </w:rPr>
        <w:t>«РОДНОЙ</w:t>
      </w:r>
      <w:r w:rsidRPr="00C1325F">
        <w:rPr>
          <w:b/>
          <w:spacing w:val="-3"/>
          <w:sz w:val="24"/>
        </w:rPr>
        <w:t xml:space="preserve"> </w:t>
      </w:r>
      <w:r w:rsidRPr="00C1325F">
        <w:rPr>
          <w:b/>
          <w:sz w:val="24"/>
        </w:rPr>
        <w:t>ЯЗЫК</w:t>
      </w:r>
      <w:r w:rsidRPr="00C1325F">
        <w:rPr>
          <w:b/>
          <w:spacing w:val="-5"/>
          <w:sz w:val="24"/>
        </w:rPr>
        <w:t xml:space="preserve"> </w:t>
      </w:r>
      <w:r w:rsidRPr="00C1325F">
        <w:rPr>
          <w:b/>
          <w:sz w:val="24"/>
        </w:rPr>
        <w:t>(РУССКИЙ)»</w:t>
      </w:r>
    </w:p>
    <w:p w:rsidR="00C1325F" w:rsidRPr="00C1325F" w:rsidRDefault="00C1325F" w:rsidP="002A2122">
      <w:pPr>
        <w:rPr>
          <w:b/>
          <w:sz w:val="23"/>
          <w:szCs w:val="24"/>
        </w:rPr>
      </w:pPr>
    </w:p>
    <w:p w:rsidR="00C1325F" w:rsidRPr="00C1325F" w:rsidRDefault="00C1325F" w:rsidP="002A2122">
      <w:pPr>
        <w:ind w:firstLine="707"/>
        <w:jc w:val="both"/>
        <w:rPr>
          <w:sz w:val="24"/>
          <w:szCs w:val="24"/>
        </w:rPr>
      </w:pPr>
      <w:r w:rsidRPr="00C1325F">
        <w:rPr>
          <w:b/>
          <w:sz w:val="24"/>
          <w:szCs w:val="24"/>
        </w:rPr>
        <w:t>Целями</w:t>
      </w:r>
      <w:r w:rsidRPr="00C1325F">
        <w:rPr>
          <w:b/>
          <w:spacing w:val="-5"/>
          <w:sz w:val="24"/>
          <w:szCs w:val="24"/>
        </w:rPr>
        <w:t xml:space="preserve"> </w:t>
      </w:r>
      <w:r w:rsidRPr="00C1325F">
        <w:rPr>
          <w:sz w:val="24"/>
          <w:szCs w:val="24"/>
        </w:rPr>
        <w:t>изучения</w:t>
      </w:r>
      <w:r w:rsidRPr="00C1325F">
        <w:rPr>
          <w:spacing w:val="-4"/>
          <w:sz w:val="24"/>
          <w:szCs w:val="24"/>
        </w:rPr>
        <w:t xml:space="preserve"> </w:t>
      </w:r>
      <w:r w:rsidRPr="00C1325F">
        <w:rPr>
          <w:sz w:val="24"/>
          <w:szCs w:val="24"/>
        </w:rPr>
        <w:t>русского</w:t>
      </w:r>
      <w:r w:rsidRPr="00C1325F">
        <w:rPr>
          <w:spacing w:val="-4"/>
          <w:sz w:val="24"/>
          <w:szCs w:val="24"/>
        </w:rPr>
        <w:t xml:space="preserve"> </w:t>
      </w:r>
      <w:r w:rsidRPr="00C1325F">
        <w:rPr>
          <w:sz w:val="24"/>
          <w:szCs w:val="24"/>
        </w:rPr>
        <w:t>родного</w:t>
      </w:r>
      <w:r w:rsidRPr="00C1325F">
        <w:rPr>
          <w:spacing w:val="-4"/>
          <w:sz w:val="24"/>
          <w:szCs w:val="24"/>
        </w:rPr>
        <w:t xml:space="preserve"> </w:t>
      </w:r>
      <w:r w:rsidRPr="00C1325F">
        <w:rPr>
          <w:sz w:val="24"/>
          <w:szCs w:val="24"/>
        </w:rPr>
        <w:t>языка</w:t>
      </w:r>
      <w:r w:rsidRPr="00C1325F">
        <w:rPr>
          <w:spacing w:val="-2"/>
          <w:sz w:val="24"/>
          <w:szCs w:val="24"/>
        </w:rPr>
        <w:t xml:space="preserve"> </w:t>
      </w:r>
      <w:r w:rsidRPr="00C1325F">
        <w:rPr>
          <w:sz w:val="24"/>
          <w:szCs w:val="24"/>
        </w:rPr>
        <w:t>являются:</w:t>
      </w:r>
    </w:p>
    <w:p w:rsidR="00C1325F" w:rsidRPr="00C1325F" w:rsidRDefault="00C1325F" w:rsidP="002A2122">
      <w:pPr>
        <w:pStyle w:val="a6"/>
        <w:numPr>
          <w:ilvl w:val="0"/>
          <w:numId w:val="61"/>
        </w:numPr>
        <w:tabs>
          <w:tab w:val="left" w:pos="1713"/>
        </w:tabs>
        <w:ind w:left="426"/>
        <w:jc w:val="both"/>
        <w:rPr>
          <w:sz w:val="24"/>
        </w:rPr>
      </w:pPr>
      <w:proofErr w:type="gramStart"/>
      <w:r w:rsidRPr="00C1325F">
        <w:rPr>
          <w:sz w:val="24"/>
        </w:rPr>
        <w:t>осознание русского языка как одной из главных духовно-нравственных ценностей</w:t>
      </w:r>
      <w:r w:rsidRPr="00C1325F">
        <w:rPr>
          <w:spacing w:val="1"/>
          <w:sz w:val="24"/>
        </w:rPr>
        <w:t xml:space="preserve"> </w:t>
      </w:r>
      <w:r w:rsidRPr="00C1325F">
        <w:rPr>
          <w:sz w:val="24"/>
        </w:rPr>
        <w:t>русского народа; понимание значения родного языка для освоения и укрепления культуры и</w:t>
      </w:r>
      <w:r w:rsidRPr="00C1325F">
        <w:rPr>
          <w:spacing w:val="1"/>
          <w:sz w:val="24"/>
        </w:rPr>
        <w:t xml:space="preserve"> </w:t>
      </w:r>
      <w:r w:rsidRPr="00C1325F">
        <w:rPr>
          <w:sz w:val="24"/>
        </w:rPr>
        <w:t>традиций</w:t>
      </w:r>
      <w:r w:rsidRPr="00C1325F">
        <w:rPr>
          <w:spacing w:val="1"/>
          <w:sz w:val="24"/>
        </w:rPr>
        <w:t xml:space="preserve"> </w:t>
      </w:r>
      <w:r w:rsidRPr="00C1325F">
        <w:rPr>
          <w:sz w:val="24"/>
        </w:rPr>
        <w:t>своего</w:t>
      </w:r>
      <w:r w:rsidRPr="00C1325F">
        <w:rPr>
          <w:spacing w:val="1"/>
          <w:sz w:val="24"/>
        </w:rPr>
        <w:t xml:space="preserve"> </w:t>
      </w:r>
      <w:r w:rsidRPr="00C1325F">
        <w:rPr>
          <w:sz w:val="24"/>
        </w:rPr>
        <w:t>народа,</w:t>
      </w:r>
      <w:r w:rsidRPr="00C1325F">
        <w:rPr>
          <w:spacing w:val="1"/>
          <w:sz w:val="24"/>
        </w:rPr>
        <w:t xml:space="preserve"> </w:t>
      </w:r>
      <w:r w:rsidRPr="00C1325F">
        <w:rPr>
          <w:sz w:val="24"/>
        </w:rPr>
        <w:t>осознание</w:t>
      </w:r>
      <w:r w:rsidRPr="00C1325F">
        <w:rPr>
          <w:spacing w:val="1"/>
          <w:sz w:val="24"/>
        </w:rPr>
        <w:t xml:space="preserve"> </w:t>
      </w:r>
      <w:r w:rsidRPr="00C1325F">
        <w:rPr>
          <w:sz w:val="24"/>
        </w:rPr>
        <w:t>национального</w:t>
      </w:r>
      <w:r w:rsidRPr="00C1325F">
        <w:rPr>
          <w:spacing w:val="1"/>
          <w:sz w:val="24"/>
        </w:rPr>
        <w:t xml:space="preserve"> </w:t>
      </w:r>
      <w:r w:rsidRPr="00C1325F">
        <w:rPr>
          <w:sz w:val="24"/>
        </w:rPr>
        <w:t>своеобразия</w:t>
      </w:r>
      <w:r w:rsidRPr="00C1325F">
        <w:rPr>
          <w:spacing w:val="1"/>
          <w:sz w:val="24"/>
        </w:rPr>
        <w:t xml:space="preserve"> </w:t>
      </w:r>
      <w:r w:rsidRPr="00C1325F">
        <w:rPr>
          <w:sz w:val="24"/>
        </w:rPr>
        <w:t>русского</w:t>
      </w:r>
      <w:r w:rsidRPr="00C1325F">
        <w:rPr>
          <w:spacing w:val="1"/>
          <w:sz w:val="24"/>
        </w:rPr>
        <w:t xml:space="preserve"> </w:t>
      </w:r>
      <w:r w:rsidRPr="00C1325F">
        <w:rPr>
          <w:sz w:val="24"/>
        </w:rPr>
        <w:t>языка;</w:t>
      </w:r>
      <w:r w:rsidRPr="00C1325F">
        <w:rPr>
          <w:spacing w:val="1"/>
          <w:sz w:val="24"/>
        </w:rPr>
        <w:t xml:space="preserve"> </w:t>
      </w:r>
      <w:r w:rsidRPr="00C1325F">
        <w:rPr>
          <w:sz w:val="24"/>
        </w:rPr>
        <w:t>формирование познавательного интереса к родному языку и желания его изучать, любви,</w:t>
      </w:r>
      <w:r w:rsidRPr="00C1325F">
        <w:rPr>
          <w:spacing w:val="1"/>
          <w:sz w:val="24"/>
        </w:rPr>
        <w:t xml:space="preserve"> </w:t>
      </w:r>
      <w:r w:rsidRPr="00C1325F">
        <w:rPr>
          <w:sz w:val="24"/>
        </w:rPr>
        <w:t>уважительного</w:t>
      </w:r>
      <w:r w:rsidRPr="00C1325F">
        <w:rPr>
          <w:spacing w:val="-1"/>
          <w:sz w:val="24"/>
        </w:rPr>
        <w:t xml:space="preserve"> </w:t>
      </w:r>
      <w:r w:rsidRPr="00C1325F">
        <w:rPr>
          <w:sz w:val="24"/>
        </w:rPr>
        <w:t>отношения</w:t>
      </w:r>
      <w:r w:rsidRPr="00C1325F">
        <w:rPr>
          <w:spacing w:val="-1"/>
          <w:sz w:val="24"/>
        </w:rPr>
        <w:t xml:space="preserve"> </w:t>
      </w:r>
      <w:r w:rsidRPr="00C1325F">
        <w:rPr>
          <w:sz w:val="24"/>
        </w:rPr>
        <w:t>к</w:t>
      </w:r>
      <w:r w:rsidRPr="00C1325F">
        <w:rPr>
          <w:spacing w:val="-3"/>
          <w:sz w:val="24"/>
        </w:rPr>
        <w:t xml:space="preserve"> </w:t>
      </w:r>
      <w:r w:rsidRPr="00C1325F">
        <w:rPr>
          <w:sz w:val="24"/>
        </w:rPr>
        <w:t>русскому</w:t>
      </w:r>
      <w:r w:rsidRPr="00C1325F">
        <w:rPr>
          <w:spacing w:val="-10"/>
          <w:sz w:val="24"/>
        </w:rPr>
        <w:t xml:space="preserve"> </w:t>
      </w:r>
      <w:r w:rsidRPr="00C1325F">
        <w:rPr>
          <w:sz w:val="24"/>
        </w:rPr>
        <w:t>языку,</w:t>
      </w:r>
      <w:r w:rsidRPr="00C1325F">
        <w:rPr>
          <w:spacing w:val="2"/>
          <w:sz w:val="24"/>
        </w:rPr>
        <w:t xml:space="preserve"> </w:t>
      </w:r>
      <w:r w:rsidRPr="00C1325F">
        <w:rPr>
          <w:sz w:val="24"/>
        </w:rPr>
        <w:t>а через</w:t>
      </w:r>
      <w:r w:rsidRPr="00C1325F">
        <w:rPr>
          <w:spacing w:val="1"/>
          <w:sz w:val="24"/>
        </w:rPr>
        <w:t xml:space="preserve"> </w:t>
      </w:r>
      <w:r w:rsidRPr="00C1325F">
        <w:rPr>
          <w:sz w:val="24"/>
        </w:rPr>
        <w:t>него</w:t>
      </w:r>
      <w:r w:rsidRPr="00C1325F">
        <w:rPr>
          <w:spacing w:val="4"/>
          <w:sz w:val="24"/>
        </w:rPr>
        <w:t xml:space="preserve"> </w:t>
      </w:r>
      <w:r w:rsidRPr="00C1325F">
        <w:rPr>
          <w:sz w:val="24"/>
        </w:rPr>
        <w:t>—</w:t>
      </w:r>
      <w:r w:rsidRPr="00C1325F">
        <w:rPr>
          <w:spacing w:val="-1"/>
          <w:sz w:val="24"/>
        </w:rPr>
        <w:t xml:space="preserve"> </w:t>
      </w:r>
      <w:r w:rsidRPr="00C1325F">
        <w:rPr>
          <w:sz w:val="24"/>
        </w:rPr>
        <w:t>к родной</w:t>
      </w:r>
      <w:r w:rsidRPr="00C1325F">
        <w:rPr>
          <w:spacing w:val="-5"/>
          <w:sz w:val="24"/>
        </w:rPr>
        <w:t xml:space="preserve"> </w:t>
      </w:r>
      <w:r w:rsidRPr="00C1325F">
        <w:rPr>
          <w:sz w:val="24"/>
        </w:rPr>
        <w:t>культуре;</w:t>
      </w:r>
      <w:proofErr w:type="gramEnd"/>
    </w:p>
    <w:p w:rsidR="00C1325F" w:rsidRPr="00C1325F" w:rsidRDefault="00C1325F" w:rsidP="002A2122">
      <w:pPr>
        <w:pStyle w:val="a6"/>
        <w:numPr>
          <w:ilvl w:val="0"/>
          <w:numId w:val="61"/>
        </w:numPr>
        <w:tabs>
          <w:tab w:val="left" w:pos="1713"/>
        </w:tabs>
        <w:ind w:left="426"/>
        <w:jc w:val="both"/>
        <w:rPr>
          <w:sz w:val="24"/>
        </w:rPr>
      </w:pPr>
      <w:r w:rsidRPr="00C1325F">
        <w:rPr>
          <w:sz w:val="24"/>
        </w:rPr>
        <w:t>овладение</w:t>
      </w:r>
      <w:r w:rsidRPr="00C1325F">
        <w:rPr>
          <w:spacing w:val="1"/>
          <w:sz w:val="24"/>
        </w:rPr>
        <w:t xml:space="preserve"> </w:t>
      </w:r>
      <w:r w:rsidRPr="00C1325F">
        <w:rPr>
          <w:sz w:val="24"/>
        </w:rPr>
        <w:t>первоначальными</w:t>
      </w:r>
      <w:r w:rsidRPr="00C1325F">
        <w:rPr>
          <w:spacing w:val="1"/>
          <w:sz w:val="24"/>
        </w:rPr>
        <w:t xml:space="preserve"> </w:t>
      </w:r>
      <w:r w:rsidRPr="00C1325F">
        <w:rPr>
          <w:sz w:val="24"/>
        </w:rPr>
        <w:t>представлениями</w:t>
      </w:r>
      <w:r w:rsidRPr="00C1325F">
        <w:rPr>
          <w:spacing w:val="1"/>
          <w:sz w:val="24"/>
        </w:rPr>
        <w:t xml:space="preserve"> </w:t>
      </w:r>
      <w:r w:rsidRPr="00C1325F">
        <w:rPr>
          <w:sz w:val="24"/>
        </w:rPr>
        <w:t>о</w:t>
      </w:r>
      <w:r w:rsidRPr="00C1325F">
        <w:rPr>
          <w:spacing w:val="1"/>
          <w:sz w:val="24"/>
        </w:rPr>
        <w:t xml:space="preserve"> </w:t>
      </w:r>
      <w:r w:rsidRPr="00C1325F">
        <w:rPr>
          <w:sz w:val="24"/>
        </w:rPr>
        <w:t>единстве</w:t>
      </w:r>
      <w:r w:rsidRPr="00C1325F">
        <w:rPr>
          <w:spacing w:val="1"/>
          <w:sz w:val="24"/>
        </w:rPr>
        <w:t xml:space="preserve"> </w:t>
      </w:r>
      <w:r w:rsidRPr="00C1325F">
        <w:rPr>
          <w:sz w:val="24"/>
        </w:rPr>
        <w:t>и</w:t>
      </w:r>
      <w:r w:rsidRPr="00C1325F">
        <w:rPr>
          <w:spacing w:val="1"/>
          <w:sz w:val="24"/>
        </w:rPr>
        <w:t xml:space="preserve"> </w:t>
      </w:r>
      <w:r w:rsidRPr="00C1325F">
        <w:rPr>
          <w:sz w:val="24"/>
        </w:rPr>
        <w:t>многообразии</w:t>
      </w:r>
      <w:r w:rsidRPr="00C1325F">
        <w:rPr>
          <w:spacing w:val="1"/>
          <w:sz w:val="24"/>
        </w:rPr>
        <w:t xml:space="preserve"> </w:t>
      </w:r>
      <w:r w:rsidRPr="00C1325F">
        <w:rPr>
          <w:sz w:val="24"/>
        </w:rPr>
        <w:t>языкового и культурного пространства Российской Федерации, о месте русского языка среди</w:t>
      </w:r>
      <w:r w:rsidRPr="00C1325F">
        <w:rPr>
          <w:spacing w:val="-57"/>
          <w:sz w:val="24"/>
        </w:rPr>
        <w:t xml:space="preserve"> </w:t>
      </w:r>
      <w:r w:rsidRPr="00C1325F">
        <w:rPr>
          <w:sz w:val="24"/>
        </w:rPr>
        <w:t>других языков народов России; воспитание уважительного отношения к культурам и языкам</w:t>
      </w:r>
      <w:r w:rsidRPr="00C1325F">
        <w:rPr>
          <w:spacing w:val="1"/>
          <w:sz w:val="24"/>
        </w:rPr>
        <w:t xml:space="preserve"> </w:t>
      </w:r>
      <w:r w:rsidRPr="00C1325F">
        <w:rPr>
          <w:sz w:val="24"/>
        </w:rPr>
        <w:t>народов</w:t>
      </w:r>
      <w:r w:rsidRPr="00C1325F">
        <w:rPr>
          <w:spacing w:val="-1"/>
          <w:sz w:val="24"/>
        </w:rPr>
        <w:t xml:space="preserve"> </w:t>
      </w:r>
      <w:r w:rsidRPr="00C1325F">
        <w:rPr>
          <w:sz w:val="24"/>
        </w:rPr>
        <w:t>России; овладение</w:t>
      </w:r>
      <w:r w:rsidRPr="00C1325F">
        <w:rPr>
          <w:spacing w:val="1"/>
          <w:sz w:val="24"/>
        </w:rPr>
        <w:t xml:space="preserve"> </w:t>
      </w:r>
      <w:r w:rsidRPr="00C1325F">
        <w:rPr>
          <w:sz w:val="24"/>
        </w:rPr>
        <w:t>культурой</w:t>
      </w:r>
      <w:r w:rsidRPr="00C1325F">
        <w:rPr>
          <w:spacing w:val="-2"/>
          <w:sz w:val="24"/>
        </w:rPr>
        <w:t xml:space="preserve"> </w:t>
      </w:r>
      <w:r w:rsidRPr="00C1325F">
        <w:rPr>
          <w:sz w:val="24"/>
        </w:rPr>
        <w:t>межнационального</w:t>
      </w:r>
      <w:r w:rsidRPr="00C1325F">
        <w:rPr>
          <w:spacing w:val="1"/>
          <w:sz w:val="24"/>
        </w:rPr>
        <w:t xml:space="preserve"> </w:t>
      </w:r>
      <w:r w:rsidRPr="00C1325F">
        <w:rPr>
          <w:sz w:val="24"/>
        </w:rPr>
        <w:t>общения;</w:t>
      </w:r>
    </w:p>
    <w:p w:rsidR="00C1325F" w:rsidRPr="00C1325F" w:rsidRDefault="00C1325F" w:rsidP="002A2122">
      <w:pPr>
        <w:pStyle w:val="a6"/>
        <w:numPr>
          <w:ilvl w:val="0"/>
          <w:numId w:val="61"/>
        </w:numPr>
        <w:tabs>
          <w:tab w:val="left" w:pos="1713"/>
        </w:tabs>
        <w:ind w:left="426"/>
        <w:jc w:val="both"/>
        <w:rPr>
          <w:sz w:val="24"/>
        </w:rPr>
      </w:pPr>
      <w:r w:rsidRPr="00C1325F">
        <w:rPr>
          <w:sz w:val="24"/>
        </w:rPr>
        <w:t>овладение</w:t>
      </w:r>
      <w:r w:rsidRPr="00C1325F">
        <w:rPr>
          <w:spacing w:val="1"/>
          <w:sz w:val="24"/>
        </w:rPr>
        <w:t xml:space="preserve"> </w:t>
      </w:r>
      <w:r w:rsidRPr="00C1325F">
        <w:rPr>
          <w:sz w:val="24"/>
        </w:rPr>
        <w:t>первоначальными</w:t>
      </w:r>
      <w:r w:rsidRPr="00C1325F">
        <w:rPr>
          <w:spacing w:val="1"/>
          <w:sz w:val="24"/>
        </w:rPr>
        <w:t xml:space="preserve"> </w:t>
      </w:r>
      <w:r w:rsidRPr="00C1325F">
        <w:rPr>
          <w:sz w:val="24"/>
        </w:rPr>
        <w:t>представлениями</w:t>
      </w:r>
      <w:r w:rsidRPr="00C1325F">
        <w:rPr>
          <w:spacing w:val="1"/>
          <w:sz w:val="24"/>
        </w:rPr>
        <w:t xml:space="preserve"> </w:t>
      </w:r>
      <w:r w:rsidRPr="00C1325F">
        <w:rPr>
          <w:sz w:val="24"/>
        </w:rPr>
        <w:t>о</w:t>
      </w:r>
      <w:r w:rsidRPr="00C1325F">
        <w:rPr>
          <w:spacing w:val="1"/>
          <w:sz w:val="24"/>
        </w:rPr>
        <w:t xml:space="preserve"> </w:t>
      </w:r>
      <w:r w:rsidRPr="00C1325F">
        <w:rPr>
          <w:sz w:val="24"/>
        </w:rPr>
        <w:t>национальной</w:t>
      </w:r>
      <w:r w:rsidRPr="00C1325F">
        <w:rPr>
          <w:spacing w:val="1"/>
          <w:sz w:val="24"/>
        </w:rPr>
        <w:t xml:space="preserve"> </w:t>
      </w:r>
      <w:r w:rsidRPr="00C1325F">
        <w:rPr>
          <w:sz w:val="24"/>
        </w:rPr>
        <w:t>специфике</w:t>
      </w:r>
      <w:r w:rsidRPr="00C1325F">
        <w:rPr>
          <w:spacing w:val="1"/>
          <w:sz w:val="24"/>
        </w:rPr>
        <w:t xml:space="preserve"> </w:t>
      </w:r>
      <w:r w:rsidRPr="00C1325F">
        <w:rPr>
          <w:sz w:val="24"/>
        </w:rPr>
        <w:t>языковых единиц русского языка (прежде всего лексических и фразеологических</w:t>
      </w:r>
      <w:r w:rsidRPr="00C1325F">
        <w:rPr>
          <w:spacing w:val="1"/>
          <w:sz w:val="24"/>
        </w:rPr>
        <w:t xml:space="preserve"> </w:t>
      </w:r>
      <w:r w:rsidRPr="00C1325F">
        <w:rPr>
          <w:sz w:val="24"/>
        </w:rPr>
        <w:t>единиц</w:t>
      </w:r>
      <w:r w:rsidRPr="00C1325F">
        <w:rPr>
          <w:spacing w:val="1"/>
          <w:sz w:val="24"/>
        </w:rPr>
        <w:t xml:space="preserve"> </w:t>
      </w:r>
      <w:r w:rsidRPr="00C1325F">
        <w:rPr>
          <w:sz w:val="24"/>
        </w:rPr>
        <w:t>с</w:t>
      </w:r>
      <w:r w:rsidRPr="00C1325F">
        <w:rPr>
          <w:spacing w:val="1"/>
          <w:sz w:val="24"/>
        </w:rPr>
        <w:t xml:space="preserve"> </w:t>
      </w:r>
      <w:r w:rsidRPr="00C1325F">
        <w:rPr>
          <w:sz w:val="24"/>
        </w:rPr>
        <w:t>национально-культурной</w:t>
      </w:r>
      <w:r w:rsidRPr="00C1325F">
        <w:rPr>
          <w:spacing w:val="5"/>
          <w:sz w:val="24"/>
        </w:rPr>
        <w:t xml:space="preserve"> </w:t>
      </w:r>
      <w:r w:rsidRPr="00C1325F">
        <w:rPr>
          <w:sz w:val="24"/>
        </w:rPr>
        <w:t>семантикой),</w:t>
      </w:r>
      <w:r w:rsidRPr="00C1325F">
        <w:rPr>
          <w:spacing w:val="65"/>
          <w:sz w:val="24"/>
        </w:rPr>
        <w:t xml:space="preserve"> </w:t>
      </w:r>
      <w:r w:rsidRPr="00C1325F">
        <w:rPr>
          <w:sz w:val="24"/>
        </w:rPr>
        <w:t>об</w:t>
      </w:r>
      <w:r w:rsidRPr="00C1325F">
        <w:rPr>
          <w:spacing w:val="62"/>
          <w:sz w:val="24"/>
        </w:rPr>
        <w:t xml:space="preserve"> </w:t>
      </w:r>
      <w:r w:rsidRPr="00C1325F">
        <w:rPr>
          <w:sz w:val="24"/>
        </w:rPr>
        <w:t>основных</w:t>
      </w:r>
      <w:r w:rsidRPr="00C1325F">
        <w:rPr>
          <w:spacing w:val="22"/>
          <w:sz w:val="24"/>
        </w:rPr>
        <w:t xml:space="preserve"> </w:t>
      </w:r>
      <w:r w:rsidRPr="00C1325F">
        <w:rPr>
          <w:sz w:val="24"/>
        </w:rPr>
        <w:t>нормах</w:t>
      </w:r>
      <w:r w:rsidRPr="00C1325F">
        <w:rPr>
          <w:spacing w:val="22"/>
          <w:sz w:val="24"/>
        </w:rPr>
        <w:t xml:space="preserve"> </w:t>
      </w:r>
      <w:r w:rsidRPr="00C1325F">
        <w:rPr>
          <w:sz w:val="24"/>
        </w:rPr>
        <w:t>русского</w:t>
      </w:r>
      <w:r w:rsidRPr="00C1325F">
        <w:rPr>
          <w:spacing w:val="20"/>
          <w:sz w:val="24"/>
        </w:rPr>
        <w:t xml:space="preserve"> </w:t>
      </w:r>
      <w:r w:rsidRPr="00C1325F">
        <w:rPr>
          <w:sz w:val="24"/>
        </w:rPr>
        <w:t>литературного</w:t>
      </w:r>
      <w:r w:rsidRPr="00C1325F">
        <w:rPr>
          <w:spacing w:val="20"/>
          <w:sz w:val="24"/>
        </w:rPr>
        <w:t xml:space="preserve"> </w:t>
      </w:r>
      <w:r w:rsidRPr="00C1325F">
        <w:rPr>
          <w:sz w:val="24"/>
        </w:rPr>
        <w:t>языка</w:t>
      </w:r>
      <w:r w:rsidRPr="00C1325F">
        <w:rPr>
          <w:spacing w:val="-58"/>
          <w:sz w:val="24"/>
        </w:rPr>
        <w:t xml:space="preserve"> </w:t>
      </w:r>
      <w:r w:rsidRPr="00C1325F">
        <w:rPr>
          <w:sz w:val="24"/>
        </w:rPr>
        <w:t>и</w:t>
      </w:r>
      <w:r w:rsidRPr="00C1325F">
        <w:rPr>
          <w:spacing w:val="1"/>
          <w:sz w:val="24"/>
        </w:rPr>
        <w:t xml:space="preserve"> </w:t>
      </w:r>
      <w:r w:rsidRPr="00C1325F">
        <w:rPr>
          <w:sz w:val="24"/>
        </w:rPr>
        <w:t>русском</w:t>
      </w:r>
      <w:r w:rsidRPr="00C1325F">
        <w:rPr>
          <w:spacing w:val="1"/>
          <w:sz w:val="24"/>
        </w:rPr>
        <w:t xml:space="preserve"> </w:t>
      </w:r>
      <w:r w:rsidRPr="00C1325F">
        <w:rPr>
          <w:sz w:val="24"/>
        </w:rPr>
        <w:t>речевом</w:t>
      </w:r>
      <w:r w:rsidRPr="00C1325F">
        <w:rPr>
          <w:spacing w:val="1"/>
          <w:sz w:val="24"/>
        </w:rPr>
        <w:t xml:space="preserve"> </w:t>
      </w:r>
      <w:r w:rsidRPr="00C1325F">
        <w:rPr>
          <w:sz w:val="24"/>
        </w:rPr>
        <w:t>этикете;</w:t>
      </w:r>
      <w:r w:rsidRPr="00C1325F">
        <w:rPr>
          <w:spacing w:val="1"/>
          <w:sz w:val="24"/>
        </w:rPr>
        <w:t xml:space="preserve"> </w:t>
      </w:r>
      <w:r w:rsidRPr="00C1325F">
        <w:rPr>
          <w:sz w:val="24"/>
        </w:rPr>
        <w:t>овладение</w:t>
      </w:r>
      <w:r w:rsidRPr="00C1325F">
        <w:rPr>
          <w:spacing w:val="1"/>
          <w:sz w:val="24"/>
        </w:rPr>
        <w:t xml:space="preserve"> </w:t>
      </w:r>
      <w:r w:rsidRPr="00C1325F">
        <w:rPr>
          <w:sz w:val="24"/>
        </w:rPr>
        <w:t>выразительными</w:t>
      </w:r>
      <w:r w:rsidRPr="00C1325F">
        <w:rPr>
          <w:spacing w:val="1"/>
          <w:sz w:val="24"/>
        </w:rPr>
        <w:t xml:space="preserve"> </w:t>
      </w:r>
      <w:r w:rsidRPr="00C1325F">
        <w:rPr>
          <w:sz w:val="24"/>
        </w:rPr>
        <w:t>средствами,</w:t>
      </w:r>
      <w:r w:rsidRPr="00C1325F">
        <w:rPr>
          <w:spacing w:val="61"/>
          <w:sz w:val="24"/>
        </w:rPr>
        <w:t xml:space="preserve"> </w:t>
      </w:r>
      <w:r w:rsidRPr="00C1325F">
        <w:rPr>
          <w:sz w:val="24"/>
        </w:rPr>
        <w:t>свойственными</w:t>
      </w:r>
      <w:r w:rsidRPr="00C1325F">
        <w:rPr>
          <w:spacing w:val="1"/>
          <w:sz w:val="24"/>
        </w:rPr>
        <w:t xml:space="preserve"> </w:t>
      </w:r>
      <w:r w:rsidRPr="00C1325F">
        <w:rPr>
          <w:sz w:val="24"/>
        </w:rPr>
        <w:t>русскому</w:t>
      </w:r>
      <w:r w:rsidRPr="00C1325F">
        <w:rPr>
          <w:spacing w:val="-10"/>
          <w:sz w:val="24"/>
        </w:rPr>
        <w:t xml:space="preserve"> </w:t>
      </w:r>
      <w:r w:rsidRPr="00C1325F">
        <w:rPr>
          <w:sz w:val="24"/>
        </w:rPr>
        <w:t>языку;</w:t>
      </w:r>
    </w:p>
    <w:p w:rsidR="00C1325F" w:rsidRPr="00C1325F" w:rsidRDefault="00C1325F" w:rsidP="002A2122">
      <w:pPr>
        <w:pStyle w:val="a6"/>
        <w:numPr>
          <w:ilvl w:val="0"/>
          <w:numId w:val="61"/>
        </w:numPr>
        <w:tabs>
          <w:tab w:val="left" w:pos="1713"/>
        </w:tabs>
        <w:ind w:left="426"/>
        <w:jc w:val="both"/>
        <w:rPr>
          <w:sz w:val="24"/>
        </w:rPr>
      </w:pPr>
      <w:r w:rsidRPr="00C1325F">
        <w:rPr>
          <w:sz w:val="24"/>
        </w:rPr>
        <w:t>совершенствование умений наблюдать за функционированием языковых единиц,</w:t>
      </w:r>
      <w:r w:rsidRPr="00C1325F">
        <w:rPr>
          <w:spacing w:val="1"/>
          <w:sz w:val="24"/>
        </w:rPr>
        <w:t xml:space="preserve"> </w:t>
      </w:r>
      <w:r w:rsidRPr="00C1325F">
        <w:rPr>
          <w:sz w:val="24"/>
        </w:rPr>
        <w:t>анализировать и классифицировать их, оценивать их с точки зрения особенностей картины</w:t>
      </w:r>
      <w:r w:rsidRPr="00C1325F">
        <w:rPr>
          <w:spacing w:val="1"/>
          <w:sz w:val="24"/>
        </w:rPr>
        <w:t xml:space="preserve"> </w:t>
      </w:r>
      <w:r w:rsidRPr="00C1325F">
        <w:rPr>
          <w:sz w:val="24"/>
        </w:rPr>
        <w:t>мира,</w:t>
      </w:r>
      <w:r w:rsidRPr="00C1325F">
        <w:rPr>
          <w:spacing w:val="-1"/>
          <w:sz w:val="24"/>
        </w:rPr>
        <w:t xml:space="preserve"> </w:t>
      </w:r>
      <w:r w:rsidRPr="00C1325F">
        <w:rPr>
          <w:sz w:val="24"/>
        </w:rPr>
        <w:t>отражённой в</w:t>
      </w:r>
      <w:r w:rsidRPr="00C1325F">
        <w:rPr>
          <w:spacing w:val="1"/>
          <w:sz w:val="24"/>
        </w:rPr>
        <w:t xml:space="preserve"> </w:t>
      </w:r>
      <w:r w:rsidRPr="00C1325F">
        <w:rPr>
          <w:sz w:val="24"/>
        </w:rPr>
        <w:t>языке;</w:t>
      </w:r>
    </w:p>
    <w:p w:rsidR="00C1325F" w:rsidRPr="00C1325F" w:rsidRDefault="00C1325F" w:rsidP="002A2122">
      <w:pPr>
        <w:pStyle w:val="a6"/>
        <w:numPr>
          <w:ilvl w:val="0"/>
          <w:numId w:val="61"/>
        </w:numPr>
        <w:tabs>
          <w:tab w:val="left" w:pos="1713"/>
        </w:tabs>
        <w:ind w:left="426"/>
        <w:jc w:val="both"/>
        <w:rPr>
          <w:sz w:val="24"/>
        </w:rPr>
      </w:pPr>
      <w:r w:rsidRPr="00C1325F">
        <w:rPr>
          <w:sz w:val="24"/>
        </w:rPr>
        <w:t>совершенствование</w:t>
      </w:r>
      <w:r w:rsidRPr="00C1325F">
        <w:rPr>
          <w:spacing w:val="1"/>
          <w:sz w:val="24"/>
        </w:rPr>
        <w:t xml:space="preserve"> </w:t>
      </w:r>
      <w:r w:rsidRPr="00C1325F">
        <w:rPr>
          <w:sz w:val="24"/>
        </w:rPr>
        <w:t>умений</w:t>
      </w:r>
      <w:r w:rsidRPr="00C1325F">
        <w:rPr>
          <w:spacing w:val="1"/>
          <w:sz w:val="24"/>
        </w:rPr>
        <w:t xml:space="preserve"> </w:t>
      </w:r>
      <w:r w:rsidRPr="00C1325F">
        <w:rPr>
          <w:sz w:val="24"/>
        </w:rPr>
        <w:t>работать</w:t>
      </w:r>
      <w:r w:rsidRPr="00C1325F">
        <w:rPr>
          <w:spacing w:val="1"/>
          <w:sz w:val="24"/>
        </w:rPr>
        <w:t xml:space="preserve"> </w:t>
      </w:r>
      <w:r w:rsidRPr="00C1325F">
        <w:rPr>
          <w:sz w:val="24"/>
        </w:rPr>
        <w:t>с</w:t>
      </w:r>
      <w:r w:rsidRPr="00C1325F">
        <w:rPr>
          <w:spacing w:val="1"/>
          <w:sz w:val="24"/>
        </w:rPr>
        <w:t xml:space="preserve"> </w:t>
      </w:r>
      <w:r w:rsidRPr="00C1325F">
        <w:rPr>
          <w:sz w:val="24"/>
        </w:rPr>
        <w:t>текстом,</w:t>
      </w:r>
      <w:r w:rsidRPr="00C1325F">
        <w:rPr>
          <w:spacing w:val="1"/>
          <w:sz w:val="24"/>
        </w:rPr>
        <w:t xml:space="preserve"> </w:t>
      </w:r>
      <w:r w:rsidRPr="00C1325F">
        <w:rPr>
          <w:sz w:val="24"/>
        </w:rPr>
        <w:t>осуществлять</w:t>
      </w:r>
      <w:r w:rsidRPr="00C1325F">
        <w:rPr>
          <w:spacing w:val="1"/>
          <w:sz w:val="24"/>
        </w:rPr>
        <w:t xml:space="preserve"> </w:t>
      </w:r>
      <w:r w:rsidRPr="00C1325F">
        <w:rPr>
          <w:sz w:val="24"/>
        </w:rPr>
        <w:t>элементарный</w:t>
      </w:r>
      <w:r w:rsidRPr="00C1325F">
        <w:rPr>
          <w:spacing w:val="-57"/>
          <w:sz w:val="24"/>
        </w:rPr>
        <w:t xml:space="preserve"> </w:t>
      </w:r>
      <w:r w:rsidRPr="00C1325F">
        <w:rPr>
          <w:sz w:val="24"/>
        </w:rPr>
        <w:t>информационный</w:t>
      </w:r>
      <w:r w:rsidRPr="00C1325F">
        <w:rPr>
          <w:spacing w:val="-2"/>
          <w:sz w:val="24"/>
        </w:rPr>
        <w:t xml:space="preserve"> </w:t>
      </w:r>
      <w:r w:rsidRPr="00C1325F">
        <w:rPr>
          <w:sz w:val="24"/>
        </w:rPr>
        <w:t>поиск,</w:t>
      </w:r>
      <w:r w:rsidRPr="00C1325F">
        <w:rPr>
          <w:spacing w:val="-1"/>
          <w:sz w:val="24"/>
        </w:rPr>
        <w:t xml:space="preserve"> </w:t>
      </w:r>
      <w:r w:rsidRPr="00C1325F">
        <w:rPr>
          <w:sz w:val="24"/>
        </w:rPr>
        <w:t>извлекать</w:t>
      </w:r>
      <w:r w:rsidRPr="00C1325F">
        <w:rPr>
          <w:spacing w:val="-2"/>
          <w:sz w:val="24"/>
        </w:rPr>
        <w:t xml:space="preserve"> </w:t>
      </w:r>
      <w:r w:rsidRPr="00C1325F">
        <w:rPr>
          <w:sz w:val="24"/>
        </w:rPr>
        <w:t>и</w:t>
      </w:r>
      <w:r w:rsidRPr="00C1325F">
        <w:rPr>
          <w:spacing w:val="-3"/>
          <w:sz w:val="24"/>
        </w:rPr>
        <w:t xml:space="preserve"> </w:t>
      </w:r>
      <w:r w:rsidRPr="00C1325F">
        <w:rPr>
          <w:sz w:val="24"/>
        </w:rPr>
        <w:t>преобразовывать</w:t>
      </w:r>
      <w:r w:rsidRPr="00C1325F">
        <w:rPr>
          <w:spacing w:val="-1"/>
          <w:sz w:val="24"/>
        </w:rPr>
        <w:t xml:space="preserve"> </w:t>
      </w:r>
      <w:r w:rsidRPr="00C1325F">
        <w:rPr>
          <w:sz w:val="24"/>
        </w:rPr>
        <w:t>необходимую</w:t>
      </w:r>
      <w:r w:rsidRPr="00C1325F">
        <w:rPr>
          <w:spacing w:val="8"/>
          <w:sz w:val="24"/>
        </w:rPr>
        <w:t xml:space="preserve"> </w:t>
      </w:r>
      <w:r w:rsidRPr="00C1325F">
        <w:rPr>
          <w:sz w:val="24"/>
        </w:rPr>
        <w:t>информацию;</w:t>
      </w:r>
    </w:p>
    <w:p w:rsidR="00C1325F" w:rsidRPr="00C1325F" w:rsidRDefault="00C1325F" w:rsidP="002A2122">
      <w:pPr>
        <w:pStyle w:val="a6"/>
        <w:numPr>
          <w:ilvl w:val="0"/>
          <w:numId w:val="61"/>
        </w:numPr>
        <w:tabs>
          <w:tab w:val="left" w:pos="1713"/>
        </w:tabs>
        <w:ind w:left="426"/>
        <w:jc w:val="both"/>
        <w:rPr>
          <w:sz w:val="24"/>
        </w:rPr>
      </w:pPr>
      <w:r w:rsidRPr="00C1325F">
        <w:rPr>
          <w:sz w:val="24"/>
        </w:rPr>
        <w:t>совершенствование коммуникативных умений и культуры речи, обеспечивающих</w:t>
      </w:r>
      <w:r w:rsidRPr="00C1325F">
        <w:rPr>
          <w:spacing w:val="1"/>
          <w:sz w:val="24"/>
        </w:rPr>
        <w:t xml:space="preserve"> </w:t>
      </w:r>
      <w:r w:rsidRPr="00C1325F">
        <w:rPr>
          <w:sz w:val="24"/>
        </w:rPr>
        <w:t>владение русским литературным языком в разных ситуациях его использования; обогащение</w:t>
      </w:r>
      <w:r w:rsidRPr="00C1325F">
        <w:rPr>
          <w:spacing w:val="1"/>
          <w:sz w:val="24"/>
        </w:rPr>
        <w:t xml:space="preserve"> </w:t>
      </w:r>
      <w:r w:rsidRPr="00C1325F">
        <w:rPr>
          <w:sz w:val="24"/>
        </w:rPr>
        <w:t>словарного</w:t>
      </w:r>
      <w:r w:rsidRPr="00C1325F">
        <w:rPr>
          <w:spacing w:val="1"/>
          <w:sz w:val="24"/>
        </w:rPr>
        <w:t xml:space="preserve"> </w:t>
      </w:r>
      <w:r w:rsidRPr="00C1325F">
        <w:rPr>
          <w:sz w:val="24"/>
        </w:rPr>
        <w:t>запаса</w:t>
      </w:r>
      <w:r w:rsidRPr="00C1325F">
        <w:rPr>
          <w:spacing w:val="1"/>
          <w:sz w:val="24"/>
        </w:rPr>
        <w:t xml:space="preserve"> </w:t>
      </w:r>
      <w:r w:rsidRPr="00C1325F">
        <w:rPr>
          <w:sz w:val="24"/>
        </w:rPr>
        <w:t>и</w:t>
      </w:r>
      <w:r w:rsidRPr="00C1325F">
        <w:rPr>
          <w:spacing w:val="1"/>
          <w:sz w:val="24"/>
        </w:rPr>
        <w:t xml:space="preserve"> </w:t>
      </w:r>
      <w:r w:rsidRPr="00C1325F">
        <w:rPr>
          <w:sz w:val="24"/>
        </w:rPr>
        <w:t>грамматического</w:t>
      </w:r>
      <w:r w:rsidRPr="00C1325F">
        <w:rPr>
          <w:spacing w:val="1"/>
          <w:sz w:val="24"/>
        </w:rPr>
        <w:t xml:space="preserve"> </w:t>
      </w:r>
      <w:r w:rsidRPr="00C1325F">
        <w:rPr>
          <w:sz w:val="24"/>
        </w:rPr>
        <w:t>строя</w:t>
      </w:r>
      <w:r w:rsidRPr="00C1325F">
        <w:rPr>
          <w:spacing w:val="1"/>
          <w:sz w:val="24"/>
        </w:rPr>
        <w:t xml:space="preserve"> </w:t>
      </w:r>
      <w:r w:rsidRPr="00C1325F">
        <w:rPr>
          <w:sz w:val="24"/>
        </w:rPr>
        <w:t>речи;</w:t>
      </w:r>
      <w:r w:rsidRPr="00C1325F">
        <w:rPr>
          <w:spacing w:val="1"/>
          <w:sz w:val="24"/>
        </w:rPr>
        <w:t xml:space="preserve"> </w:t>
      </w:r>
      <w:r w:rsidRPr="00C1325F">
        <w:rPr>
          <w:sz w:val="24"/>
        </w:rPr>
        <w:t>развитие</w:t>
      </w:r>
      <w:r w:rsidRPr="00C1325F">
        <w:rPr>
          <w:spacing w:val="1"/>
          <w:sz w:val="24"/>
        </w:rPr>
        <w:t xml:space="preserve"> </w:t>
      </w:r>
      <w:r w:rsidRPr="00C1325F">
        <w:rPr>
          <w:sz w:val="24"/>
        </w:rPr>
        <w:t>потребности</w:t>
      </w:r>
      <w:r w:rsidRPr="00C1325F">
        <w:rPr>
          <w:spacing w:val="1"/>
          <w:sz w:val="24"/>
        </w:rPr>
        <w:t xml:space="preserve"> </w:t>
      </w:r>
      <w:r w:rsidRPr="00C1325F">
        <w:rPr>
          <w:sz w:val="24"/>
        </w:rPr>
        <w:t>к</w:t>
      </w:r>
      <w:r w:rsidRPr="00C1325F">
        <w:rPr>
          <w:spacing w:val="1"/>
          <w:sz w:val="24"/>
        </w:rPr>
        <w:t xml:space="preserve"> </w:t>
      </w:r>
      <w:r w:rsidRPr="00C1325F">
        <w:rPr>
          <w:sz w:val="24"/>
        </w:rPr>
        <w:t>речевому</w:t>
      </w:r>
      <w:r w:rsidRPr="00C1325F">
        <w:rPr>
          <w:spacing w:val="1"/>
          <w:sz w:val="24"/>
        </w:rPr>
        <w:t xml:space="preserve"> </w:t>
      </w:r>
      <w:r w:rsidRPr="00C1325F">
        <w:rPr>
          <w:sz w:val="24"/>
        </w:rPr>
        <w:t>самосовершенствованию;</w:t>
      </w:r>
    </w:p>
    <w:p w:rsidR="00C1325F" w:rsidRPr="00C1325F" w:rsidRDefault="00C1325F" w:rsidP="002A2122">
      <w:pPr>
        <w:pStyle w:val="a6"/>
        <w:numPr>
          <w:ilvl w:val="0"/>
          <w:numId w:val="61"/>
        </w:numPr>
        <w:tabs>
          <w:tab w:val="left" w:pos="1713"/>
        </w:tabs>
        <w:ind w:left="426"/>
        <w:jc w:val="both"/>
        <w:rPr>
          <w:sz w:val="24"/>
        </w:rPr>
      </w:pPr>
      <w:r w:rsidRPr="00C1325F">
        <w:rPr>
          <w:sz w:val="24"/>
        </w:rPr>
        <w:t>приобретение практического опыта исследовательской работы по русскому языку,</w:t>
      </w:r>
      <w:r w:rsidRPr="00C1325F">
        <w:rPr>
          <w:spacing w:val="1"/>
          <w:sz w:val="24"/>
        </w:rPr>
        <w:t xml:space="preserve"> </w:t>
      </w:r>
      <w:r w:rsidRPr="00C1325F">
        <w:rPr>
          <w:sz w:val="24"/>
        </w:rPr>
        <w:lastRenderedPageBreak/>
        <w:t>воспитание</w:t>
      </w:r>
      <w:r w:rsidRPr="00C1325F">
        <w:rPr>
          <w:spacing w:val="-4"/>
          <w:sz w:val="24"/>
        </w:rPr>
        <w:t xml:space="preserve"> </w:t>
      </w:r>
      <w:r w:rsidRPr="00C1325F">
        <w:rPr>
          <w:sz w:val="24"/>
        </w:rPr>
        <w:t>самостоятельности в</w:t>
      </w:r>
      <w:r w:rsidRPr="00C1325F">
        <w:rPr>
          <w:spacing w:val="-1"/>
          <w:sz w:val="24"/>
        </w:rPr>
        <w:t xml:space="preserve"> </w:t>
      </w:r>
      <w:r w:rsidRPr="00C1325F">
        <w:rPr>
          <w:sz w:val="24"/>
        </w:rPr>
        <w:t>приобретении</w:t>
      </w:r>
      <w:r w:rsidRPr="00C1325F">
        <w:rPr>
          <w:spacing w:val="-1"/>
          <w:sz w:val="24"/>
        </w:rPr>
        <w:t xml:space="preserve"> </w:t>
      </w:r>
      <w:r w:rsidRPr="00C1325F">
        <w:rPr>
          <w:sz w:val="24"/>
        </w:rPr>
        <w:t>знаний.</w:t>
      </w:r>
    </w:p>
    <w:p w:rsidR="00C1325F" w:rsidRPr="00C1325F" w:rsidRDefault="00C1325F" w:rsidP="002A2122">
      <w:pPr>
        <w:rPr>
          <w:sz w:val="24"/>
          <w:szCs w:val="24"/>
        </w:rPr>
      </w:pPr>
    </w:p>
    <w:p w:rsidR="00C1325F" w:rsidRDefault="00C1325F" w:rsidP="002A2122">
      <w:pPr>
        <w:jc w:val="center"/>
        <w:outlineLvl w:val="0"/>
        <w:rPr>
          <w:b/>
          <w:bCs/>
          <w:sz w:val="24"/>
          <w:szCs w:val="24"/>
        </w:rPr>
      </w:pPr>
      <w:r w:rsidRPr="00C1325F">
        <w:rPr>
          <w:b/>
          <w:bCs/>
          <w:spacing w:val="-1"/>
          <w:sz w:val="24"/>
          <w:szCs w:val="24"/>
        </w:rPr>
        <w:t xml:space="preserve">МЕСТО УЧЕБНОГО ПРЕДМЕТА «РОДНОЙ </w:t>
      </w:r>
      <w:r w:rsidRPr="00C1325F">
        <w:rPr>
          <w:b/>
          <w:bCs/>
          <w:sz w:val="24"/>
          <w:szCs w:val="24"/>
        </w:rPr>
        <w:t xml:space="preserve">ЯЗЫК (РУССКИЙ)» </w:t>
      </w:r>
    </w:p>
    <w:p w:rsidR="00C1325F" w:rsidRPr="00C1325F" w:rsidRDefault="00C1325F" w:rsidP="002A2122">
      <w:pPr>
        <w:jc w:val="center"/>
        <w:outlineLvl w:val="0"/>
        <w:rPr>
          <w:b/>
          <w:bCs/>
          <w:sz w:val="24"/>
          <w:szCs w:val="24"/>
        </w:rPr>
      </w:pPr>
      <w:r w:rsidRPr="00C1325F">
        <w:rPr>
          <w:b/>
          <w:bCs/>
          <w:sz w:val="24"/>
          <w:szCs w:val="24"/>
        </w:rPr>
        <w:t>В УЧЕБНОМ</w:t>
      </w:r>
      <w:r w:rsidRPr="00C1325F">
        <w:rPr>
          <w:b/>
          <w:bCs/>
          <w:spacing w:val="1"/>
          <w:sz w:val="24"/>
          <w:szCs w:val="24"/>
        </w:rPr>
        <w:t xml:space="preserve"> </w:t>
      </w:r>
      <w:r w:rsidRPr="00C1325F">
        <w:rPr>
          <w:b/>
          <w:bCs/>
          <w:sz w:val="24"/>
          <w:szCs w:val="24"/>
        </w:rPr>
        <w:t>ПЛАНЕ</w:t>
      </w:r>
    </w:p>
    <w:p w:rsidR="00C1325F" w:rsidRPr="00C1325F" w:rsidRDefault="00C1325F" w:rsidP="002A2122">
      <w:pPr>
        <w:rPr>
          <w:b/>
          <w:sz w:val="23"/>
          <w:szCs w:val="24"/>
        </w:rPr>
      </w:pPr>
    </w:p>
    <w:p w:rsidR="00C1325F" w:rsidRDefault="00C1325F" w:rsidP="002A2122">
      <w:pPr>
        <w:ind w:firstLine="707"/>
        <w:jc w:val="both"/>
        <w:rPr>
          <w:sz w:val="24"/>
          <w:szCs w:val="24"/>
        </w:rPr>
      </w:pPr>
      <w:r w:rsidRPr="00C1325F">
        <w:rPr>
          <w:sz w:val="24"/>
          <w:szCs w:val="24"/>
        </w:rPr>
        <w:t>В</w:t>
      </w:r>
      <w:r w:rsidRPr="00C1325F">
        <w:rPr>
          <w:spacing w:val="1"/>
          <w:sz w:val="24"/>
          <w:szCs w:val="24"/>
        </w:rPr>
        <w:t xml:space="preserve"> </w:t>
      </w:r>
      <w:r w:rsidRPr="00C1325F">
        <w:rPr>
          <w:sz w:val="24"/>
          <w:szCs w:val="24"/>
        </w:rPr>
        <w:t>соответствии</w:t>
      </w:r>
      <w:r w:rsidRPr="00C1325F">
        <w:rPr>
          <w:spacing w:val="1"/>
          <w:sz w:val="24"/>
          <w:szCs w:val="24"/>
        </w:rPr>
        <w:t xml:space="preserve"> </w:t>
      </w:r>
      <w:r w:rsidRPr="00C1325F">
        <w:rPr>
          <w:sz w:val="24"/>
          <w:szCs w:val="24"/>
        </w:rPr>
        <w:t>с</w:t>
      </w:r>
      <w:r w:rsidRPr="00C1325F">
        <w:rPr>
          <w:spacing w:val="1"/>
          <w:sz w:val="24"/>
          <w:szCs w:val="24"/>
        </w:rPr>
        <w:t xml:space="preserve"> </w:t>
      </w:r>
      <w:r w:rsidRPr="00C1325F">
        <w:rPr>
          <w:sz w:val="24"/>
          <w:szCs w:val="24"/>
        </w:rPr>
        <w:t>Федеральным</w:t>
      </w:r>
      <w:r w:rsidRPr="00C1325F">
        <w:rPr>
          <w:spacing w:val="1"/>
          <w:sz w:val="24"/>
          <w:szCs w:val="24"/>
        </w:rPr>
        <w:t xml:space="preserve"> </w:t>
      </w:r>
      <w:r w:rsidRPr="00C1325F">
        <w:rPr>
          <w:sz w:val="24"/>
          <w:szCs w:val="24"/>
        </w:rPr>
        <w:t>государственным</w:t>
      </w:r>
      <w:r w:rsidRPr="00C1325F">
        <w:rPr>
          <w:spacing w:val="1"/>
          <w:sz w:val="24"/>
          <w:szCs w:val="24"/>
        </w:rPr>
        <w:t xml:space="preserve"> </w:t>
      </w:r>
      <w:r w:rsidRPr="00C1325F">
        <w:rPr>
          <w:sz w:val="24"/>
          <w:szCs w:val="24"/>
        </w:rPr>
        <w:t>образовательным</w:t>
      </w:r>
      <w:r w:rsidRPr="00C1325F">
        <w:rPr>
          <w:spacing w:val="1"/>
          <w:sz w:val="24"/>
          <w:szCs w:val="24"/>
        </w:rPr>
        <w:t xml:space="preserve"> </w:t>
      </w:r>
      <w:r w:rsidRPr="00C1325F">
        <w:rPr>
          <w:sz w:val="24"/>
          <w:szCs w:val="24"/>
        </w:rPr>
        <w:t>стандартом</w:t>
      </w:r>
      <w:r w:rsidRPr="00C1325F">
        <w:rPr>
          <w:spacing w:val="1"/>
          <w:sz w:val="24"/>
          <w:szCs w:val="24"/>
        </w:rPr>
        <w:t xml:space="preserve"> </w:t>
      </w:r>
      <w:r w:rsidRPr="00C1325F">
        <w:rPr>
          <w:sz w:val="24"/>
          <w:szCs w:val="24"/>
        </w:rPr>
        <w:t>начального</w:t>
      </w:r>
      <w:r w:rsidRPr="00C1325F">
        <w:rPr>
          <w:spacing w:val="1"/>
          <w:sz w:val="24"/>
          <w:szCs w:val="24"/>
        </w:rPr>
        <w:t xml:space="preserve"> </w:t>
      </w:r>
      <w:r w:rsidRPr="00C1325F">
        <w:rPr>
          <w:sz w:val="24"/>
          <w:szCs w:val="24"/>
        </w:rPr>
        <w:t>общего</w:t>
      </w:r>
      <w:r w:rsidRPr="00C1325F">
        <w:rPr>
          <w:spacing w:val="1"/>
          <w:sz w:val="24"/>
          <w:szCs w:val="24"/>
        </w:rPr>
        <w:t xml:space="preserve"> </w:t>
      </w:r>
      <w:r w:rsidRPr="00C1325F">
        <w:rPr>
          <w:sz w:val="24"/>
          <w:szCs w:val="24"/>
        </w:rPr>
        <w:t>образования</w:t>
      </w:r>
      <w:r w:rsidRPr="00C1325F">
        <w:rPr>
          <w:spacing w:val="1"/>
          <w:sz w:val="24"/>
          <w:szCs w:val="24"/>
        </w:rPr>
        <w:t xml:space="preserve"> </w:t>
      </w:r>
      <w:r w:rsidRPr="00C1325F">
        <w:rPr>
          <w:sz w:val="24"/>
          <w:szCs w:val="24"/>
        </w:rPr>
        <w:t>учебный</w:t>
      </w:r>
      <w:r w:rsidRPr="00C1325F">
        <w:rPr>
          <w:spacing w:val="1"/>
          <w:sz w:val="24"/>
          <w:szCs w:val="24"/>
        </w:rPr>
        <w:t xml:space="preserve"> </w:t>
      </w:r>
      <w:r w:rsidRPr="00C1325F">
        <w:rPr>
          <w:sz w:val="24"/>
          <w:szCs w:val="24"/>
        </w:rPr>
        <w:t>предмет</w:t>
      </w:r>
      <w:r w:rsidRPr="00C1325F">
        <w:rPr>
          <w:spacing w:val="1"/>
          <w:sz w:val="24"/>
          <w:szCs w:val="24"/>
        </w:rPr>
        <w:t xml:space="preserve"> </w:t>
      </w:r>
      <w:r w:rsidRPr="00C1325F">
        <w:rPr>
          <w:sz w:val="24"/>
          <w:szCs w:val="24"/>
        </w:rPr>
        <w:t>«Родной</w:t>
      </w:r>
      <w:r w:rsidRPr="00C1325F">
        <w:rPr>
          <w:spacing w:val="1"/>
          <w:sz w:val="24"/>
          <w:szCs w:val="24"/>
        </w:rPr>
        <w:t xml:space="preserve"> </w:t>
      </w:r>
      <w:r w:rsidRPr="00C1325F">
        <w:rPr>
          <w:sz w:val="24"/>
          <w:szCs w:val="24"/>
        </w:rPr>
        <w:t>язык</w:t>
      </w:r>
      <w:r w:rsidRPr="00C1325F">
        <w:rPr>
          <w:spacing w:val="1"/>
          <w:sz w:val="24"/>
          <w:szCs w:val="24"/>
        </w:rPr>
        <w:t xml:space="preserve"> </w:t>
      </w:r>
      <w:r w:rsidRPr="00C1325F">
        <w:rPr>
          <w:sz w:val="24"/>
          <w:szCs w:val="24"/>
        </w:rPr>
        <w:t>(русский)»</w:t>
      </w:r>
      <w:r w:rsidRPr="00C1325F">
        <w:rPr>
          <w:spacing w:val="1"/>
          <w:sz w:val="24"/>
          <w:szCs w:val="24"/>
        </w:rPr>
        <w:t xml:space="preserve"> </w:t>
      </w:r>
      <w:r w:rsidRPr="00C1325F">
        <w:rPr>
          <w:sz w:val="24"/>
          <w:szCs w:val="24"/>
        </w:rPr>
        <w:t>входит</w:t>
      </w:r>
      <w:r w:rsidRPr="00C1325F">
        <w:rPr>
          <w:spacing w:val="1"/>
          <w:sz w:val="24"/>
          <w:szCs w:val="24"/>
        </w:rPr>
        <w:t xml:space="preserve"> </w:t>
      </w:r>
      <w:r w:rsidRPr="00C1325F">
        <w:rPr>
          <w:sz w:val="24"/>
          <w:szCs w:val="24"/>
        </w:rPr>
        <w:t>в</w:t>
      </w:r>
      <w:r w:rsidRPr="00C1325F">
        <w:rPr>
          <w:spacing w:val="1"/>
          <w:sz w:val="24"/>
          <w:szCs w:val="24"/>
        </w:rPr>
        <w:t xml:space="preserve"> </w:t>
      </w:r>
      <w:r w:rsidRPr="00C1325F">
        <w:rPr>
          <w:sz w:val="24"/>
          <w:szCs w:val="24"/>
        </w:rPr>
        <w:t>предметную</w:t>
      </w:r>
      <w:r w:rsidRPr="00C1325F">
        <w:rPr>
          <w:spacing w:val="1"/>
          <w:sz w:val="24"/>
          <w:szCs w:val="24"/>
        </w:rPr>
        <w:t xml:space="preserve"> </w:t>
      </w:r>
      <w:r w:rsidRPr="00C1325F">
        <w:rPr>
          <w:sz w:val="24"/>
          <w:szCs w:val="24"/>
        </w:rPr>
        <w:t>область</w:t>
      </w:r>
      <w:r w:rsidRPr="00C1325F">
        <w:rPr>
          <w:spacing w:val="1"/>
          <w:sz w:val="24"/>
          <w:szCs w:val="24"/>
        </w:rPr>
        <w:t xml:space="preserve"> </w:t>
      </w:r>
      <w:r w:rsidRPr="00C1325F">
        <w:rPr>
          <w:sz w:val="24"/>
          <w:szCs w:val="24"/>
        </w:rPr>
        <w:t>«Родной</w:t>
      </w:r>
      <w:r w:rsidRPr="00C1325F">
        <w:rPr>
          <w:spacing w:val="1"/>
          <w:sz w:val="24"/>
          <w:szCs w:val="24"/>
        </w:rPr>
        <w:t xml:space="preserve"> </w:t>
      </w:r>
      <w:r w:rsidRPr="00C1325F">
        <w:rPr>
          <w:sz w:val="24"/>
          <w:szCs w:val="24"/>
        </w:rPr>
        <w:t>язык и</w:t>
      </w:r>
      <w:r w:rsidRPr="00C1325F">
        <w:rPr>
          <w:spacing w:val="1"/>
          <w:sz w:val="24"/>
          <w:szCs w:val="24"/>
        </w:rPr>
        <w:t xml:space="preserve"> </w:t>
      </w:r>
      <w:r w:rsidRPr="00C1325F">
        <w:rPr>
          <w:sz w:val="24"/>
          <w:szCs w:val="24"/>
        </w:rPr>
        <w:t>литературное чтение на родном</w:t>
      </w:r>
      <w:r w:rsidRPr="00C1325F">
        <w:rPr>
          <w:spacing w:val="1"/>
          <w:sz w:val="24"/>
          <w:szCs w:val="24"/>
        </w:rPr>
        <w:t xml:space="preserve"> </w:t>
      </w:r>
      <w:r w:rsidRPr="00C1325F">
        <w:rPr>
          <w:sz w:val="24"/>
          <w:szCs w:val="24"/>
        </w:rPr>
        <w:t>языке» и</w:t>
      </w:r>
      <w:r w:rsidRPr="00C1325F">
        <w:rPr>
          <w:spacing w:val="1"/>
          <w:sz w:val="24"/>
          <w:szCs w:val="24"/>
        </w:rPr>
        <w:t xml:space="preserve"> </w:t>
      </w:r>
      <w:r w:rsidRPr="00C1325F">
        <w:rPr>
          <w:sz w:val="24"/>
          <w:szCs w:val="24"/>
        </w:rPr>
        <w:t>является</w:t>
      </w:r>
      <w:r w:rsidRPr="00C1325F">
        <w:rPr>
          <w:spacing w:val="1"/>
          <w:sz w:val="24"/>
          <w:szCs w:val="24"/>
        </w:rPr>
        <w:t xml:space="preserve"> </w:t>
      </w:r>
      <w:r w:rsidRPr="00C1325F">
        <w:rPr>
          <w:sz w:val="24"/>
          <w:szCs w:val="24"/>
        </w:rPr>
        <w:t>обязательным</w:t>
      </w:r>
      <w:r w:rsidRPr="00C1325F">
        <w:rPr>
          <w:spacing w:val="-3"/>
          <w:sz w:val="24"/>
          <w:szCs w:val="24"/>
        </w:rPr>
        <w:t xml:space="preserve"> </w:t>
      </w:r>
      <w:r w:rsidRPr="00C1325F">
        <w:rPr>
          <w:sz w:val="24"/>
          <w:szCs w:val="24"/>
        </w:rPr>
        <w:t>для</w:t>
      </w:r>
      <w:r w:rsidRPr="00C1325F">
        <w:rPr>
          <w:spacing w:val="4"/>
          <w:sz w:val="24"/>
          <w:szCs w:val="24"/>
        </w:rPr>
        <w:t xml:space="preserve"> </w:t>
      </w:r>
      <w:r w:rsidRPr="00C1325F">
        <w:rPr>
          <w:sz w:val="24"/>
          <w:szCs w:val="24"/>
        </w:rPr>
        <w:t>изучения.</w:t>
      </w:r>
    </w:p>
    <w:p w:rsidR="00C1325F" w:rsidRDefault="00C1325F" w:rsidP="002A2122">
      <w:pPr>
        <w:ind w:firstLine="707"/>
        <w:jc w:val="both"/>
      </w:pPr>
      <w:r w:rsidRPr="00C1325F">
        <w:rPr>
          <w:sz w:val="24"/>
          <w:szCs w:val="24"/>
        </w:rPr>
        <w:t>Содержание</w:t>
      </w:r>
      <w:r w:rsidRPr="00C1325F">
        <w:rPr>
          <w:spacing w:val="1"/>
          <w:sz w:val="24"/>
          <w:szCs w:val="24"/>
        </w:rPr>
        <w:t xml:space="preserve"> </w:t>
      </w:r>
      <w:r w:rsidRPr="00C1325F">
        <w:rPr>
          <w:sz w:val="24"/>
          <w:szCs w:val="24"/>
        </w:rPr>
        <w:t>учебного</w:t>
      </w:r>
      <w:r w:rsidRPr="00C1325F">
        <w:rPr>
          <w:spacing w:val="1"/>
          <w:sz w:val="24"/>
          <w:szCs w:val="24"/>
        </w:rPr>
        <w:t xml:space="preserve"> </w:t>
      </w:r>
      <w:r w:rsidRPr="00C1325F">
        <w:rPr>
          <w:sz w:val="24"/>
          <w:szCs w:val="24"/>
        </w:rPr>
        <w:t>предмета</w:t>
      </w:r>
      <w:r w:rsidRPr="00C1325F">
        <w:rPr>
          <w:spacing w:val="1"/>
          <w:sz w:val="24"/>
          <w:szCs w:val="24"/>
        </w:rPr>
        <w:t xml:space="preserve"> </w:t>
      </w:r>
      <w:r w:rsidRPr="00C1325F">
        <w:rPr>
          <w:sz w:val="24"/>
          <w:szCs w:val="24"/>
        </w:rPr>
        <w:t>«Родной</w:t>
      </w:r>
      <w:r w:rsidRPr="00C1325F">
        <w:rPr>
          <w:spacing w:val="1"/>
          <w:sz w:val="24"/>
          <w:szCs w:val="24"/>
        </w:rPr>
        <w:t xml:space="preserve"> </w:t>
      </w:r>
      <w:r w:rsidRPr="00C1325F">
        <w:rPr>
          <w:sz w:val="24"/>
          <w:szCs w:val="24"/>
        </w:rPr>
        <w:t>язык</w:t>
      </w:r>
      <w:r w:rsidRPr="00C1325F">
        <w:rPr>
          <w:spacing w:val="1"/>
          <w:sz w:val="24"/>
          <w:szCs w:val="24"/>
        </w:rPr>
        <w:t xml:space="preserve"> </w:t>
      </w:r>
      <w:r w:rsidRPr="00C1325F">
        <w:rPr>
          <w:sz w:val="24"/>
          <w:szCs w:val="24"/>
        </w:rPr>
        <w:t>(русский)»,</w:t>
      </w:r>
      <w:r w:rsidRPr="00C1325F">
        <w:rPr>
          <w:spacing w:val="1"/>
          <w:sz w:val="24"/>
          <w:szCs w:val="24"/>
        </w:rPr>
        <w:t xml:space="preserve"> </w:t>
      </w:r>
      <w:r w:rsidRPr="00C1325F">
        <w:rPr>
          <w:sz w:val="24"/>
          <w:szCs w:val="24"/>
        </w:rPr>
        <w:t>представленное</w:t>
      </w:r>
      <w:r w:rsidRPr="00C1325F">
        <w:rPr>
          <w:spacing w:val="1"/>
          <w:sz w:val="24"/>
          <w:szCs w:val="24"/>
        </w:rPr>
        <w:t xml:space="preserve"> </w:t>
      </w:r>
      <w:r w:rsidRPr="00C1325F">
        <w:rPr>
          <w:sz w:val="24"/>
          <w:szCs w:val="24"/>
        </w:rPr>
        <w:t>в</w:t>
      </w:r>
      <w:r w:rsidRPr="00C1325F">
        <w:rPr>
          <w:spacing w:val="1"/>
          <w:sz w:val="24"/>
          <w:szCs w:val="24"/>
        </w:rPr>
        <w:t xml:space="preserve"> </w:t>
      </w:r>
      <w:r w:rsidRPr="00C1325F">
        <w:rPr>
          <w:sz w:val="24"/>
          <w:szCs w:val="24"/>
        </w:rPr>
        <w:t>Примерной</w:t>
      </w:r>
      <w:r w:rsidRPr="00C1325F">
        <w:rPr>
          <w:spacing w:val="1"/>
          <w:sz w:val="24"/>
          <w:szCs w:val="24"/>
        </w:rPr>
        <w:t xml:space="preserve"> </w:t>
      </w:r>
      <w:r w:rsidRPr="00C1325F">
        <w:rPr>
          <w:sz w:val="24"/>
          <w:szCs w:val="24"/>
        </w:rPr>
        <w:t>рабочей</w:t>
      </w:r>
      <w:r w:rsidRPr="00C1325F">
        <w:rPr>
          <w:spacing w:val="1"/>
          <w:sz w:val="24"/>
          <w:szCs w:val="24"/>
        </w:rPr>
        <w:t xml:space="preserve"> </w:t>
      </w:r>
      <w:r w:rsidRPr="00C1325F">
        <w:rPr>
          <w:sz w:val="24"/>
          <w:szCs w:val="24"/>
        </w:rPr>
        <w:t>программе,</w:t>
      </w:r>
      <w:r w:rsidRPr="00C1325F">
        <w:rPr>
          <w:spacing w:val="1"/>
          <w:sz w:val="24"/>
          <w:szCs w:val="24"/>
        </w:rPr>
        <w:t xml:space="preserve"> </w:t>
      </w:r>
      <w:r w:rsidRPr="00C1325F">
        <w:rPr>
          <w:sz w:val="24"/>
          <w:szCs w:val="24"/>
        </w:rPr>
        <w:t>соответствует</w:t>
      </w:r>
      <w:r w:rsidRPr="00C1325F">
        <w:rPr>
          <w:spacing w:val="1"/>
          <w:sz w:val="24"/>
          <w:szCs w:val="24"/>
        </w:rPr>
        <w:t xml:space="preserve"> </w:t>
      </w:r>
      <w:r w:rsidRPr="00C1325F">
        <w:rPr>
          <w:sz w:val="24"/>
          <w:szCs w:val="24"/>
        </w:rPr>
        <w:t>ФГОС</w:t>
      </w:r>
      <w:r w:rsidRPr="00C1325F">
        <w:rPr>
          <w:spacing w:val="1"/>
          <w:sz w:val="24"/>
          <w:szCs w:val="24"/>
        </w:rPr>
        <w:t xml:space="preserve"> </w:t>
      </w:r>
      <w:r w:rsidRPr="00C1325F">
        <w:rPr>
          <w:sz w:val="24"/>
          <w:szCs w:val="24"/>
        </w:rPr>
        <w:t>НОО,</w:t>
      </w:r>
      <w:r w:rsidRPr="00C1325F">
        <w:rPr>
          <w:spacing w:val="1"/>
          <w:sz w:val="24"/>
          <w:szCs w:val="24"/>
        </w:rPr>
        <w:t xml:space="preserve"> </w:t>
      </w:r>
      <w:r w:rsidRPr="00C1325F">
        <w:rPr>
          <w:sz w:val="24"/>
          <w:szCs w:val="24"/>
        </w:rPr>
        <w:t>Примерной</w:t>
      </w:r>
      <w:r w:rsidRPr="00C1325F">
        <w:rPr>
          <w:spacing w:val="1"/>
          <w:sz w:val="24"/>
          <w:szCs w:val="24"/>
        </w:rPr>
        <w:t xml:space="preserve"> </w:t>
      </w:r>
      <w:r w:rsidRPr="00C1325F">
        <w:rPr>
          <w:sz w:val="24"/>
          <w:szCs w:val="24"/>
        </w:rPr>
        <w:t>основной</w:t>
      </w:r>
      <w:r w:rsidRPr="00C1325F">
        <w:rPr>
          <w:spacing w:val="1"/>
          <w:sz w:val="24"/>
          <w:szCs w:val="24"/>
        </w:rPr>
        <w:t xml:space="preserve"> </w:t>
      </w:r>
      <w:r w:rsidRPr="00C1325F">
        <w:rPr>
          <w:sz w:val="24"/>
          <w:szCs w:val="24"/>
        </w:rPr>
        <w:t>образовательной</w:t>
      </w:r>
      <w:r w:rsidRPr="00C1325F">
        <w:rPr>
          <w:spacing w:val="50"/>
          <w:sz w:val="24"/>
          <w:szCs w:val="24"/>
        </w:rPr>
        <w:t xml:space="preserve"> </w:t>
      </w:r>
      <w:r w:rsidRPr="00C1325F">
        <w:rPr>
          <w:sz w:val="24"/>
          <w:szCs w:val="24"/>
        </w:rPr>
        <w:t>программе</w:t>
      </w:r>
      <w:r w:rsidRPr="00C1325F">
        <w:rPr>
          <w:spacing w:val="51"/>
          <w:sz w:val="24"/>
          <w:szCs w:val="24"/>
        </w:rPr>
        <w:t xml:space="preserve"> </w:t>
      </w:r>
      <w:r w:rsidRPr="00C1325F">
        <w:rPr>
          <w:sz w:val="24"/>
          <w:szCs w:val="24"/>
        </w:rPr>
        <w:t>начального</w:t>
      </w:r>
      <w:r w:rsidRPr="00C1325F">
        <w:rPr>
          <w:spacing w:val="51"/>
          <w:sz w:val="24"/>
          <w:szCs w:val="24"/>
        </w:rPr>
        <w:t xml:space="preserve"> </w:t>
      </w:r>
      <w:r w:rsidRPr="00C1325F">
        <w:rPr>
          <w:sz w:val="24"/>
          <w:szCs w:val="24"/>
        </w:rPr>
        <w:t>общего</w:t>
      </w:r>
      <w:r w:rsidRPr="00C1325F">
        <w:rPr>
          <w:spacing w:val="51"/>
          <w:sz w:val="24"/>
          <w:szCs w:val="24"/>
        </w:rPr>
        <w:t xml:space="preserve"> </w:t>
      </w:r>
      <w:r w:rsidRPr="00C1325F">
        <w:rPr>
          <w:sz w:val="24"/>
          <w:szCs w:val="24"/>
        </w:rPr>
        <w:t>образования</w:t>
      </w:r>
      <w:r w:rsidRPr="00C1325F">
        <w:rPr>
          <w:spacing w:val="51"/>
          <w:sz w:val="24"/>
          <w:szCs w:val="24"/>
        </w:rPr>
        <w:t xml:space="preserve"> </w:t>
      </w:r>
      <w:r w:rsidRPr="00C1325F">
        <w:rPr>
          <w:sz w:val="24"/>
          <w:szCs w:val="24"/>
        </w:rPr>
        <w:t>и</w:t>
      </w:r>
      <w:r w:rsidRPr="00C1325F">
        <w:rPr>
          <w:spacing w:val="49"/>
          <w:sz w:val="24"/>
          <w:szCs w:val="24"/>
        </w:rPr>
        <w:t xml:space="preserve"> </w:t>
      </w:r>
      <w:r w:rsidRPr="00C1325F">
        <w:rPr>
          <w:sz w:val="24"/>
          <w:szCs w:val="24"/>
        </w:rPr>
        <w:t>рассчитано</w:t>
      </w:r>
      <w:r w:rsidRPr="00C1325F">
        <w:rPr>
          <w:spacing w:val="51"/>
          <w:sz w:val="24"/>
          <w:szCs w:val="24"/>
        </w:rPr>
        <w:t xml:space="preserve"> </w:t>
      </w:r>
      <w:r w:rsidRPr="00C1325F">
        <w:rPr>
          <w:sz w:val="24"/>
          <w:szCs w:val="24"/>
        </w:rPr>
        <w:t>на</w:t>
      </w:r>
      <w:r w:rsidRPr="00C1325F">
        <w:rPr>
          <w:spacing w:val="51"/>
          <w:sz w:val="24"/>
          <w:szCs w:val="24"/>
        </w:rPr>
        <w:t xml:space="preserve"> </w:t>
      </w:r>
      <w:r w:rsidRPr="00C1325F">
        <w:rPr>
          <w:sz w:val="24"/>
          <w:szCs w:val="24"/>
        </w:rPr>
        <w:t>общую</w:t>
      </w:r>
      <w:r>
        <w:rPr>
          <w:sz w:val="24"/>
          <w:szCs w:val="24"/>
        </w:rPr>
        <w:t xml:space="preserve"> </w:t>
      </w:r>
      <w:r>
        <w:t>учебную</w:t>
      </w:r>
      <w:r>
        <w:rPr>
          <w:spacing w:val="7"/>
        </w:rPr>
        <w:t xml:space="preserve"> </w:t>
      </w:r>
      <w:r>
        <w:t>нагрузку в</w:t>
      </w:r>
      <w:r>
        <w:rPr>
          <w:spacing w:val="3"/>
        </w:rPr>
        <w:t xml:space="preserve"> </w:t>
      </w:r>
      <w:r>
        <w:t>объёме</w:t>
      </w:r>
      <w:r>
        <w:rPr>
          <w:spacing w:val="3"/>
        </w:rPr>
        <w:t xml:space="preserve"> </w:t>
      </w:r>
      <w:r>
        <w:t>203</w:t>
      </w:r>
      <w:r>
        <w:rPr>
          <w:spacing w:val="1"/>
        </w:rPr>
        <w:t xml:space="preserve"> </w:t>
      </w:r>
      <w:r>
        <w:t>часа</w:t>
      </w:r>
      <w:r>
        <w:rPr>
          <w:spacing w:val="3"/>
        </w:rPr>
        <w:t xml:space="preserve"> </w:t>
      </w:r>
      <w:r>
        <w:t>(33</w:t>
      </w:r>
      <w:r>
        <w:rPr>
          <w:spacing w:val="5"/>
        </w:rPr>
        <w:t xml:space="preserve"> </w:t>
      </w:r>
      <w:r>
        <w:t>часа</w:t>
      </w:r>
      <w:r>
        <w:rPr>
          <w:spacing w:val="5"/>
        </w:rPr>
        <w:t xml:space="preserve"> </w:t>
      </w:r>
      <w:r>
        <w:t>в</w:t>
      </w:r>
      <w:r>
        <w:rPr>
          <w:spacing w:val="4"/>
        </w:rPr>
        <w:t xml:space="preserve"> </w:t>
      </w:r>
      <w:r>
        <w:t>1</w:t>
      </w:r>
      <w:r>
        <w:rPr>
          <w:spacing w:val="3"/>
        </w:rPr>
        <w:t xml:space="preserve"> </w:t>
      </w:r>
      <w:r>
        <w:t>классе,</w:t>
      </w:r>
      <w:r>
        <w:rPr>
          <w:spacing w:val="4"/>
        </w:rPr>
        <w:t xml:space="preserve"> </w:t>
      </w:r>
      <w:r>
        <w:t>по</w:t>
      </w:r>
      <w:r>
        <w:rPr>
          <w:spacing w:val="6"/>
        </w:rPr>
        <w:t xml:space="preserve"> </w:t>
      </w:r>
      <w:r>
        <w:t>68</w:t>
      </w:r>
      <w:r>
        <w:rPr>
          <w:spacing w:val="4"/>
        </w:rPr>
        <w:t xml:space="preserve"> </w:t>
      </w:r>
      <w:r>
        <w:t>часов</w:t>
      </w:r>
      <w:r>
        <w:rPr>
          <w:spacing w:val="3"/>
        </w:rPr>
        <w:t xml:space="preserve"> </w:t>
      </w:r>
      <w:r>
        <w:t>во</w:t>
      </w:r>
      <w:r>
        <w:rPr>
          <w:spacing w:val="1"/>
        </w:rPr>
        <w:t xml:space="preserve"> </w:t>
      </w:r>
      <w:r>
        <w:t>2</w:t>
      </w:r>
      <w:r>
        <w:rPr>
          <w:spacing w:val="3"/>
        </w:rPr>
        <w:t xml:space="preserve"> </w:t>
      </w:r>
      <w:r>
        <w:t>и</w:t>
      </w:r>
      <w:r>
        <w:rPr>
          <w:spacing w:val="2"/>
        </w:rPr>
        <w:t xml:space="preserve"> </w:t>
      </w:r>
      <w:r>
        <w:t>3</w:t>
      </w:r>
      <w:r>
        <w:rPr>
          <w:spacing w:val="6"/>
        </w:rPr>
        <w:t xml:space="preserve"> </w:t>
      </w:r>
      <w:r>
        <w:t>классах,</w:t>
      </w:r>
      <w:r>
        <w:rPr>
          <w:spacing w:val="8"/>
        </w:rPr>
        <w:t xml:space="preserve"> </w:t>
      </w:r>
      <w:r>
        <w:t>34</w:t>
      </w:r>
      <w:r>
        <w:rPr>
          <w:spacing w:val="6"/>
        </w:rPr>
        <w:t xml:space="preserve"> </w:t>
      </w:r>
      <w:r>
        <w:t>часа в</w:t>
      </w:r>
      <w:r>
        <w:rPr>
          <w:spacing w:val="-5"/>
        </w:rPr>
        <w:t xml:space="preserve"> </w:t>
      </w:r>
      <w:r>
        <w:t>4</w:t>
      </w:r>
      <w:r>
        <w:rPr>
          <w:spacing w:val="-1"/>
        </w:rPr>
        <w:t xml:space="preserve"> </w:t>
      </w:r>
      <w:r>
        <w:t>классе).</w:t>
      </w:r>
    </w:p>
    <w:p w:rsidR="00C1325F" w:rsidRDefault="00C1325F" w:rsidP="002A2122">
      <w:pPr>
        <w:pStyle w:val="1"/>
        <w:ind w:left="0"/>
        <w:jc w:val="center"/>
      </w:pPr>
      <w:r>
        <w:t>ОСНОВНЫЕ</w:t>
      </w:r>
      <w:r>
        <w:rPr>
          <w:spacing w:val="-8"/>
        </w:rPr>
        <w:t xml:space="preserve"> </w:t>
      </w:r>
      <w:r>
        <w:t>СОДЕРЖАТЕЛЬНЫЕ</w:t>
      </w:r>
      <w:r>
        <w:rPr>
          <w:spacing w:val="-6"/>
        </w:rPr>
        <w:t xml:space="preserve"> </w:t>
      </w:r>
      <w:r>
        <w:t>ЛИНИИ</w:t>
      </w:r>
    </w:p>
    <w:p w:rsidR="00C1325F" w:rsidRDefault="00C1325F" w:rsidP="002A2122">
      <w:pPr>
        <w:jc w:val="center"/>
        <w:rPr>
          <w:b/>
          <w:sz w:val="24"/>
        </w:rPr>
      </w:pPr>
      <w:r>
        <w:rPr>
          <w:b/>
          <w:sz w:val="24"/>
        </w:rPr>
        <w:t>ПРИМЕРНОЙ</w:t>
      </w:r>
      <w:r>
        <w:rPr>
          <w:b/>
          <w:spacing w:val="-7"/>
          <w:sz w:val="24"/>
        </w:rPr>
        <w:t xml:space="preserve"> </w:t>
      </w:r>
      <w:r>
        <w:rPr>
          <w:b/>
          <w:sz w:val="24"/>
        </w:rPr>
        <w:t>РАБОЧЕЙ</w:t>
      </w:r>
      <w:r>
        <w:rPr>
          <w:b/>
          <w:spacing w:val="-5"/>
          <w:sz w:val="24"/>
        </w:rPr>
        <w:t xml:space="preserve"> </w:t>
      </w:r>
      <w:r>
        <w:rPr>
          <w:b/>
          <w:sz w:val="24"/>
        </w:rPr>
        <w:t>ПРОГРАММЫ</w:t>
      </w:r>
      <w:r>
        <w:rPr>
          <w:b/>
          <w:spacing w:val="-2"/>
          <w:sz w:val="24"/>
        </w:rPr>
        <w:t xml:space="preserve"> </w:t>
      </w:r>
      <w:r>
        <w:rPr>
          <w:b/>
          <w:sz w:val="24"/>
        </w:rPr>
        <w:t>УЧЕБНОГО</w:t>
      </w:r>
      <w:r>
        <w:rPr>
          <w:b/>
          <w:spacing w:val="-9"/>
          <w:sz w:val="24"/>
        </w:rPr>
        <w:t xml:space="preserve"> </w:t>
      </w:r>
      <w:r>
        <w:rPr>
          <w:b/>
          <w:sz w:val="24"/>
        </w:rPr>
        <w:t>ПРЕДМЕТА</w:t>
      </w:r>
    </w:p>
    <w:p w:rsidR="00C1325F" w:rsidRDefault="00C1325F" w:rsidP="002A2122">
      <w:pPr>
        <w:pStyle w:val="1"/>
        <w:ind w:left="0"/>
        <w:jc w:val="center"/>
      </w:pPr>
      <w:r>
        <w:t>«РОДНОЙ</w:t>
      </w:r>
      <w:r>
        <w:rPr>
          <w:spacing w:val="-4"/>
        </w:rPr>
        <w:t xml:space="preserve"> </w:t>
      </w:r>
      <w:r>
        <w:t>ЯЗЫК</w:t>
      </w:r>
      <w:r>
        <w:rPr>
          <w:spacing w:val="-1"/>
        </w:rPr>
        <w:t xml:space="preserve"> </w:t>
      </w:r>
      <w:r>
        <w:t>(РУССКИЙ)»</w:t>
      </w:r>
    </w:p>
    <w:p w:rsidR="00C1325F" w:rsidRDefault="00C1325F" w:rsidP="002A2122">
      <w:pPr>
        <w:pStyle w:val="a4"/>
        <w:ind w:left="0"/>
        <w:jc w:val="center"/>
        <w:rPr>
          <w:b/>
          <w:sz w:val="23"/>
        </w:rPr>
      </w:pPr>
    </w:p>
    <w:p w:rsidR="00C1325F" w:rsidRDefault="00C1325F" w:rsidP="002A2122">
      <w:pPr>
        <w:pStyle w:val="a4"/>
        <w:ind w:left="0" w:firstLine="709"/>
      </w:pPr>
      <w:r>
        <w:t>Содержание</w:t>
      </w:r>
      <w:r>
        <w:rPr>
          <w:spacing w:val="1"/>
        </w:rPr>
        <w:t xml:space="preserve"> </w:t>
      </w:r>
      <w:r>
        <w:t>предмета</w:t>
      </w:r>
      <w:r>
        <w:rPr>
          <w:spacing w:val="1"/>
        </w:rPr>
        <w:t xml:space="preserve"> </w:t>
      </w:r>
      <w:r>
        <w:t>«Родной</w:t>
      </w:r>
      <w:r>
        <w:rPr>
          <w:spacing w:val="1"/>
        </w:rPr>
        <w:t xml:space="preserve"> </w:t>
      </w:r>
      <w:r>
        <w:t>язык</w:t>
      </w:r>
      <w:r>
        <w:rPr>
          <w:spacing w:val="1"/>
        </w:rPr>
        <w:t xml:space="preserve"> </w:t>
      </w:r>
      <w:r>
        <w:t>(русский)»</w:t>
      </w:r>
      <w:r>
        <w:rPr>
          <w:spacing w:val="1"/>
        </w:rPr>
        <w:t xml:space="preserve"> </w:t>
      </w:r>
      <w:r>
        <w:t>направлено</w:t>
      </w:r>
      <w:r>
        <w:rPr>
          <w:spacing w:val="1"/>
        </w:rPr>
        <w:t xml:space="preserve"> </w:t>
      </w:r>
      <w:r>
        <w:t>на</w:t>
      </w:r>
      <w:r>
        <w:rPr>
          <w:spacing w:val="1"/>
        </w:rPr>
        <w:t xml:space="preserve"> </w:t>
      </w:r>
      <w:r>
        <w:t>удовлетворение</w:t>
      </w:r>
      <w:r>
        <w:rPr>
          <w:spacing w:val="1"/>
        </w:rPr>
        <w:t xml:space="preserve"> </w:t>
      </w:r>
      <w:r>
        <w:t>потребности</w:t>
      </w:r>
      <w:r>
        <w:rPr>
          <w:spacing w:val="1"/>
        </w:rPr>
        <w:t xml:space="preserve"> </w:t>
      </w:r>
      <w:proofErr w:type="gramStart"/>
      <w:r>
        <w:t>обучающихся</w:t>
      </w:r>
      <w:proofErr w:type="gramEnd"/>
      <w:r>
        <w:rPr>
          <w:spacing w:val="1"/>
        </w:rPr>
        <w:t xml:space="preserve"> </w:t>
      </w:r>
      <w:r>
        <w:t>в</w:t>
      </w:r>
      <w:r>
        <w:rPr>
          <w:spacing w:val="1"/>
        </w:rPr>
        <w:t xml:space="preserve"> </w:t>
      </w:r>
      <w:r>
        <w:t>изучении</w:t>
      </w:r>
      <w:r>
        <w:rPr>
          <w:spacing w:val="1"/>
        </w:rPr>
        <w:t xml:space="preserve"> </w:t>
      </w:r>
      <w:r>
        <w:t>родного</w:t>
      </w:r>
      <w:r>
        <w:rPr>
          <w:spacing w:val="1"/>
        </w:rPr>
        <w:t xml:space="preserve"> </w:t>
      </w:r>
      <w:r>
        <w:t>языка</w:t>
      </w:r>
      <w:r>
        <w:rPr>
          <w:spacing w:val="1"/>
        </w:rPr>
        <w:t xml:space="preserve"> </w:t>
      </w:r>
      <w:r>
        <w:t>как</w:t>
      </w:r>
      <w:r>
        <w:rPr>
          <w:spacing w:val="1"/>
        </w:rPr>
        <w:t xml:space="preserve"> </w:t>
      </w:r>
      <w:r>
        <w:t>инструмента</w:t>
      </w:r>
      <w:r>
        <w:rPr>
          <w:spacing w:val="1"/>
        </w:rPr>
        <w:t xml:space="preserve"> </w:t>
      </w:r>
      <w:r>
        <w:t>познания</w:t>
      </w:r>
      <w:r>
        <w:rPr>
          <w:spacing w:val="1"/>
        </w:rPr>
        <w:t xml:space="preserve"> </w:t>
      </w:r>
      <w:r>
        <w:rPr>
          <w:spacing w:val="-1"/>
        </w:rPr>
        <w:t xml:space="preserve">национальной культуры и самореализации </w:t>
      </w:r>
      <w:r>
        <w:t>в ней. Учебный предмет «Родной язык (русский)»</w:t>
      </w:r>
      <w:r>
        <w:rPr>
          <w:spacing w:val="1"/>
        </w:rPr>
        <w:t xml:space="preserve"> </w:t>
      </w:r>
      <w:r>
        <w:t>не ущемляет права тех обучающихся, которые изучают иные (не русский) родные языки,</w:t>
      </w:r>
      <w:r>
        <w:rPr>
          <w:spacing w:val="1"/>
        </w:rPr>
        <w:t xml:space="preserve"> </w:t>
      </w:r>
      <w:r>
        <w:t>поэтому</w:t>
      </w:r>
      <w:r>
        <w:rPr>
          <w:spacing w:val="1"/>
        </w:rPr>
        <w:t xml:space="preserve"> </w:t>
      </w:r>
      <w:r>
        <w:t>учебное</w:t>
      </w:r>
      <w:r>
        <w:rPr>
          <w:spacing w:val="1"/>
        </w:rPr>
        <w:t xml:space="preserve"> </w:t>
      </w:r>
      <w:r>
        <w:t>время,</w:t>
      </w:r>
      <w:r>
        <w:rPr>
          <w:spacing w:val="1"/>
        </w:rPr>
        <w:t xml:space="preserve"> </w:t>
      </w:r>
      <w:r>
        <w:t>отведённое</w:t>
      </w:r>
      <w:r>
        <w:rPr>
          <w:spacing w:val="1"/>
        </w:rPr>
        <w:t xml:space="preserve"> </w:t>
      </w:r>
      <w:r>
        <w:t>на</w:t>
      </w:r>
      <w:r>
        <w:rPr>
          <w:spacing w:val="1"/>
        </w:rPr>
        <w:t xml:space="preserve"> </w:t>
      </w:r>
      <w:r>
        <w:t>изучение</w:t>
      </w:r>
      <w:r>
        <w:rPr>
          <w:spacing w:val="1"/>
        </w:rPr>
        <w:t xml:space="preserve"> </w:t>
      </w:r>
      <w:r>
        <w:t>данной</w:t>
      </w:r>
      <w:r>
        <w:rPr>
          <w:spacing w:val="1"/>
        </w:rPr>
        <w:t xml:space="preserve"> </w:t>
      </w:r>
      <w:r>
        <w:t>дисциплины,</w:t>
      </w:r>
      <w:r>
        <w:rPr>
          <w:spacing w:val="1"/>
        </w:rPr>
        <w:t xml:space="preserve"> </w:t>
      </w:r>
      <w:r>
        <w:t>не</w:t>
      </w:r>
      <w:r>
        <w:rPr>
          <w:spacing w:val="1"/>
        </w:rPr>
        <w:t xml:space="preserve"> </w:t>
      </w:r>
      <w:r>
        <w:t>может</w:t>
      </w:r>
      <w:r>
        <w:rPr>
          <w:spacing w:val="1"/>
        </w:rPr>
        <w:t xml:space="preserve"> </w:t>
      </w:r>
      <w:r>
        <w:t>рассматриваться как время для углублённого изучения основного курса «Русский язык». В</w:t>
      </w:r>
      <w:r>
        <w:rPr>
          <w:spacing w:val="1"/>
        </w:rPr>
        <w:t xml:space="preserve"> </w:t>
      </w:r>
      <w:r>
        <w:t>содержании предмета «Родной язык (русский)» предусматривается расширение сведений,</w:t>
      </w:r>
      <w:r>
        <w:rPr>
          <w:spacing w:val="1"/>
        </w:rPr>
        <w:t xml:space="preserve"> </w:t>
      </w:r>
      <w:r>
        <w:t>имеющих</w:t>
      </w:r>
      <w:r>
        <w:rPr>
          <w:spacing w:val="1"/>
        </w:rPr>
        <w:t xml:space="preserve"> </w:t>
      </w:r>
      <w:r>
        <w:t>отношение</w:t>
      </w:r>
      <w:r>
        <w:rPr>
          <w:spacing w:val="1"/>
        </w:rPr>
        <w:t xml:space="preserve"> </w:t>
      </w:r>
      <w:r>
        <w:t>не</w:t>
      </w:r>
      <w:r>
        <w:rPr>
          <w:spacing w:val="1"/>
        </w:rPr>
        <w:t xml:space="preserve"> </w:t>
      </w:r>
      <w:r>
        <w:t>к</w:t>
      </w:r>
      <w:r>
        <w:rPr>
          <w:spacing w:val="1"/>
        </w:rPr>
        <w:t xml:space="preserve"> </w:t>
      </w:r>
      <w:r>
        <w:t>внутреннему</w:t>
      </w:r>
      <w:r>
        <w:rPr>
          <w:spacing w:val="1"/>
        </w:rPr>
        <w:t xml:space="preserve"> </w:t>
      </w:r>
      <w:r>
        <w:t>системному</w:t>
      </w:r>
      <w:r>
        <w:rPr>
          <w:spacing w:val="1"/>
        </w:rPr>
        <w:t xml:space="preserve"> </w:t>
      </w:r>
      <w:r>
        <w:t>устройству</w:t>
      </w:r>
      <w:r>
        <w:rPr>
          <w:spacing w:val="1"/>
        </w:rPr>
        <w:t xml:space="preserve"> </w:t>
      </w:r>
      <w:r>
        <w:t>языка,</w:t>
      </w:r>
      <w:r>
        <w:rPr>
          <w:spacing w:val="1"/>
        </w:rPr>
        <w:t xml:space="preserve"> </w:t>
      </w:r>
      <w:r>
        <w:t>а</w:t>
      </w:r>
      <w:r>
        <w:rPr>
          <w:spacing w:val="1"/>
        </w:rPr>
        <w:t xml:space="preserve"> </w:t>
      </w:r>
      <w:r>
        <w:t>к</w:t>
      </w:r>
      <w:r>
        <w:rPr>
          <w:spacing w:val="1"/>
        </w:rPr>
        <w:t xml:space="preserve"> </w:t>
      </w:r>
      <w:r>
        <w:t>вопросам</w:t>
      </w:r>
      <w:r>
        <w:rPr>
          <w:spacing w:val="1"/>
        </w:rPr>
        <w:t xml:space="preserve"> </w:t>
      </w:r>
      <w:r>
        <w:t>реализации</w:t>
      </w:r>
      <w:r>
        <w:rPr>
          <w:spacing w:val="1"/>
        </w:rPr>
        <w:t xml:space="preserve"> </w:t>
      </w:r>
      <w:r>
        <w:t>языковой</w:t>
      </w:r>
      <w:r>
        <w:rPr>
          <w:spacing w:val="1"/>
        </w:rPr>
        <w:t xml:space="preserve"> </w:t>
      </w:r>
      <w:r>
        <w:t>системы</w:t>
      </w:r>
      <w:r>
        <w:rPr>
          <w:spacing w:val="1"/>
        </w:rPr>
        <w:t xml:space="preserve"> </w:t>
      </w:r>
      <w:r>
        <w:t>в</w:t>
      </w:r>
      <w:r>
        <w:rPr>
          <w:spacing w:val="1"/>
        </w:rPr>
        <w:t xml:space="preserve"> </w:t>
      </w:r>
      <w:r>
        <w:t>речи</w:t>
      </w:r>
      <w:r>
        <w:rPr>
          <w:spacing w:val="1"/>
        </w:rPr>
        <w:t xml:space="preserve"> </w:t>
      </w:r>
      <w:r>
        <w:t>в</w:t>
      </w:r>
      <w:r>
        <w:rPr>
          <w:spacing w:val="1"/>
        </w:rPr>
        <w:t xml:space="preserve"> </w:t>
      </w:r>
      <w:r>
        <w:t>т.ч.</w:t>
      </w:r>
      <w:r>
        <w:rPr>
          <w:spacing w:val="1"/>
        </w:rPr>
        <w:t xml:space="preserve"> </w:t>
      </w:r>
      <w:r>
        <w:t>внешней</w:t>
      </w:r>
      <w:r>
        <w:rPr>
          <w:spacing w:val="1"/>
        </w:rPr>
        <w:t xml:space="preserve"> </w:t>
      </w:r>
      <w:r>
        <w:t>стороне</w:t>
      </w:r>
      <w:r>
        <w:rPr>
          <w:spacing w:val="1"/>
        </w:rPr>
        <w:t xml:space="preserve"> </w:t>
      </w:r>
      <w:r>
        <w:t>существования</w:t>
      </w:r>
      <w:r>
        <w:rPr>
          <w:spacing w:val="1"/>
        </w:rPr>
        <w:t xml:space="preserve"> </w:t>
      </w:r>
      <w:r>
        <w:t>языка:</w:t>
      </w:r>
      <w:r>
        <w:rPr>
          <w:spacing w:val="1"/>
        </w:rPr>
        <w:t xml:space="preserve"> </w:t>
      </w:r>
      <w:r>
        <w:t>к</w:t>
      </w:r>
      <w:r>
        <w:rPr>
          <w:spacing w:val="1"/>
        </w:rPr>
        <w:t xml:space="preserve"> </w:t>
      </w:r>
      <w:r>
        <w:t>многообразным</w:t>
      </w:r>
      <w:r>
        <w:rPr>
          <w:spacing w:val="1"/>
        </w:rPr>
        <w:t xml:space="preserve"> </w:t>
      </w:r>
      <w:r>
        <w:t>связям</w:t>
      </w:r>
      <w:r>
        <w:rPr>
          <w:spacing w:val="1"/>
        </w:rPr>
        <w:t xml:space="preserve"> </w:t>
      </w:r>
      <w:r>
        <w:t>русского</w:t>
      </w:r>
      <w:r>
        <w:rPr>
          <w:spacing w:val="1"/>
        </w:rPr>
        <w:t xml:space="preserve"> </w:t>
      </w:r>
      <w:r>
        <w:t>языка</w:t>
      </w:r>
      <w:r>
        <w:rPr>
          <w:spacing w:val="1"/>
        </w:rPr>
        <w:t xml:space="preserve"> </w:t>
      </w:r>
      <w:r>
        <w:t>с</w:t>
      </w:r>
      <w:r>
        <w:rPr>
          <w:spacing w:val="1"/>
        </w:rPr>
        <w:t xml:space="preserve"> </w:t>
      </w:r>
      <w:r>
        <w:t>цивилизацией</w:t>
      </w:r>
      <w:r>
        <w:rPr>
          <w:spacing w:val="1"/>
        </w:rPr>
        <w:t xml:space="preserve"> </w:t>
      </w:r>
      <w:r>
        <w:t>и</w:t>
      </w:r>
      <w:r>
        <w:rPr>
          <w:spacing w:val="1"/>
        </w:rPr>
        <w:t xml:space="preserve"> </w:t>
      </w:r>
      <w:r>
        <w:t>культурой,</w:t>
      </w:r>
      <w:r>
        <w:rPr>
          <w:spacing w:val="1"/>
        </w:rPr>
        <w:t xml:space="preserve"> </w:t>
      </w:r>
      <w:r>
        <w:t>государством</w:t>
      </w:r>
      <w:r>
        <w:rPr>
          <w:spacing w:val="1"/>
        </w:rPr>
        <w:t xml:space="preserve"> </w:t>
      </w:r>
      <w:r>
        <w:t>и</w:t>
      </w:r>
      <w:r>
        <w:rPr>
          <w:spacing w:val="1"/>
        </w:rPr>
        <w:t xml:space="preserve"> </w:t>
      </w:r>
      <w:r>
        <w:t>обществом.</w:t>
      </w:r>
      <w:r>
        <w:rPr>
          <w:spacing w:val="1"/>
        </w:rPr>
        <w:t xml:space="preserve"> </w:t>
      </w:r>
      <w:r>
        <w:t>Программа</w:t>
      </w:r>
      <w:r>
        <w:rPr>
          <w:spacing w:val="1"/>
        </w:rPr>
        <w:t xml:space="preserve"> </w:t>
      </w:r>
      <w:r>
        <w:t>учебного</w:t>
      </w:r>
      <w:r>
        <w:rPr>
          <w:spacing w:val="1"/>
        </w:rPr>
        <w:t xml:space="preserve"> </w:t>
      </w:r>
      <w:r>
        <w:t>предмета</w:t>
      </w:r>
      <w:r>
        <w:rPr>
          <w:spacing w:val="1"/>
        </w:rPr>
        <w:t xml:space="preserve"> </w:t>
      </w:r>
      <w:r>
        <w:t>отражает</w:t>
      </w:r>
      <w:r>
        <w:rPr>
          <w:spacing w:val="1"/>
        </w:rPr>
        <w:t xml:space="preserve"> </w:t>
      </w:r>
      <w:r>
        <w:t>социокультурный</w:t>
      </w:r>
      <w:r>
        <w:rPr>
          <w:spacing w:val="1"/>
        </w:rPr>
        <w:t xml:space="preserve"> </w:t>
      </w:r>
      <w:r>
        <w:t>контекст</w:t>
      </w:r>
      <w:r>
        <w:rPr>
          <w:spacing w:val="1"/>
        </w:rPr>
        <w:t xml:space="preserve"> </w:t>
      </w:r>
      <w:r>
        <w:t>существования русского языка, в частности те языковые аспекты, которые обнаруживают</w:t>
      </w:r>
      <w:r>
        <w:rPr>
          <w:spacing w:val="1"/>
        </w:rPr>
        <w:t xml:space="preserve"> </w:t>
      </w:r>
      <w:r>
        <w:t>прямую,</w:t>
      </w:r>
      <w:r>
        <w:rPr>
          <w:spacing w:val="-1"/>
        </w:rPr>
        <w:t xml:space="preserve"> </w:t>
      </w:r>
      <w:r>
        <w:t>непосредственную</w:t>
      </w:r>
      <w:r>
        <w:rPr>
          <w:spacing w:val="2"/>
        </w:rPr>
        <w:t xml:space="preserve"> </w:t>
      </w:r>
      <w:r>
        <w:t>культурно-историческую</w:t>
      </w:r>
      <w:r>
        <w:rPr>
          <w:spacing w:val="2"/>
        </w:rPr>
        <w:t xml:space="preserve"> </w:t>
      </w:r>
      <w:r>
        <w:t>обусловленность.</w:t>
      </w:r>
    </w:p>
    <w:p w:rsidR="00C1325F" w:rsidRDefault="00C1325F" w:rsidP="002A2122">
      <w:pPr>
        <w:pStyle w:val="a4"/>
        <w:ind w:left="0" w:firstLine="709"/>
      </w:pPr>
      <w:r>
        <w:t>Содержание курса направлено на формирование представлений о языке как живом,</w:t>
      </w:r>
      <w:r>
        <w:rPr>
          <w:spacing w:val="1"/>
        </w:rPr>
        <w:t xml:space="preserve"> </w:t>
      </w:r>
      <w:r>
        <w:t>развивающемся явлении, о диалектическом противоречии подвижности и стабильности как</w:t>
      </w:r>
      <w:r>
        <w:rPr>
          <w:spacing w:val="1"/>
        </w:rPr>
        <w:t xml:space="preserve"> </w:t>
      </w:r>
      <w:r>
        <w:t>одной</w:t>
      </w:r>
      <w:r>
        <w:rPr>
          <w:spacing w:val="1"/>
        </w:rPr>
        <w:t xml:space="preserve"> </w:t>
      </w:r>
      <w:r>
        <w:t>из</w:t>
      </w:r>
      <w:r>
        <w:rPr>
          <w:spacing w:val="1"/>
        </w:rPr>
        <w:t xml:space="preserve"> </w:t>
      </w:r>
      <w:r>
        <w:t>основных</w:t>
      </w:r>
      <w:r>
        <w:rPr>
          <w:spacing w:val="1"/>
        </w:rPr>
        <w:t xml:space="preserve"> </w:t>
      </w:r>
      <w:r>
        <w:t>характеристик</w:t>
      </w:r>
      <w:r>
        <w:rPr>
          <w:spacing w:val="1"/>
        </w:rPr>
        <w:t xml:space="preserve"> </w:t>
      </w:r>
      <w:r>
        <w:t>литературного</w:t>
      </w:r>
      <w:r>
        <w:rPr>
          <w:spacing w:val="1"/>
        </w:rPr>
        <w:t xml:space="preserve"> </w:t>
      </w:r>
      <w:r>
        <w:t>языка.</w:t>
      </w:r>
      <w:r>
        <w:rPr>
          <w:spacing w:val="1"/>
        </w:rPr>
        <w:t xml:space="preserve"> </w:t>
      </w:r>
      <w:r>
        <w:t>Как</w:t>
      </w:r>
      <w:r>
        <w:rPr>
          <w:spacing w:val="1"/>
        </w:rPr>
        <w:t xml:space="preserve"> </w:t>
      </w:r>
      <w:r>
        <w:t>курс,</w:t>
      </w:r>
      <w:r>
        <w:rPr>
          <w:spacing w:val="1"/>
        </w:rPr>
        <w:t xml:space="preserve"> </w:t>
      </w:r>
      <w:r>
        <w:t>имеющий</w:t>
      </w:r>
      <w:r>
        <w:rPr>
          <w:spacing w:val="1"/>
        </w:rPr>
        <w:t xml:space="preserve"> </w:t>
      </w:r>
      <w:r>
        <w:t>частный</w:t>
      </w:r>
      <w:r>
        <w:rPr>
          <w:spacing w:val="1"/>
        </w:rPr>
        <w:t xml:space="preserve"> </w:t>
      </w:r>
      <w:r>
        <w:t>характер, школьный курс русского родного языка опирается на содержание основного курса,</w:t>
      </w:r>
      <w:r>
        <w:rPr>
          <w:spacing w:val="1"/>
        </w:rPr>
        <w:t xml:space="preserve"> </w:t>
      </w:r>
      <w:r>
        <w:t>представленного</w:t>
      </w:r>
      <w:r>
        <w:rPr>
          <w:spacing w:val="1"/>
        </w:rPr>
        <w:t xml:space="preserve"> </w:t>
      </w:r>
      <w:r>
        <w:t>в</w:t>
      </w:r>
      <w:r>
        <w:rPr>
          <w:spacing w:val="1"/>
        </w:rPr>
        <w:t xml:space="preserve"> </w:t>
      </w:r>
      <w:r>
        <w:t>образовательной</w:t>
      </w:r>
      <w:r>
        <w:rPr>
          <w:spacing w:val="1"/>
        </w:rPr>
        <w:t xml:space="preserve"> </w:t>
      </w:r>
      <w:r>
        <w:t>области</w:t>
      </w:r>
      <w:r>
        <w:rPr>
          <w:spacing w:val="1"/>
        </w:rPr>
        <w:t xml:space="preserve"> </w:t>
      </w:r>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r>
        <w:rPr>
          <w:spacing w:val="1"/>
        </w:rPr>
        <w:t xml:space="preserve"> </w:t>
      </w:r>
      <w:r>
        <w:t>сопровождает и поддерживает его. Основные содержательные линии настоящей программы</w:t>
      </w:r>
      <w:r>
        <w:rPr>
          <w:spacing w:val="1"/>
        </w:rPr>
        <w:t xml:space="preserve"> </w:t>
      </w:r>
      <w:r>
        <w:t>соотносятся</w:t>
      </w:r>
      <w:r>
        <w:rPr>
          <w:spacing w:val="1"/>
        </w:rPr>
        <w:t xml:space="preserve"> </w:t>
      </w:r>
      <w:r>
        <w:t>с</w:t>
      </w:r>
      <w:r>
        <w:rPr>
          <w:spacing w:val="1"/>
        </w:rPr>
        <w:t xml:space="preserve"> </w:t>
      </w:r>
      <w:r>
        <w:t>основными</w:t>
      </w:r>
      <w:r>
        <w:rPr>
          <w:spacing w:val="1"/>
        </w:rPr>
        <w:t xml:space="preserve"> </w:t>
      </w:r>
      <w:r>
        <w:t>содержательными</w:t>
      </w:r>
      <w:r>
        <w:rPr>
          <w:spacing w:val="1"/>
        </w:rPr>
        <w:t xml:space="preserve"> </w:t>
      </w:r>
      <w:r>
        <w:t>линиями</w:t>
      </w:r>
      <w:r>
        <w:rPr>
          <w:spacing w:val="1"/>
        </w:rPr>
        <w:t xml:space="preserve"> </w:t>
      </w:r>
      <w:r>
        <w:t>основного</w:t>
      </w:r>
      <w:r>
        <w:rPr>
          <w:spacing w:val="1"/>
        </w:rPr>
        <w:t xml:space="preserve"> </w:t>
      </w:r>
      <w:r>
        <w:t>курса</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но</w:t>
      </w:r>
      <w:r>
        <w:rPr>
          <w:spacing w:val="1"/>
        </w:rPr>
        <w:t xml:space="preserve"> </w:t>
      </w:r>
      <w:r>
        <w:t>не</w:t>
      </w:r>
      <w:r>
        <w:rPr>
          <w:spacing w:val="1"/>
        </w:rPr>
        <w:t xml:space="preserve"> </w:t>
      </w:r>
      <w:r>
        <w:t>дублируют</w:t>
      </w:r>
      <w:r>
        <w:rPr>
          <w:spacing w:val="1"/>
        </w:rPr>
        <w:t xml:space="preserve"> </w:t>
      </w:r>
      <w:r>
        <w:t>их</w:t>
      </w:r>
      <w:r>
        <w:rPr>
          <w:spacing w:val="1"/>
        </w:rPr>
        <w:t xml:space="preserve"> </w:t>
      </w:r>
      <w:r>
        <w:t>и</w:t>
      </w:r>
      <w:r>
        <w:rPr>
          <w:spacing w:val="1"/>
        </w:rPr>
        <w:t xml:space="preserve"> </w:t>
      </w:r>
      <w:r>
        <w:t>имеют</w:t>
      </w:r>
      <w:r>
        <w:rPr>
          <w:spacing w:val="1"/>
        </w:rPr>
        <w:t xml:space="preserve"> </w:t>
      </w:r>
      <w:r>
        <w:t>преимущественно</w:t>
      </w:r>
      <w:r>
        <w:rPr>
          <w:spacing w:val="1"/>
        </w:rPr>
        <w:t xml:space="preserve"> </w:t>
      </w:r>
      <w:r>
        <w:t>практик</w:t>
      </w:r>
      <w:proofErr w:type="gramStart"/>
      <w:r>
        <w:t>о-</w:t>
      </w:r>
      <w:proofErr w:type="gramEnd"/>
      <w:r>
        <w:rPr>
          <w:spacing w:val="1"/>
        </w:rPr>
        <w:t xml:space="preserve"> </w:t>
      </w:r>
      <w:r>
        <w:t>ориентированный</w:t>
      </w:r>
      <w:r>
        <w:rPr>
          <w:spacing w:val="-2"/>
        </w:rPr>
        <w:t xml:space="preserve"> </w:t>
      </w:r>
      <w:r>
        <w:t>характер.</w:t>
      </w:r>
    </w:p>
    <w:p w:rsidR="00C1325F" w:rsidRDefault="00C1325F" w:rsidP="002A2122">
      <w:pPr>
        <w:pStyle w:val="a4"/>
        <w:ind w:left="0" w:firstLine="709"/>
      </w:pPr>
      <w:r>
        <w:t>Задачами данного курса являются: совершенствование</w:t>
      </w:r>
      <w:r>
        <w:rPr>
          <w:spacing w:val="1"/>
        </w:rPr>
        <w:t xml:space="preserve"> </w:t>
      </w:r>
      <w:r>
        <w:t>у младших школьников как</w:t>
      </w:r>
      <w:r>
        <w:rPr>
          <w:spacing w:val="1"/>
        </w:rPr>
        <w:t xml:space="preserve"> </w:t>
      </w:r>
      <w:r>
        <w:t>носителей</w:t>
      </w:r>
      <w:r>
        <w:rPr>
          <w:spacing w:val="1"/>
        </w:rPr>
        <w:t xml:space="preserve"> </w:t>
      </w:r>
      <w:r>
        <w:t>языка</w:t>
      </w:r>
      <w:r>
        <w:rPr>
          <w:spacing w:val="1"/>
        </w:rPr>
        <w:t xml:space="preserve"> </w:t>
      </w:r>
      <w:r>
        <w:t>способности</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языка</w:t>
      </w:r>
      <w:r>
        <w:rPr>
          <w:spacing w:val="1"/>
        </w:rPr>
        <w:t xml:space="preserve"> </w:t>
      </w:r>
      <w:r>
        <w:t>и</w:t>
      </w:r>
      <w:r>
        <w:rPr>
          <w:spacing w:val="1"/>
        </w:rPr>
        <w:t xml:space="preserve"> </w:t>
      </w:r>
      <w:r>
        <w:t>речи,</w:t>
      </w:r>
      <w:r>
        <w:rPr>
          <w:spacing w:val="1"/>
        </w:rPr>
        <w:t xml:space="preserve"> </w:t>
      </w:r>
      <w:r>
        <w:t>развитие</w:t>
      </w:r>
      <w:r>
        <w:rPr>
          <w:spacing w:val="1"/>
        </w:rPr>
        <w:t xml:space="preserve"> </w:t>
      </w:r>
      <w:r>
        <w:t>языковой</w:t>
      </w:r>
      <w:r>
        <w:rPr>
          <w:spacing w:val="1"/>
        </w:rPr>
        <w:t xml:space="preserve"> </w:t>
      </w:r>
      <w:r>
        <w:t>интуиции;</w:t>
      </w:r>
      <w:r>
        <w:rPr>
          <w:spacing w:val="1"/>
        </w:rPr>
        <w:t xml:space="preserve"> </w:t>
      </w:r>
      <w:r>
        <w:t>изучение</w:t>
      </w:r>
      <w:r>
        <w:rPr>
          <w:spacing w:val="1"/>
        </w:rPr>
        <w:t xml:space="preserve"> </w:t>
      </w:r>
      <w:r>
        <w:t>исторических</w:t>
      </w:r>
      <w:r>
        <w:rPr>
          <w:spacing w:val="1"/>
        </w:rPr>
        <w:t xml:space="preserve"> </w:t>
      </w:r>
      <w:r>
        <w:t>фактов</w:t>
      </w:r>
      <w:r>
        <w:rPr>
          <w:spacing w:val="1"/>
        </w:rPr>
        <w:t xml:space="preserve"> </w:t>
      </w:r>
      <w:r>
        <w:t>развития</w:t>
      </w:r>
      <w:r>
        <w:rPr>
          <w:spacing w:val="1"/>
        </w:rPr>
        <w:t xml:space="preserve"> </w:t>
      </w:r>
      <w:r>
        <w:t>языка;</w:t>
      </w:r>
      <w:r>
        <w:rPr>
          <w:spacing w:val="1"/>
        </w:rPr>
        <w:t xml:space="preserve"> </w:t>
      </w:r>
      <w:r>
        <w:t>расширение</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методах</w:t>
      </w:r>
      <w:r>
        <w:rPr>
          <w:spacing w:val="1"/>
        </w:rPr>
        <w:t xml:space="preserve"> </w:t>
      </w:r>
      <w:r>
        <w:t>познания</w:t>
      </w:r>
      <w:r>
        <w:rPr>
          <w:spacing w:val="1"/>
        </w:rPr>
        <w:t xml:space="preserve"> </w:t>
      </w:r>
      <w:r>
        <w:t>языка</w:t>
      </w:r>
      <w:r>
        <w:rPr>
          <w:spacing w:val="1"/>
        </w:rPr>
        <w:t xml:space="preserve"> </w:t>
      </w:r>
      <w:r>
        <w:t>(учебное</w:t>
      </w:r>
      <w:r>
        <w:rPr>
          <w:spacing w:val="1"/>
        </w:rPr>
        <w:t xml:space="preserve"> </w:t>
      </w:r>
      <w:r>
        <w:t>лингвистическое</w:t>
      </w:r>
      <w:r>
        <w:rPr>
          <w:spacing w:val="1"/>
        </w:rPr>
        <w:t xml:space="preserve"> </w:t>
      </w:r>
      <w:r>
        <w:t>мин</w:t>
      </w:r>
      <w:proofErr w:type="gramStart"/>
      <w:r>
        <w:t>и-</w:t>
      </w:r>
      <w:proofErr w:type="gramEnd"/>
      <w:r>
        <w:rPr>
          <w:spacing w:val="1"/>
        </w:rPr>
        <w:t xml:space="preserve"> </w:t>
      </w:r>
      <w:r>
        <w:t>исследование, проект, наблюдение, анализ и т. п.); включение</w:t>
      </w:r>
      <w:r>
        <w:rPr>
          <w:spacing w:val="1"/>
        </w:rPr>
        <w:t xml:space="preserve"> </w:t>
      </w:r>
      <w:r>
        <w:t>учащихся в практическую</w:t>
      </w:r>
      <w:r>
        <w:rPr>
          <w:spacing w:val="1"/>
        </w:rPr>
        <w:t xml:space="preserve"> </w:t>
      </w:r>
      <w:r>
        <w:t>речевую</w:t>
      </w:r>
      <w:r>
        <w:rPr>
          <w:spacing w:val="-1"/>
        </w:rPr>
        <w:t xml:space="preserve"> </w:t>
      </w:r>
      <w:r>
        <w:t>деятельность.</w:t>
      </w:r>
    </w:p>
    <w:p w:rsidR="00C1325F" w:rsidRDefault="00C1325F" w:rsidP="002A2122">
      <w:pPr>
        <w:pStyle w:val="a4"/>
        <w:ind w:left="0" w:firstLine="709"/>
      </w:pPr>
      <w:r>
        <w:t>В</w:t>
      </w:r>
      <w:r>
        <w:rPr>
          <w:spacing w:val="-7"/>
        </w:rPr>
        <w:t xml:space="preserve"> </w:t>
      </w:r>
      <w:r>
        <w:t>соответствии</w:t>
      </w:r>
      <w:r>
        <w:rPr>
          <w:spacing w:val="-3"/>
        </w:rPr>
        <w:t xml:space="preserve"> </w:t>
      </w:r>
      <w:r>
        <w:t>с</w:t>
      </w:r>
      <w:r>
        <w:rPr>
          <w:spacing w:val="-5"/>
        </w:rPr>
        <w:t xml:space="preserve"> </w:t>
      </w:r>
      <w:r>
        <w:t>этим</w:t>
      </w:r>
      <w:r>
        <w:rPr>
          <w:spacing w:val="-4"/>
        </w:rPr>
        <w:t xml:space="preserve"> </w:t>
      </w:r>
      <w:r>
        <w:t>в</w:t>
      </w:r>
      <w:r>
        <w:rPr>
          <w:spacing w:val="-2"/>
        </w:rPr>
        <w:t xml:space="preserve"> </w:t>
      </w:r>
      <w:r>
        <w:t>программе</w:t>
      </w:r>
      <w:r>
        <w:rPr>
          <w:spacing w:val="-4"/>
        </w:rPr>
        <w:t xml:space="preserve"> </w:t>
      </w:r>
      <w:r>
        <w:t>выделяются</w:t>
      </w:r>
      <w:r>
        <w:rPr>
          <w:spacing w:val="-4"/>
        </w:rPr>
        <w:t xml:space="preserve"> </w:t>
      </w:r>
      <w:r>
        <w:t>три</w:t>
      </w:r>
      <w:r>
        <w:rPr>
          <w:spacing w:val="-2"/>
        </w:rPr>
        <w:t xml:space="preserve"> </w:t>
      </w:r>
      <w:r>
        <w:t>блока.</w:t>
      </w:r>
    </w:p>
    <w:p w:rsidR="00C1325F" w:rsidRDefault="00C1325F" w:rsidP="002A2122">
      <w:pPr>
        <w:pStyle w:val="a4"/>
        <w:ind w:left="0" w:firstLine="709"/>
      </w:pPr>
      <w:r>
        <w:t xml:space="preserve">Первый блок — </w:t>
      </w:r>
      <w:r>
        <w:rPr>
          <w:b/>
        </w:rPr>
        <w:t xml:space="preserve">«Русский язык: прошлое и настоящее» </w:t>
      </w:r>
      <w:r>
        <w:t>— включает содержание,</w:t>
      </w:r>
      <w:r>
        <w:rPr>
          <w:spacing w:val="1"/>
        </w:rPr>
        <w:t xml:space="preserve"> </w:t>
      </w:r>
      <w:r>
        <w:t>обеспечивающее расширение знаний об истории русского языка, о происхождении слов, об</w:t>
      </w:r>
      <w:r>
        <w:rPr>
          <w:spacing w:val="1"/>
        </w:rPr>
        <w:t xml:space="preserve"> </w:t>
      </w:r>
      <w:r>
        <w:t>изменениях</w:t>
      </w:r>
      <w:r>
        <w:rPr>
          <w:spacing w:val="1"/>
        </w:rPr>
        <w:t xml:space="preserve"> </w:t>
      </w:r>
      <w:r>
        <w:t>значений</w:t>
      </w:r>
      <w:r>
        <w:rPr>
          <w:spacing w:val="1"/>
        </w:rPr>
        <w:t xml:space="preserve"> </w:t>
      </w:r>
      <w:r>
        <w:t>общеупотребительных</w:t>
      </w:r>
      <w:r>
        <w:rPr>
          <w:spacing w:val="1"/>
        </w:rPr>
        <w:t xml:space="preserve"> </w:t>
      </w:r>
      <w:r>
        <w:t>слов.</w:t>
      </w:r>
      <w:r>
        <w:rPr>
          <w:spacing w:val="1"/>
        </w:rPr>
        <w:t xml:space="preserve"> </w:t>
      </w:r>
      <w:r>
        <w:t>Данный</w:t>
      </w:r>
      <w:r>
        <w:rPr>
          <w:spacing w:val="1"/>
        </w:rPr>
        <w:t xml:space="preserve"> </w:t>
      </w:r>
      <w:r>
        <w:t>блок</w:t>
      </w:r>
      <w:r>
        <w:rPr>
          <w:spacing w:val="1"/>
        </w:rPr>
        <w:t xml:space="preserve"> </w:t>
      </w:r>
      <w:r>
        <w:t>содержит</w:t>
      </w:r>
      <w:r>
        <w:rPr>
          <w:spacing w:val="1"/>
        </w:rPr>
        <w:t xml:space="preserve"> </w:t>
      </w:r>
      <w:r>
        <w:t>сведения</w:t>
      </w:r>
      <w:r>
        <w:rPr>
          <w:spacing w:val="1"/>
        </w:rPr>
        <w:t xml:space="preserve"> </w:t>
      </w:r>
      <w:r>
        <w:t>о</w:t>
      </w:r>
      <w:r>
        <w:rPr>
          <w:spacing w:val="1"/>
        </w:rPr>
        <w:t xml:space="preserve"> </w:t>
      </w:r>
      <w:r>
        <w:lastRenderedPageBreak/>
        <w:t>взаимосвязи языка и истории, языка и культуры народа, сведения о национально-культурной</w:t>
      </w:r>
      <w:r>
        <w:rPr>
          <w:spacing w:val="1"/>
        </w:rPr>
        <w:t xml:space="preserve"> </w:t>
      </w:r>
      <w:r>
        <w:t>специфике русского языка, об общем и специфическом в языках и культурах русского и</w:t>
      </w:r>
      <w:r>
        <w:rPr>
          <w:spacing w:val="1"/>
        </w:rPr>
        <w:t xml:space="preserve"> </w:t>
      </w:r>
      <w:r>
        <w:t>других</w:t>
      </w:r>
      <w:r>
        <w:rPr>
          <w:spacing w:val="-1"/>
        </w:rPr>
        <w:t xml:space="preserve"> </w:t>
      </w:r>
      <w:r>
        <w:t>народов</w:t>
      </w:r>
      <w:r>
        <w:rPr>
          <w:spacing w:val="-3"/>
        </w:rPr>
        <w:t xml:space="preserve"> </w:t>
      </w:r>
      <w:r>
        <w:t>России</w:t>
      </w:r>
      <w:r>
        <w:rPr>
          <w:spacing w:val="-3"/>
        </w:rPr>
        <w:t xml:space="preserve"> </w:t>
      </w:r>
      <w:r>
        <w:t>и</w:t>
      </w:r>
      <w:r>
        <w:rPr>
          <w:spacing w:val="-2"/>
        </w:rPr>
        <w:t xml:space="preserve"> </w:t>
      </w:r>
      <w:r>
        <w:t>мира.</w:t>
      </w:r>
    </w:p>
    <w:p w:rsidR="00C1325F" w:rsidRDefault="00C1325F" w:rsidP="002A2122">
      <w:pPr>
        <w:pStyle w:val="a4"/>
        <w:ind w:left="0" w:firstLine="709"/>
      </w:pPr>
      <w:r>
        <w:t>Второй</w:t>
      </w:r>
      <w:r>
        <w:rPr>
          <w:spacing w:val="1"/>
        </w:rPr>
        <w:t xml:space="preserve"> </w:t>
      </w:r>
      <w:r>
        <w:t>блок</w:t>
      </w:r>
      <w:r>
        <w:rPr>
          <w:spacing w:val="1"/>
        </w:rPr>
        <w:t xml:space="preserve"> </w:t>
      </w:r>
      <w:r>
        <w:t>—</w:t>
      </w:r>
      <w:r>
        <w:rPr>
          <w:spacing w:val="1"/>
        </w:rPr>
        <w:t xml:space="preserve"> </w:t>
      </w:r>
      <w:r>
        <w:rPr>
          <w:b/>
        </w:rPr>
        <w:t>«Язык</w:t>
      </w:r>
      <w:r>
        <w:rPr>
          <w:b/>
          <w:spacing w:val="1"/>
        </w:rPr>
        <w:t xml:space="preserve"> </w:t>
      </w:r>
      <w:r>
        <w:rPr>
          <w:b/>
        </w:rPr>
        <w:t>в</w:t>
      </w:r>
      <w:r>
        <w:rPr>
          <w:b/>
          <w:spacing w:val="1"/>
        </w:rPr>
        <w:t xml:space="preserve"> </w:t>
      </w:r>
      <w:r>
        <w:rPr>
          <w:b/>
        </w:rPr>
        <w:t>действии»</w:t>
      </w:r>
      <w:r>
        <w:rPr>
          <w:b/>
          <w:spacing w:val="1"/>
        </w:rPr>
        <w:t xml:space="preserve"> </w:t>
      </w:r>
      <w:r>
        <w:t>—</w:t>
      </w:r>
      <w:r>
        <w:rPr>
          <w:spacing w:val="1"/>
        </w:rPr>
        <w:t xml:space="preserve"> </w:t>
      </w:r>
      <w:r>
        <w:t>включает</w:t>
      </w:r>
      <w:r>
        <w:rPr>
          <w:spacing w:val="1"/>
        </w:rPr>
        <w:t xml:space="preserve"> </w:t>
      </w:r>
      <w:r>
        <w:t>содержание,</w:t>
      </w:r>
      <w:r>
        <w:rPr>
          <w:spacing w:val="1"/>
        </w:rPr>
        <w:t xml:space="preserve"> </w:t>
      </w:r>
      <w:r>
        <w:t>обеспечивающее</w:t>
      </w:r>
      <w:r>
        <w:rPr>
          <w:spacing w:val="1"/>
        </w:rPr>
        <w:t xml:space="preserve"> </w:t>
      </w:r>
      <w:r>
        <w:t>наблюдение</w:t>
      </w:r>
      <w:r>
        <w:rPr>
          <w:spacing w:val="1"/>
        </w:rPr>
        <w:t xml:space="preserve"> </w:t>
      </w:r>
      <w:r>
        <w:t>за</w:t>
      </w:r>
      <w:r>
        <w:rPr>
          <w:spacing w:val="1"/>
        </w:rPr>
        <w:t xml:space="preserve"> </w:t>
      </w:r>
      <w:r>
        <w:t>употреблением</w:t>
      </w:r>
      <w:r>
        <w:rPr>
          <w:spacing w:val="1"/>
        </w:rPr>
        <w:t xml:space="preserve"> </w:t>
      </w:r>
      <w:r>
        <w:t>языковых</w:t>
      </w:r>
      <w:r>
        <w:rPr>
          <w:spacing w:val="1"/>
        </w:rPr>
        <w:t xml:space="preserve"> </w:t>
      </w:r>
      <w:r>
        <w:t>единиц,</w:t>
      </w:r>
      <w:r>
        <w:rPr>
          <w:spacing w:val="1"/>
        </w:rPr>
        <w:t xml:space="preserve"> </w:t>
      </w:r>
      <w:r>
        <w:t>развитие</w:t>
      </w:r>
      <w:r>
        <w:rPr>
          <w:spacing w:val="1"/>
        </w:rPr>
        <w:t xml:space="preserve"> </w:t>
      </w:r>
      <w:r>
        <w:t>базовых</w:t>
      </w:r>
      <w:r>
        <w:rPr>
          <w:spacing w:val="1"/>
        </w:rPr>
        <w:t xml:space="preserve"> </w:t>
      </w:r>
      <w:r>
        <w:t>умений</w:t>
      </w:r>
      <w:r>
        <w:rPr>
          <w:spacing w:val="1"/>
        </w:rPr>
        <w:t xml:space="preserve"> </w:t>
      </w:r>
      <w:r>
        <w:t>и навыков</w:t>
      </w:r>
      <w:r>
        <w:rPr>
          <w:spacing w:val="1"/>
        </w:rPr>
        <w:t xml:space="preserve"> </w:t>
      </w:r>
      <w:r>
        <w:t>использования</w:t>
      </w:r>
      <w:r>
        <w:rPr>
          <w:spacing w:val="1"/>
        </w:rPr>
        <w:t xml:space="preserve"> </w:t>
      </w:r>
      <w:r>
        <w:t>языковых</w:t>
      </w:r>
      <w:r>
        <w:rPr>
          <w:spacing w:val="1"/>
        </w:rPr>
        <w:t xml:space="preserve"> </w:t>
      </w:r>
      <w:r>
        <w:t>единиц</w:t>
      </w:r>
      <w:r>
        <w:rPr>
          <w:spacing w:val="1"/>
        </w:rPr>
        <w:t xml:space="preserve"> </w:t>
      </w:r>
      <w:r>
        <w:t>в</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ситуациях;</w:t>
      </w:r>
      <w:r>
        <w:rPr>
          <w:spacing w:val="1"/>
        </w:rPr>
        <w:t xml:space="preserve"> </w:t>
      </w:r>
      <w:r>
        <w:t>формирование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развитие</w:t>
      </w:r>
      <w:r>
        <w:rPr>
          <w:spacing w:val="1"/>
        </w:rPr>
        <w:t xml:space="preserve"> </w:t>
      </w:r>
      <w:r>
        <w:t>потребности</w:t>
      </w:r>
      <w:r>
        <w:rPr>
          <w:spacing w:val="1"/>
        </w:rPr>
        <w:t xml:space="preserve"> </w:t>
      </w:r>
      <w:r>
        <w:t>обращаться</w:t>
      </w:r>
      <w:r>
        <w:rPr>
          <w:spacing w:val="1"/>
        </w:rPr>
        <w:t xml:space="preserve"> </w:t>
      </w:r>
      <w:r>
        <w:t>к</w:t>
      </w:r>
      <w:r>
        <w:rPr>
          <w:spacing w:val="1"/>
        </w:rPr>
        <w:t xml:space="preserve"> </w:t>
      </w:r>
      <w:r>
        <w:t>нормативным</w:t>
      </w:r>
      <w:r>
        <w:rPr>
          <w:spacing w:val="1"/>
        </w:rPr>
        <w:t xml:space="preserve"> </w:t>
      </w:r>
      <w:r>
        <w:t>словарям</w:t>
      </w:r>
      <w:r>
        <w:rPr>
          <w:spacing w:val="1"/>
        </w:rPr>
        <w:t xml:space="preserve"> </w:t>
      </w:r>
      <w:r>
        <w:t>современного</w:t>
      </w:r>
      <w:r>
        <w:rPr>
          <w:spacing w:val="1"/>
        </w:rPr>
        <w:t xml:space="preserve"> </w:t>
      </w:r>
      <w:r>
        <w:t>русского</w:t>
      </w:r>
      <w:r>
        <w:rPr>
          <w:spacing w:val="1"/>
        </w:rPr>
        <w:t xml:space="preserve"> </w:t>
      </w:r>
      <w:r>
        <w:t>литературного языка и совершенствование умений пользоваться словарями. Данный блок</w:t>
      </w:r>
      <w:r>
        <w:rPr>
          <w:spacing w:val="1"/>
        </w:rPr>
        <w:t xml:space="preserve"> </w:t>
      </w:r>
      <w:r>
        <w:t>ориентирован</w:t>
      </w:r>
      <w:r>
        <w:rPr>
          <w:spacing w:val="1"/>
        </w:rPr>
        <w:t xml:space="preserve"> </w:t>
      </w:r>
      <w:r>
        <w:t>на</w:t>
      </w:r>
      <w:r>
        <w:rPr>
          <w:spacing w:val="1"/>
        </w:rPr>
        <w:t xml:space="preserve"> </w:t>
      </w:r>
      <w:r>
        <w:t>практическое</w:t>
      </w:r>
      <w:r>
        <w:rPr>
          <w:spacing w:val="1"/>
        </w:rPr>
        <w:t xml:space="preserve"> </w:t>
      </w:r>
      <w:r>
        <w:t>овладение</w:t>
      </w:r>
      <w:r>
        <w:rPr>
          <w:spacing w:val="1"/>
        </w:rPr>
        <w:t xml:space="preserve"> </w:t>
      </w:r>
      <w:r>
        <w:t>культурой</w:t>
      </w:r>
      <w:r>
        <w:rPr>
          <w:spacing w:val="1"/>
        </w:rPr>
        <w:t xml:space="preserve"> </w:t>
      </w:r>
      <w:r>
        <w:t>речи:</w:t>
      </w:r>
      <w:r>
        <w:rPr>
          <w:spacing w:val="1"/>
        </w:rPr>
        <w:t xml:space="preserve"> </w:t>
      </w:r>
      <w:r>
        <w:t>практическое</w:t>
      </w:r>
      <w:r>
        <w:rPr>
          <w:spacing w:val="1"/>
        </w:rPr>
        <w:t xml:space="preserve"> </w:t>
      </w:r>
      <w:r>
        <w:t>освоение</w:t>
      </w:r>
      <w:r>
        <w:rPr>
          <w:spacing w:val="1"/>
        </w:rPr>
        <w:t xml:space="preserve"> </w:t>
      </w:r>
      <w:r>
        <w:t>норм</w:t>
      </w:r>
      <w:r>
        <w:rPr>
          <w:spacing w:val="1"/>
        </w:rPr>
        <w:t xml:space="preserve"> </w:t>
      </w:r>
      <w:r>
        <w:t>современного русского литературного языка (в рамках изученного); развитие ответственного</w:t>
      </w:r>
      <w:r>
        <w:rPr>
          <w:spacing w:val="-57"/>
        </w:rPr>
        <w:t xml:space="preserve"> </w:t>
      </w:r>
      <w:r>
        <w:t>и</w:t>
      </w:r>
      <w:r>
        <w:rPr>
          <w:spacing w:val="-1"/>
        </w:rPr>
        <w:t xml:space="preserve"> </w:t>
      </w:r>
      <w:r>
        <w:t>осознанного отношения к</w:t>
      </w:r>
      <w:r>
        <w:rPr>
          <w:spacing w:val="-3"/>
        </w:rPr>
        <w:t xml:space="preserve"> </w:t>
      </w:r>
      <w:r>
        <w:t>использованию</w:t>
      </w:r>
      <w:r>
        <w:rPr>
          <w:spacing w:val="-1"/>
        </w:rPr>
        <w:t xml:space="preserve"> </w:t>
      </w:r>
      <w:r>
        <w:t>русского языка</w:t>
      </w:r>
      <w:r>
        <w:rPr>
          <w:spacing w:val="-2"/>
        </w:rPr>
        <w:t xml:space="preserve"> </w:t>
      </w:r>
      <w:r>
        <w:t>во</w:t>
      </w:r>
      <w:r>
        <w:rPr>
          <w:spacing w:val="-1"/>
        </w:rPr>
        <w:t xml:space="preserve"> </w:t>
      </w:r>
      <w:r>
        <w:t>всех сферах</w:t>
      </w:r>
      <w:r>
        <w:rPr>
          <w:spacing w:val="1"/>
        </w:rPr>
        <w:t xml:space="preserve"> </w:t>
      </w:r>
      <w:r>
        <w:t>жизни.</w:t>
      </w:r>
    </w:p>
    <w:p w:rsidR="00C1325F" w:rsidRDefault="00C1325F" w:rsidP="002A2122">
      <w:pPr>
        <w:pStyle w:val="a4"/>
        <w:ind w:left="0" w:firstLine="709"/>
      </w:pPr>
      <w:r>
        <w:t>Третий</w:t>
      </w:r>
      <w:r>
        <w:rPr>
          <w:spacing w:val="14"/>
        </w:rPr>
        <w:t xml:space="preserve"> </w:t>
      </w:r>
      <w:r>
        <w:t>блок</w:t>
      </w:r>
      <w:r>
        <w:rPr>
          <w:spacing w:val="27"/>
        </w:rPr>
        <w:t xml:space="preserve"> </w:t>
      </w:r>
      <w:r>
        <w:t>—</w:t>
      </w:r>
      <w:r>
        <w:rPr>
          <w:spacing w:val="17"/>
        </w:rPr>
        <w:t xml:space="preserve"> </w:t>
      </w:r>
      <w:r>
        <w:rPr>
          <w:b/>
        </w:rPr>
        <w:t>«Секреты</w:t>
      </w:r>
      <w:r>
        <w:rPr>
          <w:b/>
          <w:spacing w:val="18"/>
        </w:rPr>
        <w:t xml:space="preserve"> </w:t>
      </w:r>
      <w:r>
        <w:rPr>
          <w:b/>
        </w:rPr>
        <w:t>речи</w:t>
      </w:r>
      <w:r>
        <w:rPr>
          <w:b/>
          <w:spacing w:val="20"/>
        </w:rPr>
        <w:t xml:space="preserve"> </w:t>
      </w:r>
      <w:r>
        <w:rPr>
          <w:b/>
        </w:rPr>
        <w:t>и</w:t>
      </w:r>
      <w:r>
        <w:rPr>
          <w:b/>
          <w:spacing w:val="18"/>
        </w:rPr>
        <w:t xml:space="preserve"> </w:t>
      </w:r>
      <w:r>
        <w:rPr>
          <w:b/>
        </w:rPr>
        <w:t>текста»</w:t>
      </w:r>
      <w:r>
        <w:rPr>
          <w:b/>
          <w:spacing w:val="28"/>
        </w:rPr>
        <w:t xml:space="preserve"> </w:t>
      </w:r>
      <w:r>
        <w:t>—</w:t>
      </w:r>
      <w:r>
        <w:rPr>
          <w:spacing w:val="18"/>
        </w:rPr>
        <w:t xml:space="preserve"> </w:t>
      </w:r>
      <w:r>
        <w:t>связан</w:t>
      </w:r>
      <w:r>
        <w:rPr>
          <w:spacing w:val="20"/>
        </w:rPr>
        <w:t xml:space="preserve"> </w:t>
      </w:r>
      <w:r>
        <w:t>с</w:t>
      </w:r>
      <w:r>
        <w:rPr>
          <w:spacing w:val="18"/>
        </w:rPr>
        <w:t xml:space="preserve"> </w:t>
      </w:r>
      <w:r>
        <w:t>совершенствованием</w:t>
      </w:r>
      <w:r>
        <w:rPr>
          <w:spacing w:val="21"/>
        </w:rPr>
        <w:t xml:space="preserve"> </w:t>
      </w:r>
      <w:r>
        <w:t>четырёх видов</w:t>
      </w:r>
      <w:r>
        <w:rPr>
          <w:spacing w:val="1"/>
        </w:rPr>
        <w:t xml:space="preserve"> </w:t>
      </w:r>
      <w:r>
        <w:t>речевой</w:t>
      </w:r>
      <w:r>
        <w:rPr>
          <w:spacing w:val="1"/>
        </w:rPr>
        <w:t xml:space="preserve"> </w:t>
      </w:r>
      <w:r>
        <w:t>деятельности</w:t>
      </w:r>
      <w:r>
        <w:rPr>
          <w:spacing w:val="1"/>
        </w:rPr>
        <w:t xml:space="preserve"> </w:t>
      </w:r>
      <w:r>
        <w:t>в</w:t>
      </w:r>
      <w:r>
        <w:rPr>
          <w:spacing w:val="1"/>
        </w:rPr>
        <w:t xml:space="preserve"> </w:t>
      </w:r>
      <w:r>
        <w:t>их</w:t>
      </w:r>
      <w:r>
        <w:rPr>
          <w:spacing w:val="1"/>
        </w:rPr>
        <w:t xml:space="preserve"> </w:t>
      </w:r>
      <w:r>
        <w:t>взаимосвязи,</w:t>
      </w:r>
      <w:r>
        <w:rPr>
          <w:spacing w:val="1"/>
        </w:rPr>
        <w:t xml:space="preserve"> </w:t>
      </w:r>
      <w:r>
        <w:t>развитием</w:t>
      </w:r>
      <w:r>
        <w:rPr>
          <w:spacing w:val="1"/>
        </w:rPr>
        <w:t xml:space="preserve"> </w:t>
      </w:r>
      <w:r>
        <w:t>коммуникативных</w:t>
      </w:r>
      <w:r>
        <w:rPr>
          <w:spacing w:val="1"/>
        </w:rPr>
        <w:t xml:space="preserve"> </w:t>
      </w:r>
      <w:r>
        <w:t>навыков</w:t>
      </w:r>
      <w:r>
        <w:rPr>
          <w:spacing w:val="1"/>
        </w:rPr>
        <w:t xml:space="preserve"> </w:t>
      </w:r>
      <w:r>
        <w:t>младших школьников (умениями определять цели общения, адекватно участвовать в речевом</w:t>
      </w:r>
      <w:r>
        <w:rPr>
          <w:spacing w:val="-57"/>
        </w:rPr>
        <w:t xml:space="preserve"> </w:t>
      </w:r>
      <w:r>
        <w:t>общении); расширением практики применения правил речевого этикета. Одним из ведущих</w:t>
      </w:r>
      <w:r>
        <w:rPr>
          <w:spacing w:val="1"/>
        </w:rPr>
        <w:t xml:space="preserve"> </w:t>
      </w:r>
      <w:r>
        <w:t>содержательных</w:t>
      </w:r>
      <w:r>
        <w:rPr>
          <w:spacing w:val="1"/>
        </w:rPr>
        <w:t xml:space="preserve"> </w:t>
      </w:r>
      <w:r>
        <w:t>центров</w:t>
      </w:r>
      <w:r>
        <w:rPr>
          <w:spacing w:val="1"/>
        </w:rPr>
        <w:t xml:space="preserve"> </w:t>
      </w:r>
      <w:r>
        <w:t>данного</w:t>
      </w:r>
      <w:r>
        <w:rPr>
          <w:spacing w:val="1"/>
        </w:rPr>
        <w:t xml:space="preserve"> </w:t>
      </w:r>
      <w:r>
        <w:t>блока</w:t>
      </w:r>
      <w:r>
        <w:rPr>
          <w:spacing w:val="1"/>
        </w:rPr>
        <w:t xml:space="preserve"> </w:t>
      </w:r>
      <w:r>
        <w:t>является</w:t>
      </w:r>
      <w:r>
        <w:rPr>
          <w:spacing w:val="1"/>
        </w:rPr>
        <w:t xml:space="preserve"> </w:t>
      </w:r>
      <w:r>
        <w:t>работа</w:t>
      </w:r>
      <w:r>
        <w:rPr>
          <w:spacing w:val="1"/>
        </w:rPr>
        <w:t xml:space="preserve"> </w:t>
      </w:r>
      <w:r>
        <w:t>с</w:t>
      </w:r>
      <w:r>
        <w:rPr>
          <w:spacing w:val="1"/>
        </w:rPr>
        <w:t xml:space="preserve"> </w:t>
      </w:r>
      <w:r>
        <w:t>текстами:</w:t>
      </w:r>
      <w:r>
        <w:rPr>
          <w:spacing w:val="1"/>
        </w:rPr>
        <w:t xml:space="preserve"> </w:t>
      </w:r>
      <w:r>
        <w:t>развитие</w:t>
      </w:r>
      <w:r>
        <w:rPr>
          <w:spacing w:val="1"/>
        </w:rPr>
        <w:t xml:space="preserve"> </w:t>
      </w:r>
      <w:r>
        <w:t>умений</w:t>
      </w:r>
      <w:r>
        <w:rPr>
          <w:spacing w:val="1"/>
        </w:rPr>
        <w:t xml:space="preserve"> </w:t>
      </w:r>
      <w:r>
        <w:t>понимать,</w:t>
      </w:r>
      <w:r>
        <w:rPr>
          <w:spacing w:val="1"/>
        </w:rPr>
        <w:t xml:space="preserve"> </w:t>
      </w:r>
      <w:r>
        <w:t>анализировать</w:t>
      </w:r>
      <w:r>
        <w:rPr>
          <w:spacing w:val="1"/>
        </w:rPr>
        <w:t xml:space="preserve"> </w:t>
      </w:r>
      <w:r>
        <w:t>предлагаемые</w:t>
      </w:r>
      <w:r>
        <w:rPr>
          <w:spacing w:val="1"/>
        </w:rPr>
        <w:t xml:space="preserve"> </w:t>
      </w:r>
      <w:r>
        <w:t>тексты</w:t>
      </w:r>
      <w:r>
        <w:rPr>
          <w:spacing w:val="1"/>
        </w:rPr>
        <w:t xml:space="preserve"> </w:t>
      </w:r>
      <w:r>
        <w:t>и</w:t>
      </w:r>
      <w:r>
        <w:rPr>
          <w:spacing w:val="1"/>
        </w:rPr>
        <w:t xml:space="preserve"> </w:t>
      </w:r>
      <w:r>
        <w:t>создавать</w:t>
      </w:r>
      <w:r>
        <w:rPr>
          <w:spacing w:val="1"/>
        </w:rPr>
        <w:t xml:space="preserve"> </w:t>
      </w:r>
      <w:r>
        <w:t>собственные</w:t>
      </w:r>
      <w:r>
        <w:rPr>
          <w:spacing w:val="1"/>
        </w:rPr>
        <w:t xml:space="preserve"> </w:t>
      </w:r>
      <w:r>
        <w:t>тексты</w:t>
      </w:r>
      <w:r>
        <w:rPr>
          <w:spacing w:val="1"/>
        </w:rPr>
        <w:t xml:space="preserve"> </w:t>
      </w:r>
      <w:r>
        <w:t>разных</w:t>
      </w:r>
      <w:r>
        <w:rPr>
          <w:spacing w:val="1"/>
        </w:rPr>
        <w:t xml:space="preserve"> </w:t>
      </w:r>
      <w:r>
        <w:t>функционально-смысловых типов,</w:t>
      </w:r>
      <w:r>
        <w:rPr>
          <w:spacing w:val="-2"/>
        </w:rPr>
        <w:t xml:space="preserve"> </w:t>
      </w:r>
      <w:r>
        <w:t>жанров, стилистической</w:t>
      </w:r>
      <w:r>
        <w:rPr>
          <w:spacing w:val="-1"/>
        </w:rPr>
        <w:t xml:space="preserve"> </w:t>
      </w:r>
      <w:r>
        <w:t>принадлежности.</w:t>
      </w:r>
    </w:p>
    <w:p w:rsidR="00C1325F" w:rsidRDefault="00C1325F" w:rsidP="002A2122">
      <w:pPr>
        <w:pStyle w:val="a4"/>
        <w:ind w:left="0"/>
        <w:jc w:val="left"/>
      </w:pPr>
    </w:p>
    <w:p w:rsidR="00C1325F" w:rsidRPr="00C1325F" w:rsidRDefault="00C1325F" w:rsidP="002A2122">
      <w:pPr>
        <w:jc w:val="center"/>
        <w:outlineLvl w:val="0"/>
        <w:rPr>
          <w:b/>
          <w:bCs/>
          <w:sz w:val="24"/>
          <w:szCs w:val="24"/>
        </w:rPr>
      </w:pPr>
      <w:r w:rsidRPr="00C1325F">
        <w:rPr>
          <w:b/>
          <w:bCs/>
          <w:sz w:val="24"/>
          <w:szCs w:val="24"/>
        </w:rPr>
        <w:t>СОДЕРЖАНИЕ</w:t>
      </w:r>
      <w:r w:rsidRPr="00C1325F">
        <w:rPr>
          <w:b/>
          <w:bCs/>
          <w:spacing w:val="-7"/>
          <w:sz w:val="24"/>
          <w:szCs w:val="24"/>
        </w:rPr>
        <w:t xml:space="preserve"> </w:t>
      </w:r>
      <w:r w:rsidRPr="00C1325F">
        <w:rPr>
          <w:b/>
          <w:bCs/>
          <w:sz w:val="24"/>
          <w:szCs w:val="24"/>
        </w:rPr>
        <w:t>УЧЕБНОГО</w:t>
      </w:r>
      <w:r w:rsidRPr="00C1325F">
        <w:rPr>
          <w:b/>
          <w:bCs/>
          <w:spacing w:val="-8"/>
          <w:sz w:val="24"/>
          <w:szCs w:val="24"/>
        </w:rPr>
        <w:t xml:space="preserve"> </w:t>
      </w:r>
      <w:r w:rsidRPr="00C1325F">
        <w:rPr>
          <w:b/>
          <w:bCs/>
          <w:sz w:val="24"/>
          <w:szCs w:val="24"/>
        </w:rPr>
        <w:t>ПРЕДМЕТА</w:t>
      </w:r>
    </w:p>
    <w:p w:rsidR="00C1325F" w:rsidRPr="00C1325F" w:rsidRDefault="00C1325F" w:rsidP="002A2122">
      <w:pPr>
        <w:jc w:val="center"/>
        <w:rPr>
          <w:b/>
          <w:sz w:val="24"/>
        </w:rPr>
      </w:pPr>
      <w:r w:rsidRPr="00C1325F">
        <w:rPr>
          <w:b/>
          <w:sz w:val="24"/>
        </w:rPr>
        <w:t>«РОДНОЙ ЯЗЫК (РУССКИЙ)»</w:t>
      </w:r>
      <w:r w:rsidRPr="00C1325F">
        <w:rPr>
          <w:b/>
          <w:spacing w:val="1"/>
          <w:sz w:val="24"/>
        </w:rPr>
        <w:t xml:space="preserve"> </w:t>
      </w:r>
      <w:r w:rsidRPr="00C1325F">
        <w:rPr>
          <w:b/>
          <w:sz w:val="24"/>
        </w:rPr>
        <w:t>ПЕРВЫЙ</w:t>
      </w:r>
      <w:r w:rsidRPr="00C1325F">
        <w:rPr>
          <w:b/>
          <w:spacing w:val="-9"/>
          <w:sz w:val="24"/>
        </w:rPr>
        <w:t xml:space="preserve"> </w:t>
      </w:r>
      <w:r w:rsidRPr="00C1325F">
        <w:rPr>
          <w:b/>
          <w:sz w:val="24"/>
        </w:rPr>
        <w:t>ГОД</w:t>
      </w:r>
      <w:r w:rsidRPr="00C1325F">
        <w:rPr>
          <w:b/>
          <w:spacing w:val="-5"/>
          <w:sz w:val="24"/>
        </w:rPr>
        <w:t xml:space="preserve"> </w:t>
      </w:r>
      <w:r w:rsidRPr="00C1325F">
        <w:rPr>
          <w:b/>
          <w:sz w:val="24"/>
        </w:rPr>
        <w:t>ОБУЧЕНИЯ</w:t>
      </w:r>
      <w:r w:rsidRPr="00C1325F">
        <w:rPr>
          <w:b/>
          <w:spacing w:val="-7"/>
          <w:sz w:val="24"/>
        </w:rPr>
        <w:t xml:space="preserve"> </w:t>
      </w:r>
      <w:r w:rsidRPr="00C1325F">
        <w:rPr>
          <w:b/>
          <w:sz w:val="24"/>
        </w:rPr>
        <w:t>(33</w:t>
      </w:r>
      <w:r w:rsidRPr="00C1325F">
        <w:rPr>
          <w:b/>
          <w:spacing w:val="-7"/>
          <w:sz w:val="24"/>
        </w:rPr>
        <w:t xml:space="preserve"> </w:t>
      </w:r>
      <w:r w:rsidRPr="00C1325F">
        <w:rPr>
          <w:b/>
          <w:sz w:val="24"/>
        </w:rPr>
        <w:t>ч)</w:t>
      </w:r>
    </w:p>
    <w:p w:rsidR="00C1325F" w:rsidRPr="00C1325F" w:rsidRDefault="00C1325F" w:rsidP="002A2122">
      <w:pPr>
        <w:jc w:val="both"/>
        <w:outlineLvl w:val="0"/>
        <w:rPr>
          <w:b/>
          <w:bCs/>
          <w:sz w:val="24"/>
          <w:szCs w:val="24"/>
        </w:rPr>
      </w:pPr>
      <w:r w:rsidRPr="00C1325F">
        <w:rPr>
          <w:b/>
          <w:bCs/>
          <w:sz w:val="24"/>
          <w:szCs w:val="24"/>
        </w:rPr>
        <w:t>Раздел</w:t>
      </w:r>
      <w:r w:rsidRPr="00C1325F">
        <w:rPr>
          <w:b/>
          <w:bCs/>
          <w:spacing w:val="-3"/>
          <w:sz w:val="24"/>
          <w:szCs w:val="24"/>
        </w:rPr>
        <w:t xml:space="preserve"> </w:t>
      </w:r>
      <w:r w:rsidRPr="00C1325F">
        <w:rPr>
          <w:b/>
          <w:bCs/>
          <w:sz w:val="24"/>
          <w:szCs w:val="24"/>
        </w:rPr>
        <w:t>1.</w:t>
      </w:r>
      <w:r w:rsidRPr="00C1325F">
        <w:rPr>
          <w:b/>
          <w:bCs/>
          <w:spacing w:val="-5"/>
          <w:sz w:val="24"/>
          <w:szCs w:val="24"/>
        </w:rPr>
        <w:t xml:space="preserve"> </w:t>
      </w:r>
      <w:r w:rsidRPr="00C1325F">
        <w:rPr>
          <w:b/>
          <w:bCs/>
          <w:sz w:val="24"/>
          <w:szCs w:val="24"/>
        </w:rPr>
        <w:t>Русский</w:t>
      </w:r>
      <w:r w:rsidRPr="00C1325F">
        <w:rPr>
          <w:b/>
          <w:bCs/>
          <w:spacing w:val="-3"/>
          <w:sz w:val="24"/>
          <w:szCs w:val="24"/>
        </w:rPr>
        <w:t xml:space="preserve"> </w:t>
      </w:r>
      <w:r w:rsidRPr="00C1325F">
        <w:rPr>
          <w:b/>
          <w:bCs/>
          <w:sz w:val="24"/>
          <w:szCs w:val="24"/>
        </w:rPr>
        <w:t>язык:</w:t>
      </w:r>
      <w:r w:rsidRPr="00C1325F">
        <w:rPr>
          <w:b/>
          <w:bCs/>
          <w:spacing w:val="-5"/>
          <w:sz w:val="24"/>
          <w:szCs w:val="24"/>
        </w:rPr>
        <w:t xml:space="preserve"> </w:t>
      </w:r>
      <w:r w:rsidRPr="00C1325F">
        <w:rPr>
          <w:b/>
          <w:bCs/>
          <w:sz w:val="24"/>
          <w:szCs w:val="24"/>
        </w:rPr>
        <w:t>прошлое</w:t>
      </w:r>
      <w:r w:rsidRPr="00C1325F">
        <w:rPr>
          <w:b/>
          <w:bCs/>
          <w:spacing w:val="-2"/>
          <w:sz w:val="24"/>
          <w:szCs w:val="24"/>
        </w:rPr>
        <w:t xml:space="preserve"> </w:t>
      </w:r>
      <w:r w:rsidRPr="00C1325F">
        <w:rPr>
          <w:b/>
          <w:bCs/>
          <w:sz w:val="24"/>
          <w:szCs w:val="24"/>
        </w:rPr>
        <w:t>и</w:t>
      </w:r>
      <w:r w:rsidRPr="00C1325F">
        <w:rPr>
          <w:b/>
          <w:bCs/>
          <w:spacing w:val="-6"/>
          <w:sz w:val="24"/>
          <w:szCs w:val="24"/>
        </w:rPr>
        <w:t xml:space="preserve"> </w:t>
      </w:r>
      <w:r w:rsidRPr="00C1325F">
        <w:rPr>
          <w:b/>
          <w:bCs/>
          <w:sz w:val="24"/>
          <w:szCs w:val="24"/>
        </w:rPr>
        <w:t>настоящее</w:t>
      </w:r>
      <w:r w:rsidRPr="00C1325F">
        <w:rPr>
          <w:b/>
          <w:bCs/>
          <w:spacing w:val="-3"/>
          <w:sz w:val="24"/>
          <w:szCs w:val="24"/>
        </w:rPr>
        <w:t xml:space="preserve"> </w:t>
      </w:r>
      <w:r w:rsidRPr="00C1325F">
        <w:rPr>
          <w:b/>
          <w:bCs/>
          <w:sz w:val="24"/>
          <w:szCs w:val="24"/>
        </w:rPr>
        <w:t>(12</w:t>
      </w:r>
      <w:r w:rsidRPr="00C1325F">
        <w:rPr>
          <w:b/>
          <w:bCs/>
          <w:spacing w:val="-3"/>
          <w:sz w:val="24"/>
          <w:szCs w:val="24"/>
        </w:rPr>
        <w:t xml:space="preserve"> </w:t>
      </w:r>
      <w:r w:rsidRPr="00C1325F">
        <w:rPr>
          <w:b/>
          <w:bCs/>
          <w:sz w:val="24"/>
          <w:szCs w:val="24"/>
        </w:rPr>
        <w:t>ч)</w:t>
      </w:r>
    </w:p>
    <w:p w:rsidR="00C1325F" w:rsidRPr="00C1325F" w:rsidRDefault="00C1325F" w:rsidP="002A2122">
      <w:pPr>
        <w:ind w:firstLine="707"/>
        <w:jc w:val="both"/>
        <w:rPr>
          <w:sz w:val="24"/>
          <w:szCs w:val="24"/>
        </w:rPr>
      </w:pPr>
      <w:r w:rsidRPr="00C1325F">
        <w:rPr>
          <w:sz w:val="24"/>
          <w:szCs w:val="24"/>
        </w:rPr>
        <w:t>Сведения</w:t>
      </w:r>
      <w:r w:rsidRPr="00C1325F">
        <w:rPr>
          <w:spacing w:val="1"/>
          <w:sz w:val="24"/>
          <w:szCs w:val="24"/>
        </w:rPr>
        <w:t xml:space="preserve"> </w:t>
      </w:r>
      <w:r w:rsidRPr="00C1325F">
        <w:rPr>
          <w:sz w:val="24"/>
          <w:szCs w:val="24"/>
        </w:rPr>
        <w:t>об</w:t>
      </w:r>
      <w:r w:rsidRPr="00C1325F">
        <w:rPr>
          <w:spacing w:val="1"/>
          <w:sz w:val="24"/>
          <w:szCs w:val="24"/>
        </w:rPr>
        <w:t xml:space="preserve"> </w:t>
      </w:r>
      <w:r w:rsidRPr="00C1325F">
        <w:rPr>
          <w:sz w:val="24"/>
          <w:szCs w:val="24"/>
        </w:rPr>
        <w:t>истории</w:t>
      </w:r>
      <w:r w:rsidRPr="00C1325F">
        <w:rPr>
          <w:spacing w:val="1"/>
          <w:sz w:val="24"/>
          <w:szCs w:val="24"/>
        </w:rPr>
        <w:t xml:space="preserve"> </w:t>
      </w:r>
      <w:r w:rsidRPr="00C1325F">
        <w:rPr>
          <w:sz w:val="24"/>
          <w:szCs w:val="24"/>
        </w:rPr>
        <w:t>русской</w:t>
      </w:r>
      <w:r w:rsidRPr="00C1325F">
        <w:rPr>
          <w:spacing w:val="1"/>
          <w:sz w:val="24"/>
          <w:szCs w:val="24"/>
        </w:rPr>
        <w:t xml:space="preserve"> </w:t>
      </w:r>
      <w:r w:rsidRPr="00C1325F">
        <w:rPr>
          <w:sz w:val="24"/>
          <w:szCs w:val="24"/>
        </w:rPr>
        <w:t>письменности:</w:t>
      </w:r>
      <w:r w:rsidRPr="00C1325F">
        <w:rPr>
          <w:spacing w:val="1"/>
          <w:sz w:val="24"/>
          <w:szCs w:val="24"/>
        </w:rPr>
        <w:t xml:space="preserve"> </w:t>
      </w:r>
      <w:r w:rsidRPr="00C1325F">
        <w:rPr>
          <w:sz w:val="24"/>
          <w:szCs w:val="24"/>
        </w:rPr>
        <w:t>как</w:t>
      </w:r>
      <w:r w:rsidRPr="00C1325F">
        <w:rPr>
          <w:spacing w:val="1"/>
          <w:sz w:val="24"/>
          <w:szCs w:val="24"/>
        </w:rPr>
        <w:t xml:space="preserve"> </w:t>
      </w:r>
      <w:r w:rsidRPr="00C1325F">
        <w:rPr>
          <w:sz w:val="24"/>
          <w:szCs w:val="24"/>
        </w:rPr>
        <w:t>появились</w:t>
      </w:r>
      <w:r w:rsidRPr="00C1325F">
        <w:rPr>
          <w:spacing w:val="1"/>
          <w:sz w:val="24"/>
          <w:szCs w:val="24"/>
        </w:rPr>
        <w:t xml:space="preserve"> </w:t>
      </w:r>
      <w:r w:rsidRPr="00C1325F">
        <w:rPr>
          <w:sz w:val="24"/>
          <w:szCs w:val="24"/>
        </w:rPr>
        <w:t>буквы</w:t>
      </w:r>
      <w:r w:rsidRPr="00C1325F">
        <w:rPr>
          <w:spacing w:val="1"/>
          <w:sz w:val="24"/>
          <w:szCs w:val="24"/>
        </w:rPr>
        <w:t xml:space="preserve"> </w:t>
      </w:r>
      <w:r w:rsidRPr="00C1325F">
        <w:rPr>
          <w:sz w:val="24"/>
          <w:szCs w:val="24"/>
        </w:rPr>
        <w:t>современного</w:t>
      </w:r>
      <w:r w:rsidRPr="00C1325F">
        <w:rPr>
          <w:spacing w:val="1"/>
          <w:sz w:val="24"/>
          <w:szCs w:val="24"/>
        </w:rPr>
        <w:t xml:space="preserve"> </w:t>
      </w:r>
      <w:r w:rsidRPr="00C1325F">
        <w:rPr>
          <w:sz w:val="24"/>
          <w:szCs w:val="24"/>
        </w:rPr>
        <w:t>русского</w:t>
      </w:r>
      <w:r w:rsidRPr="00C1325F">
        <w:rPr>
          <w:spacing w:val="-1"/>
          <w:sz w:val="24"/>
          <w:szCs w:val="24"/>
        </w:rPr>
        <w:t xml:space="preserve"> </w:t>
      </w:r>
      <w:r w:rsidRPr="00C1325F">
        <w:rPr>
          <w:sz w:val="24"/>
          <w:szCs w:val="24"/>
        </w:rPr>
        <w:t>алфавита.</w:t>
      </w:r>
    </w:p>
    <w:p w:rsidR="00C1325F" w:rsidRPr="00C1325F" w:rsidRDefault="00C1325F" w:rsidP="002A2122">
      <w:pPr>
        <w:ind w:firstLine="707"/>
        <w:jc w:val="both"/>
        <w:rPr>
          <w:sz w:val="24"/>
          <w:szCs w:val="24"/>
        </w:rPr>
      </w:pPr>
      <w:r w:rsidRPr="00C1325F">
        <w:rPr>
          <w:sz w:val="24"/>
          <w:szCs w:val="24"/>
        </w:rPr>
        <w:t>Особенности</w:t>
      </w:r>
      <w:r w:rsidRPr="00C1325F">
        <w:rPr>
          <w:spacing w:val="1"/>
          <w:sz w:val="24"/>
          <w:szCs w:val="24"/>
        </w:rPr>
        <w:t xml:space="preserve"> </w:t>
      </w:r>
      <w:r w:rsidRPr="00C1325F">
        <w:rPr>
          <w:sz w:val="24"/>
          <w:szCs w:val="24"/>
        </w:rPr>
        <w:t>оформления</w:t>
      </w:r>
      <w:r w:rsidRPr="00C1325F">
        <w:rPr>
          <w:spacing w:val="1"/>
          <w:sz w:val="24"/>
          <w:szCs w:val="24"/>
        </w:rPr>
        <w:t xml:space="preserve"> </w:t>
      </w:r>
      <w:r w:rsidRPr="00C1325F">
        <w:rPr>
          <w:sz w:val="24"/>
          <w:szCs w:val="24"/>
        </w:rPr>
        <w:t>книг</w:t>
      </w:r>
      <w:r w:rsidRPr="00C1325F">
        <w:rPr>
          <w:spacing w:val="1"/>
          <w:sz w:val="24"/>
          <w:szCs w:val="24"/>
        </w:rPr>
        <w:t xml:space="preserve"> </w:t>
      </w:r>
      <w:r w:rsidRPr="00C1325F">
        <w:rPr>
          <w:sz w:val="24"/>
          <w:szCs w:val="24"/>
        </w:rPr>
        <w:t>в</w:t>
      </w:r>
      <w:r w:rsidRPr="00C1325F">
        <w:rPr>
          <w:spacing w:val="1"/>
          <w:sz w:val="24"/>
          <w:szCs w:val="24"/>
        </w:rPr>
        <w:t xml:space="preserve"> </w:t>
      </w:r>
      <w:r w:rsidRPr="00C1325F">
        <w:rPr>
          <w:sz w:val="24"/>
          <w:szCs w:val="24"/>
        </w:rPr>
        <w:t>Древней</w:t>
      </w:r>
      <w:r w:rsidRPr="00C1325F">
        <w:rPr>
          <w:spacing w:val="1"/>
          <w:sz w:val="24"/>
          <w:szCs w:val="24"/>
        </w:rPr>
        <w:t xml:space="preserve"> </w:t>
      </w:r>
      <w:r w:rsidRPr="00C1325F">
        <w:rPr>
          <w:sz w:val="24"/>
          <w:szCs w:val="24"/>
        </w:rPr>
        <w:t>Руси:</w:t>
      </w:r>
      <w:r w:rsidRPr="00C1325F">
        <w:rPr>
          <w:spacing w:val="1"/>
          <w:sz w:val="24"/>
          <w:szCs w:val="24"/>
        </w:rPr>
        <w:t xml:space="preserve"> </w:t>
      </w:r>
      <w:r w:rsidRPr="00C1325F">
        <w:rPr>
          <w:sz w:val="24"/>
          <w:szCs w:val="24"/>
        </w:rPr>
        <w:t>оформление</w:t>
      </w:r>
      <w:r w:rsidRPr="00C1325F">
        <w:rPr>
          <w:spacing w:val="1"/>
          <w:sz w:val="24"/>
          <w:szCs w:val="24"/>
        </w:rPr>
        <w:t xml:space="preserve"> </w:t>
      </w:r>
      <w:r w:rsidRPr="00C1325F">
        <w:rPr>
          <w:sz w:val="24"/>
          <w:szCs w:val="24"/>
        </w:rPr>
        <w:t>красной</w:t>
      </w:r>
      <w:r w:rsidRPr="00C1325F">
        <w:rPr>
          <w:spacing w:val="1"/>
          <w:sz w:val="24"/>
          <w:szCs w:val="24"/>
        </w:rPr>
        <w:t xml:space="preserve"> </w:t>
      </w:r>
      <w:r w:rsidRPr="00C1325F">
        <w:rPr>
          <w:sz w:val="24"/>
          <w:szCs w:val="24"/>
        </w:rPr>
        <w:t>строки</w:t>
      </w:r>
      <w:r w:rsidRPr="00C1325F">
        <w:rPr>
          <w:spacing w:val="1"/>
          <w:sz w:val="24"/>
          <w:szCs w:val="24"/>
        </w:rPr>
        <w:t xml:space="preserve"> </w:t>
      </w:r>
      <w:r w:rsidRPr="00C1325F">
        <w:rPr>
          <w:sz w:val="24"/>
          <w:szCs w:val="24"/>
        </w:rPr>
        <w:t>и</w:t>
      </w:r>
      <w:r w:rsidRPr="00C1325F">
        <w:rPr>
          <w:spacing w:val="1"/>
          <w:sz w:val="24"/>
          <w:szCs w:val="24"/>
        </w:rPr>
        <w:t xml:space="preserve"> </w:t>
      </w:r>
      <w:r w:rsidRPr="00C1325F">
        <w:rPr>
          <w:sz w:val="24"/>
          <w:szCs w:val="24"/>
        </w:rPr>
        <w:t>заставок.</w:t>
      </w:r>
    </w:p>
    <w:p w:rsidR="00C1325F" w:rsidRPr="00C1325F" w:rsidRDefault="00C1325F" w:rsidP="002A2122">
      <w:pPr>
        <w:jc w:val="both"/>
        <w:rPr>
          <w:sz w:val="24"/>
        </w:rPr>
      </w:pPr>
      <w:r w:rsidRPr="00C1325F">
        <w:rPr>
          <w:b/>
          <w:sz w:val="24"/>
        </w:rPr>
        <w:t>Практическая</w:t>
      </w:r>
      <w:r w:rsidRPr="00C1325F">
        <w:rPr>
          <w:b/>
          <w:spacing w:val="-8"/>
          <w:sz w:val="24"/>
        </w:rPr>
        <w:t xml:space="preserve"> </w:t>
      </w:r>
      <w:r w:rsidRPr="00C1325F">
        <w:rPr>
          <w:b/>
          <w:sz w:val="24"/>
        </w:rPr>
        <w:t>работа.</w:t>
      </w:r>
      <w:r w:rsidRPr="00C1325F">
        <w:rPr>
          <w:b/>
          <w:spacing w:val="-9"/>
          <w:sz w:val="24"/>
        </w:rPr>
        <w:t xml:space="preserve"> </w:t>
      </w:r>
      <w:r w:rsidRPr="00C1325F">
        <w:rPr>
          <w:sz w:val="24"/>
        </w:rPr>
        <w:t>Оформление</w:t>
      </w:r>
      <w:r w:rsidRPr="00C1325F">
        <w:rPr>
          <w:spacing w:val="-9"/>
          <w:sz w:val="24"/>
        </w:rPr>
        <w:t xml:space="preserve"> </w:t>
      </w:r>
      <w:r w:rsidRPr="00C1325F">
        <w:rPr>
          <w:sz w:val="24"/>
        </w:rPr>
        <w:t>буквиц</w:t>
      </w:r>
      <w:r w:rsidRPr="00C1325F">
        <w:rPr>
          <w:spacing w:val="-6"/>
          <w:sz w:val="24"/>
        </w:rPr>
        <w:t xml:space="preserve"> </w:t>
      </w:r>
      <w:r w:rsidRPr="00C1325F">
        <w:rPr>
          <w:sz w:val="24"/>
        </w:rPr>
        <w:t>и</w:t>
      </w:r>
      <w:r w:rsidRPr="00C1325F">
        <w:rPr>
          <w:spacing w:val="-8"/>
          <w:sz w:val="24"/>
        </w:rPr>
        <w:t xml:space="preserve"> </w:t>
      </w:r>
      <w:r w:rsidRPr="00C1325F">
        <w:rPr>
          <w:sz w:val="24"/>
        </w:rPr>
        <w:t>заставок.</w:t>
      </w:r>
    </w:p>
    <w:p w:rsidR="00C1325F" w:rsidRPr="00C1325F" w:rsidRDefault="00C1325F" w:rsidP="002A2122">
      <w:pPr>
        <w:ind w:firstLine="707"/>
        <w:jc w:val="both"/>
        <w:rPr>
          <w:sz w:val="24"/>
        </w:rPr>
      </w:pPr>
      <w:proofErr w:type="gramStart"/>
      <w:r w:rsidRPr="00C1325F">
        <w:rPr>
          <w:sz w:val="24"/>
        </w:rPr>
        <w:t>Лексические</w:t>
      </w:r>
      <w:r w:rsidRPr="00C1325F">
        <w:rPr>
          <w:spacing w:val="1"/>
          <w:sz w:val="24"/>
        </w:rPr>
        <w:t xml:space="preserve"> </w:t>
      </w:r>
      <w:r w:rsidRPr="00C1325F">
        <w:rPr>
          <w:sz w:val="24"/>
        </w:rPr>
        <w:t>единицы</w:t>
      </w:r>
      <w:r w:rsidRPr="00C1325F">
        <w:rPr>
          <w:spacing w:val="1"/>
          <w:sz w:val="24"/>
        </w:rPr>
        <w:t xml:space="preserve"> </w:t>
      </w:r>
      <w:r w:rsidRPr="00C1325F">
        <w:rPr>
          <w:sz w:val="24"/>
        </w:rPr>
        <w:t>с</w:t>
      </w:r>
      <w:r w:rsidRPr="00C1325F">
        <w:rPr>
          <w:spacing w:val="1"/>
          <w:sz w:val="24"/>
        </w:rPr>
        <w:t xml:space="preserve"> </w:t>
      </w:r>
      <w:r w:rsidRPr="00C1325F">
        <w:rPr>
          <w:sz w:val="24"/>
        </w:rPr>
        <w:t>национально-культурной</w:t>
      </w:r>
      <w:r w:rsidRPr="00C1325F">
        <w:rPr>
          <w:spacing w:val="1"/>
          <w:sz w:val="24"/>
        </w:rPr>
        <w:t xml:space="preserve"> </w:t>
      </w:r>
      <w:r w:rsidRPr="00C1325F">
        <w:rPr>
          <w:sz w:val="24"/>
        </w:rPr>
        <w:t>семантикой,</w:t>
      </w:r>
      <w:r w:rsidRPr="00C1325F">
        <w:rPr>
          <w:spacing w:val="1"/>
          <w:sz w:val="24"/>
        </w:rPr>
        <w:t xml:space="preserve"> </w:t>
      </w:r>
      <w:r w:rsidRPr="00C1325F">
        <w:rPr>
          <w:sz w:val="24"/>
        </w:rPr>
        <w:t>обозначающие</w:t>
      </w:r>
      <w:r w:rsidRPr="00C1325F">
        <w:rPr>
          <w:spacing w:val="-57"/>
          <w:sz w:val="24"/>
        </w:rPr>
        <w:t xml:space="preserve"> </w:t>
      </w:r>
      <w:r w:rsidRPr="00C1325F">
        <w:rPr>
          <w:sz w:val="24"/>
        </w:rPr>
        <w:t>предметы традиционного русского быта: 1) дом в старину: что как называлось (</w:t>
      </w:r>
      <w:r w:rsidRPr="00C1325F">
        <w:rPr>
          <w:i/>
          <w:sz w:val="24"/>
        </w:rPr>
        <w:t>изба, терем,</w:t>
      </w:r>
      <w:r w:rsidRPr="00C1325F">
        <w:rPr>
          <w:i/>
          <w:spacing w:val="1"/>
          <w:sz w:val="24"/>
        </w:rPr>
        <w:t xml:space="preserve"> </w:t>
      </w:r>
      <w:r w:rsidRPr="00C1325F">
        <w:rPr>
          <w:i/>
          <w:sz w:val="24"/>
        </w:rPr>
        <w:t xml:space="preserve">хоромы, горница, светлица, светец, лучина </w:t>
      </w:r>
      <w:r w:rsidRPr="00C1325F">
        <w:rPr>
          <w:sz w:val="24"/>
        </w:rPr>
        <w:t>и т. д.); 2) как называлось то, во что одевались в</w:t>
      </w:r>
      <w:r w:rsidRPr="00C1325F">
        <w:rPr>
          <w:spacing w:val="1"/>
          <w:sz w:val="24"/>
        </w:rPr>
        <w:t xml:space="preserve"> </w:t>
      </w:r>
      <w:r w:rsidRPr="00C1325F">
        <w:rPr>
          <w:sz w:val="24"/>
        </w:rPr>
        <w:t>старину</w:t>
      </w:r>
      <w:r w:rsidRPr="00C1325F">
        <w:rPr>
          <w:spacing w:val="-5"/>
          <w:sz w:val="24"/>
        </w:rPr>
        <w:t xml:space="preserve"> </w:t>
      </w:r>
      <w:r w:rsidRPr="00C1325F">
        <w:rPr>
          <w:sz w:val="24"/>
        </w:rPr>
        <w:t>(</w:t>
      </w:r>
      <w:r w:rsidRPr="00C1325F">
        <w:rPr>
          <w:i/>
          <w:sz w:val="24"/>
        </w:rPr>
        <w:t>кафтан, кушак, рубаха, сарафан, лапти</w:t>
      </w:r>
      <w:r w:rsidRPr="00C1325F">
        <w:rPr>
          <w:i/>
          <w:spacing w:val="1"/>
          <w:sz w:val="24"/>
        </w:rPr>
        <w:t xml:space="preserve"> </w:t>
      </w:r>
      <w:r w:rsidRPr="00C1325F">
        <w:rPr>
          <w:sz w:val="24"/>
        </w:rPr>
        <w:t>и т.д.).</w:t>
      </w:r>
      <w:proofErr w:type="gramEnd"/>
    </w:p>
    <w:p w:rsidR="00C1325F" w:rsidRPr="00C1325F" w:rsidRDefault="00C1325F" w:rsidP="002A2122">
      <w:pPr>
        <w:jc w:val="both"/>
        <w:rPr>
          <w:sz w:val="24"/>
          <w:szCs w:val="24"/>
        </w:rPr>
      </w:pPr>
      <w:r w:rsidRPr="00C1325F">
        <w:rPr>
          <w:spacing w:val="-1"/>
          <w:sz w:val="24"/>
          <w:szCs w:val="24"/>
        </w:rPr>
        <w:t>Имена</w:t>
      </w:r>
      <w:r w:rsidRPr="00C1325F">
        <w:rPr>
          <w:spacing w:val="-12"/>
          <w:sz w:val="24"/>
          <w:szCs w:val="24"/>
        </w:rPr>
        <w:t xml:space="preserve"> </w:t>
      </w:r>
      <w:r w:rsidRPr="00C1325F">
        <w:rPr>
          <w:spacing w:val="-1"/>
          <w:sz w:val="24"/>
          <w:szCs w:val="24"/>
        </w:rPr>
        <w:t>в</w:t>
      </w:r>
      <w:r w:rsidRPr="00C1325F">
        <w:rPr>
          <w:spacing w:val="-13"/>
          <w:sz w:val="24"/>
          <w:szCs w:val="24"/>
        </w:rPr>
        <w:t xml:space="preserve"> </w:t>
      </w:r>
      <w:r w:rsidRPr="00C1325F">
        <w:rPr>
          <w:spacing w:val="-1"/>
          <w:sz w:val="24"/>
          <w:szCs w:val="24"/>
        </w:rPr>
        <w:t>малых</w:t>
      </w:r>
      <w:r w:rsidRPr="00C1325F">
        <w:rPr>
          <w:spacing w:val="-9"/>
          <w:sz w:val="24"/>
          <w:szCs w:val="24"/>
        </w:rPr>
        <w:t xml:space="preserve"> </w:t>
      </w:r>
      <w:r w:rsidRPr="00C1325F">
        <w:rPr>
          <w:spacing w:val="-1"/>
          <w:sz w:val="24"/>
          <w:szCs w:val="24"/>
        </w:rPr>
        <w:t>жанрах</w:t>
      </w:r>
      <w:r w:rsidRPr="00C1325F">
        <w:rPr>
          <w:spacing w:val="-10"/>
          <w:sz w:val="24"/>
          <w:szCs w:val="24"/>
        </w:rPr>
        <w:t xml:space="preserve"> </w:t>
      </w:r>
      <w:r w:rsidRPr="00C1325F">
        <w:rPr>
          <w:spacing w:val="-1"/>
          <w:sz w:val="24"/>
          <w:szCs w:val="24"/>
        </w:rPr>
        <w:t>фольклора</w:t>
      </w:r>
      <w:r w:rsidRPr="00C1325F">
        <w:rPr>
          <w:spacing w:val="-11"/>
          <w:sz w:val="24"/>
          <w:szCs w:val="24"/>
        </w:rPr>
        <w:t xml:space="preserve"> </w:t>
      </w:r>
      <w:r w:rsidRPr="00C1325F">
        <w:rPr>
          <w:spacing w:val="-1"/>
          <w:sz w:val="24"/>
          <w:szCs w:val="24"/>
        </w:rPr>
        <w:t>(пословицах,</w:t>
      </w:r>
      <w:r w:rsidRPr="00C1325F">
        <w:rPr>
          <w:spacing w:val="-10"/>
          <w:sz w:val="24"/>
          <w:szCs w:val="24"/>
        </w:rPr>
        <w:t xml:space="preserve"> </w:t>
      </w:r>
      <w:r w:rsidRPr="00C1325F">
        <w:rPr>
          <w:spacing w:val="-1"/>
          <w:sz w:val="24"/>
          <w:szCs w:val="24"/>
        </w:rPr>
        <w:t>поговорках,</w:t>
      </w:r>
      <w:r w:rsidRPr="00C1325F">
        <w:rPr>
          <w:spacing w:val="-9"/>
          <w:sz w:val="24"/>
          <w:szCs w:val="24"/>
        </w:rPr>
        <w:t xml:space="preserve"> </w:t>
      </w:r>
      <w:r w:rsidRPr="00C1325F">
        <w:rPr>
          <w:sz w:val="24"/>
          <w:szCs w:val="24"/>
        </w:rPr>
        <w:t>загадках,</w:t>
      </w:r>
      <w:r w:rsidRPr="00C1325F">
        <w:rPr>
          <w:spacing w:val="-9"/>
          <w:sz w:val="24"/>
          <w:szCs w:val="24"/>
        </w:rPr>
        <w:t xml:space="preserve"> </w:t>
      </w:r>
      <w:r w:rsidRPr="00C1325F">
        <w:rPr>
          <w:sz w:val="24"/>
          <w:szCs w:val="24"/>
        </w:rPr>
        <w:t>прибаутках).</w:t>
      </w:r>
    </w:p>
    <w:p w:rsidR="00C1325F" w:rsidRPr="00C1325F" w:rsidRDefault="00C1325F" w:rsidP="002A2122">
      <w:pPr>
        <w:jc w:val="both"/>
        <w:rPr>
          <w:sz w:val="24"/>
        </w:rPr>
      </w:pPr>
      <w:r w:rsidRPr="00C1325F">
        <w:rPr>
          <w:b/>
          <w:sz w:val="24"/>
        </w:rPr>
        <w:t>Проектное</w:t>
      </w:r>
      <w:r w:rsidRPr="00C1325F">
        <w:rPr>
          <w:b/>
          <w:spacing w:val="-7"/>
          <w:sz w:val="24"/>
        </w:rPr>
        <w:t xml:space="preserve"> </w:t>
      </w:r>
      <w:r w:rsidRPr="00C1325F">
        <w:rPr>
          <w:b/>
          <w:sz w:val="24"/>
        </w:rPr>
        <w:t>задание.</w:t>
      </w:r>
      <w:r w:rsidRPr="00C1325F">
        <w:rPr>
          <w:b/>
          <w:spacing w:val="-1"/>
          <w:sz w:val="24"/>
        </w:rPr>
        <w:t xml:space="preserve"> </w:t>
      </w:r>
      <w:r w:rsidRPr="00C1325F">
        <w:rPr>
          <w:sz w:val="24"/>
        </w:rPr>
        <w:t>Словарь</w:t>
      </w:r>
      <w:r w:rsidRPr="00C1325F">
        <w:rPr>
          <w:spacing w:val="-3"/>
          <w:sz w:val="24"/>
        </w:rPr>
        <w:t xml:space="preserve"> </w:t>
      </w:r>
      <w:r w:rsidRPr="00C1325F">
        <w:rPr>
          <w:sz w:val="24"/>
        </w:rPr>
        <w:t>в</w:t>
      </w:r>
      <w:r w:rsidRPr="00C1325F">
        <w:rPr>
          <w:spacing w:val="-7"/>
          <w:sz w:val="24"/>
        </w:rPr>
        <w:t xml:space="preserve"> </w:t>
      </w:r>
      <w:r w:rsidRPr="00C1325F">
        <w:rPr>
          <w:sz w:val="24"/>
        </w:rPr>
        <w:t>картинках.</w:t>
      </w:r>
    </w:p>
    <w:p w:rsidR="00C1325F" w:rsidRPr="00C1325F" w:rsidRDefault="00C1325F" w:rsidP="002A2122">
      <w:pPr>
        <w:rPr>
          <w:sz w:val="24"/>
          <w:szCs w:val="24"/>
        </w:rPr>
      </w:pPr>
    </w:p>
    <w:p w:rsidR="00C1325F" w:rsidRPr="00C1325F" w:rsidRDefault="00C1325F" w:rsidP="002A2122">
      <w:pPr>
        <w:outlineLvl w:val="0"/>
        <w:rPr>
          <w:b/>
          <w:bCs/>
          <w:sz w:val="24"/>
          <w:szCs w:val="24"/>
        </w:rPr>
      </w:pPr>
      <w:r w:rsidRPr="00C1325F">
        <w:rPr>
          <w:b/>
          <w:bCs/>
          <w:sz w:val="24"/>
          <w:szCs w:val="24"/>
        </w:rPr>
        <w:t>Раздел</w:t>
      </w:r>
      <w:r w:rsidRPr="00C1325F">
        <w:rPr>
          <w:b/>
          <w:bCs/>
          <w:spacing w:val="-3"/>
          <w:sz w:val="24"/>
          <w:szCs w:val="24"/>
        </w:rPr>
        <w:t xml:space="preserve"> </w:t>
      </w:r>
      <w:r w:rsidRPr="00C1325F">
        <w:rPr>
          <w:b/>
          <w:bCs/>
          <w:sz w:val="24"/>
          <w:szCs w:val="24"/>
        </w:rPr>
        <w:t>2.</w:t>
      </w:r>
      <w:r w:rsidRPr="00C1325F">
        <w:rPr>
          <w:b/>
          <w:bCs/>
          <w:spacing w:val="-2"/>
          <w:sz w:val="24"/>
          <w:szCs w:val="24"/>
        </w:rPr>
        <w:t xml:space="preserve"> </w:t>
      </w:r>
      <w:r w:rsidRPr="00C1325F">
        <w:rPr>
          <w:b/>
          <w:bCs/>
          <w:sz w:val="24"/>
          <w:szCs w:val="24"/>
        </w:rPr>
        <w:t>Язык в</w:t>
      </w:r>
      <w:r w:rsidRPr="00C1325F">
        <w:rPr>
          <w:b/>
          <w:bCs/>
          <w:spacing w:val="-5"/>
          <w:sz w:val="24"/>
          <w:szCs w:val="24"/>
        </w:rPr>
        <w:t xml:space="preserve"> </w:t>
      </w:r>
      <w:r w:rsidRPr="00C1325F">
        <w:rPr>
          <w:b/>
          <w:bCs/>
          <w:sz w:val="24"/>
          <w:szCs w:val="24"/>
        </w:rPr>
        <w:t>действии (10</w:t>
      </w:r>
      <w:r w:rsidRPr="00C1325F">
        <w:rPr>
          <w:b/>
          <w:bCs/>
          <w:spacing w:val="-7"/>
          <w:sz w:val="24"/>
          <w:szCs w:val="24"/>
        </w:rPr>
        <w:t xml:space="preserve"> </w:t>
      </w:r>
      <w:r w:rsidRPr="00C1325F">
        <w:rPr>
          <w:b/>
          <w:bCs/>
          <w:sz w:val="24"/>
          <w:szCs w:val="24"/>
        </w:rPr>
        <w:t>ч)</w:t>
      </w:r>
    </w:p>
    <w:p w:rsidR="00C1325F" w:rsidRPr="00C1325F" w:rsidRDefault="00C1325F" w:rsidP="002A2122">
      <w:pPr>
        <w:ind w:firstLine="707"/>
        <w:jc w:val="both"/>
        <w:rPr>
          <w:sz w:val="24"/>
          <w:szCs w:val="24"/>
        </w:rPr>
      </w:pPr>
      <w:r w:rsidRPr="00C1325F">
        <w:rPr>
          <w:sz w:val="24"/>
          <w:szCs w:val="24"/>
        </w:rPr>
        <w:t>Как</w:t>
      </w:r>
      <w:r w:rsidRPr="00C1325F">
        <w:rPr>
          <w:spacing w:val="20"/>
          <w:sz w:val="24"/>
          <w:szCs w:val="24"/>
        </w:rPr>
        <w:t xml:space="preserve"> </w:t>
      </w:r>
      <w:r w:rsidRPr="00C1325F">
        <w:rPr>
          <w:sz w:val="24"/>
          <w:szCs w:val="24"/>
        </w:rPr>
        <w:t>нельзя</w:t>
      </w:r>
      <w:r w:rsidRPr="00C1325F">
        <w:rPr>
          <w:spacing w:val="21"/>
          <w:sz w:val="24"/>
          <w:szCs w:val="24"/>
        </w:rPr>
        <w:t xml:space="preserve"> </w:t>
      </w:r>
      <w:r w:rsidRPr="00C1325F">
        <w:rPr>
          <w:sz w:val="24"/>
          <w:szCs w:val="24"/>
        </w:rPr>
        <w:t>произносить</w:t>
      </w:r>
      <w:r w:rsidRPr="00C1325F">
        <w:rPr>
          <w:spacing w:val="24"/>
          <w:sz w:val="24"/>
          <w:szCs w:val="24"/>
        </w:rPr>
        <w:t xml:space="preserve"> </w:t>
      </w:r>
      <w:r w:rsidRPr="00C1325F">
        <w:rPr>
          <w:sz w:val="24"/>
          <w:szCs w:val="24"/>
        </w:rPr>
        <w:t>слова</w:t>
      </w:r>
      <w:r w:rsidRPr="00C1325F">
        <w:rPr>
          <w:spacing w:val="20"/>
          <w:sz w:val="24"/>
          <w:szCs w:val="24"/>
        </w:rPr>
        <w:t xml:space="preserve"> </w:t>
      </w:r>
      <w:r w:rsidRPr="00C1325F">
        <w:rPr>
          <w:sz w:val="24"/>
          <w:szCs w:val="24"/>
        </w:rPr>
        <w:t>(пропедевтическая</w:t>
      </w:r>
      <w:r w:rsidRPr="00C1325F">
        <w:rPr>
          <w:spacing w:val="23"/>
          <w:sz w:val="24"/>
          <w:szCs w:val="24"/>
        </w:rPr>
        <w:t xml:space="preserve"> </w:t>
      </w:r>
      <w:r w:rsidRPr="00C1325F">
        <w:rPr>
          <w:sz w:val="24"/>
          <w:szCs w:val="24"/>
        </w:rPr>
        <w:t>работа</w:t>
      </w:r>
      <w:r w:rsidRPr="00C1325F">
        <w:rPr>
          <w:spacing w:val="22"/>
          <w:sz w:val="24"/>
          <w:szCs w:val="24"/>
        </w:rPr>
        <w:t xml:space="preserve"> </w:t>
      </w:r>
      <w:r w:rsidRPr="00C1325F">
        <w:rPr>
          <w:sz w:val="24"/>
          <w:szCs w:val="24"/>
        </w:rPr>
        <w:t>по</w:t>
      </w:r>
      <w:r w:rsidRPr="00C1325F">
        <w:rPr>
          <w:spacing w:val="21"/>
          <w:sz w:val="24"/>
          <w:szCs w:val="24"/>
        </w:rPr>
        <w:t xml:space="preserve"> </w:t>
      </w:r>
      <w:r w:rsidRPr="00C1325F">
        <w:rPr>
          <w:sz w:val="24"/>
          <w:szCs w:val="24"/>
        </w:rPr>
        <w:t>предупреждению</w:t>
      </w:r>
      <w:r w:rsidR="00CB3DF8">
        <w:rPr>
          <w:sz w:val="24"/>
          <w:szCs w:val="24"/>
        </w:rPr>
        <w:t xml:space="preserve"> </w:t>
      </w:r>
      <w:r w:rsidRPr="00C1325F">
        <w:rPr>
          <w:sz w:val="24"/>
          <w:szCs w:val="24"/>
        </w:rPr>
        <w:t>ошибок</w:t>
      </w:r>
      <w:r w:rsidRPr="00C1325F">
        <w:rPr>
          <w:spacing w:val="-57"/>
          <w:sz w:val="24"/>
          <w:szCs w:val="24"/>
        </w:rPr>
        <w:t xml:space="preserve"> </w:t>
      </w:r>
      <w:r w:rsidRPr="00C1325F">
        <w:rPr>
          <w:sz w:val="24"/>
          <w:szCs w:val="24"/>
        </w:rPr>
        <w:t>в произношении</w:t>
      </w:r>
      <w:r w:rsidRPr="00C1325F">
        <w:rPr>
          <w:spacing w:val="2"/>
          <w:sz w:val="24"/>
          <w:szCs w:val="24"/>
        </w:rPr>
        <w:t xml:space="preserve"> </w:t>
      </w:r>
      <w:r w:rsidRPr="00C1325F">
        <w:rPr>
          <w:sz w:val="24"/>
          <w:szCs w:val="24"/>
        </w:rPr>
        <w:t>слов).</w:t>
      </w:r>
    </w:p>
    <w:p w:rsidR="00C1325F" w:rsidRPr="00C1325F" w:rsidRDefault="00C1325F" w:rsidP="002A2122">
      <w:pPr>
        <w:rPr>
          <w:sz w:val="24"/>
          <w:szCs w:val="24"/>
        </w:rPr>
      </w:pPr>
      <w:r w:rsidRPr="00C1325F">
        <w:rPr>
          <w:sz w:val="24"/>
          <w:szCs w:val="24"/>
        </w:rPr>
        <w:t>Смыслоразличительная</w:t>
      </w:r>
      <w:r w:rsidRPr="00C1325F">
        <w:rPr>
          <w:spacing w:val="-12"/>
          <w:sz w:val="24"/>
          <w:szCs w:val="24"/>
        </w:rPr>
        <w:t xml:space="preserve"> </w:t>
      </w:r>
      <w:r w:rsidRPr="00C1325F">
        <w:rPr>
          <w:sz w:val="24"/>
          <w:szCs w:val="24"/>
        </w:rPr>
        <w:t>роль</w:t>
      </w:r>
      <w:r w:rsidRPr="00C1325F">
        <w:rPr>
          <w:spacing w:val="-5"/>
          <w:sz w:val="24"/>
          <w:szCs w:val="24"/>
        </w:rPr>
        <w:t xml:space="preserve"> </w:t>
      </w:r>
      <w:r w:rsidRPr="00C1325F">
        <w:rPr>
          <w:sz w:val="24"/>
          <w:szCs w:val="24"/>
        </w:rPr>
        <w:t>ударения.</w:t>
      </w:r>
    </w:p>
    <w:p w:rsidR="00C1325F" w:rsidRPr="00C1325F" w:rsidRDefault="00C1325F" w:rsidP="002A2122">
      <w:pPr>
        <w:rPr>
          <w:sz w:val="24"/>
          <w:szCs w:val="24"/>
        </w:rPr>
      </w:pPr>
      <w:r w:rsidRPr="00C1325F">
        <w:rPr>
          <w:sz w:val="24"/>
          <w:szCs w:val="24"/>
        </w:rPr>
        <w:t>Звукопись</w:t>
      </w:r>
      <w:r w:rsidRPr="00C1325F">
        <w:rPr>
          <w:spacing w:val="-6"/>
          <w:sz w:val="24"/>
          <w:szCs w:val="24"/>
        </w:rPr>
        <w:t xml:space="preserve"> </w:t>
      </w:r>
      <w:r w:rsidRPr="00C1325F">
        <w:rPr>
          <w:sz w:val="24"/>
          <w:szCs w:val="24"/>
        </w:rPr>
        <w:t>в</w:t>
      </w:r>
      <w:r w:rsidRPr="00C1325F">
        <w:rPr>
          <w:spacing w:val="-11"/>
          <w:sz w:val="24"/>
          <w:szCs w:val="24"/>
        </w:rPr>
        <w:t xml:space="preserve"> </w:t>
      </w:r>
      <w:r w:rsidRPr="00C1325F">
        <w:rPr>
          <w:sz w:val="24"/>
          <w:szCs w:val="24"/>
        </w:rPr>
        <w:t>стихотворном</w:t>
      </w:r>
      <w:r w:rsidRPr="00C1325F">
        <w:rPr>
          <w:spacing w:val="-6"/>
          <w:sz w:val="24"/>
          <w:szCs w:val="24"/>
        </w:rPr>
        <w:t xml:space="preserve"> </w:t>
      </w:r>
      <w:r w:rsidRPr="00C1325F">
        <w:rPr>
          <w:sz w:val="24"/>
          <w:szCs w:val="24"/>
        </w:rPr>
        <w:t>художественном</w:t>
      </w:r>
      <w:r w:rsidRPr="00C1325F">
        <w:rPr>
          <w:spacing w:val="-7"/>
          <w:sz w:val="24"/>
          <w:szCs w:val="24"/>
        </w:rPr>
        <w:t xml:space="preserve"> </w:t>
      </w:r>
      <w:r w:rsidRPr="00C1325F">
        <w:rPr>
          <w:sz w:val="24"/>
          <w:szCs w:val="24"/>
        </w:rPr>
        <w:t>тексте.</w:t>
      </w:r>
    </w:p>
    <w:p w:rsidR="00C1325F" w:rsidRPr="00C1325F" w:rsidRDefault="00C1325F" w:rsidP="002A2122">
      <w:pPr>
        <w:ind w:firstLine="707"/>
        <w:rPr>
          <w:sz w:val="24"/>
          <w:szCs w:val="24"/>
        </w:rPr>
      </w:pPr>
      <w:r w:rsidRPr="00C1325F">
        <w:rPr>
          <w:sz w:val="24"/>
          <w:szCs w:val="24"/>
        </w:rPr>
        <w:t>Наблюдение</w:t>
      </w:r>
      <w:r w:rsidRPr="00C1325F">
        <w:rPr>
          <w:spacing w:val="50"/>
          <w:sz w:val="24"/>
          <w:szCs w:val="24"/>
        </w:rPr>
        <w:t xml:space="preserve"> </w:t>
      </w:r>
      <w:r w:rsidRPr="00C1325F">
        <w:rPr>
          <w:sz w:val="24"/>
          <w:szCs w:val="24"/>
        </w:rPr>
        <w:t>за</w:t>
      </w:r>
      <w:r w:rsidRPr="00C1325F">
        <w:rPr>
          <w:spacing w:val="48"/>
          <w:sz w:val="24"/>
          <w:szCs w:val="24"/>
        </w:rPr>
        <w:t xml:space="preserve"> </w:t>
      </w:r>
      <w:r w:rsidRPr="00C1325F">
        <w:rPr>
          <w:sz w:val="24"/>
          <w:szCs w:val="24"/>
        </w:rPr>
        <w:t>сочетаемостью</w:t>
      </w:r>
      <w:r w:rsidRPr="00C1325F">
        <w:rPr>
          <w:spacing w:val="52"/>
          <w:sz w:val="24"/>
          <w:szCs w:val="24"/>
        </w:rPr>
        <w:t xml:space="preserve"> </w:t>
      </w:r>
      <w:r w:rsidRPr="00C1325F">
        <w:rPr>
          <w:sz w:val="24"/>
          <w:szCs w:val="24"/>
        </w:rPr>
        <w:t>слов</w:t>
      </w:r>
      <w:r w:rsidRPr="00C1325F">
        <w:rPr>
          <w:spacing w:val="49"/>
          <w:sz w:val="24"/>
          <w:szCs w:val="24"/>
        </w:rPr>
        <w:t xml:space="preserve"> </w:t>
      </w:r>
      <w:r w:rsidRPr="00C1325F">
        <w:rPr>
          <w:sz w:val="24"/>
          <w:szCs w:val="24"/>
        </w:rPr>
        <w:t>(пропедевтическая</w:t>
      </w:r>
      <w:r w:rsidRPr="00C1325F">
        <w:rPr>
          <w:spacing w:val="53"/>
          <w:sz w:val="24"/>
          <w:szCs w:val="24"/>
        </w:rPr>
        <w:t xml:space="preserve"> </w:t>
      </w:r>
      <w:r w:rsidRPr="00C1325F">
        <w:rPr>
          <w:sz w:val="24"/>
          <w:szCs w:val="24"/>
        </w:rPr>
        <w:t>работа</w:t>
      </w:r>
      <w:r w:rsidRPr="00C1325F">
        <w:rPr>
          <w:spacing w:val="50"/>
          <w:sz w:val="24"/>
          <w:szCs w:val="24"/>
        </w:rPr>
        <w:t xml:space="preserve"> </w:t>
      </w:r>
      <w:r>
        <w:rPr>
          <w:sz w:val="24"/>
          <w:szCs w:val="24"/>
        </w:rPr>
        <w:t xml:space="preserve"> </w:t>
      </w:r>
      <w:r w:rsidRPr="00C1325F">
        <w:rPr>
          <w:sz w:val="24"/>
          <w:szCs w:val="24"/>
        </w:rPr>
        <w:t>предупреждению</w:t>
      </w:r>
      <w:r w:rsidRPr="00C1325F">
        <w:rPr>
          <w:spacing w:val="-57"/>
          <w:sz w:val="24"/>
          <w:szCs w:val="24"/>
        </w:rPr>
        <w:t xml:space="preserve"> </w:t>
      </w:r>
      <w:r w:rsidRPr="00C1325F">
        <w:rPr>
          <w:sz w:val="24"/>
          <w:szCs w:val="24"/>
        </w:rPr>
        <w:t>ошибок в</w:t>
      </w:r>
      <w:r w:rsidRPr="00C1325F">
        <w:rPr>
          <w:spacing w:val="-3"/>
          <w:sz w:val="24"/>
          <w:szCs w:val="24"/>
        </w:rPr>
        <w:t xml:space="preserve"> </w:t>
      </w:r>
      <w:r w:rsidRPr="00C1325F">
        <w:rPr>
          <w:sz w:val="24"/>
          <w:szCs w:val="24"/>
        </w:rPr>
        <w:t>сочетаемости</w:t>
      </w:r>
      <w:r w:rsidRPr="00C1325F">
        <w:rPr>
          <w:spacing w:val="2"/>
          <w:sz w:val="24"/>
          <w:szCs w:val="24"/>
        </w:rPr>
        <w:t xml:space="preserve"> </w:t>
      </w:r>
      <w:r w:rsidRPr="00C1325F">
        <w:rPr>
          <w:sz w:val="24"/>
          <w:szCs w:val="24"/>
        </w:rPr>
        <w:t>слов).</w:t>
      </w:r>
    </w:p>
    <w:p w:rsidR="00C1325F" w:rsidRPr="00C1325F" w:rsidRDefault="00C1325F" w:rsidP="002A2122">
      <w:pPr>
        <w:rPr>
          <w:sz w:val="24"/>
          <w:szCs w:val="24"/>
        </w:rPr>
      </w:pPr>
    </w:p>
    <w:p w:rsidR="00C1325F" w:rsidRPr="00C1325F" w:rsidRDefault="00C1325F" w:rsidP="002A2122">
      <w:pPr>
        <w:jc w:val="both"/>
        <w:outlineLvl w:val="0"/>
        <w:rPr>
          <w:b/>
          <w:bCs/>
          <w:sz w:val="24"/>
          <w:szCs w:val="24"/>
        </w:rPr>
      </w:pPr>
      <w:r w:rsidRPr="00C1325F">
        <w:rPr>
          <w:b/>
          <w:bCs/>
          <w:sz w:val="24"/>
          <w:szCs w:val="24"/>
        </w:rPr>
        <w:t>Раздел</w:t>
      </w:r>
      <w:r w:rsidRPr="00C1325F">
        <w:rPr>
          <w:b/>
          <w:bCs/>
          <w:spacing w:val="-3"/>
          <w:sz w:val="24"/>
          <w:szCs w:val="24"/>
        </w:rPr>
        <w:t xml:space="preserve"> </w:t>
      </w:r>
      <w:r w:rsidRPr="00C1325F">
        <w:rPr>
          <w:b/>
          <w:bCs/>
          <w:sz w:val="24"/>
          <w:szCs w:val="24"/>
        </w:rPr>
        <w:t>3.</w:t>
      </w:r>
      <w:r w:rsidRPr="00C1325F">
        <w:rPr>
          <w:b/>
          <w:bCs/>
          <w:spacing w:val="-1"/>
          <w:sz w:val="24"/>
          <w:szCs w:val="24"/>
        </w:rPr>
        <w:t xml:space="preserve"> </w:t>
      </w:r>
      <w:r w:rsidRPr="00C1325F">
        <w:rPr>
          <w:b/>
          <w:bCs/>
          <w:sz w:val="24"/>
          <w:szCs w:val="24"/>
        </w:rPr>
        <w:t>Секреты</w:t>
      </w:r>
      <w:r w:rsidRPr="00C1325F">
        <w:rPr>
          <w:b/>
          <w:bCs/>
          <w:spacing w:val="-1"/>
          <w:sz w:val="24"/>
          <w:szCs w:val="24"/>
        </w:rPr>
        <w:t xml:space="preserve"> </w:t>
      </w:r>
      <w:r w:rsidRPr="00C1325F">
        <w:rPr>
          <w:b/>
          <w:bCs/>
          <w:sz w:val="24"/>
          <w:szCs w:val="24"/>
        </w:rPr>
        <w:t>речи</w:t>
      </w:r>
      <w:r w:rsidRPr="00C1325F">
        <w:rPr>
          <w:b/>
          <w:bCs/>
          <w:spacing w:val="-5"/>
          <w:sz w:val="24"/>
          <w:szCs w:val="24"/>
        </w:rPr>
        <w:t xml:space="preserve"> </w:t>
      </w:r>
      <w:r w:rsidRPr="00C1325F">
        <w:rPr>
          <w:b/>
          <w:bCs/>
          <w:sz w:val="24"/>
          <w:szCs w:val="24"/>
        </w:rPr>
        <w:t>и</w:t>
      </w:r>
      <w:r w:rsidRPr="00C1325F">
        <w:rPr>
          <w:b/>
          <w:bCs/>
          <w:spacing w:val="-3"/>
          <w:sz w:val="24"/>
          <w:szCs w:val="24"/>
        </w:rPr>
        <w:t xml:space="preserve"> </w:t>
      </w:r>
      <w:r w:rsidRPr="00C1325F">
        <w:rPr>
          <w:b/>
          <w:bCs/>
          <w:sz w:val="24"/>
          <w:szCs w:val="24"/>
        </w:rPr>
        <w:t>текста</w:t>
      </w:r>
      <w:r w:rsidRPr="00C1325F">
        <w:rPr>
          <w:b/>
          <w:bCs/>
          <w:spacing w:val="-5"/>
          <w:sz w:val="24"/>
          <w:szCs w:val="24"/>
        </w:rPr>
        <w:t xml:space="preserve"> </w:t>
      </w:r>
      <w:r w:rsidRPr="00C1325F">
        <w:rPr>
          <w:b/>
          <w:bCs/>
          <w:sz w:val="24"/>
          <w:szCs w:val="24"/>
        </w:rPr>
        <w:t>(9</w:t>
      </w:r>
      <w:r w:rsidRPr="00C1325F">
        <w:rPr>
          <w:b/>
          <w:bCs/>
          <w:spacing w:val="-5"/>
          <w:sz w:val="24"/>
          <w:szCs w:val="24"/>
        </w:rPr>
        <w:t xml:space="preserve"> </w:t>
      </w:r>
      <w:r w:rsidRPr="00C1325F">
        <w:rPr>
          <w:b/>
          <w:bCs/>
          <w:sz w:val="24"/>
          <w:szCs w:val="24"/>
        </w:rPr>
        <w:t>ч)</w:t>
      </w:r>
    </w:p>
    <w:p w:rsidR="00C1325F" w:rsidRPr="00C1325F" w:rsidRDefault="00C1325F" w:rsidP="002A2122">
      <w:pPr>
        <w:ind w:firstLine="707"/>
        <w:jc w:val="both"/>
        <w:rPr>
          <w:sz w:val="24"/>
        </w:rPr>
      </w:pPr>
      <w:r w:rsidRPr="00C1325F">
        <w:rPr>
          <w:sz w:val="24"/>
        </w:rPr>
        <w:t xml:space="preserve">Секреты диалога: учимся разговаривать друг с другом и </w:t>
      </w:r>
      <w:proofErr w:type="gramStart"/>
      <w:r w:rsidRPr="00C1325F">
        <w:rPr>
          <w:sz w:val="24"/>
        </w:rPr>
        <w:t>со</w:t>
      </w:r>
      <w:proofErr w:type="gramEnd"/>
      <w:r w:rsidRPr="00C1325F">
        <w:rPr>
          <w:sz w:val="24"/>
        </w:rPr>
        <w:t xml:space="preserve"> взрослыми. Диалоговая</w:t>
      </w:r>
      <w:r w:rsidRPr="00C1325F">
        <w:rPr>
          <w:spacing w:val="1"/>
          <w:sz w:val="24"/>
        </w:rPr>
        <w:t xml:space="preserve"> </w:t>
      </w:r>
      <w:r w:rsidRPr="00C1325F">
        <w:rPr>
          <w:sz w:val="24"/>
        </w:rPr>
        <w:t>форма</w:t>
      </w:r>
      <w:r w:rsidRPr="00C1325F">
        <w:rPr>
          <w:spacing w:val="1"/>
          <w:sz w:val="24"/>
        </w:rPr>
        <w:t xml:space="preserve"> </w:t>
      </w:r>
      <w:r w:rsidRPr="00C1325F">
        <w:rPr>
          <w:sz w:val="24"/>
        </w:rPr>
        <w:t>устной</w:t>
      </w:r>
      <w:r w:rsidRPr="00C1325F">
        <w:rPr>
          <w:spacing w:val="1"/>
          <w:sz w:val="24"/>
        </w:rPr>
        <w:t xml:space="preserve"> </w:t>
      </w:r>
      <w:r w:rsidRPr="00C1325F">
        <w:rPr>
          <w:sz w:val="24"/>
        </w:rPr>
        <w:t>речи.</w:t>
      </w:r>
      <w:r w:rsidRPr="00C1325F">
        <w:rPr>
          <w:spacing w:val="1"/>
          <w:sz w:val="24"/>
        </w:rPr>
        <w:t xml:space="preserve"> </w:t>
      </w:r>
      <w:proofErr w:type="gramStart"/>
      <w:r w:rsidRPr="00C1325F">
        <w:rPr>
          <w:sz w:val="24"/>
        </w:rPr>
        <w:t>Стандартные</w:t>
      </w:r>
      <w:r w:rsidRPr="00C1325F">
        <w:rPr>
          <w:spacing w:val="1"/>
          <w:sz w:val="24"/>
        </w:rPr>
        <w:t xml:space="preserve"> </w:t>
      </w:r>
      <w:r w:rsidRPr="00C1325F">
        <w:rPr>
          <w:sz w:val="24"/>
        </w:rPr>
        <w:t>обороты</w:t>
      </w:r>
      <w:r w:rsidRPr="00C1325F">
        <w:rPr>
          <w:spacing w:val="1"/>
          <w:sz w:val="24"/>
        </w:rPr>
        <w:t xml:space="preserve"> </w:t>
      </w:r>
      <w:r w:rsidRPr="00C1325F">
        <w:rPr>
          <w:sz w:val="24"/>
        </w:rPr>
        <w:t>речи</w:t>
      </w:r>
      <w:r w:rsidRPr="00C1325F">
        <w:rPr>
          <w:spacing w:val="1"/>
          <w:sz w:val="24"/>
        </w:rPr>
        <w:t xml:space="preserve"> </w:t>
      </w:r>
      <w:r w:rsidRPr="00C1325F">
        <w:rPr>
          <w:sz w:val="24"/>
        </w:rPr>
        <w:t>для</w:t>
      </w:r>
      <w:r w:rsidRPr="00C1325F">
        <w:rPr>
          <w:spacing w:val="1"/>
          <w:sz w:val="24"/>
        </w:rPr>
        <w:t xml:space="preserve"> </w:t>
      </w:r>
      <w:r w:rsidRPr="00C1325F">
        <w:rPr>
          <w:sz w:val="24"/>
        </w:rPr>
        <w:t>участия</w:t>
      </w:r>
      <w:r w:rsidRPr="00C1325F">
        <w:rPr>
          <w:spacing w:val="1"/>
          <w:sz w:val="24"/>
        </w:rPr>
        <w:t xml:space="preserve"> </w:t>
      </w:r>
      <w:r w:rsidRPr="00C1325F">
        <w:rPr>
          <w:sz w:val="24"/>
        </w:rPr>
        <w:t>в</w:t>
      </w:r>
      <w:r w:rsidRPr="00C1325F">
        <w:rPr>
          <w:spacing w:val="1"/>
          <w:sz w:val="24"/>
        </w:rPr>
        <w:t xml:space="preserve"> </w:t>
      </w:r>
      <w:r w:rsidRPr="00C1325F">
        <w:rPr>
          <w:sz w:val="24"/>
        </w:rPr>
        <w:t>диалоге</w:t>
      </w:r>
      <w:r w:rsidRPr="00C1325F">
        <w:rPr>
          <w:spacing w:val="1"/>
          <w:sz w:val="24"/>
        </w:rPr>
        <w:t xml:space="preserve"> </w:t>
      </w:r>
      <w:r w:rsidRPr="00C1325F">
        <w:rPr>
          <w:sz w:val="24"/>
        </w:rPr>
        <w:t>(</w:t>
      </w:r>
      <w:r w:rsidRPr="00C1325F">
        <w:rPr>
          <w:i/>
          <w:sz w:val="24"/>
        </w:rPr>
        <w:t>Как вежливо</w:t>
      </w:r>
      <w:r w:rsidRPr="00C1325F">
        <w:rPr>
          <w:i/>
          <w:spacing w:val="1"/>
          <w:sz w:val="24"/>
        </w:rPr>
        <w:t xml:space="preserve"> </w:t>
      </w:r>
      <w:r w:rsidRPr="00C1325F">
        <w:rPr>
          <w:i/>
          <w:sz w:val="24"/>
        </w:rPr>
        <w:t>попросить?</w:t>
      </w:r>
      <w:proofErr w:type="gramEnd"/>
      <w:r w:rsidRPr="00C1325F">
        <w:rPr>
          <w:i/>
          <w:spacing w:val="1"/>
          <w:sz w:val="24"/>
        </w:rPr>
        <w:t xml:space="preserve"> </w:t>
      </w:r>
      <w:r w:rsidRPr="00C1325F">
        <w:rPr>
          <w:i/>
          <w:sz w:val="24"/>
        </w:rPr>
        <w:t>Как</w:t>
      </w:r>
      <w:r w:rsidRPr="00C1325F">
        <w:rPr>
          <w:i/>
          <w:spacing w:val="1"/>
          <w:sz w:val="24"/>
        </w:rPr>
        <w:t xml:space="preserve"> </w:t>
      </w:r>
      <w:r w:rsidRPr="00C1325F">
        <w:rPr>
          <w:i/>
          <w:sz w:val="24"/>
        </w:rPr>
        <w:t>похвалить</w:t>
      </w:r>
      <w:r w:rsidRPr="00C1325F">
        <w:rPr>
          <w:i/>
          <w:spacing w:val="1"/>
          <w:sz w:val="24"/>
        </w:rPr>
        <w:t xml:space="preserve"> </w:t>
      </w:r>
      <w:r w:rsidRPr="00C1325F">
        <w:rPr>
          <w:i/>
          <w:sz w:val="24"/>
        </w:rPr>
        <w:t>товарища?</w:t>
      </w:r>
      <w:r w:rsidRPr="00C1325F">
        <w:rPr>
          <w:i/>
          <w:spacing w:val="1"/>
          <w:sz w:val="24"/>
        </w:rPr>
        <w:t xml:space="preserve"> </w:t>
      </w:r>
      <w:proofErr w:type="gramStart"/>
      <w:r w:rsidRPr="00C1325F">
        <w:rPr>
          <w:i/>
          <w:sz w:val="24"/>
        </w:rPr>
        <w:t>Как</w:t>
      </w:r>
      <w:r w:rsidRPr="00C1325F">
        <w:rPr>
          <w:i/>
          <w:spacing w:val="1"/>
          <w:sz w:val="24"/>
        </w:rPr>
        <w:t xml:space="preserve"> </w:t>
      </w:r>
      <w:r w:rsidRPr="00C1325F">
        <w:rPr>
          <w:i/>
          <w:sz w:val="24"/>
        </w:rPr>
        <w:t>правильно</w:t>
      </w:r>
      <w:r w:rsidRPr="00C1325F">
        <w:rPr>
          <w:i/>
          <w:spacing w:val="1"/>
          <w:sz w:val="24"/>
        </w:rPr>
        <w:t xml:space="preserve"> </w:t>
      </w:r>
      <w:r w:rsidRPr="00C1325F">
        <w:rPr>
          <w:i/>
          <w:sz w:val="24"/>
        </w:rPr>
        <w:t>поблагодарить?</w:t>
      </w:r>
      <w:r w:rsidRPr="00C1325F">
        <w:rPr>
          <w:sz w:val="24"/>
        </w:rPr>
        <w:t>).</w:t>
      </w:r>
      <w:proofErr w:type="gramEnd"/>
      <w:r w:rsidRPr="00C1325F">
        <w:rPr>
          <w:sz w:val="24"/>
        </w:rPr>
        <w:t xml:space="preserve"> Цели</w:t>
      </w:r>
      <w:r w:rsidRPr="00C1325F">
        <w:rPr>
          <w:spacing w:val="1"/>
          <w:sz w:val="24"/>
        </w:rPr>
        <w:t xml:space="preserve"> </w:t>
      </w:r>
      <w:r w:rsidRPr="00C1325F">
        <w:rPr>
          <w:sz w:val="24"/>
        </w:rPr>
        <w:t>и</w:t>
      </w:r>
      <w:r w:rsidRPr="00C1325F">
        <w:rPr>
          <w:spacing w:val="1"/>
          <w:sz w:val="24"/>
        </w:rPr>
        <w:t xml:space="preserve"> </w:t>
      </w:r>
      <w:r w:rsidRPr="00C1325F">
        <w:rPr>
          <w:sz w:val="24"/>
        </w:rPr>
        <w:t>виды</w:t>
      </w:r>
      <w:r w:rsidRPr="00C1325F">
        <w:rPr>
          <w:spacing w:val="1"/>
          <w:sz w:val="24"/>
        </w:rPr>
        <w:t xml:space="preserve"> </w:t>
      </w:r>
      <w:r w:rsidRPr="00C1325F">
        <w:rPr>
          <w:sz w:val="24"/>
        </w:rPr>
        <w:t>вопросов</w:t>
      </w:r>
      <w:r w:rsidRPr="00C1325F">
        <w:rPr>
          <w:spacing w:val="-1"/>
          <w:sz w:val="24"/>
        </w:rPr>
        <w:t xml:space="preserve"> </w:t>
      </w:r>
      <w:r w:rsidRPr="00C1325F">
        <w:rPr>
          <w:sz w:val="24"/>
        </w:rPr>
        <w:t>(вопрос-уточнение, вопрос</w:t>
      </w:r>
      <w:r w:rsidRPr="00C1325F">
        <w:rPr>
          <w:spacing w:val="-2"/>
          <w:sz w:val="24"/>
        </w:rPr>
        <w:t xml:space="preserve"> </w:t>
      </w:r>
      <w:r w:rsidRPr="00C1325F">
        <w:rPr>
          <w:sz w:val="24"/>
        </w:rPr>
        <w:t>как запрос</w:t>
      </w:r>
      <w:r w:rsidRPr="00C1325F">
        <w:rPr>
          <w:spacing w:val="-2"/>
          <w:sz w:val="24"/>
        </w:rPr>
        <w:t xml:space="preserve"> </w:t>
      </w:r>
      <w:r w:rsidRPr="00C1325F">
        <w:rPr>
          <w:sz w:val="24"/>
        </w:rPr>
        <w:t>на</w:t>
      </w:r>
      <w:r w:rsidRPr="00C1325F">
        <w:rPr>
          <w:spacing w:val="-1"/>
          <w:sz w:val="24"/>
        </w:rPr>
        <w:t xml:space="preserve"> </w:t>
      </w:r>
      <w:r w:rsidRPr="00C1325F">
        <w:rPr>
          <w:sz w:val="24"/>
        </w:rPr>
        <w:t>новое</w:t>
      </w:r>
      <w:r w:rsidRPr="00C1325F">
        <w:rPr>
          <w:spacing w:val="-3"/>
          <w:sz w:val="24"/>
        </w:rPr>
        <w:t xml:space="preserve"> </w:t>
      </w:r>
      <w:r w:rsidRPr="00C1325F">
        <w:rPr>
          <w:sz w:val="24"/>
        </w:rPr>
        <w:t>содержание).</w:t>
      </w:r>
    </w:p>
    <w:p w:rsidR="00C1325F" w:rsidRPr="00C1325F" w:rsidRDefault="00C1325F" w:rsidP="002A2122">
      <w:pPr>
        <w:ind w:firstLine="707"/>
        <w:jc w:val="both"/>
        <w:rPr>
          <w:sz w:val="24"/>
          <w:szCs w:val="24"/>
        </w:rPr>
      </w:pPr>
      <w:r w:rsidRPr="00C1325F">
        <w:rPr>
          <w:sz w:val="24"/>
          <w:szCs w:val="24"/>
        </w:rPr>
        <w:lastRenderedPageBreak/>
        <w:t>Различные приёмы слушания научно-познавательных и художественных текстов об</w:t>
      </w:r>
      <w:r w:rsidRPr="00C1325F">
        <w:rPr>
          <w:spacing w:val="1"/>
          <w:sz w:val="24"/>
          <w:szCs w:val="24"/>
        </w:rPr>
        <w:t xml:space="preserve"> </w:t>
      </w:r>
      <w:r w:rsidRPr="00C1325F">
        <w:rPr>
          <w:sz w:val="24"/>
          <w:szCs w:val="24"/>
        </w:rPr>
        <w:t>истории</w:t>
      </w:r>
      <w:r w:rsidRPr="00C1325F">
        <w:rPr>
          <w:spacing w:val="-2"/>
          <w:sz w:val="24"/>
          <w:szCs w:val="24"/>
        </w:rPr>
        <w:t xml:space="preserve"> </w:t>
      </w:r>
      <w:r w:rsidRPr="00C1325F">
        <w:rPr>
          <w:sz w:val="24"/>
          <w:szCs w:val="24"/>
        </w:rPr>
        <w:t>языка</w:t>
      </w:r>
      <w:r w:rsidRPr="00C1325F">
        <w:rPr>
          <w:spacing w:val="-1"/>
          <w:sz w:val="24"/>
          <w:szCs w:val="24"/>
        </w:rPr>
        <w:t xml:space="preserve"> </w:t>
      </w:r>
      <w:r w:rsidRPr="00C1325F">
        <w:rPr>
          <w:sz w:val="24"/>
          <w:szCs w:val="24"/>
        </w:rPr>
        <w:t>и</w:t>
      </w:r>
      <w:r w:rsidRPr="00C1325F">
        <w:rPr>
          <w:spacing w:val="-2"/>
          <w:sz w:val="24"/>
          <w:szCs w:val="24"/>
        </w:rPr>
        <w:t xml:space="preserve"> </w:t>
      </w:r>
      <w:r w:rsidRPr="00C1325F">
        <w:rPr>
          <w:sz w:val="24"/>
          <w:szCs w:val="24"/>
        </w:rPr>
        <w:t>культуре</w:t>
      </w:r>
      <w:r w:rsidRPr="00C1325F">
        <w:rPr>
          <w:spacing w:val="-1"/>
          <w:sz w:val="24"/>
          <w:szCs w:val="24"/>
        </w:rPr>
        <w:t xml:space="preserve"> </w:t>
      </w:r>
      <w:r w:rsidRPr="00C1325F">
        <w:rPr>
          <w:sz w:val="24"/>
          <w:szCs w:val="24"/>
        </w:rPr>
        <w:t>русского народа.</w:t>
      </w:r>
    </w:p>
    <w:p w:rsidR="00C1325F" w:rsidRPr="00C1325F" w:rsidRDefault="00C1325F" w:rsidP="002A2122">
      <w:pPr>
        <w:jc w:val="both"/>
        <w:outlineLvl w:val="0"/>
        <w:rPr>
          <w:bCs/>
          <w:sz w:val="24"/>
          <w:szCs w:val="24"/>
        </w:rPr>
      </w:pPr>
      <w:r w:rsidRPr="00C1325F">
        <w:rPr>
          <w:b/>
          <w:bCs/>
          <w:sz w:val="24"/>
          <w:szCs w:val="24"/>
        </w:rPr>
        <w:t>Резерв</w:t>
      </w:r>
      <w:r w:rsidRPr="00C1325F">
        <w:rPr>
          <w:b/>
          <w:bCs/>
          <w:spacing w:val="-4"/>
          <w:sz w:val="24"/>
          <w:szCs w:val="24"/>
        </w:rPr>
        <w:t xml:space="preserve"> </w:t>
      </w:r>
      <w:r w:rsidRPr="00C1325F">
        <w:rPr>
          <w:b/>
          <w:bCs/>
          <w:sz w:val="24"/>
          <w:szCs w:val="24"/>
        </w:rPr>
        <w:t>учебного</w:t>
      </w:r>
      <w:r w:rsidRPr="00C1325F">
        <w:rPr>
          <w:b/>
          <w:bCs/>
          <w:spacing w:val="-1"/>
          <w:sz w:val="24"/>
          <w:szCs w:val="24"/>
        </w:rPr>
        <w:t xml:space="preserve"> </w:t>
      </w:r>
      <w:r w:rsidRPr="00C1325F">
        <w:rPr>
          <w:b/>
          <w:bCs/>
          <w:sz w:val="24"/>
          <w:szCs w:val="24"/>
        </w:rPr>
        <w:t>времени</w:t>
      </w:r>
      <w:r w:rsidRPr="00C1325F">
        <w:rPr>
          <w:b/>
          <w:bCs/>
          <w:spacing w:val="1"/>
          <w:sz w:val="24"/>
          <w:szCs w:val="24"/>
        </w:rPr>
        <w:t xml:space="preserve"> </w:t>
      </w:r>
      <w:r w:rsidRPr="00C1325F">
        <w:rPr>
          <w:bCs/>
          <w:sz w:val="24"/>
          <w:szCs w:val="24"/>
        </w:rPr>
        <w:t>—</w:t>
      </w:r>
      <w:r w:rsidRPr="00C1325F">
        <w:rPr>
          <w:bCs/>
          <w:spacing w:val="-4"/>
          <w:sz w:val="24"/>
          <w:szCs w:val="24"/>
        </w:rPr>
        <w:t xml:space="preserve"> </w:t>
      </w:r>
      <w:r w:rsidRPr="00C1325F">
        <w:rPr>
          <w:bCs/>
          <w:sz w:val="24"/>
          <w:szCs w:val="24"/>
        </w:rPr>
        <w:t>2</w:t>
      </w:r>
      <w:r w:rsidRPr="00C1325F">
        <w:rPr>
          <w:bCs/>
          <w:spacing w:val="-1"/>
          <w:sz w:val="24"/>
          <w:szCs w:val="24"/>
        </w:rPr>
        <w:t xml:space="preserve"> </w:t>
      </w:r>
      <w:r w:rsidRPr="00C1325F">
        <w:rPr>
          <w:bCs/>
          <w:sz w:val="24"/>
          <w:szCs w:val="24"/>
        </w:rPr>
        <w:t>ч.</w:t>
      </w:r>
    </w:p>
    <w:p w:rsidR="00C1325F" w:rsidRPr="00C1325F" w:rsidRDefault="00C1325F" w:rsidP="002A2122">
      <w:pPr>
        <w:jc w:val="both"/>
        <w:rPr>
          <w:sz w:val="24"/>
          <w:szCs w:val="24"/>
        </w:rPr>
      </w:pPr>
    </w:p>
    <w:p w:rsidR="00C1325F" w:rsidRPr="0067648F" w:rsidRDefault="00C1325F" w:rsidP="002A2122">
      <w:pPr>
        <w:jc w:val="both"/>
        <w:rPr>
          <w:b/>
          <w:sz w:val="24"/>
        </w:rPr>
      </w:pPr>
      <w:r w:rsidRPr="00C1325F">
        <w:rPr>
          <w:b/>
          <w:sz w:val="24"/>
        </w:rPr>
        <w:t>ВТОРОЙ</w:t>
      </w:r>
      <w:r w:rsidRPr="00C1325F">
        <w:rPr>
          <w:b/>
          <w:spacing w:val="-3"/>
          <w:sz w:val="24"/>
        </w:rPr>
        <w:t xml:space="preserve"> </w:t>
      </w:r>
      <w:r w:rsidRPr="00C1325F">
        <w:rPr>
          <w:b/>
          <w:sz w:val="24"/>
        </w:rPr>
        <w:t>ГОД</w:t>
      </w:r>
      <w:r w:rsidRPr="00C1325F">
        <w:rPr>
          <w:b/>
          <w:spacing w:val="-4"/>
          <w:sz w:val="24"/>
        </w:rPr>
        <w:t xml:space="preserve"> </w:t>
      </w:r>
      <w:r w:rsidRPr="00C1325F">
        <w:rPr>
          <w:b/>
          <w:sz w:val="24"/>
        </w:rPr>
        <w:t>ОБУЧЕНИЯ</w:t>
      </w:r>
      <w:r w:rsidRPr="00C1325F">
        <w:rPr>
          <w:b/>
          <w:spacing w:val="-5"/>
          <w:sz w:val="24"/>
        </w:rPr>
        <w:t xml:space="preserve"> </w:t>
      </w:r>
      <w:r w:rsidRPr="00C1325F">
        <w:rPr>
          <w:b/>
          <w:sz w:val="24"/>
        </w:rPr>
        <w:t>(68</w:t>
      </w:r>
      <w:r w:rsidRPr="00C1325F">
        <w:rPr>
          <w:b/>
          <w:spacing w:val="-2"/>
          <w:sz w:val="24"/>
        </w:rPr>
        <w:t xml:space="preserve"> </w:t>
      </w:r>
      <w:r w:rsidR="0067648F">
        <w:rPr>
          <w:b/>
          <w:sz w:val="24"/>
        </w:rPr>
        <w:t>ч)</w:t>
      </w:r>
    </w:p>
    <w:p w:rsidR="00C1325F" w:rsidRPr="00C1325F" w:rsidRDefault="00C1325F" w:rsidP="002A2122">
      <w:pPr>
        <w:jc w:val="both"/>
        <w:outlineLvl w:val="0"/>
        <w:rPr>
          <w:b/>
          <w:bCs/>
          <w:sz w:val="24"/>
          <w:szCs w:val="24"/>
        </w:rPr>
      </w:pPr>
      <w:r w:rsidRPr="00C1325F">
        <w:rPr>
          <w:b/>
          <w:bCs/>
          <w:sz w:val="24"/>
          <w:szCs w:val="24"/>
        </w:rPr>
        <w:t>Раздел</w:t>
      </w:r>
      <w:r w:rsidRPr="00C1325F">
        <w:rPr>
          <w:b/>
          <w:bCs/>
          <w:spacing w:val="-3"/>
          <w:sz w:val="24"/>
          <w:szCs w:val="24"/>
        </w:rPr>
        <w:t xml:space="preserve"> </w:t>
      </w:r>
      <w:r w:rsidRPr="00C1325F">
        <w:rPr>
          <w:b/>
          <w:bCs/>
          <w:sz w:val="24"/>
          <w:szCs w:val="24"/>
        </w:rPr>
        <w:t>1.</w:t>
      </w:r>
      <w:r w:rsidRPr="00C1325F">
        <w:rPr>
          <w:b/>
          <w:bCs/>
          <w:spacing w:val="-5"/>
          <w:sz w:val="24"/>
          <w:szCs w:val="24"/>
        </w:rPr>
        <w:t xml:space="preserve"> </w:t>
      </w:r>
      <w:r w:rsidRPr="00C1325F">
        <w:rPr>
          <w:b/>
          <w:bCs/>
          <w:sz w:val="24"/>
          <w:szCs w:val="24"/>
        </w:rPr>
        <w:t>Русский</w:t>
      </w:r>
      <w:r w:rsidRPr="00C1325F">
        <w:rPr>
          <w:b/>
          <w:bCs/>
          <w:spacing w:val="-3"/>
          <w:sz w:val="24"/>
          <w:szCs w:val="24"/>
        </w:rPr>
        <w:t xml:space="preserve"> </w:t>
      </w:r>
      <w:r w:rsidRPr="00C1325F">
        <w:rPr>
          <w:b/>
          <w:bCs/>
          <w:sz w:val="24"/>
          <w:szCs w:val="24"/>
        </w:rPr>
        <w:t>язык:</w:t>
      </w:r>
      <w:r w:rsidRPr="00C1325F">
        <w:rPr>
          <w:b/>
          <w:bCs/>
          <w:spacing w:val="-5"/>
          <w:sz w:val="24"/>
          <w:szCs w:val="24"/>
        </w:rPr>
        <w:t xml:space="preserve"> </w:t>
      </w:r>
      <w:r w:rsidRPr="00C1325F">
        <w:rPr>
          <w:b/>
          <w:bCs/>
          <w:sz w:val="24"/>
          <w:szCs w:val="24"/>
        </w:rPr>
        <w:t>прошлое</w:t>
      </w:r>
      <w:r w:rsidRPr="00C1325F">
        <w:rPr>
          <w:b/>
          <w:bCs/>
          <w:spacing w:val="-2"/>
          <w:sz w:val="24"/>
          <w:szCs w:val="24"/>
        </w:rPr>
        <w:t xml:space="preserve"> </w:t>
      </w:r>
      <w:r w:rsidRPr="00C1325F">
        <w:rPr>
          <w:b/>
          <w:bCs/>
          <w:sz w:val="24"/>
          <w:szCs w:val="24"/>
        </w:rPr>
        <w:t>и</w:t>
      </w:r>
      <w:r w:rsidRPr="00C1325F">
        <w:rPr>
          <w:b/>
          <w:bCs/>
          <w:spacing w:val="-6"/>
          <w:sz w:val="24"/>
          <w:szCs w:val="24"/>
        </w:rPr>
        <w:t xml:space="preserve"> </w:t>
      </w:r>
      <w:r w:rsidRPr="00C1325F">
        <w:rPr>
          <w:b/>
          <w:bCs/>
          <w:sz w:val="24"/>
          <w:szCs w:val="24"/>
        </w:rPr>
        <w:t>настоящее</w:t>
      </w:r>
      <w:r w:rsidRPr="00C1325F">
        <w:rPr>
          <w:b/>
          <w:bCs/>
          <w:spacing w:val="-3"/>
          <w:sz w:val="24"/>
          <w:szCs w:val="24"/>
        </w:rPr>
        <w:t xml:space="preserve"> </w:t>
      </w:r>
      <w:r w:rsidRPr="00C1325F">
        <w:rPr>
          <w:b/>
          <w:bCs/>
          <w:sz w:val="24"/>
          <w:szCs w:val="24"/>
        </w:rPr>
        <w:t>(25</w:t>
      </w:r>
      <w:r w:rsidRPr="00C1325F">
        <w:rPr>
          <w:b/>
          <w:bCs/>
          <w:spacing w:val="-3"/>
          <w:sz w:val="24"/>
          <w:szCs w:val="24"/>
        </w:rPr>
        <w:t xml:space="preserve"> </w:t>
      </w:r>
      <w:r w:rsidRPr="00C1325F">
        <w:rPr>
          <w:b/>
          <w:bCs/>
          <w:sz w:val="24"/>
          <w:szCs w:val="24"/>
        </w:rPr>
        <w:t>ч)</w:t>
      </w:r>
    </w:p>
    <w:p w:rsidR="00C1325F" w:rsidRPr="00C1325F" w:rsidRDefault="00C1325F" w:rsidP="002A2122">
      <w:pPr>
        <w:ind w:firstLine="707"/>
        <w:jc w:val="both"/>
        <w:rPr>
          <w:sz w:val="24"/>
        </w:rPr>
      </w:pPr>
      <w:proofErr w:type="gramStart"/>
      <w:r w:rsidRPr="00C1325F">
        <w:rPr>
          <w:sz w:val="24"/>
        </w:rPr>
        <w:t>Лексические</w:t>
      </w:r>
      <w:r w:rsidRPr="00C1325F">
        <w:rPr>
          <w:spacing w:val="1"/>
          <w:sz w:val="24"/>
        </w:rPr>
        <w:t xml:space="preserve"> </w:t>
      </w:r>
      <w:r w:rsidRPr="00C1325F">
        <w:rPr>
          <w:sz w:val="24"/>
        </w:rPr>
        <w:t>единицы</w:t>
      </w:r>
      <w:r w:rsidRPr="00C1325F">
        <w:rPr>
          <w:spacing w:val="1"/>
          <w:sz w:val="24"/>
        </w:rPr>
        <w:t xml:space="preserve"> </w:t>
      </w:r>
      <w:r w:rsidRPr="00C1325F">
        <w:rPr>
          <w:sz w:val="24"/>
        </w:rPr>
        <w:t>с</w:t>
      </w:r>
      <w:r w:rsidRPr="00C1325F">
        <w:rPr>
          <w:spacing w:val="1"/>
          <w:sz w:val="24"/>
        </w:rPr>
        <w:t xml:space="preserve"> </w:t>
      </w:r>
      <w:r w:rsidRPr="00C1325F">
        <w:rPr>
          <w:sz w:val="24"/>
        </w:rPr>
        <w:t>национально-культурной</w:t>
      </w:r>
      <w:r w:rsidRPr="00C1325F">
        <w:rPr>
          <w:spacing w:val="1"/>
          <w:sz w:val="24"/>
        </w:rPr>
        <w:t xml:space="preserve"> </w:t>
      </w:r>
      <w:r w:rsidRPr="00C1325F">
        <w:rPr>
          <w:sz w:val="24"/>
        </w:rPr>
        <w:t>семантикой,</w:t>
      </w:r>
      <w:r w:rsidRPr="00C1325F">
        <w:rPr>
          <w:spacing w:val="1"/>
          <w:sz w:val="24"/>
        </w:rPr>
        <w:t xml:space="preserve"> </w:t>
      </w:r>
      <w:r w:rsidRPr="00C1325F">
        <w:rPr>
          <w:sz w:val="24"/>
        </w:rPr>
        <w:t>называющие</w:t>
      </w:r>
      <w:r w:rsidRPr="00C1325F">
        <w:rPr>
          <w:spacing w:val="1"/>
          <w:sz w:val="24"/>
        </w:rPr>
        <w:t xml:space="preserve"> </w:t>
      </w:r>
      <w:r w:rsidRPr="00C1325F">
        <w:rPr>
          <w:sz w:val="24"/>
        </w:rPr>
        <w:t>игры,</w:t>
      </w:r>
      <w:r w:rsidRPr="00C1325F">
        <w:rPr>
          <w:spacing w:val="1"/>
          <w:sz w:val="24"/>
        </w:rPr>
        <w:t xml:space="preserve"> </w:t>
      </w:r>
      <w:r w:rsidRPr="00C1325F">
        <w:rPr>
          <w:sz w:val="24"/>
        </w:rPr>
        <w:t>забавы,</w:t>
      </w:r>
      <w:r w:rsidRPr="00C1325F">
        <w:rPr>
          <w:spacing w:val="-1"/>
          <w:sz w:val="24"/>
        </w:rPr>
        <w:t xml:space="preserve"> </w:t>
      </w:r>
      <w:r w:rsidRPr="00C1325F">
        <w:rPr>
          <w:sz w:val="24"/>
        </w:rPr>
        <w:t>игрушки</w:t>
      </w:r>
      <w:r w:rsidRPr="00C1325F">
        <w:rPr>
          <w:spacing w:val="-1"/>
          <w:sz w:val="24"/>
        </w:rPr>
        <w:t xml:space="preserve"> </w:t>
      </w:r>
      <w:r w:rsidRPr="00C1325F">
        <w:rPr>
          <w:sz w:val="24"/>
        </w:rPr>
        <w:t>(например,</w:t>
      </w:r>
      <w:r w:rsidRPr="00C1325F">
        <w:rPr>
          <w:spacing w:val="1"/>
          <w:sz w:val="24"/>
        </w:rPr>
        <w:t xml:space="preserve"> </w:t>
      </w:r>
      <w:r w:rsidRPr="00C1325F">
        <w:rPr>
          <w:i/>
          <w:sz w:val="24"/>
        </w:rPr>
        <w:t>городки,</w:t>
      </w:r>
      <w:r w:rsidRPr="00C1325F">
        <w:rPr>
          <w:i/>
          <w:spacing w:val="-1"/>
          <w:sz w:val="24"/>
        </w:rPr>
        <w:t xml:space="preserve"> </w:t>
      </w:r>
      <w:r w:rsidRPr="00C1325F">
        <w:rPr>
          <w:i/>
          <w:sz w:val="24"/>
        </w:rPr>
        <w:t>салочки,</w:t>
      </w:r>
      <w:r w:rsidRPr="00C1325F">
        <w:rPr>
          <w:i/>
          <w:spacing w:val="-2"/>
          <w:sz w:val="24"/>
        </w:rPr>
        <w:t xml:space="preserve"> </w:t>
      </w:r>
      <w:r w:rsidRPr="00C1325F">
        <w:rPr>
          <w:i/>
          <w:sz w:val="24"/>
        </w:rPr>
        <w:t>салазки,</w:t>
      </w:r>
      <w:r w:rsidRPr="00C1325F">
        <w:rPr>
          <w:i/>
          <w:spacing w:val="-1"/>
          <w:sz w:val="24"/>
        </w:rPr>
        <w:t xml:space="preserve"> </w:t>
      </w:r>
      <w:r w:rsidRPr="00C1325F">
        <w:rPr>
          <w:i/>
          <w:sz w:val="24"/>
        </w:rPr>
        <w:t>санки,</w:t>
      </w:r>
      <w:r w:rsidRPr="00C1325F">
        <w:rPr>
          <w:i/>
          <w:spacing w:val="-1"/>
          <w:sz w:val="24"/>
        </w:rPr>
        <w:t xml:space="preserve"> </w:t>
      </w:r>
      <w:r w:rsidRPr="00C1325F">
        <w:rPr>
          <w:i/>
          <w:sz w:val="24"/>
        </w:rPr>
        <w:t>волчок,</w:t>
      </w:r>
      <w:r w:rsidRPr="00C1325F">
        <w:rPr>
          <w:i/>
          <w:spacing w:val="-1"/>
          <w:sz w:val="24"/>
        </w:rPr>
        <w:t xml:space="preserve"> </w:t>
      </w:r>
      <w:r w:rsidRPr="00C1325F">
        <w:rPr>
          <w:i/>
          <w:sz w:val="24"/>
        </w:rPr>
        <w:t>свистулька</w:t>
      </w:r>
      <w:r w:rsidRPr="00C1325F">
        <w:rPr>
          <w:sz w:val="24"/>
        </w:rPr>
        <w:t>).</w:t>
      </w:r>
      <w:proofErr w:type="gramEnd"/>
    </w:p>
    <w:p w:rsidR="00C1325F" w:rsidRPr="00C1325F" w:rsidRDefault="00C1325F" w:rsidP="002A2122">
      <w:pPr>
        <w:ind w:firstLine="707"/>
        <w:jc w:val="both"/>
        <w:rPr>
          <w:sz w:val="24"/>
        </w:rPr>
      </w:pPr>
      <w:proofErr w:type="gramStart"/>
      <w:r w:rsidRPr="00C1325F">
        <w:rPr>
          <w:sz w:val="24"/>
        </w:rPr>
        <w:t>Лексические единицы с национально-культурной семантикой, называющие предметы</w:t>
      </w:r>
      <w:r w:rsidRPr="00C1325F">
        <w:rPr>
          <w:spacing w:val="1"/>
          <w:sz w:val="24"/>
        </w:rPr>
        <w:t xml:space="preserve"> </w:t>
      </w:r>
      <w:r w:rsidRPr="00C1325F">
        <w:rPr>
          <w:sz w:val="24"/>
        </w:rPr>
        <w:t>традиционного</w:t>
      </w:r>
      <w:r w:rsidRPr="00C1325F">
        <w:rPr>
          <w:spacing w:val="1"/>
          <w:sz w:val="24"/>
        </w:rPr>
        <w:t xml:space="preserve"> </w:t>
      </w:r>
      <w:r w:rsidRPr="00C1325F">
        <w:rPr>
          <w:sz w:val="24"/>
        </w:rPr>
        <w:t>русского</w:t>
      </w:r>
      <w:r w:rsidRPr="00C1325F">
        <w:rPr>
          <w:spacing w:val="1"/>
          <w:sz w:val="24"/>
        </w:rPr>
        <w:t xml:space="preserve"> </w:t>
      </w:r>
      <w:r w:rsidRPr="00C1325F">
        <w:rPr>
          <w:sz w:val="24"/>
        </w:rPr>
        <w:t>быта:</w:t>
      </w:r>
      <w:r w:rsidRPr="00C1325F">
        <w:rPr>
          <w:spacing w:val="1"/>
          <w:sz w:val="24"/>
        </w:rPr>
        <w:t xml:space="preserve"> </w:t>
      </w:r>
      <w:r w:rsidRPr="00C1325F">
        <w:rPr>
          <w:sz w:val="24"/>
        </w:rPr>
        <w:t>1)</w:t>
      </w:r>
      <w:r w:rsidRPr="00C1325F">
        <w:rPr>
          <w:spacing w:val="1"/>
          <w:sz w:val="24"/>
        </w:rPr>
        <w:t xml:space="preserve"> </w:t>
      </w:r>
      <w:r w:rsidRPr="00C1325F">
        <w:rPr>
          <w:sz w:val="24"/>
        </w:rPr>
        <w:t>слова,</w:t>
      </w:r>
      <w:r w:rsidRPr="00C1325F">
        <w:rPr>
          <w:spacing w:val="1"/>
          <w:sz w:val="24"/>
        </w:rPr>
        <w:t xml:space="preserve"> </w:t>
      </w:r>
      <w:r w:rsidRPr="00C1325F">
        <w:rPr>
          <w:sz w:val="24"/>
        </w:rPr>
        <w:t>называющие</w:t>
      </w:r>
      <w:r w:rsidRPr="00C1325F">
        <w:rPr>
          <w:spacing w:val="1"/>
          <w:sz w:val="24"/>
        </w:rPr>
        <w:t xml:space="preserve"> </w:t>
      </w:r>
      <w:r w:rsidRPr="00C1325F">
        <w:rPr>
          <w:sz w:val="24"/>
        </w:rPr>
        <w:t>домашнюю</w:t>
      </w:r>
      <w:r w:rsidRPr="00C1325F">
        <w:rPr>
          <w:spacing w:val="1"/>
          <w:sz w:val="24"/>
        </w:rPr>
        <w:t xml:space="preserve"> </w:t>
      </w:r>
      <w:r w:rsidRPr="00C1325F">
        <w:rPr>
          <w:sz w:val="24"/>
        </w:rPr>
        <w:t>утварь и орудия труда</w:t>
      </w:r>
      <w:r w:rsidRPr="00C1325F">
        <w:rPr>
          <w:spacing w:val="1"/>
          <w:sz w:val="24"/>
        </w:rPr>
        <w:t xml:space="preserve"> </w:t>
      </w:r>
      <w:r w:rsidRPr="00C1325F">
        <w:rPr>
          <w:sz w:val="24"/>
        </w:rPr>
        <w:t>(например,</w:t>
      </w:r>
      <w:r w:rsidRPr="00C1325F">
        <w:rPr>
          <w:spacing w:val="11"/>
          <w:sz w:val="24"/>
        </w:rPr>
        <w:t xml:space="preserve"> </w:t>
      </w:r>
      <w:r w:rsidRPr="00C1325F">
        <w:rPr>
          <w:i/>
          <w:sz w:val="24"/>
        </w:rPr>
        <w:t>ухват,</w:t>
      </w:r>
      <w:r w:rsidRPr="00C1325F">
        <w:rPr>
          <w:i/>
          <w:spacing w:val="12"/>
          <w:sz w:val="24"/>
        </w:rPr>
        <w:t xml:space="preserve"> </w:t>
      </w:r>
      <w:r w:rsidRPr="00C1325F">
        <w:rPr>
          <w:i/>
          <w:sz w:val="24"/>
        </w:rPr>
        <w:t>ушат,</w:t>
      </w:r>
      <w:r w:rsidRPr="00C1325F">
        <w:rPr>
          <w:i/>
          <w:spacing w:val="9"/>
          <w:sz w:val="24"/>
        </w:rPr>
        <w:t xml:space="preserve"> </w:t>
      </w:r>
      <w:r w:rsidRPr="00C1325F">
        <w:rPr>
          <w:i/>
          <w:sz w:val="24"/>
        </w:rPr>
        <w:t>ступа,</w:t>
      </w:r>
      <w:r w:rsidRPr="00C1325F">
        <w:rPr>
          <w:i/>
          <w:spacing w:val="10"/>
          <w:sz w:val="24"/>
        </w:rPr>
        <w:t xml:space="preserve"> </w:t>
      </w:r>
      <w:r w:rsidRPr="00C1325F">
        <w:rPr>
          <w:i/>
          <w:sz w:val="24"/>
        </w:rPr>
        <w:t>плошка,</w:t>
      </w:r>
      <w:r w:rsidRPr="00C1325F">
        <w:rPr>
          <w:i/>
          <w:spacing w:val="13"/>
          <w:sz w:val="24"/>
        </w:rPr>
        <w:t xml:space="preserve"> </w:t>
      </w:r>
      <w:r w:rsidRPr="00C1325F">
        <w:rPr>
          <w:i/>
          <w:sz w:val="24"/>
        </w:rPr>
        <w:t>крынка,</w:t>
      </w:r>
      <w:r w:rsidRPr="00C1325F">
        <w:rPr>
          <w:i/>
          <w:spacing w:val="10"/>
          <w:sz w:val="24"/>
        </w:rPr>
        <w:t xml:space="preserve"> </w:t>
      </w:r>
      <w:r w:rsidRPr="00C1325F">
        <w:rPr>
          <w:i/>
          <w:sz w:val="24"/>
        </w:rPr>
        <w:t>ковш,</w:t>
      </w:r>
      <w:r w:rsidRPr="00C1325F">
        <w:rPr>
          <w:i/>
          <w:spacing w:val="7"/>
          <w:sz w:val="24"/>
        </w:rPr>
        <w:t xml:space="preserve"> </w:t>
      </w:r>
      <w:r w:rsidRPr="00C1325F">
        <w:rPr>
          <w:i/>
          <w:sz w:val="24"/>
        </w:rPr>
        <w:t>решето,</w:t>
      </w:r>
      <w:r w:rsidRPr="00C1325F">
        <w:rPr>
          <w:i/>
          <w:spacing w:val="17"/>
          <w:sz w:val="24"/>
        </w:rPr>
        <w:t xml:space="preserve"> </w:t>
      </w:r>
      <w:r w:rsidRPr="00C1325F">
        <w:rPr>
          <w:i/>
          <w:sz w:val="24"/>
        </w:rPr>
        <w:t>веретено,</w:t>
      </w:r>
      <w:r w:rsidRPr="00C1325F">
        <w:rPr>
          <w:i/>
          <w:spacing w:val="16"/>
          <w:sz w:val="24"/>
        </w:rPr>
        <w:t xml:space="preserve"> </w:t>
      </w:r>
      <w:r w:rsidRPr="00C1325F">
        <w:rPr>
          <w:i/>
          <w:sz w:val="24"/>
        </w:rPr>
        <w:t>серп,</w:t>
      </w:r>
      <w:r w:rsidRPr="00C1325F">
        <w:rPr>
          <w:i/>
          <w:spacing w:val="16"/>
          <w:sz w:val="24"/>
        </w:rPr>
        <w:t xml:space="preserve"> </w:t>
      </w:r>
      <w:r w:rsidRPr="00C1325F">
        <w:rPr>
          <w:i/>
          <w:sz w:val="24"/>
        </w:rPr>
        <w:t>коса,</w:t>
      </w:r>
      <w:r w:rsidRPr="00C1325F">
        <w:rPr>
          <w:i/>
          <w:spacing w:val="18"/>
          <w:sz w:val="24"/>
        </w:rPr>
        <w:t xml:space="preserve"> </w:t>
      </w:r>
      <w:r w:rsidRPr="00C1325F">
        <w:rPr>
          <w:i/>
          <w:sz w:val="24"/>
        </w:rPr>
        <w:t>плуг</w:t>
      </w:r>
      <w:r w:rsidRPr="00C1325F">
        <w:rPr>
          <w:sz w:val="24"/>
        </w:rPr>
        <w:t>);</w:t>
      </w:r>
      <w:proofErr w:type="gramEnd"/>
    </w:p>
    <w:p w:rsidR="00CB3DF8" w:rsidRPr="00CB3DF8" w:rsidRDefault="00C1325F" w:rsidP="002A2122">
      <w:pPr>
        <w:ind w:firstLine="707"/>
        <w:jc w:val="both"/>
        <w:rPr>
          <w:sz w:val="24"/>
        </w:rPr>
      </w:pPr>
      <w:proofErr w:type="gramStart"/>
      <w:r w:rsidRPr="00C1325F">
        <w:rPr>
          <w:sz w:val="24"/>
        </w:rPr>
        <w:t xml:space="preserve">слова, называющие то, что ели в старину (например, </w:t>
      </w:r>
      <w:r w:rsidRPr="00C1325F">
        <w:rPr>
          <w:i/>
          <w:sz w:val="24"/>
        </w:rPr>
        <w:t>тюря, полба, каша, щи, похлёбка,</w:t>
      </w:r>
      <w:r w:rsidRPr="00C1325F">
        <w:rPr>
          <w:i/>
          <w:spacing w:val="1"/>
          <w:sz w:val="24"/>
        </w:rPr>
        <w:t xml:space="preserve"> </w:t>
      </w:r>
      <w:r w:rsidRPr="00C1325F">
        <w:rPr>
          <w:i/>
          <w:sz w:val="24"/>
        </w:rPr>
        <w:t>бублик,</w:t>
      </w:r>
      <w:r w:rsidRPr="00C1325F">
        <w:rPr>
          <w:i/>
          <w:spacing w:val="-13"/>
          <w:sz w:val="24"/>
        </w:rPr>
        <w:t xml:space="preserve"> </w:t>
      </w:r>
      <w:r w:rsidRPr="00C1325F">
        <w:rPr>
          <w:i/>
          <w:sz w:val="24"/>
        </w:rPr>
        <w:t>ватрушка,</w:t>
      </w:r>
      <w:r w:rsidRPr="00C1325F">
        <w:rPr>
          <w:i/>
          <w:spacing w:val="-11"/>
          <w:sz w:val="24"/>
        </w:rPr>
        <w:t xml:space="preserve"> </w:t>
      </w:r>
      <w:r w:rsidRPr="00C1325F">
        <w:rPr>
          <w:i/>
          <w:sz w:val="24"/>
        </w:rPr>
        <w:t>калач,</w:t>
      </w:r>
      <w:r w:rsidRPr="00C1325F">
        <w:rPr>
          <w:i/>
          <w:spacing w:val="-12"/>
          <w:sz w:val="24"/>
        </w:rPr>
        <w:t xml:space="preserve"> </w:t>
      </w:r>
      <w:r w:rsidRPr="00C1325F">
        <w:rPr>
          <w:i/>
          <w:sz w:val="24"/>
        </w:rPr>
        <w:t>коврижки</w:t>
      </w:r>
      <w:r w:rsidRPr="00C1325F">
        <w:rPr>
          <w:sz w:val="24"/>
        </w:rPr>
        <w:t>)</w:t>
      </w:r>
      <w:r w:rsidR="00CB3DF8">
        <w:rPr>
          <w:sz w:val="24"/>
        </w:rPr>
        <w:t xml:space="preserve"> </w:t>
      </w:r>
      <w:r w:rsidR="00CB3DF8" w:rsidRPr="00CB3DF8">
        <w:rPr>
          <w:sz w:val="20"/>
        </w:rPr>
        <w:t>—</w:t>
      </w:r>
      <w:r w:rsidR="00CB3DF8" w:rsidRPr="00CB3DF8">
        <w:rPr>
          <w:spacing w:val="39"/>
          <w:sz w:val="20"/>
        </w:rPr>
        <w:t xml:space="preserve"> </w:t>
      </w:r>
      <w:r w:rsidR="00CB3DF8" w:rsidRPr="00CB3DF8">
        <w:rPr>
          <w:sz w:val="24"/>
        </w:rPr>
        <w:t>какие</w:t>
      </w:r>
      <w:r w:rsidR="00CB3DF8" w:rsidRPr="00CB3DF8">
        <w:rPr>
          <w:spacing w:val="45"/>
          <w:sz w:val="24"/>
        </w:rPr>
        <w:t xml:space="preserve"> </w:t>
      </w:r>
      <w:r w:rsidR="00CB3DF8" w:rsidRPr="00CB3DF8">
        <w:rPr>
          <w:sz w:val="24"/>
        </w:rPr>
        <w:t>из</w:t>
      </w:r>
      <w:r w:rsidR="00CB3DF8" w:rsidRPr="00CB3DF8">
        <w:rPr>
          <w:spacing w:val="44"/>
          <w:sz w:val="24"/>
        </w:rPr>
        <w:t xml:space="preserve"> </w:t>
      </w:r>
      <w:r w:rsidR="00CB3DF8" w:rsidRPr="00CB3DF8">
        <w:rPr>
          <w:sz w:val="24"/>
        </w:rPr>
        <w:t>них</w:t>
      </w:r>
      <w:r w:rsidR="00CB3DF8" w:rsidRPr="00CB3DF8">
        <w:rPr>
          <w:spacing w:val="42"/>
          <w:sz w:val="24"/>
        </w:rPr>
        <w:t xml:space="preserve"> </w:t>
      </w:r>
      <w:r w:rsidR="00CB3DF8" w:rsidRPr="00CB3DF8">
        <w:rPr>
          <w:sz w:val="24"/>
        </w:rPr>
        <w:t>сохранились</w:t>
      </w:r>
      <w:r w:rsidR="00CB3DF8" w:rsidRPr="00CB3DF8">
        <w:rPr>
          <w:spacing w:val="47"/>
          <w:sz w:val="24"/>
        </w:rPr>
        <w:t xml:space="preserve"> </w:t>
      </w:r>
      <w:r w:rsidR="00CB3DF8" w:rsidRPr="00CB3DF8">
        <w:rPr>
          <w:sz w:val="24"/>
        </w:rPr>
        <w:t>до</w:t>
      </w:r>
      <w:r w:rsidR="00CB3DF8" w:rsidRPr="00CB3DF8">
        <w:rPr>
          <w:spacing w:val="43"/>
          <w:sz w:val="24"/>
        </w:rPr>
        <w:t xml:space="preserve"> </w:t>
      </w:r>
      <w:r w:rsidR="00CB3DF8" w:rsidRPr="00CB3DF8">
        <w:rPr>
          <w:sz w:val="24"/>
        </w:rPr>
        <w:t>нашего</w:t>
      </w:r>
      <w:r w:rsidR="00CB3DF8" w:rsidRPr="00CB3DF8">
        <w:rPr>
          <w:spacing w:val="42"/>
          <w:sz w:val="24"/>
        </w:rPr>
        <w:t xml:space="preserve"> </w:t>
      </w:r>
      <w:r w:rsidR="00CB3DF8" w:rsidRPr="00CB3DF8">
        <w:rPr>
          <w:sz w:val="24"/>
        </w:rPr>
        <w:t>времени;</w:t>
      </w:r>
      <w:r w:rsidR="00CB3DF8" w:rsidRPr="00CB3DF8">
        <w:rPr>
          <w:spacing w:val="42"/>
          <w:sz w:val="24"/>
        </w:rPr>
        <w:t xml:space="preserve"> </w:t>
      </w:r>
      <w:r w:rsidR="00CB3DF8" w:rsidRPr="00CB3DF8">
        <w:rPr>
          <w:sz w:val="24"/>
        </w:rPr>
        <w:t>3)</w:t>
      </w:r>
      <w:r w:rsidR="00CB3DF8" w:rsidRPr="00CB3DF8">
        <w:rPr>
          <w:spacing w:val="42"/>
          <w:sz w:val="24"/>
        </w:rPr>
        <w:t xml:space="preserve"> </w:t>
      </w:r>
      <w:r w:rsidR="00CB3DF8" w:rsidRPr="00CB3DF8">
        <w:rPr>
          <w:sz w:val="24"/>
        </w:rPr>
        <w:t>слова,</w:t>
      </w:r>
      <w:r w:rsidR="00CB3DF8" w:rsidRPr="00CB3DF8">
        <w:rPr>
          <w:spacing w:val="43"/>
          <w:sz w:val="24"/>
        </w:rPr>
        <w:t xml:space="preserve"> </w:t>
      </w:r>
      <w:r w:rsidR="00CB3DF8" w:rsidRPr="00CB3DF8">
        <w:rPr>
          <w:sz w:val="24"/>
        </w:rPr>
        <w:t>называющие</w:t>
      </w:r>
      <w:r w:rsidR="00CB3DF8" w:rsidRPr="00CB3DF8">
        <w:rPr>
          <w:spacing w:val="43"/>
          <w:sz w:val="24"/>
        </w:rPr>
        <w:t xml:space="preserve"> </w:t>
      </w:r>
      <w:r w:rsidR="00CB3DF8" w:rsidRPr="00CB3DF8">
        <w:rPr>
          <w:sz w:val="24"/>
        </w:rPr>
        <w:t>то,</w:t>
      </w:r>
      <w:r w:rsidR="00CB3DF8" w:rsidRPr="00CB3DF8">
        <w:rPr>
          <w:spacing w:val="42"/>
          <w:sz w:val="24"/>
        </w:rPr>
        <w:t xml:space="preserve"> </w:t>
      </w:r>
      <w:r w:rsidR="00CB3DF8" w:rsidRPr="00CB3DF8">
        <w:rPr>
          <w:sz w:val="24"/>
        </w:rPr>
        <w:t>во</w:t>
      </w:r>
      <w:r w:rsidR="00CB3DF8" w:rsidRPr="00CB3DF8">
        <w:rPr>
          <w:spacing w:val="43"/>
          <w:sz w:val="24"/>
        </w:rPr>
        <w:t xml:space="preserve"> </w:t>
      </w:r>
      <w:r w:rsidR="00CB3DF8" w:rsidRPr="00CB3DF8">
        <w:rPr>
          <w:sz w:val="24"/>
        </w:rPr>
        <w:t>что</w:t>
      </w:r>
      <w:r w:rsidR="00CB3DF8" w:rsidRPr="00CB3DF8">
        <w:rPr>
          <w:spacing w:val="-57"/>
          <w:sz w:val="24"/>
        </w:rPr>
        <w:t xml:space="preserve"> </w:t>
      </w:r>
      <w:r w:rsidR="00CB3DF8" w:rsidRPr="00CB3DF8">
        <w:rPr>
          <w:sz w:val="24"/>
        </w:rPr>
        <w:t>раньше</w:t>
      </w:r>
      <w:r w:rsidR="00CB3DF8" w:rsidRPr="00CB3DF8">
        <w:rPr>
          <w:spacing w:val="-4"/>
          <w:sz w:val="24"/>
        </w:rPr>
        <w:t xml:space="preserve"> </w:t>
      </w:r>
      <w:r w:rsidR="00CB3DF8" w:rsidRPr="00CB3DF8">
        <w:rPr>
          <w:sz w:val="24"/>
        </w:rPr>
        <w:t>одевались</w:t>
      </w:r>
      <w:r w:rsidR="00CB3DF8" w:rsidRPr="00CB3DF8">
        <w:rPr>
          <w:spacing w:val="-2"/>
          <w:sz w:val="24"/>
        </w:rPr>
        <w:t xml:space="preserve"> </w:t>
      </w:r>
      <w:r w:rsidR="00CB3DF8" w:rsidRPr="00CB3DF8">
        <w:rPr>
          <w:sz w:val="24"/>
        </w:rPr>
        <w:t>дети</w:t>
      </w:r>
      <w:r w:rsidR="00CB3DF8" w:rsidRPr="00CB3DF8">
        <w:rPr>
          <w:spacing w:val="-2"/>
          <w:sz w:val="24"/>
        </w:rPr>
        <w:t xml:space="preserve"> </w:t>
      </w:r>
      <w:r w:rsidR="00CB3DF8" w:rsidRPr="00CB3DF8">
        <w:rPr>
          <w:sz w:val="24"/>
        </w:rPr>
        <w:t xml:space="preserve">(например, </w:t>
      </w:r>
      <w:r w:rsidR="00CB3DF8" w:rsidRPr="00CB3DF8">
        <w:rPr>
          <w:i/>
          <w:sz w:val="24"/>
        </w:rPr>
        <w:t>шубейка,</w:t>
      </w:r>
      <w:r w:rsidR="00CB3DF8" w:rsidRPr="00CB3DF8">
        <w:rPr>
          <w:i/>
          <w:spacing w:val="-3"/>
          <w:sz w:val="24"/>
        </w:rPr>
        <w:t xml:space="preserve"> </w:t>
      </w:r>
      <w:r w:rsidR="00CB3DF8" w:rsidRPr="00CB3DF8">
        <w:rPr>
          <w:i/>
          <w:sz w:val="24"/>
        </w:rPr>
        <w:t>тулуп,</w:t>
      </w:r>
      <w:r w:rsidR="00CB3DF8" w:rsidRPr="00CB3DF8">
        <w:rPr>
          <w:i/>
          <w:spacing w:val="-1"/>
          <w:sz w:val="24"/>
        </w:rPr>
        <w:t xml:space="preserve"> </w:t>
      </w:r>
      <w:r w:rsidR="00CB3DF8" w:rsidRPr="00CB3DF8">
        <w:rPr>
          <w:i/>
          <w:sz w:val="24"/>
        </w:rPr>
        <w:t>шапка,</w:t>
      </w:r>
      <w:r w:rsidR="00CB3DF8" w:rsidRPr="00CB3DF8">
        <w:rPr>
          <w:i/>
          <w:spacing w:val="-2"/>
          <w:sz w:val="24"/>
        </w:rPr>
        <w:t xml:space="preserve"> </w:t>
      </w:r>
      <w:r w:rsidR="00CB3DF8" w:rsidRPr="00CB3DF8">
        <w:rPr>
          <w:i/>
          <w:sz w:val="24"/>
        </w:rPr>
        <w:t>валенки,</w:t>
      </w:r>
      <w:r w:rsidR="00CB3DF8" w:rsidRPr="00CB3DF8">
        <w:rPr>
          <w:i/>
          <w:spacing w:val="-2"/>
          <w:sz w:val="24"/>
        </w:rPr>
        <w:t xml:space="preserve"> </w:t>
      </w:r>
      <w:r w:rsidR="00CB3DF8" w:rsidRPr="00CB3DF8">
        <w:rPr>
          <w:i/>
          <w:sz w:val="24"/>
        </w:rPr>
        <w:t>сарафан,</w:t>
      </w:r>
      <w:r w:rsidR="00CB3DF8" w:rsidRPr="00CB3DF8">
        <w:rPr>
          <w:i/>
          <w:spacing w:val="-3"/>
          <w:sz w:val="24"/>
        </w:rPr>
        <w:t xml:space="preserve"> </w:t>
      </w:r>
      <w:r w:rsidR="00CB3DF8" w:rsidRPr="00CB3DF8">
        <w:rPr>
          <w:i/>
          <w:sz w:val="24"/>
        </w:rPr>
        <w:t>рубаха, лапти</w:t>
      </w:r>
      <w:r w:rsidR="00CB3DF8" w:rsidRPr="00CB3DF8">
        <w:rPr>
          <w:sz w:val="24"/>
        </w:rPr>
        <w:t>).</w:t>
      </w:r>
      <w:proofErr w:type="gramEnd"/>
    </w:p>
    <w:p w:rsidR="00CB3DF8" w:rsidRPr="00CB3DF8" w:rsidRDefault="00CB3DF8" w:rsidP="002A2122">
      <w:pPr>
        <w:ind w:firstLine="707"/>
        <w:jc w:val="both"/>
        <w:rPr>
          <w:sz w:val="24"/>
          <w:szCs w:val="24"/>
        </w:rPr>
      </w:pPr>
      <w:proofErr w:type="gramStart"/>
      <w:r w:rsidRPr="00CB3DF8">
        <w:rPr>
          <w:sz w:val="24"/>
          <w:szCs w:val="24"/>
        </w:rPr>
        <w:t>Пословицы,</w:t>
      </w:r>
      <w:r w:rsidRPr="00CB3DF8">
        <w:rPr>
          <w:spacing w:val="1"/>
          <w:sz w:val="24"/>
          <w:szCs w:val="24"/>
        </w:rPr>
        <w:t xml:space="preserve"> </w:t>
      </w:r>
      <w:r w:rsidRPr="00CB3DF8">
        <w:rPr>
          <w:sz w:val="24"/>
          <w:szCs w:val="24"/>
        </w:rPr>
        <w:t>поговорки,</w:t>
      </w:r>
      <w:r w:rsidRPr="00CB3DF8">
        <w:rPr>
          <w:spacing w:val="1"/>
          <w:sz w:val="24"/>
          <w:szCs w:val="24"/>
        </w:rPr>
        <w:t xml:space="preserve"> </w:t>
      </w:r>
      <w:r w:rsidRPr="00CB3DF8">
        <w:rPr>
          <w:sz w:val="24"/>
          <w:szCs w:val="24"/>
        </w:rPr>
        <w:t>фразеологизмы,</w:t>
      </w:r>
      <w:r w:rsidRPr="00CB3DF8">
        <w:rPr>
          <w:spacing w:val="1"/>
          <w:sz w:val="24"/>
          <w:szCs w:val="24"/>
        </w:rPr>
        <w:t xml:space="preserve"> </w:t>
      </w:r>
      <w:r w:rsidRPr="00CB3DF8">
        <w:rPr>
          <w:sz w:val="24"/>
          <w:szCs w:val="24"/>
        </w:rPr>
        <w:t>возникновение</w:t>
      </w:r>
      <w:r w:rsidRPr="00CB3DF8">
        <w:rPr>
          <w:spacing w:val="1"/>
          <w:sz w:val="24"/>
          <w:szCs w:val="24"/>
        </w:rPr>
        <w:t xml:space="preserve"> </w:t>
      </w:r>
      <w:r w:rsidRPr="00CB3DF8">
        <w:rPr>
          <w:sz w:val="24"/>
          <w:szCs w:val="24"/>
        </w:rPr>
        <w:t>которых</w:t>
      </w:r>
      <w:r w:rsidRPr="00CB3DF8">
        <w:rPr>
          <w:spacing w:val="61"/>
          <w:sz w:val="24"/>
          <w:szCs w:val="24"/>
        </w:rPr>
        <w:t xml:space="preserve"> </w:t>
      </w:r>
      <w:r w:rsidRPr="00CB3DF8">
        <w:rPr>
          <w:sz w:val="24"/>
          <w:szCs w:val="24"/>
        </w:rPr>
        <w:t>связано</w:t>
      </w:r>
      <w:r w:rsidRPr="00CB3DF8">
        <w:rPr>
          <w:spacing w:val="61"/>
          <w:sz w:val="24"/>
          <w:szCs w:val="24"/>
        </w:rPr>
        <w:t xml:space="preserve"> </w:t>
      </w:r>
      <w:r w:rsidRPr="00CB3DF8">
        <w:rPr>
          <w:sz w:val="24"/>
          <w:szCs w:val="24"/>
        </w:rPr>
        <w:t>с</w:t>
      </w:r>
      <w:r w:rsidRPr="00CB3DF8">
        <w:rPr>
          <w:spacing w:val="1"/>
          <w:sz w:val="24"/>
          <w:szCs w:val="24"/>
        </w:rPr>
        <w:t xml:space="preserve"> </w:t>
      </w:r>
      <w:r w:rsidRPr="00CB3DF8">
        <w:rPr>
          <w:sz w:val="24"/>
          <w:szCs w:val="24"/>
        </w:rPr>
        <w:t>предметами и явлениями традиционного русского быта: игры, утварь, орудия</w:t>
      </w:r>
      <w:r w:rsidRPr="00CB3DF8">
        <w:rPr>
          <w:spacing w:val="1"/>
          <w:sz w:val="24"/>
          <w:szCs w:val="24"/>
        </w:rPr>
        <w:t xml:space="preserve"> </w:t>
      </w:r>
      <w:r w:rsidRPr="00CB3DF8">
        <w:rPr>
          <w:sz w:val="24"/>
          <w:szCs w:val="24"/>
        </w:rPr>
        <w:t>труда, еда,</w:t>
      </w:r>
      <w:r w:rsidRPr="00CB3DF8">
        <w:rPr>
          <w:spacing w:val="1"/>
          <w:sz w:val="24"/>
          <w:szCs w:val="24"/>
        </w:rPr>
        <w:t xml:space="preserve"> </w:t>
      </w:r>
      <w:r w:rsidRPr="00CB3DF8">
        <w:rPr>
          <w:sz w:val="24"/>
          <w:szCs w:val="24"/>
        </w:rPr>
        <w:t xml:space="preserve">одежда (например, </w:t>
      </w:r>
      <w:r w:rsidRPr="00CB3DF8">
        <w:rPr>
          <w:i/>
          <w:sz w:val="24"/>
          <w:szCs w:val="24"/>
        </w:rPr>
        <w:t>каши не сваришь, ни за какие коврижки</w:t>
      </w:r>
      <w:r w:rsidRPr="00CB3DF8">
        <w:rPr>
          <w:sz w:val="24"/>
          <w:szCs w:val="24"/>
        </w:rPr>
        <w:t>).</w:t>
      </w:r>
      <w:proofErr w:type="gramEnd"/>
      <w:r w:rsidRPr="00CB3DF8">
        <w:rPr>
          <w:sz w:val="24"/>
          <w:szCs w:val="24"/>
        </w:rPr>
        <w:t xml:space="preserve"> Сравнение русских пословиц и</w:t>
      </w:r>
      <w:r w:rsidRPr="00CB3DF8">
        <w:rPr>
          <w:spacing w:val="1"/>
          <w:sz w:val="24"/>
          <w:szCs w:val="24"/>
        </w:rPr>
        <w:t xml:space="preserve"> </w:t>
      </w:r>
      <w:r w:rsidRPr="00CB3DF8">
        <w:rPr>
          <w:sz w:val="24"/>
          <w:szCs w:val="24"/>
        </w:rPr>
        <w:t>поговорок</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пословицами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поговорками</w:t>
      </w:r>
      <w:r w:rsidRPr="00CB3DF8">
        <w:rPr>
          <w:spacing w:val="1"/>
          <w:sz w:val="24"/>
          <w:szCs w:val="24"/>
        </w:rPr>
        <w:t xml:space="preserve"> </w:t>
      </w:r>
      <w:r w:rsidRPr="00CB3DF8">
        <w:rPr>
          <w:sz w:val="24"/>
          <w:szCs w:val="24"/>
        </w:rPr>
        <w:t>других</w:t>
      </w:r>
      <w:r w:rsidRPr="00CB3DF8">
        <w:rPr>
          <w:spacing w:val="1"/>
          <w:sz w:val="24"/>
          <w:szCs w:val="24"/>
        </w:rPr>
        <w:t xml:space="preserve"> </w:t>
      </w:r>
      <w:r w:rsidRPr="00CB3DF8">
        <w:rPr>
          <w:sz w:val="24"/>
          <w:szCs w:val="24"/>
        </w:rPr>
        <w:t>народов.</w:t>
      </w:r>
      <w:r w:rsidRPr="00CB3DF8">
        <w:rPr>
          <w:spacing w:val="1"/>
          <w:sz w:val="24"/>
          <w:szCs w:val="24"/>
        </w:rPr>
        <w:t xml:space="preserve"> </w:t>
      </w:r>
      <w:proofErr w:type="gramStart"/>
      <w:r w:rsidRPr="00CB3DF8">
        <w:rPr>
          <w:sz w:val="24"/>
          <w:szCs w:val="24"/>
        </w:rPr>
        <w:t>Сравнение</w:t>
      </w:r>
      <w:r w:rsidRPr="00CB3DF8">
        <w:rPr>
          <w:spacing w:val="1"/>
          <w:sz w:val="24"/>
          <w:szCs w:val="24"/>
        </w:rPr>
        <w:t xml:space="preserve"> </w:t>
      </w:r>
      <w:r w:rsidRPr="00CB3DF8">
        <w:rPr>
          <w:sz w:val="24"/>
          <w:szCs w:val="24"/>
        </w:rPr>
        <w:t>фразеологизмов,</w:t>
      </w:r>
      <w:r w:rsidRPr="00CB3DF8">
        <w:rPr>
          <w:spacing w:val="1"/>
          <w:sz w:val="24"/>
          <w:szCs w:val="24"/>
        </w:rPr>
        <w:t xml:space="preserve"> </w:t>
      </w:r>
      <w:r w:rsidRPr="00CB3DF8">
        <w:rPr>
          <w:sz w:val="24"/>
          <w:szCs w:val="24"/>
        </w:rPr>
        <w:t xml:space="preserve">имеющих в разных языках общий смысл, но различную образную форму (например, </w:t>
      </w:r>
      <w:r w:rsidRPr="00CB3DF8">
        <w:rPr>
          <w:i/>
          <w:sz w:val="24"/>
          <w:szCs w:val="24"/>
        </w:rPr>
        <w:t>ехать в</w:t>
      </w:r>
      <w:r w:rsidRPr="00CB3DF8">
        <w:rPr>
          <w:i/>
          <w:spacing w:val="1"/>
          <w:sz w:val="24"/>
          <w:szCs w:val="24"/>
        </w:rPr>
        <w:t xml:space="preserve"> </w:t>
      </w:r>
      <w:r w:rsidRPr="00CB3DF8">
        <w:rPr>
          <w:i/>
          <w:sz w:val="24"/>
          <w:szCs w:val="24"/>
        </w:rPr>
        <w:t>Тулу</w:t>
      </w:r>
      <w:r w:rsidRPr="00CB3DF8">
        <w:rPr>
          <w:i/>
          <w:spacing w:val="-2"/>
          <w:sz w:val="24"/>
          <w:szCs w:val="24"/>
        </w:rPr>
        <w:t xml:space="preserve"> </w:t>
      </w:r>
      <w:r w:rsidRPr="00CB3DF8">
        <w:rPr>
          <w:i/>
          <w:sz w:val="24"/>
          <w:szCs w:val="24"/>
        </w:rPr>
        <w:t>со своим самоваром</w:t>
      </w:r>
      <w:r w:rsidRPr="00CB3DF8">
        <w:rPr>
          <w:i/>
          <w:spacing w:val="1"/>
          <w:sz w:val="24"/>
          <w:szCs w:val="24"/>
        </w:rPr>
        <w:t xml:space="preserve"> </w:t>
      </w:r>
      <w:r w:rsidRPr="00CB3DF8">
        <w:rPr>
          <w:sz w:val="24"/>
          <w:szCs w:val="24"/>
        </w:rPr>
        <w:t>(рус.);</w:t>
      </w:r>
      <w:r w:rsidRPr="00CB3DF8">
        <w:rPr>
          <w:spacing w:val="1"/>
          <w:sz w:val="24"/>
          <w:szCs w:val="24"/>
        </w:rPr>
        <w:t xml:space="preserve"> </w:t>
      </w:r>
      <w:r w:rsidRPr="00CB3DF8">
        <w:rPr>
          <w:i/>
          <w:sz w:val="24"/>
          <w:szCs w:val="24"/>
        </w:rPr>
        <w:t>ехать в</w:t>
      </w:r>
      <w:r w:rsidRPr="00CB3DF8">
        <w:rPr>
          <w:i/>
          <w:spacing w:val="-3"/>
          <w:sz w:val="24"/>
          <w:szCs w:val="24"/>
        </w:rPr>
        <w:t xml:space="preserve"> </w:t>
      </w:r>
      <w:r w:rsidRPr="00CB3DF8">
        <w:rPr>
          <w:i/>
          <w:sz w:val="24"/>
          <w:szCs w:val="24"/>
        </w:rPr>
        <w:t>лес</w:t>
      </w:r>
      <w:r w:rsidRPr="00CB3DF8">
        <w:rPr>
          <w:i/>
          <w:spacing w:val="-1"/>
          <w:sz w:val="24"/>
          <w:szCs w:val="24"/>
        </w:rPr>
        <w:t xml:space="preserve"> </w:t>
      </w:r>
      <w:r w:rsidRPr="00CB3DF8">
        <w:rPr>
          <w:i/>
          <w:sz w:val="24"/>
          <w:szCs w:val="24"/>
        </w:rPr>
        <w:t>с</w:t>
      </w:r>
      <w:r w:rsidRPr="00CB3DF8">
        <w:rPr>
          <w:i/>
          <w:spacing w:val="-2"/>
          <w:sz w:val="24"/>
          <w:szCs w:val="24"/>
        </w:rPr>
        <w:t xml:space="preserve"> </w:t>
      </w:r>
      <w:r w:rsidRPr="00CB3DF8">
        <w:rPr>
          <w:i/>
          <w:sz w:val="24"/>
          <w:szCs w:val="24"/>
        </w:rPr>
        <w:t>дровами</w:t>
      </w:r>
      <w:r w:rsidRPr="00CB3DF8">
        <w:rPr>
          <w:i/>
          <w:spacing w:val="3"/>
          <w:sz w:val="24"/>
          <w:szCs w:val="24"/>
        </w:rPr>
        <w:t xml:space="preserve"> </w:t>
      </w:r>
      <w:r w:rsidRPr="00CB3DF8">
        <w:rPr>
          <w:sz w:val="24"/>
          <w:szCs w:val="24"/>
        </w:rPr>
        <w:t>(тат.).</w:t>
      </w:r>
      <w:proofErr w:type="gramEnd"/>
    </w:p>
    <w:p w:rsidR="00CB3DF8" w:rsidRPr="00CB3DF8" w:rsidRDefault="00CB3DF8" w:rsidP="002A2122">
      <w:pPr>
        <w:jc w:val="both"/>
        <w:rPr>
          <w:sz w:val="24"/>
        </w:rPr>
      </w:pPr>
      <w:r w:rsidRPr="00CB3DF8">
        <w:rPr>
          <w:b/>
          <w:spacing w:val="-1"/>
          <w:sz w:val="24"/>
        </w:rPr>
        <w:t>Проектное</w:t>
      </w:r>
      <w:r w:rsidRPr="00CB3DF8">
        <w:rPr>
          <w:b/>
          <w:spacing w:val="-7"/>
          <w:sz w:val="24"/>
        </w:rPr>
        <w:t xml:space="preserve"> </w:t>
      </w:r>
      <w:r w:rsidRPr="00CB3DF8">
        <w:rPr>
          <w:b/>
          <w:sz w:val="24"/>
        </w:rPr>
        <w:t>задание.</w:t>
      </w:r>
      <w:r w:rsidRPr="00CB3DF8">
        <w:rPr>
          <w:b/>
          <w:spacing w:val="-1"/>
          <w:sz w:val="24"/>
        </w:rPr>
        <w:t xml:space="preserve"> </w:t>
      </w:r>
      <w:r w:rsidRPr="00CB3DF8">
        <w:rPr>
          <w:sz w:val="24"/>
        </w:rPr>
        <w:t>Словарь</w:t>
      </w:r>
      <w:r w:rsidRPr="00CB3DF8">
        <w:rPr>
          <w:spacing w:val="2"/>
          <w:sz w:val="24"/>
        </w:rPr>
        <w:t xml:space="preserve"> </w:t>
      </w:r>
      <w:r w:rsidRPr="00CB3DF8">
        <w:rPr>
          <w:sz w:val="24"/>
        </w:rPr>
        <w:t>«Почему</w:t>
      </w:r>
      <w:r w:rsidRPr="00CB3DF8">
        <w:rPr>
          <w:spacing w:val="-15"/>
          <w:sz w:val="24"/>
        </w:rPr>
        <w:t xml:space="preserve"> </w:t>
      </w:r>
      <w:r w:rsidRPr="00CB3DF8">
        <w:rPr>
          <w:sz w:val="24"/>
        </w:rPr>
        <w:t>это</w:t>
      </w:r>
      <w:r w:rsidRPr="00CB3DF8">
        <w:rPr>
          <w:spacing w:val="-5"/>
          <w:sz w:val="24"/>
        </w:rPr>
        <w:t xml:space="preserve"> </w:t>
      </w:r>
      <w:r w:rsidRPr="00CB3DF8">
        <w:rPr>
          <w:sz w:val="24"/>
        </w:rPr>
        <w:t>так</w:t>
      </w:r>
      <w:r w:rsidRPr="00CB3DF8">
        <w:rPr>
          <w:spacing w:val="-3"/>
          <w:sz w:val="24"/>
        </w:rPr>
        <w:t xml:space="preserve"> </w:t>
      </w:r>
      <w:r w:rsidRPr="00CB3DF8">
        <w:rPr>
          <w:sz w:val="24"/>
        </w:rPr>
        <w:t>называется?».</w:t>
      </w:r>
    </w:p>
    <w:p w:rsidR="00CB3DF8" w:rsidRPr="00CB3DF8" w:rsidRDefault="00CB3DF8" w:rsidP="002A2122">
      <w:pPr>
        <w:jc w:val="both"/>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2.</w:t>
      </w:r>
      <w:r w:rsidRPr="00CB3DF8">
        <w:rPr>
          <w:b/>
          <w:bCs/>
          <w:spacing w:val="-2"/>
          <w:sz w:val="24"/>
          <w:szCs w:val="24"/>
        </w:rPr>
        <w:t xml:space="preserve"> </w:t>
      </w:r>
      <w:r w:rsidRPr="00CB3DF8">
        <w:rPr>
          <w:b/>
          <w:bCs/>
          <w:sz w:val="24"/>
          <w:szCs w:val="24"/>
        </w:rPr>
        <w:t>Язык в</w:t>
      </w:r>
      <w:r w:rsidRPr="00CB3DF8">
        <w:rPr>
          <w:b/>
          <w:bCs/>
          <w:spacing w:val="-5"/>
          <w:sz w:val="24"/>
          <w:szCs w:val="24"/>
        </w:rPr>
        <w:t xml:space="preserve"> </w:t>
      </w:r>
      <w:r w:rsidRPr="00CB3DF8">
        <w:rPr>
          <w:b/>
          <w:bCs/>
          <w:sz w:val="24"/>
          <w:szCs w:val="24"/>
        </w:rPr>
        <w:t>действии (15</w:t>
      </w:r>
      <w:r w:rsidRPr="00CB3DF8">
        <w:rPr>
          <w:b/>
          <w:bCs/>
          <w:spacing w:val="-7"/>
          <w:sz w:val="24"/>
          <w:szCs w:val="24"/>
        </w:rPr>
        <w:t xml:space="preserve"> </w:t>
      </w:r>
      <w:r w:rsidRPr="00CB3DF8">
        <w:rPr>
          <w:b/>
          <w:bCs/>
          <w:sz w:val="24"/>
          <w:szCs w:val="24"/>
        </w:rPr>
        <w:t>ч)</w:t>
      </w:r>
    </w:p>
    <w:p w:rsidR="00CB3DF8" w:rsidRPr="00CB3DF8" w:rsidRDefault="00CB3DF8" w:rsidP="002A2122">
      <w:pPr>
        <w:ind w:firstLine="707"/>
        <w:jc w:val="both"/>
        <w:rPr>
          <w:sz w:val="24"/>
          <w:szCs w:val="24"/>
        </w:rPr>
      </w:pPr>
      <w:r w:rsidRPr="00CB3DF8">
        <w:rPr>
          <w:sz w:val="24"/>
          <w:szCs w:val="24"/>
        </w:rPr>
        <w:t>Как</w:t>
      </w:r>
      <w:r w:rsidRPr="00CB3DF8">
        <w:rPr>
          <w:spacing w:val="1"/>
          <w:sz w:val="24"/>
          <w:szCs w:val="24"/>
        </w:rPr>
        <w:t xml:space="preserve"> </w:t>
      </w:r>
      <w:r w:rsidRPr="00CB3DF8">
        <w:rPr>
          <w:sz w:val="24"/>
          <w:szCs w:val="24"/>
        </w:rPr>
        <w:t>правильно</w:t>
      </w:r>
      <w:r w:rsidRPr="00CB3DF8">
        <w:rPr>
          <w:spacing w:val="1"/>
          <w:sz w:val="24"/>
          <w:szCs w:val="24"/>
        </w:rPr>
        <w:t xml:space="preserve"> </w:t>
      </w:r>
      <w:r w:rsidRPr="00CB3DF8">
        <w:rPr>
          <w:sz w:val="24"/>
          <w:szCs w:val="24"/>
        </w:rPr>
        <w:t>произносить</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(пропедевтическая</w:t>
      </w:r>
      <w:r w:rsidRPr="00CB3DF8">
        <w:rPr>
          <w:spacing w:val="1"/>
          <w:sz w:val="24"/>
          <w:szCs w:val="24"/>
        </w:rPr>
        <w:t xml:space="preserve"> </w:t>
      </w:r>
      <w:r w:rsidRPr="00CB3DF8">
        <w:rPr>
          <w:sz w:val="24"/>
          <w:szCs w:val="24"/>
        </w:rPr>
        <w:t>работа</w:t>
      </w:r>
      <w:r w:rsidRPr="00CB3DF8">
        <w:rPr>
          <w:spacing w:val="1"/>
          <w:sz w:val="24"/>
          <w:szCs w:val="24"/>
        </w:rPr>
        <w:t xml:space="preserve"> </w:t>
      </w:r>
      <w:r w:rsidRPr="00CB3DF8">
        <w:rPr>
          <w:sz w:val="24"/>
          <w:szCs w:val="24"/>
        </w:rPr>
        <w:t>по</w:t>
      </w:r>
      <w:r w:rsidRPr="00CB3DF8">
        <w:rPr>
          <w:spacing w:val="1"/>
          <w:sz w:val="24"/>
          <w:szCs w:val="24"/>
        </w:rPr>
        <w:t xml:space="preserve"> </w:t>
      </w:r>
      <w:r w:rsidRPr="00CB3DF8">
        <w:rPr>
          <w:sz w:val="24"/>
          <w:szCs w:val="24"/>
        </w:rPr>
        <w:t>предупреждению</w:t>
      </w:r>
      <w:r w:rsidRPr="00CB3DF8">
        <w:rPr>
          <w:spacing w:val="-57"/>
          <w:sz w:val="24"/>
          <w:szCs w:val="24"/>
        </w:rPr>
        <w:t xml:space="preserve"> </w:t>
      </w:r>
      <w:r w:rsidRPr="00CB3DF8">
        <w:rPr>
          <w:sz w:val="24"/>
          <w:szCs w:val="24"/>
        </w:rPr>
        <w:t>ошибок в</w:t>
      </w:r>
      <w:r w:rsidRPr="00CB3DF8">
        <w:rPr>
          <w:spacing w:val="-1"/>
          <w:sz w:val="24"/>
          <w:szCs w:val="24"/>
        </w:rPr>
        <w:t xml:space="preserve"> </w:t>
      </w:r>
      <w:r w:rsidRPr="00CB3DF8">
        <w:rPr>
          <w:sz w:val="24"/>
          <w:szCs w:val="24"/>
        </w:rPr>
        <w:t>произношении слов</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речи).</w:t>
      </w:r>
    </w:p>
    <w:p w:rsidR="00CB3DF8" w:rsidRPr="00CB3DF8" w:rsidRDefault="00CB3DF8" w:rsidP="002A2122">
      <w:pPr>
        <w:ind w:firstLine="707"/>
        <w:jc w:val="both"/>
        <w:rPr>
          <w:sz w:val="24"/>
          <w:szCs w:val="24"/>
        </w:rPr>
      </w:pPr>
      <w:r w:rsidRPr="00CB3DF8">
        <w:rPr>
          <w:sz w:val="24"/>
          <w:szCs w:val="24"/>
        </w:rPr>
        <w:t>Смыслоразличительная роль</w:t>
      </w:r>
      <w:r w:rsidRPr="00CB3DF8">
        <w:rPr>
          <w:spacing w:val="1"/>
          <w:sz w:val="24"/>
          <w:szCs w:val="24"/>
        </w:rPr>
        <w:t xml:space="preserve"> </w:t>
      </w:r>
      <w:r w:rsidRPr="00CB3DF8">
        <w:rPr>
          <w:sz w:val="24"/>
          <w:szCs w:val="24"/>
        </w:rPr>
        <w:t>ударения. Наблюдение за</w:t>
      </w:r>
      <w:r w:rsidRPr="00CB3DF8">
        <w:rPr>
          <w:spacing w:val="1"/>
          <w:sz w:val="24"/>
          <w:szCs w:val="24"/>
        </w:rPr>
        <w:t xml:space="preserve"> </w:t>
      </w:r>
      <w:r w:rsidRPr="00CB3DF8">
        <w:rPr>
          <w:sz w:val="24"/>
          <w:szCs w:val="24"/>
        </w:rPr>
        <w:t>изменением места</w:t>
      </w:r>
      <w:r w:rsidRPr="00CB3DF8">
        <w:rPr>
          <w:spacing w:val="1"/>
          <w:sz w:val="24"/>
          <w:szCs w:val="24"/>
        </w:rPr>
        <w:t xml:space="preserve"> </w:t>
      </w:r>
      <w:r w:rsidRPr="00CB3DF8">
        <w:rPr>
          <w:sz w:val="24"/>
          <w:szCs w:val="24"/>
        </w:rPr>
        <w:t>ударения в</w:t>
      </w:r>
      <w:r w:rsidRPr="00CB3DF8">
        <w:rPr>
          <w:spacing w:val="-57"/>
          <w:sz w:val="24"/>
          <w:szCs w:val="24"/>
        </w:rPr>
        <w:t xml:space="preserve"> </w:t>
      </w:r>
      <w:r w:rsidRPr="00CB3DF8">
        <w:rPr>
          <w:sz w:val="24"/>
          <w:szCs w:val="24"/>
        </w:rPr>
        <w:t>поэтическом</w:t>
      </w:r>
      <w:r w:rsidRPr="00CB3DF8">
        <w:rPr>
          <w:spacing w:val="-1"/>
          <w:sz w:val="24"/>
          <w:szCs w:val="24"/>
        </w:rPr>
        <w:t xml:space="preserve"> </w:t>
      </w:r>
      <w:r w:rsidRPr="00CB3DF8">
        <w:rPr>
          <w:sz w:val="24"/>
          <w:szCs w:val="24"/>
        </w:rPr>
        <w:t>тексте.</w:t>
      </w:r>
      <w:r w:rsidRPr="00CB3DF8">
        <w:rPr>
          <w:spacing w:val="3"/>
          <w:sz w:val="24"/>
          <w:szCs w:val="24"/>
        </w:rPr>
        <w:t xml:space="preserve"> </w:t>
      </w:r>
      <w:r w:rsidRPr="00CB3DF8">
        <w:rPr>
          <w:sz w:val="24"/>
          <w:szCs w:val="24"/>
        </w:rPr>
        <w:t>Работа</w:t>
      </w:r>
      <w:r w:rsidRPr="00CB3DF8">
        <w:rPr>
          <w:spacing w:val="-1"/>
          <w:sz w:val="24"/>
          <w:szCs w:val="24"/>
        </w:rPr>
        <w:t xml:space="preserve"> </w:t>
      </w:r>
      <w:r w:rsidRPr="00CB3DF8">
        <w:rPr>
          <w:sz w:val="24"/>
          <w:szCs w:val="24"/>
        </w:rPr>
        <w:t>со словарём</w:t>
      </w:r>
      <w:r w:rsidRPr="00CB3DF8">
        <w:rPr>
          <w:spacing w:val="3"/>
          <w:sz w:val="24"/>
          <w:szCs w:val="24"/>
        </w:rPr>
        <w:t xml:space="preserve"> </w:t>
      </w:r>
      <w:r w:rsidRPr="00CB3DF8">
        <w:rPr>
          <w:sz w:val="24"/>
          <w:szCs w:val="24"/>
        </w:rPr>
        <w:t>ударений.</w:t>
      </w:r>
    </w:p>
    <w:p w:rsidR="00CB3DF8" w:rsidRPr="00CB3DF8" w:rsidRDefault="00CB3DF8" w:rsidP="002A2122">
      <w:pPr>
        <w:ind w:firstLine="707"/>
        <w:jc w:val="both"/>
        <w:rPr>
          <w:sz w:val="24"/>
          <w:szCs w:val="24"/>
        </w:rPr>
      </w:pPr>
      <w:r w:rsidRPr="00CB3DF8">
        <w:rPr>
          <w:b/>
          <w:sz w:val="24"/>
          <w:szCs w:val="24"/>
        </w:rPr>
        <w:t>Практическая</w:t>
      </w:r>
      <w:r w:rsidRPr="00CB3DF8">
        <w:rPr>
          <w:b/>
          <w:spacing w:val="11"/>
          <w:sz w:val="24"/>
          <w:szCs w:val="24"/>
        </w:rPr>
        <w:t xml:space="preserve"> </w:t>
      </w:r>
      <w:r w:rsidRPr="00CB3DF8">
        <w:rPr>
          <w:b/>
          <w:sz w:val="24"/>
          <w:szCs w:val="24"/>
        </w:rPr>
        <w:t>работа.</w:t>
      </w:r>
      <w:r w:rsidRPr="00CB3DF8">
        <w:rPr>
          <w:b/>
          <w:spacing w:val="12"/>
          <w:sz w:val="24"/>
          <w:szCs w:val="24"/>
        </w:rPr>
        <w:t xml:space="preserve"> </w:t>
      </w:r>
      <w:r w:rsidRPr="00CB3DF8">
        <w:rPr>
          <w:sz w:val="24"/>
          <w:szCs w:val="24"/>
        </w:rPr>
        <w:t>Слушаем</w:t>
      </w:r>
      <w:r w:rsidRPr="00CB3DF8">
        <w:rPr>
          <w:spacing w:val="12"/>
          <w:sz w:val="24"/>
          <w:szCs w:val="24"/>
        </w:rPr>
        <w:t xml:space="preserve"> </w:t>
      </w:r>
      <w:r w:rsidRPr="00CB3DF8">
        <w:rPr>
          <w:sz w:val="24"/>
          <w:szCs w:val="24"/>
        </w:rPr>
        <w:t>и</w:t>
      </w:r>
      <w:r w:rsidRPr="00CB3DF8">
        <w:rPr>
          <w:spacing w:val="15"/>
          <w:sz w:val="24"/>
          <w:szCs w:val="24"/>
        </w:rPr>
        <w:t xml:space="preserve"> </w:t>
      </w:r>
      <w:r w:rsidRPr="00CB3DF8">
        <w:rPr>
          <w:sz w:val="24"/>
          <w:szCs w:val="24"/>
        </w:rPr>
        <w:t>учимся</w:t>
      </w:r>
      <w:r w:rsidRPr="00CB3DF8">
        <w:rPr>
          <w:spacing w:val="12"/>
          <w:sz w:val="24"/>
          <w:szCs w:val="24"/>
        </w:rPr>
        <w:t xml:space="preserve"> </w:t>
      </w:r>
      <w:r w:rsidRPr="00CB3DF8">
        <w:rPr>
          <w:sz w:val="24"/>
          <w:szCs w:val="24"/>
        </w:rPr>
        <w:t>читать</w:t>
      </w:r>
      <w:r w:rsidRPr="00CB3DF8">
        <w:rPr>
          <w:spacing w:val="14"/>
          <w:sz w:val="24"/>
          <w:szCs w:val="24"/>
        </w:rPr>
        <w:t xml:space="preserve"> </w:t>
      </w:r>
      <w:r w:rsidRPr="00CB3DF8">
        <w:rPr>
          <w:sz w:val="24"/>
          <w:szCs w:val="24"/>
        </w:rPr>
        <w:t>фрагменты</w:t>
      </w:r>
      <w:r w:rsidRPr="00CB3DF8">
        <w:rPr>
          <w:spacing w:val="10"/>
          <w:sz w:val="24"/>
          <w:szCs w:val="24"/>
        </w:rPr>
        <w:t xml:space="preserve"> </w:t>
      </w:r>
      <w:r w:rsidRPr="00CB3DF8">
        <w:rPr>
          <w:sz w:val="24"/>
          <w:szCs w:val="24"/>
        </w:rPr>
        <w:t>стихов</w:t>
      </w:r>
      <w:r w:rsidRPr="00CB3DF8">
        <w:rPr>
          <w:spacing w:val="9"/>
          <w:sz w:val="24"/>
          <w:szCs w:val="24"/>
        </w:rPr>
        <w:t xml:space="preserve"> </w:t>
      </w:r>
      <w:r w:rsidRPr="00CB3DF8">
        <w:rPr>
          <w:sz w:val="24"/>
          <w:szCs w:val="24"/>
        </w:rPr>
        <w:t>и</w:t>
      </w:r>
      <w:r w:rsidRPr="00CB3DF8">
        <w:rPr>
          <w:spacing w:val="11"/>
          <w:sz w:val="24"/>
          <w:szCs w:val="24"/>
        </w:rPr>
        <w:t xml:space="preserve"> </w:t>
      </w:r>
      <w:r w:rsidRPr="00CB3DF8">
        <w:rPr>
          <w:sz w:val="24"/>
          <w:szCs w:val="24"/>
        </w:rPr>
        <w:t>сказок,</w:t>
      </w:r>
      <w:r w:rsidRPr="00CB3DF8">
        <w:rPr>
          <w:spacing w:val="27"/>
          <w:sz w:val="24"/>
          <w:szCs w:val="24"/>
        </w:rPr>
        <w:t xml:space="preserve"> </w:t>
      </w:r>
      <w:r w:rsidRPr="00CB3DF8">
        <w:rPr>
          <w:sz w:val="24"/>
          <w:szCs w:val="24"/>
        </w:rPr>
        <w:t>в</w:t>
      </w:r>
      <w:r w:rsidRPr="00CB3DF8">
        <w:rPr>
          <w:spacing w:val="-57"/>
          <w:sz w:val="24"/>
          <w:szCs w:val="24"/>
        </w:rPr>
        <w:t xml:space="preserve"> </w:t>
      </w:r>
      <w:r w:rsidRPr="00CB3DF8">
        <w:rPr>
          <w:sz w:val="24"/>
          <w:szCs w:val="24"/>
        </w:rPr>
        <w:t>которых</w:t>
      </w:r>
      <w:r w:rsidRPr="00CB3DF8">
        <w:rPr>
          <w:spacing w:val="-2"/>
          <w:sz w:val="24"/>
          <w:szCs w:val="24"/>
        </w:rPr>
        <w:t xml:space="preserve"> </w:t>
      </w:r>
      <w:r w:rsidRPr="00CB3DF8">
        <w:rPr>
          <w:sz w:val="24"/>
          <w:szCs w:val="24"/>
        </w:rPr>
        <w:t>есть</w:t>
      </w:r>
      <w:r w:rsidRPr="00CB3DF8">
        <w:rPr>
          <w:spacing w:val="-2"/>
          <w:sz w:val="24"/>
          <w:szCs w:val="24"/>
        </w:rPr>
        <w:t xml:space="preserve"> </w:t>
      </w:r>
      <w:r w:rsidRPr="00CB3DF8">
        <w:rPr>
          <w:sz w:val="24"/>
          <w:szCs w:val="24"/>
        </w:rPr>
        <w:t>слова</w:t>
      </w:r>
      <w:r w:rsidRPr="00CB3DF8">
        <w:rPr>
          <w:spacing w:val="-3"/>
          <w:sz w:val="24"/>
          <w:szCs w:val="24"/>
        </w:rPr>
        <w:t xml:space="preserve"> </w:t>
      </w:r>
      <w:r w:rsidRPr="00CB3DF8">
        <w:rPr>
          <w:sz w:val="24"/>
          <w:szCs w:val="24"/>
        </w:rPr>
        <w:t>с необычным</w:t>
      </w:r>
      <w:r w:rsidRPr="00CB3DF8">
        <w:rPr>
          <w:spacing w:val="-2"/>
          <w:sz w:val="24"/>
          <w:szCs w:val="24"/>
        </w:rPr>
        <w:t xml:space="preserve"> </w:t>
      </w:r>
      <w:r w:rsidRPr="00CB3DF8">
        <w:rPr>
          <w:sz w:val="24"/>
          <w:szCs w:val="24"/>
        </w:rPr>
        <w:t>произношением</w:t>
      </w:r>
      <w:r w:rsidRPr="00CB3DF8">
        <w:rPr>
          <w:spacing w:val="-1"/>
          <w:sz w:val="24"/>
          <w:szCs w:val="24"/>
        </w:rPr>
        <w:t xml:space="preserve"> </w:t>
      </w:r>
      <w:r w:rsidRPr="00CB3DF8">
        <w:rPr>
          <w:sz w:val="24"/>
          <w:szCs w:val="24"/>
        </w:rPr>
        <w:t>и</w:t>
      </w:r>
      <w:r w:rsidRPr="00CB3DF8">
        <w:rPr>
          <w:spacing w:val="3"/>
          <w:sz w:val="24"/>
          <w:szCs w:val="24"/>
        </w:rPr>
        <w:t xml:space="preserve"> </w:t>
      </w:r>
      <w:r w:rsidRPr="00CB3DF8">
        <w:rPr>
          <w:sz w:val="24"/>
          <w:szCs w:val="24"/>
        </w:rPr>
        <w:t>ударением.</w:t>
      </w:r>
    </w:p>
    <w:p w:rsidR="00CB3DF8" w:rsidRPr="00CB3DF8" w:rsidRDefault="00CB3DF8" w:rsidP="002A2122">
      <w:pPr>
        <w:jc w:val="both"/>
        <w:rPr>
          <w:sz w:val="24"/>
          <w:szCs w:val="24"/>
        </w:rPr>
      </w:pPr>
      <w:r w:rsidRPr="00CB3DF8">
        <w:rPr>
          <w:sz w:val="24"/>
          <w:szCs w:val="24"/>
        </w:rPr>
        <w:t>Разные</w:t>
      </w:r>
      <w:r w:rsidRPr="00CB3DF8">
        <w:rPr>
          <w:spacing w:val="41"/>
          <w:sz w:val="24"/>
          <w:szCs w:val="24"/>
        </w:rPr>
        <w:t xml:space="preserve"> </w:t>
      </w:r>
      <w:r w:rsidRPr="00CB3DF8">
        <w:rPr>
          <w:sz w:val="24"/>
          <w:szCs w:val="24"/>
        </w:rPr>
        <w:t>способы</w:t>
      </w:r>
      <w:r w:rsidRPr="00CB3DF8">
        <w:rPr>
          <w:spacing w:val="43"/>
          <w:sz w:val="24"/>
          <w:szCs w:val="24"/>
        </w:rPr>
        <w:t xml:space="preserve"> </w:t>
      </w:r>
      <w:r w:rsidRPr="00CB3DF8">
        <w:rPr>
          <w:sz w:val="24"/>
          <w:szCs w:val="24"/>
        </w:rPr>
        <w:t>толкования</w:t>
      </w:r>
      <w:r w:rsidRPr="00CB3DF8">
        <w:rPr>
          <w:spacing w:val="44"/>
          <w:sz w:val="24"/>
          <w:szCs w:val="24"/>
        </w:rPr>
        <w:t xml:space="preserve"> </w:t>
      </w:r>
      <w:r w:rsidRPr="00CB3DF8">
        <w:rPr>
          <w:sz w:val="24"/>
          <w:szCs w:val="24"/>
        </w:rPr>
        <w:t>значения</w:t>
      </w:r>
      <w:r w:rsidRPr="00CB3DF8">
        <w:rPr>
          <w:spacing w:val="44"/>
          <w:sz w:val="24"/>
          <w:szCs w:val="24"/>
        </w:rPr>
        <w:t xml:space="preserve"> </w:t>
      </w:r>
      <w:r w:rsidRPr="00CB3DF8">
        <w:rPr>
          <w:sz w:val="24"/>
          <w:szCs w:val="24"/>
        </w:rPr>
        <w:t>слов.</w:t>
      </w:r>
      <w:r w:rsidRPr="00CB3DF8">
        <w:rPr>
          <w:spacing w:val="40"/>
          <w:sz w:val="24"/>
          <w:szCs w:val="24"/>
        </w:rPr>
        <w:t xml:space="preserve"> </w:t>
      </w:r>
      <w:r w:rsidRPr="00CB3DF8">
        <w:rPr>
          <w:sz w:val="24"/>
          <w:szCs w:val="24"/>
        </w:rPr>
        <w:t>Наблюдение</w:t>
      </w:r>
      <w:r w:rsidRPr="00CB3DF8">
        <w:rPr>
          <w:spacing w:val="43"/>
          <w:sz w:val="24"/>
          <w:szCs w:val="24"/>
        </w:rPr>
        <w:t xml:space="preserve"> </w:t>
      </w:r>
      <w:r w:rsidRPr="00CB3DF8">
        <w:rPr>
          <w:sz w:val="24"/>
          <w:szCs w:val="24"/>
        </w:rPr>
        <w:t>за</w:t>
      </w:r>
      <w:r w:rsidRPr="00CB3DF8">
        <w:rPr>
          <w:spacing w:val="42"/>
          <w:sz w:val="24"/>
          <w:szCs w:val="24"/>
        </w:rPr>
        <w:t xml:space="preserve"> </w:t>
      </w:r>
      <w:r w:rsidRPr="00CB3DF8">
        <w:rPr>
          <w:sz w:val="24"/>
          <w:szCs w:val="24"/>
        </w:rPr>
        <w:t>сочетаемостьюслов.</w:t>
      </w:r>
      <w:r w:rsidRPr="00CB3DF8">
        <w:rPr>
          <w:spacing w:val="-57"/>
          <w:sz w:val="24"/>
          <w:szCs w:val="24"/>
        </w:rPr>
        <w:t xml:space="preserve"> </w:t>
      </w:r>
      <w:r w:rsidRPr="00CB3DF8">
        <w:rPr>
          <w:sz w:val="24"/>
          <w:szCs w:val="24"/>
        </w:rPr>
        <w:t>Совершенствование</w:t>
      </w:r>
      <w:r w:rsidRPr="00CB3DF8">
        <w:rPr>
          <w:spacing w:val="-8"/>
          <w:sz w:val="24"/>
          <w:szCs w:val="24"/>
        </w:rPr>
        <w:t xml:space="preserve"> </w:t>
      </w:r>
      <w:r w:rsidRPr="00CB3DF8">
        <w:rPr>
          <w:sz w:val="24"/>
          <w:szCs w:val="24"/>
        </w:rPr>
        <w:t>орфографических</w:t>
      </w:r>
      <w:r w:rsidRPr="00CB3DF8">
        <w:rPr>
          <w:spacing w:val="-4"/>
          <w:sz w:val="24"/>
          <w:szCs w:val="24"/>
        </w:rPr>
        <w:t xml:space="preserve"> </w:t>
      </w:r>
      <w:r w:rsidRPr="00CB3DF8">
        <w:rPr>
          <w:sz w:val="24"/>
          <w:szCs w:val="24"/>
        </w:rPr>
        <w:t>навыков.</w:t>
      </w:r>
    </w:p>
    <w:p w:rsidR="00CB3DF8" w:rsidRPr="00CB3DF8" w:rsidRDefault="00CB3DF8" w:rsidP="002A2122">
      <w:pPr>
        <w:jc w:val="both"/>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3.</w:t>
      </w:r>
      <w:r w:rsidRPr="00CB3DF8">
        <w:rPr>
          <w:b/>
          <w:bCs/>
          <w:spacing w:val="-1"/>
          <w:sz w:val="24"/>
          <w:szCs w:val="24"/>
        </w:rPr>
        <w:t xml:space="preserve"> </w:t>
      </w:r>
      <w:r w:rsidRPr="00CB3DF8">
        <w:rPr>
          <w:b/>
          <w:bCs/>
          <w:sz w:val="24"/>
          <w:szCs w:val="24"/>
        </w:rPr>
        <w:t>Секреты речи</w:t>
      </w:r>
      <w:r w:rsidRPr="00CB3DF8">
        <w:rPr>
          <w:b/>
          <w:bCs/>
          <w:spacing w:val="-5"/>
          <w:sz w:val="24"/>
          <w:szCs w:val="24"/>
        </w:rPr>
        <w:t xml:space="preserve"> </w:t>
      </w:r>
      <w:r w:rsidRPr="00CB3DF8">
        <w:rPr>
          <w:b/>
          <w:bCs/>
          <w:sz w:val="24"/>
          <w:szCs w:val="24"/>
        </w:rPr>
        <w:t>и</w:t>
      </w:r>
      <w:r w:rsidRPr="00CB3DF8">
        <w:rPr>
          <w:b/>
          <w:bCs/>
          <w:spacing w:val="-4"/>
          <w:sz w:val="24"/>
          <w:szCs w:val="24"/>
        </w:rPr>
        <w:t xml:space="preserve"> </w:t>
      </w:r>
      <w:r w:rsidRPr="00CB3DF8">
        <w:rPr>
          <w:b/>
          <w:bCs/>
          <w:sz w:val="24"/>
          <w:szCs w:val="24"/>
        </w:rPr>
        <w:t>текста</w:t>
      </w:r>
      <w:r w:rsidRPr="00CB3DF8">
        <w:rPr>
          <w:b/>
          <w:bCs/>
          <w:spacing w:val="-5"/>
          <w:sz w:val="24"/>
          <w:szCs w:val="24"/>
        </w:rPr>
        <w:t xml:space="preserve"> </w:t>
      </w:r>
      <w:r w:rsidRPr="00CB3DF8">
        <w:rPr>
          <w:b/>
          <w:bCs/>
          <w:sz w:val="24"/>
          <w:szCs w:val="24"/>
        </w:rPr>
        <w:t>(25</w:t>
      </w:r>
      <w:r w:rsidRPr="00CB3DF8">
        <w:rPr>
          <w:b/>
          <w:bCs/>
          <w:spacing w:val="-2"/>
          <w:sz w:val="24"/>
          <w:szCs w:val="24"/>
        </w:rPr>
        <w:t xml:space="preserve"> </w:t>
      </w:r>
      <w:r w:rsidRPr="00CB3DF8">
        <w:rPr>
          <w:b/>
          <w:bCs/>
          <w:sz w:val="24"/>
          <w:szCs w:val="24"/>
        </w:rPr>
        <w:t>ч)</w:t>
      </w:r>
    </w:p>
    <w:p w:rsidR="00CB3DF8" w:rsidRPr="00CB3DF8" w:rsidRDefault="00CB3DF8" w:rsidP="002A2122">
      <w:pPr>
        <w:ind w:firstLine="707"/>
        <w:jc w:val="both"/>
        <w:rPr>
          <w:sz w:val="24"/>
          <w:szCs w:val="24"/>
        </w:rPr>
      </w:pPr>
      <w:proofErr w:type="gramStart"/>
      <w:r w:rsidRPr="00CB3DF8">
        <w:rPr>
          <w:sz w:val="24"/>
          <w:szCs w:val="24"/>
        </w:rPr>
        <w:t>Приёмы</w:t>
      </w:r>
      <w:r w:rsidRPr="00CB3DF8">
        <w:rPr>
          <w:spacing w:val="1"/>
          <w:sz w:val="24"/>
          <w:szCs w:val="24"/>
        </w:rPr>
        <w:t xml:space="preserve"> </w:t>
      </w:r>
      <w:r w:rsidRPr="00CB3DF8">
        <w:rPr>
          <w:sz w:val="24"/>
          <w:szCs w:val="24"/>
        </w:rPr>
        <w:t>общения:</w:t>
      </w:r>
      <w:r w:rsidRPr="00CB3DF8">
        <w:rPr>
          <w:spacing w:val="1"/>
          <w:sz w:val="24"/>
          <w:szCs w:val="24"/>
        </w:rPr>
        <w:t xml:space="preserve"> </w:t>
      </w:r>
      <w:r w:rsidRPr="00CB3DF8">
        <w:rPr>
          <w:sz w:val="24"/>
          <w:szCs w:val="24"/>
        </w:rPr>
        <w:t>убеждение,</w:t>
      </w:r>
      <w:r w:rsidRPr="00CB3DF8">
        <w:rPr>
          <w:spacing w:val="1"/>
          <w:sz w:val="24"/>
          <w:szCs w:val="24"/>
        </w:rPr>
        <w:t xml:space="preserve"> </w:t>
      </w:r>
      <w:r w:rsidRPr="00CB3DF8">
        <w:rPr>
          <w:sz w:val="24"/>
          <w:szCs w:val="24"/>
        </w:rPr>
        <w:t>уговаривание,</w:t>
      </w:r>
      <w:r w:rsidRPr="00CB3DF8">
        <w:rPr>
          <w:spacing w:val="1"/>
          <w:sz w:val="24"/>
          <w:szCs w:val="24"/>
        </w:rPr>
        <w:t xml:space="preserve"> </w:t>
      </w:r>
      <w:r w:rsidRPr="00CB3DF8">
        <w:rPr>
          <w:sz w:val="24"/>
          <w:szCs w:val="24"/>
        </w:rPr>
        <w:t>просьба,</w:t>
      </w:r>
      <w:r w:rsidRPr="00CB3DF8">
        <w:rPr>
          <w:spacing w:val="1"/>
          <w:sz w:val="24"/>
          <w:szCs w:val="24"/>
        </w:rPr>
        <w:t xml:space="preserve"> </w:t>
      </w:r>
      <w:r w:rsidRPr="00CB3DF8">
        <w:rPr>
          <w:sz w:val="24"/>
          <w:szCs w:val="24"/>
        </w:rPr>
        <w:t>похвала</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др.,</w:t>
      </w:r>
      <w:r w:rsidRPr="00CB3DF8">
        <w:rPr>
          <w:spacing w:val="1"/>
          <w:sz w:val="24"/>
          <w:szCs w:val="24"/>
        </w:rPr>
        <w:t xml:space="preserve"> </w:t>
      </w:r>
      <w:r w:rsidRPr="00CB3DF8">
        <w:rPr>
          <w:sz w:val="24"/>
          <w:szCs w:val="24"/>
        </w:rPr>
        <w:t>сохранение</w:t>
      </w:r>
      <w:r w:rsidRPr="00CB3DF8">
        <w:rPr>
          <w:spacing w:val="1"/>
          <w:sz w:val="24"/>
          <w:szCs w:val="24"/>
        </w:rPr>
        <w:t xml:space="preserve"> </w:t>
      </w:r>
      <w:r w:rsidRPr="00CB3DF8">
        <w:rPr>
          <w:sz w:val="24"/>
          <w:szCs w:val="24"/>
        </w:rPr>
        <w:t>инициативы в диалоге, уклонение от инициативы, завершение диалога и др. (например, как</w:t>
      </w:r>
      <w:r w:rsidRPr="00CB3DF8">
        <w:rPr>
          <w:spacing w:val="1"/>
          <w:sz w:val="24"/>
          <w:szCs w:val="24"/>
        </w:rPr>
        <w:t xml:space="preserve"> </w:t>
      </w:r>
      <w:r w:rsidRPr="00CB3DF8">
        <w:rPr>
          <w:sz w:val="24"/>
          <w:szCs w:val="24"/>
        </w:rPr>
        <w:t>правильно</w:t>
      </w:r>
      <w:r w:rsidRPr="00CB3DF8">
        <w:rPr>
          <w:spacing w:val="-3"/>
          <w:sz w:val="24"/>
          <w:szCs w:val="24"/>
        </w:rPr>
        <w:t xml:space="preserve"> </w:t>
      </w:r>
      <w:r w:rsidRPr="00CB3DF8">
        <w:rPr>
          <w:sz w:val="24"/>
          <w:szCs w:val="24"/>
        </w:rPr>
        <w:t>выразить</w:t>
      </w:r>
      <w:r w:rsidRPr="00CB3DF8">
        <w:rPr>
          <w:spacing w:val="2"/>
          <w:sz w:val="24"/>
          <w:szCs w:val="24"/>
        </w:rPr>
        <w:t xml:space="preserve"> </w:t>
      </w:r>
      <w:r w:rsidRPr="00CB3DF8">
        <w:rPr>
          <w:sz w:val="24"/>
          <w:szCs w:val="24"/>
        </w:rPr>
        <w:t>несогласие; как</w:t>
      </w:r>
      <w:r w:rsidRPr="00CB3DF8">
        <w:rPr>
          <w:spacing w:val="1"/>
          <w:sz w:val="24"/>
          <w:szCs w:val="24"/>
        </w:rPr>
        <w:t xml:space="preserve"> </w:t>
      </w:r>
      <w:r w:rsidRPr="00CB3DF8">
        <w:rPr>
          <w:sz w:val="24"/>
          <w:szCs w:val="24"/>
        </w:rPr>
        <w:t>убедить товарища).</w:t>
      </w:r>
      <w:proofErr w:type="gramEnd"/>
    </w:p>
    <w:p w:rsidR="00CB3DF8" w:rsidRPr="00CB3DF8" w:rsidRDefault="00CB3DF8" w:rsidP="002A2122">
      <w:pPr>
        <w:ind w:firstLine="707"/>
        <w:jc w:val="both"/>
        <w:rPr>
          <w:sz w:val="24"/>
          <w:szCs w:val="24"/>
        </w:rPr>
      </w:pPr>
      <w:r w:rsidRPr="00CB3DF8">
        <w:rPr>
          <w:sz w:val="24"/>
          <w:szCs w:val="24"/>
        </w:rPr>
        <w:t>Особенности русского речевого этикета. Устойчивые этикетные выражения в учебн</w:t>
      </w:r>
      <w:proofErr w:type="gramStart"/>
      <w:r w:rsidRPr="00CB3DF8">
        <w:rPr>
          <w:sz w:val="24"/>
          <w:szCs w:val="24"/>
        </w:rPr>
        <w:t>о-</w:t>
      </w:r>
      <w:proofErr w:type="gramEnd"/>
      <w:r w:rsidRPr="00CB3DF8">
        <w:rPr>
          <w:spacing w:val="1"/>
          <w:sz w:val="24"/>
          <w:szCs w:val="24"/>
        </w:rPr>
        <w:t xml:space="preserve"> </w:t>
      </w:r>
      <w:r w:rsidRPr="00CB3DF8">
        <w:rPr>
          <w:sz w:val="24"/>
          <w:szCs w:val="24"/>
        </w:rPr>
        <w:t>научной</w:t>
      </w:r>
      <w:r w:rsidRPr="00CB3DF8">
        <w:rPr>
          <w:spacing w:val="1"/>
          <w:sz w:val="24"/>
          <w:szCs w:val="24"/>
        </w:rPr>
        <w:t xml:space="preserve"> </w:t>
      </w:r>
      <w:r w:rsidRPr="00CB3DF8">
        <w:rPr>
          <w:sz w:val="24"/>
          <w:szCs w:val="24"/>
        </w:rPr>
        <w:t>коммуникации:</w:t>
      </w:r>
      <w:r w:rsidRPr="00CB3DF8">
        <w:rPr>
          <w:spacing w:val="1"/>
          <w:sz w:val="24"/>
          <w:szCs w:val="24"/>
        </w:rPr>
        <w:t xml:space="preserve"> </w:t>
      </w:r>
      <w:r w:rsidRPr="00CB3DF8">
        <w:rPr>
          <w:sz w:val="24"/>
          <w:szCs w:val="24"/>
        </w:rPr>
        <w:t>формы</w:t>
      </w:r>
      <w:r w:rsidRPr="00CB3DF8">
        <w:rPr>
          <w:spacing w:val="1"/>
          <w:sz w:val="24"/>
          <w:szCs w:val="24"/>
        </w:rPr>
        <w:t xml:space="preserve"> </w:t>
      </w:r>
      <w:r w:rsidRPr="00CB3DF8">
        <w:rPr>
          <w:sz w:val="24"/>
          <w:szCs w:val="24"/>
        </w:rPr>
        <w:t>обращения;</w:t>
      </w:r>
      <w:r w:rsidRPr="00CB3DF8">
        <w:rPr>
          <w:spacing w:val="1"/>
          <w:sz w:val="24"/>
          <w:szCs w:val="24"/>
        </w:rPr>
        <w:t xml:space="preserve"> </w:t>
      </w:r>
      <w:r w:rsidRPr="00CB3DF8">
        <w:rPr>
          <w:sz w:val="24"/>
          <w:szCs w:val="24"/>
        </w:rPr>
        <w:t>различение</w:t>
      </w:r>
      <w:r w:rsidRPr="00CB3DF8">
        <w:rPr>
          <w:spacing w:val="1"/>
          <w:sz w:val="24"/>
          <w:szCs w:val="24"/>
        </w:rPr>
        <w:t xml:space="preserve"> </w:t>
      </w:r>
      <w:r w:rsidRPr="00CB3DF8">
        <w:rPr>
          <w:sz w:val="24"/>
          <w:szCs w:val="24"/>
        </w:rPr>
        <w:t>этикетных</w:t>
      </w:r>
      <w:r w:rsidRPr="00CB3DF8">
        <w:rPr>
          <w:spacing w:val="1"/>
          <w:sz w:val="24"/>
          <w:szCs w:val="24"/>
        </w:rPr>
        <w:t xml:space="preserve"> </w:t>
      </w:r>
      <w:r w:rsidRPr="00CB3DF8">
        <w:rPr>
          <w:sz w:val="24"/>
          <w:szCs w:val="24"/>
        </w:rPr>
        <w:t>форм</w:t>
      </w:r>
      <w:r w:rsidRPr="00CB3DF8">
        <w:rPr>
          <w:spacing w:val="1"/>
          <w:sz w:val="24"/>
          <w:szCs w:val="24"/>
        </w:rPr>
        <w:t xml:space="preserve"> </w:t>
      </w:r>
      <w:r w:rsidRPr="00CB3DF8">
        <w:rPr>
          <w:sz w:val="24"/>
          <w:szCs w:val="24"/>
        </w:rPr>
        <w:t>обращения</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официальной</w:t>
      </w:r>
      <w:r w:rsidRPr="00CB3DF8">
        <w:rPr>
          <w:spacing w:val="-2"/>
          <w:sz w:val="24"/>
          <w:szCs w:val="24"/>
        </w:rPr>
        <w:t xml:space="preserve"> </w:t>
      </w:r>
      <w:r w:rsidRPr="00CB3DF8">
        <w:rPr>
          <w:sz w:val="24"/>
          <w:szCs w:val="24"/>
        </w:rPr>
        <w:t>и</w:t>
      </w:r>
      <w:r w:rsidRPr="00CB3DF8">
        <w:rPr>
          <w:spacing w:val="-3"/>
          <w:sz w:val="24"/>
          <w:szCs w:val="24"/>
        </w:rPr>
        <w:t xml:space="preserve"> </w:t>
      </w:r>
      <w:r w:rsidRPr="00CB3DF8">
        <w:rPr>
          <w:sz w:val="24"/>
          <w:szCs w:val="24"/>
        </w:rPr>
        <w:t>неофициальной</w:t>
      </w:r>
      <w:r w:rsidRPr="00CB3DF8">
        <w:rPr>
          <w:spacing w:val="-2"/>
          <w:sz w:val="24"/>
          <w:szCs w:val="24"/>
        </w:rPr>
        <w:t xml:space="preserve"> </w:t>
      </w:r>
      <w:r w:rsidRPr="00CB3DF8">
        <w:rPr>
          <w:sz w:val="24"/>
          <w:szCs w:val="24"/>
        </w:rPr>
        <w:t>речевой</w:t>
      </w:r>
      <w:r w:rsidRPr="00CB3DF8">
        <w:rPr>
          <w:spacing w:val="-1"/>
          <w:sz w:val="24"/>
          <w:szCs w:val="24"/>
        </w:rPr>
        <w:t xml:space="preserve"> </w:t>
      </w:r>
      <w:r w:rsidRPr="00CB3DF8">
        <w:rPr>
          <w:sz w:val="24"/>
          <w:szCs w:val="24"/>
        </w:rPr>
        <w:t>ситуации;</w:t>
      </w:r>
      <w:r w:rsidRPr="00CB3DF8">
        <w:rPr>
          <w:spacing w:val="-1"/>
          <w:sz w:val="24"/>
          <w:szCs w:val="24"/>
        </w:rPr>
        <w:t xml:space="preserve"> </w:t>
      </w:r>
      <w:r w:rsidRPr="00CB3DF8">
        <w:rPr>
          <w:sz w:val="24"/>
          <w:szCs w:val="24"/>
        </w:rPr>
        <w:t>использование</w:t>
      </w:r>
      <w:r w:rsidRPr="00CB3DF8">
        <w:rPr>
          <w:spacing w:val="1"/>
          <w:sz w:val="24"/>
          <w:szCs w:val="24"/>
        </w:rPr>
        <w:t xml:space="preserve"> </w:t>
      </w:r>
      <w:r w:rsidRPr="00CB3DF8">
        <w:rPr>
          <w:sz w:val="24"/>
          <w:szCs w:val="24"/>
        </w:rPr>
        <w:t xml:space="preserve">обращений </w:t>
      </w:r>
      <w:r w:rsidRPr="00CB3DF8">
        <w:rPr>
          <w:i/>
          <w:sz w:val="24"/>
          <w:szCs w:val="24"/>
        </w:rPr>
        <w:t>ты</w:t>
      </w:r>
      <w:r w:rsidRPr="00CB3DF8">
        <w:rPr>
          <w:i/>
          <w:spacing w:val="-2"/>
          <w:sz w:val="24"/>
          <w:szCs w:val="24"/>
        </w:rPr>
        <w:t xml:space="preserve"> </w:t>
      </w:r>
      <w:r w:rsidRPr="00CB3DF8">
        <w:rPr>
          <w:sz w:val="24"/>
          <w:szCs w:val="24"/>
        </w:rPr>
        <w:t xml:space="preserve">и </w:t>
      </w:r>
      <w:r w:rsidRPr="00CB3DF8">
        <w:rPr>
          <w:i/>
          <w:sz w:val="24"/>
          <w:szCs w:val="24"/>
        </w:rPr>
        <w:t>вы</w:t>
      </w:r>
      <w:r w:rsidRPr="00CB3DF8">
        <w:rPr>
          <w:sz w:val="24"/>
          <w:szCs w:val="24"/>
        </w:rPr>
        <w:t>.</w:t>
      </w:r>
    </w:p>
    <w:p w:rsidR="00CB3DF8" w:rsidRPr="00CB3DF8" w:rsidRDefault="00CB3DF8" w:rsidP="002A2122">
      <w:pPr>
        <w:ind w:firstLine="707"/>
        <w:jc w:val="both"/>
        <w:rPr>
          <w:sz w:val="24"/>
          <w:szCs w:val="24"/>
        </w:rPr>
      </w:pPr>
      <w:r w:rsidRPr="00CB3DF8">
        <w:rPr>
          <w:sz w:val="24"/>
          <w:szCs w:val="24"/>
        </w:rPr>
        <w:t>Устный</w:t>
      </w:r>
      <w:r w:rsidRPr="00CB3DF8">
        <w:rPr>
          <w:spacing w:val="1"/>
          <w:sz w:val="24"/>
          <w:szCs w:val="24"/>
        </w:rPr>
        <w:t xml:space="preserve"> </w:t>
      </w:r>
      <w:r w:rsidRPr="00CB3DF8">
        <w:rPr>
          <w:sz w:val="24"/>
          <w:szCs w:val="24"/>
        </w:rPr>
        <w:t>ответ</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жанр</w:t>
      </w:r>
      <w:r w:rsidRPr="00CB3DF8">
        <w:rPr>
          <w:spacing w:val="1"/>
          <w:sz w:val="24"/>
          <w:szCs w:val="24"/>
        </w:rPr>
        <w:t xml:space="preserve"> </w:t>
      </w:r>
      <w:r w:rsidRPr="00CB3DF8">
        <w:rPr>
          <w:sz w:val="24"/>
          <w:szCs w:val="24"/>
        </w:rPr>
        <w:t>монологической</w:t>
      </w:r>
      <w:r w:rsidRPr="00CB3DF8">
        <w:rPr>
          <w:spacing w:val="1"/>
          <w:sz w:val="24"/>
          <w:szCs w:val="24"/>
        </w:rPr>
        <w:t xml:space="preserve"> </w:t>
      </w:r>
      <w:r w:rsidRPr="00CB3DF8">
        <w:rPr>
          <w:sz w:val="24"/>
          <w:szCs w:val="24"/>
        </w:rPr>
        <w:t>устной</w:t>
      </w:r>
      <w:r w:rsidRPr="00CB3DF8">
        <w:rPr>
          <w:spacing w:val="1"/>
          <w:sz w:val="24"/>
          <w:szCs w:val="24"/>
        </w:rPr>
        <w:t xml:space="preserve"> </w:t>
      </w:r>
      <w:r w:rsidRPr="00CB3DF8">
        <w:rPr>
          <w:sz w:val="24"/>
          <w:szCs w:val="24"/>
        </w:rPr>
        <w:t>учебно-научной</w:t>
      </w:r>
      <w:r w:rsidRPr="00CB3DF8">
        <w:rPr>
          <w:spacing w:val="1"/>
          <w:sz w:val="24"/>
          <w:szCs w:val="24"/>
        </w:rPr>
        <w:t xml:space="preserve"> </w:t>
      </w:r>
      <w:r w:rsidRPr="00CB3DF8">
        <w:rPr>
          <w:sz w:val="24"/>
          <w:szCs w:val="24"/>
        </w:rPr>
        <w:t>речи.</w:t>
      </w:r>
      <w:r w:rsidRPr="00CB3DF8">
        <w:rPr>
          <w:spacing w:val="60"/>
          <w:sz w:val="24"/>
          <w:szCs w:val="24"/>
        </w:rPr>
        <w:t xml:space="preserve"> </w:t>
      </w:r>
      <w:r w:rsidRPr="00CB3DF8">
        <w:rPr>
          <w:sz w:val="24"/>
          <w:szCs w:val="24"/>
        </w:rPr>
        <w:t>Различные</w:t>
      </w:r>
      <w:r w:rsidRPr="00CB3DF8">
        <w:rPr>
          <w:spacing w:val="1"/>
          <w:sz w:val="24"/>
          <w:szCs w:val="24"/>
        </w:rPr>
        <w:t xml:space="preserve"> </w:t>
      </w:r>
      <w:r w:rsidRPr="00CB3DF8">
        <w:rPr>
          <w:sz w:val="24"/>
          <w:szCs w:val="24"/>
        </w:rPr>
        <w:t>виды</w:t>
      </w:r>
      <w:r w:rsidRPr="00CB3DF8">
        <w:rPr>
          <w:spacing w:val="-2"/>
          <w:sz w:val="24"/>
          <w:szCs w:val="24"/>
        </w:rPr>
        <w:t xml:space="preserve"> </w:t>
      </w:r>
      <w:r w:rsidRPr="00CB3DF8">
        <w:rPr>
          <w:sz w:val="24"/>
          <w:szCs w:val="24"/>
        </w:rPr>
        <w:t>ответов: развёрнутый</w:t>
      </w:r>
      <w:r w:rsidRPr="00CB3DF8">
        <w:rPr>
          <w:spacing w:val="1"/>
          <w:sz w:val="24"/>
          <w:szCs w:val="24"/>
        </w:rPr>
        <w:t xml:space="preserve"> </w:t>
      </w:r>
      <w:r w:rsidRPr="00CB3DF8">
        <w:rPr>
          <w:sz w:val="24"/>
          <w:szCs w:val="24"/>
        </w:rPr>
        <w:t>ответ, ответ-добавление</w:t>
      </w:r>
      <w:r w:rsidRPr="00CB3DF8">
        <w:rPr>
          <w:spacing w:val="-2"/>
          <w:sz w:val="24"/>
          <w:szCs w:val="24"/>
        </w:rPr>
        <w:t xml:space="preserve"> </w:t>
      </w:r>
      <w:r w:rsidRPr="00CB3DF8">
        <w:rPr>
          <w:sz w:val="24"/>
          <w:szCs w:val="24"/>
        </w:rPr>
        <w:t>(на</w:t>
      </w:r>
      <w:r w:rsidRPr="00CB3DF8">
        <w:rPr>
          <w:spacing w:val="-1"/>
          <w:sz w:val="24"/>
          <w:szCs w:val="24"/>
        </w:rPr>
        <w:t xml:space="preserve"> </w:t>
      </w:r>
      <w:r w:rsidRPr="00CB3DF8">
        <w:rPr>
          <w:sz w:val="24"/>
          <w:szCs w:val="24"/>
        </w:rPr>
        <w:t>практическом</w:t>
      </w:r>
      <w:r w:rsidRPr="00CB3DF8">
        <w:rPr>
          <w:spacing w:val="2"/>
          <w:sz w:val="24"/>
          <w:szCs w:val="24"/>
        </w:rPr>
        <w:t xml:space="preserve"> </w:t>
      </w:r>
      <w:r w:rsidRPr="00CB3DF8">
        <w:rPr>
          <w:sz w:val="24"/>
          <w:szCs w:val="24"/>
        </w:rPr>
        <w:t>уровне).</w:t>
      </w:r>
    </w:p>
    <w:p w:rsidR="00CB3DF8" w:rsidRPr="00CB3DF8" w:rsidRDefault="00CB3DF8" w:rsidP="002A2122">
      <w:pPr>
        <w:ind w:firstLine="707"/>
        <w:jc w:val="both"/>
        <w:rPr>
          <w:sz w:val="24"/>
          <w:szCs w:val="24"/>
        </w:rPr>
      </w:pPr>
      <w:r w:rsidRPr="00CB3DF8">
        <w:rPr>
          <w:sz w:val="24"/>
          <w:szCs w:val="24"/>
        </w:rPr>
        <w:t>Связь предложений в тексте. Практическое овладение средствами связи: лексический</w:t>
      </w:r>
      <w:r w:rsidRPr="00CB3DF8">
        <w:rPr>
          <w:spacing w:val="1"/>
          <w:sz w:val="24"/>
          <w:szCs w:val="24"/>
        </w:rPr>
        <w:t xml:space="preserve"> </w:t>
      </w:r>
      <w:r w:rsidRPr="00CB3DF8">
        <w:rPr>
          <w:sz w:val="24"/>
          <w:szCs w:val="24"/>
        </w:rPr>
        <w:t>повтор,</w:t>
      </w:r>
      <w:r w:rsidRPr="00CB3DF8">
        <w:rPr>
          <w:spacing w:val="-1"/>
          <w:sz w:val="24"/>
          <w:szCs w:val="24"/>
        </w:rPr>
        <w:t xml:space="preserve"> </w:t>
      </w:r>
      <w:r w:rsidRPr="00CB3DF8">
        <w:rPr>
          <w:sz w:val="24"/>
          <w:szCs w:val="24"/>
        </w:rPr>
        <w:t>местоименный</w:t>
      </w:r>
      <w:r w:rsidRPr="00CB3DF8">
        <w:rPr>
          <w:spacing w:val="2"/>
          <w:sz w:val="24"/>
          <w:szCs w:val="24"/>
        </w:rPr>
        <w:t xml:space="preserve"> </w:t>
      </w:r>
      <w:r w:rsidRPr="00CB3DF8">
        <w:rPr>
          <w:sz w:val="24"/>
          <w:szCs w:val="24"/>
        </w:rPr>
        <w:t>повтор.</w:t>
      </w:r>
    </w:p>
    <w:p w:rsidR="00CB3DF8" w:rsidRPr="00CB3DF8" w:rsidRDefault="00CB3DF8" w:rsidP="002A2122">
      <w:pPr>
        <w:ind w:firstLine="707"/>
        <w:jc w:val="both"/>
        <w:rPr>
          <w:sz w:val="24"/>
          <w:szCs w:val="24"/>
        </w:rPr>
      </w:pPr>
      <w:r w:rsidRPr="00CB3DF8">
        <w:rPr>
          <w:sz w:val="24"/>
          <w:szCs w:val="24"/>
        </w:rPr>
        <w:t>Создание</w:t>
      </w:r>
      <w:r w:rsidRPr="00CB3DF8">
        <w:rPr>
          <w:spacing w:val="1"/>
          <w:sz w:val="24"/>
          <w:szCs w:val="24"/>
        </w:rPr>
        <w:t xml:space="preserve"> </w:t>
      </w:r>
      <w:r w:rsidRPr="00CB3DF8">
        <w:rPr>
          <w:sz w:val="24"/>
          <w:szCs w:val="24"/>
        </w:rPr>
        <w:t>текстов-повествований:</w:t>
      </w:r>
      <w:r w:rsidRPr="00CB3DF8">
        <w:rPr>
          <w:spacing w:val="1"/>
          <w:sz w:val="24"/>
          <w:szCs w:val="24"/>
        </w:rPr>
        <w:t xml:space="preserve"> </w:t>
      </w:r>
      <w:r w:rsidRPr="00CB3DF8">
        <w:rPr>
          <w:sz w:val="24"/>
          <w:szCs w:val="24"/>
        </w:rPr>
        <w:t>заметки</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посещении</w:t>
      </w:r>
      <w:r w:rsidRPr="00CB3DF8">
        <w:rPr>
          <w:spacing w:val="1"/>
          <w:sz w:val="24"/>
          <w:szCs w:val="24"/>
        </w:rPr>
        <w:t xml:space="preserve"> </w:t>
      </w:r>
      <w:r w:rsidRPr="00CB3DF8">
        <w:rPr>
          <w:sz w:val="24"/>
          <w:szCs w:val="24"/>
        </w:rPr>
        <w:t>музеев;</w:t>
      </w:r>
      <w:r w:rsidRPr="00CB3DF8">
        <w:rPr>
          <w:spacing w:val="1"/>
          <w:sz w:val="24"/>
          <w:szCs w:val="24"/>
        </w:rPr>
        <w:t xml:space="preserve"> </w:t>
      </w:r>
      <w:r w:rsidRPr="00CB3DF8">
        <w:rPr>
          <w:sz w:val="24"/>
          <w:szCs w:val="24"/>
        </w:rPr>
        <w:t>повествование об</w:t>
      </w:r>
      <w:r w:rsidRPr="00CB3DF8">
        <w:rPr>
          <w:spacing w:val="1"/>
          <w:sz w:val="24"/>
          <w:szCs w:val="24"/>
        </w:rPr>
        <w:t xml:space="preserve"> </w:t>
      </w:r>
      <w:r w:rsidRPr="00CB3DF8">
        <w:rPr>
          <w:sz w:val="24"/>
          <w:szCs w:val="24"/>
        </w:rPr>
        <w:t>участии</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народных</w:t>
      </w:r>
      <w:r w:rsidRPr="00CB3DF8">
        <w:rPr>
          <w:spacing w:val="1"/>
          <w:sz w:val="24"/>
          <w:szCs w:val="24"/>
        </w:rPr>
        <w:t xml:space="preserve"> </w:t>
      </w:r>
      <w:r w:rsidRPr="00CB3DF8">
        <w:rPr>
          <w:sz w:val="24"/>
          <w:szCs w:val="24"/>
        </w:rPr>
        <w:t>праздниках.</w:t>
      </w:r>
    </w:p>
    <w:p w:rsidR="00CB3DF8" w:rsidRPr="00CB3DF8" w:rsidRDefault="00CB3DF8" w:rsidP="002A2122">
      <w:pPr>
        <w:jc w:val="both"/>
        <w:rPr>
          <w:sz w:val="24"/>
          <w:szCs w:val="24"/>
        </w:rPr>
      </w:pPr>
      <w:r w:rsidRPr="00CB3DF8">
        <w:rPr>
          <w:sz w:val="24"/>
          <w:szCs w:val="24"/>
        </w:rPr>
        <w:t>Создание</w:t>
      </w:r>
      <w:r w:rsidRPr="00CB3DF8">
        <w:rPr>
          <w:spacing w:val="-8"/>
          <w:sz w:val="24"/>
          <w:szCs w:val="24"/>
        </w:rPr>
        <w:t xml:space="preserve"> </w:t>
      </w:r>
      <w:r w:rsidRPr="00CB3DF8">
        <w:rPr>
          <w:sz w:val="24"/>
          <w:szCs w:val="24"/>
        </w:rPr>
        <w:t>текста:</w:t>
      </w:r>
      <w:r w:rsidRPr="00CB3DF8">
        <w:rPr>
          <w:spacing w:val="-6"/>
          <w:sz w:val="24"/>
          <w:szCs w:val="24"/>
        </w:rPr>
        <w:t xml:space="preserve"> </w:t>
      </w:r>
      <w:r w:rsidRPr="00CB3DF8">
        <w:rPr>
          <w:sz w:val="24"/>
          <w:szCs w:val="24"/>
        </w:rPr>
        <w:t>развёрнутое</w:t>
      </w:r>
      <w:r w:rsidRPr="00CB3DF8">
        <w:rPr>
          <w:spacing w:val="-7"/>
          <w:sz w:val="24"/>
          <w:szCs w:val="24"/>
        </w:rPr>
        <w:t xml:space="preserve"> </w:t>
      </w:r>
      <w:r w:rsidRPr="00CB3DF8">
        <w:rPr>
          <w:sz w:val="24"/>
          <w:szCs w:val="24"/>
        </w:rPr>
        <w:t>толкование</w:t>
      </w:r>
      <w:r w:rsidRPr="00CB3DF8">
        <w:rPr>
          <w:spacing w:val="-8"/>
          <w:sz w:val="24"/>
          <w:szCs w:val="24"/>
        </w:rPr>
        <w:t xml:space="preserve"> </w:t>
      </w:r>
      <w:r w:rsidRPr="00CB3DF8">
        <w:rPr>
          <w:sz w:val="24"/>
          <w:szCs w:val="24"/>
        </w:rPr>
        <w:t>значения</w:t>
      </w:r>
      <w:r w:rsidRPr="00CB3DF8">
        <w:rPr>
          <w:spacing w:val="-7"/>
          <w:sz w:val="24"/>
          <w:szCs w:val="24"/>
        </w:rPr>
        <w:t xml:space="preserve"> </w:t>
      </w:r>
      <w:r w:rsidRPr="00CB3DF8">
        <w:rPr>
          <w:sz w:val="24"/>
          <w:szCs w:val="24"/>
        </w:rPr>
        <w:t>слова.</w:t>
      </w:r>
    </w:p>
    <w:p w:rsidR="00CB3DF8" w:rsidRPr="00CB3DF8" w:rsidRDefault="00CB3DF8" w:rsidP="002A2122">
      <w:pPr>
        <w:ind w:firstLine="707"/>
        <w:jc w:val="both"/>
        <w:rPr>
          <w:sz w:val="24"/>
          <w:szCs w:val="24"/>
        </w:rPr>
      </w:pPr>
      <w:r w:rsidRPr="00CB3DF8">
        <w:rPr>
          <w:sz w:val="24"/>
          <w:szCs w:val="24"/>
        </w:rPr>
        <w:t>Анализ</w:t>
      </w:r>
      <w:r w:rsidRPr="00CB3DF8">
        <w:rPr>
          <w:spacing w:val="1"/>
          <w:sz w:val="24"/>
          <w:szCs w:val="24"/>
        </w:rPr>
        <w:t xml:space="preserve"> </w:t>
      </w:r>
      <w:r w:rsidRPr="00CB3DF8">
        <w:rPr>
          <w:sz w:val="24"/>
          <w:szCs w:val="24"/>
        </w:rPr>
        <w:t>информации</w:t>
      </w:r>
      <w:r w:rsidRPr="00CB3DF8">
        <w:rPr>
          <w:spacing w:val="1"/>
          <w:sz w:val="24"/>
          <w:szCs w:val="24"/>
        </w:rPr>
        <w:t xml:space="preserve"> </w:t>
      </w:r>
      <w:r w:rsidRPr="00CB3DF8">
        <w:rPr>
          <w:sz w:val="24"/>
          <w:szCs w:val="24"/>
        </w:rPr>
        <w:t>прочитанного</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прослушанного</w:t>
      </w:r>
      <w:r w:rsidRPr="00CB3DF8">
        <w:rPr>
          <w:spacing w:val="1"/>
          <w:sz w:val="24"/>
          <w:szCs w:val="24"/>
        </w:rPr>
        <w:t xml:space="preserve"> </w:t>
      </w:r>
      <w:r w:rsidRPr="00CB3DF8">
        <w:rPr>
          <w:sz w:val="24"/>
          <w:szCs w:val="24"/>
        </w:rPr>
        <w:t>текста:</w:t>
      </w:r>
      <w:r w:rsidRPr="00CB3DF8">
        <w:rPr>
          <w:spacing w:val="1"/>
          <w:sz w:val="24"/>
          <w:szCs w:val="24"/>
        </w:rPr>
        <w:t xml:space="preserve"> </w:t>
      </w:r>
      <w:r w:rsidRPr="00CB3DF8">
        <w:rPr>
          <w:sz w:val="24"/>
          <w:szCs w:val="24"/>
        </w:rPr>
        <w:t>различение</w:t>
      </w:r>
      <w:r w:rsidRPr="00CB3DF8">
        <w:rPr>
          <w:spacing w:val="1"/>
          <w:sz w:val="24"/>
          <w:szCs w:val="24"/>
        </w:rPr>
        <w:t xml:space="preserve"> </w:t>
      </w:r>
      <w:r w:rsidRPr="00CB3DF8">
        <w:rPr>
          <w:sz w:val="24"/>
          <w:szCs w:val="24"/>
        </w:rPr>
        <w:t>главных</w:t>
      </w:r>
      <w:r w:rsidRPr="00CB3DF8">
        <w:rPr>
          <w:spacing w:val="1"/>
          <w:sz w:val="24"/>
          <w:szCs w:val="24"/>
        </w:rPr>
        <w:t xml:space="preserve"> </w:t>
      </w:r>
      <w:r w:rsidRPr="00CB3DF8">
        <w:rPr>
          <w:sz w:val="24"/>
          <w:szCs w:val="24"/>
        </w:rPr>
        <w:lastRenderedPageBreak/>
        <w:t>фактов</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второстепенных;</w:t>
      </w:r>
      <w:r w:rsidRPr="00CB3DF8">
        <w:rPr>
          <w:spacing w:val="1"/>
          <w:sz w:val="24"/>
          <w:szCs w:val="24"/>
        </w:rPr>
        <w:t xml:space="preserve"> </w:t>
      </w:r>
      <w:r w:rsidRPr="00CB3DF8">
        <w:rPr>
          <w:sz w:val="24"/>
          <w:szCs w:val="24"/>
        </w:rPr>
        <w:t>выделение</w:t>
      </w:r>
      <w:r w:rsidRPr="00CB3DF8">
        <w:rPr>
          <w:spacing w:val="1"/>
          <w:sz w:val="24"/>
          <w:szCs w:val="24"/>
        </w:rPr>
        <w:t xml:space="preserve"> </w:t>
      </w:r>
      <w:r w:rsidRPr="00CB3DF8">
        <w:rPr>
          <w:sz w:val="24"/>
          <w:szCs w:val="24"/>
        </w:rPr>
        <w:t>наиболее</w:t>
      </w:r>
      <w:r w:rsidRPr="00CB3DF8">
        <w:rPr>
          <w:spacing w:val="1"/>
          <w:sz w:val="24"/>
          <w:szCs w:val="24"/>
        </w:rPr>
        <w:t xml:space="preserve"> </w:t>
      </w:r>
      <w:r w:rsidRPr="00CB3DF8">
        <w:rPr>
          <w:sz w:val="24"/>
          <w:szCs w:val="24"/>
        </w:rPr>
        <w:t>существенных</w:t>
      </w:r>
      <w:r w:rsidRPr="00CB3DF8">
        <w:rPr>
          <w:spacing w:val="1"/>
          <w:sz w:val="24"/>
          <w:szCs w:val="24"/>
        </w:rPr>
        <w:t xml:space="preserve"> </w:t>
      </w:r>
      <w:r w:rsidRPr="00CB3DF8">
        <w:rPr>
          <w:sz w:val="24"/>
          <w:szCs w:val="24"/>
        </w:rPr>
        <w:t>фактов;</w:t>
      </w:r>
      <w:r w:rsidRPr="00CB3DF8">
        <w:rPr>
          <w:spacing w:val="1"/>
          <w:sz w:val="24"/>
          <w:szCs w:val="24"/>
        </w:rPr>
        <w:t xml:space="preserve"> </w:t>
      </w:r>
      <w:r w:rsidRPr="00CB3DF8">
        <w:rPr>
          <w:sz w:val="24"/>
          <w:szCs w:val="24"/>
        </w:rPr>
        <w:t>установление</w:t>
      </w:r>
      <w:r w:rsidRPr="00CB3DF8">
        <w:rPr>
          <w:spacing w:val="1"/>
          <w:sz w:val="24"/>
          <w:szCs w:val="24"/>
        </w:rPr>
        <w:t xml:space="preserve"> </w:t>
      </w:r>
      <w:r w:rsidRPr="00CB3DF8">
        <w:rPr>
          <w:sz w:val="24"/>
          <w:szCs w:val="24"/>
        </w:rPr>
        <w:t>логической связи</w:t>
      </w:r>
      <w:r w:rsidRPr="00CB3DF8">
        <w:rPr>
          <w:spacing w:val="1"/>
          <w:sz w:val="24"/>
          <w:szCs w:val="24"/>
        </w:rPr>
        <w:t xml:space="preserve"> </w:t>
      </w:r>
      <w:r w:rsidRPr="00CB3DF8">
        <w:rPr>
          <w:sz w:val="24"/>
          <w:szCs w:val="24"/>
        </w:rPr>
        <w:t>между</w:t>
      </w:r>
      <w:r w:rsidRPr="00CB3DF8">
        <w:rPr>
          <w:spacing w:val="-7"/>
          <w:sz w:val="24"/>
          <w:szCs w:val="24"/>
        </w:rPr>
        <w:t xml:space="preserve"> </w:t>
      </w:r>
      <w:r w:rsidRPr="00CB3DF8">
        <w:rPr>
          <w:sz w:val="24"/>
          <w:szCs w:val="24"/>
        </w:rPr>
        <w:t>фактами.</w:t>
      </w:r>
    </w:p>
    <w:p w:rsidR="00CB3DF8" w:rsidRPr="00CB3DF8" w:rsidRDefault="00CB3DF8" w:rsidP="002A2122">
      <w:pPr>
        <w:jc w:val="both"/>
        <w:outlineLvl w:val="0"/>
        <w:rPr>
          <w:bCs/>
          <w:sz w:val="24"/>
          <w:szCs w:val="24"/>
        </w:rPr>
      </w:pPr>
      <w:r w:rsidRPr="00CB3DF8">
        <w:rPr>
          <w:b/>
          <w:bCs/>
          <w:sz w:val="24"/>
          <w:szCs w:val="24"/>
        </w:rPr>
        <w:t>Резерв</w:t>
      </w:r>
      <w:r w:rsidRPr="00CB3DF8">
        <w:rPr>
          <w:b/>
          <w:bCs/>
          <w:spacing w:val="-4"/>
          <w:sz w:val="24"/>
          <w:szCs w:val="24"/>
        </w:rPr>
        <w:t xml:space="preserve"> </w:t>
      </w:r>
      <w:r w:rsidRPr="00CB3DF8">
        <w:rPr>
          <w:b/>
          <w:bCs/>
          <w:sz w:val="24"/>
          <w:szCs w:val="24"/>
        </w:rPr>
        <w:t>учебного</w:t>
      </w:r>
      <w:r w:rsidRPr="00CB3DF8">
        <w:rPr>
          <w:b/>
          <w:bCs/>
          <w:spacing w:val="-1"/>
          <w:sz w:val="24"/>
          <w:szCs w:val="24"/>
        </w:rPr>
        <w:t xml:space="preserve"> </w:t>
      </w:r>
      <w:r w:rsidRPr="00CB3DF8">
        <w:rPr>
          <w:b/>
          <w:bCs/>
          <w:sz w:val="24"/>
          <w:szCs w:val="24"/>
        </w:rPr>
        <w:t>времени</w:t>
      </w:r>
      <w:r w:rsidRPr="00CB3DF8">
        <w:rPr>
          <w:b/>
          <w:bCs/>
          <w:spacing w:val="1"/>
          <w:sz w:val="24"/>
          <w:szCs w:val="24"/>
        </w:rPr>
        <w:t xml:space="preserve"> </w:t>
      </w:r>
      <w:r w:rsidRPr="00CB3DF8">
        <w:rPr>
          <w:bCs/>
          <w:sz w:val="24"/>
          <w:szCs w:val="24"/>
        </w:rPr>
        <w:t>—</w:t>
      </w:r>
      <w:r w:rsidRPr="00CB3DF8">
        <w:rPr>
          <w:bCs/>
          <w:spacing w:val="-4"/>
          <w:sz w:val="24"/>
          <w:szCs w:val="24"/>
        </w:rPr>
        <w:t xml:space="preserve"> </w:t>
      </w:r>
      <w:r w:rsidRPr="00CB3DF8">
        <w:rPr>
          <w:bCs/>
          <w:sz w:val="24"/>
          <w:szCs w:val="24"/>
        </w:rPr>
        <w:t>3</w:t>
      </w:r>
      <w:r w:rsidRPr="00CB3DF8">
        <w:rPr>
          <w:bCs/>
          <w:spacing w:val="-1"/>
          <w:sz w:val="24"/>
          <w:szCs w:val="24"/>
        </w:rPr>
        <w:t xml:space="preserve"> </w:t>
      </w:r>
      <w:r w:rsidRPr="00CB3DF8">
        <w:rPr>
          <w:bCs/>
          <w:sz w:val="24"/>
          <w:szCs w:val="24"/>
        </w:rPr>
        <w:t>ч.</w:t>
      </w:r>
    </w:p>
    <w:p w:rsidR="00CB3DF8" w:rsidRPr="00CB3DF8" w:rsidRDefault="00CB3DF8" w:rsidP="002A2122">
      <w:pPr>
        <w:jc w:val="both"/>
        <w:rPr>
          <w:sz w:val="24"/>
          <w:szCs w:val="24"/>
        </w:rPr>
      </w:pPr>
    </w:p>
    <w:p w:rsidR="00CB3DF8" w:rsidRPr="0067648F" w:rsidRDefault="00CB3DF8" w:rsidP="002A2122">
      <w:pPr>
        <w:jc w:val="both"/>
        <w:rPr>
          <w:b/>
          <w:sz w:val="24"/>
        </w:rPr>
      </w:pPr>
      <w:r w:rsidRPr="00CB3DF8">
        <w:rPr>
          <w:b/>
          <w:sz w:val="24"/>
        </w:rPr>
        <w:t>ТРЕТИЙ</w:t>
      </w:r>
      <w:r w:rsidRPr="00CB3DF8">
        <w:rPr>
          <w:b/>
          <w:spacing w:val="-3"/>
          <w:sz w:val="24"/>
        </w:rPr>
        <w:t xml:space="preserve"> </w:t>
      </w:r>
      <w:r w:rsidRPr="00CB3DF8">
        <w:rPr>
          <w:b/>
          <w:sz w:val="24"/>
        </w:rPr>
        <w:t>ГОД</w:t>
      </w:r>
      <w:r w:rsidRPr="00CB3DF8">
        <w:rPr>
          <w:b/>
          <w:spacing w:val="-4"/>
          <w:sz w:val="24"/>
        </w:rPr>
        <w:t xml:space="preserve"> </w:t>
      </w:r>
      <w:r w:rsidRPr="00CB3DF8">
        <w:rPr>
          <w:b/>
          <w:sz w:val="24"/>
        </w:rPr>
        <w:t>ОБУЧЕНИЯ</w:t>
      </w:r>
      <w:r w:rsidRPr="00CB3DF8">
        <w:rPr>
          <w:b/>
          <w:spacing w:val="-2"/>
          <w:sz w:val="24"/>
        </w:rPr>
        <w:t xml:space="preserve"> </w:t>
      </w:r>
      <w:r w:rsidRPr="00CB3DF8">
        <w:rPr>
          <w:b/>
          <w:sz w:val="24"/>
        </w:rPr>
        <w:t>(68</w:t>
      </w:r>
      <w:r w:rsidRPr="00CB3DF8">
        <w:rPr>
          <w:b/>
          <w:spacing w:val="-4"/>
          <w:sz w:val="24"/>
        </w:rPr>
        <w:t xml:space="preserve"> </w:t>
      </w:r>
      <w:r w:rsidR="0067648F">
        <w:rPr>
          <w:b/>
          <w:sz w:val="24"/>
        </w:rPr>
        <w:t>ч)</w:t>
      </w: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1.</w:t>
      </w:r>
      <w:r w:rsidRPr="00CB3DF8">
        <w:rPr>
          <w:b/>
          <w:bCs/>
          <w:spacing w:val="-5"/>
          <w:sz w:val="24"/>
          <w:szCs w:val="24"/>
        </w:rPr>
        <w:t xml:space="preserve"> </w:t>
      </w:r>
      <w:r w:rsidRPr="00CB3DF8">
        <w:rPr>
          <w:b/>
          <w:bCs/>
          <w:sz w:val="24"/>
          <w:szCs w:val="24"/>
        </w:rPr>
        <w:t>Русский язык:</w:t>
      </w:r>
      <w:r w:rsidRPr="00CB3DF8">
        <w:rPr>
          <w:b/>
          <w:bCs/>
          <w:spacing w:val="-5"/>
          <w:sz w:val="24"/>
          <w:szCs w:val="24"/>
        </w:rPr>
        <w:t xml:space="preserve"> </w:t>
      </w:r>
      <w:r w:rsidRPr="00CB3DF8">
        <w:rPr>
          <w:b/>
          <w:bCs/>
          <w:sz w:val="24"/>
          <w:szCs w:val="24"/>
        </w:rPr>
        <w:t>прошлое</w:t>
      </w:r>
      <w:r w:rsidRPr="00CB3DF8">
        <w:rPr>
          <w:b/>
          <w:bCs/>
          <w:spacing w:val="-2"/>
          <w:sz w:val="24"/>
          <w:szCs w:val="24"/>
        </w:rPr>
        <w:t xml:space="preserve"> </w:t>
      </w:r>
      <w:r w:rsidRPr="00CB3DF8">
        <w:rPr>
          <w:b/>
          <w:bCs/>
          <w:sz w:val="24"/>
          <w:szCs w:val="24"/>
        </w:rPr>
        <w:t>и</w:t>
      </w:r>
      <w:r w:rsidRPr="00CB3DF8">
        <w:rPr>
          <w:b/>
          <w:bCs/>
          <w:spacing w:val="-4"/>
          <w:sz w:val="24"/>
          <w:szCs w:val="24"/>
        </w:rPr>
        <w:t xml:space="preserve"> </w:t>
      </w:r>
      <w:r w:rsidRPr="00CB3DF8">
        <w:rPr>
          <w:b/>
          <w:bCs/>
          <w:sz w:val="24"/>
          <w:szCs w:val="24"/>
        </w:rPr>
        <w:t>настоящее</w:t>
      </w:r>
      <w:r w:rsidRPr="00CB3DF8">
        <w:rPr>
          <w:b/>
          <w:bCs/>
          <w:spacing w:val="-3"/>
          <w:sz w:val="24"/>
          <w:szCs w:val="24"/>
        </w:rPr>
        <w:t xml:space="preserve"> </w:t>
      </w:r>
      <w:r w:rsidRPr="00CB3DF8">
        <w:rPr>
          <w:b/>
          <w:bCs/>
          <w:sz w:val="24"/>
          <w:szCs w:val="24"/>
        </w:rPr>
        <w:t>(25</w:t>
      </w:r>
      <w:r w:rsidRPr="00CB3DF8">
        <w:rPr>
          <w:b/>
          <w:bCs/>
          <w:spacing w:val="-3"/>
          <w:sz w:val="24"/>
          <w:szCs w:val="24"/>
        </w:rPr>
        <w:t xml:space="preserve"> </w:t>
      </w:r>
      <w:r w:rsidRPr="00CB3DF8">
        <w:rPr>
          <w:b/>
          <w:bCs/>
          <w:sz w:val="24"/>
          <w:szCs w:val="24"/>
        </w:rPr>
        <w:t>ч)</w:t>
      </w:r>
    </w:p>
    <w:p w:rsidR="00CB3DF8" w:rsidRPr="00CB3DF8" w:rsidRDefault="00CB3DF8" w:rsidP="002A2122">
      <w:pPr>
        <w:ind w:firstLine="707"/>
        <w:jc w:val="both"/>
        <w:rPr>
          <w:sz w:val="24"/>
        </w:rPr>
      </w:pPr>
      <w:proofErr w:type="gramStart"/>
      <w:r w:rsidRPr="00CB3DF8">
        <w:rPr>
          <w:sz w:val="24"/>
        </w:rPr>
        <w:t>Лексические</w:t>
      </w:r>
      <w:r w:rsidRPr="00CB3DF8">
        <w:rPr>
          <w:spacing w:val="1"/>
          <w:sz w:val="24"/>
        </w:rPr>
        <w:t xml:space="preserve"> </w:t>
      </w:r>
      <w:r w:rsidRPr="00CB3DF8">
        <w:rPr>
          <w:sz w:val="24"/>
        </w:rPr>
        <w:t>единицы</w:t>
      </w:r>
      <w:r w:rsidRPr="00CB3DF8">
        <w:rPr>
          <w:spacing w:val="1"/>
          <w:sz w:val="24"/>
        </w:rPr>
        <w:t xml:space="preserve"> </w:t>
      </w:r>
      <w:r w:rsidRPr="00CB3DF8">
        <w:rPr>
          <w:sz w:val="24"/>
        </w:rPr>
        <w:t>с</w:t>
      </w:r>
      <w:r w:rsidRPr="00CB3DF8">
        <w:rPr>
          <w:spacing w:val="1"/>
          <w:sz w:val="24"/>
        </w:rPr>
        <w:t xml:space="preserve"> </w:t>
      </w:r>
      <w:r w:rsidRPr="00CB3DF8">
        <w:rPr>
          <w:sz w:val="24"/>
        </w:rPr>
        <w:t>национально-культурной</w:t>
      </w:r>
      <w:r w:rsidRPr="00CB3DF8">
        <w:rPr>
          <w:spacing w:val="1"/>
          <w:sz w:val="24"/>
        </w:rPr>
        <w:t xml:space="preserve"> </w:t>
      </w:r>
      <w:r w:rsidRPr="00CB3DF8">
        <w:rPr>
          <w:sz w:val="24"/>
        </w:rPr>
        <w:t>семантикой,</w:t>
      </w:r>
      <w:r w:rsidRPr="00CB3DF8">
        <w:rPr>
          <w:spacing w:val="1"/>
          <w:sz w:val="24"/>
        </w:rPr>
        <w:t xml:space="preserve"> </w:t>
      </w:r>
      <w:r w:rsidRPr="00CB3DF8">
        <w:rPr>
          <w:sz w:val="24"/>
        </w:rPr>
        <w:t>связанные</w:t>
      </w:r>
      <w:r w:rsidRPr="00CB3DF8">
        <w:rPr>
          <w:spacing w:val="1"/>
          <w:sz w:val="24"/>
        </w:rPr>
        <w:t xml:space="preserve"> </w:t>
      </w:r>
      <w:r w:rsidRPr="00CB3DF8">
        <w:rPr>
          <w:sz w:val="24"/>
        </w:rPr>
        <w:t>с</w:t>
      </w:r>
      <w:r w:rsidRPr="00CB3DF8">
        <w:rPr>
          <w:spacing w:val="1"/>
          <w:sz w:val="24"/>
        </w:rPr>
        <w:t xml:space="preserve"> </w:t>
      </w:r>
      <w:r w:rsidRPr="00CB3DF8">
        <w:rPr>
          <w:sz w:val="24"/>
        </w:rPr>
        <w:t>особенностями мировосприятия и отношений</w:t>
      </w:r>
      <w:r w:rsidRPr="00CB3DF8">
        <w:rPr>
          <w:spacing w:val="1"/>
          <w:sz w:val="24"/>
        </w:rPr>
        <w:t xml:space="preserve"> </w:t>
      </w:r>
      <w:r w:rsidRPr="00CB3DF8">
        <w:rPr>
          <w:sz w:val="24"/>
        </w:rPr>
        <w:t>между</w:t>
      </w:r>
      <w:r w:rsidRPr="00CB3DF8">
        <w:rPr>
          <w:spacing w:val="1"/>
          <w:sz w:val="24"/>
        </w:rPr>
        <w:t xml:space="preserve"> </w:t>
      </w:r>
      <w:r w:rsidRPr="00CB3DF8">
        <w:rPr>
          <w:sz w:val="24"/>
        </w:rPr>
        <w:t>людьми</w:t>
      </w:r>
      <w:r w:rsidRPr="00CB3DF8">
        <w:rPr>
          <w:spacing w:val="1"/>
          <w:sz w:val="24"/>
        </w:rPr>
        <w:t xml:space="preserve"> </w:t>
      </w:r>
      <w:r w:rsidRPr="00CB3DF8">
        <w:rPr>
          <w:sz w:val="24"/>
        </w:rPr>
        <w:t xml:space="preserve">(например, </w:t>
      </w:r>
      <w:r w:rsidRPr="00CB3DF8">
        <w:rPr>
          <w:i/>
          <w:sz w:val="24"/>
        </w:rPr>
        <w:t>правда — ложь,</w:t>
      </w:r>
      <w:r w:rsidRPr="00CB3DF8">
        <w:rPr>
          <w:i/>
          <w:spacing w:val="1"/>
          <w:sz w:val="24"/>
        </w:rPr>
        <w:t xml:space="preserve"> </w:t>
      </w:r>
      <w:r w:rsidRPr="00CB3DF8">
        <w:rPr>
          <w:i/>
          <w:sz w:val="24"/>
        </w:rPr>
        <w:t>друг</w:t>
      </w:r>
      <w:r w:rsidRPr="00CB3DF8">
        <w:rPr>
          <w:i/>
          <w:spacing w:val="-1"/>
          <w:sz w:val="24"/>
        </w:rPr>
        <w:t xml:space="preserve"> </w:t>
      </w:r>
      <w:r w:rsidRPr="00CB3DF8">
        <w:rPr>
          <w:i/>
          <w:sz w:val="24"/>
        </w:rPr>
        <w:t>— недруг,</w:t>
      </w:r>
      <w:r w:rsidRPr="00CB3DF8">
        <w:rPr>
          <w:i/>
          <w:spacing w:val="-1"/>
          <w:sz w:val="24"/>
        </w:rPr>
        <w:t xml:space="preserve"> </w:t>
      </w:r>
      <w:r w:rsidRPr="00CB3DF8">
        <w:rPr>
          <w:i/>
          <w:sz w:val="24"/>
        </w:rPr>
        <w:t>брат — братство — побратим</w:t>
      </w:r>
      <w:r w:rsidRPr="00CB3DF8">
        <w:rPr>
          <w:sz w:val="24"/>
        </w:rPr>
        <w:t>).</w:t>
      </w:r>
      <w:proofErr w:type="gramEnd"/>
    </w:p>
    <w:p w:rsidR="00CB3DF8" w:rsidRPr="00CB3DF8" w:rsidRDefault="00CB3DF8" w:rsidP="002A2122">
      <w:pPr>
        <w:ind w:firstLine="707"/>
        <w:jc w:val="both"/>
        <w:rPr>
          <w:sz w:val="24"/>
          <w:szCs w:val="24"/>
        </w:rPr>
      </w:pPr>
      <w:r w:rsidRPr="00CB3DF8">
        <w:rPr>
          <w:sz w:val="24"/>
          <w:szCs w:val="24"/>
        </w:rPr>
        <w:t>Лексические</w:t>
      </w:r>
      <w:r w:rsidRPr="00CB3DF8">
        <w:rPr>
          <w:spacing w:val="1"/>
          <w:sz w:val="24"/>
          <w:szCs w:val="24"/>
        </w:rPr>
        <w:t xml:space="preserve"> </w:t>
      </w:r>
      <w:r w:rsidRPr="00CB3DF8">
        <w:rPr>
          <w:sz w:val="24"/>
          <w:szCs w:val="24"/>
        </w:rPr>
        <w:t>единицы</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национально-культурной</w:t>
      </w:r>
      <w:r w:rsidRPr="00CB3DF8">
        <w:rPr>
          <w:spacing w:val="1"/>
          <w:sz w:val="24"/>
          <w:szCs w:val="24"/>
        </w:rPr>
        <w:t xml:space="preserve"> </w:t>
      </w:r>
      <w:r w:rsidRPr="00CB3DF8">
        <w:rPr>
          <w:sz w:val="24"/>
          <w:szCs w:val="24"/>
        </w:rPr>
        <w:t>семантикой,</w:t>
      </w:r>
      <w:r w:rsidRPr="00CB3DF8">
        <w:rPr>
          <w:spacing w:val="61"/>
          <w:sz w:val="24"/>
          <w:szCs w:val="24"/>
        </w:rPr>
        <w:t xml:space="preserve"> </w:t>
      </w:r>
      <w:r w:rsidRPr="00CB3DF8">
        <w:rPr>
          <w:sz w:val="24"/>
          <w:szCs w:val="24"/>
        </w:rPr>
        <w:t>называющие</w:t>
      </w:r>
      <w:r w:rsidRPr="00CB3DF8">
        <w:rPr>
          <w:spacing w:val="1"/>
          <w:sz w:val="24"/>
          <w:szCs w:val="24"/>
        </w:rPr>
        <w:t xml:space="preserve"> </w:t>
      </w:r>
      <w:r w:rsidRPr="00CB3DF8">
        <w:rPr>
          <w:sz w:val="24"/>
          <w:szCs w:val="24"/>
        </w:rPr>
        <w:t>природные явления и растения (например, образные названия ветра, дождя, снега; названия</w:t>
      </w:r>
      <w:r w:rsidRPr="00CB3DF8">
        <w:rPr>
          <w:spacing w:val="1"/>
          <w:sz w:val="24"/>
          <w:szCs w:val="24"/>
        </w:rPr>
        <w:t xml:space="preserve"> </w:t>
      </w:r>
      <w:r w:rsidRPr="00CB3DF8">
        <w:rPr>
          <w:sz w:val="24"/>
          <w:szCs w:val="24"/>
        </w:rPr>
        <w:t>растений).</w:t>
      </w:r>
    </w:p>
    <w:p w:rsidR="00CB3DF8" w:rsidRPr="00CB3DF8" w:rsidRDefault="00CB3DF8" w:rsidP="002A2122">
      <w:pPr>
        <w:ind w:firstLine="707"/>
        <w:jc w:val="both"/>
        <w:rPr>
          <w:sz w:val="24"/>
        </w:rPr>
      </w:pPr>
      <w:r w:rsidRPr="00CB3DF8">
        <w:rPr>
          <w:sz w:val="24"/>
        </w:rPr>
        <w:t>Лексические единицы с национально-культурной семантикой, называющие занятия</w:t>
      </w:r>
      <w:r w:rsidRPr="00CB3DF8">
        <w:rPr>
          <w:spacing w:val="1"/>
          <w:sz w:val="24"/>
        </w:rPr>
        <w:t xml:space="preserve"> </w:t>
      </w:r>
      <w:r w:rsidRPr="00CB3DF8">
        <w:rPr>
          <w:sz w:val="24"/>
        </w:rPr>
        <w:t>людей</w:t>
      </w:r>
      <w:r w:rsidRPr="00CB3DF8">
        <w:rPr>
          <w:spacing w:val="-3"/>
          <w:sz w:val="24"/>
        </w:rPr>
        <w:t xml:space="preserve"> </w:t>
      </w:r>
      <w:r w:rsidRPr="00CB3DF8">
        <w:rPr>
          <w:sz w:val="24"/>
        </w:rPr>
        <w:t>(например,</w:t>
      </w:r>
      <w:r w:rsidRPr="00CB3DF8">
        <w:rPr>
          <w:spacing w:val="3"/>
          <w:sz w:val="24"/>
        </w:rPr>
        <w:t xml:space="preserve"> </w:t>
      </w:r>
      <w:r w:rsidRPr="00CB3DF8">
        <w:rPr>
          <w:i/>
          <w:sz w:val="24"/>
        </w:rPr>
        <w:t>ямщик, извозчик, коробейник, лавочник</w:t>
      </w:r>
      <w:r w:rsidRPr="00CB3DF8">
        <w:rPr>
          <w:sz w:val="24"/>
        </w:rPr>
        <w:t>).</w:t>
      </w:r>
    </w:p>
    <w:p w:rsidR="00CB3DF8" w:rsidRPr="00CB3DF8" w:rsidRDefault="00CB3DF8" w:rsidP="002A2122">
      <w:pPr>
        <w:ind w:firstLine="707"/>
        <w:jc w:val="both"/>
        <w:rPr>
          <w:sz w:val="24"/>
        </w:rPr>
      </w:pPr>
      <w:r w:rsidRPr="00CB3DF8">
        <w:rPr>
          <w:sz w:val="24"/>
          <w:szCs w:val="24"/>
        </w:rPr>
        <w:t>Лексические</w:t>
      </w:r>
      <w:r w:rsidRPr="00CB3DF8">
        <w:rPr>
          <w:spacing w:val="1"/>
          <w:sz w:val="24"/>
          <w:szCs w:val="24"/>
        </w:rPr>
        <w:t xml:space="preserve"> </w:t>
      </w:r>
      <w:r w:rsidRPr="00CB3DF8">
        <w:rPr>
          <w:sz w:val="24"/>
          <w:szCs w:val="24"/>
        </w:rPr>
        <w:t>единицы</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национально-культурной</w:t>
      </w:r>
      <w:r w:rsidRPr="00CB3DF8">
        <w:rPr>
          <w:spacing w:val="1"/>
          <w:sz w:val="24"/>
          <w:szCs w:val="24"/>
        </w:rPr>
        <w:t xml:space="preserve"> </w:t>
      </w:r>
      <w:r w:rsidRPr="00CB3DF8">
        <w:rPr>
          <w:sz w:val="24"/>
          <w:szCs w:val="24"/>
        </w:rPr>
        <w:t>семантикой,</w:t>
      </w:r>
      <w:r w:rsidRPr="00CB3DF8">
        <w:rPr>
          <w:spacing w:val="1"/>
          <w:sz w:val="24"/>
          <w:szCs w:val="24"/>
        </w:rPr>
        <w:t xml:space="preserve"> </w:t>
      </w:r>
      <w:r w:rsidRPr="00CB3DF8">
        <w:rPr>
          <w:sz w:val="24"/>
          <w:szCs w:val="24"/>
        </w:rPr>
        <w:t>называющие</w:t>
      </w:r>
      <w:r w:rsidRPr="00CB3DF8">
        <w:rPr>
          <w:spacing w:val="1"/>
          <w:sz w:val="24"/>
          <w:szCs w:val="24"/>
        </w:rPr>
        <w:t xml:space="preserve"> </w:t>
      </w:r>
      <w:r w:rsidRPr="00CB3DF8">
        <w:rPr>
          <w:sz w:val="24"/>
          <w:szCs w:val="24"/>
        </w:rPr>
        <w:t>музыкальные</w:t>
      </w:r>
      <w:r w:rsidRPr="00CB3DF8">
        <w:rPr>
          <w:spacing w:val="-2"/>
          <w:sz w:val="24"/>
          <w:szCs w:val="24"/>
        </w:rPr>
        <w:t xml:space="preserve"> </w:t>
      </w:r>
      <w:r w:rsidRPr="00CB3DF8">
        <w:rPr>
          <w:sz w:val="24"/>
          <w:szCs w:val="24"/>
        </w:rPr>
        <w:t>инструменты</w:t>
      </w:r>
      <w:r w:rsidRPr="00CB3DF8">
        <w:rPr>
          <w:spacing w:val="1"/>
          <w:sz w:val="24"/>
          <w:szCs w:val="24"/>
        </w:rPr>
        <w:t xml:space="preserve"> </w:t>
      </w:r>
      <w:r w:rsidRPr="00CB3DF8">
        <w:rPr>
          <w:sz w:val="24"/>
          <w:szCs w:val="24"/>
        </w:rPr>
        <w:t>(например,</w:t>
      </w:r>
      <w:r w:rsidRPr="00CB3DF8">
        <w:rPr>
          <w:spacing w:val="4"/>
          <w:sz w:val="24"/>
          <w:szCs w:val="24"/>
        </w:rPr>
        <w:t xml:space="preserve"> </w:t>
      </w:r>
      <w:r w:rsidRPr="00CB3DF8">
        <w:rPr>
          <w:i/>
          <w:sz w:val="24"/>
          <w:szCs w:val="24"/>
        </w:rPr>
        <w:t>балалайка,</w:t>
      </w:r>
      <w:r w:rsidRPr="00CB3DF8">
        <w:rPr>
          <w:i/>
          <w:spacing w:val="1"/>
          <w:sz w:val="24"/>
          <w:szCs w:val="24"/>
        </w:rPr>
        <w:t xml:space="preserve"> </w:t>
      </w:r>
      <w:r w:rsidRPr="00CB3DF8">
        <w:rPr>
          <w:i/>
          <w:sz w:val="24"/>
          <w:szCs w:val="24"/>
        </w:rPr>
        <w:t>гусли,</w:t>
      </w:r>
      <w:r w:rsidRPr="00CB3DF8">
        <w:rPr>
          <w:i/>
          <w:spacing w:val="-4"/>
          <w:sz w:val="24"/>
          <w:szCs w:val="24"/>
        </w:rPr>
        <w:t xml:space="preserve"> </w:t>
      </w:r>
      <w:r w:rsidRPr="00CB3DF8">
        <w:rPr>
          <w:i/>
          <w:sz w:val="24"/>
          <w:szCs w:val="24"/>
        </w:rPr>
        <w:t>гармонь</w:t>
      </w:r>
      <w:r w:rsidRPr="00CB3DF8">
        <w:rPr>
          <w:sz w:val="24"/>
          <w:szCs w:val="24"/>
        </w:rPr>
        <w:t>).</w:t>
      </w:r>
      <w:r>
        <w:rPr>
          <w:sz w:val="24"/>
          <w:szCs w:val="24"/>
        </w:rPr>
        <w:t xml:space="preserve"> </w:t>
      </w:r>
      <w:proofErr w:type="gramStart"/>
      <w:r w:rsidRPr="00CB3DF8">
        <w:rPr>
          <w:sz w:val="24"/>
        </w:rPr>
        <w:t>Русские</w:t>
      </w:r>
      <w:r w:rsidRPr="00CB3DF8">
        <w:rPr>
          <w:spacing w:val="1"/>
          <w:sz w:val="24"/>
        </w:rPr>
        <w:t xml:space="preserve"> </w:t>
      </w:r>
      <w:r w:rsidRPr="00CB3DF8">
        <w:rPr>
          <w:sz w:val="24"/>
        </w:rPr>
        <w:t>традиционные</w:t>
      </w:r>
      <w:r w:rsidRPr="00CB3DF8">
        <w:rPr>
          <w:spacing w:val="1"/>
          <w:sz w:val="24"/>
        </w:rPr>
        <w:t xml:space="preserve"> </w:t>
      </w:r>
      <w:r w:rsidRPr="00CB3DF8">
        <w:rPr>
          <w:sz w:val="24"/>
        </w:rPr>
        <w:t>сказочные</w:t>
      </w:r>
      <w:r w:rsidRPr="00CB3DF8">
        <w:rPr>
          <w:spacing w:val="1"/>
          <w:sz w:val="24"/>
        </w:rPr>
        <w:t xml:space="preserve"> </w:t>
      </w:r>
      <w:r w:rsidRPr="00CB3DF8">
        <w:rPr>
          <w:sz w:val="24"/>
        </w:rPr>
        <w:t>образы,</w:t>
      </w:r>
      <w:r w:rsidRPr="00CB3DF8">
        <w:rPr>
          <w:spacing w:val="1"/>
          <w:sz w:val="24"/>
        </w:rPr>
        <w:t xml:space="preserve"> </w:t>
      </w:r>
      <w:r w:rsidRPr="00CB3DF8">
        <w:rPr>
          <w:sz w:val="24"/>
        </w:rPr>
        <w:t>эпитеты</w:t>
      </w:r>
      <w:r w:rsidRPr="00CB3DF8">
        <w:rPr>
          <w:spacing w:val="1"/>
          <w:sz w:val="24"/>
        </w:rPr>
        <w:t xml:space="preserve"> </w:t>
      </w:r>
      <w:r w:rsidRPr="00CB3DF8">
        <w:rPr>
          <w:sz w:val="24"/>
        </w:rPr>
        <w:t>и</w:t>
      </w:r>
      <w:r w:rsidRPr="00CB3DF8">
        <w:rPr>
          <w:spacing w:val="1"/>
          <w:sz w:val="24"/>
        </w:rPr>
        <w:t xml:space="preserve"> </w:t>
      </w:r>
      <w:r w:rsidRPr="00CB3DF8">
        <w:rPr>
          <w:sz w:val="24"/>
        </w:rPr>
        <w:t>сравнения</w:t>
      </w:r>
      <w:r w:rsidRPr="00CB3DF8">
        <w:rPr>
          <w:spacing w:val="1"/>
          <w:sz w:val="24"/>
        </w:rPr>
        <w:t xml:space="preserve"> </w:t>
      </w:r>
      <w:r w:rsidRPr="00CB3DF8">
        <w:rPr>
          <w:sz w:val="24"/>
        </w:rPr>
        <w:t>(например,</w:t>
      </w:r>
      <w:r w:rsidRPr="00CB3DF8">
        <w:rPr>
          <w:spacing w:val="1"/>
          <w:sz w:val="24"/>
        </w:rPr>
        <w:t xml:space="preserve"> </w:t>
      </w:r>
      <w:r w:rsidRPr="00CB3DF8">
        <w:rPr>
          <w:i/>
          <w:sz w:val="24"/>
        </w:rPr>
        <w:t xml:space="preserve">Снегурочка, дубрава, сокол, соловей, зорька, солнце </w:t>
      </w:r>
      <w:r w:rsidRPr="00CB3DF8">
        <w:rPr>
          <w:sz w:val="24"/>
        </w:rPr>
        <w:t>и т. п.): уточнение значений, наблюдение</w:t>
      </w:r>
      <w:r w:rsidRPr="00CB3DF8">
        <w:rPr>
          <w:spacing w:val="1"/>
          <w:sz w:val="24"/>
        </w:rPr>
        <w:t xml:space="preserve"> </w:t>
      </w:r>
      <w:r w:rsidRPr="00CB3DF8">
        <w:rPr>
          <w:sz w:val="24"/>
        </w:rPr>
        <w:t>за</w:t>
      </w:r>
      <w:r w:rsidRPr="00CB3DF8">
        <w:rPr>
          <w:spacing w:val="-2"/>
          <w:sz w:val="24"/>
        </w:rPr>
        <w:t xml:space="preserve"> </w:t>
      </w:r>
      <w:r w:rsidRPr="00CB3DF8">
        <w:rPr>
          <w:sz w:val="24"/>
        </w:rPr>
        <w:t>использованием</w:t>
      </w:r>
      <w:r w:rsidRPr="00CB3DF8">
        <w:rPr>
          <w:spacing w:val="-2"/>
          <w:sz w:val="24"/>
        </w:rPr>
        <w:t xml:space="preserve"> </w:t>
      </w:r>
      <w:r w:rsidRPr="00CB3DF8">
        <w:rPr>
          <w:sz w:val="24"/>
        </w:rPr>
        <w:t>в</w:t>
      </w:r>
      <w:r w:rsidRPr="00CB3DF8">
        <w:rPr>
          <w:spacing w:val="-2"/>
          <w:sz w:val="24"/>
        </w:rPr>
        <w:t xml:space="preserve"> </w:t>
      </w:r>
      <w:r w:rsidRPr="00CB3DF8">
        <w:rPr>
          <w:sz w:val="24"/>
        </w:rPr>
        <w:t>произведениях</w:t>
      </w:r>
      <w:r w:rsidRPr="00CB3DF8">
        <w:rPr>
          <w:spacing w:val="1"/>
          <w:sz w:val="24"/>
        </w:rPr>
        <w:t xml:space="preserve"> </w:t>
      </w:r>
      <w:r w:rsidRPr="00CB3DF8">
        <w:rPr>
          <w:sz w:val="24"/>
        </w:rPr>
        <w:t>фольклора</w:t>
      </w:r>
      <w:r w:rsidRPr="00CB3DF8">
        <w:rPr>
          <w:spacing w:val="-5"/>
          <w:sz w:val="24"/>
        </w:rPr>
        <w:t xml:space="preserve"> </w:t>
      </w:r>
      <w:r w:rsidRPr="00CB3DF8">
        <w:rPr>
          <w:sz w:val="24"/>
        </w:rPr>
        <w:t>и художественной</w:t>
      </w:r>
      <w:r w:rsidRPr="00CB3DF8">
        <w:rPr>
          <w:spacing w:val="6"/>
          <w:sz w:val="24"/>
        </w:rPr>
        <w:t xml:space="preserve"> </w:t>
      </w:r>
      <w:r w:rsidRPr="00CB3DF8">
        <w:rPr>
          <w:sz w:val="24"/>
        </w:rPr>
        <w:t>литературы.</w:t>
      </w:r>
      <w:proofErr w:type="gramEnd"/>
    </w:p>
    <w:p w:rsidR="00CB3DF8" w:rsidRPr="00CB3DF8" w:rsidRDefault="00CB3DF8" w:rsidP="002A2122">
      <w:pPr>
        <w:jc w:val="both"/>
        <w:rPr>
          <w:sz w:val="24"/>
          <w:szCs w:val="24"/>
        </w:rPr>
      </w:pPr>
      <w:r w:rsidRPr="00CB3DF8">
        <w:rPr>
          <w:sz w:val="24"/>
          <w:szCs w:val="24"/>
        </w:rPr>
        <w:t>Названия</w:t>
      </w:r>
      <w:r w:rsidRPr="00CB3DF8">
        <w:rPr>
          <w:spacing w:val="-5"/>
          <w:sz w:val="24"/>
          <w:szCs w:val="24"/>
        </w:rPr>
        <w:t xml:space="preserve"> </w:t>
      </w:r>
      <w:r w:rsidRPr="00CB3DF8">
        <w:rPr>
          <w:sz w:val="24"/>
          <w:szCs w:val="24"/>
        </w:rPr>
        <w:t>старинных</w:t>
      </w:r>
      <w:r w:rsidRPr="00CB3DF8">
        <w:rPr>
          <w:spacing w:val="-3"/>
          <w:sz w:val="24"/>
          <w:szCs w:val="24"/>
        </w:rPr>
        <w:t xml:space="preserve"> </w:t>
      </w:r>
      <w:r w:rsidRPr="00CB3DF8">
        <w:rPr>
          <w:sz w:val="24"/>
          <w:szCs w:val="24"/>
        </w:rPr>
        <w:t>русских</w:t>
      </w:r>
      <w:r w:rsidRPr="00CB3DF8">
        <w:rPr>
          <w:spacing w:val="-3"/>
          <w:sz w:val="24"/>
          <w:szCs w:val="24"/>
        </w:rPr>
        <w:t xml:space="preserve"> </w:t>
      </w:r>
      <w:r w:rsidRPr="00CB3DF8">
        <w:rPr>
          <w:sz w:val="24"/>
          <w:szCs w:val="24"/>
        </w:rPr>
        <w:t>городов,</w:t>
      </w:r>
      <w:r w:rsidRPr="00CB3DF8">
        <w:rPr>
          <w:spacing w:val="-6"/>
          <w:sz w:val="24"/>
          <w:szCs w:val="24"/>
        </w:rPr>
        <w:t xml:space="preserve"> </w:t>
      </w:r>
      <w:r w:rsidRPr="00CB3DF8">
        <w:rPr>
          <w:sz w:val="24"/>
          <w:szCs w:val="24"/>
        </w:rPr>
        <w:t>сведения</w:t>
      </w:r>
      <w:r w:rsidRPr="00CB3DF8">
        <w:rPr>
          <w:spacing w:val="-5"/>
          <w:sz w:val="24"/>
          <w:szCs w:val="24"/>
        </w:rPr>
        <w:t xml:space="preserve"> </w:t>
      </w:r>
      <w:r w:rsidRPr="00CB3DF8">
        <w:rPr>
          <w:sz w:val="24"/>
          <w:szCs w:val="24"/>
        </w:rPr>
        <w:t>о</w:t>
      </w:r>
      <w:r w:rsidRPr="00CB3DF8">
        <w:rPr>
          <w:spacing w:val="-5"/>
          <w:sz w:val="24"/>
          <w:szCs w:val="24"/>
        </w:rPr>
        <w:t xml:space="preserve"> </w:t>
      </w:r>
      <w:r w:rsidRPr="00CB3DF8">
        <w:rPr>
          <w:sz w:val="24"/>
          <w:szCs w:val="24"/>
        </w:rPr>
        <w:t>происхождении</w:t>
      </w:r>
      <w:r w:rsidRPr="00CB3DF8">
        <w:rPr>
          <w:spacing w:val="-5"/>
          <w:sz w:val="24"/>
          <w:szCs w:val="24"/>
        </w:rPr>
        <w:t xml:space="preserve"> </w:t>
      </w:r>
      <w:r w:rsidRPr="00CB3DF8">
        <w:rPr>
          <w:sz w:val="24"/>
          <w:szCs w:val="24"/>
        </w:rPr>
        <w:t>этих</w:t>
      </w:r>
      <w:r w:rsidRPr="00CB3DF8">
        <w:rPr>
          <w:spacing w:val="-3"/>
          <w:sz w:val="24"/>
          <w:szCs w:val="24"/>
        </w:rPr>
        <w:t xml:space="preserve"> </w:t>
      </w:r>
      <w:r w:rsidRPr="00CB3DF8">
        <w:rPr>
          <w:sz w:val="24"/>
          <w:szCs w:val="24"/>
        </w:rPr>
        <w:t>названий.</w:t>
      </w:r>
    </w:p>
    <w:p w:rsidR="00CB3DF8" w:rsidRPr="00CB3DF8" w:rsidRDefault="00CB3DF8" w:rsidP="002A2122">
      <w:pPr>
        <w:ind w:firstLine="707"/>
        <w:jc w:val="both"/>
        <w:rPr>
          <w:sz w:val="24"/>
          <w:szCs w:val="24"/>
        </w:rPr>
      </w:pPr>
      <w:r w:rsidRPr="00CB3DF8">
        <w:rPr>
          <w:b/>
          <w:sz w:val="24"/>
          <w:szCs w:val="24"/>
        </w:rPr>
        <w:t xml:space="preserve">Проектные задания. </w:t>
      </w:r>
      <w:r w:rsidRPr="00CB3DF8">
        <w:rPr>
          <w:sz w:val="24"/>
          <w:szCs w:val="24"/>
        </w:rPr>
        <w:t xml:space="preserve">Откуда в русском языке эта фамилия? История </w:t>
      </w:r>
      <w:proofErr w:type="gramStart"/>
      <w:r w:rsidRPr="00CB3DF8">
        <w:rPr>
          <w:sz w:val="24"/>
          <w:szCs w:val="24"/>
        </w:rPr>
        <w:t>моих</w:t>
      </w:r>
      <w:proofErr w:type="gramEnd"/>
      <w:r w:rsidRPr="00CB3DF8">
        <w:rPr>
          <w:sz w:val="24"/>
          <w:szCs w:val="24"/>
        </w:rPr>
        <w:t xml:space="preserve"> имени и</w:t>
      </w:r>
      <w:r w:rsidRPr="00CB3DF8">
        <w:rPr>
          <w:spacing w:val="1"/>
          <w:sz w:val="24"/>
          <w:szCs w:val="24"/>
        </w:rPr>
        <w:t xml:space="preserve"> </w:t>
      </w:r>
      <w:r w:rsidRPr="00CB3DF8">
        <w:rPr>
          <w:sz w:val="24"/>
          <w:szCs w:val="24"/>
        </w:rPr>
        <w:t>фамилии.</w:t>
      </w:r>
      <w:r w:rsidRPr="00CB3DF8">
        <w:rPr>
          <w:spacing w:val="-1"/>
          <w:sz w:val="24"/>
          <w:szCs w:val="24"/>
        </w:rPr>
        <w:t xml:space="preserve"> </w:t>
      </w:r>
      <w:r w:rsidRPr="00CB3DF8">
        <w:rPr>
          <w:sz w:val="24"/>
          <w:szCs w:val="24"/>
        </w:rPr>
        <w:t>(Приобретение</w:t>
      </w:r>
      <w:r w:rsidRPr="00CB3DF8">
        <w:rPr>
          <w:spacing w:val="-2"/>
          <w:sz w:val="24"/>
          <w:szCs w:val="24"/>
        </w:rPr>
        <w:t xml:space="preserve"> </w:t>
      </w:r>
      <w:r w:rsidRPr="00CB3DF8">
        <w:rPr>
          <w:sz w:val="24"/>
          <w:szCs w:val="24"/>
        </w:rPr>
        <w:t>опыта поиска</w:t>
      </w:r>
      <w:r w:rsidRPr="00CB3DF8">
        <w:rPr>
          <w:spacing w:val="-2"/>
          <w:sz w:val="24"/>
          <w:szCs w:val="24"/>
        </w:rPr>
        <w:t xml:space="preserve"> </w:t>
      </w:r>
      <w:r w:rsidRPr="00CB3DF8">
        <w:rPr>
          <w:sz w:val="24"/>
          <w:szCs w:val="24"/>
        </w:rPr>
        <w:t>информации</w:t>
      </w:r>
      <w:r w:rsidRPr="00CB3DF8">
        <w:rPr>
          <w:spacing w:val="-1"/>
          <w:sz w:val="24"/>
          <w:szCs w:val="24"/>
        </w:rPr>
        <w:t xml:space="preserve"> </w:t>
      </w:r>
      <w:r w:rsidRPr="00CB3DF8">
        <w:rPr>
          <w:sz w:val="24"/>
          <w:szCs w:val="24"/>
        </w:rPr>
        <w:t>о происхождении</w:t>
      </w:r>
      <w:r w:rsidRPr="00CB3DF8">
        <w:rPr>
          <w:spacing w:val="5"/>
          <w:sz w:val="24"/>
          <w:szCs w:val="24"/>
        </w:rPr>
        <w:t xml:space="preserve"> </w:t>
      </w:r>
      <w:r w:rsidRPr="00CB3DF8">
        <w:rPr>
          <w:sz w:val="24"/>
          <w:szCs w:val="24"/>
        </w:rPr>
        <w:t>слов.)</w:t>
      </w:r>
    </w:p>
    <w:p w:rsidR="00CB3DF8" w:rsidRPr="00CB3DF8" w:rsidRDefault="00CB3DF8" w:rsidP="002A2122">
      <w:pPr>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2.</w:t>
      </w:r>
      <w:r w:rsidRPr="00CB3DF8">
        <w:rPr>
          <w:b/>
          <w:bCs/>
          <w:spacing w:val="-2"/>
          <w:sz w:val="24"/>
          <w:szCs w:val="24"/>
        </w:rPr>
        <w:t xml:space="preserve"> </w:t>
      </w:r>
      <w:r w:rsidRPr="00CB3DF8">
        <w:rPr>
          <w:b/>
          <w:bCs/>
          <w:sz w:val="24"/>
          <w:szCs w:val="24"/>
        </w:rPr>
        <w:t>Язык в</w:t>
      </w:r>
      <w:r w:rsidRPr="00CB3DF8">
        <w:rPr>
          <w:b/>
          <w:bCs/>
          <w:spacing w:val="-5"/>
          <w:sz w:val="24"/>
          <w:szCs w:val="24"/>
        </w:rPr>
        <w:t xml:space="preserve"> </w:t>
      </w:r>
      <w:r w:rsidRPr="00CB3DF8">
        <w:rPr>
          <w:b/>
          <w:bCs/>
          <w:sz w:val="24"/>
          <w:szCs w:val="24"/>
        </w:rPr>
        <w:t>действии (15</w:t>
      </w:r>
      <w:r w:rsidRPr="00CB3DF8">
        <w:rPr>
          <w:b/>
          <w:bCs/>
          <w:spacing w:val="-7"/>
          <w:sz w:val="24"/>
          <w:szCs w:val="24"/>
        </w:rPr>
        <w:t xml:space="preserve"> </w:t>
      </w:r>
      <w:r w:rsidRPr="00CB3DF8">
        <w:rPr>
          <w:b/>
          <w:bCs/>
          <w:sz w:val="24"/>
          <w:szCs w:val="24"/>
        </w:rPr>
        <w:t>ч)</w:t>
      </w:r>
    </w:p>
    <w:p w:rsidR="00CB3DF8" w:rsidRPr="00CB3DF8" w:rsidRDefault="00CB3DF8" w:rsidP="002A2122">
      <w:pPr>
        <w:ind w:firstLine="707"/>
        <w:jc w:val="both"/>
        <w:rPr>
          <w:sz w:val="24"/>
          <w:szCs w:val="24"/>
        </w:rPr>
      </w:pPr>
      <w:r w:rsidRPr="00CB3DF8">
        <w:rPr>
          <w:sz w:val="24"/>
          <w:szCs w:val="24"/>
        </w:rPr>
        <w:t>Как</w:t>
      </w:r>
      <w:r w:rsidRPr="00CB3DF8">
        <w:rPr>
          <w:spacing w:val="1"/>
          <w:sz w:val="24"/>
          <w:szCs w:val="24"/>
        </w:rPr>
        <w:t xml:space="preserve"> </w:t>
      </w:r>
      <w:r w:rsidRPr="00CB3DF8">
        <w:rPr>
          <w:sz w:val="24"/>
          <w:szCs w:val="24"/>
        </w:rPr>
        <w:t>правильно</w:t>
      </w:r>
      <w:r w:rsidRPr="00CB3DF8">
        <w:rPr>
          <w:spacing w:val="1"/>
          <w:sz w:val="24"/>
          <w:szCs w:val="24"/>
        </w:rPr>
        <w:t xml:space="preserve"> </w:t>
      </w:r>
      <w:r w:rsidRPr="00CB3DF8">
        <w:rPr>
          <w:sz w:val="24"/>
          <w:szCs w:val="24"/>
        </w:rPr>
        <w:t>произносить</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(пропедевтическая</w:t>
      </w:r>
      <w:r w:rsidRPr="00CB3DF8">
        <w:rPr>
          <w:spacing w:val="1"/>
          <w:sz w:val="24"/>
          <w:szCs w:val="24"/>
        </w:rPr>
        <w:t xml:space="preserve"> </w:t>
      </w:r>
      <w:r w:rsidRPr="00CB3DF8">
        <w:rPr>
          <w:sz w:val="24"/>
          <w:szCs w:val="24"/>
        </w:rPr>
        <w:t>работа</w:t>
      </w:r>
      <w:r w:rsidRPr="00CB3DF8">
        <w:rPr>
          <w:spacing w:val="1"/>
          <w:sz w:val="24"/>
          <w:szCs w:val="24"/>
        </w:rPr>
        <w:t xml:space="preserve"> </w:t>
      </w:r>
      <w:r w:rsidRPr="00CB3DF8">
        <w:rPr>
          <w:sz w:val="24"/>
          <w:szCs w:val="24"/>
        </w:rPr>
        <w:t>по</w:t>
      </w:r>
      <w:r w:rsidRPr="00CB3DF8">
        <w:rPr>
          <w:spacing w:val="1"/>
          <w:sz w:val="24"/>
          <w:szCs w:val="24"/>
        </w:rPr>
        <w:t xml:space="preserve"> </w:t>
      </w:r>
      <w:r w:rsidRPr="00CB3DF8">
        <w:rPr>
          <w:sz w:val="24"/>
          <w:szCs w:val="24"/>
        </w:rPr>
        <w:t>предупреждению</w:t>
      </w:r>
      <w:r w:rsidRPr="00CB3DF8">
        <w:rPr>
          <w:spacing w:val="1"/>
          <w:sz w:val="24"/>
          <w:szCs w:val="24"/>
        </w:rPr>
        <w:t xml:space="preserve"> </w:t>
      </w:r>
      <w:r w:rsidRPr="00CB3DF8">
        <w:rPr>
          <w:sz w:val="24"/>
          <w:szCs w:val="24"/>
        </w:rPr>
        <w:t>ошибок в</w:t>
      </w:r>
      <w:r w:rsidRPr="00CB3DF8">
        <w:rPr>
          <w:spacing w:val="-1"/>
          <w:sz w:val="24"/>
          <w:szCs w:val="24"/>
        </w:rPr>
        <w:t xml:space="preserve"> </w:t>
      </w:r>
      <w:r w:rsidRPr="00CB3DF8">
        <w:rPr>
          <w:sz w:val="24"/>
          <w:szCs w:val="24"/>
        </w:rPr>
        <w:t>произношении слов</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речи).</w:t>
      </w:r>
    </w:p>
    <w:p w:rsidR="00CB3DF8" w:rsidRPr="00CB3DF8" w:rsidRDefault="00CB3DF8" w:rsidP="002A2122">
      <w:pPr>
        <w:ind w:firstLine="707"/>
        <w:jc w:val="both"/>
        <w:rPr>
          <w:sz w:val="24"/>
        </w:rPr>
      </w:pPr>
      <w:proofErr w:type="gramStart"/>
      <w:r w:rsidRPr="00CB3DF8">
        <w:rPr>
          <w:sz w:val="24"/>
        </w:rPr>
        <w:t>Многообразие</w:t>
      </w:r>
      <w:r w:rsidRPr="00CB3DF8">
        <w:rPr>
          <w:spacing w:val="1"/>
          <w:sz w:val="24"/>
        </w:rPr>
        <w:t xml:space="preserve"> </w:t>
      </w:r>
      <w:r w:rsidRPr="00CB3DF8">
        <w:rPr>
          <w:sz w:val="24"/>
        </w:rPr>
        <w:t>суффиксов,</w:t>
      </w:r>
      <w:r w:rsidRPr="00CB3DF8">
        <w:rPr>
          <w:spacing w:val="1"/>
          <w:sz w:val="24"/>
        </w:rPr>
        <w:t xml:space="preserve"> </w:t>
      </w:r>
      <w:r w:rsidRPr="00CB3DF8">
        <w:rPr>
          <w:sz w:val="24"/>
        </w:rPr>
        <w:t>позволяющих</w:t>
      </w:r>
      <w:r w:rsidRPr="00CB3DF8">
        <w:rPr>
          <w:spacing w:val="1"/>
          <w:sz w:val="24"/>
        </w:rPr>
        <w:t xml:space="preserve"> </w:t>
      </w:r>
      <w:r w:rsidRPr="00CB3DF8">
        <w:rPr>
          <w:sz w:val="24"/>
        </w:rPr>
        <w:t>выразить</w:t>
      </w:r>
      <w:r w:rsidRPr="00CB3DF8">
        <w:rPr>
          <w:spacing w:val="1"/>
          <w:sz w:val="24"/>
        </w:rPr>
        <w:t xml:space="preserve"> </w:t>
      </w:r>
      <w:r w:rsidRPr="00CB3DF8">
        <w:rPr>
          <w:sz w:val="24"/>
        </w:rPr>
        <w:t>различные</w:t>
      </w:r>
      <w:r w:rsidRPr="00CB3DF8">
        <w:rPr>
          <w:spacing w:val="1"/>
          <w:sz w:val="24"/>
        </w:rPr>
        <w:t xml:space="preserve"> </w:t>
      </w:r>
      <w:r w:rsidRPr="00CB3DF8">
        <w:rPr>
          <w:sz w:val="24"/>
        </w:rPr>
        <w:t>оттенки</w:t>
      </w:r>
      <w:r w:rsidRPr="00CB3DF8">
        <w:rPr>
          <w:spacing w:val="1"/>
          <w:sz w:val="24"/>
        </w:rPr>
        <w:t xml:space="preserve"> </w:t>
      </w:r>
      <w:r w:rsidRPr="00CB3DF8">
        <w:rPr>
          <w:sz w:val="24"/>
        </w:rPr>
        <w:t>значения</w:t>
      </w:r>
      <w:r w:rsidRPr="00CB3DF8">
        <w:rPr>
          <w:spacing w:val="1"/>
          <w:sz w:val="24"/>
        </w:rPr>
        <w:t xml:space="preserve"> </w:t>
      </w:r>
      <w:r w:rsidRPr="00CB3DF8">
        <w:rPr>
          <w:sz w:val="24"/>
        </w:rPr>
        <w:t>и</w:t>
      </w:r>
      <w:r w:rsidRPr="00CB3DF8">
        <w:rPr>
          <w:spacing w:val="1"/>
          <w:sz w:val="24"/>
        </w:rPr>
        <w:t xml:space="preserve"> </w:t>
      </w:r>
      <w:r w:rsidRPr="00CB3DF8">
        <w:rPr>
          <w:sz w:val="24"/>
        </w:rPr>
        <w:t>различную</w:t>
      </w:r>
      <w:r w:rsidRPr="00CB3DF8">
        <w:rPr>
          <w:spacing w:val="1"/>
          <w:sz w:val="24"/>
        </w:rPr>
        <w:t xml:space="preserve"> </w:t>
      </w:r>
      <w:r w:rsidRPr="00CB3DF8">
        <w:rPr>
          <w:sz w:val="24"/>
        </w:rPr>
        <w:t>оценку,</w:t>
      </w:r>
      <w:r w:rsidRPr="00CB3DF8">
        <w:rPr>
          <w:spacing w:val="1"/>
          <w:sz w:val="24"/>
        </w:rPr>
        <w:t xml:space="preserve"> </w:t>
      </w:r>
      <w:r w:rsidRPr="00CB3DF8">
        <w:rPr>
          <w:sz w:val="24"/>
        </w:rPr>
        <w:t>как</w:t>
      </w:r>
      <w:r w:rsidRPr="00CB3DF8">
        <w:rPr>
          <w:spacing w:val="1"/>
          <w:sz w:val="24"/>
        </w:rPr>
        <w:t xml:space="preserve"> </w:t>
      </w:r>
      <w:r w:rsidRPr="00CB3DF8">
        <w:rPr>
          <w:sz w:val="24"/>
        </w:rPr>
        <w:t>специфика</w:t>
      </w:r>
      <w:r w:rsidRPr="00CB3DF8">
        <w:rPr>
          <w:spacing w:val="1"/>
          <w:sz w:val="24"/>
        </w:rPr>
        <w:t xml:space="preserve"> </w:t>
      </w:r>
      <w:r w:rsidRPr="00CB3DF8">
        <w:rPr>
          <w:sz w:val="24"/>
        </w:rPr>
        <w:t>русского</w:t>
      </w:r>
      <w:r w:rsidRPr="00CB3DF8">
        <w:rPr>
          <w:spacing w:val="1"/>
          <w:sz w:val="24"/>
        </w:rPr>
        <w:t xml:space="preserve"> </w:t>
      </w:r>
      <w:r w:rsidRPr="00CB3DF8">
        <w:rPr>
          <w:sz w:val="24"/>
        </w:rPr>
        <w:t>языка</w:t>
      </w:r>
      <w:r w:rsidRPr="00CB3DF8">
        <w:rPr>
          <w:spacing w:val="1"/>
          <w:sz w:val="24"/>
        </w:rPr>
        <w:t xml:space="preserve"> </w:t>
      </w:r>
      <w:r w:rsidRPr="00CB3DF8">
        <w:rPr>
          <w:sz w:val="24"/>
        </w:rPr>
        <w:t>(например,</w:t>
      </w:r>
      <w:r w:rsidRPr="00CB3DF8">
        <w:rPr>
          <w:spacing w:val="1"/>
          <w:sz w:val="24"/>
        </w:rPr>
        <w:t xml:space="preserve"> </w:t>
      </w:r>
      <w:r w:rsidRPr="00CB3DF8">
        <w:rPr>
          <w:i/>
          <w:sz w:val="24"/>
        </w:rPr>
        <w:t>книга,</w:t>
      </w:r>
      <w:r w:rsidRPr="00CB3DF8">
        <w:rPr>
          <w:i/>
          <w:spacing w:val="1"/>
          <w:sz w:val="24"/>
        </w:rPr>
        <w:t xml:space="preserve"> </w:t>
      </w:r>
      <w:r w:rsidRPr="00CB3DF8">
        <w:rPr>
          <w:i/>
          <w:sz w:val="24"/>
        </w:rPr>
        <w:t>книжка,</w:t>
      </w:r>
      <w:r w:rsidRPr="00CB3DF8">
        <w:rPr>
          <w:i/>
          <w:spacing w:val="1"/>
          <w:sz w:val="24"/>
        </w:rPr>
        <w:t xml:space="preserve"> </w:t>
      </w:r>
      <w:r w:rsidRPr="00CB3DF8">
        <w:rPr>
          <w:i/>
          <w:sz w:val="24"/>
        </w:rPr>
        <w:t>книжечка,</w:t>
      </w:r>
      <w:r w:rsidRPr="00CB3DF8">
        <w:rPr>
          <w:i/>
          <w:spacing w:val="-57"/>
          <w:sz w:val="24"/>
        </w:rPr>
        <w:t xml:space="preserve"> </w:t>
      </w:r>
      <w:r w:rsidRPr="00CB3DF8">
        <w:rPr>
          <w:i/>
          <w:sz w:val="24"/>
        </w:rPr>
        <w:t>книжица,</w:t>
      </w:r>
      <w:r w:rsidRPr="00CB3DF8">
        <w:rPr>
          <w:i/>
          <w:spacing w:val="1"/>
          <w:sz w:val="24"/>
        </w:rPr>
        <w:t xml:space="preserve"> </w:t>
      </w:r>
      <w:r w:rsidRPr="00CB3DF8">
        <w:rPr>
          <w:i/>
          <w:sz w:val="24"/>
        </w:rPr>
        <w:t>книжонка,</w:t>
      </w:r>
      <w:r w:rsidRPr="00CB3DF8">
        <w:rPr>
          <w:i/>
          <w:spacing w:val="1"/>
          <w:sz w:val="24"/>
        </w:rPr>
        <w:t xml:space="preserve"> </w:t>
      </w:r>
      <w:r w:rsidRPr="00CB3DF8">
        <w:rPr>
          <w:i/>
          <w:sz w:val="24"/>
        </w:rPr>
        <w:t>книжища;</w:t>
      </w:r>
      <w:r w:rsidRPr="00CB3DF8">
        <w:rPr>
          <w:i/>
          <w:spacing w:val="1"/>
          <w:sz w:val="24"/>
        </w:rPr>
        <w:t xml:space="preserve"> </w:t>
      </w:r>
      <w:r w:rsidRPr="00CB3DF8">
        <w:rPr>
          <w:i/>
          <w:sz w:val="24"/>
        </w:rPr>
        <w:t>заяц,</w:t>
      </w:r>
      <w:r w:rsidRPr="00CB3DF8">
        <w:rPr>
          <w:i/>
          <w:spacing w:val="1"/>
          <w:sz w:val="24"/>
        </w:rPr>
        <w:t xml:space="preserve"> </w:t>
      </w:r>
      <w:r w:rsidRPr="00CB3DF8">
        <w:rPr>
          <w:i/>
          <w:sz w:val="24"/>
        </w:rPr>
        <w:t>зайчик,</w:t>
      </w:r>
      <w:r w:rsidRPr="00CB3DF8">
        <w:rPr>
          <w:i/>
          <w:spacing w:val="1"/>
          <w:sz w:val="24"/>
        </w:rPr>
        <w:t xml:space="preserve"> </w:t>
      </w:r>
      <w:r w:rsidRPr="00CB3DF8">
        <w:rPr>
          <w:i/>
          <w:sz w:val="24"/>
        </w:rPr>
        <w:t>зайчонок,</w:t>
      </w:r>
      <w:r w:rsidRPr="00CB3DF8">
        <w:rPr>
          <w:i/>
          <w:spacing w:val="1"/>
          <w:sz w:val="24"/>
        </w:rPr>
        <w:t xml:space="preserve"> </w:t>
      </w:r>
      <w:r w:rsidRPr="00CB3DF8">
        <w:rPr>
          <w:i/>
          <w:sz w:val="24"/>
        </w:rPr>
        <w:t>зайчишка,</w:t>
      </w:r>
      <w:r w:rsidRPr="00CB3DF8">
        <w:rPr>
          <w:i/>
          <w:spacing w:val="1"/>
          <w:sz w:val="24"/>
        </w:rPr>
        <w:t xml:space="preserve"> </w:t>
      </w:r>
      <w:r w:rsidRPr="00CB3DF8">
        <w:rPr>
          <w:i/>
          <w:sz w:val="24"/>
        </w:rPr>
        <w:t>заинька</w:t>
      </w:r>
      <w:r w:rsidRPr="00CB3DF8">
        <w:rPr>
          <w:i/>
          <w:spacing w:val="1"/>
          <w:sz w:val="24"/>
        </w:rPr>
        <w:t xml:space="preserve"> </w:t>
      </w:r>
      <w:r w:rsidRPr="00CB3DF8">
        <w:rPr>
          <w:sz w:val="24"/>
        </w:rPr>
        <w:t>и</w:t>
      </w:r>
      <w:r w:rsidRPr="00CB3DF8">
        <w:rPr>
          <w:spacing w:val="1"/>
          <w:sz w:val="24"/>
        </w:rPr>
        <w:t xml:space="preserve"> </w:t>
      </w:r>
      <w:r w:rsidRPr="00CB3DF8">
        <w:rPr>
          <w:sz w:val="24"/>
        </w:rPr>
        <w:t>т.</w:t>
      </w:r>
      <w:r w:rsidRPr="00CB3DF8">
        <w:rPr>
          <w:spacing w:val="1"/>
          <w:sz w:val="24"/>
        </w:rPr>
        <w:t xml:space="preserve"> </w:t>
      </w:r>
      <w:r w:rsidRPr="00CB3DF8">
        <w:rPr>
          <w:sz w:val="24"/>
        </w:rPr>
        <w:t>п.)</w:t>
      </w:r>
      <w:r w:rsidRPr="00CB3DF8">
        <w:rPr>
          <w:spacing w:val="1"/>
          <w:sz w:val="24"/>
        </w:rPr>
        <w:t xml:space="preserve"> </w:t>
      </w:r>
      <w:r w:rsidRPr="00CB3DF8">
        <w:rPr>
          <w:sz w:val="24"/>
        </w:rPr>
        <w:t>(на</w:t>
      </w:r>
      <w:r w:rsidRPr="00CB3DF8">
        <w:rPr>
          <w:spacing w:val="1"/>
          <w:sz w:val="24"/>
        </w:rPr>
        <w:t xml:space="preserve"> </w:t>
      </w:r>
      <w:r w:rsidRPr="00CB3DF8">
        <w:rPr>
          <w:sz w:val="24"/>
        </w:rPr>
        <w:t>практическом</w:t>
      </w:r>
      <w:r w:rsidRPr="00CB3DF8">
        <w:rPr>
          <w:spacing w:val="1"/>
          <w:sz w:val="24"/>
        </w:rPr>
        <w:t xml:space="preserve"> </w:t>
      </w:r>
      <w:r w:rsidRPr="00CB3DF8">
        <w:rPr>
          <w:sz w:val="24"/>
        </w:rPr>
        <w:t>уровне).</w:t>
      </w:r>
      <w:proofErr w:type="gramEnd"/>
    </w:p>
    <w:p w:rsidR="00CB3DF8" w:rsidRPr="00CB3DF8" w:rsidRDefault="00CB3DF8" w:rsidP="002A2122">
      <w:pPr>
        <w:ind w:firstLine="707"/>
        <w:jc w:val="both"/>
        <w:rPr>
          <w:sz w:val="24"/>
          <w:szCs w:val="24"/>
        </w:rPr>
      </w:pPr>
      <w:r w:rsidRPr="00CB3DF8">
        <w:rPr>
          <w:sz w:val="24"/>
          <w:szCs w:val="24"/>
        </w:rPr>
        <w:t>Специфика</w:t>
      </w:r>
      <w:r w:rsidRPr="00CB3DF8">
        <w:rPr>
          <w:spacing w:val="1"/>
          <w:sz w:val="24"/>
          <w:szCs w:val="24"/>
        </w:rPr>
        <w:t xml:space="preserve"> </w:t>
      </w:r>
      <w:r w:rsidRPr="00CB3DF8">
        <w:rPr>
          <w:sz w:val="24"/>
          <w:szCs w:val="24"/>
        </w:rPr>
        <w:t>грамматических</w:t>
      </w:r>
      <w:r w:rsidRPr="00CB3DF8">
        <w:rPr>
          <w:spacing w:val="1"/>
          <w:sz w:val="24"/>
          <w:szCs w:val="24"/>
        </w:rPr>
        <w:t xml:space="preserve"> </w:t>
      </w:r>
      <w:r w:rsidRPr="00CB3DF8">
        <w:rPr>
          <w:sz w:val="24"/>
          <w:szCs w:val="24"/>
        </w:rPr>
        <w:t>категорий</w:t>
      </w:r>
      <w:r w:rsidRPr="00CB3DF8">
        <w:rPr>
          <w:spacing w:val="1"/>
          <w:sz w:val="24"/>
          <w:szCs w:val="24"/>
        </w:rPr>
        <w:t xml:space="preserve"> </w:t>
      </w:r>
      <w:r w:rsidRPr="00CB3DF8">
        <w:rPr>
          <w:sz w:val="24"/>
          <w:szCs w:val="24"/>
        </w:rPr>
        <w:t>русского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(например,</w:t>
      </w:r>
      <w:r w:rsidRPr="00CB3DF8">
        <w:rPr>
          <w:spacing w:val="1"/>
          <w:sz w:val="24"/>
          <w:szCs w:val="24"/>
        </w:rPr>
        <w:t xml:space="preserve"> </w:t>
      </w:r>
      <w:r w:rsidRPr="00CB3DF8">
        <w:rPr>
          <w:sz w:val="24"/>
          <w:szCs w:val="24"/>
        </w:rPr>
        <w:t>категории</w:t>
      </w:r>
      <w:r w:rsidRPr="00CB3DF8">
        <w:rPr>
          <w:spacing w:val="1"/>
          <w:sz w:val="24"/>
          <w:szCs w:val="24"/>
        </w:rPr>
        <w:t xml:space="preserve"> </w:t>
      </w:r>
      <w:r w:rsidRPr="00CB3DF8">
        <w:rPr>
          <w:sz w:val="24"/>
          <w:szCs w:val="24"/>
        </w:rPr>
        <w:t>рода,</w:t>
      </w:r>
      <w:r w:rsidRPr="00CB3DF8">
        <w:rPr>
          <w:spacing w:val="1"/>
          <w:sz w:val="24"/>
          <w:szCs w:val="24"/>
        </w:rPr>
        <w:t xml:space="preserve"> </w:t>
      </w:r>
      <w:r w:rsidRPr="00CB3DF8">
        <w:rPr>
          <w:sz w:val="24"/>
          <w:szCs w:val="24"/>
        </w:rPr>
        <w:t>падежа имён существительных). Практическое овладение нормами употребления отдельных</w:t>
      </w:r>
      <w:r w:rsidRPr="00CB3DF8">
        <w:rPr>
          <w:spacing w:val="1"/>
          <w:sz w:val="24"/>
          <w:szCs w:val="24"/>
        </w:rPr>
        <w:t xml:space="preserve"> </w:t>
      </w:r>
      <w:r w:rsidRPr="00CB3DF8">
        <w:rPr>
          <w:sz w:val="24"/>
          <w:szCs w:val="24"/>
        </w:rPr>
        <w:t>грамматических</w:t>
      </w:r>
      <w:r w:rsidRPr="00CB3DF8">
        <w:rPr>
          <w:spacing w:val="1"/>
          <w:sz w:val="24"/>
          <w:szCs w:val="24"/>
        </w:rPr>
        <w:t xml:space="preserve"> </w:t>
      </w:r>
      <w:r w:rsidRPr="00CB3DF8">
        <w:rPr>
          <w:sz w:val="24"/>
          <w:szCs w:val="24"/>
        </w:rPr>
        <w:t>форм</w:t>
      </w:r>
      <w:r w:rsidRPr="00CB3DF8">
        <w:rPr>
          <w:spacing w:val="1"/>
          <w:sz w:val="24"/>
          <w:szCs w:val="24"/>
        </w:rPr>
        <w:t xml:space="preserve"> </w:t>
      </w:r>
      <w:r w:rsidRPr="00CB3DF8">
        <w:rPr>
          <w:sz w:val="24"/>
          <w:szCs w:val="24"/>
        </w:rPr>
        <w:t>имён</w:t>
      </w:r>
      <w:r w:rsidRPr="00CB3DF8">
        <w:rPr>
          <w:spacing w:val="1"/>
          <w:sz w:val="24"/>
          <w:szCs w:val="24"/>
        </w:rPr>
        <w:t xml:space="preserve"> </w:t>
      </w:r>
      <w:r w:rsidRPr="00CB3DF8">
        <w:rPr>
          <w:sz w:val="24"/>
          <w:szCs w:val="24"/>
        </w:rPr>
        <w:t>существительных</w:t>
      </w:r>
      <w:r w:rsidRPr="00CB3DF8">
        <w:rPr>
          <w:spacing w:val="1"/>
          <w:sz w:val="24"/>
          <w:szCs w:val="24"/>
        </w:rPr>
        <w:t xml:space="preserve"> </w:t>
      </w:r>
      <w:r w:rsidRPr="00CB3DF8">
        <w:rPr>
          <w:sz w:val="24"/>
          <w:szCs w:val="24"/>
        </w:rPr>
        <w:t>(например,</w:t>
      </w:r>
      <w:r w:rsidRPr="00CB3DF8">
        <w:rPr>
          <w:spacing w:val="1"/>
          <w:sz w:val="24"/>
          <w:szCs w:val="24"/>
        </w:rPr>
        <w:t xml:space="preserve"> </w:t>
      </w:r>
      <w:r w:rsidRPr="00CB3DF8">
        <w:rPr>
          <w:sz w:val="24"/>
          <w:szCs w:val="24"/>
        </w:rPr>
        <w:t>форм</w:t>
      </w:r>
      <w:r w:rsidRPr="00CB3DF8">
        <w:rPr>
          <w:spacing w:val="1"/>
          <w:sz w:val="24"/>
          <w:szCs w:val="24"/>
        </w:rPr>
        <w:t xml:space="preserve"> </w:t>
      </w:r>
      <w:r w:rsidRPr="00CB3DF8">
        <w:rPr>
          <w:sz w:val="24"/>
          <w:szCs w:val="24"/>
        </w:rPr>
        <w:t>родительного</w:t>
      </w:r>
      <w:r w:rsidRPr="00CB3DF8">
        <w:rPr>
          <w:spacing w:val="1"/>
          <w:sz w:val="24"/>
          <w:szCs w:val="24"/>
        </w:rPr>
        <w:t xml:space="preserve"> </w:t>
      </w:r>
      <w:r w:rsidRPr="00CB3DF8">
        <w:rPr>
          <w:sz w:val="24"/>
          <w:szCs w:val="24"/>
        </w:rPr>
        <w:t>падежа</w:t>
      </w:r>
      <w:r w:rsidRPr="00CB3DF8">
        <w:rPr>
          <w:spacing w:val="-57"/>
          <w:sz w:val="24"/>
          <w:szCs w:val="24"/>
        </w:rPr>
        <w:t xml:space="preserve"> </w:t>
      </w:r>
      <w:r w:rsidRPr="00CB3DF8">
        <w:rPr>
          <w:sz w:val="24"/>
          <w:szCs w:val="24"/>
        </w:rPr>
        <w:t>множественного</w:t>
      </w:r>
      <w:r w:rsidRPr="00CB3DF8">
        <w:rPr>
          <w:spacing w:val="1"/>
          <w:sz w:val="24"/>
          <w:szCs w:val="24"/>
        </w:rPr>
        <w:t xml:space="preserve"> </w:t>
      </w:r>
      <w:r w:rsidRPr="00CB3DF8">
        <w:rPr>
          <w:sz w:val="24"/>
          <w:szCs w:val="24"/>
        </w:rPr>
        <w:t>числа).</w:t>
      </w:r>
      <w:r w:rsidRPr="00CB3DF8">
        <w:rPr>
          <w:spacing w:val="1"/>
          <w:sz w:val="24"/>
          <w:szCs w:val="24"/>
        </w:rPr>
        <w:t xml:space="preserve"> </w:t>
      </w:r>
      <w:r w:rsidRPr="00CB3DF8">
        <w:rPr>
          <w:sz w:val="24"/>
          <w:szCs w:val="24"/>
        </w:rPr>
        <w:t>Практическое</w:t>
      </w:r>
      <w:r w:rsidRPr="00CB3DF8">
        <w:rPr>
          <w:spacing w:val="1"/>
          <w:sz w:val="24"/>
          <w:szCs w:val="24"/>
        </w:rPr>
        <w:t xml:space="preserve"> </w:t>
      </w:r>
      <w:r w:rsidRPr="00CB3DF8">
        <w:rPr>
          <w:sz w:val="24"/>
          <w:szCs w:val="24"/>
        </w:rPr>
        <w:t>овладение</w:t>
      </w:r>
      <w:r w:rsidRPr="00CB3DF8">
        <w:rPr>
          <w:spacing w:val="1"/>
          <w:sz w:val="24"/>
          <w:szCs w:val="24"/>
        </w:rPr>
        <w:t xml:space="preserve"> </w:t>
      </w:r>
      <w:r w:rsidRPr="00CB3DF8">
        <w:rPr>
          <w:sz w:val="24"/>
          <w:szCs w:val="24"/>
        </w:rPr>
        <w:t>нормами</w:t>
      </w:r>
      <w:r w:rsidRPr="00CB3DF8">
        <w:rPr>
          <w:spacing w:val="1"/>
          <w:sz w:val="24"/>
          <w:szCs w:val="24"/>
        </w:rPr>
        <w:t xml:space="preserve"> </w:t>
      </w:r>
      <w:r w:rsidRPr="00CB3DF8">
        <w:rPr>
          <w:sz w:val="24"/>
          <w:szCs w:val="24"/>
        </w:rPr>
        <w:t>правильного</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точного</w:t>
      </w:r>
      <w:r w:rsidRPr="00CB3DF8">
        <w:rPr>
          <w:spacing w:val="1"/>
          <w:sz w:val="24"/>
          <w:szCs w:val="24"/>
        </w:rPr>
        <w:t xml:space="preserve"> </w:t>
      </w:r>
      <w:r w:rsidRPr="00CB3DF8">
        <w:rPr>
          <w:sz w:val="24"/>
          <w:szCs w:val="24"/>
        </w:rPr>
        <w:t>употребления</w:t>
      </w:r>
      <w:r w:rsidRPr="00CB3DF8">
        <w:rPr>
          <w:spacing w:val="1"/>
          <w:sz w:val="24"/>
          <w:szCs w:val="24"/>
        </w:rPr>
        <w:t xml:space="preserve"> </w:t>
      </w:r>
      <w:r w:rsidRPr="00CB3DF8">
        <w:rPr>
          <w:sz w:val="24"/>
          <w:szCs w:val="24"/>
        </w:rPr>
        <w:t>предлогов,</w:t>
      </w:r>
      <w:r w:rsidRPr="00CB3DF8">
        <w:rPr>
          <w:spacing w:val="1"/>
          <w:sz w:val="24"/>
          <w:szCs w:val="24"/>
        </w:rPr>
        <w:t xml:space="preserve"> </w:t>
      </w:r>
      <w:r w:rsidRPr="00CB3DF8">
        <w:rPr>
          <w:sz w:val="24"/>
          <w:szCs w:val="24"/>
        </w:rPr>
        <w:t>образования</w:t>
      </w:r>
      <w:r w:rsidRPr="00CB3DF8">
        <w:rPr>
          <w:spacing w:val="1"/>
          <w:sz w:val="24"/>
          <w:szCs w:val="24"/>
        </w:rPr>
        <w:t xml:space="preserve"> </w:t>
      </w:r>
      <w:r w:rsidRPr="00CB3DF8">
        <w:rPr>
          <w:sz w:val="24"/>
          <w:szCs w:val="24"/>
        </w:rPr>
        <w:t>предложнопадежных</w:t>
      </w:r>
      <w:r w:rsidRPr="00CB3DF8">
        <w:rPr>
          <w:spacing w:val="1"/>
          <w:sz w:val="24"/>
          <w:szCs w:val="24"/>
        </w:rPr>
        <w:t xml:space="preserve"> </w:t>
      </w:r>
      <w:r w:rsidRPr="00CB3DF8">
        <w:rPr>
          <w:sz w:val="24"/>
          <w:szCs w:val="24"/>
        </w:rPr>
        <w:t>форм</w:t>
      </w:r>
      <w:r w:rsidRPr="00CB3DF8">
        <w:rPr>
          <w:spacing w:val="1"/>
          <w:sz w:val="24"/>
          <w:szCs w:val="24"/>
        </w:rPr>
        <w:t xml:space="preserve"> </w:t>
      </w:r>
      <w:r w:rsidRPr="00CB3DF8">
        <w:rPr>
          <w:sz w:val="24"/>
          <w:szCs w:val="24"/>
        </w:rPr>
        <w:t>существительных</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практическом уровне). Существительные, имеющие только форму единственного или только</w:t>
      </w:r>
      <w:r w:rsidRPr="00CB3DF8">
        <w:rPr>
          <w:spacing w:val="-57"/>
          <w:sz w:val="24"/>
          <w:szCs w:val="24"/>
        </w:rPr>
        <w:t xml:space="preserve"> </w:t>
      </w:r>
      <w:r w:rsidRPr="00CB3DF8">
        <w:rPr>
          <w:sz w:val="24"/>
          <w:szCs w:val="24"/>
        </w:rPr>
        <w:t>форму</w:t>
      </w:r>
      <w:r w:rsidRPr="00CB3DF8">
        <w:rPr>
          <w:spacing w:val="-6"/>
          <w:sz w:val="24"/>
          <w:szCs w:val="24"/>
        </w:rPr>
        <w:t xml:space="preserve"> </w:t>
      </w:r>
      <w:r w:rsidRPr="00CB3DF8">
        <w:rPr>
          <w:sz w:val="24"/>
          <w:szCs w:val="24"/>
        </w:rPr>
        <w:t>множественного числа</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рамках</w:t>
      </w:r>
      <w:r w:rsidRPr="00CB3DF8">
        <w:rPr>
          <w:spacing w:val="2"/>
          <w:sz w:val="24"/>
          <w:szCs w:val="24"/>
        </w:rPr>
        <w:t xml:space="preserve"> </w:t>
      </w:r>
      <w:r w:rsidRPr="00CB3DF8">
        <w:rPr>
          <w:sz w:val="24"/>
          <w:szCs w:val="24"/>
        </w:rPr>
        <w:t>изученного).</w:t>
      </w:r>
    </w:p>
    <w:p w:rsidR="00CB3DF8" w:rsidRPr="00CB3DF8" w:rsidRDefault="00CB3DF8" w:rsidP="002A2122">
      <w:pPr>
        <w:jc w:val="both"/>
        <w:rPr>
          <w:sz w:val="24"/>
          <w:szCs w:val="24"/>
        </w:rPr>
      </w:pPr>
      <w:r w:rsidRPr="00CB3DF8">
        <w:rPr>
          <w:sz w:val="24"/>
          <w:szCs w:val="24"/>
        </w:rPr>
        <w:t>Совершенствование</w:t>
      </w:r>
      <w:r w:rsidRPr="00CB3DF8">
        <w:rPr>
          <w:spacing w:val="-8"/>
          <w:sz w:val="24"/>
          <w:szCs w:val="24"/>
        </w:rPr>
        <w:t xml:space="preserve"> </w:t>
      </w:r>
      <w:r w:rsidRPr="00CB3DF8">
        <w:rPr>
          <w:sz w:val="24"/>
          <w:szCs w:val="24"/>
        </w:rPr>
        <w:t>навыков</w:t>
      </w:r>
      <w:r w:rsidRPr="00CB3DF8">
        <w:rPr>
          <w:spacing w:val="-11"/>
          <w:sz w:val="24"/>
          <w:szCs w:val="24"/>
        </w:rPr>
        <w:t xml:space="preserve"> </w:t>
      </w:r>
      <w:r w:rsidRPr="00CB3DF8">
        <w:rPr>
          <w:sz w:val="24"/>
          <w:szCs w:val="24"/>
        </w:rPr>
        <w:t>орфографического</w:t>
      </w:r>
      <w:r w:rsidRPr="00CB3DF8">
        <w:rPr>
          <w:spacing w:val="-7"/>
          <w:sz w:val="24"/>
          <w:szCs w:val="24"/>
        </w:rPr>
        <w:t xml:space="preserve"> </w:t>
      </w:r>
      <w:r w:rsidRPr="00CB3DF8">
        <w:rPr>
          <w:sz w:val="24"/>
          <w:szCs w:val="24"/>
        </w:rPr>
        <w:t>оформления</w:t>
      </w:r>
      <w:r w:rsidRPr="00CB3DF8">
        <w:rPr>
          <w:spacing w:val="-10"/>
          <w:sz w:val="24"/>
          <w:szCs w:val="24"/>
        </w:rPr>
        <w:t xml:space="preserve"> </w:t>
      </w:r>
      <w:r w:rsidRPr="00CB3DF8">
        <w:rPr>
          <w:sz w:val="24"/>
          <w:szCs w:val="24"/>
        </w:rPr>
        <w:t>текста.</w:t>
      </w:r>
    </w:p>
    <w:p w:rsidR="00CB3DF8" w:rsidRPr="00CB3DF8" w:rsidRDefault="00CB3DF8" w:rsidP="002A2122">
      <w:pPr>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3.</w:t>
      </w:r>
      <w:r w:rsidRPr="00CB3DF8">
        <w:rPr>
          <w:b/>
          <w:bCs/>
          <w:spacing w:val="-1"/>
          <w:sz w:val="24"/>
          <w:szCs w:val="24"/>
        </w:rPr>
        <w:t xml:space="preserve"> </w:t>
      </w:r>
      <w:r w:rsidRPr="00CB3DF8">
        <w:rPr>
          <w:b/>
          <w:bCs/>
          <w:sz w:val="24"/>
          <w:szCs w:val="24"/>
        </w:rPr>
        <w:t>Секреты речи</w:t>
      </w:r>
      <w:r w:rsidRPr="00CB3DF8">
        <w:rPr>
          <w:b/>
          <w:bCs/>
          <w:spacing w:val="-5"/>
          <w:sz w:val="24"/>
          <w:szCs w:val="24"/>
        </w:rPr>
        <w:t xml:space="preserve"> </w:t>
      </w:r>
      <w:r w:rsidRPr="00CB3DF8">
        <w:rPr>
          <w:b/>
          <w:bCs/>
          <w:sz w:val="24"/>
          <w:szCs w:val="24"/>
        </w:rPr>
        <w:t>и</w:t>
      </w:r>
      <w:r w:rsidRPr="00CB3DF8">
        <w:rPr>
          <w:b/>
          <w:bCs/>
          <w:spacing w:val="-4"/>
          <w:sz w:val="24"/>
          <w:szCs w:val="24"/>
        </w:rPr>
        <w:t xml:space="preserve"> </w:t>
      </w:r>
      <w:r w:rsidRPr="00CB3DF8">
        <w:rPr>
          <w:b/>
          <w:bCs/>
          <w:sz w:val="24"/>
          <w:szCs w:val="24"/>
        </w:rPr>
        <w:t>текста</w:t>
      </w:r>
      <w:r w:rsidRPr="00CB3DF8">
        <w:rPr>
          <w:b/>
          <w:bCs/>
          <w:spacing w:val="-5"/>
          <w:sz w:val="24"/>
          <w:szCs w:val="24"/>
        </w:rPr>
        <w:t xml:space="preserve"> </w:t>
      </w:r>
      <w:r w:rsidRPr="00CB3DF8">
        <w:rPr>
          <w:b/>
          <w:bCs/>
          <w:sz w:val="24"/>
          <w:szCs w:val="24"/>
        </w:rPr>
        <w:t>(25</w:t>
      </w:r>
      <w:r w:rsidRPr="00CB3DF8">
        <w:rPr>
          <w:b/>
          <w:bCs/>
          <w:spacing w:val="-2"/>
          <w:sz w:val="24"/>
          <w:szCs w:val="24"/>
        </w:rPr>
        <w:t xml:space="preserve"> </w:t>
      </w:r>
      <w:r w:rsidRPr="00CB3DF8">
        <w:rPr>
          <w:b/>
          <w:bCs/>
          <w:sz w:val="24"/>
          <w:szCs w:val="24"/>
        </w:rPr>
        <w:t>ч)</w:t>
      </w:r>
    </w:p>
    <w:p w:rsidR="00CB3DF8" w:rsidRPr="00CB3DF8" w:rsidRDefault="00CB3DF8" w:rsidP="002A2122">
      <w:pPr>
        <w:jc w:val="both"/>
        <w:rPr>
          <w:sz w:val="24"/>
          <w:szCs w:val="24"/>
        </w:rPr>
      </w:pPr>
      <w:r w:rsidRPr="00CB3DF8">
        <w:rPr>
          <w:sz w:val="24"/>
          <w:szCs w:val="24"/>
        </w:rPr>
        <w:t>Особенности</w:t>
      </w:r>
      <w:r w:rsidRPr="00CB3DF8">
        <w:rPr>
          <w:spacing w:val="-8"/>
          <w:sz w:val="24"/>
          <w:szCs w:val="24"/>
        </w:rPr>
        <w:t xml:space="preserve"> </w:t>
      </w:r>
      <w:r w:rsidRPr="00CB3DF8">
        <w:rPr>
          <w:sz w:val="24"/>
          <w:szCs w:val="24"/>
        </w:rPr>
        <w:t>устного</w:t>
      </w:r>
      <w:r w:rsidRPr="00CB3DF8">
        <w:rPr>
          <w:spacing w:val="-12"/>
          <w:sz w:val="24"/>
          <w:szCs w:val="24"/>
        </w:rPr>
        <w:t xml:space="preserve"> </w:t>
      </w:r>
      <w:r w:rsidRPr="00CB3DF8">
        <w:rPr>
          <w:sz w:val="24"/>
          <w:szCs w:val="24"/>
        </w:rPr>
        <w:t>выступления.</w:t>
      </w:r>
    </w:p>
    <w:p w:rsidR="00CB3DF8" w:rsidRPr="00CB3DF8" w:rsidRDefault="00CB3DF8" w:rsidP="002A2122">
      <w:pPr>
        <w:ind w:firstLine="707"/>
        <w:jc w:val="both"/>
        <w:rPr>
          <w:sz w:val="24"/>
          <w:szCs w:val="24"/>
        </w:rPr>
      </w:pPr>
      <w:r w:rsidRPr="00CB3DF8">
        <w:rPr>
          <w:sz w:val="24"/>
          <w:szCs w:val="24"/>
        </w:rPr>
        <w:t>Создание текстов-повествований о путешествии по городам, об</w:t>
      </w:r>
      <w:r w:rsidRPr="00CB3DF8">
        <w:rPr>
          <w:spacing w:val="1"/>
          <w:sz w:val="24"/>
          <w:szCs w:val="24"/>
        </w:rPr>
        <w:t xml:space="preserve"> </w:t>
      </w:r>
      <w:r w:rsidRPr="00CB3DF8">
        <w:rPr>
          <w:sz w:val="24"/>
          <w:szCs w:val="24"/>
        </w:rPr>
        <w:t xml:space="preserve">участии </w:t>
      </w:r>
      <w:proofErr w:type="gramStart"/>
      <w:r w:rsidRPr="00CB3DF8">
        <w:rPr>
          <w:sz w:val="24"/>
          <w:szCs w:val="24"/>
        </w:rPr>
        <w:t>в</w:t>
      </w:r>
      <w:proofErr w:type="gramEnd"/>
      <w:r w:rsidRPr="00CB3DF8">
        <w:rPr>
          <w:sz w:val="24"/>
          <w:szCs w:val="24"/>
        </w:rPr>
        <w:t xml:space="preserve"> </w:t>
      </w:r>
      <w:proofErr w:type="gramStart"/>
      <w:r w:rsidRPr="00CB3DF8">
        <w:rPr>
          <w:sz w:val="24"/>
          <w:szCs w:val="24"/>
        </w:rPr>
        <w:t>мастер</w:t>
      </w:r>
      <w:proofErr w:type="gramEnd"/>
      <w:r w:rsidRPr="00CB3DF8">
        <w:rPr>
          <w:sz w:val="24"/>
          <w:szCs w:val="24"/>
        </w:rPr>
        <w:t>-</w:t>
      </w:r>
      <w:r w:rsidRPr="00CB3DF8">
        <w:rPr>
          <w:spacing w:val="1"/>
          <w:sz w:val="24"/>
          <w:szCs w:val="24"/>
        </w:rPr>
        <w:t xml:space="preserve"> </w:t>
      </w:r>
      <w:r w:rsidRPr="00CB3DF8">
        <w:rPr>
          <w:sz w:val="24"/>
          <w:szCs w:val="24"/>
        </w:rPr>
        <w:t>классах,</w:t>
      </w:r>
      <w:r w:rsidRPr="00CB3DF8">
        <w:rPr>
          <w:spacing w:val="-8"/>
          <w:sz w:val="24"/>
          <w:szCs w:val="24"/>
        </w:rPr>
        <w:t xml:space="preserve"> </w:t>
      </w:r>
      <w:r w:rsidRPr="00CB3DF8">
        <w:rPr>
          <w:sz w:val="24"/>
          <w:szCs w:val="24"/>
        </w:rPr>
        <w:t>связанных</w:t>
      </w:r>
      <w:r w:rsidRPr="00CB3DF8">
        <w:rPr>
          <w:spacing w:val="-2"/>
          <w:sz w:val="24"/>
          <w:szCs w:val="24"/>
        </w:rPr>
        <w:t xml:space="preserve"> </w:t>
      </w:r>
      <w:r w:rsidRPr="00CB3DF8">
        <w:rPr>
          <w:sz w:val="24"/>
          <w:szCs w:val="24"/>
        </w:rPr>
        <w:t>с</w:t>
      </w:r>
      <w:r w:rsidRPr="00CB3DF8">
        <w:rPr>
          <w:spacing w:val="-9"/>
          <w:sz w:val="24"/>
          <w:szCs w:val="24"/>
        </w:rPr>
        <w:t xml:space="preserve"> </w:t>
      </w:r>
      <w:r w:rsidRPr="00CB3DF8">
        <w:rPr>
          <w:sz w:val="24"/>
          <w:szCs w:val="24"/>
        </w:rPr>
        <w:t>народными</w:t>
      </w:r>
      <w:r w:rsidRPr="00CB3DF8">
        <w:rPr>
          <w:spacing w:val="-4"/>
          <w:sz w:val="24"/>
          <w:szCs w:val="24"/>
        </w:rPr>
        <w:t xml:space="preserve"> </w:t>
      </w:r>
      <w:r w:rsidRPr="00CB3DF8">
        <w:rPr>
          <w:sz w:val="24"/>
          <w:szCs w:val="24"/>
        </w:rPr>
        <w:t>промыслами.</w:t>
      </w:r>
    </w:p>
    <w:p w:rsidR="00CB3DF8" w:rsidRPr="00CB3DF8" w:rsidRDefault="00CB3DF8" w:rsidP="002A2122">
      <w:pPr>
        <w:ind w:firstLine="707"/>
        <w:jc w:val="both"/>
        <w:rPr>
          <w:sz w:val="24"/>
          <w:szCs w:val="24"/>
        </w:rPr>
      </w:pPr>
      <w:r w:rsidRPr="00CB3DF8">
        <w:rPr>
          <w:sz w:val="24"/>
          <w:szCs w:val="24"/>
        </w:rPr>
        <w:t>Создание текстов-рассуждений с использованием различных способов аргументации</w:t>
      </w:r>
      <w:r w:rsidRPr="00CB3DF8">
        <w:rPr>
          <w:spacing w:val="1"/>
          <w:sz w:val="24"/>
          <w:szCs w:val="24"/>
        </w:rPr>
        <w:t xml:space="preserve"> </w:t>
      </w:r>
      <w:r w:rsidRPr="00CB3DF8">
        <w:rPr>
          <w:sz w:val="24"/>
          <w:szCs w:val="24"/>
        </w:rPr>
        <w:t>(в</w:t>
      </w:r>
      <w:r w:rsidRPr="00CB3DF8">
        <w:rPr>
          <w:spacing w:val="-2"/>
          <w:sz w:val="24"/>
          <w:szCs w:val="24"/>
        </w:rPr>
        <w:t xml:space="preserve"> </w:t>
      </w:r>
      <w:r w:rsidRPr="00CB3DF8">
        <w:rPr>
          <w:sz w:val="24"/>
          <w:szCs w:val="24"/>
        </w:rPr>
        <w:t>рамках</w:t>
      </w:r>
      <w:r w:rsidRPr="00CB3DF8">
        <w:rPr>
          <w:spacing w:val="2"/>
          <w:sz w:val="24"/>
          <w:szCs w:val="24"/>
        </w:rPr>
        <w:t xml:space="preserve"> </w:t>
      </w:r>
      <w:proofErr w:type="gramStart"/>
      <w:r w:rsidRPr="00CB3DF8">
        <w:rPr>
          <w:sz w:val="24"/>
          <w:szCs w:val="24"/>
        </w:rPr>
        <w:t>изученного</w:t>
      </w:r>
      <w:proofErr w:type="gramEnd"/>
      <w:r w:rsidRPr="00CB3DF8">
        <w:rPr>
          <w:sz w:val="24"/>
          <w:szCs w:val="24"/>
        </w:rPr>
        <w:t>).</w:t>
      </w:r>
    </w:p>
    <w:p w:rsidR="00CB3DF8" w:rsidRPr="00CB3DF8" w:rsidRDefault="00CB3DF8" w:rsidP="002A2122">
      <w:pPr>
        <w:ind w:firstLine="707"/>
        <w:jc w:val="both"/>
        <w:rPr>
          <w:sz w:val="24"/>
          <w:szCs w:val="24"/>
        </w:rPr>
      </w:pPr>
      <w:r w:rsidRPr="00CB3DF8">
        <w:rPr>
          <w:sz w:val="24"/>
          <w:szCs w:val="24"/>
        </w:rPr>
        <w:t>Редактирование предложенных текстов с целью совершенствования их содержания и</w:t>
      </w:r>
      <w:r w:rsidRPr="00CB3DF8">
        <w:rPr>
          <w:spacing w:val="1"/>
          <w:sz w:val="24"/>
          <w:szCs w:val="24"/>
        </w:rPr>
        <w:t xml:space="preserve"> </w:t>
      </w:r>
      <w:r w:rsidRPr="00CB3DF8">
        <w:rPr>
          <w:sz w:val="24"/>
          <w:szCs w:val="24"/>
        </w:rPr>
        <w:t>формы</w:t>
      </w:r>
      <w:r w:rsidRPr="00CB3DF8">
        <w:rPr>
          <w:spacing w:val="-2"/>
          <w:sz w:val="24"/>
          <w:szCs w:val="24"/>
        </w:rPr>
        <w:t xml:space="preserve"> </w:t>
      </w:r>
      <w:r w:rsidRPr="00CB3DF8">
        <w:rPr>
          <w:sz w:val="24"/>
          <w:szCs w:val="24"/>
        </w:rPr>
        <w:t>(в</w:t>
      </w:r>
      <w:r w:rsidRPr="00CB3DF8">
        <w:rPr>
          <w:spacing w:val="-1"/>
          <w:sz w:val="24"/>
          <w:szCs w:val="24"/>
        </w:rPr>
        <w:t xml:space="preserve"> </w:t>
      </w:r>
      <w:r w:rsidRPr="00CB3DF8">
        <w:rPr>
          <w:sz w:val="24"/>
          <w:szCs w:val="24"/>
        </w:rPr>
        <w:t>пределах</w:t>
      </w:r>
      <w:r w:rsidRPr="00CB3DF8">
        <w:rPr>
          <w:spacing w:val="2"/>
          <w:sz w:val="24"/>
          <w:szCs w:val="24"/>
        </w:rPr>
        <w:t xml:space="preserve"> </w:t>
      </w:r>
      <w:r w:rsidRPr="00CB3DF8">
        <w:rPr>
          <w:sz w:val="24"/>
          <w:szCs w:val="24"/>
        </w:rPr>
        <w:t>изученного</w:t>
      </w:r>
      <w:r w:rsidRPr="00CB3DF8">
        <w:rPr>
          <w:spacing w:val="1"/>
          <w:sz w:val="24"/>
          <w:szCs w:val="24"/>
        </w:rPr>
        <w:t xml:space="preserve"> </w:t>
      </w:r>
      <w:r w:rsidRPr="00CB3DF8">
        <w:rPr>
          <w:sz w:val="24"/>
          <w:szCs w:val="24"/>
        </w:rPr>
        <w:t>в</w:t>
      </w:r>
      <w:r w:rsidRPr="00CB3DF8">
        <w:rPr>
          <w:spacing w:val="-3"/>
          <w:sz w:val="24"/>
          <w:szCs w:val="24"/>
        </w:rPr>
        <w:t xml:space="preserve"> </w:t>
      </w:r>
      <w:r w:rsidRPr="00CB3DF8">
        <w:rPr>
          <w:sz w:val="24"/>
          <w:szCs w:val="24"/>
        </w:rPr>
        <w:t>основном курсе).</w:t>
      </w:r>
    </w:p>
    <w:p w:rsidR="00CB3DF8" w:rsidRPr="00CB3DF8" w:rsidRDefault="00CB3DF8" w:rsidP="002A2122">
      <w:pPr>
        <w:ind w:firstLine="707"/>
        <w:jc w:val="both"/>
        <w:rPr>
          <w:sz w:val="24"/>
          <w:szCs w:val="24"/>
        </w:rPr>
      </w:pPr>
      <w:r w:rsidRPr="00CB3DF8">
        <w:rPr>
          <w:sz w:val="24"/>
          <w:szCs w:val="24"/>
        </w:rPr>
        <w:t>Смысловой</w:t>
      </w:r>
      <w:r w:rsidRPr="00CB3DF8">
        <w:rPr>
          <w:spacing w:val="1"/>
          <w:sz w:val="24"/>
          <w:szCs w:val="24"/>
        </w:rPr>
        <w:t xml:space="preserve"> </w:t>
      </w:r>
      <w:r w:rsidRPr="00CB3DF8">
        <w:rPr>
          <w:sz w:val="24"/>
          <w:szCs w:val="24"/>
        </w:rPr>
        <w:t>анализ</w:t>
      </w:r>
      <w:r w:rsidRPr="00CB3DF8">
        <w:rPr>
          <w:spacing w:val="1"/>
          <w:sz w:val="24"/>
          <w:szCs w:val="24"/>
        </w:rPr>
        <w:t xml:space="preserve"> </w:t>
      </w:r>
      <w:r w:rsidRPr="00CB3DF8">
        <w:rPr>
          <w:sz w:val="24"/>
          <w:szCs w:val="24"/>
        </w:rPr>
        <w:t>фольклорных</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художественных</w:t>
      </w:r>
      <w:r w:rsidRPr="00CB3DF8">
        <w:rPr>
          <w:spacing w:val="1"/>
          <w:sz w:val="24"/>
          <w:szCs w:val="24"/>
        </w:rPr>
        <w:t xml:space="preserve"> </w:t>
      </w:r>
      <w:r w:rsidRPr="00CB3DF8">
        <w:rPr>
          <w:sz w:val="24"/>
          <w:szCs w:val="24"/>
        </w:rPr>
        <w:t>текстов</w:t>
      </w:r>
      <w:r w:rsidRPr="00CB3DF8">
        <w:rPr>
          <w:spacing w:val="1"/>
          <w:sz w:val="24"/>
          <w:szCs w:val="24"/>
        </w:rPr>
        <w:t xml:space="preserve"> </w:t>
      </w:r>
      <w:r w:rsidRPr="00CB3DF8">
        <w:rPr>
          <w:sz w:val="24"/>
          <w:szCs w:val="24"/>
        </w:rPr>
        <w:t>или</w:t>
      </w:r>
      <w:r w:rsidRPr="00CB3DF8">
        <w:rPr>
          <w:spacing w:val="1"/>
          <w:sz w:val="24"/>
          <w:szCs w:val="24"/>
        </w:rPr>
        <w:t xml:space="preserve"> </w:t>
      </w:r>
      <w:r w:rsidRPr="00CB3DF8">
        <w:rPr>
          <w:sz w:val="24"/>
          <w:szCs w:val="24"/>
        </w:rPr>
        <w:t>их</w:t>
      </w:r>
      <w:r w:rsidRPr="00CB3DF8">
        <w:rPr>
          <w:spacing w:val="1"/>
          <w:sz w:val="24"/>
          <w:szCs w:val="24"/>
        </w:rPr>
        <w:t xml:space="preserve"> </w:t>
      </w:r>
      <w:r w:rsidRPr="00CB3DF8">
        <w:rPr>
          <w:sz w:val="24"/>
          <w:szCs w:val="24"/>
        </w:rPr>
        <w:t>фрагментов</w:t>
      </w:r>
      <w:r w:rsidRPr="00CB3DF8">
        <w:rPr>
          <w:spacing w:val="1"/>
          <w:sz w:val="24"/>
          <w:szCs w:val="24"/>
        </w:rPr>
        <w:t xml:space="preserve"> </w:t>
      </w:r>
      <w:r w:rsidRPr="00CB3DF8">
        <w:rPr>
          <w:sz w:val="24"/>
          <w:szCs w:val="24"/>
        </w:rPr>
        <w:t>(народных и литературных сказок, рассказов, загадок, пословиц, притч и т. п.). Языковые</w:t>
      </w:r>
      <w:r w:rsidRPr="00CB3DF8">
        <w:rPr>
          <w:spacing w:val="1"/>
          <w:sz w:val="24"/>
          <w:szCs w:val="24"/>
        </w:rPr>
        <w:t xml:space="preserve"> </w:t>
      </w:r>
      <w:r w:rsidRPr="00CB3DF8">
        <w:rPr>
          <w:sz w:val="24"/>
          <w:szCs w:val="24"/>
        </w:rPr>
        <w:t>особенности</w:t>
      </w:r>
      <w:r w:rsidRPr="00CB3DF8">
        <w:rPr>
          <w:spacing w:val="-1"/>
          <w:sz w:val="24"/>
          <w:szCs w:val="24"/>
        </w:rPr>
        <w:t xml:space="preserve"> </w:t>
      </w:r>
      <w:r w:rsidRPr="00CB3DF8">
        <w:rPr>
          <w:sz w:val="24"/>
          <w:szCs w:val="24"/>
        </w:rPr>
        <w:t>текстов фольклора</w:t>
      </w:r>
      <w:r w:rsidRPr="00CB3DF8">
        <w:rPr>
          <w:spacing w:val="49"/>
          <w:sz w:val="24"/>
          <w:szCs w:val="24"/>
        </w:rPr>
        <w:t xml:space="preserve"> </w:t>
      </w:r>
      <w:r w:rsidRPr="00CB3DF8">
        <w:rPr>
          <w:sz w:val="24"/>
          <w:szCs w:val="24"/>
        </w:rPr>
        <w:t>и</w:t>
      </w:r>
      <w:r w:rsidRPr="00CB3DF8">
        <w:rPr>
          <w:spacing w:val="-3"/>
          <w:sz w:val="24"/>
          <w:szCs w:val="24"/>
        </w:rPr>
        <w:t xml:space="preserve"> </w:t>
      </w:r>
      <w:r w:rsidRPr="00CB3DF8">
        <w:rPr>
          <w:sz w:val="24"/>
          <w:szCs w:val="24"/>
        </w:rPr>
        <w:t>художественных</w:t>
      </w:r>
      <w:r w:rsidRPr="00CB3DF8">
        <w:rPr>
          <w:spacing w:val="2"/>
          <w:sz w:val="24"/>
          <w:szCs w:val="24"/>
        </w:rPr>
        <w:t xml:space="preserve"> </w:t>
      </w:r>
      <w:r w:rsidRPr="00CB3DF8">
        <w:rPr>
          <w:sz w:val="24"/>
          <w:szCs w:val="24"/>
        </w:rPr>
        <w:t>текстов</w:t>
      </w:r>
      <w:r w:rsidRPr="00CB3DF8">
        <w:rPr>
          <w:spacing w:val="51"/>
          <w:sz w:val="24"/>
          <w:szCs w:val="24"/>
        </w:rPr>
        <w:t xml:space="preserve"> </w:t>
      </w:r>
      <w:r w:rsidRPr="00CB3DF8">
        <w:rPr>
          <w:sz w:val="24"/>
          <w:szCs w:val="24"/>
        </w:rPr>
        <w:t>или</w:t>
      </w:r>
      <w:r w:rsidRPr="00CB3DF8">
        <w:rPr>
          <w:spacing w:val="1"/>
          <w:sz w:val="24"/>
          <w:szCs w:val="24"/>
        </w:rPr>
        <w:t xml:space="preserve"> </w:t>
      </w:r>
      <w:r w:rsidRPr="00CB3DF8">
        <w:rPr>
          <w:sz w:val="24"/>
          <w:szCs w:val="24"/>
        </w:rPr>
        <w:t>их</w:t>
      </w:r>
      <w:r w:rsidRPr="00CB3DF8">
        <w:rPr>
          <w:spacing w:val="3"/>
          <w:sz w:val="24"/>
          <w:szCs w:val="24"/>
        </w:rPr>
        <w:t xml:space="preserve"> </w:t>
      </w:r>
      <w:r w:rsidRPr="00CB3DF8">
        <w:rPr>
          <w:sz w:val="24"/>
          <w:szCs w:val="24"/>
        </w:rPr>
        <w:t>фрагментов.</w:t>
      </w:r>
    </w:p>
    <w:p w:rsidR="00CB3DF8" w:rsidRPr="00CB3DF8" w:rsidRDefault="00CB3DF8" w:rsidP="002A2122">
      <w:pPr>
        <w:jc w:val="both"/>
        <w:outlineLvl w:val="0"/>
        <w:rPr>
          <w:bCs/>
          <w:sz w:val="24"/>
          <w:szCs w:val="24"/>
        </w:rPr>
      </w:pPr>
      <w:r w:rsidRPr="00CB3DF8">
        <w:rPr>
          <w:b/>
          <w:bCs/>
          <w:sz w:val="24"/>
          <w:szCs w:val="24"/>
        </w:rPr>
        <w:lastRenderedPageBreak/>
        <w:t>Резерв</w:t>
      </w:r>
      <w:r w:rsidRPr="00CB3DF8">
        <w:rPr>
          <w:b/>
          <w:bCs/>
          <w:spacing w:val="-4"/>
          <w:sz w:val="24"/>
          <w:szCs w:val="24"/>
        </w:rPr>
        <w:t xml:space="preserve"> </w:t>
      </w:r>
      <w:r w:rsidRPr="00CB3DF8">
        <w:rPr>
          <w:b/>
          <w:bCs/>
          <w:sz w:val="24"/>
          <w:szCs w:val="24"/>
        </w:rPr>
        <w:t>учебного</w:t>
      </w:r>
      <w:r w:rsidRPr="00CB3DF8">
        <w:rPr>
          <w:b/>
          <w:bCs/>
          <w:spacing w:val="-1"/>
          <w:sz w:val="24"/>
          <w:szCs w:val="24"/>
        </w:rPr>
        <w:t xml:space="preserve"> </w:t>
      </w:r>
      <w:r w:rsidRPr="00CB3DF8">
        <w:rPr>
          <w:b/>
          <w:bCs/>
          <w:sz w:val="24"/>
          <w:szCs w:val="24"/>
        </w:rPr>
        <w:t>времени</w:t>
      </w:r>
      <w:r w:rsidRPr="00CB3DF8">
        <w:rPr>
          <w:b/>
          <w:bCs/>
          <w:spacing w:val="1"/>
          <w:sz w:val="24"/>
          <w:szCs w:val="24"/>
        </w:rPr>
        <w:t xml:space="preserve"> </w:t>
      </w:r>
      <w:r w:rsidRPr="00CB3DF8">
        <w:rPr>
          <w:bCs/>
          <w:sz w:val="24"/>
          <w:szCs w:val="24"/>
        </w:rPr>
        <w:t>—</w:t>
      </w:r>
      <w:r w:rsidRPr="00CB3DF8">
        <w:rPr>
          <w:bCs/>
          <w:spacing w:val="-5"/>
          <w:sz w:val="24"/>
          <w:szCs w:val="24"/>
        </w:rPr>
        <w:t xml:space="preserve"> </w:t>
      </w:r>
      <w:r w:rsidRPr="00CB3DF8">
        <w:rPr>
          <w:bCs/>
          <w:sz w:val="24"/>
          <w:szCs w:val="24"/>
        </w:rPr>
        <w:t>3</w:t>
      </w:r>
      <w:r w:rsidRPr="00CB3DF8">
        <w:rPr>
          <w:bCs/>
          <w:spacing w:val="-1"/>
          <w:sz w:val="24"/>
          <w:szCs w:val="24"/>
        </w:rPr>
        <w:t xml:space="preserve"> </w:t>
      </w:r>
      <w:r w:rsidRPr="00CB3DF8">
        <w:rPr>
          <w:bCs/>
          <w:sz w:val="24"/>
          <w:szCs w:val="24"/>
        </w:rPr>
        <w:t>ч.</w:t>
      </w:r>
    </w:p>
    <w:p w:rsidR="00CB3DF8" w:rsidRPr="00CB3DF8" w:rsidRDefault="00CB3DF8" w:rsidP="002A2122">
      <w:pPr>
        <w:rPr>
          <w:sz w:val="24"/>
          <w:szCs w:val="24"/>
        </w:rPr>
      </w:pPr>
    </w:p>
    <w:p w:rsidR="00CB3DF8" w:rsidRPr="0067648F" w:rsidRDefault="00CB3DF8" w:rsidP="002A2122">
      <w:pPr>
        <w:jc w:val="both"/>
        <w:rPr>
          <w:b/>
          <w:sz w:val="24"/>
        </w:rPr>
      </w:pPr>
      <w:r w:rsidRPr="00CB3DF8">
        <w:rPr>
          <w:b/>
          <w:sz w:val="24"/>
        </w:rPr>
        <w:t>ЧЕТВЁРТЫЙ</w:t>
      </w:r>
      <w:r w:rsidRPr="00CB3DF8">
        <w:rPr>
          <w:b/>
          <w:spacing w:val="-2"/>
          <w:sz w:val="24"/>
        </w:rPr>
        <w:t xml:space="preserve"> </w:t>
      </w:r>
      <w:r w:rsidRPr="00CB3DF8">
        <w:rPr>
          <w:b/>
          <w:sz w:val="24"/>
        </w:rPr>
        <w:t>ГОД</w:t>
      </w:r>
      <w:r w:rsidRPr="00CB3DF8">
        <w:rPr>
          <w:b/>
          <w:spacing w:val="-4"/>
          <w:sz w:val="24"/>
        </w:rPr>
        <w:t xml:space="preserve"> </w:t>
      </w:r>
      <w:r w:rsidRPr="00CB3DF8">
        <w:rPr>
          <w:b/>
          <w:sz w:val="24"/>
        </w:rPr>
        <w:t>ОБУЧЕНИЯ</w:t>
      </w:r>
      <w:r w:rsidRPr="00CB3DF8">
        <w:rPr>
          <w:b/>
          <w:spacing w:val="-4"/>
          <w:sz w:val="24"/>
        </w:rPr>
        <w:t xml:space="preserve"> </w:t>
      </w:r>
      <w:r w:rsidRPr="00CB3DF8">
        <w:rPr>
          <w:b/>
          <w:sz w:val="24"/>
        </w:rPr>
        <w:t>(34</w:t>
      </w:r>
      <w:r w:rsidRPr="00CB3DF8">
        <w:rPr>
          <w:b/>
          <w:spacing w:val="-5"/>
          <w:sz w:val="24"/>
        </w:rPr>
        <w:t xml:space="preserve"> </w:t>
      </w:r>
      <w:r w:rsidR="0067648F">
        <w:rPr>
          <w:b/>
          <w:sz w:val="24"/>
        </w:rPr>
        <w:t>ч)</w:t>
      </w: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1.</w:t>
      </w:r>
      <w:r w:rsidRPr="00CB3DF8">
        <w:rPr>
          <w:b/>
          <w:bCs/>
          <w:spacing w:val="-5"/>
          <w:sz w:val="24"/>
          <w:szCs w:val="24"/>
        </w:rPr>
        <w:t xml:space="preserve"> </w:t>
      </w:r>
      <w:r w:rsidRPr="00CB3DF8">
        <w:rPr>
          <w:b/>
          <w:bCs/>
          <w:sz w:val="24"/>
          <w:szCs w:val="24"/>
        </w:rPr>
        <w:t>Русский</w:t>
      </w:r>
      <w:r w:rsidRPr="00CB3DF8">
        <w:rPr>
          <w:b/>
          <w:bCs/>
          <w:spacing w:val="1"/>
          <w:sz w:val="24"/>
          <w:szCs w:val="24"/>
        </w:rPr>
        <w:t xml:space="preserve"> </w:t>
      </w:r>
      <w:r w:rsidRPr="00CB3DF8">
        <w:rPr>
          <w:b/>
          <w:bCs/>
          <w:sz w:val="24"/>
          <w:szCs w:val="24"/>
        </w:rPr>
        <w:t>язык:</w:t>
      </w:r>
      <w:r w:rsidRPr="00CB3DF8">
        <w:rPr>
          <w:b/>
          <w:bCs/>
          <w:spacing w:val="-5"/>
          <w:sz w:val="24"/>
          <w:szCs w:val="24"/>
        </w:rPr>
        <w:t xml:space="preserve"> </w:t>
      </w:r>
      <w:r w:rsidRPr="00CB3DF8">
        <w:rPr>
          <w:b/>
          <w:bCs/>
          <w:sz w:val="24"/>
          <w:szCs w:val="24"/>
        </w:rPr>
        <w:t>прошлое</w:t>
      </w:r>
      <w:r w:rsidRPr="00CB3DF8">
        <w:rPr>
          <w:b/>
          <w:bCs/>
          <w:spacing w:val="-2"/>
          <w:sz w:val="24"/>
          <w:szCs w:val="24"/>
        </w:rPr>
        <w:t xml:space="preserve"> </w:t>
      </w:r>
      <w:r w:rsidRPr="00CB3DF8">
        <w:rPr>
          <w:b/>
          <w:bCs/>
          <w:sz w:val="24"/>
          <w:szCs w:val="24"/>
        </w:rPr>
        <w:t>и</w:t>
      </w:r>
      <w:r w:rsidRPr="00CB3DF8">
        <w:rPr>
          <w:b/>
          <w:bCs/>
          <w:spacing w:val="-3"/>
          <w:sz w:val="24"/>
          <w:szCs w:val="24"/>
        </w:rPr>
        <w:t xml:space="preserve"> </w:t>
      </w:r>
      <w:r w:rsidRPr="00CB3DF8">
        <w:rPr>
          <w:b/>
          <w:bCs/>
          <w:sz w:val="24"/>
          <w:szCs w:val="24"/>
        </w:rPr>
        <w:t>настоящее</w:t>
      </w:r>
      <w:r w:rsidRPr="00CB3DF8">
        <w:rPr>
          <w:b/>
          <w:bCs/>
          <w:spacing w:val="-3"/>
          <w:sz w:val="24"/>
          <w:szCs w:val="24"/>
        </w:rPr>
        <w:t xml:space="preserve"> </w:t>
      </w:r>
      <w:r w:rsidRPr="00CB3DF8">
        <w:rPr>
          <w:b/>
          <w:bCs/>
          <w:sz w:val="24"/>
          <w:szCs w:val="24"/>
        </w:rPr>
        <w:t>(12</w:t>
      </w:r>
      <w:r w:rsidRPr="00CB3DF8">
        <w:rPr>
          <w:b/>
          <w:bCs/>
          <w:spacing w:val="-5"/>
          <w:sz w:val="24"/>
          <w:szCs w:val="24"/>
        </w:rPr>
        <w:t xml:space="preserve"> </w:t>
      </w:r>
      <w:r w:rsidRPr="00CB3DF8">
        <w:rPr>
          <w:b/>
          <w:bCs/>
          <w:sz w:val="24"/>
          <w:szCs w:val="24"/>
        </w:rPr>
        <w:t>ч)</w:t>
      </w:r>
    </w:p>
    <w:p w:rsidR="00CB3DF8" w:rsidRPr="00CB3DF8" w:rsidRDefault="00CB3DF8" w:rsidP="002A2122">
      <w:pPr>
        <w:ind w:firstLine="707"/>
        <w:jc w:val="both"/>
        <w:rPr>
          <w:sz w:val="24"/>
        </w:rPr>
      </w:pPr>
      <w:r w:rsidRPr="00CB3DF8">
        <w:rPr>
          <w:sz w:val="24"/>
        </w:rPr>
        <w:t>Лексические единицы с национально-культурной семантикой, связанные с качествами</w:t>
      </w:r>
      <w:r w:rsidRPr="00CB3DF8">
        <w:rPr>
          <w:spacing w:val="-57"/>
          <w:sz w:val="24"/>
        </w:rPr>
        <w:t xml:space="preserve"> </w:t>
      </w:r>
      <w:r w:rsidRPr="00CB3DF8">
        <w:rPr>
          <w:sz w:val="24"/>
        </w:rPr>
        <w:t>и</w:t>
      </w:r>
      <w:r w:rsidRPr="00CB3DF8">
        <w:rPr>
          <w:spacing w:val="1"/>
          <w:sz w:val="24"/>
        </w:rPr>
        <w:t xml:space="preserve"> </w:t>
      </w:r>
      <w:r w:rsidRPr="00CB3DF8">
        <w:rPr>
          <w:sz w:val="24"/>
        </w:rPr>
        <w:t>чувствами</w:t>
      </w:r>
      <w:r w:rsidRPr="00CB3DF8">
        <w:rPr>
          <w:spacing w:val="1"/>
          <w:sz w:val="24"/>
        </w:rPr>
        <w:t xml:space="preserve"> </w:t>
      </w:r>
      <w:r w:rsidRPr="00CB3DF8">
        <w:rPr>
          <w:sz w:val="24"/>
        </w:rPr>
        <w:t>людей</w:t>
      </w:r>
      <w:r w:rsidRPr="00CB3DF8">
        <w:rPr>
          <w:spacing w:val="1"/>
          <w:sz w:val="24"/>
        </w:rPr>
        <w:t xml:space="preserve"> </w:t>
      </w:r>
      <w:r w:rsidRPr="00CB3DF8">
        <w:rPr>
          <w:sz w:val="24"/>
        </w:rPr>
        <w:t>(например,</w:t>
      </w:r>
      <w:r w:rsidRPr="00CB3DF8">
        <w:rPr>
          <w:spacing w:val="1"/>
          <w:sz w:val="24"/>
        </w:rPr>
        <w:t xml:space="preserve"> </w:t>
      </w:r>
      <w:proofErr w:type="gramStart"/>
      <w:r w:rsidRPr="00CB3DF8">
        <w:rPr>
          <w:i/>
          <w:sz w:val="24"/>
        </w:rPr>
        <w:t>добросердечный</w:t>
      </w:r>
      <w:proofErr w:type="gramEnd"/>
      <w:r w:rsidRPr="00CB3DF8">
        <w:rPr>
          <w:i/>
          <w:sz w:val="24"/>
        </w:rPr>
        <w:t>,</w:t>
      </w:r>
      <w:r w:rsidRPr="00CB3DF8">
        <w:rPr>
          <w:i/>
          <w:spacing w:val="1"/>
          <w:sz w:val="24"/>
        </w:rPr>
        <w:t xml:space="preserve"> </w:t>
      </w:r>
      <w:r w:rsidRPr="00CB3DF8">
        <w:rPr>
          <w:i/>
          <w:sz w:val="24"/>
        </w:rPr>
        <w:t>доброжелательный,</w:t>
      </w:r>
      <w:r w:rsidRPr="00CB3DF8">
        <w:rPr>
          <w:i/>
          <w:spacing w:val="1"/>
          <w:sz w:val="24"/>
        </w:rPr>
        <w:t xml:space="preserve"> </w:t>
      </w:r>
      <w:r w:rsidRPr="00CB3DF8">
        <w:rPr>
          <w:i/>
          <w:sz w:val="24"/>
        </w:rPr>
        <w:t>благодарный,</w:t>
      </w:r>
      <w:r w:rsidRPr="00CB3DF8">
        <w:rPr>
          <w:i/>
          <w:spacing w:val="1"/>
          <w:sz w:val="24"/>
        </w:rPr>
        <w:t xml:space="preserve"> </w:t>
      </w:r>
      <w:r w:rsidRPr="00CB3DF8">
        <w:rPr>
          <w:i/>
          <w:sz w:val="24"/>
        </w:rPr>
        <w:t>бескорыстный</w:t>
      </w:r>
      <w:r w:rsidRPr="00CB3DF8">
        <w:rPr>
          <w:sz w:val="24"/>
        </w:rPr>
        <w:t xml:space="preserve">); связанные с обучением. </w:t>
      </w:r>
      <w:proofErr w:type="gramStart"/>
      <w:r w:rsidRPr="00CB3DF8">
        <w:rPr>
          <w:sz w:val="24"/>
        </w:rPr>
        <w:t>Лексические единицы с национально-культурной</w:t>
      </w:r>
      <w:r w:rsidRPr="00CB3DF8">
        <w:rPr>
          <w:spacing w:val="1"/>
          <w:sz w:val="24"/>
        </w:rPr>
        <w:t xml:space="preserve"> </w:t>
      </w:r>
      <w:r w:rsidRPr="00CB3DF8">
        <w:rPr>
          <w:sz w:val="24"/>
        </w:rPr>
        <w:t xml:space="preserve">семантикой, называющие родственные отношения (например, </w:t>
      </w:r>
      <w:r w:rsidRPr="00CB3DF8">
        <w:rPr>
          <w:i/>
          <w:sz w:val="24"/>
        </w:rPr>
        <w:t>матушка, батюшка, братец,</w:t>
      </w:r>
      <w:r w:rsidRPr="00CB3DF8">
        <w:rPr>
          <w:i/>
          <w:spacing w:val="1"/>
          <w:sz w:val="24"/>
        </w:rPr>
        <w:t xml:space="preserve"> </w:t>
      </w:r>
      <w:r w:rsidRPr="00CB3DF8">
        <w:rPr>
          <w:i/>
          <w:sz w:val="24"/>
        </w:rPr>
        <w:t>сестрица,</w:t>
      </w:r>
      <w:r w:rsidRPr="00CB3DF8">
        <w:rPr>
          <w:i/>
          <w:spacing w:val="-2"/>
          <w:sz w:val="24"/>
        </w:rPr>
        <w:t xml:space="preserve"> </w:t>
      </w:r>
      <w:r w:rsidRPr="00CB3DF8">
        <w:rPr>
          <w:i/>
          <w:sz w:val="24"/>
        </w:rPr>
        <w:t>мачеха, падчерица</w:t>
      </w:r>
      <w:r w:rsidRPr="00CB3DF8">
        <w:rPr>
          <w:sz w:val="24"/>
        </w:rPr>
        <w:t>).</w:t>
      </w:r>
      <w:proofErr w:type="gramEnd"/>
    </w:p>
    <w:p w:rsidR="00CB3DF8" w:rsidRPr="00CB3DF8" w:rsidRDefault="00CB3DF8" w:rsidP="002A2122">
      <w:pPr>
        <w:ind w:firstLine="707"/>
        <w:jc w:val="both"/>
        <w:rPr>
          <w:sz w:val="24"/>
          <w:szCs w:val="24"/>
        </w:rPr>
      </w:pPr>
      <w:r w:rsidRPr="00CB3DF8">
        <w:rPr>
          <w:sz w:val="24"/>
          <w:szCs w:val="24"/>
        </w:rPr>
        <w:t>Пословицы,</w:t>
      </w:r>
      <w:r w:rsidRPr="00CB3DF8">
        <w:rPr>
          <w:spacing w:val="1"/>
          <w:sz w:val="24"/>
          <w:szCs w:val="24"/>
        </w:rPr>
        <w:t xml:space="preserve"> </w:t>
      </w:r>
      <w:r w:rsidRPr="00CB3DF8">
        <w:rPr>
          <w:sz w:val="24"/>
          <w:szCs w:val="24"/>
        </w:rPr>
        <w:t>поговорки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фразеологизмы,</w:t>
      </w:r>
      <w:r w:rsidRPr="00CB3DF8">
        <w:rPr>
          <w:spacing w:val="1"/>
          <w:sz w:val="24"/>
          <w:szCs w:val="24"/>
        </w:rPr>
        <w:t xml:space="preserve"> </w:t>
      </w:r>
      <w:r w:rsidRPr="00CB3DF8">
        <w:rPr>
          <w:sz w:val="24"/>
          <w:szCs w:val="24"/>
        </w:rPr>
        <w:t>возникновение</w:t>
      </w:r>
      <w:r w:rsidRPr="00CB3DF8">
        <w:rPr>
          <w:spacing w:val="1"/>
          <w:sz w:val="24"/>
          <w:szCs w:val="24"/>
        </w:rPr>
        <w:t xml:space="preserve"> </w:t>
      </w:r>
      <w:r w:rsidRPr="00CB3DF8">
        <w:rPr>
          <w:sz w:val="24"/>
          <w:szCs w:val="24"/>
        </w:rPr>
        <w:t>которых</w:t>
      </w:r>
      <w:r w:rsidRPr="00CB3DF8">
        <w:rPr>
          <w:spacing w:val="1"/>
          <w:sz w:val="24"/>
          <w:szCs w:val="24"/>
        </w:rPr>
        <w:t xml:space="preserve"> </w:t>
      </w:r>
      <w:r w:rsidRPr="00CB3DF8">
        <w:rPr>
          <w:sz w:val="24"/>
          <w:szCs w:val="24"/>
        </w:rPr>
        <w:t>связано</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pacing w:val="-1"/>
          <w:sz w:val="24"/>
          <w:szCs w:val="24"/>
        </w:rPr>
        <w:t xml:space="preserve">качествами, чувствами людей, с учением, с родственными отношениями (например, </w:t>
      </w:r>
      <w:r w:rsidRPr="00CB3DF8">
        <w:rPr>
          <w:i/>
          <w:sz w:val="24"/>
          <w:szCs w:val="24"/>
        </w:rPr>
        <w:t>от корки</w:t>
      </w:r>
      <w:r w:rsidRPr="00CB3DF8">
        <w:rPr>
          <w:i/>
          <w:spacing w:val="1"/>
          <w:sz w:val="24"/>
          <w:szCs w:val="24"/>
        </w:rPr>
        <w:t xml:space="preserve"> </w:t>
      </w:r>
      <w:r w:rsidRPr="00CB3DF8">
        <w:rPr>
          <w:i/>
          <w:sz w:val="24"/>
          <w:szCs w:val="24"/>
        </w:rPr>
        <w:t xml:space="preserve">до корки; вся семья вместе, так и душа на месте </w:t>
      </w:r>
      <w:r w:rsidRPr="00CB3DF8">
        <w:rPr>
          <w:sz w:val="24"/>
          <w:szCs w:val="24"/>
        </w:rPr>
        <w:t>и т. д.). Сравнение с пословицами и</w:t>
      </w:r>
      <w:r w:rsidRPr="00CB3DF8">
        <w:rPr>
          <w:spacing w:val="1"/>
          <w:sz w:val="24"/>
          <w:szCs w:val="24"/>
        </w:rPr>
        <w:t xml:space="preserve"> </w:t>
      </w:r>
      <w:r w:rsidRPr="00CB3DF8">
        <w:rPr>
          <w:sz w:val="24"/>
          <w:szCs w:val="24"/>
        </w:rPr>
        <w:t>поговорками других народов. Сравнение фразеологизмов из разных языков, имеющих общий</w:t>
      </w:r>
      <w:r w:rsidRPr="00CB3DF8">
        <w:rPr>
          <w:spacing w:val="-57"/>
          <w:sz w:val="24"/>
          <w:szCs w:val="24"/>
        </w:rPr>
        <w:t xml:space="preserve"> </w:t>
      </w:r>
      <w:r w:rsidRPr="00CB3DF8">
        <w:rPr>
          <w:sz w:val="24"/>
          <w:szCs w:val="24"/>
        </w:rPr>
        <w:t>смысл,</w:t>
      </w:r>
      <w:r w:rsidRPr="00CB3DF8">
        <w:rPr>
          <w:spacing w:val="-1"/>
          <w:sz w:val="24"/>
          <w:szCs w:val="24"/>
        </w:rPr>
        <w:t xml:space="preserve"> </w:t>
      </w:r>
      <w:r w:rsidRPr="00CB3DF8">
        <w:rPr>
          <w:sz w:val="24"/>
          <w:szCs w:val="24"/>
        </w:rPr>
        <w:t>но различную образную</w:t>
      </w:r>
      <w:r w:rsidRPr="00CB3DF8">
        <w:rPr>
          <w:spacing w:val="3"/>
          <w:sz w:val="24"/>
          <w:szCs w:val="24"/>
        </w:rPr>
        <w:t xml:space="preserve"> </w:t>
      </w:r>
      <w:r w:rsidRPr="00CB3DF8">
        <w:rPr>
          <w:sz w:val="24"/>
          <w:szCs w:val="24"/>
        </w:rPr>
        <w:t>форму.</w:t>
      </w:r>
    </w:p>
    <w:p w:rsidR="00CB3DF8" w:rsidRPr="00CB3DF8" w:rsidRDefault="00CB3DF8" w:rsidP="002A2122">
      <w:pPr>
        <w:ind w:firstLine="707"/>
        <w:jc w:val="both"/>
        <w:rPr>
          <w:sz w:val="24"/>
          <w:szCs w:val="24"/>
        </w:rPr>
      </w:pPr>
      <w:r w:rsidRPr="00CB3DF8">
        <w:rPr>
          <w:sz w:val="24"/>
          <w:szCs w:val="24"/>
        </w:rPr>
        <w:t>Русские</w:t>
      </w:r>
      <w:r w:rsidRPr="00CB3DF8">
        <w:rPr>
          <w:spacing w:val="11"/>
          <w:sz w:val="24"/>
          <w:szCs w:val="24"/>
        </w:rPr>
        <w:t xml:space="preserve"> </w:t>
      </w:r>
      <w:r w:rsidRPr="00CB3DF8">
        <w:rPr>
          <w:sz w:val="24"/>
          <w:szCs w:val="24"/>
        </w:rPr>
        <w:t>традиционные</w:t>
      </w:r>
      <w:r w:rsidRPr="00CB3DF8">
        <w:rPr>
          <w:spacing w:val="12"/>
          <w:sz w:val="24"/>
          <w:szCs w:val="24"/>
        </w:rPr>
        <w:t xml:space="preserve"> </w:t>
      </w:r>
      <w:r w:rsidRPr="00CB3DF8">
        <w:rPr>
          <w:sz w:val="24"/>
          <w:szCs w:val="24"/>
        </w:rPr>
        <w:t>эпитеты:</w:t>
      </w:r>
      <w:r w:rsidRPr="00CB3DF8">
        <w:rPr>
          <w:spacing w:val="16"/>
          <w:sz w:val="24"/>
          <w:szCs w:val="24"/>
        </w:rPr>
        <w:t xml:space="preserve"> </w:t>
      </w:r>
      <w:r w:rsidRPr="00CB3DF8">
        <w:rPr>
          <w:sz w:val="24"/>
          <w:szCs w:val="24"/>
        </w:rPr>
        <w:t>уточнение</w:t>
      </w:r>
      <w:r w:rsidRPr="00CB3DF8">
        <w:rPr>
          <w:spacing w:val="12"/>
          <w:sz w:val="24"/>
          <w:szCs w:val="24"/>
        </w:rPr>
        <w:t xml:space="preserve"> </w:t>
      </w:r>
      <w:r w:rsidRPr="00CB3DF8">
        <w:rPr>
          <w:sz w:val="24"/>
          <w:szCs w:val="24"/>
        </w:rPr>
        <w:t>значений,</w:t>
      </w:r>
      <w:r w:rsidRPr="00CB3DF8">
        <w:rPr>
          <w:spacing w:val="13"/>
          <w:sz w:val="24"/>
          <w:szCs w:val="24"/>
        </w:rPr>
        <w:t xml:space="preserve"> </w:t>
      </w:r>
      <w:r w:rsidRPr="00CB3DF8">
        <w:rPr>
          <w:sz w:val="24"/>
          <w:szCs w:val="24"/>
        </w:rPr>
        <w:t>наблюдение</w:t>
      </w:r>
      <w:r w:rsidRPr="00CB3DF8">
        <w:rPr>
          <w:spacing w:val="12"/>
          <w:sz w:val="24"/>
          <w:szCs w:val="24"/>
        </w:rPr>
        <w:t xml:space="preserve"> </w:t>
      </w:r>
      <w:r w:rsidRPr="00CB3DF8">
        <w:rPr>
          <w:sz w:val="24"/>
          <w:szCs w:val="24"/>
        </w:rPr>
        <w:t>за</w:t>
      </w:r>
      <w:r w:rsidRPr="00CB3DF8">
        <w:rPr>
          <w:spacing w:val="12"/>
          <w:sz w:val="24"/>
          <w:szCs w:val="24"/>
        </w:rPr>
        <w:t xml:space="preserve"> </w:t>
      </w:r>
      <w:r w:rsidRPr="00CB3DF8">
        <w:rPr>
          <w:sz w:val="24"/>
          <w:szCs w:val="24"/>
        </w:rPr>
        <w:t>использованием</w:t>
      </w:r>
      <w:r w:rsidRPr="00CB3DF8">
        <w:rPr>
          <w:spacing w:val="-57"/>
          <w:sz w:val="24"/>
          <w:szCs w:val="24"/>
        </w:rPr>
        <w:t xml:space="preserve"> </w:t>
      </w:r>
      <w:r w:rsidRPr="00CB3DF8">
        <w:rPr>
          <w:sz w:val="24"/>
          <w:szCs w:val="24"/>
        </w:rPr>
        <w:t>в</w:t>
      </w:r>
      <w:r w:rsidRPr="00CB3DF8">
        <w:rPr>
          <w:spacing w:val="-4"/>
          <w:sz w:val="24"/>
          <w:szCs w:val="24"/>
        </w:rPr>
        <w:t xml:space="preserve"> </w:t>
      </w:r>
      <w:r w:rsidRPr="00CB3DF8">
        <w:rPr>
          <w:sz w:val="24"/>
          <w:szCs w:val="24"/>
        </w:rPr>
        <w:t>произведениях</w:t>
      </w:r>
      <w:r w:rsidRPr="00CB3DF8">
        <w:rPr>
          <w:spacing w:val="-2"/>
          <w:sz w:val="24"/>
          <w:szCs w:val="24"/>
        </w:rPr>
        <w:t xml:space="preserve"> </w:t>
      </w:r>
      <w:r w:rsidRPr="00CB3DF8">
        <w:rPr>
          <w:sz w:val="24"/>
          <w:szCs w:val="24"/>
        </w:rPr>
        <w:t>фольклора</w:t>
      </w:r>
      <w:r w:rsidRPr="00CB3DF8">
        <w:rPr>
          <w:spacing w:val="-1"/>
          <w:sz w:val="24"/>
          <w:szCs w:val="24"/>
        </w:rPr>
        <w:t xml:space="preserve"> </w:t>
      </w:r>
      <w:r w:rsidRPr="00CB3DF8">
        <w:rPr>
          <w:sz w:val="24"/>
          <w:szCs w:val="24"/>
        </w:rPr>
        <w:t>и</w:t>
      </w:r>
      <w:r w:rsidRPr="00CB3DF8">
        <w:rPr>
          <w:spacing w:val="-2"/>
          <w:sz w:val="24"/>
          <w:szCs w:val="24"/>
        </w:rPr>
        <w:t xml:space="preserve"> </w:t>
      </w:r>
      <w:r w:rsidRPr="00CB3DF8">
        <w:rPr>
          <w:sz w:val="24"/>
          <w:szCs w:val="24"/>
        </w:rPr>
        <w:t>художественной</w:t>
      </w:r>
      <w:r w:rsidRPr="00CB3DF8">
        <w:rPr>
          <w:spacing w:val="3"/>
          <w:sz w:val="24"/>
          <w:szCs w:val="24"/>
        </w:rPr>
        <w:t xml:space="preserve"> </w:t>
      </w:r>
      <w:r w:rsidRPr="00CB3DF8">
        <w:rPr>
          <w:sz w:val="24"/>
          <w:szCs w:val="24"/>
        </w:rPr>
        <w:t>литературы.</w:t>
      </w:r>
    </w:p>
    <w:p w:rsidR="00CB3DF8" w:rsidRPr="00CB3DF8" w:rsidRDefault="00CB3DF8" w:rsidP="002A2122">
      <w:pPr>
        <w:jc w:val="both"/>
        <w:rPr>
          <w:sz w:val="24"/>
          <w:szCs w:val="24"/>
        </w:rPr>
      </w:pPr>
      <w:r w:rsidRPr="00CB3DF8">
        <w:rPr>
          <w:sz w:val="24"/>
          <w:szCs w:val="24"/>
        </w:rPr>
        <w:t>Лексика,</w:t>
      </w:r>
      <w:r w:rsidRPr="00CB3DF8">
        <w:rPr>
          <w:spacing w:val="14"/>
          <w:sz w:val="24"/>
          <w:szCs w:val="24"/>
        </w:rPr>
        <w:t xml:space="preserve"> </w:t>
      </w:r>
      <w:r w:rsidRPr="00CB3DF8">
        <w:rPr>
          <w:sz w:val="24"/>
          <w:szCs w:val="24"/>
        </w:rPr>
        <w:t>заимствованная</w:t>
      </w:r>
      <w:r w:rsidRPr="00CB3DF8">
        <w:rPr>
          <w:spacing w:val="16"/>
          <w:sz w:val="24"/>
          <w:szCs w:val="24"/>
        </w:rPr>
        <w:t xml:space="preserve"> </w:t>
      </w:r>
      <w:r w:rsidRPr="00CB3DF8">
        <w:rPr>
          <w:sz w:val="24"/>
          <w:szCs w:val="24"/>
        </w:rPr>
        <w:t>русским</w:t>
      </w:r>
      <w:r w:rsidRPr="00CB3DF8">
        <w:rPr>
          <w:spacing w:val="15"/>
          <w:sz w:val="24"/>
          <w:szCs w:val="24"/>
        </w:rPr>
        <w:t xml:space="preserve"> </w:t>
      </w:r>
      <w:r w:rsidRPr="00CB3DF8">
        <w:rPr>
          <w:sz w:val="24"/>
          <w:szCs w:val="24"/>
        </w:rPr>
        <w:t>языком</w:t>
      </w:r>
      <w:r w:rsidRPr="00CB3DF8">
        <w:rPr>
          <w:spacing w:val="14"/>
          <w:sz w:val="24"/>
          <w:szCs w:val="24"/>
        </w:rPr>
        <w:t xml:space="preserve"> </w:t>
      </w:r>
      <w:r w:rsidRPr="00CB3DF8">
        <w:rPr>
          <w:sz w:val="24"/>
          <w:szCs w:val="24"/>
        </w:rPr>
        <w:t>из</w:t>
      </w:r>
      <w:r w:rsidRPr="00CB3DF8">
        <w:rPr>
          <w:spacing w:val="10"/>
          <w:sz w:val="24"/>
          <w:szCs w:val="24"/>
        </w:rPr>
        <w:t xml:space="preserve"> </w:t>
      </w:r>
      <w:r w:rsidRPr="00CB3DF8">
        <w:rPr>
          <w:sz w:val="24"/>
          <w:szCs w:val="24"/>
        </w:rPr>
        <w:t>языков</w:t>
      </w:r>
      <w:r w:rsidRPr="00CB3DF8">
        <w:rPr>
          <w:spacing w:val="17"/>
          <w:sz w:val="24"/>
          <w:szCs w:val="24"/>
        </w:rPr>
        <w:t xml:space="preserve"> </w:t>
      </w:r>
      <w:r w:rsidRPr="00CB3DF8">
        <w:rPr>
          <w:sz w:val="24"/>
          <w:szCs w:val="24"/>
        </w:rPr>
        <w:t>народов</w:t>
      </w:r>
      <w:r w:rsidRPr="00CB3DF8">
        <w:rPr>
          <w:spacing w:val="10"/>
          <w:sz w:val="24"/>
          <w:szCs w:val="24"/>
        </w:rPr>
        <w:t xml:space="preserve"> </w:t>
      </w:r>
      <w:r w:rsidRPr="00CB3DF8">
        <w:rPr>
          <w:sz w:val="24"/>
          <w:szCs w:val="24"/>
        </w:rPr>
        <w:t>России</w:t>
      </w:r>
      <w:r w:rsidRPr="00CB3DF8">
        <w:rPr>
          <w:spacing w:val="11"/>
          <w:sz w:val="24"/>
          <w:szCs w:val="24"/>
        </w:rPr>
        <w:t xml:space="preserve"> </w:t>
      </w:r>
      <w:r w:rsidRPr="00CB3DF8">
        <w:rPr>
          <w:sz w:val="24"/>
          <w:szCs w:val="24"/>
        </w:rPr>
        <w:t>и</w:t>
      </w:r>
      <w:r w:rsidRPr="00CB3DF8">
        <w:rPr>
          <w:spacing w:val="13"/>
          <w:sz w:val="24"/>
          <w:szCs w:val="24"/>
        </w:rPr>
        <w:t xml:space="preserve"> </w:t>
      </w:r>
      <w:r w:rsidRPr="00CB3DF8">
        <w:rPr>
          <w:sz w:val="24"/>
          <w:szCs w:val="24"/>
        </w:rPr>
        <w:t>мира.</w:t>
      </w:r>
    </w:p>
    <w:p w:rsidR="00CB3DF8" w:rsidRPr="00CB3DF8" w:rsidRDefault="00CB3DF8" w:rsidP="002A2122">
      <w:pPr>
        <w:jc w:val="both"/>
        <w:rPr>
          <w:sz w:val="24"/>
          <w:szCs w:val="24"/>
        </w:rPr>
      </w:pPr>
      <w:r w:rsidRPr="00CB3DF8">
        <w:rPr>
          <w:sz w:val="24"/>
          <w:szCs w:val="24"/>
        </w:rPr>
        <w:t>Русские</w:t>
      </w:r>
      <w:r w:rsidRPr="00CB3DF8">
        <w:rPr>
          <w:spacing w:val="-5"/>
          <w:sz w:val="24"/>
          <w:szCs w:val="24"/>
        </w:rPr>
        <w:t xml:space="preserve"> </w:t>
      </w:r>
      <w:r w:rsidRPr="00CB3DF8">
        <w:rPr>
          <w:sz w:val="24"/>
          <w:szCs w:val="24"/>
        </w:rPr>
        <w:t>слова</w:t>
      </w:r>
      <w:r w:rsidRPr="00CB3DF8">
        <w:rPr>
          <w:spacing w:val="-6"/>
          <w:sz w:val="24"/>
          <w:szCs w:val="24"/>
        </w:rPr>
        <w:t xml:space="preserve"> </w:t>
      </w:r>
      <w:r w:rsidRPr="00CB3DF8">
        <w:rPr>
          <w:sz w:val="24"/>
          <w:szCs w:val="24"/>
        </w:rPr>
        <w:t>в</w:t>
      </w:r>
      <w:r w:rsidRPr="00CB3DF8">
        <w:rPr>
          <w:spacing w:val="-5"/>
          <w:sz w:val="24"/>
          <w:szCs w:val="24"/>
        </w:rPr>
        <w:t xml:space="preserve"> </w:t>
      </w:r>
      <w:r w:rsidRPr="00CB3DF8">
        <w:rPr>
          <w:sz w:val="24"/>
          <w:szCs w:val="24"/>
        </w:rPr>
        <w:t>языках</w:t>
      </w:r>
      <w:r w:rsidRPr="00CB3DF8">
        <w:rPr>
          <w:spacing w:val="-4"/>
          <w:sz w:val="24"/>
          <w:szCs w:val="24"/>
        </w:rPr>
        <w:t xml:space="preserve"> </w:t>
      </w:r>
      <w:r w:rsidRPr="00CB3DF8">
        <w:rPr>
          <w:sz w:val="24"/>
          <w:szCs w:val="24"/>
        </w:rPr>
        <w:t>других</w:t>
      </w:r>
      <w:r w:rsidRPr="00CB3DF8">
        <w:rPr>
          <w:spacing w:val="-2"/>
          <w:sz w:val="24"/>
          <w:szCs w:val="24"/>
        </w:rPr>
        <w:t xml:space="preserve"> </w:t>
      </w:r>
      <w:r w:rsidRPr="00CB3DF8">
        <w:rPr>
          <w:sz w:val="24"/>
          <w:szCs w:val="24"/>
        </w:rPr>
        <w:t>народов.</w:t>
      </w:r>
    </w:p>
    <w:p w:rsidR="00CB3DF8" w:rsidRPr="00CB3DF8" w:rsidRDefault="00CB3DF8" w:rsidP="002A2122">
      <w:pPr>
        <w:ind w:firstLine="707"/>
        <w:jc w:val="both"/>
        <w:rPr>
          <w:sz w:val="24"/>
          <w:szCs w:val="24"/>
        </w:rPr>
      </w:pPr>
      <w:r w:rsidRPr="00CB3DF8">
        <w:rPr>
          <w:b/>
          <w:sz w:val="24"/>
          <w:szCs w:val="24"/>
        </w:rPr>
        <w:t xml:space="preserve">Проектные задания. </w:t>
      </w:r>
      <w:r w:rsidRPr="00CB3DF8">
        <w:rPr>
          <w:sz w:val="24"/>
          <w:szCs w:val="24"/>
        </w:rPr>
        <w:t>Откуда это слово появилось в русском языке? (Приобретение</w:t>
      </w:r>
      <w:r w:rsidRPr="00CB3DF8">
        <w:rPr>
          <w:spacing w:val="1"/>
          <w:sz w:val="24"/>
          <w:szCs w:val="24"/>
        </w:rPr>
        <w:t xml:space="preserve"> </w:t>
      </w:r>
      <w:r w:rsidRPr="00CB3DF8">
        <w:rPr>
          <w:spacing w:val="-1"/>
          <w:sz w:val="24"/>
          <w:szCs w:val="24"/>
        </w:rPr>
        <w:t xml:space="preserve">опыта поиска информации о происхождении </w:t>
      </w:r>
      <w:r w:rsidRPr="00CB3DF8">
        <w:rPr>
          <w:sz w:val="24"/>
          <w:szCs w:val="24"/>
        </w:rPr>
        <w:t>слов.) Сравнение толкований слов в словаре В.</w:t>
      </w:r>
      <w:r w:rsidRPr="00CB3DF8">
        <w:rPr>
          <w:spacing w:val="1"/>
          <w:sz w:val="24"/>
          <w:szCs w:val="24"/>
        </w:rPr>
        <w:t xml:space="preserve"> </w:t>
      </w:r>
      <w:r w:rsidRPr="00CB3DF8">
        <w:rPr>
          <w:sz w:val="24"/>
          <w:szCs w:val="24"/>
        </w:rPr>
        <w:t>И.</w:t>
      </w:r>
      <w:r w:rsidRPr="00CB3DF8">
        <w:rPr>
          <w:spacing w:val="-2"/>
          <w:sz w:val="24"/>
          <w:szCs w:val="24"/>
        </w:rPr>
        <w:t xml:space="preserve"> </w:t>
      </w:r>
      <w:r w:rsidRPr="00CB3DF8">
        <w:rPr>
          <w:sz w:val="24"/>
          <w:szCs w:val="24"/>
        </w:rPr>
        <w:t>Даля</w:t>
      </w:r>
      <w:r w:rsidRPr="00CB3DF8">
        <w:rPr>
          <w:spacing w:val="-2"/>
          <w:sz w:val="24"/>
          <w:szCs w:val="24"/>
        </w:rPr>
        <w:t xml:space="preserve"> </w:t>
      </w:r>
      <w:r w:rsidRPr="00CB3DF8">
        <w:rPr>
          <w:sz w:val="24"/>
          <w:szCs w:val="24"/>
        </w:rPr>
        <w:t>и</w:t>
      </w:r>
      <w:r w:rsidRPr="00CB3DF8">
        <w:rPr>
          <w:spacing w:val="1"/>
          <w:sz w:val="24"/>
          <w:szCs w:val="24"/>
        </w:rPr>
        <w:t xml:space="preserve"> </w:t>
      </w:r>
      <w:r w:rsidRPr="00CB3DF8">
        <w:rPr>
          <w:sz w:val="24"/>
          <w:szCs w:val="24"/>
        </w:rPr>
        <w:t>современном</w:t>
      </w:r>
      <w:r w:rsidRPr="00CB3DF8">
        <w:rPr>
          <w:spacing w:val="-2"/>
          <w:sz w:val="24"/>
          <w:szCs w:val="24"/>
        </w:rPr>
        <w:t xml:space="preserve"> </w:t>
      </w:r>
      <w:r w:rsidRPr="00CB3DF8">
        <w:rPr>
          <w:sz w:val="24"/>
          <w:szCs w:val="24"/>
        </w:rPr>
        <w:t>толковом</w:t>
      </w:r>
      <w:r w:rsidRPr="00CB3DF8">
        <w:rPr>
          <w:spacing w:val="-2"/>
          <w:sz w:val="24"/>
          <w:szCs w:val="24"/>
        </w:rPr>
        <w:t xml:space="preserve"> </w:t>
      </w:r>
      <w:r w:rsidRPr="00CB3DF8">
        <w:rPr>
          <w:sz w:val="24"/>
          <w:szCs w:val="24"/>
        </w:rPr>
        <w:t>словаре.</w:t>
      </w:r>
      <w:r w:rsidRPr="00CB3DF8">
        <w:rPr>
          <w:spacing w:val="-1"/>
          <w:sz w:val="24"/>
          <w:szCs w:val="24"/>
        </w:rPr>
        <w:t xml:space="preserve"> </w:t>
      </w:r>
      <w:r w:rsidRPr="00CB3DF8">
        <w:rPr>
          <w:sz w:val="24"/>
          <w:szCs w:val="24"/>
        </w:rPr>
        <w:t>Русские</w:t>
      </w:r>
      <w:r w:rsidRPr="00CB3DF8">
        <w:rPr>
          <w:spacing w:val="-2"/>
          <w:sz w:val="24"/>
          <w:szCs w:val="24"/>
        </w:rPr>
        <w:t xml:space="preserve"> </w:t>
      </w:r>
      <w:r w:rsidRPr="00CB3DF8">
        <w:rPr>
          <w:sz w:val="24"/>
          <w:szCs w:val="24"/>
        </w:rPr>
        <w:t>слова</w:t>
      </w:r>
      <w:r w:rsidRPr="00CB3DF8">
        <w:rPr>
          <w:spacing w:val="-2"/>
          <w:sz w:val="24"/>
          <w:szCs w:val="24"/>
        </w:rPr>
        <w:t xml:space="preserve"> </w:t>
      </w:r>
      <w:r w:rsidRPr="00CB3DF8">
        <w:rPr>
          <w:sz w:val="24"/>
          <w:szCs w:val="24"/>
        </w:rPr>
        <w:t>в</w:t>
      </w:r>
      <w:r w:rsidRPr="00CB3DF8">
        <w:rPr>
          <w:spacing w:val="-2"/>
          <w:sz w:val="24"/>
          <w:szCs w:val="24"/>
        </w:rPr>
        <w:t xml:space="preserve"> </w:t>
      </w:r>
      <w:r w:rsidRPr="00CB3DF8">
        <w:rPr>
          <w:sz w:val="24"/>
          <w:szCs w:val="24"/>
        </w:rPr>
        <w:t>языках</w:t>
      </w:r>
      <w:r w:rsidRPr="00CB3DF8">
        <w:rPr>
          <w:spacing w:val="4"/>
          <w:sz w:val="24"/>
          <w:szCs w:val="24"/>
        </w:rPr>
        <w:t xml:space="preserve"> </w:t>
      </w:r>
      <w:r w:rsidRPr="00CB3DF8">
        <w:rPr>
          <w:sz w:val="24"/>
          <w:szCs w:val="24"/>
        </w:rPr>
        <w:t>других</w:t>
      </w:r>
      <w:r w:rsidRPr="00CB3DF8">
        <w:rPr>
          <w:spacing w:val="-1"/>
          <w:sz w:val="24"/>
          <w:szCs w:val="24"/>
        </w:rPr>
        <w:t xml:space="preserve"> </w:t>
      </w:r>
      <w:r w:rsidRPr="00CB3DF8">
        <w:rPr>
          <w:sz w:val="24"/>
          <w:szCs w:val="24"/>
        </w:rPr>
        <w:t>народов.</w:t>
      </w:r>
    </w:p>
    <w:p w:rsidR="00CB3DF8" w:rsidRPr="00CB3DF8" w:rsidRDefault="00CB3DF8" w:rsidP="002A2122">
      <w:pPr>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2.</w:t>
      </w:r>
      <w:r w:rsidRPr="00CB3DF8">
        <w:rPr>
          <w:b/>
          <w:bCs/>
          <w:spacing w:val="-2"/>
          <w:sz w:val="24"/>
          <w:szCs w:val="24"/>
        </w:rPr>
        <w:t xml:space="preserve"> </w:t>
      </w:r>
      <w:r w:rsidRPr="00CB3DF8">
        <w:rPr>
          <w:b/>
          <w:bCs/>
          <w:sz w:val="24"/>
          <w:szCs w:val="24"/>
        </w:rPr>
        <w:t>Язык</w:t>
      </w:r>
      <w:r w:rsidRPr="00CB3DF8">
        <w:rPr>
          <w:b/>
          <w:bCs/>
          <w:spacing w:val="-3"/>
          <w:sz w:val="24"/>
          <w:szCs w:val="24"/>
        </w:rPr>
        <w:t xml:space="preserve"> </w:t>
      </w:r>
      <w:r w:rsidRPr="00CB3DF8">
        <w:rPr>
          <w:b/>
          <w:bCs/>
          <w:sz w:val="24"/>
          <w:szCs w:val="24"/>
        </w:rPr>
        <w:t>в</w:t>
      </w:r>
      <w:r w:rsidRPr="00CB3DF8">
        <w:rPr>
          <w:b/>
          <w:bCs/>
          <w:spacing w:val="-5"/>
          <w:sz w:val="24"/>
          <w:szCs w:val="24"/>
        </w:rPr>
        <w:t xml:space="preserve"> </w:t>
      </w:r>
      <w:r w:rsidRPr="00CB3DF8">
        <w:rPr>
          <w:b/>
          <w:bCs/>
          <w:sz w:val="24"/>
          <w:szCs w:val="24"/>
        </w:rPr>
        <w:t>действии</w:t>
      </w:r>
      <w:r w:rsidRPr="00CB3DF8">
        <w:rPr>
          <w:b/>
          <w:bCs/>
          <w:spacing w:val="-1"/>
          <w:sz w:val="24"/>
          <w:szCs w:val="24"/>
        </w:rPr>
        <w:t xml:space="preserve"> </w:t>
      </w:r>
      <w:r w:rsidRPr="00CB3DF8">
        <w:rPr>
          <w:b/>
          <w:bCs/>
          <w:sz w:val="24"/>
          <w:szCs w:val="24"/>
        </w:rPr>
        <w:t>(6</w:t>
      </w:r>
      <w:r w:rsidRPr="00CB3DF8">
        <w:rPr>
          <w:b/>
          <w:bCs/>
          <w:spacing w:val="-4"/>
          <w:sz w:val="24"/>
          <w:szCs w:val="24"/>
        </w:rPr>
        <w:t xml:space="preserve"> </w:t>
      </w:r>
      <w:r w:rsidRPr="00CB3DF8">
        <w:rPr>
          <w:b/>
          <w:bCs/>
          <w:sz w:val="24"/>
          <w:szCs w:val="24"/>
        </w:rPr>
        <w:t>ч)</w:t>
      </w:r>
    </w:p>
    <w:p w:rsidR="00CB3DF8" w:rsidRPr="00CB3DF8" w:rsidRDefault="00CB3DF8" w:rsidP="002A2122">
      <w:pPr>
        <w:ind w:firstLine="707"/>
        <w:jc w:val="both"/>
        <w:rPr>
          <w:sz w:val="24"/>
          <w:szCs w:val="24"/>
        </w:rPr>
      </w:pPr>
      <w:r w:rsidRPr="00CB3DF8">
        <w:rPr>
          <w:sz w:val="24"/>
          <w:szCs w:val="24"/>
        </w:rPr>
        <w:t>Как</w:t>
      </w:r>
      <w:r w:rsidRPr="00CB3DF8">
        <w:rPr>
          <w:spacing w:val="1"/>
          <w:sz w:val="24"/>
          <w:szCs w:val="24"/>
        </w:rPr>
        <w:t xml:space="preserve"> </w:t>
      </w:r>
      <w:r w:rsidRPr="00CB3DF8">
        <w:rPr>
          <w:sz w:val="24"/>
          <w:szCs w:val="24"/>
        </w:rPr>
        <w:t>правильно</w:t>
      </w:r>
      <w:r w:rsidRPr="00CB3DF8">
        <w:rPr>
          <w:spacing w:val="1"/>
          <w:sz w:val="24"/>
          <w:szCs w:val="24"/>
        </w:rPr>
        <w:t xml:space="preserve"> </w:t>
      </w:r>
      <w:r w:rsidRPr="00CB3DF8">
        <w:rPr>
          <w:sz w:val="24"/>
          <w:szCs w:val="24"/>
        </w:rPr>
        <w:t>произносить</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(пропедевтическая</w:t>
      </w:r>
      <w:r w:rsidRPr="00CB3DF8">
        <w:rPr>
          <w:spacing w:val="1"/>
          <w:sz w:val="24"/>
          <w:szCs w:val="24"/>
        </w:rPr>
        <w:t xml:space="preserve"> </w:t>
      </w:r>
      <w:r w:rsidRPr="00CB3DF8">
        <w:rPr>
          <w:sz w:val="24"/>
          <w:szCs w:val="24"/>
        </w:rPr>
        <w:t>работа</w:t>
      </w:r>
      <w:r w:rsidRPr="00CB3DF8">
        <w:rPr>
          <w:spacing w:val="1"/>
          <w:sz w:val="24"/>
          <w:szCs w:val="24"/>
        </w:rPr>
        <w:t xml:space="preserve"> </w:t>
      </w:r>
      <w:r w:rsidRPr="00CB3DF8">
        <w:rPr>
          <w:sz w:val="24"/>
          <w:szCs w:val="24"/>
        </w:rPr>
        <w:t>по</w:t>
      </w:r>
      <w:r w:rsidRPr="00CB3DF8">
        <w:rPr>
          <w:spacing w:val="1"/>
          <w:sz w:val="24"/>
          <w:szCs w:val="24"/>
        </w:rPr>
        <w:t xml:space="preserve"> </w:t>
      </w:r>
      <w:r w:rsidRPr="00CB3DF8">
        <w:rPr>
          <w:sz w:val="24"/>
          <w:szCs w:val="24"/>
        </w:rPr>
        <w:t>предупреждению</w:t>
      </w:r>
      <w:r w:rsidRPr="00CB3DF8">
        <w:rPr>
          <w:spacing w:val="1"/>
          <w:sz w:val="24"/>
          <w:szCs w:val="24"/>
        </w:rPr>
        <w:t xml:space="preserve"> </w:t>
      </w:r>
      <w:r w:rsidRPr="00CB3DF8">
        <w:rPr>
          <w:sz w:val="24"/>
          <w:szCs w:val="24"/>
        </w:rPr>
        <w:t>ошибок в</w:t>
      </w:r>
      <w:r w:rsidRPr="00CB3DF8">
        <w:rPr>
          <w:spacing w:val="-1"/>
          <w:sz w:val="24"/>
          <w:szCs w:val="24"/>
        </w:rPr>
        <w:t xml:space="preserve"> </w:t>
      </w:r>
      <w:r w:rsidRPr="00CB3DF8">
        <w:rPr>
          <w:sz w:val="24"/>
          <w:szCs w:val="24"/>
        </w:rPr>
        <w:t>произношении слов</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речи).</w:t>
      </w:r>
    </w:p>
    <w:p w:rsidR="00CB3DF8" w:rsidRPr="00CB3DF8" w:rsidRDefault="00CB3DF8" w:rsidP="002A2122">
      <w:pPr>
        <w:ind w:firstLine="707"/>
        <w:jc w:val="both"/>
        <w:rPr>
          <w:sz w:val="24"/>
          <w:szCs w:val="24"/>
        </w:rPr>
      </w:pPr>
      <w:r w:rsidRPr="00CB3DF8">
        <w:rPr>
          <w:sz w:val="24"/>
          <w:szCs w:val="24"/>
        </w:rPr>
        <w:t>Трудные случаи образования формы 1-го лица единственного числа настоящего и</w:t>
      </w:r>
      <w:r w:rsidRPr="00CB3DF8">
        <w:rPr>
          <w:spacing w:val="1"/>
          <w:sz w:val="24"/>
          <w:szCs w:val="24"/>
        </w:rPr>
        <w:t xml:space="preserve"> </w:t>
      </w:r>
      <w:r w:rsidRPr="00CB3DF8">
        <w:rPr>
          <w:sz w:val="24"/>
          <w:szCs w:val="24"/>
        </w:rPr>
        <w:t>будущего</w:t>
      </w:r>
      <w:r w:rsidRPr="00CB3DF8">
        <w:rPr>
          <w:spacing w:val="1"/>
          <w:sz w:val="24"/>
          <w:szCs w:val="24"/>
        </w:rPr>
        <w:t xml:space="preserve"> </w:t>
      </w:r>
      <w:r w:rsidRPr="00CB3DF8">
        <w:rPr>
          <w:sz w:val="24"/>
          <w:szCs w:val="24"/>
        </w:rPr>
        <w:t>времени</w:t>
      </w:r>
      <w:r w:rsidRPr="00CB3DF8">
        <w:rPr>
          <w:spacing w:val="1"/>
          <w:sz w:val="24"/>
          <w:szCs w:val="24"/>
        </w:rPr>
        <w:t xml:space="preserve"> </w:t>
      </w:r>
      <w:r w:rsidRPr="00CB3DF8">
        <w:rPr>
          <w:sz w:val="24"/>
          <w:szCs w:val="24"/>
        </w:rPr>
        <w:t>глаголов</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пропедевтическом</w:t>
      </w:r>
      <w:r w:rsidRPr="00CB3DF8">
        <w:rPr>
          <w:spacing w:val="1"/>
          <w:sz w:val="24"/>
          <w:szCs w:val="24"/>
        </w:rPr>
        <w:t xml:space="preserve"> </w:t>
      </w:r>
      <w:r w:rsidRPr="00CB3DF8">
        <w:rPr>
          <w:sz w:val="24"/>
          <w:szCs w:val="24"/>
        </w:rPr>
        <w:t>уровне).</w:t>
      </w:r>
      <w:r w:rsidRPr="00CB3DF8">
        <w:rPr>
          <w:spacing w:val="1"/>
          <w:sz w:val="24"/>
          <w:szCs w:val="24"/>
        </w:rPr>
        <w:t xml:space="preserve"> </w:t>
      </w:r>
      <w:r w:rsidRPr="00CB3DF8">
        <w:rPr>
          <w:sz w:val="24"/>
          <w:szCs w:val="24"/>
        </w:rPr>
        <w:t>Наблюдение</w:t>
      </w:r>
      <w:r w:rsidRPr="00CB3DF8">
        <w:rPr>
          <w:spacing w:val="1"/>
          <w:sz w:val="24"/>
          <w:szCs w:val="24"/>
        </w:rPr>
        <w:t xml:space="preserve"> </w:t>
      </w:r>
      <w:r w:rsidRPr="00CB3DF8">
        <w:rPr>
          <w:sz w:val="24"/>
          <w:szCs w:val="24"/>
        </w:rPr>
        <w:t>за</w:t>
      </w:r>
      <w:r w:rsidRPr="00CB3DF8">
        <w:rPr>
          <w:spacing w:val="1"/>
          <w:sz w:val="24"/>
          <w:szCs w:val="24"/>
        </w:rPr>
        <w:t xml:space="preserve"> </w:t>
      </w:r>
      <w:r w:rsidRPr="00CB3DF8">
        <w:rPr>
          <w:sz w:val="24"/>
          <w:szCs w:val="24"/>
        </w:rPr>
        <w:t>синонимией</w:t>
      </w:r>
      <w:r w:rsidRPr="00CB3DF8">
        <w:rPr>
          <w:spacing w:val="1"/>
          <w:sz w:val="24"/>
          <w:szCs w:val="24"/>
        </w:rPr>
        <w:t xml:space="preserve"> </w:t>
      </w:r>
      <w:r w:rsidRPr="00CB3DF8">
        <w:rPr>
          <w:sz w:val="24"/>
          <w:szCs w:val="24"/>
        </w:rPr>
        <w:t>синтаксических</w:t>
      </w:r>
      <w:r w:rsidRPr="00CB3DF8">
        <w:rPr>
          <w:spacing w:val="1"/>
          <w:sz w:val="24"/>
          <w:szCs w:val="24"/>
        </w:rPr>
        <w:t xml:space="preserve"> </w:t>
      </w:r>
      <w:r w:rsidRPr="00CB3DF8">
        <w:rPr>
          <w:sz w:val="24"/>
          <w:szCs w:val="24"/>
        </w:rPr>
        <w:t>конструкций</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уровне</w:t>
      </w:r>
      <w:r w:rsidRPr="00CB3DF8">
        <w:rPr>
          <w:spacing w:val="1"/>
          <w:sz w:val="24"/>
          <w:szCs w:val="24"/>
        </w:rPr>
        <w:t xml:space="preserve"> </w:t>
      </w:r>
      <w:r w:rsidRPr="00CB3DF8">
        <w:rPr>
          <w:sz w:val="24"/>
          <w:szCs w:val="24"/>
        </w:rPr>
        <w:t>словосочетаний</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предложений</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пропедевтическом</w:t>
      </w:r>
      <w:r w:rsidRPr="00CB3DF8">
        <w:rPr>
          <w:spacing w:val="4"/>
          <w:sz w:val="24"/>
          <w:szCs w:val="24"/>
        </w:rPr>
        <w:t xml:space="preserve"> </w:t>
      </w:r>
      <w:r w:rsidRPr="00CB3DF8">
        <w:rPr>
          <w:sz w:val="24"/>
          <w:szCs w:val="24"/>
        </w:rPr>
        <w:t>уровне).</w:t>
      </w:r>
    </w:p>
    <w:p w:rsidR="00CB3DF8" w:rsidRPr="00CB3DF8" w:rsidRDefault="00CB3DF8" w:rsidP="002A2122">
      <w:pPr>
        <w:jc w:val="both"/>
        <w:rPr>
          <w:sz w:val="24"/>
          <w:szCs w:val="24"/>
        </w:rPr>
      </w:pPr>
      <w:r w:rsidRPr="00CB3DF8">
        <w:rPr>
          <w:sz w:val="24"/>
          <w:szCs w:val="24"/>
        </w:rPr>
        <w:t>История</w:t>
      </w:r>
      <w:r w:rsidRPr="00CB3DF8">
        <w:rPr>
          <w:spacing w:val="49"/>
          <w:sz w:val="24"/>
          <w:szCs w:val="24"/>
        </w:rPr>
        <w:t xml:space="preserve"> </w:t>
      </w:r>
      <w:r w:rsidRPr="00CB3DF8">
        <w:rPr>
          <w:sz w:val="24"/>
          <w:szCs w:val="24"/>
        </w:rPr>
        <w:t>возникновения</w:t>
      </w:r>
      <w:r w:rsidRPr="00CB3DF8">
        <w:rPr>
          <w:spacing w:val="107"/>
          <w:sz w:val="24"/>
          <w:szCs w:val="24"/>
        </w:rPr>
        <w:t xml:space="preserve"> </w:t>
      </w:r>
      <w:r w:rsidRPr="00CB3DF8">
        <w:rPr>
          <w:sz w:val="24"/>
          <w:szCs w:val="24"/>
        </w:rPr>
        <w:t>и</w:t>
      </w:r>
      <w:r w:rsidRPr="00CB3DF8">
        <w:rPr>
          <w:spacing w:val="109"/>
          <w:sz w:val="24"/>
          <w:szCs w:val="24"/>
        </w:rPr>
        <w:t xml:space="preserve"> </w:t>
      </w:r>
      <w:r w:rsidRPr="00CB3DF8">
        <w:rPr>
          <w:sz w:val="24"/>
          <w:szCs w:val="24"/>
        </w:rPr>
        <w:t>функции</w:t>
      </w:r>
      <w:r w:rsidRPr="00CB3DF8">
        <w:rPr>
          <w:spacing w:val="108"/>
          <w:sz w:val="24"/>
          <w:szCs w:val="24"/>
        </w:rPr>
        <w:t xml:space="preserve"> </w:t>
      </w:r>
      <w:r w:rsidRPr="00CB3DF8">
        <w:rPr>
          <w:sz w:val="24"/>
          <w:szCs w:val="24"/>
        </w:rPr>
        <w:t>знаков</w:t>
      </w:r>
      <w:r w:rsidRPr="00CB3DF8">
        <w:rPr>
          <w:spacing w:val="108"/>
          <w:sz w:val="24"/>
          <w:szCs w:val="24"/>
        </w:rPr>
        <w:t xml:space="preserve"> </w:t>
      </w:r>
      <w:r w:rsidRPr="00CB3DF8">
        <w:rPr>
          <w:sz w:val="24"/>
          <w:szCs w:val="24"/>
        </w:rPr>
        <w:t>препинания</w:t>
      </w:r>
      <w:r w:rsidRPr="00CB3DF8">
        <w:rPr>
          <w:spacing w:val="107"/>
          <w:sz w:val="24"/>
          <w:szCs w:val="24"/>
        </w:rPr>
        <w:t xml:space="preserve"> </w:t>
      </w:r>
      <w:r w:rsidRPr="00CB3DF8">
        <w:rPr>
          <w:sz w:val="24"/>
          <w:szCs w:val="24"/>
        </w:rPr>
        <w:t>(в</w:t>
      </w:r>
      <w:r w:rsidRPr="00CB3DF8">
        <w:rPr>
          <w:spacing w:val="107"/>
          <w:sz w:val="24"/>
          <w:szCs w:val="24"/>
        </w:rPr>
        <w:t xml:space="preserve"> </w:t>
      </w:r>
      <w:r w:rsidRPr="00CB3DF8">
        <w:rPr>
          <w:sz w:val="24"/>
          <w:szCs w:val="24"/>
        </w:rPr>
        <w:t>рамках</w:t>
      </w:r>
      <w:r w:rsidRPr="00CB3DF8">
        <w:rPr>
          <w:spacing w:val="107"/>
          <w:sz w:val="24"/>
          <w:szCs w:val="24"/>
        </w:rPr>
        <w:t xml:space="preserve"> </w:t>
      </w:r>
      <w:r w:rsidRPr="00CB3DF8">
        <w:rPr>
          <w:sz w:val="24"/>
          <w:szCs w:val="24"/>
        </w:rPr>
        <w:t>изученного).</w:t>
      </w:r>
    </w:p>
    <w:p w:rsidR="00CB3DF8" w:rsidRPr="00CB3DF8" w:rsidRDefault="00CB3DF8" w:rsidP="002A2122">
      <w:pPr>
        <w:jc w:val="both"/>
        <w:rPr>
          <w:sz w:val="24"/>
          <w:szCs w:val="24"/>
        </w:rPr>
      </w:pPr>
      <w:r w:rsidRPr="00CB3DF8">
        <w:rPr>
          <w:sz w:val="24"/>
          <w:szCs w:val="24"/>
        </w:rPr>
        <w:t>Совершенствование</w:t>
      </w:r>
      <w:r w:rsidRPr="00CB3DF8">
        <w:rPr>
          <w:spacing w:val="-11"/>
          <w:sz w:val="24"/>
          <w:szCs w:val="24"/>
        </w:rPr>
        <w:t xml:space="preserve"> </w:t>
      </w:r>
      <w:r w:rsidRPr="00CB3DF8">
        <w:rPr>
          <w:sz w:val="24"/>
          <w:szCs w:val="24"/>
        </w:rPr>
        <w:t>навыков</w:t>
      </w:r>
      <w:r w:rsidRPr="00CB3DF8">
        <w:rPr>
          <w:spacing w:val="-11"/>
          <w:sz w:val="24"/>
          <w:szCs w:val="24"/>
        </w:rPr>
        <w:t xml:space="preserve"> </w:t>
      </w:r>
      <w:r w:rsidRPr="00CB3DF8">
        <w:rPr>
          <w:sz w:val="24"/>
          <w:szCs w:val="24"/>
        </w:rPr>
        <w:t>правильного</w:t>
      </w:r>
      <w:r w:rsidRPr="00CB3DF8">
        <w:rPr>
          <w:spacing w:val="-8"/>
          <w:sz w:val="24"/>
          <w:szCs w:val="24"/>
        </w:rPr>
        <w:t xml:space="preserve"> </w:t>
      </w:r>
      <w:r w:rsidRPr="00CB3DF8">
        <w:rPr>
          <w:sz w:val="24"/>
          <w:szCs w:val="24"/>
        </w:rPr>
        <w:t>пунктуационного</w:t>
      </w:r>
      <w:r w:rsidRPr="00CB3DF8">
        <w:rPr>
          <w:spacing w:val="-6"/>
          <w:sz w:val="24"/>
          <w:szCs w:val="24"/>
        </w:rPr>
        <w:t xml:space="preserve"> </w:t>
      </w:r>
      <w:r w:rsidRPr="00CB3DF8">
        <w:rPr>
          <w:sz w:val="24"/>
          <w:szCs w:val="24"/>
        </w:rPr>
        <w:t>оформления</w:t>
      </w:r>
      <w:r w:rsidRPr="00CB3DF8">
        <w:rPr>
          <w:spacing w:val="-11"/>
          <w:sz w:val="24"/>
          <w:szCs w:val="24"/>
        </w:rPr>
        <w:t xml:space="preserve"> </w:t>
      </w:r>
      <w:r w:rsidRPr="00CB3DF8">
        <w:rPr>
          <w:sz w:val="24"/>
          <w:szCs w:val="24"/>
        </w:rPr>
        <w:t>текста.</w:t>
      </w:r>
    </w:p>
    <w:p w:rsidR="00CB3DF8" w:rsidRPr="00CB3DF8" w:rsidRDefault="00CB3DF8" w:rsidP="002A2122">
      <w:pPr>
        <w:rPr>
          <w:sz w:val="24"/>
          <w:szCs w:val="24"/>
        </w:rPr>
      </w:pPr>
    </w:p>
    <w:p w:rsidR="00CB3DF8" w:rsidRPr="00CB3DF8" w:rsidRDefault="00CB3DF8" w:rsidP="002A2122">
      <w:pPr>
        <w:jc w:val="both"/>
        <w:outlineLvl w:val="0"/>
        <w:rPr>
          <w:b/>
          <w:bCs/>
          <w:sz w:val="24"/>
          <w:szCs w:val="24"/>
        </w:rPr>
      </w:pPr>
      <w:r w:rsidRPr="00CB3DF8">
        <w:rPr>
          <w:b/>
          <w:bCs/>
          <w:sz w:val="24"/>
          <w:szCs w:val="24"/>
        </w:rPr>
        <w:t>Раздел</w:t>
      </w:r>
      <w:r w:rsidRPr="00CB3DF8">
        <w:rPr>
          <w:b/>
          <w:bCs/>
          <w:spacing w:val="-3"/>
          <w:sz w:val="24"/>
          <w:szCs w:val="24"/>
        </w:rPr>
        <w:t xml:space="preserve"> </w:t>
      </w:r>
      <w:r w:rsidRPr="00CB3DF8">
        <w:rPr>
          <w:b/>
          <w:bCs/>
          <w:sz w:val="24"/>
          <w:szCs w:val="24"/>
        </w:rPr>
        <w:t>3.</w:t>
      </w:r>
      <w:r w:rsidRPr="00CB3DF8">
        <w:rPr>
          <w:b/>
          <w:bCs/>
          <w:spacing w:val="-2"/>
          <w:sz w:val="24"/>
          <w:szCs w:val="24"/>
        </w:rPr>
        <w:t xml:space="preserve"> </w:t>
      </w:r>
      <w:r w:rsidRPr="00CB3DF8">
        <w:rPr>
          <w:b/>
          <w:bCs/>
          <w:sz w:val="24"/>
          <w:szCs w:val="24"/>
        </w:rPr>
        <w:t>Секреты речи</w:t>
      </w:r>
      <w:r w:rsidRPr="00CB3DF8">
        <w:rPr>
          <w:b/>
          <w:bCs/>
          <w:spacing w:val="-4"/>
          <w:sz w:val="24"/>
          <w:szCs w:val="24"/>
        </w:rPr>
        <w:t xml:space="preserve"> </w:t>
      </w:r>
      <w:r w:rsidRPr="00CB3DF8">
        <w:rPr>
          <w:b/>
          <w:bCs/>
          <w:sz w:val="24"/>
          <w:szCs w:val="24"/>
        </w:rPr>
        <w:t>и</w:t>
      </w:r>
      <w:r w:rsidRPr="00CB3DF8">
        <w:rPr>
          <w:b/>
          <w:bCs/>
          <w:spacing w:val="-3"/>
          <w:sz w:val="24"/>
          <w:szCs w:val="24"/>
        </w:rPr>
        <w:t xml:space="preserve"> </w:t>
      </w:r>
      <w:r w:rsidRPr="00CB3DF8">
        <w:rPr>
          <w:b/>
          <w:bCs/>
          <w:sz w:val="24"/>
          <w:szCs w:val="24"/>
        </w:rPr>
        <w:t>текста</w:t>
      </w:r>
      <w:r w:rsidRPr="00CB3DF8">
        <w:rPr>
          <w:b/>
          <w:bCs/>
          <w:spacing w:val="-6"/>
          <w:sz w:val="24"/>
          <w:szCs w:val="24"/>
        </w:rPr>
        <w:t xml:space="preserve"> </w:t>
      </w:r>
      <w:r w:rsidRPr="00CB3DF8">
        <w:rPr>
          <w:b/>
          <w:bCs/>
          <w:sz w:val="24"/>
          <w:szCs w:val="24"/>
        </w:rPr>
        <w:t>(12</w:t>
      </w:r>
      <w:r w:rsidRPr="00CB3DF8">
        <w:rPr>
          <w:b/>
          <w:bCs/>
          <w:spacing w:val="-2"/>
          <w:sz w:val="24"/>
          <w:szCs w:val="24"/>
        </w:rPr>
        <w:t xml:space="preserve"> </w:t>
      </w:r>
      <w:r w:rsidRPr="00CB3DF8">
        <w:rPr>
          <w:b/>
          <w:bCs/>
          <w:sz w:val="24"/>
          <w:szCs w:val="24"/>
        </w:rPr>
        <w:t>ч)</w:t>
      </w:r>
    </w:p>
    <w:p w:rsidR="00CB3DF8" w:rsidRPr="00CB3DF8" w:rsidRDefault="00CB3DF8" w:rsidP="002A2122">
      <w:pPr>
        <w:jc w:val="both"/>
        <w:rPr>
          <w:sz w:val="24"/>
          <w:szCs w:val="24"/>
        </w:rPr>
      </w:pPr>
      <w:r w:rsidRPr="00CB3DF8">
        <w:rPr>
          <w:sz w:val="24"/>
          <w:szCs w:val="24"/>
        </w:rPr>
        <w:t>Правила</w:t>
      </w:r>
      <w:r w:rsidRPr="00CB3DF8">
        <w:rPr>
          <w:spacing w:val="-6"/>
          <w:sz w:val="24"/>
          <w:szCs w:val="24"/>
        </w:rPr>
        <w:t xml:space="preserve"> </w:t>
      </w:r>
      <w:r w:rsidRPr="00CB3DF8">
        <w:rPr>
          <w:sz w:val="24"/>
          <w:szCs w:val="24"/>
        </w:rPr>
        <w:t>ведения</w:t>
      </w:r>
      <w:r w:rsidRPr="00CB3DF8">
        <w:rPr>
          <w:spacing w:val="-3"/>
          <w:sz w:val="24"/>
          <w:szCs w:val="24"/>
        </w:rPr>
        <w:t xml:space="preserve"> </w:t>
      </w:r>
      <w:r w:rsidRPr="00CB3DF8">
        <w:rPr>
          <w:sz w:val="24"/>
          <w:szCs w:val="24"/>
        </w:rPr>
        <w:t>диалога:</w:t>
      </w:r>
      <w:r w:rsidRPr="00CB3DF8">
        <w:rPr>
          <w:spacing w:val="-7"/>
          <w:sz w:val="24"/>
          <w:szCs w:val="24"/>
        </w:rPr>
        <w:t xml:space="preserve"> </w:t>
      </w:r>
      <w:r w:rsidRPr="00CB3DF8">
        <w:rPr>
          <w:sz w:val="24"/>
          <w:szCs w:val="24"/>
        </w:rPr>
        <w:t>корректные</w:t>
      </w:r>
      <w:r w:rsidRPr="00CB3DF8">
        <w:rPr>
          <w:spacing w:val="-8"/>
          <w:sz w:val="24"/>
          <w:szCs w:val="24"/>
        </w:rPr>
        <w:t xml:space="preserve"> </w:t>
      </w:r>
      <w:r w:rsidRPr="00CB3DF8">
        <w:rPr>
          <w:sz w:val="24"/>
          <w:szCs w:val="24"/>
        </w:rPr>
        <w:t>и</w:t>
      </w:r>
      <w:r w:rsidRPr="00CB3DF8">
        <w:rPr>
          <w:spacing w:val="-6"/>
          <w:sz w:val="24"/>
          <w:szCs w:val="24"/>
        </w:rPr>
        <w:t xml:space="preserve"> </w:t>
      </w:r>
      <w:r w:rsidRPr="00CB3DF8">
        <w:rPr>
          <w:sz w:val="24"/>
          <w:szCs w:val="24"/>
        </w:rPr>
        <w:t>некорректные</w:t>
      </w:r>
      <w:r w:rsidRPr="00CB3DF8">
        <w:rPr>
          <w:spacing w:val="-2"/>
          <w:sz w:val="24"/>
          <w:szCs w:val="24"/>
        </w:rPr>
        <w:t xml:space="preserve"> </w:t>
      </w:r>
      <w:r w:rsidRPr="00CB3DF8">
        <w:rPr>
          <w:sz w:val="24"/>
          <w:szCs w:val="24"/>
        </w:rPr>
        <w:t>вопросы.</w:t>
      </w:r>
    </w:p>
    <w:p w:rsidR="00CB3DF8" w:rsidRPr="00CB3DF8" w:rsidRDefault="00CB3DF8" w:rsidP="002A2122">
      <w:pPr>
        <w:ind w:firstLine="707"/>
        <w:jc w:val="both"/>
        <w:rPr>
          <w:sz w:val="24"/>
          <w:szCs w:val="24"/>
        </w:rPr>
      </w:pPr>
      <w:r w:rsidRPr="00CB3DF8">
        <w:rPr>
          <w:sz w:val="24"/>
          <w:szCs w:val="24"/>
        </w:rPr>
        <w:t>Различные</w:t>
      </w:r>
      <w:r w:rsidRPr="00CB3DF8">
        <w:rPr>
          <w:spacing w:val="1"/>
          <w:sz w:val="24"/>
          <w:szCs w:val="24"/>
        </w:rPr>
        <w:t xml:space="preserve"> </w:t>
      </w:r>
      <w:r w:rsidRPr="00CB3DF8">
        <w:rPr>
          <w:sz w:val="24"/>
          <w:szCs w:val="24"/>
        </w:rPr>
        <w:t>виды</w:t>
      </w:r>
      <w:r w:rsidRPr="00CB3DF8">
        <w:rPr>
          <w:spacing w:val="1"/>
          <w:sz w:val="24"/>
          <w:szCs w:val="24"/>
        </w:rPr>
        <w:t xml:space="preserve"> </w:t>
      </w:r>
      <w:r w:rsidRPr="00CB3DF8">
        <w:rPr>
          <w:sz w:val="24"/>
          <w:szCs w:val="24"/>
        </w:rPr>
        <w:t>чтения</w:t>
      </w:r>
      <w:r w:rsidRPr="00CB3DF8">
        <w:rPr>
          <w:spacing w:val="1"/>
          <w:sz w:val="24"/>
          <w:szCs w:val="24"/>
        </w:rPr>
        <w:t xml:space="preserve"> </w:t>
      </w:r>
      <w:r w:rsidRPr="00CB3DF8">
        <w:rPr>
          <w:sz w:val="24"/>
          <w:szCs w:val="24"/>
        </w:rPr>
        <w:t>(изучающее</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поисковое)</w:t>
      </w:r>
      <w:r w:rsidRPr="00CB3DF8">
        <w:rPr>
          <w:spacing w:val="1"/>
          <w:sz w:val="24"/>
          <w:szCs w:val="24"/>
        </w:rPr>
        <w:t xml:space="preserve"> </w:t>
      </w:r>
      <w:r w:rsidRPr="00CB3DF8">
        <w:rPr>
          <w:sz w:val="24"/>
          <w:szCs w:val="24"/>
        </w:rPr>
        <w:t>научно-познавательных</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художественных</w:t>
      </w:r>
      <w:r w:rsidRPr="00CB3DF8">
        <w:rPr>
          <w:spacing w:val="-1"/>
          <w:sz w:val="24"/>
          <w:szCs w:val="24"/>
        </w:rPr>
        <w:t xml:space="preserve"> </w:t>
      </w:r>
      <w:r w:rsidRPr="00CB3DF8">
        <w:rPr>
          <w:sz w:val="24"/>
          <w:szCs w:val="24"/>
        </w:rPr>
        <w:t>текстов</w:t>
      </w:r>
      <w:r w:rsidRPr="00CB3DF8">
        <w:rPr>
          <w:spacing w:val="-2"/>
          <w:sz w:val="24"/>
          <w:szCs w:val="24"/>
        </w:rPr>
        <w:t xml:space="preserve"> </w:t>
      </w:r>
      <w:r w:rsidRPr="00CB3DF8">
        <w:rPr>
          <w:sz w:val="24"/>
          <w:szCs w:val="24"/>
        </w:rPr>
        <w:t>об</w:t>
      </w:r>
      <w:r w:rsidRPr="00CB3DF8">
        <w:rPr>
          <w:spacing w:val="-1"/>
          <w:sz w:val="24"/>
          <w:szCs w:val="24"/>
        </w:rPr>
        <w:t xml:space="preserve"> </w:t>
      </w:r>
      <w:r w:rsidRPr="00CB3DF8">
        <w:rPr>
          <w:sz w:val="24"/>
          <w:szCs w:val="24"/>
        </w:rPr>
        <w:t>истории</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и</w:t>
      </w:r>
      <w:r w:rsidRPr="00CB3DF8">
        <w:rPr>
          <w:spacing w:val="-4"/>
          <w:sz w:val="24"/>
          <w:szCs w:val="24"/>
        </w:rPr>
        <w:t xml:space="preserve"> </w:t>
      </w:r>
      <w:r w:rsidRPr="00CB3DF8">
        <w:rPr>
          <w:sz w:val="24"/>
          <w:szCs w:val="24"/>
        </w:rPr>
        <w:t>культуре</w:t>
      </w:r>
      <w:r w:rsidRPr="00CB3DF8">
        <w:rPr>
          <w:spacing w:val="-1"/>
          <w:sz w:val="24"/>
          <w:szCs w:val="24"/>
        </w:rPr>
        <w:t xml:space="preserve"> </w:t>
      </w:r>
      <w:r w:rsidRPr="00CB3DF8">
        <w:rPr>
          <w:sz w:val="24"/>
          <w:szCs w:val="24"/>
        </w:rPr>
        <w:t>русского народа.</w:t>
      </w:r>
    </w:p>
    <w:p w:rsidR="00CB3DF8" w:rsidRPr="00CB3DF8" w:rsidRDefault="00CB3DF8" w:rsidP="002A2122">
      <w:pPr>
        <w:jc w:val="both"/>
        <w:rPr>
          <w:sz w:val="24"/>
          <w:szCs w:val="24"/>
        </w:rPr>
      </w:pPr>
      <w:r w:rsidRPr="00CB3DF8">
        <w:rPr>
          <w:sz w:val="24"/>
          <w:szCs w:val="24"/>
        </w:rPr>
        <w:t>Приёмы</w:t>
      </w:r>
      <w:r w:rsidRPr="00CB3DF8">
        <w:rPr>
          <w:spacing w:val="-8"/>
          <w:sz w:val="24"/>
          <w:szCs w:val="24"/>
        </w:rPr>
        <w:t xml:space="preserve"> </w:t>
      </w:r>
      <w:r w:rsidRPr="00CB3DF8">
        <w:rPr>
          <w:sz w:val="24"/>
          <w:szCs w:val="24"/>
        </w:rPr>
        <w:t>работы</w:t>
      </w:r>
      <w:r w:rsidRPr="00CB3DF8">
        <w:rPr>
          <w:spacing w:val="-6"/>
          <w:sz w:val="24"/>
          <w:szCs w:val="24"/>
        </w:rPr>
        <w:t xml:space="preserve"> </w:t>
      </w:r>
      <w:r w:rsidRPr="00CB3DF8">
        <w:rPr>
          <w:sz w:val="24"/>
          <w:szCs w:val="24"/>
        </w:rPr>
        <w:t>с</w:t>
      </w:r>
      <w:r w:rsidRPr="00CB3DF8">
        <w:rPr>
          <w:spacing w:val="-7"/>
          <w:sz w:val="24"/>
          <w:szCs w:val="24"/>
        </w:rPr>
        <w:t xml:space="preserve"> </w:t>
      </w:r>
      <w:r w:rsidRPr="00CB3DF8">
        <w:rPr>
          <w:sz w:val="24"/>
          <w:szCs w:val="24"/>
        </w:rPr>
        <w:t>примечаниями</w:t>
      </w:r>
      <w:r w:rsidRPr="00CB3DF8">
        <w:rPr>
          <w:spacing w:val="-3"/>
          <w:sz w:val="24"/>
          <w:szCs w:val="24"/>
        </w:rPr>
        <w:t xml:space="preserve"> </w:t>
      </w:r>
      <w:r w:rsidRPr="00CB3DF8">
        <w:rPr>
          <w:sz w:val="24"/>
          <w:szCs w:val="24"/>
        </w:rPr>
        <w:t>к</w:t>
      </w:r>
      <w:r w:rsidRPr="00CB3DF8">
        <w:rPr>
          <w:spacing w:val="-2"/>
          <w:sz w:val="24"/>
          <w:szCs w:val="24"/>
        </w:rPr>
        <w:t xml:space="preserve"> </w:t>
      </w:r>
      <w:r w:rsidRPr="00CB3DF8">
        <w:rPr>
          <w:sz w:val="24"/>
          <w:szCs w:val="24"/>
        </w:rPr>
        <w:t>тексту.</w:t>
      </w:r>
    </w:p>
    <w:p w:rsidR="00CB3DF8" w:rsidRPr="00CB3DF8" w:rsidRDefault="00CB3DF8" w:rsidP="002A2122">
      <w:pPr>
        <w:jc w:val="both"/>
        <w:rPr>
          <w:sz w:val="24"/>
          <w:szCs w:val="24"/>
        </w:rPr>
      </w:pPr>
      <w:r w:rsidRPr="00CB3DF8">
        <w:rPr>
          <w:sz w:val="24"/>
          <w:szCs w:val="24"/>
        </w:rPr>
        <w:t>Информативная</w:t>
      </w:r>
      <w:r w:rsidRPr="00CB3DF8">
        <w:rPr>
          <w:spacing w:val="-12"/>
          <w:sz w:val="24"/>
          <w:szCs w:val="24"/>
        </w:rPr>
        <w:t xml:space="preserve"> </w:t>
      </w:r>
      <w:r w:rsidRPr="00CB3DF8">
        <w:rPr>
          <w:sz w:val="24"/>
          <w:szCs w:val="24"/>
        </w:rPr>
        <w:t>функция</w:t>
      </w:r>
      <w:r w:rsidRPr="00CB3DF8">
        <w:rPr>
          <w:spacing w:val="-11"/>
          <w:sz w:val="24"/>
          <w:szCs w:val="24"/>
        </w:rPr>
        <w:t xml:space="preserve"> </w:t>
      </w:r>
      <w:r w:rsidRPr="00CB3DF8">
        <w:rPr>
          <w:sz w:val="24"/>
          <w:szCs w:val="24"/>
        </w:rPr>
        <w:t>заголовков.</w:t>
      </w:r>
      <w:r w:rsidRPr="00CB3DF8">
        <w:rPr>
          <w:spacing w:val="-10"/>
          <w:sz w:val="24"/>
          <w:szCs w:val="24"/>
        </w:rPr>
        <w:t xml:space="preserve"> </w:t>
      </w:r>
      <w:r w:rsidRPr="00CB3DF8">
        <w:rPr>
          <w:sz w:val="24"/>
          <w:szCs w:val="24"/>
        </w:rPr>
        <w:t>Типы</w:t>
      </w:r>
      <w:r w:rsidRPr="00CB3DF8">
        <w:rPr>
          <w:spacing w:val="-13"/>
          <w:sz w:val="24"/>
          <w:szCs w:val="24"/>
        </w:rPr>
        <w:t xml:space="preserve"> </w:t>
      </w:r>
      <w:r w:rsidRPr="00CB3DF8">
        <w:rPr>
          <w:sz w:val="24"/>
          <w:szCs w:val="24"/>
        </w:rPr>
        <w:t>заголовков.</w:t>
      </w:r>
    </w:p>
    <w:p w:rsidR="00CB3DF8" w:rsidRPr="00CB3DF8" w:rsidRDefault="00CB3DF8" w:rsidP="002A2122">
      <w:pPr>
        <w:ind w:firstLine="707"/>
        <w:jc w:val="both"/>
        <w:rPr>
          <w:sz w:val="24"/>
          <w:szCs w:val="24"/>
        </w:rPr>
      </w:pPr>
      <w:r w:rsidRPr="00CB3DF8">
        <w:rPr>
          <w:sz w:val="24"/>
          <w:szCs w:val="24"/>
        </w:rPr>
        <w:t>Соотношение</w:t>
      </w:r>
      <w:r w:rsidRPr="00CB3DF8">
        <w:rPr>
          <w:spacing w:val="1"/>
          <w:sz w:val="24"/>
          <w:szCs w:val="24"/>
        </w:rPr>
        <w:t xml:space="preserve"> </w:t>
      </w:r>
      <w:r w:rsidRPr="00CB3DF8">
        <w:rPr>
          <w:sz w:val="24"/>
          <w:szCs w:val="24"/>
        </w:rPr>
        <w:t>частей</w:t>
      </w:r>
      <w:r w:rsidRPr="00CB3DF8">
        <w:rPr>
          <w:spacing w:val="1"/>
          <w:sz w:val="24"/>
          <w:szCs w:val="24"/>
        </w:rPr>
        <w:t xml:space="preserve"> </w:t>
      </w:r>
      <w:r w:rsidRPr="00CB3DF8">
        <w:rPr>
          <w:sz w:val="24"/>
          <w:szCs w:val="24"/>
        </w:rPr>
        <w:t>прочитанного</w:t>
      </w:r>
      <w:r w:rsidRPr="00CB3DF8">
        <w:rPr>
          <w:spacing w:val="1"/>
          <w:sz w:val="24"/>
          <w:szCs w:val="24"/>
        </w:rPr>
        <w:t xml:space="preserve"> </w:t>
      </w:r>
      <w:r w:rsidRPr="00CB3DF8">
        <w:rPr>
          <w:sz w:val="24"/>
          <w:szCs w:val="24"/>
        </w:rPr>
        <w:t>или</w:t>
      </w:r>
      <w:r w:rsidRPr="00CB3DF8">
        <w:rPr>
          <w:spacing w:val="1"/>
          <w:sz w:val="24"/>
          <w:szCs w:val="24"/>
        </w:rPr>
        <w:t xml:space="preserve"> </w:t>
      </w:r>
      <w:r w:rsidRPr="00CB3DF8">
        <w:rPr>
          <w:sz w:val="24"/>
          <w:szCs w:val="24"/>
        </w:rPr>
        <w:t>прослушанного</w:t>
      </w:r>
      <w:r w:rsidRPr="00CB3DF8">
        <w:rPr>
          <w:spacing w:val="1"/>
          <w:sz w:val="24"/>
          <w:szCs w:val="24"/>
        </w:rPr>
        <w:t xml:space="preserve"> </w:t>
      </w:r>
      <w:r w:rsidRPr="00CB3DF8">
        <w:rPr>
          <w:sz w:val="24"/>
          <w:szCs w:val="24"/>
        </w:rPr>
        <w:t>текста:</w:t>
      </w:r>
      <w:r w:rsidRPr="00CB3DF8">
        <w:rPr>
          <w:spacing w:val="1"/>
          <w:sz w:val="24"/>
          <w:szCs w:val="24"/>
        </w:rPr>
        <w:t xml:space="preserve"> </w:t>
      </w:r>
      <w:r w:rsidRPr="00CB3DF8">
        <w:rPr>
          <w:sz w:val="24"/>
          <w:szCs w:val="24"/>
        </w:rPr>
        <w:t>установление</w:t>
      </w:r>
      <w:r w:rsidRPr="00CB3DF8">
        <w:rPr>
          <w:spacing w:val="1"/>
          <w:sz w:val="24"/>
          <w:szCs w:val="24"/>
        </w:rPr>
        <w:t xml:space="preserve"> </w:t>
      </w:r>
      <w:r w:rsidRPr="00CB3DF8">
        <w:rPr>
          <w:sz w:val="24"/>
          <w:szCs w:val="24"/>
        </w:rPr>
        <w:t>причинно-следственных отношений этих частей, логических связей между абзацами текста.</w:t>
      </w:r>
      <w:r w:rsidRPr="00CB3DF8">
        <w:rPr>
          <w:spacing w:val="1"/>
          <w:sz w:val="24"/>
          <w:szCs w:val="24"/>
        </w:rPr>
        <w:t xml:space="preserve"> </w:t>
      </w:r>
      <w:r w:rsidRPr="00CB3DF8">
        <w:rPr>
          <w:sz w:val="24"/>
          <w:szCs w:val="24"/>
        </w:rPr>
        <w:t>Составление</w:t>
      </w:r>
      <w:r w:rsidRPr="00CB3DF8">
        <w:rPr>
          <w:spacing w:val="1"/>
          <w:sz w:val="24"/>
          <w:szCs w:val="24"/>
        </w:rPr>
        <w:t xml:space="preserve"> </w:t>
      </w:r>
      <w:r w:rsidRPr="00CB3DF8">
        <w:rPr>
          <w:sz w:val="24"/>
          <w:szCs w:val="24"/>
        </w:rPr>
        <w:t>плана</w:t>
      </w:r>
      <w:r w:rsidRPr="00CB3DF8">
        <w:rPr>
          <w:spacing w:val="1"/>
          <w:sz w:val="24"/>
          <w:szCs w:val="24"/>
        </w:rPr>
        <w:t xml:space="preserve"> </w:t>
      </w:r>
      <w:r w:rsidRPr="00CB3DF8">
        <w:rPr>
          <w:sz w:val="24"/>
          <w:szCs w:val="24"/>
        </w:rPr>
        <w:t>текста,</w:t>
      </w:r>
      <w:r w:rsidRPr="00CB3DF8">
        <w:rPr>
          <w:spacing w:val="1"/>
          <w:sz w:val="24"/>
          <w:szCs w:val="24"/>
        </w:rPr>
        <w:t xml:space="preserve"> </w:t>
      </w:r>
      <w:r w:rsidRPr="00CB3DF8">
        <w:rPr>
          <w:sz w:val="24"/>
          <w:szCs w:val="24"/>
        </w:rPr>
        <w:t>не</w:t>
      </w:r>
      <w:r w:rsidRPr="00CB3DF8">
        <w:rPr>
          <w:spacing w:val="1"/>
          <w:sz w:val="24"/>
          <w:szCs w:val="24"/>
        </w:rPr>
        <w:t xml:space="preserve"> </w:t>
      </w:r>
      <w:r w:rsidRPr="00CB3DF8">
        <w:rPr>
          <w:sz w:val="24"/>
          <w:szCs w:val="24"/>
        </w:rPr>
        <w:t>разделённого</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абзацы.</w:t>
      </w:r>
      <w:r w:rsidRPr="00CB3DF8">
        <w:rPr>
          <w:spacing w:val="1"/>
          <w:sz w:val="24"/>
          <w:szCs w:val="24"/>
        </w:rPr>
        <w:t xml:space="preserve"> </w:t>
      </w:r>
      <w:r w:rsidRPr="00CB3DF8">
        <w:rPr>
          <w:sz w:val="24"/>
          <w:szCs w:val="24"/>
        </w:rPr>
        <w:t>Информационная</w:t>
      </w:r>
      <w:r w:rsidRPr="00CB3DF8">
        <w:rPr>
          <w:spacing w:val="1"/>
          <w:sz w:val="24"/>
          <w:szCs w:val="24"/>
        </w:rPr>
        <w:t xml:space="preserve"> </w:t>
      </w:r>
      <w:r w:rsidRPr="00CB3DF8">
        <w:rPr>
          <w:sz w:val="24"/>
          <w:szCs w:val="24"/>
        </w:rPr>
        <w:t>переработка</w:t>
      </w:r>
      <w:r w:rsidRPr="00CB3DF8">
        <w:rPr>
          <w:spacing w:val="1"/>
          <w:sz w:val="24"/>
          <w:szCs w:val="24"/>
        </w:rPr>
        <w:t xml:space="preserve"> </w:t>
      </w:r>
      <w:r w:rsidRPr="00CB3DF8">
        <w:rPr>
          <w:sz w:val="24"/>
          <w:szCs w:val="24"/>
        </w:rPr>
        <w:t>прослушанного</w:t>
      </w:r>
      <w:r w:rsidRPr="00CB3DF8">
        <w:rPr>
          <w:spacing w:val="-1"/>
          <w:sz w:val="24"/>
          <w:szCs w:val="24"/>
        </w:rPr>
        <w:t xml:space="preserve"> </w:t>
      </w:r>
      <w:r w:rsidRPr="00CB3DF8">
        <w:rPr>
          <w:sz w:val="24"/>
          <w:szCs w:val="24"/>
        </w:rPr>
        <w:t>или</w:t>
      </w:r>
      <w:r w:rsidRPr="00CB3DF8">
        <w:rPr>
          <w:spacing w:val="1"/>
          <w:sz w:val="24"/>
          <w:szCs w:val="24"/>
        </w:rPr>
        <w:t xml:space="preserve"> </w:t>
      </w:r>
      <w:r w:rsidRPr="00CB3DF8">
        <w:rPr>
          <w:sz w:val="24"/>
          <w:szCs w:val="24"/>
        </w:rPr>
        <w:t>прочитанного</w:t>
      </w:r>
      <w:r w:rsidRPr="00CB3DF8">
        <w:rPr>
          <w:spacing w:val="-1"/>
          <w:sz w:val="24"/>
          <w:szCs w:val="24"/>
        </w:rPr>
        <w:t xml:space="preserve"> </w:t>
      </w:r>
      <w:r w:rsidRPr="00CB3DF8">
        <w:rPr>
          <w:sz w:val="24"/>
          <w:szCs w:val="24"/>
        </w:rPr>
        <w:t>текста:</w:t>
      </w:r>
      <w:r w:rsidRPr="00CB3DF8">
        <w:rPr>
          <w:spacing w:val="-2"/>
          <w:sz w:val="24"/>
          <w:szCs w:val="24"/>
        </w:rPr>
        <w:t xml:space="preserve"> </w:t>
      </w:r>
      <w:r w:rsidRPr="00CB3DF8">
        <w:rPr>
          <w:sz w:val="24"/>
          <w:szCs w:val="24"/>
        </w:rPr>
        <w:t>пересказ</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изменением</w:t>
      </w:r>
      <w:r w:rsidRPr="00CB3DF8">
        <w:rPr>
          <w:spacing w:val="-2"/>
          <w:sz w:val="24"/>
          <w:szCs w:val="24"/>
        </w:rPr>
        <w:t xml:space="preserve"> </w:t>
      </w:r>
      <w:r w:rsidRPr="00CB3DF8">
        <w:rPr>
          <w:sz w:val="24"/>
          <w:szCs w:val="24"/>
        </w:rPr>
        <w:t>лица.</w:t>
      </w:r>
    </w:p>
    <w:p w:rsidR="00CB3DF8" w:rsidRPr="00CB3DF8" w:rsidRDefault="00CB3DF8" w:rsidP="002A2122">
      <w:pPr>
        <w:ind w:firstLine="707"/>
        <w:jc w:val="both"/>
        <w:rPr>
          <w:sz w:val="24"/>
          <w:szCs w:val="24"/>
        </w:rPr>
      </w:pPr>
      <w:r w:rsidRPr="00CB3DF8">
        <w:rPr>
          <w:sz w:val="24"/>
          <w:szCs w:val="24"/>
        </w:rPr>
        <w:t>Создание</w:t>
      </w:r>
      <w:r w:rsidRPr="00CB3DF8">
        <w:rPr>
          <w:spacing w:val="1"/>
          <w:sz w:val="24"/>
          <w:szCs w:val="24"/>
        </w:rPr>
        <w:t xml:space="preserve"> </w:t>
      </w:r>
      <w:r w:rsidRPr="00CB3DF8">
        <w:rPr>
          <w:sz w:val="24"/>
          <w:szCs w:val="24"/>
        </w:rPr>
        <w:t>текста</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результата</w:t>
      </w:r>
      <w:r w:rsidRPr="00CB3DF8">
        <w:rPr>
          <w:spacing w:val="1"/>
          <w:sz w:val="24"/>
          <w:szCs w:val="24"/>
        </w:rPr>
        <w:t xml:space="preserve"> </w:t>
      </w:r>
      <w:r w:rsidRPr="00CB3DF8">
        <w:rPr>
          <w:sz w:val="24"/>
          <w:szCs w:val="24"/>
        </w:rPr>
        <w:t>собственной</w:t>
      </w:r>
      <w:r w:rsidRPr="00CB3DF8">
        <w:rPr>
          <w:spacing w:val="1"/>
          <w:sz w:val="24"/>
          <w:szCs w:val="24"/>
        </w:rPr>
        <w:t xml:space="preserve"> </w:t>
      </w:r>
      <w:r w:rsidRPr="00CB3DF8">
        <w:rPr>
          <w:sz w:val="24"/>
          <w:szCs w:val="24"/>
        </w:rPr>
        <w:t>исследовательской</w:t>
      </w:r>
      <w:r w:rsidRPr="00CB3DF8">
        <w:rPr>
          <w:spacing w:val="1"/>
          <w:sz w:val="24"/>
          <w:szCs w:val="24"/>
        </w:rPr>
        <w:t xml:space="preserve"> </w:t>
      </w:r>
      <w:r w:rsidRPr="00CB3DF8">
        <w:rPr>
          <w:sz w:val="24"/>
          <w:szCs w:val="24"/>
        </w:rPr>
        <w:t>деятельности.</w:t>
      </w:r>
      <w:r w:rsidRPr="00CB3DF8">
        <w:rPr>
          <w:spacing w:val="1"/>
          <w:sz w:val="24"/>
          <w:szCs w:val="24"/>
        </w:rPr>
        <w:t xml:space="preserve"> </w:t>
      </w:r>
      <w:r w:rsidRPr="00CB3DF8">
        <w:rPr>
          <w:sz w:val="24"/>
          <w:szCs w:val="24"/>
        </w:rPr>
        <w:t>Оценивание устных и письменных речевых высказываний с точки зрения точного, уместного</w:t>
      </w:r>
      <w:r w:rsidRPr="00CB3DF8">
        <w:rPr>
          <w:spacing w:val="-57"/>
          <w:sz w:val="24"/>
          <w:szCs w:val="24"/>
        </w:rPr>
        <w:t xml:space="preserve"> </w:t>
      </w:r>
      <w:r w:rsidRPr="00CB3DF8">
        <w:rPr>
          <w:sz w:val="24"/>
          <w:szCs w:val="24"/>
        </w:rPr>
        <w:t>и</w:t>
      </w:r>
      <w:r w:rsidRPr="00CB3DF8">
        <w:rPr>
          <w:spacing w:val="1"/>
          <w:sz w:val="24"/>
          <w:szCs w:val="24"/>
        </w:rPr>
        <w:t xml:space="preserve"> </w:t>
      </w:r>
      <w:r w:rsidRPr="00CB3DF8">
        <w:rPr>
          <w:sz w:val="24"/>
          <w:szCs w:val="24"/>
        </w:rPr>
        <w:t>выразительного</w:t>
      </w:r>
      <w:r w:rsidRPr="00CB3DF8">
        <w:rPr>
          <w:spacing w:val="1"/>
          <w:sz w:val="24"/>
          <w:szCs w:val="24"/>
        </w:rPr>
        <w:t xml:space="preserve"> </w:t>
      </w:r>
      <w:r w:rsidRPr="00CB3DF8">
        <w:rPr>
          <w:sz w:val="24"/>
          <w:szCs w:val="24"/>
        </w:rPr>
        <w:t>словоупотребления.</w:t>
      </w:r>
      <w:r w:rsidRPr="00CB3DF8">
        <w:rPr>
          <w:spacing w:val="1"/>
          <w:sz w:val="24"/>
          <w:szCs w:val="24"/>
        </w:rPr>
        <w:t xml:space="preserve"> </w:t>
      </w:r>
      <w:r w:rsidRPr="00CB3DF8">
        <w:rPr>
          <w:sz w:val="24"/>
          <w:szCs w:val="24"/>
        </w:rPr>
        <w:t>Редактирование</w:t>
      </w:r>
      <w:r w:rsidRPr="00CB3DF8">
        <w:rPr>
          <w:spacing w:val="1"/>
          <w:sz w:val="24"/>
          <w:szCs w:val="24"/>
        </w:rPr>
        <w:t xml:space="preserve"> </w:t>
      </w:r>
      <w:r w:rsidRPr="00CB3DF8">
        <w:rPr>
          <w:sz w:val="24"/>
          <w:szCs w:val="24"/>
        </w:rPr>
        <w:t>предложенных</w:t>
      </w:r>
      <w:r w:rsidRPr="00CB3DF8">
        <w:rPr>
          <w:spacing w:val="61"/>
          <w:sz w:val="24"/>
          <w:szCs w:val="24"/>
        </w:rPr>
        <w:t xml:space="preserve"> </w:t>
      </w:r>
      <w:r w:rsidRPr="00CB3DF8">
        <w:rPr>
          <w:sz w:val="24"/>
          <w:szCs w:val="24"/>
        </w:rPr>
        <w:t>и</w:t>
      </w:r>
      <w:r w:rsidRPr="00CB3DF8">
        <w:rPr>
          <w:spacing w:val="61"/>
          <w:sz w:val="24"/>
          <w:szCs w:val="24"/>
        </w:rPr>
        <w:t xml:space="preserve"> </w:t>
      </w:r>
      <w:r w:rsidRPr="00CB3DF8">
        <w:rPr>
          <w:sz w:val="24"/>
          <w:szCs w:val="24"/>
        </w:rPr>
        <w:t>собственных</w:t>
      </w:r>
      <w:r w:rsidRPr="00CB3DF8">
        <w:rPr>
          <w:spacing w:val="1"/>
          <w:sz w:val="24"/>
          <w:szCs w:val="24"/>
        </w:rPr>
        <w:t xml:space="preserve"> </w:t>
      </w:r>
      <w:r w:rsidRPr="00CB3DF8">
        <w:rPr>
          <w:sz w:val="24"/>
          <w:szCs w:val="24"/>
        </w:rPr>
        <w:t>текстов</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целью</w:t>
      </w:r>
      <w:r w:rsidRPr="00CB3DF8">
        <w:rPr>
          <w:spacing w:val="1"/>
          <w:sz w:val="24"/>
          <w:szCs w:val="24"/>
        </w:rPr>
        <w:t xml:space="preserve"> </w:t>
      </w:r>
      <w:r w:rsidRPr="00CB3DF8">
        <w:rPr>
          <w:sz w:val="24"/>
          <w:szCs w:val="24"/>
        </w:rPr>
        <w:t>совершенствования</w:t>
      </w:r>
      <w:r w:rsidRPr="00CB3DF8">
        <w:rPr>
          <w:spacing w:val="1"/>
          <w:sz w:val="24"/>
          <w:szCs w:val="24"/>
        </w:rPr>
        <w:t xml:space="preserve"> </w:t>
      </w:r>
      <w:r w:rsidRPr="00CB3DF8">
        <w:rPr>
          <w:sz w:val="24"/>
          <w:szCs w:val="24"/>
        </w:rPr>
        <w:t>их</w:t>
      </w:r>
      <w:r w:rsidRPr="00CB3DF8">
        <w:rPr>
          <w:spacing w:val="1"/>
          <w:sz w:val="24"/>
          <w:szCs w:val="24"/>
        </w:rPr>
        <w:t xml:space="preserve"> </w:t>
      </w:r>
      <w:r w:rsidRPr="00CB3DF8">
        <w:rPr>
          <w:sz w:val="24"/>
          <w:szCs w:val="24"/>
        </w:rPr>
        <w:t>содержания</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формы;</w:t>
      </w:r>
      <w:r w:rsidRPr="00CB3DF8">
        <w:rPr>
          <w:spacing w:val="61"/>
          <w:sz w:val="24"/>
          <w:szCs w:val="24"/>
        </w:rPr>
        <w:t xml:space="preserve"> </w:t>
      </w:r>
      <w:r w:rsidRPr="00CB3DF8">
        <w:rPr>
          <w:sz w:val="24"/>
          <w:szCs w:val="24"/>
        </w:rPr>
        <w:t>сопоставление</w:t>
      </w:r>
      <w:r w:rsidRPr="00CB3DF8">
        <w:rPr>
          <w:spacing w:val="1"/>
          <w:sz w:val="24"/>
          <w:szCs w:val="24"/>
        </w:rPr>
        <w:t xml:space="preserve"> </w:t>
      </w:r>
      <w:r w:rsidRPr="00CB3DF8">
        <w:rPr>
          <w:sz w:val="24"/>
          <w:szCs w:val="24"/>
        </w:rPr>
        <w:t>первоначального и отредактированного текстов. Практический опыт использования учебных</w:t>
      </w:r>
      <w:r w:rsidRPr="00CB3DF8">
        <w:rPr>
          <w:spacing w:val="1"/>
          <w:sz w:val="24"/>
          <w:szCs w:val="24"/>
        </w:rPr>
        <w:t xml:space="preserve"> </w:t>
      </w:r>
      <w:r w:rsidRPr="00CB3DF8">
        <w:rPr>
          <w:sz w:val="24"/>
          <w:szCs w:val="24"/>
        </w:rPr>
        <w:t>словарей</w:t>
      </w:r>
      <w:r w:rsidRPr="00CB3DF8">
        <w:rPr>
          <w:spacing w:val="-5"/>
          <w:sz w:val="24"/>
          <w:szCs w:val="24"/>
        </w:rPr>
        <w:t xml:space="preserve"> </w:t>
      </w:r>
      <w:r w:rsidRPr="00CB3DF8">
        <w:rPr>
          <w:sz w:val="24"/>
          <w:szCs w:val="24"/>
        </w:rPr>
        <w:t>в</w:t>
      </w:r>
      <w:r w:rsidRPr="00CB3DF8">
        <w:rPr>
          <w:spacing w:val="-11"/>
          <w:sz w:val="24"/>
          <w:szCs w:val="24"/>
        </w:rPr>
        <w:t xml:space="preserve"> </w:t>
      </w:r>
      <w:r w:rsidRPr="00CB3DF8">
        <w:rPr>
          <w:sz w:val="24"/>
          <w:szCs w:val="24"/>
        </w:rPr>
        <w:t>процессе</w:t>
      </w:r>
      <w:r w:rsidRPr="00CB3DF8">
        <w:rPr>
          <w:spacing w:val="-8"/>
          <w:sz w:val="24"/>
          <w:szCs w:val="24"/>
        </w:rPr>
        <w:t xml:space="preserve"> </w:t>
      </w:r>
      <w:r w:rsidRPr="00CB3DF8">
        <w:rPr>
          <w:sz w:val="24"/>
          <w:szCs w:val="24"/>
        </w:rPr>
        <w:t>редактирования</w:t>
      </w:r>
      <w:r w:rsidRPr="00CB3DF8">
        <w:rPr>
          <w:spacing w:val="-9"/>
          <w:sz w:val="24"/>
          <w:szCs w:val="24"/>
        </w:rPr>
        <w:t xml:space="preserve"> </w:t>
      </w:r>
      <w:r w:rsidRPr="00CB3DF8">
        <w:rPr>
          <w:sz w:val="24"/>
          <w:szCs w:val="24"/>
        </w:rPr>
        <w:t>текста.</w:t>
      </w:r>
    </w:p>
    <w:p w:rsidR="00CB3DF8" w:rsidRPr="00CB3DF8" w:rsidRDefault="00CB3DF8" w:rsidP="002A2122">
      <w:pPr>
        <w:jc w:val="both"/>
        <w:rPr>
          <w:sz w:val="24"/>
          <w:szCs w:val="24"/>
        </w:rPr>
      </w:pPr>
      <w:r w:rsidRPr="00CB3DF8">
        <w:rPr>
          <w:sz w:val="24"/>
          <w:szCs w:val="24"/>
        </w:rPr>
        <w:t>Синонимия</w:t>
      </w:r>
      <w:r w:rsidRPr="00CB3DF8">
        <w:rPr>
          <w:spacing w:val="-7"/>
          <w:sz w:val="24"/>
          <w:szCs w:val="24"/>
        </w:rPr>
        <w:t xml:space="preserve"> </w:t>
      </w:r>
      <w:r w:rsidRPr="00CB3DF8">
        <w:rPr>
          <w:sz w:val="24"/>
          <w:szCs w:val="24"/>
        </w:rPr>
        <w:t>речевых</w:t>
      </w:r>
      <w:r w:rsidRPr="00CB3DF8">
        <w:rPr>
          <w:spacing w:val="-7"/>
          <w:sz w:val="24"/>
          <w:szCs w:val="24"/>
        </w:rPr>
        <w:t xml:space="preserve"> </w:t>
      </w:r>
      <w:r w:rsidRPr="00CB3DF8">
        <w:rPr>
          <w:sz w:val="24"/>
          <w:szCs w:val="24"/>
        </w:rPr>
        <w:t>формул</w:t>
      </w:r>
      <w:r w:rsidRPr="00CB3DF8">
        <w:rPr>
          <w:spacing w:val="-5"/>
          <w:sz w:val="24"/>
          <w:szCs w:val="24"/>
        </w:rPr>
        <w:t xml:space="preserve"> </w:t>
      </w:r>
      <w:r w:rsidRPr="00CB3DF8">
        <w:rPr>
          <w:sz w:val="24"/>
          <w:szCs w:val="24"/>
        </w:rPr>
        <w:t>(на</w:t>
      </w:r>
      <w:r w:rsidRPr="00CB3DF8">
        <w:rPr>
          <w:spacing w:val="-10"/>
          <w:sz w:val="24"/>
          <w:szCs w:val="24"/>
        </w:rPr>
        <w:t xml:space="preserve"> </w:t>
      </w:r>
      <w:r w:rsidRPr="00CB3DF8">
        <w:rPr>
          <w:sz w:val="24"/>
          <w:szCs w:val="24"/>
        </w:rPr>
        <w:t>практическом</w:t>
      </w:r>
      <w:r w:rsidRPr="00CB3DF8">
        <w:rPr>
          <w:spacing w:val="-1"/>
          <w:sz w:val="24"/>
          <w:szCs w:val="24"/>
        </w:rPr>
        <w:t xml:space="preserve"> </w:t>
      </w:r>
      <w:r w:rsidRPr="00CB3DF8">
        <w:rPr>
          <w:sz w:val="24"/>
          <w:szCs w:val="24"/>
        </w:rPr>
        <w:t>уровне).</w:t>
      </w:r>
    </w:p>
    <w:p w:rsidR="00CB3DF8" w:rsidRPr="00CB3DF8" w:rsidRDefault="00CB3DF8" w:rsidP="002A2122">
      <w:pPr>
        <w:jc w:val="both"/>
        <w:outlineLvl w:val="0"/>
        <w:rPr>
          <w:bCs/>
          <w:sz w:val="24"/>
          <w:szCs w:val="24"/>
        </w:rPr>
      </w:pPr>
      <w:r w:rsidRPr="00CB3DF8">
        <w:rPr>
          <w:b/>
          <w:bCs/>
          <w:sz w:val="24"/>
          <w:szCs w:val="24"/>
        </w:rPr>
        <w:t>Резерв</w:t>
      </w:r>
      <w:r w:rsidRPr="00CB3DF8">
        <w:rPr>
          <w:b/>
          <w:bCs/>
          <w:spacing w:val="-4"/>
          <w:sz w:val="24"/>
          <w:szCs w:val="24"/>
        </w:rPr>
        <w:t xml:space="preserve"> </w:t>
      </w:r>
      <w:r w:rsidRPr="00CB3DF8">
        <w:rPr>
          <w:b/>
          <w:bCs/>
          <w:sz w:val="24"/>
          <w:szCs w:val="24"/>
        </w:rPr>
        <w:t>учебного</w:t>
      </w:r>
      <w:r w:rsidRPr="00CB3DF8">
        <w:rPr>
          <w:b/>
          <w:bCs/>
          <w:spacing w:val="-1"/>
          <w:sz w:val="24"/>
          <w:szCs w:val="24"/>
        </w:rPr>
        <w:t xml:space="preserve"> </w:t>
      </w:r>
      <w:r w:rsidRPr="00CB3DF8">
        <w:rPr>
          <w:b/>
          <w:bCs/>
          <w:sz w:val="24"/>
          <w:szCs w:val="24"/>
        </w:rPr>
        <w:t>времени</w:t>
      </w:r>
      <w:r w:rsidRPr="00CB3DF8">
        <w:rPr>
          <w:b/>
          <w:bCs/>
          <w:spacing w:val="1"/>
          <w:sz w:val="24"/>
          <w:szCs w:val="24"/>
        </w:rPr>
        <w:t xml:space="preserve"> </w:t>
      </w:r>
      <w:r w:rsidRPr="00CB3DF8">
        <w:rPr>
          <w:bCs/>
          <w:sz w:val="24"/>
          <w:szCs w:val="24"/>
        </w:rPr>
        <w:t>—</w:t>
      </w:r>
      <w:r w:rsidRPr="00CB3DF8">
        <w:rPr>
          <w:bCs/>
          <w:spacing w:val="-4"/>
          <w:sz w:val="24"/>
          <w:szCs w:val="24"/>
        </w:rPr>
        <w:t xml:space="preserve"> </w:t>
      </w:r>
      <w:r w:rsidRPr="00CB3DF8">
        <w:rPr>
          <w:bCs/>
          <w:sz w:val="24"/>
          <w:szCs w:val="24"/>
        </w:rPr>
        <w:t>4</w:t>
      </w:r>
      <w:r w:rsidRPr="00CB3DF8">
        <w:rPr>
          <w:bCs/>
          <w:spacing w:val="-1"/>
          <w:sz w:val="24"/>
          <w:szCs w:val="24"/>
        </w:rPr>
        <w:t xml:space="preserve"> </w:t>
      </w:r>
      <w:r w:rsidRPr="00CB3DF8">
        <w:rPr>
          <w:bCs/>
          <w:sz w:val="24"/>
          <w:szCs w:val="24"/>
        </w:rPr>
        <w:t>ч.</w:t>
      </w:r>
    </w:p>
    <w:p w:rsidR="00CB3DF8" w:rsidRPr="00CB3DF8" w:rsidRDefault="00CB3DF8" w:rsidP="002A2122">
      <w:pPr>
        <w:rPr>
          <w:sz w:val="24"/>
          <w:szCs w:val="24"/>
        </w:rPr>
      </w:pPr>
    </w:p>
    <w:p w:rsidR="00CB3DF8" w:rsidRPr="00CB3DF8" w:rsidRDefault="00CB3DF8" w:rsidP="002A2122">
      <w:pPr>
        <w:jc w:val="center"/>
        <w:rPr>
          <w:b/>
          <w:sz w:val="24"/>
        </w:rPr>
      </w:pPr>
      <w:r w:rsidRPr="00CB3DF8">
        <w:rPr>
          <w:b/>
          <w:sz w:val="24"/>
        </w:rPr>
        <w:t>ПЛАНИРУЕМЫЕ</w:t>
      </w:r>
      <w:r w:rsidRPr="00CB3DF8">
        <w:rPr>
          <w:b/>
          <w:spacing w:val="-3"/>
          <w:sz w:val="24"/>
        </w:rPr>
        <w:t xml:space="preserve"> </w:t>
      </w:r>
      <w:r w:rsidRPr="00CB3DF8">
        <w:rPr>
          <w:b/>
          <w:sz w:val="24"/>
        </w:rPr>
        <w:t>РЕЗУЛЬТАТЫ</w:t>
      </w:r>
      <w:r w:rsidRPr="00CB3DF8">
        <w:rPr>
          <w:b/>
          <w:spacing w:val="-6"/>
          <w:sz w:val="24"/>
        </w:rPr>
        <w:t xml:space="preserve"> </w:t>
      </w:r>
      <w:r w:rsidRPr="00CB3DF8">
        <w:rPr>
          <w:b/>
          <w:sz w:val="24"/>
        </w:rPr>
        <w:t>ОСВОЕНИЯ</w:t>
      </w:r>
    </w:p>
    <w:p w:rsidR="00CB3DF8" w:rsidRPr="00CB3DF8" w:rsidRDefault="00CB3DF8" w:rsidP="002A2122">
      <w:pPr>
        <w:jc w:val="center"/>
        <w:outlineLvl w:val="0"/>
        <w:rPr>
          <w:b/>
          <w:bCs/>
          <w:sz w:val="24"/>
          <w:szCs w:val="24"/>
        </w:rPr>
      </w:pPr>
      <w:r w:rsidRPr="00CB3DF8">
        <w:rPr>
          <w:b/>
          <w:bCs/>
          <w:sz w:val="24"/>
          <w:szCs w:val="24"/>
        </w:rPr>
        <w:t>ПРОГРАММЫ УЧЕБНОГО ПРЕДМЕТА «РОДНОЙ ЯЗЫК (РУССКИЙ)»</w:t>
      </w:r>
      <w:r w:rsidRPr="00CB3DF8">
        <w:rPr>
          <w:b/>
          <w:bCs/>
          <w:spacing w:val="-57"/>
          <w:sz w:val="24"/>
          <w:szCs w:val="24"/>
        </w:rPr>
        <w:t xml:space="preserve"> </w:t>
      </w:r>
      <w:r w:rsidRPr="00CB3DF8">
        <w:rPr>
          <w:b/>
          <w:bCs/>
          <w:sz w:val="24"/>
          <w:szCs w:val="24"/>
        </w:rPr>
        <w:t>НА</w:t>
      </w:r>
      <w:r w:rsidRPr="00CB3DF8">
        <w:rPr>
          <w:b/>
          <w:bCs/>
          <w:spacing w:val="-7"/>
          <w:sz w:val="24"/>
          <w:szCs w:val="24"/>
        </w:rPr>
        <w:t xml:space="preserve"> </w:t>
      </w:r>
      <w:r w:rsidRPr="00CB3DF8">
        <w:rPr>
          <w:b/>
          <w:bCs/>
          <w:sz w:val="24"/>
          <w:szCs w:val="24"/>
        </w:rPr>
        <w:t>УРОВНЕ</w:t>
      </w:r>
      <w:r w:rsidRPr="00CB3DF8">
        <w:rPr>
          <w:b/>
          <w:bCs/>
          <w:spacing w:val="-2"/>
          <w:sz w:val="24"/>
          <w:szCs w:val="24"/>
        </w:rPr>
        <w:t xml:space="preserve"> </w:t>
      </w:r>
      <w:r w:rsidRPr="00CB3DF8">
        <w:rPr>
          <w:b/>
          <w:bCs/>
          <w:sz w:val="24"/>
          <w:szCs w:val="24"/>
        </w:rPr>
        <w:t>НАЧАЛЬНОГО</w:t>
      </w:r>
      <w:r w:rsidRPr="00CB3DF8">
        <w:rPr>
          <w:b/>
          <w:bCs/>
          <w:spacing w:val="-2"/>
          <w:sz w:val="24"/>
          <w:szCs w:val="24"/>
        </w:rPr>
        <w:t xml:space="preserve"> </w:t>
      </w:r>
      <w:r w:rsidRPr="00CB3DF8">
        <w:rPr>
          <w:b/>
          <w:bCs/>
          <w:sz w:val="24"/>
          <w:szCs w:val="24"/>
        </w:rPr>
        <w:t>ОБЩЕГО</w:t>
      </w:r>
      <w:r w:rsidRPr="00CB3DF8">
        <w:rPr>
          <w:b/>
          <w:bCs/>
          <w:spacing w:val="-5"/>
          <w:sz w:val="24"/>
          <w:szCs w:val="24"/>
        </w:rPr>
        <w:t xml:space="preserve"> </w:t>
      </w:r>
      <w:r w:rsidRPr="00CB3DF8">
        <w:rPr>
          <w:b/>
          <w:bCs/>
          <w:sz w:val="24"/>
          <w:szCs w:val="24"/>
        </w:rPr>
        <w:t>ОБРАЗОВАНИЯ</w:t>
      </w:r>
    </w:p>
    <w:p w:rsidR="00CB3DF8" w:rsidRPr="00CB3DF8" w:rsidRDefault="00CB3DF8" w:rsidP="002A2122">
      <w:pPr>
        <w:rPr>
          <w:b/>
          <w:sz w:val="24"/>
          <w:szCs w:val="24"/>
        </w:rPr>
      </w:pPr>
    </w:p>
    <w:p w:rsidR="00CB3DF8" w:rsidRPr="0067648F" w:rsidRDefault="00CB3DF8" w:rsidP="002A2122">
      <w:pPr>
        <w:rPr>
          <w:b/>
          <w:sz w:val="24"/>
        </w:rPr>
      </w:pPr>
      <w:r w:rsidRPr="00CB3DF8">
        <w:rPr>
          <w:b/>
          <w:sz w:val="24"/>
        </w:rPr>
        <w:t>ЛИЧНОСТНЫЕ</w:t>
      </w:r>
      <w:r w:rsidRPr="00CB3DF8">
        <w:rPr>
          <w:b/>
          <w:spacing w:val="-10"/>
          <w:sz w:val="24"/>
        </w:rPr>
        <w:t xml:space="preserve"> </w:t>
      </w:r>
      <w:r w:rsidR="0067648F">
        <w:rPr>
          <w:b/>
          <w:sz w:val="24"/>
        </w:rPr>
        <w:t>РЕЗУЛЬТАТЫ</w:t>
      </w:r>
    </w:p>
    <w:p w:rsidR="00CB3DF8" w:rsidRPr="00CB3DF8" w:rsidRDefault="00CB3DF8" w:rsidP="002A2122">
      <w:pPr>
        <w:ind w:firstLine="707"/>
        <w:jc w:val="both"/>
        <w:rPr>
          <w:sz w:val="24"/>
          <w:szCs w:val="24"/>
        </w:rPr>
      </w:pPr>
      <w:proofErr w:type="gramStart"/>
      <w:r w:rsidRPr="00CB3DF8">
        <w:rPr>
          <w:sz w:val="24"/>
          <w:szCs w:val="24"/>
        </w:rPr>
        <w:t>В</w:t>
      </w:r>
      <w:r w:rsidRPr="00CB3DF8">
        <w:rPr>
          <w:spacing w:val="1"/>
          <w:sz w:val="24"/>
          <w:szCs w:val="24"/>
        </w:rPr>
        <w:t xml:space="preserve"> </w:t>
      </w:r>
      <w:r w:rsidRPr="00CB3DF8">
        <w:rPr>
          <w:sz w:val="24"/>
          <w:szCs w:val="24"/>
        </w:rPr>
        <w:t>результате</w:t>
      </w:r>
      <w:r w:rsidRPr="00CB3DF8">
        <w:rPr>
          <w:spacing w:val="1"/>
          <w:sz w:val="24"/>
          <w:szCs w:val="24"/>
        </w:rPr>
        <w:t xml:space="preserve"> </w:t>
      </w:r>
      <w:r w:rsidRPr="00CB3DF8">
        <w:rPr>
          <w:sz w:val="24"/>
          <w:szCs w:val="24"/>
        </w:rPr>
        <w:t>изучения</w:t>
      </w:r>
      <w:r w:rsidRPr="00CB3DF8">
        <w:rPr>
          <w:spacing w:val="1"/>
          <w:sz w:val="24"/>
          <w:szCs w:val="24"/>
        </w:rPr>
        <w:t xml:space="preserve"> </w:t>
      </w:r>
      <w:r w:rsidRPr="00CB3DF8">
        <w:rPr>
          <w:sz w:val="24"/>
          <w:szCs w:val="24"/>
        </w:rPr>
        <w:t>предмета</w:t>
      </w:r>
      <w:r w:rsidRPr="00CB3DF8">
        <w:rPr>
          <w:spacing w:val="1"/>
          <w:sz w:val="24"/>
          <w:szCs w:val="24"/>
        </w:rPr>
        <w:t xml:space="preserve"> </w:t>
      </w:r>
      <w:r w:rsidRPr="00CB3DF8">
        <w:rPr>
          <w:sz w:val="24"/>
          <w:szCs w:val="24"/>
        </w:rPr>
        <w:t>«Родной</w:t>
      </w:r>
      <w:r w:rsidRPr="00CB3DF8">
        <w:rPr>
          <w:spacing w:val="1"/>
          <w:sz w:val="24"/>
          <w:szCs w:val="24"/>
        </w:rPr>
        <w:t xml:space="preserve"> </w:t>
      </w:r>
      <w:r w:rsidRPr="00CB3DF8">
        <w:rPr>
          <w:sz w:val="24"/>
          <w:szCs w:val="24"/>
        </w:rPr>
        <w:t>язык</w:t>
      </w:r>
      <w:r w:rsidRPr="00CB3DF8">
        <w:rPr>
          <w:spacing w:val="1"/>
          <w:sz w:val="24"/>
          <w:szCs w:val="24"/>
        </w:rPr>
        <w:t xml:space="preserve"> </w:t>
      </w:r>
      <w:r w:rsidRPr="00CB3DF8">
        <w:rPr>
          <w:sz w:val="24"/>
          <w:szCs w:val="24"/>
        </w:rPr>
        <w:t>(русский)»</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начальной</w:t>
      </w:r>
      <w:r w:rsidRPr="00CB3DF8">
        <w:rPr>
          <w:spacing w:val="1"/>
          <w:sz w:val="24"/>
          <w:szCs w:val="24"/>
        </w:rPr>
        <w:t xml:space="preserve"> </w:t>
      </w:r>
      <w:r w:rsidRPr="00CB3DF8">
        <w:rPr>
          <w:sz w:val="24"/>
          <w:szCs w:val="24"/>
        </w:rPr>
        <w:t>школе</w:t>
      </w:r>
      <w:r w:rsidRPr="00CB3DF8">
        <w:rPr>
          <w:spacing w:val="1"/>
          <w:sz w:val="24"/>
          <w:szCs w:val="24"/>
        </w:rPr>
        <w:t xml:space="preserve"> </w:t>
      </w:r>
      <w:r w:rsidRPr="00CB3DF8">
        <w:rPr>
          <w:sz w:val="24"/>
          <w:szCs w:val="24"/>
        </w:rPr>
        <w:t>у</w:t>
      </w:r>
      <w:r w:rsidRPr="00CB3DF8">
        <w:rPr>
          <w:spacing w:val="1"/>
          <w:sz w:val="24"/>
          <w:szCs w:val="24"/>
        </w:rPr>
        <w:t xml:space="preserve"> </w:t>
      </w:r>
      <w:r w:rsidRPr="00CB3DF8">
        <w:rPr>
          <w:sz w:val="24"/>
          <w:szCs w:val="24"/>
        </w:rPr>
        <w:t>обучающегося</w:t>
      </w:r>
      <w:r w:rsidRPr="00CB3DF8">
        <w:rPr>
          <w:spacing w:val="1"/>
          <w:sz w:val="24"/>
          <w:szCs w:val="24"/>
        </w:rPr>
        <w:t xml:space="preserve"> </w:t>
      </w:r>
      <w:r w:rsidRPr="00CB3DF8">
        <w:rPr>
          <w:sz w:val="24"/>
          <w:szCs w:val="24"/>
        </w:rPr>
        <w:t>будут</w:t>
      </w:r>
      <w:r w:rsidRPr="00CB3DF8">
        <w:rPr>
          <w:spacing w:val="1"/>
          <w:sz w:val="24"/>
          <w:szCs w:val="24"/>
        </w:rPr>
        <w:t xml:space="preserve"> </w:t>
      </w:r>
      <w:r w:rsidRPr="00CB3DF8">
        <w:rPr>
          <w:sz w:val="24"/>
          <w:szCs w:val="24"/>
        </w:rPr>
        <w:t>сформированы</w:t>
      </w:r>
      <w:r w:rsidRPr="00CB3DF8">
        <w:rPr>
          <w:spacing w:val="1"/>
          <w:sz w:val="24"/>
          <w:szCs w:val="24"/>
        </w:rPr>
        <w:t xml:space="preserve"> </w:t>
      </w:r>
      <w:r w:rsidRPr="00CB3DF8">
        <w:rPr>
          <w:sz w:val="24"/>
          <w:szCs w:val="24"/>
        </w:rPr>
        <w:t>следующие</w:t>
      </w:r>
      <w:r w:rsidRPr="00CB3DF8">
        <w:rPr>
          <w:spacing w:val="1"/>
          <w:sz w:val="24"/>
          <w:szCs w:val="24"/>
        </w:rPr>
        <w:t xml:space="preserve"> </w:t>
      </w:r>
      <w:r w:rsidRPr="00CB3DF8">
        <w:rPr>
          <w:sz w:val="24"/>
          <w:szCs w:val="24"/>
        </w:rPr>
        <w:t>личностные</w:t>
      </w:r>
      <w:r w:rsidRPr="00CB3DF8">
        <w:rPr>
          <w:spacing w:val="1"/>
          <w:sz w:val="24"/>
          <w:szCs w:val="24"/>
        </w:rPr>
        <w:t xml:space="preserve"> </w:t>
      </w:r>
      <w:r w:rsidRPr="00CB3DF8">
        <w:rPr>
          <w:sz w:val="24"/>
          <w:szCs w:val="24"/>
        </w:rPr>
        <w:t>результаты</w:t>
      </w:r>
      <w:r w:rsidRPr="00CB3DF8">
        <w:rPr>
          <w:spacing w:val="1"/>
          <w:sz w:val="24"/>
          <w:szCs w:val="24"/>
        </w:rPr>
        <w:t xml:space="preserve"> </w:t>
      </w:r>
      <w:r w:rsidRPr="00CB3DF8">
        <w:rPr>
          <w:sz w:val="24"/>
          <w:szCs w:val="24"/>
        </w:rPr>
        <w:t>при</w:t>
      </w:r>
      <w:r w:rsidRPr="00CB3DF8">
        <w:rPr>
          <w:spacing w:val="1"/>
          <w:sz w:val="24"/>
          <w:szCs w:val="24"/>
        </w:rPr>
        <w:t xml:space="preserve"> </w:t>
      </w:r>
      <w:r w:rsidRPr="00CB3DF8">
        <w:rPr>
          <w:sz w:val="24"/>
          <w:szCs w:val="24"/>
        </w:rPr>
        <w:t>реализации</w:t>
      </w:r>
      <w:r w:rsidRPr="00CB3DF8">
        <w:rPr>
          <w:spacing w:val="1"/>
          <w:sz w:val="24"/>
          <w:szCs w:val="24"/>
        </w:rPr>
        <w:t xml:space="preserve"> </w:t>
      </w:r>
      <w:r w:rsidRPr="00CB3DF8">
        <w:rPr>
          <w:sz w:val="24"/>
          <w:szCs w:val="24"/>
        </w:rPr>
        <w:t>основных</w:t>
      </w:r>
      <w:r w:rsidRPr="00CB3DF8">
        <w:rPr>
          <w:spacing w:val="1"/>
          <w:sz w:val="24"/>
          <w:szCs w:val="24"/>
        </w:rPr>
        <w:t xml:space="preserve"> </w:t>
      </w:r>
      <w:r w:rsidRPr="00CB3DF8">
        <w:rPr>
          <w:sz w:val="24"/>
          <w:szCs w:val="24"/>
        </w:rPr>
        <w:t>направлений</w:t>
      </w:r>
      <w:r w:rsidRPr="00CB3DF8">
        <w:rPr>
          <w:spacing w:val="-3"/>
          <w:sz w:val="24"/>
          <w:szCs w:val="24"/>
        </w:rPr>
        <w:t xml:space="preserve"> </w:t>
      </w:r>
      <w:r w:rsidRPr="00CB3DF8">
        <w:rPr>
          <w:sz w:val="24"/>
          <w:szCs w:val="24"/>
        </w:rPr>
        <w:t>воспитательной</w:t>
      </w:r>
      <w:r w:rsidRPr="00CB3DF8">
        <w:rPr>
          <w:spacing w:val="2"/>
          <w:sz w:val="24"/>
          <w:szCs w:val="24"/>
        </w:rPr>
        <w:t xml:space="preserve"> </w:t>
      </w:r>
      <w:r w:rsidRPr="00CB3DF8">
        <w:rPr>
          <w:sz w:val="24"/>
          <w:szCs w:val="24"/>
        </w:rPr>
        <w:t>деятельности:</w:t>
      </w:r>
      <w:proofErr w:type="gramEnd"/>
    </w:p>
    <w:p w:rsidR="00CB3DF8" w:rsidRPr="00CB3DF8" w:rsidRDefault="00CB3DF8" w:rsidP="002A2122">
      <w:pPr>
        <w:jc w:val="both"/>
        <w:outlineLvl w:val="1"/>
        <w:rPr>
          <w:b/>
          <w:bCs/>
          <w:i/>
          <w:iCs/>
          <w:sz w:val="24"/>
          <w:szCs w:val="24"/>
        </w:rPr>
      </w:pPr>
      <w:r w:rsidRPr="00CB3DF8">
        <w:rPr>
          <w:b/>
          <w:bCs/>
          <w:i/>
          <w:iCs/>
          <w:spacing w:val="-1"/>
          <w:sz w:val="24"/>
          <w:szCs w:val="24"/>
        </w:rPr>
        <w:t>гражданско-патриотического</w:t>
      </w:r>
      <w:r w:rsidRPr="00CB3DF8">
        <w:rPr>
          <w:b/>
          <w:bCs/>
          <w:i/>
          <w:iCs/>
          <w:spacing w:val="-7"/>
          <w:sz w:val="24"/>
          <w:szCs w:val="24"/>
        </w:rPr>
        <w:t xml:space="preserve"> </w:t>
      </w:r>
      <w:r w:rsidRPr="00CB3DF8">
        <w:rPr>
          <w:b/>
          <w:bCs/>
          <w:i/>
          <w:iCs/>
          <w:sz w:val="24"/>
          <w:szCs w:val="24"/>
        </w:rPr>
        <w:t>воспитания:</w:t>
      </w:r>
    </w:p>
    <w:p w:rsidR="00CB3DF8" w:rsidRPr="00CB3DF8" w:rsidRDefault="00CB3DF8" w:rsidP="002A2122">
      <w:pPr>
        <w:ind w:firstLine="707"/>
        <w:jc w:val="both"/>
        <w:rPr>
          <w:sz w:val="24"/>
          <w:szCs w:val="24"/>
        </w:rPr>
      </w:pPr>
      <w:r w:rsidRPr="00CB3DF8">
        <w:rPr>
          <w:sz w:val="24"/>
          <w:szCs w:val="24"/>
        </w:rPr>
        <w:t>становление ценностного отношения к своей Родине — России, в том числе через</w:t>
      </w:r>
      <w:r w:rsidRPr="00CB3DF8">
        <w:rPr>
          <w:spacing w:val="1"/>
          <w:sz w:val="24"/>
          <w:szCs w:val="24"/>
        </w:rPr>
        <w:t xml:space="preserve"> </w:t>
      </w:r>
      <w:r w:rsidRPr="00CB3DF8">
        <w:rPr>
          <w:sz w:val="24"/>
          <w:szCs w:val="24"/>
        </w:rPr>
        <w:t>изучение</w:t>
      </w:r>
      <w:r w:rsidRPr="00CB3DF8">
        <w:rPr>
          <w:spacing w:val="-1"/>
          <w:sz w:val="24"/>
          <w:szCs w:val="24"/>
        </w:rPr>
        <w:t xml:space="preserve"> </w:t>
      </w:r>
      <w:r w:rsidRPr="00CB3DF8">
        <w:rPr>
          <w:sz w:val="24"/>
          <w:szCs w:val="24"/>
        </w:rPr>
        <w:t>родного русского</w:t>
      </w:r>
      <w:r w:rsidRPr="00CB3DF8">
        <w:rPr>
          <w:spacing w:val="1"/>
          <w:sz w:val="24"/>
          <w:szCs w:val="24"/>
        </w:rPr>
        <w:t xml:space="preserve"> </w:t>
      </w:r>
      <w:r w:rsidRPr="00CB3DF8">
        <w:rPr>
          <w:sz w:val="24"/>
          <w:szCs w:val="24"/>
        </w:rPr>
        <w:t>языка,</w:t>
      </w:r>
      <w:r w:rsidRPr="00CB3DF8">
        <w:rPr>
          <w:spacing w:val="-2"/>
          <w:sz w:val="24"/>
          <w:szCs w:val="24"/>
        </w:rPr>
        <w:t xml:space="preserve"> </w:t>
      </w:r>
      <w:r w:rsidRPr="00CB3DF8">
        <w:rPr>
          <w:sz w:val="24"/>
          <w:szCs w:val="24"/>
        </w:rPr>
        <w:t>отражающего</w:t>
      </w:r>
      <w:r w:rsidRPr="00CB3DF8">
        <w:rPr>
          <w:spacing w:val="1"/>
          <w:sz w:val="24"/>
          <w:szCs w:val="24"/>
        </w:rPr>
        <w:t xml:space="preserve"> </w:t>
      </w:r>
      <w:r w:rsidRPr="00CB3DF8">
        <w:rPr>
          <w:sz w:val="24"/>
          <w:szCs w:val="24"/>
        </w:rPr>
        <w:t>историю</w:t>
      </w:r>
      <w:r w:rsidRPr="00CB3DF8">
        <w:rPr>
          <w:spacing w:val="1"/>
          <w:sz w:val="24"/>
          <w:szCs w:val="24"/>
        </w:rPr>
        <w:t xml:space="preserve"> </w:t>
      </w:r>
      <w:r w:rsidRPr="00CB3DF8">
        <w:rPr>
          <w:sz w:val="24"/>
          <w:szCs w:val="24"/>
        </w:rPr>
        <w:t>и культуру</w:t>
      </w:r>
      <w:r w:rsidRPr="00CB3DF8">
        <w:rPr>
          <w:spacing w:val="-1"/>
          <w:sz w:val="24"/>
          <w:szCs w:val="24"/>
        </w:rPr>
        <w:t xml:space="preserve"> </w:t>
      </w:r>
      <w:r w:rsidRPr="00CB3DF8">
        <w:rPr>
          <w:sz w:val="24"/>
          <w:szCs w:val="24"/>
        </w:rPr>
        <w:t>страны;</w:t>
      </w:r>
    </w:p>
    <w:p w:rsidR="00CB3DF8" w:rsidRPr="00CB3DF8" w:rsidRDefault="00CB3DF8" w:rsidP="002A2122">
      <w:pPr>
        <w:ind w:firstLine="707"/>
        <w:jc w:val="both"/>
        <w:rPr>
          <w:sz w:val="24"/>
          <w:szCs w:val="24"/>
        </w:rPr>
      </w:pPr>
      <w:r w:rsidRPr="00CB3DF8">
        <w:rPr>
          <w:sz w:val="24"/>
          <w:szCs w:val="24"/>
        </w:rPr>
        <w:t>осознание своей этнокультурной и российской гражданской идентичности, понимание</w:t>
      </w:r>
      <w:r w:rsidRPr="00CB3DF8">
        <w:rPr>
          <w:spacing w:val="-57"/>
          <w:sz w:val="24"/>
          <w:szCs w:val="24"/>
        </w:rPr>
        <w:t xml:space="preserve"> </w:t>
      </w:r>
      <w:r w:rsidRPr="00CB3DF8">
        <w:rPr>
          <w:sz w:val="24"/>
          <w:szCs w:val="24"/>
        </w:rPr>
        <w:t>роли</w:t>
      </w:r>
      <w:r w:rsidRPr="00CB3DF8">
        <w:rPr>
          <w:spacing w:val="1"/>
          <w:sz w:val="24"/>
          <w:szCs w:val="24"/>
        </w:rPr>
        <w:t xml:space="preserve"> </w:t>
      </w:r>
      <w:r w:rsidRPr="00CB3DF8">
        <w:rPr>
          <w:sz w:val="24"/>
          <w:szCs w:val="24"/>
        </w:rPr>
        <w:t>русского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государственного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Российской</w:t>
      </w:r>
      <w:r w:rsidRPr="00CB3DF8">
        <w:rPr>
          <w:spacing w:val="1"/>
          <w:sz w:val="24"/>
          <w:szCs w:val="24"/>
        </w:rPr>
        <w:t xml:space="preserve"> </w:t>
      </w:r>
      <w:r w:rsidRPr="00CB3DF8">
        <w:rPr>
          <w:sz w:val="24"/>
          <w:szCs w:val="24"/>
        </w:rPr>
        <w:t>Федерации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межнационального</w:t>
      </w:r>
      <w:r w:rsidRPr="00CB3DF8">
        <w:rPr>
          <w:spacing w:val="-1"/>
          <w:sz w:val="24"/>
          <w:szCs w:val="24"/>
        </w:rPr>
        <w:t xml:space="preserve"> </w:t>
      </w:r>
      <w:r w:rsidRPr="00CB3DF8">
        <w:rPr>
          <w:sz w:val="24"/>
          <w:szCs w:val="24"/>
        </w:rPr>
        <w:t>общения</w:t>
      </w:r>
      <w:r w:rsidRPr="00CB3DF8">
        <w:rPr>
          <w:spacing w:val="2"/>
          <w:sz w:val="24"/>
          <w:szCs w:val="24"/>
        </w:rPr>
        <w:t xml:space="preserve"> </w:t>
      </w:r>
      <w:r w:rsidRPr="00CB3DF8">
        <w:rPr>
          <w:sz w:val="24"/>
          <w:szCs w:val="24"/>
        </w:rPr>
        <w:t>народов</w:t>
      </w:r>
      <w:r w:rsidRPr="00CB3DF8">
        <w:rPr>
          <w:spacing w:val="-3"/>
          <w:sz w:val="24"/>
          <w:szCs w:val="24"/>
        </w:rPr>
        <w:t xml:space="preserve"> </w:t>
      </w:r>
      <w:r w:rsidRPr="00CB3DF8">
        <w:rPr>
          <w:sz w:val="24"/>
          <w:szCs w:val="24"/>
        </w:rPr>
        <w:t>России;</w:t>
      </w:r>
    </w:p>
    <w:p w:rsidR="00CB3DF8" w:rsidRPr="00CB3DF8" w:rsidRDefault="00CB3DF8" w:rsidP="002A2122">
      <w:pPr>
        <w:ind w:firstLine="707"/>
        <w:jc w:val="both"/>
        <w:rPr>
          <w:sz w:val="24"/>
          <w:szCs w:val="24"/>
        </w:rPr>
      </w:pPr>
      <w:r w:rsidRPr="00CB3DF8">
        <w:rPr>
          <w:spacing w:val="-1"/>
          <w:sz w:val="24"/>
          <w:szCs w:val="24"/>
        </w:rPr>
        <w:t xml:space="preserve">сопричастность к прошлому, </w:t>
      </w:r>
      <w:r w:rsidRPr="00CB3DF8">
        <w:rPr>
          <w:sz w:val="24"/>
          <w:szCs w:val="24"/>
        </w:rPr>
        <w:t>настоящему и будущему своей страны и родного края, в</w:t>
      </w:r>
      <w:r w:rsidRPr="00CB3DF8">
        <w:rPr>
          <w:spacing w:val="1"/>
          <w:sz w:val="24"/>
          <w:szCs w:val="24"/>
        </w:rPr>
        <w:t xml:space="preserve"> </w:t>
      </w:r>
      <w:r w:rsidRPr="00CB3DF8">
        <w:rPr>
          <w:sz w:val="24"/>
          <w:szCs w:val="24"/>
        </w:rPr>
        <w:t>том</w:t>
      </w:r>
      <w:r w:rsidRPr="00CB3DF8">
        <w:rPr>
          <w:spacing w:val="-15"/>
          <w:sz w:val="24"/>
          <w:szCs w:val="24"/>
        </w:rPr>
        <w:t xml:space="preserve"> </w:t>
      </w:r>
      <w:r w:rsidRPr="00CB3DF8">
        <w:rPr>
          <w:sz w:val="24"/>
          <w:szCs w:val="24"/>
        </w:rPr>
        <w:t>числе</w:t>
      </w:r>
      <w:r w:rsidRPr="00CB3DF8">
        <w:rPr>
          <w:spacing w:val="-14"/>
          <w:sz w:val="24"/>
          <w:szCs w:val="24"/>
        </w:rPr>
        <w:t xml:space="preserve"> </w:t>
      </w:r>
      <w:r w:rsidRPr="00CB3DF8">
        <w:rPr>
          <w:sz w:val="24"/>
          <w:szCs w:val="24"/>
        </w:rPr>
        <w:t>через</w:t>
      </w:r>
      <w:r w:rsidRPr="00CB3DF8">
        <w:rPr>
          <w:spacing w:val="-13"/>
          <w:sz w:val="24"/>
          <w:szCs w:val="24"/>
        </w:rPr>
        <w:t xml:space="preserve"> </w:t>
      </w:r>
      <w:r w:rsidRPr="00CB3DF8">
        <w:rPr>
          <w:sz w:val="24"/>
          <w:szCs w:val="24"/>
        </w:rPr>
        <w:t>обсуждение</w:t>
      </w:r>
      <w:r w:rsidRPr="00CB3DF8">
        <w:rPr>
          <w:spacing w:val="-10"/>
          <w:sz w:val="24"/>
          <w:szCs w:val="24"/>
        </w:rPr>
        <w:t xml:space="preserve"> </w:t>
      </w:r>
      <w:r w:rsidRPr="00CB3DF8">
        <w:rPr>
          <w:sz w:val="24"/>
          <w:szCs w:val="24"/>
        </w:rPr>
        <w:t>ситуаций</w:t>
      </w:r>
      <w:r w:rsidRPr="00CB3DF8">
        <w:rPr>
          <w:spacing w:val="-15"/>
          <w:sz w:val="24"/>
          <w:szCs w:val="24"/>
        </w:rPr>
        <w:t xml:space="preserve"> </w:t>
      </w:r>
      <w:r w:rsidRPr="00CB3DF8">
        <w:rPr>
          <w:sz w:val="24"/>
          <w:szCs w:val="24"/>
        </w:rPr>
        <w:t>при</w:t>
      </w:r>
      <w:r w:rsidRPr="00CB3DF8">
        <w:rPr>
          <w:spacing w:val="-12"/>
          <w:sz w:val="24"/>
          <w:szCs w:val="24"/>
        </w:rPr>
        <w:t xml:space="preserve"> </w:t>
      </w:r>
      <w:r w:rsidRPr="00CB3DF8">
        <w:rPr>
          <w:sz w:val="24"/>
          <w:szCs w:val="24"/>
        </w:rPr>
        <w:t>работе</w:t>
      </w:r>
      <w:r w:rsidRPr="00CB3DF8">
        <w:rPr>
          <w:spacing w:val="-13"/>
          <w:sz w:val="24"/>
          <w:szCs w:val="24"/>
        </w:rPr>
        <w:t xml:space="preserve"> </w:t>
      </w:r>
      <w:r w:rsidRPr="00CB3DF8">
        <w:rPr>
          <w:sz w:val="24"/>
          <w:szCs w:val="24"/>
        </w:rPr>
        <w:t>с</w:t>
      </w:r>
      <w:r w:rsidRPr="00CB3DF8">
        <w:rPr>
          <w:spacing w:val="-14"/>
          <w:sz w:val="24"/>
          <w:szCs w:val="24"/>
        </w:rPr>
        <w:t xml:space="preserve"> </w:t>
      </w:r>
      <w:r w:rsidRPr="00CB3DF8">
        <w:rPr>
          <w:sz w:val="24"/>
          <w:szCs w:val="24"/>
        </w:rPr>
        <w:t>художественными</w:t>
      </w:r>
      <w:r w:rsidRPr="00CB3DF8">
        <w:rPr>
          <w:spacing w:val="-9"/>
          <w:sz w:val="24"/>
          <w:szCs w:val="24"/>
        </w:rPr>
        <w:t xml:space="preserve"> </w:t>
      </w:r>
      <w:r w:rsidRPr="00CB3DF8">
        <w:rPr>
          <w:sz w:val="24"/>
          <w:szCs w:val="24"/>
        </w:rPr>
        <w:t>произведениями;</w:t>
      </w:r>
    </w:p>
    <w:p w:rsidR="00CB3DF8" w:rsidRPr="00CB3DF8" w:rsidRDefault="00CB3DF8" w:rsidP="002A2122">
      <w:pPr>
        <w:pStyle w:val="a4"/>
        <w:ind w:left="0"/>
      </w:pPr>
      <w:r w:rsidRPr="00CB3DF8">
        <w:rPr>
          <w:spacing w:val="-1"/>
        </w:rPr>
        <w:t>уважение</w:t>
      </w:r>
      <w:r w:rsidRPr="00CB3DF8">
        <w:rPr>
          <w:spacing w:val="-6"/>
        </w:rPr>
        <w:t xml:space="preserve"> </w:t>
      </w:r>
      <w:r w:rsidRPr="00CB3DF8">
        <w:rPr>
          <w:spacing w:val="-1"/>
        </w:rPr>
        <w:t>к своему</w:t>
      </w:r>
      <w:r w:rsidRPr="00CB3DF8">
        <w:rPr>
          <w:spacing w:val="-14"/>
        </w:rPr>
        <w:t xml:space="preserve"> </w:t>
      </w:r>
      <w:r w:rsidRPr="00CB3DF8">
        <w:rPr>
          <w:spacing w:val="-1"/>
        </w:rPr>
        <w:t>и</w:t>
      </w:r>
      <w:r w:rsidRPr="00CB3DF8">
        <w:rPr>
          <w:spacing w:val="-4"/>
        </w:rPr>
        <w:t xml:space="preserve"> </w:t>
      </w:r>
      <w:r w:rsidRPr="00CB3DF8">
        <w:rPr>
          <w:spacing w:val="-1"/>
        </w:rPr>
        <w:t>другим</w:t>
      </w:r>
      <w:r w:rsidRPr="00CB3DF8">
        <w:t xml:space="preserve"> </w:t>
      </w:r>
      <w:r w:rsidRPr="00CB3DF8">
        <w:rPr>
          <w:spacing w:val="-1"/>
        </w:rPr>
        <w:t>народам,</w:t>
      </w:r>
      <w:r w:rsidRPr="00CB3DF8">
        <w:rPr>
          <w:spacing w:val="-2"/>
        </w:rPr>
        <w:t xml:space="preserve"> </w:t>
      </w:r>
      <w:proofErr w:type="gramStart"/>
      <w:r w:rsidRPr="00CB3DF8">
        <w:rPr>
          <w:spacing w:val="-1"/>
        </w:rPr>
        <w:t>формируемое</w:t>
      </w:r>
      <w:proofErr w:type="gramEnd"/>
      <w:r w:rsidRPr="00CB3DF8">
        <w:rPr>
          <w:spacing w:val="-3"/>
        </w:rPr>
        <w:t xml:space="preserve"> </w:t>
      </w:r>
      <w:r w:rsidRPr="00CB3DF8">
        <w:t>в</w:t>
      </w:r>
      <w:r w:rsidRPr="00CB3DF8">
        <w:rPr>
          <w:spacing w:val="-2"/>
        </w:rPr>
        <w:t xml:space="preserve"> </w:t>
      </w:r>
      <w:r w:rsidRPr="00CB3DF8">
        <w:t>том числе</w:t>
      </w:r>
      <w:r w:rsidRPr="00CB3DF8">
        <w:rPr>
          <w:spacing w:val="-2"/>
        </w:rPr>
        <w:t xml:space="preserve"> </w:t>
      </w:r>
      <w:r w:rsidRPr="00CB3DF8">
        <w:t>на</w:t>
      </w:r>
      <w:r w:rsidRPr="00CB3DF8">
        <w:rPr>
          <w:spacing w:val="-4"/>
        </w:rPr>
        <w:t xml:space="preserve"> </w:t>
      </w:r>
      <w:r w:rsidRPr="00CB3DF8">
        <w:t>основе</w:t>
      </w:r>
      <w:r w:rsidRPr="00CB3DF8">
        <w:rPr>
          <w:spacing w:val="-4"/>
        </w:rPr>
        <w:t xml:space="preserve"> </w:t>
      </w:r>
      <w:r w:rsidRPr="00CB3DF8">
        <w:t>примеров</w:t>
      </w:r>
      <w:r w:rsidRPr="00CB3DF8">
        <w:rPr>
          <w:spacing w:val="3"/>
        </w:rPr>
        <w:t xml:space="preserve"> </w:t>
      </w:r>
      <w:r w:rsidRPr="00CB3DF8">
        <w:t>из</w:t>
      </w:r>
      <w:r>
        <w:t xml:space="preserve"> </w:t>
      </w:r>
      <w:r w:rsidRPr="00CB3DF8">
        <w:t>художественных</w:t>
      </w:r>
      <w:r w:rsidRPr="00CB3DF8">
        <w:rPr>
          <w:spacing w:val="-3"/>
        </w:rPr>
        <w:t xml:space="preserve"> </w:t>
      </w:r>
      <w:r w:rsidRPr="00CB3DF8">
        <w:t>произведений;</w:t>
      </w:r>
    </w:p>
    <w:p w:rsidR="00CB3DF8" w:rsidRPr="00CB3DF8" w:rsidRDefault="00CB3DF8" w:rsidP="002A2122">
      <w:pPr>
        <w:ind w:firstLine="707"/>
        <w:jc w:val="both"/>
        <w:rPr>
          <w:sz w:val="24"/>
          <w:szCs w:val="24"/>
        </w:rPr>
      </w:pPr>
      <w:r w:rsidRPr="00CB3DF8">
        <w:rPr>
          <w:sz w:val="24"/>
          <w:szCs w:val="24"/>
        </w:rPr>
        <w:t>первоначальные</w:t>
      </w:r>
      <w:r w:rsidRPr="00CB3DF8">
        <w:rPr>
          <w:spacing w:val="1"/>
          <w:sz w:val="24"/>
          <w:szCs w:val="24"/>
        </w:rPr>
        <w:t xml:space="preserve"> </w:t>
      </w:r>
      <w:r w:rsidRPr="00CB3DF8">
        <w:rPr>
          <w:sz w:val="24"/>
          <w:szCs w:val="24"/>
        </w:rPr>
        <w:t>представления</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человеке</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члене</w:t>
      </w:r>
      <w:r w:rsidRPr="00CB3DF8">
        <w:rPr>
          <w:spacing w:val="1"/>
          <w:sz w:val="24"/>
          <w:szCs w:val="24"/>
        </w:rPr>
        <w:t xml:space="preserve"> </w:t>
      </w:r>
      <w:r w:rsidRPr="00CB3DF8">
        <w:rPr>
          <w:sz w:val="24"/>
          <w:szCs w:val="24"/>
        </w:rPr>
        <w:t>общества,</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правах</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ответственности,</w:t>
      </w:r>
      <w:r w:rsidRPr="00CB3DF8">
        <w:rPr>
          <w:spacing w:val="1"/>
          <w:sz w:val="24"/>
          <w:szCs w:val="24"/>
        </w:rPr>
        <w:t xml:space="preserve"> </w:t>
      </w:r>
      <w:r w:rsidRPr="00CB3DF8">
        <w:rPr>
          <w:sz w:val="24"/>
          <w:szCs w:val="24"/>
        </w:rPr>
        <w:t>уважении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достоинстве</w:t>
      </w:r>
      <w:r w:rsidRPr="00CB3DF8">
        <w:rPr>
          <w:spacing w:val="1"/>
          <w:sz w:val="24"/>
          <w:szCs w:val="24"/>
        </w:rPr>
        <w:t xml:space="preserve"> </w:t>
      </w:r>
      <w:r w:rsidRPr="00CB3DF8">
        <w:rPr>
          <w:sz w:val="24"/>
          <w:szCs w:val="24"/>
        </w:rPr>
        <w:t>человека,</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нравственно-этических</w:t>
      </w:r>
      <w:r w:rsidRPr="00CB3DF8">
        <w:rPr>
          <w:spacing w:val="1"/>
          <w:sz w:val="24"/>
          <w:szCs w:val="24"/>
        </w:rPr>
        <w:t xml:space="preserve"> </w:t>
      </w:r>
      <w:r w:rsidRPr="00CB3DF8">
        <w:rPr>
          <w:sz w:val="24"/>
          <w:szCs w:val="24"/>
        </w:rPr>
        <w:t>нормах</w:t>
      </w:r>
      <w:r w:rsidRPr="00CB3DF8">
        <w:rPr>
          <w:spacing w:val="1"/>
          <w:sz w:val="24"/>
          <w:szCs w:val="24"/>
        </w:rPr>
        <w:t xml:space="preserve"> </w:t>
      </w:r>
      <w:r w:rsidRPr="00CB3DF8">
        <w:rPr>
          <w:sz w:val="24"/>
          <w:szCs w:val="24"/>
        </w:rPr>
        <w:t>поведения</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правилах</w:t>
      </w:r>
      <w:r w:rsidRPr="00CB3DF8">
        <w:rPr>
          <w:spacing w:val="1"/>
          <w:sz w:val="24"/>
          <w:szCs w:val="24"/>
        </w:rPr>
        <w:t xml:space="preserve"> </w:t>
      </w:r>
      <w:r w:rsidRPr="00CB3DF8">
        <w:rPr>
          <w:sz w:val="24"/>
          <w:szCs w:val="24"/>
        </w:rPr>
        <w:t>межличностных</w:t>
      </w:r>
      <w:r w:rsidRPr="00CB3DF8">
        <w:rPr>
          <w:spacing w:val="1"/>
          <w:sz w:val="24"/>
          <w:szCs w:val="24"/>
        </w:rPr>
        <w:t xml:space="preserve"> </w:t>
      </w:r>
      <w:r w:rsidRPr="00CB3DF8">
        <w:rPr>
          <w:sz w:val="24"/>
          <w:szCs w:val="24"/>
        </w:rPr>
        <w:t>отношений,</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том</w:t>
      </w:r>
      <w:r w:rsidRPr="00CB3DF8">
        <w:rPr>
          <w:spacing w:val="1"/>
          <w:sz w:val="24"/>
          <w:szCs w:val="24"/>
        </w:rPr>
        <w:t xml:space="preserve"> </w:t>
      </w:r>
      <w:r w:rsidRPr="00CB3DF8">
        <w:rPr>
          <w:sz w:val="24"/>
          <w:szCs w:val="24"/>
        </w:rPr>
        <w:t>числе</w:t>
      </w:r>
      <w:r w:rsidRPr="00CB3DF8">
        <w:rPr>
          <w:spacing w:val="1"/>
          <w:sz w:val="24"/>
          <w:szCs w:val="24"/>
        </w:rPr>
        <w:t xml:space="preserve"> </w:t>
      </w:r>
      <w:r w:rsidRPr="00CB3DF8">
        <w:rPr>
          <w:sz w:val="24"/>
          <w:szCs w:val="24"/>
        </w:rPr>
        <w:t>отражённых</w:t>
      </w:r>
      <w:r w:rsidRPr="00CB3DF8">
        <w:rPr>
          <w:spacing w:val="1"/>
          <w:sz w:val="24"/>
          <w:szCs w:val="24"/>
        </w:rPr>
        <w:t xml:space="preserve"> </w:t>
      </w:r>
      <w:r w:rsidRPr="00CB3DF8">
        <w:rPr>
          <w:sz w:val="24"/>
          <w:szCs w:val="24"/>
        </w:rPr>
        <w:t>в</w:t>
      </w:r>
      <w:r w:rsidRPr="00CB3DF8">
        <w:rPr>
          <w:spacing w:val="-57"/>
          <w:sz w:val="24"/>
          <w:szCs w:val="24"/>
        </w:rPr>
        <w:t xml:space="preserve"> </w:t>
      </w:r>
      <w:r w:rsidRPr="00CB3DF8">
        <w:rPr>
          <w:sz w:val="24"/>
          <w:szCs w:val="24"/>
        </w:rPr>
        <w:t>художественных</w:t>
      </w:r>
      <w:r w:rsidRPr="00CB3DF8">
        <w:rPr>
          <w:spacing w:val="-1"/>
          <w:sz w:val="24"/>
          <w:szCs w:val="24"/>
        </w:rPr>
        <w:t xml:space="preserve"> </w:t>
      </w:r>
      <w:r w:rsidRPr="00CB3DF8">
        <w:rPr>
          <w:sz w:val="24"/>
          <w:szCs w:val="24"/>
        </w:rPr>
        <w:t>произведениях;</w:t>
      </w:r>
    </w:p>
    <w:p w:rsidR="00CB3DF8" w:rsidRPr="00CB3DF8" w:rsidRDefault="00CB3DF8" w:rsidP="002A2122">
      <w:pPr>
        <w:jc w:val="both"/>
        <w:outlineLvl w:val="1"/>
        <w:rPr>
          <w:b/>
          <w:bCs/>
          <w:i/>
          <w:iCs/>
          <w:sz w:val="24"/>
          <w:szCs w:val="24"/>
        </w:rPr>
      </w:pPr>
      <w:r w:rsidRPr="00CB3DF8">
        <w:rPr>
          <w:b/>
          <w:bCs/>
          <w:i/>
          <w:iCs/>
          <w:sz w:val="24"/>
          <w:szCs w:val="24"/>
        </w:rPr>
        <w:t>духовно-нравственного</w:t>
      </w:r>
      <w:r w:rsidRPr="00CB3DF8">
        <w:rPr>
          <w:b/>
          <w:bCs/>
          <w:i/>
          <w:iCs/>
          <w:spacing w:val="-12"/>
          <w:sz w:val="24"/>
          <w:szCs w:val="24"/>
        </w:rPr>
        <w:t xml:space="preserve"> </w:t>
      </w:r>
      <w:r w:rsidRPr="00CB3DF8">
        <w:rPr>
          <w:b/>
          <w:bCs/>
          <w:i/>
          <w:iCs/>
          <w:sz w:val="24"/>
          <w:szCs w:val="24"/>
        </w:rPr>
        <w:t>воспитания:</w:t>
      </w:r>
    </w:p>
    <w:p w:rsidR="00CB3DF8" w:rsidRPr="00CB3DF8" w:rsidRDefault="00CB3DF8" w:rsidP="002A2122">
      <w:pPr>
        <w:ind w:firstLine="707"/>
        <w:jc w:val="both"/>
        <w:rPr>
          <w:sz w:val="24"/>
          <w:szCs w:val="24"/>
        </w:rPr>
      </w:pPr>
      <w:r w:rsidRPr="00CB3DF8">
        <w:rPr>
          <w:sz w:val="24"/>
          <w:szCs w:val="24"/>
        </w:rPr>
        <w:t>признание</w:t>
      </w:r>
      <w:r w:rsidRPr="00CB3DF8">
        <w:rPr>
          <w:spacing w:val="-11"/>
          <w:sz w:val="24"/>
          <w:szCs w:val="24"/>
        </w:rPr>
        <w:t xml:space="preserve"> </w:t>
      </w:r>
      <w:r w:rsidRPr="00CB3DF8">
        <w:rPr>
          <w:sz w:val="24"/>
          <w:szCs w:val="24"/>
        </w:rPr>
        <w:t>индивидуальности</w:t>
      </w:r>
      <w:r w:rsidRPr="00CB3DF8">
        <w:rPr>
          <w:spacing w:val="-10"/>
          <w:sz w:val="24"/>
          <w:szCs w:val="24"/>
        </w:rPr>
        <w:t xml:space="preserve"> </w:t>
      </w:r>
      <w:r w:rsidRPr="00CB3DF8">
        <w:rPr>
          <w:sz w:val="24"/>
          <w:szCs w:val="24"/>
        </w:rPr>
        <w:t>каждого</w:t>
      </w:r>
      <w:r w:rsidRPr="00CB3DF8">
        <w:rPr>
          <w:spacing w:val="-10"/>
          <w:sz w:val="24"/>
          <w:szCs w:val="24"/>
        </w:rPr>
        <w:t xml:space="preserve"> </w:t>
      </w:r>
      <w:r w:rsidRPr="00CB3DF8">
        <w:rPr>
          <w:sz w:val="24"/>
          <w:szCs w:val="24"/>
        </w:rPr>
        <w:t>человека</w:t>
      </w:r>
      <w:r w:rsidRPr="00CB3DF8">
        <w:rPr>
          <w:spacing w:val="-11"/>
          <w:sz w:val="24"/>
          <w:szCs w:val="24"/>
        </w:rPr>
        <w:t xml:space="preserve"> </w:t>
      </w:r>
      <w:r w:rsidRPr="00CB3DF8">
        <w:rPr>
          <w:sz w:val="24"/>
          <w:szCs w:val="24"/>
        </w:rPr>
        <w:t>с</w:t>
      </w:r>
      <w:r w:rsidRPr="00CB3DF8">
        <w:rPr>
          <w:spacing w:val="-12"/>
          <w:sz w:val="24"/>
          <w:szCs w:val="24"/>
        </w:rPr>
        <w:t xml:space="preserve"> </w:t>
      </w:r>
      <w:r w:rsidRPr="00CB3DF8">
        <w:rPr>
          <w:sz w:val="24"/>
          <w:szCs w:val="24"/>
        </w:rPr>
        <w:t>опорой</w:t>
      </w:r>
      <w:r w:rsidRPr="00CB3DF8">
        <w:rPr>
          <w:spacing w:val="-10"/>
          <w:sz w:val="24"/>
          <w:szCs w:val="24"/>
        </w:rPr>
        <w:t xml:space="preserve"> </w:t>
      </w:r>
      <w:r w:rsidRPr="00CB3DF8">
        <w:rPr>
          <w:sz w:val="24"/>
          <w:szCs w:val="24"/>
        </w:rPr>
        <w:t>на</w:t>
      </w:r>
      <w:r w:rsidRPr="00CB3DF8">
        <w:rPr>
          <w:spacing w:val="-9"/>
          <w:sz w:val="24"/>
          <w:szCs w:val="24"/>
        </w:rPr>
        <w:t xml:space="preserve"> </w:t>
      </w:r>
      <w:r w:rsidRPr="00CB3DF8">
        <w:rPr>
          <w:sz w:val="24"/>
          <w:szCs w:val="24"/>
        </w:rPr>
        <w:t>собственный</w:t>
      </w:r>
      <w:r w:rsidRPr="00CB3DF8">
        <w:rPr>
          <w:spacing w:val="-7"/>
          <w:sz w:val="24"/>
          <w:szCs w:val="24"/>
        </w:rPr>
        <w:t xml:space="preserve"> </w:t>
      </w:r>
      <w:r w:rsidRPr="00CB3DF8">
        <w:rPr>
          <w:sz w:val="24"/>
          <w:szCs w:val="24"/>
        </w:rPr>
        <w:t>жизненный</w:t>
      </w:r>
      <w:r w:rsidRPr="00CB3DF8">
        <w:rPr>
          <w:spacing w:val="-2"/>
          <w:sz w:val="24"/>
          <w:szCs w:val="24"/>
        </w:rPr>
        <w:t xml:space="preserve"> </w:t>
      </w:r>
      <w:r w:rsidRPr="00CB3DF8">
        <w:rPr>
          <w:sz w:val="24"/>
          <w:szCs w:val="24"/>
        </w:rPr>
        <w:t>и</w:t>
      </w:r>
      <w:r w:rsidRPr="00CB3DF8">
        <w:rPr>
          <w:spacing w:val="-58"/>
          <w:sz w:val="24"/>
          <w:szCs w:val="24"/>
        </w:rPr>
        <w:t xml:space="preserve"> </w:t>
      </w:r>
      <w:r w:rsidRPr="00CB3DF8">
        <w:rPr>
          <w:sz w:val="24"/>
          <w:szCs w:val="24"/>
        </w:rPr>
        <w:t>читательский</w:t>
      </w:r>
      <w:r w:rsidRPr="00CB3DF8">
        <w:rPr>
          <w:spacing w:val="-1"/>
          <w:sz w:val="24"/>
          <w:szCs w:val="24"/>
        </w:rPr>
        <w:t xml:space="preserve"> </w:t>
      </w:r>
      <w:r w:rsidRPr="00CB3DF8">
        <w:rPr>
          <w:sz w:val="24"/>
          <w:szCs w:val="24"/>
        </w:rPr>
        <w:t>опыт;</w:t>
      </w:r>
    </w:p>
    <w:p w:rsidR="00CB3DF8" w:rsidRPr="00CB3DF8" w:rsidRDefault="00CB3DF8" w:rsidP="002A2122">
      <w:pPr>
        <w:ind w:firstLine="707"/>
        <w:jc w:val="both"/>
        <w:rPr>
          <w:sz w:val="24"/>
          <w:szCs w:val="24"/>
        </w:rPr>
      </w:pPr>
      <w:r w:rsidRPr="00CB3DF8">
        <w:rPr>
          <w:sz w:val="24"/>
          <w:szCs w:val="24"/>
        </w:rPr>
        <w:t>проявление</w:t>
      </w:r>
      <w:r w:rsidRPr="00CB3DF8">
        <w:rPr>
          <w:spacing w:val="1"/>
          <w:sz w:val="24"/>
          <w:szCs w:val="24"/>
        </w:rPr>
        <w:t xml:space="preserve"> </w:t>
      </w:r>
      <w:r w:rsidRPr="00CB3DF8">
        <w:rPr>
          <w:sz w:val="24"/>
          <w:szCs w:val="24"/>
        </w:rPr>
        <w:t>сопереживания,</w:t>
      </w:r>
      <w:r w:rsidRPr="00CB3DF8">
        <w:rPr>
          <w:spacing w:val="1"/>
          <w:sz w:val="24"/>
          <w:szCs w:val="24"/>
        </w:rPr>
        <w:t xml:space="preserve"> </w:t>
      </w:r>
      <w:r w:rsidRPr="00CB3DF8">
        <w:rPr>
          <w:sz w:val="24"/>
          <w:szCs w:val="24"/>
        </w:rPr>
        <w:t>уважения</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доброжелательности,</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том</w:t>
      </w:r>
      <w:r w:rsidRPr="00CB3DF8">
        <w:rPr>
          <w:spacing w:val="1"/>
          <w:sz w:val="24"/>
          <w:szCs w:val="24"/>
        </w:rPr>
        <w:t xml:space="preserve"> </w:t>
      </w:r>
      <w:r w:rsidRPr="00CB3DF8">
        <w:rPr>
          <w:sz w:val="24"/>
          <w:szCs w:val="24"/>
        </w:rPr>
        <w:t>числе</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использованием</w:t>
      </w:r>
      <w:r w:rsidRPr="00CB3DF8">
        <w:rPr>
          <w:spacing w:val="-4"/>
          <w:sz w:val="24"/>
          <w:szCs w:val="24"/>
        </w:rPr>
        <w:t xml:space="preserve"> </w:t>
      </w:r>
      <w:r w:rsidRPr="00CB3DF8">
        <w:rPr>
          <w:sz w:val="24"/>
          <w:szCs w:val="24"/>
        </w:rPr>
        <w:t>адекватных языковых</w:t>
      </w:r>
      <w:r w:rsidRPr="00CB3DF8">
        <w:rPr>
          <w:spacing w:val="-1"/>
          <w:sz w:val="24"/>
          <w:szCs w:val="24"/>
        </w:rPr>
        <w:t xml:space="preserve"> </w:t>
      </w:r>
      <w:r w:rsidRPr="00CB3DF8">
        <w:rPr>
          <w:sz w:val="24"/>
          <w:szCs w:val="24"/>
        </w:rPr>
        <w:t>сре</w:t>
      </w:r>
      <w:proofErr w:type="gramStart"/>
      <w:r w:rsidRPr="00CB3DF8">
        <w:rPr>
          <w:sz w:val="24"/>
          <w:szCs w:val="24"/>
        </w:rPr>
        <w:t>дств</w:t>
      </w:r>
      <w:r w:rsidRPr="00CB3DF8">
        <w:rPr>
          <w:spacing w:val="-3"/>
          <w:sz w:val="24"/>
          <w:szCs w:val="24"/>
        </w:rPr>
        <w:t xml:space="preserve"> </w:t>
      </w:r>
      <w:r w:rsidRPr="00CB3DF8">
        <w:rPr>
          <w:sz w:val="24"/>
          <w:szCs w:val="24"/>
        </w:rPr>
        <w:t>дл</w:t>
      </w:r>
      <w:proofErr w:type="gramEnd"/>
      <w:r w:rsidRPr="00CB3DF8">
        <w:rPr>
          <w:sz w:val="24"/>
          <w:szCs w:val="24"/>
        </w:rPr>
        <w:t>я</w:t>
      </w:r>
      <w:r w:rsidRPr="00CB3DF8">
        <w:rPr>
          <w:spacing w:val="-3"/>
          <w:sz w:val="24"/>
          <w:szCs w:val="24"/>
        </w:rPr>
        <w:t xml:space="preserve"> </w:t>
      </w:r>
      <w:r w:rsidRPr="00CB3DF8">
        <w:rPr>
          <w:sz w:val="24"/>
          <w:szCs w:val="24"/>
        </w:rPr>
        <w:t>выражения</w:t>
      </w:r>
      <w:r w:rsidRPr="00CB3DF8">
        <w:rPr>
          <w:spacing w:val="-2"/>
          <w:sz w:val="24"/>
          <w:szCs w:val="24"/>
        </w:rPr>
        <w:t xml:space="preserve"> </w:t>
      </w:r>
      <w:r w:rsidRPr="00CB3DF8">
        <w:rPr>
          <w:sz w:val="24"/>
          <w:szCs w:val="24"/>
        </w:rPr>
        <w:t>своего</w:t>
      </w:r>
      <w:r w:rsidRPr="00CB3DF8">
        <w:rPr>
          <w:spacing w:val="-1"/>
          <w:sz w:val="24"/>
          <w:szCs w:val="24"/>
        </w:rPr>
        <w:t xml:space="preserve"> </w:t>
      </w:r>
      <w:r w:rsidRPr="00CB3DF8">
        <w:rPr>
          <w:sz w:val="24"/>
          <w:szCs w:val="24"/>
        </w:rPr>
        <w:t>состояния</w:t>
      </w:r>
      <w:r w:rsidRPr="00CB3DF8">
        <w:rPr>
          <w:spacing w:val="-2"/>
          <w:sz w:val="24"/>
          <w:szCs w:val="24"/>
        </w:rPr>
        <w:t xml:space="preserve"> </w:t>
      </w:r>
      <w:r w:rsidRPr="00CB3DF8">
        <w:rPr>
          <w:sz w:val="24"/>
          <w:szCs w:val="24"/>
        </w:rPr>
        <w:t>и</w:t>
      </w:r>
      <w:r w:rsidRPr="00CB3DF8">
        <w:rPr>
          <w:spacing w:val="4"/>
          <w:sz w:val="24"/>
          <w:szCs w:val="24"/>
        </w:rPr>
        <w:t xml:space="preserve"> </w:t>
      </w:r>
      <w:r w:rsidRPr="00CB3DF8">
        <w:rPr>
          <w:sz w:val="24"/>
          <w:szCs w:val="24"/>
        </w:rPr>
        <w:t>чувств;</w:t>
      </w:r>
    </w:p>
    <w:p w:rsidR="00CB3DF8" w:rsidRPr="00CB3DF8" w:rsidRDefault="00CB3DF8" w:rsidP="002A2122">
      <w:pPr>
        <w:ind w:firstLine="707"/>
        <w:jc w:val="both"/>
        <w:rPr>
          <w:sz w:val="24"/>
          <w:szCs w:val="24"/>
        </w:rPr>
      </w:pPr>
      <w:r w:rsidRPr="00CB3DF8">
        <w:rPr>
          <w:sz w:val="24"/>
          <w:szCs w:val="24"/>
        </w:rPr>
        <w:t>неприятие</w:t>
      </w:r>
      <w:r w:rsidRPr="00CB3DF8">
        <w:rPr>
          <w:spacing w:val="1"/>
          <w:sz w:val="24"/>
          <w:szCs w:val="24"/>
        </w:rPr>
        <w:t xml:space="preserve"> </w:t>
      </w:r>
      <w:r w:rsidRPr="00CB3DF8">
        <w:rPr>
          <w:sz w:val="24"/>
          <w:szCs w:val="24"/>
        </w:rPr>
        <w:t>любых</w:t>
      </w:r>
      <w:r w:rsidRPr="00CB3DF8">
        <w:rPr>
          <w:spacing w:val="1"/>
          <w:sz w:val="24"/>
          <w:szCs w:val="24"/>
        </w:rPr>
        <w:t xml:space="preserve"> </w:t>
      </w:r>
      <w:r w:rsidRPr="00CB3DF8">
        <w:rPr>
          <w:sz w:val="24"/>
          <w:szCs w:val="24"/>
        </w:rPr>
        <w:t>форм</w:t>
      </w:r>
      <w:r w:rsidRPr="00CB3DF8">
        <w:rPr>
          <w:spacing w:val="1"/>
          <w:sz w:val="24"/>
          <w:szCs w:val="24"/>
        </w:rPr>
        <w:t xml:space="preserve"> </w:t>
      </w:r>
      <w:r w:rsidRPr="00CB3DF8">
        <w:rPr>
          <w:sz w:val="24"/>
          <w:szCs w:val="24"/>
        </w:rPr>
        <w:t>поведения,</w:t>
      </w:r>
      <w:r w:rsidRPr="00CB3DF8">
        <w:rPr>
          <w:spacing w:val="1"/>
          <w:sz w:val="24"/>
          <w:szCs w:val="24"/>
        </w:rPr>
        <w:t xml:space="preserve"> </w:t>
      </w:r>
      <w:r w:rsidRPr="00CB3DF8">
        <w:rPr>
          <w:sz w:val="24"/>
          <w:szCs w:val="24"/>
        </w:rPr>
        <w:t>направленных</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причинение</w:t>
      </w:r>
      <w:r w:rsidRPr="00CB3DF8">
        <w:rPr>
          <w:spacing w:val="1"/>
          <w:sz w:val="24"/>
          <w:szCs w:val="24"/>
        </w:rPr>
        <w:t xml:space="preserve"> </w:t>
      </w:r>
      <w:r w:rsidRPr="00CB3DF8">
        <w:rPr>
          <w:sz w:val="24"/>
          <w:szCs w:val="24"/>
        </w:rPr>
        <w:t>физического</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морального вреда другим людям (в том числе связанного с использованием недопустимых</w:t>
      </w:r>
      <w:r w:rsidRPr="00CB3DF8">
        <w:rPr>
          <w:spacing w:val="1"/>
          <w:sz w:val="24"/>
          <w:szCs w:val="24"/>
        </w:rPr>
        <w:t xml:space="preserve"> </w:t>
      </w:r>
      <w:r w:rsidRPr="00CB3DF8">
        <w:rPr>
          <w:sz w:val="24"/>
          <w:szCs w:val="24"/>
        </w:rPr>
        <w:t>средств</w:t>
      </w:r>
      <w:r w:rsidRPr="00CB3DF8">
        <w:rPr>
          <w:spacing w:val="-7"/>
          <w:sz w:val="24"/>
          <w:szCs w:val="24"/>
        </w:rPr>
        <w:t xml:space="preserve"> </w:t>
      </w:r>
      <w:r w:rsidRPr="00CB3DF8">
        <w:rPr>
          <w:sz w:val="24"/>
          <w:szCs w:val="24"/>
        </w:rPr>
        <w:t>языка);</w:t>
      </w:r>
    </w:p>
    <w:p w:rsidR="00CB3DF8" w:rsidRPr="00CB3DF8" w:rsidRDefault="00CB3DF8" w:rsidP="002A2122">
      <w:pPr>
        <w:jc w:val="both"/>
        <w:outlineLvl w:val="1"/>
        <w:rPr>
          <w:b/>
          <w:bCs/>
          <w:i/>
          <w:iCs/>
          <w:sz w:val="24"/>
          <w:szCs w:val="24"/>
        </w:rPr>
      </w:pPr>
      <w:r w:rsidRPr="00CB3DF8">
        <w:rPr>
          <w:b/>
          <w:bCs/>
          <w:i/>
          <w:iCs/>
          <w:sz w:val="24"/>
          <w:szCs w:val="24"/>
        </w:rPr>
        <w:t>эстетического</w:t>
      </w:r>
      <w:r w:rsidRPr="00CB3DF8">
        <w:rPr>
          <w:b/>
          <w:bCs/>
          <w:i/>
          <w:iCs/>
          <w:spacing w:val="-9"/>
          <w:sz w:val="24"/>
          <w:szCs w:val="24"/>
        </w:rPr>
        <w:t xml:space="preserve"> </w:t>
      </w:r>
      <w:r w:rsidRPr="00CB3DF8">
        <w:rPr>
          <w:b/>
          <w:bCs/>
          <w:i/>
          <w:iCs/>
          <w:sz w:val="24"/>
          <w:szCs w:val="24"/>
        </w:rPr>
        <w:t>воспитания:</w:t>
      </w:r>
    </w:p>
    <w:p w:rsidR="00CB3DF8" w:rsidRPr="00CB3DF8" w:rsidRDefault="00CB3DF8" w:rsidP="002A2122">
      <w:pPr>
        <w:ind w:firstLine="707"/>
        <w:jc w:val="both"/>
        <w:rPr>
          <w:sz w:val="24"/>
          <w:szCs w:val="24"/>
        </w:rPr>
      </w:pPr>
      <w:r w:rsidRPr="00CB3DF8">
        <w:rPr>
          <w:sz w:val="24"/>
          <w:szCs w:val="24"/>
        </w:rPr>
        <w:t>уважительное отношение и интерес к художественной культуре, восприимчивость к</w:t>
      </w:r>
      <w:r w:rsidRPr="00CB3DF8">
        <w:rPr>
          <w:spacing w:val="1"/>
          <w:sz w:val="24"/>
          <w:szCs w:val="24"/>
        </w:rPr>
        <w:t xml:space="preserve"> </w:t>
      </w:r>
      <w:r w:rsidRPr="00CB3DF8">
        <w:rPr>
          <w:sz w:val="24"/>
          <w:szCs w:val="24"/>
        </w:rPr>
        <w:t>разным</w:t>
      </w:r>
      <w:r w:rsidRPr="00CB3DF8">
        <w:rPr>
          <w:spacing w:val="-2"/>
          <w:sz w:val="24"/>
          <w:szCs w:val="24"/>
        </w:rPr>
        <w:t xml:space="preserve"> </w:t>
      </w:r>
      <w:r w:rsidRPr="00CB3DF8">
        <w:rPr>
          <w:sz w:val="24"/>
          <w:szCs w:val="24"/>
        </w:rPr>
        <w:t>видам</w:t>
      </w:r>
      <w:r w:rsidRPr="00CB3DF8">
        <w:rPr>
          <w:spacing w:val="-2"/>
          <w:sz w:val="24"/>
          <w:szCs w:val="24"/>
        </w:rPr>
        <w:t xml:space="preserve"> </w:t>
      </w:r>
      <w:r w:rsidRPr="00CB3DF8">
        <w:rPr>
          <w:sz w:val="24"/>
          <w:szCs w:val="24"/>
        </w:rPr>
        <w:t>искусства, традициям</w:t>
      </w:r>
      <w:r w:rsidRPr="00CB3DF8">
        <w:rPr>
          <w:spacing w:val="-2"/>
          <w:sz w:val="24"/>
          <w:szCs w:val="24"/>
        </w:rPr>
        <w:t xml:space="preserve"> </w:t>
      </w:r>
      <w:r w:rsidRPr="00CB3DF8">
        <w:rPr>
          <w:sz w:val="24"/>
          <w:szCs w:val="24"/>
        </w:rPr>
        <w:t>и</w:t>
      </w:r>
      <w:r w:rsidRPr="00CB3DF8">
        <w:rPr>
          <w:spacing w:val="-2"/>
          <w:sz w:val="24"/>
          <w:szCs w:val="24"/>
        </w:rPr>
        <w:t xml:space="preserve"> </w:t>
      </w:r>
      <w:r w:rsidRPr="00CB3DF8">
        <w:rPr>
          <w:sz w:val="24"/>
          <w:szCs w:val="24"/>
        </w:rPr>
        <w:t>творчеству</w:t>
      </w:r>
      <w:r w:rsidRPr="00CB3DF8">
        <w:rPr>
          <w:spacing w:val="-5"/>
          <w:sz w:val="24"/>
          <w:szCs w:val="24"/>
        </w:rPr>
        <w:t xml:space="preserve"> </w:t>
      </w:r>
      <w:r w:rsidRPr="00CB3DF8">
        <w:rPr>
          <w:sz w:val="24"/>
          <w:szCs w:val="24"/>
        </w:rPr>
        <w:t>своего</w:t>
      </w:r>
      <w:r w:rsidRPr="00CB3DF8">
        <w:rPr>
          <w:spacing w:val="-2"/>
          <w:sz w:val="24"/>
          <w:szCs w:val="24"/>
        </w:rPr>
        <w:t xml:space="preserve"> </w:t>
      </w:r>
      <w:r w:rsidRPr="00CB3DF8">
        <w:rPr>
          <w:sz w:val="24"/>
          <w:szCs w:val="24"/>
        </w:rPr>
        <w:t>и</w:t>
      </w:r>
      <w:r w:rsidRPr="00CB3DF8">
        <w:rPr>
          <w:spacing w:val="-1"/>
          <w:sz w:val="24"/>
          <w:szCs w:val="24"/>
        </w:rPr>
        <w:t xml:space="preserve"> </w:t>
      </w:r>
      <w:r w:rsidRPr="00CB3DF8">
        <w:rPr>
          <w:sz w:val="24"/>
          <w:szCs w:val="24"/>
        </w:rPr>
        <w:t>других</w:t>
      </w:r>
      <w:r w:rsidRPr="00CB3DF8">
        <w:rPr>
          <w:spacing w:val="2"/>
          <w:sz w:val="24"/>
          <w:szCs w:val="24"/>
        </w:rPr>
        <w:t xml:space="preserve"> </w:t>
      </w:r>
      <w:r w:rsidRPr="00CB3DF8">
        <w:rPr>
          <w:sz w:val="24"/>
          <w:szCs w:val="24"/>
        </w:rPr>
        <w:t>народов;</w:t>
      </w:r>
    </w:p>
    <w:p w:rsidR="00CB3DF8" w:rsidRPr="00CB3DF8" w:rsidRDefault="00CB3DF8" w:rsidP="002A2122">
      <w:pPr>
        <w:ind w:firstLine="707"/>
        <w:jc w:val="both"/>
        <w:rPr>
          <w:sz w:val="24"/>
          <w:szCs w:val="24"/>
        </w:rPr>
      </w:pPr>
      <w:r w:rsidRPr="00CB3DF8">
        <w:rPr>
          <w:sz w:val="24"/>
          <w:szCs w:val="24"/>
        </w:rPr>
        <w:t>стремление к самовыражению в разных видах художественной деятельности, в том</w:t>
      </w:r>
      <w:r w:rsidRPr="00CB3DF8">
        <w:rPr>
          <w:spacing w:val="1"/>
          <w:sz w:val="24"/>
          <w:szCs w:val="24"/>
        </w:rPr>
        <w:t xml:space="preserve"> </w:t>
      </w:r>
      <w:r w:rsidRPr="00CB3DF8">
        <w:rPr>
          <w:sz w:val="24"/>
          <w:szCs w:val="24"/>
        </w:rPr>
        <w:t>числе</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искусстве</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осознание</w:t>
      </w:r>
      <w:r w:rsidRPr="00CB3DF8">
        <w:rPr>
          <w:spacing w:val="1"/>
          <w:sz w:val="24"/>
          <w:szCs w:val="24"/>
        </w:rPr>
        <w:t xml:space="preserve"> </w:t>
      </w:r>
      <w:r w:rsidRPr="00CB3DF8">
        <w:rPr>
          <w:sz w:val="24"/>
          <w:szCs w:val="24"/>
        </w:rPr>
        <w:t>важности</w:t>
      </w:r>
      <w:r w:rsidRPr="00CB3DF8">
        <w:rPr>
          <w:spacing w:val="1"/>
          <w:sz w:val="24"/>
          <w:szCs w:val="24"/>
        </w:rPr>
        <w:t xml:space="preserve"> </w:t>
      </w:r>
      <w:r w:rsidRPr="00CB3DF8">
        <w:rPr>
          <w:sz w:val="24"/>
          <w:szCs w:val="24"/>
        </w:rPr>
        <w:t>русского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средства</w:t>
      </w:r>
      <w:r w:rsidRPr="00CB3DF8">
        <w:rPr>
          <w:spacing w:val="1"/>
          <w:sz w:val="24"/>
          <w:szCs w:val="24"/>
        </w:rPr>
        <w:t xml:space="preserve"> </w:t>
      </w:r>
      <w:r w:rsidRPr="00CB3DF8">
        <w:rPr>
          <w:sz w:val="24"/>
          <w:szCs w:val="24"/>
        </w:rPr>
        <w:t>общения</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самовыражения;</w:t>
      </w:r>
    </w:p>
    <w:p w:rsidR="00CB3DF8" w:rsidRPr="00CB3DF8" w:rsidRDefault="00CB3DF8" w:rsidP="002A2122">
      <w:pPr>
        <w:ind w:firstLine="707"/>
        <w:jc w:val="both"/>
        <w:outlineLvl w:val="1"/>
        <w:rPr>
          <w:b/>
          <w:bCs/>
          <w:i/>
          <w:iCs/>
          <w:sz w:val="24"/>
          <w:szCs w:val="24"/>
        </w:rPr>
      </w:pPr>
      <w:r w:rsidRPr="00CB3DF8">
        <w:rPr>
          <w:b/>
          <w:bCs/>
          <w:i/>
          <w:iCs/>
          <w:sz w:val="24"/>
          <w:szCs w:val="24"/>
        </w:rPr>
        <w:t>физического</w:t>
      </w:r>
      <w:r w:rsidRPr="00CB3DF8">
        <w:rPr>
          <w:b/>
          <w:bCs/>
          <w:i/>
          <w:iCs/>
          <w:spacing w:val="1"/>
          <w:sz w:val="24"/>
          <w:szCs w:val="24"/>
        </w:rPr>
        <w:t xml:space="preserve"> </w:t>
      </w:r>
      <w:r w:rsidRPr="00CB3DF8">
        <w:rPr>
          <w:b/>
          <w:bCs/>
          <w:i/>
          <w:iCs/>
          <w:sz w:val="24"/>
          <w:szCs w:val="24"/>
        </w:rPr>
        <w:t>воспитания,</w:t>
      </w:r>
      <w:r w:rsidRPr="00CB3DF8">
        <w:rPr>
          <w:b/>
          <w:bCs/>
          <w:i/>
          <w:iCs/>
          <w:spacing w:val="1"/>
          <w:sz w:val="24"/>
          <w:szCs w:val="24"/>
        </w:rPr>
        <w:t xml:space="preserve"> </w:t>
      </w:r>
      <w:r w:rsidRPr="00CB3DF8">
        <w:rPr>
          <w:b/>
          <w:bCs/>
          <w:i/>
          <w:iCs/>
          <w:sz w:val="24"/>
          <w:szCs w:val="24"/>
        </w:rPr>
        <w:t>формирования</w:t>
      </w:r>
      <w:r w:rsidRPr="00CB3DF8">
        <w:rPr>
          <w:b/>
          <w:bCs/>
          <w:i/>
          <w:iCs/>
          <w:spacing w:val="1"/>
          <w:sz w:val="24"/>
          <w:szCs w:val="24"/>
        </w:rPr>
        <w:t xml:space="preserve"> </w:t>
      </w:r>
      <w:r w:rsidRPr="00CB3DF8">
        <w:rPr>
          <w:b/>
          <w:bCs/>
          <w:i/>
          <w:iCs/>
          <w:sz w:val="24"/>
          <w:szCs w:val="24"/>
        </w:rPr>
        <w:t>культуры</w:t>
      </w:r>
      <w:r w:rsidRPr="00CB3DF8">
        <w:rPr>
          <w:b/>
          <w:bCs/>
          <w:i/>
          <w:iCs/>
          <w:spacing w:val="1"/>
          <w:sz w:val="24"/>
          <w:szCs w:val="24"/>
        </w:rPr>
        <w:t xml:space="preserve"> </w:t>
      </w:r>
      <w:r w:rsidRPr="00CB3DF8">
        <w:rPr>
          <w:b/>
          <w:bCs/>
          <w:i/>
          <w:iCs/>
          <w:sz w:val="24"/>
          <w:szCs w:val="24"/>
        </w:rPr>
        <w:t>здоровья</w:t>
      </w:r>
      <w:r w:rsidRPr="00CB3DF8">
        <w:rPr>
          <w:b/>
          <w:bCs/>
          <w:i/>
          <w:iCs/>
          <w:spacing w:val="1"/>
          <w:sz w:val="24"/>
          <w:szCs w:val="24"/>
        </w:rPr>
        <w:t xml:space="preserve"> </w:t>
      </w:r>
      <w:r w:rsidRPr="00CB3DF8">
        <w:rPr>
          <w:b/>
          <w:bCs/>
          <w:i/>
          <w:iCs/>
          <w:sz w:val="24"/>
          <w:szCs w:val="24"/>
        </w:rPr>
        <w:t>и</w:t>
      </w:r>
      <w:r w:rsidRPr="00CB3DF8">
        <w:rPr>
          <w:b/>
          <w:bCs/>
          <w:i/>
          <w:iCs/>
          <w:spacing w:val="1"/>
          <w:sz w:val="24"/>
          <w:szCs w:val="24"/>
        </w:rPr>
        <w:t xml:space="preserve"> </w:t>
      </w:r>
      <w:r w:rsidRPr="00CB3DF8">
        <w:rPr>
          <w:b/>
          <w:bCs/>
          <w:i/>
          <w:iCs/>
          <w:sz w:val="24"/>
          <w:szCs w:val="24"/>
        </w:rPr>
        <w:t>эмоционального</w:t>
      </w:r>
      <w:r w:rsidRPr="00CB3DF8">
        <w:rPr>
          <w:b/>
          <w:bCs/>
          <w:i/>
          <w:iCs/>
          <w:spacing w:val="1"/>
          <w:sz w:val="24"/>
          <w:szCs w:val="24"/>
        </w:rPr>
        <w:t xml:space="preserve"> </w:t>
      </w:r>
      <w:r w:rsidRPr="00CB3DF8">
        <w:rPr>
          <w:b/>
          <w:bCs/>
          <w:i/>
          <w:iCs/>
          <w:sz w:val="24"/>
          <w:szCs w:val="24"/>
        </w:rPr>
        <w:t>благополучия:</w:t>
      </w:r>
    </w:p>
    <w:p w:rsidR="00CB3DF8" w:rsidRPr="00CB3DF8" w:rsidRDefault="00CB3DF8" w:rsidP="002A2122">
      <w:pPr>
        <w:ind w:firstLine="707"/>
        <w:jc w:val="both"/>
        <w:rPr>
          <w:sz w:val="24"/>
          <w:szCs w:val="24"/>
        </w:rPr>
      </w:pPr>
      <w:r w:rsidRPr="00CB3DF8">
        <w:rPr>
          <w:sz w:val="24"/>
          <w:szCs w:val="24"/>
        </w:rPr>
        <w:t>соблюдение правил здорового и безопасного (для себя и других людей) образажизни в</w:t>
      </w:r>
      <w:r w:rsidRPr="00CB3DF8">
        <w:rPr>
          <w:spacing w:val="-57"/>
          <w:sz w:val="24"/>
          <w:szCs w:val="24"/>
        </w:rPr>
        <w:t xml:space="preserve"> </w:t>
      </w:r>
      <w:r w:rsidRPr="00CB3DF8">
        <w:rPr>
          <w:sz w:val="24"/>
          <w:szCs w:val="24"/>
        </w:rPr>
        <w:t>окружающей среде (в том числе информационной) при поиске дополнительной информации</w:t>
      </w:r>
      <w:r w:rsidRPr="00CB3DF8">
        <w:rPr>
          <w:spacing w:val="1"/>
          <w:sz w:val="24"/>
          <w:szCs w:val="24"/>
        </w:rPr>
        <w:t xml:space="preserve"> </w:t>
      </w:r>
      <w:r w:rsidRPr="00CB3DF8">
        <w:rPr>
          <w:sz w:val="24"/>
          <w:szCs w:val="24"/>
        </w:rPr>
        <w:t>в</w:t>
      </w:r>
      <w:r w:rsidRPr="00CB3DF8">
        <w:rPr>
          <w:spacing w:val="-4"/>
          <w:sz w:val="24"/>
          <w:szCs w:val="24"/>
        </w:rPr>
        <w:t xml:space="preserve"> </w:t>
      </w:r>
      <w:r w:rsidRPr="00CB3DF8">
        <w:rPr>
          <w:sz w:val="24"/>
          <w:szCs w:val="24"/>
        </w:rPr>
        <w:t>процессе</w:t>
      </w:r>
      <w:r w:rsidRPr="00CB3DF8">
        <w:rPr>
          <w:spacing w:val="-1"/>
          <w:sz w:val="24"/>
          <w:szCs w:val="24"/>
        </w:rPr>
        <w:t xml:space="preserve"> </w:t>
      </w:r>
      <w:r w:rsidRPr="00CB3DF8">
        <w:rPr>
          <w:sz w:val="24"/>
          <w:szCs w:val="24"/>
        </w:rPr>
        <w:t>языкового образования;</w:t>
      </w:r>
    </w:p>
    <w:p w:rsidR="00CB3DF8" w:rsidRPr="00CB3DF8" w:rsidRDefault="00CB3DF8" w:rsidP="002A2122">
      <w:pPr>
        <w:ind w:firstLine="707"/>
        <w:jc w:val="both"/>
        <w:rPr>
          <w:sz w:val="24"/>
          <w:szCs w:val="24"/>
        </w:rPr>
      </w:pPr>
      <w:r w:rsidRPr="00CB3DF8">
        <w:rPr>
          <w:sz w:val="24"/>
          <w:szCs w:val="24"/>
        </w:rPr>
        <w:t>бережное</w:t>
      </w:r>
      <w:r w:rsidRPr="00CB3DF8">
        <w:rPr>
          <w:spacing w:val="1"/>
          <w:sz w:val="24"/>
          <w:szCs w:val="24"/>
        </w:rPr>
        <w:t xml:space="preserve"> </w:t>
      </w:r>
      <w:r w:rsidRPr="00CB3DF8">
        <w:rPr>
          <w:sz w:val="24"/>
          <w:szCs w:val="24"/>
        </w:rPr>
        <w:t>отношение</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физическому</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психическому</w:t>
      </w:r>
      <w:r w:rsidRPr="00CB3DF8">
        <w:rPr>
          <w:spacing w:val="1"/>
          <w:sz w:val="24"/>
          <w:szCs w:val="24"/>
        </w:rPr>
        <w:t xml:space="preserve"> </w:t>
      </w:r>
      <w:r w:rsidRPr="00CB3DF8">
        <w:rPr>
          <w:sz w:val="24"/>
          <w:szCs w:val="24"/>
        </w:rPr>
        <w:t>здоровью,</w:t>
      </w:r>
      <w:r w:rsidRPr="00CB3DF8">
        <w:rPr>
          <w:spacing w:val="1"/>
          <w:sz w:val="24"/>
          <w:szCs w:val="24"/>
        </w:rPr>
        <w:t xml:space="preserve"> </w:t>
      </w:r>
      <w:proofErr w:type="gramStart"/>
      <w:r w:rsidRPr="00CB3DF8">
        <w:rPr>
          <w:sz w:val="24"/>
          <w:szCs w:val="24"/>
        </w:rPr>
        <w:t>проявляющейся</w:t>
      </w:r>
      <w:proofErr w:type="gramEnd"/>
      <w:r w:rsidRPr="00CB3DF8">
        <w:rPr>
          <w:spacing w:val="1"/>
          <w:sz w:val="24"/>
          <w:szCs w:val="24"/>
        </w:rPr>
        <w:t xml:space="preserve"> </w:t>
      </w:r>
      <w:r w:rsidRPr="00CB3DF8">
        <w:rPr>
          <w:sz w:val="24"/>
          <w:szCs w:val="24"/>
        </w:rPr>
        <w:t>в</w:t>
      </w:r>
      <w:r w:rsidRPr="00CB3DF8">
        <w:rPr>
          <w:spacing w:val="-57"/>
          <w:sz w:val="24"/>
          <w:szCs w:val="24"/>
        </w:rPr>
        <w:t xml:space="preserve"> </w:t>
      </w:r>
      <w:r w:rsidRPr="00CB3DF8">
        <w:rPr>
          <w:sz w:val="24"/>
          <w:szCs w:val="24"/>
        </w:rPr>
        <w:t>выборе приемлемых способов речевого самовыражения и соблюдении нормречевого этикета</w:t>
      </w:r>
      <w:r w:rsidRPr="00CB3DF8">
        <w:rPr>
          <w:spacing w:val="1"/>
          <w:sz w:val="24"/>
          <w:szCs w:val="24"/>
        </w:rPr>
        <w:t xml:space="preserve"> </w:t>
      </w:r>
      <w:r w:rsidRPr="00CB3DF8">
        <w:rPr>
          <w:sz w:val="24"/>
          <w:szCs w:val="24"/>
        </w:rPr>
        <w:t>и правил общения;</w:t>
      </w:r>
    </w:p>
    <w:p w:rsidR="00CB3DF8" w:rsidRPr="00CB3DF8" w:rsidRDefault="00CB3DF8" w:rsidP="002A2122">
      <w:pPr>
        <w:jc w:val="both"/>
        <w:outlineLvl w:val="1"/>
        <w:rPr>
          <w:b/>
          <w:bCs/>
          <w:i/>
          <w:iCs/>
          <w:sz w:val="24"/>
          <w:szCs w:val="24"/>
        </w:rPr>
      </w:pPr>
      <w:r w:rsidRPr="00CB3DF8">
        <w:rPr>
          <w:b/>
          <w:bCs/>
          <w:i/>
          <w:iCs/>
          <w:sz w:val="24"/>
          <w:szCs w:val="24"/>
        </w:rPr>
        <w:t>трудового</w:t>
      </w:r>
      <w:r w:rsidRPr="00CB3DF8">
        <w:rPr>
          <w:b/>
          <w:bCs/>
          <w:i/>
          <w:iCs/>
          <w:spacing w:val="-11"/>
          <w:sz w:val="24"/>
          <w:szCs w:val="24"/>
        </w:rPr>
        <w:t xml:space="preserve"> </w:t>
      </w:r>
      <w:r w:rsidRPr="00CB3DF8">
        <w:rPr>
          <w:b/>
          <w:bCs/>
          <w:i/>
          <w:iCs/>
          <w:sz w:val="24"/>
          <w:szCs w:val="24"/>
        </w:rPr>
        <w:t>воспитания:</w:t>
      </w:r>
    </w:p>
    <w:p w:rsidR="00CB3DF8" w:rsidRPr="00CB3DF8" w:rsidRDefault="00CB3DF8" w:rsidP="002A2122">
      <w:pPr>
        <w:ind w:firstLine="707"/>
        <w:jc w:val="both"/>
        <w:rPr>
          <w:sz w:val="24"/>
          <w:szCs w:val="24"/>
        </w:rPr>
      </w:pPr>
      <w:r w:rsidRPr="00CB3DF8">
        <w:rPr>
          <w:sz w:val="24"/>
          <w:szCs w:val="24"/>
        </w:rPr>
        <w:t>осознание</w:t>
      </w:r>
      <w:r w:rsidRPr="00CB3DF8">
        <w:rPr>
          <w:spacing w:val="1"/>
          <w:sz w:val="24"/>
          <w:szCs w:val="24"/>
        </w:rPr>
        <w:t xml:space="preserve"> </w:t>
      </w:r>
      <w:r w:rsidRPr="00CB3DF8">
        <w:rPr>
          <w:sz w:val="24"/>
          <w:szCs w:val="24"/>
        </w:rPr>
        <w:t>ценности</w:t>
      </w:r>
      <w:r w:rsidRPr="00CB3DF8">
        <w:rPr>
          <w:spacing w:val="1"/>
          <w:sz w:val="24"/>
          <w:szCs w:val="24"/>
        </w:rPr>
        <w:t xml:space="preserve"> </w:t>
      </w:r>
      <w:r w:rsidRPr="00CB3DF8">
        <w:rPr>
          <w:sz w:val="24"/>
          <w:szCs w:val="24"/>
        </w:rPr>
        <w:t>труда</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жизни</w:t>
      </w:r>
      <w:r w:rsidRPr="00CB3DF8">
        <w:rPr>
          <w:spacing w:val="1"/>
          <w:sz w:val="24"/>
          <w:szCs w:val="24"/>
        </w:rPr>
        <w:t xml:space="preserve"> </w:t>
      </w:r>
      <w:r w:rsidRPr="00CB3DF8">
        <w:rPr>
          <w:sz w:val="24"/>
          <w:szCs w:val="24"/>
        </w:rPr>
        <w:t>человека</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общества</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том</w:t>
      </w:r>
      <w:r w:rsidRPr="00CB3DF8">
        <w:rPr>
          <w:spacing w:val="1"/>
          <w:sz w:val="24"/>
          <w:szCs w:val="24"/>
        </w:rPr>
        <w:t xml:space="preserve"> </w:t>
      </w:r>
      <w:r w:rsidRPr="00CB3DF8">
        <w:rPr>
          <w:sz w:val="24"/>
          <w:szCs w:val="24"/>
        </w:rPr>
        <w:t>числе</w:t>
      </w:r>
      <w:r w:rsidRPr="00CB3DF8">
        <w:rPr>
          <w:spacing w:val="1"/>
          <w:sz w:val="24"/>
          <w:szCs w:val="24"/>
        </w:rPr>
        <w:t xml:space="preserve"> </w:t>
      </w:r>
      <w:r w:rsidRPr="00CB3DF8">
        <w:rPr>
          <w:sz w:val="24"/>
          <w:szCs w:val="24"/>
        </w:rPr>
        <w:t>благодаря</w:t>
      </w:r>
      <w:r w:rsidRPr="00CB3DF8">
        <w:rPr>
          <w:spacing w:val="1"/>
          <w:sz w:val="24"/>
          <w:szCs w:val="24"/>
        </w:rPr>
        <w:t xml:space="preserve"> </w:t>
      </w:r>
      <w:r w:rsidRPr="00CB3DF8">
        <w:rPr>
          <w:sz w:val="24"/>
          <w:szCs w:val="24"/>
        </w:rPr>
        <w:t>примерам</w:t>
      </w:r>
      <w:r w:rsidRPr="00CB3DF8">
        <w:rPr>
          <w:spacing w:val="1"/>
          <w:sz w:val="24"/>
          <w:szCs w:val="24"/>
        </w:rPr>
        <w:t xml:space="preserve"> </w:t>
      </w:r>
      <w:r w:rsidRPr="00CB3DF8">
        <w:rPr>
          <w:sz w:val="24"/>
          <w:szCs w:val="24"/>
        </w:rPr>
        <w:t>из</w:t>
      </w:r>
      <w:r w:rsidRPr="00CB3DF8">
        <w:rPr>
          <w:spacing w:val="1"/>
          <w:sz w:val="24"/>
          <w:szCs w:val="24"/>
        </w:rPr>
        <w:t xml:space="preserve"> </w:t>
      </w:r>
      <w:r w:rsidRPr="00CB3DF8">
        <w:rPr>
          <w:sz w:val="24"/>
          <w:szCs w:val="24"/>
        </w:rPr>
        <w:t>художественных</w:t>
      </w:r>
      <w:r w:rsidRPr="00CB3DF8">
        <w:rPr>
          <w:spacing w:val="1"/>
          <w:sz w:val="24"/>
          <w:szCs w:val="24"/>
        </w:rPr>
        <w:t xml:space="preserve"> </w:t>
      </w:r>
      <w:r w:rsidRPr="00CB3DF8">
        <w:rPr>
          <w:sz w:val="24"/>
          <w:szCs w:val="24"/>
        </w:rPr>
        <w:t>произведений),</w:t>
      </w:r>
      <w:r w:rsidRPr="00CB3DF8">
        <w:rPr>
          <w:spacing w:val="1"/>
          <w:sz w:val="24"/>
          <w:szCs w:val="24"/>
        </w:rPr>
        <w:t xml:space="preserve"> </w:t>
      </w:r>
      <w:r w:rsidRPr="00CB3DF8">
        <w:rPr>
          <w:sz w:val="24"/>
          <w:szCs w:val="24"/>
        </w:rPr>
        <w:t>ответственное</w:t>
      </w:r>
      <w:r w:rsidRPr="00CB3DF8">
        <w:rPr>
          <w:spacing w:val="1"/>
          <w:sz w:val="24"/>
          <w:szCs w:val="24"/>
        </w:rPr>
        <w:t xml:space="preserve"> </w:t>
      </w:r>
      <w:r w:rsidRPr="00CB3DF8">
        <w:rPr>
          <w:sz w:val="24"/>
          <w:szCs w:val="24"/>
        </w:rPr>
        <w:t>потребление</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бережное</w:t>
      </w:r>
      <w:r w:rsidRPr="00CB3DF8">
        <w:rPr>
          <w:spacing w:val="1"/>
          <w:sz w:val="24"/>
          <w:szCs w:val="24"/>
        </w:rPr>
        <w:t xml:space="preserve"> </w:t>
      </w:r>
      <w:r w:rsidRPr="00CB3DF8">
        <w:rPr>
          <w:sz w:val="24"/>
          <w:szCs w:val="24"/>
        </w:rPr>
        <w:t>отношение к результатам труда, навыки участия в различных видах трудовой деятельности,</w:t>
      </w:r>
      <w:r w:rsidRPr="00CB3DF8">
        <w:rPr>
          <w:spacing w:val="1"/>
          <w:sz w:val="24"/>
          <w:szCs w:val="24"/>
        </w:rPr>
        <w:t xml:space="preserve"> </w:t>
      </w:r>
      <w:r w:rsidRPr="00CB3DF8">
        <w:rPr>
          <w:sz w:val="24"/>
          <w:szCs w:val="24"/>
        </w:rPr>
        <w:t>интерес</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различным</w:t>
      </w:r>
      <w:r w:rsidRPr="00CB3DF8">
        <w:rPr>
          <w:spacing w:val="1"/>
          <w:sz w:val="24"/>
          <w:szCs w:val="24"/>
        </w:rPr>
        <w:t xml:space="preserve"> </w:t>
      </w:r>
      <w:r w:rsidRPr="00CB3DF8">
        <w:rPr>
          <w:sz w:val="24"/>
          <w:szCs w:val="24"/>
        </w:rPr>
        <w:t>профессиям,</w:t>
      </w:r>
      <w:r w:rsidRPr="00CB3DF8">
        <w:rPr>
          <w:spacing w:val="1"/>
          <w:sz w:val="24"/>
          <w:szCs w:val="24"/>
        </w:rPr>
        <w:t xml:space="preserve"> </w:t>
      </w:r>
      <w:r w:rsidRPr="00CB3DF8">
        <w:rPr>
          <w:sz w:val="24"/>
          <w:szCs w:val="24"/>
        </w:rPr>
        <w:t>возникающий</w:t>
      </w:r>
      <w:r w:rsidRPr="00CB3DF8">
        <w:rPr>
          <w:spacing w:val="1"/>
          <w:sz w:val="24"/>
          <w:szCs w:val="24"/>
        </w:rPr>
        <w:t xml:space="preserve"> </w:t>
      </w:r>
      <w:r w:rsidRPr="00CB3DF8">
        <w:rPr>
          <w:sz w:val="24"/>
          <w:szCs w:val="24"/>
        </w:rPr>
        <w:t>при</w:t>
      </w:r>
      <w:r w:rsidRPr="00CB3DF8">
        <w:rPr>
          <w:spacing w:val="1"/>
          <w:sz w:val="24"/>
          <w:szCs w:val="24"/>
        </w:rPr>
        <w:t xml:space="preserve"> </w:t>
      </w:r>
      <w:r w:rsidRPr="00CB3DF8">
        <w:rPr>
          <w:sz w:val="24"/>
          <w:szCs w:val="24"/>
        </w:rPr>
        <w:t>обсуждении</w:t>
      </w:r>
      <w:r w:rsidRPr="00CB3DF8">
        <w:rPr>
          <w:spacing w:val="1"/>
          <w:sz w:val="24"/>
          <w:szCs w:val="24"/>
        </w:rPr>
        <w:t xml:space="preserve"> </w:t>
      </w:r>
      <w:r w:rsidRPr="00CB3DF8">
        <w:rPr>
          <w:sz w:val="24"/>
          <w:szCs w:val="24"/>
        </w:rPr>
        <w:t>примеров</w:t>
      </w:r>
      <w:r w:rsidRPr="00CB3DF8">
        <w:rPr>
          <w:spacing w:val="1"/>
          <w:sz w:val="24"/>
          <w:szCs w:val="24"/>
        </w:rPr>
        <w:t xml:space="preserve"> </w:t>
      </w:r>
      <w:r w:rsidRPr="00CB3DF8">
        <w:rPr>
          <w:sz w:val="24"/>
          <w:szCs w:val="24"/>
        </w:rPr>
        <w:lastRenderedPageBreak/>
        <w:t>из</w:t>
      </w:r>
      <w:r w:rsidRPr="00CB3DF8">
        <w:rPr>
          <w:spacing w:val="1"/>
          <w:sz w:val="24"/>
          <w:szCs w:val="24"/>
        </w:rPr>
        <w:t xml:space="preserve"> </w:t>
      </w:r>
      <w:r w:rsidRPr="00CB3DF8">
        <w:rPr>
          <w:sz w:val="24"/>
          <w:szCs w:val="24"/>
        </w:rPr>
        <w:t>художественных</w:t>
      </w:r>
      <w:r w:rsidRPr="00CB3DF8">
        <w:rPr>
          <w:spacing w:val="-1"/>
          <w:sz w:val="24"/>
          <w:szCs w:val="24"/>
        </w:rPr>
        <w:t xml:space="preserve"> </w:t>
      </w:r>
      <w:r w:rsidRPr="00CB3DF8">
        <w:rPr>
          <w:sz w:val="24"/>
          <w:szCs w:val="24"/>
        </w:rPr>
        <w:t>произведений;</w:t>
      </w:r>
    </w:p>
    <w:p w:rsidR="00CB3DF8" w:rsidRPr="00CB3DF8" w:rsidRDefault="00CB3DF8" w:rsidP="002A2122">
      <w:pPr>
        <w:jc w:val="both"/>
        <w:outlineLvl w:val="1"/>
        <w:rPr>
          <w:b/>
          <w:bCs/>
          <w:i/>
          <w:iCs/>
          <w:sz w:val="24"/>
          <w:szCs w:val="24"/>
        </w:rPr>
      </w:pPr>
      <w:r w:rsidRPr="00CB3DF8">
        <w:rPr>
          <w:b/>
          <w:bCs/>
          <w:i/>
          <w:iCs/>
          <w:sz w:val="24"/>
          <w:szCs w:val="24"/>
        </w:rPr>
        <w:t>экологического</w:t>
      </w:r>
      <w:r w:rsidRPr="00CB3DF8">
        <w:rPr>
          <w:b/>
          <w:bCs/>
          <w:i/>
          <w:iCs/>
          <w:spacing w:val="-9"/>
          <w:sz w:val="24"/>
          <w:szCs w:val="24"/>
        </w:rPr>
        <w:t xml:space="preserve"> </w:t>
      </w:r>
      <w:r w:rsidRPr="00CB3DF8">
        <w:rPr>
          <w:b/>
          <w:bCs/>
          <w:i/>
          <w:iCs/>
          <w:sz w:val="24"/>
          <w:szCs w:val="24"/>
        </w:rPr>
        <w:t>воспитания:</w:t>
      </w:r>
    </w:p>
    <w:p w:rsidR="00CB3DF8" w:rsidRPr="00CB3DF8" w:rsidRDefault="00CB3DF8" w:rsidP="002A2122">
      <w:pPr>
        <w:ind w:firstLine="707"/>
        <w:jc w:val="both"/>
        <w:rPr>
          <w:sz w:val="24"/>
          <w:szCs w:val="24"/>
        </w:rPr>
      </w:pPr>
      <w:r w:rsidRPr="00CB3DF8">
        <w:rPr>
          <w:sz w:val="24"/>
          <w:szCs w:val="24"/>
        </w:rPr>
        <w:t>бережное</w:t>
      </w:r>
      <w:r w:rsidRPr="00CB3DF8">
        <w:rPr>
          <w:spacing w:val="1"/>
          <w:sz w:val="24"/>
          <w:szCs w:val="24"/>
        </w:rPr>
        <w:t xml:space="preserve"> </w:t>
      </w:r>
      <w:r w:rsidRPr="00CB3DF8">
        <w:rPr>
          <w:sz w:val="24"/>
          <w:szCs w:val="24"/>
        </w:rPr>
        <w:t>отношение</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природе,</w:t>
      </w:r>
      <w:r w:rsidRPr="00CB3DF8">
        <w:rPr>
          <w:spacing w:val="1"/>
          <w:sz w:val="24"/>
          <w:szCs w:val="24"/>
        </w:rPr>
        <w:t xml:space="preserve"> </w:t>
      </w:r>
      <w:r w:rsidRPr="00CB3DF8">
        <w:rPr>
          <w:sz w:val="24"/>
          <w:szCs w:val="24"/>
        </w:rPr>
        <w:t>формируемое</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процессе</w:t>
      </w:r>
      <w:r w:rsidRPr="00CB3DF8">
        <w:rPr>
          <w:spacing w:val="1"/>
          <w:sz w:val="24"/>
          <w:szCs w:val="24"/>
        </w:rPr>
        <w:t xml:space="preserve"> </w:t>
      </w:r>
      <w:r w:rsidRPr="00CB3DF8">
        <w:rPr>
          <w:sz w:val="24"/>
          <w:szCs w:val="24"/>
        </w:rPr>
        <w:t>работы</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текстами;</w:t>
      </w:r>
      <w:r w:rsidRPr="00CB3DF8">
        <w:rPr>
          <w:spacing w:val="1"/>
          <w:sz w:val="24"/>
          <w:szCs w:val="24"/>
        </w:rPr>
        <w:t xml:space="preserve"> </w:t>
      </w:r>
      <w:r w:rsidRPr="00CB3DF8">
        <w:rPr>
          <w:sz w:val="24"/>
          <w:szCs w:val="24"/>
        </w:rPr>
        <w:t>неприятие</w:t>
      </w:r>
      <w:r w:rsidRPr="00CB3DF8">
        <w:rPr>
          <w:spacing w:val="-2"/>
          <w:sz w:val="24"/>
          <w:szCs w:val="24"/>
        </w:rPr>
        <w:t xml:space="preserve"> </w:t>
      </w:r>
      <w:r w:rsidRPr="00CB3DF8">
        <w:rPr>
          <w:sz w:val="24"/>
          <w:szCs w:val="24"/>
        </w:rPr>
        <w:t>действий, приносящих</w:t>
      </w:r>
      <w:r w:rsidRPr="00CB3DF8">
        <w:rPr>
          <w:spacing w:val="4"/>
          <w:sz w:val="24"/>
          <w:szCs w:val="24"/>
        </w:rPr>
        <w:t xml:space="preserve"> </w:t>
      </w:r>
      <w:r w:rsidRPr="00CB3DF8">
        <w:rPr>
          <w:sz w:val="24"/>
          <w:szCs w:val="24"/>
        </w:rPr>
        <w:t>ей</w:t>
      </w:r>
      <w:r w:rsidRPr="00CB3DF8">
        <w:rPr>
          <w:spacing w:val="1"/>
          <w:sz w:val="24"/>
          <w:szCs w:val="24"/>
        </w:rPr>
        <w:t xml:space="preserve"> </w:t>
      </w:r>
      <w:r w:rsidRPr="00CB3DF8">
        <w:rPr>
          <w:sz w:val="24"/>
          <w:szCs w:val="24"/>
        </w:rPr>
        <w:t>вред;</w:t>
      </w:r>
    </w:p>
    <w:p w:rsidR="00CB3DF8" w:rsidRPr="00CB3DF8" w:rsidRDefault="00CB3DF8" w:rsidP="002A2122">
      <w:pPr>
        <w:jc w:val="both"/>
        <w:outlineLvl w:val="1"/>
        <w:rPr>
          <w:b/>
          <w:bCs/>
          <w:i/>
          <w:iCs/>
          <w:sz w:val="24"/>
          <w:szCs w:val="24"/>
        </w:rPr>
      </w:pPr>
      <w:r w:rsidRPr="00CB3DF8">
        <w:rPr>
          <w:b/>
          <w:bCs/>
          <w:i/>
          <w:iCs/>
          <w:sz w:val="24"/>
          <w:szCs w:val="24"/>
        </w:rPr>
        <w:t>ценности</w:t>
      </w:r>
      <w:r w:rsidRPr="00CB3DF8">
        <w:rPr>
          <w:b/>
          <w:bCs/>
          <w:i/>
          <w:iCs/>
          <w:spacing w:val="-11"/>
          <w:sz w:val="24"/>
          <w:szCs w:val="24"/>
        </w:rPr>
        <w:t xml:space="preserve"> </w:t>
      </w:r>
      <w:r w:rsidRPr="00CB3DF8">
        <w:rPr>
          <w:b/>
          <w:bCs/>
          <w:i/>
          <w:iCs/>
          <w:sz w:val="24"/>
          <w:szCs w:val="24"/>
        </w:rPr>
        <w:t>научного</w:t>
      </w:r>
      <w:r w:rsidRPr="00CB3DF8">
        <w:rPr>
          <w:b/>
          <w:bCs/>
          <w:i/>
          <w:iCs/>
          <w:spacing w:val="-8"/>
          <w:sz w:val="24"/>
          <w:szCs w:val="24"/>
        </w:rPr>
        <w:t xml:space="preserve"> </w:t>
      </w:r>
      <w:r w:rsidRPr="00CB3DF8">
        <w:rPr>
          <w:b/>
          <w:bCs/>
          <w:i/>
          <w:iCs/>
          <w:sz w:val="24"/>
          <w:szCs w:val="24"/>
        </w:rPr>
        <w:t>познания:</w:t>
      </w:r>
    </w:p>
    <w:p w:rsidR="00CB3DF8" w:rsidRPr="00CB3DF8" w:rsidRDefault="00CB3DF8" w:rsidP="002A2122">
      <w:pPr>
        <w:ind w:firstLine="707"/>
        <w:jc w:val="both"/>
        <w:rPr>
          <w:sz w:val="24"/>
          <w:szCs w:val="24"/>
        </w:rPr>
      </w:pPr>
      <w:r w:rsidRPr="00CB3DF8">
        <w:rPr>
          <w:sz w:val="24"/>
          <w:szCs w:val="24"/>
        </w:rPr>
        <w:t>первоначальные представления о научной картине мира (в том числе первоначальные</w:t>
      </w:r>
      <w:r w:rsidRPr="00CB3DF8">
        <w:rPr>
          <w:spacing w:val="1"/>
          <w:sz w:val="24"/>
          <w:szCs w:val="24"/>
        </w:rPr>
        <w:t xml:space="preserve"> </w:t>
      </w:r>
      <w:r w:rsidRPr="00CB3DF8">
        <w:rPr>
          <w:sz w:val="24"/>
          <w:szCs w:val="24"/>
        </w:rPr>
        <w:t>представления о системе языка как одной из составляющих целостной</w:t>
      </w:r>
      <w:r w:rsidRPr="00CB3DF8">
        <w:rPr>
          <w:spacing w:val="1"/>
          <w:sz w:val="24"/>
          <w:szCs w:val="24"/>
        </w:rPr>
        <w:t xml:space="preserve"> </w:t>
      </w:r>
      <w:r w:rsidRPr="00CB3DF8">
        <w:rPr>
          <w:sz w:val="24"/>
          <w:szCs w:val="24"/>
        </w:rPr>
        <w:t>научной картины</w:t>
      </w:r>
      <w:r w:rsidRPr="00CB3DF8">
        <w:rPr>
          <w:spacing w:val="1"/>
          <w:sz w:val="24"/>
          <w:szCs w:val="24"/>
        </w:rPr>
        <w:t xml:space="preserve"> </w:t>
      </w:r>
      <w:r w:rsidRPr="00CB3DF8">
        <w:rPr>
          <w:sz w:val="24"/>
          <w:szCs w:val="24"/>
        </w:rPr>
        <w:t>мира);</w:t>
      </w:r>
    </w:p>
    <w:p w:rsidR="00CB3DF8" w:rsidRPr="00CB3DF8" w:rsidRDefault="00CB3DF8" w:rsidP="002A2122">
      <w:pPr>
        <w:ind w:firstLine="707"/>
        <w:jc w:val="both"/>
        <w:rPr>
          <w:sz w:val="24"/>
          <w:szCs w:val="24"/>
        </w:rPr>
      </w:pPr>
      <w:r w:rsidRPr="00CB3DF8">
        <w:rPr>
          <w:sz w:val="24"/>
          <w:szCs w:val="24"/>
        </w:rPr>
        <w:t>познавательные</w:t>
      </w:r>
      <w:r w:rsidRPr="00CB3DF8">
        <w:rPr>
          <w:spacing w:val="1"/>
          <w:sz w:val="24"/>
          <w:szCs w:val="24"/>
        </w:rPr>
        <w:t xml:space="preserve"> </w:t>
      </w:r>
      <w:r w:rsidRPr="00CB3DF8">
        <w:rPr>
          <w:sz w:val="24"/>
          <w:szCs w:val="24"/>
        </w:rPr>
        <w:t>интересы,</w:t>
      </w:r>
      <w:r w:rsidRPr="00CB3DF8">
        <w:rPr>
          <w:spacing w:val="1"/>
          <w:sz w:val="24"/>
          <w:szCs w:val="24"/>
        </w:rPr>
        <w:t xml:space="preserve"> </w:t>
      </w:r>
      <w:r w:rsidRPr="00CB3DF8">
        <w:rPr>
          <w:sz w:val="24"/>
          <w:szCs w:val="24"/>
        </w:rPr>
        <w:t>активность,</w:t>
      </w:r>
      <w:r w:rsidRPr="00CB3DF8">
        <w:rPr>
          <w:spacing w:val="1"/>
          <w:sz w:val="24"/>
          <w:szCs w:val="24"/>
        </w:rPr>
        <w:t xml:space="preserve"> </w:t>
      </w:r>
      <w:r w:rsidRPr="00CB3DF8">
        <w:rPr>
          <w:sz w:val="24"/>
          <w:szCs w:val="24"/>
        </w:rPr>
        <w:t>инициативность,</w:t>
      </w:r>
      <w:r w:rsidRPr="00CB3DF8">
        <w:rPr>
          <w:spacing w:val="1"/>
          <w:sz w:val="24"/>
          <w:szCs w:val="24"/>
        </w:rPr>
        <w:t xml:space="preserve"> </w:t>
      </w:r>
      <w:r w:rsidRPr="00CB3DF8">
        <w:rPr>
          <w:sz w:val="24"/>
          <w:szCs w:val="24"/>
        </w:rPr>
        <w:t>любознательность</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самостоятельность в познании, в том числе познавательный интерес к изучению русского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активность</w:t>
      </w:r>
      <w:r w:rsidRPr="00CB3DF8">
        <w:rPr>
          <w:spacing w:val="4"/>
          <w:sz w:val="24"/>
          <w:szCs w:val="24"/>
        </w:rPr>
        <w:t xml:space="preserve"> </w:t>
      </w:r>
      <w:r w:rsidRPr="00CB3DF8">
        <w:rPr>
          <w:sz w:val="24"/>
          <w:szCs w:val="24"/>
        </w:rPr>
        <w:t>и</w:t>
      </w:r>
      <w:r w:rsidRPr="00CB3DF8">
        <w:rPr>
          <w:spacing w:val="-2"/>
          <w:sz w:val="24"/>
          <w:szCs w:val="24"/>
        </w:rPr>
        <w:t xml:space="preserve"> </w:t>
      </w:r>
      <w:r w:rsidRPr="00CB3DF8">
        <w:rPr>
          <w:sz w:val="24"/>
          <w:szCs w:val="24"/>
        </w:rPr>
        <w:t>самостоятельность</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его</w:t>
      </w:r>
      <w:r w:rsidRPr="00CB3DF8">
        <w:rPr>
          <w:spacing w:val="-3"/>
          <w:sz w:val="24"/>
          <w:szCs w:val="24"/>
        </w:rPr>
        <w:t xml:space="preserve"> </w:t>
      </w:r>
      <w:r w:rsidRPr="00CB3DF8">
        <w:rPr>
          <w:sz w:val="24"/>
          <w:szCs w:val="24"/>
        </w:rPr>
        <w:t>познании.</w:t>
      </w:r>
    </w:p>
    <w:p w:rsidR="00CB3DF8" w:rsidRPr="00CB3DF8" w:rsidRDefault="00CB3DF8" w:rsidP="002A2122">
      <w:pPr>
        <w:jc w:val="both"/>
        <w:rPr>
          <w:sz w:val="24"/>
          <w:szCs w:val="24"/>
        </w:rPr>
      </w:pPr>
    </w:p>
    <w:p w:rsidR="00CB3DF8" w:rsidRPr="00CB3DF8" w:rsidRDefault="00CB3DF8" w:rsidP="002A2122">
      <w:pPr>
        <w:jc w:val="both"/>
        <w:outlineLvl w:val="0"/>
        <w:rPr>
          <w:b/>
          <w:bCs/>
          <w:sz w:val="24"/>
          <w:szCs w:val="24"/>
        </w:rPr>
      </w:pPr>
      <w:r w:rsidRPr="00CB3DF8">
        <w:rPr>
          <w:b/>
          <w:bCs/>
          <w:sz w:val="24"/>
          <w:szCs w:val="24"/>
        </w:rPr>
        <w:t>МЕТАПРЕДМЕТНЫЕ</w:t>
      </w:r>
      <w:r w:rsidRPr="00CB3DF8">
        <w:rPr>
          <w:b/>
          <w:bCs/>
          <w:spacing w:val="-10"/>
          <w:sz w:val="24"/>
          <w:szCs w:val="24"/>
        </w:rPr>
        <w:t xml:space="preserve"> </w:t>
      </w:r>
      <w:r w:rsidRPr="00CB3DF8">
        <w:rPr>
          <w:b/>
          <w:bCs/>
          <w:sz w:val="24"/>
          <w:szCs w:val="24"/>
        </w:rPr>
        <w:t>РЕЗУЛЬТАТЫ</w:t>
      </w:r>
    </w:p>
    <w:p w:rsidR="00CB3DF8" w:rsidRPr="00CB3DF8" w:rsidRDefault="00CB3DF8" w:rsidP="002A2122">
      <w:pPr>
        <w:jc w:val="both"/>
        <w:rPr>
          <w:b/>
          <w:sz w:val="23"/>
          <w:szCs w:val="24"/>
        </w:rPr>
      </w:pPr>
    </w:p>
    <w:p w:rsidR="00CB3DF8" w:rsidRPr="00CB3DF8" w:rsidRDefault="00CB3DF8" w:rsidP="002A2122">
      <w:pPr>
        <w:ind w:firstLine="707"/>
        <w:jc w:val="both"/>
        <w:rPr>
          <w:sz w:val="24"/>
          <w:szCs w:val="24"/>
        </w:rPr>
      </w:pPr>
      <w:r w:rsidRPr="00CB3DF8">
        <w:rPr>
          <w:sz w:val="24"/>
          <w:szCs w:val="24"/>
        </w:rPr>
        <w:t>В</w:t>
      </w:r>
      <w:r w:rsidRPr="00CB3DF8">
        <w:rPr>
          <w:spacing w:val="1"/>
          <w:sz w:val="24"/>
          <w:szCs w:val="24"/>
        </w:rPr>
        <w:t xml:space="preserve"> </w:t>
      </w:r>
      <w:r w:rsidRPr="00CB3DF8">
        <w:rPr>
          <w:sz w:val="24"/>
          <w:szCs w:val="24"/>
        </w:rPr>
        <w:t>результате</w:t>
      </w:r>
      <w:r w:rsidRPr="00CB3DF8">
        <w:rPr>
          <w:spacing w:val="1"/>
          <w:sz w:val="24"/>
          <w:szCs w:val="24"/>
        </w:rPr>
        <w:t xml:space="preserve"> </w:t>
      </w:r>
      <w:r w:rsidRPr="00CB3DF8">
        <w:rPr>
          <w:sz w:val="24"/>
          <w:szCs w:val="24"/>
        </w:rPr>
        <w:t>изучения</w:t>
      </w:r>
      <w:r w:rsidRPr="00CB3DF8">
        <w:rPr>
          <w:spacing w:val="1"/>
          <w:sz w:val="24"/>
          <w:szCs w:val="24"/>
        </w:rPr>
        <w:t xml:space="preserve"> </w:t>
      </w:r>
      <w:r w:rsidRPr="00CB3DF8">
        <w:rPr>
          <w:sz w:val="24"/>
          <w:szCs w:val="24"/>
        </w:rPr>
        <w:t>предмета</w:t>
      </w:r>
      <w:r w:rsidRPr="00CB3DF8">
        <w:rPr>
          <w:spacing w:val="1"/>
          <w:sz w:val="24"/>
          <w:szCs w:val="24"/>
        </w:rPr>
        <w:t xml:space="preserve"> </w:t>
      </w:r>
      <w:r w:rsidRPr="00CB3DF8">
        <w:rPr>
          <w:sz w:val="24"/>
          <w:szCs w:val="24"/>
        </w:rPr>
        <w:t>«Родной</w:t>
      </w:r>
      <w:r w:rsidRPr="00CB3DF8">
        <w:rPr>
          <w:spacing w:val="1"/>
          <w:sz w:val="24"/>
          <w:szCs w:val="24"/>
        </w:rPr>
        <w:t xml:space="preserve"> </w:t>
      </w:r>
      <w:r w:rsidRPr="00CB3DF8">
        <w:rPr>
          <w:sz w:val="24"/>
          <w:szCs w:val="24"/>
        </w:rPr>
        <w:t>язык</w:t>
      </w:r>
      <w:r w:rsidRPr="00CB3DF8">
        <w:rPr>
          <w:spacing w:val="1"/>
          <w:sz w:val="24"/>
          <w:szCs w:val="24"/>
        </w:rPr>
        <w:t xml:space="preserve"> </w:t>
      </w:r>
      <w:r w:rsidRPr="00CB3DF8">
        <w:rPr>
          <w:sz w:val="24"/>
          <w:szCs w:val="24"/>
        </w:rPr>
        <w:t>(русский)»</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начальной</w:t>
      </w:r>
      <w:r w:rsidRPr="00CB3DF8">
        <w:rPr>
          <w:spacing w:val="1"/>
          <w:sz w:val="24"/>
          <w:szCs w:val="24"/>
        </w:rPr>
        <w:t xml:space="preserve"> </w:t>
      </w:r>
      <w:r w:rsidRPr="00CB3DF8">
        <w:rPr>
          <w:sz w:val="24"/>
          <w:szCs w:val="24"/>
        </w:rPr>
        <w:t>школе</w:t>
      </w:r>
      <w:r w:rsidRPr="00CB3DF8">
        <w:rPr>
          <w:spacing w:val="1"/>
          <w:sz w:val="24"/>
          <w:szCs w:val="24"/>
        </w:rPr>
        <w:t xml:space="preserve"> </w:t>
      </w:r>
      <w:r w:rsidRPr="00CB3DF8">
        <w:rPr>
          <w:sz w:val="24"/>
          <w:szCs w:val="24"/>
        </w:rPr>
        <w:t>у</w:t>
      </w:r>
      <w:r w:rsidRPr="00CB3DF8">
        <w:rPr>
          <w:spacing w:val="1"/>
          <w:sz w:val="24"/>
          <w:szCs w:val="24"/>
        </w:rPr>
        <w:t xml:space="preserve"> </w:t>
      </w:r>
      <w:r w:rsidRPr="00CB3DF8">
        <w:rPr>
          <w:sz w:val="24"/>
          <w:szCs w:val="24"/>
        </w:rPr>
        <w:t xml:space="preserve">обучающегося будут сформированы следующие </w:t>
      </w:r>
      <w:r w:rsidRPr="00CB3DF8">
        <w:rPr>
          <w:b/>
          <w:sz w:val="24"/>
          <w:szCs w:val="24"/>
        </w:rPr>
        <w:t xml:space="preserve">познавательные </w:t>
      </w:r>
      <w:r w:rsidRPr="00CB3DF8">
        <w:rPr>
          <w:sz w:val="24"/>
          <w:szCs w:val="24"/>
        </w:rPr>
        <w:t>универсальные учебные</w:t>
      </w:r>
      <w:r w:rsidRPr="00CB3DF8">
        <w:rPr>
          <w:spacing w:val="1"/>
          <w:sz w:val="24"/>
          <w:szCs w:val="24"/>
        </w:rPr>
        <w:t xml:space="preserve"> </w:t>
      </w:r>
      <w:r w:rsidRPr="00CB3DF8">
        <w:rPr>
          <w:sz w:val="24"/>
          <w:szCs w:val="24"/>
        </w:rPr>
        <w:t>действия.</w:t>
      </w:r>
    </w:p>
    <w:p w:rsidR="00CB3DF8" w:rsidRPr="00CB3DF8" w:rsidRDefault="00CB3DF8" w:rsidP="002A2122">
      <w:pPr>
        <w:jc w:val="both"/>
        <w:outlineLvl w:val="1"/>
        <w:rPr>
          <w:b/>
          <w:bCs/>
          <w:i/>
          <w:iCs/>
          <w:sz w:val="24"/>
          <w:szCs w:val="24"/>
        </w:rPr>
      </w:pPr>
      <w:r w:rsidRPr="00CB3DF8">
        <w:rPr>
          <w:b/>
          <w:bCs/>
          <w:i/>
          <w:iCs/>
          <w:sz w:val="24"/>
          <w:szCs w:val="24"/>
        </w:rPr>
        <w:t>Базовые</w:t>
      </w:r>
      <w:r w:rsidRPr="00CB3DF8">
        <w:rPr>
          <w:b/>
          <w:bCs/>
          <w:i/>
          <w:iCs/>
          <w:spacing w:val="-8"/>
          <w:sz w:val="24"/>
          <w:szCs w:val="24"/>
        </w:rPr>
        <w:t xml:space="preserve"> </w:t>
      </w:r>
      <w:r w:rsidRPr="00CB3DF8">
        <w:rPr>
          <w:b/>
          <w:bCs/>
          <w:i/>
          <w:iCs/>
          <w:sz w:val="24"/>
          <w:szCs w:val="24"/>
        </w:rPr>
        <w:t>логические</w:t>
      </w:r>
      <w:r w:rsidRPr="00CB3DF8">
        <w:rPr>
          <w:b/>
          <w:bCs/>
          <w:i/>
          <w:iCs/>
          <w:spacing w:val="-9"/>
          <w:sz w:val="24"/>
          <w:szCs w:val="24"/>
        </w:rPr>
        <w:t xml:space="preserve"> </w:t>
      </w:r>
      <w:r w:rsidRPr="00CB3DF8">
        <w:rPr>
          <w:b/>
          <w:bCs/>
          <w:i/>
          <w:iCs/>
          <w:sz w:val="24"/>
          <w:szCs w:val="24"/>
        </w:rPr>
        <w:t>действия:</w:t>
      </w:r>
    </w:p>
    <w:p w:rsidR="00CB3DF8" w:rsidRPr="00CB3DF8" w:rsidRDefault="00CB3DF8" w:rsidP="002A2122">
      <w:pPr>
        <w:ind w:firstLine="707"/>
        <w:jc w:val="both"/>
        <w:rPr>
          <w:sz w:val="24"/>
          <w:szCs w:val="24"/>
        </w:rPr>
      </w:pPr>
      <w:r w:rsidRPr="00CB3DF8">
        <w:rPr>
          <w:sz w:val="24"/>
          <w:szCs w:val="24"/>
        </w:rPr>
        <w:t>сравнивать различные языковые единицы, устанавливать основания для сравнения</w:t>
      </w:r>
      <w:r w:rsidRPr="00CB3DF8">
        <w:rPr>
          <w:spacing w:val="1"/>
          <w:sz w:val="24"/>
          <w:szCs w:val="24"/>
        </w:rPr>
        <w:t xml:space="preserve"> </w:t>
      </w:r>
      <w:r w:rsidRPr="00CB3DF8">
        <w:rPr>
          <w:sz w:val="24"/>
          <w:szCs w:val="24"/>
        </w:rPr>
        <w:t>языковых</w:t>
      </w:r>
      <w:r w:rsidRPr="00CB3DF8">
        <w:rPr>
          <w:spacing w:val="-2"/>
          <w:sz w:val="24"/>
          <w:szCs w:val="24"/>
        </w:rPr>
        <w:t xml:space="preserve"> </w:t>
      </w:r>
      <w:r w:rsidRPr="00CB3DF8">
        <w:rPr>
          <w:sz w:val="24"/>
          <w:szCs w:val="24"/>
        </w:rPr>
        <w:t>единиц,</w:t>
      </w:r>
      <w:r w:rsidRPr="00CB3DF8">
        <w:rPr>
          <w:spacing w:val="3"/>
          <w:sz w:val="24"/>
          <w:szCs w:val="24"/>
        </w:rPr>
        <w:t xml:space="preserve"> </w:t>
      </w:r>
      <w:r w:rsidRPr="00CB3DF8">
        <w:rPr>
          <w:sz w:val="24"/>
          <w:szCs w:val="24"/>
        </w:rPr>
        <w:t>устанавливать</w:t>
      </w:r>
      <w:r w:rsidRPr="00CB3DF8">
        <w:rPr>
          <w:spacing w:val="1"/>
          <w:sz w:val="24"/>
          <w:szCs w:val="24"/>
        </w:rPr>
        <w:t xml:space="preserve"> </w:t>
      </w:r>
      <w:r w:rsidRPr="00CB3DF8">
        <w:rPr>
          <w:sz w:val="24"/>
          <w:szCs w:val="24"/>
        </w:rPr>
        <w:t>аналогии</w:t>
      </w:r>
      <w:r w:rsidRPr="00CB3DF8">
        <w:rPr>
          <w:spacing w:val="-1"/>
          <w:sz w:val="24"/>
          <w:szCs w:val="24"/>
        </w:rPr>
        <w:t xml:space="preserve"> </w:t>
      </w:r>
      <w:r w:rsidRPr="00CB3DF8">
        <w:rPr>
          <w:sz w:val="24"/>
          <w:szCs w:val="24"/>
        </w:rPr>
        <w:t>языковых</w:t>
      </w:r>
      <w:r w:rsidRPr="00CB3DF8">
        <w:rPr>
          <w:spacing w:val="-1"/>
          <w:sz w:val="24"/>
          <w:szCs w:val="24"/>
        </w:rPr>
        <w:t xml:space="preserve"> </w:t>
      </w:r>
      <w:r w:rsidRPr="00CB3DF8">
        <w:rPr>
          <w:sz w:val="24"/>
          <w:szCs w:val="24"/>
        </w:rPr>
        <w:t>единиц;</w:t>
      </w:r>
    </w:p>
    <w:p w:rsidR="00CB3DF8" w:rsidRPr="00CB3DF8" w:rsidRDefault="00CB3DF8" w:rsidP="002A2122">
      <w:pPr>
        <w:jc w:val="both"/>
        <w:rPr>
          <w:sz w:val="24"/>
          <w:szCs w:val="24"/>
        </w:rPr>
      </w:pPr>
      <w:r w:rsidRPr="00CB3DF8">
        <w:rPr>
          <w:sz w:val="24"/>
          <w:szCs w:val="24"/>
        </w:rPr>
        <w:t>объединять</w:t>
      </w:r>
      <w:r w:rsidRPr="00CB3DF8">
        <w:rPr>
          <w:spacing w:val="-5"/>
          <w:sz w:val="24"/>
          <w:szCs w:val="24"/>
        </w:rPr>
        <w:t xml:space="preserve"> </w:t>
      </w:r>
      <w:r w:rsidRPr="00CB3DF8">
        <w:rPr>
          <w:sz w:val="24"/>
          <w:szCs w:val="24"/>
        </w:rPr>
        <w:t>объекты</w:t>
      </w:r>
      <w:r w:rsidRPr="00CB3DF8">
        <w:rPr>
          <w:spacing w:val="-7"/>
          <w:sz w:val="24"/>
          <w:szCs w:val="24"/>
        </w:rPr>
        <w:t xml:space="preserve"> </w:t>
      </w:r>
      <w:r w:rsidRPr="00CB3DF8">
        <w:rPr>
          <w:sz w:val="24"/>
          <w:szCs w:val="24"/>
        </w:rPr>
        <w:t>(языковые</w:t>
      </w:r>
      <w:r w:rsidRPr="00CB3DF8">
        <w:rPr>
          <w:spacing w:val="-9"/>
          <w:sz w:val="24"/>
          <w:szCs w:val="24"/>
        </w:rPr>
        <w:t xml:space="preserve"> </w:t>
      </w:r>
      <w:r w:rsidRPr="00CB3DF8">
        <w:rPr>
          <w:sz w:val="24"/>
          <w:szCs w:val="24"/>
        </w:rPr>
        <w:t>единицы)</w:t>
      </w:r>
      <w:r w:rsidRPr="00CB3DF8">
        <w:rPr>
          <w:spacing w:val="-7"/>
          <w:sz w:val="24"/>
          <w:szCs w:val="24"/>
        </w:rPr>
        <w:t xml:space="preserve"> </w:t>
      </w:r>
      <w:r w:rsidRPr="00CB3DF8">
        <w:rPr>
          <w:sz w:val="24"/>
          <w:szCs w:val="24"/>
        </w:rPr>
        <w:t>по</w:t>
      </w:r>
      <w:r w:rsidRPr="00CB3DF8">
        <w:rPr>
          <w:spacing w:val="-5"/>
          <w:sz w:val="24"/>
          <w:szCs w:val="24"/>
        </w:rPr>
        <w:t xml:space="preserve"> </w:t>
      </w:r>
      <w:r w:rsidRPr="00CB3DF8">
        <w:rPr>
          <w:sz w:val="24"/>
          <w:szCs w:val="24"/>
        </w:rPr>
        <w:t>определённому</w:t>
      </w:r>
      <w:r w:rsidRPr="00CB3DF8">
        <w:rPr>
          <w:spacing w:val="-13"/>
          <w:sz w:val="24"/>
          <w:szCs w:val="24"/>
        </w:rPr>
        <w:t xml:space="preserve"> </w:t>
      </w:r>
      <w:r w:rsidRPr="00CB3DF8">
        <w:rPr>
          <w:sz w:val="24"/>
          <w:szCs w:val="24"/>
        </w:rPr>
        <w:t>признаку;</w:t>
      </w:r>
    </w:p>
    <w:p w:rsidR="00CB3DF8" w:rsidRPr="00CB3DF8" w:rsidRDefault="00CB3DF8" w:rsidP="002A2122">
      <w:pPr>
        <w:ind w:firstLine="707"/>
        <w:jc w:val="both"/>
        <w:rPr>
          <w:sz w:val="24"/>
          <w:szCs w:val="24"/>
        </w:rPr>
      </w:pPr>
      <w:r w:rsidRPr="00CB3DF8">
        <w:rPr>
          <w:sz w:val="24"/>
          <w:szCs w:val="24"/>
        </w:rPr>
        <w:t>определять</w:t>
      </w:r>
      <w:r w:rsidRPr="00CB3DF8">
        <w:rPr>
          <w:spacing w:val="1"/>
          <w:sz w:val="24"/>
          <w:szCs w:val="24"/>
        </w:rPr>
        <w:t xml:space="preserve"> </w:t>
      </w:r>
      <w:r w:rsidRPr="00CB3DF8">
        <w:rPr>
          <w:sz w:val="24"/>
          <w:szCs w:val="24"/>
        </w:rPr>
        <w:t>существенный</w:t>
      </w:r>
      <w:r w:rsidRPr="00CB3DF8">
        <w:rPr>
          <w:spacing w:val="1"/>
          <w:sz w:val="24"/>
          <w:szCs w:val="24"/>
        </w:rPr>
        <w:t xml:space="preserve"> </w:t>
      </w:r>
      <w:r w:rsidRPr="00CB3DF8">
        <w:rPr>
          <w:sz w:val="24"/>
          <w:szCs w:val="24"/>
        </w:rPr>
        <w:t>признак</w:t>
      </w:r>
      <w:r w:rsidRPr="00CB3DF8">
        <w:rPr>
          <w:spacing w:val="1"/>
          <w:sz w:val="24"/>
          <w:szCs w:val="24"/>
        </w:rPr>
        <w:t xml:space="preserve"> </w:t>
      </w:r>
      <w:r w:rsidRPr="00CB3DF8">
        <w:rPr>
          <w:sz w:val="24"/>
          <w:szCs w:val="24"/>
        </w:rPr>
        <w:t>для</w:t>
      </w:r>
      <w:r w:rsidRPr="00CB3DF8">
        <w:rPr>
          <w:spacing w:val="1"/>
          <w:sz w:val="24"/>
          <w:szCs w:val="24"/>
        </w:rPr>
        <w:t xml:space="preserve"> </w:t>
      </w:r>
      <w:r w:rsidRPr="00CB3DF8">
        <w:rPr>
          <w:sz w:val="24"/>
          <w:szCs w:val="24"/>
        </w:rPr>
        <w:t>классификации</w:t>
      </w:r>
      <w:r w:rsidRPr="00CB3DF8">
        <w:rPr>
          <w:spacing w:val="1"/>
          <w:sz w:val="24"/>
          <w:szCs w:val="24"/>
        </w:rPr>
        <w:t xml:space="preserve"> </w:t>
      </w:r>
      <w:r w:rsidRPr="00CB3DF8">
        <w:rPr>
          <w:sz w:val="24"/>
          <w:szCs w:val="24"/>
        </w:rPr>
        <w:t>языковых</w:t>
      </w:r>
      <w:r w:rsidRPr="00CB3DF8">
        <w:rPr>
          <w:spacing w:val="1"/>
          <w:sz w:val="24"/>
          <w:szCs w:val="24"/>
        </w:rPr>
        <w:t xml:space="preserve"> </w:t>
      </w:r>
      <w:r w:rsidRPr="00CB3DF8">
        <w:rPr>
          <w:sz w:val="24"/>
          <w:szCs w:val="24"/>
        </w:rPr>
        <w:t>единиц;</w:t>
      </w:r>
      <w:r w:rsidRPr="00CB3DF8">
        <w:rPr>
          <w:spacing w:val="1"/>
          <w:sz w:val="24"/>
          <w:szCs w:val="24"/>
        </w:rPr>
        <w:t xml:space="preserve"> </w:t>
      </w:r>
      <w:r w:rsidRPr="00CB3DF8">
        <w:rPr>
          <w:sz w:val="24"/>
          <w:szCs w:val="24"/>
        </w:rPr>
        <w:t>классифицировать</w:t>
      </w:r>
      <w:r w:rsidRPr="00CB3DF8">
        <w:rPr>
          <w:spacing w:val="1"/>
          <w:sz w:val="24"/>
          <w:szCs w:val="24"/>
        </w:rPr>
        <w:t xml:space="preserve"> </w:t>
      </w:r>
      <w:r w:rsidRPr="00CB3DF8">
        <w:rPr>
          <w:sz w:val="24"/>
          <w:szCs w:val="24"/>
        </w:rPr>
        <w:t>языковые</w:t>
      </w:r>
      <w:r w:rsidRPr="00CB3DF8">
        <w:rPr>
          <w:spacing w:val="-1"/>
          <w:sz w:val="24"/>
          <w:szCs w:val="24"/>
        </w:rPr>
        <w:t xml:space="preserve"> </w:t>
      </w:r>
      <w:r w:rsidRPr="00CB3DF8">
        <w:rPr>
          <w:sz w:val="24"/>
          <w:szCs w:val="24"/>
        </w:rPr>
        <w:t>единицы;</w:t>
      </w:r>
    </w:p>
    <w:p w:rsidR="00CB3DF8" w:rsidRPr="00CB3DF8" w:rsidRDefault="00CB3DF8" w:rsidP="002A2122">
      <w:pPr>
        <w:ind w:firstLine="707"/>
        <w:jc w:val="both"/>
        <w:rPr>
          <w:sz w:val="24"/>
          <w:szCs w:val="24"/>
        </w:rPr>
      </w:pPr>
      <w:r w:rsidRPr="00CB3DF8">
        <w:rPr>
          <w:sz w:val="24"/>
          <w:szCs w:val="24"/>
        </w:rPr>
        <w:t>находить</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языковом</w:t>
      </w:r>
      <w:r w:rsidRPr="00CB3DF8">
        <w:rPr>
          <w:spacing w:val="1"/>
          <w:sz w:val="24"/>
          <w:szCs w:val="24"/>
        </w:rPr>
        <w:t xml:space="preserve"> </w:t>
      </w:r>
      <w:r w:rsidRPr="00CB3DF8">
        <w:rPr>
          <w:sz w:val="24"/>
          <w:szCs w:val="24"/>
        </w:rPr>
        <w:t>материале</w:t>
      </w:r>
      <w:r w:rsidRPr="00CB3DF8">
        <w:rPr>
          <w:spacing w:val="1"/>
          <w:sz w:val="24"/>
          <w:szCs w:val="24"/>
        </w:rPr>
        <w:t xml:space="preserve"> </w:t>
      </w:r>
      <w:r w:rsidRPr="00CB3DF8">
        <w:rPr>
          <w:sz w:val="24"/>
          <w:szCs w:val="24"/>
        </w:rPr>
        <w:t>закономерности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противоречия</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основе</w:t>
      </w:r>
      <w:r w:rsidRPr="00CB3DF8">
        <w:rPr>
          <w:spacing w:val="1"/>
          <w:sz w:val="24"/>
          <w:szCs w:val="24"/>
        </w:rPr>
        <w:t xml:space="preserve"> </w:t>
      </w:r>
      <w:r w:rsidRPr="00CB3DF8">
        <w:rPr>
          <w:sz w:val="24"/>
          <w:szCs w:val="24"/>
        </w:rPr>
        <w:t>предложенного</w:t>
      </w:r>
      <w:r w:rsidRPr="00CB3DF8">
        <w:rPr>
          <w:spacing w:val="1"/>
          <w:sz w:val="24"/>
          <w:szCs w:val="24"/>
        </w:rPr>
        <w:t xml:space="preserve"> </w:t>
      </w:r>
      <w:r w:rsidRPr="00CB3DF8">
        <w:rPr>
          <w:sz w:val="24"/>
          <w:szCs w:val="24"/>
        </w:rPr>
        <w:t>учителем</w:t>
      </w:r>
      <w:r w:rsidRPr="00CB3DF8">
        <w:rPr>
          <w:spacing w:val="1"/>
          <w:sz w:val="24"/>
          <w:szCs w:val="24"/>
        </w:rPr>
        <w:t xml:space="preserve"> </w:t>
      </w:r>
      <w:r w:rsidRPr="00CB3DF8">
        <w:rPr>
          <w:sz w:val="24"/>
          <w:szCs w:val="24"/>
        </w:rPr>
        <w:t>алгоритма</w:t>
      </w:r>
      <w:r w:rsidRPr="00CB3DF8">
        <w:rPr>
          <w:spacing w:val="1"/>
          <w:sz w:val="24"/>
          <w:szCs w:val="24"/>
        </w:rPr>
        <w:t xml:space="preserve"> </w:t>
      </w:r>
      <w:r w:rsidRPr="00CB3DF8">
        <w:rPr>
          <w:sz w:val="24"/>
          <w:szCs w:val="24"/>
        </w:rPr>
        <w:t>наблюдения;</w:t>
      </w:r>
      <w:r w:rsidRPr="00CB3DF8">
        <w:rPr>
          <w:spacing w:val="1"/>
          <w:sz w:val="24"/>
          <w:szCs w:val="24"/>
        </w:rPr>
        <w:t xml:space="preserve"> </w:t>
      </w:r>
      <w:r w:rsidRPr="00CB3DF8">
        <w:rPr>
          <w:sz w:val="24"/>
          <w:szCs w:val="24"/>
        </w:rPr>
        <w:t>анализировать</w:t>
      </w:r>
      <w:r w:rsidRPr="00CB3DF8">
        <w:rPr>
          <w:spacing w:val="1"/>
          <w:sz w:val="24"/>
          <w:szCs w:val="24"/>
        </w:rPr>
        <w:t xml:space="preserve"> </w:t>
      </w:r>
      <w:r w:rsidRPr="00CB3DF8">
        <w:rPr>
          <w:sz w:val="24"/>
          <w:szCs w:val="24"/>
        </w:rPr>
        <w:t>алгоритм</w:t>
      </w:r>
      <w:r w:rsidRPr="00CB3DF8">
        <w:rPr>
          <w:spacing w:val="1"/>
          <w:sz w:val="24"/>
          <w:szCs w:val="24"/>
        </w:rPr>
        <w:t xml:space="preserve"> </w:t>
      </w:r>
      <w:r w:rsidRPr="00CB3DF8">
        <w:rPr>
          <w:sz w:val="24"/>
          <w:szCs w:val="24"/>
        </w:rPr>
        <w:t>действий</w:t>
      </w:r>
      <w:r w:rsidRPr="00CB3DF8">
        <w:rPr>
          <w:spacing w:val="1"/>
          <w:sz w:val="24"/>
          <w:szCs w:val="24"/>
        </w:rPr>
        <w:t xml:space="preserve"> </w:t>
      </w:r>
      <w:r w:rsidRPr="00CB3DF8">
        <w:rPr>
          <w:sz w:val="24"/>
          <w:szCs w:val="24"/>
        </w:rPr>
        <w:t>при</w:t>
      </w:r>
      <w:r w:rsidRPr="00CB3DF8">
        <w:rPr>
          <w:spacing w:val="1"/>
          <w:sz w:val="24"/>
          <w:szCs w:val="24"/>
        </w:rPr>
        <w:t xml:space="preserve"> </w:t>
      </w:r>
      <w:r w:rsidRPr="00CB3DF8">
        <w:rPr>
          <w:sz w:val="24"/>
          <w:szCs w:val="24"/>
        </w:rPr>
        <w:t>работе с языковыми единицами, самостоятельно выделять учебные операции при анализе</w:t>
      </w:r>
      <w:r w:rsidRPr="00CB3DF8">
        <w:rPr>
          <w:spacing w:val="1"/>
          <w:sz w:val="24"/>
          <w:szCs w:val="24"/>
        </w:rPr>
        <w:t xml:space="preserve"> </w:t>
      </w:r>
      <w:r w:rsidRPr="00CB3DF8">
        <w:rPr>
          <w:sz w:val="24"/>
          <w:szCs w:val="24"/>
        </w:rPr>
        <w:t>языковых</w:t>
      </w:r>
      <w:r w:rsidRPr="00CB3DF8">
        <w:rPr>
          <w:spacing w:val="-2"/>
          <w:sz w:val="24"/>
          <w:szCs w:val="24"/>
        </w:rPr>
        <w:t xml:space="preserve"> </w:t>
      </w:r>
      <w:r w:rsidRPr="00CB3DF8">
        <w:rPr>
          <w:sz w:val="24"/>
          <w:szCs w:val="24"/>
        </w:rPr>
        <w:t>единиц;</w:t>
      </w:r>
    </w:p>
    <w:p w:rsidR="00CB3DF8" w:rsidRPr="00CB3DF8" w:rsidRDefault="00CB3DF8" w:rsidP="002A2122">
      <w:pPr>
        <w:ind w:firstLine="707"/>
        <w:jc w:val="both"/>
        <w:rPr>
          <w:sz w:val="24"/>
          <w:szCs w:val="24"/>
        </w:rPr>
      </w:pPr>
      <w:r w:rsidRPr="00CB3DF8">
        <w:rPr>
          <w:sz w:val="24"/>
          <w:szCs w:val="24"/>
        </w:rPr>
        <w:t>выявлять недостаток</w:t>
      </w:r>
      <w:r w:rsidRPr="00CB3DF8">
        <w:rPr>
          <w:spacing w:val="1"/>
          <w:sz w:val="24"/>
          <w:szCs w:val="24"/>
        </w:rPr>
        <w:t xml:space="preserve"> </w:t>
      </w:r>
      <w:r w:rsidRPr="00CB3DF8">
        <w:rPr>
          <w:sz w:val="24"/>
          <w:szCs w:val="24"/>
        </w:rPr>
        <w:t>информации для решения</w:t>
      </w:r>
      <w:r w:rsidRPr="00CB3DF8">
        <w:rPr>
          <w:spacing w:val="1"/>
          <w:sz w:val="24"/>
          <w:szCs w:val="24"/>
        </w:rPr>
        <w:t xml:space="preserve"> </w:t>
      </w:r>
      <w:r w:rsidRPr="00CB3DF8">
        <w:rPr>
          <w:sz w:val="24"/>
          <w:szCs w:val="24"/>
        </w:rPr>
        <w:t>учебной</w:t>
      </w:r>
      <w:r w:rsidRPr="00CB3DF8">
        <w:rPr>
          <w:spacing w:val="1"/>
          <w:sz w:val="24"/>
          <w:szCs w:val="24"/>
        </w:rPr>
        <w:t xml:space="preserve"> </w:t>
      </w:r>
      <w:r w:rsidRPr="00CB3DF8">
        <w:rPr>
          <w:sz w:val="24"/>
          <w:szCs w:val="24"/>
        </w:rPr>
        <w:t>и практической задачи на</w:t>
      </w:r>
      <w:r w:rsidRPr="00CB3DF8">
        <w:rPr>
          <w:spacing w:val="1"/>
          <w:sz w:val="24"/>
          <w:szCs w:val="24"/>
        </w:rPr>
        <w:t xml:space="preserve"> </w:t>
      </w:r>
      <w:r w:rsidRPr="00CB3DF8">
        <w:rPr>
          <w:sz w:val="24"/>
          <w:szCs w:val="24"/>
        </w:rPr>
        <w:t>основе</w:t>
      </w:r>
      <w:r w:rsidRPr="00CB3DF8">
        <w:rPr>
          <w:spacing w:val="-3"/>
          <w:sz w:val="24"/>
          <w:szCs w:val="24"/>
        </w:rPr>
        <w:t xml:space="preserve"> </w:t>
      </w:r>
      <w:r w:rsidRPr="00CB3DF8">
        <w:rPr>
          <w:sz w:val="24"/>
          <w:szCs w:val="24"/>
        </w:rPr>
        <w:t>предложенного алгоритма, формулировать запрос</w:t>
      </w:r>
      <w:r w:rsidRPr="00CB3DF8">
        <w:rPr>
          <w:spacing w:val="-1"/>
          <w:sz w:val="24"/>
          <w:szCs w:val="24"/>
        </w:rPr>
        <w:t xml:space="preserve"> </w:t>
      </w:r>
      <w:r w:rsidRPr="00CB3DF8">
        <w:rPr>
          <w:sz w:val="24"/>
          <w:szCs w:val="24"/>
        </w:rPr>
        <w:t>на</w:t>
      </w:r>
      <w:r w:rsidRPr="00CB3DF8">
        <w:rPr>
          <w:spacing w:val="-1"/>
          <w:sz w:val="24"/>
          <w:szCs w:val="24"/>
        </w:rPr>
        <w:t xml:space="preserve"> </w:t>
      </w:r>
      <w:r w:rsidRPr="00CB3DF8">
        <w:rPr>
          <w:sz w:val="24"/>
          <w:szCs w:val="24"/>
        </w:rPr>
        <w:t>дополнительную</w:t>
      </w:r>
      <w:r>
        <w:rPr>
          <w:sz w:val="24"/>
          <w:szCs w:val="24"/>
        </w:rPr>
        <w:t xml:space="preserve"> </w:t>
      </w:r>
      <w:r w:rsidRPr="00CB3DF8">
        <w:rPr>
          <w:sz w:val="24"/>
          <w:szCs w:val="24"/>
        </w:rPr>
        <w:t>информацию;</w:t>
      </w:r>
    </w:p>
    <w:p w:rsidR="00CB3DF8" w:rsidRPr="00CB3DF8" w:rsidRDefault="00CB3DF8" w:rsidP="002A2122">
      <w:pPr>
        <w:ind w:firstLine="707"/>
        <w:jc w:val="both"/>
        <w:rPr>
          <w:sz w:val="24"/>
          <w:szCs w:val="24"/>
        </w:rPr>
      </w:pPr>
      <w:r w:rsidRPr="00CB3DF8">
        <w:rPr>
          <w:sz w:val="24"/>
          <w:szCs w:val="24"/>
        </w:rPr>
        <w:t>устанавливать причинно-следственные связи в ситуациях наблюдения за языковым</w:t>
      </w:r>
      <w:r w:rsidRPr="00CB3DF8">
        <w:rPr>
          <w:spacing w:val="1"/>
          <w:sz w:val="24"/>
          <w:szCs w:val="24"/>
        </w:rPr>
        <w:t xml:space="preserve"> </w:t>
      </w:r>
      <w:r w:rsidRPr="00CB3DF8">
        <w:rPr>
          <w:sz w:val="24"/>
          <w:szCs w:val="24"/>
        </w:rPr>
        <w:t>материалом,</w:t>
      </w:r>
      <w:r w:rsidRPr="00CB3DF8">
        <w:rPr>
          <w:spacing w:val="-2"/>
          <w:sz w:val="24"/>
          <w:szCs w:val="24"/>
        </w:rPr>
        <w:t xml:space="preserve"> </w:t>
      </w:r>
      <w:r w:rsidRPr="00CB3DF8">
        <w:rPr>
          <w:sz w:val="24"/>
          <w:szCs w:val="24"/>
        </w:rPr>
        <w:t>делать выводы.</w:t>
      </w:r>
    </w:p>
    <w:p w:rsidR="00CB3DF8" w:rsidRPr="00CB3DF8" w:rsidRDefault="00CB3DF8" w:rsidP="002A2122">
      <w:pPr>
        <w:jc w:val="both"/>
        <w:outlineLvl w:val="1"/>
        <w:rPr>
          <w:b/>
          <w:bCs/>
          <w:i/>
          <w:iCs/>
          <w:sz w:val="24"/>
          <w:szCs w:val="24"/>
        </w:rPr>
      </w:pPr>
      <w:r w:rsidRPr="00CB3DF8">
        <w:rPr>
          <w:b/>
          <w:bCs/>
          <w:i/>
          <w:iCs/>
          <w:sz w:val="24"/>
          <w:szCs w:val="24"/>
        </w:rPr>
        <w:t>Базовые</w:t>
      </w:r>
      <w:r w:rsidRPr="00CB3DF8">
        <w:rPr>
          <w:b/>
          <w:bCs/>
          <w:i/>
          <w:iCs/>
          <w:spacing w:val="-11"/>
          <w:sz w:val="24"/>
          <w:szCs w:val="24"/>
        </w:rPr>
        <w:t xml:space="preserve"> </w:t>
      </w:r>
      <w:r w:rsidRPr="00CB3DF8">
        <w:rPr>
          <w:b/>
          <w:bCs/>
          <w:i/>
          <w:iCs/>
          <w:sz w:val="24"/>
          <w:szCs w:val="24"/>
        </w:rPr>
        <w:t>исследовательские</w:t>
      </w:r>
      <w:r w:rsidRPr="00CB3DF8">
        <w:rPr>
          <w:b/>
          <w:bCs/>
          <w:i/>
          <w:iCs/>
          <w:spacing w:val="-7"/>
          <w:sz w:val="24"/>
          <w:szCs w:val="24"/>
        </w:rPr>
        <w:t xml:space="preserve"> </w:t>
      </w:r>
      <w:r w:rsidRPr="00CB3DF8">
        <w:rPr>
          <w:b/>
          <w:bCs/>
          <w:i/>
          <w:iCs/>
          <w:sz w:val="24"/>
          <w:szCs w:val="24"/>
        </w:rPr>
        <w:t>действия:</w:t>
      </w:r>
    </w:p>
    <w:p w:rsidR="00CB3DF8" w:rsidRPr="00CB3DF8" w:rsidRDefault="00CB3DF8" w:rsidP="002A2122">
      <w:pPr>
        <w:ind w:firstLine="707"/>
        <w:jc w:val="both"/>
        <w:rPr>
          <w:sz w:val="24"/>
          <w:szCs w:val="24"/>
        </w:rPr>
      </w:pPr>
      <w:r w:rsidRPr="00CB3DF8">
        <w:rPr>
          <w:sz w:val="24"/>
          <w:szCs w:val="24"/>
        </w:rPr>
        <w:t>с помощью учителя формулировать цель, планировать изменения языкового объекта,</w:t>
      </w:r>
      <w:r w:rsidRPr="00CB3DF8">
        <w:rPr>
          <w:spacing w:val="1"/>
          <w:sz w:val="24"/>
          <w:szCs w:val="24"/>
        </w:rPr>
        <w:t xml:space="preserve"> </w:t>
      </w:r>
      <w:r w:rsidRPr="00CB3DF8">
        <w:rPr>
          <w:sz w:val="24"/>
          <w:szCs w:val="24"/>
        </w:rPr>
        <w:t>речевой</w:t>
      </w:r>
      <w:r w:rsidRPr="00CB3DF8">
        <w:rPr>
          <w:spacing w:val="-1"/>
          <w:sz w:val="24"/>
          <w:szCs w:val="24"/>
        </w:rPr>
        <w:t xml:space="preserve"> </w:t>
      </w:r>
      <w:r w:rsidRPr="00CB3DF8">
        <w:rPr>
          <w:sz w:val="24"/>
          <w:szCs w:val="24"/>
        </w:rPr>
        <w:t>ситуации;</w:t>
      </w:r>
    </w:p>
    <w:p w:rsidR="00CB3DF8" w:rsidRPr="00CB3DF8" w:rsidRDefault="00CB3DF8" w:rsidP="002A2122">
      <w:pPr>
        <w:ind w:firstLine="707"/>
        <w:jc w:val="both"/>
        <w:rPr>
          <w:sz w:val="24"/>
          <w:szCs w:val="24"/>
        </w:rPr>
      </w:pPr>
      <w:r w:rsidRPr="00CB3DF8">
        <w:rPr>
          <w:sz w:val="24"/>
          <w:szCs w:val="24"/>
        </w:rPr>
        <w:t xml:space="preserve">сравнивать несколько вариантов выполнения задания, выбирать наиболее </w:t>
      </w:r>
      <w:proofErr w:type="gramStart"/>
      <w:r w:rsidRPr="00CB3DF8">
        <w:rPr>
          <w:sz w:val="24"/>
          <w:szCs w:val="24"/>
        </w:rPr>
        <w:t>подходящий</w:t>
      </w:r>
      <w:proofErr w:type="gramEnd"/>
      <w:r w:rsidRPr="00CB3DF8">
        <w:rPr>
          <w:spacing w:val="-57"/>
          <w:sz w:val="24"/>
          <w:szCs w:val="24"/>
        </w:rPr>
        <w:t xml:space="preserve"> </w:t>
      </w:r>
      <w:r w:rsidRPr="00CB3DF8">
        <w:rPr>
          <w:sz w:val="24"/>
          <w:szCs w:val="24"/>
        </w:rPr>
        <w:t>(на</w:t>
      </w:r>
      <w:r w:rsidRPr="00CB3DF8">
        <w:rPr>
          <w:spacing w:val="-7"/>
          <w:sz w:val="24"/>
          <w:szCs w:val="24"/>
        </w:rPr>
        <w:t xml:space="preserve"> </w:t>
      </w:r>
      <w:r w:rsidRPr="00CB3DF8">
        <w:rPr>
          <w:sz w:val="24"/>
          <w:szCs w:val="24"/>
        </w:rPr>
        <w:t>основе</w:t>
      </w:r>
      <w:r w:rsidRPr="00CB3DF8">
        <w:rPr>
          <w:spacing w:val="-9"/>
          <w:sz w:val="24"/>
          <w:szCs w:val="24"/>
        </w:rPr>
        <w:t xml:space="preserve"> </w:t>
      </w:r>
      <w:r w:rsidRPr="00CB3DF8">
        <w:rPr>
          <w:sz w:val="24"/>
          <w:szCs w:val="24"/>
        </w:rPr>
        <w:t>предложенных</w:t>
      </w:r>
      <w:r w:rsidRPr="00CB3DF8">
        <w:rPr>
          <w:spacing w:val="-5"/>
          <w:sz w:val="24"/>
          <w:szCs w:val="24"/>
        </w:rPr>
        <w:t xml:space="preserve"> </w:t>
      </w:r>
      <w:r w:rsidRPr="00CB3DF8">
        <w:rPr>
          <w:sz w:val="24"/>
          <w:szCs w:val="24"/>
        </w:rPr>
        <w:t>критериев);</w:t>
      </w:r>
    </w:p>
    <w:p w:rsidR="00CB3DF8" w:rsidRPr="00CB3DF8" w:rsidRDefault="00CB3DF8" w:rsidP="002A2122">
      <w:pPr>
        <w:ind w:firstLine="707"/>
        <w:jc w:val="both"/>
        <w:rPr>
          <w:sz w:val="24"/>
          <w:szCs w:val="24"/>
        </w:rPr>
      </w:pPr>
      <w:r w:rsidRPr="00CB3DF8">
        <w:rPr>
          <w:sz w:val="24"/>
          <w:szCs w:val="24"/>
        </w:rPr>
        <w:t>проводить по предложенному плану несложное лингвистическое мини-исследование,</w:t>
      </w:r>
      <w:r w:rsidRPr="00CB3DF8">
        <w:rPr>
          <w:spacing w:val="1"/>
          <w:sz w:val="24"/>
          <w:szCs w:val="24"/>
        </w:rPr>
        <w:t xml:space="preserve"> </w:t>
      </w:r>
      <w:r w:rsidRPr="00CB3DF8">
        <w:rPr>
          <w:sz w:val="24"/>
          <w:szCs w:val="24"/>
        </w:rPr>
        <w:t>выполнять</w:t>
      </w:r>
      <w:r w:rsidRPr="00CB3DF8">
        <w:rPr>
          <w:spacing w:val="-2"/>
          <w:sz w:val="24"/>
          <w:szCs w:val="24"/>
        </w:rPr>
        <w:t xml:space="preserve"> </w:t>
      </w:r>
      <w:r w:rsidRPr="00CB3DF8">
        <w:rPr>
          <w:sz w:val="24"/>
          <w:szCs w:val="24"/>
        </w:rPr>
        <w:t>по</w:t>
      </w:r>
      <w:r w:rsidRPr="00CB3DF8">
        <w:rPr>
          <w:spacing w:val="-3"/>
          <w:sz w:val="24"/>
          <w:szCs w:val="24"/>
        </w:rPr>
        <w:t xml:space="preserve"> </w:t>
      </w:r>
      <w:r w:rsidRPr="00CB3DF8">
        <w:rPr>
          <w:sz w:val="24"/>
          <w:szCs w:val="24"/>
        </w:rPr>
        <w:t>предложенному</w:t>
      </w:r>
      <w:r w:rsidRPr="00CB3DF8">
        <w:rPr>
          <w:spacing w:val="-6"/>
          <w:sz w:val="24"/>
          <w:szCs w:val="24"/>
        </w:rPr>
        <w:t xml:space="preserve"> </w:t>
      </w:r>
      <w:r w:rsidRPr="00CB3DF8">
        <w:rPr>
          <w:sz w:val="24"/>
          <w:szCs w:val="24"/>
        </w:rPr>
        <w:t>плану</w:t>
      </w:r>
      <w:r w:rsidRPr="00CB3DF8">
        <w:rPr>
          <w:spacing w:val="-7"/>
          <w:sz w:val="24"/>
          <w:szCs w:val="24"/>
        </w:rPr>
        <w:t xml:space="preserve"> </w:t>
      </w:r>
      <w:r w:rsidRPr="00CB3DF8">
        <w:rPr>
          <w:sz w:val="24"/>
          <w:szCs w:val="24"/>
        </w:rPr>
        <w:t>проектное задание;</w:t>
      </w:r>
    </w:p>
    <w:p w:rsidR="00CB3DF8" w:rsidRPr="00CB3DF8" w:rsidRDefault="00CB3DF8" w:rsidP="002A2122">
      <w:pPr>
        <w:ind w:firstLine="707"/>
        <w:jc w:val="both"/>
        <w:rPr>
          <w:sz w:val="24"/>
          <w:szCs w:val="24"/>
        </w:rPr>
      </w:pPr>
      <w:r w:rsidRPr="00CB3DF8">
        <w:rPr>
          <w:sz w:val="24"/>
          <w:szCs w:val="24"/>
        </w:rPr>
        <w:t>формулировать выводы и подкреплять их доказательствами на основе результатов</w:t>
      </w:r>
      <w:r w:rsidRPr="00CB3DF8">
        <w:rPr>
          <w:spacing w:val="1"/>
          <w:sz w:val="24"/>
          <w:szCs w:val="24"/>
        </w:rPr>
        <w:t xml:space="preserve"> </w:t>
      </w:r>
      <w:r w:rsidRPr="00CB3DF8">
        <w:rPr>
          <w:sz w:val="24"/>
          <w:szCs w:val="24"/>
        </w:rPr>
        <w:t>проведённого</w:t>
      </w:r>
      <w:r w:rsidRPr="00CB3DF8">
        <w:rPr>
          <w:spacing w:val="1"/>
          <w:sz w:val="24"/>
          <w:szCs w:val="24"/>
        </w:rPr>
        <w:t xml:space="preserve"> </w:t>
      </w:r>
      <w:r w:rsidRPr="00CB3DF8">
        <w:rPr>
          <w:sz w:val="24"/>
          <w:szCs w:val="24"/>
        </w:rPr>
        <w:t>наблюдения</w:t>
      </w:r>
      <w:r w:rsidRPr="00CB3DF8">
        <w:rPr>
          <w:spacing w:val="1"/>
          <w:sz w:val="24"/>
          <w:szCs w:val="24"/>
        </w:rPr>
        <w:t xml:space="preserve"> </w:t>
      </w:r>
      <w:r w:rsidRPr="00CB3DF8">
        <w:rPr>
          <w:sz w:val="24"/>
          <w:szCs w:val="24"/>
        </w:rPr>
        <w:t>за</w:t>
      </w:r>
      <w:r w:rsidRPr="00CB3DF8">
        <w:rPr>
          <w:spacing w:val="1"/>
          <w:sz w:val="24"/>
          <w:szCs w:val="24"/>
        </w:rPr>
        <w:t xml:space="preserve"> </w:t>
      </w:r>
      <w:r w:rsidRPr="00CB3DF8">
        <w:rPr>
          <w:sz w:val="24"/>
          <w:szCs w:val="24"/>
        </w:rPr>
        <w:t>языковым</w:t>
      </w:r>
      <w:r w:rsidRPr="00CB3DF8">
        <w:rPr>
          <w:spacing w:val="1"/>
          <w:sz w:val="24"/>
          <w:szCs w:val="24"/>
        </w:rPr>
        <w:t xml:space="preserve"> </w:t>
      </w:r>
      <w:r w:rsidRPr="00CB3DF8">
        <w:rPr>
          <w:sz w:val="24"/>
          <w:szCs w:val="24"/>
        </w:rPr>
        <w:t>материалом</w:t>
      </w:r>
      <w:r w:rsidRPr="00CB3DF8">
        <w:rPr>
          <w:spacing w:val="1"/>
          <w:sz w:val="24"/>
          <w:szCs w:val="24"/>
        </w:rPr>
        <w:t xml:space="preserve"> </w:t>
      </w:r>
      <w:r w:rsidRPr="00CB3DF8">
        <w:rPr>
          <w:sz w:val="24"/>
          <w:szCs w:val="24"/>
        </w:rPr>
        <w:t>(классификации,</w:t>
      </w:r>
      <w:r w:rsidRPr="00CB3DF8">
        <w:rPr>
          <w:spacing w:val="1"/>
          <w:sz w:val="24"/>
          <w:szCs w:val="24"/>
        </w:rPr>
        <w:t xml:space="preserve"> </w:t>
      </w:r>
      <w:r w:rsidRPr="00CB3DF8">
        <w:rPr>
          <w:sz w:val="24"/>
          <w:szCs w:val="24"/>
        </w:rPr>
        <w:t>сравнения,</w:t>
      </w:r>
      <w:r w:rsidRPr="00CB3DF8">
        <w:rPr>
          <w:spacing w:val="1"/>
          <w:sz w:val="24"/>
          <w:szCs w:val="24"/>
        </w:rPr>
        <w:t xml:space="preserve"> </w:t>
      </w:r>
      <w:r w:rsidRPr="00CB3DF8">
        <w:rPr>
          <w:sz w:val="24"/>
          <w:szCs w:val="24"/>
        </w:rPr>
        <w:t>исследования);</w:t>
      </w:r>
      <w:r w:rsidRPr="00CB3DF8">
        <w:rPr>
          <w:spacing w:val="1"/>
          <w:sz w:val="24"/>
          <w:szCs w:val="24"/>
        </w:rPr>
        <w:t xml:space="preserve"> </w:t>
      </w:r>
      <w:r w:rsidRPr="00CB3DF8">
        <w:rPr>
          <w:sz w:val="24"/>
          <w:szCs w:val="24"/>
        </w:rPr>
        <w:t>формулировать</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помощью</w:t>
      </w:r>
      <w:r w:rsidRPr="00CB3DF8">
        <w:rPr>
          <w:spacing w:val="1"/>
          <w:sz w:val="24"/>
          <w:szCs w:val="24"/>
        </w:rPr>
        <w:t xml:space="preserve"> </w:t>
      </w:r>
      <w:r w:rsidRPr="00CB3DF8">
        <w:rPr>
          <w:sz w:val="24"/>
          <w:szCs w:val="24"/>
        </w:rPr>
        <w:t>учителя</w:t>
      </w:r>
      <w:r w:rsidRPr="00CB3DF8">
        <w:rPr>
          <w:spacing w:val="1"/>
          <w:sz w:val="24"/>
          <w:szCs w:val="24"/>
        </w:rPr>
        <w:t xml:space="preserve"> </w:t>
      </w:r>
      <w:r w:rsidRPr="00CB3DF8">
        <w:rPr>
          <w:sz w:val="24"/>
          <w:szCs w:val="24"/>
        </w:rPr>
        <w:t>вопросы</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процессе</w:t>
      </w:r>
      <w:r w:rsidRPr="00CB3DF8">
        <w:rPr>
          <w:spacing w:val="1"/>
          <w:sz w:val="24"/>
          <w:szCs w:val="24"/>
        </w:rPr>
        <w:t xml:space="preserve"> </w:t>
      </w:r>
      <w:r w:rsidRPr="00CB3DF8">
        <w:rPr>
          <w:sz w:val="24"/>
          <w:szCs w:val="24"/>
        </w:rPr>
        <w:t>анализа</w:t>
      </w:r>
      <w:r w:rsidRPr="00CB3DF8">
        <w:rPr>
          <w:spacing w:val="1"/>
          <w:sz w:val="24"/>
          <w:szCs w:val="24"/>
        </w:rPr>
        <w:t xml:space="preserve"> </w:t>
      </w:r>
      <w:r w:rsidRPr="00CB3DF8">
        <w:rPr>
          <w:sz w:val="24"/>
          <w:szCs w:val="24"/>
        </w:rPr>
        <w:t>предложенного</w:t>
      </w:r>
      <w:r w:rsidRPr="00CB3DF8">
        <w:rPr>
          <w:spacing w:val="-1"/>
          <w:sz w:val="24"/>
          <w:szCs w:val="24"/>
        </w:rPr>
        <w:t xml:space="preserve"> </w:t>
      </w:r>
      <w:r w:rsidRPr="00CB3DF8">
        <w:rPr>
          <w:sz w:val="24"/>
          <w:szCs w:val="24"/>
        </w:rPr>
        <w:t>языкового материала;</w:t>
      </w:r>
    </w:p>
    <w:p w:rsidR="00CB3DF8" w:rsidRPr="00CB3DF8" w:rsidRDefault="00CB3DF8" w:rsidP="002A2122">
      <w:pPr>
        <w:ind w:firstLine="707"/>
        <w:jc w:val="both"/>
        <w:rPr>
          <w:sz w:val="24"/>
          <w:szCs w:val="24"/>
        </w:rPr>
      </w:pPr>
      <w:r w:rsidRPr="00CB3DF8">
        <w:rPr>
          <w:sz w:val="24"/>
          <w:szCs w:val="24"/>
        </w:rPr>
        <w:t>прогнозировать</w:t>
      </w:r>
      <w:r w:rsidRPr="00CB3DF8">
        <w:rPr>
          <w:spacing w:val="1"/>
          <w:sz w:val="24"/>
          <w:szCs w:val="24"/>
        </w:rPr>
        <w:t xml:space="preserve"> </w:t>
      </w:r>
      <w:r w:rsidRPr="00CB3DF8">
        <w:rPr>
          <w:sz w:val="24"/>
          <w:szCs w:val="24"/>
        </w:rPr>
        <w:t>возможное</w:t>
      </w:r>
      <w:r w:rsidRPr="00CB3DF8">
        <w:rPr>
          <w:spacing w:val="1"/>
          <w:sz w:val="24"/>
          <w:szCs w:val="24"/>
        </w:rPr>
        <w:t xml:space="preserve"> </w:t>
      </w:r>
      <w:r w:rsidRPr="00CB3DF8">
        <w:rPr>
          <w:sz w:val="24"/>
          <w:szCs w:val="24"/>
        </w:rPr>
        <w:t>развитие</w:t>
      </w:r>
      <w:r w:rsidRPr="00CB3DF8">
        <w:rPr>
          <w:spacing w:val="1"/>
          <w:sz w:val="24"/>
          <w:szCs w:val="24"/>
        </w:rPr>
        <w:t xml:space="preserve"> </w:t>
      </w:r>
      <w:r w:rsidRPr="00CB3DF8">
        <w:rPr>
          <w:sz w:val="24"/>
          <w:szCs w:val="24"/>
        </w:rPr>
        <w:t>процессов,</w:t>
      </w:r>
      <w:r w:rsidRPr="00CB3DF8">
        <w:rPr>
          <w:spacing w:val="1"/>
          <w:sz w:val="24"/>
          <w:szCs w:val="24"/>
        </w:rPr>
        <w:t xml:space="preserve"> </w:t>
      </w:r>
      <w:r w:rsidRPr="00CB3DF8">
        <w:rPr>
          <w:sz w:val="24"/>
          <w:szCs w:val="24"/>
        </w:rPr>
        <w:t>событий</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их</w:t>
      </w:r>
      <w:r w:rsidRPr="00CB3DF8">
        <w:rPr>
          <w:spacing w:val="1"/>
          <w:sz w:val="24"/>
          <w:szCs w:val="24"/>
        </w:rPr>
        <w:t xml:space="preserve"> </w:t>
      </w:r>
      <w:r w:rsidRPr="00CB3DF8">
        <w:rPr>
          <w:sz w:val="24"/>
          <w:szCs w:val="24"/>
        </w:rPr>
        <w:t>последствия</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аналогичных</w:t>
      </w:r>
      <w:r w:rsidRPr="00CB3DF8">
        <w:rPr>
          <w:spacing w:val="-4"/>
          <w:sz w:val="24"/>
          <w:szCs w:val="24"/>
        </w:rPr>
        <w:t xml:space="preserve"> </w:t>
      </w:r>
      <w:r w:rsidRPr="00CB3DF8">
        <w:rPr>
          <w:sz w:val="24"/>
          <w:szCs w:val="24"/>
        </w:rPr>
        <w:t>или</w:t>
      </w:r>
      <w:r w:rsidRPr="00CB3DF8">
        <w:rPr>
          <w:spacing w:val="-1"/>
          <w:sz w:val="24"/>
          <w:szCs w:val="24"/>
        </w:rPr>
        <w:t xml:space="preserve"> </w:t>
      </w:r>
      <w:r w:rsidRPr="00CB3DF8">
        <w:rPr>
          <w:sz w:val="24"/>
          <w:szCs w:val="24"/>
        </w:rPr>
        <w:t>сходных</w:t>
      </w:r>
      <w:r w:rsidRPr="00CB3DF8">
        <w:rPr>
          <w:spacing w:val="2"/>
          <w:sz w:val="24"/>
          <w:szCs w:val="24"/>
        </w:rPr>
        <w:t xml:space="preserve"> </w:t>
      </w:r>
      <w:r w:rsidRPr="00CB3DF8">
        <w:rPr>
          <w:sz w:val="24"/>
          <w:szCs w:val="24"/>
        </w:rPr>
        <w:t>ситуациях.</w:t>
      </w:r>
    </w:p>
    <w:p w:rsidR="00CB3DF8" w:rsidRPr="00CB3DF8" w:rsidRDefault="00CB3DF8" w:rsidP="002A2122">
      <w:pPr>
        <w:jc w:val="both"/>
        <w:outlineLvl w:val="1"/>
        <w:rPr>
          <w:b/>
          <w:bCs/>
          <w:i/>
          <w:iCs/>
          <w:sz w:val="24"/>
          <w:szCs w:val="24"/>
        </w:rPr>
      </w:pPr>
      <w:r w:rsidRPr="00CB3DF8">
        <w:rPr>
          <w:b/>
          <w:bCs/>
          <w:i/>
          <w:iCs/>
          <w:sz w:val="24"/>
          <w:szCs w:val="24"/>
        </w:rPr>
        <w:t>Работа</w:t>
      </w:r>
      <w:r w:rsidRPr="00CB3DF8">
        <w:rPr>
          <w:b/>
          <w:bCs/>
          <w:i/>
          <w:iCs/>
          <w:spacing w:val="-4"/>
          <w:sz w:val="24"/>
          <w:szCs w:val="24"/>
        </w:rPr>
        <w:t xml:space="preserve"> </w:t>
      </w:r>
      <w:r w:rsidRPr="00CB3DF8">
        <w:rPr>
          <w:b/>
          <w:bCs/>
          <w:i/>
          <w:iCs/>
          <w:sz w:val="24"/>
          <w:szCs w:val="24"/>
        </w:rPr>
        <w:t>с</w:t>
      </w:r>
      <w:r w:rsidRPr="00CB3DF8">
        <w:rPr>
          <w:b/>
          <w:bCs/>
          <w:i/>
          <w:iCs/>
          <w:spacing w:val="-7"/>
          <w:sz w:val="24"/>
          <w:szCs w:val="24"/>
        </w:rPr>
        <w:t xml:space="preserve"> </w:t>
      </w:r>
      <w:r w:rsidRPr="00CB3DF8">
        <w:rPr>
          <w:b/>
          <w:bCs/>
          <w:i/>
          <w:iCs/>
          <w:sz w:val="24"/>
          <w:szCs w:val="24"/>
        </w:rPr>
        <w:t>информацией:</w:t>
      </w:r>
    </w:p>
    <w:p w:rsidR="00CB3DF8" w:rsidRPr="00CB3DF8" w:rsidRDefault="00CB3DF8" w:rsidP="002A2122">
      <w:pPr>
        <w:ind w:firstLine="707"/>
        <w:jc w:val="both"/>
        <w:rPr>
          <w:sz w:val="24"/>
          <w:szCs w:val="24"/>
        </w:rPr>
      </w:pPr>
      <w:r w:rsidRPr="00CB3DF8">
        <w:rPr>
          <w:sz w:val="24"/>
          <w:szCs w:val="24"/>
        </w:rPr>
        <w:t>выбирать</w:t>
      </w:r>
      <w:r w:rsidRPr="00CB3DF8">
        <w:rPr>
          <w:spacing w:val="1"/>
          <w:sz w:val="24"/>
          <w:szCs w:val="24"/>
        </w:rPr>
        <w:t xml:space="preserve"> </w:t>
      </w:r>
      <w:r w:rsidRPr="00CB3DF8">
        <w:rPr>
          <w:sz w:val="24"/>
          <w:szCs w:val="24"/>
        </w:rPr>
        <w:t>источник</w:t>
      </w:r>
      <w:r w:rsidRPr="00CB3DF8">
        <w:rPr>
          <w:spacing w:val="1"/>
          <w:sz w:val="24"/>
          <w:szCs w:val="24"/>
        </w:rPr>
        <w:t xml:space="preserve"> </w:t>
      </w:r>
      <w:r w:rsidRPr="00CB3DF8">
        <w:rPr>
          <w:sz w:val="24"/>
          <w:szCs w:val="24"/>
        </w:rPr>
        <w:t>получения</w:t>
      </w:r>
      <w:r w:rsidRPr="00CB3DF8">
        <w:rPr>
          <w:spacing w:val="1"/>
          <w:sz w:val="24"/>
          <w:szCs w:val="24"/>
        </w:rPr>
        <w:t xml:space="preserve"> </w:t>
      </w:r>
      <w:r w:rsidRPr="00CB3DF8">
        <w:rPr>
          <w:sz w:val="24"/>
          <w:szCs w:val="24"/>
        </w:rPr>
        <w:t>информации:</w:t>
      </w:r>
      <w:r w:rsidRPr="00CB3DF8">
        <w:rPr>
          <w:spacing w:val="1"/>
          <w:sz w:val="24"/>
          <w:szCs w:val="24"/>
        </w:rPr>
        <w:t xml:space="preserve"> </w:t>
      </w:r>
      <w:r w:rsidRPr="00CB3DF8">
        <w:rPr>
          <w:sz w:val="24"/>
          <w:szCs w:val="24"/>
        </w:rPr>
        <w:t>нужный</w:t>
      </w:r>
      <w:r w:rsidRPr="00CB3DF8">
        <w:rPr>
          <w:spacing w:val="1"/>
          <w:sz w:val="24"/>
          <w:szCs w:val="24"/>
        </w:rPr>
        <w:t xml:space="preserve"> </w:t>
      </w:r>
      <w:r w:rsidRPr="00CB3DF8">
        <w:rPr>
          <w:sz w:val="24"/>
          <w:szCs w:val="24"/>
        </w:rPr>
        <w:t>словарь</w:t>
      </w:r>
      <w:r w:rsidRPr="00CB3DF8">
        <w:rPr>
          <w:spacing w:val="1"/>
          <w:sz w:val="24"/>
          <w:szCs w:val="24"/>
        </w:rPr>
        <w:t xml:space="preserve"> </w:t>
      </w:r>
      <w:r w:rsidRPr="00CB3DF8">
        <w:rPr>
          <w:sz w:val="24"/>
          <w:szCs w:val="24"/>
        </w:rPr>
        <w:t>для</w:t>
      </w:r>
      <w:r w:rsidRPr="00CB3DF8">
        <w:rPr>
          <w:spacing w:val="1"/>
          <w:sz w:val="24"/>
          <w:szCs w:val="24"/>
        </w:rPr>
        <w:t xml:space="preserve"> </w:t>
      </w:r>
      <w:r w:rsidRPr="00CB3DF8">
        <w:rPr>
          <w:sz w:val="24"/>
          <w:szCs w:val="24"/>
        </w:rPr>
        <w:t>получения</w:t>
      </w:r>
      <w:r w:rsidRPr="00CB3DF8">
        <w:rPr>
          <w:spacing w:val="1"/>
          <w:sz w:val="24"/>
          <w:szCs w:val="24"/>
        </w:rPr>
        <w:t xml:space="preserve"> </w:t>
      </w:r>
      <w:r w:rsidRPr="00CB3DF8">
        <w:rPr>
          <w:sz w:val="24"/>
          <w:szCs w:val="24"/>
        </w:rPr>
        <w:t>запрашиваемой</w:t>
      </w:r>
      <w:r w:rsidRPr="00CB3DF8">
        <w:rPr>
          <w:spacing w:val="-1"/>
          <w:sz w:val="24"/>
          <w:szCs w:val="24"/>
        </w:rPr>
        <w:t xml:space="preserve"> </w:t>
      </w:r>
      <w:r w:rsidRPr="00CB3DF8">
        <w:rPr>
          <w:sz w:val="24"/>
          <w:szCs w:val="24"/>
        </w:rPr>
        <w:t>информации, для</w:t>
      </w:r>
      <w:r w:rsidRPr="00CB3DF8">
        <w:rPr>
          <w:spacing w:val="7"/>
          <w:sz w:val="24"/>
          <w:szCs w:val="24"/>
        </w:rPr>
        <w:t xml:space="preserve"> </w:t>
      </w:r>
      <w:r w:rsidRPr="00CB3DF8">
        <w:rPr>
          <w:sz w:val="24"/>
          <w:szCs w:val="24"/>
        </w:rPr>
        <w:t>уточнения;</w:t>
      </w:r>
    </w:p>
    <w:p w:rsidR="00CB3DF8" w:rsidRPr="00CB3DF8" w:rsidRDefault="00CB3DF8" w:rsidP="002A2122">
      <w:pPr>
        <w:ind w:firstLine="707"/>
        <w:jc w:val="both"/>
        <w:rPr>
          <w:sz w:val="24"/>
          <w:szCs w:val="24"/>
        </w:rPr>
      </w:pPr>
      <w:r w:rsidRPr="00CB3DF8">
        <w:rPr>
          <w:sz w:val="24"/>
          <w:szCs w:val="24"/>
        </w:rPr>
        <w:t>согласно заданному алгоритму находить представленную в явном виде информацию в</w:t>
      </w:r>
      <w:r w:rsidRPr="00CB3DF8">
        <w:rPr>
          <w:spacing w:val="-57"/>
          <w:sz w:val="24"/>
          <w:szCs w:val="24"/>
        </w:rPr>
        <w:t xml:space="preserve"> </w:t>
      </w:r>
      <w:r w:rsidRPr="00CB3DF8">
        <w:rPr>
          <w:sz w:val="24"/>
          <w:szCs w:val="24"/>
        </w:rPr>
        <w:t>предложенном</w:t>
      </w:r>
      <w:r w:rsidRPr="00CB3DF8">
        <w:rPr>
          <w:spacing w:val="-2"/>
          <w:sz w:val="24"/>
          <w:szCs w:val="24"/>
        </w:rPr>
        <w:t xml:space="preserve"> </w:t>
      </w:r>
      <w:r w:rsidRPr="00CB3DF8">
        <w:rPr>
          <w:sz w:val="24"/>
          <w:szCs w:val="24"/>
        </w:rPr>
        <w:t>источнике:</w:t>
      </w:r>
      <w:r w:rsidRPr="00CB3DF8">
        <w:rPr>
          <w:spacing w:val="4"/>
          <w:sz w:val="24"/>
          <w:szCs w:val="24"/>
        </w:rPr>
        <w:t xml:space="preserve"> </w:t>
      </w:r>
      <w:r w:rsidRPr="00CB3DF8">
        <w:rPr>
          <w:sz w:val="24"/>
          <w:szCs w:val="24"/>
        </w:rPr>
        <w:t>в</w:t>
      </w:r>
      <w:r w:rsidRPr="00CB3DF8">
        <w:rPr>
          <w:spacing w:val="-3"/>
          <w:sz w:val="24"/>
          <w:szCs w:val="24"/>
        </w:rPr>
        <w:t xml:space="preserve"> </w:t>
      </w:r>
      <w:r w:rsidRPr="00CB3DF8">
        <w:rPr>
          <w:sz w:val="24"/>
          <w:szCs w:val="24"/>
        </w:rPr>
        <w:t>словарях, справочниках;</w:t>
      </w:r>
    </w:p>
    <w:p w:rsidR="00CB3DF8" w:rsidRPr="00CB3DF8" w:rsidRDefault="00CB3DF8" w:rsidP="002A2122">
      <w:pPr>
        <w:ind w:firstLine="707"/>
        <w:jc w:val="both"/>
        <w:rPr>
          <w:sz w:val="24"/>
          <w:szCs w:val="24"/>
        </w:rPr>
      </w:pPr>
      <w:r w:rsidRPr="00CB3DF8">
        <w:rPr>
          <w:sz w:val="24"/>
          <w:szCs w:val="24"/>
        </w:rPr>
        <w:lastRenderedPageBreak/>
        <w:t>распознавать</w:t>
      </w:r>
      <w:r w:rsidRPr="00CB3DF8">
        <w:rPr>
          <w:spacing w:val="1"/>
          <w:sz w:val="24"/>
          <w:szCs w:val="24"/>
        </w:rPr>
        <w:t xml:space="preserve"> </w:t>
      </w:r>
      <w:r w:rsidRPr="00CB3DF8">
        <w:rPr>
          <w:sz w:val="24"/>
          <w:szCs w:val="24"/>
        </w:rPr>
        <w:t>достоверную</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недостоверную</w:t>
      </w:r>
      <w:r w:rsidRPr="00CB3DF8">
        <w:rPr>
          <w:spacing w:val="1"/>
          <w:sz w:val="24"/>
          <w:szCs w:val="24"/>
        </w:rPr>
        <w:t xml:space="preserve"> </w:t>
      </w:r>
      <w:r w:rsidRPr="00CB3DF8">
        <w:rPr>
          <w:sz w:val="24"/>
          <w:szCs w:val="24"/>
        </w:rPr>
        <w:t>информацию</w:t>
      </w:r>
      <w:r w:rsidRPr="00CB3DF8">
        <w:rPr>
          <w:spacing w:val="1"/>
          <w:sz w:val="24"/>
          <w:szCs w:val="24"/>
        </w:rPr>
        <w:t xml:space="preserve"> </w:t>
      </w:r>
      <w:r w:rsidRPr="00CB3DF8">
        <w:rPr>
          <w:sz w:val="24"/>
          <w:szCs w:val="24"/>
        </w:rPr>
        <w:t>самостоятельно</w:t>
      </w:r>
      <w:r w:rsidRPr="00CB3DF8">
        <w:rPr>
          <w:spacing w:val="1"/>
          <w:sz w:val="24"/>
          <w:szCs w:val="24"/>
        </w:rPr>
        <w:t xml:space="preserve"> </w:t>
      </w:r>
      <w:r w:rsidRPr="00CB3DF8">
        <w:rPr>
          <w:sz w:val="24"/>
          <w:szCs w:val="24"/>
        </w:rPr>
        <w:t>или на</w:t>
      </w:r>
      <w:r w:rsidRPr="00CB3DF8">
        <w:rPr>
          <w:spacing w:val="1"/>
          <w:sz w:val="24"/>
          <w:szCs w:val="24"/>
        </w:rPr>
        <w:t xml:space="preserve"> </w:t>
      </w:r>
      <w:r w:rsidRPr="00CB3DF8">
        <w:rPr>
          <w:sz w:val="24"/>
          <w:szCs w:val="24"/>
        </w:rPr>
        <w:t>основании</w:t>
      </w:r>
      <w:r w:rsidRPr="00CB3DF8">
        <w:rPr>
          <w:spacing w:val="1"/>
          <w:sz w:val="24"/>
          <w:szCs w:val="24"/>
        </w:rPr>
        <w:t xml:space="preserve"> </w:t>
      </w:r>
      <w:r w:rsidRPr="00CB3DF8">
        <w:rPr>
          <w:sz w:val="24"/>
          <w:szCs w:val="24"/>
        </w:rPr>
        <w:t>предложенного</w:t>
      </w:r>
      <w:r w:rsidRPr="00CB3DF8">
        <w:rPr>
          <w:spacing w:val="1"/>
          <w:sz w:val="24"/>
          <w:szCs w:val="24"/>
        </w:rPr>
        <w:t xml:space="preserve"> </w:t>
      </w:r>
      <w:r w:rsidRPr="00CB3DF8">
        <w:rPr>
          <w:sz w:val="24"/>
          <w:szCs w:val="24"/>
        </w:rPr>
        <w:t>учителем</w:t>
      </w:r>
      <w:r w:rsidRPr="00CB3DF8">
        <w:rPr>
          <w:spacing w:val="1"/>
          <w:sz w:val="24"/>
          <w:szCs w:val="24"/>
        </w:rPr>
        <w:t xml:space="preserve"> </w:t>
      </w:r>
      <w:r w:rsidRPr="00CB3DF8">
        <w:rPr>
          <w:sz w:val="24"/>
          <w:szCs w:val="24"/>
        </w:rPr>
        <w:t>способа</w:t>
      </w:r>
      <w:r w:rsidRPr="00CB3DF8">
        <w:rPr>
          <w:spacing w:val="1"/>
          <w:sz w:val="24"/>
          <w:szCs w:val="24"/>
        </w:rPr>
        <w:t xml:space="preserve"> </w:t>
      </w:r>
      <w:r w:rsidRPr="00CB3DF8">
        <w:rPr>
          <w:sz w:val="24"/>
          <w:szCs w:val="24"/>
        </w:rPr>
        <w:t>её</w:t>
      </w:r>
      <w:r w:rsidRPr="00CB3DF8">
        <w:rPr>
          <w:spacing w:val="1"/>
          <w:sz w:val="24"/>
          <w:szCs w:val="24"/>
        </w:rPr>
        <w:t xml:space="preserve"> </w:t>
      </w:r>
      <w:r w:rsidRPr="00CB3DF8">
        <w:rPr>
          <w:sz w:val="24"/>
          <w:szCs w:val="24"/>
        </w:rPr>
        <w:t>проверки</w:t>
      </w:r>
      <w:r w:rsidRPr="00CB3DF8">
        <w:rPr>
          <w:spacing w:val="1"/>
          <w:sz w:val="24"/>
          <w:szCs w:val="24"/>
        </w:rPr>
        <w:t xml:space="preserve"> </w:t>
      </w:r>
      <w:r w:rsidRPr="00CB3DF8">
        <w:rPr>
          <w:sz w:val="24"/>
          <w:szCs w:val="24"/>
        </w:rPr>
        <w:t>(обращаясь</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словарям,</w:t>
      </w:r>
      <w:r w:rsidRPr="00CB3DF8">
        <w:rPr>
          <w:spacing w:val="1"/>
          <w:sz w:val="24"/>
          <w:szCs w:val="24"/>
        </w:rPr>
        <w:t xml:space="preserve"> </w:t>
      </w:r>
      <w:r w:rsidRPr="00CB3DF8">
        <w:rPr>
          <w:sz w:val="24"/>
          <w:szCs w:val="24"/>
        </w:rPr>
        <w:t>справочникам,</w:t>
      </w:r>
      <w:r w:rsidRPr="00CB3DF8">
        <w:rPr>
          <w:spacing w:val="4"/>
          <w:sz w:val="24"/>
          <w:szCs w:val="24"/>
        </w:rPr>
        <w:t xml:space="preserve"> </w:t>
      </w:r>
      <w:r w:rsidRPr="00CB3DF8">
        <w:rPr>
          <w:sz w:val="24"/>
          <w:szCs w:val="24"/>
        </w:rPr>
        <w:t>учебнику);</w:t>
      </w:r>
    </w:p>
    <w:p w:rsidR="00CB3DF8" w:rsidRPr="00CB3DF8" w:rsidRDefault="00CB3DF8" w:rsidP="002A2122">
      <w:pPr>
        <w:ind w:firstLine="707"/>
        <w:jc w:val="both"/>
        <w:rPr>
          <w:sz w:val="24"/>
          <w:szCs w:val="24"/>
        </w:rPr>
      </w:pPr>
      <w:r w:rsidRPr="00CB3DF8">
        <w:rPr>
          <w:sz w:val="24"/>
          <w:szCs w:val="24"/>
        </w:rPr>
        <w:t>соблюдать с помощью взрослых (педагогических работников, родителей, законных</w:t>
      </w:r>
      <w:r w:rsidRPr="00CB3DF8">
        <w:rPr>
          <w:spacing w:val="1"/>
          <w:sz w:val="24"/>
          <w:szCs w:val="24"/>
        </w:rPr>
        <w:t xml:space="preserve"> </w:t>
      </w:r>
      <w:r w:rsidRPr="00CB3DF8">
        <w:rPr>
          <w:sz w:val="24"/>
          <w:szCs w:val="24"/>
        </w:rPr>
        <w:t>представителей)</w:t>
      </w:r>
      <w:r w:rsidRPr="00CB3DF8">
        <w:rPr>
          <w:spacing w:val="1"/>
          <w:sz w:val="24"/>
          <w:szCs w:val="24"/>
        </w:rPr>
        <w:t xml:space="preserve"> </w:t>
      </w:r>
      <w:r w:rsidRPr="00CB3DF8">
        <w:rPr>
          <w:sz w:val="24"/>
          <w:szCs w:val="24"/>
        </w:rPr>
        <w:t>правила</w:t>
      </w:r>
      <w:r w:rsidRPr="00CB3DF8">
        <w:rPr>
          <w:spacing w:val="1"/>
          <w:sz w:val="24"/>
          <w:szCs w:val="24"/>
        </w:rPr>
        <w:t xml:space="preserve"> </w:t>
      </w:r>
      <w:r w:rsidRPr="00CB3DF8">
        <w:rPr>
          <w:sz w:val="24"/>
          <w:szCs w:val="24"/>
        </w:rPr>
        <w:t>информационной</w:t>
      </w:r>
      <w:r w:rsidRPr="00CB3DF8">
        <w:rPr>
          <w:spacing w:val="1"/>
          <w:sz w:val="24"/>
          <w:szCs w:val="24"/>
        </w:rPr>
        <w:t xml:space="preserve"> </w:t>
      </w:r>
      <w:r w:rsidRPr="00CB3DF8">
        <w:rPr>
          <w:sz w:val="24"/>
          <w:szCs w:val="24"/>
        </w:rPr>
        <w:t>безопасности</w:t>
      </w:r>
      <w:r w:rsidRPr="00CB3DF8">
        <w:rPr>
          <w:spacing w:val="1"/>
          <w:sz w:val="24"/>
          <w:szCs w:val="24"/>
        </w:rPr>
        <w:t xml:space="preserve"> </w:t>
      </w:r>
      <w:r w:rsidRPr="00CB3DF8">
        <w:rPr>
          <w:sz w:val="24"/>
          <w:szCs w:val="24"/>
        </w:rPr>
        <w:t>при</w:t>
      </w:r>
      <w:r w:rsidRPr="00CB3DF8">
        <w:rPr>
          <w:spacing w:val="1"/>
          <w:sz w:val="24"/>
          <w:szCs w:val="24"/>
        </w:rPr>
        <w:t xml:space="preserve"> </w:t>
      </w:r>
      <w:r w:rsidRPr="00CB3DF8">
        <w:rPr>
          <w:sz w:val="24"/>
          <w:szCs w:val="24"/>
        </w:rPr>
        <w:t>поиске</w:t>
      </w:r>
      <w:r w:rsidRPr="00CB3DF8">
        <w:rPr>
          <w:spacing w:val="1"/>
          <w:sz w:val="24"/>
          <w:szCs w:val="24"/>
        </w:rPr>
        <w:t xml:space="preserve"> </w:t>
      </w:r>
      <w:r w:rsidRPr="00CB3DF8">
        <w:rPr>
          <w:sz w:val="24"/>
          <w:szCs w:val="24"/>
        </w:rPr>
        <w:t>информации</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Интернете</w:t>
      </w:r>
      <w:r w:rsidRPr="00CB3DF8">
        <w:rPr>
          <w:spacing w:val="1"/>
          <w:sz w:val="24"/>
          <w:szCs w:val="24"/>
        </w:rPr>
        <w:t xml:space="preserve"> </w:t>
      </w:r>
      <w:r w:rsidRPr="00CB3DF8">
        <w:rPr>
          <w:sz w:val="24"/>
          <w:szCs w:val="24"/>
        </w:rPr>
        <w:t>(информации</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написании</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произношении</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значении</w:t>
      </w:r>
      <w:r w:rsidRPr="00CB3DF8">
        <w:rPr>
          <w:spacing w:val="1"/>
          <w:sz w:val="24"/>
          <w:szCs w:val="24"/>
        </w:rPr>
        <w:t xml:space="preserve"> </w:t>
      </w:r>
      <w:r w:rsidRPr="00CB3DF8">
        <w:rPr>
          <w:sz w:val="24"/>
          <w:szCs w:val="24"/>
        </w:rPr>
        <w:t>слова,</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происхождении</w:t>
      </w:r>
      <w:r w:rsidRPr="00CB3DF8">
        <w:rPr>
          <w:spacing w:val="1"/>
          <w:sz w:val="24"/>
          <w:szCs w:val="24"/>
        </w:rPr>
        <w:t xml:space="preserve"> </w:t>
      </w:r>
      <w:r w:rsidRPr="00CB3DF8">
        <w:rPr>
          <w:sz w:val="24"/>
          <w:szCs w:val="24"/>
        </w:rPr>
        <w:t>слова,</w:t>
      </w:r>
      <w:r w:rsidRPr="00CB3DF8">
        <w:rPr>
          <w:spacing w:val="-2"/>
          <w:sz w:val="24"/>
          <w:szCs w:val="24"/>
        </w:rPr>
        <w:t xml:space="preserve"> </w:t>
      </w:r>
      <w:r w:rsidRPr="00CB3DF8">
        <w:rPr>
          <w:sz w:val="24"/>
          <w:szCs w:val="24"/>
        </w:rPr>
        <w:t>о синонимах слова);</w:t>
      </w:r>
    </w:p>
    <w:p w:rsidR="00CB3DF8" w:rsidRPr="00CB3DF8" w:rsidRDefault="00CB3DF8" w:rsidP="002A2122">
      <w:pPr>
        <w:ind w:firstLine="707"/>
        <w:jc w:val="both"/>
        <w:rPr>
          <w:sz w:val="24"/>
          <w:szCs w:val="24"/>
        </w:rPr>
      </w:pPr>
      <w:r w:rsidRPr="00CB3DF8">
        <w:rPr>
          <w:sz w:val="24"/>
          <w:szCs w:val="24"/>
        </w:rPr>
        <w:t>анализировать и создавать текстовую, видео, графическую, звуковую информацию в</w:t>
      </w:r>
      <w:r w:rsidRPr="00CB3DF8">
        <w:rPr>
          <w:spacing w:val="1"/>
          <w:sz w:val="24"/>
          <w:szCs w:val="24"/>
        </w:rPr>
        <w:t xml:space="preserve"> </w:t>
      </w:r>
      <w:r w:rsidRPr="00CB3DF8">
        <w:rPr>
          <w:sz w:val="24"/>
          <w:szCs w:val="24"/>
        </w:rPr>
        <w:t>соответствии</w:t>
      </w:r>
      <w:r w:rsidRPr="00CB3DF8">
        <w:rPr>
          <w:spacing w:val="1"/>
          <w:sz w:val="24"/>
          <w:szCs w:val="24"/>
        </w:rPr>
        <w:t xml:space="preserve"> </w:t>
      </w:r>
      <w:r w:rsidRPr="00CB3DF8">
        <w:rPr>
          <w:sz w:val="24"/>
          <w:szCs w:val="24"/>
        </w:rPr>
        <w:t>с</w:t>
      </w:r>
      <w:r w:rsidRPr="00CB3DF8">
        <w:rPr>
          <w:spacing w:val="6"/>
          <w:sz w:val="24"/>
          <w:szCs w:val="24"/>
        </w:rPr>
        <w:t xml:space="preserve"> </w:t>
      </w:r>
      <w:r w:rsidRPr="00CB3DF8">
        <w:rPr>
          <w:sz w:val="24"/>
          <w:szCs w:val="24"/>
        </w:rPr>
        <w:t>учебной</w:t>
      </w:r>
      <w:r w:rsidRPr="00CB3DF8">
        <w:rPr>
          <w:spacing w:val="-1"/>
          <w:sz w:val="24"/>
          <w:szCs w:val="24"/>
        </w:rPr>
        <w:t xml:space="preserve"> </w:t>
      </w:r>
      <w:r w:rsidRPr="00CB3DF8">
        <w:rPr>
          <w:sz w:val="24"/>
          <w:szCs w:val="24"/>
        </w:rPr>
        <w:t>задачей;</w:t>
      </w:r>
    </w:p>
    <w:p w:rsidR="00CB3DF8" w:rsidRPr="00CB3DF8" w:rsidRDefault="00CB3DF8" w:rsidP="002A2122">
      <w:pPr>
        <w:ind w:firstLine="707"/>
        <w:jc w:val="both"/>
        <w:rPr>
          <w:sz w:val="24"/>
          <w:szCs w:val="24"/>
        </w:rPr>
      </w:pPr>
      <w:r w:rsidRPr="00CB3DF8">
        <w:rPr>
          <w:sz w:val="24"/>
          <w:szCs w:val="24"/>
        </w:rPr>
        <w:t>понимать</w:t>
      </w:r>
      <w:r w:rsidRPr="00CB3DF8">
        <w:rPr>
          <w:spacing w:val="1"/>
          <w:sz w:val="24"/>
          <w:szCs w:val="24"/>
        </w:rPr>
        <w:t xml:space="preserve"> </w:t>
      </w:r>
      <w:r w:rsidRPr="00CB3DF8">
        <w:rPr>
          <w:sz w:val="24"/>
          <w:szCs w:val="24"/>
        </w:rPr>
        <w:t>лингвистическую</w:t>
      </w:r>
      <w:r w:rsidRPr="00CB3DF8">
        <w:rPr>
          <w:spacing w:val="1"/>
          <w:sz w:val="24"/>
          <w:szCs w:val="24"/>
        </w:rPr>
        <w:t xml:space="preserve"> </w:t>
      </w:r>
      <w:r w:rsidRPr="00CB3DF8">
        <w:rPr>
          <w:sz w:val="24"/>
          <w:szCs w:val="24"/>
        </w:rPr>
        <w:t>информацию,</w:t>
      </w:r>
      <w:r w:rsidRPr="00CB3DF8">
        <w:rPr>
          <w:spacing w:val="1"/>
          <w:sz w:val="24"/>
          <w:szCs w:val="24"/>
        </w:rPr>
        <w:t xml:space="preserve"> </w:t>
      </w:r>
      <w:r w:rsidRPr="00CB3DF8">
        <w:rPr>
          <w:sz w:val="24"/>
          <w:szCs w:val="24"/>
        </w:rPr>
        <w:t>зафиксированную</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виде</w:t>
      </w:r>
      <w:r w:rsidRPr="00CB3DF8">
        <w:rPr>
          <w:spacing w:val="1"/>
          <w:sz w:val="24"/>
          <w:szCs w:val="24"/>
        </w:rPr>
        <w:t xml:space="preserve"> </w:t>
      </w:r>
      <w:r w:rsidRPr="00CB3DF8">
        <w:rPr>
          <w:sz w:val="24"/>
          <w:szCs w:val="24"/>
        </w:rPr>
        <w:t>таблиц,</w:t>
      </w:r>
      <w:r w:rsidRPr="00CB3DF8">
        <w:rPr>
          <w:spacing w:val="1"/>
          <w:sz w:val="24"/>
          <w:szCs w:val="24"/>
        </w:rPr>
        <w:t xml:space="preserve"> </w:t>
      </w:r>
      <w:r w:rsidRPr="00CB3DF8">
        <w:rPr>
          <w:sz w:val="24"/>
          <w:szCs w:val="24"/>
        </w:rPr>
        <w:t>схем;</w:t>
      </w:r>
      <w:r w:rsidRPr="00CB3DF8">
        <w:rPr>
          <w:spacing w:val="1"/>
          <w:sz w:val="24"/>
          <w:szCs w:val="24"/>
        </w:rPr>
        <w:t xml:space="preserve"> </w:t>
      </w:r>
      <w:r w:rsidRPr="00CB3DF8">
        <w:rPr>
          <w:sz w:val="24"/>
          <w:szCs w:val="24"/>
        </w:rPr>
        <w:t>самостоятельно</w:t>
      </w:r>
      <w:r w:rsidRPr="00CB3DF8">
        <w:rPr>
          <w:spacing w:val="-11"/>
          <w:sz w:val="24"/>
          <w:szCs w:val="24"/>
        </w:rPr>
        <w:t xml:space="preserve"> </w:t>
      </w:r>
      <w:r w:rsidRPr="00CB3DF8">
        <w:rPr>
          <w:sz w:val="24"/>
          <w:szCs w:val="24"/>
        </w:rPr>
        <w:t>создавать</w:t>
      </w:r>
      <w:r w:rsidRPr="00CB3DF8">
        <w:rPr>
          <w:spacing w:val="-8"/>
          <w:sz w:val="24"/>
          <w:szCs w:val="24"/>
        </w:rPr>
        <w:t xml:space="preserve"> </w:t>
      </w:r>
      <w:r w:rsidRPr="00CB3DF8">
        <w:rPr>
          <w:sz w:val="24"/>
          <w:szCs w:val="24"/>
        </w:rPr>
        <w:t>схемы,</w:t>
      </w:r>
      <w:r w:rsidRPr="00CB3DF8">
        <w:rPr>
          <w:spacing w:val="-11"/>
          <w:sz w:val="24"/>
          <w:szCs w:val="24"/>
        </w:rPr>
        <w:t xml:space="preserve"> </w:t>
      </w:r>
      <w:r w:rsidRPr="00CB3DF8">
        <w:rPr>
          <w:sz w:val="24"/>
          <w:szCs w:val="24"/>
        </w:rPr>
        <w:t>таблицы</w:t>
      </w:r>
      <w:r w:rsidRPr="00CB3DF8">
        <w:rPr>
          <w:spacing w:val="-10"/>
          <w:sz w:val="24"/>
          <w:szCs w:val="24"/>
        </w:rPr>
        <w:t xml:space="preserve"> </w:t>
      </w:r>
      <w:r w:rsidRPr="00CB3DF8">
        <w:rPr>
          <w:sz w:val="24"/>
          <w:szCs w:val="24"/>
        </w:rPr>
        <w:t>для</w:t>
      </w:r>
      <w:r w:rsidRPr="00CB3DF8">
        <w:rPr>
          <w:spacing w:val="-13"/>
          <w:sz w:val="24"/>
          <w:szCs w:val="24"/>
        </w:rPr>
        <w:t xml:space="preserve"> </w:t>
      </w:r>
      <w:r w:rsidRPr="00CB3DF8">
        <w:rPr>
          <w:sz w:val="24"/>
          <w:szCs w:val="24"/>
        </w:rPr>
        <w:t>представления</w:t>
      </w:r>
      <w:r w:rsidRPr="00CB3DF8">
        <w:rPr>
          <w:spacing w:val="-9"/>
          <w:sz w:val="24"/>
          <w:szCs w:val="24"/>
        </w:rPr>
        <w:t xml:space="preserve"> </w:t>
      </w:r>
      <w:r w:rsidRPr="00CB3DF8">
        <w:rPr>
          <w:sz w:val="24"/>
          <w:szCs w:val="24"/>
        </w:rPr>
        <w:t>лингвистической</w:t>
      </w:r>
      <w:r w:rsidRPr="00CB3DF8">
        <w:rPr>
          <w:spacing w:val="-3"/>
          <w:sz w:val="24"/>
          <w:szCs w:val="24"/>
        </w:rPr>
        <w:t xml:space="preserve"> </w:t>
      </w:r>
      <w:r w:rsidRPr="00CB3DF8">
        <w:rPr>
          <w:sz w:val="24"/>
          <w:szCs w:val="24"/>
        </w:rPr>
        <w:t>информации.</w:t>
      </w:r>
    </w:p>
    <w:p w:rsidR="00CB3DF8" w:rsidRPr="00CB3DF8" w:rsidRDefault="00CB3DF8" w:rsidP="002A2122">
      <w:pPr>
        <w:ind w:firstLine="707"/>
        <w:jc w:val="both"/>
        <w:rPr>
          <w:sz w:val="24"/>
          <w:szCs w:val="24"/>
        </w:rPr>
      </w:pPr>
      <w:proofErr w:type="gramStart"/>
      <w:r w:rsidRPr="00CB3DF8">
        <w:rPr>
          <w:sz w:val="24"/>
          <w:szCs w:val="24"/>
        </w:rPr>
        <w:t xml:space="preserve">К  </w:t>
      </w:r>
      <w:r w:rsidRPr="00CB3DF8">
        <w:rPr>
          <w:spacing w:val="50"/>
          <w:sz w:val="24"/>
          <w:szCs w:val="24"/>
        </w:rPr>
        <w:t xml:space="preserve"> </w:t>
      </w:r>
      <w:r w:rsidRPr="00CB3DF8">
        <w:rPr>
          <w:sz w:val="24"/>
          <w:szCs w:val="24"/>
        </w:rPr>
        <w:t xml:space="preserve">концу   </w:t>
      </w:r>
      <w:r w:rsidRPr="00CB3DF8">
        <w:rPr>
          <w:spacing w:val="42"/>
          <w:sz w:val="24"/>
          <w:szCs w:val="24"/>
        </w:rPr>
        <w:t xml:space="preserve"> </w:t>
      </w:r>
      <w:r w:rsidRPr="00CB3DF8">
        <w:rPr>
          <w:sz w:val="24"/>
          <w:szCs w:val="24"/>
        </w:rPr>
        <w:t xml:space="preserve">обучения   </w:t>
      </w:r>
      <w:r w:rsidRPr="00CB3DF8">
        <w:rPr>
          <w:spacing w:val="51"/>
          <w:sz w:val="24"/>
          <w:szCs w:val="24"/>
        </w:rPr>
        <w:t xml:space="preserve"> </w:t>
      </w:r>
      <w:r w:rsidRPr="00CB3DF8">
        <w:rPr>
          <w:sz w:val="24"/>
          <w:szCs w:val="24"/>
        </w:rPr>
        <w:t xml:space="preserve">в   </w:t>
      </w:r>
      <w:r w:rsidRPr="00CB3DF8">
        <w:rPr>
          <w:spacing w:val="51"/>
          <w:sz w:val="24"/>
          <w:szCs w:val="24"/>
        </w:rPr>
        <w:t xml:space="preserve"> </w:t>
      </w:r>
      <w:r w:rsidRPr="00CB3DF8">
        <w:rPr>
          <w:sz w:val="24"/>
          <w:szCs w:val="24"/>
        </w:rPr>
        <w:t xml:space="preserve">начальной   </w:t>
      </w:r>
      <w:r w:rsidRPr="00CB3DF8">
        <w:rPr>
          <w:spacing w:val="53"/>
          <w:sz w:val="24"/>
          <w:szCs w:val="24"/>
        </w:rPr>
        <w:t xml:space="preserve"> </w:t>
      </w:r>
      <w:r w:rsidRPr="00CB3DF8">
        <w:rPr>
          <w:sz w:val="24"/>
          <w:szCs w:val="24"/>
        </w:rPr>
        <w:t xml:space="preserve">школе   </w:t>
      </w:r>
      <w:r w:rsidRPr="00CB3DF8">
        <w:rPr>
          <w:spacing w:val="58"/>
          <w:sz w:val="24"/>
          <w:szCs w:val="24"/>
        </w:rPr>
        <w:t xml:space="preserve"> </w:t>
      </w:r>
      <w:r w:rsidRPr="00CB3DF8">
        <w:rPr>
          <w:sz w:val="24"/>
          <w:szCs w:val="24"/>
        </w:rPr>
        <w:t xml:space="preserve">у   </w:t>
      </w:r>
      <w:r w:rsidRPr="00CB3DF8">
        <w:rPr>
          <w:spacing w:val="41"/>
          <w:sz w:val="24"/>
          <w:szCs w:val="24"/>
        </w:rPr>
        <w:t xml:space="preserve"> </w:t>
      </w:r>
      <w:r w:rsidRPr="00CB3DF8">
        <w:rPr>
          <w:sz w:val="24"/>
          <w:szCs w:val="24"/>
        </w:rPr>
        <w:t xml:space="preserve">обучающегося   </w:t>
      </w:r>
      <w:r w:rsidRPr="00CB3DF8">
        <w:rPr>
          <w:spacing w:val="52"/>
          <w:sz w:val="24"/>
          <w:szCs w:val="24"/>
        </w:rPr>
        <w:t xml:space="preserve"> </w:t>
      </w:r>
      <w:r w:rsidRPr="00CB3DF8">
        <w:rPr>
          <w:sz w:val="24"/>
          <w:szCs w:val="24"/>
        </w:rPr>
        <w:t>формируются</w:t>
      </w:r>
      <w:r>
        <w:rPr>
          <w:sz w:val="24"/>
          <w:szCs w:val="24"/>
        </w:rPr>
        <w:t xml:space="preserve"> </w:t>
      </w:r>
      <w:r w:rsidRPr="00CB3DF8">
        <w:rPr>
          <w:b/>
          <w:sz w:val="24"/>
        </w:rPr>
        <w:t>коммуникативные</w:t>
      </w:r>
      <w:r w:rsidRPr="00CB3DF8">
        <w:rPr>
          <w:b/>
          <w:spacing w:val="-2"/>
          <w:sz w:val="24"/>
        </w:rPr>
        <w:t xml:space="preserve"> </w:t>
      </w:r>
      <w:r w:rsidRPr="00CB3DF8">
        <w:rPr>
          <w:sz w:val="24"/>
        </w:rPr>
        <w:t>универсальные</w:t>
      </w:r>
      <w:r w:rsidRPr="00CB3DF8">
        <w:rPr>
          <w:spacing w:val="-1"/>
          <w:sz w:val="24"/>
        </w:rPr>
        <w:t xml:space="preserve"> </w:t>
      </w:r>
      <w:r w:rsidRPr="00CB3DF8">
        <w:rPr>
          <w:sz w:val="24"/>
        </w:rPr>
        <w:t>учебные</w:t>
      </w:r>
      <w:r w:rsidRPr="00CB3DF8">
        <w:rPr>
          <w:spacing w:val="-2"/>
          <w:sz w:val="24"/>
        </w:rPr>
        <w:t xml:space="preserve"> </w:t>
      </w:r>
      <w:r w:rsidRPr="00CB3DF8">
        <w:rPr>
          <w:sz w:val="24"/>
        </w:rPr>
        <w:t>действия.</w:t>
      </w:r>
      <w:proofErr w:type="gramEnd"/>
    </w:p>
    <w:p w:rsidR="00CB3DF8" w:rsidRPr="00CB3DF8" w:rsidRDefault="00CB3DF8" w:rsidP="002A2122">
      <w:pPr>
        <w:jc w:val="both"/>
        <w:outlineLvl w:val="1"/>
        <w:rPr>
          <w:b/>
          <w:bCs/>
          <w:i/>
          <w:iCs/>
          <w:sz w:val="24"/>
          <w:szCs w:val="24"/>
        </w:rPr>
      </w:pPr>
      <w:r w:rsidRPr="00CB3DF8">
        <w:rPr>
          <w:b/>
          <w:bCs/>
          <w:i/>
          <w:iCs/>
          <w:sz w:val="24"/>
          <w:szCs w:val="24"/>
        </w:rPr>
        <w:t>Общение:</w:t>
      </w:r>
    </w:p>
    <w:p w:rsidR="00CB3DF8" w:rsidRPr="00CB3DF8" w:rsidRDefault="00CB3DF8" w:rsidP="002A2122">
      <w:pPr>
        <w:ind w:firstLine="707"/>
        <w:jc w:val="both"/>
        <w:rPr>
          <w:sz w:val="24"/>
          <w:szCs w:val="24"/>
        </w:rPr>
      </w:pPr>
      <w:r w:rsidRPr="00CB3DF8">
        <w:rPr>
          <w:sz w:val="24"/>
          <w:szCs w:val="24"/>
        </w:rPr>
        <w:t>воспринимать</w:t>
      </w:r>
      <w:r w:rsidRPr="00CB3DF8">
        <w:rPr>
          <w:spacing w:val="18"/>
          <w:sz w:val="24"/>
          <w:szCs w:val="24"/>
        </w:rPr>
        <w:t xml:space="preserve"> </w:t>
      </w:r>
      <w:r w:rsidRPr="00CB3DF8">
        <w:rPr>
          <w:sz w:val="24"/>
          <w:szCs w:val="24"/>
        </w:rPr>
        <w:t>и</w:t>
      </w:r>
      <w:r w:rsidRPr="00CB3DF8">
        <w:rPr>
          <w:spacing w:val="17"/>
          <w:sz w:val="24"/>
          <w:szCs w:val="24"/>
        </w:rPr>
        <w:t xml:space="preserve"> </w:t>
      </w:r>
      <w:r w:rsidRPr="00CB3DF8">
        <w:rPr>
          <w:sz w:val="24"/>
          <w:szCs w:val="24"/>
        </w:rPr>
        <w:t>формулировать</w:t>
      </w:r>
      <w:r w:rsidRPr="00CB3DF8">
        <w:rPr>
          <w:spacing w:val="20"/>
          <w:sz w:val="24"/>
          <w:szCs w:val="24"/>
        </w:rPr>
        <w:t xml:space="preserve"> </w:t>
      </w:r>
      <w:r w:rsidRPr="00CB3DF8">
        <w:rPr>
          <w:sz w:val="24"/>
          <w:szCs w:val="24"/>
        </w:rPr>
        <w:t>суждения,</w:t>
      </w:r>
      <w:r w:rsidRPr="00CB3DF8">
        <w:rPr>
          <w:spacing w:val="20"/>
          <w:sz w:val="24"/>
          <w:szCs w:val="24"/>
        </w:rPr>
        <w:t xml:space="preserve"> </w:t>
      </w:r>
      <w:r w:rsidRPr="00CB3DF8">
        <w:rPr>
          <w:sz w:val="24"/>
          <w:szCs w:val="24"/>
        </w:rPr>
        <w:t>выражать</w:t>
      </w:r>
      <w:r w:rsidRPr="00CB3DF8">
        <w:rPr>
          <w:spacing w:val="18"/>
          <w:sz w:val="24"/>
          <w:szCs w:val="24"/>
        </w:rPr>
        <w:t xml:space="preserve"> </w:t>
      </w:r>
      <w:r w:rsidRPr="00CB3DF8">
        <w:rPr>
          <w:sz w:val="24"/>
          <w:szCs w:val="24"/>
        </w:rPr>
        <w:t>эмоции</w:t>
      </w:r>
      <w:r w:rsidRPr="00CB3DF8">
        <w:rPr>
          <w:spacing w:val="17"/>
          <w:sz w:val="24"/>
          <w:szCs w:val="24"/>
        </w:rPr>
        <w:t xml:space="preserve"> </w:t>
      </w:r>
      <w:r w:rsidRPr="00CB3DF8">
        <w:rPr>
          <w:sz w:val="24"/>
          <w:szCs w:val="24"/>
        </w:rPr>
        <w:t>в</w:t>
      </w:r>
      <w:r w:rsidRPr="00CB3DF8">
        <w:rPr>
          <w:spacing w:val="16"/>
          <w:sz w:val="24"/>
          <w:szCs w:val="24"/>
        </w:rPr>
        <w:t xml:space="preserve"> </w:t>
      </w:r>
      <w:r w:rsidRPr="00CB3DF8">
        <w:rPr>
          <w:sz w:val="24"/>
          <w:szCs w:val="24"/>
        </w:rPr>
        <w:t>соответствии</w:t>
      </w:r>
      <w:r w:rsidRPr="00CB3DF8">
        <w:rPr>
          <w:spacing w:val="15"/>
          <w:sz w:val="24"/>
          <w:szCs w:val="24"/>
        </w:rPr>
        <w:t xml:space="preserve"> </w:t>
      </w:r>
      <w:r w:rsidRPr="00CB3DF8">
        <w:rPr>
          <w:sz w:val="24"/>
          <w:szCs w:val="24"/>
        </w:rPr>
        <w:t>с</w:t>
      </w:r>
      <w:r>
        <w:rPr>
          <w:sz w:val="24"/>
          <w:szCs w:val="24"/>
        </w:rPr>
        <w:t xml:space="preserve"> </w:t>
      </w:r>
      <w:r w:rsidRPr="00CB3DF8">
        <w:rPr>
          <w:sz w:val="24"/>
          <w:szCs w:val="24"/>
        </w:rPr>
        <w:t>целями</w:t>
      </w:r>
      <w:r w:rsidRPr="00CB3DF8">
        <w:rPr>
          <w:spacing w:val="-57"/>
          <w:sz w:val="24"/>
          <w:szCs w:val="24"/>
        </w:rPr>
        <w:t xml:space="preserve"> </w:t>
      </w:r>
      <w:r w:rsidRPr="00CB3DF8">
        <w:rPr>
          <w:sz w:val="24"/>
          <w:szCs w:val="24"/>
        </w:rPr>
        <w:t>и</w:t>
      </w:r>
      <w:r w:rsidRPr="00CB3DF8">
        <w:rPr>
          <w:spacing w:val="-3"/>
          <w:sz w:val="24"/>
          <w:szCs w:val="24"/>
        </w:rPr>
        <w:t xml:space="preserve"> </w:t>
      </w:r>
      <w:r w:rsidRPr="00CB3DF8">
        <w:rPr>
          <w:sz w:val="24"/>
          <w:szCs w:val="24"/>
        </w:rPr>
        <w:t>условиями</w:t>
      </w:r>
      <w:r w:rsidRPr="00CB3DF8">
        <w:rPr>
          <w:spacing w:val="-6"/>
          <w:sz w:val="24"/>
          <w:szCs w:val="24"/>
        </w:rPr>
        <w:t xml:space="preserve"> </w:t>
      </w:r>
      <w:r w:rsidRPr="00CB3DF8">
        <w:rPr>
          <w:sz w:val="24"/>
          <w:szCs w:val="24"/>
        </w:rPr>
        <w:t>общения</w:t>
      </w:r>
      <w:r w:rsidRPr="00CB3DF8">
        <w:rPr>
          <w:spacing w:val="-7"/>
          <w:sz w:val="24"/>
          <w:szCs w:val="24"/>
        </w:rPr>
        <w:t xml:space="preserve"> </w:t>
      </w:r>
      <w:r w:rsidRPr="00CB3DF8">
        <w:rPr>
          <w:sz w:val="24"/>
          <w:szCs w:val="24"/>
        </w:rPr>
        <w:t>в</w:t>
      </w:r>
      <w:r w:rsidRPr="00CB3DF8">
        <w:rPr>
          <w:spacing w:val="-8"/>
          <w:sz w:val="24"/>
          <w:szCs w:val="24"/>
        </w:rPr>
        <w:t xml:space="preserve"> </w:t>
      </w:r>
      <w:r w:rsidRPr="00CB3DF8">
        <w:rPr>
          <w:sz w:val="24"/>
          <w:szCs w:val="24"/>
        </w:rPr>
        <w:t>знакомой</w:t>
      </w:r>
      <w:r w:rsidRPr="00CB3DF8">
        <w:rPr>
          <w:spacing w:val="-6"/>
          <w:sz w:val="24"/>
          <w:szCs w:val="24"/>
        </w:rPr>
        <w:t xml:space="preserve"> </w:t>
      </w:r>
      <w:r w:rsidRPr="00CB3DF8">
        <w:rPr>
          <w:sz w:val="24"/>
          <w:szCs w:val="24"/>
        </w:rPr>
        <w:t>среде;</w:t>
      </w:r>
    </w:p>
    <w:p w:rsidR="00CB3DF8" w:rsidRPr="00CB3DF8" w:rsidRDefault="00CB3DF8" w:rsidP="002A2122">
      <w:pPr>
        <w:ind w:firstLine="707"/>
        <w:jc w:val="both"/>
        <w:rPr>
          <w:sz w:val="24"/>
          <w:szCs w:val="24"/>
        </w:rPr>
      </w:pPr>
      <w:r w:rsidRPr="00CB3DF8">
        <w:rPr>
          <w:sz w:val="24"/>
          <w:szCs w:val="24"/>
        </w:rPr>
        <w:t>проявлять</w:t>
      </w:r>
      <w:r w:rsidRPr="00CB3DF8">
        <w:rPr>
          <w:spacing w:val="44"/>
          <w:sz w:val="24"/>
          <w:szCs w:val="24"/>
        </w:rPr>
        <w:t xml:space="preserve"> </w:t>
      </w:r>
      <w:r w:rsidRPr="00CB3DF8">
        <w:rPr>
          <w:sz w:val="24"/>
          <w:szCs w:val="24"/>
        </w:rPr>
        <w:t>уважительное</w:t>
      </w:r>
      <w:r w:rsidRPr="00CB3DF8">
        <w:rPr>
          <w:spacing w:val="39"/>
          <w:sz w:val="24"/>
          <w:szCs w:val="24"/>
        </w:rPr>
        <w:t xml:space="preserve"> </w:t>
      </w:r>
      <w:r w:rsidRPr="00CB3DF8">
        <w:rPr>
          <w:sz w:val="24"/>
          <w:szCs w:val="24"/>
        </w:rPr>
        <w:t>отношение</w:t>
      </w:r>
      <w:r w:rsidRPr="00CB3DF8">
        <w:rPr>
          <w:spacing w:val="39"/>
          <w:sz w:val="24"/>
          <w:szCs w:val="24"/>
        </w:rPr>
        <w:t xml:space="preserve"> </w:t>
      </w:r>
      <w:r w:rsidRPr="00CB3DF8">
        <w:rPr>
          <w:sz w:val="24"/>
          <w:szCs w:val="24"/>
        </w:rPr>
        <w:t>к</w:t>
      </w:r>
      <w:r w:rsidRPr="00CB3DF8">
        <w:rPr>
          <w:spacing w:val="40"/>
          <w:sz w:val="24"/>
          <w:szCs w:val="24"/>
        </w:rPr>
        <w:t xml:space="preserve"> </w:t>
      </w:r>
      <w:r w:rsidRPr="00CB3DF8">
        <w:rPr>
          <w:sz w:val="24"/>
          <w:szCs w:val="24"/>
        </w:rPr>
        <w:t>собеседнику,</w:t>
      </w:r>
      <w:r w:rsidRPr="00CB3DF8">
        <w:rPr>
          <w:spacing w:val="42"/>
          <w:sz w:val="24"/>
          <w:szCs w:val="24"/>
        </w:rPr>
        <w:t xml:space="preserve"> </w:t>
      </w:r>
      <w:r w:rsidRPr="00CB3DF8">
        <w:rPr>
          <w:sz w:val="24"/>
          <w:szCs w:val="24"/>
        </w:rPr>
        <w:t>соблюдать</w:t>
      </w:r>
      <w:r w:rsidRPr="00CB3DF8">
        <w:rPr>
          <w:spacing w:val="46"/>
          <w:sz w:val="24"/>
          <w:szCs w:val="24"/>
        </w:rPr>
        <w:t xml:space="preserve"> </w:t>
      </w:r>
      <w:r w:rsidRPr="00CB3DF8">
        <w:rPr>
          <w:sz w:val="24"/>
          <w:szCs w:val="24"/>
        </w:rPr>
        <w:t>правила</w:t>
      </w:r>
      <w:r w:rsidRPr="00CB3DF8">
        <w:rPr>
          <w:spacing w:val="39"/>
          <w:sz w:val="24"/>
          <w:szCs w:val="24"/>
        </w:rPr>
        <w:t xml:space="preserve"> </w:t>
      </w:r>
      <w:r w:rsidRPr="00CB3DF8">
        <w:rPr>
          <w:sz w:val="24"/>
          <w:szCs w:val="24"/>
        </w:rPr>
        <w:t>ведения</w:t>
      </w:r>
      <w:r w:rsidRPr="00CB3DF8">
        <w:rPr>
          <w:spacing w:val="-57"/>
          <w:sz w:val="24"/>
          <w:szCs w:val="24"/>
        </w:rPr>
        <w:t xml:space="preserve"> </w:t>
      </w:r>
      <w:r w:rsidRPr="00CB3DF8">
        <w:rPr>
          <w:sz w:val="24"/>
          <w:szCs w:val="24"/>
        </w:rPr>
        <w:t>диалоги и</w:t>
      </w:r>
      <w:r w:rsidRPr="00CB3DF8">
        <w:rPr>
          <w:spacing w:val="1"/>
          <w:sz w:val="24"/>
          <w:szCs w:val="24"/>
        </w:rPr>
        <w:t xml:space="preserve"> </w:t>
      </w:r>
      <w:r w:rsidRPr="00CB3DF8">
        <w:rPr>
          <w:sz w:val="24"/>
          <w:szCs w:val="24"/>
        </w:rPr>
        <w:t>дискуссии;</w:t>
      </w:r>
    </w:p>
    <w:p w:rsidR="00CB3DF8" w:rsidRDefault="00CB3DF8" w:rsidP="002A2122">
      <w:pPr>
        <w:tabs>
          <w:tab w:val="left" w:pos="2800"/>
          <w:tab w:val="left" w:pos="4364"/>
          <w:tab w:val="left" w:pos="6155"/>
          <w:tab w:val="left" w:pos="7133"/>
          <w:tab w:val="left" w:pos="7949"/>
          <w:tab w:val="left" w:pos="8916"/>
          <w:tab w:val="left" w:pos="10229"/>
        </w:tabs>
        <w:ind w:firstLine="707"/>
        <w:jc w:val="both"/>
        <w:rPr>
          <w:sz w:val="24"/>
          <w:szCs w:val="24"/>
        </w:rPr>
      </w:pPr>
      <w:r>
        <w:rPr>
          <w:sz w:val="24"/>
          <w:szCs w:val="24"/>
        </w:rPr>
        <w:t xml:space="preserve">признавать возможность существования разных точек </w:t>
      </w:r>
      <w:r w:rsidRPr="00CB3DF8">
        <w:rPr>
          <w:sz w:val="24"/>
          <w:szCs w:val="24"/>
        </w:rPr>
        <w:t>зрения;</w:t>
      </w:r>
      <w:r w:rsidRPr="00CB3DF8">
        <w:rPr>
          <w:sz w:val="24"/>
          <w:szCs w:val="24"/>
        </w:rPr>
        <w:tab/>
      </w:r>
    </w:p>
    <w:p w:rsidR="00CB3DF8" w:rsidRDefault="00CB3DF8" w:rsidP="002A2122">
      <w:pPr>
        <w:tabs>
          <w:tab w:val="left" w:pos="2800"/>
          <w:tab w:val="left" w:pos="4364"/>
          <w:tab w:val="left" w:pos="6155"/>
          <w:tab w:val="left" w:pos="7133"/>
          <w:tab w:val="left" w:pos="7949"/>
          <w:tab w:val="left" w:pos="8916"/>
          <w:tab w:val="left" w:pos="10229"/>
        </w:tabs>
        <w:ind w:firstLine="707"/>
        <w:jc w:val="both"/>
        <w:rPr>
          <w:sz w:val="24"/>
          <w:szCs w:val="24"/>
        </w:rPr>
      </w:pPr>
      <w:r>
        <w:rPr>
          <w:sz w:val="24"/>
          <w:szCs w:val="24"/>
        </w:rPr>
        <w:t xml:space="preserve">корректно </w:t>
      </w:r>
      <w:r w:rsidRPr="00CB3DF8">
        <w:rPr>
          <w:spacing w:val="-2"/>
          <w:sz w:val="24"/>
          <w:szCs w:val="24"/>
        </w:rPr>
        <w:t>и</w:t>
      </w:r>
      <w:r>
        <w:rPr>
          <w:spacing w:val="-2"/>
          <w:sz w:val="24"/>
          <w:szCs w:val="24"/>
        </w:rPr>
        <w:t xml:space="preserve"> </w:t>
      </w:r>
      <w:r w:rsidRPr="00CB3DF8">
        <w:rPr>
          <w:spacing w:val="-57"/>
          <w:sz w:val="24"/>
          <w:szCs w:val="24"/>
        </w:rPr>
        <w:t xml:space="preserve"> </w:t>
      </w:r>
      <w:r w:rsidRPr="00CB3DF8">
        <w:rPr>
          <w:sz w:val="24"/>
          <w:szCs w:val="24"/>
        </w:rPr>
        <w:t>аргументированно</w:t>
      </w:r>
      <w:r w:rsidRPr="00CB3DF8">
        <w:rPr>
          <w:spacing w:val="-2"/>
          <w:sz w:val="24"/>
          <w:szCs w:val="24"/>
        </w:rPr>
        <w:t xml:space="preserve"> </w:t>
      </w:r>
      <w:r w:rsidRPr="00CB3DF8">
        <w:rPr>
          <w:sz w:val="24"/>
          <w:szCs w:val="24"/>
        </w:rPr>
        <w:t>высказывать</w:t>
      </w:r>
      <w:r w:rsidRPr="00CB3DF8">
        <w:rPr>
          <w:spacing w:val="-1"/>
          <w:sz w:val="24"/>
          <w:szCs w:val="24"/>
        </w:rPr>
        <w:t xml:space="preserve"> </w:t>
      </w:r>
      <w:r w:rsidRPr="00CB3DF8">
        <w:rPr>
          <w:sz w:val="24"/>
          <w:szCs w:val="24"/>
        </w:rPr>
        <w:t>своё</w:t>
      </w:r>
      <w:r w:rsidRPr="00CB3DF8">
        <w:rPr>
          <w:spacing w:val="-4"/>
          <w:sz w:val="24"/>
          <w:szCs w:val="24"/>
        </w:rPr>
        <w:t xml:space="preserve"> </w:t>
      </w:r>
      <w:r w:rsidRPr="00CB3DF8">
        <w:rPr>
          <w:sz w:val="24"/>
          <w:szCs w:val="24"/>
        </w:rPr>
        <w:t>мнение;</w:t>
      </w:r>
    </w:p>
    <w:p w:rsidR="00CB3DF8" w:rsidRPr="00CB3DF8" w:rsidRDefault="00CB3DF8" w:rsidP="002A2122">
      <w:pPr>
        <w:tabs>
          <w:tab w:val="left" w:pos="2800"/>
          <w:tab w:val="left" w:pos="4364"/>
          <w:tab w:val="left" w:pos="6155"/>
          <w:tab w:val="left" w:pos="7133"/>
          <w:tab w:val="left" w:pos="7949"/>
          <w:tab w:val="left" w:pos="8916"/>
          <w:tab w:val="left" w:pos="10229"/>
        </w:tabs>
        <w:ind w:firstLine="707"/>
        <w:jc w:val="both"/>
        <w:rPr>
          <w:sz w:val="24"/>
          <w:szCs w:val="24"/>
        </w:rPr>
      </w:pPr>
      <w:r w:rsidRPr="00CB3DF8">
        <w:rPr>
          <w:sz w:val="24"/>
          <w:szCs w:val="24"/>
        </w:rPr>
        <w:t>строить</w:t>
      </w:r>
      <w:r w:rsidRPr="00CB3DF8">
        <w:rPr>
          <w:spacing w:val="-7"/>
          <w:sz w:val="24"/>
          <w:szCs w:val="24"/>
        </w:rPr>
        <w:t xml:space="preserve"> </w:t>
      </w:r>
      <w:r w:rsidRPr="00CB3DF8">
        <w:rPr>
          <w:sz w:val="24"/>
          <w:szCs w:val="24"/>
        </w:rPr>
        <w:t>речевое</w:t>
      </w:r>
      <w:r w:rsidRPr="00CB3DF8">
        <w:rPr>
          <w:spacing w:val="-7"/>
          <w:sz w:val="24"/>
          <w:szCs w:val="24"/>
        </w:rPr>
        <w:t xml:space="preserve"> </w:t>
      </w:r>
      <w:r w:rsidRPr="00CB3DF8">
        <w:rPr>
          <w:sz w:val="24"/>
          <w:szCs w:val="24"/>
        </w:rPr>
        <w:t>высказывание</w:t>
      </w:r>
      <w:r w:rsidRPr="00CB3DF8">
        <w:rPr>
          <w:spacing w:val="-8"/>
          <w:sz w:val="24"/>
          <w:szCs w:val="24"/>
        </w:rPr>
        <w:t xml:space="preserve"> </w:t>
      </w:r>
      <w:r w:rsidRPr="00CB3DF8">
        <w:rPr>
          <w:sz w:val="24"/>
          <w:szCs w:val="24"/>
        </w:rPr>
        <w:t>в</w:t>
      </w:r>
      <w:r w:rsidRPr="00CB3DF8">
        <w:rPr>
          <w:spacing w:val="-8"/>
          <w:sz w:val="24"/>
          <w:szCs w:val="24"/>
        </w:rPr>
        <w:t xml:space="preserve"> </w:t>
      </w:r>
      <w:r w:rsidRPr="00CB3DF8">
        <w:rPr>
          <w:sz w:val="24"/>
          <w:szCs w:val="24"/>
        </w:rPr>
        <w:t>соответствии</w:t>
      </w:r>
      <w:r w:rsidRPr="00CB3DF8">
        <w:rPr>
          <w:spacing w:val="-8"/>
          <w:sz w:val="24"/>
          <w:szCs w:val="24"/>
        </w:rPr>
        <w:t xml:space="preserve"> </w:t>
      </w:r>
      <w:r w:rsidRPr="00CB3DF8">
        <w:rPr>
          <w:sz w:val="24"/>
          <w:szCs w:val="24"/>
        </w:rPr>
        <w:t>с</w:t>
      </w:r>
      <w:r w:rsidRPr="00CB3DF8">
        <w:rPr>
          <w:spacing w:val="-9"/>
          <w:sz w:val="24"/>
          <w:szCs w:val="24"/>
        </w:rPr>
        <w:t xml:space="preserve"> </w:t>
      </w:r>
      <w:r w:rsidRPr="00CB3DF8">
        <w:rPr>
          <w:sz w:val="24"/>
          <w:szCs w:val="24"/>
        </w:rPr>
        <w:t>поставленной</w:t>
      </w:r>
      <w:r w:rsidRPr="00CB3DF8">
        <w:rPr>
          <w:spacing w:val="-5"/>
          <w:sz w:val="24"/>
          <w:szCs w:val="24"/>
        </w:rPr>
        <w:t xml:space="preserve"> </w:t>
      </w:r>
      <w:r w:rsidRPr="00CB3DF8">
        <w:rPr>
          <w:sz w:val="24"/>
          <w:szCs w:val="24"/>
        </w:rPr>
        <w:t>задачей;</w:t>
      </w:r>
    </w:p>
    <w:p w:rsidR="00CB3DF8" w:rsidRPr="00CB3DF8" w:rsidRDefault="00CB3DF8" w:rsidP="002A2122">
      <w:pPr>
        <w:ind w:firstLine="707"/>
        <w:jc w:val="both"/>
        <w:rPr>
          <w:sz w:val="24"/>
          <w:szCs w:val="24"/>
        </w:rPr>
      </w:pPr>
      <w:r w:rsidRPr="00CB3DF8">
        <w:rPr>
          <w:sz w:val="24"/>
          <w:szCs w:val="24"/>
        </w:rPr>
        <w:t>создавать</w:t>
      </w:r>
      <w:r w:rsidRPr="00CB3DF8">
        <w:rPr>
          <w:spacing w:val="1"/>
          <w:sz w:val="24"/>
          <w:szCs w:val="24"/>
        </w:rPr>
        <w:t xml:space="preserve"> </w:t>
      </w:r>
      <w:r w:rsidRPr="00CB3DF8">
        <w:rPr>
          <w:sz w:val="24"/>
          <w:szCs w:val="24"/>
        </w:rPr>
        <w:t>устные</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письменные</w:t>
      </w:r>
      <w:r w:rsidRPr="00CB3DF8">
        <w:rPr>
          <w:spacing w:val="1"/>
          <w:sz w:val="24"/>
          <w:szCs w:val="24"/>
        </w:rPr>
        <w:t xml:space="preserve"> </w:t>
      </w:r>
      <w:r w:rsidRPr="00CB3DF8">
        <w:rPr>
          <w:sz w:val="24"/>
          <w:szCs w:val="24"/>
        </w:rPr>
        <w:t>тексты</w:t>
      </w:r>
      <w:r w:rsidRPr="00CB3DF8">
        <w:rPr>
          <w:spacing w:val="1"/>
          <w:sz w:val="24"/>
          <w:szCs w:val="24"/>
        </w:rPr>
        <w:t xml:space="preserve"> </w:t>
      </w:r>
      <w:r w:rsidRPr="00CB3DF8">
        <w:rPr>
          <w:sz w:val="24"/>
          <w:szCs w:val="24"/>
        </w:rPr>
        <w:t>(описание,</w:t>
      </w:r>
      <w:r w:rsidRPr="00CB3DF8">
        <w:rPr>
          <w:spacing w:val="1"/>
          <w:sz w:val="24"/>
          <w:szCs w:val="24"/>
        </w:rPr>
        <w:t xml:space="preserve"> </w:t>
      </w:r>
      <w:r w:rsidRPr="00CB3DF8">
        <w:rPr>
          <w:sz w:val="24"/>
          <w:szCs w:val="24"/>
        </w:rPr>
        <w:t>рассуждение,</w:t>
      </w:r>
      <w:r w:rsidRPr="00CB3DF8">
        <w:rPr>
          <w:spacing w:val="1"/>
          <w:sz w:val="24"/>
          <w:szCs w:val="24"/>
        </w:rPr>
        <w:t xml:space="preserve"> </w:t>
      </w:r>
      <w:r w:rsidRPr="00CB3DF8">
        <w:rPr>
          <w:sz w:val="24"/>
          <w:szCs w:val="24"/>
        </w:rPr>
        <w:t>повествование)</w:t>
      </w:r>
      <w:r w:rsidRPr="00CB3DF8">
        <w:rPr>
          <w:spacing w:val="1"/>
          <w:sz w:val="24"/>
          <w:szCs w:val="24"/>
        </w:rPr>
        <w:t xml:space="preserve"> </w:t>
      </w:r>
      <w:r w:rsidRPr="00CB3DF8">
        <w:rPr>
          <w:sz w:val="24"/>
          <w:szCs w:val="24"/>
        </w:rPr>
        <w:t>в</w:t>
      </w:r>
      <w:r w:rsidRPr="00CB3DF8">
        <w:rPr>
          <w:spacing w:val="-57"/>
          <w:sz w:val="24"/>
          <w:szCs w:val="24"/>
        </w:rPr>
        <w:t xml:space="preserve"> </w:t>
      </w:r>
      <w:r w:rsidRPr="00CB3DF8">
        <w:rPr>
          <w:sz w:val="24"/>
          <w:szCs w:val="24"/>
        </w:rPr>
        <w:t>соответствии</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речевой</w:t>
      </w:r>
      <w:r w:rsidRPr="00CB3DF8">
        <w:rPr>
          <w:spacing w:val="1"/>
          <w:sz w:val="24"/>
          <w:szCs w:val="24"/>
        </w:rPr>
        <w:t xml:space="preserve"> </w:t>
      </w:r>
      <w:r w:rsidRPr="00CB3DF8">
        <w:rPr>
          <w:sz w:val="24"/>
          <w:szCs w:val="24"/>
        </w:rPr>
        <w:t>ситуацией;</w:t>
      </w:r>
    </w:p>
    <w:p w:rsidR="00CB3DF8" w:rsidRPr="00CB3DF8" w:rsidRDefault="00CB3DF8" w:rsidP="002A2122">
      <w:pPr>
        <w:ind w:firstLine="707"/>
        <w:jc w:val="both"/>
        <w:rPr>
          <w:sz w:val="24"/>
          <w:szCs w:val="24"/>
        </w:rPr>
      </w:pPr>
      <w:r w:rsidRPr="00CB3DF8">
        <w:rPr>
          <w:sz w:val="24"/>
          <w:szCs w:val="24"/>
        </w:rPr>
        <w:t>готовить</w:t>
      </w:r>
      <w:r w:rsidRPr="00CB3DF8">
        <w:rPr>
          <w:spacing w:val="1"/>
          <w:sz w:val="24"/>
          <w:szCs w:val="24"/>
        </w:rPr>
        <w:t xml:space="preserve"> </w:t>
      </w:r>
      <w:r w:rsidRPr="00CB3DF8">
        <w:rPr>
          <w:sz w:val="24"/>
          <w:szCs w:val="24"/>
        </w:rPr>
        <w:t>небольшие</w:t>
      </w:r>
      <w:r w:rsidRPr="00CB3DF8">
        <w:rPr>
          <w:spacing w:val="1"/>
          <w:sz w:val="24"/>
          <w:szCs w:val="24"/>
        </w:rPr>
        <w:t xml:space="preserve"> </w:t>
      </w:r>
      <w:r w:rsidRPr="00CB3DF8">
        <w:rPr>
          <w:sz w:val="24"/>
          <w:szCs w:val="24"/>
        </w:rPr>
        <w:t>публичные</w:t>
      </w:r>
      <w:r w:rsidRPr="00CB3DF8">
        <w:rPr>
          <w:spacing w:val="1"/>
          <w:sz w:val="24"/>
          <w:szCs w:val="24"/>
        </w:rPr>
        <w:t xml:space="preserve"> </w:t>
      </w:r>
      <w:r w:rsidRPr="00CB3DF8">
        <w:rPr>
          <w:sz w:val="24"/>
          <w:szCs w:val="24"/>
        </w:rPr>
        <w:t>выступления</w:t>
      </w:r>
      <w:r w:rsidRPr="00CB3DF8">
        <w:rPr>
          <w:spacing w:val="1"/>
          <w:sz w:val="24"/>
          <w:szCs w:val="24"/>
        </w:rPr>
        <w:t xml:space="preserve"> </w:t>
      </w:r>
      <w:r w:rsidRPr="00CB3DF8">
        <w:rPr>
          <w:sz w:val="24"/>
          <w:szCs w:val="24"/>
        </w:rPr>
        <w:t>о</w:t>
      </w:r>
      <w:r w:rsidRPr="00CB3DF8">
        <w:rPr>
          <w:spacing w:val="1"/>
          <w:sz w:val="24"/>
          <w:szCs w:val="24"/>
        </w:rPr>
        <w:t xml:space="preserve"> </w:t>
      </w:r>
      <w:r w:rsidRPr="00CB3DF8">
        <w:rPr>
          <w:sz w:val="24"/>
          <w:szCs w:val="24"/>
        </w:rPr>
        <w:t>результатах</w:t>
      </w:r>
      <w:r w:rsidRPr="00CB3DF8">
        <w:rPr>
          <w:spacing w:val="1"/>
          <w:sz w:val="24"/>
          <w:szCs w:val="24"/>
        </w:rPr>
        <w:t xml:space="preserve"> </w:t>
      </w:r>
      <w:r w:rsidRPr="00CB3DF8">
        <w:rPr>
          <w:sz w:val="24"/>
          <w:szCs w:val="24"/>
        </w:rPr>
        <w:t>парной</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групповой</w:t>
      </w:r>
      <w:r w:rsidRPr="00CB3DF8">
        <w:rPr>
          <w:spacing w:val="1"/>
          <w:sz w:val="24"/>
          <w:szCs w:val="24"/>
        </w:rPr>
        <w:t xml:space="preserve"> </w:t>
      </w:r>
      <w:r w:rsidRPr="00CB3DF8">
        <w:rPr>
          <w:sz w:val="24"/>
          <w:szCs w:val="24"/>
        </w:rPr>
        <w:t>работы,</w:t>
      </w:r>
      <w:r w:rsidRPr="00CB3DF8">
        <w:rPr>
          <w:spacing w:val="-3"/>
          <w:sz w:val="24"/>
          <w:szCs w:val="24"/>
        </w:rPr>
        <w:t xml:space="preserve"> </w:t>
      </w:r>
      <w:r w:rsidRPr="00CB3DF8">
        <w:rPr>
          <w:sz w:val="24"/>
          <w:szCs w:val="24"/>
        </w:rPr>
        <w:t>о</w:t>
      </w:r>
      <w:r w:rsidRPr="00CB3DF8">
        <w:rPr>
          <w:spacing w:val="-3"/>
          <w:sz w:val="24"/>
          <w:szCs w:val="24"/>
        </w:rPr>
        <w:t xml:space="preserve"> </w:t>
      </w:r>
      <w:r w:rsidRPr="00CB3DF8">
        <w:rPr>
          <w:sz w:val="24"/>
          <w:szCs w:val="24"/>
        </w:rPr>
        <w:t>результатах наблюдения,</w:t>
      </w:r>
      <w:r w:rsidRPr="00CB3DF8">
        <w:rPr>
          <w:spacing w:val="-2"/>
          <w:sz w:val="24"/>
          <w:szCs w:val="24"/>
        </w:rPr>
        <w:t xml:space="preserve"> </w:t>
      </w:r>
      <w:r w:rsidRPr="00CB3DF8">
        <w:rPr>
          <w:sz w:val="24"/>
          <w:szCs w:val="24"/>
        </w:rPr>
        <w:t>выполненного</w:t>
      </w:r>
      <w:r w:rsidRPr="00CB3DF8">
        <w:rPr>
          <w:spacing w:val="-3"/>
          <w:sz w:val="24"/>
          <w:szCs w:val="24"/>
        </w:rPr>
        <w:t xml:space="preserve"> </w:t>
      </w:r>
      <w:r w:rsidRPr="00CB3DF8">
        <w:rPr>
          <w:sz w:val="24"/>
          <w:szCs w:val="24"/>
        </w:rPr>
        <w:t>мини-исследования,</w:t>
      </w:r>
      <w:r w:rsidRPr="00CB3DF8">
        <w:rPr>
          <w:spacing w:val="-2"/>
          <w:sz w:val="24"/>
          <w:szCs w:val="24"/>
        </w:rPr>
        <w:t xml:space="preserve"> </w:t>
      </w:r>
      <w:r w:rsidRPr="00CB3DF8">
        <w:rPr>
          <w:sz w:val="24"/>
          <w:szCs w:val="24"/>
        </w:rPr>
        <w:t>проектного</w:t>
      </w:r>
      <w:r w:rsidRPr="00CB3DF8">
        <w:rPr>
          <w:spacing w:val="-5"/>
          <w:sz w:val="24"/>
          <w:szCs w:val="24"/>
        </w:rPr>
        <w:t xml:space="preserve"> </w:t>
      </w:r>
      <w:r w:rsidRPr="00CB3DF8">
        <w:rPr>
          <w:sz w:val="24"/>
          <w:szCs w:val="24"/>
        </w:rPr>
        <w:t>задания;</w:t>
      </w:r>
    </w:p>
    <w:p w:rsidR="00CB3DF8" w:rsidRPr="00CB3DF8" w:rsidRDefault="00CB3DF8" w:rsidP="002A2122">
      <w:pPr>
        <w:jc w:val="both"/>
        <w:rPr>
          <w:sz w:val="24"/>
          <w:szCs w:val="24"/>
        </w:rPr>
      </w:pPr>
      <w:r w:rsidRPr="00CB3DF8">
        <w:rPr>
          <w:sz w:val="24"/>
          <w:szCs w:val="24"/>
        </w:rPr>
        <w:t>подбирать</w:t>
      </w:r>
      <w:r w:rsidRPr="00CB3DF8">
        <w:rPr>
          <w:spacing w:val="-5"/>
          <w:sz w:val="24"/>
          <w:szCs w:val="24"/>
        </w:rPr>
        <w:t xml:space="preserve"> </w:t>
      </w:r>
      <w:r w:rsidRPr="00CB3DF8">
        <w:rPr>
          <w:sz w:val="24"/>
          <w:szCs w:val="24"/>
        </w:rPr>
        <w:t>иллюстративный</w:t>
      </w:r>
      <w:r w:rsidRPr="00CB3DF8">
        <w:rPr>
          <w:spacing w:val="-3"/>
          <w:sz w:val="24"/>
          <w:szCs w:val="24"/>
        </w:rPr>
        <w:t xml:space="preserve"> </w:t>
      </w:r>
      <w:r w:rsidRPr="00CB3DF8">
        <w:rPr>
          <w:sz w:val="24"/>
          <w:szCs w:val="24"/>
        </w:rPr>
        <w:t>материал</w:t>
      </w:r>
      <w:r w:rsidRPr="00CB3DF8">
        <w:rPr>
          <w:spacing w:val="-3"/>
          <w:sz w:val="24"/>
          <w:szCs w:val="24"/>
        </w:rPr>
        <w:t xml:space="preserve"> </w:t>
      </w:r>
      <w:r w:rsidRPr="00CB3DF8">
        <w:rPr>
          <w:sz w:val="24"/>
          <w:szCs w:val="24"/>
        </w:rPr>
        <w:t>(рисунки,</w:t>
      </w:r>
      <w:r w:rsidRPr="00CB3DF8">
        <w:rPr>
          <w:spacing w:val="-3"/>
          <w:sz w:val="24"/>
          <w:szCs w:val="24"/>
        </w:rPr>
        <w:t xml:space="preserve"> </w:t>
      </w:r>
      <w:r w:rsidRPr="00CB3DF8">
        <w:rPr>
          <w:sz w:val="24"/>
          <w:szCs w:val="24"/>
        </w:rPr>
        <w:t>фото,</w:t>
      </w:r>
      <w:r w:rsidRPr="00CB3DF8">
        <w:rPr>
          <w:spacing w:val="-2"/>
          <w:sz w:val="24"/>
          <w:szCs w:val="24"/>
        </w:rPr>
        <w:t xml:space="preserve"> </w:t>
      </w:r>
      <w:r w:rsidRPr="00CB3DF8">
        <w:rPr>
          <w:sz w:val="24"/>
          <w:szCs w:val="24"/>
        </w:rPr>
        <w:t>плакаты)</w:t>
      </w:r>
      <w:r w:rsidRPr="00CB3DF8">
        <w:rPr>
          <w:spacing w:val="-5"/>
          <w:sz w:val="24"/>
          <w:szCs w:val="24"/>
        </w:rPr>
        <w:t xml:space="preserve"> </w:t>
      </w:r>
      <w:r w:rsidRPr="00CB3DF8">
        <w:rPr>
          <w:sz w:val="24"/>
          <w:szCs w:val="24"/>
        </w:rPr>
        <w:t>к</w:t>
      </w:r>
      <w:r w:rsidRPr="00CB3DF8">
        <w:rPr>
          <w:spacing w:val="-3"/>
          <w:sz w:val="24"/>
          <w:szCs w:val="24"/>
        </w:rPr>
        <w:t xml:space="preserve"> </w:t>
      </w:r>
      <w:r w:rsidRPr="00CB3DF8">
        <w:rPr>
          <w:sz w:val="24"/>
          <w:szCs w:val="24"/>
        </w:rPr>
        <w:t>тексту</w:t>
      </w:r>
      <w:r w:rsidRPr="00CB3DF8">
        <w:rPr>
          <w:spacing w:val="-5"/>
          <w:sz w:val="24"/>
          <w:szCs w:val="24"/>
        </w:rPr>
        <w:t xml:space="preserve"> </w:t>
      </w:r>
      <w:r w:rsidRPr="00CB3DF8">
        <w:rPr>
          <w:sz w:val="24"/>
          <w:szCs w:val="24"/>
        </w:rPr>
        <w:t>выступления.</w:t>
      </w:r>
    </w:p>
    <w:p w:rsidR="00CB3DF8" w:rsidRPr="00CB3DF8" w:rsidRDefault="00CB3DF8" w:rsidP="002A2122">
      <w:pPr>
        <w:jc w:val="both"/>
        <w:outlineLvl w:val="1"/>
        <w:rPr>
          <w:b/>
          <w:bCs/>
          <w:i/>
          <w:iCs/>
          <w:sz w:val="24"/>
          <w:szCs w:val="24"/>
        </w:rPr>
      </w:pPr>
      <w:r w:rsidRPr="00CB3DF8">
        <w:rPr>
          <w:b/>
          <w:bCs/>
          <w:i/>
          <w:iCs/>
          <w:sz w:val="24"/>
          <w:szCs w:val="24"/>
        </w:rPr>
        <w:t>Совместная</w:t>
      </w:r>
      <w:r w:rsidRPr="00CB3DF8">
        <w:rPr>
          <w:b/>
          <w:bCs/>
          <w:i/>
          <w:iCs/>
          <w:spacing w:val="-8"/>
          <w:sz w:val="24"/>
          <w:szCs w:val="24"/>
        </w:rPr>
        <w:t xml:space="preserve"> </w:t>
      </w:r>
      <w:r w:rsidRPr="00CB3DF8">
        <w:rPr>
          <w:b/>
          <w:bCs/>
          <w:i/>
          <w:iCs/>
          <w:sz w:val="24"/>
          <w:szCs w:val="24"/>
        </w:rPr>
        <w:t>деятельность:</w:t>
      </w:r>
    </w:p>
    <w:p w:rsidR="00CB3DF8" w:rsidRPr="00CB3DF8" w:rsidRDefault="00CB3DF8" w:rsidP="002A2122">
      <w:pPr>
        <w:ind w:firstLine="707"/>
        <w:jc w:val="both"/>
        <w:rPr>
          <w:sz w:val="24"/>
          <w:szCs w:val="24"/>
        </w:rPr>
      </w:pPr>
      <w:r w:rsidRPr="00CB3DF8">
        <w:rPr>
          <w:sz w:val="24"/>
          <w:szCs w:val="24"/>
        </w:rPr>
        <w:t>формулировать</w:t>
      </w:r>
      <w:r w:rsidRPr="00CB3DF8">
        <w:rPr>
          <w:spacing w:val="1"/>
          <w:sz w:val="24"/>
          <w:szCs w:val="24"/>
        </w:rPr>
        <w:t xml:space="preserve"> </w:t>
      </w:r>
      <w:r w:rsidRPr="00CB3DF8">
        <w:rPr>
          <w:sz w:val="24"/>
          <w:szCs w:val="24"/>
        </w:rPr>
        <w:t>краткосрочные</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долгосрочные</w:t>
      </w:r>
      <w:r w:rsidRPr="00CB3DF8">
        <w:rPr>
          <w:spacing w:val="1"/>
          <w:sz w:val="24"/>
          <w:szCs w:val="24"/>
        </w:rPr>
        <w:t xml:space="preserve"> </w:t>
      </w:r>
      <w:r w:rsidRPr="00CB3DF8">
        <w:rPr>
          <w:sz w:val="24"/>
          <w:szCs w:val="24"/>
        </w:rPr>
        <w:t>цели</w:t>
      </w:r>
      <w:r w:rsidRPr="00CB3DF8">
        <w:rPr>
          <w:spacing w:val="1"/>
          <w:sz w:val="24"/>
          <w:szCs w:val="24"/>
        </w:rPr>
        <w:t xml:space="preserve"> </w:t>
      </w:r>
      <w:r w:rsidRPr="00CB3DF8">
        <w:rPr>
          <w:sz w:val="24"/>
          <w:szCs w:val="24"/>
        </w:rPr>
        <w:t>(индивидуальные</w:t>
      </w:r>
      <w:r w:rsidRPr="00CB3DF8">
        <w:rPr>
          <w:spacing w:val="1"/>
          <w:sz w:val="24"/>
          <w:szCs w:val="24"/>
        </w:rPr>
        <w:t xml:space="preserve"> </w:t>
      </w:r>
      <w:r w:rsidRPr="00CB3DF8">
        <w:rPr>
          <w:sz w:val="24"/>
          <w:szCs w:val="24"/>
        </w:rPr>
        <w:t>с</w:t>
      </w:r>
      <w:r w:rsidRPr="00CB3DF8">
        <w:rPr>
          <w:spacing w:val="1"/>
          <w:sz w:val="24"/>
          <w:szCs w:val="24"/>
        </w:rPr>
        <w:t xml:space="preserve"> </w:t>
      </w:r>
      <w:r w:rsidRPr="00CB3DF8">
        <w:rPr>
          <w:sz w:val="24"/>
          <w:szCs w:val="24"/>
        </w:rPr>
        <w:t>учётом</w:t>
      </w:r>
      <w:r w:rsidRPr="00CB3DF8">
        <w:rPr>
          <w:spacing w:val="1"/>
          <w:sz w:val="24"/>
          <w:szCs w:val="24"/>
        </w:rPr>
        <w:t xml:space="preserve"> </w:t>
      </w:r>
      <w:r w:rsidRPr="00CB3DF8">
        <w:rPr>
          <w:sz w:val="24"/>
          <w:szCs w:val="24"/>
        </w:rPr>
        <w:t>участия в коллективных задачах) в стандартной (типовой) ситуации на основе</w:t>
      </w:r>
      <w:r>
        <w:rPr>
          <w:sz w:val="24"/>
          <w:szCs w:val="24"/>
        </w:rPr>
        <w:t xml:space="preserve"> </w:t>
      </w:r>
      <w:r w:rsidRPr="00CB3DF8">
        <w:rPr>
          <w:sz w:val="24"/>
          <w:szCs w:val="24"/>
        </w:rPr>
        <w:t>предложенного</w:t>
      </w:r>
      <w:r w:rsidRPr="00CB3DF8">
        <w:rPr>
          <w:spacing w:val="-57"/>
          <w:sz w:val="24"/>
          <w:szCs w:val="24"/>
        </w:rPr>
        <w:t xml:space="preserve"> </w:t>
      </w:r>
      <w:r w:rsidRPr="00CB3DF8">
        <w:rPr>
          <w:sz w:val="24"/>
          <w:szCs w:val="24"/>
        </w:rPr>
        <w:t>учителем</w:t>
      </w:r>
      <w:r w:rsidRPr="00CB3DF8">
        <w:rPr>
          <w:spacing w:val="-11"/>
          <w:sz w:val="24"/>
          <w:szCs w:val="24"/>
        </w:rPr>
        <w:t xml:space="preserve"> </w:t>
      </w:r>
      <w:r w:rsidRPr="00CB3DF8">
        <w:rPr>
          <w:sz w:val="24"/>
          <w:szCs w:val="24"/>
        </w:rPr>
        <w:t>формата</w:t>
      </w:r>
      <w:r w:rsidRPr="00CB3DF8">
        <w:rPr>
          <w:spacing w:val="-12"/>
          <w:sz w:val="24"/>
          <w:szCs w:val="24"/>
        </w:rPr>
        <w:t xml:space="preserve"> </w:t>
      </w:r>
      <w:r w:rsidRPr="00CB3DF8">
        <w:rPr>
          <w:sz w:val="24"/>
          <w:szCs w:val="24"/>
        </w:rPr>
        <w:t>планирования,</w:t>
      </w:r>
      <w:r w:rsidRPr="00CB3DF8">
        <w:rPr>
          <w:spacing w:val="-11"/>
          <w:sz w:val="24"/>
          <w:szCs w:val="24"/>
        </w:rPr>
        <w:t xml:space="preserve"> </w:t>
      </w:r>
      <w:r w:rsidRPr="00CB3DF8">
        <w:rPr>
          <w:sz w:val="24"/>
          <w:szCs w:val="24"/>
        </w:rPr>
        <w:t>распределения</w:t>
      </w:r>
      <w:r w:rsidRPr="00CB3DF8">
        <w:rPr>
          <w:spacing w:val="-12"/>
          <w:sz w:val="24"/>
          <w:szCs w:val="24"/>
        </w:rPr>
        <w:t xml:space="preserve"> </w:t>
      </w:r>
      <w:r w:rsidRPr="00CB3DF8">
        <w:rPr>
          <w:sz w:val="24"/>
          <w:szCs w:val="24"/>
        </w:rPr>
        <w:t>промежуточных</w:t>
      </w:r>
      <w:r>
        <w:rPr>
          <w:sz w:val="24"/>
          <w:szCs w:val="24"/>
        </w:rPr>
        <w:t xml:space="preserve"> </w:t>
      </w:r>
      <w:r w:rsidRPr="00CB3DF8">
        <w:rPr>
          <w:sz w:val="24"/>
          <w:szCs w:val="24"/>
        </w:rPr>
        <w:t>шагов</w:t>
      </w:r>
      <w:r w:rsidRPr="00CB3DF8">
        <w:rPr>
          <w:spacing w:val="-3"/>
          <w:sz w:val="24"/>
          <w:szCs w:val="24"/>
        </w:rPr>
        <w:t xml:space="preserve"> </w:t>
      </w:r>
      <w:r w:rsidRPr="00CB3DF8">
        <w:rPr>
          <w:sz w:val="24"/>
          <w:szCs w:val="24"/>
        </w:rPr>
        <w:t>и</w:t>
      </w:r>
      <w:r w:rsidRPr="00CB3DF8">
        <w:rPr>
          <w:spacing w:val="1"/>
          <w:sz w:val="24"/>
          <w:szCs w:val="24"/>
        </w:rPr>
        <w:t xml:space="preserve"> </w:t>
      </w:r>
      <w:r w:rsidRPr="00CB3DF8">
        <w:rPr>
          <w:sz w:val="24"/>
          <w:szCs w:val="24"/>
        </w:rPr>
        <w:t>сроков;</w:t>
      </w:r>
    </w:p>
    <w:p w:rsidR="00CB3DF8" w:rsidRPr="00CB3DF8" w:rsidRDefault="00CB3DF8" w:rsidP="002A2122">
      <w:pPr>
        <w:ind w:firstLine="707"/>
        <w:jc w:val="both"/>
        <w:rPr>
          <w:sz w:val="24"/>
          <w:szCs w:val="24"/>
        </w:rPr>
      </w:pPr>
      <w:r w:rsidRPr="00CB3DF8">
        <w:rPr>
          <w:sz w:val="24"/>
          <w:szCs w:val="24"/>
        </w:rPr>
        <w:t>принимать</w:t>
      </w:r>
      <w:r w:rsidRPr="00CB3DF8">
        <w:rPr>
          <w:spacing w:val="1"/>
          <w:sz w:val="24"/>
          <w:szCs w:val="24"/>
        </w:rPr>
        <w:t xml:space="preserve"> </w:t>
      </w:r>
      <w:r w:rsidRPr="00CB3DF8">
        <w:rPr>
          <w:sz w:val="24"/>
          <w:szCs w:val="24"/>
        </w:rPr>
        <w:t>цель</w:t>
      </w:r>
      <w:r w:rsidRPr="00CB3DF8">
        <w:rPr>
          <w:spacing w:val="1"/>
          <w:sz w:val="24"/>
          <w:szCs w:val="24"/>
        </w:rPr>
        <w:t xml:space="preserve"> </w:t>
      </w:r>
      <w:r w:rsidRPr="00CB3DF8">
        <w:rPr>
          <w:sz w:val="24"/>
          <w:szCs w:val="24"/>
        </w:rPr>
        <w:t>совместной</w:t>
      </w:r>
      <w:r w:rsidRPr="00CB3DF8">
        <w:rPr>
          <w:spacing w:val="1"/>
          <w:sz w:val="24"/>
          <w:szCs w:val="24"/>
        </w:rPr>
        <w:t xml:space="preserve"> </w:t>
      </w:r>
      <w:r w:rsidRPr="00CB3DF8">
        <w:rPr>
          <w:sz w:val="24"/>
          <w:szCs w:val="24"/>
        </w:rPr>
        <w:t>деятельности,</w:t>
      </w:r>
      <w:r w:rsidRPr="00CB3DF8">
        <w:rPr>
          <w:spacing w:val="1"/>
          <w:sz w:val="24"/>
          <w:szCs w:val="24"/>
        </w:rPr>
        <w:t xml:space="preserve"> </w:t>
      </w:r>
      <w:r w:rsidRPr="00CB3DF8">
        <w:rPr>
          <w:sz w:val="24"/>
          <w:szCs w:val="24"/>
        </w:rPr>
        <w:t>коллективно</w:t>
      </w:r>
      <w:r w:rsidRPr="00CB3DF8">
        <w:rPr>
          <w:spacing w:val="1"/>
          <w:sz w:val="24"/>
          <w:szCs w:val="24"/>
        </w:rPr>
        <w:t xml:space="preserve"> </w:t>
      </w:r>
      <w:r w:rsidRPr="00CB3DF8">
        <w:rPr>
          <w:sz w:val="24"/>
          <w:szCs w:val="24"/>
        </w:rPr>
        <w:t>строить</w:t>
      </w:r>
      <w:r w:rsidRPr="00CB3DF8">
        <w:rPr>
          <w:spacing w:val="1"/>
          <w:sz w:val="24"/>
          <w:szCs w:val="24"/>
        </w:rPr>
        <w:t xml:space="preserve"> </w:t>
      </w:r>
      <w:r w:rsidRPr="00CB3DF8">
        <w:rPr>
          <w:sz w:val="24"/>
          <w:szCs w:val="24"/>
        </w:rPr>
        <w:t>действия</w:t>
      </w:r>
      <w:r w:rsidRPr="00CB3DF8">
        <w:rPr>
          <w:spacing w:val="1"/>
          <w:sz w:val="24"/>
          <w:szCs w:val="24"/>
        </w:rPr>
        <w:t xml:space="preserve"> </w:t>
      </w:r>
      <w:r w:rsidRPr="00CB3DF8">
        <w:rPr>
          <w:sz w:val="24"/>
          <w:szCs w:val="24"/>
        </w:rPr>
        <w:t>по</w:t>
      </w:r>
      <w:r w:rsidRPr="00CB3DF8">
        <w:rPr>
          <w:spacing w:val="1"/>
          <w:sz w:val="24"/>
          <w:szCs w:val="24"/>
        </w:rPr>
        <w:t xml:space="preserve"> </w:t>
      </w:r>
      <w:r w:rsidRPr="00CB3DF8">
        <w:rPr>
          <w:sz w:val="24"/>
          <w:szCs w:val="24"/>
        </w:rPr>
        <w:t>её</w:t>
      </w:r>
      <w:r w:rsidRPr="00CB3DF8">
        <w:rPr>
          <w:spacing w:val="1"/>
          <w:sz w:val="24"/>
          <w:szCs w:val="24"/>
        </w:rPr>
        <w:t xml:space="preserve"> </w:t>
      </w:r>
      <w:r w:rsidRPr="00CB3DF8">
        <w:rPr>
          <w:spacing w:val="-1"/>
          <w:sz w:val="24"/>
          <w:szCs w:val="24"/>
        </w:rPr>
        <w:t xml:space="preserve">достижению: распределять роли, </w:t>
      </w:r>
      <w:r w:rsidRPr="00CB3DF8">
        <w:rPr>
          <w:sz w:val="24"/>
          <w:szCs w:val="24"/>
        </w:rPr>
        <w:t>договариваться, обсуждать процесс и результат совместной</w:t>
      </w:r>
      <w:r w:rsidRPr="00CB3DF8">
        <w:rPr>
          <w:spacing w:val="1"/>
          <w:sz w:val="24"/>
          <w:szCs w:val="24"/>
        </w:rPr>
        <w:t xml:space="preserve"> </w:t>
      </w:r>
      <w:r w:rsidRPr="00CB3DF8">
        <w:rPr>
          <w:sz w:val="24"/>
          <w:szCs w:val="24"/>
        </w:rPr>
        <w:t>работы;</w:t>
      </w:r>
    </w:p>
    <w:p w:rsidR="00CB3DF8" w:rsidRPr="00CB3DF8" w:rsidRDefault="00CB3DF8" w:rsidP="002A2122">
      <w:pPr>
        <w:ind w:firstLine="707"/>
        <w:jc w:val="both"/>
        <w:rPr>
          <w:sz w:val="24"/>
          <w:szCs w:val="24"/>
        </w:rPr>
      </w:pPr>
      <w:r w:rsidRPr="00CB3DF8">
        <w:rPr>
          <w:sz w:val="24"/>
          <w:szCs w:val="24"/>
        </w:rPr>
        <w:t>проявлять</w:t>
      </w:r>
      <w:r w:rsidRPr="00CB3DF8">
        <w:rPr>
          <w:spacing w:val="1"/>
          <w:sz w:val="24"/>
          <w:szCs w:val="24"/>
        </w:rPr>
        <w:t xml:space="preserve"> </w:t>
      </w:r>
      <w:r w:rsidRPr="00CB3DF8">
        <w:rPr>
          <w:sz w:val="24"/>
          <w:szCs w:val="24"/>
        </w:rPr>
        <w:t>готовность</w:t>
      </w:r>
      <w:r w:rsidRPr="00CB3DF8">
        <w:rPr>
          <w:spacing w:val="1"/>
          <w:sz w:val="24"/>
          <w:szCs w:val="24"/>
        </w:rPr>
        <w:t xml:space="preserve"> </w:t>
      </w:r>
      <w:r w:rsidRPr="00CB3DF8">
        <w:rPr>
          <w:sz w:val="24"/>
          <w:szCs w:val="24"/>
        </w:rPr>
        <w:t>руководить,</w:t>
      </w:r>
      <w:r w:rsidRPr="00CB3DF8">
        <w:rPr>
          <w:spacing w:val="1"/>
          <w:sz w:val="24"/>
          <w:szCs w:val="24"/>
        </w:rPr>
        <w:t xml:space="preserve"> </w:t>
      </w:r>
      <w:r w:rsidRPr="00CB3DF8">
        <w:rPr>
          <w:sz w:val="24"/>
          <w:szCs w:val="24"/>
        </w:rPr>
        <w:t>выполнять</w:t>
      </w:r>
      <w:r w:rsidRPr="00CB3DF8">
        <w:rPr>
          <w:spacing w:val="1"/>
          <w:sz w:val="24"/>
          <w:szCs w:val="24"/>
        </w:rPr>
        <w:t xml:space="preserve"> </w:t>
      </w:r>
      <w:r w:rsidRPr="00CB3DF8">
        <w:rPr>
          <w:sz w:val="24"/>
          <w:szCs w:val="24"/>
        </w:rPr>
        <w:t>поручения,</w:t>
      </w:r>
      <w:r w:rsidRPr="00CB3DF8">
        <w:rPr>
          <w:spacing w:val="61"/>
          <w:sz w:val="24"/>
          <w:szCs w:val="24"/>
        </w:rPr>
        <w:t xml:space="preserve"> </w:t>
      </w:r>
      <w:r w:rsidRPr="00CB3DF8">
        <w:rPr>
          <w:sz w:val="24"/>
          <w:szCs w:val="24"/>
        </w:rPr>
        <w:t>подчиняться,</w:t>
      </w:r>
      <w:r w:rsidRPr="00CB3DF8">
        <w:rPr>
          <w:spacing w:val="1"/>
          <w:sz w:val="24"/>
          <w:szCs w:val="24"/>
        </w:rPr>
        <w:t xml:space="preserve"> </w:t>
      </w:r>
      <w:r w:rsidRPr="00CB3DF8">
        <w:rPr>
          <w:sz w:val="24"/>
          <w:szCs w:val="24"/>
        </w:rPr>
        <w:t>самостоятельно</w:t>
      </w:r>
      <w:r w:rsidRPr="00CB3DF8">
        <w:rPr>
          <w:spacing w:val="-1"/>
          <w:sz w:val="24"/>
          <w:szCs w:val="24"/>
        </w:rPr>
        <w:t xml:space="preserve"> </w:t>
      </w:r>
      <w:r w:rsidRPr="00CB3DF8">
        <w:rPr>
          <w:sz w:val="24"/>
          <w:szCs w:val="24"/>
        </w:rPr>
        <w:t>разрешать конфликты;</w:t>
      </w:r>
    </w:p>
    <w:p w:rsidR="00CB3DF8" w:rsidRDefault="00CB3DF8" w:rsidP="002A2122">
      <w:pPr>
        <w:jc w:val="both"/>
        <w:rPr>
          <w:sz w:val="24"/>
          <w:szCs w:val="24"/>
        </w:rPr>
      </w:pPr>
      <w:r w:rsidRPr="00CB3DF8">
        <w:rPr>
          <w:sz w:val="24"/>
          <w:szCs w:val="24"/>
        </w:rPr>
        <w:t>ответственно выполнять свою часть работы;</w:t>
      </w:r>
      <w:r>
        <w:rPr>
          <w:sz w:val="24"/>
          <w:szCs w:val="24"/>
        </w:rPr>
        <w:t xml:space="preserve"> </w:t>
      </w:r>
    </w:p>
    <w:p w:rsidR="00CB3DF8" w:rsidRPr="00CB3DF8" w:rsidRDefault="00CB3DF8" w:rsidP="002A2122">
      <w:pPr>
        <w:jc w:val="both"/>
        <w:rPr>
          <w:sz w:val="24"/>
          <w:szCs w:val="24"/>
        </w:rPr>
      </w:pPr>
      <w:r w:rsidRPr="00CB3DF8">
        <w:rPr>
          <w:sz w:val="24"/>
          <w:szCs w:val="24"/>
        </w:rPr>
        <w:t>оценивать свой вклад в общий результат;</w:t>
      </w:r>
      <w:r w:rsidRPr="00CB3DF8">
        <w:rPr>
          <w:spacing w:val="-57"/>
          <w:sz w:val="24"/>
          <w:szCs w:val="24"/>
        </w:rPr>
        <w:t xml:space="preserve"> </w:t>
      </w:r>
      <w:r w:rsidRPr="00CB3DF8">
        <w:rPr>
          <w:spacing w:val="-1"/>
          <w:sz w:val="24"/>
          <w:szCs w:val="24"/>
        </w:rPr>
        <w:t>выполнять</w:t>
      </w:r>
      <w:r w:rsidRPr="00CB3DF8">
        <w:rPr>
          <w:spacing w:val="-11"/>
          <w:sz w:val="24"/>
          <w:szCs w:val="24"/>
        </w:rPr>
        <w:t xml:space="preserve"> </w:t>
      </w:r>
      <w:r w:rsidRPr="00CB3DF8">
        <w:rPr>
          <w:spacing w:val="-1"/>
          <w:sz w:val="24"/>
          <w:szCs w:val="24"/>
        </w:rPr>
        <w:t>совместные</w:t>
      </w:r>
      <w:r w:rsidRPr="00CB3DF8">
        <w:rPr>
          <w:spacing w:val="-13"/>
          <w:sz w:val="24"/>
          <w:szCs w:val="24"/>
        </w:rPr>
        <w:t xml:space="preserve"> </w:t>
      </w:r>
      <w:r w:rsidRPr="00CB3DF8">
        <w:rPr>
          <w:spacing w:val="-1"/>
          <w:sz w:val="24"/>
          <w:szCs w:val="24"/>
        </w:rPr>
        <w:t>проектные</w:t>
      </w:r>
      <w:r w:rsidRPr="00CB3DF8">
        <w:rPr>
          <w:spacing w:val="-15"/>
          <w:sz w:val="24"/>
          <w:szCs w:val="24"/>
        </w:rPr>
        <w:t xml:space="preserve"> </w:t>
      </w:r>
      <w:r w:rsidRPr="00CB3DF8">
        <w:rPr>
          <w:spacing w:val="-1"/>
          <w:sz w:val="24"/>
          <w:szCs w:val="24"/>
        </w:rPr>
        <w:t>задания</w:t>
      </w:r>
      <w:r w:rsidRPr="00CB3DF8">
        <w:rPr>
          <w:spacing w:val="-12"/>
          <w:sz w:val="24"/>
          <w:szCs w:val="24"/>
        </w:rPr>
        <w:t xml:space="preserve"> </w:t>
      </w:r>
      <w:r w:rsidRPr="00CB3DF8">
        <w:rPr>
          <w:spacing w:val="-1"/>
          <w:sz w:val="24"/>
          <w:szCs w:val="24"/>
        </w:rPr>
        <w:t>с</w:t>
      </w:r>
      <w:r w:rsidRPr="00CB3DF8">
        <w:rPr>
          <w:spacing w:val="-13"/>
          <w:sz w:val="24"/>
          <w:szCs w:val="24"/>
        </w:rPr>
        <w:t xml:space="preserve"> </w:t>
      </w:r>
      <w:r w:rsidRPr="00CB3DF8">
        <w:rPr>
          <w:spacing w:val="-1"/>
          <w:sz w:val="24"/>
          <w:szCs w:val="24"/>
        </w:rPr>
        <w:t>опорой</w:t>
      </w:r>
      <w:r w:rsidRPr="00CB3DF8">
        <w:rPr>
          <w:spacing w:val="-11"/>
          <w:sz w:val="24"/>
          <w:szCs w:val="24"/>
        </w:rPr>
        <w:t xml:space="preserve"> </w:t>
      </w:r>
      <w:r w:rsidRPr="00CB3DF8">
        <w:rPr>
          <w:spacing w:val="-1"/>
          <w:sz w:val="24"/>
          <w:szCs w:val="24"/>
        </w:rPr>
        <w:t>на</w:t>
      </w:r>
      <w:r w:rsidRPr="00CB3DF8">
        <w:rPr>
          <w:spacing w:val="-11"/>
          <w:sz w:val="24"/>
          <w:szCs w:val="24"/>
        </w:rPr>
        <w:t xml:space="preserve"> </w:t>
      </w:r>
      <w:r w:rsidRPr="00CB3DF8">
        <w:rPr>
          <w:sz w:val="24"/>
          <w:szCs w:val="24"/>
        </w:rPr>
        <w:t>предложенные</w:t>
      </w:r>
      <w:r w:rsidRPr="00CB3DF8">
        <w:rPr>
          <w:spacing w:val="-13"/>
          <w:sz w:val="24"/>
          <w:szCs w:val="24"/>
        </w:rPr>
        <w:t xml:space="preserve"> </w:t>
      </w:r>
      <w:r w:rsidRPr="00CB3DF8">
        <w:rPr>
          <w:sz w:val="24"/>
          <w:szCs w:val="24"/>
        </w:rPr>
        <w:t>образцы.</w:t>
      </w:r>
    </w:p>
    <w:p w:rsidR="00CB3DF8" w:rsidRPr="00CB3DF8" w:rsidRDefault="00CB3DF8" w:rsidP="002A2122">
      <w:pPr>
        <w:ind w:firstLine="708"/>
        <w:jc w:val="both"/>
        <w:rPr>
          <w:b/>
          <w:sz w:val="24"/>
          <w:szCs w:val="24"/>
        </w:rPr>
      </w:pPr>
      <w:proofErr w:type="gramStart"/>
      <w:r w:rsidRPr="00CB3DF8">
        <w:rPr>
          <w:sz w:val="24"/>
          <w:szCs w:val="24"/>
        </w:rPr>
        <w:t>К</w:t>
      </w:r>
      <w:r w:rsidRPr="00CB3DF8">
        <w:rPr>
          <w:spacing w:val="23"/>
          <w:sz w:val="24"/>
          <w:szCs w:val="24"/>
        </w:rPr>
        <w:t xml:space="preserve"> </w:t>
      </w:r>
      <w:r w:rsidRPr="00CB3DF8">
        <w:rPr>
          <w:sz w:val="24"/>
          <w:szCs w:val="24"/>
        </w:rPr>
        <w:t>концу</w:t>
      </w:r>
      <w:r w:rsidRPr="00CB3DF8">
        <w:rPr>
          <w:spacing w:val="16"/>
          <w:sz w:val="24"/>
          <w:szCs w:val="24"/>
        </w:rPr>
        <w:t xml:space="preserve"> </w:t>
      </w:r>
      <w:r w:rsidRPr="00CB3DF8">
        <w:rPr>
          <w:sz w:val="24"/>
          <w:szCs w:val="24"/>
        </w:rPr>
        <w:t>обучения</w:t>
      </w:r>
      <w:r w:rsidRPr="00CB3DF8">
        <w:rPr>
          <w:spacing w:val="29"/>
          <w:sz w:val="24"/>
          <w:szCs w:val="24"/>
        </w:rPr>
        <w:t xml:space="preserve"> </w:t>
      </w:r>
      <w:r w:rsidRPr="00CB3DF8">
        <w:rPr>
          <w:sz w:val="24"/>
          <w:szCs w:val="24"/>
        </w:rPr>
        <w:t>в</w:t>
      </w:r>
      <w:r w:rsidRPr="00CB3DF8">
        <w:rPr>
          <w:spacing w:val="27"/>
          <w:sz w:val="24"/>
          <w:szCs w:val="24"/>
        </w:rPr>
        <w:t xml:space="preserve"> </w:t>
      </w:r>
      <w:r w:rsidRPr="00CB3DF8">
        <w:rPr>
          <w:sz w:val="24"/>
          <w:szCs w:val="24"/>
        </w:rPr>
        <w:t>начальной</w:t>
      </w:r>
      <w:r w:rsidRPr="00CB3DF8">
        <w:rPr>
          <w:spacing w:val="24"/>
          <w:sz w:val="24"/>
          <w:szCs w:val="24"/>
        </w:rPr>
        <w:t xml:space="preserve"> </w:t>
      </w:r>
      <w:r w:rsidRPr="00CB3DF8">
        <w:rPr>
          <w:sz w:val="24"/>
          <w:szCs w:val="24"/>
        </w:rPr>
        <w:t>школе</w:t>
      </w:r>
      <w:r w:rsidRPr="00CB3DF8">
        <w:rPr>
          <w:spacing w:val="29"/>
          <w:sz w:val="24"/>
          <w:szCs w:val="24"/>
        </w:rPr>
        <w:t xml:space="preserve"> </w:t>
      </w:r>
      <w:r w:rsidRPr="00CB3DF8">
        <w:rPr>
          <w:sz w:val="24"/>
          <w:szCs w:val="24"/>
        </w:rPr>
        <w:t>у</w:t>
      </w:r>
      <w:r w:rsidRPr="00CB3DF8">
        <w:rPr>
          <w:spacing w:val="19"/>
          <w:sz w:val="24"/>
          <w:szCs w:val="24"/>
        </w:rPr>
        <w:t xml:space="preserve"> </w:t>
      </w:r>
      <w:r w:rsidRPr="00CB3DF8">
        <w:rPr>
          <w:sz w:val="24"/>
          <w:szCs w:val="24"/>
        </w:rPr>
        <w:t>обучающегося</w:t>
      </w:r>
      <w:r w:rsidRPr="00CB3DF8">
        <w:rPr>
          <w:spacing w:val="29"/>
          <w:sz w:val="24"/>
          <w:szCs w:val="24"/>
        </w:rPr>
        <w:t xml:space="preserve"> </w:t>
      </w:r>
      <w:r w:rsidRPr="00CB3DF8">
        <w:rPr>
          <w:sz w:val="24"/>
          <w:szCs w:val="24"/>
        </w:rPr>
        <w:t>формируются</w:t>
      </w:r>
      <w:r w:rsidRPr="00CB3DF8">
        <w:rPr>
          <w:spacing w:val="30"/>
          <w:sz w:val="24"/>
          <w:szCs w:val="24"/>
        </w:rPr>
        <w:t xml:space="preserve"> </w:t>
      </w:r>
      <w:r w:rsidRPr="00CB3DF8">
        <w:rPr>
          <w:b/>
          <w:sz w:val="24"/>
          <w:szCs w:val="24"/>
        </w:rPr>
        <w:t>регулятивные</w:t>
      </w:r>
      <w:r>
        <w:rPr>
          <w:b/>
          <w:sz w:val="24"/>
          <w:szCs w:val="24"/>
        </w:rPr>
        <w:t xml:space="preserve"> </w:t>
      </w:r>
      <w:r w:rsidRPr="00CB3DF8">
        <w:rPr>
          <w:sz w:val="24"/>
          <w:szCs w:val="24"/>
        </w:rPr>
        <w:t>универсальные</w:t>
      </w:r>
      <w:r w:rsidRPr="00CB3DF8">
        <w:rPr>
          <w:spacing w:val="1"/>
          <w:sz w:val="24"/>
          <w:szCs w:val="24"/>
        </w:rPr>
        <w:t xml:space="preserve"> </w:t>
      </w:r>
      <w:r w:rsidRPr="00CB3DF8">
        <w:rPr>
          <w:sz w:val="24"/>
          <w:szCs w:val="24"/>
        </w:rPr>
        <w:t>учебные</w:t>
      </w:r>
      <w:r w:rsidRPr="00CB3DF8">
        <w:rPr>
          <w:spacing w:val="-3"/>
          <w:sz w:val="24"/>
          <w:szCs w:val="24"/>
        </w:rPr>
        <w:t xml:space="preserve"> </w:t>
      </w:r>
      <w:r w:rsidRPr="00CB3DF8">
        <w:rPr>
          <w:sz w:val="24"/>
          <w:szCs w:val="24"/>
        </w:rPr>
        <w:t>действия.</w:t>
      </w:r>
      <w:proofErr w:type="gramEnd"/>
    </w:p>
    <w:p w:rsidR="00CB3DF8" w:rsidRPr="00CB3DF8" w:rsidRDefault="00CB3DF8" w:rsidP="002A2122">
      <w:pPr>
        <w:outlineLvl w:val="1"/>
        <w:rPr>
          <w:bCs/>
          <w:iCs/>
          <w:sz w:val="24"/>
          <w:szCs w:val="24"/>
        </w:rPr>
      </w:pPr>
      <w:r w:rsidRPr="00CB3DF8">
        <w:rPr>
          <w:b/>
          <w:bCs/>
          <w:i/>
          <w:iCs/>
          <w:sz w:val="24"/>
          <w:szCs w:val="24"/>
        </w:rPr>
        <w:t>Самоорганизация</w:t>
      </w:r>
      <w:r w:rsidRPr="00CB3DF8">
        <w:rPr>
          <w:bCs/>
          <w:iCs/>
          <w:sz w:val="24"/>
          <w:szCs w:val="24"/>
        </w:rPr>
        <w:t>:</w:t>
      </w:r>
    </w:p>
    <w:p w:rsidR="00CB3DF8" w:rsidRPr="00CB3DF8" w:rsidRDefault="00CB3DF8" w:rsidP="002A2122">
      <w:pPr>
        <w:ind w:firstLine="707"/>
        <w:jc w:val="both"/>
        <w:rPr>
          <w:sz w:val="24"/>
          <w:szCs w:val="24"/>
        </w:rPr>
      </w:pPr>
      <w:r w:rsidRPr="00CB3DF8">
        <w:rPr>
          <w:sz w:val="24"/>
          <w:szCs w:val="24"/>
        </w:rPr>
        <w:t>планировать</w:t>
      </w:r>
      <w:r w:rsidRPr="00CB3DF8">
        <w:rPr>
          <w:spacing w:val="51"/>
          <w:sz w:val="24"/>
          <w:szCs w:val="24"/>
        </w:rPr>
        <w:t xml:space="preserve"> </w:t>
      </w:r>
      <w:r w:rsidRPr="00CB3DF8">
        <w:rPr>
          <w:sz w:val="24"/>
          <w:szCs w:val="24"/>
        </w:rPr>
        <w:t>действия</w:t>
      </w:r>
      <w:r w:rsidRPr="00CB3DF8">
        <w:rPr>
          <w:spacing w:val="48"/>
          <w:sz w:val="24"/>
          <w:szCs w:val="24"/>
        </w:rPr>
        <w:t xml:space="preserve"> </w:t>
      </w:r>
      <w:r w:rsidRPr="00CB3DF8">
        <w:rPr>
          <w:sz w:val="24"/>
          <w:szCs w:val="24"/>
        </w:rPr>
        <w:t>по</w:t>
      </w:r>
      <w:r w:rsidRPr="00CB3DF8">
        <w:rPr>
          <w:spacing w:val="50"/>
          <w:sz w:val="24"/>
          <w:szCs w:val="24"/>
        </w:rPr>
        <w:t xml:space="preserve"> </w:t>
      </w:r>
      <w:r w:rsidRPr="00CB3DF8">
        <w:rPr>
          <w:sz w:val="24"/>
          <w:szCs w:val="24"/>
        </w:rPr>
        <w:t>решению</w:t>
      </w:r>
      <w:r w:rsidRPr="00CB3DF8">
        <w:rPr>
          <w:spacing w:val="53"/>
          <w:sz w:val="24"/>
          <w:szCs w:val="24"/>
        </w:rPr>
        <w:t xml:space="preserve"> </w:t>
      </w:r>
      <w:r w:rsidRPr="00CB3DF8">
        <w:rPr>
          <w:sz w:val="24"/>
          <w:szCs w:val="24"/>
        </w:rPr>
        <w:t>учебной</w:t>
      </w:r>
      <w:r w:rsidRPr="00CB3DF8">
        <w:rPr>
          <w:spacing w:val="57"/>
          <w:sz w:val="24"/>
          <w:szCs w:val="24"/>
        </w:rPr>
        <w:t xml:space="preserve"> </w:t>
      </w:r>
      <w:r w:rsidRPr="00CB3DF8">
        <w:rPr>
          <w:sz w:val="24"/>
          <w:szCs w:val="24"/>
        </w:rPr>
        <w:t>задачи</w:t>
      </w:r>
      <w:r w:rsidRPr="00CB3DF8">
        <w:rPr>
          <w:spacing w:val="51"/>
          <w:sz w:val="24"/>
          <w:szCs w:val="24"/>
        </w:rPr>
        <w:t xml:space="preserve"> </w:t>
      </w:r>
      <w:r w:rsidRPr="00CB3DF8">
        <w:rPr>
          <w:sz w:val="24"/>
          <w:szCs w:val="24"/>
        </w:rPr>
        <w:t>для</w:t>
      </w:r>
      <w:r w:rsidRPr="00CB3DF8">
        <w:rPr>
          <w:spacing w:val="51"/>
          <w:sz w:val="24"/>
          <w:szCs w:val="24"/>
        </w:rPr>
        <w:t xml:space="preserve"> </w:t>
      </w:r>
      <w:r w:rsidRPr="00CB3DF8">
        <w:rPr>
          <w:sz w:val="24"/>
          <w:szCs w:val="24"/>
        </w:rPr>
        <w:t>получения</w:t>
      </w:r>
      <w:r w:rsidRPr="00CB3DF8">
        <w:rPr>
          <w:spacing w:val="50"/>
          <w:sz w:val="24"/>
          <w:szCs w:val="24"/>
        </w:rPr>
        <w:t xml:space="preserve"> </w:t>
      </w:r>
      <w:r w:rsidRPr="00CB3DF8">
        <w:rPr>
          <w:sz w:val="24"/>
          <w:szCs w:val="24"/>
        </w:rPr>
        <w:t>результата;</w:t>
      </w:r>
      <w:r w:rsidRPr="00CB3DF8">
        <w:rPr>
          <w:spacing w:val="-57"/>
          <w:sz w:val="24"/>
          <w:szCs w:val="24"/>
        </w:rPr>
        <w:t xml:space="preserve"> </w:t>
      </w:r>
      <w:r w:rsidRPr="00CB3DF8">
        <w:rPr>
          <w:sz w:val="24"/>
          <w:szCs w:val="24"/>
        </w:rPr>
        <w:t>выстраивать последовательность выбранных действий.</w:t>
      </w:r>
    </w:p>
    <w:p w:rsidR="00CB3DF8" w:rsidRPr="00CB3DF8" w:rsidRDefault="00CB3DF8" w:rsidP="002A2122">
      <w:pPr>
        <w:outlineLvl w:val="1"/>
        <w:rPr>
          <w:b/>
          <w:bCs/>
          <w:i/>
          <w:iCs/>
          <w:sz w:val="24"/>
          <w:szCs w:val="24"/>
        </w:rPr>
      </w:pPr>
      <w:r w:rsidRPr="00CB3DF8">
        <w:rPr>
          <w:b/>
          <w:bCs/>
          <w:i/>
          <w:iCs/>
          <w:sz w:val="24"/>
          <w:szCs w:val="24"/>
        </w:rPr>
        <w:t>Самоконтроль:</w:t>
      </w:r>
    </w:p>
    <w:p w:rsidR="00CB3DF8" w:rsidRDefault="00CB3DF8" w:rsidP="002A2122">
      <w:pPr>
        <w:jc w:val="both"/>
        <w:rPr>
          <w:sz w:val="24"/>
          <w:szCs w:val="24"/>
        </w:rPr>
      </w:pPr>
      <w:r w:rsidRPr="00CB3DF8">
        <w:rPr>
          <w:spacing w:val="-1"/>
          <w:sz w:val="24"/>
          <w:szCs w:val="24"/>
        </w:rPr>
        <w:t>устанавливать</w:t>
      </w:r>
      <w:r w:rsidRPr="00CB3DF8">
        <w:rPr>
          <w:spacing w:val="-10"/>
          <w:sz w:val="24"/>
          <w:szCs w:val="24"/>
        </w:rPr>
        <w:t xml:space="preserve"> </w:t>
      </w:r>
      <w:r w:rsidRPr="00CB3DF8">
        <w:rPr>
          <w:spacing w:val="-1"/>
          <w:sz w:val="24"/>
          <w:szCs w:val="24"/>
        </w:rPr>
        <w:t>причины</w:t>
      </w:r>
      <w:r w:rsidRPr="00CB3DF8">
        <w:rPr>
          <w:spacing w:val="-13"/>
          <w:sz w:val="24"/>
          <w:szCs w:val="24"/>
        </w:rPr>
        <w:t xml:space="preserve"> </w:t>
      </w:r>
      <w:r w:rsidRPr="00CB3DF8">
        <w:rPr>
          <w:spacing w:val="-1"/>
          <w:sz w:val="24"/>
          <w:szCs w:val="24"/>
        </w:rPr>
        <w:t>успеха/неудач</w:t>
      </w:r>
      <w:r w:rsidRPr="00CB3DF8">
        <w:rPr>
          <w:spacing w:val="-2"/>
          <w:sz w:val="24"/>
          <w:szCs w:val="24"/>
        </w:rPr>
        <w:t xml:space="preserve"> </w:t>
      </w:r>
      <w:r w:rsidRPr="00CB3DF8">
        <w:rPr>
          <w:spacing w:val="-1"/>
          <w:sz w:val="24"/>
          <w:szCs w:val="24"/>
        </w:rPr>
        <w:t>учебной</w:t>
      </w:r>
      <w:r w:rsidRPr="00CB3DF8">
        <w:rPr>
          <w:spacing w:val="-11"/>
          <w:sz w:val="24"/>
          <w:szCs w:val="24"/>
        </w:rPr>
        <w:t xml:space="preserve"> </w:t>
      </w:r>
      <w:r w:rsidRPr="00CB3DF8">
        <w:rPr>
          <w:sz w:val="24"/>
          <w:szCs w:val="24"/>
        </w:rPr>
        <w:t>деятельности;</w:t>
      </w:r>
    </w:p>
    <w:p w:rsidR="00CB3DF8" w:rsidRDefault="00CB3DF8" w:rsidP="002A2122">
      <w:pPr>
        <w:jc w:val="both"/>
        <w:rPr>
          <w:sz w:val="24"/>
          <w:szCs w:val="24"/>
        </w:rPr>
      </w:pPr>
      <w:r w:rsidRPr="00CB3DF8">
        <w:rPr>
          <w:sz w:val="24"/>
          <w:szCs w:val="24"/>
        </w:rPr>
        <w:t>корректировать</w:t>
      </w:r>
      <w:r w:rsidRPr="00CB3DF8">
        <w:rPr>
          <w:spacing w:val="13"/>
          <w:sz w:val="24"/>
          <w:szCs w:val="24"/>
        </w:rPr>
        <w:t xml:space="preserve"> </w:t>
      </w:r>
      <w:r w:rsidRPr="00CB3DF8">
        <w:rPr>
          <w:sz w:val="24"/>
          <w:szCs w:val="24"/>
        </w:rPr>
        <w:t>свои</w:t>
      </w:r>
      <w:r w:rsidRPr="00CB3DF8">
        <w:rPr>
          <w:spacing w:val="16"/>
          <w:sz w:val="24"/>
          <w:szCs w:val="24"/>
        </w:rPr>
        <w:t xml:space="preserve"> </w:t>
      </w:r>
      <w:r w:rsidRPr="00CB3DF8">
        <w:rPr>
          <w:sz w:val="24"/>
          <w:szCs w:val="24"/>
        </w:rPr>
        <w:t>учебные</w:t>
      </w:r>
      <w:r w:rsidRPr="00CB3DF8">
        <w:rPr>
          <w:spacing w:val="12"/>
          <w:sz w:val="24"/>
          <w:szCs w:val="24"/>
        </w:rPr>
        <w:t xml:space="preserve"> </w:t>
      </w:r>
      <w:r w:rsidRPr="00CB3DF8">
        <w:rPr>
          <w:sz w:val="24"/>
          <w:szCs w:val="24"/>
        </w:rPr>
        <w:t>действия</w:t>
      </w:r>
      <w:r w:rsidRPr="00CB3DF8">
        <w:rPr>
          <w:spacing w:val="14"/>
          <w:sz w:val="24"/>
          <w:szCs w:val="24"/>
        </w:rPr>
        <w:t xml:space="preserve"> </w:t>
      </w:r>
      <w:r w:rsidRPr="00CB3DF8">
        <w:rPr>
          <w:sz w:val="24"/>
          <w:szCs w:val="24"/>
        </w:rPr>
        <w:t>для</w:t>
      </w:r>
      <w:r w:rsidRPr="00CB3DF8">
        <w:rPr>
          <w:spacing w:val="12"/>
          <w:sz w:val="24"/>
          <w:szCs w:val="24"/>
        </w:rPr>
        <w:t xml:space="preserve"> </w:t>
      </w:r>
      <w:r w:rsidRPr="00CB3DF8">
        <w:rPr>
          <w:sz w:val="24"/>
          <w:szCs w:val="24"/>
        </w:rPr>
        <w:t>преодоления</w:t>
      </w:r>
      <w:r w:rsidRPr="00CB3DF8">
        <w:rPr>
          <w:spacing w:val="12"/>
          <w:sz w:val="24"/>
          <w:szCs w:val="24"/>
        </w:rPr>
        <w:t xml:space="preserve"> </w:t>
      </w:r>
      <w:r w:rsidRPr="00CB3DF8">
        <w:rPr>
          <w:sz w:val="24"/>
          <w:szCs w:val="24"/>
        </w:rPr>
        <w:t>речевых</w:t>
      </w:r>
      <w:r w:rsidRPr="00CB3DF8">
        <w:rPr>
          <w:spacing w:val="15"/>
          <w:sz w:val="24"/>
          <w:szCs w:val="24"/>
        </w:rPr>
        <w:t xml:space="preserve"> </w:t>
      </w:r>
      <w:r w:rsidRPr="00CB3DF8">
        <w:rPr>
          <w:sz w:val="24"/>
          <w:szCs w:val="24"/>
        </w:rPr>
        <w:t>и</w:t>
      </w:r>
      <w:r w:rsidRPr="00CB3DF8">
        <w:rPr>
          <w:spacing w:val="11"/>
          <w:sz w:val="24"/>
          <w:szCs w:val="24"/>
        </w:rPr>
        <w:t xml:space="preserve"> </w:t>
      </w:r>
      <w:r w:rsidRPr="00CB3DF8">
        <w:rPr>
          <w:sz w:val="24"/>
          <w:szCs w:val="24"/>
        </w:rPr>
        <w:t>орфографических</w:t>
      </w:r>
      <w:r w:rsidRPr="00CB3DF8">
        <w:rPr>
          <w:spacing w:val="-57"/>
          <w:sz w:val="24"/>
          <w:szCs w:val="24"/>
        </w:rPr>
        <w:t xml:space="preserve"> </w:t>
      </w:r>
      <w:r w:rsidRPr="00CB3DF8">
        <w:rPr>
          <w:sz w:val="24"/>
          <w:szCs w:val="24"/>
        </w:rPr>
        <w:t>ошибок;</w:t>
      </w:r>
    </w:p>
    <w:p w:rsidR="00CB3DF8" w:rsidRDefault="00CB3DF8" w:rsidP="002A2122">
      <w:pPr>
        <w:jc w:val="both"/>
        <w:rPr>
          <w:sz w:val="24"/>
          <w:szCs w:val="24"/>
        </w:rPr>
      </w:pPr>
      <w:r w:rsidRPr="00CB3DF8">
        <w:rPr>
          <w:sz w:val="24"/>
          <w:szCs w:val="24"/>
        </w:rPr>
        <w:lastRenderedPageBreak/>
        <w:t>соотносить</w:t>
      </w:r>
      <w:r w:rsidRPr="00CB3DF8">
        <w:rPr>
          <w:spacing w:val="36"/>
          <w:sz w:val="24"/>
          <w:szCs w:val="24"/>
        </w:rPr>
        <w:t xml:space="preserve"> </w:t>
      </w:r>
      <w:r w:rsidRPr="00CB3DF8">
        <w:rPr>
          <w:sz w:val="24"/>
          <w:szCs w:val="24"/>
        </w:rPr>
        <w:t>результат</w:t>
      </w:r>
      <w:r w:rsidRPr="00CB3DF8">
        <w:rPr>
          <w:spacing w:val="39"/>
          <w:sz w:val="24"/>
          <w:szCs w:val="24"/>
        </w:rPr>
        <w:t xml:space="preserve"> </w:t>
      </w:r>
      <w:r w:rsidRPr="00CB3DF8">
        <w:rPr>
          <w:sz w:val="24"/>
          <w:szCs w:val="24"/>
        </w:rPr>
        <w:t>деятельности</w:t>
      </w:r>
      <w:r w:rsidRPr="00CB3DF8">
        <w:rPr>
          <w:spacing w:val="36"/>
          <w:sz w:val="24"/>
          <w:szCs w:val="24"/>
        </w:rPr>
        <w:t xml:space="preserve"> </w:t>
      </w:r>
      <w:r w:rsidRPr="00CB3DF8">
        <w:rPr>
          <w:sz w:val="24"/>
          <w:szCs w:val="24"/>
        </w:rPr>
        <w:t>с</w:t>
      </w:r>
      <w:r w:rsidRPr="00CB3DF8">
        <w:rPr>
          <w:spacing w:val="36"/>
          <w:sz w:val="24"/>
          <w:szCs w:val="24"/>
        </w:rPr>
        <w:t xml:space="preserve"> </w:t>
      </w:r>
      <w:r w:rsidRPr="00CB3DF8">
        <w:rPr>
          <w:sz w:val="24"/>
          <w:szCs w:val="24"/>
        </w:rPr>
        <w:t>поставленной</w:t>
      </w:r>
      <w:r w:rsidRPr="00CB3DF8">
        <w:rPr>
          <w:spacing w:val="41"/>
          <w:sz w:val="24"/>
          <w:szCs w:val="24"/>
        </w:rPr>
        <w:t xml:space="preserve"> </w:t>
      </w:r>
      <w:r w:rsidRPr="00CB3DF8">
        <w:rPr>
          <w:sz w:val="24"/>
          <w:szCs w:val="24"/>
        </w:rPr>
        <w:t>учебной</w:t>
      </w:r>
      <w:r w:rsidRPr="00CB3DF8">
        <w:rPr>
          <w:spacing w:val="37"/>
          <w:sz w:val="24"/>
          <w:szCs w:val="24"/>
        </w:rPr>
        <w:t xml:space="preserve"> </w:t>
      </w:r>
      <w:r w:rsidRPr="00CB3DF8">
        <w:rPr>
          <w:sz w:val="24"/>
          <w:szCs w:val="24"/>
        </w:rPr>
        <w:t>задачей</w:t>
      </w:r>
      <w:r w:rsidRPr="00CB3DF8">
        <w:rPr>
          <w:spacing w:val="38"/>
          <w:sz w:val="24"/>
          <w:szCs w:val="24"/>
        </w:rPr>
        <w:t xml:space="preserve"> </w:t>
      </w:r>
      <w:r w:rsidRPr="00CB3DF8">
        <w:rPr>
          <w:sz w:val="24"/>
          <w:szCs w:val="24"/>
        </w:rPr>
        <w:t>по</w:t>
      </w:r>
      <w:r w:rsidRPr="00CB3DF8">
        <w:rPr>
          <w:spacing w:val="37"/>
          <w:sz w:val="24"/>
          <w:szCs w:val="24"/>
        </w:rPr>
        <w:t xml:space="preserve"> </w:t>
      </w:r>
      <w:r w:rsidRPr="00CB3DF8">
        <w:rPr>
          <w:sz w:val="24"/>
          <w:szCs w:val="24"/>
        </w:rPr>
        <w:t>выделению,</w:t>
      </w:r>
      <w:r w:rsidRPr="00CB3DF8">
        <w:rPr>
          <w:spacing w:val="-57"/>
          <w:sz w:val="24"/>
          <w:szCs w:val="24"/>
        </w:rPr>
        <w:t xml:space="preserve"> </w:t>
      </w:r>
      <w:r w:rsidRPr="00CB3DF8">
        <w:rPr>
          <w:sz w:val="24"/>
          <w:szCs w:val="24"/>
        </w:rPr>
        <w:t>характеристике,</w:t>
      </w:r>
      <w:r w:rsidRPr="00CB3DF8">
        <w:rPr>
          <w:spacing w:val="-1"/>
          <w:sz w:val="24"/>
          <w:szCs w:val="24"/>
        </w:rPr>
        <w:t xml:space="preserve"> </w:t>
      </w:r>
      <w:r w:rsidRPr="00CB3DF8">
        <w:rPr>
          <w:sz w:val="24"/>
          <w:szCs w:val="24"/>
        </w:rPr>
        <w:t>использованию языковых</w:t>
      </w:r>
      <w:r w:rsidRPr="00CB3DF8">
        <w:rPr>
          <w:spacing w:val="3"/>
          <w:sz w:val="24"/>
          <w:szCs w:val="24"/>
        </w:rPr>
        <w:t xml:space="preserve"> </w:t>
      </w:r>
      <w:r w:rsidRPr="00CB3DF8">
        <w:rPr>
          <w:sz w:val="24"/>
          <w:szCs w:val="24"/>
        </w:rPr>
        <w:t>единиц;</w:t>
      </w:r>
    </w:p>
    <w:p w:rsidR="00CB3DF8" w:rsidRDefault="00CB3DF8" w:rsidP="002A2122">
      <w:pPr>
        <w:jc w:val="both"/>
        <w:rPr>
          <w:sz w:val="24"/>
          <w:szCs w:val="24"/>
        </w:rPr>
      </w:pPr>
      <w:r w:rsidRPr="00CB3DF8">
        <w:rPr>
          <w:sz w:val="24"/>
          <w:szCs w:val="24"/>
        </w:rPr>
        <w:t>находить</w:t>
      </w:r>
      <w:r w:rsidRPr="00CB3DF8">
        <w:rPr>
          <w:spacing w:val="56"/>
          <w:sz w:val="24"/>
          <w:szCs w:val="24"/>
        </w:rPr>
        <w:t xml:space="preserve"> </w:t>
      </w:r>
      <w:r w:rsidRPr="00CB3DF8">
        <w:rPr>
          <w:sz w:val="24"/>
          <w:szCs w:val="24"/>
        </w:rPr>
        <w:t>ошибки,</w:t>
      </w:r>
      <w:r w:rsidRPr="00CB3DF8">
        <w:rPr>
          <w:spacing w:val="55"/>
          <w:sz w:val="24"/>
          <w:szCs w:val="24"/>
        </w:rPr>
        <w:t xml:space="preserve"> </w:t>
      </w:r>
      <w:r w:rsidRPr="00CB3DF8">
        <w:rPr>
          <w:sz w:val="24"/>
          <w:szCs w:val="24"/>
        </w:rPr>
        <w:t>допущенные</w:t>
      </w:r>
      <w:r w:rsidRPr="00CB3DF8">
        <w:rPr>
          <w:spacing w:val="56"/>
          <w:sz w:val="24"/>
          <w:szCs w:val="24"/>
        </w:rPr>
        <w:t xml:space="preserve"> </w:t>
      </w:r>
      <w:r w:rsidRPr="00CB3DF8">
        <w:rPr>
          <w:sz w:val="24"/>
          <w:szCs w:val="24"/>
        </w:rPr>
        <w:t>при</w:t>
      </w:r>
      <w:r w:rsidRPr="00CB3DF8">
        <w:rPr>
          <w:spacing w:val="60"/>
          <w:sz w:val="24"/>
          <w:szCs w:val="24"/>
        </w:rPr>
        <w:t xml:space="preserve"> </w:t>
      </w:r>
      <w:r w:rsidRPr="00CB3DF8">
        <w:rPr>
          <w:sz w:val="24"/>
          <w:szCs w:val="24"/>
        </w:rPr>
        <w:t>работе</w:t>
      </w:r>
      <w:r w:rsidRPr="00CB3DF8">
        <w:rPr>
          <w:spacing w:val="53"/>
          <w:sz w:val="24"/>
          <w:szCs w:val="24"/>
        </w:rPr>
        <w:t xml:space="preserve"> </w:t>
      </w:r>
      <w:r w:rsidRPr="00CB3DF8">
        <w:rPr>
          <w:sz w:val="24"/>
          <w:szCs w:val="24"/>
        </w:rPr>
        <w:t>с</w:t>
      </w:r>
      <w:r w:rsidRPr="00CB3DF8">
        <w:rPr>
          <w:spacing w:val="53"/>
          <w:sz w:val="24"/>
          <w:szCs w:val="24"/>
        </w:rPr>
        <w:t xml:space="preserve"> </w:t>
      </w:r>
      <w:r w:rsidRPr="00CB3DF8">
        <w:rPr>
          <w:sz w:val="24"/>
          <w:szCs w:val="24"/>
        </w:rPr>
        <w:t>языковым</w:t>
      </w:r>
      <w:r w:rsidRPr="00CB3DF8">
        <w:rPr>
          <w:spacing w:val="58"/>
          <w:sz w:val="24"/>
          <w:szCs w:val="24"/>
        </w:rPr>
        <w:t xml:space="preserve"> </w:t>
      </w:r>
      <w:r w:rsidRPr="00CB3DF8">
        <w:rPr>
          <w:sz w:val="24"/>
          <w:szCs w:val="24"/>
        </w:rPr>
        <w:t>материалом,</w:t>
      </w:r>
      <w:r w:rsidRPr="00CB3DF8">
        <w:rPr>
          <w:spacing w:val="55"/>
          <w:sz w:val="24"/>
          <w:szCs w:val="24"/>
        </w:rPr>
        <w:t xml:space="preserve"> </w:t>
      </w:r>
      <w:r w:rsidRPr="00CB3DF8">
        <w:rPr>
          <w:sz w:val="24"/>
          <w:szCs w:val="24"/>
        </w:rPr>
        <w:t>находить</w:t>
      </w:r>
      <w:r w:rsidRPr="00CB3DF8">
        <w:rPr>
          <w:spacing w:val="-57"/>
          <w:sz w:val="24"/>
          <w:szCs w:val="24"/>
        </w:rPr>
        <w:t xml:space="preserve"> </w:t>
      </w:r>
      <w:r w:rsidRPr="00CB3DF8">
        <w:rPr>
          <w:sz w:val="24"/>
          <w:szCs w:val="24"/>
        </w:rPr>
        <w:t>орфографические</w:t>
      </w:r>
      <w:r w:rsidRPr="00CB3DF8">
        <w:rPr>
          <w:spacing w:val="-2"/>
          <w:sz w:val="24"/>
          <w:szCs w:val="24"/>
        </w:rPr>
        <w:t xml:space="preserve"> </w:t>
      </w:r>
      <w:r w:rsidRPr="00CB3DF8">
        <w:rPr>
          <w:sz w:val="24"/>
          <w:szCs w:val="24"/>
        </w:rPr>
        <w:t>и</w:t>
      </w:r>
      <w:r w:rsidRPr="00CB3DF8">
        <w:rPr>
          <w:spacing w:val="-1"/>
          <w:sz w:val="24"/>
          <w:szCs w:val="24"/>
        </w:rPr>
        <w:t xml:space="preserve"> </w:t>
      </w:r>
      <w:r w:rsidRPr="00CB3DF8">
        <w:rPr>
          <w:sz w:val="24"/>
          <w:szCs w:val="24"/>
        </w:rPr>
        <w:t>пунктуационные ошибки;</w:t>
      </w:r>
    </w:p>
    <w:p w:rsidR="00CB3DF8" w:rsidRPr="00CB3DF8" w:rsidRDefault="00CB3DF8" w:rsidP="002A2122">
      <w:pPr>
        <w:jc w:val="both"/>
        <w:rPr>
          <w:sz w:val="24"/>
          <w:szCs w:val="24"/>
        </w:rPr>
      </w:pPr>
      <w:r>
        <w:rPr>
          <w:sz w:val="24"/>
          <w:szCs w:val="24"/>
        </w:rPr>
        <w:t xml:space="preserve">сравнивать результаты своей деятельности и деятельности </w:t>
      </w:r>
      <w:r w:rsidRPr="00CB3DF8">
        <w:rPr>
          <w:sz w:val="24"/>
          <w:szCs w:val="24"/>
        </w:rPr>
        <w:t>одноклассников,</w:t>
      </w:r>
      <w:r>
        <w:rPr>
          <w:sz w:val="24"/>
          <w:szCs w:val="24"/>
        </w:rPr>
        <w:t xml:space="preserve"> </w:t>
      </w:r>
      <w:r w:rsidRPr="00CB3DF8">
        <w:rPr>
          <w:spacing w:val="-57"/>
          <w:sz w:val="24"/>
          <w:szCs w:val="24"/>
        </w:rPr>
        <w:t xml:space="preserve"> </w:t>
      </w:r>
      <w:r w:rsidRPr="00CB3DF8">
        <w:rPr>
          <w:sz w:val="24"/>
          <w:szCs w:val="24"/>
        </w:rPr>
        <w:t>объективно</w:t>
      </w:r>
      <w:r w:rsidRPr="00CB3DF8">
        <w:rPr>
          <w:spacing w:val="-1"/>
          <w:sz w:val="24"/>
          <w:szCs w:val="24"/>
        </w:rPr>
        <w:t xml:space="preserve"> </w:t>
      </w:r>
      <w:r w:rsidRPr="00CB3DF8">
        <w:rPr>
          <w:sz w:val="24"/>
          <w:szCs w:val="24"/>
        </w:rPr>
        <w:t>оценивать</w:t>
      </w:r>
      <w:r w:rsidRPr="00CB3DF8">
        <w:rPr>
          <w:spacing w:val="3"/>
          <w:sz w:val="24"/>
          <w:szCs w:val="24"/>
        </w:rPr>
        <w:t xml:space="preserve"> </w:t>
      </w:r>
      <w:r w:rsidRPr="00CB3DF8">
        <w:rPr>
          <w:sz w:val="24"/>
          <w:szCs w:val="24"/>
        </w:rPr>
        <w:t>их</w:t>
      </w:r>
      <w:r w:rsidRPr="00CB3DF8">
        <w:rPr>
          <w:spacing w:val="-1"/>
          <w:sz w:val="24"/>
          <w:szCs w:val="24"/>
        </w:rPr>
        <w:t xml:space="preserve"> </w:t>
      </w:r>
      <w:r w:rsidRPr="00CB3DF8">
        <w:rPr>
          <w:sz w:val="24"/>
          <w:szCs w:val="24"/>
        </w:rPr>
        <w:t>по</w:t>
      </w:r>
      <w:r w:rsidRPr="00CB3DF8">
        <w:rPr>
          <w:spacing w:val="3"/>
          <w:sz w:val="24"/>
          <w:szCs w:val="24"/>
        </w:rPr>
        <w:t xml:space="preserve"> </w:t>
      </w:r>
      <w:r w:rsidRPr="00CB3DF8">
        <w:rPr>
          <w:sz w:val="24"/>
          <w:szCs w:val="24"/>
        </w:rPr>
        <w:t>предложенным</w:t>
      </w:r>
      <w:r w:rsidRPr="00CB3DF8">
        <w:rPr>
          <w:spacing w:val="-3"/>
          <w:sz w:val="24"/>
          <w:szCs w:val="24"/>
        </w:rPr>
        <w:t xml:space="preserve"> </w:t>
      </w:r>
      <w:r w:rsidRPr="00CB3DF8">
        <w:rPr>
          <w:sz w:val="24"/>
          <w:szCs w:val="24"/>
        </w:rPr>
        <w:t>критериям.</w:t>
      </w:r>
    </w:p>
    <w:p w:rsidR="00CB3DF8" w:rsidRPr="00CB3DF8" w:rsidRDefault="00CB3DF8" w:rsidP="002A2122">
      <w:pPr>
        <w:jc w:val="both"/>
        <w:rPr>
          <w:sz w:val="24"/>
          <w:szCs w:val="24"/>
        </w:rPr>
      </w:pPr>
    </w:p>
    <w:p w:rsidR="00CB3DF8" w:rsidRPr="00CB3DF8" w:rsidRDefault="00CB3DF8" w:rsidP="002A2122">
      <w:pPr>
        <w:outlineLvl w:val="0"/>
        <w:rPr>
          <w:b/>
          <w:bCs/>
          <w:sz w:val="24"/>
          <w:szCs w:val="24"/>
        </w:rPr>
      </w:pPr>
      <w:r w:rsidRPr="00CB3DF8">
        <w:rPr>
          <w:b/>
          <w:bCs/>
          <w:sz w:val="24"/>
          <w:szCs w:val="24"/>
        </w:rPr>
        <w:t>ПРЕДМЕТНЫЕ</w:t>
      </w:r>
      <w:r w:rsidRPr="00CB3DF8">
        <w:rPr>
          <w:b/>
          <w:bCs/>
          <w:spacing w:val="-10"/>
          <w:sz w:val="24"/>
          <w:szCs w:val="24"/>
        </w:rPr>
        <w:t xml:space="preserve"> </w:t>
      </w:r>
      <w:r w:rsidRPr="00CB3DF8">
        <w:rPr>
          <w:b/>
          <w:bCs/>
          <w:sz w:val="24"/>
          <w:szCs w:val="24"/>
        </w:rPr>
        <w:t>РЕЗУЛЬТАТЫ</w:t>
      </w:r>
    </w:p>
    <w:p w:rsidR="00CB3DF8" w:rsidRPr="00CB3DF8" w:rsidRDefault="00CB3DF8" w:rsidP="002A2122">
      <w:pPr>
        <w:ind w:firstLine="707"/>
        <w:jc w:val="both"/>
        <w:rPr>
          <w:sz w:val="24"/>
          <w:szCs w:val="24"/>
        </w:rPr>
      </w:pPr>
      <w:r w:rsidRPr="00CB3DF8">
        <w:rPr>
          <w:sz w:val="24"/>
          <w:szCs w:val="24"/>
        </w:rPr>
        <w:t>Изучение</w:t>
      </w:r>
      <w:r w:rsidRPr="00CB3DF8">
        <w:rPr>
          <w:spacing w:val="1"/>
          <w:sz w:val="24"/>
          <w:szCs w:val="24"/>
        </w:rPr>
        <w:t xml:space="preserve"> </w:t>
      </w:r>
      <w:r w:rsidRPr="00CB3DF8">
        <w:rPr>
          <w:sz w:val="24"/>
          <w:szCs w:val="24"/>
        </w:rPr>
        <w:t>учебного</w:t>
      </w:r>
      <w:r w:rsidRPr="00CB3DF8">
        <w:rPr>
          <w:spacing w:val="1"/>
          <w:sz w:val="24"/>
          <w:szCs w:val="24"/>
        </w:rPr>
        <w:t xml:space="preserve"> </w:t>
      </w:r>
      <w:r w:rsidRPr="00CB3DF8">
        <w:rPr>
          <w:sz w:val="24"/>
          <w:szCs w:val="24"/>
        </w:rPr>
        <w:t>предмета</w:t>
      </w:r>
      <w:r w:rsidRPr="00CB3DF8">
        <w:rPr>
          <w:spacing w:val="1"/>
          <w:sz w:val="24"/>
          <w:szCs w:val="24"/>
        </w:rPr>
        <w:t xml:space="preserve"> </w:t>
      </w:r>
      <w:r w:rsidRPr="00CB3DF8">
        <w:rPr>
          <w:sz w:val="24"/>
          <w:szCs w:val="24"/>
        </w:rPr>
        <w:t>«Родной</w:t>
      </w:r>
      <w:r w:rsidRPr="00CB3DF8">
        <w:rPr>
          <w:spacing w:val="1"/>
          <w:sz w:val="24"/>
          <w:szCs w:val="24"/>
        </w:rPr>
        <w:t xml:space="preserve"> </w:t>
      </w:r>
      <w:r w:rsidRPr="00CB3DF8">
        <w:rPr>
          <w:sz w:val="24"/>
          <w:szCs w:val="24"/>
        </w:rPr>
        <w:t>язык</w:t>
      </w:r>
      <w:r w:rsidRPr="00CB3DF8">
        <w:rPr>
          <w:spacing w:val="1"/>
          <w:sz w:val="24"/>
          <w:szCs w:val="24"/>
        </w:rPr>
        <w:t xml:space="preserve"> </w:t>
      </w:r>
      <w:r w:rsidRPr="00CB3DF8">
        <w:rPr>
          <w:sz w:val="24"/>
          <w:szCs w:val="24"/>
        </w:rPr>
        <w:t>(русский)»</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течение</w:t>
      </w:r>
      <w:r w:rsidRPr="00CB3DF8">
        <w:rPr>
          <w:spacing w:val="1"/>
          <w:sz w:val="24"/>
          <w:szCs w:val="24"/>
        </w:rPr>
        <w:t xml:space="preserve"> </w:t>
      </w:r>
      <w:r w:rsidRPr="00CB3DF8">
        <w:rPr>
          <w:sz w:val="24"/>
          <w:szCs w:val="24"/>
        </w:rPr>
        <w:t>четырёх</w:t>
      </w:r>
      <w:r w:rsidRPr="00CB3DF8">
        <w:rPr>
          <w:spacing w:val="60"/>
          <w:sz w:val="24"/>
          <w:szCs w:val="24"/>
        </w:rPr>
        <w:t xml:space="preserve"> </w:t>
      </w:r>
      <w:r w:rsidRPr="00CB3DF8">
        <w:rPr>
          <w:sz w:val="24"/>
          <w:szCs w:val="24"/>
        </w:rPr>
        <w:t>лет</w:t>
      </w:r>
      <w:r w:rsidRPr="00CB3DF8">
        <w:rPr>
          <w:spacing w:val="1"/>
          <w:sz w:val="24"/>
          <w:szCs w:val="24"/>
        </w:rPr>
        <w:t xml:space="preserve"> </w:t>
      </w:r>
      <w:r w:rsidRPr="00CB3DF8">
        <w:rPr>
          <w:sz w:val="24"/>
          <w:szCs w:val="24"/>
        </w:rPr>
        <w:t>обучения</w:t>
      </w:r>
      <w:r w:rsidRPr="00CB3DF8">
        <w:rPr>
          <w:spacing w:val="1"/>
          <w:sz w:val="24"/>
          <w:szCs w:val="24"/>
        </w:rPr>
        <w:t xml:space="preserve"> </w:t>
      </w:r>
      <w:r w:rsidRPr="00CB3DF8">
        <w:rPr>
          <w:sz w:val="24"/>
          <w:szCs w:val="24"/>
        </w:rPr>
        <w:t>должно</w:t>
      </w:r>
      <w:r w:rsidRPr="00CB3DF8">
        <w:rPr>
          <w:spacing w:val="1"/>
          <w:sz w:val="24"/>
          <w:szCs w:val="24"/>
        </w:rPr>
        <w:t xml:space="preserve"> </w:t>
      </w:r>
      <w:r w:rsidRPr="00CB3DF8">
        <w:rPr>
          <w:sz w:val="24"/>
          <w:szCs w:val="24"/>
        </w:rPr>
        <w:t>обеспечить</w:t>
      </w:r>
      <w:r w:rsidRPr="00CB3DF8">
        <w:rPr>
          <w:spacing w:val="1"/>
          <w:sz w:val="24"/>
          <w:szCs w:val="24"/>
        </w:rPr>
        <w:t xml:space="preserve"> </w:t>
      </w:r>
      <w:r w:rsidRPr="00CB3DF8">
        <w:rPr>
          <w:sz w:val="24"/>
          <w:szCs w:val="24"/>
        </w:rPr>
        <w:t>воспитание</w:t>
      </w:r>
      <w:r w:rsidRPr="00CB3DF8">
        <w:rPr>
          <w:spacing w:val="1"/>
          <w:sz w:val="24"/>
          <w:szCs w:val="24"/>
        </w:rPr>
        <w:t xml:space="preserve"> </w:t>
      </w:r>
      <w:r w:rsidRPr="00CB3DF8">
        <w:rPr>
          <w:sz w:val="24"/>
          <w:szCs w:val="24"/>
        </w:rPr>
        <w:t>ценностного</w:t>
      </w:r>
      <w:r w:rsidRPr="00CB3DF8">
        <w:rPr>
          <w:spacing w:val="1"/>
          <w:sz w:val="24"/>
          <w:szCs w:val="24"/>
        </w:rPr>
        <w:t xml:space="preserve"> </w:t>
      </w:r>
      <w:r w:rsidRPr="00CB3DF8">
        <w:rPr>
          <w:sz w:val="24"/>
          <w:szCs w:val="24"/>
        </w:rPr>
        <w:t>отношения</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родному языку</w:t>
      </w:r>
      <w:r w:rsidRPr="00CB3DF8">
        <w:rPr>
          <w:spacing w:val="1"/>
          <w:sz w:val="24"/>
          <w:szCs w:val="24"/>
        </w:rPr>
        <w:t xml:space="preserve"> </w:t>
      </w:r>
      <w:r w:rsidRPr="00CB3DF8">
        <w:rPr>
          <w:sz w:val="24"/>
          <w:szCs w:val="24"/>
        </w:rPr>
        <w:t>как</w:t>
      </w:r>
      <w:r w:rsidRPr="00CB3DF8">
        <w:rPr>
          <w:spacing w:val="1"/>
          <w:sz w:val="24"/>
          <w:szCs w:val="24"/>
        </w:rPr>
        <w:t xml:space="preserve"> </w:t>
      </w:r>
      <w:r w:rsidRPr="00CB3DF8">
        <w:rPr>
          <w:sz w:val="24"/>
          <w:szCs w:val="24"/>
        </w:rPr>
        <w:t>отражению</w:t>
      </w:r>
      <w:r w:rsidRPr="00CB3DF8">
        <w:rPr>
          <w:spacing w:val="1"/>
          <w:sz w:val="24"/>
          <w:szCs w:val="24"/>
        </w:rPr>
        <w:t xml:space="preserve"> </w:t>
      </w:r>
      <w:r w:rsidRPr="00CB3DF8">
        <w:rPr>
          <w:sz w:val="24"/>
          <w:szCs w:val="24"/>
        </w:rPr>
        <w:t>культуры,</w:t>
      </w:r>
      <w:r w:rsidRPr="00CB3DF8">
        <w:rPr>
          <w:spacing w:val="1"/>
          <w:sz w:val="24"/>
          <w:szCs w:val="24"/>
        </w:rPr>
        <w:t xml:space="preserve"> </w:t>
      </w:r>
      <w:r w:rsidRPr="00CB3DF8">
        <w:rPr>
          <w:sz w:val="24"/>
          <w:szCs w:val="24"/>
        </w:rPr>
        <w:t>включение</w:t>
      </w:r>
      <w:r w:rsidRPr="00CB3DF8">
        <w:rPr>
          <w:spacing w:val="1"/>
          <w:sz w:val="24"/>
          <w:szCs w:val="24"/>
        </w:rPr>
        <w:t xml:space="preserve"> </w:t>
      </w:r>
      <w:r w:rsidRPr="00CB3DF8">
        <w:rPr>
          <w:sz w:val="24"/>
          <w:szCs w:val="24"/>
        </w:rPr>
        <w:t>учащихся</w:t>
      </w:r>
      <w:r w:rsidRPr="00CB3DF8">
        <w:rPr>
          <w:spacing w:val="1"/>
          <w:sz w:val="24"/>
          <w:szCs w:val="24"/>
        </w:rPr>
        <w:t xml:space="preserve"> </w:t>
      </w:r>
      <w:r w:rsidRPr="00CB3DF8">
        <w:rPr>
          <w:sz w:val="24"/>
          <w:szCs w:val="24"/>
        </w:rPr>
        <w:t>в культурно-языковое пространство</w:t>
      </w:r>
      <w:r w:rsidRPr="00CB3DF8">
        <w:rPr>
          <w:spacing w:val="1"/>
          <w:sz w:val="24"/>
          <w:szCs w:val="24"/>
        </w:rPr>
        <w:t xml:space="preserve"> </w:t>
      </w:r>
      <w:r w:rsidRPr="00CB3DF8">
        <w:rPr>
          <w:sz w:val="24"/>
          <w:szCs w:val="24"/>
        </w:rPr>
        <w:t>русского</w:t>
      </w:r>
      <w:r w:rsidRPr="00CB3DF8">
        <w:rPr>
          <w:spacing w:val="1"/>
          <w:sz w:val="24"/>
          <w:szCs w:val="24"/>
        </w:rPr>
        <w:t xml:space="preserve"> </w:t>
      </w:r>
      <w:r w:rsidRPr="00CB3DF8">
        <w:rPr>
          <w:sz w:val="24"/>
          <w:szCs w:val="24"/>
        </w:rPr>
        <w:t>народа,</w:t>
      </w:r>
      <w:r w:rsidRPr="00CB3DF8">
        <w:rPr>
          <w:spacing w:val="1"/>
          <w:sz w:val="24"/>
          <w:szCs w:val="24"/>
        </w:rPr>
        <w:t xml:space="preserve"> </w:t>
      </w:r>
      <w:r w:rsidRPr="00CB3DF8">
        <w:rPr>
          <w:sz w:val="24"/>
          <w:szCs w:val="24"/>
        </w:rPr>
        <w:t>осмысление</w:t>
      </w:r>
      <w:r w:rsidRPr="00CB3DF8">
        <w:rPr>
          <w:spacing w:val="1"/>
          <w:sz w:val="24"/>
          <w:szCs w:val="24"/>
        </w:rPr>
        <w:t xml:space="preserve"> </w:t>
      </w:r>
      <w:r w:rsidRPr="00CB3DF8">
        <w:rPr>
          <w:sz w:val="24"/>
          <w:szCs w:val="24"/>
        </w:rPr>
        <w:t>красоты</w:t>
      </w:r>
      <w:r w:rsidRPr="00CB3DF8">
        <w:rPr>
          <w:spacing w:val="1"/>
          <w:sz w:val="24"/>
          <w:szCs w:val="24"/>
        </w:rPr>
        <w:t xml:space="preserve"> </w:t>
      </w:r>
      <w:r w:rsidRPr="00CB3DF8">
        <w:rPr>
          <w:sz w:val="24"/>
          <w:szCs w:val="24"/>
        </w:rPr>
        <w:t>и</w:t>
      </w:r>
      <w:r w:rsidRPr="00CB3DF8">
        <w:rPr>
          <w:spacing w:val="1"/>
          <w:sz w:val="24"/>
          <w:szCs w:val="24"/>
        </w:rPr>
        <w:t xml:space="preserve"> </w:t>
      </w:r>
      <w:r w:rsidRPr="00CB3DF8">
        <w:rPr>
          <w:sz w:val="24"/>
          <w:szCs w:val="24"/>
        </w:rPr>
        <w:t>величия</w:t>
      </w:r>
      <w:r w:rsidRPr="00CB3DF8">
        <w:rPr>
          <w:spacing w:val="1"/>
          <w:sz w:val="24"/>
          <w:szCs w:val="24"/>
        </w:rPr>
        <w:t xml:space="preserve"> </w:t>
      </w:r>
      <w:r w:rsidRPr="00CB3DF8">
        <w:rPr>
          <w:sz w:val="24"/>
          <w:szCs w:val="24"/>
        </w:rPr>
        <w:t>русского</w:t>
      </w:r>
      <w:r w:rsidRPr="00CB3DF8">
        <w:rPr>
          <w:spacing w:val="1"/>
          <w:sz w:val="24"/>
          <w:szCs w:val="24"/>
        </w:rPr>
        <w:t xml:space="preserve"> </w:t>
      </w:r>
      <w:r w:rsidRPr="00CB3DF8">
        <w:rPr>
          <w:sz w:val="24"/>
          <w:szCs w:val="24"/>
        </w:rPr>
        <w:t>языка;</w:t>
      </w:r>
      <w:r w:rsidRPr="00CB3DF8">
        <w:rPr>
          <w:spacing w:val="1"/>
          <w:sz w:val="24"/>
          <w:szCs w:val="24"/>
        </w:rPr>
        <w:t xml:space="preserve"> </w:t>
      </w:r>
      <w:r w:rsidRPr="00CB3DF8">
        <w:rPr>
          <w:sz w:val="24"/>
          <w:szCs w:val="24"/>
        </w:rPr>
        <w:t>пр</w:t>
      </w:r>
      <w:proofErr w:type="gramStart"/>
      <w:r w:rsidRPr="00CB3DF8">
        <w:rPr>
          <w:sz w:val="24"/>
          <w:szCs w:val="24"/>
        </w:rPr>
        <w:t>и-</w:t>
      </w:r>
      <w:proofErr w:type="gramEnd"/>
      <w:r w:rsidRPr="00CB3DF8">
        <w:rPr>
          <w:spacing w:val="1"/>
          <w:sz w:val="24"/>
          <w:szCs w:val="24"/>
        </w:rPr>
        <w:t xml:space="preserve"> </w:t>
      </w:r>
      <w:r w:rsidRPr="00CB3DF8">
        <w:rPr>
          <w:sz w:val="24"/>
          <w:szCs w:val="24"/>
        </w:rPr>
        <w:t>общение</w:t>
      </w:r>
      <w:r w:rsidRPr="00CB3DF8">
        <w:rPr>
          <w:spacing w:val="1"/>
          <w:sz w:val="24"/>
          <w:szCs w:val="24"/>
        </w:rPr>
        <w:t xml:space="preserve"> </w:t>
      </w:r>
      <w:r w:rsidRPr="00CB3DF8">
        <w:rPr>
          <w:sz w:val="24"/>
          <w:szCs w:val="24"/>
        </w:rPr>
        <w:t>к</w:t>
      </w:r>
      <w:r w:rsidRPr="00CB3DF8">
        <w:rPr>
          <w:spacing w:val="1"/>
          <w:sz w:val="24"/>
          <w:szCs w:val="24"/>
        </w:rPr>
        <w:t xml:space="preserve"> </w:t>
      </w:r>
      <w:r w:rsidRPr="00CB3DF8">
        <w:rPr>
          <w:sz w:val="24"/>
          <w:szCs w:val="24"/>
        </w:rPr>
        <w:t>литературному</w:t>
      </w:r>
      <w:r w:rsidRPr="00CB3DF8">
        <w:rPr>
          <w:spacing w:val="1"/>
          <w:sz w:val="24"/>
          <w:szCs w:val="24"/>
        </w:rPr>
        <w:t xml:space="preserve"> </w:t>
      </w:r>
      <w:r w:rsidRPr="00CB3DF8">
        <w:rPr>
          <w:sz w:val="24"/>
          <w:szCs w:val="24"/>
        </w:rPr>
        <w:t>наследию</w:t>
      </w:r>
      <w:r w:rsidRPr="00CB3DF8">
        <w:rPr>
          <w:spacing w:val="19"/>
          <w:sz w:val="24"/>
          <w:szCs w:val="24"/>
        </w:rPr>
        <w:t xml:space="preserve"> </w:t>
      </w:r>
      <w:r w:rsidRPr="00CB3DF8">
        <w:rPr>
          <w:sz w:val="24"/>
          <w:szCs w:val="24"/>
        </w:rPr>
        <w:t>русского</w:t>
      </w:r>
      <w:r w:rsidRPr="00CB3DF8">
        <w:rPr>
          <w:spacing w:val="19"/>
          <w:sz w:val="24"/>
          <w:szCs w:val="24"/>
        </w:rPr>
        <w:t xml:space="preserve"> </w:t>
      </w:r>
      <w:r w:rsidRPr="00CB3DF8">
        <w:rPr>
          <w:sz w:val="24"/>
          <w:szCs w:val="24"/>
        </w:rPr>
        <w:t>народа;</w:t>
      </w:r>
      <w:r w:rsidRPr="00CB3DF8">
        <w:rPr>
          <w:spacing w:val="17"/>
          <w:sz w:val="24"/>
          <w:szCs w:val="24"/>
        </w:rPr>
        <w:t xml:space="preserve"> </w:t>
      </w:r>
      <w:r w:rsidRPr="00CB3DF8">
        <w:rPr>
          <w:sz w:val="24"/>
          <w:szCs w:val="24"/>
        </w:rPr>
        <w:t>обогащение</w:t>
      </w:r>
      <w:r w:rsidRPr="00CB3DF8">
        <w:rPr>
          <w:spacing w:val="18"/>
          <w:sz w:val="24"/>
          <w:szCs w:val="24"/>
        </w:rPr>
        <w:t xml:space="preserve"> </w:t>
      </w:r>
      <w:r w:rsidRPr="00CB3DF8">
        <w:rPr>
          <w:sz w:val="24"/>
          <w:szCs w:val="24"/>
        </w:rPr>
        <w:t>активного</w:t>
      </w:r>
      <w:r w:rsidRPr="00CB3DF8">
        <w:rPr>
          <w:spacing w:val="19"/>
          <w:sz w:val="24"/>
          <w:szCs w:val="24"/>
        </w:rPr>
        <w:t xml:space="preserve"> </w:t>
      </w:r>
      <w:r w:rsidRPr="00CB3DF8">
        <w:rPr>
          <w:sz w:val="24"/>
          <w:szCs w:val="24"/>
        </w:rPr>
        <w:t>и</w:t>
      </w:r>
      <w:r w:rsidRPr="00CB3DF8">
        <w:rPr>
          <w:spacing w:val="-2"/>
          <w:sz w:val="24"/>
          <w:szCs w:val="24"/>
        </w:rPr>
        <w:t xml:space="preserve"> </w:t>
      </w:r>
      <w:r w:rsidRPr="00CB3DF8">
        <w:rPr>
          <w:sz w:val="24"/>
          <w:szCs w:val="24"/>
        </w:rPr>
        <w:t>пассивного словарного</w:t>
      </w:r>
      <w:r w:rsidRPr="00CB3DF8">
        <w:rPr>
          <w:spacing w:val="2"/>
          <w:sz w:val="24"/>
          <w:szCs w:val="24"/>
        </w:rPr>
        <w:t xml:space="preserve"> </w:t>
      </w:r>
      <w:r w:rsidRPr="00CB3DF8">
        <w:rPr>
          <w:sz w:val="24"/>
          <w:szCs w:val="24"/>
        </w:rPr>
        <w:t>запаса, развитие</w:t>
      </w:r>
      <w:r w:rsidRPr="00CB3DF8">
        <w:rPr>
          <w:spacing w:val="-58"/>
          <w:sz w:val="24"/>
          <w:szCs w:val="24"/>
        </w:rPr>
        <w:t xml:space="preserve"> </w:t>
      </w:r>
      <w:r w:rsidRPr="00CB3DF8">
        <w:rPr>
          <w:sz w:val="24"/>
          <w:szCs w:val="24"/>
        </w:rPr>
        <w:t>у обучающихся культуры владения родным языком во всей полноте его функциональных</w:t>
      </w:r>
      <w:r w:rsidRPr="00CB3DF8">
        <w:rPr>
          <w:spacing w:val="1"/>
          <w:sz w:val="24"/>
          <w:szCs w:val="24"/>
        </w:rPr>
        <w:t xml:space="preserve"> </w:t>
      </w:r>
      <w:r w:rsidRPr="00CB3DF8">
        <w:rPr>
          <w:sz w:val="24"/>
          <w:szCs w:val="24"/>
        </w:rPr>
        <w:t>возможностей в соответствии с нормами устной и письменной речи, правилами речевого</w:t>
      </w:r>
      <w:r w:rsidRPr="00CB3DF8">
        <w:rPr>
          <w:spacing w:val="1"/>
          <w:sz w:val="24"/>
          <w:szCs w:val="24"/>
        </w:rPr>
        <w:t xml:space="preserve"> </w:t>
      </w:r>
      <w:r w:rsidRPr="00CB3DF8">
        <w:rPr>
          <w:sz w:val="24"/>
          <w:szCs w:val="24"/>
        </w:rPr>
        <w:t>этикета;</w:t>
      </w:r>
      <w:r w:rsidRPr="00CB3DF8">
        <w:rPr>
          <w:spacing w:val="1"/>
          <w:sz w:val="24"/>
          <w:szCs w:val="24"/>
        </w:rPr>
        <w:t xml:space="preserve"> </w:t>
      </w:r>
      <w:r w:rsidRPr="00CB3DF8">
        <w:rPr>
          <w:sz w:val="24"/>
          <w:szCs w:val="24"/>
        </w:rPr>
        <w:t>расширение</w:t>
      </w:r>
      <w:r w:rsidRPr="00CB3DF8">
        <w:rPr>
          <w:spacing w:val="1"/>
          <w:sz w:val="24"/>
          <w:szCs w:val="24"/>
        </w:rPr>
        <w:t xml:space="preserve"> </w:t>
      </w:r>
      <w:r w:rsidRPr="00CB3DF8">
        <w:rPr>
          <w:sz w:val="24"/>
          <w:szCs w:val="24"/>
        </w:rPr>
        <w:t>знаний о родном языке как системе и как развивающемся явлении,</w:t>
      </w:r>
      <w:r w:rsidRPr="00CB3DF8">
        <w:rPr>
          <w:spacing w:val="1"/>
          <w:sz w:val="24"/>
          <w:szCs w:val="24"/>
        </w:rPr>
        <w:t xml:space="preserve"> </w:t>
      </w:r>
      <w:r w:rsidRPr="00CB3DF8">
        <w:rPr>
          <w:sz w:val="24"/>
          <w:szCs w:val="24"/>
        </w:rPr>
        <w:t>формирование аналитических</w:t>
      </w:r>
      <w:r w:rsidRPr="00CB3DF8">
        <w:rPr>
          <w:spacing w:val="1"/>
          <w:sz w:val="24"/>
          <w:szCs w:val="24"/>
        </w:rPr>
        <w:t xml:space="preserve"> </w:t>
      </w:r>
      <w:r w:rsidRPr="00CB3DF8">
        <w:rPr>
          <w:sz w:val="24"/>
          <w:szCs w:val="24"/>
        </w:rPr>
        <w:t>умений</w:t>
      </w:r>
      <w:r w:rsidRPr="00CB3DF8">
        <w:rPr>
          <w:spacing w:val="1"/>
          <w:sz w:val="24"/>
          <w:szCs w:val="24"/>
        </w:rPr>
        <w:t xml:space="preserve"> </w:t>
      </w:r>
      <w:r w:rsidRPr="00CB3DF8">
        <w:rPr>
          <w:sz w:val="24"/>
          <w:szCs w:val="24"/>
        </w:rPr>
        <w:t>в</w:t>
      </w:r>
      <w:r w:rsidRPr="00CB3DF8">
        <w:rPr>
          <w:spacing w:val="1"/>
          <w:sz w:val="24"/>
          <w:szCs w:val="24"/>
        </w:rPr>
        <w:t xml:space="preserve"> </w:t>
      </w:r>
      <w:r w:rsidRPr="00CB3DF8">
        <w:rPr>
          <w:sz w:val="24"/>
          <w:szCs w:val="24"/>
        </w:rPr>
        <w:t>отношении</w:t>
      </w:r>
      <w:r w:rsidRPr="00CB3DF8">
        <w:rPr>
          <w:spacing w:val="1"/>
          <w:sz w:val="24"/>
          <w:szCs w:val="24"/>
        </w:rPr>
        <w:t xml:space="preserve"> </w:t>
      </w:r>
      <w:r w:rsidRPr="00CB3DF8">
        <w:rPr>
          <w:sz w:val="24"/>
          <w:szCs w:val="24"/>
        </w:rPr>
        <w:t>языковых</w:t>
      </w:r>
      <w:r w:rsidRPr="00CB3DF8">
        <w:rPr>
          <w:spacing w:val="1"/>
          <w:sz w:val="24"/>
          <w:szCs w:val="24"/>
        </w:rPr>
        <w:t xml:space="preserve"> </w:t>
      </w:r>
      <w:r w:rsidRPr="00CB3DF8">
        <w:rPr>
          <w:sz w:val="24"/>
          <w:szCs w:val="24"/>
        </w:rPr>
        <w:t>единиц</w:t>
      </w:r>
      <w:r w:rsidRPr="00CB3DF8">
        <w:rPr>
          <w:spacing w:val="1"/>
          <w:sz w:val="24"/>
          <w:szCs w:val="24"/>
        </w:rPr>
        <w:t xml:space="preserve"> </w:t>
      </w:r>
      <w:r w:rsidRPr="00CB3DF8">
        <w:rPr>
          <w:sz w:val="24"/>
          <w:szCs w:val="24"/>
        </w:rPr>
        <w:t>и</w:t>
      </w:r>
      <w:r w:rsidRPr="00CB3DF8">
        <w:rPr>
          <w:spacing w:val="1"/>
          <w:sz w:val="24"/>
          <w:szCs w:val="24"/>
        </w:rPr>
        <w:t xml:space="preserve"> </w:t>
      </w:r>
      <w:proofErr w:type="gramStart"/>
      <w:r w:rsidRPr="00CB3DF8">
        <w:rPr>
          <w:sz w:val="24"/>
          <w:szCs w:val="24"/>
        </w:rPr>
        <w:t>текстов</w:t>
      </w:r>
      <w:proofErr w:type="gramEnd"/>
      <w:r w:rsidRPr="00CB3DF8">
        <w:rPr>
          <w:spacing w:val="1"/>
          <w:sz w:val="24"/>
          <w:szCs w:val="24"/>
        </w:rPr>
        <w:t xml:space="preserve"> </w:t>
      </w:r>
      <w:r w:rsidRPr="00CB3DF8">
        <w:rPr>
          <w:sz w:val="24"/>
          <w:szCs w:val="24"/>
        </w:rPr>
        <w:t>разных</w:t>
      </w:r>
      <w:r w:rsidRPr="00CB3DF8">
        <w:rPr>
          <w:spacing w:val="1"/>
          <w:sz w:val="24"/>
          <w:szCs w:val="24"/>
        </w:rPr>
        <w:t xml:space="preserve"> </w:t>
      </w:r>
      <w:r w:rsidRPr="00CB3DF8">
        <w:rPr>
          <w:sz w:val="24"/>
          <w:szCs w:val="24"/>
        </w:rPr>
        <w:t>функционально-смысловых</w:t>
      </w:r>
      <w:r w:rsidRPr="00CB3DF8">
        <w:rPr>
          <w:spacing w:val="-2"/>
          <w:sz w:val="24"/>
          <w:szCs w:val="24"/>
        </w:rPr>
        <w:t xml:space="preserve"> </w:t>
      </w:r>
      <w:r w:rsidRPr="00CB3DF8">
        <w:rPr>
          <w:sz w:val="24"/>
          <w:szCs w:val="24"/>
        </w:rPr>
        <w:t>типов</w:t>
      </w:r>
      <w:r w:rsidRPr="00CB3DF8">
        <w:rPr>
          <w:spacing w:val="2"/>
          <w:sz w:val="24"/>
          <w:szCs w:val="24"/>
        </w:rPr>
        <w:t xml:space="preserve"> </w:t>
      </w:r>
      <w:r w:rsidRPr="00CB3DF8">
        <w:rPr>
          <w:sz w:val="24"/>
          <w:szCs w:val="24"/>
        </w:rPr>
        <w:t>и</w:t>
      </w:r>
      <w:r w:rsidRPr="00CB3DF8">
        <w:rPr>
          <w:spacing w:val="1"/>
          <w:sz w:val="24"/>
          <w:szCs w:val="24"/>
        </w:rPr>
        <w:t xml:space="preserve"> </w:t>
      </w:r>
      <w:r w:rsidRPr="00CB3DF8">
        <w:rPr>
          <w:sz w:val="24"/>
          <w:szCs w:val="24"/>
        </w:rPr>
        <w:t>жанров.</w:t>
      </w:r>
    </w:p>
    <w:p w:rsidR="00CB3DF8" w:rsidRPr="00CB3DF8" w:rsidRDefault="00CB3DF8" w:rsidP="002A2122">
      <w:pPr>
        <w:rPr>
          <w:sz w:val="24"/>
          <w:szCs w:val="24"/>
        </w:rPr>
      </w:pPr>
    </w:p>
    <w:p w:rsidR="00CB3DF8" w:rsidRPr="00CB3DF8" w:rsidRDefault="00CB3DF8" w:rsidP="002A2122">
      <w:pPr>
        <w:jc w:val="both"/>
        <w:outlineLvl w:val="0"/>
        <w:rPr>
          <w:b/>
          <w:bCs/>
          <w:sz w:val="24"/>
          <w:szCs w:val="24"/>
        </w:rPr>
      </w:pPr>
      <w:r w:rsidRPr="00CB3DF8">
        <w:rPr>
          <w:b/>
          <w:bCs/>
          <w:sz w:val="24"/>
          <w:szCs w:val="24"/>
        </w:rPr>
        <w:t>1</w:t>
      </w:r>
      <w:r w:rsidRPr="00CB3DF8">
        <w:rPr>
          <w:b/>
          <w:bCs/>
          <w:spacing w:val="44"/>
          <w:sz w:val="24"/>
          <w:szCs w:val="24"/>
        </w:rPr>
        <w:t xml:space="preserve"> </w:t>
      </w:r>
      <w:r w:rsidRPr="00CB3DF8">
        <w:rPr>
          <w:b/>
          <w:bCs/>
          <w:sz w:val="24"/>
          <w:szCs w:val="24"/>
        </w:rPr>
        <w:t>класс</w:t>
      </w:r>
    </w:p>
    <w:p w:rsidR="00CB3DF8" w:rsidRPr="00CB3DF8" w:rsidRDefault="00CB3DF8" w:rsidP="002A2122">
      <w:pPr>
        <w:jc w:val="both"/>
        <w:rPr>
          <w:sz w:val="24"/>
        </w:rPr>
      </w:pPr>
      <w:r w:rsidRPr="00CB3DF8">
        <w:rPr>
          <w:sz w:val="24"/>
        </w:rPr>
        <w:t>К</w:t>
      </w:r>
      <w:r w:rsidRPr="00CB3DF8">
        <w:rPr>
          <w:spacing w:val="-4"/>
          <w:sz w:val="24"/>
        </w:rPr>
        <w:t xml:space="preserve"> </w:t>
      </w:r>
      <w:r w:rsidRPr="00CB3DF8">
        <w:rPr>
          <w:sz w:val="24"/>
        </w:rPr>
        <w:t>концу</w:t>
      </w:r>
      <w:r w:rsidRPr="00CB3DF8">
        <w:rPr>
          <w:spacing w:val="-13"/>
          <w:sz w:val="24"/>
        </w:rPr>
        <w:t xml:space="preserve"> </w:t>
      </w:r>
      <w:r w:rsidRPr="00CB3DF8">
        <w:rPr>
          <w:sz w:val="24"/>
        </w:rPr>
        <w:t>обучения</w:t>
      </w:r>
      <w:r w:rsidRPr="00CB3DF8">
        <w:rPr>
          <w:spacing w:val="-1"/>
          <w:sz w:val="24"/>
        </w:rPr>
        <w:t xml:space="preserve"> </w:t>
      </w:r>
      <w:r w:rsidRPr="00CB3DF8">
        <w:rPr>
          <w:sz w:val="24"/>
        </w:rPr>
        <w:t>в</w:t>
      </w:r>
      <w:r w:rsidRPr="00CB3DF8">
        <w:rPr>
          <w:spacing w:val="-1"/>
          <w:sz w:val="24"/>
        </w:rPr>
        <w:t xml:space="preserve"> </w:t>
      </w:r>
      <w:r w:rsidRPr="00CB3DF8">
        <w:rPr>
          <w:b/>
          <w:sz w:val="24"/>
        </w:rPr>
        <w:t>1</w:t>
      </w:r>
      <w:r w:rsidRPr="00CB3DF8">
        <w:rPr>
          <w:b/>
          <w:spacing w:val="-1"/>
          <w:sz w:val="24"/>
        </w:rPr>
        <w:t xml:space="preserve"> </w:t>
      </w:r>
      <w:r w:rsidRPr="00CB3DF8">
        <w:rPr>
          <w:b/>
          <w:sz w:val="24"/>
        </w:rPr>
        <w:t>классе</w:t>
      </w:r>
      <w:r w:rsidRPr="00CB3DF8">
        <w:rPr>
          <w:b/>
          <w:spacing w:val="-2"/>
          <w:sz w:val="24"/>
        </w:rPr>
        <w:t xml:space="preserve"> </w:t>
      </w:r>
      <w:proofErr w:type="gramStart"/>
      <w:r w:rsidRPr="00CB3DF8">
        <w:rPr>
          <w:sz w:val="24"/>
        </w:rPr>
        <w:t>обучающийся</w:t>
      </w:r>
      <w:proofErr w:type="gramEnd"/>
      <w:r w:rsidRPr="00CB3DF8">
        <w:rPr>
          <w:spacing w:val="-1"/>
          <w:sz w:val="24"/>
        </w:rPr>
        <w:t xml:space="preserve"> </w:t>
      </w:r>
      <w:r w:rsidRPr="00CB3DF8">
        <w:rPr>
          <w:b/>
          <w:sz w:val="24"/>
        </w:rPr>
        <w:t>научится</w:t>
      </w:r>
      <w:r w:rsidRPr="00CB3DF8">
        <w:rPr>
          <w:sz w:val="24"/>
        </w:rPr>
        <w:t>:</w:t>
      </w:r>
    </w:p>
    <w:p w:rsidR="00CB3DF8" w:rsidRPr="00CB3DF8" w:rsidRDefault="00CB3DF8" w:rsidP="002A2122">
      <w:pPr>
        <w:numPr>
          <w:ilvl w:val="1"/>
          <w:numId w:val="62"/>
        </w:numPr>
        <w:tabs>
          <w:tab w:val="left" w:pos="1713"/>
        </w:tabs>
        <w:ind w:left="284"/>
        <w:jc w:val="both"/>
        <w:rPr>
          <w:sz w:val="24"/>
        </w:rPr>
      </w:pPr>
      <w:r w:rsidRPr="00CB3DF8">
        <w:rPr>
          <w:sz w:val="24"/>
        </w:rPr>
        <w:t>распознавать</w:t>
      </w:r>
      <w:r w:rsidRPr="00CB3DF8">
        <w:rPr>
          <w:spacing w:val="1"/>
          <w:sz w:val="24"/>
        </w:rPr>
        <w:t xml:space="preserve"> </w:t>
      </w:r>
      <w:r w:rsidRPr="00CB3DF8">
        <w:rPr>
          <w:sz w:val="24"/>
        </w:rPr>
        <w:t>слова</w:t>
      </w:r>
      <w:r w:rsidRPr="00CB3DF8">
        <w:rPr>
          <w:spacing w:val="1"/>
          <w:sz w:val="24"/>
        </w:rPr>
        <w:t xml:space="preserve"> </w:t>
      </w:r>
      <w:r w:rsidRPr="00CB3DF8">
        <w:rPr>
          <w:sz w:val="24"/>
        </w:rPr>
        <w:t>с</w:t>
      </w:r>
      <w:r w:rsidRPr="00CB3DF8">
        <w:rPr>
          <w:spacing w:val="1"/>
          <w:sz w:val="24"/>
        </w:rPr>
        <w:t xml:space="preserve"> </w:t>
      </w:r>
      <w:r w:rsidRPr="00CB3DF8">
        <w:rPr>
          <w:sz w:val="24"/>
        </w:rPr>
        <w:t>национально-культурным</w:t>
      </w:r>
      <w:r w:rsidRPr="00CB3DF8">
        <w:rPr>
          <w:spacing w:val="1"/>
          <w:sz w:val="24"/>
        </w:rPr>
        <w:t xml:space="preserve"> </w:t>
      </w:r>
      <w:r w:rsidRPr="00CB3DF8">
        <w:rPr>
          <w:sz w:val="24"/>
        </w:rPr>
        <w:t>компонентом</w:t>
      </w:r>
      <w:r w:rsidRPr="00CB3DF8">
        <w:rPr>
          <w:spacing w:val="1"/>
          <w:sz w:val="24"/>
        </w:rPr>
        <w:t xml:space="preserve"> </w:t>
      </w:r>
      <w:r w:rsidRPr="00CB3DF8">
        <w:rPr>
          <w:sz w:val="24"/>
        </w:rPr>
        <w:t>значения,</w:t>
      </w:r>
      <w:r w:rsidRPr="00CB3DF8">
        <w:rPr>
          <w:spacing w:val="1"/>
          <w:sz w:val="24"/>
        </w:rPr>
        <w:t xml:space="preserve"> </w:t>
      </w:r>
      <w:r w:rsidRPr="00CB3DF8">
        <w:rPr>
          <w:sz w:val="24"/>
        </w:rPr>
        <w:t>обозначающие предметы традиционного русского быта (дом, одежда), понимать значение</w:t>
      </w:r>
      <w:r w:rsidRPr="00CB3DF8">
        <w:rPr>
          <w:spacing w:val="1"/>
          <w:sz w:val="24"/>
        </w:rPr>
        <w:t xml:space="preserve"> </w:t>
      </w:r>
      <w:r w:rsidRPr="00CB3DF8">
        <w:rPr>
          <w:sz w:val="24"/>
        </w:rPr>
        <w:t>устаревших</w:t>
      </w:r>
      <w:r w:rsidRPr="00CB3DF8">
        <w:rPr>
          <w:spacing w:val="-1"/>
          <w:sz w:val="24"/>
        </w:rPr>
        <w:t xml:space="preserve"> </w:t>
      </w:r>
      <w:r w:rsidRPr="00CB3DF8">
        <w:rPr>
          <w:sz w:val="24"/>
        </w:rPr>
        <w:t>слов</w:t>
      </w:r>
      <w:r w:rsidRPr="00CB3DF8">
        <w:rPr>
          <w:spacing w:val="-1"/>
          <w:sz w:val="24"/>
        </w:rPr>
        <w:t xml:space="preserve"> </w:t>
      </w:r>
      <w:r w:rsidRPr="00CB3DF8">
        <w:rPr>
          <w:sz w:val="24"/>
        </w:rPr>
        <w:t>по</w:t>
      </w:r>
      <w:r w:rsidRPr="00CB3DF8">
        <w:rPr>
          <w:spacing w:val="5"/>
          <w:sz w:val="24"/>
        </w:rPr>
        <w:t xml:space="preserve"> </w:t>
      </w:r>
      <w:r w:rsidRPr="00CB3DF8">
        <w:rPr>
          <w:sz w:val="24"/>
        </w:rPr>
        <w:t>указанной</w:t>
      </w:r>
      <w:r w:rsidRPr="00CB3DF8">
        <w:rPr>
          <w:spacing w:val="-1"/>
          <w:sz w:val="24"/>
        </w:rPr>
        <w:t xml:space="preserve"> </w:t>
      </w:r>
      <w:r w:rsidRPr="00CB3DF8">
        <w:rPr>
          <w:sz w:val="24"/>
        </w:rPr>
        <w:t>тематике;</w:t>
      </w:r>
    </w:p>
    <w:p w:rsidR="00CB3DF8" w:rsidRPr="00CB3DF8" w:rsidRDefault="00CB3DF8" w:rsidP="002A2122">
      <w:pPr>
        <w:numPr>
          <w:ilvl w:val="1"/>
          <w:numId w:val="62"/>
        </w:numPr>
        <w:tabs>
          <w:tab w:val="left" w:pos="1713"/>
        </w:tabs>
        <w:ind w:left="284"/>
        <w:jc w:val="both"/>
        <w:rPr>
          <w:sz w:val="24"/>
        </w:rPr>
      </w:pPr>
      <w:r w:rsidRPr="00CB3DF8">
        <w:rPr>
          <w:sz w:val="24"/>
        </w:rPr>
        <w:t>использовать словарные статьи учебного пособия для определения лексического</w:t>
      </w:r>
      <w:r w:rsidRPr="00CB3DF8">
        <w:rPr>
          <w:spacing w:val="1"/>
          <w:sz w:val="24"/>
        </w:rPr>
        <w:t xml:space="preserve"> </w:t>
      </w:r>
      <w:r w:rsidRPr="00CB3DF8">
        <w:rPr>
          <w:sz w:val="24"/>
        </w:rPr>
        <w:t>значения</w:t>
      </w:r>
      <w:r w:rsidRPr="00CB3DF8">
        <w:rPr>
          <w:spacing w:val="-1"/>
          <w:sz w:val="24"/>
        </w:rPr>
        <w:t xml:space="preserve"> </w:t>
      </w:r>
      <w:r w:rsidRPr="00CB3DF8">
        <w:rPr>
          <w:sz w:val="24"/>
        </w:rPr>
        <w:t>слова;</w:t>
      </w:r>
    </w:p>
    <w:p w:rsidR="00CB3DF8" w:rsidRPr="00CB3DF8" w:rsidRDefault="00CB3DF8" w:rsidP="002A2122">
      <w:pPr>
        <w:numPr>
          <w:ilvl w:val="1"/>
          <w:numId w:val="62"/>
        </w:numPr>
        <w:tabs>
          <w:tab w:val="left" w:pos="1713"/>
        </w:tabs>
        <w:ind w:left="284"/>
        <w:jc w:val="both"/>
        <w:rPr>
          <w:sz w:val="24"/>
        </w:rPr>
      </w:pPr>
      <w:r w:rsidRPr="00CB3DF8">
        <w:rPr>
          <w:sz w:val="24"/>
        </w:rPr>
        <w:t>понимать</w:t>
      </w:r>
      <w:r w:rsidRPr="00CB3DF8">
        <w:rPr>
          <w:spacing w:val="1"/>
          <w:sz w:val="24"/>
        </w:rPr>
        <w:t xml:space="preserve"> </w:t>
      </w:r>
      <w:r w:rsidRPr="00CB3DF8">
        <w:rPr>
          <w:sz w:val="24"/>
        </w:rPr>
        <w:t>значение</w:t>
      </w:r>
      <w:r w:rsidRPr="00CB3DF8">
        <w:rPr>
          <w:spacing w:val="1"/>
          <w:sz w:val="24"/>
        </w:rPr>
        <w:t xml:space="preserve"> </w:t>
      </w:r>
      <w:r w:rsidRPr="00CB3DF8">
        <w:rPr>
          <w:sz w:val="24"/>
        </w:rPr>
        <w:t>русских</w:t>
      </w:r>
      <w:r w:rsidRPr="00CB3DF8">
        <w:rPr>
          <w:spacing w:val="1"/>
          <w:sz w:val="24"/>
        </w:rPr>
        <w:t xml:space="preserve"> </w:t>
      </w:r>
      <w:r w:rsidRPr="00CB3DF8">
        <w:rPr>
          <w:sz w:val="24"/>
        </w:rPr>
        <w:t>пословиц</w:t>
      </w:r>
      <w:r w:rsidRPr="00CB3DF8">
        <w:rPr>
          <w:spacing w:val="1"/>
          <w:sz w:val="24"/>
        </w:rPr>
        <w:t xml:space="preserve"> </w:t>
      </w:r>
      <w:r w:rsidRPr="00CB3DF8">
        <w:rPr>
          <w:sz w:val="24"/>
        </w:rPr>
        <w:t>и</w:t>
      </w:r>
      <w:r w:rsidRPr="00CB3DF8">
        <w:rPr>
          <w:spacing w:val="1"/>
          <w:sz w:val="24"/>
        </w:rPr>
        <w:t xml:space="preserve"> </w:t>
      </w:r>
      <w:r w:rsidRPr="00CB3DF8">
        <w:rPr>
          <w:sz w:val="24"/>
        </w:rPr>
        <w:t>поговорок,</w:t>
      </w:r>
      <w:r w:rsidRPr="00CB3DF8">
        <w:rPr>
          <w:spacing w:val="1"/>
          <w:sz w:val="24"/>
        </w:rPr>
        <w:t xml:space="preserve"> </w:t>
      </w:r>
      <w:r w:rsidRPr="00CB3DF8">
        <w:rPr>
          <w:sz w:val="24"/>
        </w:rPr>
        <w:t>связанных</w:t>
      </w:r>
      <w:r w:rsidRPr="00CB3DF8">
        <w:rPr>
          <w:spacing w:val="1"/>
          <w:sz w:val="24"/>
        </w:rPr>
        <w:t xml:space="preserve"> </w:t>
      </w:r>
      <w:r w:rsidRPr="00CB3DF8">
        <w:rPr>
          <w:sz w:val="24"/>
        </w:rPr>
        <w:t>с</w:t>
      </w:r>
      <w:r w:rsidRPr="00CB3DF8">
        <w:rPr>
          <w:spacing w:val="1"/>
          <w:sz w:val="24"/>
        </w:rPr>
        <w:t xml:space="preserve"> </w:t>
      </w:r>
      <w:r w:rsidRPr="00CB3DF8">
        <w:rPr>
          <w:sz w:val="24"/>
        </w:rPr>
        <w:t>изученными</w:t>
      </w:r>
      <w:r w:rsidRPr="00CB3DF8">
        <w:rPr>
          <w:spacing w:val="1"/>
          <w:sz w:val="24"/>
        </w:rPr>
        <w:t xml:space="preserve"> </w:t>
      </w:r>
      <w:r w:rsidRPr="00CB3DF8">
        <w:rPr>
          <w:sz w:val="24"/>
        </w:rPr>
        <w:t>темами;</w:t>
      </w:r>
    </w:p>
    <w:p w:rsidR="00DA00AF" w:rsidRDefault="00CB3DF8" w:rsidP="002A2122">
      <w:pPr>
        <w:numPr>
          <w:ilvl w:val="1"/>
          <w:numId w:val="62"/>
        </w:numPr>
        <w:tabs>
          <w:tab w:val="left" w:pos="1713"/>
        </w:tabs>
        <w:ind w:left="284"/>
        <w:jc w:val="both"/>
        <w:rPr>
          <w:sz w:val="24"/>
        </w:rPr>
      </w:pPr>
      <w:r w:rsidRPr="00CB3DF8">
        <w:rPr>
          <w:sz w:val="24"/>
        </w:rPr>
        <w:t>осознавать</w:t>
      </w:r>
      <w:r w:rsidRPr="00CB3DF8">
        <w:rPr>
          <w:spacing w:val="43"/>
          <w:sz w:val="24"/>
        </w:rPr>
        <w:t xml:space="preserve"> </w:t>
      </w:r>
      <w:r w:rsidRPr="00CB3DF8">
        <w:rPr>
          <w:sz w:val="24"/>
        </w:rPr>
        <w:t>важность</w:t>
      </w:r>
      <w:r w:rsidRPr="00CB3DF8">
        <w:rPr>
          <w:spacing w:val="99"/>
          <w:sz w:val="24"/>
        </w:rPr>
        <w:t xml:space="preserve"> </w:t>
      </w:r>
      <w:r w:rsidRPr="00CB3DF8">
        <w:rPr>
          <w:sz w:val="24"/>
        </w:rPr>
        <w:t>соблюдения</w:t>
      </w:r>
      <w:r w:rsidRPr="00CB3DF8">
        <w:rPr>
          <w:spacing w:val="98"/>
          <w:sz w:val="24"/>
        </w:rPr>
        <w:t xml:space="preserve"> </w:t>
      </w:r>
      <w:r w:rsidRPr="00CB3DF8">
        <w:rPr>
          <w:sz w:val="24"/>
        </w:rPr>
        <w:t>норм</w:t>
      </w:r>
      <w:r w:rsidRPr="00CB3DF8">
        <w:rPr>
          <w:spacing w:val="101"/>
          <w:sz w:val="24"/>
        </w:rPr>
        <w:t xml:space="preserve"> </w:t>
      </w:r>
      <w:r w:rsidRPr="00CB3DF8">
        <w:rPr>
          <w:sz w:val="24"/>
        </w:rPr>
        <w:t>современного</w:t>
      </w:r>
      <w:r w:rsidRPr="00CB3DF8">
        <w:rPr>
          <w:spacing w:val="101"/>
          <w:sz w:val="24"/>
        </w:rPr>
        <w:t xml:space="preserve"> </w:t>
      </w:r>
      <w:r w:rsidRPr="00CB3DF8">
        <w:rPr>
          <w:sz w:val="24"/>
        </w:rPr>
        <w:t>русского</w:t>
      </w:r>
      <w:r w:rsidRPr="00CB3DF8">
        <w:rPr>
          <w:spacing w:val="102"/>
          <w:sz w:val="24"/>
        </w:rPr>
        <w:t xml:space="preserve"> </w:t>
      </w:r>
      <w:r w:rsidRPr="00CB3DF8">
        <w:rPr>
          <w:sz w:val="24"/>
        </w:rPr>
        <w:t>литературного</w:t>
      </w:r>
      <w:r w:rsidR="00DA00AF">
        <w:rPr>
          <w:sz w:val="24"/>
        </w:rPr>
        <w:t xml:space="preserve"> </w:t>
      </w:r>
      <w:r w:rsidR="00DA00AF" w:rsidRPr="00DA00AF">
        <w:rPr>
          <w:sz w:val="24"/>
          <w:szCs w:val="24"/>
        </w:rPr>
        <w:t>языка</w:t>
      </w:r>
      <w:r w:rsidR="00DA00AF" w:rsidRPr="00DA00AF">
        <w:rPr>
          <w:spacing w:val="-3"/>
          <w:sz w:val="24"/>
          <w:szCs w:val="24"/>
        </w:rPr>
        <w:t xml:space="preserve"> </w:t>
      </w:r>
      <w:r w:rsidR="00DA00AF" w:rsidRPr="00DA00AF">
        <w:rPr>
          <w:sz w:val="24"/>
          <w:szCs w:val="24"/>
        </w:rPr>
        <w:t>для</w:t>
      </w:r>
      <w:r w:rsidR="00DA00AF" w:rsidRPr="00DA00AF">
        <w:rPr>
          <w:spacing w:val="-3"/>
          <w:sz w:val="24"/>
          <w:szCs w:val="24"/>
        </w:rPr>
        <w:t xml:space="preserve"> </w:t>
      </w:r>
      <w:r w:rsidR="00DA00AF" w:rsidRPr="00DA00AF">
        <w:rPr>
          <w:sz w:val="24"/>
          <w:szCs w:val="24"/>
        </w:rPr>
        <w:t>культурного</w:t>
      </w:r>
      <w:r w:rsidR="00DA00AF" w:rsidRPr="00DA00AF">
        <w:rPr>
          <w:spacing w:val="-3"/>
          <w:sz w:val="24"/>
          <w:szCs w:val="24"/>
        </w:rPr>
        <w:t xml:space="preserve"> </w:t>
      </w:r>
      <w:r w:rsidR="00DA00AF" w:rsidRPr="00DA00AF">
        <w:rPr>
          <w:sz w:val="24"/>
          <w:szCs w:val="24"/>
        </w:rPr>
        <w:t>человека;</w:t>
      </w:r>
    </w:p>
    <w:p w:rsidR="00DA00AF" w:rsidRDefault="00DA00AF" w:rsidP="002A2122">
      <w:pPr>
        <w:numPr>
          <w:ilvl w:val="1"/>
          <w:numId w:val="62"/>
        </w:numPr>
        <w:tabs>
          <w:tab w:val="left" w:pos="1713"/>
        </w:tabs>
        <w:ind w:left="284"/>
        <w:jc w:val="both"/>
        <w:rPr>
          <w:sz w:val="24"/>
        </w:rPr>
      </w:pPr>
      <w:r w:rsidRPr="00DA00AF">
        <w:rPr>
          <w:sz w:val="24"/>
        </w:rPr>
        <w:t>произносить</w:t>
      </w:r>
      <w:r w:rsidRPr="00DA00AF">
        <w:rPr>
          <w:spacing w:val="-6"/>
          <w:sz w:val="24"/>
        </w:rPr>
        <w:t xml:space="preserve"> </w:t>
      </w:r>
      <w:r w:rsidRPr="00DA00AF">
        <w:rPr>
          <w:sz w:val="24"/>
        </w:rPr>
        <w:t>слова</w:t>
      </w:r>
      <w:r w:rsidRPr="00DA00AF">
        <w:rPr>
          <w:spacing w:val="-9"/>
          <w:sz w:val="24"/>
        </w:rPr>
        <w:t xml:space="preserve"> </w:t>
      </w:r>
      <w:r w:rsidRPr="00DA00AF">
        <w:rPr>
          <w:sz w:val="24"/>
        </w:rPr>
        <w:t>с</w:t>
      </w:r>
      <w:r w:rsidRPr="00DA00AF">
        <w:rPr>
          <w:spacing w:val="-7"/>
          <w:sz w:val="24"/>
        </w:rPr>
        <w:t xml:space="preserve"> </w:t>
      </w:r>
      <w:r w:rsidRPr="00DA00AF">
        <w:rPr>
          <w:sz w:val="24"/>
        </w:rPr>
        <w:t>правильным</w:t>
      </w:r>
      <w:r w:rsidRPr="00DA00AF">
        <w:rPr>
          <w:spacing w:val="-2"/>
          <w:sz w:val="24"/>
        </w:rPr>
        <w:t xml:space="preserve"> </w:t>
      </w:r>
      <w:r w:rsidRPr="00DA00AF">
        <w:rPr>
          <w:sz w:val="24"/>
        </w:rPr>
        <w:t>ударением</w:t>
      </w:r>
      <w:r w:rsidRPr="00DA00AF">
        <w:rPr>
          <w:spacing w:val="-4"/>
          <w:sz w:val="24"/>
        </w:rPr>
        <w:t xml:space="preserve"> </w:t>
      </w:r>
      <w:r w:rsidRPr="00DA00AF">
        <w:rPr>
          <w:sz w:val="24"/>
        </w:rPr>
        <w:t>(в</w:t>
      </w:r>
      <w:r w:rsidRPr="00DA00AF">
        <w:rPr>
          <w:spacing w:val="-6"/>
          <w:sz w:val="24"/>
        </w:rPr>
        <w:t xml:space="preserve"> </w:t>
      </w:r>
      <w:r w:rsidRPr="00DA00AF">
        <w:rPr>
          <w:sz w:val="24"/>
        </w:rPr>
        <w:t>рамках</w:t>
      </w:r>
      <w:r w:rsidRPr="00DA00AF">
        <w:rPr>
          <w:spacing w:val="-3"/>
          <w:sz w:val="24"/>
        </w:rPr>
        <w:t xml:space="preserve"> </w:t>
      </w:r>
      <w:r w:rsidRPr="00DA00AF">
        <w:rPr>
          <w:sz w:val="24"/>
        </w:rPr>
        <w:t>изученного);</w:t>
      </w:r>
    </w:p>
    <w:p w:rsidR="00DA00AF" w:rsidRDefault="00DA00AF" w:rsidP="002A2122">
      <w:pPr>
        <w:numPr>
          <w:ilvl w:val="1"/>
          <w:numId w:val="62"/>
        </w:numPr>
        <w:tabs>
          <w:tab w:val="left" w:pos="1713"/>
        </w:tabs>
        <w:ind w:left="284"/>
        <w:jc w:val="both"/>
        <w:rPr>
          <w:sz w:val="24"/>
        </w:rPr>
      </w:pPr>
      <w:r w:rsidRPr="00DA00AF">
        <w:rPr>
          <w:sz w:val="24"/>
        </w:rPr>
        <w:t>осознавать</w:t>
      </w:r>
      <w:r w:rsidRPr="00DA00AF">
        <w:rPr>
          <w:spacing w:val="-8"/>
          <w:sz w:val="24"/>
        </w:rPr>
        <w:t xml:space="preserve"> </w:t>
      </w:r>
      <w:r w:rsidRPr="00DA00AF">
        <w:rPr>
          <w:sz w:val="24"/>
        </w:rPr>
        <w:t>смыслоразличительную</w:t>
      </w:r>
      <w:r w:rsidRPr="00DA00AF">
        <w:rPr>
          <w:spacing w:val="-7"/>
          <w:sz w:val="24"/>
        </w:rPr>
        <w:t xml:space="preserve"> </w:t>
      </w:r>
      <w:r w:rsidRPr="00DA00AF">
        <w:rPr>
          <w:sz w:val="24"/>
        </w:rPr>
        <w:t>роль</w:t>
      </w:r>
      <w:r w:rsidRPr="00DA00AF">
        <w:rPr>
          <w:spacing w:val="-4"/>
          <w:sz w:val="24"/>
        </w:rPr>
        <w:t xml:space="preserve"> </w:t>
      </w:r>
      <w:r w:rsidRPr="00DA00AF">
        <w:rPr>
          <w:sz w:val="24"/>
        </w:rPr>
        <w:t>ударения;</w:t>
      </w:r>
    </w:p>
    <w:p w:rsidR="00DA00AF" w:rsidRDefault="00DA00AF" w:rsidP="002A2122">
      <w:pPr>
        <w:numPr>
          <w:ilvl w:val="1"/>
          <w:numId w:val="62"/>
        </w:numPr>
        <w:tabs>
          <w:tab w:val="left" w:pos="1713"/>
        </w:tabs>
        <w:ind w:left="284"/>
        <w:jc w:val="both"/>
        <w:rPr>
          <w:sz w:val="24"/>
        </w:rPr>
      </w:pPr>
      <w:r w:rsidRPr="00DA00AF">
        <w:rPr>
          <w:sz w:val="24"/>
        </w:rPr>
        <w:t>соотносить</w:t>
      </w:r>
      <w:r w:rsidRPr="00DA00AF">
        <w:rPr>
          <w:spacing w:val="7"/>
          <w:sz w:val="24"/>
        </w:rPr>
        <w:t xml:space="preserve"> </w:t>
      </w:r>
      <w:r w:rsidRPr="00DA00AF">
        <w:rPr>
          <w:sz w:val="24"/>
        </w:rPr>
        <w:t>собственную</w:t>
      </w:r>
      <w:r w:rsidRPr="00DA00AF">
        <w:rPr>
          <w:spacing w:val="9"/>
          <w:sz w:val="24"/>
        </w:rPr>
        <w:t xml:space="preserve"> </w:t>
      </w:r>
      <w:r w:rsidRPr="00DA00AF">
        <w:rPr>
          <w:sz w:val="24"/>
        </w:rPr>
        <w:t>и</w:t>
      </w:r>
      <w:r w:rsidRPr="00DA00AF">
        <w:rPr>
          <w:spacing w:val="9"/>
          <w:sz w:val="24"/>
        </w:rPr>
        <w:t xml:space="preserve"> </w:t>
      </w:r>
      <w:r w:rsidRPr="00DA00AF">
        <w:rPr>
          <w:sz w:val="24"/>
        </w:rPr>
        <w:t>чужую</w:t>
      </w:r>
      <w:r w:rsidRPr="00DA00AF">
        <w:rPr>
          <w:spacing w:val="9"/>
          <w:sz w:val="24"/>
        </w:rPr>
        <w:t xml:space="preserve"> </w:t>
      </w:r>
      <w:r w:rsidRPr="00DA00AF">
        <w:rPr>
          <w:sz w:val="24"/>
        </w:rPr>
        <w:t>речь</w:t>
      </w:r>
      <w:r w:rsidRPr="00DA00AF">
        <w:rPr>
          <w:spacing w:val="9"/>
          <w:sz w:val="24"/>
        </w:rPr>
        <w:t xml:space="preserve"> </w:t>
      </w:r>
      <w:r w:rsidRPr="00DA00AF">
        <w:rPr>
          <w:sz w:val="24"/>
        </w:rPr>
        <w:t>с</w:t>
      </w:r>
      <w:r w:rsidRPr="00DA00AF">
        <w:rPr>
          <w:spacing w:val="7"/>
          <w:sz w:val="24"/>
        </w:rPr>
        <w:t xml:space="preserve"> </w:t>
      </w:r>
      <w:r w:rsidRPr="00DA00AF">
        <w:rPr>
          <w:sz w:val="24"/>
        </w:rPr>
        <w:t>нормами</w:t>
      </w:r>
      <w:r w:rsidRPr="00DA00AF">
        <w:rPr>
          <w:spacing w:val="9"/>
          <w:sz w:val="24"/>
        </w:rPr>
        <w:t xml:space="preserve"> </w:t>
      </w:r>
      <w:r w:rsidRPr="00DA00AF">
        <w:rPr>
          <w:sz w:val="24"/>
        </w:rPr>
        <w:t>современного</w:t>
      </w:r>
      <w:r w:rsidRPr="00DA00AF">
        <w:rPr>
          <w:spacing w:val="8"/>
          <w:sz w:val="24"/>
        </w:rPr>
        <w:t xml:space="preserve"> </w:t>
      </w:r>
      <w:r w:rsidRPr="00DA00AF">
        <w:rPr>
          <w:sz w:val="24"/>
        </w:rPr>
        <w:t>русского</w:t>
      </w:r>
      <w:r w:rsidRPr="00DA00AF">
        <w:rPr>
          <w:spacing w:val="-57"/>
          <w:sz w:val="24"/>
        </w:rPr>
        <w:t xml:space="preserve"> </w:t>
      </w:r>
      <w:r w:rsidRPr="00DA00AF">
        <w:rPr>
          <w:sz w:val="24"/>
        </w:rPr>
        <w:t>литературного</w:t>
      </w:r>
      <w:r w:rsidRPr="00DA00AF">
        <w:rPr>
          <w:spacing w:val="-1"/>
          <w:sz w:val="24"/>
        </w:rPr>
        <w:t xml:space="preserve"> </w:t>
      </w:r>
      <w:r w:rsidRPr="00DA00AF">
        <w:rPr>
          <w:sz w:val="24"/>
        </w:rPr>
        <w:t>языка (в</w:t>
      </w:r>
      <w:r w:rsidRPr="00DA00AF">
        <w:rPr>
          <w:spacing w:val="-2"/>
          <w:sz w:val="24"/>
        </w:rPr>
        <w:t xml:space="preserve"> </w:t>
      </w:r>
      <w:r w:rsidRPr="00DA00AF">
        <w:rPr>
          <w:sz w:val="24"/>
        </w:rPr>
        <w:t>рамках</w:t>
      </w:r>
      <w:r w:rsidRPr="00DA00AF">
        <w:rPr>
          <w:spacing w:val="2"/>
          <w:sz w:val="24"/>
        </w:rPr>
        <w:t xml:space="preserve"> </w:t>
      </w:r>
      <w:r w:rsidRPr="00DA00AF">
        <w:rPr>
          <w:sz w:val="24"/>
        </w:rPr>
        <w:t>изученного);</w:t>
      </w:r>
    </w:p>
    <w:p w:rsidR="00DA00AF" w:rsidRDefault="00DA00AF" w:rsidP="002A2122">
      <w:pPr>
        <w:numPr>
          <w:ilvl w:val="1"/>
          <w:numId w:val="62"/>
        </w:numPr>
        <w:tabs>
          <w:tab w:val="left" w:pos="1713"/>
        </w:tabs>
        <w:ind w:left="284"/>
        <w:jc w:val="both"/>
        <w:rPr>
          <w:sz w:val="24"/>
        </w:rPr>
      </w:pPr>
      <w:r w:rsidRPr="00DA00AF">
        <w:rPr>
          <w:sz w:val="24"/>
        </w:rPr>
        <w:t>выбирать</w:t>
      </w:r>
      <w:r w:rsidRPr="00DA00AF">
        <w:rPr>
          <w:spacing w:val="40"/>
          <w:sz w:val="24"/>
        </w:rPr>
        <w:t xml:space="preserve"> </w:t>
      </w:r>
      <w:r w:rsidRPr="00DA00AF">
        <w:rPr>
          <w:sz w:val="24"/>
        </w:rPr>
        <w:t>из</w:t>
      </w:r>
      <w:r w:rsidRPr="00DA00AF">
        <w:rPr>
          <w:spacing w:val="40"/>
          <w:sz w:val="24"/>
        </w:rPr>
        <w:t xml:space="preserve"> </w:t>
      </w:r>
      <w:r w:rsidRPr="00DA00AF">
        <w:rPr>
          <w:sz w:val="24"/>
        </w:rPr>
        <w:t>нескольких</w:t>
      </w:r>
      <w:r w:rsidRPr="00DA00AF">
        <w:rPr>
          <w:spacing w:val="39"/>
          <w:sz w:val="24"/>
        </w:rPr>
        <w:t xml:space="preserve"> </w:t>
      </w:r>
      <w:r w:rsidRPr="00DA00AF">
        <w:rPr>
          <w:sz w:val="24"/>
        </w:rPr>
        <w:t>возможных</w:t>
      </w:r>
      <w:r w:rsidRPr="00DA00AF">
        <w:rPr>
          <w:spacing w:val="39"/>
          <w:sz w:val="24"/>
        </w:rPr>
        <w:t xml:space="preserve"> </w:t>
      </w:r>
      <w:r w:rsidRPr="00DA00AF">
        <w:rPr>
          <w:sz w:val="24"/>
        </w:rPr>
        <w:t>слов</w:t>
      </w:r>
      <w:r w:rsidRPr="00DA00AF">
        <w:rPr>
          <w:spacing w:val="36"/>
          <w:sz w:val="24"/>
        </w:rPr>
        <w:t xml:space="preserve"> </w:t>
      </w:r>
      <w:r w:rsidRPr="00DA00AF">
        <w:rPr>
          <w:sz w:val="24"/>
        </w:rPr>
        <w:t>то</w:t>
      </w:r>
      <w:r w:rsidRPr="00DA00AF">
        <w:rPr>
          <w:spacing w:val="38"/>
          <w:sz w:val="24"/>
        </w:rPr>
        <w:t xml:space="preserve"> </w:t>
      </w:r>
      <w:r w:rsidRPr="00DA00AF">
        <w:rPr>
          <w:sz w:val="24"/>
        </w:rPr>
        <w:t>слово,</w:t>
      </w:r>
      <w:r w:rsidRPr="00DA00AF">
        <w:rPr>
          <w:spacing w:val="39"/>
          <w:sz w:val="24"/>
        </w:rPr>
        <w:t xml:space="preserve"> </w:t>
      </w:r>
      <w:r w:rsidRPr="00DA00AF">
        <w:rPr>
          <w:sz w:val="24"/>
        </w:rPr>
        <w:t>которое</w:t>
      </w:r>
      <w:r w:rsidRPr="00DA00AF">
        <w:rPr>
          <w:spacing w:val="38"/>
          <w:sz w:val="24"/>
        </w:rPr>
        <w:t xml:space="preserve"> </w:t>
      </w:r>
      <w:r w:rsidRPr="00DA00AF">
        <w:rPr>
          <w:sz w:val="24"/>
        </w:rPr>
        <w:t>наиболее</w:t>
      </w:r>
      <w:r w:rsidRPr="00DA00AF">
        <w:rPr>
          <w:spacing w:val="38"/>
          <w:sz w:val="24"/>
        </w:rPr>
        <w:t xml:space="preserve"> </w:t>
      </w:r>
      <w:r w:rsidRPr="00DA00AF">
        <w:rPr>
          <w:sz w:val="24"/>
        </w:rPr>
        <w:t>точно</w:t>
      </w:r>
      <w:r w:rsidRPr="00DA00AF">
        <w:rPr>
          <w:spacing w:val="-57"/>
          <w:sz w:val="24"/>
        </w:rPr>
        <w:t xml:space="preserve"> </w:t>
      </w:r>
      <w:r w:rsidRPr="00DA00AF">
        <w:rPr>
          <w:sz w:val="24"/>
        </w:rPr>
        <w:t>соответствует</w:t>
      </w:r>
      <w:r w:rsidRPr="00DA00AF">
        <w:rPr>
          <w:spacing w:val="-1"/>
          <w:sz w:val="24"/>
        </w:rPr>
        <w:t xml:space="preserve"> </w:t>
      </w:r>
      <w:r w:rsidRPr="00DA00AF">
        <w:rPr>
          <w:sz w:val="24"/>
        </w:rPr>
        <w:t>обозначаемому</w:t>
      </w:r>
      <w:r w:rsidRPr="00DA00AF">
        <w:rPr>
          <w:spacing w:val="-6"/>
          <w:sz w:val="24"/>
        </w:rPr>
        <w:t xml:space="preserve"> </w:t>
      </w:r>
      <w:r w:rsidRPr="00DA00AF">
        <w:rPr>
          <w:sz w:val="24"/>
        </w:rPr>
        <w:t>предмету</w:t>
      </w:r>
      <w:r w:rsidRPr="00DA00AF">
        <w:rPr>
          <w:spacing w:val="-6"/>
          <w:sz w:val="24"/>
        </w:rPr>
        <w:t xml:space="preserve"> </w:t>
      </w:r>
      <w:r w:rsidRPr="00DA00AF">
        <w:rPr>
          <w:sz w:val="24"/>
        </w:rPr>
        <w:t>или</w:t>
      </w:r>
      <w:r w:rsidRPr="00DA00AF">
        <w:rPr>
          <w:spacing w:val="1"/>
          <w:sz w:val="24"/>
        </w:rPr>
        <w:t xml:space="preserve"> </w:t>
      </w:r>
      <w:r w:rsidRPr="00DA00AF">
        <w:rPr>
          <w:sz w:val="24"/>
        </w:rPr>
        <w:t>явлению</w:t>
      </w:r>
      <w:r w:rsidRPr="00DA00AF">
        <w:rPr>
          <w:spacing w:val="-1"/>
          <w:sz w:val="24"/>
        </w:rPr>
        <w:t xml:space="preserve"> </w:t>
      </w:r>
      <w:r w:rsidRPr="00DA00AF">
        <w:rPr>
          <w:sz w:val="24"/>
        </w:rPr>
        <w:t>реальной</w:t>
      </w:r>
      <w:r w:rsidRPr="00DA00AF">
        <w:rPr>
          <w:spacing w:val="-1"/>
          <w:sz w:val="24"/>
        </w:rPr>
        <w:t xml:space="preserve"> </w:t>
      </w:r>
      <w:r w:rsidRPr="00DA00AF">
        <w:rPr>
          <w:sz w:val="24"/>
        </w:rPr>
        <w:t>действительности;</w:t>
      </w:r>
    </w:p>
    <w:p w:rsidR="00DA00AF" w:rsidRDefault="00DA00AF" w:rsidP="002A2122">
      <w:pPr>
        <w:numPr>
          <w:ilvl w:val="1"/>
          <w:numId w:val="62"/>
        </w:numPr>
        <w:tabs>
          <w:tab w:val="left" w:pos="1713"/>
        </w:tabs>
        <w:ind w:left="284"/>
        <w:jc w:val="both"/>
        <w:rPr>
          <w:sz w:val="24"/>
        </w:rPr>
      </w:pPr>
      <w:r w:rsidRPr="00DA00AF">
        <w:rPr>
          <w:sz w:val="24"/>
        </w:rPr>
        <w:t>различать</w:t>
      </w:r>
      <w:r w:rsidRPr="00DA00AF">
        <w:rPr>
          <w:spacing w:val="23"/>
          <w:sz w:val="24"/>
        </w:rPr>
        <w:t xml:space="preserve"> </w:t>
      </w:r>
      <w:r w:rsidRPr="00DA00AF">
        <w:rPr>
          <w:sz w:val="24"/>
        </w:rPr>
        <w:t>этикетные</w:t>
      </w:r>
      <w:r w:rsidRPr="00DA00AF">
        <w:rPr>
          <w:spacing w:val="21"/>
          <w:sz w:val="24"/>
        </w:rPr>
        <w:t xml:space="preserve"> </w:t>
      </w:r>
      <w:r w:rsidRPr="00DA00AF">
        <w:rPr>
          <w:sz w:val="24"/>
        </w:rPr>
        <w:t>формы</w:t>
      </w:r>
      <w:r w:rsidRPr="00DA00AF">
        <w:rPr>
          <w:spacing w:val="23"/>
          <w:sz w:val="24"/>
        </w:rPr>
        <w:t xml:space="preserve"> </w:t>
      </w:r>
      <w:r w:rsidRPr="00DA00AF">
        <w:rPr>
          <w:sz w:val="24"/>
        </w:rPr>
        <w:t>обращения</w:t>
      </w:r>
      <w:r w:rsidRPr="00DA00AF">
        <w:rPr>
          <w:spacing w:val="23"/>
          <w:sz w:val="24"/>
        </w:rPr>
        <w:t xml:space="preserve"> </w:t>
      </w:r>
      <w:r w:rsidRPr="00DA00AF">
        <w:rPr>
          <w:sz w:val="24"/>
        </w:rPr>
        <w:t>в</w:t>
      </w:r>
      <w:r w:rsidRPr="00DA00AF">
        <w:rPr>
          <w:spacing w:val="23"/>
          <w:sz w:val="24"/>
        </w:rPr>
        <w:t xml:space="preserve"> </w:t>
      </w:r>
      <w:r w:rsidRPr="00DA00AF">
        <w:rPr>
          <w:sz w:val="24"/>
        </w:rPr>
        <w:t>официальной</w:t>
      </w:r>
      <w:r w:rsidRPr="00DA00AF">
        <w:rPr>
          <w:spacing w:val="21"/>
          <w:sz w:val="24"/>
        </w:rPr>
        <w:t xml:space="preserve"> </w:t>
      </w:r>
      <w:r w:rsidRPr="00DA00AF">
        <w:rPr>
          <w:sz w:val="24"/>
        </w:rPr>
        <w:t>и</w:t>
      </w:r>
      <w:r w:rsidRPr="00DA00AF">
        <w:rPr>
          <w:spacing w:val="24"/>
          <w:sz w:val="24"/>
        </w:rPr>
        <w:t xml:space="preserve"> </w:t>
      </w:r>
      <w:r w:rsidRPr="00DA00AF">
        <w:rPr>
          <w:sz w:val="24"/>
        </w:rPr>
        <w:t>неофициальной</w:t>
      </w:r>
      <w:r w:rsidRPr="00DA00AF">
        <w:rPr>
          <w:spacing w:val="34"/>
          <w:sz w:val="24"/>
        </w:rPr>
        <w:t xml:space="preserve"> </w:t>
      </w:r>
      <w:r w:rsidRPr="00DA00AF">
        <w:rPr>
          <w:sz w:val="24"/>
        </w:rPr>
        <w:t>речевой</w:t>
      </w:r>
      <w:r w:rsidRPr="00DA00AF">
        <w:rPr>
          <w:spacing w:val="-57"/>
          <w:sz w:val="24"/>
        </w:rPr>
        <w:t xml:space="preserve"> </w:t>
      </w:r>
      <w:r w:rsidRPr="00DA00AF">
        <w:rPr>
          <w:sz w:val="24"/>
        </w:rPr>
        <w:t>ситуации;</w:t>
      </w:r>
    </w:p>
    <w:p w:rsidR="00DA00AF" w:rsidRDefault="00DA00AF" w:rsidP="002A2122">
      <w:pPr>
        <w:numPr>
          <w:ilvl w:val="1"/>
          <w:numId w:val="62"/>
        </w:numPr>
        <w:tabs>
          <w:tab w:val="left" w:pos="1713"/>
        </w:tabs>
        <w:ind w:left="284"/>
        <w:jc w:val="both"/>
        <w:rPr>
          <w:sz w:val="24"/>
        </w:rPr>
      </w:pPr>
      <w:r w:rsidRPr="00DA00AF">
        <w:rPr>
          <w:sz w:val="24"/>
        </w:rPr>
        <w:t>уместно</w:t>
      </w:r>
      <w:r w:rsidRPr="00DA00AF">
        <w:rPr>
          <w:spacing w:val="1"/>
          <w:sz w:val="24"/>
        </w:rPr>
        <w:t xml:space="preserve"> </w:t>
      </w:r>
      <w:r w:rsidRPr="00DA00AF">
        <w:rPr>
          <w:sz w:val="24"/>
        </w:rPr>
        <w:t>использовать</w:t>
      </w:r>
      <w:r w:rsidRPr="00DA00AF">
        <w:rPr>
          <w:spacing w:val="1"/>
          <w:sz w:val="24"/>
        </w:rPr>
        <w:t xml:space="preserve"> </w:t>
      </w:r>
      <w:r w:rsidRPr="00DA00AF">
        <w:rPr>
          <w:sz w:val="24"/>
        </w:rPr>
        <w:t>коммуникативные</w:t>
      </w:r>
      <w:r w:rsidRPr="00DA00AF">
        <w:rPr>
          <w:spacing w:val="1"/>
          <w:sz w:val="24"/>
        </w:rPr>
        <w:t xml:space="preserve"> </w:t>
      </w:r>
      <w:r w:rsidRPr="00DA00AF">
        <w:rPr>
          <w:sz w:val="24"/>
        </w:rPr>
        <w:t>приёмы</w:t>
      </w:r>
      <w:r w:rsidRPr="00DA00AF">
        <w:rPr>
          <w:spacing w:val="1"/>
          <w:sz w:val="24"/>
        </w:rPr>
        <w:t xml:space="preserve"> </w:t>
      </w:r>
      <w:r w:rsidRPr="00DA00AF">
        <w:rPr>
          <w:sz w:val="24"/>
        </w:rPr>
        <w:t>диалога</w:t>
      </w:r>
      <w:r w:rsidRPr="00DA00AF">
        <w:rPr>
          <w:spacing w:val="1"/>
          <w:sz w:val="24"/>
        </w:rPr>
        <w:t xml:space="preserve"> </w:t>
      </w:r>
      <w:r w:rsidRPr="00DA00AF">
        <w:rPr>
          <w:sz w:val="24"/>
        </w:rPr>
        <w:t>(начало</w:t>
      </w:r>
      <w:r w:rsidRPr="00DA00AF">
        <w:rPr>
          <w:spacing w:val="1"/>
          <w:sz w:val="24"/>
        </w:rPr>
        <w:t xml:space="preserve"> </w:t>
      </w:r>
      <w:r w:rsidRPr="00DA00AF">
        <w:rPr>
          <w:sz w:val="24"/>
        </w:rPr>
        <w:t>и</w:t>
      </w:r>
      <w:r w:rsidRPr="00DA00AF">
        <w:rPr>
          <w:spacing w:val="1"/>
          <w:sz w:val="24"/>
        </w:rPr>
        <w:t xml:space="preserve"> </w:t>
      </w:r>
      <w:r w:rsidRPr="00DA00AF">
        <w:rPr>
          <w:sz w:val="24"/>
        </w:rPr>
        <w:t>завершение</w:t>
      </w:r>
      <w:r w:rsidRPr="00DA00AF">
        <w:rPr>
          <w:spacing w:val="-57"/>
          <w:sz w:val="24"/>
        </w:rPr>
        <w:t xml:space="preserve"> </w:t>
      </w:r>
      <w:r w:rsidRPr="00DA00AF">
        <w:rPr>
          <w:sz w:val="24"/>
        </w:rPr>
        <w:t>диалога</w:t>
      </w:r>
      <w:r w:rsidRPr="00DA00AF">
        <w:rPr>
          <w:spacing w:val="-1"/>
          <w:sz w:val="24"/>
        </w:rPr>
        <w:t xml:space="preserve"> </w:t>
      </w:r>
      <w:r w:rsidRPr="00DA00AF">
        <w:rPr>
          <w:sz w:val="24"/>
        </w:rPr>
        <w:t>и</w:t>
      </w:r>
      <w:r w:rsidRPr="00DA00AF">
        <w:rPr>
          <w:spacing w:val="1"/>
          <w:sz w:val="24"/>
        </w:rPr>
        <w:t xml:space="preserve"> </w:t>
      </w:r>
      <w:r w:rsidRPr="00DA00AF">
        <w:rPr>
          <w:sz w:val="24"/>
        </w:rPr>
        <w:t>др.);</w:t>
      </w:r>
    </w:p>
    <w:p w:rsidR="00DA00AF" w:rsidRDefault="00DA00AF" w:rsidP="002A2122">
      <w:pPr>
        <w:numPr>
          <w:ilvl w:val="1"/>
          <w:numId w:val="62"/>
        </w:numPr>
        <w:tabs>
          <w:tab w:val="left" w:pos="1713"/>
        </w:tabs>
        <w:ind w:left="284"/>
        <w:jc w:val="both"/>
        <w:rPr>
          <w:sz w:val="24"/>
        </w:rPr>
      </w:pPr>
      <w:r w:rsidRPr="00DA00AF">
        <w:rPr>
          <w:sz w:val="24"/>
        </w:rPr>
        <w:t>владеть</w:t>
      </w:r>
      <w:r w:rsidRPr="00DA00AF">
        <w:rPr>
          <w:spacing w:val="-6"/>
          <w:sz w:val="24"/>
        </w:rPr>
        <w:t xml:space="preserve"> </w:t>
      </w:r>
      <w:r w:rsidRPr="00DA00AF">
        <w:rPr>
          <w:sz w:val="24"/>
        </w:rPr>
        <w:t>правилами</w:t>
      </w:r>
      <w:r w:rsidRPr="00DA00AF">
        <w:rPr>
          <w:spacing w:val="-5"/>
          <w:sz w:val="24"/>
        </w:rPr>
        <w:t xml:space="preserve"> </w:t>
      </w:r>
      <w:r w:rsidRPr="00DA00AF">
        <w:rPr>
          <w:sz w:val="24"/>
        </w:rPr>
        <w:t>корректного</w:t>
      </w:r>
      <w:r w:rsidRPr="00DA00AF">
        <w:rPr>
          <w:spacing w:val="-4"/>
          <w:sz w:val="24"/>
        </w:rPr>
        <w:t xml:space="preserve"> </w:t>
      </w:r>
      <w:r w:rsidRPr="00DA00AF">
        <w:rPr>
          <w:sz w:val="24"/>
        </w:rPr>
        <w:t>речевого</w:t>
      </w:r>
      <w:r w:rsidRPr="00DA00AF">
        <w:rPr>
          <w:spacing w:val="-5"/>
          <w:sz w:val="24"/>
        </w:rPr>
        <w:t xml:space="preserve"> </w:t>
      </w:r>
      <w:r w:rsidRPr="00DA00AF">
        <w:rPr>
          <w:sz w:val="24"/>
        </w:rPr>
        <w:t>поведения</w:t>
      </w:r>
      <w:r w:rsidRPr="00DA00AF">
        <w:rPr>
          <w:spacing w:val="-6"/>
          <w:sz w:val="24"/>
        </w:rPr>
        <w:t xml:space="preserve"> </w:t>
      </w:r>
      <w:r w:rsidRPr="00DA00AF">
        <w:rPr>
          <w:sz w:val="24"/>
        </w:rPr>
        <w:t>в</w:t>
      </w:r>
      <w:r w:rsidRPr="00DA00AF">
        <w:rPr>
          <w:spacing w:val="-5"/>
          <w:sz w:val="24"/>
        </w:rPr>
        <w:t xml:space="preserve"> </w:t>
      </w:r>
      <w:r w:rsidRPr="00DA00AF">
        <w:rPr>
          <w:sz w:val="24"/>
        </w:rPr>
        <w:t>ходе</w:t>
      </w:r>
      <w:r w:rsidRPr="00DA00AF">
        <w:rPr>
          <w:spacing w:val="-8"/>
          <w:sz w:val="24"/>
        </w:rPr>
        <w:t xml:space="preserve"> </w:t>
      </w:r>
      <w:r w:rsidRPr="00DA00AF">
        <w:rPr>
          <w:sz w:val="24"/>
        </w:rPr>
        <w:t>диалога;</w:t>
      </w:r>
    </w:p>
    <w:p w:rsidR="00DA00AF" w:rsidRDefault="00DA00AF" w:rsidP="002A2122">
      <w:pPr>
        <w:numPr>
          <w:ilvl w:val="1"/>
          <w:numId w:val="62"/>
        </w:numPr>
        <w:tabs>
          <w:tab w:val="left" w:pos="1713"/>
        </w:tabs>
        <w:ind w:left="284"/>
        <w:jc w:val="both"/>
        <w:rPr>
          <w:sz w:val="24"/>
        </w:rPr>
      </w:pPr>
      <w:r w:rsidRPr="00DA00AF">
        <w:rPr>
          <w:spacing w:val="-1"/>
          <w:sz w:val="24"/>
        </w:rPr>
        <w:t>использовать</w:t>
      </w:r>
      <w:r w:rsidRPr="00DA00AF">
        <w:rPr>
          <w:spacing w:val="4"/>
          <w:sz w:val="24"/>
        </w:rPr>
        <w:t xml:space="preserve"> </w:t>
      </w:r>
      <w:r w:rsidRPr="00DA00AF">
        <w:rPr>
          <w:spacing w:val="-1"/>
          <w:sz w:val="24"/>
        </w:rPr>
        <w:t>в</w:t>
      </w:r>
      <w:r w:rsidRPr="00DA00AF">
        <w:rPr>
          <w:spacing w:val="2"/>
          <w:sz w:val="24"/>
        </w:rPr>
        <w:t xml:space="preserve"> </w:t>
      </w:r>
      <w:r w:rsidRPr="00DA00AF">
        <w:rPr>
          <w:spacing w:val="-1"/>
          <w:sz w:val="24"/>
        </w:rPr>
        <w:t>речи</w:t>
      </w:r>
      <w:r w:rsidRPr="00DA00AF">
        <w:rPr>
          <w:spacing w:val="2"/>
          <w:sz w:val="24"/>
        </w:rPr>
        <w:t xml:space="preserve"> </w:t>
      </w:r>
      <w:r w:rsidRPr="00DA00AF">
        <w:rPr>
          <w:spacing w:val="-1"/>
          <w:sz w:val="24"/>
        </w:rPr>
        <w:t>языковые</w:t>
      </w:r>
      <w:r w:rsidRPr="00DA00AF">
        <w:rPr>
          <w:spacing w:val="1"/>
          <w:sz w:val="24"/>
        </w:rPr>
        <w:t xml:space="preserve"> </w:t>
      </w:r>
      <w:r w:rsidRPr="00DA00AF">
        <w:rPr>
          <w:spacing w:val="-1"/>
          <w:sz w:val="24"/>
        </w:rPr>
        <w:t>средства</w:t>
      </w:r>
      <w:r w:rsidRPr="00DA00AF">
        <w:rPr>
          <w:spacing w:val="2"/>
          <w:sz w:val="24"/>
        </w:rPr>
        <w:t xml:space="preserve"> </w:t>
      </w:r>
      <w:r w:rsidRPr="00DA00AF">
        <w:rPr>
          <w:spacing w:val="-1"/>
          <w:sz w:val="24"/>
        </w:rPr>
        <w:t>для</w:t>
      </w:r>
      <w:r w:rsidRPr="00DA00AF">
        <w:rPr>
          <w:spacing w:val="3"/>
          <w:sz w:val="24"/>
        </w:rPr>
        <w:t xml:space="preserve"> </w:t>
      </w:r>
      <w:r w:rsidRPr="00DA00AF">
        <w:rPr>
          <w:spacing w:val="-1"/>
          <w:sz w:val="24"/>
        </w:rPr>
        <w:t>свободного</w:t>
      </w:r>
      <w:r w:rsidRPr="00DA00AF">
        <w:rPr>
          <w:spacing w:val="3"/>
          <w:sz w:val="24"/>
        </w:rPr>
        <w:t xml:space="preserve"> </w:t>
      </w:r>
      <w:r w:rsidRPr="00DA00AF">
        <w:rPr>
          <w:sz w:val="24"/>
        </w:rPr>
        <w:t>выражения</w:t>
      </w:r>
      <w:r w:rsidRPr="00DA00AF">
        <w:rPr>
          <w:spacing w:val="4"/>
          <w:sz w:val="24"/>
        </w:rPr>
        <w:t xml:space="preserve"> </w:t>
      </w:r>
      <w:r w:rsidRPr="00DA00AF">
        <w:rPr>
          <w:sz w:val="24"/>
        </w:rPr>
        <w:t>мыслей</w:t>
      </w:r>
      <w:r w:rsidRPr="00DA00AF">
        <w:rPr>
          <w:spacing w:val="-32"/>
          <w:sz w:val="24"/>
        </w:rPr>
        <w:t xml:space="preserve"> </w:t>
      </w:r>
      <w:r w:rsidRPr="00DA00AF">
        <w:rPr>
          <w:sz w:val="24"/>
        </w:rPr>
        <w:t>и</w:t>
      </w:r>
      <w:r w:rsidRPr="00DA00AF">
        <w:rPr>
          <w:spacing w:val="11"/>
          <w:sz w:val="24"/>
        </w:rPr>
        <w:t xml:space="preserve"> </w:t>
      </w:r>
      <w:r w:rsidRPr="00DA00AF">
        <w:rPr>
          <w:sz w:val="24"/>
        </w:rPr>
        <w:t>чувств</w:t>
      </w:r>
      <w:r w:rsidRPr="00DA00AF">
        <w:rPr>
          <w:spacing w:val="-57"/>
          <w:sz w:val="24"/>
        </w:rPr>
        <w:t xml:space="preserve"> </w:t>
      </w:r>
      <w:r w:rsidRPr="00DA00AF">
        <w:rPr>
          <w:sz w:val="24"/>
        </w:rPr>
        <w:t>на</w:t>
      </w:r>
      <w:r w:rsidRPr="00DA00AF">
        <w:rPr>
          <w:spacing w:val="-2"/>
          <w:sz w:val="24"/>
        </w:rPr>
        <w:t xml:space="preserve"> </w:t>
      </w:r>
      <w:r w:rsidRPr="00DA00AF">
        <w:rPr>
          <w:sz w:val="24"/>
        </w:rPr>
        <w:t>родном</w:t>
      </w:r>
      <w:r w:rsidRPr="00DA00AF">
        <w:rPr>
          <w:spacing w:val="-1"/>
          <w:sz w:val="24"/>
        </w:rPr>
        <w:t xml:space="preserve"> </w:t>
      </w:r>
      <w:r w:rsidRPr="00DA00AF">
        <w:rPr>
          <w:sz w:val="24"/>
        </w:rPr>
        <w:t>языке адекватно ситуации</w:t>
      </w:r>
      <w:r w:rsidRPr="00DA00AF">
        <w:rPr>
          <w:spacing w:val="4"/>
          <w:sz w:val="24"/>
        </w:rPr>
        <w:t xml:space="preserve"> </w:t>
      </w:r>
      <w:r w:rsidRPr="00DA00AF">
        <w:rPr>
          <w:sz w:val="24"/>
        </w:rPr>
        <w:t>общения;</w:t>
      </w:r>
    </w:p>
    <w:p w:rsidR="00DA00AF" w:rsidRDefault="00DA00AF" w:rsidP="002A2122">
      <w:pPr>
        <w:numPr>
          <w:ilvl w:val="1"/>
          <w:numId w:val="62"/>
        </w:numPr>
        <w:tabs>
          <w:tab w:val="left" w:pos="1713"/>
        </w:tabs>
        <w:ind w:left="284"/>
        <w:jc w:val="both"/>
        <w:rPr>
          <w:sz w:val="24"/>
        </w:rPr>
      </w:pPr>
      <w:r w:rsidRPr="00DA00AF">
        <w:rPr>
          <w:sz w:val="24"/>
        </w:rPr>
        <w:t>владеть</w:t>
      </w:r>
      <w:r w:rsidRPr="00DA00AF">
        <w:rPr>
          <w:sz w:val="24"/>
        </w:rPr>
        <w:tab/>
        <w:t>различными</w:t>
      </w:r>
      <w:r w:rsidRPr="00DA00AF">
        <w:rPr>
          <w:sz w:val="24"/>
        </w:rPr>
        <w:tab/>
        <w:t>приёмами</w:t>
      </w:r>
      <w:r w:rsidRPr="00DA00AF">
        <w:rPr>
          <w:sz w:val="24"/>
        </w:rPr>
        <w:tab/>
        <w:t>слушания</w:t>
      </w:r>
      <w:r w:rsidRPr="00DA00AF">
        <w:rPr>
          <w:sz w:val="24"/>
        </w:rPr>
        <w:tab/>
        <w:t>научно-познавательных</w:t>
      </w:r>
      <w:r w:rsidRPr="00DA00AF">
        <w:rPr>
          <w:sz w:val="24"/>
        </w:rPr>
        <w:tab/>
      </w:r>
      <w:r w:rsidRPr="00DA00AF">
        <w:rPr>
          <w:spacing w:val="-1"/>
          <w:sz w:val="24"/>
        </w:rPr>
        <w:t>и</w:t>
      </w:r>
      <w:r w:rsidRPr="00DA00AF">
        <w:rPr>
          <w:spacing w:val="-57"/>
          <w:sz w:val="24"/>
        </w:rPr>
        <w:t xml:space="preserve"> </w:t>
      </w:r>
      <w:r w:rsidRPr="00DA00AF">
        <w:rPr>
          <w:sz w:val="24"/>
        </w:rPr>
        <w:t>художественных</w:t>
      </w:r>
      <w:r w:rsidRPr="00DA00AF">
        <w:rPr>
          <w:spacing w:val="-1"/>
          <w:sz w:val="24"/>
        </w:rPr>
        <w:t xml:space="preserve"> </w:t>
      </w:r>
      <w:r w:rsidRPr="00DA00AF">
        <w:rPr>
          <w:sz w:val="24"/>
        </w:rPr>
        <w:t>текстов</w:t>
      </w:r>
      <w:r w:rsidRPr="00DA00AF">
        <w:rPr>
          <w:spacing w:val="-2"/>
          <w:sz w:val="24"/>
        </w:rPr>
        <w:t xml:space="preserve"> </w:t>
      </w:r>
      <w:r w:rsidRPr="00DA00AF">
        <w:rPr>
          <w:sz w:val="24"/>
        </w:rPr>
        <w:t>об</w:t>
      </w:r>
      <w:r w:rsidRPr="00DA00AF">
        <w:rPr>
          <w:spacing w:val="-1"/>
          <w:sz w:val="24"/>
        </w:rPr>
        <w:t xml:space="preserve"> </w:t>
      </w:r>
      <w:r w:rsidRPr="00DA00AF">
        <w:rPr>
          <w:sz w:val="24"/>
        </w:rPr>
        <w:t>истории</w:t>
      </w:r>
      <w:r w:rsidRPr="00DA00AF">
        <w:rPr>
          <w:spacing w:val="-1"/>
          <w:sz w:val="24"/>
        </w:rPr>
        <w:t xml:space="preserve"> </w:t>
      </w:r>
      <w:r w:rsidRPr="00DA00AF">
        <w:rPr>
          <w:sz w:val="24"/>
        </w:rPr>
        <w:t>языка</w:t>
      </w:r>
      <w:r w:rsidRPr="00DA00AF">
        <w:rPr>
          <w:spacing w:val="1"/>
          <w:sz w:val="24"/>
        </w:rPr>
        <w:t xml:space="preserve"> </w:t>
      </w:r>
      <w:r w:rsidRPr="00DA00AF">
        <w:rPr>
          <w:sz w:val="24"/>
        </w:rPr>
        <w:t>и</w:t>
      </w:r>
      <w:r w:rsidRPr="00DA00AF">
        <w:rPr>
          <w:spacing w:val="-4"/>
          <w:sz w:val="24"/>
        </w:rPr>
        <w:t xml:space="preserve"> </w:t>
      </w:r>
      <w:r w:rsidRPr="00DA00AF">
        <w:rPr>
          <w:sz w:val="24"/>
        </w:rPr>
        <w:t>культуре</w:t>
      </w:r>
      <w:r w:rsidRPr="00DA00AF">
        <w:rPr>
          <w:spacing w:val="-1"/>
          <w:sz w:val="24"/>
        </w:rPr>
        <w:t xml:space="preserve"> </w:t>
      </w:r>
      <w:r w:rsidRPr="00DA00AF">
        <w:rPr>
          <w:sz w:val="24"/>
        </w:rPr>
        <w:t>русского народа;</w:t>
      </w:r>
    </w:p>
    <w:p w:rsidR="00DA00AF" w:rsidRPr="00DA00AF" w:rsidRDefault="00DA00AF" w:rsidP="002A2122">
      <w:pPr>
        <w:numPr>
          <w:ilvl w:val="1"/>
          <w:numId w:val="62"/>
        </w:numPr>
        <w:tabs>
          <w:tab w:val="left" w:pos="1713"/>
        </w:tabs>
        <w:ind w:left="284"/>
        <w:jc w:val="both"/>
        <w:rPr>
          <w:sz w:val="24"/>
        </w:rPr>
      </w:pPr>
      <w:r w:rsidRPr="00DA00AF">
        <w:rPr>
          <w:sz w:val="24"/>
        </w:rPr>
        <w:t>анализировать информацию прочитанного и прослушанного текста: выделять в нём</w:t>
      </w:r>
      <w:r w:rsidRPr="00DA00AF">
        <w:rPr>
          <w:spacing w:val="-57"/>
          <w:sz w:val="24"/>
        </w:rPr>
        <w:t xml:space="preserve"> </w:t>
      </w:r>
      <w:r w:rsidRPr="00DA00AF">
        <w:rPr>
          <w:sz w:val="24"/>
        </w:rPr>
        <w:t>наиболее</w:t>
      </w:r>
      <w:r w:rsidRPr="00DA00AF">
        <w:rPr>
          <w:spacing w:val="-3"/>
          <w:sz w:val="24"/>
        </w:rPr>
        <w:t xml:space="preserve"> </w:t>
      </w:r>
      <w:r w:rsidRPr="00DA00AF">
        <w:rPr>
          <w:sz w:val="24"/>
        </w:rPr>
        <w:t>существенные</w:t>
      </w:r>
      <w:r w:rsidRPr="00DA00AF">
        <w:rPr>
          <w:spacing w:val="-1"/>
          <w:sz w:val="24"/>
        </w:rPr>
        <w:t xml:space="preserve"> </w:t>
      </w:r>
      <w:r w:rsidRPr="00DA00AF">
        <w:rPr>
          <w:sz w:val="24"/>
        </w:rPr>
        <w:t>факты.</w:t>
      </w:r>
    </w:p>
    <w:p w:rsidR="00DA00AF" w:rsidRPr="00DA00AF" w:rsidRDefault="00DA00AF" w:rsidP="002A2122">
      <w:pPr>
        <w:rPr>
          <w:sz w:val="24"/>
          <w:szCs w:val="24"/>
        </w:rPr>
      </w:pPr>
    </w:p>
    <w:p w:rsidR="00DA00AF" w:rsidRPr="00DA00AF" w:rsidRDefault="00DA00AF" w:rsidP="002A2122">
      <w:pPr>
        <w:numPr>
          <w:ilvl w:val="0"/>
          <w:numId w:val="63"/>
        </w:numPr>
        <w:ind w:left="284" w:hanging="287"/>
        <w:outlineLvl w:val="0"/>
        <w:rPr>
          <w:b/>
          <w:bCs/>
          <w:sz w:val="24"/>
          <w:szCs w:val="24"/>
        </w:rPr>
      </w:pPr>
      <w:r w:rsidRPr="00DA00AF">
        <w:rPr>
          <w:b/>
          <w:bCs/>
          <w:sz w:val="24"/>
          <w:szCs w:val="24"/>
        </w:rPr>
        <w:t>класс</w:t>
      </w:r>
    </w:p>
    <w:p w:rsidR="00DA00AF" w:rsidRPr="00DA00AF" w:rsidRDefault="00DA00AF" w:rsidP="002A2122">
      <w:pPr>
        <w:ind w:left="284"/>
        <w:rPr>
          <w:sz w:val="24"/>
        </w:rPr>
      </w:pPr>
      <w:r w:rsidRPr="00DA00AF">
        <w:rPr>
          <w:sz w:val="24"/>
        </w:rPr>
        <w:t>К</w:t>
      </w:r>
      <w:r w:rsidRPr="00DA00AF">
        <w:rPr>
          <w:spacing w:val="-4"/>
          <w:sz w:val="24"/>
        </w:rPr>
        <w:t xml:space="preserve"> </w:t>
      </w:r>
      <w:r w:rsidRPr="00DA00AF">
        <w:rPr>
          <w:sz w:val="24"/>
        </w:rPr>
        <w:t>концу</w:t>
      </w:r>
      <w:r w:rsidRPr="00DA00AF">
        <w:rPr>
          <w:spacing w:val="-13"/>
          <w:sz w:val="24"/>
        </w:rPr>
        <w:t xml:space="preserve"> </w:t>
      </w:r>
      <w:r w:rsidRPr="00DA00AF">
        <w:rPr>
          <w:sz w:val="24"/>
        </w:rPr>
        <w:t>обучения</w:t>
      </w:r>
      <w:r w:rsidRPr="00DA00AF">
        <w:rPr>
          <w:spacing w:val="-2"/>
          <w:sz w:val="24"/>
        </w:rPr>
        <w:t xml:space="preserve"> </w:t>
      </w:r>
      <w:r w:rsidRPr="00DA00AF">
        <w:rPr>
          <w:sz w:val="24"/>
        </w:rPr>
        <w:t>во</w:t>
      </w:r>
      <w:r w:rsidRPr="00DA00AF">
        <w:rPr>
          <w:spacing w:val="-1"/>
          <w:sz w:val="24"/>
        </w:rPr>
        <w:t xml:space="preserve"> </w:t>
      </w:r>
      <w:r w:rsidRPr="00DA00AF">
        <w:rPr>
          <w:b/>
          <w:sz w:val="24"/>
        </w:rPr>
        <w:t>2</w:t>
      </w:r>
      <w:r w:rsidRPr="00DA00AF">
        <w:rPr>
          <w:b/>
          <w:spacing w:val="-1"/>
          <w:sz w:val="24"/>
        </w:rPr>
        <w:t xml:space="preserve"> </w:t>
      </w:r>
      <w:r w:rsidRPr="00DA00AF">
        <w:rPr>
          <w:b/>
          <w:sz w:val="24"/>
        </w:rPr>
        <w:t>классе</w:t>
      </w:r>
      <w:r w:rsidRPr="00DA00AF">
        <w:rPr>
          <w:b/>
          <w:spacing w:val="-3"/>
          <w:sz w:val="24"/>
        </w:rPr>
        <w:t xml:space="preserve"> </w:t>
      </w:r>
      <w:proofErr w:type="gramStart"/>
      <w:r w:rsidRPr="00DA00AF">
        <w:rPr>
          <w:sz w:val="24"/>
        </w:rPr>
        <w:t>обучающийся</w:t>
      </w:r>
      <w:proofErr w:type="gramEnd"/>
      <w:r w:rsidRPr="00DA00AF">
        <w:rPr>
          <w:sz w:val="24"/>
        </w:rPr>
        <w:t xml:space="preserve"> </w:t>
      </w:r>
      <w:r w:rsidRPr="00DA00AF">
        <w:rPr>
          <w:b/>
          <w:sz w:val="24"/>
        </w:rPr>
        <w:t>научится</w:t>
      </w:r>
      <w:r w:rsidRPr="00DA00AF">
        <w:rPr>
          <w:sz w:val="24"/>
        </w:rPr>
        <w:t>:</w:t>
      </w:r>
    </w:p>
    <w:p w:rsidR="00DA00AF" w:rsidRPr="00DA00AF" w:rsidRDefault="00DA00AF" w:rsidP="002A2122">
      <w:pPr>
        <w:pStyle w:val="a6"/>
        <w:numPr>
          <w:ilvl w:val="0"/>
          <w:numId w:val="64"/>
        </w:numPr>
        <w:ind w:left="426"/>
        <w:rPr>
          <w:sz w:val="24"/>
        </w:rPr>
      </w:pPr>
      <w:r w:rsidRPr="00DA00AF">
        <w:rPr>
          <w:sz w:val="24"/>
        </w:rPr>
        <w:t>осознавать</w:t>
      </w:r>
      <w:r w:rsidRPr="00DA00AF">
        <w:rPr>
          <w:spacing w:val="24"/>
          <w:sz w:val="24"/>
        </w:rPr>
        <w:t xml:space="preserve"> </w:t>
      </w:r>
      <w:r w:rsidRPr="00DA00AF">
        <w:rPr>
          <w:sz w:val="24"/>
        </w:rPr>
        <w:t>роль</w:t>
      </w:r>
      <w:r w:rsidRPr="00DA00AF">
        <w:rPr>
          <w:spacing w:val="26"/>
          <w:sz w:val="24"/>
        </w:rPr>
        <w:t xml:space="preserve"> </w:t>
      </w:r>
      <w:r w:rsidRPr="00DA00AF">
        <w:rPr>
          <w:sz w:val="24"/>
        </w:rPr>
        <w:t>русского</w:t>
      </w:r>
      <w:r w:rsidRPr="00DA00AF">
        <w:rPr>
          <w:spacing w:val="25"/>
          <w:sz w:val="24"/>
        </w:rPr>
        <w:t xml:space="preserve"> </w:t>
      </w:r>
      <w:r w:rsidRPr="00DA00AF">
        <w:rPr>
          <w:sz w:val="24"/>
        </w:rPr>
        <w:t>родного</w:t>
      </w:r>
      <w:r w:rsidRPr="00DA00AF">
        <w:rPr>
          <w:spacing w:val="26"/>
          <w:sz w:val="24"/>
        </w:rPr>
        <w:t xml:space="preserve"> </w:t>
      </w:r>
      <w:r w:rsidRPr="00DA00AF">
        <w:rPr>
          <w:sz w:val="24"/>
        </w:rPr>
        <w:t>языка</w:t>
      </w:r>
      <w:r w:rsidRPr="00DA00AF">
        <w:rPr>
          <w:spacing w:val="24"/>
          <w:sz w:val="24"/>
        </w:rPr>
        <w:t xml:space="preserve"> </w:t>
      </w:r>
      <w:r w:rsidRPr="00DA00AF">
        <w:rPr>
          <w:sz w:val="24"/>
        </w:rPr>
        <w:t>в</w:t>
      </w:r>
      <w:r w:rsidRPr="00DA00AF">
        <w:rPr>
          <w:spacing w:val="22"/>
          <w:sz w:val="24"/>
        </w:rPr>
        <w:t xml:space="preserve"> </w:t>
      </w:r>
      <w:r w:rsidRPr="00DA00AF">
        <w:rPr>
          <w:sz w:val="24"/>
        </w:rPr>
        <w:t>постижении</w:t>
      </w:r>
      <w:r w:rsidRPr="00DA00AF">
        <w:rPr>
          <w:spacing w:val="27"/>
          <w:sz w:val="24"/>
        </w:rPr>
        <w:t xml:space="preserve"> </w:t>
      </w:r>
      <w:r w:rsidRPr="00DA00AF">
        <w:rPr>
          <w:sz w:val="24"/>
        </w:rPr>
        <w:t>культуры</w:t>
      </w:r>
      <w:r w:rsidRPr="00DA00AF">
        <w:rPr>
          <w:spacing w:val="23"/>
          <w:sz w:val="24"/>
        </w:rPr>
        <w:t xml:space="preserve"> </w:t>
      </w:r>
      <w:r w:rsidRPr="00DA00AF">
        <w:rPr>
          <w:sz w:val="24"/>
        </w:rPr>
        <w:t>своего народа;</w:t>
      </w:r>
    </w:p>
    <w:p w:rsidR="00DA00AF" w:rsidRPr="00DA00AF" w:rsidRDefault="00DA00AF" w:rsidP="002A2122">
      <w:pPr>
        <w:pStyle w:val="a6"/>
        <w:numPr>
          <w:ilvl w:val="0"/>
          <w:numId w:val="64"/>
        </w:numPr>
        <w:ind w:left="426"/>
        <w:rPr>
          <w:sz w:val="24"/>
        </w:rPr>
      </w:pPr>
      <w:r w:rsidRPr="00DA00AF">
        <w:rPr>
          <w:sz w:val="24"/>
        </w:rPr>
        <w:lastRenderedPageBreak/>
        <w:t>осознавать</w:t>
      </w:r>
      <w:r w:rsidRPr="00DA00AF">
        <w:rPr>
          <w:spacing w:val="-8"/>
          <w:sz w:val="24"/>
        </w:rPr>
        <w:t xml:space="preserve"> </w:t>
      </w:r>
      <w:r w:rsidRPr="00DA00AF">
        <w:rPr>
          <w:sz w:val="24"/>
        </w:rPr>
        <w:t>язык</w:t>
      </w:r>
      <w:r w:rsidRPr="00DA00AF">
        <w:rPr>
          <w:spacing w:val="-10"/>
          <w:sz w:val="24"/>
        </w:rPr>
        <w:t xml:space="preserve"> </w:t>
      </w:r>
      <w:r w:rsidRPr="00DA00AF">
        <w:rPr>
          <w:sz w:val="24"/>
        </w:rPr>
        <w:t>как</w:t>
      </w:r>
      <w:r w:rsidRPr="00DA00AF">
        <w:rPr>
          <w:spacing w:val="-8"/>
          <w:sz w:val="24"/>
        </w:rPr>
        <w:t xml:space="preserve"> </w:t>
      </w:r>
      <w:r w:rsidRPr="00DA00AF">
        <w:rPr>
          <w:sz w:val="24"/>
        </w:rPr>
        <w:t>развивающееся</w:t>
      </w:r>
      <w:r w:rsidRPr="00DA00AF">
        <w:rPr>
          <w:spacing w:val="-10"/>
          <w:sz w:val="24"/>
        </w:rPr>
        <w:t xml:space="preserve"> </w:t>
      </w:r>
      <w:r w:rsidRPr="00DA00AF">
        <w:rPr>
          <w:sz w:val="24"/>
        </w:rPr>
        <w:t>явление,</w:t>
      </w:r>
      <w:r w:rsidRPr="00DA00AF">
        <w:rPr>
          <w:spacing w:val="-10"/>
          <w:sz w:val="24"/>
        </w:rPr>
        <w:t xml:space="preserve"> </w:t>
      </w:r>
      <w:r w:rsidRPr="00DA00AF">
        <w:rPr>
          <w:sz w:val="24"/>
        </w:rPr>
        <w:t>связанное</w:t>
      </w:r>
      <w:r w:rsidRPr="00DA00AF">
        <w:rPr>
          <w:spacing w:val="-9"/>
          <w:sz w:val="24"/>
        </w:rPr>
        <w:t xml:space="preserve"> </w:t>
      </w:r>
      <w:r w:rsidRPr="00DA00AF">
        <w:rPr>
          <w:sz w:val="24"/>
        </w:rPr>
        <w:t>с</w:t>
      </w:r>
      <w:r w:rsidRPr="00DA00AF">
        <w:rPr>
          <w:spacing w:val="-12"/>
          <w:sz w:val="24"/>
        </w:rPr>
        <w:t xml:space="preserve"> </w:t>
      </w:r>
      <w:r w:rsidRPr="00DA00AF">
        <w:rPr>
          <w:sz w:val="24"/>
        </w:rPr>
        <w:t>историей</w:t>
      </w:r>
      <w:r w:rsidRPr="00DA00AF">
        <w:rPr>
          <w:spacing w:val="-9"/>
          <w:sz w:val="24"/>
        </w:rPr>
        <w:t xml:space="preserve"> </w:t>
      </w:r>
      <w:r w:rsidRPr="00DA00AF">
        <w:rPr>
          <w:sz w:val="24"/>
        </w:rPr>
        <w:t>народа;</w:t>
      </w:r>
    </w:p>
    <w:p w:rsidR="00DA00AF" w:rsidRPr="00DA00AF" w:rsidRDefault="00DA00AF" w:rsidP="002A2122">
      <w:pPr>
        <w:pStyle w:val="a6"/>
        <w:numPr>
          <w:ilvl w:val="0"/>
          <w:numId w:val="64"/>
        </w:numPr>
        <w:ind w:left="426"/>
        <w:jc w:val="both"/>
        <w:rPr>
          <w:sz w:val="24"/>
        </w:rPr>
      </w:pPr>
      <w:r w:rsidRPr="00DA00AF">
        <w:rPr>
          <w:sz w:val="24"/>
        </w:rPr>
        <w:t>распознавать</w:t>
      </w:r>
      <w:r w:rsidRPr="00DA00AF">
        <w:rPr>
          <w:spacing w:val="1"/>
          <w:sz w:val="24"/>
        </w:rPr>
        <w:t xml:space="preserve"> </w:t>
      </w:r>
      <w:r w:rsidRPr="00DA00AF">
        <w:rPr>
          <w:sz w:val="24"/>
        </w:rPr>
        <w:t>слова</w:t>
      </w:r>
      <w:r w:rsidRPr="00DA00AF">
        <w:rPr>
          <w:spacing w:val="1"/>
          <w:sz w:val="24"/>
        </w:rPr>
        <w:t xml:space="preserve"> </w:t>
      </w:r>
      <w:r w:rsidRPr="00DA00AF">
        <w:rPr>
          <w:sz w:val="24"/>
        </w:rPr>
        <w:t>с</w:t>
      </w:r>
      <w:r w:rsidRPr="00DA00AF">
        <w:rPr>
          <w:spacing w:val="1"/>
          <w:sz w:val="24"/>
        </w:rPr>
        <w:t xml:space="preserve"> </w:t>
      </w:r>
      <w:r w:rsidRPr="00DA00AF">
        <w:rPr>
          <w:sz w:val="24"/>
        </w:rPr>
        <w:t>национально-культурным</w:t>
      </w:r>
      <w:r w:rsidRPr="00DA00AF">
        <w:rPr>
          <w:spacing w:val="1"/>
          <w:sz w:val="24"/>
        </w:rPr>
        <w:t xml:space="preserve"> </w:t>
      </w:r>
      <w:r w:rsidRPr="00DA00AF">
        <w:rPr>
          <w:sz w:val="24"/>
        </w:rPr>
        <w:t>компонентом</w:t>
      </w:r>
      <w:r w:rsidRPr="00DA00AF">
        <w:rPr>
          <w:spacing w:val="1"/>
          <w:sz w:val="24"/>
        </w:rPr>
        <w:t xml:space="preserve"> </w:t>
      </w:r>
      <w:r w:rsidRPr="00DA00AF">
        <w:rPr>
          <w:sz w:val="24"/>
        </w:rPr>
        <w:t>значения,</w:t>
      </w:r>
      <w:r w:rsidRPr="00DA00AF">
        <w:rPr>
          <w:spacing w:val="1"/>
          <w:sz w:val="24"/>
        </w:rPr>
        <w:t xml:space="preserve"> </w:t>
      </w:r>
      <w:r w:rsidRPr="00DA00AF">
        <w:rPr>
          <w:sz w:val="24"/>
        </w:rPr>
        <w:t>обозначающие</w:t>
      </w:r>
      <w:r w:rsidRPr="00DA00AF">
        <w:rPr>
          <w:spacing w:val="1"/>
          <w:sz w:val="24"/>
        </w:rPr>
        <w:t xml:space="preserve"> </w:t>
      </w:r>
      <w:r w:rsidRPr="00DA00AF">
        <w:rPr>
          <w:sz w:val="24"/>
        </w:rPr>
        <w:t>предметы</w:t>
      </w:r>
      <w:r w:rsidRPr="00DA00AF">
        <w:rPr>
          <w:spacing w:val="1"/>
          <w:sz w:val="24"/>
        </w:rPr>
        <w:t xml:space="preserve"> </w:t>
      </w:r>
      <w:r w:rsidRPr="00DA00AF">
        <w:rPr>
          <w:sz w:val="24"/>
        </w:rPr>
        <w:t>традиционного</w:t>
      </w:r>
      <w:r w:rsidRPr="00DA00AF">
        <w:rPr>
          <w:spacing w:val="1"/>
          <w:sz w:val="24"/>
        </w:rPr>
        <w:t xml:space="preserve"> </w:t>
      </w:r>
      <w:r w:rsidRPr="00DA00AF">
        <w:rPr>
          <w:sz w:val="24"/>
        </w:rPr>
        <w:t>русского</w:t>
      </w:r>
      <w:r w:rsidRPr="00DA00AF">
        <w:rPr>
          <w:spacing w:val="1"/>
          <w:sz w:val="24"/>
        </w:rPr>
        <w:t xml:space="preserve"> </w:t>
      </w:r>
      <w:r w:rsidRPr="00DA00AF">
        <w:rPr>
          <w:sz w:val="24"/>
        </w:rPr>
        <w:t>быта</w:t>
      </w:r>
      <w:r w:rsidRPr="00DA00AF">
        <w:rPr>
          <w:spacing w:val="1"/>
          <w:sz w:val="24"/>
        </w:rPr>
        <w:t xml:space="preserve"> </w:t>
      </w:r>
      <w:r w:rsidRPr="00DA00AF">
        <w:rPr>
          <w:sz w:val="24"/>
        </w:rPr>
        <w:t>(одежда,</w:t>
      </w:r>
      <w:r w:rsidRPr="00DA00AF">
        <w:rPr>
          <w:spacing w:val="1"/>
          <w:sz w:val="24"/>
        </w:rPr>
        <w:t xml:space="preserve"> </w:t>
      </w:r>
      <w:r w:rsidRPr="00DA00AF">
        <w:rPr>
          <w:sz w:val="24"/>
        </w:rPr>
        <w:t>еда,</w:t>
      </w:r>
      <w:r w:rsidRPr="00DA00AF">
        <w:rPr>
          <w:spacing w:val="1"/>
          <w:sz w:val="24"/>
        </w:rPr>
        <w:t xml:space="preserve"> </w:t>
      </w:r>
      <w:r w:rsidRPr="00DA00AF">
        <w:rPr>
          <w:sz w:val="24"/>
        </w:rPr>
        <w:t>домашняя</w:t>
      </w:r>
      <w:r w:rsidRPr="00DA00AF">
        <w:rPr>
          <w:spacing w:val="1"/>
          <w:sz w:val="24"/>
        </w:rPr>
        <w:t xml:space="preserve"> </w:t>
      </w:r>
      <w:r w:rsidRPr="00DA00AF">
        <w:rPr>
          <w:sz w:val="24"/>
        </w:rPr>
        <w:t>утварь,</w:t>
      </w:r>
      <w:r w:rsidRPr="00DA00AF">
        <w:rPr>
          <w:spacing w:val="1"/>
          <w:sz w:val="24"/>
        </w:rPr>
        <w:t xml:space="preserve"> </w:t>
      </w:r>
      <w:r w:rsidRPr="00DA00AF">
        <w:rPr>
          <w:sz w:val="24"/>
        </w:rPr>
        <w:t>детские</w:t>
      </w:r>
      <w:r w:rsidRPr="00DA00AF">
        <w:rPr>
          <w:spacing w:val="-5"/>
          <w:sz w:val="24"/>
        </w:rPr>
        <w:t xml:space="preserve"> </w:t>
      </w:r>
      <w:r w:rsidRPr="00DA00AF">
        <w:rPr>
          <w:sz w:val="24"/>
        </w:rPr>
        <w:t>забавы,</w:t>
      </w:r>
      <w:r w:rsidRPr="00DA00AF">
        <w:rPr>
          <w:spacing w:val="-3"/>
          <w:sz w:val="24"/>
        </w:rPr>
        <w:t xml:space="preserve"> </w:t>
      </w:r>
      <w:r w:rsidRPr="00DA00AF">
        <w:rPr>
          <w:sz w:val="24"/>
        </w:rPr>
        <w:t>игры,</w:t>
      </w:r>
      <w:r w:rsidRPr="00DA00AF">
        <w:rPr>
          <w:spacing w:val="-5"/>
          <w:sz w:val="24"/>
        </w:rPr>
        <w:t xml:space="preserve"> </w:t>
      </w:r>
      <w:r w:rsidRPr="00DA00AF">
        <w:rPr>
          <w:sz w:val="24"/>
        </w:rPr>
        <w:t>игрушки),</w:t>
      </w:r>
      <w:r w:rsidRPr="00DA00AF">
        <w:rPr>
          <w:spacing w:val="-3"/>
          <w:sz w:val="24"/>
        </w:rPr>
        <w:t xml:space="preserve"> </w:t>
      </w:r>
      <w:r w:rsidRPr="00DA00AF">
        <w:rPr>
          <w:sz w:val="24"/>
        </w:rPr>
        <w:t>понимать</w:t>
      </w:r>
      <w:r w:rsidRPr="00DA00AF">
        <w:rPr>
          <w:spacing w:val="-3"/>
          <w:sz w:val="24"/>
        </w:rPr>
        <w:t xml:space="preserve"> </w:t>
      </w:r>
      <w:r w:rsidRPr="00DA00AF">
        <w:rPr>
          <w:sz w:val="24"/>
        </w:rPr>
        <w:t>значение</w:t>
      </w:r>
      <w:r w:rsidRPr="00DA00AF">
        <w:rPr>
          <w:spacing w:val="-3"/>
          <w:sz w:val="24"/>
        </w:rPr>
        <w:t xml:space="preserve"> </w:t>
      </w:r>
      <w:r w:rsidRPr="00DA00AF">
        <w:rPr>
          <w:sz w:val="24"/>
        </w:rPr>
        <w:t>устаревших</w:t>
      </w:r>
      <w:r w:rsidRPr="00DA00AF">
        <w:rPr>
          <w:spacing w:val="-3"/>
          <w:sz w:val="24"/>
        </w:rPr>
        <w:t xml:space="preserve"> </w:t>
      </w:r>
      <w:r w:rsidRPr="00DA00AF">
        <w:rPr>
          <w:sz w:val="24"/>
        </w:rPr>
        <w:t>слов</w:t>
      </w:r>
      <w:r w:rsidRPr="00DA00AF">
        <w:rPr>
          <w:spacing w:val="-5"/>
          <w:sz w:val="24"/>
        </w:rPr>
        <w:t xml:space="preserve"> </w:t>
      </w:r>
      <w:r w:rsidRPr="00DA00AF">
        <w:rPr>
          <w:sz w:val="24"/>
        </w:rPr>
        <w:t>по</w:t>
      </w:r>
      <w:r w:rsidRPr="00DA00AF">
        <w:rPr>
          <w:spacing w:val="1"/>
          <w:sz w:val="24"/>
        </w:rPr>
        <w:t xml:space="preserve"> </w:t>
      </w:r>
      <w:r w:rsidRPr="00DA00AF">
        <w:rPr>
          <w:sz w:val="24"/>
        </w:rPr>
        <w:t>указанной</w:t>
      </w:r>
      <w:r w:rsidRPr="00DA00AF">
        <w:rPr>
          <w:spacing w:val="-2"/>
          <w:sz w:val="24"/>
        </w:rPr>
        <w:t xml:space="preserve"> </w:t>
      </w:r>
      <w:r w:rsidRPr="00DA00AF">
        <w:rPr>
          <w:sz w:val="24"/>
        </w:rPr>
        <w:t>тематике;</w:t>
      </w:r>
    </w:p>
    <w:p w:rsidR="00DA00AF" w:rsidRPr="00DA00AF" w:rsidRDefault="00DA00AF" w:rsidP="002A2122">
      <w:pPr>
        <w:pStyle w:val="a6"/>
        <w:numPr>
          <w:ilvl w:val="0"/>
          <w:numId w:val="64"/>
        </w:numPr>
        <w:ind w:left="426"/>
        <w:jc w:val="both"/>
        <w:rPr>
          <w:sz w:val="24"/>
        </w:rPr>
      </w:pPr>
      <w:r w:rsidRPr="00DA00AF">
        <w:rPr>
          <w:sz w:val="24"/>
        </w:rPr>
        <w:t>использовать словарные статьи учебного пособия для определения лексического</w:t>
      </w:r>
      <w:r w:rsidRPr="00DA00AF">
        <w:rPr>
          <w:spacing w:val="1"/>
          <w:sz w:val="24"/>
        </w:rPr>
        <w:t xml:space="preserve"> </w:t>
      </w:r>
      <w:r w:rsidRPr="00DA00AF">
        <w:rPr>
          <w:sz w:val="24"/>
        </w:rPr>
        <w:t>значения</w:t>
      </w:r>
      <w:r w:rsidRPr="00DA00AF">
        <w:rPr>
          <w:spacing w:val="-1"/>
          <w:sz w:val="24"/>
        </w:rPr>
        <w:t xml:space="preserve"> </w:t>
      </w:r>
      <w:r w:rsidRPr="00DA00AF">
        <w:rPr>
          <w:sz w:val="24"/>
        </w:rPr>
        <w:t>слова;</w:t>
      </w:r>
    </w:p>
    <w:p w:rsidR="00DA00AF" w:rsidRPr="00DA00AF" w:rsidRDefault="00DA00AF" w:rsidP="002A2122">
      <w:pPr>
        <w:pStyle w:val="a6"/>
        <w:numPr>
          <w:ilvl w:val="0"/>
          <w:numId w:val="64"/>
        </w:numPr>
        <w:ind w:left="426"/>
        <w:jc w:val="both"/>
        <w:rPr>
          <w:sz w:val="24"/>
        </w:rPr>
      </w:pPr>
      <w:r w:rsidRPr="00DA00AF">
        <w:rPr>
          <w:sz w:val="24"/>
        </w:rPr>
        <w:t>понимать</w:t>
      </w:r>
      <w:r w:rsidRPr="00DA00AF">
        <w:rPr>
          <w:spacing w:val="1"/>
          <w:sz w:val="24"/>
        </w:rPr>
        <w:t xml:space="preserve"> </w:t>
      </w:r>
      <w:r w:rsidRPr="00DA00AF">
        <w:rPr>
          <w:sz w:val="24"/>
        </w:rPr>
        <w:t>значение</w:t>
      </w:r>
      <w:r w:rsidRPr="00DA00AF">
        <w:rPr>
          <w:spacing w:val="1"/>
          <w:sz w:val="24"/>
        </w:rPr>
        <w:t xml:space="preserve"> </w:t>
      </w:r>
      <w:r w:rsidRPr="00DA00AF">
        <w:rPr>
          <w:sz w:val="24"/>
        </w:rPr>
        <w:t>русских</w:t>
      </w:r>
      <w:r w:rsidRPr="00DA00AF">
        <w:rPr>
          <w:spacing w:val="1"/>
          <w:sz w:val="24"/>
        </w:rPr>
        <w:t xml:space="preserve"> </w:t>
      </w:r>
      <w:r w:rsidRPr="00DA00AF">
        <w:rPr>
          <w:sz w:val="24"/>
        </w:rPr>
        <w:t>пословиц</w:t>
      </w:r>
      <w:r w:rsidRPr="00DA00AF">
        <w:rPr>
          <w:spacing w:val="1"/>
          <w:sz w:val="24"/>
        </w:rPr>
        <w:t xml:space="preserve"> </w:t>
      </w:r>
      <w:r w:rsidRPr="00DA00AF">
        <w:rPr>
          <w:sz w:val="24"/>
        </w:rPr>
        <w:t>и</w:t>
      </w:r>
      <w:r w:rsidRPr="00DA00AF">
        <w:rPr>
          <w:spacing w:val="1"/>
          <w:sz w:val="24"/>
        </w:rPr>
        <w:t xml:space="preserve"> </w:t>
      </w:r>
      <w:r w:rsidRPr="00DA00AF">
        <w:rPr>
          <w:sz w:val="24"/>
        </w:rPr>
        <w:t>поговорок,</w:t>
      </w:r>
      <w:r w:rsidRPr="00DA00AF">
        <w:rPr>
          <w:spacing w:val="1"/>
          <w:sz w:val="24"/>
        </w:rPr>
        <w:t xml:space="preserve"> </w:t>
      </w:r>
      <w:r w:rsidRPr="00DA00AF">
        <w:rPr>
          <w:sz w:val="24"/>
        </w:rPr>
        <w:t>крылатых</w:t>
      </w:r>
      <w:r w:rsidRPr="00DA00AF">
        <w:rPr>
          <w:spacing w:val="61"/>
          <w:sz w:val="24"/>
        </w:rPr>
        <w:t xml:space="preserve"> </w:t>
      </w:r>
      <w:r w:rsidRPr="00DA00AF">
        <w:rPr>
          <w:sz w:val="24"/>
        </w:rPr>
        <w:t>выражений,</w:t>
      </w:r>
      <w:r w:rsidRPr="00DA00AF">
        <w:rPr>
          <w:spacing w:val="1"/>
          <w:sz w:val="24"/>
        </w:rPr>
        <w:t xml:space="preserve"> </w:t>
      </w:r>
      <w:r w:rsidRPr="00DA00AF">
        <w:rPr>
          <w:sz w:val="24"/>
        </w:rPr>
        <w:t>связанных</w:t>
      </w:r>
      <w:r w:rsidRPr="00DA00AF">
        <w:rPr>
          <w:spacing w:val="1"/>
          <w:sz w:val="24"/>
        </w:rPr>
        <w:t xml:space="preserve"> </w:t>
      </w:r>
      <w:r w:rsidRPr="00DA00AF">
        <w:rPr>
          <w:sz w:val="24"/>
        </w:rPr>
        <w:t>с</w:t>
      </w:r>
      <w:r w:rsidRPr="00DA00AF">
        <w:rPr>
          <w:spacing w:val="1"/>
          <w:sz w:val="24"/>
        </w:rPr>
        <w:t xml:space="preserve"> </w:t>
      </w:r>
      <w:r w:rsidRPr="00DA00AF">
        <w:rPr>
          <w:sz w:val="24"/>
        </w:rPr>
        <w:t>изученными</w:t>
      </w:r>
      <w:r w:rsidRPr="00DA00AF">
        <w:rPr>
          <w:spacing w:val="1"/>
          <w:sz w:val="24"/>
        </w:rPr>
        <w:t xml:space="preserve"> </w:t>
      </w:r>
      <w:r w:rsidRPr="00DA00AF">
        <w:rPr>
          <w:sz w:val="24"/>
        </w:rPr>
        <w:t>темами;</w:t>
      </w:r>
      <w:r w:rsidRPr="00DA00AF">
        <w:rPr>
          <w:spacing w:val="1"/>
          <w:sz w:val="24"/>
        </w:rPr>
        <w:t xml:space="preserve"> </w:t>
      </w:r>
      <w:r w:rsidRPr="00DA00AF">
        <w:rPr>
          <w:sz w:val="24"/>
        </w:rPr>
        <w:t>правильно</w:t>
      </w:r>
      <w:r w:rsidRPr="00DA00AF">
        <w:rPr>
          <w:spacing w:val="1"/>
          <w:sz w:val="24"/>
        </w:rPr>
        <w:t xml:space="preserve"> </w:t>
      </w:r>
      <w:r w:rsidRPr="00DA00AF">
        <w:rPr>
          <w:sz w:val="24"/>
        </w:rPr>
        <w:t>употреблять</w:t>
      </w:r>
      <w:r w:rsidRPr="00DA00AF">
        <w:rPr>
          <w:spacing w:val="1"/>
          <w:sz w:val="24"/>
        </w:rPr>
        <w:t xml:space="preserve"> </w:t>
      </w:r>
      <w:r w:rsidRPr="00DA00AF">
        <w:rPr>
          <w:sz w:val="24"/>
        </w:rPr>
        <w:t>их</w:t>
      </w:r>
      <w:r w:rsidRPr="00DA00AF">
        <w:rPr>
          <w:spacing w:val="1"/>
          <w:sz w:val="24"/>
        </w:rPr>
        <w:t xml:space="preserve"> </w:t>
      </w:r>
      <w:r w:rsidRPr="00DA00AF">
        <w:rPr>
          <w:sz w:val="24"/>
        </w:rPr>
        <w:t>в</w:t>
      </w:r>
      <w:r w:rsidRPr="00DA00AF">
        <w:rPr>
          <w:spacing w:val="1"/>
          <w:sz w:val="24"/>
        </w:rPr>
        <w:t xml:space="preserve"> </w:t>
      </w:r>
      <w:r w:rsidRPr="00DA00AF">
        <w:rPr>
          <w:sz w:val="24"/>
        </w:rPr>
        <w:t>современных</w:t>
      </w:r>
      <w:r w:rsidRPr="00DA00AF">
        <w:rPr>
          <w:spacing w:val="1"/>
          <w:sz w:val="24"/>
        </w:rPr>
        <w:t xml:space="preserve"> </w:t>
      </w:r>
      <w:r w:rsidRPr="00DA00AF">
        <w:rPr>
          <w:sz w:val="24"/>
        </w:rPr>
        <w:t>ситуациях</w:t>
      </w:r>
      <w:r w:rsidRPr="00DA00AF">
        <w:rPr>
          <w:spacing w:val="1"/>
          <w:sz w:val="24"/>
        </w:rPr>
        <w:t xml:space="preserve"> </w:t>
      </w:r>
      <w:r w:rsidRPr="00DA00AF">
        <w:rPr>
          <w:sz w:val="24"/>
        </w:rPr>
        <w:t>речевого</w:t>
      </w:r>
      <w:r w:rsidRPr="00DA00AF">
        <w:rPr>
          <w:spacing w:val="3"/>
          <w:sz w:val="24"/>
        </w:rPr>
        <w:t xml:space="preserve"> </w:t>
      </w:r>
      <w:r w:rsidRPr="00DA00AF">
        <w:rPr>
          <w:sz w:val="24"/>
        </w:rPr>
        <w:t>общения;</w:t>
      </w:r>
    </w:p>
    <w:p w:rsidR="00DA00AF" w:rsidRPr="00DA00AF" w:rsidRDefault="00DA00AF" w:rsidP="002A2122">
      <w:pPr>
        <w:pStyle w:val="a6"/>
        <w:numPr>
          <w:ilvl w:val="0"/>
          <w:numId w:val="64"/>
        </w:numPr>
        <w:ind w:left="426"/>
        <w:jc w:val="both"/>
        <w:rPr>
          <w:sz w:val="24"/>
        </w:rPr>
      </w:pPr>
      <w:r w:rsidRPr="00DA00AF">
        <w:rPr>
          <w:sz w:val="24"/>
        </w:rPr>
        <w:t>понимать значение фразеологических оборотов, отражающих русскую культуру,</w:t>
      </w:r>
      <w:r w:rsidRPr="00DA00AF">
        <w:rPr>
          <w:spacing w:val="1"/>
          <w:sz w:val="24"/>
        </w:rPr>
        <w:t xml:space="preserve"> </w:t>
      </w:r>
      <w:r w:rsidRPr="00DA00AF">
        <w:rPr>
          <w:sz w:val="24"/>
        </w:rPr>
        <w:t>менталитет русского народа, элементы русского традиционного быта (в рамках изученных</w:t>
      </w:r>
      <w:r w:rsidRPr="00DA00AF">
        <w:rPr>
          <w:spacing w:val="1"/>
          <w:sz w:val="24"/>
        </w:rPr>
        <w:t xml:space="preserve"> </w:t>
      </w:r>
      <w:r w:rsidRPr="00DA00AF">
        <w:rPr>
          <w:sz w:val="24"/>
        </w:rPr>
        <w:t>тем);</w:t>
      </w:r>
      <w:r w:rsidRPr="00DA00AF">
        <w:rPr>
          <w:spacing w:val="-2"/>
          <w:sz w:val="24"/>
        </w:rPr>
        <w:t xml:space="preserve"> </w:t>
      </w:r>
      <w:r w:rsidRPr="00DA00AF">
        <w:rPr>
          <w:sz w:val="24"/>
        </w:rPr>
        <w:t>осознавать уместность</w:t>
      </w:r>
      <w:r w:rsidRPr="00DA00AF">
        <w:rPr>
          <w:spacing w:val="-2"/>
          <w:sz w:val="24"/>
        </w:rPr>
        <w:t xml:space="preserve"> </w:t>
      </w:r>
      <w:r w:rsidRPr="00DA00AF">
        <w:rPr>
          <w:sz w:val="24"/>
        </w:rPr>
        <w:t>их</w:t>
      </w:r>
      <w:r w:rsidRPr="00DA00AF">
        <w:rPr>
          <w:spacing w:val="3"/>
          <w:sz w:val="24"/>
        </w:rPr>
        <w:t xml:space="preserve"> </w:t>
      </w:r>
      <w:r w:rsidRPr="00DA00AF">
        <w:rPr>
          <w:sz w:val="24"/>
        </w:rPr>
        <w:t>употребления</w:t>
      </w:r>
      <w:r w:rsidRPr="00DA00AF">
        <w:rPr>
          <w:spacing w:val="-2"/>
          <w:sz w:val="24"/>
        </w:rPr>
        <w:t xml:space="preserve"> </w:t>
      </w:r>
      <w:r w:rsidRPr="00DA00AF">
        <w:rPr>
          <w:sz w:val="24"/>
        </w:rPr>
        <w:t>всовременных</w:t>
      </w:r>
      <w:r w:rsidRPr="00DA00AF">
        <w:rPr>
          <w:spacing w:val="-2"/>
          <w:sz w:val="24"/>
        </w:rPr>
        <w:t xml:space="preserve"> </w:t>
      </w:r>
      <w:r w:rsidRPr="00DA00AF">
        <w:rPr>
          <w:sz w:val="24"/>
        </w:rPr>
        <w:t>ситуациях</w:t>
      </w:r>
      <w:r w:rsidRPr="00DA00AF">
        <w:rPr>
          <w:spacing w:val="2"/>
          <w:sz w:val="24"/>
        </w:rPr>
        <w:t xml:space="preserve"> </w:t>
      </w:r>
      <w:r w:rsidRPr="00DA00AF">
        <w:rPr>
          <w:sz w:val="24"/>
        </w:rPr>
        <w:t>речевого</w:t>
      </w:r>
      <w:r w:rsidRPr="00DA00AF">
        <w:rPr>
          <w:spacing w:val="-3"/>
          <w:sz w:val="24"/>
        </w:rPr>
        <w:t xml:space="preserve"> </w:t>
      </w:r>
      <w:r w:rsidRPr="00DA00AF">
        <w:rPr>
          <w:sz w:val="24"/>
        </w:rPr>
        <w:t>общения;</w:t>
      </w:r>
    </w:p>
    <w:p w:rsidR="00DA00AF" w:rsidRPr="00DA00AF" w:rsidRDefault="00DA00AF" w:rsidP="002A2122">
      <w:pPr>
        <w:pStyle w:val="a6"/>
        <w:numPr>
          <w:ilvl w:val="0"/>
          <w:numId w:val="64"/>
        </w:numPr>
        <w:ind w:left="426"/>
        <w:jc w:val="both"/>
        <w:rPr>
          <w:sz w:val="24"/>
        </w:rPr>
      </w:pPr>
      <w:r w:rsidRPr="00DA00AF">
        <w:rPr>
          <w:sz w:val="24"/>
        </w:rPr>
        <w:t>произносить</w:t>
      </w:r>
      <w:r w:rsidRPr="00DA00AF">
        <w:rPr>
          <w:spacing w:val="-6"/>
          <w:sz w:val="24"/>
        </w:rPr>
        <w:t xml:space="preserve"> </w:t>
      </w:r>
      <w:r w:rsidRPr="00DA00AF">
        <w:rPr>
          <w:sz w:val="24"/>
        </w:rPr>
        <w:t>слова</w:t>
      </w:r>
      <w:r w:rsidRPr="00DA00AF">
        <w:rPr>
          <w:spacing w:val="-9"/>
          <w:sz w:val="24"/>
        </w:rPr>
        <w:t xml:space="preserve"> </w:t>
      </w:r>
      <w:r w:rsidRPr="00DA00AF">
        <w:rPr>
          <w:sz w:val="24"/>
        </w:rPr>
        <w:t>с</w:t>
      </w:r>
      <w:r w:rsidRPr="00DA00AF">
        <w:rPr>
          <w:spacing w:val="-7"/>
          <w:sz w:val="24"/>
        </w:rPr>
        <w:t xml:space="preserve"> </w:t>
      </w:r>
      <w:r w:rsidRPr="00DA00AF">
        <w:rPr>
          <w:sz w:val="24"/>
        </w:rPr>
        <w:t>правильным</w:t>
      </w:r>
      <w:r w:rsidRPr="00DA00AF">
        <w:rPr>
          <w:spacing w:val="-2"/>
          <w:sz w:val="24"/>
        </w:rPr>
        <w:t xml:space="preserve"> </w:t>
      </w:r>
      <w:r w:rsidRPr="00DA00AF">
        <w:rPr>
          <w:sz w:val="24"/>
        </w:rPr>
        <w:t>ударением</w:t>
      </w:r>
      <w:r w:rsidRPr="00DA00AF">
        <w:rPr>
          <w:spacing w:val="-4"/>
          <w:sz w:val="24"/>
        </w:rPr>
        <w:t xml:space="preserve"> </w:t>
      </w:r>
      <w:r w:rsidRPr="00DA00AF">
        <w:rPr>
          <w:sz w:val="24"/>
        </w:rPr>
        <w:t>(в</w:t>
      </w:r>
      <w:r w:rsidRPr="00DA00AF">
        <w:rPr>
          <w:spacing w:val="-6"/>
          <w:sz w:val="24"/>
        </w:rPr>
        <w:t xml:space="preserve"> </w:t>
      </w:r>
      <w:r w:rsidRPr="00DA00AF">
        <w:rPr>
          <w:sz w:val="24"/>
        </w:rPr>
        <w:t>рамках</w:t>
      </w:r>
      <w:r w:rsidRPr="00DA00AF">
        <w:rPr>
          <w:spacing w:val="-3"/>
          <w:sz w:val="24"/>
        </w:rPr>
        <w:t xml:space="preserve"> </w:t>
      </w:r>
      <w:r w:rsidRPr="00DA00AF">
        <w:rPr>
          <w:sz w:val="24"/>
        </w:rPr>
        <w:t>изученного);</w:t>
      </w:r>
    </w:p>
    <w:p w:rsidR="00DA00AF" w:rsidRPr="00DA00AF" w:rsidRDefault="00DA00AF" w:rsidP="002A2122">
      <w:pPr>
        <w:pStyle w:val="a6"/>
        <w:numPr>
          <w:ilvl w:val="0"/>
          <w:numId w:val="64"/>
        </w:numPr>
        <w:ind w:left="426"/>
        <w:jc w:val="both"/>
        <w:rPr>
          <w:sz w:val="24"/>
        </w:rPr>
      </w:pPr>
      <w:r w:rsidRPr="00DA00AF">
        <w:rPr>
          <w:sz w:val="24"/>
        </w:rPr>
        <w:t>осознавать</w:t>
      </w:r>
      <w:r w:rsidRPr="00DA00AF">
        <w:rPr>
          <w:spacing w:val="-6"/>
          <w:sz w:val="24"/>
        </w:rPr>
        <w:t xml:space="preserve"> </w:t>
      </w:r>
      <w:r w:rsidRPr="00DA00AF">
        <w:rPr>
          <w:sz w:val="24"/>
        </w:rPr>
        <w:t>смыслоразличительную</w:t>
      </w:r>
      <w:r w:rsidRPr="00DA00AF">
        <w:rPr>
          <w:spacing w:val="-3"/>
          <w:sz w:val="24"/>
        </w:rPr>
        <w:t xml:space="preserve"> </w:t>
      </w:r>
      <w:r w:rsidRPr="00DA00AF">
        <w:rPr>
          <w:sz w:val="24"/>
        </w:rPr>
        <w:t>роль</w:t>
      </w:r>
      <w:r w:rsidRPr="00DA00AF">
        <w:rPr>
          <w:spacing w:val="-2"/>
          <w:sz w:val="24"/>
        </w:rPr>
        <w:t xml:space="preserve"> </w:t>
      </w:r>
      <w:r w:rsidRPr="00DA00AF">
        <w:rPr>
          <w:sz w:val="24"/>
        </w:rPr>
        <w:t>ударения</w:t>
      </w:r>
      <w:r w:rsidRPr="00DA00AF">
        <w:rPr>
          <w:spacing w:val="-10"/>
          <w:sz w:val="24"/>
        </w:rPr>
        <w:t xml:space="preserve"> </w:t>
      </w:r>
      <w:r w:rsidRPr="00DA00AF">
        <w:rPr>
          <w:sz w:val="24"/>
        </w:rPr>
        <w:t>на</w:t>
      </w:r>
      <w:r w:rsidRPr="00DA00AF">
        <w:rPr>
          <w:spacing w:val="-4"/>
          <w:sz w:val="24"/>
        </w:rPr>
        <w:t xml:space="preserve"> </w:t>
      </w:r>
      <w:r w:rsidRPr="00DA00AF">
        <w:rPr>
          <w:sz w:val="24"/>
        </w:rPr>
        <w:t>примере</w:t>
      </w:r>
      <w:r w:rsidRPr="00DA00AF">
        <w:rPr>
          <w:spacing w:val="-9"/>
          <w:sz w:val="24"/>
        </w:rPr>
        <w:t xml:space="preserve"> </w:t>
      </w:r>
      <w:r w:rsidRPr="00DA00AF">
        <w:rPr>
          <w:sz w:val="24"/>
        </w:rPr>
        <w:t>омографов;</w:t>
      </w:r>
    </w:p>
    <w:p w:rsidR="00DA00AF" w:rsidRPr="00DA00AF" w:rsidRDefault="00DA00AF" w:rsidP="002A2122">
      <w:pPr>
        <w:pStyle w:val="a6"/>
        <w:numPr>
          <w:ilvl w:val="0"/>
          <w:numId w:val="64"/>
        </w:numPr>
        <w:ind w:left="426"/>
        <w:jc w:val="both"/>
        <w:rPr>
          <w:sz w:val="24"/>
        </w:rPr>
      </w:pPr>
      <w:r w:rsidRPr="00DA00AF">
        <w:rPr>
          <w:sz w:val="24"/>
        </w:rPr>
        <w:t>соблюдать</w:t>
      </w:r>
      <w:r w:rsidRPr="00DA00AF">
        <w:rPr>
          <w:spacing w:val="1"/>
          <w:sz w:val="24"/>
        </w:rPr>
        <w:t xml:space="preserve"> </w:t>
      </w:r>
      <w:r w:rsidRPr="00DA00AF">
        <w:rPr>
          <w:sz w:val="24"/>
        </w:rPr>
        <w:t>основные</w:t>
      </w:r>
      <w:r w:rsidRPr="00DA00AF">
        <w:rPr>
          <w:spacing w:val="1"/>
          <w:sz w:val="24"/>
        </w:rPr>
        <w:t xml:space="preserve"> </w:t>
      </w:r>
      <w:r w:rsidRPr="00DA00AF">
        <w:rPr>
          <w:sz w:val="24"/>
        </w:rPr>
        <w:t>лексические</w:t>
      </w:r>
      <w:r w:rsidRPr="00DA00AF">
        <w:rPr>
          <w:spacing w:val="1"/>
          <w:sz w:val="24"/>
        </w:rPr>
        <w:t xml:space="preserve"> </w:t>
      </w:r>
      <w:r w:rsidRPr="00DA00AF">
        <w:rPr>
          <w:sz w:val="24"/>
        </w:rPr>
        <w:t>нормы</w:t>
      </w:r>
      <w:r w:rsidRPr="00DA00AF">
        <w:rPr>
          <w:spacing w:val="1"/>
          <w:sz w:val="24"/>
        </w:rPr>
        <w:t xml:space="preserve"> </w:t>
      </w:r>
      <w:r w:rsidRPr="00DA00AF">
        <w:rPr>
          <w:sz w:val="24"/>
        </w:rPr>
        <w:t>современного</w:t>
      </w:r>
      <w:r w:rsidRPr="00DA00AF">
        <w:rPr>
          <w:spacing w:val="1"/>
          <w:sz w:val="24"/>
        </w:rPr>
        <w:t xml:space="preserve"> </w:t>
      </w:r>
      <w:r w:rsidRPr="00DA00AF">
        <w:rPr>
          <w:sz w:val="24"/>
        </w:rPr>
        <w:t>русского</w:t>
      </w:r>
      <w:r w:rsidRPr="00DA00AF">
        <w:rPr>
          <w:spacing w:val="1"/>
          <w:sz w:val="24"/>
        </w:rPr>
        <w:t xml:space="preserve"> </w:t>
      </w:r>
      <w:r w:rsidRPr="00DA00AF">
        <w:rPr>
          <w:sz w:val="24"/>
        </w:rPr>
        <w:t>литературного</w:t>
      </w:r>
      <w:r w:rsidRPr="00DA00AF">
        <w:rPr>
          <w:spacing w:val="1"/>
          <w:sz w:val="24"/>
        </w:rPr>
        <w:t xml:space="preserve"> </w:t>
      </w:r>
      <w:r w:rsidRPr="00DA00AF">
        <w:rPr>
          <w:sz w:val="24"/>
        </w:rPr>
        <w:t>языка:</w:t>
      </w:r>
      <w:r w:rsidRPr="00DA00AF">
        <w:rPr>
          <w:spacing w:val="1"/>
          <w:sz w:val="24"/>
        </w:rPr>
        <w:t xml:space="preserve"> </w:t>
      </w:r>
      <w:r w:rsidRPr="00DA00AF">
        <w:rPr>
          <w:sz w:val="24"/>
        </w:rPr>
        <w:t>выбирать</w:t>
      </w:r>
      <w:r w:rsidRPr="00DA00AF">
        <w:rPr>
          <w:spacing w:val="1"/>
          <w:sz w:val="24"/>
        </w:rPr>
        <w:t xml:space="preserve"> </w:t>
      </w:r>
      <w:r w:rsidRPr="00DA00AF">
        <w:rPr>
          <w:sz w:val="24"/>
        </w:rPr>
        <w:t>из</w:t>
      </w:r>
      <w:r w:rsidRPr="00DA00AF">
        <w:rPr>
          <w:spacing w:val="1"/>
          <w:sz w:val="24"/>
        </w:rPr>
        <w:t xml:space="preserve"> </w:t>
      </w:r>
      <w:r w:rsidRPr="00DA00AF">
        <w:rPr>
          <w:sz w:val="24"/>
        </w:rPr>
        <w:t>нескольких</w:t>
      </w:r>
      <w:r w:rsidRPr="00DA00AF">
        <w:rPr>
          <w:spacing w:val="1"/>
          <w:sz w:val="24"/>
        </w:rPr>
        <w:t xml:space="preserve"> </w:t>
      </w:r>
      <w:r w:rsidRPr="00DA00AF">
        <w:rPr>
          <w:sz w:val="24"/>
        </w:rPr>
        <w:t>возможных</w:t>
      </w:r>
      <w:r w:rsidRPr="00DA00AF">
        <w:rPr>
          <w:spacing w:val="1"/>
          <w:sz w:val="24"/>
        </w:rPr>
        <w:t xml:space="preserve"> </w:t>
      </w:r>
      <w:r w:rsidRPr="00DA00AF">
        <w:rPr>
          <w:sz w:val="24"/>
        </w:rPr>
        <w:t>слов</w:t>
      </w:r>
      <w:r w:rsidRPr="00DA00AF">
        <w:rPr>
          <w:spacing w:val="1"/>
          <w:sz w:val="24"/>
        </w:rPr>
        <w:t xml:space="preserve"> </w:t>
      </w:r>
      <w:r w:rsidRPr="00DA00AF">
        <w:rPr>
          <w:sz w:val="24"/>
        </w:rPr>
        <w:t>то</w:t>
      </w:r>
      <w:r w:rsidRPr="00DA00AF">
        <w:rPr>
          <w:spacing w:val="1"/>
          <w:sz w:val="24"/>
        </w:rPr>
        <w:t xml:space="preserve"> </w:t>
      </w:r>
      <w:r w:rsidRPr="00DA00AF">
        <w:rPr>
          <w:sz w:val="24"/>
        </w:rPr>
        <w:t>слово,</w:t>
      </w:r>
      <w:r w:rsidRPr="00DA00AF">
        <w:rPr>
          <w:spacing w:val="1"/>
          <w:sz w:val="24"/>
        </w:rPr>
        <w:t xml:space="preserve"> </w:t>
      </w:r>
      <w:r w:rsidRPr="00DA00AF">
        <w:rPr>
          <w:sz w:val="24"/>
        </w:rPr>
        <w:t>которое</w:t>
      </w:r>
      <w:r w:rsidRPr="00DA00AF">
        <w:rPr>
          <w:spacing w:val="1"/>
          <w:sz w:val="24"/>
        </w:rPr>
        <w:t xml:space="preserve"> </w:t>
      </w:r>
      <w:r w:rsidRPr="00DA00AF">
        <w:rPr>
          <w:sz w:val="24"/>
        </w:rPr>
        <w:t>наиболее</w:t>
      </w:r>
      <w:r w:rsidRPr="00DA00AF">
        <w:rPr>
          <w:spacing w:val="1"/>
          <w:sz w:val="24"/>
        </w:rPr>
        <w:t xml:space="preserve"> </w:t>
      </w:r>
      <w:r w:rsidRPr="00DA00AF">
        <w:rPr>
          <w:sz w:val="24"/>
        </w:rPr>
        <w:t>точно</w:t>
      </w:r>
      <w:r w:rsidRPr="00DA00AF">
        <w:rPr>
          <w:spacing w:val="-57"/>
          <w:sz w:val="24"/>
        </w:rPr>
        <w:t xml:space="preserve"> </w:t>
      </w:r>
      <w:r w:rsidRPr="00DA00AF">
        <w:rPr>
          <w:sz w:val="24"/>
        </w:rPr>
        <w:t>соответствует</w:t>
      </w:r>
      <w:r w:rsidRPr="00DA00AF">
        <w:rPr>
          <w:spacing w:val="-1"/>
          <w:sz w:val="24"/>
        </w:rPr>
        <w:t xml:space="preserve"> </w:t>
      </w:r>
      <w:r w:rsidRPr="00DA00AF">
        <w:rPr>
          <w:sz w:val="24"/>
        </w:rPr>
        <w:t>обозначаемому</w:t>
      </w:r>
      <w:r w:rsidRPr="00DA00AF">
        <w:rPr>
          <w:spacing w:val="-6"/>
          <w:sz w:val="24"/>
        </w:rPr>
        <w:t xml:space="preserve"> </w:t>
      </w:r>
      <w:r w:rsidRPr="00DA00AF">
        <w:rPr>
          <w:sz w:val="24"/>
        </w:rPr>
        <w:t>предмету</w:t>
      </w:r>
      <w:r w:rsidRPr="00DA00AF">
        <w:rPr>
          <w:spacing w:val="-6"/>
          <w:sz w:val="24"/>
        </w:rPr>
        <w:t xml:space="preserve"> </w:t>
      </w:r>
      <w:r w:rsidRPr="00DA00AF">
        <w:rPr>
          <w:sz w:val="24"/>
        </w:rPr>
        <w:t>или</w:t>
      </w:r>
      <w:r w:rsidRPr="00DA00AF">
        <w:rPr>
          <w:spacing w:val="1"/>
          <w:sz w:val="24"/>
        </w:rPr>
        <w:t xml:space="preserve"> </w:t>
      </w:r>
      <w:r w:rsidRPr="00DA00AF">
        <w:rPr>
          <w:sz w:val="24"/>
        </w:rPr>
        <w:t>явлению</w:t>
      </w:r>
      <w:r w:rsidRPr="00DA00AF">
        <w:rPr>
          <w:spacing w:val="-1"/>
          <w:sz w:val="24"/>
        </w:rPr>
        <w:t xml:space="preserve"> </w:t>
      </w:r>
      <w:r w:rsidRPr="00DA00AF">
        <w:rPr>
          <w:sz w:val="24"/>
        </w:rPr>
        <w:t>реальной</w:t>
      </w:r>
      <w:r w:rsidRPr="00DA00AF">
        <w:rPr>
          <w:spacing w:val="-1"/>
          <w:sz w:val="24"/>
        </w:rPr>
        <w:t xml:space="preserve"> </w:t>
      </w:r>
      <w:r w:rsidRPr="00DA00AF">
        <w:rPr>
          <w:sz w:val="24"/>
        </w:rPr>
        <w:t>действительности;</w:t>
      </w:r>
    </w:p>
    <w:p w:rsidR="00DA00AF" w:rsidRPr="00DA00AF" w:rsidRDefault="00DA00AF" w:rsidP="002A2122">
      <w:pPr>
        <w:pStyle w:val="a6"/>
        <w:numPr>
          <w:ilvl w:val="0"/>
          <w:numId w:val="64"/>
        </w:numPr>
        <w:ind w:left="426"/>
        <w:jc w:val="both"/>
        <w:rPr>
          <w:sz w:val="24"/>
        </w:rPr>
      </w:pPr>
      <w:r w:rsidRPr="00DA00AF">
        <w:rPr>
          <w:sz w:val="24"/>
        </w:rPr>
        <w:t>проводить</w:t>
      </w:r>
      <w:r w:rsidRPr="00DA00AF">
        <w:rPr>
          <w:spacing w:val="-6"/>
          <w:sz w:val="24"/>
        </w:rPr>
        <w:t xml:space="preserve"> </w:t>
      </w:r>
      <w:r w:rsidRPr="00DA00AF">
        <w:rPr>
          <w:sz w:val="24"/>
        </w:rPr>
        <w:t>синонимические</w:t>
      </w:r>
      <w:r w:rsidRPr="00DA00AF">
        <w:rPr>
          <w:spacing w:val="-8"/>
          <w:sz w:val="24"/>
        </w:rPr>
        <w:t xml:space="preserve"> </w:t>
      </w:r>
      <w:r w:rsidRPr="00DA00AF">
        <w:rPr>
          <w:sz w:val="24"/>
        </w:rPr>
        <w:t>замены</w:t>
      </w:r>
      <w:r w:rsidRPr="00DA00AF">
        <w:rPr>
          <w:spacing w:val="-5"/>
          <w:sz w:val="24"/>
        </w:rPr>
        <w:t xml:space="preserve"> </w:t>
      </w:r>
      <w:r w:rsidRPr="00DA00AF">
        <w:rPr>
          <w:sz w:val="24"/>
        </w:rPr>
        <w:t>с</w:t>
      </w:r>
      <w:r w:rsidRPr="00DA00AF">
        <w:rPr>
          <w:spacing w:val="-2"/>
          <w:sz w:val="24"/>
        </w:rPr>
        <w:t xml:space="preserve"> </w:t>
      </w:r>
      <w:r w:rsidRPr="00DA00AF">
        <w:rPr>
          <w:sz w:val="24"/>
        </w:rPr>
        <w:t>учётом</w:t>
      </w:r>
      <w:r w:rsidRPr="00DA00AF">
        <w:rPr>
          <w:spacing w:val="-6"/>
          <w:sz w:val="24"/>
        </w:rPr>
        <w:t xml:space="preserve"> </w:t>
      </w:r>
      <w:r w:rsidRPr="00DA00AF">
        <w:rPr>
          <w:sz w:val="24"/>
        </w:rPr>
        <w:t>особенностей</w:t>
      </w:r>
      <w:r w:rsidRPr="00DA00AF">
        <w:rPr>
          <w:spacing w:val="-5"/>
          <w:sz w:val="24"/>
        </w:rPr>
        <w:t xml:space="preserve"> </w:t>
      </w:r>
      <w:r w:rsidRPr="00DA00AF">
        <w:rPr>
          <w:sz w:val="24"/>
        </w:rPr>
        <w:t>текста;</w:t>
      </w:r>
    </w:p>
    <w:p w:rsidR="00DA00AF" w:rsidRPr="00DA00AF" w:rsidRDefault="00DA00AF" w:rsidP="002A2122">
      <w:pPr>
        <w:pStyle w:val="a6"/>
        <w:numPr>
          <w:ilvl w:val="0"/>
          <w:numId w:val="64"/>
        </w:numPr>
        <w:ind w:left="426"/>
        <w:jc w:val="both"/>
        <w:rPr>
          <w:sz w:val="24"/>
        </w:rPr>
      </w:pPr>
      <w:r w:rsidRPr="00DA00AF">
        <w:rPr>
          <w:sz w:val="24"/>
        </w:rPr>
        <w:t>пользоваться</w:t>
      </w:r>
      <w:r w:rsidRPr="00DA00AF">
        <w:rPr>
          <w:spacing w:val="1"/>
          <w:sz w:val="24"/>
        </w:rPr>
        <w:t xml:space="preserve"> </w:t>
      </w:r>
      <w:r w:rsidRPr="00DA00AF">
        <w:rPr>
          <w:sz w:val="24"/>
        </w:rPr>
        <w:t>учебными</w:t>
      </w:r>
      <w:r w:rsidRPr="00DA00AF">
        <w:rPr>
          <w:spacing w:val="1"/>
          <w:sz w:val="24"/>
        </w:rPr>
        <w:t xml:space="preserve"> </w:t>
      </w:r>
      <w:r w:rsidRPr="00DA00AF">
        <w:rPr>
          <w:sz w:val="24"/>
        </w:rPr>
        <w:t>толковыми</w:t>
      </w:r>
      <w:r w:rsidRPr="00DA00AF">
        <w:rPr>
          <w:spacing w:val="1"/>
          <w:sz w:val="24"/>
        </w:rPr>
        <w:t xml:space="preserve"> </w:t>
      </w:r>
      <w:r w:rsidRPr="00DA00AF">
        <w:rPr>
          <w:sz w:val="24"/>
        </w:rPr>
        <w:t>словарями</w:t>
      </w:r>
      <w:r w:rsidRPr="00DA00AF">
        <w:rPr>
          <w:spacing w:val="1"/>
          <w:sz w:val="24"/>
        </w:rPr>
        <w:t xml:space="preserve"> </w:t>
      </w:r>
      <w:r w:rsidRPr="00DA00AF">
        <w:rPr>
          <w:sz w:val="24"/>
        </w:rPr>
        <w:t>для</w:t>
      </w:r>
      <w:r w:rsidRPr="00DA00AF">
        <w:rPr>
          <w:spacing w:val="1"/>
          <w:sz w:val="24"/>
        </w:rPr>
        <w:t xml:space="preserve"> </w:t>
      </w:r>
      <w:r w:rsidRPr="00DA00AF">
        <w:rPr>
          <w:sz w:val="24"/>
        </w:rPr>
        <w:t>определения</w:t>
      </w:r>
      <w:r w:rsidRPr="00DA00AF">
        <w:rPr>
          <w:spacing w:val="1"/>
          <w:sz w:val="24"/>
        </w:rPr>
        <w:t xml:space="preserve"> </w:t>
      </w:r>
      <w:r w:rsidRPr="00DA00AF">
        <w:rPr>
          <w:sz w:val="24"/>
        </w:rPr>
        <w:t>лексического</w:t>
      </w:r>
      <w:r w:rsidRPr="00DA00AF">
        <w:rPr>
          <w:spacing w:val="1"/>
          <w:sz w:val="24"/>
        </w:rPr>
        <w:t xml:space="preserve"> </w:t>
      </w:r>
      <w:r w:rsidRPr="00DA00AF">
        <w:rPr>
          <w:sz w:val="24"/>
        </w:rPr>
        <w:t>значения</w:t>
      </w:r>
      <w:r w:rsidRPr="00DA00AF">
        <w:rPr>
          <w:spacing w:val="-1"/>
          <w:sz w:val="24"/>
        </w:rPr>
        <w:t xml:space="preserve"> </w:t>
      </w:r>
      <w:r w:rsidRPr="00DA00AF">
        <w:rPr>
          <w:sz w:val="24"/>
        </w:rPr>
        <w:t>слова;</w:t>
      </w:r>
    </w:p>
    <w:p w:rsidR="00DA00AF" w:rsidRPr="00DA00AF" w:rsidRDefault="00DA00AF" w:rsidP="002A2122">
      <w:pPr>
        <w:pStyle w:val="a6"/>
        <w:numPr>
          <w:ilvl w:val="0"/>
          <w:numId w:val="64"/>
        </w:numPr>
        <w:ind w:left="426"/>
        <w:jc w:val="both"/>
        <w:rPr>
          <w:sz w:val="24"/>
        </w:rPr>
      </w:pPr>
      <w:r w:rsidRPr="00DA00AF">
        <w:rPr>
          <w:sz w:val="24"/>
        </w:rPr>
        <w:t>пользоваться</w:t>
      </w:r>
      <w:r w:rsidRPr="00DA00AF">
        <w:rPr>
          <w:spacing w:val="1"/>
          <w:sz w:val="24"/>
        </w:rPr>
        <w:t xml:space="preserve"> </w:t>
      </w:r>
      <w:r w:rsidRPr="00DA00AF">
        <w:rPr>
          <w:sz w:val="24"/>
        </w:rPr>
        <w:t>учебными</w:t>
      </w:r>
      <w:r w:rsidRPr="00DA00AF">
        <w:rPr>
          <w:spacing w:val="1"/>
          <w:sz w:val="24"/>
        </w:rPr>
        <w:t xml:space="preserve"> </w:t>
      </w:r>
      <w:r w:rsidRPr="00DA00AF">
        <w:rPr>
          <w:sz w:val="24"/>
        </w:rPr>
        <w:t>фразеологическими</w:t>
      </w:r>
      <w:r w:rsidRPr="00DA00AF">
        <w:rPr>
          <w:spacing w:val="1"/>
          <w:sz w:val="24"/>
        </w:rPr>
        <w:t xml:space="preserve"> </w:t>
      </w:r>
      <w:r w:rsidRPr="00DA00AF">
        <w:rPr>
          <w:sz w:val="24"/>
        </w:rPr>
        <w:t>словарями,</w:t>
      </w:r>
      <w:r w:rsidRPr="00DA00AF">
        <w:rPr>
          <w:spacing w:val="1"/>
          <w:sz w:val="24"/>
        </w:rPr>
        <w:t xml:space="preserve"> </w:t>
      </w:r>
      <w:r w:rsidRPr="00DA00AF">
        <w:rPr>
          <w:sz w:val="24"/>
        </w:rPr>
        <w:t>учебными</w:t>
      </w:r>
      <w:r w:rsidRPr="00DA00AF">
        <w:rPr>
          <w:spacing w:val="1"/>
          <w:sz w:val="24"/>
        </w:rPr>
        <w:t xml:space="preserve"> </w:t>
      </w:r>
      <w:r w:rsidRPr="00DA00AF">
        <w:rPr>
          <w:sz w:val="24"/>
        </w:rPr>
        <w:t>слов</w:t>
      </w:r>
      <w:proofErr w:type="gramStart"/>
      <w:r w:rsidRPr="00DA00AF">
        <w:rPr>
          <w:sz w:val="24"/>
        </w:rPr>
        <w:t>а-</w:t>
      </w:r>
      <w:proofErr w:type="gramEnd"/>
      <w:r w:rsidRPr="00DA00AF">
        <w:rPr>
          <w:sz w:val="24"/>
        </w:rPr>
        <w:t xml:space="preserve"> рями</w:t>
      </w:r>
      <w:r w:rsidRPr="00DA00AF">
        <w:rPr>
          <w:spacing w:val="1"/>
          <w:sz w:val="24"/>
        </w:rPr>
        <w:t xml:space="preserve"> </w:t>
      </w:r>
      <w:r w:rsidRPr="00DA00AF">
        <w:rPr>
          <w:sz w:val="24"/>
        </w:rPr>
        <w:t>синонимов</w:t>
      </w:r>
      <w:r w:rsidRPr="00DA00AF">
        <w:rPr>
          <w:spacing w:val="-4"/>
          <w:sz w:val="24"/>
        </w:rPr>
        <w:t xml:space="preserve"> </w:t>
      </w:r>
      <w:r w:rsidRPr="00DA00AF">
        <w:rPr>
          <w:sz w:val="24"/>
        </w:rPr>
        <w:t>и</w:t>
      </w:r>
      <w:r w:rsidRPr="00DA00AF">
        <w:rPr>
          <w:spacing w:val="-4"/>
          <w:sz w:val="24"/>
        </w:rPr>
        <w:t xml:space="preserve"> </w:t>
      </w:r>
      <w:r w:rsidRPr="00DA00AF">
        <w:rPr>
          <w:sz w:val="24"/>
        </w:rPr>
        <w:t>антонимов</w:t>
      </w:r>
      <w:r w:rsidRPr="00DA00AF">
        <w:rPr>
          <w:spacing w:val="-3"/>
          <w:sz w:val="24"/>
        </w:rPr>
        <w:t xml:space="preserve"> </w:t>
      </w:r>
      <w:r w:rsidRPr="00DA00AF">
        <w:rPr>
          <w:sz w:val="24"/>
        </w:rPr>
        <w:t>для</w:t>
      </w:r>
      <w:r w:rsidRPr="00DA00AF">
        <w:rPr>
          <w:spacing w:val="2"/>
          <w:sz w:val="24"/>
        </w:rPr>
        <w:t xml:space="preserve"> </w:t>
      </w:r>
      <w:r w:rsidRPr="00DA00AF">
        <w:rPr>
          <w:sz w:val="24"/>
        </w:rPr>
        <w:t>уточнения</w:t>
      </w:r>
      <w:r w:rsidRPr="00DA00AF">
        <w:rPr>
          <w:spacing w:val="-3"/>
          <w:sz w:val="24"/>
        </w:rPr>
        <w:t xml:space="preserve"> </w:t>
      </w:r>
      <w:r w:rsidRPr="00DA00AF">
        <w:rPr>
          <w:sz w:val="24"/>
        </w:rPr>
        <w:t>значения</w:t>
      </w:r>
      <w:r w:rsidRPr="00DA00AF">
        <w:rPr>
          <w:spacing w:val="-4"/>
          <w:sz w:val="24"/>
        </w:rPr>
        <w:t xml:space="preserve"> </w:t>
      </w:r>
      <w:r w:rsidRPr="00DA00AF">
        <w:rPr>
          <w:sz w:val="24"/>
        </w:rPr>
        <w:t>слов</w:t>
      </w:r>
      <w:r w:rsidRPr="00DA00AF">
        <w:rPr>
          <w:spacing w:val="-4"/>
          <w:sz w:val="24"/>
        </w:rPr>
        <w:t xml:space="preserve"> </w:t>
      </w:r>
      <w:r w:rsidRPr="00DA00AF">
        <w:rPr>
          <w:sz w:val="24"/>
        </w:rPr>
        <w:t>и</w:t>
      </w:r>
      <w:r w:rsidRPr="00DA00AF">
        <w:rPr>
          <w:spacing w:val="-2"/>
          <w:sz w:val="24"/>
        </w:rPr>
        <w:t xml:space="preserve"> </w:t>
      </w:r>
      <w:r w:rsidRPr="00DA00AF">
        <w:rPr>
          <w:sz w:val="24"/>
        </w:rPr>
        <w:t>выражений;</w:t>
      </w:r>
    </w:p>
    <w:p w:rsidR="00DA00AF" w:rsidRPr="00DA00AF" w:rsidRDefault="00DA00AF" w:rsidP="002A2122">
      <w:pPr>
        <w:pStyle w:val="a6"/>
        <w:numPr>
          <w:ilvl w:val="0"/>
          <w:numId w:val="64"/>
        </w:numPr>
        <w:ind w:left="426"/>
        <w:jc w:val="both"/>
        <w:rPr>
          <w:sz w:val="24"/>
        </w:rPr>
      </w:pPr>
      <w:r w:rsidRPr="00DA00AF">
        <w:rPr>
          <w:sz w:val="24"/>
        </w:rPr>
        <w:t>пользоваться</w:t>
      </w:r>
      <w:r w:rsidRPr="00DA00AF">
        <w:rPr>
          <w:spacing w:val="1"/>
          <w:sz w:val="24"/>
        </w:rPr>
        <w:t xml:space="preserve"> </w:t>
      </w:r>
      <w:r w:rsidRPr="00DA00AF">
        <w:rPr>
          <w:sz w:val="24"/>
        </w:rPr>
        <w:t>орфографическим</w:t>
      </w:r>
      <w:r w:rsidRPr="00DA00AF">
        <w:rPr>
          <w:spacing w:val="1"/>
          <w:sz w:val="24"/>
        </w:rPr>
        <w:t xml:space="preserve"> </w:t>
      </w:r>
      <w:r w:rsidRPr="00DA00AF">
        <w:rPr>
          <w:sz w:val="24"/>
        </w:rPr>
        <w:t>словарём</w:t>
      </w:r>
      <w:r w:rsidRPr="00DA00AF">
        <w:rPr>
          <w:spacing w:val="1"/>
          <w:sz w:val="24"/>
        </w:rPr>
        <w:t xml:space="preserve"> </w:t>
      </w:r>
      <w:r w:rsidRPr="00DA00AF">
        <w:rPr>
          <w:sz w:val="24"/>
        </w:rPr>
        <w:t>для</w:t>
      </w:r>
      <w:r w:rsidRPr="00DA00AF">
        <w:rPr>
          <w:spacing w:val="1"/>
          <w:sz w:val="24"/>
        </w:rPr>
        <w:t xml:space="preserve"> </w:t>
      </w:r>
      <w:r w:rsidRPr="00DA00AF">
        <w:rPr>
          <w:sz w:val="24"/>
        </w:rPr>
        <w:t>определения</w:t>
      </w:r>
      <w:r w:rsidRPr="00DA00AF">
        <w:rPr>
          <w:spacing w:val="61"/>
          <w:sz w:val="24"/>
        </w:rPr>
        <w:t xml:space="preserve"> </w:t>
      </w:r>
      <w:r w:rsidRPr="00DA00AF">
        <w:rPr>
          <w:sz w:val="24"/>
        </w:rPr>
        <w:t>нормативного</w:t>
      </w:r>
      <w:r w:rsidRPr="00DA00AF">
        <w:rPr>
          <w:spacing w:val="1"/>
          <w:sz w:val="24"/>
        </w:rPr>
        <w:t xml:space="preserve"> </w:t>
      </w:r>
      <w:r w:rsidRPr="00DA00AF">
        <w:rPr>
          <w:sz w:val="24"/>
        </w:rPr>
        <w:t>написания</w:t>
      </w:r>
      <w:r w:rsidRPr="00DA00AF">
        <w:rPr>
          <w:spacing w:val="-3"/>
          <w:sz w:val="24"/>
        </w:rPr>
        <w:t xml:space="preserve"> </w:t>
      </w:r>
      <w:r w:rsidRPr="00DA00AF">
        <w:rPr>
          <w:sz w:val="24"/>
        </w:rPr>
        <w:t>слов;</w:t>
      </w:r>
    </w:p>
    <w:p w:rsidR="00DA00AF" w:rsidRPr="00DA00AF" w:rsidRDefault="00DA00AF" w:rsidP="002A2122">
      <w:pPr>
        <w:pStyle w:val="a6"/>
        <w:numPr>
          <w:ilvl w:val="0"/>
          <w:numId w:val="64"/>
        </w:numPr>
        <w:ind w:left="426"/>
        <w:jc w:val="both"/>
        <w:rPr>
          <w:sz w:val="24"/>
        </w:rPr>
      </w:pPr>
      <w:r w:rsidRPr="00DA00AF">
        <w:rPr>
          <w:spacing w:val="-1"/>
          <w:sz w:val="24"/>
        </w:rPr>
        <w:t xml:space="preserve">различать этикетные формы обращения </w:t>
      </w:r>
      <w:r w:rsidRPr="00DA00AF">
        <w:rPr>
          <w:sz w:val="24"/>
        </w:rPr>
        <w:t>в официальной и неофициальной речевой</w:t>
      </w:r>
      <w:r w:rsidRPr="00DA00AF">
        <w:rPr>
          <w:spacing w:val="1"/>
          <w:sz w:val="24"/>
        </w:rPr>
        <w:t xml:space="preserve"> </w:t>
      </w:r>
      <w:r w:rsidRPr="00DA00AF">
        <w:rPr>
          <w:sz w:val="24"/>
        </w:rPr>
        <w:t>ситуации;</w:t>
      </w:r>
    </w:p>
    <w:p w:rsidR="00DA00AF" w:rsidRPr="00DA00AF" w:rsidRDefault="00DA00AF" w:rsidP="002A2122">
      <w:pPr>
        <w:pStyle w:val="a6"/>
        <w:numPr>
          <w:ilvl w:val="0"/>
          <w:numId w:val="64"/>
        </w:numPr>
        <w:ind w:left="426"/>
        <w:jc w:val="both"/>
        <w:rPr>
          <w:sz w:val="24"/>
        </w:rPr>
      </w:pPr>
      <w:r w:rsidRPr="00DA00AF">
        <w:rPr>
          <w:sz w:val="24"/>
        </w:rPr>
        <w:t>владеть</w:t>
      </w:r>
      <w:r w:rsidRPr="00DA00AF">
        <w:rPr>
          <w:spacing w:val="-6"/>
          <w:sz w:val="24"/>
        </w:rPr>
        <w:t xml:space="preserve"> </w:t>
      </w:r>
      <w:r w:rsidRPr="00DA00AF">
        <w:rPr>
          <w:sz w:val="24"/>
        </w:rPr>
        <w:t>правилами</w:t>
      </w:r>
      <w:r w:rsidRPr="00DA00AF">
        <w:rPr>
          <w:spacing w:val="-5"/>
          <w:sz w:val="24"/>
        </w:rPr>
        <w:t xml:space="preserve"> </w:t>
      </w:r>
      <w:r w:rsidRPr="00DA00AF">
        <w:rPr>
          <w:sz w:val="24"/>
        </w:rPr>
        <w:t>корректного</w:t>
      </w:r>
      <w:r w:rsidRPr="00DA00AF">
        <w:rPr>
          <w:spacing w:val="-4"/>
          <w:sz w:val="24"/>
        </w:rPr>
        <w:t xml:space="preserve"> </w:t>
      </w:r>
      <w:r w:rsidRPr="00DA00AF">
        <w:rPr>
          <w:sz w:val="24"/>
        </w:rPr>
        <w:t>речевого</w:t>
      </w:r>
      <w:r w:rsidRPr="00DA00AF">
        <w:rPr>
          <w:spacing w:val="-5"/>
          <w:sz w:val="24"/>
        </w:rPr>
        <w:t xml:space="preserve"> </w:t>
      </w:r>
      <w:r w:rsidRPr="00DA00AF">
        <w:rPr>
          <w:sz w:val="24"/>
        </w:rPr>
        <w:t>поведения</w:t>
      </w:r>
      <w:r w:rsidRPr="00DA00AF">
        <w:rPr>
          <w:spacing w:val="-6"/>
          <w:sz w:val="24"/>
        </w:rPr>
        <w:t xml:space="preserve"> </w:t>
      </w:r>
      <w:r w:rsidRPr="00DA00AF">
        <w:rPr>
          <w:sz w:val="24"/>
        </w:rPr>
        <w:t>в</w:t>
      </w:r>
      <w:r w:rsidRPr="00DA00AF">
        <w:rPr>
          <w:spacing w:val="-5"/>
          <w:sz w:val="24"/>
        </w:rPr>
        <w:t xml:space="preserve"> </w:t>
      </w:r>
      <w:r w:rsidRPr="00DA00AF">
        <w:rPr>
          <w:sz w:val="24"/>
        </w:rPr>
        <w:t>ходе</w:t>
      </w:r>
      <w:r w:rsidRPr="00DA00AF">
        <w:rPr>
          <w:spacing w:val="-8"/>
          <w:sz w:val="24"/>
        </w:rPr>
        <w:t xml:space="preserve"> </w:t>
      </w:r>
      <w:r w:rsidRPr="00DA00AF">
        <w:rPr>
          <w:sz w:val="24"/>
        </w:rPr>
        <w:t>диалога;</w:t>
      </w:r>
    </w:p>
    <w:p w:rsidR="00DA00AF" w:rsidRPr="00DA00AF" w:rsidRDefault="00DA00AF" w:rsidP="002A2122">
      <w:pPr>
        <w:pStyle w:val="a6"/>
        <w:numPr>
          <w:ilvl w:val="0"/>
          <w:numId w:val="64"/>
        </w:numPr>
        <w:ind w:left="426"/>
        <w:jc w:val="both"/>
        <w:rPr>
          <w:sz w:val="24"/>
        </w:rPr>
      </w:pPr>
      <w:proofErr w:type="gramStart"/>
      <w:r w:rsidRPr="00DA00AF">
        <w:rPr>
          <w:sz w:val="24"/>
        </w:rPr>
        <w:t>использовать</w:t>
      </w:r>
      <w:r w:rsidRPr="00DA00AF">
        <w:rPr>
          <w:spacing w:val="1"/>
          <w:sz w:val="24"/>
        </w:rPr>
        <w:t xml:space="preserve"> </w:t>
      </w:r>
      <w:r w:rsidRPr="00DA00AF">
        <w:rPr>
          <w:sz w:val="24"/>
        </w:rPr>
        <w:t>коммуникативные</w:t>
      </w:r>
      <w:r w:rsidRPr="00DA00AF">
        <w:rPr>
          <w:spacing w:val="1"/>
          <w:sz w:val="24"/>
        </w:rPr>
        <w:t xml:space="preserve"> </w:t>
      </w:r>
      <w:r w:rsidRPr="00DA00AF">
        <w:rPr>
          <w:sz w:val="24"/>
        </w:rPr>
        <w:t>приёмы</w:t>
      </w:r>
      <w:r w:rsidRPr="00DA00AF">
        <w:rPr>
          <w:spacing w:val="1"/>
          <w:sz w:val="24"/>
        </w:rPr>
        <w:t xml:space="preserve"> </w:t>
      </w:r>
      <w:r w:rsidRPr="00DA00AF">
        <w:rPr>
          <w:sz w:val="24"/>
        </w:rPr>
        <w:t>устного</w:t>
      </w:r>
      <w:r w:rsidRPr="00DA00AF">
        <w:rPr>
          <w:spacing w:val="1"/>
          <w:sz w:val="24"/>
        </w:rPr>
        <w:t xml:space="preserve"> </w:t>
      </w:r>
      <w:r w:rsidRPr="00DA00AF">
        <w:rPr>
          <w:sz w:val="24"/>
        </w:rPr>
        <w:t>общения:</w:t>
      </w:r>
      <w:r w:rsidRPr="00DA00AF">
        <w:rPr>
          <w:spacing w:val="1"/>
          <w:sz w:val="24"/>
        </w:rPr>
        <w:t xml:space="preserve"> </w:t>
      </w:r>
      <w:r w:rsidRPr="00DA00AF">
        <w:rPr>
          <w:sz w:val="24"/>
        </w:rPr>
        <w:t>убеждение,</w:t>
      </w:r>
      <w:r w:rsidRPr="00DA00AF">
        <w:rPr>
          <w:spacing w:val="1"/>
          <w:sz w:val="24"/>
        </w:rPr>
        <w:t xml:space="preserve"> </w:t>
      </w:r>
      <w:r w:rsidRPr="00DA00AF">
        <w:rPr>
          <w:sz w:val="24"/>
        </w:rPr>
        <w:t>уговаривание, похвалу, просьбу, извинение, поздравление;</w:t>
      </w:r>
      <w:proofErr w:type="gramEnd"/>
    </w:p>
    <w:p w:rsidR="00DA00AF" w:rsidRPr="00DA00AF" w:rsidRDefault="00DA00AF" w:rsidP="002A2122">
      <w:pPr>
        <w:pStyle w:val="a6"/>
        <w:numPr>
          <w:ilvl w:val="0"/>
          <w:numId w:val="64"/>
        </w:numPr>
        <w:ind w:left="426"/>
        <w:jc w:val="both"/>
        <w:rPr>
          <w:sz w:val="24"/>
        </w:rPr>
      </w:pPr>
      <w:r w:rsidRPr="00DA00AF">
        <w:rPr>
          <w:spacing w:val="-1"/>
          <w:sz w:val="24"/>
        </w:rPr>
        <w:t>использовать</w:t>
      </w:r>
      <w:r w:rsidRPr="00DA00AF">
        <w:rPr>
          <w:spacing w:val="4"/>
          <w:sz w:val="24"/>
        </w:rPr>
        <w:t xml:space="preserve"> </w:t>
      </w:r>
      <w:r w:rsidRPr="00DA00AF">
        <w:rPr>
          <w:spacing w:val="-1"/>
          <w:sz w:val="24"/>
        </w:rPr>
        <w:t>в</w:t>
      </w:r>
      <w:r w:rsidRPr="00DA00AF">
        <w:rPr>
          <w:spacing w:val="2"/>
          <w:sz w:val="24"/>
        </w:rPr>
        <w:t xml:space="preserve"> </w:t>
      </w:r>
      <w:r w:rsidRPr="00DA00AF">
        <w:rPr>
          <w:spacing w:val="-1"/>
          <w:sz w:val="24"/>
        </w:rPr>
        <w:t>речи</w:t>
      </w:r>
      <w:r w:rsidRPr="00DA00AF">
        <w:rPr>
          <w:spacing w:val="2"/>
          <w:sz w:val="24"/>
        </w:rPr>
        <w:t xml:space="preserve"> </w:t>
      </w:r>
      <w:r w:rsidRPr="00DA00AF">
        <w:rPr>
          <w:spacing w:val="-1"/>
          <w:sz w:val="24"/>
        </w:rPr>
        <w:t>языковые</w:t>
      </w:r>
      <w:r w:rsidRPr="00DA00AF">
        <w:rPr>
          <w:spacing w:val="2"/>
          <w:sz w:val="24"/>
        </w:rPr>
        <w:t xml:space="preserve"> </w:t>
      </w:r>
      <w:r w:rsidRPr="00DA00AF">
        <w:rPr>
          <w:spacing w:val="-1"/>
          <w:sz w:val="24"/>
        </w:rPr>
        <w:t>средства</w:t>
      </w:r>
      <w:r w:rsidRPr="00DA00AF">
        <w:rPr>
          <w:spacing w:val="2"/>
          <w:sz w:val="24"/>
        </w:rPr>
        <w:t xml:space="preserve"> </w:t>
      </w:r>
      <w:r w:rsidRPr="00DA00AF">
        <w:rPr>
          <w:spacing w:val="-1"/>
          <w:sz w:val="24"/>
        </w:rPr>
        <w:t>для</w:t>
      </w:r>
      <w:r w:rsidRPr="00DA00AF">
        <w:rPr>
          <w:spacing w:val="2"/>
          <w:sz w:val="24"/>
        </w:rPr>
        <w:t xml:space="preserve"> </w:t>
      </w:r>
      <w:r w:rsidRPr="00DA00AF">
        <w:rPr>
          <w:spacing w:val="-1"/>
          <w:sz w:val="24"/>
        </w:rPr>
        <w:t>свободного</w:t>
      </w:r>
      <w:r w:rsidRPr="00DA00AF">
        <w:rPr>
          <w:spacing w:val="4"/>
          <w:sz w:val="24"/>
        </w:rPr>
        <w:t xml:space="preserve"> </w:t>
      </w:r>
      <w:r w:rsidRPr="00DA00AF">
        <w:rPr>
          <w:sz w:val="24"/>
        </w:rPr>
        <w:t>выражения</w:t>
      </w:r>
      <w:r w:rsidRPr="00DA00AF">
        <w:rPr>
          <w:spacing w:val="4"/>
          <w:sz w:val="24"/>
        </w:rPr>
        <w:t xml:space="preserve"> </w:t>
      </w:r>
      <w:r w:rsidRPr="00DA00AF">
        <w:rPr>
          <w:sz w:val="24"/>
        </w:rPr>
        <w:t>мыслей</w:t>
      </w:r>
      <w:r w:rsidRPr="00DA00AF">
        <w:rPr>
          <w:spacing w:val="-35"/>
          <w:sz w:val="24"/>
        </w:rPr>
        <w:t xml:space="preserve"> </w:t>
      </w:r>
      <w:r w:rsidRPr="00DA00AF">
        <w:rPr>
          <w:sz w:val="24"/>
        </w:rPr>
        <w:t>и</w:t>
      </w:r>
      <w:r w:rsidRPr="00DA00AF">
        <w:rPr>
          <w:spacing w:val="11"/>
          <w:sz w:val="24"/>
        </w:rPr>
        <w:t xml:space="preserve"> </w:t>
      </w:r>
      <w:r w:rsidRPr="00DA00AF">
        <w:rPr>
          <w:sz w:val="24"/>
        </w:rPr>
        <w:t xml:space="preserve">чувств </w:t>
      </w:r>
      <w:r w:rsidRPr="00DA00AF">
        <w:rPr>
          <w:sz w:val="24"/>
          <w:szCs w:val="24"/>
        </w:rPr>
        <w:t>на</w:t>
      </w:r>
      <w:r w:rsidRPr="00DA00AF">
        <w:rPr>
          <w:spacing w:val="-4"/>
          <w:sz w:val="24"/>
          <w:szCs w:val="24"/>
        </w:rPr>
        <w:t xml:space="preserve"> </w:t>
      </w:r>
      <w:r w:rsidRPr="00DA00AF">
        <w:rPr>
          <w:sz w:val="24"/>
          <w:szCs w:val="24"/>
        </w:rPr>
        <w:t>родном</w:t>
      </w:r>
      <w:r w:rsidRPr="00DA00AF">
        <w:rPr>
          <w:spacing w:val="-4"/>
          <w:sz w:val="24"/>
          <w:szCs w:val="24"/>
        </w:rPr>
        <w:t xml:space="preserve"> </w:t>
      </w:r>
      <w:r w:rsidRPr="00DA00AF">
        <w:rPr>
          <w:sz w:val="24"/>
          <w:szCs w:val="24"/>
        </w:rPr>
        <w:t>языке</w:t>
      </w:r>
      <w:r w:rsidRPr="00DA00AF">
        <w:rPr>
          <w:spacing w:val="-2"/>
          <w:sz w:val="24"/>
          <w:szCs w:val="24"/>
        </w:rPr>
        <w:t xml:space="preserve"> </w:t>
      </w:r>
      <w:r w:rsidRPr="00DA00AF">
        <w:rPr>
          <w:sz w:val="24"/>
          <w:szCs w:val="24"/>
        </w:rPr>
        <w:t>адекватно</w:t>
      </w:r>
      <w:r w:rsidRPr="00DA00AF">
        <w:rPr>
          <w:spacing w:val="-3"/>
          <w:sz w:val="24"/>
          <w:szCs w:val="24"/>
        </w:rPr>
        <w:t xml:space="preserve"> </w:t>
      </w:r>
      <w:r w:rsidRPr="00DA00AF">
        <w:rPr>
          <w:sz w:val="24"/>
          <w:szCs w:val="24"/>
        </w:rPr>
        <w:t>ситуации</w:t>
      </w:r>
      <w:r w:rsidRPr="00DA00AF">
        <w:rPr>
          <w:spacing w:val="1"/>
          <w:sz w:val="24"/>
          <w:szCs w:val="24"/>
        </w:rPr>
        <w:t xml:space="preserve"> </w:t>
      </w:r>
      <w:r w:rsidRPr="00DA00AF">
        <w:rPr>
          <w:sz w:val="24"/>
          <w:szCs w:val="24"/>
        </w:rPr>
        <w:t>общения;</w:t>
      </w:r>
    </w:p>
    <w:p w:rsidR="00DA00AF" w:rsidRPr="00DA00AF" w:rsidRDefault="00DA00AF" w:rsidP="002A2122">
      <w:pPr>
        <w:pStyle w:val="a6"/>
        <w:numPr>
          <w:ilvl w:val="0"/>
          <w:numId w:val="64"/>
        </w:numPr>
        <w:ind w:left="426"/>
        <w:jc w:val="both"/>
        <w:rPr>
          <w:sz w:val="24"/>
        </w:rPr>
      </w:pPr>
      <w:r w:rsidRPr="00DA00AF">
        <w:rPr>
          <w:sz w:val="24"/>
        </w:rPr>
        <w:t>владеть</w:t>
      </w:r>
      <w:r w:rsidRPr="00DA00AF">
        <w:rPr>
          <w:spacing w:val="1"/>
          <w:sz w:val="24"/>
        </w:rPr>
        <w:t xml:space="preserve"> </w:t>
      </w:r>
      <w:r w:rsidRPr="00DA00AF">
        <w:rPr>
          <w:sz w:val="24"/>
        </w:rPr>
        <w:t>различными</w:t>
      </w:r>
      <w:r w:rsidRPr="00DA00AF">
        <w:rPr>
          <w:spacing w:val="1"/>
          <w:sz w:val="24"/>
        </w:rPr>
        <w:t xml:space="preserve"> </w:t>
      </w:r>
      <w:r w:rsidRPr="00DA00AF">
        <w:rPr>
          <w:sz w:val="24"/>
        </w:rPr>
        <w:t>приёмами</w:t>
      </w:r>
      <w:r w:rsidRPr="00DA00AF">
        <w:rPr>
          <w:spacing w:val="1"/>
          <w:sz w:val="24"/>
        </w:rPr>
        <w:t xml:space="preserve"> </w:t>
      </w:r>
      <w:r w:rsidRPr="00DA00AF">
        <w:rPr>
          <w:sz w:val="24"/>
        </w:rPr>
        <w:t>слушания</w:t>
      </w:r>
      <w:r w:rsidRPr="00DA00AF">
        <w:rPr>
          <w:spacing w:val="1"/>
          <w:sz w:val="24"/>
        </w:rPr>
        <w:t xml:space="preserve"> </w:t>
      </w:r>
      <w:r w:rsidRPr="00DA00AF">
        <w:rPr>
          <w:sz w:val="24"/>
        </w:rPr>
        <w:t>научно-познавательных</w:t>
      </w:r>
      <w:r w:rsidRPr="00DA00AF">
        <w:rPr>
          <w:spacing w:val="1"/>
          <w:sz w:val="24"/>
        </w:rPr>
        <w:t xml:space="preserve"> </w:t>
      </w:r>
      <w:r w:rsidRPr="00DA00AF">
        <w:rPr>
          <w:sz w:val="24"/>
        </w:rPr>
        <w:t>и</w:t>
      </w:r>
      <w:r w:rsidRPr="00DA00AF">
        <w:rPr>
          <w:spacing w:val="1"/>
          <w:sz w:val="24"/>
        </w:rPr>
        <w:t xml:space="preserve"> </w:t>
      </w:r>
      <w:r w:rsidRPr="00DA00AF">
        <w:rPr>
          <w:sz w:val="24"/>
        </w:rPr>
        <w:t>художественных</w:t>
      </w:r>
      <w:r w:rsidRPr="00DA00AF">
        <w:rPr>
          <w:spacing w:val="-1"/>
          <w:sz w:val="24"/>
        </w:rPr>
        <w:t xml:space="preserve"> </w:t>
      </w:r>
      <w:r w:rsidRPr="00DA00AF">
        <w:rPr>
          <w:sz w:val="24"/>
        </w:rPr>
        <w:t>текстов</w:t>
      </w:r>
      <w:r w:rsidRPr="00DA00AF">
        <w:rPr>
          <w:spacing w:val="-3"/>
          <w:sz w:val="24"/>
        </w:rPr>
        <w:t xml:space="preserve"> </w:t>
      </w:r>
      <w:r w:rsidRPr="00DA00AF">
        <w:rPr>
          <w:sz w:val="24"/>
        </w:rPr>
        <w:t>об истории</w:t>
      </w:r>
      <w:r w:rsidRPr="00DA00AF">
        <w:rPr>
          <w:spacing w:val="-2"/>
          <w:sz w:val="24"/>
        </w:rPr>
        <w:t xml:space="preserve"> </w:t>
      </w:r>
      <w:r w:rsidRPr="00DA00AF">
        <w:rPr>
          <w:sz w:val="24"/>
        </w:rPr>
        <w:t>языка</w:t>
      </w:r>
      <w:r w:rsidRPr="00DA00AF">
        <w:rPr>
          <w:spacing w:val="2"/>
          <w:sz w:val="24"/>
        </w:rPr>
        <w:t xml:space="preserve"> </w:t>
      </w:r>
      <w:r w:rsidRPr="00DA00AF">
        <w:rPr>
          <w:sz w:val="24"/>
        </w:rPr>
        <w:t>и</w:t>
      </w:r>
      <w:r w:rsidRPr="00DA00AF">
        <w:rPr>
          <w:spacing w:val="-3"/>
          <w:sz w:val="24"/>
        </w:rPr>
        <w:t xml:space="preserve"> </w:t>
      </w:r>
      <w:r w:rsidRPr="00DA00AF">
        <w:rPr>
          <w:sz w:val="24"/>
        </w:rPr>
        <w:t>о культуре</w:t>
      </w:r>
      <w:r w:rsidRPr="00DA00AF">
        <w:rPr>
          <w:spacing w:val="-2"/>
          <w:sz w:val="24"/>
        </w:rPr>
        <w:t xml:space="preserve"> </w:t>
      </w:r>
      <w:r w:rsidRPr="00DA00AF">
        <w:rPr>
          <w:sz w:val="24"/>
        </w:rPr>
        <w:t>русского</w:t>
      </w:r>
      <w:r w:rsidRPr="00DA00AF">
        <w:rPr>
          <w:spacing w:val="1"/>
          <w:sz w:val="24"/>
        </w:rPr>
        <w:t xml:space="preserve"> </w:t>
      </w:r>
      <w:r w:rsidRPr="00DA00AF">
        <w:rPr>
          <w:sz w:val="24"/>
        </w:rPr>
        <w:t>народа;</w:t>
      </w:r>
    </w:p>
    <w:p w:rsidR="00DA00AF" w:rsidRPr="00DA00AF" w:rsidRDefault="00DA00AF" w:rsidP="002A2122">
      <w:pPr>
        <w:pStyle w:val="a6"/>
        <w:numPr>
          <w:ilvl w:val="0"/>
          <w:numId w:val="64"/>
        </w:numPr>
        <w:ind w:left="426"/>
        <w:jc w:val="both"/>
        <w:rPr>
          <w:sz w:val="24"/>
        </w:rPr>
      </w:pPr>
      <w:r w:rsidRPr="00DA00AF">
        <w:rPr>
          <w:sz w:val="24"/>
        </w:rPr>
        <w:t>анализировать</w:t>
      </w:r>
      <w:r w:rsidRPr="00DA00AF">
        <w:rPr>
          <w:spacing w:val="1"/>
          <w:sz w:val="24"/>
        </w:rPr>
        <w:t xml:space="preserve"> </w:t>
      </w:r>
      <w:r w:rsidRPr="00DA00AF">
        <w:rPr>
          <w:sz w:val="24"/>
        </w:rPr>
        <w:t>информацию</w:t>
      </w:r>
      <w:r w:rsidRPr="00DA00AF">
        <w:rPr>
          <w:spacing w:val="1"/>
          <w:sz w:val="24"/>
        </w:rPr>
        <w:t xml:space="preserve"> </w:t>
      </w:r>
      <w:r w:rsidRPr="00DA00AF">
        <w:rPr>
          <w:sz w:val="24"/>
        </w:rPr>
        <w:t>прочитанного</w:t>
      </w:r>
      <w:r w:rsidRPr="00DA00AF">
        <w:rPr>
          <w:spacing w:val="1"/>
          <w:sz w:val="24"/>
        </w:rPr>
        <w:t xml:space="preserve"> </w:t>
      </w:r>
      <w:r w:rsidRPr="00DA00AF">
        <w:rPr>
          <w:sz w:val="24"/>
        </w:rPr>
        <w:t>и</w:t>
      </w:r>
      <w:r w:rsidRPr="00DA00AF">
        <w:rPr>
          <w:spacing w:val="1"/>
          <w:sz w:val="24"/>
        </w:rPr>
        <w:t xml:space="preserve"> </w:t>
      </w:r>
      <w:r w:rsidRPr="00DA00AF">
        <w:rPr>
          <w:sz w:val="24"/>
        </w:rPr>
        <w:t>прослушанного</w:t>
      </w:r>
      <w:r w:rsidRPr="00DA00AF">
        <w:rPr>
          <w:spacing w:val="1"/>
          <w:sz w:val="24"/>
        </w:rPr>
        <w:t xml:space="preserve"> </w:t>
      </w:r>
      <w:r w:rsidRPr="00DA00AF">
        <w:rPr>
          <w:sz w:val="24"/>
        </w:rPr>
        <w:t>текста:</w:t>
      </w:r>
      <w:r w:rsidRPr="00DA00AF">
        <w:rPr>
          <w:spacing w:val="1"/>
          <w:sz w:val="24"/>
        </w:rPr>
        <w:t xml:space="preserve"> </w:t>
      </w:r>
      <w:r w:rsidRPr="00DA00AF">
        <w:rPr>
          <w:sz w:val="24"/>
        </w:rPr>
        <w:t>отличать</w:t>
      </w:r>
      <w:r w:rsidRPr="00DA00AF">
        <w:rPr>
          <w:spacing w:val="1"/>
          <w:sz w:val="24"/>
        </w:rPr>
        <w:t xml:space="preserve"> </w:t>
      </w:r>
      <w:r w:rsidRPr="00DA00AF">
        <w:rPr>
          <w:spacing w:val="-1"/>
          <w:sz w:val="24"/>
        </w:rPr>
        <w:t xml:space="preserve">главные факты от </w:t>
      </w:r>
      <w:proofErr w:type="gramStart"/>
      <w:r w:rsidRPr="00DA00AF">
        <w:rPr>
          <w:spacing w:val="-1"/>
          <w:sz w:val="24"/>
        </w:rPr>
        <w:t>второстепенных</w:t>
      </w:r>
      <w:proofErr w:type="gramEnd"/>
      <w:r w:rsidRPr="00DA00AF">
        <w:rPr>
          <w:spacing w:val="-1"/>
          <w:sz w:val="24"/>
        </w:rPr>
        <w:t xml:space="preserve">; выделять </w:t>
      </w:r>
      <w:r w:rsidRPr="00DA00AF">
        <w:rPr>
          <w:sz w:val="24"/>
        </w:rPr>
        <w:t>наиболее существенные факты; устанавливать</w:t>
      </w:r>
      <w:r w:rsidRPr="00DA00AF">
        <w:rPr>
          <w:spacing w:val="1"/>
          <w:sz w:val="24"/>
        </w:rPr>
        <w:t xml:space="preserve"> </w:t>
      </w:r>
      <w:r w:rsidRPr="00DA00AF">
        <w:rPr>
          <w:sz w:val="24"/>
        </w:rPr>
        <w:t>логическую</w:t>
      </w:r>
      <w:r w:rsidRPr="00DA00AF">
        <w:rPr>
          <w:spacing w:val="-1"/>
          <w:sz w:val="24"/>
        </w:rPr>
        <w:t xml:space="preserve"> </w:t>
      </w:r>
      <w:r w:rsidRPr="00DA00AF">
        <w:rPr>
          <w:sz w:val="24"/>
        </w:rPr>
        <w:t>связь</w:t>
      </w:r>
      <w:r w:rsidRPr="00DA00AF">
        <w:rPr>
          <w:spacing w:val="1"/>
          <w:sz w:val="24"/>
        </w:rPr>
        <w:t xml:space="preserve"> </w:t>
      </w:r>
      <w:r w:rsidRPr="00DA00AF">
        <w:rPr>
          <w:sz w:val="24"/>
        </w:rPr>
        <w:t>между</w:t>
      </w:r>
      <w:r w:rsidRPr="00DA00AF">
        <w:rPr>
          <w:spacing w:val="-4"/>
          <w:sz w:val="24"/>
        </w:rPr>
        <w:t xml:space="preserve"> </w:t>
      </w:r>
      <w:r w:rsidRPr="00DA00AF">
        <w:rPr>
          <w:sz w:val="24"/>
        </w:rPr>
        <w:t>фактами;</w:t>
      </w:r>
    </w:p>
    <w:p w:rsidR="00DA00AF" w:rsidRPr="00DA00AF" w:rsidRDefault="00DA00AF" w:rsidP="002A2122">
      <w:pPr>
        <w:pStyle w:val="a6"/>
        <w:numPr>
          <w:ilvl w:val="0"/>
          <w:numId w:val="64"/>
        </w:numPr>
        <w:ind w:left="426"/>
        <w:jc w:val="both"/>
        <w:rPr>
          <w:sz w:val="24"/>
        </w:rPr>
      </w:pPr>
      <w:r w:rsidRPr="00DA00AF">
        <w:rPr>
          <w:sz w:val="24"/>
        </w:rPr>
        <w:t>строить</w:t>
      </w:r>
      <w:r w:rsidRPr="00DA00AF">
        <w:rPr>
          <w:spacing w:val="1"/>
          <w:sz w:val="24"/>
        </w:rPr>
        <w:t xml:space="preserve"> </w:t>
      </w:r>
      <w:r w:rsidRPr="00DA00AF">
        <w:rPr>
          <w:sz w:val="24"/>
        </w:rPr>
        <w:t>устные</w:t>
      </w:r>
      <w:r w:rsidRPr="00DA00AF">
        <w:rPr>
          <w:spacing w:val="1"/>
          <w:sz w:val="24"/>
        </w:rPr>
        <w:t xml:space="preserve"> </w:t>
      </w:r>
      <w:r w:rsidRPr="00DA00AF">
        <w:rPr>
          <w:sz w:val="24"/>
        </w:rPr>
        <w:t>сообщения</w:t>
      </w:r>
      <w:r w:rsidRPr="00DA00AF">
        <w:rPr>
          <w:spacing w:val="1"/>
          <w:sz w:val="24"/>
        </w:rPr>
        <w:t xml:space="preserve"> </w:t>
      </w:r>
      <w:r w:rsidRPr="00DA00AF">
        <w:rPr>
          <w:sz w:val="24"/>
        </w:rPr>
        <w:t>различных</w:t>
      </w:r>
      <w:r w:rsidRPr="00DA00AF">
        <w:rPr>
          <w:spacing w:val="1"/>
          <w:sz w:val="24"/>
        </w:rPr>
        <w:t xml:space="preserve"> </w:t>
      </w:r>
      <w:r w:rsidRPr="00DA00AF">
        <w:rPr>
          <w:sz w:val="24"/>
        </w:rPr>
        <w:t>видов:</w:t>
      </w:r>
      <w:r w:rsidRPr="00DA00AF">
        <w:rPr>
          <w:spacing w:val="1"/>
          <w:sz w:val="24"/>
        </w:rPr>
        <w:t xml:space="preserve"> </w:t>
      </w:r>
      <w:r w:rsidRPr="00DA00AF">
        <w:rPr>
          <w:sz w:val="24"/>
        </w:rPr>
        <w:t>развёрнутый</w:t>
      </w:r>
      <w:r w:rsidRPr="00DA00AF">
        <w:rPr>
          <w:spacing w:val="1"/>
          <w:sz w:val="24"/>
        </w:rPr>
        <w:t xml:space="preserve"> </w:t>
      </w:r>
      <w:r w:rsidRPr="00DA00AF">
        <w:rPr>
          <w:sz w:val="24"/>
        </w:rPr>
        <w:t>ответ,</w:t>
      </w:r>
      <w:r w:rsidRPr="00DA00AF">
        <w:rPr>
          <w:spacing w:val="1"/>
          <w:sz w:val="24"/>
        </w:rPr>
        <w:t xml:space="preserve"> </w:t>
      </w:r>
      <w:r w:rsidRPr="00DA00AF">
        <w:rPr>
          <w:sz w:val="24"/>
        </w:rPr>
        <w:t>ответ</w:t>
      </w:r>
      <w:r w:rsidRPr="00DA00AF">
        <w:rPr>
          <w:spacing w:val="1"/>
          <w:sz w:val="24"/>
        </w:rPr>
        <w:t xml:space="preserve"> </w:t>
      </w:r>
      <w:r w:rsidRPr="00DA00AF">
        <w:rPr>
          <w:sz w:val="24"/>
        </w:rPr>
        <w:t>-</w:t>
      </w:r>
      <w:r w:rsidRPr="00DA00AF">
        <w:rPr>
          <w:spacing w:val="1"/>
          <w:sz w:val="24"/>
        </w:rPr>
        <w:t xml:space="preserve"> </w:t>
      </w:r>
      <w:r w:rsidRPr="00DA00AF">
        <w:rPr>
          <w:sz w:val="24"/>
        </w:rPr>
        <w:t>добавление,</w:t>
      </w:r>
      <w:r w:rsidRPr="00DA00AF">
        <w:rPr>
          <w:spacing w:val="-1"/>
          <w:sz w:val="24"/>
        </w:rPr>
        <w:t xml:space="preserve"> </w:t>
      </w:r>
      <w:r w:rsidRPr="00DA00AF">
        <w:rPr>
          <w:sz w:val="24"/>
        </w:rPr>
        <w:t>комментирование</w:t>
      </w:r>
      <w:r w:rsidRPr="00DA00AF">
        <w:rPr>
          <w:spacing w:val="1"/>
          <w:sz w:val="24"/>
        </w:rPr>
        <w:t xml:space="preserve"> </w:t>
      </w:r>
      <w:r w:rsidRPr="00DA00AF">
        <w:rPr>
          <w:sz w:val="24"/>
        </w:rPr>
        <w:t>ответа</w:t>
      </w:r>
      <w:r w:rsidRPr="00DA00AF">
        <w:rPr>
          <w:spacing w:val="-2"/>
          <w:sz w:val="24"/>
        </w:rPr>
        <w:t xml:space="preserve"> </w:t>
      </w:r>
      <w:r w:rsidRPr="00DA00AF">
        <w:rPr>
          <w:sz w:val="24"/>
        </w:rPr>
        <w:t>или</w:t>
      </w:r>
      <w:r w:rsidRPr="00DA00AF">
        <w:rPr>
          <w:spacing w:val="2"/>
          <w:sz w:val="24"/>
        </w:rPr>
        <w:t xml:space="preserve"> </w:t>
      </w:r>
      <w:r w:rsidRPr="00DA00AF">
        <w:rPr>
          <w:sz w:val="24"/>
        </w:rPr>
        <w:t>работы</w:t>
      </w:r>
      <w:r w:rsidRPr="00DA00AF">
        <w:rPr>
          <w:spacing w:val="-2"/>
          <w:sz w:val="24"/>
        </w:rPr>
        <w:t xml:space="preserve"> </w:t>
      </w:r>
      <w:r w:rsidRPr="00DA00AF">
        <w:rPr>
          <w:sz w:val="24"/>
        </w:rPr>
        <w:t>одноклассника;</w:t>
      </w:r>
    </w:p>
    <w:p w:rsidR="00DA00AF" w:rsidRPr="00DA00AF" w:rsidRDefault="00DA00AF" w:rsidP="002A2122">
      <w:pPr>
        <w:pStyle w:val="a6"/>
        <w:numPr>
          <w:ilvl w:val="0"/>
          <w:numId w:val="64"/>
        </w:numPr>
        <w:ind w:left="426"/>
        <w:jc w:val="both"/>
        <w:rPr>
          <w:sz w:val="24"/>
        </w:rPr>
      </w:pPr>
      <w:r w:rsidRPr="00DA00AF">
        <w:rPr>
          <w:sz w:val="24"/>
        </w:rPr>
        <w:t>создавать</w:t>
      </w:r>
      <w:r w:rsidRPr="00DA00AF">
        <w:rPr>
          <w:spacing w:val="-6"/>
          <w:sz w:val="24"/>
        </w:rPr>
        <w:t xml:space="preserve"> </w:t>
      </w:r>
      <w:r w:rsidRPr="00DA00AF">
        <w:rPr>
          <w:sz w:val="24"/>
        </w:rPr>
        <w:t>тексты-инструкции</w:t>
      </w:r>
      <w:r w:rsidRPr="00DA00AF">
        <w:rPr>
          <w:spacing w:val="-4"/>
          <w:sz w:val="24"/>
        </w:rPr>
        <w:t xml:space="preserve"> </w:t>
      </w:r>
      <w:r w:rsidRPr="00DA00AF">
        <w:rPr>
          <w:sz w:val="24"/>
        </w:rPr>
        <w:t>с</w:t>
      </w:r>
      <w:r w:rsidRPr="00DA00AF">
        <w:rPr>
          <w:spacing w:val="-5"/>
          <w:sz w:val="24"/>
        </w:rPr>
        <w:t xml:space="preserve"> </w:t>
      </w:r>
      <w:r w:rsidRPr="00DA00AF">
        <w:rPr>
          <w:sz w:val="24"/>
        </w:rPr>
        <w:t>опорой</w:t>
      </w:r>
      <w:r w:rsidRPr="00DA00AF">
        <w:rPr>
          <w:spacing w:val="-7"/>
          <w:sz w:val="24"/>
        </w:rPr>
        <w:t xml:space="preserve"> </w:t>
      </w:r>
      <w:r w:rsidRPr="00DA00AF">
        <w:rPr>
          <w:sz w:val="24"/>
        </w:rPr>
        <w:t>на</w:t>
      </w:r>
      <w:r w:rsidRPr="00DA00AF">
        <w:rPr>
          <w:spacing w:val="-7"/>
          <w:sz w:val="24"/>
        </w:rPr>
        <w:t xml:space="preserve"> </w:t>
      </w:r>
      <w:r w:rsidRPr="00DA00AF">
        <w:rPr>
          <w:sz w:val="24"/>
        </w:rPr>
        <w:t>предложенный</w:t>
      </w:r>
      <w:r w:rsidRPr="00DA00AF">
        <w:rPr>
          <w:spacing w:val="-4"/>
          <w:sz w:val="24"/>
        </w:rPr>
        <w:t xml:space="preserve"> </w:t>
      </w:r>
      <w:r w:rsidRPr="00DA00AF">
        <w:rPr>
          <w:sz w:val="24"/>
        </w:rPr>
        <w:t>текст;</w:t>
      </w:r>
    </w:p>
    <w:p w:rsidR="00DA00AF" w:rsidRPr="00DA00AF" w:rsidRDefault="00DA00AF" w:rsidP="002A2122">
      <w:pPr>
        <w:pStyle w:val="a6"/>
        <w:numPr>
          <w:ilvl w:val="0"/>
          <w:numId w:val="64"/>
        </w:numPr>
        <w:ind w:left="426"/>
        <w:jc w:val="both"/>
        <w:rPr>
          <w:sz w:val="24"/>
        </w:rPr>
      </w:pPr>
      <w:r w:rsidRPr="00DA00AF">
        <w:rPr>
          <w:sz w:val="24"/>
        </w:rPr>
        <w:t>создавать</w:t>
      </w:r>
      <w:r w:rsidRPr="00DA00AF">
        <w:rPr>
          <w:spacing w:val="1"/>
          <w:sz w:val="24"/>
        </w:rPr>
        <w:t xml:space="preserve"> </w:t>
      </w:r>
      <w:r w:rsidRPr="00DA00AF">
        <w:rPr>
          <w:sz w:val="24"/>
        </w:rPr>
        <w:t>тексты-повествования</w:t>
      </w:r>
      <w:r w:rsidRPr="00DA00AF">
        <w:rPr>
          <w:spacing w:val="1"/>
          <w:sz w:val="24"/>
        </w:rPr>
        <w:t xml:space="preserve"> </w:t>
      </w:r>
      <w:r w:rsidRPr="00DA00AF">
        <w:rPr>
          <w:sz w:val="24"/>
        </w:rPr>
        <w:t>о</w:t>
      </w:r>
      <w:r w:rsidRPr="00DA00AF">
        <w:rPr>
          <w:spacing w:val="1"/>
          <w:sz w:val="24"/>
        </w:rPr>
        <w:t xml:space="preserve"> </w:t>
      </w:r>
      <w:r w:rsidRPr="00DA00AF">
        <w:rPr>
          <w:sz w:val="24"/>
        </w:rPr>
        <w:t>посещении</w:t>
      </w:r>
      <w:r w:rsidRPr="00DA00AF">
        <w:rPr>
          <w:spacing w:val="1"/>
          <w:sz w:val="24"/>
        </w:rPr>
        <w:t xml:space="preserve"> </w:t>
      </w:r>
      <w:r w:rsidRPr="00DA00AF">
        <w:rPr>
          <w:sz w:val="24"/>
        </w:rPr>
        <w:t>музеев,</w:t>
      </w:r>
      <w:r w:rsidRPr="00DA00AF">
        <w:rPr>
          <w:spacing w:val="1"/>
          <w:sz w:val="24"/>
        </w:rPr>
        <w:t xml:space="preserve"> </w:t>
      </w:r>
      <w:r w:rsidRPr="00DA00AF">
        <w:rPr>
          <w:sz w:val="24"/>
        </w:rPr>
        <w:t>об</w:t>
      </w:r>
      <w:r w:rsidRPr="00DA00AF">
        <w:rPr>
          <w:spacing w:val="1"/>
          <w:sz w:val="24"/>
        </w:rPr>
        <w:t xml:space="preserve"> </w:t>
      </w:r>
      <w:r w:rsidRPr="00DA00AF">
        <w:rPr>
          <w:sz w:val="24"/>
        </w:rPr>
        <w:t>участии</w:t>
      </w:r>
      <w:r w:rsidRPr="00DA00AF">
        <w:rPr>
          <w:spacing w:val="1"/>
          <w:sz w:val="24"/>
        </w:rPr>
        <w:t xml:space="preserve"> </w:t>
      </w:r>
      <w:r w:rsidRPr="00DA00AF">
        <w:rPr>
          <w:sz w:val="24"/>
        </w:rPr>
        <w:t>в</w:t>
      </w:r>
      <w:r w:rsidRPr="00DA00AF">
        <w:rPr>
          <w:spacing w:val="1"/>
          <w:sz w:val="24"/>
        </w:rPr>
        <w:t xml:space="preserve"> </w:t>
      </w:r>
      <w:r w:rsidRPr="00DA00AF">
        <w:rPr>
          <w:sz w:val="24"/>
        </w:rPr>
        <w:t>народных</w:t>
      </w:r>
      <w:r w:rsidRPr="00DA00AF">
        <w:rPr>
          <w:spacing w:val="1"/>
          <w:sz w:val="24"/>
        </w:rPr>
        <w:t xml:space="preserve"> </w:t>
      </w:r>
      <w:r w:rsidRPr="00DA00AF">
        <w:rPr>
          <w:sz w:val="24"/>
        </w:rPr>
        <w:t>праздниках.</w:t>
      </w:r>
    </w:p>
    <w:p w:rsidR="00DA00AF" w:rsidRPr="00DA00AF" w:rsidRDefault="00DA00AF" w:rsidP="002A2122">
      <w:pPr>
        <w:numPr>
          <w:ilvl w:val="0"/>
          <w:numId w:val="63"/>
        </w:numPr>
        <w:ind w:left="284" w:hanging="287"/>
        <w:jc w:val="both"/>
        <w:outlineLvl w:val="0"/>
        <w:rPr>
          <w:b/>
          <w:bCs/>
          <w:sz w:val="24"/>
          <w:szCs w:val="24"/>
        </w:rPr>
      </w:pPr>
      <w:r w:rsidRPr="00DA00AF">
        <w:rPr>
          <w:b/>
          <w:bCs/>
          <w:sz w:val="24"/>
          <w:szCs w:val="24"/>
        </w:rPr>
        <w:t>класс</w:t>
      </w:r>
    </w:p>
    <w:p w:rsidR="00DA00AF" w:rsidRPr="00DA00AF" w:rsidRDefault="00DA00AF" w:rsidP="002A2122">
      <w:pPr>
        <w:ind w:left="284"/>
        <w:jc w:val="both"/>
        <w:rPr>
          <w:sz w:val="24"/>
        </w:rPr>
      </w:pPr>
      <w:r w:rsidRPr="00DA00AF">
        <w:rPr>
          <w:sz w:val="24"/>
        </w:rPr>
        <w:t>К</w:t>
      </w:r>
      <w:r w:rsidRPr="00DA00AF">
        <w:rPr>
          <w:spacing w:val="-4"/>
          <w:sz w:val="24"/>
        </w:rPr>
        <w:t xml:space="preserve"> </w:t>
      </w:r>
      <w:r w:rsidRPr="00DA00AF">
        <w:rPr>
          <w:sz w:val="24"/>
        </w:rPr>
        <w:t>концу</w:t>
      </w:r>
      <w:r w:rsidRPr="00DA00AF">
        <w:rPr>
          <w:spacing w:val="-13"/>
          <w:sz w:val="24"/>
        </w:rPr>
        <w:t xml:space="preserve"> </w:t>
      </w:r>
      <w:r w:rsidRPr="00DA00AF">
        <w:rPr>
          <w:sz w:val="24"/>
        </w:rPr>
        <w:t>обучения</w:t>
      </w:r>
      <w:r w:rsidRPr="00DA00AF">
        <w:rPr>
          <w:spacing w:val="-1"/>
          <w:sz w:val="24"/>
        </w:rPr>
        <w:t xml:space="preserve"> </w:t>
      </w:r>
      <w:r w:rsidRPr="00DA00AF">
        <w:rPr>
          <w:sz w:val="24"/>
        </w:rPr>
        <w:t>в</w:t>
      </w:r>
      <w:r w:rsidRPr="00DA00AF">
        <w:rPr>
          <w:spacing w:val="-1"/>
          <w:sz w:val="24"/>
        </w:rPr>
        <w:t xml:space="preserve"> </w:t>
      </w:r>
      <w:r w:rsidRPr="00DA00AF">
        <w:rPr>
          <w:b/>
          <w:sz w:val="24"/>
        </w:rPr>
        <w:t>3</w:t>
      </w:r>
      <w:r w:rsidRPr="00DA00AF">
        <w:rPr>
          <w:b/>
          <w:spacing w:val="-1"/>
          <w:sz w:val="24"/>
        </w:rPr>
        <w:t xml:space="preserve"> </w:t>
      </w:r>
      <w:r w:rsidRPr="00DA00AF">
        <w:rPr>
          <w:b/>
          <w:sz w:val="24"/>
        </w:rPr>
        <w:t>классе</w:t>
      </w:r>
      <w:r w:rsidRPr="00DA00AF">
        <w:rPr>
          <w:b/>
          <w:spacing w:val="-2"/>
          <w:sz w:val="24"/>
        </w:rPr>
        <w:t xml:space="preserve"> </w:t>
      </w:r>
      <w:proofErr w:type="gramStart"/>
      <w:r w:rsidRPr="00DA00AF">
        <w:rPr>
          <w:sz w:val="24"/>
        </w:rPr>
        <w:t>обучающийся</w:t>
      </w:r>
      <w:proofErr w:type="gramEnd"/>
      <w:r w:rsidRPr="00DA00AF">
        <w:rPr>
          <w:spacing w:val="-1"/>
          <w:sz w:val="24"/>
        </w:rPr>
        <w:t xml:space="preserve"> </w:t>
      </w:r>
      <w:r w:rsidRPr="00DA00AF">
        <w:rPr>
          <w:b/>
          <w:sz w:val="24"/>
        </w:rPr>
        <w:t>научится</w:t>
      </w:r>
      <w:r w:rsidRPr="00DA00AF">
        <w:rPr>
          <w:sz w:val="24"/>
        </w:rPr>
        <w:t>:</w:t>
      </w:r>
    </w:p>
    <w:p w:rsidR="00DA00AF" w:rsidRPr="00DA00AF" w:rsidRDefault="00DA00AF" w:rsidP="002A2122">
      <w:pPr>
        <w:pStyle w:val="a6"/>
        <w:numPr>
          <w:ilvl w:val="0"/>
          <w:numId w:val="65"/>
        </w:numPr>
        <w:ind w:left="426"/>
        <w:jc w:val="both"/>
        <w:rPr>
          <w:sz w:val="24"/>
        </w:rPr>
      </w:pPr>
      <w:r w:rsidRPr="00DA00AF">
        <w:rPr>
          <w:sz w:val="24"/>
        </w:rPr>
        <w:t>осознавать</w:t>
      </w:r>
      <w:r w:rsidRPr="00DA00AF">
        <w:rPr>
          <w:spacing w:val="-5"/>
          <w:sz w:val="24"/>
        </w:rPr>
        <w:t xml:space="preserve"> </w:t>
      </w:r>
      <w:r w:rsidRPr="00DA00AF">
        <w:rPr>
          <w:sz w:val="24"/>
        </w:rPr>
        <w:t>национальное</w:t>
      </w:r>
      <w:r w:rsidRPr="00DA00AF">
        <w:rPr>
          <w:spacing w:val="-5"/>
          <w:sz w:val="24"/>
        </w:rPr>
        <w:t xml:space="preserve"> </w:t>
      </w:r>
      <w:r w:rsidRPr="00DA00AF">
        <w:rPr>
          <w:sz w:val="24"/>
        </w:rPr>
        <w:t>своеобразие,</w:t>
      </w:r>
      <w:r w:rsidRPr="00DA00AF">
        <w:rPr>
          <w:spacing w:val="-4"/>
          <w:sz w:val="24"/>
        </w:rPr>
        <w:t xml:space="preserve"> </w:t>
      </w:r>
      <w:r w:rsidRPr="00DA00AF">
        <w:rPr>
          <w:sz w:val="24"/>
        </w:rPr>
        <w:t>богатство,</w:t>
      </w:r>
      <w:r w:rsidRPr="00DA00AF">
        <w:rPr>
          <w:spacing w:val="-5"/>
          <w:sz w:val="24"/>
        </w:rPr>
        <w:t xml:space="preserve"> </w:t>
      </w:r>
      <w:r w:rsidRPr="00DA00AF">
        <w:rPr>
          <w:sz w:val="24"/>
        </w:rPr>
        <w:t>выразительность</w:t>
      </w:r>
      <w:r w:rsidRPr="00DA00AF">
        <w:rPr>
          <w:spacing w:val="-5"/>
          <w:sz w:val="24"/>
        </w:rPr>
        <w:t xml:space="preserve"> </w:t>
      </w:r>
      <w:r w:rsidRPr="00DA00AF">
        <w:rPr>
          <w:sz w:val="24"/>
        </w:rPr>
        <w:t>русского</w:t>
      </w:r>
      <w:r w:rsidRPr="00DA00AF">
        <w:rPr>
          <w:spacing w:val="-4"/>
          <w:sz w:val="24"/>
        </w:rPr>
        <w:t xml:space="preserve"> </w:t>
      </w:r>
      <w:r w:rsidRPr="00DA00AF">
        <w:rPr>
          <w:sz w:val="24"/>
        </w:rPr>
        <w:t>языка;</w:t>
      </w:r>
    </w:p>
    <w:p w:rsidR="00DA00AF" w:rsidRPr="00DA00AF" w:rsidRDefault="00DA00AF" w:rsidP="002A2122">
      <w:pPr>
        <w:pStyle w:val="a6"/>
        <w:numPr>
          <w:ilvl w:val="0"/>
          <w:numId w:val="65"/>
        </w:numPr>
        <w:ind w:left="426"/>
        <w:jc w:val="both"/>
        <w:rPr>
          <w:sz w:val="24"/>
        </w:rPr>
      </w:pPr>
      <w:r w:rsidRPr="00DA00AF">
        <w:rPr>
          <w:sz w:val="24"/>
        </w:rPr>
        <w:t>распознавать</w:t>
      </w:r>
      <w:r w:rsidRPr="00DA00AF">
        <w:rPr>
          <w:spacing w:val="1"/>
          <w:sz w:val="24"/>
        </w:rPr>
        <w:t xml:space="preserve"> </w:t>
      </w:r>
      <w:r w:rsidRPr="00DA00AF">
        <w:rPr>
          <w:sz w:val="24"/>
        </w:rPr>
        <w:t>слова</w:t>
      </w:r>
      <w:r w:rsidRPr="00DA00AF">
        <w:rPr>
          <w:spacing w:val="1"/>
          <w:sz w:val="24"/>
        </w:rPr>
        <w:t xml:space="preserve"> </w:t>
      </w:r>
      <w:r w:rsidRPr="00DA00AF">
        <w:rPr>
          <w:sz w:val="24"/>
        </w:rPr>
        <w:t>с</w:t>
      </w:r>
      <w:r w:rsidRPr="00DA00AF">
        <w:rPr>
          <w:spacing w:val="1"/>
          <w:sz w:val="24"/>
        </w:rPr>
        <w:t xml:space="preserve"> </w:t>
      </w:r>
      <w:r w:rsidRPr="00DA00AF">
        <w:rPr>
          <w:sz w:val="24"/>
        </w:rPr>
        <w:t>национально-культурным</w:t>
      </w:r>
      <w:r w:rsidRPr="00DA00AF">
        <w:rPr>
          <w:spacing w:val="1"/>
          <w:sz w:val="24"/>
        </w:rPr>
        <w:t xml:space="preserve"> </w:t>
      </w:r>
      <w:r w:rsidRPr="00DA00AF">
        <w:rPr>
          <w:sz w:val="24"/>
        </w:rPr>
        <w:t>компонентом</w:t>
      </w:r>
      <w:r w:rsidRPr="00DA00AF">
        <w:rPr>
          <w:spacing w:val="1"/>
          <w:sz w:val="24"/>
        </w:rPr>
        <w:t xml:space="preserve"> </w:t>
      </w:r>
      <w:r w:rsidRPr="00DA00AF">
        <w:rPr>
          <w:sz w:val="24"/>
        </w:rPr>
        <w:t>значения</w:t>
      </w:r>
      <w:r w:rsidRPr="00DA00AF">
        <w:rPr>
          <w:spacing w:val="1"/>
          <w:sz w:val="24"/>
        </w:rPr>
        <w:t xml:space="preserve"> </w:t>
      </w:r>
      <w:r w:rsidRPr="00DA00AF">
        <w:rPr>
          <w:sz w:val="24"/>
        </w:rPr>
        <w:t>(лексика,</w:t>
      </w:r>
      <w:r w:rsidRPr="00DA00AF">
        <w:rPr>
          <w:spacing w:val="-57"/>
          <w:sz w:val="24"/>
        </w:rPr>
        <w:t xml:space="preserve"> </w:t>
      </w:r>
      <w:r w:rsidRPr="00DA00AF">
        <w:rPr>
          <w:sz w:val="24"/>
        </w:rPr>
        <w:t>связанная с особенностями мировосприятия и отношений междулюдьми; слова, называющие</w:t>
      </w:r>
      <w:r w:rsidRPr="00DA00AF">
        <w:rPr>
          <w:spacing w:val="-57"/>
          <w:sz w:val="24"/>
        </w:rPr>
        <w:t xml:space="preserve"> </w:t>
      </w:r>
      <w:r w:rsidRPr="00DA00AF">
        <w:rPr>
          <w:sz w:val="24"/>
        </w:rPr>
        <w:t>природные</w:t>
      </w:r>
      <w:r w:rsidRPr="00DA00AF">
        <w:rPr>
          <w:spacing w:val="1"/>
          <w:sz w:val="24"/>
        </w:rPr>
        <w:t xml:space="preserve"> </w:t>
      </w:r>
      <w:r w:rsidRPr="00DA00AF">
        <w:rPr>
          <w:sz w:val="24"/>
        </w:rPr>
        <w:t>явления</w:t>
      </w:r>
      <w:r w:rsidRPr="00DA00AF">
        <w:rPr>
          <w:spacing w:val="1"/>
          <w:sz w:val="24"/>
        </w:rPr>
        <w:t xml:space="preserve"> </w:t>
      </w:r>
      <w:r w:rsidRPr="00DA00AF">
        <w:rPr>
          <w:sz w:val="24"/>
        </w:rPr>
        <w:t>и</w:t>
      </w:r>
      <w:r w:rsidRPr="00DA00AF">
        <w:rPr>
          <w:spacing w:val="1"/>
          <w:sz w:val="24"/>
        </w:rPr>
        <w:t xml:space="preserve"> </w:t>
      </w:r>
      <w:r w:rsidRPr="00DA00AF">
        <w:rPr>
          <w:sz w:val="24"/>
        </w:rPr>
        <w:t>растения;</w:t>
      </w:r>
      <w:r w:rsidRPr="00DA00AF">
        <w:rPr>
          <w:spacing w:val="1"/>
          <w:sz w:val="24"/>
        </w:rPr>
        <w:t xml:space="preserve"> </w:t>
      </w:r>
      <w:r w:rsidRPr="00DA00AF">
        <w:rPr>
          <w:sz w:val="24"/>
        </w:rPr>
        <w:t>слова,</w:t>
      </w:r>
      <w:r w:rsidRPr="00DA00AF">
        <w:rPr>
          <w:spacing w:val="1"/>
          <w:sz w:val="24"/>
        </w:rPr>
        <w:t xml:space="preserve"> </w:t>
      </w:r>
      <w:r w:rsidRPr="00DA00AF">
        <w:rPr>
          <w:sz w:val="24"/>
        </w:rPr>
        <w:t>называющие</w:t>
      </w:r>
      <w:r w:rsidRPr="00DA00AF">
        <w:rPr>
          <w:spacing w:val="1"/>
          <w:sz w:val="24"/>
        </w:rPr>
        <w:t xml:space="preserve"> </w:t>
      </w:r>
      <w:r w:rsidRPr="00DA00AF">
        <w:rPr>
          <w:sz w:val="24"/>
        </w:rPr>
        <w:t>занятия</w:t>
      </w:r>
      <w:r w:rsidRPr="00DA00AF">
        <w:rPr>
          <w:spacing w:val="1"/>
          <w:sz w:val="24"/>
        </w:rPr>
        <w:t xml:space="preserve"> </w:t>
      </w:r>
      <w:r w:rsidRPr="00DA00AF">
        <w:rPr>
          <w:sz w:val="24"/>
        </w:rPr>
        <w:t>людей;</w:t>
      </w:r>
      <w:r w:rsidRPr="00DA00AF">
        <w:rPr>
          <w:spacing w:val="1"/>
          <w:sz w:val="24"/>
        </w:rPr>
        <w:t xml:space="preserve"> </w:t>
      </w:r>
      <w:r w:rsidRPr="00DA00AF">
        <w:rPr>
          <w:sz w:val="24"/>
        </w:rPr>
        <w:t>слова,</w:t>
      </w:r>
      <w:r w:rsidRPr="00DA00AF">
        <w:rPr>
          <w:spacing w:val="1"/>
          <w:sz w:val="24"/>
        </w:rPr>
        <w:t xml:space="preserve"> </w:t>
      </w:r>
      <w:r w:rsidRPr="00DA00AF">
        <w:rPr>
          <w:sz w:val="24"/>
        </w:rPr>
        <w:t>называющие</w:t>
      </w:r>
      <w:r w:rsidRPr="00DA00AF">
        <w:rPr>
          <w:spacing w:val="1"/>
          <w:sz w:val="24"/>
        </w:rPr>
        <w:t xml:space="preserve"> </w:t>
      </w:r>
      <w:r w:rsidRPr="00DA00AF">
        <w:rPr>
          <w:sz w:val="24"/>
        </w:rPr>
        <w:t>музыкальные</w:t>
      </w:r>
      <w:r w:rsidRPr="00DA00AF">
        <w:rPr>
          <w:spacing w:val="-7"/>
          <w:sz w:val="24"/>
        </w:rPr>
        <w:t xml:space="preserve"> </w:t>
      </w:r>
      <w:r w:rsidRPr="00DA00AF">
        <w:rPr>
          <w:sz w:val="24"/>
        </w:rPr>
        <w:t>инструменты);</w:t>
      </w:r>
    </w:p>
    <w:p w:rsidR="00DA00AF" w:rsidRPr="00DA00AF" w:rsidRDefault="00DA00AF" w:rsidP="002A2122">
      <w:pPr>
        <w:pStyle w:val="a6"/>
        <w:numPr>
          <w:ilvl w:val="0"/>
          <w:numId w:val="65"/>
        </w:numPr>
        <w:ind w:left="426"/>
        <w:jc w:val="both"/>
        <w:rPr>
          <w:sz w:val="24"/>
        </w:rPr>
      </w:pPr>
      <w:r w:rsidRPr="00DA00AF">
        <w:rPr>
          <w:sz w:val="24"/>
        </w:rPr>
        <w:t>распознавать</w:t>
      </w:r>
      <w:r w:rsidRPr="00DA00AF">
        <w:rPr>
          <w:spacing w:val="1"/>
          <w:sz w:val="24"/>
        </w:rPr>
        <w:t xml:space="preserve"> </w:t>
      </w:r>
      <w:r w:rsidRPr="00DA00AF">
        <w:rPr>
          <w:sz w:val="24"/>
        </w:rPr>
        <w:t>русские</w:t>
      </w:r>
      <w:r w:rsidRPr="00DA00AF">
        <w:rPr>
          <w:spacing w:val="1"/>
          <w:sz w:val="24"/>
        </w:rPr>
        <w:t xml:space="preserve"> </w:t>
      </w:r>
      <w:r w:rsidRPr="00DA00AF">
        <w:rPr>
          <w:sz w:val="24"/>
        </w:rPr>
        <w:t>традиционные</w:t>
      </w:r>
      <w:r w:rsidRPr="00DA00AF">
        <w:rPr>
          <w:spacing w:val="1"/>
          <w:sz w:val="24"/>
        </w:rPr>
        <w:t xml:space="preserve"> </w:t>
      </w:r>
      <w:r w:rsidRPr="00DA00AF">
        <w:rPr>
          <w:sz w:val="24"/>
        </w:rPr>
        <w:t>сказочные</w:t>
      </w:r>
      <w:r w:rsidRPr="00DA00AF">
        <w:rPr>
          <w:spacing w:val="1"/>
          <w:sz w:val="24"/>
        </w:rPr>
        <w:t xml:space="preserve"> </w:t>
      </w:r>
      <w:r w:rsidRPr="00DA00AF">
        <w:rPr>
          <w:sz w:val="24"/>
        </w:rPr>
        <w:t>образы,</w:t>
      </w:r>
      <w:r w:rsidRPr="00DA00AF">
        <w:rPr>
          <w:spacing w:val="1"/>
          <w:sz w:val="24"/>
        </w:rPr>
        <w:t xml:space="preserve"> </w:t>
      </w:r>
      <w:r w:rsidRPr="00DA00AF">
        <w:rPr>
          <w:sz w:val="24"/>
        </w:rPr>
        <w:t>эпитеты</w:t>
      </w:r>
      <w:r w:rsidRPr="00DA00AF">
        <w:rPr>
          <w:spacing w:val="1"/>
          <w:sz w:val="24"/>
        </w:rPr>
        <w:t xml:space="preserve"> </w:t>
      </w:r>
      <w:r w:rsidRPr="00DA00AF">
        <w:rPr>
          <w:sz w:val="24"/>
        </w:rPr>
        <w:t>и</w:t>
      </w:r>
      <w:r w:rsidRPr="00DA00AF">
        <w:rPr>
          <w:spacing w:val="1"/>
          <w:sz w:val="24"/>
        </w:rPr>
        <w:t xml:space="preserve"> </w:t>
      </w:r>
      <w:r w:rsidRPr="00DA00AF">
        <w:rPr>
          <w:sz w:val="24"/>
        </w:rPr>
        <w:t>сравнения;</w:t>
      </w:r>
      <w:r w:rsidRPr="00DA00AF">
        <w:rPr>
          <w:spacing w:val="1"/>
          <w:sz w:val="24"/>
        </w:rPr>
        <w:t xml:space="preserve"> </w:t>
      </w:r>
      <w:r w:rsidRPr="00DA00AF">
        <w:rPr>
          <w:sz w:val="24"/>
        </w:rPr>
        <w:lastRenderedPageBreak/>
        <w:t>наблюдать особенности их употребления в произведениях устного народного творчества и</w:t>
      </w:r>
      <w:r w:rsidRPr="00DA00AF">
        <w:rPr>
          <w:spacing w:val="1"/>
          <w:sz w:val="24"/>
        </w:rPr>
        <w:t xml:space="preserve"> </w:t>
      </w:r>
      <w:r w:rsidRPr="00DA00AF">
        <w:rPr>
          <w:sz w:val="24"/>
        </w:rPr>
        <w:t>произведениях</w:t>
      </w:r>
      <w:r w:rsidRPr="00DA00AF">
        <w:rPr>
          <w:spacing w:val="1"/>
          <w:sz w:val="24"/>
        </w:rPr>
        <w:t xml:space="preserve"> </w:t>
      </w:r>
      <w:r w:rsidRPr="00DA00AF">
        <w:rPr>
          <w:sz w:val="24"/>
        </w:rPr>
        <w:t>детской</w:t>
      </w:r>
      <w:r w:rsidRPr="00DA00AF">
        <w:rPr>
          <w:spacing w:val="-2"/>
          <w:sz w:val="24"/>
        </w:rPr>
        <w:t xml:space="preserve"> </w:t>
      </w:r>
      <w:r w:rsidRPr="00DA00AF">
        <w:rPr>
          <w:sz w:val="24"/>
        </w:rPr>
        <w:t>художественной литературы;</w:t>
      </w:r>
    </w:p>
    <w:p w:rsidR="00DA00AF" w:rsidRPr="00DA00AF" w:rsidRDefault="00DA00AF" w:rsidP="002A2122">
      <w:pPr>
        <w:pStyle w:val="a6"/>
        <w:numPr>
          <w:ilvl w:val="0"/>
          <w:numId w:val="65"/>
        </w:numPr>
        <w:ind w:left="426"/>
        <w:jc w:val="both"/>
        <w:rPr>
          <w:sz w:val="24"/>
        </w:rPr>
      </w:pPr>
      <w:r w:rsidRPr="00DA00AF">
        <w:rPr>
          <w:sz w:val="24"/>
        </w:rPr>
        <w:t xml:space="preserve">использовать словарные статьи учебного пособия для определения </w:t>
      </w:r>
      <w:proofErr w:type="gramStart"/>
      <w:r w:rsidRPr="00DA00AF">
        <w:rPr>
          <w:sz w:val="24"/>
        </w:rPr>
        <w:t>лекси ческого</w:t>
      </w:r>
      <w:proofErr w:type="gramEnd"/>
      <w:r w:rsidRPr="00DA00AF">
        <w:rPr>
          <w:spacing w:val="1"/>
          <w:sz w:val="24"/>
        </w:rPr>
        <w:t xml:space="preserve"> </w:t>
      </w:r>
      <w:r w:rsidRPr="00DA00AF">
        <w:rPr>
          <w:sz w:val="24"/>
        </w:rPr>
        <w:t>значения</w:t>
      </w:r>
      <w:r w:rsidRPr="00DA00AF">
        <w:rPr>
          <w:spacing w:val="-1"/>
          <w:sz w:val="24"/>
        </w:rPr>
        <w:t xml:space="preserve"> </w:t>
      </w:r>
      <w:r w:rsidRPr="00DA00AF">
        <w:rPr>
          <w:sz w:val="24"/>
        </w:rPr>
        <w:t>слова;</w:t>
      </w:r>
    </w:p>
    <w:p w:rsidR="00DA00AF" w:rsidRPr="00DA00AF" w:rsidRDefault="00DA00AF" w:rsidP="002A2122">
      <w:pPr>
        <w:pStyle w:val="a6"/>
        <w:numPr>
          <w:ilvl w:val="0"/>
          <w:numId w:val="65"/>
        </w:numPr>
        <w:ind w:left="426"/>
        <w:jc w:val="both"/>
        <w:rPr>
          <w:sz w:val="24"/>
        </w:rPr>
      </w:pPr>
      <w:r w:rsidRPr="00DA00AF">
        <w:rPr>
          <w:sz w:val="24"/>
        </w:rPr>
        <w:t>понимать</w:t>
      </w:r>
      <w:r w:rsidRPr="00DA00AF">
        <w:rPr>
          <w:spacing w:val="1"/>
          <w:sz w:val="24"/>
        </w:rPr>
        <w:t xml:space="preserve"> </w:t>
      </w:r>
      <w:r w:rsidRPr="00DA00AF">
        <w:rPr>
          <w:sz w:val="24"/>
        </w:rPr>
        <w:t>значение</w:t>
      </w:r>
      <w:r w:rsidRPr="00DA00AF">
        <w:rPr>
          <w:spacing w:val="1"/>
          <w:sz w:val="24"/>
        </w:rPr>
        <w:t xml:space="preserve"> </w:t>
      </w:r>
      <w:r w:rsidRPr="00DA00AF">
        <w:rPr>
          <w:sz w:val="24"/>
        </w:rPr>
        <w:t>русских</w:t>
      </w:r>
      <w:r w:rsidRPr="00DA00AF">
        <w:rPr>
          <w:spacing w:val="1"/>
          <w:sz w:val="24"/>
        </w:rPr>
        <w:t xml:space="preserve"> </w:t>
      </w:r>
      <w:r w:rsidRPr="00DA00AF">
        <w:rPr>
          <w:sz w:val="24"/>
        </w:rPr>
        <w:t>пословиц</w:t>
      </w:r>
      <w:r w:rsidRPr="00DA00AF">
        <w:rPr>
          <w:spacing w:val="1"/>
          <w:sz w:val="24"/>
        </w:rPr>
        <w:t xml:space="preserve"> </w:t>
      </w:r>
      <w:r w:rsidRPr="00DA00AF">
        <w:rPr>
          <w:sz w:val="24"/>
        </w:rPr>
        <w:t>и</w:t>
      </w:r>
      <w:r w:rsidRPr="00DA00AF">
        <w:rPr>
          <w:spacing w:val="1"/>
          <w:sz w:val="24"/>
        </w:rPr>
        <w:t xml:space="preserve"> </w:t>
      </w:r>
      <w:r w:rsidRPr="00DA00AF">
        <w:rPr>
          <w:sz w:val="24"/>
        </w:rPr>
        <w:t>поговорок,</w:t>
      </w:r>
      <w:r w:rsidRPr="00DA00AF">
        <w:rPr>
          <w:spacing w:val="1"/>
          <w:sz w:val="24"/>
        </w:rPr>
        <w:t xml:space="preserve"> </w:t>
      </w:r>
      <w:r w:rsidRPr="00DA00AF">
        <w:rPr>
          <w:sz w:val="24"/>
        </w:rPr>
        <w:t>крылатых</w:t>
      </w:r>
      <w:r w:rsidRPr="00DA00AF">
        <w:rPr>
          <w:spacing w:val="61"/>
          <w:sz w:val="24"/>
        </w:rPr>
        <w:t xml:space="preserve"> </w:t>
      </w:r>
      <w:r w:rsidRPr="00DA00AF">
        <w:rPr>
          <w:sz w:val="24"/>
        </w:rPr>
        <w:t>выражений,</w:t>
      </w:r>
      <w:r w:rsidRPr="00DA00AF">
        <w:rPr>
          <w:spacing w:val="1"/>
          <w:sz w:val="24"/>
        </w:rPr>
        <w:t xml:space="preserve"> </w:t>
      </w:r>
      <w:r w:rsidRPr="00DA00AF">
        <w:rPr>
          <w:sz w:val="24"/>
        </w:rPr>
        <w:t>связанных</w:t>
      </w:r>
      <w:r w:rsidRPr="00DA00AF">
        <w:rPr>
          <w:spacing w:val="1"/>
          <w:sz w:val="24"/>
        </w:rPr>
        <w:t xml:space="preserve"> </w:t>
      </w:r>
      <w:r w:rsidRPr="00DA00AF">
        <w:rPr>
          <w:sz w:val="24"/>
        </w:rPr>
        <w:t>с</w:t>
      </w:r>
      <w:r w:rsidRPr="00DA00AF">
        <w:rPr>
          <w:spacing w:val="1"/>
          <w:sz w:val="24"/>
        </w:rPr>
        <w:t xml:space="preserve"> </w:t>
      </w:r>
      <w:r w:rsidRPr="00DA00AF">
        <w:rPr>
          <w:sz w:val="24"/>
        </w:rPr>
        <w:t>изученными</w:t>
      </w:r>
      <w:r w:rsidRPr="00DA00AF">
        <w:rPr>
          <w:spacing w:val="1"/>
          <w:sz w:val="24"/>
        </w:rPr>
        <w:t xml:space="preserve"> </w:t>
      </w:r>
      <w:r w:rsidRPr="00DA00AF">
        <w:rPr>
          <w:sz w:val="24"/>
        </w:rPr>
        <w:t>темами;</w:t>
      </w:r>
      <w:r w:rsidRPr="00DA00AF">
        <w:rPr>
          <w:spacing w:val="1"/>
          <w:sz w:val="24"/>
        </w:rPr>
        <w:t xml:space="preserve"> </w:t>
      </w:r>
      <w:r w:rsidRPr="00DA00AF">
        <w:rPr>
          <w:sz w:val="24"/>
        </w:rPr>
        <w:t>правильно</w:t>
      </w:r>
      <w:r w:rsidRPr="00DA00AF">
        <w:rPr>
          <w:spacing w:val="1"/>
          <w:sz w:val="24"/>
        </w:rPr>
        <w:t xml:space="preserve"> </w:t>
      </w:r>
      <w:r w:rsidRPr="00DA00AF">
        <w:rPr>
          <w:sz w:val="24"/>
        </w:rPr>
        <w:t>употреблять</w:t>
      </w:r>
      <w:r w:rsidRPr="00DA00AF">
        <w:rPr>
          <w:spacing w:val="1"/>
          <w:sz w:val="24"/>
        </w:rPr>
        <w:t xml:space="preserve"> </w:t>
      </w:r>
      <w:r w:rsidRPr="00DA00AF">
        <w:rPr>
          <w:sz w:val="24"/>
        </w:rPr>
        <w:t>их</w:t>
      </w:r>
      <w:r w:rsidRPr="00DA00AF">
        <w:rPr>
          <w:spacing w:val="1"/>
          <w:sz w:val="24"/>
        </w:rPr>
        <w:t xml:space="preserve"> </w:t>
      </w:r>
      <w:r w:rsidRPr="00DA00AF">
        <w:rPr>
          <w:sz w:val="24"/>
        </w:rPr>
        <w:t>в</w:t>
      </w:r>
      <w:r w:rsidRPr="00DA00AF">
        <w:rPr>
          <w:spacing w:val="1"/>
          <w:sz w:val="24"/>
        </w:rPr>
        <w:t xml:space="preserve"> </w:t>
      </w:r>
      <w:r w:rsidRPr="00DA00AF">
        <w:rPr>
          <w:sz w:val="24"/>
        </w:rPr>
        <w:t>современных</w:t>
      </w:r>
      <w:r w:rsidRPr="00DA00AF">
        <w:rPr>
          <w:spacing w:val="1"/>
          <w:sz w:val="24"/>
        </w:rPr>
        <w:t xml:space="preserve"> </w:t>
      </w:r>
      <w:r w:rsidRPr="00DA00AF">
        <w:rPr>
          <w:sz w:val="24"/>
        </w:rPr>
        <w:t>ситуациях</w:t>
      </w:r>
      <w:r w:rsidRPr="00DA00AF">
        <w:rPr>
          <w:spacing w:val="1"/>
          <w:sz w:val="24"/>
        </w:rPr>
        <w:t xml:space="preserve"> </w:t>
      </w:r>
      <w:r w:rsidRPr="00DA00AF">
        <w:rPr>
          <w:sz w:val="24"/>
        </w:rPr>
        <w:t>речевого</w:t>
      </w:r>
      <w:r w:rsidRPr="00DA00AF">
        <w:rPr>
          <w:spacing w:val="3"/>
          <w:sz w:val="24"/>
        </w:rPr>
        <w:t xml:space="preserve"> </w:t>
      </w:r>
      <w:r w:rsidRPr="00DA00AF">
        <w:rPr>
          <w:sz w:val="24"/>
        </w:rPr>
        <w:t>общения;</w:t>
      </w:r>
    </w:p>
    <w:p w:rsidR="00DA00AF" w:rsidRPr="00DA00AF" w:rsidRDefault="00DA00AF" w:rsidP="002A2122">
      <w:pPr>
        <w:pStyle w:val="a6"/>
        <w:numPr>
          <w:ilvl w:val="0"/>
          <w:numId w:val="65"/>
        </w:numPr>
        <w:ind w:left="426"/>
        <w:jc w:val="both"/>
        <w:rPr>
          <w:sz w:val="24"/>
        </w:rPr>
      </w:pPr>
      <w:r w:rsidRPr="00DA00AF">
        <w:rPr>
          <w:sz w:val="24"/>
        </w:rPr>
        <w:t>понимать значение фразеологических оборотов, отражающих русскую культуру,</w:t>
      </w:r>
      <w:r w:rsidRPr="00DA00AF">
        <w:rPr>
          <w:spacing w:val="1"/>
          <w:sz w:val="24"/>
        </w:rPr>
        <w:t xml:space="preserve"> </w:t>
      </w:r>
      <w:r w:rsidRPr="00DA00AF">
        <w:rPr>
          <w:sz w:val="24"/>
        </w:rPr>
        <w:t>менталитет русского народа, элементы русского традиционного быта (в рамках изученных</w:t>
      </w:r>
      <w:r w:rsidRPr="00DA00AF">
        <w:rPr>
          <w:spacing w:val="1"/>
          <w:sz w:val="24"/>
        </w:rPr>
        <w:t xml:space="preserve"> </w:t>
      </w:r>
      <w:r w:rsidRPr="00DA00AF">
        <w:rPr>
          <w:sz w:val="24"/>
        </w:rPr>
        <w:t>тем);</w:t>
      </w:r>
      <w:r w:rsidRPr="00DA00AF">
        <w:rPr>
          <w:spacing w:val="-2"/>
          <w:sz w:val="24"/>
        </w:rPr>
        <w:t xml:space="preserve"> </w:t>
      </w:r>
      <w:r w:rsidRPr="00DA00AF">
        <w:rPr>
          <w:sz w:val="24"/>
        </w:rPr>
        <w:t>осознавать уместность</w:t>
      </w:r>
      <w:r w:rsidRPr="00DA00AF">
        <w:rPr>
          <w:spacing w:val="-1"/>
          <w:sz w:val="24"/>
        </w:rPr>
        <w:t xml:space="preserve"> </w:t>
      </w:r>
      <w:r w:rsidRPr="00DA00AF">
        <w:rPr>
          <w:sz w:val="24"/>
        </w:rPr>
        <w:t>их</w:t>
      </w:r>
      <w:r w:rsidRPr="00DA00AF">
        <w:rPr>
          <w:spacing w:val="2"/>
          <w:sz w:val="24"/>
        </w:rPr>
        <w:t xml:space="preserve"> </w:t>
      </w:r>
      <w:r w:rsidRPr="00DA00AF">
        <w:rPr>
          <w:sz w:val="24"/>
        </w:rPr>
        <w:t>употребления</w:t>
      </w:r>
      <w:r w:rsidRPr="00DA00AF">
        <w:rPr>
          <w:spacing w:val="-2"/>
          <w:sz w:val="24"/>
        </w:rPr>
        <w:t xml:space="preserve"> </w:t>
      </w:r>
      <w:r w:rsidRPr="00DA00AF">
        <w:rPr>
          <w:sz w:val="24"/>
        </w:rPr>
        <w:t>всовременных</w:t>
      </w:r>
      <w:r w:rsidRPr="00DA00AF">
        <w:rPr>
          <w:spacing w:val="-1"/>
          <w:sz w:val="24"/>
        </w:rPr>
        <w:t xml:space="preserve"> </w:t>
      </w:r>
      <w:r w:rsidRPr="00DA00AF">
        <w:rPr>
          <w:sz w:val="24"/>
        </w:rPr>
        <w:t>ситуациях</w:t>
      </w:r>
      <w:r w:rsidRPr="00DA00AF">
        <w:rPr>
          <w:spacing w:val="1"/>
          <w:sz w:val="24"/>
        </w:rPr>
        <w:t xml:space="preserve"> </w:t>
      </w:r>
      <w:r w:rsidRPr="00DA00AF">
        <w:rPr>
          <w:sz w:val="24"/>
        </w:rPr>
        <w:t>речевого</w:t>
      </w:r>
      <w:r w:rsidRPr="00DA00AF">
        <w:rPr>
          <w:spacing w:val="-3"/>
          <w:sz w:val="24"/>
        </w:rPr>
        <w:t xml:space="preserve"> </w:t>
      </w:r>
      <w:r w:rsidRPr="00DA00AF">
        <w:rPr>
          <w:sz w:val="24"/>
        </w:rPr>
        <w:t>общения;</w:t>
      </w:r>
    </w:p>
    <w:p w:rsidR="00DA00AF" w:rsidRPr="00DA00AF" w:rsidRDefault="00DA00AF" w:rsidP="002A2122">
      <w:pPr>
        <w:pStyle w:val="a6"/>
        <w:numPr>
          <w:ilvl w:val="0"/>
          <w:numId w:val="65"/>
        </w:numPr>
        <w:ind w:left="426"/>
        <w:jc w:val="both"/>
        <w:rPr>
          <w:sz w:val="24"/>
        </w:rPr>
      </w:pPr>
      <w:r w:rsidRPr="00DA00AF">
        <w:rPr>
          <w:sz w:val="24"/>
        </w:rPr>
        <w:t>соблюдать на письме и в устной речи нормы современного русского литературного</w:t>
      </w:r>
      <w:r w:rsidRPr="00DA00AF">
        <w:rPr>
          <w:spacing w:val="-57"/>
          <w:sz w:val="24"/>
        </w:rPr>
        <w:t xml:space="preserve"> </w:t>
      </w:r>
      <w:r w:rsidRPr="00DA00AF">
        <w:rPr>
          <w:sz w:val="24"/>
        </w:rPr>
        <w:t>языка</w:t>
      </w:r>
      <w:r w:rsidRPr="00DA00AF">
        <w:rPr>
          <w:spacing w:val="-1"/>
          <w:sz w:val="24"/>
        </w:rPr>
        <w:t xml:space="preserve"> </w:t>
      </w:r>
      <w:r w:rsidRPr="00DA00AF">
        <w:rPr>
          <w:sz w:val="24"/>
        </w:rPr>
        <w:t>(в</w:t>
      </w:r>
      <w:r w:rsidRPr="00DA00AF">
        <w:rPr>
          <w:spacing w:val="-1"/>
          <w:sz w:val="24"/>
        </w:rPr>
        <w:t xml:space="preserve"> </w:t>
      </w:r>
      <w:r w:rsidRPr="00DA00AF">
        <w:rPr>
          <w:sz w:val="24"/>
        </w:rPr>
        <w:t>рамках</w:t>
      </w:r>
      <w:r w:rsidRPr="00DA00AF">
        <w:rPr>
          <w:spacing w:val="2"/>
          <w:sz w:val="24"/>
        </w:rPr>
        <w:t xml:space="preserve"> </w:t>
      </w:r>
      <w:r w:rsidRPr="00DA00AF">
        <w:rPr>
          <w:sz w:val="24"/>
        </w:rPr>
        <w:t>изученного);</w:t>
      </w:r>
    </w:p>
    <w:p w:rsidR="00DA00AF" w:rsidRPr="00DA00AF" w:rsidRDefault="00DA00AF" w:rsidP="002A2122">
      <w:pPr>
        <w:pStyle w:val="a6"/>
        <w:numPr>
          <w:ilvl w:val="0"/>
          <w:numId w:val="65"/>
        </w:numPr>
        <w:ind w:left="426"/>
        <w:jc w:val="both"/>
        <w:rPr>
          <w:sz w:val="24"/>
        </w:rPr>
      </w:pPr>
      <w:r w:rsidRPr="00DA00AF">
        <w:rPr>
          <w:sz w:val="24"/>
        </w:rPr>
        <w:t>произносить</w:t>
      </w:r>
      <w:r w:rsidRPr="00DA00AF">
        <w:rPr>
          <w:spacing w:val="-7"/>
          <w:sz w:val="24"/>
        </w:rPr>
        <w:t xml:space="preserve"> </w:t>
      </w:r>
      <w:r w:rsidRPr="00DA00AF">
        <w:rPr>
          <w:sz w:val="24"/>
        </w:rPr>
        <w:t>слова</w:t>
      </w:r>
      <w:r w:rsidRPr="00DA00AF">
        <w:rPr>
          <w:spacing w:val="-9"/>
          <w:sz w:val="24"/>
        </w:rPr>
        <w:t xml:space="preserve"> </w:t>
      </w:r>
      <w:r w:rsidRPr="00DA00AF">
        <w:rPr>
          <w:sz w:val="24"/>
        </w:rPr>
        <w:t>с</w:t>
      </w:r>
      <w:r w:rsidRPr="00DA00AF">
        <w:rPr>
          <w:spacing w:val="-7"/>
          <w:sz w:val="24"/>
        </w:rPr>
        <w:t xml:space="preserve"> </w:t>
      </w:r>
      <w:r w:rsidRPr="00DA00AF">
        <w:rPr>
          <w:sz w:val="24"/>
        </w:rPr>
        <w:t>правильным</w:t>
      </w:r>
      <w:r w:rsidRPr="00DA00AF">
        <w:rPr>
          <w:spacing w:val="-2"/>
          <w:sz w:val="24"/>
        </w:rPr>
        <w:t xml:space="preserve"> </w:t>
      </w:r>
      <w:r w:rsidRPr="00DA00AF">
        <w:rPr>
          <w:sz w:val="24"/>
        </w:rPr>
        <w:t>ударением</w:t>
      </w:r>
      <w:r w:rsidRPr="00DA00AF">
        <w:rPr>
          <w:spacing w:val="-1"/>
          <w:sz w:val="24"/>
        </w:rPr>
        <w:t xml:space="preserve"> </w:t>
      </w:r>
      <w:r w:rsidRPr="00DA00AF">
        <w:rPr>
          <w:sz w:val="24"/>
        </w:rPr>
        <w:t>(в</w:t>
      </w:r>
      <w:r w:rsidRPr="00DA00AF">
        <w:rPr>
          <w:spacing w:val="-6"/>
          <w:sz w:val="24"/>
        </w:rPr>
        <w:t xml:space="preserve"> </w:t>
      </w:r>
      <w:r w:rsidRPr="00DA00AF">
        <w:rPr>
          <w:sz w:val="24"/>
        </w:rPr>
        <w:t>рамках</w:t>
      </w:r>
      <w:r w:rsidRPr="00DA00AF">
        <w:rPr>
          <w:spacing w:val="-3"/>
          <w:sz w:val="24"/>
        </w:rPr>
        <w:t xml:space="preserve"> </w:t>
      </w:r>
      <w:r w:rsidRPr="00DA00AF">
        <w:rPr>
          <w:sz w:val="24"/>
        </w:rPr>
        <w:t>изученного);</w:t>
      </w:r>
    </w:p>
    <w:p w:rsidR="00DA00AF" w:rsidRPr="00DA00AF" w:rsidRDefault="00DA00AF" w:rsidP="002A2122">
      <w:pPr>
        <w:pStyle w:val="a6"/>
        <w:numPr>
          <w:ilvl w:val="0"/>
          <w:numId w:val="65"/>
        </w:numPr>
        <w:ind w:left="426"/>
        <w:jc w:val="both"/>
        <w:rPr>
          <w:sz w:val="24"/>
        </w:rPr>
      </w:pPr>
      <w:r w:rsidRPr="00DA00AF">
        <w:rPr>
          <w:sz w:val="24"/>
        </w:rPr>
        <w:t>использовать</w:t>
      </w:r>
      <w:r w:rsidRPr="00DA00AF">
        <w:rPr>
          <w:spacing w:val="1"/>
          <w:sz w:val="24"/>
        </w:rPr>
        <w:t xml:space="preserve"> </w:t>
      </w:r>
      <w:r w:rsidRPr="00DA00AF">
        <w:rPr>
          <w:sz w:val="24"/>
        </w:rPr>
        <w:t>учебный</w:t>
      </w:r>
      <w:r w:rsidRPr="00DA00AF">
        <w:rPr>
          <w:spacing w:val="1"/>
          <w:sz w:val="24"/>
        </w:rPr>
        <w:t xml:space="preserve"> </w:t>
      </w:r>
      <w:r w:rsidRPr="00DA00AF">
        <w:rPr>
          <w:sz w:val="24"/>
        </w:rPr>
        <w:t>орфоэпический</w:t>
      </w:r>
      <w:r w:rsidRPr="00DA00AF">
        <w:rPr>
          <w:spacing w:val="1"/>
          <w:sz w:val="24"/>
        </w:rPr>
        <w:t xml:space="preserve"> </w:t>
      </w:r>
      <w:r w:rsidRPr="00DA00AF">
        <w:rPr>
          <w:sz w:val="24"/>
        </w:rPr>
        <w:t>словарь</w:t>
      </w:r>
      <w:r w:rsidRPr="00DA00AF">
        <w:rPr>
          <w:spacing w:val="1"/>
          <w:sz w:val="24"/>
        </w:rPr>
        <w:t xml:space="preserve"> </w:t>
      </w:r>
      <w:r w:rsidRPr="00DA00AF">
        <w:rPr>
          <w:sz w:val="24"/>
        </w:rPr>
        <w:t>для</w:t>
      </w:r>
      <w:r w:rsidRPr="00DA00AF">
        <w:rPr>
          <w:spacing w:val="1"/>
          <w:sz w:val="24"/>
        </w:rPr>
        <w:t xml:space="preserve"> </w:t>
      </w:r>
      <w:r w:rsidRPr="00DA00AF">
        <w:rPr>
          <w:sz w:val="24"/>
        </w:rPr>
        <w:t>определения</w:t>
      </w:r>
      <w:r w:rsidRPr="00DA00AF">
        <w:rPr>
          <w:spacing w:val="1"/>
          <w:sz w:val="24"/>
        </w:rPr>
        <w:t xml:space="preserve"> </w:t>
      </w:r>
      <w:r w:rsidRPr="00DA00AF">
        <w:rPr>
          <w:sz w:val="24"/>
        </w:rPr>
        <w:t>нормативного</w:t>
      </w:r>
      <w:r w:rsidRPr="00DA00AF">
        <w:rPr>
          <w:spacing w:val="1"/>
          <w:sz w:val="24"/>
        </w:rPr>
        <w:t xml:space="preserve"> </w:t>
      </w:r>
      <w:r w:rsidRPr="00DA00AF">
        <w:rPr>
          <w:sz w:val="24"/>
        </w:rPr>
        <w:t>произношения</w:t>
      </w:r>
      <w:r w:rsidRPr="00DA00AF">
        <w:rPr>
          <w:spacing w:val="-3"/>
          <w:sz w:val="24"/>
        </w:rPr>
        <w:t xml:space="preserve"> </w:t>
      </w:r>
      <w:r w:rsidRPr="00DA00AF">
        <w:rPr>
          <w:sz w:val="24"/>
        </w:rPr>
        <w:t>слова, вариантов произношения;</w:t>
      </w:r>
    </w:p>
    <w:p w:rsidR="00DA00AF" w:rsidRPr="00DA00AF" w:rsidRDefault="00DA00AF" w:rsidP="002A2122">
      <w:pPr>
        <w:pStyle w:val="a6"/>
        <w:numPr>
          <w:ilvl w:val="0"/>
          <w:numId w:val="65"/>
        </w:numPr>
        <w:ind w:left="426"/>
        <w:jc w:val="both"/>
        <w:rPr>
          <w:sz w:val="24"/>
        </w:rPr>
      </w:pPr>
      <w:r w:rsidRPr="00DA00AF">
        <w:rPr>
          <w:sz w:val="24"/>
        </w:rPr>
        <w:t>выбирать</w:t>
      </w:r>
      <w:r w:rsidRPr="00DA00AF">
        <w:rPr>
          <w:spacing w:val="1"/>
          <w:sz w:val="24"/>
        </w:rPr>
        <w:t xml:space="preserve"> </w:t>
      </w:r>
      <w:r w:rsidRPr="00DA00AF">
        <w:rPr>
          <w:sz w:val="24"/>
        </w:rPr>
        <w:t>из</w:t>
      </w:r>
      <w:r w:rsidRPr="00DA00AF">
        <w:rPr>
          <w:spacing w:val="1"/>
          <w:sz w:val="24"/>
        </w:rPr>
        <w:t xml:space="preserve"> </w:t>
      </w:r>
      <w:r w:rsidRPr="00DA00AF">
        <w:rPr>
          <w:sz w:val="24"/>
        </w:rPr>
        <w:t>нескольких</w:t>
      </w:r>
      <w:r w:rsidRPr="00DA00AF">
        <w:rPr>
          <w:spacing w:val="1"/>
          <w:sz w:val="24"/>
        </w:rPr>
        <w:t xml:space="preserve"> </w:t>
      </w:r>
      <w:r w:rsidRPr="00DA00AF">
        <w:rPr>
          <w:sz w:val="24"/>
        </w:rPr>
        <w:t>возможных</w:t>
      </w:r>
      <w:r w:rsidRPr="00DA00AF">
        <w:rPr>
          <w:spacing w:val="1"/>
          <w:sz w:val="24"/>
        </w:rPr>
        <w:t xml:space="preserve"> </w:t>
      </w:r>
      <w:r w:rsidRPr="00DA00AF">
        <w:rPr>
          <w:sz w:val="24"/>
        </w:rPr>
        <w:t>слов</w:t>
      </w:r>
      <w:r w:rsidRPr="00DA00AF">
        <w:rPr>
          <w:spacing w:val="1"/>
          <w:sz w:val="24"/>
        </w:rPr>
        <w:t xml:space="preserve"> </w:t>
      </w:r>
      <w:r w:rsidRPr="00DA00AF">
        <w:rPr>
          <w:sz w:val="24"/>
        </w:rPr>
        <w:t>то</w:t>
      </w:r>
      <w:r w:rsidRPr="00DA00AF">
        <w:rPr>
          <w:spacing w:val="1"/>
          <w:sz w:val="24"/>
        </w:rPr>
        <w:t xml:space="preserve"> </w:t>
      </w:r>
      <w:r w:rsidRPr="00DA00AF">
        <w:rPr>
          <w:sz w:val="24"/>
        </w:rPr>
        <w:t>слово,</w:t>
      </w:r>
      <w:r w:rsidRPr="00DA00AF">
        <w:rPr>
          <w:spacing w:val="1"/>
          <w:sz w:val="24"/>
        </w:rPr>
        <w:t xml:space="preserve"> </w:t>
      </w:r>
      <w:r w:rsidRPr="00DA00AF">
        <w:rPr>
          <w:sz w:val="24"/>
        </w:rPr>
        <w:t>которое</w:t>
      </w:r>
      <w:r w:rsidRPr="00DA00AF">
        <w:rPr>
          <w:spacing w:val="1"/>
          <w:sz w:val="24"/>
        </w:rPr>
        <w:t xml:space="preserve"> </w:t>
      </w:r>
      <w:r w:rsidRPr="00DA00AF">
        <w:rPr>
          <w:sz w:val="24"/>
        </w:rPr>
        <w:t>наиболее</w:t>
      </w:r>
      <w:r w:rsidRPr="00DA00AF">
        <w:rPr>
          <w:spacing w:val="1"/>
          <w:sz w:val="24"/>
        </w:rPr>
        <w:t xml:space="preserve"> </w:t>
      </w:r>
      <w:r w:rsidRPr="00DA00AF">
        <w:rPr>
          <w:sz w:val="24"/>
        </w:rPr>
        <w:t>точно</w:t>
      </w:r>
      <w:r w:rsidRPr="00DA00AF">
        <w:rPr>
          <w:spacing w:val="1"/>
          <w:sz w:val="24"/>
        </w:rPr>
        <w:t xml:space="preserve"> </w:t>
      </w:r>
      <w:r w:rsidRPr="00DA00AF">
        <w:rPr>
          <w:sz w:val="24"/>
        </w:rPr>
        <w:t>соответствует</w:t>
      </w:r>
      <w:r w:rsidRPr="00DA00AF">
        <w:rPr>
          <w:spacing w:val="-1"/>
          <w:sz w:val="24"/>
        </w:rPr>
        <w:t xml:space="preserve"> </w:t>
      </w:r>
      <w:r w:rsidRPr="00DA00AF">
        <w:rPr>
          <w:sz w:val="24"/>
        </w:rPr>
        <w:t>обозначаемому</w:t>
      </w:r>
      <w:r w:rsidRPr="00DA00AF">
        <w:rPr>
          <w:spacing w:val="-6"/>
          <w:sz w:val="24"/>
        </w:rPr>
        <w:t xml:space="preserve"> </w:t>
      </w:r>
      <w:r w:rsidRPr="00DA00AF">
        <w:rPr>
          <w:sz w:val="24"/>
        </w:rPr>
        <w:t>предмету</w:t>
      </w:r>
      <w:r w:rsidRPr="00DA00AF">
        <w:rPr>
          <w:spacing w:val="-6"/>
          <w:sz w:val="24"/>
        </w:rPr>
        <w:t xml:space="preserve"> </w:t>
      </w:r>
      <w:r w:rsidRPr="00DA00AF">
        <w:rPr>
          <w:sz w:val="24"/>
        </w:rPr>
        <w:t>или</w:t>
      </w:r>
      <w:r w:rsidRPr="00DA00AF">
        <w:rPr>
          <w:spacing w:val="1"/>
          <w:sz w:val="24"/>
        </w:rPr>
        <w:t xml:space="preserve"> </w:t>
      </w:r>
      <w:r w:rsidRPr="00DA00AF">
        <w:rPr>
          <w:sz w:val="24"/>
        </w:rPr>
        <w:t>явлению</w:t>
      </w:r>
      <w:r w:rsidRPr="00DA00AF">
        <w:rPr>
          <w:spacing w:val="-1"/>
          <w:sz w:val="24"/>
        </w:rPr>
        <w:t xml:space="preserve"> </w:t>
      </w:r>
      <w:r w:rsidRPr="00DA00AF">
        <w:rPr>
          <w:sz w:val="24"/>
        </w:rPr>
        <w:t>реальной</w:t>
      </w:r>
      <w:r w:rsidRPr="00DA00AF">
        <w:rPr>
          <w:spacing w:val="6"/>
          <w:sz w:val="24"/>
        </w:rPr>
        <w:t xml:space="preserve"> </w:t>
      </w:r>
      <w:r w:rsidRPr="00DA00AF">
        <w:rPr>
          <w:sz w:val="24"/>
        </w:rPr>
        <w:t>действительности;</w:t>
      </w:r>
    </w:p>
    <w:p w:rsidR="00DA00AF" w:rsidRPr="00DA00AF" w:rsidRDefault="00DA00AF" w:rsidP="002A2122">
      <w:pPr>
        <w:pStyle w:val="a6"/>
        <w:numPr>
          <w:ilvl w:val="0"/>
          <w:numId w:val="65"/>
        </w:numPr>
        <w:ind w:left="426"/>
        <w:jc w:val="both"/>
        <w:rPr>
          <w:sz w:val="24"/>
        </w:rPr>
      </w:pPr>
      <w:r w:rsidRPr="00DA00AF">
        <w:rPr>
          <w:sz w:val="24"/>
        </w:rPr>
        <w:t>проводить</w:t>
      </w:r>
      <w:r w:rsidRPr="00DA00AF">
        <w:rPr>
          <w:spacing w:val="-7"/>
          <w:sz w:val="24"/>
        </w:rPr>
        <w:t xml:space="preserve"> </w:t>
      </w:r>
      <w:r w:rsidRPr="00DA00AF">
        <w:rPr>
          <w:sz w:val="24"/>
        </w:rPr>
        <w:t>синонимические</w:t>
      </w:r>
      <w:r w:rsidRPr="00DA00AF">
        <w:rPr>
          <w:spacing w:val="-8"/>
          <w:sz w:val="24"/>
        </w:rPr>
        <w:t xml:space="preserve"> </w:t>
      </w:r>
      <w:r w:rsidRPr="00DA00AF">
        <w:rPr>
          <w:sz w:val="24"/>
        </w:rPr>
        <w:t>замены</w:t>
      </w:r>
      <w:r w:rsidRPr="00DA00AF">
        <w:rPr>
          <w:spacing w:val="-9"/>
          <w:sz w:val="24"/>
        </w:rPr>
        <w:t xml:space="preserve"> </w:t>
      </w:r>
      <w:r w:rsidRPr="00DA00AF">
        <w:rPr>
          <w:sz w:val="24"/>
        </w:rPr>
        <w:t>с</w:t>
      </w:r>
      <w:r w:rsidRPr="00DA00AF">
        <w:rPr>
          <w:spacing w:val="-3"/>
          <w:sz w:val="24"/>
        </w:rPr>
        <w:t xml:space="preserve"> </w:t>
      </w:r>
      <w:r w:rsidRPr="00DA00AF">
        <w:rPr>
          <w:sz w:val="24"/>
        </w:rPr>
        <w:t>учётом</w:t>
      </w:r>
      <w:r w:rsidRPr="00DA00AF">
        <w:rPr>
          <w:spacing w:val="-6"/>
          <w:sz w:val="24"/>
        </w:rPr>
        <w:t xml:space="preserve"> </w:t>
      </w:r>
      <w:r w:rsidRPr="00DA00AF">
        <w:rPr>
          <w:sz w:val="24"/>
        </w:rPr>
        <w:t>особенностей</w:t>
      </w:r>
      <w:r w:rsidRPr="00DA00AF">
        <w:rPr>
          <w:spacing w:val="-6"/>
          <w:sz w:val="24"/>
        </w:rPr>
        <w:t xml:space="preserve"> </w:t>
      </w:r>
      <w:r w:rsidRPr="00DA00AF">
        <w:rPr>
          <w:sz w:val="24"/>
        </w:rPr>
        <w:t>текста;</w:t>
      </w:r>
    </w:p>
    <w:p w:rsidR="00DA00AF" w:rsidRPr="00DA00AF" w:rsidRDefault="00DA00AF" w:rsidP="002A2122">
      <w:pPr>
        <w:pStyle w:val="a6"/>
        <w:numPr>
          <w:ilvl w:val="0"/>
          <w:numId w:val="65"/>
        </w:numPr>
        <w:ind w:left="426"/>
        <w:jc w:val="both"/>
        <w:rPr>
          <w:sz w:val="24"/>
        </w:rPr>
      </w:pPr>
      <w:r w:rsidRPr="00DA00AF">
        <w:rPr>
          <w:sz w:val="24"/>
        </w:rPr>
        <w:t>правильно</w:t>
      </w:r>
      <w:r w:rsidRPr="00DA00AF">
        <w:rPr>
          <w:spacing w:val="1"/>
          <w:sz w:val="24"/>
        </w:rPr>
        <w:t xml:space="preserve"> </w:t>
      </w:r>
      <w:r w:rsidRPr="00DA00AF">
        <w:rPr>
          <w:sz w:val="24"/>
        </w:rPr>
        <w:t>употреблять</w:t>
      </w:r>
      <w:r w:rsidRPr="00DA00AF">
        <w:rPr>
          <w:spacing w:val="1"/>
          <w:sz w:val="24"/>
        </w:rPr>
        <w:t xml:space="preserve"> </w:t>
      </w:r>
      <w:r w:rsidRPr="00DA00AF">
        <w:rPr>
          <w:sz w:val="24"/>
        </w:rPr>
        <w:t>отдельные</w:t>
      </w:r>
      <w:r w:rsidRPr="00DA00AF">
        <w:rPr>
          <w:spacing w:val="1"/>
          <w:sz w:val="24"/>
        </w:rPr>
        <w:t xml:space="preserve"> </w:t>
      </w:r>
      <w:r w:rsidRPr="00DA00AF">
        <w:rPr>
          <w:sz w:val="24"/>
        </w:rPr>
        <w:t>формы</w:t>
      </w:r>
      <w:r w:rsidRPr="00DA00AF">
        <w:rPr>
          <w:spacing w:val="1"/>
          <w:sz w:val="24"/>
        </w:rPr>
        <w:t xml:space="preserve"> </w:t>
      </w:r>
      <w:r w:rsidRPr="00DA00AF">
        <w:rPr>
          <w:sz w:val="24"/>
        </w:rPr>
        <w:t>множественного</w:t>
      </w:r>
      <w:r w:rsidRPr="00DA00AF">
        <w:rPr>
          <w:spacing w:val="1"/>
          <w:sz w:val="24"/>
        </w:rPr>
        <w:t xml:space="preserve"> </w:t>
      </w:r>
      <w:r w:rsidRPr="00DA00AF">
        <w:rPr>
          <w:sz w:val="24"/>
        </w:rPr>
        <w:t>числа</w:t>
      </w:r>
      <w:r w:rsidRPr="00DA00AF">
        <w:rPr>
          <w:spacing w:val="1"/>
          <w:sz w:val="24"/>
        </w:rPr>
        <w:t xml:space="preserve"> </w:t>
      </w:r>
      <w:r w:rsidRPr="00DA00AF">
        <w:rPr>
          <w:sz w:val="24"/>
        </w:rPr>
        <w:t>имён</w:t>
      </w:r>
      <w:r w:rsidRPr="00DA00AF">
        <w:rPr>
          <w:spacing w:val="1"/>
          <w:sz w:val="24"/>
        </w:rPr>
        <w:t xml:space="preserve"> </w:t>
      </w:r>
      <w:r w:rsidRPr="00DA00AF">
        <w:rPr>
          <w:sz w:val="24"/>
        </w:rPr>
        <w:t>существительных;</w:t>
      </w:r>
    </w:p>
    <w:p w:rsidR="00DA00AF" w:rsidRPr="00DA00AF" w:rsidRDefault="00DA00AF" w:rsidP="002A2122">
      <w:pPr>
        <w:pStyle w:val="a6"/>
        <w:numPr>
          <w:ilvl w:val="0"/>
          <w:numId w:val="65"/>
        </w:numPr>
        <w:ind w:left="426"/>
        <w:jc w:val="both"/>
        <w:rPr>
          <w:sz w:val="24"/>
        </w:rPr>
      </w:pPr>
      <w:r w:rsidRPr="00DA00AF">
        <w:rPr>
          <w:sz w:val="24"/>
        </w:rPr>
        <w:t>выявлять и исправлять в устной речи типичные грамматические ошибки, связанные</w:t>
      </w:r>
      <w:r w:rsidRPr="00DA00AF">
        <w:rPr>
          <w:spacing w:val="-57"/>
          <w:sz w:val="24"/>
        </w:rPr>
        <w:t xml:space="preserve"> </w:t>
      </w:r>
      <w:r w:rsidRPr="00DA00AF">
        <w:rPr>
          <w:sz w:val="24"/>
        </w:rPr>
        <w:t>с</w:t>
      </w:r>
      <w:r w:rsidRPr="00DA00AF">
        <w:rPr>
          <w:spacing w:val="1"/>
          <w:sz w:val="24"/>
        </w:rPr>
        <w:t xml:space="preserve"> </w:t>
      </w:r>
      <w:r w:rsidRPr="00DA00AF">
        <w:rPr>
          <w:sz w:val="24"/>
        </w:rPr>
        <w:t>нарушением</w:t>
      </w:r>
      <w:r w:rsidRPr="00DA00AF">
        <w:rPr>
          <w:spacing w:val="1"/>
          <w:sz w:val="24"/>
        </w:rPr>
        <w:t xml:space="preserve"> </w:t>
      </w:r>
      <w:r w:rsidRPr="00DA00AF">
        <w:rPr>
          <w:sz w:val="24"/>
        </w:rPr>
        <w:t>согласования</w:t>
      </w:r>
      <w:r w:rsidRPr="00DA00AF">
        <w:rPr>
          <w:spacing w:val="1"/>
          <w:sz w:val="24"/>
        </w:rPr>
        <w:t xml:space="preserve"> </w:t>
      </w:r>
      <w:r w:rsidRPr="00DA00AF">
        <w:rPr>
          <w:sz w:val="24"/>
        </w:rPr>
        <w:t>имени</w:t>
      </w:r>
      <w:r w:rsidRPr="00DA00AF">
        <w:rPr>
          <w:spacing w:val="1"/>
          <w:sz w:val="24"/>
        </w:rPr>
        <w:t xml:space="preserve"> </w:t>
      </w:r>
      <w:r w:rsidRPr="00DA00AF">
        <w:rPr>
          <w:sz w:val="24"/>
        </w:rPr>
        <w:t>существительного</w:t>
      </w:r>
      <w:r w:rsidRPr="00DA00AF">
        <w:rPr>
          <w:spacing w:val="1"/>
          <w:sz w:val="24"/>
        </w:rPr>
        <w:t xml:space="preserve"> </w:t>
      </w:r>
      <w:r w:rsidRPr="00DA00AF">
        <w:rPr>
          <w:sz w:val="24"/>
        </w:rPr>
        <w:t>и</w:t>
      </w:r>
      <w:r w:rsidRPr="00DA00AF">
        <w:rPr>
          <w:spacing w:val="1"/>
          <w:sz w:val="24"/>
        </w:rPr>
        <w:t xml:space="preserve"> </w:t>
      </w:r>
      <w:r w:rsidRPr="00DA00AF">
        <w:rPr>
          <w:sz w:val="24"/>
        </w:rPr>
        <w:t>имени</w:t>
      </w:r>
      <w:r w:rsidRPr="00DA00AF">
        <w:rPr>
          <w:spacing w:val="1"/>
          <w:sz w:val="24"/>
        </w:rPr>
        <w:t xml:space="preserve"> </w:t>
      </w:r>
      <w:r w:rsidRPr="00DA00AF">
        <w:rPr>
          <w:sz w:val="24"/>
        </w:rPr>
        <w:t>прилагательного</w:t>
      </w:r>
      <w:r w:rsidRPr="00DA00AF">
        <w:rPr>
          <w:spacing w:val="60"/>
          <w:sz w:val="24"/>
        </w:rPr>
        <w:t xml:space="preserve"> </w:t>
      </w:r>
      <w:r w:rsidRPr="00DA00AF">
        <w:rPr>
          <w:sz w:val="24"/>
        </w:rPr>
        <w:t>в</w:t>
      </w:r>
      <w:r w:rsidRPr="00DA00AF">
        <w:rPr>
          <w:spacing w:val="60"/>
          <w:sz w:val="24"/>
        </w:rPr>
        <w:t xml:space="preserve"> </w:t>
      </w:r>
      <w:r w:rsidRPr="00DA00AF">
        <w:rPr>
          <w:sz w:val="24"/>
        </w:rPr>
        <w:t>числе,</w:t>
      </w:r>
      <w:r w:rsidRPr="00DA00AF">
        <w:rPr>
          <w:spacing w:val="-57"/>
          <w:sz w:val="24"/>
        </w:rPr>
        <w:t xml:space="preserve"> </w:t>
      </w:r>
      <w:r w:rsidRPr="00DA00AF">
        <w:rPr>
          <w:sz w:val="24"/>
        </w:rPr>
        <w:t>роде,</w:t>
      </w:r>
      <w:r w:rsidRPr="00DA00AF">
        <w:rPr>
          <w:spacing w:val="-1"/>
          <w:sz w:val="24"/>
        </w:rPr>
        <w:t xml:space="preserve"> </w:t>
      </w:r>
      <w:r w:rsidRPr="00DA00AF">
        <w:rPr>
          <w:sz w:val="24"/>
        </w:rPr>
        <w:t>падеже;</w:t>
      </w:r>
    </w:p>
    <w:p w:rsidR="00DA00AF" w:rsidRPr="00DA00AF" w:rsidRDefault="00DA00AF" w:rsidP="002A2122">
      <w:pPr>
        <w:pStyle w:val="a6"/>
        <w:numPr>
          <w:ilvl w:val="0"/>
          <w:numId w:val="65"/>
        </w:numPr>
        <w:ind w:left="426"/>
        <w:jc w:val="both"/>
        <w:rPr>
          <w:sz w:val="24"/>
        </w:rPr>
      </w:pPr>
      <w:r w:rsidRPr="00DA00AF">
        <w:rPr>
          <w:sz w:val="24"/>
        </w:rPr>
        <w:t>пользоваться</w:t>
      </w:r>
      <w:r w:rsidRPr="00DA00AF">
        <w:rPr>
          <w:spacing w:val="1"/>
          <w:sz w:val="24"/>
        </w:rPr>
        <w:t xml:space="preserve"> </w:t>
      </w:r>
      <w:r w:rsidRPr="00DA00AF">
        <w:rPr>
          <w:sz w:val="24"/>
        </w:rPr>
        <w:t>учебными</w:t>
      </w:r>
      <w:r w:rsidRPr="00DA00AF">
        <w:rPr>
          <w:spacing w:val="1"/>
          <w:sz w:val="24"/>
        </w:rPr>
        <w:t xml:space="preserve"> </w:t>
      </w:r>
      <w:r w:rsidRPr="00DA00AF">
        <w:rPr>
          <w:sz w:val="24"/>
        </w:rPr>
        <w:t>толковыми</w:t>
      </w:r>
      <w:r w:rsidRPr="00DA00AF">
        <w:rPr>
          <w:spacing w:val="1"/>
          <w:sz w:val="24"/>
        </w:rPr>
        <w:t xml:space="preserve"> </w:t>
      </w:r>
      <w:r w:rsidRPr="00DA00AF">
        <w:rPr>
          <w:sz w:val="24"/>
        </w:rPr>
        <w:t>словарями</w:t>
      </w:r>
      <w:r w:rsidRPr="00DA00AF">
        <w:rPr>
          <w:spacing w:val="1"/>
          <w:sz w:val="24"/>
        </w:rPr>
        <w:t xml:space="preserve"> </w:t>
      </w:r>
      <w:r w:rsidRPr="00DA00AF">
        <w:rPr>
          <w:sz w:val="24"/>
        </w:rPr>
        <w:t>для</w:t>
      </w:r>
      <w:r w:rsidRPr="00DA00AF">
        <w:rPr>
          <w:spacing w:val="1"/>
          <w:sz w:val="24"/>
        </w:rPr>
        <w:t xml:space="preserve"> </w:t>
      </w:r>
      <w:r w:rsidRPr="00DA00AF">
        <w:rPr>
          <w:sz w:val="24"/>
        </w:rPr>
        <w:t>определения</w:t>
      </w:r>
      <w:r w:rsidRPr="00DA00AF">
        <w:rPr>
          <w:spacing w:val="1"/>
          <w:sz w:val="24"/>
        </w:rPr>
        <w:t xml:space="preserve"> </w:t>
      </w:r>
      <w:r w:rsidRPr="00DA00AF">
        <w:rPr>
          <w:sz w:val="24"/>
        </w:rPr>
        <w:t>лексического</w:t>
      </w:r>
      <w:r w:rsidRPr="00DA00AF">
        <w:rPr>
          <w:spacing w:val="1"/>
          <w:sz w:val="24"/>
        </w:rPr>
        <w:t xml:space="preserve"> </w:t>
      </w:r>
      <w:r w:rsidRPr="00DA00AF">
        <w:rPr>
          <w:sz w:val="24"/>
        </w:rPr>
        <w:t>значения</w:t>
      </w:r>
      <w:r w:rsidRPr="00DA00AF">
        <w:rPr>
          <w:spacing w:val="-1"/>
          <w:sz w:val="24"/>
        </w:rPr>
        <w:t xml:space="preserve"> </w:t>
      </w:r>
      <w:r w:rsidRPr="00DA00AF">
        <w:rPr>
          <w:sz w:val="24"/>
        </w:rPr>
        <w:t>слова;</w:t>
      </w:r>
    </w:p>
    <w:p w:rsidR="00DA00AF" w:rsidRPr="00DA00AF" w:rsidRDefault="00DA00AF" w:rsidP="002A2122">
      <w:pPr>
        <w:pStyle w:val="a6"/>
        <w:numPr>
          <w:ilvl w:val="0"/>
          <w:numId w:val="65"/>
        </w:numPr>
        <w:ind w:left="426"/>
        <w:jc w:val="both"/>
        <w:rPr>
          <w:sz w:val="24"/>
        </w:rPr>
      </w:pPr>
      <w:r w:rsidRPr="00DA00AF">
        <w:rPr>
          <w:sz w:val="24"/>
        </w:rPr>
        <w:t>пользоваться</w:t>
      </w:r>
      <w:r w:rsidRPr="00DA00AF">
        <w:rPr>
          <w:spacing w:val="1"/>
          <w:sz w:val="24"/>
        </w:rPr>
        <w:t xml:space="preserve"> </w:t>
      </w:r>
      <w:r w:rsidRPr="00DA00AF">
        <w:rPr>
          <w:sz w:val="24"/>
        </w:rPr>
        <w:t>орфографическим</w:t>
      </w:r>
      <w:r w:rsidRPr="00DA00AF">
        <w:rPr>
          <w:spacing w:val="1"/>
          <w:sz w:val="24"/>
        </w:rPr>
        <w:t xml:space="preserve"> </w:t>
      </w:r>
      <w:r w:rsidRPr="00DA00AF">
        <w:rPr>
          <w:sz w:val="24"/>
        </w:rPr>
        <w:t>словарём</w:t>
      </w:r>
      <w:r w:rsidRPr="00DA00AF">
        <w:rPr>
          <w:spacing w:val="1"/>
          <w:sz w:val="24"/>
        </w:rPr>
        <w:t xml:space="preserve"> </w:t>
      </w:r>
      <w:r w:rsidRPr="00DA00AF">
        <w:rPr>
          <w:sz w:val="24"/>
        </w:rPr>
        <w:t>для</w:t>
      </w:r>
      <w:r w:rsidRPr="00DA00AF">
        <w:rPr>
          <w:spacing w:val="1"/>
          <w:sz w:val="24"/>
        </w:rPr>
        <w:t xml:space="preserve"> </w:t>
      </w:r>
      <w:r w:rsidRPr="00DA00AF">
        <w:rPr>
          <w:sz w:val="24"/>
        </w:rPr>
        <w:t>определения</w:t>
      </w:r>
      <w:r w:rsidRPr="00DA00AF">
        <w:rPr>
          <w:spacing w:val="61"/>
          <w:sz w:val="24"/>
        </w:rPr>
        <w:t xml:space="preserve"> </w:t>
      </w:r>
      <w:r w:rsidRPr="00DA00AF">
        <w:rPr>
          <w:sz w:val="24"/>
        </w:rPr>
        <w:t>нормативного</w:t>
      </w:r>
      <w:r w:rsidRPr="00DA00AF">
        <w:rPr>
          <w:spacing w:val="1"/>
          <w:sz w:val="24"/>
        </w:rPr>
        <w:t xml:space="preserve"> </w:t>
      </w:r>
      <w:r w:rsidRPr="00DA00AF">
        <w:rPr>
          <w:sz w:val="24"/>
        </w:rPr>
        <w:t>написания</w:t>
      </w:r>
      <w:r w:rsidRPr="00DA00AF">
        <w:rPr>
          <w:spacing w:val="-3"/>
          <w:sz w:val="24"/>
        </w:rPr>
        <w:t xml:space="preserve"> </w:t>
      </w:r>
      <w:r w:rsidRPr="00DA00AF">
        <w:rPr>
          <w:sz w:val="24"/>
        </w:rPr>
        <w:t>слов;</w:t>
      </w:r>
    </w:p>
    <w:p w:rsidR="00DA00AF" w:rsidRPr="00DA00AF" w:rsidRDefault="00DA00AF" w:rsidP="002A2122">
      <w:pPr>
        <w:pStyle w:val="a6"/>
        <w:numPr>
          <w:ilvl w:val="0"/>
          <w:numId w:val="65"/>
        </w:numPr>
        <w:ind w:left="426"/>
        <w:jc w:val="both"/>
        <w:rPr>
          <w:sz w:val="24"/>
        </w:rPr>
      </w:pPr>
      <w:r w:rsidRPr="00DA00AF">
        <w:rPr>
          <w:sz w:val="24"/>
        </w:rPr>
        <w:t>различать этикетные формы обращения в официальной и неофициальной речевой</w:t>
      </w:r>
      <w:r w:rsidRPr="00DA00AF">
        <w:rPr>
          <w:spacing w:val="1"/>
          <w:sz w:val="24"/>
        </w:rPr>
        <w:t xml:space="preserve"> </w:t>
      </w:r>
      <w:r w:rsidRPr="00DA00AF">
        <w:rPr>
          <w:sz w:val="24"/>
        </w:rPr>
        <w:t>ситуации;</w:t>
      </w:r>
    </w:p>
    <w:p w:rsidR="00DA00AF" w:rsidRPr="00DA00AF" w:rsidRDefault="00DA00AF" w:rsidP="002A2122">
      <w:pPr>
        <w:pStyle w:val="a6"/>
        <w:numPr>
          <w:ilvl w:val="0"/>
          <w:numId w:val="65"/>
        </w:numPr>
        <w:ind w:left="426"/>
        <w:jc w:val="both"/>
        <w:rPr>
          <w:sz w:val="24"/>
        </w:rPr>
      </w:pPr>
      <w:r w:rsidRPr="00DA00AF">
        <w:rPr>
          <w:sz w:val="24"/>
        </w:rPr>
        <w:t>владеть</w:t>
      </w:r>
      <w:r w:rsidRPr="00DA00AF">
        <w:rPr>
          <w:spacing w:val="-6"/>
          <w:sz w:val="24"/>
        </w:rPr>
        <w:t xml:space="preserve"> </w:t>
      </w:r>
      <w:r w:rsidRPr="00DA00AF">
        <w:rPr>
          <w:sz w:val="24"/>
        </w:rPr>
        <w:t>правилами</w:t>
      </w:r>
      <w:r w:rsidRPr="00DA00AF">
        <w:rPr>
          <w:spacing w:val="-5"/>
          <w:sz w:val="24"/>
        </w:rPr>
        <w:t xml:space="preserve"> </w:t>
      </w:r>
      <w:r w:rsidRPr="00DA00AF">
        <w:rPr>
          <w:sz w:val="24"/>
        </w:rPr>
        <w:t>корректного</w:t>
      </w:r>
      <w:r w:rsidRPr="00DA00AF">
        <w:rPr>
          <w:spacing w:val="-4"/>
          <w:sz w:val="24"/>
        </w:rPr>
        <w:t xml:space="preserve"> </w:t>
      </w:r>
      <w:r w:rsidRPr="00DA00AF">
        <w:rPr>
          <w:sz w:val="24"/>
        </w:rPr>
        <w:t>речевого</w:t>
      </w:r>
      <w:r w:rsidRPr="00DA00AF">
        <w:rPr>
          <w:spacing w:val="-5"/>
          <w:sz w:val="24"/>
        </w:rPr>
        <w:t xml:space="preserve"> </w:t>
      </w:r>
      <w:r w:rsidRPr="00DA00AF">
        <w:rPr>
          <w:sz w:val="24"/>
        </w:rPr>
        <w:t>поведения</w:t>
      </w:r>
      <w:r w:rsidRPr="00DA00AF">
        <w:rPr>
          <w:spacing w:val="-6"/>
          <w:sz w:val="24"/>
        </w:rPr>
        <w:t xml:space="preserve"> </w:t>
      </w:r>
      <w:r w:rsidRPr="00DA00AF">
        <w:rPr>
          <w:sz w:val="24"/>
        </w:rPr>
        <w:t>в</w:t>
      </w:r>
      <w:r w:rsidRPr="00DA00AF">
        <w:rPr>
          <w:spacing w:val="-5"/>
          <w:sz w:val="24"/>
        </w:rPr>
        <w:t xml:space="preserve"> </w:t>
      </w:r>
      <w:r w:rsidRPr="00DA00AF">
        <w:rPr>
          <w:sz w:val="24"/>
        </w:rPr>
        <w:t>ходе</w:t>
      </w:r>
      <w:r w:rsidRPr="00DA00AF">
        <w:rPr>
          <w:spacing w:val="-8"/>
          <w:sz w:val="24"/>
        </w:rPr>
        <w:t xml:space="preserve"> </w:t>
      </w:r>
      <w:r w:rsidRPr="00DA00AF">
        <w:rPr>
          <w:sz w:val="24"/>
        </w:rPr>
        <w:t>диалога;</w:t>
      </w:r>
    </w:p>
    <w:p w:rsidR="00DA00AF" w:rsidRPr="00DA00AF" w:rsidRDefault="00DA00AF" w:rsidP="002A2122">
      <w:pPr>
        <w:pStyle w:val="a6"/>
        <w:numPr>
          <w:ilvl w:val="0"/>
          <w:numId w:val="65"/>
        </w:numPr>
        <w:ind w:left="426"/>
        <w:jc w:val="both"/>
        <w:rPr>
          <w:sz w:val="24"/>
        </w:rPr>
      </w:pPr>
      <w:proofErr w:type="gramStart"/>
      <w:r w:rsidRPr="00DA00AF">
        <w:rPr>
          <w:sz w:val="24"/>
        </w:rPr>
        <w:t>использовать</w:t>
      </w:r>
      <w:r w:rsidRPr="00DA00AF">
        <w:rPr>
          <w:spacing w:val="1"/>
          <w:sz w:val="24"/>
        </w:rPr>
        <w:t xml:space="preserve"> </w:t>
      </w:r>
      <w:r w:rsidRPr="00DA00AF">
        <w:rPr>
          <w:sz w:val="24"/>
        </w:rPr>
        <w:t>коммуникативные</w:t>
      </w:r>
      <w:r w:rsidRPr="00DA00AF">
        <w:rPr>
          <w:spacing w:val="1"/>
          <w:sz w:val="24"/>
        </w:rPr>
        <w:t xml:space="preserve"> </w:t>
      </w:r>
      <w:r w:rsidRPr="00DA00AF">
        <w:rPr>
          <w:sz w:val="24"/>
        </w:rPr>
        <w:t>приёмы</w:t>
      </w:r>
      <w:r w:rsidRPr="00DA00AF">
        <w:rPr>
          <w:spacing w:val="1"/>
          <w:sz w:val="24"/>
        </w:rPr>
        <w:t xml:space="preserve"> </w:t>
      </w:r>
      <w:r w:rsidRPr="00DA00AF">
        <w:rPr>
          <w:sz w:val="24"/>
        </w:rPr>
        <w:t>устного</w:t>
      </w:r>
      <w:r w:rsidRPr="00DA00AF">
        <w:rPr>
          <w:spacing w:val="1"/>
          <w:sz w:val="24"/>
        </w:rPr>
        <w:t xml:space="preserve"> </w:t>
      </w:r>
      <w:r w:rsidRPr="00DA00AF">
        <w:rPr>
          <w:sz w:val="24"/>
        </w:rPr>
        <w:t>общения:</w:t>
      </w:r>
      <w:r w:rsidRPr="00DA00AF">
        <w:rPr>
          <w:spacing w:val="1"/>
          <w:sz w:val="24"/>
        </w:rPr>
        <w:t xml:space="preserve"> </w:t>
      </w:r>
      <w:r w:rsidRPr="00DA00AF">
        <w:rPr>
          <w:sz w:val="24"/>
        </w:rPr>
        <w:t>убеждение,</w:t>
      </w:r>
      <w:r w:rsidRPr="00DA00AF">
        <w:rPr>
          <w:spacing w:val="1"/>
          <w:sz w:val="24"/>
        </w:rPr>
        <w:t xml:space="preserve"> </w:t>
      </w:r>
      <w:r w:rsidRPr="00DA00AF">
        <w:rPr>
          <w:sz w:val="24"/>
        </w:rPr>
        <w:t>уговаривание,</w:t>
      </w:r>
      <w:r w:rsidRPr="00DA00AF">
        <w:rPr>
          <w:spacing w:val="-1"/>
          <w:sz w:val="24"/>
        </w:rPr>
        <w:t xml:space="preserve"> </w:t>
      </w:r>
      <w:r w:rsidRPr="00DA00AF">
        <w:rPr>
          <w:sz w:val="24"/>
        </w:rPr>
        <w:t>похвалу,</w:t>
      </w:r>
      <w:r w:rsidRPr="00DA00AF">
        <w:rPr>
          <w:spacing w:val="3"/>
          <w:sz w:val="24"/>
        </w:rPr>
        <w:t xml:space="preserve"> </w:t>
      </w:r>
      <w:r w:rsidRPr="00DA00AF">
        <w:rPr>
          <w:sz w:val="24"/>
        </w:rPr>
        <w:t>просьбу, извинение, поздравление;</w:t>
      </w:r>
      <w:proofErr w:type="gramEnd"/>
    </w:p>
    <w:p w:rsidR="00DA00AF" w:rsidRPr="00DA00AF" w:rsidRDefault="00DA00AF" w:rsidP="002A2122">
      <w:pPr>
        <w:pStyle w:val="a6"/>
        <w:numPr>
          <w:ilvl w:val="0"/>
          <w:numId w:val="65"/>
        </w:numPr>
        <w:ind w:left="426"/>
        <w:jc w:val="both"/>
        <w:rPr>
          <w:sz w:val="24"/>
        </w:rPr>
      </w:pPr>
      <w:r w:rsidRPr="00DA00AF">
        <w:rPr>
          <w:sz w:val="24"/>
        </w:rPr>
        <w:t>выражать</w:t>
      </w:r>
      <w:r w:rsidRPr="00DA00AF">
        <w:rPr>
          <w:spacing w:val="-2"/>
          <w:sz w:val="24"/>
        </w:rPr>
        <w:t xml:space="preserve"> </w:t>
      </w:r>
      <w:r w:rsidRPr="00DA00AF">
        <w:rPr>
          <w:sz w:val="24"/>
        </w:rPr>
        <w:t>мысли</w:t>
      </w:r>
      <w:r w:rsidRPr="00DA00AF">
        <w:rPr>
          <w:spacing w:val="-1"/>
          <w:sz w:val="24"/>
        </w:rPr>
        <w:t xml:space="preserve"> </w:t>
      </w:r>
      <w:r w:rsidRPr="00DA00AF">
        <w:rPr>
          <w:sz w:val="24"/>
        </w:rPr>
        <w:t>и</w:t>
      </w:r>
      <w:r w:rsidRPr="00DA00AF">
        <w:rPr>
          <w:spacing w:val="-2"/>
          <w:sz w:val="24"/>
        </w:rPr>
        <w:t xml:space="preserve"> </w:t>
      </w:r>
      <w:r w:rsidRPr="00DA00AF">
        <w:rPr>
          <w:sz w:val="24"/>
        </w:rPr>
        <w:t>чувства</w:t>
      </w:r>
      <w:r w:rsidRPr="00DA00AF">
        <w:rPr>
          <w:spacing w:val="-4"/>
          <w:sz w:val="24"/>
        </w:rPr>
        <w:t xml:space="preserve"> </w:t>
      </w:r>
      <w:r w:rsidRPr="00DA00AF">
        <w:rPr>
          <w:sz w:val="24"/>
        </w:rPr>
        <w:t>на</w:t>
      </w:r>
      <w:r w:rsidRPr="00DA00AF">
        <w:rPr>
          <w:spacing w:val="-3"/>
          <w:sz w:val="24"/>
        </w:rPr>
        <w:t xml:space="preserve"> </w:t>
      </w:r>
      <w:r w:rsidRPr="00DA00AF">
        <w:rPr>
          <w:sz w:val="24"/>
        </w:rPr>
        <w:t>родном</w:t>
      </w:r>
      <w:r w:rsidRPr="00DA00AF">
        <w:rPr>
          <w:spacing w:val="-3"/>
          <w:sz w:val="24"/>
        </w:rPr>
        <w:t xml:space="preserve"> </w:t>
      </w:r>
      <w:r w:rsidRPr="00DA00AF">
        <w:rPr>
          <w:sz w:val="24"/>
        </w:rPr>
        <w:t>языке</w:t>
      </w:r>
      <w:r w:rsidRPr="00DA00AF">
        <w:rPr>
          <w:spacing w:val="-2"/>
          <w:sz w:val="24"/>
        </w:rPr>
        <w:t xml:space="preserve"> </w:t>
      </w:r>
      <w:r w:rsidRPr="00DA00AF">
        <w:rPr>
          <w:sz w:val="24"/>
        </w:rPr>
        <w:t>в</w:t>
      </w:r>
      <w:r w:rsidRPr="00DA00AF">
        <w:rPr>
          <w:spacing w:val="-3"/>
          <w:sz w:val="24"/>
        </w:rPr>
        <w:t xml:space="preserve"> </w:t>
      </w:r>
      <w:r w:rsidRPr="00DA00AF">
        <w:rPr>
          <w:sz w:val="24"/>
        </w:rPr>
        <w:t>соответствии</w:t>
      </w:r>
      <w:r w:rsidRPr="00DA00AF">
        <w:rPr>
          <w:spacing w:val="-2"/>
          <w:sz w:val="24"/>
        </w:rPr>
        <w:t xml:space="preserve"> </w:t>
      </w:r>
      <w:r w:rsidRPr="00DA00AF">
        <w:rPr>
          <w:sz w:val="24"/>
        </w:rPr>
        <w:t>с</w:t>
      </w:r>
      <w:r w:rsidRPr="00DA00AF">
        <w:rPr>
          <w:spacing w:val="-3"/>
          <w:sz w:val="24"/>
        </w:rPr>
        <w:t xml:space="preserve"> </w:t>
      </w:r>
      <w:r w:rsidRPr="00DA00AF">
        <w:rPr>
          <w:sz w:val="24"/>
        </w:rPr>
        <w:t>ситуацией</w:t>
      </w:r>
      <w:r w:rsidRPr="00DA00AF">
        <w:rPr>
          <w:spacing w:val="5"/>
          <w:sz w:val="24"/>
        </w:rPr>
        <w:t xml:space="preserve"> </w:t>
      </w:r>
      <w:r w:rsidRPr="00DA00AF">
        <w:rPr>
          <w:sz w:val="24"/>
        </w:rPr>
        <w:t>общения;</w:t>
      </w:r>
    </w:p>
    <w:p w:rsidR="00DA00AF" w:rsidRPr="00DA00AF" w:rsidRDefault="00DA00AF" w:rsidP="002A2122">
      <w:pPr>
        <w:pStyle w:val="a6"/>
        <w:numPr>
          <w:ilvl w:val="0"/>
          <w:numId w:val="65"/>
        </w:numPr>
        <w:ind w:left="426"/>
        <w:jc w:val="both"/>
        <w:rPr>
          <w:sz w:val="24"/>
        </w:rPr>
      </w:pPr>
      <w:r w:rsidRPr="00DA00AF">
        <w:rPr>
          <w:sz w:val="24"/>
        </w:rPr>
        <w:t>владеть</w:t>
      </w:r>
      <w:r w:rsidRPr="00DA00AF">
        <w:rPr>
          <w:spacing w:val="1"/>
          <w:sz w:val="24"/>
        </w:rPr>
        <w:t xml:space="preserve"> </w:t>
      </w:r>
      <w:r w:rsidRPr="00DA00AF">
        <w:rPr>
          <w:sz w:val="24"/>
        </w:rPr>
        <w:t>различными</w:t>
      </w:r>
      <w:r w:rsidRPr="00DA00AF">
        <w:rPr>
          <w:spacing w:val="1"/>
          <w:sz w:val="24"/>
        </w:rPr>
        <w:t xml:space="preserve"> </w:t>
      </w:r>
      <w:r w:rsidRPr="00DA00AF">
        <w:rPr>
          <w:sz w:val="24"/>
        </w:rPr>
        <w:t>приёмами</w:t>
      </w:r>
      <w:r w:rsidRPr="00DA00AF">
        <w:rPr>
          <w:spacing w:val="1"/>
          <w:sz w:val="24"/>
        </w:rPr>
        <w:t xml:space="preserve"> </w:t>
      </w:r>
      <w:r w:rsidRPr="00DA00AF">
        <w:rPr>
          <w:sz w:val="24"/>
        </w:rPr>
        <w:t>слушания</w:t>
      </w:r>
      <w:r w:rsidRPr="00DA00AF">
        <w:rPr>
          <w:spacing w:val="1"/>
          <w:sz w:val="24"/>
        </w:rPr>
        <w:t xml:space="preserve"> </w:t>
      </w:r>
      <w:r w:rsidRPr="00DA00AF">
        <w:rPr>
          <w:sz w:val="24"/>
        </w:rPr>
        <w:t>научно-познавательных</w:t>
      </w:r>
      <w:r w:rsidRPr="00DA00AF">
        <w:rPr>
          <w:spacing w:val="1"/>
          <w:sz w:val="24"/>
        </w:rPr>
        <w:t xml:space="preserve"> </w:t>
      </w:r>
      <w:r w:rsidRPr="00DA00AF">
        <w:rPr>
          <w:sz w:val="24"/>
        </w:rPr>
        <w:t>и</w:t>
      </w:r>
      <w:r w:rsidRPr="00DA00AF">
        <w:rPr>
          <w:spacing w:val="1"/>
          <w:sz w:val="24"/>
        </w:rPr>
        <w:t xml:space="preserve"> </w:t>
      </w:r>
      <w:r w:rsidRPr="00DA00AF">
        <w:rPr>
          <w:sz w:val="24"/>
        </w:rPr>
        <w:t>художественных</w:t>
      </w:r>
      <w:r w:rsidRPr="00DA00AF">
        <w:rPr>
          <w:spacing w:val="-1"/>
          <w:sz w:val="24"/>
        </w:rPr>
        <w:t xml:space="preserve"> </w:t>
      </w:r>
      <w:r w:rsidRPr="00DA00AF">
        <w:rPr>
          <w:sz w:val="24"/>
        </w:rPr>
        <w:t>текстов</w:t>
      </w:r>
      <w:r w:rsidRPr="00DA00AF">
        <w:rPr>
          <w:spacing w:val="-3"/>
          <w:sz w:val="24"/>
        </w:rPr>
        <w:t xml:space="preserve"> </w:t>
      </w:r>
      <w:r w:rsidRPr="00DA00AF">
        <w:rPr>
          <w:sz w:val="24"/>
        </w:rPr>
        <w:t>об истории</w:t>
      </w:r>
      <w:r w:rsidRPr="00DA00AF">
        <w:rPr>
          <w:spacing w:val="-2"/>
          <w:sz w:val="24"/>
        </w:rPr>
        <w:t xml:space="preserve"> </w:t>
      </w:r>
      <w:r w:rsidRPr="00DA00AF">
        <w:rPr>
          <w:sz w:val="24"/>
        </w:rPr>
        <w:t>языка</w:t>
      </w:r>
      <w:r w:rsidRPr="00DA00AF">
        <w:rPr>
          <w:spacing w:val="2"/>
          <w:sz w:val="24"/>
        </w:rPr>
        <w:t xml:space="preserve"> </w:t>
      </w:r>
      <w:r w:rsidRPr="00DA00AF">
        <w:rPr>
          <w:sz w:val="24"/>
        </w:rPr>
        <w:t>и</w:t>
      </w:r>
      <w:r w:rsidRPr="00DA00AF">
        <w:rPr>
          <w:spacing w:val="-3"/>
          <w:sz w:val="24"/>
        </w:rPr>
        <w:t xml:space="preserve"> </w:t>
      </w:r>
      <w:r w:rsidRPr="00DA00AF">
        <w:rPr>
          <w:sz w:val="24"/>
        </w:rPr>
        <w:t>о культуре</w:t>
      </w:r>
      <w:r w:rsidRPr="00DA00AF">
        <w:rPr>
          <w:spacing w:val="-2"/>
          <w:sz w:val="24"/>
        </w:rPr>
        <w:t xml:space="preserve"> </w:t>
      </w:r>
      <w:r w:rsidRPr="00DA00AF">
        <w:rPr>
          <w:sz w:val="24"/>
        </w:rPr>
        <w:t>русского</w:t>
      </w:r>
      <w:r w:rsidRPr="00DA00AF">
        <w:rPr>
          <w:spacing w:val="1"/>
          <w:sz w:val="24"/>
        </w:rPr>
        <w:t xml:space="preserve"> </w:t>
      </w:r>
      <w:r w:rsidRPr="00DA00AF">
        <w:rPr>
          <w:sz w:val="24"/>
        </w:rPr>
        <w:t>народа;</w:t>
      </w:r>
    </w:p>
    <w:p w:rsidR="00DA00AF" w:rsidRPr="00DA00AF" w:rsidRDefault="00DA00AF" w:rsidP="002A2122">
      <w:pPr>
        <w:pStyle w:val="a6"/>
        <w:numPr>
          <w:ilvl w:val="0"/>
          <w:numId w:val="65"/>
        </w:numPr>
        <w:ind w:left="426"/>
        <w:jc w:val="both"/>
        <w:rPr>
          <w:sz w:val="24"/>
        </w:rPr>
      </w:pPr>
      <w:r w:rsidRPr="00DA00AF">
        <w:rPr>
          <w:sz w:val="24"/>
        </w:rPr>
        <w:t>анализировать</w:t>
      </w:r>
      <w:r w:rsidRPr="00DA00AF">
        <w:rPr>
          <w:spacing w:val="1"/>
          <w:sz w:val="24"/>
        </w:rPr>
        <w:t xml:space="preserve"> </w:t>
      </w:r>
      <w:r w:rsidRPr="00DA00AF">
        <w:rPr>
          <w:sz w:val="24"/>
        </w:rPr>
        <w:t>информацию</w:t>
      </w:r>
      <w:r w:rsidRPr="00DA00AF">
        <w:rPr>
          <w:spacing w:val="1"/>
          <w:sz w:val="24"/>
        </w:rPr>
        <w:t xml:space="preserve"> </w:t>
      </w:r>
      <w:r w:rsidRPr="00DA00AF">
        <w:rPr>
          <w:sz w:val="24"/>
        </w:rPr>
        <w:t>прочитанного</w:t>
      </w:r>
      <w:r w:rsidRPr="00DA00AF">
        <w:rPr>
          <w:spacing w:val="1"/>
          <w:sz w:val="24"/>
        </w:rPr>
        <w:t xml:space="preserve"> </w:t>
      </w:r>
      <w:r w:rsidRPr="00DA00AF">
        <w:rPr>
          <w:sz w:val="24"/>
        </w:rPr>
        <w:t>и</w:t>
      </w:r>
      <w:r w:rsidRPr="00DA00AF">
        <w:rPr>
          <w:spacing w:val="1"/>
          <w:sz w:val="24"/>
        </w:rPr>
        <w:t xml:space="preserve"> </w:t>
      </w:r>
      <w:r w:rsidRPr="00DA00AF">
        <w:rPr>
          <w:sz w:val="24"/>
        </w:rPr>
        <w:t>прослушанного</w:t>
      </w:r>
      <w:r w:rsidRPr="00DA00AF">
        <w:rPr>
          <w:spacing w:val="1"/>
          <w:sz w:val="24"/>
        </w:rPr>
        <w:t xml:space="preserve"> </w:t>
      </w:r>
      <w:r w:rsidRPr="00DA00AF">
        <w:rPr>
          <w:sz w:val="24"/>
        </w:rPr>
        <w:t>текста:</w:t>
      </w:r>
      <w:r w:rsidRPr="00DA00AF">
        <w:rPr>
          <w:spacing w:val="1"/>
          <w:sz w:val="24"/>
        </w:rPr>
        <w:t xml:space="preserve"> </w:t>
      </w:r>
      <w:r w:rsidRPr="00DA00AF">
        <w:rPr>
          <w:sz w:val="24"/>
        </w:rPr>
        <w:t>отличать</w:t>
      </w:r>
      <w:r w:rsidRPr="00DA00AF">
        <w:rPr>
          <w:spacing w:val="1"/>
          <w:sz w:val="24"/>
        </w:rPr>
        <w:t xml:space="preserve"> </w:t>
      </w:r>
      <w:r w:rsidRPr="00DA00AF">
        <w:rPr>
          <w:sz w:val="24"/>
        </w:rPr>
        <w:t xml:space="preserve">главные факты от </w:t>
      </w:r>
      <w:proofErr w:type="gramStart"/>
      <w:r w:rsidRPr="00DA00AF">
        <w:rPr>
          <w:sz w:val="24"/>
        </w:rPr>
        <w:t>второстепенных</w:t>
      </w:r>
      <w:proofErr w:type="gramEnd"/>
      <w:r w:rsidRPr="00DA00AF">
        <w:rPr>
          <w:sz w:val="24"/>
        </w:rPr>
        <w:t>, выделять наиболее существенные факты, устанавливать</w:t>
      </w:r>
      <w:r w:rsidRPr="00DA00AF">
        <w:rPr>
          <w:spacing w:val="1"/>
          <w:sz w:val="24"/>
        </w:rPr>
        <w:t xml:space="preserve"> </w:t>
      </w:r>
      <w:r w:rsidRPr="00DA00AF">
        <w:rPr>
          <w:sz w:val="24"/>
        </w:rPr>
        <w:t>логическую связь</w:t>
      </w:r>
      <w:r w:rsidRPr="00DA00AF">
        <w:rPr>
          <w:spacing w:val="1"/>
          <w:sz w:val="24"/>
        </w:rPr>
        <w:t xml:space="preserve"> </w:t>
      </w:r>
      <w:r w:rsidRPr="00DA00AF">
        <w:rPr>
          <w:sz w:val="24"/>
        </w:rPr>
        <w:t>между</w:t>
      </w:r>
      <w:r w:rsidRPr="00DA00AF">
        <w:rPr>
          <w:spacing w:val="-5"/>
          <w:sz w:val="24"/>
        </w:rPr>
        <w:t xml:space="preserve"> </w:t>
      </w:r>
      <w:r w:rsidRPr="00DA00AF">
        <w:rPr>
          <w:sz w:val="24"/>
        </w:rPr>
        <w:t>фактами;</w:t>
      </w:r>
    </w:p>
    <w:p w:rsidR="00DA00AF" w:rsidRPr="00DA00AF" w:rsidRDefault="00DA00AF" w:rsidP="002A2122">
      <w:pPr>
        <w:pStyle w:val="a6"/>
        <w:numPr>
          <w:ilvl w:val="0"/>
          <w:numId w:val="65"/>
        </w:numPr>
        <w:ind w:left="426"/>
        <w:jc w:val="both"/>
        <w:rPr>
          <w:sz w:val="24"/>
        </w:rPr>
      </w:pPr>
      <w:r w:rsidRPr="00DA00AF">
        <w:rPr>
          <w:sz w:val="24"/>
        </w:rPr>
        <w:t>проводить</w:t>
      </w:r>
      <w:r w:rsidRPr="00DA00AF">
        <w:rPr>
          <w:spacing w:val="1"/>
          <w:sz w:val="24"/>
        </w:rPr>
        <w:t xml:space="preserve"> </w:t>
      </w:r>
      <w:r w:rsidRPr="00DA00AF">
        <w:rPr>
          <w:sz w:val="24"/>
        </w:rPr>
        <w:t>смысловой</w:t>
      </w:r>
      <w:r w:rsidRPr="00DA00AF">
        <w:rPr>
          <w:spacing w:val="1"/>
          <w:sz w:val="24"/>
        </w:rPr>
        <w:t xml:space="preserve"> </w:t>
      </w:r>
      <w:r w:rsidRPr="00DA00AF">
        <w:rPr>
          <w:sz w:val="24"/>
        </w:rPr>
        <w:t>анализ</w:t>
      </w:r>
      <w:r w:rsidRPr="00DA00AF">
        <w:rPr>
          <w:spacing w:val="1"/>
          <w:sz w:val="24"/>
        </w:rPr>
        <w:t xml:space="preserve"> </w:t>
      </w:r>
      <w:r w:rsidRPr="00DA00AF">
        <w:rPr>
          <w:sz w:val="24"/>
        </w:rPr>
        <w:t>фольклорных</w:t>
      </w:r>
      <w:r w:rsidRPr="00DA00AF">
        <w:rPr>
          <w:spacing w:val="1"/>
          <w:sz w:val="24"/>
        </w:rPr>
        <w:t xml:space="preserve"> </w:t>
      </w:r>
      <w:r w:rsidRPr="00DA00AF">
        <w:rPr>
          <w:sz w:val="24"/>
        </w:rPr>
        <w:t>и</w:t>
      </w:r>
      <w:r w:rsidRPr="00DA00AF">
        <w:rPr>
          <w:spacing w:val="1"/>
          <w:sz w:val="24"/>
        </w:rPr>
        <w:t xml:space="preserve"> </w:t>
      </w:r>
      <w:r w:rsidRPr="00DA00AF">
        <w:rPr>
          <w:sz w:val="24"/>
        </w:rPr>
        <w:t>художественных</w:t>
      </w:r>
      <w:r w:rsidRPr="00DA00AF">
        <w:rPr>
          <w:spacing w:val="1"/>
          <w:sz w:val="24"/>
        </w:rPr>
        <w:t xml:space="preserve"> </w:t>
      </w:r>
      <w:r w:rsidRPr="00DA00AF">
        <w:rPr>
          <w:sz w:val="24"/>
        </w:rPr>
        <w:t>текстов</w:t>
      </w:r>
      <w:r w:rsidRPr="00DA00AF">
        <w:rPr>
          <w:spacing w:val="1"/>
          <w:sz w:val="24"/>
        </w:rPr>
        <w:t xml:space="preserve"> </w:t>
      </w:r>
      <w:r w:rsidRPr="00DA00AF">
        <w:rPr>
          <w:sz w:val="24"/>
        </w:rPr>
        <w:t>или их</w:t>
      </w:r>
      <w:r w:rsidRPr="00DA00AF">
        <w:rPr>
          <w:spacing w:val="1"/>
          <w:sz w:val="24"/>
        </w:rPr>
        <w:t xml:space="preserve"> </w:t>
      </w:r>
      <w:r w:rsidRPr="00DA00AF">
        <w:rPr>
          <w:sz w:val="24"/>
        </w:rPr>
        <w:t>фрагментов (народных и литературных сказок, рассказов, загадок, пословиц, притч и т. п.),</w:t>
      </w:r>
      <w:r w:rsidRPr="00DA00AF">
        <w:rPr>
          <w:spacing w:val="1"/>
          <w:sz w:val="24"/>
        </w:rPr>
        <w:t xml:space="preserve"> </w:t>
      </w:r>
      <w:r w:rsidRPr="00DA00AF">
        <w:rPr>
          <w:sz w:val="24"/>
        </w:rPr>
        <w:t>определять</w:t>
      </w:r>
      <w:r w:rsidRPr="00DA00AF">
        <w:rPr>
          <w:spacing w:val="-1"/>
          <w:sz w:val="24"/>
        </w:rPr>
        <w:t xml:space="preserve"> </w:t>
      </w:r>
      <w:r w:rsidRPr="00DA00AF">
        <w:rPr>
          <w:sz w:val="24"/>
        </w:rPr>
        <w:t>языковые</w:t>
      </w:r>
      <w:r w:rsidRPr="00DA00AF">
        <w:rPr>
          <w:spacing w:val="-1"/>
          <w:sz w:val="24"/>
        </w:rPr>
        <w:t xml:space="preserve"> </w:t>
      </w:r>
      <w:r w:rsidRPr="00DA00AF">
        <w:rPr>
          <w:sz w:val="24"/>
        </w:rPr>
        <w:t>особенности</w:t>
      </w:r>
      <w:r w:rsidRPr="00DA00AF">
        <w:rPr>
          <w:spacing w:val="2"/>
          <w:sz w:val="24"/>
        </w:rPr>
        <w:t xml:space="preserve"> </w:t>
      </w:r>
      <w:r w:rsidRPr="00DA00AF">
        <w:rPr>
          <w:sz w:val="24"/>
        </w:rPr>
        <w:t>текстов;</w:t>
      </w:r>
    </w:p>
    <w:p w:rsidR="00DA00AF" w:rsidRPr="00DA00AF" w:rsidRDefault="00DA00AF" w:rsidP="002A2122">
      <w:pPr>
        <w:pStyle w:val="a6"/>
        <w:numPr>
          <w:ilvl w:val="0"/>
          <w:numId w:val="65"/>
        </w:numPr>
        <w:ind w:left="426"/>
        <w:jc w:val="both"/>
        <w:rPr>
          <w:sz w:val="24"/>
        </w:rPr>
      </w:pPr>
      <w:r w:rsidRPr="00DA00AF">
        <w:rPr>
          <w:sz w:val="24"/>
        </w:rPr>
        <w:t>выявлять</w:t>
      </w:r>
      <w:r w:rsidRPr="00DA00AF">
        <w:rPr>
          <w:spacing w:val="-1"/>
          <w:sz w:val="24"/>
        </w:rPr>
        <w:t xml:space="preserve"> </w:t>
      </w:r>
      <w:r w:rsidRPr="00DA00AF">
        <w:rPr>
          <w:sz w:val="24"/>
        </w:rPr>
        <w:t>и</w:t>
      </w:r>
      <w:r w:rsidRPr="00DA00AF">
        <w:rPr>
          <w:spacing w:val="-7"/>
          <w:sz w:val="24"/>
        </w:rPr>
        <w:t xml:space="preserve"> </w:t>
      </w:r>
      <w:r w:rsidRPr="00DA00AF">
        <w:rPr>
          <w:sz w:val="24"/>
        </w:rPr>
        <w:t>исправлять</w:t>
      </w:r>
      <w:r w:rsidRPr="00DA00AF">
        <w:rPr>
          <w:spacing w:val="-8"/>
          <w:sz w:val="24"/>
        </w:rPr>
        <w:t xml:space="preserve"> </w:t>
      </w:r>
      <w:r w:rsidRPr="00DA00AF">
        <w:rPr>
          <w:sz w:val="24"/>
        </w:rPr>
        <w:t>речевые</w:t>
      </w:r>
      <w:r w:rsidRPr="00DA00AF">
        <w:rPr>
          <w:spacing w:val="-5"/>
          <w:sz w:val="24"/>
        </w:rPr>
        <w:t xml:space="preserve"> </w:t>
      </w:r>
      <w:r w:rsidRPr="00DA00AF">
        <w:rPr>
          <w:sz w:val="24"/>
        </w:rPr>
        <w:t>ошибки</w:t>
      </w:r>
      <w:r w:rsidRPr="00DA00AF">
        <w:rPr>
          <w:spacing w:val="-4"/>
          <w:sz w:val="24"/>
        </w:rPr>
        <w:t xml:space="preserve"> </w:t>
      </w:r>
      <w:r w:rsidRPr="00DA00AF">
        <w:rPr>
          <w:sz w:val="24"/>
        </w:rPr>
        <w:t>в</w:t>
      </w:r>
      <w:r w:rsidRPr="00DA00AF">
        <w:rPr>
          <w:spacing w:val="-2"/>
          <w:sz w:val="24"/>
        </w:rPr>
        <w:t xml:space="preserve"> </w:t>
      </w:r>
      <w:r w:rsidRPr="00DA00AF">
        <w:rPr>
          <w:sz w:val="24"/>
        </w:rPr>
        <w:t>устной</w:t>
      </w:r>
      <w:r w:rsidRPr="00DA00AF">
        <w:rPr>
          <w:spacing w:val="-6"/>
          <w:sz w:val="24"/>
        </w:rPr>
        <w:t xml:space="preserve"> </w:t>
      </w:r>
      <w:r w:rsidRPr="00DA00AF">
        <w:rPr>
          <w:sz w:val="24"/>
        </w:rPr>
        <w:t>речи;</w:t>
      </w:r>
    </w:p>
    <w:p w:rsidR="00DA00AF" w:rsidRPr="00DA00AF" w:rsidRDefault="00DA00AF" w:rsidP="002A2122">
      <w:pPr>
        <w:pStyle w:val="a6"/>
        <w:numPr>
          <w:ilvl w:val="0"/>
          <w:numId w:val="65"/>
        </w:numPr>
        <w:ind w:left="426"/>
        <w:jc w:val="both"/>
        <w:rPr>
          <w:sz w:val="24"/>
        </w:rPr>
      </w:pPr>
      <w:r w:rsidRPr="00DA00AF">
        <w:rPr>
          <w:sz w:val="24"/>
        </w:rPr>
        <w:t>создавать</w:t>
      </w:r>
      <w:r w:rsidRPr="00DA00AF">
        <w:rPr>
          <w:spacing w:val="1"/>
          <w:sz w:val="24"/>
        </w:rPr>
        <w:t xml:space="preserve"> </w:t>
      </w:r>
      <w:r w:rsidRPr="00DA00AF">
        <w:rPr>
          <w:sz w:val="24"/>
        </w:rPr>
        <w:t>тексты-повествования</w:t>
      </w:r>
      <w:r w:rsidRPr="00DA00AF">
        <w:rPr>
          <w:spacing w:val="1"/>
          <w:sz w:val="24"/>
        </w:rPr>
        <w:t xml:space="preserve"> </w:t>
      </w:r>
      <w:r w:rsidRPr="00DA00AF">
        <w:rPr>
          <w:sz w:val="24"/>
        </w:rPr>
        <w:t>об</w:t>
      </w:r>
      <w:r w:rsidRPr="00DA00AF">
        <w:rPr>
          <w:spacing w:val="1"/>
          <w:sz w:val="24"/>
        </w:rPr>
        <w:t xml:space="preserve"> </w:t>
      </w:r>
      <w:r w:rsidRPr="00DA00AF">
        <w:rPr>
          <w:sz w:val="24"/>
        </w:rPr>
        <w:t>участии</w:t>
      </w:r>
      <w:r w:rsidRPr="00DA00AF">
        <w:rPr>
          <w:spacing w:val="1"/>
          <w:sz w:val="24"/>
        </w:rPr>
        <w:t xml:space="preserve"> </w:t>
      </w:r>
      <w:r w:rsidRPr="00DA00AF">
        <w:rPr>
          <w:sz w:val="24"/>
        </w:rPr>
        <w:t>в</w:t>
      </w:r>
      <w:r w:rsidRPr="00DA00AF">
        <w:rPr>
          <w:spacing w:val="1"/>
          <w:sz w:val="24"/>
        </w:rPr>
        <w:t xml:space="preserve"> </w:t>
      </w:r>
      <w:r w:rsidRPr="00DA00AF">
        <w:rPr>
          <w:sz w:val="24"/>
        </w:rPr>
        <w:t>мастер-классах,</w:t>
      </w:r>
      <w:r w:rsidRPr="00DA00AF">
        <w:rPr>
          <w:spacing w:val="1"/>
          <w:sz w:val="24"/>
        </w:rPr>
        <w:t xml:space="preserve"> </w:t>
      </w:r>
      <w:r w:rsidRPr="00DA00AF">
        <w:rPr>
          <w:sz w:val="24"/>
        </w:rPr>
        <w:t>связанных</w:t>
      </w:r>
      <w:r w:rsidRPr="00DA00AF">
        <w:rPr>
          <w:spacing w:val="1"/>
          <w:sz w:val="24"/>
        </w:rPr>
        <w:t xml:space="preserve"> </w:t>
      </w:r>
      <w:r w:rsidRPr="00DA00AF">
        <w:rPr>
          <w:sz w:val="24"/>
        </w:rPr>
        <w:t>с</w:t>
      </w:r>
      <w:r w:rsidRPr="00DA00AF">
        <w:rPr>
          <w:spacing w:val="1"/>
          <w:sz w:val="24"/>
        </w:rPr>
        <w:t xml:space="preserve"> </w:t>
      </w:r>
      <w:r w:rsidRPr="00DA00AF">
        <w:rPr>
          <w:sz w:val="24"/>
        </w:rPr>
        <w:t>народными</w:t>
      </w:r>
      <w:r w:rsidRPr="00DA00AF">
        <w:rPr>
          <w:spacing w:val="-1"/>
          <w:sz w:val="24"/>
        </w:rPr>
        <w:t xml:space="preserve"> </w:t>
      </w:r>
      <w:r w:rsidRPr="00DA00AF">
        <w:rPr>
          <w:sz w:val="24"/>
        </w:rPr>
        <w:t>промыслами;</w:t>
      </w:r>
    </w:p>
    <w:p w:rsidR="00DA00AF" w:rsidRPr="00DA00AF" w:rsidRDefault="00DA00AF" w:rsidP="002A2122">
      <w:pPr>
        <w:pStyle w:val="a6"/>
        <w:numPr>
          <w:ilvl w:val="0"/>
          <w:numId w:val="65"/>
        </w:numPr>
        <w:ind w:left="426"/>
        <w:jc w:val="both"/>
        <w:rPr>
          <w:sz w:val="24"/>
        </w:rPr>
      </w:pPr>
      <w:r w:rsidRPr="00DA00AF">
        <w:rPr>
          <w:sz w:val="24"/>
        </w:rPr>
        <w:t>создавать</w:t>
      </w:r>
      <w:r w:rsidRPr="00DA00AF">
        <w:rPr>
          <w:spacing w:val="1"/>
          <w:sz w:val="24"/>
        </w:rPr>
        <w:t xml:space="preserve"> </w:t>
      </w:r>
      <w:r w:rsidRPr="00DA00AF">
        <w:rPr>
          <w:sz w:val="24"/>
        </w:rPr>
        <w:t>тексты-рассуждения</w:t>
      </w:r>
      <w:r w:rsidRPr="00DA00AF">
        <w:rPr>
          <w:spacing w:val="1"/>
          <w:sz w:val="24"/>
        </w:rPr>
        <w:t xml:space="preserve"> </w:t>
      </w:r>
      <w:r w:rsidRPr="00DA00AF">
        <w:rPr>
          <w:sz w:val="24"/>
        </w:rPr>
        <w:t>с</w:t>
      </w:r>
      <w:r w:rsidRPr="00DA00AF">
        <w:rPr>
          <w:spacing w:val="1"/>
          <w:sz w:val="24"/>
        </w:rPr>
        <w:t xml:space="preserve"> </w:t>
      </w:r>
      <w:r w:rsidRPr="00DA00AF">
        <w:rPr>
          <w:sz w:val="24"/>
        </w:rPr>
        <w:t>использованием</w:t>
      </w:r>
      <w:r w:rsidRPr="00DA00AF">
        <w:rPr>
          <w:spacing w:val="1"/>
          <w:sz w:val="24"/>
        </w:rPr>
        <w:t xml:space="preserve"> </w:t>
      </w:r>
      <w:r w:rsidRPr="00DA00AF">
        <w:rPr>
          <w:sz w:val="24"/>
        </w:rPr>
        <w:t>различных</w:t>
      </w:r>
      <w:r w:rsidRPr="00DA00AF">
        <w:rPr>
          <w:spacing w:val="1"/>
          <w:sz w:val="24"/>
        </w:rPr>
        <w:t xml:space="preserve"> </w:t>
      </w:r>
      <w:r w:rsidRPr="00DA00AF">
        <w:rPr>
          <w:sz w:val="24"/>
        </w:rPr>
        <w:t>способов</w:t>
      </w:r>
      <w:r w:rsidRPr="00DA00AF">
        <w:rPr>
          <w:spacing w:val="1"/>
          <w:sz w:val="24"/>
        </w:rPr>
        <w:t xml:space="preserve"> </w:t>
      </w:r>
      <w:r w:rsidRPr="00DA00AF">
        <w:rPr>
          <w:sz w:val="24"/>
        </w:rPr>
        <w:t>аргументации;</w:t>
      </w:r>
    </w:p>
    <w:p w:rsidR="00DA00AF" w:rsidRPr="00DA00AF" w:rsidRDefault="00DA00AF" w:rsidP="002A2122">
      <w:pPr>
        <w:pStyle w:val="a6"/>
        <w:numPr>
          <w:ilvl w:val="0"/>
          <w:numId w:val="65"/>
        </w:numPr>
        <w:ind w:left="426"/>
        <w:jc w:val="both"/>
        <w:rPr>
          <w:sz w:val="24"/>
        </w:rPr>
      </w:pPr>
      <w:r w:rsidRPr="00DA00AF">
        <w:rPr>
          <w:spacing w:val="-1"/>
          <w:sz w:val="24"/>
        </w:rPr>
        <w:t>оценивать</w:t>
      </w:r>
      <w:r w:rsidRPr="00DA00AF">
        <w:rPr>
          <w:sz w:val="24"/>
        </w:rPr>
        <w:t xml:space="preserve"> </w:t>
      </w:r>
      <w:r w:rsidRPr="00DA00AF">
        <w:rPr>
          <w:spacing w:val="-1"/>
          <w:sz w:val="24"/>
        </w:rPr>
        <w:t>устные и</w:t>
      </w:r>
      <w:r w:rsidRPr="00DA00AF">
        <w:rPr>
          <w:sz w:val="24"/>
        </w:rPr>
        <w:t xml:space="preserve"> </w:t>
      </w:r>
      <w:r w:rsidRPr="00DA00AF">
        <w:rPr>
          <w:spacing w:val="-1"/>
          <w:sz w:val="24"/>
        </w:rPr>
        <w:t>письменные</w:t>
      </w:r>
      <w:r w:rsidRPr="00DA00AF">
        <w:rPr>
          <w:sz w:val="24"/>
        </w:rPr>
        <w:t xml:space="preserve"> </w:t>
      </w:r>
      <w:r w:rsidRPr="00DA00AF">
        <w:rPr>
          <w:spacing w:val="-1"/>
          <w:sz w:val="24"/>
        </w:rPr>
        <w:t>речевые</w:t>
      </w:r>
      <w:r w:rsidRPr="00DA00AF">
        <w:rPr>
          <w:sz w:val="24"/>
        </w:rPr>
        <w:t xml:space="preserve"> высказывания с точки зрения точного,</w:t>
      </w:r>
      <w:r w:rsidRPr="00DA00AF">
        <w:rPr>
          <w:spacing w:val="1"/>
          <w:sz w:val="24"/>
        </w:rPr>
        <w:t xml:space="preserve"> </w:t>
      </w:r>
      <w:r w:rsidRPr="00DA00AF">
        <w:rPr>
          <w:sz w:val="24"/>
        </w:rPr>
        <w:t>уместного</w:t>
      </w:r>
      <w:r w:rsidRPr="00DA00AF">
        <w:rPr>
          <w:spacing w:val="-1"/>
          <w:sz w:val="24"/>
        </w:rPr>
        <w:t xml:space="preserve"> </w:t>
      </w:r>
      <w:r w:rsidRPr="00DA00AF">
        <w:rPr>
          <w:sz w:val="24"/>
        </w:rPr>
        <w:t>и</w:t>
      </w:r>
      <w:r w:rsidRPr="00DA00AF">
        <w:rPr>
          <w:spacing w:val="-1"/>
          <w:sz w:val="24"/>
        </w:rPr>
        <w:t xml:space="preserve"> </w:t>
      </w:r>
      <w:r w:rsidRPr="00DA00AF">
        <w:rPr>
          <w:sz w:val="24"/>
        </w:rPr>
        <w:t>выразительного словоупотребления;</w:t>
      </w:r>
    </w:p>
    <w:p w:rsidR="00DA00AF" w:rsidRPr="00DA00AF" w:rsidRDefault="00DA00AF" w:rsidP="002A2122">
      <w:pPr>
        <w:pStyle w:val="a6"/>
        <w:numPr>
          <w:ilvl w:val="0"/>
          <w:numId w:val="65"/>
        </w:numPr>
        <w:ind w:left="426"/>
        <w:jc w:val="both"/>
        <w:rPr>
          <w:sz w:val="24"/>
        </w:rPr>
      </w:pPr>
      <w:r w:rsidRPr="00DA00AF">
        <w:rPr>
          <w:sz w:val="24"/>
        </w:rPr>
        <w:t>редактировать</w:t>
      </w:r>
      <w:r w:rsidRPr="00DA00AF">
        <w:rPr>
          <w:spacing w:val="1"/>
          <w:sz w:val="24"/>
        </w:rPr>
        <w:t xml:space="preserve"> </w:t>
      </w:r>
      <w:r w:rsidRPr="00DA00AF">
        <w:rPr>
          <w:sz w:val="24"/>
        </w:rPr>
        <w:t>письменный</w:t>
      </w:r>
      <w:r w:rsidRPr="00DA00AF">
        <w:rPr>
          <w:spacing w:val="1"/>
          <w:sz w:val="24"/>
        </w:rPr>
        <w:t xml:space="preserve"> </w:t>
      </w:r>
      <w:r w:rsidRPr="00DA00AF">
        <w:rPr>
          <w:sz w:val="24"/>
        </w:rPr>
        <w:t>текст</w:t>
      </w:r>
      <w:r w:rsidRPr="00DA00AF">
        <w:rPr>
          <w:spacing w:val="1"/>
          <w:sz w:val="24"/>
        </w:rPr>
        <w:t xml:space="preserve"> </w:t>
      </w:r>
      <w:r w:rsidRPr="00DA00AF">
        <w:rPr>
          <w:sz w:val="24"/>
        </w:rPr>
        <w:t>с</w:t>
      </w:r>
      <w:r w:rsidRPr="00DA00AF">
        <w:rPr>
          <w:spacing w:val="1"/>
          <w:sz w:val="24"/>
        </w:rPr>
        <w:t xml:space="preserve"> </w:t>
      </w:r>
      <w:r w:rsidRPr="00DA00AF">
        <w:rPr>
          <w:sz w:val="24"/>
        </w:rPr>
        <w:t>целью</w:t>
      </w:r>
      <w:r w:rsidRPr="00DA00AF">
        <w:rPr>
          <w:spacing w:val="1"/>
          <w:sz w:val="24"/>
        </w:rPr>
        <w:t xml:space="preserve"> </w:t>
      </w:r>
      <w:r w:rsidRPr="00DA00AF">
        <w:rPr>
          <w:sz w:val="24"/>
        </w:rPr>
        <w:t>исправления</w:t>
      </w:r>
      <w:r w:rsidRPr="00DA00AF">
        <w:rPr>
          <w:spacing w:val="1"/>
          <w:sz w:val="24"/>
        </w:rPr>
        <w:t xml:space="preserve"> </w:t>
      </w:r>
      <w:r w:rsidRPr="00DA00AF">
        <w:rPr>
          <w:sz w:val="24"/>
        </w:rPr>
        <w:t>речевых</w:t>
      </w:r>
      <w:r w:rsidRPr="00DA00AF">
        <w:rPr>
          <w:spacing w:val="1"/>
          <w:sz w:val="24"/>
        </w:rPr>
        <w:t xml:space="preserve"> </w:t>
      </w:r>
      <w:r w:rsidRPr="00DA00AF">
        <w:rPr>
          <w:sz w:val="24"/>
        </w:rPr>
        <w:t>ошибок или</w:t>
      </w:r>
      <w:r w:rsidRPr="00DA00AF">
        <w:rPr>
          <w:spacing w:val="60"/>
          <w:sz w:val="24"/>
        </w:rPr>
        <w:t xml:space="preserve"> </w:t>
      </w:r>
      <w:r w:rsidRPr="00DA00AF">
        <w:rPr>
          <w:sz w:val="24"/>
        </w:rPr>
        <w:t>с</w:t>
      </w:r>
      <w:r w:rsidRPr="00DA00AF">
        <w:rPr>
          <w:spacing w:val="1"/>
          <w:sz w:val="24"/>
        </w:rPr>
        <w:t xml:space="preserve"> </w:t>
      </w:r>
      <w:r w:rsidRPr="00DA00AF">
        <w:rPr>
          <w:sz w:val="24"/>
        </w:rPr>
        <w:t>целью</w:t>
      </w:r>
      <w:r w:rsidRPr="00DA00AF">
        <w:rPr>
          <w:spacing w:val="-1"/>
          <w:sz w:val="24"/>
        </w:rPr>
        <w:t xml:space="preserve"> </w:t>
      </w:r>
      <w:r w:rsidRPr="00DA00AF">
        <w:rPr>
          <w:sz w:val="24"/>
        </w:rPr>
        <w:t>более</w:t>
      </w:r>
      <w:r w:rsidRPr="00DA00AF">
        <w:rPr>
          <w:spacing w:val="1"/>
          <w:sz w:val="24"/>
        </w:rPr>
        <w:t xml:space="preserve"> </w:t>
      </w:r>
      <w:r w:rsidRPr="00DA00AF">
        <w:rPr>
          <w:sz w:val="24"/>
        </w:rPr>
        <w:t>точной</w:t>
      </w:r>
      <w:r w:rsidRPr="00DA00AF">
        <w:rPr>
          <w:spacing w:val="2"/>
          <w:sz w:val="24"/>
        </w:rPr>
        <w:t xml:space="preserve"> </w:t>
      </w:r>
      <w:r w:rsidRPr="00DA00AF">
        <w:rPr>
          <w:sz w:val="24"/>
        </w:rPr>
        <w:t>передачи</w:t>
      </w:r>
      <w:r w:rsidRPr="00DA00AF">
        <w:rPr>
          <w:spacing w:val="1"/>
          <w:sz w:val="24"/>
        </w:rPr>
        <w:t xml:space="preserve"> </w:t>
      </w:r>
      <w:r w:rsidRPr="00DA00AF">
        <w:rPr>
          <w:sz w:val="24"/>
        </w:rPr>
        <w:t>смысла.</w:t>
      </w:r>
    </w:p>
    <w:p w:rsidR="00DA00AF" w:rsidRPr="00DA00AF" w:rsidRDefault="00DA00AF" w:rsidP="002A2122">
      <w:pPr>
        <w:ind w:left="284"/>
        <w:rPr>
          <w:sz w:val="24"/>
          <w:szCs w:val="24"/>
        </w:rPr>
      </w:pPr>
    </w:p>
    <w:p w:rsidR="00DA00AF" w:rsidRPr="00DA00AF" w:rsidRDefault="00DA00AF" w:rsidP="002A2122">
      <w:pPr>
        <w:numPr>
          <w:ilvl w:val="0"/>
          <w:numId w:val="63"/>
        </w:numPr>
        <w:ind w:left="284" w:hanging="287"/>
        <w:jc w:val="both"/>
        <w:outlineLvl w:val="0"/>
        <w:rPr>
          <w:b/>
          <w:bCs/>
          <w:sz w:val="24"/>
          <w:szCs w:val="24"/>
        </w:rPr>
      </w:pPr>
      <w:r w:rsidRPr="00DA00AF">
        <w:rPr>
          <w:b/>
          <w:bCs/>
          <w:sz w:val="24"/>
          <w:szCs w:val="24"/>
        </w:rPr>
        <w:t>класс</w:t>
      </w:r>
    </w:p>
    <w:p w:rsidR="00DA00AF" w:rsidRPr="00DA00AF" w:rsidRDefault="00DA00AF" w:rsidP="002A2122">
      <w:pPr>
        <w:ind w:left="284"/>
        <w:jc w:val="both"/>
        <w:rPr>
          <w:sz w:val="24"/>
        </w:rPr>
      </w:pPr>
      <w:r w:rsidRPr="00DA00AF">
        <w:rPr>
          <w:sz w:val="24"/>
        </w:rPr>
        <w:t>К</w:t>
      </w:r>
      <w:r w:rsidRPr="00DA00AF">
        <w:rPr>
          <w:spacing w:val="-4"/>
          <w:sz w:val="24"/>
        </w:rPr>
        <w:t xml:space="preserve"> </w:t>
      </w:r>
      <w:r w:rsidRPr="00DA00AF">
        <w:rPr>
          <w:sz w:val="24"/>
        </w:rPr>
        <w:t>концу</w:t>
      </w:r>
      <w:r w:rsidRPr="00DA00AF">
        <w:rPr>
          <w:spacing w:val="-13"/>
          <w:sz w:val="24"/>
        </w:rPr>
        <w:t xml:space="preserve"> </w:t>
      </w:r>
      <w:r w:rsidRPr="00DA00AF">
        <w:rPr>
          <w:sz w:val="24"/>
        </w:rPr>
        <w:t>обучения</w:t>
      </w:r>
      <w:r w:rsidRPr="00DA00AF">
        <w:rPr>
          <w:spacing w:val="-1"/>
          <w:sz w:val="24"/>
        </w:rPr>
        <w:t xml:space="preserve"> </w:t>
      </w:r>
      <w:r w:rsidRPr="00DA00AF">
        <w:rPr>
          <w:sz w:val="24"/>
        </w:rPr>
        <w:t>в</w:t>
      </w:r>
      <w:r w:rsidRPr="00DA00AF">
        <w:rPr>
          <w:spacing w:val="-1"/>
          <w:sz w:val="24"/>
        </w:rPr>
        <w:t xml:space="preserve"> </w:t>
      </w:r>
      <w:r w:rsidRPr="00DA00AF">
        <w:rPr>
          <w:b/>
          <w:sz w:val="24"/>
        </w:rPr>
        <w:t>4</w:t>
      </w:r>
      <w:r w:rsidRPr="00DA00AF">
        <w:rPr>
          <w:b/>
          <w:spacing w:val="-1"/>
          <w:sz w:val="24"/>
        </w:rPr>
        <w:t xml:space="preserve"> </w:t>
      </w:r>
      <w:r w:rsidRPr="00DA00AF">
        <w:rPr>
          <w:b/>
          <w:sz w:val="24"/>
        </w:rPr>
        <w:t>классе</w:t>
      </w:r>
      <w:r w:rsidRPr="00DA00AF">
        <w:rPr>
          <w:b/>
          <w:spacing w:val="-2"/>
          <w:sz w:val="24"/>
        </w:rPr>
        <w:t xml:space="preserve"> </w:t>
      </w:r>
      <w:proofErr w:type="gramStart"/>
      <w:r w:rsidRPr="00DA00AF">
        <w:rPr>
          <w:sz w:val="24"/>
        </w:rPr>
        <w:t>обучающийся</w:t>
      </w:r>
      <w:proofErr w:type="gramEnd"/>
      <w:r w:rsidRPr="00DA00AF">
        <w:rPr>
          <w:spacing w:val="-1"/>
          <w:sz w:val="24"/>
        </w:rPr>
        <w:t xml:space="preserve"> </w:t>
      </w:r>
      <w:r w:rsidRPr="00DA00AF">
        <w:rPr>
          <w:b/>
          <w:sz w:val="24"/>
        </w:rPr>
        <w:t>научится</w:t>
      </w:r>
      <w:r w:rsidRPr="00DA00AF">
        <w:rPr>
          <w:sz w:val="24"/>
        </w:rPr>
        <w:t>:</w:t>
      </w:r>
    </w:p>
    <w:p w:rsidR="00DA00AF" w:rsidRPr="00DA00AF" w:rsidRDefault="00DA00AF" w:rsidP="002A2122">
      <w:pPr>
        <w:pStyle w:val="a6"/>
        <w:numPr>
          <w:ilvl w:val="0"/>
          <w:numId w:val="66"/>
        </w:numPr>
        <w:ind w:left="426"/>
        <w:jc w:val="both"/>
        <w:rPr>
          <w:sz w:val="24"/>
        </w:rPr>
      </w:pPr>
      <w:r w:rsidRPr="00DA00AF">
        <w:rPr>
          <w:sz w:val="24"/>
        </w:rPr>
        <w:t>распознавать</w:t>
      </w:r>
      <w:r w:rsidRPr="00DA00AF">
        <w:rPr>
          <w:spacing w:val="1"/>
          <w:sz w:val="24"/>
        </w:rPr>
        <w:t xml:space="preserve"> </w:t>
      </w:r>
      <w:r w:rsidRPr="00DA00AF">
        <w:rPr>
          <w:sz w:val="24"/>
        </w:rPr>
        <w:t>слова</w:t>
      </w:r>
      <w:r w:rsidRPr="00DA00AF">
        <w:rPr>
          <w:spacing w:val="1"/>
          <w:sz w:val="24"/>
        </w:rPr>
        <w:t xml:space="preserve"> </w:t>
      </w:r>
      <w:r w:rsidRPr="00DA00AF">
        <w:rPr>
          <w:sz w:val="24"/>
        </w:rPr>
        <w:t>с</w:t>
      </w:r>
      <w:r w:rsidRPr="00DA00AF">
        <w:rPr>
          <w:spacing w:val="1"/>
          <w:sz w:val="24"/>
        </w:rPr>
        <w:t xml:space="preserve"> </w:t>
      </w:r>
      <w:r w:rsidRPr="00DA00AF">
        <w:rPr>
          <w:sz w:val="24"/>
        </w:rPr>
        <w:t>национально-культурным</w:t>
      </w:r>
      <w:r w:rsidRPr="00DA00AF">
        <w:rPr>
          <w:spacing w:val="1"/>
          <w:sz w:val="24"/>
        </w:rPr>
        <w:t xml:space="preserve"> </w:t>
      </w:r>
      <w:r w:rsidRPr="00DA00AF">
        <w:rPr>
          <w:sz w:val="24"/>
        </w:rPr>
        <w:t>компонентом</w:t>
      </w:r>
      <w:r w:rsidRPr="00DA00AF">
        <w:rPr>
          <w:spacing w:val="1"/>
          <w:sz w:val="24"/>
        </w:rPr>
        <w:t xml:space="preserve"> </w:t>
      </w:r>
      <w:r w:rsidRPr="00DA00AF">
        <w:rPr>
          <w:sz w:val="24"/>
        </w:rPr>
        <w:t>значения</w:t>
      </w:r>
      <w:r w:rsidRPr="00DA00AF">
        <w:rPr>
          <w:spacing w:val="1"/>
          <w:sz w:val="24"/>
        </w:rPr>
        <w:t xml:space="preserve"> </w:t>
      </w:r>
      <w:r w:rsidRPr="00DA00AF">
        <w:rPr>
          <w:sz w:val="24"/>
        </w:rPr>
        <w:t>(лексика,</w:t>
      </w:r>
      <w:r w:rsidRPr="00DA00AF">
        <w:rPr>
          <w:spacing w:val="-57"/>
          <w:sz w:val="24"/>
        </w:rPr>
        <w:t xml:space="preserve"> </w:t>
      </w:r>
      <w:r w:rsidRPr="00DA00AF">
        <w:rPr>
          <w:sz w:val="24"/>
        </w:rPr>
        <w:t>связанная с особенностями мировосприятия и отношений между людьми; с качествами и</w:t>
      </w:r>
      <w:r w:rsidRPr="00DA00AF">
        <w:rPr>
          <w:spacing w:val="1"/>
          <w:sz w:val="24"/>
        </w:rPr>
        <w:t xml:space="preserve"> </w:t>
      </w:r>
      <w:r w:rsidRPr="00DA00AF">
        <w:rPr>
          <w:sz w:val="24"/>
        </w:rPr>
        <w:t>чувствами</w:t>
      </w:r>
      <w:r w:rsidRPr="00DA00AF">
        <w:rPr>
          <w:spacing w:val="-2"/>
          <w:sz w:val="24"/>
        </w:rPr>
        <w:t xml:space="preserve"> </w:t>
      </w:r>
      <w:r w:rsidRPr="00DA00AF">
        <w:rPr>
          <w:sz w:val="24"/>
        </w:rPr>
        <w:t>людей;</w:t>
      </w:r>
      <w:r w:rsidRPr="00DA00AF">
        <w:rPr>
          <w:spacing w:val="-4"/>
          <w:sz w:val="24"/>
        </w:rPr>
        <w:t xml:space="preserve"> </w:t>
      </w:r>
      <w:r w:rsidRPr="00DA00AF">
        <w:rPr>
          <w:sz w:val="24"/>
        </w:rPr>
        <w:t>родственными</w:t>
      </w:r>
      <w:r w:rsidRPr="00DA00AF">
        <w:rPr>
          <w:spacing w:val="-3"/>
          <w:sz w:val="24"/>
        </w:rPr>
        <w:t xml:space="preserve"> </w:t>
      </w:r>
      <w:r w:rsidRPr="00DA00AF">
        <w:rPr>
          <w:sz w:val="24"/>
        </w:rPr>
        <w:t>отношениями);</w:t>
      </w:r>
    </w:p>
    <w:p w:rsidR="00DA00AF" w:rsidRPr="00DA00AF" w:rsidRDefault="00DA00AF" w:rsidP="002A2122">
      <w:pPr>
        <w:pStyle w:val="a6"/>
        <w:numPr>
          <w:ilvl w:val="0"/>
          <w:numId w:val="66"/>
        </w:numPr>
        <w:ind w:left="426"/>
        <w:jc w:val="both"/>
        <w:rPr>
          <w:sz w:val="24"/>
        </w:rPr>
      </w:pPr>
      <w:r w:rsidRPr="00DA00AF">
        <w:rPr>
          <w:spacing w:val="-1"/>
          <w:sz w:val="24"/>
        </w:rPr>
        <w:t xml:space="preserve">распознавать русские традиционные сказочные образы, понимать </w:t>
      </w:r>
      <w:r w:rsidRPr="00DA00AF">
        <w:rPr>
          <w:sz w:val="24"/>
        </w:rPr>
        <w:t>значение эпитетов</w:t>
      </w:r>
      <w:r w:rsidRPr="00DA00AF">
        <w:rPr>
          <w:spacing w:val="-57"/>
          <w:sz w:val="24"/>
        </w:rPr>
        <w:t xml:space="preserve"> </w:t>
      </w:r>
      <w:r w:rsidRPr="00DA00AF">
        <w:rPr>
          <w:sz w:val="24"/>
        </w:rPr>
        <w:t>и</w:t>
      </w:r>
      <w:r w:rsidRPr="00DA00AF">
        <w:rPr>
          <w:spacing w:val="1"/>
          <w:sz w:val="24"/>
        </w:rPr>
        <w:t xml:space="preserve"> </w:t>
      </w:r>
      <w:r w:rsidRPr="00DA00AF">
        <w:rPr>
          <w:sz w:val="24"/>
        </w:rPr>
        <w:t>сравнений</w:t>
      </w:r>
      <w:r w:rsidRPr="00DA00AF">
        <w:rPr>
          <w:spacing w:val="1"/>
          <w:sz w:val="24"/>
        </w:rPr>
        <w:t xml:space="preserve"> </w:t>
      </w:r>
      <w:r w:rsidRPr="00DA00AF">
        <w:rPr>
          <w:sz w:val="24"/>
        </w:rPr>
        <w:t>в</w:t>
      </w:r>
      <w:r w:rsidRPr="00DA00AF">
        <w:rPr>
          <w:spacing w:val="1"/>
          <w:sz w:val="24"/>
        </w:rPr>
        <w:t xml:space="preserve"> </w:t>
      </w:r>
      <w:r w:rsidRPr="00DA00AF">
        <w:rPr>
          <w:sz w:val="24"/>
        </w:rPr>
        <w:t>произведениях</w:t>
      </w:r>
      <w:r w:rsidRPr="00DA00AF">
        <w:rPr>
          <w:spacing w:val="1"/>
          <w:sz w:val="24"/>
        </w:rPr>
        <w:t xml:space="preserve"> </w:t>
      </w:r>
      <w:r w:rsidRPr="00DA00AF">
        <w:rPr>
          <w:sz w:val="24"/>
        </w:rPr>
        <w:t>устного</w:t>
      </w:r>
      <w:r w:rsidRPr="00DA00AF">
        <w:rPr>
          <w:spacing w:val="1"/>
          <w:sz w:val="24"/>
        </w:rPr>
        <w:t xml:space="preserve"> </w:t>
      </w:r>
      <w:r w:rsidRPr="00DA00AF">
        <w:rPr>
          <w:sz w:val="24"/>
        </w:rPr>
        <w:t>народного</w:t>
      </w:r>
      <w:r w:rsidRPr="00DA00AF">
        <w:rPr>
          <w:spacing w:val="1"/>
          <w:sz w:val="24"/>
        </w:rPr>
        <w:t xml:space="preserve"> </w:t>
      </w:r>
      <w:r w:rsidRPr="00DA00AF">
        <w:rPr>
          <w:sz w:val="24"/>
        </w:rPr>
        <w:t>творчества</w:t>
      </w:r>
      <w:r w:rsidRPr="00DA00AF">
        <w:rPr>
          <w:spacing w:val="1"/>
          <w:sz w:val="24"/>
        </w:rPr>
        <w:t xml:space="preserve"> </w:t>
      </w:r>
      <w:r w:rsidRPr="00DA00AF">
        <w:rPr>
          <w:sz w:val="24"/>
        </w:rPr>
        <w:t>и</w:t>
      </w:r>
      <w:r w:rsidRPr="00DA00AF">
        <w:rPr>
          <w:spacing w:val="1"/>
          <w:sz w:val="24"/>
        </w:rPr>
        <w:t xml:space="preserve"> </w:t>
      </w:r>
      <w:r w:rsidRPr="00DA00AF">
        <w:rPr>
          <w:sz w:val="24"/>
        </w:rPr>
        <w:t>произведениях</w:t>
      </w:r>
      <w:r w:rsidRPr="00DA00AF">
        <w:rPr>
          <w:spacing w:val="1"/>
          <w:sz w:val="24"/>
        </w:rPr>
        <w:t xml:space="preserve"> </w:t>
      </w:r>
      <w:r w:rsidRPr="00DA00AF">
        <w:rPr>
          <w:sz w:val="24"/>
        </w:rPr>
        <w:t>детской</w:t>
      </w:r>
      <w:r w:rsidRPr="00DA00AF">
        <w:rPr>
          <w:spacing w:val="1"/>
          <w:sz w:val="24"/>
        </w:rPr>
        <w:t xml:space="preserve"> </w:t>
      </w:r>
      <w:r w:rsidRPr="00DA00AF">
        <w:rPr>
          <w:sz w:val="24"/>
        </w:rPr>
        <w:t>художественной</w:t>
      </w:r>
      <w:r w:rsidRPr="00DA00AF">
        <w:rPr>
          <w:spacing w:val="-2"/>
          <w:sz w:val="24"/>
        </w:rPr>
        <w:t xml:space="preserve"> </w:t>
      </w:r>
      <w:r w:rsidRPr="00DA00AF">
        <w:rPr>
          <w:sz w:val="24"/>
        </w:rPr>
        <w:t>литературы;</w:t>
      </w:r>
    </w:p>
    <w:p w:rsidR="00DA00AF" w:rsidRPr="00DA00AF" w:rsidRDefault="00DA00AF" w:rsidP="002A2122">
      <w:pPr>
        <w:pStyle w:val="a6"/>
        <w:numPr>
          <w:ilvl w:val="0"/>
          <w:numId w:val="66"/>
        </w:numPr>
        <w:ind w:left="426"/>
        <w:jc w:val="both"/>
        <w:rPr>
          <w:sz w:val="24"/>
        </w:rPr>
      </w:pPr>
      <w:r w:rsidRPr="00DA00AF">
        <w:rPr>
          <w:sz w:val="24"/>
        </w:rPr>
        <w:t>осознавать</w:t>
      </w:r>
      <w:r w:rsidRPr="00DA00AF">
        <w:rPr>
          <w:spacing w:val="-1"/>
          <w:sz w:val="24"/>
        </w:rPr>
        <w:t xml:space="preserve"> </w:t>
      </w:r>
      <w:r w:rsidRPr="00DA00AF">
        <w:rPr>
          <w:sz w:val="24"/>
        </w:rPr>
        <w:t>уместность</w:t>
      </w:r>
      <w:r w:rsidRPr="00DA00AF">
        <w:rPr>
          <w:spacing w:val="-4"/>
          <w:sz w:val="24"/>
        </w:rPr>
        <w:t xml:space="preserve"> </w:t>
      </w:r>
      <w:r w:rsidRPr="00DA00AF">
        <w:rPr>
          <w:sz w:val="24"/>
        </w:rPr>
        <w:t>употребления</w:t>
      </w:r>
      <w:r w:rsidRPr="00DA00AF">
        <w:rPr>
          <w:spacing w:val="-7"/>
          <w:sz w:val="24"/>
        </w:rPr>
        <w:t xml:space="preserve"> </w:t>
      </w:r>
      <w:r w:rsidRPr="00DA00AF">
        <w:rPr>
          <w:sz w:val="24"/>
        </w:rPr>
        <w:t>эпитетов</w:t>
      </w:r>
      <w:r w:rsidRPr="00DA00AF">
        <w:rPr>
          <w:spacing w:val="-7"/>
          <w:sz w:val="24"/>
        </w:rPr>
        <w:t xml:space="preserve"> </w:t>
      </w:r>
      <w:r w:rsidRPr="00DA00AF">
        <w:rPr>
          <w:sz w:val="24"/>
        </w:rPr>
        <w:t>и</w:t>
      </w:r>
      <w:r w:rsidRPr="00DA00AF">
        <w:rPr>
          <w:spacing w:val="-7"/>
          <w:sz w:val="24"/>
        </w:rPr>
        <w:t xml:space="preserve"> </w:t>
      </w:r>
      <w:r w:rsidRPr="00DA00AF">
        <w:rPr>
          <w:sz w:val="24"/>
        </w:rPr>
        <w:t>сравнений</w:t>
      </w:r>
      <w:r w:rsidRPr="00DA00AF">
        <w:rPr>
          <w:spacing w:val="-5"/>
          <w:sz w:val="24"/>
        </w:rPr>
        <w:t xml:space="preserve"> </w:t>
      </w:r>
      <w:r w:rsidRPr="00DA00AF">
        <w:rPr>
          <w:sz w:val="24"/>
        </w:rPr>
        <w:t>в</w:t>
      </w:r>
      <w:r w:rsidRPr="00DA00AF">
        <w:rPr>
          <w:spacing w:val="-9"/>
          <w:sz w:val="24"/>
        </w:rPr>
        <w:t xml:space="preserve"> </w:t>
      </w:r>
      <w:r w:rsidRPr="00DA00AF">
        <w:rPr>
          <w:sz w:val="24"/>
        </w:rPr>
        <w:t>речи;</w:t>
      </w:r>
    </w:p>
    <w:p w:rsidR="00DA00AF" w:rsidRPr="00DA00AF" w:rsidRDefault="00DA00AF" w:rsidP="002A2122">
      <w:pPr>
        <w:pStyle w:val="a6"/>
        <w:numPr>
          <w:ilvl w:val="0"/>
          <w:numId w:val="66"/>
        </w:numPr>
        <w:ind w:left="426"/>
        <w:jc w:val="both"/>
        <w:rPr>
          <w:sz w:val="24"/>
        </w:rPr>
      </w:pPr>
      <w:r w:rsidRPr="00DA00AF">
        <w:rPr>
          <w:sz w:val="24"/>
        </w:rPr>
        <w:t>использовать словарные статьи учебного пособия для определения лексического</w:t>
      </w:r>
      <w:r w:rsidRPr="00DA00AF">
        <w:rPr>
          <w:spacing w:val="1"/>
          <w:sz w:val="24"/>
        </w:rPr>
        <w:t xml:space="preserve"> </w:t>
      </w:r>
      <w:r w:rsidRPr="00DA00AF">
        <w:rPr>
          <w:sz w:val="24"/>
        </w:rPr>
        <w:t>значения</w:t>
      </w:r>
      <w:r w:rsidRPr="00DA00AF">
        <w:rPr>
          <w:spacing w:val="-1"/>
          <w:sz w:val="24"/>
        </w:rPr>
        <w:t xml:space="preserve"> </w:t>
      </w:r>
      <w:r w:rsidRPr="00DA00AF">
        <w:rPr>
          <w:sz w:val="24"/>
        </w:rPr>
        <w:t>слова;</w:t>
      </w:r>
    </w:p>
    <w:p w:rsidR="00DA00AF" w:rsidRPr="00DA00AF" w:rsidRDefault="00DA00AF" w:rsidP="002A2122">
      <w:pPr>
        <w:pStyle w:val="a6"/>
        <w:numPr>
          <w:ilvl w:val="0"/>
          <w:numId w:val="66"/>
        </w:numPr>
        <w:ind w:left="426"/>
        <w:jc w:val="both"/>
        <w:rPr>
          <w:sz w:val="24"/>
        </w:rPr>
      </w:pPr>
      <w:r w:rsidRPr="00DA00AF">
        <w:rPr>
          <w:sz w:val="24"/>
        </w:rPr>
        <w:t>понимать</w:t>
      </w:r>
      <w:r w:rsidRPr="00DA00AF">
        <w:rPr>
          <w:spacing w:val="1"/>
          <w:sz w:val="24"/>
        </w:rPr>
        <w:t xml:space="preserve"> </w:t>
      </w:r>
      <w:r w:rsidRPr="00DA00AF">
        <w:rPr>
          <w:sz w:val="24"/>
        </w:rPr>
        <w:t>значение</w:t>
      </w:r>
      <w:r w:rsidRPr="00DA00AF">
        <w:rPr>
          <w:spacing w:val="1"/>
          <w:sz w:val="24"/>
        </w:rPr>
        <w:t xml:space="preserve"> </w:t>
      </w:r>
      <w:r w:rsidRPr="00DA00AF">
        <w:rPr>
          <w:sz w:val="24"/>
        </w:rPr>
        <w:t>русских</w:t>
      </w:r>
      <w:r w:rsidRPr="00DA00AF">
        <w:rPr>
          <w:spacing w:val="1"/>
          <w:sz w:val="24"/>
        </w:rPr>
        <w:t xml:space="preserve"> </w:t>
      </w:r>
      <w:r w:rsidRPr="00DA00AF">
        <w:rPr>
          <w:sz w:val="24"/>
        </w:rPr>
        <w:t>пословиц</w:t>
      </w:r>
      <w:r w:rsidRPr="00DA00AF">
        <w:rPr>
          <w:spacing w:val="1"/>
          <w:sz w:val="24"/>
        </w:rPr>
        <w:t xml:space="preserve"> </w:t>
      </w:r>
      <w:r w:rsidRPr="00DA00AF">
        <w:rPr>
          <w:sz w:val="24"/>
        </w:rPr>
        <w:t>и</w:t>
      </w:r>
      <w:r w:rsidRPr="00DA00AF">
        <w:rPr>
          <w:spacing w:val="1"/>
          <w:sz w:val="24"/>
        </w:rPr>
        <w:t xml:space="preserve"> </w:t>
      </w:r>
      <w:r w:rsidRPr="00DA00AF">
        <w:rPr>
          <w:sz w:val="24"/>
        </w:rPr>
        <w:t>поговорок,</w:t>
      </w:r>
      <w:r w:rsidRPr="00DA00AF">
        <w:rPr>
          <w:spacing w:val="1"/>
          <w:sz w:val="24"/>
        </w:rPr>
        <w:t xml:space="preserve"> </w:t>
      </w:r>
      <w:r w:rsidRPr="00DA00AF">
        <w:rPr>
          <w:sz w:val="24"/>
        </w:rPr>
        <w:t>крылатых</w:t>
      </w:r>
      <w:r w:rsidRPr="00DA00AF">
        <w:rPr>
          <w:spacing w:val="61"/>
          <w:sz w:val="24"/>
        </w:rPr>
        <w:t xml:space="preserve"> </w:t>
      </w:r>
      <w:r w:rsidRPr="00DA00AF">
        <w:rPr>
          <w:sz w:val="24"/>
        </w:rPr>
        <w:t>выражений,</w:t>
      </w:r>
      <w:r w:rsidRPr="00DA00AF">
        <w:rPr>
          <w:spacing w:val="1"/>
          <w:sz w:val="24"/>
        </w:rPr>
        <w:t xml:space="preserve"> </w:t>
      </w:r>
      <w:r w:rsidRPr="00DA00AF">
        <w:rPr>
          <w:sz w:val="24"/>
        </w:rPr>
        <w:t>связанных</w:t>
      </w:r>
      <w:r w:rsidRPr="00DA00AF">
        <w:rPr>
          <w:spacing w:val="1"/>
          <w:sz w:val="24"/>
        </w:rPr>
        <w:t xml:space="preserve"> </w:t>
      </w:r>
      <w:r w:rsidRPr="00DA00AF">
        <w:rPr>
          <w:sz w:val="24"/>
        </w:rPr>
        <w:t>с</w:t>
      </w:r>
      <w:r w:rsidRPr="00DA00AF">
        <w:rPr>
          <w:spacing w:val="1"/>
          <w:sz w:val="24"/>
        </w:rPr>
        <w:t xml:space="preserve"> </w:t>
      </w:r>
      <w:r w:rsidRPr="00DA00AF">
        <w:rPr>
          <w:sz w:val="24"/>
        </w:rPr>
        <w:t>изученными</w:t>
      </w:r>
      <w:r w:rsidRPr="00DA00AF">
        <w:rPr>
          <w:spacing w:val="1"/>
          <w:sz w:val="24"/>
        </w:rPr>
        <w:t xml:space="preserve"> </w:t>
      </w:r>
      <w:r w:rsidRPr="00DA00AF">
        <w:rPr>
          <w:sz w:val="24"/>
        </w:rPr>
        <w:t>темами;</w:t>
      </w:r>
      <w:r w:rsidRPr="00DA00AF">
        <w:rPr>
          <w:spacing w:val="1"/>
          <w:sz w:val="24"/>
        </w:rPr>
        <w:t xml:space="preserve"> </w:t>
      </w:r>
      <w:r w:rsidRPr="00DA00AF">
        <w:rPr>
          <w:sz w:val="24"/>
        </w:rPr>
        <w:t>правильно</w:t>
      </w:r>
      <w:r w:rsidRPr="00DA00AF">
        <w:rPr>
          <w:spacing w:val="1"/>
          <w:sz w:val="24"/>
        </w:rPr>
        <w:t xml:space="preserve"> </w:t>
      </w:r>
      <w:r w:rsidRPr="00DA00AF">
        <w:rPr>
          <w:sz w:val="24"/>
        </w:rPr>
        <w:t>употреблять</w:t>
      </w:r>
      <w:r w:rsidRPr="00DA00AF">
        <w:rPr>
          <w:spacing w:val="1"/>
          <w:sz w:val="24"/>
        </w:rPr>
        <w:t xml:space="preserve"> </w:t>
      </w:r>
      <w:r w:rsidRPr="00DA00AF">
        <w:rPr>
          <w:sz w:val="24"/>
        </w:rPr>
        <w:t>их</w:t>
      </w:r>
      <w:r w:rsidRPr="00DA00AF">
        <w:rPr>
          <w:spacing w:val="1"/>
          <w:sz w:val="24"/>
        </w:rPr>
        <w:t xml:space="preserve"> </w:t>
      </w:r>
      <w:r w:rsidRPr="00DA00AF">
        <w:rPr>
          <w:sz w:val="24"/>
        </w:rPr>
        <w:t>в</w:t>
      </w:r>
      <w:r w:rsidRPr="00DA00AF">
        <w:rPr>
          <w:spacing w:val="1"/>
          <w:sz w:val="24"/>
        </w:rPr>
        <w:t xml:space="preserve"> </w:t>
      </w:r>
      <w:r w:rsidRPr="00DA00AF">
        <w:rPr>
          <w:sz w:val="24"/>
        </w:rPr>
        <w:t>современных</w:t>
      </w:r>
      <w:r w:rsidRPr="00DA00AF">
        <w:rPr>
          <w:spacing w:val="1"/>
          <w:sz w:val="24"/>
        </w:rPr>
        <w:t xml:space="preserve"> </w:t>
      </w:r>
      <w:r w:rsidRPr="00DA00AF">
        <w:rPr>
          <w:sz w:val="24"/>
        </w:rPr>
        <w:t>ситуациях</w:t>
      </w:r>
      <w:r w:rsidRPr="00DA00AF">
        <w:rPr>
          <w:spacing w:val="1"/>
          <w:sz w:val="24"/>
        </w:rPr>
        <w:t xml:space="preserve"> </w:t>
      </w:r>
      <w:r w:rsidRPr="00DA00AF">
        <w:rPr>
          <w:sz w:val="24"/>
        </w:rPr>
        <w:t>речевого общения;</w:t>
      </w:r>
    </w:p>
    <w:p w:rsidR="00DA00AF" w:rsidRPr="00DA00AF" w:rsidRDefault="00DA00AF" w:rsidP="002A2122">
      <w:pPr>
        <w:pStyle w:val="a6"/>
        <w:numPr>
          <w:ilvl w:val="0"/>
          <w:numId w:val="66"/>
        </w:numPr>
        <w:ind w:left="426"/>
        <w:jc w:val="both"/>
        <w:rPr>
          <w:sz w:val="24"/>
        </w:rPr>
      </w:pPr>
      <w:r w:rsidRPr="00DA00AF">
        <w:rPr>
          <w:sz w:val="24"/>
        </w:rPr>
        <w:t>понимать значение фразеологических оборотов, отражающих русскую культуру,</w:t>
      </w:r>
      <w:r w:rsidRPr="00DA00AF">
        <w:rPr>
          <w:spacing w:val="1"/>
          <w:sz w:val="24"/>
        </w:rPr>
        <w:t xml:space="preserve"> </w:t>
      </w:r>
      <w:r w:rsidRPr="00DA00AF">
        <w:rPr>
          <w:sz w:val="24"/>
        </w:rPr>
        <w:t>менталитет русского народа, элементы русского традиционного быта (в рамках изученных</w:t>
      </w:r>
      <w:r w:rsidRPr="00DA00AF">
        <w:rPr>
          <w:spacing w:val="1"/>
          <w:sz w:val="24"/>
        </w:rPr>
        <w:t xml:space="preserve"> </w:t>
      </w:r>
      <w:r w:rsidRPr="00DA00AF">
        <w:rPr>
          <w:sz w:val="24"/>
        </w:rPr>
        <w:t>тем);</w:t>
      </w:r>
      <w:r w:rsidRPr="00DA00AF">
        <w:rPr>
          <w:spacing w:val="-2"/>
          <w:sz w:val="24"/>
        </w:rPr>
        <w:t xml:space="preserve"> </w:t>
      </w:r>
      <w:r w:rsidRPr="00DA00AF">
        <w:rPr>
          <w:sz w:val="24"/>
        </w:rPr>
        <w:t>осознавать уместность</w:t>
      </w:r>
      <w:r w:rsidRPr="00DA00AF">
        <w:rPr>
          <w:spacing w:val="-2"/>
          <w:sz w:val="24"/>
        </w:rPr>
        <w:t xml:space="preserve"> </w:t>
      </w:r>
      <w:r w:rsidRPr="00DA00AF">
        <w:rPr>
          <w:sz w:val="24"/>
        </w:rPr>
        <w:t>их</w:t>
      </w:r>
      <w:r w:rsidRPr="00DA00AF">
        <w:rPr>
          <w:spacing w:val="2"/>
          <w:sz w:val="24"/>
        </w:rPr>
        <w:t xml:space="preserve"> </w:t>
      </w:r>
      <w:r w:rsidRPr="00DA00AF">
        <w:rPr>
          <w:sz w:val="24"/>
        </w:rPr>
        <w:t>употребления</w:t>
      </w:r>
      <w:r w:rsidRPr="00DA00AF">
        <w:rPr>
          <w:spacing w:val="-1"/>
          <w:sz w:val="24"/>
        </w:rPr>
        <w:t xml:space="preserve"> </w:t>
      </w:r>
      <w:r w:rsidRPr="00DA00AF">
        <w:rPr>
          <w:sz w:val="24"/>
        </w:rPr>
        <w:t>всовременных</w:t>
      </w:r>
      <w:r w:rsidRPr="00DA00AF">
        <w:rPr>
          <w:spacing w:val="-2"/>
          <w:sz w:val="24"/>
        </w:rPr>
        <w:t xml:space="preserve"> </w:t>
      </w:r>
      <w:r w:rsidRPr="00DA00AF">
        <w:rPr>
          <w:sz w:val="24"/>
        </w:rPr>
        <w:t>ситуациях</w:t>
      </w:r>
      <w:r w:rsidRPr="00DA00AF">
        <w:rPr>
          <w:spacing w:val="1"/>
          <w:sz w:val="24"/>
        </w:rPr>
        <w:t xml:space="preserve"> </w:t>
      </w:r>
      <w:r w:rsidRPr="00DA00AF">
        <w:rPr>
          <w:sz w:val="24"/>
        </w:rPr>
        <w:t>речевого</w:t>
      </w:r>
      <w:r w:rsidRPr="00DA00AF">
        <w:rPr>
          <w:spacing w:val="-3"/>
          <w:sz w:val="24"/>
        </w:rPr>
        <w:t xml:space="preserve"> </w:t>
      </w:r>
      <w:r w:rsidRPr="00DA00AF">
        <w:rPr>
          <w:sz w:val="24"/>
        </w:rPr>
        <w:t>общения;</w:t>
      </w:r>
    </w:p>
    <w:p w:rsidR="00DA00AF" w:rsidRPr="00DA00AF" w:rsidRDefault="00DA00AF" w:rsidP="002A2122">
      <w:pPr>
        <w:pStyle w:val="a6"/>
        <w:numPr>
          <w:ilvl w:val="0"/>
          <w:numId w:val="66"/>
        </w:numPr>
        <w:ind w:left="426"/>
        <w:jc w:val="both"/>
        <w:rPr>
          <w:sz w:val="24"/>
        </w:rPr>
      </w:pPr>
      <w:r w:rsidRPr="00DA00AF">
        <w:rPr>
          <w:sz w:val="24"/>
        </w:rPr>
        <w:t>соотносить</w:t>
      </w:r>
      <w:r w:rsidRPr="00DA00AF">
        <w:rPr>
          <w:spacing w:val="1"/>
          <w:sz w:val="24"/>
        </w:rPr>
        <w:t xml:space="preserve"> </w:t>
      </w:r>
      <w:r w:rsidRPr="00DA00AF">
        <w:rPr>
          <w:sz w:val="24"/>
        </w:rPr>
        <w:t>собственную</w:t>
      </w:r>
      <w:r w:rsidRPr="00DA00AF">
        <w:rPr>
          <w:spacing w:val="1"/>
          <w:sz w:val="24"/>
        </w:rPr>
        <w:t xml:space="preserve"> </w:t>
      </w:r>
      <w:r w:rsidRPr="00DA00AF">
        <w:rPr>
          <w:sz w:val="24"/>
        </w:rPr>
        <w:t>и</w:t>
      </w:r>
      <w:r w:rsidRPr="00DA00AF">
        <w:rPr>
          <w:spacing w:val="1"/>
          <w:sz w:val="24"/>
        </w:rPr>
        <w:t xml:space="preserve"> </w:t>
      </w:r>
      <w:r w:rsidRPr="00DA00AF">
        <w:rPr>
          <w:sz w:val="24"/>
        </w:rPr>
        <w:t>чужую</w:t>
      </w:r>
      <w:r w:rsidRPr="00DA00AF">
        <w:rPr>
          <w:spacing w:val="1"/>
          <w:sz w:val="24"/>
        </w:rPr>
        <w:t xml:space="preserve"> </w:t>
      </w:r>
      <w:r w:rsidRPr="00DA00AF">
        <w:rPr>
          <w:sz w:val="24"/>
        </w:rPr>
        <w:t>речь</w:t>
      </w:r>
      <w:r w:rsidRPr="00DA00AF">
        <w:rPr>
          <w:spacing w:val="1"/>
          <w:sz w:val="24"/>
        </w:rPr>
        <w:t xml:space="preserve"> </w:t>
      </w:r>
      <w:r w:rsidRPr="00DA00AF">
        <w:rPr>
          <w:sz w:val="24"/>
        </w:rPr>
        <w:t>с</w:t>
      </w:r>
      <w:r w:rsidRPr="00DA00AF">
        <w:rPr>
          <w:spacing w:val="1"/>
          <w:sz w:val="24"/>
        </w:rPr>
        <w:t xml:space="preserve"> </w:t>
      </w:r>
      <w:r w:rsidRPr="00DA00AF">
        <w:rPr>
          <w:sz w:val="24"/>
        </w:rPr>
        <w:t>нормами</w:t>
      </w:r>
      <w:r w:rsidRPr="00DA00AF">
        <w:rPr>
          <w:spacing w:val="1"/>
          <w:sz w:val="24"/>
        </w:rPr>
        <w:t xml:space="preserve"> </w:t>
      </w:r>
      <w:r w:rsidRPr="00DA00AF">
        <w:rPr>
          <w:sz w:val="24"/>
        </w:rPr>
        <w:t>современного</w:t>
      </w:r>
      <w:r w:rsidRPr="00DA00AF">
        <w:rPr>
          <w:spacing w:val="1"/>
          <w:sz w:val="24"/>
        </w:rPr>
        <w:t xml:space="preserve"> </w:t>
      </w:r>
      <w:r w:rsidRPr="00DA00AF">
        <w:rPr>
          <w:sz w:val="24"/>
        </w:rPr>
        <w:t>русского</w:t>
      </w:r>
      <w:r w:rsidRPr="00DA00AF">
        <w:rPr>
          <w:spacing w:val="1"/>
          <w:sz w:val="24"/>
        </w:rPr>
        <w:t xml:space="preserve"> </w:t>
      </w:r>
      <w:r w:rsidRPr="00DA00AF">
        <w:rPr>
          <w:sz w:val="24"/>
        </w:rPr>
        <w:t>литературного</w:t>
      </w:r>
      <w:r w:rsidRPr="00DA00AF">
        <w:rPr>
          <w:spacing w:val="-1"/>
          <w:sz w:val="24"/>
        </w:rPr>
        <w:t xml:space="preserve"> </w:t>
      </w:r>
      <w:r w:rsidRPr="00DA00AF">
        <w:rPr>
          <w:sz w:val="24"/>
        </w:rPr>
        <w:t>языка (в</w:t>
      </w:r>
      <w:r w:rsidRPr="00DA00AF">
        <w:rPr>
          <w:spacing w:val="-2"/>
          <w:sz w:val="24"/>
        </w:rPr>
        <w:t xml:space="preserve"> </w:t>
      </w:r>
      <w:r w:rsidRPr="00DA00AF">
        <w:rPr>
          <w:sz w:val="24"/>
        </w:rPr>
        <w:t>рамках</w:t>
      </w:r>
      <w:r w:rsidRPr="00DA00AF">
        <w:rPr>
          <w:spacing w:val="2"/>
          <w:sz w:val="24"/>
        </w:rPr>
        <w:t xml:space="preserve"> </w:t>
      </w:r>
      <w:r w:rsidRPr="00DA00AF">
        <w:rPr>
          <w:sz w:val="24"/>
        </w:rPr>
        <w:t>изученного);</w:t>
      </w:r>
    </w:p>
    <w:p w:rsidR="00DA00AF" w:rsidRPr="00DA00AF" w:rsidRDefault="00DA00AF" w:rsidP="002A2122">
      <w:pPr>
        <w:pStyle w:val="a6"/>
        <w:numPr>
          <w:ilvl w:val="0"/>
          <w:numId w:val="66"/>
        </w:numPr>
        <w:ind w:left="426"/>
        <w:jc w:val="both"/>
        <w:rPr>
          <w:sz w:val="24"/>
        </w:rPr>
      </w:pPr>
      <w:r w:rsidRPr="00DA00AF">
        <w:rPr>
          <w:sz w:val="24"/>
        </w:rPr>
        <w:t>соблюдать на письме и в устной речи нормы современного русского литературного</w:t>
      </w:r>
      <w:r w:rsidRPr="00DA00AF">
        <w:rPr>
          <w:spacing w:val="-57"/>
          <w:sz w:val="24"/>
        </w:rPr>
        <w:t xml:space="preserve"> </w:t>
      </w:r>
      <w:r w:rsidRPr="00DA00AF">
        <w:rPr>
          <w:sz w:val="24"/>
        </w:rPr>
        <w:t>языка</w:t>
      </w:r>
      <w:r w:rsidRPr="00DA00AF">
        <w:rPr>
          <w:spacing w:val="-1"/>
          <w:sz w:val="24"/>
        </w:rPr>
        <w:t xml:space="preserve"> </w:t>
      </w:r>
      <w:r w:rsidRPr="00DA00AF">
        <w:rPr>
          <w:sz w:val="24"/>
        </w:rPr>
        <w:t>(в</w:t>
      </w:r>
      <w:r w:rsidRPr="00DA00AF">
        <w:rPr>
          <w:spacing w:val="-1"/>
          <w:sz w:val="24"/>
        </w:rPr>
        <w:t xml:space="preserve"> </w:t>
      </w:r>
      <w:r w:rsidRPr="00DA00AF">
        <w:rPr>
          <w:sz w:val="24"/>
        </w:rPr>
        <w:t>рамках</w:t>
      </w:r>
      <w:r w:rsidRPr="00DA00AF">
        <w:rPr>
          <w:spacing w:val="2"/>
          <w:sz w:val="24"/>
        </w:rPr>
        <w:t xml:space="preserve"> </w:t>
      </w:r>
      <w:r w:rsidRPr="00DA00AF">
        <w:rPr>
          <w:sz w:val="24"/>
        </w:rPr>
        <w:t>изученного);</w:t>
      </w:r>
    </w:p>
    <w:p w:rsidR="00DA00AF" w:rsidRPr="00DA00AF" w:rsidRDefault="00DA00AF" w:rsidP="002A2122">
      <w:pPr>
        <w:pStyle w:val="a6"/>
        <w:numPr>
          <w:ilvl w:val="0"/>
          <w:numId w:val="66"/>
        </w:numPr>
        <w:ind w:left="426"/>
        <w:jc w:val="both"/>
        <w:rPr>
          <w:sz w:val="24"/>
        </w:rPr>
      </w:pPr>
      <w:r w:rsidRPr="00DA00AF">
        <w:rPr>
          <w:sz w:val="24"/>
        </w:rPr>
        <w:t>произносить</w:t>
      </w:r>
      <w:r w:rsidRPr="00DA00AF">
        <w:rPr>
          <w:spacing w:val="-6"/>
          <w:sz w:val="24"/>
        </w:rPr>
        <w:t xml:space="preserve"> </w:t>
      </w:r>
      <w:r w:rsidRPr="00DA00AF">
        <w:rPr>
          <w:sz w:val="24"/>
        </w:rPr>
        <w:t>слова</w:t>
      </w:r>
      <w:r w:rsidRPr="00DA00AF">
        <w:rPr>
          <w:spacing w:val="-9"/>
          <w:sz w:val="24"/>
        </w:rPr>
        <w:t xml:space="preserve"> </w:t>
      </w:r>
      <w:r w:rsidRPr="00DA00AF">
        <w:rPr>
          <w:sz w:val="24"/>
        </w:rPr>
        <w:t>с</w:t>
      </w:r>
      <w:r w:rsidRPr="00DA00AF">
        <w:rPr>
          <w:spacing w:val="-7"/>
          <w:sz w:val="24"/>
        </w:rPr>
        <w:t xml:space="preserve"> </w:t>
      </w:r>
      <w:r w:rsidRPr="00DA00AF">
        <w:rPr>
          <w:sz w:val="24"/>
        </w:rPr>
        <w:t>правильным</w:t>
      </w:r>
      <w:r w:rsidRPr="00DA00AF">
        <w:rPr>
          <w:spacing w:val="-2"/>
          <w:sz w:val="24"/>
        </w:rPr>
        <w:t xml:space="preserve"> </w:t>
      </w:r>
      <w:r w:rsidRPr="00DA00AF">
        <w:rPr>
          <w:sz w:val="24"/>
        </w:rPr>
        <w:t>ударением</w:t>
      </w:r>
      <w:r w:rsidRPr="00DA00AF">
        <w:rPr>
          <w:spacing w:val="-4"/>
          <w:sz w:val="24"/>
        </w:rPr>
        <w:t xml:space="preserve"> </w:t>
      </w:r>
      <w:r w:rsidRPr="00DA00AF">
        <w:rPr>
          <w:sz w:val="24"/>
        </w:rPr>
        <w:t>(в</w:t>
      </w:r>
      <w:r w:rsidRPr="00DA00AF">
        <w:rPr>
          <w:spacing w:val="-6"/>
          <w:sz w:val="24"/>
        </w:rPr>
        <w:t xml:space="preserve"> </w:t>
      </w:r>
      <w:r w:rsidRPr="00DA00AF">
        <w:rPr>
          <w:sz w:val="24"/>
        </w:rPr>
        <w:t>рамках</w:t>
      </w:r>
      <w:r w:rsidRPr="00DA00AF">
        <w:rPr>
          <w:spacing w:val="-3"/>
          <w:sz w:val="24"/>
        </w:rPr>
        <w:t xml:space="preserve"> </w:t>
      </w:r>
      <w:r w:rsidRPr="00DA00AF">
        <w:rPr>
          <w:sz w:val="24"/>
        </w:rPr>
        <w:t>изученного);</w:t>
      </w:r>
    </w:p>
    <w:p w:rsidR="00DA00AF" w:rsidRPr="00DA00AF" w:rsidRDefault="00DA00AF" w:rsidP="002A2122">
      <w:pPr>
        <w:pStyle w:val="a6"/>
        <w:numPr>
          <w:ilvl w:val="0"/>
          <w:numId w:val="66"/>
        </w:numPr>
        <w:ind w:left="426"/>
        <w:jc w:val="both"/>
        <w:rPr>
          <w:sz w:val="24"/>
        </w:rPr>
      </w:pPr>
      <w:r w:rsidRPr="00DA00AF">
        <w:rPr>
          <w:sz w:val="24"/>
        </w:rPr>
        <w:t>выбирать</w:t>
      </w:r>
      <w:r w:rsidRPr="00DA00AF">
        <w:rPr>
          <w:spacing w:val="1"/>
          <w:sz w:val="24"/>
        </w:rPr>
        <w:t xml:space="preserve"> </w:t>
      </w:r>
      <w:r w:rsidRPr="00DA00AF">
        <w:rPr>
          <w:sz w:val="24"/>
        </w:rPr>
        <w:t>из</w:t>
      </w:r>
      <w:r w:rsidRPr="00DA00AF">
        <w:rPr>
          <w:spacing w:val="1"/>
          <w:sz w:val="24"/>
        </w:rPr>
        <w:t xml:space="preserve"> </w:t>
      </w:r>
      <w:r w:rsidRPr="00DA00AF">
        <w:rPr>
          <w:sz w:val="24"/>
        </w:rPr>
        <w:t>нескольких</w:t>
      </w:r>
      <w:r w:rsidRPr="00DA00AF">
        <w:rPr>
          <w:spacing w:val="1"/>
          <w:sz w:val="24"/>
        </w:rPr>
        <w:t xml:space="preserve"> </w:t>
      </w:r>
      <w:r w:rsidRPr="00DA00AF">
        <w:rPr>
          <w:sz w:val="24"/>
        </w:rPr>
        <w:t>возможных</w:t>
      </w:r>
      <w:r w:rsidRPr="00DA00AF">
        <w:rPr>
          <w:spacing w:val="1"/>
          <w:sz w:val="24"/>
        </w:rPr>
        <w:t xml:space="preserve"> </w:t>
      </w:r>
      <w:r w:rsidRPr="00DA00AF">
        <w:rPr>
          <w:sz w:val="24"/>
        </w:rPr>
        <w:t>слов</w:t>
      </w:r>
      <w:r w:rsidRPr="00DA00AF">
        <w:rPr>
          <w:spacing w:val="1"/>
          <w:sz w:val="24"/>
        </w:rPr>
        <w:t xml:space="preserve"> </w:t>
      </w:r>
      <w:r w:rsidRPr="00DA00AF">
        <w:rPr>
          <w:sz w:val="24"/>
        </w:rPr>
        <w:t>то</w:t>
      </w:r>
      <w:r w:rsidRPr="00DA00AF">
        <w:rPr>
          <w:spacing w:val="1"/>
          <w:sz w:val="24"/>
        </w:rPr>
        <w:t xml:space="preserve"> </w:t>
      </w:r>
      <w:r w:rsidRPr="00DA00AF">
        <w:rPr>
          <w:sz w:val="24"/>
        </w:rPr>
        <w:t>слово,</w:t>
      </w:r>
      <w:r w:rsidRPr="00DA00AF">
        <w:rPr>
          <w:spacing w:val="1"/>
          <w:sz w:val="24"/>
        </w:rPr>
        <w:t xml:space="preserve"> </w:t>
      </w:r>
      <w:r w:rsidRPr="00DA00AF">
        <w:rPr>
          <w:sz w:val="24"/>
        </w:rPr>
        <w:t>которое</w:t>
      </w:r>
      <w:r w:rsidRPr="00DA00AF">
        <w:rPr>
          <w:spacing w:val="1"/>
          <w:sz w:val="24"/>
        </w:rPr>
        <w:t xml:space="preserve"> </w:t>
      </w:r>
      <w:r w:rsidRPr="00DA00AF">
        <w:rPr>
          <w:sz w:val="24"/>
        </w:rPr>
        <w:t>наиболее</w:t>
      </w:r>
      <w:r w:rsidRPr="00DA00AF">
        <w:rPr>
          <w:spacing w:val="1"/>
          <w:sz w:val="24"/>
        </w:rPr>
        <w:t xml:space="preserve"> </w:t>
      </w:r>
      <w:r w:rsidRPr="00DA00AF">
        <w:rPr>
          <w:sz w:val="24"/>
        </w:rPr>
        <w:t>точно</w:t>
      </w:r>
      <w:r w:rsidRPr="00DA00AF">
        <w:rPr>
          <w:spacing w:val="1"/>
          <w:sz w:val="24"/>
        </w:rPr>
        <w:t xml:space="preserve"> </w:t>
      </w:r>
      <w:r w:rsidRPr="00DA00AF">
        <w:rPr>
          <w:sz w:val="24"/>
        </w:rPr>
        <w:t>соответствует</w:t>
      </w:r>
      <w:r w:rsidRPr="00DA00AF">
        <w:rPr>
          <w:spacing w:val="-1"/>
          <w:sz w:val="24"/>
        </w:rPr>
        <w:t xml:space="preserve"> </w:t>
      </w:r>
      <w:r w:rsidRPr="00DA00AF">
        <w:rPr>
          <w:sz w:val="24"/>
        </w:rPr>
        <w:t>обозначаемому</w:t>
      </w:r>
      <w:r w:rsidRPr="00DA00AF">
        <w:rPr>
          <w:spacing w:val="-6"/>
          <w:sz w:val="24"/>
        </w:rPr>
        <w:t xml:space="preserve"> </w:t>
      </w:r>
      <w:r w:rsidRPr="00DA00AF">
        <w:rPr>
          <w:sz w:val="24"/>
        </w:rPr>
        <w:t>предмету</w:t>
      </w:r>
      <w:r w:rsidRPr="00DA00AF">
        <w:rPr>
          <w:spacing w:val="-6"/>
          <w:sz w:val="24"/>
        </w:rPr>
        <w:t xml:space="preserve"> </w:t>
      </w:r>
      <w:r w:rsidRPr="00DA00AF">
        <w:rPr>
          <w:sz w:val="24"/>
        </w:rPr>
        <w:t>или</w:t>
      </w:r>
      <w:r w:rsidRPr="00DA00AF">
        <w:rPr>
          <w:spacing w:val="1"/>
          <w:sz w:val="24"/>
        </w:rPr>
        <w:t xml:space="preserve"> </w:t>
      </w:r>
      <w:r w:rsidRPr="00DA00AF">
        <w:rPr>
          <w:sz w:val="24"/>
        </w:rPr>
        <w:t>явлению</w:t>
      </w:r>
      <w:r w:rsidRPr="00DA00AF">
        <w:rPr>
          <w:spacing w:val="-1"/>
          <w:sz w:val="24"/>
        </w:rPr>
        <w:t xml:space="preserve"> </w:t>
      </w:r>
      <w:r w:rsidRPr="00DA00AF">
        <w:rPr>
          <w:sz w:val="24"/>
        </w:rPr>
        <w:t>реальной</w:t>
      </w:r>
      <w:r w:rsidRPr="00DA00AF">
        <w:rPr>
          <w:spacing w:val="-1"/>
          <w:sz w:val="24"/>
        </w:rPr>
        <w:t xml:space="preserve"> </w:t>
      </w:r>
      <w:r w:rsidRPr="00DA00AF">
        <w:rPr>
          <w:sz w:val="24"/>
        </w:rPr>
        <w:t>действительности;</w:t>
      </w:r>
    </w:p>
    <w:p w:rsidR="00DA00AF" w:rsidRPr="00DA00AF" w:rsidRDefault="00DA00AF" w:rsidP="002A2122">
      <w:pPr>
        <w:pStyle w:val="a6"/>
        <w:numPr>
          <w:ilvl w:val="0"/>
          <w:numId w:val="66"/>
        </w:numPr>
        <w:ind w:left="426"/>
        <w:jc w:val="both"/>
        <w:rPr>
          <w:sz w:val="24"/>
        </w:rPr>
      </w:pPr>
      <w:r w:rsidRPr="00DA00AF">
        <w:rPr>
          <w:sz w:val="24"/>
        </w:rPr>
        <w:t>проводить</w:t>
      </w:r>
      <w:r w:rsidRPr="00DA00AF">
        <w:rPr>
          <w:spacing w:val="-6"/>
          <w:sz w:val="24"/>
        </w:rPr>
        <w:t xml:space="preserve"> </w:t>
      </w:r>
      <w:r w:rsidRPr="00DA00AF">
        <w:rPr>
          <w:sz w:val="24"/>
        </w:rPr>
        <w:t>синонимические</w:t>
      </w:r>
      <w:r w:rsidRPr="00DA00AF">
        <w:rPr>
          <w:spacing w:val="-8"/>
          <w:sz w:val="24"/>
        </w:rPr>
        <w:t xml:space="preserve"> </w:t>
      </w:r>
      <w:r w:rsidRPr="00DA00AF">
        <w:rPr>
          <w:sz w:val="24"/>
        </w:rPr>
        <w:t>замены</w:t>
      </w:r>
      <w:r w:rsidRPr="00DA00AF">
        <w:rPr>
          <w:spacing w:val="-5"/>
          <w:sz w:val="24"/>
        </w:rPr>
        <w:t xml:space="preserve"> </w:t>
      </w:r>
      <w:r w:rsidRPr="00DA00AF">
        <w:rPr>
          <w:sz w:val="24"/>
        </w:rPr>
        <w:t>с</w:t>
      </w:r>
      <w:r w:rsidRPr="00DA00AF">
        <w:rPr>
          <w:spacing w:val="-2"/>
          <w:sz w:val="24"/>
        </w:rPr>
        <w:t xml:space="preserve"> </w:t>
      </w:r>
      <w:r w:rsidRPr="00DA00AF">
        <w:rPr>
          <w:sz w:val="24"/>
        </w:rPr>
        <w:t>учётом</w:t>
      </w:r>
      <w:r w:rsidRPr="00DA00AF">
        <w:rPr>
          <w:spacing w:val="-6"/>
          <w:sz w:val="24"/>
        </w:rPr>
        <w:t xml:space="preserve"> </w:t>
      </w:r>
      <w:r w:rsidRPr="00DA00AF">
        <w:rPr>
          <w:sz w:val="24"/>
        </w:rPr>
        <w:t>особенностей</w:t>
      </w:r>
      <w:r w:rsidRPr="00DA00AF">
        <w:rPr>
          <w:spacing w:val="-5"/>
          <w:sz w:val="24"/>
        </w:rPr>
        <w:t xml:space="preserve"> </w:t>
      </w:r>
      <w:r w:rsidRPr="00DA00AF">
        <w:rPr>
          <w:sz w:val="24"/>
        </w:rPr>
        <w:t>текста;</w:t>
      </w:r>
    </w:p>
    <w:p w:rsidR="00DA00AF" w:rsidRPr="00DA00AF" w:rsidRDefault="00DA00AF" w:rsidP="002A2122">
      <w:pPr>
        <w:pStyle w:val="a6"/>
        <w:numPr>
          <w:ilvl w:val="0"/>
          <w:numId w:val="66"/>
        </w:numPr>
        <w:ind w:left="426"/>
        <w:jc w:val="both"/>
        <w:rPr>
          <w:sz w:val="24"/>
        </w:rPr>
      </w:pPr>
      <w:r w:rsidRPr="00DA00AF">
        <w:rPr>
          <w:sz w:val="24"/>
        </w:rPr>
        <w:t>заменять</w:t>
      </w:r>
      <w:r w:rsidRPr="00DA00AF">
        <w:rPr>
          <w:spacing w:val="1"/>
          <w:sz w:val="24"/>
        </w:rPr>
        <w:t xml:space="preserve"> </w:t>
      </w:r>
      <w:r w:rsidRPr="00DA00AF">
        <w:rPr>
          <w:sz w:val="24"/>
        </w:rPr>
        <w:t>синонимическими</w:t>
      </w:r>
      <w:r w:rsidRPr="00DA00AF">
        <w:rPr>
          <w:spacing w:val="1"/>
          <w:sz w:val="24"/>
        </w:rPr>
        <w:t xml:space="preserve"> </w:t>
      </w:r>
      <w:r w:rsidRPr="00DA00AF">
        <w:rPr>
          <w:sz w:val="24"/>
        </w:rPr>
        <w:t>конструкциями</w:t>
      </w:r>
      <w:r w:rsidRPr="00DA00AF">
        <w:rPr>
          <w:spacing w:val="1"/>
          <w:sz w:val="24"/>
        </w:rPr>
        <w:t xml:space="preserve"> </w:t>
      </w:r>
      <w:r w:rsidRPr="00DA00AF">
        <w:rPr>
          <w:sz w:val="24"/>
        </w:rPr>
        <w:t>отдельные</w:t>
      </w:r>
      <w:r w:rsidRPr="00DA00AF">
        <w:rPr>
          <w:spacing w:val="1"/>
          <w:sz w:val="24"/>
        </w:rPr>
        <w:t xml:space="preserve"> </w:t>
      </w:r>
      <w:r w:rsidRPr="00DA00AF">
        <w:rPr>
          <w:sz w:val="24"/>
        </w:rPr>
        <w:t>глаголы,</w:t>
      </w:r>
      <w:r w:rsidRPr="00DA00AF">
        <w:rPr>
          <w:spacing w:val="1"/>
          <w:sz w:val="24"/>
        </w:rPr>
        <w:t xml:space="preserve"> </w:t>
      </w:r>
      <w:r w:rsidRPr="00DA00AF">
        <w:rPr>
          <w:sz w:val="24"/>
        </w:rPr>
        <w:t>у</w:t>
      </w:r>
      <w:r w:rsidRPr="00DA00AF">
        <w:rPr>
          <w:spacing w:val="1"/>
          <w:sz w:val="24"/>
        </w:rPr>
        <w:t xml:space="preserve"> </w:t>
      </w:r>
      <w:r w:rsidRPr="00DA00AF">
        <w:rPr>
          <w:sz w:val="24"/>
        </w:rPr>
        <w:t>которых нет</w:t>
      </w:r>
      <w:r w:rsidRPr="00DA00AF">
        <w:rPr>
          <w:spacing w:val="1"/>
          <w:sz w:val="24"/>
        </w:rPr>
        <w:t xml:space="preserve"> </w:t>
      </w:r>
      <w:r w:rsidRPr="00DA00AF">
        <w:rPr>
          <w:sz w:val="24"/>
        </w:rPr>
        <w:t>формы</w:t>
      </w:r>
      <w:r w:rsidRPr="00DA00AF">
        <w:rPr>
          <w:spacing w:val="-1"/>
          <w:sz w:val="24"/>
        </w:rPr>
        <w:t xml:space="preserve"> </w:t>
      </w:r>
      <w:r w:rsidRPr="00DA00AF">
        <w:rPr>
          <w:sz w:val="24"/>
        </w:rPr>
        <w:t>1-го</w:t>
      </w:r>
      <w:r w:rsidRPr="00DA00AF">
        <w:rPr>
          <w:spacing w:val="-1"/>
          <w:sz w:val="24"/>
        </w:rPr>
        <w:t xml:space="preserve"> </w:t>
      </w:r>
      <w:r w:rsidRPr="00DA00AF">
        <w:rPr>
          <w:sz w:val="24"/>
        </w:rPr>
        <w:t>лица</w:t>
      </w:r>
      <w:r w:rsidRPr="00DA00AF">
        <w:rPr>
          <w:spacing w:val="-2"/>
          <w:sz w:val="24"/>
        </w:rPr>
        <w:t xml:space="preserve"> </w:t>
      </w:r>
      <w:r w:rsidRPr="00DA00AF">
        <w:rPr>
          <w:sz w:val="24"/>
        </w:rPr>
        <w:t>единственного числа</w:t>
      </w:r>
      <w:r w:rsidRPr="00DA00AF">
        <w:rPr>
          <w:spacing w:val="-2"/>
          <w:sz w:val="24"/>
        </w:rPr>
        <w:t xml:space="preserve"> </w:t>
      </w:r>
      <w:r w:rsidRPr="00DA00AF">
        <w:rPr>
          <w:sz w:val="24"/>
        </w:rPr>
        <w:t>настоящего</w:t>
      </w:r>
      <w:r w:rsidRPr="00DA00AF">
        <w:rPr>
          <w:spacing w:val="-1"/>
          <w:sz w:val="24"/>
        </w:rPr>
        <w:t xml:space="preserve"> </w:t>
      </w:r>
      <w:r w:rsidRPr="00DA00AF">
        <w:rPr>
          <w:sz w:val="24"/>
        </w:rPr>
        <w:t>и будущего</w:t>
      </w:r>
      <w:r w:rsidRPr="00DA00AF">
        <w:rPr>
          <w:spacing w:val="-2"/>
          <w:sz w:val="24"/>
        </w:rPr>
        <w:t xml:space="preserve"> </w:t>
      </w:r>
      <w:r w:rsidRPr="00DA00AF">
        <w:rPr>
          <w:sz w:val="24"/>
        </w:rPr>
        <w:t>времени;</w:t>
      </w:r>
    </w:p>
    <w:p w:rsidR="00DA00AF" w:rsidRPr="00DA00AF" w:rsidRDefault="00DA00AF" w:rsidP="002A2122">
      <w:pPr>
        <w:pStyle w:val="a6"/>
        <w:numPr>
          <w:ilvl w:val="0"/>
          <w:numId w:val="66"/>
        </w:numPr>
        <w:ind w:left="426"/>
        <w:jc w:val="both"/>
        <w:rPr>
          <w:sz w:val="24"/>
        </w:rPr>
      </w:pPr>
      <w:r w:rsidRPr="00DA00AF">
        <w:rPr>
          <w:sz w:val="24"/>
        </w:rPr>
        <w:t>выявлять и исправлять в устной речи типичные грамматические ошибки, связанные</w:t>
      </w:r>
      <w:r w:rsidRPr="00DA00AF">
        <w:rPr>
          <w:spacing w:val="-57"/>
          <w:sz w:val="24"/>
        </w:rPr>
        <w:t xml:space="preserve"> </w:t>
      </w:r>
      <w:r w:rsidRPr="00DA00AF">
        <w:rPr>
          <w:sz w:val="24"/>
        </w:rPr>
        <w:t>с</w:t>
      </w:r>
      <w:r w:rsidRPr="00DA00AF">
        <w:rPr>
          <w:spacing w:val="1"/>
          <w:sz w:val="24"/>
        </w:rPr>
        <w:t xml:space="preserve"> </w:t>
      </w:r>
      <w:r w:rsidRPr="00DA00AF">
        <w:rPr>
          <w:sz w:val="24"/>
        </w:rPr>
        <w:t>нарушением</w:t>
      </w:r>
      <w:r w:rsidRPr="00DA00AF">
        <w:rPr>
          <w:spacing w:val="1"/>
          <w:sz w:val="24"/>
        </w:rPr>
        <w:t xml:space="preserve"> </w:t>
      </w:r>
      <w:r w:rsidRPr="00DA00AF">
        <w:rPr>
          <w:sz w:val="24"/>
        </w:rPr>
        <w:t>координации</w:t>
      </w:r>
      <w:r w:rsidRPr="00DA00AF">
        <w:rPr>
          <w:spacing w:val="1"/>
          <w:sz w:val="24"/>
        </w:rPr>
        <w:t xml:space="preserve"> </w:t>
      </w:r>
      <w:r w:rsidRPr="00DA00AF">
        <w:rPr>
          <w:sz w:val="24"/>
        </w:rPr>
        <w:t>подлежащего</w:t>
      </w:r>
      <w:r w:rsidRPr="00DA00AF">
        <w:rPr>
          <w:spacing w:val="1"/>
          <w:sz w:val="24"/>
        </w:rPr>
        <w:t xml:space="preserve"> </w:t>
      </w:r>
      <w:r w:rsidRPr="00DA00AF">
        <w:rPr>
          <w:sz w:val="24"/>
        </w:rPr>
        <w:t>и</w:t>
      </w:r>
      <w:r w:rsidRPr="00DA00AF">
        <w:rPr>
          <w:spacing w:val="1"/>
          <w:sz w:val="24"/>
        </w:rPr>
        <w:t xml:space="preserve"> </w:t>
      </w:r>
      <w:r w:rsidRPr="00DA00AF">
        <w:rPr>
          <w:sz w:val="24"/>
        </w:rPr>
        <w:t>сказуемого</w:t>
      </w:r>
      <w:r w:rsidRPr="00DA00AF">
        <w:rPr>
          <w:spacing w:val="1"/>
          <w:sz w:val="24"/>
        </w:rPr>
        <w:t xml:space="preserve"> </w:t>
      </w:r>
      <w:r w:rsidRPr="00DA00AF">
        <w:rPr>
          <w:sz w:val="24"/>
        </w:rPr>
        <w:t>в</w:t>
      </w:r>
      <w:r w:rsidRPr="00DA00AF">
        <w:rPr>
          <w:spacing w:val="1"/>
          <w:sz w:val="24"/>
        </w:rPr>
        <w:t xml:space="preserve"> </w:t>
      </w:r>
      <w:r w:rsidRPr="00DA00AF">
        <w:rPr>
          <w:sz w:val="24"/>
        </w:rPr>
        <w:t>числе,</w:t>
      </w:r>
      <w:r w:rsidRPr="00DA00AF">
        <w:rPr>
          <w:spacing w:val="1"/>
          <w:sz w:val="24"/>
        </w:rPr>
        <w:t xml:space="preserve"> </w:t>
      </w:r>
      <w:r w:rsidRPr="00DA00AF">
        <w:rPr>
          <w:sz w:val="24"/>
        </w:rPr>
        <w:t>роде</w:t>
      </w:r>
      <w:r w:rsidRPr="00DA00AF">
        <w:rPr>
          <w:spacing w:val="1"/>
          <w:sz w:val="24"/>
        </w:rPr>
        <w:t xml:space="preserve"> </w:t>
      </w:r>
      <w:r w:rsidRPr="00DA00AF">
        <w:rPr>
          <w:sz w:val="24"/>
        </w:rPr>
        <w:t>(если</w:t>
      </w:r>
      <w:r w:rsidRPr="00DA00AF">
        <w:rPr>
          <w:spacing w:val="1"/>
          <w:sz w:val="24"/>
        </w:rPr>
        <w:t xml:space="preserve"> </w:t>
      </w:r>
      <w:r w:rsidRPr="00DA00AF">
        <w:rPr>
          <w:sz w:val="24"/>
        </w:rPr>
        <w:t>сказуемое</w:t>
      </w:r>
      <w:r w:rsidRPr="00DA00AF">
        <w:rPr>
          <w:spacing w:val="1"/>
          <w:sz w:val="24"/>
        </w:rPr>
        <w:t xml:space="preserve"> </w:t>
      </w:r>
      <w:r w:rsidRPr="00DA00AF">
        <w:rPr>
          <w:sz w:val="24"/>
        </w:rPr>
        <w:t>выражено</w:t>
      </w:r>
      <w:r w:rsidRPr="00DA00AF">
        <w:rPr>
          <w:spacing w:val="-1"/>
          <w:sz w:val="24"/>
        </w:rPr>
        <w:t xml:space="preserve"> </w:t>
      </w:r>
      <w:r w:rsidRPr="00DA00AF">
        <w:rPr>
          <w:sz w:val="24"/>
        </w:rPr>
        <w:t>глаголом</w:t>
      </w:r>
      <w:r w:rsidRPr="00DA00AF">
        <w:rPr>
          <w:spacing w:val="1"/>
          <w:sz w:val="24"/>
        </w:rPr>
        <w:t xml:space="preserve"> </w:t>
      </w:r>
      <w:r w:rsidRPr="00DA00AF">
        <w:rPr>
          <w:sz w:val="24"/>
        </w:rPr>
        <w:t>в</w:t>
      </w:r>
      <w:r w:rsidRPr="00DA00AF">
        <w:rPr>
          <w:spacing w:val="-1"/>
          <w:sz w:val="24"/>
        </w:rPr>
        <w:t xml:space="preserve"> </w:t>
      </w:r>
      <w:r w:rsidRPr="00DA00AF">
        <w:rPr>
          <w:sz w:val="24"/>
        </w:rPr>
        <w:t>форме</w:t>
      </w:r>
      <w:r w:rsidRPr="00DA00AF">
        <w:rPr>
          <w:spacing w:val="-2"/>
          <w:sz w:val="24"/>
        </w:rPr>
        <w:t xml:space="preserve"> </w:t>
      </w:r>
      <w:r w:rsidRPr="00DA00AF">
        <w:rPr>
          <w:sz w:val="24"/>
        </w:rPr>
        <w:t>прошедшего</w:t>
      </w:r>
      <w:r w:rsidRPr="00DA00AF">
        <w:rPr>
          <w:spacing w:val="3"/>
          <w:sz w:val="24"/>
        </w:rPr>
        <w:t xml:space="preserve"> </w:t>
      </w:r>
      <w:r w:rsidRPr="00DA00AF">
        <w:rPr>
          <w:sz w:val="24"/>
        </w:rPr>
        <w:t>времени);</w:t>
      </w:r>
    </w:p>
    <w:p w:rsidR="00DA00AF" w:rsidRPr="00DA00AF" w:rsidRDefault="00DA00AF" w:rsidP="002A2122">
      <w:pPr>
        <w:pStyle w:val="a6"/>
        <w:numPr>
          <w:ilvl w:val="0"/>
          <w:numId w:val="66"/>
        </w:numPr>
        <w:ind w:left="426"/>
        <w:jc w:val="both"/>
        <w:rPr>
          <w:sz w:val="24"/>
        </w:rPr>
      </w:pPr>
      <w:r w:rsidRPr="00DA00AF">
        <w:rPr>
          <w:sz w:val="24"/>
        </w:rPr>
        <w:t>редактировать</w:t>
      </w:r>
      <w:r w:rsidRPr="00DA00AF">
        <w:rPr>
          <w:spacing w:val="-4"/>
          <w:sz w:val="24"/>
        </w:rPr>
        <w:t xml:space="preserve"> </w:t>
      </w:r>
      <w:r w:rsidRPr="00DA00AF">
        <w:rPr>
          <w:sz w:val="24"/>
        </w:rPr>
        <w:t>письменный</w:t>
      </w:r>
      <w:r w:rsidRPr="00DA00AF">
        <w:rPr>
          <w:spacing w:val="-4"/>
          <w:sz w:val="24"/>
        </w:rPr>
        <w:t xml:space="preserve"> </w:t>
      </w:r>
      <w:r w:rsidRPr="00DA00AF">
        <w:rPr>
          <w:sz w:val="24"/>
        </w:rPr>
        <w:t>текст</w:t>
      </w:r>
      <w:r w:rsidRPr="00DA00AF">
        <w:rPr>
          <w:spacing w:val="-3"/>
          <w:sz w:val="24"/>
        </w:rPr>
        <w:t xml:space="preserve"> </w:t>
      </w:r>
      <w:r w:rsidRPr="00DA00AF">
        <w:rPr>
          <w:sz w:val="24"/>
        </w:rPr>
        <w:t>с</w:t>
      </w:r>
      <w:r w:rsidRPr="00DA00AF">
        <w:rPr>
          <w:spacing w:val="-4"/>
          <w:sz w:val="24"/>
        </w:rPr>
        <w:t xml:space="preserve"> </w:t>
      </w:r>
      <w:r w:rsidRPr="00DA00AF">
        <w:rPr>
          <w:sz w:val="24"/>
        </w:rPr>
        <w:t>целью</w:t>
      </w:r>
      <w:r w:rsidRPr="00DA00AF">
        <w:rPr>
          <w:spacing w:val="-6"/>
          <w:sz w:val="24"/>
        </w:rPr>
        <w:t xml:space="preserve"> </w:t>
      </w:r>
      <w:r w:rsidRPr="00DA00AF">
        <w:rPr>
          <w:sz w:val="24"/>
        </w:rPr>
        <w:t>исправления</w:t>
      </w:r>
      <w:r w:rsidRPr="00DA00AF">
        <w:rPr>
          <w:spacing w:val="-3"/>
          <w:sz w:val="24"/>
        </w:rPr>
        <w:t xml:space="preserve"> </w:t>
      </w:r>
      <w:r w:rsidRPr="00DA00AF">
        <w:rPr>
          <w:sz w:val="24"/>
        </w:rPr>
        <w:t>грамматических</w:t>
      </w:r>
      <w:r w:rsidRPr="00DA00AF">
        <w:rPr>
          <w:spacing w:val="4"/>
          <w:sz w:val="24"/>
        </w:rPr>
        <w:t xml:space="preserve"> </w:t>
      </w:r>
      <w:r w:rsidRPr="00DA00AF">
        <w:rPr>
          <w:sz w:val="24"/>
        </w:rPr>
        <w:t>ошибок;</w:t>
      </w:r>
    </w:p>
    <w:p w:rsidR="00DA00AF" w:rsidRPr="00DA00AF" w:rsidRDefault="00DA00AF" w:rsidP="002A2122">
      <w:pPr>
        <w:pStyle w:val="a6"/>
        <w:numPr>
          <w:ilvl w:val="0"/>
          <w:numId w:val="66"/>
        </w:numPr>
        <w:ind w:left="426"/>
        <w:jc w:val="both"/>
        <w:rPr>
          <w:sz w:val="24"/>
        </w:rPr>
      </w:pPr>
      <w:r w:rsidRPr="00DA00AF">
        <w:rPr>
          <w:sz w:val="24"/>
        </w:rPr>
        <w:t>соблюдать</w:t>
      </w:r>
      <w:r w:rsidRPr="00DA00AF">
        <w:rPr>
          <w:spacing w:val="1"/>
          <w:sz w:val="24"/>
        </w:rPr>
        <w:t xml:space="preserve"> </w:t>
      </w:r>
      <w:r w:rsidRPr="00DA00AF">
        <w:rPr>
          <w:sz w:val="24"/>
        </w:rPr>
        <w:t>изученные</w:t>
      </w:r>
      <w:r w:rsidRPr="00DA00AF">
        <w:rPr>
          <w:spacing w:val="1"/>
          <w:sz w:val="24"/>
        </w:rPr>
        <w:t xml:space="preserve"> </w:t>
      </w:r>
      <w:r w:rsidRPr="00DA00AF">
        <w:rPr>
          <w:sz w:val="24"/>
        </w:rPr>
        <w:t>орфографические</w:t>
      </w:r>
      <w:r w:rsidRPr="00DA00AF">
        <w:rPr>
          <w:spacing w:val="1"/>
          <w:sz w:val="24"/>
        </w:rPr>
        <w:t xml:space="preserve"> </w:t>
      </w:r>
      <w:r w:rsidRPr="00DA00AF">
        <w:rPr>
          <w:sz w:val="24"/>
        </w:rPr>
        <w:t>и</w:t>
      </w:r>
      <w:r w:rsidRPr="00DA00AF">
        <w:rPr>
          <w:spacing w:val="1"/>
          <w:sz w:val="24"/>
        </w:rPr>
        <w:t xml:space="preserve"> </w:t>
      </w:r>
      <w:r w:rsidRPr="00DA00AF">
        <w:rPr>
          <w:sz w:val="24"/>
        </w:rPr>
        <w:t>пунктуационные</w:t>
      </w:r>
      <w:r w:rsidRPr="00DA00AF">
        <w:rPr>
          <w:spacing w:val="1"/>
          <w:sz w:val="24"/>
        </w:rPr>
        <w:t xml:space="preserve"> </w:t>
      </w:r>
      <w:r w:rsidRPr="00DA00AF">
        <w:rPr>
          <w:sz w:val="24"/>
        </w:rPr>
        <w:t>нормы</w:t>
      </w:r>
      <w:r w:rsidRPr="00DA00AF">
        <w:rPr>
          <w:spacing w:val="1"/>
          <w:sz w:val="24"/>
        </w:rPr>
        <w:t xml:space="preserve"> </w:t>
      </w:r>
      <w:r w:rsidRPr="00DA00AF">
        <w:rPr>
          <w:sz w:val="24"/>
        </w:rPr>
        <w:t>при</w:t>
      </w:r>
      <w:r w:rsidRPr="00DA00AF">
        <w:rPr>
          <w:spacing w:val="1"/>
          <w:sz w:val="24"/>
        </w:rPr>
        <w:t xml:space="preserve"> </w:t>
      </w:r>
      <w:r w:rsidRPr="00DA00AF">
        <w:rPr>
          <w:sz w:val="24"/>
        </w:rPr>
        <w:t>записи</w:t>
      </w:r>
      <w:r w:rsidRPr="00DA00AF">
        <w:rPr>
          <w:spacing w:val="1"/>
          <w:sz w:val="24"/>
        </w:rPr>
        <w:t xml:space="preserve"> </w:t>
      </w:r>
      <w:r w:rsidRPr="00DA00AF">
        <w:rPr>
          <w:sz w:val="24"/>
        </w:rPr>
        <w:t>собственного</w:t>
      </w:r>
      <w:r w:rsidRPr="00DA00AF">
        <w:rPr>
          <w:spacing w:val="-3"/>
          <w:sz w:val="24"/>
        </w:rPr>
        <w:t xml:space="preserve"> </w:t>
      </w:r>
      <w:r w:rsidRPr="00DA00AF">
        <w:rPr>
          <w:sz w:val="24"/>
        </w:rPr>
        <w:t>текста</w:t>
      </w:r>
      <w:r w:rsidRPr="00DA00AF">
        <w:rPr>
          <w:spacing w:val="-2"/>
          <w:sz w:val="24"/>
        </w:rPr>
        <w:t xml:space="preserve"> </w:t>
      </w:r>
      <w:r w:rsidRPr="00DA00AF">
        <w:rPr>
          <w:sz w:val="24"/>
        </w:rPr>
        <w:t>(в</w:t>
      </w:r>
      <w:r w:rsidRPr="00DA00AF">
        <w:rPr>
          <w:spacing w:val="-6"/>
          <w:sz w:val="24"/>
        </w:rPr>
        <w:t xml:space="preserve"> </w:t>
      </w:r>
      <w:r w:rsidRPr="00DA00AF">
        <w:rPr>
          <w:sz w:val="24"/>
        </w:rPr>
        <w:t>рамках</w:t>
      </w:r>
      <w:r w:rsidRPr="00DA00AF">
        <w:rPr>
          <w:spacing w:val="-3"/>
          <w:sz w:val="24"/>
        </w:rPr>
        <w:t xml:space="preserve"> </w:t>
      </w:r>
      <w:r w:rsidRPr="00DA00AF">
        <w:rPr>
          <w:sz w:val="24"/>
        </w:rPr>
        <w:t>изученного);</w:t>
      </w:r>
    </w:p>
    <w:p w:rsidR="00CB3DF8" w:rsidRPr="002A2122" w:rsidRDefault="00DA00AF" w:rsidP="002A2122">
      <w:pPr>
        <w:pStyle w:val="a6"/>
        <w:numPr>
          <w:ilvl w:val="0"/>
          <w:numId w:val="66"/>
        </w:numPr>
        <w:ind w:left="426"/>
        <w:jc w:val="both"/>
        <w:rPr>
          <w:sz w:val="24"/>
        </w:rPr>
      </w:pPr>
      <w:r w:rsidRPr="00DA00AF">
        <w:rPr>
          <w:sz w:val="24"/>
        </w:rPr>
        <w:t>пользоваться</w:t>
      </w:r>
      <w:r w:rsidRPr="00DA00AF">
        <w:rPr>
          <w:spacing w:val="50"/>
          <w:sz w:val="24"/>
        </w:rPr>
        <w:t xml:space="preserve"> </w:t>
      </w:r>
      <w:r w:rsidRPr="00DA00AF">
        <w:rPr>
          <w:sz w:val="24"/>
        </w:rPr>
        <w:t>учебными</w:t>
      </w:r>
      <w:r w:rsidRPr="00DA00AF">
        <w:rPr>
          <w:spacing w:val="108"/>
          <w:sz w:val="24"/>
        </w:rPr>
        <w:t xml:space="preserve"> </w:t>
      </w:r>
      <w:r w:rsidRPr="00DA00AF">
        <w:rPr>
          <w:sz w:val="24"/>
        </w:rPr>
        <w:t>толковыми</w:t>
      </w:r>
      <w:r w:rsidRPr="00DA00AF">
        <w:rPr>
          <w:spacing w:val="109"/>
          <w:sz w:val="24"/>
        </w:rPr>
        <w:t xml:space="preserve"> </w:t>
      </w:r>
      <w:r w:rsidRPr="00DA00AF">
        <w:rPr>
          <w:sz w:val="24"/>
        </w:rPr>
        <w:t>словарями</w:t>
      </w:r>
      <w:r w:rsidRPr="00DA00AF">
        <w:rPr>
          <w:spacing w:val="109"/>
          <w:sz w:val="24"/>
        </w:rPr>
        <w:t xml:space="preserve"> </w:t>
      </w:r>
      <w:r w:rsidRPr="00DA00AF">
        <w:rPr>
          <w:sz w:val="24"/>
        </w:rPr>
        <w:t>для</w:t>
      </w:r>
      <w:r w:rsidRPr="00DA00AF">
        <w:rPr>
          <w:spacing w:val="109"/>
          <w:sz w:val="24"/>
        </w:rPr>
        <w:t xml:space="preserve"> </w:t>
      </w:r>
      <w:r w:rsidRPr="00DA00AF">
        <w:rPr>
          <w:sz w:val="24"/>
        </w:rPr>
        <w:t>определения</w:t>
      </w:r>
      <w:r w:rsidRPr="00DA00AF">
        <w:rPr>
          <w:spacing w:val="103"/>
          <w:sz w:val="24"/>
        </w:rPr>
        <w:t xml:space="preserve"> </w:t>
      </w:r>
      <w:r w:rsidRPr="00DA00AF">
        <w:rPr>
          <w:sz w:val="24"/>
        </w:rPr>
        <w:t>лексического</w:t>
      </w:r>
    </w:p>
    <w:p w:rsidR="00DA00AF" w:rsidRPr="00DA00AF" w:rsidRDefault="00DA00AF" w:rsidP="002A2122">
      <w:pPr>
        <w:pStyle w:val="a6"/>
        <w:numPr>
          <w:ilvl w:val="0"/>
          <w:numId w:val="66"/>
        </w:numPr>
        <w:ind w:left="426"/>
        <w:rPr>
          <w:sz w:val="24"/>
          <w:szCs w:val="24"/>
        </w:rPr>
      </w:pPr>
      <w:r w:rsidRPr="00DA00AF">
        <w:rPr>
          <w:sz w:val="24"/>
          <w:szCs w:val="24"/>
        </w:rPr>
        <w:t>значения</w:t>
      </w:r>
      <w:r w:rsidRPr="00DA00AF">
        <w:rPr>
          <w:spacing w:val="-5"/>
          <w:sz w:val="24"/>
          <w:szCs w:val="24"/>
        </w:rPr>
        <w:t xml:space="preserve"> </w:t>
      </w:r>
      <w:r w:rsidRPr="00DA00AF">
        <w:rPr>
          <w:sz w:val="24"/>
          <w:szCs w:val="24"/>
        </w:rPr>
        <w:t>слова,</w:t>
      </w:r>
      <w:r w:rsidRPr="00DA00AF">
        <w:rPr>
          <w:spacing w:val="-3"/>
          <w:sz w:val="24"/>
          <w:szCs w:val="24"/>
        </w:rPr>
        <w:t xml:space="preserve"> </w:t>
      </w:r>
      <w:r w:rsidRPr="00DA00AF">
        <w:rPr>
          <w:sz w:val="24"/>
          <w:szCs w:val="24"/>
        </w:rPr>
        <w:t>для</w:t>
      </w:r>
      <w:r w:rsidRPr="00DA00AF">
        <w:rPr>
          <w:spacing w:val="-1"/>
          <w:sz w:val="24"/>
          <w:szCs w:val="24"/>
        </w:rPr>
        <w:t xml:space="preserve"> </w:t>
      </w:r>
      <w:r w:rsidRPr="00DA00AF">
        <w:rPr>
          <w:sz w:val="24"/>
          <w:szCs w:val="24"/>
        </w:rPr>
        <w:t>уточнения</w:t>
      </w:r>
      <w:r w:rsidRPr="00DA00AF">
        <w:rPr>
          <w:spacing w:val="-5"/>
          <w:sz w:val="24"/>
          <w:szCs w:val="24"/>
        </w:rPr>
        <w:t xml:space="preserve"> </w:t>
      </w:r>
      <w:r w:rsidRPr="00DA00AF">
        <w:rPr>
          <w:sz w:val="24"/>
          <w:szCs w:val="24"/>
        </w:rPr>
        <w:t>нормы</w:t>
      </w:r>
      <w:r w:rsidRPr="00DA00AF">
        <w:rPr>
          <w:spacing w:val="-4"/>
          <w:sz w:val="24"/>
          <w:szCs w:val="24"/>
        </w:rPr>
        <w:t xml:space="preserve"> </w:t>
      </w:r>
      <w:r w:rsidRPr="00DA00AF">
        <w:rPr>
          <w:sz w:val="24"/>
          <w:szCs w:val="24"/>
        </w:rPr>
        <w:t>формообразования;</w:t>
      </w:r>
    </w:p>
    <w:p w:rsidR="00DA00AF" w:rsidRPr="00DA00AF" w:rsidRDefault="002A2122" w:rsidP="002A2122">
      <w:pPr>
        <w:pStyle w:val="a6"/>
        <w:numPr>
          <w:ilvl w:val="0"/>
          <w:numId w:val="66"/>
        </w:numPr>
        <w:tabs>
          <w:tab w:val="left" w:pos="3338"/>
          <w:tab w:val="left" w:pos="5473"/>
          <w:tab w:val="left" w:pos="6699"/>
          <w:tab w:val="left" w:pos="7335"/>
          <w:tab w:val="left" w:pos="8913"/>
        </w:tabs>
        <w:ind w:left="426"/>
        <w:rPr>
          <w:sz w:val="24"/>
        </w:rPr>
      </w:pPr>
      <w:r>
        <w:rPr>
          <w:sz w:val="24"/>
        </w:rPr>
        <w:t>пользоваться орфографическим словарём для</w:t>
      </w:r>
      <w:r>
        <w:rPr>
          <w:sz w:val="24"/>
        </w:rPr>
        <w:tab/>
        <w:t xml:space="preserve">определения </w:t>
      </w:r>
      <w:r w:rsidR="00DA00AF" w:rsidRPr="00DA00AF">
        <w:rPr>
          <w:spacing w:val="-1"/>
          <w:sz w:val="24"/>
        </w:rPr>
        <w:t>нормативного</w:t>
      </w:r>
      <w:r w:rsidR="00DA00AF" w:rsidRPr="00DA00AF">
        <w:rPr>
          <w:spacing w:val="-57"/>
          <w:sz w:val="24"/>
        </w:rPr>
        <w:t xml:space="preserve"> </w:t>
      </w:r>
      <w:r w:rsidR="00DA00AF" w:rsidRPr="00DA00AF">
        <w:rPr>
          <w:sz w:val="24"/>
        </w:rPr>
        <w:t>написания</w:t>
      </w:r>
      <w:r w:rsidR="00DA00AF" w:rsidRPr="00DA00AF">
        <w:rPr>
          <w:spacing w:val="-3"/>
          <w:sz w:val="24"/>
        </w:rPr>
        <w:t xml:space="preserve"> </w:t>
      </w:r>
      <w:r w:rsidR="00DA00AF" w:rsidRPr="00DA00AF">
        <w:rPr>
          <w:sz w:val="24"/>
        </w:rPr>
        <w:t>слов;</w:t>
      </w:r>
    </w:p>
    <w:p w:rsidR="00DA00AF" w:rsidRPr="00DA00AF" w:rsidRDefault="00DA00AF" w:rsidP="002A2122">
      <w:pPr>
        <w:pStyle w:val="a6"/>
        <w:numPr>
          <w:ilvl w:val="0"/>
          <w:numId w:val="66"/>
        </w:numPr>
        <w:ind w:left="426"/>
        <w:rPr>
          <w:sz w:val="24"/>
        </w:rPr>
      </w:pPr>
      <w:r w:rsidRPr="00DA00AF">
        <w:rPr>
          <w:sz w:val="24"/>
        </w:rPr>
        <w:t>пользоваться</w:t>
      </w:r>
      <w:r w:rsidRPr="00DA00AF">
        <w:rPr>
          <w:spacing w:val="39"/>
          <w:sz w:val="24"/>
        </w:rPr>
        <w:t xml:space="preserve"> </w:t>
      </w:r>
      <w:r w:rsidRPr="00DA00AF">
        <w:rPr>
          <w:sz w:val="24"/>
        </w:rPr>
        <w:t>учебным</w:t>
      </w:r>
      <w:r w:rsidRPr="00DA00AF">
        <w:rPr>
          <w:spacing w:val="38"/>
          <w:sz w:val="24"/>
        </w:rPr>
        <w:t xml:space="preserve"> </w:t>
      </w:r>
      <w:r w:rsidRPr="00DA00AF">
        <w:rPr>
          <w:sz w:val="24"/>
        </w:rPr>
        <w:t>этимологическим</w:t>
      </w:r>
      <w:r w:rsidRPr="00DA00AF">
        <w:rPr>
          <w:spacing w:val="37"/>
          <w:sz w:val="24"/>
        </w:rPr>
        <w:t xml:space="preserve"> </w:t>
      </w:r>
      <w:r w:rsidRPr="00DA00AF">
        <w:rPr>
          <w:sz w:val="24"/>
        </w:rPr>
        <w:t>словарём</w:t>
      </w:r>
      <w:r w:rsidRPr="00DA00AF">
        <w:rPr>
          <w:spacing w:val="37"/>
          <w:sz w:val="24"/>
        </w:rPr>
        <w:t xml:space="preserve"> </w:t>
      </w:r>
      <w:r w:rsidRPr="00DA00AF">
        <w:rPr>
          <w:sz w:val="24"/>
        </w:rPr>
        <w:t>для</w:t>
      </w:r>
      <w:r w:rsidRPr="00DA00AF">
        <w:rPr>
          <w:spacing w:val="43"/>
          <w:sz w:val="24"/>
        </w:rPr>
        <w:t xml:space="preserve"> </w:t>
      </w:r>
      <w:r w:rsidRPr="00DA00AF">
        <w:rPr>
          <w:sz w:val="24"/>
        </w:rPr>
        <w:t>уточнения</w:t>
      </w:r>
      <w:r w:rsidRPr="00DA00AF">
        <w:rPr>
          <w:spacing w:val="36"/>
          <w:sz w:val="24"/>
        </w:rPr>
        <w:t xml:space="preserve"> </w:t>
      </w:r>
      <w:r w:rsidRPr="00DA00AF">
        <w:rPr>
          <w:sz w:val="24"/>
        </w:rPr>
        <w:t>происхождения</w:t>
      </w:r>
    </w:p>
    <w:p w:rsidR="00DA00AF" w:rsidRPr="00DA00AF" w:rsidRDefault="00DA00AF" w:rsidP="002A2122">
      <w:pPr>
        <w:pStyle w:val="a6"/>
        <w:ind w:left="426"/>
        <w:rPr>
          <w:sz w:val="24"/>
          <w:szCs w:val="24"/>
        </w:rPr>
      </w:pPr>
      <w:r w:rsidRPr="00DA00AF">
        <w:rPr>
          <w:sz w:val="24"/>
          <w:szCs w:val="24"/>
        </w:rPr>
        <w:t>слова;</w:t>
      </w:r>
    </w:p>
    <w:p w:rsidR="00DA00AF" w:rsidRPr="00DA00AF" w:rsidRDefault="00DA00AF" w:rsidP="002A2122">
      <w:pPr>
        <w:pStyle w:val="a6"/>
        <w:numPr>
          <w:ilvl w:val="0"/>
          <w:numId w:val="66"/>
        </w:numPr>
        <w:ind w:left="426"/>
        <w:rPr>
          <w:sz w:val="24"/>
        </w:rPr>
      </w:pPr>
      <w:r w:rsidRPr="00DA00AF">
        <w:rPr>
          <w:sz w:val="24"/>
        </w:rPr>
        <w:t>различать</w:t>
      </w:r>
      <w:r w:rsidRPr="00DA00AF">
        <w:rPr>
          <w:spacing w:val="23"/>
          <w:sz w:val="24"/>
        </w:rPr>
        <w:t xml:space="preserve"> </w:t>
      </w:r>
      <w:r w:rsidRPr="00DA00AF">
        <w:rPr>
          <w:sz w:val="24"/>
        </w:rPr>
        <w:t>этикетные</w:t>
      </w:r>
      <w:r w:rsidRPr="00DA00AF">
        <w:rPr>
          <w:spacing w:val="22"/>
          <w:sz w:val="24"/>
        </w:rPr>
        <w:t xml:space="preserve"> </w:t>
      </w:r>
      <w:r w:rsidRPr="00DA00AF">
        <w:rPr>
          <w:sz w:val="24"/>
        </w:rPr>
        <w:t>формы</w:t>
      </w:r>
      <w:r w:rsidRPr="00DA00AF">
        <w:rPr>
          <w:spacing w:val="22"/>
          <w:sz w:val="24"/>
        </w:rPr>
        <w:t xml:space="preserve"> </w:t>
      </w:r>
      <w:r w:rsidRPr="00DA00AF">
        <w:rPr>
          <w:sz w:val="24"/>
        </w:rPr>
        <w:t>обращения</w:t>
      </w:r>
      <w:r w:rsidRPr="00DA00AF">
        <w:rPr>
          <w:spacing w:val="24"/>
          <w:sz w:val="24"/>
        </w:rPr>
        <w:t xml:space="preserve"> </w:t>
      </w:r>
      <w:proofErr w:type="gramStart"/>
      <w:r w:rsidRPr="00DA00AF">
        <w:rPr>
          <w:sz w:val="24"/>
        </w:rPr>
        <w:t>в</w:t>
      </w:r>
      <w:proofErr w:type="gramEnd"/>
      <w:r w:rsidRPr="00DA00AF">
        <w:rPr>
          <w:spacing w:val="22"/>
          <w:sz w:val="24"/>
        </w:rPr>
        <w:t xml:space="preserve"> </w:t>
      </w:r>
      <w:r w:rsidRPr="00DA00AF">
        <w:rPr>
          <w:sz w:val="24"/>
        </w:rPr>
        <w:t>официальной</w:t>
      </w:r>
      <w:r w:rsidRPr="00DA00AF">
        <w:rPr>
          <w:spacing w:val="22"/>
          <w:sz w:val="24"/>
        </w:rPr>
        <w:t xml:space="preserve"> </w:t>
      </w:r>
      <w:r w:rsidRPr="00DA00AF">
        <w:rPr>
          <w:sz w:val="24"/>
        </w:rPr>
        <w:t>и</w:t>
      </w:r>
      <w:r w:rsidRPr="00DA00AF">
        <w:rPr>
          <w:spacing w:val="25"/>
          <w:sz w:val="24"/>
        </w:rPr>
        <w:t xml:space="preserve"> </w:t>
      </w:r>
      <w:r w:rsidRPr="00DA00AF">
        <w:rPr>
          <w:sz w:val="24"/>
        </w:rPr>
        <w:t>неофициальной</w:t>
      </w:r>
      <w:r w:rsidRPr="00DA00AF">
        <w:rPr>
          <w:spacing w:val="33"/>
          <w:sz w:val="24"/>
        </w:rPr>
        <w:t xml:space="preserve"> </w:t>
      </w:r>
      <w:r w:rsidRPr="00DA00AF">
        <w:rPr>
          <w:sz w:val="24"/>
        </w:rPr>
        <w:t>речевой</w:t>
      </w:r>
    </w:p>
    <w:p w:rsidR="00DA00AF" w:rsidRPr="00DA00AF" w:rsidRDefault="00DA00AF" w:rsidP="002A2122">
      <w:pPr>
        <w:pStyle w:val="a6"/>
        <w:numPr>
          <w:ilvl w:val="0"/>
          <w:numId w:val="66"/>
        </w:numPr>
        <w:ind w:left="426"/>
        <w:rPr>
          <w:sz w:val="24"/>
          <w:szCs w:val="24"/>
        </w:rPr>
      </w:pPr>
      <w:r w:rsidRPr="00DA00AF">
        <w:rPr>
          <w:sz w:val="24"/>
          <w:szCs w:val="24"/>
        </w:rPr>
        <w:t>ситуации;</w:t>
      </w:r>
    </w:p>
    <w:p w:rsidR="00DA00AF" w:rsidRPr="00DA00AF" w:rsidRDefault="00DA00AF" w:rsidP="002A2122">
      <w:pPr>
        <w:pStyle w:val="a6"/>
        <w:numPr>
          <w:ilvl w:val="0"/>
          <w:numId w:val="66"/>
        </w:numPr>
        <w:ind w:left="426"/>
        <w:jc w:val="both"/>
        <w:rPr>
          <w:sz w:val="24"/>
        </w:rPr>
      </w:pPr>
      <w:r w:rsidRPr="00DA00AF">
        <w:rPr>
          <w:sz w:val="24"/>
        </w:rPr>
        <w:t>владеть</w:t>
      </w:r>
      <w:r w:rsidRPr="00DA00AF">
        <w:rPr>
          <w:spacing w:val="-6"/>
          <w:sz w:val="24"/>
        </w:rPr>
        <w:t xml:space="preserve"> </w:t>
      </w:r>
      <w:r w:rsidRPr="00DA00AF">
        <w:rPr>
          <w:sz w:val="24"/>
        </w:rPr>
        <w:t>правилами</w:t>
      </w:r>
      <w:r w:rsidRPr="00DA00AF">
        <w:rPr>
          <w:spacing w:val="-5"/>
          <w:sz w:val="24"/>
        </w:rPr>
        <w:t xml:space="preserve"> </w:t>
      </w:r>
      <w:r w:rsidRPr="00DA00AF">
        <w:rPr>
          <w:sz w:val="24"/>
        </w:rPr>
        <w:t>корректного</w:t>
      </w:r>
      <w:r w:rsidRPr="00DA00AF">
        <w:rPr>
          <w:spacing w:val="-4"/>
          <w:sz w:val="24"/>
        </w:rPr>
        <w:t xml:space="preserve"> </w:t>
      </w:r>
      <w:r w:rsidRPr="00DA00AF">
        <w:rPr>
          <w:sz w:val="24"/>
        </w:rPr>
        <w:t>речевого</w:t>
      </w:r>
      <w:r w:rsidRPr="00DA00AF">
        <w:rPr>
          <w:spacing w:val="-5"/>
          <w:sz w:val="24"/>
        </w:rPr>
        <w:t xml:space="preserve"> </w:t>
      </w:r>
      <w:r w:rsidRPr="00DA00AF">
        <w:rPr>
          <w:sz w:val="24"/>
        </w:rPr>
        <w:t>поведения</w:t>
      </w:r>
      <w:r w:rsidRPr="00DA00AF">
        <w:rPr>
          <w:spacing w:val="-6"/>
          <w:sz w:val="24"/>
        </w:rPr>
        <w:t xml:space="preserve"> </w:t>
      </w:r>
      <w:r w:rsidRPr="00DA00AF">
        <w:rPr>
          <w:sz w:val="24"/>
        </w:rPr>
        <w:t>в</w:t>
      </w:r>
      <w:r w:rsidRPr="00DA00AF">
        <w:rPr>
          <w:spacing w:val="-5"/>
          <w:sz w:val="24"/>
        </w:rPr>
        <w:t xml:space="preserve"> </w:t>
      </w:r>
      <w:r w:rsidRPr="00DA00AF">
        <w:rPr>
          <w:sz w:val="24"/>
        </w:rPr>
        <w:t>ходе</w:t>
      </w:r>
      <w:r w:rsidRPr="00DA00AF">
        <w:rPr>
          <w:spacing w:val="-8"/>
          <w:sz w:val="24"/>
        </w:rPr>
        <w:t xml:space="preserve"> </w:t>
      </w:r>
      <w:r w:rsidRPr="00DA00AF">
        <w:rPr>
          <w:sz w:val="24"/>
        </w:rPr>
        <w:t>диалога;</w:t>
      </w:r>
    </w:p>
    <w:p w:rsidR="00DA00AF" w:rsidRPr="00DA00AF" w:rsidRDefault="00DA00AF" w:rsidP="002A2122">
      <w:pPr>
        <w:pStyle w:val="a6"/>
        <w:numPr>
          <w:ilvl w:val="0"/>
          <w:numId w:val="66"/>
        </w:numPr>
        <w:ind w:left="426"/>
        <w:jc w:val="both"/>
        <w:rPr>
          <w:sz w:val="24"/>
        </w:rPr>
      </w:pPr>
      <w:proofErr w:type="gramStart"/>
      <w:r w:rsidRPr="00DA00AF">
        <w:rPr>
          <w:sz w:val="24"/>
        </w:rPr>
        <w:t>использовать</w:t>
      </w:r>
      <w:r w:rsidRPr="00DA00AF">
        <w:rPr>
          <w:spacing w:val="1"/>
          <w:sz w:val="24"/>
        </w:rPr>
        <w:t xml:space="preserve"> </w:t>
      </w:r>
      <w:r w:rsidRPr="00DA00AF">
        <w:rPr>
          <w:sz w:val="24"/>
        </w:rPr>
        <w:t>коммуникативные</w:t>
      </w:r>
      <w:r w:rsidRPr="00DA00AF">
        <w:rPr>
          <w:spacing w:val="1"/>
          <w:sz w:val="24"/>
        </w:rPr>
        <w:t xml:space="preserve"> </w:t>
      </w:r>
      <w:r w:rsidRPr="00DA00AF">
        <w:rPr>
          <w:sz w:val="24"/>
        </w:rPr>
        <w:t>приёмы</w:t>
      </w:r>
      <w:r w:rsidRPr="00DA00AF">
        <w:rPr>
          <w:spacing w:val="1"/>
          <w:sz w:val="24"/>
        </w:rPr>
        <w:t xml:space="preserve"> </w:t>
      </w:r>
      <w:r w:rsidRPr="00DA00AF">
        <w:rPr>
          <w:sz w:val="24"/>
        </w:rPr>
        <w:t>устного</w:t>
      </w:r>
      <w:r w:rsidRPr="00DA00AF">
        <w:rPr>
          <w:spacing w:val="1"/>
          <w:sz w:val="24"/>
        </w:rPr>
        <w:t xml:space="preserve"> </w:t>
      </w:r>
      <w:r w:rsidRPr="00DA00AF">
        <w:rPr>
          <w:sz w:val="24"/>
        </w:rPr>
        <w:t>общения:</w:t>
      </w:r>
      <w:r w:rsidRPr="00DA00AF">
        <w:rPr>
          <w:spacing w:val="1"/>
          <w:sz w:val="24"/>
        </w:rPr>
        <w:t xml:space="preserve"> </w:t>
      </w:r>
      <w:r w:rsidRPr="00DA00AF">
        <w:rPr>
          <w:sz w:val="24"/>
        </w:rPr>
        <w:t>убеждение,</w:t>
      </w:r>
      <w:r w:rsidRPr="00DA00AF">
        <w:rPr>
          <w:spacing w:val="1"/>
          <w:sz w:val="24"/>
        </w:rPr>
        <w:t xml:space="preserve"> </w:t>
      </w:r>
      <w:r w:rsidRPr="00DA00AF">
        <w:rPr>
          <w:sz w:val="24"/>
        </w:rPr>
        <w:t>уговаривание, похвалу, просьбу, извинение,</w:t>
      </w:r>
      <w:r w:rsidRPr="00DA00AF">
        <w:rPr>
          <w:spacing w:val="-1"/>
          <w:sz w:val="24"/>
        </w:rPr>
        <w:t xml:space="preserve"> </w:t>
      </w:r>
      <w:r w:rsidRPr="00DA00AF">
        <w:rPr>
          <w:sz w:val="24"/>
        </w:rPr>
        <w:t>поздравление;</w:t>
      </w:r>
      <w:proofErr w:type="gramEnd"/>
    </w:p>
    <w:p w:rsidR="00DA00AF" w:rsidRPr="00DA00AF" w:rsidRDefault="00DA00AF" w:rsidP="002A2122">
      <w:pPr>
        <w:pStyle w:val="a6"/>
        <w:numPr>
          <w:ilvl w:val="0"/>
          <w:numId w:val="66"/>
        </w:numPr>
        <w:ind w:left="426"/>
        <w:jc w:val="both"/>
        <w:rPr>
          <w:sz w:val="24"/>
        </w:rPr>
      </w:pPr>
      <w:r w:rsidRPr="00DA00AF">
        <w:rPr>
          <w:sz w:val="24"/>
        </w:rPr>
        <w:t>выражать</w:t>
      </w:r>
      <w:r w:rsidRPr="00DA00AF">
        <w:rPr>
          <w:spacing w:val="-2"/>
          <w:sz w:val="24"/>
        </w:rPr>
        <w:t xml:space="preserve"> </w:t>
      </w:r>
      <w:r w:rsidRPr="00DA00AF">
        <w:rPr>
          <w:sz w:val="24"/>
        </w:rPr>
        <w:t>мысли</w:t>
      </w:r>
      <w:r w:rsidRPr="00DA00AF">
        <w:rPr>
          <w:spacing w:val="-1"/>
          <w:sz w:val="24"/>
        </w:rPr>
        <w:t xml:space="preserve"> </w:t>
      </w:r>
      <w:r w:rsidRPr="00DA00AF">
        <w:rPr>
          <w:sz w:val="24"/>
        </w:rPr>
        <w:t>и</w:t>
      </w:r>
      <w:r w:rsidRPr="00DA00AF">
        <w:rPr>
          <w:spacing w:val="-2"/>
          <w:sz w:val="24"/>
        </w:rPr>
        <w:t xml:space="preserve"> </w:t>
      </w:r>
      <w:r w:rsidRPr="00DA00AF">
        <w:rPr>
          <w:sz w:val="24"/>
        </w:rPr>
        <w:t>чувства</w:t>
      </w:r>
      <w:r w:rsidRPr="00DA00AF">
        <w:rPr>
          <w:spacing w:val="-4"/>
          <w:sz w:val="24"/>
        </w:rPr>
        <w:t xml:space="preserve"> </w:t>
      </w:r>
      <w:r w:rsidRPr="00DA00AF">
        <w:rPr>
          <w:sz w:val="24"/>
        </w:rPr>
        <w:t>на</w:t>
      </w:r>
      <w:r w:rsidRPr="00DA00AF">
        <w:rPr>
          <w:spacing w:val="-3"/>
          <w:sz w:val="24"/>
        </w:rPr>
        <w:t xml:space="preserve"> </w:t>
      </w:r>
      <w:r w:rsidRPr="00DA00AF">
        <w:rPr>
          <w:sz w:val="24"/>
        </w:rPr>
        <w:t>родном</w:t>
      </w:r>
      <w:r w:rsidRPr="00DA00AF">
        <w:rPr>
          <w:spacing w:val="-3"/>
          <w:sz w:val="24"/>
        </w:rPr>
        <w:t xml:space="preserve"> </w:t>
      </w:r>
      <w:r w:rsidRPr="00DA00AF">
        <w:rPr>
          <w:sz w:val="24"/>
        </w:rPr>
        <w:t>языке</w:t>
      </w:r>
      <w:r w:rsidRPr="00DA00AF">
        <w:rPr>
          <w:spacing w:val="-2"/>
          <w:sz w:val="24"/>
        </w:rPr>
        <w:t xml:space="preserve"> </w:t>
      </w:r>
      <w:r w:rsidRPr="00DA00AF">
        <w:rPr>
          <w:sz w:val="24"/>
        </w:rPr>
        <w:t>в</w:t>
      </w:r>
      <w:r w:rsidRPr="00DA00AF">
        <w:rPr>
          <w:spacing w:val="-3"/>
          <w:sz w:val="24"/>
        </w:rPr>
        <w:t xml:space="preserve"> </w:t>
      </w:r>
      <w:r w:rsidRPr="00DA00AF">
        <w:rPr>
          <w:sz w:val="24"/>
        </w:rPr>
        <w:t>соответствии</w:t>
      </w:r>
      <w:r w:rsidRPr="00DA00AF">
        <w:rPr>
          <w:spacing w:val="-2"/>
          <w:sz w:val="24"/>
        </w:rPr>
        <w:t xml:space="preserve"> </w:t>
      </w:r>
      <w:r w:rsidRPr="00DA00AF">
        <w:rPr>
          <w:sz w:val="24"/>
        </w:rPr>
        <w:t>с</w:t>
      </w:r>
      <w:r w:rsidRPr="00DA00AF">
        <w:rPr>
          <w:spacing w:val="-3"/>
          <w:sz w:val="24"/>
        </w:rPr>
        <w:t xml:space="preserve"> </w:t>
      </w:r>
      <w:r w:rsidRPr="00DA00AF">
        <w:rPr>
          <w:sz w:val="24"/>
        </w:rPr>
        <w:t>ситуацией</w:t>
      </w:r>
      <w:r w:rsidRPr="00DA00AF">
        <w:rPr>
          <w:spacing w:val="5"/>
          <w:sz w:val="24"/>
        </w:rPr>
        <w:t xml:space="preserve"> </w:t>
      </w:r>
      <w:r w:rsidRPr="00DA00AF">
        <w:rPr>
          <w:sz w:val="24"/>
        </w:rPr>
        <w:t>общения;</w:t>
      </w:r>
    </w:p>
    <w:p w:rsidR="00DA00AF" w:rsidRPr="00DA00AF" w:rsidRDefault="00DA00AF" w:rsidP="002A2122">
      <w:pPr>
        <w:pStyle w:val="a6"/>
        <w:numPr>
          <w:ilvl w:val="0"/>
          <w:numId w:val="66"/>
        </w:numPr>
        <w:ind w:left="426"/>
        <w:jc w:val="both"/>
        <w:rPr>
          <w:sz w:val="24"/>
        </w:rPr>
      </w:pPr>
      <w:r w:rsidRPr="00DA00AF">
        <w:rPr>
          <w:sz w:val="24"/>
        </w:rPr>
        <w:t>строить устные сообщения различных видов: развёрнутый ответ, ответ-добавление,</w:t>
      </w:r>
      <w:r w:rsidRPr="00DA00AF">
        <w:rPr>
          <w:spacing w:val="-57"/>
          <w:sz w:val="24"/>
        </w:rPr>
        <w:t xml:space="preserve"> </w:t>
      </w:r>
      <w:r w:rsidRPr="00DA00AF">
        <w:rPr>
          <w:sz w:val="24"/>
        </w:rPr>
        <w:t>комментирование</w:t>
      </w:r>
      <w:r w:rsidRPr="00DA00AF">
        <w:rPr>
          <w:spacing w:val="-2"/>
          <w:sz w:val="24"/>
        </w:rPr>
        <w:t xml:space="preserve"> </w:t>
      </w:r>
      <w:r w:rsidRPr="00DA00AF">
        <w:rPr>
          <w:sz w:val="24"/>
        </w:rPr>
        <w:t>ответа</w:t>
      </w:r>
      <w:r w:rsidRPr="00DA00AF">
        <w:rPr>
          <w:spacing w:val="-1"/>
          <w:sz w:val="24"/>
        </w:rPr>
        <w:t xml:space="preserve"> </w:t>
      </w:r>
      <w:r w:rsidRPr="00DA00AF">
        <w:rPr>
          <w:sz w:val="24"/>
        </w:rPr>
        <w:t>или</w:t>
      </w:r>
      <w:r w:rsidRPr="00DA00AF">
        <w:rPr>
          <w:spacing w:val="1"/>
          <w:sz w:val="24"/>
        </w:rPr>
        <w:t xml:space="preserve"> </w:t>
      </w:r>
      <w:r w:rsidRPr="00DA00AF">
        <w:rPr>
          <w:sz w:val="24"/>
        </w:rPr>
        <w:t>работы одноклассника,</w:t>
      </w:r>
      <w:r w:rsidRPr="00DA00AF">
        <w:rPr>
          <w:spacing w:val="-1"/>
          <w:sz w:val="24"/>
        </w:rPr>
        <w:t xml:space="preserve"> </w:t>
      </w:r>
      <w:r w:rsidRPr="00DA00AF">
        <w:rPr>
          <w:sz w:val="24"/>
        </w:rPr>
        <w:t>мини-доклад;</w:t>
      </w:r>
    </w:p>
    <w:p w:rsidR="00DA00AF" w:rsidRPr="00DA00AF" w:rsidRDefault="00DA00AF" w:rsidP="002A2122">
      <w:pPr>
        <w:pStyle w:val="a6"/>
        <w:numPr>
          <w:ilvl w:val="0"/>
          <w:numId w:val="66"/>
        </w:numPr>
        <w:ind w:left="426"/>
        <w:jc w:val="both"/>
        <w:rPr>
          <w:sz w:val="24"/>
        </w:rPr>
      </w:pPr>
      <w:r w:rsidRPr="00DA00AF">
        <w:rPr>
          <w:sz w:val="24"/>
        </w:rPr>
        <w:t>владеть</w:t>
      </w:r>
      <w:r w:rsidRPr="00DA00AF">
        <w:rPr>
          <w:spacing w:val="1"/>
          <w:sz w:val="24"/>
        </w:rPr>
        <w:t xml:space="preserve"> </w:t>
      </w:r>
      <w:r w:rsidRPr="00DA00AF">
        <w:rPr>
          <w:sz w:val="24"/>
        </w:rPr>
        <w:t>различными</w:t>
      </w:r>
      <w:r w:rsidRPr="00DA00AF">
        <w:rPr>
          <w:spacing w:val="1"/>
          <w:sz w:val="24"/>
        </w:rPr>
        <w:t xml:space="preserve"> </w:t>
      </w:r>
      <w:r w:rsidRPr="00DA00AF">
        <w:rPr>
          <w:sz w:val="24"/>
        </w:rPr>
        <w:t>приёмами</w:t>
      </w:r>
      <w:r w:rsidRPr="00DA00AF">
        <w:rPr>
          <w:spacing w:val="1"/>
          <w:sz w:val="24"/>
        </w:rPr>
        <w:t xml:space="preserve"> </w:t>
      </w:r>
      <w:r w:rsidRPr="00DA00AF">
        <w:rPr>
          <w:sz w:val="24"/>
        </w:rPr>
        <w:t>слушания</w:t>
      </w:r>
      <w:r w:rsidRPr="00DA00AF">
        <w:rPr>
          <w:spacing w:val="1"/>
          <w:sz w:val="24"/>
        </w:rPr>
        <w:t xml:space="preserve"> </w:t>
      </w:r>
      <w:r w:rsidRPr="00DA00AF">
        <w:rPr>
          <w:sz w:val="24"/>
        </w:rPr>
        <w:t>научно-познавательных</w:t>
      </w:r>
      <w:r w:rsidRPr="00DA00AF">
        <w:rPr>
          <w:spacing w:val="1"/>
          <w:sz w:val="24"/>
        </w:rPr>
        <w:t xml:space="preserve"> </w:t>
      </w:r>
      <w:r w:rsidRPr="00DA00AF">
        <w:rPr>
          <w:sz w:val="24"/>
        </w:rPr>
        <w:t>и</w:t>
      </w:r>
      <w:r w:rsidRPr="00DA00AF">
        <w:rPr>
          <w:spacing w:val="1"/>
          <w:sz w:val="24"/>
        </w:rPr>
        <w:t xml:space="preserve"> </w:t>
      </w:r>
      <w:r w:rsidRPr="00DA00AF">
        <w:rPr>
          <w:sz w:val="24"/>
        </w:rPr>
        <w:t>художественных</w:t>
      </w:r>
      <w:r w:rsidRPr="00DA00AF">
        <w:rPr>
          <w:spacing w:val="-1"/>
          <w:sz w:val="24"/>
        </w:rPr>
        <w:t xml:space="preserve"> </w:t>
      </w:r>
      <w:r w:rsidRPr="00DA00AF">
        <w:rPr>
          <w:sz w:val="24"/>
        </w:rPr>
        <w:lastRenderedPageBreak/>
        <w:t>текстов</w:t>
      </w:r>
      <w:r w:rsidRPr="00DA00AF">
        <w:rPr>
          <w:spacing w:val="-3"/>
          <w:sz w:val="24"/>
        </w:rPr>
        <w:t xml:space="preserve"> </w:t>
      </w:r>
      <w:r w:rsidRPr="00DA00AF">
        <w:rPr>
          <w:sz w:val="24"/>
        </w:rPr>
        <w:t>об истории</w:t>
      </w:r>
      <w:r w:rsidRPr="00DA00AF">
        <w:rPr>
          <w:spacing w:val="-2"/>
          <w:sz w:val="24"/>
        </w:rPr>
        <w:t xml:space="preserve"> </w:t>
      </w:r>
      <w:r w:rsidRPr="00DA00AF">
        <w:rPr>
          <w:sz w:val="24"/>
        </w:rPr>
        <w:t>языка</w:t>
      </w:r>
      <w:r w:rsidRPr="00DA00AF">
        <w:rPr>
          <w:spacing w:val="2"/>
          <w:sz w:val="24"/>
        </w:rPr>
        <w:t xml:space="preserve"> </w:t>
      </w:r>
      <w:r w:rsidRPr="00DA00AF">
        <w:rPr>
          <w:sz w:val="24"/>
        </w:rPr>
        <w:t>и</w:t>
      </w:r>
      <w:r w:rsidRPr="00DA00AF">
        <w:rPr>
          <w:spacing w:val="-3"/>
          <w:sz w:val="24"/>
        </w:rPr>
        <w:t xml:space="preserve"> </w:t>
      </w:r>
      <w:r w:rsidRPr="00DA00AF">
        <w:rPr>
          <w:sz w:val="24"/>
        </w:rPr>
        <w:t>о культуре</w:t>
      </w:r>
      <w:r w:rsidRPr="00DA00AF">
        <w:rPr>
          <w:spacing w:val="-2"/>
          <w:sz w:val="24"/>
        </w:rPr>
        <w:t xml:space="preserve"> </w:t>
      </w:r>
      <w:r w:rsidRPr="00DA00AF">
        <w:rPr>
          <w:sz w:val="24"/>
        </w:rPr>
        <w:t>русского</w:t>
      </w:r>
      <w:r w:rsidRPr="00DA00AF">
        <w:rPr>
          <w:spacing w:val="1"/>
          <w:sz w:val="24"/>
        </w:rPr>
        <w:t xml:space="preserve"> </w:t>
      </w:r>
      <w:r w:rsidRPr="00DA00AF">
        <w:rPr>
          <w:sz w:val="24"/>
        </w:rPr>
        <w:t>народа;</w:t>
      </w:r>
    </w:p>
    <w:p w:rsidR="00DA00AF" w:rsidRPr="00DA00AF" w:rsidRDefault="00DA00AF" w:rsidP="002A2122">
      <w:pPr>
        <w:pStyle w:val="a6"/>
        <w:numPr>
          <w:ilvl w:val="0"/>
          <w:numId w:val="66"/>
        </w:numPr>
        <w:ind w:left="426"/>
        <w:jc w:val="both"/>
        <w:rPr>
          <w:sz w:val="24"/>
        </w:rPr>
      </w:pPr>
      <w:r w:rsidRPr="00DA00AF">
        <w:rPr>
          <w:sz w:val="24"/>
        </w:rPr>
        <w:t>владеть</w:t>
      </w:r>
      <w:r w:rsidRPr="00DA00AF">
        <w:rPr>
          <w:spacing w:val="1"/>
          <w:sz w:val="24"/>
        </w:rPr>
        <w:t xml:space="preserve"> </w:t>
      </w:r>
      <w:r w:rsidRPr="00DA00AF">
        <w:rPr>
          <w:sz w:val="24"/>
        </w:rPr>
        <w:t>различными</w:t>
      </w:r>
      <w:r w:rsidRPr="00DA00AF">
        <w:rPr>
          <w:spacing w:val="1"/>
          <w:sz w:val="24"/>
        </w:rPr>
        <w:t xml:space="preserve"> </w:t>
      </w:r>
      <w:r w:rsidRPr="00DA00AF">
        <w:rPr>
          <w:sz w:val="24"/>
        </w:rPr>
        <w:t>видами</w:t>
      </w:r>
      <w:r w:rsidRPr="00DA00AF">
        <w:rPr>
          <w:spacing w:val="1"/>
          <w:sz w:val="24"/>
        </w:rPr>
        <w:t xml:space="preserve"> </w:t>
      </w:r>
      <w:r w:rsidRPr="00DA00AF">
        <w:rPr>
          <w:sz w:val="24"/>
        </w:rPr>
        <w:t>чтения</w:t>
      </w:r>
      <w:r w:rsidRPr="00DA00AF">
        <w:rPr>
          <w:spacing w:val="1"/>
          <w:sz w:val="24"/>
        </w:rPr>
        <w:t xml:space="preserve"> </w:t>
      </w:r>
      <w:r w:rsidRPr="00DA00AF">
        <w:rPr>
          <w:sz w:val="24"/>
        </w:rPr>
        <w:t>(изучающим</w:t>
      </w:r>
      <w:r w:rsidRPr="00DA00AF">
        <w:rPr>
          <w:spacing w:val="1"/>
          <w:sz w:val="24"/>
        </w:rPr>
        <w:t xml:space="preserve"> </w:t>
      </w:r>
      <w:r w:rsidRPr="00DA00AF">
        <w:rPr>
          <w:sz w:val="24"/>
        </w:rPr>
        <w:t>и</w:t>
      </w:r>
      <w:r w:rsidRPr="00DA00AF">
        <w:rPr>
          <w:spacing w:val="1"/>
          <w:sz w:val="24"/>
        </w:rPr>
        <w:t xml:space="preserve"> </w:t>
      </w:r>
      <w:r w:rsidRPr="00DA00AF">
        <w:rPr>
          <w:sz w:val="24"/>
        </w:rPr>
        <w:t>поисковым)</w:t>
      </w:r>
      <w:r w:rsidRPr="00DA00AF">
        <w:rPr>
          <w:spacing w:val="1"/>
          <w:sz w:val="24"/>
        </w:rPr>
        <w:t xml:space="preserve"> </w:t>
      </w:r>
      <w:r w:rsidRPr="00DA00AF">
        <w:rPr>
          <w:sz w:val="24"/>
        </w:rPr>
        <w:t>научн</w:t>
      </w:r>
      <w:proofErr w:type="gramStart"/>
      <w:r w:rsidRPr="00DA00AF">
        <w:rPr>
          <w:sz w:val="24"/>
        </w:rPr>
        <w:t>о-</w:t>
      </w:r>
      <w:proofErr w:type="gramEnd"/>
      <w:r w:rsidRPr="00DA00AF">
        <w:rPr>
          <w:spacing w:val="1"/>
          <w:sz w:val="24"/>
        </w:rPr>
        <w:t xml:space="preserve"> </w:t>
      </w:r>
      <w:r w:rsidRPr="00DA00AF">
        <w:rPr>
          <w:sz w:val="24"/>
        </w:rPr>
        <w:t>познавательных</w:t>
      </w:r>
      <w:r w:rsidRPr="00DA00AF">
        <w:rPr>
          <w:spacing w:val="-8"/>
          <w:sz w:val="24"/>
        </w:rPr>
        <w:t xml:space="preserve"> </w:t>
      </w:r>
      <w:r w:rsidRPr="00DA00AF">
        <w:rPr>
          <w:sz w:val="24"/>
        </w:rPr>
        <w:t>и</w:t>
      </w:r>
      <w:r w:rsidRPr="00DA00AF">
        <w:rPr>
          <w:spacing w:val="-8"/>
          <w:sz w:val="24"/>
        </w:rPr>
        <w:t xml:space="preserve"> </w:t>
      </w:r>
      <w:r w:rsidRPr="00DA00AF">
        <w:rPr>
          <w:sz w:val="24"/>
        </w:rPr>
        <w:t>художественных</w:t>
      </w:r>
      <w:r w:rsidRPr="00DA00AF">
        <w:rPr>
          <w:spacing w:val="-9"/>
          <w:sz w:val="24"/>
        </w:rPr>
        <w:t xml:space="preserve"> </w:t>
      </w:r>
      <w:r w:rsidRPr="00DA00AF">
        <w:rPr>
          <w:sz w:val="24"/>
        </w:rPr>
        <w:t>текстов</w:t>
      </w:r>
      <w:r w:rsidRPr="00DA00AF">
        <w:rPr>
          <w:spacing w:val="-8"/>
          <w:sz w:val="24"/>
        </w:rPr>
        <w:t xml:space="preserve"> </w:t>
      </w:r>
      <w:r w:rsidRPr="00DA00AF">
        <w:rPr>
          <w:sz w:val="24"/>
        </w:rPr>
        <w:t>об</w:t>
      </w:r>
      <w:r w:rsidRPr="00DA00AF">
        <w:rPr>
          <w:spacing w:val="-11"/>
          <w:sz w:val="24"/>
        </w:rPr>
        <w:t xml:space="preserve"> </w:t>
      </w:r>
      <w:r w:rsidRPr="00DA00AF">
        <w:rPr>
          <w:sz w:val="24"/>
        </w:rPr>
        <w:t>истории</w:t>
      </w:r>
      <w:r w:rsidRPr="00DA00AF">
        <w:rPr>
          <w:spacing w:val="-10"/>
          <w:sz w:val="24"/>
        </w:rPr>
        <w:t xml:space="preserve"> </w:t>
      </w:r>
      <w:r w:rsidRPr="00DA00AF">
        <w:rPr>
          <w:sz w:val="24"/>
        </w:rPr>
        <w:t>языка</w:t>
      </w:r>
      <w:r w:rsidRPr="00DA00AF">
        <w:rPr>
          <w:spacing w:val="-8"/>
          <w:sz w:val="24"/>
        </w:rPr>
        <w:t xml:space="preserve"> </w:t>
      </w:r>
      <w:r w:rsidRPr="00DA00AF">
        <w:rPr>
          <w:sz w:val="24"/>
        </w:rPr>
        <w:t>и</w:t>
      </w:r>
      <w:r w:rsidRPr="00DA00AF">
        <w:rPr>
          <w:spacing w:val="-12"/>
          <w:sz w:val="24"/>
        </w:rPr>
        <w:t xml:space="preserve"> </w:t>
      </w:r>
      <w:r w:rsidRPr="00DA00AF">
        <w:rPr>
          <w:sz w:val="24"/>
        </w:rPr>
        <w:t>культуре</w:t>
      </w:r>
      <w:r w:rsidRPr="00DA00AF">
        <w:rPr>
          <w:spacing w:val="-10"/>
          <w:sz w:val="24"/>
        </w:rPr>
        <w:t xml:space="preserve"> </w:t>
      </w:r>
      <w:r w:rsidRPr="00DA00AF">
        <w:rPr>
          <w:sz w:val="24"/>
        </w:rPr>
        <w:t>русского</w:t>
      </w:r>
      <w:r w:rsidRPr="00DA00AF">
        <w:rPr>
          <w:spacing w:val="-1"/>
          <w:sz w:val="24"/>
        </w:rPr>
        <w:t xml:space="preserve"> </w:t>
      </w:r>
      <w:r w:rsidRPr="00DA00AF">
        <w:rPr>
          <w:sz w:val="24"/>
        </w:rPr>
        <w:t>народа;</w:t>
      </w:r>
    </w:p>
    <w:p w:rsidR="00DA00AF" w:rsidRPr="00DA00AF" w:rsidRDefault="00DA00AF" w:rsidP="002A2122">
      <w:pPr>
        <w:pStyle w:val="a6"/>
        <w:numPr>
          <w:ilvl w:val="0"/>
          <w:numId w:val="66"/>
        </w:numPr>
        <w:ind w:left="426"/>
        <w:jc w:val="both"/>
        <w:rPr>
          <w:sz w:val="24"/>
        </w:rPr>
      </w:pPr>
      <w:r w:rsidRPr="00DA00AF">
        <w:rPr>
          <w:sz w:val="24"/>
        </w:rPr>
        <w:t>анализировать</w:t>
      </w:r>
      <w:r w:rsidRPr="00DA00AF">
        <w:rPr>
          <w:spacing w:val="1"/>
          <w:sz w:val="24"/>
        </w:rPr>
        <w:t xml:space="preserve"> </w:t>
      </w:r>
      <w:r w:rsidRPr="00DA00AF">
        <w:rPr>
          <w:sz w:val="24"/>
        </w:rPr>
        <w:t>информацию</w:t>
      </w:r>
      <w:r w:rsidRPr="00DA00AF">
        <w:rPr>
          <w:spacing w:val="1"/>
          <w:sz w:val="24"/>
        </w:rPr>
        <w:t xml:space="preserve"> </w:t>
      </w:r>
      <w:r w:rsidRPr="00DA00AF">
        <w:rPr>
          <w:sz w:val="24"/>
        </w:rPr>
        <w:t>прочитанного</w:t>
      </w:r>
      <w:r w:rsidRPr="00DA00AF">
        <w:rPr>
          <w:spacing w:val="1"/>
          <w:sz w:val="24"/>
        </w:rPr>
        <w:t xml:space="preserve"> </w:t>
      </w:r>
      <w:r w:rsidRPr="00DA00AF">
        <w:rPr>
          <w:sz w:val="24"/>
        </w:rPr>
        <w:t>и</w:t>
      </w:r>
      <w:r w:rsidRPr="00DA00AF">
        <w:rPr>
          <w:spacing w:val="1"/>
          <w:sz w:val="24"/>
        </w:rPr>
        <w:t xml:space="preserve"> </w:t>
      </w:r>
      <w:r w:rsidRPr="00DA00AF">
        <w:rPr>
          <w:sz w:val="24"/>
        </w:rPr>
        <w:t>прослушанного</w:t>
      </w:r>
      <w:r w:rsidRPr="00DA00AF">
        <w:rPr>
          <w:spacing w:val="1"/>
          <w:sz w:val="24"/>
        </w:rPr>
        <w:t xml:space="preserve"> </w:t>
      </w:r>
      <w:r w:rsidRPr="00DA00AF">
        <w:rPr>
          <w:sz w:val="24"/>
        </w:rPr>
        <w:t>текста:</w:t>
      </w:r>
      <w:r w:rsidRPr="00DA00AF">
        <w:rPr>
          <w:spacing w:val="1"/>
          <w:sz w:val="24"/>
        </w:rPr>
        <w:t xml:space="preserve"> </w:t>
      </w:r>
      <w:r w:rsidRPr="00DA00AF">
        <w:rPr>
          <w:sz w:val="24"/>
        </w:rPr>
        <w:t>отличать</w:t>
      </w:r>
      <w:r w:rsidRPr="00DA00AF">
        <w:rPr>
          <w:spacing w:val="1"/>
          <w:sz w:val="24"/>
        </w:rPr>
        <w:t xml:space="preserve"> </w:t>
      </w:r>
      <w:r w:rsidRPr="00DA00AF">
        <w:rPr>
          <w:spacing w:val="-1"/>
          <w:sz w:val="24"/>
        </w:rPr>
        <w:t xml:space="preserve">главные факты от </w:t>
      </w:r>
      <w:proofErr w:type="gramStart"/>
      <w:r w:rsidRPr="00DA00AF">
        <w:rPr>
          <w:sz w:val="24"/>
        </w:rPr>
        <w:t>второстепенных</w:t>
      </w:r>
      <w:proofErr w:type="gramEnd"/>
      <w:r w:rsidRPr="00DA00AF">
        <w:rPr>
          <w:sz w:val="24"/>
        </w:rPr>
        <w:t>, выделять наиболее существенные факты, устанавливать</w:t>
      </w:r>
      <w:r w:rsidRPr="00DA00AF">
        <w:rPr>
          <w:spacing w:val="1"/>
          <w:sz w:val="24"/>
        </w:rPr>
        <w:t xml:space="preserve"> </w:t>
      </w:r>
      <w:r w:rsidRPr="00DA00AF">
        <w:rPr>
          <w:sz w:val="24"/>
        </w:rPr>
        <w:t>логическую связь</w:t>
      </w:r>
      <w:r w:rsidRPr="00DA00AF">
        <w:rPr>
          <w:spacing w:val="1"/>
          <w:sz w:val="24"/>
        </w:rPr>
        <w:t xml:space="preserve"> </w:t>
      </w:r>
      <w:r w:rsidRPr="00DA00AF">
        <w:rPr>
          <w:sz w:val="24"/>
        </w:rPr>
        <w:t>между</w:t>
      </w:r>
      <w:r w:rsidRPr="00DA00AF">
        <w:rPr>
          <w:spacing w:val="-5"/>
          <w:sz w:val="24"/>
        </w:rPr>
        <w:t xml:space="preserve"> </w:t>
      </w:r>
      <w:r w:rsidRPr="00DA00AF">
        <w:rPr>
          <w:sz w:val="24"/>
        </w:rPr>
        <w:t>фактами;</w:t>
      </w:r>
    </w:p>
    <w:p w:rsidR="00DA00AF" w:rsidRPr="00DA00AF" w:rsidRDefault="00DA00AF" w:rsidP="002A2122">
      <w:pPr>
        <w:pStyle w:val="a6"/>
        <w:numPr>
          <w:ilvl w:val="0"/>
          <w:numId w:val="66"/>
        </w:numPr>
        <w:ind w:left="426"/>
        <w:jc w:val="both"/>
        <w:rPr>
          <w:sz w:val="24"/>
        </w:rPr>
      </w:pPr>
      <w:r w:rsidRPr="00DA00AF">
        <w:rPr>
          <w:sz w:val="24"/>
        </w:rPr>
        <w:t>соотносить</w:t>
      </w:r>
      <w:r w:rsidRPr="00DA00AF">
        <w:rPr>
          <w:spacing w:val="1"/>
          <w:sz w:val="24"/>
        </w:rPr>
        <w:t xml:space="preserve"> </w:t>
      </w:r>
      <w:r w:rsidRPr="00DA00AF">
        <w:rPr>
          <w:sz w:val="24"/>
        </w:rPr>
        <w:t>части</w:t>
      </w:r>
      <w:r w:rsidRPr="00DA00AF">
        <w:rPr>
          <w:spacing w:val="1"/>
          <w:sz w:val="24"/>
        </w:rPr>
        <w:t xml:space="preserve"> </w:t>
      </w:r>
      <w:r w:rsidRPr="00DA00AF">
        <w:rPr>
          <w:sz w:val="24"/>
        </w:rPr>
        <w:t>прочитанного</w:t>
      </w:r>
      <w:r w:rsidRPr="00DA00AF">
        <w:rPr>
          <w:spacing w:val="1"/>
          <w:sz w:val="24"/>
        </w:rPr>
        <w:t xml:space="preserve"> </w:t>
      </w:r>
      <w:r w:rsidRPr="00DA00AF">
        <w:rPr>
          <w:sz w:val="24"/>
        </w:rPr>
        <w:t>или</w:t>
      </w:r>
      <w:r w:rsidRPr="00DA00AF">
        <w:rPr>
          <w:spacing w:val="1"/>
          <w:sz w:val="24"/>
        </w:rPr>
        <w:t xml:space="preserve"> </w:t>
      </w:r>
      <w:r w:rsidRPr="00DA00AF">
        <w:rPr>
          <w:sz w:val="24"/>
        </w:rPr>
        <w:t>прослушанного</w:t>
      </w:r>
      <w:r w:rsidRPr="00DA00AF">
        <w:rPr>
          <w:spacing w:val="1"/>
          <w:sz w:val="24"/>
        </w:rPr>
        <w:t xml:space="preserve"> </w:t>
      </w:r>
      <w:r w:rsidRPr="00DA00AF">
        <w:rPr>
          <w:sz w:val="24"/>
        </w:rPr>
        <w:t>текста:</w:t>
      </w:r>
      <w:r w:rsidRPr="00DA00AF">
        <w:rPr>
          <w:spacing w:val="1"/>
          <w:sz w:val="24"/>
        </w:rPr>
        <w:t xml:space="preserve"> </w:t>
      </w:r>
      <w:r w:rsidRPr="00DA00AF">
        <w:rPr>
          <w:sz w:val="24"/>
        </w:rPr>
        <w:t>устанавливать</w:t>
      </w:r>
      <w:r w:rsidRPr="00DA00AF">
        <w:rPr>
          <w:spacing w:val="1"/>
          <w:sz w:val="24"/>
        </w:rPr>
        <w:t xml:space="preserve"> </w:t>
      </w:r>
      <w:r w:rsidRPr="00DA00AF">
        <w:rPr>
          <w:sz w:val="24"/>
        </w:rPr>
        <w:t>причинно-следственные</w:t>
      </w:r>
      <w:r w:rsidRPr="00DA00AF">
        <w:rPr>
          <w:spacing w:val="-5"/>
          <w:sz w:val="24"/>
        </w:rPr>
        <w:t xml:space="preserve"> </w:t>
      </w:r>
      <w:r w:rsidRPr="00DA00AF">
        <w:rPr>
          <w:sz w:val="24"/>
        </w:rPr>
        <w:t>отношения</w:t>
      </w:r>
      <w:r w:rsidRPr="00DA00AF">
        <w:rPr>
          <w:spacing w:val="-2"/>
          <w:sz w:val="24"/>
        </w:rPr>
        <w:t xml:space="preserve"> </w:t>
      </w:r>
      <w:r w:rsidRPr="00DA00AF">
        <w:rPr>
          <w:sz w:val="24"/>
        </w:rPr>
        <w:t>этих частей,</w:t>
      </w:r>
      <w:r w:rsidRPr="00DA00AF">
        <w:rPr>
          <w:spacing w:val="-3"/>
          <w:sz w:val="24"/>
        </w:rPr>
        <w:t xml:space="preserve"> </w:t>
      </w:r>
      <w:r w:rsidRPr="00DA00AF">
        <w:rPr>
          <w:sz w:val="24"/>
        </w:rPr>
        <w:t>логические</w:t>
      </w:r>
      <w:r w:rsidRPr="00DA00AF">
        <w:rPr>
          <w:spacing w:val="-3"/>
          <w:sz w:val="24"/>
        </w:rPr>
        <w:t xml:space="preserve"> </w:t>
      </w:r>
      <w:r w:rsidRPr="00DA00AF">
        <w:rPr>
          <w:sz w:val="24"/>
        </w:rPr>
        <w:t>связи</w:t>
      </w:r>
      <w:r w:rsidRPr="00DA00AF">
        <w:rPr>
          <w:spacing w:val="-2"/>
          <w:sz w:val="24"/>
        </w:rPr>
        <w:t xml:space="preserve"> </w:t>
      </w:r>
      <w:r w:rsidRPr="00DA00AF">
        <w:rPr>
          <w:sz w:val="24"/>
        </w:rPr>
        <w:t>между</w:t>
      </w:r>
      <w:r w:rsidRPr="00DA00AF">
        <w:rPr>
          <w:spacing w:val="1"/>
          <w:sz w:val="24"/>
        </w:rPr>
        <w:t xml:space="preserve"> </w:t>
      </w:r>
      <w:r w:rsidRPr="00DA00AF">
        <w:rPr>
          <w:sz w:val="24"/>
        </w:rPr>
        <w:t>абзацами</w:t>
      </w:r>
      <w:r w:rsidRPr="00DA00AF">
        <w:rPr>
          <w:spacing w:val="-4"/>
          <w:sz w:val="24"/>
        </w:rPr>
        <w:t xml:space="preserve"> </w:t>
      </w:r>
      <w:r w:rsidRPr="00DA00AF">
        <w:rPr>
          <w:sz w:val="24"/>
        </w:rPr>
        <w:t>текста;</w:t>
      </w:r>
    </w:p>
    <w:p w:rsidR="00DA00AF" w:rsidRPr="00DA00AF" w:rsidRDefault="00DA00AF" w:rsidP="002A2122">
      <w:pPr>
        <w:pStyle w:val="a6"/>
        <w:numPr>
          <w:ilvl w:val="0"/>
          <w:numId w:val="66"/>
        </w:numPr>
        <w:ind w:left="426"/>
        <w:jc w:val="both"/>
        <w:rPr>
          <w:sz w:val="24"/>
        </w:rPr>
      </w:pPr>
      <w:r w:rsidRPr="00DA00AF">
        <w:rPr>
          <w:sz w:val="24"/>
        </w:rPr>
        <w:t>составлять</w:t>
      </w:r>
      <w:r w:rsidRPr="00DA00AF">
        <w:rPr>
          <w:spacing w:val="-5"/>
          <w:sz w:val="24"/>
        </w:rPr>
        <w:t xml:space="preserve"> </w:t>
      </w:r>
      <w:r w:rsidRPr="00DA00AF">
        <w:rPr>
          <w:sz w:val="24"/>
        </w:rPr>
        <w:t>план</w:t>
      </w:r>
      <w:r w:rsidRPr="00DA00AF">
        <w:rPr>
          <w:spacing w:val="-2"/>
          <w:sz w:val="24"/>
        </w:rPr>
        <w:t xml:space="preserve"> </w:t>
      </w:r>
      <w:r w:rsidRPr="00DA00AF">
        <w:rPr>
          <w:sz w:val="24"/>
        </w:rPr>
        <w:t>текста,</w:t>
      </w:r>
      <w:r w:rsidRPr="00DA00AF">
        <w:rPr>
          <w:spacing w:val="-4"/>
          <w:sz w:val="24"/>
        </w:rPr>
        <w:t xml:space="preserve"> </w:t>
      </w:r>
      <w:r w:rsidRPr="00DA00AF">
        <w:rPr>
          <w:sz w:val="24"/>
        </w:rPr>
        <w:t>не</w:t>
      </w:r>
      <w:r w:rsidRPr="00DA00AF">
        <w:rPr>
          <w:spacing w:val="-6"/>
          <w:sz w:val="24"/>
        </w:rPr>
        <w:t xml:space="preserve"> </w:t>
      </w:r>
      <w:r w:rsidRPr="00DA00AF">
        <w:rPr>
          <w:sz w:val="24"/>
        </w:rPr>
        <w:t>разделённого</w:t>
      </w:r>
      <w:r w:rsidRPr="00DA00AF">
        <w:rPr>
          <w:spacing w:val="-4"/>
          <w:sz w:val="24"/>
        </w:rPr>
        <w:t xml:space="preserve"> </w:t>
      </w:r>
      <w:r w:rsidRPr="00DA00AF">
        <w:rPr>
          <w:sz w:val="24"/>
        </w:rPr>
        <w:t>на</w:t>
      </w:r>
      <w:r w:rsidRPr="00DA00AF">
        <w:rPr>
          <w:spacing w:val="-6"/>
          <w:sz w:val="24"/>
        </w:rPr>
        <w:t xml:space="preserve"> </w:t>
      </w:r>
      <w:r w:rsidRPr="00DA00AF">
        <w:rPr>
          <w:sz w:val="24"/>
        </w:rPr>
        <w:t>абзацы;</w:t>
      </w:r>
    </w:p>
    <w:p w:rsidR="00DA00AF" w:rsidRPr="00DA00AF" w:rsidRDefault="00DA00AF" w:rsidP="002A2122">
      <w:pPr>
        <w:pStyle w:val="a6"/>
        <w:numPr>
          <w:ilvl w:val="0"/>
          <w:numId w:val="66"/>
        </w:numPr>
        <w:ind w:left="426"/>
        <w:jc w:val="both"/>
        <w:rPr>
          <w:sz w:val="24"/>
        </w:rPr>
      </w:pPr>
      <w:r w:rsidRPr="00DA00AF">
        <w:rPr>
          <w:sz w:val="24"/>
        </w:rPr>
        <w:t>приводить</w:t>
      </w:r>
      <w:r w:rsidRPr="00DA00AF">
        <w:rPr>
          <w:spacing w:val="-8"/>
          <w:sz w:val="24"/>
        </w:rPr>
        <w:t xml:space="preserve"> </w:t>
      </w:r>
      <w:r w:rsidRPr="00DA00AF">
        <w:rPr>
          <w:sz w:val="24"/>
        </w:rPr>
        <w:t>объяснения</w:t>
      </w:r>
      <w:r w:rsidRPr="00DA00AF">
        <w:rPr>
          <w:spacing w:val="-11"/>
          <w:sz w:val="24"/>
        </w:rPr>
        <w:t xml:space="preserve"> </w:t>
      </w:r>
      <w:r w:rsidRPr="00DA00AF">
        <w:rPr>
          <w:sz w:val="24"/>
        </w:rPr>
        <w:t>заголовка</w:t>
      </w:r>
      <w:r w:rsidRPr="00DA00AF">
        <w:rPr>
          <w:spacing w:val="-9"/>
          <w:sz w:val="24"/>
        </w:rPr>
        <w:t xml:space="preserve"> </w:t>
      </w:r>
      <w:r w:rsidRPr="00DA00AF">
        <w:rPr>
          <w:sz w:val="24"/>
        </w:rPr>
        <w:t>текста;</w:t>
      </w:r>
    </w:p>
    <w:p w:rsidR="00DA00AF" w:rsidRPr="00DA00AF" w:rsidRDefault="00DA00AF" w:rsidP="002A2122">
      <w:pPr>
        <w:pStyle w:val="a6"/>
        <w:numPr>
          <w:ilvl w:val="0"/>
          <w:numId w:val="66"/>
        </w:numPr>
        <w:ind w:left="426"/>
        <w:jc w:val="both"/>
        <w:rPr>
          <w:sz w:val="24"/>
        </w:rPr>
      </w:pPr>
      <w:r w:rsidRPr="00DA00AF">
        <w:rPr>
          <w:sz w:val="24"/>
        </w:rPr>
        <w:t>владеть</w:t>
      </w:r>
      <w:r w:rsidRPr="00DA00AF">
        <w:rPr>
          <w:spacing w:val="-6"/>
          <w:sz w:val="24"/>
        </w:rPr>
        <w:t xml:space="preserve"> </w:t>
      </w:r>
      <w:r w:rsidRPr="00DA00AF">
        <w:rPr>
          <w:sz w:val="24"/>
        </w:rPr>
        <w:t>приёмами</w:t>
      </w:r>
      <w:r w:rsidRPr="00DA00AF">
        <w:rPr>
          <w:spacing w:val="-6"/>
          <w:sz w:val="24"/>
        </w:rPr>
        <w:t xml:space="preserve"> </w:t>
      </w:r>
      <w:r w:rsidRPr="00DA00AF">
        <w:rPr>
          <w:sz w:val="24"/>
        </w:rPr>
        <w:t>работы</w:t>
      </w:r>
      <w:r w:rsidRPr="00DA00AF">
        <w:rPr>
          <w:spacing w:val="-6"/>
          <w:sz w:val="24"/>
        </w:rPr>
        <w:t xml:space="preserve"> </w:t>
      </w:r>
      <w:r w:rsidRPr="00DA00AF">
        <w:rPr>
          <w:sz w:val="24"/>
        </w:rPr>
        <w:t>с</w:t>
      </w:r>
      <w:r w:rsidRPr="00DA00AF">
        <w:rPr>
          <w:spacing w:val="-7"/>
          <w:sz w:val="24"/>
        </w:rPr>
        <w:t xml:space="preserve"> </w:t>
      </w:r>
      <w:r w:rsidRPr="00DA00AF">
        <w:rPr>
          <w:sz w:val="24"/>
        </w:rPr>
        <w:t>примечаниями</w:t>
      </w:r>
      <w:r w:rsidRPr="00DA00AF">
        <w:rPr>
          <w:spacing w:val="-3"/>
          <w:sz w:val="24"/>
        </w:rPr>
        <w:t xml:space="preserve"> </w:t>
      </w:r>
      <w:r w:rsidRPr="00DA00AF">
        <w:rPr>
          <w:sz w:val="24"/>
        </w:rPr>
        <w:t>к</w:t>
      </w:r>
      <w:r w:rsidRPr="00DA00AF">
        <w:rPr>
          <w:spacing w:val="-7"/>
          <w:sz w:val="24"/>
        </w:rPr>
        <w:t xml:space="preserve"> </w:t>
      </w:r>
      <w:r w:rsidRPr="00DA00AF">
        <w:rPr>
          <w:sz w:val="24"/>
        </w:rPr>
        <w:t>тексту;</w:t>
      </w:r>
    </w:p>
    <w:p w:rsidR="00DA00AF" w:rsidRPr="00DA00AF" w:rsidRDefault="00DA00AF" w:rsidP="002A2122">
      <w:pPr>
        <w:pStyle w:val="a6"/>
        <w:numPr>
          <w:ilvl w:val="0"/>
          <w:numId w:val="66"/>
        </w:numPr>
        <w:ind w:left="426"/>
        <w:jc w:val="both"/>
        <w:rPr>
          <w:sz w:val="24"/>
        </w:rPr>
      </w:pPr>
      <w:r w:rsidRPr="00DA00AF">
        <w:rPr>
          <w:sz w:val="24"/>
        </w:rPr>
        <w:t>владеть умениями информационной переработки прослушанного или прочитанного</w:t>
      </w:r>
      <w:r w:rsidRPr="00DA00AF">
        <w:rPr>
          <w:spacing w:val="-57"/>
          <w:sz w:val="24"/>
        </w:rPr>
        <w:t xml:space="preserve"> </w:t>
      </w:r>
      <w:r w:rsidRPr="00DA00AF">
        <w:rPr>
          <w:sz w:val="24"/>
        </w:rPr>
        <w:t>текста: пересказывать</w:t>
      </w:r>
      <w:r w:rsidRPr="00DA00AF">
        <w:rPr>
          <w:spacing w:val="2"/>
          <w:sz w:val="24"/>
        </w:rPr>
        <w:t xml:space="preserve"> </w:t>
      </w:r>
      <w:r w:rsidRPr="00DA00AF">
        <w:rPr>
          <w:sz w:val="24"/>
        </w:rPr>
        <w:t>текст с</w:t>
      </w:r>
      <w:r w:rsidRPr="00DA00AF">
        <w:rPr>
          <w:spacing w:val="-2"/>
          <w:sz w:val="24"/>
        </w:rPr>
        <w:t xml:space="preserve"> </w:t>
      </w:r>
      <w:r w:rsidRPr="00DA00AF">
        <w:rPr>
          <w:sz w:val="24"/>
        </w:rPr>
        <w:t>изменением</w:t>
      </w:r>
      <w:r w:rsidRPr="00DA00AF">
        <w:rPr>
          <w:spacing w:val="-1"/>
          <w:sz w:val="24"/>
        </w:rPr>
        <w:t xml:space="preserve"> </w:t>
      </w:r>
      <w:r w:rsidRPr="00DA00AF">
        <w:rPr>
          <w:sz w:val="24"/>
        </w:rPr>
        <w:t>лица;</w:t>
      </w:r>
    </w:p>
    <w:p w:rsidR="00DA00AF" w:rsidRPr="00DA00AF" w:rsidRDefault="00DA00AF" w:rsidP="002A2122">
      <w:pPr>
        <w:pStyle w:val="a6"/>
        <w:numPr>
          <w:ilvl w:val="0"/>
          <w:numId w:val="66"/>
        </w:numPr>
        <w:ind w:left="426"/>
        <w:jc w:val="both"/>
        <w:rPr>
          <w:sz w:val="24"/>
        </w:rPr>
      </w:pPr>
      <w:r w:rsidRPr="00DA00AF">
        <w:rPr>
          <w:sz w:val="24"/>
        </w:rPr>
        <w:t>создавать</w:t>
      </w:r>
      <w:r w:rsidRPr="00DA00AF">
        <w:rPr>
          <w:spacing w:val="1"/>
          <w:sz w:val="24"/>
        </w:rPr>
        <w:t xml:space="preserve"> </w:t>
      </w:r>
      <w:r w:rsidRPr="00DA00AF">
        <w:rPr>
          <w:sz w:val="24"/>
        </w:rPr>
        <w:t>тексты-повествования</w:t>
      </w:r>
      <w:r w:rsidRPr="00DA00AF">
        <w:rPr>
          <w:spacing w:val="1"/>
          <w:sz w:val="24"/>
        </w:rPr>
        <w:t xml:space="preserve"> </w:t>
      </w:r>
      <w:r w:rsidRPr="00DA00AF">
        <w:rPr>
          <w:sz w:val="24"/>
        </w:rPr>
        <w:t>о</w:t>
      </w:r>
      <w:r w:rsidRPr="00DA00AF">
        <w:rPr>
          <w:spacing w:val="1"/>
          <w:sz w:val="24"/>
        </w:rPr>
        <w:t xml:space="preserve"> </w:t>
      </w:r>
      <w:r w:rsidRPr="00DA00AF">
        <w:rPr>
          <w:sz w:val="24"/>
        </w:rPr>
        <w:t>посещении</w:t>
      </w:r>
      <w:r w:rsidRPr="00DA00AF">
        <w:rPr>
          <w:spacing w:val="1"/>
          <w:sz w:val="24"/>
        </w:rPr>
        <w:t xml:space="preserve"> </w:t>
      </w:r>
      <w:r w:rsidRPr="00DA00AF">
        <w:rPr>
          <w:sz w:val="24"/>
        </w:rPr>
        <w:t>музеев,</w:t>
      </w:r>
      <w:r w:rsidRPr="00DA00AF">
        <w:rPr>
          <w:spacing w:val="1"/>
          <w:sz w:val="24"/>
        </w:rPr>
        <w:t xml:space="preserve"> </w:t>
      </w:r>
      <w:r w:rsidRPr="00DA00AF">
        <w:rPr>
          <w:sz w:val="24"/>
        </w:rPr>
        <w:t>об</w:t>
      </w:r>
      <w:r w:rsidRPr="00DA00AF">
        <w:rPr>
          <w:spacing w:val="1"/>
          <w:sz w:val="24"/>
        </w:rPr>
        <w:t xml:space="preserve"> </w:t>
      </w:r>
      <w:r w:rsidRPr="00DA00AF">
        <w:rPr>
          <w:sz w:val="24"/>
        </w:rPr>
        <w:t>участии</w:t>
      </w:r>
      <w:r w:rsidRPr="00DA00AF">
        <w:rPr>
          <w:spacing w:val="1"/>
          <w:sz w:val="24"/>
        </w:rPr>
        <w:t xml:space="preserve"> </w:t>
      </w:r>
      <w:r w:rsidRPr="00DA00AF">
        <w:rPr>
          <w:sz w:val="24"/>
        </w:rPr>
        <w:t>в</w:t>
      </w:r>
      <w:r w:rsidRPr="00DA00AF">
        <w:rPr>
          <w:spacing w:val="1"/>
          <w:sz w:val="24"/>
        </w:rPr>
        <w:t xml:space="preserve"> </w:t>
      </w:r>
      <w:r w:rsidRPr="00DA00AF">
        <w:rPr>
          <w:sz w:val="24"/>
        </w:rPr>
        <w:t>народных</w:t>
      </w:r>
      <w:r w:rsidRPr="00DA00AF">
        <w:rPr>
          <w:spacing w:val="1"/>
          <w:sz w:val="24"/>
        </w:rPr>
        <w:t xml:space="preserve"> </w:t>
      </w:r>
      <w:r w:rsidRPr="00DA00AF">
        <w:rPr>
          <w:sz w:val="24"/>
        </w:rPr>
        <w:t>праздниках,</w:t>
      </w:r>
      <w:r w:rsidRPr="00DA00AF">
        <w:rPr>
          <w:spacing w:val="-14"/>
          <w:sz w:val="24"/>
        </w:rPr>
        <w:t xml:space="preserve"> </w:t>
      </w:r>
      <w:r w:rsidRPr="00DA00AF">
        <w:rPr>
          <w:sz w:val="24"/>
        </w:rPr>
        <w:t>об</w:t>
      </w:r>
      <w:r w:rsidRPr="00DA00AF">
        <w:rPr>
          <w:spacing w:val="-8"/>
          <w:sz w:val="24"/>
        </w:rPr>
        <w:t xml:space="preserve"> </w:t>
      </w:r>
      <w:r w:rsidRPr="00DA00AF">
        <w:rPr>
          <w:sz w:val="24"/>
        </w:rPr>
        <w:t>участии</w:t>
      </w:r>
      <w:r w:rsidRPr="00DA00AF">
        <w:rPr>
          <w:spacing w:val="-9"/>
          <w:sz w:val="24"/>
        </w:rPr>
        <w:t xml:space="preserve"> </w:t>
      </w:r>
      <w:r w:rsidRPr="00DA00AF">
        <w:rPr>
          <w:sz w:val="24"/>
        </w:rPr>
        <w:t>в</w:t>
      </w:r>
      <w:r w:rsidRPr="00DA00AF">
        <w:rPr>
          <w:spacing w:val="-15"/>
          <w:sz w:val="24"/>
        </w:rPr>
        <w:t xml:space="preserve"> </w:t>
      </w:r>
      <w:r w:rsidRPr="00DA00AF">
        <w:rPr>
          <w:sz w:val="24"/>
        </w:rPr>
        <w:t>мастер-классах,</w:t>
      </w:r>
      <w:r w:rsidRPr="00DA00AF">
        <w:rPr>
          <w:spacing w:val="-10"/>
          <w:sz w:val="24"/>
        </w:rPr>
        <w:t xml:space="preserve"> </w:t>
      </w:r>
      <w:r w:rsidRPr="00DA00AF">
        <w:rPr>
          <w:sz w:val="24"/>
        </w:rPr>
        <w:t>связанных</w:t>
      </w:r>
      <w:r w:rsidRPr="00DA00AF">
        <w:rPr>
          <w:spacing w:val="-8"/>
          <w:sz w:val="24"/>
        </w:rPr>
        <w:t xml:space="preserve"> </w:t>
      </w:r>
      <w:r w:rsidRPr="00DA00AF">
        <w:rPr>
          <w:sz w:val="24"/>
        </w:rPr>
        <w:t>с</w:t>
      </w:r>
      <w:r w:rsidRPr="00DA00AF">
        <w:rPr>
          <w:spacing w:val="-13"/>
          <w:sz w:val="24"/>
        </w:rPr>
        <w:t xml:space="preserve"> </w:t>
      </w:r>
      <w:r w:rsidRPr="00DA00AF">
        <w:rPr>
          <w:sz w:val="24"/>
        </w:rPr>
        <w:t>народными</w:t>
      </w:r>
      <w:r w:rsidRPr="00DA00AF">
        <w:rPr>
          <w:spacing w:val="-11"/>
          <w:sz w:val="24"/>
        </w:rPr>
        <w:t xml:space="preserve"> </w:t>
      </w:r>
      <w:r w:rsidRPr="00DA00AF">
        <w:rPr>
          <w:sz w:val="24"/>
        </w:rPr>
        <w:t>промыслами;</w:t>
      </w:r>
    </w:p>
    <w:p w:rsidR="00DA00AF" w:rsidRPr="00DA00AF" w:rsidRDefault="00DA00AF" w:rsidP="002A2122">
      <w:pPr>
        <w:pStyle w:val="a6"/>
        <w:numPr>
          <w:ilvl w:val="0"/>
          <w:numId w:val="66"/>
        </w:numPr>
        <w:ind w:left="426"/>
        <w:jc w:val="both"/>
        <w:rPr>
          <w:sz w:val="24"/>
        </w:rPr>
      </w:pPr>
      <w:r w:rsidRPr="00DA00AF">
        <w:rPr>
          <w:sz w:val="24"/>
        </w:rPr>
        <w:t>создавать</w:t>
      </w:r>
      <w:r w:rsidRPr="00DA00AF">
        <w:rPr>
          <w:spacing w:val="1"/>
          <w:sz w:val="24"/>
        </w:rPr>
        <w:t xml:space="preserve"> </w:t>
      </w:r>
      <w:r w:rsidRPr="00DA00AF">
        <w:rPr>
          <w:sz w:val="24"/>
        </w:rPr>
        <w:t>текст</w:t>
      </w:r>
      <w:r w:rsidRPr="00DA00AF">
        <w:rPr>
          <w:spacing w:val="1"/>
          <w:sz w:val="24"/>
        </w:rPr>
        <w:t xml:space="preserve"> </w:t>
      </w:r>
      <w:r w:rsidRPr="00DA00AF">
        <w:rPr>
          <w:sz w:val="24"/>
        </w:rPr>
        <w:t>как</w:t>
      </w:r>
      <w:r w:rsidRPr="00DA00AF">
        <w:rPr>
          <w:spacing w:val="1"/>
          <w:sz w:val="24"/>
        </w:rPr>
        <w:t xml:space="preserve"> </w:t>
      </w:r>
      <w:r w:rsidRPr="00DA00AF">
        <w:rPr>
          <w:sz w:val="24"/>
        </w:rPr>
        <w:t>результат</w:t>
      </w:r>
      <w:r w:rsidRPr="00DA00AF">
        <w:rPr>
          <w:spacing w:val="1"/>
          <w:sz w:val="24"/>
        </w:rPr>
        <w:t xml:space="preserve"> </w:t>
      </w:r>
      <w:r w:rsidRPr="00DA00AF">
        <w:rPr>
          <w:sz w:val="24"/>
        </w:rPr>
        <w:t>собственного</w:t>
      </w:r>
      <w:r w:rsidRPr="00DA00AF">
        <w:rPr>
          <w:spacing w:val="1"/>
          <w:sz w:val="24"/>
        </w:rPr>
        <w:t xml:space="preserve"> </w:t>
      </w:r>
      <w:r w:rsidRPr="00DA00AF">
        <w:rPr>
          <w:sz w:val="24"/>
        </w:rPr>
        <w:t>мини-исследования;</w:t>
      </w:r>
      <w:r w:rsidRPr="00DA00AF">
        <w:rPr>
          <w:spacing w:val="1"/>
          <w:sz w:val="24"/>
        </w:rPr>
        <w:t xml:space="preserve"> </w:t>
      </w:r>
      <w:r w:rsidRPr="00DA00AF">
        <w:rPr>
          <w:sz w:val="24"/>
        </w:rPr>
        <w:t>оформлять</w:t>
      </w:r>
      <w:r w:rsidRPr="00DA00AF">
        <w:rPr>
          <w:spacing w:val="1"/>
          <w:sz w:val="24"/>
        </w:rPr>
        <w:t xml:space="preserve"> </w:t>
      </w:r>
      <w:r w:rsidRPr="00DA00AF">
        <w:rPr>
          <w:sz w:val="24"/>
        </w:rPr>
        <w:t>сообщение</w:t>
      </w:r>
      <w:r w:rsidRPr="00DA00AF">
        <w:rPr>
          <w:spacing w:val="-4"/>
          <w:sz w:val="24"/>
        </w:rPr>
        <w:t xml:space="preserve"> </w:t>
      </w:r>
      <w:r w:rsidRPr="00DA00AF">
        <w:rPr>
          <w:sz w:val="24"/>
        </w:rPr>
        <w:t>в</w:t>
      </w:r>
      <w:r w:rsidRPr="00DA00AF">
        <w:rPr>
          <w:spacing w:val="-1"/>
          <w:sz w:val="24"/>
        </w:rPr>
        <w:t xml:space="preserve"> </w:t>
      </w:r>
      <w:r w:rsidRPr="00DA00AF">
        <w:rPr>
          <w:sz w:val="24"/>
        </w:rPr>
        <w:t>письменной</w:t>
      </w:r>
      <w:r w:rsidRPr="00DA00AF">
        <w:rPr>
          <w:spacing w:val="-1"/>
          <w:sz w:val="24"/>
        </w:rPr>
        <w:t xml:space="preserve"> </w:t>
      </w:r>
      <w:r w:rsidRPr="00DA00AF">
        <w:rPr>
          <w:sz w:val="24"/>
        </w:rPr>
        <w:t>форме</w:t>
      </w:r>
      <w:r w:rsidRPr="00DA00AF">
        <w:rPr>
          <w:spacing w:val="-4"/>
          <w:sz w:val="24"/>
        </w:rPr>
        <w:t xml:space="preserve"> </w:t>
      </w:r>
      <w:r w:rsidRPr="00DA00AF">
        <w:rPr>
          <w:sz w:val="24"/>
        </w:rPr>
        <w:t>и</w:t>
      </w:r>
      <w:r w:rsidRPr="00DA00AF">
        <w:rPr>
          <w:spacing w:val="-3"/>
          <w:sz w:val="24"/>
        </w:rPr>
        <w:t xml:space="preserve"> </w:t>
      </w:r>
      <w:r w:rsidRPr="00DA00AF">
        <w:rPr>
          <w:sz w:val="24"/>
        </w:rPr>
        <w:t>представлять</w:t>
      </w:r>
      <w:r w:rsidRPr="00DA00AF">
        <w:rPr>
          <w:spacing w:val="2"/>
          <w:sz w:val="24"/>
        </w:rPr>
        <w:t xml:space="preserve"> </w:t>
      </w:r>
      <w:r w:rsidRPr="00DA00AF">
        <w:rPr>
          <w:sz w:val="24"/>
        </w:rPr>
        <w:t>его</w:t>
      </w:r>
      <w:r w:rsidRPr="00DA00AF">
        <w:rPr>
          <w:spacing w:val="-1"/>
          <w:sz w:val="24"/>
        </w:rPr>
        <w:t xml:space="preserve"> </w:t>
      </w:r>
      <w:r w:rsidRPr="00DA00AF">
        <w:rPr>
          <w:sz w:val="24"/>
        </w:rPr>
        <w:t>в</w:t>
      </w:r>
      <w:r w:rsidRPr="00DA00AF">
        <w:rPr>
          <w:spacing w:val="-1"/>
          <w:sz w:val="24"/>
        </w:rPr>
        <w:t xml:space="preserve"> </w:t>
      </w:r>
      <w:r w:rsidRPr="00DA00AF">
        <w:rPr>
          <w:sz w:val="24"/>
        </w:rPr>
        <w:t>устной</w:t>
      </w:r>
      <w:r w:rsidRPr="00DA00AF">
        <w:rPr>
          <w:spacing w:val="-1"/>
          <w:sz w:val="24"/>
        </w:rPr>
        <w:t xml:space="preserve"> </w:t>
      </w:r>
      <w:r w:rsidRPr="00DA00AF">
        <w:rPr>
          <w:sz w:val="24"/>
        </w:rPr>
        <w:t>форме;</w:t>
      </w:r>
    </w:p>
    <w:p w:rsidR="00DA00AF" w:rsidRPr="00DA00AF" w:rsidRDefault="00DA00AF" w:rsidP="002A2122">
      <w:pPr>
        <w:pStyle w:val="a6"/>
        <w:numPr>
          <w:ilvl w:val="0"/>
          <w:numId w:val="66"/>
        </w:numPr>
        <w:ind w:left="426"/>
        <w:jc w:val="both"/>
        <w:rPr>
          <w:sz w:val="24"/>
        </w:rPr>
      </w:pPr>
      <w:r w:rsidRPr="00DA00AF">
        <w:rPr>
          <w:sz w:val="24"/>
        </w:rPr>
        <w:t>оценивать устные и письменные речевые высказывания с точки зрения точного,</w:t>
      </w:r>
      <w:r w:rsidRPr="00DA00AF">
        <w:rPr>
          <w:spacing w:val="1"/>
          <w:sz w:val="24"/>
        </w:rPr>
        <w:t xml:space="preserve"> </w:t>
      </w:r>
      <w:r w:rsidRPr="00DA00AF">
        <w:rPr>
          <w:sz w:val="24"/>
        </w:rPr>
        <w:t>уместного</w:t>
      </w:r>
      <w:r w:rsidRPr="00DA00AF">
        <w:rPr>
          <w:spacing w:val="-1"/>
          <w:sz w:val="24"/>
        </w:rPr>
        <w:t xml:space="preserve"> </w:t>
      </w:r>
      <w:r w:rsidRPr="00DA00AF">
        <w:rPr>
          <w:sz w:val="24"/>
        </w:rPr>
        <w:t>и</w:t>
      </w:r>
      <w:r w:rsidRPr="00DA00AF">
        <w:rPr>
          <w:spacing w:val="-1"/>
          <w:sz w:val="24"/>
        </w:rPr>
        <w:t xml:space="preserve"> </w:t>
      </w:r>
      <w:r w:rsidRPr="00DA00AF">
        <w:rPr>
          <w:sz w:val="24"/>
        </w:rPr>
        <w:t>выразительного словоупотребления;</w:t>
      </w:r>
    </w:p>
    <w:p w:rsidR="00DA00AF" w:rsidRPr="00DA00AF" w:rsidRDefault="00DA00AF" w:rsidP="002A2122">
      <w:pPr>
        <w:pStyle w:val="a6"/>
        <w:numPr>
          <w:ilvl w:val="0"/>
          <w:numId w:val="66"/>
        </w:numPr>
        <w:ind w:left="426"/>
        <w:jc w:val="both"/>
        <w:rPr>
          <w:sz w:val="24"/>
        </w:rPr>
      </w:pPr>
      <w:r w:rsidRPr="00DA00AF">
        <w:rPr>
          <w:sz w:val="24"/>
        </w:rPr>
        <w:t>редактировать</w:t>
      </w:r>
      <w:r w:rsidRPr="00DA00AF">
        <w:rPr>
          <w:spacing w:val="1"/>
          <w:sz w:val="24"/>
        </w:rPr>
        <w:t xml:space="preserve"> </w:t>
      </w:r>
      <w:r w:rsidRPr="00DA00AF">
        <w:rPr>
          <w:sz w:val="24"/>
        </w:rPr>
        <w:t>предлагаемый</w:t>
      </w:r>
      <w:r w:rsidRPr="00DA00AF">
        <w:rPr>
          <w:spacing w:val="1"/>
          <w:sz w:val="24"/>
        </w:rPr>
        <w:t xml:space="preserve"> </w:t>
      </w:r>
      <w:r w:rsidRPr="00DA00AF">
        <w:rPr>
          <w:sz w:val="24"/>
        </w:rPr>
        <w:t>письменный</w:t>
      </w:r>
      <w:r w:rsidRPr="00DA00AF">
        <w:rPr>
          <w:spacing w:val="1"/>
          <w:sz w:val="24"/>
        </w:rPr>
        <w:t xml:space="preserve"> </w:t>
      </w:r>
      <w:r w:rsidRPr="00DA00AF">
        <w:rPr>
          <w:sz w:val="24"/>
        </w:rPr>
        <w:t>текст</w:t>
      </w:r>
      <w:r w:rsidRPr="00DA00AF">
        <w:rPr>
          <w:spacing w:val="1"/>
          <w:sz w:val="24"/>
        </w:rPr>
        <w:t xml:space="preserve"> </w:t>
      </w:r>
      <w:r w:rsidRPr="00DA00AF">
        <w:rPr>
          <w:sz w:val="24"/>
        </w:rPr>
        <w:t>с</w:t>
      </w:r>
      <w:r w:rsidRPr="00DA00AF">
        <w:rPr>
          <w:spacing w:val="1"/>
          <w:sz w:val="24"/>
        </w:rPr>
        <w:t xml:space="preserve"> </w:t>
      </w:r>
      <w:r w:rsidRPr="00DA00AF">
        <w:rPr>
          <w:sz w:val="24"/>
        </w:rPr>
        <w:t>целью</w:t>
      </w:r>
      <w:r w:rsidRPr="00DA00AF">
        <w:rPr>
          <w:spacing w:val="1"/>
          <w:sz w:val="24"/>
        </w:rPr>
        <w:t xml:space="preserve"> </w:t>
      </w:r>
      <w:r w:rsidRPr="00DA00AF">
        <w:rPr>
          <w:sz w:val="24"/>
        </w:rPr>
        <w:t>исправления</w:t>
      </w:r>
      <w:r w:rsidRPr="00DA00AF">
        <w:rPr>
          <w:spacing w:val="1"/>
          <w:sz w:val="24"/>
        </w:rPr>
        <w:t xml:space="preserve"> </w:t>
      </w:r>
      <w:r w:rsidRPr="00DA00AF">
        <w:rPr>
          <w:sz w:val="24"/>
        </w:rPr>
        <w:t>речевых</w:t>
      </w:r>
      <w:r w:rsidRPr="00DA00AF">
        <w:rPr>
          <w:spacing w:val="1"/>
          <w:sz w:val="24"/>
        </w:rPr>
        <w:t xml:space="preserve"> </w:t>
      </w:r>
      <w:r w:rsidRPr="00DA00AF">
        <w:rPr>
          <w:sz w:val="24"/>
        </w:rPr>
        <w:t>ошибок</w:t>
      </w:r>
      <w:r w:rsidRPr="00DA00AF">
        <w:rPr>
          <w:spacing w:val="-3"/>
          <w:sz w:val="24"/>
        </w:rPr>
        <w:t xml:space="preserve"> </w:t>
      </w:r>
      <w:r w:rsidRPr="00DA00AF">
        <w:rPr>
          <w:sz w:val="24"/>
        </w:rPr>
        <w:t>или</w:t>
      </w:r>
      <w:r w:rsidRPr="00DA00AF">
        <w:rPr>
          <w:spacing w:val="1"/>
          <w:sz w:val="24"/>
        </w:rPr>
        <w:t xml:space="preserve"> </w:t>
      </w:r>
      <w:r w:rsidRPr="00DA00AF">
        <w:rPr>
          <w:sz w:val="24"/>
        </w:rPr>
        <w:t>с</w:t>
      </w:r>
      <w:r w:rsidRPr="00DA00AF">
        <w:rPr>
          <w:spacing w:val="-1"/>
          <w:sz w:val="24"/>
        </w:rPr>
        <w:t xml:space="preserve"> </w:t>
      </w:r>
      <w:r w:rsidRPr="00DA00AF">
        <w:rPr>
          <w:sz w:val="24"/>
        </w:rPr>
        <w:t>целью</w:t>
      </w:r>
      <w:r w:rsidRPr="00DA00AF">
        <w:rPr>
          <w:spacing w:val="4"/>
          <w:sz w:val="24"/>
        </w:rPr>
        <w:t xml:space="preserve"> </w:t>
      </w:r>
      <w:r w:rsidRPr="00DA00AF">
        <w:rPr>
          <w:sz w:val="24"/>
        </w:rPr>
        <w:t>более</w:t>
      </w:r>
      <w:r w:rsidRPr="00DA00AF">
        <w:rPr>
          <w:spacing w:val="-2"/>
          <w:sz w:val="24"/>
        </w:rPr>
        <w:t xml:space="preserve"> </w:t>
      </w:r>
      <w:r w:rsidRPr="00DA00AF">
        <w:rPr>
          <w:sz w:val="24"/>
        </w:rPr>
        <w:t>точной передачи</w:t>
      </w:r>
      <w:r w:rsidRPr="00DA00AF">
        <w:rPr>
          <w:spacing w:val="2"/>
          <w:sz w:val="24"/>
        </w:rPr>
        <w:t xml:space="preserve"> </w:t>
      </w:r>
      <w:r w:rsidRPr="00DA00AF">
        <w:rPr>
          <w:sz w:val="24"/>
        </w:rPr>
        <w:t>смысла;</w:t>
      </w:r>
    </w:p>
    <w:p w:rsidR="00DA00AF" w:rsidRPr="00DA00AF" w:rsidRDefault="00DA00AF" w:rsidP="002A2122">
      <w:pPr>
        <w:pStyle w:val="a6"/>
        <w:numPr>
          <w:ilvl w:val="0"/>
          <w:numId w:val="66"/>
        </w:numPr>
        <w:ind w:left="426"/>
        <w:jc w:val="both"/>
        <w:rPr>
          <w:sz w:val="24"/>
        </w:rPr>
      </w:pPr>
      <w:r w:rsidRPr="00DA00AF">
        <w:rPr>
          <w:sz w:val="24"/>
        </w:rPr>
        <w:t>редактировать собственные тексты с целью совершенствования их содержания и</w:t>
      </w:r>
      <w:r w:rsidRPr="00DA00AF">
        <w:rPr>
          <w:spacing w:val="1"/>
          <w:sz w:val="24"/>
        </w:rPr>
        <w:t xml:space="preserve"> </w:t>
      </w:r>
      <w:r w:rsidRPr="00DA00AF">
        <w:rPr>
          <w:sz w:val="24"/>
        </w:rPr>
        <w:t>формы;</w:t>
      </w:r>
      <w:r w:rsidRPr="00DA00AF">
        <w:rPr>
          <w:spacing w:val="-1"/>
          <w:sz w:val="24"/>
        </w:rPr>
        <w:t xml:space="preserve"> </w:t>
      </w:r>
      <w:r w:rsidRPr="00DA00AF">
        <w:rPr>
          <w:sz w:val="24"/>
        </w:rPr>
        <w:t>сопоставлять</w:t>
      </w:r>
      <w:r w:rsidRPr="00DA00AF">
        <w:rPr>
          <w:spacing w:val="1"/>
          <w:sz w:val="24"/>
        </w:rPr>
        <w:t xml:space="preserve"> </w:t>
      </w:r>
      <w:r w:rsidRPr="00DA00AF">
        <w:rPr>
          <w:sz w:val="24"/>
        </w:rPr>
        <w:t>первоначальный</w:t>
      </w:r>
      <w:r w:rsidRPr="00DA00AF">
        <w:rPr>
          <w:spacing w:val="-1"/>
          <w:sz w:val="24"/>
        </w:rPr>
        <w:t xml:space="preserve"> </w:t>
      </w:r>
      <w:r w:rsidRPr="00DA00AF">
        <w:rPr>
          <w:sz w:val="24"/>
        </w:rPr>
        <w:t>и отредактированный</w:t>
      </w:r>
      <w:r w:rsidRPr="00DA00AF">
        <w:rPr>
          <w:spacing w:val="-3"/>
          <w:sz w:val="24"/>
        </w:rPr>
        <w:t xml:space="preserve"> </w:t>
      </w:r>
      <w:r w:rsidRPr="00DA00AF">
        <w:rPr>
          <w:sz w:val="24"/>
        </w:rPr>
        <w:t>тексты.</w:t>
      </w:r>
    </w:p>
    <w:p w:rsidR="00DA00AF" w:rsidRPr="00DA00AF" w:rsidRDefault="00DA00AF" w:rsidP="002A2122">
      <w:pPr>
        <w:rPr>
          <w:szCs w:val="24"/>
        </w:rPr>
      </w:pPr>
    </w:p>
    <w:p w:rsidR="00DA00AF" w:rsidRPr="00DA00AF" w:rsidRDefault="00DA00AF" w:rsidP="002A2122">
      <w:pPr>
        <w:jc w:val="center"/>
        <w:outlineLvl w:val="0"/>
        <w:rPr>
          <w:b/>
          <w:bCs/>
          <w:sz w:val="24"/>
          <w:szCs w:val="24"/>
        </w:rPr>
      </w:pPr>
      <w:r w:rsidRPr="00DA00AF">
        <w:rPr>
          <w:b/>
          <w:bCs/>
          <w:sz w:val="24"/>
          <w:szCs w:val="24"/>
        </w:rPr>
        <w:t>ЛИТЕРАТУРНОЕ</w:t>
      </w:r>
      <w:r w:rsidRPr="00DA00AF">
        <w:rPr>
          <w:b/>
          <w:bCs/>
          <w:spacing w:val="-3"/>
          <w:sz w:val="24"/>
          <w:szCs w:val="24"/>
        </w:rPr>
        <w:t xml:space="preserve"> </w:t>
      </w:r>
      <w:r w:rsidRPr="00DA00AF">
        <w:rPr>
          <w:b/>
          <w:bCs/>
          <w:sz w:val="24"/>
          <w:szCs w:val="24"/>
        </w:rPr>
        <w:t>ЧТЕНИЕ</w:t>
      </w:r>
    </w:p>
    <w:p w:rsidR="00DA00AF" w:rsidRPr="0067648F" w:rsidRDefault="00DA00AF" w:rsidP="002A2122">
      <w:pPr>
        <w:jc w:val="center"/>
        <w:rPr>
          <w:b/>
          <w:sz w:val="24"/>
        </w:rPr>
      </w:pPr>
      <w:r w:rsidRPr="00DA00AF">
        <w:rPr>
          <w:b/>
          <w:sz w:val="24"/>
        </w:rPr>
        <w:t>НА</w:t>
      </w:r>
      <w:r w:rsidRPr="00DA00AF">
        <w:rPr>
          <w:b/>
          <w:spacing w:val="-3"/>
          <w:sz w:val="24"/>
        </w:rPr>
        <w:t xml:space="preserve"> </w:t>
      </w:r>
      <w:r w:rsidRPr="00DA00AF">
        <w:rPr>
          <w:b/>
          <w:sz w:val="24"/>
        </w:rPr>
        <w:t>РОДНОМЯЗЫКЕ</w:t>
      </w:r>
      <w:r w:rsidRPr="00DA00AF">
        <w:rPr>
          <w:b/>
          <w:spacing w:val="-1"/>
          <w:sz w:val="24"/>
        </w:rPr>
        <w:t xml:space="preserve"> </w:t>
      </w:r>
      <w:r w:rsidRPr="00DA00AF">
        <w:rPr>
          <w:b/>
          <w:sz w:val="24"/>
        </w:rPr>
        <w:t>(РУССКОМ</w:t>
      </w:r>
      <w:r w:rsidR="0067648F">
        <w:rPr>
          <w:b/>
          <w:sz w:val="24"/>
        </w:rPr>
        <w:t>)</w:t>
      </w:r>
    </w:p>
    <w:p w:rsidR="00DA00AF" w:rsidRPr="00DA00AF" w:rsidRDefault="00DA00AF" w:rsidP="002A2122">
      <w:pPr>
        <w:ind w:firstLine="707"/>
        <w:jc w:val="both"/>
        <w:rPr>
          <w:sz w:val="24"/>
          <w:szCs w:val="24"/>
        </w:rPr>
      </w:pPr>
      <w:r w:rsidRPr="00DA00AF">
        <w:rPr>
          <w:sz w:val="24"/>
          <w:szCs w:val="24"/>
        </w:rPr>
        <w:t>Программа по учебному предмету «Литературное чтение на родном языке (русском)»</w:t>
      </w:r>
      <w:r w:rsidRPr="00DA00AF">
        <w:rPr>
          <w:spacing w:val="1"/>
          <w:sz w:val="24"/>
          <w:szCs w:val="24"/>
        </w:rPr>
        <w:t xml:space="preserve"> </w:t>
      </w:r>
      <w:r w:rsidRPr="00DA00AF">
        <w:rPr>
          <w:sz w:val="24"/>
          <w:szCs w:val="24"/>
        </w:rPr>
        <w:t>(предметная</w:t>
      </w:r>
      <w:r w:rsidRPr="00DA00AF">
        <w:rPr>
          <w:spacing w:val="1"/>
          <w:sz w:val="24"/>
          <w:szCs w:val="24"/>
        </w:rPr>
        <w:t xml:space="preserve"> </w:t>
      </w:r>
      <w:r w:rsidRPr="00DA00AF">
        <w:rPr>
          <w:sz w:val="24"/>
          <w:szCs w:val="24"/>
        </w:rPr>
        <w:t>область</w:t>
      </w:r>
      <w:r w:rsidRPr="00DA00AF">
        <w:rPr>
          <w:spacing w:val="1"/>
          <w:sz w:val="24"/>
          <w:szCs w:val="24"/>
        </w:rPr>
        <w:t xml:space="preserve"> </w:t>
      </w:r>
      <w:r w:rsidRPr="00DA00AF">
        <w:rPr>
          <w:sz w:val="24"/>
          <w:szCs w:val="24"/>
        </w:rPr>
        <w:t>«Родной</w:t>
      </w:r>
      <w:r w:rsidRPr="00DA00AF">
        <w:rPr>
          <w:spacing w:val="1"/>
          <w:sz w:val="24"/>
          <w:szCs w:val="24"/>
        </w:rPr>
        <w:t xml:space="preserve"> </w:t>
      </w:r>
      <w:r w:rsidRPr="00DA00AF">
        <w:rPr>
          <w:sz w:val="24"/>
          <w:szCs w:val="24"/>
        </w:rPr>
        <w:t>язык</w:t>
      </w:r>
      <w:r w:rsidRPr="00DA00AF">
        <w:rPr>
          <w:spacing w:val="1"/>
          <w:sz w:val="24"/>
          <w:szCs w:val="24"/>
        </w:rPr>
        <w:t xml:space="preserve"> </w:t>
      </w:r>
      <w:r w:rsidRPr="00DA00AF">
        <w:rPr>
          <w:sz w:val="24"/>
          <w:szCs w:val="24"/>
        </w:rPr>
        <w:t>и</w:t>
      </w:r>
      <w:r w:rsidRPr="00DA00AF">
        <w:rPr>
          <w:spacing w:val="1"/>
          <w:sz w:val="24"/>
          <w:szCs w:val="24"/>
        </w:rPr>
        <w:t xml:space="preserve"> </w:t>
      </w:r>
      <w:r w:rsidRPr="00DA00AF">
        <w:rPr>
          <w:sz w:val="24"/>
          <w:szCs w:val="24"/>
        </w:rPr>
        <w:t>литературное</w:t>
      </w:r>
      <w:r w:rsidRPr="00DA00AF">
        <w:rPr>
          <w:spacing w:val="1"/>
          <w:sz w:val="24"/>
          <w:szCs w:val="24"/>
        </w:rPr>
        <w:t xml:space="preserve"> </w:t>
      </w:r>
      <w:r w:rsidRPr="00DA00AF">
        <w:rPr>
          <w:sz w:val="24"/>
          <w:szCs w:val="24"/>
        </w:rPr>
        <w:t>чтение</w:t>
      </w:r>
      <w:r w:rsidRPr="00DA00AF">
        <w:rPr>
          <w:spacing w:val="1"/>
          <w:sz w:val="24"/>
          <w:szCs w:val="24"/>
        </w:rPr>
        <w:t xml:space="preserve"> </w:t>
      </w:r>
      <w:r w:rsidRPr="00DA00AF">
        <w:rPr>
          <w:sz w:val="24"/>
          <w:szCs w:val="24"/>
        </w:rPr>
        <w:t>на</w:t>
      </w:r>
      <w:r w:rsidRPr="00DA00AF">
        <w:rPr>
          <w:spacing w:val="1"/>
          <w:sz w:val="24"/>
          <w:szCs w:val="24"/>
        </w:rPr>
        <w:t xml:space="preserve"> </w:t>
      </w:r>
      <w:r w:rsidRPr="00DA00AF">
        <w:rPr>
          <w:sz w:val="24"/>
          <w:szCs w:val="24"/>
        </w:rPr>
        <w:t>родном языке») включает</w:t>
      </w:r>
      <w:r w:rsidRPr="00DA00AF">
        <w:rPr>
          <w:spacing w:val="1"/>
          <w:sz w:val="24"/>
          <w:szCs w:val="24"/>
        </w:rPr>
        <w:t xml:space="preserve"> </w:t>
      </w:r>
      <w:r w:rsidRPr="00DA00AF">
        <w:rPr>
          <w:sz w:val="24"/>
          <w:szCs w:val="24"/>
        </w:rPr>
        <w:t>пояснительную</w:t>
      </w:r>
      <w:r w:rsidRPr="00DA00AF">
        <w:rPr>
          <w:spacing w:val="1"/>
          <w:sz w:val="24"/>
          <w:szCs w:val="24"/>
        </w:rPr>
        <w:t xml:space="preserve"> </w:t>
      </w:r>
      <w:r w:rsidRPr="00DA00AF">
        <w:rPr>
          <w:sz w:val="24"/>
          <w:szCs w:val="24"/>
        </w:rPr>
        <w:t>записку,</w:t>
      </w:r>
      <w:r w:rsidRPr="00DA00AF">
        <w:rPr>
          <w:spacing w:val="1"/>
          <w:sz w:val="24"/>
          <w:szCs w:val="24"/>
        </w:rPr>
        <w:t xml:space="preserve"> </w:t>
      </w:r>
      <w:r w:rsidRPr="00DA00AF">
        <w:rPr>
          <w:sz w:val="24"/>
          <w:szCs w:val="24"/>
        </w:rPr>
        <w:t>содержание</w:t>
      </w:r>
      <w:r w:rsidRPr="00DA00AF">
        <w:rPr>
          <w:spacing w:val="1"/>
          <w:sz w:val="24"/>
          <w:szCs w:val="24"/>
        </w:rPr>
        <w:t xml:space="preserve"> </w:t>
      </w:r>
      <w:r w:rsidRPr="00DA00AF">
        <w:rPr>
          <w:sz w:val="24"/>
          <w:szCs w:val="24"/>
        </w:rPr>
        <w:t>обучения,</w:t>
      </w:r>
      <w:r w:rsidRPr="00DA00AF">
        <w:rPr>
          <w:spacing w:val="1"/>
          <w:sz w:val="24"/>
          <w:szCs w:val="24"/>
        </w:rPr>
        <w:t xml:space="preserve"> </w:t>
      </w:r>
      <w:r w:rsidRPr="00DA00AF">
        <w:rPr>
          <w:sz w:val="24"/>
          <w:szCs w:val="24"/>
        </w:rPr>
        <w:t>планируемые</w:t>
      </w:r>
      <w:r w:rsidRPr="00DA00AF">
        <w:rPr>
          <w:spacing w:val="1"/>
          <w:sz w:val="24"/>
          <w:szCs w:val="24"/>
        </w:rPr>
        <w:t xml:space="preserve"> </w:t>
      </w:r>
      <w:r w:rsidRPr="00DA00AF">
        <w:rPr>
          <w:sz w:val="24"/>
          <w:szCs w:val="24"/>
        </w:rPr>
        <w:t>результаты</w:t>
      </w:r>
      <w:r w:rsidRPr="00DA00AF">
        <w:rPr>
          <w:spacing w:val="1"/>
          <w:sz w:val="24"/>
          <w:szCs w:val="24"/>
        </w:rPr>
        <w:t xml:space="preserve"> </w:t>
      </w:r>
      <w:r w:rsidRPr="00DA00AF">
        <w:rPr>
          <w:sz w:val="24"/>
          <w:szCs w:val="24"/>
        </w:rPr>
        <w:t>освоения</w:t>
      </w:r>
      <w:r w:rsidRPr="00DA00AF">
        <w:rPr>
          <w:spacing w:val="1"/>
          <w:sz w:val="24"/>
          <w:szCs w:val="24"/>
        </w:rPr>
        <w:t xml:space="preserve"> </w:t>
      </w:r>
      <w:r w:rsidRPr="00DA00AF">
        <w:rPr>
          <w:sz w:val="24"/>
          <w:szCs w:val="24"/>
        </w:rPr>
        <w:t>программы</w:t>
      </w:r>
      <w:r w:rsidRPr="00DA00AF">
        <w:rPr>
          <w:spacing w:val="-11"/>
          <w:sz w:val="24"/>
          <w:szCs w:val="24"/>
        </w:rPr>
        <w:t xml:space="preserve"> </w:t>
      </w:r>
      <w:r w:rsidRPr="00DA00AF">
        <w:rPr>
          <w:sz w:val="24"/>
          <w:szCs w:val="24"/>
        </w:rPr>
        <w:t>учебного</w:t>
      </w:r>
      <w:r w:rsidRPr="00DA00AF">
        <w:rPr>
          <w:spacing w:val="-13"/>
          <w:sz w:val="24"/>
          <w:szCs w:val="24"/>
        </w:rPr>
        <w:t xml:space="preserve"> </w:t>
      </w:r>
      <w:r w:rsidRPr="00DA00AF">
        <w:rPr>
          <w:sz w:val="24"/>
          <w:szCs w:val="24"/>
        </w:rPr>
        <w:t>предмета,</w:t>
      </w:r>
      <w:r w:rsidRPr="00DA00AF">
        <w:rPr>
          <w:spacing w:val="-10"/>
          <w:sz w:val="24"/>
          <w:szCs w:val="24"/>
        </w:rPr>
        <w:t xml:space="preserve"> </w:t>
      </w:r>
      <w:r w:rsidRPr="00DA00AF">
        <w:rPr>
          <w:sz w:val="24"/>
          <w:szCs w:val="24"/>
        </w:rPr>
        <w:t>тематическое</w:t>
      </w:r>
      <w:r w:rsidRPr="00DA00AF">
        <w:rPr>
          <w:spacing w:val="-8"/>
          <w:sz w:val="24"/>
          <w:szCs w:val="24"/>
        </w:rPr>
        <w:t xml:space="preserve"> </w:t>
      </w:r>
      <w:r w:rsidRPr="00DA00AF">
        <w:rPr>
          <w:sz w:val="24"/>
          <w:szCs w:val="24"/>
        </w:rPr>
        <w:t>планирование.</w:t>
      </w:r>
    </w:p>
    <w:p w:rsidR="00DA00AF" w:rsidRPr="00DA00AF" w:rsidRDefault="00DA00AF" w:rsidP="002A2122">
      <w:pPr>
        <w:ind w:firstLine="707"/>
        <w:jc w:val="both"/>
        <w:rPr>
          <w:sz w:val="24"/>
          <w:szCs w:val="24"/>
        </w:rPr>
      </w:pPr>
      <w:r w:rsidRPr="00DA00AF">
        <w:rPr>
          <w:sz w:val="24"/>
          <w:szCs w:val="24"/>
        </w:rPr>
        <w:t>Пояснительная записка отражает общие цели и задачи изучения предмета, а также</w:t>
      </w:r>
      <w:r w:rsidRPr="00DA00AF">
        <w:rPr>
          <w:spacing w:val="1"/>
          <w:sz w:val="24"/>
          <w:szCs w:val="24"/>
        </w:rPr>
        <w:t xml:space="preserve"> </w:t>
      </w:r>
      <w:r w:rsidRPr="00DA00AF">
        <w:rPr>
          <w:sz w:val="24"/>
          <w:szCs w:val="24"/>
        </w:rPr>
        <w:t>подходы</w:t>
      </w:r>
      <w:r w:rsidRPr="00DA00AF">
        <w:rPr>
          <w:spacing w:val="1"/>
          <w:sz w:val="24"/>
          <w:szCs w:val="24"/>
        </w:rPr>
        <w:t xml:space="preserve"> </w:t>
      </w:r>
      <w:r w:rsidRPr="00DA00AF">
        <w:rPr>
          <w:sz w:val="24"/>
          <w:szCs w:val="24"/>
        </w:rPr>
        <w:t>к</w:t>
      </w:r>
      <w:r w:rsidRPr="00DA00AF">
        <w:rPr>
          <w:spacing w:val="1"/>
          <w:sz w:val="24"/>
          <w:szCs w:val="24"/>
        </w:rPr>
        <w:t xml:space="preserve"> </w:t>
      </w:r>
      <w:r w:rsidRPr="00DA00AF">
        <w:rPr>
          <w:sz w:val="24"/>
          <w:szCs w:val="24"/>
        </w:rPr>
        <w:t>отбору</w:t>
      </w:r>
      <w:r w:rsidRPr="00DA00AF">
        <w:rPr>
          <w:spacing w:val="1"/>
          <w:sz w:val="24"/>
          <w:szCs w:val="24"/>
        </w:rPr>
        <w:t xml:space="preserve"> </w:t>
      </w:r>
      <w:r w:rsidRPr="00DA00AF">
        <w:rPr>
          <w:sz w:val="24"/>
          <w:szCs w:val="24"/>
        </w:rPr>
        <w:t>содержания,</w:t>
      </w:r>
      <w:r w:rsidRPr="00DA00AF">
        <w:rPr>
          <w:spacing w:val="1"/>
          <w:sz w:val="24"/>
          <w:szCs w:val="24"/>
        </w:rPr>
        <w:t xml:space="preserve"> </w:t>
      </w:r>
      <w:r w:rsidRPr="00DA00AF">
        <w:rPr>
          <w:sz w:val="24"/>
          <w:szCs w:val="24"/>
        </w:rPr>
        <w:t>характеристику</w:t>
      </w:r>
      <w:r w:rsidRPr="00DA00AF">
        <w:rPr>
          <w:spacing w:val="1"/>
          <w:sz w:val="24"/>
          <w:szCs w:val="24"/>
        </w:rPr>
        <w:t xml:space="preserve"> </w:t>
      </w:r>
      <w:r w:rsidRPr="00DA00AF">
        <w:rPr>
          <w:sz w:val="24"/>
          <w:szCs w:val="24"/>
        </w:rPr>
        <w:t>основных</w:t>
      </w:r>
      <w:r w:rsidRPr="00DA00AF">
        <w:rPr>
          <w:spacing w:val="1"/>
          <w:sz w:val="24"/>
          <w:szCs w:val="24"/>
        </w:rPr>
        <w:t xml:space="preserve"> </w:t>
      </w:r>
      <w:r w:rsidRPr="00DA00AF">
        <w:rPr>
          <w:sz w:val="24"/>
          <w:szCs w:val="24"/>
        </w:rPr>
        <w:t>тематических</w:t>
      </w:r>
      <w:r w:rsidRPr="00DA00AF">
        <w:rPr>
          <w:spacing w:val="1"/>
          <w:sz w:val="24"/>
          <w:szCs w:val="24"/>
        </w:rPr>
        <w:t xml:space="preserve"> </w:t>
      </w:r>
      <w:r w:rsidRPr="00DA00AF">
        <w:rPr>
          <w:sz w:val="24"/>
          <w:szCs w:val="24"/>
        </w:rPr>
        <w:t>разделов,</w:t>
      </w:r>
      <w:r w:rsidRPr="00DA00AF">
        <w:rPr>
          <w:spacing w:val="1"/>
          <w:sz w:val="24"/>
          <w:szCs w:val="24"/>
        </w:rPr>
        <w:t xml:space="preserve"> </w:t>
      </w:r>
      <w:r w:rsidRPr="00DA00AF">
        <w:rPr>
          <w:sz w:val="24"/>
          <w:szCs w:val="24"/>
        </w:rPr>
        <w:t>место</w:t>
      </w:r>
      <w:r w:rsidRPr="00DA00AF">
        <w:rPr>
          <w:spacing w:val="1"/>
          <w:sz w:val="24"/>
          <w:szCs w:val="24"/>
        </w:rPr>
        <w:t xml:space="preserve"> </w:t>
      </w:r>
      <w:r w:rsidRPr="00DA00AF">
        <w:rPr>
          <w:sz w:val="24"/>
          <w:szCs w:val="24"/>
        </w:rPr>
        <w:t>учебного</w:t>
      </w:r>
      <w:r w:rsidRPr="00DA00AF">
        <w:rPr>
          <w:spacing w:val="-2"/>
          <w:sz w:val="24"/>
          <w:szCs w:val="24"/>
        </w:rPr>
        <w:t xml:space="preserve"> </w:t>
      </w:r>
      <w:r w:rsidRPr="00DA00AF">
        <w:rPr>
          <w:sz w:val="24"/>
          <w:szCs w:val="24"/>
        </w:rPr>
        <w:t>предмета</w:t>
      </w:r>
      <w:r w:rsidRPr="00DA00AF">
        <w:rPr>
          <w:spacing w:val="2"/>
          <w:sz w:val="24"/>
          <w:szCs w:val="24"/>
        </w:rPr>
        <w:t xml:space="preserve"> </w:t>
      </w:r>
      <w:r w:rsidRPr="00DA00AF">
        <w:rPr>
          <w:sz w:val="24"/>
          <w:szCs w:val="24"/>
        </w:rPr>
        <w:t>«Литературное</w:t>
      </w:r>
      <w:r w:rsidRPr="00DA00AF">
        <w:rPr>
          <w:spacing w:val="-2"/>
          <w:sz w:val="24"/>
          <w:szCs w:val="24"/>
        </w:rPr>
        <w:t xml:space="preserve"> </w:t>
      </w:r>
      <w:r w:rsidRPr="00DA00AF">
        <w:rPr>
          <w:sz w:val="24"/>
          <w:szCs w:val="24"/>
        </w:rPr>
        <w:t>чтение</w:t>
      </w:r>
      <w:r w:rsidRPr="00DA00AF">
        <w:rPr>
          <w:spacing w:val="-2"/>
          <w:sz w:val="24"/>
          <w:szCs w:val="24"/>
        </w:rPr>
        <w:t xml:space="preserve"> </w:t>
      </w:r>
      <w:r w:rsidRPr="00DA00AF">
        <w:rPr>
          <w:sz w:val="24"/>
          <w:szCs w:val="24"/>
        </w:rPr>
        <w:t>на</w:t>
      </w:r>
      <w:r w:rsidRPr="00DA00AF">
        <w:rPr>
          <w:spacing w:val="-2"/>
          <w:sz w:val="24"/>
          <w:szCs w:val="24"/>
        </w:rPr>
        <w:t xml:space="preserve"> </w:t>
      </w:r>
      <w:r w:rsidRPr="00DA00AF">
        <w:rPr>
          <w:sz w:val="24"/>
          <w:szCs w:val="24"/>
        </w:rPr>
        <w:t>родном</w:t>
      </w:r>
      <w:r w:rsidRPr="00DA00AF">
        <w:rPr>
          <w:spacing w:val="-2"/>
          <w:sz w:val="24"/>
          <w:szCs w:val="24"/>
        </w:rPr>
        <w:t xml:space="preserve"> </w:t>
      </w:r>
      <w:r w:rsidRPr="00DA00AF">
        <w:rPr>
          <w:sz w:val="24"/>
          <w:szCs w:val="24"/>
        </w:rPr>
        <w:t>языке</w:t>
      </w:r>
      <w:r w:rsidRPr="00DA00AF">
        <w:rPr>
          <w:spacing w:val="2"/>
          <w:sz w:val="24"/>
          <w:szCs w:val="24"/>
        </w:rPr>
        <w:t xml:space="preserve"> </w:t>
      </w:r>
      <w:r w:rsidRPr="00DA00AF">
        <w:rPr>
          <w:sz w:val="24"/>
          <w:szCs w:val="24"/>
        </w:rPr>
        <w:t>(русском)»</w:t>
      </w:r>
      <w:r w:rsidRPr="00DA00AF">
        <w:rPr>
          <w:spacing w:val="-6"/>
          <w:sz w:val="24"/>
          <w:szCs w:val="24"/>
        </w:rPr>
        <w:t xml:space="preserve"> </w:t>
      </w:r>
      <w:r w:rsidRPr="00DA00AF">
        <w:rPr>
          <w:sz w:val="24"/>
          <w:szCs w:val="24"/>
        </w:rPr>
        <w:t>в</w:t>
      </w:r>
      <w:r w:rsidRPr="00DA00AF">
        <w:rPr>
          <w:spacing w:val="5"/>
          <w:sz w:val="24"/>
          <w:szCs w:val="24"/>
        </w:rPr>
        <w:t xml:space="preserve"> </w:t>
      </w:r>
      <w:r w:rsidRPr="00DA00AF">
        <w:rPr>
          <w:sz w:val="24"/>
          <w:szCs w:val="24"/>
        </w:rPr>
        <w:t>учебном</w:t>
      </w:r>
      <w:r w:rsidRPr="00DA00AF">
        <w:rPr>
          <w:spacing w:val="-2"/>
          <w:sz w:val="24"/>
          <w:szCs w:val="24"/>
        </w:rPr>
        <w:t xml:space="preserve"> </w:t>
      </w:r>
      <w:r w:rsidRPr="00DA00AF">
        <w:rPr>
          <w:sz w:val="24"/>
          <w:szCs w:val="24"/>
        </w:rPr>
        <w:t>плане.</w:t>
      </w:r>
    </w:p>
    <w:p w:rsidR="00DA00AF" w:rsidRPr="00DA00AF" w:rsidRDefault="00DA00AF" w:rsidP="002A2122">
      <w:pPr>
        <w:ind w:firstLine="707"/>
        <w:jc w:val="both"/>
        <w:rPr>
          <w:sz w:val="24"/>
          <w:szCs w:val="24"/>
        </w:rPr>
      </w:pPr>
      <w:r w:rsidRPr="00DA00AF">
        <w:rPr>
          <w:sz w:val="24"/>
          <w:szCs w:val="24"/>
        </w:rPr>
        <w:t>Программа определяет содержание учебного предмета по годам обучения, основные</w:t>
      </w:r>
      <w:r w:rsidRPr="00DA00AF">
        <w:rPr>
          <w:spacing w:val="1"/>
          <w:sz w:val="24"/>
          <w:szCs w:val="24"/>
        </w:rPr>
        <w:t xml:space="preserve"> </w:t>
      </w:r>
      <w:r w:rsidRPr="00DA00AF">
        <w:rPr>
          <w:sz w:val="24"/>
          <w:szCs w:val="24"/>
        </w:rPr>
        <w:t>методические</w:t>
      </w:r>
      <w:r w:rsidRPr="00DA00AF">
        <w:rPr>
          <w:spacing w:val="1"/>
          <w:sz w:val="24"/>
          <w:szCs w:val="24"/>
        </w:rPr>
        <w:t xml:space="preserve"> </w:t>
      </w:r>
      <w:r w:rsidRPr="00DA00AF">
        <w:rPr>
          <w:sz w:val="24"/>
          <w:szCs w:val="24"/>
        </w:rPr>
        <w:t>стратегии</w:t>
      </w:r>
      <w:r w:rsidRPr="00DA00AF">
        <w:rPr>
          <w:spacing w:val="1"/>
          <w:sz w:val="24"/>
          <w:szCs w:val="24"/>
        </w:rPr>
        <w:t xml:space="preserve"> </w:t>
      </w:r>
      <w:r w:rsidRPr="00DA00AF">
        <w:rPr>
          <w:sz w:val="24"/>
          <w:szCs w:val="24"/>
        </w:rPr>
        <w:t>обучения,</w:t>
      </w:r>
      <w:r w:rsidRPr="00DA00AF">
        <w:rPr>
          <w:spacing w:val="1"/>
          <w:sz w:val="24"/>
          <w:szCs w:val="24"/>
        </w:rPr>
        <w:t xml:space="preserve"> </w:t>
      </w:r>
      <w:r w:rsidRPr="00DA00AF">
        <w:rPr>
          <w:sz w:val="24"/>
          <w:szCs w:val="24"/>
        </w:rPr>
        <w:t>воспитания</w:t>
      </w:r>
      <w:r w:rsidRPr="00DA00AF">
        <w:rPr>
          <w:spacing w:val="1"/>
          <w:sz w:val="24"/>
          <w:szCs w:val="24"/>
        </w:rPr>
        <w:t xml:space="preserve"> </w:t>
      </w:r>
      <w:r w:rsidRPr="00DA00AF">
        <w:rPr>
          <w:sz w:val="24"/>
          <w:szCs w:val="24"/>
        </w:rPr>
        <w:t>и</w:t>
      </w:r>
      <w:r w:rsidRPr="00DA00AF">
        <w:rPr>
          <w:spacing w:val="1"/>
          <w:sz w:val="24"/>
          <w:szCs w:val="24"/>
        </w:rPr>
        <w:t xml:space="preserve"> </w:t>
      </w:r>
      <w:proofErr w:type="gramStart"/>
      <w:r w:rsidRPr="00DA00AF">
        <w:rPr>
          <w:sz w:val="24"/>
          <w:szCs w:val="24"/>
        </w:rPr>
        <w:t>развития</w:t>
      </w:r>
      <w:proofErr w:type="gramEnd"/>
      <w:r w:rsidRPr="00DA00AF">
        <w:rPr>
          <w:spacing w:val="1"/>
          <w:sz w:val="24"/>
          <w:szCs w:val="24"/>
        </w:rPr>
        <w:t xml:space="preserve"> </w:t>
      </w:r>
      <w:r w:rsidRPr="00DA00AF">
        <w:rPr>
          <w:sz w:val="24"/>
          <w:szCs w:val="24"/>
        </w:rPr>
        <w:t>обучающихся</w:t>
      </w:r>
      <w:r w:rsidRPr="00DA00AF">
        <w:rPr>
          <w:spacing w:val="61"/>
          <w:sz w:val="24"/>
          <w:szCs w:val="24"/>
        </w:rPr>
        <w:t xml:space="preserve"> </w:t>
      </w:r>
      <w:r w:rsidRPr="00DA00AF">
        <w:rPr>
          <w:sz w:val="24"/>
          <w:szCs w:val="24"/>
        </w:rPr>
        <w:t>средствами</w:t>
      </w:r>
      <w:r w:rsidRPr="00DA00AF">
        <w:rPr>
          <w:spacing w:val="1"/>
          <w:sz w:val="24"/>
          <w:szCs w:val="24"/>
        </w:rPr>
        <w:t xml:space="preserve"> </w:t>
      </w:r>
      <w:r w:rsidRPr="00DA00AF">
        <w:rPr>
          <w:sz w:val="24"/>
          <w:szCs w:val="24"/>
        </w:rPr>
        <w:t>учебного</w:t>
      </w:r>
      <w:r w:rsidRPr="00DA00AF">
        <w:rPr>
          <w:spacing w:val="-1"/>
          <w:sz w:val="24"/>
          <w:szCs w:val="24"/>
        </w:rPr>
        <w:t xml:space="preserve"> </w:t>
      </w:r>
      <w:r w:rsidRPr="00DA00AF">
        <w:rPr>
          <w:sz w:val="24"/>
          <w:szCs w:val="24"/>
        </w:rPr>
        <w:t>предмета</w:t>
      </w:r>
      <w:r w:rsidRPr="00DA00AF">
        <w:rPr>
          <w:spacing w:val="6"/>
          <w:sz w:val="24"/>
          <w:szCs w:val="24"/>
        </w:rPr>
        <w:t xml:space="preserve"> </w:t>
      </w:r>
      <w:r w:rsidRPr="00DA00AF">
        <w:rPr>
          <w:sz w:val="24"/>
          <w:szCs w:val="24"/>
        </w:rPr>
        <w:t>«Литературное</w:t>
      </w:r>
      <w:r w:rsidRPr="00DA00AF">
        <w:rPr>
          <w:spacing w:val="2"/>
          <w:sz w:val="24"/>
          <w:szCs w:val="24"/>
        </w:rPr>
        <w:t xml:space="preserve"> </w:t>
      </w:r>
      <w:r w:rsidRPr="00DA00AF">
        <w:rPr>
          <w:sz w:val="24"/>
          <w:szCs w:val="24"/>
        </w:rPr>
        <w:t>чтение</w:t>
      </w:r>
      <w:r w:rsidRPr="00DA00AF">
        <w:rPr>
          <w:spacing w:val="-1"/>
          <w:sz w:val="24"/>
          <w:szCs w:val="24"/>
        </w:rPr>
        <w:t xml:space="preserve"> </w:t>
      </w:r>
      <w:r w:rsidRPr="00DA00AF">
        <w:rPr>
          <w:sz w:val="24"/>
          <w:szCs w:val="24"/>
        </w:rPr>
        <w:t>на</w:t>
      </w:r>
      <w:r w:rsidRPr="00DA00AF">
        <w:rPr>
          <w:spacing w:val="-1"/>
          <w:sz w:val="24"/>
          <w:szCs w:val="24"/>
        </w:rPr>
        <w:t xml:space="preserve"> </w:t>
      </w:r>
      <w:r w:rsidRPr="00DA00AF">
        <w:rPr>
          <w:sz w:val="24"/>
          <w:szCs w:val="24"/>
        </w:rPr>
        <w:t>родном</w:t>
      </w:r>
      <w:r w:rsidRPr="00DA00AF">
        <w:rPr>
          <w:spacing w:val="-2"/>
          <w:sz w:val="24"/>
          <w:szCs w:val="24"/>
        </w:rPr>
        <w:t xml:space="preserve"> </w:t>
      </w:r>
      <w:r w:rsidRPr="00DA00AF">
        <w:rPr>
          <w:sz w:val="24"/>
          <w:szCs w:val="24"/>
        </w:rPr>
        <w:t>языке</w:t>
      </w:r>
      <w:r w:rsidRPr="00DA00AF">
        <w:rPr>
          <w:spacing w:val="-1"/>
          <w:sz w:val="24"/>
          <w:szCs w:val="24"/>
        </w:rPr>
        <w:t xml:space="preserve"> </w:t>
      </w:r>
      <w:r w:rsidRPr="00DA00AF">
        <w:rPr>
          <w:sz w:val="24"/>
          <w:szCs w:val="24"/>
        </w:rPr>
        <w:t>(русском)».</w:t>
      </w:r>
    </w:p>
    <w:p w:rsidR="00E32778" w:rsidRPr="00E32778" w:rsidRDefault="00E32778" w:rsidP="002A2122">
      <w:pPr>
        <w:ind w:firstLine="707"/>
        <w:jc w:val="both"/>
        <w:rPr>
          <w:sz w:val="24"/>
          <w:szCs w:val="24"/>
        </w:rPr>
      </w:pPr>
      <w:r w:rsidRPr="00E32778">
        <w:rPr>
          <w:spacing w:val="-1"/>
          <w:sz w:val="24"/>
          <w:szCs w:val="24"/>
        </w:rPr>
        <w:t xml:space="preserve">Планируемые </w:t>
      </w:r>
      <w:r w:rsidRPr="00E32778">
        <w:rPr>
          <w:sz w:val="24"/>
          <w:szCs w:val="24"/>
        </w:rPr>
        <w:t>результаты включают личностные, метапредметные результаты за весь</w:t>
      </w:r>
      <w:r w:rsidRPr="00E32778">
        <w:rPr>
          <w:spacing w:val="1"/>
          <w:sz w:val="24"/>
          <w:szCs w:val="24"/>
        </w:rPr>
        <w:t xml:space="preserve"> </w:t>
      </w:r>
      <w:r w:rsidRPr="00E32778">
        <w:rPr>
          <w:sz w:val="24"/>
          <w:szCs w:val="24"/>
        </w:rPr>
        <w:t>период обучения, а также предметные результаты за каждый год обучения. В тематическом</w:t>
      </w:r>
      <w:r w:rsidRPr="00E32778">
        <w:rPr>
          <w:spacing w:val="1"/>
          <w:sz w:val="24"/>
          <w:szCs w:val="24"/>
        </w:rPr>
        <w:t xml:space="preserve"> </w:t>
      </w:r>
      <w:r w:rsidRPr="00E32778">
        <w:rPr>
          <w:sz w:val="24"/>
          <w:szCs w:val="24"/>
        </w:rPr>
        <w:t>планировании</w:t>
      </w:r>
      <w:r w:rsidRPr="00E32778">
        <w:rPr>
          <w:spacing w:val="1"/>
          <w:sz w:val="24"/>
          <w:szCs w:val="24"/>
        </w:rPr>
        <w:t xml:space="preserve"> </w:t>
      </w:r>
      <w:r w:rsidRPr="00E32778">
        <w:rPr>
          <w:sz w:val="24"/>
          <w:szCs w:val="24"/>
        </w:rPr>
        <w:t>описывается</w:t>
      </w:r>
      <w:r w:rsidRPr="00E32778">
        <w:rPr>
          <w:spacing w:val="1"/>
          <w:sz w:val="24"/>
          <w:szCs w:val="24"/>
        </w:rPr>
        <w:t xml:space="preserve"> </w:t>
      </w:r>
      <w:r w:rsidRPr="00E32778">
        <w:rPr>
          <w:sz w:val="24"/>
          <w:szCs w:val="24"/>
        </w:rPr>
        <w:t>программное</w:t>
      </w:r>
      <w:r w:rsidRPr="00E32778">
        <w:rPr>
          <w:spacing w:val="1"/>
          <w:sz w:val="24"/>
          <w:szCs w:val="24"/>
        </w:rPr>
        <w:t xml:space="preserve"> </w:t>
      </w:r>
      <w:r w:rsidRPr="00E32778">
        <w:rPr>
          <w:sz w:val="24"/>
          <w:szCs w:val="24"/>
        </w:rPr>
        <w:t>содержание</w:t>
      </w:r>
      <w:r w:rsidRPr="00E32778">
        <w:rPr>
          <w:spacing w:val="1"/>
          <w:sz w:val="24"/>
          <w:szCs w:val="24"/>
        </w:rPr>
        <w:t xml:space="preserve"> </w:t>
      </w:r>
      <w:r w:rsidRPr="00E32778">
        <w:rPr>
          <w:sz w:val="24"/>
          <w:szCs w:val="24"/>
        </w:rPr>
        <w:t>по</w:t>
      </w:r>
      <w:r w:rsidRPr="00E32778">
        <w:rPr>
          <w:spacing w:val="1"/>
          <w:sz w:val="24"/>
          <w:szCs w:val="24"/>
        </w:rPr>
        <w:t xml:space="preserve"> </w:t>
      </w:r>
      <w:r w:rsidRPr="00E32778">
        <w:rPr>
          <w:sz w:val="24"/>
          <w:szCs w:val="24"/>
        </w:rPr>
        <w:t>выделенным</w:t>
      </w:r>
      <w:r w:rsidRPr="00E32778">
        <w:rPr>
          <w:spacing w:val="1"/>
          <w:sz w:val="24"/>
          <w:szCs w:val="24"/>
        </w:rPr>
        <w:t xml:space="preserve"> </w:t>
      </w:r>
      <w:r w:rsidRPr="00E32778">
        <w:rPr>
          <w:sz w:val="24"/>
          <w:szCs w:val="24"/>
        </w:rPr>
        <w:t>содержательным</w:t>
      </w:r>
      <w:r w:rsidRPr="00E32778">
        <w:rPr>
          <w:spacing w:val="1"/>
          <w:sz w:val="24"/>
          <w:szCs w:val="24"/>
        </w:rPr>
        <w:t xml:space="preserve"> </w:t>
      </w:r>
      <w:r w:rsidRPr="00E32778">
        <w:rPr>
          <w:sz w:val="24"/>
          <w:szCs w:val="24"/>
        </w:rPr>
        <w:t>разделам,</w:t>
      </w:r>
      <w:r w:rsidRPr="00E32778">
        <w:rPr>
          <w:spacing w:val="1"/>
          <w:sz w:val="24"/>
          <w:szCs w:val="24"/>
        </w:rPr>
        <w:t xml:space="preserve"> </w:t>
      </w:r>
      <w:r w:rsidRPr="00E32778">
        <w:rPr>
          <w:sz w:val="24"/>
          <w:szCs w:val="24"/>
        </w:rPr>
        <w:t>раскрывается</w:t>
      </w:r>
      <w:r w:rsidRPr="00E32778">
        <w:rPr>
          <w:spacing w:val="1"/>
          <w:sz w:val="24"/>
          <w:szCs w:val="24"/>
        </w:rPr>
        <w:t xml:space="preserve"> </w:t>
      </w:r>
      <w:r w:rsidRPr="00E32778">
        <w:rPr>
          <w:sz w:val="24"/>
          <w:szCs w:val="24"/>
        </w:rPr>
        <w:t>характеристика</w:t>
      </w:r>
      <w:r w:rsidRPr="00E32778">
        <w:rPr>
          <w:spacing w:val="1"/>
          <w:sz w:val="24"/>
          <w:szCs w:val="24"/>
        </w:rPr>
        <w:t xml:space="preserve"> </w:t>
      </w:r>
      <w:r w:rsidRPr="00E32778">
        <w:rPr>
          <w:sz w:val="24"/>
          <w:szCs w:val="24"/>
        </w:rPr>
        <w:t>деятельности,</w:t>
      </w:r>
      <w:r w:rsidRPr="00E32778">
        <w:rPr>
          <w:spacing w:val="1"/>
          <w:sz w:val="24"/>
          <w:szCs w:val="24"/>
        </w:rPr>
        <w:t xml:space="preserve"> </w:t>
      </w:r>
      <w:r w:rsidRPr="00E32778">
        <w:rPr>
          <w:sz w:val="24"/>
          <w:szCs w:val="24"/>
        </w:rPr>
        <w:t>методы</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формы,</w:t>
      </w:r>
      <w:r w:rsidRPr="00E32778">
        <w:rPr>
          <w:spacing w:val="1"/>
          <w:sz w:val="24"/>
          <w:szCs w:val="24"/>
        </w:rPr>
        <w:t xml:space="preserve"> </w:t>
      </w:r>
      <w:r w:rsidRPr="00E32778">
        <w:rPr>
          <w:sz w:val="24"/>
          <w:szCs w:val="24"/>
        </w:rPr>
        <w:t>которые</w:t>
      </w:r>
      <w:r w:rsidRPr="00E32778">
        <w:rPr>
          <w:spacing w:val="1"/>
          <w:sz w:val="24"/>
          <w:szCs w:val="24"/>
        </w:rPr>
        <w:t xml:space="preserve"> </w:t>
      </w:r>
      <w:r w:rsidRPr="00E32778">
        <w:rPr>
          <w:sz w:val="24"/>
          <w:szCs w:val="24"/>
        </w:rPr>
        <w:t>целесообразно</w:t>
      </w:r>
      <w:r w:rsidRPr="00E32778">
        <w:rPr>
          <w:spacing w:val="-1"/>
          <w:sz w:val="24"/>
          <w:szCs w:val="24"/>
        </w:rPr>
        <w:t xml:space="preserve"> </w:t>
      </w:r>
      <w:r w:rsidRPr="00E32778">
        <w:rPr>
          <w:sz w:val="24"/>
          <w:szCs w:val="24"/>
        </w:rPr>
        <w:t>использовать при</w:t>
      </w:r>
      <w:r w:rsidRPr="00E32778">
        <w:rPr>
          <w:spacing w:val="-2"/>
          <w:sz w:val="24"/>
          <w:szCs w:val="24"/>
        </w:rPr>
        <w:t xml:space="preserve"> </w:t>
      </w:r>
      <w:r w:rsidRPr="00E32778">
        <w:rPr>
          <w:sz w:val="24"/>
          <w:szCs w:val="24"/>
        </w:rPr>
        <w:t>изучении</w:t>
      </w:r>
      <w:r w:rsidRPr="00E32778">
        <w:rPr>
          <w:spacing w:val="-1"/>
          <w:sz w:val="24"/>
          <w:szCs w:val="24"/>
        </w:rPr>
        <w:t xml:space="preserve"> </w:t>
      </w:r>
      <w:r w:rsidRPr="00E32778">
        <w:rPr>
          <w:sz w:val="24"/>
          <w:szCs w:val="24"/>
        </w:rPr>
        <w:t>той</w:t>
      </w:r>
      <w:r w:rsidRPr="00E32778">
        <w:rPr>
          <w:spacing w:val="-2"/>
          <w:sz w:val="24"/>
          <w:szCs w:val="24"/>
        </w:rPr>
        <w:t xml:space="preserve"> </w:t>
      </w:r>
      <w:r w:rsidRPr="00E32778">
        <w:rPr>
          <w:sz w:val="24"/>
          <w:szCs w:val="24"/>
        </w:rPr>
        <w:t>или</w:t>
      </w:r>
      <w:r w:rsidRPr="00E32778">
        <w:rPr>
          <w:spacing w:val="-2"/>
          <w:sz w:val="24"/>
          <w:szCs w:val="24"/>
        </w:rPr>
        <w:t xml:space="preserve"> </w:t>
      </w:r>
      <w:r w:rsidRPr="00E32778">
        <w:rPr>
          <w:sz w:val="24"/>
          <w:szCs w:val="24"/>
        </w:rPr>
        <w:t>иной</w:t>
      </w:r>
      <w:r w:rsidRPr="00E32778">
        <w:rPr>
          <w:spacing w:val="3"/>
          <w:sz w:val="24"/>
          <w:szCs w:val="24"/>
        </w:rPr>
        <w:t xml:space="preserve"> </w:t>
      </w:r>
      <w:r w:rsidRPr="00E32778">
        <w:rPr>
          <w:sz w:val="24"/>
          <w:szCs w:val="24"/>
        </w:rPr>
        <w:t>темы.</w:t>
      </w:r>
    </w:p>
    <w:p w:rsidR="00E32778" w:rsidRPr="00E32778" w:rsidRDefault="00E32778" w:rsidP="002A2122">
      <w:pPr>
        <w:rPr>
          <w:sz w:val="24"/>
          <w:szCs w:val="24"/>
        </w:rPr>
      </w:pPr>
    </w:p>
    <w:p w:rsidR="00E32778" w:rsidRDefault="00E32778" w:rsidP="002A2122">
      <w:pPr>
        <w:jc w:val="center"/>
        <w:outlineLvl w:val="0"/>
        <w:rPr>
          <w:b/>
          <w:bCs/>
          <w:sz w:val="24"/>
          <w:szCs w:val="24"/>
        </w:rPr>
      </w:pPr>
      <w:r w:rsidRPr="00E32778">
        <w:rPr>
          <w:b/>
          <w:bCs/>
          <w:sz w:val="24"/>
          <w:szCs w:val="24"/>
        </w:rPr>
        <w:t>ПОЯСНИТЕЛЬНАЯ</w:t>
      </w:r>
      <w:r w:rsidRPr="00E32778">
        <w:rPr>
          <w:b/>
          <w:bCs/>
          <w:spacing w:val="-6"/>
          <w:sz w:val="24"/>
          <w:szCs w:val="24"/>
        </w:rPr>
        <w:t xml:space="preserve"> </w:t>
      </w:r>
      <w:r w:rsidRPr="00E32778">
        <w:rPr>
          <w:b/>
          <w:bCs/>
          <w:sz w:val="24"/>
          <w:szCs w:val="24"/>
        </w:rPr>
        <w:t>ЗАПИСКА</w:t>
      </w:r>
    </w:p>
    <w:p w:rsidR="00E32778" w:rsidRDefault="00E32778" w:rsidP="002A2122">
      <w:pPr>
        <w:pStyle w:val="a4"/>
        <w:ind w:left="0" w:firstLine="709"/>
      </w:pPr>
      <w:proofErr w:type="gramStart"/>
      <w:r>
        <w:t>Примерная рабочая программа по литературному чтению на родном языке (русском)</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подготовлена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реализацией</w:t>
      </w:r>
      <w:r>
        <w:rPr>
          <w:spacing w:val="1"/>
        </w:rPr>
        <w:t xml:space="preserve"> </w:t>
      </w:r>
      <w:r>
        <w:t>Федерального закона от 3 августа 2018 г. № 317-ФЗ «О внесении изменений в статьи 11 и 14</w:t>
      </w:r>
      <w:r>
        <w:rPr>
          <w:spacing w:val="1"/>
        </w:rPr>
        <w:t xml:space="preserve"> </w:t>
      </w:r>
      <w:r>
        <w:t>Федерального закона «Об образовании в Российской Федерации» на основе 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Министерства просвещения Российской Федерации от 31.05.2021 г</w:t>
      </w:r>
      <w:proofErr w:type="gramEnd"/>
      <w:r>
        <w:t xml:space="preserve">. </w:t>
      </w:r>
      <w:r>
        <w:lastRenderedPageBreak/>
        <w:t xml:space="preserve">№ </w:t>
      </w:r>
      <w:proofErr w:type="gramStart"/>
      <w:r>
        <w:t>286 «Об 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4"/>
        </w:rPr>
        <w:t xml:space="preserve"> </w:t>
      </w:r>
      <w:r>
        <w:t>зарегистрирован</w:t>
      </w:r>
      <w:r>
        <w:rPr>
          <w:spacing w:val="-10"/>
        </w:rPr>
        <w:t xml:space="preserve"> </w:t>
      </w:r>
      <w:r>
        <w:t>Министерством</w:t>
      </w:r>
      <w:r>
        <w:rPr>
          <w:spacing w:val="-11"/>
        </w:rPr>
        <w:t xml:space="preserve"> </w:t>
      </w:r>
      <w:r>
        <w:t>юстиции</w:t>
      </w:r>
      <w:r>
        <w:rPr>
          <w:spacing w:val="-11"/>
        </w:rPr>
        <w:t xml:space="preserve"> </w:t>
      </w:r>
      <w:r>
        <w:t>Российской</w:t>
      </w:r>
      <w:r>
        <w:rPr>
          <w:spacing w:val="-11"/>
        </w:rPr>
        <w:t xml:space="preserve"> </w:t>
      </w:r>
      <w:r>
        <w:t>Федерации</w:t>
      </w:r>
      <w:r>
        <w:rPr>
          <w:spacing w:val="-12"/>
        </w:rPr>
        <w:t xml:space="preserve"> </w:t>
      </w:r>
      <w:r>
        <w:t>05.07.2021</w:t>
      </w:r>
      <w:r>
        <w:rPr>
          <w:spacing w:val="-10"/>
        </w:rPr>
        <w:t xml:space="preserve"> </w:t>
      </w:r>
      <w:r>
        <w:t>г. № 64100),</w:t>
      </w:r>
      <w:r>
        <w:rPr>
          <w:spacing w:val="1"/>
        </w:rPr>
        <w:t xml:space="preserve"> </w:t>
      </w:r>
      <w:r>
        <w:t>Примерной</w:t>
      </w:r>
      <w:r>
        <w:rPr>
          <w:spacing w:val="1"/>
        </w:rPr>
        <w:t xml:space="preserve"> </w:t>
      </w:r>
      <w:r>
        <w:t>программы</w:t>
      </w:r>
      <w:r>
        <w:rPr>
          <w:spacing w:val="1"/>
        </w:rPr>
        <w:t xml:space="preserve"> </w:t>
      </w:r>
      <w:r>
        <w:t>воспитания</w:t>
      </w:r>
      <w:r>
        <w:rPr>
          <w:spacing w:val="1"/>
        </w:rPr>
        <w:t xml:space="preserve"> </w:t>
      </w:r>
      <w:r>
        <w:t>(утверждена</w:t>
      </w:r>
      <w:r>
        <w:rPr>
          <w:spacing w:val="1"/>
        </w:rPr>
        <w:t xml:space="preserve"> </w:t>
      </w:r>
      <w:r>
        <w:t>решением</w:t>
      </w:r>
      <w:r>
        <w:rPr>
          <w:spacing w:val="1"/>
        </w:rPr>
        <w:t xml:space="preserve"> </w:t>
      </w:r>
      <w:r>
        <w:t>ФУМО</w:t>
      </w:r>
      <w:r>
        <w:rPr>
          <w:spacing w:val="1"/>
        </w:rPr>
        <w:t xml:space="preserve"> </w:t>
      </w:r>
      <w:r>
        <w:t>по</w:t>
      </w:r>
      <w:r>
        <w:rPr>
          <w:spacing w:val="1"/>
        </w:rPr>
        <w:t xml:space="preserve"> </w:t>
      </w:r>
      <w:r>
        <w:t>общему</w:t>
      </w:r>
      <w:r>
        <w:rPr>
          <w:spacing w:val="-57"/>
        </w:rPr>
        <w:t xml:space="preserve"> </w:t>
      </w:r>
      <w:r>
        <w:t>образованию от 2 июня 2020 г.) и с учётом Концепции преподавания русского языка</w:t>
      </w:r>
      <w:r>
        <w:rPr>
          <w:spacing w:val="1"/>
        </w:rPr>
        <w:t xml:space="preserve"> </w:t>
      </w:r>
      <w:r>
        <w:t>и</w:t>
      </w:r>
      <w:r>
        <w:rPr>
          <w:spacing w:val="1"/>
        </w:rPr>
        <w:t xml:space="preserve"> </w:t>
      </w:r>
      <w:r>
        <w:t>литературы</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(утверждённой</w:t>
      </w:r>
      <w:r>
        <w:rPr>
          <w:spacing w:val="1"/>
        </w:rPr>
        <w:t xml:space="preserve"> </w:t>
      </w:r>
      <w:r>
        <w:t>распоряжением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3"/>
        </w:rPr>
        <w:t xml:space="preserve"> </w:t>
      </w:r>
      <w:r>
        <w:t>от</w:t>
      </w:r>
      <w:r>
        <w:rPr>
          <w:spacing w:val="-2"/>
        </w:rPr>
        <w:t xml:space="preserve"> </w:t>
      </w:r>
      <w:r>
        <w:t>9 апреля 2016 г. №</w:t>
      </w:r>
      <w:r>
        <w:rPr>
          <w:spacing w:val="-5"/>
        </w:rPr>
        <w:t xml:space="preserve"> </w:t>
      </w:r>
      <w:r>
        <w:t>637-р).</w:t>
      </w:r>
      <w:proofErr w:type="gramEnd"/>
    </w:p>
    <w:p w:rsidR="00E32778" w:rsidRPr="00E32778" w:rsidRDefault="00E32778" w:rsidP="002A2122">
      <w:pPr>
        <w:ind w:firstLine="709"/>
        <w:jc w:val="center"/>
        <w:outlineLvl w:val="0"/>
        <w:rPr>
          <w:b/>
          <w:bCs/>
          <w:sz w:val="24"/>
          <w:szCs w:val="24"/>
        </w:rPr>
      </w:pPr>
      <w:r w:rsidRPr="00E32778">
        <w:rPr>
          <w:b/>
          <w:bCs/>
          <w:sz w:val="24"/>
          <w:szCs w:val="24"/>
        </w:rPr>
        <w:t>ОБЩАЯ</w:t>
      </w:r>
      <w:r w:rsidRPr="00E32778">
        <w:rPr>
          <w:b/>
          <w:bCs/>
          <w:spacing w:val="-10"/>
          <w:sz w:val="24"/>
          <w:szCs w:val="24"/>
        </w:rPr>
        <w:t xml:space="preserve"> </w:t>
      </w:r>
      <w:r w:rsidRPr="00E32778">
        <w:rPr>
          <w:b/>
          <w:bCs/>
          <w:sz w:val="24"/>
          <w:szCs w:val="24"/>
        </w:rPr>
        <w:t>ХАРАКТЕРИСТИКА</w:t>
      </w:r>
      <w:r w:rsidRPr="00E32778">
        <w:rPr>
          <w:b/>
          <w:bCs/>
          <w:spacing w:val="-2"/>
          <w:sz w:val="24"/>
          <w:szCs w:val="24"/>
        </w:rPr>
        <w:t xml:space="preserve"> </w:t>
      </w:r>
      <w:r w:rsidRPr="00E32778">
        <w:rPr>
          <w:b/>
          <w:bCs/>
          <w:sz w:val="24"/>
          <w:szCs w:val="24"/>
        </w:rPr>
        <w:t>УЧЕБНОГО</w:t>
      </w:r>
      <w:r w:rsidRPr="00E32778">
        <w:rPr>
          <w:b/>
          <w:bCs/>
          <w:spacing w:val="-7"/>
          <w:sz w:val="24"/>
          <w:szCs w:val="24"/>
        </w:rPr>
        <w:t xml:space="preserve"> </w:t>
      </w:r>
      <w:r w:rsidRPr="00E32778">
        <w:rPr>
          <w:b/>
          <w:bCs/>
          <w:sz w:val="24"/>
          <w:szCs w:val="24"/>
        </w:rPr>
        <w:t>ПРЕДМЕТА</w:t>
      </w:r>
    </w:p>
    <w:p w:rsidR="00E32778" w:rsidRPr="00E32778" w:rsidRDefault="00E32778" w:rsidP="002A2122">
      <w:pPr>
        <w:ind w:firstLine="709"/>
        <w:jc w:val="center"/>
        <w:rPr>
          <w:b/>
          <w:sz w:val="24"/>
        </w:rPr>
      </w:pPr>
      <w:r w:rsidRPr="00E32778">
        <w:rPr>
          <w:b/>
          <w:sz w:val="24"/>
        </w:rPr>
        <w:t>«ЛИТЕРАТУРНОЕ</w:t>
      </w:r>
      <w:r w:rsidRPr="00E32778">
        <w:rPr>
          <w:b/>
          <w:spacing w:val="-8"/>
          <w:sz w:val="24"/>
        </w:rPr>
        <w:t xml:space="preserve"> </w:t>
      </w:r>
      <w:r w:rsidRPr="00E32778">
        <w:rPr>
          <w:b/>
          <w:sz w:val="24"/>
        </w:rPr>
        <w:t>ЧТЕНИЕ</w:t>
      </w:r>
      <w:r w:rsidRPr="00E32778">
        <w:rPr>
          <w:b/>
          <w:spacing w:val="-4"/>
          <w:sz w:val="24"/>
        </w:rPr>
        <w:t xml:space="preserve"> </w:t>
      </w:r>
      <w:r w:rsidRPr="00E32778">
        <w:rPr>
          <w:b/>
          <w:sz w:val="24"/>
        </w:rPr>
        <w:t>НА</w:t>
      </w:r>
      <w:r w:rsidRPr="00E32778">
        <w:rPr>
          <w:b/>
          <w:spacing w:val="-7"/>
          <w:sz w:val="24"/>
        </w:rPr>
        <w:t xml:space="preserve"> </w:t>
      </w:r>
      <w:r w:rsidRPr="00E32778">
        <w:rPr>
          <w:b/>
          <w:sz w:val="24"/>
        </w:rPr>
        <w:t>РОДНОМ</w:t>
      </w:r>
      <w:r w:rsidRPr="00E32778">
        <w:rPr>
          <w:b/>
          <w:spacing w:val="-10"/>
          <w:sz w:val="24"/>
        </w:rPr>
        <w:t xml:space="preserve"> </w:t>
      </w:r>
      <w:r w:rsidRPr="00E32778">
        <w:rPr>
          <w:b/>
          <w:sz w:val="24"/>
        </w:rPr>
        <w:t>ЯЗЫКЕ</w:t>
      </w:r>
      <w:r w:rsidRPr="00E32778">
        <w:rPr>
          <w:b/>
          <w:spacing w:val="-2"/>
          <w:sz w:val="24"/>
        </w:rPr>
        <w:t xml:space="preserve"> </w:t>
      </w:r>
      <w:r w:rsidRPr="00E32778">
        <w:rPr>
          <w:b/>
          <w:sz w:val="24"/>
        </w:rPr>
        <w:t>(РУССКОМ)»</w:t>
      </w:r>
    </w:p>
    <w:p w:rsidR="00E32778" w:rsidRPr="00E32778" w:rsidRDefault="00E32778" w:rsidP="002A2122">
      <w:pPr>
        <w:ind w:firstLine="709"/>
        <w:jc w:val="both"/>
        <w:rPr>
          <w:sz w:val="24"/>
          <w:szCs w:val="24"/>
        </w:rPr>
      </w:pPr>
      <w:r w:rsidRPr="00E32778">
        <w:rPr>
          <w:sz w:val="24"/>
          <w:szCs w:val="24"/>
        </w:rPr>
        <w:t>Примерная рабочая программа учебного предмета «Литературное чтение на родном</w:t>
      </w:r>
      <w:r w:rsidRPr="00E32778">
        <w:rPr>
          <w:spacing w:val="1"/>
          <w:sz w:val="24"/>
          <w:szCs w:val="24"/>
        </w:rPr>
        <w:t xml:space="preserve"> </w:t>
      </w:r>
      <w:r w:rsidRPr="00E32778">
        <w:rPr>
          <w:sz w:val="24"/>
          <w:szCs w:val="24"/>
        </w:rPr>
        <w:t>языке (русском)» разработана для организаций, реализующих программы</w:t>
      </w:r>
      <w:r>
        <w:rPr>
          <w:sz w:val="24"/>
          <w:szCs w:val="24"/>
        </w:rPr>
        <w:t xml:space="preserve"> </w:t>
      </w:r>
      <w:r w:rsidRPr="00E32778">
        <w:rPr>
          <w:sz w:val="24"/>
          <w:szCs w:val="24"/>
        </w:rPr>
        <w:t>начального общего</w:t>
      </w:r>
      <w:r w:rsidRPr="00E32778">
        <w:rPr>
          <w:spacing w:val="1"/>
          <w:sz w:val="24"/>
          <w:szCs w:val="24"/>
        </w:rPr>
        <w:t xml:space="preserve"> </w:t>
      </w:r>
      <w:r w:rsidRPr="00E32778">
        <w:rPr>
          <w:sz w:val="24"/>
          <w:szCs w:val="24"/>
        </w:rPr>
        <w:t>образования. Программа направлена на оказание методической помощи образовательным</w:t>
      </w:r>
      <w:r w:rsidRPr="00E32778">
        <w:rPr>
          <w:spacing w:val="1"/>
          <w:sz w:val="24"/>
          <w:szCs w:val="24"/>
        </w:rPr>
        <w:t xml:space="preserve"> </w:t>
      </w:r>
      <w:r w:rsidRPr="00E32778">
        <w:rPr>
          <w:sz w:val="24"/>
          <w:szCs w:val="24"/>
        </w:rPr>
        <w:t>организациям</w:t>
      </w:r>
      <w:r w:rsidRPr="00E32778">
        <w:rPr>
          <w:spacing w:val="4"/>
          <w:sz w:val="24"/>
          <w:szCs w:val="24"/>
        </w:rPr>
        <w:t xml:space="preserve"> </w:t>
      </w:r>
      <w:r w:rsidRPr="00E32778">
        <w:rPr>
          <w:sz w:val="24"/>
          <w:szCs w:val="24"/>
        </w:rPr>
        <w:t>и</w:t>
      </w:r>
      <w:r w:rsidRPr="00E32778">
        <w:rPr>
          <w:spacing w:val="3"/>
          <w:sz w:val="24"/>
          <w:szCs w:val="24"/>
        </w:rPr>
        <w:t xml:space="preserve"> </w:t>
      </w:r>
      <w:r w:rsidRPr="00E32778">
        <w:rPr>
          <w:sz w:val="24"/>
          <w:szCs w:val="24"/>
        </w:rPr>
        <w:t>учителю</w:t>
      </w:r>
      <w:r w:rsidRPr="00E32778">
        <w:rPr>
          <w:spacing w:val="2"/>
          <w:sz w:val="24"/>
          <w:szCs w:val="24"/>
        </w:rPr>
        <w:t xml:space="preserve"> </w:t>
      </w:r>
      <w:r w:rsidRPr="00E32778">
        <w:rPr>
          <w:sz w:val="24"/>
          <w:szCs w:val="24"/>
        </w:rPr>
        <w:t>и</w:t>
      </w:r>
      <w:r w:rsidRPr="00E32778">
        <w:rPr>
          <w:spacing w:val="-2"/>
          <w:sz w:val="24"/>
          <w:szCs w:val="24"/>
        </w:rPr>
        <w:t xml:space="preserve"> </w:t>
      </w:r>
      <w:r w:rsidRPr="00E32778">
        <w:rPr>
          <w:sz w:val="24"/>
          <w:szCs w:val="24"/>
        </w:rPr>
        <w:t>позволит:</w:t>
      </w:r>
    </w:p>
    <w:p w:rsidR="00E32778" w:rsidRPr="00E32778" w:rsidRDefault="00E32778" w:rsidP="002A2122">
      <w:pPr>
        <w:numPr>
          <w:ilvl w:val="0"/>
          <w:numId w:val="67"/>
        </w:numPr>
        <w:tabs>
          <w:tab w:val="left" w:pos="1713"/>
        </w:tabs>
        <w:ind w:left="0" w:firstLine="709"/>
        <w:jc w:val="both"/>
        <w:rPr>
          <w:sz w:val="24"/>
        </w:rPr>
      </w:pPr>
      <w:r w:rsidRPr="00E32778">
        <w:rPr>
          <w:sz w:val="24"/>
        </w:rPr>
        <w:t>реализовать в процессе преподавания учебного предмета «Литературное чтение на</w:t>
      </w:r>
      <w:r w:rsidRPr="00E32778">
        <w:rPr>
          <w:spacing w:val="1"/>
          <w:sz w:val="24"/>
        </w:rPr>
        <w:t xml:space="preserve"> </w:t>
      </w:r>
      <w:r w:rsidRPr="00E32778">
        <w:rPr>
          <w:sz w:val="24"/>
        </w:rPr>
        <w:t>родном языке (русском)» современные подходы к достижению личностных, метапредметных</w:t>
      </w:r>
      <w:r w:rsidRPr="00E32778">
        <w:rPr>
          <w:spacing w:val="-57"/>
          <w:sz w:val="24"/>
        </w:rPr>
        <w:t xml:space="preserve"> </w:t>
      </w:r>
      <w:r w:rsidRPr="00E32778">
        <w:rPr>
          <w:sz w:val="24"/>
        </w:rPr>
        <w:t>и предметных результатов обучения, сформулированных в Федеральном государственном</w:t>
      </w:r>
      <w:r w:rsidRPr="00E32778">
        <w:rPr>
          <w:spacing w:val="1"/>
          <w:sz w:val="24"/>
        </w:rPr>
        <w:t xml:space="preserve"> </w:t>
      </w:r>
      <w:r w:rsidRPr="00E32778">
        <w:rPr>
          <w:sz w:val="24"/>
        </w:rPr>
        <w:t>образовательном</w:t>
      </w:r>
      <w:r w:rsidRPr="00E32778">
        <w:rPr>
          <w:spacing w:val="-2"/>
          <w:sz w:val="24"/>
        </w:rPr>
        <w:t xml:space="preserve"> </w:t>
      </w:r>
      <w:r w:rsidRPr="00E32778">
        <w:rPr>
          <w:sz w:val="24"/>
        </w:rPr>
        <w:t>стандарте начального общего образования;</w:t>
      </w:r>
    </w:p>
    <w:p w:rsidR="00E32778" w:rsidRPr="00E32778" w:rsidRDefault="00E32778" w:rsidP="002A2122">
      <w:pPr>
        <w:numPr>
          <w:ilvl w:val="0"/>
          <w:numId w:val="67"/>
        </w:numPr>
        <w:tabs>
          <w:tab w:val="left" w:pos="1713"/>
        </w:tabs>
        <w:ind w:left="0" w:firstLine="709"/>
        <w:jc w:val="both"/>
        <w:rPr>
          <w:sz w:val="24"/>
        </w:rPr>
      </w:pPr>
      <w:r w:rsidRPr="00E32778">
        <w:rPr>
          <w:sz w:val="24"/>
        </w:rPr>
        <w:t>определить и структурировать планируемые результаты обучения и содержание</w:t>
      </w:r>
      <w:r w:rsidRPr="00E32778">
        <w:rPr>
          <w:spacing w:val="1"/>
          <w:sz w:val="24"/>
        </w:rPr>
        <w:t xml:space="preserve"> </w:t>
      </w:r>
      <w:r w:rsidRPr="00E32778">
        <w:rPr>
          <w:sz w:val="24"/>
        </w:rPr>
        <w:t>учебного предмета «Литературное чтение на родном (русском) языке» по годам обучения в</w:t>
      </w:r>
      <w:r w:rsidRPr="00E32778">
        <w:rPr>
          <w:spacing w:val="1"/>
          <w:sz w:val="24"/>
        </w:rPr>
        <w:t xml:space="preserve"> </w:t>
      </w:r>
      <w:r w:rsidRPr="00E32778">
        <w:rPr>
          <w:sz w:val="24"/>
        </w:rPr>
        <w:t>соответствии с ФГОС НОО; Примерной основной образовательной программой начального</w:t>
      </w:r>
      <w:r w:rsidRPr="00E32778">
        <w:rPr>
          <w:spacing w:val="1"/>
          <w:sz w:val="24"/>
        </w:rPr>
        <w:t xml:space="preserve"> </w:t>
      </w:r>
      <w:r w:rsidRPr="00E32778">
        <w:rPr>
          <w:sz w:val="24"/>
        </w:rPr>
        <w:t>общего образования (в редакции протокола от 8 апреля 2015 г. № 1/15 федерального учебн</w:t>
      </w:r>
      <w:proofErr w:type="gramStart"/>
      <w:r w:rsidRPr="00E32778">
        <w:rPr>
          <w:sz w:val="24"/>
        </w:rPr>
        <w:t>о-</w:t>
      </w:r>
      <w:proofErr w:type="gramEnd"/>
      <w:r w:rsidRPr="00E32778">
        <w:rPr>
          <w:spacing w:val="1"/>
          <w:sz w:val="24"/>
        </w:rPr>
        <w:t xml:space="preserve"> </w:t>
      </w:r>
      <w:r w:rsidRPr="00E32778">
        <w:rPr>
          <w:sz w:val="24"/>
        </w:rPr>
        <w:t>методического объединения по общему образованию); Примерной программой воспитания</w:t>
      </w:r>
      <w:r w:rsidRPr="00E32778">
        <w:rPr>
          <w:spacing w:val="1"/>
          <w:sz w:val="24"/>
        </w:rPr>
        <w:t xml:space="preserve"> </w:t>
      </w:r>
      <w:r w:rsidRPr="00E32778">
        <w:rPr>
          <w:sz w:val="24"/>
        </w:rPr>
        <w:t>(</w:t>
      </w:r>
      <w:proofErr w:type="gramStart"/>
      <w:r w:rsidRPr="00E32778">
        <w:rPr>
          <w:sz w:val="24"/>
        </w:rPr>
        <w:t>одобрена</w:t>
      </w:r>
      <w:proofErr w:type="gramEnd"/>
      <w:r w:rsidRPr="00E32778">
        <w:rPr>
          <w:spacing w:val="1"/>
          <w:sz w:val="24"/>
        </w:rPr>
        <w:t xml:space="preserve"> </w:t>
      </w:r>
      <w:r w:rsidRPr="00E32778">
        <w:rPr>
          <w:sz w:val="24"/>
        </w:rPr>
        <w:t>решением</w:t>
      </w:r>
      <w:r w:rsidRPr="00E32778">
        <w:rPr>
          <w:spacing w:val="1"/>
          <w:sz w:val="24"/>
        </w:rPr>
        <w:t xml:space="preserve"> </w:t>
      </w:r>
      <w:r w:rsidRPr="00E32778">
        <w:rPr>
          <w:sz w:val="24"/>
        </w:rPr>
        <w:t>федерального</w:t>
      </w:r>
      <w:r w:rsidRPr="00E32778">
        <w:rPr>
          <w:spacing w:val="1"/>
          <w:sz w:val="24"/>
        </w:rPr>
        <w:t xml:space="preserve"> </w:t>
      </w:r>
      <w:r w:rsidRPr="00E32778">
        <w:rPr>
          <w:sz w:val="24"/>
        </w:rPr>
        <w:t>учебно-методического</w:t>
      </w:r>
      <w:r w:rsidRPr="00E32778">
        <w:rPr>
          <w:spacing w:val="1"/>
          <w:sz w:val="24"/>
        </w:rPr>
        <w:t xml:space="preserve"> </w:t>
      </w:r>
      <w:r w:rsidRPr="00E32778">
        <w:rPr>
          <w:sz w:val="24"/>
        </w:rPr>
        <w:t>объединения</w:t>
      </w:r>
      <w:r w:rsidRPr="00E32778">
        <w:rPr>
          <w:spacing w:val="1"/>
          <w:sz w:val="24"/>
        </w:rPr>
        <w:t xml:space="preserve"> </w:t>
      </w:r>
      <w:r w:rsidRPr="00E32778">
        <w:rPr>
          <w:sz w:val="24"/>
        </w:rPr>
        <w:t>по</w:t>
      </w:r>
      <w:r w:rsidRPr="00E32778">
        <w:rPr>
          <w:spacing w:val="1"/>
          <w:sz w:val="24"/>
        </w:rPr>
        <w:t xml:space="preserve"> </w:t>
      </w:r>
      <w:r w:rsidRPr="00E32778">
        <w:rPr>
          <w:sz w:val="24"/>
        </w:rPr>
        <w:t>общему</w:t>
      </w:r>
      <w:r w:rsidRPr="00E32778">
        <w:rPr>
          <w:spacing w:val="-57"/>
          <w:sz w:val="24"/>
        </w:rPr>
        <w:t xml:space="preserve"> </w:t>
      </w:r>
      <w:r w:rsidRPr="00E32778">
        <w:rPr>
          <w:sz w:val="24"/>
        </w:rPr>
        <w:t>образованию,</w:t>
      </w:r>
      <w:r w:rsidRPr="00E32778">
        <w:rPr>
          <w:spacing w:val="-1"/>
          <w:sz w:val="24"/>
        </w:rPr>
        <w:t xml:space="preserve"> </w:t>
      </w:r>
      <w:r w:rsidRPr="00E32778">
        <w:rPr>
          <w:sz w:val="24"/>
        </w:rPr>
        <w:t>протокол</w:t>
      </w:r>
      <w:r w:rsidRPr="00E32778">
        <w:rPr>
          <w:spacing w:val="12"/>
          <w:sz w:val="24"/>
        </w:rPr>
        <w:t xml:space="preserve"> </w:t>
      </w:r>
      <w:r w:rsidRPr="00E32778">
        <w:rPr>
          <w:sz w:val="24"/>
        </w:rPr>
        <w:t>от 2</w:t>
      </w:r>
      <w:r w:rsidRPr="00E32778">
        <w:rPr>
          <w:spacing w:val="-3"/>
          <w:sz w:val="24"/>
        </w:rPr>
        <w:t xml:space="preserve"> </w:t>
      </w:r>
      <w:r w:rsidRPr="00E32778">
        <w:rPr>
          <w:sz w:val="24"/>
        </w:rPr>
        <w:t>июня</w:t>
      </w:r>
      <w:r w:rsidRPr="00E32778">
        <w:rPr>
          <w:spacing w:val="-9"/>
          <w:sz w:val="24"/>
        </w:rPr>
        <w:t xml:space="preserve"> </w:t>
      </w:r>
      <w:r w:rsidRPr="00E32778">
        <w:rPr>
          <w:sz w:val="24"/>
        </w:rPr>
        <w:t>2020</w:t>
      </w:r>
      <w:r w:rsidRPr="00E32778">
        <w:rPr>
          <w:spacing w:val="-5"/>
          <w:sz w:val="24"/>
        </w:rPr>
        <w:t xml:space="preserve"> </w:t>
      </w:r>
      <w:r w:rsidRPr="00E32778">
        <w:rPr>
          <w:sz w:val="24"/>
        </w:rPr>
        <w:t>г.</w:t>
      </w:r>
      <w:r w:rsidRPr="00E32778">
        <w:rPr>
          <w:spacing w:val="-7"/>
          <w:sz w:val="24"/>
        </w:rPr>
        <w:t xml:space="preserve"> </w:t>
      </w:r>
      <w:r w:rsidRPr="00E32778">
        <w:rPr>
          <w:sz w:val="24"/>
        </w:rPr>
        <w:t>№</w:t>
      </w:r>
      <w:r w:rsidRPr="00E32778">
        <w:rPr>
          <w:spacing w:val="-9"/>
          <w:sz w:val="24"/>
        </w:rPr>
        <w:t xml:space="preserve"> </w:t>
      </w:r>
      <w:r w:rsidRPr="00E32778">
        <w:rPr>
          <w:sz w:val="24"/>
        </w:rPr>
        <w:t>2/20);</w:t>
      </w:r>
    </w:p>
    <w:p w:rsidR="00E32778" w:rsidRPr="00E32778" w:rsidRDefault="00E32778" w:rsidP="002A2122">
      <w:pPr>
        <w:numPr>
          <w:ilvl w:val="0"/>
          <w:numId w:val="67"/>
        </w:numPr>
        <w:tabs>
          <w:tab w:val="left" w:pos="1713"/>
        </w:tabs>
        <w:ind w:left="0" w:firstLine="709"/>
        <w:jc w:val="both"/>
        <w:rPr>
          <w:sz w:val="24"/>
        </w:rPr>
      </w:pPr>
      <w:r w:rsidRPr="00E32778">
        <w:rPr>
          <w:sz w:val="24"/>
        </w:rPr>
        <w:t>разработать</w:t>
      </w:r>
      <w:r w:rsidRPr="00E32778">
        <w:rPr>
          <w:spacing w:val="1"/>
          <w:sz w:val="24"/>
        </w:rPr>
        <w:t xml:space="preserve"> </w:t>
      </w:r>
      <w:r w:rsidRPr="00E32778">
        <w:rPr>
          <w:sz w:val="24"/>
        </w:rPr>
        <w:t>календарно-тематическое</w:t>
      </w:r>
      <w:r w:rsidRPr="00E32778">
        <w:rPr>
          <w:spacing w:val="1"/>
          <w:sz w:val="24"/>
        </w:rPr>
        <w:t xml:space="preserve"> </w:t>
      </w:r>
      <w:r w:rsidRPr="00E32778">
        <w:rPr>
          <w:sz w:val="24"/>
        </w:rPr>
        <w:t>планирование</w:t>
      </w:r>
      <w:r w:rsidRPr="00E32778">
        <w:rPr>
          <w:spacing w:val="1"/>
          <w:sz w:val="24"/>
        </w:rPr>
        <w:t xml:space="preserve"> </w:t>
      </w:r>
      <w:r w:rsidRPr="00E32778">
        <w:rPr>
          <w:sz w:val="24"/>
        </w:rPr>
        <w:t>с</w:t>
      </w:r>
      <w:r w:rsidRPr="00E32778">
        <w:rPr>
          <w:spacing w:val="1"/>
          <w:sz w:val="24"/>
        </w:rPr>
        <w:t xml:space="preserve"> </w:t>
      </w:r>
      <w:r w:rsidRPr="00E32778">
        <w:rPr>
          <w:sz w:val="24"/>
        </w:rPr>
        <w:t>учётом</w:t>
      </w:r>
      <w:r w:rsidRPr="00E32778">
        <w:rPr>
          <w:spacing w:val="1"/>
          <w:sz w:val="24"/>
        </w:rPr>
        <w:t xml:space="preserve"> </w:t>
      </w:r>
      <w:r w:rsidRPr="00E32778">
        <w:rPr>
          <w:sz w:val="24"/>
        </w:rPr>
        <w:t>особенностей</w:t>
      </w:r>
      <w:r w:rsidRPr="00E32778">
        <w:rPr>
          <w:spacing w:val="1"/>
          <w:sz w:val="24"/>
        </w:rPr>
        <w:t xml:space="preserve"> </w:t>
      </w:r>
      <w:r w:rsidRPr="00E32778">
        <w:rPr>
          <w:sz w:val="24"/>
        </w:rPr>
        <w:t>конкретного</w:t>
      </w:r>
      <w:r w:rsidRPr="00E32778">
        <w:rPr>
          <w:spacing w:val="-9"/>
          <w:sz w:val="24"/>
        </w:rPr>
        <w:t xml:space="preserve"> </w:t>
      </w:r>
      <w:r w:rsidRPr="00E32778">
        <w:rPr>
          <w:sz w:val="24"/>
        </w:rPr>
        <w:t>класса,</w:t>
      </w:r>
      <w:r w:rsidRPr="00E32778">
        <w:rPr>
          <w:spacing w:val="-8"/>
          <w:sz w:val="24"/>
        </w:rPr>
        <w:t xml:space="preserve"> </w:t>
      </w:r>
      <w:r w:rsidRPr="00E32778">
        <w:rPr>
          <w:sz w:val="24"/>
        </w:rPr>
        <w:t>используя</w:t>
      </w:r>
      <w:r w:rsidRPr="00E32778">
        <w:rPr>
          <w:spacing w:val="-11"/>
          <w:sz w:val="24"/>
        </w:rPr>
        <w:t xml:space="preserve"> </w:t>
      </w:r>
      <w:r w:rsidRPr="00E32778">
        <w:rPr>
          <w:sz w:val="24"/>
        </w:rPr>
        <w:t>рекомендованное</w:t>
      </w:r>
      <w:r w:rsidRPr="00E32778">
        <w:rPr>
          <w:spacing w:val="-6"/>
          <w:sz w:val="24"/>
        </w:rPr>
        <w:t xml:space="preserve"> </w:t>
      </w:r>
      <w:r w:rsidRPr="00E32778">
        <w:rPr>
          <w:sz w:val="24"/>
        </w:rPr>
        <w:t>примерное</w:t>
      </w:r>
      <w:r w:rsidRPr="00E32778">
        <w:rPr>
          <w:spacing w:val="-10"/>
          <w:sz w:val="24"/>
        </w:rPr>
        <w:t xml:space="preserve"> </w:t>
      </w:r>
      <w:r w:rsidRPr="00E32778">
        <w:rPr>
          <w:sz w:val="24"/>
        </w:rPr>
        <w:t>распределение</w:t>
      </w:r>
      <w:r w:rsidRPr="00E32778">
        <w:rPr>
          <w:spacing w:val="-4"/>
          <w:sz w:val="24"/>
        </w:rPr>
        <w:t xml:space="preserve"> </w:t>
      </w:r>
      <w:r w:rsidRPr="00E32778">
        <w:rPr>
          <w:sz w:val="24"/>
        </w:rPr>
        <w:t>учебного</w:t>
      </w:r>
      <w:r w:rsidRPr="00E32778">
        <w:rPr>
          <w:spacing w:val="-1"/>
          <w:sz w:val="24"/>
        </w:rPr>
        <w:t xml:space="preserve"> </w:t>
      </w:r>
      <w:r w:rsidRPr="00E32778">
        <w:rPr>
          <w:sz w:val="24"/>
        </w:rPr>
        <w:t>времени</w:t>
      </w:r>
      <w:r w:rsidRPr="00E32778">
        <w:rPr>
          <w:spacing w:val="-58"/>
          <w:sz w:val="24"/>
        </w:rPr>
        <w:t xml:space="preserve"> </w:t>
      </w:r>
      <w:r w:rsidRPr="00E32778">
        <w:rPr>
          <w:sz w:val="24"/>
        </w:rPr>
        <w:t>на изучение определённого раздела/темы, а также предложенные основные виды учебной</w:t>
      </w:r>
      <w:r w:rsidRPr="00E32778">
        <w:rPr>
          <w:spacing w:val="1"/>
          <w:sz w:val="24"/>
        </w:rPr>
        <w:t xml:space="preserve"> </w:t>
      </w:r>
      <w:r w:rsidRPr="00E32778">
        <w:rPr>
          <w:sz w:val="24"/>
        </w:rPr>
        <w:t>деятельности</w:t>
      </w:r>
      <w:r w:rsidRPr="00E32778">
        <w:rPr>
          <w:spacing w:val="-1"/>
          <w:sz w:val="24"/>
        </w:rPr>
        <w:t xml:space="preserve"> </w:t>
      </w:r>
      <w:r w:rsidRPr="00E32778">
        <w:rPr>
          <w:sz w:val="24"/>
        </w:rPr>
        <w:t>для освоения</w:t>
      </w:r>
      <w:r w:rsidRPr="00E32778">
        <w:rPr>
          <w:spacing w:val="1"/>
          <w:sz w:val="24"/>
        </w:rPr>
        <w:t xml:space="preserve"> </w:t>
      </w:r>
      <w:r w:rsidRPr="00E32778">
        <w:rPr>
          <w:sz w:val="24"/>
        </w:rPr>
        <w:t>учебного материала</w:t>
      </w:r>
      <w:r w:rsidRPr="00E32778">
        <w:rPr>
          <w:spacing w:val="-1"/>
          <w:sz w:val="24"/>
        </w:rPr>
        <w:t xml:space="preserve"> </w:t>
      </w:r>
      <w:r w:rsidRPr="00E32778">
        <w:rPr>
          <w:sz w:val="24"/>
        </w:rPr>
        <w:t>разделов/тем</w:t>
      </w:r>
      <w:r w:rsidRPr="00E32778">
        <w:rPr>
          <w:spacing w:val="-2"/>
          <w:sz w:val="24"/>
        </w:rPr>
        <w:t xml:space="preserve"> </w:t>
      </w:r>
      <w:r w:rsidRPr="00E32778">
        <w:rPr>
          <w:sz w:val="24"/>
        </w:rPr>
        <w:t>курса.</w:t>
      </w:r>
    </w:p>
    <w:p w:rsidR="00E32778" w:rsidRPr="00E32778" w:rsidRDefault="00E32778" w:rsidP="002A2122">
      <w:pPr>
        <w:ind w:firstLine="709"/>
        <w:jc w:val="both"/>
        <w:rPr>
          <w:sz w:val="24"/>
          <w:szCs w:val="24"/>
        </w:rPr>
      </w:pPr>
      <w:r w:rsidRPr="00E32778">
        <w:rPr>
          <w:sz w:val="24"/>
          <w:szCs w:val="24"/>
        </w:rPr>
        <w:t>Содержание программы направлено на достижение результатов освоения основной</w:t>
      </w:r>
      <w:r w:rsidRPr="00E32778">
        <w:rPr>
          <w:spacing w:val="1"/>
          <w:sz w:val="24"/>
          <w:szCs w:val="24"/>
        </w:rPr>
        <w:t xml:space="preserve"> </w:t>
      </w:r>
      <w:r w:rsidRPr="00E32778">
        <w:rPr>
          <w:sz w:val="24"/>
          <w:szCs w:val="24"/>
        </w:rPr>
        <w:t>образовательной программы начального общего образования в части требований, заданных</w:t>
      </w:r>
      <w:r w:rsidRPr="00E32778">
        <w:rPr>
          <w:spacing w:val="1"/>
          <w:sz w:val="24"/>
          <w:szCs w:val="24"/>
        </w:rPr>
        <w:t xml:space="preserve"> </w:t>
      </w:r>
      <w:r w:rsidRPr="00E32778">
        <w:rPr>
          <w:sz w:val="24"/>
          <w:szCs w:val="24"/>
        </w:rPr>
        <w:t>Федеральным</w:t>
      </w:r>
      <w:r w:rsidRPr="00E32778">
        <w:rPr>
          <w:spacing w:val="1"/>
          <w:sz w:val="24"/>
          <w:szCs w:val="24"/>
        </w:rPr>
        <w:t xml:space="preserve"> </w:t>
      </w:r>
      <w:r w:rsidRPr="00E32778">
        <w:rPr>
          <w:sz w:val="24"/>
          <w:szCs w:val="24"/>
        </w:rPr>
        <w:t>государственным</w:t>
      </w:r>
      <w:r w:rsidRPr="00E32778">
        <w:rPr>
          <w:spacing w:val="1"/>
          <w:sz w:val="24"/>
          <w:szCs w:val="24"/>
        </w:rPr>
        <w:t xml:space="preserve"> </w:t>
      </w:r>
      <w:r w:rsidRPr="00E32778">
        <w:rPr>
          <w:sz w:val="24"/>
          <w:szCs w:val="24"/>
        </w:rPr>
        <w:t>образовательным</w:t>
      </w:r>
      <w:r w:rsidRPr="00E32778">
        <w:rPr>
          <w:spacing w:val="1"/>
          <w:sz w:val="24"/>
          <w:szCs w:val="24"/>
        </w:rPr>
        <w:t xml:space="preserve"> </w:t>
      </w:r>
      <w:r w:rsidRPr="00E32778">
        <w:rPr>
          <w:sz w:val="24"/>
          <w:szCs w:val="24"/>
        </w:rPr>
        <w:t>стандартом</w:t>
      </w:r>
      <w:r w:rsidRPr="00E32778">
        <w:rPr>
          <w:spacing w:val="1"/>
          <w:sz w:val="24"/>
          <w:szCs w:val="24"/>
        </w:rPr>
        <w:t xml:space="preserve"> </w:t>
      </w:r>
      <w:r w:rsidRPr="00E32778">
        <w:rPr>
          <w:sz w:val="24"/>
          <w:szCs w:val="24"/>
        </w:rPr>
        <w:t>начального</w:t>
      </w:r>
      <w:r w:rsidRPr="00E32778">
        <w:rPr>
          <w:spacing w:val="1"/>
          <w:sz w:val="24"/>
          <w:szCs w:val="24"/>
        </w:rPr>
        <w:t xml:space="preserve"> </w:t>
      </w:r>
      <w:r w:rsidRPr="00E32778">
        <w:rPr>
          <w:sz w:val="24"/>
          <w:szCs w:val="24"/>
        </w:rPr>
        <w:t>общего</w:t>
      </w:r>
      <w:r w:rsidRPr="00E32778">
        <w:rPr>
          <w:spacing w:val="1"/>
          <w:sz w:val="24"/>
          <w:szCs w:val="24"/>
        </w:rPr>
        <w:t xml:space="preserve"> </w:t>
      </w:r>
      <w:r w:rsidRPr="00E32778">
        <w:rPr>
          <w:sz w:val="24"/>
          <w:szCs w:val="24"/>
        </w:rPr>
        <w:t>образования к предметной области «Родной язык и литературное чтение на родном языке».</w:t>
      </w:r>
      <w:r w:rsidRPr="00E32778">
        <w:rPr>
          <w:spacing w:val="1"/>
          <w:sz w:val="24"/>
          <w:szCs w:val="24"/>
        </w:rPr>
        <w:t xml:space="preserve"> </w:t>
      </w:r>
      <w:r w:rsidRPr="00E32778">
        <w:rPr>
          <w:sz w:val="24"/>
          <w:szCs w:val="24"/>
        </w:rPr>
        <w:t>Программа</w:t>
      </w:r>
      <w:r w:rsidRPr="00E32778">
        <w:rPr>
          <w:spacing w:val="1"/>
          <w:sz w:val="24"/>
          <w:szCs w:val="24"/>
        </w:rPr>
        <w:t xml:space="preserve"> </w:t>
      </w:r>
      <w:r w:rsidRPr="00E32778">
        <w:rPr>
          <w:sz w:val="24"/>
          <w:szCs w:val="24"/>
        </w:rPr>
        <w:t>ориентирована</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сопровождение</w:t>
      </w:r>
      <w:r w:rsidRPr="00E32778">
        <w:rPr>
          <w:spacing w:val="1"/>
          <w:sz w:val="24"/>
          <w:szCs w:val="24"/>
        </w:rPr>
        <w:t xml:space="preserve"> </w:t>
      </w:r>
      <w:r w:rsidRPr="00E32778">
        <w:rPr>
          <w:sz w:val="24"/>
          <w:szCs w:val="24"/>
        </w:rPr>
        <w:t>и поддержку</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литературного</w:t>
      </w:r>
      <w:r w:rsidRPr="00E32778">
        <w:rPr>
          <w:spacing w:val="1"/>
          <w:sz w:val="24"/>
          <w:szCs w:val="24"/>
        </w:rPr>
        <w:t xml:space="preserve"> </w:t>
      </w:r>
      <w:r w:rsidRPr="00E32778">
        <w:rPr>
          <w:sz w:val="24"/>
          <w:szCs w:val="24"/>
        </w:rPr>
        <w:t>чтения,</w:t>
      </w:r>
      <w:r w:rsidRPr="00E32778">
        <w:rPr>
          <w:spacing w:val="1"/>
          <w:sz w:val="24"/>
          <w:szCs w:val="24"/>
        </w:rPr>
        <w:t xml:space="preserve"> </w:t>
      </w:r>
      <w:r w:rsidRPr="00E32778">
        <w:rPr>
          <w:sz w:val="24"/>
          <w:szCs w:val="24"/>
        </w:rPr>
        <w:t>входящего</w:t>
      </w:r>
      <w:r w:rsidRPr="00E32778">
        <w:rPr>
          <w:spacing w:val="1"/>
          <w:sz w:val="24"/>
          <w:szCs w:val="24"/>
        </w:rPr>
        <w:t xml:space="preserve"> </w:t>
      </w:r>
      <w:r w:rsidRPr="00E32778">
        <w:rPr>
          <w:sz w:val="24"/>
          <w:szCs w:val="24"/>
        </w:rPr>
        <w:t>в</w:t>
      </w:r>
      <w:r w:rsidRPr="00E32778">
        <w:rPr>
          <w:spacing w:val="60"/>
          <w:sz w:val="24"/>
          <w:szCs w:val="24"/>
        </w:rPr>
        <w:t xml:space="preserve"> </w:t>
      </w:r>
      <w:r w:rsidRPr="00E32778">
        <w:rPr>
          <w:sz w:val="24"/>
          <w:szCs w:val="24"/>
        </w:rPr>
        <w:t>образовательную</w:t>
      </w:r>
      <w:r w:rsidRPr="00E32778">
        <w:rPr>
          <w:spacing w:val="60"/>
          <w:sz w:val="24"/>
          <w:szCs w:val="24"/>
        </w:rPr>
        <w:t xml:space="preserve"> </w:t>
      </w:r>
      <w:r w:rsidRPr="00E32778">
        <w:rPr>
          <w:sz w:val="24"/>
          <w:szCs w:val="24"/>
        </w:rPr>
        <w:t>область «Русский язык и литературное чтение», при этом</w:t>
      </w:r>
      <w:r w:rsidRPr="00E32778">
        <w:rPr>
          <w:spacing w:val="1"/>
          <w:sz w:val="24"/>
          <w:szCs w:val="24"/>
        </w:rPr>
        <w:t xml:space="preserve"> </w:t>
      </w:r>
      <w:r w:rsidRPr="00E32778">
        <w:rPr>
          <w:sz w:val="24"/>
          <w:szCs w:val="24"/>
        </w:rPr>
        <w:t>цели</w:t>
      </w:r>
      <w:r w:rsidRPr="00E32778">
        <w:rPr>
          <w:spacing w:val="30"/>
          <w:sz w:val="24"/>
          <w:szCs w:val="24"/>
        </w:rPr>
        <w:t xml:space="preserve"> </w:t>
      </w:r>
      <w:r w:rsidRPr="00E32778">
        <w:rPr>
          <w:sz w:val="24"/>
          <w:szCs w:val="24"/>
        </w:rPr>
        <w:t>курса</w:t>
      </w:r>
      <w:r w:rsidRPr="00E32778">
        <w:rPr>
          <w:spacing w:val="29"/>
          <w:sz w:val="24"/>
          <w:szCs w:val="24"/>
        </w:rPr>
        <w:t xml:space="preserve"> </w:t>
      </w:r>
      <w:r w:rsidRPr="00E32778">
        <w:rPr>
          <w:sz w:val="24"/>
          <w:szCs w:val="24"/>
        </w:rPr>
        <w:t>литературного</w:t>
      </w:r>
      <w:r w:rsidRPr="00E32778">
        <w:rPr>
          <w:spacing w:val="28"/>
          <w:sz w:val="24"/>
          <w:szCs w:val="24"/>
        </w:rPr>
        <w:t xml:space="preserve"> </w:t>
      </w:r>
      <w:r w:rsidRPr="00E32778">
        <w:rPr>
          <w:sz w:val="24"/>
          <w:szCs w:val="24"/>
        </w:rPr>
        <w:t>чтения</w:t>
      </w:r>
      <w:r w:rsidRPr="00E32778">
        <w:rPr>
          <w:spacing w:val="26"/>
          <w:sz w:val="24"/>
          <w:szCs w:val="24"/>
        </w:rPr>
        <w:t xml:space="preserve"> </w:t>
      </w:r>
      <w:r w:rsidRPr="00E32778">
        <w:rPr>
          <w:sz w:val="24"/>
          <w:szCs w:val="24"/>
        </w:rPr>
        <w:t>на</w:t>
      </w:r>
      <w:r w:rsidRPr="00E32778">
        <w:rPr>
          <w:spacing w:val="26"/>
          <w:sz w:val="24"/>
          <w:szCs w:val="24"/>
        </w:rPr>
        <w:t xml:space="preserve"> </w:t>
      </w:r>
      <w:r w:rsidRPr="00E32778">
        <w:rPr>
          <w:sz w:val="24"/>
          <w:szCs w:val="24"/>
        </w:rPr>
        <w:t>родном</w:t>
      </w:r>
      <w:r w:rsidRPr="00E32778">
        <w:rPr>
          <w:spacing w:val="27"/>
          <w:sz w:val="24"/>
          <w:szCs w:val="24"/>
        </w:rPr>
        <w:t xml:space="preserve"> </w:t>
      </w:r>
      <w:r w:rsidRPr="00E32778">
        <w:rPr>
          <w:sz w:val="24"/>
          <w:szCs w:val="24"/>
        </w:rPr>
        <w:t>языке</w:t>
      </w:r>
      <w:r w:rsidRPr="00E32778">
        <w:rPr>
          <w:spacing w:val="26"/>
          <w:sz w:val="24"/>
          <w:szCs w:val="24"/>
        </w:rPr>
        <w:t xml:space="preserve"> </w:t>
      </w:r>
      <w:r w:rsidRPr="00E32778">
        <w:rPr>
          <w:sz w:val="24"/>
          <w:szCs w:val="24"/>
        </w:rPr>
        <w:t>(русском)</w:t>
      </w:r>
      <w:r w:rsidRPr="00E32778">
        <w:rPr>
          <w:spacing w:val="-14"/>
          <w:sz w:val="24"/>
          <w:szCs w:val="24"/>
        </w:rPr>
        <w:t xml:space="preserve"> </w:t>
      </w:r>
      <w:r w:rsidRPr="00E32778">
        <w:rPr>
          <w:sz w:val="24"/>
          <w:szCs w:val="24"/>
        </w:rPr>
        <w:t>в</w:t>
      </w:r>
      <w:r w:rsidRPr="00E32778">
        <w:rPr>
          <w:spacing w:val="26"/>
          <w:sz w:val="24"/>
          <w:szCs w:val="24"/>
        </w:rPr>
        <w:t xml:space="preserve"> </w:t>
      </w:r>
      <w:r w:rsidRPr="00E32778">
        <w:rPr>
          <w:sz w:val="24"/>
          <w:szCs w:val="24"/>
        </w:rPr>
        <w:t>рамках</w:t>
      </w:r>
      <w:r w:rsidRPr="00E32778">
        <w:rPr>
          <w:spacing w:val="30"/>
          <w:sz w:val="24"/>
          <w:szCs w:val="24"/>
        </w:rPr>
        <w:t xml:space="preserve"> </w:t>
      </w:r>
      <w:r w:rsidRPr="00E32778">
        <w:rPr>
          <w:sz w:val="24"/>
          <w:szCs w:val="24"/>
        </w:rPr>
        <w:t>предметной</w:t>
      </w:r>
      <w:r w:rsidRPr="00E32778">
        <w:rPr>
          <w:spacing w:val="27"/>
          <w:sz w:val="24"/>
          <w:szCs w:val="24"/>
        </w:rPr>
        <w:t xml:space="preserve"> </w:t>
      </w:r>
      <w:r w:rsidRPr="00E32778">
        <w:rPr>
          <w:sz w:val="24"/>
          <w:szCs w:val="24"/>
        </w:rPr>
        <w:t>области</w:t>
      </w:r>
      <w:r>
        <w:rPr>
          <w:sz w:val="24"/>
          <w:szCs w:val="24"/>
        </w:rPr>
        <w:t xml:space="preserve"> </w:t>
      </w:r>
      <w:r w:rsidRPr="00E32778">
        <w:rPr>
          <w:sz w:val="24"/>
          <w:szCs w:val="24"/>
        </w:rPr>
        <w:t>«Родной</w:t>
      </w:r>
      <w:r w:rsidRPr="00E32778">
        <w:rPr>
          <w:spacing w:val="1"/>
          <w:sz w:val="24"/>
          <w:szCs w:val="24"/>
        </w:rPr>
        <w:t xml:space="preserve"> </w:t>
      </w:r>
      <w:r w:rsidRPr="00E32778">
        <w:rPr>
          <w:sz w:val="24"/>
          <w:szCs w:val="24"/>
        </w:rPr>
        <w:t>язык</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имеют</w:t>
      </w:r>
      <w:r w:rsidRPr="00E32778">
        <w:rPr>
          <w:spacing w:val="1"/>
          <w:sz w:val="24"/>
          <w:szCs w:val="24"/>
        </w:rPr>
        <w:t xml:space="preserve"> </w:t>
      </w:r>
      <w:r w:rsidRPr="00E32778">
        <w:rPr>
          <w:sz w:val="24"/>
          <w:szCs w:val="24"/>
        </w:rPr>
        <w:t>свою</w:t>
      </w:r>
      <w:r w:rsidRPr="00E32778">
        <w:rPr>
          <w:spacing w:val="1"/>
          <w:sz w:val="24"/>
          <w:szCs w:val="24"/>
        </w:rPr>
        <w:t xml:space="preserve"> </w:t>
      </w:r>
      <w:r w:rsidRPr="00E32778">
        <w:rPr>
          <w:sz w:val="24"/>
          <w:szCs w:val="24"/>
        </w:rPr>
        <w:t>специфику.</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соответствии с требованиями ФГОС НОО к результатам освоения основной образовательной</w:t>
      </w:r>
      <w:r w:rsidRPr="00E32778">
        <w:rPr>
          <w:spacing w:val="-57"/>
          <w:sz w:val="24"/>
          <w:szCs w:val="24"/>
        </w:rPr>
        <w:t xml:space="preserve"> </w:t>
      </w:r>
      <w:r w:rsidRPr="00E32778">
        <w:rPr>
          <w:spacing w:val="-1"/>
          <w:sz w:val="24"/>
          <w:szCs w:val="24"/>
        </w:rPr>
        <w:t>программы</w:t>
      </w:r>
      <w:r w:rsidRPr="00E32778">
        <w:rPr>
          <w:spacing w:val="25"/>
          <w:sz w:val="24"/>
          <w:szCs w:val="24"/>
        </w:rPr>
        <w:t xml:space="preserve"> </w:t>
      </w:r>
      <w:r w:rsidRPr="00E32778">
        <w:rPr>
          <w:spacing w:val="-1"/>
          <w:sz w:val="24"/>
          <w:szCs w:val="24"/>
        </w:rPr>
        <w:t>по</w:t>
      </w:r>
      <w:r w:rsidRPr="00E32778">
        <w:rPr>
          <w:spacing w:val="29"/>
          <w:sz w:val="24"/>
          <w:szCs w:val="24"/>
        </w:rPr>
        <w:t xml:space="preserve"> </w:t>
      </w:r>
      <w:r w:rsidRPr="00E32778">
        <w:rPr>
          <w:spacing w:val="-1"/>
          <w:sz w:val="24"/>
          <w:szCs w:val="24"/>
        </w:rPr>
        <w:t>учебному</w:t>
      </w:r>
      <w:r w:rsidRPr="00E32778">
        <w:rPr>
          <w:spacing w:val="23"/>
          <w:sz w:val="24"/>
          <w:szCs w:val="24"/>
        </w:rPr>
        <w:t xml:space="preserve"> </w:t>
      </w:r>
      <w:r w:rsidRPr="00E32778">
        <w:rPr>
          <w:sz w:val="24"/>
          <w:szCs w:val="24"/>
        </w:rPr>
        <w:t>предмету</w:t>
      </w:r>
      <w:r w:rsidRPr="00E32778">
        <w:rPr>
          <w:spacing w:val="24"/>
          <w:sz w:val="24"/>
          <w:szCs w:val="24"/>
        </w:rPr>
        <w:t xml:space="preserve"> </w:t>
      </w:r>
      <w:r w:rsidRPr="00E32778">
        <w:rPr>
          <w:sz w:val="24"/>
          <w:szCs w:val="24"/>
        </w:rPr>
        <w:t>«Литературное</w:t>
      </w:r>
      <w:r w:rsidRPr="00E32778">
        <w:rPr>
          <w:spacing w:val="26"/>
          <w:sz w:val="24"/>
          <w:szCs w:val="24"/>
        </w:rPr>
        <w:t xml:space="preserve"> </w:t>
      </w:r>
      <w:r w:rsidRPr="00E32778">
        <w:rPr>
          <w:sz w:val="24"/>
          <w:szCs w:val="24"/>
        </w:rPr>
        <w:t>чтение</w:t>
      </w:r>
      <w:r w:rsidRPr="00E32778">
        <w:rPr>
          <w:spacing w:val="25"/>
          <w:sz w:val="24"/>
          <w:szCs w:val="24"/>
        </w:rPr>
        <w:t xml:space="preserve"> </w:t>
      </w:r>
      <w:r w:rsidRPr="00E32778">
        <w:rPr>
          <w:sz w:val="24"/>
          <w:szCs w:val="24"/>
        </w:rPr>
        <w:t>на</w:t>
      </w:r>
      <w:r w:rsidRPr="00E32778">
        <w:rPr>
          <w:spacing w:val="26"/>
          <w:sz w:val="24"/>
          <w:szCs w:val="24"/>
        </w:rPr>
        <w:t xml:space="preserve"> </w:t>
      </w:r>
      <w:r w:rsidRPr="00E32778">
        <w:rPr>
          <w:sz w:val="24"/>
          <w:szCs w:val="24"/>
        </w:rPr>
        <w:t>родном</w:t>
      </w:r>
      <w:r w:rsidRPr="00E32778">
        <w:rPr>
          <w:spacing w:val="24"/>
          <w:sz w:val="24"/>
          <w:szCs w:val="24"/>
        </w:rPr>
        <w:t xml:space="preserve"> </w:t>
      </w:r>
      <w:r w:rsidRPr="00E32778">
        <w:rPr>
          <w:sz w:val="24"/>
          <w:szCs w:val="24"/>
        </w:rPr>
        <w:t>языке»</w:t>
      </w:r>
      <w:r w:rsidRPr="00E32778">
        <w:rPr>
          <w:spacing w:val="16"/>
          <w:sz w:val="24"/>
          <w:szCs w:val="24"/>
        </w:rPr>
        <w:t xml:space="preserve"> </w:t>
      </w:r>
      <w:r w:rsidRPr="00E32778">
        <w:rPr>
          <w:sz w:val="24"/>
          <w:szCs w:val="24"/>
        </w:rPr>
        <w:t>курс</w:t>
      </w:r>
      <w:r w:rsidRPr="00E32778">
        <w:rPr>
          <w:spacing w:val="-15"/>
          <w:sz w:val="24"/>
          <w:szCs w:val="24"/>
        </w:rPr>
        <w:t xml:space="preserve"> </w:t>
      </w:r>
      <w:r w:rsidRPr="00E32778">
        <w:rPr>
          <w:sz w:val="24"/>
          <w:szCs w:val="24"/>
        </w:rPr>
        <w:t>направлен</w:t>
      </w:r>
      <w:r>
        <w:rPr>
          <w:sz w:val="24"/>
          <w:szCs w:val="24"/>
        </w:rPr>
        <w:t xml:space="preserve"> </w:t>
      </w:r>
      <w:r w:rsidRPr="00E32778">
        <w:rPr>
          <w:sz w:val="24"/>
          <w:szCs w:val="24"/>
        </w:rPr>
        <w:t>на</w:t>
      </w:r>
      <w:r w:rsidRPr="00E32778">
        <w:rPr>
          <w:spacing w:val="1"/>
          <w:sz w:val="24"/>
          <w:szCs w:val="24"/>
        </w:rPr>
        <w:t xml:space="preserve"> </w:t>
      </w:r>
      <w:r w:rsidRPr="00E32778">
        <w:rPr>
          <w:sz w:val="24"/>
          <w:szCs w:val="24"/>
        </w:rPr>
        <w:t>формирование</w:t>
      </w:r>
      <w:r w:rsidRPr="00E32778">
        <w:rPr>
          <w:spacing w:val="1"/>
          <w:sz w:val="24"/>
          <w:szCs w:val="24"/>
        </w:rPr>
        <w:t xml:space="preserve"> </w:t>
      </w:r>
      <w:r w:rsidRPr="00E32778">
        <w:rPr>
          <w:sz w:val="24"/>
          <w:szCs w:val="24"/>
        </w:rPr>
        <w:t>понимания</w:t>
      </w:r>
      <w:r w:rsidRPr="00E32778">
        <w:rPr>
          <w:spacing w:val="1"/>
          <w:sz w:val="24"/>
          <w:szCs w:val="24"/>
        </w:rPr>
        <w:t xml:space="preserve"> </w:t>
      </w:r>
      <w:r w:rsidRPr="00E32778">
        <w:rPr>
          <w:sz w:val="24"/>
          <w:szCs w:val="24"/>
        </w:rPr>
        <w:t>места</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роли</w:t>
      </w:r>
      <w:r w:rsidRPr="00E32778">
        <w:rPr>
          <w:spacing w:val="1"/>
          <w:sz w:val="24"/>
          <w:szCs w:val="24"/>
        </w:rPr>
        <w:t xml:space="preserve"> </w:t>
      </w:r>
      <w:r w:rsidRPr="00E32778">
        <w:rPr>
          <w:sz w:val="24"/>
          <w:szCs w:val="24"/>
        </w:rPr>
        <w:t>литературы</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61"/>
          <w:sz w:val="24"/>
          <w:szCs w:val="24"/>
        </w:rPr>
        <w:t xml:space="preserve"> </w:t>
      </w:r>
      <w:r w:rsidRPr="00E32778">
        <w:rPr>
          <w:sz w:val="24"/>
          <w:szCs w:val="24"/>
        </w:rPr>
        <w:t>в</w:t>
      </w:r>
      <w:r w:rsidRPr="00E32778">
        <w:rPr>
          <w:spacing w:val="61"/>
          <w:sz w:val="24"/>
          <w:szCs w:val="24"/>
        </w:rPr>
        <w:t xml:space="preserve"> </w:t>
      </w:r>
      <w:r w:rsidRPr="00E32778">
        <w:rPr>
          <w:sz w:val="24"/>
          <w:szCs w:val="24"/>
        </w:rPr>
        <w:t>едином</w:t>
      </w:r>
      <w:r w:rsidRPr="00E32778">
        <w:rPr>
          <w:spacing w:val="1"/>
          <w:sz w:val="24"/>
          <w:szCs w:val="24"/>
        </w:rPr>
        <w:t xml:space="preserve"> </w:t>
      </w:r>
      <w:r w:rsidRPr="00E32778">
        <w:rPr>
          <w:spacing w:val="-1"/>
          <w:sz w:val="24"/>
          <w:szCs w:val="24"/>
        </w:rPr>
        <w:t xml:space="preserve">культурном пространстве Российской </w:t>
      </w:r>
      <w:r w:rsidRPr="00E32778">
        <w:rPr>
          <w:sz w:val="24"/>
          <w:szCs w:val="24"/>
        </w:rPr>
        <w:t>Федерации, в сохранении и передаче от поколения к</w:t>
      </w:r>
      <w:r w:rsidRPr="00E32778">
        <w:rPr>
          <w:spacing w:val="1"/>
          <w:sz w:val="24"/>
          <w:szCs w:val="24"/>
        </w:rPr>
        <w:t xml:space="preserve"> </w:t>
      </w:r>
      <w:r w:rsidRPr="00E32778">
        <w:rPr>
          <w:sz w:val="24"/>
          <w:szCs w:val="24"/>
        </w:rPr>
        <w:t>поколению историко-культурных, нравственных, эстетических ценностей; понимания роли</w:t>
      </w:r>
      <w:r w:rsidRPr="00E32778">
        <w:rPr>
          <w:spacing w:val="1"/>
          <w:sz w:val="24"/>
          <w:szCs w:val="24"/>
        </w:rPr>
        <w:t xml:space="preserve"> </w:t>
      </w:r>
      <w:r w:rsidRPr="00E32778">
        <w:rPr>
          <w:sz w:val="24"/>
          <w:szCs w:val="24"/>
        </w:rPr>
        <w:t>фольклора и художественной литературы родного народа в создании культурного, морально-</w:t>
      </w:r>
      <w:r w:rsidRPr="00E32778">
        <w:rPr>
          <w:spacing w:val="-57"/>
          <w:sz w:val="24"/>
          <w:szCs w:val="24"/>
        </w:rPr>
        <w:t xml:space="preserve"> </w:t>
      </w:r>
      <w:r w:rsidRPr="00E32778">
        <w:rPr>
          <w:sz w:val="24"/>
          <w:szCs w:val="24"/>
        </w:rPr>
        <w:t xml:space="preserve">этического и эстетического пространства субъекта Российской Федерации; </w:t>
      </w:r>
      <w:proofErr w:type="gramStart"/>
      <w:r w:rsidRPr="00E32778">
        <w:rPr>
          <w:sz w:val="24"/>
          <w:szCs w:val="24"/>
        </w:rPr>
        <w:t>на формирование</w:t>
      </w:r>
      <w:r w:rsidRPr="00E32778">
        <w:rPr>
          <w:spacing w:val="1"/>
          <w:sz w:val="24"/>
          <w:szCs w:val="24"/>
        </w:rPr>
        <w:t xml:space="preserve"> </w:t>
      </w:r>
      <w:r w:rsidRPr="00E32778">
        <w:rPr>
          <w:sz w:val="24"/>
          <w:szCs w:val="24"/>
        </w:rPr>
        <w:t>понимания</w:t>
      </w:r>
      <w:r w:rsidRPr="00E32778">
        <w:rPr>
          <w:spacing w:val="1"/>
          <w:sz w:val="24"/>
          <w:szCs w:val="24"/>
        </w:rPr>
        <w:t xml:space="preserve"> </w:t>
      </w:r>
      <w:r w:rsidRPr="00E32778">
        <w:rPr>
          <w:sz w:val="24"/>
          <w:szCs w:val="24"/>
        </w:rPr>
        <w:t>родной</w:t>
      </w:r>
      <w:r w:rsidRPr="00E32778">
        <w:rPr>
          <w:spacing w:val="61"/>
          <w:sz w:val="24"/>
          <w:szCs w:val="24"/>
        </w:rPr>
        <w:t xml:space="preserve"> </w:t>
      </w:r>
      <w:r w:rsidRPr="00E32778">
        <w:rPr>
          <w:sz w:val="24"/>
          <w:szCs w:val="24"/>
        </w:rPr>
        <w:t>литературы</w:t>
      </w:r>
      <w:r w:rsidRPr="00E32778">
        <w:rPr>
          <w:spacing w:val="61"/>
          <w:sz w:val="24"/>
          <w:szCs w:val="24"/>
        </w:rPr>
        <w:t xml:space="preserve"> </w:t>
      </w:r>
      <w:r w:rsidRPr="00E32778">
        <w:rPr>
          <w:sz w:val="24"/>
          <w:szCs w:val="24"/>
        </w:rPr>
        <w:t>как</w:t>
      </w:r>
      <w:r w:rsidRPr="00E32778">
        <w:rPr>
          <w:spacing w:val="61"/>
          <w:sz w:val="24"/>
          <w:szCs w:val="24"/>
        </w:rPr>
        <w:t xml:space="preserve"> </w:t>
      </w:r>
      <w:r w:rsidRPr="00E32778">
        <w:rPr>
          <w:sz w:val="24"/>
          <w:szCs w:val="24"/>
        </w:rPr>
        <w:t>одной</w:t>
      </w:r>
      <w:r w:rsidRPr="00E32778">
        <w:rPr>
          <w:spacing w:val="61"/>
          <w:sz w:val="24"/>
          <w:szCs w:val="24"/>
        </w:rPr>
        <w:t xml:space="preserve"> </w:t>
      </w:r>
      <w:r w:rsidRPr="00E32778">
        <w:rPr>
          <w:sz w:val="24"/>
          <w:szCs w:val="24"/>
        </w:rPr>
        <w:t>из</w:t>
      </w:r>
      <w:r w:rsidRPr="00E32778">
        <w:rPr>
          <w:spacing w:val="61"/>
          <w:sz w:val="24"/>
          <w:szCs w:val="24"/>
        </w:rPr>
        <w:t xml:space="preserve"> </w:t>
      </w:r>
      <w:r w:rsidRPr="00E32778">
        <w:rPr>
          <w:sz w:val="24"/>
          <w:szCs w:val="24"/>
        </w:rPr>
        <w:t>основных</w:t>
      </w:r>
      <w:r w:rsidRPr="00E32778">
        <w:rPr>
          <w:spacing w:val="61"/>
          <w:sz w:val="24"/>
          <w:szCs w:val="24"/>
        </w:rPr>
        <w:t xml:space="preserve"> </w:t>
      </w:r>
      <w:r w:rsidRPr="00E32778">
        <w:rPr>
          <w:sz w:val="24"/>
          <w:szCs w:val="24"/>
        </w:rPr>
        <w:t>национально-культурных</w:t>
      </w:r>
      <w:r w:rsidRPr="00E32778">
        <w:rPr>
          <w:spacing w:val="1"/>
          <w:sz w:val="24"/>
          <w:szCs w:val="24"/>
        </w:rPr>
        <w:t xml:space="preserve"> </w:t>
      </w:r>
      <w:r w:rsidRPr="00E32778">
        <w:rPr>
          <w:sz w:val="24"/>
          <w:szCs w:val="24"/>
        </w:rPr>
        <w:t>ценностей</w:t>
      </w:r>
      <w:r w:rsidRPr="00E32778">
        <w:rPr>
          <w:spacing w:val="1"/>
          <w:sz w:val="24"/>
          <w:szCs w:val="24"/>
        </w:rPr>
        <w:t xml:space="preserve"> </w:t>
      </w:r>
      <w:r w:rsidRPr="00E32778">
        <w:rPr>
          <w:sz w:val="24"/>
          <w:szCs w:val="24"/>
        </w:rPr>
        <w:t>народа,</w:t>
      </w:r>
      <w:r w:rsidRPr="00E32778">
        <w:rPr>
          <w:spacing w:val="1"/>
          <w:sz w:val="24"/>
          <w:szCs w:val="24"/>
        </w:rPr>
        <w:t xml:space="preserve"> </w:t>
      </w:r>
      <w:r w:rsidRPr="00E32778">
        <w:rPr>
          <w:sz w:val="24"/>
          <w:szCs w:val="24"/>
        </w:rPr>
        <w:t>как</w:t>
      </w:r>
      <w:r w:rsidRPr="00E32778">
        <w:rPr>
          <w:spacing w:val="1"/>
          <w:sz w:val="24"/>
          <w:szCs w:val="24"/>
        </w:rPr>
        <w:t xml:space="preserve"> </w:t>
      </w:r>
      <w:r w:rsidRPr="00E32778">
        <w:rPr>
          <w:sz w:val="24"/>
          <w:szCs w:val="24"/>
        </w:rPr>
        <w:t>особого</w:t>
      </w:r>
      <w:r w:rsidRPr="00E32778">
        <w:rPr>
          <w:spacing w:val="1"/>
          <w:sz w:val="24"/>
          <w:szCs w:val="24"/>
        </w:rPr>
        <w:t xml:space="preserve"> </w:t>
      </w:r>
      <w:r w:rsidRPr="00E32778">
        <w:rPr>
          <w:sz w:val="24"/>
          <w:szCs w:val="24"/>
        </w:rPr>
        <w:t>способа</w:t>
      </w:r>
      <w:r w:rsidRPr="00E32778">
        <w:rPr>
          <w:spacing w:val="1"/>
          <w:sz w:val="24"/>
          <w:szCs w:val="24"/>
        </w:rPr>
        <w:t xml:space="preserve"> </w:t>
      </w:r>
      <w:r w:rsidRPr="00E32778">
        <w:rPr>
          <w:sz w:val="24"/>
          <w:szCs w:val="24"/>
        </w:rPr>
        <w:t>познания</w:t>
      </w:r>
      <w:r w:rsidRPr="00E32778">
        <w:rPr>
          <w:spacing w:val="1"/>
          <w:sz w:val="24"/>
          <w:szCs w:val="24"/>
        </w:rPr>
        <w:t xml:space="preserve"> </w:t>
      </w:r>
      <w:r w:rsidRPr="00E32778">
        <w:rPr>
          <w:sz w:val="24"/>
          <w:szCs w:val="24"/>
        </w:rPr>
        <w:t>жизни,</w:t>
      </w:r>
      <w:r w:rsidRPr="00E32778">
        <w:rPr>
          <w:spacing w:val="1"/>
          <w:sz w:val="24"/>
          <w:szCs w:val="24"/>
        </w:rPr>
        <w:t xml:space="preserve"> </w:t>
      </w:r>
      <w:r w:rsidRPr="00E32778">
        <w:rPr>
          <w:sz w:val="24"/>
          <w:szCs w:val="24"/>
        </w:rPr>
        <w:t>как</w:t>
      </w:r>
      <w:r w:rsidRPr="00E32778">
        <w:rPr>
          <w:spacing w:val="1"/>
          <w:sz w:val="24"/>
          <w:szCs w:val="24"/>
        </w:rPr>
        <w:t xml:space="preserve"> </w:t>
      </w:r>
      <w:r w:rsidRPr="00E32778">
        <w:rPr>
          <w:sz w:val="24"/>
          <w:szCs w:val="24"/>
        </w:rPr>
        <w:t>явления</w:t>
      </w:r>
      <w:r w:rsidRPr="00E32778">
        <w:rPr>
          <w:spacing w:val="1"/>
          <w:sz w:val="24"/>
          <w:szCs w:val="24"/>
        </w:rPr>
        <w:t xml:space="preserve"> </w:t>
      </w:r>
      <w:r w:rsidRPr="00E32778">
        <w:rPr>
          <w:sz w:val="24"/>
          <w:szCs w:val="24"/>
        </w:rPr>
        <w:t>национальной</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мировой культуры, средства сохранения и передачи нравственных ценностей и традиций,</w:t>
      </w:r>
      <w:r w:rsidRPr="00E32778">
        <w:rPr>
          <w:spacing w:val="1"/>
          <w:sz w:val="24"/>
          <w:szCs w:val="24"/>
        </w:rPr>
        <w:t xml:space="preserve"> </w:t>
      </w:r>
      <w:r w:rsidRPr="00E32778">
        <w:rPr>
          <w:sz w:val="24"/>
          <w:szCs w:val="24"/>
        </w:rPr>
        <w:t>формирования</w:t>
      </w:r>
      <w:r w:rsidRPr="00E32778">
        <w:rPr>
          <w:spacing w:val="1"/>
          <w:sz w:val="24"/>
          <w:szCs w:val="24"/>
        </w:rPr>
        <w:t xml:space="preserve"> </w:t>
      </w:r>
      <w:r w:rsidRPr="00E32778">
        <w:rPr>
          <w:sz w:val="24"/>
          <w:szCs w:val="24"/>
        </w:rPr>
        <w:t>представлений</w:t>
      </w:r>
      <w:r w:rsidRPr="00E32778">
        <w:rPr>
          <w:spacing w:val="1"/>
          <w:sz w:val="24"/>
          <w:szCs w:val="24"/>
        </w:rPr>
        <w:t xml:space="preserve"> </w:t>
      </w:r>
      <w:r w:rsidRPr="00E32778">
        <w:rPr>
          <w:sz w:val="24"/>
          <w:szCs w:val="24"/>
        </w:rPr>
        <w:t>о</w:t>
      </w:r>
      <w:r w:rsidRPr="00E32778">
        <w:rPr>
          <w:spacing w:val="1"/>
          <w:sz w:val="24"/>
          <w:szCs w:val="24"/>
        </w:rPr>
        <w:t xml:space="preserve"> </w:t>
      </w:r>
      <w:r w:rsidRPr="00E32778">
        <w:rPr>
          <w:sz w:val="24"/>
          <w:szCs w:val="24"/>
        </w:rPr>
        <w:t>мире,</w:t>
      </w:r>
      <w:r w:rsidRPr="00E32778">
        <w:rPr>
          <w:spacing w:val="1"/>
          <w:sz w:val="24"/>
          <w:szCs w:val="24"/>
        </w:rPr>
        <w:t xml:space="preserve"> </w:t>
      </w:r>
      <w:r w:rsidRPr="00E32778">
        <w:rPr>
          <w:sz w:val="24"/>
          <w:szCs w:val="24"/>
        </w:rPr>
        <w:t>национальной</w:t>
      </w:r>
      <w:r w:rsidRPr="00E32778">
        <w:rPr>
          <w:spacing w:val="1"/>
          <w:sz w:val="24"/>
          <w:szCs w:val="24"/>
        </w:rPr>
        <w:t xml:space="preserve"> </w:t>
      </w:r>
      <w:r w:rsidRPr="00E32778">
        <w:rPr>
          <w:sz w:val="24"/>
          <w:szCs w:val="24"/>
        </w:rPr>
        <w:t>истории</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культуре,</w:t>
      </w:r>
      <w:r w:rsidRPr="00E32778">
        <w:rPr>
          <w:spacing w:val="1"/>
          <w:sz w:val="24"/>
          <w:szCs w:val="24"/>
        </w:rPr>
        <w:t xml:space="preserve"> </w:t>
      </w:r>
      <w:r w:rsidRPr="00E32778">
        <w:rPr>
          <w:sz w:val="24"/>
          <w:szCs w:val="24"/>
        </w:rPr>
        <w:t>воспитания</w:t>
      </w:r>
      <w:r w:rsidRPr="00E32778">
        <w:rPr>
          <w:spacing w:val="1"/>
          <w:sz w:val="24"/>
          <w:szCs w:val="24"/>
        </w:rPr>
        <w:t xml:space="preserve"> </w:t>
      </w:r>
      <w:r w:rsidRPr="00E32778">
        <w:rPr>
          <w:sz w:val="24"/>
          <w:szCs w:val="24"/>
        </w:rPr>
        <w:t>потребности</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систематическом</w:t>
      </w:r>
      <w:r w:rsidRPr="00E32778">
        <w:rPr>
          <w:spacing w:val="1"/>
          <w:sz w:val="24"/>
          <w:szCs w:val="24"/>
        </w:rPr>
        <w:t xml:space="preserve"> </w:t>
      </w:r>
      <w:r w:rsidRPr="00E32778">
        <w:rPr>
          <w:sz w:val="24"/>
          <w:szCs w:val="24"/>
        </w:rPr>
        <w:t>чтении</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для</w:t>
      </w:r>
      <w:r w:rsidRPr="00E32778">
        <w:rPr>
          <w:spacing w:val="1"/>
          <w:sz w:val="24"/>
          <w:szCs w:val="24"/>
        </w:rPr>
        <w:t xml:space="preserve"> </w:t>
      </w:r>
      <w:r w:rsidRPr="00E32778">
        <w:rPr>
          <w:sz w:val="24"/>
          <w:szCs w:val="24"/>
        </w:rPr>
        <w:t>обеспечения</w:t>
      </w:r>
      <w:r w:rsidRPr="00E32778">
        <w:rPr>
          <w:spacing w:val="1"/>
          <w:sz w:val="24"/>
          <w:szCs w:val="24"/>
        </w:rPr>
        <w:t xml:space="preserve"> </w:t>
      </w:r>
      <w:r w:rsidRPr="00E32778">
        <w:rPr>
          <w:sz w:val="24"/>
          <w:szCs w:val="24"/>
        </w:rPr>
        <w:t>культурной</w:t>
      </w:r>
      <w:r w:rsidRPr="00E32778">
        <w:rPr>
          <w:spacing w:val="1"/>
          <w:sz w:val="24"/>
          <w:szCs w:val="24"/>
        </w:rPr>
        <w:t xml:space="preserve"> </w:t>
      </w:r>
      <w:r w:rsidRPr="00E32778">
        <w:rPr>
          <w:sz w:val="24"/>
          <w:szCs w:val="24"/>
        </w:rPr>
        <w:t>самоидентификации.</w:t>
      </w:r>
      <w:proofErr w:type="gramEnd"/>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основу</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 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w:t>
      </w:r>
      <w:r w:rsidRPr="00E32778">
        <w:rPr>
          <w:spacing w:val="1"/>
          <w:sz w:val="24"/>
          <w:szCs w:val="24"/>
        </w:rPr>
        <w:t xml:space="preserve"> </w:t>
      </w:r>
      <w:r w:rsidRPr="00E32778">
        <w:rPr>
          <w:sz w:val="24"/>
          <w:szCs w:val="24"/>
        </w:rPr>
        <w:lastRenderedPageBreak/>
        <w:t>положена мысль о том, что русская литература включает в себя систему ценностных кодов,</w:t>
      </w:r>
      <w:r w:rsidRPr="00E32778">
        <w:rPr>
          <w:spacing w:val="1"/>
          <w:sz w:val="24"/>
          <w:szCs w:val="24"/>
        </w:rPr>
        <w:t xml:space="preserve"> </w:t>
      </w:r>
      <w:r w:rsidRPr="00E32778">
        <w:rPr>
          <w:sz w:val="24"/>
          <w:szCs w:val="24"/>
        </w:rPr>
        <w:t>единых</w:t>
      </w:r>
      <w:r w:rsidRPr="00E32778">
        <w:rPr>
          <w:spacing w:val="1"/>
          <w:sz w:val="24"/>
          <w:szCs w:val="24"/>
        </w:rPr>
        <w:t xml:space="preserve"> </w:t>
      </w:r>
      <w:r w:rsidRPr="00E32778">
        <w:rPr>
          <w:sz w:val="24"/>
          <w:szCs w:val="24"/>
        </w:rPr>
        <w:t>для</w:t>
      </w:r>
      <w:r w:rsidRPr="00E32778">
        <w:rPr>
          <w:spacing w:val="1"/>
          <w:sz w:val="24"/>
          <w:szCs w:val="24"/>
        </w:rPr>
        <w:t xml:space="preserve"> </w:t>
      </w:r>
      <w:r w:rsidRPr="00E32778">
        <w:rPr>
          <w:sz w:val="24"/>
          <w:szCs w:val="24"/>
        </w:rPr>
        <w:t>национальной</w:t>
      </w:r>
      <w:r w:rsidRPr="00E32778">
        <w:rPr>
          <w:spacing w:val="1"/>
          <w:sz w:val="24"/>
          <w:szCs w:val="24"/>
        </w:rPr>
        <w:t xml:space="preserve"> </w:t>
      </w:r>
      <w:r w:rsidRPr="00E32778">
        <w:rPr>
          <w:sz w:val="24"/>
          <w:szCs w:val="24"/>
        </w:rPr>
        <w:t>культурной</w:t>
      </w:r>
      <w:r w:rsidRPr="00E32778">
        <w:rPr>
          <w:spacing w:val="1"/>
          <w:sz w:val="24"/>
          <w:szCs w:val="24"/>
        </w:rPr>
        <w:t xml:space="preserve"> </w:t>
      </w:r>
      <w:r w:rsidRPr="00E32778">
        <w:rPr>
          <w:sz w:val="24"/>
          <w:szCs w:val="24"/>
        </w:rPr>
        <w:t>традиции.</w:t>
      </w:r>
      <w:r w:rsidRPr="00E32778">
        <w:rPr>
          <w:spacing w:val="1"/>
          <w:sz w:val="24"/>
          <w:szCs w:val="24"/>
        </w:rPr>
        <w:t xml:space="preserve"> </w:t>
      </w:r>
      <w:r w:rsidRPr="00E32778">
        <w:rPr>
          <w:sz w:val="24"/>
          <w:szCs w:val="24"/>
        </w:rPr>
        <w:t>Являясь</w:t>
      </w:r>
      <w:r w:rsidRPr="00E32778">
        <w:rPr>
          <w:spacing w:val="1"/>
          <w:sz w:val="24"/>
          <w:szCs w:val="24"/>
        </w:rPr>
        <w:t xml:space="preserve"> </w:t>
      </w:r>
      <w:r w:rsidRPr="00E32778">
        <w:rPr>
          <w:sz w:val="24"/>
          <w:szCs w:val="24"/>
        </w:rPr>
        <w:t>средством</w:t>
      </w:r>
      <w:r w:rsidRPr="00E32778">
        <w:rPr>
          <w:spacing w:val="1"/>
          <w:sz w:val="24"/>
          <w:szCs w:val="24"/>
        </w:rPr>
        <w:t xml:space="preserve"> </w:t>
      </w:r>
      <w:r w:rsidRPr="00E32778">
        <w:rPr>
          <w:sz w:val="24"/>
          <w:szCs w:val="24"/>
        </w:rPr>
        <w:t>не</w:t>
      </w:r>
      <w:r w:rsidRPr="00E32778">
        <w:rPr>
          <w:spacing w:val="1"/>
          <w:sz w:val="24"/>
          <w:szCs w:val="24"/>
        </w:rPr>
        <w:t xml:space="preserve"> </w:t>
      </w:r>
      <w:r w:rsidRPr="00E32778">
        <w:rPr>
          <w:sz w:val="24"/>
          <w:szCs w:val="24"/>
        </w:rPr>
        <w:t>только</w:t>
      </w:r>
      <w:r w:rsidRPr="00E32778">
        <w:rPr>
          <w:spacing w:val="61"/>
          <w:sz w:val="24"/>
          <w:szCs w:val="24"/>
        </w:rPr>
        <w:t xml:space="preserve"> </w:t>
      </w:r>
      <w:r w:rsidRPr="00E32778">
        <w:rPr>
          <w:sz w:val="24"/>
          <w:szCs w:val="24"/>
        </w:rPr>
        <w:t>их</w:t>
      </w:r>
      <w:r w:rsidRPr="00E32778">
        <w:rPr>
          <w:spacing w:val="1"/>
          <w:sz w:val="24"/>
          <w:szCs w:val="24"/>
        </w:rPr>
        <w:t xml:space="preserve"> </w:t>
      </w:r>
      <w:r w:rsidRPr="00E32778">
        <w:rPr>
          <w:sz w:val="24"/>
          <w:szCs w:val="24"/>
        </w:rPr>
        <w:t>сохранения, но и передачи</w:t>
      </w:r>
      <w:r w:rsidRPr="00E32778">
        <w:rPr>
          <w:spacing w:val="60"/>
          <w:sz w:val="24"/>
          <w:szCs w:val="24"/>
        </w:rPr>
        <w:t xml:space="preserve"> </w:t>
      </w:r>
      <w:r w:rsidRPr="00E32778">
        <w:rPr>
          <w:sz w:val="24"/>
          <w:szCs w:val="24"/>
        </w:rPr>
        <w:t>подрастающему поколению, русская литература устанавливает</w:t>
      </w:r>
      <w:r w:rsidRPr="00E32778">
        <w:rPr>
          <w:spacing w:val="1"/>
          <w:sz w:val="24"/>
          <w:szCs w:val="24"/>
        </w:rPr>
        <w:t xml:space="preserve"> </w:t>
      </w:r>
      <w:r w:rsidRPr="00E32778">
        <w:rPr>
          <w:sz w:val="24"/>
          <w:szCs w:val="24"/>
        </w:rPr>
        <w:t>тем самым преемственную связь прошлого, настоящего и будущего русской национальн</w:t>
      </w:r>
      <w:proofErr w:type="gramStart"/>
      <w:r w:rsidRPr="00E32778">
        <w:rPr>
          <w:sz w:val="24"/>
          <w:szCs w:val="24"/>
        </w:rPr>
        <w:t>о-</w:t>
      </w:r>
      <w:proofErr w:type="gramEnd"/>
      <w:r w:rsidRPr="00E32778">
        <w:rPr>
          <w:spacing w:val="1"/>
          <w:sz w:val="24"/>
          <w:szCs w:val="24"/>
        </w:rPr>
        <w:t xml:space="preserve"> </w:t>
      </w:r>
      <w:r w:rsidRPr="00E32778">
        <w:rPr>
          <w:sz w:val="24"/>
          <w:szCs w:val="24"/>
        </w:rPr>
        <w:t>культурной</w:t>
      </w:r>
      <w:r w:rsidRPr="00E32778">
        <w:rPr>
          <w:spacing w:val="-9"/>
          <w:sz w:val="24"/>
          <w:szCs w:val="24"/>
        </w:rPr>
        <w:t xml:space="preserve"> </w:t>
      </w:r>
      <w:r w:rsidRPr="00E32778">
        <w:rPr>
          <w:sz w:val="24"/>
          <w:szCs w:val="24"/>
        </w:rPr>
        <w:t>традиции в</w:t>
      </w:r>
      <w:r w:rsidRPr="00E32778">
        <w:rPr>
          <w:spacing w:val="-3"/>
          <w:sz w:val="24"/>
          <w:szCs w:val="24"/>
        </w:rPr>
        <w:t xml:space="preserve"> </w:t>
      </w:r>
      <w:r w:rsidRPr="00E32778">
        <w:rPr>
          <w:sz w:val="24"/>
          <w:szCs w:val="24"/>
        </w:rPr>
        <w:t>сознании младших</w:t>
      </w:r>
      <w:r w:rsidRPr="00E32778">
        <w:rPr>
          <w:spacing w:val="2"/>
          <w:sz w:val="24"/>
          <w:szCs w:val="24"/>
        </w:rPr>
        <w:t xml:space="preserve"> </w:t>
      </w:r>
      <w:r w:rsidRPr="00E32778">
        <w:rPr>
          <w:sz w:val="24"/>
          <w:szCs w:val="24"/>
        </w:rPr>
        <w:t>школьников.</w:t>
      </w:r>
    </w:p>
    <w:p w:rsidR="00E32778" w:rsidRPr="00E32778" w:rsidRDefault="00E32778" w:rsidP="002A2122">
      <w:pPr>
        <w:rPr>
          <w:sz w:val="24"/>
          <w:szCs w:val="24"/>
        </w:rPr>
      </w:pPr>
    </w:p>
    <w:p w:rsidR="00E32778" w:rsidRPr="00E32778" w:rsidRDefault="00E32778" w:rsidP="002A2122">
      <w:pPr>
        <w:jc w:val="center"/>
        <w:outlineLvl w:val="0"/>
        <w:rPr>
          <w:b/>
          <w:bCs/>
          <w:sz w:val="24"/>
          <w:szCs w:val="24"/>
        </w:rPr>
      </w:pPr>
      <w:r w:rsidRPr="00E32778">
        <w:rPr>
          <w:b/>
          <w:bCs/>
          <w:sz w:val="24"/>
          <w:szCs w:val="24"/>
        </w:rPr>
        <w:t>ЦЕЛИ</w:t>
      </w:r>
      <w:r w:rsidRPr="00E32778">
        <w:rPr>
          <w:b/>
          <w:bCs/>
          <w:spacing w:val="-8"/>
          <w:sz w:val="24"/>
          <w:szCs w:val="24"/>
        </w:rPr>
        <w:t xml:space="preserve"> </w:t>
      </w:r>
      <w:r w:rsidRPr="00E32778">
        <w:rPr>
          <w:b/>
          <w:bCs/>
          <w:sz w:val="24"/>
          <w:szCs w:val="24"/>
        </w:rPr>
        <w:t>ИЗУЧЕНИЯ</w:t>
      </w:r>
      <w:r w:rsidRPr="00E32778">
        <w:rPr>
          <w:b/>
          <w:bCs/>
          <w:spacing w:val="-7"/>
          <w:sz w:val="24"/>
          <w:szCs w:val="24"/>
        </w:rPr>
        <w:t xml:space="preserve"> </w:t>
      </w:r>
      <w:r w:rsidRPr="00E32778">
        <w:rPr>
          <w:b/>
          <w:bCs/>
          <w:sz w:val="24"/>
          <w:szCs w:val="24"/>
        </w:rPr>
        <w:t>УЧЕБНОГО</w:t>
      </w:r>
      <w:r w:rsidRPr="00E32778">
        <w:rPr>
          <w:b/>
          <w:bCs/>
          <w:spacing w:val="-4"/>
          <w:sz w:val="24"/>
          <w:szCs w:val="24"/>
        </w:rPr>
        <w:t xml:space="preserve"> </w:t>
      </w:r>
      <w:r w:rsidRPr="00E32778">
        <w:rPr>
          <w:b/>
          <w:bCs/>
          <w:sz w:val="24"/>
          <w:szCs w:val="24"/>
        </w:rPr>
        <w:t>ПРЕДМЕТА</w:t>
      </w:r>
    </w:p>
    <w:p w:rsidR="00E32778" w:rsidRPr="00E32778" w:rsidRDefault="00E32778" w:rsidP="002A2122">
      <w:pPr>
        <w:jc w:val="center"/>
        <w:rPr>
          <w:b/>
          <w:sz w:val="24"/>
        </w:rPr>
      </w:pPr>
      <w:r w:rsidRPr="00E32778">
        <w:rPr>
          <w:b/>
          <w:sz w:val="24"/>
        </w:rPr>
        <w:t>«ЛИТЕРАТУРНОЕ</w:t>
      </w:r>
      <w:r w:rsidRPr="00E32778">
        <w:rPr>
          <w:b/>
          <w:spacing w:val="-6"/>
          <w:sz w:val="24"/>
        </w:rPr>
        <w:t xml:space="preserve"> </w:t>
      </w:r>
      <w:r w:rsidRPr="00E32778">
        <w:rPr>
          <w:b/>
          <w:sz w:val="24"/>
        </w:rPr>
        <w:t>ЧТЕНИЕ</w:t>
      </w:r>
      <w:r w:rsidRPr="00E32778">
        <w:rPr>
          <w:b/>
          <w:spacing w:val="-7"/>
          <w:sz w:val="24"/>
        </w:rPr>
        <w:t xml:space="preserve"> </w:t>
      </w:r>
      <w:r w:rsidRPr="00E32778">
        <w:rPr>
          <w:b/>
          <w:sz w:val="24"/>
        </w:rPr>
        <w:t>НА</w:t>
      </w:r>
      <w:r w:rsidRPr="00E32778">
        <w:rPr>
          <w:b/>
          <w:spacing w:val="-8"/>
          <w:sz w:val="24"/>
        </w:rPr>
        <w:t xml:space="preserve"> </w:t>
      </w:r>
      <w:r w:rsidRPr="00E32778">
        <w:rPr>
          <w:b/>
          <w:sz w:val="24"/>
        </w:rPr>
        <w:t>РОДНОМ</w:t>
      </w:r>
      <w:r w:rsidRPr="00E32778">
        <w:rPr>
          <w:b/>
          <w:spacing w:val="-6"/>
          <w:sz w:val="24"/>
        </w:rPr>
        <w:t xml:space="preserve"> </w:t>
      </w:r>
      <w:r w:rsidRPr="00E32778">
        <w:rPr>
          <w:b/>
          <w:sz w:val="24"/>
        </w:rPr>
        <w:t>ЯЗЫКЕ</w:t>
      </w:r>
      <w:r w:rsidRPr="00E32778">
        <w:rPr>
          <w:b/>
          <w:spacing w:val="-2"/>
          <w:sz w:val="24"/>
        </w:rPr>
        <w:t xml:space="preserve"> </w:t>
      </w:r>
      <w:r w:rsidRPr="00E32778">
        <w:rPr>
          <w:b/>
          <w:sz w:val="24"/>
        </w:rPr>
        <w:t>(РУССКОМ)»</w:t>
      </w:r>
    </w:p>
    <w:p w:rsidR="00E32778" w:rsidRPr="00E32778" w:rsidRDefault="00E32778" w:rsidP="002A2122">
      <w:pPr>
        <w:tabs>
          <w:tab w:val="left" w:pos="8498"/>
        </w:tabs>
        <w:ind w:firstLine="707"/>
        <w:rPr>
          <w:sz w:val="24"/>
          <w:szCs w:val="24"/>
        </w:rPr>
      </w:pPr>
      <w:r w:rsidRPr="00E32778">
        <w:rPr>
          <w:b/>
          <w:i/>
          <w:sz w:val="24"/>
          <w:szCs w:val="24"/>
        </w:rPr>
        <w:t>Целями</w:t>
      </w:r>
      <w:r w:rsidRPr="00E32778">
        <w:rPr>
          <w:b/>
          <w:i/>
          <w:spacing w:val="70"/>
          <w:sz w:val="24"/>
          <w:szCs w:val="24"/>
        </w:rPr>
        <w:t xml:space="preserve"> </w:t>
      </w:r>
      <w:r w:rsidRPr="00E32778">
        <w:rPr>
          <w:sz w:val="24"/>
          <w:szCs w:val="24"/>
        </w:rPr>
        <w:t>изучения</w:t>
      </w:r>
      <w:r w:rsidRPr="00E32778">
        <w:rPr>
          <w:spacing w:val="76"/>
          <w:sz w:val="24"/>
          <w:szCs w:val="24"/>
        </w:rPr>
        <w:t xml:space="preserve"> </w:t>
      </w:r>
      <w:r w:rsidRPr="00E32778">
        <w:rPr>
          <w:sz w:val="24"/>
          <w:szCs w:val="24"/>
        </w:rPr>
        <w:t>предмета</w:t>
      </w:r>
      <w:r w:rsidRPr="00E32778">
        <w:rPr>
          <w:spacing w:val="80"/>
          <w:sz w:val="24"/>
          <w:szCs w:val="24"/>
        </w:rPr>
        <w:t xml:space="preserve"> </w:t>
      </w:r>
      <w:r w:rsidRPr="00E32778">
        <w:rPr>
          <w:sz w:val="24"/>
          <w:szCs w:val="24"/>
        </w:rPr>
        <w:t>«Литературное</w:t>
      </w:r>
      <w:r w:rsidRPr="00E32778">
        <w:rPr>
          <w:spacing w:val="77"/>
          <w:sz w:val="24"/>
          <w:szCs w:val="24"/>
        </w:rPr>
        <w:t xml:space="preserve"> </w:t>
      </w:r>
      <w:r w:rsidRPr="00E32778">
        <w:rPr>
          <w:sz w:val="24"/>
          <w:szCs w:val="24"/>
        </w:rPr>
        <w:t>чтение</w:t>
      </w:r>
      <w:r w:rsidRPr="00E32778">
        <w:rPr>
          <w:spacing w:val="78"/>
          <w:sz w:val="24"/>
          <w:szCs w:val="24"/>
        </w:rPr>
        <w:t xml:space="preserve"> </w:t>
      </w:r>
      <w:r w:rsidRPr="00E32778">
        <w:rPr>
          <w:sz w:val="24"/>
          <w:szCs w:val="24"/>
        </w:rPr>
        <w:t>на</w:t>
      </w:r>
      <w:r w:rsidRPr="00E32778">
        <w:rPr>
          <w:spacing w:val="73"/>
          <w:sz w:val="24"/>
          <w:szCs w:val="24"/>
        </w:rPr>
        <w:t xml:space="preserve"> </w:t>
      </w:r>
      <w:r w:rsidRPr="00E32778">
        <w:rPr>
          <w:sz w:val="24"/>
          <w:szCs w:val="24"/>
        </w:rPr>
        <w:t>родном</w:t>
      </w:r>
      <w:r w:rsidRPr="00E32778">
        <w:rPr>
          <w:sz w:val="24"/>
          <w:szCs w:val="24"/>
        </w:rPr>
        <w:tab/>
        <w:t>языке</w:t>
      </w:r>
      <w:r w:rsidRPr="00E32778">
        <w:rPr>
          <w:spacing w:val="20"/>
          <w:sz w:val="24"/>
          <w:szCs w:val="24"/>
        </w:rPr>
        <w:t xml:space="preserve"> </w:t>
      </w:r>
      <w:r w:rsidRPr="00E32778">
        <w:rPr>
          <w:sz w:val="24"/>
          <w:szCs w:val="24"/>
        </w:rPr>
        <w:t>(русском)»</w:t>
      </w:r>
      <w:r w:rsidRPr="00E32778">
        <w:rPr>
          <w:spacing w:val="-57"/>
          <w:sz w:val="24"/>
          <w:szCs w:val="24"/>
        </w:rPr>
        <w:t xml:space="preserve"> </w:t>
      </w:r>
      <w:r w:rsidRPr="00E32778">
        <w:rPr>
          <w:sz w:val="24"/>
          <w:szCs w:val="24"/>
        </w:rPr>
        <w:t>являются:</w:t>
      </w:r>
    </w:p>
    <w:p w:rsidR="00E32778" w:rsidRPr="00E32778" w:rsidRDefault="00E32778" w:rsidP="002A2122">
      <w:pPr>
        <w:numPr>
          <w:ilvl w:val="0"/>
          <w:numId w:val="68"/>
        </w:numPr>
        <w:tabs>
          <w:tab w:val="left" w:pos="1713"/>
        </w:tabs>
        <w:ind w:left="426"/>
        <w:jc w:val="both"/>
        <w:rPr>
          <w:sz w:val="24"/>
        </w:rPr>
      </w:pPr>
      <w:r w:rsidRPr="00E32778">
        <w:rPr>
          <w:sz w:val="24"/>
        </w:rPr>
        <w:t>воспитание</w:t>
      </w:r>
      <w:r w:rsidRPr="00E32778">
        <w:rPr>
          <w:spacing w:val="44"/>
          <w:sz w:val="24"/>
        </w:rPr>
        <w:t xml:space="preserve"> </w:t>
      </w:r>
      <w:r w:rsidRPr="00E32778">
        <w:rPr>
          <w:sz w:val="24"/>
        </w:rPr>
        <w:t>ценностного</w:t>
      </w:r>
      <w:r w:rsidRPr="00E32778">
        <w:rPr>
          <w:spacing w:val="44"/>
          <w:sz w:val="24"/>
        </w:rPr>
        <w:t xml:space="preserve"> </w:t>
      </w:r>
      <w:r w:rsidRPr="00E32778">
        <w:rPr>
          <w:sz w:val="24"/>
        </w:rPr>
        <w:t>отношения</w:t>
      </w:r>
      <w:r w:rsidRPr="00E32778">
        <w:rPr>
          <w:spacing w:val="42"/>
          <w:sz w:val="24"/>
        </w:rPr>
        <w:t xml:space="preserve"> </w:t>
      </w:r>
      <w:r w:rsidRPr="00E32778">
        <w:rPr>
          <w:sz w:val="24"/>
        </w:rPr>
        <w:t>к</w:t>
      </w:r>
      <w:r w:rsidRPr="00E32778">
        <w:rPr>
          <w:spacing w:val="44"/>
          <w:sz w:val="24"/>
        </w:rPr>
        <w:t xml:space="preserve"> </w:t>
      </w:r>
      <w:r w:rsidRPr="00E32778">
        <w:rPr>
          <w:sz w:val="24"/>
        </w:rPr>
        <w:t>русской</w:t>
      </w:r>
      <w:r w:rsidRPr="00E32778">
        <w:rPr>
          <w:spacing w:val="45"/>
          <w:sz w:val="24"/>
        </w:rPr>
        <w:t xml:space="preserve"> </w:t>
      </w:r>
      <w:r w:rsidRPr="00E32778">
        <w:rPr>
          <w:sz w:val="24"/>
        </w:rPr>
        <w:t>литературе</w:t>
      </w:r>
      <w:r w:rsidRPr="00E32778">
        <w:rPr>
          <w:spacing w:val="44"/>
          <w:sz w:val="24"/>
        </w:rPr>
        <w:t xml:space="preserve"> </w:t>
      </w:r>
      <w:r w:rsidRPr="00E32778">
        <w:rPr>
          <w:sz w:val="24"/>
        </w:rPr>
        <w:t>и</w:t>
      </w:r>
      <w:r w:rsidRPr="00E32778">
        <w:rPr>
          <w:spacing w:val="44"/>
          <w:sz w:val="24"/>
        </w:rPr>
        <w:t xml:space="preserve"> </w:t>
      </w:r>
      <w:r w:rsidRPr="00E32778">
        <w:rPr>
          <w:sz w:val="24"/>
        </w:rPr>
        <w:t>русскому</w:t>
      </w:r>
      <w:r w:rsidRPr="00E32778">
        <w:rPr>
          <w:spacing w:val="40"/>
          <w:sz w:val="24"/>
        </w:rPr>
        <w:t xml:space="preserve"> </w:t>
      </w:r>
      <w:r w:rsidRPr="00E32778">
        <w:rPr>
          <w:sz w:val="24"/>
        </w:rPr>
        <w:t>языку</w:t>
      </w:r>
      <w:r w:rsidRPr="00E32778">
        <w:rPr>
          <w:spacing w:val="34"/>
          <w:sz w:val="24"/>
        </w:rPr>
        <w:t xml:space="preserve"> </w:t>
      </w:r>
      <w:r w:rsidRPr="00E32778">
        <w:rPr>
          <w:sz w:val="24"/>
        </w:rPr>
        <w:t>как</w:t>
      </w:r>
      <w:r w:rsidRPr="00E32778">
        <w:rPr>
          <w:spacing w:val="-57"/>
          <w:sz w:val="24"/>
        </w:rPr>
        <w:t xml:space="preserve"> </w:t>
      </w:r>
      <w:r w:rsidRPr="00E32778">
        <w:rPr>
          <w:sz w:val="24"/>
        </w:rPr>
        <w:t>существенной</w:t>
      </w:r>
      <w:r w:rsidRPr="00E32778">
        <w:rPr>
          <w:spacing w:val="1"/>
          <w:sz w:val="24"/>
        </w:rPr>
        <w:t xml:space="preserve"> </w:t>
      </w:r>
      <w:r w:rsidRPr="00E32778">
        <w:rPr>
          <w:sz w:val="24"/>
        </w:rPr>
        <w:t>части</w:t>
      </w:r>
      <w:r w:rsidRPr="00E32778">
        <w:rPr>
          <w:spacing w:val="-1"/>
          <w:sz w:val="24"/>
        </w:rPr>
        <w:t xml:space="preserve"> </w:t>
      </w:r>
      <w:r w:rsidRPr="00E32778">
        <w:rPr>
          <w:sz w:val="24"/>
        </w:rPr>
        <w:t>родной</w:t>
      </w:r>
      <w:r w:rsidRPr="00E32778">
        <w:rPr>
          <w:spacing w:val="1"/>
          <w:sz w:val="24"/>
        </w:rPr>
        <w:t xml:space="preserve"> </w:t>
      </w:r>
      <w:r w:rsidRPr="00E32778">
        <w:rPr>
          <w:sz w:val="24"/>
        </w:rPr>
        <w:t>культуры;</w:t>
      </w:r>
    </w:p>
    <w:p w:rsidR="00E32778" w:rsidRPr="00E32778" w:rsidRDefault="00E32778" w:rsidP="002A2122">
      <w:pPr>
        <w:numPr>
          <w:ilvl w:val="0"/>
          <w:numId w:val="68"/>
        </w:numPr>
        <w:tabs>
          <w:tab w:val="left" w:pos="1713"/>
        </w:tabs>
        <w:ind w:left="426"/>
        <w:jc w:val="both"/>
        <w:rPr>
          <w:sz w:val="24"/>
        </w:rPr>
      </w:pPr>
      <w:r w:rsidRPr="00E32778">
        <w:rPr>
          <w:sz w:val="24"/>
        </w:rPr>
        <w:t>включение</w:t>
      </w:r>
      <w:r w:rsidRPr="00E32778">
        <w:rPr>
          <w:spacing w:val="27"/>
          <w:sz w:val="24"/>
        </w:rPr>
        <w:t xml:space="preserve"> </w:t>
      </w:r>
      <w:proofErr w:type="gramStart"/>
      <w:r w:rsidRPr="00E32778">
        <w:rPr>
          <w:sz w:val="24"/>
        </w:rPr>
        <w:t>обучающихся</w:t>
      </w:r>
      <w:proofErr w:type="gramEnd"/>
      <w:r w:rsidRPr="00E32778">
        <w:rPr>
          <w:spacing w:val="28"/>
          <w:sz w:val="24"/>
        </w:rPr>
        <w:t xml:space="preserve"> </w:t>
      </w:r>
      <w:r w:rsidRPr="00E32778">
        <w:rPr>
          <w:sz w:val="24"/>
        </w:rPr>
        <w:t>в</w:t>
      </w:r>
      <w:r w:rsidRPr="00E32778">
        <w:rPr>
          <w:spacing w:val="25"/>
          <w:sz w:val="24"/>
        </w:rPr>
        <w:t xml:space="preserve"> </w:t>
      </w:r>
      <w:r w:rsidRPr="00E32778">
        <w:rPr>
          <w:sz w:val="24"/>
        </w:rPr>
        <w:t>культурно-языковое</w:t>
      </w:r>
      <w:r w:rsidRPr="00E32778">
        <w:rPr>
          <w:spacing w:val="26"/>
          <w:sz w:val="24"/>
        </w:rPr>
        <w:t xml:space="preserve"> </w:t>
      </w:r>
      <w:r w:rsidRPr="00E32778">
        <w:rPr>
          <w:sz w:val="24"/>
        </w:rPr>
        <w:t>пространство</w:t>
      </w:r>
      <w:r w:rsidRPr="00E32778">
        <w:rPr>
          <w:spacing w:val="27"/>
          <w:sz w:val="24"/>
        </w:rPr>
        <w:t xml:space="preserve"> </w:t>
      </w:r>
      <w:r w:rsidRPr="00E32778">
        <w:rPr>
          <w:sz w:val="24"/>
        </w:rPr>
        <w:t>своего</w:t>
      </w:r>
      <w:r w:rsidRPr="00E32778">
        <w:rPr>
          <w:spacing w:val="27"/>
          <w:sz w:val="24"/>
        </w:rPr>
        <w:t xml:space="preserve"> </w:t>
      </w:r>
      <w:r w:rsidRPr="00E32778">
        <w:rPr>
          <w:sz w:val="24"/>
        </w:rPr>
        <w:t>народа</w:t>
      </w:r>
      <w:r w:rsidRPr="00E32778">
        <w:rPr>
          <w:spacing w:val="13"/>
          <w:sz w:val="24"/>
        </w:rPr>
        <w:t xml:space="preserve"> </w:t>
      </w:r>
      <w:r w:rsidRPr="00E32778">
        <w:rPr>
          <w:sz w:val="24"/>
        </w:rPr>
        <w:t>и</w:t>
      </w:r>
      <w:r w:rsidRPr="00E32778">
        <w:rPr>
          <w:spacing w:val="-57"/>
          <w:sz w:val="24"/>
        </w:rPr>
        <w:t xml:space="preserve"> </w:t>
      </w:r>
      <w:r w:rsidRPr="00E32778">
        <w:rPr>
          <w:spacing w:val="-1"/>
          <w:sz w:val="24"/>
        </w:rPr>
        <w:t>приобщение</w:t>
      </w:r>
      <w:r w:rsidRPr="00E32778">
        <w:rPr>
          <w:spacing w:val="-8"/>
          <w:sz w:val="24"/>
        </w:rPr>
        <w:t xml:space="preserve"> </w:t>
      </w:r>
      <w:r w:rsidRPr="00E32778">
        <w:rPr>
          <w:spacing w:val="-1"/>
          <w:sz w:val="24"/>
        </w:rPr>
        <w:t>к</w:t>
      </w:r>
      <w:r w:rsidRPr="00E32778">
        <w:rPr>
          <w:spacing w:val="-9"/>
          <w:sz w:val="24"/>
        </w:rPr>
        <w:t xml:space="preserve"> </w:t>
      </w:r>
      <w:r w:rsidRPr="00E32778">
        <w:rPr>
          <w:spacing w:val="-1"/>
          <w:sz w:val="24"/>
        </w:rPr>
        <w:t>его</w:t>
      </w:r>
      <w:r w:rsidRPr="00E32778">
        <w:rPr>
          <w:spacing w:val="-8"/>
          <w:sz w:val="24"/>
        </w:rPr>
        <w:t xml:space="preserve"> </w:t>
      </w:r>
      <w:r w:rsidRPr="00E32778">
        <w:rPr>
          <w:spacing w:val="-1"/>
          <w:sz w:val="24"/>
        </w:rPr>
        <w:t>культурному</w:t>
      </w:r>
      <w:r w:rsidRPr="00E32778">
        <w:rPr>
          <w:spacing w:val="-15"/>
          <w:sz w:val="24"/>
        </w:rPr>
        <w:t xml:space="preserve"> </w:t>
      </w:r>
      <w:r w:rsidRPr="00E32778">
        <w:rPr>
          <w:sz w:val="24"/>
        </w:rPr>
        <w:t>наследию</w:t>
      </w:r>
      <w:r w:rsidRPr="00E32778">
        <w:rPr>
          <w:spacing w:val="-6"/>
          <w:sz w:val="24"/>
        </w:rPr>
        <w:t xml:space="preserve"> </w:t>
      </w:r>
      <w:r w:rsidRPr="00E32778">
        <w:rPr>
          <w:sz w:val="24"/>
        </w:rPr>
        <w:t>и</w:t>
      </w:r>
      <w:r w:rsidRPr="00E32778">
        <w:rPr>
          <w:spacing w:val="-9"/>
          <w:sz w:val="24"/>
        </w:rPr>
        <w:t xml:space="preserve"> </w:t>
      </w:r>
      <w:r w:rsidRPr="00E32778">
        <w:rPr>
          <w:sz w:val="24"/>
        </w:rPr>
        <w:t>современности,</w:t>
      </w:r>
      <w:r w:rsidRPr="00E32778">
        <w:rPr>
          <w:spacing w:val="-6"/>
          <w:sz w:val="24"/>
        </w:rPr>
        <w:t xml:space="preserve"> </w:t>
      </w:r>
      <w:r w:rsidRPr="00E32778">
        <w:rPr>
          <w:sz w:val="24"/>
        </w:rPr>
        <w:t>к</w:t>
      </w:r>
      <w:r w:rsidRPr="00E32778">
        <w:rPr>
          <w:spacing w:val="-7"/>
          <w:sz w:val="24"/>
        </w:rPr>
        <w:t xml:space="preserve"> </w:t>
      </w:r>
      <w:r w:rsidRPr="00E32778">
        <w:rPr>
          <w:sz w:val="24"/>
        </w:rPr>
        <w:t>традициям своего народа;</w:t>
      </w:r>
    </w:p>
    <w:p w:rsidR="00E32778" w:rsidRPr="00E32778" w:rsidRDefault="00E32778" w:rsidP="002A2122">
      <w:pPr>
        <w:numPr>
          <w:ilvl w:val="0"/>
          <w:numId w:val="68"/>
        </w:numPr>
        <w:tabs>
          <w:tab w:val="left" w:pos="1713"/>
        </w:tabs>
        <w:ind w:left="426"/>
        <w:jc w:val="both"/>
        <w:rPr>
          <w:sz w:val="24"/>
        </w:rPr>
      </w:pPr>
      <w:r w:rsidRPr="00E32778">
        <w:rPr>
          <w:sz w:val="24"/>
        </w:rPr>
        <w:t>осознание</w:t>
      </w:r>
      <w:r w:rsidRPr="00E32778">
        <w:rPr>
          <w:spacing w:val="10"/>
          <w:sz w:val="24"/>
        </w:rPr>
        <w:t xml:space="preserve"> </w:t>
      </w:r>
      <w:r w:rsidRPr="00E32778">
        <w:rPr>
          <w:sz w:val="24"/>
        </w:rPr>
        <w:t>исторической</w:t>
      </w:r>
      <w:r w:rsidRPr="00E32778">
        <w:rPr>
          <w:spacing w:val="11"/>
          <w:sz w:val="24"/>
        </w:rPr>
        <w:t xml:space="preserve"> </w:t>
      </w:r>
      <w:r w:rsidRPr="00E32778">
        <w:rPr>
          <w:sz w:val="24"/>
        </w:rPr>
        <w:t>преемственности</w:t>
      </w:r>
      <w:r w:rsidRPr="00E32778">
        <w:rPr>
          <w:spacing w:val="9"/>
          <w:sz w:val="24"/>
        </w:rPr>
        <w:t xml:space="preserve"> </w:t>
      </w:r>
      <w:r w:rsidRPr="00E32778">
        <w:rPr>
          <w:sz w:val="24"/>
        </w:rPr>
        <w:t>поколений,</w:t>
      </w:r>
      <w:r w:rsidRPr="00E32778">
        <w:rPr>
          <w:spacing w:val="9"/>
          <w:sz w:val="24"/>
        </w:rPr>
        <w:t xml:space="preserve"> </w:t>
      </w:r>
      <w:r w:rsidRPr="00E32778">
        <w:rPr>
          <w:sz w:val="24"/>
        </w:rPr>
        <w:t>своей</w:t>
      </w:r>
      <w:r w:rsidRPr="00E32778">
        <w:rPr>
          <w:spacing w:val="9"/>
          <w:sz w:val="24"/>
        </w:rPr>
        <w:t xml:space="preserve"> </w:t>
      </w:r>
      <w:r w:rsidRPr="00E32778">
        <w:rPr>
          <w:sz w:val="24"/>
        </w:rPr>
        <w:t>ответственности</w:t>
      </w:r>
      <w:r w:rsidRPr="00E32778">
        <w:rPr>
          <w:spacing w:val="17"/>
          <w:sz w:val="24"/>
        </w:rPr>
        <w:t xml:space="preserve"> </w:t>
      </w:r>
      <w:r w:rsidRPr="00E32778">
        <w:rPr>
          <w:sz w:val="24"/>
        </w:rPr>
        <w:t>за</w:t>
      </w:r>
      <w:r w:rsidRPr="00E32778">
        <w:rPr>
          <w:spacing w:val="-57"/>
          <w:sz w:val="24"/>
        </w:rPr>
        <w:t xml:space="preserve"> </w:t>
      </w:r>
      <w:r w:rsidRPr="00E32778">
        <w:rPr>
          <w:sz w:val="24"/>
        </w:rPr>
        <w:t>сохранение</w:t>
      </w:r>
      <w:r w:rsidRPr="00E32778">
        <w:rPr>
          <w:spacing w:val="-2"/>
          <w:sz w:val="24"/>
        </w:rPr>
        <w:t xml:space="preserve"> </w:t>
      </w:r>
      <w:r w:rsidRPr="00E32778">
        <w:rPr>
          <w:sz w:val="24"/>
        </w:rPr>
        <w:t>русской</w:t>
      </w:r>
      <w:r w:rsidRPr="00E32778">
        <w:rPr>
          <w:spacing w:val="3"/>
          <w:sz w:val="24"/>
        </w:rPr>
        <w:t xml:space="preserve"> </w:t>
      </w:r>
      <w:r w:rsidRPr="00E32778">
        <w:rPr>
          <w:sz w:val="24"/>
        </w:rPr>
        <w:t>культуры;</w:t>
      </w:r>
    </w:p>
    <w:p w:rsidR="00E32778" w:rsidRPr="00E32778" w:rsidRDefault="00E32778" w:rsidP="002A2122">
      <w:pPr>
        <w:numPr>
          <w:ilvl w:val="0"/>
          <w:numId w:val="68"/>
        </w:numPr>
        <w:tabs>
          <w:tab w:val="left" w:pos="1713"/>
        </w:tabs>
        <w:ind w:left="426"/>
        <w:jc w:val="both"/>
        <w:rPr>
          <w:sz w:val="24"/>
        </w:rPr>
      </w:pPr>
      <w:r w:rsidRPr="00E32778">
        <w:rPr>
          <w:sz w:val="24"/>
        </w:rPr>
        <w:t>развитие</w:t>
      </w:r>
      <w:r w:rsidRPr="00E32778">
        <w:rPr>
          <w:spacing w:val="-11"/>
          <w:sz w:val="24"/>
        </w:rPr>
        <w:t xml:space="preserve"> </w:t>
      </w:r>
      <w:r w:rsidRPr="00E32778">
        <w:rPr>
          <w:sz w:val="24"/>
        </w:rPr>
        <w:t>читательских</w:t>
      </w:r>
      <w:r w:rsidRPr="00E32778">
        <w:rPr>
          <w:spacing w:val="-8"/>
          <w:sz w:val="24"/>
        </w:rPr>
        <w:t xml:space="preserve"> </w:t>
      </w:r>
      <w:r w:rsidRPr="00E32778">
        <w:rPr>
          <w:sz w:val="24"/>
        </w:rPr>
        <w:t>умений.</w:t>
      </w:r>
    </w:p>
    <w:p w:rsidR="00E32778" w:rsidRPr="00E32778" w:rsidRDefault="00E32778" w:rsidP="002A2122">
      <w:pPr>
        <w:pStyle w:val="a6"/>
        <w:ind w:left="426" w:firstLine="282"/>
        <w:jc w:val="both"/>
        <w:rPr>
          <w:sz w:val="24"/>
          <w:szCs w:val="24"/>
        </w:rPr>
      </w:pPr>
      <w:r w:rsidRPr="00E32778">
        <w:rPr>
          <w:sz w:val="24"/>
          <w:szCs w:val="24"/>
        </w:rPr>
        <w:t>Достижение</w:t>
      </w:r>
      <w:r w:rsidRPr="00E32778">
        <w:rPr>
          <w:spacing w:val="-5"/>
          <w:sz w:val="24"/>
          <w:szCs w:val="24"/>
        </w:rPr>
        <w:t xml:space="preserve"> </w:t>
      </w:r>
      <w:r w:rsidRPr="00E32778">
        <w:rPr>
          <w:sz w:val="24"/>
          <w:szCs w:val="24"/>
        </w:rPr>
        <w:t>данных</w:t>
      </w:r>
      <w:r w:rsidRPr="00E32778">
        <w:rPr>
          <w:spacing w:val="-4"/>
          <w:sz w:val="24"/>
          <w:szCs w:val="24"/>
        </w:rPr>
        <w:t xml:space="preserve"> </w:t>
      </w:r>
      <w:r w:rsidRPr="00E32778">
        <w:rPr>
          <w:sz w:val="24"/>
          <w:szCs w:val="24"/>
        </w:rPr>
        <w:t>целей</w:t>
      </w:r>
      <w:r w:rsidRPr="00E32778">
        <w:rPr>
          <w:spacing w:val="-8"/>
          <w:sz w:val="24"/>
          <w:szCs w:val="24"/>
        </w:rPr>
        <w:t xml:space="preserve"> </w:t>
      </w:r>
      <w:r w:rsidRPr="00E32778">
        <w:rPr>
          <w:sz w:val="24"/>
          <w:szCs w:val="24"/>
        </w:rPr>
        <w:t>предполагает</w:t>
      </w:r>
      <w:r w:rsidRPr="00E32778">
        <w:rPr>
          <w:spacing w:val="-8"/>
          <w:sz w:val="24"/>
          <w:szCs w:val="24"/>
        </w:rPr>
        <w:t xml:space="preserve"> </w:t>
      </w:r>
      <w:r w:rsidRPr="00E32778">
        <w:rPr>
          <w:sz w:val="24"/>
          <w:szCs w:val="24"/>
        </w:rPr>
        <w:t>решение</w:t>
      </w:r>
      <w:r w:rsidRPr="00E32778">
        <w:rPr>
          <w:spacing w:val="-7"/>
          <w:sz w:val="24"/>
          <w:szCs w:val="24"/>
        </w:rPr>
        <w:t xml:space="preserve"> </w:t>
      </w:r>
      <w:r w:rsidRPr="00E32778">
        <w:rPr>
          <w:sz w:val="24"/>
          <w:szCs w:val="24"/>
        </w:rPr>
        <w:t>следующих</w:t>
      </w:r>
      <w:r w:rsidRPr="00E32778">
        <w:rPr>
          <w:spacing w:val="-1"/>
          <w:sz w:val="24"/>
          <w:szCs w:val="24"/>
        </w:rPr>
        <w:t xml:space="preserve"> </w:t>
      </w:r>
      <w:r w:rsidRPr="00E32778">
        <w:rPr>
          <w:b/>
          <w:i/>
          <w:sz w:val="24"/>
          <w:szCs w:val="24"/>
        </w:rPr>
        <w:t>задач</w:t>
      </w:r>
      <w:r w:rsidRPr="00E32778">
        <w:rPr>
          <w:sz w:val="24"/>
          <w:szCs w:val="24"/>
        </w:rPr>
        <w:t>:</w:t>
      </w:r>
    </w:p>
    <w:p w:rsidR="00E32778" w:rsidRPr="00E32778" w:rsidRDefault="00E32778" w:rsidP="002A2122">
      <w:pPr>
        <w:numPr>
          <w:ilvl w:val="0"/>
          <w:numId w:val="68"/>
        </w:numPr>
        <w:tabs>
          <w:tab w:val="left" w:pos="1713"/>
        </w:tabs>
        <w:ind w:left="426"/>
        <w:jc w:val="both"/>
        <w:rPr>
          <w:sz w:val="24"/>
        </w:rPr>
      </w:pPr>
      <w:r w:rsidRPr="00E32778">
        <w:rPr>
          <w:sz w:val="24"/>
        </w:rPr>
        <w:t>формирование основ российской гражданской идентичности, чувства гордости за</w:t>
      </w:r>
      <w:r w:rsidRPr="00E32778">
        <w:rPr>
          <w:spacing w:val="1"/>
          <w:sz w:val="24"/>
        </w:rPr>
        <w:t xml:space="preserve"> </w:t>
      </w:r>
      <w:r w:rsidRPr="00E32778">
        <w:rPr>
          <w:sz w:val="24"/>
        </w:rPr>
        <w:t>свою</w:t>
      </w:r>
      <w:r w:rsidRPr="00E32778">
        <w:rPr>
          <w:spacing w:val="1"/>
          <w:sz w:val="24"/>
        </w:rPr>
        <w:t xml:space="preserve"> </w:t>
      </w:r>
      <w:r w:rsidRPr="00E32778">
        <w:rPr>
          <w:sz w:val="24"/>
        </w:rPr>
        <w:t>Родину,</w:t>
      </w:r>
      <w:r w:rsidRPr="00E32778">
        <w:rPr>
          <w:spacing w:val="1"/>
          <w:sz w:val="24"/>
        </w:rPr>
        <w:t xml:space="preserve"> </w:t>
      </w:r>
      <w:r w:rsidRPr="00E32778">
        <w:rPr>
          <w:sz w:val="24"/>
        </w:rPr>
        <w:t>российский</w:t>
      </w:r>
      <w:r w:rsidRPr="00E32778">
        <w:rPr>
          <w:spacing w:val="1"/>
          <w:sz w:val="24"/>
        </w:rPr>
        <w:t xml:space="preserve"> </w:t>
      </w:r>
      <w:r w:rsidRPr="00E32778">
        <w:rPr>
          <w:sz w:val="24"/>
        </w:rPr>
        <w:t>народ</w:t>
      </w:r>
      <w:r w:rsidRPr="00E32778">
        <w:rPr>
          <w:spacing w:val="1"/>
          <w:sz w:val="24"/>
        </w:rPr>
        <w:t xml:space="preserve"> </w:t>
      </w:r>
      <w:r w:rsidRPr="00E32778">
        <w:rPr>
          <w:sz w:val="24"/>
        </w:rPr>
        <w:t>и</w:t>
      </w:r>
      <w:r w:rsidRPr="00E32778">
        <w:rPr>
          <w:spacing w:val="1"/>
          <w:sz w:val="24"/>
        </w:rPr>
        <w:t xml:space="preserve"> </w:t>
      </w:r>
      <w:r w:rsidRPr="00E32778">
        <w:rPr>
          <w:sz w:val="24"/>
        </w:rPr>
        <w:t>историю</w:t>
      </w:r>
      <w:r w:rsidRPr="00E32778">
        <w:rPr>
          <w:spacing w:val="1"/>
          <w:sz w:val="24"/>
        </w:rPr>
        <w:t xml:space="preserve"> </w:t>
      </w:r>
      <w:r w:rsidRPr="00E32778">
        <w:rPr>
          <w:sz w:val="24"/>
        </w:rPr>
        <w:t>России,</w:t>
      </w:r>
      <w:r w:rsidRPr="00E32778">
        <w:rPr>
          <w:spacing w:val="1"/>
          <w:sz w:val="24"/>
        </w:rPr>
        <w:t xml:space="preserve"> </w:t>
      </w:r>
      <w:r w:rsidRPr="00E32778">
        <w:rPr>
          <w:sz w:val="24"/>
        </w:rPr>
        <w:t>осознание</w:t>
      </w:r>
      <w:r w:rsidRPr="00E32778">
        <w:rPr>
          <w:spacing w:val="1"/>
          <w:sz w:val="24"/>
        </w:rPr>
        <w:t xml:space="preserve"> </w:t>
      </w:r>
      <w:r w:rsidRPr="00E32778">
        <w:rPr>
          <w:sz w:val="24"/>
        </w:rPr>
        <w:t>своей</w:t>
      </w:r>
      <w:r w:rsidRPr="00E32778">
        <w:rPr>
          <w:spacing w:val="1"/>
          <w:sz w:val="24"/>
        </w:rPr>
        <w:t xml:space="preserve"> </w:t>
      </w:r>
      <w:r w:rsidRPr="00E32778">
        <w:rPr>
          <w:sz w:val="24"/>
        </w:rPr>
        <w:t>этнической</w:t>
      </w:r>
      <w:r w:rsidRPr="00E32778">
        <w:rPr>
          <w:spacing w:val="1"/>
          <w:sz w:val="24"/>
        </w:rPr>
        <w:t xml:space="preserve"> </w:t>
      </w:r>
      <w:r w:rsidRPr="00E32778">
        <w:rPr>
          <w:sz w:val="24"/>
        </w:rPr>
        <w:t>и</w:t>
      </w:r>
      <w:r w:rsidRPr="00E32778">
        <w:rPr>
          <w:spacing w:val="1"/>
          <w:sz w:val="24"/>
        </w:rPr>
        <w:t xml:space="preserve"> </w:t>
      </w:r>
      <w:r w:rsidRPr="00E32778">
        <w:rPr>
          <w:sz w:val="24"/>
        </w:rPr>
        <w:t>национальной принадлежности; формирование ценностей многонационального российского</w:t>
      </w:r>
      <w:r w:rsidRPr="00E32778">
        <w:rPr>
          <w:spacing w:val="1"/>
          <w:sz w:val="24"/>
        </w:rPr>
        <w:t xml:space="preserve"> </w:t>
      </w:r>
      <w:r w:rsidRPr="00E32778">
        <w:rPr>
          <w:sz w:val="24"/>
        </w:rPr>
        <w:t>общества;</w:t>
      </w:r>
    </w:p>
    <w:p w:rsidR="00E32778" w:rsidRPr="00E32778" w:rsidRDefault="00E32778" w:rsidP="002A2122">
      <w:pPr>
        <w:numPr>
          <w:ilvl w:val="0"/>
          <w:numId w:val="68"/>
        </w:numPr>
        <w:tabs>
          <w:tab w:val="left" w:pos="1713"/>
        </w:tabs>
        <w:ind w:left="426"/>
        <w:jc w:val="both"/>
        <w:rPr>
          <w:sz w:val="24"/>
        </w:rPr>
      </w:pPr>
      <w:r w:rsidRPr="00E32778">
        <w:rPr>
          <w:sz w:val="24"/>
        </w:rPr>
        <w:t>воспитание</w:t>
      </w:r>
      <w:r w:rsidRPr="00E32778">
        <w:rPr>
          <w:spacing w:val="1"/>
          <w:sz w:val="24"/>
        </w:rPr>
        <w:t xml:space="preserve"> </w:t>
      </w:r>
      <w:r w:rsidRPr="00E32778">
        <w:rPr>
          <w:sz w:val="24"/>
        </w:rPr>
        <w:t>ценностного</w:t>
      </w:r>
      <w:r w:rsidRPr="00E32778">
        <w:rPr>
          <w:spacing w:val="1"/>
          <w:sz w:val="24"/>
        </w:rPr>
        <w:t xml:space="preserve"> </w:t>
      </w:r>
      <w:r w:rsidRPr="00E32778">
        <w:rPr>
          <w:sz w:val="24"/>
        </w:rPr>
        <w:t>отношения</w:t>
      </w:r>
      <w:r w:rsidRPr="00E32778">
        <w:rPr>
          <w:spacing w:val="1"/>
          <w:sz w:val="24"/>
        </w:rPr>
        <w:t xml:space="preserve"> </w:t>
      </w:r>
      <w:r w:rsidRPr="00E32778">
        <w:rPr>
          <w:sz w:val="24"/>
        </w:rPr>
        <w:t>к</w:t>
      </w:r>
      <w:r w:rsidRPr="00E32778">
        <w:rPr>
          <w:spacing w:val="1"/>
          <w:sz w:val="24"/>
        </w:rPr>
        <w:t xml:space="preserve"> </w:t>
      </w:r>
      <w:r w:rsidRPr="00E32778">
        <w:rPr>
          <w:sz w:val="24"/>
        </w:rPr>
        <w:t>историко-культурному</w:t>
      </w:r>
      <w:r w:rsidRPr="00E32778">
        <w:rPr>
          <w:spacing w:val="1"/>
          <w:sz w:val="24"/>
        </w:rPr>
        <w:t xml:space="preserve"> </w:t>
      </w:r>
      <w:r w:rsidRPr="00E32778">
        <w:rPr>
          <w:sz w:val="24"/>
        </w:rPr>
        <w:t>опыту</w:t>
      </w:r>
      <w:r w:rsidRPr="00E32778">
        <w:rPr>
          <w:spacing w:val="1"/>
          <w:sz w:val="24"/>
        </w:rPr>
        <w:t xml:space="preserve"> </w:t>
      </w:r>
      <w:r w:rsidRPr="00E32778">
        <w:rPr>
          <w:sz w:val="24"/>
        </w:rPr>
        <w:t>русского</w:t>
      </w:r>
      <w:r w:rsidRPr="00E32778">
        <w:rPr>
          <w:spacing w:val="1"/>
          <w:sz w:val="24"/>
        </w:rPr>
        <w:t xml:space="preserve"> </w:t>
      </w:r>
      <w:r w:rsidRPr="00E32778">
        <w:rPr>
          <w:sz w:val="24"/>
        </w:rPr>
        <w:t>народа,</w:t>
      </w:r>
      <w:r w:rsidRPr="00E32778">
        <w:rPr>
          <w:spacing w:val="1"/>
          <w:sz w:val="24"/>
        </w:rPr>
        <w:t xml:space="preserve"> </w:t>
      </w:r>
      <w:r w:rsidRPr="00E32778">
        <w:rPr>
          <w:sz w:val="24"/>
        </w:rPr>
        <w:t>введение</w:t>
      </w:r>
      <w:r w:rsidRPr="00E32778">
        <w:rPr>
          <w:spacing w:val="1"/>
          <w:sz w:val="24"/>
        </w:rPr>
        <w:t xml:space="preserve"> </w:t>
      </w:r>
      <w:r w:rsidRPr="00E32778">
        <w:rPr>
          <w:sz w:val="24"/>
        </w:rPr>
        <w:t>обучающегося</w:t>
      </w:r>
      <w:r w:rsidRPr="00E32778">
        <w:rPr>
          <w:spacing w:val="1"/>
          <w:sz w:val="24"/>
        </w:rPr>
        <w:t xml:space="preserve"> </w:t>
      </w:r>
      <w:r w:rsidRPr="00E32778">
        <w:rPr>
          <w:sz w:val="24"/>
        </w:rPr>
        <w:t>в</w:t>
      </w:r>
      <w:r w:rsidRPr="00E32778">
        <w:rPr>
          <w:spacing w:val="1"/>
          <w:sz w:val="24"/>
        </w:rPr>
        <w:t xml:space="preserve"> </w:t>
      </w:r>
      <w:r w:rsidRPr="00E32778">
        <w:rPr>
          <w:sz w:val="24"/>
        </w:rPr>
        <w:t>культурно-языковое</w:t>
      </w:r>
      <w:r w:rsidRPr="00E32778">
        <w:rPr>
          <w:spacing w:val="1"/>
          <w:sz w:val="24"/>
        </w:rPr>
        <w:t xml:space="preserve"> </w:t>
      </w:r>
      <w:r w:rsidRPr="00E32778">
        <w:rPr>
          <w:sz w:val="24"/>
        </w:rPr>
        <w:t>пространство</w:t>
      </w:r>
      <w:r w:rsidRPr="00E32778">
        <w:rPr>
          <w:spacing w:val="1"/>
          <w:sz w:val="24"/>
        </w:rPr>
        <w:t xml:space="preserve"> </w:t>
      </w:r>
      <w:r w:rsidRPr="00E32778">
        <w:rPr>
          <w:sz w:val="24"/>
        </w:rPr>
        <w:t>своего</w:t>
      </w:r>
      <w:r w:rsidRPr="00E32778">
        <w:rPr>
          <w:spacing w:val="1"/>
          <w:sz w:val="24"/>
        </w:rPr>
        <w:t xml:space="preserve"> </w:t>
      </w:r>
      <w:r w:rsidRPr="00E32778">
        <w:rPr>
          <w:sz w:val="24"/>
        </w:rPr>
        <w:t>народа;</w:t>
      </w:r>
      <w:r w:rsidRPr="00E32778">
        <w:rPr>
          <w:spacing w:val="1"/>
          <w:sz w:val="24"/>
        </w:rPr>
        <w:t xml:space="preserve"> </w:t>
      </w:r>
      <w:r w:rsidRPr="00E32778">
        <w:rPr>
          <w:sz w:val="24"/>
        </w:rPr>
        <w:t>формирование</w:t>
      </w:r>
      <w:r w:rsidRPr="00E32778">
        <w:rPr>
          <w:spacing w:val="1"/>
          <w:sz w:val="24"/>
        </w:rPr>
        <w:t xml:space="preserve"> </w:t>
      </w:r>
      <w:r w:rsidRPr="00E32778">
        <w:rPr>
          <w:sz w:val="24"/>
        </w:rPr>
        <w:t>у</w:t>
      </w:r>
      <w:r w:rsidRPr="00E32778">
        <w:rPr>
          <w:spacing w:val="1"/>
          <w:sz w:val="24"/>
        </w:rPr>
        <w:t xml:space="preserve"> </w:t>
      </w:r>
      <w:r w:rsidRPr="00E32778">
        <w:rPr>
          <w:sz w:val="24"/>
        </w:rPr>
        <w:t>младшего</w:t>
      </w:r>
      <w:r w:rsidRPr="00E32778">
        <w:rPr>
          <w:spacing w:val="1"/>
          <w:sz w:val="24"/>
        </w:rPr>
        <w:t xml:space="preserve"> </w:t>
      </w:r>
      <w:r w:rsidRPr="00E32778">
        <w:rPr>
          <w:sz w:val="24"/>
        </w:rPr>
        <w:t>школьника</w:t>
      </w:r>
      <w:r w:rsidRPr="00E32778">
        <w:rPr>
          <w:spacing w:val="1"/>
          <w:sz w:val="24"/>
        </w:rPr>
        <w:t xml:space="preserve"> </w:t>
      </w:r>
      <w:r w:rsidRPr="00E32778">
        <w:rPr>
          <w:sz w:val="24"/>
        </w:rPr>
        <w:t>интереса</w:t>
      </w:r>
      <w:r w:rsidRPr="00E32778">
        <w:rPr>
          <w:spacing w:val="1"/>
          <w:sz w:val="24"/>
        </w:rPr>
        <w:t xml:space="preserve"> </w:t>
      </w:r>
      <w:r w:rsidRPr="00E32778">
        <w:rPr>
          <w:sz w:val="24"/>
        </w:rPr>
        <w:t>к</w:t>
      </w:r>
      <w:r w:rsidRPr="00E32778">
        <w:rPr>
          <w:spacing w:val="1"/>
          <w:sz w:val="24"/>
        </w:rPr>
        <w:t xml:space="preserve"> </w:t>
      </w:r>
      <w:r w:rsidRPr="00E32778">
        <w:rPr>
          <w:sz w:val="24"/>
        </w:rPr>
        <w:t>русской</w:t>
      </w:r>
      <w:r w:rsidRPr="00E32778">
        <w:rPr>
          <w:spacing w:val="1"/>
          <w:sz w:val="24"/>
        </w:rPr>
        <w:t xml:space="preserve"> </w:t>
      </w:r>
      <w:r w:rsidRPr="00E32778">
        <w:rPr>
          <w:sz w:val="24"/>
        </w:rPr>
        <w:t>литературе</w:t>
      </w:r>
      <w:r w:rsidRPr="00E32778">
        <w:rPr>
          <w:spacing w:val="1"/>
          <w:sz w:val="24"/>
        </w:rPr>
        <w:t xml:space="preserve"> </w:t>
      </w:r>
      <w:r w:rsidRPr="00E32778">
        <w:rPr>
          <w:sz w:val="24"/>
        </w:rPr>
        <w:t>как</w:t>
      </w:r>
      <w:r w:rsidRPr="00E32778">
        <w:rPr>
          <w:spacing w:val="1"/>
          <w:sz w:val="24"/>
        </w:rPr>
        <w:t xml:space="preserve"> </w:t>
      </w:r>
      <w:r w:rsidRPr="00E32778">
        <w:rPr>
          <w:sz w:val="24"/>
        </w:rPr>
        <w:t>источнику</w:t>
      </w:r>
      <w:r w:rsidRPr="00E32778">
        <w:rPr>
          <w:spacing w:val="1"/>
          <w:sz w:val="24"/>
        </w:rPr>
        <w:t xml:space="preserve"> </w:t>
      </w:r>
      <w:r w:rsidRPr="00E32778">
        <w:rPr>
          <w:sz w:val="24"/>
        </w:rPr>
        <w:t>историко-культурных,</w:t>
      </w:r>
      <w:r w:rsidRPr="00E32778">
        <w:rPr>
          <w:spacing w:val="-1"/>
          <w:sz w:val="24"/>
        </w:rPr>
        <w:t xml:space="preserve"> </w:t>
      </w:r>
      <w:r w:rsidRPr="00E32778">
        <w:rPr>
          <w:sz w:val="24"/>
        </w:rPr>
        <w:t>нравственных,</w:t>
      </w:r>
      <w:r w:rsidRPr="00E32778">
        <w:rPr>
          <w:spacing w:val="-1"/>
          <w:sz w:val="24"/>
        </w:rPr>
        <w:t xml:space="preserve"> </w:t>
      </w:r>
      <w:r w:rsidRPr="00E32778">
        <w:rPr>
          <w:sz w:val="24"/>
        </w:rPr>
        <w:t>эстетических</w:t>
      </w:r>
      <w:r w:rsidRPr="00E32778">
        <w:rPr>
          <w:spacing w:val="4"/>
          <w:sz w:val="24"/>
        </w:rPr>
        <w:t xml:space="preserve"> </w:t>
      </w:r>
      <w:r w:rsidRPr="00E32778">
        <w:rPr>
          <w:sz w:val="24"/>
        </w:rPr>
        <w:t>ценностей;</w:t>
      </w:r>
    </w:p>
    <w:p w:rsidR="00E32778" w:rsidRPr="00E32778" w:rsidRDefault="00E32778" w:rsidP="002A2122">
      <w:pPr>
        <w:numPr>
          <w:ilvl w:val="0"/>
          <w:numId w:val="68"/>
        </w:numPr>
        <w:tabs>
          <w:tab w:val="left" w:pos="1713"/>
        </w:tabs>
        <w:ind w:left="426"/>
        <w:jc w:val="both"/>
        <w:rPr>
          <w:sz w:val="24"/>
        </w:rPr>
      </w:pPr>
      <w:r w:rsidRPr="00E32778">
        <w:rPr>
          <w:sz w:val="24"/>
        </w:rPr>
        <w:t>формирование</w:t>
      </w:r>
      <w:r w:rsidRPr="00E32778">
        <w:rPr>
          <w:spacing w:val="1"/>
          <w:sz w:val="24"/>
        </w:rPr>
        <w:t xml:space="preserve"> </w:t>
      </w:r>
      <w:r w:rsidRPr="00E32778">
        <w:rPr>
          <w:sz w:val="24"/>
        </w:rPr>
        <w:t>представлений</w:t>
      </w:r>
      <w:r w:rsidRPr="00E32778">
        <w:rPr>
          <w:spacing w:val="1"/>
          <w:sz w:val="24"/>
        </w:rPr>
        <w:t xml:space="preserve"> </w:t>
      </w:r>
      <w:r w:rsidRPr="00E32778">
        <w:rPr>
          <w:sz w:val="24"/>
        </w:rPr>
        <w:t>об</w:t>
      </w:r>
      <w:r w:rsidRPr="00E32778">
        <w:rPr>
          <w:spacing w:val="1"/>
          <w:sz w:val="24"/>
        </w:rPr>
        <w:t xml:space="preserve"> </w:t>
      </w:r>
      <w:r w:rsidRPr="00E32778">
        <w:rPr>
          <w:sz w:val="24"/>
        </w:rPr>
        <w:t>основных</w:t>
      </w:r>
      <w:r w:rsidRPr="00E32778">
        <w:rPr>
          <w:spacing w:val="1"/>
          <w:sz w:val="24"/>
        </w:rPr>
        <w:t xml:space="preserve"> </w:t>
      </w:r>
      <w:r w:rsidRPr="00E32778">
        <w:rPr>
          <w:sz w:val="24"/>
        </w:rPr>
        <w:t>нравственно-этических</w:t>
      </w:r>
      <w:r w:rsidRPr="00E32778">
        <w:rPr>
          <w:spacing w:val="1"/>
          <w:sz w:val="24"/>
        </w:rPr>
        <w:t xml:space="preserve"> </w:t>
      </w:r>
      <w:r w:rsidRPr="00E32778">
        <w:rPr>
          <w:sz w:val="24"/>
        </w:rPr>
        <w:t>ценностях,</w:t>
      </w:r>
      <w:r w:rsidRPr="00E32778">
        <w:rPr>
          <w:spacing w:val="1"/>
          <w:sz w:val="24"/>
        </w:rPr>
        <w:t xml:space="preserve"> </w:t>
      </w:r>
      <w:r w:rsidRPr="00E32778">
        <w:rPr>
          <w:sz w:val="24"/>
        </w:rPr>
        <w:t>значимых</w:t>
      </w:r>
      <w:r w:rsidRPr="00E32778">
        <w:rPr>
          <w:spacing w:val="-12"/>
          <w:sz w:val="24"/>
        </w:rPr>
        <w:t xml:space="preserve"> </w:t>
      </w:r>
      <w:r w:rsidRPr="00E32778">
        <w:rPr>
          <w:sz w:val="24"/>
        </w:rPr>
        <w:t>для</w:t>
      </w:r>
      <w:r w:rsidRPr="00E32778">
        <w:rPr>
          <w:spacing w:val="-11"/>
          <w:sz w:val="24"/>
        </w:rPr>
        <w:t xml:space="preserve"> </w:t>
      </w:r>
      <w:r w:rsidRPr="00E32778">
        <w:rPr>
          <w:sz w:val="24"/>
        </w:rPr>
        <w:t>национального</w:t>
      </w:r>
      <w:r w:rsidRPr="00E32778">
        <w:rPr>
          <w:spacing w:val="-9"/>
          <w:sz w:val="24"/>
        </w:rPr>
        <w:t xml:space="preserve"> </w:t>
      </w:r>
      <w:r w:rsidRPr="00E32778">
        <w:rPr>
          <w:sz w:val="24"/>
        </w:rPr>
        <w:t>русского</w:t>
      </w:r>
      <w:r w:rsidRPr="00E32778">
        <w:rPr>
          <w:spacing w:val="-8"/>
          <w:sz w:val="24"/>
        </w:rPr>
        <w:t xml:space="preserve"> </w:t>
      </w:r>
      <w:r w:rsidRPr="00E32778">
        <w:rPr>
          <w:sz w:val="24"/>
        </w:rPr>
        <w:t>сознания</w:t>
      </w:r>
      <w:r w:rsidRPr="00E32778">
        <w:rPr>
          <w:spacing w:val="-12"/>
          <w:sz w:val="24"/>
        </w:rPr>
        <w:t xml:space="preserve"> </w:t>
      </w:r>
      <w:r w:rsidRPr="00E32778">
        <w:rPr>
          <w:sz w:val="24"/>
        </w:rPr>
        <w:t>и</w:t>
      </w:r>
      <w:r w:rsidRPr="00E32778">
        <w:rPr>
          <w:spacing w:val="-11"/>
          <w:sz w:val="24"/>
        </w:rPr>
        <w:t xml:space="preserve"> </w:t>
      </w:r>
      <w:r w:rsidRPr="00E32778">
        <w:rPr>
          <w:sz w:val="24"/>
        </w:rPr>
        <w:t>отражённых</w:t>
      </w:r>
      <w:r w:rsidRPr="00E32778">
        <w:rPr>
          <w:spacing w:val="-5"/>
          <w:sz w:val="24"/>
        </w:rPr>
        <w:t xml:space="preserve"> </w:t>
      </w:r>
      <w:r w:rsidRPr="00E32778">
        <w:rPr>
          <w:sz w:val="24"/>
        </w:rPr>
        <w:t>в</w:t>
      </w:r>
      <w:r w:rsidRPr="00E32778">
        <w:rPr>
          <w:spacing w:val="-12"/>
          <w:sz w:val="24"/>
        </w:rPr>
        <w:t xml:space="preserve"> </w:t>
      </w:r>
      <w:r w:rsidRPr="00E32778">
        <w:rPr>
          <w:sz w:val="24"/>
        </w:rPr>
        <w:t>родной</w:t>
      </w:r>
      <w:r w:rsidRPr="00E32778">
        <w:rPr>
          <w:spacing w:val="-2"/>
          <w:sz w:val="24"/>
        </w:rPr>
        <w:t xml:space="preserve"> </w:t>
      </w:r>
      <w:r w:rsidRPr="00E32778">
        <w:rPr>
          <w:sz w:val="24"/>
        </w:rPr>
        <w:t>литературе;</w:t>
      </w:r>
    </w:p>
    <w:p w:rsidR="00E32778" w:rsidRPr="00E32778" w:rsidRDefault="00E32778" w:rsidP="002A2122">
      <w:pPr>
        <w:numPr>
          <w:ilvl w:val="0"/>
          <w:numId w:val="68"/>
        </w:numPr>
        <w:tabs>
          <w:tab w:val="left" w:pos="1713"/>
        </w:tabs>
        <w:ind w:left="426"/>
        <w:jc w:val="both"/>
        <w:rPr>
          <w:sz w:val="24"/>
        </w:rPr>
      </w:pPr>
      <w:r w:rsidRPr="00E32778">
        <w:rPr>
          <w:spacing w:val="-1"/>
          <w:sz w:val="24"/>
        </w:rPr>
        <w:t>обогащение знаний о художественно-эстетических возможностях русского языка на</w:t>
      </w:r>
      <w:r w:rsidRPr="00E32778">
        <w:rPr>
          <w:sz w:val="24"/>
        </w:rPr>
        <w:t xml:space="preserve"> основе</w:t>
      </w:r>
      <w:r w:rsidRPr="00E32778">
        <w:rPr>
          <w:spacing w:val="-3"/>
          <w:sz w:val="24"/>
        </w:rPr>
        <w:t xml:space="preserve"> </w:t>
      </w:r>
      <w:r w:rsidRPr="00E32778">
        <w:rPr>
          <w:sz w:val="24"/>
        </w:rPr>
        <w:t>изучения</w:t>
      </w:r>
      <w:r w:rsidRPr="00E32778">
        <w:rPr>
          <w:spacing w:val="-2"/>
          <w:sz w:val="24"/>
        </w:rPr>
        <w:t xml:space="preserve"> </w:t>
      </w:r>
      <w:r w:rsidRPr="00E32778">
        <w:rPr>
          <w:sz w:val="24"/>
        </w:rPr>
        <w:t>произведений русской</w:t>
      </w:r>
      <w:r w:rsidRPr="00E32778">
        <w:rPr>
          <w:spacing w:val="-1"/>
          <w:sz w:val="24"/>
        </w:rPr>
        <w:t xml:space="preserve"> </w:t>
      </w:r>
      <w:r w:rsidRPr="00E32778">
        <w:rPr>
          <w:sz w:val="24"/>
        </w:rPr>
        <w:t>литературы;</w:t>
      </w:r>
    </w:p>
    <w:p w:rsidR="00E32778" w:rsidRPr="00E32778" w:rsidRDefault="00E32778" w:rsidP="002A2122">
      <w:pPr>
        <w:numPr>
          <w:ilvl w:val="0"/>
          <w:numId w:val="68"/>
        </w:numPr>
        <w:tabs>
          <w:tab w:val="left" w:pos="1713"/>
        </w:tabs>
        <w:ind w:left="426"/>
        <w:jc w:val="both"/>
        <w:rPr>
          <w:sz w:val="24"/>
        </w:rPr>
      </w:pPr>
      <w:r w:rsidRPr="00E32778">
        <w:rPr>
          <w:sz w:val="24"/>
        </w:rPr>
        <w:t>формирование</w:t>
      </w:r>
      <w:r w:rsidRPr="00E32778">
        <w:rPr>
          <w:spacing w:val="1"/>
          <w:sz w:val="24"/>
        </w:rPr>
        <w:t xml:space="preserve"> </w:t>
      </w:r>
      <w:r w:rsidRPr="00E32778">
        <w:rPr>
          <w:sz w:val="24"/>
        </w:rPr>
        <w:t>потребности</w:t>
      </w:r>
      <w:r w:rsidRPr="00E32778">
        <w:rPr>
          <w:spacing w:val="1"/>
          <w:sz w:val="24"/>
        </w:rPr>
        <w:t xml:space="preserve"> </w:t>
      </w:r>
      <w:r w:rsidRPr="00E32778">
        <w:rPr>
          <w:sz w:val="24"/>
        </w:rPr>
        <w:t>в</w:t>
      </w:r>
      <w:r w:rsidRPr="00E32778">
        <w:rPr>
          <w:spacing w:val="1"/>
          <w:sz w:val="24"/>
        </w:rPr>
        <w:t xml:space="preserve"> </w:t>
      </w:r>
      <w:r w:rsidRPr="00E32778">
        <w:rPr>
          <w:sz w:val="24"/>
        </w:rPr>
        <w:t>постоянном</w:t>
      </w:r>
      <w:r w:rsidRPr="00E32778">
        <w:rPr>
          <w:spacing w:val="1"/>
          <w:sz w:val="24"/>
        </w:rPr>
        <w:t xml:space="preserve"> </w:t>
      </w:r>
      <w:r w:rsidRPr="00E32778">
        <w:rPr>
          <w:sz w:val="24"/>
        </w:rPr>
        <w:t>чтении</w:t>
      </w:r>
      <w:r w:rsidRPr="00E32778">
        <w:rPr>
          <w:spacing w:val="1"/>
          <w:sz w:val="24"/>
        </w:rPr>
        <w:t xml:space="preserve"> </w:t>
      </w:r>
      <w:r w:rsidRPr="00E32778">
        <w:rPr>
          <w:sz w:val="24"/>
        </w:rPr>
        <w:t>для</w:t>
      </w:r>
      <w:r w:rsidRPr="00E32778">
        <w:rPr>
          <w:spacing w:val="1"/>
          <w:sz w:val="24"/>
        </w:rPr>
        <w:t xml:space="preserve"> </w:t>
      </w:r>
      <w:r w:rsidRPr="00E32778">
        <w:rPr>
          <w:sz w:val="24"/>
        </w:rPr>
        <w:t>развития</w:t>
      </w:r>
      <w:r w:rsidRPr="00E32778">
        <w:rPr>
          <w:spacing w:val="1"/>
          <w:sz w:val="24"/>
        </w:rPr>
        <w:t xml:space="preserve"> </w:t>
      </w:r>
      <w:r w:rsidRPr="00E32778">
        <w:rPr>
          <w:sz w:val="24"/>
        </w:rPr>
        <w:t>личности,</w:t>
      </w:r>
      <w:r w:rsidRPr="00E32778">
        <w:rPr>
          <w:spacing w:val="1"/>
          <w:sz w:val="24"/>
        </w:rPr>
        <w:t xml:space="preserve"> </w:t>
      </w:r>
      <w:r w:rsidRPr="00E32778">
        <w:rPr>
          <w:sz w:val="24"/>
        </w:rPr>
        <w:t>для</w:t>
      </w:r>
      <w:r w:rsidRPr="00E32778">
        <w:rPr>
          <w:spacing w:val="1"/>
          <w:sz w:val="24"/>
        </w:rPr>
        <w:t xml:space="preserve"> </w:t>
      </w:r>
      <w:r w:rsidRPr="00E32778">
        <w:rPr>
          <w:sz w:val="24"/>
        </w:rPr>
        <w:t>речевого самосовершенствования;</w:t>
      </w:r>
    </w:p>
    <w:p w:rsidR="00E32778" w:rsidRPr="00E32778" w:rsidRDefault="00E32778" w:rsidP="002A2122">
      <w:pPr>
        <w:numPr>
          <w:ilvl w:val="0"/>
          <w:numId w:val="68"/>
        </w:numPr>
        <w:tabs>
          <w:tab w:val="left" w:pos="1713"/>
        </w:tabs>
        <w:ind w:left="426"/>
        <w:jc w:val="both"/>
        <w:rPr>
          <w:sz w:val="24"/>
        </w:rPr>
      </w:pPr>
      <w:r w:rsidRPr="00E32778">
        <w:rPr>
          <w:sz w:val="24"/>
        </w:rPr>
        <w:t>совершенствование</w:t>
      </w:r>
      <w:r w:rsidRPr="00E32778">
        <w:rPr>
          <w:spacing w:val="1"/>
          <w:sz w:val="24"/>
        </w:rPr>
        <w:t xml:space="preserve"> </w:t>
      </w:r>
      <w:r w:rsidRPr="00E32778">
        <w:rPr>
          <w:sz w:val="24"/>
        </w:rPr>
        <w:t>читательских</w:t>
      </w:r>
      <w:r w:rsidRPr="00E32778">
        <w:rPr>
          <w:spacing w:val="1"/>
          <w:sz w:val="24"/>
        </w:rPr>
        <w:t xml:space="preserve"> </w:t>
      </w:r>
      <w:r w:rsidRPr="00E32778">
        <w:rPr>
          <w:sz w:val="24"/>
        </w:rPr>
        <w:t>умений</w:t>
      </w:r>
      <w:r w:rsidRPr="00E32778">
        <w:rPr>
          <w:spacing w:val="1"/>
          <w:sz w:val="24"/>
        </w:rPr>
        <w:t xml:space="preserve"> </w:t>
      </w:r>
      <w:r w:rsidRPr="00E32778">
        <w:rPr>
          <w:sz w:val="24"/>
        </w:rPr>
        <w:t>понимать</w:t>
      </w:r>
      <w:r w:rsidRPr="00E32778">
        <w:rPr>
          <w:spacing w:val="1"/>
          <w:sz w:val="24"/>
        </w:rPr>
        <w:t xml:space="preserve"> </w:t>
      </w:r>
      <w:r w:rsidRPr="00E32778">
        <w:rPr>
          <w:sz w:val="24"/>
        </w:rPr>
        <w:t>и</w:t>
      </w:r>
      <w:r w:rsidRPr="00E32778">
        <w:rPr>
          <w:spacing w:val="1"/>
          <w:sz w:val="24"/>
        </w:rPr>
        <w:t xml:space="preserve"> </w:t>
      </w:r>
      <w:r w:rsidRPr="00E32778">
        <w:rPr>
          <w:sz w:val="24"/>
        </w:rPr>
        <w:t>оценивать</w:t>
      </w:r>
      <w:r w:rsidRPr="00E32778">
        <w:rPr>
          <w:spacing w:val="1"/>
          <w:sz w:val="24"/>
        </w:rPr>
        <w:t xml:space="preserve"> </w:t>
      </w:r>
      <w:r w:rsidRPr="00E32778">
        <w:rPr>
          <w:sz w:val="24"/>
        </w:rPr>
        <w:t>содержание</w:t>
      </w:r>
      <w:r w:rsidRPr="00E32778">
        <w:rPr>
          <w:spacing w:val="1"/>
          <w:sz w:val="24"/>
        </w:rPr>
        <w:t xml:space="preserve"> </w:t>
      </w:r>
      <w:r w:rsidRPr="00E32778">
        <w:rPr>
          <w:sz w:val="24"/>
        </w:rPr>
        <w:t>и</w:t>
      </w:r>
      <w:r w:rsidRPr="00E32778">
        <w:rPr>
          <w:spacing w:val="1"/>
          <w:sz w:val="24"/>
        </w:rPr>
        <w:t xml:space="preserve"> </w:t>
      </w:r>
      <w:r w:rsidRPr="00E32778">
        <w:rPr>
          <w:sz w:val="24"/>
        </w:rPr>
        <w:t>специфику</w:t>
      </w:r>
      <w:r w:rsidRPr="00E32778">
        <w:rPr>
          <w:spacing w:val="-10"/>
          <w:sz w:val="24"/>
        </w:rPr>
        <w:t xml:space="preserve"> </w:t>
      </w:r>
      <w:r w:rsidRPr="00E32778">
        <w:rPr>
          <w:sz w:val="24"/>
        </w:rPr>
        <w:t>различных</w:t>
      </w:r>
      <w:r w:rsidRPr="00E32778">
        <w:rPr>
          <w:spacing w:val="1"/>
          <w:sz w:val="24"/>
        </w:rPr>
        <w:t xml:space="preserve"> </w:t>
      </w:r>
      <w:r w:rsidRPr="00E32778">
        <w:rPr>
          <w:sz w:val="24"/>
        </w:rPr>
        <w:t>текстов,</w:t>
      </w:r>
      <w:r w:rsidRPr="00E32778">
        <w:rPr>
          <w:spacing w:val="4"/>
          <w:sz w:val="24"/>
        </w:rPr>
        <w:t xml:space="preserve"> </w:t>
      </w:r>
      <w:r w:rsidRPr="00E32778">
        <w:rPr>
          <w:sz w:val="24"/>
        </w:rPr>
        <w:t>участвовать</w:t>
      </w:r>
      <w:r w:rsidRPr="00E32778">
        <w:rPr>
          <w:spacing w:val="-2"/>
          <w:sz w:val="24"/>
        </w:rPr>
        <w:t xml:space="preserve"> </w:t>
      </w:r>
      <w:r w:rsidRPr="00E32778">
        <w:rPr>
          <w:sz w:val="24"/>
        </w:rPr>
        <w:t>в</w:t>
      </w:r>
      <w:r w:rsidRPr="00E32778">
        <w:rPr>
          <w:spacing w:val="-3"/>
          <w:sz w:val="24"/>
        </w:rPr>
        <w:t xml:space="preserve"> </w:t>
      </w:r>
      <w:r w:rsidRPr="00E32778">
        <w:rPr>
          <w:sz w:val="24"/>
        </w:rPr>
        <w:t>их обсуждении;</w:t>
      </w:r>
    </w:p>
    <w:p w:rsidR="00E32778" w:rsidRPr="00E32778" w:rsidRDefault="00E32778" w:rsidP="002A2122">
      <w:pPr>
        <w:numPr>
          <w:ilvl w:val="0"/>
          <w:numId w:val="68"/>
        </w:numPr>
        <w:tabs>
          <w:tab w:val="left" w:pos="1713"/>
        </w:tabs>
        <w:ind w:left="426"/>
        <w:jc w:val="both"/>
        <w:rPr>
          <w:sz w:val="24"/>
        </w:rPr>
      </w:pPr>
      <w:r w:rsidRPr="00E32778">
        <w:rPr>
          <w:sz w:val="24"/>
        </w:rPr>
        <w:t>развитие всех видов речевой деятельности, приобретение опыта созданияустных и</w:t>
      </w:r>
      <w:r w:rsidRPr="00E32778">
        <w:rPr>
          <w:spacing w:val="1"/>
          <w:sz w:val="24"/>
        </w:rPr>
        <w:t xml:space="preserve"> </w:t>
      </w:r>
      <w:r w:rsidRPr="00E32778">
        <w:rPr>
          <w:sz w:val="24"/>
        </w:rPr>
        <w:t>письменных</w:t>
      </w:r>
      <w:r w:rsidRPr="00E32778">
        <w:rPr>
          <w:spacing w:val="2"/>
          <w:sz w:val="24"/>
        </w:rPr>
        <w:t xml:space="preserve"> </w:t>
      </w:r>
      <w:r w:rsidRPr="00E32778">
        <w:rPr>
          <w:sz w:val="24"/>
        </w:rPr>
        <w:t xml:space="preserve">высказываний о </w:t>
      </w:r>
      <w:proofErr w:type="gramStart"/>
      <w:r w:rsidRPr="00E32778">
        <w:rPr>
          <w:sz w:val="24"/>
        </w:rPr>
        <w:t>прочитанном</w:t>
      </w:r>
      <w:proofErr w:type="gramEnd"/>
      <w:r w:rsidRPr="00E32778">
        <w:rPr>
          <w:sz w:val="24"/>
        </w:rPr>
        <w:t>.</w:t>
      </w:r>
    </w:p>
    <w:p w:rsidR="002A2122" w:rsidRDefault="002A2122" w:rsidP="002A2122">
      <w:pPr>
        <w:jc w:val="center"/>
        <w:outlineLvl w:val="0"/>
        <w:rPr>
          <w:b/>
          <w:bCs/>
          <w:sz w:val="24"/>
          <w:szCs w:val="24"/>
        </w:rPr>
      </w:pPr>
    </w:p>
    <w:p w:rsidR="00E32778" w:rsidRPr="002A2122" w:rsidRDefault="00E32778" w:rsidP="002A2122">
      <w:pPr>
        <w:jc w:val="center"/>
        <w:outlineLvl w:val="0"/>
        <w:rPr>
          <w:b/>
          <w:bCs/>
          <w:sz w:val="24"/>
          <w:szCs w:val="24"/>
        </w:rPr>
      </w:pPr>
      <w:r w:rsidRPr="00E32778">
        <w:rPr>
          <w:b/>
          <w:bCs/>
          <w:sz w:val="24"/>
          <w:szCs w:val="24"/>
        </w:rPr>
        <w:t>МЕСТО</w:t>
      </w:r>
      <w:r w:rsidRPr="00E32778">
        <w:rPr>
          <w:b/>
          <w:bCs/>
          <w:spacing w:val="50"/>
          <w:sz w:val="24"/>
          <w:szCs w:val="24"/>
        </w:rPr>
        <w:t xml:space="preserve"> </w:t>
      </w:r>
      <w:r w:rsidRPr="00E32778">
        <w:rPr>
          <w:b/>
          <w:bCs/>
          <w:sz w:val="24"/>
          <w:szCs w:val="24"/>
        </w:rPr>
        <w:t>УЧЕБНОГО</w:t>
      </w:r>
      <w:r w:rsidRPr="00E32778">
        <w:rPr>
          <w:b/>
          <w:bCs/>
          <w:spacing w:val="47"/>
          <w:sz w:val="24"/>
          <w:szCs w:val="24"/>
        </w:rPr>
        <w:t xml:space="preserve"> </w:t>
      </w:r>
      <w:r w:rsidRPr="00E32778">
        <w:rPr>
          <w:b/>
          <w:bCs/>
          <w:sz w:val="24"/>
          <w:szCs w:val="24"/>
        </w:rPr>
        <w:t>ПРЕДМЕТА</w:t>
      </w:r>
      <w:r w:rsidRPr="00E32778">
        <w:rPr>
          <w:b/>
          <w:bCs/>
          <w:spacing w:val="49"/>
          <w:sz w:val="24"/>
          <w:szCs w:val="24"/>
        </w:rPr>
        <w:t xml:space="preserve"> </w:t>
      </w:r>
      <w:r w:rsidRPr="00E32778">
        <w:rPr>
          <w:b/>
          <w:bCs/>
          <w:sz w:val="24"/>
          <w:szCs w:val="24"/>
        </w:rPr>
        <w:t>«ЛИТЕРАТУРНОЕ</w:t>
      </w:r>
      <w:r w:rsidRPr="00E32778">
        <w:rPr>
          <w:b/>
          <w:bCs/>
          <w:spacing w:val="52"/>
          <w:sz w:val="24"/>
          <w:szCs w:val="24"/>
        </w:rPr>
        <w:t xml:space="preserve"> </w:t>
      </w:r>
      <w:r w:rsidRPr="00E32778">
        <w:rPr>
          <w:b/>
          <w:bCs/>
          <w:sz w:val="24"/>
          <w:szCs w:val="24"/>
        </w:rPr>
        <w:t>ЧТЕНИЕ</w:t>
      </w:r>
      <w:r w:rsidRPr="00E32778">
        <w:rPr>
          <w:b/>
          <w:bCs/>
          <w:spacing w:val="50"/>
          <w:sz w:val="24"/>
          <w:szCs w:val="24"/>
        </w:rPr>
        <w:t xml:space="preserve"> </w:t>
      </w:r>
      <w:r w:rsidRPr="00E32778">
        <w:rPr>
          <w:b/>
          <w:bCs/>
          <w:sz w:val="24"/>
          <w:szCs w:val="24"/>
        </w:rPr>
        <w:t>НА</w:t>
      </w:r>
      <w:r w:rsidRPr="00E32778">
        <w:rPr>
          <w:b/>
          <w:bCs/>
          <w:spacing w:val="8"/>
          <w:sz w:val="24"/>
          <w:szCs w:val="24"/>
        </w:rPr>
        <w:t xml:space="preserve"> </w:t>
      </w:r>
      <w:r w:rsidRPr="00E32778">
        <w:rPr>
          <w:b/>
          <w:bCs/>
          <w:sz w:val="24"/>
          <w:szCs w:val="24"/>
        </w:rPr>
        <w:t>РОДНОМ</w:t>
      </w:r>
      <w:r w:rsidRPr="00E32778">
        <w:rPr>
          <w:b/>
          <w:bCs/>
          <w:spacing w:val="-57"/>
          <w:sz w:val="24"/>
          <w:szCs w:val="24"/>
        </w:rPr>
        <w:t xml:space="preserve"> </w:t>
      </w:r>
      <w:r w:rsidRPr="00E32778">
        <w:rPr>
          <w:b/>
          <w:bCs/>
          <w:sz w:val="24"/>
          <w:szCs w:val="24"/>
        </w:rPr>
        <w:t>ЯЗЫКЕ (РУССКОМ)»</w:t>
      </w:r>
      <w:r w:rsidRPr="00E32778">
        <w:rPr>
          <w:b/>
          <w:bCs/>
          <w:spacing w:val="-3"/>
          <w:sz w:val="24"/>
          <w:szCs w:val="24"/>
        </w:rPr>
        <w:t xml:space="preserve"> </w:t>
      </w:r>
      <w:r w:rsidRPr="00E32778">
        <w:rPr>
          <w:b/>
          <w:bCs/>
          <w:sz w:val="24"/>
          <w:szCs w:val="24"/>
        </w:rPr>
        <w:t>В УЧЕБНОМ</w:t>
      </w:r>
      <w:r w:rsidRPr="00E32778">
        <w:rPr>
          <w:b/>
          <w:bCs/>
          <w:spacing w:val="-3"/>
          <w:sz w:val="24"/>
          <w:szCs w:val="24"/>
        </w:rPr>
        <w:t xml:space="preserve"> </w:t>
      </w:r>
      <w:r w:rsidR="002A2122">
        <w:rPr>
          <w:b/>
          <w:bCs/>
          <w:sz w:val="24"/>
          <w:szCs w:val="24"/>
        </w:rPr>
        <w:t>ПЛАНЕ</w:t>
      </w:r>
    </w:p>
    <w:p w:rsidR="00E32778" w:rsidRPr="00E32778" w:rsidRDefault="00E32778" w:rsidP="002A2122">
      <w:pPr>
        <w:ind w:firstLine="709"/>
        <w:jc w:val="both"/>
        <w:rPr>
          <w:sz w:val="24"/>
          <w:szCs w:val="24"/>
        </w:rPr>
      </w:pPr>
      <w:r w:rsidRPr="00E32778">
        <w:rPr>
          <w:sz w:val="24"/>
          <w:szCs w:val="24"/>
        </w:rPr>
        <w:t xml:space="preserve">Программа по предмету «Литературное чтение на родном языке (русском)» составлена на основе требований к предметным результатам освоения основной образовательной программы, представленных </w:t>
      </w:r>
      <w:proofErr w:type="gramStart"/>
      <w:r w:rsidRPr="00E32778">
        <w:rPr>
          <w:sz w:val="24"/>
          <w:szCs w:val="24"/>
        </w:rPr>
        <w:t>в</w:t>
      </w:r>
      <w:proofErr w:type="gramEnd"/>
      <w:r w:rsidRPr="00E32778">
        <w:rPr>
          <w:sz w:val="24"/>
          <w:szCs w:val="24"/>
        </w:rPr>
        <w:t xml:space="preserve"> Федеральном государственном</w:t>
      </w:r>
    </w:p>
    <w:p w:rsidR="00E32778" w:rsidRPr="00E32778" w:rsidRDefault="00E32778" w:rsidP="002A2122">
      <w:pPr>
        <w:ind w:firstLine="709"/>
        <w:jc w:val="both"/>
        <w:rPr>
          <w:sz w:val="24"/>
          <w:szCs w:val="24"/>
        </w:rPr>
      </w:pPr>
      <w:r w:rsidRPr="00E32778">
        <w:rPr>
          <w:sz w:val="24"/>
          <w:szCs w:val="24"/>
        </w:rPr>
        <w:t xml:space="preserve"> </w:t>
      </w:r>
    </w:p>
    <w:p w:rsidR="00E32778" w:rsidRDefault="00E32778" w:rsidP="002A2122">
      <w:pPr>
        <w:ind w:firstLine="709"/>
        <w:jc w:val="both"/>
        <w:rPr>
          <w:sz w:val="24"/>
          <w:szCs w:val="24"/>
        </w:rPr>
      </w:pPr>
      <w:r w:rsidRPr="00E32778">
        <w:rPr>
          <w:sz w:val="24"/>
          <w:szCs w:val="24"/>
        </w:rPr>
        <w:t xml:space="preserve">образовательном стандарте начального общего образования, и </w:t>
      </w:r>
      <w:proofErr w:type="gramStart"/>
      <w:r w:rsidRPr="00E32778">
        <w:rPr>
          <w:sz w:val="24"/>
          <w:szCs w:val="24"/>
        </w:rPr>
        <w:t>рассчитана</w:t>
      </w:r>
      <w:proofErr w:type="gramEnd"/>
      <w:r w:rsidRPr="00E32778">
        <w:rPr>
          <w:sz w:val="24"/>
          <w:szCs w:val="24"/>
        </w:rPr>
        <w:t xml:space="preserve">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w:t>
      </w:r>
      <w:r w:rsidRPr="00E32778">
        <w:rPr>
          <w:sz w:val="24"/>
          <w:szCs w:val="24"/>
        </w:rPr>
        <w:lastRenderedPageBreak/>
        <w:t xml:space="preserve">литературного образования, </w:t>
      </w:r>
      <w:proofErr w:type="gramStart"/>
      <w:r w:rsidRPr="00E32778">
        <w:rPr>
          <w:sz w:val="24"/>
          <w:szCs w:val="24"/>
        </w:rPr>
        <w:t>учитывающего</w:t>
      </w:r>
      <w:proofErr w:type="gramEnd"/>
      <w:r w:rsidRPr="00E32778">
        <w:rPr>
          <w:sz w:val="24"/>
          <w:szCs w:val="24"/>
        </w:rPr>
        <w:t xml:space="preserve"> в том числе национальные и этнокультурные особенности народов Российской Федерации.</w:t>
      </w:r>
    </w:p>
    <w:p w:rsidR="00E32778" w:rsidRPr="00E32778" w:rsidRDefault="00E32778" w:rsidP="002A2122">
      <w:pPr>
        <w:rPr>
          <w:sz w:val="24"/>
          <w:szCs w:val="24"/>
        </w:rPr>
      </w:pPr>
    </w:p>
    <w:p w:rsidR="00E32778" w:rsidRPr="00E32778" w:rsidRDefault="00E32778" w:rsidP="002A2122">
      <w:pPr>
        <w:jc w:val="center"/>
        <w:outlineLvl w:val="0"/>
        <w:rPr>
          <w:b/>
          <w:bCs/>
          <w:sz w:val="24"/>
          <w:szCs w:val="24"/>
        </w:rPr>
      </w:pPr>
      <w:r w:rsidRPr="00E32778">
        <w:rPr>
          <w:b/>
          <w:bCs/>
          <w:sz w:val="24"/>
          <w:szCs w:val="24"/>
        </w:rPr>
        <w:t>ОСНОВНЫЕ</w:t>
      </w:r>
      <w:r w:rsidRPr="00E32778">
        <w:rPr>
          <w:b/>
          <w:bCs/>
          <w:spacing w:val="1"/>
          <w:sz w:val="24"/>
          <w:szCs w:val="24"/>
        </w:rPr>
        <w:t xml:space="preserve"> </w:t>
      </w:r>
      <w:r w:rsidRPr="00E32778">
        <w:rPr>
          <w:b/>
          <w:bCs/>
          <w:sz w:val="24"/>
          <w:szCs w:val="24"/>
        </w:rPr>
        <w:t>СОДЕРЖАТЕЛЬНЫЕ</w:t>
      </w:r>
      <w:r w:rsidRPr="00E32778">
        <w:rPr>
          <w:b/>
          <w:bCs/>
          <w:spacing w:val="1"/>
          <w:sz w:val="24"/>
          <w:szCs w:val="24"/>
        </w:rPr>
        <w:t xml:space="preserve"> </w:t>
      </w:r>
      <w:r w:rsidRPr="00E32778">
        <w:rPr>
          <w:b/>
          <w:bCs/>
          <w:sz w:val="24"/>
          <w:szCs w:val="24"/>
        </w:rPr>
        <w:t>ЛИНИИ</w:t>
      </w:r>
      <w:r w:rsidRPr="00E32778">
        <w:rPr>
          <w:b/>
          <w:bCs/>
          <w:spacing w:val="1"/>
          <w:sz w:val="24"/>
          <w:szCs w:val="24"/>
        </w:rPr>
        <w:t xml:space="preserve"> </w:t>
      </w:r>
      <w:r w:rsidRPr="00E32778">
        <w:rPr>
          <w:b/>
          <w:bCs/>
          <w:sz w:val="24"/>
          <w:szCs w:val="24"/>
        </w:rPr>
        <w:t>ПРИМЕРНОЙ</w:t>
      </w:r>
      <w:r w:rsidRPr="00E32778">
        <w:rPr>
          <w:b/>
          <w:bCs/>
          <w:spacing w:val="1"/>
          <w:sz w:val="24"/>
          <w:szCs w:val="24"/>
        </w:rPr>
        <w:t xml:space="preserve"> </w:t>
      </w:r>
      <w:r w:rsidRPr="00E32778">
        <w:rPr>
          <w:b/>
          <w:bCs/>
          <w:sz w:val="24"/>
          <w:szCs w:val="24"/>
        </w:rPr>
        <w:t>РАБОЧЕЙ</w:t>
      </w:r>
      <w:r w:rsidRPr="00E32778">
        <w:rPr>
          <w:b/>
          <w:bCs/>
          <w:spacing w:val="1"/>
          <w:sz w:val="24"/>
          <w:szCs w:val="24"/>
        </w:rPr>
        <w:t xml:space="preserve"> </w:t>
      </w:r>
      <w:r w:rsidRPr="00E32778">
        <w:rPr>
          <w:b/>
          <w:bCs/>
          <w:sz w:val="24"/>
          <w:szCs w:val="24"/>
        </w:rPr>
        <w:t>ПРОГРАММЫ УЧЕБНОГО ПРЕДМЕТА «ЛИТЕРАТУРНОЕ ЧТЕНИЕ НА РОДНОМ</w:t>
      </w:r>
      <w:r w:rsidRPr="00E32778">
        <w:rPr>
          <w:b/>
          <w:bCs/>
          <w:spacing w:val="1"/>
          <w:sz w:val="24"/>
          <w:szCs w:val="24"/>
        </w:rPr>
        <w:t xml:space="preserve"> </w:t>
      </w:r>
      <w:r w:rsidRPr="00E32778">
        <w:rPr>
          <w:b/>
          <w:bCs/>
          <w:sz w:val="24"/>
          <w:szCs w:val="24"/>
        </w:rPr>
        <w:t>ЯЗЫКЕ (РУССКОМ)»</w:t>
      </w:r>
    </w:p>
    <w:p w:rsidR="00E32778" w:rsidRPr="00E32778" w:rsidRDefault="00E32778" w:rsidP="002A2122">
      <w:pPr>
        <w:ind w:firstLine="707"/>
        <w:jc w:val="both"/>
        <w:rPr>
          <w:sz w:val="24"/>
          <w:szCs w:val="24"/>
        </w:rPr>
      </w:pPr>
      <w:r w:rsidRPr="00E32778">
        <w:rPr>
          <w:sz w:val="24"/>
          <w:szCs w:val="24"/>
        </w:rPr>
        <w:t>В программе учебного предмета «Литературное чтение на родном языке (русском)»</w:t>
      </w:r>
      <w:r w:rsidRPr="00E32778">
        <w:rPr>
          <w:spacing w:val="1"/>
          <w:sz w:val="24"/>
          <w:szCs w:val="24"/>
        </w:rPr>
        <w:t xml:space="preserve"> </w:t>
      </w:r>
      <w:r w:rsidRPr="00E32778">
        <w:rPr>
          <w:sz w:val="24"/>
          <w:szCs w:val="24"/>
        </w:rPr>
        <w:t>представлено содержание, изучение которого позволит раскрыть национально-культурную</w:t>
      </w:r>
      <w:r w:rsidRPr="00E32778">
        <w:rPr>
          <w:spacing w:val="1"/>
          <w:sz w:val="24"/>
          <w:szCs w:val="24"/>
        </w:rPr>
        <w:t xml:space="preserve"> </w:t>
      </w:r>
      <w:r w:rsidRPr="00E32778">
        <w:rPr>
          <w:sz w:val="24"/>
          <w:szCs w:val="24"/>
        </w:rPr>
        <w:t>специфику</w:t>
      </w:r>
      <w:r w:rsidRPr="00E32778">
        <w:rPr>
          <w:spacing w:val="1"/>
          <w:sz w:val="24"/>
          <w:szCs w:val="24"/>
        </w:rPr>
        <w:t xml:space="preserve"> </w:t>
      </w:r>
      <w:r w:rsidRPr="00E32778">
        <w:rPr>
          <w:sz w:val="24"/>
          <w:szCs w:val="24"/>
        </w:rPr>
        <w:t>русской</w:t>
      </w:r>
      <w:r w:rsidRPr="00E32778">
        <w:rPr>
          <w:spacing w:val="1"/>
          <w:sz w:val="24"/>
          <w:szCs w:val="24"/>
        </w:rPr>
        <w:t xml:space="preserve"> </w:t>
      </w:r>
      <w:r w:rsidRPr="00E32778">
        <w:rPr>
          <w:sz w:val="24"/>
          <w:szCs w:val="24"/>
        </w:rPr>
        <w:t>литературы;</w:t>
      </w:r>
      <w:r w:rsidRPr="00E32778">
        <w:rPr>
          <w:spacing w:val="1"/>
          <w:sz w:val="24"/>
          <w:szCs w:val="24"/>
        </w:rPr>
        <w:t xml:space="preserve"> </w:t>
      </w:r>
      <w:r w:rsidRPr="00E32778">
        <w:rPr>
          <w:sz w:val="24"/>
          <w:szCs w:val="24"/>
        </w:rPr>
        <w:t>взаимосвязь</w:t>
      </w:r>
      <w:r w:rsidRPr="00E32778">
        <w:rPr>
          <w:spacing w:val="1"/>
          <w:sz w:val="24"/>
          <w:szCs w:val="24"/>
        </w:rPr>
        <w:t xml:space="preserve"> </w:t>
      </w:r>
      <w:r w:rsidRPr="00E32778">
        <w:rPr>
          <w:sz w:val="24"/>
          <w:szCs w:val="24"/>
        </w:rPr>
        <w:t>русского</w:t>
      </w:r>
      <w:r w:rsidRPr="00E32778">
        <w:rPr>
          <w:spacing w:val="1"/>
          <w:sz w:val="24"/>
          <w:szCs w:val="24"/>
        </w:rPr>
        <w:t xml:space="preserve"> </w:t>
      </w:r>
      <w:r w:rsidRPr="00E32778">
        <w:rPr>
          <w:sz w:val="24"/>
          <w:szCs w:val="24"/>
        </w:rPr>
        <w:t>языка</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русской</w:t>
      </w:r>
      <w:r w:rsidRPr="00E32778">
        <w:rPr>
          <w:spacing w:val="1"/>
          <w:sz w:val="24"/>
          <w:szCs w:val="24"/>
        </w:rPr>
        <w:t xml:space="preserve"> </w:t>
      </w:r>
      <w:r w:rsidRPr="00E32778">
        <w:rPr>
          <w:sz w:val="24"/>
          <w:szCs w:val="24"/>
        </w:rPr>
        <w:t>литературы</w:t>
      </w:r>
      <w:r w:rsidRPr="00E32778">
        <w:rPr>
          <w:spacing w:val="1"/>
          <w:sz w:val="24"/>
          <w:szCs w:val="24"/>
        </w:rPr>
        <w:t xml:space="preserve"> </w:t>
      </w:r>
      <w:r w:rsidRPr="00E32778">
        <w:rPr>
          <w:sz w:val="24"/>
          <w:szCs w:val="24"/>
        </w:rPr>
        <w:t>с</w:t>
      </w:r>
      <w:r w:rsidRPr="00E32778">
        <w:rPr>
          <w:spacing w:val="1"/>
          <w:sz w:val="24"/>
          <w:szCs w:val="24"/>
        </w:rPr>
        <w:t xml:space="preserve"> </w:t>
      </w:r>
      <w:r w:rsidRPr="00E32778">
        <w:rPr>
          <w:sz w:val="24"/>
          <w:szCs w:val="24"/>
        </w:rPr>
        <w:t>историей</w:t>
      </w:r>
      <w:r w:rsidRPr="00E32778">
        <w:rPr>
          <w:spacing w:val="12"/>
          <w:sz w:val="24"/>
          <w:szCs w:val="24"/>
        </w:rPr>
        <w:t xml:space="preserve"> </w:t>
      </w:r>
      <w:r w:rsidRPr="00E32778">
        <w:rPr>
          <w:sz w:val="24"/>
          <w:szCs w:val="24"/>
        </w:rPr>
        <w:t>России,</w:t>
      </w:r>
      <w:r w:rsidRPr="00E32778">
        <w:rPr>
          <w:spacing w:val="14"/>
          <w:sz w:val="24"/>
          <w:szCs w:val="24"/>
        </w:rPr>
        <w:t xml:space="preserve"> </w:t>
      </w:r>
      <w:r w:rsidRPr="00E32778">
        <w:rPr>
          <w:sz w:val="24"/>
          <w:szCs w:val="24"/>
        </w:rPr>
        <w:t>с</w:t>
      </w:r>
      <w:r w:rsidRPr="00E32778">
        <w:rPr>
          <w:spacing w:val="13"/>
          <w:sz w:val="24"/>
          <w:szCs w:val="24"/>
        </w:rPr>
        <w:t xml:space="preserve"> </w:t>
      </w:r>
      <w:r w:rsidRPr="00E32778">
        <w:rPr>
          <w:sz w:val="24"/>
          <w:szCs w:val="24"/>
        </w:rPr>
        <w:t>материальной</w:t>
      </w:r>
      <w:r w:rsidRPr="00E32778">
        <w:rPr>
          <w:spacing w:val="13"/>
          <w:sz w:val="24"/>
          <w:szCs w:val="24"/>
        </w:rPr>
        <w:t xml:space="preserve"> </w:t>
      </w:r>
      <w:r w:rsidRPr="00E32778">
        <w:rPr>
          <w:sz w:val="24"/>
          <w:szCs w:val="24"/>
        </w:rPr>
        <w:t>и</w:t>
      </w:r>
      <w:r w:rsidRPr="00E32778">
        <w:rPr>
          <w:spacing w:val="14"/>
          <w:sz w:val="24"/>
          <w:szCs w:val="24"/>
        </w:rPr>
        <w:t xml:space="preserve"> </w:t>
      </w:r>
      <w:r w:rsidRPr="00E32778">
        <w:rPr>
          <w:sz w:val="24"/>
          <w:szCs w:val="24"/>
        </w:rPr>
        <w:t>духовной</w:t>
      </w:r>
      <w:r w:rsidRPr="00E32778">
        <w:rPr>
          <w:spacing w:val="13"/>
          <w:sz w:val="24"/>
          <w:szCs w:val="24"/>
        </w:rPr>
        <w:t xml:space="preserve"> </w:t>
      </w:r>
      <w:r w:rsidRPr="00E32778">
        <w:rPr>
          <w:sz w:val="24"/>
          <w:szCs w:val="24"/>
        </w:rPr>
        <w:t>культурой</w:t>
      </w:r>
      <w:r w:rsidRPr="00E32778">
        <w:rPr>
          <w:spacing w:val="21"/>
          <w:sz w:val="24"/>
          <w:szCs w:val="24"/>
        </w:rPr>
        <w:t xml:space="preserve"> </w:t>
      </w:r>
      <w:r w:rsidRPr="00E32778">
        <w:rPr>
          <w:sz w:val="24"/>
          <w:szCs w:val="24"/>
        </w:rPr>
        <w:t>русского</w:t>
      </w:r>
      <w:r w:rsidRPr="00E32778">
        <w:rPr>
          <w:spacing w:val="14"/>
          <w:sz w:val="24"/>
          <w:szCs w:val="24"/>
        </w:rPr>
        <w:t xml:space="preserve"> </w:t>
      </w:r>
      <w:r w:rsidRPr="00E32778">
        <w:rPr>
          <w:sz w:val="24"/>
          <w:szCs w:val="24"/>
        </w:rPr>
        <w:t>народа.</w:t>
      </w:r>
      <w:r w:rsidRPr="00E32778">
        <w:rPr>
          <w:spacing w:val="14"/>
          <w:sz w:val="24"/>
          <w:szCs w:val="24"/>
        </w:rPr>
        <w:t xml:space="preserve"> </w:t>
      </w:r>
      <w:r w:rsidRPr="00E32778">
        <w:rPr>
          <w:sz w:val="24"/>
          <w:szCs w:val="24"/>
        </w:rPr>
        <w:t>Учебный</w:t>
      </w:r>
      <w:r w:rsidRPr="00E32778">
        <w:rPr>
          <w:spacing w:val="15"/>
          <w:sz w:val="24"/>
          <w:szCs w:val="24"/>
        </w:rPr>
        <w:t xml:space="preserve"> </w:t>
      </w:r>
      <w:r w:rsidRPr="00E32778">
        <w:rPr>
          <w:sz w:val="24"/>
          <w:szCs w:val="24"/>
        </w:rPr>
        <w:t>предмет</w:t>
      </w:r>
    </w:p>
    <w:p w:rsidR="00E32778" w:rsidRPr="00E32778" w:rsidRDefault="00E32778" w:rsidP="002A2122">
      <w:pPr>
        <w:ind w:firstLine="707"/>
        <w:jc w:val="both"/>
        <w:rPr>
          <w:sz w:val="24"/>
          <w:szCs w:val="24"/>
        </w:rPr>
      </w:pP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 не</w:t>
      </w:r>
      <w:r w:rsidRPr="00E32778">
        <w:rPr>
          <w:spacing w:val="1"/>
          <w:sz w:val="24"/>
          <w:szCs w:val="24"/>
        </w:rPr>
        <w:t xml:space="preserve"> </w:t>
      </w:r>
      <w:r w:rsidRPr="00E32778">
        <w:rPr>
          <w:sz w:val="24"/>
          <w:szCs w:val="24"/>
        </w:rPr>
        <w:t>ущемляет</w:t>
      </w:r>
      <w:r w:rsidRPr="00E32778">
        <w:rPr>
          <w:spacing w:val="1"/>
          <w:sz w:val="24"/>
          <w:szCs w:val="24"/>
        </w:rPr>
        <w:t xml:space="preserve"> </w:t>
      </w:r>
      <w:r w:rsidRPr="00E32778">
        <w:rPr>
          <w:sz w:val="24"/>
          <w:szCs w:val="24"/>
        </w:rPr>
        <w:t>права</w:t>
      </w:r>
      <w:r w:rsidRPr="00E32778">
        <w:rPr>
          <w:spacing w:val="1"/>
          <w:sz w:val="24"/>
          <w:szCs w:val="24"/>
        </w:rPr>
        <w:t xml:space="preserve"> </w:t>
      </w:r>
      <w:r w:rsidRPr="00E32778">
        <w:rPr>
          <w:sz w:val="24"/>
          <w:szCs w:val="24"/>
        </w:rPr>
        <w:t>тех</w:t>
      </w:r>
      <w:r w:rsidRPr="00E32778">
        <w:rPr>
          <w:spacing w:val="1"/>
          <w:sz w:val="24"/>
          <w:szCs w:val="24"/>
        </w:rPr>
        <w:t xml:space="preserve"> </w:t>
      </w:r>
      <w:r w:rsidRPr="00E32778">
        <w:rPr>
          <w:sz w:val="24"/>
          <w:szCs w:val="24"/>
        </w:rPr>
        <w:t>школьников,</w:t>
      </w:r>
      <w:r w:rsidRPr="00E32778">
        <w:rPr>
          <w:spacing w:val="1"/>
          <w:sz w:val="24"/>
          <w:szCs w:val="24"/>
        </w:rPr>
        <w:t xml:space="preserve"> </w:t>
      </w:r>
      <w:r w:rsidRPr="00E32778">
        <w:rPr>
          <w:sz w:val="24"/>
          <w:szCs w:val="24"/>
        </w:rPr>
        <w:t>которые изучают иной родной язык и иную родную литературу, поэтому учебное время,</w:t>
      </w:r>
      <w:r w:rsidRPr="00E32778">
        <w:rPr>
          <w:spacing w:val="1"/>
          <w:sz w:val="24"/>
          <w:szCs w:val="24"/>
        </w:rPr>
        <w:t xml:space="preserve"> </w:t>
      </w:r>
      <w:r w:rsidRPr="00E32778">
        <w:rPr>
          <w:sz w:val="24"/>
          <w:szCs w:val="24"/>
        </w:rPr>
        <w:t>отведённое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изучение</w:t>
      </w:r>
      <w:r w:rsidRPr="00E32778">
        <w:rPr>
          <w:spacing w:val="1"/>
          <w:sz w:val="24"/>
          <w:szCs w:val="24"/>
        </w:rPr>
        <w:t xml:space="preserve"> </w:t>
      </w:r>
      <w:r w:rsidRPr="00E32778">
        <w:rPr>
          <w:sz w:val="24"/>
          <w:szCs w:val="24"/>
        </w:rPr>
        <w:t>данного</w:t>
      </w:r>
      <w:r w:rsidRPr="00E32778">
        <w:rPr>
          <w:spacing w:val="1"/>
          <w:sz w:val="24"/>
          <w:szCs w:val="24"/>
        </w:rPr>
        <w:t xml:space="preserve"> </w:t>
      </w:r>
      <w:r w:rsidRPr="00E32778">
        <w:rPr>
          <w:sz w:val="24"/>
          <w:szCs w:val="24"/>
        </w:rPr>
        <w:t>предмета,</w:t>
      </w:r>
      <w:r w:rsidRPr="00E32778">
        <w:rPr>
          <w:spacing w:val="1"/>
          <w:sz w:val="24"/>
          <w:szCs w:val="24"/>
        </w:rPr>
        <w:t xml:space="preserve"> </w:t>
      </w:r>
      <w:r w:rsidRPr="00E32778">
        <w:rPr>
          <w:sz w:val="24"/>
          <w:szCs w:val="24"/>
        </w:rPr>
        <w:t>не</w:t>
      </w:r>
      <w:r w:rsidRPr="00E32778">
        <w:rPr>
          <w:spacing w:val="1"/>
          <w:sz w:val="24"/>
          <w:szCs w:val="24"/>
        </w:rPr>
        <w:t xml:space="preserve"> </w:t>
      </w:r>
      <w:r w:rsidRPr="00E32778">
        <w:rPr>
          <w:sz w:val="24"/>
          <w:szCs w:val="24"/>
        </w:rPr>
        <w:t>может</w:t>
      </w:r>
      <w:r w:rsidRPr="00E32778">
        <w:rPr>
          <w:spacing w:val="1"/>
          <w:sz w:val="24"/>
          <w:szCs w:val="24"/>
        </w:rPr>
        <w:t xml:space="preserve"> </w:t>
      </w:r>
      <w:r w:rsidRPr="00E32778">
        <w:rPr>
          <w:sz w:val="24"/>
          <w:szCs w:val="24"/>
        </w:rPr>
        <w:t>рассматриваться</w:t>
      </w:r>
      <w:r w:rsidRPr="00E32778">
        <w:rPr>
          <w:spacing w:val="1"/>
          <w:sz w:val="24"/>
          <w:szCs w:val="24"/>
        </w:rPr>
        <w:t xml:space="preserve"> </w:t>
      </w:r>
      <w:r w:rsidRPr="00E32778">
        <w:rPr>
          <w:sz w:val="24"/>
          <w:szCs w:val="24"/>
        </w:rPr>
        <w:t>как</w:t>
      </w:r>
      <w:r w:rsidRPr="00E32778">
        <w:rPr>
          <w:spacing w:val="1"/>
          <w:sz w:val="24"/>
          <w:szCs w:val="24"/>
        </w:rPr>
        <w:t xml:space="preserve"> </w:t>
      </w:r>
      <w:r w:rsidRPr="00E32778">
        <w:rPr>
          <w:sz w:val="24"/>
          <w:szCs w:val="24"/>
        </w:rPr>
        <w:t>время</w:t>
      </w:r>
      <w:r w:rsidRPr="00E32778">
        <w:rPr>
          <w:spacing w:val="1"/>
          <w:sz w:val="24"/>
          <w:szCs w:val="24"/>
        </w:rPr>
        <w:t xml:space="preserve"> </w:t>
      </w:r>
      <w:r w:rsidRPr="00E32778">
        <w:rPr>
          <w:sz w:val="24"/>
          <w:szCs w:val="24"/>
        </w:rPr>
        <w:t>для</w:t>
      </w:r>
      <w:r w:rsidRPr="00E32778">
        <w:rPr>
          <w:spacing w:val="1"/>
          <w:sz w:val="24"/>
          <w:szCs w:val="24"/>
        </w:rPr>
        <w:t xml:space="preserve"> </w:t>
      </w:r>
      <w:r w:rsidRPr="00E32778">
        <w:rPr>
          <w:sz w:val="24"/>
          <w:szCs w:val="24"/>
        </w:rPr>
        <w:t>углублённого изучения</w:t>
      </w:r>
      <w:r w:rsidRPr="00E32778">
        <w:rPr>
          <w:spacing w:val="1"/>
          <w:sz w:val="24"/>
          <w:szCs w:val="24"/>
        </w:rPr>
        <w:t xml:space="preserve"> </w:t>
      </w:r>
      <w:r w:rsidRPr="00E32778">
        <w:rPr>
          <w:sz w:val="24"/>
          <w:szCs w:val="24"/>
        </w:rPr>
        <w:t>основного курса литературного чтения, входящего в предметную</w:t>
      </w:r>
      <w:r w:rsidRPr="00E32778">
        <w:rPr>
          <w:spacing w:val="1"/>
          <w:sz w:val="24"/>
          <w:szCs w:val="24"/>
        </w:rPr>
        <w:t xml:space="preserve"> </w:t>
      </w:r>
      <w:r w:rsidRPr="00E32778">
        <w:rPr>
          <w:sz w:val="24"/>
          <w:szCs w:val="24"/>
        </w:rPr>
        <w:t>область</w:t>
      </w:r>
      <w:r w:rsidRPr="00E32778">
        <w:rPr>
          <w:spacing w:val="1"/>
          <w:sz w:val="24"/>
          <w:szCs w:val="24"/>
        </w:rPr>
        <w:t xml:space="preserve"> </w:t>
      </w:r>
      <w:r w:rsidRPr="00E32778">
        <w:rPr>
          <w:sz w:val="24"/>
          <w:szCs w:val="24"/>
        </w:rPr>
        <w:t>«Русский</w:t>
      </w:r>
      <w:r w:rsidRPr="00E32778">
        <w:rPr>
          <w:spacing w:val="1"/>
          <w:sz w:val="24"/>
          <w:szCs w:val="24"/>
        </w:rPr>
        <w:t xml:space="preserve"> </w:t>
      </w:r>
      <w:r w:rsidRPr="00E32778">
        <w:rPr>
          <w:sz w:val="24"/>
          <w:szCs w:val="24"/>
        </w:rPr>
        <w:t>язык</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proofErr w:type="gramStart"/>
      <w:r w:rsidRPr="00E32778">
        <w:rPr>
          <w:sz w:val="24"/>
          <w:szCs w:val="24"/>
        </w:rPr>
        <w:t>Курс</w:t>
      </w:r>
      <w:r w:rsidRPr="00E32778">
        <w:rPr>
          <w:spacing w:val="1"/>
          <w:sz w:val="24"/>
          <w:szCs w:val="24"/>
        </w:rPr>
        <w:t xml:space="preserve"> </w:t>
      </w:r>
      <w:r w:rsidRPr="00E32778">
        <w:rPr>
          <w:sz w:val="24"/>
          <w:szCs w:val="24"/>
        </w:rPr>
        <w:t>предназначен</w:t>
      </w:r>
      <w:r w:rsidRPr="00E32778">
        <w:rPr>
          <w:spacing w:val="1"/>
          <w:sz w:val="24"/>
          <w:szCs w:val="24"/>
        </w:rPr>
        <w:t xml:space="preserve"> </w:t>
      </w:r>
      <w:r w:rsidRPr="00E32778">
        <w:rPr>
          <w:sz w:val="24"/>
          <w:szCs w:val="24"/>
        </w:rPr>
        <w:t>для</w:t>
      </w:r>
      <w:r w:rsidRPr="00E32778">
        <w:rPr>
          <w:spacing w:val="1"/>
          <w:sz w:val="24"/>
          <w:szCs w:val="24"/>
        </w:rPr>
        <w:t xml:space="preserve"> </w:t>
      </w:r>
      <w:r w:rsidRPr="00E32778">
        <w:rPr>
          <w:sz w:val="24"/>
          <w:szCs w:val="24"/>
        </w:rPr>
        <w:t>расширения</w:t>
      </w:r>
      <w:r w:rsidRPr="00E32778">
        <w:rPr>
          <w:spacing w:val="1"/>
          <w:sz w:val="24"/>
          <w:szCs w:val="24"/>
        </w:rPr>
        <w:t xml:space="preserve"> </w:t>
      </w:r>
      <w:r w:rsidRPr="00E32778">
        <w:rPr>
          <w:sz w:val="24"/>
          <w:szCs w:val="24"/>
        </w:rPr>
        <w:t>литературного и культурного кругозора младших школьников; произведения фольклора и</w:t>
      </w:r>
      <w:r w:rsidRPr="00E32778">
        <w:rPr>
          <w:spacing w:val="1"/>
          <w:sz w:val="24"/>
          <w:szCs w:val="24"/>
        </w:rPr>
        <w:t xml:space="preserve"> </w:t>
      </w:r>
      <w:r w:rsidRPr="00E32778">
        <w:rPr>
          <w:sz w:val="24"/>
          <w:szCs w:val="24"/>
        </w:rPr>
        <w:t>русской классики, современной русской литературы, входящие в круг актуального чтения</w:t>
      </w:r>
      <w:r w:rsidRPr="00E32778">
        <w:rPr>
          <w:spacing w:val="1"/>
          <w:sz w:val="24"/>
          <w:szCs w:val="24"/>
        </w:rPr>
        <w:t xml:space="preserve"> </w:t>
      </w:r>
      <w:r w:rsidRPr="00E32778">
        <w:rPr>
          <w:sz w:val="24"/>
          <w:szCs w:val="24"/>
        </w:rPr>
        <w:t>младших школьников, позволяют обеспечить знакомство младших школьников с ключевыми</w:t>
      </w:r>
      <w:r w:rsidRPr="00E32778">
        <w:rPr>
          <w:spacing w:val="-57"/>
          <w:sz w:val="24"/>
          <w:szCs w:val="24"/>
        </w:rPr>
        <w:t xml:space="preserve"> </w:t>
      </w:r>
      <w:r w:rsidRPr="00E32778">
        <w:rPr>
          <w:sz w:val="24"/>
          <w:szCs w:val="24"/>
        </w:rPr>
        <w:t>для</w:t>
      </w:r>
      <w:r w:rsidRPr="00E32778">
        <w:rPr>
          <w:spacing w:val="1"/>
          <w:sz w:val="24"/>
          <w:szCs w:val="24"/>
        </w:rPr>
        <w:t xml:space="preserve"> </w:t>
      </w:r>
      <w:r w:rsidRPr="00E32778">
        <w:rPr>
          <w:sz w:val="24"/>
          <w:szCs w:val="24"/>
        </w:rPr>
        <w:t>национального</w:t>
      </w:r>
      <w:r w:rsidRPr="00E32778">
        <w:rPr>
          <w:spacing w:val="1"/>
          <w:sz w:val="24"/>
          <w:szCs w:val="24"/>
        </w:rPr>
        <w:t xml:space="preserve"> </w:t>
      </w:r>
      <w:r w:rsidRPr="00E32778">
        <w:rPr>
          <w:sz w:val="24"/>
          <w:szCs w:val="24"/>
        </w:rPr>
        <w:t>сознания</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русской</w:t>
      </w:r>
      <w:r w:rsidRPr="00E32778">
        <w:rPr>
          <w:spacing w:val="1"/>
          <w:sz w:val="24"/>
          <w:szCs w:val="24"/>
        </w:rPr>
        <w:t xml:space="preserve"> </w:t>
      </w:r>
      <w:r w:rsidRPr="00E32778">
        <w:rPr>
          <w:sz w:val="24"/>
          <w:szCs w:val="24"/>
        </w:rPr>
        <w:t>культуры</w:t>
      </w:r>
      <w:r w:rsidRPr="00E32778">
        <w:rPr>
          <w:spacing w:val="1"/>
          <w:sz w:val="24"/>
          <w:szCs w:val="24"/>
        </w:rPr>
        <w:t xml:space="preserve"> </w:t>
      </w:r>
      <w:r w:rsidRPr="00E32778">
        <w:rPr>
          <w:sz w:val="24"/>
          <w:szCs w:val="24"/>
        </w:rPr>
        <w:t>понятиями.</w:t>
      </w:r>
      <w:proofErr w:type="gramEnd"/>
      <w:r w:rsidRPr="00E32778">
        <w:rPr>
          <w:spacing w:val="1"/>
          <w:sz w:val="24"/>
          <w:szCs w:val="24"/>
        </w:rPr>
        <w:t xml:space="preserve"> </w:t>
      </w:r>
      <w:r w:rsidRPr="00E32778">
        <w:rPr>
          <w:sz w:val="24"/>
          <w:szCs w:val="24"/>
        </w:rPr>
        <w:t>Предложенные</w:t>
      </w:r>
      <w:r w:rsidRPr="00E32778">
        <w:rPr>
          <w:spacing w:val="1"/>
          <w:sz w:val="24"/>
          <w:szCs w:val="24"/>
        </w:rPr>
        <w:t xml:space="preserve"> </w:t>
      </w:r>
      <w:r w:rsidRPr="00E32778">
        <w:rPr>
          <w:sz w:val="24"/>
          <w:szCs w:val="24"/>
        </w:rPr>
        <w:t>младшим</w:t>
      </w:r>
      <w:r w:rsidRPr="00E32778">
        <w:rPr>
          <w:spacing w:val="1"/>
          <w:sz w:val="24"/>
          <w:szCs w:val="24"/>
        </w:rPr>
        <w:t xml:space="preserve"> </w:t>
      </w:r>
      <w:r w:rsidRPr="00E32778">
        <w:rPr>
          <w:sz w:val="24"/>
          <w:szCs w:val="24"/>
        </w:rPr>
        <w:t>школьникам</w:t>
      </w:r>
      <w:r w:rsidRPr="00E32778">
        <w:rPr>
          <w:spacing w:val="1"/>
          <w:sz w:val="24"/>
          <w:szCs w:val="24"/>
        </w:rPr>
        <w:t xml:space="preserve"> </w:t>
      </w:r>
      <w:r w:rsidRPr="00E32778">
        <w:rPr>
          <w:sz w:val="24"/>
          <w:szCs w:val="24"/>
        </w:rPr>
        <w:t>для</w:t>
      </w:r>
      <w:r w:rsidRPr="00E32778">
        <w:rPr>
          <w:spacing w:val="1"/>
          <w:sz w:val="24"/>
          <w:szCs w:val="24"/>
        </w:rPr>
        <w:t xml:space="preserve"> </w:t>
      </w:r>
      <w:r w:rsidRPr="00E32778">
        <w:rPr>
          <w:sz w:val="24"/>
          <w:szCs w:val="24"/>
        </w:rPr>
        <w:t>чтения</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изучения</w:t>
      </w:r>
      <w:r w:rsidRPr="00E32778">
        <w:rPr>
          <w:spacing w:val="1"/>
          <w:sz w:val="24"/>
          <w:szCs w:val="24"/>
        </w:rPr>
        <w:t xml:space="preserve"> </w:t>
      </w:r>
      <w:r w:rsidRPr="00E32778">
        <w:rPr>
          <w:sz w:val="24"/>
          <w:szCs w:val="24"/>
        </w:rPr>
        <w:t>произведения</w:t>
      </w:r>
      <w:r w:rsidRPr="00E32778">
        <w:rPr>
          <w:spacing w:val="1"/>
          <w:sz w:val="24"/>
          <w:szCs w:val="24"/>
        </w:rPr>
        <w:t xml:space="preserve"> </w:t>
      </w:r>
      <w:r w:rsidRPr="00E32778">
        <w:rPr>
          <w:sz w:val="24"/>
          <w:szCs w:val="24"/>
        </w:rPr>
        <w:t>русской</w:t>
      </w:r>
      <w:r w:rsidRPr="00E32778">
        <w:rPr>
          <w:spacing w:val="1"/>
          <w:sz w:val="24"/>
          <w:szCs w:val="24"/>
        </w:rPr>
        <w:t xml:space="preserve"> </w:t>
      </w:r>
      <w:r w:rsidRPr="00E32778">
        <w:rPr>
          <w:sz w:val="24"/>
          <w:szCs w:val="24"/>
        </w:rPr>
        <w:t>литературы</w:t>
      </w:r>
      <w:r w:rsidRPr="00E32778">
        <w:rPr>
          <w:spacing w:val="1"/>
          <w:sz w:val="24"/>
          <w:szCs w:val="24"/>
        </w:rPr>
        <w:t xml:space="preserve"> </w:t>
      </w:r>
      <w:r w:rsidRPr="00E32778">
        <w:rPr>
          <w:sz w:val="24"/>
          <w:szCs w:val="24"/>
        </w:rPr>
        <w:t>отражают</w:t>
      </w:r>
      <w:r w:rsidRPr="00E32778">
        <w:rPr>
          <w:spacing w:val="1"/>
          <w:sz w:val="24"/>
          <w:szCs w:val="24"/>
        </w:rPr>
        <w:t xml:space="preserve"> </w:t>
      </w:r>
      <w:r w:rsidRPr="00E32778">
        <w:rPr>
          <w:sz w:val="24"/>
          <w:szCs w:val="24"/>
        </w:rPr>
        <w:t>разные</w:t>
      </w:r>
      <w:r w:rsidRPr="00E32778">
        <w:rPr>
          <w:spacing w:val="-57"/>
          <w:sz w:val="24"/>
          <w:szCs w:val="24"/>
        </w:rPr>
        <w:t xml:space="preserve"> </w:t>
      </w:r>
      <w:r w:rsidRPr="00E32778">
        <w:rPr>
          <w:sz w:val="24"/>
          <w:szCs w:val="24"/>
        </w:rPr>
        <w:t>стороны</w:t>
      </w:r>
      <w:r w:rsidRPr="00E32778">
        <w:rPr>
          <w:spacing w:val="1"/>
          <w:sz w:val="24"/>
          <w:szCs w:val="24"/>
        </w:rPr>
        <w:t xml:space="preserve"> </w:t>
      </w:r>
      <w:r w:rsidRPr="00E32778">
        <w:rPr>
          <w:sz w:val="24"/>
          <w:szCs w:val="24"/>
        </w:rPr>
        <w:t>духовной</w:t>
      </w:r>
      <w:r w:rsidRPr="00E32778">
        <w:rPr>
          <w:spacing w:val="1"/>
          <w:sz w:val="24"/>
          <w:szCs w:val="24"/>
        </w:rPr>
        <w:t xml:space="preserve"> </w:t>
      </w:r>
      <w:r w:rsidRPr="00E32778">
        <w:rPr>
          <w:sz w:val="24"/>
          <w:szCs w:val="24"/>
        </w:rPr>
        <w:t>культуры</w:t>
      </w:r>
      <w:r w:rsidRPr="00E32778">
        <w:rPr>
          <w:spacing w:val="1"/>
          <w:sz w:val="24"/>
          <w:szCs w:val="24"/>
        </w:rPr>
        <w:t xml:space="preserve"> </w:t>
      </w:r>
      <w:r w:rsidRPr="00E32778">
        <w:rPr>
          <w:sz w:val="24"/>
          <w:szCs w:val="24"/>
        </w:rPr>
        <w:t>русского народа,</w:t>
      </w:r>
      <w:r w:rsidRPr="00E32778">
        <w:rPr>
          <w:spacing w:val="1"/>
          <w:sz w:val="24"/>
          <w:szCs w:val="24"/>
        </w:rPr>
        <w:t xml:space="preserve"> </w:t>
      </w:r>
      <w:r w:rsidRPr="00E32778">
        <w:rPr>
          <w:sz w:val="24"/>
          <w:szCs w:val="24"/>
        </w:rPr>
        <w:t>актуализируют</w:t>
      </w:r>
      <w:r w:rsidRPr="00E32778">
        <w:rPr>
          <w:spacing w:val="1"/>
          <w:sz w:val="24"/>
          <w:szCs w:val="24"/>
        </w:rPr>
        <w:t xml:space="preserve"> </w:t>
      </w:r>
      <w:r w:rsidRPr="00E32778">
        <w:rPr>
          <w:sz w:val="24"/>
          <w:szCs w:val="24"/>
        </w:rPr>
        <w:t>вечные</w:t>
      </w:r>
      <w:r w:rsidRPr="00E32778">
        <w:rPr>
          <w:spacing w:val="1"/>
          <w:sz w:val="24"/>
          <w:szCs w:val="24"/>
        </w:rPr>
        <w:t xml:space="preserve"> </w:t>
      </w:r>
      <w:r w:rsidRPr="00E32778">
        <w:rPr>
          <w:sz w:val="24"/>
          <w:szCs w:val="24"/>
        </w:rPr>
        <w:t>ценности</w:t>
      </w:r>
      <w:r w:rsidRPr="00E32778">
        <w:rPr>
          <w:spacing w:val="1"/>
          <w:sz w:val="24"/>
          <w:szCs w:val="24"/>
        </w:rPr>
        <w:t xml:space="preserve"> </w:t>
      </w:r>
      <w:r w:rsidRPr="00E32778">
        <w:rPr>
          <w:sz w:val="24"/>
          <w:szCs w:val="24"/>
        </w:rPr>
        <w:t>(добро,</w:t>
      </w:r>
      <w:r w:rsidRPr="00E32778">
        <w:rPr>
          <w:spacing w:val="1"/>
          <w:sz w:val="24"/>
          <w:szCs w:val="24"/>
        </w:rPr>
        <w:t xml:space="preserve"> </w:t>
      </w:r>
      <w:r w:rsidRPr="00E32778">
        <w:rPr>
          <w:sz w:val="24"/>
          <w:szCs w:val="24"/>
        </w:rPr>
        <w:t>сострадание,</w:t>
      </w:r>
      <w:r w:rsidRPr="00E32778">
        <w:rPr>
          <w:spacing w:val="-1"/>
          <w:sz w:val="24"/>
          <w:szCs w:val="24"/>
        </w:rPr>
        <w:t xml:space="preserve"> </w:t>
      </w:r>
      <w:r w:rsidRPr="00E32778">
        <w:rPr>
          <w:sz w:val="24"/>
          <w:szCs w:val="24"/>
        </w:rPr>
        <w:t>великодушие, милосердие,</w:t>
      </w:r>
      <w:r w:rsidRPr="00E32778">
        <w:rPr>
          <w:spacing w:val="-1"/>
          <w:sz w:val="24"/>
          <w:szCs w:val="24"/>
        </w:rPr>
        <w:t xml:space="preserve"> </w:t>
      </w:r>
      <w:r w:rsidRPr="00E32778">
        <w:rPr>
          <w:sz w:val="24"/>
          <w:szCs w:val="24"/>
        </w:rPr>
        <w:t>совесть, правда,</w:t>
      </w:r>
      <w:r w:rsidRPr="00E32778">
        <w:rPr>
          <w:spacing w:val="-1"/>
          <w:sz w:val="24"/>
          <w:szCs w:val="24"/>
        </w:rPr>
        <w:t xml:space="preserve"> </w:t>
      </w:r>
      <w:r w:rsidRPr="00E32778">
        <w:rPr>
          <w:sz w:val="24"/>
          <w:szCs w:val="24"/>
        </w:rPr>
        <w:t>любовь</w:t>
      </w:r>
      <w:r w:rsidRPr="00E32778">
        <w:rPr>
          <w:spacing w:val="3"/>
          <w:sz w:val="24"/>
          <w:szCs w:val="24"/>
        </w:rPr>
        <w:t xml:space="preserve"> </w:t>
      </w:r>
      <w:r w:rsidRPr="00E32778">
        <w:rPr>
          <w:sz w:val="24"/>
          <w:szCs w:val="24"/>
        </w:rPr>
        <w:t>и</w:t>
      </w:r>
      <w:r w:rsidRPr="00E32778">
        <w:rPr>
          <w:spacing w:val="-3"/>
          <w:sz w:val="24"/>
          <w:szCs w:val="24"/>
        </w:rPr>
        <w:t xml:space="preserve"> </w:t>
      </w:r>
      <w:r w:rsidRPr="00E32778">
        <w:rPr>
          <w:sz w:val="24"/>
          <w:szCs w:val="24"/>
        </w:rPr>
        <w:t>др.).</w:t>
      </w:r>
    </w:p>
    <w:p w:rsidR="00E32778" w:rsidRPr="00E32778" w:rsidRDefault="00E32778" w:rsidP="002A2122">
      <w:pPr>
        <w:ind w:firstLine="707"/>
        <w:jc w:val="both"/>
        <w:rPr>
          <w:sz w:val="24"/>
          <w:szCs w:val="24"/>
        </w:rPr>
      </w:pPr>
      <w:r w:rsidRPr="00E32778">
        <w:rPr>
          <w:sz w:val="24"/>
          <w:szCs w:val="24"/>
        </w:rPr>
        <w:t>В</w:t>
      </w:r>
      <w:r w:rsidRPr="00E32778">
        <w:rPr>
          <w:spacing w:val="1"/>
          <w:sz w:val="24"/>
          <w:szCs w:val="24"/>
        </w:rPr>
        <w:t xml:space="preserve"> </w:t>
      </w:r>
      <w:r w:rsidRPr="00E32778">
        <w:rPr>
          <w:sz w:val="24"/>
          <w:szCs w:val="24"/>
        </w:rPr>
        <w:t>данной</w:t>
      </w:r>
      <w:r w:rsidRPr="00E32778">
        <w:rPr>
          <w:spacing w:val="1"/>
          <w:sz w:val="24"/>
          <w:szCs w:val="24"/>
        </w:rPr>
        <w:t xml:space="preserve"> </w:t>
      </w:r>
      <w:r w:rsidRPr="00E32778">
        <w:rPr>
          <w:sz w:val="24"/>
          <w:szCs w:val="24"/>
        </w:rPr>
        <w:t>программе</w:t>
      </w:r>
      <w:r w:rsidRPr="00E32778">
        <w:rPr>
          <w:spacing w:val="1"/>
          <w:sz w:val="24"/>
          <w:szCs w:val="24"/>
        </w:rPr>
        <w:t xml:space="preserve"> </w:t>
      </w:r>
      <w:r w:rsidRPr="00E32778">
        <w:rPr>
          <w:sz w:val="24"/>
          <w:szCs w:val="24"/>
        </w:rPr>
        <w:t>специфика</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w:t>
      </w:r>
      <w:r w:rsidRPr="00E32778">
        <w:rPr>
          <w:spacing w:val="-9"/>
          <w:sz w:val="24"/>
          <w:szCs w:val="24"/>
        </w:rPr>
        <w:t xml:space="preserve"> </w:t>
      </w:r>
      <w:r w:rsidRPr="00E32778">
        <w:rPr>
          <w:sz w:val="24"/>
          <w:szCs w:val="24"/>
        </w:rPr>
        <w:t>реализована</w:t>
      </w:r>
      <w:r w:rsidRPr="00E32778">
        <w:rPr>
          <w:spacing w:val="1"/>
          <w:sz w:val="24"/>
          <w:szCs w:val="24"/>
        </w:rPr>
        <w:t xml:space="preserve"> </w:t>
      </w:r>
      <w:proofErr w:type="gramStart"/>
      <w:r w:rsidRPr="00E32778">
        <w:rPr>
          <w:sz w:val="24"/>
          <w:szCs w:val="24"/>
        </w:rPr>
        <w:t>благодаря</w:t>
      </w:r>
      <w:proofErr w:type="gramEnd"/>
      <w:r w:rsidRPr="00E32778">
        <w:rPr>
          <w:sz w:val="24"/>
          <w:szCs w:val="24"/>
        </w:rPr>
        <w:t>:</w:t>
      </w:r>
    </w:p>
    <w:p w:rsidR="00E32778" w:rsidRPr="00E32778" w:rsidRDefault="00E32778" w:rsidP="002A2122">
      <w:pPr>
        <w:ind w:firstLine="707"/>
        <w:jc w:val="both"/>
        <w:rPr>
          <w:sz w:val="24"/>
          <w:szCs w:val="24"/>
        </w:rPr>
      </w:pPr>
      <w:r w:rsidRPr="00E32778">
        <w:rPr>
          <w:sz w:val="24"/>
          <w:szCs w:val="24"/>
        </w:rPr>
        <w:t>а)</w:t>
      </w:r>
      <w:r w:rsidRPr="00E32778">
        <w:rPr>
          <w:spacing w:val="1"/>
          <w:sz w:val="24"/>
          <w:szCs w:val="24"/>
        </w:rPr>
        <w:t xml:space="preserve"> </w:t>
      </w:r>
      <w:r w:rsidRPr="00E32778">
        <w:rPr>
          <w:sz w:val="24"/>
          <w:szCs w:val="24"/>
        </w:rPr>
        <w:t>отбору</w:t>
      </w:r>
      <w:r w:rsidRPr="00E32778">
        <w:rPr>
          <w:spacing w:val="1"/>
          <w:sz w:val="24"/>
          <w:szCs w:val="24"/>
        </w:rPr>
        <w:t xml:space="preserve"> </w:t>
      </w:r>
      <w:r w:rsidRPr="00E32778">
        <w:rPr>
          <w:sz w:val="24"/>
          <w:szCs w:val="24"/>
        </w:rPr>
        <w:t>произведений,</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которых</w:t>
      </w:r>
      <w:r w:rsidRPr="00E32778">
        <w:rPr>
          <w:spacing w:val="1"/>
          <w:sz w:val="24"/>
          <w:szCs w:val="24"/>
        </w:rPr>
        <w:t xml:space="preserve"> </w:t>
      </w:r>
      <w:r w:rsidRPr="00E32778">
        <w:rPr>
          <w:sz w:val="24"/>
          <w:szCs w:val="24"/>
        </w:rPr>
        <w:t>отражается</w:t>
      </w:r>
      <w:r w:rsidRPr="00E32778">
        <w:rPr>
          <w:spacing w:val="1"/>
          <w:sz w:val="24"/>
          <w:szCs w:val="24"/>
        </w:rPr>
        <w:t xml:space="preserve"> </w:t>
      </w:r>
      <w:r w:rsidRPr="00E32778">
        <w:rPr>
          <w:sz w:val="24"/>
          <w:szCs w:val="24"/>
        </w:rPr>
        <w:t>русский</w:t>
      </w:r>
      <w:r w:rsidRPr="00E32778">
        <w:rPr>
          <w:spacing w:val="1"/>
          <w:sz w:val="24"/>
          <w:szCs w:val="24"/>
        </w:rPr>
        <w:t xml:space="preserve"> </w:t>
      </w:r>
      <w:r w:rsidRPr="00E32778">
        <w:rPr>
          <w:sz w:val="24"/>
          <w:szCs w:val="24"/>
        </w:rPr>
        <w:t>национальный</w:t>
      </w:r>
      <w:r w:rsidRPr="00E32778">
        <w:rPr>
          <w:spacing w:val="1"/>
          <w:sz w:val="24"/>
          <w:szCs w:val="24"/>
        </w:rPr>
        <w:t xml:space="preserve"> </w:t>
      </w:r>
      <w:r w:rsidRPr="00E32778">
        <w:rPr>
          <w:sz w:val="24"/>
          <w:szCs w:val="24"/>
        </w:rPr>
        <w:t>характер,</w:t>
      </w:r>
      <w:r w:rsidRPr="00E32778">
        <w:rPr>
          <w:spacing w:val="1"/>
          <w:sz w:val="24"/>
          <w:szCs w:val="24"/>
        </w:rPr>
        <w:t xml:space="preserve"> </w:t>
      </w:r>
      <w:r w:rsidRPr="00E32778">
        <w:rPr>
          <w:sz w:val="24"/>
          <w:szCs w:val="24"/>
        </w:rPr>
        <w:t>обычаи,</w:t>
      </w:r>
      <w:r w:rsidRPr="00E32778">
        <w:rPr>
          <w:spacing w:val="-4"/>
          <w:sz w:val="24"/>
          <w:szCs w:val="24"/>
        </w:rPr>
        <w:t xml:space="preserve"> </w:t>
      </w:r>
      <w:r w:rsidRPr="00E32778">
        <w:rPr>
          <w:sz w:val="24"/>
          <w:szCs w:val="24"/>
        </w:rPr>
        <w:t>традиции</w:t>
      </w:r>
      <w:r w:rsidRPr="00E32778">
        <w:rPr>
          <w:spacing w:val="-3"/>
          <w:sz w:val="24"/>
          <w:szCs w:val="24"/>
        </w:rPr>
        <w:t xml:space="preserve"> </w:t>
      </w:r>
      <w:r w:rsidRPr="00E32778">
        <w:rPr>
          <w:sz w:val="24"/>
          <w:szCs w:val="24"/>
        </w:rPr>
        <w:t>русского</w:t>
      </w:r>
      <w:r w:rsidRPr="00E32778">
        <w:rPr>
          <w:spacing w:val="-1"/>
          <w:sz w:val="24"/>
          <w:szCs w:val="24"/>
        </w:rPr>
        <w:t xml:space="preserve"> </w:t>
      </w:r>
      <w:r w:rsidRPr="00E32778">
        <w:rPr>
          <w:sz w:val="24"/>
          <w:szCs w:val="24"/>
        </w:rPr>
        <w:t>народа,</w:t>
      </w:r>
      <w:r w:rsidRPr="00E32778">
        <w:rPr>
          <w:spacing w:val="-2"/>
          <w:sz w:val="24"/>
          <w:szCs w:val="24"/>
        </w:rPr>
        <w:t xml:space="preserve"> </w:t>
      </w:r>
      <w:r w:rsidRPr="00E32778">
        <w:rPr>
          <w:sz w:val="24"/>
          <w:szCs w:val="24"/>
        </w:rPr>
        <w:t>духовные</w:t>
      </w:r>
      <w:r w:rsidRPr="00E32778">
        <w:rPr>
          <w:spacing w:val="-2"/>
          <w:sz w:val="24"/>
          <w:szCs w:val="24"/>
        </w:rPr>
        <w:t xml:space="preserve"> </w:t>
      </w:r>
      <w:r w:rsidRPr="00E32778">
        <w:rPr>
          <w:sz w:val="24"/>
          <w:szCs w:val="24"/>
        </w:rPr>
        <w:t>основы</w:t>
      </w:r>
      <w:r w:rsidRPr="00E32778">
        <w:rPr>
          <w:spacing w:val="-4"/>
          <w:sz w:val="24"/>
          <w:szCs w:val="24"/>
        </w:rPr>
        <w:t xml:space="preserve"> </w:t>
      </w:r>
      <w:r w:rsidRPr="00E32778">
        <w:rPr>
          <w:sz w:val="24"/>
          <w:szCs w:val="24"/>
        </w:rPr>
        <w:t>русской</w:t>
      </w:r>
      <w:r w:rsidRPr="00E32778">
        <w:rPr>
          <w:spacing w:val="-1"/>
          <w:sz w:val="24"/>
          <w:szCs w:val="24"/>
        </w:rPr>
        <w:t xml:space="preserve"> </w:t>
      </w:r>
      <w:r w:rsidRPr="00E32778">
        <w:rPr>
          <w:sz w:val="24"/>
          <w:szCs w:val="24"/>
        </w:rPr>
        <w:t>культуры;</w:t>
      </w:r>
    </w:p>
    <w:p w:rsidR="00E32778" w:rsidRPr="00E32778" w:rsidRDefault="00E32778" w:rsidP="002A2122">
      <w:pPr>
        <w:ind w:firstLine="707"/>
        <w:jc w:val="both"/>
        <w:rPr>
          <w:sz w:val="24"/>
          <w:szCs w:val="24"/>
        </w:rPr>
      </w:pPr>
      <w:r w:rsidRPr="00E32778">
        <w:rPr>
          <w:sz w:val="24"/>
          <w:szCs w:val="24"/>
        </w:rPr>
        <w:t>б) вниманию к тем произведениям русских писателей, в которых отражается</w:t>
      </w:r>
      <w:r w:rsidRPr="00E32778">
        <w:rPr>
          <w:spacing w:val="1"/>
          <w:sz w:val="24"/>
          <w:szCs w:val="24"/>
        </w:rPr>
        <w:t xml:space="preserve"> </w:t>
      </w:r>
      <w:r w:rsidRPr="00E32778">
        <w:rPr>
          <w:sz w:val="24"/>
          <w:szCs w:val="24"/>
        </w:rPr>
        <w:t>мир</w:t>
      </w:r>
      <w:r w:rsidRPr="00E32778">
        <w:rPr>
          <w:spacing w:val="1"/>
          <w:sz w:val="24"/>
          <w:szCs w:val="24"/>
        </w:rPr>
        <w:t xml:space="preserve"> </w:t>
      </w:r>
      <w:r w:rsidRPr="00E32778">
        <w:rPr>
          <w:sz w:val="24"/>
          <w:szCs w:val="24"/>
        </w:rPr>
        <w:t>русского</w:t>
      </w:r>
      <w:r w:rsidRPr="00E32778">
        <w:rPr>
          <w:spacing w:val="1"/>
          <w:sz w:val="24"/>
          <w:szCs w:val="24"/>
        </w:rPr>
        <w:t xml:space="preserve"> </w:t>
      </w:r>
      <w:r w:rsidRPr="00E32778">
        <w:rPr>
          <w:sz w:val="24"/>
          <w:szCs w:val="24"/>
        </w:rPr>
        <w:t>детства:</w:t>
      </w:r>
      <w:r w:rsidRPr="00E32778">
        <w:rPr>
          <w:spacing w:val="1"/>
          <w:sz w:val="24"/>
          <w:szCs w:val="24"/>
        </w:rPr>
        <w:t xml:space="preserve"> </w:t>
      </w:r>
      <w:r w:rsidRPr="00E32778">
        <w:rPr>
          <w:sz w:val="24"/>
          <w:szCs w:val="24"/>
        </w:rPr>
        <w:t>особенности</w:t>
      </w:r>
      <w:r w:rsidRPr="00E32778">
        <w:rPr>
          <w:spacing w:val="1"/>
          <w:sz w:val="24"/>
          <w:szCs w:val="24"/>
        </w:rPr>
        <w:t xml:space="preserve"> </w:t>
      </w:r>
      <w:r w:rsidRPr="00E32778">
        <w:rPr>
          <w:sz w:val="24"/>
          <w:szCs w:val="24"/>
        </w:rPr>
        <w:t>воспитания</w:t>
      </w:r>
      <w:r w:rsidRPr="00E32778">
        <w:rPr>
          <w:spacing w:val="1"/>
          <w:sz w:val="24"/>
          <w:szCs w:val="24"/>
        </w:rPr>
        <w:t xml:space="preserve"> </w:t>
      </w:r>
      <w:r w:rsidRPr="00E32778">
        <w:rPr>
          <w:sz w:val="24"/>
          <w:szCs w:val="24"/>
        </w:rPr>
        <w:t>ребёнка</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семье,</w:t>
      </w:r>
      <w:r w:rsidRPr="00E32778">
        <w:rPr>
          <w:spacing w:val="1"/>
          <w:sz w:val="24"/>
          <w:szCs w:val="24"/>
        </w:rPr>
        <w:t xml:space="preserve"> </w:t>
      </w:r>
      <w:r w:rsidRPr="00E32778">
        <w:rPr>
          <w:sz w:val="24"/>
          <w:szCs w:val="24"/>
        </w:rPr>
        <w:t>его</w:t>
      </w:r>
      <w:r w:rsidRPr="00E32778">
        <w:rPr>
          <w:spacing w:val="1"/>
          <w:sz w:val="24"/>
          <w:szCs w:val="24"/>
        </w:rPr>
        <w:t xml:space="preserve"> </w:t>
      </w:r>
      <w:r w:rsidRPr="00E32778">
        <w:rPr>
          <w:sz w:val="24"/>
          <w:szCs w:val="24"/>
        </w:rPr>
        <w:t>взаимоотношений</w:t>
      </w:r>
      <w:r w:rsidRPr="00E32778">
        <w:rPr>
          <w:spacing w:val="1"/>
          <w:sz w:val="24"/>
          <w:szCs w:val="24"/>
        </w:rPr>
        <w:t xml:space="preserve"> </w:t>
      </w:r>
      <w:r w:rsidRPr="00E32778">
        <w:rPr>
          <w:sz w:val="24"/>
          <w:szCs w:val="24"/>
        </w:rPr>
        <w:t>со</w:t>
      </w:r>
      <w:r w:rsidRPr="00E32778">
        <w:rPr>
          <w:spacing w:val="1"/>
          <w:sz w:val="24"/>
          <w:szCs w:val="24"/>
        </w:rPr>
        <w:t xml:space="preserve"> </w:t>
      </w:r>
      <w:r w:rsidRPr="00E32778">
        <w:rPr>
          <w:sz w:val="24"/>
          <w:szCs w:val="24"/>
        </w:rPr>
        <w:t>сверстниками</w:t>
      </w:r>
      <w:r w:rsidRPr="00E32778">
        <w:rPr>
          <w:spacing w:val="-8"/>
          <w:sz w:val="24"/>
          <w:szCs w:val="24"/>
        </w:rPr>
        <w:t xml:space="preserve"> </w:t>
      </w:r>
      <w:r w:rsidRPr="00E32778">
        <w:rPr>
          <w:sz w:val="24"/>
          <w:szCs w:val="24"/>
        </w:rPr>
        <w:t>и</w:t>
      </w:r>
      <w:r w:rsidRPr="00E32778">
        <w:rPr>
          <w:spacing w:val="-10"/>
          <w:sz w:val="24"/>
          <w:szCs w:val="24"/>
        </w:rPr>
        <w:t xml:space="preserve"> </w:t>
      </w:r>
      <w:r w:rsidRPr="00E32778">
        <w:rPr>
          <w:sz w:val="24"/>
          <w:szCs w:val="24"/>
        </w:rPr>
        <w:t>взрослыми,</w:t>
      </w:r>
      <w:r w:rsidRPr="00E32778">
        <w:rPr>
          <w:spacing w:val="-7"/>
          <w:sz w:val="24"/>
          <w:szCs w:val="24"/>
        </w:rPr>
        <w:t xml:space="preserve"> </w:t>
      </w:r>
      <w:r w:rsidRPr="00E32778">
        <w:rPr>
          <w:sz w:val="24"/>
          <w:szCs w:val="24"/>
        </w:rPr>
        <w:t>особенности</w:t>
      </w:r>
      <w:r w:rsidRPr="00E32778">
        <w:rPr>
          <w:spacing w:val="-6"/>
          <w:sz w:val="24"/>
          <w:szCs w:val="24"/>
        </w:rPr>
        <w:t xml:space="preserve"> </w:t>
      </w:r>
      <w:r w:rsidRPr="00E32778">
        <w:rPr>
          <w:sz w:val="24"/>
          <w:szCs w:val="24"/>
        </w:rPr>
        <w:t>восприятия</w:t>
      </w:r>
      <w:r w:rsidRPr="00E32778">
        <w:rPr>
          <w:spacing w:val="-8"/>
          <w:sz w:val="24"/>
          <w:szCs w:val="24"/>
        </w:rPr>
        <w:t xml:space="preserve"> </w:t>
      </w:r>
      <w:r w:rsidRPr="00E32778">
        <w:rPr>
          <w:sz w:val="24"/>
          <w:szCs w:val="24"/>
        </w:rPr>
        <w:t>ребёнком</w:t>
      </w:r>
      <w:r w:rsidRPr="00E32778">
        <w:rPr>
          <w:spacing w:val="-8"/>
          <w:sz w:val="24"/>
          <w:szCs w:val="24"/>
        </w:rPr>
        <w:t xml:space="preserve"> </w:t>
      </w:r>
      <w:r w:rsidRPr="00E32778">
        <w:rPr>
          <w:sz w:val="24"/>
          <w:szCs w:val="24"/>
        </w:rPr>
        <w:t>окружающего</w:t>
      </w:r>
      <w:r w:rsidRPr="00E32778">
        <w:rPr>
          <w:spacing w:val="-2"/>
          <w:sz w:val="24"/>
          <w:szCs w:val="24"/>
        </w:rPr>
        <w:t xml:space="preserve"> </w:t>
      </w:r>
      <w:r w:rsidRPr="00E32778">
        <w:rPr>
          <w:sz w:val="24"/>
          <w:szCs w:val="24"/>
        </w:rPr>
        <w:t>мира;</w:t>
      </w:r>
    </w:p>
    <w:p w:rsidR="00E32778" w:rsidRPr="00E32778" w:rsidRDefault="00E32778" w:rsidP="002A2122">
      <w:pPr>
        <w:ind w:firstLine="707"/>
        <w:jc w:val="both"/>
        <w:rPr>
          <w:sz w:val="24"/>
          <w:szCs w:val="24"/>
        </w:rPr>
      </w:pPr>
      <w:r w:rsidRPr="00E32778">
        <w:rPr>
          <w:sz w:val="24"/>
          <w:szCs w:val="24"/>
        </w:rPr>
        <w:t>в) расширенному историко-культурному комментарию</w:t>
      </w:r>
      <w:r w:rsidRPr="00E32778">
        <w:rPr>
          <w:spacing w:val="1"/>
          <w:sz w:val="24"/>
          <w:szCs w:val="24"/>
        </w:rPr>
        <w:t xml:space="preserve"> </w:t>
      </w:r>
      <w:r w:rsidRPr="00E32778">
        <w:rPr>
          <w:sz w:val="24"/>
          <w:szCs w:val="24"/>
        </w:rPr>
        <w:t>к произведениям,</w:t>
      </w:r>
      <w:r w:rsidRPr="00E32778">
        <w:rPr>
          <w:spacing w:val="60"/>
          <w:sz w:val="24"/>
          <w:szCs w:val="24"/>
        </w:rPr>
        <w:t xml:space="preserve"> </w:t>
      </w:r>
      <w:r w:rsidRPr="00E32778">
        <w:rPr>
          <w:sz w:val="24"/>
          <w:szCs w:val="24"/>
        </w:rPr>
        <w:t>созданным</w:t>
      </w:r>
      <w:r w:rsidRPr="00E32778">
        <w:rPr>
          <w:spacing w:val="1"/>
          <w:sz w:val="24"/>
          <w:szCs w:val="24"/>
        </w:rPr>
        <w:t xml:space="preserve"> </w:t>
      </w:r>
      <w:r w:rsidRPr="00E32778">
        <w:rPr>
          <w:sz w:val="24"/>
          <w:szCs w:val="24"/>
        </w:rPr>
        <w:t>во</w:t>
      </w:r>
      <w:r w:rsidRPr="00E32778">
        <w:rPr>
          <w:spacing w:val="1"/>
          <w:sz w:val="24"/>
          <w:szCs w:val="24"/>
        </w:rPr>
        <w:t xml:space="preserve"> </w:t>
      </w:r>
      <w:r w:rsidRPr="00E32778">
        <w:rPr>
          <w:sz w:val="24"/>
          <w:szCs w:val="24"/>
        </w:rPr>
        <w:t>времена,</w:t>
      </w:r>
      <w:r w:rsidRPr="00E32778">
        <w:rPr>
          <w:spacing w:val="1"/>
          <w:sz w:val="24"/>
          <w:szCs w:val="24"/>
        </w:rPr>
        <w:t xml:space="preserve"> </w:t>
      </w:r>
      <w:r w:rsidRPr="00E32778">
        <w:rPr>
          <w:sz w:val="24"/>
          <w:szCs w:val="24"/>
        </w:rPr>
        <w:t>отстоящие</w:t>
      </w:r>
      <w:r w:rsidRPr="00E32778">
        <w:rPr>
          <w:spacing w:val="1"/>
          <w:sz w:val="24"/>
          <w:szCs w:val="24"/>
        </w:rPr>
        <w:t xml:space="preserve"> </w:t>
      </w:r>
      <w:r w:rsidRPr="00E32778">
        <w:rPr>
          <w:sz w:val="24"/>
          <w:szCs w:val="24"/>
        </w:rPr>
        <w:t>от</w:t>
      </w:r>
      <w:r w:rsidRPr="00E32778">
        <w:rPr>
          <w:spacing w:val="1"/>
          <w:sz w:val="24"/>
          <w:szCs w:val="24"/>
        </w:rPr>
        <w:t xml:space="preserve"> </w:t>
      </w:r>
      <w:r w:rsidRPr="00E32778">
        <w:rPr>
          <w:sz w:val="24"/>
          <w:szCs w:val="24"/>
        </w:rPr>
        <w:t>современности;</w:t>
      </w:r>
      <w:r w:rsidRPr="00E32778">
        <w:rPr>
          <w:spacing w:val="1"/>
          <w:sz w:val="24"/>
          <w:szCs w:val="24"/>
        </w:rPr>
        <w:t xml:space="preserve"> </w:t>
      </w:r>
      <w:r w:rsidRPr="00E32778">
        <w:rPr>
          <w:sz w:val="24"/>
          <w:szCs w:val="24"/>
        </w:rPr>
        <w:t>такой</w:t>
      </w:r>
      <w:r w:rsidRPr="00E32778">
        <w:rPr>
          <w:spacing w:val="1"/>
          <w:sz w:val="24"/>
          <w:szCs w:val="24"/>
        </w:rPr>
        <w:t xml:space="preserve"> </w:t>
      </w:r>
      <w:r w:rsidRPr="00E32778">
        <w:rPr>
          <w:sz w:val="24"/>
          <w:szCs w:val="24"/>
        </w:rPr>
        <w:t>комментарий</w:t>
      </w:r>
      <w:r w:rsidRPr="00E32778">
        <w:rPr>
          <w:spacing w:val="1"/>
          <w:sz w:val="24"/>
          <w:szCs w:val="24"/>
        </w:rPr>
        <w:t xml:space="preserve"> </w:t>
      </w:r>
      <w:r w:rsidRPr="00E32778">
        <w:rPr>
          <w:sz w:val="24"/>
          <w:szCs w:val="24"/>
        </w:rPr>
        <w:t>позволяет современному</w:t>
      </w:r>
      <w:r w:rsidRPr="00E32778">
        <w:rPr>
          <w:spacing w:val="1"/>
          <w:sz w:val="24"/>
          <w:szCs w:val="24"/>
        </w:rPr>
        <w:t xml:space="preserve"> </w:t>
      </w:r>
      <w:r w:rsidRPr="00E32778">
        <w:rPr>
          <w:sz w:val="24"/>
          <w:szCs w:val="24"/>
        </w:rPr>
        <w:t>младшему</w:t>
      </w:r>
      <w:r w:rsidRPr="00E32778">
        <w:rPr>
          <w:spacing w:val="1"/>
          <w:sz w:val="24"/>
          <w:szCs w:val="24"/>
        </w:rPr>
        <w:t xml:space="preserve"> </w:t>
      </w:r>
      <w:r w:rsidRPr="00E32778">
        <w:rPr>
          <w:sz w:val="24"/>
          <w:szCs w:val="24"/>
        </w:rPr>
        <w:t>школьнику</w:t>
      </w:r>
      <w:r w:rsidRPr="00E32778">
        <w:rPr>
          <w:spacing w:val="1"/>
          <w:sz w:val="24"/>
          <w:szCs w:val="24"/>
        </w:rPr>
        <w:t xml:space="preserve"> </w:t>
      </w:r>
      <w:r w:rsidRPr="00E32778">
        <w:rPr>
          <w:sz w:val="24"/>
          <w:szCs w:val="24"/>
        </w:rPr>
        <w:t>лучше</w:t>
      </w:r>
      <w:r w:rsidRPr="00E32778">
        <w:rPr>
          <w:spacing w:val="1"/>
          <w:sz w:val="24"/>
          <w:szCs w:val="24"/>
        </w:rPr>
        <w:t xml:space="preserve"> </w:t>
      </w:r>
      <w:r w:rsidRPr="00E32778">
        <w:rPr>
          <w:sz w:val="24"/>
          <w:szCs w:val="24"/>
        </w:rPr>
        <w:t>понять</w:t>
      </w:r>
      <w:r w:rsidRPr="00E32778">
        <w:rPr>
          <w:spacing w:val="1"/>
          <w:sz w:val="24"/>
          <w:szCs w:val="24"/>
        </w:rPr>
        <w:t xml:space="preserve"> </w:t>
      </w:r>
      <w:r w:rsidRPr="00E32778">
        <w:rPr>
          <w:sz w:val="24"/>
          <w:szCs w:val="24"/>
        </w:rPr>
        <w:t>особенности</w:t>
      </w:r>
      <w:r w:rsidRPr="00E32778">
        <w:rPr>
          <w:spacing w:val="1"/>
          <w:sz w:val="24"/>
          <w:szCs w:val="24"/>
        </w:rPr>
        <w:t xml:space="preserve"> </w:t>
      </w:r>
      <w:r w:rsidRPr="00E32778">
        <w:rPr>
          <w:sz w:val="24"/>
          <w:szCs w:val="24"/>
        </w:rPr>
        <w:t>истории</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культуры</w:t>
      </w:r>
      <w:r w:rsidRPr="00E32778">
        <w:rPr>
          <w:spacing w:val="1"/>
          <w:sz w:val="24"/>
          <w:szCs w:val="24"/>
        </w:rPr>
        <w:t xml:space="preserve"> </w:t>
      </w:r>
      <w:r w:rsidRPr="00E32778">
        <w:rPr>
          <w:sz w:val="24"/>
          <w:szCs w:val="24"/>
        </w:rPr>
        <w:t>народа,</w:t>
      </w:r>
      <w:r w:rsidRPr="00E32778">
        <w:rPr>
          <w:spacing w:val="1"/>
          <w:sz w:val="24"/>
          <w:szCs w:val="24"/>
        </w:rPr>
        <w:t xml:space="preserve"> </w:t>
      </w:r>
      <w:r w:rsidRPr="00E32778">
        <w:rPr>
          <w:sz w:val="24"/>
          <w:szCs w:val="24"/>
        </w:rPr>
        <w:t>а</w:t>
      </w:r>
      <w:r w:rsidRPr="00E32778">
        <w:rPr>
          <w:spacing w:val="1"/>
          <w:sz w:val="24"/>
          <w:szCs w:val="24"/>
        </w:rPr>
        <w:t xml:space="preserve"> </w:t>
      </w:r>
      <w:r w:rsidRPr="00E32778">
        <w:rPr>
          <w:sz w:val="24"/>
          <w:szCs w:val="24"/>
        </w:rPr>
        <w:t>также</w:t>
      </w:r>
      <w:r w:rsidRPr="00E32778">
        <w:rPr>
          <w:spacing w:val="1"/>
          <w:sz w:val="24"/>
          <w:szCs w:val="24"/>
        </w:rPr>
        <w:t xml:space="preserve"> </w:t>
      </w:r>
      <w:r w:rsidRPr="00E32778">
        <w:rPr>
          <w:sz w:val="24"/>
          <w:szCs w:val="24"/>
        </w:rPr>
        <w:t>содержание</w:t>
      </w:r>
      <w:r w:rsidRPr="00E32778">
        <w:rPr>
          <w:spacing w:val="-2"/>
          <w:sz w:val="24"/>
          <w:szCs w:val="24"/>
        </w:rPr>
        <w:t xml:space="preserve"> </w:t>
      </w:r>
      <w:r w:rsidRPr="00E32778">
        <w:rPr>
          <w:sz w:val="24"/>
          <w:szCs w:val="24"/>
        </w:rPr>
        <w:t>произведений русской</w:t>
      </w:r>
      <w:r w:rsidRPr="00E32778">
        <w:rPr>
          <w:spacing w:val="-1"/>
          <w:sz w:val="24"/>
          <w:szCs w:val="24"/>
        </w:rPr>
        <w:t xml:space="preserve"> </w:t>
      </w:r>
      <w:r w:rsidRPr="00E32778">
        <w:rPr>
          <w:sz w:val="24"/>
          <w:szCs w:val="24"/>
        </w:rPr>
        <w:t>литературы.</w:t>
      </w:r>
    </w:p>
    <w:p w:rsidR="00E32778" w:rsidRDefault="00E32778" w:rsidP="002A2122">
      <w:pPr>
        <w:ind w:firstLine="707"/>
        <w:jc w:val="both"/>
        <w:rPr>
          <w:sz w:val="24"/>
          <w:szCs w:val="24"/>
        </w:rPr>
      </w:pPr>
      <w:r w:rsidRPr="00E32778">
        <w:rPr>
          <w:sz w:val="24"/>
          <w:szCs w:val="24"/>
        </w:rPr>
        <w:t>Как часть предметной области «Родной язык и литературное чтение на родном</w:t>
      </w:r>
      <w:r>
        <w:rPr>
          <w:sz w:val="24"/>
          <w:szCs w:val="24"/>
        </w:rPr>
        <w:t xml:space="preserve"> </w:t>
      </w:r>
      <w:r w:rsidRPr="00E32778">
        <w:rPr>
          <w:sz w:val="24"/>
          <w:szCs w:val="24"/>
        </w:rPr>
        <w:t>языке»,</w:t>
      </w:r>
      <w:r w:rsidRPr="00E32778">
        <w:rPr>
          <w:spacing w:val="-57"/>
          <w:sz w:val="24"/>
          <w:szCs w:val="24"/>
        </w:rPr>
        <w:t xml:space="preserve"> </w:t>
      </w:r>
      <w:r w:rsidRPr="00E32778">
        <w:rPr>
          <w:sz w:val="24"/>
          <w:szCs w:val="24"/>
        </w:rPr>
        <w:t>учебный</w:t>
      </w:r>
      <w:r w:rsidRPr="00E32778">
        <w:rPr>
          <w:spacing w:val="1"/>
          <w:sz w:val="24"/>
          <w:szCs w:val="24"/>
        </w:rPr>
        <w:t xml:space="preserve"> </w:t>
      </w:r>
      <w:r w:rsidRPr="00E32778">
        <w:rPr>
          <w:sz w:val="24"/>
          <w:szCs w:val="24"/>
        </w:rPr>
        <w:t>предмет</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w:t>
      </w:r>
      <w:r w:rsidRPr="00E32778">
        <w:rPr>
          <w:spacing w:val="1"/>
          <w:sz w:val="24"/>
          <w:szCs w:val="24"/>
        </w:rPr>
        <w:t xml:space="preserve"> </w:t>
      </w:r>
      <w:r w:rsidRPr="00E32778">
        <w:rPr>
          <w:sz w:val="24"/>
          <w:szCs w:val="24"/>
        </w:rPr>
        <w:t>тесно</w:t>
      </w:r>
      <w:r w:rsidRPr="00E32778">
        <w:rPr>
          <w:spacing w:val="1"/>
          <w:sz w:val="24"/>
          <w:szCs w:val="24"/>
        </w:rPr>
        <w:t xml:space="preserve"> </w:t>
      </w:r>
      <w:r w:rsidRPr="00E32778">
        <w:rPr>
          <w:sz w:val="24"/>
          <w:szCs w:val="24"/>
        </w:rPr>
        <w:t>связан</w:t>
      </w:r>
      <w:r w:rsidRPr="00E32778">
        <w:rPr>
          <w:spacing w:val="1"/>
          <w:sz w:val="24"/>
          <w:szCs w:val="24"/>
        </w:rPr>
        <w:t xml:space="preserve"> </w:t>
      </w:r>
      <w:r w:rsidRPr="00E32778">
        <w:rPr>
          <w:sz w:val="24"/>
          <w:szCs w:val="24"/>
        </w:rPr>
        <w:t>с</w:t>
      </w:r>
      <w:r w:rsidRPr="00E32778">
        <w:rPr>
          <w:spacing w:val="1"/>
          <w:sz w:val="24"/>
          <w:szCs w:val="24"/>
        </w:rPr>
        <w:t xml:space="preserve"> </w:t>
      </w:r>
      <w:r w:rsidRPr="00E32778">
        <w:rPr>
          <w:sz w:val="24"/>
          <w:szCs w:val="24"/>
        </w:rPr>
        <w:t>предметом «Родной язык (русский)». Изучение предмета «Литературное чтение на 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w:t>
      </w:r>
      <w:r w:rsidRPr="00E32778">
        <w:rPr>
          <w:spacing w:val="1"/>
          <w:sz w:val="24"/>
          <w:szCs w:val="24"/>
        </w:rPr>
        <w:t xml:space="preserve"> </w:t>
      </w:r>
      <w:r w:rsidRPr="00E32778">
        <w:rPr>
          <w:sz w:val="24"/>
          <w:szCs w:val="24"/>
        </w:rPr>
        <w:t>способствует</w:t>
      </w:r>
      <w:r w:rsidRPr="00E32778">
        <w:rPr>
          <w:spacing w:val="1"/>
          <w:sz w:val="24"/>
          <w:szCs w:val="24"/>
        </w:rPr>
        <w:t xml:space="preserve"> </w:t>
      </w:r>
      <w:r w:rsidRPr="00E32778">
        <w:rPr>
          <w:sz w:val="24"/>
          <w:szCs w:val="24"/>
        </w:rPr>
        <w:t>обогащению</w:t>
      </w:r>
      <w:r w:rsidRPr="00E32778">
        <w:rPr>
          <w:spacing w:val="1"/>
          <w:sz w:val="24"/>
          <w:szCs w:val="24"/>
        </w:rPr>
        <w:t xml:space="preserve"> </w:t>
      </w:r>
      <w:r w:rsidRPr="00E32778">
        <w:rPr>
          <w:sz w:val="24"/>
          <w:szCs w:val="24"/>
        </w:rPr>
        <w:t>речи</w:t>
      </w:r>
      <w:r w:rsidRPr="00E32778">
        <w:rPr>
          <w:spacing w:val="1"/>
          <w:sz w:val="24"/>
          <w:szCs w:val="24"/>
        </w:rPr>
        <w:t xml:space="preserve"> </w:t>
      </w:r>
      <w:r w:rsidRPr="00E32778">
        <w:rPr>
          <w:sz w:val="24"/>
          <w:szCs w:val="24"/>
        </w:rPr>
        <w:t>школьников,</w:t>
      </w:r>
      <w:r w:rsidRPr="00E32778">
        <w:rPr>
          <w:spacing w:val="1"/>
          <w:sz w:val="24"/>
          <w:szCs w:val="24"/>
        </w:rPr>
        <w:t xml:space="preserve"> </w:t>
      </w:r>
      <w:r w:rsidRPr="00E32778">
        <w:rPr>
          <w:sz w:val="24"/>
          <w:szCs w:val="24"/>
        </w:rPr>
        <w:t>развитию</w:t>
      </w:r>
      <w:r w:rsidRPr="00E32778">
        <w:rPr>
          <w:spacing w:val="1"/>
          <w:sz w:val="24"/>
          <w:szCs w:val="24"/>
        </w:rPr>
        <w:t xml:space="preserve"> </w:t>
      </w:r>
      <w:r w:rsidRPr="00E32778">
        <w:rPr>
          <w:sz w:val="24"/>
          <w:szCs w:val="24"/>
        </w:rPr>
        <w:t>их</w:t>
      </w:r>
      <w:r w:rsidRPr="00E32778">
        <w:rPr>
          <w:spacing w:val="1"/>
          <w:sz w:val="24"/>
          <w:szCs w:val="24"/>
        </w:rPr>
        <w:t xml:space="preserve"> </w:t>
      </w:r>
      <w:r w:rsidRPr="00E32778">
        <w:rPr>
          <w:sz w:val="24"/>
          <w:szCs w:val="24"/>
        </w:rPr>
        <w:t>речевой</w:t>
      </w:r>
      <w:r w:rsidRPr="00E32778">
        <w:rPr>
          <w:spacing w:val="1"/>
          <w:sz w:val="24"/>
          <w:szCs w:val="24"/>
        </w:rPr>
        <w:t xml:space="preserve"> </w:t>
      </w:r>
      <w:r w:rsidRPr="00E32778">
        <w:rPr>
          <w:sz w:val="24"/>
          <w:szCs w:val="24"/>
        </w:rPr>
        <w:t>культуры</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коммуникативных</w:t>
      </w:r>
      <w:r w:rsidRPr="00E32778">
        <w:rPr>
          <w:spacing w:val="1"/>
          <w:sz w:val="24"/>
          <w:szCs w:val="24"/>
        </w:rPr>
        <w:t xml:space="preserve"> </w:t>
      </w:r>
      <w:r w:rsidRPr="00E32778">
        <w:rPr>
          <w:sz w:val="24"/>
          <w:szCs w:val="24"/>
        </w:rPr>
        <w:t>умений.</w:t>
      </w:r>
      <w:r w:rsidRPr="00E32778">
        <w:rPr>
          <w:spacing w:val="1"/>
          <w:sz w:val="24"/>
          <w:szCs w:val="24"/>
        </w:rPr>
        <w:t xml:space="preserve"> </w:t>
      </w:r>
      <w:proofErr w:type="gramStart"/>
      <w:r w:rsidRPr="00E32778">
        <w:rPr>
          <w:sz w:val="24"/>
          <w:szCs w:val="24"/>
        </w:rPr>
        <w:t>Оба</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объединяет</w:t>
      </w:r>
      <w:proofErr w:type="gramEnd"/>
      <w:r w:rsidRPr="00E32778">
        <w:rPr>
          <w:spacing w:val="1"/>
          <w:sz w:val="24"/>
          <w:szCs w:val="24"/>
        </w:rPr>
        <w:t xml:space="preserve"> </w:t>
      </w:r>
      <w:r w:rsidRPr="00E32778">
        <w:rPr>
          <w:sz w:val="24"/>
          <w:szCs w:val="24"/>
        </w:rPr>
        <w:t>культурно-исторический</w:t>
      </w:r>
      <w:r w:rsidRPr="00E32778">
        <w:rPr>
          <w:spacing w:val="1"/>
          <w:sz w:val="24"/>
          <w:szCs w:val="24"/>
        </w:rPr>
        <w:t xml:space="preserve"> </w:t>
      </w:r>
      <w:r w:rsidRPr="00E32778">
        <w:rPr>
          <w:sz w:val="24"/>
          <w:szCs w:val="24"/>
        </w:rPr>
        <w:t>подход</w:t>
      </w:r>
      <w:r w:rsidRPr="00E32778">
        <w:rPr>
          <w:spacing w:val="1"/>
          <w:sz w:val="24"/>
          <w:szCs w:val="24"/>
        </w:rPr>
        <w:t xml:space="preserve"> </w:t>
      </w:r>
      <w:r w:rsidRPr="00E32778">
        <w:rPr>
          <w:sz w:val="24"/>
          <w:szCs w:val="24"/>
        </w:rPr>
        <w:t>к</w:t>
      </w:r>
      <w:r w:rsidRPr="00E32778">
        <w:rPr>
          <w:spacing w:val="1"/>
          <w:sz w:val="24"/>
          <w:szCs w:val="24"/>
        </w:rPr>
        <w:t xml:space="preserve"> </w:t>
      </w:r>
      <w:r w:rsidRPr="00E32778">
        <w:rPr>
          <w:sz w:val="24"/>
          <w:szCs w:val="24"/>
        </w:rPr>
        <w:t>представлению</w:t>
      </w:r>
      <w:r w:rsidRPr="00E32778">
        <w:rPr>
          <w:spacing w:val="1"/>
          <w:sz w:val="24"/>
          <w:szCs w:val="24"/>
        </w:rPr>
        <w:t xml:space="preserve"> </w:t>
      </w:r>
      <w:r w:rsidRPr="00E32778">
        <w:rPr>
          <w:sz w:val="24"/>
          <w:szCs w:val="24"/>
        </w:rPr>
        <w:t>дидактического</w:t>
      </w:r>
      <w:r w:rsidRPr="00E32778">
        <w:rPr>
          <w:spacing w:val="1"/>
          <w:sz w:val="24"/>
          <w:szCs w:val="24"/>
        </w:rPr>
        <w:t xml:space="preserve"> </w:t>
      </w:r>
      <w:r w:rsidRPr="00E32778">
        <w:rPr>
          <w:sz w:val="24"/>
          <w:szCs w:val="24"/>
        </w:rPr>
        <w:t>материала,</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основе</w:t>
      </w:r>
      <w:r w:rsidRPr="00E32778">
        <w:rPr>
          <w:spacing w:val="1"/>
          <w:sz w:val="24"/>
          <w:szCs w:val="24"/>
        </w:rPr>
        <w:t xml:space="preserve"> </w:t>
      </w:r>
      <w:r w:rsidRPr="00E32778">
        <w:rPr>
          <w:sz w:val="24"/>
          <w:szCs w:val="24"/>
        </w:rPr>
        <w:t>которого</w:t>
      </w:r>
      <w:r w:rsidRPr="00E32778">
        <w:rPr>
          <w:spacing w:val="1"/>
          <w:sz w:val="24"/>
          <w:szCs w:val="24"/>
        </w:rPr>
        <w:t xml:space="preserve"> </w:t>
      </w:r>
      <w:r w:rsidRPr="00E32778">
        <w:rPr>
          <w:sz w:val="24"/>
          <w:szCs w:val="24"/>
        </w:rPr>
        <w:t>выстраиваются</w:t>
      </w:r>
      <w:r w:rsidRPr="00E32778">
        <w:rPr>
          <w:spacing w:val="1"/>
          <w:sz w:val="24"/>
          <w:szCs w:val="24"/>
        </w:rPr>
        <w:t xml:space="preserve"> </w:t>
      </w:r>
      <w:r w:rsidRPr="00E32778">
        <w:rPr>
          <w:sz w:val="24"/>
          <w:szCs w:val="24"/>
        </w:rPr>
        <w:t>проблемно-тематические</w:t>
      </w:r>
      <w:r w:rsidRPr="00E32778">
        <w:rPr>
          <w:spacing w:val="1"/>
          <w:sz w:val="24"/>
          <w:szCs w:val="24"/>
        </w:rPr>
        <w:t xml:space="preserve"> </w:t>
      </w:r>
      <w:r w:rsidRPr="00E32778">
        <w:rPr>
          <w:sz w:val="24"/>
          <w:szCs w:val="24"/>
        </w:rPr>
        <w:t>блоки</w:t>
      </w:r>
      <w:r w:rsidRPr="00E32778">
        <w:rPr>
          <w:spacing w:val="1"/>
          <w:sz w:val="24"/>
          <w:szCs w:val="24"/>
        </w:rPr>
        <w:t xml:space="preserve"> </w:t>
      </w:r>
      <w:r w:rsidRPr="00E32778">
        <w:rPr>
          <w:sz w:val="24"/>
          <w:szCs w:val="24"/>
        </w:rPr>
        <w:t>программы.</w:t>
      </w:r>
      <w:r w:rsidRPr="00E32778">
        <w:rPr>
          <w:spacing w:val="1"/>
          <w:sz w:val="24"/>
          <w:szCs w:val="24"/>
        </w:rPr>
        <w:t xml:space="preserve"> </w:t>
      </w:r>
      <w:r w:rsidRPr="00E32778">
        <w:rPr>
          <w:sz w:val="24"/>
          <w:szCs w:val="24"/>
        </w:rPr>
        <w:t>Каждый</w:t>
      </w:r>
      <w:r w:rsidRPr="00E32778">
        <w:rPr>
          <w:spacing w:val="1"/>
          <w:sz w:val="24"/>
          <w:szCs w:val="24"/>
        </w:rPr>
        <w:t xml:space="preserve"> </w:t>
      </w:r>
      <w:r w:rsidRPr="00E32778">
        <w:rPr>
          <w:sz w:val="24"/>
          <w:szCs w:val="24"/>
        </w:rPr>
        <w:t>из</w:t>
      </w:r>
      <w:r w:rsidRPr="00E32778">
        <w:rPr>
          <w:spacing w:val="1"/>
          <w:sz w:val="24"/>
          <w:szCs w:val="24"/>
        </w:rPr>
        <w:t xml:space="preserve"> </w:t>
      </w:r>
      <w:r w:rsidRPr="00E32778">
        <w:rPr>
          <w:sz w:val="24"/>
          <w:szCs w:val="24"/>
        </w:rPr>
        <w:t>проблемно-тематических</w:t>
      </w:r>
      <w:r w:rsidRPr="00E32778">
        <w:rPr>
          <w:spacing w:val="1"/>
          <w:sz w:val="24"/>
          <w:szCs w:val="24"/>
        </w:rPr>
        <w:t xml:space="preserve"> </w:t>
      </w:r>
      <w:r w:rsidRPr="00E32778">
        <w:rPr>
          <w:sz w:val="24"/>
          <w:szCs w:val="24"/>
        </w:rPr>
        <w:t>блоков</w:t>
      </w:r>
      <w:r w:rsidRPr="00E32778">
        <w:rPr>
          <w:spacing w:val="1"/>
          <w:sz w:val="24"/>
          <w:szCs w:val="24"/>
        </w:rPr>
        <w:t xml:space="preserve"> </w:t>
      </w:r>
      <w:r w:rsidRPr="00E32778">
        <w:rPr>
          <w:sz w:val="24"/>
          <w:szCs w:val="24"/>
        </w:rPr>
        <w:t>включает сопряжённые с ним ключевые понятия, отражающие духовную и материальную</w:t>
      </w:r>
      <w:r w:rsidRPr="00E32778">
        <w:rPr>
          <w:spacing w:val="1"/>
          <w:sz w:val="24"/>
          <w:szCs w:val="24"/>
        </w:rPr>
        <w:t xml:space="preserve"> </w:t>
      </w:r>
      <w:r w:rsidRPr="00E32778">
        <w:rPr>
          <w:sz w:val="24"/>
          <w:szCs w:val="24"/>
        </w:rPr>
        <w:t>культуру русского народа в их исторической взаимосвязи. Ещё одной общей чертой обоих</w:t>
      </w:r>
      <w:r w:rsidRPr="00E32778">
        <w:rPr>
          <w:spacing w:val="1"/>
          <w:sz w:val="24"/>
          <w:szCs w:val="24"/>
        </w:rPr>
        <w:t xml:space="preserve"> </w:t>
      </w:r>
      <w:r w:rsidRPr="00E32778">
        <w:rPr>
          <w:sz w:val="24"/>
          <w:szCs w:val="24"/>
        </w:rPr>
        <w:t>курсов</w:t>
      </w:r>
      <w:r w:rsidRPr="00E32778">
        <w:rPr>
          <w:spacing w:val="1"/>
          <w:sz w:val="24"/>
          <w:szCs w:val="24"/>
        </w:rPr>
        <w:t xml:space="preserve"> </w:t>
      </w:r>
      <w:r w:rsidRPr="00E32778">
        <w:rPr>
          <w:sz w:val="24"/>
          <w:szCs w:val="24"/>
        </w:rPr>
        <w:t>является</w:t>
      </w:r>
      <w:r w:rsidRPr="00E32778">
        <w:rPr>
          <w:spacing w:val="1"/>
          <w:sz w:val="24"/>
          <w:szCs w:val="24"/>
        </w:rPr>
        <w:t xml:space="preserve"> </w:t>
      </w:r>
      <w:r w:rsidRPr="00E32778">
        <w:rPr>
          <w:sz w:val="24"/>
          <w:szCs w:val="24"/>
        </w:rPr>
        <w:t>концентрирование</w:t>
      </w:r>
      <w:r w:rsidRPr="00E32778">
        <w:rPr>
          <w:spacing w:val="1"/>
          <w:sz w:val="24"/>
          <w:szCs w:val="24"/>
        </w:rPr>
        <w:t xml:space="preserve"> </w:t>
      </w:r>
      <w:r w:rsidRPr="00E32778">
        <w:rPr>
          <w:sz w:val="24"/>
          <w:szCs w:val="24"/>
        </w:rPr>
        <w:t>их</w:t>
      </w:r>
      <w:r w:rsidRPr="00E32778">
        <w:rPr>
          <w:spacing w:val="1"/>
          <w:sz w:val="24"/>
          <w:szCs w:val="24"/>
        </w:rPr>
        <w:t xml:space="preserve"> </w:t>
      </w:r>
      <w:r w:rsidRPr="00E32778">
        <w:rPr>
          <w:sz w:val="24"/>
          <w:szCs w:val="24"/>
        </w:rPr>
        <w:t>содержания</w:t>
      </w:r>
      <w:r w:rsidRPr="00E32778">
        <w:rPr>
          <w:spacing w:val="1"/>
          <w:sz w:val="24"/>
          <w:szCs w:val="24"/>
        </w:rPr>
        <w:t xml:space="preserve"> </w:t>
      </w:r>
      <w:r w:rsidRPr="00E32778">
        <w:rPr>
          <w:sz w:val="24"/>
          <w:szCs w:val="24"/>
        </w:rPr>
        <w:t>вокруг</w:t>
      </w:r>
      <w:r w:rsidRPr="00E32778">
        <w:rPr>
          <w:spacing w:val="1"/>
          <w:sz w:val="24"/>
          <w:szCs w:val="24"/>
        </w:rPr>
        <w:t xml:space="preserve"> </w:t>
      </w:r>
      <w:r w:rsidRPr="00E32778">
        <w:rPr>
          <w:sz w:val="24"/>
          <w:szCs w:val="24"/>
        </w:rPr>
        <w:t>интересов</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запросов</w:t>
      </w:r>
      <w:r w:rsidRPr="00E32778">
        <w:rPr>
          <w:spacing w:val="1"/>
          <w:sz w:val="24"/>
          <w:szCs w:val="24"/>
        </w:rPr>
        <w:t xml:space="preserve"> </w:t>
      </w:r>
      <w:r w:rsidRPr="00E32778">
        <w:rPr>
          <w:sz w:val="24"/>
          <w:szCs w:val="24"/>
        </w:rPr>
        <w:t>ребёнка</w:t>
      </w:r>
      <w:r w:rsidRPr="00E32778">
        <w:rPr>
          <w:spacing w:val="-57"/>
          <w:sz w:val="24"/>
          <w:szCs w:val="24"/>
        </w:rPr>
        <w:t xml:space="preserve"> </w:t>
      </w:r>
      <w:r w:rsidRPr="00E32778">
        <w:rPr>
          <w:sz w:val="24"/>
          <w:szCs w:val="24"/>
        </w:rPr>
        <w:t>младшего</w:t>
      </w:r>
      <w:r w:rsidRPr="00E32778">
        <w:rPr>
          <w:spacing w:val="1"/>
          <w:sz w:val="24"/>
          <w:szCs w:val="24"/>
        </w:rPr>
        <w:t xml:space="preserve"> </w:t>
      </w:r>
      <w:r w:rsidRPr="00E32778">
        <w:rPr>
          <w:sz w:val="24"/>
          <w:szCs w:val="24"/>
        </w:rPr>
        <w:t>школьного</w:t>
      </w:r>
      <w:r w:rsidRPr="00E32778">
        <w:rPr>
          <w:spacing w:val="1"/>
          <w:sz w:val="24"/>
          <w:szCs w:val="24"/>
        </w:rPr>
        <w:t xml:space="preserve"> </w:t>
      </w:r>
      <w:r w:rsidRPr="00E32778">
        <w:rPr>
          <w:sz w:val="24"/>
          <w:szCs w:val="24"/>
        </w:rPr>
        <w:t>возраста,</w:t>
      </w:r>
      <w:r w:rsidRPr="00E32778">
        <w:rPr>
          <w:spacing w:val="1"/>
          <w:sz w:val="24"/>
          <w:szCs w:val="24"/>
        </w:rPr>
        <w:t xml:space="preserve"> </w:t>
      </w:r>
      <w:r w:rsidRPr="00E32778">
        <w:rPr>
          <w:sz w:val="24"/>
          <w:szCs w:val="24"/>
        </w:rPr>
        <w:t>что</w:t>
      </w:r>
      <w:r w:rsidRPr="00E32778">
        <w:rPr>
          <w:spacing w:val="1"/>
          <w:sz w:val="24"/>
          <w:szCs w:val="24"/>
        </w:rPr>
        <w:t xml:space="preserve"> </w:t>
      </w:r>
      <w:r w:rsidRPr="00E32778">
        <w:rPr>
          <w:sz w:val="24"/>
          <w:szCs w:val="24"/>
        </w:rPr>
        <w:t>находит</w:t>
      </w:r>
      <w:r w:rsidRPr="00E32778">
        <w:rPr>
          <w:spacing w:val="1"/>
          <w:sz w:val="24"/>
          <w:szCs w:val="24"/>
        </w:rPr>
        <w:t xml:space="preserve"> </w:t>
      </w:r>
      <w:r w:rsidRPr="00E32778">
        <w:rPr>
          <w:sz w:val="24"/>
          <w:szCs w:val="24"/>
        </w:rPr>
        <w:t>отражение</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специфике</w:t>
      </w:r>
      <w:r w:rsidRPr="00E32778">
        <w:rPr>
          <w:spacing w:val="1"/>
          <w:sz w:val="24"/>
          <w:szCs w:val="24"/>
        </w:rPr>
        <w:t xml:space="preserve"> </w:t>
      </w:r>
      <w:r w:rsidRPr="00E32778">
        <w:rPr>
          <w:sz w:val="24"/>
          <w:szCs w:val="24"/>
        </w:rPr>
        <w:t>выбранных</w:t>
      </w:r>
      <w:r w:rsidRPr="00E32778">
        <w:rPr>
          <w:spacing w:val="-57"/>
          <w:sz w:val="24"/>
          <w:szCs w:val="24"/>
        </w:rPr>
        <w:t xml:space="preserve"> </w:t>
      </w:r>
      <w:r w:rsidRPr="00E32778">
        <w:rPr>
          <w:sz w:val="24"/>
          <w:szCs w:val="24"/>
        </w:rPr>
        <w:t>произведений.</w:t>
      </w:r>
    </w:p>
    <w:p w:rsidR="00E32778" w:rsidRPr="00E32778" w:rsidRDefault="00E32778" w:rsidP="002A2122">
      <w:pPr>
        <w:ind w:firstLine="707"/>
        <w:jc w:val="both"/>
        <w:rPr>
          <w:sz w:val="24"/>
          <w:szCs w:val="24"/>
        </w:rPr>
      </w:pPr>
    </w:p>
    <w:p w:rsidR="00E32778" w:rsidRPr="00E32778" w:rsidRDefault="00E32778" w:rsidP="002A2122">
      <w:pPr>
        <w:jc w:val="center"/>
        <w:outlineLvl w:val="0"/>
        <w:rPr>
          <w:b/>
          <w:bCs/>
          <w:sz w:val="24"/>
          <w:szCs w:val="24"/>
        </w:rPr>
      </w:pPr>
      <w:r w:rsidRPr="00E32778">
        <w:rPr>
          <w:b/>
          <w:bCs/>
          <w:sz w:val="24"/>
          <w:szCs w:val="24"/>
        </w:rPr>
        <w:t>СОДЕРЖАНИЕ</w:t>
      </w:r>
      <w:r w:rsidRPr="00E32778">
        <w:rPr>
          <w:b/>
          <w:bCs/>
          <w:spacing w:val="-8"/>
          <w:sz w:val="24"/>
          <w:szCs w:val="24"/>
        </w:rPr>
        <w:t xml:space="preserve"> </w:t>
      </w:r>
      <w:r w:rsidRPr="00E32778">
        <w:rPr>
          <w:b/>
          <w:bCs/>
          <w:sz w:val="24"/>
          <w:szCs w:val="24"/>
        </w:rPr>
        <w:t>УЧЕБНОГО</w:t>
      </w:r>
      <w:r w:rsidRPr="00E32778">
        <w:rPr>
          <w:b/>
          <w:bCs/>
          <w:spacing w:val="-6"/>
          <w:sz w:val="24"/>
          <w:szCs w:val="24"/>
        </w:rPr>
        <w:t xml:space="preserve"> </w:t>
      </w:r>
      <w:r w:rsidRPr="00E32778">
        <w:rPr>
          <w:b/>
          <w:bCs/>
          <w:sz w:val="24"/>
          <w:szCs w:val="24"/>
        </w:rPr>
        <w:t>ПРЕДМЕТА</w:t>
      </w:r>
    </w:p>
    <w:p w:rsidR="00E32778" w:rsidRPr="0067648F" w:rsidRDefault="00E32778" w:rsidP="002A2122">
      <w:pPr>
        <w:ind w:left="1426"/>
        <w:rPr>
          <w:b/>
          <w:sz w:val="24"/>
        </w:rPr>
      </w:pPr>
      <w:r w:rsidRPr="00E32778">
        <w:rPr>
          <w:b/>
          <w:sz w:val="24"/>
        </w:rPr>
        <w:t>«ЛИТЕРАТУРНОЕ</w:t>
      </w:r>
      <w:r w:rsidRPr="00E32778">
        <w:rPr>
          <w:b/>
          <w:spacing w:val="-3"/>
          <w:sz w:val="24"/>
        </w:rPr>
        <w:t xml:space="preserve"> </w:t>
      </w:r>
      <w:r w:rsidRPr="00E32778">
        <w:rPr>
          <w:b/>
          <w:sz w:val="24"/>
        </w:rPr>
        <w:t>ЧТЕНИЕ</w:t>
      </w:r>
      <w:r w:rsidRPr="00E32778">
        <w:rPr>
          <w:b/>
          <w:spacing w:val="-5"/>
          <w:sz w:val="24"/>
        </w:rPr>
        <w:t xml:space="preserve"> </w:t>
      </w:r>
      <w:r w:rsidRPr="00E32778">
        <w:rPr>
          <w:b/>
          <w:sz w:val="24"/>
        </w:rPr>
        <w:t>НА</w:t>
      </w:r>
      <w:r w:rsidRPr="00E32778">
        <w:rPr>
          <w:b/>
          <w:spacing w:val="-2"/>
          <w:sz w:val="24"/>
        </w:rPr>
        <w:t xml:space="preserve"> </w:t>
      </w:r>
      <w:r w:rsidRPr="00E32778">
        <w:rPr>
          <w:b/>
          <w:sz w:val="24"/>
        </w:rPr>
        <w:t>РОДНОМ</w:t>
      </w:r>
      <w:r w:rsidRPr="00E32778">
        <w:rPr>
          <w:b/>
          <w:spacing w:val="-4"/>
          <w:sz w:val="24"/>
        </w:rPr>
        <w:t xml:space="preserve"> </w:t>
      </w:r>
      <w:r w:rsidRPr="00E32778">
        <w:rPr>
          <w:b/>
          <w:sz w:val="24"/>
        </w:rPr>
        <w:t>ЯЗЫКЕ</w:t>
      </w:r>
      <w:r w:rsidRPr="00E32778">
        <w:rPr>
          <w:b/>
          <w:spacing w:val="2"/>
          <w:sz w:val="24"/>
        </w:rPr>
        <w:t xml:space="preserve"> </w:t>
      </w:r>
      <w:r w:rsidR="0067648F">
        <w:rPr>
          <w:b/>
          <w:sz w:val="24"/>
        </w:rPr>
        <w:t>(РУССКОМ)»</w:t>
      </w:r>
    </w:p>
    <w:p w:rsidR="00E32778" w:rsidRPr="00E32778" w:rsidRDefault="00E32778" w:rsidP="002A2122">
      <w:pPr>
        <w:ind w:firstLine="707"/>
        <w:jc w:val="both"/>
        <w:rPr>
          <w:sz w:val="24"/>
          <w:szCs w:val="24"/>
        </w:rPr>
      </w:pPr>
      <w:r w:rsidRPr="00E32778">
        <w:rPr>
          <w:sz w:val="24"/>
          <w:szCs w:val="24"/>
        </w:rPr>
        <w:lastRenderedPageBreak/>
        <w:t>При</w:t>
      </w:r>
      <w:r w:rsidRPr="00E32778">
        <w:rPr>
          <w:spacing w:val="1"/>
          <w:sz w:val="24"/>
          <w:szCs w:val="24"/>
        </w:rPr>
        <w:t xml:space="preserve"> </w:t>
      </w:r>
      <w:r w:rsidRPr="00E32778">
        <w:rPr>
          <w:sz w:val="24"/>
          <w:szCs w:val="24"/>
        </w:rPr>
        <w:t>определении</w:t>
      </w:r>
      <w:r w:rsidRPr="00E32778">
        <w:rPr>
          <w:spacing w:val="1"/>
          <w:sz w:val="24"/>
          <w:szCs w:val="24"/>
        </w:rPr>
        <w:t xml:space="preserve"> </w:t>
      </w:r>
      <w:r w:rsidRPr="00E32778">
        <w:rPr>
          <w:sz w:val="24"/>
          <w:szCs w:val="24"/>
        </w:rPr>
        <w:t>содержания</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«Литературное</w:t>
      </w:r>
      <w:r w:rsidRPr="00E32778">
        <w:rPr>
          <w:spacing w:val="1"/>
          <w:sz w:val="24"/>
          <w:szCs w:val="24"/>
        </w:rPr>
        <w:t xml:space="preserve"> </w:t>
      </w:r>
      <w:r w:rsidRPr="00E32778">
        <w:rPr>
          <w:sz w:val="24"/>
          <w:szCs w:val="24"/>
        </w:rPr>
        <w:t>чтение</w:t>
      </w:r>
      <w:r w:rsidRPr="00E32778">
        <w:rPr>
          <w:spacing w:val="1"/>
          <w:sz w:val="24"/>
          <w:szCs w:val="24"/>
        </w:rPr>
        <w:t xml:space="preserve"> </w:t>
      </w:r>
      <w:r w:rsidRPr="00E32778">
        <w:rPr>
          <w:sz w:val="24"/>
          <w:szCs w:val="24"/>
        </w:rPr>
        <w:t>на</w:t>
      </w:r>
      <w:r w:rsidRPr="00E32778">
        <w:rPr>
          <w:spacing w:val="1"/>
          <w:sz w:val="24"/>
          <w:szCs w:val="24"/>
        </w:rPr>
        <w:t xml:space="preserve"> </w:t>
      </w:r>
      <w:r w:rsidRPr="00E32778">
        <w:rPr>
          <w:sz w:val="24"/>
          <w:szCs w:val="24"/>
        </w:rPr>
        <w:t>родном</w:t>
      </w:r>
      <w:r w:rsidRPr="00E32778">
        <w:rPr>
          <w:spacing w:val="1"/>
          <w:sz w:val="24"/>
          <w:szCs w:val="24"/>
        </w:rPr>
        <w:t xml:space="preserve"> </w:t>
      </w:r>
      <w:r w:rsidRPr="00E32778">
        <w:rPr>
          <w:sz w:val="24"/>
          <w:szCs w:val="24"/>
        </w:rPr>
        <w:t>языке</w:t>
      </w:r>
      <w:r w:rsidRPr="00E32778">
        <w:rPr>
          <w:spacing w:val="1"/>
          <w:sz w:val="24"/>
          <w:szCs w:val="24"/>
        </w:rPr>
        <w:t xml:space="preserve"> </w:t>
      </w:r>
      <w:r w:rsidRPr="00E32778">
        <w:rPr>
          <w:sz w:val="24"/>
          <w:szCs w:val="24"/>
        </w:rPr>
        <w:t>(русском)»</w:t>
      </w:r>
      <w:r w:rsidRPr="00E32778">
        <w:rPr>
          <w:spacing w:val="-9"/>
          <w:sz w:val="24"/>
          <w:szCs w:val="24"/>
        </w:rPr>
        <w:t xml:space="preserve"> </w:t>
      </w:r>
      <w:r w:rsidRPr="00E32778">
        <w:rPr>
          <w:sz w:val="24"/>
          <w:szCs w:val="24"/>
        </w:rPr>
        <w:t>в</w:t>
      </w:r>
      <w:r w:rsidRPr="00E32778">
        <w:rPr>
          <w:spacing w:val="-1"/>
          <w:sz w:val="24"/>
          <w:szCs w:val="24"/>
        </w:rPr>
        <w:t xml:space="preserve"> </w:t>
      </w:r>
      <w:r w:rsidRPr="00E32778">
        <w:rPr>
          <w:sz w:val="24"/>
          <w:szCs w:val="24"/>
        </w:rPr>
        <w:t>центре</w:t>
      </w:r>
      <w:r w:rsidRPr="00E32778">
        <w:rPr>
          <w:spacing w:val="-1"/>
          <w:sz w:val="24"/>
          <w:szCs w:val="24"/>
        </w:rPr>
        <w:t xml:space="preserve"> </w:t>
      </w:r>
      <w:r w:rsidRPr="00E32778">
        <w:rPr>
          <w:sz w:val="24"/>
          <w:szCs w:val="24"/>
        </w:rPr>
        <w:t>внимания</w:t>
      </w:r>
      <w:r w:rsidRPr="00E32778">
        <w:rPr>
          <w:spacing w:val="-1"/>
          <w:sz w:val="24"/>
          <w:szCs w:val="24"/>
        </w:rPr>
        <w:t xml:space="preserve"> </w:t>
      </w:r>
      <w:r w:rsidRPr="00E32778">
        <w:rPr>
          <w:sz w:val="24"/>
          <w:szCs w:val="24"/>
        </w:rPr>
        <w:t>находятся:</w:t>
      </w:r>
    </w:p>
    <w:p w:rsidR="00E32778" w:rsidRPr="00E32778" w:rsidRDefault="00E32778" w:rsidP="002A2122">
      <w:pPr>
        <w:numPr>
          <w:ilvl w:val="0"/>
          <w:numId w:val="69"/>
        </w:numPr>
        <w:tabs>
          <w:tab w:val="left" w:pos="426"/>
        </w:tabs>
        <w:ind w:left="0" w:firstLine="707"/>
        <w:jc w:val="both"/>
        <w:rPr>
          <w:sz w:val="24"/>
        </w:rPr>
      </w:pPr>
      <w:r w:rsidRPr="00E32778">
        <w:rPr>
          <w:sz w:val="24"/>
        </w:rPr>
        <w:t>Важные</w:t>
      </w:r>
      <w:r w:rsidRPr="00E32778">
        <w:rPr>
          <w:spacing w:val="1"/>
          <w:sz w:val="24"/>
        </w:rPr>
        <w:t xml:space="preserve"> </w:t>
      </w:r>
      <w:r w:rsidRPr="00E32778">
        <w:rPr>
          <w:sz w:val="24"/>
        </w:rPr>
        <w:t>для</w:t>
      </w:r>
      <w:r w:rsidRPr="00E32778">
        <w:rPr>
          <w:spacing w:val="1"/>
          <w:sz w:val="24"/>
        </w:rPr>
        <w:t xml:space="preserve"> </w:t>
      </w:r>
      <w:r w:rsidRPr="00E32778">
        <w:rPr>
          <w:sz w:val="24"/>
        </w:rPr>
        <w:t>национального</w:t>
      </w:r>
      <w:r w:rsidRPr="00E32778">
        <w:rPr>
          <w:spacing w:val="1"/>
          <w:sz w:val="24"/>
        </w:rPr>
        <w:t xml:space="preserve"> </w:t>
      </w:r>
      <w:r w:rsidRPr="00E32778">
        <w:rPr>
          <w:sz w:val="24"/>
        </w:rPr>
        <w:t>сознания</w:t>
      </w:r>
      <w:r w:rsidRPr="00E32778">
        <w:rPr>
          <w:spacing w:val="1"/>
          <w:sz w:val="24"/>
        </w:rPr>
        <w:t xml:space="preserve"> </w:t>
      </w:r>
      <w:r w:rsidRPr="00E32778">
        <w:rPr>
          <w:sz w:val="24"/>
        </w:rPr>
        <w:t>концепты,</w:t>
      </w:r>
      <w:r w:rsidRPr="00E32778">
        <w:rPr>
          <w:spacing w:val="1"/>
          <w:sz w:val="24"/>
        </w:rPr>
        <w:t xml:space="preserve"> </w:t>
      </w:r>
      <w:r w:rsidRPr="00E32778">
        <w:rPr>
          <w:sz w:val="24"/>
        </w:rPr>
        <w:t>существующие</w:t>
      </w:r>
      <w:r w:rsidRPr="00E32778">
        <w:rPr>
          <w:spacing w:val="1"/>
          <w:sz w:val="24"/>
        </w:rPr>
        <w:t xml:space="preserve"> </w:t>
      </w:r>
      <w:r w:rsidRPr="00E32778">
        <w:rPr>
          <w:sz w:val="24"/>
        </w:rPr>
        <w:t>в</w:t>
      </w:r>
      <w:r w:rsidRPr="00E32778">
        <w:rPr>
          <w:spacing w:val="1"/>
          <w:sz w:val="24"/>
        </w:rPr>
        <w:t xml:space="preserve"> </w:t>
      </w:r>
      <w:r w:rsidRPr="00E32778">
        <w:rPr>
          <w:sz w:val="24"/>
        </w:rPr>
        <w:t>культурном</w:t>
      </w:r>
      <w:r w:rsidRPr="00E32778">
        <w:rPr>
          <w:spacing w:val="1"/>
          <w:sz w:val="24"/>
        </w:rPr>
        <w:t xml:space="preserve"> </w:t>
      </w:r>
      <w:r w:rsidRPr="00E32778">
        <w:rPr>
          <w:sz w:val="24"/>
        </w:rPr>
        <w:t>пространстве на протяжении длительного времени — вплоть до современности (например,</w:t>
      </w:r>
      <w:r w:rsidRPr="00E32778">
        <w:rPr>
          <w:spacing w:val="1"/>
          <w:sz w:val="24"/>
        </w:rPr>
        <w:t xml:space="preserve"> </w:t>
      </w:r>
      <w:r w:rsidRPr="00E32778">
        <w:rPr>
          <w:sz w:val="24"/>
        </w:rPr>
        <w:t>доброта, сострадание, чувство справедливости, совесть и т. д.). Работа с этими ключевыми</w:t>
      </w:r>
      <w:r w:rsidRPr="00E32778">
        <w:rPr>
          <w:spacing w:val="1"/>
          <w:sz w:val="24"/>
        </w:rPr>
        <w:t xml:space="preserve"> </w:t>
      </w:r>
      <w:r w:rsidRPr="00E32778">
        <w:rPr>
          <w:sz w:val="24"/>
        </w:rPr>
        <w:t>понятиями происходит на материале доступных для восприятия учащихся начальной школы</w:t>
      </w:r>
      <w:r w:rsidRPr="00E32778">
        <w:rPr>
          <w:spacing w:val="1"/>
          <w:sz w:val="24"/>
        </w:rPr>
        <w:t xml:space="preserve"> </w:t>
      </w:r>
      <w:r w:rsidRPr="00E32778">
        <w:rPr>
          <w:sz w:val="24"/>
        </w:rPr>
        <w:t>произведений</w:t>
      </w:r>
      <w:r w:rsidRPr="00E32778">
        <w:rPr>
          <w:spacing w:val="1"/>
          <w:sz w:val="24"/>
        </w:rPr>
        <w:t xml:space="preserve"> </w:t>
      </w:r>
      <w:r w:rsidRPr="00E32778">
        <w:rPr>
          <w:sz w:val="24"/>
        </w:rPr>
        <w:t>русских</w:t>
      </w:r>
      <w:r w:rsidRPr="00E32778">
        <w:rPr>
          <w:spacing w:val="1"/>
          <w:sz w:val="24"/>
        </w:rPr>
        <w:t xml:space="preserve"> </w:t>
      </w:r>
      <w:r w:rsidRPr="00E32778">
        <w:rPr>
          <w:sz w:val="24"/>
        </w:rPr>
        <w:t>писателей,</w:t>
      </w:r>
      <w:r w:rsidRPr="00E32778">
        <w:rPr>
          <w:spacing w:val="1"/>
          <w:sz w:val="24"/>
        </w:rPr>
        <w:t xml:space="preserve"> </w:t>
      </w:r>
      <w:r w:rsidRPr="00E32778">
        <w:rPr>
          <w:sz w:val="24"/>
        </w:rPr>
        <w:t>наиболее</w:t>
      </w:r>
      <w:r w:rsidRPr="00E32778">
        <w:rPr>
          <w:spacing w:val="1"/>
          <w:sz w:val="24"/>
        </w:rPr>
        <w:t xml:space="preserve"> </w:t>
      </w:r>
      <w:r w:rsidRPr="00E32778">
        <w:rPr>
          <w:sz w:val="24"/>
        </w:rPr>
        <w:t>ярко</w:t>
      </w:r>
      <w:r w:rsidRPr="00E32778">
        <w:rPr>
          <w:spacing w:val="1"/>
          <w:sz w:val="24"/>
        </w:rPr>
        <w:t xml:space="preserve"> </w:t>
      </w:r>
      <w:r w:rsidRPr="00E32778">
        <w:rPr>
          <w:sz w:val="24"/>
        </w:rPr>
        <w:t>воплотивших</w:t>
      </w:r>
      <w:r w:rsidRPr="00E32778">
        <w:rPr>
          <w:spacing w:val="1"/>
          <w:sz w:val="24"/>
        </w:rPr>
        <w:t xml:space="preserve"> </w:t>
      </w:r>
      <w:r w:rsidRPr="00E32778">
        <w:rPr>
          <w:sz w:val="24"/>
        </w:rPr>
        <w:t>национальную</w:t>
      </w:r>
      <w:r w:rsidRPr="00E32778">
        <w:rPr>
          <w:spacing w:val="1"/>
          <w:sz w:val="24"/>
        </w:rPr>
        <w:t xml:space="preserve"> </w:t>
      </w:r>
      <w:r w:rsidRPr="00E32778">
        <w:rPr>
          <w:sz w:val="24"/>
        </w:rPr>
        <w:t>специфику</w:t>
      </w:r>
      <w:r w:rsidRPr="00E32778">
        <w:rPr>
          <w:spacing w:val="1"/>
          <w:sz w:val="24"/>
        </w:rPr>
        <w:t xml:space="preserve"> </w:t>
      </w:r>
      <w:r w:rsidRPr="00E32778">
        <w:rPr>
          <w:sz w:val="24"/>
        </w:rPr>
        <w:t>русской литературы и культуры. Знакомство с этими произведениями помогает младшим</w:t>
      </w:r>
      <w:r w:rsidRPr="00E32778">
        <w:rPr>
          <w:spacing w:val="1"/>
          <w:sz w:val="24"/>
        </w:rPr>
        <w:t xml:space="preserve"> </w:t>
      </w:r>
      <w:r w:rsidRPr="00E32778">
        <w:rPr>
          <w:sz w:val="24"/>
        </w:rPr>
        <w:t>школьникам</w:t>
      </w:r>
      <w:r w:rsidRPr="00E32778">
        <w:rPr>
          <w:spacing w:val="1"/>
          <w:sz w:val="24"/>
        </w:rPr>
        <w:t xml:space="preserve"> </w:t>
      </w:r>
      <w:r w:rsidRPr="00E32778">
        <w:rPr>
          <w:sz w:val="24"/>
        </w:rPr>
        <w:t>понять</w:t>
      </w:r>
      <w:r w:rsidRPr="00E32778">
        <w:rPr>
          <w:spacing w:val="1"/>
          <w:sz w:val="24"/>
        </w:rPr>
        <w:t xml:space="preserve"> </w:t>
      </w:r>
      <w:r w:rsidRPr="00E32778">
        <w:rPr>
          <w:sz w:val="24"/>
        </w:rPr>
        <w:t>ценности</w:t>
      </w:r>
      <w:r w:rsidRPr="00E32778">
        <w:rPr>
          <w:spacing w:val="1"/>
          <w:sz w:val="24"/>
        </w:rPr>
        <w:t xml:space="preserve"> </w:t>
      </w:r>
      <w:r w:rsidRPr="00E32778">
        <w:rPr>
          <w:sz w:val="24"/>
        </w:rPr>
        <w:t>национальной</w:t>
      </w:r>
      <w:r w:rsidRPr="00E32778">
        <w:rPr>
          <w:spacing w:val="1"/>
          <w:sz w:val="24"/>
        </w:rPr>
        <w:t xml:space="preserve"> </w:t>
      </w:r>
      <w:r w:rsidRPr="00E32778">
        <w:rPr>
          <w:sz w:val="24"/>
        </w:rPr>
        <w:t>культурной</w:t>
      </w:r>
      <w:r w:rsidRPr="00E32778">
        <w:rPr>
          <w:spacing w:val="1"/>
          <w:sz w:val="24"/>
        </w:rPr>
        <w:t xml:space="preserve"> </w:t>
      </w:r>
      <w:r w:rsidRPr="00E32778">
        <w:rPr>
          <w:sz w:val="24"/>
        </w:rPr>
        <w:t>традиции,</w:t>
      </w:r>
      <w:r w:rsidRPr="00E32778">
        <w:rPr>
          <w:spacing w:val="1"/>
          <w:sz w:val="24"/>
        </w:rPr>
        <w:t xml:space="preserve"> </w:t>
      </w:r>
      <w:r w:rsidRPr="00E32778">
        <w:rPr>
          <w:sz w:val="24"/>
        </w:rPr>
        <w:t>ключевые</w:t>
      </w:r>
      <w:r w:rsidRPr="00E32778">
        <w:rPr>
          <w:spacing w:val="1"/>
          <w:sz w:val="24"/>
        </w:rPr>
        <w:t xml:space="preserve"> </w:t>
      </w:r>
      <w:r w:rsidRPr="00E32778">
        <w:rPr>
          <w:sz w:val="24"/>
        </w:rPr>
        <w:t>понятия</w:t>
      </w:r>
      <w:r w:rsidRPr="00E32778">
        <w:rPr>
          <w:spacing w:val="1"/>
          <w:sz w:val="24"/>
        </w:rPr>
        <w:t xml:space="preserve"> </w:t>
      </w:r>
      <w:r w:rsidRPr="00E32778">
        <w:rPr>
          <w:sz w:val="24"/>
        </w:rPr>
        <w:t>русской культуры.</w:t>
      </w:r>
    </w:p>
    <w:p w:rsidR="00E32778" w:rsidRPr="00E32778" w:rsidRDefault="00E32778" w:rsidP="002A2122">
      <w:pPr>
        <w:numPr>
          <w:ilvl w:val="0"/>
          <w:numId w:val="69"/>
        </w:numPr>
        <w:tabs>
          <w:tab w:val="left" w:pos="426"/>
        </w:tabs>
        <w:ind w:left="0" w:firstLine="707"/>
        <w:jc w:val="both"/>
        <w:rPr>
          <w:sz w:val="24"/>
        </w:rPr>
      </w:pPr>
      <w:r w:rsidRPr="00E32778">
        <w:rPr>
          <w:sz w:val="24"/>
        </w:rPr>
        <w:t>Интересы ребёнка младшего школьного возраста: главными героями значительного</w:t>
      </w:r>
      <w:r w:rsidRPr="00E32778">
        <w:rPr>
          <w:spacing w:val="-57"/>
          <w:sz w:val="24"/>
        </w:rPr>
        <w:t xml:space="preserve"> </w:t>
      </w:r>
      <w:r w:rsidRPr="00E32778">
        <w:rPr>
          <w:spacing w:val="-1"/>
          <w:sz w:val="24"/>
        </w:rPr>
        <w:t xml:space="preserve">количества произведений выступают сверстники </w:t>
      </w:r>
      <w:r w:rsidRPr="00E32778">
        <w:rPr>
          <w:sz w:val="24"/>
        </w:rPr>
        <w:t>младшего школьника, через их восприятие</w:t>
      </w:r>
      <w:r w:rsidRPr="00E32778">
        <w:rPr>
          <w:spacing w:val="1"/>
          <w:sz w:val="24"/>
        </w:rPr>
        <w:t xml:space="preserve"> </w:t>
      </w:r>
      <w:r w:rsidRPr="00E32778">
        <w:rPr>
          <w:sz w:val="24"/>
        </w:rPr>
        <w:t>обучающиеся</w:t>
      </w:r>
      <w:r w:rsidRPr="00E32778">
        <w:rPr>
          <w:spacing w:val="1"/>
          <w:sz w:val="24"/>
        </w:rPr>
        <w:t xml:space="preserve"> </w:t>
      </w:r>
      <w:r w:rsidRPr="00E32778">
        <w:rPr>
          <w:sz w:val="24"/>
        </w:rPr>
        <w:t>открывают</w:t>
      </w:r>
      <w:r w:rsidRPr="00E32778">
        <w:rPr>
          <w:spacing w:val="1"/>
          <w:sz w:val="24"/>
        </w:rPr>
        <w:t xml:space="preserve"> </w:t>
      </w:r>
      <w:r w:rsidRPr="00E32778">
        <w:rPr>
          <w:sz w:val="24"/>
        </w:rPr>
        <w:t>для</w:t>
      </w:r>
      <w:r w:rsidRPr="00E32778">
        <w:rPr>
          <w:spacing w:val="1"/>
          <w:sz w:val="24"/>
        </w:rPr>
        <w:t xml:space="preserve"> </w:t>
      </w:r>
      <w:r w:rsidRPr="00E32778">
        <w:rPr>
          <w:sz w:val="24"/>
        </w:rPr>
        <w:t>себя</w:t>
      </w:r>
      <w:r w:rsidRPr="00E32778">
        <w:rPr>
          <w:spacing w:val="1"/>
          <w:sz w:val="24"/>
        </w:rPr>
        <w:t xml:space="preserve"> </w:t>
      </w:r>
      <w:r w:rsidRPr="00E32778">
        <w:rPr>
          <w:sz w:val="24"/>
        </w:rPr>
        <w:t>представленные</w:t>
      </w:r>
      <w:r w:rsidRPr="00E32778">
        <w:rPr>
          <w:spacing w:val="1"/>
          <w:sz w:val="24"/>
        </w:rPr>
        <w:t xml:space="preserve"> </w:t>
      </w:r>
      <w:r w:rsidRPr="00E32778">
        <w:rPr>
          <w:sz w:val="24"/>
        </w:rPr>
        <w:t>в</w:t>
      </w:r>
      <w:r w:rsidRPr="00E32778">
        <w:rPr>
          <w:spacing w:val="1"/>
          <w:sz w:val="24"/>
        </w:rPr>
        <w:t xml:space="preserve"> </w:t>
      </w:r>
      <w:r w:rsidRPr="00E32778">
        <w:rPr>
          <w:sz w:val="24"/>
        </w:rPr>
        <w:t>программе</w:t>
      </w:r>
      <w:r w:rsidRPr="00E32778">
        <w:rPr>
          <w:spacing w:val="1"/>
          <w:sz w:val="24"/>
        </w:rPr>
        <w:t xml:space="preserve"> </w:t>
      </w:r>
      <w:r w:rsidRPr="00E32778">
        <w:rPr>
          <w:sz w:val="24"/>
        </w:rPr>
        <w:t>культурно-исторические</w:t>
      </w:r>
      <w:r w:rsidRPr="00E32778">
        <w:rPr>
          <w:spacing w:val="1"/>
          <w:sz w:val="24"/>
        </w:rPr>
        <w:t xml:space="preserve"> </w:t>
      </w:r>
      <w:r w:rsidRPr="00E32778">
        <w:rPr>
          <w:spacing w:val="-1"/>
          <w:sz w:val="24"/>
        </w:rPr>
        <w:t xml:space="preserve">понятия. В программу включены </w:t>
      </w:r>
      <w:r w:rsidRPr="00E32778">
        <w:rPr>
          <w:sz w:val="24"/>
        </w:rPr>
        <w:t>произведения, которые представляют мир детства в разные</w:t>
      </w:r>
      <w:r w:rsidRPr="00E32778">
        <w:rPr>
          <w:spacing w:val="1"/>
          <w:sz w:val="24"/>
        </w:rPr>
        <w:t xml:space="preserve"> </w:t>
      </w:r>
      <w:r w:rsidRPr="00E32778">
        <w:rPr>
          <w:sz w:val="24"/>
        </w:rPr>
        <w:t>эпохи, показывают пути взросления, становления характера, формирования нравственных</w:t>
      </w:r>
      <w:r w:rsidRPr="00E32778">
        <w:rPr>
          <w:spacing w:val="1"/>
          <w:sz w:val="24"/>
        </w:rPr>
        <w:t xml:space="preserve"> </w:t>
      </w:r>
      <w:r w:rsidRPr="00E32778">
        <w:rPr>
          <w:sz w:val="24"/>
        </w:rPr>
        <w:t>ориентиров; отбор произведений позволяет ученику глазами сверстника увидеть русскую</w:t>
      </w:r>
      <w:r w:rsidRPr="00E32778">
        <w:rPr>
          <w:spacing w:val="1"/>
          <w:sz w:val="24"/>
        </w:rPr>
        <w:t xml:space="preserve"> </w:t>
      </w:r>
      <w:r w:rsidRPr="00E32778">
        <w:rPr>
          <w:sz w:val="24"/>
        </w:rPr>
        <w:t>культуру</w:t>
      </w:r>
      <w:r w:rsidRPr="00E32778">
        <w:rPr>
          <w:spacing w:val="1"/>
          <w:sz w:val="24"/>
        </w:rPr>
        <w:t xml:space="preserve"> </w:t>
      </w:r>
      <w:r w:rsidRPr="00E32778">
        <w:rPr>
          <w:sz w:val="24"/>
        </w:rPr>
        <w:t>в</w:t>
      </w:r>
      <w:r w:rsidRPr="00E32778">
        <w:rPr>
          <w:spacing w:val="1"/>
          <w:sz w:val="24"/>
        </w:rPr>
        <w:t xml:space="preserve"> </w:t>
      </w:r>
      <w:r w:rsidRPr="00E32778">
        <w:rPr>
          <w:sz w:val="24"/>
        </w:rPr>
        <w:t>разные</w:t>
      </w:r>
      <w:r w:rsidRPr="00E32778">
        <w:rPr>
          <w:spacing w:val="1"/>
          <w:sz w:val="24"/>
        </w:rPr>
        <w:t xml:space="preserve"> </w:t>
      </w:r>
      <w:r w:rsidRPr="00E32778">
        <w:rPr>
          <w:sz w:val="24"/>
        </w:rPr>
        <w:t>исторические</w:t>
      </w:r>
      <w:r w:rsidRPr="00E32778">
        <w:rPr>
          <w:spacing w:val="1"/>
          <w:sz w:val="24"/>
        </w:rPr>
        <w:t xml:space="preserve"> </w:t>
      </w:r>
      <w:r w:rsidRPr="00E32778">
        <w:rPr>
          <w:sz w:val="24"/>
        </w:rPr>
        <w:t>периоды.</w:t>
      </w:r>
      <w:r w:rsidRPr="00E32778">
        <w:rPr>
          <w:spacing w:val="1"/>
          <w:sz w:val="24"/>
        </w:rPr>
        <w:t xml:space="preserve"> </w:t>
      </w:r>
      <w:r w:rsidRPr="00E32778">
        <w:rPr>
          <w:sz w:val="24"/>
        </w:rPr>
        <w:t>В</w:t>
      </w:r>
      <w:r w:rsidRPr="00E32778">
        <w:rPr>
          <w:spacing w:val="1"/>
          <w:sz w:val="24"/>
        </w:rPr>
        <w:t xml:space="preserve"> </w:t>
      </w:r>
      <w:r w:rsidRPr="00E32778">
        <w:rPr>
          <w:sz w:val="24"/>
        </w:rPr>
        <w:t>программе</w:t>
      </w:r>
      <w:r w:rsidRPr="00E32778">
        <w:rPr>
          <w:spacing w:val="1"/>
          <w:sz w:val="24"/>
        </w:rPr>
        <w:t xml:space="preserve"> </w:t>
      </w:r>
      <w:r w:rsidRPr="00E32778">
        <w:rPr>
          <w:sz w:val="24"/>
        </w:rPr>
        <w:t>представлено</w:t>
      </w:r>
      <w:r w:rsidRPr="00E32778">
        <w:rPr>
          <w:spacing w:val="1"/>
          <w:sz w:val="24"/>
        </w:rPr>
        <w:t xml:space="preserve"> </w:t>
      </w:r>
      <w:r w:rsidRPr="00E32778">
        <w:rPr>
          <w:sz w:val="24"/>
        </w:rPr>
        <w:t>значительное</w:t>
      </w:r>
      <w:r w:rsidRPr="00E32778">
        <w:rPr>
          <w:spacing w:val="1"/>
          <w:sz w:val="24"/>
        </w:rPr>
        <w:t xml:space="preserve"> </w:t>
      </w:r>
      <w:r w:rsidRPr="00E32778">
        <w:rPr>
          <w:sz w:val="24"/>
        </w:rPr>
        <w:t>количество</w:t>
      </w:r>
      <w:r w:rsidRPr="00E32778">
        <w:rPr>
          <w:spacing w:val="1"/>
          <w:sz w:val="24"/>
        </w:rPr>
        <w:t xml:space="preserve"> </w:t>
      </w:r>
      <w:r w:rsidRPr="00E32778">
        <w:rPr>
          <w:sz w:val="24"/>
        </w:rPr>
        <w:t>произведений</w:t>
      </w:r>
      <w:r w:rsidRPr="00E32778">
        <w:rPr>
          <w:spacing w:val="1"/>
          <w:sz w:val="24"/>
        </w:rPr>
        <w:t xml:space="preserve"> </w:t>
      </w:r>
      <w:r w:rsidRPr="00E32778">
        <w:rPr>
          <w:sz w:val="24"/>
        </w:rPr>
        <w:t>современных</w:t>
      </w:r>
      <w:r w:rsidRPr="00E32778">
        <w:rPr>
          <w:spacing w:val="1"/>
          <w:sz w:val="24"/>
        </w:rPr>
        <w:t xml:space="preserve"> </w:t>
      </w:r>
      <w:r w:rsidRPr="00E32778">
        <w:rPr>
          <w:sz w:val="24"/>
        </w:rPr>
        <w:t>авторов,</w:t>
      </w:r>
      <w:r w:rsidRPr="00E32778">
        <w:rPr>
          <w:spacing w:val="1"/>
          <w:sz w:val="24"/>
        </w:rPr>
        <w:t xml:space="preserve"> </w:t>
      </w:r>
      <w:r w:rsidRPr="00E32778">
        <w:rPr>
          <w:sz w:val="24"/>
        </w:rPr>
        <w:t>продолжающих</w:t>
      </w:r>
      <w:r w:rsidRPr="00E32778">
        <w:rPr>
          <w:spacing w:val="1"/>
          <w:sz w:val="24"/>
        </w:rPr>
        <w:t xml:space="preserve"> </w:t>
      </w:r>
      <w:r w:rsidRPr="00E32778">
        <w:rPr>
          <w:sz w:val="24"/>
        </w:rPr>
        <w:t>в</w:t>
      </w:r>
      <w:r w:rsidRPr="00E32778">
        <w:rPr>
          <w:spacing w:val="1"/>
          <w:sz w:val="24"/>
        </w:rPr>
        <w:t xml:space="preserve"> </w:t>
      </w:r>
      <w:r w:rsidRPr="00E32778">
        <w:rPr>
          <w:sz w:val="24"/>
        </w:rPr>
        <w:t>своём</w:t>
      </w:r>
      <w:r w:rsidRPr="00E32778">
        <w:rPr>
          <w:spacing w:val="1"/>
          <w:sz w:val="24"/>
        </w:rPr>
        <w:t xml:space="preserve"> </w:t>
      </w:r>
      <w:r w:rsidRPr="00E32778">
        <w:rPr>
          <w:sz w:val="24"/>
        </w:rPr>
        <w:t>творчестве</w:t>
      </w:r>
      <w:r w:rsidRPr="00E32778">
        <w:rPr>
          <w:spacing w:val="1"/>
          <w:sz w:val="24"/>
        </w:rPr>
        <w:t xml:space="preserve"> </w:t>
      </w:r>
      <w:r w:rsidRPr="00E32778">
        <w:rPr>
          <w:sz w:val="24"/>
        </w:rPr>
        <w:t>национальные</w:t>
      </w:r>
      <w:r w:rsidRPr="00E32778">
        <w:rPr>
          <w:spacing w:val="1"/>
          <w:sz w:val="24"/>
        </w:rPr>
        <w:t xml:space="preserve"> </w:t>
      </w:r>
      <w:r w:rsidRPr="00E32778">
        <w:rPr>
          <w:sz w:val="24"/>
        </w:rPr>
        <w:t>традиции</w:t>
      </w:r>
      <w:r w:rsidRPr="00E32778">
        <w:rPr>
          <w:spacing w:val="1"/>
          <w:sz w:val="24"/>
        </w:rPr>
        <w:t xml:space="preserve"> </w:t>
      </w:r>
      <w:r w:rsidRPr="00E32778">
        <w:rPr>
          <w:sz w:val="24"/>
        </w:rPr>
        <w:t>русской</w:t>
      </w:r>
      <w:r w:rsidRPr="00E32778">
        <w:rPr>
          <w:spacing w:val="1"/>
          <w:sz w:val="24"/>
        </w:rPr>
        <w:t xml:space="preserve"> </w:t>
      </w:r>
      <w:r w:rsidRPr="00E32778">
        <w:rPr>
          <w:sz w:val="24"/>
        </w:rPr>
        <w:t>литературы,</w:t>
      </w:r>
      <w:r w:rsidRPr="00E32778">
        <w:rPr>
          <w:spacing w:val="1"/>
          <w:sz w:val="24"/>
        </w:rPr>
        <w:t xml:space="preserve"> </w:t>
      </w:r>
      <w:r w:rsidRPr="00E32778">
        <w:rPr>
          <w:sz w:val="24"/>
        </w:rPr>
        <w:t>эти</w:t>
      </w:r>
      <w:r w:rsidRPr="00E32778">
        <w:rPr>
          <w:spacing w:val="1"/>
          <w:sz w:val="24"/>
        </w:rPr>
        <w:t xml:space="preserve"> </w:t>
      </w:r>
      <w:r w:rsidRPr="00E32778">
        <w:rPr>
          <w:sz w:val="24"/>
        </w:rPr>
        <w:t>произведения</w:t>
      </w:r>
      <w:r w:rsidRPr="00E32778">
        <w:rPr>
          <w:spacing w:val="1"/>
          <w:sz w:val="24"/>
        </w:rPr>
        <w:t xml:space="preserve"> </w:t>
      </w:r>
      <w:r w:rsidRPr="00E32778">
        <w:rPr>
          <w:sz w:val="24"/>
        </w:rPr>
        <w:t>близки</w:t>
      </w:r>
      <w:r w:rsidRPr="00E32778">
        <w:rPr>
          <w:spacing w:val="1"/>
          <w:sz w:val="24"/>
        </w:rPr>
        <w:t xml:space="preserve"> </w:t>
      </w:r>
      <w:r w:rsidRPr="00E32778">
        <w:rPr>
          <w:sz w:val="24"/>
        </w:rPr>
        <w:t>и</w:t>
      </w:r>
      <w:r w:rsidRPr="00E32778">
        <w:rPr>
          <w:spacing w:val="1"/>
          <w:sz w:val="24"/>
        </w:rPr>
        <w:t xml:space="preserve"> </w:t>
      </w:r>
      <w:r w:rsidRPr="00E32778">
        <w:rPr>
          <w:sz w:val="24"/>
        </w:rPr>
        <w:t>понятны</w:t>
      </w:r>
      <w:r w:rsidRPr="00E32778">
        <w:rPr>
          <w:spacing w:val="1"/>
          <w:sz w:val="24"/>
        </w:rPr>
        <w:t xml:space="preserve"> </w:t>
      </w:r>
      <w:r w:rsidRPr="00E32778">
        <w:rPr>
          <w:sz w:val="24"/>
        </w:rPr>
        <w:t>современному</w:t>
      </w:r>
      <w:r w:rsidRPr="00E32778">
        <w:rPr>
          <w:spacing w:val="-10"/>
          <w:sz w:val="24"/>
        </w:rPr>
        <w:t xml:space="preserve"> </w:t>
      </w:r>
      <w:r w:rsidRPr="00E32778">
        <w:rPr>
          <w:sz w:val="24"/>
        </w:rPr>
        <w:t>школьнику.</w:t>
      </w:r>
    </w:p>
    <w:p w:rsidR="00E32778" w:rsidRPr="00E32778" w:rsidRDefault="00E32778" w:rsidP="002A2122">
      <w:pPr>
        <w:numPr>
          <w:ilvl w:val="0"/>
          <w:numId w:val="69"/>
        </w:numPr>
        <w:tabs>
          <w:tab w:val="left" w:pos="426"/>
        </w:tabs>
        <w:ind w:left="0" w:firstLine="707"/>
        <w:jc w:val="both"/>
        <w:rPr>
          <w:sz w:val="24"/>
        </w:rPr>
      </w:pPr>
      <w:r w:rsidRPr="00E32778">
        <w:rPr>
          <w:sz w:val="24"/>
        </w:rPr>
        <w:t>Произведения, дающие возможность включить в сферу выделяемых национальн</w:t>
      </w:r>
      <w:proofErr w:type="gramStart"/>
      <w:r w:rsidRPr="00E32778">
        <w:rPr>
          <w:sz w:val="24"/>
        </w:rPr>
        <w:t>о-</w:t>
      </w:r>
      <w:proofErr w:type="gramEnd"/>
      <w:r w:rsidRPr="00E32778">
        <w:rPr>
          <w:spacing w:val="1"/>
          <w:sz w:val="24"/>
        </w:rPr>
        <w:t xml:space="preserve"> </w:t>
      </w:r>
      <w:r w:rsidRPr="00E32778">
        <w:rPr>
          <w:sz w:val="24"/>
        </w:rPr>
        <w:t>специфических явлений образы и мотивы, отражённые средствами других видов искусства,</w:t>
      </w:r>
      <w:r w:rsidRPr="00E32778">
        <w:rPr>
          <w:spacing w:val="1"/>
          <w:sz w:val="24"/>
        </w:rPr>
        <w:t xml:space="preserve"> </w:t>
      </w:r>
      <w:r w:rsidRPr="00E32778">
        <w:rPr>
          <w:sz w:val="24"/>
        </w:rPr>
        <w:t>что</w:t>
      </w:r>
      <w:r w:rsidRPr="00E32778">
        <w:rPr>
          <w:spacing w:val="-1"/>
          <w:sz w:val="24"/>
        </w:rPr>
        <w:t xml:space="preserve"> </w:t>
      </w:r>
      <w:r w:rsidRPr="00E32778">
        <w:rPr>
          <w:sz w:val="24"/>
        </w:rPr>
        <w:t>позволяет представить обучающимся</w:t>
      </w:r>
      <w:r w:rsidRPr="00E32778">
        <w:rPr>
          <w:spacing w:val="-1"/>
          <w:sz w:val="24"/>
        </w:rPr>
        <w:t xml:space="preserve"> </w:t>
      </w:r>
      <w:r w:rsidRPr="00E32778">
        <w:rPr>
          <w:sz w:val="24"/>
        </w:rPr>
        <w:t>диалог искусств</w:t>
      </w:r>
      <w:r w:rsidRPr="00E32778">
        <w:rPr>
          <w:spacing w:val="-1"/>
          <w:sz w:val="24"/>
        </w:rPr>
        <w:t xml:space="preserve"> </w:t>
      </w:r>
      <w:r w:rsidRPr="00E32778">
        <w:rPr>
          <w:sz w:val="24"/>
        </w:rPr>
        <w:t>врусской</w:t>
      </w:r>
      <w:r w:rsidRPr="00E32778">
        <w:rPr>
          <w:spacing w:val="-1"/>
          <w:sz w:val="24"/>
        </w:rPr>
        <w:t xml:space="preserve"> </w:t>
      </w:r>
      <w:r w:rsidRPr="00E32778">
        <w:rPr>
          <w:sz w:val="24"/>
        </w:rPr>
        <w:t>культуре.</w:t>
      </w:r>
    </w:p>
    <w:p w:rsidR="00E32778" w:rsidRPr="00E32778" w:rsidRDefault="00E32778" w:rsidP="002A2122">
      <w:pPr>
        <w:ind w:firstLine="707"/>
        <w:jc w:val="both"/>
        <w:rPr>
          <w:sz w:val="24"/>
          <w:szCs w:val="24"/>
        </w:rPr>
      </w:pPr>
      <w:r w:rsidRPr="00E32778">
        <w:rPr>
          <w:sz w:val="24"/>
          <w:szCs w:val="24"/>
        </w:rPr>
        <w:t>В соответствии с целями изучения предмета «Литературное чтение на родном языке</w:t>
      </w:r>
      <w:r w:rsidRPr="00E32778">
        <w:rPr>
          <w:spacing w:val="1"/>
          <w:sz w:val="24"/>
          <w:szCs w:val="24"/>
        </w:rPr>
        <w:t xml:space="preserve"> </w:t>
      </w:r>
      <w:r w:rsidRPr="00E32778">
        <w:rPr>
          <w:sz w:val="24"/>
          <w:szCs w:val="24"/>
        </w:rPr>
        <w:t>(русском)»</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принципами</w:t>
      </w:r>
      <w:r w:rsidRPr="00E32778">
        <w:rPr>
          <w:spacing w:val="1"/>
          <w:sz w:val="24"/>
          <w:szCs w:val="24"/>
        </w:rPr>
        <w:t xml:space="preserve"> </w:t>
      </w:r>
      <w:r w:rsidRPr="00E32778">
        <w:rPr>
          <w:sz w:val="24"/>
          <w:szCs w:val="24"/>
        </w:rPr>
        <w:t>построения</w:t>
      </w:r>
      <w:r w:rsidRPr="00E32778">
        <w:rPr>
          <w:spacing w:val="1"/>
          <w:sz w:val="24"/>
          <w:szCs w:val="24"/>
        </w:rPr>
        <w:t xml:space="preserve"> </w:t>
      </w:r>
      <w:r w:rsidRPr="00E32778">
        <w:rPr>
          <w:sz w:val="24"/>
          <w:szCs w:val="24"/>
        </w:rPr>
        <w:t>курса</w:t>
      </w:r>
      <w:r w:rsidRPr="00E32778">
        <w:rPr>
          <w:spacing w:val="1"/>
          <w:sz w:val="24"/>
          <w:szCs w:val="24"/>
        </w:rPr>
        <w:t xml:space="preserve"> </w:t>
      </w:r>
      <w:r w:rsidRPr="00E32778">
        <w:rPr>
          <w:sz w:val="24"/>
          <w:szCs w:val="24"/>
        </w:rPr>
        <w:t>содержание</w:t>
      </w:r>
      <w:r w:rsidRPr="00E32778">
        <w:rPr>
          <w:spacing w:val="1"/>
          <w:sz w:val="24"/>
          <w:szCs w:val="24"/>
        </w:rPr>
        <w:t xml:space="preserve"> </w:t>
      </w:r>
      <w:r w:rsidRPr="00E32778">
        <w:rPr>
          <w:sz w:val="24"/>
          <w:szCs w:val="24"/>
        </w:rPr>
        <w:t>каждого</w:t>
      </w:r>
      <w:r w:rsidRPr="00E32778">
        <w:rPr>
          <w:spacing w:val="1"/>
          <w:sz w:val="24"/>
          <w:szCs w:val="24"/>
        </w:rPr>
        <w:t xml:space="preserve"> </w:t>
      </w:r>
      <w:r w:rsidRPr="00E32778">
        <w:rPr>
          <w:sz w:val="24"/>
          <w:szCs w:val="24"/>
        </w:rPr>
        <w:t>класса</w:t>
      </w:r>
      <w:r w:rsidRPr="00E32778">
        <w:rPr>
          <w:spacing w:val="1"/>
          <w:sz w:val="24"/>
          <w:szCs w:val="24"/>
        </w:rPr>
        <w:t xml:space="preserve"> </w:t>
      </w:r>
      <w:r w:rsidRPr="00E32778">
        <w:rPr>
          <w:sz w:val="24"/>
          <w:szCs w:val="24"/>
        </w:rPr>
        <w:t>включает</w:t>
      </w:r>
      <w:r w:rsidRPr="00E32778">
        <w:rPr>
          <w:spacing w:val="1"/>
          <w:sz w:val="24"/>
          <w:szCs w:val="24"/>
        </w:rPr>
        <w:t xml:space="preserve"> </w:t>
      </w:r>
      <w:r w:rsidRPr="00E32778">
        <w:rPr>
          <w:sz w:val="24"/>
          <w:szCs w:val="24"/>
        </w:rPr>
        <w:t>два</w:t>
      </w:r>
      <w:r w:rsidRPr="00E32778">
        <w:rPr>
          <w:spacing w:val="1"/>
          <w:sz w:val="24"/>
          <w:szCs w:val="24"/>
        </w:rPr>
        <w:t xml:space="preserve"> </w:t>
      </w:r>
      <w:r w:rsidRPr="00E32778">
        <w:rPr>
          <w:sz w:val="24"/>
          <w:szCs w:val="24"/>
        </w:rPr>
        <w:t>основных раздела: «Мир детства» и «Россия — Родина моя». В каждом разделе выделены</w:t>
      </w:r>
      <w:r w:rsidRPr="00E32778">
        <w:rPr>
          <w:spacing w:val="1"/>
          <w:sz w:val="24"/>
          <w:szCs w:val="24"/>
        </w:rPr>
        <w:t xml:space="preserve"> </w:t>
      </w:r>
      <w:r w:rsidRPr="00E32778">
        <w:rPr>
          <w:sz w:val="24"/>
          <w:szCs w:val="24"/>
        </w:rPr>
        <w:t>тематические подразделы, например, в первом разделе: «Я взрослею», «Я и моя семья», «Я и</w:t>
      </w:r>
      <w:r w:rsidRPr="00E32778">
        <w:rPr>
          <w:spacing w:val="1"/>
          <w:sz w:val="24"/>
          <w:szCs w:val="24"/>
        </w:rPr>
        <w:t xml:space="preserve"> </w:t>
      </w:r>
      <w:r w:rsidRPr="00E32778">
        <w:rPr>
          <w:sz w:val="24"/>
          <w:szCs w:val="24"/>
        </w:rPr>
        <w:t>книги»</w:t>
      </w:r>
      <w:r w:rsidRPr="00E32778">
        <w:rPr>
          <w:spacing w:val="-9"/>
          <w:sz w:val="24"/>
          <w:szCs w:val="24"/>
        </w:rPr>
        <w:t xml:space="preserve"> </w:t>
      </w:r>
      <w:r w:rsidRPr="00E32778">
        <w:rPr>
          <w:sz w:val="24"/>
          <w:szCs w:val="24"/>
        </w:rPr>
        <w:t>и др., во</w:t>
      </w:r>
      <w:r w:rsidRPr="00E32778">
        <w:rPr>
          <w:spacing w:val="-1"/>
          <w:sz w:val="24"/>
          <w:szCs w:val="24"/>
        </w:rPr>
        <w:t xml:space="preserve"> </w:t>
      </w:r>
      <w:r w:rsidRPr="00E32778">
        <w:rPr>
          <w:sz w:val="24"/>
          <w:szCs w:val="24"/>
        </w:rPr>
        <w:t>втором:</w:t>
      </w:r>
      <w:r w:rsidRPr="00E32778">
        <w:rPr>
          <w:spacing w:val="4"/>
          <w:sz w:val="24"/>
          <w:szCs w:val="24"/>
        </w:rPr>
        <w:t xml:space="preserve"> </w:t>
      </w:r>
      <w:r w:rsidRPr="00E32778">
        <w:rPr>
          <w:sz w:val="24"/>
          <w:szCs w:val="24"/>
        </w:rPr>
        <w:t>«Люди</w:t>
      </w:r>
      <w:r w:rsidRPr="00E32778">
        <w:rPr>
          <w:spacing w:val="1"/>
          <w:sz w:val="24"/>
          <w:szCs w:val="24"/>
        </w:rPr>
        <w:t xml:space="preserve"> </w:t>
      </w:r>
      <w:r w:rsidRPr="00E32778">
        <w:rPr>
          <w:sz w:val="24"/>
          <w:szCs w:val="24"/>
        </w:rPr>
        <w:t>земли</w:t>
      </w:r>
      <w:r w:rsidRPr="00E32778">
        <w:rPr>
          <w:spacing w:val="1"/>
          <w:sz w:val="24"/>
          <w:szCs w:val="24"/>
        </w:rPr>
        <w:t xml:space="preserve"> </w:t>
      </w:r>
      <w:r w:rsidRPr="00E32778">
        <w:rPr>
          <w:sz w:val="24"/>
          <w:szCs w:val="24"/>
        </w:rPr>
        <w:t>Русской»,</w:t>
      </w:r>
    </w:p>
    <w:p w:rsidR="00E32778" w:rsidRPr="00E32778" w:rsidRDefault="00E32778" w:rsidP="002A2122">
      <w:pPr>
        <w:ind w:firstLine="707"/>
        <w:jc w:val="both"/>
        <w:rPr>
          <w:sz w:val="24"/>
          <w:szCs w:val="24"/>
        </w:rPr>
      </w:pPr>
      <w:r w:rsidRPr="00E32778">
        <w:rPr>
          <w:sz w:val="24"/>
          <w:szCs w:val="24"/>
        </w:rPr>
        <w:t>«О</w:t>
      </w:r>
      <w:r w:rsidRPr="00E32778">
        <w:rPr>
          <w:spacing w:val="1"/>
          <w:sz w:val="24"/>
          <w:szCs w:val="24"/>
        </w:rPr>
        <w:t xml:space="preserve"> </w:t>
      </w:r>
      <w:r w:rsidRPr="00E32778">
        <w:rPr>
          <w:sz w:val="24"/>
          <w:szCs w:val="24"/>
        </w:rPr>
        <w:t>родной</w:t>
      </w:r>
      <w:r w:rsidRPr="00E32778">
        <w:rPr>
          <w:spacing w:val="1"/>
          <w:sz w:val="24"/>
          <w:szCs w:val="24"/>
        </w:rPr>
        <w:t xml:space="preserve"> </w:t>
      </w:r>
      <w:r w:rsidRPr="00E32778">
        <w:rPr>
          <w:sz w:val="24"/>
          <w:szCs w:val="24"/>
        </w:rPr>
        <w:t>природе».</w:t>
      </w:r>
      <w:r w:rsidRPr="00E32778">
        <w:rPr>
          <w:spacing w:val="1"/>
          <w:sz w:val="24"/>
          <w:szCs w:val="24"/>
        </w:rPr>
        <w:t xml:space="preserve"> </w:t>
      </w:r>
      <w:r w:rsidRPr="00E32778">
        <w:rPr>
          <w:sz w:val="24"/>
          <w:szCs w:val="24"/>
        </w:rPr>
        <w:t>Произведения</w:t>
      </w:r>
      <w:r w:rsidRPr="00E32778">
        <w:rPr>
          <w:spacing w:val="1"/>
          <w:sz w:val="24"/>
          <w:szCs w:val="24"/>
        </w:rPr>
        <w:t xml:space="preserve"> </w:t>
      </w:r>
      <w:r w:rsidRPr="00E32778">
        <w:rPr>
          <w:sz w:val="24"/>
          <w:szCs w:val="24"/>
        </w:rPr>
        <w:t>каждого</w:t>
      </w:r>
      <w:r w:rsidRPr="00E32778">
        <w:rPr>
          <w:spacing w:val="1"/>
          <w:sz w:val="24"/>
          <w:szCs w:val="24"/>
        </w:rPr>
        <w:t xml:space="preserve"> </w:t>
      </w:r>
      <w:r w:rsidRPr="00E32778">
        <w:rPr>
          <w:sz w:val="24"/>
          <w:szCs w:val="24"/>
        </w:rPr>
        <w:t>раздела</w:t>
      </w:r>
      <w:r w:rsidRPr="00E32778">
        <w:rPr>
          <w:spacing w:val="1"/>
          <w:sz w:val="24"/>
          <w:szCs w:val="24"/>
        </w:rPr>
        <w:t xml:space="preserve"> </w:t>
      </w:r>
      <w:r w:rsidRPr="00E32778">
        <w:rPr>
          <w:sz w:val="24"/>
          <w:szCs w:val="24"/>
        </w:rPr>
        <w:t>находятся</w:t>
      </w:r>
      <w:r w:rsidRPr="00E32778">
        <w:rPr>
          <w:spacing w:val="1"/>
          <w:sz w:val="24"/>
          <w:szCs w:val="24"/>
        </w:rPr>
        <w:t xml:space="preserve"> </w:t>
      </w:r>
      <w:r w:rsidRPr="00E32778">
        <w:rPr>
          <w:sz w:val="24"/>
          <w:szCs w:val="24"/>
        </w:rPr>
        <w:t>друг</w:t>
      </w:r>
      <w:r w:rsidRPr="00E32778">
        <w:rPr>
          <w:spacing w:val="1"/>
          <w:sz w:val="24"/>
          <w:szCs w:val="24"/>
        </w:rPr>
        <w:t xml:space="preserve"> </w:t>
      </w:r>
      <w:r w:rsidRPr="00E32778">
        <w:rPr>
          <w:sz w:val="24"/>
          <w:szCs w:val="24"/>
        </w:rPr>
        <w:t>с</w:t>
      </w:r>
      <w:r w:rsidRPr="00E32778">
        <w:rPr>
          <w:spacing w:val="1"/>
          <w:sz w:val="24"/>
          <w:szCs w:val="24"/>
        </w:rPr>
        <w:t xml:space="preserve"> </w:t>
      </w:r>
      <w:r w:rsidRPr="00E32778">
        <w:rPr>
          <w:sz w:val="24"/>
          <w:szCs w:val="24"/>
        </w:rPr>
        <w:t>другом</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отношениях</w:t>
      </w:r>
      <w:r w:rsidRPr="00E32778">
        <w:rPr>
          <w:spacing w:val="1"/>
          <w:sz w:val="24"/>
          <w:szCs w:val="24"/>
        </w:rPr>
        <w:t xml:space="preserve"> </w:t>
      </w:r>
      <w:r w:rsidRPr="00E32778">
        <w:rPr>
          <w:sz w:val="24"/>
          <w:szCs w:val="24"/>
        </w:rPr>
        <w:t>диалога,</w:t>
      </w:r>
      <w:r w:rsidRPr="00E32778">
        <w:rPr>
          <w:spacing w:val="1"/>
          <w:sz w:val="24"/>
          <w:szCs w:val="24"/>
        </w:rPr>
        <w:t xml:space="preserve"> </w:t>
      </w:r>
      <w:r w:rsidRPr="00E32778">
        <w:rPr>
          <w:sz w:val="24"/>
          <w:szCs w:val="24"/>
        </w:rPr>
        <w:t>что</w:t>
      </w:r>
      <w:r w:rsidRPr="00E32778">
        <w:rPr>
          <w:spacing w:val="1"/>
          <w:sz w:val="24"/>
          <w:szCs w:val="24"/>
        </w:rPr>
        <w:t xml:space="preserve"> </w:t>
      </w:r>
      <w:r w:rsidRPr="00E32778">
        <w:rPr>
          <w:sz w:val="24"/>
          <w:szCs w:val="24"/>
        </w:rPr>
        <w:t>позволяет</w:t>
      </w:r>
      <w:r w:rsidRPr="00E32778">
        <w:rPr>
          <w:spacing w:val="1"/>
          <w:sz w:val="24"/>
          <w:szCs w:val="24"/>
        </w:rPr>
        <w:t xml:space="preserve"> </w:t>
      </w:r>
      <w:r w:rsidRPr="00E32778">
        <w:rPr>
          <w:sz w:val="24"/>
          <w:szCs w:val="24"/>
        </w:rPr>
        <w:t>обнаружить</w:t>
      </w:r>
      <w:r w:rsidRPr="00E32778">
        <w:rPr>
          <w:spacing w:val="1"/>
          <w:sz w:val="24"/>
          <w:szCs w:val="24"/>
        </w:rPr>
        <w:t xml:space="preserve"> </w:t>
      </w:r>
      <w:r w:rsidRPr="00E32778">
        <w:rPr>
          <w:sz w:val="24"/>
          <w:szCs w:val="24"/>
        </w:rPr>
        <w:t>существование</w:t>
      </w:r>
      <w:r w:rsidRPr="00E32778">
        <w:rPr>
          <w:spacing w:val="1"/>
          <w:sz w:val="24"/>
          <w:szCs w:val="24"/>
        </w:rPr>
        <w:t xml:space="preserve"> </w:t>
      </w:r>
      <w:r w:rsidRPr="00E32778">
        <w:rPr>
          <w:sz w:val="24"/>
          <w:szCs w:val="24"/>
        </w:rPr>
        <w:t>традиции</w:t>
      </w:r>
      <w:r w:rsidRPr="00E32778">
        <w:rPr>
          <w:spacing w:val="1"/>
          <w:sz w:val="24"/>
          <w:szCs w:val="24"/>
        </w:rPr>
        <w:t xml:space="preserve"> </w:t>
      </w:r>
      <w:r w:rsidRPr="00E32778">
        <w:rPr>
          <w:sz w:val="24"/>
          <w:szCs w:val="24"/>
        </w:rPr>
        <w:t>во</w:t>
      </w:r>
      <w:r w:rsidRPr="00E32778">
        <w:rPr>
          <w:spacing w:val="1"/>
          <w:sz w:val="24"/>
          <w:szCs w:val="24"/>
        </w:rPr>
        <w:t xml:space="preserve"> </w:t>
      </w:r>
      <w:r w:rsidRPr="00E32778">
        <w:rPr>
          <w:sz w:val="24"/>
          <w:szCs w:val="24"/>
        </w:rPr>
        <w:t>времени</w:t>
      </w:r>
      <w:r w:rsidRPr="00E32778">
        <w:rPr>
          <w:spacing w:val="1"/>
          <w:sz w:val="24"/>
          <w:szCs w:val="24"/>
        </w:rPr>
        <w:t xml:space="preserve"> </w:t>
      </w:r>
      <w:r w:rsidRPr="00E32778">
        <w:rPr>
          <w:sz w:val="24"/>
          <w:szCs w:val="24"/>
        </w:rPr>
        <w:t>(традиционность</w:t>
      </w:r>
      <w:r w:rsidRPr="00E32778">
        <w:rPr>
          <w:spacing w:val="-2"/>
          <w:sz w:val="24"/>
          <w:szCs w:val="24"/>
        </w:rPr>
        <w:t xml:space="preserve"> </w:t>
      </w:r>
      <w:r w:rsidRPr="00E32778">
        <w:rPr>
          <w:sz w:val="24"/>
          <w:szCs w:val="24"/>
        </w:rPr>
        <w:t>формы произведения,</w:t>
      </w:r>
      <w:r w:rsidRPr="00E32778">
        <w:rPr>
          <w:spacing w:val="-1"/>
          <w:sz w:val="24"/>
          <w:szCs w:val="24"/>
        </w:rPr>
        <w:t xml:space="preserve"> </w:t>
      </w:r>
      <w:r w:rsidRPr="00E32778">
        <w:rPr>
          <w:sz w:val="24"/>
          <w:szCs w:val="24"/>
        </w:rPr>
        <w:t>темы</w:t>
      </w:r>
      <w:r w:rsidRPr="00E32778">
        <w:rPr>
          <w:spacing w:val="-1"/>
          <w:sz w:val="24"/>
          <w:szCs w:val="24"/>
        </w:rPr>
        <w:t xml:space="preserve"> </w:t>
      </w:r>
      <w:r w:rsidRPr="00E32778">
        <w:rPr>
          <w:sz w:val="24"/>
          <w:szCs w:val="24"/>
        </w:rPr>
        <w:t>или</w:t>
      </w:r>
      <w:r w:rsidRPr="00E32778">
        <w:rPr>
          <w:spacing w:val="-1"/>
          <w:sz w:val="24"/>
          <w:szCs w:val="24"/>
        </w:rPr>
        <w:t xml:space="preserve"> </w:t>
      </w:r>
      <w:r w:rsidRPr="00E32778">
        <w:rPr>
          <w:sz w:val="24"/>
          <w:szCs w:val="24"/>
        </w:rPr>
        <w:t>проблемы).</w:t>
      </w:r>
    </w:p>
    <w:p w:rsidR="00E32778" w:rsidRPr="00E32778" w:rsidRDefault="00E32778" w:rsidP="002A2122">
      <w:pPr>
        <w:ind w:firstLine="707"/>
        <w:jc w:val="both"/>
        <w:rPr>
          <w:sz w:val="24"/>
          <w:szCs w:val="24"/>
        </w:rPr>
      </w:pPr>
      <w:r w:rsidRPr="00E32778">
        <w:rPr>
          <w:sz w:val="24"/>
          <w:szCs w:val="24"/>
        </w:rPr>
        <w:t>Программа</w:t>
      </w:r>
      <w:r w:rsidRPr="00E32778">
        <w:rPr>
          <w:spacing w:val="1"/>
          <w:sz w:val="24"/>
          <w:szCs w:val="24"/>
        </w:rPr>
        <w:t xml:space="preserve"> </w:t>
      </w:r>
      <w:r w:rsidRPr="00E32778">
        <w:rPr>
          <w:sz w:val="24"/>
          <w:szCs w:val="24"/>
        </w:rPr>
        <w:t>предусматривает</w:t>
      </w:r>
      <w:r w:rsidRPr="00E32778">
        <w:rPr>
          <w:spacing w:val="1"/>
          <w:sz w:val="24"/>
          <w:szCs w:val="24"/>
        </w:rPr>
        <w:t xml:space="preserve"> </w:t>
      </w:r>
      <w:r w:rsidRPr="00E32778">
        <w:rPr>
          <w:sz w:val="24"/>
          <w:szCs w:val="24"/>
        </w:rPr>
        <w:t>выбор</w:t>
      </w:r>
      <w:r w:rsidRPr="00E32778">
        <w:rPr>
          <w:spacing w:val="1"/>
          <w:sz w:val="24"/>
          <w:szCs w:val="24"/>
        </w:rPr>
        <w:t xml:space="preserve"> </w:t>
      </w:r>
      <w:r w:rsidRPr="00E32778">
        <w:rPr>
          <w:sz w:val="24"/>
          <w:szCs w:val="24"/>
        </w:rPr>
        <w:t>произведений</w:t>
      </w:r>
      <w:r w:rsidRPr="00E32778">
        <w:rPr>
          <w:spacing w:val="1"/>
          <w:sz w:val="24"/>
          <w:szCs w:val="24"/>
        </w:rPr>
        <w:t xml:space="preserve"> </w:t>
      </w:r>
      <w:r w:rsidRPr="00E32778">
        <w:rPr>
          <w:sz w:val="24"/>
          <w:szCs w:val="24"/>
        </w:rPr>
        <w:t>из</w:t>
      </w:r>
      <w:r w:rsidRPr="00E32778">
        <w:rPr>
          <w:spacing w:val="1"/>
          <w:sz w:val="24"/>
          <w:szCs w:val="24"/>
        </w:rPr>
        <w:t xml:space="preserve"> </w:t>
      </w:r>
      <w:r w:rsidRPr="00E32778">
        <w:rPr>
          <w:sz w:val="24"/>
          <w:szCs w:val="24"/>
        </w:rPr>
        <w:t>предложенного</w:t>
      </w:r>
      <w:r w:rsidRPr="00E32778">
        <w:rPr>
          <w:spacing w:val="1"/>
          <w:sz w:val="24"/>
          <w:szCs w:val="24"/>
        </w:rPr>
        <w:t xml:space="preserve"> </w:t>
      </w:r>
      <w:r w:rsidRPr="00E32778">
        <w:rPr>
          <w:sz w:val="24"/>
          <w:szCs w:val="24"/>
        </w:rPr>
        <w:t>списка</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соответствии</w:t>
      </w:r>
      <w:r w:rsidRPr="00E32778">
        <w:rPr>
          <w:spacing w:val="1"/>
          <w:sz w:val="24"/>
          <w:szCs w:val="24"/>
        </w:rPr>
        <w:t xml:space="preserve"> </w:t>
      </w:r>
      <w:r w:rsidRPr="00E32778">
        <w:rPr>
          <w:sz w:val="24"/>
          <w:szCs w:val="24"/>
        </w:rPr>
        <w:t>с</w:t>
      </w:r>
      <w:r w:rsidRPr="00E32778">
        <w:rPr>
          <w:spacing w:val="1"/>
          <w:sz w:val="24"/>
          <w:szCs w:val="24"/>
        </w:rPr>
        <w:t xml:space="preserve"> </w:t>
      </w:r>
      <w:r w:rsidRPr="00E32778">
        <w:rPr>
          <w:sz w:val="24"/>
          <w:szCs w:val="24"/>
        </w:rPr>
        <w:t>уровнем</w:t>
      </w:r>
      <w:r w:rsidRPr="00E32778">
        <w:rPr>
          <w:spacing w:val="1"/>
          <w:sz w:val="24"/>
          <w:szCs w:val="24"/>
        </w:rPr>
        <w:t xml:space="preserve"> </w:t>
      </w:r>
      <w:r w:rsidRPr="00E32778">
        <w:rPr>
          <w:sz w:val="24"/>
          <w:szCs w:val="24"/>
        </w:rPr>
        <w:t>подготовки</w:t>
      </w:r>
      <w:r w:rsidRPr="00E32778">
        <w:rPr>
          <w:spacing w:val="1"/>
          <w:sz w:val="24"/>
          <w:szCs w:val="24"/>
        </w:rPr>
        <w:t xml:space="preserve"> </w:t>
      </w:r>
      <w:r w:rsidRPr="00E32778">
        <w:rPr>
          <w:sz w:val="24"/>
          <w:szCs w:val="24"/>
        </w:rPr>
        <w:t>обучающихся,</w:t>
      </w:r>
      <w:r w:rsidRPr="00E32778">
        <w:rPr>
          <w:spacing w:val="1"/>
          <w:sz w:val="24"/>
          <w:szCs w:val="24"/>
        </w:rPr>
        <w:t xml:space="preserve"> </w:t>
      </w:r>
      <w:r w:rsidRPr="00E32778">
        <w:rPr>
          <w:sz w:val="24"/>
          <w:szCs w:val="24"/>
        </w:rPr>
        <w:t>а</w:t>
      </w:r>
      <w:r w:rsidRPr="00E32778">
        <w:rPr>
          <w:spacing w:val="1"/>
          <w:sz w:val="24"/>
          <w:szCs w:val="24"/>
        </w:rPr>
        <w:t xml:space="preserve"> </w:t>
      </w:r>
      <w:r w:rsidRPr="00E32778">
        <w:rPr>
          <w:sz w:val="24"/>
          <w:szCs w:val="24"/>
        </w:rPr>
        <w:t>также</w:t>
      </w:r>
      <w:r w:rsidRPr="00E32778">
        <w:rPr>
          <w:spacing w:val="1"/>
          <w:sz w:val="24"/>
          <w:szCs w:val="24"/>
        </w:rPr>
        <w:t xml:space="preserve"> </w:t>
      </w:r>
      <w:r w:rsidRPr="00E32778">
        <w:rPr>
          <w:sz w:val="24"/>
          <w:szCs w:val="24"/>
        </w:rPr>
        <w:t>вариативный</w:t>
      </w:r>
      <w:r w:rsidRPr="00E32778">
        <w:rPr>
          <w:spacing w:val="1"/>
          <w:sz w:val="24"/>
          <w:szCs w:val="24"/>
        </w:rPr>
        <w:t xml:space="preserve"> </w:t>
      </w:r>
      <w:r w:rsidRPr="00E32778">
        <w:rPr>
          <w:sz w:val="24"/>
          <w:szCs w:val="24"/>
        </w:rPr>
        <w:t>компонент</w:t>
      </w:r>
      <w:r w:rsidRPr="00E32778">
        <w:rPr>
          <w:spacing w:val="1"/>
          <w:sz w:val="24"/>
          <w:szCs w:val="24"/>
        </w:rPr>
        <w:t xml:space="preserve"> </w:t>
      </w:r>
      <w:r w:rsidRPr="00E32778">
        <w:rPr>
          <w:sz w:val="24"/>
          <w:szCs w:val="24"/>
        </w:rPr>
        <w:t>содержания курса, разработка которого в рабочих программах предполагает обращение к</w:t>
      </w:r>
      <w:r w:rsidRPr="00E32778">
        <w:rPr>
          <w:spacing w:val="1"/>
          <w:sz w:val="24"/>
          <w:szCs w:val="24"/>
        </w:rPr>
        <w:t xml:space="preserve"> </w:t>
      </w:r>
      <w:r w:rsidRPr="00E32778">
        <w:rPr>
          <w:sz w:val="24"/>
          <w:szCs w:val="24"/>
        </w:rPr>
        <w:t>литературе</w:t>
      </w:r>
      <w:r w:rsidRPr="00E32778">
        <w:rPr>
          <w:spacing w:val="1"/>
          <w:sz w:val="24"/>
          <w:szCs w:val="24"/>
        </w:rPr>
        <w:t xml:space="preserve"> </w:t>
      </w:r>
      <w:r w:rsidRPr="00E32778">
        <w:rPr>
          <w:sz w:val="24"/>
          <w:szCs w:val="24"/>
        </w:rPr>
        <w:t>народов</w:t>
      </w:r>
      <w:r w:rsidRPr="00E32778">
        <w:rPr>
          <w:spacing w:val="1"/>
          <w:sz w:val="24"/>
          <w:szCs w:val="24"/>
        </w:rPr>
        <w:t xml:space="preserve"> </w:t>
      </w:r>
      <w:r w:rsidRPr="00E32778">
        <w:rPr>
          <w:sz w:val="24"/>
          <w:szCs w:val="24"/>
        </w:rPr>
        <w:t>России</w:t>
      </w:r>
      <w:r w:rsidRPr="00E32778">
        <w:rPr>
          <w:spacing w:val="1"/>
          <w:sz w:val="24"/>
          <w:szCs w:val="24"/>
        </w:rPr>
        <w:t xml:space="preserve"> </w:t>
      </w:r>
      <w:r w:rsidRPr="00E32778">
        <w:rPr>
          <w:sz w:val="24"/>
          <w:szCs w:val="24"/>
        </w:rPr>
        <w:t>в</w:t>
      </w:r>
      <w:r w:rsidRPr="00E32778">
        <w:rPr>
          <w:spacing w:val="1"/>
          <w:sz w:val="24"/>
          <w:szCs w:val="24"/>
        </w:rPr>
        <w:t xml:space="preserve"> </w:t>
      </w:r>
      <w:r w:rsidRPr="00E32778">
        <w:rPr>
          <w:sz w:val="24"/>
          <w:szCs w:val="24"/>
        </w:rPr>
        <w:t>целях</w:t>
      </w:r>
      <w:r w:rsidRPr="00E32778">
        <w:rPr>
          <w:spacing w:val="1"/>
          <w:sz w:val="24"/>
          <w:szCs w:val="24"/>
        </w:rPr>
        <w:t xml:space="preserve"> </w:t>
      </w:r>
      <w:r w:rsidRPr="00E32778">
        <w:rPr>
          <w:sz w:val="24"/>
          <w:szCs w:val="24"/>
        </w:rPr>
        <w:t>выявления</w:t>
      </w:r>
      <w:r w:rsidRPr="00E32778">
        <w:rPr>
          <w:spacing w:val="1"/>
          <w:sz w:val="24"/>
          <w:szCs w:val="24"/>
        </w:rPr>
        <w:t xml:space="preserve"> </w:t>
      </w:r>
      <w:r w:rsidRPr="00E32778">
        <w:rPr>
          <w:sz w:val="24"/>
          <w:szCs w:val="24"/>
        </w:rPr>
        <w:t>национально-специфического</w:t>
      </w:r>
      <w:r w:rsidRPr="00E32778">
        <w:rPr>
          <w:spacing w:val="1"/>
          <w:sz w:val="24"/>
          <w:szCs w:val="24"/>
        </w:rPr>
        <w:t xml:space="preserve"> </w:t>
      </w:r>
      <w:r w:rsidRPr="00E32778">
        <w:rPr>
          <w:sz w:val="24"/>
          <w:szCs w:val="24"/>
        </w:rPr>
        <w:t>и</w:t>
      </w:r>
      <w:r w:rsidRPr="00E32778">
        <w:rPr>
          <w:spacing w:val="1"/>
          <w:sz w:val="24"/>
          <w:szCs w:val="24"/>
        </w:rPr>
        <w:t xml:space="preserve"> </w:t>
      </w:r>
      <w:r w:rsidRPr="00E32778">
        <w:rPr>
          <w:sz w:val="24"/>
          <w:szCs w:val="24"/>
        </w:rPr>
        <w:t>общего</w:t>
      </w:r>
      <w:r w:rsidRPr="00E32778">
        <w:rPr>
          <w:spacing w:val="1"/>
          <w:sz w:val="24"/>
          <w:szCs w:val="24"/>
        </w:rPr>
        <w:t xml:space="preserve"> </w:t>
      </w:r>
      <w:r w:rsidRPr="00E32778">
        <w:rPr>
          <w:sz w:val="24"/>
          <w:szCs w:val="24"/>
        </w:rPr>
        <w:t>в</w:t>
      </w:r>
      <w:r w:rsidRPr="00E32778">
        <w:rPr>
          <w:spacing w:val="-57"/>
          <w:sz w:val="24"/>
          <w:szCs w:val="24"/>
        </w:rPr>
        <w:t xml:space="preserve"> </w:t>
      </w:r>
      <w:r w:rsidRPr="00E32778">
        <w:rPr>
          <w:sz w:val="24"/>
          <w:szCs w:val="24"/>
        </w:rPr>
        <w:t>произведениях, близких по тематике и проблематике. Произведения региональных авторов</w:t>
      </w:r>
      <w:r w:rsidRPr="00E32778">
        <w:rPr>
          <w:spacing w:val="1"/>
          <w:sz w:val="24"/>
          <w:szCs w:val="24"/>
        </w:rPr>
        <w:t xml:space="preserve"> </w:t>
      </w:r>
      <w:r w:rsidRPr="00E32778">
        <w:rPr>
          <w:sz w:val="24"/>
          <w:szCs w:val="24"/>
        </w:rPr>
        <w:t>учителя могут включать в рабочие программы по своему выбору и с учётом национальн</w:t>
      </w:r>
      <w:proofErr w:type="gramStart"/>
      <w:r w:rsidRPr="00E32778">
        <w:rPr>
          <w:sz w:val="24"/>
          <w:szCs w:val="24"/>
        </w:rPr>
        <w:t>о-</w:t>
      </w:r>
      <w:proofErr w:type="gramEnd"/>
      <w:r w:rsidRPr="00E32778">
        <w:rPr>
          <w:spacing w:val="1"/>
          <w:sz w:val="24"/>
          <w:szCs w:val="24"/>
        </w:rPr>
        <w:t xml:space="preserve"> </w:t>
      </w:r>
      <w:r w:rsidRPr="00E32778">
        <w:rPr>
          <w:sz w:val="24"/>
          <w:szCs w:val="24"/>
        </w:rPr>
        <w:t>культурной</w:t>
      </w:r>
      <w:r w:rsidRPr="00E32778">
        <w:rPr>
          <w:spacing w:val="-4"/>
          <w:sz w:val="24"/>
          <w:szCs w:val="24"/>
        </w:rPr>
        <w:t xml:space="preserve"> </w:t>
      </w:r>
      <w:r w:rsidRPr="00E32778">
        <w:rPr>
          <w:sz w:val="24"/>
          <w:szCs w:val="24"/>
        </w:rPr>
        <w:t>специфики</w:t>
      </w:r>
      <w:r w:rsidRPr="00E32778">
        <w:rPr>
          <w:spacing w:val="-5"/>
          <w:sz w:val="24"/>
          <w:szCs w:val="24"/>
        </w:rPr>
        <w:t xml:space="preserve"> </w:t>
      </w:r>
      <w:r w:rsidRPr="00E32778">
        <w:rPr>
          <w:sz w:val="24"/>
          <w:szCs w:val="24"/>
        </w:rPr>
        <w:t>региона.</w:t>
      </w:r>
    </w:p>
    <w:p w:rsidR="00E32778" w:rsidRPr="00E32778" w:rsidRDefault="00E32778" w:rsidP="002A2122">
      <w:pPr>
        <w:rPr>
          <w:sz w:val="24"/>
          <w:szCs w:val="24"/>
        </w:rPr>
      </w:pPr>
    </w:p>
    <w:p w:rsidR="00E32778" w:rsidRPr="00E32778" w:rsidRDefault="00E32778" w:rsidP="002A2122">
      <w:pPr>
        <w:outlineLvl w:val="0"/>
        <w:rPr>
          <w:b/>
          <w:bCs/>
          <w:sz w:val="24"/>
          <w:szCs w:val="24"/>
        </w:rPr>
      </w:pPr>
      <w:r w:rsidRPr="00E32778">
        <w:rPr>
          <w:b/>
          <w:bCs/>
          <w:sz w:val="24"/>
          <w:szCs w:val="24"/>
        </w:rPr>
        <w:t>ПЕРВЫЙ</w:t>
      </w:r>
      <w:r w:rsidRPr="00E32778">
        <w:rPr>
          <w:b/>
          <w:bCs/>
          <w:spacing w:val="-7"/>
          <w:sz w:val="24"/>
          <w:szCs w:val="24"/>
        </w:rPr>
        <w:t xml:space="preserve"> </w:t>
      </w:r>
      <w:r w:rsidRPr="00E32778">
        <w:rPr>
          <w:b/>
          <w:bCs/>
          <w:sz w:val="24"/>
          <w:szCs w:val="24"/>
        </w:rPr>
        <w:t>ГОД</w:t>
      </w:r>
      <w:r w:rsidRPr="00E32778">
        <w:rPr>
          <w:b/>
          <w:bCs/>
          <w:spacing w:val="-2"/>
          <w:sz w:val="24"/>
          <w:szCs w:val="24"/>
        </w:rPr>
        <w:t xml:space="preserve"> </w:t>
      </w:r>
      <w:r w:rsidRPr="00E32778">
        <w:rPr>
          <w:b/>
          <w:bCs/>
          <w:sz w:val="24"/>
          <w:szCs w:val="24"/>
        </w:rPr>
        <w:t>ОБУЧЕНИЯ</w:t>
      </w:r>
      <w:r w:rsidRPr="00E32778">
        <w:rPr>
          <w:b/>
          <w:bCs/>
          <w:spacing w:val="34"/>
          <w:sz w:val="24"/>
          <w:szCs w:val="24"/>
        </w:rPr>
        <w:t xml:space="preserve"> </w:t>
      </w:r>
      <w:r w:rsidRPr="00E32778">
        <w:rPr>
          <w:b/>
          <w:bCs/>
          <w:sz w:val="24"/>
          <w:szCs w:val="24"/>
        </w:rPr>
        <w:t>(33</w:t>
      </w:r>
      <w:r w:rsidRPr="00E32778">
        <w:rPr>
          <w:b/>
          <w:bCs/>
          <w:spacing w:val="-2"/>
          <w:sz w:val="24"/>
          <w:szCs w:val="24"/>
        </w:rPr>
        <w:t xml:space="preserve"> </w:t>
      </w:r>
      <w:r w:rsidRPr="00E32778">
        <w:rPr>
          <w:b/>
          <w:bCs/>
          <w:sz w:val="24"/>
          <w:szCs w:val="24"/>
        </w:rPr>
        <w:t>ч)</w:t>
      </w:r>
    </w:p>
    <w:p w:rsidR="00E32778" w:rsidRPr="00E32778" w:rsidRDefault="00E32778" w:rsidP="002A2122">
      <w:pPr>
        <w:rPr>
          <w:b/>
          <w:sz w:val="24"/>
        </w:rPr>
      </w:pPr>
      <w:r w:rsidRPr="00E32778">
        <w:rPr>
          <w:b/>
          <w:sz w:val="24"/>
        </w:rPr>
        <w:t>Раздел</w:t>
      </w:r>
      <w:r w:rsidRPr="00E32778">
        <w:rPr>
          <w:b/>
          <w:spacing w:val="-3"/>
          <w:sz w:val="24"/>
        </w:rPr>
        <w:t xml:space="preserve"> </w:t>
      </w:r>
      <w:r w:rsidRPr="00E32778">
        <w:rPr>
          <w:b/>
          <w:sz w:val="24"/>
        </w:rPr>
        <w:t>1.</w:t>
      </w:r>
      <w:r w:rsidRPr="00E32778">
        <w:rPr>
          <w:b/>
          <w:spacing w:val="-4"/>
          <w:sz w:val="24"/>
        </w:rPr>
        <w:t xml:space="preserve"> </w:t>
      </w:r>
      <w:r w:rsidRPr="00E32778">
        <w:rPr>
          <w:b/>
          <w:sz w:val="24"/>
        </w:rPr>
        <w:t>Мир</w:t>
      </w:r>
      <w:r w:rsidRPr="00E32778">
        <w:rPr>
          <w:b/>
          <w:spacing w:val="-5"/>
          <w:sz w:val="24"/>
        </w:rPr>
        <w:t xml:space="preserve"> </w:t>
      </w:r>
      <w:r w:rsidRPr="00E32778">
        <w:rPr>
          <w:b/>
          <w:sz w:val="24"/>
        </w:rPr>
        <w:t>детства</w:t>
      </w:r>
      <w:r w:rsidRPr="00E32778">
        <w:rPr>
          <w:b/>
          <w:spacing w:val="-4"/>
          <w:sz w:val="24"/>
        </w:rPr>
        <w:t xml:space="preserve"> </w:t>
      </w:r>
      <w:r w:rsidRPr="00E32778">
        <w:rPr>
          <w:b/>
          <w:sz w:val="24"/>
        </w:rPr>
        <w:t>(24</w:t>
      </w:r>
      <w:r w:rsidRPr="00E32778">
        <w:rPr>
          <w:b/>
          <w:spacing w:val="-1"/>
          <w:sz w:val="24"/>
        </w:rPr>
        <w:t xml:space="preserve"> </w:t>
      </w:r>
      <w:r w:rsidRPr="00E32778">
        <w:rPr>
          <w:b/>
          <w:sz w:val="24"/>
        </w:rPr>
        <w:t>ч)</w:t>
      </w:r>
    </w:p>
    <w:p w:rsidR="00E32778" w:rsidRPr="00E32778" w:rsidRDefault="00E32778" w:rsidP="002A2122">
      <w:pPr>
        <w:outlineLvl w:val="1"/>
        <w:rPr>
          <w:b/>
          <w:bCs/>
          <w:i/>
          <w:iCs/>
          <w:sz w:val="24"/>
          <w:szCs w:val="24"/>
        </w:rPr>
      </w:pPr>
      <w:r w:rsidRPr="00E32778">
        <w:rPr>
          <w:b/>
          <w:bCs/>
          <w:i/>
          <w:iCs/>
          <w:sz w:val="24"/>
          <w:szCs w:val="24"/>
        </w:rPr>
        <w:t>Я</w:t>
      </w:r>
      <w:r w:rsidRPr="00E32778">
        <w:rPr>
          <w:b/>
          <w:bCs/>
          <w:i/>
          <w:iCs/>
          <w:spacing w:val="-4"/>
          <w:sz w:val="24"/>
          <w:szCs w:val="24"/>
        </w:rPr>
        <w:t xml:space="preserve"> </w:t>
      </w:r>
      <w:r w:rsidRPr="00E32778">
        <w:rPr>
          <w:b/>
          <w:bCs/>
          <w:i/>
          <w:iCs/>
          <w:sz w:val="24"/>
          <w:szCs w:val="24"/>
        </w:rPr>
        <w:t>и</w:t>
      </w:r>
      <w:r w:rsidRPr="00E32778">
        <w:rPr>
          <w:b/>
          <w:bCs/>
          <w:i/>
          <w:iCs/>
          <w:spacing w:val="-3"/>
          <w:sz w:val="24"/>
          <w:szCs w:val="24"/>
        </w:rPr>
        <w:t xml:space="preserve"> </w:t>
      </w:r>
      <w:r w:rsidRPr="00E32778">
        <w:rPr>
          <w:b/>
          <w:bCs/>
          <w:i/>
          <w:iCs/>
          <w:sz w:val="24"/>
          <w:szCs w:val="24"/>
        </w:rPr>
        <w:t>книги (7 ч)</w:t>
      </w:r>
    </w:p>
    <w:p w:rsidR="00E32778" w:rsidRPr="00E32778" w:rsidRDefault="00E32778" w:rsidP="002A2122">
      <w:pPr>
        <w:rPr>
          <w:i/>
          <w:sz w:val="24"/>
        </w:rPr>
      </w:pPr>
      <w:r w:rsidRPr="00E32778">
        <w:rPr>
          <w:i/>
          <w:sz w:val="24"/>
        </w:rPr>
        <w:t>Не</w:t>
      </w:r>
      <w:r w:rsidRPr="00E32778">
        <w:rPr>
          <w:i/>
          <w:spacing w:val="-5"/>
          <w:sz w:val="24"/>
        </w:rPr>
        <w:t xml:space="preserve"> </w:t>
      </w:r>
      <w:r w:rsidRPr="00E32778">
        <w:rPr>
          <w:i/>
          <w:sz w:val="24"/>
        </w:rPr>
        <w:t>красна</w:t>
      </w:r>
      <w:r w:rsidRPr="00E32778">
        <w:rPr>
          <w:i/>
          <w:spacing w:val="-1"/>
          <w:sz w:val="24"/>
        </w:rPr>
        <w:t xml:space="preserve"> </w:t>
      </w:r>
      <w:r w:rsidRPr="00E32778">
        <w:rPr>
          <w:i/>
          <w:sz w:val="24"/>
        </w:rPr>
        <w:t>книга письмом, красна</w:t>
      </w:r>
      <w:r w:rsidRPr="00E32778">
        <w:rPr>
          <w:i/>
          <w:spacing w:val="-1"/>
          <w:sz w:val="24"/>
        </w:rPr>
        <w:t xml:space="preserve"> </w:t>
      </w:r>
      <w:r w:rsidRPr="00E32778">
        <w:rPr>
          <w:i/>
          <w:sz w:val="24"/>
        </w:rPr>
        <w:t>умом</w:t>
      </w:r>
    </w:p>
    <w:p w:rsidR="00E32778" w:rsidRPr="00E32778" w:rsidRDefault="00E32778" w:rsidP="002A2122">
      <w:pPr>
        <w:rPr>
          <w:sz w:val="24"/>
          <w:szCs w:val="24"/>
        </w:rPr>
      </w:pPr>
      <w:r w:rsidRPr="00E32778">
        <w:rPr>
          <w:sz w:val="24"/>
          <w:szCs w:val="24"/>
        </w:rPr>
        <w:t>Произведения,</w:t>
      </w:r>
      <w:r w:rsidRPr="00E32778">
        <w:rPr>
          <w:spacing w:val="-7"/>
          <w:sz w:val="24"/>
          <w:szCs w:val="24"/>
        </w:rPr>
        <w:t xml:space="preserve"> </w:t>
      </w:r>
      <w:r w:rsidRPr="00E32778">
        <w:rPr>
          <w:sz w:val="24"/>
          <w:szCs w:val="24"/>
        </w:rPr>
        <w:t>отражающие</w:t>
      </w:r>
      <w:r w:rsidRPr="00E32778">
        <w:rPr>
          <w:spacing w:val="-4"/>
          <w:sz w:val="24"/>
          <w:szCs w:val="24"/>
        </w:rPr>
        <w:t xml:space="preserve"> </w:t>
      </w:r>
      <w:r w:rsidRPr="00E32778">
        <w:rPr>
          <w:sz w:val="24"/>
          <w:szCs w:val="24"/>
        </w:rPr>
        <w:t>первые</w:t>
      </w:r>
      <w:r w:rsidRPr="00E32778">
        <w:rPr>
          <w:spacing w:val="-5"/>
          <w:sz w:val="24"/>
          <w:szCs w:val="24"/>
        </w:rPr>
        <w:t xml:space="preserve"> </w:t>
      </w:r>
      <w:r w:rsidRPr="00E32778">
        <w:rPr>
          <w:sz w:val="24"/>
          <w:szCs w:val="24"/>
        </w:rPr>
        <w:t>шаги</w:t>
      </w:r>
      <w:r w:rsidRPr="00E32778">
        <w:rPr>
          <w:spacing w:val="-7"/>
          <w:sz w:val="24"/>
          <w:szCs w:val="24"/>
        </w:rPr>
        <w:t xml:space="preserve"> </w:t>
      </w:r>
      <w:r w:rsidRPr="00E32778">
        <w:rPr>
          <w:sz w:val="24"/>
          <w:szCs w:val="24"/>
        </w:rPr>
        <w:t>в</w:t>
      </w:r>
      <w:r w:rsidRPr="00E32778">
        <w:rPr>
          <w:spacing w:val="-8"/>
          <w:sz w:val="24"/>
          <w:szCs w:val="24"/>
        </w:rPr>
        <w:t xml:space="preserve"> </w:t>
      </w:r>
      <w:r w:rsidRPr="00E32778">
        <w:rPr>
          <w:sz w:val="24"/>
          <w:szCs w:val="24"/>
        </w:rPr>
        <w:t>чтении.</w:t>
      </w:r>
      <w:r w:rsidRPr="00E32778">
        <w:rPr>
          <w:spacing w:val="-7"/>
          <w:sz w:val="24"/>
          <w:szCs w:val="24"/>
        </w:rPr>
        <w:t xml:space="preserve"> </w:t>
      </w:r>
      <w:r w:rsidRPr="00E32778">
        <w:rPr>
          <w:sz w:val="24"/>
          <w:szCs w:val="24"/>
        </w:rPr>
        <w:t>Например:</w:t>
      </w:r>
    </w:p>
    <w:p w:rsidR="00E32778" w:rsidRPr="00E32778" w:rsidRDefault="00E32778" w:rsidP="002A2122">
      <w:pPr>
        <w:rPr>
          <w:sz w:val="24"/>
        </w:rPr>
      </w:pPr>
      <w:r w:rsidRPr="00E32778">
        <w:rPr>
          <w:b/>
          <w:i/>
          <w:sz w:val="24"/>
        </w:rPr>
        <w:t>С.</w:t>
      </w:r>
      <w:r w:rsidRPr="00E32778">
        <w:rPr>
          <w:b/>
          <w:i/>
          <w:spacing w:val="-8"/>
          <w:sz w:val="24"/>
        </w:rPr>
        <w:t xml:space="preserve"> </w:t>
      </w:r>
      <w:r w:rsidRPr="00E32778">
        <w:rPr>
          <w:b/>
          <w:i/>
          <w:sz w:val="24"/>
        </w:rPr>
        <w:t>А.</w:t>
      </w:r>
      <w:r w:rsidRPr="00E32778">
        <w:rPr>
          <w:b/>
          <w:i/>
          <w:spacing w:val="-6"/>
          <w:sz w:val="24"/>
        </w:rPr>
        <w:t xml:space="preserve"> </w:t>
      </w:r>
      <w:r w:rsidRPr="00E32778">
        <w:rPr>
          <w:b/>
          <w:i/>
          <w:sz w:val="24"/>
        </w:rPr>
        <w:t>Баруздин.</w:t>
      </w:r>
      <w:r w:rsidRPr="00E32778">
        <w:rPr>
          <w:b/>
          <w:i/>
          <w:spacing w:val="3"/>
          <w:sz w:val="24"/>
        </w:rPr>
        <w:t xml:space="preserve"> </w:t>
      </w:r>
      <w:r w:rsidRPr="00E32778">
        <w:rPr>
          <w:sz w:val="24"/>
        </w:rPr>
        <w:t>«Самое</w:t>
      </w:r>
      <w:r w:rsidRPr="00E32778">
        <w:rPr>
          <w:spacing w:val="-4"/>
          <w:sz w:val="24"/>
        </w:rPr>
        <w:t xml:space="preserve"> </w:t>
      </w:r>
      <w:r w:rsidRPr="00E32778">
        <w:rPr>
          <w:sz w:val="24"/>
        </w:rPr>
        <w:t>простое</w:t>
      </w:r>
      <w:r w:rsidRPr="00E32778">
        <w:rPr>
          <w:spacing w:val="-6"/>
          <w:sz w:val="24"/>
        </w:rPr>
        <w:t xml:space="preserve"> </w:t>
      </w:r>
      <w:r w:rsidRPr="00E32778">
        <w:rPr>
          <w:sz w:val="24"/>
        </w:rPr>
        <w:t>дело».</w:t>
      </w:r>
    </w:p>
    <w:p w:rsidR="00E32778" w:rsidRPr="00E32778" w:rsidRDefault="00E32778" w:rsidP="002A2122">
      <w:pPr>
        <w:jc w:val="both"/>
        <w:rPr>
          <w:sz w:val="24"/>
        </w:rPr>
      </w:pPr>
      <w:r w:rsidRPr="00E32778">
        <w:rPr>
          <w:b/>
          <w:i/>
          <w:sz w:val="24"/>
        </w:rPr>
        <w:t>Л.</w:t>
      </w:r>
      <w:r w:rsidRPr="00E32778">
        <w:rPr>
          <w:b/>
          <w:i/>
          <w:spacing w:val="-5"/>
          <w:sz w:val="24"/>
        </w:rPr>
        <w:t xml:space="preserve"> </w:t>
      </w:r>
      <w:r w:rsidRPr="00E32778">
        <w:rPr>
          <w:b/>
          <w:i/>
          <w:sz w:val="24"/>
        </w:rPr>
        <w:t>В.</w:t>
      </w:r>
      <w:r w:rsidRPr="00E32778">
        <w:rPr>
          <w:b/>
          <w:i/>
          <w:spacing w:val="-5"/>
          <w:sz w:val="24"/>
        </w:rPr>
        <w:t xml:space="preserve"> </w:t>
      </w:r>
      <w:r w:rsidRPr="00E32778">
        <w:rPr>
          <w:b/>
          <w:i/>
          <w:sz w:val="24"/>
        </w:rPr>
        <w:t>Куклин.</w:t>
      </w:r>
      <w:r w:rsidRPr="00E32778">
        <w:rPr>
          <w:b/>
          <w:i/>
          <w:spacing w:val="1"/>
          <w:sz w:val="24"/>
        </w:rPr>
        <w:t xml:space="preserve"> </w:t>
      </w:r>
      <w:r w:rsidRPr="00E32778">
        <w:rPr>
          <w:sz w:val="24"/>
        </w:rPr>
        <w:t>«Как</w:t>
      </w:r>
      <w:r w:rsidRPr="00E32778">
        <w:rPr>
          <w:spacing w:val="-4"/>
          <w:sz w:val="24"/>
        </w:rPr>
        <w:t xml:space="preserve"> </w:t>
      </w:r>
      <w:r w:rsidRPr="00E32778">
        <w:rPr>
          <w:sz w:val="24"/>
        </w:rPr>
        <w:t>я</w:t>
      </w:r>
      <w:r w:rsidRPr="00E32778">
        <w:rPr>
          <w:spacing w:val="-7"/>
          <w:sz w:val="24"/>
        </w:rPr>
        <w:t xml:space="preserve"> </w:t>
      </w:r>
      <w:r w:rsidRPr="00E32778">
        <w:rPr>
          <w:sz w:val="24"/>
        </w:rPr>
        <w:t>научился</w:t>
      </w:r>
      <w:r w:rsidRPr="00E32778">
        <w:rPr>
          <w:spacing w:val="-3"/>
          <w:sz w:val="24"/>
        </w:rPr>
        <w:t xml:space="preserve"> </w:t>
      </w:r>
      <w:r w:rsidRPr="00E32778">
        <w:rPr>
          <w:sz w:val="24"/>
        </w:rPr>
        <w:t>читать»</w:t>
      </w:r>
      <w:r w:rsidRPr="00E32778">
        <w:rPr>
          <w:spacing w:val="-13"/>
          <w:sz w:val="24"/>
        </w:rPr>
        <w:t xml:space="preserve"> </w:t>
      </w:r>
      <w:r w:rsidRPr="00E32778">
        <w:rPr>
          <w:sz w:val="24"/>
        </w:rPr>
        <w:t>(фрагмент).</w:t>
      </w:r>
    </w:p>
    <w:p w:rsidR="00E32778" w:rsidRPr="00E32778" w:rsidRDefault="00E32778" w:rsidP="002A2122">
      <w:pPr>
        <w:jc w:val="both"/>
        <w:rPr>
          <w:sz w:val="24"/>
          <w:szCs w:val="24"/>
        </w:rPr>
      </w:pPr>
      <w:r w:rsidRPr="00E32778">
        <w:rPr>
          <w:b/>
          <w:i/>
          <w:sz w:val="24"/>
          <w:szCs w:val="24"/>
        </w:rPr>
        <w:t>Н.</w:t>
      </w:r>
      <w:r w:rsidRPr="00E32778">
        <w:rPr>
          <w:b/>
          <w:i/>
          <w:spacing w:val="-6"/>
          <w:sz w:val="24"/>
          <w:szCs w:val="24"/>
        </w:rPr>
        <w:t xml:space="preserve"> </w:t>
      </w:r>
      <w:r w:rsidRPr="00E32778">
        <w:rPr>
          <w:b/>
          <w:i/>
          <w:sz w:val="24"/>
          <w:szCs w:val="24"/>
        </w:rPr>
        <w:t>Н.</w:t>
      </w:r>
      <w:r w:rsidRPr="00E32778">
        <w:rPr>
          <w:b/>
          <w:i/>
          <w:spacing w:val="-5"/>
          <w:sz w:val="24"/>
          <w:szCs w:val="24"/>
        </w:rPr>
        <w:t xml:space="preserve"> </w:t>
      </w:r>
      <w:r w:rsidRPr="00E32778">
        <w:rPr>
          <w:b/>
          <w:i/>
          <w:sz w:val="24"/>
          <w:szCs w:val="24"/>
        </w:rPr>
        <w:t>Носов.</w:t>
      </w:r>
      <w:r w:rsidRPr="00E32778">
        <w:rPr>
          <w:b/>
          <w:i/>
          <w:spacing w:val="1"/>
          <w:sz w:val="24"/>
          <w:szCs w:val="24"/>
        </w:rPr>
        <w:t xml:space="preserve"> </w:t>
      </w:r>
      <w:r w:rsidRPr="00E32778">
        <w:rPr>
          <w:sz w:val="24"/>
          <w:szCs w:val="24"/>
        </w:rPr>
        <w:t>«Тайна</w:t>
      </w:r>
      <w:r w:rsidRPr="00E32778">
        <w:rPr>
          <w:spacing w:val="-5"/>
          <w:sz w:val="24"/>
          <w:szCs w:val="24"/>
        </w:rPr>
        <w:t xml:space="preserve"> </w:t>
      </w:r>
      <w:r w:rsidRPr="00E32778">
        <w:rPr>
          <w:sz w:val="24"/>
          <w:szCs w:val="24"/>
        </w:rPr>
        <w:t>на</w:t>
      </w:r>
      <w:r w:rsidRPr="00E32778">
        <w:rPr>
          <w:spacing w:val="-6"/>
          <w:sz w:val="24"/>
          <w:szCs w:val="24"/>
        </w:rPr>
        <w:t xml:space="preserve"> </w:t>
      </w:r>
      <w:r w:rsidRPr="00E32778">
        <w:rPr>
          <w:sz w:val="24"/>
          <w:szCs w:val="24"/>
        </w:rPr>
        <w:t>дне</w:t>
      </w:r>
      <w:r w:rsidRPr="00E32778">
        <w:rPr>
          <w:spacing w:val="-3"/>
          <w:sz w:val="24"/>
          <w:szCs w:val="24"/>
        </w:rPr>
        <w:t xml:space="preserve"> </w:t>
      </w:r>
      <w:r w:rsidRPr="00E32778">
        <w:rPr>
          <w:sz w:val="24"/>
          <w:szCs w:val="24"/>
        </w:rPr>
        <w:t>колодца»</w:t>
      </w:r>
      <w:r w:rsidRPr="00E32778">
        <w:rPr>
          <w:spacing w:val="-13"/>
          <w:sz w:val="24"/>
          <w:szCs w:val="24"/>
        </w:rPr>
        <w:t xml:space="preserve"> </w:t>
      </w:r>
      <w:r w:rsidRPr="00E32778">
        <w:rPr>
          <w:sz w:val="24"/>
          <w:szCs w:val="24"/>
        </w:rPr>
        <w:t>(фрагмент</w:t>
      </w:r>
      <w:r w:rsidRPr="00E32778">
        <w:rPr>
          <w:spacing w:val="-6"/>
          <w:sz w:val="24"/>
          <w:szCs w:val="24"/>
        </w:rPr>
        <w:t xml:space="preserve"> </w:t>
      </w:r>
      <w:r w:rsidRPr="00E32778">
        <w:rPr>
          <w:sz w:val="24"/>
          <w:szCs w:val="24"/>
        </w:rPr>
        <w:t>главы</w:t>
      </w:r>
      <w:r w:rsidRPr="00E32778">
        <w:rPr>
          <w:spacing w:val="3"/>
          <w:sz w:val="24"/>
          <w:szCs w:val="24"/>
        </w:rPr>
        <w:t xml:space="preserve"> </w:t>
      </w:r>
      <w:r w:rsidRPr="00E32778">
        <w:rPr>
          <w:sz w:val="24"/>
          <w:szCs w:val="24"/>
        </w:rPr>
        <w:t>«Волшебные</w:t>
      </w:r>
      <w:r w:rsidRPr="00E32778">
        <w:rPr>
          <w:spacing w:val="-6"/>
          <w:sz w:val="24"/>
          <w:szCs w:val="24"/>
        </w:rPr>
        <w:t xml:space="preserve"> </w:t>
      </w:r>
      <w:r w:rsidRPr="00E32778">
        <w:rPr>
          <w:sz w:val="24"/>
          <w:szCs w:val="24"/>
        </w:rPr>
        <w:t>сказки»).</w:t>
      </w:r>
    </w:p>
    <w:p w:rsidR="00E32778" w:rsidRPr="00E32778" w:rsidRDefault="00E32778" w:rsidP="002A2122">
      <w:pPr>
        <w:jc w:val="both"/>
        <w:outlineLvl w:val="1"/>
        <w:rPr>
          <w:b/>
          <w:bCs/>
          <w:i/>
          <w:iCs/>
          <w:sz w:val="24"/>
          <w:szCs w:val="24"/>
        </w:rPr>
      </w:pPr>
      <w:r w:rsidRPr="00E32778">
        <w:rPr>
          <w:b/>
          <w:bCs/>
          <w:i/>
          <w:iCs/>
          <w:sz w:val="24"/>
          <w:szCs w:val="24"/>
        </w:rPr>
        <w:t>Я</w:t>
      </w:r>
      <w:r w:rsidRPr="00E32778">
        <w:rPr>
          <w:b/>
          <w:bCs/>
          <w:i/>
          <w:iCs/>
          <w:spacing w:val="-5"/>
          <w:sz w:val="24"/>
          <w:szCs w:val="24"/>
        </w:rPr>
        <w:t xml:space="preserve"> </w:t>
      </w:r>
      <w:r w:rsidRPr="00E32778">
        <w:rPr>
          <w:b/>
          <w:bCs/>
          <w:i/>
          <w:iCs/>
          <w:sz w:val="24"/>
          <w:szCs w:val="24"/>
        </w:rPr>
        <w:t>взрослею</w:t>
      </w:r>
      <w:r w:rsidRPr="00E32778">
        <w:rPr>
          <w:b/>
          <w:bCs/>
          <w:i/>
          <w:iCs/>
          <w:spacing w:val="-2"/>
          <w:sz w:val="24"/>
          <w:szCs w:val="24"/>
        </w:rPr>
        <w:t xml:space="preserve"> </w:t>
      </w:r>
      <w:r w:rsidRPr="00E32778">
        <w:rPr>
          <w:b/>
          <w:bCs/>
          <w:i/>
          <w:iCs/>
          <w:sz w:val="24"/>
          <w:szCs w:val="24"/>
        </w:rPr>
        <w:t>(9</w:t>
      </w:r>
      <w:r w:rsidRPr="00E32778">
        <w:rPr>
          <w:b/>
          <w:bCs/>
          <w:i/>
          <w:iCs/>
          <w:spacing w:val="-1"/>
          <w:sz w:val="24"/>
          <w:szCs w:val="24"/>
        </w:rPr>
        <w:t xml:space="preserve"> </w:t>
      </w:r>
      <w:r w:rsidRPr="00E32778">
        <w:rPr>
          <w:b/>
          <w:bCs/>
          <w:i/>
          <w:iCs/>
          <w:sz w:val="24"/>
          <w:szCs w:val="24"/>
        </w:rPr>
        <w:t>ч)</w:t>
      </w:r>
    </w:p>
    <w:p w:rsidR="00E32778" w:rsidRPr="00E32778" w:rsidRDefault="00E32778" w:rsidP="002A2122">
      <w:pPr>
        <w:jc w:val="both"/>
        <w:rPr>
          <w:i/>
          <w:sz w:val="24"/>
        </w:rPr>
      </w:pPr>
      <w:r w:rsidRPr="00E32778">
        <w:rPr>
          <w:i/>
          <w:sz w:val="24"/>
        </w:rPr>
        <w:t>Без</w:t>
      </w:r>
      <w:r w:rsidRPr="00E32778">
        <w:rPr>
          <w:i/>
          <w:spacing w:val="-6"/>
          <w:sz w:val="24"/>
        </w:rPr>
        <w:t xml:space="preserve"> </w:t>
      </w:r>
      <w:r w:rsidRPr="00E32778">
        <w:rPr>
          <w:i/>
          <w:sz w:val="24"/>
        </w:rPr>
        <w:t>друга</w:t>
      </w:r>
      <w:r w:rsidRPr="00E32778">
        <w:rPr>
          <w:i/>
          <w:spacing w:val="-5"/>
          <w:sz w:val="24"/>
        </w:rPr>
        <w:t xml:space="preserve"> </w:t>
      </w:r>
      <w:r w:rsidRPr="00E32778">
        <w:rPr>
          <w:i/>
          <w:sz w:val="24"/>
        </w:rPr>
        <w:t>в</w:t>
      </w:r>
      <w:r w:rsidRPr="00E32778">
        <w:rPr>
          <w:i/>
          <w:spacing w:val="-6"/>
          <w:sz w:val="24"/>
        </w:rPr>
        <w:t xml:space="preserve"> </w:t>
      </w:r>
      <w:r w:rsidRPr="00E32778">
        <w:rPr>
          <w:i/>
          <w:sz w:val="24"/>
        </w:rPr>
        <w:t>жизни</w:t>
      </w:r>
      <w:r w:rsidRPr="00E32778">
        <w:rPr>
          <w:i/>
          <w:spacing w:val="-4"/>
          <w:sz w:val="24"/>
        </w:rPr>
        <w:t xml:space="preserve"> </w:t>
      </w:r>
      <w:r w:rsidRPr="00E32778">
        <w:rPr>
          <w:i/>
          <w:sz w:val="24"/>
        </w:rPr>
        <w:t>туго</w:t>
      </w:r>
    </w:p>
    <w:p w:rsidR="000F33A5" w:rsidRPr="000F33A5" w:rsidRDefault="000F33A5" w:rsidP="002A2122">
      <w:pPr>
        <w:jc w:val="both"/>
        <w:rPr>
          <w:sz w:val="24"/>
          <w:szCs w:val="24"/>
        </w:rPr>
      </w:pPr>
      <w:r w:rsidRPr="000F33A5">
        <w:rPr>
          <w:sz w:val="24"/>
          <w:szCs w:val="24"/>
        </w:rPr>
        <w:lastRenderedPageBreak/>
        <w:t>Пословицы</w:t>
      </w:r>
      <w:r w:rsidRPr="000F33A5">
        <w:rPr>
          <w:spacing w:val="-7"/>
          <w:sz w:val="24"/>
          <w:szCs w:val="24"/>
        </w:rPr>
        <w:t xml:space="preserve"> </w:t>
      </w:r>
      <w:r w:rsidRPr="000F33A5">
        <w:rPr>
          <w:sz w:val="24"/>
          <w:szCs w:val="24"/>
        </w:rPr>
        <w:t>о</w:t>
      </w:r>
      <w:r w:rsidRPr="000F33A5">
        <w:rPr>
          <w:spacing w:val="-5"/>
          <w:sz w:val="24"/>
          <w:szCs w:val="24"/>
        </w:rPr>
        <w:t xml:space="preserve"> </w:t>
      </w:r>
      <w:r w:rsidRPr="000F33A5">
        <w:rPr>
          <w:sz w:val="24"/>
          <w:szCs w:val="24"/>
        </w:rPr>
        <w:t>дружбе.</w:t>
      </w:r>
    </w:p>
    <w:p w:rsidR="000F33A5" w:rsidRPr="000F33A5" w:rsidRDefault="000F33A5" w:rsidP="002A2122">
      <w:pPr>
        <w:ind w:firstLine="707"/>
        <w:jc w:val="both"/>
        <w:rPr>
          <w:sz w:val="24"/>
          <w:szCs w:val="24"/>
        </w:rPr>
      </w:pPr>
      <w:r w:rsidRPr="000F33A5">
        <w:rPr>
          <w:sz w:val="24"/>
          <w:szCs w:val="24"/>
        </w:rPr>
        <w:t>Произведения,</w:t>
      </w:r>
      <w:r w:rsidRPr="000F33A5">
        <w:rPr>
          <w:spacing w:val="14"/>
          <w:sz w:val="24"/>
          <w:szCs w:val="24"/>
        </w:rPr>
        <w:t xml:space="preserve"> </w:t>
      </w:r>
      <w:r w:rsidRPr="000F33A5">
        <w:rPr>
          <w:sz w:val="24"/>
          <w:szCs w:val="24"/>
        </w:rPr>
        <w:t>отражающие</w:t>
      </w:r>
      <w:r w:rsidRPr="000F33A5">
        <w:rPr>
          <w:spacing w:val="15"/>
          <w:sz w:val="24"/>
          <w:szCs w:val="24"/>
        </w:rPr>
        <w:t xml:space="preserve"> </w:t>
      </w:r>
      <w:r w:rsidRPr="000F33A5">
        <w:rPr>
          <w:sz w:val="24"/>
          <w:szCs w:val="24"/>
        </w:rPr>
        <w:t>представление</w:t>
      </w:r>
      <w:r w:rsidRPr="000F33A5">
        <w:rPr>
          <w:spacing w:val="16"/>
          <w:sz w:val="24"/>
          <w:szCs w:val="24"/>
        </w:rPr>
        <w:t xml:space="preserve"> </w:t>
      </w:r>
      <w:r w:rsidRPr="000F33A5">
        <w:rPr>
          <w:sz w:val="24"/>
          <w:szCs w:val="24"/>
        </w:rPr>
        <w:t>о</w:t>
      </w:r>
      <w:r w:rsidRPr="000F33A5">
        <w:rPr>
          <w:spacing w:val="13"/>
          <w:sz w:val="24"/>
          <w:szCs w:val="24"/>
        </w:rPr>
        <w:t xml:space="preserve"> </w:t>
      </w:r>
      <w:r w:rsidRPr="000F33A5">
        <w:rPr>
          <w:sz w:val="24"/>
          <w:szCs w:val="24"/>
        </w:rPr>
        <w:t>дружбе</w:t>
      </w:r>
      <w:r w:rsidRPr="000F33A5">
        <w:rPr>
          <w:spacing w:val="16"/>
          <w:sz w:val="24"/>
          <w:szCs w:val="24"/>
        </w:rPr>
        <w:t xml:space="preserve"> </w:t>
      </w:r>
      <w:r w:rsidRPr="000F33A5">
        <w:rPr>
          <w:sz w:val="24"/>
          <w:szCs w:val="24"/>
        </w:rPr>
        <w:t>как</w:t>
      </w:r>
      <w:r w:rsidRPr="000F33A5">
        <w:rPr>
          <w:spacing w:val="15"/>
          <w:sz w:val="24"/>
          <w:szCs w:val="24"/>
        </w:rPr>
        <w:t xml:space="preserve"> </w:t>
      </w:r>
      <w:r>
        <w:rPr>
          <w:sz w:val="24"/>
          <w:szCs w:val="24"/>
        </w:rPr>
        <w:t>нравственно-этиче</w:t>
      </w:r>
      <w:r w:rsidRPr="000F33A5">
        <w:rPr>
          <w:sz w:val="24"/>
          <w:szCs w:val="24"/>
        </w:rPr>
        <w:t>ской</w:t>
      </w:r>
      <w:r w:rsidRPr="000F33A5">
        <w:rPr>
          <w:spacing w:val="-57"/>
          <w:sz w:val="24"/>
          <w:szCs w:val="24"/>
        </w:rPr>
        <w:t xml:space="preserve"> </w:t>
      </w:r>
      <w:r w:rsidRPr="000F33A5">
        <w:rPr>
          <w:sz w:val="24"/>
          <w:szCs w:val="24"/>
        </w:rPr>
        <w:t>ценности,</w:t>
      </w:r>
      <w:r w:rsidRPr="000F33A5">
        <w:rPr>
          <w:spacing w:val="-5"/>
          <w:sz w:val="24"/>
          <w:szCs w:val="24"/>
        </w:rPr>
        <w:t xml:space="preserve"> </w:t>
      </w:r>
      <w:r w:rsidRPr="000F33A5">
        <w:rPr>
          <w:sz w:val="24"/>
          <w:szCs w:val="24"/>
        </w:rPr>
        <w:t>значимой</w:t>
      </w:r>
      <w:r w:rsidRPr="000F33A5">
        <w:rPr>
          <w:spacing w:val="-1"/>
          <w:sz w:val="24"/>
          <w:szCs w:val="24"/>
        </w:rPr>
        <w:t xml:space="preserve"> </w:t>
      </w:r>
      <w:r w:rsidRPr="000F33A5">
        <w:rPr>
          <w:sz w:val="24"/>
          <w:szCs w:val="24"/>
        </w:rPr>
        <w:t>для</w:t>
      </w:r>
      <w:r w:rsidRPr="000F33A5">
        <w:rPr>
          <w:spacing w:val="-3"/>
          <w:sz w:val="24"/>
          <w:szCs w:val="24"/>
        </w:rPr>
        <w:t xml:space="preserve"> </w:t>
      </w:r>
      <w:r w:rsidRPr="000F33A5">
        <w:rPr>
          <w:sz w:val="24"/>
          <w:szCs w:val="24"/>
        </w:rPr>
        <w:t>национального</w:t>
      </w:r>
      <w:r w:rsidRPr="000F33A5">
        <w:rPr>
          <w:spacing w:val="-2"/>
          <w:sz w:val="24"/>
          <w:szCs w:val="24"/>
        </w:rPr>
        <w:t xml:space="preserve"> </w:t>
      </w:r>
      <w:r w:rsidRPr="000F33A5">
        <w:rPr>
          <w:sz w:val="24"/>
          <w:szCs w:val="24"/>
        </w:rPr>
        <w:t>русского сознания.</w:t>
      </w:r>
      <w:r w:rsidRPr="000F33A5">
        <w:rPr>
          <w:spacing w:val="-2"/>
          <w:sz w:val="24"/>
          <w:szCs w:val="24"/>
        </w:rPr>
        <w:t xml:space="preserve"> </w:t>
      </w:r>
      <w:r w:rsidRPr="000F33A5">
        <w:rPr>
          <w:sz w:val="24"/>
          <w:szCs w:val="24"/>
        </w:rPr>
        <w:t>Например:</w:t>
      </w:r>
    </w:p>
    <w:p w:rsidR="000F33A5" w:rsidRPr="000F33A5" w:rsidRDefault="000F33A5" w:rsidP="002A2122">
      <w:pPr>
        <w:jc w:val="both"/>
        <w:rPr>
          <w:sz w:val="24"/>
        </w:rPr>
      </w:pPr>
      <w:r w:rsidRPr="000F33A5">
        <w:rPr>
          <w:b/>
          <w:i/>
          <w:sz w:val="24"/>
        </w:rPr>
        <w:t>Н.</w:t>
      </w:r>
      <w:r w:rsidRPr="000F33A5">
        <w:rPr>
          <w:b/>
          <w:i/>
          <w:spacing w:val="-8"/>
          <w:sz w:val="24"/>
        </w:rPr>
        <w:t xml:space="preserve"> </w:t>
      </w:r>
      <w:r w:rsidRPr="000F33A5">
        <w:rPr>
          <w:b/>
          <w:i/>
          <w:sz w:val="24"/>
        </w:rPr>
        <w:t>К.</w:t>
      </w:r>
      <w:r w:rsidRPr="000F33A5">
        <w:rPr>
          <w:b/>
          <w:i/>
          <w:spacing w:val="-7"/>
          <w:sz w:val="24"/>
        </w:rPr>
        <w:t xml:space="preserve"> </w:t>
      </w:r>
      <w:r w:rsidRPr="000F33A5">
        <w:rPr>
          <w:b/>
          <w:i/>
          <w:sz w:val="24"/>
        </w:rPr>
        <w:t>Абрамцева.</w:t>
      </w:r>
      <w:r w:rsidRPr="000F33A5">
        <w:rPr>
          <w:b/>
          <w:i/>
          <w:spacing w:val="3"/>
          <w:sz w:val="24"/>
        </w:rPr>
        <w:t xml:space="preserve"> </w:t>
      </w:r>
      <w:r w:rsidRPr="000F33A5">
        <w:rPr>
          <w:sz w:val="24"/>
        </w:rPr>
        <w:t>«Цветы</w:t>
      </w:r>
      <w:r w:rsidRPr="000F33A5">
        <w:rPr>
          <w:spacing w:val="-7"/>
          <w:sz w:val="24"/>
        </w:rPr>
        <w:t xml:space="preserve"> </w:t>
      </w:r>
      <w:r w:rsidRPr="000F33A5">
        <w:rPr>
          <w:sz w:val="24"/>
        </w:rPr>
        <w:t>и</w:t>
      </w:r>
      <w:r w:rsidRPr="000F33A5">
        <w:rPr>
          <w:spacing w:val="-4"/>
          <w:sz w:val="24"/>
        </w:rPr>
        <w:t xml:space="preserve"> </w:t>
      </w:r>
      <w:r w:rsidRPr="000F33A5">
        <w:rPr>
          <w:sz w:val="24"/>
        </w:rPr>
        <w:t>зеркало».</w:t>
      </w:r>
    </w:p>
    <w:p w:rsidR="000F33A5" w:rsidRPr="000F33A5" w:rsidRDefault="000F33A5" w:rsidP="002A2122">
      <w:pPr>
        <w:jc w:val="both"/>
        <w:rPr>
          <w:sz w:val="24"/>
        </w:rPr>
      </w:pPr>
      <w:r w:rsidRPr="000F33A5">
        <w:rPr>
          <w:b/>
          <w:i/>
          <w:sz w:val="24"/>
        </w:rPr>
        <w:t>И.</w:t>
      </w:r>
      <w:r w:rsidRPr="000F33A5">
        <w:rPr>
          <w:b/>
          <w:i/>
          <w:spacing w:val="-5"/>
          <w:sz w:val="24"/>
        </w:rPr>
        <w:t xml:space="preserve"> </w:t>
      </w:r>
      <w:r w:rsidRPr="000F33A5">
        <w:rPr>
          <w:b/>
          <w:i/>
          <w:sz w:val="24"/>
        </w:rPr>
        <w:t>А.</w:t>
      </w:r>
      <w:r w:rsidRPr="000F33A5">
        <w:rPr>
          <w:b/>
          <w:i/>
          <w:spacing w:val="-5"/>
          <w:sz w:val="24"/>
        </w:rPr>
        <w:t xml:space="preserve"> </w:t>
      </w:r>
      <w:r w:rsidRPr="000F33A5">
        <w:rPr>
          <w:b/>
          <w:i/>
          <w:sz w:val="24"/>
        </w:rPr>
        <w:t>Мазнин.</w:t>
      </w:r>
      <w:r w:rsidRPr="000F33A5">
        <w:rPr>
          <w:b/>
          <w:i/>
          <w:spacing w:val="-4"/>
          <w:sz w:val="24"/>
        </w:rPr>
        <w:t xml:space="preserve"> </w:t>
      </w:r>
      <w:r w:rsidRPr="000F33A5">
        <w:rPr>
          <w:b/>
          <w:i/>
          <w:sz w:val="24"/>
        </w:rPr>
        <w:t>«</w:t>
      </w:r>
      <w:r w:rsidRPr="000F33A5">
        <w:rPr>
          <w:sz w:val="24"/>
        </w:rPr>
        <w:t>Давайте</w:t>
      </w:r>
      <w:r w:rsidRPr="000F33A5">
        <w:rPr>
          <w:spacing w:val="-3"/>
          <w:sz w:val="24"/>
        </w:rPr>
        <w:t xml:space="preserve"> </w:t>
      </w:r>
      <w:r w:rsidRPr="000F33A5">
        <w:rPr>
          <w:sz w:val="24"/>
        </w:rPr>
        <w:t>будем</w:t>
      </w:r>
      <w:r w:rsidRPr="000F33A5">
        <w:rPr>
          <w:spacing w:val="-3"/>
          <w:sz w:val="24"/>
        </w:rPr>
        <w:t xml:space="preserve"> </w:t>
      </w:r>
      <w:r w:rsidRPr="000F33A5">
        <w:rPr>
          <w:sz w:val="24"/>
        </w:rPr>
        <w:t>дружить</w:t>
      </w:r>
      <w:r w:rsidRPr="000F33A5">
        <w:rPr>
          <w:spacing w:val="-3"/>
          <w:sz w:val="24"/>
        </w:rPr>
        <w:t xml:space="preserve"> </w:t>
      </w:r>
      <w:r w:rsidRPr="000F33A5">
        <w:rPr>
          <w:sz w:val="24"/>
        </w:rPr>
        <w:t>друг</w:t>
      </w:r>
      <w:r w:rsidRPr="000F33A5">
        <w:rPr>
          <w:spacing w:val="-5"/>
          <w:sz w:val="24"/>
        </w:rPr>
        <w:t xml:space="preserve"> </w:t>
      </w:r>
      <w:r w:rsidRPr="000F33A5">
        <w:rPr>
          <w:sz w:val="24"/>
        </w:rPr>
        <w:t>с</w:t>
      </w:r>
      <w:r w:rsidRPr="000F33A5">
        <w:rPr>
          <w:spacing w:val="-3"/>
          <w:sz w:val="24"/>
        </w:rPr>
        <w:t xml:space="preserve"> </w:t>
      </w:r>
      <w:r w:rsidRPr="000F33A5">
        <w:rPr>
          <w:sz w:val="24"/>
        </w:rPr>
        <w:t>другом»</w:t>
      </w:r>
      <w:r w:rsidRPr="000F33A5">
        <w:rPr>
          <w:spacing w:val="-11"/>
          <w:sz w:val="24"/>
        </w:rPr>
        <w:t xml:space="preserve"> </w:t>
      </w:r>
      <w:r w:rsidRPr="000F33A5">
        <w:rPr>
          <w:sz w:val="24"/>
        </w:rPr>
        <w:t>(фрагмент).</w:t>
      </w:r>
    </w:p>
    <w:p w:rsidR="000F33A5" w:rsidRPr="000F33A5" w:rsidRDefault="000F33A5" w:rsidP="002A2122">
      <w:pPr>
        <w:jc w:val="both"/>
        <w:rPr>
          <w:sz w:val="24"/>
        </w:rPr>
      </w:pPr>
      <w:r w:rsidRPr="000F33A5">
        <w:rPr>
          <w:b/>
          <w:i/>
          <w:sz w:val="24"/>
        </w:rPr>
        <w:t>С.</w:t>
      </w:r>
      <w:r w:rsidRPr="000F33A5">
        <w:rPr>
          <w:b/>
          <w:i/>
          <w:spacing w:val="-8"/>
          <w:sz w:val="24"/>
        </w:rPr>
        <w:t xml:space="preserve"> </w:t>
      </w:r>
      <w:r w:rsidRPr="000F33A5">
        <w:rPr>
          <w:b/>
          <w:i/>
          <w:sz w:val="24"/>
        </w:rPr>
        <w:t>Л.</w:t>
      </w:r>
      <w:r w:rsidRPr="000F33A5">
        <w:rPr>
          <w:b/>
          <w:i/>
          <w:spacing w:val="-6"/>
          <w:sz w:val="24"/>
        </w:rPr>
        <w:t xml:space="preserve"> </w:t>
      </w:r>
      <w:r w:rsidRPr="000F33A5">
        <w:rPr>
          <w:b/>
          <w:i/>
          <w:sz w:val="24"/>
        </w:rPr>
        <w:t>Прокофьева.</w:t>
      </w:r>
      <w:r w:rsidRPr="000F33A5">
        <w:rPr>
          <w:b/>
          <w:i/>
          <w:spacing w:val="2"/>
          <w:sz w:val="24"/>
        </w:rPr>
        <w:t xml:space="preserve"> </w:t>
      </w:r>
      <w:r w:rsidRPr="000F33A5">
        <w:rPr>
          <w:sz w:val="24"/>
        </w:rPr>
        <w:t>«Самый</w:t>
      </w:r>
      <w:r w:rsidRPr="000F33A5">
        <w:rPr>
          <w:spacing w:val="-2"/>
          <w:sz w:val="24"/>
        </w:rPr>
        <w:t xml:space="preserve"> </w:t>
      </w:r>
      <w:r w:rsidRPr="000F33A5">
        <w:rPr>
          <w:sz w:val="24"/>
        </w:rPr>
        <w:t>большой</w:t>
      </w:r>
      <w:r w:rsidRPr="000F33A5">
        <w:rPr>
          <w:spacing w:val="-7"/>
          <w:sz w:val="24"/>
        </w:rPr>
        <w:t xml:space="preserve"> </w:t>
      </w:r>
      <w:r w:rsidRPr="000F33A5">
        <w:rPr>
          <w:sz w:val="24"/>
        </w:rPr>
        <w:t>друг».</w:t>
      </w:r>
    </w:p>
    <w:p w:rsidR="000F33A5" w:rsidRPr="000F33A5" w:rsidRDefault="000F33A5" w:rsidP="002A2122">
      <w:pPr>
        <w:jc w:val="both"/>
        <w:rPr>
          <w:i/>
          <w:sz w:val="24"/>
        </w:rPr>
      </w:pPr>
      <w:r w:rsidRPr="000F33A5">
        <w:rPr>
          <w:i/>
          <w:sz w:val="24"/>
        </w:rPr>
        <w:t>Не</w:t>
      </w:r>
      <w:r w:rsidRPr="000F33A5">
        <w:rPr>
          <w:i/>
          <w:spacing w:val="-6"/>
          <w:sz w:val="24"/>
        </w:rPr>
        <w:t xml:space="preserve"> </w:t>
      </w:r>
      <w:r w:rsidRPr="000F33A5">
        <w:rPr>
          <w:i/>
          <w:sz w:val="24"/>
        </w:rPr>
        <w:t>тот</w:t>
      </w:r>
      <w:r w:rsidRPr="000F33A5">
        <w:rPr>
          <w:i/>
          <w:spacing w:val="-5"/>
          <w:sz w:val="24"/>
        </w:rPr>
        <w:t xml:space="preserve"> </w:t>
      </w:r>
      <w:r w:rsidRPr="000F33A5">
        <w:rPr>
          <w:i/>
          <w:sz w:val="24"/>
        </w:rPr>
        <w:t>прав,</w:t>
      </w:r>
      <w:r w:rsidRPr="000F33A5">
        <w:rPr>
          <w:i/>
          <w:spacing w:val="-3"/>
          <w:sz w:val="24"/>
        </w:rPr>
        <w:t xml:space="preserve"> </w:t>
      </w:r>
      <w:r w:rsidRPr="000F33A5">
        <w:rPr>
          <w:i/>
          <w:sz w:val="24"/>
        </w:rPr>
        <w:t>кто</w:t>
      </w:r>
      <w:r w:rsidRPr="000F33A5">
        <w:rPr>
          <w:i/>
          <w:spacing w:val="-4"/>
          <w:sz w:val="24"/>
        </w:rPr>
        <w:t xml:space="preserve"> </w:t>
      </w:r>
      <w:r w:rsidRPr="000F33A5">
        <w:rPr>
          <w:i/>
          <w:sz w:val="24"/>
        </w:rPr>
        <w:t>сильный,</w:t>
      </w:r>
      <w:r w:rsidRPr="000F33A5">
        <w:rPr>
          <w:i/>
          <w:spacing w:val="-5"/>
          <w:sz w:val="24"/>
        </w:rPr>
        <w:t xml:space="preserve"> </w:t>
      </w:r>
      <w:r w:rsidRPr="000F33A5">
        <w:rPr>
          <w:i/>
          <w:sz w:val="24"/>
        </w:rPr>
        <w:t>а</w:t>
      </w:r>
      <w:r w:rsidRPr="000F33A5">
        <w:rPr>
          <w:i/>
          <w:spacing w:val="-1"/>
          <w:sz w:val="24"/>
        </w:rPr>
        <w:t xml:space="preserve"> </w:t>
      </w:r>
      <w:r w:rsidRPr="000F33A5">
        <w:rPr>
          <w:i/>
          <w:sz w:val="24"/>
        </w:rPr>
        <w:t>тот,</w:t>
      </w:r>
      <w:r w:rsidRPr="000F33A5">
        <w:rPr>
          <w:i/>
          <w:spacing w:val="-3"/>
          <w:sz w:val="24"/>
        </w:rPr>
        <w:t xml:space="preserve"> </w:t>
      </w:r>
      <w:r w:rsidRPr="000F33A5">
        <w:rPr>
          <w:i/>
          <w:sz w:val="24"/>
        </w:rPr>
        <w:t>кто</w:t>
      </w:r>
      <w:r w:rsidRPr="000F33A5">
        <w:rPr>
          <w:i/>
          <w:spacing w:val="-2"/>
          <w:sz w:val="24"/>
        </w:rPr>
        <w:t xml:space="preserve"> </w:t>
      </w:r>
      <w:r w:rsidRPr="000F33A5">
        <w:rPr>
          <w:i/>
          <w:sz w:val="24"/>
        </w:rPr>
        <w:t>честный</w:t>
      </w:r>
    </w:p>
    <w:p w:rsidR="000F33A5" w:rsidRPr="000F33A5" w:rsidRDefault="000F33A5" w:rsidP="002A2122">
      <w:pPr>
        <w:jc w:val="both"/>
        <w:rPr>
          <w:sz w:val="24"/>
          <w:szCs w:val="24"/>
        </w:rPr>
      </w:pPr>
      <w:r w:rsidRPr="000F33A5">
        <w:rPr>
          <w:sz w:val="24"/>
          <w:szCs w:val="24"/>
        </w:rPr>
        <w:t>Пословицы</w:t>
      </w:r>
      <w:r w:rsidRPr="000F33A5">
        <w:rPr>
          <w:spacing w:val="-5"/>
          <w:sz w:val="24"/>
          <w:szCs w:val="24"/>
        </w:rPr>
        <w:t xml:space="preserve"> </w:t>
      </w:r>
      <w:r w:rsidRPr="000F33A5">
        <w:rPr>
          <w:sz w:val="24"/>
          <w:szCs w:val="24"/>
        </w:rPr>
        <w:t>о</w:t>
      </w:r>
      <w:r w:rsidRPr="000F33A5">
        <w:rPr>
          <w:spacing w:val="-5"/>
          <w:sz w:val="24"/>
          <w:szCs w:val="24"/>
        </w:rPr>
        <w:t xml:space="preserve"> </w:t>
      </w:r>
      <w:r w:rsidRPr="000F33A5">
        <w:rPr>
          <w:sz w:val="24"/>
          <w:szCs w:val="24"/>
        </w:rPr>
        <w:t>правде</w:t>
      </w:r>
      <w:r w:rsidRPr="000F33A5">
        <w:rPr>
          <w:spacing w:val="-6"/>
          <w:sz w:val="24"/>
          <w:szCs w:val="24"/>
        </w:rPr>
        <w:t xml:space="preserve"> </w:t>
      </w:r>
      <w:r w:rsidRPr="000F33A5">
        <w:rPr>
          <w:sz w:val="24"/>
          <w:szCs w:val="24"/>
        </w:rPr>
        <w:t>и</w:t>
      </w:r>
      <w:r w:rsidRPr="000F33A5">
        <w:rPr>
          <w:spacing w:val="-6"/>
          <w:sz w:val="24"/>
          <w:szCs w:val="24"/>
        </w:rPr>
        <w:t xml:space="preserve"> </w:t>
      </w:r>
      <w:r w:rsidRPr="000F33A5">
        <w:rPr>
          <w:sz w:val="24"/>
          <w:szCs w:val="24"/>
        </w:rPr>
        <w:t>честности.</w:t>
      </w:r>
    </w:p>
    <w:p w:rsidR="000F33A5" w:rsidRPr="000F33A5" w:rsidRDefault="000F33A5" w:rsidP="002A2122">
      <w:pPr>
        <w:ind w:firstLine="707"/>
        <w:jc w:val="both"/>
        <w:rPr>
          <w:sz w:val="24"/>
          <w:szCs w:val="24"/>
        </w:rPr>
      </w:pPr>
      <w:r w:rsidRPr="000F33A5">
        <w:rPr>
          <w:sz w:val="24"/>
          <w:szCs w:val="24"/>
        </w:rPr>
        <w:t>Произведения, отражающие традиционные представления о честности</w:t>
      </w:r>
      <w:r w:rsidRPr="000F33A5">
        <w:rPr>
          <w:spacing w:val="1"/>
          <w:sz w:val="24"/>
          <w:szCs w:val="24"/>
        </w:rPr>
        <w:t xml:space="preserve"> </w:t>
      </w:r>
      <w:r w:rsidRPr="000F33A5">
        <w:rPr>
          <w:sz w:val="24"/>
          <w:szCs w:val="24"/>
        </w:rPr>
        <w:t>как</w:t>
      </w:r>
      <w:r w:rsidRPr="000F33A5">
        <w:rPr>
          <w:spacing w:val="-57"/>
          <w:sz w:val="24"/>
          <w:szCs w:val="24"/>
        </w:rPr>
        <w:t xml:space="preserve"> </w:t>
      </w:r>
      <w:r w:rsidRPr="000F33A5">
        <w:rPr>
          <w:sz w:val="24"/>
          <w:szCs w:val="24"/>
        </w:rPr>
        <w:t>нравственном</w:t>
      </w:r>
      <w:r w:rsidRPr="000F33A5">
        <w:rPr>
          <w:spacing w:val="-2"/>
          <w:sz w:val="24"/>
          <w:szCs w:val="24"/>
        </w:rPr>
        <w:t xml:space="preserve"> </w:t>
      </w:r>
      <w:r w:rsidRPr="000F33A5">
        <w:rPr>
          <w:sz w:val="24"/>
          <w:szCs w:val="24"/>
        </w:rPr>
        <w:t>ориентире.</w:t>
      </w:r>
      <w:r w:rsidRPr="000F33A5">
        <w:rPr>
          <w:spacing w:val="2"/>
          <w:sz w:val="24"/>
          <w:szCs w:val="24"/>
        </w:rPr>
        <w:t xml:space="preserve"> </w:t>
      </w:r>
      <w:r w:rsidRPr="000F33A5">
        <w:rPr>
          <w:sz w:val="24"/>
          <w:szCs w:val="24"/>
        </w:rPr>
        <w:t>Например:</w:t>
      </w:r>
    </w:p>
    <w:p w:rsidR="000F33A5" w:rsidRPr="000F33A5" w:rsidRDefault="000F33A5" w:rsidP="002A2122">
      <w:pPr>
        <w:jc w:val="both"/>
        <w:rPr>
          <w:sz w:val="24"/>
        </w:rPr>
      </w:pPr>
      <w:r w:rsidRPr="000F33A5">
        <w:rPr>
          <w:b/>
          <w:i/>
          <w:sz w:val="24"/>
        </w:rPr>
        <w:t>В.</w:t>
      </w:r>
      <w:r w:rsidRPr="000F33A5">
        <w:rPr>
          <w:b/>
          <w:i/>
          <w:spacing w:val="-10"/>
          <w:sz w:val="24"/>
        </w:rPr>
        <w:t xml:space="preserve"> </w:t>
      </w:r>
      <w:r w:rsidRPr="000F33A5">
        <w:rPr>
          <w:b/>
          <w:i/>
          <w:sz w:val="24"/>
        </w:rPr>
        <w:t>А.</w:t>
      </w:r>
      <w:r w:rsidRPr="000F33A5">
        <w:rPr>
          <w:b/>
          <w:i/>
          <w:spacing w:val="-7"/>
          <w:sz w:val="24"/>
        </w:rPr>
        <w:t xml:space="preserve"> </w:t>
      </w:r>
      <w:r w:rsidRPr="000F33A5">
        <w:rPr>
          <w:b/>
          <w:i/>
          <w:sz w:val="24"/>
        </w:rPr>
        <w:t xml:space="preserve">Осеева. </w:t>
      </w:r>
      <w:r w:rsidRPr="000F33A5">
        <w:rPr>
          <w:sz w:val="24"/>
        </w:rPr>
        <w:t>«Почему?».</w:t>
      </w:r>
    </w:p>
    <w:p w:rsidR="000F33A5" w:rsidRPr="000F33A5" w:rsidRDefault="000F33A5" w:rsidP="002A2122">
      <w:pPr>
        <w:jc w:val="both"/>
        <w:rPr>
          <w:sz w:val="24"/>
        </w:rPr>
      </w:pPr>
      <w:r w:rsidRPr="000F33A5">
        <w:rPr>
          <w:b/>
          <w:i/>
          <w:sz w:val="24"/>
        </w:rPr>
        <w:t>Л.</w:t>
      </w:r>
      <w:r w:rsidRPr="000F33A5">
        <w:rPr>
          <w:b/>
          <w:i/>
          <w:spacing w:val="-9"/>
          <w:sz w:val="24"/>
        </w:rPr>
        <w:t xml:space="preserve"> </w:t>
      </w:r>
      <w:r w:rsidRPr="000F33A5">
        <w:rPr>
          <w:b/>
          <w:i/>
          <w:sz w:val="24"/>
        </w:rPr>
        <w:t>Н.</w:t>
      </w:r>
      <w:r w:rsidRPr="000F33A5">
        <w:rPr>
          <w:b/>
          <w:i/>
          <w:spacing w:val="-8"/>
          <w:sz w:val="24"/>
        </w:rPr>
        <w:t xml:space="preserve"> </w:t>
      </w:r>
      <w:r w:rsidRPr="000F33A5">
        <w:rPr>
          <w:b/>
          <w:i/>
          <w:sz w:val="24"/>
        </w:rPr>
        <w:t>Толстой.</w:t>
      </w:r>
      <w:r w:rsidRPr="000F33A5">
        <w:rPr>
          <w:b/>
          <w:i/>
          <w:spacing w:val="1"/>
          <w:sz w:val="24"/>
        </w:rPr>
        <w:t xml:space="preserve"> </w:t>
      </w:r>
      <w:r w:rsidRPr="000F33A5">
        <w:rPr>
          <w:sz w:val="24"/>
        </w:rPr>
        <w:t>«Лгун».</w:t>
      </w:r>
    </w:p>
    <w:p w:rsidR="000F33A5" w:rsidRPr="000F33A5" w:rsidRDefault="000F33A5" w:rsidP="002A2122">
      <w:pPr>
        <w:jc w:val="both"/>
        <w:rPr>
          <w:sz w:val="24"/>
          <w:szCs w:val="24"/>
        </w:rPr>
      </w:pPr>
    </w:p>
    <w:p w:rsidR="000F33A5" w:rsidRPr="000F33A5" w:rsidRDefault="000F33A5" w:rsidP="002A2122">
      <w:pPr>
        <w:jc w:val="both"/>
        <w:outlineLvl w:val="1"/>
        <w:rPr>
          <w:b/>
          <w:bCs/>
          <w:i/>
          <w:iCs/>
          <w:sz w:val="24"/>
          <w:szCs w:val="24"/>
        </w:rPr>
      </w:pPr>
      <w:r w:rsidRPr="000F33A5">
        <w:rPr>
          <w:b/>
          <w:bCs/>
          <w:i/>
          <w:iCs/>
          <w:sz w:val="24"/>
          <w:szCs w:val="24"/>
        </w:rPr>
        <w:t>Я</w:t>
      </w:r>
      <w:r w:rsidRPr="000F33A5">
        <w:rPr>
          <w:b/>
          <w:bCs/>
          <w:i/>
          <w:iCs/>
          <w:spacing w:val="-5"/>
          <w:sz w:val="24"/>
          <w:szCs w:val="24"/>
        </w:rPr>
        <w:t xml:space="preserve"> </w:t>
      </w:r>
      <w:r w:rsidRPr="000F33A5">
        <w:rPr>
          <w:b/>
          <w:bCs/>
          <w:i/>
          <w:iCs/>
          <w:sz w:val="24"/>
          <w:szCs w:val="24"/>
        </w:rPr>
        <w:t>фантазирую</w:t>
      </w:r>
      <w:r w:rsidRPr="000F33A5">
        <w:rPr>
          <w:b/>
          <w:bCs/>
          <w:i/>
          <w:iCs/>
          <w:spacing w:val="-1"/>
          <w:sz w:val="24"/>
          <w:szCs w:val="24"/>
        </w:rPr>
        <w:t xml:space="preserve"> </w:t>
      </w:r>
      <w:r w:rsidRPr="000F33A5">
        <w:rPr>
          <w:b/>
          <w:bCs/>
          <w:i/>
          <w:iCs/>
          <w:sz w:val="24"/>
          <w:szCs w:val="24"/>
        </w:rPr>
        <w:t>и</w:t>
      </w:r>
      <w:r w:rsidRPr="000F33A5">
        <w:rPr>
          <w:b/>
          <w:bCs/>
          <w:i/>
          <w:iCs/>
          <w:spacing w:val="-6"/>
          <w:sz w:val="24"/>
          <w:szCs w:val="24"/>
        </w:rPr>
        <w:t xml:space="preserve"> </w:t>
      </w:r>
      <w:r w:rsidRPr="000F33A5">
        <w:rPr>
          <w:b/>
          <w:bCs/>
          <w:i/>
          <w:iCs/>
          <w:sz w:val="24"/>
          <w:szCs w:val="24"/>
        </w:rPr>
        <w:t>мечтаю</w:t>
      </w:r>
      <w:r w:rsidRPr="000F33A5">
        <w:rPr>
          <w:b/>
          <w:bCs/>
          <w:i/>
          <w:iCs/>
          <w:spacing w:val="-4"/>
          <w:sz w:val="24"/>
          <w:szCs w:val="24"/>
        </w:rPr>
        <w:t xml:space="preserve"> </w:t>
      </w:r>
      <w:r w:rsidRPr="000F33A5">
        <w:rPr>
          <w:b/>
          <w:bCs/>
          <w:i/>
          <w:iCs/>
          <w:sz w:val="24"/>
          <w:szCs w:val="24"/>
        </w:rPr>
        <w:t>(6</w:t>
      </w:r>
      <w:r w:rsidRPr="000F33A5">
        <w:rPr>
          <w:b/>
          <w:bCs/>
          <w:i/>
          <w:iCs/>
          <w:spacing w:val="-2"/>
          <w:sz w:val="24"/>
          <w:szCs w:val="24"/>
        </w:rPr>
        <w:t xml:space="preserve"> </w:t>
      </w:r>
      <w:r w:rsidRPr="000F33A5">
        <w:rPr>
          <w:b/>
          <w:bCs/>
          <w:i/>
          <w:iCs/>
          <w:sz w:val="24"/>
          <w:szCs w:val="24"/>
        </w:rPr>
        <w:t>ч)</w:t>
      </w:r>
    </w:p>
    <w:p w:rsidR="000F33A5" w:rsidRPr="000F33A5" w:rsidRDefault="000F33A5" w:rsidP="002A2122">
      <w:pPr>
        <w:jc w:val="both"/>
        <w:rPr>
          <w:i/>
          <w:sz w:val="24"/>
        </w:rPr>
      </w:pPr>
      <w:r w:rsidRPr="000F33A5">
        <w:rPr>
          <w:i/>
          <w:sz w:val="24"/>
        </w:rPr>
        <w:t>Необычное</w:t>
      </w:r>
      <w:r w:rsidRPr="000F33A5">
        <w:rPr>
          <w:i/>
          <w:spacing w:val="-6"/>
          <w:sz w:val="24"/>
        </w:rPr>
        <w:t xml:space="preserve"> </w:t>
      </w:r>
      <w:r w:rsidRPr="000F33A5">
        <w:rPr>
          <w:i/>
          <w:sz w:val="24"/>
        </w:rPr>
        <w:t>в</w:t>
      </w:r>
      <w:r w:rsidRPr="000F33A5">
        <w:rPr>
          <w:i/>
          <w:spacing w:val="-7"/>
          <w:sz w:val="24"/>
        </w:rPr>
        <w:t xml:space="preserve"> </w:t>
      </w:r>
      <w:r w:rsidRPr="000F33A5">
        <w:rPr>
          <w:i/>
          <w:sz w:val="24"/>
        </w:rPr>
        <w:t>обычном</w:t>
      </w:r>
    </w:p>
    <w:p w:rsidR="000F33A5" w:rsidRPr="000F33A5" w:rsidRDefault="000F33A5" w:rsidP="002A2122">
      <w:pPr>
        <w:jc w:val="both"/>
        <w:rPr>
          <w:sz w:val="24"/>
          <w:szCs w:val="24"/>
        </w:rPr>
      </w:pPr>
      <w:r w:rsidRPr="000F33A5">
        <w:rPr>
          <w:sz w:val="24"/>
          <w:szCs w:val="24"/>
        </w:rPr>
        <w:t>Произведения,</w:t>
      </w:r>
      <w:r w:rsidRPr="000F33A5">
        <w:rPr>
          <w:spacing w:val="-10"/>
          <w:sz w:val="24"/>
          <w:szCs w:val="24"/>
        </w:rPr>
        <w:t xml:space="preserve"> </w:t>
      </w:r>
      <w:r w:rsidRPr="000F33A5">
        <w:rPr>
          <w:sz w:val="24"/>
          <w:szCs w:val="24"/>
        </w:rPr>
        <w:t>отражающие</w:t>
      </w:r>
      <w:r w:rsidRPr="000F33A5">
        <w:rPr>
          <w:spacing w:val="-10"/>
          <w:sz w:val="24"/>
          <w:szCs w:val="24"/>
        </w:rPr>
        <w:t xml:space="preserve"> </w:t>
      </w:r>
      <w:r w:rsidRPr="000F33A5">
        <w:rPr>
          <w:sz w:val="24"/>
          <w:szCs w:val="24"/>
        </w:rPr>
        <w:t>умение</w:t>
      </w:r>
      <w:r w:rsidRPr="000F33A5">
        <w:rPr>
          <w:spacing w:val="-8"/>
          <w:sz w:val="24"/>
          <w:szCs w:val="24"/>
        </w:rPr>
        <w:t xml:space="preserve"> </w:t>
      </w:r>
      <w:r w:rsidRPr="000F33A5">
        <w:rPr>
          <w:sz w:val="24"/>
          <w:szCs w:val="24"/>
        </w:rPr>
        <w:t>удивляться</w:t>
      </w:r>
      <w:r w:rsidRPr="000F33A5">
        <w:rPr>
          <w:spacing w:val="-13"/>
          <w:sz w:val="24"/>
          <w:szCs w:val="24"/>
        </w:rPr>
        <w:t xml:space="preserve"> </w:t>
      </w:r>
      <w:r w:rsidRPr="000F33A5">
        <w:rPr>
          <w:sz w:val="24"/>
          <w:szCs w:val="24"/>
        </w:rPr>
        <w:t>при</w:t>
      </w:r>
      <w:r w:rsidRPr="000F33A5">
        <w:rPr>
          <w:spacing w:val="-13"/>
          <w:sz w:val="24"/>
          <w:szCs w:val="24"/>
        </w:rPr>
        <w:t xml:space="preserve"> </w:t>
      </w:r>
      <w:r w:rsidRPr="000F33A5">
        <w:rPr>
          <w:sz w:val="24"/>
          <w:szCs w:val="24"/>
        </w:rPr>
        <w:t>восприятии</w:t>
      </w:r>
      <w:r w:rsidRPr="000F33A5">
        <w:rPr>
          <w:spacing w:val="-12"/>
          <w:sz w:val="24"/>
          <w:szCs w:val="24"/>
        </w:rPr>
        <w:t xml:space="preserve"> </w:t>
      </w:r>
      <w:r w:rsidRPr="000F33A5">
        <w:rPr>
          <w:sz w:val="24"/>
          <w:szCs w:val="24"/>
        </w:rPr>
        <w:t>окружающегомира.</w:t>
      </w:r>
    </w:p>
    <w:p w:rsidR="000F33A5" w:rsidRPr="000F33A5" w:rsidRDefault="000F33A5" w:rsidP="002A2122">
      <w:pPr>
        <w:jc w:val="both"/>
        <w:rPr>
          <w:sz w:val="24"/>
          <w:szCs w:val="24"/>
        </w:rPr>
      </w:pPr>
      <w:r w:rsidRPr="000F33A5">
        <w:rPr>
          <w:sz w:val="24"/>
          <w:szCs w:val="24"/>
        </w:rPr>
        <w:t>Например:</w:t>
      </w:r>
    </w:p>
    <w:p w:rsidR="000F33A5" w:rsidRPr="000F33A5" w:rsidRDefault="000F33A5" w:rsidP="002A2122">
      <w:pPr>
        <w:jc w:val="both"/>
        <w:rPr>
          <w:sz w:val="24"/>
        </w:rPr>
      </w:pPr>
      <w:r w:rsidRPr="000F33A5">
        <w:rPr>
          <w:b/>
          <w:i/>
          <w:spacing w:val="-1"/>
          <w:sz w:val="24"/>
        </w:rPr>
        <w:t>С.</w:t>
      </w:r>
      <w:r w:rsidRPr="000F33A5">
        <w:rPr>
          <w:b/>
          <w:i/>
          <w:spacing w:val="-7"/>
          <w:sz w:val="24"/>
        </w:rPr>
        <w:t xml:space="preserve"> </w:t>
      </w:r>
      <w:r w:rsidRPr="000F33A5">
        <w:rPr>
          <w:b/>
          <w:i/>
          <w:sz w:val="24"/>
        </w:rPr>
        <w:t>А.</w:t>
      </w:r>
      <w:r w:rsidRPr="000F33A5">
        <w:rPr>
          <w:b/>
          <w:i/>
          <w:spacing w:val="-6"/>
          <w:sz w:val="24"/>
        </w:rPr>
        <w:t xml:space="preserve"> </w:t>
      </w:r>
      <w:r w:rsidRPr="000F33A5">
        <w:rPr>
          <w:b/>
          <w:i/>
          <w:sz w:val="24"/>
        </w:rPr>
        <w:t>Иванов.</w:t>
      </w:r>
      <w:r w:rsidRPr="000F33A5">
        <w:rPr>
          <w:b/>
          <w:i/>
          <w:spacing w:val="3"/>
          <w:sz w:val="24"/>
        </w:rPr>
        <w:t xml:space="preserve"> </w:t>
      </w:r>
      <w:r w:rsidRPr="000F33A5">
        <w:rPr>
          <w:sz w:val="24"/>
        </w:rPr>
        <w:t>«Снежный</w:t>
      </w:r>
      <w:r w:rsidRPr="000F33A5">
        <w:rPr>
          <w:spacing w:val="-4"/>
          <w:sz w:val="24"/>
        </w:rPr>
        <w:t xml:space="preserve"> </w:t>
      </w:r>
      <w:r w:rsidRPr="000F33A5">
        <w:rPr>
          <w:sz w:val="24"/>
        </w:rPr>
        <w:t>заповедник»</w:t>
      </w:r>
      <w:r w:rsidRPr="000F33A5">
        <w:rPr>
          <w:spacing w:val="-15"/>
          <w:sz w:val="24"/>
        </w:rPr>
        <w:t xml:space="preserve"> </w:t>
      </w:r>
      <w:r w:rsidRPr="000F33A5">
        <w:rPr>
          <w:sz w:val="24"/>
        </w:rPr>
        <w:t>(фрагмент).</w:t>
      </w:r>
    </w:p>
    <w:p w:rsidR="000F33A5" w:rsidRPr="000F33A5" w:rsidRDefault="000F33A5" w:rsidP="002A2122">
      <w:pPr>
        <w:jc w:val="both"/>
        <w:rPr>
          <w:sz w:val="24"/>
        </w:rPr>
      </w:pPr>
      <w:r w:rsidRPr="000F33A5">
        <w:rPr>
          <w:b/>
          <w:i/>
          <w:sz w:val="24"/>
        </w:rPr>
        <w:t>В.</w:t>
      </w:r>
      <w:r w:rsidRPr="000F33A5">
        <w:rPr>
          <w:b/>
          <w:i/>
          <w:spacing w:val="-9"/>
          <w:sz w:val="24"/>
        </w:rPr>
        <w:t xml:space="preserve"> </w:t>
      </w:r>
      <w:r w:rsidRPr="000F33A5">
        <w:rPr>
          <w:b/>
          <w:i/>
          <w:sz w:val="24"/>
        </w:rPr>
        <w:t>В.</w:t>
      </w:r>
      <w:r w:rsidRPr="000F33A5">
        <w:rPr>
          <w:b/>
          <w:i/>
          <w:spacing w:val="-6"/>
          <w:sz w:val="24"/>
        </w:rPr>
        <w:t xml:space="preserve"> </w:t>
      </w:r>
      <w:r w:rsidRPr="000F33A5">
        <w:rPr>
          <w:b/>
          <w:i/>
          <w:sz w:val="24"/>
        </w:rPr>
        <w:t>Лунин.</w:t>
      </w:r>
      <w:r w:rsidRPr="000F33A5">
        <w:rPr>
          <w:b/>
          <w:i/>
          <w:spacing w:val="2"/>
          <w:sz w:val="24"/>
        </w:rPr>
        <w:t xml:space="preserve"> </w:t>
      </w:r>
      <w:r w:rsidRPr="000F33A5">
        <w:rPr>
          <w:sz w:val="24"/>
        </w:rPr>
        <w:t>«Я</w:t>
      </w:r>
      <w:r w:rsidRPr="000F33A5">
        <w:rPr>
          <w:spacing w:val="-4"/>
          <w:sz w:val="24"/>
        </w:rPr>
        <w:t xml:space="preserve"> </w:t>
      </w:r>
      <w:r w:rsidRPr="000F33A5">
        <w:rPr>
          <w:sz w:val="24"/>
        </w:rPr>
        <w:t>видела</w:t>
      </w:r>
      <w:r w:rsidRPr="000F33A5">
        <w:rPr>
          <w:spacing w:val="-5"/>
          <w:sz w:val="24"/>
        </w:rPr>
        <w:t xml:space="preserve"> </w:t>
      </w:r>
      <w:r w:rsidRPr="000F33A5">
        <w:rPr>
          <w:sz w:val="24"/>
        </w:rPr>
        <w:t>чудо».</w:t>
      </w:r>
    </w:p>
    <w:p w:rsidR="000F33A5" w:rsidRPr="000F33A5" w:rsidRDefault="000F33A5" w:rsidP="002A2122">
      <w:pPr>
        <w:jc w:val="both"/>
        <w:rPr>
          <w:sz w:val="24"/>
        </w:rPr>
      </w:pPr>
      <w:r w:rsidRPr="000F33A5">
        <w:rPr>
          <w:b/>
          <w:i/>
          <w:sz w:val="24"/>
        </w:rPr>
        <w:t>М.</w:t>
      </w:r>
      <w:r w:rsidRPr="000F33A5">
        <w:rPr>
          <w:b/>
          <w:i/>
          <w:spacing w:val="-8"/>
          <w:sz w:val="24"/>
        </w:rPr>
        <w:t xml:space="preserve"> </w:t>
      </w:r>
      <w:r w:rsidRPr="000F33A5">
        <w:rPr>
          <w:b/>
          <w:i/>
          <w:sz w:val="24"/>
        </w:rPr>
        <w:t>М.</w:t>
      </w:r>
      <w:r w:rsidRPr="000F33A5">
        <w:rPr>
          <w:b/>
          <w:i/>
          <w:spacing w:val="-7"/>
          <w:sz w:val="24"/>
        </w:rPr>
        <w:t xml:space="preserve"> </w:t>
      </w:r>
      <w:r w:rsidRPr="000F33A5">
        <w:rPr>
          <w:b/>
          <w:i/>
          <w:sz w:val="24"/>
        </w:rPr>
        <w:t>Пришвин.</w:t>
      </w:r>
      <w:r w:rsidRPr="000F33A5">
        <w:rPr>
          <w:b/>
          <w:i/>
          <w:spacing w:val="-1"/>
          <w:sz w:val="24"/>
        </w:rPr>
        <w:t xml:space="preserve"> </w:t>
      </w:r>
      <w:r w:rsidRPr="000F33A5">
        <w:rPr>
          <w:sz w:val="24"/>
        </w:rPr>
        <w:t>«Осинкам</w:t>
      </w:r>
      <w:r w:rsidRPr="000F33A5">
        <w:rPr>
          <w:spacing w:val="-7"/>
          <w:sz w:val="24"/>
        </w:rPr>
        <w:t xml:space="preserve"> </w:t>
      </w:r>
      <w:r w:rsidRPr="000F33A5">
        <w:rPr>
          <w:sz w:val="24"/>
        </w:rPr>
        <w:t>холодно».</w:t>
      </w:r>
    </w:p>
    <w:p w:rsidR="000F33A5" w:rsidRPr="000F33A5" w:rsidRDefault="000F33A5" w:rsidP="002A2122">
      <w:pPr>
        <w:jc w:val="both"/>
        <w:rPr>
          <w:sz w:val="24"/>
        </w:rPr>
      </w:pPr>
      <w:r w:rsidRPr="000F33A5">
        <w:rPr>
          <w:b/>
          <w:i/>
          <w:sz w:val="24"/>
        </w:rPr>
        <w:t>А.</w:t>
      </w:r>
      <w:r w:rsidRPr="000F33A5">
        <w:rPr>
          <w:b/>
          <w:i/>
          <w:spacing w:val="-6"/>
          <w:sz w:val="24"/>
        </w:rPr>
        <w:t xml:space="preserve"> </w:t>
      </w:r>
      <w:r w:rsidRPr="000F33A5">
        <w:rPr>
          <w:b/>
          <w:i/>
          <w:sz w:val="24"/>
        </w:rPr>
        <w:t>С.</w:t>
      </w:r>
      <w:r w:rsidRPr="000F33A5">
        <w:rPr>
          <w:b/>
          <w:i/>
          <w:spacing w:val="-5"/>
          <w:sz w:val="24"/>
        </w:rPr>
        <w:t xml:space="preserve"> </w:t>
      </w:r>
      <w:r w:rsidRPr="000F33A5">
        <w:rPr>
          <w:b/>
          <w:i/>
          <w:sz w:val="24"/>
        </w:rPr>
        <w:t>Пушкин.</w:t>
      </w:r>
      <w:r w:rsidRPr="000F33A5">
        <w:rPr>
          <w:b/>
          <w:i/>
          <w:spacing w:val="2"/>
          <w:sz w:val="24"/>
        </w:rPr>
        <w:t xml:space="preserve"> </w:t>
      </w:r>
      <w:r w:rsidRPr="000F33A5">
        <w:rPr>
          <w:sz w:val="24"/>
        </w:rPr>
        <w:t>«Ещё</w:t>
      </w:r>
      <w:r w:rsidRPr="000F33A5">
        <w:rPr>
          <w:spacing w:val="-6"/>
          <w:sz w:val="24"/>
        </w:rPr>
        <w:t xml:space="preserve"> </w:t>
      </w:r>
      <w:r w:rsidRPr="000F33A5">
        <w:rPr>
          <w:sz w:val="24"/>
        </w:rPr>
        <w:t>дуют</w:t>
      </w:r>
      <w:r w:rsidRPr="000F33A5">
        <w:rPr>
          <w:spacing w:val="-6"/>
          <w:sz w:val="24"/>
        </w:rPr>
        <w:t xml:space="preserve"> </w:t>
      </w:r>
      <w:r w:rsidRPr="000F33A5">
        <w:rPr>
          <w:sz w:val="24"/>
        </w:rPr>
        <w:t>холодные</w:t>
      </w:r>
      <w:r w:rsidRPr="000F33A5">
        <w:rPr>
          <w:spacing w:val="-5"/>
          <w:sz w:val="24"/>
        </w:rPr>
        <w:t xml:space="preserve"> </w:t>
      </w:r>
      <w:r w:rsidRPr="000F33A5">
        <w:rPr>
          <w:sz w:val="24"/>
        </w:rPr>
        <w:t>ветры».</w:t>
      </w:r>
    </w:p>
    <w:p w:rsidR="000F33A5" w:rsidRPr="000F33A5" w:rsidRDefault="000F33A5" w:rsidP="002A2122">
      <w:pPr>
        <w:jc w:val="both"/>
        <w:outlineLvl w:val="1"/>
        <w:rPr>
          <w:b/>
          <w:bCs/>
          <w:i/>
          <w:iCs/>
          <w:sz w:val="24"/>
          <w:szCs w:val="24"/>
        </w:rPr>
      </w:pPr>
      <w:r w:rsidRPr="000F33A5">
        <w:rPr>
          <w:b/>
          <w:bCs/>
          <w:i/>
          <w:iCs/>
          <w:sz w:val="24"/>
          <w:szCs w:val="24"/>
        </w:rPr>
        <w:t>Резерв</w:t>
      </w:r>
      <w:r w:rsidRPr="000F33A5">
        <w:rPr>
          <w:b/>
          <w:bCs/>
          <w:i/>
          <w:iCs/>
          <w:spacing w:val="-7"/>
          <w:sz w:val="24"/>
          <w:szCs w:val="24"/>
        </w:rPr>
        <w:t xml:space="preserve"> </w:t>
      </w:r>
      <w:r w:rsidRPr="000F33A5">
        <w:rPr>
          <w:b/>
          <w:bCs/>
          <w:i/>
          <w:iCs/>
          <w:sz w:val="24"/>
          <w:szCs w:val="24"/>
        </w:rPr>
        <w:t>на</w:t>
      </w:r>
      <w:r w:rsidRPr="000F33A5">
        <w:rPr>
          <w:b/>
          <w:bCs/>
          <w:i/>
          <w:iCs/>
          <w:spacing w:val="-2"/>
          <w:sz w:val="24"/>
          <w:szCs w:val="24"/>
        </w:rPr>
        <w:t xml:space="preserve"> </w:t>
      </w:r>
      <w:r w:rsidRPr="000F33A5">
        <w:rPr>
          <w:b/>
          <w:bCs/>
          <w:i/>
          <w:iCs/>
          <w:sz w:val="24"/>
          <w:szCs w:val="24"/>
        </w:rPr>
        <w:t>вариативную</w:t>
      </w:r>
      <w:r w:rsidRPr="000F33A5">
        <w:rPr>
          <w:b/>
          <w:bCs/>
          <w:i/>
          <w:iCs/>
          <w:spacing w:val="-1"/>
          <w:sz w:val="24"/>
          <w:szCs w:val="24"/>
        </w:rPr>
        <w:t xml:space="preserve"> </w:t>
      </w:r>
      <w:r w:rsidRPr="000F33A5">
        <w:rPr>
          <w:b/>
          <w:bCs/>
          <w:i/>
          <w:iCs/>
          <w:sz w:val="24"/>
          <w:szCs w:val="24"/>
        </w:rPr>
        <w:t>часть</w:t>
      </w:r>
      <w:r w:rsidRPr="000F33A5">
        <w:rPr>
          <w:b/>
          <w:bCs/>
          <w:i/>
          <w:iCs/>
          <w:spacing w:val="-4"/>
          <w:sz w:val="24"/>
          <w:szCs w:val="24"/>
        </w:rPr>
        <w:t xml:space="preserve"> </w:t>
      </w:r>
      <w:r w:rsidRPr="000F33A5">
        <w:rPr>
          <w:b/>
          <w:bCs/>
          <w:i/>
          <w:iCs/>
          <w:sz w:val="24"/>
          <w:szCs w:val="24"/>
        </w:rPr>
        <w:t>программы</w:t>
      </w:r>
      <w:r w:rsidRPr="000F33A5">
        <w:rPr>
          <w:b/>
          <w:bCs/>
          <w:i/>
          <w:iCs/>
          <w:spacing w:val="-2"/>
          <w:sz w:val="24"/>
          <w:szCs w:val="24"/>
        </w:rPr>
        <w:t xml:space="preserve"> </w:t>
      </w:r>
      <w:r w:rsidRPr="000F33A5">
        <w:rPr>
          <w:b/>
          <w:bCs/>
          <w:i/>
          <w:iCs/>
          <w:sz w:val="24"/>
          <w:szCs w:val="24"/>
        </w:rPr>
        <w:t>—</w:t>
      </w:r>
      <w:r w:rsidRPr="000F33A5">
        <w:rPr>
          <w:b/>
          <w:bCs/>
          <w:i/>
          <w:iCs/>
          <w:spacing w:val="-7"/>
          <w:sz w:val="24"/>
          <w:szCs w:val="24"/>
        </w:rPr>
        <w:t xml:space="preserve"> </w:t>
      </w:r>
      <w:r w:rsidRPr="000F33A5">
        <w:rPr>
          <w:b/>
          <w:bCs/>
          <w:i/>
          <w:iCs/>
          <w:sz w:val="24"/>
          <w:szCs w:val="24"/>
        </w:rPr>
        <w:t>2</w:t>
      </w:r>
      <w:r w:rsidRPr="000F33A5">
        <w:rPr>
          <w:b/>
          <w:bCs/>
          <w:i/>
          <w:iCs/>
          <w:spacing w:val="-3"/>
          <w:sz w:val="24"/>
          <w:szCs w:val="24"/>
        </w:rPr>
        <w:t xml:space="preserve"> </w:t>
      </w:r>
      <w:r w:rsidRPr="000F33A5">
        <w:rPr>
          <w:b/>
          <w:bCs/>
          <w:i/>
          <w:iCs/>
          <w:sz w:val="24"/>
          <w:szCs w:val="24"/>
        </w:rPr>
        <w:t>ч.</w:t>
      </w:r>
    </w:p>
    <w:p w:rsidR="000F33A5" w:rsidRPr="000F33A5" w:rsidRDefault="000F33A5" w:rsidP="002A2122">
      <w:pPr>
        <w:ind w:firstLine="707"/>
        <w:jc w:val="both"/>
        <w:rPr>
          <w:sz w:val="24"/>
          <w:szCs w:val="24"/>
        </w:rPr>
      </w:pPr>
      <w:r w:rsidRPr="000F33A5">
        <w:rPr>
          <w:sz w:val="24"/>
          <w:szCs w:val="24"/>
        </w:rPr>
        <w:t>Особенностью 1 класса является то, что в первом полугодии предпочтение отдаётся</w:t>
      </w:r>
      <w:r w:rsidRPr="000F33A5">
        <w:rPr>
          <w:spacing w:val="1"/>
          <w:sz w:val="24"/>
          <w:szCs w:val="24"/>
        </w:rPr>
        <w:t xml:space="preserve"> </w:t>
      </w:r>
      <w:r w:rsidRPr="000F33A5">
        <w:rPr>
          <w:sz w:val="24"/>
          <w:szCs w:val="24"/>
        </w:rPr>
        <w:t>слушанию:</w:t>
      </w:r>
      <w:r w:rsidRPr="000F33A5">
        <w:rPr>
          <w:spacing w:val="1"/>
          <w:sz w:val="24"/>
          <w:szCs w:val="24"/>
        </w:rPr>
        <w:t xml:space="preserve"> </w:t>
      </w:r>
      <w:r w:rsidRPr="000F33A5">
        <w:rPr>
          <w:sz w:val="24"/>
          <w:szCs w:val="24"/>
        </w:rPr>
        <w:t>пока</w:t>
      </w:r>
      <w:r w:rsidRPr="000F33A5">
        <w:rPr>
          <w:spacing w:val="1"/>
          <w:sz w:val="24"/>
          <w:szCs w:val="24"/>
        </w:rPr>
        <w:t xml:space="preserve"> </w:t>
      </w:r>
      <w:r w:rsidRPr="000F33A5">
        <w:rPr>
          <w:sz w:val="24"/>
          <w:szCs w:val="24"/>
        </w:rPr>
        <w:t>не</w:t>
      </w:r>
      <w:r w:rsidRPr="000F33A5">
        <w:rPr>
          <w:spacing w:val="1"/>
          <w:sz w:val="24"/>
          <w:szCs w:val="24"/>
        </w:rPr>
        <w:t xml:space="preserve"> </w:t>
      </w:r>
      <w:r w:rsidRPr="000F33A5">
        <w:rPr>
          <w:sz w:val="24"/>
          <w:szCs w:val="24"/>
        </w:rPr>
        <w:t>все</w:t>
      </w:r>
      <w:r w:rsidRPr="000F33A5">
        <w:rPr>
          <w:spacing w:val="1"/>
          <w:sz w:val="24"/>
          <w:szCs w:val="24"/>
        </w:rPr>
        <w:t xml:space="preserve"> </w:t>
      </w:r>
      <w:r w:rsidRPr="000F33A5">
        <w:rPr>
          <w:sz w:val="24"/>
          <w:szCs w:val="24"/>
        </w:rPr>
        <w:t>первоклассники</w:t>
      </w:r>
      <w:r w:rsidRPr="000F33A5">
        <w:rPr>
          <w:spacing w:val="1"/>
          <w:sz w:val="24"/>
          <w:szCs w:val="24"/>
        </w:rPr>
        <w:t xml:space="preserve"> </w:t>
      </w:r>
      <w:r w:rsidRPr="000F33A5">
        <w:rPr>
          <w:sz w:val="24"/>
          <w:szCs w:val="24"/>
        </w:rPr>
        <w:t>умеют</w:t>
      </w:r>
      <w:r w:rsidRPr="000F33A5">
        <w:rPr>
          <w:spacing w:val="1"/>
          <w:sz w:val="24"/>
          <w:szCs w:val="24"/>
        </w:rPr>
        <w:t xml:space="preserve"> </w:t>
      </w:r>
      <w:r w:rsidRPr="000F33A5">
        <w:rPr>
          <w:sz w:val="24"/>
          <w:szCs w:val="24"/>
        </w:rPr>
        <w:t>читать,</w:t>
      </w:r>
      <w:r w:rsidRPr="000F33A5">
        <w:rPr>
          <w:spacing w:val="1"/>
          <w:sz w:val="24"/>
          <w:szCs w:val="24"/>
        </w:rPr>
        <w:t xml:space="preserve"> </w:t>
      </w:r>
      <w:r w:rsidRPr="000F33A5">
        <w:rPr>
          <w:sz w:val="24"/>
          <w:szCs w:val="24"/>
        </w:rPr>
        <w:t>развивается</w:t>
      </w:r>
      <w:r w:rsidRPr="000F33A5">
        <w:rPr>
          <w:spacing w:val="1"/>
          <w:sz w:val="24"/>
          <w:szCs w:val="24"/>
        </w:rPr>
        <w:t xml:space="preserve"> </w:t>
      </w:r>
      <w:r w:rsidRPr="000F33A5">
        <w:rPr>
          <w:sz w:val="24"/>
          <w:szCs w:val="24"/>
        </w:rPr>
        <w:t>навык</w:t>
      </w:r>
      <w:r w:rsidRPr="000F33A5">
        <w:rPr>
          <w:spacing w:val="1"/>
          <w:sz w:val="24"/>
          <w:szCs w:val="24"/>
        </w:rPr>
        <w:t xml:space="preserve"> </w:t>
      </w:r>
      <w:r w:rsidRPr="000F33A5">
        <w:rPr>
          <w:sz w:val="24"/>
          <w:szCs w:val="24"/>
        </w:rPr>
        <w:t>восприятия</w:t>
      </w:r>
      <w:r w:rsidRPr="000F33A5">
        <w:rPr>
          <w:spacing w:val="1"/>
          <w:sz w:val="24"/>
          <w:szCs w:val="24"/>
        </w:rPr>
        <w:t xml:space="preserve"> </w:t>
      </w:r>
      <w:r w:rsidRPr="000F33A5">
        <w:rPr>
          <w:sz w:val="24"/>
          <w:szCs w:val="24"/>
        </w:rPr>
        <w:t>художественных произведений на слух. Все тексты подраздела «Я и книги», часть текстов</w:t>
      </w:r>
      <w:r w:rsidRPr="000F33A5">
        <w:rPr>
          <w:spacing w:val="1"/>
          <w:sz w:val="24"/>
          <w:szCs w:val="24"/>
        </w:rPr>
        <w:t xml:space="preserve"> </w:t>
      </w:r>
      <w:r w:rsidRPr="000F33A5">
        <w:rPr>
          <w:sz w:val="24"/>
          <w:szCs w:val="24"/>
        </w:rPr>
        <w:t>подраздела</w:t>
      </w:r>
      <w:r w:rsidRPr="000F33A5">
        <w:rPr>
          <w:spacing w:val="2"/>
          <w:sz w:val="24"/>
          <w:szCs w:val="24"/>
        </w:rPr>
        <w:t xml:space="preserve"> </w:t>
      </w:r>
      <w:r w:rsidRPr="000F33A5">
        <w:rPr>
          <w:sz w:val="24"/>
          <w:szCs w:val="24"/>
        </w:rPr>
        <w:t>«Я</w:t>
      </w:r>
      <w:r w:rsidRPr="000F33A5">
        <w:rPr>
          <w:spacing w:val="-1"/>
          <w:sz w:val="24"/>
          <w:szCs w:val="24"/>
        </w:rPr>
        <w:t xml:space="preserve"> </w:t>
      </w:r>
      <w:r w:rsidRPr="000F33A5">
        <w:rPr>
          <w:sz w:val="24"/>
          <w:szCs w:val="24"/>
        </w:rPr>
        <w:t>взрослею»</w:t>
      </w:r>
      <w:r w:rsidRPr="000F33A5">
        <w:rPr>
          <w:spacing w:val="-8"/>
          <w:sz w:val="24"/>
          <w:szCs w:val="24"/>
        </w:rPr>
        <w:t xml:space="preserve"> </w:t>
      </w:r>
      <w:r w:rsidRPr="000F33A5">
        <w:rPr>
          <w:sz w:val="24"/>
          <w:szCs w:val="24"/>
        </w:rPr>
        <w:t>и</w:t>
      </w:r>
      <w:r w:rsidRPr="000F33A5">
        <w:rPr>
          <w:spacing w:val="-1"/>
          <w:sz w:val="24"/>
          <w:szCs w:val="24"/>
        </w:rPr>
        <w:t xml:space="preserve"> </w:t>
      </w:r>
      <w:r w:rsidRPr="000F33A5">
        <w:rPr>
          <w:sz w:val="24"/>
          <w:szCs w:val="24"/>
        </w:rPr>
        <w:t>ряд</w:t>
      </w:r>
      <w:r w:rsidRPr="000F33A5">
        <w:rPr>
          <w:spacing w:val="2"/>
          <w:sz w:val="24"/>
          <w:szCs w:val="24"/>
        </w:rPr>
        <w:t xml:space="preserve"> </w:t>
      </w:r>
      <w:r w:rsidRPr="000F33A5">
        <w:rPr>
          <w:sz w:val="24"/>
          <w:szCs w:val="24"/>
        </w:rPr>
        <w:t>текстов</w:t>
      </w:r>
      <w:r w:rsidRPr="000F33A5">
        <w:rPr>
          <w:spacing w:val="-1"/>
          <w:sz w:val="24"/>
          <w:szCs w:val="24"/>
        </w:rPr>
        <w:t xml:space="preserve"> </w:t>
      </w:r>
      <w:r w:rsidRPr="000F33A5">
        <w:rPr>
          <w:sz w:val="24"/>
          <w:szCs w:val="24"/>
        </w:rPr>
        <w:t>других</w:t>
      </w:r>
      <w:r w:rsidRPr="000F33A5">
        <w:rPr>
          <w:spacing w:val="1"/>
          <w:sz w:val="24"/>
          <w:szCs w:val="24"/>
        </w:rPr>
        <w:t xml:space="preserve"> </w:t>
      </w:r>
      <w:r w:rsidRPr="000F33A5">
        <w:rPr>
          <w:sz w:val="24"/>
          <w:szCs w:val="24"/>
        </w:rPr>
        <w:t>подразделов</w:t>
      </w:r>
      <w:r w:rsidRPr="000F33A5">
        <w:rPr>
          <w:spacing w:val="-1"/>
          <w:sz w:val="24"/>
          <w:szCs w:val="24"/>
        </w:rPr>
        <w:t xml:space="preserve"> </w:t>
      </w:r>
      <w:r w:rsidRPr="000F33A5">
        <w:rPr>
          <w:sz w:val="24"/>
          <w:szCs w:val="24"/>
        </w:rPr>
        <w:t>читает</w:t>
      </w:r>
      <w:r w:rsidRPr="000F33A5">
        <w:rPr>
          <w:spacing w:val="-1"/>
          <w:sz w:val="24"/>
          <w:szCs w:val="24"/>
        </w:rPr>
        <w:t xml:space="preserve"> </w:t>
      </w:r>
      <w:r w:rsidRPr="000F33A5">
        <w:rPr>
          <w:sz w:val="24"/>
          <w:szCs w:val="24"/>
        </w:rPr>
        <w:t>педагог.</w:t>
      </w:r>
    </w:p>
    <w:p w:rsidR="000F33A5" w:rsidRPr="000F33A5" w:rsidRDefault="000F33A5" w:rsidP="002A2122">
      <w:pPr>
        <w:jc w:val="both"/>
        <w:outlineLvl w:val="0"/>
        <w:rPr>
          <w:b/>
          <w:bCs/>
          <w:sz w:val="24"/>
          <w:szCs w:val="24"/>
        </w:rPr>
      </w:pPr>
      <w:r w:rsidRPr="000F33A5">
        <w:rPr>
          <w:b/>
          <w:bCs/>
          <w:sz w:val="24"/>
          <w:szCs w:val="24"/>
        </w:rPr>
        <w:t>Раздел</w:t>
      </w:r>
      <w:r w:rsidRPr="000F33A5">
        <w:rPr>
          <w:b/>
          <w:bCs/>
          <w:spacing w:val="-3"/>
          <w:sz w:val="24"/>
          <w:szCs w:val="24"/>
        </w:rPr>
        <w:t xml:space="preserve"> </w:t>
      </w:r>
      <w:r w:rsidRPr="000F33A5">
        <w:rPr>
          <w:b/>
          <w:bCs/>
          <w:sz w:val="24"/>
          <w:szCs w:val="24"/>
        </w:rPr>
        <w:t>2.</w:t>
      </w:r>
      <w:r w:rsidRPr="000F33A5">
        <w:rPr>
          <w:b/>
          <w:bCs/>
          <w:spacing w:val="-5"/>
          <w:sz w:val="24"/>
          <w:szCs w:val="24"/>
        </w:rPr>
        <w:t xml:space="preserve"> </w:t>
      </w:r>
      <w:r w:rsidRPr="000F33A5">
        <w:rPr>
          <w:b/>
          <w:bCs/>
          <w:sz w:val="24"/>
          <w:szCs w:val="24"/>
        </w:rPr>
        <w:t>Россия</w:t>
      </w:r>
      <w:r w:rsidRPr="000F33A5">
        <w:rPr>
          <w:b/>
          <w:bCs/>
          <w:spacing w:val="2"/>
          <w:sz w:val="24"/>
          <w:szCs w:val="24"/>
        </w:rPr>
        <w:t xml:space="preserve"> </w:t>
      </w:r>
      <w:r w:rsidRPr="000F33A5">
        <w:rPr>
          <w:b/>
          <w:bCs/>
          <w:sz w:val="24"/>
          <w:szCs w:val="24"/>
        </w:rPr>
        <w:t>—</w:t>
      </w:r>
      <w:r w:rsidRPr="000F33A5">
        <w:rPr>
          <w:b/>
          <w:bCs/>
          <w:spacing w:val="-5"/>
          <w:sz w:val="24"/>
          <w:szCs w:val="24"/>
        </w:rPr>
        <w:t xml:space="preserve"> </w:t>
      </w:r>
      <w:r w:rsidRPr="000F33A5">
        <w:rPr>
          <w:b/>
          <w:bCs/>
          <w:sz w:val="24"/>
          <w:szCs w:val="24"/>
        </w:rPr>
        <w:t>Родина</w:t>
      </w:r>
      <w:r w:rsidRPr="000F33A5">
        <w:rPr>
          <w:b/>
          <w:bCs/>
          <w:spacing w:val="-3"/>
          <w:sz w:val="24"/>
          <w:szCs w:val="24"/>
        </w:rPr>
        <w:t xml:space="preserve"> </w:t>
      </w:r>
      <w:r w:rsidRPr="000F33A5">
        <w:rPr>
          <w:b/>
          <w:bCs/>
          <w:sz w:val="24"/>
          <w:szCs w:val="24"/>
        </w:rPr>
        <w:t>моя</w:t>
      </w:r>
      <w:r w:rsidRPr="000F33A5">
        <w:rPr>
          <w:b/>
          <w:bCs/>
          <w:spacing w:val="-3"/>
          <w:sz w:val="24"/>
          <w:szCs w:val="24"/>
        </w:rPr>
        <w:t xml:space="preserve"> </w:t>
      </w:r>
      <w:r w:rsidRPr="000F33A5">
        <w:rPr>
          <w:b/>
          <w:bCs/>
          <w:sz w:val="24"/>
          <w:szCs w:val="24"/>
        </w:rPr>
        <w:t>(9</w:t>
      </w:r>
      <w:r w:rsidRPr="000F33A5">
        <w:rPr>
          <w:b/>
          <w:bCs/>
          <w:spacing w:val="-6"/>
          <w:sz w:val="24"/>
          <w:szCs w:val="24"/>
        </w:rPr>
        <w:t xml:space="preserve"> </w:t>
      </w:r>
      <w:r w:rsidRPr="000F33A5">
        <w:rPr>
          <w:b/>
          <w:bCs/>
          <w:sz w:val="24"/>
          <w:szCs w:val="24"/>
        </w:rPr>
        <w:t>ч)</w:t>
      </w:r>
    </w:p>
    <w:p w:rsidR="000F33A5" w:rsidRPr="000F33A5" w:rsidRDefault="000F33A5" w:rsidP="002A2122">
      <w:pPr>
        <w:jc w:val="both"/>
        <w:outlineLvl w:val="1"/>
        <w:rPr>
          <w:b/>
          <w:bCs/>
          <w:i/>
          <w:iCs/>
          <w:sz w:val="24"/>
          <w:szCs w:val="24"/>
        </w:rPr>
      </w:pPr>
      <w:r w:rsidRPr="000F33A5">
        <w:rPr>
          <w:b/>
          <w:bCs/>
          <w:i/>
          <w:iCs/>
          <w:sz w:val="24"/>
          <w:szCs w:val="24"/>
        </w:rPr>
        <w:t>Что</w:t>
      </w:r>
      <w:r w:rsidRPr="000F33A5">
        <w:rPr>
          <w:b/>
          <w:bCs/>
          <w:i/>
          <w:iCs/>
          <w:spacing w:val="-5"/>
          <w:sz w:val="24"/>
          <w:szCs w:val="24"/>
        </w:rPr>
        <w:t xml:space="preserve"> </w:t>
      </w:r>
      <w:r w:rsidRPr="000F33A5">
        <w:rPr>
          <w:b/>
          <w:bCs/>
          <w:i/>
          <w:iCs/>
          <w:sz w:val="24"/>
          <w:szCs w:val="24"/>
        </w:rPr>
        <w:t>мы</w:t>
      </w:r>
      <w:r w:rsidRPr="000F33A5">
        <w:rPr>
          <w:b/>
          <w:bCs/>
          <w:i/>
          <w:iCs/>
          <w:spacing w:val="-6"/>
          <w:sz w:val="24"/>
          <w:szCs w:val="24"/>
        </w:rPr>
        <w:t xml:space="preserve"> </w:t>
      </w:r>
      <w:r w:rsidRPr="000F33A5">
        <w:rPr>
          <w:b/>
          <w:bCs/>
          <w:i/>
          <w:iCs/>
          <w:sz w:val="24"/>
          <w:szCs w:val="24"/>
        </w:rPr>
        <w:t>Родиной</w:t>
      </w:r>
      <w:r w:rsidRPr="000F33A5">
        <w:rPr>
          <w:b/>
          <w:bCs/>
          <w:i/>
          <w:iCs/>
          <w:spacing w:val="-4"/>
          <w:sz w:val="24"/>
          <w:szCs w:val="24"/>
        </w:rPr>
        <w:t xml:space="preserve"> </w:t>
      </w:r>
      <w:r w:rsidRPr="000F33A5">
        <w:rPr>
          <w:b/>
          <w:bCs/>
          <w:i/>
          <w:iCs/>
          <w:sz w:val="24"/>
          <w:szCs w:val="24"/>
        </w:rPr>
        <w:t>зовём</w:t>
      </w:r>
      <w:r w:rsidRPr="000F33A5">
        <w:rPr>
          <w:b/>
          <w:bCs/>
          <w:i/>
          <w:iCs/>
          <w:spacing w:val="-3"/>
          <w:sz w:val="24"/>
          <w:szCs w:val="24"/>
        </w:rPr>
        <w:t xml:space="preserve"> </w:t>
      </w:r>
      <w:r w:rsidRPr="000F33A5">
        <w:rPr>
          <w:b/>
          <w:bCs/>
          <w:i/>
          <w:iCs/>
          <w:sz w:val="24"/>
          <w:szCs w:val="24"/>
        </w:rPr>
        <w:t>(3</w:t>
      </w:r>
      <w:r w:rsidRPr="000F33A5">
        <w:rPr>
          <w:b/>
          <w:bCs/>
          <w:i/>
          <w:iCs/>
          <w:spacing w:val="-2"/>
          <w:sz w:val="24"/>
          <w:szCs w:val="24"/>
        </w:rPr>
        <w:t xml:space="preserve"> </w:t>
      </w:r>
      <w:r w:rsidRPr="000F33A5">
        <w:rPr>
          <w:b/>
          <w:bCs/>
          <w:i/>
          <w:iCs/>
          <w:sz w:val="24"/>
          <w:szCs w:val="24"/>
        </w:rPr>
        <w:t>ч)</w:t>
      </w:r>
    </w:p>
    <w:p w:rsidR="000F33A5" w:rsidRPr="000F33A5" w:rsidRDefault="000F33A5" w:rsidP="002A2122">
      <w:pPr>
        <w:jc w:val="both"/>
        <w:rPr>
          <w:i/>
          <w:sz w:val="24"/>
        </w:rPr>
      </w:pPr>
      <w:r w:rsidRPr="000F33A5">
        <w:rPr>
          <w:i/>
          <w:sz w:val="24"/>
        </w:rPr>
        <w:t>С</w:t>
      </w:r>
      <w:r w:rsidRPr="000F33A5">
        <w:rPr>
          <w:i/>
          <w:spacing w:val="-6"/>
          <w:sz w:val="24"/>
        </w:rPr>
        <w:t xml:space="preserve"> </w:t>
      </w:r>
      <w:r w:rsidRPr="000F33A5">
        <w:rPr>
          <w:i/>
          <w:sz w:val="24"/>
        </w:rPr>
        <w:t>чего</w:t>
      </w:r>
      <w:r w:rsidRPr="000F33A5">
        <w:rPr>
          <w:i/>
          <w:spacing w:val="-4"/>
          <w:sz w:val="24"/>
        </w:rPr>
        <w:t xml:space="preserve"> </w:t>
      </w:r>
      <w:r w:rsidRPr="000F33A5">
        <w:rPr>
          <w:i/>
          <w:sz w:val="24"/>
        </w:rPr>
        <w:t>начинается</w:t>
      </w:r>
      <w:r w:rsidRPr="000F33A5">
        <w:rPr>
          <w:i/>
          <w:spacing w:val="-4"/>
          <w:sz w:val="24"/>
        </w:rPr>
        <w:t xml:space="preserve"> </w:t>
      </w:r>
      <w:r w:rsidRPr="000F33A5">
        <w:rPr>
          <w:i/>
          <w:sz w:val="24"/>
        </w:rPr>
        <w:t>Родина?</w:t>
      </w:r>
    </w:p>
    <w:p w:rsidR="000F33A5" w:rsidRPr="000F33A5" w:rsidRDefault="000F33A5" w:rsidP="002A2122">
      <w:pPr>
        <w:jc w:val="both"/>
        <w:rPr>
          <w:sz w:val="24"/>
          <w:szCs w:val="24"/>
        </w:rPr>
      </w:pPr>
      <w:r w:rsidRPr="000F33A5">
        <w:rPr>
          <w:sz w:val="24"/>
          <w:szCs w:val="24"/>
        </w:rPr>
        <w:t>Произведения,</w:t>
      </w:r>
      <w:r w:rsidRPr="000F33A5">
        <w:rPr>
          <w:spacing w:val="-12"/>
          <w:sz w:val="24"/>
          <w:szCs w:val="24"/>
        </w:rPr>
        <w:t xml:space="preserve"> </w:t>
      </w:r>
      <w:r w:rsidRPr="000F33A5">
        <w:rPr>
          <w:sz w:val="24"/>
          <w:szCs w:val="24"/>
        </w:rPr>
        <w:t>отражающие</w:t>
      </w:r>
      <w:r w:rsidRPr="000F33A5">
        <w:rPr>
          <w:spacing w:val="-8"/>
          <w:sz w:val="24"/>
          <w:szCs w:val="24"/>
        </w:rPr>
        <w:t xml:space="preserve"> </w:t>
      </w:r>
      <w:r w:rsidRPr="000F33A5">
        <w:rPr>
          <w:sz w:val="24"/>
          <w:szCs w:val="24"/>
        </w:rPr>
        <w:t>многогранность</w:t>
      </w:r>
      <w:r w:rsidRPr="000F33A5">
        <w:rPr>
          <w:spacing w:val="-12"/>
          <w:sz w:val="24"/>
          <w:szCs w:val="24"/>
        </w:rPr>
        <w:t xml:space="preserve"> </w:t>
      </w:r>
      <w:r w:rsidRPr="000F33A5">
        <w:rPr>
          <w:sz w:val="24"/>
          <w:szCs w:val="24"/>
        </w:rPr>
        <w:t>понятия</w:t>
      </w:r>
      <w:r w:rsidRPr="000F33A5">
        <w:rPr>
          <w:spacing w:val="-3"/>
          <w:sz w:val="24"/>
          <w:szCs w:val="24"/>
        </w:rPr>
        <w:t xml:space="preserve"> </w:t>
      </w:r>
      <w:r w:rsidRPr="000F33A5">
        <w:rPr>
          <w:sz w:val="24"/>
          <w:szCs w:val="24"/>
        </w:rPr>
        <w:t>«Родина».</w:t>
      </w:r>
      <w:r w:rsidRPr="000F33A5">
        <w:rPr>
          <w:spacing w:val="-7"/>
          <w:sz w:val="24"/>
          <w:szCs w:val="24"/>
        </w:rPr>
        <w:t xml:space="preserve"> </w:t>
      </w:r>
      <w:r w:rsidRPr="000F33A5">
        <w:rPr>
          <w:sz w:val="24"/>
          <w:szCs w:val="24"/>
        </w:rPr>
        <w:t>Например:</w:t>
      </w:r>
    </w:p>
    <w:p w:rsidR="000F33A5" w:rsidRPr="000F33A5" w:rsidRDefault="000F33A5" w:rsidP="002A2122">
      <w:pPr>
        <w:jc w:val="both"/>
        <w:rPr>
          <w:sz w:val="24"/>
        </w:rPr>
      </w:pPr>
      <w:r w:rsidRPr="000F33A5">
        <w:rPr>
          <w:b/>
          <w:i/>
          <w:sz w:val="24"/>
        </w:rPr>
        <w:t>Ф.</w:t>
      </w:r>
      <w:r w:rsidRPr="000F33A5">
        <w:rPr>
          <w:b/>
          <w:i/>
          <w:spacing w:val="-5"/>
          <w:sz w:val="24"/>
        </w:rPr>
        <w:t xml:space="preserve"> </w:t>
      </w:r>
      <w:r w:rsidRPr="000F33A5">
        <w:rPr>
          <w:b/>
          <w:i/>
          <w:sz w:val="24"/>
        </w:rPr>
        <w:t>П.</w:t>
      </w:r>
      <w:r w:rsidRPr="000F33A5">
        <w:rPr>
          <w:b/>
          <w:i/>
          <w:spacing w:val="-5"/>
          <w:sz w:val="24"/>
        </w:rPr>
        <w:t xml:space="preserve"> </w:t>
      </w:r>
      <w:r w:rsidRPr="000F33A5">
        <w:rPr>
          <w:b/>
          <w:i/>
          <w:sz w:val="24"/>
        </w:rPr>
        <w:t>Савинов.</w:t>
      </w:r>
      <w:r w:rsidRPr="000F33A5">
        <w:rPr>
          <w:b/>
          <w:i/>
          <w:spacing w:val="2"/>
          <w:sz w:val="24"/>
        </w:rPr>
        <w:t xml:space="preserve"> </w:t>
      </w:r>
      <w:r w:rsidRPr="000F33A5">
        <w:rPr>
          <w:sz w:val="24"/>
        </w:rPr>
        <w:t>«Родное»</w:t>
      </w:r>
      <w:r w:rsidRPr="000F33A5">
        <w:rPr>
          <w:spacing w:val="-13"/>
          <w:sz w:val="24"/>
        </w:rPr>
        <w:t xml:space="preserve"> </w:t>
      </w:r>
      <w:r w:rsidRPr="000F33A5">
        <w:rPr>
          <w:sz w:val="24"/>
        </w:rPr>
        <w:t>(фрагмент).</w:t>
      </w:r>
    </w:p>
    <w:p w:rsidR="000F33A5" w:rsidRPr="000F33A5" w:rsidRDefault="000F33A5" w:rsidP="002A2122">
      <w:pPr>
        <w:jc w:val="both"/>
        <w:rPr>
          <w:sz w:val="24"/>
        </w:rPr>
      </w:pPr>
      <w:r w:rsidRPr="000F33A5">
        <w:rPr>
          <w:b/>
          <w:i/>
          <w:sz w:val="24"/>
        </w:rPr>
        <w:t>П.</w:t>
      </w:r>
      <w:r w:rsidRPr="000F33A5">
        <w:rPr>
          <w:b/>
          <w:i/>
          <w:spacing w:val="-12"/>
          <w:sz w:val="24"/>
        </w:rPr>
        <w:t xml:space="preserve"> </w:t>
      </w:r>
      <w:r w:rsidRPr="000F33A5">
        <w:rPr>
          <w:b/>
          <w:i/>
          <w:sz w:val="24"/>
        </w:rPr>
        <w:t>А.</w:t>
      </w:r>
      <w:r w:rsidRPr="000F33A5">
        <w:rPr>
          <w:b/>
          <w:i/>
          <w:spacing w:val="-10"/>
          <w:sz w:val="24"/>
        </w:rPr>
        <w:t xml:space="preserve"> </w:t>
      </w:r>
      <w:r w:rsidRPr="000F33A5">
        <w:rPr>
          <w:b/>
          <w:i/>
          <w:sz w:val="24"/>
        </w:rPr>
        <w:t xml:space="preserve">Синявский. </w:t>
      </w:r>
      <w:r w:rsidRPr="000F33A5">
        <w:rPr>
          <w:sz w:val="24"/>
        </w:rPr>
        <w:t>«Рисунок».</w:t>
      </w:r>
    </w:p>
    <w:p w:rsidR="000F33A5" w:rsidRPr="000F33A5" w:rsidRDefault="000F33A5" w:rsidP="002A2122">
      <w:pPr>
        <w:jc w:val="both"/>
        <w:rPr>
          <w:sz w:val="24"/>
        </w:rPr>
      </w:pPr>
      <w:r w:rsidRPr="000F33A5">
        <w:rPr>
          <w:b/>
          <w:i/>
          <w:sz w:val="24"/>
        </w:rPr>
        <w:t>К.</w:t>
      </w:r>
      <w:r w:rsidRPr="000F33A5">
        <w:rPr>
          <w:b/>
          <w:i/>
          <w:spacing w:val="-9"/>
          <w:sz w:val="24"/>
        </w:rPr>
        <w:t xml:space="preserve"> </w:t>
      </w:r>
      <w:r w:rsidRPr="000F33A5">
        <w:rPr>
          <w:b/>
          <w:i/>
          <w:sz w:val="24"/>
        </w:rPr>
        <w:t>Д.</w:t>
      </w:r>
      <w:r w:rsidRPr="000F33A5">
        <w:rPr>
          <w:b/>
          <w:i/>
          <w:spacing w:val="-8"/>
          <w:sz w:val="24"/>
        </w:rPr>
        <w:t xml:space="preserve"> </w:t>
      </w:r>
      <w:r w:rsidRPr="000F33A5">
        <w:rPr>
          <w:b/>
          <w:i/>
          <w:sz w:val="24"/>
        </w:rPr>
        <w:t xml:space="preserve">Ушинский. </w:t>
      </w:r>
      <w:r w:rsidRPr="000F33A5">
        <w:rPr>
          <w:sz w:val="24"/>
        </w:rPr>
        <w:t>«Наше</w:t>
      </w:r>
      <w:r w:rsidRPr="000F33A5">
        <w:rPr>
          <w:spacing w:val="-6"/>
          <w:sz w:val="24"/>
        </w:rPr>
        <w:t xml:space="preserve"> </w:t>
      </w:r>
      <w:r w:rsidRPr="000F33A5">
        <w:rPr>
          <w:sz w:val="24"/>
        </w:rPr>
        <w:t>Отечество».</w:t>
      </w:r>
    </w:p>
    <w:p w:rsidR="000F33A5" w:rsidRPr="000F33A5" w:rsidRDefault="000F33A5" w:rsidP="002A2122">
      <w:pPr>
        <w:jc w:val="both"/>
        <w:outlineLvl w:val="1"/>
        <w:rPr>
          <w:b/>
          <w:bCs/>
          <w:i/>
          <w:iCs/>
          <w:sz w:val="24"/>
          <w:szCs w:val="24"/>
        </w:rPr>
      </w:pPr>
      <w:r w:rsidRPr="000F33A5">
        <w:rPr>
          <w:b/>
          <w:bCs/>
          <w:i/>
          <w:iCs/>
          <w:sz w:val="24"/>
          <w:szCs w:val="24"/>
        </w:rPr>
        <w:t>О</w:t>
      </w:r>
      <w:r w:rsidRPr="000F33A5">
        <w:rPr>
          <w:b/>
          <w:bCs/>
          <w:i/>
          <w:iCs/>
          <w:spacing w:val="-5"/>
          <w:sz w:val="24"/>
          <w:szCs w:val="24"/>
        </w:rPr>
        <w:t xml:space="preserve"> </w:t>
      </w:r>
      <w:r w:rsidRPr="000F33A5">
        <w:rPr>
          <w:b/>
          <w:bCs/>
          <w:i/>
          <w:iCs/>
          <w:sz w:val="24"/>
          <w:szCs w:val="24"/>
        </w:rPr>
        <w:t>родной</w:t>
      </w:r>
      <w:r w:rsidRPr="000F33A5">
        <w:rPr>
          <w:b/>
          <w:bCs/>
          <w:i/>
          <w:iCs/>
          <w:spacing w:val="-3"/>
          <w:sz w:val="24"/>
          <w:szCs w:val="24"/>
        </w:rPr>
        <w:t xml:space="preserve"> </w:t>
      </w:r>
      <w:r w:rsidRPr="000F33A5">
        <w:rPr>
          <w:b/>
          <w:bCs/>
          <w:i/>
          <w:iCs/>
          <w:sz w:val="24"/>
          <w:szCs w:val="24"/>
        </w:rPr>
        <w:t>природе</w:t>
      </w:r>
      <w:r w:rsidRPr="000F33A5">
        <w:rPr>
          <w:b/>
          <w:bCs/>
          <w:i/>
          <w:iCs/>
          <w:spacing w:val="-5"/>
          <w:sz w:val="24"/>
          <w:szCs w:val="24"/>
        </w:rPr>
        <w:t xml:space="preserve"> </w:t>
      </w:r>
      <w:r w:rsidRPr="000F33A5">
        <w:rPr>
          <w:b/>
          <w:bCs/>
          <w:i/>
          <w:iCs/>
          <w:sz w:val="24"/>
          <w:szCs w:val="24"/>
        </w:rPr>
        <w:t>(4</w:t>
      </w:r>
      <w:r w:rsidRPr="000F33A5">
        <w:rPr>
          <w:b/>
          <w:bCs/>
          <w:i/>
          <w:iCs/>
          <w:spacing w:val="-1"/>
          <w:sz w:val="24"/>
          <w:szCs w:val="24"/>
        </w:rPr>
        <w:t xml:space="preserve"> </w:t>
      </w:r>
      <w:r w:rsidRPr="000F33A5">
        <w:rPr>
          <w:b/>
          <w:bCs/>
          <w:i/>
          <w:iCs/>
          <w:sz w:val="24"/>
          <w:szCs w:val="24"/>
        </w:rPr>
        <w:t>ч)</w:t>
      </w:r>
    </w:p>
    <w:p w:rsidR="000F33A5" w:rsidRPr="000F33A5" w:rsidRDefault="000F33A5" w:rsidP="002A2122">
      <w:pPr>
        <w:jc w:val="both"/>
        <w:rPr>
          <w:i/>
          <w:sz w:val="24"/>
        </w:rPr>
      </w:pPr>
      <w:r w:rsidRPr="000F33A5">
        <w:rPr>
          <w:i/>
          <w:sz w:val="24"/>
        </w:rPr>
        <w:t>Сколько</w:t>
      </w:r>
      <w:r w:rsidRPr="000F33A5">
        <w:rPr>
          <w:i/>
          <w:spacing w:val="-3"/>
          <w:sz w:val="24"/>
        </w:rPr>
        <w:t xml:space="preserve"> </w:t>
      </w:r>
      <w:r w:rsidRPr="000F33A5">
        <w:rPr>
          <w:i/>
          <w:sz w:val="24"/>
        </w:rPr>
        <w:t>же</w:t>
      </w:r>
      <w:r w:rsidRPr="000F33A5">
        <w:rPr>
          <w:i/>
          <w:spacing w:val="-4"/>
          <w:sz w:val="24"/>
        </w:rPr>
        <w:t xml:space="preserve"> </w:t>
      </w:r>
      <w:r w:rsidRPr="000F33A5">
        <w:rPr>
          <w:i/>
          <w:sz w:val="24"/>
        </w:rPr>
        <w:t>в</w:t>
      </w:r>
      <w:r w:rsidRPr="000F33A5">
        <w:rPr>
          <w:i/>
          <w:spacing w:val="-5"/>
          <w:sz w:val="24"/>
        </w:rPr>
        <w:t xml:space="preserve"> </w:t>
      </w:r>
      <w:r w:rsidRPr="000F33A5">
        <w:rPr>
          <w:i/>
          <w:sz w:val="24"/>
        </w:rPr>
        <w:t>небе</w:t>
      </w:r>
      <w:r w:rsidRPr="000F33A5">
        <w:rPr>
          <w:i/>
          <w:spacing w:val="-2"/>
          <w:sz w:val="24"/>
        </w:rPr>
        <w:t xml:space="preserve"> </w:t>
      </w:r>
      <w:r w:rsidRPr="000F33A5">
        <w:rPr>
          <w:i/>
          <w:sz w:val="24"/>
        </w:rPr>
        <w:t>всего происходит</w:t>
      </w:r>
    </w:p>
    <w:p w:rsidR="000F33A5" w:rsidRPr="000F33A5" w:rsidRDefault="000F33A5" w:rsidP="002A2122">
      <w:pPr>
        <w:ind w:firstLine="707"/>
        <w:jc w:val="both"/>
        <w:rPr>
          <w:sz w:val="24"/>
          <w:szCs w:val="24"/>
        </w:rPr>
      </w:pPr>
      <w:r w:rsidRPr="000F33A5">
        <w:rPr>
          <w:sz w:val="24"/>
          <w:szCs w:val="24"/>
        </w:rPr>
        <w:t>Поэтические</w:t>
      </w:r>
      <w:r w:rsidRPr="000F33A5">
        <w:rPr>
          <w:spacing w:val="1"/>
          <w:sz w:val="24"/>
          <w:szCs w:val="24"/>
        </w:rPr>
        <w:t xml:space="preserve"> </w:t>
      </w:r>
      <w:r w:rsidRPr="000F33A5">
        <w:rPr>
          <w:sz w:val="24"/>
          <w:szCs w:val="24"/>
        </w:rPr>
        <w:t>представления</w:t>
      </w:r>
      <w:r w:rsidRPr="000F33A5">
        <w:rPr>
          <w:spacing w:val="1"/>
          <w:sz w:val="24"/>
          <w:szCs w:val="24"/>
        </w:rPr>
        <w:t xml:space="preserve"> </w:t>
      </w:r>
      <w:r w:rsidRPr="000F33A5">
        <w:rPr>
          <w:sz w:val="24"/>
          <w:szCs w:val="24"/>
        </w:rPr>
        <w:t>русского</w:t>
      </w:r>
      <w:r w:rsidRPr="000F33A5">
        <w:rPr>
          <w:spacing w:val="1"/>
          <w:sz w:val="24"/>
          <w:szCs w:val="24"/>
        </w:rPr>
        <w:t xml:space="preserve"> </w:t>
      </w:r>
      <w:r w:rsidRPr="000F33A5">
        <w:rPr>
          <w:sz w:val="24"/>
          <w:szCs w:val="24"/>
        </w:rPr>
        <w:t>народа</w:t>
      </w:r>
      <w:r w:rsidRPr="000F33A5">
        <w:rPr>
          <w:spacing w:val="1"/>
          <w:sz w:val="24"/>
          <w:szCs w:val="24"/>
        </w:rPr>
        <w:t xml:space="preserve"> </w:t>
      </w:r>
      <w:r w:rsidRPr="000F33A5">
        <w:rPr>
          <w:sz w:val="24"/>
          <w:szCs w:val="24"/>
        </w:rPr>
        <w:t>о</w:t>
      </w:r>
      <w:r w:rsidRPr="000F33A5">
        <w:rPr>
          <w:spacing w:val="1"/>
          <w:sz w:val="24"/>
          <w:szCs w:val="24"/>
        </w:rPr>
        <w:t xml:space="preserve"> </w:t>
      </w:r>
      <w:r w:rsidRPr="000F33A5">
        <w:rPr>
          <w:sz w:val="24"/>
          <w:szCs w:val="24"/>
        </w:rPr>
        <w:t>солнце,</w:t>
      </w:r>
      <w:r w:rsidRPr="000F33A5">
        <w:rPr>
          <w:spacing w:val="1"/>
          <w:sz w:val="24"/>
          <w:szCs w:val="24"/>
        </w:rPr>
        <w:t xml:space="preserve"> </w:t>
      </w:r>
      <w:r w:rsidRPr="000F33A5">
        <w:rPr>
          <w:sz w:val="24"/>
          <w:szCs w:val="24"/>
        </w:rPr>
        <w:t>луне,</w:t>
      </w:r>
      <w:r w:rsidRPr="000F33A5">
        <w:rPr>
          <w:spacing w:val="1"/>
          <w:sz w:val="24"/>
          <w:szCs w:val="24"/>
        </w:rPr>
        <w:t xml:space="preserve"> </w:t>
      </w:r>
      <w:r w:rsidRPr="000F33A5">
        <w:rPr>
          <w:sz w:val="24"/>
          <w:szCs w:val="24"/>
        </w:rPr>
        <w:t>звёздах,</w:t>
      </w:r>
      <w:r w:rsidRPr="000F33A5">
        <w:rPr>
          <w:spacing w:val="1"/>
          <w:sz w:val="24"/>
          <w:szCs w:val="24"/>
        </w:rPr>
        <w:t xml:space="preserve"> </w:t>
      </w:r>
      <w:r w:rsidRPr="000F33A5">
        <w:rPr>
          <w:sz w:val="24"/>
          <w:szCs w:val="24"/>
        </w:rPr>
        <w:t>облаках;</w:t>
      </w:r>
      <w:r w:rsidRPr="000F33A5">
        <w:rPr>
          <w:spacing w:val="1"/>
          <w:sz w:val="24"/>
          <w:szCs w:val="24"/>
        </w:rPr>
        <w:t xml:space="preserve"> </w:t>
      </w:r>
      <w:r w:rsidRPr="000F33A5">
        <w:rPr>
          <w:sz w:val="24"/>
          <w:szCs w:val="24"/>
        </w:rPr>
        <w:t>отражение</w:t>
      </w:r>
      <w:r w:rsidRPr="000F33A5">
        <w:rPr>
          <w:spacing w:val="1"/>
          <w:sz w:val="24"/>
          <w:szCs w:val="24"/>
        </w:rPr>
        <w:t xml:space="preserve"> </w:t>
      </w:r>
      <w:r w:rsidRPr="000F33A5">
        <w:rPr>
          <w:sz w:val="24"/>
          <w:szCs w:val="24"/>
        </w:rPr>
        <w:t>этих</w:t>
      </w:r>
      <w:r w:rsidRPr="000F33A5">
        <w:rPr>
          <w:spacing w:val="1"/>
          <w:sz w:val="24"/>
          <w:szCs w:val="24"/>
        </w:rPr>
        <w:t xml:space="preserve"> </w:t>
      </w:r>
      <w:r w:rsidRPr="000F33A5">
        <w:rPr>
          <w:sz w:val="24"/>
          <w:szCs w:val="24"/>
        </w:rPr>
        <w:t>представлений</w:t>
      </w:r>
      <w:r w:rsidRPr="000F33A5">
        <w:rPr>
          <w:spacing w:val="1"/>
          <w:sz w:val="24"/>
          <w:szCs w:val="24"/>
        </w:rPr>
        <w:t xml:space="preserve"> </w:t>
      </w:r>
      <w:r w:rsidRPr="000F33A5">
        <w:rPr>
          <w:sz w:val="24"/>
          <w:szCs w:val="24"/>
        </w:rPr>
        <w:t>в</w:t>
      </w:r>
      <w:r w:rsidRPr="000F33A5">
        <w:rPr>
          <w:spacing w:val="1"/>
          <w:sz w:val="24"/>
          <w:szCs w:val="24"/>
        </w:rPr>
        <w:t xml:space="preserve"> </w:t>
      </w:r>
      <w:r w:rsidRPr="000F33A5">
        <w:rPr>
          <w:sz w:val="24"/>
          <w:szCs w:val="24"/>
        </w:rPr>
        <w:t>фольклоре</w:t>
      </w:r>
      <w:r w:rsidRPr="000F33A5">
        <w:rPr>
          <w:spacing w:val="1"/>
          <w:sz w:val="24"/>
          <w:szCs w:val="24"/>
        </w:rPr>
        <w:t xml:space="preserve"> </w:t>
      </w:r>
      <w:r w:rsidRPr="000F33A5">
        <w:rPr>
          <w:sz w:val="24"/>
          <w:szCs w:val="24"/>
        </w:rPr>
        <w:t>и</w:t>
      </w:r>
      <w:r w:rsidRPr="000F33A5">
        <w:rPr>
          <w:spacing w:val="1"/>
          <w:sz w:val="24"/>
          <w:szCs w:val="24"/>
        </w:rPr>
        <w:t xml:space="preserve"> </w:t>
      </w:r>
      <w:r w:rsidRPr="000F33A5">
        <w:rPr>
          <w:sz w:val="24"/>
          <w:szCs w:val="24"/>
        </w:rPr>
        <w:t>их</w:t>
      </w:r>
      <w:r w:rsidRPr="000F33A5">
        <w:rPr>
          <w:spacing w:val="1"/>
          <w:sz w:val="24"/>
          <w:szCs w:val="24"/>
        </w:rPr>
        <w:t xml:space="preserve"> </w:t>
      </w:r>
      <w:r w:rsidRPr="000F33A5">
        <w:rPr>
          <w:sz w:val="24"/>
          <w:szCs w:val="24"/>
        </w:rPr>
        <w:t>развитие</w:t>
      </w:r>
      <w:r w:rsidRPr="000F33A5">
        <w:rPr>
          <w:spacing w:val="1"/>
          <w:sz w:val="24"/>
          <w:szCs w:val="24"/>
        </w:rPr>
        <w:t xml:space="preserve"> </w:t>
      </w:r>
      <w:r w:rsidRPr="000F33A5">
        <w:rPr>
          <w:sz w:val="24"/>
          <w:szCs w:val="24"/>
        </w:rPr>
        <w:t>в</w:t>
      </w:r>
      <w:r w:rsidRPr="000F33A5">
        <w:rPr>
          <w:spacing w:val="1"/>
          <w:sz w:val="24"/>
          <w:szCs w:val="24"/>
        </w:rPr>
        <w:t xml:space="preserve"> </w:t>
      </w:r>
      <w:r w:rsidRPr="000F33A5">
        <w:rPr>
          <w:sz w:val="24"/>
          <w:szCs w:val="24"/>
        </w:rPr>
        <w:t>русской</w:t>
      </w:r>
      <w:r w:rsidRPr="000F33A5">
        <w:rPr>
          <w:spacing w:val="1"/>
          <w:sz w:val="24"/>
          <w:szCs w:val="24"/>
        </w:rPr>
        <w:t xml:space="preserve"> </w:t>
      </w:r>
      <w:r w:rsidRPr="000F33A5">
        <w:rPr>
          <w:sz w:val="24"/>
          <w:szCs w:val="24"/>
        </w:rPr>
        <w:t>поэзии</w:t>
      </w:r>
      <w:r w:rsidRPr="000F33A5">
        <w:rPr>
          <w:spacing w:val="1"/>
          <w:sz w:val="24"/>
          <w:szCs w:val="24"/>
        </w:rPr>
        <w:t xml:space="preserve"> </w:t>
      </w:r>
      <w:r w:rsidRPr="000F33A5">
        <w:rPr>
          <w:sz w:val="24"/>
          <w:szCs w:val="24"/>
        </w:rPr>
        <w:t>и</w:t>
      </w:r>
      <w:r w:rsidRPr="000F33A5">
        <w:rPr>
          <w:spacing w:val="1"/>
          <w:sz w:val="24"/>
          <w:szCs w:val="24"/>
        </w:rPr>
        <w:t xml:space="preserve"> </w:t>
      </w:r>
      <w:r w:rsidRPr="000F33A5">
        <w:rPr>
          <w:sz w:val="24"/>
          <w:szCs w:val="24"/>
        </w:rPr>
        <w:t>прозе.</w:t>
      </w:r>
      <w:r w:rsidRPr="000F33A5">
        <w:rPr>
          <w:spacing w:val="1"/>
          <w:sz w:val="24"/>
          <w:szCs w:val="24"/>
        </w:rPr>
        <w:t xml:space="preserve"> </w:t>
      </w:r>
      <w:r w:rsidRPr="000F33A5">
        <w:rPr>
          <w:sz w:val="24"/>
          <w:szCs w:val="24"/>
        </w:rPr>
        <w:t>Например:</w:t>
      </w:r>
    </w:p>
    <w:p w:rsidR="000F33A5" w:rsidRPr="000F33A5" w:rsidRDefault="000F33A5" w:rsidP="002A2122">
      <w:pPr>
        <w:jc w:val="both"/>
        <w:rPr>
          <w:sz w:val="24"/>
          <w:szCs w:val="24"/>
        </w:rPr>
      </w:pPr>
      <w:r w:rsidRPr="000F33A5">
        <w:rPr>
          <w:sz w:val="24"/>
          <w:szCs w:val="24"/>
        </w:rPr>
        <w:t>Русские</w:t>
      </w:r>
      <w:r w:rsidRPr="000F33A5">
        <w:rPr>
          <w:spacing w:val="-6"/>
          <w:sz w:val="24"/>
          <w:szCs w:val="24"/>
        </w:rPr>
        <w:t xml:space="preserve"> </w:t>
      </w:r>
      <w:r w:rsidRPr="000F33A5">
        <w:rPr>
          <w:sz w:val="24"/>
          <w:szCs w:val="24"/>
        </w:rPr>
        <w:t>народные</w:t>
      </w:r>
      <w:r w:rsidRPr="000F33A5">
        <w:rPr>
          <w:spacing w:val="-5"/>
          <w:sz w:val="24"/>
          <w:szCs w:val="24"/>
        </w:rPr>
        <w:t xml:space="preserve"> </w:t>
      </w:r>
      <w:r w:rsidRPr="000F33A5">
        <w:rPr>
          <w:sz w:val="24"/>
          <w:szCs w:val="24"/>
        </w:rPr>
        <w:t>загадки</w:t>
      </w:r>
      <w:r w:rsidRPr="000F33A5">
        <w:rPr>
          <w:spacing w:val="-5"/>
          <w:sz w:val="24"/>
          <w:szCs w:val="24"/>
        </w:rPr>
        <w:t xml:space="preserve"> </w:t>
      </w:r>
      <w:r w:rsidRPr="000F33A5">
        <w:rPr>
          <w:sz w:val="24"/>
          <w:szCs w:val="24"/>
        </w:rPr>
        <w:t>о</w:t>
      </w:r>
      <w:r w:rsidRPr="000F33A5">
        <w:rPr>
          <w:spacing w:val="-2"/>
          <w:sz w:val="24"/>
          <w:szCs w:val="24"/>
        </w:rPr>
        <w:t xml:space="preserve"> </w:t>
      </w:r>
      <w:r w:rsidRPr="000F33A5">
        <w:rPr>
          <w:sz w:val="24"/>
          <w:szCs w:val="24"/>
        </w:rPr>
        <w:t>солнце,</w:t>
      </w:r>
      <w:r w:rsidRPr="000F33A5">
        <w:rPr>
          <w:spacing w:val="-2"/>
          <w:sz w:val="24"/>
          <w:szCs w:val="24"/>
        </w:rPr>
        <w:t xml:space="preserve"> </w:t>
      </w:r>
      <w:r w:rsidRPr="000F33A5">
        <w:rPr>
          <w:sz w:val="24"/>
          <w:szCs w:val="24"/>
        </w:rPr>
        <w:t>луне,</w:t>
      </w:r>
      <w:r w:rsidRPr="000F33A5">
        <w:rPr>
          <w:spacing w:val="-4"/>
          <w:sz w:val="24"/>
          <w:szCs w:val="24"/>
        </w:rPr>
        <w:t xml:space="preserve"> </w:t>
      </w:r>
      <w:r w:rsidRPr="000F33A5">
        <w:rPr>
          <w:sz w:val="24"/>
          <w:szCs w:val="24"/>
        </w:rPr>
        <w:t>звёздах,</w:t>
      </w:r>
      <w:r w:rsidRPr="000F33A5">
        <w:rPr>
          <w:spacing w:val="-8"/>
          <w:sz w:val="24"/>
          <w:szCs w:val="24"/>
        </w:rPr>
        <w:t xml:space="preserve"> </w:t>
      </w:r>
      <w:r w:rsidRPr="000F33A5">
        <w:rPr>
          <w:sz w:val="24"/>
          <w:szCs w:val="24"/>
        </w:rPr>
        <w:t>облаках.</w:t>
      </w:r>
    </w:p>
    <w:p w:rsidR="000F33A5" w:rsidRPr="000F33A5" w:rsidRDefault="000F33A5" w:rsidP="002A2122">
      <w:pPr>
        <w:jc w:val="both"/>
        <w:rPr>
          <w:sz w:val="24"/>
        </w:rPr>
      </w:pPr>
      <w:r w:rsidRPr="000F33A5">
        <w:rPr>
          <w:b/>
          <w:i/>
          <w:sz w:val="24"/>
        </w:rPr>
        <w:t>И.</w:t>
      </w:r>
      <w:r w:rsidRPr="000F33A5">
        <w:rPr>
          <w:b/>
          <w:i/>
          <w:spacing w:val="-6"/>
          <w:sz w:val="24"/>
        </w:rPr>
        <w:t xml:space="preserve"> </w:t>
      </w:r>
      <w:r w:rsidRPr="000F33A5">
        <w:rPr>
          <w:b/>
          <w:i/>
          <w:sz w:val="24"/>
        </w:rPr>
        <w:t>А.</w:t>
      </w:r>
      <w:r w:rsidRPr="000F33A5">
        <w:rPr>
          <w:b/>
          <w:i/>
          <w:spacing w:val="-5"/>
          <w:sz w:val="24"/>
        </w:rPr>
        <w:t xml:space="preserve"> </w:t>
      </w:r>
      <w:r w:rsidRPr="000F33A5">
        <w:rPr>
          <w:b/>
          <w:i/>
          <w:sz w:val="24"/>
        </w:rPr>
        <w:t xml:space="preserve">Бунин. </w:t>
      </w:r>
      <w:r w:rsidRPr="000F33A5">
        <w:rPr>
          <w:sz w:val="24"/>
        </w:rPr>
        <w:t>«Серп</w:t>
      </w:r>
      <w:r w:rsidRPr="000F33A5">
        <w:rPr>
          <w:spacing w:val="-3"/>
          <w:sz w:val="24"/>
        </w:rPr>
        <w:t xml:space="preserve"> </w:t>
      </w:r>
      <w:r w:rsidRPr="000F33A5">
        <w:rPr>
          <w:sz w:val="24"/>
        </w:rPr>
        <w:t>луны</w:t>
      </w:r>
      <w:r w:rsidRPr="000F33A5">
        <w:rPr>
          <w:spacing w:val="-2"/>
          <w:sz w:val="24"/>
        </w:rPr>
        <w:t xml:space="preserve"> </w:t>
      </w:r>
      <w:r w:rsidRPr="000F33A5">
        <w:rPr>
          <w:sz w:val="24"/>
        </w:rPr>
        <w:t>под</w:t>
      </w:r>
      <w:r w:rsidRPr="000F33A5">
        <w:rPr>
          <w:spacing w:val="-5"/>
          <w:sz w:val="24"/>
        </w:rPr>
        <w:t xml:space="preserve"> </w:t>
      </w:r>
      <w:r w:rsidRPr="000F33A5">
        <w:rPr>
          <w:sz w:val="24"/>
        </w:rPr>
        <w:t>тучкой</w:t>
      </w:r>
      <w:r w:rsidRPr="000F33A5">
        <w:rPr>
          <w:spacing w:val="-3"/>
          <w:sz w:val="24"/>
        </w:rPr>
        <w:t xml:space="preserve"> </w:t>
      </w:r>
      <w:r w:rsidRPr="000F33A5">
        <w:rPr>
          <w:sz w:val="24"/>
        </w:rPr>
        <w:t>длинной…»</w:t>
      </w:r>
    </w:p>
    <w:p w:rsidR="000F33A5" w:rsidRPr="000F33A5" w:rsidRDefault="000F33A5" w:rsidP="002A2122">
      <w:pPr>
        <w:jc w:val="both"/>
        <w:rPr>
          <w:b/>
          <w:i/>
          <w:sz w:val="24"/>
        </w:rPr>
      </w:pPr>
      <w:r w:rsidRPr="000F33A5">
        <w:rPr>
          <w:b/>
          <w:i/>
          <w:sz w:val="24"/>
        </w:rPr>
        <w:t>С.</w:t>
      </w:r>
      <w:r w:rsidRPr="000F33A5">
        <w:rPr>
          <w:b/>
          <w:i/>
          <w:spacing w:val="28"/>
          <w:sz w:val="24"/>
        </w:rPr>
        <w:t xml:space="preserve"> </w:t>
      </w:r>
      <w:r w:rsidRPr="000F33A5">
        <w:rPr>
          <w:b/>
          <w:i/>
          <w:sz w:val="24"/>
        </w:rPr>
        <w:t>В.</w:t>
      </w:r>
      <w:r w:rsidRPr="000F33A5">
        <w:rPr>
          <w:b/>
          <w:i/>
          <w:spacing w:val="87"/>
          <w:sz w:val="24"/>
        </w:rPr>
        <w:t xml:space="preserve"> </w:t>
      </w:r>
      <w:r w:rsidRPr="000F33A5">
        <w:rPr>
          <w:b/>
          <w:i/>
          <w:sz w:val="24"/>
        </w:rPr>
        <w:t>Востоков.</w:t>
      </w:r>
      <w:r w:rsidRPr="000F33A5">
        <w:rPr>
          <w:b/>
          <w:i/>
          <w:spacing w:val="95"/>
          <w:sz w:val="24"/>
        </w:rPr>
        <w:t xml:space="preserve"> </w:t>
      </w:r>
      <w:r w:rsidRPr="000F33A5">
        <w:rPr>
          <w:sz w:val="24"/>
        </w:rPr>
        <w:t>«Два</w:t>
      </w:r>
      <w:r w:rsidRPr="000F33A5">
        <w:rPr>
          <w:spacing w:val="87"/>
          <w:sz w:val="24"/>
        </w:rPr>
        <w:t xml:space="preserve"> </w:t>
      </w:r>
      <w:r w:rsidRPr="000F33A5">
        <w:rPr>
          <w:sz w:val="24"/>
        </w:rPr>
        <w:t>яблока».</w:t>
      </w:r>
      <w:r w:rsidRPr="000F33A5">
        <w:rPr>
          <w:spacing w:val="45"/>
          <w:sz w:val="24"/>
        </w:rPr>
        <w:t xml:space="preserve"> </w:t>
      </w:r>
      <w:r w:rsidRPr="000F33A5">
        <w:rPr>
          <w:b/>
          <w:i/>
          <w:sz w:val="24"/>
        </w:rPr>
        <w:t>В.</w:t>
      </w:r>
      <w:r w:rsidRPr="000F33A5">
        <w:rPr>
          <w:b/>
          <w:i/>
          <w:spacing w:val="87"/>
          <w:sz w:val="24"/>
        </w:rPr>
        <w:t xml:space="preserve"> </w:t>
      </w:r>
      <w:r w:rsidRPr="000F33A5">
        <w:rPr>
          <w:b/>
          <w:i/>
          <w:sz w:val="24"/>
        </w:rPr>
        <w:t>М.</w:t>
      </w:r>
      <w:r w:rsidRPr="000F33A5">
        <w:rPr>
          <w:b/>
          <w:i/>
          <w:spacing w:val="90"/>
          <w:sz w:val="24"/>
        </w:rPr>
        <w:t xml:space="preserve"> </w:t>
      </w:r>
      <w:r w:rsidRPr="000F33A5">
        <w:rPr>
          <w:b/>
          <w:i/>
          <w:sz w:val="24"/>
        </w:rPr>
        <w:t>Катанов.</w:t>
      </w:r>
      <w:r w:rsidRPr="000F33A5">
        <w:rPr>
          <w:b/>
          <w:i/>
          <w:spacing w:val="93"/>
          <w:sz w:val="24"/>
        </w:rPr>
        <w:t xml:space="preserve"> </w:t>
      </w:r>
      <w:r w:rsidRPr="000F33A5">
        <w:rPr>
          <w:sz w:val="24"/>
        </w:rPr>
        <w:t>«Жар-птица».</w:t>
      </w:r>
      <w:r w:rsidRPr="000F33A5">
        <w:rPr>
          <w:spacing w:val="94"/>
          <w:sz w:val="24"/>
        </w:rPr>
        <w:t xml:space="preserve"> </w:t>
      </w:r>
      <w:r w:rsidRPr="000F33A5">
        <w:rPr>
          <w:b/>
          <w:i/>
          <w:sz w:val="24"/>
        </w:rPr>
        <w:t>А.</w:t>
      </w:r>
      <w:r w:rsidRPr="000F33A5">
        <w:rPr>
          <w:b/>
          <w:i/>
          <w:spacing w:val="88"/>
          <w:sz w:val="24"/>
        </w:rPr>
        <w:t xml:space="preserve"> </w:t>
      </w:r>
      <w:r w:rsidRPr="000F33A5">
        <w:rPr>
          <w:b/>
          <w:i/>
          <w:sz w:val="24"/>
        </w:rPr>
        <w:t>Н.</w:t>
      </w:r>
      <w:r w:rsidRPr="000F33A5">
        <w:rPr>
          <w:b/>
          <w:i/>
          <w:spacing w:val="88"/>
          <w:sz w:val="24"/>
        </w:rPr>
        <w:t xml:space="preserve"> </w:t>
      </w:r>
      <w:r w:rsidRPr="000F33A5">
        <w:rPr>
          <w:b/>
          <w:i/>
          <w:sz w:val="24"/>
        </w:rPr>
        <w:t>Толстой.</w:t>
      </w:r>
    </w:p>
    <w:p w:rsidR="000F33A5" w:rsidRPr="000F33A5" w:rsidRDefault="000F33A5" w:rsidP="002A2122">
      <w:pPr>
        <w:rPr>
          <w:sz w:val="24"/>
          <w:szCs w:val="24"/>
        </w:rPr>
      </w:pPr>
      <w:r w:rsidRPr="000F33A5">
        <w:rPr>
          <w:sz w:val="24"/>
          <w:szCs w:val="24"/>
        </w:rPr>
        <w:t>«Петушки».</w:t>
      </w:r>
    </w:p>
    <w:p w:rsidR="000F33A5" w:rsidRPr="000F33A5" w:rsidRDefault="000F33A5" w:rsidP="002A2122">
      <w:pPr>
        <w:rPr>
          <w:b/>
          <w:i/>
          <w:sz w:val="24"/>
        </w:rPr>
      </w:pPr>
      <w:r w:rsidRPr="000F33A5">
        <w:rPr>
          <w:b/>
          <w:i/>
          <w:sz w:val="24"/>
        </w:rPr>
        <w:t>Резерв</w:t>
      </w:r>
      <w:r w:rsidRPr="000F33A5">
        <w:rPr>
          <w:b/>
          <w:i/>
          <w:spacing w:val="-7"/>
          <w:sz w:val="24"/>
        </w:rPr>
        <w:t xml:space="preserve"> </w:t>
      </w:r>
      <w:r w:rsidRPr="000F33A5">
        <w:rPr>
          <w:b/>
          <w:i/>
          <w:sz w:val="24"/>
        </w:rPr>
        <w:t>на</w:t>
      </w:r>
      <w:r w:rsidRPr="000F33A5">
        <w:rPr>
          <w:b/>
          <w:i/>
          <w:spacing w:val="-2"/>
          <w:sz w:val="24"/>
        </w:rPr>
        <w:t xml:space="preserve"> </w:t>
      </w:r>
      <w:r w:rsidRPr="000F33A5">
        <w:rPr>
          <w:b/>
          <w:i/>
          <w:sz w:val="24"/>
        </w:rPr>
        <w:t>вариативную</w:t>
      </w:r>
      <w:r w:rsidRPr="000F33A5">
        <w:rPr>
          <w:b/>
          <w:i/>
          <w:spacing w:val="-1"/>
          <w:sz w:val="24"/>
        </w:rPr>
        <w:t xml:space="preserve"> </w:t>
      </w:r>
      <w:r w:rsidRPr="000F33A5">
        <w:rPr>
          <w:b/>
          <w:i/>
          <w:sz w:val="24"/>
        </w:rPr>
        <w:t>часть</w:t>
      </w:r>
      <w:r w:rsidRPr="000F33A5">
        <w:rPr>
          <w:b/>
          <w:i/>
          <w:spacing w:val="-4"/>
          <w:sz w:val="24"/>
        </w:rPr>
        <w:t xml:space="preserve"> </w:t>
      </w:r>
      <w:r w:rsidRPr="000F33A5">
        <w:rPr>
          <w:b/>
          <w:i/>
          <w:sz w:val="24"/>
        </w:rPr>
        <w:t>программы</w:t>
      </w:r>
      <w:r w:rsidRPr="000F33A5">
        <w:rPr>
          <w:b/>
          <w:i/>
          <w:spacing w:val="-2"/>
          <w:sz w:val="24"/>
        </w:rPr>
        <w:t xml:space="preserve"> </w:t>
      </w:r>
      <w:r w:rsidRPr="000F33A5">
        <w:rPr>
          <w:b/>
          <w:i/>
          <w:sz w:val="24"/>
        </w:rPr>
        <w:t>—</w:t>
      </w:r>
      <w:r w:rsidRPr="000F33A5">
        <w:rPr>
          <w:b/>
          <w:i/>
          <w:spacing w:val="-7"/>
          <w:sz w:val="24"/>
        </w:rPr>
        <w:t xml:space="preserve"> </w:t>
      </w:r>
      <w:r w:rsidRPr="000F33A5">
        <w:rPr>
          <w:b/>
          <w:i/>
          <w:sz w:val="24"/>
        </w:rPr>
        <w:t>2</w:t>
      </w:r>
      <w:r w:rsidRPr="000F33A5">
        <w:rPr>
          <w:b/>
          <w:i/>
          <w:spacing w:val="-3"/>
          <w:sz w:val="24"/>
        </w:rPr>
        <w:t xml:space="preserve"> </w:t>
      </w:r>
      <w:r w:rsidRPr="000F33A5">
        <w:rPr>
          <w:b/>
          <w:i/>
          <w:sz w:val="24"/>
        </w:rPr>
        <w:t>ч.</w:t>
      </w:r>
    </w:p>
    <w:p w:rsidR="000F33A5" w:rsidRPr="000F33A5" w:rsidRDefault="000F33A5" w:rsidP="002A2122">
      <w:pPr>
        <w:jc w:val="both"/>
        <w:outlineLvl w:val="0"/>
        <w:rPr>
          <w:b/>
          <w:bCs/>
          <w:sz w:val="24"/>
          <w:szCs w:val="24"/>
        </w:rPr>
      </w:pPr>
      <w:r w:rsidRPr="000F33A5">
        <w:rPr>
          <w:b/>
          <w:bCs/>
          <w:sz w:val="24"/>
          <w:szCs w:val="24"/>
        </w:rPr>
        <w:t>ВТОРОЙ</w:t>
      </w:r>
      <w:r w:rsidRPr="000F33A5">
        <w:rPr>
          <w:b/>
          <w:bCs/>
          <w:spacing w:val="-6"/>
          <w:sz w:val="24"/>
          <w:szCs w:val="24"/>
        </w:rPr>
        <w:t xml:space="preserve"> </w:t>
      </w:r>
      <w:r w:rsidRPr="000F33A5">
        <w:rPr>
          <w:b/>
          <w:bCs/>
          <w:sz w:val="24"/>
          <w:szCs w:val="24"/>
        </w:rPr>
        <w:t>ГОД</w:t>
      </w:r>
      <w:r w:rsidRPr="000F33A5">
        <w:rPr>
          <w:b/>
          <w:bCs/>
          <w:spacing w:val="-2"/>
          <w:sz w:val="24"/>
          <w:szCs w:val="24"/>
        </w:rPr>
        <w:t xml:space="preserve"> </w:t>
      </w:r>
      <w:r w:rsidRPr="000F33A5">
        <w:rPr>
          <w:b/>
          <w:bCs/>
          <w:sz w:val="24"/>
          <w:szCs w:val="24"/>
        </w:rPr>
        <w:t>ОБУЧЕНИЯ</w:t>
      </w:r>
      <w:r w:rsidRPr="000F33A5">
        <w:rPr>
          <w:b/>
          <w:bCs/>
          <w:spacing w:val="34"/>
          <w:sz w:val="24"/>
          <w:szCs w:val="24"/>
        </w:rPr>
        <w:t xml:space="preserve"> </w:t>
      </w:r>
      <w:r w:rsidRPr="000F33A5">
        <w:rPr>
          <w:b/>
          <w:bCs/>
          <w:sz w:val="24"/>
          <w:szCs w:val="24"/>
        </w:rPr>
        <w:t>(34</w:t>
      </w:r>
      <w:r w:rsidRPr="000F33A5">
        <w:rPr>
          <w:b/>
          <w:bCs/>
          <w:spacing w:val="-3"/>
          <w:sz w:val="24"/>
          <w:szCs w:val="24"/>
        </w:rPr>
        <w:t xml:space="preserve"> </w:t>
      </w:r>
      <w:r w:rsidRPr="000F33A5">
        <w:rPr>
          <w:b/>
          <w:bCs/>
          <w:sz w:val="24"/>
          <w:szCs w:val="24"/>
        </w:rPr>
        <w:t>ч)</w:t>
      </w:r>
    </w:p>
    <w:p w:rsidR="000F33A5" w:rsidRPr="000F33A5" w:rsidRDefault="000F33A5" w:rsidP="002A2122">
      <w:pPr>
        <w:rPr>
          <w:b/>
          <w:sz w:val="24"/>
          <w:szCs w:val="24"/>
        </w:rPr>
      </w:pPr>
    </w:p>
    <w:p w:rsidR="000F33A5" w:rsidRPr="000F33A5" w:rsidRDefault="000F33A5" w:rsidP="002A2122">
      <w:pPr>
        <w:rPr>
          <w:b/>
          <w:sz w:val="24"/>
        </w:rPr>
      </w:pPr>
      <w:r w:rsidRPr="000F33A5">
        <w:rPr>
          <w:b/>
          <w:sz w:val="24"/>
        </w:rPr>
        <w:t>Раздел</w:t>
      </w:r>
      <w:r w:rsidRPr="000F33A5">
        <w:rPr>
          <w:b/>
          <w:spacing w:val="-3"/>
          <w:sz w:val="24"/>
        </w:rPr>
        <w:t xml:space="preserve"> </w:t>
      </w:r>
      <w:r w:rsidRPr="000F33A5">
        <w:rPr>
          <w:b/>
          <w:sz w:val="24"/>
        </w:rPr>
        <w:t>1.</w:t>
      </w:r>
      <w:r w:rsidRPr="000F33A5">
        <w:rPr>
          <w:b/>
          <w:spacing w:val="14"/>
          <w:sz w:val="24"/>
        </w:rPr>
        <w:t xml:space="preserve"> </w:t>
      </w:r>
      <w:r w:rsidRPr="000F33A5">
        <w:rPr>
          <w:b/>
          <w:sz w:val="24"/>
        </w:rPr>
        <w:t>Мир</w:t>
      </w:r>
      <w:r w:rsidRPr="000F33A5">
        <w:rPr>
          <w:b/>
          <w:spacing w:val="-1"/>
          <w:sz w:val="24"/>
        </w:rPr>
        <w:t xml:space="preserve"> </w:t>
      </w:r>
      <w:r w:rsidRPr="000F33A5">
        <w:rPr>
          <w:b/>
          <w:sz w:val="24"/>
        </w:rPr>
        <w:t>детства</w:t>
      </w:r>
      <w:r w:rsidRPr="000F33A5">
        <w:rPr>
          <w:b/>
          <w:spacing w:val="-3"/>
          <w:sz w:val="24"/>
        </w:rPr>
        <w:t xml:space="preserve"> </w:t>
      </w:r>
      <w:r w:rsidRPr="000F33A5">
        <w:rPr>
          <w:b/>
          <w:sz w:val="24"/>
        </w:rPr>
        <w:t>(22</w:t>
      </w:r>
      <w:r w:rsidRPr="000F33A5">
        <w:rPr>
          <w:b/>
          <w:spacing w:val="-3"/>
          <w:sz w:val="24"/>
        </w:rPr>
        <w:t xml:space="preserve"> </w:t>
      </w:r>
      <w:r w:rsidRPr="000F33A5">
        <w:rPr>
          <w:b/>
          <w:sz w:val="24"/>
        </w:rPr>
        <w:t>ч)</w:t>
      </w:r>
    </w:p>
    <w:p w:rsidR="000F33A5" w:rsidRPr="000F33A5" w:rsidRDefault="000F33A5" w:rsidP="002A2122">
      <w:pPr>
        <w:outlineLvl w:val="1"/>
        <w:rPr>
          <w:b/>
          <w:bCs/>
          <w:i/>
          <w:iCs/>
          <w:sz w:val="24"/>
          <w:szCs w:val="24"/>
        </w:rPr>
      </w:pPr>
      <w:r w:rsidRPr="000F33A5">
        <w:rPr>
          <w:b/>
          <w:bCs/>
          <w:i/>
          <w:iCs/>
          <w:sz w:val="24"/>
          <w:szCs w:val="24"/>
        </w:rPr>
        <w:t>Я</w:t>
      </w:r>
      <w:r w:rsidRPr="000F33A5">
        <w:rPr>
          <w:b/>
          <w:bCs/>
          <w:i/>
          <w:iCs/>
          <w:spacing w:val="-4"/>
          <w:sz w:val="24"/>
          <w:szCs w:val="24"/>
        </w:rPr>
        <w:t xml:space="preserve"> </w:t>
      </w:r>
      <w:r w:rsidRPr="000F33A5">
        <w:rPr>
          <w:b/>
          <w:bCs/>
          <w:i/>
          <w:iCs/>
          <w:sz w:val="24"/>
          <w:szCs w:val="24"/>
        </w:rPr>
        <w:t>и</w:t>
      </w:r>
      <w:r w:rsidRPr="000F33A5">
        <w:rPr>
          <w:b/>
          <w:bCs/>
          <w:i/>
          <w:iCs/>
          <w:spacing w:val="-3"/>
          <w:sz w:val="24"/>
          <w:szCs w:val="24"/>
        </w:rPr>
        <w:t xml:space="preserve"> </w:t>
      </w:r>
      <w:r w:rsidRPr="000F33A5">
        <w:rPr>
          <w:b/>
          <w:bCs/>
          <w:i/>
          <w:iCs/>
          <w:sz w:val="24"/>
          <w:szCs w:val="24"/>
        </w:rPr>
        <w:t>книги (5 ч)</w:t>
      </w:r>
    </w:p>
    <w:p w:rsidR="000F33A5" w:rsidRPr="000F33A5" w:rsidRDefault="000F33A5" w:rsidP="002A2122">
      <w:pPr>
        <w:rPr>
          <w:i/>
          <w:sz w:val="24"/>
        </w:rPr>
      </w:pPr>
      <w:r w:rsidRPr="000F33A5">
        <w:rPr>
          <w:i/>
          <w:sz w:val="24"/>
        </w:rPr>
        <w:t>Не</w:t>
      </w:r>
      <w:r w:rsidRPr="000F33A5">
        <w:rPr>
          <w:i/>
          <w:spacing w:val="-10"/>
          <w:sz w:val="24"/>
        </w:rPr>
        <w:t xml:space="preserve"> </w:t>
      </w:r>
      <w:r w:rsidRPr="000F33A5">
        <w:rPr>
          <w:i/>
          <w:sz w:val="24"/>
        </w:rPr>
        <w:t>торопись</w:t>
      </w:r>
      <w:r w:rsidRPr="000F33A5">
        <w:rPr>
          <w:i/>
          <w:spacing w:val="-5"/>
          <w:sz w:val="24"/>
        </w:rPr>
        <w:t xml:space="preserve"> </w:t>
      </w:r>
      <w:r w:rsidRPr="000F33A5">
        <w:rPr>
          <w:i/>
          <w:sz w:val="24"/>
        </w:rPr>
        <w:t>отвечать,</w:t>
      </w:r>
      <w:r w:rsidRPr="000F33A5">
        <w:rPr>
          <w:i/>
          <w:spacing w:val="-7"/>
          <w:sz w:val="24"/>
        </w:rPr>
        <w:t xml:space="preserve"> </w:t>
      </w:r>
      <w:r w:rsidRPr="000F33A5">
        <w:rPr>
          <w:i/>
          <w:sz w:val="24"/>
        </w:rPr>
        <w:t>торопись</w:t>
      </w:r>
      <w:r w:rsidRPr="000F33A5">
        <w:rPr>
          <w:i/>
          <w:spacing w:val="-5"/>
          <w:sz w:val="24"/>
        </w:rPr>
        <w:t xml:space="preserve"> </w:t>
      </w:r>
      <w:r w:rsidRPr="000F33A5">
        <w:rPr>
          <w:i/>
          <w:sz w:val="24"/>
        </w:rPr>
        <w:t>слушать</w:t>
      </w:r>
    </w:p>
    <w:p w:rsidR="000F33A5" w:rsidRPr="000F33A5" w:rsidRDefault="000F33A5" w:rsidP="002A2122">
      <w:pPr>
        <w:jc w:val="both"/>
        <w:rPr>
          <w:sz w:val="24"/>
          <w:szCs w:val="24"/>
        </w:rPr>
      </w:pPr>
      <w:r w:rsidRPr="000F33A5">
        <w:rPr>
          <w:sz w:val="24"/>
          <w:szCs w:val="24"/>
        </w:rPr>
        <w:t>Произведения,</w:t>
      </w:r>
      <w:r w:rsidRPr="000F33A5">
        <w:rPr>
          <w:spacing w:val="8"/>
          <w:sz w:val="24"/>
          <w:szCs w:val="24"/>
        </w:rPr>
        <w:t xml:space="preserve"> </w:t>
      </w:r>
      <w:r w:rsidRPr="000F33A5">
        <w:rPr>
          <w:sz w:val="24"/>
          <w:szCs w:val="24"/>
        </w:rPr>
        <w:t>отражающие</w:t>
      </w:r>
      <w:r w:rsidRPr="000F33A5">
        <w:rPr>
          <w:spacing w:val="9"/>
          <w:sz w:val="24"/>
          <w:szCs w:val="24"/>
        </w:rPr>
        <w:t xml:space="preserve"> </w:t>
      </w:r>
      <w:r w:rsidRPr="000F33A5">
        <w:rPr>
          <w:sz w:val="24"/>
          <w:szCs w:val="24"/>
        </w:rPr>
        <w:t>детское</w:t>
      </w:r>
      <w:r w:rsidRPr="000F33A5">
        <w:rPr>
          <w:spacing w:val="7"/>
          <w:sz w:val="24"/>
          <w:szCs w:val="24"/>
        </w:rPr>
        <w:t xml:space="preserve"> </w:t>
      </w:r>
      <w:r w:rsidRPr="000F33A5">
        <w:rPr>
          <w:sz w:val="24"/>
          <w:szCs w:val="24"/>
        </w:rPr>
        <w:t>восприятие</w:t>
      </w:r>
      <w:r w:rsidRPr="000F33A5">
        <w:rPr>
          <w:spacing w:val="11"/>
          <w:sz w:val="24"/>
          <w:szCs w:val="24"/>
        </w:rPr>
        <w:t xml:space="preserve"> </w:t>
      </w:r>
      <w:r w:rsidRPr="000F33A5">
        <w:rPr>
          <w:sz w:val="24"/>
          <w:szCs w:val="24"/>
        </w:rPr>
        <w:t>услышанных</w:t>
      </w:r>
      <w:r w:rsidRPr="000F33A5">
        <w:rPr>
          <w:spacing w:val="10"/>
          <w:sz w:val="24"/>
          <w:szCs w:val="24"/>
        </w:rPr>
        <w:t xml:space="preserve"> </w:t>
      </w:r>
      <w:r w:rsidRPr="000F33A5">
        <w:rPr>
          <w:sz w:val="24"/>
          <w:szCs w:val="24"/>
        </w:rPr>
        <w:t>рассказов,</w:t>
      </w:r>
      <w:r w:rsidRPr="000F33A5">
        <w:rPr>
          <w:spacing w:val="8"/>
          <w:sz w:val="24"/>
          <w:szCs w:val="24"/>
        </w:rPr>
        <w:t xml:space="preserve"> </w:t>
      </w:r>
      <w:r w:rsidRPr="000F33A5">
        <w:rPr>
          <w:sz w:val="24"/>
          <w:szCs w:val="24"/>
        </w:rPr>
        <w:t>сказок,</w:t>
      </w:r>
      <w:r w:rsidRPr="000F33A5">
        <w:rPr>
          <w:spacing w:val="-57"/>
          <w:sz w:val="24"/>
          <w:szCs w:val="24"/>
        </w:rPr>
        <w:t xml:space="preserve"> </w:t>
      </w:r>
      <w:r w:rsidRPr="000F33A5">
        <w:rPr>
          <w:sz w:val="24"/>
          <w:szCs w:val="24"/>
        </w:rPr>
        <w:t>стихов.</w:t>
      </w:r>
      <w:r w:rsidRPr="000F33A5">
        <w:rPr>
          <w:spacing w:val="-1"/>
          <w:sz w:val="24"/>
          <w:szCs w:val="24"/>
        </w:rPr>
        <w:t xml:space="preserve"> </w:t>
      </w:r>
      <w:r w:rsidRPr="000F33A5">
        <w:rPr>
          <w:sz w:val="24"/>
          <w:szCs w:val="24"/>
        </w:rPr>
        <w:t>Например:</w:t>
      </w:r>
    </w:p>
    <w:p w:rsidR="000F33A5" w:rsidRPr="000F33A5" w:rsidRDefault="000F33A5" w:rsidP="002A2122">
      <w:pPr>
        <w:jc w:val="both"/>
        <w:rPr>
          <w:sz w:val="24"/>
        </w:rPr>
      </w:pPr>
      <w:r w:rsidRPr="000F33A5">
        <w:rPr>
          <w:b/>
          <w:i/>
          <w:sz w:val="24"/>
        </w:rPr>
        <w:lastRenderedPageBreak/>
        <w:t>Е.</w:t>
      </w:r>
      <w:r w:rsidRPr="000F33A5">
        <w:rPr>
          <w:b/>
          <w:i/>
          <w:spacing w:val="-9"/>
          <w:sz w:val="24"/>
        </w:rPr>
        <w:t xml:space="preserve"> </w:t>
      </w:r>
      <w:r w:rsidRPr="000F33A5">
        <w:rPr>
          <w:b/>
          <w:i/>
          <w:sz w:val="24"/>
        </w:rPr>
        <w:t>Н.</w:t>
      </w:r>
      <w:r w:rsidRPr="000F33A5">
        <w:rPr>
          <w:b/>
          <w:i/>
          <w:spacing w:val="-8"/>
          <w:sz w:val="24"/>
        </w:rPr>
        <w:t xml:space="preserve"> </w:t>
      </w:r>
      <w:r w:rsidRPr="000F33A5">
        <w:rPr>
          <w:b/>
          <w:i/>
          <w:sz w:val="24"/>
        </w:rPr>
        <w:t>Егорова.</w:t>
      </w:r>
      <w:r w:rsidRPr="000F33A5">
        <w:rPr>
          <w:b/>
          <w:i/>
          <w:spacing w:val="-3"/>
          <w:sz w:val="24"/>
        </w:rPr>
        <w:t xml:space="preserve"> </w:t>
      </w:r>
      <w:r w:rsidRPr="000F33A5">
        <w:rPr>
          <w:sz w:val="24"/>
        </w:rPr>
        <w:t>«Детство</w:t>
      </w:r>
      <w:r w:rsidRPr="000F33A5">
        <w:rPr>
          <w:spacing w:val="-3"/>
          <w:sz w:val="24"/>
        </w:rPr>
        <w:t xml:space="preserve"> </w:t>
      </w:r>
      <w:r w:rsidRPr="000F33A5">
        <w:rPr>
          <w:sz w:val="24"/>
        </w:rPr>
        <w:t>Александра</w:t>
      </w:r>
      <w:r w:rsidRPr="000F33A5">
        <w:rPr>
          <w:spacing w:val="-9"/>
          <w:sz w:val="24"/>
        </w:rPr>
        <w:t xml:space="preserve"> </w:t>
      </w:r>
      <w:r w:rsidRPr="000F33A5">
        <w:rPr>
          <w:sz w:val="24"/>
        </w:rPr>
        <w:t>Пушкина»</w:t>
      </w:r>
      <w:r w:rsidRPr="000F33A5">
        <w:rPr>
          <w:spacing w:val="-12"/>
          <w:sz w:val="24"/>
        </w:rPr>
        <w:t xml:space="preserve"> </w:t>
      </w:r>
      <w:r w:rsidRPr="000F33A5">
        <w:rPr>
          <w:sz w:val="24"/>
        </w:rPr>
        <w:t>(глава «Нянины</w:t>
      </w:r>
      <w:r w:rsidRPr="000F33A5">
        <w:rPr>
          <w:spacing w:val="-8"/>
          <w:sz w:val="24"/>
        </w:rPr>
        <w:t xml:space="preserve"> </w:t>
      </w:r>
      <w:r w:rsidRPr="000F33A5">
        <w:rPr>
          <w:sz w:val="24"/>
        </w:rPr>
        <w:t>сказки»).</w:t>
      </w:r>
    </w:p>
    <w:p w:rsidR="000F33A5" w:rsidRPr="000F33A5" w:rsidRDefault="000F33A5" w:rsidP="002A2122">
      <w:pPr>
        <w:jc w:val="both"/>
        <w:rPr>
          <w:sz w:val="24"/>
        </w:rPr>
      </w:pPr>
      <w:r w:rsidRPr="000F33A5">
        <w:rPr>
          <w:b/>
          <w:i/>
          <w:sz w:val="24"/>
        </w:rPr>
        <w:t>Т.</w:t>
      </w:r>
      <w:r w:rsidRPr="000F33A5">
        <w:rPr>
          <w:b/>
          <w:i/>
          <w:spacing w:val="-6"/>
          <w:sz w:val="24"/>
        </w:rPr>
        <w:t xml:space="preserve"> </w:t>
      </w:r>
      <w:r w:rsidRPr="000F33A5">
        <w:rPr>
          <w:b/>
          <w:i/>
          <w:sz w:val="24"/>
        </w:rPr>
        <w:t>А.</w:t>
      </w:r>
      <w:r w:rsidRPr="000F33A5">
        <w:rPr>
          <w:b/>
          <w:i/>
          <w:spacing w:val="-6"/>
          <w:sz w:val="24"/>
        </w:rPr>
        <w:t xml:space="preserve"> </w:t>
      </w:r>
      <w:r w:rsidRPr="000F33A5">
        <w:rPr>
          <w:b/>
          <w:i/>
          <w:sz w:val="24"/>
        </w:rPr>
        <w:t>Луговская.</w:t>
      </w:r>
      <w:r w:rsidRPr="000F33A5">
        <w:rPr>
          <w:b/>
          <w:i/>
          <w:spacing w:val="5"/>
          <w:sz w:val="24"/>
        </w:rPr>
        <w:t xml:space="preserve"> </w:t>
      </w:r>
      <w:r w:rsidRPr="000F33A5">
        <w:rPr>
          <w:sz w:val="24"/>
        </w:rPr>
        <w:t>«Как</w:t>
      </w:r>
      <w:r w:rsidRPr="000F33A5">
        <w:rPr>
          <w:spacing w:val="-4"/>
          <w:sz w:val="24"/>
        </w:rPr>
        <w:t xml:space="preserve"> </w:t>
      </w:r>
      <w:r w:rsidRPr="000F33A5">
        <w:rPr>
          <w:sz w:val="24"/>
        </w:rPr>
        <w:t>знаю,</w:t>
      </w:r>
      <w:r w:rsidRPr="000F33A5">
        <w:rPr>
          <w:spacing w:val="-5"/>
          <w:sz w:val="24"/>
        </w:rPr>
        <w:t xml:space="preserve"> </w:t>
      </w:r>
      <w:r w:rsidRPr="000F33A5">
        <w:rPr>
          <w:sz w:val="24"/>
        </w:rPr>
        <w:t>как</w:t>
      </w:r>
      <w:r w:rsidRPr="000F33A5">
        <w:rPr>
          <w:spacing w:val="-4"/>
          <w:sz w:val="24"/>
        </w:rPr>
        <w:t xml:space="preserve"> </w:t>
      </w:r>
      <w:r w:rsidRPr="000F33A5">
        <w:rPr>
          <w:sz w:val="24"/>
        </w:rPr>
        <w:t>помню,</w:t>
      </w:r>
      <w:r w:rsidRPr="000F33A5">
        <w:rPr>
          <w:spacing w:val="-5"/>
          <w:sz w:val="24"/>
        </w:rPr>
        <w:t xml:space="preserve"> </w:t>
      </w:r>
      <w:r w:rsidRPr="000F33A5">
        <w:rPr>
          <w:sz w:val="24"/>
        </w:rPr>
        <w:t>как</w:t>
      </w:r>
      <w:r w:rsidRPr="000F33A5">
        <w:rPr>
          <w:spacing w:val="-1"/>
          <w:sz w:val="24"/>
        </w:rPr>
        <w:t xml:space="preserve"> </w:t>
      </w:r>
      <w:r w:rsidRPr="000F33A5">
        <w:rPr>
          <w:sz w:val="24"/>
        </w:rPr>
        <w:t>умею»</w:t>
      </w:r>
      <w:r w:rsidRPr="000F33A5">
        <w:rPr>
          <w:spacing w:val="-13"/>
          <w:sz w:val="24"/>
        </w:rPr>
        <w:t xml:space="preserve"> </w:t>
      </w:r>
      <w:r w:rsidRPr="000F33A5">
        <w:rPr>
          <w:sz w:val="24"/>
        </w:rPr>
        <w:t>(фрагмент).</w:t>
      </w:r>
    </w:p>
    <w:p w:rsidR="000F33A5" w:rsidRPr="000F33A5" w:rsidRDefault="000F33A5" w:rsidP="002A2122">
      <w:pPr>
        <w:jc w:val="both"/>
        <w:outlineLvl w:val="1"/>
        <w:rPr>
          <w:b/>
          <w:bCs/>
          <w:i/>
          <w:iCs/>
          <w:sz w:val="24"/>
          <w:szCs w:val="24"/>
        </w:rPr>
      </w:pPr>
      <w:r w:rsidRPr="000F33A5">
        <w:rPr>
          <w:b/>
          <w:bCs/>
          <w:i/>
          <w:iCs/>
          <w:sz w:val="24"/>
          <w:szCs w:val="24"/>
        </w:rPr>
        <w:t>Я</w:t>
      </w:r>
      <w:r w:rsidRPr="000F33A5">
        <w:rPr>
          <w:b/>
          <w:bCs/>
          <w:i/>
          <w:iCs/>
          <w:spacing w:val="-5"/>
          <w:sz w:val="24"/>
          <w:szCs w:val="24"/>
        </w:rPr>
        <w:t xml:space="preserve"> </w:t>
      </w:r>
      <w:r w:rsidRPr="000F33A5">
        <w:rPr>
          <w:b/>
          <w:bCs/>
          <w:i/>
          <w:iCs/>
          <w:sz w:val="24"/>
          <w:szCs w:val="24"/>
        </w:rPr>
        <w:t>взрослею</w:t>
      </w:r>
      <w:r w:rsidRPr="000F33A5">
        <w:rPr>
          <w:b/>
          <w:bCs/>
          <w:i/>
          <w:iCs/>
          <w:spacing w:val="-2"/>
          <w:sz w:val="24"/>
          <w:szCs w:val="24"/>
        </w:rPr>
        <w:t xml:space="preserve"> </w:t>
      </w:r>
      <w:r w:rsidRPr="000F33A5">
        <w:rPr>
          <w:b/>
          <w:bCs/>
          <w:i/>
          <w:iCs/>
          <w:sz w:val="24"/>
          <w:szCs w:val="24"/>
        </w:rPr>
        <w:t>(6</w:t>
      </w:r>
      <w:r w:rsidRPr="000F33A5">
        <w:rPr>
          <w:b/>
          <w:bCs/>
          <w:i/>
          <w:iCs/>
          <w:spacing w:val="-1"/>
          <w:sz w:val="24"/>
          <w:szCs w:val="24"/>
        </w:rPr>
        <w:t xml:space="preserve"> </w:t>
      </w:r>
      <w:r w:rsidRPr="000F33A5">
        <w:rPr>
          <w:b/>
          <w:bCs/>
          <w:i/>
          <w:iCs/>
          <w:sz w:val="24"/>
          <w:szCs w:val="24"/>
        </w:rPr>
        <w:t>ч)</w:t>
      </w:r>
    </w:p>
    <w:p w:rsidR="000F33A5" w:rsidRPr="000F33A5" w:rsidRDefault="000F33A5" w:rsidP="002A2122">
      <w:pPr>
        <w:jc w:val="both"/>
        <w:rPr>
          <w:i/>
          <w:sz w:val="24"/>
        </w:rPr>
      </w:pPr>
      <w:r w:rsidRPr="000F33A5">
        <w:rPr>
          <w:i/>
          <w:sz w:val="24"/>
        </w:rPr>
        <w:t>Как</w:t>
      </w:r>
      <w:r w:rsidRPr="000F33A5">
        <w:rPr>
          <w:i/>
          <w:spacing w:val="-7"/>
          <w:sz w:val="24"/>
        </w:rPr>
        <w:t xml:space="preserve"> </w:t>
      </w:r>
      <w:r w:rsidRPr="000F33A5">
        <w:rPr>
          <w:i/>
          <w:sz w:val="24"/>
        </w:rPr>
        <w:t>аукнется,</w:t>
      </w:r>
      <w:r w:rsidRPr="000F33A5">
        <w:rPr>
          <w:i/>
          <w:spacing w:val="-4"/>
          <w:sz w:val="24"/>
        </w:rPr>
        <w:t xml:space="preserve"> </w:t>
      </w:r>
      <w:r w:rsidRPr="000F33A5">
        <w:rPr>
          <w:i/>
          <w:sz w:val="24"/>
        </w:rPr>
        <w:t>так</w:t>
      </w:r>
      <w:r w:rsidRPr="000F33A5">
        <w:rPr>
          <w:i/>
          <w:spacing w:val="-7"/>
          <w:sz w:val="24"/>
        </w:rPr>
        <w:t xml:space="preserve"> </w:t>
      </w:r>
      <w:r w:rsidRPr="000F33A5">
        <w:rPr>
          <w:i/>
          <w:sz w:val="24"/>
        </w:rPr>
        <w:t>и</w:t>
      </w:r>
      <w:r w:rsidRPr="000F33A5">
        <w:rPr>
          <w:i/>
          <w:spacing w:val="-7"/>
          <w:sz w:val="24"/>
        </w:rPr>
        <w:t xml:space="preserve"> </w:t>
      </w:r>
      <w:r w:rsidRPr="000F33A5">
        <w:rPr>
          <w:i/>
          <w:sz w:val="24"/>
        </w:rPr>
        <w:t>откликнется</w:t>
      </w:r>
    </w:p>
    <w:p w:rsidR="000F33A5" w:rsidRPr="000F33A5" w:rsidRDefault="000F33A5" w:rsidP="002A2122">
      <w:pPr>
        <w:jc w:val="both"/>
        <w:rPr>
          <w:sz w:val="24"/>
          <w:szCs w:val="24"/>
        </w:rPr>
      </w:pPr>
      <w:r w:rsidRPr="000F33A5">
        <w:rPr>
          <w:sz w:val="24"/>
          <w:szCs w:val="24"/>
        </w:rPr>
        <w:t>Пословицы</w:t>
      </w:r>
      <w:r w:rsidRPr="000F33A5">
        <w:rPr>
          <w:spacing w:val="-5"/>
          <w:sz w:val="24"/>
          <w:szCs w:val="24"/>
        </w:rPr>
        <w:t xml:space="preserve"> </w:t>
      </w:r>
      <w:r w:rsidRPr="000F33A5">
        <w:rPr>
          <w:sz w:val="24"/>
          <w:szCs w:val="24"/>
        </w:rPr>
        <w:t>об</w:t>
      </w:r>
      <w:r w:rsidRPr="000F33A5">
        <w:rPr>
          <w:spacing w:val="-7"/>
          <w:sz w:val="24"/>
          <w:szCs w:val="24"/>
        </w:rPr>
        <w:t xml:space="preserve"> </w:t>
      </w:r>
      <w:r w:rsidRPr="000F33A5">
        <w:rPr>
          <w:sz w:val="24"/>
          <w:szCs w:val="24"/>
        </w:rPr>
        <w:t>отношении</w:t>
      </w:r>
      <w:r w:rsidRPr="000F33A5">
        <w:rPr>
          <w:spacing w:val="-6"/>
          <w:sz w:val="24"/>
          <w:szCs w:val="24"/>
        </w:rPr>
        <w:t xml:space="preserve"> </w:t>
      </w:r>
      <w:r w:rsidRPr="000F33A5">
        <w:rPr>
          <w:sz w:val="24"/>
          <w:szCs w:val="24"/>
        </w:rPr>
        <w:t>к</w:t>
      </w:r>
      <w:r w:rsidRPr="000F33A5">
        <w:rPr>
          <w:spacing w:val="-4"/>
          <w:sz w:val="24"/>
          <w:szCs w:val="24"/>
        </w:rPr>
        <w:t xml:space="preserve"> </w:t>
      </w:r>
      <w:r w:rsidRPr="000F33A5">
        <w:rPr>
          <w:sz w:val="24"/>
          <w:szCs w:val="24"/>
        </w:rPr>
        <w:t>другим</w:t>
      </w:r>
      <w:r w:rsidRPr="000F33A5">
        <w:rPr>
          <w:spacing w:val="-5"/>
          <w:sz w:val="24"/>
          <w:szCs w:val="24"/>
        </w:rPr>
        <w:t xml:space="preserve"> </w:t>
      </w:r>
      <w:r w:rsidRPr="000F33A5">
        <w:rPr>
          <w:sz w:val="24"/>
          <w:szCs w:val="24"/>
        </w:rPr>
        <w:t>людям.</w:t>
      </w:r>
    </w:p>
    <w:p w:rsidR="000F33A5" w:rsidRPr="000F33A5" w:rsidRDefault="000F33A5" w:rsidP="002A2122">
      <w:pPr>
        <w:jc w:val="both"/>
        <w:rPr>
          <w:sz w:val="24"/>
          <w:szCs w:val="24"/>
        </w:rPr>
      </w:pPr>
      <w:r w:rsidRPr="000F33A5">
        <w:rPr>
          <w:sz w:val="24"/>
          <w:szCs w:val="24"/>
        </w:rPr>
        <w:t>Произведения, отражающие традиционные представления об отношении кдругим</w:t>
      </w:r>
      <w:r w:rsidRPr="000F33A5">
        <w:rPr>
          <w:spacing w:val="-57"/>
          <w:sz w:val="24"/>
          <w:szCs w:val="24"/>
        </w:rPr>
        <w:t xml:space="preserve"> </w:t>
      </w:r>
      <w:r w:rsidRPr="000F33A5">
        <w:rPr>
          <w:sz w:val="24"/>
          <w:szCs w:val="24"/>
        </w:rPr>
        <w:t>людям.</w:t>
      </w:r>
      <w:r w:rsidRPr="000F33A5">
        <w:rPr>
          <w:spacing w:val="-1"/>
          <w:sz w:val="24"/>
          <w:szCs w:val="24"/>
        </w:rPr>
        <w:t xml:space="preserve"> </w:t>
      </w:r>
      <w:r w:rsidRPr="000F33A5">
        <w:rPr>
          <w:sz w:val="24"/>
          <w:szCs w:val="24"/>
        </w:rPr>
        <w:t>Например:</w:t>
      </w:r>
    </w:p>
    <w:p w:rsidR="000F33A5" w:rsidRPr="000F33A5" w:rsidRDefault="000F33A5" w:rsidP="002A2122">
      <w:pPr>
        <w:jc w:val="both"/>
        <w:rPr>
          <w:sz w:val="24"/>
        </w:rPr>
      </w:pPr>
      <w:r w:rsidRPr="000F33A5">
        <w:rPr>
          <w:b/>
          <w:i/>
          <w:sz w:val="24"/>
        </w:rPr>
        <w:t>В.</w:t>
      </w:r>
      <w:r w:rsidRPr="000F33A5">
        <w:rPr>
          <w:b/>
          <w:i/>
          <w:spacing w:val="-9"/>
          <w:sz w:val="24"/>
        </w:rPr>
        <w:t xml:space="preserve"> </w:t>
      </w:r>
      <w:r w:rsidRPr="000F33A5">
        <w:rPr>
          <w:b/>
          <w:i/>
          <w:sz w:val="24"/>
        </w:rPr>
        <w:t>В.</w:t>
      </w:r>
      <w:r w:rsidRPr="000F33A5">
        <w:rPr>
          <w:b/>
          <w:i/>
          <w:spacing w:val="-8"/>
          <w:sz w:val="24"/>
        </w:rPr>
        <w:t xml:space="preserve"> </w:t>
      </w:r>
      <w:r w:rsidRPr="000F33A5">
        <w:rPr>
          <w:b/>
          <w:i/>
          <w:sz w:val="24"/>
        </w:rPr>
        <w:t xml:space="preserve">Бианки. </w:t>
      </w:r>
      <w:r w:rsidRPr="000F33A5">
        <w:rPr>
          <w:sz w:val="24"/>
        </w:rPr>
        <w:t>«Сова».</w:t>
      </w:r>
    </w:p>
    <w:p w:rsidR="000F33A5" w:rsidRPr="000F33A5" w:rsidRDefault="000F33A5" w:rsidP="002A2122">
      <w:pPr>
        <w:jc w:val="both"/>
        <w:rPr>
          <w:sz w:val="24"/>
        </w:rPr>
      </w:pPr>
      <w:r w:rsidRPr="000F33A5">
        <w:rPr>
          <w:b/>
          <w:i/>
          <w:sz w:val="24"/>
        </w:rPr>
        <w:t>Л.</w:t>
      </w:r>
      <w:r w:rsidRPr="000F33A5">
        <w:rPr>
          <w:b/>
          <w:i/>
          <w:spacing w:val="-9"/>
          <w:sz w:val="24"/>
        </w:rPr>
        <w:t xml:space="preserve"> </w:t>
      </w:r>
      <w:r w:rsidRPr="000F33A5">
        <w:rPr>
          <w:b/>
          <w:i/>
          <w:sz w:val="24"/>
        </w:rPr>
        <w:t>И.</w:t>
      </w:r>
      <w:r w:rsidRPr="000F33A5">
        <w:rPr>
          <w:b/>
          <w:i/>
          <w:spacing w:val="-8"/>
          <w:sz w:val="24"/>
        </w:rPr>
        <w:t xml:space="preserve"> </w:t>
      </w:r>
      <w:r w:rsidRPr="000F33A5">
        <w:rPr>
          <w:b/>
          <w:i/>
          <w:sz w:val="24"/>
        </w:rPr>
        <w:t xml:space="preserve">Кузьмин. </w:t>
      </w:r>
      <w:r w:rsidRPr="000F33A5">
        <w:rPr>
          <w:sz w:val="24"/>
        </w:rPr>
        <w:t>«Дом</w:t>
      </w:r>
      <w:r w:rsidRPr="000F33A5">
        <w:rPr>
          <w:spacing w:val="-7"/>
          <w:sz w:val="24"/>
        </w:rPr>
        <w:t xml:space="preserve"> </w:t>
      </w:r>
      <w:r w:rsidRPr="000F33A5">
        <w:rPr>
          <w:sz w:val="24"/>
        </w:rPr>
        <w:t>с</w:t>
      </w:r>
      <w:r w:rsidRPr="000F33A5">
        <w:rPr>
          <w:spacing w:val="-6"/>
          <w:sz w:val="24"/>
        </w:rPr>
        <w:t xml:space="preserve"> </w:t>
      </w:r>
      <w:r w:rsidRPr="000F33A5">
        <w:rPr>
          <w:sz w:val="24"/>
        </w:rPr>
        <w:t>колокольчиком».</w:t>
      </w:r>
      <w:r w:rsidRPr="000F33A5">
        <w:rPr>
          <w:spacing w:val="-57"/>
          <w:sz w:val="24"/>
        </w:rPr>
        <w:t xml:space="preserve"> </w:t>
      </w:r>
      <w:r w:rsidRPr="000F33A5">
        <w:rPr>
          <w:i/>
          <w:sz w:val="24"/>
        </w:rPr>
        <w:t xml:space="preserve">Воля и </w:t>
      </w:r>
      <w:proofErr w:type="gramStart"/>
      <w:r w:rsidRPr="000F33A5">
        <w:rPr>
          <w:i/>
          <w:sz w:val="24"/>
        </w:rPr>
        <w:t>труд</w:t>
      </w:r>
      <w:proofErr w:type="gramEnd"/>
      <w:r w:rsidRPr="000F33A5">
        <w:rPr>
          <w:i/>
          <w:sz w:val="24"/>
        </w:rPr>
        <w:t xml:space="preserve"> дивные всходы дают</w:t>
      </w:r>
      <w:r w:rsidRPr="000F33A5">
        <w:rPr>
          <w:i/>
          <w:spacing w:val="1"/>
          <w:sz w:val="24"/>
        </w:rPr>
        <w:t xml:space="preserve"> </w:t>
      </w:r>
      <w:r w:rsidRPr="000F33A5">
        <w:rPr>
          <w:sz w:val="24"/>
        </w:rPr>
        <w:t>Пословицы</w:t>
      </w:r>
      <w:r w:rsidRPr="000F33A5">
        <w:rPr>
          <w:spacing w:val="-6"/>
          <w:sz w:val="24"/>
        </w:rPr>
        <w:t xml:space="preserve"> </w:t>
      </w:r>
      <w:r w:rsidRPr="000F33A5">
        <w:rPr>
          <w:sz w:val="24"/>
        </w:rPr>
        <w:t>о</w:t>
      </w:r>
      <w:r w:rsidRPr="000F33A5">
        <w:rPr>
          <w:spacing w:val="-3"/>
          <w:sz w:val="24"/>
        </w:rPr>
        <w:t xml:space="preserve"> </w:t>
      </w:r>
      <w:r w:rsidRPr="000F33A5">
        <w:rPr>
          <w:sz w:val="24"/>
        </w:rPr>
        <w:t>труде.</w:t>
      </w:r>
    </w:p>
    <w:p w:rsidR="000F33A5" w:rsidRPr="000F33A5" w:rsidRDefault="000F33A5" w:rsidP="002A2122">
      <w:pPr>
        <w:tabs>
          <w:tab w:val="left" w:pos="9355"/>
        </w:tabs>
        <w:ind w:firstLine="707"/>
        <w:jc w:val="both"/>
        <w:rPr>
          <w:sz w:val="24"/>
          <w:szCs w:val="24"/>
        </w:rPr>
      </w:pPr>
      <w:r w:rsidRPr="000F33A5">
        <w:rPr>
          <w:sz w:val="24"/>
          <w:szCs w:val="24"/>
        </w:rPr>
        <w:t>Произведения,</w:t>
      </w:r>
      <w:r w:rsidRPr="000F33A5">
        <w:rPr>
          <w:spacing w:val="32"/>
          <w:sz w:val="24"/>
          <w:szCs w:val="24"/>
        </w:rPr>
        <w:t xml:space="preserve"> </w:t>
      </w:r>
      <w:r w:rsidRPr="000F33A5">
        <w:rPr>
          <w:sz w:val="24"/>
          <w:szCs w:val="24"/>
        </w:rPr>
        <w:t>отражающие</w:t>
      </w:r>
      <w:r w:rsidRPr="000F33A5">
        <w:rPr>
          <w:spacing w:val="34"/>
          <w:sz w:val="24"/>
          <w:szCs w:val="24"/>
        </w:rPr>
        <w:t xml:space="preserve"> </w:t>
      </w:r>
      <w:r w:rsidRPr="000F33A5">
        <w:rPr>
          <w:sz w:val="24"/>
          <w:szCs w:val="24"/>
        </w:rPr>
        <w:t>представление</w:t>
      </w:r>
      <w:r w:rsidRPr="000F33A5">
        <w:rPr>
          <w:spacing w:val="31"/>
          <w:sz w:val="24"/>
          <w:szCs w:val="24"/>
        </w:rPr>
        <w:t xml:space="preserve"> </w:t>
      </w:r>
      <w:r w:rsidRPr="000F33A5">
        <w:rPr>
          <w:sz w:val="24"/>
          <w:szCs w:val="24"/>
        </w:rPr>
        <w:t>о</w:t>
      </w:r>
      <w:r w:rsidRPr="000F33A5">
        <w:rPr>
          <w:spacing w:val="36"/>
          <w:sz w:val="24"/>
          <w:szCs w:val="24"/>
        </w:rPr>
        <w:t xml:space="preserve"> </w:t>
      </w:r>
      <w:r w:rsidRPr="000F33A5">
        <w:rPr>
          <w:sz w:val="24"/>
          <w:szCs w:val="24"/>
        </w:rPr>
        <w:t>трудолюбии</w:t>
      </w:r>
      <w:r w:rsidRPr="000F33A5">
        <w:rPr>
          <w:spacing w:val="34"/>
          <w:sz w:val="24"/>
          <w:szCs w:val="24"/>
        </w:rPr>
        <w:t xml:space="preserve"> </w:t>
      </w:r>
      <w:r w:rsidRPr="000F33A5">
        <w:rPr>
          <w:sz w:val="24"/>
          <w:szCs w:val="24"/>
        </w:rPr>
        <w:t>как</w:t>
      </w:r>
      <w:r w:rsidRPr="000F33A5">
        <w:rPr>
          <w:spacing w:val="32"/>
          <w:sz w:val="24"/>
          <w:szCs w:val="24"/>
        </w:rPr>
        <w:t xml:space="preserve"> </w:t>
      </w:r>
      <w:r w:rsidRPr="000F33A5">
        <w:rPr>
          <w:sz w:val="24"/>
          <w:szCs w:val="24"/>
        </w:rPr>
        <w:t>нравственн</w:t>
      </w:r>
      <w:proofErr w:type="gramStart"/>
      <w:r w:rsidRPr="000F33A5">
        <w:rPr>
          <w:sz w:val="24"/>
          <w:szCs w:val="24"/>
        </w:rPr>
        <w:t>о-</w:t>
      </w:r>
      <w:proofErr w:type="gramEnd"/>
      <w:r w:rsidRPr="000F33A5">
        <w:rPr>
          <w:spacing w:val="-57"/>
          <w:sz w:val="24"/>
          <w:szCs w:val="24"/>
        </w:rPr>
        <w:t xml:space="preserve"> </w:t>
      </w:r>
      <w:r w:rsidRPr="000F33A5">
        <w:rPr>
          <w:sz w:val="24"/>
          <w:szCs w:val="24"/>
        </w:rPr>
        <w:t>этической</w:t>
      </w:r>
      <w:r w:rsidRPr="000F33A5">
        <w:rPr>
          <w:spacing w:val="-5"/>
          <w:sz w:val="24"/>
          <w:szCs w:val="24"/>
        </w:rPr>
        <w:t xml:space="preserve"> </w:t>
      </w:r>
      <w:r w:rsidRPr="000F33A5">
        <w:rPr>
          <w:sz w:val="24"/>
          <w:szCs w:val="24"/>
        </w:rPr>
        <w:t>ценности,</w:t>
      </w:r>
      <w:r w:rsidRPr="000F33A5">
        <w:rPr>
          <w:spacing w:val="-6"/>
          <w:sz w:val="24"/>
          <w:szCs w:val="24"/>
        </w:rPr>
        <w:t xml:space="preserve"> </w:t>
      </w:r>
      <w:r w:rsidRPr="000F33A5">
        <w:rPr>
          <w:sz w:val="24"/>
          <w:szCs w:val="24"/>
        </w:rPr>
        <w:t>значимой</w:t>
      </w:r>
      <w:r w:rsidRPr="000F33A5">
        <w:rPr>
          <w:spacing w:val="-8"/>
          <w:sz w:val="24"/>
          <w:szCs w:val="24"/>
        </w:rPr>
        <w:t xml:space="preserve"> </w:t>
      </w:r>
      <w:r w:rsidRPr="000F33A5">
        <w:rPr>
          <w:sz w:val="24"/>
          <w:szCs w:val="24"/>
        </w:rPr>
        <w:t>для</w:t>
      </w:r>
      <w:r w:rsidRPr="000F33A5">
        <w:rPr>
          <w:spacing w:val="-5"/>
          <w:sz w:val="24"/>
          <w:szCs w:val="24"/>
        </w:rPr>
        <w:t xml:space="preserve"> </w:t>
      </w:r>
      <w:r w:rsidRPr="000F33A5">
        <w:rPr>
          <w:sz w:val="24"/>
          <w:szCs w:val="24"/>
        </w:rPr>
        <w:t>национального</w:t>
      </w:r>
      <w:r w:rsidRPr="000F33A5">
        <w:rPr>
          <w:spacing w:val="-6"/>
          <w:sz w:val="24"/>
          <w:szCs w:val="24"/>
        </w:rPr>
        <w:t xml:space="preserve"> </w:t>
      </w:r>
      <w:r w:rsidRPr="000F33A5">
        <w:rPr>
          <w:sz w:val="24"/>
          <w:szCs w:val="24"/>
        </w:rPr>
        <w:t>русского</w:t>
      </w:r>
      <w:r w:rsidRPr="000F33A5">
        <w:rPr>
          <w:spacing w:val="-4"/>
          <w:sz w:val="24"/>
          <w:szCs w:val="24"/>
        </w:rPr>
        <w:t xml:space="preserve"> </w:t>
      </w:r>
      <w:r w:rsidRPr="000F33A5">
        <w:rPr>
          <w:sz w:val="24"/>
          <w:szCs w:val="24"/>
        </w:rPr>
        <w:t>сознания.</w:t>
      </w:r>
      <w:r w:rsidRPr="000F33A5">
        <w:rPr>
          <w:spacing w:val="-6"/>
          <w:sz w:val="24"/>
          <w:szCs w:val="24"/>
        </w:rPr>
        <w:t xml:space="preserve"> </w:t>
      </w:r>
      <w:r w:rsidRPr="000F33A5">
        <w:rPr>
          <w:sz w:val="24"/>
          <w:szCs w:val="24"/>
        </w:rPr>
        <w:t>Например:</w:t>
      </w:r>
    </w:p>
    <w:p w:rsidR="000F33A5" w:rsidRPr="000F33A5" w:rsidRDefault="000F33A5" w:rsidP="002A2122">
      <w:pPr>
        <w:tabs>
          <w:tab w:val="left" w:pos="9355"/>
        </w:tabs>
        <w:jc w:val="both"/>
        <w:rPr>
          <w:sz w:val="24"/>
        </w:rPr>
      </w:pPr>
      <w:r w:rsidRPr="000F33A5">
        <w:rPr>
          <w:b/>
          <w:i/>
          <w:sz w:val="24"/>
        </w:rPr>
        <w:t>Е.</w:t>
      </w:r>
      <w:r w:rsidRPr="000F33A5">
        <w:rPr>
          <w:b/>
          <w:i/>
          <w:spacing w:val="-6"/>
          <w:sz w:val="24"/>
        </w:rPr>
        <w:t xml:space="preserve"> </w:t>
      </w:r>
      <w:r w:rsidRPr="000F33A5">
        <w:rPr>
          <w:b/>
          <w:i/>
          <w:sz w:val="24"/>
        </w:rPr>
        <w:t>А.</w:t>
      </w:r>
      <w:r w:rsidRPr="000F33A5">
        <w:rPr>
          <w:b/>
          <w:i/>
          <w:spacing w:val="-6"/>
          <w:sz w:val="24"/>
        </w:rPr>
        <w:t xml:space="preserve"> </w:t>
      </w:r>
      <w:r w:rsidRPr="000F33A5">
        <w:rPr>
          <w:b/>
          <w:i/>
          <w:sz w:val="24"/>
        </w:rPr>
        <w:t>Пермяк.</w:t>
      </w:r>
      <w:r w:rsidRPr="000F33A5">
        <w:rPr>
          <w:b/>
          <w:i/>
          <w:spacing w:val="2"/>
          <w:sz w:val="24"/>
        </w:rPr>
        <w:t xml:space="preserve"> </w:t>
      </w:r>
      <w:r w:rsidRPr="000F33A5">
        <w:rPr>
          <w:sz w:val="24"/>
        </w:rPr>
        <w:t>«Маркел-самодел</w:t>
      </w:r>
      <w:r w:rsidRPr="000F33A5">
        <w:rPr>
          <w:spacing w:val="-5"/>
          <w:sz w:val="24"/>
        </w:rPr>
        <w:t xml:space="preserve"> </w:t>
      </w:r>
      <w:r w:rsidRPr="000F33A5">
        <w:rPr>
          <w:sz w:val="24"/>
        </w:rPr>
        <w:t>и</w:t>
      </w:r>
      <w:r w:rsidRPr="000F33A5">
        <w:rPr>
          <w:spacing w:val="-4"/>
          <w:sz w:val="24"/>
        </w:rPr>
        <w:t xml:space="preserve"> </w:t>
      </w:r>
      <w:r w:rsidRPr="000F33A5">
        <w:rPr>
          <w:sz w:val="24"/>
        </w:rPr>
        <w:t>его</w:t>
      </w:r>
      <w:r w:rsidRPr="000F33A5">
        <w:rPr>
          <w:spacing w:val="-5"/>
          <w:sz w:val="24"/>
        </w:rPr>
        <w:t xml:space="preserve"> </w:t>
      </w:r>
      <w:r w:rsidRPr="000F33A5">
        <w:rPr>
          <w:sz w:val="24"/>
        </w:rPr>
        <w:t>дети».</w:t>
      </w:r>
    </w:p>
    <w:p w:rsidR="000F33A5" w:rsidRPr="000F33A5" w:rsidRDefault="000F33A5" w:rsidP="002A2122">
      <w:pPr>
        <w:tabs>
          <w:tab w:val="left" w:pos="9355"/>
        </w:tabs>
        <w:jc w:val="both"/>
        <w:rPr>
          <w:sz w:val="24"/>
        </w:rPr>
      </w:pPr>
      <w:r w:rsidRPr="000F33A5">
        <w:rPr>
          <w:b/>
          <w:i/>
          <w:sz w:val="24"/>
        </w:rPr>
        <w:t>Б.</w:t>
      </w:r>
      <w:r w:rsidRPr="000F33A5">
        <w:rPr>
          <w:b/>
          <w:i/>
          <w:spacing w:val="-9"/>
          <w:sz w:val="24"/>
        </w:rPr>
        <w:t xml:space="preserve"> </w:t>
      </w:r>
      <w:r w:rsidRPr="000F33A5">
        <w:rPr>
          <w:b/>
          <w:i/>
          <w:sz w:val="24"/>
        </w:rPr>
        <w:t>В.</w:t>
      </w:r>
      <w:r w:rsidRPr="000F33A5">
        <w:rPr>
          <w:b/>
          <w:i/>
          <w:spacing w:val="-8"/>
          <w:sz w:val="24"/>
        </w:rPr>
        <w:t xml:space="preserve"> </w:t>
      </w:r>
      <w:r w:rsidRPr="000F33A5">
        <w:rPr>
          <w:b/>
          <w:i/>
          <w:sz w:val="24"/>
        </w:rPr>
        <w:t xml:space="preserve">Шергин. </w:t>
      </w:r>
      <w:r w:rsidRPr="000F33A5">
        <w:rPr>
          <w:sz w:val="24"/>
        </w:rPr>
        <w:t>«Пословицы</w:t>
      </w:r>
      <w:r w:rsidRPr="000F33A5">
        <w:rPr>
          <w:spacing w:val="-3"/>
          <w:sz w:val="24"/>
        </w:rPr>
        <w:t xml:space="preserve"> </w:t>
      </w:r>
      <w:r w:rsidRPr="000F33A5">
        <w:rPr>
          <w:sz w:val="24"/>
        </w:rPr>
        <w:t>в</w:t>
      </w:r>
      <w:r w:rsidRPr="000F33A5">
        <w:rPr>
          <w:spacing w:val="-9"/>
          <w:sz w:val="24"/>
        </w:rPr>
        <w:t xml:space="preserve"> </w:t>
      </w:r>
      <w:r w:rsidRPr="000F33A5">
        <w:rPr>
          <w:sz w:val="24"/>
        </w:rPr>
        <w:t>рассказах».</w:t>
      </w:r>
      <w:r w:rsidRPr="000F33A5">
        <w:rPr>
          <w:spacing w:val="-57"/>
          <w:sz w:val="24"/>
        </w:rPr>
        <w:t xml:space="preserve"> </w:t>
      </w:r>
      <w:r w:rsidRPr="000F33A5">
        <w:rPr>
          <w:i/>
          <w:sz w:val="24"/>
        </w:rPr>
        <w:t>Кто идёт вперёд, того страх не берёт</w:t>
      </w:r>
      <w:r w:rsidRPr="000F33A5">
        <w:rPr>
          <w:i/>
          <w:spacing w:val="1"/>
          <w:sz w:val="24"/>
        </w:rPr>
        <w:t xml:space="preserve"> </w:t>
      </w:r>
      <w:r w:rsidRPr="000F33A5">
        <w:rPr>
          <w:sz w:val="24"/>
        </w:rPr>
        <w:t>Пословицы</w:t>
      </w:r>
      <w:r w:rsidRPr="000F33A5">
        <w:rPr>
          <w:spacing w:val="-6"/>
          <w:sz w:val="24"/>
        </w:rPr>
        <w:t xml:space="preserve"> </w:t>
      </w:r>
      <w:r w:rsidRPr="000F33A5">
        <w:rPr>
          <w:sz w:val="24"/>
        </w:rPr>
        <w:t>о</w:t>
      </w:r>
      <w:r w:rsidRPr="000F33A5">
        <w:rPr>
          <w:spacing w:val="-3"/>
          <w:sz w:val="24"/>
        </w:rPr>
        <w:t xml:space="preserve"> </w:t>
      </w:r>
      <w:r w:rsidRPr="000F33A5">
        <w:rPr>
          <w:sz w:val="24"/>
        </w:rPr>
        <w:t>смелости.</w:t>
      </w:r>
    </w:p>
    <w:p w:rsidR="000F33A5" w:rsidRPr="000F33A5" w:rsidRDefault="000F33A5" w:rsidP="002A2122">
      <w:pPr>
        <w:tabs>
          <w:tab w:val="left" w:pos="9355"/>
        </w:tabs>
        <w:ind w:firstLine="707"/>
        <w:jc w:val="both"/>
        <w:rPr>
          <w:sz w:val="24"/>
          <w:szCs w:val="24"/>
        </w:rPr>
      </w:pPr>
      <w:r w:rsidRPr="000F33A5">
        <w:rPr>
          <w:sz w:val="24"/>
          <w:szCs w:val="24"/>
        </w:rPr>
        <w:t>Произведения,</w:t>
      </w:r>
      <w:r w:rsidRPr="000F33A5">
        <w:rPr>
          <w:spacing w:val="12"/>
          <w:sz w:val="24"/>
          <w:szCs w:val="24"/>
        </w:rPr>
        <w:t xml:space="preserve"> </w:t>
      </w:r>
      <w:r w:rsidRPr="000F33A5">
        <w:rPr>
          <w:sz w:val="24"/>
          <w:szCs w:val="24"/>
        </w:rPr>
        <w:t>отражающие</w:t>
      </w:r>
      <w:r w:rsidRPr="000F33A5">
        <w:rPr>
          <w:spacing w:val="10"/>
          <w:sz w:val="24"/>
          <w:szCs w:val="24"/>
        </w:rPr>
        <w:t xml:space="preserve"> </w:t>
      </w:r>
      <w:r w:rsidRPr="000F33A5">
        <w:rPr>
          <w:sz w:val="24"/>
          <w:szCs w:val="24"/>
        </w:rPr>
        <w:t>традиционные</w:t>
      </w:r>
      <w:r w:rsidRPr="000F33A5">
        <w:rPr>
          <w:spacing w:val="10"/>
          <w:sz w:val="24"/>
          <w:szCs w:val="24"/>
        </w:rPr>
        <w:t xml:space="preserve"> </w:t>
      </w:r>
      <w:r w:rsidRPr="000F33A5">
        <w:rPr>
          <w:sz w:val="24"/>
          <w:szCs w:val="24"/>
        </w:rPr>
        <w:t>представления</w:t>
      </w:r>
      <w:r w:rsidRPr="000F33A5">
        <w:rPr>
          <w:spacing w:val="10"/>
          <w:sz w:val="24"/>
          <w:szCs w:val="24"/>
        </w:rPr>
        <w:t xml:space="preserve"> </w:t>
      </w:r>
      <w:r w:rsidRPr="000F33A5">
        <w:rPr>
          <w:sz w:val="24"/>
          <w:szCs w:val="24"/>
        </w:rPr>
        <w:t>о</w:t>
      </w:r>
      <w:r w:rsidRPr="000F33A5">
        <w:rPr>
          <w:spacing w:val="10"/>
          <w:sz w:val="24"/>
          <w:szCs w:val="24"/>
        </w:rPr>
        <w:t xml:space="preserve"> </w:t>
      </w:r>
      <w:r w:rsidRPr="000F33A5">
        <w:rPr>
          <w:sz w:val="24"/>
          <w:szCs w:val="24"/>
        </w:rPr>
        <w:t>смелости</w:t>
      </w:r>
      <w:r w:rsidRPr="000F33A5">
        <w:rPr>
          <w:spacing w:val="9"/>
          <w:sz w:val="24"/>
          <w:szCs w:val="24"/>
        </w:rPr>
        <w:t xml:space="preserve"> </w:t>
      </w:r>
      <w:r w:rsidRPr="000F33A5">
        <w:rPr>
          <w:sz w:val="24"/>
          <w:szCs w:val="24"/>
        </w:rPr>
        <w:t>как</w:t>
      </w:r>
      <w:r w:rsidRPr="000F33A5">
        <w:rPr>
          <w:spacing w:val="-57"/>
          <w:sz w:val="24"/>
          <w:szCs w:val="24"/>
        </w:rPr>
        <w:t xml:space="preserve"> </w:t>
      </w:r>
      <w:r w:rsidRPr="000F33A5">
        <w:rPr>
          <w:sz w:val="24"/>
          <w:szCs w:val="24"/>
        </w:rPr>
        <w:t>нравственном</w:t>
      </w:r>
      <w:r w:rsidRPr="000F33A5">
        <w:rPr>
          <w:spacing w:val="-2"/>
          <w:sz w:val="24"/>
          <w:szCs w:val="24"/>
        </w:rPr>
        <w:t xml:space="preserve"> </w:t>
      </w:r>
      <w:r w:rsidRPr="000F33A5">
        <w:rPr>
          <w:sz w:val="24"/>
          <w:szCs w:val="24"/>
        </w:rPr>
        <w:t>ориентире.</w:t>
      </w:r>
      <w:r w:rsidRPr="000F33A5">
        <w:rPr>
          <w:spacing w:val="2"/>
          <w:sz w:val="24"/>
          <w:szCs w:val="24"/>
        </w:rPr>
        <w:t xml:space="preserve"> </w:t>
      </w:r>
      <w:r w:rsidRPr="000F33A5">
        <w:rPr>
          <w:sz w:val="24"/>
          <w:szCs w:val="24"/>
        </w:rPr>
        <w:t>Например:</w:t>
      </w:r>
    </w:p>
    <w:p w:rsidR="000F33A5" w:rsidRPr="000F33A5" w:rsidRDefault="000F33A5" w:rsidP="002A2122">
      <w:pPr>
        <w:tabs>
          <w:tab w:val="left" w:pos="9355"/>
        </w:tabs>
        <w:jc w:val="both"/>
        <w:rPr>
          <w:sz w:val="24"/>
        </w:rPr>
      </w:pPr>
      <w:r w:rsidRPr="000F33A5">
        <w:rPr>
          <w:b/>
          <w:i/>
          <w:sz w:val="24"/>
        </w:rPr>
        <w:t>С.</w:t>
      </w:r>
      <w:r w:rsidRPr="000F33A5">
        <w:rPr>
          <w:b/>
          <w:i/>
          <w:spacing w:val="-8"/>
          <w:sz w:val="24"/>
        </w:rPr>
        <w:t xml:space="preserve"> </w:t>
      </w:r>
      <w:r w:rsidRPr="000F33A5">
        <w:rPr>
          <w:b/>
          <w:i/>
          <w:sz w:val="24"/>
        </w:rPr>
        <w:t>П.</w:t>
      </w:r>
      <w:r w:rsidRPr="000F33A5">
        <w:rPr>
          <w:b/>
          <w:i/>
          <w:spacing w:val="-8"/>
          <w:sz w:val="24"/>
        </w:rPr>
        <w:t xml:space="preserve"> </w:t>
      </w:r>
      <w:r w:rsidRPr="000F33A5">
        <w:rPr>
          <w:b/>
          <w:i/>
          <w:sz w:val="24"/>
        </w:rPr>
        <w:t>Алексеев.</w:t>
      </w:r>
      <w:r w:rsidRPr="000F33A5">
        <w:rPr>
          <w:b/>
          <w:i/>
          <w:spacing w:val="2"/>
          <w:sz w:val="24"/>
        </w:rPr>
        <w:t xml:space="preserve"> </w:t>
      </w:r>
      <w:r w:rsidRPr="000F33A5">
        <w:rPr>
          <w:sz w:val="24"/>
        </w:rPr>
        <w:t>«Медаль».</w:t>
      </w:r>
    </w:p>
    <w:p w:rsidR="000F33A5" w:rsidRPr="000F33A5" w:rsidRDefault="000F33A5" w:rsidP="002A2122">
      <w:pPr>
        <w:tabs>
          <w:tab w:val="left" w:pos="9355"/>
        </w:tabs>
        <w:jc w:val="both"/>
        <w:rPr>
          <w:sz w:val="24"/>
        </w:rPr>
      </w:pPr>
      <w:r w:rsidRPr="000F33A5">
        <w:rPr>
          <w:b/>
          <w:i/>
          <w:sz w:val="24"/>
        </w:rPr>
        <w:t>В.</w:t>
      </w:r>
      <w:r w:rsidRPr="000F33A5">
        <w:rPr>
          <w:b/>
          <w:i/>
          <w:spacing w:val="-8"/>
          <w:sz w:val="24"/>
        </w:rPr>
        <w:t xml:space="preserve"> </w:t>
      </w:r>
      <w:r w:rsidRPr="000F33A5">
        <w:rPr>
          <w:b/>
          <w:i/>
          <w:sz w:val="24"/>
        </w:rPr>
        <w:t>В.</w:t>
      </w:r>
      <w:r w:rsidRPr="000F33A5">
        <w:rPr>
          <w:b/>
          <w:i/>
          <w:spacing w:val="-8"/>
          <w:sz w:val="24"/>
        </w:rPr>
        <w:t xml:space="preserve"> </w:t>
      </w:r>
      <w:r w:rsidRPr="000F33A5">
        <w:rPr>
          <w:b/>
          <w:i/>
          <w:sz w:val="24"/>
        </w:rPr>
        <w:t>Голявкин.</w:t>
      </w:r>
      <w:r w:rsidRPr="000F33A5">
        <w:rPr>
          <w:b/>
          <w:i/>
          <w:spacing w:val="2"/>
          <w:sz w:val="24"/>
        </w:rPr>
        <w:t xml:space="preserve"> </w:t>
      </w:r>
      <w:r w:rsidRPr="000F33A5">
        <w:rPr>
          <w:sz w:val="24"/>
        </w:rPr>
        <w:t>«Этот</w:t>
      </w:r>
      <w:r w:rsidRPr="000F33A5">
        <w:rPr>
          <w:spacing w:val="-6"/>
          <w:sz w:val="24"/>
        </w:rPr>
        <w:t xml:space="preserve"> </w:t>
      </w:r>
      <w:r w:rsidRPr="000F33A5">
        <w:rPr>
          <w:sz w:val="24"/>
        </w:rPr>
        <w:t>мальчик».</w:t>
      </w:r>
    </w:p>
    <w:p w:rsidR="000F33A5" w:rsidRPr="000F33A5" w:rsidRDefault="000F33A5" w:rsidP="002A2122">
      <w:pPr>
        <w:tabs>
          <w:tab w:val="left" w:pos="9355"/>
        </w:tabs>
        <w:jc w:val="both"/>
        <w:outlineLvl w:val="1"/>
        <w:rPr>
          <w:b/>
          <w:bCs/>
          <w:i/>
          <w:iCs/>
          <w:sz w:val="24"/>
          <w:szCs w:val="24"/>
        </w:rPr>
      </w:pPr>
      <w:r w:rsidRPr="000F33A5">
        <w:rPr>
          <w:b/>
          <w:bCs/>
          <w:i/>
          <w:iCs/>
          <w:sz w:val="24"/>
          <w:szCs w:val="24"/>
        </w:rPr>
        <w:t>Я</w:t>
      </w:r>
      <w:r w:rsidRPr="000F33A5">
        <w:rPr>
          <w:b/>
          <w:bCs/>
          <w:i/>
          <w:iCs/>
          <w:spacing w:val="-5"/>
          <w:sz w:val="24"/>
          <w:szCs w:val="24"/>
        </w:rPr>
        <w:t xml:space="preserve"> </w:t>
      </w:r>
      <w:r w:rsidRPr="000F33A5">
        <w:rPr>
          <w:b/>
          <w:bCs/>
          <w:i/>
          <w:iCs/>
          <w:sz w:val="24"/>
          <w:szCs w:val="24"/>
        </w:rPr>
        <w:t>и</w:t>
      </w:r>
      <w:r w:rsidRPr="000F33A5">
        <w:rPr>
          <w:b/>
          <w:bCs/>
          <w:i/>
          <w:iCs/>
          <w:spacing w:val="-3"/>
          <w:sz w:val="24"/>
          <w:szCs w:val="24"/>
        </w:rPr>
        <w:t xml:space="preserve"> </w:t>
      </w:r>
      <w:r w:rsidRPr="000F33A5">
        <w:rPr>
          <w:b/>
          <w:bCs/>
          <w:i/>
          <w:iCs/>
          <w:sz w:val="24"/>
          <w:szCs w:val="24"/>
        </w:rPr>
        <w:t>моя семья</w:t>
      </w:r>
      <w:r w:rsidRPr="000F33A5">
        <w:rPr>
          <w:b/>
          <w:bCs/>
          <w:i/>
          <w:iCs/>
          <w:spacing w:val="-2"/>
          <w:sz w:val="24"/>
          <w:szCs w:val="24"/>
        </w:rPr>
        <w:t xml:space="preserve"> </w:t>
      </w:r>
      <w:r w:rsidRPr="000F33A5">
        <w:rPr>
          <w:b/>
          <w:bCs/>
          <w:i/>
          <w:iCs/>
          <w:sz w:val="24"/>
          <w:szCs w:val="24"/>
        </w:rPr>
        <w:t>(4</w:t>
      </w:r>
      <w:r w:rsidRPr="000F33A5">
        <w:rPr>
          <w:b/>
          <w:bCs/>
          <w:i/>
          <w:iCs/>
          <w:spacing w:val="-1"/>
          <w:sz w:val="24"/>
          <w:szCs w:val="24"/>
        </w:rPr>
        <w:t xml:space="preserve"> </w:t>
      </w:r>
      <w:r w:rsidRPr="000F33A5">
        <w:rPr>
          <w:b/>
          <w:bCs/>
          <w:i/>
          <w:iCs/>
          <w:sz w:val="24"/>
          <w:szCs w:val="24"/>
        </w:rPr>
        <w:t>ч)</w:t>
      </w:r>
    </w:p>
    <w:p w:rsidR="000F33A5" w:rsidRPr="000F33A5" w:rsidRDefault="000F33A5" w:rsidP="002A2122">
      <w:pPr>
        <w:tabs>
          <w:tab w:val="left" w:pos="9355"/>
        </w:tabs>
        <w:jc w:val="both"/>
        <w:rPr>
          <w:i/>
          <w:sz w:val="24"/>
        </w:rPr>
      </w:pPr>
      <w:r w:rsidRPr="000F33A5">
        <w:rPr>
          <w:i/>
          <w:sz w:val="24"/>
        </w:rPr>
        <w:t>Семья</w:t>
      </w:r>
      <w:r w:rsidRPr="000F33A5">
        <w:rPr>
          <w:i/>
          <w:spacing w:val="-3"/>
          <w:sz w:val="24"/>
        </w:rPr>
        <w:t xml:space="preserve"> </w:t>
      </w:r>
      <w:r w:rsidRPr="000F33A5">
        <w:rPr>
          <w:i/>
          <w:sz w:val="24"/>
        </w:rPr>
        <w:t>крепка</w:t>
      </w:r>
      <w:r w:rsidRPr="000F33A5">
        <w:rPr>
          <w:i/>
          <w:spacing w:val="-1"/>
          <w:sz w:val="24"/>
        </w:rPr>
        <w:t xml:space="preserve"> </w:t>
      </w:r>
      <w:r w:rsidRPr="000F33A5">
        <w:rPr>
          <w:i/>
          <w:sz w:val="24"/>
        </w:rPr>
        <w:t>ладом</w:t>
      </w:r>
    </w:p>
    <w:p w:rsidR="000F33A5" w:rsidRPr="000F33A5" w:rsidRDefault="000F33A5" w:rsidP="002A2122">
      <w:pPr>
        <w:tabs>
          <w:tab w:val="left" w:pos="9355"/>
        </w:tabs>
        <w:jc w:val="both"/>
        <w:rPr>
          <w:sz w:val="24"/>
          <w:szCs w:val="24"/>
        </w:rPr>
      </w:pPr>
      <w:r w:rsidRPr="000F33A5">
        <w:rPr>
          <w:sz w:val="24"/>
          <w:szCs w:val="24"/>
        </w:rPr>
        <w:t>Произведения,</w:t>
      </w:r>
      <w:r w:rsidRPr="000F33A5">
        <w:rPr>
          <w:spacing w:val="-1"/>
          <w:sz w:val="24"/>
          <w:szCs w:val="24"/>
        </w:rPr>
        <w:t xml:space="preserve"> </w:t>
      </w:r>
      <w:r w:rsidRPr="000F33A5">
        <w:rPr>
          <w:sz w:val="24"/>
          <w:szCs w:val="24"/>
        </w:rPr>
        <w:t>отражающие традиционные представления</w:t>
      </w:r>
      <w:r w:rsidRPr="000F33A5">
        <w:rPr>
          <w:spacing w:val="-1"/>
          <w:sz w:val="24"/>
          <w:szCs w:val="24"/>
        </w:rPr>
        <w:t xml:space="preserve"> </w:t>
      </w:r>
      <w:r w:rsidRPr="000F33A5">
        <w:rPr>
          <w:sz w:val="24"/>
          <w:szCs w:val="24"/>
        </w:rPr>
        <w:t>о семейных ценностях.</w:t>
      </w:r>
    </w:p>
    <w:p w:rsidR="000F33A5" w:rsidRPr="000F33A5" w:rsidRDefault="000F33A5" w:rsidP="002A2122">
      <w:pPr>
        <w:tabs>
          <w:tab w:val="left" w:pos="9355"/>
        </w:tabs>
        <w:jc w:val="both"/>
        <w:rPr>
          <w:sz w:val="24"/>
          <w:szCs w:val="24"/>
        </w:rPr>
      </w:pPr>
      <w:r w:rsidRPr="000F33A5">
        <w:rPr>
          <w:sz w:val="24"/>
          <w:szCs w:val="24"/>
        </w:rPr>
        <w:t>Например:</w:t>
      </w:r>
    </w:p>
    <w:p w:rsidR="000F33A5" w:rsidRPr="000F33A5" w:rsidRDefault="000F33A5" w:rsidP="002A2122">
      <w:pPr>
        <w:tabs>
          <w:tab w:val="left" w:pos="9355"/>
        </w:tabs>
        <w:jc w:val="both"/>
        <w:rPr>
          <w:sz w:val="24"/>
        </w:rPr>
      </w:pPr>
      <w:r w:rsidRPr="000F33A5">
        <w:rPr>
          <w:b/>
          <w:i/>
          <w:sz w:val="24"/>
        </w:rPr>
        <w:t>С.</w:t>
      </w:r>
      <w:r w:rsidRPr="000F33A5">
        <w:rPr>
          <w:b/>
          <w:i/>
          <w:spacing w:val="-9"/>
          <w:sz w:val="24"/>
        </w:rPr>
        <w:t xml:space="preserve"> </w:t>
      </w:r>
      <w:r w:rsidRPr="000F33A5">
        <w:rPr>
          <w:b/>
          <w:i/>
          <w:sz w:val="24"/>
        </w:rPr>
        <w:t>Г.</w:t>
      </w:r>
      <w:r w:rsidRPr="000F33A5">
        <w:rPr>
          <w:b/>
          <w:i/>
          <w:spacing w:val="-9"/>
          <w:sz w:val="24"/>
        </w:rPr>
        <w:t xml:space="preserve"> </w:t>
      </w:r>
      <w:r w:rsidRPr="000F33A5">
        <w:rPr>
          <w:b/>
          <w:i/>
          <w:sz w:val="24"/>
        </w:rPr>
        <w:t>Георгиев.</w:t>
      </w:r>
      <w:r w:rsidRPr="000F33A5">
        <w:rPr>
          <w:b/>
          <w:i/>
          <w:spacing w:val="2"/>
          <w:sz w:val="24"/>
        </w:rPr>
        <w:t xml:space="preserve"> </w:t>
      </w:r>
      <w:r w:rsidRPr="000F33A5">
        <w:rPr>
          <w:sz w:val="24"/>
        </w:rPr>
        <w:t>«Стрекот</w:t>
      </w:r>
      <w:r w:rsidRPr="000F33A5">
        <w:rPr>
          <w:spacing w:val="-8"/>
          <w:sz w:val="24"/>
        </w:rPr>
        <w:t xml:space="preserve"> </w:t>
      </w:r>
      <w:r w:rsidRPr="000F33A5">
        <w:rPr>
          <w:sz w:val="24"/>
        </w:rPr>
        <w:t>кузнечика».</w:t>
      </w:r>
    </w:p>
    <w:p w:rsidR="000F33A5" w:rsidRPr="000F33A5" w:rsidRDefault="000F33A5" w:rsidP="002A2122">
      <w:pPr>
        <w:tabs>
          <w:tab w:val="left" w:pos="9355"/>
        </w:tabs>
        <w:ind w:firstLine="707"/>
        <w:jc w:val="both"/>
        <w:rPr>
          <w:sz w:val="24"/>
        </w:rPr>
      </w:pPr>
      <w:r w:rsidRPr="000F33A5">
        <w:rPr>
          <w:b/>
          <w:i/>
          <w:sz w:val="24"/>
        </w:rPr>
        <w:t xml:space="preserve">В. В. Голявкин. </w:t>
      </w:r>
      <w:r w:rsidRPr="000F33A5">
        <w:rPr>
          <w:sz w:val="24"/>
        </w:rPr>
        <w:t>«Мой добрый папа» (фрагмент)</w:t>
      </w:r>
      <w:proofErr w:type="gramStart"/>
      <w:r w:rsidRPr="000F33A5">
        <w:rPr>
          <w:sz w:val="24"/>
        </w:rPr>
        <w:t>.</w:t>
      </w:r>
      <w:r w:rsidRPr="000F33A5">
        <w:rPr>
          <w:b/>
          <w:i/>
          <w:sz w:val="24"/>
        </w:rPr>
        <w:t>М</w:t>
      </w:r>
      <w:proofErr w:type="gramEnd"/>
      <w:r w:rsidRPr="000F33A5">
        <w:rPr>
          <w:b/>
          <w:i/>
          <w:sz w:val="24"/>
        </w:rPr>
        <w:t xml:space="preserve">. В. Дружинина. </w:t>
      </w:r>
      <w:r w:rsidRPr="000F33A5">
        <w:rPr>
          <w:sz w:val="24"/>
        </w:rPr>
        <w:t>«Очень полезный</w:t>
      </w:r>
      <w:r w:rsidRPr="000F33A5">
        <w:rPr>
          <w:spacing w:val="-57"/>
          <w:sz w:val="24"/>
        </w:rPr>
        <w:t xml:space="preserve"> </w:t>
      </w:r>
      <w:r w:rsidRPr="000F33A5">
        <w:rPr>
          <w:sz w:val="24"/>
        </w:rPr>
        <w:t>подарок».</w:t>
      </w:r>
      <w:r w:rsidRPr="000F33A5">
        <w:rPr>
          <w:spacing w:val="1"/>
          <w:sz w:val="24"/>
        </w:rPr>
        <w:t xml:space="preserve"> </w:t>
      </w:r>
      <w:r w:rsidRPr="000F33A5">
        <w:rPr>
          <w:b/>
          <w:i/>
          <w:sz w:val="24"/>
        </w:rPr>
        <w:t>Л. Н. Толстой.</w:t>
      </w:r>
      <w:r w:rsidRPr="000F33A5">
        <w:rPr>
          <w:b/>
          <w:i/>
          <w:spacing w:val="9"/>
          <w:sz w:val="24"/>
        </w:rPr>
        <w:t xml:space="preserve"> </w:t>
      </w:r>
      <w:r w:rsidRPr="000F33A5">
        <w:rPr>
          <w:sz w:val="24"/>
        </w:rPr>
        <w:t>«Отец</w:t>
      </w:r>
      <w:r w:rsidRPr="000F33A5">
        <w:rPr>
          <w:spacing w:val="-2"/>
          <w:sz w:val="24"/>
        </w:rPr>
        <w:t xml:space="preserve"> </w:t>
      </w:r>
      <w:r w:rsidRPr="000F33A5">
        <w:rPr>
          <w:sz w:val="24"/>
        </w:rPr>
        <w:t>и</w:t>
      </w:r>
      <w:r w:rsidRPr="000F33A5">
        <w:rPr>
          <w:spacing w:val="-2"/>
          <w:sz w:val="24"/>
        </w:rPr>
        <w:t xml:space="preserve"> </w:t>
      </w:r>
      <w:r w:rsidRPr="000F33A5">
        <w:rPr>
          <w:sz w:val="24"/>
        </w:rPr>
        <w:t>сыновья».</w:t>
      </w:r>
    </w:p>
    <w:p w:rsidR="000F33A5" w:rsidRPr="000F33A5" w:rsidRDefault="000F33A5" w:rsidP="002A2122">
      <w:pPr>
        <w:tabs>
          <w:tab w:val="left" w:pos="9355"/>
        </w:tabs>
        <w:jc w:val="both"/>
        <w:outlineLvl w:val="1"/>
        <w:rPr>
          <w:b/>
          <w:bCs/>
          <w:i/>
          <w:iCs/>
          <w:sz w:val="24"/>
          <w:szCs w:val="24"/>
        </w:rPr>
      </w:pPr>
      <w:r w:rsidRPr="000F33A5">
        <w:rPr>
          <w:b/>
          <w:bCs/>
          <w:i/>
          <w:iCs/>
          <w:sz w:val="24"/>
          <w:szCs w:val="24"/>
        </w:rPr>
        <w:t>Я</w:t>
      </w:r>
      <w:r w:rsidRPr="000F33A5">
        <w:rPr>
          <w:b/>
          <w:bCs/>
          <w:i/>
          <w:iCs/>
          <w:spacing w:val="-5"/>
          <w:sz w:val="24"/>
          <w:szCs w:val="24"/>
        </w:rPr>
        <w:t xml:space="preserve"> </w:t>
      </w:r>
      <w:r w:rsidRPr="000F33A5">
        <w:rPr>
          <w:b/>
          <w:bCs/>
          <w:i/>
          <w:iCs/>
          <w:sz w:val="24"/>
          <w:szCs w:val="24"/>
        </w:rPr>
        <w:t>фантазирую</w:t>
      </w:r>
      <w:r w:rsidRPr="000F33A5">
        <w:rPr>
          <w:b/>
          <w:bCs/>
          <w:i/>
          <w:iCs/>
          <w:spacing w:val="-1"/>
          <w:sz w:val="24"/>
          <w:szCs w:val="24"/>
        </w:rPr>
        <w:t xml:space="preserve"> </w:t>
      </w:r>
      <w:r w:rsidRPr="000F33A5">
        <w:rPr>
          <w:b/>
          <w:bCs/>
          <w:i/>
          <w:iCs/>
          <w:sz w:val="24"/>
          <w:szCs w:val="24"/>
        </w:rPr>
        <w:t>и</w:t>
      </w:r>
      <w:r w:rsidRPr="000F33A5">
        <w:rPr>
          <w:b/>
          <w:bCs/>
          <w:i/>
          <w:iCs/>
          <w:spacing w:val="-6"/>
          <w:sz w:val="24"/>
          <w:szCs w:val="24"/>
        </w:rPr>
        <w:t xml:space="preserve"> </w:t>
      </w:r>
      <w:r w:rsidRPr="000F33A5">
        <w:rPr>
          <w:b/>
          <w:bCs/>
          <w:i/>
          <w:iCs/>
          <w:sz w:val="24"/>
          <w:szCs w:val="24"/>
        </w:rPr>
        <w:t>мечтаю</w:t>
      </w:r>
      <w:r w:rsidRPr="000F33A5">
        <w:rPr>
          <w:b/>
          <w:bCs/>
          <w:i/>
          <w:iCs/>
          <w:spacing w:val="-4"/>
          <w:sz w:val="24"/>
          <w:szCs w:val="24"/>
        </w:rPr>
        <w:t xml:space="preserve"> </w:t>
      </w:r>
      <w:r w:rsidRPr="000F33A5">
        <w:rPr>
          <w:b/>
          <w:bCs/>
          <w:i/>
          <w:iCs/>
          <w:sz w:val="24"/>
          <w:szCs w:val="24"/>
        </w:rPr>
        <w:t>(4</w:t>
      </w:r>
      <w:r w:rsidRPr="000F33A5">
        <w:rPr>
          <w:b/>
          <w:bCs/>
          <w:i/>
          <w:iCs/>
          <w:spacing w:val="-2"/>
          <w:sz w:val="24"/>
          <w:szCs w:val="24"/>
        </w:rPr>
        <w:t xml:space="preserve"> </w:t>
      </w:r>
      <w:r w:rsidRPr="000F33A5">
        <w:rPr>
          <w:b/>
          <w:bCs/>
          <w:i/>
          <w:iCs/>
          <w:sz w:val="24"/>
          <w:szCs w:val="24"/>
        </w:rPr>
        <w:t>ч)</w:t>
      </w:r>
    </w:p>
    <w:p w:rsidR="000F33A5" w:rsidRPr="000F33A5" w:rsidRDefault="000F33A5" w:rsidP="002A2122">
      <w:pPr>
        <w:tabs>
          <w:tab w:val="left" w:pos="9355"/>
        </w:tabs>
        <w:jc w:val="both"/>
        <w:rPr>
          <w:i/>
          <w:sz w:val="24"/>
        </w:rPr>
      </w:pPr>
      <w:r w:rsidRPr="000F33A5">
        <w:rPr>
          <w:i/>
          <w:sz w:val="24"/>
        </w:rPr>
        <w:t>Мечты,</w:t>
      </w:r>
      <w:r w:rsidRPr="000F33A5">
        <w:rPr>
          <w:i/>
          <w:spacing w:val="-8"/>
          <w:sz w:val="24"/>
        </w:rPr>
        <w:t xml:space="preserve"> </w:t>
      </w:r>
      <w:r w:rsidRPr="000F33A5">
        <w:rPr>
          <w:i/>
          <w:sz w:val="24"/>
        </w:rPr>
        <w:t>зовущие</w:t>
      </w:r>
      <w:r w:rsidRPr="000F33A5">
        <w:rPr>
          <w:i/>
          <w:spacing w:val="-8"/>
          <w:sz w:val="24"/>
        </w:rPr>
        <w:t xml:space="preserve"> </w:t>
      </w:r>
      <w:r w:rsidRPr="000F33A5">
        <w:rPr>
          <w:i/>
          <w:sz w:val="24"/>
        </w:rPr>
        <w:t>ввысь</w:t>
      </w:r>
    </w:p>
    <w:p w:rsidR="000F33A5" w:rsidRPr="000F33A5" w:rsidRDefault="000F33A5" w:rsidP="002A2122">
      <w:pPr>
        <w:tabs>
          <w:tab w:val="left" w:pos="9355"/>
        </w:tabs>
        <w:jc w:val="both"/>
        <w:rPr>
          <w:sz w:val="24"/>
          <w:szCs w:val="24"/>
        </w:rPr>
      </w:pPr>
      <w:r w:rsidRPr="000F33A5">
        <w:rPr>
          <w:sz w:val="24"/>
          <w:szCs w:val="24"/>
        </w:rPr>
        <w:t>Произведения,</w:t>
      </w:r>
      <w:r w:rsidRPr="000F33A5">
        <w:rPr>
          <w:spacing w:val="15"/>
          <w:sz w:val="24"/>
          <w:szCs w:val="24"/>
        </w:rPr>
        <w:t xml:space="preserve"> </w:t>
      </w:r>
      <w:r w:rsidRPr="000F33A5">
        <w:rPr>
          <w:sz w:val="24"/>
          <w:szCs w:val="24"/>
        </w:rPr>
        <w:t>отражающие</w:t>
      </w:r>
      <w:r w:rsidRPr="000F33A5">
        <w:rPr>
          <w:spacing w:val="59"/>
          <w:sz w:val="24"/>
          <w:szCs w:val="24"/>
        </w:rPr>
        <w:t xml:space="preserve"> </w:t>
      </w:r>
      <w:r w:rsidRPr="000F33A5">
        <w:rPr>
          <w:sz w:val="24"/>
          <w:szCs w:val="24"/>
        </w:rPr>
        <w:t>представления</w:t>
      </w:r>
      <w:r w:rsidRPr="000F33A5">
        <w:rPr>
          <w:spacing w:val="59"/>
          <w:sz w:val="24"/>
          <w:szCs w:val="24"/>
        </w:rPr>
        <w:t xml:space="preserve"> </w:t>
      </w:r>
      <w:r w:rsidRPr="000F33A5">
        <w:rPr>
          <w:sz w:val="24"/>
          <w:szCs w:val="24"/>
        </w:rPr>
        <w:t>об</w:t>
      </w:r>
      <w:r w:rsidRPr="000F33A5">
        <w:rPr>
          <w:spacing w:val="3"/>
          <w:sz w:val="24"/>
          <w:szCs w:val="24"/>
        </w:rPr>
        <w:t xml:space="preserve"> </w:t>
      </w:r>
      <w:r w:rsidRPr="000F33A5">
        <w:rPr>
          <w:sz w:val="24"/>
          <w:szCs w:val="24"/>
        </w:rPr>
        <w:t>идеалах</w:t>
      </w:r>
      <w:r w:rsidRPr="000F33A5">
        <w:rPr>
          <w:spacing w:val="4"/>
          <w:sz w:val="24"/>
          <w:szCs w:val="24"/>
        </w:rPr>
        <w:t xml:space="preserve"> </w:t>
      </w:r>
      <w:r w:rsidRPr="000F33A5">
        <w:rPr>
          <w:sz w:val="24"/>
          <w:szCs w:val="24"/>
        </w:rPr>
        <w:t>в  детских</w:t>
      </w:r>
      <w:r w:rsidRPr="000F33A5">
        <w:rPr>
          <w:spacing w:val="58"/>
          <w:sz w:val="24"/>
          <w:szCs w:val="24"/>
        </w:rPr>
        <w:t xml:space="preserve"> </w:t>
      </w:r>
      <w:r w:rsidRPr="000F33A5">
        <w:rPr>
          <w:sz w:val="24"/>
          <w:szCs w:val="24"/>
        </w:rPr>
        <w:t>мечтах.</w:t>
      </w:r>
      <w:r w:rsidRPr="000F33A5">
        <w:rPr>
          <w:spacing w:val="-57"/>
          <w:sz w:val="24"/>
          <w:szCs w:val="24"/>
        </w:rPr>
        <w:t xml:space="preserve"> </w:t>
      </w:r>
      <w:r w:rsidRPr="000F33A5">
        <w:rPr>
          <w:sz w:val="24"/>
          <w:szCs w:val="24"/>
        </w:rPr>
        <w:t>Например:</w:t>
      </w:r>
    </w:p>
    <w:p w:rsidR="000F33A5" w:rsidRPr="000F33A5" w:rsidRDefault="000F33A5" w:rsidP="002A2122">
      <w:pPr>
        <w:tabs>
          <w:tab w:val="left" w:pos="9355"/>
        </w:tabs>
        <w:jc w:val="both"/>
        <w:rPr>
          <w:sz w:val="24"/>
        </w:rPr>
      </w:pPr>
      <w:r w:rsidRPr="000F33A5">
        <w:rPr>
          <w:b/>
          <w:i/>
          <w:sz w:val="24"/>
        </w:rPr>
        <w:t>Н.</w:t>
      </w:r>
      <w:r w:rsidRPr="000F33A5">
        <w:rPr>
          <w:b/>
          <w:i/>
          <w:spacing w:val="-8"/>
          <w:sz w:val="24"/>
        </w:rPr>
        <w:t xml:space="preserve"> </w:t>
      </w:r>
      <w:r w:rsidRPr="000F33A5">
        <w:rPr>
          <w:b/>
          <w:i/>
          <w:sz w:val="24"/>
        </w:rPr>
        <w:t>К.</w:t>
      </w:r>
      <w:r w:rsidRPr="000F33A5">
        <w:rPr>
          <w:b/>
          <w:i/>
          <w:spacing w:val="-8"/>
          <w:sz w:val="24"/>
        </w:rPr>
        <w:t xml:space="preserve"> </w:t>
      </w:r>
      <w:r w:rsidRPr="000F33A5">
        <w:rPr>
          <w:b/>
          <w:i/>
          <w:sz w:val="24"/>
        </w:rPr>
        <w:t xml:space="preserve">Абрамцева. </w:t>
      </w:r>
      <w:r w:rsidRPr="000F33A5">
        <w:rPr>
          <w:sz w:val="24"/>
        </w:rPr>
        <w:t>«Заветное</w:t>
      </w:r>
      <w:r w:rsidRPr="000F33A5">
        <w:rPr>
          <w:spacing w:val="-8"/>
          <w:sz w:val="24"/>
        </w:rPr>
        <w:t xml:space="preserve"> </w:t>
      </w:r>
      <w:r w:rsidRPr="000F33A5">
        <w:rPr>
          <w:sz w:val="24"/>
        </w:rPr>
        <w:t>желание».</w:t>
      </w:r>
    </w:p>
    <w:p w:rsidR="000F33A5" w:rsidRPr="000F33A5" w:rsidRDefault="000F33A5" w:rsidP="002A2122">
      <w:pPr>
        <w:tabs>
          <w:tab w:val="left" w:pos="9355"/>
        </w:tabs>
        <w:jc w:val="both"/>
        <w:rPr>
          <w:sz w:val="24"/>
        </w:rPr>
      </w:pPr>
      <w:r w:rsidRPr="000F33A5">
        <w:rPr>
          <w:b/>
          <w:i/>
          <w:sz w:val="24"/>
        </w:rPr>
        <w:t>Е.</w:t>
      </w:r>
      <w:r w:rsidRPr="000F33A5">
        <w:rPr>
          <w:b/>
          <w:i/>
          <w:spacing w:val="-10"/>
          <w:sz w:val="24"/>
        </w:rPr>
        <w:t xml:space="preserve"> </w:t>
      </w:r>
      <w:r w:rsidRPr="000F33A5">
        <w:rPr>
          <w:b/>
          <w:i/>
          <w:sz w:val="24"/>
        </w:rPr>
        <w:t>В.</w:t>
      </w:r>
      <w:r w:rsidRPr="000F33A5">
        <w:rPr>
          <w:b/>
          <w:i/>
          <w:spacing w:val="-9"/>
          <w:sz w:val="24"/>
        </w:rPr>
        <w:t xml:space="preserve"> </w:t>
      </w:r>
      <w:r w:rsidRPr="000F33A5">
        <w:rPr>
          <w:b/>
          <w:i/>
          <w:sz w:val="24"/>
        </w:rPr>
        <w:t>Григорьева.</w:t>
      </w:r>
      <w:r w:rsidRPr="000F33A5">
        <w:rPr>
          <w:b/>
          <w:i/>
          <w:spacing w:val="1"/>
          <w:sz w:val="24"/>
        </w:rPr>
        <w:t xml:space="preserve"> </w:t>
      </w:r>
      <w:r w:rsidRPr="000F33A5">
        <w:rPr>
          <w:sz w:val="24"/>
        </w:rPr>
        <w:t>«Мечта».</w:t>
      </w:r>
    </w:p>
    <w:p w:rsidR="000F33A5" w:rsidRPr="000F33A5" w:rsidRDefault="000F33A5" w:rsidP="002A2122">
      <w:pPr>
        <w:tabs>
          <w:tab w:val="left" w:pos="9355"/>
        </w:tabs>
        <w:jc w:val="both"/>
        <w:rPr>
          <w:sz w:val="24"/>
        </w:rPr>
      </w:pPr>
      <w:r w:rsidRPr="000F33A5">
        <w:rPr>
          <w:b/>
          <w:i/>
          <w:spacing w:val="-3"/>
          <w:sz w:val="24"/>
        </w:rPr>
        <w:t>Л.</w:t>
      </w:r>
      <w:r w:rsidRPr="000F33A5">
        <w:rPr>
          <w:b/>
          <w:i/>
          <w:spacing w:val="-9"/>
          <w:sz w:val="24"/>
        </w:rPr>
        <w:t xml:space="preserve"> </w:t>
      </w:r>
      <w:r w:rsidRPr="000F33A5">
        <w:rPr>
          <w:b/>
          <w:i/>
          <w:spacing w:val="-3"/>
          <w:sz w:val="24"/>
        </w:rPr>
        <w:t>Н.</w:t>
      </w:r>
      <w:r w:rsidRPr="000F33A5">
        <w:rPr>
          <w:b/>
          <w:i/>
          <w:spacing w:val="-9"/>
          <w:sz w:val="24"/>
        </w:rPr>
        <w:t xml:space="preserve"> </w:t>
      </w:r>
      <w:r w:rsidRPr="000F33A5">
        <w:rPr>
          <w:b/>
          <w:i/>
          <w:spacing w:val="-3"/>
          <w:sz w:val="24"/>
        </w:rPr>
        <w:t>Толстой.</w:t>
      </w:r>
      <w:r w:rsidRPr="000F33A5">
        <w:rPr>
          <w:b/>
          <w:i/>
          <w:spacing w:val="-1"/>
          <w:sz w:val="24"/>
        </w:rPr>
        <w:t xml:space="preserve"> </w:t>
      </w:r>
      <w:r w:rsidRPr="000F33A5">
        <w:rPr>
          <w:spacing w:val="-2"/>
          <w:sz w:val="24"/>
        </w:rPr>
        <w:t>«Воспоминания»</w:t>
      </w:r>
      <w:r w:rsidRPr="000F33A5">
        <w:rPr>
          <w:spacing w:val="-18"/>
          <w:sz w:val="24"/>
        </w:rPr>
        <w:t xml:space="preserve"> </w:t>
      </w:r>
      <w:r w:rsidRPr="000F33A5">
        <w:rPr>
          <w:spacing w:val="-2"/>
          <w:sz w:val="24"/>
        </w:rPr>
        <w:t>(глава</w:t>
      </w:r>
      <w:r w:rsidRPr="000F33A5">
        <w:rPr>
          <w:sz w:val="24"/>
        </w:rPr>
        <w:t xml:space="preserve"> </w:t>
      </w:r>
      <w:r w:rsidRPr="000F33A5">
        <w:rPr>
          <w:spacing w:val="-2"/>
          <w:sz w:val="24"/>
        </w:rPr>
        <w:t>«Фанфаронова</w:t>
      </w:r>
      <w:r w:rsidRPr="000F33A5">
        <w:rPr>
          <w:spacing w:val="-10"/>
          <w:sz w:val="24"/>
        </w:rPr>
        <w:t xml:space="preserve"> </w:t>
      </w:r>
      <w:r w:rsidRPr="000F33A5">
        <w:rPr>
          <w:spacing w:val="-2"/>
          <w:sz w:val="24"/>
        </w:rPr>
        <w:t>гора»).</w:t>
      </w:r>
    </w:p>
    <w:p w:rsidR="000F33A5" w:rsidRPr="000F33A5" w:rsidRDefault="000F33A5" w:rsidP="002A2122">
      <w:pPr>
        <w:tabs>
          <w:tab w:val="left" w:pos="9355"/>
        </w:tabs>
        <w:jc w:val="both"/>
        <w:rPr>
          <w:b/>
          <w:i/>
          <w:sz w:val="24"/>
        </w:rPr>
      </w:pPr>
      <w:r w:rsidRPr="000F33A5">
        <w:rPr>
          <w:b/>
          <w:i/>
          <w:sz w:val="24"/>
        </w:rPr>
        <w:t>Резерв</w:t>
      </w:r>
      <w:r w:rsidRPr="000F33A5">
        <w:rPr>
          <w:b/>
          <w:i/>
          <w:spacing w:val="-7"/>
          <w:sz w:val="24"/>
        </w:rPr>
        <w:t xml:space="preserve"> </w:t>
      </w:r>
      <w:r w:rsidRPr="000F33A5">
        <w:rPr>
          <w:b/>
          <w:i/>
          <w:sz w:val="24"/>
        </w:rPr>
        <w:t>на</w:t>
      </w:r>
      <w:r w:rsidRPr="000F33A5">
        <w:rPr>
          <w:b/>
          <w:i/>
          <w:spacing w:val="-2"/>
          <w:sz w:val="24"/>
        </w:rPr>
        <w:t xml:space="preserve"> </w:t>
      </w:r>
      <w:r w:rsidRPr="000F33A5">
        <w:rPr>
          <w:b/>
          <w:i/>
          <w:sz w:val="24"/>
        </w:rPr>
        <w:t>вариативную</w:t>
      </w:r>
      <w:r w:rsidRPr="000F33A5">
        <w:rPr>
          <w:b/>
          <w:i/>
          <w:spacing w:val="-1"/>
          <w:sz w:val="24"/>
        </w:rPr>
        <w:t xml:space="preserve"> </w:t>
      </w:r>
      <w:r w:rsidRPr="000F33A5">
        <w:rPr>
          <w:b/>
          <w:i/>
          <w:sz w:val="24"/>
        </w:rPr>
        <w:t>часть</w:t>
      </w:r>
      <w:r w:rsidRPr="000F33A5">
        <w:rPr>
          <w:b/>
          <w:i/>
          <w:spacing w:val="-4"/>
          <w:sz w:val="24"/>
        </w:rPr>
        <w:t xml:space="preserve"> </w:t>
      </w:r>
      <w:r w:rsidRPr="000F33A5">
        <w:rPr>
          <w:b/>
          <w:i/>
          <w:sz w:val="24"/>
        </w:rPr>
        <w:t>программы</w:t>
      </w:r>
      <w:r w:rsidRPr="000F33A5">
        <w:rPr>
          <w:b/>
          <w:i/>
          <w:spacing w:val="-2"/>
          <w:sz w:val="24"/>
        </w:rPr>
        <w:t xml:space="preserve"> </w:t>
      </w:r>
      <w:r w:rsidRPr="000F33A5">
        <w:rPr>
          <w:sz w:val="24"/>
        </w:rPr>
        <w:t>—</w:t>
      </w:r>
      <w:r w:rsidRPr="000F33A5">
        <w:rPr>
          <w:spacing w:val="-7"/>
          <w:sz w:val="24"/>
        </w:rPr>
        <w:t xml:space="preserve"> </w:t>
      </w:r>
      <w:r w:rsidRPr="000F33A5">
        <w:rPr>
          <w:b/>
          <w:i/>
          <w:sz w:val="24"/>
        </w:rPr>
        <w:t>3</w:t>
      </w:r>
      <w:r w:rsidRPr="000F33A5">
        <w:rPr>
          <w:b/>
          <w:i/>
          <w:spacing w:val="-3"/>
          <w:sz w:val="24"/>
        </w:rPr>
        <w:t xml:space="preserve"> </w:t>
      </w:r>
      <w:r w:rsidRPr="000F33A5">
        <w:rPr>
          <w:b/>
          <w:i/>
          <w:sz w:val="24"/>
        </w:rPr>
        <w:t>ч.</w:t>
      </w:r>
    </w:p>
    <w:p w:rsidR="000F33A5" w:rsidRPr="000F33A5" w:rsidRDefault="000F33A5" w:rsidP="002A2122">
      <w:pPr>
        <w:tabs>
          <w:tab w:val="left" w:pos="9355"/>
        </w:tabs>
        <w:jc w:val="both"/>
        <w:rPr>
          <w:b/>
          <w:i/>
          <w:szCs w:val="24"/>
        </w:rPr>
      </w:pPr>
    </w:p>
    <w:p w:rsidR="000F33A5" w:rsidRPr="000F33A5" w:rsidRDefault="000F33A5" w:rsidP="002A2122">
      <w:pPr>
        <w:tabs>
          <w:tab w:val="left" w:pos="9355"/>
        </w:tabs>
        <w:jc w:val="both"/>
        <w:outlineLvl w:val="0"/>
        <w:rPr>
          <w:b/>
          <w:bCs/>
          <w:sz w:val="24"/>
          <w:szCs w:val="24"/>
        </w:rPr>
      </w:pPr>
      <w:r w:rsidRPr="000F33A5">
        <w:rPr>
          <w:b/>
          <w:bCs/>
          <w:sz w:val="24"/>
          <w:szCs w:val="24"/>
        </w:rPr>
        <w:t>Раздел</w:t>
      </w:r>
      <w:r w:rsidRPr="000F33A5">
        <w:rPr>
          <w:b/>
          <w:bCs/>
          <w:spacing w:val="-3"/>
          <w:sz w:val="24"/>
          <w:szCs w:val="24"/>
        </w:rPr>
        <w:t xml:space="preserve"> </w:t>
      </w:r>
      <w:r w:rsidRPr="000F33A5">
        <w:rPr>
          <w:b/>
          <w:bCs/>
          <w:sz w:val="24"/>
          <w:szCs w:val="24"/>
        </w:rPr>
        <w:t>2.</w:t>
      </w:r>
      <w:r w:rsidRPr="000F33A5">
        <w:rPr>
          <w:b/>
          <w:bCs/>
          <w:spacing w:val="-4"/>
          <w:sz w:val="24"/>
          <w:szCs w:val="24"/>
        </w:rPr>
        <w:t xml:space="preserve"> </w:t>
      </w:r>
      <w:r w:rsidRPr="000F33A5">
        <w:rPr>
          <w:b/>
          <w:bCs/>
          <w:sz w:val="24"/>
          <w:szCs w:val="24"/>
        </w:rPr>
        <w:t>Россия</w:t>
      </w:r>
      <w:r w:rsidRPr="000F33A5">
        <w:rPr>
          <w:b/>
          <w:bCs/>
          <w:spacing w:val="1"/>
          <w:sz w:val="24"/>
          <w:szCs w:val="24"/>
        </w:rPr>
        <w:t xml:space="preserve"> </w:t>
      </w:r>
      <w:r w:rsidRPr="000F33A5">
        <w:rPr>
          <w:b/>
          <w:bCs/>
          <w:sz w:val="24"/>
          <w:szCs w:val="24"/>
        </w:rPr>
        <w:t>—</w:t>
      </w:r>
      <w:r w:rsidRPr="000F33A5">
        <w:rPr>
          <w:b/>
          <w:bCs/>
          <w:spacing w:val="-4"/>
          <w:sz w:val="24"/>
          <w:szCs w:val="24"/>
        </w:rPr>
        <w:t xml:space="preserve"> </w:t>
      </w:r>
      <w:r w:rsidRPr="000F33A5">
        <w:rPr>
          <w:b/>
          <w:bCs/>
          <w:sz w:val="24"/>
          <w:szCs w:val="24"/>
        </w:rPr>
        <w:t>Родина</w:t>
      </w:r>
      <w:r w:rsidRPr="000F33A5">
        <w:rPr>
          <w:b/>
          <w:bCs/>
          <w:spacing w:val="-1"/>
          <w:sz w:val="24"/>
          <w:szCs w:val="24"/>
        </w:rPr>
        <w:t xml:space="preserve"> </w:t>
      </w:r>
      <w:r w:rsidRPr="000F33A5">
        <w:rPr>
          <w:b/>
          <w:bCs/>
          <w:sz w:val="24"/>
          <w:szCs w:val="24"/>
        </w:rPr>
        <w:t>моя</w:t>
      </w:r>
      <w:r w:rsidRPr="000F33A5">
        <w:rPr>
          <w:b/>
          <w:bCs/>
          <w:spacing w:val="-1"/>
          <w:sz w:val="24"/>
          <w:szCs w:val="24"/>
        </w:rPr>
        <w:t xml:space="preserve"> </w:t>
      </w:r>
      <w:r w:rsidRPr="000F33A5">
        <w:rPr>
          <w:b/>
          <w:bCs/>
          <w:sz w:val="24"/>
          <w:szCs w:val="24"/>
        </w:rPr>
        <w:t>(12</w:t>
      </w:r>
      <w:r w:rsidRPr="000F33A5">
        <w:rPr>
          <w:b/>
          <w:bCs/>
          <w:spacing w:val="-8"/>
          <w:sz w:val="24"/>
          <w:szCs w:val="24"/>
        </w:rPr>
        <w:t xml:space="preserve"> </w:t>
      </w:r>
      <w:r w:rsidRPr="000F33A5">
        <w:rPr>
          <w:b/>
          <w:bCs/>
          <w:sz w:val="24"/>
          <w:szCs w:val="24"/>
        </w:rPr>
        <w:t>ч)</w:t>
      </w:r>
    </w:p>
    <w:p w:rsidR="000F33A5" w:rsidRPr="000F33A5" w:rsidRDefault="000F33A5" w:rsidP="002A2122">
      <w:pPr>
        <w:tabs>
          <w:tab w:val="left" w:pos="9355"/>
        </w:tabs>
        <w:jc w:val="both"/>
        <w:outlineLvl w:val="1"/>
        <w:rPr>
          <w:b/>
          <w:bCs/>
          <w:i/>
          <w:iCs/>
          <w:sz w:val="24"/>
          <w:szCs w:val="24"/>
        </w:rPr>
      </w:pPr>
      <w:r w:rsidRPr="000F33A5">
        <w:rPr>
          <w:b/>
          <w:bCs/>
          <w:i/>
          <w:iCs/>
          <w:sz w:val="24"/>
          <w:szCs w:val="24"/>
        </w:rPr>
        <w:t>Родная</w:t>
      </w:r>
      <w:r w:rsidRPr="000F33A5">
        <w:rPr>
          <w:b/>
          <w:bCs/>
          <w:i/>
          <w:iCs/>
          <w:spacing w:val="-4"/>
          <w:sz w:val="24"/>
          <w:szCs w:val="24"/>
        </w:rPr>
        <w:t xml:space="preserve"> </w:t>
      </w:r>
      <w:r w:rsidRPr="000F33A5">
        <w:rPr>
          <w:b/>
          <w:bCs/>
          <w:i/>
          <w:iCs/>
          <w:sz w:val="24"/>
          <w:szCs w:val="24"/>
        </w:rPr>
        <w:t>страна</w:t>
      </w:r>
      <w:r w:rsidRPr="000F33A5">
        <w:rPr>
          <w:b/>
          <w:bCs/>
          <w:i/>
          <w:iCs/>
          <w:spacing w:val="-6"/>
          <w:sz w:val="24"/>
          <w:szCs w:val="24"/>
        </w:rPr>
        <w:t xml:space="preserve"> </w:t>
      </w:r>
      <w:r w:rsidRPr="000F33A5">
        <w:rPr>
          <w:b/>
          <w:bCs/>
          <w:i/>
          <w:iCs/>
          <w:sz w:val="24"/>
          <w:szCs w:val="24"/>
        </w:rPr>
        <w:t>во</w:t>
      </w:r>
      <w:r w:rsidRPr="000F33A5">
        <w:rPr>
          <w:b/>
          <w:bCs/>
          <w:i/>
          <w:iCs/>
          <w:spacing w:val="-1"/>
          <w:sz w:val="24"/>
          <w:szCs w:val="24"/>
        </w:rPr>
        <w:t xml:space="preserve"> </w:t>
      </w:r>
      <w:r w:rsidRPr="000F33A5">
        <w:rPr>
          <w:b/>
          <w:bCs/>
          <w:i/>
          <w:iCs/>
          <w:sz w:val="24"/>
          <w:szCs w:val="24"/>
        </w:rPr>
        <w:t>все</w:t>
      </w:r>
      <w:r w:rsidRPr="000F33A5">
        <w:rPr>
          <w:b/>
          <w:bCs/>
          <w:i/>
          <w:iCs/>
          <w:spacing w:val="-6"/>
          <w:sz w:val="24"/>
          <w:szCs w:val="24"/>
        </w:rPr>
        <w:t xml:space="preserve"> </w:t>
      </w:r>
      <w:r w:rsidRPr="000F33A5">
        <w:rPr>
          <w:b/>
          <w:bCs/>
          <w:i/>
          <w:iCs/>
          <w:sz w:val="24"/>
          <w:szCs w:val="24"/>
        </w:rPr>
        <w:t>времена</w:t>
      </w:r>
      <w:r w:rsidRPr="000F33A5">
        <w:rPr>
          <w:b/>
          <w:bCs/>
          <w:i/>
          <w:iCs/>
          <w:spacing w:val="-3"/>
          <w:sz w:val="24"/>
          <w:szCs w:val="24"/>
        </w:rPr>
        <w:t xml:space="preserve"> </w:t>
      </w:r>
      <w:r w:rsidRPr="000F33A5">
        <w:rPr>
          <w:b/>
          <w:bCs/>
          <w:i/>
          <w:iCs/>
          <w:sz w:val="24"/>
          <w:szCs w:val="24"/>
        </w:rPr>
        <w:t>сынами</w:t>
      </w:r>
      <w:r w:rsidRPr="000F33A5">
        <w:rPr>
          <w:b/>
          <w:bCs/>
          <w:i/>
          <w:iCs/>
          <w:spacing w:val="-3"/>
          <w:sz w:val="24"/>
          <w:szCs w:val="24"/>
        </w:rPr>
        <w:t xml:space="preserve"> </w:t>
      </w:r>
      <w:r w:rsidRPr="000F33A5">
        <w:rPr>
          <w:b/>
          <w:bCs/>
          <w:i/>
          <w:iCs/>
          <w:sz w:val="24"/>
          <w:szCs w:val="24"/>
        </w:rPr>
        <w:t>сильна</w:t>
      </w:r>
      <w:r w:rsidRPr="000F33A5">
        <w:rPr>
          <w:b/>
          <w:bCs/>
          <w:i/>
          <w:iCs/>
          <w:spacing w:val="-4"/>
          <w:sz w:val="24"/>
          <w:szCs w:val="24"/>
        </w:rPr>
        <w:t xml:space="preserve"> </w:t>
      </w:r>
      <w:r w:rsidRPr="000F33A5">
        <w:rPr>
          <w:b/>
          <w:bCs/>
          <w:i/>
          <w:iCs/>
          <w:sz w:val="24"/>
          <w:szCs w:val="24"/>
        </w:rPr>
        <w:t>(3</w:t>
      </w:r>
      <w:r w:rsidRPr="000F33A5">
        <w:rPr>
          <w:b/>
          <w:bCs/>
          <w:i/>
          <w:iCs/>
          <w:spacing w:val="-1"/>
          <w:sz w:val="24"/>
          <w:szCs w:val="24"/>
        </w:rPr>
        <w:t xml:space="preserve"> </w:t>
      </w:r>
      <w:r w:rsidRPr="000F33A5">
        <w:rPr>
          <w:b/>
          <w:bCs/>
          <w:i/>
          <w:iCs/>
          <w:sz w:val="24"/>
          <w:szCs w:val="24"/>
        </w:rPr>
        <w:t>ч)</w:t>
      </w:r>
    </w:p>
    <w:p w:rsidR="000F33A5" w:rsidRPr="000F33A5" w:rsidRDefault="000F33A5" w:rsidP="002A2122">
      <w:pPr>
        <w:tabs>
          <w:tab w:val="left" w:pos="9355"/>
        </w:tabs>
        <w:jc w:val="both"/>
        <w:rPr>
          <w:i/>
          <w:sz w:val="24"/>
        </w:rPr>
      </w:pPr>
      <w:r w:rsidRPr="000F33A5">
        <w:rPr>
          <w:i/>
          <w:sz w:val="24"/>
        </w:rPr>
        <w:t>Люди</w:t>
      </w:r>
      <w:r w:rsidRPr="000F33A5">
        <w:rPr>
          <w:i/>
          <w:spacing w:val="-4"/>
          <w:sz w:val="24"/>
        </w:rPr>
        <w:t xml:space="preserve"> </w:t>
      </w:r>
      <w:r w:rsidRPr="000F33A5">
        <w:rPr>
          <w:i/>
          <w:sz w:val="24"/>
        </w:rPr>
        <w:t>земли</w:t>
      </w:r>
      <w:r w:rsidRPr="000F33A5">
        <w:rPr>
          <w:i/>
          <w:spacing w:val="-4"/>
          <w:sz w:val="24"/>
        </w:rPr>
        <w:t xml:space="preserve"> </w:t>
      </w:r>
      <w:r w:rsidRPr="000F33A5">
        <w:rPr>
          <w:i/>
          <w:sz w:val="24"/>
        </w:rPr>
        <w:t>Русской</w:t>
      </w:r>
    </w:p>
    <w:p w:rsidR="000F33A5" w:rsidRPr="000F33A5" w:rsidRDefault="000F33A5" w:rsidP="002A2122">
      <w:pPr>
        <w:tabs>
          <w:tab w:val="left" w:pos="9355"/>
        </w:tabs>
        <w:jc w:val="both"/>
        <w:rPr>
          <w:sz w:val="24"/>
          <w:szCs w:val="24"/>
        </w:rPr>
      </w:pPr>
      <w:r w:rsidRPr="000F33A5">
        <w:rPr>
          <w:sz w:val="24"/>
          <w:szCs w:val="24"/>
        </w:rPr>
        <w:t>Художественные</w:t>
      </w:r>
      <w:r w:rsidRPr="000F33A5">
        <w:rPr>
          <w:spacing w:val="36"/>
          <w:sz w:val="24"/>
          <w:szCs w:val="24"/>
        </w:rPr>
        <w:t xml:space="preserve"> </w:t>
      </w:r>
      <w:r w:rsidRPr="000F33A5">
        <w:rPr>
          <w:sz w:val="24"/>
          <w:szCs w:val="24"/>
        </w:rPr>
        <w:t>биографии</w:t>
      </w:r>
      <w:r w:rsidRPr="000F33A5">
        <w:rPr>
          <w:spacing w:val="37"/>
          <w:sz w:val="24"/>
          <w:szCs w:val="24"/>
        </w:rPr>
        <w:t xml:space="preserve"> </w:t>
      </w:r>
      <w:r w:rsidRPr="000F33A5">
        <w:rPr>
          <w:sz w:val="24"/>
          <w:szCs w:val="24"/>
        </w:rPr>
        <w:t>выдающихся</w:t>
      </w:r>
      <w:r w:rsidRPr="000F33A5">
        <w:rPr>
          <w:spacing w:val="39"/>
          <w:sz w:val="24"/>
          <w:szCs w:val="24"/>
        </w:rPr>
        <w:t xml:space="preserve"> </w:t>
      </w:r>
      <w:r w:rsidRPr="000F33A5">
        <w:rPr>
          <w:sz w:val="24"/>
          <w:szCs w:val="24"/>
        </w:rPr>
        <w:t>представителей</w:t>
      </w:r>
      <w:r w:rsidRPr="000F33A5">
        <w:rPr>
          <w:spacing w:val="38"/>
          <w:sz w:val="24"/>
          <w:szCs w:val="24"/>
        </w:rPr>
        <w:t xml:space="preserve"> </w:t>
      </w:r>
      <w:r w:rsidRPr="000F33A5">
        <w:rPr>
          <w:sz w:val="24"/>
          <w:szCs w:val="24"/>
        </w:rPr>
        <w:t>русского</w:t>
      </w:r>
      <w:r w:rsidRPr="000F33A5">
        <w:rPr>
          <w:spacing w:val="41"/>
          <w:sz w:val="24"/>
          <w:szCs w:val="24"/>
        </w:rPr>
        <w:t xml:space="preserve"> </w:t>
      </w:r>
      <w:r w:rsidRPr="000F33A5">
        <w:rPr>
          <w:sz w:val="24"/>
          <w:szCs w:val="24"/>
        </w:rPr>
        <w:t>народа.</w:t>
      </w:r>
      <w:r w:rsidRPr="000F33A5">
        <w:rPr>
          <w:spacing w:val="-57"/>
          <w:sz w:val="24"/>
          <w:szCs w:val="24"/>
        </w:rPr>
        <w:t xml:space="preserve"> </w:t>
      </w:r>
      <w:r w:rsidRPr="000F33A5">
        <w:rPr>
          <w:sz w:val="24"/>
          <w:szCs w:val="24"/>
        </w:rPr>
        <w:t>Например:</w:t>
      </w:r>
    </w:p>
    <w:p w:rsidR="000F33A5" w:rsidRPr="000F33A5" w:rsidRDefault="000F33A5" w:rsidP="002A2122">
      <w:pPr>
        <w:tabs>
          <w:tab w:val="left" w:pos="9355"/>
        </w:tabs>
        <w:jc w:val="both"/>
        <w:rPr>
          <w:sz w:val="24"/>
        </w:rPr>
      </w:pPr>
      <w:r w:rsidRPr="000F33A5">
        <w:rPr>
          <w:b/>
          <w:i/>
          <w:sz w:val="24"/>
        </w:rPr>
        <w:t>В.</w:t>
      </w:r>
      <w:r w:rsidRPr="000F33A5">
        <w:rPr>
          <w:b/>
          <w:i/>
          <w:spacing w:val="-8"/>
          <w:sz w:val="24"/>
        </w:rPr>
        <w:t xml:space="preserve"> </w:t>
      </w:r>
      <w:r w:rsidRPr="000F33A5">
        <w:rPr>
          <w:b/>
          <w:i/>
          <w:sz w:val="24"/>
        </w:rPr>
        <w:t>А.</w:t>
      </w:r>
      <w:r w:rsidRPr="000F33A5">
        <w:rPr>
          <w:b/>
          <w:i/>
          <w:spacing w:val="-6"/>
          <w:sz w:val="24"/>
        </w:rPr>
        <w:t xml:space="preserve"> </w:t>
      </w:r>
      <w:r w:rsidRPr="000F33A5">
        <w:rPr>
          <w:b/>
          <w:i/>
          <w:sz w:val="24"/>
        </w:rPr>
        <w:t xml:space="preserve">Бахревский. </w:t>
      </w:r>
      <w:r w:rsidRPr="000F33A5">
        <w:rPr>
          <w:sz w:val="24"/>
        </w:rPr>
        <w:t>«Виктор</w:t>
      </w:r>
      <w:r w:rsidRPr="000F33A5">
        <w:rPr>
          <w:spacing w:val="-4"/>
          <w:sz w:val="24"/>
        </w:rPr>
        <w:t xml:space="preserve"> </w:t>
      </w:r>
      <w:r w:rsidRPr="000F33A5">
        <w:rPr>
          <w:sz w:val="24"/>
        </w:rPr>
        <w:t>Васнецов»</w:t>
      </w:r>
      <w:r w:rsidRPr="000F33A5">
        <w:rPr>
          <w:spacing w:val="-14"/>
          <w:sz w:val="24"/>
        </w:rPr>
        <w:t xml:space="preserve"> </w:t>
      </w:r>
      <w:r w:rsidRPr="000F33A5">
        <w:rPr>
          <w:sz w:val="24"/>
        </w:rPr>
        <w:t>(глава «Рябово»).</w:t>
      </w:r>
    </w:p>
    <w:p w:rsidR="000F33A5" w:rsidRPr="000F33A5" w:rsidRDefault="000F33A5" w:rsidP="002A2122">
      <w:pPr>
        <w:tabs>
          <w:tab w:val="left" w:pos="9355"/>
        </w:tabs>
        <w:ind w:firstLine="707"/>
        <w:jc w:val="both"/>
        <w:rPr>
          <w:sz w:val="24"/>
        </w:rPr>
      </w:pPr>
      <w:r w:rsidRPr="000F33A5">
        <w:rPr>
          <w:b/>
          <w:i/>
          <w:sz w:val="24"/>
        </w:rPr>
        <w:t>М.</w:t>
      </w:r>
      <w:r w:rsidRPr="000F33A5">
        <w:rPr>
          <w:b/>
          <w:i/>
          <w:spacing w:val="-10"/>
          <w:sz w:val="24"/>
        </w:rPr>
        <w:t xml:space="preserve"> </w:t>
      </w:r>
      <w:r w:rsidRPr="000F33A5">
        <w:rPr>
          <w:b/>
          <w:i/>
          <w:sz w:val="24"/>
        </w:rPr>
        <w:t>А.</w:t>
      </w:r>
      <w:r w:rsidRPr="000F33A5">
        <w:rPr>
          <w:b/>
          <w:i/>
          <w:spacing w:val="-11"/>
          <w:sz w:val="24"/>
        </w:rPr>
        <w:t xml:space="preserve"> </w:t>
      </w:r>
      <w:r w:rsidRPr="000F33A5">
        <w:rPr>
          <w:b/>
          <w:i/>
          <w:sz w:val="24"/>
        </w:rPr>
        <w:t>Булатов,</w:t>
      </w:r>
      <w:r w:rsidRPr="000F33A5">
        <w:rPr>
          <w:b/>
          <w:i/>
          <w:spacing w:val="-9"/>
          <w:sz w:val="24"/>
        </w:rPr>
        <w:t xml:space="preserve"> </w:t>
      </w:r>
      <w:r w:rsidRPr="000F33A5">
        <w:rPr>
          <w:b/>
          <w:i/>
          <w:sz w:val="24"/>
        </w:rPr>
        <w:t>В.</w:t>
      </w:r>
      <w:r w:rsidRPr="000F33A5">
        <w:rPr>
          <w:b/>
          <w:i/>
          <w:spacing w:val="-9"/>
          <w:sz w:val="24"/>
        </w:rPr>
        <w:t xml:space="preserve"> </w:t>
      </w:r>
      <w:r w:rsidRPr="000F33A5">
        <w:rPr>
          <w:b/>
          <w:i/>
          <w:sz w:val="24"/>
        </w:rPr>
        <w:t>И.</w:t>
      </w:r>
      <w:r w:rsidRPr="000F33A5">
        <w:rPr>
          <w:b/>
          <w:i/>
          <w:spacing w:val="-11"/>
          <w:sz w:val="24"/>
        </w:rPr>
        <w:t xml:space="preserve"> </w:t>
      </w:r>
      <w:r w:rsidRPr="000F33A5">
        <w:rPr>
          <w:b/>
          <w:i/>
          <w:sz w:val="24"/>
        </w:rPr>
        <w:t xml:space="preserve">Порудоминский. </w:t>
      </w:r>
      <w:r w:rsidRPr="000F33A5">
        <w:rPr>
          <w:sz w:val="24"/>
        </w:rPr>
        <w:t>«Собирал</w:t>
      </w:r>
      <w:r w:rsidRPr="000F33A5">
        <w:rPr>
          <w:spacing w:val="-8"/>
          <w:sz w:val="24"/>
        </w:rPr>
        <w:t xml:space="preserve"> </w:t>
      </w:r>
      <w:r w:rsidRPr="000F33A5">
        <w:rPr>
          <w:sz w:val="24"/>
        </w:rPr>
        <w:t>человек</w:t>
      </w:r>
      <w:r w:rsidRPr="000F33A5">
        <w:rPr>
          <w:spacing w:val="-9"/>
          <w:sz w:val="24"/>
        </w:rPr>
        <w:t xml:space="preserve"> </w:t>
      </w:r>
      <w:r w:rsidRPr="000F33A5">
        <w:rPr>
          <w:sz w:val="24"/>
        </w:rPr>
        <w:t>слова…</w:t>
      </w:r>
      <w:r w:rsidRPr="000F33A5">
        <w:rPr>
          <w:spacing w:val="-11"/>
          <w:sz w:val="24"/>
        </w:rPr>
        <w:t xml:space="preserve"> </w:t>
      </w:r>
      <w:r w:rsidRPr="000F33A5">
        <w:rPr>
          <w:sz w:val="24"/>
        </w:rPr>
        <w:t>Повесть</w:t>
      </w:r>
      <w:r w:rsidRPr="000F33A5">
        <w:rPr>
          <w:spacing w:val="-10"/>
          <w:sz w:val="24"/>
        </w:rPr>
        <w:t xml:space="preserve"> </w:t>
      </w:r>
      <w:r w:rsidRPr="000F33A5">
        <w:rPr>
          <w:sz w:val="24"/>
        </w:rPr>
        <w:t>о</w:t>
      </w:r>
      <w:r w:rsidRPr="000F33A5">
        <w:rPr>
          <w:spacing w:val="-8"/>
          <w:sz w:val="24"/>
        </w:rPr>
        <w:t xml:space="preserve"> </w:t>
      </w:r>
      <w:r w:rsidRPr="000F33A5">
        <w:rPr>
          <w:sz w:val="24"/>
        </w:rPr>
        <w:t>В.И.</w:t>
      </w:r>
      <w:r w:rsidRPr="000F33A5">
        <w:rPr>
          <w:spacing w:val="-57"/>
          <w:sz w:val="24"/>
        </w:rPr>
        <w:t xml:space="preserve"> </w:t>
      </w:r>
      <w:r w:rsidRPr="000F33A5">
        <w:rPr>
          <w:sz w:val="24"/>
        </w:rPr>
        <w:t>Дале»</w:t>
      </w:r>
      <w:r w:rsidRPr="000F33A5">
        <w:rPr>
          <w:spacing w:val="-11"/>
          <w:sz w:val="24"/>
        </w:rPr>
        <w:t xml:space="preserve"> </w:t>
      </w:r>
      <w:r w:rsidRPr="000F33A5">
        <w:rPr>
          <w:sz w:val="24"/>
        </w:rPr>
        <w:t>(фрагмент).</w:t>
      </w:r>
    </w:p>
    <w:p w:rsidR="000F33A5" w:rsidRPr="000F33A5" w:rsidRDefault="000F33A5" w:rsidP="002A2122">
      <w:pPr>
        <w:tabs>
          <w:tab w:val="left" w:pos="9355"/>
        </w:tabs>
        <w:jc w:val="both"/>
        <w:rPr>
          <w:sz w:val="24"/>
        </w:rPr>
      </w:pPr>
      <w:r w:rsidRPr="000F33A5">
        <w:rPr>
          <w:b/>
          <w:i/>
          <w:spacing w:val="-1"/>
          <w:sz w:val="24"/>
        </w:rPr>
        <w:t>М.</w:t>
      </w:r>
      <w:r w:rsidRPr="000F33A5">
        <w:rPr>
          <w:b/>
          <w:i/>
          <w:spacing w:val="-4"/>
          <w:sz w:val="24"/>
        </w:rPr>
        <w:t xml:space="preserve"> </w:t>
      </w:r>
      <w:r w:rsidRPr="000F33A5">
        <w:rPr>
          <w:b/>
          <w:i/>
          <w:spacing w:val="-1"/>
          <w:sz w:val="24"/>
        </w:rPr>
        <w:t>Л.</w:t>
      </w:r>
      <w:r w:rsidRPr="000F33A5">
        <w:rPr>
          <w:b/>
          <w:i/>
          <w:spacing w:val="-3"/>
          <w:sz w:val="24"/>
        </w:rPr>
        <w:t xml:space="preserve"> </w:t>
      </w:r>
      <w:r w:rsidRPr="000F33A5">
        <w:rPr>
          <w:b/>
          <w:i/>
          <w:spacing w:val="-1"/>
          <w:sz w:val="24"/>
        </w:rPr>
        <w:t>Яковлев.</w:t>
      </w:r>
      <w:r w:rsidRPr="000F33A5">
        <w:rPr>
          <w:b/>
          <w:i/>
          <w:spacing w:val="4"/>
          <w:sz w:val="24"/>
        </w:rPr>
        <w:t xml:space="preserve"> </w:t>
      </w:r>
      <w:r w:rsidRPr="000F33A5">
        <w:rPr>
          <w:sz w:val="24"/>
        </w:rPr>
        <w:t>«Сергий</w:t>
      </w:r>
      <w:r w:rsidRPr="000F33A5">
        <w:rPr>
          <w:spacing w:val="-1"/>
          <w:sz w:val="24"/>
        </w:rPr>
        <w:t xml:space="preserve"> </w:t>
      </w:r>
      <w:r w:rsidRPr="000F33A5">
        <w:rPr>
          <w:sz w:val="24"/>
        </w:rPr>
        <w:t>Радонежский</w:t>
      </w:r>
      <w:r w:rsidRPr="000F33A5">
        <w:rPr>
          <w:spacing w:val="-4"/>
          <w:sz w:val="24"/>
        </w:rPr>
        <w:t xml:space="preserve"> </w:t>
      </w:r>
      <w:r w:rsidRPr="000F33A5">
        <w:rPr>
          <w:sz w:val="24"/>
        </w:rPr>
        <w:t>приходит</w:t>
      </w:r>
      <w:r w:rsidRPr="000F33A5">
        <w:rPr>
          <w:spacing w:val="-6"/>
          <w:sz w:val="24"/>
        </w:rPr>
        <w:t xml:space="preserve"> </w:t>
      </w:r>
      <w:r w:rsidRPr="000F33A5">
        <w:rPr>
          <w:sz w:val="24"/>
        </w:rPr>
        <w:t>на</w:t>
      </w:r>
      <w:r w:rsidRPr="000F33A5">
        <w:rPr>
          <w:spacing w:val="-2"/>
          <w:sz w:val="24"/>
        </w:rPr>
        <w:t xml:space="preserve"> </w:t>
      </w:r>
      <w:r w:rsidRPr="000F33A5">
        <w:rPr>
          <w:sz w:val="24"/>
        </w:rPr>
        <w:t>помощь»</w:t>
      </w:r>
      <w:r w:rsidRPr="000F33A5">
        <w:rPr>
          <w:spacing w:val="-14"/>
          <w:sz w:val="24"/>
        </w:rPr>
        <w:t xml:space="preserve"> </w:t>
      </w:r>
      <w:r w:rsidRPr="000F33A5">
        <w:rPr>
          <w:sz w:val="24"/>
        </w:rPr>
        <w:t>(фрагмент).</w:t>
      </w:r>
    </w:p>
    <w:p w:rsidR="000F33A5" w:rsidRPr="000F33A5" w:rsidRDefault="000F33A5" w:rsidP="002A2122">
      <w:pPr>
        <w:tabs>
          <w:tab w:val="left" w:pos="9355"/>
        </w:tabs>
        <w:jc w:val="both"/>
        <w:outlineLvl w:val="1"/>
        <w:rPr>
          <w:b/>
          <w:bCs/>
          <w:i/>
          <w:iCs/>
          <w:sz w:val="24"/>
          <w:szCs w:val="24"/>
        </w:rPr>
      </w:pPr>
      <w:r w:rsidRPr="000F33A5">
        <w:rPr>
          <w:b/>
          <w:bCs/>
          <w:i/>
          <w:iCs/>
          <w:sz w:val="24"/>
          <w:szCs w:val="24"/>
        </w:rPr>
        <w:t>Народные</w:t>
      </w:r>
      <w:r w:rsidRPr="000F33A5">
        <w:rPr>
          <w:b/>
          <w:bCs/>
          <w:i/>
          <w:iCs/>
          <w:spacing w:val="-7"/>
          <w:sz w:val="24"/>
          <w:szCs w:val="24"/>
        </w:rPr>
        <w:t xml:space="preserve"> </w:t>
      </w:r>
      <w:r w:rsidRPr="000F33A5">
        <w:rPr>
          <w:b/>
          <w:bCs/>
          <w:i/>
          <w:iCs/>
          <w:sz w:val="24"/>
          <w:szCs w:val="24"/>
        </w:rPr>
        <w:t>праздники,</w:t>
      </w:r>
      <w:r w:rsidRPr="000F33A5">
        <w:rPr>
          <w:b/>
          <w:bCs/>
          <w:i/>
          <w:iCs/>
          <w:spacing w:val="-7"/>
          <w:sz w:val="24"/>
          <w:szCs w:val="24"/>
        </w:rPr>
        <w:t xml:space="preserve"> </w:t>
      </w:r>
      <w:r w:rsidRPr="000F33A5">
        <w:rPr>
          <w:b/>
          <w:bCs/>
          <w:i/>
          <w:iCs/>
          <w:sz w:val="24"/>
          <w:szCs w:val="24"/>
        </w:rPr>
        <w:t>связанные</w:t>
      </w:r>
      <w:r w:rsidRPr="000F33A5">
        <w:rPr>
          <w:b/>
          <w:bCs/>
          <w:i/>
          <w:iCs/>
          <w:spacing w:val="-4"/>
          <w:sz w:val="24"/>
          <w:szCs w:val="24"/>
        </w:rPr>
        <w:t xml:space="preserve"> </w:t>
      </w:r>
      <w:proofErr w:type="gramStart"/>
      <w:r w:rsidRPr="000F33A5">
        <w:rPr>
          <w:b/>
          <w:bCs/>
          <w:i/>
          <w:iCs/>
          <w:sz w:val="24"/>
          <w:szCs w:val="24"/>
        </w:rPr>
        <w:t>с</w:t>
      </w:r>
      <w:proofErr w:type="gramEnd"/>
      <w:r w:rsidRPr="000F33A5">
        <w:rPr>
          <w:b/>
          <w:bCs/>
          <w:i/>
          <w:iCs/>
          <w:spacing w:val="-7"/>
          <w:sz w:val="24"/>
          <w:szCs w:val="24"/>
        </w:rPr>
        <w:t xml:space="preserve"> </w:t>
      </w:r>
      <w:r w:rsidRPr="000F33A5">
        <w:rPr>
          <w:b/>
          <w:bCs/>
          <w:i/>
          <w:iCs/>
          <w:sz w:val="24"/>
          <w:szCs w:val="24"/>
        </w:rPr>
        <w:t>временами</w:t>
      </w:r>
      <w:r w:rsidRPr="000F33A5">
        <w:rPr>
          <w:b/>
          <w:bCs/>
          <w:i/>
          <w:iCs/>
          <w:spacing w:val="-7"/>
          <w:sz w:val="24"/>
          <w:szCs w:val="24"/>
        </w:rPr>
        <w:t xml:space="preserve"> </w:t>
      </w:r>
      <w:r w:rsidRPr="000F33A5">
        <w:rPr>
          <w:b/>
          <w:bCs/>
          <w:i/>
          <w:iCs/>
          <w:sz w:val="24"/>
          <w:szCs w:val="24"/>
        </w:rPr>
        <w:t>года</w:t>
      </w:r>
      <w:r w:rsidRPr="000F33A5">
        <w:rPr>
          <w:b/>
          <w:bCs/>
          <w:i/>
          <w:iCs/>
          <w:spacing w:val="-5"/>
          <w:sz w:val="24"/>
          <w:szCs w:val="24"/>
        </w:rPr>
        <w:t xml:space="preserve"> </w:t>
      </w:r>
      <w:r w:rsidRPr="000F33A5">
        <w:rPr>
          <w:b/>
          <w:bCs/>
          <w:i/>
          <w:iCs/>
          <w:sz w:val="24"/>
          <w:szCs w:val="24"/>
        </w:rPr>
        <w:t>(3</w:t>
      </w:r>
      <w:r w:rsidRPr="000F33A5">
        <w:rPr>
          <w:b/>
          <w:bCs/>
          <w:i/>
          <w:iCs/>
          <w:spacing w:val="-8"/>
          <w:sz w:val="24"/>
          <w:szCs w:val="24"/>
        </w:rPr>
        <w:t xml:space="preserve"> </w:t>
      </w:r>
      <w:r w:rsidRPr="000F33A5">
        <w:rPr>
          <w:b/>
          <w:bCs/>
          <w:i/>
          <w:iCs/>
          <w:sz w:val="24"/>
          <w:szCs w:val="24"/>
        </w:rPr>
        <w:t>ч)</w:t>
      </w:r>
    </w:p>
    <w:p w:rsidR="000F33A5" w:rsidRPr="000F33A5" w:rsidRDefault="000F33A5" w:rsidP="002A2122">
      <w:pPr>
        <w:tabs>
          <w:tab w:val="left" w:pos="9355"/>
        </w:tabs>
        <w:jc w:val="both"/>
        <w:rPr>
          <w:i/>
          <w:sz w:val="24"/>
        </w:rPr>
      </w:pPr>
      <w:r w:rsidRPr="000F33A5">
        <w:rPr>
          <w:i/>
          <w:sz w:val="24"/>
        </w:rPr>
        <w:t>Хорош</w:t>
      </w:r>
      <w:r w:rsidRPr="000F33A5">
        <w:rPr>
          <w:i/>
          <w:spacing w:val="-9"/>
          <w:sz w:val="24"/>
        </w:rPr>
        <w:t xml:space="preserve"> </w:t>
      </w:r>
      <w:r w:rsidRPr="000F33A5">
        <w:rPr>
          <w:i/>
          <w:sz w:val="24"/>
        </w:rPr>
        <w:t>праздник</w:t>
      </w:r>
      <w:r w:rsidRPr="000F33A5">
        <w:rPr>
          <w:i/>
          <w:spacing w:val="-2"/>
          <w:sz w:val="24"/>
        </w:rPr>
        <w:t xml:space="preserve"> </w:t>
      </w:r>
      <w:r w:rsidRPr="000F33A5">
        <w:rPr>
          <w:i/>
          <w:sz w:val="24"/>
        </w:rPr>
        <w:t>после</w:t>
      </w:r>
      <w:r w:rsidRPr="000F33A5">
        <w:rPr>
          <w:i/>
          <w:spacing w:val="-2"/>
          <w:sz w:val="24"/>
        </w:rPr>
        <w:t xml:space="preserve"> </w:t>
      </w:r>
      <w:r w:rsidRPr="000F33A5">
        <w:rPr>
          <w:i/>
          <w:sz w:val="24"/>
        </w:rPr>
        <w:t>трудов</w:t>
      </w:r>
      <w:r w:rsidRPr="000F33A5">
        <w:rPr>
          <w:i/>
          <w:spacing w:val="-6"/>
          <w:sz w:val="24"/>
        </w:rPr>
        <w:t xml:space="preserve"> </w:t>
      </w:r>
      <w:r w:rsidRPr="000F33A5">
        <w:rPr>
          <w:i/>
          <w:sz w:val="24"/>
        </w:rPr>
        <w:t>праведных</w:t>
      </w:r>
    </w:p>
    <w:p w:rsidR="000F33A5" w:rsidRPr="000F33A5" w:rsidRDefault="000F33A5" w:rsidP="002A2122">
      <w:pPr>
        <w:tabs>
          <w:tab w:val="left" w:pos="9355"/>
        </w:tabs>
        <w:jc w:val="both"/>
        <w:rPr>
          <w:sz w:val="24"/>
          <w:szCs w:val="24"/>
        </w:rPr>
      </w:pPr>
      <w:r w:rsidRPr="000F33A5">
        <w:rPr>
          <w:sz w:val="24"/>
          <w:szCs w:val="24"/>
        </w:rPr>
        <w:t>Песни-веснянки.</w:t>
      </w:r>
    </w:p>
    <w:p w:rsidR="000F33A5" w:rsidRPr="000F33A5" w:rsidRDefault="000F33A5" w:rsidP="002A2122">
      <w:pPr>
        <w:tabs>
          <w:tab w:val="left" w:pos="9355"/>
        </w:tabs>
        <w:jc w:val="both"/>
        <w:rPr>
          <w:sz w:val="24"/>
          <w:szCs w:val="24"/>
        </w:rPr>
      </w:pPr>
      <w:r w:rsidRPr="000F33A5">
        <w:rPr>
          <w:sz w:val="24"/>
          <w:szCs w:val="24"/>
        </w:rPr>
        <w:t>Произведения</w:t>
      </w:r>
      <w:r w:rsidRPr="000F33A5">
        <w:rPr>
          <w:spacing w:val="5"/>
          <w:sz w:val="24"/>
          <w:szCs w:val="24"/>
        </w:rPr>
        <w:t xml:space="preserve"> </w:t>
      </w:r>
      <w:r w:rsidRPr="000F33A5">
        <w:rPr>
          <w:sz w:val="24"/>
          <w:szCs w:val="24"/>
        </w:rPr>
        <w:t>о</w:t>
      </w:r>
      <w:r w:rsidRPr="000F33A5">
        <w:rPr>
          <w:spacing w:val="9"/>
          <w:sz w:val="24"/>
          <w:szCs w:val="24"/>
        </w:rPr>
        <w:t xml:space="preserve"> </w:t>
      </w:r>
      <w:r w:rsidRPr="000F33A5">
        <w:rPr>
          <w:sz w:val="24"/>
          <w:szCs w:val="24"/>
        </w:rPr>
        <w:t>праздниках</w:t>
      </w:r>
      <w:r w:rsidRPr="000F33A5">
        <w:rPr>
          <w:spacing w:val="8"/>
          <w:sz w:val="24"/>
          <w:szCs w:val="24"/>
        </w:rPr>
        <w:t xml:space="preserve"> </w:t>
      </w:r>
      <w:r w:rsidRPr="000F33A5">
        <w:rPr>
          <w:sz w:val="24"/>
          <w:szCs w:val="24"/>
        </w:rPr>
        <w:t>и</w:t>
      </w:r>
      <w:r w:rsidRPr="000F33A5">
        <w:rPr>
          <w:spacing w:val="6"/>
          <w:sz w:val="24"/>
          <w:szCs w:val="24"/>
        </w:rPr>
        <w:t xml:space="preserve"> </w:t>
      </w:r>
      <w:r w:rsidRPr="000F33A5">
        <w:rPr>
          <w:sz w:val="24"/>
          <w:szCs w:val="24"/>
        </w:rPr>
        <w:t>традициях,</w:t>
      </w:r>
      <w:r w:rsidRPr="000F33A5">
        <w:rPr>
          <w:spacing w:val="5"/>
          <w:sz w:val="24"/>
          <w:szCs w:val="24"/>
        </w:rPr>
        <w:t xml:space="preserve"> </w:t>
      </w:r>
      <w:r w:rsidRPr="000F33A5">
        <w:rPr>
          <w:sz w:val="24"/>
          <w:szCs w:val="24"/>
        </w:rPr>
        <w:t>связанных</w:t>
      </w:r>
      <w:r w:rsidRPr="000F33A5">
        <w:rPr>
          <w:spacing w:val="6"/>
          <w:sz w:val="24"/>
          <w:szCs w:val="24"/>
        </w:rPr>
        <w:t xml:space="preserve"> </w:t>
      </w:r>
      <w:r w:rsidRPr="000F33A5">
        <w:rPr>
          <w:sz w:val="24"/>
          <w:szCs w:val="24"/>
        </w:rPr>
        <w:t>с</w:t>
      </w:r>
      <w:r w:rsidRPr="000F33A5">
        <w:rPr>
          <w:spacing w:val="6"/>
          <w:sz w:val="24"/>
          <w:szCs w:val="24"/>
        </w:rPr>
        <w:t xml:space="preserve"> </w:t>
      </w:r>
      <w:r w:rsidRPr="000F33A5">
        <w:rPr>
          <w:sz w:val="24"/>
          <w:szCs w:val="24"/>
        </w:rPr>
        <w:t>народным</w:t>
      </w:r>
      <w:r w:rsidRPr="000F33A5">
        <w:rPr>
          <w:spacing w:val="5"/>
          <w:sz w:val="24"/>
          <w:szCs w:val="24"/>
        </w:rPr>
        <w:t xml:space="preserve"> </w:t>
      </w:r>
      <w:r w:rsidRPr="000F33A5">
        <w:rPr>
          <w:sz w:val="24"/>
          <w:szCs w:val="24"/>
        </w:rPr>
        <w:t>календарём.</w:t>
      </w:r>
    </w:p>
    <w:p w:rsidR="000F33A5" w:rsidRPr="000F33A5" w:rsidRDefault="000F33A5" w:rsidP="002A2122">
      <w:pPr>
        <w:jc w:val="both"/>
        <w:rPr>
          <w:sz w:val="24"/>
          <w:szCs w:val="24"/>
        </w:rPr>
      </w:pPr>
      <w:r w:rsidRPr="000F33A5">
        <w:rPr>
          <w:sz w:val="24"/>
          <w:szCs w:val="24"/>
        </w:rPr>
        <w:t>Например:</w:t>
      </w:r>
    </w:p>
    <w:p w:rsidR="000F33A5" w:rsidRPr="000F33A5" w:rsidRDefault="000F33A5" w:rsidP="002A2122">
      <w:pPr>
        <w:jc w:val="both"/>
        <w:rPr>
          <w:sz w:val="24"/>
        </w:rPr>
      </w:pPr>
      <w:r w:rsidRPr="000F33A5">
        <w:rPr>
          <w:b/>
          <w:i/>
          <w:spacing w:val="-1"/>
          <w:sz w:val="24"/>
        </w:rPr>
        <w:t>Л.</w:t>
      </w:r>
      <w:r w:rsidRPr="000F33A5">
        <w:rPr>
          <w:b/>
          <w:i/>
          <w:spacing w:val="-5"/>
          <w:sz w:val="24"/>
        </w:rPr>
        <w:t xml:space="preserve"> </w:t>
      </w:r>
      <w:r w:rsidRPr="000F33A5">
        <w:rPr>
          <w:b/>
          <w:i/>
          <w:spacing w:val="-1"/>
          <w:sz w:val="24"/>
        </w:rPr>
        <w:t>Ф.</w:t>
      </w:r>
      <w:r w:rsidRPr="000F33A5">
        <w:rPr>
          <w:b/>
          <w:i/>
          <w:spacing w:val="-5"/>
          <w:sz w:val="24"/>
        </w:rPr>
        <w:t xml:space="preserve"> </w:t>
      </w:r>
      <w:r w:rsidRPr="000F33A5">
        <w:rPr>
          <w:b/>
          <w:i/>
          <w:spacing w:val="-1"/>
          <w:sz w:val="24"/>
        </w:rPr>
        <w:t>Воронкова.</w:t>
      </w:r>
      <w:r w:rsidRPr="000F33A5">
        <w:rPr>
          <w:b/>
          <w:i/>
          <w:spacing w:val="3"/>
          <w:sz w:val="24"/>
        </w:rPr>
        <w:t xml:space="preserve"> </w:t>
      </w:r>
      <w:r w:rsidRPr="000F33A5">
        <w:rPr>
          <w:spacing w:val="-1"/>
          <w:sz w:val="24"/>
        </w:rPr>
        <w:t>«Девочка</w:t>
      </w:r>
      <w:r w:rsidRPr="000F33A5">
        <w:rPr>
          <w:spacing w:val="-6"/>
          <w:sz w:val="24"/>
        </w:rPr>
        <w:t xml:space="preserve"> </w:t>
      </w:r>
      <w:r w:rsidRPr="000F33A5">
        <w:rPr>
          <w:spacing w:val="-1"/>
          <w:sz w:val="24"/>
        </w:rPr>
        <w:t>из</w:t>
      </w:r>
      <w:r w:rsidRPr="000F33A5">
        <w:rPr>
          <w:spacing w:val="-2"/>
          <w:sz w:val="24"/>
        </w:rPr>
        <w:t xml:space="preserve"> </w:t>
      </w:r>
      <w:r w:rsidRPr="000F33A5">
        <w:rPr>
          <w:sz w:val="24"/>
        </w:rPr>
        <w:t>города»</w:t>
      </w:r>
      <w:r w:rsidRPr="000F33A5">
        <w:rPr>
          <w:spacing w:val="-16"/>
          <w:sz w:val="24"/>
        </w:rPr>
        <w:t xml:space="preserve"> </w:t>
      </w:r>
      <w:r w:rsidRPr="000F33A5">
        <w:rPr>
          <w:sz w:val="24"/>
        </w:rPr>
        <w:t>(глава</w:t>
      </w:r>
      <w:r w:rsidRPr="000F33A5">
        <w:rPr>
          <w:spacing w:val="1"/>
          <w:sz w:val="24"/>
        </w:rPr>
        <w:t xml:space="preserve"> </w:t>
      </w:r>
      <w:r w:rsidRPr="000F33A5">
        <w:rPr>
          <w:sz w:val="24"/>
        </w:rPr>
        <w:t>«Праздник весны»).</w:t>
      </w:r>
    </w:p>
    <w:p w:rsidR="000F33A5" w:rsidRPr="000F33A5" w:rsidRDefault="000F33A5" w:rsidP="002A2122">
      <w:pPr>
        <w:jc w:val="both"/>
        <w:rPr>
          <w:sz w:val="24"/>
        </w:rPr>
      </w:pPr>
      <w:r w:rsidRPr="000F33A5">
        <w:rPr>
          <w:b/>
          <w:i/>
          <w:sz w:val="24"/>
        </w:rPr>
        <w:t>В.</w:t>
      </w:r>
      <w:r w:rsidRPr="000F33A5">
        <w:rPr>
          <w:b/>
          <w:i/>
          <w:spacing w:val="-7"/>
          <w:sz w:val="24"/>
        </w:rPr>
        <w:t xml:space="preserve"> </w:t>
      </w:r>
      <w:r w:rsidRPr="000F33A5">
        <w:rPr>
          <w:b/>
          <w:i/>
          <w:sz w:val="24"/>
        </w:rPr>
        <w:t>А.</w:t>
      </w:r>
      <w:r w:rsidRPr="000F33A5">
        <w:rPr>
          <w:b/>
          <w:i/>
          <w:spacing w:val="-7"/>
          <w:sz w:val="24"/>
        </w:rPr>
        <w:t xml:space="preserve"> </w:t>
      </w:r>
      <w:r w:rsidRPr="000F33A5">
        <w:rPr>
          <w:b/>
          <w:i/>
          <w:sz w:val="24"/>
        </w:rPr>
        <w:t>Жуковский.</w:t>
      </w:r>
      <w:r w:rsidRPr="000F33A5">
        <w:rPr>
          <w:b/>
          <w:i/>
          <w:spacing w:val="-1"/>
          <w:sz w:val="24"/>
        </w:rPr>
        <w:t xml:space="preserve"> </w:t>
      </w:r>
      <w:r w:rsidRPr="000F33A5">
        <w:rPr>
          <w:sz w:val="24"/>
        </w:rPr>
        <w:t>«Жаворонок».</w:t>
      </w:r>
    </w:p>
    <w:p w:rsidR="000F33A5" w:rsidRPr="000F33A5" w:rsidRDefault="000F33A5" w:rsidP="002A2122">
      <w:pPr>
        <w:jc w:val="both"/>
        <w:rPr>
          <w:sz w:val="24"/>
        </w:rPr>
      </w:pPr>
      <w:r w:rsidRPr="000F33A5">
        <w:rPr>
          <w:b/>
          <w:i/>
          <w:sz w:val="24"/>
        </w:rPr>
        <w:t>А.</w:t>
      </w:r>
      <w:r w:rsidRPr="000F33A5">
        <w:rPr>
          <w:b/>
          <w:i/>
          <w:spacing w:val="-9"/>
          <w:sz w:val="24"/>
        </w:rPr>
        <w:t xml:space="preserve"> </w:t>
      </w:r>
      <w:r w:rsidRPr="000F33A5">
        <w:rPr>
          <w:b/>
          <w:i/>
          <w:sz w:val="24"/>
        </w:rPr>
        <w:t>С.</w:t>
      </w:r>
      <w:r w:rsidRPr="000F33A5">
        <w:rPr>
          <w:b/>
          <w:i/>
          <w:spacing w:val="-8"/>
          <w:sz w:val="24"/>
        </w:rPr>
        <w:t xml:space="preserve"> </w:t>
      </w:r>
      <w:r w:rsidRPr="000F33A5">
        <w:rPr>
          <w:b/>
          <w:i/>
          <w:sz w:val="24"/>
        </w:rPr>
        <w:t>Пушкин.</w:t>
      </w:r>
      <w:r w:rsidRPr="000F33A5">
        <w:rPr>
          <w:b/>
          <w:i/>
          <w:spacing w:val="-1"/>
          <w:sz w:val="24"/>
        </w:rPr>
        <w:t xml:space="preserve"> </w:t>
      </w:r>
      <w:r w:rsidRPr="000F33A5">
        <w:rPr>
          <w:sz w:val="24"/>
        </w:rPr>
        <w:t>«Птичка».</w:t>
      </w:r>
    </w:p>
    <w:p w:rsidR="000F33A5" w:rsidRPr="000F33A5" w:rsidRDefault="000F33A5" w:rsidP="002A2122">
      <w:pPr>
        <w:jc w:val="both"/>
        <w:rPr>
          <w:sz w:val="24"/>
        </w:rPr>
      </w:pPr>
      <w:r w:rsidRPr="000F33A5">
        <w:rPr>
          <w:b/>
          <w:i/>
          <w:w w:val="90"/>
          <w:sz w:val="24"/>
        </w:rPr>
        <w:lastRenderedPageBreak/>
        <w:t>И.</w:t>
      </w:r>
      <w:r w:rsidRPr="000F33A5">
        <w:rPr>
          <w:b/>
          <w:i/>
          <w:spacing w:val="24"/>
          <w:w w:val="90"/>
          <w:sz w:val="24"/>
        </w:rPr>
        <w:t xml:space="preserve"> </w:t>
      </w:r>
      <w:r w:rsidRPr="000F33A5">
        <w:rPr>
          <w:b/>
          <w:i/>
          <w:w w:val="90"/>
          <w:sz w:val="24"/>
        </w:rPr>
        <w:t>С.</w:t>
      </w:r>
      <w:r w:rsidRPr="000F33A5">
        <w:rPr>
          <w:b/>
          <w:i/>
          <w:spacing w:val="33"/>
          <w:w w:val="90"/>
          <w:sz w:val="24"/>
        </w:rPr>
        <w:t xml:space="preserve"> </w:t>
      </w:r>
      <w:r w:rsidRPr="000F33A5">
        <w:rPr>
          <w:b/>
          <w:i/>
          <w:w w:val="90"/>
          <w:sz w:val="24"/>
        </w:rPr>
        <w:t>Шмелёв.</w:t>
      </w:r>
      <w:r w:rsidRPr="000F33A5">
        <w:rPr>
          <w:b/>
          <w:i/>
          <w:spacing w:val="28"/>
          <w:w w:val="90"/>
          <w:sz w:val="24"/>
        </w:rPr>
        <w:t xml:space="preserve"> </w:t>
      </w:r>
      <w:r w:rsidRPr="000F33A5">
        <w:rPr>
          <w:w w:val="90"/>
          <w:sz w:val="24"/>
        </w:rPr>
        <w:t>«Лето</w:t>
      </w:r>
      <w:r w:rsidRPr="000F33A5">
        <w:rPr>
          <w:spacing w:val="23"/>
          <w:w w:val="90"/>
          <w:sz w:val="24"/>
        </w:rPr>
        <w:t xml:space="preserve"> </w:t>
      </w:r>
      <w:r w:rsidRPr="000F33A5">
        <w:rPr>
          <w:w w:val="90"/>
          <w:sz w:val="24"/>
        </w:rPr>
        <w:t>Господне»</w:t>
      </w:r>
      <w:r w:rsidRPr="000F33A5">
        <w:rPr>
          <w:spacing w:val="8"/>
          <w:w w:val="90"/>
          <w:sz w:val="24"/>
        </w:rPr>
        <w:t xml:space="preserve"> </w:t>
      </w:r>
      <w:r w:rsidRPr="000F33A5">
        <w:rPr>
          <w:w w:val="90"/>
          <w:sz w:val="24"/>
        </w:rPr>
        <w:t>(фрагмент</w:t>
      </w:r>
      <w:r w:rsidRPr="000F33A5">
        <w:rPr>
          <w:spacing w:val="22"/>
          <w:w w:val="90"/>
          <w:sz w:val="24"/>
        </w:rPr>
        <w:t xml:space="preserve"> </w:t>
      </w:r>
      <w:r w:rsidRPr="000F33A5">
        <w:rPr>
          <w:w w:val="90"/>
          <w:sz w:val="24"/>
        </w:rPr>
        <w:t>главы</w:t>
      </w:r>
      <w:r w:rsidRPr="000F33A5">
        <w:rPr>
          <w:spacing w:val="23"/>
          <w:w w:val="90"/>
          <w:sz w:val="24"/>
        </w:rPr>
        <w:t xml:space="preserve"> </w:t>
      </w:r>
      <w:r w:rsidRPr="000F33A5">
        <w:rPr>
          <w:w w:val="90"/>
          <w:sz w:val="24"/>
        </w:rPr>
        <w:t>«Масленица»).</w:t>
      </w:r>
    </w:p>
    <w:p w:rsidR="000F33A5" w:rsidRPr="000F33A5" w:rsidRDefault="000F33A5" w:rsidP="002A2122">
      <w:pPr>
        <w:jc w:val="both"/>
        <w:rPr>
          <w:sz w:val="24"/>
          <w:szCs w:val="24"/>
        </w:rPr>
      </w:pPr>
    </w:p>
    <w:p w:rsidR="000F33A5" w:rsidRPr="000F33A5" w:rsidRDefault="000F33A5" w:rsidP="002A2122">
      <w:pPr>
        <w:jc w:val="both"/>
        <w:outlineLvl w:val="1"/>
        <w:rPr>
          <w:b/>
          <w:bCs/>
          <w:i/>
          <w:iCs/>
          <w:sz w:val="24"/>
          <w:szCs w:val="24"/>
        </w:rPr>
      </w:pPr>
      <w:r w:rsidRPr="000F33A5">
        <w:rPr>
          <w:b/>
          <w:bCs/>
          <w:i/>
          <w:iCs/>
          <w:sz w:val="24"/>
          <w:szCs w:val="24"/>
        </w:rPr>
        <w:t>О</w:t>
      </w:r>
      <w:r w:rsidRPr="000F33A5">
        <w:rPr>
          <w:b/>
          <w:bCs/>
          <w:i/>
          <w:iCs/>
          <w:spacing w:val="-5"/>
          <w:sz w:val="24"/>
          <w:szCs w:val="24"/>
        </w:rPr>
        <w:t xml:space="preserve"> </w:t>
      </w:r>
      <w:r w:rsidRPr="000F33A5">
        <w:rPr>
          <w:b/>
          <w:bCs/>
          <w:i/>
          <w:iCs/>
          <w:sz w:val="24"/>
          <w:szCs w:val="24"/>
        </w:rPr>
        <w:t>родной</w:t>
      </w:r>
      <w:r w:rsidRPr="000F33A5">
        <w:rPr>
          <w:b/>
          <w:bCs/>
          <w:i/>
          <w:iCs/>
          <w:spacing w:val="-3"/>
          <w:sz w:val="24"/>
          <w:szCs w:val="24"/>
        </w:rPr>
        <w:t xml:space="preserve"> </w:t>
      </w:r>
      <w:r w:rsidRPr="000F33A5">
        <w:rPr>
          <w:b/>
          <w:bCs/>
          <w:i/>
          <w:iCs/>
          <w:sz w:val="24"/>
          <w:szCs w:val="24"/>
        </w:rPr>
        <w:t>природе</w:t>
      </w:r>
      <w:r w:rsidRPr="000F33A5">
        <w:rPr>
          <w:b/>
          <w:bCs/>
          <w:i/>
          <w:iCs/>
          <w:spacing w:val="-5"/>
          <w:sz w:val="24"/>
          <w:szCs w:val="24"/>
        </w:rPr>
        <w:t xml:space="preserve"> </w:t>
      </w:r>
      <w:r w:rsidRPr="000F33A5">
        <w:rPr>
          <w:b/>
          <w:bCs/>
          <w:i/>
          <w:iCs/>
          <w:sz w:val="24"/>
          <w:szCs w:val="24"/>
        </w:rPr>
        <w:t>(4</w:t>
      </w:r>
      <w:r w:rsidRPr="000F33A5">
        <w:rPr>
          <w:b/>
          <w:bCs/>
          <w:i/>
          <w:iCs/>
          <w:spacing w:val="-1"/>
          <w:sz w:val="24"/>
          <w:szCs w:val="24"/>
        </w:rPr>
        <w:t xml:space="preserve"> </w:t>
      </w:r>
      <w:r w:rsidRPr="000F33A5">
        <w:rPr>
          <w:b/>
          <w:bCs/>
          <w:i/>
          <w:iCs/>
          <w:sz w:val="24"/>
          <w:szCs w:val="24"/>
        </w:rPr>
        <w:t>ч)</w:t>
      </w:r>
    </w:p>
    <w:p w:rsidR="000F33A5" w:rsidRPr="000F33A5" w:rsidRDefault="000F33A5" w:rsidP="002A2122">
      <w:pPr>
        <w:jc w:val="both"/>
        <w:rPr>
          <w:i/>
          <w:sz w:val="24"/>
        </w:rPr>
      </w:pPr>
      <w:r w:rsidRPr="000F33A5">
        <w:rPr>
          <w:i/>
          <w:sz w:val="24"/>
        </w:rPr>
        <w:t>К</w:t>
      </w:r>
      <w:r w:rsidRPr="000F33A5">
        <w:rPr>
          <w:i/>
          <w:spacing w:val="-6"/>
          <w:sz w:val="24"/>
        </w:rPr>
        <w:t xml:space="preserve"> </w:t>
      </w:r>
      <w:r w:rsidRPr="000F33A5">
        <w:rPr>
          <w:i/>
          <w:sz w:val="24"/>
        </w:rPr>
        <w:t>зелёным</w:t>
      </w:r>
      <w:r w:rsidRPr="000F33A5">
        <w:rPr>
          <w:i/>
          <w:spacing w:val="-4"/>
          <w:sz w:val="24"/>
        </w:rPr>
        <w:t xml:space="preserve"> </w:t>
      </w:r>
      <w:r w:rsidRPr="000F33A5">
        <w:rPr>
          <w:i/>
          <w:sz w:val="24"/>
        </w:rPr>
        <w:t>далям</w:t>
      </w:r>
      <w:r w:rsidRPr="000F33A5">
        <w:rPr>
          <w:i/>
          <w:spacing w:val="55"/>
          <w:sz w:val="24"/>
        </w:rPr>
        <w:t xml:space="preserve"> </w:t>
      </w:r>
      <w:r w:rsidRPr="000F33A5">
        <w:rPr>
          <w:i/>
          <w:sz w:val="24"/>
        </w:rPr>
        <w:t>с</w:t>
      </w:r>
      <w:r w:rsidRPr="000F33A5">
        <w:rPr>
          <w:i/>
          <w:spacing w:val="-5"/>
          <w:sz w:val="24"/>
        </w:rPr>
        <w:t xml:space="preserve"> </w:t>
      </w:r>
      <w:r w:rsidRPr="000F33A5">
        <w:rPr>
          <w:i/>
          <w:sz w:val="24"/>
        </w:rPr>
        <w:t>детства</w:t>
      </w:r>
      <w:r w:rsidRPr="000F33A5">
        <w:rPr>
          <w:i/>
          <w:spacing w:val="-2"/>
          <w:sz w:val="24"/>
        </w:rPr>
        <w:t xml:space="preserve"> </w:t>
      </w:r>
      <w:r w:rsidRPr="000F33A5">
        <w:rPr>
          <w:i/>
          <w:sz w:val="24"/>
        </w:rPr>
        <w:t>взор</w:t>
      </w:r>
      <w:r w:rsidRPr="000F33A5">
        <w:rPr>
          <w:i/>
          <w:spacing w:val="-2"/>
          <w:sz w:val="24"/>
        </w:rPr>
        <w:t xml:space="preserve"> </w:t>
      </w:r>
      <w:r w:rsidRPr="000F33A5">
        <w:rPr>
          <w:i/>
          <w:sz w:val="24"/>
        </w:rPr>
        <w:t>приучен</w:t>
      </w:r>
    </w:p>
    <w:p w:rsidR="000F33A5" w:rsidRPr="000F33A5" w:rsidRDefault="000F33A5" w:rsidP="002A2122">
      <w:pPr>
        <w:ind w:firstLine="707"/>
        <w:jc w:val="both"/>
        <w:rPr>
          <w:sz w:val="24"/>
          <w:szCs w:val="24"/>
        </w:rPr>
      </w:pPr>
      <w:r w:rsidRPr="000F33A5">
        <w:rPr>
          <w:sz w:val="24"/>
          <w:szCs w:val="24"/>
        </w:rPr>
        <w:t>Поэтические</w:t>
      </w:r>
      <w:r w:rsidRPr="000F33A5">
        <w:rPr>
          <w:spacing w:val="5"/>
          <w:sz w:val="24"/>
          <w:szCs w:val="24"/>
        </w:rPr>
        <w:t xml:space="preserve"> </w:t>
      </w:r>
      <w:r w:rsidRPr="000F33A5">
        <w:rPr>
          <w:sz w:val="24"/>
          <w:szCs w:val="24"/>
        </w:rPr>
        <w:t>представления</w:t>
      </w:r>
      <w:r w:rsidRPr="000F33A5">
        <w:rPr>
          <w:spacing w:val="7"/>
          <w:sz w:val="24"/>
          <w:szCs w:val="24"/>
        </w:rPr>
        <w:t xml:space="preserve"> </w:t>
      </w:r>
      <w:r w:rsidRPr="000F33A5">
        <w:rPr>
          <w:sz w:val="24"/>
          <w:szCs w:val="24"/>
        </w:rPr>
        <w:t>русского</w:t>
      </w:r>
      <w:r w:rsidRPr="000F33A5">
        <w:rPr>
          <w:spacing w:val="7"/>
          <w:sz w:val="24"/>
          <w:szCs w:val="24"/>
        </w:rPr>
        <w:t xml:space="preserve"> </w:t>
      </w:r>
      <w:r w:rsidRPr="000F33A5">
        <w:rPr>
          <w:sz w:val="24"/>
          <w:szCs w:val="24"/>
        </w:rPr>
        <w:t>народа</w:t>
      </w:r>
      <w:r w:rsidRPr="000F33A5">
        <w:rPr>
          <w:spacing w:val="7"/>
          <w:sz w:val="24"/>
          <w:szCs w:val="24"/>
        </w:rPr>
        <w:t xml:space="preserve"> </w:t>
      </w:r>
      <w:r w:rsidRPr="000F33A5">
        <w:rPr>
          <w:sz w:val="24"/>
          <w:szCs w:val="24"/>
        </w:rPr>
        <w:t>о</w:t>
      </w:r>
      <w:r w:rsidRPr="000F33A5">
        <w:rPr>
          <w:spacing w:val="9"/>
          <w:sz w:val="24"/>
          <w:szCs w:val="24"/>
        </w:rPr>
        <w:t xml:space="preserve"> </w:t>
      </w:r>
      <w:r w:rsidRPr="000F33A5">
        <w:rPr>
          <w:sz w:val="24"/>
          <w:szCs w:val="24"/>
        </w:rPr>
        <w:t>поле,</w:t>
      </w:r>
      <w:r w:rsidRPr="000F33A5">
        <w:rPr>
          <w:spacing w:val="7"/>
          <w:sz w:val="24"/>
          <w:szCs w:val="24"/>
        </w:rPr>
        <w:t xml:space="preserve"> </w:t>
      </w:r>
      <w:r w:rsidRPr="000F33A5">
        <w:rPr>
          <w:sz w:val="24"/>
          <w:szCs w:val="24"/>
        </w:rPr>
        <w:t>луге,</w:t>
      </w:r>
      <w:r w:rsidRPr="000F33A5">
        <w:rPr>
          <w:spacing w:val="9"/>
          <w:sz w:val="24"/>
          <w:szCs w:val="24"/>
        </w:rPr>
        <w:t xml:space="preserve"> </w:t>
      </w:r>
      <w:r w:rsidRPr="000F33A5">
        <w:rPr>
          <w:sz w:val="24"/>
          <w:szCs w:val="24"/>
        </w:rPr>
        <w:t>травах</w:t>
      </w:r>
      <w:r w:rsidRPr="000F33A5">
        <w:rPr>
          <w:spacing w:val="8"/>
          <w:sz w:val="24"/>
          <w:szCs w:val="24"/>
        </w:rPr>
        <w:t xml:space="preserve"> </w:t>
      </w:r>
      <w:r w:rsidRPr="000F33A5">
        <w:rPr>
          <w:sz w:val="24"/>
          <w:szCs w:val="24"/>
        </w:rPr>
        <w:t>и</w:t>
      </w:r>
      <w:r w:rsidRPr="000F33A5">
        <w:rPr>
          <w:spacing w:val="8"/>
          <w:sz w:val="24"/>
          <w:szCs w:val="24"/>
        </w:rPr>
        <w:t xml:space="preserve"> </w:t>
      </w:r>
      <w:r w:rsidRPr="000F33A5">
        <w:rPr>
          <w:sz w:val="24"/>
          <w:szCs w:val="24"/>
        </w:rPr>
        <w:t>цветах;</w:t>
      </w:r>
      <w:r w:rsidRPr="000F33A5">
        <w:rPr>
          <w:spacing w:val="7"/>
          <w:sz w:val="24"/>
          <w:szCs w:val="24"/>
        </w:rPr>
        <w:t xml:space="preserve"> </w:t>
      </w:r>
      <w:r w:rsidRPr="000F33A5">
        <w:rPr>
          <w:sz w:val="24"/>
          <w:szCs w:val="24"/>
        </w:rPr>
        <w:t>отражение</w:t>
      </w:r>
      <w:r w:rsidRPr="000F33A5">
        <w:rPr>
          <w:spacing w:val="-57"/>
          <w:sz w:val="24"/>
          <w:szCs w:val="24"/>
        </w:rPr>
        <w:t xml:space="preserve"> </w:t>
      </w:r>
      <w:r w:rsidRPr="000F33A5">
        <w:rPr>
          <w:sz w:val="24"/>
          <w:szCs w:val="24"/>
        </w:rPr>
        <w:t>этих</w:t>
      </w:r>
      <w:r w:rsidRPr="000F33A5">
        <w:rPr>
          <w:spacing w:val="-8"/>
          <w:sz w:val="24"/>
          <w:szCs w:val="24"/>
        </w:rPr>
        <w:t xml:space="preserve"> </w:t>
      </w:r>
      <w:r w:rsidRPr="000F33A5">
        <w:rPr>
          <w:sz w:val="24"/>
          <w:szCs w:val="24"/>
        </w:rPr>
        <w:t>представлений</w:t>
      </w:r>
      <w:r w:rsidRPr="000F33A5">
        <w:rPr>
          <w:spacing w:val="-6"/>
          <w:sz w:val="24"/>
          <w:szCs w:val="24"/>
        </w:rPr>
        <w:t xml:space="preserve"> </w:t>
      </w:r>
      <w:r w:rsidRPr="000F33A5">
        <w:rPr>
          <w:sz w:val="24"/>
          <w:szCs w:val="24"/>
        </w:rPr>
        <w:t>в</w:t>
      </w:r>
      <w:r w:rsidRPr="000F33A5">
        <w:rPr>
          <w:spacing w:val="-12"/>
          <w:sz w:val="24"/>
          <w:szCs w:val="24"/>
        </w:rPr>
        <w:t xml:space="preserve"> </w:t>
      </w:r>
      <w:r w:rsidRPr="000F33A5">
        <w:rPr>
          <w:sz w:val="24"/>
          <w:szCs w:val="24"/>
        </w:rPr>
        <w:t>фольклоре</w:t>
      </w:r>
      <w:r w:rsidRPr="000F33A5">
        <w:rPr>
          <w:spacing w:val="-10"/>
          <w:sz w:val="24"/>
          <w:szCs w:val="24"/>
        </w:rPr>
        <w:t xml:space="preserve"> </w:t>
      </w:r>
      <w:r w:rsidRPr="000F33A5">
        <w:rPr>
          <w:sz w:val="24"/>
          <w:szCs w:val="24"/>
        </w:rPr>
        <w:t>и</w:t>
      </w:r>
      <w:r w:rsidRPr="000F33A5">
        <w:rPr>
          <w:spacing w:val="-10"/>
          <w:sz w:val="24"/>
          <w:szCs w:val="24"/>
        </w:rPr>
        <w:t xml:space="preserve"> </w:t>
      </w:r>
      <w:r w:rsidRPr="000F33A5">
        <w:rPr>
          <w:sz w:val="24"/>
          <w:szCs w:val="24"/>
        </w:rPr>
        <w:t>их</w:t>
      </w:r>
      <w:r w:rsidRPr="000F33A5">
        <w:rPr>
          <w:spacing w:val="-11"/>
          <w:sz w:val="24"/>
          <w:szCs w:val="24"/>
        </w:rPr>
        <w:t xml:space="preserve"> </w:t>
      </w:r>
      <w:r w:rsidRPr="000F33A5">
        <w:rPr>
          <w:sz w:val="24"/>
          <w:szCs w:val="24"/>
        </w:rPr>
        <w:t>развитие</w:t>
      </w:r>
      <w:r w:rsidRPr="000F33A5">
        <w:rPr>
          <w:spacing w:val="-8"/>
          <w:sz w:val="24"/>
          <w:szCs w:val="24"/>
        </w:rPr>
        <w:t xml:space="preserve"> </w:t>
      </w:r>
      <w:r w:rsidRPr="000F33A5">
        <w:rPr>
          <w:sz w:val="24"/>
          <w:szCs w:val="24"/>
        </w:rPr>
        <w:t>в</w:t>
      </w:r>
      <w:r w:rsidRPr="000F33A5">
        <w:rPr>
          <w:spacing w:val="-8"/>
          <w:sz w:val="24"/>
          <w:szCs w:val="24"/>
        </w:rPr>
        <w:t xml:space="preserve"> </w:t>
      </w:r>
      <w:r w:rsidRPr="000F33A5">
        <w:rPr>
          <w:sz w:val="24"/>
          <w:szCs w:val="24"/>
        </w:rPr>
        <w:t>русской</w:t>
      </w:r>
      <w:r w:rsidRPr="000F33A5">
        <w:rPr>
          <w:spacing w:val="-7"/>
          <w:sz w:val="24"/>
          <w:szCs w:val="24"/>
        </w:rPr>
        <w:t xml:space="preserve"> </w:t>
      </w:r>
      <w:r w:rsidRPr="000F33A5">
        <w:rPr>
          <w:sz w:val="24"/>
          <w:szCs w:val="24"/>
        </w:rPr>
        <w:t>поэзии</w:t>
      </w:r>
      <w:r w:rsidRPr="000F33A5">
        <w:rPr>
          <w:spacing w:val="-6"/>
          <w:sz w:val="24"/>
          <w:szCs w:val="24"/>
        </w:rPr>
        <w:t xml:space="preserve"> </w:t>
      </w:r>
      <w:r w:rsidRPr="000F33A5">
        <w:rPr>
          <w:sz w:val="24"/>
          <w:szCs w:val="24"/>
        </w:rPr>
        <w:t>и</w:t>
      </w:r>
      <w:r w:rsidRPr="000F33A5">
        <w:rPr>
          <w:spacing w:val="-11"/>
          <w:sz w:val="24"/>
          <w:szCs w:val="24"/>
        </w:rPr>
        <w:t xml:space="preserve"> </w:t>
      </w:r>
      <w:r w:rsidRPr="000F33A5">
        <w:rPr>
          <w:sz w:val="24"/>
          <w:szCs w:val="24"/>
        </w:rPr>
        <w:t>прозе.</w:t>
      </w:r>
      <w:r>
        <w:rPr>
          <w:sz w:val="24"/>
          <w:szCs w:val="24"/>
        </w:rPr>
        <w:t xml:space="preserve"> </w:t>
      </w:r>
      <w:r w:rsidRPr="000F33A5">
        <w:rPr>
          <w:sz w:val="24"/>
          <w:szCs w:val="24"/>
        </w:rPr>
        <w:t>Например:</w:t>
      </w:r>
    </w:p>
    <w:p w:rsidR="000F33A5" w:rsidRPr="000F33A5" w:rsidRDefault="000F33A5" w:rsidP="002A2122">
      <w:pPr>
        <w:jc w:val="both"/>
        <w:rPr>
          <w:sz w:val="24"/>
          <w:szCs w:val="24"/>
        </w:rPr>
      </w:pPr>
      <w:r w:rsidRPr="000F33A5">
        <w:rPr>
          <w:sz w:val="24"/>
          <w:szCs w:val="24"/>
        </w:rPr>
        <w:t>Русские</w:t>
      </w:r>
      <w:r w:rsidRPr="000F33A5">
        <w:rPr>
          <w:spacing w:val="-5"/>
          <w:sz w:val="24"/>
          <w:szCs w:val="24"/>
        </w:rPr>
        <w:t xml:space="preserve"> </w:t>
      </w:r>
      <w:r w:rsidRPr="000F33A5">
        <w:rPr>
          <w:sz w:val="24"/>
          <w:szCs w:val="24"/>
        </w:rPr>
        <w:t>народные</w:t>
      </w:r>
      <w:r w:rsidRPr="000F33A5">
        <w:rPr>
          <w:spacing w:val="-7"/>
          <w:sz w:val="24"/>
          <w:szCs w:val="24"/>
        </w:rPr>
        <w:t xml:space="preserve"> </w:t>
      </w:r>
      <w:r w:rsidRPr="000F33A5">
        <w:rPr>
          <w:sz w:val="24"/>
          <w:szCs w:val="24"/>
        </w:rPr>
        <w:t>загадки</w:t>
      </w:r>
      <w:r w:rsidRPr="000F33A5">
        <w:rPr>
          <w:spacing w:val="-5"/>
          <w:sz w:val="24"/>
          <w:szCs w:val="24"/>
        </w:rPr>
        <w:t xml:space="preserve"> </w:t>
      </w:r>
      <w:r w:rsidRPr="000F33A5">
        <w:rPr>
          <w:sz w:val="24"/>
          <w:szCs w:val="24"/>
        </w:rPr>
        <w:t>о</w:t>
      </w:r>
      <w:r w:rsidRPr="000F33A5">
        <w:rPr>
          <w:spacing w:val="-4"/>
          <w:sz w:val="24"/>
          <w:szCs w:val="24"/>
        </w:rPr>
        <w:t xml:space="preserve"> </w:t>
      </w:r>
      <w:r w:rsidRPr="000F33A5">
        <w:rPr>
          <w:sz w:val="24"/>
          <w:szCs w:val="24"/>
        </w:rPr>
        <w:t>поле,</w:t>
      </w:r>
      <w:r w:rsidRPr="000F33A5">
        <w:rPr>
          <w:spacing w:val="-4"/>
          <w:sz w:val="24"/>
          <w:szCs w:val="24"/>
        </w:rPr>
        <w:t xml:space="preserve"> </w:t>
      </w:r>
      <w:r w:rsidRPr="000F33A5">
        <w:rPr>
          <w:sz w:val="24"/>
          <w:szCs w:val="24"/>
        </w:rPr>
        <w:t>цветах.</w:t>
      </w:r>
    </w:p>
    <w:p w:rsidR="000F33A5" w:rsidRPr="000F33A5" w:rsidRDefault="000F33A5" w:rsidP="002A2122">
      <w:pPr>
        <w:ind w:firstLine="707"/>
        <w:jc w:val="both"/>
        <w:rPr>
          <w:sz w:val="24"/>
        </w:rPr>
      </w:pPr>
      <w:r w:rsidRPr="000F33A5">
        <w:rPr>
          <w:b/>
          <w:i/>
          <w:sz w:val="24"/>
        </w:rPr>
        <w:t xml:space="preserve">Ю. И. Коваль. </w:t>
      </w:r>
      <w:r w:rsidRPr="000F33A5">
        <w:rPr>
          <w:sz w:val="24"/>
        </w:rPr>
        <w:t xml:space="preserve">«Фарфоровые колокольчики». </w:t>
      </w:r>
      <w:r w:rsidRPr="000F33A5">
        <w:rPr>
          <w:b/>
          <w:i/>
          <w:sz w:val="24"/>
        </w:rPr>
        <w:t xml:space="preserve">И. С. Никитин. </w:t>
      </w:r>
      <w:r w:rsidRPr="000F33A5">
        <w:rPr>
          <w:sz w:val="24"/>
        </w:rPr>
        <w:t>«В чистом поле тень</w:t>
      </w:r>
      <w:r>
        <w:rPr>
          <w:sz w:val="24"/>
        </w:rPr>
        <w:t xml:space="preserve"> </w:t>
      </w:r>
      <w:r w:rsidRPr="000F33A5">
        <w:rPr>
          <w:spacing w:val="-57"/>
          <w:sz w:val="24"/>
        </w:rPr>
        <w:t xml:space="preserve"> </w:t>
      </w:r>
      <w:r w:rsidRPr="000F33A5">
        <w:rPr>
          <w:sz w:val="24"/>
        </w:rPr>
        <w:t>шагает»</w:t>
      </w:r>
      <w:proofErr w:type="gramStart"/>
      <w:r w:rsidRPr="000F33A5">
        <w:rPr>
          <w:sz w:val="24"/>
        </w:rPr>
        <w:t>.</w:t>
      </w:r>
      <w:r w:rsidRPr="000F33A5">
        <w:rPr>
          <w:b/>
          <w:i/>
          <w:sz w:val="24"/>
        </w:rPr>
        <w:t>М</w:t>
      </w:r>
      <w:proofErr w:type="gramEnd"/>
      <w:r w:rsidRPr="000F33A5">
        <w:rPr>
          <w:b/>
          <w:i/>
          <w:sz w:val="24"/>
        </w:rPr>
        <w:t>.</w:t>
      </w:r>
      <w:r w:rsidRPr="000F33A5">
        <w:rPr>
          <w:b/>
          <w:i/>
          <w:spacing w:val="-1"/>
          <w:sz w:val="24"/>
        </w:rPr>
        <w:t xml:space="preserve"> </w:t>
      </w:r>
      <w:r w:rsidRPr="000F33A5">
        <w:rPr>
          <w:b/>
          <w:i/>
          <w:sz w:val="24"/>
        </w:rPr>
        <w:t>С. Пляцковский.</w:t>
      </w:r>
      <w:r w:rsidRPr="000F33A5">
        <w:rPr>
          <w:b/>
          <w:i/>
          <w:spacing w:val="8"/>
          <w:sz w:val="24"/>
        </w:rPr>
        <w:t xml:space="preserve"> </w:t>
      </w:r>
      <w:r w:rsidRPr="000F33A5">
        <w:rPr>
          <w:sz w:val="24"/>
        </w:rPr>
        <w:t>«Колокольчик».</w:t>
      </w:r>
    </w:p>
    <w:p w:rsidR="000F33A5" w:rsidRPr="000F33A5" w:rsidRDefault="000F33A5" w:rsidP="002A2122">
      <w:pPr>
        <w:jc w:val="both"/>
        <w:rPr>
          <w:sz w:val="24"/>
        </w:rPr>
      </w:pPr>
      <w:r w:rsidRPr="000F33A5">
        <w:rPr>
          <w:b/>
          <w:i/>
          <w:sz w:val="24"/>
        </w:rPr>
        <w:t>В.</w:t>
      </w:r>
      <w:r w:rsidRPr="000F33A5">
        <w:rPr>
          <w:b/>
          <w:i/>
          <w:spacing w:val="-6"/>
          <w:sz w:val="24"/>
        </w:rPr>
        <w:t xml:space="preserve"> </w:t>
      </w:r>
      <w:r w:rsidRPr="000F33A5">
        <w:rPr>
          <w:b/>
          <w:i/>
          <w:sz w:val="24"/>
        </w:rPr>
        <w:t>А.</w:t>
      </w:r>
      <w:r w:rsidRPr="000F33A5">
        <w:rPr>
          <w:b/>
          <w:i/>
          <w:spacing w:val="-5"/>
          <w:sz w:val="24"/>
        </w:rPr>
        <w:t xml:space="preserve"> </w:t>
      </w:r>
      <w:r w:rsidRPr="000F33A5">
        <w:rPr>
          <w:b/>
          <w:i/>
          <w:sz w:val="24"/>
        </w:rPr>
        <w:t>Солоухин.</w:t>
      </w:r>
      <w:r w:rsidRPr="000F33A5">
        <w:rPr>
          <w:b/>
          <w:i/>
          <w:spacing w:val="3"/>
          <w:sz w:val="24"/>
        </w:rPr>
        <w:t xml:space="preserve"> </w:t>
      </w:r>
      <w:r w:rsidRPr="000F33A5">
        <w:rPr>
          <w:sz w:val="24"/>
        </w:rPr>
        <w:t>«Трава»</w:t>
      </w:r>
      <w:r w:rsidRPr="000F33A5">
        <w:rPr>
          <w:spacing w:val="-12"/>
          <w:sz w:val="24"/>
        </w:rPr>
        <w:t xml:space="preserve"> </w:t>
      </w:r>
      <w:r w:rsidRPr="000F33A5">
        <w:rPr>
          <w:sz w:val="24"/>
        </w:rPr>
        <w:t>(фрагмент).</w:t>
      </w:r>
    </w:p>
    <w:p w:rsidR="000F33A5" w:rsidRPr="000F33A5" w:rsidRDefault="000F33A5" w:rsidP="002A2122">
      <w:pPr>
        <w:jc w:val="both"/>
        <w:rPr>
          <w:sz w:val="24"/>
        </w:rPr>
      </w:pPr>
      <w:r w:rsidRPr="000F33A5">
        <w:rPr>
          <w:b/>
          <w:i/>
          <w:sz w:val="24"/>
        </w:rPr>
        <w:t>Ф.</w:t>
      </w:r>
      <w:r w:rsidRPr="000F33A5">
        <w:rPr>
          <w:b/>
          <w:i/>
          <w:spacing w:val="-4"/>
          <w:sz w:val="24"/>
        </w:rPr>
        <w:t xml:space="preserve"> </w:t>
      </w:r>
      <w:r w:rsidRPr="000F33A5">
        <w:rPr>
          <w:b/>
          <w:i/>
          <w:sz w:val="24"/>
        </w:rPr>
        <w:t>И.</w:t>
      </w:r>
      <w:r w:rsidRPr="000F33A5">
        <w:rPr>
          <w:b/>
          <w:i/>
          <w:spacing w:val="-4"/>
          <w:sz w:val="24"/>
        </w:rPr>
        <w:t xml:space="preserve"> </w:t>
      </w:r>
      <w:r w:rsidRPr="000F33A5">
        <w:rPr>
          <w:b/>
          <w:i/>
          <w:sz w:val="24"/>
        </w:rPr>
        <w:t>Тютчев.</w:t>
      </w:r>
      <w:r w:rsidRPr="000F33A5">
        <w:rPr>
          <w:b/>
          <w:i/>
          <w:spacing w:val="-1"/>
          <w:sz w:val="24"/>
        </w:rPr>
        <w:t xml:space="preserve"> </w:t>
      </w:r>
      <w:r w:rsidRPr="000F33A5">
        <w:rPr>
          <w:b/>
          <w:i/>
          <w:sz w:val="24"/>
        </w:rPr>
        <w:t>«</w:t>
      </w:r>
      <w:r w:rsidRPr="000F33A5">
        <w:rPr>
          <w:sz w:val="24"/>
        </w:rPr>
        <w:t>Тихой</w:t>
      </w:r>
      <w:r w:rsidRPr="000F33A5">
        <w:rPr>
          <w:spacing w:val="-5"/>
          <w:sz w:val="24"/>
        </w:rPr>
        <w:t xml:space="preserve"> </w:t>
      </w:r>
      <w:r w:rsidRPr="000F33A5">
        <w:rPr>
          <w:sz w:val="24"/>
        </w:rPr>
        <w:t>ночью,</w:t>
      </w:r>
      <w:r w:rsidRPr="000F33A5">
        <w:rPr>
          <w:spacing w:val="-6"/>
          <w:sz w:val="24"/>
        </w:rPr>
        <w:t xml:space="preserve"> </w:t>
      </w:r>
      <w:r w:rsidRPr="000F33A5">
        <w:rPr>
          <w:sz w:val="24"/>
        </w:rPr>
        <w:t>поздним</w:t>
      </w:r>
      <w:r w:rsidRPr="000F33A5">
        <w:rPr>
          <w:spacing w:val="-2"/>
          <w:sz w:val="24"/>
        </w:rPr>
        <w:t xml:space="preserve"> </w:t>
      </w:r>
      <w:r w:rsidRPr="000F33A5">
        <w:rPr>
          <w:sz w:val="24"/>
        </w:rPr>
        <w:t>летом…»</w:t>
      </w:r>
    </w:p>
    <w:p w:rsidR="000F33A5" w:rsidRPr="000F33A5" w:rsidRDefault="000F33A5" w:rsidP="002A2122">
      <w:pPr>
        <w:jc w:val="both"/>
        <w:rPr>
          <w:b/>
          <w:i/>
          <w:sz w:val="24"/>
        </w:rPr>
      </w:pPr>
      <w:r w:rsidRPr="000F33A5">
        <w:rPr>
          <w:b/>
          <w:i/>
          <w:sz w:val="24"/>
        </w:rPr>
        <w:t>Резерв</w:t>
      </w:r>
      <w:r w:rsidRPr="000F33A5">
        <w:rPr>
          <w:b/>
          <w:i/>
          <w:spacing w:val="-7"/>
          <w:sz w:val="24"/>
        </w:rPr>
        <w:t xml:space="preserve"> </w:t>
      </w:r>
      <w:r w:rsidRPr="000F33A5">
        <w:rPr>
          <w:b/>
          <w:i/>
          <w:sz w:val="24"/>
        </w:rPr>
        <w:t>на</w:t>
      </w:r>
      <w:r w:rsidRPr="000F33A5">
        <w:rPr>
          <w:b/>
          <w:i/>
          <w:spacing w:val="-2"/>
          <w:sz w:val="24"/>
        </w:rPr>
        <w:t xml:space="preserve"> </w:t>
      </w:r>
      <w:r w:rsidRPr="000F33A5">
        <w:rPr>
          <w:b/>
          <w:i/>
          <w:sz w:val="24"/>
        </w:rPr>
        <w:t>вариативную</w:t>
      </w:r>
      <w:r w:rsidRPr="000F33A5">
        <w:rPr>
          <w:b/>
          <w:i/>
          <w:spacing w:val="-1"/>
          <w:sz w:val="24"/>
        </w:rPr>
        <w:t xml:space="preserve"> </w:t>
      </w:r>
      <w:r w:rsidRPr="000F33A5">
        <w:rPr>
          <w:b/>
          <w:i/>
          <w:sz w:val="24"/>
        </w:rPr>
        <w:t>часть</w:t>
      </w:r>
      <w:r w:rsidRPr="000F33A5">
        <w:rPr>
          <w:b/>
          <w:i/>
          <w:spacing w:val="-4"/>
          <w:sz w:val="24"/>
        </w:rPr>
        <w:t xml:space="preserve"> </w:t>
      </w:r>
      <w:r w:rsidRPr="000F33A5">
        <w:rPr>
          <w:b/>
          <w:i/>
          <w:sz w:val="24"/>
        </w:rPr>
        <w:t>программы</w:t>
      </w:r>
      <w:r w:rsidRPr="000F33A5">
        <w:rPr>
          <w:b/>
          <w:i/>
          <w:spacing w:val="-2"/>
          <w:sz w:val="24"/>
        </w:rPr>
        <w:t xml:space="preserve"> </w:t>
      </w:r>
      <w:r w:rsidRPr="000F33A5">
        <w:rPr>
          <w:sz w:val="24"/>
        </w:rPr>
        <w:t>—</w:t>
      </w:r>
      <w:r w:rsidRPr="000F33A5">
        <w:rPr>
          <w:spacing w:val="-7"/>
          <w:sz w:val="24"/>
        </w:rPr>
        <w:t xml:space="preserve"> </w:t>
      </w:r>
      <w:r w:rsidRPr="000F33A5">
        <w:rPr>
          <w:b/>
          <w:i/>
          <w:sz w:val="24"/>
        </w:rPr>
        <w:t>2</w:t>
      </w:r>
      <w:r w:rsidRPr="000F33A5">
        <w:rPr>
          <w:b/>
          <w:i/>
          <w:spacing w:val="-3"/>
          <w:sz w:val="24"/>
        </w:rPr>
        <w:t xml:space="preserve"> </w:t>
      </w:r>
      <w:r w:rsidRPr="000F33A5">
        <w:rPr>
          <w:b/>
          <w:i/>
          <w:sz w:val="24"/>
        </w:rPr>
        <w:t>ч.</w:t>
      </w:r>
    </w:p>
    <w:p w:rsidR="0037501F" w:rsidRDefault="0037501F" w:rsidP="002A2122">
      <w:pPr>
        <w:outlineLvl w:val="0"/>
        <w:rPr>
          <w:b/>
          <w:bCs/>
          <w:sz w:val="24"/>
          <w:szCs w:val="24"/>
        </w:rPr>
      </w:pPr>
    </w:p>
    <w:p w:rsidR="0037501F" w:rsidRPr="0037501F" w:rsidRDefault="0037501F" w:rsidP="002A2122">
      <w:pPr>
        <w:outlineLvl w:val="0"/>
        <w:rPr>
          <w:b/>
          <w:bCs/>
          <w:sz w:val="24"/>
          <w:szCs w:val="24"/>
        </w:rPr>
      </w:pPr>
      <w:r w:rsidRPr="0037501F">
        <w:rPr>
          <w:b/>
          <w:bCs/>
          <w:sz w:val="24"/>
          <w:szCs w:val="24"/>
        </w:rPr>
        <w:t>ТРЕТИЙ</w:t>
      </w:r>
      <w:r w:rsidRPr="0037501F">
        <w:rPr>
          <w:b/>
          <w:bCs/>
          <w:spacing w:val="-3"/>
          <w:sz w:val="24"/>
          <w:szCs w:val="24"/>
        </w:rPr>
        <w:t xml:space="preserve"> </w:t>
      </w:r>
      <w:r w:rsidRPr="0037501F">
        <w:rPr>
          <w:b/>
          <w:bCs/>
          <w:sz w:val="24"/>
          <w:szCs w:val="24"/>
        </w:rPr>
        <w:t>ГОД</w:t>
      </w:r>
      <w:r w:rsidRPr="0037501F">
        <w:rPr>
          <w:b/>
          <w:bCs/>
          <w:spacing w:val="-4"/>
          <w:sz w:val="24"/>
          <w:szCs w:val="24"/>
        </w:rPr>
        <w:t xml:space="preserve"> </w:t>
      </w:r>
      <w:r w:rsidRPr="0037501F">
        <w:rPr>
          <w:b/>
          <w:bCs/>
          <w:sz w:val="24"/>
          <w:szCs w:val="24"/>
        </w:rPr>
        <w:t>ОБУЧЕНИЯ</w:t>
      </w:r>
      <w:r w:rsidRPr="0037501F">
        <w:rPr>
          <w:b/>
          <w:bCs/>
          <w:spacing w:val="-2"/>
          <w:sz w:val="24"/>
          <w:szCs w:val="24"/>
        </w:rPr>
        <w:t xml:space="preserve"> </w:t>
      </w:r>
      <w:r w:rsidRPr="0037501F">
        <w:rPr>
          <w:b/>
          <w:bCs/>
          <w:sz w:val="24"/>
          <w:szCs w:val="24"/>
        </w:rPr>
        <w:t>(34</w:t>
      </w:r>
      <w:r w:rsidRPr="0037501F">
        <w:rPr>
          <w:b/>
          <w:bCs/>
          <w:spacing w:val="-4"/>
          <w:sz w:val="24"/>
          <w:szCs w:val="24"/>
        </w:rPr>
        <w:t xml:space="preserve"> </w:t>
      </w:r>
      <w:r w:rsidRPr="0037501F">
        <w:rPr>
          <w:b/>
          <w:bCs/>
          <w:sz w:val="24"/>
          <w:szCs w:val="24"/>
        </w:rPr>
        <w:t>ч)</w:t>
      </w:r>
    </w:p>
    <w:p w:rsidR="0037501F" w:rsidRPr="0037501F" w:rsidRDefault="0037501F" w:rsidP="002A2122">
      <w:pPr>
        <w:rPr>
          <w:b/>
          <w:sz w:val="24"/>
        </w:rPr>
      </w:pPr>
      <w:r w:rsidRPr="0037501F">
        <w:rPr>
          <w:b/>
          <w:sz w:val="24"/>
        </w:rPr>
        <w:t>Раздел</w:t>
      </w:r>
      <w:r w:rsidRPr="0037501F">
        <w:rPr>
          <w:b/>
          <w:spacing w:val="-3"/>
          <w:sz w:val="24"/>
        </w:rPr>
        <w:t xml:space="preserve"> </w:t>
      </w:r>
      <w:r w:rsidRPr="0037501F">
        <w:rPr>
          <w:b/>
          <w:sz w:val="24"/>
        </w:rPr>
        <w:t>1.</w:t>
      </w:r>
      <w:r w:rsidRPr="0037501F">
        <w:rPr>
          <w:b/>
          <w:spacing w:val="14"/>
          <w:sz w:val="24"/>
        </w:rPr>
        <w:t xml:space="preserve"> </w:t>
      </w:r>
      <w:r w:rsidRPr="0037501F">
        <w:rPr>
          <w:b/>
          <w:sz w:val="24"/>
        </w:rPr>
        <w:t>Мир</w:t>
      </w:r>
      <w:r w:rsidRPr="0037501F">
        <w:rPr>
          <w:b/>
          <w:spacing w:val="-1"/>
          <w:sz w:val="24"/>
        </w:rPr>
        <w:t xml:space="preserve"> </w:t>
      </w:r>
      <w:r w:rsidRPr="0037501F">
        <w:rPr>
          <w:b/>
          <w:sz w:val="24"/>
        </w:rPr>
        <w:t>детства</w:t>
      </w:r>
      <w:r w:rsidRPr="0037501F">
        <w:rPr>
          <w:b/>
          <w:spacing w:val="-3"/>
          <w:sz w:val="24"/>
        </w:rPr>
        <w:t xml:space="preserve"> </w:t>
      </w:r>
      <w:r w:rsidRPr="0037501F">
        <w:rPr>
          <w:b/>
          <w:sz w:val="24"/>
        </w:rPr>
        <w:t>(22</w:t>
      </w:r>
      <w:r w:rsidRPr="0037501F">
        <w:rPr>
          <w:b/>
          <w:spacing w:val="-3"/>
          <w:sz w:val="24"/>
        </w:rPr>
        <w:t xml:space="preserve"> </w:t>
      </w:r>
      <w:r w:rsidRPr="0037501F">
        <w:rPr>
          <w:b/>
          <w:sz w:val="24"/>
        </w:rPr>
        <w:t>ч)</w:t>
      </w:r>
    </w:p>
    <w:p w:rsidR="0037501F" w:rsidRPr="0037501F" w:rsidRDefault="0037501F" w:rsidP="002A2122">
      <w:pPr>
        <w:outlineLvl w:val="1"/>
        <w:rPr>
          <w:b/>
          <w:bCs/>
          <w:i/>
          <w:iCs/>
          <w:sz w:val="24"/>
          <w:szCs w:val="24"/>
        </w:rPr>
      </w:pPr>
      <w:r w:rsidRPr="0037501F">
        <w:rPr>
          <w:b/>
          <w:bCs/>
          <w:i/>
          <w:iCs/>
          <w:sz w:val="24"/>
          <w:szCs w:val="24"/>
        </w:rPr>
        <w:t>Я</w:t>
      </w:r>
      <w:r w:rsidRPr="0037501F">
        <w:rPr>
          <w:b/>
          <w:bCs/>
          <w:i/>
          <w:iCs/>
          <w:spacing w:val="-4"/>
          <w:sz w:val="24"/>
          <w:szCs w:val="24"/>
        </w:rPr>
        <w:t xml:space="preserve"> </w:t>
      </w:r>
      <w:r w:rsidRPr="0037501F">
        <w:rPr>
          <w:b/>
          <w:bCs/>
          <w:i/>
          <w:iCs/>
          <w:sz w:val="24"/>
          <w:szCs w:val="24"/>
        </w:rPr>
        <w:t>и</w:t>
      </w:r>
      <w:r w:rsidRPr="0037501F">
        <w:rPr>
          <w:b/>
          <w:bCs/>
          <w:i/>
          <w:iCs/>
          <w:spacing w:val="-3"/>
          <w:sz w:val="24"/>
          <w:szCs w:val="24"/>
        </w:rPr>
        <w:t xml:space="preserve"> </w:t>
      </w:r>
      <w:r w:rsidRPr="0037501F">
        <w:rPr>
          <w:b/>
          <w:bCs/>
          <w:i/>
          <w:iCs/>
          <w:sz w:val="24"/>
          <w:szCs w:val="24"/>
        </w:rPr>
        <w:t>книги (6 ч)</w:t>
      </w:r>
    </w:p>
    <w:p w:rsidR="0037501F" w:rsidRPr="0037501F" w:rsidRDefault="0037501F" w:rsidP="002A2122">
      <w:pPr>
        <w:rPr>
          <w:i/>
          <w:sz w:val="24"/>
        </w:rPr>
      </w:pPr>
      <w:r w:rsidRPr="0037501F">
        <w:rPr>
          <w:i/>
          <w:sz w:val="24"/>
        </w:rPr>
        <w:t>Пишут</w:t>
      </w:r>
      <w:r w:rsidRPr="0037501F">
        <w:rPr>
          <w:i/>
          <w:spacing w:val="-4"/>
          <w:sz w:val="24"/>
        </w:rPr>
        <w:t xml:space="preserve"> </w:t>
      </w:r>
      <w:r w:rsidRPr="0037501F">
        <w:rPr>
          <w:i/>
          <w:sz w:val="24"/>
        </w:rPr>
        <w:t>не</w:t>
      </w:r>
      <w:r w:rsidRPr="0037501F">
        <w:rPr>
          <w:i/>
          <w:spacing w:val="-5"/>
          <w:sz w:val="24"/>
        </w:rPr>
        <w:t xml:space="preserve"> </w:t>
      </w:r>
      <w:r w:rsidRPr="0037501F">
        <w:rPr>
          <w:i/>
          <w:sz w:val="24"/>
        </w:rPr>
        <w:t>пером,</w:t>
      </w:r>
      <w:r w:rsidRPr="0037501F">
        <w:rPr>
          <w:i/>
          <w:spacing w:val="-2"/>
          <w:sz w:val="24"/>
        </w:rPr>
        <w:t xml:space="preserve"> </w:t>
      </w:r>
      <w:r w:rsidRPr="0037501F">
        <w:rPr>
          <w:i/>
          <w:sz w:val="24"/>
        </w:rPr>
        <w:t>а</w:t>
      </w:r>
      <w:r w:rsidRPr="0037501F">
        <w:rPr>
          <w:i/>
          <w:spacing w:val="-1"/>
          <w:sz w:val="24"/>
        </w:rPr>
        <w:t xml:space="preserve"> </w:t>
      </w:r>
      <w:r w:rsidRPr="0037501F">
        <w:rPr>
          <w:i/>
          <w:sz w:val="24"/>
        </w:rPr>
        <w:t>умом</w:t>
      </w:r>
    </w:p>
    <w:p w:rsidR="0037501F" w:rsidRPr="0037501F" w:rsidRDefault="0037501F" w:rsidP="002A2122">
      <w:pPr>
        <w:rPr>
          <w:sz w:val="24"/>
          <w:szCs w:val="24"/>
        </w:rPr>
      </w:pPr>
      <w:r w:rsidRPr="0037501F">
        <w:rPr>
          <w:sz w:val="24"/>
          <w:szCs w:val="24"/>
        </w:rPr>
        <w:t>Произведения,</w:t>
      </w:r>
      <w:r w:rsidRPr="0037501F">
        <w:rPr>
          <w:spacing w:val="-12"/>
          <w:sz w:val="24"/>
          <w:szCs w:val="24"/>
        </w:rPr>
        <w:t xml:space="preserve"> </w:t>
      </w:r>
      <w:r w:rsidRPr="0037501F">
        <w:rPr>
          <w:sz w:val="24"/>
          <w:szCs w:val="24"/>
        </w:rPr>
        <w:t>отражающие</w:t>
      </w:r>
      <w:r w:rsidRPr="0037501F">
        <w:rPr>
          <w:spacing w:val="-11"/>
          <w:sz w:val="24"/>
          <w:szCs w:val="24"/>
        </w:rPr>
        <w:t xml:space="preserve"> </w:t>
      </w:r>
      <w:r w:rsidRPr="0037501F">
        <w:rPr>
          <w:sz w:val="24"/>
          <w:szCs w:val="24"/>
        </w:rPr>
        <w:t>первый</w:t>
      </w:r>
      <w:r w:rsidRPr="0037501F">
        <w:rPr>
          <w:spacing w:val="-11"/>
          <w:sz w:val="24"/>
          <w:szCs w:val="24"/>
        </w:rPr>
        <w:t xml:space="preserve"> </w:t>
      </w:r>
      <w:r w:rsidRPr="0037501F">
        <w:rPr>
          <w:sz w:val="24"/>
          <w:szCs w:val="24"/>
        </w:rPr>
        <w:t>опыт</w:t>
      </w:r>
      <w:r w:rsidRPr="0037501F">
        <w:rPr>
          <w:spacing w:val="-8"/>
          <w:sz w:val="24"/>
          <w:szCs w:val="24"/>
        </w:rPr>
        <w:t xml:space="preserve"> </w:t>
      </w:r>
      <w:r w:rsidRPr="0037501F">
        <w:rPr>
          <w:sz w:val="24"/>
          <w:szCs w:val="24"/>
        </w:rPr>
        <w:t>«писательства».</w:t>
      </w:r>
      <w:r w:rsidRPr="0037501F">
        <w:rPr>
          <w:spacing w:val="-4"/>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В.</w:t>
      </w:r>
      <w:r w:rsidRPr="0037501F">
        <w:rPr>
          <w:b/>
          <w:i/>
          <w:spacing w:val="-8"/>
          <w:sz w:val="24"/>
        </w:rPr>
        <w:t xml:space="preserve"> </w:t>
      </w:r>
      <w:r w:rsidRPr="0037501F">
        <w:rPr>
          <w:b/>
          <w:i/>
          <w:sz w:val="24"/>
        </w:rPr>
        <w:t>И.</w:t>
      </w:r>
      <w:r w:rsidRPr="0037501F">
        <w:rPr>
          <w:b/>
          <w:i/>
          <w:spacing w:val="-7"/>
          <w:sz w:val="24"/>
        </w:rPr>
        <w:t xml:space="preserve"> </w:t>
      </w:r>
      <w:r w:rsidRPr="0037501F">
        <w:rPr>
          <w:b/>
          <w:i/>
          <w:sz w:val="24"/>
        </w:rPr>
        <w:t>Воробьев.</w:t>
      </w:r>
      <w:r w:rsidRPr="0037501F">
        <w:rPr>
          <w:b/>
          <w:i/>
          <w:spacing w:val="3"/>
          <w:sz w:val="24"/>
        </w:rPr>
        <w:t xml:space="preserve"> </w:t>
      </w:r>
      <w:r w:rsidRPr="0037501F">
        <w:rPr>
          <w:sz w:val="24"/>
        </w:rPr>
        <w:t>«Я</w:t>
      </w:r>
      <w:r w:rsidRPr="0037501F">
        <w:rPr>
          <w:spacing w:val="-5"/>
          <w:sz w:val="24"/>
        </w:rPr>
        <w:t xml:space="preserve"> </w:t>
      </w:r>
      <w:r w:rsidRPr="0037501F">
        <w:rPr>
          <w:sz w:val="24"/>
        </w:rPr>
        <w:t>ничего</w:t>
      </w:r>
      <w:r w:rsidRPr="0037501F">
        <w:rPr>
          <w:spacing w:val="-4"/>
          <w:sz w:val="24"/>
        </w:rPr>
        <w:t xml:space="preserve"> </w:t>
      </w:r>
      <w:r w:rsidRPr="0037501F">
        <w:rPr>
          <w:sz w:val="24"/>
        </w:rPr>
        <w:t>не</w:t>
      </w:r>
      <w:r w:rsidRPr="0037501F">
        <w:rPr>
          <w:spacing w:val="-7"/>
          <w:sz w:val="24"/>
        </w:rPr>
        <w:t xml:space="preserve"> </w:t>
      </w:r>
      <w:r w:rsidRPr="0037501F">
        <w:rPr>
          <w:sz w:val="24"/>
        </w:rPr>
        <w:t>придумал»</w:t>
      </w:r>
      <w:r w:rsidRPr="0037501F">
        <w:rPr>
          <w:spacing w:val="-13"/>
          <w:sz w:val="24"/>
        </w:rPr>
        <w:t xml:space="preserve"> </w:t>
      </w:r>
      <w:r w:rsidRPr="0037501F">
        <w:rPr>
          <w:sz w:val="24"/>
        </w:rPr>
        <w:t>(глава</w:t>
      </w:r>
      <w:r w:rsidRPr="0037501F">
        <w:rPr>
          <w:spacing w:val="2"/>
          <w:sz w:val="24"/>
        </w:rPr>
        <w:t xml:space="preserve"> </w:t>
      </w:r>
      <w:r w:rsidRPr="0037501F">
        <w:rPr>
          <w:sz w:val="24"/>
        </w:rPr>
        <w:t>«Мой</w:t>
      </w:r>
      <w:r w:rsidRPr="0037501F">
        <w:rPr>
          <w:spacing w:val="-4"/>
          <w:sz w:val="24"/>
        </w:rPr>
        <w:t xml:space="preserve"> </w:t>
      </w:r>
      <w:r w:rsidRPr="0037501F">
        <w:rPr>
          <w:sz w:val="24"/>
        </w:rPr>
        <w:t>дневник»).</w:t>
      </w:r>
    </w:p>
    <w:p w:rsidR="0037501F" w:rsidRPr="0037501F" w:rsidRDefault="0037501F" w:rsidP="002A2122">
      <w:pPr>
        <w:rPr>
          <w:sz w:val="24"/>
        </w:rPr>
      </w:pPr>
      <w:r w:rsidRPr="0037501F">
        <w:rPr>
          <w:b/>
          <w:i/>
          <w:spacing w:val="-1"/>
          <w:sz w:val="24"/>
        </w:rPr>
        <w:t>В.</w:t>
      </w:r>
      <w:r w:rsidRPr="0037501F">
        <w:rPr>
          <w:b/>
          <w:i/>
          <w:spacing w:val="-8"/>
          <w:sz w:val="24"/>
        </w:rPr>
        <w:t xml:space="preserve"> </w:t>
      </w:r>
      <w:r w:rsidRPr="0037501F">
        <w:rPr>
          <w:b/>
          <w:i/>
          <w:spacing w:val="-1"/>
          <w:sz w:val="24"/>
        </w:rPr>
        <w:t>П.</w:t>
      </w:r>
      <w:r w:rsidRPr="0037501F">
        <w:rPr>
          <w:b/>
          <w:i/>
          <w:spacing w:val="-7"/>
          <w:sz w:val="24"/>
        </w:rPr>
        <w:t xml:space="preserve"> </w:t>
      </w:r>
      <w:r w:rsidRPr="0037501F">
        <w:rPr>
          <w:b/>
          <w:i/>
          <w:sz w:val="24"/>
        </w:rPr>
        <w:t>Крапивин.</w:t>
      </w:r>
      <w:r w:rsidRPr="0037501F">
        <w:rPr>
          <w:b/>
          <w:i/>
          <w:spacing w:val="3"/>
          <w:sz w:val="24"/>
        </w:rPr>
        <w:t xml:space="preserve"> </w:t>
      </w:r>
      <w:r w:rsidRPr="0037501F">
        <w:rPr>
          <w:sz w:val="24"/>
        </w:rPr>
        <w:t>«Сказки</w:t>
      </w:r>
      <w:r w:rsidRPr="0037501F">
        <w:rPr>
          <w:spacing w:val="-5"/>
          <w:sz w:val="24"/>
        </w:rPr>
        <w:t xml:space="preserve"> </w:t>
      </w:r>
      <w:r w:rsidRPr="0037501F">
        <w:rPr>
          <w:sz w:val="24"/>
        </w:rPr>
        <w:t>Севки</w:t>
      </w:r>
      <w:r w:rsidRPr="0037501F">
        <w:rPr>
          <w:spacing w:val="-6"/>
          <w:sz w:val="24"/>
        </w:rPr>
        <w:t xml:space="preserve"> </w:t>
      </w:r>
      <w:r w:rsidRPr="0037501F">
        <w:rPr>
          <w:sz w:val="24"/>
        </w:rPr>
        <w:t>Глущенко»</w:t>
      </w:r>
      <w:r w:rsidRPr="0037501F">
        <w:rPr>
          <w:spacing w:val="-15"/>
          <w:sz w:val="24"/>
        </w:rPr>
        <w:t xml:space="preserve"> </w:t>
      </w:r>
      <w:r w:rsidRPr="0037501F">
        <w:rPr>
          <w:sz w:val="24"/>
        </w:rPr>
        <w:t>(глава «День</w:t>
      </w:r>
      <w:r w:rsidRPr="0037501F">
        <w:rPr>
          <w:spacing w:val="-3"/>
          <w:sz w:val="24"/>
        </w:rPr>
        <w:t xml:space="preserve"> </w:t>
      </w:r>
      <w:r w:rsidRPr="0037501F">
        <w:rPr>
          <w:sz w:val="24"/>
        </w:rPr>
        <w:t>рождения»).</w:t>
      </w:r>
    </w:p>
    <w:p w:rsidR="0037501F" w:rsidRPr="0037501F" w:rsidRDefault="0037501F" w:rsidP="002A2122">
      <w:pPr>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взрослею</w:t>
      </w:r>
      <w:r w:rsidRPr="0037501F">
        <w:rPr>
          <w:b/>
          <w:bCs/>
          <w:i/>
          <w:iCs/>
          <w:spacing w:val="-2"/>
          <w:sz w:val="24"/>
          <w:szCs w:val="24"/>
        </w:rPr>
        <w:t xml:space="preserve"> </w:t>
      </w:r>
      <w:r w:rsidRPr="0037501F">
        <w:rPr>
          <w:b/>
          <w:bCs/>
          <w:i/>
          <w:iCs/>
          <w:sz w:val="24"/>
          <w:szCs w:val="24"/>
        </w:rPr>
        <w:t>(6</w:t>
      </w:r>
      <w:r w:rsidRPr="0037501F">
        <w:rPr>
          <w:b/>
          <w:bCs/>
          <w:i/>
          <w:iCs/>
          <w:spacing w:val="-1"/>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Жизнь</w:t>
      </w:r>
      <w:r w:rsidRPr="0037501F">
        <w:rPr>
          <w:i/>
          <w:spacing w:val="-2"/>
          <w:sz w:val="24"/>
        </w:rPr>
        <w:t xml:space="preserve"> </w:t>
      </w:r>
      <w:r w:rsidRPr="0037501F">
        <w:rPr>
          <w:i/>
          <w:sz w:val="24"/>
        </w:rPr>
        <w:t>дана</w:t>
      </w:r>
      <w:r w:rsidRPr="0037501F">
        <w:rPr>
          <w:i/>
          <w:spacing w:val="-3"/>
          <w:sz w:val="24"/>
        </w:rPr>
        <w:t xml:space="preserve"> </w:t>
      </w:r>
      <w:r w:rsidRPr="0037501F">
        <w:rPr>
          <w:i/>
          <w:sz w:val="24"/>
        </w:rPr>
        <w:t>на</w:t>
      </w:r>
      <w:r w:rsidRPr="0037501F">
        <w:rPr>
          <w:i/>
          <w:spacing w:val="-4"/>
          <w:sz w:val="24"/>
        </w:rPr>
        <w:t xml:space="preserve"> </w:t>
      </w:r>
      <w:r w:rsidRPr="0037501F">
        <w:rPr>
          <w:i/>
          <w:sz w:val="24"/>
        </w:rPr>
        <w:t>добрые</w:t>
      </w:r>
      <w:r w:rsidRPr="0037501F">
        <w:rPr>
          <w:i/>
          <w:spacing w:val="-4"/>
          <w:sz w:val="24"/>
        </w:rPr>
        <w:t xml:space="preserve"> </w:t>
      </w:r>
      <w:r w:rsidRPr="0037501F">
        <w:rPr>
          <w:i/>
          <w:sz w:val="24"/>
        </w:rPr>
        <w:t>дела</w:t>
      </w:r>
    </w:p>
    <w:p w:rsidR="0037501F" w:rsidRPr="0037501F" w:rsidRDefault="0037501F" w:rsidP="002A2122">
      <w:pPr>
        <w:rPr>
          <w:sz w:val="24"/>
          <w:szCs w:val="24"/>
        </w:rPr>
      </w:pPr>
      <w:r w:rsidRPr="0037501F">
        <w:rPr>
          <w:sz w:val="24"/>
          <w:szCs w:val="24"/>
        </w:rPr>
        <w:t>Пословицы</w:t>
      </w:r>
      <w:r w:rsidRPr="0037501F">
        <w:rPr>
          <w:spacing w:val="-7"/>
          <w:sz w:val="24"/>
          <w:szCs w:val="24"/>
        </w:rPr>
        <w:t xml:space="preserve"> </w:t>
      </w:r>
      <w:r w:rsidRPr="0037501F">
        <w:rPr>
          <w:sz w:val="24"/>
          <w:szCs w:val="24"/>
        </w:rPr>
        <w:t>о</w:t>
      </w:r>
      <w:r w:rsidRPr="0037501F">
        <w:rPr>
          <w:spacing w:val="-4"/>
          <w:sz w:val="24"/>
          <w:szCs w:val="24"/>
        </w:rPr>
        <w:t xml:space="preserve"> </w:t>
      </w:r>
      <w:r w:rsidRPr="0037501F">
        <w:rPr>
          <w:sz w:val="24"/>
          <w:szCs w:val="24"/>
        </w:rPr>
        <w:t>доброте.</w:t>
      </w:r>
    </w:p>
    <w:p w:rsidR="0037501F" w:rsidRPr="0037501F" w:rsidRDefault="0037501F" w:rsidP="002A2122">
      <w:pPr>
        <w:ind w:firstLine="707"/>
        <w:rPr>
          <w:sz w:val="24"/>
          <w:szCs w:val="24"/>
        </w:rPr>
      </w:pPr>
      <w:r w:rsidRPr="0037501F">
        <w:rPr>
          <w:sz w:val="24"/>
          <w:szCs w:val="24"/>
        </w:rPr>
        <w:t>Произведения,</w:t>
      </w:r>
      <w:r w:rsidRPr="0037501F">
        <w:rPr>
          <w:spacing w:val="31"/>
          <w:sz w:val="24"/>
          <w:szCs w:val="24"/>
        </w:rPr>
        <w:t xml:space="preserve"> </w:t>
      </w:r>
      <w:r w:rsidRPr="0037501F">
        <w:rPr>
          <w:sz w:val="24"/>
          <w:szCs w:val="24"/>
        </w:rPr>
        <w:t>отражающие</w:t>
      </w:r>
      <w:r w:rsidRPr="0037501F">
        <w:rPr>
          <w:spacing w:val="31"/>
          <w:sz w:val="24"/>
          <w:szCs w:val="24"/>
        </w:rPr>
        <w:t xml:space="preserve"> </w:t>
      </w:r>
      <w:r w:rsidRPr="0037501F">
        <w:rPr>
          <w:sz w:val="24"/>
          <w:szCs w:val="24"/>
        </w:rPr>
        <w:t>представление</w:t>
      </w:r>
      <w:r w:rsidRPr="0037501F">
        <w:rPr>
          <w:spacing w:val="30"/>
          <w:sz w:val="24"/>
          <w:szCs w:val="24"/>
        </w:rPr>
        <w:t xml:space="preserve"> </w:t>
      </w:r>
      <w:r w:rsidRPr="0037501F">
        <w:rPr>
          <w:sz w:val="24"/>
          <w:szCs w:val="24"/>
        </w:rPr>
        <w:t>о</w:t>
      </w:r>
      <w:r w:rsidRPr="0037501F">
        <w:rPr>
          <w:spacing w:val="32"/>
          <w:sz w:val="24"/>
          <w:szCs w:val="24"/>
        </w:rPr>
        <w:t xml:space="preserve"> </w:t>
      </w:r>
      <w:r w:rsidRPr="0037501F">
        <w:rPr>
          <w:sz w:val="24"/>
          <w:szCs w:val="24"/>
        </w:rPr>
        <w:t>доброте</w:t>
      </w:r>
      <w:r w:rsidRPr="0037501F">
        <w:rPr>
          <w:spacing w:val="31"/>
          <w:sz w:val="24"/>
          <w:szCs w:val="24"/>
        </w:rPr>
        <w:t xml:space="preserve"> </w:t>
      </w:r>
      <w:r w:rsidRPr="0037501F">
        <w:rPr>
          <w:sz w:val="24"/>
          <w:szCs w:val="24"/>
        </w:rPr>
        <w:t>как</w:t>
      </w:r>
      <w:r w:rsidRPr="0037501F">
        <w:rPr>
          <w:spacing w:val="30"/>
          <w:sz w:val="24"/>
          <w:szCs w:val="24"/>
        </w:rPr>
        <w:t xml:space="preserve"> </w:t>
      </w:r>
      <w:r w:rsidRPr="0037501F">
        <w:rPr>
          <w:sz w:val="24"/>
          <w:szCs w:val="24"/>
        </w:rPr>
        <w:t>нравственно-этической</w:t>
      </w:r>
      <w:r w:rsidRPr="0037501F">
        <w:rPr>
          <w:spacing w:val="-57"/>
          <w:sz w:val="24"/>
          <w:szCs w:val="24"/>
        </w:rPr>
        <w:t xml:space="preserve"> </w:t>
      </w:r>
      <w:r w:rsidRPr="0037501F">
        <w:rPr>
          <w:sz w:val="24"/>
          <w:szCs w:val="24"/>
        </w:rPr>
        <w:t>ценности,</w:t>
      </w:r>
      <w:r w:rsidRPr="0037501F">
        <w:rPr>
          <w:spacing w:val="-5"/>
          <w:sz w:val="24"/>
          <w:szCs w:val="24"/>
        </w:rPr>
        <w:t xml:space="preserve"> </w:t>
      </w:r>
      <w:r w:rsidRPr="0037501F">
        <w:rPr>
          <w:sz w:val="24"/>
          <w:szCs w:val="24"/>
        </w:rPr>
        <w:t>значимой для</w:t>
      </w:r>
      <w:r w:rsidRPr="0037501F">
        <w:rPr>
          <w:spacing w:val="-4"/>
          <w:sz w:val="24"/>
          <w:szCs w:val="24"/>
        </w:rPr>
        <w:t xml:space="preserve"> </w:t>
      </w:r>
      <w:r w:rsidRPr="0037501F">
        <w:rPr>
          <w:sz w:val="24"/>
          <w:szCs w:val="24"/>
        </w:rPr>
        <w:t>национального</w:t>
      </w:r>
      <w:r w:rsidRPr="0037501F">
        <w:rPr>
          <w:spacing w:val="-1"/>
          <w:sz w:val="24"/>
          <w:szCs w:val="24"/>
        </w:rPr>
        <w:t xml:space="preserve"> </w:t>
      </w:r>
      <w:r w:rsidRPr="0037501F">
        <w:rPr>
          <w:sz w:val="24"/>
          <w:szCs w:val="24"/>
        </w:rPr>
        <w:t>русского</w:t>
      </w:r>
      <w:r w:rsidRPr="0037501F">
        <w:rPr>
          <w:spacing w:val="-1"/>
          <w:sz w:val="24"/>
          <w:szCs w:val="24"/>
        </w:rPr>
        <w:t xml:space="preserve"> </w:t>
      </w:r>
      <w:r w:rsidRPr="0037501F">
        <w:rPr>
          <w:sz w:val="24"/>
          <w:szCs w:val="24"/>
        </w:rPr>
        <w:t>сознания.</w:t>
      </w:r>
      <w:r w:rsidRPr="0037501F">
        <w:rPr>
          <w:spacing w:val="-2"/>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Ю.</w:t>
      </w:r>
      <w:r w:rsidRPr="0037501F">
        <w:rPr>
          <w:b/>
          <w:i/>
          <w:spacing w:val="-5"/>
          <w:sz w:val="24"/>
        </w:rPr>
        <w:t xml:space="preserve"> </w:t>
      </w:r>
      <w:r w:rsidRPr="0037501F">
        <w:rPr>
          <w:b/>
          <w:i/>
          <w:sz w:val="24"/>
        </w:rPr>
        <w:t>А.</w:t>
      </w:r>
      <w:r w:rsidRPr="0037501F">
        <w:rPr>
          <w:b/>
          <w:i/>
          <w:spacing w:val="-5"/>
          <w:sz w:val="24"/>
        </w:rPr>
        <w:t xml:space="preserve"> </w:t>
      </w:r>
      <w:r w:rsidRPr="0037501F">
        <w:rPr>
          <w:b/>
          <w:i/>
          <w:sz w:val="24"/>
        </w:rPr>
        <w:t>Буковский.</w:t>
      </w:r>
      <w:r w:rsidRPr="0037501F">
        <w:rPr>
          <w:b/>
          <w:i/>
          <w:spacing w:val="4"/>
          <w:sz w:val="24"/>
        </w:rPr>
        <w:t xml:space="preserve"> </w:t>
      </w:r>
      <w:r w:rsidRPr="0037501F">
        <w:rPr>
          <w:sz w:val="24"/>
        </w:rPr>
        <w:t>«О</w:t>
      </w:r>
      <w:r w:rsidRPr="0037501F">
        <w:rPr>
          <w:spacing w:val="-4"/>
          <w:sz w:val="24"/>
        </w:rPr>
        <w:t xml:space="preserve"> </w:t>
      </w:r>
      <w:r w:rsidRPr="0037501F">
        <w:rPr>
          <w:sz w:val="24"/>
        </w:rPr>
        <w:t>Доброте</w:t>
      </w:r>
      <w:r w:rsidRPr="0037501F">
        <w:rPr>
          <w:spacing w:val="-3"/>
          <w:sz w:val="24"/>
        </w:rPr>
        <w:t xml:space="preserve"> </w:t>
      </w:r>
      <w:r w:rsidRPr="0037501F">
        <w:rPr>
          <w:sz w:val="24"/>
        </w:rPr>
        <w:t>—</w:t>
      </w:r>
      <w:r w:rsidRPr="0037501F">
        <w:rPr>
          <w:spacing w:val="-4"/>
          <w:sz w:val="24"/>
        </w:rPr>
        <w:t xml:space="preserve"> </w:t>
      </w:r>
      <w:r w:rsidRPr="0037501F">
        <w:rPr>
          <w:sz w:val="24"/>
        </w:rPr>
        <w:t>злой</w:t>
      </w:r>
      <w:r w:rsidRPr="0037501F">
        <w:rPr>
          <w:spacing w:val="-3"/>
          <w:sz w:val="24"/>
        </w:rPr>
        <w:t xml:space="preserve"> </w:t>
      </w:r>
      <w:r w:rsidRPr="0037501F">
        <w:rPr>
          <w:sz w:val="24"/>
        </w:rPr>
        <w:t>и</w:t>
      </w:r>
      <w:r w:rsidRPr="0037501F">
        <w:rPr>
          <w:spacing w:val="-5"/>
          <w:sz w:val="24"/>
        </w:rPr>
        <w:t xml:space="preserve"> </w:t>
      </w:r>
      <w:r w:rsidRPr="0037501F">
        <w:rPr>
          <w:sz w:val="24"/>
        </w:rPr>
        <w:t>доброй».</w:t>
      </w:r>
    </w:p>
    <w:p w:rsidR="0037501F" w:rsidRPr="0037501F" w:rsidRDefault="0037501F" w:rsidP="002A2122">
      <w:pPr>
        <w:rPr>
          <w:sz w:val="24"/>
        </w:rPr>
      </w:pPr>
      <w:r w:rsidRPr="0037501F">
        <w:rPr>
          <w:b/>
          <w:i/>
          <w:sz w:val="24"/>
        </w:rPr>
        <w:t>Л.</w:t>
      </w:r>
      <w:r w:rsidRPr="0037501F">
        <w:rPr>
          <w:b/>
          <w:i/>
          <w:spacing w:val="-8"/>
          <w:sz w:val="24"/>
        </w:rPr>
        <w:t xml:space="preserve"> </w:t>
      </w:r>
      <w:r w:rsidRPr="0037501F">
        <w:rPr>
          <w:b/>
          <w:i/>
          <w:sz w:val="24"/>
        </w:rPr>
        <w:t>Л.</w:t>
      </w:r>
      <w:r w:rsidRPr="0037501F">
        <w:rPr>
          <w:b/>
          <w:i/>
          <w:spacing w:val="-6"/>
          <w:sz w:val="24"/>
        </w:rPr>
        <w:t xml:space="preserve"> </w:t>
      </w:r>
      <w:r w:rsidRPr="0037501F">
        <w:rPr>
          <w:b/>
          <w:i/>
          <w:sz w:val="24"/>
        </w:rPr>
        <w:t>Яхнин.</w:t>
      </w:r>
      <w:r w:rsidRPr="0037501F">
        <w:rPr>
          <w:b/>
          <w:i/>
          <w:spacing w:val="1"/>
          <w:sz w:val="24"/>
        </w:rPr>
        <w:t xml:space="preserve"> </w:t>
      </w:r>
      <w:r w:rsidRPr="0037501F">
        <w:rPr>
          <w:sz w:val="24"/>
        </w:rPr>
        <w:t>«Последняя</w:t>
      </w:r>
      <w:r w:rsidRPr="0037501F">
        <w:rPr>
          <w:spacing w:val="-8"/>
          <w:sz w:val="24"/>
        </w:rPr>
        <w:t xml:space="preserve"> </w:t>
      </w:r>
      <w:r w:rsidRPr="0037501F">
        <w:rPr>
          <w:sz w:val="24"/>
        </w:rPr>
        <w:t>рубашка».</w:t>
      </w:r>
    </w:p>
    <w:p w:rsidR="0037501F" w:rsidRPr="0037501F" w:rsidRDefault="0037501F" w:rsidP="002A2122">
      <w:pPr>
        <w:rPr>
          <w:i/>
          <w:sz w:val="24"/>
        </w:rPr>
      </w:pPr>
      <w:r w:rsidRPr="0037501F">
        <w:rPr>
          <w:i/>
          <w:sz w:val="24"/>
        </w:rPr>
        <w:t>Живи</w:t>
      </w:r>
      <w:r w:rsidRPr="0037501F">
        <w:rPr>
          <w:i/>
          <w:spacing w:val="-5"/>
          <w:sz w:val="24"/>
        </w:rPr>
        <w:t xml:space="preserve"> </w:t>
      </w:r>
      <w:r w:rsidRPr="0037501F">
        <w:rPr>
          <w:i/>
          <w:sz w:val="24"/>
        </w:rPr>
        <w:t>по</w:t>
      </w:r>
      <w:r w:rsidRPr="0037501F">
        <w:rPr>
          <w:i/>
          <w:spacing w:val="-1"/>
          <w:sz w:val="24"/>
        </w:rPr>
        <w:t xml:space="preserve"> </w:t>
      </w:r>
      <w:r w:rsidRPr="0037501F">
        <w:rPr>
          <w:i/>
          <w:sz w:val="24"/>
        </w:rPr>
        <w:t>совести</w:t>
      </w:r>
    </w:p>
    <w:p w:rsidR="0037501F" w:rsidRPr="0037501F" w:rsidRDefault="0037501F" w:rsidP="002A2122">
      <w:pPr>
        <w:rPr>
          <w:sz w:val="24"/>
          <w:szCs w:val="24"/>
        </w:rPr>
      </w:pPr>
      <w:r w:rsidRPr="0037501F">
        <w:rPr>
          <w:sz w:val="24"/>
          <w:szCs w:val="24"/>
        </w:rPr>
        <w:t>Пословицы</w:t>
      </w:r>
      <w:r w:rsidRPr="0037501F">
        <w:rPr>
          <w:spacing w:val="-7"/>
          <w:sz w:val="24"/>
          <w:szCs w:val="24"/>
        </w:rPr>
        <w:t xml:space="preserve"> </w:t>
      </w:r>
      <w:r w:rsidRPr="0037501F">
        <w:rPr>
          <w:sz w:val="24"/>
          <w:szCs w:val="24"/>
        </w:rPr>
        <w:t>о</w:t>
      </w:r>
      <w:r w:rsidRPr="0037501F">
        <w:rPr>
          <w:spacing w:val="-7"/>
          <w:sz w:val="24"/>
          <w:szCs w:val="24"/>
        </w:rPr>
        <w:t xml:space="preserve"> </w:t>
      </w:r>
      <w:r w:rsidRPr="0037501F">
        <w:rPr>
          <w:sz w:val="24"/>
          <w:szCs w:val="24"/>
        </w:rPr>
        <w:t>совести.</w:t>
      </w:r>
    </w:p>
    <w:p w:rsidR="0037501F" w:rsidRPr="0037501F" w:rsidRDefault="0037501F" w:rsidP="002A2122">
      <w:pPr>
        <w:ind w:firstLine="707"/>
        <w:rPr>
          <w:sz w:val="24"/>
          <w:szCs w:val="24"/>
        </w:rPr>
      </w:pPr>
      <w:r w:rsidRPr="0037501F">
        <w:rPr>
          <w:sz w:val="24"/>
          <w:szCs w:val="24"/>
        </w:rPr>
        <w:t>Произведения,</w:t>
      </w:r>
      <w:r w:rsidRPr="0037501F">
        <w:rPr>
          <w:spacing w:val="37"/>
          <w:sz w:val="24"/>
          <w:szCs w:val="24"/>
        </w:rPr>
        <w:t xml:space="preserve"> </w:t>
      </w:r>
      <w:r w:rsidRPr="0037501F">
        <w:rPr>
          <w:sz w:val="24"/>
          <w:szCs w:val="24"/>
        </w:rPr>
        <w:t>отражающие</w:t>
      </w:r>
      <w:r w:rsidRPr="0037501F">
        <w:rPr>
          <w:spacing w:val="35"/>
          <w:sz w:val="24"/>
          <w:szCs w:val="24"/>
        </w:rPr>
        <w:t xml:space="preserve"> </w:t>
      </w:r>
      <w:r w:rsidRPr="0037501F">
        <w:rPr>
          <w:sz w:val="24"/>
          <w:szCs w:val="24"/>
        </w:rPr>
        <w:t>представление</w:t>
      </w:r>
      <w:r w:rsidRPr="0037501F">
        <w:rPr>
          <w:spacing w:val="36"/>
          <w:sz w:val="24"/>
          <w:szCs w:val="24"/>
        </w:rPr>
        <w:t xml:space="preserve"> </w:t>
      </w:r>
      <w:r w:rsidRPr="0037501F">
        <w:rPr>
          <w:sz w:val="24"/>
          <w:szCs w:val="24"/>
        </w:rPr>
        <w:t>о</w:t>
      </w:r>
      <w:r w:rsidRPr="0037501F">
        <w:rPr>
          <w:spacing w:val="35"/>
          <w:sz w:val="24"/>
          <w:szCs w:val="24"/>
        </w:rPr>
        <w:t xml:space="preserve"> </w:t>
      </w:r>
      <w:r w:rsidRPr="0037501F">
        <w:rPr>
          <w:sz w:val="24"/>
          <w:szCs w:val="24"/>
        </w:rPr>
        <w:t>совести</w:t>
      </w:r>
      <w:r w:rsidRPr="0037501F">
        <w:rPr>
          <w:spacing w:val="35"/>
          <w:sz w:val="24"/>
          <w:szCs w:val="24"/>
        </w:rPr>
        <w:t xml:space="preserve"> </w:t>
      </w:r>
      <w:r w:rsidRPr="0037501F">
        <w:rPr>
          <w:sz w:val="24"/>
          <w:szCs w:val="24"/>
        </w:rPr>
        <w:t>как</w:t>
      </w:r>
      <w:r w:rsidRPr="0037501F">
        <w:rPr>
          <w:spacing w:val="34"/>
          <w:sz w:val="24"/>
          <w:szCs w:val="24"/>
        </w:rPr>
        <w:t xml:space="preserve"> </w:t>
      </w:r>
      <w:r w:rsidRPr="0037501F">
        <w:rPr>
          <w:sz w:val="24"/>
          <w:szCs w:val="24"/>
        </w:rPr>
        <w:t>нравственно-этической</w:t>
      </w:r>
      <w:r w:rsidRPr="0037501F">
        <w:rPr>
          <w:spacing w:val="-57"/>
          <w:sz w:val="24"/>
          <w:szCs w:val="24"/>
        </w:rPr>
        <w:t xml:space="preserve"> </w:t>
      </w:r>
      <w:r w:rsidRPr="0037501F">
        <w:rPr>
          <w:sz w:val="24"/>
          <w:szCs w:val="24"/>
        </w:rPr>
        <w:t>ценности,</w:t>
      </w:r>
      <w:r w:rsidRPr="0037501F">
        <w:rPr>
          <w:spacing w:val="-5"/>
          <w:sz w:val="24"/>
          <w:szCs w:val="24"/>
        </w:rPr>
        <w:t xml:space="preserve"> </w:t>
      </w:r>
      <w:r w:rsidRPr="0037501F">
        <w:rPr>
          <w:sz w:val="24"/>
          <w:szCs w:val="24"/>
        </w:rPr>
        <w:t>значимой для</w:t>
      </w:r>
      <w:r w:rsidRPr="0037501F">
        <w:rPr>
          <w:spacing w:val="-4"/>
          <w:sz w:val="24"/>
          <w:szCs w:val="24"/>
        </w:rPr>
        <w:t xml:space="preserve"> </w:t>
      </w:r>
      <w:r w:rsidRPr="0037501F">
        <w:rPr>
          <w:sz w:val="24"/>
          <w:szCs w:val="24"/>
        </w:rPr>
        <w:t>национального</w:t>
      </w:r>
      <w:r w:rsidRPr="0037501F">
        <w:rPr>
          <w:spacing w:val="-1"/>
          <w:sz w:val="24"/>
          <w:szCs w:val="24"/>
        </w:rPr>
        <w:t xml:space="preserve"> </w:t>
      </w:r>
      <w:r w:rsidRPr="0037501F">
        <w:rPr>
          <w:sz w:val="24"/>
          <w:szCs w:val="24"/>
        </w:rPr>
        <w:t>русского</w:t>
      </w:r>
      <w:r w:rsidRPr="0037501F">
        <w:rPr>
          <w:spacing w:val="-1"/>
          <w:sz w:val="24"/>
          <w:szCs w:val="24"/>
        </w:rPr>
        <w:t xml:space="preserve"> </w:t>
      </w:r>
      <w:r w:rsidRPr="0037501F">
        <w:rPr>
          <w:sz w:val="24"/>
          <w:szCs w:val="24"/>
        </w:rPr>
        <w:t>сознания.</w:t>
      </w:r>
      <w:r w:rsidRPr="0037501F">
        <w:rPr>
          <w:spacing w:val="-2"/>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П.</w:t>
      </w:r>
      <w:r w:rsidRPr="0037501F">
        <w:rPr>
          <w:b/>
          <w:i/>
          <w:spacing w:val="-9"/>
          <w:sz w:val="24"/>
        </w:rPr>
        <w:t xml:space="preserve"> </w:t>
      </w:r>
      <w:r w:rsidRPr="0037501F">
        <w:rPr>
          <w:b/>
          <w:i/>
          <w:sz w:val="24"/>
        </w:rPr>
        <w:t>В.</w:t>
      </w:r>
      <w:r w:rsidRPr="0037501F">
        <w:rPr>
          <w:b/>
          <w:i/>
          <w:spacing w:val="-9"/>
          <w:sz w:val="24"/>
        </w:rPr>
        <w:t xml:space="preserve"> </w:t>
      </w:r>
      <w:r w:rsidRPr="0037501F">
        <w:rPr>
          <w:b/>
          <w:i/>
          <w:sz w:val="24"/>
        </w:rPr>
        <w:t>Засодимский.</w:t>
      </w:r>
      <w:r w:rsidRPr="0037501F">
        <w:rPr>
          <w:b/>
          <w:i/>
          <w:spacing w:val="1"/>
          <w:sz w:val="24"/>
        </w:rPr>
        <w:t xml:space="preserve"> </w:t>
      </w:r>
      <w:r w:rsidRPr="0037501F">
        <w:rPr>
          <w:sz w:val="24"/>
        </w:rPr>
        <w:t>«Гришина</w:t>
      </w:r>
      <w:r w:rsidRPr="0037501F">
        <w:rPr>
          <w:spacing w:val="-9"/>
          <w:sz w:val="24"/>
        </w:rPr>
        <w:t xml:space="preserve"> </w:t>
      </w:r>
      <w:r w:rsidRPr="0037501F">
        <w:rPr>
          <w:sz w:val="24"/>
        </w:rPr>
        <w:t>милостыня».</w:t>
      </w:r>
    </w:p>
    <w:p w:rsidR="0037501F" w:rsidRPr="0037501F" w:rsidRDefault="0037501F" w:rsidP="002A2122">
      <w:pPr>
        <w:rPr>
          <w:sz w:val="24"/>
        </w:rPr>
      </w:pPr>
      <w:r w:rsidRPr="0037501F">
        <w:rPr>
          <w:b/>
          <w:i/>
          <w:sz w:val="24"/>
        </w:rPr>
        <w:t>Н.</w:t>
      </w:r>
      <w:r w:rsidRPr="0037501F">
        <w:rPr>
          <w:b/>
          <w:i/>
          <w:spacing w:val="-7"/>
          <w:sz w:val="24"/>
        </w:rPr>
        <w:t xml:space="preserve"> </w:t>
      </w:r>
      <w:r w:rsidRPr="0037501F">
        <w:rPr>
          <w:b/>
          <w:i/>
          <w:sz w:val="24"/>
        </w:rPr>
        <w:t>Г.</w:t>
      </w:r>
      <w:r w:rsidRPr="0037501F">
        <w:rPr>
          <w:b/>
          <w:i/>
          <w:spacing w:val="-7"/>
          <w:sz w:val="24"/>
        </w:rPr>
        <w:t xml:space="preserve"> </w:t>
      </w:r>
      <w:r w:rsidRPr="0037501F">
        <w:rPr>
          <w:b/>
          <w:i/>
          <w:sz w:val="24"/>
        </w:rPr>
        <w:t>Волкова.</w:t>
      </w:r>
      <w:r w:rsidRPr="0037501F">
        <w:rPr>
          <w:b/>
          <w:i/>
          <w:spacing w:val="2"/>
          <w:sz w:val="24"/>
        </w:rPr>
        <w:t xml:space="preserve"> </w:t>
      </w:r>
      <w:r w:rsidRPr="0037501F">
        <w:rPr>
          <w:sz w:val="24"/>
        </w:rPr>
        <w:t>«Дреби-Дон».</w:t>
      </w:r>
    </w:p>
    <w:p w:rsidR="0037501F" w:rsidRPr="0037501F" w:rsidRDefault="0037501F" w:rsidP="002A2122">
      <w:pPr>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и</w:t>
      </w:r>
      <w:r w:rsidRPr="0037501F">
        <w:rPr>
          <w:b/>
          <w:bCs/>
          <w:i/>
          <w:iCs/>
          <w:spacing w:val="-3"/>
          <w:sz w:val="24"/>
          <w:szCs w:val="24"/>
        </w:rPr>
        <w:t xml:space="preserve"> </w:t>
      </w:r>
      <w:r w:rsidRPr="0037501F">
        <w:rPr>
          <w:b/>
          <w:bCs/>
          <w:i/>
          <w:iCs/>
          <w:sz w:val="24"/>
          <w:szCs w:val="24"/>
        </w:rPr>
        <w:t>моя</w:t>
      </w:r>
      <w:r w:rsidRPr="0037501F">
        <w:rPr>
          <w:b/>
          <w:bCs/>
          <w:i/>
          <w:iCs/>
          <w:spacing w:val="-2"/>
          <w:sz w:val="24"/>
          <w:szCs w:val="24"/>
        </w:rPr>
        <w:t xml:space="preserve"> </w:t>
      </w:r>
      <w:r w:rsidRPr="0037501F">
        <w:rPr>
          <w:b/>
          <w:bCs/>
          <w:i/>
          <w:iCs/>
          <w:sz w:val="24"/>
          <w:szCs w:val="24"/>
        </w:rPr>
        <w:t>семья</w:t>
      </w:r>
      <w:r w:rsidRPr="0037501F">
        <w:rPr>
          <w:b/>
          <w:bCs/>
          <w:i/>
          <w:iCs/>
          <w:spacing w:val="1"/>
          <w:sz w:val="24"/>
          <w:szCs w:val="24"/>
        </w:rPr>
        <w:t xml:space="preserve"> </w:t>
      </w:r>
      <w:r w:rsidRPr="0037501F">
        <w:rPr>
          <w:b/>
          <w:bCs/>
          <w:i/>
          <w:iCs/>
          <w:sz w:val="24"/>
          <w:szCs w:val="24"/>
        </w:rPr>
        <w:t>(4</w:t>
      </w:r>
      <w:r w:rsidRPr="0037501F">
        <w:rPr>
          <w:b/>
          <w:bCs/>
          <w:i/>
          <w:iCs/>
          <w:spacing w:val="1"/>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В</w:t>
      </w:r>
      <w:r w:rsidRPr="0037501F">
        <w:rPr>
          <w:i/>
          <w:spacing w:val="-4"/>
          <w:sz w:val="24"/>
        </w:rPr>
        <w:t xml:space="preserve"> </w:t>
      </w:r>
      <w:r w:rsidRPr="0037501F">
        <w:rPr>
          <w:i/>
          <w:sz w:val="24"/>
        </w:rPr>
        <w:t>дружной</w:t>
      </w:r>
      <w:r w:rsidRPr="0037501F">
        <w:rPr>
          <w:i/>
          <w:spacing w:val="-1"/>
          <w:sz w:val="24"/>
        </w:rPr>
        <w:t xml:space="preserve"> </w:t>
      </w:r>
      <w:r w:rsidRPr="0037501F">
        <w:rPr>
          <w:i/>
          <w:sz w:val="24"/>
        </w:rPr>
        <w:t>семье</w:t>
      </w:r>
      <w:r w:rsidRPr="0037501F">
        <w:rPr>
          <w:i/>
          <w:spacing w:val="-3"/>
          <w:sz w:val="24"/>
        </w:rPr>
        <w:t xml:space="preserve"> </w:t>
      </w:r>
      <w:r w:rsidRPr="0037501F">
        <w:rPr>
          <w:i/>
          <w:sz w:val="24"/>
        </w:rPr>
        <w:t>и</w:t>
      </w:r>
      <w:r w:rsidRPr="0037501F">
        <w:rPr>
          <w:i/>
          <w:spacing w:val="-1"/>
          <w:sz w:val="24"/>
        </w:rPr>
        <w:t xml:space="preserve"> </w:t>
      </w:r>
      <w:r w:rsidRPr="0037501F">
        <w:rPr>
          <w:i/>
          <w:sz w:val="24"/>
        </w:rPr>
        <w:t>в</w:t>
      </w:r>
      <w:r w:rsidRPr="0037501F">
        <w:rPr>
          <w:i/>
          <w:spacing w:val="-5"/>
          <w:sz w:val="24"/>
        </w:rPr>
        <w:t xml:space="preserve"> </w:t>
      </w:r>
      <w:r w:rsidRPr="0037501F">
        <w:rPr>
          <w:i/>
          <w:sz w:val="24"/>
        </w:rPr>
        <w:t>холод</w:t>
      </w:r>
      <w:r w:rsidRPr="0037501F">
        <w:rPr>
          <w:i/>
          <w:spacing w:val="-1"/>
          <w:sz w:val="24"/>
        </w:rPr>
        <w:t xml:space="preserve"> </w:t>
      </w:r>
      <w:r w:rsidRPr="0037501F">
        <w:rPr>
          <w:i/>
          <w:sz w:val="24"/>
        </w:rPr>
        <w:t>тепло</w:t>
      </w:r>
    </w:p>
    <w:p w:rsidR="0037501F" w:rsidRPr="0037501F" w:rsidRDefault="0037501F" w:rsidP="002A2122">
      <w:pPr>
        <w:ind w:firstLine="707"/>
        <w:rPr>
          <w:sz w:val="24"/>
          <w:szCs w:val="24"/>
        </w:rPr>
      </w:pPr>
      <w:r w:rsidRPr="0037501F">
        <w:rPr>
          <w:sz w:val="24"/>
          <w:szCs w:val="24"/>
        </w:rPr>
        <w:t>Произведения,</w:t>
      </w:r>
      <w:r w:rsidRPr="0037501F">
        <w:rPr>
          <w:spacing w:val="1"/>
          <w:sz w:val="24"/>
          <w:szCs w:val="24"/>
        </w:rPr>
        <w:t xml:space="preserve"> </w:t>
      </w:r>
      <w:r w:rsidRPr="0037501F">
        <w:rPr>
          <w:sz w:val="24"/>
          <w:szCs w:val="24"/>
        </w:rPr>
        <w:t>отражающие</w:t>
      </w:r>
      <w:r w:rsidRPr="0037501F">
        <w:rPr>
          <w:spacing w:val="1"/>
          <w:sz w:val="24"/>
          <w:szCs w:val="24"/>
        </w:rPr>
        <w:t xml:space="preserve"> </w:t>
      </w:r>
      <w:r w:rsidRPr="0037501F">
        <w:rPr>
          <w:sz w:val="24"/>
          <w:szCs w:val="24"/>
        </w:rPr>
        <w:t>традиционные</w:t>
      </w:r>
      <w:r w:rsidRPr="0037501F">
        <w:rPr>
          <w:spacing w:val="1"/>
          <w:sz w:val="24"/>
          <w:szCs w:val="24"/>
        </w:rPr>
        <w:t xml:space="preserve"> </w:t>
      </w:r>
      <w:r w:rsidRPr="0037501F">
        <w:rPr>
          <w:sz w:val="24"/>
          <w:szCs w:val="24"/>
        </w:rPr>
        <w:t>представления</w:t>
      </w:r>
      <w:r w:rsidRPr="0037501F">
        <w:rPr>
          <w:spacing w:val="1"/>
          <w:sz w:val="24"/>
          <w:szCs w:val="24"/>
        </w:rPr>
        <w:t xml:space="preserve"> </w:t>
      </w:r>
      <w:r w:rsidRPr="0037501F">
        <w:rPr>
          <w:sz w:val="24"/>
          <w:szCs w:val="24"/>
        </w:rPr>
        <w:t>о</w:t>
      </w:r>
      <w:r w:rsidRPr="0037501F">
        <w:rPr>
          <w:spacing w:val="1"/>
          <w:sz w:val="24"/>
          <w:szCs w:val="24"/>
        </w:rPr>
        <w:t xml:space="preserve"> </w:t>
      </w:r>
      <w:r w:rsidRPr="0037501F">
        <w:rPr>
          <w:sz w:val="24"/>
          <w:szCs w:val="24"/>
        </w:rPr>
        <w:t>семейных</w:t>
      </w:r>
      <w:r w:rsidRPr="0037501F">
        <w:rPr>
          <w:spacing w:val="1"/>
          <w:sz w:val="24"/>
          <w:szCs w:val="24"/>
        </w:rPr>
        <w:t xml:space="preserve"> </w:t>
      </w:r>
      <w:r w:rsidRPr="0037501F">
        <w:rPr>
          <w:sz w:val="24"/>
          <w:szCs w:val="24"/>
        </w:rPr>
        <w:t>ценн</w:t>
      </w:r>
      <w:proofErr w:type="gramStart"/>
      <w:r w:rsidRPr="0037501F">
        <w:rPr>
          <w:sz w:val="24"/>
          <w:szCs w:val="24"/>
        </w:rPr>
        <w:t>о-</w:t>
      </w:r>
      <w:proofErr w:type="gramEnd"/>
      <w:r w:rsidRPr="0037501F">
        <w:rPr>
          <w:spacing w:val="1"/>
          <w:sz w:val="24"/>
          <w:szCs w:val="24"/>
        </w:rPr>
        <w:t xml:space="preserve"> </w:t>
      </w:r>
      <w:r w:rsidRPr="0037501F">
        <w:rPr>
          <w:sz w:val="24"/>
          <w:szCs w:val="24"/>
        </w:rPr>
        <w:t>стях</w:t>
      </w:r>
      <w:r w:rsidRPr="0037501F">
        <w:rPr>
          <w:spacing w:val="-57"/>
          <w:sz w:val="24"/>
          <w:szCs w:val="24"/>
        </w:rPr>
        <w:t xml:space="preserve"> </w:t>
      </w:r>
      <w:r w:rsidRPr="0037501F">
        <w:rPr>
          <w:sz w:val="24"/>
          <w:szCs w:val="24"/>
        </w:rPr>
        <w:t>(лад,</w:t>
      </w:r>
      <w:r w:rsidRPr="0037501F">
        <w:rPr>
          <w:spacing w:val="-2"/>
          <w:sz w:val="24"/>
          <w:szCs w:val="24"/>
        </w:rPr>
        <w:t xml:space="preserve"> </w:t>
      </w:r>
      <w:r w:rsidRPr="0037501F">
        <w:rPr>
          <w:sz w:val="24"/>
          <w:szCs w:val="24"/>
        </w:rPr>
        <w:t>любовь,</w:t>
      </w:r>
      <w:r w:rsidRPr="0037501F">
        <w:rPr>
          <w:spacing w:val="-1"/>
          <w:sz w:val="24"/>
          <w:szCs w:val="24"/>
        </w:rPr>
        <w:t xml:space="preserve"> </w:t>
      </w:r>
      <w:r w:rsidRPr="0037501F">
        <w:rPr>
          <w:sz w:val="24"/>
          <w:szCs w:val="24"/>
        </w:rPr>
        <w:t>взаимопонимание,</w:t>
      </w:r>
      <w:r w:rsidRPr="0037501F">
        <w:rPr>
          <w:spacing w:val="-1"/>
          <w:sz w:val="24"/>
          <w:szCs w:val="24"/>
        </w:rPr>
        <w:t xml:space="preserve"> </w:t>
      </w:r>
      <w:r w:rsidRPr="0037501F">
        <w:rPr>
          <w:sz w:val="24"/>
          <w:szCs w:val="24"/>
        </w:rPr>
        <w:t>забота,</w:t>
      </w:r>
      <w:r w:rsidRPr="0037501F">
        <w:rPr>
          <w:spacing w:val="-1"/>
          <w:sz w:val="24"/>
          <w:szCs w:val="24"/>
        </w:rPr>
        <w:t xml:space="preserve"> </w:t>
      </w:r>
      <w:r w:rsidRPr="0037501F">
        <w:rPr>
          <w:sz w:val="24"/>
          <w:szCs w:val="24"/>
        </w:rPr>
        <w:t>терпение, уважение</w:t>
      </w:r>
      <w:r w:rsidRPr="0037501F">
        <w:rPr>
          <w:spacing w:val="-2"/>
          <w:sz w:val="24"/>
          <w:szCs w:val="24"/>
        </w:rPr>
        <w:t xml:space="preserve"> </w:t>
      </w:r>
      <w:r w:rsidRPr="0037501F">
        <w:rPr>
          <w:sz w:val="24"/>
          <w:szCs w:val="24"/>
        </w:rPr>
        <w:t>к</w:t>
      </w:r>
      <w:r w:rsidRPr="0037501F">
        <w:rPr>
          <w:spacing w:val="-1"/>
          <w:sz w:val="24"/>
          <w:szCs w:val="24"/>
        </w:rPr>
        <w:t xml:space="preserve"> </w:t>
      </w:r>
      <w:r w:rsidRPr="0037501F">
        <w:rPr>
          <w:sz w:val="24"/>
          <w:szCs w:val="24"/>
        </w:rPr>
        <w:t>старшим).</w:t>
      </w:r>
      <w:r w:rsidRPr="0037501F">
        <w:rPr>
          <w:spacing w:val="4"/>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О.</w:t>
      </w:r>
      <w:r w:rsidRPr="0037501F">
        <w:rPr>
          <w:b/>
          <w:i/>
          <w:spacing w:val="-10"/>
          <w:sz w:val="24"/>
        </w:rPr>
        <w:t xml:space="preserve"> </w:t>
      </w:r>
      <w:r w:rsidRPr="0037501F">
        <w:rPr>
          <w:b/>
          <w:i/>
          <w:sz w:val="24"/>
        </w:rPr>
        <w:t>Ф.</w:t>
      </w:r>
      <w:r w:rsidRPr="0037501F">
        <w:rPr>
          <w:b/>
          <w:i/>
          <w:spacing w:val="-8"/>
          <w:sz w:val="24"/>
        </w:rPr>
        <w:t xml:space="preserve"> </w:t>
      </w:r>
      <w:r w:rsidRPr="0037501F">
        <w:rPr>
          <w:b/>
          <w:i/>
          <w:sz w:val="24"/>
        </w:rPr>
        <w:t>Кургузов.</w:t>
      </w:r>
      <w:r w:rsidRPr="0037501F">
        <w:rPr>
          <w:b/>
          <w:i/>
          <w:spacing w:val="1"/>
          <w:sz w:val="24"/>
        </w:rPr>
        <w:t xml:space="preserve"> </w:t>
      </w:r>
      <w:r w:rsidRPr="0037501F">
        <w:rPr>
          <w:sz w:val="24"/>
        </w:rPr>
        <w:t>«Душа</w:t>
      </w:r>
      <w:r w:rsidRPr="0037501F">
        <w:rPr>
          <w:spacing w:val="-6"/>
          <w:sz w:val="24"/>
        </w:rPr>
        <w:t xml:space="preserve"> </w:t>
      </w:r>
      <w:r w:rsidRPr="0037501F">
        <w:rPr>
          <w:sz w:val="24"/>
        </w:rPr>
        <w:t>нараспашку».</w:t>
      </w:r>
    </w:p>
    <w:p w:rsidR="0037501F" w:rsidRPr="0037501F" w:rsidRDefault="0037501F" w:rsidP="002A2122">
      <w:pPr>
        <w:rPr>
          <w:sz w:val="24"/>
        </w:rPr>
      </w:pPr>
      <w:r w:rsidRPr="0037501F">
        <w:rPr>
          <w:b/>
          <w:i/>
          <w:spacing w:val="-1"/>
          <w:sz w:val="24"/>
        </w:rPr>
        <w:t>А.</w:t>
      </w:r>
      <w:r w:rsidRPr="0037501F">
        <w:rPr>
          <w:b/>
          <w:i/>
          <w:spacing w:val="-3"/>
          <w:sz w:val="24"/>
        </w:rPr>
        <w:t xml:space="preserve"> </w:t>
      </w:r>
      <w:r w:rsidRPr="0037501F">
        <w:rPr>
          <w:b/>
          <w:i/>
          <w:spacing w:val="-1"/>
          <w:sz w:val="24"/>
        </w:rPr>
        <w:t>Л.</w:t>
      </w:r>
      <w:r w:rsidRPr="0037501F">
        <w:rPr>
          <w:b/>
          <w:i/>
          <w:spacing w:val="-2"/>
          <w:sz w:val="24"/>
        </w:rPr>
        <w:t xml:space="preserve"> </w:t>
      </w:r>
      <w:r w:rsidRPr="0037501F">
        <w:rPr>
          <w:b/>
          <w:i/>
          <w:spacing w:val="-1"/>
          <w:sz w:val="24"/>
        </w:rPr>
        <w:t>Решетов.</w:t>
      </w:r>
      <w:r w:rsidRPr="0037501F">
        <w:rPr>
          <w:b/>
          <w:i/>
          <w:spacing w:val="5"/>
          <w:sz w:val="24"/>
        </w:rPr>
        <w:t xml:space="preserve"> </w:t>
      </w:r>
      <w:r w:rsidRPr="0037501F">
        <w:rPr>
          <w:spacing w:val="-1"/>
          <w:sz w:val="24"/>
        </w:rPr>
        <w:t>«Зёрнышки</w:t>
      </w:r>
      <w:r w:rsidRPr="0037501F">
        <w:rPr>
          <w:spacing w:val="1"/>
          <w:sz w:val="24"/>
        </w:rPr>
        <w:t xml:space="preserve"> </w:t>
      </w:r>
      <w:r w:rsidRPr="0037501F">
        <w:rPr>
          <w:sz w:val="24"/>
        </w:rPr>
        <w:t>спелых</w:t>
      </w:r>
      <w:r w:rsidRPr="0037501F">
        <w:rPr>
          <w:spacing w:val="1"/>
          <w:sz w:val="24"/>
        </w:rPr>
        <w:t xml:space="preserve"> </w:t>
      </w:r>
      <w:r w:rsidRPr="0037501F">
        <w:rPr>
          <w:sz w:val="24"/>
        </w:rPr>
        <w:t>яблок»</w:t>
      </w:r>
      <w:r w:rsidRPr="0037501F">
        <w:rPr>
          <w:spacing w:val="-14"/>
          <w:sz w:val="24"/>
        </w:rPr>
        <w:t xml:space="preserve"> </w:t>
      </w:r>
      <w:r w:rsidRPr="0037501F">
        <w:rPr>
          <w:sz w:val="24"/>
        </w:rPr>
        <w:t>(фрагмент).</w:t>
      </w:r>
    </w:p>
    <w:p w:rsidR="0037501F" w:rsidRPr="0037501F" w:rsidRDefault="0037501F" w:rsidP="002A2122">
      <w:pPr>
        <w:rPr>
          <w:sz w:val="24"/>
        </w:rPr>
      </w:pPr>
      <w:r w:rsidRPr="0037501F">
        <w:rPr>
          <w:b/>
          <w:i/>
          <w:sz w:val="24"/>
        </w:rPr>
        <w:t>В.</w:t>
      </w:r>
      <w:r w:rsidRPr="0037501F">
        <w:rPr>
          <w:b/>
          <w:i/>
          <w:spacing w:val="-5"/>
          <w:sz w:val="24"/>
        </w:rPr>
        <w:t xml:space="preserve"> </w:t>
      </w:r>
      <w:r w:rsidRPr="0037501F">
        <w:rPr>
          <w:b/>
          <w:i/>
          <w:sz w:val="24"/>
        </w:rPr>
        <w:t>М.</w:t>
      </w:r>
      <w:r w:rsidRPr="0037501F">
        <w:rPr>
          <w:b/>
          <w:i/>
          <w:spacing w:val="-5"/>
          <w:sz w:val="24"/>
        </w:rPr>
        <w:t xml:space="preserve"> </w:t>
      </w:r>
      <w:r w:rsidRPr="0037501F">
        <w:rPr>
          <w:b/>
          <w:i/>
          <w:sz w:val="24"/>
        </w:rPr>
        <w:t>Шукшин.</w:t>
      </w:r>
      <w:r w:rsidRPr="0037501F">
        <w:rPr>
          <w:b/>
          <w:i/>
          <w:spacing w:val="1"/>
          <w:sz w:val="24"/>
        </w:rPr>
        <w:t xml:space="preserve"> </w:t>
      </w:r>
      <w:r w:rsidRPr="0037501F">
        <w:rPr>
          <w:sz w:val="24"/>
        </w:rPr>
        <w:t>«Как</w:t>
      </w:r>
      <w:r w:rsidRPr="0037501F">
        <w:rPr>
          <w:spacing w:val="-4"/>
          <w:sz w:val="24"/>
        </w:rPr>
        <w:t xml:space="preserve"> </w:t>
      </w:r>
      <w:r w:rsidRPr="0037501F">
        <w:rPr>
          <w:sz w:val="24"/>
        </w:rPr>
        <w:t>зайка</w:t>
      </w:r>
      <w:r w:rsidRPr="0037501F">
        <w:rPr>
          <w:spacing w:val="-3"/>
          <w:sz w:val="24"/>
        </w:rPr>
        <w:t xml:space="preserve"> </w:t>
      </w:r>
      <w:r w:rsidRPr="0037501F">
        <w:rPr>
          <w:sz w:val="24"/>
        </w:rPr>
        <w:t>летал</w:t>
      </w:r>
      <w:r w:rsidRPr="0037501F">
        <w:rPr>
          <w:spacing w:val="-6"/>
          <w:sz w:val="24"/>
        </w:rPr>
        <w:t xml:space="preserve"> </w:t>
      </w:r>
      <w:r w:rsidRPr="0037501F">
        <w:rPr>
          <w:sz w:val="24"/>
        </w:rPr>
        <w:t>на</w:t>
      </w:r>
      <w:r w:rsidRPr="0037501F">
        <w:rPr>
          <w:spacing w:val="-5"/>
          <w:sz w:val="24"/>
        </w:rPr>
        <w:t xml:space="preserve"> </w:t>
      </w:r>
      <w:r w:rsidRPr="0037501F">
        <w:rPr>
          <w:sz w:val="24"/>
        </w:rPr>
        <w:t>воздушных</w:t>
      </w:r>
      <w:r w:rsidRPr="0037501F">
        <w:rPr>
          <w:spacing w:val="-4"/>
          <w:sz w:val="24"/>
        </w:rPr>
        <w:t xml:space="preserve"> </w:t>
      </w:r>
      <w:r w:rsidRPr="0037501F">
        <w:rPr>
          <w:sz w:val="24"/>
        </w:rPr>
        <w:t>шариках»</w:t>
      </w:r>
      <w:r w:rsidRPr="0037501F">
        <w:rPr>
          <w:spacing w:val="-13"/>
          <w:sz w:val="24"/>
        </w:rPr>
        <w:t xml:space="preserve"> </w:t>
      </w:r>
      <w:r w:rsidRPr="0037501F">
        <w:rPr>
          <w:sz w:val="24"/>
        </w:rPr>
        <w:t>(фрагмент).</w:t>
      </w:r>
    </w:p>
    <w:p w:rsidR="0037501F" w:rsidRPr="0037501F" w:rsidRDefault="0037501F" w:rsidP="002A2122">
      <w:pPr>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фантазирую</w:t>
      </w:r>
      <w:r w:rsidRPr="0037501F">
        <w:rPr>
          <w:b/>
          <w:bCs/>
          <w:i/>
          <w:iCs/>
          <w:spacing w:val="-1"/>
          <w:sz w:val="24"/>
          <w:szCs w:val="24"/>
        </w:rPr>
        <w:t xml:space="preserve"> </w:t>
      </w:r>
      <w:r w:rsidRPr="0037501F">
        <w:rPr>
          <w:b/>
          <w:bCs/>
          <w:i/>
          <w:iCs/>
          <w:sz w:val="24"/>
          <w:szCs w:val="24"/>
        </w:rPr>
        <w:t>и</w:t>
      </w:r>
      <w:r w:rsidRPr="0037501F">
        <w:rPr>
          <w:b/>
          <w:bCs/>
          <w:i/>
          <w:iCs/>
          <w:spacing w:val="-6"/>
          <w:sz w:val="24"/>
          <w:szCs w:val="24"/>
        </w:rPr>
        <w:t xml:space="preserve"> </w:t>
      </w:r>
      <w:r w:rsidRPr="0037501F">
        <w:rPr>
          <w:b/>
          <w:bCs/>
          <w:i/>
          <w:iCs/>
          <w:sz w:val="24"/>
          <w:szCs w:val="24"/>
        </w:rPr>
        <w:t>мечтаю</w:t>
      </w:r>
      <w:r w:rsidRPr="0037501F">
        <w:rPr>
          <w:b/>
          <w:bCs/>
          <w:i/>
          <w:iCs/>
          <w:spacing w:val="-4"/>
          <w:sz w:val="24"/>
          <w:szCs w:val="24"/>
        </w:rPr>
        <w:t xml:space="preserve"> </w:t>
      </w:r>
      <w:r w:rsidRPr="0037501F">
        <w:rPr>
          <w:b/>
          <w:bCs/>
          <w:i/>
          <w:iCs/>
          <w:sz w:val="24"/>
          <w:szCs w:val="24"/>
        </w:rPr>
        <w:t>(4</w:t>
      </w:r>
      <w:r w:rsidRPr="0037501F">
        <w:rPr>
          <w:b/>
          <w:bCs/>
          <w:i/>
          <w:iCs/>
          <w:spacing w:val="-2"/>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Детские</w:t>
      </w:r>
      <w:r w:rsidRPr="0037501F">
        <w:rPr>
          <w:i/>
          <w:spacing w:val="-9"/>
          <w:sz w:val="24"/>
        </w:rPr>
        <w:t xml:space="preserve"> </w:t>
      </w:r>
      <w:r w:rsidRPr="0037501F">
        <w:rPr>
          <w:i/>
          <w:sz w:val="24"/>
        </w:rPr>
        <w:t>фантазии</w:t>
      </w:r>
    </w:p>
    <w:p w:rsidR="0037501F" w:rsidRPr="0037501F" w:rsidRDefault="0037501F" w:rsidP="002A2122">
      <w:pPr>
        <w:tabs>
          <w:tab w:val="left" w:pos="709"/>
          <w:tab w:val="left" w:pos="4798"/>
          <w:tab w:val="left" w:pos="5988"/>
          <w:tab w:val="left" w:pos="6901"/>
          <w:tab w:val="left" w:pos="7299"/>
          <w:tab w:val="left" w:pos="8524"/>
          <w:tab w:val="left" w:pos="9143"/>
        </w:tabs>
        <w:jc w:val="both"/>
        <w:rPr>
          <w:sz w:val="24"/>
          <w:szCs w:val="24"/>
        </w:rPr>
      </w:pPr>
      <w:r>
        <w:rPr>
          <w:sz w:val="24"/>
          <w:szCs w:val="24"/>
        </w:rPr>
        <w:tab/>
        <w:t xml:space="preserve">Произведения, отражающие значение мечты и фантазии для </w:t>
      </w:r>
      <w:r w:rsidRPr="0037501F">
        <w:rPr>
          <w:spacing w:val="-1"/>
          <w:sz w:val="24"/>
          <w:szCs w:val="24"/>
        </w:rPr>
        <w:t>взросления,</w:t>
      </w:r>
      <w:r w:rsidRPr="0037501F">
        <w:rPr>
          <w:spacing w:val="-57"/>
          <w:sz w:val="24"/>
          <w:szCs w:val="24"/>
        </w:rPr>
        <w:t xml:space="preserve"> </w:t>
      </w:r>
      <w:r w:rsidRPr="0037501F">
        <w:rPr>
          <w:sz w:val="24"/>
          <w:szCs w:val="24"/>
        </w:rPr>
        <w:t>взаимодействие</w:t>
      </w:r>
      <w:r w:rsidRPr="0037501F">
        <w:rPr>
          <w:spacing w:val="-1"/>
          <w:sz w:val="24"/>
          <w:szCs w:val="24"/>
        </w:rPr>
        <w:t xml:space="preserve"> </w:t>
      </w:r>
      <w:r w:rsidRPr="0037501F">
        <w:rPr>
          <w:sz w:val="24"/>
          <w:szCs w:val="24"/>
        </w:rPr>
        <w:t>мира</w:t>
      </w:r>
      <w:r w:rsidRPr="0037501F">
        <w:rPr>
          <w:spacing w:val="-1"/>
          <w:sz w:val="24"/>
          <w:szCs w:val="24"/>
        </w:rPr>
        <w:t xml:space="preserve"> </w:t>
      </w:r>
      <w:r w:rsidRPr="0037501F">
        <w:rPr>
          <w:sz w:val="24"/>
          <w:szCs w:val="24"/>
        </w:rPr>
        <w:t>реального</w:t>
      </w:r>
      <w:r w:rsidRPr="0037501F">
        <w:rPr>
          <w:spacing w:val="1"/>
          <w:sz w:val="24"/>
          <w:szCs w:val="24"/>
        </w:rPr>
        <w:t xml:space="preserve"> </w:t>
      </w:r>
      <w:r w:rsidRPr="0037501F">
        <w:rPr>
          <w:sz w:val="24"/>
          <w:szCs w:val="24"/>
        </w:rPr>
        <w:t>и</w:t>
      </w:r>
      <w:r w:rsidRPr="0037501F">
        <w:rPr>
          <w:spacing w:val="-2"/>
          <w:sz w:val="24"/>
          <w:szCs w:val="24"/>
        </w:rPr>
        <w:t xml:space="preserve"> </w:t>
      </w:r>
      <w:r w:rsidRPr="0037501F">
        <w:rPr>
          <w:sz w:val="24"/>
          <w:szCs w:val="24"/>
        </w:rPr>
        <w:t>мира</w:t>
      </w:r>
      <w:r w:rsidRPr="0037501F">
        <w:rPr>
          <w:spacing w:val="-2"/>
          <w:sz w:val="24"/>
          <w:szCs w:val="24"/>
        </w:rPr>
        <w:t xml:space="preserve"> </w:t>
      </w:r>
      <w:r w:rsidRPr="0037501F">
        <w:rPr>
          <w:sz w:val="24"/>
          <w:szCs w:val="24"/>
        </w:rPr>
        <w:t>фантастического.</w:t>
      </w:r>
      <w:r w:rsidRPr="0037501F">
        <w:rPr>
          <w:spacing w:val="1"/>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В.</w:t>
      </w:r>
      <w:r w:rsidRPr="0037501F">
        <w:rPr>
          <w:b/>
          <w:i/>
          <w:spacing w:val="-9"/>
          <w:sz w:val="24"/>
        </w:rPr>
        <w:t xml:space="preserve"> </w:t>
      </w:r>
      <w:r w:rsidRPr="0037501F">
        <w:rPr>
          <w:b/>
          <w:i/>
          <w:sz w:val="24"/>
        </w:rPr>
        <w:t>П.</w:t>
      </w:r>
      <w:r w:rsidRPr="0037501F">
        <w:rPr>
          <w:b/>
          <w:i/>
          <w:spacing w:val="-6"/>
          <w:sz w:val="24"/>
        </w:rPr>
        <w:t xml:space="preserve"> </w:t>
      </w:r>
      <w:r w:rsidRPr="0037501F">
        <w:rPr>
          <w:b/>
          <w:i/>
          <w:sz w:val="24"/>
        </w:rPr>
        <w:t>Крапивин.</w:t>
      </w:r>
      <w:r w:rsidRPr="0037501F">
        <w:rPr>
          <w:b/>
          <w:i/>
          <w:spacing w:val="5"/>
          <w:sz w:val="24"/>
        </w:rPr>
        <w:t xml:space="preserve"> </w:t>
      </w:r>
      <w:r w:rsidRPr="0037501F">
        <w:rPr>
          <w:sz w:val="24"/>
        </w:rPr>
        <w:t>«Брат,</w:t>
      </w:r>
      <w:r w:rsidRPr="0037501F">
        <w:rPr>
          <w:spacing w:val="-2"/>
          <w:sz w:val="24"/>
        </w:rPr>
        <w:t xml:space="preserve"> </w:t>
      </w:r>
      <w:r w:rsidRPr="0037501F">
        <w:rPr>
          <w:sz w:val="24"/>
        </w:rPr>
        <w:t>которому</w:t>
      </w:r>
      <w:r w:rsidRPr="0037501F">
        <w:rPr>
          <w:spacing w:val="-14"/>
          <w:sz w:val="24"/>
        </w:rPr>
        <w:t xml:space="preserve"> </w:t>
      </w:r>
      <w:r w:rsidRPr="0037501F">
        <w:rPr>
          <w:sz w:val="24"/>
        </w:rPr>
        <w:t>семь»</w:t>
      </w:r>
      <w:r w:rsidRPr="0037501F">
        <w:rPr>
          <w:spacing w:val="-14"/>
          <w:sz w:val="24"/>
        </w:rPr>
        <w:t xml:space="preserve"> </w:t>
      </w:r>
      <w:r w:rsidRPr="0037501F">
        <w:rPr>
          <w:sz w:val="24"/>
        </w:rPr>
        <w:t>(фрагмент</w:t>
      </w:r>
      <w:r w:rsidRPr="0037501F">
        <w:rPr>
          <w:spacing w:val="-7"/>
          <w:sz w:val="24"/>
        </w:rPr>
        <w:t xml:space="preserve"> </w:t>
      </w:r>
      <w:r w:rsidRPr="0037501F">
        <w:rPr>
          <w:sz w:val="24"/>
        </w:rPr>
        <w:t>главы</w:t>
      </w:r>
      <w:r w:rsidRPr="0037501F">
        <w:rPr>
          <w:spacing w:val="2"/>
          <w:sz w:val="24"/>
        </w:rPr>
        <w:t xml:space="preserve"> </w:t>
      </w:r>
      <w:r w:rsidRPr="0037501F">
        <w:rPr>
          <w:sz w:val="24"/>
        </w:rPr>
        <w:t>«Зелёная</w:t>
      </w:r>
      <w:r w:rsidRPr="0037501F">
        <w:rPr>
          <w:spacing w:val="-5"/>
          <w:sz w:val="24"/>
        </w:rPr>
        <w:t xml:space="preserve"> </w:t>
      </w:r>
      <w:r w:rsidRPr="0037501F">
        <w:rPr>
          <w:sz w:val="24"/>
        </w:rPr>
        <w:t>грива»).</w:t>
      </w:r>
    </w:p>
    <w:p w:rsidR="0037501F" w:rsidRPr="0037501F" w:rsidRDefault="0037501F" w:rsidP="002A2122">
      <w:pPr>
        <w:rPr>
          <w:sz w:val="24"/>
        </w:rPr>
      </w:pPr>
      <w:r w:rsidRPr="0037501F">
        <w:rPr>
          <w:b/>
          <w:i/>
          <w:spacing w:val="-1"/>
          <w:sz w:val="24"/>
        </w:rPr>
        <w:t>Л.</w:t>
      </w:r>
      <w:r w:rsidRPr="0037501F">
        <w:rPr>
          <w:b/>
          <w:i/>
          <w:spacing w:val="-6"/>
          <w:sz w:val="24"/>
        </w:rPr>
        <w:t xml:space="preserve"> </w:t>
      </w:r>
      <w:r w:rsidRPr="0037501F">
        <w:rPr>
          <w:b/>
          <w:i/>
          <w:sz w:val="24"/>
        </w:rPr>
        <w:t>К.</w:t>
      </w:r>
      <w:r w:rsidRPr="0037501F">
        <w:rPr>
          <w:b/>
          <w:i/>
          <w:spacing w:val="-5"/>
          <w:sz w:val="24"/>
        </w:rPr>
        <w:t xml:space="preserve"> </w:t>
      </w:r>
      <w:r w:rsidRPr="0037501F">
        <w:rPr>
          <w:b/>
          <w:i/>
          <w:sz w:val="24"/>
        </w:rPr>
        <w:t>Чуковская.</w:t>
      </w:r>
      <w:r w:rsidRPr="0037501F">
        <w:rPr>
          <w:b/>
          <w:i/>
          <w:spacing w:val="3"/>
          <w:sz w:val="24"/>
        </w:rPr>
        <w:t xml:space="preserve"> </w:t>
      </w:r>
      <w:r w:rsidRPr="0037501F">
        <w:rPr>
          <w:sz w:val="24"/>
        </w:rPr>
        <w:t>«Мой</w:t>
      </w:r>
      <w:r w:rsidRPr="0037501F">
        <w:rPr>
          <w:spacing w:val="-3"/>
          <w:sz w:val="24"/>
        </w:rPr>
        <w:t xml:space="preserve"> </w:t>
      </w:r>
      <w:r w:rsidRPr="0037501F">
        <w:rPr>
          <w:sz w:val="24"/>
        </w:rPr>
        <w:t>отец</w:t>
      </w:r>
      <w:r w:rsidRPr="0037501F">
        <w:rPr>
          <w:spacing w:val="-3"/>
          <w:sz w:val="24"/>
        </w:rPr>
        <w:t xml:space="preserve"> </w:t>
      </w:r>
      <w:r w:rsidRPr="0037501F">
        <w:rPr>
          <w:sz w:val="24"/>
        </w:rPr>
        <w:t>—</w:t>
      </w:r>
      <w:r w:rsidRPr="0037501F">
        <w:rPr>
          <w:spacing w:val="-5"/>
          <w:sz w:val="24"/>
        </w:rPr>
        <w:t xml:space="preserve"> </w:t>
      </w:r>
      <w:r w:rsidRPr="0037501F">
        <w:rPr>
          <w:sz w:val="24"/>
        </w:rPr>
        <w:t>Корней</w:t>
      </w:r>
      <w:r w:rsidRPr="0037501F">
        <w:rPr>
          <w:spacing w:val="-3"/>
          <w:sz w:val="24"/>
        </w:rPr>
        <w:t xml:space="preserve"> </w:t>
      </w:r>
      <w:r w:rsidRPr="0037501F">
        <w:rPr>
          <w:sz w:val="24"/>
        </w:rPr>
        <w:t>Чуковский»</w:t>
      </w:r>
      <w:r w:rsidRPr="0037501F">
        <w:rPr>
          <w:spacing w:val="-15"/>
          <w:sz w:val="24"/>
        </w:rPr>
        <w:t xml:space="preserve"> </w:t>
      </w:r>
      <w:r w:rsidRPr="0037501F">
        <w:rPr>
          <w:sz w:val="24"/>
        </w:rPr>
        <w:t>(фрагмент).</w:t>
      </w:r>
    </w:p>
    <w:p w:rsidR="0037501F" w:rsidRPr="0037501F" w:rsidRDefault="0037501F" w:rsidP="002A2122">
      <w:pPr>
        <w:rPr>
          <w:b/>
          <w:i/>
          <w:sz w:val="24"/>
        </w:rPr>
      </w:pPr>
      <w:r w:rsidRPr="0037501F">
        <w:rPr>
          <w:b/>
          <w:i/>
          <w:sz w:val="24"/>
        </w:rPr>
        <w:t>Резерв</w:t>
      </w:r>
      <w:r w:rsidRPr="0037501F">
        <w:rPr>
          <w:b/>
          <w:i/>
          <w:spacing w:val="-7"/>
          <w:sz w:val="24"/>
        </w:rPr>
        <w:t xml:space="preserve"> </w:t>
      </w:r>
      <w:r w:rsidRPr="0037501F">
        <w:rPr>
          <w:b/>
          <w:i/>
          <w:sz w:val="24"/>
        </w:rPr>
        <w:t>на</w:t>
      </w:r>
      <w:r w:rsidRPr="0037501F">
        <w:rPr>
          <w:b/>
          <w:i/>
          <w:spacing w:val="-2"/>
          <w:sz w:val="24"/>
        </w:rPr>
        <w:t xml:space="preserve"> </w:t>
      </w:r>
      <w:r w:rsidRPr="0037501F">
        <w:rPr>
          <w:b/>
          <w:i/>
          <w:sz w:val="24"/>
        </w:rPr>
        <w:t>вариативную</w:t>
      </w:r>
      <w:r w:rsidRPr="0037501F">
        <w:rPr>
          <w:b/>
          <w:i/>
          <w:spacing w:val="-1"/>
          <w:sz w:val="24"/>
        </w:rPr>
        <w:t xml:space="preserve"> </w:t>
      </w:r>
      <w:r w:rsidRPr="0037501F">
        <w:rPr>
          <w:b/>
          <w:i/>
          <w:sz w:val="24"/>
        </w:rPr>
        <w:t>часть</w:t>
      </w:r>
      <w:r w:rsidRPr="0037501F">
        <w:rPr>
          <w:b/>
          <w:i/>
          <w:spacing w:val="-4"/>
          <w:sz w:val="24"/>
        </w:rPr>
        <w:t xml:space="preserve"> </w:t>
      </w:r>
      <w:r w:rsidRPr="0037501F">
        <w:rPr>
          <w:b/>
          <w:i/>
          <w:sz w:val="24"/>
        </w:rPr>
        <w:t>программы</w:t>
      </w:r>
      <w:r w:rsidRPr="0037501F">
        <w:rPr>
          <w:b/>
          <w:i/>
          <w:spacing w:val="-2"/>
          <w:sz w:val="24"/>
        </w:rPr>
        <w:t xml:space="preserve"> </w:t>
      </w:r>
      <w:r w:rsidRPr="0037501F">
        <w:rPr>
          <w:sz w:val="24"/>
        </w:rPr>
        <w:t>—</w:t>
      </w:r>
      <w:r w:rsidRPr="0037501F">
        <w:rPr>
          <w:spacing w:val="-7"/>
          <w:sz w:val="24"/>
        </w:rPr>
        <w:t xml:space="preserve"> </w:t>
      </w:r>
      <w:r w:rsidRPr="0037501F">
        <w:rPr>
          <w:b/>
          <w:i/>
          <w:sz w:val="24"/>
        </w:rPr>
        <w:t>2</w:t>
      </w:r>
      <w:r w:rsidRPr="0037501F">
        <w:rPr>
          <w:b/>
          <w:i/>
          <w:spacing w:val="-3"/>
          <w:sz w:val="24"/>
        </w:rPr>
        <w:t xml:space="preserve"> </w:t>
      </w:r>
      <w:r w:rsidRPr="0037501F">
        <w:rPr>
          <w:b/>
          <w:i/>
          <w:sz w:val="24"/>
        </w:rPr>
        <w:t>ч.</w:t>
      </w:r>
    </w:p>
    <w:p w:rsidR="0037501F" w:rsidRPr="0037501F" w:rsidRDefault="0037501F" w:rsidP="002A2122">
      <w:pPr>
        <w:outlineLvl w:val="0"/>
        <w:rPr>
          <w:b/>
          <w:bCs/>
          <w:sz w:val="24"/>
          <w:szCs w:val="24"/>
        </w:rPr>
      </w:pPr>
      <w:r w:rsidRPr="0037501F">
        <w:rPr>
          <w:b/>
          <w:bCs/>
          <w:sz w:val="24"/>
          <w:szCs w:val="24"/>
        </w:rPr>
        <w:t>Раздел</w:t>
      </w:r>
      <w:r w:rsidRPr="0037501F">
        <w:rPr>
          <w:b/>
          <w:bCs/>
          <w:spacing w:val="-3"/>
          <w:sz w:val="24"/>
          <w:szCs w:val="24"/>
        </w:rPr>
        <w:t xml:space="preserve"> </w:t>
      </w:r>
      <w:r w:rsidRPr="0037501F">
        <w:rPr>
          <w:b/>
          <w:bCs/>
          <w:sz w:val="24"/>
          <w:szCs w:val="24"/>
        </w:rPr>
        <w:t>2.</w:t>
      </w:r>
      <w:r w:rsidRPr="0037501F">
        <w:rPr>
          <w:b/>
          <w:bCs/>
          <w:spacing w:val="-4"/>
          <w:sz w:val="24"/>
          <w:szCs w:val="24"/>
        </w:rPr>
        <w:t xml:space="preserve"> </w:t>
      </w:r>
      <w:r w:rsidRPr="0037501F">
        <w:rPr>
          <w:b/>
          <w:bCs/>
          <w:sz w:val="24"/>
          <w:szCs w:val="24"/>
        </w:rPr>
        <w:t>Россия</w:t>
      </w:r>
      <w:r w:rsidRPr="0037501F">
        <w:rPr>
          <w:b/>
          <w:bCs/>
          <w:spacing w:val="-1"/>
          <w:sz w:val="24"/>
          <w:szCs w:val="24"/>
        </w:rPr>
        <w:t xml:space="preserve"> </w:t>
      </w:r>
      <w:r w:rsidRPr="0037501F">
        <w:rPr>
          <w:b/>
          <w:bCs/>
          <w:sz w:val="24"/>
          <w:szCs w:val="24"/>
        </w:rPr>
        <w:t>—</w:t>
      </w:r>
      <w:r w:rsidRPr="0037501F">
        <w:rPr>
          <w:b/>
          <w:bCs/>
          <w:spacing w:val="-1"/>
          <w:sz w:val="24"/>
          <w:szCs w:val="24"/>
        </w:rPr>
        <w:t xml:space="preserve"> </w:t>
      </w:r>
      <w:r w:rsidRPr="0037501F">
        <w:rPr>
          <w:b/>
          <w:bCs/>
          <w:sz w:val="24"/>
          <w:szCs w:val="24"/>
        </w:rPr>
        <w:t>Родина</w:t>
      </w:r>
      <w:r w:rsidRPr="0037501F">
        <w:rPr>
          <w:b/>
          <w:bCs/>
          <w:spacing w:val="-3"/>
          <w:sz w:val="24"/>
          <w:szCs w:val="24"/>
        </w:rPr>
        <w:t xml:space="preserve"> </w:t>
      </w:r>
      <w:r w:rsidRPr="0037501F">
        <w:rPr>
          <w:b/>
          <w:bCs/>
          <w:sz w:val="24"/>
          <w:szCs w:val="24"/>
        </w:rPr>
        <w:t>моя</w:t>
      </w:r>
      <w:r w:rsidRPr="0037501F">
        <w:rPr>
          <w:b/>
          <w:bCs/>
          <w:spacing w:val="12"/>
          <w:sz w:val="24"/>
          <w:szCs w:val="24"/>
        </w:rPr>
        <w:t xml:space="preserve"> </w:t>
      </w:r>
      <w:r w:rsidRPr="0037501F">
        <w:rPr>
          <w:b/>
          <w:bCs/>
          <w:sz w:val="24"/>
          <w:szCs w:val="24"/>
        </w:rPr>
        <w:t>(12</w:t>
      </w:r>
      <w:r w:rsidRPr="0037501F">
        <w:rPr>
          <w:b/>
          <w:bCs/>
          <w:spacing w:val="-1"/>
          <w:sz w:val="24"/>
          <w:szCs w:val="24"/>
        </w:rPr>
        <w:t xml:space="preserve"> </w:t>
      </w:r>
      <w:r w:rsidRPr="0037501F">
        <w:rPr>
          <w:b/>
          <w:bCs/>
          <w:sz w:val="24"/>
          <w:szCs w:val="24"/>
        </w:rPr>
        <w:t>ч)</w:t>
      </w:r>
    </w:p>
    <w:p w:rsidR="0037501F" w:rsidRPr="0037501F" w:rsidRDefault="0037501F" w:rsidP="002A2122">
      <w:pPr>
        <w:outlineLvl w:val="1"/>
        <w:rPr>
          <w:b/>
          <w:bCs/>
          <w:i/>
          <w:iCs/>
          <w:sz w:val="24"/>
          <w:szCs w:val="24"/>
        </w:rPr>
      </w:pPr>
      <w:r w:rsidRPr="0037501F">
        <w:rPr>
          <w:b/>
          <w:bCs/>
          <w:i/>
          <w:iCs/>
          <w:sz w:val="24"/>
          <w:szCs w:val="24"/>
        </w:rPr>
        <w:t>Родная</w:t>
      </w:r>
      <w:r w:rsidRPr="0037501F">
        <w:rPr>
          <w:b/>
          <w:bCs/>
          <w:i/>
          <w:iCs/>
          <w:spacing w:val="-4"/>
          <w:sz w:val="24"/>
          <w:szCs w:val="24"/>
        </w:rPr>
        <w:t xml:space="preserve"> </w:t>
      </w:r>
      <w:r w:rsidRPr="0037501F">
        <w:rPr>
          <w:b/>
          <w:bCs/>
          <w:i/>
          <w:iCs/>
          <w:sz w:val="24"/>
          <w:szCs w:val="24"/>
        </w:rPr>
        <w:t>страна</w:t>
      </w:r>
      <w:r w:rsidRPr="0037501F">
        <w:rPr>
          <w:b/>
          <w:bCs/>
          <w:i/>
          <w:iCs/>
          <w:spacing w:val="-6"/>
          <w:sz w:val="24"/>
          <w:szCs w:val="24"/>
        </w:rPr>
        <w:t xml:space="preserve"> </w:t>
      </w:r>
      <w:r w:rsidRPr="0037501F">
        <w:rPr>
          <w:b/>
          <w:bCs/>
          <w:i/>
          <w:iCs/>
          <w:sz w:val="24"/>
          <w:szCs w:val="24"/>
        </w:rPr>
        <w:t>во</w:t>
      </w:r>
      <w:r w:rsidRPr="0037501F">
        <w:rPr>
          <w:b/>
          <w:bCs/>
          <w:i/>
          <w:iCs/>
          <w:spacing w:val="-1"/>
          <w:sz w:val="24"/>
          <w:szCs w:val="24"/>
        </w:rPr>
        <w:t xml:space="preserve"> </w:t>
      </w:r>
      <w:r w:rsidRPr="0037501F">
        <w:rPr>
          <w:b/>
          <w:bCs/>
          <w:i/>
          <w:iCs/>
          <w:sz w:val="24"/>
          <w:szCs w:val="24"/>
        </w:rPr>
        <w:t>все</w:t>
      </w:r>
      <w:r w:rsidRPr="0037501F">
        <w:rPr>
          <w:b/>
          <w:bCs/>
          <w:i/>
          <w:iCs/>
          <w:spacing w:val="-6"/>
          <w:sz w:val="24"/>
          <w:szCs w:val="24"/>
        </w:rPr>
        <w:t xml:space="preserve"> </w:t>
      </w:r>
      <w:r w:rsidRPr="0037501F">
        <w:rPr>
          <w:b/>
          <w:bCs/>
          <w:i/>
          <w:iCs/>
          <w:sz w:val="24"/>
          <w:szCs w:val="24"/>
        </w:rPr>
        <w:t>времена</w:t>
      </w:r>
      <w:r w:rsidRPr="0037501F">
        <w:rPr>
          <w:b/>
          <w:bCs/>
          <w:i/>
          <w:iCs/>
          <w:spacing w:val="-3"/>
          <w:sz w:val="24"/>
          <w:szCs w:val="24"/>
        </w:rPr>
        <w:t xml:space="preserve"> </w:t>
      </w:r>
      <w:r w:rsidRPr="0037501F">
        <w:rPr>
          <w:b/>
          <w:bCs/>
          <w:i/>
          <w:iCs/>
          <w:sz w:val="24"/>
          <w:szCs w:val="24"/>
        </w:rPr>
        <w:t>сынами</w:t>
      </w:r>
      <w:r w:rsidRPr="0037501F">
        <w:rPr>
          <w:b/>
          <w:bCs/>
          <w:i/>
          <w:iCs/>
          <w:spacing w:val="-3"/>
          <w:sz w:val="24"/>
          <w:szCs w:val="24"/>
        </w:rPr>
        <w:t xml:space="preserve"> </w:t>
      </w:r>
      <w:r w:rsidRPr="0037501F">
        <w:rPr>
          <w:b/>
          <w:bCs/>
          <w:i/>
          <w:iCs/>
          <w:sz w:val="24"/>
          <w:szCs w:val="24"/>
        </w:rPr>
        <w:t>сильна</w:t>
      </w:r>
      <w:r w:rsidRPr="0037501F">
        <w:rPr>
          <w:b/>
          <w:bCs/>
          <w:i/>
          <w:iCs/>
          <w:spacing w:val="-5"/>
          <w:sz w:val="24"/>
          <w:szCs w:val="24"/>
        </w:rPr>
        <w:t xml:space="preserve"> </w:t>
      </w:r>
      <w:r w:rsidRPr="0037501F">
        <w:rPr>
          <w:b/>
          <w:bCs/>
          <w:i/>
          <w:iCs/>
          <w:sz w:val="24"/>
          <w:szCs w:val="24"/>
        </w:rPr>
        <w:t>(3</w:t>
      </w:r>
      <w:r w:rsidRPr="0037501F">
        <w:rPr>
          <w:b/>
          <w:bCs/>
          <w:i/>
          <w:iCs/>
          <w:spacing w:val="-1"/>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lastRenderedPageBreak/>
        <w:t>Люди</w:t>
      </w:r>
      <w:r w:rsidRPr="0037501F">
        <w:rPr>
          <w:i/>
          <w:spacing w:val="-4"/>
          <w:sz w:val="24"/>
        </w:rPr>
        <w:t xml:space="preserve"> </w:t>
      </w:r>
      <w:r w:rsidRPr="0037501F">
        <w:rPr>
          <w:i/>
          <w:sz w:val="24"/>
        </w:rPr>
        <w:t>земли</w:t>
      </w:r>
      <w:r w:rsidRPr="0037501F">
        <w:rPr>
          <w:i/>
          <w:spacing w:val="-4"/>
          <w:sz w:val="24"/>
        </w:rPr>
        <w:t xml:space="preserve"> </w:t>
      </w:r>
      <w:r w:rsidRPr="0037501F">
        <w:rPr>
          <w:i/>
          <w:sz w:val="24"/>
        </w:rPr>
        <w:t>Русской</w:t>
      </w:r>
    </w:p>
    <w:p w:rsidR="0037501F" w:rsidRPr="0037501F" w:rsidRDefault="0037501F" w:rsidP="002A2122">
      <w:pPr>
        <w:jc w:val="both"/>
        <w:rPr>
          <w:sz w:val="24"/>
          <w:szCs w:val="24"/>
        </w:rPr>
      </w:pPr>
      <w:r w:rsidRPr="0037501F">
        <w:rPr>
          <w:sz w:val="24"/>
          <w:szCs w:val="24"/>
        </w:rPr>
        <w:t>Произведения</w:t>
      </w:r>
      <w:r w:rsidRPr="0037501F">
        <w:rPr>
          <w:spacing w:val="-8"/>
          <w:sz w:val="24"/>
          <w:szCs w:val="24"/>
        </w:rPr>
        <w:t xml:space="preserve"> </w:t>
      </w:r>
      <w:r w:rsidRPr="0037501F">
        <w:rPr>
          <w:sz w:val="24"/>
          <w:szCs w:val="24"/>
        </w:rPr>
        <w:t>о</w:t>
      </w:r>
      <w:r w:rsidRPr="0037501F">
        <w:rPr>
          <w:spacing w:val="-7"/>
          <w:sz w:val="24"/>
          <w:szCs w:val="24"/>
        </w:rPr>
        <w:t xml:space="preserve"> </w:t>
      </w:r>
      <w:r w:rsidRPr="0037501F">
        <w:rPr>
          <w:sz w:val="24"/>
          <w:szCs w:val="24"/>
        </w:rPr>
        <w:t>выдающихся</w:t>
      </w:r>
      <w:r w:rsidRPr="0037501F">
        <w:rPr>
          <w:spacing w:val="-10"/>
          <w:sz w:val="24"/>
          <w:szCs w:val="24"/>
        </w:rPr>
        <w:t xml:space="preserve"> </w:t>
      </w:r>
      <w:r w:rsidRPr="0037501F">
        <w:rPr>
          <w:sz w:val="24"/>
          <w:szCs w:val="24"/>
        </w:rPr>
        <w:t>представителях</w:t>
      </w:r>
      <w:r w:rsidRPr="0037501F">
        <w:rPr>
          <w:spacing w:val="-7"/>
          <w:sz w:val="24"/>
          <w:szCs w:val="24"/>
        </w:rPr>
        <w:t xml:space="preserve"> </w:t>
      </w:r>
      <w:r w:rsidRPr="0037501F">
        <w:rPr>
          <w:sz w:val="24"/>
          <w:szCs w:val="24"/>
        </w:rPr>
        <w:t>русского</w:t>
      </w:r>
      <w:r w:rsidRPr="0037501F">
        <w:rPr>
          <w:spacing w:val="-6"/>
          <w:sz w:val="24"/>
          <w:szCs w:val="24"/>
        </w:rPr>
        <w:t xml:space="preserve"> </w:t>
      </w:r>
      <w:r w:rsidRPr="0037501F">
        <w:rPr>
          <w:sz w:val="24"/>
          <w:szCs w:val="24"/>
        </w:rPr>
        <w:t>народа.</w:t>
      </w:r>
      <w:r w:rsidRPr="0037501F">
        <w:rPr>
          <w:spacing w:val="-8"/>
          <w:sz w:val="24"/>
          <w:szCs w:val="24"/>
        </w:rPr>
        <w:t xml:space="preserve"> </w:t>
      </w:r>
      <w:r w:rsidRPr="0037501F">
        <w:rPr>
          <w:sz w:val="24"/>
          <w:szCs w:val="24"/>
        </w:rPr>
        <w:t>Например:</w:t>
      </w:r>
    </w:p>
    <w:p w:rsidR="0037501F" w:rsidRPr="0037501F" w:rsidRDefault="0037501F" w:rsidP="002A2122">
      <w:pPr>
        <w:jc w:val="both"/>
        <w:rPr>
          <w:sz w:val="24"/>
        </w:rPr>
      </w:pPr>
      <w:r w:rsidRPr="0037501F">
        <w:rPr>
          <w:b/>
          <w:i/>
          <w:spacing w:val="-1"/>
          <w:sz w:val="24"/>
        </w:rPr>
        <w:t>О.</w:t>
      </w:r>
      <w:r w:rsidRPr="0037501F">
        <w:rPr>
          <w:b/>
          <w:i/>
          <w:spacing w:val="-6"/>
          <w:sz w:val="24"/>
        </w:rPr>
        <w:t xml:space="preserve"> </w:t>
      </w:r>
      <w:r w:rsidRPr="0037501F">
        <w:rPr>
          <w:b/>
          <w:i/>
          <w:spacing w:val="-1"/>
          <w:sz w:val="24"/>
        </w:rPr>
        <w:t>М.</w:t>
      </w:r>
      <w:r w:rsidRPr="0037501F">
        <w:rPr>
          <w:b/>
          <w:i/>
          <w:spacing w:val="-3"/>
          <w:sz w:val="24"/>
        </w:rPr>
        <w:t xml:space="preserve"> </w:t>
      </w:r>
      <w:r w:rsidRPr="0037501F">
        <w:rPr>
          <w:b/>
          <w:i/>
          <w:spacing w:val="-1"/>
          <w:sz w:val="24"/>
        </w:rPr>
        <w:t>Гурьян.</w:t>
      </w:r>
      <w:r w:rsidRPr="0037501F">
        <w:rPr>
          <w:b/>
          <w:i/>
          <w:spacing w:val="4"/>
          <w:sz w:val="24"/>
        </w:rPr>
        <w:t xml:space="preserve"> </w:t>
      </w:r>
      <w:r w:rsidRPr="0037501F">
        <w:rPr>
          <w:sz w:val="24"/>
        </w:rPr>
        <w:t>«Мальчик</w:t>
      </w:r>
      <w:r w:rsidRPr="0037501F">
        <w:rPr>
          <w:spacing w:val="-4"/>
          <w:sz w:val="24"/>
        </w:rPr>
        <w:t xml:space="preserve"> </w:t>
      </w:r>
      <w:r w:rsidRPr="0037501F">
        <w:rPr>
          <w:sz w:val="24"/>
        </w:rPr>
        <w:t>из Холмогор»</w:t>
      </w:r>
      <w:r w:rsidRPr="0037501F">
        <w:rPr>
          <w:spacing w:val="-14"/>
          <w:sz w:val="24"/>
        </w:rPr>
        <w:t xml:space="preserve"> </w:t>
      </w:r>
      <w:r w:rsidRPr="0037501F">
        <w:rPr>
          <w:sz w:val="24"/>
        </w:rPr>
        <w:t>(фрагмент).</w:t>
      </w:r>
    </w:p>
    <w:p w:rsidR="0037501F" w:rsidRPr="0037501F" w:rsidRDefault="0037501F" w:rsidP="002A2122">
      <w:pPr>
        <w:jc w:val="both"/>
        <w:rPr>
          <w:sz w:val="24"/>
        </w:rPr>
      </w:pPr>
      <w:r w:rsidRPr="0037501F">
        <w:rPr>
          <w:b/>
          <w:i/>
          <w:sz w:val="24"/>
        </w:rPr>
        <w:t>В.</w:t>
      </w:r>
      <w:r w:rsidRPr="0037501F">
        <w:rPr>
          <w:b/>
          <w:i/>
          <w:spacing w:val="6"/>
          <w:sz w:val="24"/>
        </w:rPr>
        <w:t xml:space="preserve"> </w:t>
      </w:r>
      <w:r w:rsidRPr="0037501F">
        <w:rPr>
          <w:b/>
          <w:i/>
          <w:sz w:val="24"/>
        </w:rPr>
        <w:t>А.</w:t>
      </w:r>
      <w:r w:rsidRPr="0037501F">
        <w:rPr>
          <w:b/>
          <w:i/>
          <w:spacing w:val="6"/>
          <w:sz w:val="24"/>
        </w:rPr>
        <w:t xml:space="preserve"> </w:t>
      </w:r>
      <w:r w:rsidRPr="0037501F">
        <w:rPr>
          <w:b/>
          <w:i/>
          <w:sz w:val="24"/>
        </w:rPr>
        <w:t>Бахревский.</w:t>
      </w:r>
      <w:r w:rsidRPr="0037501F">
        <w:rPr>
          <w:b/>
          <w:i/>
          <w:spacing w:val="15"/>
          <w:sz w:val="24"/>
        </w:rPr>
        <w:t xml:space="preserve"> </w:t>
      </w:r>
      <w:r w:rsidRPr="0037501F">
        <w:rPr>
          <w:sz w:val="24"/>
        </w:rPr>
        <w:t>«Семён</w:t>
      </w:r>
      <w:r w:rsidRPr="0037501F">
        <w:rPr>
          <w:spacing w:val="9"/>
          <w:sz w:val="24"/>
        </w:rPr>
        <w:t xml:space="preserve"> </w:t>
      </w:r>
      <w:r w:rsidRPr="0037501F">
        <w:rPr>
          <w:sz w:val="24"/>
        </w:rPr>
        <w:t>Дежнёв» (фрагмент).</w:t>
      </w:r>
      <w:r w:rsidRPr="0037501F">
        <w:rPr>
          <w:spacing w:val="6"/>
          <w:sz w:val="24"/>
        </w:rPr>
        <w:t xml:space="preserve"> </w:t>
      </w:r>
      <w:r w:rsidRPr="0037501F">
        <w:rPr>
          <w:b/>
          <w:i/>
          <w:sz w:val="24"/>
        </w:rPr>
        <w:t>Н.</w:t>
      </w:r>
      <w:r w:rsidRPr="0037501F">
        <w:rPr>
          <w:b/>
          <w:i/>
          <w:spacing w:val="5"/>
          <w:sz w:val="24"/>
        </w:rPr>
        <w:t xml:space="preserve"> </w:t>
      </w:r>
      <w:r w:rsidRPr="0037501F">
        <w:rPr>
          <w:b/>
          <w:i/>
          <w:sz w:val="24"/>
        </w:rPr>
        <w:t>М.</w:t>
      </w:r>
      <w:r w:rsidRPr="0037501F">
        <w:rPr>
          <w:b/>
          <w:i/>
          <w:spacing w:val="4"/>
          <w:sz w:val="24"/>
        </w:rPr>
        <w:t xml:space="preserve"> </w:t>
      </w:r>
      <w:r w:rsidRPr="0037501F">
        <w:rPr>
          <w:b/>
          <w:i/>
          <w:sz w:val="24"/>
        </w:rPr>
        <w:t>Коняев.</w:t>
      </w:r>
      <w:r w:rsidRPr="0037501F">
        <w:rPr>
          <w:b/>
          <w:i/>
          <w:spacing w:val="11"/>
          <w:sz w:val="24"/>
        </w:rPr>
        <w:t xml:space="preserve"> </w:t>
      </w:r>
      <w:r w:rsidRPr="0037501F">
        <w:rPr>
          <w:sz w:val="24"/>
        </w:rPr>
        <w:t>«Правнуки</w:t>
      </w:r>
      <w:r w:rsidRPr="0037501F">
        <w:rPr>
          <w:spacing w:val="4"/>
          <w:sz w:val="24"/>
        </w:rPr>
        <w:t xml:space="preserve"> </w:t>
      </w:r>
      <w:r w:rsidRPr="0037501F">
        <w:rPr>
          <w:sz w:val="24"/>
        </w:rPr>
        <w:t>богатырей»</w:t>
      </w:r>
      <w:r w:rsidRPr="0037501F">
        <w:rPr>
          <w:spacing w:val="-57"/>
          <w:sz w:val="24"/>
        </w:rPr>
        <w:t xml:space="preserve"> </w:t>
      </w:r>
      <w:r w:rsidRPr="0037501F">
        <w:rPr>
          <w:sz w:val="24"/>
        </w:rPr>
        <w:t>(фрагмент)</w:t>
      </w:r>
      <w:proofErr w:type="gramStart"/>
      <w:r w:rsidRPr="0037501F">
        <w:rPr>
          <w:sz w:val="24"/>
        </w:rPr>
        <w:t>.</w:t>
      </w:r>
      <w:r w:rsidRPr="0037501F">
        <w:rPr>
          <w:b/>
          <w:i/>
          <w:sz w:val="24"/>
        </w:rPr>
        <w:t>А</w:t>
      </w:r>
      <w:proofErr w:type="gramEnd"/>
      <w:r w:rsidRPr="0037501F">
        <w:rPr>
          <w:b/>
          <w:i/>
          <w:sz w:val="24"/>
        </w:rPr>
        <w:t>.</w:t>
      </w:r>
      <w:r w:rsidRPr="0037501F">
        <w:rPr>
          <w:b/>
          <w:i/>
          <w:spacing w:val="-1"/>
          <w:sz w:val="24"/>
        </w:rPr>
        <w:t xml:space="preserve"> </w:t>
      </w:r>
      <w:r w:rsidRPr="0037501F">
        <w:rPr>
          <w:b/>
          <w:i/>
          <w:sz w:val="24"/>
        </w:rPr>
        <w:t>Н. Майков.</w:t>
      </w:r>
      <w:r w:rsidRPr="0037501F">
        <w:rPr>
          <w:b/>
          <w:i/>
          <w:spacing w:val="8"/>
          <w:sz w:val="24"/>
        </w:rPr>
        <w:t xml:space="preserve"> </w:t>
      </w:r>
      <w:r w:rsidRPr="0037501F">
        <w:rPr>
          <w:sz w:val="24"/>
        </w:rPr>
        <w:t>«Ломоносов»</w:t>
      </w:r>
      <w:r w:rsidRPr="0037501F">
        <w:rPr>
          <w:spacing w:val="-7"/>
          <w:sz w:val="24"/>
        </w:rPr>
        <w:t xml:space="preserve"> </w:t>
      </w:r>
      <w:r w:rsidRPr="0037501F">
        <w:rPr>
          <w:sz w:val="24"/>
        </w:rPr>
        <w:t>(фрагмент).</w:t>
      </w:r>
    </w:p>
    <w:p w:rsidR="0037501F" w:rsidRPr="0037501F" w:rsidRDefault="0037501F" w:rsidP="002A2122">
      <w:pPr>
        <w:jc w:val="both"/>
        <w:outlineLvl w:val="1"/>
        <w:rPr>
          <w:b/>
          <w:bCs/>
          <w:i/>
          <w:iCs/>
          <w:sz w:val="24"/>
          <w:szCs w:val="24"/>
        </w:rPr>
      </w:pPr>
      <w:r w:rsidRPr="0037501F">
        <w:rPr>
          <w:b/>
          <w:bCs/>
          <w:i/>
          <w:iCs/>
          <w:sz w:val="24"/>
          <w:szCs w:val="24"/>
        </w:rPr>
        <w:t>От</w:t>
      </w:r>
      <w:r w:rsidRPr="0037501F">
        <w:rPr>
          <w:b/>
          <w:bCs/>
          <w:i/>
          <w:iCs/>
          <w:spacing w:val="-2"/>
          <w:sz w:val="24"/>
          <w:szCs w:val="24"/>
        </w:rPr>
        <w:t xml:space="preserve"> </w:t>
      </w:r>
      <w:r w:rsidRPr="0037501F">
        <w:rPr>
          <w:b/>
          <w:bCs/>
          <w:i/>
          <w:iCs/>
          <w:sz w:val="24"/>
          <w:szCs w:val="24"/>
        </w:rPr>
        <w:t>праздника</w:t>
      </w:r>
      <w:r w:rsidRPr="0037501F">
        <w:rPr>
          <w:b/>
          <w:bCs/>
          <w:i/>
          <w:iCs/>
          <w:spacing w:val="-3"/>
          <w:sz w:val="24"/>
          <w:szCs w:val="24"/>
        </w:rPr>
        <w:t xml:space="preserve"> </w:t>
      </w:r>
      <w:r w:rsidRPr="0037501F">
        <w:rPr>
          <w:b/>
          <w:bCs/>
          <w:i/>
          <w:iCs/>
          <w:sz w:val="24"/>
          <w:szCs w:val="24"/>
        </w:rPr>
        <w:t>к</w:t>
      </w:r>
      <w:r w:rsidRPr="0037501F">
        <w:rPr>
          <w:b/>
          <w:bCs/>
          <w:i/>
          <w:iCs/>
          <w:spacing w:val="-8"/>
          <w:sz w:val="24"/>
          <w:szCs w:val="24"/>
        </w:rPr>
        <w:t xml:space="preserve"> </w:t>
      </w:r>
      <w:r w:rsidRPr="0037501F">
        <w:rPr>
          <w:b/>
          <w:bCs/>
          <w:i/>
          <w:iCs/>
          <w:sz w:val="24"/>
          <w:szCs w:val="24"/>
        </w:rPr>
        <w:t>празднику</w:t>
      </w:r>
      <w:r w:rsidRPr="0037501F">
        <w:rPr>
          <w:b/>
          <w:bCs/>
          <w:i/>
          <w:iCs/>
          <w:spacing w:val="-2"/>
          <w:sz w:val="24"/>
          <w:szCs w:val="24"/>
        </w:rPr>
        <w:t xml:space="preserve"> </w:t>
      </w:r>
      <w:r w:rsidRPr="0037501F">
        <w:rPr>
          <w:b/>
          <w:bCs/>
          <w:i/>
          <w:iCs/>
          <w:sz w:val="24"/>
          <w:szCs w:val="24"/>
        </w:rPr>
        <w:t>(4</w:t>
      </w:r>
      <w:r w:rsidRPr="0037501F">
        <w:rPr>
          <w:b/>
          <w:bCs/>
          <w:i/>
          <w:iCs/>
          <w:spacing w:val="-4"/>
          <w:sz w:val="24"/>
          <w:szCs w:val="24"/>
        </w:rPr>
        <w:t xml:space="preserve"> </w:t>
      </w:r>
      <w:r w:rsidRPr="0037501F">
        <w:rPr>
          <w:b/>
          <w:bCs/>
          <w:i/>
          <w:iCs/>
          <w:sz w:val="24"/>
          <w:szCs w:val="24"/>
        </w:rPr>
        <w:t>ч)</w:t>
      </w:r>
    </w:p>
    <w:p w:rsidR="0037501F" w:rsidRPr="0037501F" w:rsidRDefault="0037501F" w:rsidP="002A2122">
      <w:pPr>
        <w:jc w:val="both"/>
        <w:rPr>
          <w:i/>
          <w:sz w:val="24"/>
        </w:rPr>
      </w:pPr>
      <w:r w:rsidRPr="0037501F">
        <w:rPr>
          <w:i/>
          <w:sz w:val="24"/>
        </w:rPr>
        <w:t>Всякая</w:t>
      </w:r>
      <w:r w:rsidRPr="0037501F">
        <w:rPr>
          <w:i/>
          <w:spacing w:val="-3"/>
          <w:sz w:val="24"/>
        </w:rPr>
        <w:t xml:space="preserve"> </w:t>
      </w:r>
      <w:r w:rsidRPr="0037501F">
        <w:rPr>
          <w:i/>
          <w:sz w:val="24"/>
        </w:rPr>
        <w:t>душа</w:t>
      </w:r>
      <w:r w:rsidRPr="0037501F">
        <w:rPr>
          <w:i/>
          <w:spacing w:val="-4"/>
          <w:sz w:val="24"/>
        </w:rPr>
        <w:t xml:space="preserve"> </w:t>
      </w:r>
      <w:r w:rsidRPr="0037501F">
        <w:rPr>
          <w:i/>
          <w:sz w:val="24"/>
        </w:rPr>
        <w:t>празднику</w:t>
      </w:r>
      <w:r w:rsidRPr="0037501F">
        <w:rPr>
          <w:i/>
          <w:spacing w:val="-1"/>
          <w:sz w:val="24"/>
        </w:rPr>
        <w:t xml:space="preserve"> </w:t>
      </w:r>
      <w:r w:rsidRPr="0037501F">
        <w:rPr>
          <w:i/>
          <w:sz w:val="24"/>
        </w:rPr>
        <w:t>рада</w:t>
      </w:r>
    </w:p>
    <w:p w:rsidR="0037501F" w:rsidRPr="0037501F" w:rsidRDefault="0037501F" w:rsidP="002A2122">
      <w:pPr>
        <w:jc w:val="both"/>
        <w:rPr>
          <w:sz w:val="24"/>
          <w:szCs w:val="24"/>
        </w:rPr>
      </w:pPr>
      <w:r w:rsidRPr="0037501F">
        <w:rPr>
          <w:sz w:val="24"/>
          <w:szCs w:val="24"/>
        </w:rPr>
        <w:t>Произведения</w:t>
      </w:r>
      <w:r w:rsidRPr="0037501F">
        <w:rPr>
          <w:spacing w:val="16"/>
          <w:sz w:val="24"/>
          <w:szCs w:val="24"/>
        </w:rPr>
        <w:t xml:space="preserve"> </w:t>
      </w:r>
      <w:r w:rsidRPr="0037501F">
        <w:rPr>
          <w:sz w:val="24"/>
          <w:szCs w:val="24"/>
        </w:rPr>
        <w:t>о</w:t>
      </w:r>
      <w:r w:rsidRPr="0037501F">
        <w:rPr>
          <w:spacing w:val="70"/>
          <w:sz w:val="24"/>
          <w:szCs w:val="24"/>
        </w:rPr>
        <w:t xml:space="preserve"> </w:t>
      </w:r>
      <w:r w:rsidRPr="0037501F">
        <w:rPr>
          <w:sz w:val="24"/>
          <w:szCs w:val="24"/>
        </w:rPr>
        <w:t>праздниках,</w:t>
      </w:r>
      <w:r w:rsidRPr="0037501F">
        <w:rPr>
          <w:spacing w:val="71"/>
          <w:sz w:val="24"/>
          <w:szCs w:val="24"/>
        </w:rPr>
        <w:t xml:space="preserve"> </w:t>
      </w:r>
      <w:r w:rsidRPr="0037501F">
        <w:rPr>
          <w:sz w:val="24"/>
          <w:szCs w:val="24"/>
        </w:rPr>
        <w:t>значимых</w:t>
      </w:r>
      <w:r w:rsidRPr="0037501F">
        <w:rPr>
          <w:spacing w:val="71"/>
          <w:sz w:val="24"/>
          <w:szCs w:val="24"/>
        </w:rPr>
        <w:t xml:space="preserve"> </w:t>
      </w:r>
      <w:r w:rsidRPr="0037501F">
        <w:rPr>
          <w:sz w:val="24"/>
          <w:szCs w:val="24"/>
        </w:rPr>
        <w:t>для</w:t>
      </w:r>
      <w:r w:rsidRPr="0037501F">
        <w:rPr>
          <w:spacing w:val="75"/>
          <w:sz w:val="24"/>
          <w:szCs w:val="24"/>
        </w:rPr>
        <w:t xml:space="preserve"> </w:t>
      </w:r>
      <w:r w:rsidRPr="0037501F">
        <w:rPr>
          <w:sz w:val="24"/>
          <w:szCs w:val="24"/>
        </w:rPr>
        <w:t>русской</w:t>
      </w:r>
      <w:r w:rsidRPr="0037501F">
        <w:rPr>
          <w:spacing w:val="75"/>
          <w:sz w:val="24"/>
          <w:szCs w:val="24"/>
        </w:rPr>
        <w:t xml:space="preserve"> </w:t>
      </w:r>
      <w:r w:rsidRPr="0037501F">
        <w:rPr>
          <w:sz w:val="24"/>
          <w:szCs w:val="24"/>
        </w:rPr>
        <w:t>культуры:</w:t>
      </w:r>
      <w:r w:rsidRPr="0037501F">
        <w:rPr>
          <w:spacing w:val="73"/>
          <w:sz w:val="24"/>
          <w:szCs w:val="24"/>
        </w:rPr>
        <w:t xml:space="preserve"> </w:t>
      </w:r>
      <w:proofErr w:type="gramStart"/>
      <w:r w:rsidRPr="0037501F">
        <w:rPr>
          <w:sz w:val="24"/>
          <w:szCs w:val="24"/>
        </w:rPr>
        <w:t>Рождестве</w:t>
      </w:r>
      <w:proofErr w:type="gramEnd"/>
      <w:r w:rsidRPr="0037501F">
        <w:rPr>
          <w:sz w:val="24"/>
          <w:szCs w:val="24"/>
        </w:rPr>
        <w:t>,</w:t>
      </w:r>
      <w:r w:rsidRPr="0037501F">
        <w:rPr>
          <w:spacing w:val="73"/>
          <w:sz w:val="24"/>
          <w:szCs w:val="24"/>
        </w:rPr>
        <w:t xml:space="preserve"> </w:t>
      </w:r>
      <w:r w:rsidRPr="0037501F">
        <w:rPr>
          <w:sz w:val="24"/>
          <w:szCs w:val="24"/>
        </w:rPr>
        <w:t>Пасхе.</w:t>
      </w:r>
    </w:p>
    <w:p w:rsidR="0037501F" w:rsidRPr="0037501F" w:rsidRDefault="0037501F" w:rsidP="002A2122">
      <w:pPr>
        <w:jc w:val="both"/>
        <w:rPr>
          <w:sz w:val="24"/>
          <w:szCs w:val="24"/>
        </w:rPr>
      </w:pPr>
      <w:r w:rsidRPr="0037501F">
        <w:rPr>
          <w:sz w:val="24"/>
          <w:szCs w:val="24"/>
        </w:rPr>
        <w:t>Например:</w:t>
      </w:r>
    </w:p>
    <w:p w:rsidR="0037501F" w:rsidRPr="0037501F" w:rsidRDefault="0037501F" w:rsidP="002A2122">
      <w:pPr>
        <w:jc w:val="both"/>
        <w:rPr>
          <w:sz w:val="24"/>
        </w:rPr>
      </w:pPr>
      <w:r w:rsidRPr="0037501F">
        <w:rPr>
          <w:b/>
          <w:i/>
          <w:sz w:val="24"/>
        </w:rPr>
        <w:t>Е.</w:t>
      </w:r>
      <w:r w:rsidRPr="0037501F">
        <w:rPr>
          <w:b/>
          <w:i/>
          <w:spacing w:val="-7"/>
          <w:sz w:val="24"/>
        </w:rPr>
        <w:t xml:space="preserve"> </w:t>
      </w:r>
      <w:r w:rsidRPr="0037501F">
        <w:rPr>
          <w:b/>
          <w:i/>
          <w:sz w:val="24"/>
        </w:rPr>
        <w:t>В.</w:t>
      </w:r>
      <w:r w:rsidRPr="0037501F">
        <w:rPr>
          <w:b/>
          <w:i/>
          <w:spacing w:val="-7"/>
          <w:sz w:val="24"/>
        </w:rPr>
        <w:t xml:space="preserve"> </w:t>
      </w:r>
      <w:r w:rsidRPr="0037501F">
        <w:rPr>
          <w:b/>
          <w:i/>
          <w:sz w:val="24"/>
        </w:rPr>
        <w:t>Григорьева.</w:t>
      </w:r>
      <w:r w:rsidRPr="0037501F">
        <w:rPr>
          <w:b/>
          <w:i/>
          <w:spacing w:val="-1"/>
          <w:sz w:val="24"/>
        </w:rPr>
        <w:t xml:space="preserve"> </w:t>
      </w:r>
      <w:r w:rsidRPr="0037501F">
        <w:rPr>
          <w:sz w:val="24"/>
        </w:rPr>
        <w:t>«Радость».</w:t>
      </w:r>
    </w:p>
    <w:p w:rsidR="0037501F" w:rsidRPr="0037501F" w:rsidRDefault="0037501F" w:rsidP="002A2122">
      <w:pPr>
        <w:jc w:val="both"/>
        <w:rPr>
          <w:sz w:val="24"/>
        </w:rPr>
      </w:pPr>
      <w:r w:rsidRPr="0037501F">
        <w:rPr>
          <w:b/>
          <w:i/>
          <w:sz w:val="24"/>
        </w:rPr>
        <w:t>А.</w:t>
      </w:r>
      <w:r w:rsidRPr="0037501F">
        <w:rPr>
          <w:b/>
          <w:i/>
          <w:spacing w:val="-7"/>
          <w:sz w:val="24"/>
        </w:rPr>
        <w:t xml:space="preserve"> </w:t>
      </w:r>
      <w:r w:rsidRPr="0037501F">
        <w:rPr>
          <w:b/>
          <w:i/>
          <w:sz w:val="24"/>
        </w:rPr>
        <w:t>И.</w:t>
      </w:r>
      <w:r w:rsidRPr="0037501F">
        <w:rPr>
          <w:b/>
          <w:i/>
          <w:spacing w:val="-5"/>
          <w:sz w:val="24"/>
        </w:rPr>
        <w:t xml:space="preserve"> </w:t>
      </w:r>
      <w:r w:rsidRPr="0037501F">
        <w:rPr>
          <w:b/>
          <w:i/>
          <w:sz w:val="24"/>
        </w:rPr>
        <w:t>Куприн.</w:t>
      </w:r>
      <w:r w:rsidRPr="0037501F">
        <w:rPr>
          <w:b/>
          <w:i/>
          <w:spacing w:val="-1"/>
          <w:sz w:val="24"/>
        </w:rPr>
        <w:t xml:space="preserve"> </w:t>
      </w:r>
      <w:r w:rsidRPr="0037501F">
        <w:rPr>
          <w:sz w:val="24"/>
        </w:rPr>
        <w:t>«Пасхальные</w:t>
      </w:r>
      <w:r w:rsidRPr="0037501F">
        <w:rPr>
          <w:spacing w:val="-3"/>
          <w:sz w:val="24"/>
        </w:rPr>
        <w:t xml:space="preserve"> </w:t>
      </w:r>
      <w:r w:rsidRPr="0037501F">
        <w:rPr>
          <w:sz w:val="24"/>
        </w:rPr>
        <w:t>колокола»</w:t>
      </w:r>
      <w:r w:rsidRPr="0037501F">
        <w:rPr>
          <w:spacing w:val="-12"/>
          <w:sz w:val="24"/>
        </w:rPr>
        <w:t xml:space="preserve"> </w:t>
      </w:r>
      <w:r w:rsidRPr="0037501F">
        <w:rPr>
          <w:sz w:val="24"/>
        </w:rPr>
        <w:t>(фрагмент).</w:t>
      </w:r>
    </w:p>
    <w:p w:rsidR="0037501F" w:rsidRPr="0037501F" w:rsidRDefault="0037501F" w:rsidP="002A2122">
      <w:pPr>
        <w:jc w:val="both"/>
        <w:rPr>
          <w:sz w:val="24"/>
        </w:rPr>
      </w:pPr>
      <w:r w:rsidRPr="0037501F">
        <w:rPr>
          <w:b/>
          <w:i/>
          <w:spacing w:val="-1"/>
          <w:sz w:val="24"/>
        </w:rPr>
        <w:t>С.</w:t>
      </w:r>
      <w:r w:rsidRPr="0037501F">
        <w:rPr>
          <w:b/>
          <w:i/>
          <w:spacing w:val="-3"/>
          <w:sz w:val="24"/>
        </w:rPr>
        <w:t xml:space="preserve"> </w:t>
      </w:r>
      <w:r w:rsidRPr="0037501F">
        <w:rPr>
          <w:b/>
          <w:i/>
          <w:spacing w:val="-1"/>
          <w:sz w:val="24"/>
        </w:rPr>
        <w:t>Чёрный.</w:t>
      </w:r>
      <w:r w:rsidRPr="0037501F">
        <w:rPr>
          <w:b/>
          <w:i/>
          <w:spacing w:val="4"/>
          <w:sz w:val="24"/>
        </w:rPr>
        <w:t xml:space="preserve"> </w:t>
      </w:r>
      <w:r w:rsidRPr="0037501F">
        <w:rPr>
          <w:spacing w:val="-1"/>
          <w:sz w:val="24"/>
        </w:rPr>
        <w:t>«Пасхальный</w:t>
      </w:r>
      <w:r w:rsidRPr="0037501F">
        <w:rPr>
          <w:spacing w:val="-4"/>
          <w:sz w:val="24"/>
        </w:rPr>
        <w:t xml:space="preserve"> </w:t>
      </w:r>
      <w:r w:rsidRPr="0037501F">
        <w:rPr>
          <w:sz w:val="24"/>
        </w:rPr>
        <w:t>визит»</w:t>
      </w:r>
      <w:r w:rsidRPr="0037501F">
        <w:rPr>
          <w:spacing w:val="-15"/>
          <w:sz w:val="24"/>
        </w:rPr>
        <w:t xml:space="preserve"> </w:t>
      </w:r>
      <w:r w:rsidRPr="0037501F">
        <w:rPr>
          <w:sz w:val="24"/>
        </w:rPr>
        <w:t>(фрагмент).</w:t>
      </w:r>
    </w:p>
    <w:p w:rsidR="0037501F" w:rsidRPr="0037501F" w:rsidRDefault="0037501F" w:rsidP="002A2122">
      <w:pPr>
        <w:jc w:val="both"/>
        <w:outlineLvl w:val="1"/>
        <w:rPr>
          <w:b/>
          <w:bCs/>
          <w:i/>
          <w:iCs/>
          <w:sz w:val="24"/>
          <w:szCs w:val="24"/>
        </w:rPr>
      </w:pPr>
      <w:r w:rsidRPr="0037501F">
        <w:rPr>
          <w:b/>
          <w:bCs/>
          <w:i/>
          <w:iCs/>
          <w:sz w:val="24"/>
          <w:szCs w:val="24"/>
        </w:rPr>
        <w:t>О</w:t>
      </w:r>
      <w:r w:rsidRPr="0037501F">
        <w:rPr>
          <w:b/>
          <w:bCs/>
          <w:i/>
          <w:iCs/>
          <w:spacing w:val="-5"/>
          <w:sz w:val="24"/>
          <w:szCs w:val="24"/>
        </w:rPr>
        <w:t xml:space="preserve"> </w:t>
      </w:r>
      <w:r w:rsidRPr="0037501F">
        <w:rPr>
          <w:b/>
          <w:bCs/>
          <w:i/>
          <w:iCs/>
          <w:sz w:val="24"/>
          <w:szCs w:val="24"/>
        </w:rPr>
        <w:t>родной</w:t>
      </w:r>
      <w:r w:rsidRPr="0037501F">
        <w:rPr>
          <w:b/>
          <w:bCs/>
          <w:i/>
          <w:iCs/>
          <w:spacing w:val="-3"/>
          <w:sz w:val="24"/>
          <w:szCs w:val="24"/>
        </w:rPr>
        <w:t xml:space="preserve"> </w:t>
      </w:r>
      <w:r w:rsidRPr="0037501F">
        <w:rPr>
          <w:b/>
          <w:bCs/>
          <w:i/>
          <w:iCs/>
          <w:sz w:val="24"/>
          <w:szCs w:val="24"/>
        </w:rPr>
        <w:t>природе</w:t>
      </w:r>
      <w:r w:rsidRPr="0037501F">
        <w:rPr>
          <w:b/>
          <w:bCs/>
          <w:i/>
          <w:iCs/>
          <w:spacing w:val="-5"/>
          <w:sz w:val="24"/>
          <w:szCs w:val="24"/>
        </w:rPr>
        <w:t xml:space="preserve"> </w:t>
      </w:r>
      <w:r w:rsidRPr="0037501F">
        <w:rPr>
          <w:b/>
          <w:bCs/>
          <w:i/>
          <w:iCs/>
          <w:sz w:val="24"/>
          <w:szCs w:val="24"/>
        </w:rPr>
        <w:t>(3</w:t>
      </w:r>
      <w:r w:rsidRPr="0037501F">
        <w:rPr>
          <w:b/>
          <w:bCs/>
          <w:i/>
          <w:iCs/>
          <w:spacing w:val="-1"/>
          <w:sz w:val="24"/>
          <w:szCs w:val="24"/>
        </w:rPr>
        <w:t xml:space="preserve"> </w:t>
      </w:r>
      <w:r w:rsidRPr="0037501F">
        <w:rPr>
          <w:b/>
          <w:bCs/>
          <w:i/>
          <w:iCs/>
          <w:sz w:val="24"/>
          <w:szCs w:val="24"/>
        </w:rPr>
        <w:t>ч)</w:t>
      </w:r>
    </w:p>
    <w:p w:rsidR="0037501F" w:rsidRPr="0037501F" w:rsidRDefault="0037501F" w:rsidP="002A2122">
      <w:pPr>
        <w:jc w:val="both"/>
        <w:rPr>
          <w:i/>
          <w:sz w:val="24"/>
        </w:rPr>
      </w:pPr>
      <w:r w:rsidRPr="0037501F">
        <w:rPr>
          <w:i/>
          <w:sz w:val="24"/>
        </w:rPr>
        <w:t>Неразгаданная</w:t>
      </w:r>
      <w:r w:rsidRPr="0037501F">
        <w:rPr>
          <w:i/>
          <w:spacing w:val="-2"/>
          <w:sz w:val="24"/>
        </w:rPr>
        <w:t xml:space="preserve"> </w:t>
      </w:r>
      <w:r w:rsidRPr="0037501F">
        <w:rPr>
          <w:i/>
          <w:sz w:val="24"/>
        </w:rPr>
        <w:t>тайна</w:t>
      </w:r>
      <w:r w:rsidRPr="0037501F">
        <w:rPr>
          <w:i/>
          <w:spacing w:val="-2"/>
          <w:sz w:val="24"/>
        </w:rPr>
        <w:t xml:space="preserve"> </w:t>
      </w:r>
      <w:r w:rsidRPr="0037501F">
        <w:rPr>
          <w:i/>
          <w:sz w:val="24"/>
        </w:rPr>
        <w:t>—</w:t>
      </w:r>
      <w:r w:rsidRPr="0037501F">
        <w:rPr>
          <w:i/>
          <w:spacing w:val="-5"/>
          <w:sz w:val="24"/>
        </w:rPr>
        <w:t xml:space="preserve"> </w:t>
      </w:r>
      <w:r w:rsidRPr="0037501F">
        <w:rPr>
          <w:i/>
          <w:sz w:val="24"/>
        </w:rPr>
        <w:t>в</w:t>
      </w:r>
      <w:r w:rsidRPr="0037501F">
        <w:rPr>
          <w:i/>
          <w:spacing w:val="-5"/>
          <w:sz w:val="24"/>
        </w:rPr>
        <w:t xml:space="preserve"> </w:t>
      </w:r>
      <w:r w:rsidRPr="0037501F">
        <w:rPr>
          <w:i/>
          <w:sz w:val="24"/>
        </w:rPr>
        <w:t>чащах</w:t>
      </w:r>
      <w:r w:rsidRPr="0037501F">
        <w:rPr>
          <w:i/>
          <w:spacing w:val="-5"/>
          <w:sz w:val="24"/>
        </w:rPr>
        <w:t xml:space="preserve"> </w:t>
      </w:r>
      <w:r w:rsidRPr="0037501F">
        <w:rPr>
          <w:i/>
          <w:sz w:val="24"/>
        </w:rPr>
        <w:t>леса…</w:t>
      </w:r>
    </w:p>
    <w:p w:rsidR="0037501F" w:rsidRPr="0037501F" w:rsidRDefault="0037501F" w:rsidP="002A2122">
      <w:pPr>
        <w:ind w:firstLine="707"/>
        <w:jc w:val="both"/>
        <w:rPr>
          <w:sz w:val="24"/>
          <w:szCs w:val="24"/>
        </w:rPr>
      </w:pPr>
      <w:r w:rsidRPr="0037501F">
        <w:rPr>
          <w:sz w:val="24"/>
          <w:szCs w:val="24"/>
        </w:rPr>
        <w:t>Поэтические</w:t>
      </w:r>
      <w:r w:rsidRPr="0037501F">
        <w:rPr>
          <w:spacing w:val="51"/>
          <w:sz w:val="24"/>
          <w:szCs w:val="24"/>
        </w:rPr>
        <w:t xml:space="preserve"> </w:t>
      </w:r>
      <w:r w:rsidRPr="0037501F">
        <w:rPr>
          <w:sz w:val="24"/>
          <w:szCs w:val="24"/>
        </w:rPr>
        <w:t>представления</w:t>
      </w:r>
      <w:r w:rsidRPr="0037501F">
        <w:rPr>
          <w:spacing w:val="51"/>
          <w:sz w:val="24"/>
          <w:szCs w:val="24"/>
        </w:rPr>
        <w:t xml:space="preserve"> </w:t>
      </w:r>
      <w:r w:rsidRPr="0037501F">
        <w:rPr>
          <w:sz w:val="24"/>
          <w:szCs w:val="24"/>
        </w:rPr>
        <w:t>русского</w:t>
      </w:r>
      <w:r w:rsidRPr="0037501F">
        <w:rPr>
          <w:spacing w:val="52"/>
          <w:sz w:val="24"/>
          <w:szCs w:val="24"/>
        </w:rPr>
        <w:t xml:space="preserve"> </w:t>
      </w:r>
      <w:r w:rsidRPr="0037501F">
        <w:rPr>
          <w:sz w:val="24"/>
          <w:szCs w:val="24"/>
        </w:rPr>
        <w:t>народа</w:t>
      </w:r>
      <w:r w:rsidRPr="0037501F">
        <w:rPr>
          <w:spacing w:val="53"/>
          <w:sz w:val="24"/>
          <w:szCs w:val="24"/>
        </w:rPr>
        <w:t xml:space="preserve"> </w:t>
      </w:r>
      <w:r w:rsidRPr="0037501F">
        <w:rPr>
          <w:sz w:val="24"/>
          <w:szCs w:val="24"/>
        </w:rPr>
        <w:t>о</w:t>
      </w:r>
      <w:r w:rsidRPr="0037501F">
        <w:rPr>
          <w:spacing w:val="51"/>
          <w:sz w:val="24"/>
          <w:szCs w:val="24"/>
        </w:rPr>
        <w:t xml:space="preserve"> </w:t>
      </w:r>
      <w:r w:rsidRPr="0037501F">
        <w:rPr>
          <w:sz w:val="24"/>
          <w:szCs w:val="24"/>
        </w:rPr>
        <w:t>лесе,</w:t>
      </w:r>
      <w:r w:rsidRPr="0037501F">
        <w:rPr>
          <w:spacing w:val="52"/>
          <w:sz w:val="24"/>
          <w:szCs w:val="24"/>
        </w:rPr>
        <w:t xml:space="preserve"> </w:t>
      </w:r>
      <w:r w:rsidRPr="0037501F">
        <w:rPr>
          <w:sz w:val="24"/>
          <w:szCs w:val="24"/>
        </w:rPr>
        <w:t>реке,</w:t>
      </w:r>
      <w:r w:rsidRPr="0037501F">
        <w:rPr>
          <w:spacing w:val="51"/>
          <w:sz w:val="24"/>
          <w:szCs w:val="24"/>
        </w:rPr>
        <w:t xml:space="preserve"> </w:t>
      </w:r>
      <w:r w:rsidRPr="0037501F">
        <w:rPr>
          <w:sz w:val="24"/>
          <w:szCs w:val="24"/>
        </w:rPr>
        <w:t>тумане;</w:t>
      </w:r>
      <w:r w:rsidRPr="0037501F">
        <w:rPr>
          <w:spacing w:val="54"/>
          <w:sz w:val="24"/>
          <w:szCs w:val="24"/>
        </w:rPr>
        <w:t xml:space="preserve"> </w:t>
      </w:r>
      <w:r w:rsidRPr="0037501F">
        <w:rPr>
          <w:sz w:val="24"/>
          <w:szCs w:val="24"/>
        </w:rPr>
        <w:t>отражение</w:t>
      </w:r>
      <w:r w:rsidRPr="0037501F">
        <w:rPr>
          <w:spacing w:val="3"/>
          <w:sz w:val="24"/>
          <w:szCs w:val="24"/>
        </w:rPr>
        <w:t xml:space="preserve"> </w:t>
      </w:r>
      <w:r w:rsidRPr="0037501F">
        <w:rPr>
          <w:sz w:val="24"/>
          <w:szCs w:val="24"/>
        </w:rPr>
        <w:t>этих</w:t>
      </w:r>
      <w:r w:rsidRPr="0037501F">
        <w:rPr>
          <w:spacing w:val="-57"/>
          <w:sz w:val="24"/>
          <w:szCs w:val="24"/>
        </w:rPr>
        <w:t xml:space="preserve"> </w:t>
      </w:r>
      <w:r w:rsidRPr="0037501F">
        <w:rPr>
          <w:sz w:val="24"/>
          <w:szCs w:val="24"/>
        </w:rPr>
        <w:t>представлений</w:t>
      </w:r>
      <w:r w:rsidRPr="0037501F">
        <w:rPr>
          <w:spacing w:val="-1"/>
          <w:sz w:val="24"/>
          <w:szCs w:val="24"/>
        </w:rPr>
        <w:t xml:space="preserve"> </w:t>
      </w:r>
      <w:r w:rsidRPr="0037501F">
        <w:rPr>
          <w:sz w:val="24"/>
          <w:szCs w:val="24"/>
        </w:rPr>
        <w:t>в</w:t>
      </w:r>
      <w:r w:rsidRPr="0037501F">
        <w:rPr>
          <w:spacing w:val="-1"/>
          <w:sz w:val="24"/>
          <w:szCs w:val="24"/>
        </w:rPr>
        <w:t xml:space="preserve"> </w:t>
      </w:r>
      <w:r w:rsidRPr="0037501F">
        <w:rPr>
          <w:sz w:val="24"/>
          <w:szCs w:val="24"/>
        </w:rPr>
        <w:t>фольклоре</w:t>
      </w:r>
      <w:r w:rsidRPr="0037501F">
        <w:rPr>
          <w:spacing w:val="-2"/>
          <w:sz w:val="24"/>
          <w:szCs w:val="24"/>
        </w:rPr>
        <w:t xml:space="preserve"> </w:t>
      </w:r>
      <w:r w:rsidRPr="0037501F">
        <w:rPr>
          <w:sz w:val="24"/>
          <w:szCs w:val="24"/>
        </w:rPr>
        <w:t>и их</w:t>
      </w:r>
      <w:r w:rsidRPr="0037501F">
        <w:rPr>
          <w:spacing w:val="1"/>
          <w:sz w:val="24"/>
          <w:szCs w:val="24"/>
        </w:rPr>
        <w:t xml:space="preserve"> </w:t>
      </w:r>
      <w:r w:rsidRPr="0037501F">
        <w:rPr>
          <w:sz w:val="24"/>
          <w:szCs w:val="24"/>
        </w:rPr>
        <w:t>развитие</w:t>
      </w:r>
      <w:r w:rsidRPr="0037501F">
        <w:rPr>
          <w:spacing w:val="-1"/>
          <w:sz w:val="24"/>
          <w:szCs w:val="24"/>
        </w:rPr>
        <w:t xml:space="preserve"> </w:t>
      </w:r>
      <w:r w:rsidRPr="0037501F">
        <w:rPr>
          <w:sz w:val="24"/>
          <w:szCs w:val="24"/>
        </w:rPr>
        <w:t>в</w:t>
      </w:r>
      <w:r w:rsidRPr="0037501F">
        <w:rPr>
          <w:spacing w:val="-2"/>
          <w:sz w:val="24"/>
          <w:szCs w:val="24"/>
        </w:rPr>
        <w:t xml:space="preserve"> </w:t>
      </w:r>
      <w:r w:rsidRPr="0037501F">
        <w:rPr>
          <w:sz w:val="24"/>
          <w:szCs w:val="24"/>
        </w:rPr>
        <w:t>русской</w:t>
      </w:r>
      <w:r w:rsidRPr="0037501F">
        <w:rPr>
          <w:spacing w:val="5"/>
          <w:sz w:val="24"/>
          <w:szCs w:val="24"/>
        </w:rPr>
        <w:t xml:space="preserve"> </w:t>
      </w:r>
      <w:r w:rsidRPr="0037501F">
        <w:rPr>
          <w:sz w:val="24"/>
          <w:szCs w:val="24"/>
        </w:rPr>
        <w:t>поэзии</w:t>
      </w:r>
      <w:r w:rsidRPr="0037501F">
        <w:rPr>
          <w:spacing w:val="-3"/>
          <w:sz w:val="24"/>
          <w:szCs w:val="24"/>
        </w:rPr>
        <w:t xml:space="preserve"> </w:t>
      </w:r>
      <w:r w:rsidRPr="0037501F">
        <w:rPr>
          <w:sz w:val="24"/>
          <w:szCs w:val="24"/>
        </w:rPr>
        <w:t>и прозе.</w:t>
      </w:r>
      <w:r w:rsidRPr="0037501F">
        <w:rPr>
          <w:spacing w:val="-1"/>
          <w:sz w:val="24"/>
          <w:szCs w:val="24"/>
        </w:rPr>
        <w:t xml:space="preserve"> </w:t>
      </w:r>
      <w:r>
        <w:rPr>
          <w:sz w:val="24"/>
          <w:szCs w:val="24"/>
        </w:rPr>
        <w:t>Напри</w:t>
      </w:r>
      <w:r w:rsidRPr="0037501F">
        <w:rPr>
          <w:sz w:val="24"/>
          <w:szCs w:val="24"/>
        </w:rPr>
        <w:t>мер:</w:t>
      </w:r>
    </w:p>
    <w:p w:rsidR="0037501F" w:rsidRPr="0037501F" w:rsidRDefault="0037501F" w:rsidP="002A2122">
      <w:pPr>
        <w:ind w:firstLine="707"/>
        <w:jc w:val="both"/>
        <w:rPr>
          <w:sz w:val="24"/>
        </w:rPr>
      </w:pPr>
      <w:r w:rsidRPr="0037501F">
        <w:rPr>
          <w:sz w:val="24"/>
        </w:rPr>
        <w:t>Русские</w:t>
      </w:r>
      <w:r w:rsidRPr="0037501F">
        <w:rPr>
          <w:spacing w:val="37"/>
          <w:sz w:val="24"/>
        </w:rPr>
        <w:t xml:space="preserve"> </w:t>
      </w:r>
      <w:r w:rsidRPr="0037501F">
        <w:rPr>
          <w:sz w:val="24"/>
        </w:rPr>
        <w:t>народные</w:t>
      </w:r>
      <w:r w:rsidRPr="0037501F">
        <w:rPr>
          <w:spacing w:val="40"/>
          <w:sz w:val="24"/>
        </w:rPr>
        <w:t xml:space="preserve"> </w:t>
      </w:r>
      <w:r w:rsidRPr="0037501F">
        <w:rPr>
          <w:sz w:val="24"/>
        </w:rPr>
        <w:t>загадки</w:t>
      </w:r>
      <w:r w:rsidRPr="0037501F">
        <w:rPr>
          <w:spacing w:val="39"/>
          <w:sz w:val="24"/>
        </w:rPr>
        <w:t xml:space="preserve"> </w:t>
      </w:r>
      <w:r w:rsidRPr="0037501F">
        <w:rPr>
          <w:sz w:val="24"/>
        </w:rPr>
        <w:t>о</w:t>
      </w:r>
      <w:r w:rsidRPr="0037501F">
        <w:rPr>
          <w:spacing w:val="39"/>
          <w:sz w:val="24"/>
        </w:rPr>
        <w:t xml:space="preserve"> </w:t>
      </w:r>
      <w:r w:rsidRPr="0037501F">
        <w:rPr>
          <w:sz w:val="24"/>
        </w:rPr>
        <w:t>лесе,</w:t>
      </w:r>
      <w:r w:rsidRPr="0037501F">
        <w:rPr>
          <w:spacing w:val="38"/>
          <w:sz w:val="24"/>
        </w:rPr>
        <w:t xml:space="preserve"> </w:t>
      </w:r>
      <w:r w:rsidRPr="0037501F">
        <w:rPr>
          <w:sz w:val="24"/>
        </w:rPr>
        <w:t>реке,</w:t>
      </w:r>
      <w:r w:rsidRPr="0037501F">
        <w:rPr>
          <w:spacing w:val="39"/>
          <w:sz w:val="24"/>
        </w:rPr>
        <w:t xml:space="preserve"> </w:t>
      </w:r>
      <w:r w:rsidRPr="0037501F">
        <w:rPr>
          <w:sz w:val="24"/>
        </w:rPr>
        <w:t xml:space="preserve">тумане. </w:t>
      </w:r>
      <w:r w:rsidRPr="0037501F">
        <w:rPr>
          <w:b/>
          <w:i/>
          <w:sz w:val="24"/>
        </w:rPr>
        <w:t>В.</w:t>
      </w:r>
      <w:r w:rsidRPr="0037501F">
        <w:rPr>
          <w:b/>
          <w:i/>
          <w:spacing w:val="38"/>
          <w:sz w:val="24"/>
        </w:rPr>
        <w:t xml:space="preserve"> </w:t>
      </w:r>
      <w:r w:rsidRPr="0037501F">
        <w:rPr>
          <w:b/>
          <w:i/>
          <w:sz w:val="24"/>
        </w:rPr>
        <w:t>П.</w:t>
      </w:r>
      <w:r w:rsidRPr="0037501F">
        <w:rPr>
          <w:b/>
          <w:i/>
          <w:spacing w:val="40"/>
          <w:sz w:val="24"/>
        </w:rPr>
        <w:t xml:space="preserve"> </w:t>
      </w:r>
      <w:r w:rsidRPr="0037501F">
        <w:rPr>
          <w:b/>
          <w:i/>
          <w:sz w:val="24"/>
        </w:rPr>
        <w:t>Астафьев.</w:t>
      </w:r>
      <w:r w:rsidRPr="0037501F">
        <w:rPr>
          <w:b/>
          <w:i/>
          <w:spacing w:val="46"/>
          <w:sz w:val="24"/>
        </w:rPr>
        <w:t xml:space="preserve"> </w:t>
      </w:r>
      <w:r w:rsidRPr="0037501F">
        <w:rPr>
          <w:sz w:val="24"/>
        </w:rPr>
        <w:t>«Зорькина</w:t>
      </w:r>
      <w:r w:rsidRPr="0037501F">
        <w:rPr>
          <w:spacing w:val="38"/>
          <w:sz w:val="24"/>
        </w:rPr>
        <w:t xml:space="preserve"> </w:t>
      </w:r>
      <w:r w:rsidRPr="0037501F">
        <w:rPr>
          <w:sz w:val="24"/>
        </w:rPr>
        <w:t>песня»</w:t>
      </w:r>
      <w:r w:rsidRPr="0037501F">
        <w:rPr>
          <w:spacing w:val="-57"/>
          <w:sz w:val="24"/>
        </w:rPr>
        <w:t xml:space="preserve"> </w:t>
      </w:r>
      <w:r w:rsidRPr="0037501F">
        <w:rPr>
          <w:sz w:val="24"/>
        </w:rPr>
        <w:t>(фрагмент)</w:t>
      </w:r>
      <w:proofErr w:type="gramStart"/>
      <w:r w:rsidRPr="0037501F">
        <w:rPr>
          <w:sz w:val="24"/>
        </w:rPr>
        <w:t>.</w:t>
      </w:r>
      <w:r w:rsidRPr="0037501F">
        <w:rPr>
          <w:b/>
          <w:i/>
          <w:sz w:val="24"/>
        </w:rPr>
        <w:t>В</w:t>
      </w:r>
      <w:proofErr w:type="gramEnd"/>
      <w:r w:rsidRPr="0037501F">
        <w:rPr>
          <w:b/>
          <w:i/>
          <w:sz w:val="24"/>
        </w:rPr>
        <w:t>.</w:t>
      </w:r>
      <w:r w:rsidRPr="0037501F">
        <w:rPr>
          <w:b/>
          <w:i/>
          <w:spacing w:val="-1"/>
          <w:sz w:val="24"/>
        </w:rPr>
        <w:t xml:space="preserve"> </w:t>
      </w:r>
      <w:r w:rsidRPr="0037501F">
        <w:rPr>
          <w:b/>
          <w:i/>
          <w:sz w:val="24"/>
        </w:rPr>
        <w:t>Д. Берестов.</w:t>
      </w:r>
      <w:r w:rsidRPr="0037501F">
        <w:rPr>
          <w:b/>
          <w:i/>
          <w:spacing w:val="11"/>
          <w:sz w:val="24"/>
        </w:rPr>
        <w:t xml:space="preserve"> </w:t>
      </w:r>
      <w:r w:rsidRPr="0037501F">
        <w:rPr>
          <w:sz w:val="24"/>
        </w:rPr>
        <w:t>«У реки».</w:t>
      </w:r>
    </w:p>
    <w:p w:rsidR="0037501F" w:rsidRPr="0037501F" w:rsidRDefault="0037501F" w:rsidP="002A2122">
      <w:pPr>
        <w:rPr>
          <w:sz w:val="24"/>
        </w:rPr>
      </w:pPr>
      <w:r w:rsidRPr="0037501F">
        <w:rPr>
          <w:b/>
          <w:i/>
          <w:sz w:val="24"/>
        </w:rPr>
        <w:t>И.</w:t>
      </w:r>
      <w:r w:rsidRPr="0037501F">
        <w:rPr>
          <w:b/>
          <w:i/>
          <w:spacing w:val="-8"/>
          <w:sz w:val="24"/>
        </w:rPr>
        <w:t xml:space="preserve"> </w:t>
      </w:r>
      <w:r w:rsidRPr="0037501F">
        <w:rPr>
          <w:b/>
          <w:i/>
          <w:sz w:val="24"/>
        </w:rPr>
        <w:t>С.</w:t>
      </w:r>
      <w:r w:rsidRPr="0037501F">
        <w:rPr>
          <w:b/>
          <w:i/>
          <w:spacing w:val="-7"/>
          <w:sz w:val="24"/>
        </w:rPr>
        <w:t xml:space="preserve"> </w:t>
      </w:r>
      <w:r w:rsidRPr="0037501F">
        <w:rPr>
          <w:b/>
          <w:i/>
          <w:sz w:val="24"/>
        </w:rPr>
        <w:t>Никитин.</w:t>
      </w:r>
      <w:r w:rsidRPr="0037501F">
        <w:rPr>
          <w:b/>
          <w:i/>
          <w:spacing w:val="-2"/>
          <w:sz w:val="24"/>
        </w:rPr>
        <w:t xml:space="preserve"> </w:t>
      </w:r>
      <w:r w:rsidRPr="0037501F">
        <w:rPr>
          <w:sz w:val="24"/>
        </w:rPr>
        <w:t>«Лес».</w:t>
      </w:r>
    </w:p>
    <w:p w:rsidR="0037501F" w:rsidRPr="0037501F" w:rsidRDefault="0037501F" w:rsidP="002A2122">
      <w:pPr>
        <w:rPr>
          <w:sz w:val="24"/>
        </w:rPr>
      </w:pPr>
      <w:r w:rsidRPr="0037501F">
        <w:rPr>
          <w:b/>
          <w:i/>
          <w:sz w:val="24"/>
        </w:rPr>
        <w:t>К.</w:t>
      </w:r>
      <w:r w:rsidRPr="0037501F">
        <w:rPr>
          <w:b/>
          <w:i/>
          <w:spacing w:val="-7"/>
          <w:sz w:val="24"/>
        </w:rPr>
        <w:t xml:space="preserve"> </w:t>
      </w:r>
      <w:r w:rsidRPr="0037501F">
        <w:rPr>
          <w:b/>
          <w:i/>
          <w:sz w:val="24"/>
        </w:rPr>
        <w:t>Г.</w:t>
      </w:r>
      <w:r w:rsidRPr="0037501F">
        <w:rPr>
          <w:b/>
          <w:i/>
          <w:spacing w:val="-6"/>
          <w:sz w:val="24"/>
        </w:rPr>
        <w:t xml:space="preserve"> </w:t>
      </w:r>
      <w:r w:rsidRPr="0037501F">
        <w:rPr>
          <w:b/>
          <w:i/>
          <w:sz w:val="24"/>
        </w:rPr>
        <w:t>Паустовский.</w:t>
      </w:r>
      <w:r w:rsidRPr="0037501F">
        <w:rPr>
          <w:b/>
          <w:i/>
          <w:spacing w:val="3"/>
          <w:sz w:val="24"/>
        </w:rPr>
        <w:t xml:space="preserve"> </w:t>
      </w:r>
      <w:r w:rsidRPr="0037501F">
        <w:rPr>
          <w:sz w:val="24"/>
        </w:rPr>
        <w:t>«Клад».</w:t>
      </w:r>
    </w:p>
    <w:p w:rsidR="0037501F" w:rsidRPr="0037501F" w:rsidRDefault="0037501F" w:rsidP="002A2122">
      <w:pPr>
        <w:rPr>
          <w:sz w:val="24"/>
        </w:rPr>
      </w:pPr>
      <w:r w:rsidRPr="0037501F">
        <w:rPr>
          <w:b/>
          <w:i/>
          <w:sz w:val="24"/>
        </w:rPr>
        <w:t>М.</w:t>
      </w:r>
      <w:r w:rsidRPr="0037501F">
        <w:rPr>
          <w:b/>
          <w:i/>
          <w:spacing w:val="-7"/>
          <w:sz w:val="24"/>
        </w:rPr>
        <w:t xml:space="preserve"> </w:t>
      </w:r>
      <w:r w:rsidRPr="0037501F">
        <w:rPr>
          <w:b/>
          <w:i/>
          <w:sz w:val="24"/>
        </w:rPr>
        <w:t>М.</w:t>
      </w:r>
      <w:r w:rsidRPr="0037501F">
        <w:rPr>
          <w:b/>
          <w:i/>
          <w:spacing w:val="-6"/>
          <w:sz w:val="24"/>
        </w:rPr>
        <w:t xml:space="preserve"> </w:t>
      </w:r>
      <w:r w:rsidRPr="0037501F">
        <w:rPr>
          <w:b/>
          <w:i/>
          <w:sz w:val="24"/>
        </w:rPr>
        <w:t xml:space="preserve">Пришвин. </w:t>
      </w:r>
      <w:r w:rsidRPr="0037501F">
        <w:rPr>
          <w:sz w:val="24"/>
        </w:rPr>
        <w:t>«Как</w:t>
      </w:r>
      <w:r w:rsidRPr="0037501F">
        <w:rPr>
          <w:spacing w:val="-5"/>
          <w:sz w:val="24"/>
        </w:rPr>
        <w:t xml:space="preserve"> </w:t>
      </w:r>
      <w:r w:rsidRPr="0037501F">
        <w:rPr>
          <w:sz w:val="24"/>
        </w:rPr>
        <w:t>распускаются</w:t>
      </w:r>
      <w:r w:rsidRPr="0037501F">
        <w:rPr>
          <w:spacing w:val="-7"/>
          <w:sz w:val="24"/>
        </w:rPr>
        <w:t xml:space="preserve"> </w:t>
      </w:r>
      <w:r w:rsidRPr="0037501F">
        <w:rPr>
          <w:sz w:val="24"/>
        </w:rPr>
        <w:t>разные</w:t>
      </w:r>
      <w:r w:rsidRPr="0037501F">
        <w:rPr>
          <w:spacing w:val="-4"/>
          <w:sz w:val="24"/>
        </w:rPr>
        <w:t xml:space="preserve"> </w:t>
      </w:r>
      <w:r w:rsidRPr="0037501F">
        <w:rPr>
          <w:sz w:val="24"/>
        </w:rPr>
        <w:t>деревья».</w:t>
      </w:r>
    </w:p>
    <w:p w:rsidR="0037501F" w:rsidRPr="0037501F" w:rsidRDefault="0037501F" w:rsidP="002A2122">
      <w:pPr>
        <w:rPr>
          <w:sz w:val="24"/>
        </w:rPr>
      </w:pPr>
      <w:r w:rsidRPr="0037501F">
        <w:rPr>
          <w:b/>
          <w:i/>
          <w:sz w:val="24"/>
        </w:rPr>
        <w:t>И.</w:t>
      </w:r>
      <w:r w:rsidRPr="0037501F">
        <w:rPr>
          <w:b/>
          <w:i/>
          <w:spacing w:val="-6"/>
          <w:sz w:val="24"/>
        </w:rPr>
        <w:t xml:space="preserve"> </w:t>
      </w:r>
      <w:r w:rsidRPr="0037501F">
        <w:rPr>
          <w:b/>
          <w:i/>
          <w:sz w:val="24"/>
        </w:rPr>
        <w:t>П.</w:t>
      </w:r>
      <w:r w:rsidRPr="0037501F">
        <w:rPr>
          <w:b/>
          <w:i/>
          <w:spacing w:val="-5"/>
          <w:sz w:val="24"/>
        </w:rPr>
        <w:t xml:space="preserve"> </w:t>
      </w:r>
      <w:r w:rsidRPr="0037501F">
        <w:rPr>
          <w:b/>
          <w:i/>
          <w:sz w:val="24"/>
        </w:rPr>
        <w:t>Токмакова.</w:t>
      </w:r>
      <w:r w:rsidRPr="0037501F">
        <w:rPr>
          <w:b/>
          <w:i/>
          <w:spacing w:val="1"/>
          <w:sz w:val="24"/>
        </w:rPr>
        <w:t xml:space="preserve"> </w:t>
      </w:r>
      <w:r w:rsidRPr="0037501F">
        <w:rPr>
          <w:sz w:val="24"/>
        </w:rPr>
        <w:t>«Туман».</w:t>
      </w:r>
    </w:p>
    <w:p w:rsidR="0037501F" w:rsidRPr="0037501F" w:rsidRDefault="0037501F" w:rsidP="002A2122">
      <w:pPr>
        <w:rPr>
          <w:b/>
          <w:i/>
          <w:sz w:val="24"/>
        </w:rPr>
      </w:pPr>
      <w:r w:rsidRPr="0037501F">
        <w:rPr>
          <w:b/>
          <w:i/>
          <w:sz w:val="24"/>
        </w:rPr>
        <w:t>Резерв</w:t>
      </w:r>
      <w:r w:rsidRPr="0037501F">
        <w:rPr>
          <w:b/>
          <w:i/>
          <w:spacing w:val="-5"/>
          <w:sz w:val="24"/>
        </w:rPr>
        <w:t xml:space="preserve"> </w:t>
      </w:r>
      <w:r w:rsidRPr="0037501F">
        <w:rPr>
          <w:b/>
          <w:i/>
          <w:sz w:val="24"/>
        </w:rPr>
        <w:t>на</w:t>
      </w:r>
      <w:r w:rsidRPr="0037501F">
        <w:rPr>
          <w:b/>
          <w:i/>
          <w:spacing w:val="-5"/>
          <w:sz w:val="24"/>
        </w:rPr>
        <w:t xml:space="preserve"> </w:t>
      </w:r>
      <w:r w:rsidRPr="0037501F">
        <w:rPr>
          <w:b/>
          <w:i/>
          <w:sz w:val="24"/>
        </w:rPr>
        <w:t>вариативную</w:t>
      </w:r>
      <w:r w:rsidRPr="0037501F">
        <w:rPr>
          <w:b/>
          <w:i/>
          <w:spacing w:val="-1"/>
          <w:sz w:val="24"/>
        </w:rPr>
        <w:t xml:space="preserve"> </w:t>
      </w:r>
      <w:r w:rsidRPr="0037501F">
        <w:rPr>
          <w:b/>
          <w:i/>
          <w:sz w:val="24"/>
        </w:rPr>
        <w:t>часть</w:t>
      </w:r>
      <w:r w:rsidRPr="0037501F">
        <w:rPr>
          <w:b/>
          <w:i/>
          <w:spacing w:val="-4"/>
          <w:sz w:val="24"/>
        </w:rPr>
        <w:t xml:space="preserve"> </w:t>
      </w:r>
      <w:r w:rsidRPr="0037501F">
        <w:rPr>
          <w:b/>
          <w:i/>
          <w:sz w:val="24"/>
        </w:rPr>
        <w:t>программы</w:t>
      </w:r>
      <w:r w:rsidRPr="0037501F">
        <w:rPr>
          <w:b/>
          <w:i/>
          <w:spacing w:val="-2"/>
          <w:sz w:val="24"/>
        </w:rPr>
        <w:t xml:space="preserve"> </w:t>
      </w:r>
      <w:r w:rsidRPr="0037501F">
        <w:rPr>
          <w:sz w:val="24"/>
        </w:rPr>
        <w:t>—</w:t>
      </w:r>
      <w:r w:rsidRPr="0037501F">
        <w:rPr>
          <w:spacing w:val="-7"/>
          <w:sz w:val="24"/>
        </w:rPr>
        <w:t xml:space="preserve"> </w:t>
      </w:r>
      <w:r w:rsidRPr="0037501F">
        <w:rPr>
          <w:b/>
          <w:i/>
          <w:sz w:val="24"/>
        </w:rPr>
        <w:t>2</w:t>
      </w:r>
      <w:r w:rsidRPr="0037501F">
        <w:rPr>
          <w:b/>
          <w:i/>
          <w:spacing w:val="-3"/>
          <w:sz w:val="24"/>
        </w:rPr>
        <w:t xml:space="preserve"> </w:t>
      </w:r>
      <w:r w:rsidRPr="0037501F">
        <w:rPr>
          <w:b/>
          <w:i/>
          <w:sz w:val="24"/>
        </w:rPr>
        <w:t>ч.</w:t>
      </w:r>
    </w:p>
    <w:p w:rsidR="0037501F" w:rsidRPr="0037501F" w:rsidRDefault="0037501F" w:rsidP="002A2122">
      <w:pPr>
        <w:rPr>
          <w:b/>
          <w:i/>
          <w:sz w:val="24"/>
          <w:szCs w:val="24"/>
        </w:rPr>
      </w:pPr>
    </w:p>
    <w:p w:rsidR="0037501F" w:rsidRPr="0037501F" w:rsidRDefault="0037501F" w:rsidP="002A2122">
      <w:pPr>
        <w:outlineLvl w:val="0"/>
        <w:rPr>
          <w:b/>
          <w:bCs/>
          <w:sz w:val="24"/>
          <w:szCs w:val="24"/>
        </w:rPr>
      </w:pPr>
      <w:r w:rsidRPr="0037501F">
        <w:rPr>
          <w:b/>
          <w:bCs/>
          <w:sz w:val="24"/>
          <w:szCs w:val="24"/>
        </w:rPr>
        <w:t>ЧЕТВЁРТЫЙ</w:t>
      </w:r>
      <w:r w:rsidRPr="0037501F">
        <w:rPr>
          <w:b/>
          <w:bCs/>
          <w:spacing w:val="-2"/>
          <w:sz w:val="24"/>
          <w:szCs w:val="24"/>
        </w:rPr>
        <w:t xml:space="preserve"> </w:t>
      </w:r>
      <w:r w:rsidRPr="0037501F">
        <w:rPr>
          <w:b/>
          <w:bCs/>
          <w:sz w:val="24"/>
          <w:szCs w:val="24"/>
        </w:rPr>
        <w:t>ГОД</w:t>
      </w:r>
      <w:r w:rsidRPr="0037501F">
        <w:rPr>
          <w:b/>
          <w:bCs/>
          <w:spacing w:val="-4"/>
          <w:sz w:val="24"/>
          <w:szCs w:val="24"/>
        </w:rPr>
        <w:t xml:space="preserve"> </w:t>
      </w:r>
      <w:r w:rsidRPr="0037501F">
        <w:rPr>
          <w:b/>
          <w:bCs/>
          <w:sz w:val="24"/>
          <w:szCs w:val="24"/>
        </w:rPr>
        <w:t>ОБУЧЕНИЯ</w:t>
      </w:r>
      <w:r w:rsidRPr="0037501F">
        <w:rPr>
          <w:b/>
          <w:bCs/>
          <w:spacing w:val="-4"/>
          <w:sz w:val="24"/>
          <w:szCs w:val="24"/>
        </w:rPr>
        <w:t xml:space="preserve"> </w:t>
      </w:r>
      <w:r w:rsidRPr="0037501F">
        <w:rPr>
          <w:b/>
          <w:bCs/>
          <w:sz w:val="24"/>
          <w:szCs w:val="24"/>
        </w:rPr>
        <w:t>(34</w:t>
      </w:r>
      <w:r w:rsidRPr="0037501F">
        <w:rPr>
          <w:b/>
          <w:bCs/>
          <w:spacing w:val="-5"/>
          <w:sz w:val="24"/>
          <w:szCs w:val="24"/>
        </w:rPr>
        <w:t xml:space="preserve"> </w:t>
      </w:r>
      <w:r w:rsidRPr="0037501F">
        <w:rPr>
          <w:b/>
          <w:bCs/>
          <w:sz w:val="24"/>
          <w:szCs w:val="24"/>
        </w:rPr>
        <w:t>ч)</w:t>
      </w:r>
    </w:p>
    <w:p w:rsidR="0037501F" w:rsidRPr="0037501F" w:rsidRDefault="0037501F" w:rsidP="002A2122">
      <w:pPr>
        <w:rPr>
          <w:b/>
          <w:sz w:val="24"/>
        </w:rPr>
      </w:pPr>
      <w:r w:rsidRPr="0037501F">
        <w:rPr>
          <w:b/>
          <w:sz w:val="24"/>
        </w:rPr>
        <w:t>Раздел</w:t>
      </w:r>
      <w:r w:rsidRPr="0037501F">
        <w:rPr>
          <w:b/>
          <w:spacing w:val="-3"/>
          <w:sz w:val="24"/>
        </w:rPr>
        <w:t xml:space="preserve"> </w:t>
      </w:r>
      <w:r w:rsidRPr="0037501F">
        <w:rPr>
          <w:b/>
          <w:sz w:val="24"/>
        </w:rPr>
        <w:t>1.</w:t>
      </w:r>
      <w:r w:rsidRPr="0037501F">
        <w:rPr>
          <w:b/>
          <w:spacing w:val="14"/>
          <w:sz w:val="24"/>
        </w:rPr>
        <w:t xml:space="preserve"> </w:t>
      </w:r>
      <w:r w:rsidRPr="0037501F">
        <w:rPr>
          <w:b/>
          <w:sz w:val="24"/>
        </w:rPr>
        <w:t>Мир</w:t>
      </w:r>
      <w:r w:rsidRPr="0037501F">
        <w:rPr>
          <w:b/>
          <w:spacing w:val="-1"/>
          <w:sz w:val="24"/>
        </w:rPr>
        <w:t xml:space="preserve"> </w:t>
      </w:r>
      <w:r w:rsidRPr="0037501F">
        <w:rPr>
          <w:b/>
          <w:sz w:val="24"/>
        </w:rPr>
        <w:t>детства</w:t>
      </w:r>
      <w:r w:rsidRPr="0037501F">
        <w:rPr>
          <w:b/>
          <w:spacing w:val="-3"/>
          <w:sz w:val="24"/>
        </w:rPr>
        <w:t xml:space="preserve"> </w:t>
      </w:r>
      <w:r w:rsidRPr="0037501F">
        <w:rPr>
          <w:b/>
          <w:sz w:val="24"/>
        </w:rPr>
        <w:t>(21</w:t>
      </w:r>
      <w:r w:rsidRPr="0037501F">
        <w:rPr>
          <w:b/>
          <w:spacing w:val="-3"/>
          <w:sz w:val="24"/>
        </w:rPr>
        <w:t xml:space="preserve"> </w:t>
      </w:r>
      <w:r w:rsidRPr="0037501F">
        <w:rPr>
          <w:b/>
          <w:sz w:val="24"/>
        </w:rPr>
        <w:t>ч)</w:t>
      </w:r>
    </w:p>
    <w:p w:rsidR="0037501F" w:rsidRPr="0037501F" w:rsidRDefault="0037501F" w:rsidP="002A2122">
      <w:pPr>
        <w:jc w:val="both"/>
        <w:outlineLvl w:val="1"/>
        <w:rPr>
          <w:b/>
          <w:bCs/>
          <w:i/>
          <w:iCs/>
          <w:sz w:val="24"/>
          <w:szCs w:val="24"/>
        </w:rPr>
      </w:pPr>
      <w:r w:rsidRPr="0037501F">
        <w:rPr>
          <w:b/>
          <w:bCs/>
          <w:i/>
          <w:iCs/>
          <w:sz w:val="24"/>
          <w:szCs w:val="24"/>
        </w:rPr>
        <w:t>Я</w:t>
      </w:r>
      <w:r w:rsidRPr="0037501F">
        <w:rPr>
          <w:b/>
          <w:bCs/>
          <w:i/>
          <w:iCs/>
          <w:spacing w:val="-4"/>
          <w:sz w:val="24"/>
          <w:szCs w:val="24"/>
        </w:rPr>
        <w:t xml:space="preserve"> </w:t>
      </w:r>
      <w:r w:rsidRPr="0037501F">
        <w:rPr>
          <w:b/>
          <w:bCs/>
          <w:i/>
          <w:iCs/>
          <w:sz w:val="24"/>
          <w:szCs w:val="24"/>
        </w:rPr>
        <w:t>и</w:t>
      </w:r>
      <w:r w:rsidRPr="0037501F">
        <w:rPr>
          <w:b/>
          <w:bCs/>
          <w:i/>
          <w:iCs/>
          <w:spacing w:val="-3"/>
          <w:sz w:val="24"/>
          <w:szCs w:val="24"/>
        </w:rPr>
        <w:t xml:space="preserve"> </w:t>
      </w:r>
      <w:r w:rsidRPr="0037501F">
        <w:rPr>
          <w:b/>
          <w:bCs/>
          <w:i/>
          <w:iCs/>
          <w:sz w:val="24"/>
          <w:szCs w:val="24"/>
        </w:rPr>
        <w:t>книги (5 ч)</w:t>
      </w:r>
    </w:p>
    <w:p w:rsidR="0037501F" w:rsidRPr="0037501F" w:rsidRDefault="0037501F" w:rsidP="002A2122">
      <w:pPr>
        <w:jc w:val="both"/>
        <w:rPr>
          <w:i/>
          <w:sz w:val="24"/>
        </w:rPr>
      </w:pPr>
      <w:r w:rsidRPr="0037501F">
        <w:rPr>
          <w:i/>
          <w:sz w:val="24"/>
        </w:rPr>
        <w:t>Испокон</w:t>
      </w:r>
      <w:r w:rsidRPr="0037501F">
        <w:rPr>
          <w:i/>
          <w:spacing w:val="-6"/>
          <w:sz w:val="24"/>
        </w:rPr>
        <w:t xml:space="preserve"> </w:t>
      </w:r>
      <w:r w:rsidRPr="0037501F">
        <w:rPr>
          <w:i/>
          <w:sz w:val="24"/>
        </w:rPr>
        <w:t>века</w:t>
      </w:r>
      <w:r w:rsidRPr="0037501F">
        <w:rPr>
          <w:i/>
          <w:spacing w:val="-3"/>
          <w:sz w:val="24"/>
        </w:rPr>
        <w:t xml:space="preserve"> </w:t>
      </w:r>
      <w:r w:rsidRPr="0037501F">
        <w:rPr>
          <w:i/>
          <w:sz w:val="24"/>
        </w:rPr>
        <w:t>книга</w:t>
      </w:r>
      <w:r w:rsidRPr="0037501F">
        <w:rPr>
          <w:i/>
          <w:spacing w:val="-2"/>
          <w:sz w:val="24"/>
        </w:rPr>
        <w:t xml:space="preserve"> </w:t>
      </w:r>
      <w:r w:rsidRPr="0037501F">
        <w:rPr>
          <w:i/>
          <w:sz w:val="24"/>
        </w:rPr>
        <w:t>растит</w:t>
      </w:r>
      <w:r w:rsidRPr="0037501F">
        <w:rPr>
          <w:i/>
          <w:spacing w:val="-7"/>
          <w:sz w:val="24"/>
        </w:rPr>
        <w:t xml:space="preserve"> </w:t>
      </w:r>
      <w:r w:rsidRPr="0037501F">
        <w:rPr>
          <w:i/>
          <w:sz w:val="24"/>
        </w:rPr>
        <w:t>человека</w:t>
      </w:r>
    </w:p>
    <w:p w:rsidR="0037501F" w:rsidRPr="0037501F" w:rsidRDefault="0037501F" w:rsidP="002A2122">
      <w:pPr>
        <w:ind w:firstLine="707"/>
        <w:jc w:val="both"/>
        <w:rPr>
          <w:sz w:val="24"/>
          <w:szCs w:val="24"/>
        </w:rPr>
      </w:pPr>
      <w:r w:rsidRPr="0037501F">
        <w:rPr>
          <w:sz w:val="24"/>
          <w:szCs w:val="24"/>
        </w:rPr>
        <w:t>Произведения,</w:t>
      </w:r>
      <w:r w:rsidRPr="0037501F">
        <w:rPr>
          <w:spacing w:val="1"/>
          <w:sz w:val="24"/>
          <w:szCs w:val="24"/>
        </w:rPr>
        <w:t xml:space="preserve"> </w:t>
      </w:r>
      <w:r w:rsidRPr="0037501F">
        <w:rPr>
          <w:sz w:val="24"/>
          <w:szCs w:val="24"/>
        </w:rPr>
        <w:t>отражающие</w:t>
      </w:r>
      <w:r w:rsidRPr="0037501F">
        <w:rPr>
          <w:spacing w:val="1"/>
          <w:sz w:val="24"/>
          <w:szCs w:val="24"/>
        </w:rPr>
        <w:t xml:space="preserve"> </w:t>
      </w:r>
      <w:r w:rsidRPr="0037501F">
        <w:rPr>
          <w:sz w:val="24"/>
          <w:szCs w:val="24"/>
        </w:rPr>
        <w:t>ценность</w:t>
      </w:r>
      <w:r w:rsidRPr="0037501F">
        <w:rPr>
          <w:spacing w:val="1"/>
          <w:sz w:val="24"/>
          <w:szCs w:val="24"/>
        </w:rPr>
        <w:t xml:space="preserve"> </w:t>
      </w:r>
      <w:r w:rsidRPr="0037501F">
        <w:rPr>
          <w:sz w:val="24"/>
          <w:szCs w:val="24"/>
        </w:rPr>
        <w:t>чтения</w:t>
      </w:r>
      <w:r w:rsidRPr="0037501F">
        <w:rPr>
          <w:spacing w:val="1"/>
          <w:sz w:val="24"/>
          <w:szCs w:val="24"/>
        </w:rPr>
        <w:t xml:space="preserve"> </w:t>
      </w:r>
      <w:r w:rsidRPr="0037501F">
        <w:rPr>
          <w:sz w:val="24"/>
          <w:szCs w:val="24"/>
        </w:rPr>
        <w:t>в</w:t>
      </w:r>
      <w:r w:rsidRPr="0037501F">
        <w:rPr>
          <w:spacing w:val="1"/>
          <w:sz w:val="24"/>
          <w:szCs w:val="24"/>
        </w:rPr>
        <w:t xml:space="preserve"> </w:t>
      </w:r>
      <w:r w:rsidRPr="0037501F">
        <w:rPr>
          <w:sz w:val="24"/>
          <w:szCs w:val="24"/>
        </w:rPr>
        <w:t>жизни</w:t>
      </w:r>
      <w:r w:rsidRPr="0037501F">
        <w:rPr>
          <w:spacing w:val="1"/>
          <w:sz w:val="24"/>
          <w:szCs w:val="24"/>
        </w:rPr>
        <w:t xml:space="preserve"> </w:t>
      </w:r>
      <w:r w:rsidRPr="0037501F">
        <w:rPr>
          <w:sz w:val="24"/>
          <w:szCs w:val="24"/>
        </w:rPr>
        <w:t>человека,</w:t>
      </w:r>
      <w:r w:rsidRPr="0037501F">
        <w:rPr>
          <w:spacing w:val="1"/>
          <w:sz w:val="24"/>
          <w:szCs w:val="24"/>
        </w:rPr>
        <w:t xml:space="preserve"> </w:t>
      </w:r>
      <w:r w:rsidRPr="0037501F">
        <w:rPr>
          <w:sz w:val="24"/>
          <w:szCs w:val="24"/>
        </w:rPr>
        <w:t>роль</w:t>
      </w:r>
      <w:r w:rsidRPr="0037501F">
        <w:rPr>
          <w:spacing w:val="1"/>
          <w:sz w:val="24"/>
          <w:szCs w:val="24"/>
        </w:rPr>
        <w:t xml:space="preserve"> </w:t>
      </w:r>
      <w:r w:rsidRPr="0037501F">
        <w:rPr>
          <w:sz w:val="24"/>
          <w:szCs w:val="24"/>
        </w:rPr>
        <w:t>книги</w:t>
      </w:r>
      <w:r w:rsidRPr="0037501F">
        <w:rPr>
          <w:spacing w:val="1"/>
          <w:sz w:val="24"/>
          <w:szCs w:val="24"/>
        </w:rPr>
        <w:t xml:space="preserve"> </w:t>
      </w:r>
      <w:r w:rsidRPr="0037501F">
        <w:rPr>
          <w:sz w:val="24"/>
          <w:szCs w:val="24"/>
        </w:rPr>
        <w:t>в</w:t>
      </w:r>
      <w:r w:rsidRPr="0037501F">
        <w:rPr>
          <w:spacing w:val="-57"/>
          <w:sz w:val="24"/>
          <w:szCs w:val="24"/>
        </w:rPr>
        <w:t xml:space="preserve"> </w:t>
      </w:r>
      <w:r w:rsidRPr="0037501F">
        <w:rPr>
          <w:sz w:val="24"/>
          <w:szCs w:val="24"/>
        </w:rPr>
        <w:t>становлении</w:t>
      </w:r>
      <w:r w:rsidRPr="0037501F">
        <w:rPr>
          <w:spacing w:val="-1"/>
          <w:sz w:val="24"/>
          <w:szCs w:val="24"/>
        </w:rPr>
        <w:t xml:space="preserve"> </w:t>
      </w:r>
      <w:r w:rsidRPr="0037501F">
        <w:rPr>
          <w:sz w:val="24"/>
          <w:szCs w:val="24"/>
        </w:rPr>
        <w:t>личности.</w:t>
      </w:r>
      <w:r w:rsidRPr="0037501F">
        <w:rPr>
          <w:spacing w:val="-3"/>
          <w:sz w:val="24"/>
          <w:szCs w:val="24"/>
        </w:rPr>
        <w:t xml:space="preserve"> </w:t>
      </w:r>
      <w:r w:rsidRPr="0037501F">
        <w:rPr>
          <w:sz w:val="24"/>
          <w:szCs w:val="24"/>
        </w:rPr>
        <w:t>Например:</w:t>
      </w:r>
    </w:p>
    <w:p w:rsidR="0037501F" w:rsidRPr="0037501F" w:rsidRDefault="0037501F" w:rsidP="002A2122">
      <w:pPr>
        <w:jc w:val="both"/>
        <w:rPr>
          <w:sz w:val="24"/>
        </w:rPr>
      </w:pPr>
      <w:r w:rsidRPr="0037501F">
        <w:rPr>
          <w:b/>
          <w:i/>
          <w:spacing w:val="-4"/>
          <w:sz w:val="24"/>
        </w:rPr>
        <w:t>С.</w:t>
      </w:r>
      <w:r w:rsidRPr="0037501F">
        <w:rPr>
          <w:b/>
          <w:i/>
          <w:spacing w:val="-14"/>
          <w:sz w:val="24"/>
        </w:rPr>
        <w:t xml:space="preserve"> </w:t>
      </w:r>
      <w:r w:rsidRPr="0037501F">
        <w:rPr>
          <w:b/>
          <w:i/>
          <w:spacing w:val="-4"/>
          <w:sz w:val="24"/>
        </w:rPr>
        <w:t>Т.</w:t>
      </w:r>
      <w:r w:rsidRPr="0037501F">
        <w:rPr>
          <w:b/>
          <w:i/>
          <w:spacing w:val="-9"/>
          <w:sz w:val="24"/>
        </w:rPr>
        <w:t xml:space="preserve"> </w:t>
      </w:r>
      <w:r w:rsidRPr="0037501F">
        <w:rPr>
          <w:b/>
          <w:i/>
          <w:spacing w:val="-4"/>
          <w:sz w:val="24"/>
        </w:rPr>
        <w:t>Аксаков.</w:t>
      </w:r>
      <w:r w:rsidRPr="0037501F">
        <w:rPr>
          <w:b/>
          <w:i/>
          <w:spacing w:val="-11"/>
          <w:sz w:val="24"/>
        </w:rPr>
        <w:t xml:space="preserve"> </w:t>
      </w:r>
      <w:proofErr w:type="gramStart"/>
      <w:r w:rsidRPr="0037501F">
        <w:rPr>
          <w:b/>
          <w:i/>
          <w:spacing w:val="-4"/>
          <w:sz w:val="24"/>
        </w:rPr>
        <w:t>«</w:t>
      </w:r>
      <w:r w:rsidRPr="0037501F">
        <w:rPr>
          <w:spacing w:val="-4"/>
          <w:sz w:val="24"/>
        </w:rPr>
        <w:t>Детские</w:t>
      </w:r>
      <w:r w:rsidRPr="0037501F">
        <w:rPr>
          <w:spacing w:val="-12"/>
          <w:sz w:val="24"/>
        </w:rPr>
        <w:t xml:space="preserve"> </w:t>
      </w:r>
      <w:r w:rsidRPr="0037501F">
        <w:rPr>
          <w:spacing w:val="-4"/>
          <w:sz w:val="24"/>
        </w:rPr>
        <w:t>годы</w:t>
      </w:r>
      <w:r w:rsidRPr="0037501F">
        <w:rPr>
          <w:spacing w:val="-7"/>
          <w:sz w:val="24"/>
        </w:rPr>
        <w:t xml:space="preserve"> </w:t>
      </w:r>
      <w:r w:rsidRPr="0037501F">
        <w:rPr>
          <w:spacing w:val="-4"/>
          <w:sz w:val="24"/>
        </w:rPr>
        <w:t>Багрова-внука»</w:t>
      </w:r>
      <w:r w:rsidRPr="0037501F">
        <w:rPr>
          <w:spacing w:val="-21"/>
          <w:sz w:val="24"/>
        </w:rPr>
        <w:t xml:space="preserve"> </w:t>
      </w:r>
      <w:r w:rsidRPr="0037501F">
        <w:rPr>
          <w:spacing w:val="-3"/>
          <w:sz w:val="24"/>
        </w:rPr>
        <w:t>(фрагмент</w:t>
      </w:r>
      <w:r w:rsidRPr="0037501F">
        <w:rPr>
          <w:spacing w:val="-9"/>
          <w:sz w:val="24"/>
        </w:rPr>
        <w:t xml:space="preserve"> </w:t>
      </w:r>
      <w:r w:rsidRPr="0037501F">
        <w:rPr>
          <w:spacing w:val="-3"/>
          <w:sz w:val="24"/>
        </w:rPr>
        <w:t>главы</w:t>
      </w:r>
      <w:proofErr w:type="gramEnd"/>
    </w:p>
    <w:p w:rsidR="0037501F" w:rsidRPr="0037501F" w:rsidRDefault="0037501F" w:rsidP="002A2122">
      <w:pPr>
        <w:jc w:val="both"/>
        <w:rPr>
          <w:sz w:val="24"/>
          <w:szCs w:val="24"/>
        </w:rPr>
      </w:pPr>
      <w:proofErr w:type="gramStart"/>
      <w:r w:rsidRPr="0037501F">
        <w:rPr>
          <w:spacing w:val="-1"/>
          <w:sz w:val="24"/>
          <w:szCs w:val="24"/>
        </w:rPr>
        <w:t>«Последовательные</w:t>
      </w:r>
      <w:r w:rsidRPr="0037501F">
        <w:rPr>
          <w:spacing w:val="-10"/>
          <w:sz w:val="24"/>
          <w:szCs w:val="24"/>
        </w:rPr>
        <w:t xml:space="preserve"> </w:t>
      </w:r>
      <w:r w:rsidRPr="0037501F">
        <w:rPr>
          <w:sz w:val="24"/>
          <w:szCs w:val="24"/>
        </w:rPr>
        <w:t>воспоминания»).</w:t>
      </w:r>
      <w:proofErr w:type="gramEnd"/>
    </w:p>
    <w:p w:rsidR="0037501F" w:rsidRPr="0037501F" w:rsidRDefault="0037501F" w:rsidP="002A2122">
      <w:pPr>
        <w:jc w:val="both"/>
        <w:rPr>
          <w:sz w:val="24"/>
        </w:rPr>
      </w:pPr>
      <w:r w:rsidRPr="0037501F">
        <w:rPr>
          <w:b/>
          <w:i/>
          <w:sz w:val="24"/>
        </w:rPr>
        <w:t>Д.</w:t>
      </w:r>
      <w:r w:rsidRPr="0037501F">
        <w:rPr>
          <w:b/>
          <w:i/>
          <w:spacing w:val="27"/>
          <w:sz w:val="24"/>
        </w:rPr>
        <w:t xml:space="preserve"> </w:t>
      </w:r>
      <w:r w:rsidRPr="0037501F">
        <w:rPr>
          <w:b/>
          <w:i/>
          <w:sz w:val="24"/>
        </w:rPr>
        <w:t>Н.</w:t>
      </w:r>
      <w:r w:rsidRPr="0037501F">
        <w:rPr>
          <w:b/>
          <w:i/>
          <w:spacing w:val="28"/>
          <w:sz w:val="24"/>
        </w:rPr>
        <w:t xml:space="preserve"> </w:t>
      </w:r>
      <w:proofErr w:type="gramStart"/>
      <w:r w:rsidRPr="0037501F">
        <w:rPr>
          <w:b/>
          <w:i/>
          <w:sz w:val="24"/>
        </w:rPr>
        <w:t>Мамин-Сибиряк</w:t>
      </w:r>
      <w:proofErr w:type="gramEnd"/>
      <w:r w:rsidRPr="0037501F">
        <w:rPr>
          <w:b/>
          <w:i/>
          <w:sz w:val="24"/>
        </w:rPr>
        <w:t>.</w:t>
      </w:r>
      <w:r w:rsidRPr="0037501F">
        <w:rPr>
          <w:b/>
          <w:i/>
          <w:spacing w:val="35"/>
          <w:sz w:val="24"/>
        </w:rPr>
        <w:t xml:space="preserve"> </w:t>
      </w:r>
      <w:r w:rsidRPr="0037501F">
        <w:rPr>
          <w:sz w:val="24"/>
        </w:rPr>
        <w:t>«Из</w:t>
      </w:r>
      <w:r w:rsidRPr="0037501F">
        <w:rPr>
          <w:spacing w:val="28"/>
          <w:sz w:val="24"/>
        </w:rPr>
        <w:t xml:space="preserve"> </w:t>
      </w:r>
      <w:r w:rsidRPr="0037501F">
        <w:rPr>
          <w:sz w:val="24"/>
        </w:rPr>
        <w:t>далёкого</w:t>
      </w:r>
      <w:r w:rsidRPr="0037501F">
        <w:rPr>
          <w:spacing w:val="28"/>
          <w:sz w:val="24"/>
        </w:rPr>
        <w:t xml:space="preserve"> </w:t>
      </w:r>
      <w:r w:rsidRPr="0037501F">
        <w:rPr>
          <w:sz w:val="24"/>
        </w:rPr>
        <w:t>прошлого»</w:t>
      </w:r>
      <w:r w:rsidRPr="0037501F">
        <w:rPr>
          <w:spacing w:val="19"/>
          <w:sz w:val="24"/>
        </w:rPr>
        <w:t xml:space="preserve"> </w:t>
      </w:r>
      <w:r w:rsidRPr="0037501F">
        <w:rPr>
          <w:sz w:val="24"/>
        </w:rPr>
        <w:t>(глава</w:t>
      </w:r>
      <w:r w:rsidRPr="0037501F">
        <w:rPr>
          <w:spacing w:val="31"/>
          <w:sz w:val="24"/>
        </w:rPr>
        <w:t xml:space="preserve"> </w:t>
      </w:r>
      <w:r w:rsidRPr="0037501F">
        <w:rPr>
          <w:sz w:val="24"/>
        </w:rPr>
        <w:t>«Книжка</w:t>
      </w:r>
      <w:r w:rsidRPr="0037501F">
        <w:rPr>
          <w:spacing w:val="28"/>
          <w:sz w:val="24"/>
        </w:rPr>
        <w:t xml:space="preserve"> </w:t>
      </w:r>
      <w:r w:rsidRPr="0037501F">
        <w:rPr>
          <w:sz w:val="24"/>
        </w:rPr>
        <w:t>с</w:t>
      </w:r>
      <w:r w:rsidRPr="0037501F">
        <w:rPr>
          <w:spacing w:val="26"/>
          <w:sz w:val="24"/>
        </w:rPr>
        <w:t xml:space="preserve"> </w:t>
      </w:r>
      <w:r w:rsidRPr="0037501F">
        <w:rPr>
          <w:sz w:val="24"/>
        </w:rPr>
        <w:t>картинками»).</w:t>
      </w:r>
    </w:p>
    <w:p w:rsidR="0037501F" w:rsidRPr="0037501F" w:rsidRDefault="0037501F" w:rsidP="002A2122">
      <w:pPr>
        <w:jc w:val="both"/>
        <w:rPr>
          <w:sz w:val="24"/>
        </w:rPr>
      </w:pPr>
      <w:r w:rsidRPr="0037501F">
        <w:rPr>
          <w:b/>
          <w:i/>
          <w:sz w:val="24"/>
        </w:rPr>
        <w:t>С.</w:t>
      </w:r>
      <w:r w:rsidRPr="0037501F">
        <w:rPr>
          <w:b/>
          <w:i/>
          <w:spacing w:val="-8"/>
          <w:sz w:val="24"/>
        </w:rPr>
        <w:t xml:space="preserve"> </w:t>
      </w:r>
      <w:r w:rsidRPr="0037501F">
        <w:rPr>
          <w:b/>
          <w:i/>
          <w:sz w:val="24"/>
        </w:rPr>
        <w:t>Т.</w:t>
      </w:r>
      <w:r w:rsidRPr="0037501F">
        <w:rPr>
          <w:b/>
          <w:i/>
          <w:spacing w:val="-6"/>
          <w:sz w:val="24"/>
        </w:rPr>
        <w:t xml:space="preserve"> </w:t>
      </w:r>
      <w:r w:rsidRPr="0037501F">
        <w:rPr>
          <w:b/>
          <w:i/>
          <w:sz w:val="24"/>
        </w:rPr>
        <w:t>Григорьев.</w:t>
      </w:r>
      <w:r w:rsidRPr="0037501F">
        <w:rPr>
          <w:b/>
          <w:i/>
          <w:spacing w:val="3"/>
          <w:sz w:val="24"/>
        </w:rPr>
        <w:t xml:space="preserve"> </w:t>
      </w:r>
      <w:r w:rsidRPr="0037501F">
        <w:rPr>
          <w:sz w:val="24"/>
        </w:rPr>
        <w:t>«Детство</w:t>
      </w:r>
      <w:r w:rsidRPr="0037501F">
        <w:rPr>
          <w:spacing w:val="-7"/>
          <w:sz w:val="24"/>
        </w:rPr>
        <w:t xml:space="preserve"> </w:t>
      </w:r>
      <w:r w:rsidRPr="0037501F">
        <w:rPr>
          <w:sz w:val="24"/>
        </w:rPr>
        <w:t>Суворова»</w:t>
      </w:r>
      <w:r w:rsidRPr="0037501F">
        <w:rPr>
          <w:spacing w:val="-14"/>
          <w:sz w:val="24"/>
        </w:rPr>
        <w:t xml:space="preserve"> </w:t>
      </w:r>
      <w:r w:rsidRPr="0037501F">
        <w:rPr>
          <w:sz w:val="24"/>
        </w:rPr>
        <w:t>(фрагмент).</w:t>
      </w:r>
    </w:p>
    <w:p w:rsidR="0037501F" w:rsidRPr="0037501F" w:rsidRDefault="0037501F" w:rsidP="002A2122">
      <w:pPr>
        <w:jc w:val="both"/>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взрослею</w:t>
      </w:r>
      <w:r w:rsidRPr="0037501F">
        <w:rPr>
          <w:b/>
          <w:bCs/>
          <w:i/>
          <w:iCs/>
          <w:spacing w:val="-2"/>
          <w:sz w:val="24"/>
          <w:szCs w:val="24"/>
        </w:rPr>
        <w:t xml:space="preserve"> </w:t>
      </w:r>
      <w:r w:rsidRPr="0037501F">
        <w:rPr>
          <w:b/>
          <w:bCs/>
          <w:i/>
          <w:iCs/>
          <w:sz w:val="24"/>
          <w:szCs w:val="24"/>
        </w:rPr>
        <w:t>(4</w:t>
      </w:r>
      <w:r w:rsidRPr="0037501F">
        <w:rPr>
          <w:b/>
          <w:bCs/>
          <w:i/>
          <w:iCs/>
          <w:spacing w:val="-1"/>
          <w:sz w:val="24"/>
          <w:szCs w:val="24"/>
        </w:rPr>
        <w:t xml:space="preserve"> </w:t>
      </w:r>
      <w:r w:rsidRPr="0037501F">
        <w:rPr>
          <w:b/>
          <w:bCs/>
          <w:i/>
          <w:iCs/>
          <w:sz w:val="24"/>
          <w:szCs w:val="24"/>
        </w:rPr>
        <w:t>ч)</w:t>
      </w:r>
    </w:p>
    <w:p w:rsidR="0037501F" w:rsidRPr="0037501F" w:rsidRDefault="0037501F" w:rsidP="002A2122">
      <w:pPr>
        <w:jc w:val="both"/>
        <w:rPr>
          <w:i/>
          <w:sz w:val="24"/>
        </w:rPr>
      </w:pPr>
      <w:r w:rsidRPr="0037501F">
        <w:rPr>
          <w:i/>
          <w:sz w:val="24"/>
        </w:rPr>
        <w:t>Скромность</w:t>
      </w:r>
      <w:r w:rsidRPr="0037501F">
        <w:rPr>
          <w:i/>
          <w:spacing w:val="-4"/>
          <w:sz w:val="24"/>
        </w:rPr>
        <w:t xml:space="preserve"> </w:t>
      </w:r>
      <w:r w:rsidRPr="0037501F">
        <w:rPr>
          <w:i/>
          <w:sz w:val="24"/>
        </w:rPr>
        <w:t>красит</w:t>
      </w:r>
      <w:r w:rsidRPr="0037501F">
        <w:rPr>
          <w:i/>
          <w:spacing w:val="-6"/>
          <w:sz w:val="24"/>
        </w:rPr>
        <w:t xml:space="preserve"> </w:t>
      </w:r>
      <w:r w:rsidRPr="0037501F">
        <w:rPr>
          <w:i/>
          <w:sz w:val="24"/>
        </w:rPr>
        <w:t>человека</w:t>
      </w:r>
    </w:p>
    <w:p w:rsidR="0037501F" w:rsidRPr="0037501F" w:rsidRDefault="0037501F" w:rsidP="002A2122">
      <w:pPr>
        <w:jc w:val="both"/>
        <w:rPr>
          <w:sz w:val="24"/>
          <w:szCs w:val="24"/>
        </w:rPr>
      </w:pPr>
      <w:r w:rsidRPr="0037501F">
        <w:rPr>
          <w:sz w:val="24"/>
          <w:szCs w:val="24"/>
        </w:rPr>
        <w:t>Пословицы</w:t>
      </w:r>
      <w:r w:rsidRPr="0037501F">
        <w:rPr>
          <w:spacing w:val="-7"/>
          <w:sz w:val="24"/>
          <w:szCs w:val="24"/>
        </w:rPr>
        <w:t xml:space="preserve"> </w:t>
      </w:r>
      <w:r w:rsidRPr="0037501F">
        <w:rPr>
          <w:sz w:val="24"/>
          <w:szCs w:val="24"/>
        </w:rPr>
        <w:t>о</w:t>
      </w:r>
      <w:r w:rsidRPr="0037501F">
        <w:rPr>
          <w:spacing w:val="-4"/>
          <w:sz w:val="24"/>
          <w:szCs w:val="24"/>
        </w:rPr>
        <w:t xml:space="preserve"> </w:t>
      </w:r>
      <w:r w:rsidRPr="0037501F">
        <w:rPr>
          <w:sz w:val="24"/>
          <w:szCs w:val="24"/>
        </w:rPr>
        <w:t>скромности.</w:t>
      </w:r>
    </w:p>
    <w:p w:rsidR="0037501F" w:rsidRPr="0037501F" w:rsidRDefault="0037501F" w:rsidP="002A2122">
      <w:pPr>
        <w:ind w:firstLine="707"/>
        <w:jc w:val="both"/>
        <w:rPr>
          <w:sz w:val="24"/>
          <w:szCs w:val="24"/>
        </w:rPr>
      </w:pPr>
      <w:r w:rsidRPr="0037501F">
        <w:rPr>
          <w:sz w:val="24"/>
          <w:szCs w:val="24"/>
        </w:rPr>
        <w:t>Произведения,</w:t>
      </w:r>
      <w:r w:rsidRPr="0037501F">
        <w:rPr>
          <w:spacing w:val="1"/>
          <w:sz w:val="24"/>
          <w:szCs w:val="24"/>
        </w:rPr>
        <w:t xml:space="preserve"> </w:t>
      </w:r>
      <w:r w:rsidRPr="0037501F">
        <w:rPr>
          <w:sz w:val="24"/>
          <w:szCs w:val="24"/>
        </w:rPr>
        <w:t>отражающие</w:t>
      </w:r>
      <w:r w:rsidRPr="0037501F">
        <w:rPr>
          <w:spacing w:val="1"/>
          <w:sz w:val="24"/>
          <w:szCs w:val="24"/>
        </w:rPr>
        <w:t xml:space="preserve"> </w:t>
      </w:r>
      <w:r w:rsidRPr="0037501F">
        <w:rPr>
          <w:sz w:val="24"/>
          <w:szCs w:val="24"/>
        </w:rPr>
        <w:t>традиционные</w:t>
      </w:r>
      <w:r w:rsidRPr="0037501F">
        <w:rPr>
          <w:spacing w:val="1"/>
          <w:sz w:val="24"/>
          <w:szCs w:val="24"/>
        </w:rPr>
        <w:t xml:space="preserve"> </w:t>
      </w:r>
      <w:r w:rsidRPr="0037501F">
        <w:rPr>
          <w:sz w:val="24"/>
          <w:szCs w:val="24"/>
        </w:rPr>
        <w:t>представления</w:t>
      </w:r>
      <w:r w:rsidRPr="0037501F">
        <w:rPr>
          <w:spacing w:val="1"/>
          <w:sz w:val="24"/>
          <w:szCs w:val="24"/>
        </w:rPr>
        <w:t xml:space="preserve"> </w:t>
      </w:r>
      <w:r w:rsidRPr="0037501F">
        <w:rPr>
          <w:sz w:val="24"/>
          <w:szCs w:val="24"/>
        </w:rPr>
        <w:t>о</w:t>
      </w:r>
      <w:r w:rsidRPr="0037501F">
        <w:rPr>
          <w:spacing w:val="1"/>
          <w:sz w:val="24"/>
          <w:szCs w:val="24"/>
        </w:rPr>
        <w:t xml:space="preserve"> </w:t>
      </w:r>
      <w:r w:rsidRPr="0037501F">
        <w:rPr>
          <w:sz w:val="24"/>
          <w:szCs w:val="24"/>
        </w:rPr>
        <w:t>скромности</w:t>
      </w:r>
      <w:r w:rsidRPr="0037501F">
        <w:rPr>
          <w:spacing w:val="1"/>
          <w:sz w:val="24"/>
          <w:szCs w:val="24"/>
        </w:rPr>
        <w:t xml:space="preserve"> </w:t>
      </w:r>
      <w:r w:rsidRPr="0037501F">
        <w:rPr>
          <w:sz w:val="24"/>
          <w:szCs w:val="24"/>
        </w:rPr>
        <w:t>как черте</w:t>
      </w:r>
      <w:r w:rsidRPr="0037501F">
        <w:rPr>
          <w:spacing w:val="1"/>
          <w:sz w:val="24"/>
          <w:szCs w:val="24"/>
        </w:rPr>
        <w:t xml:space="preserve"> </w:t>
      </w:r>
      <w:r w:rsidRPr="0037501F">
        <w:rPr>
          <w:sz w:val="24"/>
          <w:szCs w:val="24"/>
        </w:rPr>
        <w:t>характера.</w:t>
      </w:r>
      <w:r w:rsidRPr="0037501F">
        <w:rPr>
          <w:spacing w:val="-1"/>
          <w:sz w:val="24"/>
          <w:szCs w:val="24"/>
        </w:rPr>
        <w:t xml:space="preserve"> </w:t>
      </w:r>
      <w:r w:rsidRPr="0037501F">
        <w:rPr>
          <w:sz w:val="24"/>
          <w:szCs w:val="24"/>
        </w:rPr>
        <w:t>Например:</w:t>
      </w:r>
    </w:p>
    <w:p w:rsidR="0037501F" w:rsidRPr="0037501F" w:rsidRDefault="0037501F" w:rsidP="002A2122">
      <w:pPr>
        <w:jc w:val="both"/>
        <w:rPr>
          <w:sz w:val="24"/>
        </w:rPr>
      </w:pPr>
      <w:r w:rsidRPr="0037501F">
        <w:rPr>
          <w:b/>
          <w:i/>
          <w:sz w:val="24"/>
        </w:rPr>
        <w:t>Е.</w:t>
      </w:r>
      <w:r w:rsidRPr="0037501F">
        <w:rPr>
          <w:b/>
          <w:i/>
          <w:spacing w:val="-7"/>
          <w:sz w:val="24"/>
        </w:rPr>
        <w:t xml:space="preserve"> </w:t>
      </w:r>
      <w:r w:rsidRPr="0037501F">
        <w:rPr>
          <w:b/>
          <w:i/>
          <w:sz w:val="24"/>
        </w:rPr>
        <w:t>В.</w:t>
      </w:r>
      <w:r w:rsidRPr="0037501F">
        <w:rPr>
          <w:b/>
          <w:i/>
          <w:spacing w:val="-6"/>
          <w:sz w:val="24"/>
        </w:rPr>
        <w:t xml:space="preserve"> </w:t>
      </w:r>
      <w:r w:rsidRPr="0037501F">
        <w:rPr>
          <w:b/>
          <w:i/>
          <w:sz w:val="24"/>
        </w:rPr>
        <w:t>Клюев.</w:t>
      </w:r>
      <w:r w:rsidRPr="0037501F">
        <w:rPr>
          <w:b/>
          <w:i/>
          <w:spacing w:val="1"/>
          <w:sz w:val="24"/>
        </w:rPr>
        <w:t xml:space="preserve"> </w:t>
      </w:r>
      <w:r w:rsidRPr="0037501F">
        <w:rPr>
          <w:sz w:val="24"/>
        </w:rPr>
        <w:t>«Шагом</w:t>
      </w:r>
      <w:r w:rsidRPr="0037501F">
        <w:rPr>
          <w:spacing w:val="-4"/>
          <w:sz w:val="24"/>
        </w:rPr>
        <w:t xml:space="preserve"> </w:t>
      </w:r>
      <w:r w:rsidRPr="0037501F">
        <w:rPr>
          <w:sz w:val="24"/>
        </w:rPr>
        <w:t>марш».</w:t>
      </w:r>
    </w:p>
    <w:p w:rsidR="0037501F" w:rsidRPr="0037501F" w:rsidRDefault="0037501F" w:rsidP="002A2122">
      <w:pPr>
        <w:jc w:val="both"/>
        <w:rPr>
          <w:sz w:val="24"/>
        </w:rPr>
      </w:pPr>
      <w:r w:rsidRPr="0037501F">
        <w:rPr>
          <w:b/>
          <w:i/>
          <w:sz w:val="24"/>
        </w:rPr>
        <w:t>И.</w:t>
      </w:r>
      <w:r w:rsidRPr="0037501F">
        <w:rPr>
          <w:b/>
          <w:i/>
          <w:spacing w:val="-8"/>
          <w:sz w:val="24"/>
        </w:rPr>
        <w:t xml:space="preserve"> </w:t>
      </w:r>
      <w:r w:rsidRPr="0037501F">
        <w:rPr>
          <w:b/>
          <w:i/>
          <w:sz w:val="24"/>
        </w:rPr>
        <w:t>П.</w:t>
      </w:r>
      <w:r w:rsidRPr="0037501F">
        <w:rPr>
          <w:b/>
          <w:i/>
          <w:spacing w:val="-6"/>
          <w:sz w:val="24"/>
        </w:rPr>
        <w:t xml:space="preserve"> </w:t>
      </w:r>
      <w:r w:rsidRPr="0037501F">
        <w:rPr>
          <w:b/>
          <w:i/>
          <w:sz w:val="24"/>
        </w:rPr>
        <w:t>Токмакова.</w:t>
      </w:r>
      <w:r w:rsidRPr="0037501F">
        <w:rPr>
          <w:b/>
          <w:i/>
          <w:spacing w:val="3"/>
          <w:sz w:val="24"/>
        </w:rPr>
        <w:t xml:space="preserve"> </w:t>
      </w:r>
      <w:r w:rsidRPr="0037501F">
        <w:rPr>
          <w:sz w:val="24"/>
        </w:rPr>
        <w:t>«Разговор</w:t>
      </w:r>
      <w:r w:rsidRPr="0037501F">
        <w:rPr>
          <w:spacing w:val="-6"/>
          <w:sz w:val="24"/>
        </w:rPr>
        <w:t xml:space="preserve"> </w:t>
      </w:r>
      <w:r w:rsidRPr="0037501F">
        <w:rPr>
          <w:sz w:val="24"/>
        </w:rPr>
        <w:t>татарника</w:t>
      </w:r>
      <w:r w:rsidRPr="0037501F">
        <w:rPr>
          <w:spacing w:val="-7"/>
          <w:sz w:val="24"/>
        </w:rPr>
        <w:t xml:space="preserve"> </w:t>
      </w:r>
      <w:r w:rsidRPr="0037501F">
        <w:rPr>
          <w:sz w:val="24"/>
        </w:rPr>
        <w:t>и</w:t>
      </w:r>
      <w:r w:rsidRPr="0037501F">
        <w:rPr>
          <w:spacing w:val="-7"/>
          <w:sz w:val="24"/>
        </w:rPr>
        <w:t xml:space="preserve"> </w:t>
      </w:r>
      <w:r w:rsidRPr="0037501F">
        <w:rPr>
          <w:sz w:val="24"/>
        </w:rPr>
        <w:t>спорыша».</w:t>
      </w:r>
    </w:p>
    <w:p w:rsidR="0037501F" w:rsidRPr="0037501F" w:rsidRDefault="0037501F" w:rsidP="002A2122">
      <w:pPr>
        <w:jc w:val="both"/>
        <w:rPr>
          <w:i/>
          <w:sz w:val="24"/>
        </w:rPr>
      </w:pPr>
      <w:r w:rsidRPr="0037501F">
        <w:rPr>
          <w:i/>
          <w:sz w:val="24"/>
        </w:rPr>
        <w:t>Любовь</w:t>
      </w:r>
      <w:r w:rsidRPr="0037501F">
        <w:rPr>
          <w:i/>
          <w:spacing w:val="-4"/>
          <w:sz w:val="24"/>
        </w:rPr>
        <w:t xml:space="preserve"> </w:t>
      </w:r>
      <w:r w:rsidRPr="0037501F">
        <w:rPr>
          <w:i/>
          <w:sz w:val="24"/>
        </w:rPr>
        <w:t>всё</w:t>
      </w:r>
      <w:r w:rsidRPr="0037501F">
        <w:rPr>
          <w:i/>
          <w:spacing w:val="-5"/>
          <w:sz w:val="24"/>
        </w:rPr>
        <w:t xml:space="preserve"> </w:t>
      </w:r>
      <w:r w:rsidRPr="0037501F">
        <w:rPr>
          <w:i/>
          <w:sz w:val="24"/>
        </w:rPr>
        <w:t>побеждает</w:t>
      </w:r>
    </w:p>
    <w:p w:rsidR="0037501F" w:rsidRPr="0037501F" w:rsidRDefault="0037501F" w:rsidP="002A2122">
      <w:pPr>
        <w:ind w:firstLine="707"/>
        <w:jc w:val="both"/>
        <w:rPr>
          <w:sz w:val="24"/>
          <w:szCs w:val="24"/>
        </w:rPr>
      </w:pPr>
      <w:r w:rsidRPr="0037501F">
        <w:rPr>
          <w:sz w:val="24"/>
          <w:szCs w:val="24"/>
        </w:rPr>
        <w:t>Произведения,</w:t>
      </w:r>
      <w:r w:rsidRPr="0037501F">
        <w:rPr>
          <w:spacing w:val="1"/>
          <w:sz w:val="24"/>
          <w:szCs w:val="24"/>
        </w:rPr>
        <w:t xml:space="preserve"> </w:t>
      </w:r>
      <w:r w:rsidRPr="0037501F">
        <w:rPr>
          <w:sz w:val="24"/>
          <w:szCs w:val="24"/>
        </w:rPr>
        <w:t>отражающие</w:t>
      </w:r>
      <w:r w:rsidRPr="0037501F">
        <w:rPr>
          <w:spacing w:val="1"/>
          <w:sz w:val="24"/>
          <w:szCs w:val="24"/>
        </w:rPr>
        <w:t xml:space="preserve"> </w:t>
      </w:r>
      <w:r w:rsidRPr="0037501F">
        <w:rPr>
          <w:sz w:val="24"/>
          <w:szCs w:val="24"/>
        </w:rPr>
        <w:t>традиционные</w:t>
      </w:r>
      <w:r w:rsidRPr="0037501F">
        <w:rPr>
          <w:spacing w:val="1"/>
          <w:sz w:val="24"/>
          <w:szCs w:val="24"/>
        </w:rPr>
        <w:t xml:space="preserve"> </w:t>
      </w:r>
      <w:r w:rsidRPr="0037501F">
        <w:rPr>
          <w:sz w:val="24"/>
          <w:szCs w:val="24"/>
        </w:rPr>
        <w:t>представления</w:t>
      </w:r>
      <w:r w:rsidRPr="0037501F">
        <w:rPr>
          <w:spacing w:val="61"/>
          <w:sz w:val="24"/>
          <w:szCs w:val="24"/>
        </w:rPr>
        <w:t xml:space="preserve"> </w:t>
      </w:r>
      <w:r w:rsidRPr="0037501F">
        <w:rPr>
          <w:sz w:val="24"/>
          <w:szCs w:val="24"/>
        </w:rPr>
        <w:t>о</w:t>
      </w:r>
      <w:r w:rsidRPr="0037501F">
        <w:rPr>
          <w:spacing w:val="61"/>
          <w:sz w:val="24"/>
          <w:szCs w:val="24"/>
        </w:rPr>
        <w:t xml:space="preserve"> </w:t>
      </w:r>
      <w:r w:rsidRPr="0037501F">
        <w:rPr>
          <w:sz w:val="24"/>
          <w:szCs w:val="24"/>
        </w:rPr>
        <w:t>милосердии,</w:t>
      </w:r>
      <w:r w:rsidRPr="0037501F">
        <w:rPr>
          <w:spacing w:val="1"/>
          <w:sz w:val="24"/>
          <w:szCs w:val="24"/>
        </w:rPr>
        <w:t xml:space="preserve"> </w:t>
      </w:r>
      <w:r w:rsidRPr="0037501F">
        <w:rPr>
          <w:sz w:val="24"/>
          <w:szCs w:val="24"/>
        </w:rPr>
        <w:t>сострадании,</w:t>
      </w:r>
      <w:r w:rsidRPr="0037501F">
        <w:rPr>
          <w:spacing w:val="1"/>
          <w:sz w:val="24"/>
          <w:szCs w:val="24"/>
        </w:rPr>
        <w:t xml:space="preserve"> </w:t>
      </w:r>
      <w:r w:rsidRPr="0037501F">
        <w:rPr>
          <w:sz w:val="24"/>
          <w:szCs w:val="24"/>
        </w:rPr>
        <w:t>сопереживании,</w:t>
      </w:r>
      <w:r w:rsidRPr="0037501F">
        <w:rPr>
          <w:spacing w:val="1"/>
          <w:sz w:val="24"/>
          <w:szCs w:val="24"/>
        </w:rPr>
        <w:t xml:space="preserve"> </w:t>
      </w:r>
      <w:r w:rsidRPr="0037501F">
        <w:rPr>
          <w:sz w:val="24"/>
          <w:szCs w:val="24"/>
        </w:rPr>
        <w:t>чуткости,</w:t>
      </w:r>
      <w:r w:rsidRPr="0037501F">
        <w:rPr>
          <w:spacing w:val="1"/>
          <w:sz w:val="24"/>
          <w:szCs w:val="24"/>
        </w:rPr>
        <w:t xml:space="preserve"> </w:t>
      </w:r>
      <w:r w:rsidRPr="0037501F">
        <w:rPr>
          <w:sz w:val="24"/>
          <w:szCs w:val="24"/>
        </w:rPr>
        <w:t>любви</w:t>
      </w:r>
      <w:r w:rsidRPr="0037501F">
        <w:rPr>
          <w:spacing w:val="1"/>
          <w:sz w:val="24"/>
          <w:szCs w:val="24"/>
        </w:rPr>
        <w:t xml:space="preserve"> </w:t>
      </w:r>
      <w:r w:rsidRPr="0037501F">
        <w:rPr>
          <w:sz w:val="24"/>
          <w:szCs w:val="24"/>
        </w:rPr>
        <w:t>как</w:t>
      </w:r>
      <w:r w:rsidRPr="0037501F">
        <w:rPr>
          <w:spacing w:val="1"/>
          <w:sz w:val="24"/>
          <w:szCs w:val="24"/>
        </w:rPr>
        <w:t xml:space="preserve"> </w:t>
      </w:r>
      <w:r w:rsidRPr="0037501F">
        <w:rPr>
          <w:sz w:val="24"/>
          <w:szCs w:val="24"/>
        </w:rPr>
        <w:t>нравственно-этических</w:t>
      </w:r>
      <w:r w:rsidRPr="0037501F">
        <w:rPr>
          <w:spacing w:val="1"/>
          <w:sz w:val="24"/>
          <w:szCs w:val="24"/>
        </w:rPr>
        <w:t xml:space="preserve"> </w:t>
      </w:r>
      <w:r w:rsidRPr="0037501F">
        <w:rPr>
          <w:sz w:val="24"/>
          <w:szCs w:val="24"/>
        </w:rPr>
        <w:t>ценностях,</w:t>
      </w:r>
      <w:r w:rsidRPr="0037501F">
        <w:rPr>
          <w:spacing w:val="1"/>
          <w:sz w:val="24"/>
          <w:szCs w:val="24"/>
        </w:rPr>
        <w:t xml:space="preserve"> </w:t>
      </w:r>
      <w:r w:rsidRPr="0037501F">
        <w:rPr>
          <w:sz w:val="24"/>
          <w:szCs w:val="24"/>
        </w:rPr>
        <w:t>значимых</w:t>
      </w:r>
      <w:r w:rsidRPr="0037501F">
        <w:rPr>
          <w:spacing w:val="-1"/>
          <w:sz w:val="24"/>
          <w:szCs w:val="24"/>
        </w:rPr>
        <w:t xml:space="preserve"> </w:t>
      </w:r>
      <w:r w:rsidRPr="0037501F">
        <w:rPr>
          <w:sz w:val="24"/>
          <w:szCs w:val="24"/>
        </w:rPr>
        <w:t>для</w:t>
      </w:r>
      <w:r w:rsidRPr="0037501F">
        <w:rPr>
          <w:spacing w:val="-5"/>
          <w:sz w:val="24"/>
          <w:szCs w:val="24"/>
        </w:rPr>
        <w:t xml:space="preserve"> </w:t>
      </w:r>
      <w:r w:rsidRPr="0037501F">
        <w:rPr>
          <w:sz w:val="24"/>
          <w:szCs w:val="24"/>
        </w:rPr>
        <w:t>национального русского</w:t>
      </w:r>
      <w:r w:rsidRPr="0037501F">
        <w:rPr>
          <w:spacing w:val="1"/>
          <w:sz w:val="24"/>
          <w:szCs w:val="24"/>
        </w:rPr>
        <w:t xml:space="preserve"> </w:t>
      </w:r>
      <w:r w:rsidRPr="0037501F">
        <w:rPr>
          <w:sz w:val="24"/>
          <w:szCs w:val="24"/>
        </w:rPr>
        <w:t>сознания.</w:t>
      </w:r>
      <w:r w:rsidRPr="0037501F">
        <w:rPr>
          <w:spacing w:val="1"/>
          <w:sz w:val="24"/>
          <w:szCs w:val="24"/>
        </w:rPr>
        <w:t xml:space="preserve"> </w:t>
      </w:r>
      <w:r w:rsidRPr="0037501F">
        <w:rPr>
          <w:sz w:val="24"/>
          <w:szCs w:val="24"/>
        </w:rPr>
        <w:t>Например:</w:t>
      </w:r>
    </w:p>
    <w:p w:rsidR="0037501F" w:rsidRPr="0037501F" w:rsidRDefault="0037501F" w:rsidP="002A2122">
      <w:pPr>
        <w:jc w:val="both"/>
        <w:rPr>
          <w:sz w:val="24"/>
        </w:rPr>
      </w:pPr>
      <w:r w:rsidRPr="0037501F">
        <w:rPr>
          <w:b/>
          <w:i/>
          <w:sz w:val="24"/>
        </w:rPr>
        <w:t>Б.</w:t>
      </w:r>
      <w:r w:rsidRPr="0037501F">
        <w:rPr>
          <w:b/>
          <w:i/>
          <w:spacing w:val="-9"/>
          <w:sz w:val="24"/>
        </w:rPr>
        <w:t xml:space="preserve"> </w:t>
      </w:r>
      <w:r w:rsidRPr="0037501F">
        <w:rPr>
          <w:b/>
          <w:i/>
          <w:sz w:val="24"/>
        </w:rPr>
        <w:t>П.</w:t>
      </w:r>
      <w:r w:rsidRPr="0037501F">
        <w:rPr>
          <w:b/>
          <w:i/>
          <w:spacing w:val="-8"/>
          <w:sz w:val="24"/>
        </w:rPr>
        <w:t xml:space="preserve"> </w:t>
      </w:r>
      <w:r w:rsidRPr="0037501F">
        <w:rPr>
          <w:b/>
          <w:i/>
          <w:sz w:val="24"/>
        </w:rPr>
        <w:t>Екимов.</w:t>
      </w:r>
      <w:r w:rsidRPr="0037501F">
        <w:rPr>
          <w:b/>
          <w:i/>
          <w:spacing w:val="-1"/>
          <w:sz w:val="24"/>
        </w:rPr>
        <w:t xml:space="preserve"> </w:t>
      </w:r>
      <w:r w:rsidRPr="0037501F">
        <w:rPr>
          <w:sz w:val="24"/>
        </w:rPr>
        <w:t>«Ночь</w:t>
      </w:r>
      <w:r w:rsidRPr="0037501F">
        <w:rPr>
          <w:spacing w:val="-6"/>
          <w:sz w:val="24"/>
        </w:rPr>
        <w:t xml:space="preserve"> </w:t>
      </w:r>
      <w:r w:rsidRPr="0037501F">
        <w:rPr>
          <w:sz w:val="24"/>
        </w:rPr>
        <w:t>исцеления».</w:t>
      </w:r>
    </w:p>
    <w:p w:rsidR="0037501F" w:rsidRPr="0037501F" w:rsidRDefault="0037501F" w:rsidP="002A2122">
      <w:pPr>
        <w:jc w:val="both"/>
        <w:rPr>
          <w:sz w:val="24"/>
        </w:rPr>
      </w:pPr>
      <w:r w:rsidRPr="0037501F">
        <w:rPr>
          <w:b/>
          <w:i/>
          <w:sz w:val="24"/>
        </w:rPr>
        <w:t>И.</w:t>
      </w:r>
      <w:r w:rsidRPr="0037501F">
        <w:rPr>
          <w:b/>
          <w:i/>
          <w:spacing w:val="-8"/>
          <w:sz w:val="24"/>
        </w:rPr>
        <w:t xml:space="preserve"> </w:t>
      </w:r>
      <w:r w:rsidRPr="0037501F">
        <w:rPr>
          <w:b/>
          <w:i/>
          <w:sz w:val="24"/>
        </w:rPr>
        <w:t>С.</w:t>
      </w:r>
      <w:r w:rsidRPr="0037501F">
        <w:rPr>
          <w:b/>
          <w:i/>
          <w:spacing w:val="-7"/>
          <w:sz w:val="24"/>
        </w:rPr>
        <w:t xml:space="preserve"> </w:t>
      </w:r>
      <w:r w:rsidRPr="0037501F">
        <w:rPr>
          <w:b/>
          <w:i/>
          <w:sz w:val="24"/>
        </w:rPr>
        <w:t>Тургенев.</w:t>
      </w:r>
      <w:r w:rsidRPr="0037501F">
        <w:rPr>
          <w:b/>
          <w:i/>
          <w:spacing w:val="3"/>
          <w:sz w:val="24"/>
        </w:rPr>
        <w:t xml:space="preserve"> </w:t>
      </w:r>
      <w:r w:rsidRPr="0037501F">
        <w:rPr>
          <w:sz w:val="24"/>
        </w:rPr>
        <w:t>«Голуби».</w:t>
      </w:r>
    </w:p>
    <w:p w:rsidR="0037501F" w:rsidRPr="0037501F" w:rsidRDefault="0037501F" w:rsidP="002A2122">
      <w:pPr>
        <w:jc w:val="both"/>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и</w:t>
      </w:r>
      <w:r w:rsidRPr="0037501F">
        <w:rPr>
          <w:b/>
          <w:bCs/>
          <w:i/>
          <w:iCs/>
          <w:spacing w:val="-3"/>
          <w:sz w:val="24"/>
          <w:szCs w:val="24"/>
        </w:rPr>
        <w:t xml:space="preserve"> </w:t>
      </w:r>
      <w:r w:rsidRPr="0037501F">
        <w:rPr>
          <w:b/>
          <w:bCs/>
          <w:i/>
          <w:iCs/>
          <w:sz w:val="24"/>
          <w:szCs w:val="24"/>
        </w:rPr>
        <w:t>моя семья</w:t>
      </w:r>
      <w:r w:rsidRPr="0037501F">
        <w:rPr>
          <w:b/>
          <w:bCs/>
          <w:i/>
          <w:iCs/>
          <w:spacing w:val="-2"/>
          <w:sz w:val="24"/>
          <w:szCs w:val="24"/>
        </w:rPr>
        <w:t xml:space="preserve"> </w:t>
      </w:r>
      <w:r w:rsidRPr="0037501F">
        <w:rPr>
          <w:b/>
          <w:bCs/>
          <w:i/>
          <w:iCs/>
          <w:sz w:val="24"/>
          <w:szCs w:val="24"/>
        </w:rPr>
        <w:t>(6</w:t>
      </w:r>
      <w:r w:rsidRPr="0037501F">
        <w:rPr>
          <w:b/>
          <w:bCs/>
          <w:i/>
          <w:iCs/>
          <w:spacing w:val="-1"/>
          <w:sz w:val="24"/>
          <w:szCs w:val="24"/>
        </w:rPr>
        <w:t xml:space="preserve"> </w:t>
      </w:r>
      <w:r w:rsidRPr="0037501F">
        <w:rPr>
          <w:b/>
          <w:bCs/>
          <w:i/>
          <w:iCs/>
          <w:sz w:val="24"/>
          <w:szCs w:val="24"/>
        </w:rPr>
        <w:t>ч)</w:t>
      </w:r>
    </w:p>
    <w:p w:rsidR="0037501F" w:rsidRPr="0037501F" w:rsidRDefault="0037501F" w:rsidP="002A2122">
      <w:pPr>
        <w:jc w:val="both"/>
        <w:rPr>
          <w:i/>
          <w:sz w:val="24"/>
        </w:rPr>
      </w:pPr>
      <w:r w:rsidRPr="0037501F">
        <w:rPr>
          <w:i/>
          <w:sz w:val="24"/>
        </w:rPr>
        <w:t>Такое</w:t>
      </w:r>
      <w:r w:rsidRPr="0037501F">
        <w:rPr>
          <w:i/>
          <w:spacing w:val="-7"/>
          <w:sz w:val="24"/>
        </w:rPr>
        <w:t xml:space="preserve"> </w:t>
      </w:r>
      <w:r w:rsidRPr="0037501F">
        <w:rPr>
          <w:i/>
          <w:sz w:val="24"/>
        </w:rPr>
        <w:t>разное</w:t>
      </w:r>
      <w:r w:rsidRPr="0037501F">
        <w:rPr>
          <w:i/>
          <w:spacing w:val="-4"/>
          <w:sz w:val="24"/>
        </w:rPr>
        <w:t xml:space="preserve"> </w:t>
      </w:r>
      <w:r w:rsidRPr="0037501F">
        <w:rPr>
          <w:i/>
          <w:sz w:val="24"/>
        </w:rPr>
        <w:t>детство</w:t>
      </w:r>
    </w:p>
    <w:p w:rsidR="0037501F" w:rsidRPr="0037501F" w:rsidRDefault="0037501F" w:rsidP="002A2122">
      <w:pPr>
        <w:ind w:firstLine="707"/>
        <w:jc w:val="both"/>
        <w:rPr>
          <w:sz w:val="24"/>
          <w:szCs w:val="24"/>
        </w:rPr>
      </w:pPr>
      <w:r w:rsidRPr="0037501F">
        <w:rPr>
          <w:sz w:val="24"/>
          <w:szCs w:val="24"/>
        </w:rPr>
        <w:t xml:space="preserve">Произведения, раскрывающие картины мира русского детства в разные </w:t>
      </w:r>
      <w:r w:rsidRPr="0037501F">
        <w:rPr>
          <w:sz w:val="24"/>
          <w:szCs w:val="24"/>
        </w:rPr>
        <w:lastRenderedPageBreak/>
        <w:t>исторические</w:t>
      </w:r>
      <w:r w:rsidRPr="0037501F">
        <w:rPr>
          <w:spacing w:val="1"/>
          <w:sz w:val="24"/>
          <w:szCs w:val="24"/>
        </w:rPr>
        <w:t xml:space="preserve"> </w:t>
      </w:r>
      <w:r w:rsidRPr="0037501F">
        <w:rPr>
          <w:sz w:val="24"/>
          <w:szCs w:val="24"/>
        </w:rPr>
        <w:t>эпохи:</w:t>
      </w:r>
      <w:r w:rsidRPr="0037501F">
        <w:rPr>
          <w:spacing w:val="1"/>
          <w:sz w:val="24"/>
          <w:szCs w:val="24"/>
        </w:rPr>
        <w:t xml:space="preserve"> </w:t>
      </w:r>
      <w:r w:rsidRPr="0037501F">
        <w:rPr>
          <w:sz w:val="24"/>
          <w:szCs w:val="24"/>
        </w:rPr>
        <w:t>взросление,</w:t>
      </w:r>
      <w:r w:rsidRPr="0037501F">
        <w:rPr>
          <w:spacing w:val="1"/>
          <w:sz w:val="24"/>
          <w:szCs w:val="24"/>
        </w:rPr>
        <w:t xml:space="preserve"> </w:t>
      </w:r>
      <w:r w:rsidRPr="0037501F">
        <w:rPr>
          <w:sz w:val="24"/>
          <w:szCs w:val="24"/>
        </w:rPr>
        <w:t>особенности</w:t>
      </w:r>
      <w:r w:rsidRPr="0037501F">
        <w:rPr>
          <w:spacing w:val="1"/>
          <w:sz w:val="24"/>
          <w:szCs w:val="24"/>
        </w:rPr>
        <w:t xml:space="preserve"> </w:t>
      </w:r>
      <w:r w:rsidRPr="0037501F">
        <w:rPr>
          <w:sz w:val="24"/>
          <w:szCs w:val="24"/>
        </w:rPr>
        <w:t>отношений</w:t>
      </w:r>
      <w:r w:rsidRPr="0037501F">
        <w:rPr>
          <w:spacing w:val="1"/>
          <w:sz w:val="24"/>
          <w:szCs w:val="24"/>
        </w:rPr>
        <w:t xml:space="preserve"> </w:t>
      </w:r>
      <w:r w:rsidRPr="0037501F">
        <w:rPr>
          <w:sz w:val="24"/>
          <w:szCs w:val="24"/>
        </w:rPr>
        <w:t>с</w:t>
      </w:r>
      <w:r w:rsidRPr="0037501F">
        <w:rPr>
          <w:spacing w:val="1"/>
          <w:sz w:val="24"/>
          <w:szCs w:val="24"/>
        </w:rPr>
        <w:t xml:space="preserve"> </w:t>
      </w:r>
      <w:r w:rsidRPr="0037501F">
        <w:rPr>
          <w:sz w:val="24"/>
          <w:szCs w:val="24"/>
        </w:rPr>
        <w:t>окружающим</w:t>
      </w:r>
      <w:r w:rsidRPr="0037501F">
        <w:rPr>
          <w:spacing w:val="1"/>
          <w:sz w:val="24"/>
          <w:szCs w:val="24"/>
        </w:rPr>
        <w:t xml:space="preserve"> </w:t>
      </w:r>
      <w:r w:rsidRPr="0037501F">
        <w:rPr>
          <w:sz w:val="24"/>
          <w:szCs w:val="24"/>
        </w:rPr>
        <w:t>миром,</w:t>
      </w:r>
      <w:r w:rsidRPr="0037501F">
        <w:rPr>
          <w:spacing w:val="1"/>
          <w:sz w:val="24"/>
          <w:szCs w:val="24"/>
        </w:rPr>
        <w:t xml:space="preserve"> </w:t>
      </w:r>
      <w:r w:rsidRPr="0037501F">
        <w:rPr>
          <w:sz w:val="24"/>
          <w:szCs w:val="24"/>
        </w:rPr>
        <w:t>взрослыми</w:t>
      </w:r>
      <w:r w:rsidRPr="0037501F">
        <w:rPr>
          <w:spacing w:val="1"/>
          <w:sz w:val="24"/>
          <w:szCs w:val="24"/>
        </w:rPr>
        <w:t xml:space="preserve"> </w:t>
      </w:r>
      <w:r w:rsidRPr="0037501F">
        <w:rPr>
          <w:sz w:val="24"/>
          <w:szCs w:val="24"/>
        </w:rPr>
        <w:t>и</w:t>
      </w:r>
      <w:r w:rsidRPr="0037501F">
        <w:rPr>
          <w:spacing w:val="1"/>
          <w:sz w:val="24"/>
          <w:szCs w:val="24"/>
        </w:rPr>
        <w:t xml:space="preserve"> </w:t>
      </w:r>
      <w:r w:rsidRPr="0037501F">
        <w:rPr>
          <w:sz w:val="24"/>
          <w:szCs w:val="24"/>
        </w:rPr>
        <w:t>сверстниками.</w:t>
      </w:r>
      <w:r w:rsidRPr="0037501F">
        <w:rPr>
          <w:spacing w:val="2"/>
          <w:sz w:val="24"/>
          <w:szCs w:val="24"/>
        </w:rPr>
        <w:t xml:space="preserve"> </w:t>
      </w:r>
      <w:r w:rsidRPr="0037501F">
        <w:rPr>
          <w:sz w:val="24"/>
          <w:szCs w:val="24"/>
        </w:rPr>
        <w:t>Например:</w:t>
      </w:r>
    </w:p>
    <w:p w:rsidR="0037501F" w:rsidRPr="0037501F" w:rsidRDefault="0037501F" w:rsidP="002A2122">
      <w:pPr>
        <w:jc w:val="both"/>
        <w:rPr>
          <w:sz w:val="24"/>
        </w:rPr>
      </w:pPr>
      <w:r w:rsidRPr="0037501F">
        <w:rPr>
          <w:b/>
          <w:i/>
          <w:sz w:val="24"/>
        </w:rPr>
        <w:t>Е.</w:t>
      </w:r>
      <w:r w:rsidRPr="0037501F">
        <w:rPr>
          <w:b/>
          <w:i/>
          <w:spacing w:val="-6"/>
          <w:sz w:val="24"/>
        </w:rPr>
        <w:t xml:space="preserve"> </w:t>
      </w:r>
      <w:r w:rsidRPr="0037501F">
        <w:rPr>
          <w:b/>
          <w:i/>
          <w:sz w:val="24"/>
        </w:rPr>
        <w:t>Н.</w:t>
      </w:r>
      <w:r w:rsidRPr="0037501F">
        <w:rPr>
          <w:b/>
          <w:i/>
          <w:spacing w:val="-5"/>
          <w:sz w:val="24"/>
        </w:rPr>
        <w:t xml:space="preserve"> </w:t>
      </w:r>
      <w:r w:rsidRPr="0037501F">
        <w:rPr>
          <w:b/>
          <w:i/>
          <w:sz w:val="24"/>
        </w:rPr>
        <w:t>Верейская.</w:t>
      </w:r>
      <w:r w:rsidRPr="0037501F">
        <w:rPr>
          <w:b/>
          <w:i/>
          <w:spacing w:val="6"/>
          <w:sz w:val="24"/>
        </w:rPr>
        <w:t xml:space="preserve"> </w:t>
      </w:r>
      <w:r w:rsidRPr="0037501F">
        <w:rPr>
          <w:sz w:val="24"/>
        </w:rPr>
        <w:t>«Три</w:t>
      </w:r>
      <w:r w:rsidRPr="0037501F">
        <w:rPr>
          <w:spacing w:val="-5"/>
          <w:sz w:val="24"/>
        </w:rPr>
        <w:t xml:space="preserve"> </w:t>
      </w:r>
      <w:r w:rsidRPr="0037501F">
        <w:rPr>
          <w:sz w:val="24"/>
        </w:rPr>
        <w:t>девочки»</w:t>
      </w:r>
      <w:r w:rsidRPr="0037501F">
        <w:rPr>
          <w:spacing w:val="-13"/>
          <w:sz w:val="24"/>
        </w:rPr>
        <w:t xml:space="preserve"> </w:t>
      </w:r>
      <w:r w:rsidRPr="0037501F">
        <w:rPr>
          <w:sz w:val="24"/>
        </w:rPr>
        <w:t>(фрагмент).</w:t>
      </w:r>
    </w:p>
    <w:p w:rsidR="0037501F" w:rsidRPr="0037501F" w:rsidRDefault="0037501F" w:rsidP="002A2122">
      <w:pPr>
        <w:jc w:val="both"/>
        <w:rPr>
          <w:sz w:val="24"/>
        </w:rPr>
      </w:pPr>
      <w:r w:rsidRPr="0037501F">
        <w:rPr>
          <w:b/>
          <w:i/>
          <w:sz w:val="24"/>
        </w:rPr>
        <w:t>М.</w:t>
      </w:r>
      <w:r w:rsidRPr="0037501F">
        <w:rPr>
          <w:b/>
          <w:i/>
          <w:spacing w:val="16"/>
          <w:sz w:val="24"/>
        </w:rPr>
        <w:t xml:space="preserve"> </w:t>
      </w:r>
      <w:r w:rsidRPr="0037501F">
        <w:rPr>
          <w:b/>
          <w:i/>
          <w:sz w:val="24"/>
        </w:rPr>
        <w:t>В.</w:t>
      </w:r>
      <w:r w:rsidRPr="0037501F">
        <w:rPr>
          <w:b/>
          <w:i/>
          <w:spacing w:val="73"/>
          <w:sz w:val="24"/>
        </w:rPr>
        <w:t xml:space="preserve"> </w:t>
      </w:r>
      <w:r w:rsidRPr="0037501F">
        <w:rPr>
          <w:b/>
          <w:i/>
          <w:sz w:val="24"/>
        </w:rPr>
        <w:t>Водопьянов.</w:t>
      </w:r>
      <w:r w:rsidRPr="0037501F">
        <w:rPr>
          <w:b/>
          <w:i/>
          <w:spacing w:val="80"/>
          <w:sz w:val="24"/>
        </w:rPr>
        <w:t xml:space="preserve"> </w:t>
      </w:r>
      <w:proofErr w:type="gramStart"/>
      <w:r w:rsidRPr="0037501F">
        <w:rPr>
          <w:sz w:val="24"/>
        </w:rPr>
        <w:t>«Полярный</w:t>
      </w:r>
      <w:r w:rsidRPr="0037501F">
        <w:rPr>
          <w:spacing w:val="75"/>
          <w:sz w:val="24"/>
        </w:rPr>
        <w:t xml:space="preserve"> </w:t>
      </w:r>
      <w:r w:rsidRPr="0037501F">
        <w:rPr>
          <w:sz w:val="24"/>
        </w:rPr>
        <w:t>лётчик»</w:t>
      </w:r>
      <w:r w:rsidRPr="0037501F">
        <w:rPr>
          <w:spacing w:val="67"/>
          <w:sz w:val="24"/>
        </w:rPr>
        <w:t xml:space="preserve"> </w:t>
      </w:r>
      <w:r w:rsidRPr="0037501F">
        <w:rPr>
          <w:sz w:val="24"/>
        </w:rPr>
        <w:t>(главы</w:t>
      </w:r>
      <w:r w:rsidRPr="0037501F">
        <w:rPr>
          <w:spacing w:val="78"/>
          <w:sz w:val="24"/>
        </w:rPr>
        <w:t xml:space="preserve"> </w:t>
      </w:r>
      <w:r w:rsidRPr="0037501F">
        <w:rPr>
          <w:sz w:val="24"/>
        </w:rPr>
        <w:t>«Маленький</w:t>
      </w:r>
      <w:r w:rsidRPr="0037501F">
        <w:rPr>
          <w:spacing w:val="75"/>
          <w:sz w:val="24"/>
        </w:rPr>
        <w:t xml:space="preserve"> </w:t>
      </w:r>
      <w:r w:rsidRPr="0037501F">
        <w:rPr>
          <w:sz w:val="24"/>
        </w:rPr>
        <w:t>мир»,</w:t>
      </w:r>
      <w:r w:rsidRPr="0037501F">
        <w:rPr>
          <w:spacing w:val="80"/>
          <w:sz w:val="24"/>
        </w:rPr>
        <w:t xml:space="preserve"> </w:t>
      </w:r>
      <w:r w:rsidRPr="0037501F">
        <w:rPr>
          <w:sz w:val="24"/>
        </w:rPr>
        <w:t>«Мой</w:t>
      </w:r>
      <w:r w:rsidRPr="0037501F">
        <w:rPr>
          <w:spacing w:val="75"/>
          <w:sz w:val="24"/>
        </w:rPr>
        <w:t xml:space="preserve"> </w:t>
      </w:r>
      <w:r w:rsidRPr="0037501F">
        <w:rPr>
          <w:sz w:val="24"/>
        </w:rPr>
        <w:t>первый</w:t>
      </w:r>
      <w:proofErr w:type="gramEnd"/>
    </w:p>
    <w:p w:rsidR="0037501F" w:rsidRPr="0037501F" w:rsidRDefault="0037501F" w:rsidP="002A2122">
      <w:pPr>
        <w:rPr>
          <w:sz w:val="24"/>
          <w:szCs w:val="24"/>
        </w:rPr>
      </w:pPr>
      <w:r w:rsidRPr="0037501F">
        <w:rPr>
          <w:sz w:val="24"/>
          <w:szCs w:val="24"/>
        </w:rPr>
        <w:t>„полёт”»).</w:t>
      </w:r>
    </w:p>
    <w:p w:rsidR="0037501F" w:rsidRPr="0037501F" w:rsidRDefault="0037501F" w:rsidP="002A2122">
      <w:pPr>
        <w:rPr>
          <w:sz w:val="24"/>
        </w:rPr>
      </w:pPr>
      <w:r w:rsidRPr="0037501F">
        <w:rPr>
          <w:b/>
          <w:i/>
          <w:sz w:val="24"/>
        </w:rPr>
        <w:t>О.</w:t>
      </w:r>
      <w:r w:rsidRPr="0037501F">
        <w:rPr>
          <w:b/>
          <w:i/>
          <w:spacing w:val="30"/>
          <w:sz w:val="24"/>
        </w:rPr>
        <w:t xml:space="preserve"> </w:t>
      </w:r>
      <w:r w:rsidRPr="0037501F">
        <w:rPr>
          <w:b/>
          <w:i/>
          <w:sz w:val="24"/>
        </w:rPr>
        <w:t>В.</w:t>
      </w:r>
      <w:r w:rsidRPr="0037501F">
        <w:rPr>
          <w:b/>
          <w:i/>
          <w:spacing w:val="30"/>
          <w:sz w:val="24"/>
        </w:rPr>
        <w:t xml:space="preserve"> </w:t>
      </w:r>
      <w:r w:rsidRPr="0037501F">
        <w:rPr>
          <w:b/>
          <w:i/>
          <w:sz w:val="24"/>
        </w:rPr>
        <w:t>Колпакова.</w:t>
      </w:r>
      <w:r w:rsidRPr="0037501F">
        <w:rPr>
          <w:b/>
          <w:i/>
          <w:spacing w:val="41"/>
          <w:sz w:val="24"/>
        </w:rPr>
        <w:t xml:space="preserve"> </w:t>
      </w:r>
      <w:proofErr w:type="gramStart"/>
      <w:r w:rsidRPr="0037501F">
        <w:rPr>
          <w:sz w:val="24"/>
        </w:rPr>
        <w:t>«Большое</w:t>
      </w:r>
      <w:r w:rsidRPr="0037501F">
        <w:rPr>
          <w:spacing w:val="31"/>
          <w:sz w:val="24"/>
        </w:rPr>
        <w:t xml:space="preserve"> </w:t>
      </w:r>
      <w:r w:rsidRPr="0037501F">
        <w:rPr>
          <w:sz w:val="24"/>
        </w:rPr>
        <w:t>сочинение</w:t>
      </w:r>
      <w:r w:rsidRPr="0037501F">
        <w:rPr>
          <w:spacing w:val="33"/>
          <w:sz w:val="24"/>
        </w:rPr>
        <w:t xml:space="preserve"> </w:t>
      </w:r>
      <w:r w:rsidRPr="0037501F">
        <w:rPr>
          <w:sz w:val="24"/>
        </w:rPr>
        <w:t>про</w:t>
      </w:r>
      <w:r w:rsidRPr="0037501F">
        <w:rPr>
          <w:spacing w:val="31"/>
          <w:sz w:val="24"/>
        </w:rPr>
        <w:t xml:space="preserve"> </w:t>
      </w:r>
      <w:r w:rsidRPr="0037501F">
        <w:rPr>
          <w:sz w:val="24"/>
        </w:rPr>
        <w:t>бабушку»</w:t>
      </w:r>
      <w:r w:rsidRPr="0037501F">
        <w:rPr>
          <w:spacing w:val="26"/>
          <w:sz w:val="24"/>
        </w:rPr>
        <w:t xml:space="preserve"> </w:t>
      </w:r>
      <w:r w:rsidRPr="0037501F">
        <w:rPr>
          <w:sz w:val="24"/>
        </w:rPr>
        <w:t>(главы</w:t>
      </w:r>
      <w:r w:rsidRPr="0037501F">
        <w:rPr>
          <w:spacing w:val="39"/>
          <w:sz w:val="24"/>
        </w:rPr>
        <w:t xml:space="preserve"> </w:t>
      </w:r>
      <w:r w:rsidRPr="0037501F">
        <w:rPr>
          <w:sz w:val="24"/>
        </w:rPr>
        <w:t>«Про</w:t>
      </w:r>
      <w:r w:rsidRPr="0037501F">
        <w:rPr>
          <w:spacing w:val="34"/>
          <w:sz w:val="24"/>
        </w:rPr>
        <w:t xml:space="preserve"> </w:t>
      </w:r>
      <w:r w:rsidRPr="0037501F">
        <w:rPr>
          <w:sz w:val="24"/>
        </w:rPr>
        <w:t>печку»,</w:t>
      </w:r>
      <w:proofErr w:type="gramEnd"/>
    </w:p>
    <w:p w:rsidR="0037501F" w:rsidRPr="0037501F" w:rsidRDefault="0037501F" w:rsidP="002A2122">
      <w:pPr>
        <w:rPr>
          <w:sz w:val="24"/>
          <w:szCs w:val="24"/>
        </w:rPr>
      </w:pPr>
      <w:proofErr w:type="gramStart"/>
      <w:r w:rsidRPr="0037501F">
        <w:rPr>
          <w:sz w:val="24"/>
          <w:szCs w:val="24"/>
        </w:rPr>
        <w:t>«Про</w:t>
      </w:r>
      <w:r w:rsidRPr="0037501F">
        <w:rPr>
          <w:spacing w:val="-8"/>
          <w:sz w:val="24"/>
          <w:szCs w:val="24"/>
        </w:rPr>
        <w:t xml:space="preserve"> </w:t>
      </w:r>
      <w:r w:rsidRPr="0037501F">
        <w:rPr>
          <w:sz w:val="24"/>
          <w:szCs w:val="24"/>
        </w:rPr>
        <w:t>чистоту»).</w:t>
      </w:r>
      <w:proofErr w:type="gramEnd"/>
    </w:p>
    <w:p w:rsidR="0037501F" w:rsidRPr="0037501F" w:rsidRDefault="0037501F" w:rsidP="002A2122">
      <w:pPr>
        <w:rPr>
          <w:sz w:val="24"/>
        </w:rPr>
      </w:pPr>
      <w:r w:rsidRPr="0037501F">
        <w:rPr>
          <w:b/>
          <w:i/>
          <w:sz w:val="24"/>
        </w:rPr>
        <w:t>К.</w:t>
      </w:r>
      <w:r w:rsidRPr="0037501F">
        <w:rPr>
          <w:b/>
          <w:i/>
          <w:spacing w:val="-5"/>
          <w:sz w:val="24"/>
        </w:rPr>
        <w:t xml:space="preserve"> </w:t>
      </w:r>
      <w:r w:rsidRPr="0037501F">
        <w:rPr>
          <w:b/>
          <w:i/>
          <w:sz w:val="24"/>
        </w:rPr>
        <w:t>В.</w:t>
      </w:r>
      <w:r w:rsidRPr="0037501F">
        <w:rPr>
          <w:b/>
          <w:i/>
          <w:spacing w:val="-5"/>
          <w:sz w:val="24"/>
        </w:rPr>
        <w:t xml:space="preserve"> </w:t>
      </w:r>
      <w:r w:rsidRPr="0037501F">
        <w:rPr>
          <w:b/>
          <w:i/>
          <w:sz w:val="24"/>
        </w:rPr>
        <w:t>Лукашевич.</w:t>
      </w:r>
      <w:r w:rsidRPr="0037501F">
        <w:rPr>
          <w:b/>
          <w:i/>
          <w:spacing w:val="5"/>
          <w:sz w:val="24"/>
        </w:rPr>
        <w:t xml:space="preserve"> </w:t>
      </w:r>
      <w:r w:rsidRPr="0037501F">
        <w:rPr>
          <w:sz w:val="24"/>
        </w:rPr>
        <w:t>«Моё</w:t>
      </w:r>
      <w:r w:rsidRPr="0037501F">
        <w:rPr>
          <w:spacing w:val="-3"/>
          <w:sz w:val="24"/>
        </w:rPr>
        <w:t xml:space="preserve"> </w:t>
      </w:r>
      <w:r w:rsidRPr="0037501F">
        <w:rPr>
          <w:sz w:val="24"/>
        </w:rPr>
        <w:t>милое</w:t>
      </w:r>
      <w:r w:rsidRPr="0037501F">
        <w:rPr>
          <w:spacing w:val="-5"/>
          <w:sz w:val="24"/>
        </w:rPr>
        <w:t xml:space="preserve"> </w:t>
      </w:r>
      <w:r w:rsidRPr="0037501F">
        <w:rPr>
          <w:sz w:val="24"/>
        </w:rPr>
        <w:t>детство»</w:t>
      </w:r>
      <w:r w:rsidRPr="0037501F">
        <w:rPr>
          <w:spacing w:val="-13"/>
          <w:sz w:val="24"/>
        </w:rPr>
        <w:t xml:space="preserve"> </w:t>
      </w:r>
      <w:r w:rsidRPr="0037501F">
        <w:rPr>
          <w:sz w:val="24"/>
        </w:rPr>
        <w:t>(фрагмент).</w:t>
      </w:r>
    </w:p>
    <w:p w:rsidR="0037501F" w:rsidRPr="0037501F" w:rsidRDefault="0037501F" w:rsidP="002A2122">
      <w:pPr>
        <w:outlineLvl w:val="1"/>
        <w:rPr>
          <w:b/>
          <w:bCs/>
          <w:i/>
          <w:iCs/>
          <w:sz w:val="24"/>
          <w:szCs w:val="24"/>
        </w:rPr>
      </w:pPr>
      <w:r w:rsidRPr="0037501F">
        <w:rPr>
          <w:b/>
          <w:bCs/>
          <w:i/>
          <w:iCs/>
          <w:sz w:val="24"/>
          <w:szCs w:val="24"/>
        </w:rPr>
        <w:t>Я</w:t>
      </w:r>
      <w:r w:rsidRPr="0037501F">
        <w:rPr>
          <w:b/>
          <w:bCs/>
          <w:i/>
          <w:iCs/>
          <w:spacing w:val="-5"/>
          <w:sz w:val="24"/>
          <w:szCs w:val="24"/>
        </w:rPr>
        <w:t xml:space="preserve"> </w:t>
      </w:r>
      <w:r w:rsidRPr="0037501F">
        <w:rPr>
          <w:b/>
          <w:bCs/>
          <w:i/>
          <w:iCs/>
          <w:sz w:val="24"/>
          <w:szCs w:val="24"/>
        </w:rPr>
        <w:t>фантазирую</w:t>
      </w:r>
      <w:r w:rsidRPr="0037501F">
        <w:rPr>
          <w:b/>
          <w:bCs/>
          <w:i/>
          <w:iCs/>
          <w:spacing w:val="-1"/>
          <w:sz w:val="24"/>
          <w:szCs w:val="24"/>
        </w:rPr>
        <w:t xml:space="preserve"> </w:t>
      </w:r>
      <w:r w:rsidRPr="0037501F">
        <w:rPr>
          <w:b/>
          <w:bCs/>
          <w:i/>
          <w:iCs/>
          <w:sz w:val="24"/>
          <w:szCs w:val="24"/>
        </w:rPr>
        <w:t>и</w:t>
      </w:r>
      <w:r w:rsidRPr="0037501F">
        <w:rPr>
          <w:b/>
          <w:bCs/>
          <w:i/>
          <w:iCs/>
          <w:spacing w:val="-6"/>
          <w:sz w:val="24"/>
          <w:szCs w:val="24"/>
        </w:rPr>
        <w:t xml:space="preserve"> </w:t>
      </w:r>
      <w:r w:rsidRPr="0037501F">
        <w:rPr>
          <w:b/>
          <w:bCs/>
          <w:i/>
          <w:iCs/>
          <w:sz w:val="24"/>
          <w:szCs w:val="24"/>
        </w:rPr>
        <w:t>мечтаю</w:t>
      </w:r>
      <w:r w:rsidRPr="0037501F">
        <w:rPr>
          <w:b/>
          <w:bCs/>
          <w:i/>
          <w:iCs/>
          <w:spacing w:val="-4"/>
          <w:sz w:val="24"/>
          <w:szCs w:val="24"/>
        </w:rPr>
        <w:t xml:space="preserve"> </w:t>
      </w:r>
      <w:r w:rsidRPr="0037501F">
        <w:rPr>
          <w:b/>
          <w:bCs/>
          <w:i/>
          <w:iCs/>
          <w:sz w:val="24"/>
          <w:szCs w:val="24"/>
        </w:rPr>
        <w:t>(4</w:t>
      </w:r>
      <w:r w:rsidRPr="0037501F">
        <w:rPr>
          <w:b/>
          <w:bCs/>
          <w:i/>
          <w:iCs/>
          <w:spacing w:val="-2"/>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Придуманные</w:t>
      </w:r>
      <w:r w:rsidRPr="0037501F">
        <w:rPr>
          <w:i/>
          <w:spacing w:val="-7"/>
          <w:sz w:val="24"/>
        </w:rPr>
        <w:t xml:space="preserve"> </w:t>
      </w:r>
      <w:r w:rsidRPr="0037501F">
        <w:rPr>
          <w:i/>
          <w:sz w:val="24"/>
        </w:rPr>
        <w:t>миры</w:t>
      </w:r>
      <w:r w:rsidRPr="0037501F">
        <w:rPr>
          <w:i/>
          <w:spacing w:val="-8"/>
          <w:sz w:val="24"/>
        </w:rPr>
        <w:t xml:space="preserve"> </w:t>
      </w:r>
      <w:r w:rsidRPr="0037501F">
        <w:rPr>
          <w:i/>
          <w:sz w:val="24"/>
        </w:rPr>
        <w:t>и</w:t>
      </w:r>
      <w:r w:rsidRPr="0037501F">
        <w:rPr>
          <w:i/>
          <w:spacing w:val="-5"/>
          <w:sz w:val="24"/>
        </w:rPr>
        <w:t xml:space="preserve"> </w:t>
      </w:r>
      <w:r w:rsidRPr="0037501F">
        <w:rPr>
          <w:i/>
          <w:sz w:val="24"/>
        </w:rPr>
        <w:t>страны</w:t>
      </w:r>
    </w:p>
    <w:p w:rsidR="0037501F" w:rsidRPr="0037501F" w:rsidRDefault="0037501F" w:rsidP="002A2122">
      <w:pPr>
        <w:rPr>
          <w:sz w:val="24"/>
          <w:szCs w:val="24"/>
        </w:rPr>
      </w:pPr>
      <w:r w:rsidRPr="0037501F">
        <w:rPr>
          <w:sz w:val="24"/>
          <w:szCs w:val="24"/>
        </w:rPr>
        <w:t>Отражение</w:t>
      </w:r>
      <w:r w:rsidRPr="0037501F">
        <w:rPr>
          <w:spacing w:val="-9"/>
          <w:sz w:val="24"/>
          <w:szCs w:val="24"/>
        </w:rPr>
        <w:t xml:space="preserve"> </w:t>
      </w:r>
      <w:r w:rsidRPr="0037501F">
        <w:rPr>
          <w:sz w:val="24"/>
          <w:szCs w:val="24"/>
        </w:rPr>
        <w:t>в</w:t>
      </w:r>
      <w:r w:rsidRPr="0037501F">
        <w:rPr>
          <w:spacing w:val="-6"/>
          <w:sz w:val="24"/>
          <w:szCs w:val="24"/>
        </w:rPr>
        <w:t xml:space="preserve"> </w:t>
      </w:r>
      <w:r w:rsidRPr="0037501F">
        <w:rPr>
          <w:sz w:val="24"/>
          <w:szCs w:val="24"/>
        </w:rPr>
        <w:t>произведениях</w:t>
      </w:r>
      <w:r w:rsidRPr="0037501F">
        <w:rPr>
          <w:spacing w:val="-5"/>
          <w:sz w:val="24"/>
          <w:szCs w:val="24"/>
        </w:rPr>
        <w:t xml:space="preserve"> </w:t>
      </w:r>
      <w:r w:rsidRPr="0037501F">
        <w:rPr>
          <w:sz w:val="24"/>
          <w:szCs w:val="24"/>
        </w:rPr>
        <w:t>фантастики</w:t>
      </w:r>
      <w:r w:rsidRPr="0037501F">
        <w:rPr>
          <w:spacing w:val="-8"/>
          <w:sz w:val="24"/>
          <w:szCs w:val="24"/>
        </w:rPr>
        <w:t xml:space="preserve"> </w:t>
      </w:r>
      <w:r w:rsidRPr="0037501F">
        <w:rPr>
          <w:sz w:val="24"/>
          <w:szCs w:val="24"/>
        </w:rPr>
        <w:t>проблем</w:t>
      </w:r>
      <w:r w:rsidRPr="0037501F">
        <w:rPr>
          <w:spacing w:val="-9"/>
          <w:sz w:val="24"/>
          <w:szCs w:val="24"/>
        </w:rPr>
        <w:t xml:space="preserve"> </w:t>
      </w:r>
      <w:r w:rsidRPr="0037501F">
        <w:rPr>
          <w:sz w:val="24"/>
          <w:szCs w:val="24"/>
        </w:rPr>
        <w:t>реального</w:t>
      </w:r>
      <w:r w:rsidRPr="0037501F">
        <w:rPr>
          <w:spacing w:val="-5"/>
          <w:sz w:val="24"/>
          <w:szCs w:val="24"/>
        </w:rPr>
        <w:t xml:space="preserve"> </w:t>
      </w:r>
      <w:r w:rsidRPr="0037501F">
        <w:rPr>
          <w:sz w:val="24"/>
          <w:szCs w:val="24"/>
        </w:rPr>
        <w:t>мира.</w:t>
      </w:r>
      <w:r w:rsidRPr="0037501F">
        <w:rPr>
          <w:spacing w:val="-6"/>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Т.</w:t>
      </w:r>
      <w:r w:rsidRPr="0037501F">
        <w:rPr>
          <w:b/>
          <w:i/>
          <w:spacing w:val="-6"/>
          <w:sz w:val="24"/>
        </w:rPr>
        <w:t xml:space="preserve"> </w:t>
      </w:r>
      <w:r w:rsidRPr="0037501F">
        <w:rPr>
          <w:b/>
          <w:i/>
          <w:sz w:val="24"/>
        </w:rPr>
        <w:t>В.</w:t>
      </w:r>
      <w:r w:rsidRPr="0037501F">
        <w:rPr>
          <w:b/>
          <w:i/>
          <w:spacing w:val="-5"/>
          <w:sz w:val="24"/>
        </w:rPr>
        <w:t xml:space="preserve"> </w:t>
      </w:r>
      <w:r w:rsidRPr="0037501F">
        <w:rPr>
          <w:b/>
          <w:i/>
          <w:sz w:val="24"/>
        </w:rPr>
        <w:t>Михеева.</w:t>
      </w:r>
      <w:r w:rsidRPr="0037501F">
        <w:rPr>
          <w:b/>
          <w:i/>
          <w:spacing w:val="2"/>
          <w:sz w:val="24"/>
        </w:rPr>
        <w:t xml:space="preserve"> </w:t>
      </w:r>
      <w:r w:rsidRPr="0037501F">
        <w:rPr>
          <w:sz w:val="24"/>
        </w:rPr>
        <w:t>«Асино</w:t>
      </w:r>
      <w:r w:rsidRPr="0037501F">
        <w:rPr>
          <w:spacing w:val="-2"/>
          <w:sz w:val="24"/>
        </w:rPr>
        <w:t xml:space="preserve"> </w:t>
      </w:r>
      <w:r w:rsidRPr="0037501F">
        <w:rPr>
          <w:sz w:val="24"/>
        </w:rPr>
        <w:t>лето»</w:t>
      </w:r>
      <w:r w:rsidRPr="0037501F">
        <w:rPr>
          <w:spacing w:val="-14"/>
          <w:sz w:val="24"/>
        </w:rPr>
        <w:t xml:space="preserve"> </w:t>
      </w:r>
      <w:r w:rsidRPr="0037501F">
        <w:rPr>
          <w:sz w:val="24"/>
        </w:rPr>
        <w:t>(фрагмент).</w:t>
      </w:r>
    </w:p>
    <w:p w:rsidR="0037501F" w:rsidRPr="0037501F" w:rsidRDefault="0037501F" w:rsidP="002A2122">
      <w:pPr>
        <w:rPr>
          <w:sz w:val="24"/>
        </w:rPr>
      </w:pPr>
      <w:r w:rsidRPr="0037501F">
        <w:rPr>
          <w:b/>
          <w:i/>
          <w:sz w:val="24"/>
        </w:rPr>
        <w:t>В.</w:t>
      </w:r>
      <w:r w:rsidRPr="0037501F">
        <w:rPr>
          <w:b/>
          <w:i/>
          <w:spacing w:val="-8"/>
          <w:sz w:val="24"/>
        </w:rPr>
        <w:t xml:space="preserve"> </w:t>
      </w:r>
      <w:r w:rsidRPr="0037501F">
        <w:rPr>
          <w:b/>
          <w:i/>
          <w:sz w:val="24"/>
        </w:rPr>
        <w:t>П.</w:t>
      </w:r>
      <w:r w:rsidRPr="0037501F">
        <w:rPr>
          <w:b/>
          <w:i/>
          <w:spacing w:val="-7"/>
          <w:sz w:val="24"/>
        </w:rPr>
        <w:t xml:space="preserve"> </w:t>
      </w:r>
      <w:r w:rsidRPr="0037501F">
        <w:rPr>
          <w:b/>
          <w:i/>
          <w:sz w:val="24"/>
        </w:rPr>
        <w:t>Крапивин.</w:t>
      </w:r>
      <w:r w:rsidRPr="0037501F">
        <w:rPr>
          <w:b/>
          <w:i/>
          <w:spacing w:val="3"/>
          <w:sz w:val="24"/>
        </w:rPr>
        <w:t xml:space="preserve"> </w:t>
      </w:r>
      <w:r w:rsidRPr="0037501F">
        <w:rPr>
          <w:sz w:val="24"/>
        </w:rPr>
        <w:t>«Голубятня</w:t>
      </w:r>
      <w:r w:rsidRPr="0037501F">
        <w:rPr>
          <w:spacing w:val="-5"/>
          <w:sz w:val="24"/>
        </w:rPr>
        <w:t xml:space="preserve"> </w:t>
      </w:r>
      <w:r w:rsidRPr="0037501F">
        <w:rPr>
          <w:sz w:val="24"/>
        </w:rPr>
        <w:t>на</w:t>
      </w:r>
      <w:r w:rsidRPr="0037501F">
        <w:rPr>
          <w:spacing w:val="-8"/>
          <w:sz w:val="24"/>
        </w:rPr>
        <w:t xml:space="preserve"> </w:t>
      </w:r>
      <w:r w:rsidRPr="0037501F">
        <w:rPr>
          <w:sz w:val="24"/>
        </w:rPr>
        <w:t>жёлтой</w:t>
      </w:r>
      <w:r w:rsidRPr="0037501F">
        <w:rPr>
          <w:spacing w:val="-4"/>
          <w:sz w:val="24"/>
        </w:rPr>
        <w:t xml:space="preserve"> </w:t>
      </w:r>
      <w:r w:rsidRPr="0037501F">
        <w:rPr>
          <w:sz w:val="24"/>
        </w:rPr>
        <w:t>поляне»</w:t>
      </w:r>
      <w:r w:rsidRPr="0037501F">
        <w:rPr>
          <w:spacing w:val="-12"/>
          <w:sz w:val="24"/>
        </w:rPr>
        <w:t xml:space="preserve"> </w:t>
      </w:r>
      <w:r w:rsidRPr="0037501F">
        <w:rPr>
          <w:sz w:val="24"/>
        </w:rPr>
        <w:t>(фрагменты).</w:t>
      </w:r>
    </w:p>
    <w:p w:rsidR="0037501F" w:rsidRPr="0037501F" w:rsidRDefault="0037501F" w:rsidP="002A2122">
      <w:pPr>
        <w:rPr>
          <w:b/>
          <w:i/>
          <w:sz w:val="24"/>
        </w:rPr>
      </w:pPr>
      <w:r w:rsidRPr="0037501F">
        <w:rPr>
          <w:b/>
          <w:i/>
          <w:sz w:val="24"/>
        </w:rPr>
        <w:t>Резерв</w:t>
      </w:r>
      <w:r w:rsidRPr="0037501F">
        <w:rPr>
          <w:b/>
          <w:i/>
          <w:spacing w:val="-7"/>
          <w:sz w:val="24"/>
        </w:rPr>
        <w:t xml:space="preserve"> </w:t>
      </w:r>
      <w:r w:rsidRPr="0037501F">
        <w:rPr>
          <w:b/>
          <w:i/>
          <w:sz w:val="24"/>
        </w:rPr>
        <w:t>на</w:t>
      </w:r>
      <w:r w:rsidRPr="0037501F">
        <w:rPr>
          <w:b/>
          <w:i/>
          <w:spacing w:val="-2"/>
          <w:sz w:val="24"/>
        </w:rPr>
        <w:t xml:space="preserve"> </w:t>
      </w:r>
      <w:r w:rsidRPr="0037501F">
        <w:rPr>
          <w:b/>
          <w:i/>
          <w:sz w:val="24"/>
        </w:rPr>
        <w:t>вариативную</w:t>
      </w:r>
      <w:r w:rsidRPr="0037501F">
        <w:rPr>
          <w:b/>
          <w:i/>
          <w:spacing w:val="-1"/>
          <w:sz w:val="24"/>
        </w:rPr>
        <w:t xml:space="preserve"> </w:t>
      </w:r>
      <w:r w:rsidRPr="0037501F">
        <w:rPr>
          <w:b/>
          <w:i/>
          <w:sz w:val="24"/>
        </w:rPr>
        <w:t>часть</w:t>
      </w:r>
      <w:r w:rsidRPr="0037501F">
        <w:rPr>
          <w:b/>
          <w:i/>
          <w:spacing w:val="-4"/>
          <w:sz w:val="24"/>
        </w:rPr>
        <w:t xml:space="preserve"> </w:t>
      </w:r>
      <w:r w:rsidRPr="0037501F">
        <w:rPr>
          <w:b/>
          <w:i/>
          <w:sz w:val="24"/>
        </w:rPr>
        <w:t>программы</w:t>
      </w:r>
      <w:r w:rsidRPr="0037501F">
        <w:rPr>
          <w:b/>
          <w:i/>
          <w:spacing w:val="-2"/>
          <w:sz w:val="24"/>
        </w:rPr>
        <w:t xml:space="preserve"> </w:t>
      </w:r>
      <w:r w:rsidRPr="0037501F">
        <w:rPr>
          <w:sz w:val="24"/>
        </w:rPr>
        <w:t>—</w:t>
      </w:r>
      <w:r w:rsidRPr="0037501F">
        <w:rPr>
          <w:spacing w:val="-7"/>
          <w:sz w:val="24"/>
        </w:rPr>
        <w:t xml:space="preserve"> </w:t>
      </w:r>
      <w:r w:rsidRPr="0037501F">
        <w:rPr>
          <w:b/>
          <w:i/>
          <w:sz w:val="24"/>
        </w:rPr>
        <w:t>2</w:t>
      </w:r>
      <w:r w:rsidRPr="0037501F">
        <w:rPr>
          <w:b/>
          <w:i/>
          <w:spacing w:val="-3"/>
          <w:sz w:val="24"/>
        </w:rPr>
        <w:t xml:space="preserve"> </w:t>
      </w:r>
      <w:r w:rsidRPr="0037501F">
        <w:rPr>
          <w:b/>
          <w:i/>
          <w:sz w:val="24"/>
        </w:rPr>
        <w:t>ч.</w:t>
      </w:r>
    </w:p>
    <w:p w:rsidR="0037501F" w:rsidRPr="0037501F" w:rsidRDefault="0037501F" w:rsidP="002A2122">
      <w:pPr>
        <w:rPr>
          <w:b/>
          <w:i/>
          <w:sz w:val="24"/>
          <w:szCs w:val="24"/>
        </w:rPr>
      </w:pPr>
    </w:p>
    <w:p w:rsidR="0037501F" w:rsidRPr="0037501F" w:rsidRDefault="0037501F" w:rsidP="002A2122">
      <w:pPr>
        <w:outlineLvl w:val="0"/>
        <w:rPr>
          <w:b/>
          <w:bCs/>
          <w:sz w:val="24"/>
          <w:szCs w:val="24"/>
        </w:rPr>
      </w:pPr>
      <w:r w:rsidRPr="0037501F">
        <w:rPr>
          <w:b/>
          <w:bCs/>
          <w:sz w:val="24"/>
          <w:szCs w:val="24"/>
        </w:rPr>
        <w:t>Раздел</w:t>
      </w:r>
      <w:r w:rsidRPr="0037501F">
        <w:rPr>
          <w:b/>
          <w:bCs/>
          <w:spacing w:val="-3"/>
          <w:sz w:val="24"/>
          <w:szCs w:val="24"/>
        </w:rPr>
        <w:t xml:space="preserve"> </w:t>
      </w:r>
      <w:r w:rsidRPr="0037501F">
        <w:rPr>
          <w:b/>
          <w:bCs/>
          <w:sz w:val="24"/>
          <w:szCs w:val="24"/>
        </w:rPr>
        <w:t>2.</w:t>
      </w:r>
      <w:r w:rsidRPr="0037501F">
        <w:rPr>
          <w:b/>
          <w:bCs/>
          <w:spacing w:val="-4"/>
          <w:sz w:val="24"/>
          <w:szCs w:val="24"/>
        </w:rPr>
        <w:t xml:space="preserve"> </w:t>
      </w:r>
      <w:r w:rsidRPr="0037501F">
        <w:rPr>
          <w:b/>
          <w:bCs/>
          <w:sz w:val="24"/>
          <w:szCs w:val="24"/>
        </w:rPr>
        <w:t>Россия</w:t>
      </w:r>
      <w:r w:rsidRPr="0037501F">
        <w:rPr>
          <w:b/>
          <w:bCs/>
          <w:spacing w:val="1"/>
          <w:sz w:val="24"/>
          <w:szCs w:val="24"/>
        </w:rPr>
        <w:t xml:space="preserve"> </w:t>
      </w:r>
      <w:r w:rsidRPr="0037501F">
        <w:rPr>
          <w:b/>
          <w:bCs/>
          <w:sz w:val="24"/>
          <w:szCs w:val="24"/>
        </w:rPr>
        <w:t>—</w:t>
      </w:r>
      <w:r w:rsidRPr="0037501F">
        <w:rPr>
          <w:b/>
          <w:bCs/>
          <w:spacing w:val="-4"/>
          <w:sz w:val="24"/>
          <w:szCs w:val="24"/>
        </w:rPr>
        <w:t xml:space="preserve"> </w:t>
      </w:r>
      <w:r w:rsidRPr="0037501F">
        <w:rPr>
          <w:b/>
          <w:bCs/>
          <w:sz w:val="24"/>
          <w:szCs w:val="24"/>
        </w:rPr>
        <w:t>Родина</w:t>
      </w:r>
      <w:r w:rsidRPr="0037501F">
        <w:rPr>
          <w:b/>
          <w:bCs/>
          <w:spacing w:val="-1"/>
          <w:sz w:val="24"/>
          <w:szCs w:val="24"/>
        </w:rPr>
        <w:t xml:space="preserve"> </w:t>
      </w:r>
      <w:r w:rsidRPr="0037501F">
        <w:rPr>
          <w:b/>
          <w:bCs/>
          <w:sz w:val="24"/>
          <w:szCs w:val="24"/>
        </w:rPr>
        <w:t>моя</w:t>
      </w:r>
      <w:r w:rsidRPr="0037501F">
        <w:rPr>
          <w:b/>
          <w:bCs/>
          <w:spacing w:val="-1"/>
          <w:sz w:val="24"/>
          <w:szCs w:val="24"/>
        </w:rPr>
        <w:t xml:space="preserve"> </w:t>
      </w:r>
      <w:r w:rsidRPr="0037501F">
        <w:rPr>
          <w:b/>
          <w:bCs/>
          <w:sz w:val="24"/>
          <w:szCs w:val="24"/>
        </w:rPr>
        <w:t>(13</w:t>
      </w:r>
      <w:r w:rsidRPr="0037501F">
        <w:rPr>
          <w:b/>
          <w:bCs/>
          <w:spacing w:val="-8"/>
          <w:sz w:val="24"/>
          <w:szCs w:val="24"/>
        </w:rPr>
        <w:t xml:space="preserve"> </w:t>
      </w:r>
      <w:r w:rsidRPr="0037501F">
        <w:rPr>
          <w:b/>
          <w:bCs/>
          <w:sz w:val="24"/>
          <w:szCs w:val="24"/>
        </w:rPr>
        <w:t>ч)</w:t>
      </w:r>
    </w:p>
    <w:p w:rsidR="0037501F" w:rsidRPr="0037501F" w:rsidRDefault="0037501F" w:rsidP="002A2122">
      <w:pPr>
        <w:outlineLvl w:val="1"/>
        <w:rPr>
          <w:b/>
          <w:bCs/>
          <w:i/>
          <w:iCs/>
          <w:sz w:val="24"/>
          <w:szCs w:val="24"/>
        </w:rPr>
      </w:pPr>
      <w:r w:rsidRPr="0037501F">
        <w:rPr>
          <w:b/>
          <w:bCs/>
          <w:i/>
          <w:iCs/>
          <w:sz w:val="24"/>
          <w:szCs w:val="24"/>
        </w:rPr>
        <w:t>Родная</w:t>
      </w:r>
      <w:r w:rsidRPr="0037501F">
        <w:rPr>
          <w:b/>
          <w:bCs/>
          <w:i/>
          <w:iCs/>
          <w:spacing w:val="-4"/>
          <w:sz w:val="24"/>
          <w:szCs w:val="24"/>
        </w:rPr>
        <w:t xml:space="preserve"> </w:t>
      </w:r>
      <w:r w:rsidRPr="0037501F">
        <w:rPr>
          <w:b/>
          <w:bCs/>
          <w:i/>
          <w:iCs/>
          <w:sz w:val="24"/>
          <w:szCs w:val="24"/>
        </w:rPr>
        <w:t>страна</w:t>
      </w:r>
      <w:r w:rsidRPr="0037501F">
        <w:rPr>
          <w:b/>
          <w:bCs/>
          <w:i/>
          <w:iCs/>
          <w:spacing w:val="-4"/>
          <w:sz w:val="24"/>
          <w:szCs w:val="24"/>
        </w:rPr>
        <w:t xml:space="preserve"> </w:t>
      </w:r>
      <w:r w:rsidRPr="0037501F">
        <w:rPr>
          <w:b/>
          <w:bCs/>
          <w:i/>
          <w:iCs/>
          <w:sz w:val="24"/>
          <w:szCs w:val="24"/>
        </w:rPr>
        <w:t>во</w:t>
      </w:r>
      <w:r w:rsidRPr="0037501F">
        <w:rPr>
          <w:b/>
          <w:bCs/>
          <w:i/>
          <w:iCs/>
          <w:spacing w:val="-2"/>
          <w:sz w:val="24"/>
          <w:szCs w:val="24"/>
        </w:rPr>
        <w:t xml:space="preserve"> </w:t>
      </w:r>
      <w:r w:rsidRPr="0037501F">
        <w:rPr>
          <w:b/>
          <w:bCs/>
          <w:i/>
          <w:iCs/>
          <w:sz w:val="24"/>
          <w:szCs w:val="24"/>
        </w:rPr>
        <w:t>все</w:t>
      </w:r>
      <w:r w:rsidRPr="0037501F">
        <w:rPr>
          <w:b/>
          <w:bCs/>
          <w:i/>
          <w:iCs/>
          <w:spacing w:val="-6"/>
          <w:sz w:val="24"/>
          <w:szCs w:val="24"/>
        </w:rPr>
        <w:t xml:space="preserve"> </w:t>
      </w:r>
      <w:r w:rsidRPr="0037501F">
        <w:rPr>
          <w:b/>
          <w:bCs/>
          <w:i/>
          <w:iCs/>
          <w:sz w:val="24"/>
          <w:szCs w:val="24"/>
        </w:rPr>
        <w:t>времена</w:t>
      </w:r>
      <w:r w:rsidRPr="0037501F">
        <w:rPr>
          <w:b/>
          <w:bCs/>
          <w:i/>
          <w:iCs/>
          <w:spacing w:val="-4"/>
          <w:sz w:val="24"/>
          <w:szCs w:val="24"/>
        </w:rPr>
        <w:t xml:space="preserve"> </w:t>
      </w:r>
      <w:r w:rsidRPr="0037501F">
        <w:rPr>
          <w:b/>
          <w:bCs/>
          <w:i/>
          <w:iCs/>
          <w:sz w:val="24"/>
          <w:szCs w:val="24"/>
        </w:rPr>
        <w:t>сынами</w:t>
      </w:r>
      <w:r w:rsidRPr="0037501F">
        <w:rPr>
          <w:b/>
          <w:bCs/>
          <w:i/>
          <w:iCs/>
          <w:spacing w:val="-6"/>
          <w:sz w:val="24"/>
          <w:szCs w:val="24"/>
        </w:rPr>
        <w:t xml:space="preserve"> </w:t>
      </w:r>
      <w:r w:rsidRPr="0037501F">
        <w:rPr>
          <w:b/>
          <w:bCs/>
          <w:i/>
          <w:iCs/>
          <w:sz w:val="24"/>
          <w:szCs w:val="24"/>
        </w:rPr>
        <w:t>сильна</w:t>
      </w:r>
      <w:r w:rsidRPr="0037501F">
        <w:rPr>
          <w:b/>
          <w:bCs/>
          <w:i/>
          <w:iCs/>
          <w:spacing w:val="-4"/>
          <w:sz w:val="24"/>
          <w:szCs w:val="24"/>
        </w:rPr>
        <w:t xml:space="preserve"> </w:t>
      </w:r>
      <w:r w:rsidRPr="0037501F">
        <w:rPr>
          <w:b/>
          <w:bCs/>
          <w:i/>
          <w:iCs/>
          <w:sz w:val="24"/>
          <w:szCs w:val="24"/>
        </w:rPr>
        <w:t>(3</w:t>
      </w:r>
      <w:r w:rsidRPr="0037501F">
        <w:rPr>
          <w:b/>
          <w:bCs/>
          <w:i/>
          <w:iCs/>
          <w:spacing w:val="-5"/>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Люди</w:t>
      </w:r>
      <w:r w:rsidRPr="0037501F">
        <w:rPr>
          <w:i/>
          <w:spacing w:val="-4"/>
          <w:sz w:val="24"/>
        </w:rPr>
        <w:t xml:space="preserve"> </w:t>
      </w:r>
      <w:r w:rsidRPr="0037501F">
        <w:rPr>
          <w:i/>
          <w:sz w:val="24"/>
        </w:rPr>
        <w:t>земли</w:t>
      </w:r>
      <w:r w:rsidRPr="0037501F">
        <w:rPr>
          <w:i/>
          <w:spacing w:val="-4"/>
          <w:sz w:val="24"/>
        </w:rPr>
        <w:t xml:space="preserve"> </w:t>
      </w:r>
      <w:r w:rsidRPr="0037501F">
        <w:rPr>
          <w:i/>
          <w:sz w:val="24"/>
        </w:rPr>
        <w:t>Русской</w:t>
      </w:r>
    </w:p>
    <w:p w:rsidR="0037501F" w:rsidRPr="0037501F" w:rsidRDefault="0037501F" w:rsidP="002A2122">
      <w:pPr>
        <w:rPr>
          <w:sz w:val="24"/>
          <w:szCs w:val="24"/>
        </w:rPr>
      </w:pPr>
      <w:r w:rsidRPr="0037501F">
        <w:rPr>
          <w:sz w:val="24"/>
          <w:szCs w:val="24"/>
        </w:rPr>
        <w:t>Произведения</w:t>
      </w:r>
      <w:r w:rsidRPr="0037501F">
        <w:rPr>
          <w:spacing w:val="-8"/>
          <w:sz w:val="24"/>
          <w:szCs w:val="24"/>
        </w:rPr>
        <w:t xml:space="preserve"> </w:t>
      </w:r>
      <w:r w:rsidRPr="0037501F">
        <w:rPr>
          <w:sz w:val="24"/>
          <w:szCs w:val="24"/>
        </w:rPr>
        <w:t>о</w:t>
      </w:r>
      <w:r w:rsidRPr="0037501F">
        <w:rPr>
          <w:spacing w:val="-7"/>
          <w:sz w:val="24"/>
          <w:szCs w:val="24"/>
        </w:rPr>
        <w:t xml:space="preserve"> </w:t>
      </w:r>
      <w:r w:rsidRPr="0037501F">
        <w:rPr>
          <w:sz w:val="24"/>
          <w:szCs w:val="24"/>
        </w:rPr>
        <w:t>выдающихся</w:t>
      </w:r>
      <w:r w:rsidRPr="0037501F">
        <w:rPr>
          <w:spacing w:val="-10"/>
          <w:sz w:val="24"/>
          <w:szCs w:val="24"/>
        </w:rPr>
        <w:t xml:space="preserve"> </w:t>
      </w:r>
      <w:r w:rsidRPr="0037501F">
        <w:rPr>
          <w:sz w:val="24"/>
          <w:szCs w:val="24"/>
        </w:rPr>
        <w:t>представителях</w:t>
      </w:r>
      <w:r w:rsidRPr="0037501F">
        <w:rPr>
          <w:spacing w:val="-7"/>
          <w:sz w:val="24"/>
          <w:szCs w:val="24"/>
        </w:rPr>
        <w:t xml:space="preserve"> </w:t>
      </w:r>
      <w:r w:rsidRPr="0037501F">
        <w:rPr>
          <w:sz w:val="24"/>
          <w:szCs w:val="24"/>
        </w:rPr>
        <w:t>русского</w:t>
      </w:r>
      <w:r w:rsidRPr="0037501F">
        <w:rPr>
          <w:spacing w:val="-6"/>
          <w:sz w:val="24"/>
          <w:szCs w:val="24"/>
        </w:rPr>
        <w:t xml:space="preserve"> </w:t>
      </w:r>
      <w:r w:rsidRPr="0037501F">
        <w:rPr>
          <w:sz w:val="24"/>
          <w:szCs w:val="24"/>
        </w:rPr>
        <w:t>народа.</w:t>
      </w:r>
      <w:r w:rsidRPr="0037501F">
        <w:rPr>
          <w:spacing w:val="-8"/>
          <w:sz w:val="24"/>
          <w:szCs w:val="24"/>
        </w:rPr>
        <w:t xml:space="preserve"> </w:t>
      </w:r>
      <w:r w:rsidRPr="0037501F">
        <w:rPr>
          <w:sz w:val="24"/>
          <w:szCs w:val="24"/>
        </w:rPr>
        <w:t>Например:</w:t>
      </w:r>
    </w:p>
    <w:p w:rsidR="0037501F" w:rsidRPr="0037501F" w:rsidRDefault="0037501F" w:rsidP="002A2122">
      <w:pPr>
        <w:rPr>
          <w:sz w:val="24"/>
        </w:rPr>
      </w:pPr>
      <w:r w:rsidRPr="0037501F">
        <w:rPr>
          <w:b/>
          <w:i/>
          <w:spacing w:val="-1"/>
          <w:sz w:val="24"/>
        </w:rPr>
        <w:t>Е.</w:t>
      </w:r>
      <w:r w:rsidRPr="0037501F">
        <w:rPr>
          <w:b/>
          <w:i/>
          <w:spacing w:val="-6"/>
          <w:sz w:val="24"/>
        </w:rPr>
        <w:t xml:space="preserve"> </w:t>
      </w:r>
      <w:r w:rsidRPr="0037501F">
        <w:rPr>
          <w:b/>
          <w:i/>
          <w:spacing w:val="-1"/>
          <w:sz w:val="24"/>
        </w:rPr>
        <w:t>В.</w:t>
      </w:r>
      <w:r w:rsidRPr="0037501F">
        <w:rPr>
          <w:b/>
          <w:i/>
          <w:spacing w:val="-6"/>
          <w:sz w:val="24"/>
        </w:rPr>
        <w:t xml:space="preserve"> </w:t>
      </w:r>
      <w:r w:rsidRPr="0037501F">
        <w:rPr>
          <w:b/>
          <w:i/>
          <w:spacing w:val="-1"/>
          <w:sz w:val="24"/>
        </w:rPr>
        <w:t>Мурашова.</w:t>
      </w:r>
      <w:r w:rsidRPr="0037501F">
        <w:rPr>
          <w:b/>
          <w:i/>
          <w:spacing w:val="4"/>
          <w:sz w:val="24"/>
        </w:rPr>
        <w:t xml:space="preserve"> </w:t>
      </w:r>
      <w:r w:rsidRPr="0037501F">
        <w:rPr>
          <w:spacing w:val="-1"/>
          <w:sz w:val="24"/>
        </w:rPr>
        <w:t xml:space="preserve">«Афанасий </w:t>
      </w:r>
      <w:r w:rsidRPr="0037501F">
        <w:rPr>
          <w:sz w:val="24"/>
        </w:rPr>
        <w:t>Никитин»</w:t>
      </w:r>
      <w:r w:rsidRPr="0037501F">
        <w:rPr>
          <w:spacing w:val="-15"/>
          <w:sz w:val="24"/>
        </w:rPr>
        <w:t xml:space="preserve"> </w:t>
      </w:r>
      <w:r w:rsidRPr="0037501F">
        <w:rPr>
          <w:sz w:val="24"/>
        </w:rPr>
        <w:t>(глава</w:t>
      </w:r>
      <w:r w:rsidRPr="0037501F">
        <w:rPr>
          <w:spacing w:val="-2"/>
          <w:sz w:val="24"/>
        </w:rPr>
        <w:t xml:space="preserve"> </w:t>
      </w:r>
      <w:r w:rsidRPr="0037501F">
        <w:rPr>
          <w:sz w:val="24"/>
        </w:rPr>
        <w:t>«Каффа»).</w:t>
      </w:r>
    </w:p>
    <w:p w:rsidR="0037501F" w:rsidRPr="0037501F" w:rsidRDefault="0037501F" w:rsidP="002A2122">
      <w:pPr>
        <w:rPr>
          <w:sz w:val="24"/>
        </w:rPr>
      </w:pPr>
      <w:r w:rsidRPr="0037501F">
        <w:rPr>
          <w:b/>
          <w:i/>
          <w:spacing w:val="-1"/>
          <w:sz w:val="24"/>
        </w:rPr>
        <w:t>Ю.</w:t>
      </w:r>
      <w:r w:rsidRPr="0037501F">
        <w:rPr>
          <w:b/>
          <w:i/>
          <w:spacing w:val="-6"/>
          <w:sz w:val="24"/>
        </w:rPr>
        <w:t xml:space="preserve"> </w:t>
      </w:r>
      <w:r w:rsidRPr="0037501F">
        <w:rPr>
          <w:b/>
          <w:i/>
          <w:spacing w:val="-1"/>
          <w:sz w:val="24"/>
        </w:rPr>
        <w:t>М.</w:t>
      </w:r>
      <w:r w:rsidRPr="0037501F">
        <w:rPr>
          <w:b/>
          <w:i/>
          <w:spacing w:val="-4"/>
          <w:sz w:val="24"/>
        </w:rPr>
        <w:t xml:space="preserve"> </w:t>
      </w:r>
      <w:r w:rsidRPr="0037501F">
        <w:rPr>
          <w:b/>
          <w:i/>
          <w:spacing w:val="-1"/>
          <w:sz w:val="24"/>
        </w:rPr>
        <w:t>Нагибин.</w:t>
      </w:r>
      <w:r w:rsidRPr="0037501F">
        <w:rPr>
          <w:b/>
          <w:i/>
          <w:spacing w:val="4"/>
          <w:sz w:val="24"/>
        </w:rPr>
        <w:t xml:space="preserve"> </w:t>
      </w:r>
      <w:r w:rsidRPr="0037501F">
        <w:rPr>
          <w:spacing w:val="-1"/>
          <w:sz w:val="24"/>
        </w:rPr>
        <w:t>«Маленькие</w:t>
      </w:r>
      <w:r w:rsidRPr="0037501F">
        <w:rPr>
          <w:spacing w:val="-4"/>
          <w:sz w:val="24"/>
        </w:rPr>
        <w:t xml:space="preserve"> </w:t>
      </w:r>
      <w:r w:rsidRPr="0037501F">
        <w:rPr>
          <w:sz w:val="24"/>
        </w:rPr>
        <w:t>рассказы</w:t>
      </w:r>
      <w:r w:rsidRPr="0037501F">
        <w:rPr>
          <w:spacing w:val="-3"/>
          <w:sz w:val="24"/>
        </w:rPr>
        <w:t xml:space="preserve"> </w:t>
      </w:r>
      <w:r w:rsidRPr="0037501F">
        <w:rPr>
          <w:sz w:val="24"/>
        </w:rPr>
        <w:t>о</w:t>
      </w:r>
      <w:r w:rsidRPr="0037501F">
        <w:rPr>
          <w:spacing w:val="-4"/>
          <w:sz w:val="24"/>
        </w:rPr>
        <w:t xml:space="preserve"> </w:t>
      </w:r>
      <w:r w:rsidRPr="0037501F">
        <w:rPr>
          <w:sz w:val="24"/>
        </w:rPr>
        <w:t>большой</w:t>
      </w:r>
      <w:r w:rsidRPr="0037501F">
        <w:rPr>
          <w:spacing w:val="-5"/>
          <w:sz w:val="24"/>
        </w:rPr>
        <w:t xml:space="preserve"> </w:t>
      </w:r>
      <w:r w:rsidRPr="0037501F">
        <w:rPr>
          <w:sz w:val="24"/>
        </w:rPr>
        <w:t>судьбе»</w:t>
      </w:r>
      <w:r w:rsidRPr="0037501F">
        <w:rPr>
          <w:spacing w:val="-14"/>
          <w:sz w:val="24"/>
        </w:rPr>
        <w:t xml:space="preserve"> </w:t>
      </w:r>
      <w:r w:rsidRPr="0037501F">
        <w:rPr>
          <w:sz w:val="24"/>
        </w:rPr>
        <w:t>(глава</w:t>
      </w:r>
      <w:r w:rsidRPr="0037501F">
        <w:rPr>
          <w:spacing w:val="5"/>
          <w:sz w:val="24"/>
        </w:rPr>
        <w:t xml:space="preserve"> </w:t>
      </w:r>
      <w:r w:rsidRPr="0037501F">
        <w:rPr>
          <w:sz w:val="24"/>
        </w:rPr>
        <w:t>«В</w:t>
      </w:r>
      <w:r w:rsidRPr="0037501F">
        <w:rPr>
          <w:spacing w:val="-1"/>
          <w:sz w:val="24"/>
        </w:rPr>
        <w:t xml:space="preserve"> </w:t>
      </w:r>
      <w:r w:rsidRPr="0037501F">
        <w:rPr>
          <w:sz w:val="24"/>
        </w:rPr>
        <w:t>школу»).</w:t>
      </w:r>
    </w:p>
    <w:p w:rsidR="0037501F" w:rsidRPr="0037501F" w:rsidRDefault="0037501F" w:rsidP="002A2122">
      <w:pPr>
        <w:outlineLvl w:val="1"/>
        <w:rPr>
          <w:b/>
          <w:bCs/>
          <w:i/>
          <w:iCs/>
          <w:sz w:val="24"/>
          <w:szCs w:val="24"/>
        </w:rPr>
      </w:pPr>
      <w:r w:rsidRPr="0037501F">
        <w:rPr>
          <w:b/>
          <w:bCs/>
          <w:i/>
          <w:iCs/>
          <w:sz w:val="24"/>
          <w:szCs w:val="24"/>
        </w:rPr>
        <w:t>Что</w:t>
      </w:r>
      <w:r w:rsidRPr="0037501F">
        <w:rPr>
          <w:b/>
          <w:bCs/>
          <w:i/>
          <w:iCs/>
          <w:spacing w:val="-5"/>
          <w:sz w:val="24"/>
          <w:szCs w:val="24"/>
        </w:rPr>
        <w:t xml:space="preserve"> </w:t>
      </w:r>
      <w:r w:rsidRPr="0037501F">
        <w:rPr>
          <w:b/>
          <w:bCs/>
          <w:i/>
          <w:iCs/>
          <w:sz w:val="24"/>
          <w:szCs w:val="24"/>
        </w:rPr>
        <w:t>мы</w:t>
      </w:r>
      <w:r w:rsidRPr="0037501F">
        <w:rPr>
          <w:b/>
          <w:bCs/>
          <w:i/>
          <w:iCs/>
          <w:spacing w:val="-6"/>
          <w:sz w:val="24"/>
          <w:szCs w:val="24"/>
        </w:rPr>
        <w:t xml:space="preserve"> </w:t>
      </w:r>
      <w:r w:rsidRPr="0037501F">
        <w:rPr>
          <w:b/>
          <w:bCs/>
          <w:i/>
          <w:iCs/>
          <w:sz w:val="24"/>
          <w:szCs w:val="24"/>
        </w:rPr>
        <w:t>Родиной</w:t>
      </w:r>
      <w:r w:rsidRPr="0037501F">
        <w:rPr>
          <w:b/>
          <w:bCs/>
          <w:i/>
          <w:iCs/>
          <w:spacing w:val="-3"/>
          <w:sz w:val="24"/>
          <w:szCs w:val="24"/>
        </w:rPr>
        <w:t xml:space="preserve"> </w:t>
      </w:r>
      <w:r w:rsidRPr="0037501F">
        <w:rPr>
          <w:b/>
          <w:bCs/>
          <w:i/>
          <w:iCs/>
          <w:sz w:val="24"/>
          <w:szCs w:val="24"/>
        </w:rPr>
        <w:t>зовём</w:t>
      </w:r>
      <w:r w:rsidRPr="0037501F">
        <w:rPr>
          <w:b/>
          <w:bCs/>
          <w:i/>
          <w:iCs/>
          <w:spacing w:val="-2"/>
          <w:sz w:val="24"/>
          <w:szCs w:val="24"/>
        </w:rPr>
        <w:t xml:space="preserve"> </w:t>
      </w:r>
      <w:r w:rsidRPr="0037501F">
        <w:rPr>
          <w:b/>
          <w:bCs/>
          <w:i/>
          <w:iCs/>
          <w:sz w:val="24"/>
          <w:szCs w:val="24"/>
        </w:rPr>
        <w:t>(4</w:t>
      </w:r>
      <w:r w:rsidRPr="0037501F">
        <w:rPr>
          <w:b/>
          <w:bCs/>
          <w:i/>
          <w:iCs/>
          <w:spacing w:val="-2"/>
          <w:sz w:val="24"/>
          <w:szCs w:val="24"/>
        </w:rPr>
        <w:t xml:space="preserve"> </w:t>
      </w:r>
      <w:r w:rsidRPr="0037501F">
        <w:rPr>
          <w:b/>
          <w:bCs/>
          <w:i/>
          <w:iCs/>
          <w:sz w:val="24"/>
          <w:szCs w:val="24"/>
        </w:rPr>
        <w:t>ч)</w:t>
      </w:r>
    </w:p>
    <w:p w:rsidR="0037501F" w:rsidRPr="0037501F" w:rsidRDefault="0037501F" w:rsidP="002A2122">
      <w:pPr>
        <w:rPr>
          <w:i/>
          <w:sz w:val="24"/>
        </w:rPr>
      </w:pPr>
      <w:r w:rsidRPr="0037501F">
        <w:rPr>
          <w:i/>
          <w:sz w:val="24"/>
        </w:rPr>
        <w:t>Широка</w:t>
      </w:r>
      <w:r w:rsidRPr="0037501F">
        <w:rPr>
          <w:i/>
          <w:spacing w:val="-4"/>
          <w:sz w:val="24"/>
        </w:rPr>
        <w:t xml:space="preserve"> </w:t>
      </w:r>
      <w:r w:rsidRPr="0037501F">
        <w:rPr>
          <w:i/>
          <w:sz w:val="24"/>
        </w:rPr>
        <w:t>страна</w:t>
      </w:r>
      <w:r w:rsidRPr="0037501F">
        <w:rPr>
          <w:i/>
          <w:spacing w:val="-4"/>
          <w:sz w:val="24"/>
        </w:rPr>
        <w:t xml:space="preserve"> </w:t>
      </w:r>
      <w:r w:rsidRPr="0037501F">
        <w:rPr>
          <w:i/>
          <w:sz w:val="24"/>
        </w:rPr>
        <w:t>моя</w:t>
      </w:r>
      <w:r w:rsidRPr="0037501F">
        <w:rPr>
          <w:i/>
          <w:spacing w:val="-3"/>
          <w:sz w:val="24"/>
        </w:rPr>
        <w:t xml:space="preserve"> </w:t>
      </w:r>
      <w:r w:rsidRPr="0037501F">
        <w:rPr>
          <w:i/>
          <w:sz w:val="24"/>
        </w:rPr>
        <w:t>родная</w:t>
      </w:r>
    </w:p>
    <w:p w:rsidR="0037501F" w:rsidRPr="0037501F" w:rsidRDefault="0037501F" w:rsidP="002A2122">
      <w:pPr>
        <w:ind w:firstLine="707"/>
        <w:rPr>
          <w:sz w:val="24"/>
          <w:szCs w:val="24"/>
        </w:rPr>
      </w:pPr>
      <w:r w:rsidRPr="0037501F">
        <w:rPr>
          <w:spacing w:val="-1"/>
          <w:sz w:val="24"/>
          <w:szCs w:val="24"/>
        </w:rPr>
        <w:t>Произведения,</w:t>
      </w:r>
      <w:r w:rsidRPr="0037501F">
        <w:rPr>
          <w:spacing w:val="-9"/>
          <w:sz w:val="24"/>
          <w:szCs w:val="24"/>
        </w:rPr>
        <w:t xml:space="preserve"> </w:t>
      </w:r>
      <w:r w:rsidRPr="0037501F">
        <w:rPr>
          <w:spacing w:val="-1"/>
          <w:sz w:val="24"/>
          <w:szCs w:val="24"/>
        </w:rPr>
        <w:t>отражающие</w:t>
      </w:r>
      <w:r w:rsidRPr="0037501F">
        <w:rPr>
          <w:spacing w:val="-8"/>
          <w:sz w:val="24"/>
          <w:szCs w:val="24"/>
        </w:rPr>
        <w:t xml:space="preserve"> </w:t>
      </w:r>
      <w:r w:rsidRPr="0037501F">
        <w:rPr>
          <w:spacing w:val="-1"/>
          <w:sz w:val="24"/>
          <w:szCs w:val="24"/>
        </w:rPr>
        <w:t>любовь</w:t>
      </w:r>
      <w:r w:rsidRPr="0037501F">
        <w:rPr>
          <w:spacing w:val="-5"/>
          <w:sz w:val="24"/>
          <w:szCs w:val="24"/>
        </w:rPr>
        <w:t xml:space="preserve"> </w:t>
      </w:r>
      <w:r w:rsidRPr="0037501F">
        <w:rPr>
          <w:spacing w:val="-1"/>
          <w:sz w:val="24"/>
          <w:szCs w:val="24"/>
        </w:rPr>
        <w:t>к</w:t>
      </w:r>
      <w:r w:rsidRPr="0037501F">
        <w:rPr>
          <w:spacing w:val="-9"/>
          <w:sz w:val="24"/>
          <w:szCs w:val="24"/>
        </w:rPr>
        <w:t xml:space="preserve"> </w:t>
      </w:r>
      <w:r w:rsidRPr="0037501F">
        <w:rPr>
          <w:spacing w:val="-1"/>
          <w:sz w:val="24"/>
          <w:szCs w:val="24"/>
        </w:rPr>
        <w:t>Родине;</w:t>
      </w:r>
      <w:r w:rsidRPr="0037501F">
        <w:rPr>
          <w:spacing w:val="-7"/>
          <w:sz w:val="24"/>
          <w:szCs w:val="24"/>
        </w:rPr>
        <w:t xml:space="preserve"> </w:t>
      </w:r>
      <w:r w:rsidRPr="0037501F">
        <w:rPr>
          <w:spacing w:val="-1"/>
          <w:sz w:val="24"/>
          <w:szCs w:val="24"/>
        </w:rPr>
        <w:t>красоту</w:t>
      </w:r>
      <w:r w:rsidRPr="0037501F">
        <w:rPr>
          <w:spacing w:val="-16"/>
          <w:sz w:val="24"/>
          <w:szCs w:val="24"/>
        </w:rPr>
        <w:t xml:space="preserve"> </w:t>
      </w:r>
      <w:r w:rsidRPr="0037501F">
        <w:rPr>
          <w:sz w:val="24"/>
          <w:szCs w:val="24"/>
        </w:rPr>
        <w:t>различных</w:t>
      </w:r>
      <w:r w:rsidRPr="0037501F">
        <w:rPr>
          <w:spacing w:val="-4"/>
          <w:sz w:val="24"/>
          <w:szCs w:val="24"/>
        </w:rPr>
        <w:t xml:space="preserve"> </w:t>
      </w:r>
      <w:r w:rsidRPr="0037501F">
        <w:rPr>
          <w:sz w:val="24"/>
          <w:szCs w:val="24"/>
        </w:rPr>
        <w:t>уголков</w:t>
      </w:r>
      <w:r w:rsidRPr="0037501F">
        <w:rPr>
          <w:spacing w:val="-10"/>
          <w:sz w:val="24"/>
          <w:szCs w:val="24"/>
        </w:rPr>
        <w:t xml:space="preserve"> </w:t>
      </w:r>
      <w:proofErr w:type="gramStart"/>
      <w:r w:rsidRPr="0037501F">
        <w:rPr>
          <w:sz w:val="24"/>
          <w:szCs w:val="24"/>
        </w:rPr>
        <w:t>род-ной</w:t>
      </w:r>
      <w:proofErr w:type="gramEnd"/>
      <w:r w:rsidRPr="0037501F">
        <w:rPr>
          <w:spacing w:val="-57"/>
          <w:sz w:val="24"/>
          <w:szCs w:val="24"/>
        </w:rPr>
        <w:t xml:space="preserve"> </w:t>
      </w:r>
      <w:r w:rsidRPr="0037501F">
        <w:rPr>
          <w:sz w:val="24"/>
          <w:szCs w:val="24"/>
        </w:rPr>
        <w:t>земли.</w:t>
      </w:r>
      <w:r w:rsidRPr="0037501F">
        <w:rPr>
          <w:spacing w:val="-1"/>
          <w:sz w:val="24"/>
          <w:szCs w:val="24"/>
        </w:rPr>
        <w:t xml:space="preserve"> </w:t>
      </w:r>
      <w:r w:rsidRPr="0037501F">
        <w:rPr>
          <w:sz w:val="24"/>
          <w:szCs w:val="24"/>
        </w:rPr>
        <w:t>Например:</w:t>
      </w:r>
    </w:p>
    <w:p w:rsidR="0037501F" w:rsidRPr="0037501F" w:rsidRDefault="0037501F" w:rsidP="002A2122">
      <w:pPr>
        <w:rPr>
          <w:sz w:val="24"/>
        </w:rPr>
      </w:pPr>
      <w:r w:rsidRPr="0037501F">
        <w:rPr>
          <w:b/>
          <w:i/>
          <w:sz w:val="24"/>
        </w:rPr>
        <w:t>А.</w:t>
      </w:r>
      <w:r w:rsidRPr="0037501F">
        <w:rPr>
          <w:b/>
          <w:i/>
          <w:spacing w:val="-6"/>
          <w:sz w:val="24"/>
        </w:rPr>
        <w:t xml:space="preserve"> </w:t>
      </w:r>
      <w:r w:rsidRPr="0037501F">
        <w:rPr>
          <w:b/>
          <w:i/>
          <w:sz w:val="24"/>
        </w:rPr>
        <w:t>С.</w:t>
      </w:r>
      <w:r w:rsidRPr="0037501F">
        <w:rPr>
          <w:b/>
          <w:i/>
          <w:spacing w:val="-5"/>
          <w:sz w:val="24"/>
        </w:rPr>
        <w:t xml:space="preserve"> </w:t>
      </w:r>
      <w:r w:rsidRPr="0037501F">
        <w:rPr>
          <w:b/>
          <w:i/>
          <w:sz w:val="24"/>
        </w:rPr>
        <w:t>Зеленин.</w:t>
      </w:r>
      <w:r w:rsidRPr="0037501F">
        <w:rPr>
          <w:b/>
          <w:i/>
          <w:spacing w:val="1"/>
          <w:sz w:val="24"/>
        </w:rPr>
        <w:t xml:space="preserve"> </w:t>
      </w:r>
      <w:r w:rsidRPr="0037501F">
        <w:rPr>
          <w:sz w:val="24"/>
        </w:rPr>
        <w:t>«Мамкин</w:t>
      </w:r>
      <w:r w:rsidRPr="0037501F">
        <w:rPr>
          <w:spacing w:val="-4"/>
          <w:sz w:val="24"/>
        </w:rPr>
        <w:t xml:space="preserve"> </w:t>
      </w:r>
      <w:r w:rsidRPr="0037501F">
        <w:rPr>
          <w:sz w:val="24"/>
        </w:rPr>
        <w:t>Василёк»</w:t>
      </w:r>
      <w:r w:rsidRPr="0037501F">
        <w:rPr>
          <w:spacing w:val="-13"/>
          <w:sz w:val="24"/>
        </w:rPr>
        <w:t xml:space="preserve"> </w:t>
      </w:r>
      <w:r w:rsidRPr="0037501F">
        <w:rPr>
          <w:sz w:val="24"/>
        </w:rPr>
        <w:t>(фрагмент).</w:t>
      </w:r>
    </w:p>
    <w:p w:rsidR="0037501F" w:rsidRPr="0037501F" w:rsidRDefault="0037501F" w:rsidP="002A2122">
      <w:pPr>
        <w:rPr>
          <w:sz w:val="24"/>
        </w:rPr>
      </w:pPr>
      <w:r w:rsidRPr="0037501F">
        <w:rPr>
          <w:b/>
          <w:i/>
          <w:sz w:val="24"/>
        </w:rPr>
        <w:t>А.</w:t>
      </w:r>
      <w:r w:rsidRPr="0037501F">
        <w:rPr>
          <w:b/>
          <w:i/>
          <w:spacing w:val="-7"/>
          <w:sz w:val="24"/>
        </w:rPr>
        <w:t xml:space="preserve"> </w:t>
      </w:r>
      <w:r w:rsidRPr="0037501F">
        <w:rPr>
          <w:b/>
          <w:i/>
          <w:sz w:val="24"/>
        </w:rPr>
        <w:t>Д.</w:t>
      </w:r>
      <w:r w:rsidRPr="0037501F">
        <w:rPr>
          <w:b/>
          <w:i/>
          <w:spacing w:val="-7"/>
          <w:sz w:val="24"/>
        </w:rPr>
        <w:t xml:space="preserve"> </w:t>
      </w:r>
      <w:r w:rsidRPr="0037501F">
        <w:rPr>
          <w:b/>
          <w:i/>
          <w:sz w:val="24"/>
        </w:rPr>
        <w:t>Дорофеев.</w:t>
      </w:r>
      <w:r w:rsidRPr="0037501F">
        <w:rPr>
          <w:b/>
          <w:i/>
          <w:spacing w:val="4"/>
          <w:sz w:val="24"/>
        </w:rPr>
        <w:t xml:space="preserve"> </w:t>
      </w:r>
      <w:r w:rsidRPr="0037501F">
        <w:rPr>
          <w:sz w:val="24"/>
        </w:rPr>
        <w:t>«Веретено».</w:t>
      </w:r>
    </w:p>
    <w:p w:rsidR="0037501F" w:rsidRPr="0037501F" w:rsidRDefault="0037501F" w:rsidP="002A2122">
      <w:pPr>
        <w:rPr>
          <w:sz w:val="24"/>
        </w:rPr>
      </w:pPr>
      <w:r w:rsidRPr="0037501F">
        <w:rPr>
          <w:b/>
          <w:i/>
          <w:sz w:val="24"/>
        </w:rPr>
        <w:t>В.</w:t>
      </w:r>
      <w:r w:rsidRPr="0037501F">
        <w:rPr>
          <w:b/>
          <w:i/>
          <w:spacing w:val="-7"/>
          <w:sz w:val="24"/>
        </w:rPr>
        <w:t xml:space="preserve"> </w:t>
      </w:r>
      <w:r w:rsidRPr="0037501F">
        <w:rPr>
          <w:b/>
          <w:i/>
          <w:sz w:val="24"/>
        </w:rPr>
        <w:t>Г.</w:t>
      </w:r>
      <w:r w:rsidRPr="0037501F">
        <w:rPr>
          <w:b/>
          <w:i/>
          <w:spacing w:val="-6"/>
          <w:sz w:val="24"/>
        </w:rPr>
        <w:t xml:space="preserve"> </w:t>
      </w:r>
      <w:r w:rsidRPr="0037501F">
        <w:rPr>
          <w:b/>
          <w:i/>
          <w:sz w:val="24"/>
        </w:rPr>
        <w:t>Распутин.</w:t>
      </w:r>
      <w:r w:rsidRPr="0037501F">
        <w:rPr>
          <w:b/>
          <w:i/>
          <w:spacing w:val="-1"/>
          <w:sz w:val="24"/>
        </w:rPr>
        <w:t xml:space="preserve"> </w:t>
      </w:r>
      <w:r w:rsidRPr="0037501F">
        <w:rPr>
          <w:sz w:val="24"/>
        </w:rPr>
        <w:t>«Саяны».</w:t>
      </w:r>
    </w:p>
    <w:p w:rsidR="0037501F" w:rsidRPr="0037501F" w:rsidRDefault="0037501F" w:rsidP="002A2122">
      <w:pPr>
        <w:outlineLvl w:val="1"/>
        <w:rPr>
          <w:b/>
          <w:bCs/>
          <w:i/>
          <w:iCs/>
          <w:sz w:val="24"/>
          <w:szCs w:val="24"/>
        </w:rPr>
      </w:pPr>
      <w:r w:rsidRPr="0037501F">
        <w:rPr>
          <w:b/>
          <w:bCs/>
          <w:i/>
          <w:iCs/>
          <w:sz w:val="24"/>
          <w:szCs w:val="24"/>
        </w:rPr>
        <w:t>Сказ</w:t>
      </w:r>
      <w:r w:rsidRPr="0037501F">
        <w:rPr>
          <w:b/>
          <w:bCs/>
          <w:i/>
          <w:iCs/>
          <w:spacing w:val="-8"/>
          <w:sz w:val="24"/>
          <w:szCs w:val="24"/>
        </w:rPr>
        <w:t xml:space="preserve"> </w:t>
      </w:r>
      <w:r w:rsidRPr="0037501F">
        <w:rPr>
          <w:b/>
          <w:bCs/>
          <w:i/>
          <w:iCs/>
          <w:sz w:val="24"/>
          <w:szCs w:val="24"/>
        </w:rPr>
        <w:t>о</w:t>
      </w:r>
      <w:r w:rsidRPr="0037501F">
        <w:rPr>
          <w:b/>
          <w:bCs/>
          <w:i/>
          <w:iCs/>
          <w:spacing w:val="-5"/>
          <w:sz w:val="24"/>
          <w:szCs w:val="24"/>
        </w:rPr>
        <w:t xml:space="preserve"> </w:t>
      </w:r>
      <w:r w:rsidRPr="0037501F">
        <w:rPr>
          <w:b/>
          <w:bCs/>
          <w:i/>
          <w:iCs/>
          <w:sz w:val="24"/>
          <w:szCs w:val="24"/>
        </w:rPr>
        <w:t>валдайских</w:t>
      </w:r>
      <w:r w:rsidRPr="0037501F">
        <w:rPr>
          <w:b/>
          <w:bCs/>
          <w:i/>
          <w:iCs/>
          <w:spacing w:val="-7"/>
          <w:sz w:val="24"/>
          <w:szCs w:val="24"/>
        </w:rPr>
        <w:t xml:space="preserve"> </w:t>
      </w:r>
      <w:r w:rsidRPr="0037501F">
        <w:rPr>
          <w:b/>
          <w:bCs/>
          <w:i/>
          <w:iCs/>
          <w:sz w:val="24"/>
          <w:szCs w:val="24"/>
        </w:rPr>
        <w:t>колокольчиках.</w:t>
      </w:r>
    </w:p>
    <w:p w:rsidR="0037501F" w:rsidRPr="0037501F" w:rsidRDefault="0037501F" w:rsidP="002A2122">
      <w:pPr>
        <w:rPr>
          <w:b/>
          <w:i/>
          <w:sz w:val="24"/>
        </w:rPr>
      </w:pPr>
      <w:r w:rsidRPr="0037501F">
        <w:rPr>
          <w:b/>
          <w:i/>
          <w:sz w:val="24"/>
        </w:rPr>
        <w:t>О</w:t>
      </w:r>
      <w:r w:rsidRPr="0037501F">
        <w:rPr>
          <w:b/>
          <w:i/>
          <w:spacing w:val="-5"/>
          <w:sz w:val="24"/>
        </w:rPr>
        <w:t xml:space="preserve"> </w:t>
      </w:r>
      <w:r w:rsidRPr="0037501F">
        <w:rPr>
          <w:b/>
          <w:i/>
          <w:sz w:val="24"/>
        </w:rPr>
        <w:t>родной</w:t>
      </w:r>
      <w:r w:rsidRPr="0037501F">
        <w:rPr>
          <w:b/>
          <w:i/>
          <w:spacing w:val="-3"/>
          <w:sz w:val="24"/>
        </w:rPr>
        <w:t xml:space="preserve"> </w:t>
      </w:r>
      <w:r w:rsidRPr="0037501F">
        <w:rPr>
          <w:b/>
          <w:i/>
          <w:sz w:val="24"/>
        </w:rPr>
        <w:t>природе</w:t>
      </w:r>
      <w:r w:rsidRPr="0037501F">
        <w:rPr>
          <w:b/>
          <w:i/>
          <w:spacing w:val="-5"/>
          <w:sz w:val="24"/>
        </w:rPr>
        <w:t xml:space="preserve"> </w:t>
      </w:r>
      <w:r w:rsidRPr="0037501F">
        <w:rPr>
          <w:b/>
          <w:i/>
          <w:sz w:val="24"/>
        </w:rPr>
        <w:t>(4</w:t>
      </w:r>
      <w:r w:rsidRPr="0037501F">
        <w:rPr>
          <w:b/>
          <w:i/>
          <w:spacing w:val="-1"/>
          <w:sz w:val="24"/>
        </w:rPr>
        <w:t xml:space="preserve"> </w:t>
      </w:r>
      <w:r w:rsidRPr="0037501F">
        <w:rPr>
          <w:b/>
          <w:i/>
          <w:sz w:val="24"/>
        </w:rPr>
        <w:t>ч)</w:t>
      </w:r>
    </w:p>
    <w:p w:rsidR="0037501F" w:rsidRPr="0037501F" w:rsidRDefault="0037501F" w:rsidP="002A2122">
      <w:pPr>
        <w:rPr>
          <w:i/>
          <w:sz w:val="24"/>
        </w:rPr>
      </w:pPr>
      <w:r w:rsidRPr="0037501F">
        <w:rPr>
          <w:i/>
          <w:sz w:val="24"/>
        </w:rPr>
        <w:t>Под</w:t>
      </w:r>
      <w:r w:rsidRPr="0037501F">
        <w:rPr>
          <w:i/>
          <w:spacing w:val="-7"/>
          <w:sz w:val="24"/>
        </w:rPr>
        <w:t xml:space="preserve"> </w:t>
      </w:r>
      <w:r w:rsidRPr="0037501F">
        <w:rPr>
          <w:i/>
          <w:sz w:val="24"/>
        </w:rPr>
        <w:t>дыханьем</w:t>
      </w:r>
      <w:r w:rsidRPr="0037501F">
        <w:rPr>
          <w:i/>
          <w:spacing w:val="-4"/>
          <w:sz w:val="24"/>
        </w:rPr>
        <w:t xml:space="preserve"> </w:t>
      </w:r>
      <w:r w:rsidRPr="0037501F">
        <w:rPr>
          <w:i/>
          <w:sz w:val="24"/>
        </w:rPr>
        <w:t>непогоды</w:t>
      </w:r>
    </w:p>
    <w:p w:rsidR="0037501F" w:rsidRPr="0037501F" w:rsidRDefault="0037501F" w:rsidP="002A2122">
      <w:pPr>
        <w:ind w:firstLine="707"/>
        <w:rPr>
          <w:sz w:val="24"/>
          <w:szCs w:val="24"/>
        </w:rPr>
      </w:pPr>
      <w:r w:rsidRPr="0037501F">
        <w:rPr>
          <w:sz w:val="24"/>
          <w:szCs w:val="24"/>
        </w:rPr>
        <w:t>Поэтические</w:t>
      </w:r>
      <w:r w:rsidRPr="0037501F">
        <w:rPr>
          <w:spacing w:val="34"/>
          <w:sz w:val="24"/>
          <w:szCs w:val="24"/>
        </w:rPr>
        <w:t xml:space="preserve"> </w:t>
      </w:r>
      <w:r w:rsidRPr="0037501F">
        <w:rPr>
          <w:sz w:val="24"/>
          <w:szCs w:val="24"/>
        </w:rPr>
        <w:t>представления</w:t>
      </w:r>
      <w:r w:rsidRPr="0037501F">
        <w:rPr>
          <w:spacing w:val="35"/>
          <w:sz w:val="24"/>
          <w:szCs w:val="24"/>
        </w:rPr>
        <w:t xml:space="preserve"> </w:t>
      </w:r>
      <w:r w:rsidRPr="0037501F">
        <w:rPr>
          <w:sz w:val="24"/>
          <w:szCs w:val="24"/>
        </w:rPr>
        <w:t>русского</w:t>
      </w:r>
      <w:r w:rsidRPr="0037501F">
        <w:rPr>
          <w:spacing w:val="36"/>
          <w:sz w:val="24"/>
          <w:szCs w:val="24"/>
        </w:rPr>
        <w:t xml:space="preserve"> </w:t>
      </w:r>
      <w:r w:rsidRPr="0037501F">
        <w:rPr>
          <w:sz w:val="24"/>
          <w:szCs w:val="24"/>
        </w:rPr>
        <w:t>народа</w:t>
      </w:r>
      <w:r w:rsidRPr="0037501F">
        <w:rPr>
          <w:spacing w:val="34"/>
          <w:sz w:val="24"/>
          <w:szCs w:val="24"/>
        </w:rPr>
        <w:t xml:space="preserve"> </w:t>
      </w:r>
      <w:r w:rsidRPr="0037501F">
        <w:rPr>
          <w:sz w:val="24"/>
          <w:szCs w:val="24"/>
        </w:rPr>
        <w:t>о</w:t>
      </w:r>
      <w:r w:rsidRPr="0037501F">
        <w:rPr>
          <w:spacing w:val="34"/>
          <w:sz w:val="24"/>
          <w:szCs w:val="24"/>
        </w:rPr>
        <w:t xml:space="preserve"> </w:t>
      </w:r>
      <w:r w:rsidRPr="0037501F">
        <w:rPr>
          <w:sz w:val="24"/>
          <w:szCs w:val="24"/>
        </w:rPr>
        <w:t>ветре,</w:t>
      </w:r>
      <w:r w:rsidRPr="0037501F">
        <w:rPr>
          <w:spacing w:val="36"/>
          <w:sz w:val="24"/>
          <w:szCs w:val="24"/>
        </w:rPr>
        <w:t xml:space="preserve"> </w:t>
      </w:r>
      <w:r w:rsidRPr="0037501F">
        <w:rPr>
          <w:sz w:val="24"/>
          <w:szCs w:val="24"/>
        </w:rPr>
        <w:t>морозе,</w:t>
      </w:r>
      <w:r w:rsidRPr="0037501F">
        <w:rPr>
          <w:spacing w:val="34"/>
          <w:sz w:val="24"/>
          <w:szCs w:val="24"/>
        </w:rPr>
        <w:t xml:space="preserve"> </w:t>
      </w:r>
      <w:r w:rsidRPr="0037501F">
        <w:rPr>
          <w:sz w:val="24"/>
          <w:szCs w:val="24"/>
        </w:rPr>
        <w:t>грозе;</w:t>
      </w:r>
      <w:r w:rsidRPr="0037501F">
        <w:rPr>
          <w:spacing w:val="37"/>
          <w:sz w:val="24"/>
          <w:szCs w:val="24"/>
        </w:rPr>
        <w:t xml:space="preserve"> </w:t>
      </w:r>
      <w:r w:rsidRPr="0037501F">
        <w:rPr>
          <w:sz w:val="24"/>
          <w:szCs w:val="24"/>
        </w:rPr>
        <w:t>отражение</w:t>
      </w:r>
      <w:r w:rsidRPr="0037501F">
        <w:rPr>
          <w:spacing w:val="-5"/>
          <w:sz w:val="24"/>
          <w:szCs w:val="24"/>
        </w:rPr>
        <w:t xml:space="preserve"> </w:t>
      </w:r>
      <w:r w:rsidRPr="0037501F">
        <w:rPr>
          <w:sz w:val="24"/>
          <w:szCs w:val="24"/>
        </w:rPr>
        <w:t>этих</w:t>
      </w:r>
      <w:r w:rsidRPr="0037501F">
        <w:rPr>
          <w:spacing w:val="-57"/>
          <w:sz w:val="24"/>
          <w:szCs w:val="24"/>
        </w:rPr>
        <w:t xml:space="preserve"> </w:t>
      </w:r>
      <w:r w:rsidRPr="0037501F">
        <w:rPr>
          <w:sz w:val="24"/>
          <w:szCs w:val="24"/>
        </w:rPr>
        <w:t>представлений</w:t>
      </w:r>
      <w:r w:rsidRPr="0037501F">
        <w:rPr>
          <w:spacing w:val="-1"/>
          <w:sz w:val="24"/>
          <w:szCs w:val="24"/>
        </w:rPr>
        <w:t xml:space="preserve"> </w:t>
      </w:r>
      <w:r w:rsidRPr="0037501F">
        <w:rPr>
          <w:sz w:val="24"/>
          <w:szCs w:val="24"/>
        </w:rPr>
        <w:t>в</w:t>
      </w:r>
      <w:r w:rsidRPr="0037501F">
        <w:rPr>
          <w:spacing w:val="-2"/>
          <w:sz w:val="24"/>
          <w:szCs w:val="24"/>
        </w:rPr>
        <w:t xml:space="preserve"> </w:t>
      </w:r>
      <w:r w:rsidRPr="0037501F">
        <w:rPr>
          <w:sz w:val="24"/>
          <w:szCs w:val="24"/>
        </w:rPr>
        <w:t>фольклоре</w:t>
      </w:r>
      <w:r w:rsidRPr="0037501F">
        <w:rPr>
          <w:spacing w:val="-1"/>
          <w:sz w:val="24"/>
          <w:szCs w:val="24"/>
        </w:rPr>
        <w:t xml:space="preserve"> </w:t>
      </w:r>
      <w:r w:rsidRPr="0037501F">
        <w:rPr>
          <w:sz w:val="24"/>
          <w:szCs w:val="24"/>
        </w:rPr>
        <w:t>и</w:t>
      </w:r>
      <w:r w:rsidRPr="0037501F">
        <w:rPr>
          <w:spacing w:val="-1"/>
          <w:sz w:val="24"/>
          <w:szCs w:val="24"/>
        </w:rPr>
        <w:t xml:space="preserve"> </w:t>
      </w:r>
      <w:r w:rsidRPr="0037501F">
        <w:rPr>
          <w:sz w:val="24"/>
          <w:szCs w:val="24"/>
        </w:rPr>
        <w:t>их</w:t>
      </w:r>
      <w:r w:rsidRPr="0037501F">
        <w:rPr>
          <w:spacing w:val="2"/>
          <w:sz w:val="24"/>
          <w:szCs w:val="24"/>
        </w:rPr>
        <w:t xml:space="preserve"> </w:t>
      </w:r>
      <w:r w:rsidRPr="0037501F">
        <w:rPr>
          <w:sz w:val="24"/>
          <w:szCs w:val="24"/>
        </w:rPr>
        <w:t>развитие</w:t>
      </w:r>
      <w:r w:rsidRPr="0037501F">
        <w:rPr>
          <w:spacing w:val="-2"/>
          <w:sz w:val="24"/>
          <w:szCs w:val="24"/>
        </w:rPr>
        <w:t xml:space="preserve"> </w:t>
      </w:r>
      <w:r w:rsidRPr="0037501F">
        <w:rPr>
          <w:sz w:val="24"/>
          <w:szCs w:val="24"/>
        </w:rPr>
        <w:t>в</w:t>
      </w:r>
      <w:r w:rsidRPr="0037501F">
        <w:rPr>
          <w:spacing w:val="-1"/>
          <w:sz w:val="24"/>
          <w:szCs w:val="24"/>
        </w:rPr>
        <w:t xml:space="preserve"> </w:t>
      </w:r>
      <w:r w:rsidRPr="0037501F">
        <w:rPr>
          <w:sz w:val="24"/>
          <w:szCs w:val="24"/>
        </w:rPr>
        <w:t>русской</w:t>
      </w:r>
      <w:r w:rsidRPr="0037501F">
        <w:rPr>
          <w:spacing w:val="-1"/>
          <w:sz w:val="24"/>
          <w:szCs w:val="24"/>
        </w:rPr>
        <w:t xml:space="preserve"> </w:t>
      </w:r>
      <w:r w:rsidRPr="0037501F">
        <w:rPr>
          <w:sz w:val="24"/>
          <w:szCs w:val="24"/>
        </w:rPr>
        <w:t>поэзии</w:t>
      </w:r>
      <w:r w:rsidRPr="0037501F">
        <w:rPr>
          <w:spacing w:val="-2"/>
          <w:sz w:val="24"/>
          <w:szCs w:val="24"/>
        </w:rPr>
        <w:t xml:space="preserve"> </w:t>
      </w:r>
      <w:r w:rsidRPr="0037501F">
        <w:rPr>
          <w:sz w:val="24"/>
          <w:szCs w:val="24"/>
        </w:rPr>
        <w:t>и</w:t>
      </w:r>
      <w:r w:rsidRPr="0037501F">
        <w:rPr>
          <w:spacing w:val="5"/>
          <w:sz w:val="24"/>
          <w:szCs w:val="24"/>
        </w:rPr>
        <w:t xml:space="preserve"> </w:t>
      </w:r>
      <w:r w:rsidRPr="0037501F">
        <w:rPr>
          <w:sz w:val="24"/>
          <w:szCs w:val="24"/>
        </w:rPr>
        <w:t>прозе.</w:t>
      </w:r>
      <w:r w:rsidRPr="0037501F">
        <w:rPr>
          <w:spacing w:val="-1"/>
          <w:sz w:val="24"/>
          <w:szCs w:val="24"/>
        </w:rPr>
        <w:t xml:space="preserve"> </w:t>
      </w:r>
      <w:r>
        <w:rPr>
          <w:sz w:val="24"/>
          <w:szCs w:val="24"/>
        </w:rPr>
        <w:t>Напри</w:t>
      </w:r>
      <w:r w:rsidRPr="0037501F">
        <w:rPr>
          <w:sz w:val="24"/>
          <w:szCs w:val="24"/>
        </w:rPr>
        <w:t>мер:</w:t>
      </w:r>
    </w:p>
    <w:p w:rsidR="0037501F" w:rsidRPr="0037501F" w:rsidRDefault="0037501F" w:rsidP="002A2122">
      <w:pPr>
        <w:rPr>
          <w:sz w:val="24"/>
          <w:szCs w:val="24"/>
        </w:rPr>
      </w:pPr>
      <w:r w:rsidRPr="0037501F">
        <w:rPr>
          <w:sz w:val="24"/>
          <w:szCs w:val="24"/>
        </w:rPr>
        <w:t>Русские</w:t>
      </w:r>
      <w:r w:rsidRPr="0037501F">
        <w:rPr>
          <w:spacing w:val="-3"/>
          <w:sz w:val="24"/>
          <w:szCs w:val="24"/>
        </w:rPr>
        <w:t xml:space="preserve"> </w:t>
      </w:r>
      <w:r w:rsidRPr="0037501F">
        <w:rPr>
          <w:sz w:val="24"/>
          <w:szCs w:val="24"/>
        </w:rPr>
        <w:t>народные</w:t>
      </w:r>
      <w:r w:rsidRPr="0037501F">
        <w:rPr>
          <w:spacing w:val="-4"/>
          <w:sz w:val="24"/>
          <w:szCs w:val="24"/>
        </w:rPr>
        <w:t xml:space="preserve"> </w:t>
      </w:r>
      <w:r w:rsidRPr="0037501F">
        <w:rPr>
          <w:sz w:val="24"/>
          <w:szCs w:val="24"/>
        </w:rPr>
        <w:t>загадки</w:t>
      </w:r>
      <w:r w:rsidRPr="0037501F">
        <w:rPr>
          <w:spacing w:val="-5"/>
          <w:sz w:val="24"/>
          <w:szCs w:val="24"/>
        </w:rPr>
        <w:t xml:space="preserve"> </w:t>
      </w:r>
      <w:r w:rsidRPr="0037501F">
        <w:rPr>
          <w:sz w:val="24"/>
          <w:szCs w:val="24"/>
        </w:rPr>
        <w:t>о</w:t>
      </w:r>
      <w:r w:rsidRPr="0037501F">
        <w:rPr>
          <w:spacing w:val="-1"/>
          <w:sz w:val="24"/>
          <w:szCs w:val="24"/>
        </w:rPr>
        <w:t xml:space="preserve"> </w:t>
      </w:r>
      <w:r w:rsidRPr="0037501F">
        <w:rPr>
          <w:sz w:val="24"/>
          <w:szCs w:val="24"/>
        </w:rPr>
        <w:t>ветре,</w:t>
      </w:r>
      <w:r w:rsidRPr="0037501F">
        <w:rPr>
          <w:spacing w:val="-4"/>
          <w:sz w:val="24"/>
          <w:szCs w:val="24"/>
        </w:rPr>
        <w:t xml:space="preserve"> </w:t>
      </w:r>
      <w:r w:rsidRPr="0037501F">
        <w:rPr>
          <w:sz w:val="24"/>
          <w:szCs w:val="24"/>
        </w:rPr>
        <w:t>морозе,</w:t>
      </w:r>
      <w:r w:rsidRPr="0037501F">
        <w:rPr>
          <w:spacing w:val="-1"/>
          <w:sz w:val="24"/>
          <w:szCs w:val="24"/>
        </w:rPr>
        <w:t xml:space="preserve"> </w:t>
      </w:r>
      <w:r w:rsidRPr="0037501F">
        <w:rPr>
          <w:sz w:val="24"/>
          <w:szCs w:val="24"/>
        </w:rPr>
        <w:t>грозе.</w:t>
      </w:r>
    </w:p>
    <w:p w:rsidR="0037501F" w:rsidRPr="0037501F" w:rsidRDefault="0037501F" w:rsidP="002A2122">
      <w:pPr>
        <w:rPr>
          <w:sz w:val="24"/>
        </w:rPr>
      </w:pPr>
      <w:r w:rsidRPr="0037501F">
        <w:rPr>
          <w:b/>
          <w:i/>
          <w:sz w:val="24"/>
        </w:rPr>
        <w:t>А.</w:t>
      </w:r>
      <w:r w:rsidRPr="0037501F">
        <w:rPr>
          <w:b/>
          <w:i/>
          <w:spacing w:val="-2"/>
          <w:sz w:val="24"/>
        </w:rPr>
        <w:t xml:space="preserve"> </w:t>
      </w:r>
      <w:r w:rsidRPr="0037501F">
        <w:rPr>
          <w:b/>
          <w:i/>
          <w:sz w:val="24"/>
        </w:rPr>
        <w:t>Н.</w:t>
      </w:r>
      <w:r w:rsidRPr="0037501F">
        <w:rPr>
          <w:b/>
          <w:i/>
          <w:spacing w:val="-1"/>
          <w:sz w:val="24"/>
        </w:rPr>
        <w:t xml:space="preserve"> </w:t>
      </w:r>
      <w:r w:rsidRPr="0037501F">
        <w:rPr>
          <w:b/>
          <w:i/>
          <w:sz w:val="24"/>
        </w:rPr>
        <w:t>Апухтин.</w:t>
      </w:r>
      <w:r w:rsidRPr="0037501F">
        <w:rPr>
          <w:b/>
          <w:i/>
          <w:spacing w:val="3"/>
          <w:sz w:val="24"/>
        </w:rPr>
        <w:t xml:space="preserve"> </w:t>
      </w:r>
      <w:r w:rsidRPr="0037501F">
        <w:rPr>
          <w:sz w:val="24"/>
        </w:rPr>
        <w:t>«Зимой».</w:t>
      </w:r>
      <w:r>
        <w:rPr>
          <w:sz w:val="24"/>
        </w:rPr>
        <w:t xml:space="preserve"> </w:t>
      </w:r>
      <w:r w:rsidRPr="0037501F">
        <w:rPr>
          <w:b/>
          <w:i/>
          <w:sz w:val="24"/>
        </w:rPr>
        <w:t>В.</w:t>
      </w:r>
      <w:r w:rsidRPr="0037501F">
        <w:rPr>
          <w:b/>
          <w:i/>
          <w:spacing w:val="-2"/>
          <w:sz w:val="24"/>
        </w:rPr>
        <w:t xml:space="preserve"> </w:t>
      </w:r>
      <w:r w:rsidRPr="0037501F">
        <w:rPr>
          <w:b/>
          <w:i/>
          <w:sz w:val="24"/>
        </w:rPr>
        <w:t>Д.</w:t>
      </w:r>
      <w:r w:rsidRPr="0037501F">
        <w:rPr>
          <w:b/>
          <w:i/>
          <w:spacing w:val="-1"/>
          <w:sz w:val="24"/>
        </w:rPr>
        <w:t xml:space="preserve"> </w:t>
      </w:r>
      <w:r w:rsidRPr="0037501F">
        <w:rPr>
          <w:b/>
          <w:i/>
          <w:sz w:val="24"/>
        </w:rPr>
        <w:t>Берестов.</w:t>
      </w:r>
      <w:r w:rsidRPr="0037501F">
        <w:rPr>
          <w:b/>
          <w:i/>
          <w:spacing w:val="5"/>
          <w:sz w:val="24"/>
        </w:rPr>
        <w:t xml:space="preserve"> </w:t>
      </w:r>
      <w:r w:rsidRPr="0037501F">
        <w:rPr>
          <w:sz w:val="24"/>
        </w:rPr>
        <w:t>«Мороз».</w:t>
      </w:r>
      <w:r>
        <w:rPr>
          <w:sz w:val="24"/>
        </w:rPr>
        <w:t xml:space="preserve"> </w:t>
      </w:r>
      <w:r w:rsidRPr="0037501F">
        <w:rPr>
          <w:b/>
          <w:i/>
          <w:sz w:val="24"/>
        </w:rPr>
        <w:t>А.</w:t>
      </w:r>
      <w:r w:rsidRPr="0037501F">
        <w:rPr>
          <w:b/>
          <w:i/>
          <w:spacing w:val="-4"/>
          <w:sz w:val="24"/>
        </w:rPr>
        <w:t xml:space="preserve"> </w:t>
      </w:r>
      <w:r w:rsidRPr="0037501F">
        <w:rPr>
          <w:b/>
          <w:i/>
          <w:sz w:val="24"/>
        </w:rPr>
        <w:t>Н.</w:t>
      </w:r>
      <w:r w:rsidRPr="0037501F">
        <w:rPr>
          <w:b/>
          <w:i/>
          <w:spacing w:val="-3"/>
          <w:sz w:val="24"/>
        </w:rPr>
        <w:t xml:space="preserve"> </w:t>
      </w:r>
      <w:r w:rsidRPr="0037501F">
        <w:rPr>
          <w:b/>
          <w:i/>
          <w:sz w:val="24"/>
        </w:rPr>
        <w:t>Майков.</w:t>
      </w:r>
      <w:r w:rsidRPr="0037501F">
        <w:rPr>
          <w:b/>
          <w:i/>
          <w:spacing w:val="3"/>
          <w:sz w:val="24"/>
        </w:rPr>
        <w:t xml:space="preserve"> </w:t>
      </w:r>
      <w:r w:rsidRPr="0037501F">
        <w:rPr>
          <w:sz w:val="24"/>
        </w:rPr>
        <w:t>«Гроза».</w:t>
      </w:r>
    </w:p>
    <w:p w:rsidR="0037501F" w:rsidRPr="0037501F" w:rsidRDefault="0037501F" w:rsidP="002A2122">
      <w:pPr>
        <w:rPr>
          <w:sz w:val="24"/>
        </w:rPr>
      </w:pPr>
      <w:r w:rsidRPr="0037501F">
        <w:rPr>
          <w:b/>
          <w:i/>
          <w:sz w:val="24"/>
        </w:rPr>
        <w:t>Н.</w:t>
      </w:r>
      <w:r w:rsidRPr="0037501F">
        <w:rPr>
          <w:b/>
          <w:i/>
          <w:spacing w:val="-8"/>
          <w:sz w:val="24"/>
        </w:rPr>
        <w:t xml:space="preserve"> </w:t>
      </w:r>
      <w:r w:rsidRPr="0037501F">
        <w:rPr>
          <w:b/>
          <w:i/>
          <w:sz w:val="24"/>
        </w:rPr>
        <w:t>М.</w:t>
      </w:r>
      <w:r w:rsidRPr="0037501F">
        <w:rPr>
          <w:b/>
          <w:i/>
          <w:spacing w:val="-6"/>
          <w:sz w:val="24"/>
        </w:rPr>
        <w:t xml:space="preserve"> </w:t>
      </w:r>
      <w:r w:rsidRPr="0037501F">
        <w:rPr>
          <w:b/>
          <w:i/>
          <w:sz w:val="24"/>
        </w:rPr>
        <w:t>Рубцов.</w:t>
      </w:r>
      <w:r w:rsidRPr="0037501F">
        <w:rPr>
          <w:b/>
          <w:i/>
          <w:spacing w:val="3"/>
          <w:sz w:val="24"/>
        </w:rPr>
        <w:t xml:space="preserve"> </w:t>
      </w:r>
      <w:r w:rsidRPr="0037501F">
        <w:rPr>
          <w:sz w:val="24"/>
        </w:rPr>
        <w:t>«Во</w:t>
      </w:r>
      <w:r w:rsidRPr="0037501F">
        <w:rPr>
          <w:spacing w:val="-5"/>
          <w:sz w:val="24"/>
        </w:rPr>
        <w:t xml:space="preserve"> </w:t>
      </w:r>
      <w:r w:rsidRPr="0037501F">
        <w:rPr>
          <w:sz w:val="24"/>
        </w:rPr>
        <w:t>время</w:t>
      </w:r>
      <w:r w:rsidRPr="0037501F">
        <w:rPr>
          <w:spacing w:val="-8"/>
          <w:sz w:val="24"/>
        </w:rPr>
        <w:t xml:space="preserve"> </w:t>
      </w:r>
      <w:r w:rsidRPr="0037501F">
        <w:rPr>
          <w:sz w:val="24"/>
        </w:rPr>
        <w:t>грозы».</w:t>
      </w:r>
    </w:p>
    <w:p w:rsidR="0037501F" w:rsidRPr="0037501F" w:rsidRDefault="0037501F" w:rsidP="002A2122">
      <w:pPr>
        <w:outlineLvl w:val="1"/>
        <w:rPr>
          <w:b/>
          <w:bCs/>
          <w:i/>
          <w:iCs/>
          <w:sz w:val="24"/>
          <w:szCs w:val="24"/>
        </w:rPr>
      </w:pPr>
      <w:r w:rsidRPr="0037501F">
        <w:rPr>
          <w:b/>
          <w:bCs/>
          <w:i/>
          <w:iCs/>
          <w:sz w:val="24"/>
          <w:szCs w:val="24"/>
        </w:rPr>
        <w:t>Резерв</w:t>
      </w:r>
      <w:r w:rsidRPr="0037501F">
        <w:rPr>
          <w:b/>
          <w:bCs/>
          <w:i/>
          <w:iCs/>
          <w:spacing w:val="-7"/>
          <w:sz w:val="24"/>
          <w:szCs w:val="24"/>
        </w:rPr>
        <w:t xml:space="preserve"> </w:t>
      </w:r>
      <w:r w:rsidRPr="0037501F">
        <w:rPr>
          <w:b/>
          <w:bCs/>
          <w:i/>
          <w:iCs/>
          <w:sz w:val="24"/>
          <w:szCs w:val="24"/>
        </w:rPr>
        <w:t>на</w:t>
      </w:r>
      <w:r w:rsidRPr="0037501F">
        <w:rPr>
          <w:b/>
          <w:bCs/>
          <w:i/>
          <w:iCs/>
          <w:spacing w:val="-2"/>
          <w:sz w:val="24"/>
          <w:szCs w:val="24"/>
        </w:rPr>
        <w:t xml:space="preserve"> </w:t>
      </w:r>
      <w:r w:rsidRPr="0037501F">
        <w:rPr>
          <w:b/>
          <w:bCs/>
          <w:i/>
          <w:iCs/>
          <w:sz w:val="24"/>
          <w:szCs w:val="24"/>
        </w:rPr>
        <w:t>вариативную</w:t>
      </w:r>
      <w:r w:rsidRPr="0037501F">
        <w:rPr>
          <w:b/>
          <w:bCs/>
          <w:i/>
          <w:iCs/>
          <w:spacing w:val="-1"/>
          <w:sz w:val="24"/>
          <w:szCs w:val="24"/>
        </w:rPr>
        <w:t xml:space="preserve"> </w:t>
      </w:r>
      <w:r w:rsidRPr="0037501F">
        <w:rPr>
          <w:b/>
          <w:bCs/>
          <w:i/>
          <w:iCs/>
          <w:sz w:val="24"/>
          <w:szCs w:val="24"/>
        </w:rPr>
        <w:t>часть</w:t>
      </w:r>
      <w:r w:rsidRPr="0037501F">
        <w:rPr>
          <w:b/>
          <w:bCs/>
          <w:i/>
          <w:iCs/>
          <w:spacing w:val="-4"/>
          <w:sz w:val="24"/>
          <w:szCs w:val="24"/>
        </w:rPr>
        <w:t xml:space="preserve"> </w:t>
      </w:r>
      <w:r w:rsidRPr="0037501F">
        <w:rPr>
          <w:b/>
          <w:bCs/>
          <w:i/>
          <w:iCs/>
          <w:sz w:val="24"/>
          <w:szCs w:val="24"/>
        </w:rPr>
        <w:t>программы</w:t>
      </w:r>
      <w:r w:rsidRPr="0037501F">
        <w:rPr>
          <w:b/>
          <w:bCs/>
          <w:i/>
          <w:iCs/>
          <w:spacing w:val="-2"/>
          <w:sz w:val="24"/>
          <w:szCs w:val="24"/>
        </w:rPr>
        <w:t xml:space="preserve"> </w:t>
      </w:r>
      <w:r w:rsidRPr="0037501F">
        <w:rPr>
          <w:b/>
          <w:bCs/>
          <w:i/>
          <w:iCs/>
          <w:sz w:val="24"/>
          <w:szCs w:val="24"/>
        </w:rPr>
        <w:t>—</w:t>
      </w:r>
      <w:r w:rsidRPr="0037501F">
        <w:rPr>
          <w:b/>
          <w:bCs/>
          <w:i/>
          <w:iCs/>
          <w:spacing w:val="-7"/>
          <w:sz w:val="24"/>
          <w:szCs w:val="24"/>
        </w:rPr>
        <w:t xml:space="preserve"> </w:t>
      </w:r>
      <w:r w:rsidRPr="0037501F">
        <w:rPr>
          <w:b/>
          <w:bCs/>
          <w:i/>
          <w:iCs/>
          <w:sz w:val="24"/>
          <w:szCs w:val="24"/>
        </w:rPr>
        <w:t>2</w:t>
      </w:r>
      <w:r w:rsidRPr="0037501F">
        <w:rPr>
          <w:b/>
          <w:bCs/>
          <w:i/>
          <w:iCs/>
          <w:spacing w:val="-3"/>
          <w:sz w:val="24"/>
          <w:szCs w:val="24"/>
        </w:rPr>
        <w:t xml:space="preserve"> </w:t>
      </w:r>
      <w:r w:rsidRPr="0037501F">
        <w:rPr>
          <w:b/>
          <w:bCs/>
          <w:i/>
          <w:iCs/>
          <w:sz w:val="24"/>
          <w:szCs w:val="24"/>
        </w:rPr>
        <w:t>ч.</w:t>
      </w:r>
    </w:p>
    <w:p w:rsidR="0037501F" w:rsidRPr="0037501F" w:rsidRDefault="0037501F" w:rsidP="002A2122">
      <w:pPr>
        <w:ind w:firstLine="708"/>
        <w:jc w:val="both"/>
        <w:rPr>
          <w:sz w:val="24"/>
          <w:szCs w:val="24"/>
        </w:rPr>
      </w:pPr>
      <w:r w:rsidRPr="0037501F">
        <w:rPr>
          <w:sz w:val="24"/>
          <w:szCs w:val="24"/>
        </w:rPr>
        <w:t>Распределённое</w:t>
      </w:r>
      <w:r w:rsidRPr="0037501F">
        <w:rPr>
          <w:spacing w:val="-12"/>
          <w:sz w:val="24"/>
          <w:szCs w:val="24"/>
        </w:rPr>
        <w:t xml:space="preserve"> </w:t>
      </w:r>
      <w:r w:rsidRPr="0037501F">
        <w:rPr>
          <w:sz w:val="24"/>
          <w:szCs w:val="24"/>
        </w:rPr>
        <w:t>по</w:t>
      </w:r>
      <w:r w:rsidRPr="0037501F">
        <w:rPr>
          <w:spacing w:val="-12"/>
          <w:sz w:val="24"/>
          <w:szCs w:val="24"/>
        </w:rPr>
        <w:t xml:space="preserve"> </w:t>
      </w:r>
      <w:r w:rsidRPr="0037501F">
        <w:rPr>
          <w:sz w:val="24"/>
          <w:szCs w:val="24"/>
        </w:rPr>
        <w:t>классам</w:t>
      </w:r>
      <w:r w:rsidRPr="0037501F">
        <w:rPr>
          <w:spacing w:val="-11"/>
          <w:sz w:val="24"/>
          <w:szCs w:val="24"/>
        </w:rPr>
        <w:t xml:space="preserve"> </w:t>
      </w:r>
      <w:r w:rsidRPr="0037501F">
        <w:rPr>
          <w:sz w:val="24"/>
          <w:szCs w:val="24"/>
        </w:rPr>
        <w:t>содержание</w:t>
      </w:r>
      <w:r w:rsidRPr="0037501F">
        <w:rPr>
          <w:spacing w:val="-13"/>
          <w:sz w:val="24"/>
          <w:szCs w:val="24"/>
        </w:rPr>
        <w:t xml:space="preserve"> </w:t>
      </w:r>
      <w:r w:rsidRPr="0037501F">
        <w:rPr>
          <w:sz w:val="24"/>
          <w:szCs w:val="24"/>
        </w:rPr>
        <w:t>обучения</w:t>
      </w:r>
      <w:r w:rsidRPr="0037501F">
        <w:rPr>
          <w:spacing w:val="-11"/>
          <w:sz w:val="24"/>
          <w:szCs w:val="24"/>
        </w:rPr>
        <w:t xml:space="preserve"> </w:t>
      </w:r>
      <w:r w:rsidRPr="0037501F">
        <w:rPr>
          <w:sz w:val="24"/>
          <w:szCs w:val="24"/>
        </w:rPr>
        <w:t>сопровождается</w:t>
      </w:r>
      <w:r w:rsidRPr="0037501F">
        <w:rPr>
          <w:spacing w:val="-12"/>
          <w:sz w:val="24"/>
          <w:szCs w:val="24"/>
        </w:rPr>
        <w:t xml:space="preserve"> </w:t>
      </w:r>
      <w:r w:rsidRPr="0037501F">
        <w:rPr>
          <w:sz w:val="24"/>
          <w:szCs w:val="24"/>
        </w:rPr>
        <w:t>следующим</w:t>
      </w:r>
      <w:r>
        <w:rPr>
          <w:sz w:val="24"/>
          <w:szCs w:val="24"/>
        </w:rPr>
        <w:t xml:space="preserve"> </w:t>
      </w:r>
      <w:r w:rsidRPr="0037501F">
        <w:rPr>
          <w:b/>
          <w:sz w:val="24"/>
        </w:rPr>
        <w:t>деятельностным</w:t>
      </w:r>
      <w:r w:rsidRPr="0037501F">
        <w:rPr>
          <w:b/>
          <w:spacing w:val="-9"/>
          <w:sz w:val="24"/>
        </w:rPr>
        <w:t xml:space="preserve"> </w:t>
      </w:r>
      <w:r w:rsidRPr="0037501F">
        <w:rPr>
          <w:sz w:val="24"/>
        </w:rPr>
        <w:t>наполнением</w:t>
      </w:r>
      <w:r w:rsidRPr="0037501F">
        <w:rPr>
          <w:spacing w:val="-9"/>
          <w:sz w:val="24"/>
        </w:rPr>
        <w:t xml:space="preserve"> </w:t>
      </w:r>
      <w:r w:rsidRPr="0037501F">
        <w:rPr>
          <w:sz w:val="24"/>
        </w:rPr>
        <w:t>образовательного</w:t>
      </w:r>
      <w:r w:rsidRPr="0037501F">
        <w:rPr>
          <w:spacing w:val="-8"/>
          <w:sz w:val="24"/>
        </w:rPr>
        <w:t xml:space="preserve"> </w:t>
      </w:r>
      <w:r w:rsidRPr="0037501F">
        <w:rPr>
          <w:sz w:val="24"/>
        </w:rPr>
        <w:t>процесса.</w:t>
      </w:r>
    </w:p>
    <w:p w:rsidR="008D2C7B" w:rsidRPr="008D2C7B" w:rsidRDefault="008D2C7B" w:rsidP="002A2122">
      <w:pPr>
        <w:jc w:val="both"/>
        <w:outlineLvl w:val="1"/>
        <w:rPr>
          <w:b/>
          <w:bCs/>
          <w:i/>
          <w:iCs/>
          <w:sz w:val="24"/>
          <w:szCs w:val="24"/>
        </w:rPr>
      </w:pPr>
      <w:r w:rsidRPr="008D2C7B">
        <w:rPr>
          <w:b/>
          <w:bCs/>
          <w:i/>
          <w:iCs/>
          <w:sz w:val="24"/>
          <w:szCs w:val="24"/>
        </w:rPr>
        <w:t>Аудирование</w:t>
      </w:r>
      <w:r w:rsidRPr="008D2C7B">
        <w:rPr>
          <w:b/>
          <w:bCs/>
          <w:i/>
          <w:iCs/>
          <w:spacing w:val="-10"/>
          <w:sz w:val="24"/>
          <w:szCs w:val="24"/>
        </w:rPr>
        <w:t xml:space="preserve"> </w:t>
      </w:r>
      <w:r w:rsidRPr="008D2C7B">
        <w:rPr>
          <w:b/>
          <w:bCs/>
          <w:i/>
          <w:iCs/>
          <w:sz w:val="24"/>
          <w:szCs w:val="24"/>
        </w:rPr>
        <w:t>(слушание)</w:t>
      </w:r>
    </w:p>
    <w:p w:rsidR="008D2C7B" w:rsidRPr="008D2C7B" w:rsidRDefault="008D2C7B" w:rsidP="002A2122">
      <w:pPr>
        <w:ind w:firstLine="707"/>
        <w:jc w:val="both"/>
        <w:rPr>
          <w:sz w:val="24"/>
          <w:szCs w:val="24"/>
        </w:rPr>
      </w:pPr>
      <w:r w:rsidRPr="008D2C7B">
        <w:rPr>
          <w:sz w:val="24"/>
          <w:szCs w:val="24"/>
        </w:rPr>
        <w:t>Восприятие</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слух</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понимание</w:t>
      </w:r>
      <w:r w:rsidRPr="008D2C7B">
        <w:rPr>
          <w:spacing w:val="1"/>
          <w:sz w:val="24"/>
          <w:szCs w:val="24"/>
        </w:rPr>
        <w:t xml:space="preserve"> </w:t>
      </w:r>
      <w:r w:rsidRPr="008D2C7B">
        <w:rPr>
          <w:sz w:val="24"/>
          <w:szCs w:val="24"/>
        </w:rPr>
        <w:t>художественных</w:t>
      </w:r>
      <w:r w:rsidRPr="008D2C7B">
        <w:rPr>
          <w:spacing w:val="1"/>
          <w:sz w:val="24"/>
          <w:szCs w:val="24"/>
        </w:rPr>
        <w:t xml:space="preserve"> </w:t>
      </w:r>
      <w:r w:rsidRPr="008D2C7B">
        <w:rPr>
          <w:sz w:val="24"/>
          <w:szCs w:val="24"/>
        </w:rPr>
        <w:t>произведений,</w:t>
      </w:r>
      <w:r w:rsidRPr="008D2C7B">
        <w:rPr>
          <w:spacing w:val="1"/>
          <w:sz w:val="24"/>
          <w:szCs w:val="24"/>
        </w:rPr>
        <w:t xml:space="preserve"> </w:t>
      </w:r>
      <w:r w:rsidRPr="008D2C7B">
        <w:rPr>
          <w:sz w:val="24"/>
          <w:szCs w:val="24"/>
        </w:rPr>
        <w:t>отражающих</w:t>
      </w:r>
      <w:r w:rsidRPr="008D2C7B">
        <w:rPr>
          <w:spacing w:val="1"/>
          <w:sz w:val="24"/>
          <w:szCs w:val="24"/>
        </w:rPr>
        <w:t xml:space="preserve"> </w:t>
      </w:r>
      <w:r w:rsidRPr="008D2C7B">
        <w:rPr>
          <w:sz w:val="24"/>
          <w:szCs w:val="24"/>
        </w:rPr>
        <w:t>национально-культурные ценности, богатство русской речи; умения отвечать на вопросы по</w:t>
      </w:r>
      <w:r w:rsidRPr="008D2C7B">
        <w:rPr>
          <w:spacing w:val="1"/>
          <w:sz w:val="24"/>
          <w:szCs w:val="24"/>
        </w:rPr>
        <w:t xml:space="preserve"> </w:t>
      </w:r>
      <w:r w:rsidRPr="008D2C7B">
        <w:rPr>
          <w:sz w:val="24"/>
          <w:szCs w:val="24"/>
        </w:rPr>
        <w:t>воспринятому на</w:t>
      </w:r>
      <w:r w:rsidRPr="008D2C7B">
        <w:rPr>
          <w:spacing w:val="1"/>
          <w:sz w:val="24"/>
          <w:szCs w:val="24"/>
        </w:rPr>
        <w:t xml:space="preserve"> </w:t>
      </w:r>
      <w:r w:rsidRPr="008D2C7B">
        <w:rPr>
          <w:sz w:val="24"/>
          <w:szCs w:val="24"/>
        </w:rPr>
        <w:t>слух</w:t>
      </w:r>
      <w:r w:rsidRPr="008D2C7B">
        <w:rPr>
          <w:spacing w:val="1"/>
          <w:sz w:val="24"/>
          <w:szCs w:val="24"/>
        </w:rPr>
        <w:t xml:space="preserve"> </w:t>
      </w:r>
      <w:r w:rsidRPr="008D2C7B">
        <w:rPr>
          <w:sz w:val="24"/>
          <w:szCs w:val="24"/>
        </w:rPr>
        <w:t>тексту и</w:t>
      </w:r>
      <w:r w:rsidRPr="008D2C7B">
        <w:rPr>
          <w:spacing w:val="1"/>
          <w:sz w:val="24"/>
          <w:szCs w:val="24"/>
        </w:rPr>
        <w:t xml:space="preserve"> </w:t>
      </w:r>
      <w:r w:rsidRPr="008D2C7B">
        <w:rPr>
          <w:sz w:val="24"/>
          <w:szCs w:val="24"/>
        </w:rPr>
        <w:t>задавать</w:t>
      </w:r>
      <w:r w:rsidRPr="008D2C7B">
        <w:rPr>
          <w:spacing w:val="1"/>
          <w:sz w:val="24"/>
          <w:szCs w:val="24"/>
        </w:rPr>
        <w:t xml:space="preserve"> </w:t>
      </w:r>
      <w:r w:rsidRPr="008D2C7B">
        <w:rPr>
          <w:sz w:val="24"/>
          <w:szCs w:val="24"/>
        </w:rPr>
        <w:t>вопросы</w:t>
      </w:r>
      <w:r w:rsidRPr="008D2C7B">
        <w:rPr>
          <w:spacing w:val="1"/>
          <w:sz w:val="24"/>
          <w:szCs w:val="24"/>
        </w:rPr>
        <w:t xml:space="preserve"> </w:t>
      </w:r>
      <w:r w:rsidRPr="008D2C7B">
        <w:rPr>
          <w:sz w:val="24"/>
          <w:szCs w:val="24"/>
        </w:rPr>
        <w:t>по</w:t>
      </w:r>
      <w:r w:rsidRPr="008D2C7B">
        <w:rPr>
          <w:spacing w:val="1"/>
          <w:sz w:val="24"/>
          <w:szCs w:val="24"/>
        </w:rPr>
        <w:t xml:space="preserve"> </w:t>
      </w:r>
      <w:r w:rsidRPr="008D2C7B">
        <w:rPr>
          <w:sz w:val="24"/>
          <w:szCs w:val="24"/>
        </w:rPr>
        <w:t>содержанию</w:t>
      </w:r>
      <w:r w:rsidRPr="008D2C7B">
        <w:rPr>
          <w:spacing w:val="1"/>
          <w:sz w:val="24"/>
          <w:szCs w:val="24"/>
        </w:rPr>
        <w:t xml:space="preserve"> </w:t>
      </w:r>
      <w:r w:rsidRPr="008D2C7B">
        <w:rPr>
          <w:sz w:val="24"/>
          <w:szCs w:val="24"/>
        </w:rPr>
        <w:t>воспринятого</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слух</w:t>
      </w:r>
      <w:r w:rsidRPr="008D2C7B">
        <w:rPr>
          <w:spacing w:val="1"/>
          <w:sz w:val="24"/>
          <w:szCs w:val="24"/>
        </w:rPr>
        <w:t xml:space="preserve"> </w:t>
      </w:r>
      <w:r w:rsidRPr="008D2C7B">
        <w:rPr>
          <w:sz w:val="24"/>
          <w:szCs w:val="24"/>
        </w:rPr>
        <w:t>текста.</w:t>
      </w:r>
    </w:p>
    <w:p w:rsidR="008D2C7B" w:rsidRPr="008D2C7B" w:rsidRDefault="008D2C7B" w:rsidP="002A2122">
      <w:pPr>
        <w:jc w:val="both"/>
        <w:outlineLvl w:val="1"/>
        <w:rPr>
          <w:b/>
          <w:bCs/>
          <w:i/>
          <w:iCs/>
          <w:sz w:val="24"/>
          <w:szCs w:val="24"/>
        </w:rPr>
      </w:pPr>
      <w:r w:rsidRPr="008D2C7B">
        <w:rPr>
          <w:b/>
          <w:bCs/>
          <w:i/>
          <w:iCs/>
          <w:sz w:val="24"/>
          <w:szCs w:val="24"/>
        </w:rPr>
        <w:t>Чтение</w:t>
      </w:r>
    </w:p>
    <w:p w:rsidR="008D2C7B" w:rsidRPr="008D2C7B" w:rsidRDefault="008D2C7B" w:rsidP="002A2122">
      <w:pPr>
        <w:ind w:firstLine="707"/>
        <w:jc w:val="both"/>
        <w:rPr>
          <w:sz w:val="24"/>
          <w:szCs w:val="24"/>
        </w:rPr>
      </w:pPr>
      <w:r w:rsidRPr="008D2C7B">
        <w:rPr>
          <w:i/>
          <w:sz w:val="24"/>
          <w:szCs w:val="24"/>
        </w:rPr>
        <w:t>Чтение</w:t>
      </w:r>
      <w:r w:rsidRPr="008D2C7B">
        <w:rPr>
          <w:i/>
          <w:spacing w:val="1"/>
          <w:sz w:val="24"/>
          <w:szCs w:val="24"/>
        </w:rPr>
        <w:t xml:space="preserve"> </w:t>
      </w:r>
      <w:r w:rsidRPr="008D2C7B">
        <w:rPr>
          <w:i/>
          <w:sz w:val="24"/>
          <w:szCs w:val="24"/>
        </w:rPr>
        <w:t>вслух</w:t>
      </w:r>
      <w:r w:rsidRPr="008D2C7B">
        <w:rPr>
          <w:sz w:val="24"/>
          <w:szCs w:val="24"/>
        </w:rPr>
        <w:t>.</w:t>
      </w:r>
      <w:r w:rsidRPr="008D2C7B">
        <w:rPr>
          <w:spacing w:val="1"/>
          <w:sz w:val="24"/>
          <w:szCs w:val="24"/>
        </w:rPr>
        <w:t xml:space="preserve"> </w:t>
      </w:r>
      <w:r w:rsidRPr="008D2C7B">
        <w:rPr>
          <w:sz w:val="24"/>
          <w:szCs w:val="24"/>
        </w:rPr>
        <w:t>Постепенный</w:t>
      </w:r>
      <w:r w:rsidRPr="008D2C7B">
        <w:rPr>
          <w:spacing w:val="1"/>
          <w:sz w:val="24"/>
          <w:szCs w:val="24"/>
        </w:rPr>
        <w:t xml:space="preserve"> </w:t>
      </w:r>
      <w:r w:rsidRPr="008D2C7B">
        <w:rPr>
          <w:sz w:val="24"/>
          <w:szCs w:val="24"/>
        </w:rPr>
        <w:t>переход</w:t>
      </w:r>
      <w:r w:rsidRPr="008D2C7B">
        <w:rPr>
          <w:spacing w:val="1"/>
          <w:sz w:val="24"/>
          <w:szCs w:val="24"/>
        </w:rPr>
        <w:t xml:space="preserve"> </w:t>
      </w:r>
      <w:r w:rsidRPr="008D2C7B">
        <w:rPr>
          <w:sz w:val="24"/>
          <w:szCs w:val="24"/>
        </w:rPr>
        <w:t>от</w:t>
      </w:r>
      <w:r w:rsidRPr="008D2C7B">
        <w:rPr>
          <w:spacing w:val="1"/>
          <w:sz w:val="24"/>
          <w:szCs w:val="24"/>
        </w:rPr>
        <w:t xml:space="preserve"> </w:t>
      </w:r>
      <w:r w:rsidRPr="008D2C7B">
        <w:rPr>
          <w:sz w:val="24"/>
          <w:szCs w:val="24"/>
        </w:rPr>
        <w:t>слогового</w:t>
      </w:r>
      <w:r w:rsidRPr="008D2C7B">
        <w:rPr>
          <w:spacing w:val="1"/>
          <w:sz w:val="24"/>
          <w:szCs w:val="24"/>
        </w:rPr>
        <w:t xml:space="preserve"> </w:t>
      </w:r>
      <w:r w:rsidRPr="008D2C7B">
        <w:rPr>
          <w:sz w:val="24"/>
          <w:szCs w:val="24"/>
        </w:rPr>
        <w:t>к</w:t>
      </w:r>
      <w:r w:rsidRPr="008D2C7B">
        <w:rPr>
          <w:spacing w:val="1"/>
          <w:sz w:val="24"/>
          <w:szCs w:val="24"/>
        </w:rPr>
        <w:t xml:space="preserve"> </w:t>
      </w:r>
      <w:r w:rsidRPr="008D2C7B">
        <w:rPr>
          <w:sz w:val="24"/>
          <w:szCs w:val="24"/>
        </w:rPr>
        <w:t>плавному</w:t>
      </w:r>
      <w:r w:rsidRPr="008D2C7B">
        <w:rPr>
          <w:spacing w:val="1"/>
          <w:sz w:val="24"/>
          <w:szCs w:val="24"/>
        </w:rPr>
        <w:t xml:space="preserve"> </w:t>
      </w:r>
      <w:r w:rsidRPr="008D2C7B">
        <w:rPr>
          <w:sz w:val="24"/>
          <w:szCs w:val="24"/>
        </w:rPr>
        <w:t>осмысленному</w:t>
      </w:r>
      <w:r w:rsidRPr="008D2C7B">
        <w:rPr>
          <w:spacing w:val="-57"/>
          <w:sz w:val="24"/>
          <w:szCs w:val="24"/>
        </w:rPr>
        <w:t xml:space="preserve"> </w:t>
      </w:r>
      <w:r w:rsidRPr="008D2C7B">
        <w:rPr>
          <w:sz w:val="24"/>
          <w:szCs w:val="24"/>
        </w:rPr>
        <w:t>правильному</w:t>
      </w:r>
      <w:r w:rsidRPr="008D2C7B">
        <w:rPr>
          <w:spacing w:val="1"/>
          <w:sz w:val="24"/>
          <w:szCs w:val="24"/>
        </w:rPr>
        <w:t xml:space="preserve"> </w:t>
      </w:r>
      <w:r w:rsidRPr="008D2C7B">
        <w:rPr>
          <w:sz w:val="24"/>
          <w:szCs w:val="24"/>
        </w:rPr>
        <w:t>чтению</w:t>
      </w:r>
      <w:r w:rsidRPr="008D2C7B">
        <w:rPr>
          <w:spacing w:val="1"/>
          <w:sz w:val="24"/>
          <w:szCs w:val="24"/>
        </w:rPr>
        <w:t xml:space="preserve"> </w:t>
      </w:r>
      <w:r w:rsidRPr="008D2C7B">
        <w:rPr>
          <w:sz w:val="24"/>
          <w:szCs w:val="24"/>
        </w:rPr>
        <w:t>целыми</w:t>
      </w:r>
      <w:r w:rsidRPr="008D2C7B">
        <w:rPr>
          <w:spacing w:val="1"/>
          <w:sz w:val="24"/>
          <w:szCs w:val="24"/>
        </w:rPr>
        <w:t xml:space="preserve"> </w:t>
      </w:r>
      <w:r w:rsidRPr="008D2C7B">
        <w:rPr>
          <w:sz w:val="24"/>
          <w:szCs w:val="24"/>
        </w:rPr>
        <w:t>словами</w:t>
      </w:r>
      <w:r w:rsidRPr="008D2C7B">
        <w:rPr>
          <w:spacing w:val="1"/>
          <w:sz w:val="24"/>
          <w:szCs w:val="24"/>
        </w:rPr>
        <w:t xml:space="preserve"> </w:t>
      </w:r>
      <w:r w:rsidRPr="008D2C7B">
        <w:rPr>
          <w:sz w:val="24"/>
          <w:szCs w:val="24"/>
        </w:rPr>
        <w:t>вслух</w:t>
      </w:r>
      <w:r w:rsidRPr="008D2C7B">
        <w:rPr>
          <w:spacing w:val="1"/>
          <w:sz w:val="24"/>
          <w:szCs w:val="24"/>
        </w:rPr>
        <w:t xml:space="preserve"> </w:t>
      </w:r>
      <w:r w:rsidRPr="008D2C7B">
        <w:rPr>
          <w:sz w:val="24"/>
          <w:szCs w:val="24"/>
        </w:rPr>
        <w:t>(скорость</w:t>
      </w:r>
      <w:r w:rsidRPr="008D2C7B">
        <w:rPr>
          <w:spacing w:val="1"/>
          <w:sz w:val="24"/>
          <w:szCs w:val="24"/>
        </w:rPr>
        <w:t xml:space="preserve"> </w:t>
      </w:r>
      <w:r w:rsidRPr="008D2C7B">
        <w:rPr>
          <w:sz w:val="24"/>
          <w:szCs w:val="24"/>
        </w:rPr>
        <w:t>чтения</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соответствии</w:t>
      </w:r>
      <w:r w:rsidRPr="008D2C7B">
        <w:rPr>
          <w:spacing w:val="1"/>
          <w:sz w:val="24"/>
          <w:szCs w:val="24"/>
        </w:rPr>
        <w:t xml:space="preserve"> </w:t>
      </w:r>
      <w:r w:rsidRPr="008D2C7B">
        <w:rPr>
          <w:sz w:val="24"/>
          <w:szCs w:val="24"/>
        </w:rPr>
        <w:t>с</w:t>
      </w:r>
      <w:r w:rsidRPr="008D2C7B">
        <w:rPr>
          <w:spacing w:val="1"/>
          <w:sz w:val="24"/>
          <w:szCs w:val="24"/>
        </w:rPr>
        <w:t xml:space="preserve"> </w:t>
      </w:r>
      <w:r w:rsidRPr="008D2C7B">
        <w:rPr>
          <w:sz w:val="24"/>
          <w:szCs w:val="24"/>
        </w:rPr>
        <w:t>индивидуальным</w:t>
      </w:r>
      <w:r w:rsidRPr="008D2C7B">
        <w:rPr>
          <w:spacing w:val="15"/>
          <w:sz w:val="24"/>
          <w:szCs w:val="24"/>
        </w:rPr>
        <w:t xml:space="preserve"> </w:t>
      </w:r>
      <w:r w:rsidRPr="008D2C7B">
        <w:rPr>
          <w:sz w:val="24"/>
          <w:szCs w:val="24"/>
        </w:rPr>
        <w:t>темпом</w:t>
      </w:r>
      <w:r w:rsidRPr="008D2C7B">
        <w:rPr>
          <w:spacing w:val="15"/>
          <w:sz w:val="24"/>
          <w:szCs w:val="24"/>
        </w:rPr>
        <w:t xml:space="preserve"> </w:t>
      </w:r>
      <w:r w:rsidRPr="008D2C7B">
        <w:rPr>
          <w:sz w:val="24"/>
          <w:szCs w:val="24"/>
        </w:rPr>
        <w:t>чтения,</w:t>
      </w:r>
      <w:r w:rsidRPr="008D2C7B">
        <w:rPr>
          <w:spacing w:val="15"/>
          <w:sz w:val="24"/>
          <w:szCs w:val="24"/>
        </w:rPr>
        <w:t xml:space="preserve"> </w:t>
      </w:r>
      <w:r w:rsidRPr="008D2C7B">
        <w:rPr>
          <w:sz w:val="24"/>
          <w:szCs w:val="24"/>
        </w:rPr>
        <w:t>позволяющим</w:t>
      </w:r>
      <w:r w:rsidRPr="008D2C7B">
        <w:rPr>
          <w:spacing w:val="15"/>
          <w:sz w:val="24"/>
          <w:szCs w:val="24"/>
        </w:rPr>
        <w:t xml:space="preserve"> </w:t>
      </w:r>
      <w:r w:rsidRPr="008D2C7B">
        <w:rPr>
          <w:sz w:val="24"/>
          <w:szCs w:val="24"/>
        </w:rPr>
        <w:t>осознать</w:t>
      </w:r>
      <w:r w:rsidRPr="008D2C7B">
        <w:rPr>
          <w:spacing w:val="15"/>
          <w:sz w:val="24"/>
          <w:szCs w:val="24"/>
        </w:rPr>
        <w:t xml:space="preserve"> </w:t>
      </w:r>
      <w:r w:rsidRPr="008D2C7B">
        <w:rPr>
          <w:sz w:val="24"/>
          <w:szCs w:val="24"/>
        </w:rPr>
        <w:t>текст).</w:t>
      </w:r>
      <w:r w:rsidRPr="008D2C7B">
        <w:rPr>
          <w:spacing w:val="17"/>
          <w:sz w:val="24"/>
          <w:szCs w:val="24"/>
        </w:rPr>
        <w:t xml:space="preserve"> </w:t>
      </w:r>
      <w:r w:rsidRPr="008D2C7B">
        <w:rPr>
          <w:sz w:val="24"/>
          <w:szCs w:val="24"/>
        </w:rPr>
        <w:t>Соблюдение</w:t>
      </w:r>
      <w:r w:rsidRPr="008D2C7B">
        <w:rPr>
          <w:spacing w:val="16"/>
          <w:sz w:val="24"/>
          <w:szCs w:val="24"/>
        </w:rPr>
        <w:t xml:space="preserve"> </w:t>
      </w:r>
      <w:r w:rsidRPr="008D2C7B">
        <w:rPr>
          <w:sz w:val="24"/>
          <w:szCs w:val="24"/>
        </w:rPr>
        <w:t>орфопических</w:t>
      </w:r>
      <w:r>
        <w:rPr>
          <w:sz w:val="24"/>
          <w:szCs w:val="24"/>
        </w:rPr>
        <w:t xml:space="preserve"> </w:t>
      </w:r>
      <w:r w:rsidRPr="008D2C7B">
        <w:rPr>
          <w:sz w:val="24"/>
          <w:szCs w:val="24"/>
        </w:rPr>
        <w:t>норм чтения. Передача с помощью интонирования смысловых особенностей разных по виду</w:t>
      </w:r>
      <w:r w:rsidRPr="008D2C7B">
        <w:rPr>
          <w:spacing w:val="1"/>
          <w:sz w:val="24"/>
          <w:szCs w:val="24"/>
        </w:rPr>
        <w:t xml:space="preserve"> </w:t>
      </w:r>
      <w:r w:rsidRPr="008D2C7B">
        <w:rPr>
          <w:sz w:val="24"/>
          <w:szCs w:val="24"/>
        </w:rPr>
        <w:t>и</w:t>
      </w:r>
      <w:r w:rsidRPr="008D2C7B">
        <w:rPr>
          <w:spacing w:val="-2"/>
          <w:sz w:val="24"/>
          <w:szCs w:val="24"/>
        </w:rPr>
        <w:t xml:space="preserve"> </w:t>
      </w:r>
      <w:r w:rsidRPr="008D2C7B">
        <w:rPr>
          <w:sz w:val="24"/>
          <w:szCs w:val="24"/>
        </w:rPr>
        <w:t>типу</w:t>
      </w:r>
      <w:r w:rsidRPr="008D2C7B">
        <w:rPr>
          <w:spacing w:val="-11"/>
          <w:sz w:val="24"/>
          <w:szCs w:val="24"/>
        </w:rPr>
        <w:t xml:space="preserve"> </w:t>
      </w:r>
      <w:r w:rsidRPr="008D2C7B">
        <w:rPr>
          <w:sz w:val="24"/>
          <w:szCs w:val="24"/>
        </w:rPr>
        <w:t>текстов.</w:t>
      </w:r>
    </w:p>
    <w:p w:rsidR="008D2C7B" w:rsidRPr="008D2C7B" w:rsidRDefault="008D2C7B" w:rsidP="002A2122">
      <w:pPr>
        <w:ind w:firstLine="707"/>
        <w:jc w:val="both"/>
        <w:rPr>
          <w:sz w:val="24"/>
          <w:szCs w:val="24"/>
        </w:rPr>
      </w:pPr>
      <w:r w:rsidRPr="008D2C7B">
        <w:rPr>
          <w:i/>
          <w:sz w:val="24"/>
          <w:szCs w:val="24"/>
        </w:rPr>
        <w:lastRenderedPageBreak/>
        <w:t>Чтение</w:t>
      </w:r>
      <w:r w:rsidRPr="008D2C7B">
        <w:rPr>
          <w:i/>
          <w:spacing w:val="-12"/>
          <w:sz w:val="24"/>
          <w:szCs w:val="24"/>
        </w:rPr>
        <w:t xml:space="preserve"> </w:t>
      </w:r>
      <w:r w:rsidRPr="008D2C7B">
        <w:rPr>
          <w:i/>
          <w:sz w:val="24"/>
          <w:szCs w:val="24"/>
        </w:rPr>
        <w:t>про</w:t>
      </w:r>
      <w:r w:rsidRPr="008D2C7B">
        <w:rPr>
          <w:i/>
          <w:spacing w:val="-8"/>
          <w:sz w:val="24"/>
          <w:szCs w:val="24"/>
        </w:rPr>
        <w:t xml:space="preserve"> </w:t>
      </w:r>
      <w:r w:rsidRPr="008D2C7B">
        <w:rPr>
          <w:i/>
          <w:sz w:val="24"/>
          <w:szCs w:val="24"/>
        </w:rPr>
        <w:t>себя</w:t>
      </w:r>
      <w:r w:rsidRPr="008D2C7B">
        <w:rPr>
          <w:b/>
          <w:i/>
          <w:sz w:val="24"/>
          <w:szCs w:val="24"/>
        </w:rPr>
        <w:t>.</w:t>
      </w:r>
      <w:r w:rsidRPr="008D2C7B">
        <w:rPr>
          <w:b/>
          <w:i/>
          <w:spacing w:val="-9"/>
          <w:sz w:val="24"/>
          <w:szCs w:val="24"/>
        </w:rPr>
        <w:t xml:space="preserve"> </w:t>
      </w:r>
      <w:r w:rsidRPr="008D2C7B">
        <w:rPr>
          <w:sz w:val="24"/>
          <w:szCs w:val="24"/>
        </w:rPr>
        <w:t>Осознание</w:t>
      </w:r>
      <w:r w:rsidRPr="008D2C7B">
        <w:rPr>
          <w:spacing w:val="-6"/>
          <w:sz w:val="24"/>
          <w:szCs w:val="24"/>
        </w:rPr>
        <w:t xml:space="preserve"> </w:t>
      </w:r>
      <w:r w:rsidRPr="008D2C7B">
        <w:rPr>
          <w:sz w:val="24"/>
          <w:szCs w:val="24"/>
        </w:rPr>
        <w:t>при</w:t>
      </w:r>
      <w:r w:rsidRPr="008D2C7B">
        <w:rPr>
          <w:spacing w:val="-9"/>
          <w:sz w:val="24"/>
          <w:szCs w:val="24"/>
        </w:rPr>
        <w:t xml:space="preserve"> </w:t>
      </w:r>
      <w:r w:rsidRPr="008D2C7B">
        <w:rPr>
          <w:sz w:val="24"/>
          <w:szCs w:val="24"/>
        </w:rPr>
        <w:t>чтении</w:t>
      </w:r>
      <w:r w:rsidRPr="008D2C7B">
        <w:rPr>
          <w:spacing w:val="-11"/>
          <w:sz w:val="24"/>
          <w:szCs w:val="24"/>
        </w:rPr>
        <w:t xml:space="preserve"> </w:t>
      </w:r>
      <w:r w:rsidRPr="008D2C7B">
        <w:rPr>
          <w:sz w:val="24"/>
          <w:szCs w:val="24"/>
        </w:rPr>
        <w:t>про</w:t>
      </w:r>
      <w:r w:rsidRPr="008D2C7B">
        <w:rPr>
          <w:spacing w:val="-8"/>
          <w:sz w:val="24"/>
          <w:szCs w:val="24"/>
        </w:rPr>
        <w:t xml:space="preserve"> </w:t>
      </w:r>
      <w:r w:rsidRPr="008D2C7B">
        <w:rPr>
          <w:sz w:val="24"/>
          <w:szCs w:val="24"/>
        </w:rPr>
        <w:t>себя</w:t>
      </w:r>
      <w:r w:rsidRPr="008D2C7B">
        <w:rPr>
          <w:spacing w:val="-11"/>
          <w:sz w:val="24"/>
          <w:szCs w:val="24"/>
        </w:rPr>
        <w:t xml:space="preserve"> </w:t>
      </w:r>
      <w:r w:rsidRPr="008D2C7B">
        <w:rPr>
          <w:sz w:val="24"/>
          <w:szCs w:val="24"/>
        </w:rPr>
        <w:t>смысла</w:t>
      </w:r>
      <w:r w:rsidRPr="008D2C7B">
        <w:rPr>
          <w:spacing w:val="-5"/>
          <w:sz w:val="24"/>
          <w:szCs w:val="24"/>
        </w:rPr>
        <w:t xml:space="preserve"> </w:t>
      </w:r>
      <w:r w:rsidRPr="008D2C7B">
        <w:rPr>
          <w:sz w:val="24"/>
          <w:szCs w:val="24"/>
        </w:rPr>
        <w:t>доступных</w:t>
      </w:r>
      <w:r w:rsidRPr="008D2C7B">
        <w:rPr>
          <w:spacing w:val="-6"/>
          <w:sz w:val="24"/>
          <w:szCs w:val="24"/>
        </w:rPr>
        <w:t xml:space="preserve"> </w:t>
      </w:r>
      <w:r w:rsidRPr="008D2C7B">
        <w:rPr>
          <w:sz w:val="24"/>
          <w:szCs w:val="24"/>
        </w:rPr>
        <w:t>по</w:t>
      </w:r>
      <w:r w:rsidRPr="008D2C7B">
        <w:rPr>
          <w:spacing w:val="-11"/>
          <w:sz w:val="24"/>
          <w:szCs w:val="24"/>
        </w:rPr>
        <w:t xml:space="preserve"> </w:t>
      </w:r>
      <w:r w:rsidRPr="008D2C7B">
        <w:rPr>
          <w:sz w:val="24"/>
          <w:szCs w:val="24"/>
        </w:rPr>
        <w:t>объёму</w:t>
      </w:r>
      <w:r>
        <w:rPr>
          <w:sz w:val="24"/>
          <w:szCs w:val="24"/>
        </w:rPr>
        <w:t xml:space="preserve"> </w:t>
      </w:r>
      <w:r w:rsidRPr="008D2C7B">
        <w:rPr>
          <w:sz w:val="24"/>
          <w:szCs w:val="24"/>
        </w:rPr>
        <w:t>и жанру</w:t>
      </w:r>
      <w:r>
        <w:rPr>
          <w:sz w:val="24"/>
          <w:szCs w:val="24"/>
        </w:rPr>
        <w:t xml:space="preserve"> </w:t>
      </w:r>
      <w:r w:rsidRPr="008D2C7B">
        <w:rPr>
          <w:spacing w:val="-58"/>
          <w:sz w:val="24"/>
          <w:szCs w:val="24"/>
        </w:rPr>
        <w:t xml:space="preserve"> </w:t>
      </w:r>
      <w:r w:rsidRPr="008D2C7B">
        <w:rPr>
          <w:sz w:val="24"/>
          <w:szCs w:val="24"/>
        </w:rPr>
        <w:t>произведений. Понимание</w:t>
      </w:r>
      <w:r w:rsidRPr="008D2C7B">
        <w:rPr>
          <w:spacing w:val="-1"/>
          <w:sz w:val="24"/>
          <w:szCs w:val="24"/>
        </w:rPr>
        <w:t xml:space="preserve"> </w:t>
      </w:r>
      <w:r w:rsidRPr="008D2C7B">
        <w:rPr>
          <w:sz w:val="24"/>
          <w:szCs w:val="24"/>
        </w:rPr>
        <w:t>особенностей разных</w:t>
      </w:r>
      <w:r w:rsidRPr="008D2C7B">
        <w:rPr>
          <w:spacing w:val="-1"/>
          <w:sz w:val="24"/>
          <w:szCs w:val="24"/>
        </w:rPr>
        <w:t xml:space="preserve"> </w:t>
      </w:r>
      <w:r w:rsidRPr="008D2C7B">
        <w:rPr>
          <w:sz w:val="24"/>
          <w:szCs w:val="24"/>
        </w:rPr>
        <w:t>видов</w:t>
      </w:r>
      <w:r w:rsidRPr="008D2C7B">
        <w:rPr>
          <w:spacing w:val="-3"/>
          <w:sz w:val="24"/>
          <w:szCs w:val="24"/>
        </w:rPr>
        <w:t xml:space="preserve"> </w:t>
      </w:r>
      <w:r w:rsidRPr="008D2C7B">
        <w:rPr>
          <w:sz w:val="24"/>
          <w:szCs w:val="24"/>
        </w:rPr>
        <w:t>чтения.</w:t>
      </w:r>
    </w:p>
    <w:p w:rsidR="008D2C7B" w:rsidRPr="008D2C7B" w:rsidRDefault="008D2C7B" w:rsidP="002A2122">
      <w:pPr>
        <w:ind w:firstLine="707"/>
        <w:jc w:val="both"/>
        <w:rPr>
          <w:sz w:val="24"/>
        </w:rPr>
      </w:pPr>
      <w:r w:rsidRPr="008D2C7B">
        <w:rPr>
          <w:i/>
          <w:sz w:val="24"/>
        </w:rPr>
        <w:t>Чтение произведений устного народного творчества</w:t>
      </w:r>
      <w:r w:rsidRPr="008D2C7B">
        <w:rPr>
          <w:sz w:val="24"/>
        </w:rPr>
        <w:t>: русский фольклорный</w:t>
      </w:r>
      <w:r w:rsidRPr="008D2C7B">
        <w:rPr>
          <w:spacing w:val="60"/>
          <w:sz w:val="24"/>
        </w:rPr>
        <w:t xml:space="preserve"> </w:t>
      </w:r>
      <w:r w:rsidRPr="008D2C7B">
        <w:rPr>
          <w:sz w:val="24"/>
        </w:rPr>
        <w:t>текст</w:t>
      </w:r>
      <w:r w:rsidRPr="008D2C7B">
        <w:rPr>
          <w:spacing w:val="1"/>
          <w:sz w:val="24"/>
        </w:rPr>
        <w:t xml:space="preserve"> </w:t>
      </w:r>
      <w:r w:rsidRPr="008D2C7B">
        <w:rPr>
          <w:sz w:val="24"/>
        </w:rPr>
        <w:t>как</w:t>
      </w:r>
      <w:r w:rsidRPr="008D2C7B">
        <w:rPr>
          <w:spacing w:val="2"/>
          <w:sz w:val="24"/>
        </w:rPr>
        <w:t xml:space="preserve"> </w:t>
      </w:r>
      <w:r w:rsidRPr="008D2C7B">
        <w:rPr>
          <w:sz w:val="24"/>
        </w:rPr>
        <w:t>источник</w:t>
      </w:r>
      <w:r w:rsidRPr="008D2C7B">
        <w:rPr>
          <w:spacing w:val="-2"/>
          <w:sz w:val="24"/>
        </w:rPr>
        <w:t xml:space="preserve"> </w:t>
      </w:r>
      <w:r w:rsidRPr="008D2C7B">
        <w:rPr>
          <w:sz w:val="24"/>
        </w:rPr>
        <w:t>познания ценностей</w:t>
      </w:r>
      <w:r w:rsidRPr="008D2C7B">
        <w:rPr>
          <w:spacing w:val="-1"/>
          <w:sz w:val="24"/>
        </w:rPr>
        <w:t xml:space="preserve"> </w:t>
      </w:r>
      <w:r w:rsidRPr="008D2C7B">
        <w:rPr>
          <w:sz w:val="24"/>
        </w:rPr>
        <w:t>и</w:t>
      </w:r>
      <w:r w:rsidRPr="008D2C7B">
        <w:rPr>
          <w:spacing w:val="-3"/>
          <w:sz w:val="24"/>
        </w:rPr>
        <w:t xml:space="preserve"> </w:t>
      </w:r>
      <w:r w:rsidRPr="008D2C7B">
        <w:rPr>
          <w:sz w:val="24"/>
        </w:rPr>
        <w:t>традиций</w:t>
      </w:r>
      <w:r w:rsidRPr="008D2C7B">
        <w:rPr>
          <w:spacing w:val="-1"/>
          <w:sz w:val="24"/>
        </w:rPr>
        <w:t xml:space="preserve"> </w:t>
      </w:r>
      <w:r w:rsidRPr="008D2C7B">
        <w:rPr>
          <w:sz w:val="24"/>
        </w:rPr>
        <w:t>народа.</w:t>
      </w:r>
    </w:p>
    <w:p w:rsidR="008D2C7B" w:rsidRPr="008D2C7B" w:rsidRDefault="008D2C7B" w:rsidP="002A2122">
      <w:pPr>
        <w:ind w:firstLine="707"/>
        <w:jc w:val="both"/>
        <w:rPr>
          <w:sz w:val="24"/>
          <w:szCs w:val="24"/>
        </w:rPr>
      </w:pPr>
      <w:proofErr w:type="gramStart"/>
      <w:r w:rsidRPr="008D2C7B">
        <w:rPr>
          <w:i/>
          <w:sz w:val="24"/>
          <w:szCs w:val="24"/>
        </w:rPr>
        <w:t>Чтение текстов художественных произведений</w:t>
      </w:r>
      <w:r w:rsidRPr="008D2C7B">
        <w:rPr>
          <w:sz w:val="24"/>
          <w:szCs w:val="24"/>
        </w:rPr>
        <w:t>, отражающих нравственно-этические</w:t>
      </w:r>
      <w:r w:rsidRPr="008D2C7B">
        <w:rPr>
          <w:spacing w:val="-57"/>
          <w:sz w:val="24"/>
          <w:szCs w:val="24"/>
        </w:rPr>
        <w:t xml:space="preserve"> </w:t>
      </w:r>
      <w:r w:rsidRPr="008D2C7B">
        <w:rPr>
          <w:sz w:val="24"/>
          <w:szCs w:val="24"/>
        </w:rPr>
        <w:t>ценности и идеалы, значимые для национального сознания и сохраняющиеся в культурном</w:t>
      </w:r>
      <w:r w:rsidRPr="008D2C7B">
        <w:rPr>
          <w:spacing w:val="1"/>
          <w:sz w:val="24"/>
          <w:szCs w:val="24"/>
        </w:rPr>
        <w:t xml:space="preserve"> </w:t>
      </w:r>
      <w:r w:rsidRPr="008D2C7B">
        <w:rPr>
          <w:sz w:val="24"/>
          <w:szCs w:val="24"/>
        </w:rPr>
        <w:t>пространстве на протяжении многих эпох: любовь к Родине, веру, справедливость, совесть,</w:t>
      </w:r>
      <w:r w:rsidRPr="008D2C7B">
        <w:rPr>
          <w:spacing w:val="1"/>
          <w:sz w:val="24"/>
          <w:szCs w:val="24"/>
        </w:rPr>
        <w:t xml:space="preserve"> </w:t>
      </w:r>
      <w:r w:rsidRPr="008D2C7B">
        <w:rPr>
          <w:sz w:val="24"/>
          <w:szCs w:val="24"/>
        </w:rPr>
        <w:t>сострадание</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др.</w:t>
      </w:r>
      <w:r w:rsidRPr="008D2C7B">
        <w:rPr>
          <w:spacing w:val="1"/>
          <w:sz w:val="24"/>
          <w:szCs w:val="24"/>
        </w:rPr>
        <w:t xml:space="preserve"> </w:t>
      </w:r>
      <w:r w:rsidRPr="008D2C7B">
        <w:rPr>
          <w:sz w:val="24"/>
          <w:szCs w:val="24"/>
        </w:rPr>
        <w:t>Черты</w:t>
      </w:r>
      <w:r w:rsidRPr="008D2C7B">
        <w:rPr>
          <w:spacing w:val="1"/>
          <w:sz w:val="24"/>
          <w:szCs w:val="24"/>
        </w:rPr>
        <w:t xml:space="preserve"> </w:t>
      </w:r>
      <w:r w:rsidRPr="008D2C7B">
        <w:rPr>
          <w:sz w:val="24"/>
          <w:szCs w:val="24"/>
        </w:rPr>
        <w:t>русского</w:t>
      </w:r>
      <w:r w:rsidRPr="008D2C7B">
        <w:rPr>
          <w:spacing w:val="1"/>
          <w:sz w:val="24"/>
          <w:szCs w:val="24"/>
        </w:rPr>
        <w:t xml:space="preserve"> </w:t>
      </w:r>
      <w:r w:rsidRPr="008D2C7B">
        <w:rPr>
          <w:sz w:val="24"/>
          <w:szCs w:val="24"/>
        </w:rPr>
        <w:t>национального</w:t>
      </w:r>
      <w:r w:rsidRPr="008D2C7B">
        <w:rPr>
          <w:spacing w:val="1"/>
          <w:sz w:val="24"/>
          <w:szCs w:val="24"/>
        </w:rPr>
        <w:t xml:space="preserve"> </w:t>
      </w:r>
      <w:r w:rsidRPr="008D2C7B">
        <w:rPr>
          <w:sz w:val="24"/>
          <w:szCs w:val="24"/>
        </w:rPr>
        <w:t>характера:</w:t>
      </w:r>
      <w:r w:rsidRPr="008D2C7B">
        <w:rPr>
          <w:spacing w:val="1"/>
          <w:sz w:val="24"/>
          <w:szCs w:val="24"/>
        </w:rPr>
        <w:t xml:space="preserve"> </w:t>
      </w:r>
      <w:r w:rsidRPr="008D2C7B">
        <w:rPr>
          <w:sz w:val="24"/>
          <w:szCs w:val="24"/>
        </w:rPr>
        <w:t>доброта,</w:t>
      </w:r>
      <w:r w:rsidRPr="008D2C7B">
        <w:rPr>
          <w:spacing w:val="1"/>
          <w:sz w:val="24"/>
          <w:szCs w:val="24"/>
        </w:rPr>
        <w:t xml:space="preserve"> </w:t>
      </w:r>
      <w:r w:rsidRPr="008D2C7B">
        <w:rPr>
          <w:sz w:val="24"/>
          <w:szCs w:val="24"/>
        </w:rPr>
        <w:t>бескорыстие,</w:t>
      </w:r>
      <w:r w:rsidRPr="008D2C7B">
        <w:rPr>
          <w:spacing w:val="1"/>
          <w:sz w:val="24"/>
          <w:szCs w:val="24"/>
        </w:rPr>
        <w:t xml:space="preserve"> </w:t>
      </w:r>
      <w:r w:rsidRPr="008D2C7B">
        <w:rPr>
          <w:sz w:val="24"/>
          <w:szCs w:val="24"/>
        </w:rPr>
        <w:t>трудолюбие,</w:t>
      </w:r>
      <w:r w:rsidRPr="008D2C7B">
        <w:rPr>
          <w:spacing w:val="1"/>
          <w:sz w:val="24"/>
          <w:szCs w:val="24"/>
        </w:rPr>
        <w:t xml:space="preserve"> </w:t>
      </w:r>
      <w:r w:rsidRPr="008D2C7B">
        <w:rPr>
          <w:sz w:val="24"/>
          <w:szCs w:val="24"/>
        </w:rPr>
        <w:t>честность,</w:t>
      </w:r>
      <w:r w:rsidRPr="008D2C7B">
        <w:rPr>
          <w:spacing w:val="1"/>
          <w:sz w:val="24"/>
          <w:szCs w:val="24"/>
        </w:rPr>
        <w:t xml:space="preserve"> </w:t>
      </w:r>
      <w:r w:rsidRPr="008D2C7B">
        <w:rPr>
          <w:sz w:val="24"/>
          <w:szCs w:val="24"/>
        </w:rPr>
        <w:t>смелость</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др.</w:t>
      </w:r>
      <w:r w:rsidRPr="008D2C7B">
        <w:rPr>
          <w:spacing w:val="1"/>
          <w:sz w:val="24"/>
          <w:szCs w:val="24"/>
        </w:rPr>
        <w:t xml:space="preserve"> </w:t>
      </w:r>
      <w:r w:rsidRPr="008D2C7B">
        <w:rPr>
          <w:sz w:val="24"/>
          <w:szCs w:val="24"/>
        </w:rPr>
        <w:t>Русские</w:t>
      </w:r>
      <w:r w:rsidRPr="008D2C7B">
        <w:rPr>
          <w:spacing w:val="1"/>
          <w:sz w:val="24"/>
          <w:szCs w:val="24"/>
        </w:rPr>
        <w:t xml:space="preserve"> </w:t>
      </w:r>
      <w:r w:rsidRPr="008D2C7B">
        <w:rPr>
          <w:sz w:val="24"/>
          <w:szCs w:val="24"/>
        </w:rPr>
        <w:t>национальные</w:t>
      </w:r>
      <w:r w:rsidRPr="008D2C7B">
        <w:rPr>
          <w:spacing w:val="1"/>
          <w:sz w:val="24"/>
          <w:szCs w:val="24"/>
        </w:rPr>
        <w:t xml:space="preserve"> </w:t>
      </w:r>
      <w:r w:rsidRPr="008D2C7B">
        <w:rPr>
          <w:sz w:val="24"/>
          <w:szCs w:val="24"/>
        </w:rPr>
        <w:t>традиции:</w:t>
      </w:r>
      <w:r w:rsidRPr="008D2C7B">
        <w:rPr>
          <w:spacing w:val="1"/>
          <w:sz w:val="24"/>
          <w:szCs w:val="24"/>
        </w:rPr>
        <w:t xml:space="preserve"> </w:t>
      </w:r>
      <w:r w:rsidRPr="008D2C7B">
        <w:rPr>
          <w:sz w:val="24"/>
          <w:szCs w:val="24"/>
        </w:rPr>
        <w:t>единение,</w:t>
      </w:r>
      <w:r w:rsidRPr="008D2C7B">
        <w:rPr>
          <w:spacing w:val="1"/>
          <w:sz w:val="24"/>
          <w:szCs w:val="24"/>
        </w:rPr>
        <w:t xml:space="preserve"> </w:t>
      </w:r>
      <w:r w:rsidRPr="008D2C7B">
        <w:rPr>
          <w:sz w:val="24"/>
          <w:szCs w:val="24"/>
        </w:rPr>
        <w:t>взаимопомощь,</w:t>
      </w:r>
      <w:r w:rsidRPr="008D2C7B">
        <w:rPr>
          <w:spacing w:val="1"/>
          <w:sz w:val="24"/>
          <w:szCs w:val="24"/>
        </w:rPr>
        <w:t xml:space="preserve"> </w:t>
      </w:r>
      <w:r w:rsidRPr="008D2C7B">
        <w:rPr>
          <w:sz w:val="24"/>
          <w:szCs w:val="24"/>
        </w:rPr>
        <w:t>открытость,</w:t>
      </w:r>
      <w:r w:rsidRPr="008D2C7B">
        <w:rPr>
          <w:spacing w:val="1"/>
          <w:sz w:val="24"/>
          <w:szCs w:val="24"/>
        </w:rPr>
        <w:t xml:space="preserve"> </w:t>
      </w:r>
      <w:r w:rsidRPr="008D2C7B">
        <w:rPr>
          <w:sz w:val="24"/>
          <w:szCs w:val="24"/>
        </w:rPr>
        <w:t>гостеприимство</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др.</w:t>
      </w:r>
      <w:r w:rsidRPr="008D2C7B">
        <w:rPr>
          <w:spacing w:val="1"/>
          <w:sz w:val="24"/>
          <w:szCs w:val="24"/>
        </w:rPr>
        <w:t xml:space="preserve"> </w:t>
      </w:r>
      <w:r w:rsidRPr="008D2C7B">
        <w:rPr>
          <w:sz w:val="24"/>
          <w:szCs w:val="24"/>
        </w:rPr>
        <w:t>Семейные</w:t>
      </w:r>
      <w:r w:rsidRPr="008D2C7B">
        <w:rPr>
          <w:spacing w:val="1"/>
          <w:sz w:val="24"/>
          <w:szCs w:val="24"/>
        </w:rPr>
        <w:t xml:space="preserve"> </w:t>
      </w:r>
      <w:r w:rsidRPr="008D2C7B">
        <w:rPr>
          <w:sz w:val="24"/>
          <w:szCs w:val="24"/>
        </w:rPr>
        <w:t>ценности:</w:t>
      </w:r>
      <w:r w:rsidRPr="008D2C7B">
        <w:rPr>
          <w:spacing w:val="1"/>
          <w:sz w:val="24"/>
          <w:szCs w:val="24"/>
        </w:rPr>
        <w:t xml:space="preserve"> </w:t>
      </w:r>
      <w:r w:rsidRPr="008D2C7B">
        <w:rPr>
          <w:sz w:val="24"/>
          <w:szCs w:val="24"/>
        </w:rPr>
        <w:t>лад,</w:t>
      </w:r>
      <w:r w:rsidRPr="008D2C7B">
        <w:rPr>
          <w:spacing w:val="1"/>
          <w:sz w:val="24"/>
          <w:szCs w:val="24"/>
        </w:rPr>
        <w:t xml:space="preserve"> </w:t>
      </w:r>
      <w:r w:rsidRPr="008D2C7B">
        <w:rPr>
          <w:sz w:val="24"/>
          <w:szCs w:val="24"/>
        </w:rPr>
        <w:t>любовь,</w:t>
      </w:r>
      <w:r w:rsidRPr="008D2C7B">
        <w:rPr>
          <w:spacing w:val="1"/>
          <w:sz w:val="24"/>
          <w:szCs w:val="24"/>
        </w:rPr>
        <w:t xml:space="preserve"> </w:t>
      </w:r>
      <w:r w:rsidRPr="008D2C7B">
        <w:rPr>
          <w:sz w:val="24"/>
          <w:szCs w:val="24"/>
        </w:rPr>
        <w:t>взаимопонимание, забота, терпение, почитание родителей</w:t>
      </w:r>
      <w:proofErr w:type="gramEnd"/>
      <w:r w:rsidRPr="008D2C7B">
        <w:rPr>
          <w:sz w:val="24"/>
          <w:szCs w:val="24"/>
        </w:rPr>
        <w:t>. Отражение в русской литературе</w:t>
      </w:r>
      <w:r w:rsidRPr="008D2C7B">
        <w:rPr>
          <w:spacing w:val="1"/>
          <w:sz w:val="24"/>
          <w:szCs w:val="24"/>
        </w:rPr>
        <w:t xml:space="preserve"> </w:t>
      </w:r>
      <w:r w:rsidRPr="008D2C7B">
        <w:rPr>
          <w:sz w:val="24"/>
          <w:szCs w:val="24"/>
        </w:rPr>
        <w:t>культуры</w:t>
      </w:r>
      <w:r w:rsidRPr="008D2C7B">
        <w:rPr>
          <w:spacing w:val="-1"/>
          <w:sz w:val="24"/>
          <w:szCs w:val="24"/>
        </w:rPr>
        <w:t xml:space="preserve"> </w:t>
      </w:r>
      <w:r w:rsidRPr="008D2C7B">
        <w:rPr>
          <w:sz w:val="24"/>
          <w:szCs w:val="24"/>
        </w:rPr>
        <w:t>прав</w:t>
      </w:r>
      <w:proofErr w:type="gramStart"/>
      <w:r w:rsidRPr="008D2C7B">
        <w:rPr>
          <w:sz w:val="24"/>
          <w:szCs w:val="24"/>
        </w:rPr>
        <w:t>о-</w:t>
      </w:r>
      <w:proofErr w:type="gramEnd"/>
      <w:r w:rsidRPr="008D2C7B">
        <w:rPr>
          <w:spacing w:val="1"/>
          <w:sz w:val="24"/>
          <w:szCs w:val="24"/>
        </w:rPr>
        <w:t xml:space="preserve"> </w:t>
      </w:r>
      <w:r w:rsidRPr="008D2C7B">
        <w:rPr>
          <w:sz w:val="24"/>
          <w:szCs w:val="24"/>
        </w:rPr>
        <w:t>славной</w:t>
      </w:r>
      <w:r w:rsidRPr="008D2C7B">
        <w:rPr>
          <w:spacing w:val="-1"/>
          <w:sz w:val="24"/>
          <w:szCs w:val="24"/>
        </w:rPr>
        <w:t xml:space="preserve"> </w:t>
      </w:r>
      <w:r w:rsidRPr="008D2C7B">
        <w:rPr>
          <w:sz w:val="24"/>
          <w:szCs w:val="24"/>
        </w:rPr>
        <w:t>семьи.</w:t>
      </w:r>
    </w:p>
    <w:p w:rsidR="008D2C7B" w:rsidRPr="008D2C7B" w:rsidRDefault="008D2C7B" w:rsidP="002A2122">
      <w:pPr>
        <w:ind w:firstLine="707"/>
        <w:jc w:val="both"/>
        <w:rPr>
          <w:sz w:val="24"/>
          <w:szCs w:val="24"/>
        </w:rPr>
      </w:pPr>
      <w:r w:rsidRPr="008D2C7B">
        <w:rPr>
          <w:sz w:val="24"/>
          <w:szCs w:val="24"/>
        </w:rPr>
        <w:t>Мир русского детства: взросление, особенность отношений с окружающим м</w:t>
      </w:r>
      <w:proofErr w:type="gramStart"/>
      <w:r w:rsidRPr="008D2C7B">
        <w:rPr>
          <w:sz w:val="24"/>
          <w:szCs w:val="24"/>
        </w:rPr>
        <w:t>и-</w:t>
      </w:r>
      <w:proofErr w:type="gramEnd"/>
      <w:r w:rsidRPr="008D2C7B">
        <w:rPr>
          <w:sz w:val="24"/>
          <w:szCs w:val="24"/>
        </w:rPr>
        <w:t xml:space="preserve"> ром,</w:t>
      </w:r>
      <w:r w:rsidRPr="008D2C7B">
        <w:rPr>
          <w:spacing w:val="1"/>
          <w:sz w:val="24"/>
          <w:szCs w:val="24"/>
        </w:rPr>
        <w:t xml:space="preserve"> </w:t>
      </w:r>
      <w:r w:rsidRPr="008D2C7B">
        <w:rPr>
          <w:sz w:val="24"/>
          <w:szCs w:val="24"/>
        </w:rPr>
        <w:t>взрослыми и сверстниками; осознание себя как носителя и продолжателя русских традиций.</w:t>
      </w:r>
      <w:r w:rsidRPr="008D2C7B">
        <w:rPr>
          <w:spacing w:val="1"/>
          <w:sz w:val="24"/>
          <w:szCs w:val="24"/>
        </w:rPr>
        <w:t xml:space="preserve"> </w:t>
      </w:r>
      <w:r w:rsidRPr="008D2C7B">
        <w:rPr>
          <w:sz w:val="24"/>
          <w:szCs w:val="24"/>
        </w:rPr>
        <w:t>Эмоционально-нравственная</w:t>
      </w:r>
      <w:r w:rsidRPr="008D2C7B">
        <w:rPr>
          <w:spacing w:val="-2"/>
          <w:sz w:val="24"/>
          <w:szCs w:val="24"/>
        </w:rPr>
        <w:t xml:space="preserve"> </w:t>
      </w:r>
      <w:r w:rsidRPr="008D2C7B">
        <w:rPr>
          <w:sz w:val="24"/>
          <w:szCs w:val="24"/>
        </w:rPr>
        <w:t>оценка</w:t>
      </w:r>
      <w:r w:rsidRPr="008D2C7B">
        <w:rPr>
          <w:spacing w:val="-4"/>
          <w:sz w:val="24"/>
          <w:szCs w:val="24"/>
        </w:rPr>
        <w:t xml:space="preserve"> </w:t>
      </w:r>
      <w:r w:rsidRPr="008D2C7B">
        <w:rPr>
          <w:sz w:val="24"/>
          <w:szCs w:val="24"/>
        </w:rPr>
        <w:t>поступков</w:t>
      </w:r>
      <w:r w:rsidRPr="008D2C7B">
        <w:rPr>
          <w:spacing w:val="-2"/>
          <w:sz w:val="24"/>
          <w:szCs w:val="24"/>
        </w:rPr>
        <w:t xml:space="preserve"> </w:t>
      </w:r>
      <w:r w:rsidRPr="008D2C7B">
        <w:rPr>
          <w:sz w:val="24"/>
          <w:szCs w:val="24"/>
        </w:rPr>
        <w:t>героев.</w:t>
      </w:r>
    </w:p>
    <w:p w:rsidR="008D2C7B" w:rsidRPr="008D2C7B" w:rsidRDefault="008D2C7B" w:rsidP="002A2122">
      <w:pPr>
        <w:ind w:firstLine="707"/>
        <w:jc w:val="both"/>
        <w:rPr>
          <w:sz w:val="24"/>
          <w:szCs w:val="24"/>
        </w:rPr>
      </w:pPr>
      <w:r w:rsidRPr="008D2C7B">
        <w:rPr>
          <w:sz w:val="24"/>
          <w:szCs w:val="24"/>
        </w:rPr>
        <w:t>Понимание особенностей русской литературы: раскрытие внутреннего мира героя, его</w:t>
      </w:r>
      <w:r w:rsidRPr="008D2C7B">
        <w:rPr>
          <w:spacing w:val="-57"/>
          <w:sz w:val="24"/>
          <w:szCs w:val="24"/>
        </w:rPr>
        <w:t xml:space="preserve"> </w:t>
      </w:r>
      <w:r w:rsidRPr="008D2C7B">
        <w:rPr>
          <w:sz w:val="24"/>
          <w:szCs w:val="24"/>
        </w:rPr>
        <w:t>переживаний; обращение к нравственным проблемам. Поэтические представления русского</w:t>
      </w:r>
      <w:r w:rsidRPr="008D2C7B">
        <w:rPr>
          <w:spacing w:val="1"/>
          <w:sz w:val="24"/>
          <w:szCs w:val="24"/>
        </w:rPr>
        <w:t xml:space="preserve"> </w:t>
      </w:r>
      <w:r w:rsidRPr="008D2C7B">
        <w:rPr>
          <w:sz w:val="24"/>
          <w:szCs w:val="24"/>
        </w:rPr>
        <w:t>народа</w:t>
      </w:r>
      <w:r w:rsidRPr="008D2C7B">
        <w:rPr>
          <w:spacing w:val="1"/>
          <w:sz w:val="24"/>
          <w:szCs w:val="24"/>
        </w:rPr>
        <w:t xml:space="preserve"> </w:t>
      </w:r>
      <w:r w:rsidRPr="008D2C7B">
        <w:rPr>
          <w:sz w:val="24"/>
          <w:szCs w:val="24"/>
        </w:rPr>
        <w:t>о</w:t>
      </w:r>
      <w:r w:rsidRPr="008D2C7B">
        <w:rPr>
          <w:spacing w:val="1"/>
          <w:sz w:val="24"/>
          <w:szCs w:val="24"/>
        </w:rPr>
        <w:t xml:space="preserve"> </w:t>
      </w:r>
      <w:r w:rsidRPr="008D2C7B">
        <w:rPr>
          <w:sz w:val="24"/>
          <w:szCs w:val="24"/>
        </w:rPr>
        <w:t>мире</w:t>
      </w:r>
      <w:r w:rsidRPr="008D2C7B">
        <w:rPr>
          <w:spacing w:val="1"/>
          <w:sz w:val="24"/>
          <w:szCs w:val="24"/>
        </w:rPr>
        <w:t xml:space="preserve"> </w:t>
      </w:r>
      <w:r w:rsidRPr="008D2C7B">
        <w:rPr>
          <w:sz w:val="24"/>
          <w:szCs w:val="24"/>
        </w:rPr>
        <w:t>природы</w:t>
      </w:r>
      <w:r w:rsidRPr="008D2C7B">
        <w:rPr>
          <w:spacing w:val="1"/>
          <w:sz w:val="24"/>
          <w:szCs w:val="24"/>
        </w:rPr>
        <w:t xml:space="preserve"> </w:t>
      </w:r>
      <w:r w:rsidRPr="008D2C7B">
        <w:rPr>
          <w:sz w:val="24"/>
          <w:szCs w:val="24"/>
        </w:rPr>
        <w:t>(солнце,</w:t>
      </w:r>
      <w:r w:rsidRPr="008D2C7B">
        <w:rPr>
          <w:spacing w:val="1"/>
          <w:sz w:val="24"/>
          <w:szCs w:val="24"/>
        </w:rPr>
        <w:t xml:space="preserve"> </w:t>
      </w:r>
      <w:r w:rsidRPr="008D2C7B">
        <w:rPr>
          <w:sz w:val="24"/>
          <w:szCs w:val="24"/>
        </w:rPr>
        <w:t>поле,</w:t>
      </w:r>
      <w:r w:rsidRPr="008D2C7B">
        <w:rPr>
          <w:spacing w:val="1"/>
          <w:sz w:val="24"/>
          <w:szCs w:val="24"/>
        </w:rPr>
        <w:t xml:space="preserve"> </w:t>
      </w:r>
      <w:r w:rsidRPr="008D2C7B">
        <w:rPr>
          <w:sz w:val="24"/>
          <w:szCs w:val="24"/>
        </w:rPr>
        <w:t>лесе,</w:t>
      </w:r>
      <w:r w:rsidRPr="008D2C7B">
        <w:rPr>
          <w:spacing w:val="1"/>
          <w:sz w:val="24"/>
          <w:szCs w:val="24"/>
        </w:rPr>
        <w:t xml:space="preserve"> </w:t>
      </w:r>
      <w:r w:rsidRPr="008D2C7B">
        <w:rPr>
          <w:sz w:val="24"/>
          <w:szCs w:val="24"/>
        </w:rPr>
        <w:t>реке,</w:t>
      </w:r>
      <w:r w:rsidRPr="008D2C7B">
        <w:rPr>
          <w:spacing w:val="1"/>
          <w:sz w:val="24"/>
          <w:szCs w:val="24"/>
        </w:rPr>
        <w:t xml:space="preserve"> </w:t>
      </w:r>
      <w:r w:rsidRPr="008D2C7B">
        <w:rPr>
          <w:sz w:val="24"/>
          <w:szCs w:val="24"/>
        </w:rPr>
        <w:t>тумане, ветре,</w:t>
      </w:r>
      <w:r w:rsidRPr="008D2C7B">
        <w:rPr>
          <w:spacing w:val="1"/>
          <w:sz w:val="24"/>
          <w:szCs w:val="24"/>
        </w:rPr>
        <w:t xml:space="preserve"> </w:t>
      </w:r>
      <w:r w:rsidRPr="008D2C7B">
        <w:rPr>
          <w:sz w:val="24"/>
          <w:szCs w:val="24"/>
        </w:rPr>
        <w:t>морозе,</w:t>
      </w:r>
      <w:r w:rsidRPr="008D2C7B">
        <w:rPr>
          <w:spacing w:val="1"/>
          <w:sz w:val="24"/>
          <w:szCs w:val="24"/>
        </w:rPr>
        <w:t xml:space="preserve"> </w:t>
      </w:r>
      <w:r w:rsidRPr="008D2C7B">
        <w:rPr>
          <w:sz w:val="24"/>
          <w:szCs w:val="24"/>
        </w:rPr>
        <w:t>грозе</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др.),</w:t>
      </w:r>
      <w:r w:rsidRPr="008D2C7B">
        <w:rPr>
          <w:spacing w:val="1"/>
          <w:sz w:val="24"/>
          <w:szCs w:val="24"/>
        </w:rPr>
        <w:t xml:space="preserve"> </w:t>
      </w:r>
      <w:r w:rsidRPr="008D2C7B">
        <w:rPr>
          <w:sz w:val="24"/>
          <w:szCs w:val="24"/>
        </w:rPr>
        <w:t>отражение</w:t>
      </w:r>
      <w:r w:rsidRPr="008D2C7B">
        <w:rPr>
          <w:spacing w:val="1"/>
          <w:sz w:val="24"/>
          <w:szCs w:val="24"/>
        </w:rPr>
        <w:t xml:space="preserve"> </w:t>
      </w:r>
      <w:r w:rsidRPr="008D2C7B">
        <w:rPr>
          <w:sz w:val="24"/>
          <w:szCs w:val="24"/>
        </w:rPr>
        <w:t>этих</w:t>
      </w:r>
      <w:r w:rsidRPr="008D2C7B">
        <w:rPr>
          <w:spacing w:val="1"/>
          <w:sz w:val="24"/>
          <w:szCs w:val="24"/>
        </w:rPr>
        <w:t xml:space="preserve"> </w:t>
      </w:r>
      <w:r w:rsidRPr="008D2C7B">
        <w:rPr>
          <w:sz w:val="24"/>
          <w:szCs w:val="24"/>
        </w:rPr>
        <w:t>представлений</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фольклоре</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их</w:t>
      </w:r>
      <w:r w:rsidRPr="008D2C7B">
        <w:rPr>
          <w:spacing w:val="1"/>
          <w:sz w:val="24"/>
          <w:szCs w:val="24"/>
        </w:rPr>
        <w:t xml:space="preserve"> </w:t>
      </w:r>
      <w:r w:rsidRPr="008D2C7B">
        <w:rPr>
          <w:sz w:val="24"/>
          <w:szCs w:val="24"/>
        </w:rPr>
        <w:t>развитие</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русской</w:t>
      </w:r>
      <w:r w:rsidRPr="008D2C7B">
        <w:rPr>
          <w:spacing w:val="1"/>
          <w:sz w:val="24"/>
          <w:szCs w:val="24"/>
        </w:rPr>
        <w:t xml:space="preserve"> </w:t>
      </w:r>
      <w:r w:rsidRPr="008D2C7B">
        <w:rPr>
          <w:sz w:val="24"/>
          <w:szCs w:val="24"/>
        </w:rPr>
        <w:t>поэзии</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прозе.</w:t>
      </w:r>
      <w:r w:rsidRPr="008D2C7B">
        <w:rPr>
          <w:spacing w:val="1"/>
          <w:sz w:val="24"/>
          <w:szCs w:val="24"/>
        </w:rPr>
        <w:t xml:space="preserve"> </w:t>
      </w:r>
      <w:r w:rsidRPr="008D2C7B">
        <w:rPr>
          <w:sz w:val="24"/>
          <w:szCs w:val="24"/>
        </w:rPr>
        <w:t>Сопоставление</w:t>
      </w:r>
      <w:r w:rsidRPr="008D2C7B">
        <w:rPr>
          <w:spacing w:val="-3"/>
          <w:sz w:val="24"/>
          <w:szCs w:val="24"/>
        </w:rPr>
        <w:t xml:space="preserve"> </w:t>
      </w:r>
      <w:r w:rsidRPr="008D2C7B">
        <w:rPr>
          <w:sz w:val="24"/>
          <w:szCs w:val="24"/>
        </w:rPr>
        <w:t>состояния</w:t>
      </w:r>
      <w:r w:rsidRPr="008D2C7B">
        <w:rPr>
          <w:spacing w:val="-1"/>
          <w:sz w:val="24"/>
          <w:szCs w:val="24"/>
        </w:rPr>
        <w:t xml:space="preserve"> </w:t>
      </w:r>
      <w:r w:rsidRPr="008D2C7B">
        <w:rPr>
          <w:sz w:val="24"/>
          <w:szCs w:val="24"/>
        </w:rPr>
        <w:t>окружающего</w:t>
      </w:r>
      <w:r w:rsidRPr="008D2C7B">
        <w:rPr>
          <w:spacing w:val="-2"/>
          <w:sz w:val="24"/>
          <w:szCs w:val="24"/>
        </w:rPr>
        <w:t xml:space="preserve"> </w:t>
      </w:r>
      <w:r w:rsidRPr="008D2C7B">
        <w:rPr>
          <w:sz w:val="24"/>
          <w:szCs w:val="24"/>
        </w:rPr>
        <w:t>мира с</w:t>
      </w:r>
      <w:r w:rsidRPr="008D2C7B">
        <w:rPr>
          <w:spacing w:val="2"/>
          <w:sz w:val="24"/>
          <w:szCs w:val="24"/>
        </w:rPr>
        <w:t xml:space="preserve"> </w:t>
      </w:r>
      <w:r w:rsidRPr="008D2C7B">
        <w:rPr>
          <w:sz w:val="24"/>
          <w:szCs w:val="24"/>
        </w:rPr>
        <w:t>чувствами</w:t>
      </w:r>
      <w:r w:rsidRPr="008D2C7B">
        <w:rPr>
          <w:spacing w:val="-2"/>
          <w:sz w:val="24"/>
          <w:szCs w:val="24"/>
        </w:rPr>
        <w:t xml:space="preserve"> </w:t>
      </w:r>
      <w:r w:rsidRPr="008D2C7B">
        <w:rPr>
          <w:sz w:val="24"/>
          <w:szCs w:val="24"/>
        </w:rPr>
        <w:t>и настроением</w:t>
      </w:r>
      <w:r w:rsidRPr="008D2C7B">
        <w:rPr>
          <w:spacing w:val="-1"/>
          <w:sz w:val="24"/>
          <w:szCs w:val="24"/>
        </w:rPr>
        <w:t xml:space="preserve"> </w:t>
      </w:r>
      <w:r w:rsidRPr="008D2C7B">
        <w:rPr>
          <w:sz w:val="24"/>
          <w:szCs w:val="24"/>
        </w:rPr>
        <w:t>человека.</w:t>
      </w:r>
    </w:p>
    <w:p w:rsidR="008D2C7B" w:rsidRPr="008D2C7B" w:rsidRDefault="008D2C7B" w:rsidP="002A2122">
      <w:pPr>
        <w:ind w:firstLine="707"/>
        <w:jc w:val="both"/>
        <w:rPr>
          <w:sz w:val="24"/>
        </w:rPr>
      </w:pPr>
      <w:r w:rsidRPr="008D2C7B">
        <w:rPr>
          <w:i/>
          <w:sz w:val="24"/>
        </w:rPr>
        <w:t>Чтение</w:t>
      </w:r>
      <w:r w:rsidRPr="008D2C7B">
        <w:rPr>
          <w:i/>
          <w:spacing w:val="1"/>
          <w:sz w:val="24"/>
        </w:rPr>
        <w:t xml:space="preserve"> </w:t>
      </w:r>
      <w:r w:rsidRPr="008D2C7B">
        <w:rPr>
          <w:i/>
          <w:sz w:val="24"/>
        </w:rPr>
        <w:t>информационных</w:t>
      </w:r>
      <w:r w:rsidRPr="008D2C7B">
        <w:rPr>
          <w:i/>
          <w:spacing w:val="1"/>
          <w:sz w:val="24"/>
        </w:rPr>
        <w:t xml:space="preserve"> </w:t>
      </w:r>
      <w:r w:rsidRPr="008D2C7B">
        <w:rPr>
          <w:i/>
          <w:sz w:val="24"/>
        </w:rPr>
        <w:t>текстов</w:t>
      </w:r>
      <w:r w:rsidRPr="008D2C7B">
        <w:rPr>
          <w:sz w:val="24"/>
        </w:rPr>
        <w:t>:</w:t>
      </w:r>
      <w:r w:rsidRPr="008D2C7B">
        <w:rPr>
          <w:spacing w:val="1"/>
          <w:sz w:val="24"/>
        </w:rPr>
        <w:t xml:space="preserve"> </w:t>
      </w:r>
      <w:r w:rsidRPr="008D2C7B">
        <w:rPr>
          <w:sz w:val="24"/>
        </w:rPr>
        <w:t>историко-культурный</w:t>
      </w:r>
      <w:r w:rsidRPr="008D2C7B">
        <w:rPr>
          <w:spacing w:val="1"/>
          <w:sz w:val="24"/>
        </w:rPr>
        <w:t xml:space="preserve"> </w:t>
      </w:r>
      <w:r w:rsidRPr="008D2C7B">
        <w:rPr>
          <w:sz w:val="24"/>
        </w:rPr>
        <w:t>комментарий</w:t>
      </w:r>
      <w:r w:rsidRPr="008D2C7B">
        <w:rPr>
          <w:spacing w:val="1"/>
          <w:sz w:val="24"/>
        </w:rPr>
        <w:t xml:space="preserve"> </w:t>
      </w:r>
      <w:r w:rsidRPr="008D2C7B">
        <w:rPr>
          <w:sz w:val="24"/>
        </w:rPr>
        <w:t>к</w:t>
      </w:r>
      <w:r w:rsidRPr="008D2C7B">
        <w:rPr>
          <w:spacing w:val="1"/>
          <w:sz w:val="24"/>
        </w:rPr>
        <w:t xml:space="preserve"> </w:t>
      </w:r>
      <w:r w:rsidRPr="008D2C7B">
        <w:rPr>
          <w:sz w:val="24"/>
        </w:rPr>
        <w:t>произведениям,</w:t>
      </w:r>
      <w:r w:rsidRPr="008D2C7B">
        <w:rPr>
          <w:spacing w:val="-1"/>
          <w:sz w:val="24"/>
        </w:rPr>
        <w:t xml:space="preserve"> </w:t>
      </w:r>
      <w:r w:rsidRPr="008D2C7B">
        <w:rPr>
          <w:sz w:val="24"/>
        </w:rPr>
        <w:t>отдельные</w:t>
      </w:r>
      <w:r w:rsidRPr="008D2C7B">
        <w:rPr>
          <w:spacing w:val="-2"/>
          <w:sz w:val="24"/>
        </w:rPr>
        <w:t xml:space="preserve"> </w:t>
      </w:r>
      <w:r w:rsidRPr="008D2C7B">
        <w:rPr>
          <w:sz w:val="24"/>
        </w:rPr>
        <w:t>факты</w:t>
      </w:r>
      <w:r w:rsidRPr="008D2C7B">
        <w:rPr>
          <w:spacing w:val="-1"/>
          <w:sz w:val="24"/>
        </w:rPr>
        <w:t xml:space="preserve"> </w:t>
      </w:r>
      <w:r w:rsidRPr="008D2C7B">
        <w:rPr>
          <w:sz w:val="24"/>
        </w:rPr>
        <w:t>биографии</w:t>
      </w:r>
      <w:r w:rsidRPr="008D2C7B">
        <w:rPr>
          <w:spacing w:val="-2"/>
          <w:sz w:val="24"/>
        </w:rPr>
        <w:t xml:space="preserve"> </w:t>
      </w:r>
      <w:r w:rsidRPr="008D2C7B">
        <w:rPr>
          <w:sz w:val="24"/>
        </w:rPr>
        <w:t>авторов</w:t>
      </w:r>
      <w:r w:rsidRPr="008D2C7B">
        <w:rPr>
          <w:spacing w:val="-4"/>
          <w:sz w:val="24"/>
        </w:rPr>
        <w:t xml:space="preserve"> </w:t>
      </w:r>
      <w:r w:rsidRPr="008D2C7B">
        <w:rPr>
          <w:sz w:val="24"/>
        </w:rPr>
        <w:t>изучаемых текстов.</w:t>
      </w:r>
    </w:p>
    <w:p w:rsidR="008D2C7B" w:rsidRPr="008D2C7B" w:rsidRDefault="008D2C7B" w:rsidP="002A2122">
      <w:pPr>
        <w:jc w:val="both"/>
        <w:outlineLvl w:val="1"/>
        <w:rPr>
          <w:b/>
          <w:bCs/>
          <w:i/>
          <w:iCs/>
          <w:sz w:val="24"/>
          <w:szCs w:val="24"/>
        </w:rPr>
      </w:pPr>
      <w:r w:rsidRPr="008D2C7B">
        <w:rPr>
          <w:b/>
          <w:bCs/>
          <w:i/>
          <w:iCs/>
          <w:sz w:val="24"/>
          <w:szCs w:val="24"/>
        </w:rPr>
        <w:t>Говорение</w:t>
      </w:r>
      <w:r w:rsidRPr="008D2C7B">
        <w:rPr>
          <w:b/>
          <w:bCs/>
          <w:i/>
          <w:iCs/>
          <w:spacing w:val="-5"/>
          <w:sz w:val="24"/>
          <w:szCs w:val="24"/>
        </w:rPr>
        <w:t xml:space="preserve"> </w:t>
      </w:r>
      <w:r w:rsidRPr="008D2C7B">
        <w:rPr>
          <w:b/>
          <w:bCs/>
          <w:i/>
          <w:iCs/>
          <w:sz w:val="24"/>
          <w:szCs w:val="24"/>
        </w:rPr>
        <w:t>(культура</w:t>
      </w:r>
      <w:r w:rsidRPr="008D2C7B">
        <w:rPr>
          <w:b/>
          <w:bCs/>
          <w:i/>
          <w:iCs/>
          <w:spacing w:val="-4"/>
          <w:sz w:val="24"/>
          <w:szCs w:val="24"/>
        </w:rPr>
        <w:t xml:space="preserve"> </w:t>
      </w:r>
      <w:r w:rsidRPr="008D2C7B">
        <w:rPr>
          <w:b/>
          <w:bCs/>
          <w:i/>
          <w:iCs/>
          <w:sz w:val="24"/>
          <w:szCs w:val="24"/>
        </w:rPr>
        <w:t>речевого</w:t>
      </w:r>
      <w:r w:rsidRPr="008D2C7B">
        <w:rPr>
          <w:b/>
          <w:bCs/>
          <w:i/>
          <w:iCs/>
          <w:spacing w:val="-3"/>
          <w:sz w:val="24"/>
          <w:szCs w:val="24"/>
        </w:rPr>
        <w:t xml:space="preserve"> </w:t>
      </w:r>
      <w:r w:rsidRPr="008D2C7B">
        <w:rPr>
          <w:b/>
          <w:bCs/>
          <w:i/>
          <w:iCs/>
          <w:sz w:val="24"/>
          <w:szCs w:val="24"/>
        </w:rPr>
        <w:t>общения)</w:t>
      </w:r>
    </w:p>
    <w:p w:rsidR="008D2C7B" w:rsidRPr="008D2C7B" w:rsidRDefault="008D2C7B" w:rsidP="002A2122">
      <w:pPr>
        <w:ind w:firstLine="707"/>
        <w:jc w:val="both"/>
        <w:rPr>
          <w:sz w:val="24"/>
          <w:szCs w:val="24"/>
        </w:rPr>
      </w:pPr>
      <w:r w:rsidRPr="008D2C7B">
        <w:rPr>
          <w:i/>
          <w:sz w:val="24"/>
          <w:szCs w:val="24"/>
        </w:rPr>
        <w:t>Диалогическая</w:t>
      </w:r>
      <w:r w:rsidRPr="008D2C7B">
        <w:rPr>
          <w:i/>
          <w:spacing w:val="1"/>
          <w:sz w:val="24"/>
          <w:szCs w:val="24"/>
        </w:rPr>
        <w:t xml:space="preserve"> </w:t>
      </w:r>
      <w:r w:rsidRPr="008D2C7B">
        <w:rPr>
          <w:i/>
          <w:sz w:val="24"/>
          <w:szCs w:val="24"/>
        </w:rPr>
        <w:t>и</w:t>
      </w:r>
      <w:r w:rsidRPr="008D2C7B">
        <w:rPr>
          <w:i/>
          <w:spacing w:val="1"/>
          <w:sz w:val="24"/>
          <w:szCs w:val="24"/>
        </w:rPr>
        <w:t xml:space="preserve"> </w:t>
      </w:r>
      <w:r w:rsidRPr="008D2C7B">
        <w:rPr>
          <w:i/>
          <w:sz w:val="24"/>
          <w:szCs w:val="24"/>
        </w:rPr>
        <w:t>монологическая</w:t>
      </w:r>
      <w:r w:rsidRPr="008D2C7B">
        <w:rPr>
          <w:i/>
          <w:spacing w:val="1"/>
          <w:sz w:val="24"/>
          <w:szCs w:val="24"/>
        </w:rPr>
        <w:t xml:space="preserve"> </w:t>
      </w:r>
      <w:r w:rsidRPr="008D2C7B">
        <w:rPr>
          <w:i/>
          <w:sz w:val="24"/>
          <w:szCs w:val="24"/>
        </w:rPr>
        <w:t>речь.</w:t>
      </w:r>
      <w:r w:rsidRPr="008D2C7B">
        <w:rPr>
          <w:i/>
          <w:spacing w:val="1"/>
          <w:sz w:val="24"/>
          <w:szCs w:val="24"/>
        </w:rPr>
        <w:t xml:space="preserve"> </w:t>
      </w:r>
      <w:r w:rsidRPr="008D2C7B">
        <w:rPr>
          <w:sz w:val="24"/>
          <w:szCs w:val="24"/>
        </w:rPr>
        <w:t>Участие</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коллективном</w:t>
      </w:r>
      <w:r w:rsidRPr="008D2C7B">
        <w:rPr>
          <w:spacing w:val="1"/>
          <w:sz w:val="24"/>
          <w:szCs w:val="24"/>
        </w:rPr>
        <w:t xml:space="preserve"> </w:t>
      </w:r>
      <w:r w:rsidRPr="008D2C7B">
        <w:rPr>
          <w:sz w:val="24"/>
          <w:szCs w:val="24"/>
        </w:rPr>
        <w:t>обсуждении</w:t>
      </w:r>
      <w:r w:rsidRPr="008D2C7B">
        <w:rPr>
          <w:spacing w:val="1"/>
          <w:sz w:val="24"/>
          <w:szCs w:val="24"/>
        </w:rPr>
        <w:t xml:space="preserve"> </w:t>
      </w:r>
      <w:r w:rsidRPr="008D2C7B">
        <w:rPr>
          <w:sz w:val="24"/>
          <w:szCs w:val="24"/>
        </w:rPr>
        <w:t>прочитанных</w:t>
      </w:r>
      <w:r w:rsidRPr="008D2C7B">
        <w:rPr>
          <w:spacing w:val="1"/>
          <w:sz w:val="24"/>
          <w:szCs w:val="24"/>
        </w:rPr>
        <w:t xml:space="preserve"> </w:t>
      </w:r>
      <w:r w:rsidRPr="008D2C7B">
        <w:rPr>
          <w:sz w:val="24"/>
          <w:szCs w:val="24"/>
        </w:rPr>
        <w:t>текстов,</w:t>
      </w:r>
      <w:r w:rsidRPr="008D2C7B">
        <w:rPr>
          <w:spacing w:val="1"/>
          <w:sz w:val="24"/>
          <w:szCs w:val="24"/>
        </w:rPr>
        <w:t xml:space="preserve"> </w:t>
      </w:r>
      <w:r w:rsidRPr="008D2C7B">
        <w:rPr>
          <w:sz w:val="24"/>
          <w:szCs w:val="24"/>
        </w:rPr>
        <w:t>доказательство</w:t>
      </w:r>
      <w:r w:rsidRPr="008D2C7B">
        <w:rPr>
          <w:spacing w:val="1"/>
          <w:sz w:val="24"/>
          <w:szCs w:val="24"/>
        </w:rPr>
        <w:t xml:space="preserve"> </w:t>
      </w:r>
      <w:r w:rsidRPr="008D2C7B">
        <w:rPr>
          <w:sz w:val="24"/>
          <w:szCs w:val="24"/>
        </w:rPr>
        <w:t>собственной</w:t>
      </w:r>
      <w:r w:rsidRPr="008D2C7B">
        <w:rPr>
          <w:spacing w:val="1"/>
          <w:sz w:val="24"/>
          <w:szCs w:val="24"/>
        </w:rPr>
        <w:t xml:space="preserve"> </w:t>
      </w:r>
      <w:r w:rsidRPr="008D2C7B">
        <w:rPr>
          <w:sz w:val="24"/>
          <w:szCs w:val="24"/>
        </w:rPr>
        <w:t>точки</w:t>
      </w:r>
      <w:r w:rsidRPr="008D2C7B">
        <w:rPr>
          <w:spacing w:val="1"/>
          <w:sz w:val="24"/>
          <w:szCs w:val="24"/>
        </w:rPr>
        <w:t xml:space="preserve"> </w:t>
      </w:r>
      <w:r w:rsidRPr="008D2C7B">
        <w:rPr>
          <w:sz w:val="24"/>
          <w:szCs w:val="24"/>
        </w:rPr>
        <w:t>зрения</w:t>
      </w:r>
      <w:r w:rsidRPr="008D2C7B">
        <w:rPr>
          <w:spacing w:val="1"/>
          <w:sz w:val="24"/>
          <w:szCs w:val="24"/>
        </w:rPr>
        <w:t xml:space="preserve"> </w:t>
      </w:r>
      <w:r w:rsidRPr="008D2C7B">
        <w:rPr>
          <w:sz w:val="24"/>
          <w:szCs w:val="24"/>
        </w:rPr>
        <w:t>с</w:t>
      </w:r>
      <w:r w:rsidRPr="008D2C7B">
        <w:rPr>
          <w:spacing w:val="1"/>
          <w:sz w:val="24"/>
          <w:szCs w:val="24"/>
        </w:rPr>
        <w:t xml:space="preserve"> </w:t>
      </w:r>
      <w:r w:rsidRPr="008D2C7B">
        <w:rPr>
          <w:sz w:val="24"/>
          <w:szCs w:val="24"/>
        </w:rPr>
        <w:t>опорой</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текст;</w:t>
      </w:r>
      <w:r w:rsidRPr="008D2C7B">
        <w:rPr>
          <w:spacing w:val="-57"/>
          <w:sz w:val="24"/>
          <w:szCs w:val="24"/>
        </w:rPr>
        <w:t xml:space="preserve"> </w:t>
      </w:r>
      <w:r w:rsidRPr="008D2C7B">
        <w:rPr>
          <w:sz w:val="24"/>
          <w:szCs w:val="24"/>
        </w:rPr>
        <w:t>высказывания, отражающие специфику русской художественной литературы. Пополнение</w:t>
      </w:r>
      <w:r w:rsidRPr="008D2C7B">
        <w:rPr>
          <w:spacing w:val="1"/>
          <w:sz w:val="24"/>
          <w:szCs w:val="24"/>
        </w:rPr>
        <w:t xml:space="preserve"> </w:t>
      </w:r>
      <w:r w:rsidRPr="008D2C7B">
        <w:rPr>
          <w:sz w:val="24"/>
          <w:szCs w:val="24"/>
        </w:rPr>
        <w:t>словарного запаса. Воспроизведение</w:t>
      </w:r>
      <w:r w:rsidRPr="008D2C7B">
        <w:rPr>
          <w:spacing w:val="1"/>
          <w:sz w:val="24"/>
          <w:szCs w:val="24"/>
        </w:rPr>
        <w:t xml:space="preserve"> </w:t>
      </w:r>
      <w:r w:rsidRPr="008D2C7B">
        <w:rPr>
          <w:sz w:val="24"/>
          <w:szCs w:val="24"/>
        </w:rPr>
        <w:t>услышанного или прочитанного</w:t>
      </w:r>
      <w:r w:rsidRPr="008D2C7B">
        <w:rPr>
          <w:spacing w:val="1"/>
          <w:sz w:val="24"/>
          <w:szCs w:val="24"/>
        </w:rPr>
        <w:t xml:space="preserve"> </w:t>
      </w:r>
      <w:r w:rsidRPr="008D2C7B">
        <w:rPr>
          <w:sz w:val="24"/>
          <w:szCs w:val="24"/>
        </w:rPr>
        <w:t>текста</w:t>
      </w:r>
      <w:r w:rsidRPr="008D2C7B">
        <w:rPr>
          <w:spacing w:val="1"/>
          <w:sz w:val="24"/>
          <w:szCs w:val="24"/>
        </w:rPr>
        <w:t xml:space="preserve"> </w:t>
      </w:r>
      <w:r w:rsidRPr="008D2C7B">
        <w:rPr>
          <w:sz w:val="24"/>
          <w:szCs w:val="24"/>
        </w:rPr>
        <w:t>с</w:t>
      </w:r>
      <w:r w:rsidRPr="008D2C7B">
        <w:rPr>
          <w:spacing w:val="1"/>
          <w:sz w:val="24"/>
          <w:szCs w:val="24"/>
        </w:rPr>
        <w:t xml:space="preserve"> </w:t>
      </w:r>
      <w:r w:rsidRPr="008D2C7B">
        <w:rPr>
          <w:sz w:val="24"/>
          <w:szCs w:val="24"/>
        </w:rPr>
        <w:t>опорой</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ключевые</w:t>
      </w:r>
      <w:r w:rsidRPr="008D2C7B">
        <w:rPr>
          <w:spacing w:val="-3"/>
          <w:sz w:val="24"/>
          <w:szCs w:val="24"/>
        </w:rPr>
        <w:t xml:space="preserve"> </w:t>
      </w:r>
      <w:r w:rsidRPr="008D2C7B">
        <w:rPr>
          <w:sz w:val="24"/>
          <w:szCs w:val="24"/>
        </w:rPr>
        <w:t>слова,</w:t>
      </w:r>
      <w:r w:rsidRPr="008D2C7B">
        <w:rPr>
          <w:spacing w:val="-1"/>
          <w:sz w:val="24"/>
          <w:szCs w:val="24"/>
        </w:rPr>
        <w:t xml:space="preserve"> </w:t>
      </w:r>
      <w:r w:rsidRPr="008D2C7B">
        <w:rPr>
          <w:sz w:val="24"/>
          <w:szCs w:val="24"/>
        </w:rPr>
        <w:t>иллюстрации</w:t>
      </w:r>
      <w:r w:rsidRPr="008D2C7B">
        <w:rPr>
          <w:spacing w:val="-3"/>
          <w:sz w:val="24"/>
          <w:szCs w:val="24"/>
        </w:rPr>
        <w:t xml:space="preserve"> </w:t>
      </w:r>
      <w:r w:rsidRPr="008D2C7B">
        <w:rPr>
          <w:sz w:val="24"/>
          <w:szCs w:val="24"/>
        </w:rPr>
        <w:t>к</w:t>
      </w:r>
      <w:r w:rsidRPr="008D2C7B">
        <w:rPr>
          <w:spacing w:val="-1"/>
          <w:sz w:val="24"/>
          <w:szCs w:val="24"/>
        </w:rPr>
        <w:t xml:space="preserve"> </w:t>
      </w:r>
      <w:r w:rsidRPr="008D2C7B">
        <w:rPr>
          <w:sz w:val="24"/>
          <w:szCs w:val="24"/>
        </w:rPr>
        <w:t>тексту</w:t>
      </w:r>
      <w:r w:rsidRPr="008D2C7B">
        <w:rPr>
          <w:spacing w:val="-9"/>
          <w:sz w:val="24"/>
          <w:szCs w:val="24"/>
        </w:rPr>
        <w:t xml:space="preserve"> </w:t>
      </w:r>
      <w:r w:rsidRPr="008D2C7B">
        <w:rPr>
          <w:sz w:val="24"/>
          <w:szCs w:val="24"/>
        </w:rPr>
        <w:t>(подробный,</w:t>
      </w:r>
      <w:r w:rsidRPr="008D2C7B">
        <w:rPr>
          <w:spacing w:val="3"/>
          <w:sz w:val="24"/>
          <w:szCs w:val="24"/>
        </w:rPr>
        <w:t xml:space="preserve"> </w:t>
      </w:r>
      <w:r w:rsidRPr="008D2C7B">
        <w:rPr>
          <w:sz w:val="24"/>
          <w:szCs w:val="24"/>
        </w:rPr>
        <w:t>краткий,</w:t>
      </w:r>
      <w:r w:rsidRPr="008D2C7B">
        <w:rPr>
          <w:spacing w:val="-2"/>
          <w:sz w:val="24"/>
          <w:szCs w:val="24"/>
        </w:rPr>
        <w:t xml:space="preserve"> </w:t>
      </w:r>
      <w:r w:rsidRPr="008D2C7B">
        <w:rPr>
          <w:sz w:val="24"/>
          <w:szCs w:val="24"/>
        </w:rPr>
        <w:t>выборочный</w:t>
      </w:r>
      <w:r w:rsidRPr="008D2C7B">
        <w:rPr>
          <w:spacing w:val="-1"/>
          <w:sz w:val="24"/>
          <w:szCs w:val="24"/>
        </w:rPr>
        <w:t xml:space="preserve"> </w:t>
      </w:r>
      <w:r w:rsidRPr="008D2C7B">
        <w:rPr>
          <w:sz w:val="24"/>
          <w:szCs w:val="24"/>
        </w:rPr>
        <w:t>пересказ</w:t>
      </w:r>
      <w:r w:rsidRPr="008D2C7B">
        <w:rPr>
          <w:spacing w:val="-1"/>
          <w:sz w:val="24"/>
          <w:szCs w:val="24"/>
        </w:rPr>
        <w:t xml:space="preserve"> </w:t>
      </w:r>
      <w:r w:rsidRPr="008D2C7B">
        <w:rPr>
          <w:sz w:val="24"/>
          <w:szCs w:val="24"/>
        </w:rPr>
        <w:t>текста).</w:t>
      </w:r>
    </w:p>
    <w:p w:rsidR="008D2C7B" w:rsidRPr="008D2C7B" w:rsidRDefault="008D2C7B" w:rsidP="002A2122">
      <w:pPr>
        <w:ind w:firstLine="707"/>
        <w:jc w:val="both"/>
        <w:rPr>
          <w:sz w:val="24"/>
          <w:szCs w:val="24"/>
        </w:rPr>
      </w:pPr>
      <w:r w:rsidRPr="008D2C7B">
        <w:rPr>
          <w:sz w:val="24"/>
          <w:szCs w:val="24"/>
        </w:rPr>
        <w:t>Соблюдение в учебных ситуациях этикетных форм и устойчивых формул‚ принципов</w:t>
      </w:r>
      <w:r w:rsidRPr="008D2C7B">
        <w:rPr>
          <w:spacing w:val="1"/>
          <w:sz w:val="24"/>
          <w:szCs w:val="24"/>
        </w:rPr>
        <w:t xml:space="preserve"> </w:t>
      </w:r>
      <w:r w:rsidRPr="008D2C7B">
        <w:rPr>
          <w:sz w:val="24"/>
          <w:szCs w:val="24"/>
        </w:rPr>
        <w:t>общения,</w:t>
      </w:r>
      <w:r w:rsidRPr="008D2C7B">
        <w:rPr>
          <w:spacing w:val="-1"/>
          <w:sz w:val="24"/>
          <w:szCs w:val="24"/>
        </w:rPr>
        <w:t xml:space="preserve"> </w:t>
      </w:r>
      <w:r w:rsidRPr="008D2C7B">
        <w:rPr>
          <w:sz w:val="24"/>
          <w:szCs w:val="24"/>
        </w:rPr>
        <w:t>лежащих в</w:t>
      </w:r>
      <w:r w:rsidRPr="008D2C7B">
        <w:rPr>
          <w:spacing w:val="-4"/>
          <w:sz w:val="24"/>
          <w:szCs w:val="24"/>
        </w:rPr>
        <w:t xml:space="preserve"> </w:t>
      </w:r>
      <w:r w:rsidRPr="008D2C7B">
        <w:rPr>
          <w:sz w:val="24"/>
          <w:szCs w:val="24"/>
        </w:rPr>
        <w:t>основе</w:t>
      </w:r>
      <w:r w:rsidRPr="008D2C7B">
        <w:rPr>
          <w:spacing w:val="-4"/>
          <w:sz w:val="24"/>
          <w:szCs w:val="24"/>
        </w:rPr>
        <w:t xml:space="preserve"> </w:t>
      </w:r>
      <w:r w:rsidRPr="008D2C7B">
        <w:rPr>
          <w:sz w:val="24"/>
          <w:szCs w:val="24"/>
        </w:rPr>
        <w:t>национального речевого</w:t>
      </w:r>
      <w:r w:rsidRPr="008D2C7B">
        <w:rPr>
          <w:spacing w:val="-2"/>
          <w:sz w:val="24"/>
          <w:szCs w:val="24"/>
        </w:rPr>
        <w:t xml:space="preserve"> </w:t>
      </w:r>
      <w:r w:rsidRPr="008D2C7B">
        <w:rPr>
          <w:sz w:val="24"/>
          <w:szCs w:val="24"/>
        </w:rPr>
        <w:t>этикета.</w:t>
      </w:r>
    </w:p>
    <w:p w:rsidR="008D2C7B" w:rsidRPr="008D2C7B" w:rsidRDefault="008D2C7B" w:rsidP="002A2122">
      <w:pPr>
        <w:jc w:val="both"/>
        <w:rPr>
          <w:sz w:val="24"/>
          <w:szCs w:val="24"/>
        </w:rPr>
      </w:pPr>
      <w:r w:rsidRPr="008D2C7B">
        <w:rPr>
          <w:sz w:val="24"/>
          <w:szCs w:val="24"/>
        </w:rPr>
        <w:t>Декламирование</w:t>
      </w:r>
      <w:r w:rsidRPr="008D2C7B">
        <w:rPr>
          <w:spacing w:val="-6"/>
          <w:sz w:val="24"/>
          <w:szCs w:val="24"/>
        </w:rPr>
        <w:t xml:space="preserve"> </w:t>
      </w:r>
      <w:r w:rsidRPr="008D2C7B">
        <w:rPr>
          <w:sz w:val="24"/>
          <w:szCs w:val="24"/>
        </w:rPr>
        <w:t>(чтение</w:t>
      </w:r>
      <w:r w:rsidRPr="008D2C7B">
        <w:rPr>
          <w:spacing w:val="-5"/>
          <w:sz w:val="24"/>
          <w:szCs w:val="24"/>
        </w:rPr>
        <w:t xml:space="preserve"> </w:t>
      </w:r>
      <w:r w:rsidRPr="008D2C7B">
        <w:rPr>
          <w:sz w:val="24"/>
          <w:szCs w:val="24"/>
        </w:rPr>
        <w:t>наизусть)</w:t>
      </w:r>
      <w:r w:rsidRPr="008D2C7B">
        <w:rPr>
          <w:spacing w:val="-4"/>
          <w:sz w:val="24"/>
          <w:szCs w:val="24"/>
        </w:rPr>
        <w:t xml:space="preserve"> </w:t>
      </w:r>
      <w:r w:rsidRPr="008D2C7B">
        <w:rPr>
          <w:sz w:val="24"/>
          <w:szCs w:val="24"/>
        </w:rPr>
        <w:t>стихотворных</w:t>
      </w:r>
      <w:r w:rsidRPr="008D2C7B">
        <w:rPr>
          <w:spacing w:val="-3"/>
          <w:sz w:val="24"/>
          <w:szCs w:val="24"/>
        </w:rPr>
        <w:t xml:space="preserve"> </w:t>
      </w:r>
      <w:r w:rsidRPr="008D2C7B">
        <w:rPr>
          <w:sz w:val="24"/>
          <w:szCs w:val="24"/>
        </w:rPr>
        <w:t>произведений</w:t>
      </w:r>
      <w:r w:rsidRPr="008D2C7B">
        <w:rPr>
          <w:spacing w:val="-4"/>
          <w:sz w:val="24"/>
          <w:szCs w:val="24"/>
        </w:rPr>
        <w:t xml:space="preserve"> </w:t>
      </w:r>
      <w:r w:rsidRPr="008D2C7B">
        <w:rPr>
          <w:sz w:val="24"/>
          <w:szCs w:val="24"/>
        </w:rPr>
        <w:t>по</w:t>
      </w:r>
      <w:r w:rsidRPr="008D2C7B">
        <w:rPr>
          <w:spacing w:val="-4"/>
          <w:sz w:val="24"/>
          <w:szCs w:val="24"/>
        </w:rPr>
        <w:t xml:space="preserve"> </w:t>
      </w:r>
      <w:r w:rsidRPr="008D2C7B">
        <w:rPr>
          <w:sz w:val="24"/>
          <w:szCs w:val="24"/>
        </w:rPr>
        <w:t>выбору</w:t>
      </w:r>
      <w:r w:rsidRPr="008D2C7B">
        <w:rPr>
          <w:spacing w:val="2"/>
          <w:sz w:val="24"/>
          <w:szCs w:val="24"/>
        </w:rPr>
        <w:t xml:space="preserve"> </w:t>
      </w:r>
      <w:r w:rsidRPr="008D2C7B">
        <w:rPr>
          <w:sz w:val="24"/>
          <w:szCs w:val="24"/>
        </w:rPr>
        <w:t>учащихся.</w:t>
      </w:r>
    </w:p>
    <w:p w:rsidR="008D2C7B" w:rsidRPr="008D2C7B" w:rsidRDefault="008D2C7B" w:rsidP="002A2122">
      <w:pPr>
        <w:jc w:val="both"/>
        <w:outlineLvl w:val="1"/>
        <w:rPr>
          <w:b/>
          <w:bCs/>
          <w:i/>
          <w:iCs/>
          <w:sz w:val="24"/>
          <w:szCs w:val="24"/>
        </w:rPr>
      </w:pPr>
      <w:r w:rsidRPr="008D2C7B">
        <w:rPr>
          <w:b/>
          <w:bCs/>
          <w:i/>
          <w:iCs/>
          <w:sz w:val="24"/>
          <w:szCs w:val="24"/>
        </w:rPr>
        <w:t>Письмо</w:t>
      </w:r>
      <w:r w:rsidRPr="008D2C7B">
        <w:rPr>
          <w:b/>
          <w:bCs/>
          <w:i/>
          <w:iCs/>
          <w:spacing w:val="-8"/>
          <w:sz w:val="24"/>
          <w:szCs w:val="24"/>
        </w:rPr>
        <w:t xml:space="preserve"> </w:t>
      </w:r>
      <w:r w:rsidRPr="008D2C7B">
        <w:rPr>
          <w:b/>
          <w:bCs/>
          <w:i/>
          <w:iCs/>
          <w:sz w:val="24"/>
          <w:szCs w:val="24"/>
        </w:rPr>
        <w:t>(культура</w:t>
      </w:r>
      <w:r w:rsidRPr="008D2C7B">
        <w:rPr>
          <w:b/>
          <w:bCs/>
          <w:i/>
          <w:iCs/>
          <w:spacing w:val="-7"/>
          <w:sz w:val="24"/>
          <w:szCs w:val="24"/>
        </w:rPr>
        <w:t xml:space="preserve"> </w:t>
      </w:r>
      <w:r w:rsidRPr="008D2C7B">
        <w:rPr>
          <w:b/>
          <w:bCs/>
          <w:i/>
          <w:iCs/>
          <w:sz w:val="24"/>
          <w:szCs w:val="24"/>
        </w:rPr>
        <w:t>письменной</w:t>
      </w:r>
      <w:r w:rsidRPr="008D2C7B">
        <w:rPr>
          <w:b/>
          <w:bCs/>
          <w:i/>
          <w:iCs/>
          <w:spacing w:val="-8"/>
          <w:sz w:val="24"/>
          <w:szCs w:val="24"/>
        </w:rPr>
        <w:t xml:space="preserve"> </w:t>
      </w:r>
      <w:r w:rsidRPr="008D2C7B">
        <w:rPr>
          <w:b/>
          <w:bCs/>
          <w:i/>
          <w:iCs/>
          <w:sz w:val="24"/>
          <w:szCs w:val="24"/>
        </w:rPr>
        <w:t>речи)</w:t>
      </w:r>
    </w:p>
    <w:p w:rsidR="008D2C7B" w:rsidRPr="008D2C7B" w:rsidRDefault="008D2C7B" w:rsidP="002A2122">
      <w:pPr>
        <w:ind w:firstLine="707"/>
        <w:jc w:val="both"/>
        <w:rPr>
          <w:sz w:val="24"/>
          <w:szCs w:val="24"/>
        </w:rPr>
      </w:pPr>
      <w:r w:rsidRPr="008D2C7B">
        <w:rPr>
          <w:sz w:val="24"/>
          <w:szCs w:val="24"/>
        </w:rPr>
        <w:t>Создание</w:t>
      </w:r>
      <w:r w:rsidRPr="008D2C7B">
        <w:rPr>
          <w:spacing w:val="1"/>
          <w:sz w:val="24"/>
          <w:szCs w:val="24"/>
        </w:rPr>
        <w:t xml:space="preserve"> </w:t>
      </w:r>
      <w:r w:rsidRPr="008D2C7B">
        <w:rPr>
          <w:sz w:val="24"/>
          <w:szCs w:val="24"/>
        </w:rPr>
        <w:t>небольших</w:t>
      </w:r>
      <w:r w:rsidRPr="008D2C7B">
        <w:rPr>
          <w:spacing w:val="1"/>
          <w:sz w:val="24"/>
          <w:szCs w:val="24"/>
        </w:rPr>
        <w:t xml:space="preserve"> </w:t>
      </w:r>
      <w:r w:rsidRPr="008D2C7B">
        <w:rPr>
          <w:sz w:val="24"/>
          <w:szCs w:val="24"/>
        </w:rPr>
        <w:t>по</w:t>
      </w:r>
      <w:r w:rsidRPr="008D2C7B">
        <w:rPr>
          <w:spacing w:val="1"/>
          <w:sz w:val="24"/>
          <w:szCs w:val="24"/>
        </w:rPr>
        <w:t xml:space="preserve"> </w:t>
      </w:r>
      <w:r w:rsidRPr="008D2C7B">
        <w:rPr>
          <w:sz w:val="24"/>
          <w:szCs w:val="24"/>
        </w:rPr>
        <w:t>объёму</w:t>
      </w:r>
      <w:r w:rsidRPr="008D2C7B">
        <w:rPr>
          <w:spacing w:val="1"/>
          <w:sz w:val="24"/>
          <w:szCs w:val="24"/>
        </w:rPr>
        <w:t xml:space="preserve"> </w:t>
      </w:r>
      <w:r w:rsidRPr="008D2C7B">
        <w:rPr>
          <w:sz w:val="24"/>
          <w:szCs w:val="24"/>
        </w:rPr>
        <w:t>письменных</w:t>
      </w:r>
      <w:r w:rsidRPr="008D2C7B">
        <w:rPr>
          <w:spacing w:val="1"/>
          <w:sz w:val="24"/>
          <w:szCs w:val="24"/>
        </w:rPr>
        <w:t xml:space="preserve"> </w:t>
      </w:r>
      <w:r w:rsidRPr="008D2C7B">
        <w:rPr>
          <w:sz w:val="24"/>
          <w:szCs w:val="24"/>
        </w:rPr>
        <w:t>высказываний</w:t>
      </w:r>
      <w:r w:rsidRPr="008D2C7B">
        <w:rPr>
          <w:spacing w:val="1"/>
          <w:sz w:val="24"/>
          <w:szCs w:val="24"/>
        </w:rPr>
        <w:t xml:space="preserve"> </w:t>
      </w:r>
      <w:r w:rsidRPr="008D2C7B">
        <w:rPr>
          <w:sz w:val="24"/>
          <w:szCs w:val="24"/>
        </w:rPr>
        <w:t>по</w:t>
      </w:r>
      <w:r w:rsidRPr="008D2C7B">
        <w:rPr>
          <w:spacing w:val="1"/>
          <w:sz w:val="24"/>
          <w:szCs w:val="24"/>
        </w:rPr>
        <w:t xml:space="preserve"> </w:t>
      </w:r>
      <w:r w:rsidRPr="008D2C7B">
        <w:rPr>
          <w:sz w:val="24"/>
          <w:szCs w:val="24"/>
        </w:rPr>
        <w:t>проблемам,</w:t>
      </w:r>
      <w:r w:rsidRPr="008D2C7B">
        <w:rPr>
          <w:spacing w:val="1"/>
          <w:sz w:val="24"/>
          <w:szCs w:val="24"/>
        </w:rPr>
        <w:t xml:space="preserve"> </w:t>
      </w:r>
      <w:r w:rsidRPr="008D2C7B">
        <w:rPr>
          <w:sz w:val="24"/>
          <w:szCs w:val="24"/>
        </w:rPr>
        <w:t>поставленным</w:t>
      </w:r>
      <w:r w:rsidRPr="008D2C7B">
        <w:rPr>
          <w:spacing w:val="-3"/>
          <w:sz w:val="24"/>
          <w:szCs w:val="24"/>
        </w:rPr>
        <w:t xml:space="preserve"> </w:t>
      </w:r>
      <w:r w:rsidRPr="008D2C7B">
        <w:rPr>
          <w:sz w:val="24"/>
          <w:szCs w:val="24"/>
        </w:rPr>
        <w:t>в изучаемых</w:t>
      </w:r>
      <w:r w:rsidRPr="008D2C7B">
        <w:rPr>
          <w:spacing w:val="3"/>
          <w:sz w:val="24"/>
          <w:szCs w:val="24"/>
        </w:rPr>
        <w:t xml:space="preserve"> </w:t>
      </w:r>
      <w:r w:rsidRPr="008D2C7B">
        <w:rPr>
          <w:sz w:val="24"/>
          <w:szCs w:val="24"/>
        </w:rPr>
        <w:t>произведениях.</w:t>
      </w:r>
    </w:p>
    <w:p w:rsidR="008D2C7B" w:rsidRPr="008D2C7B" w:rsidRDefault="008D2C7B" w:rsidP="002A2122">
      <w:pPr>
        <w:jc w:val="both"/>
        <w:outlineLvl w:val="1"/>
        <w:rPr>
          <w:b/>
          <w:bCs/>
          <w:i/>
          <w:iCs/>
          <w:sz w:val="24"/>
          <w:szCs w:val="24"/>
        </w:rPr>
      </w:pPr>
      <w:r w:rsidRPr="008D2C7B">
        <w:rPr>
          <w:b/>
          <w:bCs/>
          <w:i/>
          <w:iCs/>
          <w:sz w:val="24"/>
          <w:szCs w:val="24"/>
        </w:rPr>
        <w:t>Библиографическая</w:t>
      </w:r>
      <w:r w:rsidRPr="008D2C7B">
        <w:rPr>
          <w:b/>
          <w:bCs/>
          <w:i/>
          <w:iCs/>
          <w:spacing w:val="-5"/>
          <w:sz w:val="24"/>
          <w:szCs w:val="24"/>
        </w:rPr>
        <w:t xml:space="preserve"> </w:t>
      </w:r>
      <w:r w:rsidRPr="008D2C7B">
        <w:rPr>
          <w:b/>
          <w:bCs/>
          <w:i/>
          <w:iCs/>
          <w:sz w:val="24"/>
          <w:szCs w:val="24"/>
        </w:rPr>
        <w:t>культура</w:t>
      </w:r>
    </w:p>
    <w:p w:rsidR="008D2C7B" w:rsidRPr="008D2C7B" w:rsidRDefault="008D2C7B" w:rsidP="002A2122">
      <w:pPr>
        <w:ind w:firstLine="707"/>
        <w:jc w:val="both"/>
        <w:rPr>
          <w:sz w:val="24"/>
          <w:szCs w:val="24"/>
        </w:rPr>
      </w:pPr>
      <w:r w:rsidRPr="008D2C7B">
        <w:rPr>
          <w:sz w:val="24"/>
          <w:szCs w:val="24"/>
        </w:rPr>
        <w:t>Выбор</w:t>
      </w:r>
      <w:r w:rsidRPr="008D2C7B">
        <w:rPr>
          <w:spacing w:val="1"/>
          <w:sz w:val="24"/>
          <w:szCs w:val="24"/>
        </w:rPr>
        <w:t xml:space="preserve"> </w:t>
      </w:r>
      <w:r w:rsidRPr="008D2C7B">
        <w:rPr>
          <w:sz w:val="24"/>
          <w:szCs w:val="24"/>
        </w:rPr>
        <w:t>книг</w:t>
      </w:r>
      <w:r w:rsidRPr="008D2C7B">
        <w:rPr>
          <w:spacing w:val="1"/>
          <w:sz w:val="24"/>
          <w:szCs w:val="24"/>
        </w:rPr>
        <w:t xml:space="preserve"> </w:t>
      </w:r>
      <w:r w:rsidRPr="008D2C7B">
        <w:rPr>
          <w:sz w:val="24"/>
          <w:szCs w:val="24"/>
        </w:rPr>
        <w:t>по</w:t>
      </w:r>
      <w:r w:rsidRPr="008D2C7B">
        <w:rPr>
          <w:spacing w:val="1"/>
          <w:sz w:val="24"/>
          <w:szCs w:val="24"/>
        </w:rPr>
        <w:t xml:space="preserve"> </w:t>
      </w:r>
      <w:r w:rsidRPr="008D2C7B">
        <w:rPr>
          <w:sz w:val="24"/>
          <w:szCs w:val="24"/>
        </w:rPr>
        <w:t>обсуждаемой</w:t>
      </w:r>
      <w:r w:rsidRPr="008D2C7B">
        <w:rPr>
          <w:spacing w:val="1"/>
          <w:sz w:val="24"/>
          <w:szCs w:val="24"/>
        </w:rPr>
        <w:t xml:space="preserve"> </w:t>
      </w:r>
      <w:r w:rsidRPr="008D2C7B">
        <w:rPr>
          <w:sz w:val="24"/>
          <w:szCs w:val="24"/>
        </w:rPr>
        <w:t>проблематике,</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том</w:t>
      </w:r>
      <w:r w:rsidRPr="008D2C7B">
        <w:rPr>
          <w:spacing w:val="1"/>
          <w:sz w:val="24"/>
          <w:szCs w:val="24"/>
        </w:rPr>
        <w:t xml:space="preserve"> </w:t>
      </w:r>
      <w:r w:rsidRPr="008D2C7B">
        <w:rPr>
          <w:sz w:val="24"/>
          <w:szCs w:val="24"/>
        </w:rPr>
        <w:t>числе</w:t>
      </w:r>
      <w:r w:rsidRPr="008D2C7B">
        <w:rPr>
          <w:spacing w:val="1"/>
          <w:sz w:val="24"/>
          <w:szCs w:val="24"/>
        </w:rPr>
        <w:t xml:space="preserve"> </w:t>
      </w:r>
      <w:r w:rsidRPr="008D2C7B">
        <w:rPr>
          <w:sz w:val="24"/>
          <w:szCs w:val="24"/>
        </w:rPr>
        <w:t>с</w:t>
      </w:r>
      <w:r w:rsidRPr="008D2C7B">
        <w:rPr>
          <w:spacing w:val="1"/>
          <w:sz w:val="24"/>
          <w:szCs w:val="24"/>
        </w:rPr>
        <w:t xml:space="preserve"> </w:t>
      </w:r>
      <w:r w:rsidRPr="008D2C7B">
        <w:rPr>
          <w:sz w:val="24"/>
          <w:szCs w:val="24"/>
        </w:rPr>
        <w:t>опорой</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список</w:t>
      </w:r>
      <w:r w:rsidRPr="008D2C7B">
        <w:rPr>
          <w:spacing w:val="1"/>
          <w:sz w:val="24"/>
          <w:szCs w:val="24"/>
        </w:rPr>
        <w:t xml:space="preserve"> </w:t>
      </w:r>
      <w:r w:rsidRPr="008D2C7B">
        <w:rPr>
          <w:sz w:val="24"/>
          <w:szCs w:val="24"/>
        </w:rPr>
        <w:t>произведений</w:t>
      </w:r>
      <w:r w:rsidRPr="008D2C7B">
        <w:rPr>
          <w:spacing w:val="1"/>
          <w:sz w:val="24"/>
          <w:szCs w:val="24"/>
        </w:rPr>
        <w:t xml:space="preserve"> </w:t>
      </w:r>
      <w:r w:rsidRPr="008D2C7B">
        <w:rPr>
          <w:sz w:val="24"/>
          <w:szCs w:val="24"/>
        </w:rPr>
        <w:t>для</w:t>
      </w:r>
      <w:r w:rsidRPr="008D2C7B">
        <w:rPr>
          <w:spacing w:val="1"/>
          <w:sz w:val="24"/>
          <w:szCs w:val="24"/>
        </w:rPr>
        <w:t xml:space="preserve"> </w:t>
      </w:r>
      <w:r w:rsidRPr="008D2C7B">
        <w:rPr>
          <w:sz w:val="24"/>
          <w:szCs w:val="24"/>
        </w:rPr>
        <w:t>внеклассного</w:t>
      </w:r>
      <w:r w:rsidRPr="008D2C7B">
        <w:rPr>
          <w:spacing w:val="1"/>
          <w:sz w:val="24"/>
          <w:szCs w:val="24"/>
        </w:rPr>
        <w:t xml:space="preserve"> </w:t>
      </w:r>
      <w:r w:rsidRPr="008D2C7B">
        <w:rPr>
          <w:sz w:val="24"/>
          <w:szCs w:val="24"/>
        </w:rPr>
        <w:t>чтения,</w:t>
      </w:r>
      <w:r w:rsidRPr="008D2C7B">
        <w:rPr>
          <w:spacing w:val="1"/>
          <w:sz w:val="24"/>
          <w:szCs w:val="24"/>
        </w:rPr>
        <w:t xml:space="preserve"> </w:t>
      </w:r>
      <w:r w:rsidRPr="008D2C7B">
        <w:rPr>
          <w:sz w:val="24"/>
          <w:szCs w:val="24"/>
        </w:rPr>
        <w:t>рекомендованных</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учебнике.</w:t>
      </w:r>
      <w:r w:rsidRPr="008D2C7B">
        <w:rPr>
          <w:spacing w:val="1"/>
          <w:sz w:val="24"/>
          <w:szCs w:val="24"/>
        </w:rPr>
        <w:t xml:space="preserve"> </w:t>
      </w:r>
      <w:r w:rsidRPr="008D2C7B">
        <w:rPr>
          <w:sz w:val="24"/>
          <w:szCs w:val="24"/>
        </w:rPr>
        <w:t>Использование</w:t>
      </w:r>
      <w:r w:rsidRPr="008D2C7B">
        <w:rPr>
          <w:spacing w:val="1"/>
          <w:sz w:val="24"/>
          <w:szCs w:val="24"/>
        </w:rPr>
        <w:t xml:space="preserve"> </w:t>
      </w:r>
      <w:r w:rsidRPr="008D2C7B">
        <w:rPr>
          <w:sz w:val="24"/>
          <w:szCs w:val="24"/>
        </w:rPr>
        <w:t>соответствующих</w:t>
      </w:r>
      <w:r w:rsidRPr="008D2C7B">
        <w:rPr>
          <w:spacing w:val="1"/>
          <w:sz w:val="24"/>
          <w:szCs w:val="24"/>
        </w:rPr>
        <w:t xml:space="preserve"> </w:t>
      </w:r>
      <w:r w:rsidRPr="008D2C7B">
        <w:rPr>
          <w:sz w:val="24"/>
          <w:szCs w:val="24"/>
        </w:rPr>
        <w:t>возрасту</w:t>
      </w:r>
      <w:r w:rsidRPr="008D2C7B">
        <w:rPr>
          <w:spacing w:val="1"/>
          <w:sz w:val="24"/>
          <w:szCs w:val="24"/>
        </w:rPr>
        <w:t xml:space="preserve"> </w:t>
      </w:r>
      <w:r w:rsidRPr="008D2C7B">
        <w:rPr>
          <w:sz w:val="24"/>
          <w:szCs w:val="24"/>
        </w:rPr>
        <w:t>словарей</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энциклопедий,</w:t>
      </w:r>
      <w:r w:rsidRPr="008D2C7B">
        <w:rPr>
          <w:spacing w:val="1"/>
          <w:sz w:val="24"/>
          <w:szCs w:val="24"/>
        </w:rPr>
        <w:t xml:space="preserve"> </w:t>
      </w:r>
      <w:r w:rsidRPr="008D2C7B">
        <w:rPr>
          <w:sz w:val="24"/>
          <w:szCs w:val="24"/>
        </w:rPr>
        <w:t>содержащих</w:t>
      </w:r>
      <w:r w:rsidRPr="008D2C7B">
        <w:rPr>
          <w:spacing w:val="1"/>
          <w:sz w:val="24"/>
          <w:szCs w:val="24"/>
        </w:rPr>
        <w:t xml:space="preserve"> </w:t>
      </w:r>
      <w:r w:rsidRPr="008D2C7B">
        <w:rPr>
          <w:sz w:val="24"/>
          <w:szCs w:val="24"/>
        </w:rPr>
        <w:t>сведения</w:t>
      </w:r>
      <w:r w:rsidRPr="008D2C7B">
        <w:rPr>
          <w:spacing w:val="1"/>
          <w:sz w:val="24"/>
          <w:szCs w:val="24"/>
        </w:rPr>
        <w:t xml:space="preserve"> </w:t>
      </w:r>
      <w:r w:rsidRPr="008D2C7B">
        <w:rPr>
          <w:sz w:val="24"/>
          <w:szCs w:val="24"/>
        </w:rPr>
        <w:t>о</w:t>
      </w:r>
      <w:r w:rsidRPr="008D2C7B">
        <w:rPr>
          <w:spacing w:val="1"/>
          <w:sz w:val="24"/>
          <w:szCs w:val="24"/>
        </w:rPr>
        <w:t xml:space="preserve"> </w:t>
      </w:r>
      <w:r w:rsidRPr="008D2C7B">
        <w:rPr>
          <w:sz w:val="24"/>
          <w:szCs w:val="24"/>
        </w:rPr>
        <w:t>русской</w:t>
      </w:r>
      <w:r w:rsidRPr="008D2C7B">
        <w:rPr>
          <w:spacing w:val="1"/>
          <w:sz w:val="24"/>
          <w:szCs w:val="24"/>
        </w:rPr>
        <w:t xml:space="preserve"> </w:t>
      </w:r>
      <w:r w:rsidRPr="008D2C7B">
        <w:rPr>
          <w:sz w:val="24"/>
          <w:szCs w:val="24"/>
        </w:rPr>
        <w:t>культуре.</w:t>
      </w:r>
    </w:p>
    <w:p w:rsidR="008D2C7B" w:rsidRPr="008D2C7B" w:rsidRDefault="008D2C7B" w:rsidP="002A2122">
      <w:pPr>
        <w:jc w:val="both"/>
        <w:outlineLvl w:val="1"/>
        <w:rPr>
          <w:b/>
          <w:bCs/>
          <w:i/>
          <w:iCs/>
          <w:sz w:val="24"/>
          <w:szCs w:val="24"/>
        </w:rPr>
      </w:pPr>
      <w:r w:rsidRPr="008D2C7B">
        <w:rPr>
          <w:b/>
          <w:bCs/>
          <w:i/>
          <w:iCs/>
          <w:sz w:val="24"/>
          <w:szCs w:val="24"/>
        </w:rPr>
        <w:t>Литературоведческая</w:t>
      </w:r>
      <w:r w:rsidRPr="008D2C7B">
        <w:rPr>
          <w:b/>
          <w:bCs/>
          <w:i/>
          <w:iCs/>
          <w:spacing w:val="-12"/>
          <w:sz w:val="24"/>
          <w:szCs w:val="24"/>
        </w:rPr>
        <w:t xml:space="preserve"> </w:t>
      </w:r>
      <w:r w:rsidRPr="008D2C7B">
        <w:rPr>
          <w:b/>
          <w:bCs/>
          <w:i/>
          <w:iCs/>
          <w:sz w:val="24"/>
          <w:szCs w:val="24"/>
        </w:rPr>
        <w:t>пропедевтика</w:t>
      </w:r>
    </w:p>
    <w:p w:rsidR="008D2C7B" w:rsidRPr="008D2C7B" w:rsidRDefault="008D2C7B" w:rsidP="002A2122">
      <w:pPr>
        <w:jc w:val="both"/>
        <w:rPr>
          <w:i/>
          <w:sz w:val="24"/>
        </w:rPr>
      </w:pPr>
      <w:r w:rsidRPr="008D2C7B">
        <w:rPr>
          <w:i/>
          <w:sz w:val="24"/>
        </w:rPr>
        <w:t>Практическое</w:t>
      </w:r>
      <w:r w:rsidRPr="008D2C7B">
        <w:rPr>
          <w:i/>
          <w:spacing w:val="-4"/>
          <w:sz w:val="24"/>
        </w:rPr>
        <w:t xml:space="preserve"> </w:t>
      </w:r>
      <w:r w:rsidRPr="008D2C7B">
        <w:rPr>
          <w:i/>
          <w:sz w:val="24"/>
        </w:rPr>
        <w:t>использование</w:t>
      </w:r>
      <w:r w:rsidRPr="008D2C7B">
        <w:rPr>
          <w:i/>
          <w:spacing w:val="-4"/>
          <w:sz w:val="24"/>
        </w:rPr>
        <w:t xml:space="preserve"> </w:t>
      </w:r>
      <w:r w:rsidRPr="008D2C7B">
        <w:rPr>
          <w:i/>
          <w:sz w:val="24"/>
        </w:rPr>
        <w:t>при</w:t>
      </w:r>
      <w:r w:rsidRPr="008D2C7B">
        <w:rPr>
          <w:i/>
          <w:spacing w:val="-4"/>
          <w:sz w:val="24"/>
        </w:rPr>
        <w:t xml:space="preserve"> </w:t>
      </w:r>
      <w:r w:rsidRPr="008D2C7B">
        <w:rPr>
          <w:i/>
          <w:sz w:val="24"/>
        </w:rPr>
        <w:t>анализе</w:t>
      </w:r>
      <w:r w:rsidRPr="008D2C7B">
        <w:rPr>
          <w:i/>
          <w:spacing w:val="-4"/>
          <w:sz w:val="24"/>
        </w:rPr>
        <w:t xml:space="preserve"> </w:t>
      </w:r>
      <w:r w:rsidRPr="008D2C7B">
        <w:rPr>
          <w:i/>
          <w:sz w:val="24"/>
        </w:rPr>
        <w:t>текста</w:t>
      </w:r>
      <w:r w:rsidRPr="008D2C7B">
        <w:rPr>
          <w:i/>
          <w:spacing w:val="-4"/>
          <w:sz w:val="24"/>
        </w:rPr>
        <w:t xml:space="preserve"> </w:t>
      </w:r>
      <w:r w:rsidRPr="008D2C7B">
        <w:rPr>
          <w:i/>
          <w:sz w:val="24"/>
        </w:rPr>
        <w:t>изученных</w:t>
      </w:r>
      <w:r w:rsidRPr="008D2C7B">
        <w:rPr>
          <w:i/>
          <w:spacing w:val="-4"/>
          <w:sz w:val="24"/>
        </w:rPr>
        <w:t xml:space="preserve"> </w:t>
      </w:r>
      <w:r w:rsidRPr="008D2C7B">
        <w:rPr>
          <w:i/>
          <w:sz w:val="24"/>
        </w:rPr>
        <w:t>литературных понятий.</w:t>
      </w:r>
    </w:p>
    <w:p w:rsidR="008D2C7B" w:rsidRPr="008D2C7B" w:rsidRDefault="008D2C7B" w:rsidP="002A2122">
      <w:pPr>
        <w:ind w:firstLine="707"/>
        <w:jc w:val="both"/>
        <w:rPr>
          <w:sz w:val="24"/>
          <w:szCs w:val="24"/>
        </w:rPr>
      </w:pPr>
      <w:r w:rsidRPr="008D2C7B">
        <w:rPr>
          <w:sz w:val="24"/>
          <w:szCs w:val="24"/>
        </w:rPr>
        <w:t>Жанровое</w:t>
      </w:r>
      <w:r w:rsidRPr="008D2C7B">
        <w:rPr>
          <w:spacing w:val="1"/>
          <w:sz w:val="24"/>
          <w:szCs w:val="24"/>
        </w:rPr>
        <w:t xml:space="preserve"> </w:t>
      </w:r>
      <w:r w:rsidRPr="008D2C7B">
        <w:rPr>
          <w:sz w:val="24"/>
          <w:szCs w:val="24"/>
        </w:rPr>
        <w:t>разнообразие</w:t>
      </w:r>
      <w:r w:rsidRPr="008D2C7B">
        <w:rPr>
          <w:spacing w:val="4"/>
          <w:sz w:val="24"/>
          <w:szCs w:val="24"/>
        </w:rPr>
        <w:t xml:space="preserve"> </w:t>
      </w:r>
      <w:r w:rsidRPr="008D2C7B">
        <w:rPr>
          <w:sz w:val="24"/>
          <w:szCs w:val="24"/>
        </w:rPr>
        <w:t>изучаемых</w:t>
      </w:r>
      <w:r w:rsidRPr="008D2C7B">
        <w:rPr>
          <w:spacing w:val="7"/>
          <w:sz w:val="24"/>
          <w:szCs w:val="24"/>
        </w:rPr>
        <w:t xml:space="preserve"> </w:t>
      </w:r>
      <w:r w:rsidRPr="008D2C7B">
        <w:rPr>
          <w:sz w:val="24"/>
          <w:szCs w:val="24"/>
        </w:rPr>
        <w:t>произведений:</w:t>
      </w:r>
      <w:r w:rsidRPr="008D2C7B">
        <w:rPr>
          <w:spacing w:val="6"/>
          <w:sz w:val="24"/>
          <w:szCs w:val="24"/>
        </w:rPr>
        <w:t xml:space="preserve"> </w:t>
      </w:r>
      <w:r w:rsidRPr="008D2C7B">
        <w:rPr>
          <w:sz w:val="24"/>
          <w:szCs w:val="24"/>
        </w:rPr>
        <w:t>малые</w:t>
      </w:r>
      <w:r w:rsidRPr="008D2C7B">
        <w:rPr>
          <w:spacing w:val="4"/>
          <w:sz w:val="24"/>
          <w:szCs w:val="24"/>
        </w:rPr>
        <w:t xml:space="preserve"> </w:t>
      </w:r>
      <w:r w:rsidRPr="008D2C7B">
        <w:rPr>
          <w:sz w:val="24"/>
          <w:szCs w:val="24"/>
        </w:rPr>
        <w:t>и</w:t>
      </w:r>
      <w:r w:rsidRPr="008D2C7B">
        <w:rPr>
          <w:spacing w:val="5"/>
          <w:sz w:val="24"/>
          <w:szCs w:val="24"/>
        </w:rPr>
        <w:t xml:space="preserve"> </w:t>
      </w:r>
      <w:r w:rsidRPr="008D2C7B">
        <w:rPr>
          <w:sz w:val="24"/>
          <w:szCs w:val="24"/>
        </w:rPr>
        <w:t>большие</w:t>
      </w:r>
      <w:r w:rsidRPr="008D2C7B">
        <w:rPr>
          <w:spacing w:val="3"/>
          <w:sz w:val="24"/>
          <w:szCs w:val="24"/>
        </w:rPr>
        <w:t xml:space="preserve"> </w:t>
      </w:r>
      <w:r w:rsidRPr="008D2C7B">
        <w:rPr>
          <w:sz w:val="24"/>
          <w:szCs w:val="24"/>
        </w:rPr>
        <w:t>фольклорные</w:t>
      </w:r>
      <w:r w:rsidRPr="008D2C7B">
        <w:rPr>
          <w:spacing w:val="-57"/>
          <w:sz w:val="24"/>
          <w:szCs w:val="24"/>
        </w:rPr>
        <w:t xml:space="preserve"> </w:t>
      </w:r>
      <w:r w:rsidRPr="008D2C7B">
        <w:rPr>
          <w:sz w:val="24"/>
          <w:szCs w:val="24"/>
        </w:rPr>
        <w:t>формы;</w:t>
      </w:r>
      <w:r w:rsidRPr="008D2C7B">
        <w:rPr>
          <w:spacing w:val="40"/>
          <w:sz w:val="24"/>
          <w:szCs w:val="24"/>
        </w:rPr>
        <w:t xml:space="preserve"> </w:t>
      </w:r>
      <w:r w:rsidRPr="008D2C7B">
        <w:rPr>
          <w:sz w:val="24"/>
          <w:szCs w:val="24"/>
        </w:rPr>
        <w:t>литературная</w:t>
      </w:r>
      <w:r w:rsidRPr="008D2C7B">
        <w:rPr>
          <w:spacing w:val="42"/>
          <w:sz w:val="24"/>
          <w:szCs w:val="24"/>
        </w:rPr>
        <w:t xml:space="preserve"> </w:t>
      </w:r>
      <w:r w:rsidRPr="008D2C7B">
        <w:rPr>
          <w:sz w:val="24"/>
          <w:szCs w:val="24"/>
        </w:rPr>
        <w:t>сказка;</w:t>
      </w:r>
      <w:r w:rsidRPr="008D2C7B">
        <w:rPr>
          <w:spacing w:val="40"/>
          <w:sz w:val="24"/>
          <w:szCs w:val="24"/>
        </w:rPr>
        <w:t xml:space="preserve"> </w:t>
      </w:r>
      <w:r w:rsidRPr="008D2C7B">
        <w:rPr>
          <w:sz w:val="24"/>
          <w:szCs w:val="24"/>
        </w:rPr>
        <w:t>рассказ,</w:t>
      </w:r>
      <w:r w:rsidRPr="008D2C7B">
        <w:rPr>
          <w:spacing w:val="41"/>
          <w:sz w:val="24"/>
          <w:szCs w:val="24"/>
        </w:rPr>
        <w:t xml:space="preserve"> </w:t>
      </w:r>
      <w:r w:rsidRPr="008D2C7B">
        <w:rPr>
          <w:sz w:val="24"/>
          <w:szCs w:val="24"/>
        </w:rPr>
        <w:t>притча,</w:t>
      </w:r>
      <w:r w:rsidRPr="008D2C7B">
        <w:rPr>
          <w:spacing w:val="40"/>
          <w:sz w:val="24"/>
          <w:szCs w:val="24"/>
        </w:rPr>
        <w:t xml:space="preserve"> </w:t>
      </w:r>
      <w:r w:rsidRPr="008D2C7B">
        <w:rPr>
          <w:sz w:val="24"/>
          <w:szCs w:val="24"/>
        </w:rPr>
        <w:t>стихотворение.</w:t>
      </w:r>
      <w:r w:rsidRPr="008D2C7B">
        <w:rPr>
          <w:spacing w:val="40"/>
          <w:sz w:val="24"/>
          <w:szCs w:val="24"/>
        </w:rPr>
        <w:t xml:space="preserve"> </w:t>
      </w:r>
      <w:proofErr w:type="gramStart"/>
      <w:r w:rsidRPr="008D2C7B">
        <w:rPr>
          <w:sz w:val="24"/>
          <w:szCs w:val="24"/>
        </w:rPr>
        <w:t>Прозаическая</w:t>
      </w:r>
      <w:r w:rsidRPr="008D2C7B">
        <w:rPr>
          <w:spacing w:val="50"/>
          <w:sz w:val="24"/>
          <w:szCs w:val="24"/>
        </w:rPr>
        <w:t xml:space="preserve"> </w:t>
      </w:r>
      <w:r w:rsidRPr="008D2C7B">
        <w:rPr>
          <w:sz w:val="24"/>
          <w:szCs w:val="24"/>
        </w:rPr>
        <w:t>и</w:t>
      </w:r>
      <w:r w:rsidRPr="008D2C7B">
        <w:rPr>
          <w:spacing w:val="30"/>
          <w:sz w:val="24"/>
          <w:szCs w:val="24"/>
        </w:rPr>
        <w:t xml:space="preserve"> </w:t>
      </w:r>
      <w:r w:rsidRPr="008D2C7B">
        <w:rPr>
          <w:sz w:val="24"/>
          <w:szCs w:val="24"/>
        </w:rPr>
        <w:t>поэтическая</w:t>
      </w:r>
      <w:r w:rsidRPr="008D2C7B">
        <w:rPr>
          <w:spacing w:val="-57"/>
          <w:sz w:val="24"/>
          <w:szCs w:val="24"/>
        </w:rPr>
        <w:t xml:space="preserve"> </w:t>
      </w:r>
      <w:r w:rsidRPr="008D2C7B">
        <w:rPr>
          <w:sz w:val="24"/>
          <w:szCs w:val="24"/>
        </w:rPr>
        <w:t>речь;</w:t>
      </w:r>
      <w:r w:rsidRPr="008D2C7B">
        <w:rPr>
          <w:spacing w:val="30"/>
          <w:sz w:val="24"/>
          <w:szCs w:val="24"/>
        </w:rPr>
        <w:t xml:space="preserve"> </w:t>
      </w:r>
      <w:r w:rsidRPr="008D2C7B">
        <w:rPr>
          <w:sz w:val="24"/>
          <w:szCs w:val="24"/>
        </w:rPr>
        <w:t>художественный</w:t>
      </w:r>
      <w:r w:rsidRPr="008D2C7B">
        <w:rPr>
          <w:spacing w:val="30"/>
          <w:sz w:val="24"/>
          <w:szCs w:val="24"/>
        </w:rPr>
        <w:t xml:space="preserve"> </w:t>
      </w:r>
      <w:r w:rsidRPr="008D2C7B">
        <w:rPr>
          <w:sz w:val="24"/>
          <w:szCs w:val="24"/>
        </w:rPr>
        <w:t>вымысел;</w:t>
      </w:r>
      <w:r w:rsidRPr="008D2C7B">
        <w:rPr>
          <w:spacing w:val="34"/>
          <w:sz w:val="24"/>
          <w:szCs w:val="24"/>
        </w:rPr>
        <w:t xml:space="preserve"> </w:t>
      </w:r>
      <w:r w:rsidRPr="008D2C7B">
        <w:rPr>
          <w:sz w:val="24"/>
          <w:szCs w:val="24"/>
        </w:rPr>
        <w:t>сюжет;</w:t>
      </w:r>
      <w:r w:rsidRPr="008D2C7B">
        <w:rPr>
          <w:spacing w:val="33"/>
          <w:sz w:val="24"/>
          <w:szCs w:val="24"/>
        </w:rPr>
        <w:t xml:space="preserve"> </w:t>
      </w:r>
      <w:r w:rsidRPr="008D2C7B">
        <w:rPr>
          <w:sz w:val="24"/>
          <w:szCs w:val="24"/>
        </w:rPr>
        <w:t>тема;</w:t>
      </w:r>
      <w:r w:rsidRPr="008D2C7B">
        <w:rPr>
          <w:spacing w:val="35"/>
          <w:sz w:val="24"/>
          <w:szCs w:val="24"/>
        </w:rPr>
        <w:t xml:space="preserve"> </w:t>
      </w:r>
      <w:r w:rsidRPr="008D2C7B">
        <w:rPr>
          <w:sz w:val="24"/>
          <w:szCs w:val="24"/>
        </w:rPr>
        <w:t>герой</w:t>
      </w:r>
      <w:r w:rsidRPr="008D2C7B">
        <w:rPr>
          <w:spacing w:val="32"/>
          <w:sz w:val="24"/>
          <w:szCs w:val="24"/>
        </w:rPr>
        <w:t xml:space="preserve"> </w:t>
      </w:r>
      <w:r w:rsidRPr="008D2C7B">
        <w:rPr>
          <w:sz w:val="24"/>
          <w:szCs w:val="24"/>
        </w:rPr>
        <w:t>произведения;</w:t>
      </w:r>
      <w:r w:rsidRPr="008D2C7B">
        <w:rPr>
          <w:spacing w:val="-2"/>
          <w:sz w:val="24"/>
          <w:szCs w:val="24"/>
        </w:rPr>
        <w:t xml:space="preserve"> </w:t>
      </w:r>
      <w:r w:rsidRPr="008D2C7B">
        <w:rPr>
          <w:sz w:val="24"/>
          <w:szCs w:val="24"/>
        </w:rPr>
        <w:t>портрет;</w:t>
      </w:r>
      <w:r w:rsidRPr="008D2C7B">
        <w:rPr>
          <w:spacing w:val="42"/>
          <w:sz w:val="24"/>
          <w:szCs w:val="24"/>
        </w:rPr>
        <w:t xml:space="preserve"> </w:t>
      </w:r>
      <w:r w:rsidRPr="008D2C7B">
        <w:rPr>
          <w:sz w:val="24"/>
          <w:szCs w:val="24"/>
        </w:rPr>
        <w:t>пейзаж;</w:t>
      </w:r>
      <w:r w:rsidRPr="008D2C7B">
        <w:rPr>
          <w:spacing w:val="42"/>
          <w:sz w:val="24"/>
          <w:szCs w:val="24"/>
        </w:rPr>
        <w:t xml:space="preserve"> </w:t>
      </w:r>
      <w:r w:rsidRPr="008D2C7B">
        <w:rPr>
          <w:sz w:val="24"/>
          <w:szCs w:val="24"/>
        </w:rPr>
        <w:t>ритм;</w:t>
      </w:r>
      <w:r w:rsidRPr="008D2C7B">
        <w:rPr>
          <w:spacing w:val="-57"/>
          <w:sz w:val="24"/>
          <w:szCs w:val="24"/>
        </w:rPr>
        <w:t xml:space="preserve"> </w:t>
      </w:r>
      <w:r w:rsidRPr="008D2C7B">
        <w:rPr>
          <w:sz w:val="24"/>
          <w:szCs w:val="24"/>
        </w:rPr>
        <w:t>рифма.</w:t>
      </w:r>
      <w:proofErr w:type="gramEnd"/>
      <w:r w:rsidRPr="008D2C7B">
        <w:rPr>
          <w:spacing w:val="-2"/>
          <w:sz w:val="24"/>
          <w:szCs w:val="24"/>
        </w:rPr>
        <w:t xml:space="preserve"> </w:t>
      </w:r>
      <w:r w:rsidRPr="008D2C7B">
        <w:rPr>
          <w:sz w:val="24"/>
          <w:szCs w:val="24"/>
        </w:rPr>
        <w:t>Национальное</w:t>
      </w:r>
      <w:r w:rsidRPr="008D2C7B">
        <w:rPr>
          <w:spacing w:val="-3"/>
          <w:sz w:val="24"/>
          <w:szCs w:val="24"/>
        </w:rPr>
        <w:t xml:space="preserve"> </w:t>
      </w:r>
      <w:r w:rsidRPr="008D2C7B">
        <w:rPr>
          <w:sz w:val="24"/>
          <w:szCs w:val="24"/>
        </w:rPr>
        <w:t>своеобразие</w:t>
      </w:r>
      <w:r w:rsidRPr="008D2C7B">
        <w:rPr>
          <w:spacing w:val="-2"/>
          <w:sz w:val="24"/>
          <w:szCs w:val="24"/>
        </w:rPr>
        <w:t xml:space="preserve"> </w:t>
      </w:r>
      <w:r w:rsidRPr="008D2C7B">
        <w:rPr>
          <w:sz w:val="24"/>
          <w:szCs w:val="24"/>
        </w:rPr>
        <w:t>сравнений</w:t>
      </w:r>
      <w:r w:rsidRPr="008D2C7B">
        <w:rPr>
          <w:spacing w:val="-2"/>
          <w:sz w:val="24"/>
          <w:szCs w:val="24"/>
        </w:rPr>
        <w:t xml:space="preserve"> </w:t>
      </w:r>
      <w:r w:rsidRPr="008D2C7B">
        <w:rPr>
          <w:sz w:val="24"/>
          <w:szCs w:val="24"/>
        </w:rPr>
        <w:t>и</w:t>
      </w:r>
      <w:r w:rsidRPr="008D2C7B">
        <w:rPr>
          <w:spacing w:val="-3"/>
          <w:sz w:val="24"/>
          <w:szCs w:val="24"/>
        </w:rPr>
        <w:t xml:space="preserve"> </w:t>
      </w:r>
      <w:r w:rsidRPr="008D2C7B">
        <w:rPr>
          <w:sz w:val="24"/>
          <w:szCs w:val="24"/>
        </w:rPr>
        <w:t>метафор;</w:t>
      </w:r>
      <w:r>
        <w:rPr>
          <w:sz w:val="24"/>
          <w:szCs w:val="24"/>
        </w:rPr>
        <w:t xml:space="preserve"> </w:t>
      </w:r>
      <w:r w:rsidRPr="008D2C7B">
        <w:rPr>
          <w:sz w:val="24"/>
          <w:szCs w:val="24"/>
        </w:rPr>
        <w:t>их</w:t>
      </w:r>
      <w:r w:rsidRPr="008D2C7B">
        <w:rPr>
          <w:spacing w:val="-2"/>
          <w:sz w:val="24"/>
          <w:szCs w:val="24"/>
        </w:rPr>
        <w:t xml:space="preserve"> </w:t>
      </w:r>
      <w:r w:rsidRPr="008D2C7B">
        <w:rPr>
          <w:sz w:val="24"/>
          <w:szCs w:val="24"/>
        </w:rPr>
        <w:t>значение</w:t>
      </w:r>
      <w:r w:rsidRPr="008D2C7B">
        <w:rPr>
          <w:spacing w:val="-2"/>
          <w:sz w:val="24"/>
          <w:szCs w:val="24"/>
        </w:rPr>
        <w:t xml:space="preserve"> </w:t>
      </w:r>
      <w:r w:rsidRPr="008D2C7B">
        <w:rPr>
          <w:sz w:val="24"/>
          <w:szCs w:val="24"/>
        </w:rPr>
        <w:t>в</w:t>
      </w:r>
      <w:r w:rsidRPr="008D2C7B">
        <w:rPr>
          <w:spacing w:val="-3"/>
          <w:sz w:val="24"/>
          <w:szCs w:val="24"/>
        </w:rPr>
        <w:t xml:space="preserve"> </w:t>
      </w:r>
      <w:r w:rsidRPr="008D2C7B">
        <w:rPr>
          <w:sz w:val="24"/>
          <w:szCs w:val="24"/>
        </w:rPr>
        <w:t>художественной</w:t>
      </w:r>
      <w:r w:rsidRPr="008D2C7B">
        <w:rPr>
          <w:spacing w:val="1"/>
          <w:sz w:val="24"/>
          <w:szCs w:val="24"/>
        </w:rPr>
        <w:t xml:space="preserve"> </w:t>
      </w:r>
      <w:r w:rsidRPr="008D2C7B">
        <w:rPr>
          <w:sz w:val="24"/>
          <w:szCs w:val="24"/>
        </w:rPr>
        <w:t>речи.</w:t>
      </w:r>
    </w:p>
    <w:p w:rsidR="008D2C7B" w:rsidRPr="008D2C7B" w:rsidRDefault="008D2C7B" w:rsidP="002A2122">
      <w:pPr>
        <w:ind w:firstLine="707"/>
        <w:jc w:val="both"/>
        <w:outlineLvl w:val="1"/>
        <w:rPr>
          <w:b/>
          <w:bCs/>
          <w:i/>
          <w:iCs/>
          <w:sz w:val="24"/>
          <w:szCs w:val="24"/>
        </w:rPr>
      </w:pPr>
      <w:r w:rsidRPr="008D2C7B">
        <w:rPr>
          <w:b/>
          <w:bCs/>
          <w:i/>
          <w:iCs/>
          <w:sz w:val="24"/>
          <w:szCs w:val="24"/>
        </w:rPr>
        <w:t>Творческая</w:t>
      </w:r>
      <w:r w:rsidRPr="008D2C7B">
        <w:rPr>
          <w:b/>
          <w:bCs/>
          <w:i/>
          <w:iCs/>
          <w:spacing w:val="1"/>
          <w:sz w:val="24"/>
          <w:szCs w:val="24"/>
        </w:rPr>
        <w:t xml:space="preserve"> </w:t>
      </w:r>
      <w:r w:rsidRPr="008D2C7B">
        <w:rPr>
          <w:b/>
          <w:bCs/>
          <w:i/>
          <w:iCs/>
          <w:sz w:val="24"/>
          <w:szCs w:val="24"/>
        </w:rPr>
        <w:t>деятельность</w:t>
      </w:r>
      <w:r w:rsidRPr="008D2C7B">
        <w:rPr>
          <w:b/>
          <w:bCs/>
          <w:i/>
          <w:iCs/>
          <w:spacing w:val="1"/>
          <w:sz w:val="24"/>
          <w:szCs w:val="24"/>
        </w:rPr>
        <w:t xml:space="preserve"> </w:t>
      </w:r>
      <w:r w:rsidRPr="008D2C7B">
        <w:rPr>
          <w:b/>
          <w:bCs/>
          <w:i/>
          <w:iCs/>
          <w:sz w:val="24"/>
          <w:szCs w:val="24"/>
        </w:rPr>
        <w:t>обучающихся</w:t>
      </w:r>
      <w:r w:rsidRPr="008D2C7B">
        <w:rPr>
          <w:b/>
          <w:bCs/>
          <w:i/>
          <w:iCs/>
          <w:spacing w:val="1"/>
          <w:sz w:val="24"/>
          <w:szCs w:val="24"/>
        </w:rPr>
        <w:t xml:space="preserve"> </w:t>
      </w:r>
      <w:r w:rsidRPr="008D2C7B">
        <w:rPr>
          <w:b/>
          <w:bCs/>
          <w:i/>
          <w:iCs/>
          <w:sz w:val="24"/>
          <w:szCs w:val="24"/>
        </w:rPr>
        <w:t>(на</w:t>
      </w:r>
      <w:r w:rsidRPr="008D2C7B">
        <w:rPr>
          <w:b/>
          <w:bCs/>
          <w:i/>
          <w:iCs/>
          <w:spacing w:val="1"/>
          <w:sz w:val="24"/>
          <w:szCs w:val="24"/>
        </w:rPr>
        <w:t xml:space="preserve"> </w:t>
      </w:r>
      <w:r w:rsidRPr="008D2C7B">
        <w:rPr>
          <w:b/>
          <w:bCs/>
          <w:i/>
          <w:iCs/>
          <w:sz w:val="24"/>
          <w:szCs w:val="24"/>
        </w:rPr>
        <w:t>основе</w:t>
      </w:r>
      <w:r w:rsidRPr="008D2C7B">
        <w:rPr>
          <w:b/>
          <w:bCs/>
          <w:i/>
          <w:iCs/>
          <w:spacing w:val="1"/>
          <w:sz w:val="24"/>
          <w:szCs w:val="24"/>
        </w:rPr>
        <w:t xml:space="preserve"> </w:t>
      </w:r>
      <w:r w:rsidRPr="008D2C7B">
        <w:rPr>
          <w:b/>
          <w:bCs/>
          <w:i/>
          <w:iCs/>
          <w:sz w:val="24"/>
          <w:szCs w:val="24"/>
        </w:rPr>
        <w:t>изученных</w:t>
      </w:r>
      <w:r w:rsidRPr="008D2C7B">
        <w:rPr>
          <w:b/>
          <w:bCs/>
          <w:i/>
          <w:iCs/>
          <w:spacing w:val="1"/>
          <w:sz w:val="24"/>
          <w:szCs w:val="24"/>
        </w:rPr>
        <w:t xml:space="preserve"> </w:t>
      </w:r>
      <w:r w:rsidRPr="008D2C7B">
        <w:rPr>
          <w:b/>
          <w:bCs/>
          <w:i/>
          <w:iCs/>
          <w:sz w:val="24"/>
          <w:szCs w:val="24"/>
        </w:rPr>
        <w:t>литературных</w:t>
      </w:r>
      <w:r w:rsidRPr="008D2C7B">
        <w:rPr>
          <w:b/>
          <w:bCs/>
          <w:i/>
          <w:iCs/>
          <w:spacing w:val="1"/>
          <w:sz w:val="24"/>
          <w:szCs w:val="24"/>
        </w:rPr>
        <w:t xml:space="preserve"> </w:t>
      </w:r>
      <w:r w:rsidRPr="008D2C7B">
        <w:rPr>
          <w:b/>
          <w:bCs/>
          <w:i/>
          <w:iCs/>
          <w:sz w:val="24"/>
          <w:szCs w:val="24"/>
        </w:rPr>
        <w:t>произведений)</w:t>
      </w:r>
    </w:p>
    <w:p w:rsidR="008D2C7B" w:rsidRPr="008D2C7B" w:rsidRDefault="008D2C7B" w:rsidP="002A2122">
      <w:pPr>
        <w:ind w:firstLine="707"/>
        <w:jc w:val="both"/>
        <w:rPr>
          <w:sz w:val="24"/>
          <w:szCs w:val="24"/>
        </w:rPr>
      </w:pPr>
      <w:proofErr w:type="gramStart"/>
      <w:r w:rsidRPr="008D2C7B">
        <w:rPr>
          <w:sz w:val="24"/>
          <w:szCs w:val="24"/>
        </w:rPr>
        <w:t>Интерпретация</w:t>
      </w:r>
      <w:r w:rsidRPr="008D2C7B">
        <w:rPr>
          <w:spacing w:val="1"/>
          <w:sz w:val="24"/>
          <w:szCs w:val="24"/>
        </w:rPr>
        <w:t xml:space="preserve"> </w:t>
      </w:r>
      <w:r w:rsidRPr="008D2C7B">
        <w:rPr>
          <w:sz w:val="24"/>
          <w:szCs w:val="24"/>
        </w:rPr>
        <w:t>литературного</w:t>
      </w:r>
      <w:r w:rsidRPr="008D2C7B">
        <w:rPr>
          <w:spacing w:val="1"/>
          <w:sz w:val="24"/>
          <w:szCs w:val="24"/>
        </w:rPr>
        <w:t xml:space="preserve"> </w:t>
      </w:r>
      <w:r w:rsidRPr="008D2C7B">
        <w:rPr>
          <w:sz w:val="24"/>
          <w:szCs w:val="24"/>
        </w:rPr>
        <w:t>произведения</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творческой</w:t>
      </w:r>
      <w:r w:rsidRPr="008D2C7B">
        <w:rPr>
          <w:spacing w:val="1"/>
          <w:sz w:val="24"/>
          <w:szCs w:val="24"/>
        </w:rPr>
        <w:t xml:space="preserve"> </w:t>
      </w:r>
      <w:r w:rsidRPr="008D2C7B">
        <w:rPr>
          <w:sz w:val="24"/>
          <w:szCs w:val="24"/>
        </w:rPr>
        <w:t>деятельности</w:t>
      </w:r>
      <w:r w:rsidRPr="008D2C7B">
        <w:rPr>
          <w:spacing w:val="1"/>
          <w:sz w:val="24"/>
          <w:szCs w:val="24"/>
        </w:rPr>
        <w:t xml:space="preserve"> </w:t>
      </w:r>
      <w:r w:rsidRPr="008D2C7B">
        <w:rPr>
          <w:sz w:val="24"/>
          <w:szCs w:val="24"/>
        </w:rPr>
        <w:t>учащихся:</w:t>
      </w:r>
      <w:r w:rsidRPr="008D2C7B">
        <w:rPr>
          <w:spacing w:val="-57"/>
          <w:sz w:val="24"/>
          <w:szCs w:val="24"/>
        </w:rPr>
        <w:t xml:space="preserve"> </w:t>
      </w:r>
      <w:r w:rsidRPr="008D2C7B">
        <w:rPr>
          <w:sz w:val="24"/>
          <w:szCs w:val="24"/>
        </w:rPr>
        <w:lastRenderedPageBreak/>
        <w:t>чтение по ролям, инсценирование; создание собственного устного и письменного текста на</w:t>
      </w:r>
      <w:r w:rsidRPr="008D2C7B">
        <w:rPr>
          <w:spacing w:val="1"/>
          <w:sz w:val="24"/>
          <w:szCs w:val="24"/>
        </w:rPr>
        <w:t xml:space="preserve"> </w:t>
      </w:r>
      <w:r w:rsidRPr="008D2C7B">
        <w:rPr>
          <w:sz w:val="24"/>
          <w:szCs w:val="24"/>
        </w:rPr>
        <w:t>основе</w:t>
      </w:r>
      <w:r w:rsidRPr="008D2C7B">
        <w:rPr>
          <w:spacing w:val="27"/>
          <w:sz w:val="24"/>
          <w:szCs w:val="24"/>
        </w:rPr>
        <w:t xml:space="preserve"> </w:t>
      </w:r>
      <w:r w:rsidRPr="008D2C7B">
        <w:rPr>
          <w:sz w:val="24"/>
          <w:szCs w:val="24"/>
        </w:rPr>
        <w:t>художественного</w:t>
      </w:r>
      <w:r w:rsidRPr="008D2C7B">
        <w:rPr>
          <w:spacing w:val="28"/>
          <w:sz w:val="24"/>
          <w:szCs w:val="24"/>
        </w:rPr>
        <w:t xml:space="preserve"> </w:t>
      </w:r>
      <w:r w:rsidRPr="008D2C7B">
        <w:rPr>
          <w:sz w:val="24"/>
          <w:szCs w:val="24"/>
        </w:rPr>
        <w:t>произведения</w:t>
      </w:r>
      <w:r w:rsidRPr="008D2C7B">
        <w:rPr>
          <w:spacing w:val="28"/>
          <w:sz w:val="24"/>
          <w:szCs w:val="24"/>
        </w:rPr>
        <w:t xml:space="preserve"> </w:t>
      </w:r>
      <w:r w:rsidRPr="008D2C7B">
        <w:rPr>
          <w:sz w:val="24"/>
          <w:szCs w:val="24"/>
        </w:rPr>
        <w:t>с</w:t>
      </w:r>
      <w:r w:rsidRPr="008D2C7B">
        <w:rPr>
          <w:spacing w:val="30"/>
          <w:sz w:val="24"/>
          <w:szCs w:val="24"/>
        </w:rPr>
        <w:t xml:space="preserve"> </w:t>
      </w:r>
      <w:r w:rsidRPr="008D2C7B">
        <w:rPr>
          <w:sz w:val="24"/>
          <w:szCs w:val="24"/>
        </w:rPr>
        <w:t>учётом</w:t>
      </w:r>
      <w:r w:rsidRPr="008D2C7B">
        <w:rPr>
          <w:spacing w:val="28"/>
          <w:sz w:val="24"/>
          <w:szCs w:val="24"/>
        </w:rPr>
        <w:t xml:space="preserve"> </w:t>
      </w:r>
      <w:r w:rsidRPr="008D2C7B">
        <w:rPr>
          <w:sz w:val="24"/>
          <w:szCs w:val="24"/>
        </w:rPr>
        <w:t>коммуникативной</w:t>
      </w:r>
      <w:r w:rsidRPr="008D2C7B">
        <w:rPr>
          <w:spacing w:val="29"/>
          <w:sz w:val="24"/>
          <w:szCs w:val="24"/>
        </w:rPr>
        <w:t xml:space="preserve"> </w:t>
      </w:r>
      <w:r w:rsidRPr="008D2C7B">
        <w:rPr>
          <w:sz w:val="24"/>
          <w:szCs w:val="24"/>
        </w:rPr>
        <w:t>задачи</w:t>
      </w:r>
      <w:r w:rsidRPr="008D2C7B">
        <w:rPr>
          <w:spacing w:val="29"/>
          <w:sz w:val="24"/>
          <w:szCs w:val="24"/>
        </w:rPr>
        <w:t xml:space="preserve"> </w:t>
      </w:r>
      <w:r w:rsidRPr="008D2C7B">
        <w:rPr>
          <w:sz w:val="24"/>
          <w:szCs w:val="24"/>
        </w:rPr>
        <w:t>(для</w:t>
      </w:r>
      <w:r w:rsidRPr="008D2C7B">
        <w:rPr>
          <w:spacing w:val="28"/>
          <w:sz w:val="24"/>
          <w:szCs w:val="24"/>
        </w:rPr>
        <w:t xml:space="preserve"> </w:t>
      </w:r>
      <w:r w:rsidRPr="008D2C7B">
        <w:rPr>
          <w:sz w:val="24"/>
          <w:szCs w:val="24"/>
        </w:rPr>
        <w:t>разных</w:t>
      </w:r>
      <w:proofErr w:type="gramEnd"/>
    </w:p>
    <w:p w:rsidR="008D2C7B" w:rsidRPr="008D2C7B" w:rsidRDefault="008D2C7B" w:rsidP="002A2122">
      <w:pPr>
        <w:jc w:val="both"/>
        <w:rPr>
          <w:sz w:val="24"/>
          <w:szCs w:val="24"/>
        </w:rPr>
      </w:pPr>
      <w:r w:rsidRPr="008D2C7B">
        <w:rPr>
          <w:sz w:val="24"/>
          <w:szCs w:val="24"/>
        </w:rPr>
        <w:t>адресатов);</w:t>
      </w:r>
      <w:r w:rsidRPr="008D2C7B">
        <w:rPr>
          <w:spacing w:val="23"/>
          <w:sz w:val="24"/>
          <w:szCs w:val="24"/>
        </w:rPr>
        <w:t xml:space="preserve"> </w:t>
      </w:r>
      <w:r w:rsidRPr="008D2C7B">
        <w:rPr>
          <w:sz w:val="24"/>
          <w:szCs w:val="24"/>
        </w:rPr>
        <w:t>с</w:t>
      </w:r>
      <w:r w:rsidRPr="008D2C7B">
        <w:rPr>
          <w:spacing w:val="23"/>
          <w:sz w:val="24"/>
          <w:szCs w:val="24"/>
        </w:rPr>
        <w:t xml:space="preserve"> </w:t>
      </w:r>
      <w:r w:rsidRPr="008D2C7B">
        <w:rPr>
          <w:sz w:val="24"/>
          <w:szCs w:val="24"/>
        </w:rPr>
        <w:t>опорой</w:t>
      </w:r>
      <w:r w:rsidRPr="008D2C7B">
        <w:rPr>
          <w:spacing w:val="25"/>
          <w:sz w:val="24"/>
          <w:szCs w:val="24"/>
        </w:rPr>
        <w:t xml:space="preserve"> </w:t>
      </w:r>
      <w:r w:rsidRPr="008D2C7B">
        <w:rPr>
          <w:sz w:val="24"/>
          <w:szCs w:val="24"/>
        </w:rPr>
        <w:t>на</w:t>
      </w:r>
      <w:r w:rsidRPr="008D2C7B">
        <w:rPr>
          <w:spacing w:val="23"/>
          <w:sz w:val="24"/>
          <w:szCs w:val="24"/>
        </w:rPr>
        <w:t xml:space="preserve"> </w:t>
      </w:r>
      <w:r w:rsidRPr="008D2C7B">
        <w:rPr>
          <w:sz w:val="24"/>
          <w:szCs w:val="24"/>
        </w:rPr>
        <w:t>серию</w:t>
      </w:r>
      <w:r w:rsidRPr="008D2C7B">
        <w:rPr>
          <w:spacing w:val="24"/>
          <w:sz w:val="24"/>
          <w:szCs w:val="24"/>
        </w:rPr>
        <w:t xml:space="preserve"> </w:t>
      </w:r>
      <w:r w:rsidRPr="008D2C7B">
        <w:rPr>
          <w:sz w:val="24"/>
          <w:szCs w:val="24"/>
        </w:rPr>
        <w:t>иллюстраций</w:t>
      </w:r>
      <w:r w:rsidRPr="008D2C7B">
        <w:rPr>
          <w:spacing w:val="25"/>
          <w:sz w:val="24"/>
          <w:szCs w:val="24"/>
        </w:rPr>
        <w:t xml:space="preserve"> </w:t>
      </w:r>
      <w:r w:rsidRPr="008D2C7B">
        <w:rPr>
          <w:sz w:val="24"/>
          <w:szCs w:val="24"/>
        </w:rPr>
        <w:t>к</w:t>
      </w:r>
      <w:r w:rsidRPr="008D2C7B">
        <w:rPr>
          <w:spacing w:val="24"/>
          <w:sz w:val="24"/>
          <w:szCs w:val="24"/>
        </w:rPr>
        <w:t xml:space="preserve"> </w:t>
      </w:r>
      <w:r w:rsidRPr="008D2C7B">
        <w:rPr>
          <w:sz w:val="24"/>
          <w:szCs w:val="24"/>
        </w:rPr>
        <w:t>произведению,</w:t>
      </w:r>
      <w:r w:rsidRPr="008D2C7B">
        <w:rPr>
          <w:spacing w:val="29"/>
          <w:sz w:val="24"/>
          <w:szCs w:val="24"/>
        </w:rPr>
        <w:t xml:space="preserve"> </w:t>
      </w:r>
      <w:r w:rsidRPr="008D2C7B">
        <w:rPr>
          <w:sz w:val="24"/>
          <w:szCs w:val="24"/>
        </w:rPr>
        <w:t>на</w:t>
      </w:r>
      <w:r w:rsidRPr="008D2C7B">
        <w:rPr>
          <w:spacing w:val="23"/>
          <w:sz w:val="24"/>
          <w:szCs w:val="24"/>
        </w:rPr>
        <w:t xml:space="preserve"> </w:t>
      </w:r>
      <w:r w:rsidRPr="008D2C7B">
        <w:rPr>
          <w:sz w:val="24"/>
          <w:szCs w:val="24"/>
        </w:rPr>
        <w:t>репродукции</w:t>
      </w:r>
      <w:r w:rsidRPr="008D2C7B">
        <w:rPr>
          <w:spacing w:val="27"/>
          <w:sz w:val="24"/>
          <w:szCs w:val="24"/>
        </w:rPr>
        <w:t xml:space="preserve"> </w:t>
      </w:r>
      <w:r w:rsidRPr="008D2C7B">
        <w:rPr>
          <w:sz w:val="24"/>
          <w:szCs w:val="24"/>
        </w:rPr>
        <w:t>картин</w:t>
      </w:r>
      <w:r w:rsidRPr="008D2C7B">
        <w:rPr>
          <w:spacing w:val="-57"/>
          <w:sz w:val="24"/>
          <w:szCs w:val="24"/>
        </w:rPr>
        <w:t xml:space="preserve"> </w:t>
      </w:r>
      <w:r w:rsidRPr="008D2C7B">
        <w:rPr>
          <w:sz w:val="24"/>
          <w:szCs w:val="24"/>
        </w:rPr>
        <w:t>русских</w:t>
      </w:r>
      <w:r w:rsidRPr="008D2C7B">
        <w:rPr>
          <w:spacing w:val="-1"/>
          <w:sz w:val="24"/>
          <w:szCs w:val="24"/>
        </w:rPr>
        <w:t xml:space="preserve"> </w:t>
      </w:r>
      <w:r w:rsidRPr="008D2C7B">
        <w:rPr>
          <w:sz w:val="24"/>
          <w:szCs w:val="24"/>
        </w:rPr>
        <w:t>художников.</w:t>
      </w:r>
    </w:p>
    <w:p w:rsidR="008D2C7B" w:rsidRPr="008D2C7B" w:rsidRDefault="008D2C7B" w:rsidP="002A2122">
      <w:pPr>
        <w:jc w:val="both"/>
        <w:rPr>
          <w:sz w:val="24"/>
          <w:szCs w:val="24"/>
        </w:rPr>
      </w:pPr>
    </w:p>
    <w:p w:rsidR="008D2C7B" w:rsidRPr="008D2C7B" w:rsidRDefault="008D2C7B" w:rsidP="002A2122">
      <w:pPr>
        <w:ind w:firstLine="707"/>
        <w:jc w:val="both"/>
        <w:outlineLvl w:val="0"/>
        <w:rPr>
          <w:b/>
          <w:bCs/>
          <w:sz w:val="24"/>
          <w:szCs w:val="24"/>
        </w:rPr>
      </w:pPr>
      <w:r w:rsidRPr="008D2C7B">
        <w:rPr>
          <w:b/>
          <w:bCs/>
          <w:sz w:val="24"/>
          <w:szCs w:val="24"/>
        </w:rPr>
        <w:t>ПЛАНИРУЕМЫЕ</w:t>
      </w:r>
      <w:r w:rsidRPr="008D2C7B">
        <w:rPr>
          <w:b/>
          <w:bCs/>
          <w:spacing w:val="1"/>
          <w:sz w:val="24"/>
          <w:szCs w:val="24"/>
        </w:rPr>
        <w:t xml:space="preserve"> </w:t>
      </w:r>
      <w:r w:rsidRPr="008D2C7B">
        <w:rPr>
          <w:b/>
          <w:bCs/>
          <w:sz w:val="24"/>
          <w:szCs w:val="24"/>
        </w:rPr>
        <w:t>РЕЗУЛЬТАТЫ</w:t>
      </w:r>
      <w:r w:rsidRPr="008D2C7B">
        <w:rPr>
          <w:b/>
          <w:bCs/>
          <w:spacing w:val="1"/>
          <w:sz w:val="24"/>
          <w:szCs w:val="24"/>
        </w:rPr>
        <w:t xml:space="preserve"> </w:t>
      </w:r>
      <w:r w:rsidRPr="008D2C7B">
        <w:rPr>
          <w:b/>
          <w:bCs/>
          <w:sz w:val="24"/>
          <w:szCs w:val="24"/>
        </w:rPr>
        <w:t>ОСВОЕНИЯ</w:t>
      </w:r>
      <w:r w:rsidRPr="008D2C7B">
        <w:rPr>
          <w:b/>
          <w:bCs/>
          <w:spacing w:val="1"/>
          <w:sz w:val="24"/>
          <w:szCs w:val="24"/>
        </w:rPr>
        <w:t xml:space="preserve"> </w:t>
      </w:r>
      <w:r w:rsidRPr="008D2C7B">
        <w:rPr>
          <w:b/>
          <w:bCs/>
          <w:sz w:val="24"/>
          <w:szCs w:val="24"/>
        </w:rPr>
        <w:t>ПРОГРАММЫ</w:t>
      </w:r>
      <w:r w:rsidRPr="008D2C7B">
        <w:rPr>
          <w:b/>
          <w:bCs/>
          <w:spacing w:val="1"/>
          <w:sz w:val="24"/>
          <w:szCs w:val="24"/>
        </w:rPr>
        <w:t xml:space="preserve"> </w:t>
      </w:r>
      <w:r w:rsidRPr="008D2C7B">
        <w:rPr>
          <w:b/>
          <w:bCs/>
          <w:sz w:val="24"/>
          <w:szCs w:val="24"/>
        </w:rPr>
        <w:t>УЧЕБНОГО</w:t>
      </w:r>
      <w:r w:rsidRPr="008D2C7B">
        <w:rPr>
          <w:b/>
          <w:bCs/>
          <w:spacing w:val="1"/>
          <w:sz w:val="24"/>
          <w:szCs w:val="24"/>
        </w:rPr>
        <w:t xml:space="preserve"> </w:t>
      </w:r>
      <w:r w:rsidRPr="008D2C7B">
        <w:rPr>
          <w:b/>
          <w:bCs/>
          <w:sz w:val="24"/>
          <w:szCs w:val="24"/>
        </w:rPr>
        <w:t>ПРЕДМЕТА</w:t>
      </w:r>
      <w:r w:rsidRPr="008D2C7B">
        <w:rPr>
          <w:b/>
          <w:bCs/>
          <w:spacing w:val="-3"/>
          <w:sz w:val="24"/>
          <w:szCs w:val="24"/>
        </w:rPr>
        <w:t xml:space="preserve"> </w:t>
      </w:r>
      <w:r w:rsidRPr="008D2C7B">
        <w:rPr>
          <w:b/>
          <w:bCs/>
          <w:sz w:val="24"/>
          <w:szCs w:val="24"/>
        </w:rPr>
        <w:t>«ЛИТЕРАТУРНОЕ</w:t>
      </w:r>
      <w:r w:rsidRPr="008D2C7B">
        <w:rPr>
          <w:b/>
          <w:bCs/>
          <w:spacing w:val="-1"/>
          <w:sz w:val="24"/>
          <w:szCs w:val="24"/>
        </w:rPr>
        <w:t xml:space="preserve"> </w:t>
      </w:r>
      <w:r w:rsidRPr="008D2C7B">
        <w:rPr>
          <w:b/>
          <w:bCs/>
          <w:sz w:val="24"/>
          <w:szCs w:val="24"/>
        </w:rPr>
        <w:t>ЧТЕНИЕ</w:t>
      </w:r>
      <w:r w:rsidRPr="008D2C7B">
        <w:rPr>
          <w:b/>
          <w:bCs/>
          <w:spacing w:val="-1"/>
          <w:sz w:val="24"/>
          <w:szCs w:val="24"/>
        </w:rPr>
        <w:t xml:space="preserve"> </w:t>
      </w:r>
      <w:r w:rsidRPr="008D2C7B">
        <w:rPr>
          <w:b/>
          <w:bCs/>
          <w:sz w:val="24"/>
          <w:szCs w:val="24"/>
        </w:rPr>
        <w:t>НА</w:t>
      </w:r>
      <w:r w:rsidRPr="008D2C7B">
        <w:rPr>
          <w:b/>
          <w:bCs/>
          <w:spacing w:val="-1"/>
          <w:sz w:val="24"/>
          <w:szCs w:val="24"/>
        </w:rPr>
        <w:t xml:space="preserve"> </w:t>
      </w:r>
      <w:r w:rsidRPr="008D2C7B">
        <w:rPr>
          <w:b/>
          <w:bCs/>
          <w:sz w:val="24"/>
          <w:szCs w:val="24"/>
        </w:rPr>
        <w:t>РОДНОМ</w:t>
      </w:r>
      <w:r w:rsidRPr="008D2C7B">
        <w:rPr>
          <w:b/>
          <w:bCs/>
          <w:spacing w:val="-2"/>
          <w:sz w:val="24"/>
          <w:szCs w:val="24"/>
        </w:rPr>
        <w:t xml:space="preserve"> </w:t>
      </w:r>
      <w:r w:rsidRPr="008D2C7B">
        <w:rPr>
          <w:b/>
          <w:bCs/>
          <w:sz w:val="24"/>
          <w:szCs w:val="24"/>
        </w:rPr>
        <w:t>ЯЗЫКЕ</w:t>
      </w:r>
      <w:r w:rsidRPr="008D2C7B">
        <w:rPr>
          <w:b/>
          <w:bCs/>
          <w:spacing w:val="4"/>
          <w:sz w:val="24"/>
          <w:szCs w:val="24"/>
        </w:rPr>
        <w:t xml:space="preserve"> </w:t>
      </w:r>
      <w:r w:rsidRPr="008D2C7B">
        <w:rPr>
          <w:b/>
          <w:bCs/>
          <w:sz w:val="24"/>
          <w:szCs w:val="24"/>
        </w:rPr>
        <w:t>(РУССКОМ)»</w:t>
      </w:r>
    </w:p>
    <w:p w:rsidR="008D2C7B" w:rsidRPr="008D2C7B" w:rsidRDefault="008D2C7B" w:rsidP="002A2122">
      <w:pPr>
        <w:jc w:val="both"/>
        <w:rPr>
          <w:b/>
          <w:sz w:val="23"/>
          <w:szCs w:val="24"/>
        </w:rPr>
      </w:pPr>
    </w:p>
    <w:p w:rsidR="008D2C7B" w:rsidRPr="008D2C7B" w:rsidRDefault="008D2C7B" w:rsidP="002A2122">
      <w:pPr>
        <w:ind w:firstLine="707"/>
        <w:jc w:val="both"/>
        <w:rPr>
          <w:sz w:val="24"/>
          <w:szCs w:val="24"/>
        </w:rPr>
      </w:pPr>
      <w:r w:rsidRPr="008D2C7B">
        <w:rPr>
          <w:sz w:val="24"/>
          <w:szCs w:val="24"/>
        </w:rPr>
        <w:t>Результаты изучения предмета «Литературное чтения на родном (русском) языке» в</w:t>
      </w:r>
      <w:r w:rsidRPr="008D2C7B">
        <w:rPr>
          <w:spacing w:val="1"/>
          <w:sz w:val="24"/>
          <w:szCs w:val="24"/>
        </w:rPr>
        <w:t xml:space="preserve"> </w:t>
      </w:r>
      <w:r w:rsidRPr="008D2C7B">
        <w:rPr>
          <w:sz w:val="24"/>
          <w:szCs w:val="24"/>
        </w:rPr>
        <w:t>составе</w:t>
      </w:r>
      <w:r w:rsidRPr="008D2C7B">
        <w:rPr>
          <w:spacing w:val="1"/>
          <w:sz w:val="24"/>
          <w:szCs w:val="24"/>
        </w:rPr>
        <w:t xml:space="preserve"> </w:t>
      </w:r>
      <w:r w:rsidRPr="008D2C7B">
        <w:rPr>
          <w:sz w:val="24"/>
          <w:szCs w:val="24"/>
        </w:rPr>
        <w:t>предметной</w:t>
      </w:r>
      <w:r w:rsidRPr="008D2C7B">
        <w:rPr>
          <w:spacing w:val="1"/>
          <w:sz w:val="24"/>
          <w:szCs w:val="24"/>
        </w:rPr>
        <w:t xml:space="preserve"> </w:t>
      </w:r>
      <w:r w:rsidRPr="008D2C7B">
        <w:rPr>
          <w:sz w:val="24"/>
          <w:szCs w:val="24"/>
        </w:rPr>
        <w:t>области</w:t>
      </w:r>
      <w:r w:rsidRPr="008D2C7B">
        <w:rPr>
          <w:spacing w:val="1"/>
          <w:sz w:val="24"/>
          <w:szCs w:val="24"/>
        </w:rPr>
        <w:t xml:space="preserve"> </w:t>
      </w:r>
      <w:r w:rsidRPr="008D2C7B">
        <w:rPr>
          <w:sz w:val="24"/>
          <w:szCs w:val="24"/>
        </w:rPr>
        <w:t>«Родной</w:t>
      </w:r>
      <w:r w:rsidRPr="008D2C7B">
        <w:rPr>
          <w:spacing w:val="1"/>
          <w:sz w:val="24"/>
          <w:szCs w:val="24"/>
        </w:rPr>
        <w:t xml:space="preserve"> </w:t>
      </w:r>
      <w:r w:rsidRPr="008D2C7B">
        <w:rPr>
          <w:sz w:val="24"/>
          <w:szCs w:val="24"/>
        </w:rPr>
        <w:t>язык</w:t>
      </w:r>
      <w:r w:rsidRPr="008D2C7B">
        <w:rPr>
          <w:spacing w:val="1"/>
          <w:sz w:val="24"/>
          <w:szCs w:val="24"/>
        </w:rPr>
        <w:t xml:space="preserve"> </w:t>
      </w:r>
      <w:r w:rsidRPr="008D2C7B">
        <w:rPr>
          <w:sz w:val="24"/>
          <w:szCs w:val="24"/>
        </w:rPr>
        <w:t>и</w:t>
      </w:r>
      <w:r w:rsidRPr="008D2C7B">
        <w:rPr>
          <w:spacing w:val="1"/>
          <w:sz w:val="24"/>
          <w:szCs w:val="24"/>
        </w:rPr>
        <w:t xml:space="preserve"> </w:t>
      </w:r>
      <w:r w:rsidRPr="008D2C7B">
        <w:rPr>
          <w:sz w:val="24"/>
          <w:szCs w:val="24"/>
        </w:rPr>
        <w:t>литературное</w:t>
      </w:r>
      <w:r w:rsidRPr="008D2C7B">
        <w:rPr>
          <w:spacing w:val="1"/>
          <w:sz w:val="24"/>
          <w:szCs w:val="24"/>
        </w:rPr>
        <w:t xml:space="preserve"> </w:t>
      </w:r>
      <w:r w:rsidRPr="008D2C7B">
        <w:rPr>
          <w:sz w:val="24"/>
          <w:szCs w:val="24"/>
        </w:rPr>
        <w:t>чтение</w:t>
      </w:r>
      <w:r w:rsidRPr="008D2C7B">
        <w:rPr>
          <w:spacing w:val="1"/>
          <w:sz w:val="24"/>
          <w:szCs w:val="24"/>
        </w:rPr>
        <w:t xml:space="preserve"> </w:t>
      </w:r>
      <w:r w:rsidRPr="008D2C7B">
        <w:rPr>
          <w:sz w:val="24"/>
          <w:szCs w:val="24"/>
        </w:rPr>
        <w:t>на</w:t>
      </w:r>
      <w:r w:rsidRPr="008D2C7B">
        <w:rPr>
          <w:spacing w:val="1"/>
          <w:sz w:val="24"/>
          <w:szCs w:val="24"/>
        </w:rPr>
        <w:t xml:space="preserve"> </w:t>
      </w:r>
      <w:r w:rsidRPr="008D2C7B">
        <w:rPr>
          <w:sz w:val="24"/>
          <w:szCs w:val="24"/>
        </w:rPr>
        <w:t>родном</w:t>
      </w:r>
      <w:r w:rsidRPr="008D2C7B">
        <w:rPr>
          <w:spacing w:val="1"/>
          <w:sz w:val="24"/>
          <w:szCs w:val="24"/>
        </w:rPr>
        <w:t xml:space="preserve"> </w:t>
      </w:r>
      <w:r w:rsidRPr="008D2C7B">
        <w:rPr>
          <w:sz w:val="24"/>
          <w:szCs w:val="24"/>
        </w:rPr>
        <w:t>языке»</w:t>
      </w:r>
      <w:r w:rsidRPr="008D2C7B">
        <w:rPr>
          <w:spacing w:val="1"/>
          <w:sz w:val="24"/>
          <w:szCs w:val="24"/>
        </w:rPr>
        <w:t xml:space="preserve"> </w:t>
      </w:r>
      <w:r w:rsidRPr="008D2C7B">
        <w:rPr>
          <w:sz w:val="24"/>
          <w:szCs w:val="24"/>
        </w:rPr>
        <w:t>соответствуют требованиям к результатам освоения основной образовательной программы</w:t>
      </w:r>
      <w:r w:rsidRPr="008D2C7B">
        <w:rPr>
          <w:spacing w:val="1"/>
          <w:sz w:val="24"/>
          <w:szCs w:val="24"/>
        </w:rPr>
        <w:t xml:space="preserve"> </w:t>
      </w:r>
      <w:r w:rsidRPr="008D2C7B">
        <w:rPr>
          <w:sz w:val="24"/>
          <w:szCs w:val="24"/>
        </w:rPr>
        <w:t>начального</w:t>
      </w:r>
      <w:r w:rsidRPr="008D2C7B">
        <w:rPr>
          <w:spacing w:val="1"/>
          <w:sz w:val="24"/>
          <w:szCs w:val="24"/>
        </w:rPr>
        <w:t xml:space="preserve"> </w:t>
      </w:r>
      <w:r w:rsidRPr="008D2C7B">
        <w:rPr>
          <w:sz w:val="24"/>
          <w:szCs w:val="24"/>
        </w:rPr>
        <w:t>общего</w:t>
      </w:r>
      <w:r w:rsidRPr="008D2C7B">
        <w:rPr>
          <w:spacing w:val="1"/>
          <w:sz w:val="24"/>
          <w:szCs w:val="24"/>
        </w:rPr>
        <w:t xml:space="preserve"> </w:t>
      </w:r>
      <w:r w:rsidRPr="008D2C7B">
        <w:rPr>
          <w:sz w:val="24"/>
          <w:szCs w:val="24"/>
        </w:rPr>
        <w:t>образования,</w:t>
      </w:r>
      <w:r w:rsidRPr="008D2C7B">
        <w:rPr>
          <w:spacing w:val="1"/>
          <w:sz w:val="24"/>
          <w:szCs w:val="24"/>
        </w:rPr>
        <w:t xml:space="preserve"> </w:t>
      </w:r>
      <w:r w:rsidRPr="008D2C7B">
        <w:rPr>
          <w:sz w:val="24"/>
          <w:szCs w:val="24"/>
        </w:rPr>
        <w:t>сформулированным</w:t>
      </w:r>
      <w:r w:rsidRPr="008D2C7B">
        <w:rPr>
          <w:spacing w:val="1"/>
          <w:sz w:val="24"/>
          <w:szCs w:val="24"/>
        </w:rPr>
        <w:t xml:space="preserve"> </w:t>
      </w:r>
      <w:r w:rsidRPr="008D2C7B">
        <w:rPr>
          <w:sz w:val="24"/>
          <w:szCs w:val="24"/>
        </w:rPr>
        <w:t>в</w:t>
      </w:r>
      <w:r w:rsidRPr="008D2C7B">
        <w:rPr>
          <w:spacing w:val="1"/>
          <w:sz w:val="24"/>
          <w:szCs w:val="24"/>
        </w:rPr>
        <w:t xml:space="preserve"> </w:t>
      </w:r>
      <w:r w:rsidRPr="008D2C7B">
        <w:rPr>
          <w:sz w:val="24"/>
          <w:szCs w:val="24"/>
        </w:rPr>
        <w:t>Федеральном</w:t>
      </w:r>
      <w:r w:rsidRPr="008D2C7B">
        <w:rPr>
          <w:spacing w:val="1"/>
          <w:sz w:val="24"/>
          <w:szCs w:val="24"/>
        </w:rPr>
        <w:t xml:space="preserve"> </w:t>
      </w:r>
      <w:r w:rsidRPr="008D2C7B">
        <w:rPr>
          <w:sz w:val="24"/>
          <w:szCs w:val="24"/>
        </w:rPr>
        <w:t>государственном</w:t>
      </w:r>
      <w:r w:rsidRPr="008D2C7B">
        <w:rPr>
          <w:spacing w:val="-57"/>
          <w:sz w:val="24"/>
          <w:szCs w:val="24"/>
        </w:rPr>
        <w:t xml:space="preserve"> </w:t>
      </w:r>
      <w:r w:rsidRPr="008D2C7B">
        <w:rPr>
          <w:sz w:val="24"/>
          <w:szCs w:val="24"/>
        </w:rPr>
        <w:t>образовательном</w:t>
      </w:r>
      <w:r w:rsidRPr="008D2C7B">
        <w:rPr>
          <w:spacing w:val="-2"/>
          <w:sz w:val="24"/>
          <w:szCs w:val="24"/>
        </w:rPr>
        <w:t xml:space="preserve"> </w:t>
      </w:r>
      <w:r w:rsidRPr="008D2C7B">
        <w:rPr>
          <w:sz w:val="24"/>
          <w:szCs w:val="24"/>
        </w:rPr>
        <w:t>стандарте начального общего</w:t>
      </w:r>
      <w:r w:rsidRPr="008D2C7B">
        <w:rPr>
          <w:spacing w:val="2"/>
          <w:sz w:val="24"/>
          <w:szCs w:val="24"/>
        </w:rPr>
        <w:t xml:space="preserve"> </w:t>
      </w:r>
      <w:r w:rsidRPr="008D2C7B">
        <w:rPr>
          <w:sz w:val="24"/>
          <w:szCs w:val="24"/>
        </w:rPr>
        <w:t>образования.</w:t>
      </w:r>
    </w:p>
    <w:p w:rsidR="008D2C7B" w:rsidRPr="008D2C7B" w:rsidRDefault="008D2C7B" w:rsidP="002A2122">
      <w:pPr>
        <w:jc w:val="both"/>
        <w:rPr>
          <w:sz w:val="24"/>
          <w:szCs w:val="24"/>
        </w:rPr>
      </w:pPr>
    </w:p>
    <w:p w:rsidR="008D2C7B" w:rsidRPr="008D2C7B" w:rsidRDefault="008D2C7B" w:rsidP="002A2122">
      <w:pPr>
        <w:jc w:val="both"/>
        <w:outlineLvl w:val="0"/>
        <w:rPr>
          <w:b/>
          <w:bCs/>
          <w:sz w:val="24"/>
          <w:szCs w:val="24"/>
        </w:rPr>
      </w:pPr>
      <w:r w:rsidRPr="008D2C7B">
        <w:rPr>
          <w:b/>
          <w:bCs/>
          <w:sz w:val="24"/>
          <w:szCs w:val="24"/>
        </w:rPr>
        <w:t>ЛИЧНОСТНЫЕ</w:t>
      </w:r>
      <w:r w:rsidRPr="008D2C7B">
        <w:rPr>
          <w:b/>
          <w:bCs/>
          <w:spacing w:val="-10"/>
          <w:sz w:val="24"/>
          <w:szCs w:val="24"/>
        </w:rPr>
        <w:t xml:space="preserve"> </w:t>
      </w:r>
      <w:r w:rsidRPr="008D2C7B">
        <w:rPr>
          <w:b/>
          <w:bCs/>
          <w:sz w:val="24"/>
          <w:szCs w:val="24"/>
        </w:rPr>
        <w:t>РЕЗУЛЬТАТЫ</w:t>
      </w:r>
    </w:p>
    <w:p w:rsidR="008D2C7B" w:rsidRPr="008D2C7B" w:rsidRDefault="008D2C7B" w:rsidP="002A2122">
      <w:pPr>
        <w:ind w:firstLine="707"/>
        <w:jc w:val="both"/>
        <w:rPr>
          <w:sz w:val="24"/>
          <w:szCs w:val="24"/>
        </w:rPr>
      </w:pPr>
      <w:proofErr w:type="gramStart"/>
      <w:r w:rsidRPr="008D2C7B">
        <w:rPr>
          <w:sz w:val="24"/>
          <w:szCs w:val="24"/>
        </w:rPr>
        <w:t>В результате изучения предмета «Литературное чтения на родном (русском) языке» у</w:t>
      </w:r>
      <w:r w:rsidRPr="008D2C7B">
        <w:rPr>
          <w:spacing w:val="1"/>
          <w:sz w:val="24"/>
          <w:szCs w:val="24"/>
        </w:rPr>
        <w:t xml:space="preserve"> </w:t>
      </w:r>
      <w:r w:rsidRPr="008D2C7B">
        <w:rPr>
          <w:sz w:val="24"/>
          <w:szCs w:val="24"/>
        </w:rPr>
        <w:t>обучающегося будут сформированы следующие личностные результаты, представленные по</w:t>
      </w:r>
      <w:r w:rsidRPr="008D2C7B">
        <w:rPr>
          <w:spacing w:val="1"/>
          <w:sz w:val="24"/>
          <w:szCs w:val="24"/>
        </w:rPr>
        <w:t xml:space="preserve"> </w:t>
      </w:r>
      <w:r w:rsidRPr="008D2C7B">
        <w:rPr>
          <w:sz w:val="24"/>
          <w:szCs w:val="24"/>
        </w:rPr>
        <w:t>основным</w:t>
      </w:r>
      <w:r w:rsidRPr="008D2C7B">
        <w:rPr>
          <w:spacing w:val="-7"/>
          <w:sz w:val="24"/>
          <w:szCs w:val="24"/>
        </w:rPr>
        <w:t xml:space="preserve"> </w:t>
      </w:r>
      <w:r w:rsidRPr="008D2C7B">
        <w:rPr>
          <w:sz w:val="24"/>
          <w:szCs w:val="24"/>
        </w:rPr>
        <w:t>направлениям</w:t>
      </w:r>
      <w:r w:rsidRPr="008D2C7B">
        <w:rPr>
          <w:spacing w:val="-7"/>
          <w:sz w:val="24"/>
          <w:szCs w:val="24"/>
        </w:rPr>
        <w:t xml:space="preserve"> </w:t>
      </w:r>
      <w:r w:rsidRPr="008D2C7B">
        <w:rPr>
          <w:sz w:val="24"/>
          <w:szCs w:val="24"/>
        </w:rPr>
        <w:t>воспитательной</w:t>
      </w:r>
      <w:r w:rsidRPr="008D2C7B">
        <w:rPr>
          <w:spacing w:val="-5"/>
          <w:sz w:val="24"/>
          <w:szCs w:val="24"/>
        </w:rPr>
        <w:t xml:space="preserve"> </w:t>
      </w:r>
      <w:r w:rsidRPr="008D2C7B">
        <w:rPr>
          <w:sz w:val="24"/>
          <w:szCs w:val="24"/>
        </w:rPr>
        <w:t>деятельности:</w:t>
      </w:r>
      <w:proofErr w:type="gramEnd"/>
    </w:p>
    <w:p w:rsidR="008D2C7B" w:rsidRPr="008D2C7B" w:rsidRDefault="008D2C7B" w:rsidP="002A2122">
      <w:pPr>
        <w:jc w:val="both"/>
        <w:outlineLvl w:val="1"/>
        <w:rPr>
          <w:b/>
          <w:bCs/>
          <w:i/>
          <w:iCs/>
          <w:sz w:val="24"/>
          <w:szCs w:val="24"/>
        </w:rPr>
      </w:pPr>
      <w:r w:rsidRPr="008D2C7B">
        <w:rPr>
          <w:b/>
          <w:bCs/>
          <w:i/>
          <w:iCs/>
          <w:spacing w:val="-1"/>
          <w:sz w:val="24"/>
          <w:szCs w:val="24"/>
        </w:rPr>
        <w:t>гражданско-патриотического</w:t>
      </w:r>
      <w:r w:rsidRPr="008D2C7B">
        <w:rPr>
          <w:b/>
          <w:bCs/>
          <w:i/>
          <w:iCs/>
          <w:spacing w:val="-7"/>
          <w:sz w:val="24"/>
          <w:szCs w:val="24"/>
        </w:rPr>
        <w:t xml:space="preserve"> </w:t>
      </w:r>
      <w:r w:rsidRPr="008D2C7B">
        <w:rPr>
          <w:b/>
          <w:bCs/>
          <w:i/>
          <w:iCs/>
          <w:sz w:val="24"/>
          <w:szCs w:val="24"/>
        </w:rPr>
        <w:t>воспитания:</w:t>
      </w:r>
    </w:p>
    <w:p w:rsidR="008D2C7B" w:rsidRPr="008D2C7B" w:rsidRDefault="008D2C7B" w:rsidP="002A2122">
      <w:pPr>
        <w:pStyle w:val="a6"/>
        <w:numPr>
          <w:ilvl w:val="0"/>
          <w:numId w:val="70"/>
        </w:numPr>
        <w:tabs>
          <w:tab w:val="left" w:pos="1713"/>
        </w:tabs>
        <w:ind w:left="426"/>
        <w:jc w:val="both"/>
        <w:rPr>
          <w:sz w:val="24"/>
        </w:rPr>
      </w:pPr>
      <w:r w:rsidRPr="008D2C7B">
        <w:rPr>
          <w:sz w:val="24"/>
        </w:rPr>
        <w:t>становление ценностного отношения к своей Родине — России, в том числе через</w:t>
      </w:r>
      <w:r w:rsidRPr="008D2C7B">
        <w:rPr>
          <w:spacing w:val="1"/>
          <w:sz w:val="24"/>
        </w:rPr>
        <w:t xml:space="preserve"> </w:t>
      </w:r>
      <w:r w:rsidRPr="008D2C7B">
        <w:rPr>
          <w:sz w:val="24"/>
        </w:rPr>
        <w:t>изучение</w:t>
      </w:r>
      <w:r w:rsidRPr="008D2C7B">
        <w:rPr>
          <w:spacing w:val="-3"/>
          <w:sz w:val="24"/>
        </w:rPr>
        <w:t xml:space="preserve"> </w:t>
      </w:r>
      <w:r w:rsidRPr="008D2C7B">
        <w:rPr>
          <w:sz w:val="24"/>
        </w:rPr>
        <w:t>художественных произведений,</w:t>
      </w:r>
      <w:r w:rsidRPr="008D2C7B">
        <w:rPr>
          <w:spacing w:val="-2"/>
          <w:sz w:val="24"/>
        </w:rPr>
        <w:t xml:space="preserve"> </w:t>
      </w:r>
      <w:r w:rsidRPr="008D2C7B">
        <w:rPr>
          <w:sz w:val="24"/>
        </w:rPr>
        <w:t>отражающих</w:t>
      </w:r>
      <w:r w:rsidRPr="008D2C7B">
        <w:rPr>
          <w:spacing w:val="-2"/>
          <w:sz w:val="24"/>
        </w:rPr>
        <w:t xml:space="preserve"> </w:t>
      </w:r>
      <w:r w:rsidRPr="008D2C7B">
        <w:rPr>
          <w:sz w:val="24"/>
        </w:rPr>
        <w:t>историю</w:t>
      </w:r>
      <w:r w:rsidRPr="008D2C7B">
        <w:rPr>
          <w:spacing w:val="3"/>
          <w:sz w:val="24"/>
        </w:rPr>
        <w:t xml:space="preserve"> </w:t>
      </w:r>
      <w:r w:rsidRPr="008D2C7B">
        <w:rPr>
          <w:sz w:val="24"/>
        </w:rPr>
        <w:t>и</w:t>
      </w:r>
      <w:r w:rsidRPr="008D2C7B">
        <w:rPr>
          <w:spacing w:val="-3"/>
          <w:sz w:val="24"/>
        </w:rPr>
        <w:t xml:space="preserve"> </w:t>
      </w:r>
      <w:r w:rsidRPr="008D2C7B">
        <w:rPr>
          <w:sz w:val="24"/>
        </w:rPr>
        <w:t>культуру</w:t>
      </w:r>
      <w:r w:rsidRPr="008D2C7B">
        <w:rPr>
          <w:spacing w:val="-6"/>
          <w:sz w:val="24"/>
        </w:rPr>
        <w:t xml:space="preserve"> </w:t>
      </w:r>
      <w:r w:rsidRPr="008D2C7B">
        <w:rPr>
          <w:sz w:val="24"/>
        </w:rPr>
        <w:t>страны;</w:t>
      </w:r>
    </w:p>
    <w:p w:rsidR="008D2C7B" w:rsidRPr="008D2C7B" w:rsidRDefault="008D2C7B" w:rsidP="002A2122">
      <w:pPr>
        <w:pStyle w:val="a6"/>
        <w:numPr>
          <w:ilvl w:val="0"/>
          <w:numId w:val="70"/>
        </w:numPr>
        <w:tabs>
          <w:tab w:val="left" w:pos="1713"/>
        </w:tabs>
        <w:ind w:left="426"/>
        <w:jc w:val="both"/>
        <w:rPr>
          <w:sz w:val="24"/>
        </w:rPr>
      </w:pPr>
      <w:r w:rsidRPr="008D2C7B">
        <w:rPr>
          <w:sz w:val="24"/>
        </w:rPr>
        <w:t>осознание</w:t>
      </w:r>
      <w:r w:rsidRPr="008D2C7B">
        <w:rPr>
          <w:spacing w:val="1"/>
          <w:sz w:val="24"/>
        </w:rPr>
        <w:t xml:space="preserve"> </w:t>
      </w:r>
      <w:r w:rsidRPr="008D2C7B">
        <w:rPr>
          <w:sz w:val="24"/>
        </w:rPr>
        <w:t>своей</w:t>
      </w:r>
      <w:r w:rsidRPr="008D2C7B">
        <w:rPr>
          <w:spacing w:val="1"/>
          <w:sz w:val="24"/>
        </w:rPr>
        <w:t xml:space="preserve"> </w:t>
      </w:r>
      <w:r w:rsidRPr="008D2C7B">
        <w:rPr>
          <w:sz w:val="24"/>
        </w:rPr>
        <w:t>этнокультурной</w:t>
      </w:r>
      <w:r w:rsidRPr="008D2C7B">
        <w:rPr>
          <w:spacing w:val="1"/>
          <w:sz w:val="24"/>
        </w:rPr>
        <w:t xml:space="preserve"> </w:t>
      </w:r>
      <w:r w:rsidRPr="008D2C7B">
        <w:rPr>
          <w:sz w:val="24"/>
        </w:rPr>
        <w:t>и</w:t>
      </w:r>
      <w:r w:rsidRPr="008D2C7B">
        <w:rPr>
          <w:spacing w:val="1"/>
          <w:sz w:val="24"/>
        </w:rPr>
        <w:t xml:space="preserve"> </w:t>
      </w:r>
      <w:r w:rsidRPr="008D2C7B">
        <w:rPr>
          <w:sz w:val="24"/>
        </w:rPr>
        <w:t>российской</w:t>
      </w:r>
      <w:r w:rsidRPr="008D2C7B">
        <w:rPr>
          <w:spacing w:val="1"/>
          <w:sz w:val="24"/>
        </w:rPr>
        <w:t xml:space="preserve"> </w:t>
      </w:r>
      <w:r w:rsidRPr="008D2C7B">
        <w:rPr>
          <w:sz w:val="24"/>
        </w:rPr>
        <w:t>гражданской</w:t>
      </w:r>
      <w:r w:rsidRPr="008D2C7B">
        <w:rPr>
          <w:spacing w:val="1"/>
          <w:sz w:val="24"/>
        </w:rPr>
        <w:t xml:space="preserve"> </w:t>
      </w:r>
      <w:r w:rsidRPr="008D2C7B">
        <w:rPr>
          <w:sz w:val="24"/>
        </w:rPr>
        <w:t>идентичности,</w:t>
      </w:r>
      <w:r w:rsidRPr="008D2C7B">
        <w:rPr>
          <w:spacing w:val="1"/>
          <w:sz w:val="24"/>
        </w:rPr>
        <w:t xml:space="preserve"> </w:t>
      </w:r>
      <w:r w:rsidRPr="008D2C7B">
        <w:rPr>
          <w:sz w:val="24"/>
        </w:rPr>
        <w:t>понимание роли русского языка как государственного языка Российской Федерации и языка</w:t>
      </w:r>
      <w:r w:rsidRPr="008D2C7B">
        <w:rPr>
          <w:spacing w:val="1"/>
          <w:sz w:val="24"/>
        </w:rPr>
        <w:t xml:space="preserve"> </w:t>
      </w:r>
      <w:r w:rsidRPr="008D2C7B">
        <w:rPr>
          <w:sz w:val="24"/>
        </w:rPr>
        <w:t>межнационального</w:t>
      </w:r>
      <w:r w:rsidRPr="008D2C7B">
        <w:rPr>
          <w:spacing w:val="-1"/>
          <w:sz w:val="24"/>
        </w:rPr>
        <w:t xml:space="preserve"> </w:t>
      </w:r>
      <w:r w:rsidRPr="008D2C7B">
        <w:rPr>
          <w:sz w:val="24"/>
        </w:rPr>
        <w:t>общения</w:t>
      </w:r>
      <w:r w:rsidRPr="008D2C7B">
        <w:rPr>
          <w:spacing w:val="2"/>
          <w:sz w:val="24"/>
        </w:rPr>
        <w:t xml:space="preserve"> </w:t>
      </w:r>
      <w:r w:rsidRPr="008D2C7B">
        <w:rPr>
          <w:sz w:val="24"/>
        </w:rPr>
        <w:t>народов</w:t>
      </w:r>
      <w:r w:rsidRPr="008D2C7B">
        <w:rPr>
          <w:spacing w:val="-3"/>
          <w:sz w:val="24"/>
        </w:rPr>
        <w:t xml:space="preserve"> </w:t>
      </w:r>
      <w:r w:rsidRPr="008D2C7B">
        <w:rPr>
          <w:sz w:val="24"/>
        </w:rPr>
        <w:t>России;</w:t>
      </w:r>
    </w:p>
    <w:p w:rsidR="008D2C7B" w:rsidRPr="008D2C7B" w:rsidRDefault="008D2C7B" w:rsidP="002A2122">
      <w:pPr>
        <w:pStyle w:val="a6"/>
        <w:numPr>
          <w:ilvl w:val="0"/>
          <w:numId w:val="70"/>
        </w:numPr>
        <w:tabs>
          <w:tab w:val="left" w:pos="1713"/>
        </w:tabs>
        <w:ind w:left="426"/>
        <w:jc w:val="both"/>
        <w:rPr>
          <w:sz w:val="24"/>
        </w:rPr>
      </w:pPr>
      <w:r w:rsidRPr="008D2C7B">
        <w:rPr>
          <w:sz w:val="24"/>
        </w:rPr>
        <w:t>сопричастность к прошлому, настоящему и будущему своей страны и родного края,</w:t>
      </w:r>
      <w:r w:rsidRPr="008D2C7B">
        <w:rPr>
          <w:spacing w:val="-57"/>
          <w:sz w:val="24"/>
        </w:rPr>
        <w:t xml:space="preserve"> </w:t>
      </w:r>
      <w:r w:rsidRPr="008D2C7B">
        <w:rPr>
          <w:sz w:val="24"/>
        </w:rPr>
        <w:t>в</w:t>
      </w:r>
      <w:r w:rsidRPr="008D2C7B">
        <w:rPr>
          <w:spacing w:val="-3"/>
          <w:sz w:val="24"/>
        </w:rPr>
        <w:t xml:space="preserve"> </w:t>
      </w:r>
      <w:r w:rsidRPr="008D2C7B">
        <w:rPr>
          <w:sz w:val="24"/>
        </w:rPr>
        <w:t>том</w:t>
      </w:r>
      <w:r w:rsidRPr="008D2C7B">
        <w:rPr>
          <w:spacing w:val="-2"/>
          <w:sz w:val="24"/>
        </w:rPr>
        <w:t xml:space="preserve"> </w:t>
      </w:r>
      <w:r w:rsidRPr="008D2C7B">
        <w:rPr>
          <w:sz w:val="24"/>
        </w:rPr>
        <w:t>числе</w:t>
      </w:r>
      <w:r w:rsidRPr="008D2C7B">
        <w:rPr>
          <w:spacing w:val="-2"/>
          <w:sz w:val="24"/>
        </w:rPr>
        <w:t xml:space="preserve"> </w:t>
      </w:r>
      <w:r w:rsidRPr="008D2C7B">
        <w:rPr>
          <w:sz w:val="24"/>
        </w:rPr>
        <w:t>через</w:t>
      </w:r>
      <w:r w:rsidRPr="008D2C7B">
        <w:rPr>
          <w:spacing w:val="-2"/>
          <w:sz w:val="24"/>
        </w:rPr>
        <w:t xml:space="preserve"> </w:t>
      </w:r>
      <w:r w:rsidRPr="008D2C7B">
        <w:rPr>
          <w:sz w:val="24"/>
        </w:rPr>
        <w:t>обсуждение</w:t>
      </w:r>
      <w:r w:rsidRPr="008D2C7B">
        <w:rPr>
          <w:spacing w:val="-3"/>
          <w:sz w:val="24"/>
        </w:rPr>
        <w:t xml:space="preserve"> </w:t>
      </w:r>
      <w:r w:rsidRPr="008D2C7B">
        <w:rPr>
          <w:sz w:val="24"/>
        </w:rPr>
        <w:t>ситуаций</w:t>
      </w:r>
      <w:r w:rsidRPr="008D2C7B">
        <w:rPr>
          <w:spacing w:val="-1"/>
          <w:sz w:val="24"/>
        </w:rPr>
        <w:t xml:space="preserve"> </w:t>
      </w:r>
      <w:r w:rsidRPr="008D2C7B">
        <w:rPr>
          <w:sz w:val="24"/>
        </w:rPr>
        <w:t>при</w:t>
      </w:r>
      <w:r w:rsidRPr="008D2C7B">
        <w:rPr>
          <w:spacing w:val="-2"/>
          <w:sz w:val="24"/>
        </w:rPr>
        <w:t xml:space="preserve"> </w:t>
      </w:r>
      <w:r w:rsidRPr="008D2C7B">
        <w:rPr>
          <w:sz w:val="24"/>
        </w:rPr>
        <w:t>работе</w:t>
      </w:r>
      <w:r w:rsidRPr="008D2C7B">
        <w:rPr>
          <w:spacing w:val="-3"/>
          <w:sz w:val="24"/>
        </w:rPr>
        <w:t xml:space="preserve"> </w:t>
      </w:r>
      <w:r w:rsidRPr="008D2C7B">
        <w:rPr>
          <w:sz w:val="24"/>
        </w:rPr>
        <w:t>с</w:t>
      </w:r>
      <w:r w:rsidRPr="008D2C7B">
        <w:rPr>
          <w:spacing w:val="-2"/>
          <w:sz w:val="24"/>
        </w:rPr>
        <w:t xml:space="preserve"> </w:t>
      </w:r>
      <w:r w:rsidRPr="008D2C7B">
        <w:rPr>
          <w:sz w:val="24"/>
        </w:rPr>
        <w:t>художественными</w:t>
      </w:r>
      <w:r w:rsidRPr="008D2C7B">
        <w:rPr>
          <w:spacing w:val="-2"/>
          <w:sz w:val="24"/>
        </w:rPr>
        <w:t xml:space="preserve"> </w:t>
      </w:r>
      <w:r w:rsidRPr="008D2C7B">
        <w:rPr>
          <w:sz w:val="24"/>
        </w:rPr>
        <w:t>произведениями;</w:t>
      </w:r>
    </w:p>
    <w:p w:rsidR="008D2C7B" w:rsidRPr="008D2C7B" w:rsidRDefault="008D2C7B" w:rsidP="002A2122">
      <w:pPr>
        <w:pStyle w:val="a6"/>
        <w:numPr>
          <w:ilvl w:val="0"/>
          <w:numId w:val="70"/>
        </w:numPr>
        <w:tabs>
          <w:tab w:val="left" w:pos="1713"/>
        </w:tabs>
        <w:ind w:left="426"/>
        <w:jc w:val="both"/>
        <w:rPr>
          <w:sz w:val="24"/>
        </w:rPr>
      </w:pPr>
      <w:r w:rsidRPr="008D2C7B">
        <w:rPr>
          <w:sz w:val="24"/>
        </w:rPr>
        <w:t xml:space="preserve">уважение к своему и другим народам, </w:t>
      </w:r>
      <w:proofErr w:type="gramStart"/>
      <w:r w:rsidRPr="008D2C7B">
        <w:rPr>
          <w:sz w:val="24"/>
        </w:rPr>
        <w:t>формируемое</w:t>
      </w:r>
      <w:proofErr w:type="gramEnd"/>
      <w:r w:rsidRPr="008D2C7B">
        <w:rPr>
          <w:sz w:val="24"/>
        </w:rPr>
        <w:t xml:space="preserve"> в том числе на основепримеров</w:t>
      </w:r>
      <w:r w:rsidRPr="008D2C7B">
        <w:rPr>
          <w:spacing w:val="-57"/>
          <w:sz w:val="24"/>
        </w:rPr>
        <w:t xml:space="preserve"> </w:t>
      </w:r>
      <w:r w:rsidRPr="008D2C7B">
        <w:rPr>
          <w:sz w:val="24"/>
        </w:rPr>
        <w:t>из</w:t>
      </w:r>
      <w:r w:rsidRPr="008D2C7B">
        <w:rPr>
          <w:spacing w:val="-3"/>
          <w:sz w:val="24"/>
        </w:rPr>
        <w:t xml:space="preserve"> </w:t>
      </w:r>
      <w:r w:rsidRPr="008D2C7B">
        <w:rPr>
          <w:sz w:val="24"/>
        </w:rPr>
        <w:t>художественных</w:t>
      </w:r>
      <w:r w:rsidRPr="008D2C7B">
        <w:rPr>
          <w:spacing w:val="1"/>
          <w:sz w:val="24"/>
        </w:rPr>
        <w:t xml:space="preserve"> </w:t>
      </w:r>
      <w:r w:rsidRPr="008D2C7B">
        <w:rPr>
          <w:sz w:val="24"/>
        </w:rPr>
        <w:t>произведений и фольклора;</w:t>
      </w:r>
    </w:p>
    <w:p w:rsidR="008D2C7B" w:rsidRPr="008D2C7B" w:rsidRDefault="008D2C7B" w:rsidP="002A2122">
      <w:pPr>
        <w:pStyle w:val="a6"/>
        <w:numPr>
          <w:ilvl w:val="0"/>
          <w:numId w:val="70"/>
        </w:numPr>
        <w:tabs>
          <w:tab w:val="left" w:pos="1713"/>
        </w:tabs>
        <w:ind w:left="426"/>
        <w:jc w:val="both"/>
        <w:rPr>
          <w:sz w:val="24"/>
        </w:rPr>
      </w:pPr>
      <w:r w:rsidRPr="008D2C7B">
        <w:rPr>
          <w:sz w:val="24"/>
        </w:rPr>
        <w:t>первоначальные</w:t>
      </w:r>
      <w:r w:rsidRPr="008D2C7B">
        <w:rPr>
          <w:spacing w:val="1"/>
          <w:sz w:val="24"/>
        </w:rPr>
        <w:t xml:space="preserve"> </w:t>
      </w:r>
      <w:r w:rsidRPr="008D2C7B">
        <w:rPr>
          <w:sz w:val="24"/>
        </w:rPr>
        <w:t>представления</w:t>
      </w:r>
      <w:r w:rsidRPr="008D2C7B">
        <w:rPr>
          <w:spacing w:val="1"/>
          <w:sz w:val="24"/>
        </w:rPr>
        <w:t xml:space="preserve"> </w:t>
      </w:r>
      <w:r w:rsidRPr="008D2C7B">
        <w:rPr>
          <w:sz w:val="24"/>
        </w:rPr>
        <w:t>о</w:t>
      </w:r>
      <w:r w:rsidRPr="008D2C7B">
        <w:rPr>
          <w:spacing w:val="1"/>
          <w:sz w:val="24"/>
        </w:rPr>
        <w:t xml:space="preserve"> </w:t>
      </w:r>
      <w:r w:rsidRPr="008D2C7B">
        <w:rPr>
          <w:sz w:val="24"/>
        </w:rPr>
        <w:t>человеке</w:t>
      </w:r>
      <w:r w:rsidRPr="008D2C7B">
        <w:rPr>
          <w:spacing w:val="1"/>
          <w:sz w:val="24"/>
        </w:rPr>
        <w:t xml:space="preserve"> </w:t>
      </w:r>
      <w:r w:rsidRPr="008D2C7B">
        <w:rPr>
          <w:sz w:val="24"/>
        </w:rPr>
        <w:t>как</w:t>
      </w:r>
      <w:r w:rsidRPr="008D2C7B">
        <w:rPr>
          <w:spacing w:val="1"/>
          <w:sz w:val="24"/>
        </w:rPr>
        <w:t xml:space="preserve"> </w:t>
      </w:r>
      <w:r w:rsidRPr="008D2C7B">
        <w:rPr>
          <w:sz w:val="24"/>
        </w:rPr>
        <w:t>члене</w:t>
      </w:r>
      <w:r w:rsidRPr="008D2C7B">
        <w:rPr>
          <w:spacing w:val="1"/>
          <w:sz w:val="24"/>
        </w:rPr>
        <w:t xml:space="preserve"> </w:t>
      </w:r>
      <w:r w:rsidRPr="008D2C7B">
        <w:rPr>
          <w:sz w:val="24"/>
        </w:rPr>
        <w:t>общества,</w:t>
      </w:r>
      <w:r w:rsidRPr="008D2C7B">
        <w:rPr>
          <w:spacing w:val="1"/>
          <w:sz w:val="24"/>
        </w:rPr>
        <w:t xml:space="preserve"> </w:t>
      </w:r>
      <w:r w:rsidRPr="008D2C7B">
        <w:rPr>
          <w:sz w:val="24"/>
        </w:rPr>
        <w:t>о</w:t>
      </w:r>
      <w:r w:rsidRPr="008D2C7B">
        <w:rPr>
          <w:spacing w:val="1"/>
          <w:sz w:val="24"/>
        </w:rPr>
        <w:t xml:space="preserve"> </w:t>
      </w:r>
      <w:r w:rsidRPr="008D2C7B">
        <w:rPr>
          <w:sz w:val="24"/>
        </w:rPr>
        <w:t>правах</w:t>
      </w:r>
      <w:r w:rsidRPr="008D2C7B">
        <w:rPr>
          <w:spacing w:val="1"/>
          <w:sz w:val="24"/>
        </w:rPr>
        <w:t xml:space="preserve"> </w:t>
      </w:r>
      <w:r w:rsidRPr="008D2C7B">
        <w:rPr>
          <w:sz w:val="24"/>
        </w:rPr>
        <w:t>и</w:t>
      </w:r>
      <w:r w:rsidRPr="008D2C7B">
        <w:rPr>
          <w:spacing w:val="1"/>
          <w:sz w:val="24"/>
        </w:rPr>
        <w:t xml:space="preserve"> </w:t>
      </w:r>
      <w:r w:rsidRPr="008D2C7B">
        <w:rPr>
          <w:sz w:val="24"/>
        </w:rPr>
        <w:t>ответственности,</w:t>
      </w:r>
      <w:r w:rsidRPr="008D2C7B">
        <w:rPr>
          <w:spacing w:val="1"/>
          <w:sz w:val="24"/>
        </w:rPr>
        <w:t xml:space="preserve"> </w:t>
      </w:r>
      <w:r w:rsidRPr="008D2C7B">
        <w:rPr>
          <w:sz w:val="24"/>
        </w:rPr>
        <w:t>уважении</w:t>
      </w:r>
      <w:r w:rsidRPr="008D2C7B">
        <w:rPr>
          <w:spacing w:val="1"/>
          <w:sz w:val="24"/>
        </w:rPr>
        <w:t xml:space="preserve"> </w:t>
      </w:r>
      <w:r w:rsidRPr="008D2C7B">
        <w:rPr>
          <w:sz w:val="24"/>
        </w:rPr>
        <w:t>и</w:t>
      </w:r>
      <w:r w:rsidRPr="008D2C7B">
        <w:rPr>
          <w:spacing w:val="1"/>
          <w:sz w:val="24"/>
        </w:rPr>
        <w:t xml:space="preserve"> </w:t>
      </w:r>
      <w:r w:rsidRPr="008D2C7B">
        <w:rPr>
          <w:sz w:val="24"/>
        </w:rPr>
        <w:t>достоинстве</w:t>
      </w:r>
      <w:r w:rsidRPr="008D2C7B">
        <w:rPr>
          <w:spacing w:val="1"/>
          <w:sz w:val="24"/>
        </w:rPr>
        <w:t xml:space="preserve"> </w:t>
      </w:r>
      <w:r w:rsidRPr="008D2C7B">
        <w:rPr>
          <w:sz w:val="24"/>
        </w:rPr>
        <w:t>человека,</w:t>
      </w:r>
      <w:r w:rsidRPr="008D2C7B">
        <w:rPr>
          <w:spacing w:val="1"/>
          <w:sz w:val="24"/>
        </w:rPr>
        <w:t xml:space="preserve"> </w:t>
      </w:r>
      <w:r w:rsidRPr="008D2C7B">
        <w:rPr>
          <w:sz w:val="24"/>
        </w:rPr>
        <w:t>о</w:t>
      </w:r>
      <w:r w:rsidRPr="008D2C7B">
        <w:rPr>
          <w:spacing w:val="1"/>
          <w:sz w:val="24"/>
        </w:rPr>
        <w:t xml:space="preserve"> </w:t>
      </w:r>
      <w:r w:rsidRPr="008D2C7B">
        <w:rPr>
          <w:sz w:val="24"/>
        </w:rPr>
        <w:t>нравственно-этических</w:t>
      </w:r>
      <w:r w:rsidRPr="008D2C7B">
        <w:rPr>
          <w:spacing w:val="1"/>
          <w:sz w:val="24"/>
        </w:rPr>
        <w:t xml:space="preserve"> </w:t>
      </w:r>
      <w:r w:rsidRPr="008D2C7B">
        <w:rPr>
          <w:sz w:val="24"/>
        </w:rPr>
        <w:t>нормах</w:t>
      </w:r>
      <w:r w:rsidRPr="008D2C7B">
        <w:rPr>
          <w:spacing w:val="1"/>
          <w:sz w:val="24"/>
        </w:rPr>
        <w:t xml:space="preserve"> </w:t>
      </w:r>
      <w:r w:rsidRPr="008D2C7B">
        <w:rPr>
          <w:sz w:val="24"/>
        </w:rPr>
        <w:t>поведения и правилах межличностных отношений, в том числе отражённых в фольклорных и</w:t>
      </w:r>
      <w:r w:rsidRPr="008D2C7B">
        <w:rPr>
          <w:spacing w:val="-57"/>
          <w:sz w:val="24"/>
        </w:rPr>
        <w:t xml:space="preserve"> </w:t>
      </w:r>
      <w:r w:rsidRPr="008D2C7B">
        <w:rPr>
          <w:sz w:val="24"/>
        </w:rPr>
        <w:t>художественных произведениях;</w:t>
      </w:r>
    </w:p>
    <w:p w:rsidR="008D2C7B" w:rsidRPr="008D2C7B" w:rsidRDefault="008D2C7B" w:rsidP="002A2122">
      <w:pPr>
        <w:jc w:val="both"/>
        <w:outlineLvl w:val="1"/>
        <w:rPr>
          <w:b/>
          <w:bCs/>
          <w:i/>
          <w:iCs/>
          <w:sz w:val="24"/>
          <w:szCs w:val="24"/>
        </w:rPr>
      </w:pPr>
      <w:r w:rsidRPr="008D2C7B">
        <w:rPr>
          <w:b/>
          <w:bCs/>
          <w:i/>
          <w:iCs/>
          <w:sz w:val="24"/>
          <w:szCs w:val="24"/>
        </w:rPr>
        <w:t>духовно-нравственного</w:t>
      </w:r>
      <w:r w:rsidRPr="008D2C7B">
        <w:rPr>
          <w:b/>
          <w:bCs/>
          <w:i/>
          <w:iCs/>
          <w:spacing w:val="-13"/>
          <w:sz w:val="24"/>
          <w:szCs w:val="24"/>
        </w:rPr>
        <w:t xml:space="preserve"> </w:t>
      </w:r>
      <w:r w:rsidRPr="008D2C7B">
        <w:rPr>
          <w:b/>
          <w:bCs/>
          <w:i/>
          <w:iCs/>
          <w:sz w:val="24"/>
          <w:szCs w:val="24"/>
        </w:rPr>
        <w:t>воспитания:</w:t>
      </w:r>
    </w:p>
    <w:p w:rsidR="008D2C7B" w:rsidRPr="008D2C7B" w:rsidRDefault="008D2C7B" w:rsidP="002A2122">
      <w:pPr>
        <w:pStyle w:val="a6"/>
        <w:numPr>
          <w:ilvl w:val="0"/>
          <w:numId w:val="71"/>
        </w:numPr>
        <w:tabs>
          <w:tab w:val="left" w:pos="1713"/>
        </w:tabs>
        <w:ind w:left="426"/>
        <w:jc w:val="both"/>
        <w:rPr>
          <w:sz w:val="24"/>
        </w:rPr>
      </w:pPr>
      <w:r w:rsidRPr="008D2C7B">
        <w:rPr>
          <w:sz w:val="24"/>
        </w:rPr>
        <w:t>признание</w:t>
      </w:r>
      <w:r w:rsidRPr="008D2C7B">
        <w:rPr>
          <w:spacing w:val="1"/>
          <w:sz w:val="24"/>
        </w:rPr>
        <w:t xml:space="preserve"> </w:t>
      </w:r>
      <w:r w:rsidRPr="008D2C7B">
        <w:rPr>
          <w:sz w:val="24"/>
        </w:rPr>
        <w:t>индивидуальности</w:t>
      </w:r>
      <w:r w:rsidRPr="008D2C7B">
        <w:rPr>
          <w:spacing w:val="1"/>
          <w:sz w:val="24"/>
        </w:rPr>
        <w:t xml:space="preserve"> </w:t>
      </w:r>
      <w:r w:rsidRPr="008D2C7B">
        <w:rPr>
          <w:sz w:val="24"/>
        </w:rPr>
        <w:t>каждого</w:t>
      </w:r>
      <w:r w:rsidRPr="008D2C7B">
        <w:rPr>
          <w:spacing w:val="1"/>
          <w:sz w:val="24"/>
        </w:rPr>
        <w:t xml:space="preserve"> </w:t>
      </w:r>
      <w:r w:rsidRPr="008D2C7B">
        <w:rPr>
          <w:sz w:val="24"/>
        </w:rPr>
        <w:t>человека</w:t>
      </w:r>
      <w:r w:rsidRPr="008D2C7B">
        <w:rPr>
          <w:spacing w:val="1"/>
          <w:sz w:val="24"/>
        </w:rPr>
        <w:t xml:space="preserve"> </w:t>
      </w:r>
      <w:r w:rsidRPr="008D2C7B">
        <w:rPr>
          <w:sz w:val="24"/>
        </w:rPr>
        <w:t>с</w:t>
      </w:r>
      <w:r w:rsidRPr="008D2C7B">
        <w:rPr>
          <w:spacing w:val="1"/>
          <w:sz w:val="24"/>
        </w:rPr>
        <w:t xml:space="preserve"> </w:t>
      </w:r>
      <w:r w:rsidRPr="008D2C7B">
        <w:rPr>
          <w:sz w:val="24"/>
        </w:rPr>
        <w:t>опорой</w:t>
      </w:r>
      <w:r w:rsidRPr="008D2C7B">
        <w:rPr>
          <w:spacing w:val="1"/>
          <w:sz w:val="24"/>
        </w:rPr>
        <w:t xml:space="preserve"> </w:t>
      </w:r>
      <w:r w:rsidRPr="008D2C7B">
        <w:rPr>
          <w:sz w:val="24"/>
        </w:rPr>
        <w:t>на</w:t>
      </w:r>
      <w:r w:rsidRPr="008D2C7B">
        <w:rPr>
          <w:spacing w:val="1"/>
          <w:sz w:val="24"/>
        </w:rPr>
        <w:t xml:space="preserve"> </w:t>
      </w:r>
      <w:r w:rsidRPr="008D2C7B">
        <w:rPr>
          <w:sz w:val="24"/>
        </w:rPr>
        <w:t>собственный</w:t>
      </w:r>
      <w:r w:rsidRPr="008D2C7B">
        <w:rPr>
          <w:spacing w:val="1"/>
          <w:sz w:val="24"/>
        </w:rPr>
        <w:t xml:space="preserve"> </w:t>
      </w:r>
      <w:r w:rsidRPr="008D2C7B">
        <w:rPr>
          <w:sz w:val="24"/>
        </w:rPr>
        <w:t>жизненный и</w:t>
      </w:r>
      <w:r w:rsidRPr="008D2C7B">
        <w:rPr>
          <w:spacing w:val="-2"/>
          <w:sz w:val="24"/>
        </w:rPr>
        <w:t xml:space="preserve"> </w:t>
      </w:r>
      <w:r w:rsidRPr="008D2C7B">
        <w:rPr>
          <w:sz w:val="24"/>
        </w:rPr>
        <w:t>читательский</w:t>
      </w:r>
      <w:r w:rsidRPr="008D2C7B">
        <w:rPr>
          <w:spacing w:val="3"/>
          <w:sz w:val="24"/>
        </w:rPr>
        <w:t xml:space="preserve"> </w:t>
      </w:r>
      <w:r w:rsidRPr="008D2C7B">
        <w:rPr>
          <w:sz w:val="24"/>
        </w:rPr>
        <w:t>опыт;</w:t>
      </w:r>
    </w:p>
    <w:p w:rsidR="008D2C7B" w:rsidRPr="008D2C7B" w:rsidRDefault="008D2C7B" w:rsidP="002A2122">
      <w:pPr>
        <w:pStyle w:val="a6"/>
        <w:numPr>
          <w:ilvl w:val="0"/>
          <w:numId w:val="71"/>
        </w:numPr>
        <w:tabs>
          <w:tab w:val="left" w:pos="1713"/>
        </w:tabs>
        <w:ind w:left="426"/>
        <w:jc w:val="both"/>
        <w:rPr>
          <w:sz w:val="24"/>
        </w:rPr>
      </w:pPr>
      <w:r w:rsidRPr="008D2C7B">
        <w:rPr>
          <w:sz w:val="24"/>
        </w:rPr>
        <w:t>проявление</w:t>
      </w:r>
      <w:r w:rsidRPr="008D2C7B">
        <w:rPr>
          <w:spacing w:val="1"/>
          <w:sz w:val="24"/>
        </w:rPr>
        <w:t xml:space="preserve"> </w:t>
      </w:r>
      <w:r w:rsidRPr="008D2C7B">
        <w:rPr>
          <w:sz w:val="24"/>
        </w:rPr>
        <w:t>сопереживания,</w:t>
      </w:r>
      <w:r w:rsidRPr="008D2C7B">
        <w:rPr>
          <w:spacing w:val="1"/>
          <w:sz w:val="24"/>
        </w:rPr>
        <w:t xml:space="preserve"> </w:t>
      </w:r>
      <w:r w:rsidRPr="008D2C7B">
        <w:rPr>
          <w:sz w:val="24"/>
        </w:rPr>
        <w:t>уважения</w:t>
      </w:r>
      <w:r w:rsidRPr="008D2C7B">
        <w:rPr>
          <w:spacing w:val="1"/>
          <w:sz w:val="24"/>
        </w:rPr>
        <w:t xml:space="preserve"> </w:t>
      </w:r>
      <w:r w:rsidRPr="008D2C7B">
        <w:rPr>
          <w:sz w:val="24"/>
        </w:rPr>
        <w:t>и</w:t>
      </w:r>
      <w:r w:rsidRPr="008D2C7B">
        <w:rPr>
          <w:spacing w:val="1"/>
          <w:sz w:val="24"/>
        </w:rPr>
        <w:t xml:space="preserve"> </w:t>
      </w:r>
      <w:r w:rsidRPr="008D2C7B">
        <w:rPr>
          <w:sz w:val="24"/>
        </w:rPr>
        <w:t>доброжелательности,</w:t>
      </w:r>
      <w:r w:rsidRPr="008D2C7B">
        <w:rPr>
          <w:spacing w:val="1"/>
          <w:sz w:val="24"/>
        </w:rPr>
        <w:t xml:space="preserve"> </w:t>
      </w:r>
      <w:r w:rsidRPr="008D2C7B">
        <w:rPr>
          <w:sz w:val="24"/>
        </w:rPr>
        <w:t>в</w:t>
      </w:r>
      <w:r w:rsidRPr="008D2C7B">
        <w:rPr>
          <w:spacing w:val="1"/>
          <w:sz w:val="24"/>
        </w:rPr>
        <w:t xml:space="preserve"> </w:t>
      </w:r>
      <w:r w:rsidRPr="008D2C7B">
        <w:rPr>
          <w:sz w:val="24"/>
        </w:rPr>
        <w:t>том</w:t>
      </w:r>
      <w:r w:rsidRPr="008D2C7B">
        <w:rPr>
          <w:spacing w:val="1"/>
          <w:sz w:val="24"/>
        </w:rPr>
        <w:t xml:space="preserve"> </w:t>
      </w:r>
      <w:r w:rsidRPr="008D2C7B">
        <w:rPr>
          <w:sz w:val="24"/>
        </w:rPr>
        <w:t>числе</w:t>
      </w:r>
      <w:r w:rsidRPr="008D2C7B">
        <w:rPr>
          <w:spacing w:val="1"/>
          <w:sz w:val="24"/>
        </w:rPr>
        <w:t xml:space="preserve"> </w:t>
      </w:r>
      <w:r w:rsidRPr="008D2C7B">
        <w:rPr>
          <w:sz w:val="24"/>
        </w:rPr>
        <w:t>с</w:t>
      </w:r>
      <w:r w:rsidRPr="008D2C7B">
        <w:rPr>
          <w:spacing w:val="1"/>
          <w:sz w:val="24"/>
        </w:rPr>
        <w:t xml:space="preserve"> </w:t>
      </w:r>
      <w:r w:rsidRPr="008D2C7B">
        <w:rPr>
          <w:sz w:val="24"/>
        </w:rPr>
        <w:t>использованием адекватных языковых средств, для выражения своего состояния и чувств;</w:t>
      </w:r>
      <w:r w:rsidRPr="008D2C7B">
        <w:rPr>
          <w:spacing w:val="1"/>
          <w:sz w:val="24"/>
        </w:rPr>
        <w:t xml:space="preserve"> </w:t>
      </w:r>
      <w:r w:rsidRPr="008D2C7B">
        <w:rPr>
          <w:sz w:val="24"/>
        </w:rPr>
        <w:t>проявление</w:t>
      </w:r>
      <w:r w:rsidRPr="008D2C7B">
        <w:rPr>
          <w:spacing w:val="1"/>
          <w:sz w:val="24"/>
        </w:rPr>
        <w:t xml:space="preserve"> </w:t>
      </w:r>
      <w:r w:rsidRPr="008D2C7B">
        <w:rPr>
          <w:sz w:val="24"/>
        </w:rPr>
        <w:t>эмоционально-нравственной</w:t>
      </w:r>
      <w:r w:rsidRPr="008D2C7B">
        <w:rPr>
          <w:spacing w:val="1"/>
          <w:sz w:val="24"/>
        </w:rPr>
        <w:t xml:space="preserve"> </w:t>
      </w:r>
      <w:r w:rsidRPr="008D2C7B">
        <w:rPr>
          <w:sz w:val="24"/>
        </w:rPr>
        <w:t>отзывчивости,</w:t>
      </w:r>
      <w:r w:rsidRPr="008D2C7B">
        <w:rPr>
          <w:spacing w:val="1"/>
          <w:sz w:val="24"/>
        </w:rPr>
        <w:t xml:space="preserve"> </w:t>
      </w:r>
      <w:r w:rsidRPr="008D2C7B">
        <w:rPr>
          <w:sz w:val="24"/>
        </w:rPr>
        <w:t>понимания</w:t>
      </w:r>
      <w:r w:rsidRPr="008D2C7B">
        <w:rPr>
          <w:spacing w:val="1"/>
          <w:sz w:val="24"/>
        </w:rPr>
        <w:t xml:space="preserve"> </w:t>
      </w:r>
      <w:r w:rsidRPr="008D2C7B">
        <w:rPr>
          <w:sz w:val="24"/>
        </w:rPr>
        <w:t>и</w:t>
      </w:r>
      <w:r w:rsidRPr="008D2C7B">
        <w:rPr>
          <w:spacing w:val="1"/>
          <w:sz w:val="24"/>
        </w:rPr>
        <w:t xml:space="preserve"> </w:t>
      </w:r>
      <w:r w:rsidRPr="008D2C7B">
        <w:rPr>
          <w:sz w:val="24"/>
        </w:rPr>
        <w:t>сопереживания</w:t>
      </w:r>
      <w:r w:rsidRPr="008D2C7B">
        <w:rPr>
          <w:spacing w:val="1"/>
          <w:sz w:val="24"/>
        </w:rPr>
        <w:t xml:space="preserve"> </w:t>
      </w:r>
      <w:r w:rsidRPr="008D2C7B">
        <w:rPr>
          <w:sz w:val="24"/>
        </w:rPr>
        <w:t>чувствам</w:t>
      </w:r>
      <w:r w:rsidRPr="008D2C7B">
        <w:rPr>
          <w:spacing w:val="-1"/>
          <w:sz w:val="24"/>
        </w:rPr>
        <w:t xml:space="preserve"> </w:t>
      </w:r>
      <w:r w:rsidRPr="008D2C7B">
        <w:rPr>
          <w:sz w:val="24"/>
        </w:rPr>
        <w:t>других</w:t>
      </w:r>
      <w:r w:rsidRPr="008D2C7B">
        <w:rPr>
          <w:spacing w:val="2"/>
          <w:sz w:val="24"/>
        </w:rPr>
        <w:t xml:space="preserve"> </w:t>
      </w:r>
      <w:r w:rsidRPr="008D2C7B">
        <w:rPr>
          <w:sz w:val="24"/>
        </w:rPr>
        <w:t>людей;</w:t>
      </w:r>
    </w:p>
    <w:p w:rsidR="008D2C7B" w:rsidRPr="008D2C7B" w:rsidRDefault="008D2C7B" w:rsidP="002A2122">
      <w:pPr>
        <w:pStyle w:val="a6"/>
        <w:numPr>
          <w:ilvl w:val="0"/>
          <w:numId w:val="71"/>
        </w:numPr>
        <w:tabs>
          <w:tab w:val="left" w:pos="1713"/>
        </w:tabs>
        <w:ind w:left="426"/>
        <w:jc w:val="both"/>
        <w:rPr>
          <w:sz w:val="24"/>
        </w:rPr>
      </w:pPr>
      <w:r w:rsidRPr="008D2C7B">
        <w:rPr>
          <w:sz w:val="24"/>
        </w:rPr>
        <w:t>неприятие любых форм поведения, направленных на причинение физического и</w:t>
      </w:r>
      <w:r w:rsidRPr="008D2C7B">
        <w:rPr>
          <w:spacing w:val="1"/>
          <w:sz w:val="24"/>
        </w:rPr>
        <w:t xml:space="preserve"> </w:t>
      </w:r>
      <w:r w:rsidRPr="008D2C7B">
        <w:rPr>
          <w:sz w:val="24"/>
        </w:rPr>
        <w:t>морального вреда другим людям (в том числе связанного с использованием недопустимых</w:t>
      </w:r>
      <w:r w:rsidRPr="008D2C7B">
        <w:rPr>
          <w:spacing w:val="1"/>
          <w:sz w:val="24"/>
        </w:rPr>
        <w:t xml:space="preserve"> </w:t>
      </w:r>
      <w:r w:rsidRPr="008D2C7B">
        <w:rPr>
          <w:sz w:val="24"/>
        </w:rPr>
        <w:t>средств</w:t>
      </w:r>
      <w:r w:rsidRPr="008D2C7B">
        <w:rPr>
          <w:spacing w:val="-2"/>
          <w:sz w:val="24"/>
        </w:rPr>
        <w:t xml:space="preserve"> </w:t>
      </w:r>
      <w:r w:rsidRPr="008D2C7B">
        <w:rPr>
          <w:sz w:val="24"/>
        </w:rPr>
        <w:t>языка);</w:t>
      </w:r>
    </w:p>
    <w:p w:rsidR="008D2C7B" w:rsidRPr="008D2C7B" w:rsidRDefault="008D2C7B" w:rsidP="002A2122">
      <w:pPr>
        <w:pStyle w:val="a6"/>
        <w:numPr>
          <w:ilvl w:val="0"/>
          <w:numId w:val="71"/>
        </w:numPr>
        <w:tabs>
          <w:tab w:val="left" w:pos="1713"/>
        </w:tabs>
        <w:ind w:left="426"/>
        <w:jc w:val="both"/>
        <w:rPr>
          <w:sz w:val="24"/>
        </w:rPr>
      </w:pPr>
      <w:r w:rsidRPr="008D2C7B">
        <w:rPr>
          <w:sz w:val="24"/>
        </w:rPr>
        <w:t>сотрудничество</w:t>
      </w:r>
      <w:r w:rsidRPr="008D2C7B">
        <w:rPr>
          <w:spacing w:val="1"/>
          <w:sz w:val="24"/>
        </w:rPr>
        <w:t xml:space="preserve"> </w:t>
      </w:r>
      <w:r w:rsidRPr="008D2C7B">
        <w:rPr>
          <w:sz w:val="24"/>
        </w:rPr>
        <w:t>со</w:t>
      </w:r>
      <w:r w:rsidRPr="008D2C7B">
        <w:rPr>
          <w:spacing w:val="1"/>
          <w:sz w:val="24"/>
        </w:rPr>
        <w:t xml:space="preserve"> </w:t>
      </w:r>
      <w:r w:rsidRPr="008D2C7B">
        <w:rPr>
          <w:sz w:val="24"/>
        </w:rPr>
        <w:t>сверстниками,</w:t>
      </w:r>
      <w:r w:rsidRPr="008D2C7B">
        <w:rPr>
          <w:spacing w:val="1"/>
          <w:sz w:val="24"/>
        </w:rPr>
        <w:t xml:space="preserve"> </w:t>
      </w:r>
      <w:r w:rsidRPr="008D2C7B">
        <w:rPr>
          <w:sz w:val="24"/>
        </w:rPr>
        <w:t>умение</w:t>
      </w:r>
      <w:r w:rsidRPr="008D2C7B">
        <w:rPr>
          <w:spacing w:val="1"/>
          <w:sz w:val="24"/>
        </w:rPr>
        <w:t xml:space="preserve"> </w:t>
      </w:r>
      <w:r w:rsidRPr="008D2C7B">
        <w:rPr>
          <w:sz w:val="24"/>
        </w:rPr>
        <w:t>не</w:t>
      </w:r>
      <w:r w:rsidRPr="008D2C7B">
        <w:rPr>
          <w:spacing w:val="1"/>
          <w:sz w:val="24"/>
        </w:rPr>
        <w:t xml:space="preserve"> </w:t>
      </w:r>
      <w:r w:rsidRPr="008D2C7B">
        <w:rPr>
          <w:sz w:val="24"/>
        </w:rPr>
        <w:t>создавать</w:t>
      </w:r>
      <w:r w:rsidRPr="008D2C7B">
        <w:rPr>
          <w:spacing w:val="1"/>
          <w:sz w:val="24"/>
        </w:rPr>
        <w:t xml:space="preserve"> </w:t>
      </w:r>
      <w:r w:rsidRPr="008D2C7B">
        <w:rPr>
          <w:sz w:val="24"/>
        </w:rPr>
        <w:t>конфликтов</w:t>
      </w:r>
      <w:r w:rsidRPr="008D2C7B">
        <w:rPr>
          <w:spacing w:val="1"/>
          <w:sz w:val="24"/>
        </w:rPr>
        <w:t xml:space="preserve"> </w:t>
      </w:r>
      <w:r w:rsidRPr="008D2C7B">
        <w:rPr>
          <w:sz w:val="24"/>
        </w:rPr>
        <w:t>и</w:t>
      </w:r>
      <w:r w:rsidRPr="008D2C7B">
        <w:rPr>
          <w:spacing w:val="1"/>
          <w:sz w:val="24"/>
        </w:rPr>
        <w:t xml:space="preserve"> </w:t>
      </w:r>
      <w:r w:rsidRPr="008D2C7B">
        <w:rPr>
          <w:sz w:val="24"/>
        </w:rPr>
        <w:t>находить</w:t>
      </w:r>
      <w:r w:rsidRPr="008D2C7B">
        <w:rPr>
          <w:spacing w:val="1"/>
          <w:sz w:val="24"/>
        </w:rPr>
        <w:t xml:space="preserve"> </w:t>
      </w:r>
      <w:r w:rsidRPr="008D2C7B">
        <w:rPr>
          <w:sz w:val="24"/>
        </w:rPr>
        <w:t>выходы</w:t>
      </w:r>
      <w:r w:rsidRPr="008D2C7B">
        <w:rPr>
          <w:spacing w:val="1"/>
          <w:sz w:val="24"/>
        </w:rPr>
        <w:t xml:space="preserve"> </w:t>
      </w:r>
      <w:r w:rsidRPr="008D2C7B">
        <w:rPr>
          <w:sz w:val="24"/>
        </w:rPr>
        <w:t>из</w:t>
      </w:r>
      <w:r w:rsidRPr="008D2C7B">
        <w:rPr>
          <w:spacing w:val="1"/>
          <w:sz w:val="24"/>
        </w:rPr>
        <w:t xml:space="preserve"> </w:t>
      </w:r>
      <w:r w:rsidRPr="008D2C7B">
        <w:rPr>
          <w:sz w:val="24"/>
        </w:rPr>
        <w:t>спорных</w:t>
      </w:r>
      <w:r w:rsidRPr="008D2C7B">
        <w:rPr>
          <w:spacing w:val="1"/>
          <w:sz w:val="24"/>
        </w:rPr>
        <w:t xml:space="preserve"> </w:t>
      </w:r>
      <w:r w:rsidRPr="008D2C7B">
        <w:rPr>
          <w:sz w:val="24"/>
        </w:rPr>
        <w:t>ситуаций,</w:t>
      </w:r>
      <w:r w:rsidRPr="008D2C7B">
        <w:rPr>
          <w:spacing w:val="1"/>
          <w:sz w:val="24"/>
        </w:rPr>
        <w:t xml:space="preserve"> </w:t>
      </w:r>
      <w:r w:rsidRPr="008D2C7B">
        <w:rPr>
          <w:sz w:val="24"/>
        </w:rPr>
        <w:t>в</w:t>
      </w:r>
      <w:r w:rsidRPr="008D2C7B">
        <w:rPr>
          <w:spacing w:val="1"/>
          <w:sz w:val="24"/>
        </w:rPr>
        <w:t xml:space="preserve"> </w:t>
      </w:r>
      <w:r w:rsidRPr="008D2C7B">
        <w:rPr>
          <w:sz w:val="24"/>
        </w:rPr>
        <w:t>том</w:t>
      </w:r>
      <w:r w:rsidRPr="008D2C7B">
        <w:rPr>
          <w:spacing w:val="1"/>
          <w:sz w:val="24"/>
        </w:rPr>
        <w:t xml:space="preserve"> </w:t>
      </w:r>
      <w:r w:rsidRPr="008D2C7B">
        <w:rPr>
          <w:sz w:val="24"/>
        </w:rPr>
        <w:t>числе</w:t>
      </w:r>
      <w:r w:rsidRPr="008D2C7B">
        <w:rPr>
          <w:spacing w:val="1"/>
          <w:sz w:val="24"/>
        </w:rPr>
        <w:t xml:space="preserve"> </w:t>
      </w:r>
      <w:r w:rsidRPr="008D2C7B">
        <w:rPr>
          <w:sz w:val="24"/>
        </w:rPr>
        <w:t>с</w:t>
      </w:r>
      <w:r w:rsidRPr="008D2C7B">
        <w:rPr>
          <w:spacing w:val="1"/>
          <w:sz w:val="24"/>
        </w:rPr>
        <w:t xml:space="preserve"> </w:t>
      </w:r>
      <w:r w:rsidRPr="008D2C7B">
        <w:rPr>
          <w:sz w:val="24"/>
        </w:rPr>
        <w:t>опорой</w:t>
      </w:r>
      <w:r w:rsidRPr="008D2C7B">
        <w:rPr>
          <w:spacing w:val="1"/>
          <w:sz w:val="24"/>
        </w:rPr>
        <w:t xml:space="preserve"> </w:t>
      </w:r>
      <w:r w:rsidRPr="008D2C7B">
        <w:rPr>
          <w:sz w:val="24"/>
        </w:rPr>
        <w:t>на</w:t>
      </w:r>
      <w:r w:rsidRPr="008D2C7B">
        <w:rPr>
          <w:spacing w:val="1"/>
          <w:sz w:val="24"/>
        </w:rPr>
        <w:t xml:space="preserve"> </w:t>
      </w:r>
      <w:r w:rsidRPr="008D2C7B">
        <w:rPr>
          <w:sz w:val="24"/>
        </w:rPr>
        <w:t>примеры</w:t>
      </w:r>
      <w:r w:rsidRPr="008D2C7B">
        <w:rPr>
          <w:spacing w:val="1"/>
          <w:sz w:val="24"/>
        </w:rPr>
        <w:t xml:space="preserve"> </w:t>
      </w:r>
      <w:r w:rsidRPr="008D2C7B">
        <w:rPr>
          <w:sz w:val="24"/>
        </w:rPr>
        <w:t>художественных</w:t>
      </w:r>
      <w:r w:rsidRPr="008D2C7B">
        <w:rPr>
          <w:spacing w:val="1"/>
          <w:sz w:val="24"/>
        </w:rPr>
        <w:t xml:space="preserve"> </w:t>
      </w:r>
      <w:r w:rsidRPr="008D2C7B">
        <w:rPr>
          <w:sz w:val="24"/>
        </w:rPr>
        <w:t>произведений;</w:t>
      </w:r>
    </w:p>
    <w:p w:rsidR="008D2C7B" w:rsidRPr="008D2C7B" w:rsidRDefault="008D2C7B" w:rsidP="002A2122">
      <w:pPr>
        <w:jc w:val="both"/>
        <w:outlineLvl w:val="1"/>
        <w:rPr>
          <w:b/>
          <w:bCs/>
          <w:i/>
          <w:iCs/>
          <w:sz w:val="24"/>
          <w:szCs w:val="24"/>
        </w:rPr>
      </w:pPr>
      <w:r w:rsidRPr="008D2C7B">
        <w:rPr>
          <w:b/>
          <w:bCs/>
          <w:i/>
          <w:iCs/>
          <w:sz w:val="24"/>
          <w:szCs w:val="24"/>
        </w:rPr>
        <w:t>эстетического</w:t>
      </w:r>
      <w:r w:rsidRPr="008D2C7B">
        <w:rPr>
          <w:b/>
          <w:bCs/>
          <w:i/>
          <w:iCs/>
          <w:spacing w:val="-14"/>
          <w:sz w:val="24"/>
          <w:szCs w:val="24"/>
        </w:rPr>
        <w:t xml:space="preserve"> </w:t>
      </w:r>
      <w:r w:rsidRPr="008D2C7B">
        <w:rPr>
          <w:b/>
          <w:bCs/>
          <w:i/>
          <w:iCs/>
          <w:sz w:val="24"/>
          <w:szCs w:val="24"/>
        </w:rPr>
        <w:t>воспитания:</w:t>
      </w:r>
    </w:p>
    <w:p w:rsidR="008D2C7B" w:rsidRPr="008D2C7B" w:rsidRDefault="008D2C7B" w:rsidP="002A2122">
      <w:pPr>
        <w:pStyle w:val="a6"/>
        <w:numPr>
          <w:ilvl w:val="0"/>
          <w:numId w:val="72"/>
        </w:numPr>
        <w:tabs>
          <w:tab w:val="left" w:pos="1713"/>
        </w:tabs>
        <w:ind w:left="426"/>
        <w:jc w:val="both"/>
        <w:rPr>
          <w:sz w:val="24"/>
        </w:rPr>
      </w:pPr>
      <w:r w:rsidRPr="008D2C7B">
        <w:rPr>
          <w:sz w:val="24"/>
        </w:rPr>
        <w:t>уважительное</w:t>
      </w:r>
      <w:r w:rsidRPr="008D2C7B">
        <w:rPr>
          <w:spacing w:val="15"/>
          <w:sz w:val="24"/>
        </w:rPr>
        <w:t xml:space="preserve"> </w:t>
      </w:r>
      <w:r w:rsidRPr="008D2C7B">
        <w:rPr>
          <w:sz w:val="24"/>
        </w:rPr>
        <w:t>отношение</w:t>
      </w:r>
      <w:r w:rsidRPr="008D2C7B">
        <w:rPr>
          <w:spacing w:val="16"/>
          <w:sz w:val="24"/>
        </w:rPr>
        <w:t xml:space="preserve"> </w:t>
      </w:r>
      <w:r w:rsidRPr="008D2C7B">
        <w:rPr>
          <w:sz w:val="24"/>
        </w:rPr>
        <w:t>и</w:t>
      </w:r>
      <w:r w:rsidRPr="008D2C7B">
        <w:rPr>
          <w:spacing w:val="18"/>
          <w:sz w:val="24"/>
        </w:rPr>
        <w:t xml:space="preserve"> </w:t>
      </w:r>
      <w:r w:rsidRPr="008D2C7B">
        <w:rPr>
          <w:sz w:val="24"/>
        </w:rPr>
        <w:t>интерес</w:t>
      </w:r>
      <w:r w:rsidRPr="008D2C7B">
        <w:rPr>
          <w:spacing w:val="15"/>
          <w:sz w:val="24"/>
        </w:rPr>
        <w:t xml:space="preserve"> </w:t>
      </w:r>
      <w:r w:rsidRPr="008D2C7B">
        <w:rPr>
          <w:sz w:val="24"/>
        </w:rPr>
        <w:t>к</w:t>
      </w:r>
      <w:r w:rsidRPr="008D2C7B">
        <w:rPr>
          <w:spacing w:val="18"/>
          <w:sz w:val="24"/>
        </w:rPr>
        <w:t xml:space="preserve"> </w:t>
      </w:r>
      <w:r w:rsidRPr="008D2C7B">
        <w:rPr>
          <w:sz w:val="24"/>
        </w:rPr>
        <w:t>художественной</w:t>
      </w:r>
      <w:r w:rsidRPr="008D2C7B">
        <w:rPr>
          <w:spacing w:val="18"/>
          <w:sz w:val="24"/>
        </w:rPr>
        <w:t xml:space="preserve"> </w:t>
      </w:r>
      <w:r w:rsidRPr="008D2C7B">
        <w:rPr>
          <w:sz w:val="24"/>
        </w:rPr>
        <w:t>культуре,</w:t>
      </w:r>
      <w:r w:rsidRPr="008D2C7B">
        <w:rPr>
          <w:spacing w:val="16"/>
          <w:sz w:val="24"/>
        </w:rPr>
        <w:t xml:space="preserve"> </w:t>
      </w:r>
      <w:r w:rsidRPr="008D2C7B">
        <w:rPr>
          <w:sz w:val="24"/>
        </w:rPr>
        <w:t>восприимчивость</w:t>
      </w:r>
      <w:r w:rsidRPr="008D2C7B">
        <w:rPr>
          <w:spacing w:val="-57"/>
          <w:sz w:val="24"/>
        </w:rPr>
        <w:t xml:space="preserve"> </w:t>
      </w:r>
      <w:r w:rsidRPr="008D2C7B">
        <w:rPr>
          <w:sz w:val="24"/>
        </w:rPr>
        <w:t>к</w:t>
      </w:r>
      <w:r w:rsidRPr="008D2C7B">
        <w:rPr>
          <w:spacing w:val="-1"/>
          <w:sz w:val="24"/>
        </w:rPr>
        <w:t xml:space="preserve"> </w:t>
      </w:r>
      <w:r w:rsidRPr="008D2C7B">
        <w:rPr>
          <w:sz w:val="24"/>
        </w:rPr>
        <w:t>разным</w:t>
      </w:r>
      <w:r w:rsidRPr="008D2C7B">
        <w:rPr>
          <w:spacing w:val="-3"/>
          <w:sz w:val="24"/>
        </w:rPr>
        <w:t xml:space="preserve"> </w:t>
      </w:r>
      <w:r w:rsidRPr="008D2C7B">
        <w:rPr>
          <w:sz w:val="24"/>
        </w:rPr>
        <w:t>видам</w:t>
      </w:r>
      <w:r w:rsidRPr="008D2C7B">
        <w:rPr>
          <w:spacing w:val="-1"/>
          <w:sz w:val="24"/>
        </w:rPr>
        <w:t xml:space="preserve"> </w:t>
      </w:r>
      <w:r w:rsidRPr="008D2C7B">
        <w:rPr>
          <w:sz w:val="24"/>
        </w:rPr>
        <w:t>искусства,</w:t>
      </w:r>
      <w:r w:rsidRPr="008D2C7B">
        <w:rPr>
          <w:spacing w:val="-1"/>
          <w:sz w:val="24"/>
        </w:rPr>
        <w:t xml:space="preserve"> </w:t>
      </w:r>
      <w:r w:rsidRPr="008D2C7B">
        <w:rPr>
          <w:sz w:val="24"/>
        </w:rPr>
        <w:t>традициям</w:t>
      </w:r>
      <w:r w:rsidRPr="008D2C7B">
        <w:rPr>
          <w:spacing w:val="-1"/>
          <w:sz w:val="24"/>
        </w:rPr>
        <w:t xml:space="preserve"> </w:t>
      </w:r>
      <w:r w:rsidRPr="008D2C7B">
        <w:rPr>
          <w:sz w:val="24"/>
        </w:rPr>
        <w:t>и</w:t>
      </w:r>
      <w:r w:rsidRPr="008D2C7B">
        <w:rPr>
          <w:spacing w:val="-3"/>
          <w:sz w:val="24"/>
        </w:rPr>
        <w:t xml:space="preserve"> </w:t>
      </w:r>
      <w:r w:rsidRPr="008D2C7B">
        <w:rPr>
          <w:sz w:val="24"/>
        </w:rPr>
        <w:t>творчеству</w:t>
      </w:r>
      <w:r w:rsidRPr="008D2C7B">
        <w:rPr>
          <w:spacing w:val="-5"/>
          <w:sz w:val="24"/>
        </w:rPr>
        <w:t xml:space="preserve"> </w:t>
      </w:r>
      <w:r w:rsidRPr="008D2C7B">
        <w:rPr>
          <w:sz w:val="24"/>
        </w:rPr>
        <w:t>своего</w:t>
      </w:r>
      <w:r w:rsidRPr="008D2C7B">
        <w:rPr>
          <w:spacing w:val="-2"/>
          <w:sz w:val="24"/>
        </w:rPr>
        <w:t xml:space="preserve"> </w:t>
      </w:r>
      <w:r w:rsidRPr="008D2C7B">
        <w:rPr>
          <w:sz w:val="24"/>
        </w:rPr>
        <w:t>и</w:t>
      </w:r>
      <w:r w:rsidRPr="008D2C7B">
        <w:rPr>
          <w:spacing w:val="6"/>
          <w:sz w:val="24"/>
        </w:rPr>
        <w:t xml:space="preserve"> </w:t>
      </w:r>
      <w:r w:rsidRPr="008D2C7B">
        <w:rPr>
          <w:sz w:val="24"/>
        </w:rPr>
        <w:t>других</w:t>
      </w:r>
      <w:r w:rsidRPr="008D2C7B">
        <w:rPr>
          <w:spacing w:val="1"/>
          <w:sz w:val="24"/>
        </w:rPr>
        <w:t xml:space="preserve"> </w:t>
      </w:r>
      <w:r w:rsidRPr="008D2C7B">
        <w:rPr>
          <w:sz w:val="24"/>
        </w:rPr>
        <w:t>народов;</w:t>
      </w:r>
    </w:p>
    <w:p w:rsidR="008D2C7B" w:rsidRPr="008D2C7B" w:rsidRDefault="008D2C7B" w:rsidP="002A2122">
      <w:pPr>
        <w:pStyle w:val="a6"/>
        <w:numPr>
          <w:ilvl w:val="0"/>
          <w:numId w:val="72"/>
        </w:numPr>
        <w:tabs>
          <w:tab w:val="left" w:pos="1713"/>
        </w:tabs>
        <w:ind w:left="426"/>
        <w:jc w:val="both"/>
        <w:rPr>
          <w:sz w:val="24"/>
        </w:rPr>
      </w:pPr>
      <w:r w:rsidRPr="008D2C7B">
        <w:rPr>
          <w:sz w:val="24"/>
        </w:rPr>
        <w:lastRenderedPageBreak/>
        <w:t>стремление</w:t>
      </w:r>
      <w:r w:rsidRPr="008D2C7B">
        <w:rPr>
          <w:spacing w:val="4"/>
          <w:sz w:val="24"/>
        </w:rPr>
        <w:t xml:space="preserve"> </w:t>
      </w:r>
      <w:r w:rsidRPr="008D2C7B">
        <w:rPr>
          <w:sz w:val="24"/>
        </w:rPr>
        <w:t>к</w:t>
      </w:r>
      <w:r w:rsidRPr="008D2C7B">
        <w:rPr>
          <w:spacing w:val="5"/>
          <w:sz w:val="24"/>
        </w:rPr>
        <w:t xml:space="preserve"> </w:t>
      </w:r>
      <w:r w:rsidRPr="008D2C7B">
        <w:rPr>
          <w:sz w:val="24"/>
        </w:rPr>
        <w:t>самовыражению</w:t>
      </w:r>
      <w:r w:rsidRPr="008D2C7B">
        <w:rPr>
          <w:spacing w:val="5"/>
          <w:sz w:val="24"/>
        </w:rPr>
        <w:t xml:space="preserve"> </w:t>
      </w:r>
      <w:r w:rsidRPr="008D2C7B">
        <w:rPr>
          <w:sz w:val="24"/>
        </w:rPr>
        <w:t>в</w:t>
      </w:r>
      <w:r w:rsidRPr="008D2C7B">
        <w:rPr>
          <w:spacing w:val="4"/>
          <w:sz w:val="24"/>
        </w:rPr>
        <w:t xml:space="preserve"> </w:t>
      </w:r>
      <w:r w:rsidRPr="008D2C7B">
        <w:rPr>
          <w:sz w:val="24"/>
        </w:rPr>
        <w:t>разных</w:t>
      </w:r>
      <w:r w:rsidRPr="008D2C7B">
        <w:rPr>
          <w:spacing w:val="6"/>
          <w:sz w:val="24"/>
        </w:rPr>
        <w:t xml:space="preserve"> </w:t>
      </w:r>
      <w:r w:rsidRPr="008D2C7B">
        <w:rPr>
          <w:sz w:val="24"/>
        </w:rPr>
        <w:t>видах</w:t>
      </w:r>
      <w:r w:rsidRPr="008D2C7B">
        <w:rPr>
          <w:spacing w:val="7"/>
          <w:sz w:val="24"/>
        </w:rPr>
        <w:t xml:space="preserve"> </w:t>
      </w:r>
      <w:r w:rsidRPr="008D2C7B">
        <w:rPr>
          <w:sz w:val="24"/>
        </w:rPr>
        <w:t>художественной</w:t>
      </w:r>
      <w:r w:rsidRPr="008D2C7B">
        <w:rPr>
          <w:spacing w:val="5"/>
          <w:sz w:val="24"/>
        </w:rPr>
        <w:t xml:space="preserve"> </w:t>
      </w:r>
      <w:r w:rsidRPr="008D2C7B">
        <w:rPr>
          <w:sz w:val="24"/>
        </w:rPr>
        <w:t>деятельности,</w:t>
      </w:r>
      <w:r w:rsidRPr="008D2C7B">
        <w:rPr>
          <w:spacing w:val="9"/>
          <w:sz w:val="24"/>
        </w:rPr>
        <w:t xml:space="preserve"> </w:t>
      </w:r>
      <w:r w:rsidRPr="008D2C7B">
        <w:rPr>
          <w:sz w:val="24"/>
        </w:rPr>
        <w:t>в</w:t>
      </w:r>
      <w:r w:rsidRPr="008D2C7B">
        <w:rPr>
          <w:spacing w:val="4"/>
          <w:sz w:val="24"/>
        </w:rPr>
        <w:t xml:space="preserve"> </w:t>
      </w:r>
      <w:r w:rsidRPr="008D2C7B">
        <w:rPr>
          <w:sz w:val="24"/>
        </w:rPr>
        <w:t>том</w:t>
      </w:r>
      <w:r w:rsidRPr="008D2C7B">
        <w:rPr>
          <w:spacing w:val="-57"/>
          <w:sz w:val="24"/>
        </w:rPr>
        <w:t xml:space="preserve"> </w:t>
      </w:r>
      <w:r w:rsidRPr="008D2C7B">
        <w:rPr>
          <w:sz w:val="24"/>
        </w:rPr>
        <w:t>числе</w:t>
      </w:r>
      <w:r w:rsidRPr="008D2C7B">
        <w:rPr>
          <w:spacing w:val="-2"/>
          <w:sz w:val="24"/>
        </w:rPr>
        <w:t xml:space="preserve"> </w:t>
      </w:r>
      <w:r w:rsidRPr="008D2C7B">
        <w:rPr>
          <w:sz w:val="24"/>
        </w:rPr>
        <w:t>в</w:t>
      </w:r>
      <w:r w:rsidRPr="008D2C7B">
        <w:rPr>
          <w:spacing w:val="-3"/>
          <w:sz w:val="24"/>
        </w:rPr>
        <w:t xml:space="preserve"> </w:t>
      </w:r>
      <w:r w:rsidRPr="008D2C7B">
        <w:rPr>
          <w:sz w:val="24"/>
        </w:rPr>
        <w:t>искусстве</w:t>
      </w:r>
      <w:r w:rsidRPr="008D2C7B">
        <w:rPr>
          <w:spacing w:val="4"/>
          <w:sz w:val="24"/>
        </w:rPr>
        <w:t xml:space="preserve"> </w:t>
      </w:r>
      <w:r w:rsidRPr="008D2C7B">
        <w:rPr>
          <w:sz w:val="24"/>
        </w:rPr>
        <w:t>слова;</w:t>
      </w:r>
    </w:p>
    <w:p w:rsidR="008D2C7B" w:rsidRPr="008D2C7B" w:rsidRDefault="008D2C7B" w:rsidP="002A2122">
      <w:pPr>
        <w:ind w:firstLine="707"/>
        <w:jc w:val="both"/>
        <w:outlineLvl w:val="1"/>
        <w:rPr>
          <w:b/>
          <w:bCs/>
          <w:i/>
          <w:iCs/>
          <w:sz w:val="24"/>
          <w:szCs w:val="24"/>
        </w:rPr>
      </w:pPr>
      <w:r w:rsidRPr="008D2C7B">
        <w:rPr>
          <w:b/>
          <w:bCs/>
          <w:i/>
          <w:iCs/>
          <w:sz w:val="24"/>
          <w:szCs w:val="24"/>
        </w:rPr>
        <w:t>физического</w:t>
      </w:r>
      <w:r w:rsidRPr="008D2C7B">
        <w:rPr>
          <w:b/>
          <w:bCs/>
          <w:i/>
          <w:iCs/>
          <w:spacing w:val="22"/>
          <w:sz w:val="24"/>
          <w:szCs w:val="24"/>
        </w:rPr>
        <w:t xml:space="preserve"> </w:t>
      </w:r>
      <w:r w:rsidRPr="008D2C7B">
        <w:rPr>
          <w:b/>
          <w:bCs/>
          <w:i/>
          <w:iCs/>
          <w:sz w:val="24"/>
          <w:szCs w:val="24"/>
        </w:rPr>
        <w:t>воспитания,</w:t>
      </w:r>
      <w:r w:rsidRPr="008D2C7B">
        <w:rPr>
          <w:b/>
          <w:bCs/>
          <w:i/>
          <w:iCs/>
          <w:spacing w:val="19"/>
          <w:sz w:val="24"/>
          <w:szCs w:val="24"/>
        </w:rPr>
        <w:t xml:space="preserve"> </w:t>
      </w:r>
      <w:r w:rsidRPr="008D2C7B">
        <w:rPr>
          <w:b/>
          <w:bCs/>
          <w:i/>
          <w:iCs/>
          <w:sz w:val="24"/>
          <w:szCs w:val="24"/>
        </w:rPr>
        <w:t>формирования</w:t>
      </w:r>
      <w:r w:rsidRPr="008D2C7B">
        <w:rPr>
          <w:b/>
          <w:bCs/>
          <w:i/>
          <w:iCs/>
          <w:spacing w:val="20"/>
          <w:sz w:val="24"/>
          <w:szCs w:val="24"/>
        </w:rPr>
        <w:t xml:space="preserve"> </w:t>
      </w:r>
      <w:r w:rsidRPr="008D2C7B">
        <w:rPr>
          <w:b/>
          <w:bCs/>
          <w:i/>
          <w:iCs/>
          <w:sz w:val="24"/>
          <w:szCs w:val="24"/>
        </w:rPr>
        <w:t>культуры</w:t>
      </w:r>
      <w:r w:rsidRPr="008D2C7B">
        <w:rPr>
          <w:b/>
          <w:bCs/>
          <w:i/>
          <w:iCs/>
          <w:spacing w:val="21"/>
          <w:sz w:val="24"/>
          <w:szCs w:val="24"/>
        </w:rPr>
        <w:t xml:space="preserve"> </w:t>
      </w:r>
      <w:r w:rsidRPr="008D2C7B">
        <w:rPr>
          <w:b/>
          <w:bCs/>
          <w:i/>
          <w:iCs/>
          <w:sz w:val="24"/>
          <w:szCs w:val="24"/>
        </w:rPr>
        <w:t>здоровья</w:t>
      </w:r>
      <w:r w:rsidRPr="008D2C7B">
        <w:rPr>
          <w:b/>
          <w:bCs/>
          <w:i/>
          <w:iCs/>
          <w:spacing w:val="23"/>
          <w:sz w:val="24"/>
          <w:szCs w:val="24"/>
        </w:rPr>
        <w:t xml:space="preserve"> </w:t>
      </w:r>
      <w:r w:rsidRPr="008D2C7B">
        <w:rPr>
          <w:b/>
          <w:bCs/>
          <w:i/>
          <w:iCs/>
          <w:sz w:val="24"/>
          <w:szCs w:val="24"/>
        </w:rPr>
        <w:t>и</w:t>
      </w:r>
      <w:r w:rsidRPr="008D2C7B">
        <w:rPr>
          <w:b/>
          <w:bCs/>
          <w:i/>
          <w:iCs/>
          <w:spacing w:val="20"/>
          <w:sz w:val="24"/>
          <w:szCs w:val="24"/>
        </w:rPr>
        <w:t xml:space="preserve"> </w:t>
      </w:r>
      <w:r w:rsidRPr="008D2C7B">
        <w:rPr>
          <w:b/>
          <w:bCs/>
          <w:i/>
          <w:iCs/>
          <w:sz w:val="24"/>
          <w:szCs w:val="24"/>
        </w:rPr>
        <w:t>эмоционального</w:t>
      </w:r>
      <w:r w:rsidRPr="008D2C7B">
        <w:rPr>
          <w:b/>
          <w:bCs/>
          <w:i/>
          <w:iCs/>
          <w:spacing w:val="-57"/>
          <w:sz w:val="24"/>
          <w:szCs w:val="24"/>
        </w:rPr>
        <w:t xml:space="preserve"> </w:t>
      </w:r>
      <w:r w:rsidRPr="008D2C7B">
        <w:rPr>
          <w:b/>
          <w:bCs/>
          <w:i/>
          <w:iCs/>
          <w:sz w:val="24"/>
          <w:szCs w:val="24"/>
        </w:rPr>
        <w:t>благополучия:</w:t>
      </w:r>
    </w:p>
    <w:p w:rsidR="008D2C7B" w:rsidRPr="008D2C7B" w:rsidRDefault="008D2C7B" w:rsidP="002A2122">
      <w:pPr>
        <w:pStyle w:val="a6"/>
        <w:numPr>
          <w:ilvl w:val="0"/>
          <w:numId w:val="73"/>
        </w:numPr>
        <w:ind w:left="284"/>
        <w:jc w:val="both"/>
        <w:rPr>
          <w:sz w:val="24"/>
        </w:rPr>
      </w:pPr>
      <w:r w:rsidRPr="008D2C7B">
        <w:rPr>
          <w:sz w:val="24"/>
        </w:rPr>
        <w:t>соблюдение</w:t>
      </w:r>
      <w:r w:rsidRPr="008D2C7B">
        <w:rPr>
          <w:spacing w:val="52"/>
          <w:sz w:val="24"/>
        </w:rPr>
        <w:t xml:space="preserve"> </w:t>
      </w:r>
      <w:r w:rsidRPr="008D2C7B">
        <w:rPr>
          <w:sz w:val="24"/>
        </w:rPr>
        <w:t>правил</w:t>
      </w:r>
      <w:r w:rsidRPr="008D2C7B">
        <w:rPr>
          <w:spacing w:val="51"/>
          <w:sz w:val="24"/>
        </w:rPr>
        <w:t xml:space="preserve"> </w:t>
      </w:r>
      <w:r w:rsidRPr="008D2C7B">
        <w:rPr>
          <w:sz w:val="24"/>
        </w:rPr>
        <w:t>здорового</w:t>
      </w:r>
      <w:r w:rsidRPr="008D2C7B">
        <w:rPr>
          <w:spacing w:val="55"/>
          <w:sz w:val="24"/>
        </w:rPr>
        <w:t xml:space="preserve"> </w:t>
      </w:r>
      <w:r w:rsidRPr="008D2C7B">
        <w:rPr>
          <w:sz w:val="24"/>
        </w:rPr>
        <w:t>и</w:t>
      </w:r>
      <w:r w:rsidRPr="008D2C7B">
        <w:rPr>
          <w:spacing w:val="54"/>
          <w:sz w:val="24"/>
        </w:rPr>
        <w:t xml:space="preserve"> </w:t>
      </w:r>
      <w:r w:rsidRPr="008D2C7B">
        <w:rPr>
          <w:sz w:val="24"/>
        </w:rPr>
        <w:t>безопасного</w:t>
      </w:r>
      <w:r w:rsidRPr="008D2C7B">
        <w:rPr>
          <w:spacing w:val="51"/>
          <w:sz w:val="24"/>
        </w:rPr>
        <w:t xml:space="preserve"> </w:t>
      </w:r>
      <w:r w:rsidRPr="008D2C7B">
        <w:rPr>
          <w:sz w:val="24"/>
        </w:rPr>
        <w:t>(для</w:t>
      </w:r>
      <w:r w:rsidRPr="008D2C7B">
        <w:rPr>
          <w:spacing w:val="53"/>
          <w:sz w:val="24"/>
        </w:rPr>
        <w:t xml:space="preserve"> </w:t>
      </w:r>
      <w:r w:rsidRPr="008D2C7B">
        <w:rPr>
          <w:sz w:val="24"/>
        </w:rPr>
        <w:t>себя</w:t>
      </w:r>
      <w:r w:rsidRPr="008D2C7B">
        <w:rPr>
          <w:spacing w:val="55"/>
          <w:sz w:val="24"/>
        </w:rPr>
        <w:t xml:space="preserve"> </w:t>
      </w:r>
      <w:r w:rsidRPr="008D2C7B">
        <w:rPr>
          <w:sz w:val="24"/>
        </w:rPr>
        <w:t>и</w:t>
      </w:r>
      <w:r w:rsidRPr="008D2C7B">
        <w:rPr>
          <w:spacing w:val="56"/>
          <w:sz w:val="24"/>
        </w:rPr>
        <w:t xml:space="preserve"> </w:t>
      </w:r>
      <w:r w:rsidRPr="008D2C7B">
        <w:rPr>
          <w:sz w:val="24"/>
        </w:rPr>
        <w:t>других</w:t>
      </w:r>
      <w:r w:rsidRPr="008D2C7B">
        <w:rPr>
          <w:spacing w:val="58"/>
          <w:sz w:val="24"/>
        </w:rPr>
        <w:t xml:space="preserve"> </w:t>
      </w:r>
      <w:r w:rsidRPr="008D2C7B">
        <w:rPr>
          <w:sz w:val="24"/>
        </w:rPr>
        <w:t>людей)</w:t>
      </w:r>
      <w:r w:rsidRPr="008D2C7B">
        <w:rPr>
          <w:spacing w:val="53"/>
          <w:sz w:val="24"/>
        </w:rPr>
        <w:t xml:space="preserve"> </w:t>
      </w:r>
      <w:r w:rsidRPr="008D2C7B">
        <w:rPr>
          <w:sz w:val="24"/>
        </w:rPr>
        <w:t>образа</w:t>
      </w:r>
      <w:r w:rsidRPr="008D2C7B">
        <w:rPr>
          <w:spacing w:val="-57"/>
          <w:sz w:val="24"/>
        </w:rPr>
        <w:t xml:space="preserve"> </w:t>
      </w:r>
      <w:r w:rsidRPr="008D2C7B">
        <w:rPr>
          <w:sz w:val="24"/>
        </w:rPr>
        <w:t>жизни</w:t>
      </w:r>
      <w:r w:rsidRPr="008D2C7B">
        <w:rPr>
          <w:spacing w:val="55"/>
          <w:sz w:val="24"/>
        </w:rPr>
        <w:t xml:space="preserve"> </w:t>
      </w:r>
      <w:r w:rsidRPr="008D2C7B">
        <w:rPr>
          <w:sz w:val="24"/>
        </w:rPr>
        <w:t>в</w:t>
      </w:r>
      <w:r w:rsidRPr="008D2C7B">
        <w:rPr>
          <w:spacing w:val="53"/>
          <w:sz w:val="24"/>
        </w:rPr>
        <w:t xml:space="preserve"> </w:t>
      </w:r>
      <w:r w:rsidRPr="008D2C7B">
        <w:rPr>
          <w:sz w:val="24"/>
        </w:rPr>
        <w:t>окружающей</w:t>
      </w:r>
      <w:r w:rsidRPr="008D2C7B">
        <w:rPr>
          <w:spacing w:val="56"/>
          <w:sz w:val="24"/>
        </w:rPr>
        <w:t xml:space="preserve"> </w:t>
      </w:r>
      <w:r w:rsidRPr="008D2C7B">
        <w:rPr>
          <w:sz w:val="24"/>
        </w:rPr>
        <w:t>среде</w:t>
      </w:r>
      <w:r w:rsidRPr="008D2C7B">
        <w:rPr>
          <w:spacing w:val="59"/>
          <w:sz w:val="24"/>
        </w:rPr>
        <w:t xml:space="preserve"> </w:t>
      </w:r>
      <w:r w:rsidRPr="008D2C7B">
        <w:rPr>
          <w:sz w:val="24"/>
        </w:rPr>
        <w:t>(в</w:t>
      </w:r>
      <w:r w:rsidRPr="008D2C7B">
        <w:rPr>
          <w:spacing w:val="53"/>
          <w:sz w:val="24"/>
        </w:rPr>
        <w:t xml:space="preserve"> </w:t>
      </w:r>
      <w:r w:rsidRPr="008D2C7B">
        <w:rPr>
          <w:sz w:val="24"/>
        </w:rPr>
        <w:t>том</w:t>
      </w:r>
      <w:r w:rsidRPr="008D2C7B">
        <w:rPr>
          <w:spacing w:val="54"/>
          <w:sz w:val="24"/>
        </w:rPr>
        <w:t xml:space="preserve"> </w:t>
      </w:r>
      <w:r w:rsidRPr="008D2C7B">
        <w:rPr>
          <w:sz w:val="24"/>
        </w:rPr>
        <w:t>числе</w:t>
      </w:r>
      <w:r w:rsidRPr="008D2C7B">
        <w:rPr>
          <w:spacing w:val="55"/>
          <w:sz w:val="24"/>
        </w:rPr>
        <w:t xml:space="preserve"> </w:t>
      </w:r>
      <w:r w:rsidRPr="008D2C7B">
        <w:rPr>
          <w:sz w:val="24"/>
        </w:rPr>
        <w:t>информационной)</w:t>
      </w:r>
      <w:r w:rsidRPr="008D2C7B">
        <w:rPr>
          <w:spacing w:val="54"/>
          <w:sz w:val="24"/>
        </w:rPr>
        <w:t xml:space="preserve"> </w:t>
      </w:r>
      <w:r w:rsidRPr="008D2C7B">
        <w:rPr>
          <w:sz w:val="24"/>
        </w:rPr>
        <w:t>при</w:t>
      </w:r>
      <w:r w:rsidRPr="008D2C7B">
        <w:rPr>
          <w:spacing w:val="52"/>
          <w:sz w:val="24"/>
        </w:rPr>
        <w:t xml:space="preserve"> </w:t>
      </w:r>
      <w:r w:rsidRPr="008D2C7B">
        <w:rPr>
          <w:sz w:val="24"/>
        </w:rPr>
        <w:t>поиске</w:t>
      </w:r>
      <w:r w:rsidRPr="008D2C7B">
        <w:rPr>
          <w:spacing w:val="56"/>
          <w:sz w:val="24"/>
        </w:rPr>
        <w:t xml:space="preserve"> </w:t>
      </w:r>
      <w:r w:rsidRPr="008D2C7B">
        <w:rPr>
          <w:sz w:val="24"/>
        </w:rPr>
        <w:t xml:space="preserve">дополнительной </w:t>
      </w:r>
      <w:r w:rsidRPr="008D2C7B">
        <w:rPr>
          <w:sz w:val="24"/>
          <w:szCs w:val="24"/>
        </w:rPr>
        <w:t>информации;</w:t>
      </w:r>
    </w:p>
    <w:p w:rsidR="008D2C7B" w:rsidRPr="008D2C7B" w:rsidRDefault="008D2C7B" w:rsidP="002A2122">
      <w:pPr>
        <w:pStyle w:val="a6"/>
        <w:numPr>
          <w:ilvl w:val="0"/>
          <w:numId w:val="73"/>
        </w:numPr>
        <w:ind w:left="284"/>
        <w:jc w:val="both"/>
        <w:rPr>
          <w:sz w:val="24"/>
        </w:rPr>
      </w:pPr>
      <w:r w:rsidRPr="008D2C7B">
        <w:rPr>
          <w:sz w:val="24"/>
        </w:rPr>
        <w:t>бережное отношение к физическому и психическому здоровью, проявляющееся в</w:t>
      </w:r>
      <w:r w:rsidRPr="008D2C7B">
        <w:rPr>
          <w:spacing w:val="1"/>
          <w:sz w:val="24"/>
        </w:rPr>
        <w:t xml:space="preserve"> </w:t>
      </w:r>
      <w:r w:rsidRPr="008D2C7B">
        <w:rPr>
          <w:sz w:val="24"/>
        </w:rPr>
        <w:t>выборе приемлемых способов речевого самовыражения и соблюдении норм речевого этикета</w:t>
      </w:r>
      <w:r w:rsidRPr="008D2C7B">
        <w:rPr>
          <w:spacing w:val="-57"/>
          <w:sz w:val="24"/>
        </w:rPr>
        <w:t xml:space="preserve"> </w:t>
      </w:r>
      <w:r w:rsidRPr="008D2C7B">
        <w:rPr>
          <w:sz w:val="24"/>
        </w:rPr>
        <w:t>и правил</w:t>
      </w:r>
      <w:r w:rsidRPr="008D2C7B">
        <w:rPr>
          <w:spacing w:val="-2"/>
          <w:sz w:val="24"/>
        </w:rPr>
        <w:t xml:space="preserve"> </w:t>
      </w:r>
      <w:r w:rsidRPr="008D2C7B">
        <w:rPr>
          <w:sz w:val="24"/>
        </w:rPr>
        <w:t>общения;</w:t>
      </w:r>
    </w:p>
    <w:p w:rsidR="008D2C7B" w:rsidRPr="008D2C7B" w:rsidRDefault="008D2C7B" w:rsidP="002A2122">
      <w:pPr>
        <w:ind w:firstLine="709"/>
        <w:jc w:val="both"/>
        <w:outlineLvl w:val="1"/>
        <w:rPr>
          <w:b/>
          <w:bCs/>
          <w:i/>
          <w:iCs/>
          <w:sz w:val="24"/>
          <w:szCs w:val="24"/>
        </w:rPr>
      </w:pPr>
      <w:r w:rsidRPr="008D2C7B">
        <w:rPr>
          <w:b/>
          <w:bCs/>
          <w:i/>
          <w:iCs/>
          <w:sz w:val="24"/>
          <w:szCs w:val="24"/>
        </w:rPr>
        <w:t>трудового</w:t>
      </w:r>
      <w:r w:rsidRPr="008D2C7B">
        <w:rPr>
          <w:b/>
          <w:bCs/>
          <w:i/>
          <w:iCs/>
          <w:spacing w:val="-11"/>
          <w:sz w:val="24"/>
          <w:szCs w:val="24"/>
        </w:rPr>
        <w:t xml:space="preserve"> </w:t>
      </w:r>
      <w:r w:rsidRPr="008D2C7B">
        <w:rPr>
          <w:b/>
          <w:bCs/>
          <w:i/>
          <w:iCs/>
          <w:sz w:val="24"/>
          <w:szCs w:val="24"/>
        </w:rPr>
        <w:t>воспитания:</w:t>
      </w:r>
    </w:p>
    <w:p w:rsidR="008D2C7B" w:rsidRPr="008D2C7B" w:rsidRDefault="008D2C7B" w:rsidP="002A2122">
      <w:pPr>
        <w:pStyle w:val="a6"/>
        <w:numPr>
          <w:ilvl w:val="0"/>
          <w:numId w:val="74"/>
        </w:numPr>
        <w:tabs>
          <w:tab w:val="left" w:pos="1713"/>
        </w:tabs>
        <w:ind w:left="426"/>
        <w:jc w:val="both"/>
        <w:rPr>
          <w:sz w:val="24"/>
        </w:rPr>
      </w:pPr>
      <w:r w:rsidRPr="008D2C7B">
        <w:rPr>
          <w:sz w:val="24"/>
        </w:rPr>
        <w:t>осознание ценности труда в жизни человека и общества (в том числе благодаря</w:t>
      </w:r>
      <w:r w:rsidRPr="008D2C7B">
        <w:rPr>
          <w:spacing w:val="1"/>
          <w:sz w:val="24"/>
        </w:rPr>
        <w:t xml:space="preserve"> </w:t>
      </w:r>
      <w:r w:rsidRPr="008D2C7B">
        <w:rPr>
          <w:sz w:val="24"/>
        </w:rPr>
        <w:t>примерам</w:t>
      </w:r>
      <w:r w:rsidRPr="008D2C7B">
        <w:rPr>
          <w:spacing w:val="1"/>
          <w:sz w:val="24"/>
        </w:rPr>
        <w:t xml:space="preserve"> </w:t>
      </w:r>
      <w:r w:rsidRPr="008D2C7B">
        <w:rPr>
          <w:sz w:val="24"/>
        </w:rPr>
        <w:t>из</w:t>
      </w:r>
      <w:r w:rsidRPr="008D2C7B">
        <w:rPr>
          <w:spacing w:val="1"/>
          <w:sz w:val="24"/>
        </w:rPr>
        <w:t xml:space="preserve"> </w:t>
      </w:r>
      <w:r w:rsidRPr="008D2C7B">
        <w:rPr>
          <w:sz w:val="24"/>
        </w:rPr>
        <w:t>художественных</w:t>
      </w:r>
      <w:r w:rsidRPr="008D2C7B">
        <w:rPr>
          <w:spacing w:val="1"/>
          <w:sz w:val="24"/>
        </w:rPr>
        <w:t xml:space="preserve"> </w:t>
      </w:r>
      <w:r w:rsidRPr="008D2C7B">
        <w:rPr>
          <w:sz w:val="24"/>
        </w:rPr>
        <w:t>произведений),</w:t>
      </w:r>
      <w:r w:rsidRPr="008D2C7B">
        <w:rPr>
          <w:spacing w:val="1"/>
          <w:sz w:val="24"/>
        </w:rPr>
        <w:t xml:space="preserve"> </w:t>
      </w:r>
      <w:r w:rsidRPr="008D2C7B">
        <w:rPr>
          <w:sz w:val="24"/>
        </w:rPr>
        <w:t>ответственное</w:t>
      </w:r>
      <w:r w:rsidRPr="008D2C7B">
        <w:rPr>
          <w:spacing w:val="1"/>
          <w:sz w:val="24"/>
        </w:rPr>
        <w:t xml:space="preserve"> </w:t>
      </w:r>
      <w:r w:rsidRPr="008D2C7B">
        <w:rPr>
          <w:sz w:val="24"/>
        </w:rPr>
        <w:t>потребление</w:t>
      </w:r>
      <w:r w:rsidRPr="008D2C7B">
        <w:rPr>
          <w:spacing w:val="1"/>
          <w:sz w:val="24"/>
        </w:rPr>
        <w:t xml:space="preserve"> </w:t>
      </w:r>
      <w:r w:rsidRPr="008D2C7B">
        <w:rPr>
          <w:sz w:val="24"/>
        </w:rPr>
        <w:t>и</w:t>
      </w:r>
      <w:r w:rsidRPr="008D2C7B">
        <w:rPr>
          <w:spacing w:val="1"/>
          <w:sz w:val="24"/>
        </w:rPr>
        <w:t xml:space="preserve"> </w:t>
      </w:r>
      <w:r w:rsidRPr="008D2C7B">
        <w:rPr>
          <w:sz w:val="24"/>
        </w:rPr>
        <w:t>бережное</w:t>
      </w:r>
      <w:r w:rsidRPr="008D2C7B">
        <w:rPr>
          <w:spacing w:val="1"/>
          <w:sz w:val="24"/>
        </w:rPr>
        <w:t xml:space="preserve"> </w:t>
      </w:r>
      <w:r w:rsidRPr="008D2C7B">
        <w:rPr>
          <w:sz w:val="24"/>
        </w:rPr>
        <w:t>отношение к результатам труда, навыки участия в различных видах трудовой деятельности,</w:t>
      </w:r>
      <w:r w:rsidRPr="008D2C7B">
        <w:rPr>
          <w:spacing w:val="1"/>
          <w:sz w:val="24"/>
        </w:rPr>
        <w:t xml:space="preserve"> </w:t>
      </w:r>
      <w:r w:rsidRPr="008D2C7B">
        <w:rPr>
          <w:sz w:val="24"/>
        </w:rPr>
        <w:t>интерес</w:t>
      </w:r>
      <w:r w:rsidRPr="008D2C7B">
        <w:rPr>
          <w:spacing w:val="1"/>
          <w:sz w:val="24"/>
        </w:rPr>
        <w:t xml:space="preserve"> </w:t>
      </w:r>
      <w:r w:rsidRPr="008D2C7B">
        <w:rPr>
          <w:sz w:val="24"/>
        </w:rPr>
        <w:t>к</w:t>
      </w:r>
      <w:r w:rsidRPr="008D2C7B">
        <w:rPr>
          <w:spacing w:val="1"/>
          <w:sz w:val="24"/>
        </w:rPr>
        <w:t xml:space="preserve"> </w:t>
      </w:r>
      <w:r w:rsidRPr="008D2C7B">
        <w:rPr>
          <w:sz w:val="24"/>
        </w:rPr>
        <w:t>различным</w:t>
      </w:r>
      <w:r w:rsidRPr="008D2C7B">
        <w:rPr>
          <w:spacing w:val="1"/>
          <w:sz w:val="24"/>
        </w:rPr>
        <w:t xml:space="preserve"> </w:t>
      </w:r>
      <w:r w:rsidRPr="008D2C7B">
        <w:rPr>
          <w:sz w:val="24"/>
        </w:rPr>
        <w:t>профессиям,</w:t>
      </w:r>
      <w:r w:rsidRPr="008D2C7B">
        <w:rPr>
          <w:spacing w:val="1"/>
          <w:sz w:val="24"/>
        </w:rPr>
        <w:t xml:space="preserve"> </w:t>
      </w:r>
      <w:r w:rsidRPr="008D2C7B">
        <w:rPr>
          <w:sz w:val="24"/>
        </w:rPr>
        <w:t>возникающий</w:t>
      </w:r>
      <w:r w:rsidRPr="008D2C7B">
        <w:rPr>
          <w:spacing w:val="1"/>
          <w:sz w:val="24"/>
        </w:rPr>
        <w:t xml:space="preserve"> </w:t>
      </w:r>
      <w:r w:rsidRPr="008D2C7B">
        <w:rPr>
          <w:sz w:val="24"/>
        </w:rPr>
        <w:t>при</w:t>
      </w:r>
      <w:r w:rsidRPr="008D2C7B">
        <w:rPr>
          <w:spacing w:val="1"/>
          <w:sz w:val="24"/>
        </w:rPr>
        <w:t xml:space="preserve"> </w:t>
      </w:r>
      <w:r w:rsidRPr="008D2C7B">
        <w:rPr>
          <w:sz w:val="24"/>
        </w:rPr>
        <w:t>обсуждении</w:t>
      </w:r>
      <w:r w:rsidRPr="008D2C7B">
        <w:rPr>
          <w:spacing w:val="1"/>
          <w:sz w:val="24"/>
        </w:rPr>
        <w:t xml:space="preserve"> </w:t>
      </w:r>
      <w:r w:rsidRPr="008D2C7B">
        <w:rPr>
          <w:sz w:val="24"/>
        </w:rPr>
        <w:t>примеров</w:t>
      </w:r>
      <w:r w:rsidRPr="008D2C7B">
        <w:rPr>
          <w:spacing w:val="1"/>
          <w:sz w:val="24"/>
        </w:rPr>
        <w:t xml:space="preserve"> </w:t>
      </w:r>
      <w:r w:rsidRPr="008D2C7B">
        <w:rPr>
          <w:sz w:val="24"/>
        </w:rPr>
        <w:t>из</w:t>
      </w:r>
      <w:r w:rsidRPr="008D2C7B">
        <w:rPr>
          <w:spacing w:val="1"/>
          <w:sz w:val="24"/>
        </w:rPr>
        <w:t xml:space="preserve"> </w:t>
      </w:r>
      <w:r w:rsidRPr="008D2C7B">
        <w:rPr>
          <w:sz w:val="24"/>
        </w:rPr>
        <w:t>художественных произведений;</w:t>
      </w:r>
    </w:p>
    <w:p w:rsidR="008D2C7B" w:rsidRPr="008D2C7B" w:rsidRDefault="008D2C7B" w:rsidP="002A2122">
      <w:pPr>
        <w:ind w:firstLine="709"/>
        <w:jc w:val="both"/>
        <w:outlineLvl w:val="1"/>
        <w:rPr>
          <w:b/>
          <w:bCs/>
          <w:i/>
          <w:iCs/>
          <w:sz w:val="24"/>
          <w:szCs w:val="24"/>
        </w:rPr>
      </w:pPr>
      <w:r w:rsidRPr="008D2C7B">
        <w:rPr>
          <w:b/>
          <w:bCs/>
          <w:i/>
          <w:iCs/>
          <w:sz w:val="24"/>
          <w:szCs w:val="24"/>
        </w:rPr>
        <w:t>экологического</w:t>
      </w:r>
      <w:r w:rsidRPr="008D2C7B">
        <w:rPr>
          <w:b/>
          <w:bCs/>
          <w:i/>
          <w:iCs/>
          <w:spacing w:val="-8"/>
          <w:sz w:val="24"/>
          <w:szCs w:val="24"/>
        </w:rPr>
        <w:t xml:space="preserve"> </w:t>
      </w:r>
      <w:r w:rsidRPr="008D2C7B">
        <w:rPr>
          <w:b/>
          <w:bCs/>
          <w:i/>
          <w:iCs/>
          <w:sz w:val="24"/>
          <w:szCs w:val="24"/>
        </w:rPr>
        <w:t>воспитания:</w:t>
      </w:r>
    </w:p>
    <w:p w:rsidR="008D2C7B" w:rsidRPr="008D2C7B" w:rsidRDefault="008D2C7B" w:rsidP="002A2122">
      <w:pPr>
        <w:pStyle w:val="a6"/>
        <w:numPr>
          <w:ilvl w:val="0"/>
          <w:numId w:val="74"/>
        </w:numPr>
        <w:tabs>
          <w:tab w:val="left" w:pos="1713"/>
        </w:tabs>
        <w:ind w:left="426"/>
        <w:jc w:val="both"/>
        <w:rPr>
          <w:sz w:val="24"/>
        </w:rPr>
      </w:pPr>
      <w:r w:rsidRPr="008D2C7B">
        <w:rPr>
          <w:sz w:val="24"/>
        </w:rPr>
        <w:t>бережное</w:t>
      </w:r>
      <w:r w:rsidRPr="008D2C7B">
        <w:rPr>
          <w:spacing w:val="23"/>
          <w:sz w:val="24"/>
        </w:rPr>
        <w:t xml:space="preserve"> </w:t>
      </w:r>
      <w:r w:rsidRPr="008D2C7B">
        <w:rPr>
          <w:sz w:val="24"/>
        </w:rPr>
        <w:t>отношение</w:t>
      </w:r>
      <w:r w:rsidRPr="008D2C7B">
        <w:rPr>
          <w:spacing w:val="26"/>
          <w:sz w:val="24"/>
        </w:rPr>
        <w:t xml:space="preserve"> </w:t>
      </w:r>
      <w:r w:rsidRPr="008D2C7B">
        <w:rPr>
          <w:sz w:val="24"/>
        </w:rPr>
        <w:t>к</w:t>
      </w:r>
      <w:r w:rsidRPr="008D2C7B">
        <w:rPr>
          <w:spacing w:val="25"/>
          <w:sz w:val="24"/>
        </w:rPr>
        <w:t xml:space="preserve"> </w:t>
      </w:r>
      <w:r w:rsidRPr="008D2C7B">
        <w:rPr>
          <w:sz w:val="24"/>
        </w:rPr>
        <w:t>природе,</w:t>
      </w:r>
      <w:r w:rsidRPr="008D2C7B">
        <w:rPr>
          <w:spacing w:val="27"/>
          <w:sz w:val="24"/>
        </w:rPr>
        <w:t xml:space="preserve"> </w:t>
      </w:r>
      <w:r w:rsidRPr="008D2C7B">
        <w:rPr>
          <w:sz w:val="24"/>
        </w:rPr>
        <w:t>формируемое</w:t>
      </w:r>
      <w:r w:rsidRPr="008D2C7B">
        <w:rPr>
          <w:spacing w:val="26"/>
          <w:sz w:val="24"/>
        </w:rPr>
        <w:t xml:space="preserve"> </w:t>
      </w:r>
      <w:r w:rsidRPr="008D2C7B">
        <w:rPr>
          <w:sz w:val="24"/>
        </w:rPr>
        <w:t>в</w:t>
      </w:r>
      <w:r w:rsidRPr="008D2C7B">
        <w:rPr>
          <w:spacing w:val="23"/>
          <w:sz w:val="24"/>
        </w:rPr>
        <w:t xml:space="preserve"> </w:t>
      </w:r>
      <w:r w:rsidRPr="008D2C7B">
        <w:rPr>
          <w:sz w:val="24"/>
        </w:rPr>
        <w:t>процессе</w:t>
      </w:r>
      <w:r w:rsidRPr="008D2C7B">
        <w:rPr>
          <w:spacing w:val="26"/>
          <w:sz w:val="24"/>
        </w:rPr>
        <w:t xml:space="preserve"> </w:t>
      </w:r>
      <w:r w:rsidRPr="008D2C7B">
        <w:rPr>
          <w:sz w:val="24"/>
        </w:rPr>
        <w:t>работы</w:t>
      </w:r>
      <w:r w:rsidRPr="008D2C7B">
        <w:rPr>
          <w:spacing w:val="26"/>
          <w:sz w:val="24"/>
        </w:rPr>
        <w:t xml:space="preserve"> </w:t>
      </w:r>
      <w:r w:rsidRPr="008D2C7B">
        <w:rPr>
          <w:sz w:val="24"/>
        </w:rPr>
        <w:t>с</w:t>
      </w:r>
      <w:r w:rsidRPr="008D2C7B">
        <w:rPr>
          <w:spacing w:val="25"/>
          <w:sz w:val="24"/>
        </w:rPr>
        <w:t xml:space="preserve"> </w:t>
      </w:r>
      <w:r w:rsidRPr="008D2C7B">
        <w:rPr>
          <w:sz w:val="24"/>
        </w:rPr>
        <w:t>текстами;</w:t>
      </w:r>
    </w:p>
    <w:p w:rsidR="008D2C7B" w:rsidRPr="008D2C7B" w:rsidRDefault="008D2C7B" w:rsidP="002A2122">
      <w:pPr>
        <w:pStyle w:val="a6"/>
        <w:numPr>
          <w:ilvl w:val="0"/>
          <w:numId w:val="74"/>
        </w:numPr>
        <w:tabs>
          <w:tab w:val="left" w:pos="1713"/>
        </w:tabs>
        <w:ind w:left="426"/>
        <w:jc w:val="both"/>
        <w:rPr>
          <w:sz w:val="24"/>
        </w:rPr>
      </w:pPr>
      <w:r w:rsidRPr="008D2C7B">
        <w:rPr>
          <w:sz w:val="24"/>
        </w:rPr>
        <w:t>неприятие</w:t>
      </w:r>
      <w:r w:rsidRPr="008D2C7B">
        <w:rPr>
          <w:spacing w:val="-6"/>
          <w:sz w:val="24"/>
        </w:rPr>
        <w:t xml:space="preserve"> </w:t>
      </w:r>
      <w:r w:rsidRPr="008D2C7B">
        <w:rPr>
          <w:sz w:val="24"/>
        </w:rPr>
        <w:t>действий,</w:t>
      </w:r>
      <w:r w:rsidRPr="008D2C7B">
        <w:rPr>
          <w:spacing w:val="-6"/>
          <w:sz w:val="24"/>
        </w:rPr>
        <w:t xml:space="preserve"> </w:t>
      </w:r>
      <w:r w:rsidRPr="008D2C7B">
        <w:rPr>
          <w:sz w:val="24"/>
        </w:rPr>
        <w:t>приносящих</w:t>
      </w:r>
      <w:r w:rsidRPr="008D2C7B">
        <w:rPr>
          <w:spacing w:val="-5"/>
          <w:sz w:val="24"/>
        </w:rPr>
        <w:t xml:space="preserve"> </w:t>
      </w:r>
      <w:r w:rsidRPr="008D2C7B">
        <w:rPr>
          <w:sz w:val="24"/>
        </w:rPr>
        <w:t>ей</w:t>
      </w:r>
      <w:r w:rsidRPr="008D2C7B">
        <w:rPr>
          <w:spacing w:val="-6"/>
          <w:sz w:val="24"/>
        </w:rPr>
        <w:t xml:space="preserve"> </w:t>
      </w:r>
      <w:r w:rsidRPr="008D2C7B">
        <w:rPr>
          <w:sz w:val="24"/>
        </w:rPr>
        <w:t>вред;</w:t>
      </w:r>
    </w:p>
    <w:p w:rsidR="008D2C7B" w:rsidRPr="008D2C7B" w:rsidRDefault="008D2C7B" w:rsidP="002A2122">
      <w:pPr>
        <w:ind w:firstLine="709"/>
        <w:jc w:val="both"/>
        <w:outlineLvl w:val="1"/>
        <w:rPr>
          <w:b/>
          <w:bCs/>
          <w:i/>
          <w:iCs/>
          <w:sz w:val="24"/>
          <w:szCs w:val="24"/>
        </w:rPr>
      </w:pPr>
      <w:r w:rsidRPr="008D2C7B">
        <w:rPr>
          <w:b/>
          <w:bCs/>
          <w:i/>
          <w:iCs/>
          <w:sz w:val="24"/>
          <w:szCs w:val="24"/>
        </w:rPr>
        <w:t>ценности</w:t>
      </w:r>
      <w:r w:rsidRPr="008D2C7B">
        <w:rPr>
          <w:b/>
          <w:bCs/>
          <w:i/>
          <w:iCs/>
          <w:spacing w:val="-11"/>
          <w:sz w:val="24"/>
          <w:szCs w:val="24"/>
        </w:rPr>
        <w:t xml:space="preserve"> </w:t>
      </w:r>
      <w:r w:rsidRPr="008D2C7B">
        <w:rPr>
          <w:b/>
          <w:bCs/>
          <w:i/>
          <w:iCs/>
          <w:sz w:val="24"/>
          <w:szCs w:val="24"/>
        </w:rPr>
        <w:t>научного</w:t>
      </w:r>
      <w:r w:rsidRPr="008D2C7B">
        <w:rPr>
          <w:b/>
          <w:bCs/>
          <w:i/>
          <w:iCs/>
          <w:spacing w:val="-8"/>
          <w:sz w:val="24"/>
          <w:szCs w:val="24"/>
        </w:rPr>
        <w:t xml:space="preserve"> </w:t>
      </w:r>
      <w:r w:rsidRPr="008D2C7B">
        <w:rPr>
          <w:b/>
          <w:bCs/>
          <w:i/>
          <w:iCs/>
          <w:sz w:val="24"/>
          <w:szCs w:val="24"/>
        </w:rPr>
        <w:t>познания:</w:t>
      </w:r>
    </w:p>
    <w:p w:rsidR="008D2C7B" w:rsidRPr="008D2C7B" w:rsidRDefault="008D2C7B" w:rsidP="002A2122">
      <w:pPr>
        <w:pStyle w:val="a6"/>
        <w:numPr>
          <w:ilvl w:val="0"/>
          <w:numId w:val="75"/>
        </w:numPr>
        <w:tabs>
          <w:tab w:val="left" w:pos="1713"/>
        </w:tabs>
        <w:ind w:left="426"/>
        <w:jc w:val="both"/>
        <w:rPr>
          <w:sz w:val="24"/>
        </w:rPr>
      </w:pPr>
      <w:r w:rsidRPr="008D2C7B">
        <w:rPr>
          <w:sz w:val="24"/>
        </w:rPr>
        <w:t xml:space="preserve">первоначальные представления о научной картине мира, </w:t>
      </w:r>
      <w:proofErr w:type="gramStart"/>
      <w:r w:rsidRPr="008D2C7B">
        <w:rPr>
          <w:sz w:val="24"/>
        </w:rPr>
        <w:t>формируемые</w:t>
      </w:r>
      <w:proofErr w:type="gramEnd"/>
      <w:r w:rsidRPr="008D2C7B">
        <w:rPr>
          <w:sz w:val="24"/>
        </w:rPr>
        <w:t xml:space="preserve"> в том числе</w:t>
      </w:r>
      <w:r w:rsidRPr="008D2C7B">
        <w:rPr>
          <w:spacing w:val="1"/>
          <w:sz w:val="24"/>
        </w:rPr>
        <w:t xml:space="preserve"> </w:t>
      </w:r>
      <w:r w:rsidRPr="008D2C7B">
        <w:rPr>
          <w:sz w:val="24"/>
        </w:rPr>
        <w:t>в</w:t>
      </w:r>
      <w:r w:rsidRPr="008D2C7B">
        <w:rPr>
          <w:spacing w:val="-4"/>
          <w:sz w:val="24"/>
        </w:rPr>
        <w:t xml:space="preserve"> </w:t>
      </w:r>
      <w:r w:rsidRPr="008D2C7B">
        <w:rPr>
          <w:sz w:val="24"/>
        </w:rPr>
        <w:t>процессе</w:t>
      </w:r>
      <w:r w:rsidRPr="008D2C7B">
        <w:rPr>
          <w:spacing w:val="4"/>
          <w:sz w:val="24"/>
        </w:rPr>
        <w:t xml:space="preserve"> </w:t>
      </w:r>
      <w:r w:rsidRPr="008D2C7B">
        <w:rPr>
          <w:sz w:val="24"/>
        </w:rPr>
        <w:t>усвоения</w:t>
      </w:r>
      <w:r w:rsidRPr="008D2C7B">
        <w:rPr>
          <w:spacing w:val="-1"/>
          <w:sz w:val="24"/>
        </w:rPr>
        <w:t xml:space="preserve"> </w:t>
      </w:r>
      <w:r w:rsidRPr="008D2C7B">
        <w:rPr>
          <w:sz w:val="24"/>
        </w:rPr>
        <w:t>ряда литературоведческих</w:t>
      </w:r>
      <w:r w:rsidRPr="008D2C7B">
        <w:rPr>
          <w:spacing w:val="-1"/>
          <w:sz w:val="24"/>
        </w:rPr>
        <w:t xml:space="preserve"> </w:t>
      </w:r>
      <w:r w:rsidRPr="008D2C7B">
        <w:rPr>
          <w:sz w:val="24"/>
        </w:rPr>
        <w:t>понятий;</w:t>
      </w:r>
    </w:p>
    <w:p w:rsidR="008D2C7B" w:rsidRPr="008D2C7B" w:rsidRDefault="008D2C7B" w:rsidP="002A2122">
      <w:pPr>
        <w:pStyle w:val="a6"/>
        <w:numPr>
          <w:ilvl w:val="0"/>
          <w:numId w:val="75"/>
        </w:numPr>
        <w:tabs>
          <w:tab w:val="left" w:pos="1713"/>
        </w:tabs>
        <w:ind w:left="426"/>
        <w:jc w:val="both"/>
        <w:rPr>
          <w:sz w:val="24"/>
        </w:rPr>
      </w:pPr>
      <w:r w:rsidRPr="008D2C7B">
        <w:rPr>
          <w:sz w:val="24"/>
        </w:rPr>
        <w:t>познавательные</w:t>
      </w:r>
      <w:r w:rsidRPr="008D2C7B">
        <w:rPr>
          <w:spacing w:val="1"/>
          <w:sz w:val="24"/>
        </w:rPr>
        <w:t xml:space="preserve"> </w:t>
      </w:r>
      <w:r w:rsidRPr="008D2C7B">
        <w:rPr>
          <w:sz w:val="24"/>
        </w:rPr>
        <w:t>интересы,</w:t>
      </w:r>
      <w:r w:rsidRPr="008D2C7B">
        <w:rPr>
          <w:spacing w:val="1"/>
          <w:sz w:val="24"/>
        </w:rPr>
        <w:t xml:space="preserve"> </w:t>
      </w:r>
      <w:r w:rsidRPr="008D2C7B">
        <w:rPr>
          <w:sz w:val="24"/>
        </w:rPr>
        <w:t>активность,</w:t>
      </w:r>
      <w:r w:rsidRPr="008D2C7B">
        <w:rPr>
          <w:spacing w:val="1"/>
          <w:sz w:val="24"/>
        </w:rPr>
        <w:t xml:space="preserve"> </w:t>
      </w:r>
      <w:r w:rsidRPr="008D2C7B">
        <w:rPr>
          <w:sz w:val="24"/>
        </w:rPr>
        <w:t>инициативность,</w:t>
      </w:r>
      <w:r w:rsidRPr="008D2C7B">
        <w:rPr>
          <w:spacing w:val="1"/>
          <w:sz w:val="24"/>
        </w:rPr>
        <w:t xml:space="preserve"> </w:t>
      </w:r>
      <w:r w:rsidRPr="008D2C7B">
        <w:rPr>
          <w:sz w:val="24"/>
        </w:rPr>
        <w:t>любознательность</w:t>
      </w:r>
      <w:r w:rsidRPr="008D2C7B">
        <w:rPr>
          <w:spacing w:val="1"/>
          <w:sz w:val="24"/>
        </w:rPr>
        <w:t xml:space="preserve"> </w:t>
      </w:r>
      <w:r w:rsidRPr="008D2C7B">
        <w:rPr>
          <w:sz w:val="24"/>
        </w:rPr>
        <w:t>и</w:t>
      </w:r>
      <w:r w:rsidRPr="008D2C7B">
        <w:rPr>
          <w:spacing w:val="1"/>
          <w:sz w:val="24"/>
        </w:rPr>
        <w:t xml:space="preserve"> </w:t>
      </w:r>
      <w:r w:rsidRPr="008D2C7B">
        <w:rPr>
          <w:sz w:val="24"/>
        </w:rPr>
        <w:t>самостоятельность</w:t>
      </w:r>
      <w:r w:rsidRPr="008D2C7B">
        <w:rPr>
          <w:spacing w:val="1"/>
          <w:sz w:val="24"/>
        </w:rPr>
        <w:t xml:space="preserve"> </w:t>
      </w:r>
      <w:r w:rsidRPr="008D2C7B">
        <w:rPr>
          <w:sz w:val="24"/>
        </w:rPr>
        <w:t>в</w:t>
      </w:r>
      <w:r w:rsidRPr="008D2C7B">
        <w:rPr>
          <w:spacing w:val="1"/>
          <w:sz w:val="24"/>
        </w:rPr>
        <w:t xml:space="preserve"> </w:t>
      </w:r>
      <w:r w:rsidRPr="008D2C7B">
        <w:rPr>
          <w:sz w:val="24"/>
        </w:rPr>
        <w:t>познании,</w:t>
      </w:r>
      <w:r w:rsidRPr="008D2C7B">
        <w:rPr>
          <w:spacing w:val="1"/>
          <w:sz w:val="24"/>
        </w:rPr>
        <w:t xml:space="preserve"> </w:t>
      </w:r>
      <w:r w:rsidRPr="008D2C7B">
        <w:rPr>
          <w:sz w:val="24"/>
        </w:rPr>
        <w:t>в</w:t>
      </w:r>
      <w:r w:rsidRPr="008D2C7B">
        <w:rPr>
          <w:spacing w:val="1"/>
          <w:sz w:val="24"/>
        </w:rPr>
        <w:t xml:space="preserve"> </w:t>
      </w:r>
      <w:r w:rsidRPr="008D2C7B">
        <w:rPr>
          <w:sz w:val="24"/>
        </w:rPr>
        <w:t>том</w:t>
      </w:r>
      <w:r w:rsidRPr="008D2C7B">
        <w:rPr>
          <w:spacing w:val="1"/>
          <w:sz w:val="24"/>
        </w:rPr>
        <w:t xml:space="preserve"> </w:t>
      </w:r>
      <w:r w:rsidRPr="008D2C7B">
        <w:rPr>
          <w:sz w:val="24"/>
        </w:rPr>
        <w:t>числе</w:t>
      </w:r>
      <w:r w:rsidRPr="008D2C7B">
        <w:rPr>
          <w:spacing w:val="1"/>
          <w:sz w:val="24"/>
        </w:rPr>
        <w:t xml:space="preserve"> </w:t>
      </w:r>
      <w:r w:rsidRPr="008D2C7B">
        <w:rPr>
          <w:sz w:val="24"/>
        </w:rPr>
        <w:t>познавательный</w:t>
      </w:r>
      <w:r w:rsidRPr="008D2C7B">
        <w:rPr>
          <w:spacing w:val="1"/>
          <w:sz w:val="24"/>
        </w:rPr>
        <w:t xml:space="preserve"> </w:t>
      </w:r>
      <w:r w:rsidRPr="008D2C7B">
        <w:rPr>
          <w:sz w:val="24"/>
        </w:rPr>
        <w:t>интерес</w:t>
      </w:r>
      <w:r w:rsidRPr="008D2C7B">
        <w:rPr>
          <w:spacing w:val="1"/>
          <w:sz w:val="24"/>
        </w:rPr>
        <w:t xml:space="preserve"> </w:t>
      </w:r>
      <w:r w:rsidRPr="008D2C7B">
        <w:rPr>
          <w:sz w:val="24"/>
        </w:rPr>
        <w:t>к</w:t>
      </w:r>
      <w:r w:rsidRPr="008D2C7B">
        <w:rPr>
          <w:spacing w:val="1"/>
          <w:sz w:val="24"/>
        </w:rPr>
        <w:t xml:space="preserve"> </w:t>
      </w:r>
      <w:r w:rsidRPr="008D2C7B">
        <w:rPr>
          <w:sz w:val="24"/>
        </w:rPr>
        <w:t>чтению</w:t>
      </w:r>
      <w:r w:rsidRPr="008D2C7B">
        <w:rPr>
          <w:spacing w:val="1"/>
          <w:sz w:val="24"/>
        </w:rPr>
        <w:t xml:space="preserve"> </w:t>
      </w:r>
      <w:r w:rsidRPr="008D2C7B">
        <w:rPr>
          <w:sz w:val="24"/>
        </w:rPr>
        <w:t>художественных</w:t>
      </w:r>
      <w:r w:rsidRPr="008D2C7B">
        <w:rPr>
          <w:spacing w:val="-2"/>
          <w:sz w:val="24"/>
        </w:rPr>
        <w:t xml:space="preserve"> </w:t>
      </w:r>
      <w:r w:rsidRPr="008D2C7B">
        <w:rPr>
          <w:sz w:val="24"/>
        </w:rPr>
        <w:t>произведений,</w:t>
      </w:r>
      <w:r w:rsidRPr="008D2C7B">
        <w:rPr>
          <w:spacing w:val="-3"/>
          <w:sz w:val="24"/>
        </w:rPr>
        <w:t xml:space="preserve"> </w:t>
      </w:r>
      <w:r w:rsidRPr="008D2C7B">
        <w:rPr>
          <w:sz w:val="24"/>
        </w:rPr>
        <w:t>активность</w:t>
      </w:r>
      <w:r w:rsidRPr="008D2C7B">
        <w:rPr>
          <w:spacing w:val="-3"/>
          <w:sz w:val="24"/>
        </w:rPr>
        <w:t xml:space="preserve"> </w:t>
      </w:r>
      <w:r w:rsidRPr="008D2C7B">
        <w:rPr>
          <w:sz w:val="24"/>
        </w:rPr>
        <w:t>и</w:t>
      </w:r>
      <w:r w:rsidRPr="008D2C7B">
        <w:rPr>
          <w:spacing w:val="-2"/>
          <w:sz w:val="24"/>
        </w:rPr>
        <w:t xml:space="preserve"> </w:t>
      </w:r>
      <w:r w:rsidRPr="008D2C7B">
        <w:rPr>
          <w:sz w:val="24"/>
        </w:rPr>
        <w:t>самостоятельность</w:t>
      </w:r>
      <w:r w:rsidRPr="008D2C7B">
        <w:rPr>
          <w:spacing w:val="3"/>
          <w:sz w:val="24"/>
        </w:rPr>
        <w:t xml:space="preserve"> </w:t>
      </w:r>
      <w:r w:rsidRPr="008D2C7B">
        <w:rPr>
          <w:sz w:val="24"/>
        </w:rPr>
        <w:t>при</w:t>
      </w:r>
      <w:r w:rsidRPr="008D2C7B">
        <w:rPr>
          <w:spacing w:val="-3"/>
          <w:sz w:val="24"/>
        </w:rPr>
        <w:t xml:space="preserve"> </w:t>
      </w:r>
      <w:r w:rsidRPr="008D2C7B">
        <w:rPr>
          <w:sz w:val="24"/>
        </w:rPr>
        <w:t>выборе</w:t>
      </w:r>
      <w:r w:rsidRPr="008D2C7B">
        <w:rPr>
          <w:spacing w:val="-5"/>
          <w:sz w:val="24"/>
        </w:rPr>
        <w:t xml:space="preserve"> </w:t>
      </w:r>
      <w:r w:rsidRPr="008D2C7B">
        <w:rPr>
          <w:sz w:val="24"/>
        </w:rPr>
        <w:t>круга</w:t>
      </w:r>
      <w:r w:rsidRPr="008D2C7B">
        <w:rPr>
          <w:spacing w:val="-2"/>
          <w:sz w:val="24"/>
        </w:rPr>
        <w:t xml:space="preserve"> </w:t>
      </w:r>
      <w:r w:rsidRPr="008D2C7B">
        <w:rPr>
          <w:sz w:val="24"/>
        </w:rPr>
        <w:t>чтения.</w:t>
      </w:r>
    </w:p>
    <w:p w:rsidR="008D2C7B" w:rsidRPr="008D2C7B" w:rsidRDefault="008D2C7B" w:rsidP="002A2122">
      <w:pPr>
        <w:ind w:firstLine="709"/>
        <w:rPr>
          <w:sz w:val="24"/>
          <w:szCs w:val="24"/>
        </w:rPr>
      </w:pPr>
    </w:p>
    <w:p w:rsidR="008D2C7B" w:rsidRPr="008D2C7B" w:rsidRDefault="008D2C7B" w:rsidP="002A2122">
      <w:pPr>
        <w:ind w:firstLine="709"/>
        <w:jc w:val="both"/>
        <w:outlineLvl w:val="0"/>
        <w:rPr>
          <w:b/>
          <w:bCs/>
          <w:sz w:val="24"/>
          <w:szCs w:val="24"/>
        </w:rPr>
      </w:pPr>
      <w:r w:rsidRPr="008D2C7B">
        <w:rPr>
          <w:b/>
          <w:bCs/>
          <w:sz w:val="24"/>
          <w:szCs w:val="24"/>
        </w:rPr>
        <w:t>МЕТАПРЕДМЕТНЫЕ</w:t>
      </w:r>
      <w:r w:rsidRPr="008D2C7B">
        <w:rPr>
          <w:b/>
          <w:bCs/>
          <w:spacing w:val="-10"/>
          <w:sz w:val="24"/>
          <w:szCs w:val="24"/>
        </w:rPr>
        <w:t xml:space="preserve"> </w:t>
      </w:r>
      <w:r w:rsidRPr="008D2C7B">
        <w:rPr>
          <w:b/>
          <w:bCs/>
          <w:sz w:val="24"/>
          <w:szCs w:val="24"/>
        </w:rPr>
        <w:t>РЕЗУЛЬТАТЫ</w:t>
      </w:r>
    </w:p>
    <w:p w:rsidR="008D2C7B" w:rsidRPr="008D2C7B" w:rsidRDefault="008D2C7B" w:rsidP="002A2122">
      <w:pPr>
        <w:ind w:firstLine="709"/>
        <w:jc w:val="both"/>
        <w:rPr>
          <w:sz w:val="24"/>
          <w:szCs w:val="24"/>
        </w:rPr>
      </w:pPr>
      <w:r w:rsidRPr="008D2C7B">
        <w:rPr>
          <w:sz w:val="24"/>
          <w:szCs w:val="24"/>
        </w:rPr>
        <w:t>В результате изучения предмета «</w:t>
      </w:r>
      <w:proofErr w:type="gramStart"/>
      <w:r w:rsidRPr="008D2C7B">
        <w:rPr>
          <w:sz w:val="24"/>
          <w:szCs w:val="24"/>
        </w:rPr>
        <w:t>Литературное</w:t>
      </w:r>
      <w:proofErr w:type="gramEnd"/>
      <w:r w:rsidRPr="008D2C7B">
        <w:rPr>
          <w:sz w:val="24"/>
          <w:szCs w:val="24"/>
        </w:rPr>
        <w:t xml:space="preserve"> чтения на родном (русском) языке» у</w:t>
      </w:r>
      <w:r w:rsidRPr="008D2C7B">
        <w:rPr>
          <w:spacing w:val="1"/>
          <w:sz w:val="24"/>
          <w:szCs w:val="24"/>
        </w:rPr>
        <w:t xml:space="preserve"> </w:t>
      </w:r>
      <w:r w:rsidRPr="008D2C7B">
        <w:rPr>
          <w:sz w:val="24"/>
          <w:szCs w:val="24"/>
        </w:rPr>
        <w:t xml:space="preserve">обучающегося будут сформированы следующие </w:t>
      </w:r>
      <w:r w:rsidRPr="008D2C7B">
        <w:rPr>
          <w:b/>
          <w:i/>
          <w:sz w:val="24"/>
          <w:szCs w:val="24"/>
        </w:rPr>
        <w:t xml:space="preserve">познавательные </w:t>
      </w:r>
      <w:r w:rsidRPr="008D2C7B">
        <w:rPr>
          <w:sz w:val="24"/>
          <w:szCs w:val="24"/>
        </w:rPr>
        <w:t>универсальные учебные</w:t>
      </w:r>
      <w:r w:rsidRPr="008D2C7B">
        <w:rPr>
          <w:spacing w:val="1"/>
          <w:sz w:val="24"/>
          <w:szCs w:val="24"/>
        </w:rPr>
        <w:t xml:space="preserve"> </w:t>
      </w:r>
      <w:r w:rsidRPr="008D2C7B">
        <w:rPr>
          <w:sz w:val="24"/>
          <w:szCs w:val="24"/>
        </w:rPr>
        <w:t>действия.</w:t>
      </w:r>
    </w:p>
    <w:p w:rsidR="008D2C7B" w:rsidRPr="008D2C7B" w:rsidRDefault="008D2C7B" w:rsidP="002A2122">
      <w:pPr>
        <w:ind w:firstLine="709"/>
        <w:jc w:val="both"/>
        <w:outlineLvl w:val="1"/>
        <w:rPr>
          <w:b/>
          <w:bCs/>
          <w:i/>
          <w:iCs/>
          <w:sz w:val="24"/>
          <w:szCs w:val="24"/>
        </w:rPr>
      </w:pPr>
      <w:r w:rsidRPr="008D2C7B">
        <w:rPr>
          <w:b/>
          <w:bCs/>
          <w:i/>
          <w:iCs/>
          <w:sz w:val="24"/>
          <w:szCs w:val="24"/>
        </w:rPr>
        <w:t>Базовые</w:t>
      </w:r>
      <w:r w:rsidRPr="008D2C7B">
        <w:rPr>
          <w:b/>
          <w:bCs/>
          <w:i/>
          <w:iCs/>
          <w:spacing w:val="-8"/>
          <w:sz w:val="24"/>
          <w:szCs w:val="24"/>
        </w:rPr>
        <w:t xml:space="preserve"> </w:t>
      </w:r>
      <w:r w:rsidRPr="008D2C7B">
        <w:rPr>
          <w:b/>
          <w:bCs/>
          <w:i/>
          <w:iCs/>
          <w:sz w:val="24"/>
          <w:szCs w:val="24"/>
        </w:rPr>
        <w:t>логические</w:t>
      </w:r>
      <w:r w:rsidRPr="008D2C7B">
        <w:rPr>
          <w:b/>
          <w:bCs/>
          <w:i/>
          <w:iCs/>
          <w:spacing w:val="-9"/>
          <w:sz w:val="24"/>
          <w:szCs w:val="24"/>
        </w:rPr>
        <w:t xml:space="preserve"> </w:t>
      </w:r>
      <w:r w:rsidRPr="008D2C7B">
        <w:rPr>
          <w:b/>
          <w:bCs/>
          <w:i/>
          <w:iCs/>
          <w:sz w:val="24"/>
          <w:szCs w:val="24"/>
        </w:rPr>
        <w:t>действия:</w:t>
      </w:r>
    </w:p>
    <w:p w:rsidR="008D2C7B" w:rsidRPr="008D2C7B" w:rsidRDefault="008D2C7B" w:rsidP="002A2122">
      <w:pPr>
        <w:pStyle w:val="a6"/>
        <w:numPr>
          <w:ilvl w:val="0"/>
          <w:numId w:val="76"/>
        </w:numPr>
        <w:tabs>
          <w:tab w:val="left" w:pos="1713"/>
        </w:tabs>
        <w:ind w:left="426"/>
        <w:jc w:val="both"/>
        <w:rPr>
          <w:sz w:val="24"/>
        </w:rPr>
      </w:pPr>
      <w:r w:rsidRPr="008D2C7B">
        <w:rPr>
          <w:sz w:val="24"/>
        </w:rPr>
        <w:t>сравнивать</w:t>
      </w:r>
      <w:r w:rsidRPr="008D2C7B">
        <w:rPr>
          <w:spacing w:val="1"/>
          <w:sz w:val="24"/>
        </w:rPr>
        <w:t xml:space="preserve"> </w:t>
      </w:r>
      <w:r w:rsidRPr="008D2C7B">
        <w:rPr>
          <w:sz w:val="24"/>
        </w:rPr>
        <w:t>различные</w:t>
      </w:r>
      <w:r w:rsidRPr="008D2C7B">
        <w:rPr>
          <w:spacing w:val="1"/>
          <w:sz w:val="24"/>
        </w:rPr>
        <w:t xml:space="preserve"> </w:t>
      </w:r>
      <w:r w:rsidRPr="008D2C7B">
        <w:rPr>
          <w:sz w:val="24"/>
        </w:rPr>
        <w:t>тексты,</w:t>
      </w:r>
      <w:r w:rsidRPr="008D2C7B">
        <w:rPr>
          <w:spacing w:val="1"/>
          <w:sz w:val="24"/>
        </w:rPr>
        <w:t xml:space="preserve"> </w:t>
      </w:r>
      <w:r w:rsidRPr="008D2C7B">
        <w:rPr>
          <w:sz w:val="24"/>
        </w:rPr>
        <w:t>устанавливать</w:t>
      </w:r>
      <w:r w:rsidRPr="008D2C7B">
        <w:rPr>
          <w:spacing w:val="1"/>
          <w:sz w:val="24"/>
        </w:rPr>
        <w:t xml:space="preserve"> </w:t>
      </w:r>
      <w:r w:rsidRPr="008D2C7B">
        <w:rPr>
          <w:sz w:val="24"/>
        </w:rPr>
        <w:t>основания</w:t>
      </w:r>
      <w:r w:rsidRPr="008D2C7B">
        <w:rPr>
          <w:spacing w:val="1"/>
          <w:sz w:val="24"/>
        </w:rPr>
        <w:t xml:space="preserve"> </w:t>
      </w:r>
      <w:r w:rsidRPr="008D2C7B">
        <w:rPr>
          <w:sz w:val="24"/>
        </w:rPr>
        <w:t>для</w:t>
      </w:r>
      <w:r w:rsidRPr="008D2C7B">
        <w:rPr>
          <w:spacing w:val="1"/>
          <w:sz w:val="24"/>
        </w:rPr>
        <w:t xml:space="preserve"> </w:t>
      </w:r>
      <w:r w:rsidRPr="008D2C7B">
        <w:rPr>
          <w:sz w:val="24"/>
        </w:rPr>
        <w:t>сравнения</w:t>
      </w:r>
      <w:r w:rsidRPr="008D2C7B">
        <w:rPr>
          <w:spacing w:val="1"/>
          <w:sz w:val="24"/>
        </w:rPr>
        <w:t xml:space="preserve"> </w:t>
      </w:r>
      <w:r w:rsidRPr="008D2C7B">
        <w:rPr>
          <w:sz w:val="24"/>
        </w:rPr>
        <w:t>текстов,</w:t>
      </w:r>
      <w:r w:rsidRPr="008D2C7B">
        <w:rPr>
          <w:spacing w:val="1"/>
          <w:sz w:val="24"/>
        </w:rPr>
        <w:t xml:space="preserve"> </w:t>
      </w:r>
      <w:r w:rsidRPr="008D2C7B">
        <w:rPr>
          <w:sz w:val="24"/>
        </w:rPr>
        <w:t>устанавливать</w:t>
      </w:r>
      <w:r w:rsidRPr="008D2C7B">
        <w:rPr>
          <w:spacing w:val="-1"/>
          <w:sz w:val="24"/>
        </w:rPr>
        <w:t xml:space="preserve"> </w:t>
      </w:r>
      <w:r w:rsidRPr="008D2C7B">
        <w:rPr>
          <w:sz w:val="24"/>
        </w:rPr>
        <w:t>аналогии</w:t>
      </w:r>
      <w:r w:rsidRPr="008D2C7B">
        <w:rPr>
          <w:spacing w:val="3"/>
          <w:sz w:val="24"/>
        </w:rPr>
        <w:t xml:space="preserve"> </w:t>
      </w:r>
      <w:r w:rsidRPr="008D2C7B">
        <w:rPr>
          <w:sz w:val="24"/>
        </w:rPr>
        <w:t>текстов;</w:t>
      </w:r>
    </w:p>
    <w:p w:rsidR="008D2C7B" w:rsidRPr="008D2C7B" w:rsidRDefault="008D2C7B" w:rsidP="002A2122">
      <w:pPr>
        <w:pStyle w:val="a6"/>
        <w:numPr>
          <w:ilvl w:val="0"/>
          <w:numId w:val="76"/>
        </w:numPr>
        <w:tabs>
          <w:tab w:val="left" w:pos="1713"/>
        </w:tabs>
        <w:ind w:left="426"/>
        <w:jc w:val="both"/>
        <w:rPr>
          <w:sz w:val="24"/>
        </w:rPr>
      </w:pPr>
      <w:r w:rsidRPr="008D2C7B">
        <w:rPr>
          <w:w w:val="95"/>
          <w:sz w:val="24"/>
        </w:rPr>
        <w:t>объединять</w:t>
      </w:r>
      <w:r w:rsidRPr="008D2C7B">
        <w:rPr>
          <w:spacing w:val="-6"/>
          <w:w w:val="95"/>
          <w:sz w:val="24"/>
        </w:rPr>
        <w:t xml:space="preserve"> </w:t>
      </w:r>
      <w:r w:rsidRPr="008D2C7B">
        <w:rPr>
          <w:w w:val="95"/>
          <w:sz w:val="24"/>
        </w:rPr>
        <w:t>объекты</w:t>
      </w:r>
      <w:r w:rsidRPr="008D2C7B">
        <w:rPr>
          <w:spacing w:val="-2"/>
          <w:w w:val="95"/>
          <w:sz w:val="24"/>
        </w:rPr>
        <w:t xml:space="preserve"> </w:t>
      </w:r>
      <w:r w:rsidRPr="008D2C7B">
        <w:rPr>
          <w:w w:val="95"/>
          <w:sz w:val="24"/>
        </w:rPr>
        <w:t>(тексты)</w:t>
      </w:r>
      <w:r w:rsidRPr="008D2C7B">
        <w:rPr>
          <w:spacing w:val="1"/>
          <w:w w:val="95"/>
          <w:sz w:val="24"/>
        </w:rPr>
        <w:t xml:space="preserve"> </w:t>
      </w:r>
      <w:r w:rsidRPr="008D2C7B">
        <w:rPr>
          <w:w w:val="95"/>
          <w:sz w:val="24"/>
        </w:rPr>
        <w:t>по</w:t>
      </w:r>
      <w:r w:rsidRPr="008D2C7B">
        <w:rPr>
          <w:spacing w:val="-6"/>
          <w:w w:val="95"/>
          <w:sz w:val="24"/>
        </w:rPr>
        <w:t xml:space="preserve"> </w:t>
      </w:r>
      <w:r w:rsidRPr="008D2C7B">
        <w:rPr>
          <w:w w:val="95"/>
          <w:sz w:val="24"/>
        </w:rPr>
        <w:t>определённому</w:t>
      </w:r>
      <w:r w:rsidRPr="008D2C7B">
        <w:rPr>
          <w:spacing w:val="-4"/>
          <w:w w:val="95"/>
          <w:sz w:val="24"/>
        </w:rPr>
        <w:t xml:space="preserve"> </w:t>
      </w:r>
      <w:r w:rsidRPr="008D2C7B">
        <w:rPr>
          <w:w w:val="95"/>
          <w:sz w:val="24"/>
        </w:rPr>
        <w:t>признаку;</w:t>
      </w:r>
    </w:p>
    <w:p w:rsidR="008D2C7B" w:rsidRPr="008D2C7B" w:rsidRDefault="008D2C7B" w:rsidP="002A2122">
      <w:pPr>
        <w:pStyle w:val="a6"/>
        <w:numPr>
          <w:ilvl w:val="0"/>
          <w:numId w:val="76"/>
        </w:numPr>
        <w:tabs>
          <w:tab w:val="left" w:pos="1713"/>
        </w:tabs>
        <w:ind w:left="426"/>
        <w:jc w:val="both"/>
        <w:rPr>
          <w:sz w:val="24"/>
        </w:rPr>
      </w:pPr>
      <w:r w:rsidRPr="008D2C7B">
        <w:rPr>
          <w:sz w:val="24"/>
        </w:rPr>
        <w:t>определять</w:t>
      </w:r>
      <w:r w:rsidRPr="008D2C7B">
        <w:rPr>
          <w:spacing w:val="1"/>
          <w:sz w:val="24"/>
        </w:rPr>
        <w:t xml:space="preserve"> </w:t>
      </w:r>
      <w:r w:rsidRPr="008D2C7B">
        <w:rPr>
          <w:sz w:val="24"/>
        </w:rPr>
        <w:t>существенный</w:t>
      </w:r>
      <w:r w:rsidRPr="008D2C7B">
        <w:rPr>
          <w:spacing w:val="1"/>
          <w:sz w:val="24"/>
        </w:rPr>
        <w:t xml:space="preserve"> </w:t>
      </w:r>
      <w:r w:rsidRPr="008D2C7B">
        <w:rPr>
          <w:sz w:val="24"/>
        </w:rPr>
        <w:t>признак</w:t>
      </w:r>
      <w:r w:rsidRPr="008D2C7B">
        <w:rPr>
          <w:spacing w:val="1"/>
          <w:sz w:val="24"/>
        </w:rPr>
        <w:t xml:space="preserve"> </w:t>
      </w:r>
      <w:r w:rsidRPr="008D2C7B">
        <w:rPr>
          <w:sz w:val="24"/>
        </w:rPr>
        <w:t>для</w:t>
      </w:r>
      <w:r w:rsidRPr="008D2C7B">
        <w:rPr>
          <w:spacing w:val="1"/>
          <w:sz w:val="24"/>
        </w:rPr>
        <w:t xml:space="preserve"> </w:t>
      </w:r>
      <w:r w:rsidRPr="008D2C7B">
        <w:rPr>
          <w:sz w:val="24"/>
        </w:rPr>
        <w:t>классификации</w:t>
      </w:r>
      <w:r w:rsidRPr="008D2C7B">
        <w:rPr>
          <w:spacing w:val="1"/>
          <w:sz w:val="24"/>
        </w:rPr>
        <w:t xml:space="preserve"> </w:t>
      </w:r>
      <w:r w:rsidRPr="008D2C7B">
        <w:rPr>
          <w:sz w:val="24"/>
        </w:rPr>
        <w:t>пословиц,</w:t>
      </w:r>
      <w:r w:rsidRPr="008D2C7B">
        <w:rPr>
          <w:spacing w:val="1"/>
          <w:sz w:val="24"/>
        </w:rPr>
        <w:t xml:space="preserve"> </w:t>
      </w:r>
      <w:r w:rsidRPr="008D2C7B">
        <w:rPr>
          <w:sz w:val="24"/>
        </w:rPr>
        <w:t>поговорок,</w:t>
      </w:r>
      <w:r w:rsidRPr="008D2C7B">
        <w:rPr>
          <w:spacing w:val="-57"/>
          <w:sz w:val="24"/>
        </w:rPr>
        <w:t xml:space="preserve"> </w:t>
      </w:r>
      <w:r w:rsidRPr="008D2C7B">
        <w:rPr>
          <w:sz w:val="24"/>
        </w:rPr>
        <w:t>фразеологизмов;</w:t>
      </w:r>
    </w:p>
    <w:p w:rsidR="008D2C7B" w:rsidRPr="008D2C7B" w:rsidRDefault="008D2C7B" w:rsidP="002A2122">
      <w:pPr>
        <w:pStyle w:val="a6"/>
        <w:numPr>
          <w:ilvl w:val="0"/>
          <w:numId w:val="76"/>
        </w:numPr>
        <w:tabs>
          <w:tab w:val="left" w:pos="1713"/>
        </w:tabs>
        <w:ind w:left="426"/>
        <w:jc w:val="both"/>
        <w:rPr>
          <w:sz w:val="24"/>
        </w:rPr>
      </w:pPr>
      <w:r w:rsidRPr="008D2C7B">
        <w:rPr>
          <w:sz w:val="24"/>
        </w:rPr>
        <w:t>находить</w:t>
      </w:r>
      <w:r w:rsidRPr="008D2C7B">
        <w:rPr>
          <w:spacing w:val="1"/>
          <w:sz w:val="24"/>
        </w:rPr>
        <w:t xml:space="preserve"> </w:t>
      </w:r>
      <w:r w:rsidRPr="008D2C7B">
        <w:rPr>
          <w:sz w:val="24"/>
        </w:rPr>
        <w:t>в</w:t>
      </w:r>
      <w:r w:rsidRPr="008D2C7B">
        <w:rPr>
          <w:spacing w:val="1"/>
          <w:sz w:val="24"/>
        </w:rPr>
        <w:t xml:space="preserve"> </w:t>
      </w:r>
      <w:r w:rsidRPr="008D2C7B">
        <w:rPr>
          <w:sz w:val="24"/>
        </w:rPr>
        <w:t>текстах</w:t>
      </w:r>
      <w:r w:rsidRPr="008D2C7B">
        <w:rPr>
          <w:spacing w:val="1"/>
          <w:sz w:val="24"/>
        </w:rPr>
        <w:t xml:space="preserve"> </w:t>
      </w:r>
      <w:r w:rsidRPr="008D2C7B">
        <w:rPr>
          <w:sz w:val="24"/>
        </w:rPr>
        <w:t>закономерности</w:t>
      </w:r>
      <w:r w:rsidRPr="008D2C7B">
        <w:rPr>
          <w:spacing w:val="1"/>
          <w:sz w:val="24"/>
        </w:rPr>
        <w:t xml:space="preserve"> </w:t>
      </w:r>
      <w:r w:rsidRPr="008D2C7B">
        <w:rPr>
          <w:sz w:val="24"/>
        </w:rPr>
        <w:t>и</w:t>
      </w:r>
      <w:r w:rsidRPr="008D2C7B">
        <w:rPr>
          <w:spacing w:val="1"/>
          <w:sz w:val="24"/>
        </w:rPr>
        <w:t xml:space="preserve"> </w:t>
      </w:r>
      <w:r w:rsidRPr="008D2C7B">
        <w:rPr>
          <w:sz w:val="24"/>
        </w:rPr>
        <w:t>противоречия</w:t>
      </w:r>
      <w:r w:rsidRPr="008D2C7B">
        <w:rPr>
          <w:spacing w:val="1"/>
          <w:sz w:val="24"/>
        </w:rPr>
        <w:t xml:space="preserve"> </w:t>
      </w:r>
      <w:r w:rsidRPr="008D2C7B">
        <w:rPr>
          <w:sz w:val="24"/>
        </w:rPr>
        <w:t>на</w:t>
      </w:r>
      <w:r w:rsidRPr="008D2C7B">
        <w:rPr>
          <w:spacing w:val="1"/>
          <w:sz w:val="24"/>
        </w:rPr>
        <w:t xml:space="preserve"> </w:t>
      </w:r>
      <w:r w:rsidRPr="008D2C7B">
        <w:rPr>
          <w:sz w:val="24"/>
        </w:rPr>
        <w:t>основе</w:t>
      </w:r>
      <w:r w:rsidRPr="008D2C7B">
        <w:rPr>
          <w:spacing w:val="1"/>
          <w:sz w:val="24"/>
        </w:rPr>
        <w:t xml:space="preserve"> </w:t>
      </w:r>
      <w:r w:rsidRPr="008D2C7B">
        <w:rPr>
          <w:sz w:val="24"/>
        </w:rPr>
        <w:t>предложенного</w:t>
      </w:r>
      <w:r w:rsidRPr="008D2C7B">
        <w:rPr>
          <w:spacing w:val="1"/>
          <w:sz w:val="24"/>
        </w:rPr>
        <w:t xml:space="preserve"> </w:t>
      </w:r>
      <w:r w:rsidRPr="008D2C7B">
        <w:rPr>
          <w:sz w:val="24"/>
        </w:rPr>
        <w:t>учителем</w:t>
      </w:r>
      <w:r w:rsidRPr="008D2C7B">
        <w:rPr>
          <w:spacing w:val="1"/>
          <w:sz w:val="24"/>
        </w:rPr>
        <w:t xml:space="preserve"> </w:t>
      </w:r>
      <w:r w:rsidRPr="008D2C7B">
        <w:rPr>
          <w:sz w:val="24"/>
        </w:rPr>
        <w:t>алгоритма</w:t>
      </w:r>
      <w:r w:rsidRPr="008D2C7B">
        <w:rPr>
          <w:spacing w:val="1"/>
          <w:sz w:val="24"/>
        </w:rPr>
        <w:t xml:space="preserve"> </w:t>
      </w:r>
      <w:r w:rsidRPr="008D2C7B">
        <w:rPr>
          <w:sz w:val="24"/>
        </w:rPr>
        <w:t>наблюдения;</w:t>
      </w:r>
      <w:r w:rsidRPr="008D2C7B">
        <w:rPr>
          <w:spacing w:val="1"/>
          <w:sz w:val="24"/>
        </w:rPr>
        <w:t xml:space="preserve"> </w:t>
      </w:r>
      <w:r w:rsidRPr="008D2C7B">
        <w:rPr>
          <w:sz w:val="24"/>
        </w:rPr>
        <w:t>анализировать</w:t>
      </w:r>
      <w:r w:rsidRPr="008D2C7B">
        <w:rPr>
          <w:spacing w:val="1"/>
          <w:sz w:val="24"/>
        </w:rPr>
        <w:t xml:space="preserve"> </w:t>
      </w:r>
      <w:r w:rsidRPr="008D2C7B">
        <w:rPr>
          <w:sz w:val="24"/>
        </w:rPr>
        <w:t>алгоритм</w:t>
      </w:r>
      <w:r w:rsidRPr="008D2C7B">
        <w:rPr>
          <w:spacing w:val="1"/>
          <w:sz w:val="24"/>
        </w:rPr>
        <w:t xml:space="preserve"> </w:t>
      </w:r>
      <w:r w:rsidRPr="008D2C7B">
        <w:rPr>
          <w:sz w:val="24"/>
        </w:rPr>
        <w:t>действий</w:t>
      </w:r>
      <w:r w:rsidRPr="008D2C7B">
        <w:rPr>
          <w:spacing w:val="1"/>
          <w:sz w:val="24"/>
        </w:rPr>
        <w:t xml:space="preserve"> </w:t>
      </w:r>
      <w:r w:rsidRPr="008D2C7B">
        <w:rPr>
          <w:sz w:val="24"/>
        </w:rPr>
        <w:t>при</w:t>
      </w:r>
      <w:r w:rsidRPr="008D2C7B">
        <w:rPr>
          <w:spacing w:val="1"/>
          <w:sz w:val="24"/>
        </w:rPr>
        <w:t xml:space="preserve"> </w:t>
      </w:r>
      <w:r w:rsidRPr="008D2C7B">
        <w:rPr>
          <w:sz w:val="24"/>
        </w:rPr>
        <w:t>анализе</w:t>
      </w:r>
      <w:r w:rsidRPr="008D2C7B">
        <w:rPr>
          <w:spacing w:val="1"/>
          <w:sz w:val="24"/>
        </w:rPr>
        <w:t xml:space="preserve"> </w:t>
      </w:r>
      <w:r w:rsidRPr="008D2C7B">
        <w:rPr>
          <w:sz w:val="24"/>
        </w:rPr>
        <w:t>текста,</w:t>
      </w:r>
      <w:r w:rsidRPr="008D2C7B">
        <w:rPr>
          <w:spacing w:val="1"/>
          <w:sz w:val="24"/>
        </w:rPr>
        <w:t xml:space="preserve"> </w:t>
      </w:r>
      <w:r w:rsidRPr="008D2C7B">
        <w:rPr>
          <w:sz w:val="24"/>
        </w:rPr>
        <w:t>самостоятельно</w:t>
      </w:r>
      <w:r w:rsidRPr="008D2C7B">
        <w:rPr>
          <w:spacing w:val="-1"/>
          <w:sz w:val="24"/>
        </w:rPr>
        <w:t xml:space="preserve"> </w:t>
      </w:r>
      <w:r w:rsidRPr="008D2C7B">
        <w:rPr>
          <w:sz w:val="24"/>
        </w:rPr>
        <w:t>выделять</w:t>
      </w:r>
      <w:r w:rsidRPr="008D2C7B">
        <w:rPr>
          <w:spacing w:val="2"/>
          <w:sz w:val="24"/>
        </w:rPr>
        <w:t xml:space="preserve"> </w:t>
      </w:r>
      <w:r w:rsidRPr="008D2C7B">
        <w:rPr>
          <w:sz w:val="24"/>
        </w:rPr>
        <w:t>учебные</w:t>
      </w:r>
      <w:r w:rsidRPr="008D2C7B">
        <w:rPr>
          <w:spacing w:val="-2"/>
          <w:sz w:val="24"/>
        </w:rPr>
        <w:t xml:space="preserve"> </w:t>
      </w:r>
      <w:r w:rsidRPr="008D2C7B">
        <w:rPr>
          <w:sz w:val="24"/>
        </w:rPr>
        <w:t>операции</w:t>
      </w:r>
      <w:r w:rsidRPr="008D2C7B">
        <w:rPr>
          <w:spacing w:val="-1"/>
          <w:sz w:val="24"/>
        </w:rPr>
        <w:t xml:space="preserve"> </w:t>
      </w:r>
      <w:r w:rsidRPr="008D2C7B">
        <w:rPr>
          <w:sz w:val="24"/>
        </w:rPr>
        <w:t>при анализе текстов;</w:t>
      </w:r>
    </w:p>
    <w:p w:rsidR="008D2C7B" w:rsidRPr="008D2C7B" w:rsidRDefault="008D2C7B" w:rsidP="002A2122">
      <w:pPr>
        <w:pStyle w:val="a6"/>
        <w:numPr>
          <w:ilvl w:val="0"/>
          <w:numId w:val="76"/>
        </w:numPr>
        <w:tabs>
          <w:tab w:val="left" w:pos="1713"/>
        </w:tabs>
        <w:ind w:left="426"/>
        <w:jc w:val="both"/>
        <w:rPr>
          <w:sz w:val="24"/>
        </w:rPr>
      </w:pPr>
      <w:r w:rsidRPr="008D2C7B">
        <w:rPr>
          <w:sz w:val="24"/>
        </w:rPr>
        <w:t>выявлять недостаток информации для решения учебной и практической задачи на</w:t>
      </w:r>
      <w:r w:rsidRPr="008D2C7B">
        <w:rPr>
          <w:spacing w:val="1"/>
          <w:sz w:val="24"/>
        </w:rPr>
        <w:t xml:space="preserve"> </w:t>
      </w:r>
      <w:r w:rsidRPr="008D2C7B">
        <w:rPr>
          <w:sz w:val="24"/>
        </w:rPr>
        <w:t>основе</w:t>
      </w:r>
      <w:r w:rsidRPr="008D2C7B">
        <w:rPr>
          <w:spacing w:val="-4"/>
          <w:sz w:val="24"/>
        </w:rPr>
        <w:t xml:space="preserve"> </w:t>
      </w:r>
      <w:r w:rsidRPr="008D2C7B">
        <w:rPr>
          <w:sz w:val="24"/>
        </w:rPr>
        <w:t>предложенного</w:t>
      </w:r>
      <w:r w:rsidRPr="008D2C7B">
        <w:rPr>
          <w:spacing w:val="-2"/>
          <w:sz w:val="24"/>
        </w:rPr>
        <w:t xml:space="preserve"> </w:t>
      </w:r>
      <w:r w:rsidRPr="008D2C7B">
        <w:rPr>
          <w:sz w:val="24"/>
        </w:rPr>
        <w:t>алгоритма,</w:t>
      </w:r>
      <w:r w:rsidRPr="008D2C7B">
        <w:rPr>
          <w:spacing w:val="-2"/>
          <w:sz w:val="24"/>
        </w:rPr>
        <w:t xml:space="preserve"> </w:t>
      </w:r>
      <w:r w:rsidRPr="008D2C7B">
        <w:rPr>
          <w:sz w:val="24"/>
        </w:rPr>
        <w:t>формулировать</w:t>
      </w:r>
      <w:r w:rsidRPr="008D2C7B">
        <w:rPr>
          <w:spacing w:val="-3"/>
          <w:sz w:val="24"/>
        </w:rPr>
        <w:t xml:space="preserve"> </w:t>
      </w:r>
      <w:r w:rsidRPr="008D2C7B">
        <w:rPr>
          <w:sz w:val="24"/>
        </w:rPr>
        <w:t>запрос</w:t>
      </w:r>
      <w:r w:rsidRPr="008D2C7B">
        <w:rPr>
          <w:spacing w:val="-3"/>
          <w:sz w:val="24"/>
        </w:rPr>
        <w:t xml:space="preserve"> </w:t>
      </w:r>
      <w:r w:rsidRPr="008D2C7B">
        <w:rPr>
          <w:sz w:val="24"/>
        </w:rPr>
        <w:t>на</w:t>
      </w:r>
      <w:r w:rsidRPr="008D2C7B">
        <w:rPr>
          <w:spacing w:val="-3"/>
          <w:sz w:val="24"/>
        </w:rPr>
        <w:t xml:space="preserve"> </w:t>
      </w:r>
      <w:r w:rsidRPr="008D2C7B">
        <w:rPr>
          <w:sz w:val="24"/>
        </w:rPr>
        <w:t>дополнительную</w:t>
      </w:r>
      <w:r w:rsidRPr="008D2C7B">
        <w:rPr>
          <w:spacing w:val="3"/>
          <w:sz w:val="24"/>
        </w:rPr>
        <w:t xml:space="preserve"> </w:t>
      </w:r>
      <w:r w:rsidRPr="008D2C7B">
        <w:rPr>
          <w:sz w:val="24"/>
        </w:rPr>
        <w:t>информацию;</w:t>
      </w:r>
    </w:p>
    <w:p w:rsidR="008D2C7B" w:rsidRPr="008D2C7B" w:rsidRDefault="008D2C7B" w:rsidP="002A2122">
      <w:pPr>
        <w:pStyle w:val="a6"/>
        <w:numPr>
          <w:ilvl w:val="0"/>
          <w:numId w:val="76"/>
        </w:numPr>
        <w:tabs>
          <w:tab w:val="left" w:pos="1713"/>
        </w:tabs>
        <w:ind w:left="426"/>
        <w:jc w:val="both"/>
        <w:rPr>
          <w:sz w:val="24"/>
        </w:rPr>
      </w:pPr>
      <w:r w:rsidRPr="008D2C7B">
        <w:rPr>
          <w:sz w:val="24"/>
        </w:rPr>
        <w:t>устанавливать</w:t>
      </w:r>
      <w:r w:rsidRPr="008D2C7B">
        <w:rPr>
          <w:spacing w:val="-4"/>
          <w:sz w:val="24"/>
        </w:rPr>
        <w:t xml:space="preserve"> </w:t>
      </w:r>
      <w:r w:rsidRPr="008D2C7B">
        <w:rPr>
          <w:sz w:val="24"/>
        </w:rPr>
        <w:t>причинно-следственные</w:t>
      </w:r>
      <w:r w:rsidRPr="008D2C7B">
        <w:rPr>
          <w:spacing w:val="-5"/>
          <w:sz w:val="24"/>
        </w:rPr>
        <w:t xml:space="preserve"> </w:t>
      </w:r>
      <w:r w:rsidRPr="008D2C7B">
        <w:rPr>
          <w:sz w:val="24"/>
        </w:rPr>
        <w:t>связи</w:t>
      </w:r>
      <w:r w:rsidRPr="008D2C7B">
        <w:rPr>
          <w:spacing w:val="-3"/>
          <w:sz w:val="24"/>
        </w:rPr>
        <w:t xml:space="preserve"> </w:t>
      </w:r>
      <w:r w:rsidRPr="008D2C7B">
        <w:rPr>
          <w:sz w:val="24"/>
        </w:rPr>
        <w:t>при</w:t>
      </w:r>
      <w:r w:rsidRPr="008D2C7B">
        <w:rPr>
          <w:spacing w:val="-4"/>
          <w:sz w:val="24"/>
        </w:rPr>
        <w:t xml:space="preserve"> </w:t>
      </w:r>
      <w:r w:rsidRPr="008D2C7B">
        <w:rPr>
          <w:sz w:val="24"/>
        </w:rPr>
        <w:t>анализе</w:t>
      </w:r>
      <w:r w:rsidRPr="008D2C7B">
        <w:rPr>
          <w:spacing w:val="-4"/>
          <w:sz w:val="24"/>
        </w:rPr>
        <w:t xml:space="preserve"> </w:t>
      </w:r>
      <w:r w:rsidRPr="008D2C7B">
        <w:rPr>
          <w:sz w:val="24"/>
        </w:rPr>
        <w:t>текста,</w:t>
      </w:r>
      <w:r w:rsidRPr="008D2C7B">
        <w:rPr>
          <w:spacing w:val="-4"/>
          <w:sz w:val="24"/>
        </w:rPr>
        <w:t xml:space="preserve"> </w:t>
      </w:r>
      <w:r w:rsidRPr="008D2C7B">
        <w:rPr>
          <w:sz w:val="24"/>
        </w:rPr>
        <w:t>делать</w:t>
      </w:r>
      <w:r w:rsidRPr="008D2C7B">
        <w:rPr>
          <w:spacing w:val="-2"/>
          <w:sz w:val="24"/>
        </w:rPr>
        <w:t xml:space="preserve"> </w:t>
      </w:r>
      <w:r w:rsidRPr="008D2C7B">
        <w:rPr>
          <w:sz w:val="24"/>
        </w:rPr>
        <w:t>выводы.</w:t>
      </w:r>
    </w:p>
    <w:p w:rsidR="008D2C7B" w:rsidRPr="008D2C7B" w:rsidRDefault="008D2C7B" w:rsidP="002A2122">
      <w:pPr>
        <w:ind w:firstLine="709"/>
        <w:jc w:val="both"/>
        <w:outlineLvl w:val="1"/>
        <w:rPr>
          <w:b/>
          <w:bCs/>
          <w:i/>
          <w:iCs/>
          <w:sz w:val="24"/>
          <w:szCs w:val="24"/>
        </w:rPr>
      </w:pPr>
      <w:r w:rsidRPr="008D2C7B">
        <w:rPr>
          <w:b/>
          <w:bCs/>
          <w:i/>
          <w:iCs/>
          <w:sz w:val="24"/>
          <w:szCs w:val="24"/>
        </w:rPr>
        <w:t>Базовые</w:t>
      </w:r>
      <w:r w:rsidRPr="008D2C7B">
        <w:rPr>
          <w:b/>
          <w:bCs/>
          <w:i/>
          <w:iCs/>
          <w:spacing w:val="-11"/>
          <w:sz w:val="24"/>
          <w:szCs w:val="24"/>
        </w:rPr>
        <w:t xml:space="preserve"> </w:t>
      </w:r>
      <w:r w:rsidRPr="008D2C7B">
        <w:rPr>
          <w:b/>
          <w:bCs/>
          <w:i/>
          <w:iCs/>
          <w:sz w:val="24"/>
          <w:szCs w:val="24"/>
        </w:rPr>
        <w:t>исследовательские</w:t>
      </w:r>
      <w:r w:rsidRPr="008D2C7B">
        <w:rPr>
          <w:b/>
          <w:bCs/>
          <w:i/>
          <w:iCs/>
          <w:spacing w:val="-7"/>
          <w:sz w:val="24"/>
          <w:szCs w:val="24"/>
        </w:rPr>
        <w:t xml:space="preserve"> </w:t>
      </w:r>
      <w:r w:rsidRPr="008D2C7B">
        <w:rPr>
          <w:b/>
          <w:bCs/>
          <w:i/>
          <w:iCs/>
          <w:sz w:val="24"/>
          <w:szCs w:val="24"/>
        </w:rPr>
        <w:t>действия:</w:t>
      </w:r>
    </w:p>
    <w:p w:rsidR="008D2C7B" w:rsidRPr="008D2C7B" w:rsidRDefault="008D2C7B" w:rsidP="002A2122">
      <w:pPr>
        <w:pStyle w:val="a6"/>
        <w:numPr>
          <w:ilvl w:val="0"/>
          <w:numId w:val="77"/>
        </w:numPr>
        <w:tabs>
          <w:tab w:val="left" w:pos="1713"/>
        </w:tabs>
        <w:ind w:left="426"/>
        <w:jc w:val="both"/>
        <w:rPr>
          <w:sz w:val="24"/>
        </w:rPr>
      </w:pPr>
      <w:r w:rsidRPr="008D2C7B">
        <w:rPr>
          <w:sz w:val="24"/>
        </w:rPr>
        <w:t>с</w:t>
      </w:r>
      <w:r w:rsidRPr="008D2C7B">
        <w:rPr>
          <w:spacing w:val="1"/>
          <w:sz w:val="24"/>
        </w:rPr>
        <w:t xml:space="preserve"> </w:t>
      </w:r>
      <w:r w:rsidRPr="008D2C7B">
        <w:rPr>
          <w:sz w:val="24"/>
        </w:rPr>
        <w:t>помощью</w:t>
      </w:r>
      <w:r w:rsidRPr="008D2C7B">
        <w:rPr>
          <w:spacing w:val="1"/>
          <w:sz w:val="24"/>
        </w:rPr>
        <w:t xml:space="preserve"> </w:t>
      </w:r>
      <w:r w:rsidRPr="008D2C7B">
        <w:rPr>
          <w:sz w:val="24"/>
        </w:rPr>
        <w:t>учителя</w:t>
      </w:r>
      <w:r w:rsidRPr="008D2C7B">
        <w:rPr>
          <w:spacing w:val="1"/>
          <w:sz w:val="24"/>
        </w:rPr>
        <w:t xml:space="preserve"> </w:t>
      </w:r>
      <w:r w:rsidRPr="008D2C7B">
        <w:rPr>
          <w:sz w:val="24"/>
        </w:rPr>
        <w:t>формулировать</w:t>
      </w:r>
      <w:r w:rsidRPr="008D2C7B">
        <w:rPr>
          <w:spacing w:val="1"/>
          <w:sz w:val="24"/>
        </w:rPr>
        <w:t xml:space="preserve"> </w:t>
      </w:r>
      <w:r w:rsidRPr="008D2C7B">
        <w:rPr>
          <w:sz w:val="24"/>
        </w:rPr>
        <w:t>цель,</w:t>
      </w:r>
      <w:r w:rsidRPr="008D2C7B">
        <w:rPr>
          <w:spacing w:val="1"/>
          <w:sz w:val="24"/>
        </w:rPr>
        <w:t xml:space="preserve"> </w:t>
      </w:r>
      <w:r w:rsidRPr="008D2C7B">
        <w:rPr>
          <w:sz w:val="24"/>
        </w:rPr>
        <w:t>планировать</w:t>
      </w:r>
      <w:r w:rsidRPr="008D2C7B">
        <w:rPr>
          <w:spacing w:val="1"/>
          <w:sz w:val="24"/>
        </w:rPr>
        <w:t xml:space="preserve"> </w:t>
      </w:r>
      <w:r w:rsidRPr="008D2C7B">
        <w:rPr>
          <w:sz w:val="24"/>
        </w:rPr>
        <w:t>изменения</w:t>
      </w:r>
      <w:r w:rsidRPr="008D2C7B">
        <w:rPr>
          <w:spacing w:val="1"/>
          <w:sz w:val="24"/>
        </w:rPr>
        <w:t xml:space="preserve"> </w:t>
      </w:r>
      <w:r w:rsidRPr="008D2C7B">
        <w:rPr>
          <w:sz w:val="24"/>
        </w:rPr>
        <w:t>собственного</w:t>
      </w:r>
      <w:r w:rsidRPr="008D2C7B">
        <w:rPr>
          <w:spacing w:val="-57"/>
          <w:sz w:val="24"/>
        </w:rPr>
        <w:t xml:space="preserve"> </w:t>
      </w:r>
      <w:r w:rsidRPr="008D2C7B">
        <w:rPr>
          <w:sz w:val="24"/>
        </w:rPr>
        <w:t>высказывания</w:t>
      </w:r>
      <w:r w:rsidRPr="008D2C7B">
        <w:rPr>
          <w:spacing w:val="-3"/>
          <w:sz w:val="24"/>
        </w:rPr>
        <w:t xml:space="preserve"> </w:t>
      </w:r>
      <w:r w:rsidRPr="008D2C7B">
        <w:rPr>
          <w:sz w:val="24"/>
        </w:rPr>
        <w:t>в</w:t>
      </w:r>
      <w:r w:rsidRPr="008D2C7B">
        <w:rPr>
          <w:spacing w:val="-3"/>
          <w:sz w:val="24"/>
        </w:rPr>
        <w:t xml:space="preserve"> </w:t>
      </w:r>
      <w:r w:rsidRPr="008D2C7B">
        <w:rPr>
          <w:sz w:val="24"/>
        </w:rPr>
        <w:t>соответствии с</w:t>
      </w:r>
      <w:r w:rsidRPr="008D2C7B">
        <w:rPr>
          <w:spacing w:val="-1"/>
          <w:sz w:val="24"/>
        </w:rPr>
        <w:t xml:space="preserve"> </w:t>
      </w:r>
      <w:r w:rsidRPr="008D2C7B">
        <w:rPr>
          <w:sz w:val="24"/>
        </w:rPr>
        <w:t>речевой</w:t>
      </w:r>
      <w:r w:rsidRPr="008D2C7B">
        <w:rPr>
          <w:spacing w:val="-3"/>
          <w:sz w:val="24"/>
        </w:rPr>
        <w:t xml:space="preserve"> </w:t>
      </w:r>
      <w:r w:rsidRPr="008D2C7B">
        <w:rPr>
          <w:sz w:val="24"/>
        </w:rPr>
        <w:t>ситуацией;</w:t>
      </w:r>
    </w:p>
    <w:p w:rsidR="008D2C7B" w:rsidRPr="008D2C7B" w:rsidRDefault="008D2C7B" w:rsidP="002A2122">
      <w:pPr>
        <w:pStyle w:val="a6"/>
        <w:numPr>
          <w:ilvl w:val="0"/>
          <w:numId w:val="77"/>
        </w:numPr>
        <w:tabs>
          <w:tab w:val="left" w:pos="1713"/>
        </w:tabs>
        <w:ind w:left="426"/>
        <w:jc w:val="both"/>
        <w:rPr>
          <w:sz w:val="24"/>
        </w:rPr>
      </w:pPr>
      <w:r w:rsidRPr="008D2C7B">
        <w:rPr>
          <w:sz w:val="24"/>
        </w:rPr>
        <w:t>сравнивать</w:t>
      </w:r>
      <w:r w:rsidRPr="008D2C7B">
        <w:rPr>
          <w:spacing w:val="1"/>
          <w:sz w:val="24"/>
        </w:rPr>
        <w:t xml:space="preserve"> </w:t>
      </w:r>
      <w:r w:rsidRPr="008D2C7B">
        <w:rPr>
          <w:sz w:val="24"/>
        </w:rPr>
        <w:t>несколько</w:t>
      </w:r>
      <w:r w:rsidRPr="008D2C7B">
        <w:rPr>
          <w:spacing w:val="1"/>
          <w:sz w:val="24"/>
        </w:rPr>
        <w:t xml:space="preserve"> </w:t>
      </w:r>
      <w:r w:rsidRPr="008D2C7B">
        <w:rPr>
          <w:sz w:val="24"/>
        </w:rPr>
        <w:t>вариантов</w:t>
      </w:r>
      <w:r w:rsidRPr="008D2C7B">
        <w:rPr>
          <w:spacing w:val="1"/>
          <w:sz w:val="24"/>
        </w:rPr>
        <w:t xml:space="preserve"> </w:t>
      </w:r>
      <w:r w:rsidRPr="008D2C7B">
        <w:rPr>
          <w:sz w:val="24"/>
        </w:rPr>
        <w:t>выполнения</w:t>
      </w:r>
      <w:r w:rsidRPr="008D2C7B">
        <w:rPr>
          <w:spacing w:val="1"/>
          <w:sz w:val="24"/>
        </w:rPr>
        <w:t xml:space="preserve"> </w:t>
      </w:r>
      <w:r w:rsidRPr="008D2C7B">
        <w:rPr>
          <w:sz w:val="24"/>
        </w:rPr>
        <w:t>задания,</w:t>
      </w:r>
      <w:r w:rsidRPr="008D2C7B">
        <w:rPr>
          <w:spacing w:val="1"/>
          <w:sz w:val="24"/>
        </w:rPr>
        <w:t xml:space="preserve"> </w:t>
      </w:r>
      <w:r w:rsidRPr="008D2C7B">
        <w:rPr>
          <w:sz w:val="24"/>
        </w:rPr>
        <w:t>выбирать</w:t>
      </w:r>
      <w:r w:rsidRPr="008D2C7B">
        <w:rPr>
          <w:spacing w:val="1"/>
          <w:sz w:val="24"/>
        </w:rPr>
        <w:t xml:space="preserve"> </w:t>
      </w:r>
      <w:r w:rsidRPr="008D2C7B">
        <w:rPr>
          <w:sz w:val="24"/>
        </w:rPr>
        <w:t>наиболее</w:t>
      </w:r>
      <w:r w:rsidRPr="008D2C7B">
        <w:rPr>
          <w:spacing w:val="1"/>
          <w:sz w:val="24"/>
        </w:rPr>
        <w:t xml:space="preserve"> </w:t>
      </w:r>
      <w:proofErr w:type="gramStart"/>
      <w:r w:rsidRPr="008D2C7B">
        <w:rPr>
          <w:sz w:val="24"/>
        </w:rPr>
        <w:t>подходящий</w:t>
      </w:r>
      <w:proofErr w:type="gramEnd"/>
      <w:r w:rsidRPr="008D2C7B">
        <w:rPr>
          <w:spacing w:val="-2"/>
          <w:sz w:val="24"/>
        </w:rPr>
        <w:t xml:space="preserve"> </w:t>
      </w:r>
      <w:r w:rsidRPr="008D2C7B">
        <w:rPr>
          <w:sz w:val="24"/>
        </w:rPr>
        <w:t>(на</w:t>
      </w:r>
      <w:r w:rsidRPr="008D2C7B">
        <w:rPr>
          <w:spacing w:val="-1"/>
          <w:sz w:val="24"/>
        </w:rPr>
        <w:t xml:space="preserve"> </w:t>
      </w:r>
      <w:r w:rsidRPr="008D2C7B">
        <w:rPr>
          <w:sz w:val="24"/>
        </w:rPr>
        <w:t>основе</w:t>
      </w:r>
      <w:r w:rsidRPr="008D2C7B">
        <w:rPr>
          <w:spacing w:val="-1"/>
          <w:sz w:val="24"/>
        </w:rPr>
        <w:t xml:space="preserve"> </w:t>
      </w:r>
      <w:r w:rsidRPr="008D2C7B">
        <w:rPr>
          <w:sz w:val="24"/>
        </w:rPr>
        <w:t>предложенных</w:t>
      </w:r>
      <w:r w:rsidRPr="008D2C7B">
        <w:rPr>
          <w:spacing w:val="2"/>
          <w:sz w:val="24"/>
        </w:rPr>
        <w:t xml:space="preserve"> </w:t>
      </w:r>
      <w:r w:rsidRPr="008D2C7B">
        <w:rPr>
          <w:sz w:val="24"/>
        </w:rPr>
        <w:t>критериев);</w:t>
      </w:r>
    </w:p>
    <w:p w:rsidR="008D2C7B" w:rsidRPr="008D2C7B" w:rsidRDefault="008D2C7B" w:rsidP="002A2122">
      <w:pPr>
        <w:pStyle w:val="a6"/>
        <w:numPr>
          <w:ilvl w:val="0"/>
          <w:numId w:val="77"/>
        </w:numPr>
        <w:tabs>
          <w:tab w:val="left" w:pos="1713"/>
        </w:tabs>
        <w:ind w:left="426"/>
        <w:jc w:val="both"/>
        <w:rPr>
          <w:sz w:val="24"/>
        </w:rPr>
      </w:pPr>
      <w:r w:rsidRPr="008D2C7B">
        <w:rPr>
          <w:sz w:val="24"/>
        </w:rPr>
        <w:t>проводить по предложенному плану несложное мини исследование, выполнять по</w:t>
      </w:r>
      <w:r w:rsidRPr="008D2C7B">
        <w:rPr>
          <w:spacing w:val="1"/>
          <w:sz w:val="24"/>
        </w:rPr>
        <w:t xml:space="preserve"> </w:t>
      </w:r>
      <w:r w:rsidRPr="008D2C7B">
        <w:rPr>
          <w:sz w:val="24"/>
        </w:rPr>
        <w:lastRenderedPageBreak/>
        <w:t>предложенному</w:t>
      </w:r>
      <w:r w:rsidRPr="008D2C7B">
        <w:rPr>
          <w:spacing w:val="-6"/>
          <w:sz w:val="24"/>
        </w:rPr>
        <w:t xml:space="preserve"> </w:t>
      </w:r>
      <w:r w:rsidRPr="008D2C7B">
        <w:rPr>
          <w:sz w:val="24"/>
        </w:rPr>
        <w:t>плану</w:t>
      </w:r>
      <w:r w:rsidRPr="008D2C7B">
        <w:rPr>
          <w:spacing w:val="-2"/>
          <w:sz w:val="24"/>
        </w:rPr>
        <w:t xml:space="preserve"> </w:t>
      </w:r>
      <w:r w:rsidRPr="008D2C7B">
        <w:rPr>
          <w:sz w:val="24"/>
        </w:rPr>
        <w:t>проектное задание;</w:t>
      </w:r>
    </w:p>
    <w:p w:rsidR="008D2C7B" w:rsidRPr="008D2C7B" w:rsidRDefault="008D2C7B" w:rsidP="002A2122">
      <w:pPr>
        <w:pStyle w:val="a6"/>
        <w:numPr>
          <w:ilvl w:val="0"/>
          <w:numId w:val="77"/>
        </w:numPr>
        <w:tabs>
          <w:tab w:val="left" w:pos="1713"/>
        </w:tabs>
        <w:ind w:left="426"/>
        <w:jc w:val="both"/>
        <w:rPr>
          <w:sz w:val="24"/>
        </w:rPr>
      </w:pPr>
      <w:r w:rsidRPr="008D2C7B">
        <w:rPr>
          <w:sz w:val="24"/>
        </w:rPr>
        <w:t>формулировать выводы и подкреплять их доказательствами на основе результатов</w:t>
      </w:r>
      <w:r w:rsidRPr="008D2C7B">
        <w:rPr>
          <w:spacing w:val="1"/>
          <w:sz w:val="24"/>
        </w:rPr>
        <w:t xml:space="preserve"> </w:t>
      </w:r>
      <w:r w:rsidRPr="008D2C7B">
        <w:rPr>
          <w:sz w:val="24"/>
        </w:rPr>
        <w:t>проведённого смыслового анализа текста; формулировать с помощью учителя вопросы в</w:t>
      </w:r>
      <w:r w:rsidRPr="008D2C7B">
        <w:rPr>
          <w:spacing w:val="1"/>
          <w:sz w:val="24"/>
        </w:rPr>
        <w:t xml:space="preserve"> </w:t>
      </w:r>
      <w:r w:rsidRPr="008D2C7B">
        <w:rPr>
          <w:sz w:val="24"/>
        </w:rPr>
        <w:t>процессе</w:t>
      </w:r>
      <w:r w:rsidRPr="008D2C7B">
        <w:rPr>
          <w:spacing w:val="-12"/>
          <w:sz w:val="24"/>
        </w:rPr>
        <w:t xml:space="preserve"> </w:t>
      </w:r>
      <w:r w:rsidRPr="008D2C7B">
        <w:rPr>
          <w:sz w:val="24"/>
        </w:rPr>
        <w:t>анализа</w:t>
      </w:r>
      <w:r w:rsidRPr="008D2C7B">
        <w:rPr>
          <w:spacing w:val="-13"/>
          <w:sz w:val="24"/>
        </w:rPr>
        <w:t xml:space="preserve"> </w:t>
      </w:r>
      <w:r w:rsidRPr="008D2C7B">
        <w:rPr>
          <w:sz w:val="24"/>
        </w:rPr>
        <w:t>предложенного</w:t>
      </w:r>
      <w:r w:rsidRPr="008D2C7B">
        <w:rPr>
          <w:spacing w:val="-10"/>
          <w:sz w:val="24"/>
        </w:rPr>
        <w:t xml:space="preserve"> </w:t>
      </w:r>
      <w:r w:rsidRPr="008D2C7B">
        <w:rPr>
          <w:sz w:val="24"/>
        </w:rPr>
        <w:t>текстового</w:t>
      </w:r>
      <w:r w:rsidRPr="008D2C7B">
        <w:rPr>
          <w:spacing w:val="-10"/>
          <w:sz w:val="24"/>
        </w:rPr>
        <w:t xml:space="preserve"> </w:t>
      </w:r>
      <w:r w:rsidRPr="008D2C7B">
        <w:rPr>
          <w:sz w:val="24"/>
        </w:rPr>
        <w:t>материала;</w:t>
      </w:r>
    </w:p>
    <w:p w:rsidR="008D2C7B" w:rsidRPr="008D2C7B" w:rsidRDefault="008D2C7B" w:rsidP="002A2122">
      <w:pPr>
        <w:pStyle w:val="a6"/>
        <w:numPr>
          <w:ilvl w:val="0"/>
          <w:numId w:val="77"/>
        </w:numPr>
        <w:tabs>
          <w:tab w:val="left" w:pos="1713"/>
        </w:tabs>
        <w:ind w:left="426"/>
        <w:jc w:val="both"/>
        <w:rPr>
          <w:sz w:val="24"/>
        </w:rPr>
      </w:pPr>
      <w:r w:rsidRPr="008D2C7B">
        <w:rPr>
          <w:sz w:val="24"/>
        </w:rPr>
        <w:t>прогнозировать</w:t>
      </w:r>
      <w:r w:rsidRPr="008D2C7B">
        <w:rPr>
          <w:spacing w:val="1"/>
          <w:sz w:val="24"/>
        </w:rPr>
        <w:t xml:space="preserve"> </w:t>
      </w:r>
      <w:r w:rsidRPr="008D2C7B">
        <w:rPr>
          <w:sz w:val="24"/>
        </w:rPr>
        <w:t>возможное</w:t>
      </w:r>
      <w:r w:rsidRPr="008D2C7B">
        <w:rPr>
          <w:spacing w:val="1"/>
          <w:sz w:val="24"/>
        </w:rPr>
        <w:t xml:space="preserve"> </w:t>
      </w:r>
      <w:r w:rsidRPr="008D2C7B">
        <w:rPr>
          <w:sz w:val="24"/>
        </w:rPr>
        <w:t>развитие</w:t>
      </w:r>
      <w:r w:rsidRPr="008D2C7B">
        <w:rPr>
          <w:spacing w:val="1"/>
          <w:sz w:val="24"/>
        </w:rPr>
        <w:t xml:space="preserve"> </w:t>
      </w:r>
      <w:r w:rsidRPr="008D2C7B">
        <w:rPr>
          <w:sz w:val="24"/>
        </w:rPr>
        <w:t>процессов,</w:t>
      </w:r>
      <w:r w:rsidRPr="008D2C7B">
        <w:rPr>
          <w:spacing w:val="1"/>
          <w:sz w:val="24"/>
        </w:rPr>
        <w:t xml:space="preserve"> </w:t>
      </w:r>
      <w:r w:rsidRPr="008D2C7B">
        <w:rPr>
          <w:sz w:val="24"/>
        </w:rPr>
        <w:t>событий</w:t>
      </w:r>
      <w:r w:rsidRPr="008D2C7B">
        <w:rPr>
          <w:spacing w:val="1"/>
          <w:sz w:val="24"/>
        </w:rPr>
        <w:t xml:space="preserve"> </w:t>
      </w:r>
      <w:r w:rsidRPr="008D2C7B">
        <w:rPr>
          <w:sz w:val="24"/>
        </w:rPr>
        <w:t>и</w:t>
      </w:r>
      <w:r w:rsidRPr="008D2C7B">
        <w:rPr>
          <w:spacing w:val="1"/>
          <w:sz w:val="24"/>
        </w:rPr>
        <w:t xml:space="preserve"> </w:t>
      </w:r>
      <w:r w:rsidRPr="008D2C7B">
        <w:rPr>
          <w:sz w:val="24"/>
        </w:rPr>
        <w:t>их</w:t>
      </w:r>
      <w:r w:rsidRPr="008D2C7B">
        <w:rPr>
          <w:spacing w:val="1"/>
          <w:sz w:val="24"/>
        </w:rPr>
        <w:t xml:space="preserve"> </w:t>
      </w:r>
      <w:r w:rsidRPr="008D2C7B">
        <w:rPr>
          <w:sz w:val="24"/>
        </w:rPr>
        <w:t>последствия</w:t>
      </w:r>
      <w:r w:rsidRPr="008D2C7B">
        <w:rPr>
          <w:spacing w:val="1"/>
          <w:sz w:val="24"/>
        </w:rPr>
        <w:t xml:space="preserve"> </w:t>
      </w:r>
      <w:r w:rsidRPr="008D2C7B">
        <w:rPr>
          <w:sz w:val="24"/>
        </w:rPr>
        <w:t>в</w:t>
      </w:r>
      <w:r w:rsidRPr="008D2C7B">
        <w:rPr>
          <w:spacing w:val="1"/>
          <w:sz w:val="24"/>
        </w:rPr>
        <w:t xml:space="preserve"> </w:t>
      </w:r>
      <w:r w:rsidRPr="008D2C7B">
        <w:rPr>
          <w:sz w:val="24"/>
        </w:rPr>
        <w:t>аналогичных</w:t>
      </w:r>
      <w:r w:rsidRPr="008D2C7B">
        <w:rPr>
          <w:spacing w:val="-1"/>
          <w:sz w:val="24"/>
        </w:rPr>
        <w:t xml:space="preserve"> </w:t>
      </w:r>
      <w:r w:rsidRPr="008D2C7B">
        <w:rPr>
          <w:sz w:val="24"/>
        </w:rPr>
        <w:t>или</w:t>
      </w:r>
      <w:r w:rsidRPr="008D2C7B">
        <w:rPr>
          <w:spacing w:val="1"/>
          <w:sz w:val="24"/>
        </w:rPr>
        <w:t xml:space="preserve"> </w:t>
      </w:r>
      <w:r w:rsidRPr="008D2C7B">
        <w:rPr>
          <w:sz w:val="24"/>
        </w:rPr>
        <w:t>сходных</w:t>
      </w:r>
      <w:r w:rsidRPr="008D2C7B">
        <w:rPr>
          <w:spacing w:val="5"/>
          <w:sz w:val="24"/>
        </w:rPr>
        <w:t xml:space="preserve"> </w:t>
      </w:r>
      <w:r w:rsidRPr="008D2C7B">
        <w:rPr>
          <w:sz w:val="24"/>
        </w:rPr>
        <w:t>ситуациях.</w:t>
      </w:r>
    </w:p>
    <w:p w:rsidR="008D2C7B" w:rsidRPr="008D2C7B" w:rsidRDefault="008D2C7B" w:rsidP="002A2122">
      <w:pPr>
        <w:ind w:firstLine="709"/>
        <w:jc w:val="both"/>
        <w:outlineLvl w:val="1"/>
        <w:rPr>
          <w:bCs/>
          <w:i/>
          <w:iCs/>
          <w:sz w:val="24"/>
          <w:szCs w:val="24"/>
        </w:rPr>
      </w:pPr>
      <w:r w:rsidRPr="008D2C7B">
        <w:rPr>
          <w:b/>
          <w:bCs/>
          <w:i/>
          <w:iCs/>
          <w:sz w:val="24"/>
          <w:szCs w:val="24"/>
        </w:rPr>
        <w:t>Работа</w:t>
      </w:r>
      <w:r w:rsidRPr="008D2C7B">
        <w:rPr>
          <w:b/>
          <w:bCs/>
          <w:i/>
          <w:iCs/>
          <w:spacing w:val="-5"/>
          <w:sz w:val="24"/>
          <w:szCs w:val="24"/>
        </w:rPr>
        <w:t xml:space="preserve"> </w:t>
      </w:r>
      <w:r w:rsidRPr="008D2C7B">
        <w:rPr>
          <w:b/>
          <w:bCs/>
          <w:i/>
          <w:iCs/>
          <w:sz w:val="24"/>
          <w:szCs w:val="24"/>
        </w:rPr>
        <w:t>с</w:t>
      </w:r>
      <w:r w:rsidRPr="008D2C7B">
        <w:rPr>
          <w:b/>
          <w:bCs/>
          <w:i/>
          <w:iCs/>
          <w:spacing w:val="-5"/>
          <w:sz w:val="24"/>
          <w:szCs w:val="24"/>
        </w:rPr>
        <w:t xml:space="preserve"> </w:t>
      </w:r>
      <w:r w:rsidRPr="008D2C7B">
        <w:rPr>
          <w:b/>
          <w:bCs/>
          <w:i/>
          <w:iCs/>
          <w:sz w:val="24"/>
          <w:szCs w:val="24"/>
        </w:rPr>
        <w:t>информацией</w:t>
      </w:r>
      <w:r w:rsidRPr="008D2C7B">
        <w:rPr>
          <w:bCs/>
          <w:i/>
          <w:iCs/>
          <w:sz w:val="24"/>
          <w:szCs w:val="24"/>
        </w:rPr>
        <w:t>:</w:t>
      </w:r>
    </w:p>
    <w:p w:rsidR="008D2C7B" w:rsidRPr="008D2C7B" w:rsidRDefault="008D2C7B" w:rsidP="002A2122">
      <w:pPr>
        <w:pStyle w:val="a6"/>
        <w:numPr>
          <w:ilvl w:val="0"/>
          <w:numId w:val="78"/>
        </w:numPr>
        <w:tabs>
          <w:tab w:val="left" w:pos="1713"/>
        </w:tabs>
        <w:ind w:left="426"/>
        <w:jc w:val="both"/>
        <w:rPr>
          <w:sz w:val="24"/>
        </w:rPr>
      </w:pPr>
      <w:r w:rsidRPr="008D2C7B">
        <w:rPr>
          <w:sz w:val="24"/>
        </w:rPr>
        <w:t>выбирать</w:t>
      </w:r>
      <w:r w:rsidRPr="008D2C7B">
        <w:rPr>
          <w:spacing w:val="1"/>
          <w:sz w:val="24"/>
        </w:rPr>
        <w:t xml:space="preserve"> </w:t>
      </w:r>
      <w:r w:rsidRPr="008D2C7B">
        <w:rPr>
          <w:sz w:val="24"/>
        </w:rPr>
        <w:t>источник</w:t>
      </w:r>
      <w:r w:rsidRPr="008D2C7B">
        <w:rPr>
          <w:spacing w:val="1"/>
          <w:sz w:val="24"/>
        </w:rPr>
        <w:t xml:space="preserve"> </w:t>
      </w:r>
      <w:r w:rsidRPr="008D2C7B">
        <w:rPr>
          <w:sz w:val="24"/>
        </w:rPr>
        <w:t>получения</w:t>
      </w:r>
      <w:r w:rsidRPr="008D2C7B">
        <w:rPr>
          <w:spacing w:val="1"/>
          <w:sz w:val="24"/>
        </w:rPr>
        <w:t xml:space="preserve"> </w:t>
      </w:r>
      <w:r w:rsidRPr="008D2C7B">
        <w:rPr>
          <w:sz w:val="24"/>
        </w:rPr>
        <w:t>информации:</w:t>
      </w:r>
      <w:r w:rsidRPr="008D2C7B">
        <w:rPr>
          <w:spacing w:val="1"/>
          <w:sz w:val="24"/>
        </w:rPr>
        <w:t xml:space="preserve"> </w:t>
      </w:r>
      <w:r w:rsidRPr="008D2C7B">
        <w:rPr>
          <w:sz w:val="24"/>
        </w:rPr>
        <w:t>нужный</w:t>
      </w:r>
      <w:r w:rsidRPr="008D2C7B">
        <w:rPr>
          <w:spacing w:val="1"/>
          <w:sz w:val="24"/>
        </w:rPr>
        <w:t xml:space="preserve"> </w:t>
      </w:r>
      <w:r w:rsidRPr="008D2C7B">
        <w:rPr>
          <w:sz w:val="24"/>
        </w:rPr>
        <w:t>словарь,</w:t>
      </w:r>
      <w:r w:rsidRPr="008D2C7B">
        <w:rPr>
          <w:spacing w:val="1"/>
          <w:sz w:val="24"/>
        </w:rPr>
        <w:t xml:space="preserve"> </w:t>
      </w:r>
      <w:r w:rsidRPr="008D2C7B">
        <w:rPr>
          <w:sz w:val="24"/>
        </w:rPr>
        <w:t>справочник для</w:t>
      </w:r>
      <w:r w:rsidRPr="008D2C7B">
        <w:rPr>
          <w:spacing w:val="1"/>
          <w:sz w:val="24"/>
        </w:rPr>
        <w:t xml:space="preserve"> </w:t>
      </w:r>
      <w:r w:rsidRPr="008D2C7B">
        <w:rPr>
          <w:sz w:val="24"/>
        </w:rPr>
        <w:t>получения</w:t>
      </w:r>
      <w:r w:rsidRPr="008D2C7B">
        <w:rPr>
          <w:spacing w:val="-3"/>
          <w:sz w:val="24"/>
        </w:rPr>
        <w:t xml:space="preserve"> </w:t>
      </w:r>
      <w:r w:rsidRPr="008D2C7B">
        <w:rPr>
          <w:sz w:val="24"/>
        </w:rPr>
        <w:t>запрашиваемой информации,</w:t>
      </w:r>
      <w:r w:rsidRPr="008D2C7B">
        <w:rPr>
          <w:spacing w:val="1"/>
          <w:sz w:val="24"/>
        </w:rPr>
        <w:t xml:space="preserve"> </w:t>
      </w:r>
      <w:r w:rsidRPr="008D2C7B">
        <w:rPr>
          <w:sz w:val="24"/>
        </w:rPr>
        <w:t>для</w:t>
      </w:r>
      <w:r w:rsidRPr="008D2C7B">
        <w:rPr>
          <w:spacing w:val="1"/>
          <w:sz w:val="24"/>
        </w:rPr>
        <w:t xml:space="preserve"> </w:t>
      </w:r>
      <w:r w:rsidRPr="008D2C7B">
        <w:rPr>
          <w:sz w:val="24"/>
        </w:rPr>
        <w:t>уточнения;</w:t>
      </w:r>
    </w:p>
    <w:p w:rsidR="008D2C7B" w:rsidRPr="008D2C7B" w:rsidRDefault="008D2C7B" w:rsidP="002A2122">
      <w:pPr>
        <w:pStyle w:val="a4"/>
        <w:numPr>
          <w:ilvl w:val="0"/>
          <w:numId w:val="78"/>
        </w:numPr>
        <w:ind w:left="426"/>
      </w:pPr>
      <w:r>
        <w:t>согласно заданном</w:t>
      </w:r>
      <w:r w:rsidRPr="008D2C7B">
        <w:rPr>
          <w:spacing w:val="6"/>
        </w:rPr>
        <w:t xml:space="preserve"> </w:t>
      </w:r>
      <w:r>
        <w:t>алгоритм</w:t>
      </w:r>
      <w:r w:rsidRPr="008D2C7B">
        <w:rPr>
          <w:spacing w:val="1"/>
        </w:rPr>
        <w:t xml:space="preserve"> </w:t>
      </w:r>
      <w:r>
        <w:t>находит</w:t>
      </w:r>
      <w:r w:rsidRPr="008D2C7B">
        <w:rPr>
          <w:spacing w:val="11"/>
        </w:rPr>
        <w:t xml:space="preserve"> </w:t>
      </w:r>
      <w:proofErr w:type="gramStart"/>
      <w:r w:rsidRPr="008D2C7B">
        <w:t>представленную</w:t>
      </w:r>
      <w:proofErr w:type="gramEnd"/>
      <w:r w:rsidRPr="008D2C7B">
        <w:t xml:space="preserve">   </w:t>
      </w:r>
      <w:r w:rsidRPr="008D2C7B">
        <w:rPr>
          <w:spacing w:val="12"/>
        </w:rPr>
        <w:t xml:space="preserve"> </w:t>
      </w:r>
      <w:r>
        <w:t>в  явном</w:t>
      </w:r>
      <w:r w:rsidRPr="008D2C7B">
        <w:t xml:space="preserve"> </w:t>
      </w:r>
      <w:r w:rsidRPr="008D2C7B">
        <w:rPr>
          <w:spacing w:val="9"/>
        </w:rPr>
        <w:t xml:space="preserve"> </w:t>
      </w:r>
      <w:r w:rsidRPr="008D2C7B">
        <w:t>видеинформацию</w:t>
      </w:r>
      <w:r w:rsidRPr="008D2C7B">
        <w:rPr>
          <w:spacing w:val="-5"/>
        </w:rPr>
        <w:t xml:space="preserve"> </w:t>
      </w:r>
      <w:r w:rsidRPr="008D2C7B">
        <w:t>в</w:t>
      </w:r>
      <w:r w:rsidRPr="008D2C7B">
        <w:rPr>
          <w:spacing w:val="-5"/>
        </w:rPr>
        <w:t xml:space="preserve"> </w:t>
      </w:r>
      <w:r w:rsidRPr="008D2C7B">
        <w:t>предложенном</w:t>
      </w:r>
      <w:r w:rsidRPr="008D2C7B">
        <w:rPr>
          <w:spacing w:val="-3"/>
        </w:rPr>
        <w:t xml:space="preserve"> </w:t>
      </w:r>
      <w:r w:rsidRPr="008D2C7B">
        <w:t>источнике:</w:t>
      </w:r>
      <w:r w:rsidRPr="008D2C7B">
        <w:rPr>
          <w:spacing w:val="-1"/>
        </w:rPr>
        <w:t xml:space="preserve"> </w:t>
      </w:r>
      <w:r w:rsidRPr="008D2C7B">
        <w:t>в</w:t>
      </w:r>
      <w:r w:rsidRPr="008D2C7B">
        <w:rPr>
          <w:spacing w:val="-6"/>
        </w:rPr>
        <w:t xml:space="preserve"> </w:t>
      </w:r>
      <w:r w:rsidRPr="008D2C7B">
        <w:t>словарях,</w:t>
      </w:r>
      <w:r w:rsidRPr="008D2C7B">
        <w:rPr>
          <w:spacing w:val="-2"/>
        </w:rPr>
        <w:t xml:space="preserve"> </w:t>
      </w:r>
      <w:r w:rsidRPr="008D2C7B">
        <w:t>справочниках;</w:t>
      </w:r>
    </w:p>
    <w:p w:rsidR="008D2C7B" w:rsidRPr="008D2C7B" w:rsidRDefault="008D2C7B" w:rsidP="002A2122">
      <w:pPr>
        <w:pStyle w:val="a6"/>
        <w:numPr>
          <w:ilvl w:val="0"/>
          <w:numId w:val="78"/>
        </w:numPr>
        <w:tabs>
          <w:tab w:val="left" w:pos="1713"/>
        </w:tabs>
        <w:ind w:left="426"/>
        <w:jc w:val="both"/>
        <w:rPr>
          <w:sz w:val="24"/>
        </w:rPr>
      </w:pPr>
      <w:r w:rsidRPr="008D2C7B">
        <w:rPr>
          <w:sz w:val="24"/>
        </w:rPr>
        <w:t>распознавать достоверную и недостоверную информацию самостоятельно или на</w:t>
      </w:r>
      <w:r w:rsidRPr="008D2C7B">
        <w:rPr>
          <w:spacing w:val="1"/>
          <w:sz w:val="24"/>
        </w:rPr>
        <w:t xml:space="preserve"> </w:t>
      </w:r>
      <w:r w:rsidRPr="008D2C7B">
        <w:rPr>
          <w:sz w:val="24"/>
        </w:rPr>
        <w:t>основании</w:t>
      </w:r>
      <w:r w:rsidRPr="008D2C7B">
        <w:rPr>
          <w:spacing w:val="1"/>
          <w:sz w:val="24"/>
        </w:rPr>
        <w:t xml:space="preserve"> </w:t>
      </w:r>
      <w:r w:rsidRPr="008D2C7B">
        <w:rPr>
          <w:sz w:val="24"/>
        </w:rPr>
        <w:t>предложенного</w:t>
      </w:r>
      <w:r w:rsidRPr="008D2C7B">
        <w:rPr>
          <w:spacing w:val="1"/>
          <w:sz w:val="24"/>
        </w:rPr>
        <w:t xml:space="preserve"> </w:t>
      </w:r>
      <w:r w:rsidRPr="008D2C7B">
        <w:rPr>
          <w:sz w:val="24"/>
        </w:rPr>
        <w:t>учителем</w:t>
      </w:r>
      <w:r w:rsidRPr="008D2C7B">
        <w:rPr>
          <w:spacing w:val="1"/>
          <w:sz w:val="24"/>
        </w:rPr>
        <w:t xml:space="preserve"> </w:t>
      </w:r>
      <w:r w:rsidRPr="008D2C7B">
        <w:rPr>
          <w:sz w:val="24"/>
        </w:rPr>
        <w:t>способа</w:t>
      </w:r>
      <w:r w:rsidRPr="008D2C7B">
        <w:rPr>
          <w:spacing w:val="1"/>
          <w:sz w:val="24"/>
        </w:rPr>
        <w:t xml:space="preserve"> </w:t>
      </w:r>
      <w:r w:rsidRPr="008D2C7B">
        <w:rPr>
          <w:sz w:val="24"/>
        </w:rPr>
        <w:t>её</w:t>
      </w:r>
      <w:r w:rsidRPr="008D2C7B">
        <w:rPr>
          <w:spacing w:val="1"/>
          <w:sz w:val="24"/>
        </w:rPr>
        <w:t xml:space="preserve"> </w:t>
      </w:r>
      <w:r w:rsidRPr="008D2C7B">
        <w:rPr>
          <w:sz w:val="24"/>
        </w:rPr>
        <w:t>проверки</w:t>
      </w:r>
      <w:r w:rsidRPr="008D2C7B">
        <w:rPr>
          <w:spacing w:val="1"/>
          <w:sz w:val="24"/>
        </w:rPr>
        <w:t xml:space="preserve"> </w:t>
      </w:r>
      <w:r w:rsidRPr="008D2C7B">
        <w:rPr>
          <w:sz w:val="24"/>
        </w:rPr>
        <w:t>(обращаясь</w:t>
      </w:r>
      <w:r w:rsidRPr="008D2C7B">
        <w:rPr>
          <w:spacing w:val="1"/>
          <w:sz w:val="24"/>
        </w:rPr>
        <w:t xml:space="preserve"> </w:t>
      </w:r>
      <w:r w:rsidRPr="008D2C7B">
        <w:rPr>
          <w:sz w:val="24"/>
        </w:rPr>
        <w:t>к</w:t>
      </w:r>
      <w:r w:rsidRPr="008D2C7B">
        <w:rPr>
          <w:spacing w:val="1"/>
          <w:sz w:val="24"/>
        </w:rPr>
        <w:t xml:space="preserve"> </w:t>
      </w:r>
      <w:r w:rsidRPr="008D2C7B">
        <w:rPr>
          <w:sz w:val="24"/>
        </w:rPr>
        <w:t>словарям,</w:t>
      </w:r>
      <w:r w:rsidRPr="008D2C7B">
        <w:rPr>
          <w:spacing w:val="1"/>
          <w:sz w:val="24"/>
        </w:rPr>
        <w:t xml:space="preserve"> </w:t>
      </w:r>
      <w:r w:rsidRPr="008D2C7B">
        <w:rPr>
          <w:sz w:val="24"/>
        </w:rPr>
        <w:t>справочникам,</w:t>
      </w:r>
      <w:r w:rsidRPr="008D2C7B">
        <w:rPr>
          <w:spacing w:val="2"/>
          <w:sz w:val="24"/>
        </w:rPr>
        <w:t xml:space="preserve"> </w:t>
      </w:r>
      <w:r w:rsidRPr="008D2C7B">
        <w:rPr>
          <w:sz w:val="24"/>
        </w:rPr>
        <w:t>учебнику);</w:t>
      </w:r>
    </w:p>
    <w:p w:rsidR="008D2C7B" w:rsidRPr="008D2C7B" w:rsidRDefault="008D2C7B" w:rsidP="002A2122">
      <w:pPr>
        <w:pStyle w:val="a6"/>
        <w:numPr>
          <w:ilvl w:val="0"/>
          <w:numId w:val="78"/>
        </w:numPr>
        <w:tabs>
          <w:tab w:val="left" w:pos="1713"/>
        </w:tabs>
        <w:ind w:left="426"/>
        <w:jc w:val="both"/>
        <w:rPr>
          <w:sz w:val="24"/>
        </w:rPr>
      </w:pPr>
      <w:r w:rsidRPr="008D2C7B">
        <w:rPr>
          <w:sz w:val="24"/>
        </w:rPr>
        <w:t>соблюдать с помощью взрослых (педагогических работников, родителей, законных</w:t>
      </w:r>
      <w:r w:rsidRPr="008D2C7B">
        <w:rPr>
          <w:spacing w:val="1"/>
          <w:sz w:val="24"/>
        </w:rPr>
        <w:t xml:space="preserve"> </w:t>
      </w:r>
      <w:r w:rsidRPr="008D2C7B">
        <w:rPr>
          <w:sz w:val="24"/>
        </w:rPr>
        <w:t>представителей)</w:t>
      </w:r>
      <w:r w:rsidRPr="008D2C7B">
        <w:rPr>
          <w:spacing w:val="1"/>
          <w:sz w:val="24"/>
        </w:rPr>
        <w:t xml:space="preserve"> </w:t>
      </w:r>
      <w:r w:rsidRPr="008D2C7B">
        <w:rPr>
          <w:sz w:val="24"/>
        </w:rPr>
        <w:t>правила</w:t>
      </w:r>
      <w:r w:rsidRPr="008D2C7B">
        <w:rPr>
          <w:spacing w:val="1"/>
          <w:sz w:val="24"/>
        </w:rPr>
        <w:t xml:space="preserve"> </w:t>
      </w:r>
      <w:r w:rsidRPr="008D2C7B">
        <w:rPr>
          <w:sz w:val="24"/>
        </w:rPr>
        <w:t>информационной</w:t>
      </w:r>
      <w:r w:rsidRPr="008D2C7B">
        <w:rPr>
          <w:spacing w:val="1"/>
          <w:sz w:val="24"/>
        </w:rPr>
        <w:t xml:space="preserve"> </w:t>
      </w:r>
      <w:r w:rsidRPr="008D2C7B">
        <w:rPr>
          <w:sz w:val="24"/>
        </w:rPr>
        <w:t>безопасности</w:t>
      </w:r>
      <w:r w:rsidRPr="008D2C7B">
        <w:rPr>
          <w:spacing w:val="1"/>
          <w:sz w:val="24"/>
        </w:rPr>
        <w:t xml:space="preserve"> </w:t>
      </w:r>
      <w:r w:rsidRPr="008D2C7B">
        <w:rPr>
          <w:sz w:val="24"/>
        </w:rPr>
        <w:t>при</w:t>
      </w:r>
      <w:r w:rsidRPr="008D2C7B">
        <w:rPr>
          <w:spacing w:val="1"/>
          <w:sz w:val="24"/>
        </w:rPr>
        <w:t xml:space="preserve"> </w:t>
      </w:r>
      <w:r w:rsidRPr="008D2C7B">
        <w:rPr>
          <w:sz w:val="24"/>
        </w:rPr>
        <w:t>поиске</w:t>
      </w:r>
      <w:r w:rsidRPr="008D2C7B">
        <w:rPr>
          <w:spacing w:val="1"/>
          <w:sz w:val="24"/>
        </w:rPr>
        <w:t xml:space="preserve"> </w:t>
      </w:r>
      <w:r w:rsidRPr="008D2C7B">
        <w:rPr>
          <w:sz w:val="24"/>
        </w:rPr>
        <w:t>информации</w:t>
      </w:r>
      <w:r w:rsidRPr="008D2C7B">
        <w:rPr>
          <w:spacing w:val="1"/>
          <w:sz w:val="24"/>
        </w:rPr>
        <w:t xml:space="preserve"> </w:t>
      </w:r>
      <w:r w:rsidRPr="008D2C7B">
        <w:rPr>
          <w:sz w:val="24"/>
        </w:rPr>
        <w:t>в</w:t>
      </w:r>
      <w:r w:rsidRPr="008D2C7B">
        <w:rPr>
          <w:spacing w:val="1"/>
          <w:sz w:val="24"/>
        </w:rPr>
        <w:t xml:space="preserve"> </w:t>
      </w:r>
      <w:r w:rsidRPr="008D2C7B">
        <w:rPr>
          <w:sz w:val="24"/>
        </w:rPr>
        <w:t>Интернете;</w:t>
      </w:r>
    </w:p>
    <w:p w:rsidR="008D2C7B" w:rsidRPr="008D2C7B" w:rsidRDefault="008D2C7B" w:rsidP="002A2122">
      <w:pPr>
        <w:pStyle w:val="a6"/>
        <w:numPr>
          <w:ilvl w:val="0"/>
          <w:numId w:val="78"/>
        </w:numPr>
        <w:tabs>
          <w:tab w:val="left" w:pos="1713"/>
        </w:tabs>
        <w:ind w:left="426"/>
        <w:jc w:val="both"/>
        <w:rPr>
          <w:sz w:val="24"/>
        </w:rPr>
      </w:pPr>
      <w:r w:rsidRPr="008D2C7B">
        <w:rPr>
          <w:sz w:val="24"/>
        </w:rPr>
        <w:t>анализировать и создавать текстовую, графическую, видео, звуковую информацию</w:t>
      </w:r>
      <w:r w:rsidRPr="008D2C7B">
        <w:rPr>
          <w:spacing w:val="1"/>
          <w:sz w:val="24"/>
        </w:rPr>
        <w:t xml:space="preserve"> </w:t>
      </w:r>
      <w:r w:rsidRPr="008D2C7B">
        <w:rPr>
          <w:sz w:val="24"/>
        </w:rPr>
        <w:t>в</w:t>
      </w:r>
      <w:r w:rsidRPr="008D2C7B">
        <w:rPr>
          <w:spacing w:val="-7"/>
          <w:sz w:val="24"/>
        </w:rPr>
        <w:t xml:space="preserve"> </w:t>
      </w:r>
      <w:r w:rsidRPr="008D2C7B">
        <w:rPr>
          <w:sz w:val="24"/>
        </w:rPr>
        <w:t>соответствии</w:t>
      </w:r>
      <w:r w:rsidRPr="008D2C7B">
        <w:rPr>
          <w:spacing w:val="-3"/>
          <w:sz w:val="24"/>
        </w:rPr>
        <w:t xml:space="preserve"> </w:t>
      </w:r>
      <w:r w:rsidRPr="008D2C7B">
        <w:rPr>
          <w:sz w:val="24"/>
        </w:rPr>
        <w:t>с</w:t>
      </w:r>
      <w:r w:rsidRPr="008D2C7B">
        <w:rPr>
          <w:spacing w:val="1"/>
          <w:sz w:val="24"/>
        </w:rPr>
        <w:t xml:space="preserve"> </w:t>
      </w:r>
      <w:r w:rsidRPr="008D2C7B">
        <w:rPr>
          <w:sz w:val="24"/>
        </w:rPr>
        <w:t>учебной</w:t>
      </w:r>
      <w:r w:rsidRPr="008D2C7B">
        <w:rPr>
          <w:spacing w:val="-1"/>
          <w:sz w:val="24"/>
        </w:rPr>
        <w:t xml:space="preserve"> </w:t>
      </w:r>
      <w:r w:rsidRPr="008D2C7B">
        <w:rPr>
          <w:sz w:val="24"/>
        </w:rPr>
        <w:t>задачей;</w:t>
      </w:r>
    </w:p>
    <w:p w:rsidR="008D2C7B" w:rsidRPr="008D2C7B" w:rsidRDefault="008D2C7B" w:rsidP="002A2122">
      <w:pPr>
        <w:pStyle w:val="a6"/>
        <w:numPr>
          <w:ilvl w:val="0"/>
          <w:numId w:val="78"/>
        </w:numPr>
        <w:tabs>
          <w:tab w:val="left" w:pos="1713"/>
        </w:tabs>
        <w:ind w:left="426"/>
        <w:jc w:val="both"/>
        <w:rPr>
          <w:sz w:val="24"/>
        </w:rPr>
      </w:pPr>
      <w:r w:rsidRPr="008D2C7B">
        <w:rPr>
          <w:sz w:val="24"/>
        </w:rPr>
        <w:t>понимать</w:t>
      </w:r>
      <w:r w:rsidRPr="008D2C7B">
        <w:rPr>
          <w:spacing w:val="1"/>
          <w:sz w:val="24"/>
        </w:rPr>
        <w:t xml:space="preserve"> </w:t>
      </w:r>
      <w:r w:rsidRPr="008D2C7B">
        <w:rPr>
          <w:sz w:val="24"/>
        </w:rPr>
        <w:t>информацию,</w:t>
      </w:r>
      <w:r w:rsidRPr="008D2C7B">
        <w:rPr>
          <w:spacing w:val="1"/>
          <w:sz w:val="24"/>
        </w:rPr>
        <w:t xml:space="preserve"> </w:t>
      </w:r>
      <w:r w:rsidRPr="008D2C7B">
        <w:rPr>
          <w:sz w:val="24"/>
        </w:rPr>
        <w:t>зафиксированную</w:t>
      </w:r>
      <w:r w:rsidRPr="008D2C7B">
        <w:rPr>
          <w:spacing w:val="1"/>
          <w:sz w:val="24"/>
        </w:rPr>
        <w:t xml:space="preserve"> </w:t>
      </w:r>
      <w:r w:rsidRPr="008D2C7B">
        <w:rPr>
          <w:sz w:val="24"/>
        </w:rPr>
        <w:t>в</w:t>
      </w:r>
      <w:r w:rsidRPr="008D2C7B">
        <w:rPr>
          <w:spacing w:val="1"/>
          <w:sz w:val="24"/>
        </w:rPr>
        <w:t xml:space="preserve"> </w:t>
      </w:r>
      <w:r w:rsidRPr="008D2C7B">
        <w:rPr>
          <w:sz w:val="24"/>
        </w:rPr>
        <w:t>виде</w:t>
      </w:r>
      <w:r w:rsidRPr="008D2C7B">
        <w:rPr>
          <w:spacing w:val="1"/>
          <w:sz w:val="24"/>
        </w:rPr>
        <w:t xml:space="preserve"> </w:t>
      </w:r>
      <w:r w:rsidRPr="008D2C7B">
        <w:rPr>
          <w:sz w:val="24"/>
        </w:rPr>
        <w:t>таблиц,</w:t>
      </w:r>
      <w:r w:rsidRPr="008D2C7B">
        <w:rPr>
          <w:spacing w:val="1"/>
          <w:sz w:val="24"/>
        </w:rPr>
        <w:t xml:space="preserve"> </w:t>
      </w:r>
      <w:r w:rsidRPr="008D2C7B">
        <w:rPr>
          <w:sz w:val="24"/>
        </w:rPr>
        <w:t>схем;</w:t>
      </w:r>
      <w:r w:rsidRPr="008D2C7B">
        <w:rPr>
          <w:spacing w:val="1"/>
          <w:sz w:val="24"/>
        </w:rPr>
        <w:t xml:space="preserve"> </w:t>
      </w:r>
      <w:r w:rsidRPr="008D2C7B">
        <w:rPr>
          <w:sz w:val="24"/>
        </w:rPr>
        <w:t>самостоятельно</w:t>
      </w:r>
      <w:r w:rsidRPr="008D2C7B">
        <w:rPr>
          <w:spacing w:val="-57"/>
          <w:sz w:val="24"/>
        </w:rPr>
        <w:t xml:space="preserve"> </w:t>
      </w:r>
      <w:r w:rsidRPr="008D2C7B">
        <w:rPr>
          <w:sz w:val="24"/>
        </w:rPr>
        <w:t>создавать</w:t>
      </w:r>
      <w:r w:rsidRPr="008D2C7B">
        <w:rPr>
          <w:spacing w:val="-1"/>
          <w:sz w:val="24"/>
        </w:rPr>
        <w:t xml:space="preserve"> </w:t>
      </w:r>
      <w:r w:rsidRPr="008D2C7B">
        <w:rPr>
          <w:sz w:val="24"/>
        </w:rPr>
        <w:t>схемы, таблицы для представления</w:t>
      </w:r>
      <w:r w:rsidRPr="008D2C7B">
        <w:rPr>
          <w:spacing w:val="-1"/>
          <w:sz w:val="24"/>
        </w:rPr>
        <w:t xml:space="preserve"> </w:t>
      </w:r>
      <w:r w:rsidRPr="008D2C7B">
        <w:rPr>
          <w:sz w:val="24"/>
        </w:rPr>
        <w:t>результатов работы с</w:t>
      </w:r>
      <w:r>
        <w:rPr>
          <w:sz w:val="24"/>
        </w:rPr>
        <w:t xml:space="preserve"> </w:t>
      </w:r>
      <w:r w:rsidRPr="008D2C7B">
        <w:rPr>
          <w:sz w:val="24"/>
        </w:rPr>
        <w:t>текстами.</w:t>
      </w:r>
    </w:p>
    <w:p w:rsidR="008D2C7B" w:rsidRPr="008D2C7B" w:rsidRDefault="008D2C7B" w:rsidP="002A2122">
      <w:pPr>
        <w:ind w:firstLine="709"/>
        <w:rPr>
          <w:sz w:val="24"/>
          <w:szCs w:val="24"/>
        </w:rPr>
      </w:pPr>
    </w:p>
    <w:p w:rsidR="008D2C7B" w:rsidRPr="008D2C7B" w:rsidRDefault="008D2C7B" w:rsidP="002A2122">
      <w:pPr>
        <w:tabs>
          <w:tab w:val="left" w:pos="709"/>
          <w:tab w:val="left" w:pos="2781"/>
          <w:tab w:val="left" w:pos="4030"/>
          <w:tab w:val="left" w:pos="4435"/>
          <w:tab w:val="left" w:pos="5795"/>
          <w:tab w:val="left" w:pos="6741"/>
          <w:tab w:val="left" w:pos="7149"/>
          <w:tab w:val="left" w:pos="8940"/>
        </w:tabs>
        <w:jc w:val="both"/>
        <w:rPr>
          <w:sz w:val="24"/>
          <w:szCs w:val="24"/>
        </w:rPr>
      </w:pPr>
      <w:r>
        <w:rPr>
          <w:sz w:val="24"/>
          <w:szCs w:val="24"/>
        </w:rPr>
        <w:tab/>
      </w:r>
      <w:proofErr w:type="gramStart"/>
      <w:r>
        <w:rPr>
          <w:sz w:val="24"/>
          <w:szCs w:val="24"/>
        </w:rPr>
        <w:t xml:space="preserve">К концу обучения в начальной школе у обучающегося </w:t>
      </w:r>
      <w:r w:rsidRPr="008D2C7B">
        <w:rPr>
          <w:sz w:val="24"/>
          <w:szCs w:val="24"/>
        </w:rPr>
        <w:t>формируются</w:t>
      </w:r>
      <w:r>
        <w:rPr>
          <w:sz w:val="24"/>
          <w:szCs w:val="24"/>
        </w:rPr>
        <w:t xml:space="preserve"> </w:t>
      </w:r>
      <w:r w:rsidRPr="008D2C7B">
        <w:rPr>
          <w:b/>
          <w:i/>
          <w:sz w:val="24"/>
        </w:rPr>
        <w:t>коммунникативные</w:t>
      </w:r>
      <w:r w:rsidRPr="008D2C7B">
        <w:rPr>
          <w:b/>
          <w:i/>
          <w:spacing w:val="-1"/>
          <w:sz w:val="24"/>
        </w:rPr>
        <w:t xml:space="preserve"> </w:t>
      </w:r>
      <w:r w:rsidRPr="008D2C7B">
        <w:rPr>
          <w:sz w:val="24"/>
        </w:rPr>
        <w:t>универсальные</w:t>
      </w:r>
      <w:r w:rsidRPr="008D2C7B">
        <w:rPr>
          <w:spacing w:val="-3"/>
          <w:sz w:val="24"/>
        </w:rPr>
        <w:t xml:space="preserve"> </w:t>
      </w:r>
      <w:r w:rsidRPr="008D2C7B">
        <w:rPr>
          <w:sz w:val="24"/>
        </w:rPr>
        <w:t>учебные действия.</w:t>
      </w:r>
      <w:proofErr w:type="gramEnd"/>
    </w:p>
    <w:p w:rsidR="008D2C7B" w:rsidRPr="008D2C7B" w:rsidRDefault="008D2C7B" w:rsidP="002A2122">
      <w:pPr>
        <w:ind w:firstLine="709"/>
        <w:outlineLvl w:val="1"/>
        <w:rPr>
          <w:b/>
          <w:bCs/>
          <w:i/>
          <w:iCs/>
          <w:sz w:val="24"/>
          <w:szCs w:val="24"/>
        </w:rPr>
      </w:pPr>
      <w:r w:rsidRPr="008D2C7B">
        <w:rPr>
          <w:b/>
          <w:bCs/>
          <w:i/>
          <w:iCs/>
          <w:sz w:val="24"/>
          <w:szCs w:val="24"/>
        </w:rPr>
        <w:t>Общение:</w:t>
      </w:r>
    </w:p>
    <w:p w:rsidR="008D2C7B" w:rsidRPr="008D2C7B" w:rsidRDefault="008D2C7B" w:rsidP="002A2122">
      <w:pPr>
        <w:pStyle w:val="a6"/>
        <w:numPr>
          <w:ilvl w:val="0"/>
          <w:numId w:val="79"/>
        </w:numPr>
        <w:tabs>
          <w:tab w:val="left" w:pos="1713"/>
        </w:tabs>
        <w:ind w:left="426"/>
        <w:jc w:val="both"/>
        <w:rPr>
          <w:sz w:val="24"/>
        </w:rPr>
      </w:pPr>
      <w:r w:rsidRPr="008D2C7B">
        <w:rPr>
          <w:sz w:val="24"/>
        </w:rPr>
        <w:t>воспринимать</w:t>
      </w:r>
      <w:r w:rsidRPr="008D2C7B">
        <w:rPr>
          <w:spacing w:val="22"/>
          <w:sz w:val="24"/>
        </w:rPr>
        <w:t xml:space="preserve"> </w:t>
      </w:r>
      <w:r w:rsidRPr="008D2C7B">
        <w:rPr>
          <w:sz w:val="24"/>
        </w:rPr>
        <w:t>и</w:t>
      </w:r>
      <w:r w:rsidRPr="008D2C7B">
        <w:rPr>
          <w:spacing w:val="18"/>
          <w:sz w:val="24"/>
        </w:rPr>
        <w:t xml:space="preserve"> </w:t>
      </w:r>
      <w:r w:rsidRPr="008D2C7B">
        <w:rPr>
          <w:sz w:val="24"/>
        </w:rPr>
        <w:t>формулировать</w:t>
      </w:r>
      <w:r w:rsidRPr="008D2C7B">
        <w:rPr>
          <w:spacing w:val="21"/>
          <w:sz w:val="24"/>
        </w:rPr>
        <w:t xml:space="preserve"> </w:t>
      </w:r>
      <w:r w:rsidRPr="008D2C7B">
        <w:rPr>
          <w:sz w:val="24"/>
        </w:rPr>
        <w:t>суждения,</w:t>
      </w:r>
      <w:r w:rsidRPr="008D2C7B">
        <w:rPr>
          <w:spacing w:val="20"/>
          <w:sz w:val="24"/>
        </w:rPr>
        <w:t xml:space="preserve"> </w:t>
      </w:r>
      <w:r w:rsidRPr="008D2C7B">
        <w:rPr>
          <w:sz w:val="24"/>
        </w:rPr>
        <w:t>выражать</w:t>
      </w:r>
      <w:r w:rsidRPr="008D2C7B">
        <w:rPr>
          <w:spacing w:val="21"/>
          <w:sz w:val="24"/>
        </w:rPr>
        <w:t xml:space="preserve"> </w:t>
      </w:r>
      <w:r w:rsidRPr="008D2C7B">
        <w:rPr>
          <w:sz w:val="24"/>
        </w:rPr>
        <w:t>эмоции</w:t>
      </w:r>
      <w:r w:rsidRPr="008D2C7B">
        <w:rPr>
          <w:spacing w:val="18"/>
          <w:sz w:val="24"/>
        </w:rPr>
        <w:t xml:space="preserve"> </w:t>
      </w:r>
      <w:r w:rsidRPr="008D2C7B">
        <w:rPr>
          <w:sz w:val="24"/>
        </w:rPr>
        <w:t>в</w:t>
      </w:r>
      <w:r w:rsidRPr="008D2C7B">
        <w:rPr>
          <w:spacing w:val="19"/>
          <w:sz w:val="24"/>
        </w:rPr>
        <w:t xml:space="preserve"> </w:t>
      </w:r>
      <w:r w:rsidRPr="008D2C7B">
        <w:rPr>
          <w:sz w:val="24"/>
        </w:rPr>
        <w:t>соответствии</w:t>
      </w:r>
      <w:r w:rsidRPr="008D2C7B">
        <w:rPr>
          <w:spacing w:val="48"/>
          <w:sz w:val="24"/>
        </w:rPr>
        <w:t xml:space="preserve"> </w:t>
      </w:r>
      <w:r w:rsidRPr="008D2C7B">
        <w:rPr>
          <w:sz w:val="24"/>
        </w:rPr>
        <w:t>с</w:t>
      </w:r>
      <w:r w:rsidRPr="008D2C7B">
        <w:rPr>
          <w:spacing w:val="-57"/>
          <w:sz w:val="24"/>
        </w:rPr>
        <w:t xml:space="preserve"> </w:t>
      </w:r>
      <w:r w:rsidRPr="008D2C7B">
        <w:rPr>
          <w:sz w:val="24"/>
        </w:rPr>
        <w:t>целями</w:t>
      </w:r>
      <w:r w:rsidRPr="008D2C7B">
        <w:rPr>
          <w:spacing w:val="-2"/>
          <w:sz w:val="24"/>
        </w:rPr>
        <w:t xml:space="preserve"> </w:t>
      </w:r>
      <w:r w:rsidRPr="008D2C7B">
        <w:rPr>
          <w:sz w:val="24"/>
        </w:rPr>
        <w:t>и</w:t>
      </w:r>
      <w:r w:rsidRPr="008D2C7B">
        <w:rPr>
          <w:spacing w:val="4"/>
          <w:sz w:val="24"/>
        </w:rPr>
        <w:t xml:space="preserve"> </w:t>
      </w:r>
      <w:r w:rsidRPr="008D2C7B">
        <w:rPr>
          <w:sz w:val="24"/>
        </w:rPr>
        <w:t>условиями общения в</w:t>
      </w:r>
      <w:r w:rsidRPr="008D2C7B">
        <w:rPr>
          <w:spacing w:val="-3"/>
          <w:sz w:val="24"/>
        </w:rPr>
        <w:t xml:space="preserve"> </w:t>
      </w:r>
      <w:r w:rsidRPr="008D2C7B">
        <w:rPr>
          <w:sz w:val="24"/>
        </w:rPr>
        <w:t>знакомой</w:t>
      </w:r>
      <w:r w:rsidRPr="008D2C7B">
        <w:rPr>
          <w:spacing w:val="2"/>
          <w:sz w:val="24"/>
        </w:rPr>
        <w:t xml:space="preserve"> </w:t>
      </w:r>
      <w:r w:rsidRPr="008D2C7B">
        <w:rPr>
          <w:sz w:val="24"/>
        </w:rPr>
        <w:t>среде;</w:t>
      </w:r>
    </w:p>
    <w:p w:rsidR="008D2C7B" w:rsidRPr="008D2C7B" w:rsidRDefault="008D2C7B" w:rsidP="002A2122">
      <w:pPr>
        <w:pStyle w:val="a6"/>
        <w:numPr>
          <w:ilvl w:val="0"/>
          <w:numId w:val="79"/>
        </w:numPr>
        <w:tabs>
          <w:tab w:val="left" w:pos="1713"/>
        </w:tabs>
        <w:ind w:left="426"/>
        <w:jc w:val="both"/>
        <w:rPr>
          <w:sz w:val="24"/>
        </w:rPr>
      </w:pPr>
      <w:r w:rsidRPr="008D2C7B">
        <w:rPr>
          <w:sz w:val="24"/>
        </w:rPr>
        <w:t>проявлять</w:t>
      </w:r>
      <w:r w:rsidRPr="008D2C7B">
        <w:rPr>
          <w:spacing w:val="5"/>
          <w:sz w:val="24"/>
        </w:rPr>
        <w:t xml:space="preserve"> </w:t>
      </w:r>
      <w:r w:rsidRPr="008D2C7B">
        <w:rPr>
          <w:sz w:val="24"/>
        </w:rPr>
        <w:t>уважительное</w:t>
      </w:r>
      <w:r w:rsidRPr="008D2C7B">
        <w:rPr>
          <w:spacing w:val="58"/>
          <w:sz w:val="24"/>
        </w:rPr>
        <w:t xml:space="preserve"> </w:t>
      </w:r>
      <w:r w:rsidRPr="008D2C7B">
        <w:rPr>
          <w:sz w:val="24"/>
        </w:rPr>
        <w:t>отношение</w:t>
      </w:r>
      <w:r w:rsidRPr="008D2C7B">
        <w:rPr>
          <w:spacing w:val="59"/>
          <w:sz w:val="24"/>
        </w:rPr>
        <w:t xml:space="preserve"> </w:t>
      </w:r>
      <w:r w:rsidRPr="008D2C7B">
        <w:rPr>
          <w:sz w:val="24"/>
        </w:rPr>
        <w:t>к</w:t>
      </w:r>
      <w:r w:rsidRPr="008D2C7B">
        <w:rPr>
          <w:spacing w:val="57"/>
          <w:sz w:val="24"/>
        </w:rPr>
        <w:t xml:space="preserve"> </w:t>
      </w:r>
      <w:r w:rsidRPr="008D2C7B">
        <w:rPr>
          <w:sz w:val="24"/>
        </w:rPr>
        <w:t>собеседнику,  соблюдать</w:t>
      </w:r>
      <w:r w:rsidRPr="008D2C7B">
        <w:rPr>
          <w:spacing w:val="5"/>
          <w:sz w:val="24"/>
        </w:rPr>
        <w:t xml:space="preserve"> </w:t>
      </w:r>
      <w:r w:rsidRPr="008D2C7B">
        <w:rPr>
          <w:sz w:val="24"/>
        </w:rPr>
        <w:t>правила</w:t>
      </w:r>
      <w:r w:rsidRPr="008D2C7B">
        <w:rPr>
          <w:spacing w:val="58"/>
          <w:sz w:val="24"/>
        </w:rPr>
        <w:t xml:space="preserve"> </w:t>
      </w:r>
      <w:r w:rsidRPr="008D2C7B">
        <w:rPr>
          <w:sz w:val="24"/>
        </w:rPr>
        <w:t>ведения</w:t>
      </w:r>
      <w:r w:rsidRPr="008D2C7B">
        <w:rPr>
          <w:spacing w:val="-57"/>
          <w:sz w:val="24"/>
        </w:rPr>
        <w:t xml:space="preserve"> </w:t>
      </w:r>
      <w:r w:rsidRPr="008D2C7B">
        <w:rPr>
          <w:sz w:val="24"/>
        </w:rPr>
        <w:t>диалоги</w:t>
      </w:r>
      <w:r w:rsidRPr="008D2C7B">
        <w:rPr>
          <w:spacing w:val="-2"/>
          <w:sz w:val="24"/>
        </w:rPr>
        <w:t xml:space="preserve"> </w:t>
      </w:r>
      <w:r w:rsidRPr="008D2C7B">
        <w:rPr>
          <w:sz w:val="24"/>
        </w:rPr>
        <w:t>и</w:t>
      </w:r>
      <w:r w:rsidRPr="008D2C7B">
        <w:rPr>
          <w:spacing w:val="1"/>
          <w:sz w:val="24"/>
        </w:rPr>
        <w:t xml:space="preserve"> </w:t>
      </w:r>
      <w:r w:rsidRPr="008D2C7B">
        <w:rPr>
          <w:sz w:val="24"/>
        </w:rPr>
        <w:t>дискуссии;</w:t>
      </w:r>
    </w:p>
    <w:p w:rsidR="008D2C7B" w:rsidRPr="008D2C7B" w:rsidRDefault="008D2C7B" w:rsidP="002A2122">
      <w:pPr>
        <w:pStyle w:val="a6"/>
        <w:numPr>
          <w:ilvl w:val="0"/>
          <w:numId w:val="79"/>
        </w:numPr>
        <w:tabs>
          <w:tab w:val="left" w:pos="1713"/>
        </w:tabs>
        <w:ind w:left="426"/>
        <w:jc w:val="both"/>
        <w:rPr>
          <w:sz w:val="24"/>
        </w:rPr>
      </w:pPr>
      <w:r w:rsidRPr="008D2C7B">
        <w:rPr>
          <w:sz w:val="24"/>
        </w:rPr>
        <w:t>признавать</w:t>
      </w:r>
      <w:r w:rsidRPr="008D2C7B">
        <w:rPr>
          <w:spacing w:val="-8"/>
          <w:sz w:val="24"/>
        </w:rPr>
        <w:t xml:space="preserve"> </w:t>
      </w:r>
      <w:r w:rsidRPr="008D2C7B">
        <w:rPr>
          <w:sz w:val="24"/>
        </w:rPr>
        <w:t>возможность</w:t>
      </w:r>
      <w:r w:rsidRPr="008D2C7B">
        <w:rPr>
          <w:spacing w:val="-8"/>
          <w:sz w:val="24"/>
        </w:rPr>
        <w:t xml:space="preserve"> </w:t>
      </w:r>
      <w:r w:rsidRPr="008D2C7B">
        <w:rPr>
          <w:sz w:val="24"/>
        </w:rPr>
        <w:t>существования</w:t>
      </w:r>
      <w:r w:rsidRPr="008D2C7B">
        <w:rPr>
          <w:spacing w:val="-7"/>
          <w:sz w:val="24"/>
        </w:rPr>
        <w:t xml:space="preserve"> </w:t>
      </w:r>
      <w:r w:rsidRPr="008D2C7B">
        <w:rPr>
          <w:sz w:val="24"/>
        </w:rPr>
        <w:t>разных</w:t>
      </w:r>
      <w:r w:rsidRPr="008D2C7B">
        <w:rPr>
          <w:spacing w:val="-9"/>
          <w:sz w:val="24"/>
        </w:rPr>
        <w:t xml:space="preserve"> </w:t>
      </w:r>
      <w:r w:rsidRPr="008D2C7B">
        <w:rPr>
          <w:sz w:val="24"/>
        </w:rPr>
        <w:t>точек</w:t>
      </w:r>
      <w:r w:rsidRPr="008D2C7B">
        <w:rPr>
          <w:spacing w:val="-8"/>
          <w:sz w:val="24"/>
        </w:rPr>
        <w:t xml:space="preserve"> </w:t>
      </w:r>
      <w:r w:rsidRPr="008D2C7B">
        <w:rPr>
          <w:sz w:val="24"/>
        </w:rPr>
        <w:t>зрения;</w:t>
      </w:r>
    </w:p>
    <w:p w:rsidR="008D2C7B" w:rsidRPr="008D2C7B" w:rsidRDefault="008D2C7B" w:rsidP="002A2122">
      <w:pPr>
        <w:pStyle w:val="a6"/>
        <w:numPr>
          <w:ilvl w:val="0"/>
          <w:numId w:val="79"/>
        </w:numPr>
        <w:tabs>
          <w:tab w:val="left" w:pos="1713"/>
        </w:tabs>
        <w:ind w:left="426"/>
        <w:jc w:val="both"/>
        <w:rPr>
          <w:sz w:val="24"/>
        </w:rPr>
      </w:pPr>
      <w:r w:rsidRPr="008D2C7B">
        <w:rPr>
          <w:spacing w:val="-3"/>
          <w:sz w:val="24"/>
        </w:rPr>
        <w:t>корректно</w:t>
      </w:r>
      <w:r w:rsidRPr="008D2C7B">
        <w:rPr>
          <w:spacing w:val="-14"/>
          <w:sz w:val="24"/>
        </w:rPr>
        <w:t xml:space="preserve"> </w:t>
      </w:r>
      <w:r w:rsidRPr="008D2C7B">
        <w:rPr>
          <w:spacing w:val="-3"/>
          <w:sz w:val="24"/>
        </w:rPr>
        <w:t>и</w:t>
      </w:r>
      <w:r w:rsidRPr="008D2C7B">
        <w:rPr>
          <w:spacing w:val="-10"/>
          <w:sz w:val="24"/>
        </w:rPr>
        <w:t xml:space="preserve"> </w:t>
      </w:r>
      <w:r w:rsidRPr="008D2C7B">
        <w:rPr>
          <w:spacing w:val="-3"/>
          <w:sz w:val="24"/>
        </w:rPr>
        <w:t>аргументированно</w:t>
      </w:r>
      <w:r w:rsidRPr="008D2C7B">
        <w:rPr>
          <w:spacing w:val="-10"/>
          <w:sz w:val="24"/>
        </w:rPr>
        <w:t xml:space="preserve"> </w:t>
      </w:r>
      <w:r w:rsidRPr="008D2C7B">
        <w:rPr>
          <w:spacing w:val="-3"/>
          <w:sz w:val="24"/>
        </w:rPr>
        <w:t>высказывать</w:t>
      </w:r>
      <w:r w:rsidRPr="008D2C7B">
        <w:rPr>
          <w:spacing w:val="-13"/>
          <w:sz w:val="24"/>
        </w:rPr>
        <w:t xml:space="preserve"> </w:t>
      </w:r>
      <w:r w:rsidRPr="008D2C7B">
        <w:rPr>
          <w:spacing w:val="-2"/>
          <w:sz w:val="24"/>
        </w:rPr>
        <w:t>своё</w:t>
      </w:r>
      <w:r w:rsidRPr="008D2C7B">
        <w:rPr>
          <w:spacing w:val="-12"/>
          <w:sz w:val="24"/>
        </w:rPr>
        <w:t xml:space="preserve"> </w:t>
      </w:r>
      <w:r w:rsidRPr="008D2C7B">
        <w:rPr>
          <w:spacing w:val="-2"/>
          <w:sz w:val="24"/>
        </w:rPr>
        <w:t>мнение;</w:t>
      </w:r>
    </w:p>
    <w:p w:rsidR="008D2C7B" w:rsidRPr="008D2C7B" w:rsidRDefault="008D2C7B" w:rsidP="002A2122">
      <w:pPr>
        <w:pStyle w:val="a6"/>
        <w:numPr>
          <w:ilvl w:val="0"/>
          <w:numId w:val="79"/>
        </w:numPr>
        <w:tabs>
          <w:tab w:val="left" w:pos="1713"/>
        </w:tabs>
        <w:ind w:left="426"/>
        <w:jc w:val="both"/>
        <w:rPr>
          <w:sz w:val="24"/>
        </w:rPr>
      </w:pPr>
      <w:r w:rsidRPr="008D2C7B">
        <w:rPr>
          <w:sz w:val="24"/>
        </w:rPr>
        <w:t>строить</w:t>
      </w:r>
      <w:r w:rsidRPr="008D2C7B">
        <w:rPr>
          <w:spacing w:val="-7"/>
          <w:sz w:val="24"/>
        </w:rPr>
        <w:t xml:space="preserve"> </w:t>
      </w:r>
      <w:r w:rsidRPr="008D2C7B">
        <w:rPr>
          <w:sz w:val="24"/>
        </w:rPr>
        <w:t>речевое</w:t>
      </w:r>
      <w:r w:rsidRPr="008D2C7B">
        <w:rPr>
          <w:spacing w:val="-7"/>
          <w:sz w:val="24"/>
        </w:rPr>
        <w:t xml:space="preserve"> </w:t>
      </w:r>
      <w:r w:rsidRPr="008D2C7B">
        <w:rPr>
          <w:sz w:val="24"/>
        </w:rPr>
        <w:t>высказывание</w:t>
      </w:r>
      <w:r w:rsidRPr="008D2C7B">
        <w:rPr>
          <w:spacing w:val="-8"/>
          <w:sz w:val="24"/>
        </w:rPr>
        <w:t xml:space="preserve"> </w:t>
      </w:r>
      <w:r w:rsidRPr="008D2C7B">
        <w:rPr>
          <w:sz w:val="24"/>
        </w:rPr>
        <w:t>в</w:t>
      </w:r>
      <w:r w:rsidRPr="008D2C7B">
        <w:rPr>
          <w:spacing w:val="-8"/>
          <w:sz w:val="24"/>
        </w:rPr>
        <w:t xml:space="preserve"> </w:t>
      </w:r>
      <w:r w:rsidRPr="008D2C7B">
        <w:rPr>
          <w:sz w:val="24"/>
        </w:rPr>
        <w:t>соответствии</w:t>
      </w:r>
      <w:r w:rsidRPr="008D2C7B">
        <w:rPr>
          <w:spacing w:val="-8"/>
          <w:sz w:val="24"/>
        </w:rPr>
        <w:t xml:space="preserve"> </w:t>
      </w:r>
      <w:r w:rsidRPr="008D2C7B">
        <w:rPr>
          <w:sz w:val="24"/>
        </w:rPr>
        <w:t>с</w:t>
      </w:r>
      <w:r w:rsidRPr="008D2C7B">
        <w:rPr>
          <w:spacing w:val="-9"/>
          <w:sz w:val="24"/>
        </w:rPr>
        <w:t xml:space="preserve"> </w:t>
      </w:r>
      <w:r w:rsidRPr="008D2C7B">
        <w:rPr>
          <w:sz w:val="24"/>
        </w:rPr>
        <w:t>поставленной</w:t>
      </w:r>
      <w:r w:rsidRPr="008D2C7B">
        <w:rPr>
          <w:spacing w:val="-5"/>
          <w:sz w:val="24"/>
        </w:rPr>
        <w:t xml:space="preserve"> </w:t>
      </w:r>
      <w:r w:rsidRPr="008D2C7B">
        <w:rPr>
          <w:sz w:val="24"/>
        </w:rPr>
        <w:t>задачей;</w:t>
      </w:r>
    </w:p>
    <w:p w:rsidR="008D2C7B" w:rsidRPr="008D2C7B" w:rsidRDefault="008D2C7B" w:rsidP="002A2122">
      <w:pPr>
        <w:pStyle w:val="a6"/>
        <w:numPr>
          <w:ilvl w:val="0"/>
          <w:numId w:val="79"/>
        </w:numPr>
        <w:tabs>
          <w:tab w:val="left" w:pos="1713"/>
        </w:tabs>
        <w:ind w:left="426"/>
        <w:jc w:val="both"/>
        <w:rPr>
          <w:sz w:val="24"/>
        </w:rPr>
      </w:pPr>
      <w:r w:rsidRPr="008D2C7B">
        <w:rPr>
          <w:sz w:val="24"/>
        </w:rPr>
        <w:t>создавать</w:t>
      </w:r>
      <w:r w:rsidRPr="008D2C7B">
        <w:rPr>
          <w:spacing w:val="26"/>
          <w:sz w:val="24"/>
        </w:rPr>
        <w:t xml:space="preserve"> </w:t>
      </w:r>
      <w:r w:rsidRPr="008D2C7B">
        <w:rPr>
          <w:sz w:val="24"/>
        </w:rPr>
        <w:t>устные</w:t>
      </w:r>
      <w:r w:rsidRPr="008D2C7B">
        <w:rPr>
          <w:spacing w:val="21"/>
          <w:sz w:val="24"/>
        </w:rPr>
        <w:t xml:space="preserve"> </w:t>
      </w:r>
      <w:r w:rsidRPr="008D2C7B">
        <w:rPr>
          <w:sz w:val="24"/>
        </w:rPr>
        <w:t>и</w:t>
      </w:r>
      <w:r w:rsidRPr="008D2C7B">
        <w:rPr>
          <w:spacing w:val="21"/>
          <w:sz w:val="24"/>
        </w:rPr>
        <w:t xml:space="preserve"> </w:t>
      </w:r>
      <w:r w:rsidRPr="008D2C7B">
        <w:rPr>
          <w:sz w:val="24"/>
        </w:rPr>
        <w:t>письменные</w:t>
      </w:r>
      <w:r w:rsidRPr="008D2C7B">
        <w:rPr>
          <w:spacing w:val="19"/>
          <w:sz w:val="24"/>
        </w:rPr>
        <w:t xml:space="preserve"> </w:t>
      </w:r>
      <w:r w:rsidRPr="008D2C7B">
        <w:rPr>
          <w:sz w:val="24"/>
        </w:rPr>
        <w:t>тексты</w:t>
      </w:r>
      <w:r w:rsidRPr="008D2C7B">
        <w:rPr>
          <w:spacing w:val="23"/>
          <w:sz w:val="24"/>
        </w:rPr>
        <w:t xml:space="preserve"> </w:t>
      </w:r>
      <w:r w:rsidRPr="008D2C7B">
        <w:rPr>
          <w:sz w:val="24"/>
        </w:rPr>
        <w:t>(описание,</w:t>
      </w:r>
      <w:r w:rsidRPr="008D2C7B">
        <w:rPr>
          <w:spacing w:val="21"/>
          <w:sz w:val="24"/>
        </w:rPr>
        <w:t xml:space="preserve"> </w:t>
      </w:r>
      <w:r w:rsidRPr="008D2C7B">
        <w:rPr>
          <w:sz w:val="24"/>
        </w:rPr>
        <w:t>рассуждение,</w:t>
      </w:r>
      <w:r w:rsidRPr="008D2C7B">
        <w:rPr>
          <w:spacing w:val="23"/>
          <w:sz w:val="24"/>
        </w:rPr>
        <w:t xml:space="preserve"> </w:t>
      </w:r>
      <w:r w:rsidRPr="008D2C7B">
        <w:rPr>
          <w:sz w:val="24"/>
        </w:rPr>
        <w:t>повествование)</w:t>
      </w:r>
      <w:r w:rsidRPr="008D2C7B">
        <w:rPr>
          <w:spacing w:val="28"/>
          <w:sz w:val="24"/>
        </w:rPr>
        <w:t xml:space="preserve"> </w:t>
      </w:r>
      <w:r w:rsidRPr="008D2C7B">
        <w:rPr>
          <w:sz w:val="24"/>
        </w:rPr>
        <w:t>в</w:t>
      </w:r>
      <w:r w:rsidRPr="008D2C7B">
        <w:rPr>
          <w:spacing w:val="-57"/>
          <w:sz w:val="24"/>
        </w:rPr>
        <w:t xml:space="preserve"> </w:t>
      </w:r>
      <w:r w:rsidRPr="008D2C7B">
        <w:rPr>
          <w:sz w:val="24"/>
        </w:rPr>
        <w:t>соответствии</w:t>
      </w:r>
      <w:r w:rsidRPr="008D2C7B">
        <w:rPr>
          <w:spacing w:val="-2"/>
          <w:sz w:val="24"/>
        </w:rPr>
        <w:t xml:space="preserve"> </w:t>
      </w:r>
      <w:r w:rsidRPr="008D2C7B">
        <w:rPr>
          <w:sz w:val="24"/>
        </w:rPr>
        <w:t>с</w:t>
      </w:r>
      <w:r w:rsidRPr="008D2C7B">
        <w:rPr>
          <w:spacing w:val="-1"/>
          <w:sz w:val="24"/>
        </w:rPr>
        <w:t xml:space="preserve"> </w:t>
      </w:r>
      <w:r w:rsidRPr="008D2C7B">
        <w:rPr>
          <w:sz w:val="24"/>
        </w:rPr>
        <w:t>речевой</w:t>
      </w:r>
      <w:r w:rsidRPr="008D2C7B">
        <w:rPr>
          <w:spacing w:val="1"/>
          <w:sz w:val="24"/>
        </w:rPr>
        <w:t xml:space="preserve"> </w:t>
      </w:r>
      <w:r w:rsidRPr="008D2C7B">
        <w:rPr>
          <w:sz w:val="24"/>
        </w:rPr>
        <w:t>ситуацией;</w:t>
      </w:r>
    </w:p>
    <w:p w:rsidR="008D2C7B" w:rsidRPr="008D2C7B" w:rsidRDefault="008D2C7B" w:rsidP="002A2122">
      <w:pPr>
        <w:pStyle w:val="a6"/>
        <w:numPr>
          <w:ilvl w:val="0"/>
          <w:numId w:val="79"/>
        </w:numPr>
        <w:tabs>
          <w:tab w:val="left" w:pos="1713"/>
        </w:tabs>
        <w:ind w:left="426"/>
        <w:jc w:val="both"/>
        <w:rPr>
          <w:sz w:val="24"/>
        </w:rPr>
      </w:pPr>
      <w:r w:rsidRPr="008D2C7B">
        <w:rPr>
          <w:sz w:val="24"/>
        </w:rPr>
        <w:t>готовить</w:t>
      </w:r>
      <w:r w:rsidRPr="008D2C7B">
        <w:rPr>
          <w:spacing w:val="48"/>
          <w:sz w:val="24"/>
        </w:rPr>
        <w:t xml:space="preserve"> </w:t>
      </w:r>
      <w:r w:rsidRPr="008D2C7B">
        <w:rPr>
          <w:sz w:val="24"/>
        </w:rPr>
        <w:t>небольшие</w:t>
      </w:r>
      <w:r w:rsidRPr="008D2C7B">
        <w:rPr>
          <w:spacing w:val="47"/>
          <w:sz w:val="24"/>
        </w:rPr>
        <w:t xml:space="preserve"> </w:t>
      </w:r>
      <w:r w:rsidRPr="008D2C7B">
        <w:rPr>
          <w:sz w:val="24"/>
        </w:rPr>
        <w:t>публичные</w:t>
      </w:r>
      <w:r w:rsidRPr="008D2C7B">
        <w:rPr>
          <w:spacing w:val="47"/>
          <w:sz w:val="24"/>
        </w:rPr>
        <w:t xml:space="preserve"> </w:t>
      </w:r>
      <w:r w:rsidRPr="008D2C7B">
        <w:rPr>
          <w:sz w:val="24"/>
        </w:rPr>
        <w:t>выступления</w:t>
      </w:r>
      <w:r w:rsidRPr="008D2C7B">
        <w:rPr>
          <w:spacing w:val="48"/>
          <w:sz w:val="24"/>
        </w:rPr>
        <w:t xml:space="preserve"> </w:t>
      </w:r>
      <w:r w:rsidRPr="008D2C7B">
        <w:rPr>
          <w:sz w:val="24"/>
        </w:rPr>
        <w:t>о</w:t>
      </w:r>
      <w:r w:rsidRPr="008D2C7B">
        <w:rPr>
          <w:spacing w:val="47"/>
          <w:sz w:val="24"/>
        </w:rPr>
        <w:t xml:space="preserve"> </w:t>
      </w:r>
      <w:r w:rsidRPr="008D2C7B">
        <w:rPr>
          <w:sz w:val="24"/>
        </w:rPr>
        <w:t>результатах</w:t>
      </w:r>
      <w:r w:rsidRPr="008D2C7B">
        <w:rPr>
          <w:spacing w:val="48"/>
          <w:sz w:val="24"/>
        </w:rPr>
        <w:t xml:space="preserve"> </w:t>
      </w:r>
      <w:r w:rsidRPr="008D2C7B">
        <w:rPr>
          <w:sz w:val="24"/>
        </w:rPr>
        <w:t>парной</w:t>
      </w:r>
      <w:r w:rsidRPr="008D2C7B">
        <w:rPr>
          <w:spacing w:val="46"/>
          <w:sz w:val="24"/>
        </w:rPr>
        <w:t xml:space="preserve"> </w:t>
      </w:r>
      <w:r w:rsidRPr="008D2C7B">
        <w:rPr>
          <w:sz w:val="24"/>
        </w:rPr>
        <w:t>и</w:t>
      </w:r>
      <w:r w:rsidRPr="008D2C7B">
        <w:rPr>
          <w:spacing w:val="47"/>
          <w:sz w:val="24"/>
        </w:rPr>
        <w:t xml:space="preserve"> </w:t>
      </w:r>
      <w:r w:rsidRPr="008D2C7B">
        <w:rPr>
          <w:sz w:val="24"/>
        </w:rPr>
        <w:t>групповой</w:t>
      </w:r>
      <w:r w:rsidRPr="008D2C7B">
        <w:rPr>
          <w:spacing w:val="-57"/>
          <w:sz w:val="24"/>
        </w:rPr>
        <w:t xml:space="preserve"> </w:t>
      </w:r>
      <w:r w:rsidRPr="008D2C7B">
        <w:rPr>
          <w:sz w:val="24"/>
        </w:rPr>
        <w:t>работы,</w:t>
      </w:r>
      <w:r w:rsidRPr="008D2C7B">
        <w:rPr>
          <w:spacing w:val="-3"/>
          <w:sz w:val="24"/>
        </w:rPr>
        <w:t xml:space="preserve"> </w:t>
      </w:r>
      <w:r w:rsidRPr="008D2C7B">
        <w:rPr>
          <w:sz w:val="24"/>
        </w:rPr>
        <w:t>о</w:t>
      </w:r>
      <w:r w:rsidRPr="008D2C7B">
        <w:rPr>
          <w:spacing w:val="-2"/>
          <w:sz w:val="24"/>
        </w:rPr>
        <w:t xml:space="preserve"> </w:t>
      </w:r>
      <w:r w:rsidRPr="008D2C7B">
        <w:rPr>
          <w:sz w:val="24"/>
        </w:rPr>
        <w:t>результатах наблюдения,</w:t>
      </w:r>
      <w:r w:rsidRPr="008D2C7B">
        <w:rPr>
          <w:spacing w:val="-3"/>
          <w:sz w:val="24"/>
        </w:rPr>
        <w:t xml:space="preserve"> </w:t>
      </w:r>
      <w:r w:rsidRPr="008D2C7B">
        <w:rPr>
          <w:sz w:val="24"/>
        </w:rPr>
        <w:t>выполненного</w:t>
      </w:r>
      <w:r w:rsidRPr="008D2C7B">
        <w:rPr>
          <w:spacing w:val="-2"/>
          <w:sz w:val="24"/>
        </w:rPr>
        <w:t xml:space="preserve"> </w:t>
      </w:r>
      <w:r w:rsidRPr="008D2C7B">
        <w:rPr>
          <w:sz w:val="24"/>
        </w:rPr>
        <w:t>мини-исследования,</w:t>
      </w:r>
      <w:r w:rsidRPr="008D2C7B">
        <w:rPr>
          <w:spacing w:val="-2"/>
          <w:sz w:val="24"/>
        </w:rPr>
        <w:t xml:space="preserve"> </w:t>
      </w:r>
      <w:r w:rsidRPr="008D2C7B">
        <w:rPr>
          <w:sz w:val="24"/>
        </w:rPr>
        <w:t>проектного</w:t>
      </w:r>
      <w:r w:rsidRPr="008D2C7B">
        <w:rPr>
          <w:spacing w:val="-2"/>
          <w:sz w:val="24"/>
        </w:rPr>
        <w:t xml:space="preserve"> </w:t>
      </w:r>
      <w:r w:rsidRPr="008D2C7B">
        <w:rPr>
          <w:sz w:val="24"/>
        </w:rPr>
        <w:t>задания;</w:t>
      </w:r>
    </w:p>
    <w:p w:rsidR="008D2C7B" w:rsidRPr="008D2C7B" w:rsidRDefault="008D2C7B" w:rsidP="002A2122">
      <w:pPr>
        <w:pStyle w:val="a6"/>
        <w:numPr>
          <w:ilvl w:val="0"/>
          <w:numId w:val="79"/>
        </w:numPr>
        <w:tabs>
          <w:tab w:val="left" w:pos="1713"/>
          <w:tab w:val="left" w:pos="3009"/>
          <w:tab w:val="left" w:pos="4992"/>
          <w:tab w:val="left" w:pos="6170"/>
          <w:tab w:val="left" w:pos="7390"/>
          <w:tab w:val="left" w:pos="8184"/>
          <w:tab w:val="left" w:pos="9340"/>
          <w:tab w:val="left" w:pos="9693"/>
        </w:tabs>
        <w:ind w:left="426"/>
        <w:jc w:val="both"/>
        <w:rPr>
          <w:sz w:val="24"/>
        </w:rPr>
      </w:pPr>
      <w:r>
        <w:rPr>
          <w:sz w:val="24"/>
        </w:rPr>
        <w:t>подбирать</w:t>
      </w:r>
      <w:r>
        <w:rPr>
          <w:sz w:val="24"/>
        </w:rPr>
        <w:tab/>
        <w:t>иллюстративный материал (рисунки, фото,</w:t>
      </w:r>
      <w:r>
        <w:rPr>
          <w:sz w:val="24"/>
        </w:rPr>
        <w:tab/>
        <w:t xml:space="preserve">плакаты) к </w:t>
      </w:r>
      <w:r w:rsidRPr="008D2C7B">
        <w:rPr>
          <w:sz w:val="24"/>
        </w:rPr>
        <w:t>тексту</w:t>
      </w:r>
      <w:r w:rsidRPr="008D2C7B">
        <w:rPr>
          <w:spacing w:val="-57"/>
          <w:sz w:val="24"/>
        </w:rPr>
        <w:t xml:space="preserve"> </w:t>
      </w:r>
      <w:r w:rsidRPr="008D2C7B">
        <w:rPr>
          <w:sz w:val="24"/>
        </w:rPr>
        <w:t>выступления.</w:t>
      </w:r>
    </w:p>
    <w:p w:rsidR="008D2C7B" w:rsidRPr="008D2C7B" w:rsidRDefault="008D2C7B" w:rsidP="002A2122">
      <w:pPr>
        <w:ind w:firstLine="709"/>
        <w:outlineLvl w:val="1"/>
        <w:rPr>
          <w:b/>
          <w:bCs/>
          <w:i/>
          <w:iCs/>
          <w:sz w:val="24"/>
          <w:szCs w:val="24"/>
        </w:rPr>
      </w:pPr>
      <w:r w:rsidRPr="008D2C7B">
        <w:rPr>
          <w:b/>
          <w:bCs/>
          <w:i/>
          <w:iCs/>
          <w:sz w:val="24"/>
          <w:szCs w:val="24"/>
        </w:rPr>
        <w:t>Совместная</w:t>
      </w:r>
      <w:r w:rsidRPr="008D2C7B">
        <w:rPr>
          <w:b/>
          <w:bCs/>
          <w:i/>
          <w:iCs/>
          <w:spacing w:val="-8"/>
          <w:sz w:val="24"/>
          <w:szCs w:val="24"/>
        </w:rPr>
        <w:t xml:space="preserve"> </w:t>
      </w:r>
      <w:r w:rsidRPr="008D2C7B">
        <w:rPr>
          <w:b/>
          <w:bCs/>
          <w:i/>
          <w:iCs/>
          <w:sz w:val="24"/>
          <w:szCs w:val="24"/>
        </w:rPr>
        <w:t>деятельность:</w:t>
      </w:r>
    </w:p>
    <w:p w:rsidR="008D2C7B" w:rsidRPr="008D2C7B" w:rsidRDefault="008D2C7B" w:rsidP="002A2122">
      <w:pPr>
        <w:pStyle w:val="a6"/>
        <w:numPr>
          <w:ilvl w:val="0"/>
          <w:numId w:val="80"/>
        </w:numPr>
        <w:tabs>
          <w:tab w:val="left" w:pos="1713"/>
        </w:tabs>
        <w:ind w:left="426"/>
        <w:jc w:val="both"/>
        <w:rPr>
          <w:sz w:val="24"/>
        </w:rPr>
      </w:pPr>
      <w:r w:rsidRPr="008D2C7B">
        <w:rPr>
          <w:sz w:val="24"/>
        </w:rPr>
        <w:t>формулировать краткосрочные и долгосрочные цели</w:t>
      </w:r>
      <w:r w:rsidRPr="008D2C7B">
        <w:rPr>
          <w:spacing w:val="1"/>
          <w:sz w:val="24"/>
        </w:rPr>
        <w:t xml:space="preserve"> </w:t>
      </w:r>
      <w:r w:rsidRPr="008D2C7B">
        <w:rPr>
          <w:sz w:val="24"/>
        </w:rPr>
        <w:t>(индивидуальные с</w:t>
      </w:r>
      <w:r w:rsidRPr="008D2C7B">
        <w:rPr>
          <w:spacing w:val="1"/>
          <w:sz w:val="24"/>
        </w:rPr>
        <w:t xml:space="preserve"> </w:t>
      </w:r>
      <w:r w:rsidRPr="008D2C7B">
        <w:rPr>
          <w:sz w:val="24"/>
        </w:rPr>
        <w:t>учётом</w:t>
      </w:r>
      <w:r w:rsidRPr="008D2C7B">
        <w:rPr>
          <w:spacing w:val="1"/>
          <w:sz w:val="24"/>
        </w:rPr>
        <w:t xml:space="preserve"> </w:t>
      </w:r>
      <w:r w:rsidRPr="008D2C7B">
        <w:rPr>
          <w:spacing w:val="-1"/>
          <w:sz w:val="24"/>
        </w:rPr>
        <w:t xml:space="preserve">участия в коллективных задачах) в стандартной (типовой) ситуации на основе </w:t>
      </w:r>
      <w:r w:rsidRPr="008D2C7B">
        <w:rPr>
          <w:sz w:val="24"/>
        </w:rPr>
        <w:t>предложенного</w:t>
      </w:r>
      <w:r w:rsidRPr="008D2C7B">
        <w:rPr>
          <w:spacing w:val="-57"/>
          <w:sz w:val="24"/>
        </w:rPr>
        <w:t xml:space="preserve"> </w:t>
      </w:r>
      <w:r w:rsidRPr="008D2C7B">
        <w:rPr>
          <w:sz w:val="24"/>
        </w:rPr>
        <w:t>учителем</w:t>
      </w:r>
      <w:r w:rsidRPr="008D2C7B">
        <w:rPr>
          <w:spacing w:val="-9"/>
          <w:sz w:val="24"/>
        </w:rPr>
        <w:t xml:space="preserve"> </w:t>
      </w:r>
      <w:r w:rsidRPr="008D2C7B">
        <w:rPr>
          <w:sz w:val="24"/>
        </w:rPr>
        <w:t>формата</w:t>
      </w:r>
      <w:r w:rsidRPr="008D2C7B">
        <w:rPr>
          <w:spacing w:val="-13"/>
          <w:sz w:val="24"/>
        </w:rPr>
        <w:t xml:space="preserve"> </w:t>
      </w:r>
      <w:r w:rsidRPr="008D2C7B">
        <w:rPr>
          <w:sz w:val="24"/>
        </w:rPr>
        <w:t>планирования,</w:t>
      </w:r>
      <w:r w:rsidRPr="008D2C7B">
        <w:rPr>
          <w:spacing w:val="-11"/>
          <w:sz w:val="24"/>
        </w:rPr>
        <w:t xml:space="preserve"> </w:t>
      </w:r>
      <w:r w:rsidRPr="008D2C7B">
        <w:rPr>
          <w:sz w:val="24"/>
        </w:rPr>
        <w:t>распределения</w:t>
      </w:r>
      <w:r>
        <w:rPr>
          <w:sz w:val="24"/>
        </w:rPr>
        <w:t xml:space="preserve"> </w:t>
      </w:r>
      <w:r w:rsidRPr="008D2C7B">
        <w:rPr>
          <w:sz w:val="24"/>
        </w:rPr>
        <w:t>промежуточных шагов</w:t>
      </w:r>
      <w:r w:rsidRPr="008D2C7B">
        <w:rPr>
          <w:spacing w:val="1"/>
          <w:sz w:val="24"/>
        </w:rPr>
        <w:t xml:space="preserve"> </w:t>
      </w:r>
      <w:r w:rsidRPr="008D2C7B">
        <w:rPr>
          <w:sz w:val="24"/>
        </w:rPr>
        <w:t>и сроков;</w:t>
      </w:r>
    </w:p>
    <w:p w:rsidR="008D2C7B" w:rsidRPr="008D2C7B" w:rsidRDefault="008D2C7B" w:rsidP="002A2122">
      <w:pPr>
        <w:pStyle w:val="a6"/>
        <w:numPr>
          <w:ilvl w:val="0"/>
          <w:numId w:val="80"/>
        </w:numPr>
        <w:tabs>
          <w:tab w:val="left" w:pos="1713"/>
        </w:tabs>
        <w:ind w:left="426"/>
        <w:jc w:val="both"/>
        <w:rPr>
          <w:sz w:val="24"/>
        </w:rPr>
      </w:pPr>
      <w:r w:rsidRPr="008D2C7B">
        <w:rPr>
          <w:sz w:val="24"/>
        </w:rPr>
        <w:t>принимать</w:t>
      </w:r>
      <w:r w:rsidRPr="008D2C7B">
        <w:rPr>
          <w:spacing w:val="1"/>
          <w:sz w:val="24"/>
        </w:rPr>
        <w:t xml:space="preserve"> </w:t>
      </w:r>
      <w:r w:rsidRPr="008D2C7B">
        <w:rPr>
          <w:sz w:val="24"/>
        </w:rPr>
        <w:t>цель</w:t>
      </w:r>
      <w:r w:rsidRPr="008D2C7B">
        <w:rPr>
          <w:spacing w:val="1"/>
          <w:sz w:val="24"/>
        </w:rPr>
        <w:t xml:space="preserve"> </w:t>
      </w:r>
      <w:r w:rsidRPr="008D2C7B">
        <w:rPr>
          <w:sz w:val="24"/>
        </w:rPr>
        <w:t>совместной</w:t>
      </w:r>
      <w:r w:rsidRPr="008D2C7B">
        <w:rPr>
          <w:spacing w:val="1"/>
          <w:sz w:val="24"/>
        </w:rPr>
        <w:t xml:space="preserve"> </w:t>
      </w:r>
      <w:r w:rsidRPr="008D2C7B">
        <w:rPr>
          <w:sz w:val="24"/>
        </w:rPr>
        <w:t>деятельности,</w:t>
      </w:r>
      <w:r w:rsidRPr="008D2C7B">
        <w:rPr>
          <w:spacing w:val="1"/>
          <w:sz w:val="24"/>
        </w:rPr>
        <w:t xml:space="preserve"> </w:t>
      </w:r>
      <w:r w:rsidRPr="008D2C7B">
        <w:rPr>
          <w:sz w:val="24"/>
        </w:rPr>
        <w:t>коллективно</w:t>
      </w:r>
      <w:r w:rsidRPr="008D2C7B">
        <w:rPr>
          <w:spacing w:val="1"/>
          <w:sz w:val="24"/>
        </w:rPr>
        <w:t xml:space="preserve"> </w:t>
      </w:r>
      <w:r w:rsidRPr="008D2C7B">
        <w:rPr>
          <w:sz w:val="24"/>
        </w:rPr>
        <w:t>строить</w:t>
      </w:r>
      <w:r w:rsidRPr="008D2C7B">
        <w:rPr>
          <w:spacing w:val="1"/>
          <w:sz w:val="24"/>
        </w:rPr>
        <w:t xml:space="preserve"> </w:t>
      </w:r>
      <w:r w:rsidRPr="008D2C7B">
        <w:rPr>
          <w:sz w:val="24"/>
        </w:rPr>
        <w:t>действия</w:t>
      </w:r>
      <w:r w:rsidRPr="008D2C7B">
        <w:rPr>
          <w:spacing w:val="1"/>
          <w:sz w:val="24"/>
        </w:rPr>
        <w:t xml:space="preserve"> </w:t>
      </w:r>
      <w:r w:rsidRPr="008D2C7B">
        <w:rPr>
          <w:sz w:val="24"/>
        </w:rPr>
        <w:t>по её</w:t>
      </w:r>
      <w:r w:rsidRPr="008D2C7B">
        <w:rPr>
          <w:spacing w:val="1"/>
          <w:sz w:val="24"/>
        </w:rPr>
        <w:t xml:space="preserve"> </w:t>
      </w:r>
      <w:r w:rsidRPr="008D2C7B">
        <w:rPr>
          <w:spacing w:val="-1"/>
          <w:sz w:val="24"/>
        </w:rPr>
        <w:t xml:space="preserve">достижению: распределять роли, договариваться, </w:t>
      </w:r>
      <w:r w:rsidRPr="008D2C7B">
        <w:rPr>
          <w:sz w:val="24"/>
        </w:rPr>
        <w:t>обсуждать процесс и результат совместной</w:t>
      </w:r>
      <w:r w:rsidRPr="008D2C7B">
        <w:rPr>
          <w:spacing w:val="1"/>
          <w:sz w:val="24"/>
        </w:rPr>
        <w:t xml:space="preserve"> </w:t>
      </w:r>
      <w:r w:rsidRPr="008D2C7B">
        <w:rPr>
          <w:sz w:val="24"/>
        </w:rPr>
        <w:t>работы;</w:t>
      </w:r>
    </w:p>
    <w:p w:rsidR="008D2C7B" w:rsidRPr="008D2C7B" w:rsidRDefault="008D2C7B" w:rsidP="002A2122">
      <w:pPr>
        <w:pStyle w:val="a6"/>
        <w:numPr>
          <w:ilvl w:val="0"/>
          <w:numId w:val="80"/>
        </w:numPr>
        <w:tabs>
          <w:tab w:val="left" w:pos="1713"/>
        </w:tabs>
        <w:ind w:left="426"/>
        <w:jc w:val="both"/>
        <w:rPr>
          <w:sz w:val="24"/>
        </w:rPr>
      </w:pPr>
      <w:r w:rsidRPr="008D2C7B">
        <w:rPr>
          <w:sz w:val="24"/>
        </w:rPr>
        <w:t>проявлять</w:t>
      </w:r>
      <w:r w:rsidRPr="008D2C7B">
        <w:rPr>
          <w:spacing w:val="1"/>
          <w:sz w:val="24"/>
        </w:rPr>
        <w:t xml:space="preserve"> </w:t>
      </w:r>
      <w:r w:rsidRPr="008D2C7B">
        <w:rPr>
          <w:sz w:val="24"/>
        </w:rPr>
        <w:t>готовность</w:t>
      </w:r>
      <w:r w:rsidRPr="008D2C7B">
        <w:rPr>
          <w:spacing w:val="1"/>
          <w:sz w:val="24"/>
        </w:rPr>
        <w:t xml:space="preserve"> </w:t>
      </w:r>
      <w:r w:rsidRPr="008D2C7B">
        <w:rPr>
          <w:sz w:val="24"/>
        </w:rPr>
        <w:t>руководить,</w:t>
      </w:r>
      <w:r w:rsidRPr="008D2C7B">
        <w:rPr>
          <w:spacing w:val="1"/>
          <w:sz w:val="24"/>
        </w:rPr>
        <w:t xml:space="preserve"> </w:t>
      </w:r>
      <w:r w:rsidRPr="008D2C7B">
        <w:rPr>
          <w:sz w:val="24"/>
        </w:rPr>
        <w:t>выполнять</w:t>
      </w:r>
      <w:r w:rsidRPr="008D2C7B">
        <w:rPr>
          <w:spacing w:val="1"/>
          <w:sz w:val="24"/>
        </w:rPr>
        <w:t xml:space="preserve"> </w:t>
      </w:r>
      <w:r w:rsidRPr="008D2C7B">
        <w:rPr>
          <w:sz w:val="24"/>
        </w:rPr>
        <w:t>поручения,</w:t>
      </w:r>
      <w:r w:rsidRPr="008D2C7B">
        <w:rPr>
          <w:spacing w:val="1"/>
          <w:sz w:val="24"/>
        </w:rPr>
        <w:t xml:space="preserve"> </w:t>
      </w:r>
      <w:r w:rsidRPr="008D2C7B">
        <w:rPr>
          <w:sz w:val="24"/>
        </w:rPr>
        <w:t>подчиняться,</w:t>
      </w:r>
      <w:r w:rsidRPr="008D2C7B">
        <w:rPr>
          <w:spacing w:val="1"/>
          <w:sz w:val="24"/>
        </w:rPr>
        <w:t xml:space="preserve"> </w:t>
      </w:r>
      <w:r w:rsidRPr="008D2C7B">
        <w:rPr>
          <w:sz w:val="24"/>
        </w:rPr>
        <w:t>самостоятельно</w:t>
      </w:r>
      <w:r w:rsidRPr="008D2C7B">
        <w:rPr>
          <w:spacing w:val="-1"/>
          <w:sz w:val="24"/>
        </w:rPr>
        <w:t xml:space="preserve"> </w:t>
      </w:r>
      <w:r w:rsidRPr="008D2C7B">
        <w:rPr>
          <w:sz w:val="24"/>
        </w:rPr>
        <w:t>разрешать конфликты;</w:t>
      </w:r>
    </w:p>
    <w:p w:rsidR="008D2C7B" w:rsidRPr="008D2C7B" w:rsidRDefault="008D2C7B" w:rsidP="002A2122">
      <w:pPr>
        <w:pStyle w:val="a6"/>
        <w:numPr>
          <w:ilvl w:val="0"/>
          <w:numId w:val="80"/>
        </w:numPr>
        <w:tabs>
          <w:tab w:val="left" w:pos="1713"/>
        </w:tabs>
        <w:ind w:left="426"/>
        <w:jc w:val="both"/>
        <w:rPr>
          <w:sz w:val="24"/>
        </w:rPr>
      </w:pPr>
      <w:r w:rsidRPr="008D2C7B">
        <w:rPr>
          <w:sz w:val="24"/>
        </w:rPr>
        <w:t>ответственно</w:t>
      </w:r>
      <w:r w:rsidRPr="008D2C7B">
        <w:rPr>
          <w:spacing w:val="-4"/>
          <w:sz w:val="24"/>
        </w:rPr>
        <w:t xml:space="preserve"> </w:t>
      </w:r>
      <w:r w:rsidRPr="008D2C7B">
        <w:rPr>
          <w:sz w:val="24"/>
        </w:rPr>
        <w:t>выполнять</w:t>
      </w:r>
      <w:r w:rsidRPr="008D2C7B">
        <w:rPr>
          <w:spacing w:val="-7"/>
          <w:sz w:val="24"/>
        </w:rPr>
        <w:t xml:space="preserve"> </w:t>
      </w:r>
      <w:r w:rsidRPr="008D2C7B">
        <w:rPr>
          <w:sz w:val="24"/>
        </w:rPr>
        <w:t>свою</w:t>
      </w:r>
      <w:r w:rsidRPr="008D2C7B">
        <w:rPr>
          <w:spacing w:val="-5"/>
          <w:sz w:val="24"/>
        </w:rPr>
        <w:t xml:space="preserve"> </w:t>
      </w:r>
      <w:r w:rsidRPr="008D2C7B">
        <w:rPr>
          <w:sz w:val="24"/>
        </w:rPr>
        <w:t>часть</w:t>
      </w:r>
      <w:r w:rsidRPr="008D2C7B">
        <w:rPr>
          <w:spacing w:val="-7"/>
          <w:sz w:val="24"/>
        </w:rPr>
        <w:t xml:space="preserve"> </w:t>
      </w:r>
      <w:r w:rsidRPr="008D2C7B">
        <w:rPr>
          <w:sz w:val="24"/>
        </w:rPr>
        <w:t>работы;</w:t>
      </w:r>
    </w:p>
    <w:p w:rsidR="008D2C7B" w:rsidRPr="008D2C7B" w:rsidRDefault="008D2C7B" w:rsidP="002A2122">
      <w:pPr>
        <w:pStyle w:val="a6"/>
        <w:numPr>
          <w:ilvl w:val="0"/>
          <w:numId w:val="80"/>
        </w:numPr>
        <w:tabs>
          <w:tab w:val="left" w:pos="1713"/>
        </w:tabs>
        <w:ind w:left="426"/>
        <w:jc w:val="both"/>
        <w:rPr>
          <w:sz w:val="24"/>
        </w:rPr>
      </w:pPr>
      <w:r w:rsidRPr="008D2C7B">
        <w:rPr>
          <w:sz w:val="24"/>
        </w:rPr>
        <w:lastRenderedPageBreak/>
        <w:t>оценивать</w:t>
      </w:r>
      <w:r w:rsidRPr="008D2C7B">
        <w:rPr>
          <w:spacing w:val="-3"/>
          <w:sz w:val="24"/>
        </w:rPr>
        <w:t xml:space="preserve"> </w:t>
      </w:r>
      <w:r w:rsidRPr="008D2C7B">
        <w:rPr>
          <w:sz w:val="24"/>
        </w:rPr>
        <w:t>свой</w:t>
      </w:r>
      <w:r w:rsidRPr="008D2C7B">
        <w:rPr>
          <w:spacing w:val="-7"/>
          <w:sz w:val="24"/>
        </w:rPr>
        <w:t xml:space="preserve"> </w:t>
      </w:r>
      <w:r w:rsidRPr="008D2C7B">
        <w:rPr>
          <w:sz w:val="24"/>
        </w:rPr>
        <w:t>вклад</w:t>
      </w:r>
      <w:r w:rsidRPr="008D2C7B">
        <w:rPr>
          <w:spacing w:val="-3"/>
          <w:sz w:val="24"/>
        </w:rPr>
        <w:t xml:space="preserve"> </w:t>
      </w:r>
      <w:r w:rsidRPr="008D2C7B">
        <w:rPr>
          <w:sz w:val="24"/>
        </w:rPr>
        <w:t>в</w:t>
      </w:r>
      <w:r w:rsidRPr="008D2C7B">
        <w:rPr>
          <w:spacing w:val="-7"/>
          <w:sz w:val="24"/>
        </w:rPr>
        <w:t xml:space="preserve"> </w:t>
      </w:r>
      <w:r w:rsidRPr="008D2C7B">
        <w:rPr>
          <w:sz w:val="24"/>
        </w:rPr>
        <w:t>общий</w:t>
      </w:r>
      <w:r w:rsidRPr="008D2C7B">
        <w:rPr>
          <w:spacing w:val="-4"/>
          <w:sz w:val="24"/>
        </w:rPr>
        <w:t xml:space="preserve"> </w:t>
      </w:r>
      <w:r w:rsidRPr="008D2C7B">
        <w:rPr>
          <w:sz w:val="24"/>
        </w:rPr>
        <w:t>результат;</w:t>
      </w:r>
    </w:p>
    <w:p w:rsidR="008D2C7B" w:rsidRPr="008D2C7B" w:rsidRDefault="008D2C7B" w:rsidP="002A2122">
      <w:pPr>
        <w:pStyle w:val="a6"/>
        <w:numPr>
          <w:ilvl w:val="0"/>
          <w:numId w:val="80"/>
        </w:numPr>
        <w:tabs>
          <w:tab w:val="left" w:pos="1713"/>
        </w:tabs>
        <w:ind w:left="426"/>
        <w:jc w:val="both"/>
        <w:rPr>
          <w:sz w:val="24"/>
        </w:rPr>
      </w:pPr>
      <w:r w:rsidRPr="008D2C7B">
        <w:rPr>
          <w:sz w:val="24"/>
        </w:rPr>
        <w:t>выполнять</w:t>
      </w:r>
      <w:r w:rsidRPr="008D2C7B">
        <w:rPr>
          <w:spacing w:val="-2"/>
          <w:sz w:val="24"/>
        </w:rPr>
        <w:t xml:space="preserve"> </w:t>
      </w:r>
      <w:r w:rsidRPr="008D2C7B">
        <w:rPr>
          <w:sz w:val="24"/>
        </w:rPr>
        <w:t>совместные</w:t>
      </w:r>
      <w:r w:rsidRPr="008D2C7B">
        <w:rPr>
          <w:spacing w:val="-4"/>
          <w:sz w:val="24"/>
        </w:rPr>
        <w:t xml:space="preserve"> </w:t>
      </w:r>
      <w:r w:rsidRPr="008D2C7B">
        <w:rPr>
          <w:sz w:val="24"/>
        </w:rPr>
        <w:t>проектные</w:t>
      </w:r>
      <w:r w:rsidRPr="008D2C7B">
        <w:rPr>
          <w:spacing w:val="-3"/>
          <w:sz w:val="24"/>
        </w:rPr>
        <w:t xml:space="preserve"> </w:t>
      </w:r>
      <w:r w:rsidRPr="008D2C7B">
        <w:rPr>
          <w:sz w:val="24"/>
        </w:rPr>
        <w:t>задания</w:t>
      </w:r>
      <w:r w:rsidRPr="008D2C7B">
        <w:rPr>
          <w:spacing w:val="-2"/>
          <w:sz w:val="24"/>
        </w:rPr>
        <w:t xml:space="preserve"> </w:t>
      </w:r>
      <w:r w:rsidRPr="008D2C7B">
        <w:rPr>
          <w:sz w:val="24"/>
        </w:rPr>
        <w:t>с</w:t>
      </w:r>
      <w:r w:rsidRPr="008D2C7B">
        <w:rPr>
          <w:spacing w:val="-3"/>
          <w:sz w:val="24"/>
        </w:rPr>
        <w:t xml:space="preserve"> </w:t>
      </w:r>
      <w:r w:rsidRPr="008D2C7B">
        <w:rPr>
          <w:sz w:val="24"/>
        </w:rPr>
        <w:t>опорой</w:t>
      </w:r>
      <w:r w:rsidRPr="008D2C7B">
        <w:rPr>
          <w:spacing w:val="-1"/>
          <w:sz w:val="24"/>
        </w:rPr>
        <w:t xml:space="preserve"> </w:t>
      </w:r>
      <w:r w:rsidRPr="008D2C7B">
        <w:rPr>
          <w:sz w:val="24"/>
        </w:rPr>
        <w:t>на</w:t>
      </w:r>
      <w:r w:rsidRPr="008D2C7B">
        <w:rPr>
          <w:spacing w:val="-3"/>
          <w:sz w:val="24"/>
        </w:rPr>
        <w:t xml:space="preserve"> </w:t>
      </w:r>
      <w:r w:rsidRPr="008D2C7B">
        <w:rPr>
          <w:sz w:val="24"/>
        </w:rPr>
        <w:t>предложенные</w:t>
      </w:r>
      <w:r w:rsidRPr="008D2C7B">
        <w:rPr>
          <w:spacing w:val="-5"/>
          <w:sz w:val="24"/>
        </w:rPr>
        <w:t xml:space="preserve"> </w:t>
      </w:r>
      <w:r w:rsidRPr="008D2C7B">
        <w:rPr>
          <w:sz w:val="24"/>
        </w:rPr>
        <w:t>образцы.</w:t>
      </w:r>
    </w:p>
    <w:p w:rsidR="008D2C7B" w:rsidRPr="008D2C7B" w:rsidRDefault="008D2C7B" w:rsidP="002A2122">
      <w:pPr>
        <w:ind w:firstLine="709"/>
        <w:rPr>
          <w:sz w:val="23"/>
          <w:szCs w:val="24"/>
        </w:rPr>
      </w:pPr>
    </w:p>
    <w:p w:rsidR="008D2C7B" w:rsidRPr="006D509D" w:rsidRDefault="008D2C7B" w:rsidP="002A2122">
      <w:pPr>
        <w:ind w:firstLine="709"/>
        <w:jc w:val="both"/>
        <w:rPr>
          <w:b/>
          <w:i/>
          <w:sz w:val="24"/>
          <w:szCs w:val="24"/>
        </w:rPr>
      </w:pPr>
      <w:proofErr w:type="gramStart"/>
      <w:r w:rsidRPr="008D2C7B">
        <w:rPr>
          <w:sz w:val="24"/>
          <w:szCs w:val="24"/>
        </w:rPr>
        <w:t>К</w:t>
      </w:r>
      <w:r w:rsidRPr="008D2C7B">
        <w:rPr>
          <w:spacing w:val="29"/>
          <w:sz w:val="24"/>
          <w:szCs w:val="24"/>
        </w:rPr>
        <w:t xml:space="preserve"> </w:t>
      </w:r>
      <w:r w:rsidRPr="008D2C7B">
        <w:rPr>
          <w:sz w:val="24"/>
          <w:szCs w:val="24"/>
        </w:rPr>
        <w:t>концу</w:t>
      </w:r>
      <w:r w:rsidRPr="008D2C7B">
        <w:rPr>
          <w:spacing w:val="22"/>
          <w:sz w:val="24"/>
          <w:szCs w:val="24"/>
        </w:rPr>
        <w:t xml:space="preserve"> </w:t>
      </w:r>
      <w:r w:rsidRPr="008D2C7B">
        <w:rPr>
          <w:sz w:val="24"/>
          <w:szCs w:val="24"/>
        </w:rPr>
        <w:t>обучения</w:t>
      </w:r>
      <w:r w:rsidRPr="008D2C7B">
        <w:rPr>
          <w:spacing w:val="33"/>
          <w:sz w:val="24"/>
          <w:szCs w:val="24"/>
        </w:rPr>
        <w:t xml:space="preserve"> </w:t>
      </w:r>
      <w:r w:rsidRPr="008D2C7B">
        <w:rPr>
          <w:sz w:val="24"/>
          <w:szCs w:val="24"/>
        </w:rPr>
        <w:t>в</w:t>
      </w:r>
      <w:r w:rsidRPr="008D2C7B">
        <w:rPr>
          <w:spacing w:val="28"/>
          <w:sz w:val="24"/>
          <w:szCs w:val="24"/>
        </w:rPr>
        <w:t xml:space="preserve"> </w:t>
      </w:r>
      <w:r w:rsidRPr="008D2C7B">
        <w:rPr>
          <w:sz w:val="24"/>
          <w:szCs w:val="24"/>
        </w:rPr>
        <w:t>начальной</w:t>
      </w:r>
      <w:r w:rsidRPr="008D2C7B">
        <w:rPr>
          <w:spacing w:val="32"/>
          <w:sz w:val="24"/>
          <w:szCs w:val="24"/>
        </w:rPr>
        <w:t xml:space="preserve"> </w:t>
      </w:r>
      <w:r w:rsidRPr="008D2C7B">
        <w:rPr>
          <w:sz w:val="24"/>
          <w:szCs w:val="24"/>
        </w:rPr>
        <w:t>школе</w:t>
      </w:r>
      <w:r w:rsidRPr="008D2C7B">
        <w:rPr>
          <w:spacing w:val="36"/>
          <w:sz w:val="24"/>
          <w:szCs w:val="24"/>
        </w:rPr>
        <w:t xml:space="preserve"> </w:t>
      </w:r>
      <w:r w:rsidRPr="008D2C7B">
        <w:rPr>
          <w:sz w:val="24"/>
          <w:szCs w:val="24"/>
        </w:rPr>
        <w:t>у</w:t>
      </w:r>
      <w:r w:rsidRPr="008D2C7B">
        <w:rPr>
          <w:spacing w:val="19"/>
          <w:sz w:val="24"/>
          <w:szCs w:val="24"/>
        </w:rPr>
        <w:t xml:space="preserve"> </w:t>
      </w:r>
      <w:r w:rsidRPr="008D2C7B">
        <w:rPr>
          <w:sz w:val="24"/>
          <w:szCs w:val="24"/>
        </w:rPr>
        <w:t>обучающегося</w:t>
      </w:r>
      <w:r w:rsidRPr="008D2C7B">
        <w:rPr>
          <w:spacing w:val="36"/>
          <w:sz w:val="24"/>
          <w:szCs w:val="24"/>
        </w:rPr>
        <w:t xml:space="preserve"> </w:t>
      </w:r>
      <w:r w:rsidRPr="008D2C7B">
        <w:rPr>
          <w:sz w:val="24"/>
          <w:szCs w:val="24"/>
        </w:rPr>
        <w:t>формируются</w:t>
      </w:r>
      <w:r w:rsidRPr="008D2C7B">
        <w:rPr>
          <w:spacing w:val="37"/>
          <w:sz w:val="24"/>
          <w:szCs w:val="24"/>
        </w:rPr>
        <w:t xml:space="preserve"> </w:t>
      </w:r>
      <w:r w:rsidR="006D509D">
        <w:rPr>
          <w:b/>
          <w:i/>
          <w:sz w:val="24"/>
          <w:szCs w:val="24"/>
        </w:rPr>
        <w:t xml:space="preserve">регулятивные </w:t>
      </w:r>
      <w:r w:rsidRPr="008D2C7B">
        <w:rPr>
          <w:sz w:val="24"/>
          <w:szCs w:val="24"/>
        </w:rPr>
        <w:t>универсальные</w:t>
      </w:r>
      <w:r w:rsidRPr="008D2C7B">
        <w:rPr>
          <w:spacing w:val="1"/>
          <w:sz w:val="24"/>
          <w:szCs w:val="24"/>
        </w:rPr>
        <w:t xml:space="preserve"> </w:t>
      </w:r>
      <w:r w:rsidRPr="008D2C7B">
        <w:rPr>
          <w:sz w:val="24"/>
          <w:szCs w:val="24"/>
        </w:rPr>
        <w:t>учебные</w:t>
      </w:r>
      <w:r w:rsidRPr="008D2C7B">
        <w:rPr>
          <w:spacing w:val="-3"/>
          <w:sz w:val="24"/>
          <w:szCs w:val="24"/>
        </w:rPr>
        <w:t xml:space="preserve"> </w:t>
      </w:r>
      <w:r w:rsidRPr="008D2C7B">
        <w:rPr>
          <w:sz w:val="24"/>
          <w:szCs w:val="24"/>
        </w:rPr>
        <w:t>действия.</w:t>
      </w:r>
      <w:proofErr w:type="gramEnd"/>
    </w:p>
    <w:p w:rsidR="008D2C7B" w:rsidRPr="008D2C7B" w:rsidRDefault="008D2C7B" w:rsidP="002A2122">
      <w:pPr>
        <w:ind w:firstLine="709"/>
        <w:outlineLvl w:val="1"/>
        <w:rPr>
          <w:b/>
          <w:bCs/>
          <w:i/>
          <w:iCs/>
          <w:sz w:val="24"/>
          <w:szCs w:val="24"/>
        </w:rPr>
      </w:pPr>
      <w:r w:rsidRPr="008D2C7B">
        <w:rPr>
          <w:b/>
          <w:bCs/>
          <w:i/>
          <w:iCs/>
          <w:sz w:val="24"/>
          <w:szCs w:val="24"/>
        </w:rPr>
        <w:t>Самоорганизация:</w:t>
      </w:r>
    </w:p>
    <w:p w:rsidR="008D2C7B" w:rsidRPr="006D509D" w:rsidRDefault="008D2C7B" w:rsidP="002A2122">
      <w:pPr>
        <w:pStyle w:val="a6"/>
        <w:numPr>
          <w:ilvl w:val="0"/>
          <w:numId w:val="81"/>
        </w:numPr>
        <w:tabs>
          <w:tab w:val="left" w:pos="1713"/>
        </w:tabs>
        <w:ind w:left="426"/>
        <w:jc w:val="both"/>
        <w:rPr>
          <w:sz w:val="24"/>
        </w:rPr>
      </w:pPr>
      <w:r w:rsidRPr="006D509D">
        <w:rPr>
          <w:sz w:val="24"/>
        </w:rPr>
        <w:t>планировать действия</w:t>
      </w:r>
      <w:r w:rsidRPr="006D509D">
        <w:rPr>
          <w:spacing w:val="-3"/>
          <w:sz w:val="24"/>
        </w:rPr>
        <w:t xml:space="preserve"> </w:t>
      </w:r>
      <w:r w:rsidRPr="006D509D">
        <w:rPr>
          <w:sz w:val="24"/>
        </w:rPr>
        <w:t>по</w:t>
      </w:r>
      <w:r w:rsidRPr="006D509D">
        <w:rPr>
          <w:spacing w:val="-3"/>
          <w:sz w:val="24"/>
        </w:rPr>
        <w:t xml:space="preserve"> </w:t>
      </w:r>
      <w:r w:rsidRPr="006D509D">
        <w:rPr>
          <w:sz w:val="24"/>
        </w:rPr>
        <w:t>решению</w:t>
      </w:r>
      <w:r w:rsidRPr="006D509D">
        <w:rPr>
          <w:spacing w:val="5"/>
          <w:sz w:val="24"/>
        </w:rPr>
        <w:t xml:space="preserve"> </w:t>
      </w:r>
      <w:r w:rsidRPr="006D509D">
        <w:rPr>
          <w:sz w:val="24"/>
        </w:rPr>
        <w:t>учебной</w:t>
      </w:r>
      <w:r w:rsidRPr="006D509D">
        <w:rPr>
          <w:spacing w:val="-3"/>
          <w:sz w:val="24"/>
        </w:rPr>
        <w:t xml:space="preserve"> </w:t>
      </w:r>
      <w:r w:rsidRPr="006D509D">
        <w:rPr>
          <w:sz w:val="24"/>
        </w:rPr>
        <w:t>задачи</w:t>
      </w:r>
      <w:r w:rsidRPr="006D509D">
        <w:rPr>
          <w:spacing w:val="-3"/>
          <w:sz w:val="24"/>
        </w:rPr>
        <w:t xml:space="preserve"> </w:t>
      </w:r>
      <w:r w:rsidRPr="006D509D">
        <w:rPr>
          <w:sz w:val="24"/>
        </w:rPr>
        <w:t>для</w:t>
      </w:r>
      <w:r w:rsidRPr="006D509D">
        <w:rPr>
          <w:spacing w:val="1"/>
          <w:sz w:val="24"/>
        </w:rPr>
        <w:t xml:space="preserve"> </w:t>
      </w:r>
      <w:r w:rsidRPr="006D509D">
        <w:rPr>
          <w:sz w:val="24"/>
        </w:rPr>
        <w:t>получения</w:t>
      </w:r>
      <w:r w:rsidRPr="006D509D">
        <w:rPr>
          <w:spacing w:val="-2"/>
          <w:sz w:val="24"/>
        </w:rPr>
        <w:t xml:space="preserve"> </w:t>
      </w:r>
      <w:r w:rsidRPr="006D509D">
        <w:rPr>
          <w:sz w:val="24"/>
        </w:rPr>
        <w:t>результата;</w:t>
      </w:r>
    </w:p>
    <w:p w:rsidR="008D2C7B" w:rsidRPr="006D509D" w:rsidRDefault="008D2C7B" w:rsidP="002A2122">
      <w:pPr>
        <w:pStyle w:val="a6"/>
        <w:numPr>
          <w:ilvl w:val="0"/>
          <w:numId w:val="81"/>
        </w:numPr>
        <w:tabs>
          <w:tab w:val="left" w:pos="1713"/>
        </w:tabs>
        <w:ind w:left="426"/>
        <w:rPr>
          <w:sz w:val="24"/>
        </w:rPr>
      </w:pPr>
      <w:r w:rsidRPr="006D509D">
        <w:rPr>
          <w:sz w:val="24"/>
        </w:rPr>
        <w:t>выстраивать</w:t>
      </w:r>
      <w:r w:rsidRPr="006D509D">
        <w:rPr>
          <w:spacing w:val="-10"/>
          <w:sz w:val="24"/>
        </w:rPr>
        <w:t xml:space="preserve"> </w:t>
      </w:r>
      <w:r w:rsidRPr="006D509D">
        <w:rPr>
          <w:sz w:val="24"/>
        </w:rPr>
        <w:t>последовательность</w:t>
      </w:r>
      <w:r w:rsidRPr="006D509D">
        <w:rPr>
          <w:spacing w:val="-10"/>
          <w:sz w:val="24"/>
        </w:rPr>
        <w:t xml:space="preserve"> </w:t>
      </w:r>
      <w:r w:rsidRPr="006D509D">
        <w:rPr>
          <w:sz w:val="24"/>
        </w:rPr>
        <w:t>выбранных</w:t>
      </w:r>
      <w:r w:rsidRPr="006D509D">
        <w:rPr>
          <w:spacing w:val="-12"/>
          <w:sz w:val="24"/>
        </w:rPr>
        <w:t xml:space="preserve"> </w:t>
      </w:r>
      <w:r w:rsidRPr="006D509D">
        <w:rPr>
          <w:sz w:val="24"/>
        </w:rPr>
        <w:t>действий.</w:t>
      </w:r>
    </w:p>
    <w:p w:rsidR="008D2C7B" w:rsidRPr="008D2C7B" w:rsidRDefault="008D2C7B" w:rsidP="002A2122">
      <w:pPr>
        <w:ind w:firstLine="709"/>
        <w:outlineLvl w:val="1"/>
        <w:rPr>
          <w:b/>
          <w:bCs/>
          <w:i/>
          <w:iCs/>
          <w:sz w:val="24"/>
          <w:szCs w:val="24"/>
        </w:rPr>
      </w:pPr>
      <w:r w:rsidRPr="008D2C7B">
        <w:rPr>
          <w:b/>
          <w:bCs/>
          <w:i/>
          <w:iCs/>
          <w:sz w:val="24"/>
          <w:szCs w:val="24"/>
        </w:rPr>
        <w:t>Самоконтроль:</w:t>
      </w:r>
    </w:p>
    <w:p w:rsidR="008D2C7B" w:rsidRPr="006D509D" w:rsidRDefault="008D2C7B" w:rsidP="002A2122">
      <w:pPr>
        <w:pStyle w:val="a6"/>
        <w:numPr>
          <w:ilvl w:val="0"/>
          <w:numId w:val="82"/>
        </w:numPr>
        <w:tabs>
          <w:tab w:val="left" w:pos="1713"/>
        </w:tabs>
        <w:ind w:left="426"/>
        <w:jc w:val="both"/>
        <w:rPr>
          <w:sz w:val="24"/>
        </w:rPr>
      </w:pPr>
      <w:r w:rsidRPr="006D509D">
        <w:rPr>
          <w:sz w:val="24"/>
        </w:rPr>
        <w:t>устанавливать</w:t>
      </w:r>
      <w:r w:rsidRPr="006D509D">
        <w:rPr>
          <w:spacing w:val="-10"/>
          <w:sz w:val="24"/>
        </w:rPr>
        <w:t xml:space="preserve"> </w:t>
      </w:r>
      <w:r w:rsidRPr="006D509D">
        <w:rPr>
          <w:sz w:val="24"/>
        </w:rPr>
        <w:t>причины</w:t>
      </w:r>
      <w:r w:rsidRPr="006D509D">
        <w:rPr>
          <w:spacing w:val="-7"/>
          <w:sz w:val="24"/>
        </w:rPr>
        <w:t xml:space="preserve"> </w:t>
      </w:r>
      <w:r w:rsidRPr="006D509D">
        <w:rPr>
          <w:sz w:val="24"/>
        </w:rPr>
        <w:t>успеха/неудач</w:t>
      </w:r>
      <w:r w:rsidRPr="006D509D">
        <w:rPr>
          <w:spacing w:val="-2"/>
          <w:sz w:val="24"/>
        </w:rPr>
        <w:t xml:space="preserve"> </w:t>
      </w:r>
      <w:r w:rsidRPr="006D509D">
        <w:rPr>
          <w:sz w:val="24"/>
        </w:rPr>
        <w:t>учебной</w:t>
      </w:r>
      <w:r w:rsidRPr="006D509D">
        <w:rPr>
          <w:spacing w:val="-14"/>
          <w:sz w:val="24"/>
        </w:rPr>
        <w:t xml:space="preserve"> </w:t>
      </w:r>
      <w:r w:rsidRPr="006D509D">
        <w:rPr>
          <w:sz w:val="24"/>
        </w:rPr>
        <w:t>деятельности;</w:t>
      </w:r>
    </w:p>
    <w:p w:rsidR="008D2C7B" w:rsidRPr="006D509D" w:rsidRDefault="008D2C7B" w:rsidP="002A2122">
      <w:pPr>
        <w:pStyle w:val="a6"/>
        <w:numPr>
          <w:ilvl w:val="0"/>
          <w:numId w:val="82"/>
        </w:numPr>
        <w:tabs>
          <w:tab w:val="left" w:pos="1713"/>
        </w:tabs>
        <w:ind w:left="426"/>
        <w:jc w:val="both"/>
        <w:rPr>
          <w:sz w:val="24"/>
        </w:rPr>
      </w:pPr>
      <w:r w:rsidRPr="006D509D">
        <w:rPr>
          <w:sz w:val="24"/>
        </w:rPr>
        <w:t>корректировать</w:t>
      </w:r>
      <w:r w:rsidRPr="006D509D">
        <w:rPr>
          <w:spacing w:val="53"/>
          <w:sz w:val="24"/>
        </w:rPr>
        <w:t xml:space="preserve"> </w:t>
      </w:r>
      <w:r w:rsidRPr="006D509D">
        <w:rPr>
          <w:sz w:val="24"/>
        </w:rPr>
        <w:t>свои</w:t>
      </w:r>
      <w:r w:rsidRPr="006D509D">
        <w:rPr>
          <w:spacing w:val="53"/>
          <w:sz w:val="24"/>
        </w:rPr>
        <w:t xml:space="preserve"> </w:t>
      </w:r>
      <w:r w:rsidRPr="006D509D">
        <w:rPr>
          <w:sz w:val="24"/>
        </w:rPr>
        <w:t>учебные</w:t>
      </w:r>
      <w:r w:rsidRPr="006D509D">
        <w:rPr>
          <w:spacing w:val="52"/>
          <w:sz w:val="24"/>
        </w:rPr>
        <w:t xml:space="preserve"> </w:t>
      </w:r>
      <w:r w:rsidRPr="006D509D">
        <w:rPr>
          <w:sz w:val="24"/>
        </w:rPr>
        <w:t>действия</w:t>
      </w:r>
      <w:r w:rsidRPr="006D509D">
        <w:rPr>
          <w:spacing w:val="56"/>
          <w:sz w:val="24"/>
        </w:rPr>
        <w:t xml:space="preserve"> </w:t>
      </w:r>
      <w:r w:rsidRPr="006D509D">
        <w:rPr>
          <w:sz w:val="24"/>
        </w:rPr>
        <w:t>для</w:t>
      </w:r>
      <w:r w:rsidRPr="006D509D">
        <w:rPr>
          <w:spacing w:val="53"/>
          <w:sz w:val="24"/>
        </w:rPr>
        <w:t xml:space="preserve"> </w:t>
      </w:r>
      <w:r w:rsidRPr="006D509D">
        <w:rPr>
          <w:sz w:val="24"/>
        </w:rPr>
        <w:t>преодоления</w:t>
      </w:r>
      <w:r w:rsidRPr="006D509D">
        <w:rPr>
          <w:spacing w:val="54"/>
          <w:sz w:val="24"/>
        </w:rPr>
        <w:t xml:space="preserve"> </w:t>
      </w:r>
      <w:r w:rsidRPr="006D509D">
        <w:rPr>
          <w:sz w:val="24"/>
        </w:rPr>
        <w:t>речевых</w:t>
      </w:r>
      <w:r w:rsidRPr="006D509D">
        <w:rPr>
          <w:spacing w:val="56"/>
          <w:sz w:val="24"/>
        </w:rPr>
        <w:t xml:space="preserve"> </w:t>
      </w:r>
      <w:r w:rsidRPr="006D509D">
        <w:rPr>
          <w:sz w:val="24"/>
        </w:rPr>
        <w:t>ошибок</w:t>
      </w:r>
      <w:r w:rsidRPr="006D509D">
        <w:rPr>
          <w:spacing w:val="2"/>
          <w:sz w:val="24"/>
        </w:rPr>
        <w:t xml:space="preserve"> </w:t>
      </w:r>
      <w:r w:rsidRPr="006D509D">
        <w:rPr>
          <w:sz w:val="24"/>
        </w:rPr>
        <w:t>и</w:t>
      </w:r>
      <w:r w:rsidRPr="006D509D">
        <w:rPr>
          <w:spacing w:val="-57"/>
          <w:sz w:val="24"/>
        </w:rPr>
        <w:t xml:space="preserve"> </w:t>
      </w:r>
      <w:r w:rsidRPr="006D509D">
        <w:rPr>
          <w:sz w:val="24"/>
        </w:rPr>
        <w:t>ошибок,</w:t>
      </w:r>
      <w:r w:rsidRPr="006D509D">
        <w:rPr>
          <w:spacing w:val="-1"/>
          <w:sz w:val="24"/>
        </w:rPr>
        <w:t xml:space="preserve"> </w:t>
      </w:r>
      <w:r w:rsidRPr="006D509D">
        <w:rPr>
          <w:sz w:val="24"/>
        </w:rPr>
        <w:t>связанных</w:t>
      </w:r>
      <w:r w:rsidRPr="006D509D">
        <w:rPr>
          <w:spacing w:val="1"/>
          <w:sz w:val="24"/>
        </w:rPr>
        <w:t xml:space="preserve"> </w:t>
      </w:r>
      <w:r w:rsidRPr="006D509D">
        <w:rPr>
          <w:sz w:val="24"/>
        </w:rPr>
        <w:t>с</w:t>
      </w:r>
      <w:r w:rsidRPr="006D509D">
        <w:rPr>
          <w:spacing w:val="-1"/>
          <w:sz w:val="24"/>
        </w:rPr>
        <w:t xml:space="preserve"> </w:t>
      </w:r>
      <w:r w:rsidRPr="006D509D">
        <w:rPr>
          <w:sz w:val="24"/>
        </w:rPr>
        <w:t>анализом</w:t>
      </w:r>
      <w:r w:rsidRPr="006D509D">
        <w:rPr>
          <w:spacing w:val="-1"/>
          <w:sz w:val="24"/>
        </w:rPr>
        <w:t xml:space="preserve"> </w:t>
      </w:r>
      <w:r w:rsidRPr="006D509D">
        <w:rPr>
          <w:sz w:val="24"/>
        </w:rPr>
        <w:t>текстов;</w:t>
      </w:r>
    </w:p>
    <w:p w:rsidR="008D2C7B" w:rsidRPr="006D509D" w:rsidRDefault="008D2C7B" w:rsidP="002A2122">
      <w:pPr>
        <w:pStyle w:val="a6"/>
        <w:numPr>
          <w:ilvl w:val="0"/>
          <w:numId w:val="82"/>
        </w:numPr>
        <w:tabs>
          <w:tab w:val="left" w:pos="1713"/>
        </w:tabs>
        <w:ind w:left="426"/>
        <w:jc w:val="both"/>
        <w:rPr>
          <w:sz w:val="24"/>
        </w:rPr>
      </w:pPr>
      <w:r w:rsidRPr="006D509D">
        <w:rPr>
          <w:spacing w:val="-1"/>
          <w:sz w:val="24"/>
        </w:rPr>
        <w:t>соотносить</w:t>
      </w:r>
      <w:r w:rsidRPr="006D509D">
        <w:rPr>
          <w:spacing w:val="11"/>
          <w:sz w:val="24"/>
        </w:rPr>
        <w:t xml:space="preserve"> </w:t>
      </w:r>
      <w:r w:rsidRPr="006D509D">
        <w:rPr>
          <w:spacing w:val="-1"/>
          <w:sz w:val="24"/>
        </w:rPr>
        <w:t>результат</w:t>
      </w:r>
      <w:r w:rsidRPr="006D509D">
        <w:rPr>
          <w:spacing w:val="13"/>
          <w:sz w:val="24"/>
        </w:rPr>
        <w:t xml:space="preserve"> </w:t>
      </w:r>
      <w:r w:rsidRPr="006D509D">
        <w:rPr>
          <w:spacing w:val="-1"/>
          <w:sz w:val="24"/>
        </w:rPr>
        <w:t>деятельности</w:t>
      </w:r>
      <w:r w:rsidRPr="006D509D">
        <w:rPr>
          <w:spacing w:val="9"/>
          <w:sz w:val="24"/>
        </w:rPr>
        <w:t xml:space="preserve"> </w:t>
      </w:r>
      <w:r w:rsidRPr="006D509D">
        <w:rPr>
          <w:sz w:val="24"/>
        </w:rPr>
        <w:t>с</w:t>
      </w:r>
      <w:r w:rsidRPr="006D509D">
        <w:rPr>
          <w:spacing w:val="9"/>
          <w:sz w:val="24"/>
        </w:rPr>
        <w:t xml:space="preserve"> </w:t>
      </w:r>
      <w:r w:rsidRPr="006D509D">
        <w:rPr>
          <w:sz w:val="24"/>
        </w:rPr>
        <w:t>поставленной</w:t>
      </w:r>
      <w:r w:rsidRPr="006D509D">
        <w:rPr>
          <w:spacing w:val="13"/>
          <w:sz w:val="24"/>
        </w:rPr>
        <w:t xml:space="preserve"> </w:t>
      </w:r>
      <w:r w:rsidRPr="006D509D">
        <w:rPr>
          <w:sz w:val="24"/>
        </w:rPr>
        <w:t>учебной</w:t>
      </w:r>
      <w:r w:rsidRPr="006D509D">
        <w:rPr>
          <w:spacing w:val="9"/>
          <w:sz w:val="24"/>
        </w:rPr>
        <w:t xml:space="preserve"> </w:t>
      </w:r>
      <w:r w:rsidRPr="006D509D">
        <w:rPr>
          <w:sz w:val="24"/>
        </w:rPr>
        <w:t>задачей</w:t>
      </w:r>
      <w:r w:rsidRPr="006D509D">
        <w:rPr>
          <w:spacing w:val="9"/>
          <w:sz w:val="24"/>
        </w:rPr>
        <w:t xml:space="preserve"> </w:t>
      </w:r>
      <w:r w:rsidRPr="006D509D">
        <w:rPr>
          <w:sz w:val="24"/>
        </w:rPr>
        <w:t>по</w:t>
      </w:r>
      <w:r w:rsidRPr="006D509D">
        <w:rPr>
          <w:spacing w:val="-15"/>
          <w:sz w:val="24"/>
        </w:rPr>
        <w:t xml:space="preserve"> </w:t>
      </w:r>
      <w:r w:rsidRPr="006D509D">
        <w:rPr>
          <w:sz w:val="24"/>
        </w:rPr>
        <w:t>анализу</w:t>
      </w:r>
      <w:r w:rsidRPr="006D509D">
        <w:rPr>
          <w:spacing w:val="-57"/>
          <w:sz w:val="24"/>
        </w:rPr>
        <w:t xml:space="preserve"> </w:t>
      </w:r>
      <w:r w:rsidRPr="006D509D">
        <w:rPr>
          <w:sz w:val="24"/>
        </w:rPr>
        <w:t>текстов;</w:t>
      </w:r>
    </w:p>
    <w:p w:rsidR="008D2C7B" w:rsidRPr="006D509D" w:rsidRDefault="008D2C7B" w:rsidP="002A2122">
      <w:pPr>
        <w:pStyle w:val="a6"/>
        <w:numPr>
          <w:ilvl w:val="0"/>
          <w:numId w:val="82"/>
        </w:numPr>
        <w:tabs>
          <w:tab w:val="left" w:pos="1713"/>
        </w:tabs>
        <w:ind w:left="426"/>
        <w:jc w:val="both"/>
        <w:rPr>
          <w:sz w:val="24"/>
        </w:rPr>
      </w:pPr>
      <w:r w:rsidRPr="006D509D">
        <w:rPr>
          <w:sz w:val="24"/>
        </w:rPr>
        <w:t>находить</w:t>
      </w:r>
      <w:r w:rsidRPr="006D509D">
        <w:rPr>
          <w:spacing w:val="-6"/>
          <w:sz w:val="24"/>
        </w:rPr>
        <w:t xml:space="preserve"> </w:t>
      </w:r>
      <w:r w:rsidRPr="006D509D">
        <w:rPr>
          <w:sz w:val="24"/>
        </w:rPr>
        <w:t>ошибку,</w:t>
      </w:r>
      <w:r w:rsidRPr="006D509D">
        <w:rPr>
          <w:spacing w:val="-4"/>
          <w:sz w:val="24"/>
        </w:rPr>
        <w:t xml:space="preserve"> </w:t>
      </w:r>
      <w:r w:rsidRPr="006D509D">
        <w:rPr>
          <w:sz w:val="24"/>
        </w:rPr>
        <w:t>допущенную</w:t>
      </w:r>
      <w:r w:rsidRPr="006D509D">
        <w:rPr>
          <w:spacing w:val="-4"/>
          <w:sz w:val="24"/>
        </w:rPr>
        <w:t xml:space="preserve"> </w:t>
      </w:r>
      <w:r w:rsidRPr="006D509D">
        <w:rPr>
          <w:sz w:val="24"/>
        </w:rPr>
        <w:t>при</w:t>
      </w:r>
      <w:r w:rsidRPr="006D509D">
        <w:rPr>
          <w:spacing w:val="-3"/>
          <w:sz w:val="24"/>
        </w:rPr>
        <w:t xml:space="preserve"> </w:t>
      </w:r>
      <w:r w:rsidRPr="006D509D">
        <w:rPr>
          <w:sz w:val="24"/>
        </w:rPr>
        <w:t>работе</w:t>
      </w:r>
      <w:r w:rsidRPr="006D509D">
        <w:rPr>
          <w:spacing w:val="-7"/>
          <w:sz w:val="24"/>
        </w:rPr>
        <w:t xml:space="preserve"> </w:t>
      </w:r>
      <w:r w:rsidRPr="006D509D">
        <w:rPr>
          <w:sz w:val="24"/>
        </w:rPr>
        <w:t>с</w:t>
      </w:r>
      <w:r w:rsidRPr="006D509D">
        <w:rPr>
          <w:spacing w:val="-6"/>
          <w:sz w:val="24"/>
        </w:rPr>
        <w:t xml:space="preserve"> </w:t>
      </w:r>
      <w:r w:rsidRPr="006D509D">
        <w:rPr>
          <w:sz w:val="24"/>
        </w:rPr>
        <w:t>текстами;</w:t>
      </w:r>
    </w:p>
    <w:p w:rsidR="008D2C7B" w:rsidRPr="006D509D" w:rsidRDefault="008D2C7B" w:rsidP="002A2122">
      <w:pPr>
        <w:pStyle w:val="a6"/>
        <w:numPr>
          <w:ilvl w:val="0"/>
          <w:numId w:val="82"/>
        </w:numPr>
        <w:tabs>
          <w:tab w:val="left" w:pos="1713"/>
        </w:tabs>
        <w:ind w:left="426"/>
        <w:jc w:val="both"/>
        <w:rPr>
          <w:sz w:val="24"/>
        </w:rPr>
      </w:pPr>
      <w:r w:rsidRPr="006D509D">
        <w:rPr>
          <w:sz w:val="24"/>
        </w:rPr>
        <w:t>сравнивать</w:t>
      </w:r>
      <w:r w:rsidRPr="006D509D">
        <w:rPr>
          <w:spacing w:val="1"/>
          <w:sz w:val="24"/>
        </w:rPr>
        <w:t xml:space="preserve"> </w:t>
      </w:r>
      <w:r w:rsidRPr="006D509D">
        <w:rPr>
          <w:sz w:val="24"/>
        </w:rPr>
        <w:t>результаты</w:t>
      </w:r>
      <w:r w:rsidRPr="006D509D">
        <w:rPr>
          <w:spacing w:val="1"/>
          <w:sz w:val="24"/>
        </w:rPr>
        <w:t xml:space="preserve"> </w:t>
      </w:r>
      <w:r w:rsidRPr="006D509D">
        <w:rPr>
          <w:sz w:val="24"/>
        </w:rPr>
        <w:t>своей</w:t>
      </w:r>
      <w:r w:rsidRPr="006D509D">
        <w:rPr>
          <w:spacing w:val="1"/>
          <w:sz w:val="24"/>
        </w:rPr>
        <w:t xml:space="preserve"> </w:t>
      </w:r>
      <w:r w:rsidRPr="006D509D">
        <w:rPr>
          <w:sz w:val="24"/>
        </w:rPr>
        <w:t>деятельности</w:t>
      </w:r>
      <w:r w:rsidRPr="006D509D">
        <w:rPr>
          <w:spacing w:val="1"/>
          <w:sz w:val="24"/>
        </w:rPr>
        <w:t xml:space="preserve"> </w:t>
      </w:r>
      <w:r w:rsidRPr="006D509D">
        <w:rPr>
          <w:sz w:val="24"/>
        </w:rPr>
        <w:t>и</w:t>
      </w:r>
      <w:r w:rsidRPr="006D509D">
        <w:rPr>
          <w:spacing w:val="1"/>
          <w:sz w:val="24"/>
        </w:rPr>
        <w:t xml:space="preserve"> </w:t>
      </w:r>
      <w:r w:rsidRPr="006D509D">
        <w:rPr>
          <w:sz w:val="24"/>
        </w:rPr>
        <w:t>деятельности</w:t>
      </w:r>
      <w:r w:rsidRPr="006D509D">
        <w:rPr>
          <w:spacing w:val="1"/>
          <w:sz w:val="24"/>
        </w:rPr>
        <w:t xml:space="preserve"> </w:t>
      </w:r>
      <w:r w:rsidRPr="006D509D">
        <w:rPr>
          <w:sz w:val="24"/>
        </w:rPr>
        <w:t>одноклассников,</w:t>
      </w:r>
      <w:r w:rsidRPr="006D509D">
        <w:rPr>
          <w:spacing w:val="1"/>
          <w:sz w:val="24"/>
        </w:rPr>
        <w:t xml:space="preserve"> </w:t>
      </w:r>
      <w:r w:rsidRPr="006D509D">
        <w:rPr>
          <w:sz w:val="24"/>
        </w:rPr>
        <w:t>объективно оценивать</w:t>
      </w:r>
      <w:r w:rsidRPr="006D509D">
        <w:rPr>
          <w:spacing w:val="-1"/>
          <w:sz w:val="24"/>
        </w:rPr>
        <w:t xml:space="preserve"> </w:t>
      </w:r>
      <w:r w:rsidRPr="006D509D">
        <w:rPr>
          <w:sz w:val="24"/>
        </w:rPr>
        <w:t>их</w:t>
      </w:r>
      <w:r w:rsidRPr="006D509D">
        <w:rPr>
          <w:spacing w:val="-1"/>
          <w:sz w:val="24"/>
        </w:rPr>
        <w:t xml:space="preserve"> </w:t>
      </w:r>
      <w:r w:rsidRPr="006D509D">
        <w:rPr>
          <w:sz w:val="24"/>
        </w:rPr>
        <w:t>по</w:t>
      </w:r>
      <w:r w:rsidRPr="006D509D">
        <w:rPr>
          <w:spacing w:val="-1"/>
          <w:sz w:val="24"/>
        </w:rPr>
        <w:t xml:space="preserve"> </w:t>
      </w:r>
      <w:r w:rsidRPr="006D509D">
        <w:rPr>
          <w:sz w:val="24"/>
        </w:rPr>
        <w:t>предложенным</w:t>
      </w:r>
      <w:r w:rsidRPr="006D509D">
        <w:rPr>
          <w:spacing w:val="-2"/>
          <w:sz w:val="24"/>
        </w:rPr>
        <w:t xml:space="preserve"> </w:t>
      </w:r>
      <w:r w:rsidRPr="006D509D">
        <w:rPr>
          <w:sz w:val="24"/>
        </w:rPr>
        <w:t>критериям.</w:t>
      </w:r>
    </w:p>
    <w:p w:rsidR="008D2C7B" w:rsidRPr="008D2C7B" w:rsidRDefault="008D2C7B" w:rsidP="002A2122">
      <w:pPr>
        <w:ind w:firstLine="709"/>
        <w:jc w:val="both"/>
        <w:outlineLvl w:val="0"/>
        <w:rPr>
          <w:b/>
          <w:bCs/>
          <w:sz w:val="24"/>
          <w:szCs w:val="24"/>
        </w:rPr>
      </w:pPr>
      <w:r w:rsidRPr="008D2C7B">
        <w:rPr>
          <w:b/>
          <w:bCs/>
          <w:sz w:val="24"/>
          <w:szCs w:val="24"/>
        </w:rPr>
        <w:t>ПРЕДМЕТНЫЕ</w:t>
      </w:r>
      <w:r w:rsidRPr="008D2C7B">
        <w:rPr>
          <w:b/>
          <w:bCs/>
          <w:spacing w:val="-10"/>
          <w:sz w:val="24"/>
          <w:szCs w:val="24"/>
        </w:rPr>
        <w:t xml:space="preserve"> </w:t>
      </w:r>
      <w:r w:rsidRPr="008D2C7B">
        <w:rPr>
          <w:b/>
          <w:bCs/>
          <w:sz w:val="24"/>
          <w:szCs w:val="24"/>
        </w:rPr>
        <w:t>РЕЗУЛЬТАТЫ</w:t>
      </w:r>
    </w:p>
    <w:p w:rsidR="008D2C7B" w:rsidRPr="008D2C7B" w:rsidRDefault="008D2C7B" w:rsidP="002A2122">
      <w:pPr>
        <w:ind w:firstLine="709"/>
        <w:jc w:val="both"/>
        <w:rPr>
          <w:sz w:val="24"/>
          <w:szCs w:val="24"/>
        </w:rPr>
      </w:pPr>
      <w:r w:rsidRPr="008D2C7B">
        <w:rPr>
          <w:sz w:val="24"/>
          <w:szCs w:val="24"/>
        </w:rPr>
        <w:t>Изучение учебного предмета «Литературное чтение на родном (русском) языке» в</w:t>
      </w:r>
      <w:r w:rsidRPr="008D2C7B">
        <w:rPr>
          <w:spacing w:val="1"/>
          <w:sz w:val="24"/>
          <w:szCs w:val="24"/>
        </w:rPr>
        <w:t xml:space="preserve"> </w:t>
      </w:r>
      <w:r w:rsidRPr="008D2C7B">
        <w:rPr>
          <w:sz w:val="24"/>
          <w:szCs w:val="24"/>
        </w:rPr>
        <w:t>течение</w:t>
      </w:r>
      <w:r w:rsidRPr="008D2C7B">
        <w:rPr>
          <w:spacing w:val="-2"/>
          <w:sz w:val="24"/>
          <w:szCs w:val="24"/>
        </w:rPr>
        <w:t xml:space="preserve"> </w:t>
      </w:r>
      <w:r w:rsidRPr="008D2C7B">
        <w:rPr>
          <w:sz w:val="24"/>
          <w:szCs w:val="24"/>
        </w:rPr>
        <w:t>четырёх</w:t>
      </w:r>
      <w:r w:rsidRPr="008D2C7B">
        <w:rPr>
          <w:spacing w:val="2"/>
          <w:sz w:val="24"/>
          <w:szCs w:val="24"/>
        </w:rPr>
        <w:t xml:space="preserve"> </w:t>
      </w:r>
      <w:r w:rsidRPr="008D2C7B">
        <w:rPr>
          <w:sz w:val="24"/>
          <w:szCs w:val="24"/>
        </w:rPr>
        <w:t>лет</w:t>
      </w:r>
      <w:r w:rsidRPr="008D2C7B">
        <w:rPr>
          <w:spacing w:val="2"/>
          <w:sz w:val="24"/>
          <w:szCs w:val="24"/>
        </w:rPr>
        <w:t xml:space="preserve"> </w:t>
      </w:r>
      <w:r w:rsidRPr="008D2C7B">
        <w:rPr>
          <w:sz w:val="24"/>
          <w:szCs w:val="24"/>
        </w:rPr>
        <w:t>обучения должно обеспечить:</w:t>
      </w:r>
    </w:p>
    <w:p w:rsidR="008D2C7B" w:rsidRPr="006D509D" w:rsidRDefault="008D2C7B" w:rsidP="002A2122">
      <w:pPr>
        <w:pStyle w:val="a6"/>
        <w:numPr>
          <w:ilvl w:val="0"/>
          <w:numId w:val="83"/>
        </w:numPr>
        <w:tabs>
          <w:tab w:val="left" w:pos="1713"/>
        </w:tabs>
        <w:ind w:left="426"/>
        <w:jc w:val="both"/>
        <w:rPr>
          <w:sz w:val="24"/>
        </w:rPr>
      </w:pPr>
      <w:r w:rsidRPr="006D509D">
        <w:rPr>
          <w:sz w:val="24"/>
        </w:rPr>
        <w:t>понимание</w:t>
      </w:r>
      <w:r w:rsidRPr="006D509D">
        <w:rPr>
          <w:spacing w:val="1"/>
          <w:sz w:val="24"/>
        </w:rPr>
        <w:t xml:space="preserve"> </w:t>
      </w:r>
      <w:r w:rsidRPr="006D509D">
        <w:rPr>
          <w:sz w:val="24"/>
        </w:rPr>
        <w:t>родной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как</w:t>
      </w:r>
      <w:r w:rsidRPr="006D509D">
        <w:rPr>
          <w:spacing w:val="1"/>
          <w:sz w:val="24"/>
        </w:rPr>
        <w:t xml:space="preserve"> </w:t>
      </w:r>
      <w:r w:rsidRPr="006D509D">
        <w:rPr>
          <w:sz w:val="24"/>
        </w:rPr>
        <w:t>национально-культурной</w:t>
      </w:r>
      <w:r w:rsidRPr="006D509D">
        <w:rPr>
          <w:spacing w:val="1"/>
          <w:sz w:val="24"/>
        </w:rPr>
        <w:t xml:space="preserve"> </w:t>
      </w:r>
      <w:r w:rsidRPr="006D509D">
        <w:rPr>
          <w:sz w:val="24"/>
        </w:rPr>
        <w:t>ценности</w:t>
      </w:r>
      <w:r w:rsidRPr="006D509D">
        <w:rPr>
          <w:spacing w:val="1"/>
          <w:sz w:val="24"/>
        </w:rPr>
        <w:t xml:space="preserve"> </w:t>
      </w:r>
      <w:r w:rsidRPr="006D509D">
        <w:rPr>
          <w:sz w:val="24"/>
        </w:rPr>
        <w:t>народа,</w:t>
      </w:r>
      <w:r w:rsidRPr="006D509D">
        <w:rPr>
          <w:spacing w:val="1"/>
          <w:sz w:val="24"/>
        </w:rPr>
        <w:t xml:space="preserve"> </w:t>
      </w:r>
      <w:r w:rsidRPr="006D509D">
        <w:rPr>
          <w:sz w:val="24"/>
        </w:rPr>
        <w:t>как</w:t>
      </w:r>
      <w:r w:rsidRPr="006D509D">
        <w:rPr>
          <w:spacing w:val="1"/>
          <w:sz w:val="24"/>
        </w:rPr>
        <w:t xml:space="preserve"> </w:t>
      </w:r>
      <w:r w:rsidRPr="006D509D">
        <w:rPr>
          <w:sz w:val="24"/>
        </w:rPr>
        <w:t>особого</w:t>
      </w:r>
      <w:r w:rsidRPr="006D509D">
        <w:rPr>
          <w:spacing w:val="1"/>
          <w:sz w:val="24"/>
        </w:rPr>
        <w:t xml:space="preserve"> </w:t>
      </w:r>
      <w:r w:rsidRPr="006D509D">
        <w:rPr>
          <w:sz w:val="24"/>
        </w:rPr>
        <w:t>способа</w:t>
      </w:r>
      <w:r w:rsidRPr="006D509D">
        <w:rPr>
          <w:spacing w:val="1"/>
          <w:sz w:val="24"/>
        </w:rPr>
        <w:t xml:space="preserve"> </w:t>
      </w:r>
      <w:r w:rsidRPr="006D509D">
        <w:rPr>
          <w:sz w:val="24"/>
        </w:rPr>
        <w:t>познания</w:t>
      </w:r>
      <w:r w:rsidRPr="006D509D">
        <w:rPr>
          <w:spacing w:val="1"/>
          <w:sz w:val="24"/>
        </w:rPr>
        <w:t xml:space="preserve"> </w:t>
      </w:r>
      <w:r w:rsidRPr="006D509D">
        <w:rPr>
          <w:sz w:val="24"/>
        </w:rPr>
        <w:t>жизни,</w:t>
      </w:r>
      <w:r w:rsidRPr="006D509D">
        <w:rPr>
          <w:spacing w:val="1"/>
          <w:sz w:val="24"/>
        </w:rPr>
        <w:t xml:space="preserve"> </w:t>
      </w:r>
      <w:r w:rsidRPr="006D509D">
        <w:rPr>
          <w:sz w:val="24"/>
        </w:rPr>
        <w:t>как</w:t>
      </w:r>
      <w:r w:rsidRPr="006D509D">
        <w:rPr>
          <w:spacing w:val="1"/>
          <w:sz w:val="24"/>
        </w:rPr>
        <w:t xml:space="preserve"> </w:t>
      </w:r>
      <w:r w:rsidRPr="006D509D">
        <w:rPr>
          <w:sz w:val="24"/>
        </w:rPr>
        <w:t>явления</w:t>
      </w:r>
      <w:r w:rsidRPr="006D509D">
        <w:rPr>
          <w:spacing w:val="1"/>
          <w:sz w:val="24"/>
        </w:rPr>
        <w:t xml:space="preserve"> </w:t>
      </w:r>
      <w:r w:rsidRPr="006D509D">
        <w:rPr>
          <w:sz w:val="24"/>
        </w:rPr>
        <w:t>национальной</w:t>
      </w:r>
      <w:r w:rsidRPr="006D509D">
        <w:rPr>
          <w:spacing w:val="1"/>
          <w:sz w:val="24"/>
        </w:rPr>
        <w:t xml:space="preserve"> </w:t>
      </w:r>
      <w:r w:rsidRPr="006D509D">
        <w:rPr>
          <w:sz w:val="24"/>
        </w:rPr>
        <w:t>и</w:t>
      </w:r>
      <w:r w:rsidRPr="006D509D">
        <w:rPr>
          <w:spacing w:val="60"/>
          <w:sz w:val="24"/>
        </w:rPr>
        <w:t xml:space="preserve"> </w:t>
      </w:r>
      <w:r w:rsidRPr="006D509D">
        <w:rPr>
          <w:sz w:val="24"/>
        </w:rPr>
        <w:t>мировой</w:t>
      </w:r>
      <w:r w:rsidRPr="006D509D">
        <w:rPr>
          <w:spacing w:val="1"/>
          <w:sz w:val="24"/>
        </w:rPr>
        <w:t xml:space="preserve"> </w:t>
      </w:r>
      <w:r w:rsidRPr="006D509D">
        <w:rPr>
          <w:sz w:val="24"/>
        </w:rPr>
        <w:t>культуры,</w:t>
      </w:r>
      <w:r w:rsidRPr="006D509D">
        <w:rPr>
          <w:spacing w:val="-1"/>
          <w:sz w:val="24"/>
        </w:rPr>
        <w:t xml:space="preserve"> </w:t>
      </w:r>
      <w:r w:rsidRPr="006D509D">
        <w:rPr>
          <w:sz w:val="24"/>
        </w:rPr>
        <w:t>средства</w:t>
      </w:r>
      <w:r w:rsidRPr="006D509D">
        <w:rPr>
          <w:spacing w:val="-1"/>
          <w:sz w:val="24"/>
        </w:rPr>
        <w:t xml:space="preserve"> </w:t>
      </w:r>
      <w:r w:rsidRPr="006D509D">
        <w:rPr>
          <w:sz w:val="24"/>
        </w:rPr>
        <w:t>сохранения</w:t>
      </w:r>
      <w:r w:rsidRPr="006D509D">
        <w:rPr>
          <w:spacing w:val="-1"/>
          <w:sz w:val="24"/>
        </w:rPr>
        <w:t xml:space="preserve"> </w:t>
      </w:r>
      <w:r w:rsidRPr="006D509D">
        <w:rPr>
          <w:sz w:val="24"/>
        </w:rPr>
        <w:t>и</w:t>
      </w:r>
      <w:r w:rsidRPr="006D509D">
        <w:rPr>
          <w:spacing w:val="-3"/>
          <w:sz w:val="24"/>
        </w:rPr>
        <w:t xml:space="preserve"> </w:t>
      </w:r>
      <w:r w:rsidRPr="006D509D">
        <w:rPr>
          <w:sz w:val="24"/>
        </w:rPr>
        <w:t>передачи</w:t>
      </w:r>
      <w:r w:rsidRPr="006D509D">
        <w:rPr>
          <w:spacing w:val="-1"/>
          <w:sz w:val="24"/>
        </w:rPr>
        <w:t xml:space="preserve"> </w:t>
      </w:r>
      <w:r w:rsidRPr="006D509D">
        <w:rPr>
          <w:sz w:val="24"/>
        </w:rPr>
        <w:t>нравственных</w:t>
      </w:r>
      <w:r w:rsidRPr="006D509D">
        <w:rPr>
          <w:spacing w:val="7"/>
          <w:sz w:val="24"/>
        </w:rPr>
        <w:t xml:space="preserve"> </w:t>
      </w:r>
      <w:r w:rsidRPr="006D509D">
        <w:rPr>
          <w:sz w:val="24"/>
        </w:rPr>
        <w:t>ценностей</w:t>
      </w:r>
      <w:r w:rsidRPr="006D509D">
        <w:rPr>
          <w:spacing w:val="-1"/>
          <w:sz w:val="24"/>
        </w:rPr>
        <w:t xml:space="preserve"> </w:t>
      </w:r>
      <w:r w:rsidRPr="006D509D">
        <w:rPr>
          <w:sz w:val="24"/>
        </w:rPr>
        <w:t>и</w:t>
      </w:r>
      <w:r w:rsidRPr="006D509D">
        <w:rPr>
          <w:spacing w:val="-5"/>
          <w:sz w:val="24"/>
        </w:rPr>
        <w:t xml:space="preserve"> </w:t>
      </w:r>
      <w:r w:rsidRPr="006D509D">
        <w:rPr>
          <w:sz w:val="24"/>
        </w:rPr>
        <w:t>традиций;</w:t>
      </w:r>
    </w:p>
    <w:p w:rsidR="008D2C7B" w:rsidRPr="006D509D" w:rsidRDefault="008D2C7B" w:rsidP="002A2122">
      <w:pPr>
        <w:pStyle w:val="a6"/>
        <w:numPr>
          <w:ilvl w:val="0"/>
          <w:numId w:val="83"/>
        </w:numPr>
        <w:tabs>
          <w:tab w:val="left" w:pos="1713"/>
        </w:tabs>
        <w:ind w:left="426"/>
        <w:jc w:val="both"/>
        <w:rPr>
          <w:sz w:val="24"/>
        </w:rPr>
      </w:pPr>
      <w:r w:rsidRPr="006D509D">
        <w:rPr>
          <w:sz w:val="24"/>
        </w:rPr>
        <w:t>осознание коммуникативно-эстетических возможностей русского языка на основе</w:t>
      </w:r>
      <w:r w:rsidRPr="006D509D">
        <w:rPr>
          <w:spacing w:val="1"/>
          <w:sz w:val="24"/>
        </w:rPr>
        <w:t xml:space="preserve"> </w:t>
      </w:r>
      <w:r w:rsidRPr="006D509D">
        <w:rPr>
          <w:sz w:val="24"/>
        </w:rPr>
        <w:t>изучения произведений</w:t>
      </w:r>
      <w:r w:rsidRPr="006D509D">
        <w:rPr>
          <w:spacing w:val="-3"/>
          <w:sz w:val="24"/>
        </w:rPr>
        <w:t xml:space="preserve"> </w:t>
      </w:r>
      <w:r w:rsidRPr="006D509D">
        <w:rPr>
          <w:sz w:val="24"/>
        </w:rPr>
        <w:t>русской</w:t>
      </w:r>
      <w:r w:rsidRPr="006D509D">
        <w:rPr>
          <w:spacing w:val="1"/>
          <w:sz w:val="24"/>
        </w:rPr>
        <w:t xml:space="preserve"> </w:t>
      </w:r>
      <w:r w:rsidRPr="006D509D">
        <w:rPr>
          <w:sz w:val="24"/>
        </w:rPr>
        <w:t>литературы;</w:t>
      </w:r>
    </w:p>
    <w:p w:rsidR="008D2C7B" w:rsidRPr="006D509D" w:rsidRDefault="008D2C7B" w:rsidP="002A2122">
      <w:pPr>
        <w:pStyle w:val="a6"/>
        <w:numPr>
          <w:ilvl w:val="0"/>
          <w:numId w:val="83"/>
        </w:numPr>
        <w:tabs>
          <w:tab w:val="left" w:pos="1713"/>
        </w:tabs>
        <w:ind w:left="426"/>
        <w:jc w:val="both"/>
        <w:rPr>
          <w:sz w:val="24"/>
        </w:rPr>
      </w:pPr>
      <w:r w:rsidRPr="006D509D">
        <w:rPr>
          <w:sz w:val="24"/>
        </w:rPr>
        <w:t>осознание</w:t>
      </w:r>
      <w:r w:rsidRPr="006D509D">
        <w:rPr>
          <w:spacing w:val="-15"/>
          <w:sz w:val="24"/>
        </w:rPr>
        <w:t xml:space="preserve"> </w:t>
      </w:r>
      <w:r w:rsidRPr="006D509D">
        <w:rPr>
          <w:sz w:val="24"/>
        </w:rPr>
        <w:t>значимости</w:t>
      </w:r>
      <w:r w:rsidRPr="006D509D">
        <w:rPr>
          <w:spacing w:val="-14"/>
          <w:sz w:val="24"/>
        </w:rPr>
        <w:t xml:space="preserve"> </w:t>
      </w:r>
      <w:r w:rsidRPr="006D509D">
        <w:rPr>
          <w:sz w:val="24"/>
        </w:rPr>
        <w:t>чтения</w:t>
      </w:r>
      <w:r w:rsidRPr="006D509D">
        <w:rPr>
          <w:spacing w:val="-12"/>
          <w:sz w:val="24"/>
        </w:rPr>
        <w:t xml:space="preserve"> </w:t>
      </w:r>
      <w:r w:rsidRPr="006D509D">
        <w:rPr>
          <w:sz w:val="24"/>
        </w:rPr>
        <w:t>родной</w:t>
      </w:r>
      <w:r w:rsidRPr="006D509D">
        <w:rPr>
          <w:spacing w:val="-13"/>
          <w:sz w:val="24"/>
        </w:rPr>
        <w:t xml:space="preserve"> </w:t>
      </w:r>
      <w:r w:rsidRPr="006D509D">
        <w:rPr>
          <w:sz w:val="24"/>
        </w:rPr>
        <w:t>русской</w:t>
      </w:r>
      <w:r w:rsidRPr="006D509D">
        <w:rPr>
          <w:spacing w:val="-11"/>
          <w:sz w:val="24"/>
        </w:rPr>
        <w:t xml:space="preserve"> </w:t>
      </w:r>
      <w:r w:rsidRPr="006D509D">
        <w:rPr>
          <w:sz w:val="24"/>
        </w:rPr>
        <w:t>литературы</w:t>
      </w:r>
      <w:r w:rsidRPr="006D509D">
        <w:rPr>
          <w:spacing w:val="-13"/>
          <w:sz w:val="24"/>
        </w:rPr>
        <w:t xml:space="preserve"> </w:t>
      </w:r>
      <w:r w:rsidRPr="006D509D">
        <w:rPr>
          <w:sz w:val="24"/>
        </w:rPr>
        <w:t>для</w:t>
      </w:r>
      <w:r w:rsidRPr="006D509D">
        <w:rPr>
          <w:spacing w:val="-13"/>
          <w:sz w:val="24"/>
        </w:rPr>
        <w:t xml:space="preserve"> </w:t>
      </w:r>
      <w:r w:rsidRPr="006D509D">
        <w:rPr>
          <w:sz w:val="24"/>
        </w:rPr>
        <w:t>личного</w:t>
      </w:r>
      <w:r w:rsidRPr="006D509D">
        <w:rPr>
          <w:spacing w:val="-15"/>
          <w:sz w:val="24"/>
        </w:rPr>
        <w:t xml:space="preserve"> </w:t>
      </w:r>
      <w:r w:rsidRPr="006D509D">
        <w:rPr>
          <w:sz w:val="24"/>
        </w:rPr>
        <w:t>развития;</w:t>
      </w:r>
      <w:r w:rsidRPr="006D509D">
        <w:rPr>
          <w:spacing w:val="-6"/>
          <w:sz w:val="24"/>
        </w:rPr>
        <w:t xml:space="preserve"> </w:t>
      </w:r>
      <w:r w:rsidRPr="006D509D">
        <w:rPr>
          <w:sz w:val="24"/>
        </w:rPr>
        <w:t>для</w:t>
      </w:r>
      <w:r w:rsidRPr="006D509D">
        <w:rPr>
          <w:spacing w:val="-57"/>
          <w:sz w:val="24"/>
        </w:rPr>
        <w:t xml:space="preserve"> </w:t>
      </w:r>
      <w:r w:rsidRPr="006D509D">
        <w:rPr>
          <w:sz w:val="24"/>
        </w:rPr>
        <w:t>познания</w:t>
      </w:r>
      <w:r w:rsidRPr="006D509D">
        <w:rPr>
          <w:spacing w:val="1"/>
          <w:sz w:val="24"/>
        </w:rPr>
        <w:t xml:space="preserve"> </w:t>
      </w:r>
      <w:r w:rsidRPr="006D509D">
        <w:rPr>
          <w:sz w:val="24"/>
        </w:rPr>
        <w:t>себя,</w:t>
      </w:r>
      <w:r w:rsidRPr="006D509D">
        <w:rPr>
          <w:spacing w:val="1"/>
          <w:sz w:val="24"/>
        </w:rPr>
        <w:t xml:space="preserve"> </w:t>
      </w:r>
      <w:r w:rsidRPr="006D509D">
        <w:rPr>
          <w:sz w:val="24"/>
        </w:rPr>
        <w:t>мира,</w:t>
      </w:r>
      <w:r w:rsidRPr="006D509D">
        <w:rPr>
          <w:spacing w:val="1"/>
          <w:sz w:val="24"/>
        </w:rPr>
        <w:t xml:space="preserve"> </w:t>
      </w:r>
      <w:r w:rsidRPr="006D509D">
        <w:rPr>
          <w:sz w:val="24"/>
        </w:rPr>
        <w:t>национальной</w:t>
      </w:r>
      <w:r w:rsidRPr="006D509D">
        <w:rPr>
          <w:spacing w:val="1"/>
          <w:sz w:val="24"/>
        </w:rPr>
        <w:t xml:space="preserve"> </w:t>
      </w:r>
      <w:r w:rsidRPr="006D509D">
        <w:rPr>
          <w:sz w:val="24"/>
        </w:rPr>
        <w:t>истории</w:t>
      </w:r>
      <w:r w:rsidRPr="006D509D">
        <w:rPr>
          <w:spacing w:val="1"/>
          <w:sz w:val="24"/>
        </w:rPr>
        <w:t xml:space="preserve"> </w:t>
      </w:r>
      <w:r w:rsidRPr="006D509D">
        <w:rPr>
          <w:sz w:val="24"/>
        </w:rPr>
        <w:t>и</w:t>
      </w:r>
      <w:r w:rsidRPr="006D509D">
        <w:rPr>
          <w:spacing w:val="1"/>
          <w:sz w:val="24"/>
        </w:rPr>
        <w:t xml:space="preserve"> </w:t>
      </w:r>
      <w:r w:rsidRPr="006D509D">
        <w:rPr>
          <w:sz w:val="24"/>
        </w:rPr>
        <w:t>культуры;</w:t>
      </w:r>
      <w:r w:rsidRPr="006D509D">
        <w:rPr>
          <w:spacing w:val="1"/>
          <w:sz w:val="24"/>
        </w:rPr>
        <w:t xml:space="preserve"> </w:t>
      </w:r>
      <w:r w:rsidRPr="006D509D">
        <w:rPr>
          <w:sz w:val="24"/>
        </w:rPr>
        <w:t>для</w:t>
      </w:r>
      <w:r w:rsidRPr="006D509D">
        <w:rPr>
          <w:spacing w:val="1"/>
          <w:sz w:val="24"/>
        </w:rPr>
        <w:t xml:space="preserve"> </w:t>
      </w:r>
      <w:r w:rsidRPr="006D509D">
        <w:rPr>
          <w:sz w:val="24"/>
        </w:rPr>
        <w:t>культурной</w:t>
      </w:r>
      <w:r w:rsidRPr="006D509D">
        <w:rPr>
          <w:spacing w:val="1"/>
          <w:sz w:val="24"/>
        </w:rPr>
        <w:t xml:space="preserve"> </w:t>
      </w:r>
      <w:r w:rsidRPr="006D509D">
        <w:rPr>
          <w:sz w:val="24"/>
        </w:rPr>
        <w:t>самоидентификации;</w:t>
      </w:r>
      <w:r w:rsidRPr="006D509D">
        <w:rPr>
          <w:spacing w:val="1"/>
          <w:sz w:val="24"/>
        </w:rPr>
        <w:t xml:space="preserve"> </w:t>
      </w:r>
      <w:r w:rsidRPr="006D509D">
        <w:rPr>
          <w:sz w:val="24"/>
        </w:rPr>
        <w:t>для</w:t>
      </w:r>
      <w:r w:rsidRPr="006D509D">
        <w:rPr>
          <w:spacing w:val="1"/>
          <w:sz w:val="24"/>
        </w:rPr>
        <w:t xml:space="preserve"> </w:t>
      </w:r>
      <w:r w:rsidRPr="006D509D">
        <w:rPr>
          <w:sz w:val="24"/>
        </w:rPr>
        <w:t>приобретения</w:t>
      </w:r>
      <w:r w:rsidRPr="006D509D">
        <w:rPr>
          <w:spacing w:val="1"/>
          <w:sz w:val="24"/>
        </w:rPr>
        <w:t xml:space="preserve"> </w:t>
      </w:r>
      <w:r w:rsidRPr="006D509D">
        <w:rPr>
          <w:sz w:val="24"/>
        </w:rPr>
        <w:t>потребности</w:t>
      </w:r>
      <w:r w:rsidRPr="006D509D">
        <w:rPr>
          <w:spacing w:val="1"/>
          <w:sz w:val="24"/>
        </w:rPr>
        <w:t xml:space="preserve"> </w:t>
      </w:r>
      <w:r w:rsidRPr="006D509D">
        <w:rPr>
          <w:sz w:val="24"/>
        </w:rPr>
        <w:t>в</w:t>
      </w:r>
      <w:r w:rsidRPr="006D509D">
        <w:rPr>
          <w:spacing w:val="1"/>
          <w:sz w:val="24"/>
        </w:rPr>
        <w:t xml:space="preserve"> </w:t>
      </w:r>
      <w:r w:rsidRPr="006D509D">
        <w:rPr>
          <w:sz w:val="24"/>
        </w:rPr>
        <w:t>систематическом</w:t>
      </w:r>
      <w:r w:rsidRPr="006D509D">
        <w:rPr>
          <w:spacing w:val="1"/>
          <w:sz w:val="24"/>
        </w:rPr>
        <w:t xml:space="preserve"> </w:t>
      </w:r>
      <w:r w:rsidRPr="006D509D">
        <w:rPr>
          <w:sz w:val="24"/>
        </w:rPr>
        <w:t>чтении</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p>
    <w:p w:rsidR="008D2C7B" w:rsidRPr="006D509D" w:rsidRDefault="008D2C7B" w:rsidP="002A2122">
      <w:pPr>
        <w:pStyle w:val="a6"/>
        <w:numPr>
          <w:ilvl w:val="0"/>
          <w:numId w:val="83"/>
        </w:numPr>
        <w:tabs>
          <w:tab w:val="left" w:pos="1713"/>
        </w:tabs>
        <w:ind w:left="426"/>
        <w:jc w:val="both"/>
        <w:rPr>
          <w:sz w:val="24"/>
        </w:rPr>
      </w:pPr>
      <w:r w:rsidRPr="006D509D">
        <w:rPr>
          <w:sz w:val="24"/>
        </w:rPr>
        <w:t xml:space="preserve">ориентировку в нравственном содержании </w:t>
      </w:r>
      <w:proofErr w:type="gramStart"/>
      <w:r w:rsidRPr="006D509D">
        <w:rPr>
          <w:sz w:val="24"/>
        </w:rPr>
        <w:t>прочитанного</w:t>
      </w:r>
      <w:proofErr w:type="gramEnd"/>
      <w:r w:rsidRPr="006D509D">
        <w:rPr>
          <w:sz w:val="24"/>
        </w:rPr>
        <w:t>, соотнесение поступков</w:t>
      </w:r>
      <w:r w:rsidRPr="006D509D">
        <w:rPr>
          <w:spacing w:val="1"/>
          <w:sz w:val="24"/>
        </w:rPr>
        <w:t xml:space="preserve"> </w:t>
      </w:r>
      <w:r w:rsidRPr="006D509D">
        <w:rPr>
          <w:sz w:val="24"/>
        </w:rPr>
        <w:t>героев</w:t>
      </w:r>
      <w:r w:rsidRPr="006D509D">
        <w:rPr>
          <w:spacing w:val="-1"/>
          <w:sz w:val="24"/>
        </w:rPr>
        <w:t xml:space="preserve"> </w:t>
      </w:r>
      <w:r w:rsidRPr="006D509D">
        <w:rPr>
          <w:sz w:val="24"/>
        </w:rPr>
        <w:t>с</w:t>
      </w:r>
      <w:r w:rsidRPr="006D509D">
        <w:rPr>
          <w:spacing w:val="-3"/>
          <w:sz w:val="24"/>
        </w:rPr>
        <w:t xml:space="preserve"> </w:t>
      </w:r>
      <w:r w:rsidRPr="006D509D">
        <w:rPr>
          <w:sz w:val="24"/>
        </w:rPr>
        <w:t>нравственными</w:t>
      </w:r>
      <w:r w:rsidRPr="006D509D">
        <w:rPr>
          <w:spacing w:val="2"/>
          <w:sz w:val="24"/>
        </w:rPr>
        <w:t xml:space="preserve"> </w:t>
      </w:r>
      <w:r w:rsidRPr="006D509D">
        <w:rPr>
          <w:sz w:val="24"/>
        </w:rPr>
        <w:t>нормами,</w:t>
      </w:r>
      <w:r w:rsidRPr="006D509D">
        <w:rPr>
          <w:spacing w:val="-2"/>
          <w:sz w:val="24"/>
        </w:rPr>
        <w:t xml:space="preserve"> </w:t>
      </w:r>
      <w:r w:rsidRPr="006D509D">
        <w:rPr>
          <w:sz w:val="24"/>
        </w:rPr>
        <w:t>обоснование</w:t>
      </w:r>
      <w:r w:rsidRPr="006D509D">
        <w:rPr>
          <w:spacing w:val="-1"/>
          <w:sz w:val="24"/>
        </w:rPr>
        <w:t xml:space="preserve"> </w:t>
      </w:r>
      <w:r w:rsidRPr="006D509D">
        <w:rPr>
          <w:sz w:val="24"/>
        </w:rPr>
        <w:t>нравственной</w:t>
      </w:r>
      <w:r w:rsidRPr="006D509D">
        <w:rPr>
          <w:spacing w:val="1"/>
          <w:sz w:val="24"/>
        </w:rPr>
        <w:t xml:space="preserve"> </w:t>
      </w:r>
      <w:r w:rsidRPr="006D509D">
        <w:rPr>
          <w:sz w:val="24"/>
        </w:rPr>
        <w:t>оценки</w:t>
      </w:r>
      <w:r w:rsidRPr="006D509D">
        <w:rPr>
          <w:spacing w:val="-6"/>
          <w:sz w:val="24"/>
        </w:rPr>
        <w:t xml:space="preserve"> </w:t>
      </w:r>
      <w:r w:rsidRPr="006D509D">
        <w:rPr>
          <w:sz w:val="24"/>
        </w:rPr>
        <w:t>поступков</w:t>
      </w:r>
      <w:r w:rsidRPr="006D509D">
        <w:rPr>
          <w:spacing w:val="-1"/>
          <w:sz w:val="24"/>
        </w:rPr>
        <w:t xml:space="preserve"> </w:t>
      </w:r>
      <w:r w:rsidRPr="006D509D">
        <w:rPr>
          <w:sz w:val="24"/>
        </w:rPr>
        <w:t>героев;</w:t>
      </w:r>
    </w:p>
    <w:p w:rsidR="008D2C7B" w:rsidRPr="006D509D" w:rsidRDefault="008D2C7B" w:rsidP="002A2122">
      <w:pPr>
        <w:pStyle w:val="a6"/>
        <w:numPr>
          <w:ilvl w:val="0"/>
          <w:numId w:val="83"/>
        </w:numPr>
        <w:tabs>
          <w:tab w:val="left" w:pos="1713"/>
        </w:tabs>
        <w:ind w:left="426"/>
        <w:jc w:val="both"/>
        <w:rPr>
          <w:sz w:val="24"/>
        </w:rPr>
      </w:pPr>
      <w:r w:rsidRPr="006D509D">
        <w:rPr>
          <w:spacing w:val="-1"/>
          <w:sz w:val="24"/>
        </w:rPr>
        <w:t xml:space="preserve">овладение элементарными представлениями </w:t>
      </w:r>
      <w:r w:rsidRPr="006D509D">
        <w:rPr>
          <w:sz w:val="24"/>
        </w:rPr>
        <w:t>о национальном своеобразии метафор,</w:t>
      </w:r>
      <w:r w:rsidRPr="006D509D">
        <w:rPr>
          <w:spacing w:val="1"/>
          <w:sz w:val="24"/>
        </w:rPr>
        <w:t xml:space="preserve"> </w:t>
      </w:r>
      <w:r w:rsidRPr="006D509D">
        <w:rPr>
          <w:sz w:val="24"/>
        </w:rPr>
        <w:t>олицетворений,</w:t>
      </w:r>
      <w:r w:rsidRPr="006D509D">
        <w:rPr>
          <w:spacing w:val="-1"/>
          <w:sz w:val="24"/>
        </w:rPr>
        <w:t xml:space="preserve"> </w:t>
      </w:r>
      <w:r w:rsidRPr="006D509D">
        <w:rPr>
          <w:sz w:val="24"/>
        </w:rPr>
        <w:t>эпитетов;</w:t>
      </w:r>
    </w:p>
    <w:p w:rsidR="008D2C7B" w:rsidRPr="006D509D" w:rsidRDefault="008D2C7B" w:rsidP="002A2122">
      <w:pPr>
        <w:pStyle w:val="a6"/>
        <w:numPr>
          <w:ilvl w:val="0"/>
          <w:numId w:val="83"/>
        </w:numPr>
        <w:tabs>
          <w:tab w:val="left" w:pos="1713"/>
        </w:tabs>
        <w:ind w:left="426"/>
        <w:jc w:val="both"/>
        <w:rPr>
          <w:sz w:val="24"/>
        </w:rPr>
      </w:pPr>
      <w:r w:rsidRPr="006D509D">
        <w:rPr>
          <w:sz w:val="24"/>
        </w:rPr>
        <w:t>совершенствование</w:t>
      </w:r>
      <w:r w:rsidRPr="006D509D">
        <w:rPr>
          <w:spacing w:val="1"/>
          <w:sz w:val="24"/>
        </w:rPr>
        <w:t xml:space="preserve"> </w:t>
      </w:r>
      <w:r w:rsidRPr="006D509D">
        <w:rPr>
          <w:sz w:val="24"/>
        </w:rPr>
        <w:t>читательских</w:t>
      </w:r>
      <w:r w:rsidRPr="006D509D">
        <w:rPr>
          <w:spacing w:val="1"/>
          <w:sz w:val="24"/>
        </w:rPr>
        <w:t xml:space="preserve"> </w:t>
      </w:r>
      <w:r w:rsidRPr="006D509D">
        <w:rPr>
          <w:sz w:val="24"/>
        </w:rPr>
        <w:t>умений</w:t>
      </w:r>
      <w:r w:rsidRPr="006D509D">
        <w:rPr>
          <w:spacing w:val="1"/>
          <w:sz w:val="24"/>
        </w:rPr>
        <w:t xml:space="preserve"> </w:t>
      </w:r>
      <w:r w:rsidRPr="006D509D">
        <w:rPr>
          <w:sz w:val="24"/>
        </w:rPr>
        <w:t>(чтение</w:t>
      </w:r>
      <w:r w:rsidRPr="006D509D">
        <w:rPr>
          <w:spacing w:val="1"/>
          <w:sz w:val="24"/>
        </w:rPr>
        <w:t xml:space="preserve"> </w:t>
      </w:r>
      <w:r w:rsidRPr="006D509D">
        <w:rPr>
          <w:sz w:val="24"/>
        </w:rPr>
        <w:t>вслух</w:t>
      </w:r>
      <w:r w:rsidRPr="006D509D">
        <w:rPr>
          <w:spacing w:val="1"/>
          <w:sz w:val="24"/>
        </w:rPr>
        <w:t xml:space="preserve"> </w:t>
      </w:r>
      <w:r w:rsidRPr="006D509D">
        <w:rPr>
          <w:sz w:val="24"/>
        </w:rPr>
        <w:t>и</w:t>
      </w:r>
      <w:r w:rsidRPr="006D509D">
        <w:rPr>
          <w:spacing w:val="1"/>
          <w:sz w:val="24"/>
        </w:rPr>
        <w:t xml:space="preserve"> </w:t>
      </w:r>
      <w:r w:rsidRPr="006D509D">
        <w:rPr>
          <w:sz w:val="24"/>
        </w:rPr>
        <w:t>про</w:t>
      </w:r>
      <w:r w:rsidRPr="006D509D">
        <w:rPr>
          <w:spacing w:val="1"/>
          <w:sz w:val="24"/>
        </w:rPr>
        <w:t xml:space="preserve"> </w:t>
      </w:r>
      <w:r w:rsidRPr="006D509D">
        <w:rPr>
          <w:sz w:val="24"/>
        </w:rPr>
        <w:t>себя,</w:t>
      </w:r>
      <w:r w:rsidRPr="006D509D">
        <w:rPr>
          <w:spacing w:val="1"/>
          <w:sz w:val="24"/>
        </w:rPr>
        <w:t xml:space="preserve"> </w:t>
      </w:r>
      <w:r w:rsidRPr="006D509D">
        <w:rPr>
          <w:sz w:val="24"/>
        </w:rPr>
        <w:t>владение</w:t>
      </w:r>
      <w:r w:rsidRPr="006D509D">
        <w:rPr>
          <w:spacing w:val="1"/>
          <w:sz w:val="24"/>
        </w:rPr>
        <w:t xml:space="preserve"> </w:t>
      </w:r>
      <w:r w:rsidRPr="006D509D">
        <w:rPr>
          <w:sz w:val="24"/>
        </w:rPr>
        <w:t>элементарными</w:t>
      </w:r>
      <w:r w:rsidRPr="006D509D">
        <w:rPr>
          <w:spacing w:val="1"/>
          <w:sz w:val="24"/>
        </w:rPr>
        <w:t xml:space="preserve"> </w:t>
      </w:r>
      <w:r w:rsidRPr="006D509D">
        <w:rPr>
          <w:sz w:val="24"/>
        </w:rPr>
        <w:t>приёмами</w:t>
      </w:r>
      <w:r w:rsidRPr="006D509D">
        <w:rPr>
          <w:spacing w:val="1"/>
          <w:sz w:val="24"/>
        </w:rPr>
        <w:t xml:space="preserve"> </w:t>
      </w:r>
      <w:r w:rsidRPr="006D509D">
        <w:rPr>
          <w:sz w:val="24"/>
        </w:rPr>
        <w:t>интерпретации,</w:t>
      </w:r>
      <w:r w:rsidRPr="006D509D">
        <w:rPr>
          <w:spacing w:val="1"/>
          <w:sz w:val="24"/>
        </w:rPr>
        <w:t xml:space="preserve"> </w:t>
      </w:r>
      <w:r w:rsidRPr="006D509D">
        <w:rPr>
          <w:sz w:val="24"/>
        </w:rPr>
        <w:t>анализа</w:t>
      </w:r>
      <w:r w:rsidRPr="006D509D">
        <w:rPr>
          <w:spacing w:val="1"/>
          <w:sz w:val="24"/>
        </w:rPr>
        <w:t xml:space="preserve"> </w:t>
      </w:r>
      <w:r w:rsidRPr="006D509D">
        <w:rPr>
          <w:sz w:val="24"/>
        </w:rPr>
        <w:t>и</w:t>
      </w:r>
      <w:r w:rsidRPr="006D509D">
        <w:rPr>
          <w:spacing w:val="1"/>
          <w:sz w:val="24"/>
        </w:rPr>
        <w:t xml:space="preserve"> </w:t>
      </w:r>
      <w:r w:rsidRPr="006D509D">
        <w:rPr>
          <w:sz w:val="24"/>
        </w:rPr>
        <w:t>преобразования</w:t>
      </w:r>
      <w:r w:rsidRPr="006D509D">
        <w:rPr>
          <w:spacing w:val="1"/>
          <w:sz w:val="24"/>
        </w:rPr>
        <w:t xml:space="preserve"> </w:t>
      </w:r>
      <w:r w:rsidRPr="006D509D">
        <w:rPr>
          <w:sz w:val="24"/>
        </w:rPr>
        <w:t>художественных,</w:t>
      </w:r>
      <w:r w:rsidRPr="006D509D">
        <w:rPr>
          <w:spacing w:val="1"/>
          <w:sz w:val="24"/>
        </w:rPr>
        <w:t xml:space="preserve"> </w:t>
      </w:r>
      <w:r w:rsidRPr="006D509D">
        <w:rPr>
          <w:sz w:val="24"/>
        </w:rPr>
        <w:t>научно-популярных и</w:t>
      </w:r>
      <w:r w:rsidRPr="006D509D">
        <w:rPr>
          <w:spacing w:val="3"/>
          <w:sz w:val="24"/>
        </w:rPr>
        <w:t xml:space="preserve"> </w:t>
      </w:r>
      <w:r w:rsidRPr="006D509D">
        <w:rPr>
          <w:sz w:val="24"/>
        </w:rPr>
        <w:t>учебных</w:t>
      </w:r>
      <w:r w:rsidRPr="006D509D">
        <w:rPr>
          <w:spacing w:val="1"/>
          <w:sz w:val="24"/>
        </w:rPr>
        <w:t xml:space="preserve"> </w:t>
      </w:r>
      <w:r w:rsidRPr="006D509D">
        <w:rPr>
          <w:sz w:val="24"/>
        </w:rPr>
        <w:t>текстов);</w:t>
      </w:r>
    </w:p>
    <w:p w:rsidR="008D2C7B" w:rsidRPr="006D509D" w:rsidRDefault="008D2C7B" w:rsidP="002A2122">
      <w:pPr>
        <w:pStyle w:val="a6"/>
        <w:numPr>
          <w:ilvl w:val="0"/>
          <w:numId w:val="83"/>
        </w:numPr>
        <w:tabs>
          <w:tab w:val="left" w:pos="1713"/>
        </w:tabs>
        <w:ind w:left="426"/>
        <w:jc w:val="both"/>
        <w:rPr>
          <w:sz w:val="24"/>
        </w:rPr>
      </w:pPr>
      <w:proofErr w:type="gramStart"/>
      <w:r w:rsidRPr="006D509D">
        <w:rPr>
          <w:sz w:val="24"/>
        </w:rPr>
        <w:t>применение</w:t>
      </w:r>
      <w:r w:rsidRPr="006D509D">
        <w:rPr>
          <w:spacing w:val="1"/>
          <w:sz w:val="24"/>
        </w:rPr>
        <w:t xml:space="preserve"> </w:t>
      </w:r>
      <w:r w:rsidRPr="006D509D">
        <w:rPr>
          <w:sz w:val="24"/>
        </w:rPr>
        <w:t>опыта</w:t>
      </w:r>
      <w:r w:rsidRPr="006D509D">
        <w:rPr>
          <w:spacing w:val="1"/>
          <w:sz w:val="24"/>
        </w:rPr>
        <w:t xml:space="preserve"> </w:t>
      </w:r>
      <w:r w:rsidRPr="006D509D">
        <w:rPr>
          <w:sz w:val="24"/>
        </w:rPr>
        <w:t>чтения</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для</w:t>
      </w:r>
      <w:r w:rsidRPr="006D509D">
        <w:rPr>
          <w:spacing w:val="1"/>
          <w:sz w:val="24"/>
        </w:rPr>
        <w:t xml:space="preserve"> </w:t>
      </w:r>
      <w:r w:rsidRPr="006D509D">
        <w:rPr>
          <w:sz w:val="24"/>
        </w:rPr>
        <w:t>речевого</w:t>
      </w:r>
      <w:r w:rsidRPr="006D509D">
        <w:rPr>
          <w:spacing w:val="1"/>
          <w:sz w:val="24"/>
        </w:rPr>
        <w:t xml:space="preserve"> </w:t>
      </w:r>
      <w:r w:rsidRPr="006D509D">
        <w:rPr>
          <w:sz w:val="24"/>
        </w:rPr>
        <w:t>самосовершенствования</w:t>
      </w:r>
      <w:r w:rsidRPr="006D509D">
        <w:rPr>
          <w:spacing w:val="1"/>
          <w:sz w:val="24"/>
        </w:rPr>
        <w:t xml:space="preserve"> </w:t>
      </w:r>
      <w:r w:rsidRPr="006D509D">
        <w:rPr>
          <w:sz w:val="24"/>
        </w:rPr>
        <w:t>(умения</w:t>
      </w:r>
      <w:r w:rsidRPr="006D509D">
        <w:rPr>
          <w:spacing w:val="1"/>
          <w:sz w:val="24"/>
        </w:rPr>
        <w:t xml:space="preserve"> </w:t>
      </w:r>
      <w:r w:rsidRPr="006D509D">
        <w:rPr>
          <w:sz w:val="24"/>
        </w:rPr>
        <w:t>участвовать</w:t>
      </w:r>
      <w:r w:rsidRPr="006D509D">
        <w:rPr>
          <w:spacing w:val="1"/>
          <w:sz w:val="24"/>
        </w:rPr>
        <w:t xml:space="preserve"> </w:t>
      </w:r>
      <w:r w:rsidRPr="006D509D">
        <w:rPr>
          <w:sz w:val="24"/>
        </w:rPr>
        <w:t>в</w:t>
      </w:r>
      <w:r w:rsidRPr="006D509D">
        <w:rPr>
          <w:spacing w:val="1"/>
          <w:sz w:val="24"/>
        </w:rPr>
        <w:t xml:space="preserve"> </w:t>
      </w:r>
      <w:r w:rsidRPr="006D509D">
        <w:rPr>
          <w:sz w:val="24"/>
        </w:rPr>
        <w:t>обсуждении</w:t>
      </w:r>
      <w:r w:rsidRPr="006D509D">
        <w:rPr>
          <w:spacing w:val="1"/>
          <w:sz w:val="24"/>
        </w:rPr>
        <w:t xml:space="preserve"> </w:t>
      </w:r>
      <w:r w:rsidRPr="006D509D">
        <w:rPr>
          <w:sz w:val="24"/>
        </w:rPr>
        <w:t>прослушанного/прочитанного</w:t>
      </w:r>
      <w:r w:rsidRPr="006D509D">
        <w:rPr>
          <w:spacing w:val="-57"/>
          <w:sz w:val="24"/>
        </w:rPr>
        <w:t xml:space="preserve"> </w:t>
      </w:r>
      <w:r w:rsidRPr="006D509D">
        <w:rPr>
          <w:sz w:val="24"/>
        </w:rPr>
        <w:t>текста,</w:t>
      </w:r>
      <w:r w:rsidRPr="006D509D">
        <w:rPr>
          <w:spacing w:val="1"/>
          <w:sz w:val="24"/>
        </w:rPr>
        <w:t xml:space="preserve"> </w:t>
      </w:r>
      <w:r w:rsidRPr="006D509D">
        <w:rPr>
          <w:sz w:val="24"/>
        </w:rPr>
        <w:t>доказывать</w:t>
      </w:r>
      <w:r w:rsidRPr="006D509D">
        <w:rPr>
          <w:spacing w:val="1"/>
          <w:sz w:val="24"/>
        </w:rPr>
        <w:t xml:space="preserve"> </w:t>
      </w:r>
      <w:r w:rsidRPr="006D509D">
        <w:rPr>
          <w:sz w:val="24"/>
        </w:rPr>
        <w:t>и</w:t>
      </w:r>
      <w:r w:rsidRPr="006D509D">
        <w:rPr>
          <w:spacing w:val="1"/>
          <w:sz w:val="24"/>
        </w:rPr>
        <w:t xml:space="preserve"> </w:t>
      </w:r>
      <w:r w:rsidRPr="006D509D">
        <w:rPr>
          <w:sz w:val="24"/>
        </w:rPr>
        <w:t>подтверждать</w:t>
      </w:r>
      <w:r w:rsidRPr="006D509D">
        <w:rPr>
          <w:spacing w:val="1"/>
          <w:sz w:val="24"/>
        </w:rPr>
        <w:t xml:space="preserve"> </w:t>
      </w:r>
      <w:r w:rsidRPr="006D509D">
        <w:rPr>
          <w:sz w:val="24"/>
        </w:rPr>
        <w:t>собственное</w:t>
      </w:r>
      <w:r w:rsidRPr="006D509D">
        <w:rPr>
          <w:spacing w:val="1"/>
          <w:sz w:val="24"/>
        </w:rPr>
        <w:t xml:space="preserve"> </w:t>
      </w:r>
      <w:r w:rsidRPr="006D509D">
        <w:rPr>
          <w:sz w:val="24"/>
        </w:rPr>
        <w:t>мнение</w:t>
      </w:r>
      <w:r w:rsidRPr="006D509D">
        <w:rPr>
          <w:spacing w:val="1"/>
          <w:sz w:val="24"/>
        </w:rPr>
        <w:t xml:space="preserve"> </w:t>
      </w:r>
      <w:r w:rsidRPr="006D509D">
        <w:rPr>
          <w:sz w:val="24"/>
        </w:rPr>
        <w:t>ссылками</w:t>
      </w:r>
      <w:r w:rsidRPr="006D509D">
        <w:rPr>
          <w:spacing w:val="1"/>
          <w:sz w:val="24"/>
        </w:rPr>
        <w:t xml:space="preserve"> </w:t>
      </w:r>
      <w:r w:rsidRPr="006D509D">
        <w:rPr>
          <w:sz w:val="24"/>
        </w:rPr>
        <w:t>на</w:t>
      </w:r>
      <w:r w:rsidRPr="006D509D">
        <w:rPr>
          <w:spacing w:val="1"/>
          <w:sz w:val="24"/>
        </w:rPr>
        <w:t xml:space="preserve"> </w:t>
      </w:r>
      <w:r w:rsidRPr="006D509D">
        <w:rPr>
          <w:sz w:val="24"/>
        </w:rPr>
        <w:t>текст;</w:t>
      </w:r>
      <w:r w:rsidRPr="006D509D">
        <w:rPr>
          <w:spacing w:val="1"/>
          <w:sz w:val="24"/>
        </w:rPr>
        <w:t xml:space="preserve"> </w:t>
      </w:r>
      <w:r w:rsidRPr="006D509D">
        <w:rPr>
          <w:sz w:val="24"/>
        </w:rPr>
        <w:t>передавать</w:t>
      </w:r>
      <w:r w:rsidRPr="006D509D">
        <w:rPr>
          <w:spacing w:val="1"/>
          <w:sz w:val="24"/>
        </w:rPr>
        <w:t xml:space="preserve"> </w:t>
      </w:r>
      <w:r w:rsidRPr="006D509D">
        <w:rPr>
          <w:sz w:val="24"/>
        </w:rPr>
        <w:t>содержание прочитанного или прослушанного с учётом специфики текста в виде пересказа,</w:t>
      </w:r>
      <w:r w:rsidRPr="006D509D">
        <w:rPr>
          <w:spacing w:val="1"/>
          <w:sz w:val="24"/>
        </w:rPr>
        <w:t xml:space="preserve"> </w:t>
      </w:r>
      <w:r w:rsidRPr="006D509D">
        <w:rPr>
          <w:sz w:val="24"/>
        </w:rPr>
        <w:t>полного или краткого; составлять устный рассказ на основе прочитанных произведений с</w:t>
      </w:r>
      <w:r w:rsidRPr="006D509D">
        <w:rPr>
          <w:spacing w:val="1"/>
          <w:sz w:val="24"/>
        </w:rPr>
        <w:t xml:space="preserve"> </w:t>
      </w:r>
      <w:r w:rsidRPr="006D509D">
        <w:rPr>
          <w:sz w:val="24"/>
        </w:rPr>
        <w:t>учётом</w:t>
      </w:r>
      <w:r w:rsidRPr="006D509D">
        <w:rPr>
          <w:spacing w:val="1"/>
          <w:sz w:val="24"/>
        </w:rPr>
        <w:t xml:space="preserve"> </w:t>
      </w:r>
      <w:r w:rsidRPr="006D509D">
        <w:rPr>
          <w:sz w:val="24"/>
        </w:rPr>
        <w:t>коммуникативной</w:t>
      </w:r>
      <w:r w:rsidRPr="006D509D">
        <w:rPr>
          <w:spacing w:val="1"/>
          <w:sz w:val="24"/>
        </w:rPr>
        <w:t xml:space="preserve"> </w:t>
      </w:r>
      <w:r w:rsidRPr="006D509D">
        <w:rPr>
          <w:sz w:val="24"/>
        </w:rPr>
        <w:t>задачи</w:t>
      </w:r>
      <w:r w:rsidRPr="006D509D">
        <w:rPr>
          <w:spacing w:val="1"/>
          <w:sz w:val="24"/>
        </w:rPr>
        <w:t xml:space="preserve"> </w:t>
      </w:r>
      <w:r w:rsidRPr="006D509D">
        <w:rPr>
          <w:sz w:val="24"/>
        </w:rPr>
        <w:t>(для</w:t>
      </w:r>
      <w:r w:rsidRPr="006D509D">
        <w:rPr>
          <w:spacing w:val="1"/>
          <w:sz w:val="24"/>
        </w:rPr>
        <w:t xml:space="preserve"> </w:t>
      </w:r>
      <w:r w:rsidRPr="006D509D">
        <w:rPr>
          <w:sz w:val="24"/>
        </w:rPr>
        <w:t>разных</w:t>
      </w:r>
      <w:r w:rsidRPr="006D509D">
        <w:rPr>
          <w:spacing w:val="1"/>
          <w:sz w:val="24"/>
        </w:rPr>
        <w:t xml:space="preserve"> </w:t>
      </w:r>
      <w:r w:rsidRPr="006D509D">
        <w:rPr>
          <w:sz w:val="24"/>
        </w:rPr>
        <w:t>адресатов),</w:t>
      </w:r>
      <w:r w:rsidRPr="006D509D">
        <w:rPr>
          <w:spacing w:val="1"/>
          <w:sz w:val="24"/>
        </w:rPr>
        <w:t xml:space="preserve"> </w:t>
      </w:r>
      <w:r w:rsidRPr="006D509D">
        <w:rPr>
          <w:sz w:val="24"/>
        </w:rPr>
        <w:t>читать</w:t>
      </w:r>
      <w:r w:rsidRPr="006D509D">
        <w:rPr>
          <w:spacing w:val="1"/>
          <w:sz w:val="24"/>
        </w:rPr>
        <w:t xml:space="preserve"> </w:t>
      </w:r>
      <w:r w:rsidRPr="006D509D">
        <w:rPr>
          <w:sz w:val="24"/>
        </w:rPr>
        <w:t>наизусть</w:t>
      </w:r>
      <w:r w:rsidRPr="006D509D">
        <w:rPr>
          <w:spacing w:val="1"/>
          <w:sz w:val="24"/>
        </w:rPr>
        <w:t xml:space="preserve"> </w:t>
      </w:r>
      <w:r w:rsidRPr="006D509D">
        <w:rPr>
          <w:sz w:val="24"/>
        </w:rPr>
        <w:t>стихотворные</w:t>
      </w:r>
      <w:r w:rsidRPr="006D509D">
        <w:rPr>
          <w:spacing w:val="1"/>
          <w:sz w:val="24"/>
        </w:rPr>
        <w:t xml:space="preserve"> </w:t>
      </w:r>
      <w:r w:rsidRPr="006D509D">
        <w:rPr>
          <w:sz w:val="24"/>
        </w:rPr>
        <w:t>произведения);</w:t>
      </w:r>
      <w:proofErr w:type="gramEnd"/>
    </w:p>
    <w:p w:rsidR="008D2C7B" w:rsidRPr="006D509D" w:rsidRDefault="008D2C7B" w:rsidP="002A2122">
      <w:pPr>
        <w:pStyle w:val="a6"/>
        <w:numPr>
          <w:ilvl w:val="0"/>
          <w:numId w:val="83"/>
        </w:numPr>
        <w:tabs>
          <w:tab w:val="left" w:pos="1713"/>
        </w:tabs>
        <w:ind w:left="426"/>
        <w:jc w:val="both"/>
        <w:rPr>
          <w:sz w:val="24"/>
        </w:rPr>
      </w:pPr>
      <w:r w:rsidRPr="006D509D">
        <w:rPr>
          <w:spacing w:val="-1"/>
          <w:sz w:val="24"/>
        </w:rPr>
        <w:t>самостоятельный</w:t>
      </w:r>
      <w:r w:rsidRPr="006D509D">
        <w:rPr>
          <w:spacing w:val="-10"/>
          <w:sz w:val="24"/>
        </w:rPr>
        <w:t xml:space="preserve"> </w:t>
      </w:r>
      <w:r w:rsidRPr="006D509D">
        <w:rPr>
          <w:spacing w:val="-1"/>
          <w:sz w:val="24"/>
        </w:rPr>
        <w:t>выбор</w:t>
      </w:r>
      <w:r w:rsidRPr="006D509D">
        <w:rPr>
          <w:spacing w:val="-14"/>
          <w:sz w:val="24"/>
        </w:rPr>
        <w:t xml:space="preserve"> </w:t>
      </w:r>
      <w:r w:rsidRPr="006D509D">
        <w:rPr>
          <w:spacing w:val="-1"/>
          <w:sz w:val="24"/>
        </w:rPr>
        <w:t>интересующей</w:t>
      </w:r>
      <w:r w:rsidRPr="006D509D">
        <w:rPr>
          <w:spacing w:val="-6"/>
          <w:sz w:val="24"/>
        </w:rPr>
        <w:t xml:space="preserve"> </w:t>
      </w:r>
      <w:r w:rsidRPr="006D509D">
        <w:rPr>
          <w:spacing w:val="-1"/>
          <w:sz w:val="24"/>
        </w:rPr>
        <w:t>литературы,</w:t>
      </w:r>
      <w:r w:rsidRPr="006D509D">
        <w:rPr>
          <w:spacing w:val="-9"/>
          <w:sz w:val="24"/>
        </w:rPr>
        <w:t xml:space="preserve"> </w:t>
      </w:r>
      <w:r w:rsidRPr="006D509D">
        <w:rPr>
          <w:sz w:val="24"/>
        </w:rPr>
        <w:t>обогащение</w:t>
      </w:r>
      <w:r w:rsidRPr="006D509D">
        <w:rPr>
          <w:spacing w:val="-12"/>
          <w:sz w:val="24"/>
        </w:rPr>
        <w:t xml:space="preserve"> </w:t>
      </w:r>
      <w:r w:rsidRPr="006D509D">
        <w:rPr>
          <w:sz w:val="24"/>
        </w:rPr>
        <w:t>собственного</w:t>
      </w:r>
      <w:r w:rsidRPr="006D509D">
        <w:rPr>
          <w:spacing w:val="1"/>
          <w:sz w:val="24"/>
        </w:rPr>
        <w:t xml:space="preserve"> </w:t>
      </w:r>
      <w:r w:rsidRPr="006D509D">
        <w:rPr>
          <w:sz w:val="24"/>
        </w:rPr>
        <w:t>круга</w:t>
      </w:r>
      <w:r w:rsidRPr="006D509D">
        <w:rPr>
          <w:spacing w:val="-58"/>
          <w:sz w:val="24"/>
        </w:rPr>
        <w:t xml:space="preserve"> </w:t>
      </w:r>
      <w:r w:rsidRPr="006D509D">
        <w:rPr>
          <w:sz w:val="24"/>
        </w:rPr>
        <w:t>чтения;</w:t>
      </w:r>
    </w:p>
    <w:p w:rsidR="008D2C7B" w:rsidRPr="006D509D" w:rsidRDefault="008D2C7B" w:rsidP="002A2122">
      <w:pPr>
        <w:pStyle w:val="a6"/>
        <w:numPr>
          <w:ilvl w:val="0"/>
          <w:numId w:val="83"/>
        </w:numPr>
        <w:tabs>
          <w:tab w:val="left" w:pos="1713"/>
        </w:tabs>
        <w:ind w:left="426"/>
        <w:jc w:val="both"/>
        <w:rPr>
          <w:sz w:val="24"/>
        </w:rPr>
      </w:pPr>
      <w:r w:rsidRPr="006D509D">
        <w:rPr>
          <w:sz w:val="24"/>
        </w:rPr>
        <w:t>использование</w:t>
      </w:r>
      <w:r w:rsidRPr="006D509D">
        <w:rPr>
          <w:spacing w:val="1"/>
          <w:sz w:val="24"/>
        </w:rPr>
        <w:t xml:space="preserve"> </w:t>
      </w:r>
      <w:r w:rsidRPr="006D509D">
        <w:rPr>
          <w:sz w:val="24"/>
        </w:rPr>
        <w:t>справочных</w:t>
      </w:r>
      <w:r w:rsidRPr="006D509D">
        <w:rPr>
          <w:spacing w:val="1"/>
          <w:sz w:val="24"/>
        </w:rPr>
        <w:t xml:space="preserve"> </w:t>
      </w:r>
      <w:r w:rsidRPr="006D509D">
        <w:rPr>
          <w:sz w:val="24"/>
        </w:rPr>
        <w:t>источников</w:t>
      </w:r>
      <w:r w:rsidRPr="006D509D">
        <w:rPr>
          <w:spacing w:val="1"/>
          <w:sz w:val="24"/>
        </w:rPr>
        <w:t xml:space="preserve"> </w:t>
      </w:r>
      <w:r w:rsidRPr="006D509D">
        <w:rPr>
          <w:sz w:val="24"/>
        </w:rPr>
        <w:t>для</w:t>
      </w:r>
      <w:r w:rsidRPr="006D509D">
        <w:rPr>
          <w:spacing w:val="1"/>
          <w:sz w:val="24"/>
        </w:rPr>
        <w:t xml:space="preserve"> </w:t>
      </w:r>
      <w:r w:rsidRPr="006D509D">
        <w:rPr>
          <w:sz w:val="24"/>
        </w:rPr>
        <w:t>получения</w:t>
      </w:r>
      <w:r w:rsidRPr="006D509D">
        <w:rPr>
          <w:spacing w:val="1"/>
          <w:sz w:val="24"/>
        </w:rPr>
        <w:t xml:space="preserve"> </w:t>
      </w:r>
      <w:r w:rsidRPr="006D509D">
        <w:rPr>
          <w:sz w:val="24"/>
        </w:rPr>
        <w:t>дополнительной</w:t>
      </w:r>
      <w:r w:rsidRPr="006D509D">
        <w:rPr>
          <w:spacing w:val="1"/>
          <w:sz w:val="24"/>
        </w:rPr>
        <w:t xml:space="preserve"> </w:t>
      </w:r>
      <w:r w:rsidRPr="006D509D">
        <w:rPr>
          <w:sz w:val="24"/>
        </w:rPr>
        <w:t>информации.</w:t>
      </w:r>
    </w:p>
    <w:p w:rsidR="008D2C7B" w:rsidRPr="008D2C7B" w:rsidRDefault="008D2C7B" w:rsidP="002A2122">
      <w:pPr>
        <w:ind w:firstLine="709"/>
        <w:jc w:val="both"/>
        <w:outlineLvl w:val="0"/>
        <w:rPr>
          <w:b/>
          <w:bCs/>
          <w:sz w:val="24"/>
          <w:szCs w:val="24"/>
        </w:rPr>
      </w:pPr>
      <w:r w:rsidRPr="008D2C7B">
        <w:rPr>
          <w:b/>
          <w:bCs/>
          <w:sz w:val="24"/>
          <w:szCs w:val="24"/>
        </w:rPr>
        <w:t>Предметные</w:t>
      </w:r>
      <w:r w:rsidRPr="008D2C7B">
        <w:rPr>
          <w:b/>
          <w:bCs/>
          <w:spacing w:val="-7"/>
          <w:sz w:val="24"/>
          <w:szCs w:val="24"/>
        </w:rPr>
        <w:t xml:space="preserve"> </w:t>
      </w:r>
      <w:r w:rsidRPr="008D2C7B">
        <w:rPr>
          <w:b/>
          <w:bCs/>
          <w:sz w:val="24"/>
          <w:szCs w:val="24"/>
        </w:rPr>
        <w:t>результаты</w:t>
      </w:r>
      <w:r w:rsidRPr="008D2C7B">
        <w:rPr>
          <w:b/>
          <w:bCs/>
          <w:spacing w:val="-4"/>
          <w:sz w:val="24"/>
          <w:szCs w:val="24"/>
        </w:rPr>
        <w:t xml:space="preserve"> </w:t>
      </w:r>
      <w:r w:rsidRPr="008D2C7B">
        <w:rPr>
          <w:b/>
          <w:bCs/>
          <w:sz w:val="24"/>
          <w:szCs w:val="24"/>
        </w:rPr>
        <w:t>по</w:t>
      </w:r>
      <w:r w:rsidRPr="008D2C7B">
        <w:rPr>
          <w:b/>
          <w:bCs/>
          <w:spacing w:val="-4"/>
          <w:sz w:val="24"/>
          <w:szCs w:val="24"/>
        </w:rPr>
        <w:t xml:space="preserve"> </w:t>
      </w:r>
      <w:r w:rsidRPr="008D2C7B">
        <w:rPr>
          <w:b/>
          <w:bCs/>
          <w:sz w:val="24"/>
          <w:szCs w:val="24"/>
        </w:rPr>
        <w:t>годам</w:t>
      </w:r>
      <w:r w:rsidRPr="008D2C7B">
        <w:rPr>
          <w:b/>
          <w:bCs/>
          <w:spacing w:val="-2"/>
          <w:sz w:val="24"/>
          <w:szCs w:val="24"/>
        </w:rPr>
        <w:t xml:space="preserve"> </w:t>
      </w:r>
      <w:r w:rsidRPr="008D2C7B">
        <w:rPr>
          <w:b/>
          <w:bCs/>
          <w:sz w:val="24"/>
          <w:szCs w:val="24"/>
        </w:rPr>
        <w:t>обучения</w:t>
      </w:r>
    </w:p>
    <w:p w:rsidR="008D2C7B" w:rsidRPr="008D2C7B" w:rsidRDefault="008D2C7B" w:rsidP="002A2122">
      <w:pPr>
        <w:ind w:firstLine="709"/>
        <w:jc w:val="both"/>
        <w:rPr>
          <w:b/>
          <w:i/>
          <w:sz w:val="24"/>
        </w:rPr>
      </w:pPr>
      <w:r w:rsidRPr="008D2C7B">
        <w:rPr>
          <w:sz w:val="24"/>
        </w:rPr>
        <w:t>К</w:t>
      </w:r>
      <w:r w:rsidRPr="008D2C7B">
        <w:rPr>
          <w:spacing w:val="-7"/>
          <w:sz w:val="24"/>
        </w:rPr>
        <w:t xml:space="preserve"> </w:t>
      </w:r>
      <w:r w:rsidRPr="008D2C7B">
        <w:rPr>
          <w:sz w:val="24"/>
        </w:rPr>
        <w:t>концу</w:t>
      </w:r>
      <w:r w:rsidRPr="008D2C7B">
        <w:rPr>
          <w:spacing w:val="-15"/>
          <w:sz w:val="24"/>
        </w:rPr>
        <w:t xml:space="preserve"> </w:t>
      </w:r>
      <w:r w:rsidRPr="008D2C7B">
        <w:rPr>
          <w:sz w:val="24"/>
        </w:rPr>
        <w:t>обучения</w:t>
      </w:r>
      <w:r w:rsidRPr="008D2C7B">
        <w:rPr>
          <w:spacing w:val="-1"/>
          <w:sz w:val="24"/>
        </w:rPr>
        <w:t xml:space="preserve"> </w:t>
      </w:r>
      <w:r w:rsidRPr="008D2C7B">
        <w:rPr>
          <w:sz w:val="24"/>
        </w:rPr>
        <w:t xml:space="preserve">в </w:t>
      </w:r>
      <w:r w:rsidRPr="008D2C7B">
        <w:rPr>
          <w:b/>
          <w:i/>
          <w:sz w:val="24"/>
        </w:rPr>
        <w:t>1</w:t>
      </w:r>
      <w:r w:rsidRPr="008D2C7B">
        <w:rPr>
          <w:b/>
          <w:i/>
          <w:spacing w:val="-1"/>
          <w:sz w:val="24"/>
        </w:rPr>
        <w:t xml:space="preserve"> </w:t>
      </w:r>
      <w:r w:rsidRPr="008D2C7B">
        <w:rPr>
          <w:b/>
          <w:i/>
          <w:sz w:val="24"/>
        </w:rPr>
        <w:t>классе</w:t>
      </w:r>
      <w:r w:rsidRPr="008D2C7B">
        <w:rPr>
          <w:b/>
          <w:i/>
          <w:spacing w:val="-3"/>
          <w:sz w:val="24"/>
        </w:rPr>
        <w:t xml:space="preserve"> </w:t>
      </w:r>
      <w:proofErr w:type="gramStart"/>
      <w:r w:rsidRPr="008D2C7B">
        <w:rPr>
          <w:sz w:val="24"/>
        </w:rPr>
        <w:t>обучающийся</w:t>
      </w:r>
      <w:proofErr w:type="gramEnd"/>
      <w:r w:rsidRPr="008D2C7B">
        <w:rPr>
          <w:sz w:val="24"/>
        </w:rPr>
        <w:t xml:space="preserve"> </w:t>
      </w:r>
      <w:r w:rsidRPr="008D2C7B">
        <w:rPr>
          <w:b/>
          <w:i/>
          <w:sz w:val="24"/>
        </w:rPr>
        <w:t>научится:</w:t>
      </w:r>
    </w:p>
    <w:p w:rsidR="008D2C7B" w:rsidRPr="006D509D" w:rsidRDefault="008D2C7B" w:rsidP="002A2122">
      <w:pPr>
        <w:pStyle w:val="a6"/>
        <w:numPr>
          <w:ilvl w:val="0"/>
          <w:numId w:val="84"/>
        </w:numPr>
        <w:tabs>
          <w:tab w:val="left" w:pos="1713"/>
        </w:tabs>
        <w:ind w:left="426"/>
        <w:rPr>
          <w:sz w:val="24"/>
        </w:rPr>
      </w:pPr>
      <w:r w:rsidRPr="006D509D">
        <w:rPr>
          <w:sz w:val="24"/>
        </w:rPr>
        <w:t>осознавать значимость чтения родной русской литературы для познания себя, мира,</w:t>
      </w:r>
      <w:r w:rsidRPr="006D509D">
        <w:rPr>
          <w:spacing w:val="-57"/>
          <w:sz w:val="24"/>
        </w:rPr>
        <w:t xml:space="preserve"> </w:t>
      </w:r>
      <w:r w:rsidRPr="006D509D">
        <w:rPr>
          <w:sz w:val="24"/>
        </w:rPr>
        <w:lastRenderedPageBreak/>
        <w:t>национальной</w:t>
      </w:r>
      <w:r w:rsidRPr="006D509D">
        <w:rPr>
          <w:spacing w:val="-1"/>
          <w:sz w:val="24"/>
        </w:rPr>
        <w:t xml:space="preserve"> </w:t>
      </w:r>
      <w:r w:rsidRPr="006D509D">
        <w:rPr>
          <w:sz w:val="24"/>
        </w:rPr>
        <w:t>истории</w:t>
      </w:r>
      <w:r w:rsidRPr="006D509D">
        <w:rPr>
          <w:spacing w:val="-1"/>
          <w:sz w:val="24"/>
        </w:rPr>
        <w:t xml:space="preserve"> </w:t>
      </w:r>
      <w:r w:rsidRPr="006D509D">
        <w:rPr>
          <w:sz w:val="24"/>
        </w:rPr>
        <w:t>и культуры;</w:t>
      </w:r>
    </w:p>
    <w:p w:rsidR="008D2C7B" w:rsidRPr="006D509D" w:rsidRDefault="008D2C7B" w:rsidP="002A2122">
      <w:pPr>
        <w:pStyle w:val="a6"/>
        <w:numPr>
          <w:ilvl w:val="0"/>
          <w:numId w:val="84"/>
        </w:numPr>
        <w:tabs>
          <w:tab w:val="left" w:pos="1713"/>
          <w:tab w:val="left" w:pos="2781"/>
          <w:tab w:val="left" w:pos="4686"/>
          <w:tab w:val="left" w:pos="5995"/>
          <w:tab w:val="left" w:pos="7822"/>
          <w:tab w:val="left" w:pos="9536"/>
        </w:tabs>
        <w:ind w:left="426"/>
        <w:jc w:val="both"/>
        <w:rPr>
          <w:sz w:val="24"/>
        </w:rPr>
      </w:pPr>
      <w:r w:rsidRPr="006D509D">
        <w:rPr>
          <w:sz w:val="24"/>
        </w:rPr>
        <w:t>владе</w:t>
      </w:r>
      <w:r w:rsidR="006D509D">
        <w:rPr>
          <w:sz w:val="24"/>
        </w:rPr>
        <w:t xml:space="preserve">ть элементарными приёмами интерпретации </w:t>
      </w:r>
      <w:r w:rsidRPr="006D509D">
        <w:rPr>
          <w:sz w:val="24"/>
        </w:rPr>
        <w:t>произведений</w:t>
      </w:r>
      <w:r w:rsidR="006D509D">
        <w:rPr>
          <w:sz w:val="24"/>
        </w:rPr>
        <w:t xml:space="preserve"> </w:t>
      </w:r>
      <w:r w:rsidRPr="006D509D">
        <w:rPr>
          <w:spacing w:val="-1"/>
          <w:sz w:val="24"/>
        </w:rPr>
        <w:t>русской</w:t>
      </w:r>
      <w:r w:rsidRPr="006D509D">
        <w:rPr>
          <w:spacing w:val="-57"/>
          <w:sz w:val="24"/>
        </w:rPr>
        <w:t xml:space="preserve"> </w:t>
      </w:r>
      <w:r w:rsidRPr="006D509D">
        <w:rPr>
          <w:sz w:val="24"/>
        </w:rPr>
        <w:t>литературы;</w:t>
      </w:r>
    </w:p>
    <w:p w:rsidR="008D2C7B" w:rsidRPr="006D509D" w:rsidRDefault="006D509D" w:rsidP="002A2122">
      <w:pPr>
        <w:pStyle w:val="a6"/>
        <w:numPr>
          <w:ilvl w:val="0"/>
          <w:numId w:val="84"/>
        </w:numPr>
        <w:tabs>
          <w:tab w:val="left" w:pos="1713"/>
          <w:tab w:val="left" w:pos="3038"/>
          <w:tab w:val="left" w:pos="3786"/>
          <w:tab w:val="left" w:pos="4721"/>
          <w:tab w:val="left" w:pos="6380"/>
          <w:tab w:val="left" w:pos="7428"/>
          <w:tab w:val="left" w:pos="8858"/>
          <w:tab w:val="left" w:pos="9446"/>
        </w:tabs>
        <w:ind w:left="426"/>
        <w:jc w:val="both"/>
        <w:rPr>
          <w:sz w:val="24"/>
        </w:rPr>
      </w:pPr>
      <w:r>
        <w:rPr>
          <w:sz w:val="24"/>
        </w:rPr>
        <w:t>применять</w:t>
      </w:r>
      <w:r>
        <w:rPr>
          <w:sz w:val="24"/>
        </w:rPr>
        <w:tab/>
        <w:t>опыт чтения</w:t>
      </w:r>
      <w:r>
        <w:rPr>
          <w:sz w:val="24"/>
        </w:rPr>
        <w:tab/>
        <w:t>произведений</w:t>
      </w:r>
      <w:r>
        <w:rPr>
          <w:sz w:val="24"/>
        </w:rPr>
        <w:tab/>
        <w:t xml:space="preserve">русской литературы </w:t>
      </w:r>
      <w:r w:rsidR="008D2C7B" w:rsidRPr="006D509D">
        <w:rPr>
          <w:sz w:val="24"/>
        </w:rPr>
        <w:t>для</w:t>
      </w:r>
      <w:r w:rsidR="008D2C7B" w:rsidRPr="006D509D">
        <w:rPr>
          <w:sz w:val="24"/>
        </w:rPr>
        <w:tab/>
      </w:r>
      <w:r w:rsidR="008D2C7B" w:rsidRPr="006D509D">
        <w:rPr>
          <w:spacing w:val="-1"/>
          <w:sz w:val="24"/>
        </w:rPr>
        <w:t>речевого</w:t>
      </w:r>
      <w:r w:rsidRPr="006D509D">
        <w:rPr>
          <w:spacing w:val="-1"/>
          <w:sz w:val="24"/>
        </w:rPr>
        <w:t xml:space="preserve"> </w:t>
      </w:r>
      <w:r w:rsidR="008D2C7B" w:rsidRPr="006D509D">
        <w:rPr>
          <w:spacing w:val="-57"/>
          <w:sz w:val="24"/>
        </w:rPr>
        <w:t xml:space="preserve"> </w:t>
      </w:r>
      <w:r w:rsidR="008D2C7B" w:rsidRPr="006D509D">
        <w:rPr>
          <w:sz w:val="24"/>
        </w:rPr>
        <w:t>самосовершенствования:</w:t>
      </w:r>
      <w:r w:rsidR="008D2C7B" w:rsidRPr="006D509D">
        <w:rPr>
          <w:spacing w:val="-1"/>
          <w:sz w:val="24"/>
        </w:rPr>
        <w:t xml:space="preserve"> </w:t>
      </w:r>
      <w:r w:rsidR="008D2C7B" w:rsidRPr="006D509D">
        <w:rPr>
          <w:sz w:val="24"/>
        </w:rPr>
        <w:t>участвовать</w:t>
      </w:r>
      <w:r w:rsidR="008D2C7B" w:rsidRPr="006D509D">
        <w:rPr>
          <w:spacing w:val="-2"/>
          <w:sz w:val="24"/>
        </w:rPr>
        <w:t xml:space="preserve"> </w:t>
      </w:r>
      <w:r w:rsidR="008D2C7B" w:rsidRPr="006D509D">
        <w:rPr>
          <w:sz w:val="24"/>
        </w:rPr>
        <w:t>в</w:t>
      </w:r>
      <w:r w:rsidR="008D2C7B" w:rsidRPr="006D509D">
        <w:rPr>
          <w:spacing w:val="-3"/>
          <w:sz w:val="24"/>
        </w:rPr>
        <w:t xml:space="preserve"> </w:t>
      </w:r>
      <w:r w:rsidR="008D2C7B" w:rsidRPr="006D509D">
        <w:rPr>
          <w:sz w:val="24"/>
        </w:rPr>
        <w:t>обсуждении</w:t>
      </w:r>
      <w:r w:rsidRPr="006D509D">
        <w:rPr>
          <w:spacing w:val="-4"/>
          <w:sz w:val="24"/>
        </w:rPr>
        <w:t xml:space="preserve"> </w:t>
      </w:r>
      <w:r w:rsidR="008D2C7B" w:rsidRPr="006D509D">
        <w:rPr>
          <w:sz w:val="24"/>
        </w:rPr>
        <w:t>прослушанного/прочитанного</w:t>
      </w:r>
      <w:r w:rsidR="008D2C7B" w:rsidRPr="006D509D">
        <w:rPr>
          <w:spacing w:val="-2"/>
          <w:sz w:val="24"/>
        </w:rPr>
        <w:t xml:space="preserve"> </w:t>
      </w:r>
      <w:r w:rsidR="008D2C7B" w:rsidRPr="006D509D">
        <w:rPr>
          <w:sz w:val="24"/>
        </w:rPr>
        <w:t>текста;</w:t>
      </w:r>
    </w:p>
    <w:p w:rsidR="008D2C7B" w:rsidRPr="006D509D" w:rsidRDefault="008D2C7B" w:rsidP="002A2122">
      <w:pPr>
        <w:pStyle w:val="a6"/>
        <w:numPr>
          <w:ilvl w:val="0"/>
          <w:numId w:val="84"/>
        </w:numPr>
        <w:tabs>
          <w:tab w:val="left" w:pos="1713"/>
        </w:tabs>
        <w:ind w:left="426"/>
        <w:rPr>
          <w:sz w:val="24"/>
        </w:rPr>
      </w:pPr>
      <w:r w:rsidRPr="006D509D">
        <w:rPr>
          <w:sz w:val="24"/>
        </w:rPr>
        <w:t>использовать</w:t>
      </w:r>
      <w:r w:rsidRPr="006D509D">
        <w:rPr>
          <w:spacing w:val="21"/>
          <w:sz w:val="24"/>
        </w:rPr>
        <w:t xml:space="preserve"> </w:t>
      </w:r>
      <w:r w:rsidRPr="006D509D">
        <w:rPr>
          <w:sz w:val="24"/>
        </w:rPr>
        <w:t>словарь</w:t>
      </w:r>
      <w:r w:rsidRPr="006D509D">
        <w:rPr>
          <w:spacing w:val="19"/>
          <w:sz w:val="24"/>
        </w:rPr>
        <w:t xml:space="preserve"> </w:t>
      </w:r>
      <w:r w:rsidRPr="006D509D">
        <w:rPr>
          <w:sz w:val="24"/>
        </w:rPr>
        <w:t>учебника</w:t>
      </w:r>
      <w:r w:rsidRPr="006D509D">
        <w:rPr>
          <w:spacing w:val="19"/>
          <w:sz w:val="24"/>
        </w:rPr>
        <w:t xml:space="preserve"> </w:t>
      </w:r>
      <w:r w:rsidRPr="006D509D">
        <w:rPr>
          <w:sz w:val="24"/>
        </w:rPr>
        <w:t>для</w:t>
      </w:r>
      <w:r w:rsidRPr="006D509D">
        <w:rPr>
          <w:spacing w:val="18"/>
          <w:sz w:val="24"/>
        </w:rPr>
        <w:t xml:space="preserve"> </w:t>
      </w:r>
      <w:r w:rsidRPr="006D509D">
        <w:rPr>
          <w:sz w:val="24"/>
        </w:rPr>
        <w:t>получения</w:t>
      </w:r>
      <w:r w:rsidRPr="006D509D">
        <w:rPr>
          <w:spacing w:val="20"/>
          <w:sz w:val="24"/>
        </w:rPr>
        <w:t xml:space="preserve"> </w:t>
      </w:r>
      <w:r w:rsidRPr="006D509D">
        <w:rPr>
          <w:sz w:val="24"/>
        </w:rPr>
        <w:t>дополнительной</w:t>
      </w:r>
      <w:r w:rsidRPr="006D509D">
        <w:rPr>
          <w:spacing w:val="19"/>
          <w:sz w:val="24"/>
        </w:rPr>
        <w:t xml:space="preserve"> </w:t>
      </w:r>
      <w:r w:rsidRPr="006D509D">
        <w:rPr>
          <w:sz w:val="24"/>
        </w:rPr>
        <w:t>информации</w:t>
      </w:r>
      <w:r w:rsidRPr="006D509D">
        <w:rPr>
          <w:spacing w:val="27"/>
          <w:sz w:val="24"/>
        </w:rPr>
        <w:t xml:space="preserve"> </w:t>
      </w:r>
      <w:r w:rsidRPr="006D509D">
        <w:rPr>
          <w:sz w:val="24"/>
        </w:rPr>
        <w:t>о</w:t>
      </w:r>
      <w:r w:rsidRPr="006D509D">
        <w:rPr>
          <w:spacing w:val="-57"/>
          <w:sz w:val="24"/>
        </w:rPr>
        <w:t xml:space="preserve"> </w:t>
      </w:r>
      <w:r w:rsidRPr="006D509D">
        <w:rPr>
          <w:sz w:val="24"/>
        </w:rPr>
        <w:t>значении</w:t>
      </w:r>
      <w:r w:rsidRPr="006D509D">
        <w:rPr>
          <w:spacing w:val="1"/>
          <w:sz w:val="24"/>
        </w:rPr>
        <w:t xml:space="preserve"> </w:t>
      </w:r>
      <w:r w:rsidRPr="006D509D">
        <w:rPr>
          <w:sz w:val="24"/>
        </w:rPr>
        <w:t>слова;</w:t>
      </w:r>
    </w:p>
    <w:p w:rsidR="006D509D" w:rsidRPr="006D509D" w:rsidRDefault="008D2C7B" w:rsidP="002A2122">
      <w:pPr>
        <w:pStyle w:val="a6"/>
        <w:numPr>
          <w:ilvl w:val="0"/>
          <w:numId w:val="84"/>
        </w:numPr>
        <w:tabs>
          <w:tab w:val="left" w:pos="1713"/>
        </w:tabs>
        <w:ind w:left="426"/>
        <w:rPr>
          <w:sz w:val="24"/>
        </w:rPr>
      </w:pPr>
      <w:r w:rsidRPr="006D509D">
        <w:rPr>
          <w:sz w:val="24"/>
        </w:rPr>
        <w:t>читать наизусть стихотворные произведения по собственному выбору.</w:t>
      </w:r>
      <w:r w:rsidRPr="006D509D">
        <w:rPr>
          <w:spacing w:val="-57"/>
          <w:sz w:val="24"/>
        </w:rPr>
        <w:t xml:space="preserve"> </w:t>
      </w:r>
    </w:p>
    <w:p w:rsidR="006D509D" w:rsidRDefault="006D509D" w:rsidP="002A2122">
      <w:pPr>
        <w:tabs>
          <w:tab w:val="left" w:pos="1713"/>
        </w:tabs>
        <w:ind w:left="709"/>
        <w:rPr>
          <w:spacing w:val="-57"/>
          <w:sz w:val="24"/>
        </w:rPr>
      </w:pPr>
    </w:p>
    <w:p w:rsidR="008D2C7B" w:rsidRPr="008D2C7B" w:rsidRDefault="008D2C7B" w:rsidP="002A2122">
      <w:pPr>
        <w:tabs>
          <w:tab w:val="left" w:pos="1713"/>
        </w:tabs>
        <w:ind w:left="709"/>
        <w:rPr>
          <w:sz w:val="24"/>
        </w:rPr>
      </w:pPr>
      <w:r w:rsidRPr="008D2C7B">
        <w:rPr>
          <w:sz w:val="24"/>
        </w:rPr>
        <w:t>К</w:t>
      </w:r>
      <w:r w:rsidRPr="008D2C7B">
        <w:rPr>
          <w:spacing w:val="-1"/>
          <w:sz w:val="24"/>
        </w:rPr>
        <w:t xml:space="preserve"> </w:t>
      </w:r>
      <w:r w:rsidRPr="008D2C7B">
        <w:rPr>
          <w:sz w:val="24"/>
        </w:rPr>
        <w:t>концу</w:t>
      </w:r>
      <w:r w:rsidRPr="008D2C7B">
        <w:rPr>
          <w:spacing w:val="-7"/>
          <w:sz w:val="24"/>
        </w:rPr>
        <w:t xml:space="preserve"> </w:t>
      </w:r>
      <w:r w:rsidRPr="008D2C7B">
        <w:rPr>
          <w:sz w:val="24"/>
        </w:rPr>
        <w:t>обучения</w:t>
      </w:r>
      <w:r w:rsidRPr="008D2C7B">
        <w:rPr>
          <w:spacing w:val="1"/>
          <w:sz w:val="24"/>
        </w:rPr>
        <w:t xml:space="preserve"> </w:t>
      </w:r>
      <w:r w:rsidRPr="008D2C7B">
        <w:rPr>
          <w:sz w:val="24"/>
        </w:rPr>
        <w:t>во</w:t>
      </w:r>
      <w:r w:rsidRPr="008D2C7B">
        <w:rPr>
          <w:spacing w:val="-2"/>
          <w:sz w:val="24"/>
        </w:rPr>
        <w:t xml:space="preserve"> </w:t>
      </w:r>
      <w:r w:rsidRPr="006D509D">
        <w:rPr>
          <w:b/>
          <w:sz w:val="24"/>
        </w:rPr>
        <w:t>2 классе</w:t>
      </w:r>
      <w:r w:rsidRPr="008D2C7B">
        <w:rPr>
          <w:spacing w:val="-1"/>
          <w:sz w:val="24"/>
        </w:rPr>
        <w:t xml:space="preserve"> </w:t>
      </w:r>
      <w:proofErr w:type="gramStart"/>
      <w:r w:rsidRPr="008D2C7B">
        <w:rPr>
          <w:sz w:val="24"/>
        </w:rPr>
        <w:t>обучающийся</w:t>
      </w:r>
      <w:proofErr w:type="gramEnd"/>
      <w:r w:rsidRPr="008D2C7B">
        <w:rPr>
          <w:sz w:val="24"/>
        </w:rPr>
        <w:t xml:space="preserve"> </w:t>
      </w:r>
      <w:r w:rsidRPr="006D509D">
        <w:rPr>
          <w:b/>
          <w:i/>
          <w:sz w:val="24"/>
        </w:rPr>
        <w:t>научится:</w:t>
      </w:r>
    </w:p>
    <w:p w:rsidR="008D2C7B" w:rsidRPr="008D2C7B" w:rsidRDefault="008D2C7B" w:rsidP="002A2122">
      <w:pPr>
        <w:numPr>
          <w:ilvl w:val="0"/>
          <w:numId w:val="85"/>
        </w:numPr>
        <w:tabs>
          <w:tab w:val="left" w:pos="1713"/>
        </w:tabs>
        <w:ind w:left="426"/>
        <w:jc w:val="both"/>
        <w:rPr>
          <w:sz w:val="24"/>
        </w:rPr>
      </w:pPr>
      <w:r w:rsidRPr="008D2C7B">
        <w:rPr>
          <w:sz w:val="24"/>
        </w:rPr>
        <w:t xml:space="preserve">ориентироваться в нравственном содержании </w:t>
      </w:r>
      <w:proofErr w:type="gramStart"/>
      <w:r w:rsidRPr="008D2C7B">
        <w:rPr>
          <w:sz w:val="24"/>
        </w:rPr>
        <w:t>прочитанного</w:t>
      </w:r>
      <w:proofErr w:type="gramEnd"/>
      <w:r w:rsidRPr="008D2C7B">
        <w:rPr>
          <w:sz w:val="24"/>
        </w:rPr>
        <w:t>, соотносить поступки</w:t>
      </w:r>
      <w:r w:rsidRPr="008D2C7B">
        <w:rPr>
          <w:spacing w:val="1"/>
          <w:sz w:val="24"/>
        </w:rPr>
        <w:t xml:space="preserve"> </w:t>
      </w:r>
      <w:r w:rsidRPr="008D2C7B">
        <w:rPr>
          <w:sz w:val="24"/>
        </w:rPr>
        <w:t>героев</w:t>
      </w:r>
      <w:r w:rsidRPr="008D2C7B">
        <w:rPr>
          <w:spacing w:val="-2"/>
          <w:sz w:val="24"/>
        </w:rPr>
        <w:t xml:space="preserve"> </w:t>
      </w:r>
      <w:r w:rsidRPr="008D2C7B">
        <w:rPr>
          <w:sz w:val="24"/>
        </w:rPr>
        <w:t>с</w:t>
      </w:r>
      <w:r w:rsidRPr="008D2C7B">
        <w:rPr>
          <w:spacing w:val="-1"/>
          <w:sz w:val="24"/>
        </w:rPr>
        <w:t xml:space="preserve"> </w:t>
      </w:r>
      <w:r w:rsidRPr="008D2C7B">
        <w:rPr>
          <w:sz w:val="24"/>
        </w:rPr>
        <w:t>нравственными нормами;</w:t>
      </w:r>
    </w:p>
    <w:p w:rsidR="008D2C7B" w:rsidRPr="008D2C7B" w:rsidRDefault="008D2C7B" w:rsidP="002A2122">
      <w:pPr>
        <w:numPr>
          <w:ilvl w:val="0"/>
          <w:numId w:val="85"/>
        </w:numPr>
        <w:tabs>
          <w:tab w:val="left" w:pos="1713"/>
        </w:tabs>
        <w:ind w:left="426"/>
        <w:jc w:val="both"/>
        <w:rPr>
          <w:sz w:val="24"/>
        </w:rPr>
      </w:pPr>
      <w:r w:rsidRPr="008D2C7B">
        <w:rPr>
          <w:sz w:val="24"/>
        </w:rPr>
        <w:t>владеть элементарными представлениями о национальном своеобразии метафор,</w:t>
      </w:r>
      <w:r w:rsidRPr="008D2C7B">
        <w:rPr>
          <w:spacing w:val="1"/>
          <w:sz w:val="24"/>
        </w:rPr>
        <w:t xml:space="preserve"> </w:t>
      </w:r>
      <w:r w:rsidRPr="008D2C7B">
        <w:rPr>
          <w:sz w:val="24"/>
        </w:rPr>
        <w:t>олицетворений,</w:t>
      </w:r>
      <w:r w:rsidRPr="008D2C7B">
        <w:rPr>
          <w:spacing w:val="1"/>
          <w:sz w:val="24"/>
        </w:rPr>
        <w:t xml:space="preserve"> </w:t>
      </w:r>
      <w:r w:rsidRPr="008D2C7B">
        <w:rPr>
          <w:sz w:val="24"/>
        </w:rPr>
        <w:t>эпитетов</w:t>
      </w:r>
      <w:r w:rsidRPr="008D2C7B">
        <w:rPr>
          <w:spacing w:val="1"/>
          <w:sz w:val="24"/>
        </w:rPr>
        <w:t xml:space="preserve"> </w:t>
      </w:r>
      <w:r w:rsidRPr="008D2C7B">
        <w:rPr>
          <w:sz w:val="24"/>
        </w:rPr>
        <w:t>и</w:t>
      </w:r>
      <w:r w:rsidRPr="008D2C7B">
        <w:rPr>
          <w:spacing w:val="1"/>
          <w:sz w:val="24"/>
        </w:rPr>
        <w:t xml:space="preserve"> </w:t>
      </w:r>
      <w:r w:rsidRPr="008D2C7B">
        <w:rPr>
          <w:sz w:val="24"/>
        </w:rPr>
        <w:t>видеть</w:t>
      </w:r>
      <w:r w:rsidRPr="008D2C7B">
        <w:rPr>
          <w:spacing w:val="1"/>
          <w:sz w:val="24"/>
        </w:rPr>
        <w:t xml:space="preserve"> </w:t>
      </w:r>
      <w:r w:rsidRPr="008D2C7B">
        <w:rPr>
          <w:sz w:val="24"/>
        </w:rPr>
        <w:t>в</w:t>
      </w:r>
      <w:r w:rsidRPr="008D2C7B">
        <w:rPr>
          <w:spacing w:val="1"/>
          <w:sz w:val="24"/>
        </w:rPr>
        <w:t xml:space="preserve"> </w:t>
      </w:r>
      <w:r w:rsidRPr="008D2C7B">
        <w:rPr>
          <w:sz w:val="24"/>
        </w:rPr>
        <w:t>тексте</w:t>
      </w:r>
      <w:r w:rsidRPr="008D2C7B">
        <w:rPr>
          <w:spacing w:val="1"/>
          <w:sz w:val="24"/>
        </w:rPr>
        <w:t xml:space="preserve"> </w:t>
      </w:r>
      <w:r w:rsidRPr="008D2C7B">
        <w:rPr>
          <w:sz w:val="24"/>
        </w:rPr>
        <w:t>данные</w:t>
      </w:r>
      <w:r w:rsidRPr="008D2C7B">
        <w:rPr>
          <w:spacing w:val="1"/>
          <w:sz w:val="24"/>
        </w:rPr>
        <w:t xml:space="preserve"> </w:t>
      </w:r>
      <w:r w:rsidRPr="008D2C7B">
        <w:rPr>
          <w:sz w:val="24"/>
        </w:rPr>
        <w:t>средства</w:t>
      </w:r>
      <w:r w:rsidRPr="008D2C7B">
        <w:rPr>
          <w:spacing w:val="1"/>
          <w:sz w:val="24"/>
        </w:rPr>
        <w:t xml:space="preserve"> </w:t>
      </w:r>
      <w:r w:rsidRPr="008D2C7B">
        <w:rPr>
          <w:sz w:val="24"/>
        </w:rPr>
        <w:t>художественной</w:t>
      </w:r>
      <w:r w:rsidRPr="008D2C7B">
        <w:rPr>
          <w:spacing w:val="1"/>
          <w:sz w:val="24"/>
        </w:rPr>
        <w:t xml:space="preserve"> </w:t>
      </w:r>
      <w:r w:rsidRPr="008D2C7B">
        <w:rPr>
          <w:sz w:val="24"/>
        </w:rPr>
        <w:t>выразительности;</w:t>
      </w:r>
    </w:p>
    <w:p w:rsidR="008D2C7B" w:rsidRPr="006D509D" w:rsidRDefault="008D2C7B" w:rsidP="002A2122">
      <w:pPr>
        <w:numPr>
          <w:ilvl w:val="0"/>
          <w:numId w:val="85"/>
        </w:numPr>
        <w:tabs>
          <w:tab w:val="left" w:pos="1713"/>
        </w:tabs>
        <w:ind w:left="426"/>
        <w:jc w:val="both"/>
        <w:rPr>
          <w:sz w:val="24"/>
        </w:rPr>
      </w:pPr>
      <w:r w:rsidRPr="008D2C7B">
        <w:rPr>
          <w:sz w:val="24"/>
        </w:rPr>
        <w:t>совершенствовать</w:t>
      </w:r>
      <w:r w:rsidRPr="008D2C7B">
        <w:rPr>
          <w:spacing w:val="1"/>
          <w:sz w:val="24"/>
        </w:rPr>
        <w:t xml:space="preserve"> </w:t>
      </w:r>
      <w:r w:rsidRPr="008D2C7B">
        <w:rPr>
          <w:sz w:val="24"/>
        </w:rPr>
        <w:t>в</w:t>
      </w:r>
      <w:r w:rsidRPr="008D2C7B">
        <w:rPr>
          <w:spacing w:val="1"/>
          <w:sz w:val="24"/>
        </w:rPr>
        <w:t xml:space="preserve"> </w:t>
      </w:r>
      <w:r w:rsidRPr="008D2C7B">
        <w:rPr>
          <w:sz w:val="24"/>
        </w:rPr>
        <w:t>процессе</w:t>
      </w:r>
      <w:r w:rsidRPr="008D2C7B">
        <w:rPr>
          <w:spacing w:val="1"/>
          <w:sz w:val="24"/>
        </w:rPr>
        <w:t xml:space="preserve"> </w:t>
      </w:r>
      <w:r w:rsidRPr="008D2C7B">
        <w:rPr>
          <w:sz w:val="24"/>
        </w:rPr>
        <w:t>чтения</w:t>
      </w:r>
      <w:r w:rsidRPr="008D2C7B">
        <w:rPr>
          <w:spacing w:val="1"/>
          <w:sz w:val="24"/>
        </w:rPr>
        <w:t xml:space="preserve"> </w:t>
      </w:r>
      <w:r w:rsidRPr="008D2C7B">
        <w:rPr>
          <w:sz w:val="24"/>
        </w:rPr>
        <w:t>произведений</w:t>
      </w:r>
      <w:r w:rsidRPr="008D2C7B">
        <w:rPr>
          <w:spacing w:val="1"/>
          <w:sz w:val="24"/>
        </w:rPr>
        <w:t xml:space="preserve"> </w:t>
      </w:r>
      <w:r w:rsidRPr="008D2C7B">
        <w:rPr>
          <w:sz w:val="24"/>
        </w:rPr>
        <w:t>русской</w:t>
      </w:r>
      <w:r w:rsidRPr="008D2C7B">
        <w:rPr>
          <w:spacing w:val="1"/>
          <w:sz w:val="24"/>
        </w:rPr>
        <w:t xml:space="preserve"> </w:t>
      </w:r>
      <w:r w:rsidRPr="008D2C7B">
        <w:rPr>
          <w:sz w:val="24"/>
        </w:rPr>
        <w:t>литературы</w:t>
      </w:r>
      <w:r w:rsidRPr="008D2C7B">
        <w:rPr>
          <w:spacing w:val="1"/>
          <w:sz w:val="24"/>
        </w:rPr>
        <w:t xml:space="preserve"> </w:t>
      </w:r>
      <w:r w:rsidRPr="008D2C7B">
        <w:rPr>
          <w:sz w:val="24"/>
        </w:rPr>
        <w:t>читательские</w:t>
      </w:r>
      <w:r w:rsidRPr="008D2C7B">
        <w:rPr>
          <w:spacing w:val="16"/>
          <w:sz w:val="24"/>
        </w:rPr>
        <w:t xml:space="preserve"> </w:t>
      </w:r>
      <w:r w:rsidRPr="008D2C7B">
        <w:rPr>
          <w:sz w:val="24"/>
        </w:rPr>
        <w:t>умения:</w:t>
      </w:r>
      <w:r w:rsidRPr="008D2C7B">
        <w:rPr>
          <w:spacing w:val="15"/>
          <w:sz w:val="24"/>
        </w:rPr>
        <w:t xml:space="preserve"> </w:t>
      </w:r>
      <w:r w:rsidRPr="008D2C7B">
        <w:rPr>
          <w:sz w:val="24"/>
        </w:rPr>
        <w:t>читать</w:t>
      </w:r>
      <w:r w:rsidRPr="008D2C7B">
        <w:rPr>
          <w:spacing w:val="15"/>
          <w:sz w:val="24"/>
        </w:rPr>
        <w:t xml:space="preserve"> </w:t>
      </w:r>
      <w:r w:rsidRPr="008D2C7B">
        <w:rPr>
          <w:sz w:val="24"/>
        </w:rPr>
        <w:t>вслух</w:t>
      </w:r>
      <w:r w:rsidRPr="008D2C7B">
        <w:rPr>
          <w:spacing w:val="16"/>
          <w:sz w:val="24"/>
        </w:rPr>
        <w:t xml:space="preserve"> </w:t>
      </w:r>
      <w:r w:rsidRPr="008D2C7B">
        <w:rPr>
          <w:sz w:val="24"/>
        </w:rPr>
        <w:t>и</w:t>
      </w:r>
      <w:r w:rsidRPr="008D2C7B">
        <w:rPr>
          <w:spacing w:val="15"/>
          <w:sz w:val="24"/>
        </w:rPr>
        <w:t xml:space="preserve"> </w:t>
      </w:r>
      <w:r w:rsidRPr="008D2C7B">
        <w:rPr>
          <w:sz w:val="24"/>
        </w:rPr>
        <w:t>про</w:t>
      </w:r>
      <w:r w:rsidRPr="008D2C7B">
        <w:rPr>
          <w:spacing w:val="14"/>
          <w:sz w:val="24"/>
        </w:rPr>
        <w:t xml:space="preserve"> </w:t>
      </w:r>
      <w:r w:rsidRPr="008D2C7B">
        <w:rPr>
          <w:sz w:val="24"/>
        </w:rPr>
        <w:t>себя,</w:t>
      </w:r>
      <w:r w:rsidRPr="008D2C7B">
        <w:rPr>
          <w:spacing w:val="15"/>
          <w:sz w:val="24"/>
        </w:rPr>
        <w:t xml:space="preserve"> </w:t>
      </w:r>
      <w:r w:rsidRPr="008D2C7B">
        <w:rPr>
          <w:sz w:val="24"/>
        </w:rPr>
        <w:t>владеть</w:t>
      </w:r>
      <w:r w:rsidRPr="008D2C7B">
        <w:rPr>
          <w:spacing w:val="15"/>
          <w:sz w:val="24"/>
        </w:rPr>
        <w:t xml:space="preserve"> </w:t>
      </w:r>
      <w:r w:rsidRPr="008D2C7B">
        <w:rPr>
          <w:sz w:val="24"/>
        </w:rPr>
        <w:t>элементарными</w:t>
      </w:r>
      <w:r w:rsidRPr="008D2C7B">
        <w:rPr>
          <w:spacing w:val="24"/>
          <w:sz w:val="24"/>
        </w:rPr>
        <w:t xml:space="preserve"> </w:t>
      </w:r>
      <w:r w:rsidRPr="008D2C7B">
        <w:rPr>
          <w:sz w:val="24"/>
        </w:rPr>
        <w:t>приёмами</w:t>
      </w:r>
      <w:r w:rsidR="006D509D">
        <w:rPr>
          <w:sz w:val="24"/>
        </w:rPr>
        <w:t xml:space="preserve"> </w:t>
      </w:r>
      <w:r>
        <w:t>интерпретации</w:t>
      </w:r>
      <w:r w:rsidRPr="006D509D">
        <w:rPr>
          <w:spacing w:val="-8"/>
        </w:rPr>
        <w:t xml:space="preserve"> </w:t>
      </w:r>
      <w:r>
        <w:t>художественных</w:t>
      </w:r>
      <w:r w:rsidRPr="006D509D">
        <w:rPr>
          <w:spacing w:val="-1"/>
        </w:rPr>
        <w:t xml:space="preserve"> </w:t>
      </w:r>
      <w:r>
        <w:t>и</w:t>
      </w:r>
      <w:r w:rsidRPr="006D509D">
        <w:rPr>
          <w:spacing w:val="-2"/>
        </w:rPr>
        <w:t xml:space="preserve"> </w:t>
      </w:r>
      <w:r>
        <w:t>учебных</w:t>
      </w:r>
      <w:r w:rsidRPr="006D509D">
        <w:rPr>
          <w:spacing w:val="-5"/>
        </w:rPr>
        <w:t xml:space="preserve"> </w:t>
      </w:r>
      <w:r>
        <w:t>текстов;</w:t>
      </w:r>
    </w:p>
    <w:p w:rsidR="008D2C7B" w:rsidRDefault="008D2C7B" w:rsidP="002A2122">
      <w:pPr>
        <w:pStyle w:val="a6"/>
        <w:numPr>
          <w:ilvl w:val="0"/>
          <w:numId w:val="85"/>
        </w:numPr>
        <w:tabs>
          <w:tab w:val="left" w:pos="1713"/>
        </w:tabs>
        <w:ind w:left="426"/>
        <w:contextualSpacing w:val="0"/>
        <w:jc w:val="both"/>
        <w:rPr>
          <w:sz w:val="24"/>
        </w:rPr>
      </w:pPr>
      <w:r>
        <w:rPr>
          <w:sz w:val="24"/>
        </w:rPr>
        <w:t>применять</w:t>
      </w:r>
      <w:r>
        <w:rPr>
          <w:spacing w:val="1"/>
          <w:sz w:val="24"/>
        </w:rPr>
        <w:t xml:space="preserve"> </w:t>
      </w:r>
      <w:r>
        <w:rPr>
          <w:sz w:val="24"/>
        </w:rPr>
        <w:t>опыт</w:t>
      </w:r>
      <w:r>
        <w:rPr>
          <w:spacing w:val="1"/>
          <w:sz w:val="24"/>
        </w:rPr>
        <w:t xml:space="preserve"> </w:t>
      </w:r>
      <w:r>
        <w:rPr>
          <w:sz w:val="24"/>
        </w:rPr>
        <w:t>чтения</w:t>
      </w:r>
      <w:r>
        <w:rPr>
          <w:spacing w:val="1"/>
          <w:sz w:val="24"/>
        </w:rPr>
        <w:t xml:space="preserve"> </w:t>
      </w:r>
      <w:r>
        <w:rPr>
          <w:sz w:val="24"/>
        </w:rPr>
        <w:t>произведений</w:t>
      </w:r>
      <w:r>
        <w:rPr>
          <w:spacing w:val="1"/>
          <w:sz w:val="24"/>
        </w:rPr>
        <w:t xml:space="preserve"> </w:t>
      </w:r>
      <w:r>
        <w:rPr>
          <w:sz w:val="24"/>
        </w:rPr>
        <w:t>русской</w:t>
      </w:r>
      <w:r>
        <w:rPr>
          <w:spacing w:val="1"/>
          <w:sz w:val="24"/>
        </w:rPr>
        <w:t xml:space="preserve"> </w:t>
      </w:r>
      <w:r>
        <w:rPr>
          <w:sz w:val="24"/>
        </w:rPr>
        <w:t>литературы</w:t>
      </w:r>
      <w:r>
        <w:rPr>
          <w:spacing w:val="1"/>
          <w:sz w:val="24"/>
        </w:rPr>
        <w:t xml:space="preserve"> </w:t>
      </w:r>
      <w:r>
        <w:rPr>
          <w:sz w:val="24"/>
        </w:rPr>
        <w:t>для</w:t>
      </w:r>
      <w:r>
        <w:rPr>
          <w:spacing w:val="1"/>
          <w:sz w:val="24"/>
        </w:rPr>
        <w:t xml:space="preserve"> </w:t>
      </w:r>
      <w:r>
        <w:rPr>
          <w:sz w:val="24"/>
        </w:rPr>
        <w:t>речевого</w:t>
      </w:r>
      <w:r>
        <w:rPr>
          <w:spacing w:val="1"/>
          <w:sz w:val="24"/>
        </w:rPr>
        <w:t xml:space="preserve"> </w:t>
      </w:r>
      <w:r>
        <w:rPr>
          <w:sz w:val="24"/>
        </w:rPr>
        <w:t>самосовершенствования:</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обсуждении</w:t>
      </w:r>
      <w:r>
        <w:rPr>
          <w:spacing w:val="1"/>
          <w:sz w:val="24"/>
        </w:rPr>
        <w:t xml:space="preserve"> </w:t>
      </w:r>
      <w:r>
        <w:rPr>
          <w:sz w:val="24"/>
        </w:rPr>
        <w:t>прослушанного/прочитанного</w:t>
      </w:r>
      <w:r>
        <w:rPr>
          <w:spacing w:val="1"/>
          <w:sz w:val="24"/>
        </w:rPr>
        <w:t xml:space="preserve"> </w:t>
      </w:r>
      <w:r>
        <w:rPr>
          <w:sz w:val="24"/>
        </w:rPr>
        <w:t>текста,</w:t>
      </w:r>
      <w:r>
        <w:rPr>
          <w:spacing w:val="1"/>
          <w:sz w:val="24"/>
        </w:rPr>
        <w:t xml:space="preserve"> </w:t>
      </w:r>
      <w:r>
        <w:rPr>
          <w:sz w:val="24"/>
        </w:rPr>
        <w:t>доказывать</w:t>
      </w:r>
      <w:r>
        <w:rPr>
          <w:spacing w:val="-1"/>
          <w:sz w:val="24"/>
        </w:rPr>
        <w:t xml:space="preserve"> </w:t>
      </w:r>
      <w:r>
        <w:rPr>
          <w:sz w:val="24"/>
        </w:rPr>
        <w:t>и подтверждать собственное</w:t>
      </w:r>
      <w:r>
        <w:rPr>
          <w:spacing w:val="-1"/>
          <w:sz w:val="24"/>
        </w:rPr>
        <w:t xml:space="preserve"> </w:t>
      </w:r>
      <w:r>
        <w:rPr>
          <w:sz w:val="24"/>
        </w:rPr>
        <w:t>мнение</w:t>
      </w:r>
      <w:r>
        <w:rPr>
          <w:spacing w:val="-1"/>
          <w:sz w:val="24"/>
        </w:rPr>
        <w:t xml:space="preserve"> </w:t>
      </w:r>
      <w:r>
        <w:rPr>
          <w:sz w:val="24"/>
        </w:rPr>
        <w:t>ссылками</w:t>
      </w:r>
      <w:r w:rsidR="006D509D">
        <w:rPr>
          <w:sz w:val="24"/>
        </w:rPr>
        <w:t xml:space="preserve"> </w:t>
      </w:r>
      <w:r>
        <w:rPr>
          <w:sz w:val="24"/>
        </w:rPr>
        <w:t>на</w:t>
      </w:r>
      <w:r>
        <w:rPr>
          <w:spacing w:val="-1"/>
          <w:sz w:val="24"/>
        </w:rPr>
        <w:t xml:space="preserve"> </w:t>
      </w:r>
      <w:r>
        <w:rPr>
          <w:sz w:val="24"/>
        </w:rPr>
        <w:t>текст;</w:t>
      </w:r>
    </w:p>
    <w:p w:rsidR="008D2C7B" w:rsidRDefault="008D2C7B" w:rsidP="002A2122">
      <w:pPr>
        <w:pStyle w:val="a6"/>
        <w:numPr>
          <w:ilvl w:val="0"/>
          <w:numId w:val="85"/>
        </w:numPr>
        <w:tabs>
          <w:tab w:val="left" w:pos="1713"/>
        </w:tabs>
        <w:ind w:left="426"/>
        <w:contextualSpacing w:val="0"/>
        <w:jc w:val="both"/>
        <w:rPr>
          <w:sz w:val="24"/>
        </w:rPr>
      </w:pPr>
      <w:r>
        <w:rPr>
          <w:sz w:val="24"/>
        </w:rPr>
        <w:t>обогащать</w:t>
      </w:r>
      <w:r>
        <w:rPr>
          <w:spacing w:val="-6"/>
          <w:sz w:val="24"/>
        </w:rPr>
        <w:t xml:space="preserve"> </w:t>
      </w:r>
      <w:r>
        <w:rPr>
          <w:sz w:val="24"/>
        </w:rPr>
        <w:t>собственный</w:t>
      </w:r>
      <w:r>
        <w:rPr>
          <w:spacing w:val="-7"/>
          <w:sz w:val="24"/>
        </w:rPr>
        <w:t xml:space="preserve"> </w:t>
      </w:r>
      <w:r>
        <w:rPr>
          <w:sz w:val="24"/>
        </w:rPr>
        <w:t>круг</w:t>
      </w:r>
      <w:r>
        <w:rPr>
          <w:spacing w:val="-5"/>
          <w:sz w:val="24"/>
        </w:rPr>
        <w:t xml:space="preserve"> </w:t>
      </w:r>
      <w:r>
        <w:rPr>
          <w:sz w:val="24"/>
        </w:rPr>
        <w:t>чтения;</w:t>
      </w:r>
    </w:p>
    <w:p w:rsidR="008D2C7B" w:rsidRDefault="008D2C7B" w:rsidP="002A2122">
      <w:pPr>
        <w:pStyle w:val="a6"/>
        <w:numPr>
          <w:ilvl w:val="0"/>
          <w:numId w:val="85"/>
        </w:numPr>
        <w:tabs>
          <w:tab w:val="left" w:pos="1713"/>
        </w:tabs>
        <w:ind w:left="426"/>
        <w:contextualSpacing w:val="0"/>
        <w:jc w:val="both"/>
        <w:rPr>
          <w:sz w:val="24"/>
        </w:rPr>
      </w:pPr>
      <w:r>
        <w:rPr>
          <w:sz w:val="24"/>
        </w:rPr>
        <w:t>соотносить</w:t>
      </w:r>
      <w:r>
        <w:rPr>
          <w:spacing w:val="1"/>
          <w:sz w:val="24"/>
        </w:rPr>
        <w:t xml:space="preserve"> </w:t>
      </w:r>
      <w:r>
        <w:rPr>
          <w:sz w:val="24"/>
        </w:rPr>
        <w:t>впечатления</w:t>
      </w:r>
      <w:r>
        <w:rPr>
          <w:spacing w:val="1"/>
          <w:sz w:val="24"/>
        </w:rPr>
        <w:t xml:space="preserve"> </w:t>
      </w:r>
      <w:r>
        <w:rPr>
          <w:sz w:val="24"/>
        </w:rPr>
        <w:t>от</w:t>
      </w:r>
      <w:r>
        <w:rPr>
          <w:spacing w:val="1"/>
          <w:sz w:val="24"/>
        </w:rPr>
        <w:t xml:space="preserve"> </w:t>
      </w:r>
      <w:r>
        <w:rPr>
          <w:sz w:val="24"/>
        </w:rPr>
        <w:t>прочитанных</w:t>
      </w:r>
      <w:r>
        <w:rPr>
          <w:spacing w:val="1"/>
          <w:sz w:val="24"/>
        </w:rPr>
        <w:t xml:space="preserve"> </w:t>
      </w:r>
      <w:r>
        <w:rPr>
          <w:sz w:val="24"/>
        </w:rPr>
        <w:t>и</w:t>
      </w:r>
      <w:r>
        <w:rPr>
          <w:spacing w:val="1"/>
          <w:sz w:val="24"/>
        </w:rPr>
        <w:t xml:space="preserve"> </w:t>
      </w:r>
      <w:r>
        <w:rPr>
          <w:sz w:val="24"/>
        </w:rPr>
        <w:t>прослушанных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впечатлениями</w:t>
      </w:r>
      <w:r>
        <w:rPr>
          <w:spacing w:val="-2"/>
          <w:sz w:val="24"/>
        </w:rPr>
        <w:t xml:space="preserve"> </w:t>
      </w:r>
      <w:r>
        <w:rPr>
          <w:sz w:val="24"/>
        </w:rPr>
        <w:t>от</w:t>
      </w:r>
      <w:r>
        <w:rPr>
          <w:spacing w:val="1"/>
          <w:sz w:val="24"/>
        </w:rPr>
        <w:t xml:space="preserve"> </w:t>
      </w:r>
      <w:r>
        <w:rPr>
          <w:sz w:val="24"/>
        </w:rPr>
        <w:t>других видов</w:t>
      </w:r>
      <w:r>
        <w:rPr>
          <w:spacing w:val="-3"/>
          <w:sz w:val="24"/>
        </w:rPr>
        <w:t xml:space="preserve"> </w:t>
      </w:r>
      <w:r>
        <w:rPr>
          <w:sz w:val="24"/>
        </w:rPr>
        <w:t>искусства.</w:t>
      </w:r>
    </w:p>
    <w:p w:rsidR="008D2C7B" w:rsidRDefault="008D2C7B" w:rsidP="002A2122">
      <w:pPr>
        <w:ind w:firstLine="709"/>
        <w:jc w:val="both"/>
        <w:rPr>
          <w:b/>
          <w:i/>
          <w:sz w:val="24"/>
        </w:rPr>
      </w:pPr>
      <w:r>
        <w:rPr>
          <w:sz w:val="24"/>
        </w:rPr>
        <w:t>К</w:t>
      </w:r>
      <w:r>
        <w:rPr>
          <w:spacing w:val="-7"/>
          <w:sz w:val="24"/>
        </w:rPr>
        <w:t xml:space="preserve"> </w:t>
      </w:r>
      <w:r>
        <w:rPr>
          <w:sz w:val="24"/>
        </w:rPr>
        <w:t>концу</w:t>
      </w:r>
      <w:r>
        <w:rPr>
          <w:spacing w:val="-15"/>
          <w:sz w:val="24"/>
        </w:rPr>
        <w:t xml:space="preserve"> </w:t>
      </w:r>
      <w:r>
        <w:rPr>
          <w:sz w:val="24"/>
        </w:rPr>
        <w:t>обучения</w:t>
      </w:r>
      <w:r>
        <w:rPr>
          <w:spacing w:val="-1"/>
          <w:sz w:val="24"/>
        </w:rPr>
        <w:t xml:space="preserve"> </w:t>
      </w:r>
      <w:r>
        <w:rPr>
          <w:sz w:val="24"/>
        </w:rPr>
        <w:t xml:space="preserve">в </w:t>
      </w:r>
      <w:r>
        <w:rPr>
          <w:b/>
          <w:i/>
          <w:sz w:val="24"/>
        </w:rPr>
        <w:t>3</w:t>
      </w:r>
      <w:r>
        <w:rPr>
          <w:b/>
          <w:i/>
          <w:spacing w:val="-1"/>
          <w:sz w:val="24"/>
        </w:rPr>
        <w:t xml:space="preserve"> </w:t>
      </w:r>
      <w:r>
        <w:rPr>
          <w:b/>
          <w:i/>
          <w:sz w:val="24"/>
        </w:rPr>
        <w:t>классе</w:t>
      </w:r>
      <w:r>
        <w:rPr>
          <w:b/>
          <w:i/>
          <w:spacing w:val="-3"/>
          <w:sz w:val="24"/>
        </w:rPr>
        <w:t xml:space="preserve"> </w:t>
      </w:r>
      <w:proofErr w:type="gramStart"/>
      <w:r>
        <w:rPr>
          <w:sz w:val="24"/>
        </w:rPr>
        <w:t>обучающийся</w:t>
      </w:r>
      <w:proofErr w:type="gramEnd"/>
      <w:r>
        <w:rPr>
          <w:sz w:val="24"/>
        </w:rPr>
        <w:t xml:space="preserve"> </w:t>
      </w:r>
      <w:r>
        <w:rPr>
          <w:b/>
          <w:i/>
          <w:sz w:val="24"/>
        </w:rPr>
        <w:t>научится:</w:t>
      </w:r>
    </w:p>
    <w:p w:rsidR="008D2C7B" w:rsidRPr="006D509D" w:rsidRDefault="008D2C7B" w:rsidP="002A2122">
      <w:pPr>
        <w:pStyle w:val="a6"/>
        <w:numPr>
          <w:ilvl w:val="0"/>
          <w:numId w:val="86"/>
        </w:numPr>
        <w:tabs>
          <w:tab w:val="left" w:pos="1713"/>
        </w:tabs>
        <w:ind w:left="426"/>
        <w:jc w:val="both"/>
        <w:rPr>
          <w:sz w:val="24"/>
        </w:rPr>
      </w:pPr>
      <w:r w:rsidRPr="006D509D">
        <w:rPr>
          <w:sz w:val="24"/>
        </w:rPr>
        <w:t>осознавать коммуникативно-эстетические возможности русского языка на основе</w:t>
      </w:r>
      <w:r w:rsidRPr="006D509D">
        <w:rPr>
          <w:spacing w:val="1"/>
          <w:sz w:val="24"/>
        </w:rPr>
        <w:t xml:space="preserve"> </w:t>
      </w:r>
      <w:r w:rsidRPr="006D509D">
        <w:rPr>
          <w:sz w:val="24"/>
        </w:rPr>
        <w:t>изучения произведений</w:t>
      </w:r>
      <w:r w:rsidRPr="006D509D">
        <w:rPr>
          <w:spacing w:val="-3"/>
          <w:sz w:val="24"/>
        </w:rPr>
        <w:t xml:space="preserve"> </w:t>
      </w:r>
      <w:r w:rsidRPr="006D509D">
        <w:rPr>
          <w:sz w:val="24"/>
        </w:rPr>
        <w:t>русской</w:t>
      </w:r>
      <w:r w:rsidRPr="006D509D">
        <w:rPr>
          <w:spacing w:val="1"/>
          <w:sz w:val="24"/>
        </w:rPr>
        <w:t xml:space="preserve"> </w:t>
      </w:r>
      <w:r w:rsidRPr="006D509D">
        <w:rPr>
          <w:sz w:val="24"/>
        </w:rPr>
        <w:t>литературы;</w:t>
      </w:r>
    </w:p>
    <w:p w:rsidR="008D2C7B" w:rsidRPr="006D509D" w:rsidRDefault="008D2C7B" w:rsidP="002A2122">
      <w:pPr>
        <w:pStyle w:val="a6"/>
        <w:numPr>
          <w:ilvl w:val="0"/>
          <w:numId w:val="86"/>
        </w:numPr>
        <w:tabs>
          <w:tab w:val="left" w:pos="1713"/>
        </w:tabs>
        <w:ind w:left="426"/>
        <w:jc w:val="both"/>
        <w:rPr>
          <w:sz w:val="24"/>
        </w:rPr>
      </w:pPr>
      <w:r w:rsidRPr="006D509D">
        <w:rPr>
          <w:sz w:val="24"/>
        </w:rPr>
        <w:t>осознавать родную литературу как национально-культурную ценность народа, как</w:t>
      </w:r>
      <w:r w:rsidRPr="006D509D">
        <w:rPr>
          <w:spacing w:val="1"/>
          <w:sz w:val="24"/>
        </w:rPr>
        <w:t xml:space="preserve"> </w:t>
      </w:r>
      <w:r w:rsidRPr="006D509D">
        <w:rPr>
          <w:sz w:val="24"/>
        </w:rPr>
        <w:t>средство</w:t>
      </w:r>
      <w:r w:rsidRPr="006D509D">
        <w:rPr>
          <w:spacing w:val="-2"/>
          <w:sz w:val="24"/>
        </w:rPr>
        <w:t xml:space="preserve"> </w:t>
      </w:r>
      <w:r w:rsidRPr="006D509D">
        <w:rPr>
          <w:sz w:val="24"/>
        </w:rPr>
        <w:t>сохранения и</w:t>
      </w:r>
      <w:r w:rsidRPr="006D509D">
        <w:rPr>
          <w:spacing w:val="-3"/>
          <w:sz w:val="24"/>
        </w:rPr>
        <w:t xml:space="preserve"> </w:t>
      </w:r>
      <w:r w:rsidRPr="006D509D">
        <w:rPr>
          <w:sz w:val="24"/>
        </w:rPr>
        <w:t>передачи нравственных</w:t>
      </w:r>
      <w:r w:rsidRPr="006D509D">
        <w:rPr>
          <w:spacing w:val="-1"/>
          <w:sz w:val="24"/>
        </w:rPr>
        <w:t xml:space="preserve"> </w:t>
      </w:r>
      <w:r w:rsidRPr="006D509D">
        <w:rPr>
          <w:sz w:val="24"/>
        </w:rPr>
        <w:t>ценностей</w:t>
      </w:r>
      <w:r w:rsidRPr="006D509D">
        <w:rPr>
          <w:spacing w:val="-2"/>
          <w:sz w:val="24"/>
        </w:rPr>
        <w:t xml:space="preserve"> </w:t>
      </w:r>
      <w:r w:rsidRPr="006D509D">
        <w:rPr>
          <w:sz w:val="24"/>
        </w:rPr>
        <w:t>и</w:t>
      </w:r>
      <w:r w:rsidRPr="006D509D">
        <w:rPr>
          <w:spacing w:val="5"/>
          <w:sz w:val="24"/>
        </w:rPr>
        <w:t xml:space="preserve"> </w:t>
      </w:r>
      <w:r w:rsidRPr="006D509D">
        <w:rPr>
          <w:sz w:val="24"/>
        </w:rPr>
        <w:t>традиций;</w:t>
      </w:r>
    </w:p>
    <w:p w:rsidR="008D2C7B" w:rsidRPr="006D509D" w:rsidRDefault="008D2C7B" w:rsidP="002A2122">
      <w:pPr>
        <w:pStyle w:val="a6"/>
        <w:numPr>
          <w:ilvl w:val="0"/>
          <w:numId w:val="86"/>
        </w:numPr>
        <w:tabs>
          <w:tab w:val="left" w:pos="1713"/>
        </w:tabs>
        <w:ind w:left="426"/>
        <w:jc w:val="both"/>
        <w:rPr>
          <w:sz w:val="24"/>
        </w:rPr>
      </w:pPr>
      <w:r w:rsidRPr="006D509D">
        <w:rPr>
          <w:sz w:val="24"/>
        </w:rPr>
        <w:t>давать</w:t>
      </w:r>
      <w:r w:rsidRPr="006D509D">
        <w:rPr>
          <w:spacing w:val="-3"/>
          <w:sz w:val="24"/>
        </w:rPr>
        <w:t xml:space="preserve"> </w:t>
      </w:r>
      <w:r w:rsidRPr="006D509D">
        <w:rPr>
          <w:sz w:val="24"/>
        </w:rPr>
        <w:t>и</w:t>
      </w:r>
      <w:r w:rsidRPr="006D509D">
        <w:rPr>
          <w:spacing w:val="-4"/>
          <w:sz w:val="24"/>
        </w:rPr>
        <w:t xml:space="preserve"> </w:t>
      </w:r>
      <w:r w:rsidRPr="006D509D">
        <w:rPr>
          <w:sz w:val="24"/>
        </w:rPr>
        <w:t>обосновывать</w:t>
      </w:r>
      <w:r w:rsidRPr="006D509D">
        <w:rPr>
          <w:spacing w:val="-8"/>
          <w:sz w:val="24"/>
        </w:rPr>
        <w:t xml:space="preserve"> </w:t>
      </w:r>
      <w:r w:rsidRPr="006D509D">
        <w:rPr>
          <w:sz w:val="24"/>
        </w:rPr>
        <w:t>нравственную</w:t>
      </w:r>
      <w:r w:rsidRPr="006D509D">
        <w:rPr>
          <w:spacing w:val="-4"/>
          <w:sz w:val="24"/>
        </w:rPr>
        <w:t xml:space="preserve"> </w:t>
      </w:r>
      <w:r w:rsidRPr="006D509D">
        <w:rPr>
          <w:sz w:val="24"/>
        </w:rPr>
        <w:t>оценку</w:t>
      </w:r>
      <w:r w:rsidRPr="006D509D">
        <w:rPr>
          <w:spacing w:val="-10"/>
          <w:sz w:val="24"/>
        </w:rPr>
        <w:t xml:space="preserve"> </w:t>
      </w:r>
      <w:r w:rsidRPr="006D509D">
        <w:rPr>
          <w:sz w:val="24"/>
        </w:rPr>
        <w:t>поступков</w:t>
      </w:r>
      <w:r w:rsidRPr="006D509D">
        <w:rPr>
          <w:spacing w:val="-3"/>
          <w:sz w:val="24"/>
        </w:rPr>
        <w:t xml:space="preserve"> </w:t>
      </w:r>
      <w:r w:rsidRPr="006D509D">
        <w:rPr>
          <w:sz w:val="24"/>
        </w:rPr>
        <w:t>героев;</w:t>
      </w:r>
    </w:p>
    <w:p w:rsidR="008D2C7B" w:rsidRPr="006D509D" w:rsidRDefault="008D2C7B" w:rsidP="002A2122">
      <w:pPr>
        <w:pStyle w:val="a6"/>
        <w:numPr>
          <w:ilvl w:val="0"/>
          <w:numId w:val="86"/>
        </w:numPr>
        <w:tabs>
          <w:tab w:val="left" w:pos="1713"/>
        </w:tabs>
        <w:ind w:left="426"/>
        <w:jc w:val="both"/>
        <w:rPr>
          <w:sz w:val="24"/>
        </w:rPr>
      </w:pPr>
      <w:r w:rsidRPr="006D509D">
        <w:rPr>
          <w:sz w:val="24"/>
        </w:rPr>
        <w:t>совершенствовать</w:t>
      </w:r>
      <w:r w:rsidRPr="006D509D">
        <w:rPr>
          <w:spacing w:val="1"/>
          <w:sz w:val="24"/>
        </w:rPr>
        <w:t xml:space="preserve"> </w:t>
      </w:r>
      <w:r w:rsidRPr="006D509D">
        <w:rPr>
          <w:sz w:val="24"/>
        </w:rPr>
        <w:t>в</w:t>
      </w:r>
      <w:r w:rsidRPr="006D509D">
        <w:rPr>
          <w:spacing w:val="1"/>
          <w:sz w:val="24"/>
        </w:rPr>
        <w:t xml:space="preserve"> </w:t>
      </w:r>
      <w:r w:rsidRPr="006D509D">
        <w:rPr>
          <w:sz w:val="24"/>
        </w:rPr>
        <w:t>процессе</w:t>
      </w:r>
      <w:r w:rsidRPr="006D509D">
        <w:rPr>
          <w:spacing w:val="1"/>
          <w:sz w:val="24"/>
        </w:rPr>
        <w:t xml:space="preserve"> </w:t>
      </w:r>
      <w:r w:rsidRPr="006D509D">
        <w:rPr>
          <w:sz w:val="24"/>
        </w:rPr>
        <w:t>чтения</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читательские</w:t>
      </w:r>
      <w:r w:rsidRPr="006D509D">
        <w:rPr>
          <w:spacing w:val="1"/>
          <w:sz w:val="24"/>
        </w:rPr>
        <w:t xml:space="preserve"> </w:t>
      </w:r>
      <w:r w:rsidRPr="006D509D">
        <w:rPr>
          <w:sz w:val="24"/>
        </w:rPr>
        <w:t>умения:</w:t>
      </w:r>
      <w:r w:rsidRPr="006D509D">
        <w:rPr>
          <w:spacing w:val="1"/>
          <w:sz w:val="24"/>
        </w:rPr>
        <w:t xml:space="preserve"> </w:t>
      </w:r>
      <w:r w:rsidRPr="006D509D">
        <w:rPr>
          <w:sz w:val="24"/>
        </w:rPr>
        <w:t>читать</w:t>
      </w:r>
      <w:r w:rsidRPr="006D509D">
        <w:rPr>
          <w:spacing w:val="1"/>
          <w:sz w:val="24"/>
        </w:rPr>
        <w:t xml:space="preserve"> </w:t>
      </w:r>
      <w:r w:rsidRPr="006D509D">
        <w:rPr>
          <w:sz w:val="24"/>
        </w:rPr>
        <w:t>вслух</w:t>
      </w:r>
      <w:r w:rsidRPr="006D509D">
        <w:rPr>
          <w:spacing w:val="1"/>
          <w:sz w:val="24"/>
        </w:rPr>
        <w:t xml:space="preserve"> </w:t>
      </w:r>
      <w:r w:rsidRPr="006D509D">
        <w:rPr>
          <w:sz w:val="24"/>
        </w:rPr>
        <w:t>и</w:t>
      </w:r>
      <w:r w:rsidRPr="006D509D">
        <w:rPr>
          <w:spacing w:val="1"/>
          <w:sz w:val="24"/>
        </w:rPr>
        <w:t xml:space="preserve"> </w:t>
      </w:r>
      <w:r w:rsidRPr="006D509D">
        <w:rPr>
          <w:sz w:val="24"/>
        </w:rPr>
        <w:t>про</w:t>
      </w:r>
      <w:r w:rsidRPr="006D509D">
        <w:rPr>
          <w:spacing w:val="1"/>
          <w:sz w:val="24"/>
        </w:rPr>
        <w:t xml:space="preserve"> </w:t>
      </w:r>
      <w:r w:rsidRPr="006D509D">
        <w:rPr>
          <w:sz w:val="24"/>
        </w:rPr>
        <w:t>себя,</w:t>
      </w:r>
      <w:r w:rsidRPr="006D509D">
        <w:rPr>
          <w:spacing w:val="1"/>
          <w:sz w:val="24"/>
        </w:rPr>
        <w:t xml:space="preserve"> </w:t>
      </w:r>
      <w:r w:rsidRPr="006D509D">
        <w:rPr>
          <w:sz w:val="24"/>
        </w:rPr>
        <w:t>владеть</w:t>
      </w:r>
      <w:r w:rsidRPr="006D509D">
        <w:rPr>
          <w:spacing w:val="1"/>
          <w:sz w:val="24"/>
        </w:rPr>
        <w:t xml:space="preserve"> </w:t>
      </w:r>
      <w:r w:rsidRPr="006D509D">
        <w:rPr>
          <w:sz w:val="24"/>
        </w:rPr>
        <w:t>элементарными</w:t>
      </w:r>
      <w:r w:rsidRPr="006D509D">
        <w:rPr>
          <w:spacing w:val="1"/>
          <w:sz w:val="24"/>
        </w:rPr>
        <w:t xml:space="preserve"> </w:t>
      </w:r>
      <w:r w:rsidRPr="006D509D">
        <w:rPr>
          <w:sz w:val="24"/>
        </w:rPr>
        <w:t>приёмами</w:t>
      </w:r>
      <w:r w:rsidRPr="006D509D">
        <w:rPr>
          <w:spacing w:val="1"/>
          <w:sz w:val="24"/>
        </w:rPr>
        <w:t xml:space="preserve"> </w:t>
      </w:r>
      <w:r w:rsidRPr="006D509D">
        <w:rPr>
          <w:sz w:val="24"/>
        </w:rPr>
        <w:t>интерпретации</w:t>
      </w:r>
      <w:r w:rsidRPr="006D509D">
        <w:rPr>
          <w:spacing w:val="-3"/>
          <w:sz w:val="24"/>
        </w:rPr>
        <w:t xml:space="preserve"> </w:t>
      </w:r>
      <w:r w:rsidRPr="006D509D">
        <w:rPr>
          <w:sz w:val="24"/>
        </w:rPr>
        <w:t>и анализа</w:t>
      </w:r>
      <w:r w:rsidRPr="006D509D">
        <w:rPr>
          <w:spacing w:val="-2"/>
          <w:sz w:val="24"/>
        </w:rPr>
        <w:t xml:space="preserve"> </w:t>
      </w:r>
      <w:r w:rsidRPr="006D509D">
        <w:rPr>
          <w:sz w:val="24"/>
        </w:rPr>
        <w:t>художественных, научно-популярных</w:t>
      </w:r>
      <w:r w:rsidR="006D509D">
        <w:rPr>
          <w:sz w:val="24"/>
        </w:rPr>
        <w:t xml:space="preserve"> </w:t>
      </w:r>
      <w:r w:rsidRPr="006D509D">
        <w:rPr>
          <w:sz w:val="24"/>
        </w:rPr>
        <w:t>и</w:t>
      </w:r>
      <w:r w:rsidRPr="006D509D">
        <w:rPr>
          <w:spacing w:val="3"/>
          <w:sz w:val="24"/>
        </w:rPr>
        <w:t xml:space="preserve"> </w:t>
      </w:r>
      <w:r w:rsidRPr="006D509D">
        <w:rPr>
          <w:sz w:val="24"/>
        </w:rPr>
        <w:t>учебных</w:t>
      </w:r>
      <w:r w:rsidRPr="006D509D">
        <w:rPr>
          <w:spacing w:val="-1"/>
          <w:sz w:val="24"/>
        </w:rPr>
        <w:t xml:space="preserve"> </w:t>
      </w:r>
      <w:r w:rsidRPr="006D509D">
        <w:rPr>
          <w:sz w:val="24"/>
        </w:rPr>
        <w:t>текстов;</w:t>
      </w:r>
    </w:p>
    <w:p w:rsidR="008D2C7B" w:rsidRPr="006D509D" w:rsidRDefault="008D2C7B" w:rsidP="002A2122">
      <w:pPr>
        <w:pStyle w:val="a6"/>
        <w:numPr>
          <w:ilvl w:val="0"/>
          <w:numId w:val="86"/>
        </w:numPr>
        <w:tabs>
          <w:tab w:val="left" w:pos="1713"/>
        </w:tabs>
        <w:ind w:left="426"/>
        <w:jc w:val="both"/>
        <w:rPr>
          <w:sz w:val="24"/>
        </w:rPr>
      </w:pPr>
      <w:r w:rsidRPr="006D509D">
        <w:rPr>
          <w:sz w:val="24"/>
        </w:rPr>
        <w:t>применять</w:t>
      </w:r>
      <w:r w:rsidRPr="006D509D">
        <w:rPr>
          <w:spacing w:val="1"/>
          <w:sz w:val="24"/>
        </w:rPr>
        <w:t xml:space="preserve"> </w:t>
      </w:r>
      <w:r w:rsidRPr="006D509D">
        <w:rPr>
          <w:sz w:val="24"/>
        </w:rPr>
        <w:t>опыт</w:t>
      </w:r>
      <w:r w:rsidRPr="006D509D">
        <w:rPr>
          <w:spacing w:val="1"/>
          <w:sz w:val="24"/>
        </w:rPr>
        <w:t xml:space="preserve"> </w:t>
      </w:r>
      <w:r w:rsidRPr="006D509D">
        <w:rPr>
          <w:sz w:val="24"/>
        </w:rPr>
        <w:t>чтения</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для</w:t>
      </w:r>
      <w:r w:rsidRPr="006D509D">
        <w:rPr>
          <w:spacing w:val="1"/>
          <w:sz w:val="24"/>
        </w:rPr>
        <w:t xml:space="preserve"> </w:t>
      </w:r>
      <w:r w:rsidRPr="006D509D">
        <w:rPr>
          <w:sz w:val="24"/>
        </w:rPr>
        <w:t>речевого</w:t>
      </w:r>
      <w:r w:rsidRPr="006D509D">
        <w:rPr>
          <w:spacing w:val="1"/>
          <w:sz w:val="24"/>
        </w:rPr>
        <w:t xml:space="preserve"> </w:t>
      </w:r>
      <w:r w:rsidRPr="006D509D">
        <w:rPr>
          <w:sz w:val="24"/>
        </w:rPr>
        <w:t>самосовершенствования:</w:t>
      </w:r>
      <w:r w:rsidRPr="006D509D">
        <w:rPr>
          <w:spacing w:val="1"/>
          <w:sz w:val="24"/>
        </w:rPr>
        <w:t xml:space="preserve"> </w:t>
      </w:r>
      <w:r w:rsidRPr="006D509D">
        <w:rPr>
          <w:sz w:val="24"/>
        </w:rPr>
        <w:t>участвовать</w:t>
      </w:r>
      <w:r w:rsidRPr="006D509D">
        <w:rPr>
          <w:spacing w:val="1"/>
          <w:sz w:val="24"/>
        </w:rPr>
        <w:t xml:space="preserve"> </w:t>
      </w:r>
      <w:r w:rsidRPr="006D509D">
        <w:rPr>
          <w:sz w:val="24"/>
        </w:rPr>
        <w:t>в</w:t>
      </w:r>
      <w:r w:rsidRPr="006D509D">
        <w:rPr>
          <w:spacing w:val="1"/>
          <w:sz w:val="24"/>
        </w:rPr>
        <w:t xml:space="preserve"> </w:t>
      </w:r>
      <w:r w:rsidRPr="006D509D">
        <w:rPr>
          <w:sz w:val="24"/>
        </w:rPr>
        <w:t>обсуждении</w:t>
      </w:r>
      <w:r w:rsidRPr="006D509D">
        <w:rPr>
          <w:spacing w:val="1"/>
          <w:sz w:val="24"/>
        </w:rPr>
        <w:t xml:space="preserve"> </w:t>
      </w:r>
      <w:r w:rsidRPr="006D509D">
        <w:rPr>
          <w:sz w:val="24"/>
        </w:rPr>
        <w:t>прослушанного/прочитанного</w:t>
      </w:r>
      <w:r w:rsidRPr="006D509D">
        <w:rPr>
          <w:spacing w:val="1"/>
          <w:sz w:val="24"/>
        </w:rPr>
        <w:t xml:space="preserve"> </w:t>
      </w:r>
      <w:r w:rsidRPr="006D509D">
        <w:rPr>
          <w:sz w:val="24"/>
        </w:rPr>
        <w:t>текста,</w:t>
      </w:r>
      <w:r w:rsidRPr="006D509D">
        <w:rPr>
          <w:spacing w:val="1"/>
          <w:sz w:val="24"/>
        </w:rPr>
        <w:t xml:space="preserve"> </w:t>
      </w:r>
      <w:r w:rsidRPr="006D509D">
        <w:rPr>
          <w:spacing w:val="-1"/>
          <w:sz w:val="24"/>
        </w:rPr>
        <w:t xml:space="preserve">доказывать </w:t>
      </w:r>
      <w:r w:rsidRPr="006D509D">
        <w:rPr>
          <w:sz w:val="24"/>
        </w:rPr>
        <w:t>и подтверждать собственное мнение ссылками на текст; передавать содержание</w:t>
      </w:r>
      <w:r w:rsidRPr="006D509D">
        <w:rPr>
          <w:spacing w:val="1"/>
          <w:sz w:val="24"/>
        </w:rPr>
        <w:t xml:space="preserve"> </w:t>
      </w:r>
      <w:r w:rsidRPr="006D509D">
        <w:rPr>
          <w:sz w:val="24"/>
        </w:rPr>
        <w:t>прочитанного или прослушанного с учётом специфики текста в виде пересказа (полного или</w:t>
      </w:r>
      <w:r w:rsidRPr="006D509D">
        <w:rPr>
          <w:spacing w:val="1"/>
          <w:sz w:val="24"/>
        </w:rPr>
        <w:t xml:space="preserve"> </w:t>
      </w:r>
      <w:r w:rsidRPr="006D509D">
        <w:rPr>
          <w:sz w:val="24"/>
        </w:rPr>
        <w:t>краткого),</w:t>
      </w:r>
      <w:r w:rsidRPr="006D509D">
        <w:rPr>
          <w:spacing w:val="-15"/>
          <w:sz w:val="24"/>
        </w:rPr>
        <w:t xml:space="preserve"> </w:t>
      </w:r>
      <w:r w:rsidRPr="006D509D">
        <w:rPr>
          <w:sz w:val="24"/>
        </w:rPr>
        <w:t>пересказывать</w:t>
      </w:r>
      <w:r w:rsidRPr="006D509D">
        <w:rPr>
          <w:spacing w:val="-2"/>
          <w:sz w:val="24"/>
        </w:rPr>
        <w:t xml:space="preserve"> </w:t>
      </w:r>
      <w:r w:rsidRPr="006D509D">
        <w:rPr>
          <w:sz w:val="24"/>
        </w:rPr>
        <w:t>литературное</w:t>
      </w:r>
      <w:r w:rsidRPr="006D509D">
        <w:rPr>
          <w:spacing w:val="-6"/>
          <w:sz w:val="24"/>
        </w:rPr>
        <w:t xml:space="preserve"> </w:t>
      </w:r>
      <w:r w:rsidRPr="006D509D">
        <w:rPr>
          <w:sz w:val="24"/>
        </w:rPr>
        <w:t>произведение</w:t>
      </w:r>
      <w:r w:rsidRPr="006D509D">
        <w:rPr>
          <w:spacing w:val="-4"/>
          <w:sz w:val="24"/>
        </w:rPr>
        <w:t xml:space="preserve"> </w:t>
      </w:r>
      <w:r w:rsidRPr="006D509D">
        <w:rPr>
          <w:sz w:val="24"/>
        </w:rPr>
        <w:t>от</w:t>
      </w:r>
      <w:r w:rsidRPr="006D509D">
        <w:rPr>
          <w:spacing w:val="-4"/>
          <w:sz w:val="24"/>
        </w:rPr>
        <w:t xml:space="preserve"> </w:t>
      </w:r>
      <w:r w:rsidRPr="006D509D">
        <w:rPr>
          <w:sz w:val="24"/>
        </w:rPr>
        <w:t>имени</w:t>
      </w:r>
      <w:r w:rsidRPr="006D509D">
        <w:rPr>
          <w:spacing w:val="-3"/>
          <w:sz w:val="24"/>
        </w:rPr>
        <w:t xml:space="preserve"> </w:t>
      </w:r>
      <w:r w:rsidRPr="006D509D">
        <w:rPr>
          <w:sz w:val="24"/>
        </w:rPr>
        <w:t>одного</w:t>
      </w:r>
      <w:r w:rsidRPr="006D509D">
        <w:rPr>
          <w:spacing w:val="-7"/>
          <w:sz w:val="24"/>
        </w:rPr>
        <w:t xml:space="preserve"> </w:t>
      </w:r>
      <w:r w:rsidRPr="006D509D">
        <w:rPr>
          <w:sz w:val="24"/>
        </w:rPr>
        <w:t>из</w:t>
      </w:r>
      <w:r w:rsidRPr="006D509D">
        <w:rPr>
          <w:spacing w:val="-4"/>
          <w:sz w:val="24"/>
        </w:rPr>
        <w:t xml:space="preserve"> </w:t>
      </w:r>
      <w:r w:rsidRPr="006D509D">
        <w:rPr>
          <w:sz w:val="24"/>
        </w:rPr>
        <w:t>действующих</w:t>
      </w:r>
      <w:r w:rsidRPr="006D509D">
        <w:rPr>
          <w:spacing w:val="-1"/>
          <w:sz w:val="24"/>
        </w:rPr>
        <w:t xml:space="preserve"> </w:t>
      </w:r>
      <w:r w:rsidRPr="006D509D">
        <w:rPr>
          <w:sz w:val="24"/>
        </w:rPr>
        <w:t>лиц;</w:t>
      </w:r>
    </w:p>
    <w:p w:rsidR="008D2C7B" w:rsidRPr="006D509D" w:rsidRDefault="008D2C7B" w:rsidP="002A2122">
      <w:pPr>
        <w:pStyle w:val="a6"/>
        <w:numPr>
          <w:ilvl w:val="0"/>
          <w:numId w:val="86"/>
        </w:numPr>
        <w:tabs>
          <w:tab w:val="left" w:pos="1713"/>
        </w:tabs>
        <w:ind w:left="426"/>
        <w:jc w:val="both"/>
        <w:rPr>
          <w:sz w:val="24"/>
        </w:rPr>
      </w:pPr>
      <w:r w:rsidRPr="006D509D">
        <w:rPr>
          <w:sz w:val="24"/>
        </w:rPr>
        <w:t>пользоваться</w:t>
      </w:r>
      <w:r w:rsidRPr="006D509D">
        <w:rPr>
          <w:spacing w:val="1"/>
          <w:sz w:val="24"/>
        </w:rPr>
        <w:t xml:space="preserve"> </w:t>
      </w:r>
      <w:r w:rsidRPr="006D509D">
        <w:rPr>
          <w:sz w:val="24"/>
        </w:rPr>
        <w:t>справочными</w:t>
      </w:r>
      <w:r w:rsidRPr="006D509D">
        <w:rPr>
          <w:spacing w:val="1"/>
          <w:sz w:val="24"/>
        </w:rPr>
        <w:t xml:space="preserve"> </w:t>
      </w:r>
      <w:r w:rsidRPr="006D509D">
        <w:rPr>
          <w:sz w:val="24"/>
        </w:rPr>
        <w:t>источниками</w:t>
      </w:r>
      <w:r w:rsidRPr="006D509D">
        <w:rPr>
          <w:spacing w:val="1"/>
          <w:sz w:val="24"/>
        </w:rPr>
        <w:t xml:space="preserve"> </w:t>
      </w:r>
      <w:r w:rsidRPr="006D509D">
        <w:rPr>
          <w:sz w:val="24"/>
        </w:rPr>
        <w:t>для</w:t>
      </w:r>
      <w:r w:rsidRPr="006D509D">
        <w:rPr>
          <w:spacing w:val="1"/>
          <w:sz w:val="24"/>
        </w:rPr>
        <w:t xml:space="preserve"> </w:t>
      </w:r>
      <w:r w:rsidRPr="006D509D">
        <w:rPr>
          <w:sz w:val="24"/>
        </w:rPr>
        <w:t>понимания</w:t>
      </w:r>
      <w:r w:rsidRPr="006D509D">
        <w:rPr>
          <w:spacing w:val="1"/>
          <w:sz w:val="24"/>
        </w:rPr>
        <w:t xml:space="preserve"> </w:t>
      </w:r>
      <w:r w:rsidRPr="006D509D">
        <w:rPr>
          <w:sz w:val="24"/>
        </w:rPr>
        <w:t>текста</w:t>
      </w:r>
      <w:r w:rsidRPr="006D509D">
        <w:rPr>
          <w:spacing w:val="1"/>
          <w:sz w:val="24"/>
        </w:rPr>
        <w:t xml:space="preserve"> </w:t>
      </w:r>
      <w:r w:rsidRPr="006D509D">
        <w:rPr>
          <w:sz w:val="24"/>
        </w:rPr>
        <w:t>и</w:t>
      </w:r>
      <w:r w:rsidRPr="006D509D">
        <w:rPr>
          <w:spacing w:val="1"/>
          <w:sz w:val="24"/>
        </w:rPr>
        <w:t xml:space="preserve"> </w:t>
      </w:r>
      <w:r w:rsidRPr="006D509D">
        <w:rPr>
          <w:sz w:val="24"/>
        </w:rPr>
        <w:t>получения</w:t>
      </w:r>
      <w:r w:rsidRPr="006D509D">
        <w:rPr>
          <w:spacing w:val="1"/>
          <w:sz w:val="24"/>
        </w:rPr>
        <w:t xml:space="preserve"> </w:t>
      </w:r>
      <w:r w:rsidRPr="006D509D">
        <w:rPr>
          <w:sz w:val="24"/>
        </w:rPr>
        <w:t>дополнительной информации.</w:t>
      </w:r>
    </w:p>
    <w:p w:rsidR="008D2C7B" w:rsidRDefault="008D2C7B" w:rsidP="002A2122">
      <w:pPr>
        <w:pStyle w:val="a4"/>
        <w:ind w:left="0" w:firstLine="709"/>
        <w:jc w:val="left"/>
      </w:pPr>
    </w:p>
    <w:p w:rsidR="008D2C7B" w:rsidRDefault="008D2C7B" w:rsidP="002A2122">
      <w:pPr>
        <w:ind w:firstLine="709"/>
        <w:jc w:val="both"/>
        <w:rPr>
          <w:b/>
          <w:i/>
          <w:sz w:val="24"/>
        </w:rPr>
      </w:pPr>
      <w:r>
        <w:rPr>
          <w:sz w:val="24"/>
        </w:rPr>
        <w:t>К</w:t>
      </w:r>
      <w:r>
        <w:rPr>
          <w:spacing w:val="-7"/>
          <w:sz w:val="24"/>
        </w:rPr>
        <w:t xml:space="preserve"> </w:t>
      </w:r>
      <w:r>
        <w:rPr>
          <w:sz w:val="24"/>
        </w:rPr>
        <w:t>концу</w:t>
      </w:r>
      <w:r>
        <w:rPr>
          <w:spacing w:val="-15"/>
          <w:sz w:val="24"/>
        </w:rPr>
        <w:t xml:space="preserve"> </w:t>
      </w:r>
      <w:r>
        <w:rPr>
          <w:sz w:val="24"/>
        </w:rPr>
        <w:t>обучения</w:t>
      </w:r>
      <w:r>
        <w:rPr>
          <w:spacing w:val="-1"/>
          <w:sz w:val="24"/>
        </w:rPr>
        <w:t xml:space="preserve"> </w:t>
      </w:r>
      <w:r>
        <w:rPr>
          <w:sz w:val="24"/>
        </w:rPr>
        <w:t xml:space="preserve">в </w:t>
      </w:r>
      <w:r>
        <w:rPr>
          <w:b/>
          <w:i/>
          <w:sz w:val="24"/>
        </w:rPr>
        <w:t>4</w:t>
      </w:r>
      <w:r>
        <w:rPr>
          <w:b/>
          <w:i/>
          <w:spacing w:val="-1"/>
          <w:sz w:val="24"/>
        </w:rPr>
        <w:t xml:space="preserve"> </w:t>
      </w:r>
      <w:r>
        <w:rPr>
          <w:b/>
          <w:i/>
          <w:sz w:val="24"/>
        </w:rPr>
        <w:t>классе</w:t>
      </w:r>
      <w:r>
        <w:rPr>
          <w:b/>
          <w:i/>
          <w:spacing w:val="-3"/>
          <w:sz w:val="24"/>
        </w:rPr>
        <w:t xml:space="preserve"> </w:t>
      </w:r>
      <w:proofErr w:type="gramStart"/>
      <w:r>
        <w:rPr>
          <w:sz w:val="24"/>
        </w:rPr>
        <w:t>обучающийся</w:t>
      </w:r>
      <w:proofErr w:type="gramEnd"/>
      <w:r>
        <w:rPr>
          <w:sz w:val="24"/>
        </w:rPr>
        <w:t xml:space="preserve"> </w:t>
      </w:r>
      <w:r>
        <w:rPr>
          <w:b/>
          <w:i/>
          <w:sz w:val="24"/>
        </w:rPr>
        <w:t>научится:</w:t>
      </w:r>
    </w:p>
    <w:p w:rsidR="008D2C7B" w:rsidRPr="006D509D" w:rsidRDefault="008D2C7B" w:rsidP="002A2122">
      <w:pPr>
        <w:pStyle w:val="a6"/>
        <w:numPr>
          <w:ilvl w:val="0"/>
          <w:numId w:val="87"/>
        </w:numPr>
        <w:tabs>
          <w:tab w:val="left" w:pos="1713"/>
        </w:tabs>
        <w:ind w:left="426"/>
        <w:jc w:val="both"/>
        <w:rPr>
          <w:sz w:val="24"/>
        </w:rPr>
      </w:pPr>
      <w:r w:rsidRPr="006D509D">
        <w:rPr>
          <w:sz w:val="24"/>
        </w:rPr>
        <w:t>осознавать</w:t>
      </w:r>
      <w:r w:rsidRPr="006D509D">
        <w:rPr>
          <w:spacing w:val="1"/>
          <w:sz w:val="24"/>
        </w:rPr>
        <w:t xml:space="preserve"> </w:t>
      </w:r>
      <w:r w:rsidRPr="006D509D">
        <w:rPr>
          <w:sz w:val="24"/>
        </w:rPr>
        <w:t>значимость</w:t>
      </w:r>
      <w:r w:rsidRPr="006D509D">
        <w:rPr>
          <w:spacing w:val="1"/>
          <w:sz w:val="24"/>
        </w:rPr>
        <w:t xml:space="preserve"> </w:t>
      </w:r>
      <w:r w:rsidRPr="006D509D">
        <w:rPr>
          <w:sz w:val="24"/>
        </w:rPr>
        <w:t>чтения</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для</w:t>
      </w:r>
      <w:r w:rsidRPr="006D509D">
        <w:rPr>
          <w:spacing w:val="1"/>
          <w:sz w:val="24"/>
        </w:rPr>
        <w:t xml:space="preserve"> </w:t>
      </w:r>
      <w:r w:rsidRPr="006D509D">
        <w:rPr>
          <w:sz w:val="24"/>
        </w:rPr>
        <w:t>личного</w:t>
      </w:r>
      <w:r w:rsidRPr="006D509D">
        <w:rPr>
          <w:spacing w:val="1"/>
          <w:sz w:val="24"/>
        </w:rPr>
        <w:t xml:space="preserve"> </w:t>
      </w:r>
      <w:r w:rsidRPr="006D509D">
        <w:rPr>
          <w:sz w:val="24"/>
        </w:rPr>
        <w:t>развития;</w:t>
      </w:r>
      <w:r w:rsidRPr="006D509D">
        <w:rPr>
          <w:spacing w:val="1"/>
          <w:sz w:val="24"/>
        </w:rPr>
        <w:t xml:space="preserve"> </w:t>
      </w:r>
      <w:r w:rsidRPr="006D509D">
        <w:rPr>
          <w:sz w:val="24"/>
        </w:rPr>
        <w:t>для</w:t>
      </w:r>
      <w:r w:rsidRPr="006D509D">
        <w:rPr>
          <w:spacing w:val="1"/>
          <w:sz w:val="24"/>
        </w:rPr>
        <w:t xml:space="preserve"> </w:t>
      </w:r>
      <w:r w:rsidRPr="006D509D">
        <w:rPr>
          <w:sz w:val="24"/>
        </w:rPr>
        <w:t>культурной</w:t>
      </w:r>
      <w:r w:rsidRPr="006D509D">
        <w:rPr>
          <w:spacing w:val="1"/>
          <w:sz w:val="24"/>
        </w:rPr>
        <w:t xml:space="preserve"> </w:t>
      </w:r>
      <w:r w:rsidRPr="006D509D">
        <w:rPr>
          <w:sz w:val="24"/>
        </w:rPr>
        <w:t>самоидентификации;</w:t>
      </w:r>
    </w:p>
    <w:p w:rsidR="008D2C7B" w:rsidRPr="006D509D" w:rsidRDefault="008D2C7B" w:rsidP="002A2122">
      <w:pPr>
        <w:pStyle w:val="a6"/>
        <w:numPr>
          <w:ilvl w:val="0"/>
          <w:numId w:val="87"/>
        </w:numPr>
        <w:tabs>
          <w:tab w:val="left" w:pos="1713"/>
        </w:tabs>
        <w:ind w:left="426"/>
        <w:jc w:val="both"/>
        <w:rPr>
          <w:sz w:val="24"/>
        </w:rPr>
      </w:pPr>
      <w:r w:rsidRPr="006D509D">
        <w:rPr>
          <w:sz w:val="24"/>
        </w:rPr>
        <w:t>определять</w:t>
      </w:r>
      <w:r w:rsidRPr="006D509D">
        <w:rPr>
          <w:spacing w:val="1"/>
          <w:sz w:val="24"/>
        </w:rPr>
        <w:t xml:space="preserve"> </w:t>
      </w:r>
      <w:r w:rsidRPr="006D509D">
        <w:rPr>
          <w:sz w:val="24"/>
        </w:rPr>
        <w:t>позиции</w:t>
      </w:r>
      <w:r w:rsidRPr="006D509D">
        <w:rPr>
          <w:spacing w:val="1"/>
          <w:sz w:val="24"/>
        </w:rPr>
        <w:t xml:space="preserve"> </w:t>
      </w:r>
      <w:r w:rsidRPr="006D509D">
        <w:rPr>
          <w:sz w:val="24"/>
        </w:rPr>
        <w:t>героев</w:t>
      </w:r>
      <w:r w:rsidRPr="006D509D">
        <w:rPr>
          <w:spacing w:val="1"/>
          <w:sz w:val="24"/>
        </w:rPr>
        <w:t xml:space="preserve"> </w:t>
      </w:r>
      <w:r w:rsidRPr="006D509D">
        <w:rPr>
          <w:sz w:val="24"/>
        </w:rPr>
        <w:t>художественного</w:t>
      </w:r>
      <w:r w:rsidRPr="006D509D">
        <w:rPr>
          <w:spacing w:val="1"/>
          <w:sz w:val="24"/>
        </w:rPr>
        <w:t xml:space="preserve"> </w:t>
      </w:r>
      <w:r w:rsidRPr="006D509D">
        <w:rPr>
          <w:sz w:val="24"/>
        </w:rPr>
        <w:t>текста,</w:t>
      </w:r>
      <w:r w:rsidRPr="006D509D">
        <w:rPr>
          <w:spacing w:val="1"/>
          <w:sz w:val="24"/>
        </w:rPr>
        <w:t xml:space="preserve"> </w:t>
      </w:r>
      <w:r w:rsidRPr="006D509D">
        <w:rPr>
          <w:sz w:val="24"/>
        </w:rPr>
        <w:t>позицию</w:t>
      </w:r>
      <w:r w:rsidRPr="006D509D">
        <w:rPr>
          <w:spacing w:val="1"/>
          <w:sz w:val="24"/>
        </w:rPr>
        <w:t xml:space="preserve"> </w:t>
      </w:r>
      <w:r w:rsidRPr="006D509D">
        <w:rPr>
          <w:sz w:val="24"/>
        </w:rPr>
        <w:t>автора</w:t>
      </w:r>
      <w:r w:rsidRPr="006D509D">
        <w:rPr>
          <w:spacing w:val="1"/>
          <w:sz w:val="24"/>
        </w:rPr>
        <w:t xml:space="preserve"> </w:t>
      </w:r>
      <w:r w:rsidRPr="006D509D">
        <w:rPr>
          <w:sz w:val="24"/>
        </w:rPr>
        <w:t>художественного</w:t>
      </w:r>
      <w:r w:rsidRPr="006D509D">
        <w:rPr>
          <w:spacing w:val="-1"/>
          <w:sz w:val="24"/>
        </w:rPr>
        <w:t xml:space="preserve"> </w:t>
      </w:r>
      <w:r w:rsidRPr="006D509D">
        <w:rPr>
          <w:sz w:val="24"/>
        </w:rPr>
        <w:t>текста;</w:t>
      </w:r>
    </w:p>
    <w:p w:rsidR="008D2C7B" w:rsidRPr="006D509D" w:rsidRDefault="008D2C7B" w:rsidP="002A2122">
      <w:pPr>
        <w:pStyle w:val="a6"/>
        <w:numPr>
          <w:ilvl w:val="0"/>
          <w:numId w:val="87"/>
        </w:numPr>
        <w:tabs>
          <w:tab w:val="left" w:pos="1713"/>
        </w:tabs>
        <w:ind w:left="426"/>
        <w:jc w:val="both"/>
        <w:rPr>
          <w:sz w:val="24"/>
        </w:rPr>
      </w:pPr>
      <w:r w:rsidRPr="006D509D">
        <w:rPr>
          <w:sz w:val="24"/>
        </w:rPr>
        <w:t>совершенствовать</w:t>
      </w:r>
      <w:r w:rsidRPr="006D509D">
        <w:rPr>
          <w:spacing w:val="1"/>
          <w:sz w:val="24"/>
        </w:rPr>
        <w:t xml:space="preserve"> </w:t>
      </w:r>
      <w:r w:rsidRPr="006D509D">
        <w:rPr>
          <w:sz w:val="24"/>
        </w:rPr>
        <w:t>в</w:t>
      </w:r>
      <w:r w:rsidRPr="006D509D">
        <w:rPr>
          <w:spacing w:val="1"/>
          <w:sz w:val="24"/>
        </w:rPr>
        <w:t xml:space="preserve"> </w:t>
      </w:r>
      <w:r w:rsidRPr="006D509D">
        <w:rPr>
          <w:sz w:val="24"/>
        </w:rPr>
        <w:t>процессе</w:t>
      </w:r>
      <w:r w:rsidRPr="006D509D">
        <w:rPr>
          <w:spacing w:val="1"/>
          <w:sz w:val="24"/>
        </w:rPr>
        <w:t xml:space="preserve"> </w:t>
      </w:r>
      <w:r w:rsidRPr="006D509D">
        <w:rPr>
          <w:sz w:val="24"/>
        </w:rPr>
        <w:t>чтения</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читательские</w:t>
      </w:r>
      <w:r w:rsidRPr="006D509D">
        <w:rPr>
          <w:spacing w:val="1"/>
          <w:sz w:val="24"/>
        </w:rPr>
        <w:t xml:space="preserve"> </w:t>
      </w:r>
      <w:r w:rsidRPr="006D509D">
        <w:rPr>
          <w:sz w:val="24"/>
        </w:rPr>
        <w:t>умения:</w:t>
      </w:r>
      <w:r w:rsidRPr="006D509D">
        <w:rPr>
          <w:spacing w:val="1"/>
          <w:sz w:val="24"/>
        </w:rPr>
        <w:t xml:space="preserve"> </w:t>
      </w:r>
      <w:r w:rsidRPr="006D509D">
        <w:rPr>
          <w:sz w:val="24"/>
        </w:rPr>
        <w:t>читать</w:t>
      </w:r>
      <w:r w:rsidRPr="006D509D">
        <w:rPr>
          <w:spacing w:val="1"/>
          <w:sz w:val="24"/>
        </w:rPr>
        <w:t xml:space="preserve"> </w:t>
      </w:r>
      <w:r w:rsidRPr="006D509D">
        <w:rPr>
          <w:sz w:val="24"/>
        </w:rPr>
        <w:t>вслух</w:t>
      </w:r>
      <w:r w:rsidRPr="006D509D">
        <w:rPr>
          <w:spacing w:val="1"/>
          <w:sz w:val="24"/>
        </w:rPr>
        <w:t xml:space="preserve"> </w:t>
      </w:r>
      <w:r w:rsidRPr="006D509D">
        <w:rPr>
          <w:sz w:val="24"/>
        </w:rPr>
        <w:t>и</w:t>
      </w:r>
      <w:r w:rsidRPr="006D509D">
        <w:rPr>
          <w:spacing w:val="1"/>
          <w:sz w:val="24"/>
        </w:rPr>
        <w:t xml:space="preserve"> </w:t>
      </w:r>
      <w:r w:rsidRPr="006D509D">
        <w:rPr>
          <w:sz w:val="24"/>
        </w:rPr>
        <w:t>про</w:t>
      </w:r>
      <w:r w:rsidRPr="006D509D">
        <w:rPr>
          <w:spacing w:val="1"/>
          <w:sz w:val="24"/>
        </w:rPr>
        <w:t xml:space="preserve"> </w:t>
      </w:r>
      <w:r w:rsidRPr="006D509D">
        <w:rPr>
          <w:sz w:val="24"/>
        </w:rPr>
        <w:t>себя,</w:t>
      </w:r>
      <w:r w:rsidRPr="006D509D">
        <w:rPr>
          <w:spacing w:val="1"/>
          <w:sz w:val="24"/>
        </w:rPr>
        <w:t xml:space="preserve"> </w:t>
      </w:r>
      <w:r w:rsidRPr="006D509D">
        <w:rPr>
          <w:sz w:val="24"/>
        </w:rPr>
        <w:t>владеть</w:t>
      </w:r>
      <w:r w:rsidRPr="006D509D">
        <w:rPr>
          <w:spacing w:val="1"/>
          <w:sz w:val="24"/>
        </w:rPr>
        <w:t xml:space="preserve"> </w:t>
      </w:r>
      <w:r w:rsidRPr="006D509D">
        <w:rPr>
          <w:sz w:val="24"/>
        </w:rPr>
        <w:t>элементарными</w:t>
      </w:r>
      <w:r w:rsidRPr="006D509D">
        <w:rPr>
          <w:spacing w:val="1"/>
          <w:sz w:val="24"/>
        </w:rPr>
        <w:t xml:space="preserve"> </w:t>
      </w:r>
      <w:r w:rsidRPr="006D509D">
        <w:rPr>
          <w:sz w:val="24"/>
        </w:rPr>
        <w:t>приёмами</w:t>
      </w:r>
      <w:r w:rsidRPr="006D509D">
        <w:rPr>
          <w:spacing w:val="1"/>
          <w:sz w:val="24"/>
        </w:rPr>
        <w:t xml:space="preserve"> </w:t>
      </w:r>
      <w:r w:rsidRPr="006D509D">
        <w:rPr>
          <w:sz w:val="24"/>
        </w:rPr>
        <w:t>интерпретации, анализа и преобразования художественных, научно-популярных и учебных</w:t>
      </w:r>
      <w:r w:rsidRPr="006D509D">
        <w:rPr>
          <w:spacing w:val="1"/>
          <w:sz w:val="24"/>
        </w:rPr>
        <w:t xml:space="preserve"> </w:t>
      </w:r>
      <w:r w:rsidRPr="006D509D">
        <w:rPr>
          <w:sz w:val="24"/>
        </w:rPr>
        <w:t>текстов;</w:t>
      </w:r>
    </w:p>
    <w:p w:rsidR="008D2C7B" w:rsidRPr="006D509D" w:rsidRDefault="008D2C7B" w:rsidP="002A2122">
      <w:pPr>
        <w:pStyle w:val="a6"/>
        <w:numPr>
          <w:ilvl w:val="0"/>
          <w:numId w:val="87"/>
        </w:numPr>
        <w:tabs>
          <w:tab w:val="left" w:pos="1713"/>
        </w:tabs>
        <w:ind w:left="426"/>
        <w:jc w:val="both"/>
        <w:rPr>
          <w:sz w:val="24"/>
        </w:rPr>
      </w:pPr>
      <w:proofErr w:type="gramStart"/>
      <w:r w:rsidRPr="006D509D">
        <w:rPr>
          <w:sz w:val="24"/>
        </w:rPr>
        <w:lastRenderedPageBreak/>
        <w:t>применять</w:t>
      </w:r>
      <w:r w:rsidRPr="006D509D">
        <w:rPr>
          <w:spacing w:val="1"/>
          <w:sz w:val="24"/>
        </w:rPr>
        <w:t xml:space="preserve"> </w:t>
      </w:r>
      <w:r w:rsidRPr="006D509D">
        <w:rPr>
          <w:sz w:val="24"/>
        </w:rPr>
        <w:t>опыт</w:t>
      </w:r>
      <w:r w:rsidRPr="006D509D">
        <w:rPr>
          <w:spacing w:val="1"/>
          <w:sz w:val="24"/>
        </w:rPr>
        <w:t xml:space="preserve"> </w:t>
      </w:r>
      <w:r w:rsidRPr="006D509D">
        <w:rPr>
          <w:sz w:val="24"/>
        </w:rPr>
        <w:t>чтения</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русской</w:t>
      </w:r>
      <w:r w:rsidRPr="006D509D">
        <w:rPr>
          <w:spacing w:val="1"/>
          <w:sz w:val="24"/>
        </w:rPr>
        <w:t xml:space="preserve"> </w:t>
      </w:r>
      <w:r w:rsidRPr="006D509D">
        <w:rPr>
          <w:sz w:val="24"/>
        </w:rPr>
        <w:t>литературы</w:t>
      </w:r>
      <w:r w:rsidRPr="006D509D">
        <w:rPr>
          <w:spacing w:val="1"/>
          <w:sz w:val="24"/>
        </w:rPr>
        <w:t xml:space="preserve"> </w:t>
      </w:r>
      <w:r w:rsidRPr="006D509D">
        <w:rPr>
          <w:sz w:val="24"/>
        </w:rPr>
        <w:t>для</w:t>
      </w:r>
      <w:r w:rsidRPr="006D509D">
        <w:rPr>
          <w:spacing w:val="1"/>
          <w:sz w:val="24"/>
        </w:rPr>
        <w:t xml:space="preserve"> </w:t>
      </w:r>
      <w:r w:rsidRPr="006D509D">
        <w:rPr>
          <w:sz w:val="24"/>
        </w:rPr>
        <w:t>речевого</w:t>
      </w:r>
      <w:r w:rsidRPr="006D509D">
        <w:rPr>
          <w:spacing w:val="1"/>
          <w:sz w:val="24"/>
        </w:rPr>
        <w:t xml:space="preserve"> </w:t>
      </w:r>
      <w:r w:rsidRPr="006D509D">
        <w:rPr>
          <w:sz w:val="24"/>
        </w:rPr>
        <w:t>самосовершенствования:</w:t>
      </w:r>
      <w:r w:rsidRPr="006D509D">
        <w:rPr>
          <w:spacing w:val="1"/>
          <w:sz w:val="24"/>
        </w:rPr>
        <w:t xml:space="preserve"> </w:t>
      </w:r>
      <w:r w:rsidRPr="006D509D">
        <w:rPr>
          <w:sz w:val="24"/>
        </w:rPr>
        <w:t>участвовать</w:t>
      </w:r>
      <w:r w:rsidRPr="006D509D">
        <w:rPr>
          <w:spacing w:val="1"/>
          <w:sz w:val="24"/>
        </w:rPr>
        <w:t xml:space="preserve"> </w:t>
      </w:r>
      <w:r w:rsidRPr="006D509D">
        <w:rPr>
          <w:sz w:val="24"/>
        </w:rPr>
        <w:t>в</w:t>
      </w:r>
      <w:r w:rsidRPr="006D509D">
        <w:rPr>
          <w:spacing w:val="1"/>
          <w:sz w:val="24"/>
        </w:rPr>
        <w:t xml:space="preserve"> </w:t>
      </w:r>
      <w:r w:rsidRPr="006D509D">
        <w:rPr>
          <w:sz w:val="24"/>
        </w:rPr>
        <w:t>обсуждении</w:t>
      </w:r>
      <w:r w:rsidRPr="006D509D">
        <w:rPr>
          <w:spacing w:val="1"/>
          <w:sz w:val="24"/>
        </w:rPr>
        <w:t xml:space="preserve"> </w:t>
      </w:r>
      <w:r w:rsidRPr="006D509D">
        <w:rPr>
          <w:sz w:val="24"/>
        </w:rPr>
        <w:t>прослушанного/прочитанного</w:t>
      </w:r>
      <w:r w:rsidRPr="006D509D">
        <w:rPr>
          <w:spacing w:val="1"/>
          <w:sz w:val="24"/>
        </w:rPr>
        <w:t xml:space="preserve"> </w:t>
      </w:r>
      <w:r w:rsidRPr="006D509D">
        <w:rPr>
          <w:sz w:val="24"/>
        </w:rPr>
        <w:t>текста,</w:t>
      </w:r>
      <w:r w:rsidRPr="006D509D">
        <w:rPr>
          <w:spacing w:val="1"/>
          <w:sz w:val="24"/>
        </w:rPr>
        <w:t xml:space="preserve"> </w:t>
      </w:r>
      <w:r w:rsidRPr="006D509D">
        <w:rPr>
          <w:spacing w:val="-1"/>
          <w:sz w:val="24"/>
        </w:rPr>
        <w:t xml:space="preserve">доказывать </w:t>
      </w:r>
      <w:r w:rsidRPr="006D509D">
        <w:rPr>
          <w:sz w:val="24"/>
        </w:rPr>
        <w:t>и подтверждать собственное мнение ссылками на текст; передавать содержание</w:t>
      </w:r>
      <w:r w:rsidRPr="006D509D">
        <w:rPr>
          <w:spacing w:val="1"/>
          <w:sz w:val="24"/>
        </w:rPr>
        <w:t xml:space="preserve"> </w:t>
      </w:r>
      <w:r w:rsidRPr="006D509D">
        <w:rPr>
          <w:sz w:val="24"/>
        </w:rPr>
        <w:t>прочитанного или прослушанного с учётом специфики текста в виде пересказа (полного или</w:t>
      </w:r>
      <w:r w:rsidRPr="006D509D">
        <w:rPr>
          <w:spacing w:val="1"/>
          <w:sz w:val="24"/>
        </w:rPr>
        <w:t xml:space="preserve"> </w:t>
      </w:r>
      <w:r w:rsidRPr="006D509D">
        <w:rPr>
          <w:sz w:val="24"/>
        </w:rPr>
        <w:t>краткого);</w:t>
      </w:r>
      <w:r w:rsidRPr="006D509D">
        <w:rPr>
          <w:spacing w:val="1"/>
          <w:sz w:val="24"/>
        </w:rPr>
        <w:t xml:space="preserve"> </w:t>
      </w:r>
      <w:r w:rsidRPr="006D509D">
        <w:rPr>
          <w:sz w:val="24"/>
        </w:rPr>
        <w:t>составлять</w:t>
      </w:r>
      <w:r w:rsidRPr="006D509D">
        <w:rPr>
          <w:spacing w:val="1"/>
          <w:sz w:val="24"/>
        </w:rPr>
        <w:t xml:space="preserve"> </w:t>
      </w:r>
      <w:r w:rsidRPr="006D509D">
        <w:rPr>
          <w:sz w:val="24"/>
        </w:rPr>
        <w:t>устный</w:t>
      </w:r>
      <w:r w:rsidRPr="006D509D">
        <w:rPr>
          <w:spacing w:val="1"/>
          <w:sz w:val="24"/>
        </w:rPr>
        <w:t xml:space="preserve"> </w:t>
      </w:r>
      <w:r w:rsidRPr="006D509D">
        <w:rPr>
          <w:sz w:val="24"/>
        </w:rPr>
        <w:t>рассказ</w:t>
      </w:r>
      <w:r w:rsidRPr="006D509D">
        <w:rPr>
          <w:spacing w:val="1"/>
          <w:sz w:val="24"/>
        </w:rPr>
        <w:t xml:space="preserve"> </w:t>
      </w:r>
      <w:r w:rsidRPr="006D509D">
        <w:rPr>
          <w:sz w:val="24"/>
        </w:rPr>
        <w:t>на</w:t>
      </w:r>
      <w:r w:rsidRPr="006D509D">
        <w:rPr>
          <w:spacing w:val="1"/>
          <w:sz w:val="24"/>
        </w:rPr>
        <w:t xml:space="preserve"> </w:t>
      </w:r>
      <w:r w:rsidRPr="006D509D">
        <w:rPr>
          <w:sz w:val="24"/>
        </w:rPr>
        <w:t>основе</w:t>
      </w:r>
      <w:r w:rsidRPr="006D509D">
        <w:rPr>
          <w:spacing w:val="1"/>
          <w:sz w:val="24"/>
        </w:rPr>
        <w:t xml:space="preserve"> </w:t>
      </w:r>
      <w:r w:rsidRPr="006D509D">
        <w:rPr>
          <w:sz w:val="24"/>
        </w:rPr>
        <w:t>прочитанных</w:t>
      </w:r>
      <w:r w:rsidRPr="006D509D">
        <w:rPr>
          <w:spacing w:val="1"/>
          <w:sz w:val="24"/>
        </w:rPr>
        <w:t xml:space="preserve"> </w:t>
      </w:r>
      <w:r w:rsidRPr="006D509D">
        <w:rPr>
          <w:sz w:val="24"/>
        </w:rPr>
        <w:t>произведений</w:t>
      </w:r>
      <w:r w:rsidRPr="006D509D">
        <w:rPr>
          <w:spacing w:val="1"/>
          <w:sz w:val="24"/>
        </w:rPr>
        <w:t xml:space="preserve"> </w:t>
      </w:r>
      <w:r w:rsidRPr="006D509D">
        <w:rPr>
          <w:sz w:val="24"/>
        </w:rPr>
        <w:t>с</w:t>
      </w:r>
      <w:r w:rsidRPr="006D509D">
        <w:rPr>
          <w:spacing w:val="1"/>
          <w:sz w:val="24"/>
        </w:rPr>
        <w:t xml:space="preserve"> </w:t>
      </w:r>
      <w:r w:rsidRPr="006D509D">
        <w:rPr>
          <w:sz w:val="24"/>
        </w:rPr>
        <w:t>учётом</w:t>
      </w:r>
      <w:r w:rsidRPr="006D509D">
        <w:rPr>
          <w:spacing w:val="1"/>
          <w:sz w:val="24"/>
        </w:rPr>
        <w:t xml:space="preserve"> </w:t>
      </w:r>
      <w:r w:rsidRPr="006D509D">
        <w:rPr>
          <w:sz w:val="24"/>
        </w:rPr>
        <w:t>коммуникативной</w:t>
      </w:r>
      <w:r w:rsidRPr="006D509D">
        <w:rPr>
          <w:spacing w:val="-3"/>
          <w:sz w:val="24"/>
        </w:rPr>
        <w:t xml:space="preserve"> </w:t>
      </w:r>
      <w:r w:rsidRPr="006D509D">
        <w:rPr>
          <w:sz w:val="24"/>
        </w:rPr>
        <w:t>задачи</w:t>
      </w:r>
      <w:r w:rsidRPr="006D509D">
        <w:rPr>
          <w:spacing w:val="1"/>
          <w:sz w:val="24"/>
        </w:rPr>
        <w:t xml:space="preserve"> </w:t>
      </w:r>
      <w:r w:rsidRPr="006D509D">
        <w:rPr>
          <w:sz w:val="24"/>
        </w:rPr>
        <w:t>(для</w:t>
      </w:r>
      <w:r w:rsidRPr="006D509D">
        <w:rPr>
          <w:spacing w:val="-1"/>
          <w:sz w:val="24"/>
        </w:rPr>
        <w:t xml:space="preserve"> </w:t>
      </w:r>
      <w:r w:rsidRPr="006D509D">
        <w:rPr>
          <w:sz w:val="24"/>
        </w:rPr>
        <w:t>разных</w:t>
      </w:r>
      <w:r w:rsidRPr="006D509D">
        <w:rPr>
          <w:spacing w:val="-1"/>
          <w:sz w:val="24"/>
        </w:rPr>
        <w:t xml:space="preserve"> </w:t>
      </w:r>
      <w:r w:rsidRPr="006D509D">
        <w:rPr>
          <w:sz w:val="24"/>
        </w:rPr>
        <w:t>адресатов);</w:t>
      </w:r>
      <w:proofErr w:type="gramEnd"/>
    </w:p>
    <w:p w:rsidR="008D2C7B" w:rsidRPr="006D509D" w:rsidRDefault="008D2C7B" w:rsidP="002A2122">
      <w:pPr>
        <w:pStyle w:val="a6"/>
        <w:numPr>
          <w:ilvl w:val="0"/>
          <w:numId w:val="87"/>
        </w:numPr>
        <w:tabs>
          <w:tab w:val="left" w:pos="1713"/>
        </w:tabs>
        <w:ind w:left="426"/>
        <w:jc w:val="both"/>
        <w:rPr>
          <w:sz w:val="24"/>
        </w:rPr>
      </w:pPr>
      <w:r w:rsidRPr="006D509D">
        <w:rPr>
          <w:sz w:val="24"/>
        </w:rPr>
        <w:t>самостоятельно выбирать</w:t>
      </w:r>
      <w:r w:rsidRPr="006D509D">
        <w:rPr>
          <w:spacing w:val="1"/>
          <w:sz w:val="24"/>
        </w:rPr>
        <w:t xml:space="preserve"> </w:t>
      </w:r>
      <w:r w:rsidRPr="006D509D">
        <w:rPr>
          <w:sz w:val="24"/>
        </w:rPr>
        <w:t>интересующую</w:t>
      </w:r>
      <w:r w:rsidRPr="006D509D">
        <w:rPr>
          <w:spacing w:val="1"/>
          <w:sz w:val="24"/>
        </w:rPr>
        <w:t xml:space="preserve"> </w:t>
      </w:r>
      <w:r w:rsidRPr="006D509D">
        <w:rPr>
          <w:sz w:val="24"/>
        </w:rPr>
        <w:t>литературу, формировать</w:t>
      </w:r>
      <w:r w:rsidRPr="006D509D">
        <w:rPr>
          <w:spacing w:val="1"/>
          <w:sz w:val="24"/>
        </w:rPr>
        <w:t xml:space="preserve"> </w:t>
      </w:r>
      <w:r w:rsidRPr="006D509D">
        <w:rPr>
          <w:sz w:val="24"/>
        </w:rPr>
        <w:t>и</w:t>
      </w:r>
      <w:r w:rsidRPr="006D509D">
        <w:rPr>
          <w:spacing w:val="1"/>
          <w:sz w:val="24"/>
        </w:rPr>
        <w:t xml:space="preserve"> </w:t>
      </w:r>
      <w:r w:rsidRPr="006D509D">
        <w:rPr>
          <w:sz w:val="24"/>
        </w:rPr>
        <w:t>обогащать</w:t>
      </w:r>
      <w:r w:rsidRPr="006D509D">
        <w:rPr>
          <w:spacing w:val="1"/>
          <w:sz w:val="24"/>
        </w:rPr>
        <w:t xml:space="preserve"> </w:t>
      </w:r>
      <w:r w:rsidRPr="006D509D">
        <w:rPr>
          <w:sz w:val="24"/>
        </w:rPr>
        <w:t>собственный</w:t>
      </w:r>
      <w:r w:rsidRPr="006D509D">
        <w:rPr>
          <w:spacing w:val="2"/>
          <w:sz w:val="24"/>
        </w:rPr>
        <w:t xml:space="preserve"> </w:t>
      </w:r>
      <w:r w:rsidRPr="006D509D">
        <w:rPr>
          <w:sz w:val="24"/>
        </w:rPr>
        <w:t>круг</w:t>
      </w:r>
      <w:r w:rsidRPr="006D509D">
        <w:rPr>
          <w:spacing w:val="1"/>
          <w:sz w:val="24"/>
        </w:rPr>
        <w:t xml:space="preserve"> </w:t>
      </w:r>
      <w:r w:rsidRPr="006D509D">
        <w:rPr>
          <w:sz w:val="24"/>
        </w:rPr>
        <w:t>чтения;</w:t>
      </w:r>
    </w:p>
    <w:p w:rsidR="008D2C7B" w:rsidRPr="006D509D" w:rsidRDefault="008D2C7B" w:rsidP="002A2122">
      <w:pPr>
        <w:pStyle w:val="a6"/>
        <w:numPr>
          <w:ilvl w:val="0"/>
          <w:numId w:val="87"/>
        </w:numPr>
        <w:tabs>
          <w:tab w:val="left" w:pos="1713"/>
        </w:tabs>
        <w:ind w:left="426"/>
        <w:jc w:val="both"/>
        <w:rPr>
          <w:sz w:val="24"/>
        </w:rPr>
      </w:pPr>
      <w:r w:rsidRPr="006D509D">
        <w:rPr>
          <w:sz w:val="24"/>
        </w:rPr>
        <w:t>пользоваться</w:t>
      </w:r>
      <w:r w:rsidRPr="006D509D">
        <w:rPr>
          <w:spacing w:val="1"/>
          <w:sz w:val="24"/>
        </w:rPr>
        <w:t xml:space="preserve"> </w:t>
      </w:r>
      <w:r w:rsidRPr="006D509D">
        <w:rPr>
          <w:sz w:val="24"/>
        </w:rPr>
        <w:t>справочными</w:t>
      </w:r>
      <w:r w:rsidRPr="006D509D">
        <w:rPr>
          <w:spacing w:val="1"/>
          <w:sz w:val="24"/>
        </w:rPr>
        <w:t xml:space="preserve"> </w:t>
      </w:r>
      <w:r w:rsidRPr="006D509D">
        <w:rPr>
          <w:sz w:val="24"/>
        </w:rPr>
        <w:t>источниками</w:t>
      </w:r>
      <w:r w:rsidRPr="006D509D">
        <w:rPr>
          <w:spacing w:val="1"/>
          <w:sz w:val="24"/>
        </w:rPr>
        <w:t xml:space="preserve"> </w:t>
      </w:r>
      <w:r w:rsidRPr="006D509D">
        <w:rPr>
          <w:sz w:val="24"/>
        </w:rPr>
        <w:t>для</w:t>
      </w:r>
      <w:r w:rsidRPr="006D509D">
        <w:rPr>
          <w:spacing w:val="1"/>
          <w:sz w:val="24"/>
        </w:rPr>
        <w:t xml:space="preserve"> </w:t>
      </w:r>
      <w:r w:rsidRPr="006D509D">
        <w:rPr>
          <w:sz w:val="24"/>
        </w:rPr>
        <w:t>понимания</w:t>
      </w:r>
      <w:r w:rsidRPr="006D509D">
        <w:rPr>
          <w:spacing w:val="1"/>
          <w:sz w:val="24"/>
        </w:rPr>
        <w:t xml:space="preserve"> </w:t>
      </w:r>
      <w:r w:rsidRPr="006D509D">
        <w:rPr>
          <w:sz w:val="24"/>
        </w:rPr>
        <w:t>текста</w:t>
      </w:r>
      <w:r w:rsidRPr="006D509D">
        <w:rPr>
          <w:spacing w:val="1"/>
          <w:sz w:val="24"/>
        </w:rPr>
        <w:t xml:space="preserve"> </w:t>
      </w:r>
      <w:r w:rsidRPr="006D509D">
        <w:rPr>
          <w:sz w:val="24"/>
        </w:rPr>
        <w:t>и</w:t>
      </w:r>
      <w:r w:rsidRPr="006D509D">
        <w:rPr>
          <w:spacing w:val="1"/>
          <w:sz w:val="24"/>
        </w:rPr>
        <w:t xml:space="preserve"> </w:t>
      </w:r>
      <w:r w:rsidRPr="006D509D">
        <w:rPr>
          <w:sz w:val="24"/>
        </w:rPr>
        <w:t>получения</w:t>
      </w:r>
      <w:r w:rsidRPr="006D509D">
        <w:rPr>
          <w:spacing w:val="1"/>
          <w:sz w:val="24"/>
        </w:rPr>
        <w:t xml:space="preserve"> </w:t>
      </w:r>
      <w:r w:rsidRPr="006D509D">
        <w:rPr>
          <w:sz w:val="24"/>
        </w:rPr>
        <w:t>дополнительной информации.</w:t>
      </w:r>
    </w:p>
    <w:p w:rsidR="007326B9" w:rsidRDefault="007326B9" w:rsidP="002A2122">
      <w:pPr>
        <w:pStyle w:val="1"/>
        <w:ind w:left="0"/>
        <w:jc w:val="center"/>
      </w:pPr>
    </w:p>
    <w:p w:rsidR="00D3311F" w:rsidRDefault="00D3311F" w:rsidP="002A2122">
      <w:pPr>
        <w:pStyle w:val="1"/>
        <w:ind w:left="0"/>
        <w:jc w:val="center"/>
      </w:pPr>
      <w:r>
        <w:t>МАТЕМАТИКА</w:t>
      </w:r>
    </w:p>
    <w:p w:rsidR="00D3311F" w:rsidRPr="00D3311F" w:rsidRDefault="00D3311F" w:rsidP="002A2122">
      <w:pPr>
        <w:ind w:firstLine="709"/>
        <w:jc w:val="both"/>
        <w:rPr>
          <w:sz w:val="24"/>
          <w:szCs w:val="24"/>
        </w:rPr>
      </w:pPr>
      <w:r w:rsidRPr="00D3311F">
        <w:rPr>
          <w:sz w:val="24"/>
          <w:szCs w:val="24"/>
        </w:rPr>
        <w:t>Примерная</w:t>
      </w:r>
      <w:r w:rsidRPr="00D3311F">
        <w:rPr>
          <w:spacing w:val="1"/>
          <w:sz w:val="24"/>
          <w:szCs w:val="24"/>
        </w:rPr>
        <w:t xml:space="preserve"> </w:t>
      </w:r>
      <w:r w:rsidRPr="00D3311F">
        <w:rPr>
          <w:sz w:val="24"/>
          <w:szCs w:val="24"/>
        </w:rPr>
        <w:t>рабочая</w:t>
      </w:r>
      <w:r w:rsidRPr="00D3311F">
        <w:rPr>
          <w:spacing w:val="1"/>
          <w:sz w:val="24"/>
          <w:szCs w:val="24"/>
        </w:rPr>
        <w:t xml:space="preserve"> </w:t>
      </w:r>
      <w:r w:rsidRPr="00D3311F">
        <w:rPr>
          <w:sz w:val="24"/>
          <w:szCs w:val="24"/>
        </w:rPr>
        <w:t>программа</w:t>
      </w:r>
      <w:r w:rsidRPr="00D3311F">
        <w:rPr>
          <w:spacing w:val="1"/>
          <w:sz w:val="24"/>
          <w:szCs w:val="24"/>
        </w:rPr>
        <w:t xml:space="preserve"> </w:t>
      </w:r>
      <w:r w:rsidRPr="00D3311F">
        <w:rPr>
          <w:sz w:val="24"/>
          <w:szCs w:val="24"/>
        </w:rPr>
        <w:t>по</w:t>
      </w:r>
      <w:r w:rsidRPr="00D3311F">
        <w:rPr>
          <w:spacing w:val="1"/>
          <w:sz w:val="24"/>
          <w:szCs w:val="24"/>
        </w:rPr>
        <w:t xml:space="preserve"> </w:t>
      </w:r>
      <w:r w:rsidRPr="00D3311F">
        <w:rPr>
          <w:sz w:val="24"/>
          <w:szCs w:val="24"/>
        </w:rPr>
        <w:t>предмету</w:t>
      </w:r>
      <w:r w:rsidRPr="00D3311F">
        <w:rPr>
          <w:spacing w:val="1"/>
          <w:sz w:val="24"/>
          <w:szCs w:val="24"/>
        </w:rPr>
        <w:t xml:space="preserve"> </w:t>
      </w:r>
      <w:r w:rsidRPr="00D3311F">
        <w:rPr>
          <w:sz w:val="24"/>
          <w:szCs w:val="24"/>
        </w:rPr>
        <w:t>«Математика»</w:t>
      </w:r>
      <w:r w:rsidRPr="00D3311F">
        <w:rPr>
          <w:spacing w:val="1"/>
          <w:sz w:val="24"/>
          <w:szCs w:val="24"/>
        </w:rPr>
        <w:t xml:space="preserve"> </w:t>
      </w:r>
      <w:r w:rsidRPr="00D3311F">
        <w:rPr>
          <w:sz w:val="24"/>
          <w:szCs w:val="24"/>
        </w:rPr>
        <w:t>на</w:t>
      </w:r>
      <w:r w:rsidRPr="00D3311F">
        <w:rPr>
          <w:spacing w:val="1"/>
          <w:sz w:val="24"/>
          <w:szCs w:val="24"/>
        </w:rPr>
        <w:t xml:space="preserve"> </w:t>
      </w:r>
      <w:r w:rsidRPr="00D3311F">
        <w:rPr>
          <w:sz w:val="24"/>
          <w:szCs w:val="24"/>
        </w:rPr>
        <w:t>уровне</w:t>
      </w:r>
      <w:r w:rsidRPr="00D3311F">
        <w:rPr>
          <w:spacing w:val="1"/>
          <w:sz w:val="24"/>
          <w:szCs w:val="24"/>
        </w:rPr>
        <w:t xml:space="preserve"> </w:t>
      </w:r>
      <w:r w:rsidRPr="00D3311F">
        <w:rPr>
          <w:sz w:val="24"/>
          <w:szCs w:val="24"/>
        </w:rPr>
        <w:t>начального</w:t>
      </w:r>
      <w:r w:rsidRPr="00D3311F">
        <w:rPr>
          <w:spacing w:val="1"/>
          <w:sz w:val="24"/>
          <w:szCs w:val="24"/>
        </w:rPr>
        <w:t xml:space="preserve"> </w:t>
      </w:r>
      <w:r w:rsidRPr="00D3311F">
        <w:rPr>
          <w:sz w:val="24"/>
          <w:szCs w:val="24"/>
        </w:rPr>
        <w:t>общего</w:t>
      </w:r>
      <w:r w:rsidRPr="00D3311F">
        <w:rPr>
          <w:spacing w:val="1"/>
          <w:sz w:val="24"/>
          <w:szCs w:val="24"/>
        </w:rPr>
        <w:t xml:space="preserve"> </w:t>
      </w:r>
      <w:r w:rsidRPr="00D3311F">
        <w:rPr>
          <w:sz w:val="24"/>
          <w:szCs w:val="24"/>
        </w:rPr>
        <w:t>образования</w:t>
      </w:r>
      <w:r w:rsidRPr="00D3311F">
        <w:rPr>
          <w:spacing w:val="1"/>
          <w:sz w:val="24"/>
          <w:szCs w:val="24"/>
        </w:rPr>
        <w:t xml:space="preserve"> </w:t>
      </w:r>
      <w:r w:rsidRPr="00D3311F">
        <w:rPr>
          <w:sz w:val="24"/>
          <w:szCs w:val="24"/>
        </w:rPr>
        <w:t>составлена</w:t>
      </w:r>
      <w:r w:rsidRPr="00D3311F">
        <w:rPr>
          <w:spacing w:val="1"/>
          <w:sz w:val="24"/>
          <w:szCs w:val="24"/>
        </w:rPr>
        <w:t xml:space="preserve"> </w:t>
      </w:r>
      <w:r w:rsidRPr="00D3311F">
        <w:rPr>
          <w:sz w:val="24"/>
          <w:szCs w:val="24"/>
        </w:rPr>
        <w:t>на</w:t>
      </w:r>
      <w:r w:rsidRPr="00D3311F">
        <w:rPr>
          <w:spacing w:val="1"/>
          <w:sz w:val="24"/>
          <w:szCs w:val="24"/>
        </w:rPr>
        <w:t xml:space="preserve"> </w:t>
      </w:r>
      <w:r w:rsidRPr="00D3311F">
        <w:rPr>
          <w:sz w:val="24"/>
          <w:szCs w:val="24"/>
        </w:rPr>
        <w:t>основе</w:t>
      </w:r>
      <w:r w:rsidRPr="00D3311F">
        <w:rPr>
          <w:spacing w:val="1"/>
          <w:sz w:val="24"/>
          <w:szCs w:val="24"/>
        </w:rPr>
        <w:t xml:space="preserve"> </w:t>
      </w:r>
      <w:r w:rsidRPr="00D3311F">
        <w:rPr>
          <w:sz w:val="24"/>
          <w:szCs w:val="24"/>
        </w:rPr>
        <w:t>Требований</w:t>
      </w:r>
      <w:r w:rsidRPr="00D3311F">
        <w:rPr>
          <w:spacing w:val="1"/>
          <w:sz w:val="24"/>
          <w:szCs w:val="24"/>
        </w:rPr>
        <w:t xml:space="preserve"> </w:t>
      </w:r>
      <w:r w:rsidRPr="00D3311F">
        <w:rPr>
          <w:sz w:val="24"/>
          <w:szCs w:val="24"/>
        </w:rPr>
        <w:t>к</w:t>
      </w:r>
      <w:r w:rsidRPr="00D3311F">
        <w:rPr>
          <w:spacing w:val="1"/>
          <w:sz w:val="24"/>
          <w:szCs w:val="24"/>
        </w:rPr>
        <w:t xml:space="preserve"> </w:t>
      </w:r>
      <w:r w:rsidRPr="00D3311F">
        <w:rPr>
          <w:sz w:val="24"/>
          <w:szCs w:val="24"/>
        </w:rPr>
        <w:t>результатам</w:t>
      </w:r>
      <w:r w:rsidRPr="00D3311F">
        <w:rPr>
          <w:spacing w:val="1"/>
          <w:sz w:val="24"/>
          <w:szCs w:val="24"/>
        </w:rPr>
        <w:t xml:space="preserve"> </w:t>
      </w:r>
      <w:r w:rsidRPr="00D3311F">
        <w:rPr>
          <w:sz w:val="24"/>
          <w:szCs w:val="24"/>
        </w:rPr>
        <w:t>освоения основной</w:t>
      </w:r>
      <w:r w:rsidRPr="00D3311F">
        <w:rPr>
          <w:spacing w:val="1"/>
          <w:sz w:val="24"/>
          <w:szCs w:val="24"/>
        </w:rPr>
        <w:t xml:space="preserve"> </w:t>
      </w:r>
      <w:r w:rsidRPr="00D3311F">
        <w:rPr>
          <w:w w:val="95"/>
          <w:sz w:val="24"/>
          <w:szCs w:val="24"/>
        </w:rPr>
        <w:t>образовательной программы начального общего</w:t>
      </w:r>
      <w:r w:rsidRPr="00D3311F">
        <w:rPr>
          <w:spacing w:val="1"/>
          <w:w w:val="95"/>
          <w:sz w:val="24"/>
          <w:szCs w:val="24"/>
        </w:rPr>
        <w:t xml:space="preserve"> </w:t>
      </w:r>
      <w:r w:rsidRPr="00D3311F">
        <w:rPr>
          <w:w w:val="95"/>
          <w:sz w:val="24"/>
          <w:szCs w:val="24"/>
        </w:rPr>
        <w:t>образования, представленных</w:t>
      </w:r>
      <w:r w:rsidRPr="00D3311F">
        <w:rPr>
          <w:spacing w:val="1"/>
          <w:w w:val="95"/>
          <w:sz w:val="24"/>
          <w:szCs w:val="24"/>
        </w:rPr>
        <w:t xml:space="preserve"> </w:t>
      </w:r>
      <w:r w:rsidRPr="00D3311F">
        <w:rPr>
          <w:w w:val="95"/>
          <w:sz w:val="24"/>
          <w:szCs w:val="24"/>
        </w:rPr>
        <w:t>в</w:t>
      </w:r>
      <w:r w:rsidRPr="00D3311F">
        <w:rPr>
          <w:spacing w:val="1"/>
          <w:w w:val="95"/>
          <w:sz w:val="24"/>
          <w:szCs w:val="24"/>
        </w:rPr>
        <w:t xml:space="preserve"> </w:t>
      </w:r>
      <w:r w:rsidRPr="00D3311F">
        <w:rPr>
          <w:w w:val="95"/>
          <w:sz w:val="24"/>
          <w:szCs w:val="24"/>
        </w:rPr>
        <w:t>Федеральном</w:t>
      </w:r>
      <w:r w:rsidRPr="00D3311F">
        <w:rPr>
          <w:spacing w:val="1"/>
          <w:w w:val="95"/>
          <w:sz w:val="24"/>
          <w:szCs w:val="24"/>
        </w:rPr>
        <w:t xml:space="preserve"> </w:t>
      </w:r>
      <w:r w:rsidRPr="00D3311F">
        <w:rPr>
          <w:sz w:val="24"/>
          <w:szCs w:val="24"/>
        </w:rPr>
        <w:t>государственном</w:t>
      </w:r>
      <w:r w:rsidRPr="00D3311F">
        <w:rPr>
          <w:spacing w:val="1"/>
          <w:sz w:val="24"/>
          <w:szCs w:val="24"/>
        </w:rPr>
        <w:t xml:space="preserve"> </w:t>
      </w:r>
      <w:r w:rsidRPr="00D3311F">
        <w:rPr>
          <w:sz w:val="24"/>
          <w:szCs w:val="24"/>
        </w:rPr>
        <w:t>образовательном</w:t>
      </w:r>
      <w:r w:rsidRPr="00D3311F">
        <w:rPr>
          <w:spacing w:val="1"/>
          <w:sz w:val="24"/>
          <w:szCs w:val="24"/>
        </w:rPr>
        <w:t xml:space="preserve"> </w:t>
      </w:r>
      <w:r w:rsidRPr="00D3311F">
        <w:rPr>
          <w:sz w:val="24"/>
          <w:szCs w:val="24"/>
        </w:rPr>
        <w:t>стандарте</w:t>
      </w:r>
      <w:r w:rsidRPr="00D3311F">
        <w:rPr>
          <w:spacing w:val="1"/>
          <w:sz w:val="24"/>
          <w:szCs w:val="24"/>
        </w:rPr>
        <w:t xml:space="preserve"> </w:t>
      </w:r>
      <w:r w:rsidRPr="00D3311F">
        <w:rPr>
          <w:sz w:val="24"/>
          <w:szCs w:val="24"/>
        </w:rPr>
        <w:t>начального</w:t>
      </w:r>
      <w:r w:rsidRPr="00D3311F">
        <w:rPr>
          <w:spacing w:val="1"/>
          <w:sz w:val="24"/>
          <w:szCs w:val="24"/>
        </w:rPr>
        <w:t xml:space="preserve"> </w:t>
      </w:r>
      <w:r w:rsidRPr="00D3311F">
        <w:rPr>
          <w:sz w:val="24"/>
          <w:szCs w:val="24"/>
        </w:rPr>
        <w:t>общего</w:t>
      </w:r>
      <w:r w:rsidRPr="00D3311F">
        <w:rPr>
          <w:spacing w:val="1"/>
          <w:sz w:val="24"/>
          <w:szCs w:val="24"/>
        </w:rPr>
        <w:t xml:space="preserve"> </w:t>
      </w:r>
      <w:r w:rsidRPr="00D3311F">
        <w:rPr>
          <w:sz w:val="24"/>
          <w:szCs w:val="24"/>
        </w:rPr>
        <w:t>образования,</w:t>
      </w:r>
      <w:r w:rsidRPr="00D3311F">
        <w:rPr>
          <w:spacing w:val="1"/>
          <w:sz w:val="24"/>
          <w:szCs w:val="24"/>
        </w:rPr>
        <w:t xml:space="preserve"> </w:t>
      </w:r>
      <w:r w:rsidRPr="00D3311F">
        <w:rPr>
          <w:sz w:val="24"/>
          <w:szCs w:val="24"/>
        </w:rPr>
        <w:t>а</w:t>
      </w:r>
      <w:r w:rsidRPr="00D3311F">
        <w:rPr>
          <w:spacing w:val="1"/>
          <w:sz w:val="24"/>
          <w:szCs w:val="24"/>
        </w:rPr>
        <w:t xml:space="preserve"> </w:t>
      </w:r>
      <w:r w:rsidRPr="00D3311F">
        <w:rPr>
          <w:sz w:val="24"/>
          <w:szCs w:val="24"/>
        </w:rPr>
        <w:t>также</w:t>
      </w:r>
      <w:r w:rsidRPr="00D3311F">
        <w:rPr>
          <w:spacing w:val="1"/>
          <w:sz w:val="24"/>
          <w:szCs w:val="24"/>
        </w:rPr>
        <w:t xml:space="preserve"> </w:t>
      </w:r>
      <w:r w:rsidRPr="00D3311F">
        <w:rPr>
          <w:sz w:val="24"/>
          <w:szCs w:val="24"/>
        </w:rPr>
        <w:t>Примерной</w:t>
      </w:r>
      <w:r w:rsidRPr="00D3311F">
        <w:rPr>
          <w:spacing w:val="-2"/>
          <w:sz w:val="24"/>
          <w:szCs w:val="24"/>
        </w:rPr>
        <w:t xml:space="preserve"> </w:t>
      </w:r>
      <w:r w:rsidRPr="00D3311F">
        <w:rPr>
          <w:sz w:val="24"/>
          <w:szCs w:val="24"/>
        </w:rPr>
        <w:t>программы воспитания.</w:t>
      </w:r>
    </w:p>
    <w:p w:rsidR="00D3311F" w:rsidRPr="00D3311F" w:rsidRDefault="00D3311F" w:rsidP="002A2122">
      <w:pPr>
        <w:ind w:firstLine="709"/>
        <w:rPr>
          <w:sz w:val="24"/>
          <w:szCs w:val="24"/>
        </w:rPr>
      </w:pPr>
    </w:p>
    <w:p w:rsidR="00D3311F" w:rsidRPr="007326B9" w:rsidRDefault="00D3311F" w:rsidP="002A2122">
      <w:pPr>
        <w:ind w:firstLine="709"/>
        <w:outlineLvl w:val="0"/>
        <w:rPr>
          <w:b/>
          <w:bCs/>
          <w:sz w:val="24"/>
          <w:szCs w:val="24"/>
        </w:rPr>
      </w:pPr>
      <w:r w:rsidRPr="00D3311F">
        <w:rPr>
          <w:b/>
          <w:bCs/>
          <w:sz w:val="24"/>
          <w:szCs w:val="24"/>
        </w:rPr>
        <w:t>ПОЯСНИТЕЛЬНАЯ</w:t>
      </w:r>
      <w:r w:rsidRPr="00D3311F">
        <w:rPr>
          <w:b/>
          <w:bCs/>
          <w:spacing w:val="-8"/>
          <w:sz w:val="24"/>
          <w:szCs w:val="24"/>
        </w:rPr>
        <w:t xml:space="preserve"> </w:t>
      </w:r>
      <w:r w:rsidR="007326B9">
        <w:rPr>
          <w:b/>
          <w:bCs/>
          <w:sz w:val="24"/>
          <w:szCs w:val="24"/>
        </w:rPr>
        <w:t>ЗАПИСКА</w:t>
      </w:r>
    </w:p>
    <w:p w:rsidR="00D3311F" w:rsidRPr="00D3311F" w:rsidRDefault="00D3311F" w:rsidP="002A2122">
      <w:pPr>
        <w:ind w:firstLine="709"/>
        <w:jc w:val="both"/>
        <w:rPr>
          <w:sz w:val="24"/>
          <w:szCs w:val="24"/>
        </w:rPr>
      </w:pPr>
      <w:r w:rsidRPr="00D3311F">
        <w:rPr>
          <w:sz w:val="24"/>
          <w:szCs w:val="24"/>
        </w:rPr>
        <w:t>Программа по учебному предмету «Математика» (предметная область «Математика и</w:t>
      </w:r>
      <w:r w:rsidRPr="00D3311F">
        <w:rPr>
          <w:spacing w:val="1"/>
          <w:sz w:val="24"/>
          <w:szCs w:val="24"/>
        </w:rPr>
        <w:t xml:space="preserve"> </w:t>
      </w:r>
      <w:r w:rsidRPr="00D3311F">
        <w:rPr>
          <w:sz w:val="24"/>
          <w:szCs w:val="24"/>
        </w:rPr>
        <w:t>информатика»)</w:t>
      </w:r>
      <w:r w:rsidRPr="00D3311F">
        <w:rPr>
          <w:spacing w:val="21"/>
          <w:sz w:val="24"/>
          <w:szCs w:val="24"/>
        </w:rPr>
        <w:t xml:space="preserve"> </w:t>
      </w:r>
      <w:r w:rsidRPr="00D3311F">
        <w:rPr>
          <w:sz w:val="24"/>
          <w:szCs w:val="24"/>
        </w:rPr>
        <w:t>включает</w:t>
      </w:r>
      <w:r w:rsidRPr="00D3311F">
        <w:rPr>
          <w:spacing w:val="20"/>
          <w:sz w:val="24"/>
          <w:szCs w:val="24"/>
        </w:rPr>
        <w:t xml:space="preserve"> </w:t>
      </w:r>
      <w:r w:rsidRPr="00D3311F">
        <w:rPr>
          <w:sz w:val="24"/>
          <w:szCs w:val="24"/>
        </w:rPr>
        <w:t>пояснительную</w:t>
      </w:r>
      <w:r w:rsidRPr="00D3311F">
        <w:rPr>
          <w:spacing w:val="23"/>
          <w:sz w:val="24"/>
          <w:szCs w:val="24"/>
        </w:rPr>
        <w:t xml:space="preserve"> </w:t>
      </w:r>
      <w:r w:rsidRPr="00D3311F">
        <w:rPr>
          <w:sz w:val="24"/>
          <w:szCs w:val="24"/>
        </w:rPr>
        <w:t>записку,</w:t>
      </w:r>
      <w:r w:rsidRPr="00D3311F">
        <w:rPr>
          <w:spacing w:val="19"/>
          <w:sz w:val="24"/>
          <w:szCs w:val="24"/>
        </w:rPr>
        <w:t xml:space="preserve"> </w:t>
      </w:r>
      <w:r w:rsidRPr="00D3311F">
        <w:rPr>
          <w:sz w:val="24"/>
          <w:szCs w:val="24"/>
        </w:rPr>
        <w:t>содержание</w:t>
      </w:r>
      <w:r w:rsidRPr="00D3311F">
        <w:rPr>
          <w:spacing w:val="26"/>
          <w:sz w:val="24"/>
          <w:szCs w:val="24"/>
        </w:rPr>
        <w:t xml:space="preserve"> </w:t>
      </w:r>
      <w:r w:rsidRPr="00D3311F">
        <w:rPr>
          <w:sz w:val="24"/>
          <w:szCs w:val="24"/>
        </w:rPr>
        <w:t>учебного</w:t>
      </w:r>
      <w:r w:rsidRPr="00D3311F">
        <w:rPr>
          <w:spacing w:val="44"/>
          <w:sz w:val="24"/>
          <w:szCs w:val="24"/>
        </w:rPr>
        <w:t xml:space="preserve"> </w:t>
      </w:r>
      <w:r w:rsidRPr="00D3311F">
        <w:rPr>
          <w:sz w:val="24"/>
          <w:szCs w:val="24"/>
        </w:rPr>
        <w:t>предмета</w:t>
      </w:r>
    </w:p>
    <w:p w:rsidR="00D3311F" w:rsidRPr="00D3311F" w:rsidRDefault="00D3311F" w:rsidP="002A2122">
      <w:pPr>
        <w:ind w:firstLine="709"/>
        <w:jc w:val="both"/>
        <w:rPr>
          <w:sz w:val="24"/>
          <w:szCs w:val="24"/>
        </w:rPr>
      </w:pPr>
      <w:r w:rsidRPr="00D3311F">
        <w:rPr>
          <w:sz w:val="24"/>
          <w:szCs w:val="24"/>
        </w:rPr>
        <w:t>«Математика»</w:t>
      </w:r>
      <w:r w:rsidRPr="00D3311F">
        <w:rPr>
          <w:spacing w:val="1"/>
          <w:sz w:val="24"/>
          <w:szCs w:val="24"/>
        </w:rPr>
        <w:t xml:space="preserve"> </w:t>
      </w:r>
      <w:r w:rsidRPr="00D3311F">
        <w:rPr>
          <w:sz w:val="24"/>
          <w:szCs w:val="24"/>
        </w:rPr>
        <w:t>для</w:t>
      </w:r>
      <w:r w:rsidRPr="00D3311F">
        <w:rPr>
          <w:spacing w:val="1"/>
          <w:sz w:val="24"/>
          <w:szCs w:val="24"/>
        </w:rPr>
        <w:t xml:space="preserve"> </w:t>
      </w:r>
      <w:r w:rsidRPr="00D3311F">
        <w:rPr>
          <w:sz w:val="24"/>
          <w:szCs w:val="24"/>
        </w:rPr>
        <w:t>1—4</w:t>
      </w:r>
      <w:r w:rsidRPr="00D3311F">
        <w:rPr>
          <w:spacing w:val="1"/>
          <w:sz w:val="24"/>
          <w:szCs w:val="24"/>
        </w:rPr>
        <w:t xml:space="preserve"> </w:t>
      </w:r>
      <w:r w:rsidRPr="00D3311F">
        <w:rPr>
          <w:sz w:val="24"/>
          <w:szCs w:val="24"/>
        </w:rPr>
        <w:t>классов</w:t>
      </w:r>
      <w:r w:rsidRPr="00D3311F">
        <w:rPr>
          <w:spacing w:val="1"/>
          <w:sz w:val="24"/>
          <w:szCs w:val="24"/>
        </w:rPr>
        <w:t xml:space="preserve"> </w:t>
      </w:r>
      <w:r w:rsidRPr="00D3311F">
        <w:rPr>
          <w:sz w:val="24"/>
          <w:szCs w:val="24"/>
        </w:rPr>
        <w:t>начальной</w:t>
      </w:r>
      <w:r w:rsidRPr="00D3311F">
        <w:rPr>
          <w:spacing w:val="1"/>
          <w:sz w:val="24"/>
          <w:szCs w:val="24"/>
        </w:rPr>
        <w:t xml:space="preserve"> </w:t>
      </w:r>
      <w:r w:rsidRPr="00D3311F">
        <w:rPr>
          <w:sz w:val="24"/>
          <w:szCs w:val="24"/>
        </w:rPr>
        <w:t>школы,</w:t>
      </w:r>
      <w:r w:rsidRPr="00D3311F">
        <w:rPr>
          <w:spacing w:val="1"/>
          <w:sz w:val="24"/>
          <w:szCs w:val="24"/>
        </w:rPr>
        <w:t xml:space="preserve"> </w:t>
      </w:r>
      <w:r w:rsidRPr="00D3311F">
        <w:rPr>
          <w:sz w:val="24"/>
          <w:szCs w:val="24"/>
        </w:rPr>
        <w:t>распределённое</w:t>
      </w:r>
      <w:r w:rsidRPr="00D3311F">
        <w:rPr>
          <w:spacing w:val="1"/>
          <w:sz w:val="24"/>
          <w:szCs w:val="24"/>
        </w:rPr>
        <w:t xml:space="preserve"> </w:t>
      </w:r>
      <w:r w:rsidRPr="00D3311F">
        <w:rPr>
          <w:sz w:val="24"/>
          <w:szCs w:val="24"/>
        </w:rPr>
        <w:t>по</w:t>
      </w:r>
      <w:r w:rsidRPr="00D3311F">
        <w:rPr>
          <w:spacing w:val="1"/>
          <w:sz w:val="24"/>
          <w:szCs w:val="24"/>
        </w:rPr>
        <w:t xml:space="preserve"> </w:t>
      </w:r>
      <w:r w:rsidRPr="00D3311F">
        <w:rPr>
          <w:sz w:val="24"/>
          <w:szCs w:val="24"/>
        </w:rPr>
        <w:t>годам</w:t>
      </w:r>
      <w:r w:rsidRPr="00D3311F">
        <w:rPr>
          <w:spacing w:val="1"/>
          <w:sz w:val="24"/>
          <w:szCs w:val="24"/>
        </w:rPr>
        <w:t xml:space="preserve"> </w:t>
      </w:r>
      <w:r w:rsidRPr="00D3311F">
        <w:rPr>
          <w:sz w:val="24"/>
          <w:szCs w:val="24"/>
        </w:rPr>
        <w:t>обучения,</w:t>
      </w:r>
      <w:r w:rsidRPr="00D3311F">
        <w:rPr>
          <w:spacing w:val="1"/>
          <w:sz w:val="24"/>
          <w:szCs w:val="24"/>
        </w:rPr>
        <w:t xml:space="preserve"> </w:t>
      </w:r>
      <w:r w:rsidRPr="00D3311F">
        <w:rPr>
          <w:sz w:val="24"/>
          <w:szCs w:val="24"/>
        </w:rPr>
        <w:t>планируемые результаты освоения учебного предмета «Математика» на уровне начального</w:t>
      </w:r>
      <w:r w:rsidRPr="00D3311F">
        <w:rPr>
          <w:spacing w:val="1"/>
          <w:sz w:val="24"/>
          <w:szCs w:val="24"/>
        </w:rPr>
        <w:t xml:space="preserve"> </w:t>
      </w:r>
      <w:r w:rsidRPr="00D3311F">
        <w:rPr>
          <w:sz w:val="24"/>
          <w:szCs w:val="24"/>
        </w:rPr>
        <w:t>общего</w:t>
      </w:r>
      <w:r w:rsidRPr="00D3311F">
        <w:rPr>
          <w:spacing w:val="-1"/>
          <w:sz w:val="24"/>
          <w:szCs w:val="24"/>
        </w:rPr>
        <w:t xml:space="preserve"> </w:t>
      </w:r>
      <w:r w:rsidRPr="00D3311F">
        <w:rPr>
          <w:sz w:val="24"/>
          <w:szCs w:val="24"/>
        </w:rPr>
        <w:t>образования и</w:t>
      </w:r>
      <w:r w:rsidRPr="00D3311F">
        <w:rPr>
          <w:spacing w:val="-1"/>
          <w:sz w:val="24"/>
          <w:szCs w:val="24"/>
        </w:rPr>
        <w:t xml:space="preserve"> </w:t>
      </w:r>
      <w:r w:rsidRPr="00D3311F">
        <w:rPr>
          <w:sz w:val="24"/>
          <w:szCs w:val="24"/>
        </w:rPr>
        <w:t>тематическое</w:t>
      </w:r>
      <w:r w:rsidRPr="00D3311F">
        <w:rPr>
          <w:spacing w:val="-1"/>
          <w:sz w:val="24"/>
          <w:szCs w:val="24"/>
        </w:rPr>
        <w:t xml:space="preserve"> </w:t>
      </w:r>
      <w:r w:rsidRPr="00D3311F">
        <w:rPr>
          <w:sz w:val="24"/>
          <w:szCs w:val="24"/>
        </w:rPr>
        <w:t>планирование</w:t>
      </w:r>
      <w:r w:rsidRPr="00D3311F">
        <w:rPr>
          <w:spacing w:val="2"/>
          <w:sz w:val="24"/>
          <w:szCs w:val="24"/>
        </w:rPr>
        <w:t xml:space="preserve"> </w:t>
      </w:r>
      <w:r w:rsidRPr="00D3311F">
        <w:rPr>
          <w:sz w:val="24"/>
          <w:szCs w:val="24"/>
        </w:rPr>
        <w:t>изучения</w:t>
      </w:r>
      <w:r w:rsidRPr="00D3311F">
        <w:rPr>
          <w:spacing w:val="-2"/>
          <w:sz w:val="24"/>
          <w:szCs w:val="24"/>
        </w:rPr>
        <w:t xml:space="preserve"> </w:t>
      </w:r>
      <w:r w:rsidRPr="00D3311F">
        <w:rPr>
          <w:sz w:val="24"/>
          <w:szCs w:val="24"/>
        </w:rPr>
        <w:t>курса.</w:t>
      </w:r>
    </w:p>
    <w:p w:rsidR="00D3311F" w:rsidRPr="00D3311F" w:rsidRDefault="00D3311F" w:rsidP="002A2122">
      <w:pPr>
        <w:ind w:firstLine="709"/>
        <w:jc w:val="both"/>
        <w:rPr>
          <w:sz w:val="24"/>
          <w:szCs w:val="24"/>
        </w:rPr>
      </w:pPr>
      <w:r w:rsidRPr="00D3311F">
        <w:rPr>
          <w:sz w:val="24"/>
          <w:szCs w:val="24"/>
        </w:rPr>
        <w:t>Пояснительная</w:t>
      </w:r>
      <w:r w:rsidRPr="00D3311F">
        <w:rPr>
          <w:spacing w:val="1"/>
          <w:sz w:val="24"/>
          <w:szCs w:val="24"/>
        </w:rPr>
        <w:t xml:space="preserve"> </w:t>
      </w:r>
      <w:r w:rsidRPr="00D3311F">
        <w:rPr>
          <w:sz w:val="24"/>
          <w:szCs w:val="24"/>
        </w:rPr>
        <w:t>записка</w:t>
      </w:r>
      <w:r w:rsidRPr="00D3311F">
        <w:rPr>
          <w:spacing w:val="1"/>
          <w:sz w:val="24"/>
          <w:szCs w:val="24"/>
        </w:rPr>
        <w:t xml:space="preserve"> </w:t>
      </w:r>
      <w:r w:rsidRPr="00D3311F">
        <w:rPr>
          <w:sz w:val="24"/>
          <w:szCs w:val="24"/>
        </w:rPr>
        <w:t>отражает</w:t>
      </w:r>
      <w:r w:rsidRPr="00D3311F">
        <w:rPr>
          <w:spacing w:val="1"/>
          <w:sz w:val="24"/>
          <w:szCs w:val="24"/>
        </w:rPr>
        <w:t xml:space="preserve"> </w:t>
      </w:r>
      <w:r w:rsidRPr="00D3311F">
        <w:rPr>
          <w:sz w:val="24"/>
          <w:szCs w:val="24"/>
        </w:rPr>
        <w:t>общие</w:t>
      </w:r>
      <w:r w:rsidRPr="00D3311F">
        <w:rPr>
          <w:spacing w:val="1"/>
          <w:sz w:val="24"/>
          <w:szCs w:val="24"/>
        </w:rPr>
        <w:t xml:space="preserve"> </w:t>
      </w:r>
      <w:r w:rsidRPr="00D3311F">
        <w:rPr>
          <w:sz w:val="24"/>
          <w:szCs w:val="24"/>
        </w:rPr>
        <w:t>цели</w:t>
      </w:r>
      <w:r w:rsidRPr="00D3311F">
        <w:rPr>
          <w:spacing w:val="1"/>
          <w:sz w:val="24"/>
          <w:szCs w:val="24"/>
        </w:rPr>
        <w:t xml:space="preserve"> </w:t>
      </w:r>
      <w:r w:rsidRPr="00D3311F">
        <w:rPr>
          <w:sz w:val="24"/>
          <w:szCs w:val="24"/>
        </w:rPr>
        <w:t>и</w:t>
      </w:r>
      <w:r w:rsidRPr="00D3311F">
        <w:rPr>
          <w:spacing w:val="1"/>
          <w:sz w:val="24"/>
          <w:szCs w:val="24"/>
        </w:rPr>
        <w:t xml:space="preserve"> </w:t>
      </w:r>
      <w:r w:rsidRPr="00D3311F">
        <w:rPr>
          <w:sz w:val="24"/>
          <w:szCs w:val="24"/>
        </w:rPr>
        <w:t>задачи</w:t>
      </w:r>
      <w:r w:rsidRPr="00D3311F">
        <w:rPr>
          <w:spacing w:val="1"/>
          <w:sz w:val="24"/>
          <w:szCs w:val="24"/>
        </w:rPr>
        <w:t xml:space="preserve"> </w:t>
      </w:r>
      <w:r w:rsidRPr="00D3311F">
        <w:rPr>
          <w:sz w:val="24"/>
          <w:szCs w:val="24"/>
        </w:rPr>
        <w:t>изучения</w:t>
      </w:r>
      <w:r w:rsidRPr="00D3311F">
        <w:rPr>
          <w:spacing w:val="1"/>
          <w:sz w:val="24"/>
          <w:szCs w:val="24"/>
        </w:rPr>
        <w:t xml:space="preserve"> </w:t>
      </w:r>
      <w:r w:rsidRPr="00D3311F">
        <w:rPr>
          <w:sz w:val="24"/>
          <w:szCs w:val="24"/>
        </w:rPr>
        <w:t>предмета,</w:t>
      </w:r>
      <w:r w:rsidRPr="00D3311F">
        <w:rPr>
          <w:spacing w:val="1"/>
          <w:sz w:val="24"/>
          <w:szCs w:val="24"/>
        </w:rPr>
        <w:t xml:space="preserve"> </w:t>
      </w:r>
      <w:r w:rsidRPr="00D3311F">
        <w:rPr>
          <w:sz w:val="24"/>
          <w:szCs w:val="24"/>
        </w:rPr>
        <w:t>характеристику</w:t>
      </w:r>
      <w:r w:rsidRPr="00D3311F">
        <w:rPr>
          <w:spacing w:val="1"/>
          <w:sz w:val="24"/>
          <w:szCs w:val="24"/>
        </w:rPr>
        <w:t xml:space="preserve"> </w:t>
      </w:r>
      <w:r w:rsidRPr="00D3311F">
        <w:rPr>
          <w:sz w:val="24"/>
          <w:szCs w:val="24"/>
        </w:rPr>
        <w:t>психологических</w:t>
      </w:r>
      <w:r w:rsidRPr="00D3311F">
        <w:rPr>
          <w:spacing w:val="1"/>
          <w:sz w:val="24"/>
          <w:szCs w:val="24"/>
        </w:rPr>
        <w:t xml:space="preserve"> </w:t>
      </w:r>
      <w:r w:rsidRPr="00D3311F">
        <w:rPr>
          <w:sz w:val="24"/>
          <w:szCs w:val="24"/>
        </w:rPr>
        <w:t>предпосылок</w:t>
      </w:r>
      <w:r w:rsidRPr="00D3311F">
        <w:rPr>
          <w:spacing w:val="1"/>
          <w:sz w:val="24"/>
          <w:szCs w:val="24"/>
        </w:rPr>
        <w:t xml:space="preserve"> </w:t>
      </w:r>
      <w:r w:rsidRPr="00D3311F">
        <w:rPr>
          <w:sz w:val="24"/>
          <w:szCs w:val="24"/>
        </w:rPr>
        <w:t>к</w:t>
      </w:r>
      <w:r w:rsidRPr="00D3311F">
        <w:rPr>
          <w:spacing w:val="1"/>
          <w:sz w:val="24"/>
          <w:szCs w:val="24"/>
        </w:rPr>
        <w:t xml:space="preserve"> </w:t>
      </w:r>
      <w:r w:rsidRPr="00D3311F">
        <w:rPr>
          <w:sz w:val="24"/>
          <w:szCs w:val="24"/>
        </w:rPr>
        <w:t>его</w:t>
      </w:r>
      <w:r w:rsidRPr="00D3311F">
        <w:rPr>
          <w:spacing w:val="1"/>
          <w:sz w:val="24"/>
          <w:szCs w:val="24"/>
        </w:rPr>
        <w:t xml:space="preserve"> </w:t>
      </w:r>
      <w:r w:rsidRPr="00D3311F">
        <w:rPr>
          <w:sz w:val="24"/>
          <w:szCs w:val="24"/>
        </w:rPr>
        <w:t>изучению</w:t>
      </w:r>
      <w:r w:rsidRPr="00D3311F">
        <w:rPr>
          <w:spacing w:val="1"/>
          <w:sz w:val="24"/>
          <w:szCs w:val="24"/>
        </w:rPr>
        <w:t xml:space="preserve"> </w:t>
      </w:r>
      <w:r w:rsidRPr="00D3311F">
        <w:rPr>
          <w:sz w:val="24"/>
          <w:szCs w:val="24"/>
        </w:rPr>
        <w:t>младшими</w:t>
      </w:r>
      <w:r w:rsidRPr="00D3311F">
        <w:rPr>
          <w:spacing w:val="1"/>
          <w:sz w:val="24"/>
          <w:szCs w:val="24"/>
        </w:rPr>
        <w:t xml:space="preserve"> </w:t>
      </w:r>
      <w:r w:rsidRPr="00D3311F">
        <w:rPr>
          <w:sz w:val="24"/>
          <w:szCs w:val="24"/>
        </w:rPr>
        <w:t>школьниками;</w:t>
      </w:r>
      <w:r w:rsidRPr="00D3311F">
        <w:rPr>
          <w:spacing w:val="1"/>
          <w:sz w:val="24"/>
          <w:szCs w:val="24"/>
        </w:rPr>
        <w:t xml:space="preserve"> </w:t>
      </w:r>
      <w:r w:rsidRPr="00D3311F">
        <w:rPr>
          <w:sz w:val="24"/>
          <w:szCs w:val="24"/>
        </w:rPr>
        <w:t>место в структуре</w:t>
      </w:r>
      <w:r w:rsidRPr="00D3311F">
        <w:rPr>
          <w:spacing w:val="1"/>
          <w:sz w:val="24"/>
          <w:szCs w:val="24"/>
        </w:rPr>
        <w:t xml:space="preserve"> </w:t>
      </w:r>
      <w:r w:rsidRPr="00D3311F">
        <w:rPr>
          <w:sz w:val="24"/>
          <w:szCs w:val="24"/>
        </w:rPr>
        <w:t>учебного</w:t>
      </w:r>
      <w:r w:rsidRPr="00D3311F">
        <w:rPr>
          <w:spacing w:val="1"/>
          <w:sz w:val="24"/>
          <w:szCs w:val="24"/>
        </w:rPr>
        <w:t xml:space="preserve"> </w:t>
      </w:r>
      <w:r w:rsidRPr="00D3311F">
        <w:rPr>
          <w:sz w:val="24"/>
          <w:szCs w:val="24"/>
        </w:rPr>
        <w:t>плана, а также подходы к отбору содержания, планируемым</w:t>
      </w:r>
      <w:r w:rsidRPr="00D3311F">
        <w:rPr>
          <w:spacing w:val="1"/>
          <w:sz w:val="24"/>
          <w:szCs w:val="24"/>
        </w:rPr>
        <w:t xml:space="preserve"> </w:t>
      </w:r>
      <w:r w:rsidRPr="00D3311F">
        <w:rPr>
          <w:sz w:val="24"/>
          <w:szCs w:val="24"/>
        </w:rPr>
        <w:t>результатам</w:t>
      </w:r>
      <w:r w:rsidRPr="00D3311F">
        <w:rPr>
          <w:spacing w:val="-2"/>
          <w:sz w:val="24"/>
          <w:szCs w:val="24"/>
        </w:rPr>
        <w:t xml:space="preserve"> </w:t>
      </w:r>
      <w:r w:rsidRPr="00D3311F">
        <w:rPr>
          <w:sz w:val="24"/>
          <w:szCs w:val="24"/>
        </w:rPr>
        <w:t>и тематическому</w:t>
      </w:r>
      <w:r w:rsidRPr="00D3311F">
        <w:rPr>
          <w:spacing w:val="-2"/>
          <w:sz w:val="24"/>
          <w:szCs w:val="24"/>
        </w:rPr>
        <w:t xml:space="preserve"> </w:t>
      </w:r>
      <w:r w:rsidRPr="00D3311F">
        <w:rPr>
          <w:sz w:val="24"/>
          <w:szCs w:val="24"/>
        </w:rPr>
        <w:t>планированию.</w:t>
      </w:r>
    </w:p>
    <w:p w:rsidR="00D3311F" w:rsidRPr="00D3311F" w:rsidRDefault="00D3311F" w:rsidP="002A2122">
      <w:pPr>
        <w:ind w:firstLine="709"/>
        <w:jc w:val="both"/>
        <w:rPr>
          <w:sz w:val="24"/>
          <w:szCs w:val="24"/>
        </w:rPr>
      </w:pPr>
      <w:r w:rsidRPr="00D3311F">
        <w:rPr>
          <w:sz w:val="24"/>
          <w:szCs w:val="24"/>
        </w:rPr>
        <w:t>Содержание обучения раскрывает содержательные линии, которые предлагаются для</w:t>
      </w:r>
      <w:r w:rsidRPr="00D3311F">
        <w:rPr>
          <w:spacing w:val="1"/>
          <w:sz w:val="24"/>
          <w:szCs w:val="24"/>
        </w:rPr>
        <w:t xml:space="preserve"> </w:t>
      </w:r>
      <w:r w:rsidRPr="00D3311F">
        <w:rPr>
          <w:sz w:val="24"/>
          <w:szCs w:val="24"/>
        </w:rPr>
        <w:t>обязательного</w:t>
      </w:r>
      <w:r w:rsidRPr="00D3311F">
        <w:rPr>
          <w:spacing w:val="-4"/>
          <w:sz w:val="24"/>
          <w:szCs w:val="24"/>
        </w:rPr>
        <w:t xml:space="preserve"> </w:t>
      </w:r>
      <w:r w:rsidRPr="00D3311F">
        <w:rPr>
          <w:sz w:val="24"/>
          <w:szCs w:val="24"/>
        </w:rPr>
        <w:t>изучения</w:t>
      </w:r>
      <w:r w:rsidRPr="00D3311F">
        <w:rPr>
          <w:spacing w:val="2"/>
          <w:sz w:val="24"/>
          <w:szCs w:val="24"/>
        </w:rPr>
        <w:t xml:space="preserve"> </w:t>
      </w:r>
      <w:r w:rsidRPr="00D3311F">
        <w:rPr>
          <w:sz w:val="24"/>
          <w:szCs w:val="24"/>
        </w:rPr>
        <w:t>в</w:t>
      </w:r>
      <w:r w:rsidRPr="00D3311F">
        <w:rPr>
          <w:spacing w:val="-3"/>
          <w:sz w:val="24"/>
          <w:szCs w:val="24"/>
        </w:rPr>
        <w:t xml:space="preserve"> </w:t>
      </w:r>
      <w:r w:rsidRPr="00D3311F">
        <w:rPr>
          <w:sz w:val="24"/>
          <w:szCs w:val="24"/>
        </w:rPr>
        <w:t>каждом</w:t>
      </w:r>
      <w:r w:rsidRPr="00D3311F">
        <w:rPr>
          <w:spacing w:val="-1"/>
          <w:sz w:val="24"/>
          <w:szCs w:val="24"/>
        </w:rPr>
        <w:t xml:space="preserve"> </w:t>
      </w:r>
      <w:r w:rsidRPr="00D3311F">
        <w:rPr>
          <w:sz w:val="24"/>
          <w:szCs w:val="24"/>
        </w:rPr>
        <w:t>классе</w:t>
      </w:r>
      <w:r w:rsidRPr="00D3311F">
        <w:rPr>
          <w:spacing w:val="2"/>
          <w:sz w:val="24"/>
          <w:szCs w:val="24"/>
        </w:rPr>
        <w:t xml:space="preserve"> </w:t>
      </w:r>
      <w:r w:rsidRPr="00D3311F">
        <w:rPr>
          <w:sz w:val="24"/>
          <w:szCs w:val="24"/>
        </w:rPr>
        <w:t>начальной</w:t>
      </w:r>
      <w:r w:rsidRPr="00D3311F">
        <w:rPr>
          <w:spacing w:val="-1"/>
          <w:sz w:val="24"/>
          <w:szCs w:val="24"/>
        </w:rPr>
        <w:t xml:space="preserve"> </w:t>
      </w:r>
      <w:r w:rsidRPr="00D3311F">
        <w:rPr>
          <w:sz w:val="24"/>
          <w:szCs w:val="24"/>
        </w:rPr>
        <w:t>школы.</w:t>
      </w:r>
    </w:p>
    <w:p w:rsidR="007326B9" w:rsidRPr="007326B9" w:rsidRDefault="00D3311F" w:rsidP="002A2122">
      <w:pPr>
        <w:ind w:firstLine="709"/>
        <w:jc w:val="both"/>
        <w:rPr>
          <w:sz w:val="24"/>
          <w:szCs w:val="24"/>
        </w:rPr>
      </w:pPr>
      <w:r w:rsidRPr="00D3311F">
        <w:rPr>
          <w:sz w:val="24"/>
          <w:szCs w:val="24"/>
        </w:rPr>
        <w:t>Содержание</w:t>
      </w:r>
      <w:r w:rsidRPr="00D3311F">
        <w:rPr>
          <w:spacing w:val="1"/>
          <w:sz w:val="24"/>
          <w:szCs w:val="24"/>
        </w:rPr>
        <w:t xml:space="preserve"> </w:t>
      </w:r>
      <w:r w:rsidRPr="00D3311F">
        <w:rPr>
          <w:sz w:val="24"/>
          <w:szCs w:val="24"/>
        </w:rPr>
        <w:t>обучения</w:t>
      </w:r>
      <w:r w:rsidRPr="00D3311F">
        <w:rPr>
          <w:spacing w:val="1"/>
          <w:sz w:val="24"/>
          <w:szCs w:val="24"/>
        </w:rPr>
        <w:t xml:space="preserve"> </w:t>
      </w:r>
      <w:r w:rsidRPr="00D3311F">
        <w:rPr>
          <w:sz w:val="24"/>
          <w:szCs w:val="24"/>
        </w:rPr>
        <w:t>в</w:t>
      </w:r>
      <w:r w:rsidRPr="00D3311F">
        <w:rPr>
          <w:spacing w:val="1"/>
          <w:sz w:val="24"/>
          <w:szCs w:val="24"/>
        </w:rPr>
        <w:t xml:space="preserve"> </w:t>
      </w:r>
      <w:r w:rsidRPr="00D3311F">
        <w:rPr>
          <w:sz w:val="24"/>
          <w:szCs w:val="24"/>
        </w:rPr>
        <w:t>каждом</w:t>
      </w:r>
      <w:r w:rsidRPr="00D3311F">
        <w:rPr>
          <w:spacing w:val="1"/>
          <w:sz w:val="24"/>
          <w:szCs w:val="24"/>
        </w:rPr>
        <w:t xml:space="preserve"> </w:t>
      </w:r>
      <w:r w:rsidRPr="00D3311F">
        <w:rPr>
          <w:sz w:val="24"/>
          <w:szCs w:val="24"/>
        </w:rPr>
        <w:t>классе</w:t>
      </w:r>
      <w:r w:rsidRPr="00D3311F">
        <w:rPr>
          <w:spacing w:val="1"/>
          <w:sz w:val="24"/>
          <w:szCs w:val="24"/>
        </w:rPr>
        <w:t xml:space="preserve"> </w:t>
      </w:r>
      <w:r w:rsidRPr="00D3311F">
        <w:rPr>
          <w:sz w:val="24"/>
          <w:szCs w:val="24"/>
        </w:rPr>
        <w:t>завершается</w:t>
      </w:r>
      <w:r w:rsidRPr="00D3311F">
        <w:rPr>
          <w:spacing w:val="61"/>
          <w:sz w:val="24"/>
          <w:szCs w:val="24"/>
        </w:rPr>
        <w:t xml:space="preserve"> </w:t>
      </w:r>
      <w:r w:rsidRPr="00D3311F">
        <w:rPr>
          <w:sz w:val="24"/>
          <w:szCs w:val="24"/>
        </w:rPr>
        <w:t>перечнем</w:t>
      </w:r>
      <w:r w:rsidRPr="00D3311F">
        <w:rPr>
          <w:spacing w:val="61"/>
          <w:sz w:val="24"/>
          <w:szCs w:val="24"/>
        </w:rPr>
        <w:t xml:space="preserve"> </w:t>
      </w:r>
      <w:r w:rsidRPr="00D3311F">
        <w:rPr>
          <w:sz w:val="24"/>
          <w:szCs w:val="24"/>
        </w:rPr>
        <w:t>универсальных</w:t>
      </w:r>
      <w:r w:rsidRPr="00D3311F">
        <w:rPr>
          <w:spacing w:val="1"/>
          <w:sz w:val="24"/>
          <w:szCs w:val="24"/>
        </w:rPr>
        <w:t xml:space="preserve"> </w:t>
      </w:r>
      <w:r w:rsidRPr="00D3311F">
        <w:rPr>
          <w:sz w:val="24"/>
          <w:szCs w:val="24"/>
        </w:rPr>
        <w:t>учебных действий (УУД) — познавательных, коммуникативных и регулятивных, которые</w:t>
      </w:r>
      <w:r w:rsidRPr="00D3311F">
        <w:rPr>
          <w:spacing w:val="1"/>
          <w:sz w:val="24"/>
          <w:szCs w:val="24"/>
        </w:rPr>
        <w:t xml:space="preserve"> </w:t>
      </w:r>
      <w:r w:rsidRPr="00D3311F">
        <w:rPr>
          <w:sz w:val="24"/>
          <w:szCs w:val="24"/>
        </w:rPr>
        <w:t>возможно формировать средствами учебного предмета «Математика» с учётом возрастных</w:t>
      </w:r>
      <w:r w:rsidRPr="00D3311F">
        <w:rPr>
          <w:spacing w:val="1"/>
          <w:sz w:val="24"/>
          <w:szCs w:val="24"/>
        </w:rPr>
        <w:t xml:space="preserve"> </w:t>
      </w:r>
      <w:r w:rsidRPr="00D3311F">
        <w:rPr>
          <w:sz w:val="24"/>
          <w:szCs w:val="24"/>
        </w:rPr>
        <w:t>особенностей</w:t>
      </w:r>
      <w:r w:rsidRPr="00D3311F">
        <w:rPr>
          <w:spacing w:val="1"/>
          <w:sz w:val="24"/>
          <w:szCs w:val="24"/>
        </w:rPr>
        <w:t xml:space="preserve"> </w:t>
      </w:r>
      <w:r w:rsidRPr="00D3311F">
        <w:rPr>
          <w:sz w:val="24"/>
          <w:szCs w:val="24"/>
        </w:rPr>
        <w:t>младших</w:t>
      </w:r>
      <w:r w:rsidRPr="00D3311F">
        <w:rPr>
          <w:spacing w:val="1"/>
          <w:sz w:val="24"/>
          <w:szCs w:val="24"/>
        </w:rPr>
        <w:t xml:space="preserve"> </w:t>
      </w:r>
      <w:r w:rsidRPr="00D3311F">
        <w:rPr>
          <w:sz w:val="24"/>
          <w:szCs w:val="24"/>
        </w:rPr>
        <w:t>школьников.</w:t>
      </w:r>
      <w:r w:rsidRPr="00D3311F">
        <w:rPr>
          <w:spacing w:val="1"/>
          <w:sz w:val="24"/>
          <w:szCs w:val="24"/>
        </w:rPr>
        <w:t xml:space="preserve"> </w:t>
      </w:r>
      <w:r w:rsidRPr="00D3311F">
        <w:rPr>
          <w:sz w:val="24"/>
          <w:szCs w:val="24"/>
        </w:rPr>
        <w:t>В</w:t>
      </w:r>
      <w:r w:rsidRPr="00D3311F">
        <w:rPr>
          <w:spacing w:val="1"/>
          <w:sz w:val="24"/>
          <w:szCs w:val="24"/>
        </w:rPr>
        <w:t xml:space="preserve"> </w:t>
      </w:r>
      <w:r w:rsidRPr="00D3311F">
        <w:rPr>
          <w:sz w:val="24"/>
          <w:szCs w:val="24"/>
        </w:rPr>
        <w:t>первом</w:t>
      </w:r>
      <w:r w:rsidRPr="00D3311F">
        <w:rPr>
          <w:spacing w:val="1"/>
          <w:sz w:val="24"/>
          <w:szCs w:val="24"/>
        </w:rPr>
        <w:t xml:space="preserve"> </w:t>
      </w:r>
      <w:r w:rsidRPr="00D3311F">
        <w:rPr>
          <w:sz w:val="24"/>
          <w:szCs w:val="24"/>
        </w:rPr>
        <w:t>и</w:t>
      </w:r>
      <w:r w:rsidRPr="00D3311F">
        <w:rPr>
          <w:spacing w:val="1"/>
          <w:sz w:val="24"/>
          <w:szCs w:val="24"/>
        </w:rPr>
        <w:t xml:space="preserve"> </w:t>
      </w:r>
      <w:r w:rsidRPr="00D3311F">
        <w:rPr>
          <w:sz w:val="24"/>
          <w:szCs w:val="24"/>
        </w:rPr>
        <w:t>втором</w:t>
      </w:r>
      <w:r w:rsidRPr="00D3311F">
        <w:rPr>
          <w:spacing w:val="1"/>
          <w:sz w:val="24"/>
          <w:szCs w:val="24"/>
        </w:rPr>
        <w:t xml:space="preserve"> </w:t>
      </w:r>
      <w:r w:rsidRPr="00D3311F">
        <w:rPr>
          <w:sz w:val="24"/>
          <w:szCs w:val="24"/>
        </w:rPr>
        <w:t>классах</w:t>
      </w:r>
      <w:r w:rsidRPr="00D3311F">
        <w:rPr>
          <w:spacing w:val="1"/>
          <w:sz w:val="24"/>
          <w:szCs w:val="24"/>
        </w:rPr>
        <w:t xml:space="preserve"> </w:t>
      </w:r>
      <w:r w:rsidRPr="00D3311F">
        <w:rPr>
          <w:sz w:val="24"/>
          <w:szCs w:val="24"/>
        </w:rPr>
        <w:t>предлагается</w:t>
      </w:r>
      <w:r w:rsidRPr="00D3311F">
        <w:rPr>
          <w:spacing w:val="1"/>
          <w:sz w:val="24"/>
          <w:szCs w:val="24"/>
        </w:rPr>
        <w:t xml:space="preserve"> </w:t>
      </w:r>
      <w:r w:rsidRPr="00D3311F">
        <w:rPr>
          <w:sz w:val="24"/>
          <w:szCs w:val="24"/>
        </w:rPr>
        <w:t>пропедевтический уровень формирования УУД. В познавательных универсальных учебных</w:t>
      </w:r>
      <w:r w:rsidRPr="00D3311F">
        <w:rPr>
          <w:spacing w:val="1"/>
          <w:sz w:val="24"/>
          <w:szCs w:val="24"/>
        </w:rPr>
        <w:t xml:space="preserve"> </w:t>
      </w:r>
      <w:r w:rsidRPr="00D3311F">
        <w:rPr>
          <w:sz w:val="24"/>
          <w:szCs w:val="24"/>
        </w:rPr>
        <w:t>действиях</w:t>
      </w:r>
      <w:r w:rsidRPr="00D3311F">
        <w:rPr>
          <w:spacing w:val="1"/>
          <w:sz w:val="24"/>
          <w:szCs w:val="24"/>
        </w:rPr>
        <w:t xml:space="preserve"> </w:t>
      </w:r>
      <w:r w:rsidRPr="00D3311F">
        <w:rPr>
          <w:sz w:val="24"/>
          <w:szCs w:val="24"/>
        </w:rPr>
        <w:t>выделен</w:t>
      </w:r>
      <w:r w:rsidRPr="00D3311F">
        <w:rPr>
          <w:spacing w:val="1"/>
          <w:sz w:val="24"/>
          <w:szCs w:val="24"/>
        </w:rPr>
        <w:t xml:space="preserve"> </w:t>
      </w:r>
      <w:r w:rsidRPr="00D3311F">
        <w:rPr>
          <w:sz w:val="24"/>
          <w:szCs w:val="24"/>
        </w:rPr>
        <w:t>специальный</w:t>
      </w:r>
      <w:r w:rsidRPr="00D3311F">
        <w:rPr>
          <w:spacing w:val="1"/>
          <w:sz w:val="24"/>
          <w:szCs w:val="24"/>
        </w:rPr>
        <w:t xml:space="preserve"> </w:t>
      </w:r>
      <w:r w:rsidRPr="00D3311F">
        <w:rPr>
          <w:sz w:val="24"/>
          <w:szCs w:val="24"/>
        </w:rPr>
        <w:t>раздел</w:t>
      </w:r>
      <w:r w:rsidRPr="00D3311F">
        <w:rPr>
          <w:spacing w:val="1"/>
          <w:sz w:val="24"/>
          <w:szCs w:val="24"/>
        </w:rPr>
        <w:t xml:space="preserve"> </w:t>
      </w:r>
      <w:r w:rsidRPr="00D3311F">
        <w:rPr>
          <w:sz w:val="24"/>
          <w:szCs w:val="24"/>
        </w:rPr>
        <w:t>«Работа</w:t>
      </w:r>
      <w:r w:rsidRPr="00D3311F">
        <w:rPr>
          <w:spacing w:val="1"/>
          <w:sz w:val="24"/>
          <w:szCs w:val="24"/>
        </w:rPr>
        <w:t xml:space="preserve"> </w:t>
      </w:r>
      <w:r w:rsidRPr="00D3311F">
        <w:rPr>
          <w:sz w:val="24"/>
          <w:szCs w:val="24"/>
        </w:rPr>
        <w:t>с</w:t>
      </w:r>
      <w:r w:rsidRPr="00D3311F">
        <w:rPr>
          <w:spacing w:val="1"/>
          <w:sz w:val="24"/>
          <w:szCs w:val="24"/>
        </w:rPr>
        <w:t xml:space="preserve"> </w:t>
      </w:r>
      <w:r w:rsidRPr="00D3311F">
        <w:rPr>
          <w:sz w:val="24"/>
          <w:szCs w:val="24"/>
        </w:rPr>
        <w:t>информацией».</w:t>
      </w:r>
      <w:r w:rsidRPr="00D3311F">
        <w:rPr>
          <w:spacing w:val="1"/>
          <w:sz w:val="24"/>
          <w:szCs w:val="24"/>
        </w:rPr>
        <w:t xml:space="preserve"> </w:t>
      </w:r>
      <w:r w:rsidRPr="00D3311F">
        <w:rPr>
          <w:sz w:val="24"/>
          <w:szCs w:val="24"/>
        </w:rPr>
        <w:t>С</w:t>
      </w:r>
      <w:r w:rsidRPr="00D3311F">
        <w:rPr>
          <w:spacing w:val="1"/>
          <w:sz w:val="24"/>
          <w:szCs w:val="24"/>
        </w:rPr>
        <w:t xml:space="preserve"> </w:t>
      </w:r>
      <w:r w:rsidRPr="00D3311F">
        <w:rPr>
          <w:sz w:val="24"/>
          <w:szCs w:val="24"/>
        </w:rPr>
        <w:t>учётом</w:t>
      </w:r>
      <w:r w:rsidRPr="00D3311F">
        <w:rPr>
          <w:spacing w:val="1"/>
          <w:sz w:val="24"/>
          <w:szCs w:val="24"/>
        </w:rPr>
        <w:t xml:space="preserve"> </w:t>
      </w:r>
      <w:r w:rsidRPr="00D3311F">
        <w:rPr>
          <w:sz w:val="24"/>
          <w:szCs w:val="24"/>
        </w:rPr>
        <w:t>того,</w:t>
      </w:r>
      <w:r w:rsidRPr="00D3311F">
        <w:rPr>
          <w:spacing w:val="1"/>
          <w:sz w:val="24"/>
          <w:szCs w:val="24"/>
        </w:rPr>
        <w:t xml:space="preserve"> </w:t>
      </w:r>
      <w:r w:rsidRPr="00D3311F">
        <w:rPr>
          <w:sz w:val="24"/>
          <w:szCs w:val="24"/>
        </w:rPr>
        <w:t>что</w:t>
      </w:r>
      <w:r w:rsidRPr="00D3311F">
        <w:rPr>
          <w:spacing w:val="1"/>
          <w:sz w:val="24"/>
          <w:szCs w:val="24"/>
        </w:rPr>
        <w:t xml:space="preserve"> </w:t>
      </w:r>
      <w:r w:rsidRPr="00D3311F">
        <w:rPr>
          <w:sz w:val="24"/>
          <w:szCs w:val="24"/>
        </w:rPr>
        <w:t>выполнение</w:t>
      </w:r>
      <w:r w:rsidRPr="00D3311F">
        <w:rPr>
          <w:spacing w:val="1"/>
          <w:sz w:val="24"/>
          <w:szCs w:val="24"/>
        </w:rPr>
        <w:t xml:space="preserve"> </w:t>
      </w:r>
      <w:r w:rsidRPr="00D3311F">
        <w:rPr>
          <w:sz w:val="24"/>
          <w:szCs w:val="24"/>
        </w:rPr>
        <w:t>правил</w:t>
      </w:r>
      <w:r w:rsidRPr="00D3311F">
        <w:rPr>
          <w:spacing w:val="1"/>
          <w:sz w:val="24"/>
          <w:szCs w:val="24"/>
        </w:rPr>
        <w:t xml:space="preserve"> </w:t>
      </w:r>
      <w:r w:rsidRPr="00D3311F">
        <w:rPr>
          <w:sz w:val="24"/>
          <w:szCs w:val="24"/>
        </w:rPr>
        <w:t>совместной</w:t>
      </w:r>
      <w:r w:rsidRPr="00D3311F">
        <w:rPr>
          <w:spacing w:val="1"/>
          <w:sz w:val="24"/>
          <w:szCs w:val="24"/>
        </w:rPr>
        <w:t xml:space="preserve"> </w:t>
      </w:r>
      <w:r w:rsidRPr="00D3311F">
        <w:rPr>
          <w:sz w:val="24"/>
          <w:szCs w:val="24"/>
        </w:rPr>
        <w:t>деятельности</w:t>
      </w:r>
      <w:r w:rsidRPr="00D3311F">
        <w:rPr>
          <w:spacing w:val="1"/>
          <w:sz w:val="24"/>
          <w:szCs w:val="24"/>
        </w:rPr>
        <w:t xml:space="preserve"> </w:t>
      </w:r>
      <w:r w:rsidRPr="00D3311F">
        <w:rPr>
          <w:sz w:val="24"/>
          <w:szCs w:val="24"/>
        </w:rPr>
        <w:t>строится</w:t>
      </w:r>
      <w:r w:rsidRPr="00D3311F">
        <w:rPr>
          <w:spacing w:val="1"/>
          <w:sz w:val="24"/>
          <w:szCs w:val="24"/>
        </w:rPr>
        <w:t xml:space="preserve"> </w:t>
      </w:r>
      <w:r w:rsidRPr="00D3311F">
        <w:rPr>
          <w:sz w:val="24"/>
          <w:szCs w:val="24"/>
        </w:rPr>
        <w:t>на</w:t>
      </w:r>
      <w:r w:rsidRPr="00D3311F">
        <w:rPr>
          <w:spacing w:val="1"/>
          <w:sz w:val="24"/>
          <w:szCs w:val="24"/>
        </w:rPr>
        <w:t xml:space="preserve"> </w:t>
      </w:r>
      <w:r w:rsidRPr="00D3311F">
        <w:rPr>
          <w:sz w:val="24"/>
          <w:szCs w:val="24"/>
        </w:rPr>
        <w:t>интеграции</w:t>
      </w:r>
      <w:r w:rsidRPr="00D3311F">
        <w:rPr>
          <w:spacing w:val="1"/>
          <w:sz w:val="24"/>
          <w:szCs w:val="24"/>
        </w:rPr>
        <w:t xml:space="preserve"> </w:t>
      </w:r>
      <w:r w:rsidRPr="00D3311F">
        <w:rPr>
          <w:sz w:val="24"/>
          <w:szCs w:val="24"/>
        </w:rPr>
        <w:t>регулятивных</w:t>
      </w:r>
      <w:r w:rsidRPr="00D3311F">
        <w:rPr>
          <w:spacing w:val="1"/>
          <w:sz w:val="24"/>
          <w:szCs w:val="24"/>
        </w:rPr>
        <w:t xml:space="preserve"> </w:t>
      </w:r>
      <w:r w:rsidRPr="00D3311F">
        <w:rPr>
          <w:sz w:val="24"/>
          <w:szCs w:val="24"/>
        </w:rPr>
        <w:t>(определённые</w:t>
      </w:r>
      <w:r w:rsidRPr="00D3311F">
        <w:rPr>
          <w:spacing w:val="1"/>
          <w:sz w:val="24"/>
          <w:szCs w:val="24"/>
        </w:rPr>
        <w:t xml:space="preserve"> </w:t>
      </w:r>
      <w:r w:rsidRPr="00D3311F">
        <w:rPr>
          <w:sz w:val="24"/>
          <w:szCs w:val="24"/>
        </w:rPr>
        <w:t>волевые</w:t>
      </w:r>
      <w:r w:rsidRPr="00D3311F">
        <w:rPr>
          <w:spacing w:val="1"/>
          <w:sz w:val="24"/>
          <w:szCs w:val="24"/>
        </w:rPr>
        <w:t xml:space="preserve"> </w:t>
      </w:r>
      <w:r w:rsidRPr="00D3311F">
        <w:rPr>
          <w:sz w:val="24"/>
          <w:szCs w:val="24"/>
        </w:rPr>
        <w:t>усилия,</w:t>
      </w:r>
      <w:r w:rsidRPr="00D3311F">
        <w:rPr>
          <w:spacing w:val="1"/>
          <w:sz w:val="24"/>
          <w:szCs w:val="24"/>
        </w:rPr>
        <w:t xml:space="preserve"> </w:t>
      </w:r>
      <w:r w:rsidRPr="00D3311F">
        <w:rPr>
          <w:sz w:val="24"/>
          <w:szCs w:val="24"/>
        </w:rPr>
        <w:t>саморегуляция,</w:t>
      </w:r>
      <w:r w:rsidRPr="00D3311F">
        <w:rPr>
          <w:spacing w:val="1"/>
          <w:sz w:val="24"/>
          <w:szCs w:val="24"/>
        </w:rPr>
        <w:t xml:space="preserve"> </w:t>
      </w:r>
      <w:r w:rsidRPr="00D3311F">
        <w:rPr>
          <w:sz w:val="24"/>
          <w:szCs w:val="24"/>
        </w:rPr>
        <w:t>самоконтроль,</w:t>
      </w:r>
      <w:r w:rsidRPr="00D3311F">
        <w:rPr>
          <w:spacing w:val="1"/>
          <w:sz w:val="24"/>
          <w:szCs w:val="24"/>
        </w:rPr>
        <w:t xml:space="preserve"> </w:t>
      </w:r>
      <w:r w:rsidRPr="00D3311F">
        <w:rPr>
          <w:sz w:val="24"/>
          <w:szCs w:val="24"/>
        </w:rPr>
        <w:t>проявление</w:t>
      </w:r>
      <w:r w:rsidRPr="00D3311F">
        <w:rPr>
          <w:spacing w:val="1"/>
          <w:sz w:val="24"/>
          <w:szCs w:val="24"/>
        </w:rPr>
        <w:t xml:space="preserve"> </w:t>
      </w:r>
      <w:r w:rsidRPr="00D3311F">
        <w:rPr>
          <w:sz w:val="24"/>
          <w:szCs w:val="24"/>
        </w:rPr>
        <w:t>терпения</w:t>
      </w:r>
      <w:r w:rsidRPr="00D3311F">
        <w:rPr>
          <w:spacing w:val="1"/>
          <w:sz w:val="24"/>
          <w:szCs w:val="24"/>
        </w:rPr>
        <w:t xml:space="preserve"> </w:t>
      </w:r>
      <w:r w:rsidRPr="00D3311F">
        <w:rPr>
          <w:sz w:val="24"/>
          <w:szCs w:val="24"/>
        </w:rPr>
        <w:t>и</w:t>
      </w:r>
      <w:r w:rsidRPr="00D3311F">
        <w:rPr>
          <w:spacing w:val="1"/>
          <w:sz w:val="24"/>
          <w:szCs w:val="24"/>
        </w:rPr>
        <w:t xml:space="preserve"> </w:t>
      </w:r>
      <w:r w:rsidRPr="00D3311F">
        <w:rPr>
          <w:sz w:val="24"/>
          <w:szCs w:val="24"/>
        </w:rPr>
        <w:t>доброжелательности</w:t>
      </w:r>
      <w:r w:rsidRPr="00D3311F">
        <w:rPr>
          <w:spacing w:val="1"/>
          <w:sz w:val="24"/>
          <w:szCs w:val="24"/>
        </w:rPr>
        <w:t xml:space="preserve"> </w:t>
      </w:r>
      <w:r w:rsidRPr="00D3311F">
        <w:rPr>
          <w:sz w:val="24"/>
          <w:szCs w:val="24"/>
        </w:rPr>
        <w:t>при</w:t>
      </w:r>
      <w:r w:rsidRPr="00D3311F">
        <w:rPr>
          <w:spacing w:val="1"/>
          <w:sz w:val="24"/>
          <w:szCs w:val="24"/>
        </w:rPr>
        <w:t xml:space="preserve"> </w:t>
      </w:r>
      <w:r w:rsidRPr="00D3311F">
        <w:rPr>
          <w:sz w:val="24"/>
          <w:szCs w:val="24"/>
        </w:rPr>
        <w:t>налаживании</w:t>
      </w:r>
      <w:r w:rsidRPr="00D3311F">
        <w:rPr>
          <w:spacing w:val="1"/>
          <w:sz w:val="24"/>
          <w:szCs w:val="24"/>
        </w:rPr>
        <w:t xml:space="preserve"> </w:t>
      </w:r>
      <w:r w:rsidRPr="00D3311F">
        <w:rPr>
          <w:sz w:val="24"/>
          <w:szCs w:val="24"/>
        </w:rPr>
        <w:t>отношений)</w:t>
      </w:r>
      <w:r w:rsidRPr="00D3311F">
        <w:rPr>
          <w:spacing w:val="1"/>
          <w:sz w:val="24"/>
          <w:szCs w:val="24"/>
        </w:rPr>
        <w:t xml:space="preserve"> </w:t>
      </w:r>
      <w:r w:rsidRPr="00D3311F">
        <w:rPr>
          <w:sz w:val="24"/>
          <w:szCs w:val="24"/>
        </w:rPr>
        <w:t>и</w:t>
      </w:r>
      <w:r w:rsidRPr="00D3311F">
        <w:rPr>
          <w:spacing w:val="1"/>
          <w:sz w:val="24"/>
          <w:szCs w:val="24"/>
        </w:rPr>
        <w:t xml:space="preserve"> </w:t>
      </w:r>
      <w:r w:rsidRPr="00D3311F">
        <w:rPr>
          <w:sz w:val="24"/>
          <w:szCs w:val="24"/>
        </w:rPr>
        <w:t>коммуникативных</w:t>
      </w:r>
      <w:r w:rsidRPr="00D3311F">
        <w:rPr>
          <w:spacing w:val="1"/>
          <w:sz w:val="24"/>
          <w:szCs w:val="24"/>
        </w:rPr>
        <w:t xml:space="preserve"> </w:t>
      </w:r>
      <w:r w:rsidRPr="00D3311F">
        <w:rPr>
          <w:sz w:val="24"/>
          <w:szCs w:val="24"/>
        </w:rPr>
        <w:t>(способность</w:t>
      </w:r>
      <w:r w:rsidRPr="00D3311F">
        <w:rPr>
          <w:spacing w:val="1"/>
          <w:sz w:val="24"/>
          <w:szCs w:val="24"/>
        </w:rPr>
        <w:t xml:space="preserve"> </w:t>
      </w:r>
      <w:r w:rsidRPr="00D3311F">
        <w:rPr>
          <w:sz w:val="24"/>
          <w:szCs w:val="24"/>
        </w:rPr>
        <w:t>вербальными</w:t>
      </w:r>
      <w:r w:rsidRPr="00D3311F">
        <w:rPr>
          <w:spacing w:val="1"/>
          <w:sz w:val="24"/>
          <w:szCs w:val="24"/>
        </w:rPr>
        <w:t xml:space="preserve"> </w:t>
      </w:r>
      <w:r w:rsidRPr="00D3311F">
        <w:rPr>
          <w:sz w:val="24"/>
          <w:szCs w:val="24"/>
        </w:rPr>
        <w:t>средствами</w:t>
      </w:r>
      <w:r w:rsidRPr="00D3311F">
        <w:rPr>
          <w:spacing w:val="1"/>
          <w:sz w:val="24"/>
          <w:szCs w:val="24"/>
        </w:rPr>
        <w:t xml:space="preserve"> </w:t>
      </w:r>
      <w:r w:rsidRPr="00D3311F">
        <w:rPr>
          <w:sz w:val="24"/>
          <w:szCs w:val="24"/>
        </w:rPr>
        <w:t>устанавливать</w:t>
      </w:r>
      <w:r w:rsidRPr="00D3311F">
        <w:rPr>
          <w:spacing w:val="1"/>
          <w:sz w:val="24"/>
          <w:szCs w:val="24"/>
        </w:rPr>
        <w:t xml:space="preserve"> </w:t>
      </w:r>
      <w:r w:rsidRPr="00D3311F">
        <w:rPr>
          <w:sz w:val="24"/>
          <w:szCs w:val="24"/>
        </w:rPr>
        <w:t>взаимоотношения)</w:t>
      </w:r>
      <w:r w:rsidRPr="00D3311F">
        <w:rPr>
          <w:spacing w:val="1"/>
          <w:sz w:val="24"/>
          <w:szCs w:val="24"/>
        </w:rPr>
        <w:t xml:space="preserve"> </w:t>
      </w:r>
      <w:r w:rsidRPr="00D3311F">
        <w:rPr>
          <w:sz w:val="24"/>
          <w:szCs w:val="24"/>
        </w:rPr>
        <w:t>универсальных</w:t>
      </w:r>
      <w:r w:rsidRPr="00D3311F">
        <w:rPr>
          <w:spacing w:val="1"/>
          <w:sz w:val="24"/>
          <w:szCs w:val="24"/>
        </w:rPr>
        <w:t xml:space="preserve"> </w:t>
      </w:r>
      <w:r w:rsidRPr="00D3311F">
        <w:rPr>
          <w:sz w:val="24"/>
          <w:szCs w:val="24"/>
        </w:rPr>
        <w:t>учебных</w:t>
      </w:r>
      <w:r w:rsidRPr="00D3311F">
        <w:rPr>
          <w:spacing w:val="1"/>
          <w:sz w:val="24"/>
          <w:szCs w:val="24"/>
        </w:rPr>
        <w:t xml:space="preserve"> </w:t>
      </w:r>
      <w:r w:rsidRPr="00D3311F">
        <w:rPr>
          <w:sz w:val="24"/>
          <w:szCs w:val="24"/>
        </w:rPr>
        <w:t>действий,</w:t>
      </w:r>
      <w:r w:rsidRPr="00D3311F">
        <w:rPr>
          <w:spacing w:val="1"/>
          <w:sz w:val="24"/>
          <w:szCs w:val="24"/>
        </w:rPr>
        <w:t xml:space="preserve"> </w:t>
      </w:r>
      <w:r w:rsidRPr="00D3311F">
        <w:rPr>
          <w:sz w:val="24"/>
          <w:szCs w:val="24"/>
        </w:rPr>
        <w:t>их</w:t>
      </w:r>
      <w:r w:rsidRPr="00D3311F">
        <w:rPr>
          <w:spacing w:val="1"/>
          <w:sz w:val="24"/>
          <w:szCs w:val="24"/>
        </w:rPr>
        <w:t xml:space="preserve"> </w:t>
      </w:r>
      <w:r w:rsidRPr="00D3311F">
        <w:rPr>
          <w:sz w:val="24"/>
          <w:szCs w:val="24"/>
        </w:rPr>
        <w:t>перечень</w:t>
      </w:r>
      <w:r w:rsidRPr="00D3311F">
        <w:rPr>
          <w:spacing w:val="1"/>
          <w:sz w:val="24"/>
          <w:szCs w:val="24"/>
        </w:rPr>
        <w:t xml:space="preserve"> </w:t>
      </w:r>
      <w:r w:rsidRPr="00D3311F">
        <w:rPr>
          <w:sz w:val="24"/>
          <w:szCs w:val="24"/>
        </w:rPr>
        <w:t>дан</w:t>
      </w:r>
      <w:r w:rsidRPr="00D3311F">
        <w:rPr>
          <w:spacing w:val="1"/>
          <w:sz w:val="24"/>
          <w:szCs w:val="24"/>
        </w:rPr>
        <w:t xml:space="preserve"> </w:t>
      </w:r>
      <w:r w:rsidRPr="00D3311F">
        <w:rPr>
          <w:sz w:val="24"/>
          <w:szCs w:val="24"/>
        </w:rPr>
        <w:t>в</w:t>
      </w:r>
      <w:r w:rsidRPr="00D3311F">
        <w:rPr>
          <w:spacing w:val="1"/>
          <w:sz w:val="24"/>
          <w:szCs w:val="24"/>
        </w:rPr>
        <w:t xml:space="preserve"> </w:t>
      </w:r>
      <w:r w:rsidRPr="00D3311F">
        <w:rPr>
          <w:sz w:val="24"/>
          <w:szCs w:val="24"/>
        </w:rPr>
        <w:t>специальном</w:t>
      </w:r>
      <w:r w:rsidRPr="00D3311F">
        <w:rPr>
          <w:spacing w:val="1"/>
          <w:sz w:val="24"/>
          <w:szCs w:val="24"/>
        </w:rPr>
        <w:t xml:space="preserve"> </w:t>
      </w:r>
      <w:r w:rsidRPr="00D3311F">
        <w:rPr>
          <w:sz w:val="24"/>
          <w:szCs w:val="24"/>
        </w:rPr>
        <w:t>разделе</w:t>
      </w:r>
      <w:r w:rsidRPr="00D3311F">
        <w:rPr>
          <w:spacing w:val="1"/>
          <w:sz w:val="24"/>
          <w:szCs w:val="24"/>
        </w:rPr>
        <w:t xml:space="preserve"> </w:t>
      </w:r>
      <w:r w:rsidRPr="00D3311F">
        <w:rPr>
          <w:sz w:val="24"/>
          <w:szCs w:val="24"/>
        </w:rPr>
        <w:t>—</w:t>
      </w:r>
      <w:r w:rsidRPr="00D3311F">
        <w:rPr>
          <w:spacing w:val="1"/>
          <w:sz w:val="24"/>
          <w:szCs w:val="24"/>
        </w:rPr>
        <w:t xml:space="preserve"> </w:t>
      </w:r>
      <w:r w:rsidRPr="00D3311F">
        <w:rPr>
          <w:sz w:val="24"/>
          <w:szCs w:val="24"/>
        </w:rPr>
        <w:t>«Совместная</w:t>
      </w:r>
      <w:r w:rsidRPr="00D3311F">
        <w:rPr>
          <w:spacing w:val="1"/>
          <w:sz w:val="24"/>
          <w:szCs w:val="24"/>
        </w:rPr>
        <w:t xml:space="preserve"> </w:t>
      </w:r>
      <w:r w:rsidRPr="00D3311F">
        <w:rPr>
          <w:sz w:val="24"/>
          <w:szCs w:val="24"/>
        </w:rPr>
        <w:t>деятельность».</w:t>
      </w:r>
      <w:r w:rsidRPr="00D3311F">
        <w:rPr>
          <w:spacing w:val="1"/>
          <w:sz w:val="24"/>
          <w:szCs w:val="24"/>
        </w:rPr>
        <w:t xml:space="preserve"> </w:t>
      </w:r>
      <w:r w:rsidRPr="00D3311F">
        <w:rPr>
          <w:sz w:val="24"/>
          <w:szCs w:val="24"/>
        </w:rPr>
        <w:t>Планируемые</w:t>
      </w:r>
      <w:r w:rsidRPr="00D3311F">
        <w:rPr>
          <w:spacing w:val="1"/>
          <w:sz w:val="24"/>
          <w:szCs w:val="24"/>
        </w:rPr>
        <w:t xml:space="preserve"> </w:t>
      </w:r>
      <w:r w:rsidRPr="00D3311F">
        <w:rPr>
          <w:sz w:val="24"/>
          <w:szCs w:val="24"/>
        </w:rPr>
        <w:t>результаты включают</w:t>
      </w:r>
      <w:r w:rsidRPr="00D3311F">
        <w:rPr>
          <w:spacing w:val="1"/>
          <w:sz w:val="24"/>
          <w:szCs w:val="24"/>
        </w:rPr>
        <w:t xml:space="preserve"> </w:t>
      </w:r>
      <w:r w:rsidRPr="00D3311F">
        <w:rPr>
          <w:sz w:val="24"/>
          <w:szCs w:val="24"/>
        </w:rPr>
        <w:t>личностные,</w:t>
      </w:r>
      <w:r w:rsidRPr="00D3311F">
        <w:rPr>
          <w:spacing w:val="1"/>
          <w:sz w:val="24"/>
          <w:szCs w:val="24"/>
        </w:rPr>
        <w:t xml:space="preserve"> </w:t>
      </w:r>
      <w:r w:rsidRPr="00D3311F">
        <w:rPr>
          <w:sz w:val="24"/>
          <w:szCs w:val="24"/>
        </w:rPr>
        <w:t>метапредметные</w:t>
      </w:r>
      <w:r w:rsidRPr="00D3311F">
        <w:rPr>
          <w:spacing w:val="1"/>
          <w:sz w:val="24"/>
          <w:szCs w:val="24"/>
        </w:rPr>
        <w:t xml:space="preserve"> </w:t>
      </w:r>
      <w:r w:rsidRPr="00D3311F">
        <w:rPr>
          <w:sz w:val="24"/>
          <w:szCs w:val="24"/>
        </w:rPr>
        <w:t>результаты</w:t>
      </w:r>
      <w:r w:rsidRPr="00D3311F">
        <w:rPr>
          <w:spacing w:val="1"/>
          <w:sz w:val="24"/>
          <w:szCs w:val="24"/>
        </w:rPr>
        <w:t xml:space="preserve"> </w:t>
      </w:r>
      <w:r w:rsidRPr="00D3311F">
        <w:rPr>
          <w:sz w:val="24"/>
          <w:szCs w:val="24"/>
        </w:rPr>
        <w:t>за</w:t>
      </w:r>
      <w:r w:rsidRPr="00D3311F">
        <w:rPr>
          <w:spacing w:val="1"/>
          <w:sz w:val="24"/>
          <w:szCs w:val="24"/>
        </w:rPr>
        <w:t xml:space="preserve"> </w:t>
      </w:r>
      <w:r w:rsidRPr="00D3311F">
        <w:rPr>
          <w:sz w:val="24"/>
          <w:szCs w:val="24"/>
        </w:rPr>
        <w:t>период</w:t>
      </w:r>
      <w:r w:rsidRPr="00D3311F">
        <w:rPr>
          <w:spacing w:val="1"/>
          <w:sz w:val="24"/>
          <w:szCs w:val="24"/>
        </w:rPr>
        <w:t xml:space="preserve"> </w:t>
      </w:r>
      <w:r w:rsidRPr="00D3311F">
        <w:rPr>
          <w:spacing w:val="-1"/>
          <w:sz w:val="24"/>
          <w:szCs w:val="24"/>
        </w:rPr>
        <w:t>обучения,</w:t>
      </w:r>
      <w:r w:rsidRPr="00D3311F">
        <w:rPr>
          <w:spacing w:val="26"/>
          <w:sz w:val="24"/>
          <w:szCs w:val="24"/>
        </w:rPr>
        <w:t xml:space="preserve"> </w:t>
      </w:r>
      <w:r w:rsidRPr="00D3311F">
        <w:rPr>
          <w:spacing w:val="-1"/>
          <w:sz w:val="24"/>
          <w:szCs w:val="24"/>
        </w:rPr>
        <w:t>а</w:t>
      </w:r>
      <w:r w:rsidRPr="00D3311F">
        <w:rPr>
          <w:spacing w:val="25"/>
          <w:sz w:val="24"/>
          <w:szCs w:val="24"/>
        </w:rPr>
        <w:t xml:space="preserve"> </w:t>
      </w:r>
      <w:r w:rsidRPr="00D3311F">
        <w:rPr>
          <w:spacing w:val="-1"/>
          <w:sz w:val="24"/>
          <w:szCs w:val="24"/>
        </w:rPr>
        <w:t>также</w:t>
      </w:r>
      <w:r w:rsidRPr="00D3311F">
        <w:rPr>
          <w:spacing w:val="-21"/>
          <w:sz w:val="24"/>
          <w:szCs w:val="24"/>
        </w:rPr>
        <w:t xml:space="preserve"> </w:t>
      </w:r>
      <w:r w:rsidRPr="00D3311F">
        <w:rPr>
          <w:spacing w:val="-1"/>
          <w:sz w:val="24"/>
          <w:szCs w:val="24"/>
        </w:rPr>
        <w:t>предметные</w:t>
      </w:r>
      <w:r w:rsidRPr="00D3311F">
        <w:rPr>
          <w:spacing w:val="24"/>
          <w:sz w:val="24"/>
          <w:szCs w:val="24"/>
        </w:rPr>
        <w:t xml:space="preserve"> </w:t>
      </w:r>
      <w:r w:rsidRPr="00D3311F">
        <w:rPr>
          <w:sz w:val="24"/>
          <w:szCs w:val="24"/>
        </w:rPr>
        <w:t>достижения</w:t>
      </w:r>
      <w:r w:rsidRPr="00D3311F">
        <w:rPr>
          <w:spacing w:val="26"/>
          <w:sz w:val="24"/>
          <w:szCs w:val="24"/>
        </w:rPr>
        <w:t xml:space="preserve"> </w:t>
      </w:r>
      <w:r w:rsidRPr="00D3311F">
        <w:rPr>
          <w:sz w:val="24"/>
          <w:szCs w:val="24"/>
        </w:rPr>
        <w:t>младшего</w:t>
      </w:r>
      <w:r w:rsidRPr="00D3311F">
        <w:rPr>
          <w:spacing w:val="26"/>
          <w:sz w:val="24"/>
          <w:szCs w:val="24"/>
        </w:rPr>
        <w:t xml:space="preserve"> </w:t>
      </w:r>
      <w:r w:rsidRPr="00D3311F">
        <w:rPr>
          <w:sz w:val="24"/>
          <w:szCs w:val="24"/>
        </w:rPr>
        <w:t>школьника</w:t>
      </w:r>
      <w:r w:rsidRPr="00D3311F">
        <w:rPr>
          <w:spacing w:val="25"/>
          <w:sz w:val="24"/>
          <w:szCs w:val="24"/>
        </w:rPr>
        <w:t xml:space="preserve"> </w:t>
      </w:r>
      <w:r w:rsidRPr="00D3311F">
        <w:rPr>
          <w:sz w:val="24"/>
          <w:szCs w:val="24"/>
        </w:rPr>
        <w:t>за</w:t>
      </w:r>
      <w:r w:rsidRPr="00D3311F">
        <w:rPr>
          <w:spacing w:val="25"/>
          <w:sz w:val="24"/>
          <w:szCs w:val="24"/>
        </w:rPr>
        <w:t xml:space="preserve"> </w:t>
      </w:r>
      <w:r w:rsidRPr="00D3311F">
        <w:rPr>
          <w:sz w:val="24"/>
          <w:szCs w:val="24"/>
        </w:rPr>
        <w:t>каждый</w:t>
      </w:r>
      <w:r w:rsidRPr="00D3311F">
        <w:rPr>
          <w:spacing w:val="26"/>
          <w:sz w:val="24"/>
          <w:szCs w:val="24"/>
        </w:rPr>
        <w:t xml:space="preserve"> </w:t>
      </w:r>
      <w:r w:rsidRPr="00D3311F">
        <w:rPr>
          <w:sz w:val="24"/>
          <w:szCs w:val="24"/>
        </w:rPr>
        <w:t>год</w:t>
      </w:r>
      <w:r w:rsidRPr="00D3311F">
        <w:rPr>
          <w:spacing w:val="26"/>
          <w:sz w:val="24"/>
          <w:szCs w:val="24"/>
        </w:rPr>
        <w:t xml:space="preserve"> </w:t>
      </w:r>
      <w:r w:rsidRPr="00D3311F">
        <w:rPr>
          <w:sz w:val="24"/>
          <w:szCs w:val="24"/>
        </w:rPr>
        <w:t>обучения</w:t>
      </w:r>
      <w:r w:rsidRPr="00D3311F">
        <w:rPr>
          <w:spacing w:val="26"/>
          <w:sz w:val="24"/>
          <w:szCs w:val="24"/>
        </w:rPr>
        <w:t xml:space="preserve"> </w:t>
      </w:r>
      <w:r w:rsidR="007326B9">
        <w:rPr>
          <w:sz w:val="24"/>
          <w:szCs w:val="24"/>
        </w:rPr>
        <w:t xml:space="preserve">в </w:t>
      </w:r>
      <w:r w:rsidR="007326B9" w:rsidRPr="007326B9">
        <w:rPr>
          <w:sz w:val="24"/>
          <w:szCs w:val="24"/>
        </w:rPr>
        <w:t>начальной школе.</w:t>
      </w:r>
    </w:p>
    <w:p w:rsidR="007326B9" w:rsidRPr="007326B9" w:rsidRDefault="007326B9" w:rsidP="002A2122">
      <w:pPr>
        <w:pStyle w:val="a6"/>
        <w:ind w:left="0" w:firstLine="709"/>
        <w:jc w:val="both"/>
        <w:rPr>
          <w:sz w:val="24"/>
          <w:szCs w:val="24"/>
        </w:rPr>
      </w:pPr>
      <w:r w:rsidRPr="007326B9">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326B9" w:rsidRPr="007326B9" w:rsidRDefault="007326B9" w:rsidP="002A2122">
      <w:pPr>
        <w:pStyle w:val="a6"/>
        <w:ind w:left="0" w:firstLine="709"/>
        <w:jc w:val="both"/>
        <w:rPr>
          <w:sz w:val="24"/>
          <w:szCs w:val="24"/>
        </w:rPr>
      </w:pPr>
      <w:r w:rsidRPr="007326B9">
        <w:rPr>
          <w:sz w:val="24"/>
          <w:szCs w:val="24"/>
        </w:rPr>
        <w:lastRenderedPageBreak/>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326B9" w:rsidRPr="007326B9" w:rsidRDefault="007326B9" w:rsidP="002A2122">
      <w:pPr>
        <w:pStyle w:val="a6"/>
        <w:ind w:left="0" w:firstLine="709"/>
        <w:jc w:val="both"/>
        <w:rPr>
          <w:sz w:val="24"/>
          <w:szCs w:val="24"/>
        </w:rPr>
      </w:pPr>
      <w:r w:rsidRPr="007326B9">
        <w:rPr>
          <w:sz w:val="24"/>
          <w:szCs w:val="24"/>
        </w:rPr>
        <w:t>Изучение математики в начальной школе направлено на достижение следующих образовательных, развивающих целей, а также целей воспитания:</w:t>
      </w:r>
    </w:p>
    <w:p w:rsidR="007326B9" w:rsidRPr="007326B9" w:rsidRDefault="007326B9" w:rsidP="002A2122">
      <w:pPr>
        <w:pStyle w:val="a6"/>
        <w:numPr>
          <w:ilvl w:val="0"/>
          <w:numId w:val="88"/>
        </w:numPr>
        <w:ind w:left="426"/>
        <w:jc w:val="both"/>
        <w:rPr>
          <w:sz w:val="24"/>
          <w:szCs w:val="24"/>
        </w:rPr>
      </w:pPr>
      <w:r w:rsidRPr="007326B9">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326B9" w:rsidRPr="007326B9" w:rsidRDefault="007326B9" w:rsidP="002A2122">
      <w:pPr>
        <w:pStyle w:val="a6"/>
        <w:numPr>
          <w:ilvl w:val="0"/>
          <w:numId w:val="88"/>
        </w:numPr>
        <w:ind w:left="426"/>
        <w:jc w:val="both"/>
        <w:rPr>
          <w:sz w:val="24"/>
          <w:szCs w:val="24"/>
        </w:rPr>
      </w:pPr>
      <w:r w:rsidRPr="007326B9">
        <w:rPr>
          <w:sz w:val="24"/>
          <w:szCs w:val="24"/>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w:t>
      </w:r>
      <w:proofErr w:type="gramStart"/>
      <w:r w:rsidRPr="007326B9">
        <w:rPr>
          <w:sz w:val="24"/>
          <w:szCs w:val="24"/>
        </w:rPr>
        <w:t>о-</w:t>
      </w:r>
      <w:proofErr w:type="gramEnd"/>
      <w:r w:rsidRPr="007326B9">
        <w:rPr>
          <w:sz w:val="24"/>
          <w:szCs w:val="24"/>
        </w:rPr>
        <w:t xml:space="preserve">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326B9" w:rsidRPr="007326B9" w:rsidRDefault="007326B9" w:rsidP="002A2122">
      <w:pPr>
        <w:pStyle w:val="a6"/>
        <w:numPr>
          <w:ilvl w:val="0"/>
          <w:numId w:val="88"/>
        </w:numPr>
        <w:ind w:left="426"/>
        <w:jc w:val="both"/>
        <w:rPr>
          <w:sz w:val="24"/>
          <w:szCs w:val="24"/>
        </w:rPr>
      </w:pPr>
      <w:proofErr w:type="gramStart"/>
      <w:r w:rsidRPr="007326B9">
        <w:rPr>
          <w:sz w:val="24"/>
          <w:szCs w:val="24"/>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326B9" w:rsidRPr="007326B9" w:rsidRDefault="007326B9" w:rsidP="002A2122">
      <w:pPr>
        <w:pStyle w:val="a6"/>
        <w:numPr>
          <w:ilvl w:val="0"/>
          <w:numId w:val="88"/>
        </w:numPr>
        <w:ind w:left="426"/>
        <w:jc w:val="both"/>
        <w:rPr>
          <w:sz w:val="24"/>
          <w:szCs w:val="24"/>
        </w:rPr>
      </w:pPr>
      <w:r w:rsidRPr="007326B9">
        <w:rPr>
          <w:sz w:val="24"/>
          <w:szCs w:val="24"/>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326B9" w:rsidRPr="007326B9" w:rsidRDefault="007326B9" w:rsidP="002A2122">
      <w:pPr>
        <w:pStyle w:val="a6"/>
        <w:ind w:left="0" w:firstLine="709"/>
        <w:jc w:val="both"/>
        <w:rPr>
          <w:sz w:val="24"/>
          <w:szCs w:val="24"/>
        </w:rPr>
      </w:pPr>
      <w:r w:rsidRPr="007326B9">
        <w:rPr>
          <w:sz w:val="24"/>
          <w:szCs w:val="24"/>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7326B9" w:rsidRPr="007326B9" w:rsidRDefault="007326B9" w:rsidP="002A2122">
      <w:pPr>
        <w:pStyle w:val="a6"/>
        <w:numPr>
          <w:ilvl w:val="0"/>
          <w:numId w:val="89"/>
        </w:numPr>
        <w:ind w:left="426"/>
        <w:jc w:val="both"/>
        <w:rPr>
          <w:sz w:val="24"/>
          <w:szCs w:val="24"/>
        </w:rPr>
      </w:pPr>
      <w:r w:rsidRPr="007326B9">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7326B9" w:rsidRPr="007326B9" w:rsidRDefault="007326B9" w:rsidP="002A2122">
      <w:pPr>
        <w:pStyle w:val="a6"/>
        <w:numPr>
          <w:ilvl w:val="0"/>
          <w:numId w:val="89"/>
        </w:numPr>
        <w:ind w:left="426"/>
        <w:jc w:val="both"/>
        <w:rPr>
          <w:sz w:val="24"/>
          <w:szCs w:val="24"/>
        </w:rPr>
      </w:pPr>
      <w:r w:rsidRPr="007326B9">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326B9" w:rsidRPr="007326B9" w:rsidRDefault="007326B9" w:rsidP="002A2122">
      <w:pPr>
        <w:pStyle w:val="a6"/>
        <w:numPr>
          <w:ilvl w:val="0"/>
          <w:numId w:val="89"/>
        </w:numPr>
        <w:ind w:left="426"/>
        <w:jc w:val="both"/>
        <w:rPr>
          <w:sz w:val="24"/>
          <w:szCs w:val="24"/>
        </w:rPr>
      </w:pPr>
      <w:r w:rsidRPr="007326B9">
        <w:rPr>
          <w:sz w:val="24"/>
          <w:szCs w:val="24"/>
        </w:rPr>
        <w:t xml:space="preserve">владение математическим языком, элементами алгоритмического мышления </w:t>
      </w:r>
      <w:r>
        <w:rPr>
          <w:sz w:val="24"/>
          <w:szCs w:val="24"/>
        </w:rPr>
        <w:t xml:space="preserve">позволяет ученику </w:t>
      </w:r>
      <w:r w:rsidRPr="007326B9">
        <w:rPr>
          <w:sz w:val="24"/>
          <w:szCs w:val="24"/>
        </w:rPr>
        <w:t>совершенствовать коммуникативную деятельность</w:t>
      </w:r>
      <w:r>
        <w:rPr>
          <w:sz w:val="24"/>
          <w:szCs w:val="24"/>
        </w:rPr>
        <w:t xml:space="preserve"> </w:t>
      </w:r>
      <w:r w:rsidRPr="007326B9">
        <w:rPr>
          <w:sz w:val="24"/>
          <w:szCs w:val="24"/>
        </w:rPr>
        <w:t>(аргументировать свою точку зрения, строить логические цепочки рассуждений; опровергать или подтверждать истинность предположения).</w:t>
      </w:r>
    </w:p>
    <w:p w:rsidR="007326B9" w:rsidRPr="007326B9" w:rsidRDefault="007326B9" w:rsidP="002A2122">
      <w:pPr>
        <w:pStyle w:val="a4"/>
        <w:ind w:left="0" w:firstLine="709"/>
      </w:pPr>
      <w:r w:rsidRPr="007326B9">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w:t>
      </w:r>
      <w:r w:rsidRPr="007326B9">
        <w:rPr>
          <w:spacing w:val="-3"/>
        </w:rPr>
        <w:t xml:space="preserve"> </w:t>
      </w:r>
      <w:r w:rsidRPr="007326B9">
        <w:t>схема).</w:t>
      </w:r>
    </w:p>
    <w:p w:rsidR="007326B9" w:rsidRPr="007326B9" w:rsidRDefault="007326B9" w:rsidP="002A2122">
      <w:pPr>
        <w:ind w:firstLine="709"/>
        <w:jc w:val="both"/>
        <w:rPr>
          <w:sz w:val="24"/>
          <w:szCs w:val="24"/>
        </w:rPr>
      </w:pPr>
      <w:r w:rsidRPr="007326B9">
        <w:rPr>
          <w:sz w:val="24"/>
          <w:szCs w:val="24"/>
        </w:rPr>
        <w:t>В начальной школе математические знания и умения применяются школьником при</w:t>
      </w:r>
      <w:r w:rsidRPr="007326B9">
        <w:rPr>
          <w:spacing w:val="1"/>
          <w:sz w:val="24"/>
          <w:szCs w:val="24"/>
        </w:rPr>
        <w:t xml:space="preserve"> </w:t>
      </w:r>
      <w:r w:rsidRPr="007326B9">
        <w:rPr>
          <w:sz w:val="24"/>
          <w:szCs w:val="24"/>
        </w:rPr>
        <w:t xml:space="preserve">изучении других учебных предметов (количественные и пространственные </w:t>
      </w:r>
      <w:r w:rsidRPr="007326B9">
        <w:rPr>
          <w:sz w:val="24"/>
          <w:szCs w:val="24"/>
        </w:rPr>
        <w:lastRenderedPageBreak/>
        <w:t>характеристики,</w:t>
      </w:r>
      <w:r w:rsidRPr="007326B9">
        <w:rPr>
          <w:spacing w:val="1"/>
          <w:sz w:val="24"/>
          <w:szCs w:val="24"/>
        </w:rPr>
        <w:t xml:space="preserve"> </w:t>
      </w:r>
      <w:r w:rsidRPr="007326B9">
        <w:rPr>
          <w:sz w:val="24"/>
          <w:szCs w:val="24"/>
        </w:rPr>
        <w:t>оценки, расчёты и прикидка, использование графических форм представления информации).</w:t>
      </w:r>
      <w:r w:rsidRPr="007326B9">
        <w:rPr>
          <w:spacing w:val="1"/>
          <w:sz w:val="24"/>
          <w:szCs w:val="24"/>
        </w:rPr>
        <w:t xml:space="preserve"> </w:t>
      </w:r>
      <w:r w:rsidRPr="007326B9">
        <w:rPr>
          <w:sz w:val="24"/>
          <w:szCs w:val="24"/>
        </w:rPr>
        <w:t>Приобретённые</w:t>
      </w:r>
      <w:r w:rsidRPr="007326B9">
        <w:rPr>
          <w:spacing w:val="1"/>
          <w:sz w:val="24"/>
          <w:szCs w:val="24"/>
        </w:rPr>
        <w:t xml:space="preserve"> </w:t>
      </w:r>
      <w:r w:rsidRPr="007326B9">
        <w:rPr>
          <w:sz w:val="24"/>
          <w:szCs w:val="24"/>
        </w:rPr>
        <w:t>учеником</w:t>
      </w:r>
      <w:r w:rsidRPr="007326B9">
        <w:rPr>
          <w:spacing w:val="1"/>
          <w:sz w:val="24"/>
          <w:szCs w:val="24"/>
        </w:rPr>
        <w:t xml:space="preserve"> </w:t>
      </w:r>
      <w:r w:rsidRPr="007326B9">
        <w:rPr>
          <w:sz w:val="24"/>
          <w:szCs w:val="24"/>
        </w:rPr>
        <w:t>умения</w:t>
      </w:r>
      <w:r w:rsidRPr="007326B9">
        <w:rPr>
          <w:spacing w:val="1"/>
          <w:sz w:val="24"/>
          <w:szCs w:val="24"/>
        </w:rPr>
        <w:t xml:space="preserve"> </w:t>
      </w:r>
      <w:r w:rsidRPr="007326B9">
        <w:rPr>
          <w:sz w:val="24"/>
          <w:szCs w:val="24"/>
        </w:rPr>
        <w:t>строить</w:t>
      </w:r>
      <w:r w:rsidRPr="007326B9">
        <w:rPr>
          <w:spacing w:val="1"/>
          <w:sz w:val="24"/>
          <w:szCs w:val="24"/>
        </w:rPr>
        <w:t xml:space="preserve"> </w:t>
      </w:r>
      <w:r w:rsidRPr="007326B9">
        <w:rPr>
          <w:sz w:val="24"/>
          <w:szCs w:val="24"/>
        </w:rPr>
        <w:t>алгоритмы,</w:t>
      </w:r>
      <w:r w:rsidRPr="007326B9">
        <w:rPr>
          <w:spacing w:val="1"/>
          <w:sz w:val="24"/>
          <w:szCs w:val="24"/>
        </w:rPr>
        <w:t xml:space="preserve"> </w:t>
      </w:r>
      <w:r w:rsidRPr="007326B9">
        <w:rPr>
          <w:sz w:val="24"/>
          <w:szCs w:val="24"/>
        </w:rPr>
        <w:t>выбирать</w:t>
      </w:r>
      <w:r w:rsidRPr="007326B9">
        <w:rPr>
          <w:spacing w:val="1"/>
          <w:sz w:val="24"/>
          <w:szCs w:val="24"/>
        </w:rPr>
        <w:t xml:space="preserve"> </w:t>
      </w:r>
      <w:r w:rsidRPr="007326B9">
        <w:rPr>
          <w:sz w:val="24"/>
          <w:szCs w:val="24"/>
        </w:rPr>
        <w:t>рациональные</w:t>
      </w:r>
      <w:r w:rsidRPr="007326B9">
        <w:rPr>
          <w:spacing w:val="1"/>
          <w:sz w:val="24"/>
          <w:szCs w:val="24"/>
        </w:rPr>
        <w:t xml:space="preserve"> </w:t>
      </w:r>
      <w:r w:rsidRPr="007326B9">
        <w:rPr>
          <w:sz w:val="24"/>
          <w:szCs w:val="24"/>
        </w:rPr>
        <w:t>способы</w:t>
      </w:r>
      <w:r w:rsidRPr="007326B9">
        <w:rPr>
          <w:spacing w:val="1"/>
          <w:sz w:val="24"/>
          <w:szCs w:val="24"/>
        </w:rPr>
        <w:t xml:space="preserve"> </w:t>
      </w:r>
      <w:r w:rsidRPr="007326B9">
        <w:rPr>
          <w:sz w:val="24"/>
          <w:szCs w:val="24"/>
        </w:rPr>
        <w:t>устных</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письменных</w:t>
      </w:r>
      <w:r w:rsidRPr="007326B9">
        <w:rPr>
          <w:spacing w:val="1"/>
          <w:sz w:val="24"/>
          <w:szCs w:val="24"/>
        </w:rPr>
        <w:t xml:space="preserve"> </w:t>
      </w:r>
      <w:r w:rsidRPr="007326B9">
        <w:rPr>
          <w:sz w:val="24"/>
          <w:szCs w:val="24"/>
        </w:rPr>
        <w:t>арифметических</w:t>
      </w:r>
      <w:r w:rsidRPr="007326B9">
        <w:rPr>
          <w:spacing w:val="1"/>
          <w:sz w:val="24"/>
          <w:szCs w:val="24"/>
        </w:rPr>
        <w:t xml:space="preserve"> </w:t>
      </w:r>
      <w:r w:rsidRPr="007326B9">
        <w:rPr>
          <w:sz w:val="24"/>
          <w:szCs w:val="24"/>
        </w:rPr>
        <w:t>вычислений,</w:t>
      </w:r>
      <w:r w:rsidRPr="007326B9">
        <w:rPr>
          <w:spacing w:val="1"/>
          <w:sz w:val="24"/>
          <w:szCs w:val="24"/>
        </w:rPr>
        <w:t xml:space="preserve"> </w:t>
      </w:r>
      <w:r w:rsidRPr="007326B9">
        <w:rPr>
          <w:sz w:val="24"/>
          <w:szCs w:val="24"/>
        </w:rPr>
        <w:t>приёмы</w:t>
      </w:r>
      <w:r w:rsidRPr="007326B9">
        <w:rPr>
          <w:spacing w:val="1"/>
          <w:sz w:val="24"/>
          <w:szCs w:val="24"/>
        </w:rPr>
        <w:t xml:space="preserve"> </w:t>
      </w:r>
      <w:r w:rsidRPr="007326B9">
        <w:rPr>
          <w:sz w:val="24"/>
          <w:szCs w:val="24"/>
        </w:rPr>
        <w:t>проверки</w:t>
      </w:r>
      <w:r w:rsidRPr="007326B9">
        <w:rPr>
          <w:spacing w:val="1"/>
          <w:sz w:val="24"/>
          <w:szCs w:val="24"/>
        </w:rPr>
        <w:t xml:space="preserve"> </w:t>
      </w:r>
      <w:r w:rsidRPr="007326B9">
        <w:rPr>
          <w:sz w:val="24"/>
          <w:szCs w:val="24"/>
        </w:rPr>
        <w:t>правильности</w:t>
      </w:r>
      <w:r w:rsidRPr="007326B9">
        <w:rPr>
          <w:spacing w:val="1"/>
          <w:sz w:val="24"/>
          <w:szCs w:val="24"/>
        </w:rPr>
        <w:t xml:space="preserve"> </w:t>
      </w:r>
      <w:r w:rsidRPr="007326B9">
        <w:rPr>
          <w:sz w:val="24"/>
          <w:szCs w:val="24"/>
        </w:rPr>
        <w:t>выполнения действий, а также различение, называние, изображение геометрических фигур,</w:t>
      </w:r>
      <w:r w:rsidRPr="007326B9">
        <w:rPr>
          <w:spacing w:val="1"/>
          <w:sz w:val="24"/>
          <w:szCs w:val="24"/>
        </w:rPr>
        <w:t xml:space="preserve"> </w:t>
      </w:r>
      <w:r w:rsidRPr="007326B9">
        <w:rPr>
          <w:sz w:val="24"/>
          <w:szCs w:val="24"/>
        </w:rPr>
        <w:t>нахождение геометрических величин (длина, периметр, площадь) становятся показателями</w:t>
      </w:r>
      <w:r w:rsidRPr="007326B9">
        <w:rPr>
          <w:spacing w:val="1"/>
          <w:sz w:val="24"/>
          <w:szCs w:val="24"/>
        </w:rPr>
        <w:t xml:space="preserve"> </w:t>
      </w:r>
      <w:r w:rsidRPr="007326B9">
        <w:rPr>
          <w:sz w:val="24"/>
          <w:szCs w:val="24"/>
        </w:rPr>
        <w:t>сформированной</w:t>
      </w:r>
      <w:r w:rsidRPr="007326B9">
        <w:rPr>
          <w:spacing w:val="1"/>
          <w:sz w:val="24"/>
          <w:szCs w:val="24"/>
        </w:rPr>
        <w:t xml:space="preserve"> </w:t>
      </w:r>
      <w:r w:rsidRPr="007326B9">
        <w:rPr>
          <w:sz w:val="24"/>
          <w:szCs w:val="24"/>
        </w:rPr>
        <w:t>функциональной</w:t>
      </w:r>
      <w:r w:rsidRPr="007326B9">
        <w:rPr>
          <w:spacing w:val="1"/>
          <w:sz w:val="24"/>
          <w:szCs w:val="24"/>
        </w:rPr>
        <w:t xml:space="preserve"> </w:t>
      </w:r>
      <w:r w:rsidRPr="007326B9">
        <w:rPr>
          <w:sz w:val="24"/>
          <w:szCs w:val="24"/>
        </w:rPr>
        <w:t>грамотности</w:t>
      </w:r>
      <w:r w:rsidRPr="007326B9">
        <w:rPr>
          <w:spacing w:val="1"/>
          <w:sz w:val="24"/>
          <w:szCs w:val="24"/>
        </w:rPr>
        <w:t xml:space="preserve"> </w:t>
      </w:r>
      <w:r w:rsidRPr="007326B9">
        <w:rPr>
          <w:sz w:val="24"/>
          <w:szCs w:val="24"/>
        </w:rPr>
        <w:t>младшего</w:t>
      </w:r>
      <w:r w:rsidRPr="007326B9">
        <w:rPr>
          <w:spacing w:val="1"/>
          <w:sz w:val="24"/>
          <w:szCs w:val="24"/>
        </w:rPr>
        <w:t xml:space="preserve"> </w:t>
      </w:r>
      <w:r w:rsidRPr="007326B9">
        <w:rPr>
          <w:sz w:val="24"/>
          <w:szCs w:val="24"/>
        </w:rPr>
        <w:t>школьника</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предпосылкой</w:t>
      </w:r>
      <w:r w:rsidRPr="007326B9">
        <w:rPr>
          <w:spacing w:val="-57"/>
          <w:sz w:val="24"/>
          <w:szCs w:val="24"/>
        </w:rPr>
        <w:t xml:space="preserve"> </w:t>
      </w:r>
      <w:r w:rsidRPr="007326B9">
        <w:rPr>
          <w:sz w:val="24"/>
          <w:szCs w:val="24"/>
        </w:rPr>
        <w:t>успешного</w:t>
      </w:r>
      <w:r w:rsidRPr="007326B9">
        <w:rPr>
          <w:spacing w:val="-1"/>
          <w:sz w:val="24"/>
          <w:szCs w:val="24"/>
        </w:rPr>
        <w:t xml:space="preserve"> </w:t>
      </w:r>
      <w:r w:rsidRPr="007326B9">
        <w:rPr>
          <w:sz w:val="24"/>
          <w:szCs w:val="24"/>
        </w:rPr>
        <w:t>дальнейшего</w:t>
      </w:r>
      <w:r w:rsidRPr="007326B9">
        <w:rPr>
          <w:spacing w:val="-1"/>
          <w:sz w:val="24"/>
          <w:szCs w:val="24"/>
        </w:rPr>
        <w:t xml:space="preserve"> </w:t>
      </w:r>
      <w:r w:rsidRPr="007326B9">
        <w:rPr>
          <w:sz w:val="24"/>
          <w:szCs w:val="24"/>
        </w:rPr>
        <w:t>обучения</w:t>
      </w:r>
      <w:r w:rsidRPr="007326B9">
        <w:rPr>
          <w:spacing w:val="5"/>
          <w:sz w:val="24"/>
          <w:szCs w:val="24"/>
        </w:rPr>
        <w:t xml:space="preserve"> </w:t>
      </w:r>
      <w:r w:rsidRPr="007326B9">
        <w:rPr>
          <w:sz w:val="24"/>
          <w:szCs w:val="24"/>
        </w:rPr>
        <w:t>в</w:t>
      </w:r>
      <w:r w:rsidRPr="007326B9">
        <w:rPr>
          <w:spacing w:val="-3"/>
          <w:sz w:val="24"/>
          <w:szCs w:val="24"/>
        </w:rPr>
        <w:t xml:space="preserve"> </w:t>
      </w:r>
      <w:r w:rsidRPr="007326B9">
        <w:rPr>
          <w:sz w:val="24"/>
          <w:szCs w:val="24"/>
        </w:rPr>
        <w:t>основном</w:t>
      </w:r>
      <w:r w:rsidRPr="007326B9">
        <w:rPr>
          <w:spacing w:val="-1"/>
          <w:sz w:val="24"/>
          <w:szCs w:val="24"/>
        </w:rPr>
        <w:t xml:space="preserve"> </w:t>
      </w:r>
      <w:r w:rsidRPr="007326B9">
        <w:rPr>
          <w:sz w:val="24"/>
          <w:szCs w:val="24"/>
        </w:rPr>
        <w:t>звене</w:t>
      </w:r>
      <w:r w:rsidRPr="007326B9">
        <w:rPr>
          <w:spacing w:val="-3"/>
          <w:sz w:val="24"/>
          <w:szCs w:val="24"/>
        </w:rPr>
        <w:t xml:space="preserve"> </w:t>
      </w:r>
      <w:r w:rsidRPr="007326B9">
        <w:rPr>
          <w:sz w:val="24"/>
          <w:szCs w:val="24"/>
        </w:rPr>
        <w:t>школы.</w:t>
      </w:r>
    </w:p>
    <w:p w:rsidR="007326B9" w:rsidRDefault="007326B9" w:rsidP="002A2122">
      <w:pPr>
        <w:ind w:firstLine="709"/>
        <w:jc w:val="both"/>
        <w:rPr>
          <w:sz w:val="24"/>
          <w:szCs w:val="24"/>
        </w:rPr>
      </w:pPr>
      <w:r w:rsidRPr="007326B9">
        <w:rPr>
          <w:sz w:val="24"/>
          <w:szCs w:val="24"/>
        </w:rPr>
        <w:t>В Примерном учебном плане на изучение математики в каждом классе начальной</w:t>
      </w:r>
      <w:r w:rsidRPr="007326B9">
        <w:rPr>
          <w:spacing w:val="1"/>
          <w:sz w:val="24"/>
          <w:szCs w:val="24"/>
        </w:rPr>
        <w:t xml:space="preserve"> </w:t>
      </w:r>
      <w:r w:rsidRPr="007326B9">
        <w:rPr>
          <w:sz w:val="24"/>
          <w:szCs w:val="24"/>
        </w:rPr>
        <w:t>школы</w:t>
      </w:r>
      <w:r w:rsidRPr="007326B9">
        <w:rPr>
          <w:spacing w:val="1"/>
          <w:sz w:val="24"/>
          <w:szCs w:val="24"/>
        </w:rPr>
        <w:t xml:space="preserve"> </w:t>
      </w:r>
      <w:r w:rsidRPr="007326B9">
        <w:rPr>
          <w:sz w:val="24"/>
          <w:szCs w:val="24"/>
        </w:rPr>
        <w:t>отводится</w:t>
      </w:r>
      <w:r w:rsidRPr="007326B9">
        <w:rPr>
          <w:spacing w:val="2"/>
          <w:sz w:val="24"/>
          <w:szCs w:val="24"/>
        </w:rPr>
        <w:t xml:space="preserve"> </w:t>
      </w:r>
      <w:r w:rsidRPr="007326B9">
        <w:rPr>
          <w:sz w:val="24"/>
          <w:szCs w:val="24"/>
        </w:rPr>
        <w:t>4</w:t>
      </w:r>
      <w:r w:rsidRPr="007326B9">
        <w:rPr>
          <w:spacing w:val="2"/>
          <w:sz w:val="24"/>
          <w:szCs w:val="24"/>
        </w:rPr>
        <w:t xml:space="preserve"> </w:t>
      </w:r>
      <w:r w:rsidRPr="007326B9">
        <w:rPr>
          <w:sz w:val="24"/>
          <w:szCs w:val="24"/>
        </w:rPr>
        <w:t>часа</w:t>
      </w:r>
      <w:r w:rsidRPr="007326B9">
        <w:rPr>
          <w:spacing w:val="2"/>
          <w:sz w:val="24"/>
          <w:szCs w:val="24"/>
        </w:rPr>
        <w:t xml:space="preserve"> </w:t>
      </w:r>
      <w:r w:rsidRPr="007326B9">
        <w:rPr>
          <w:sz w:val="24"/>
          <w:szCs w:val="24"/>
        </w:rPr>
        <w:t>в</w:t>
      </w:r>
      <w:r w:rsidRPr="007326B9">
        <w:rPr>
          <w:spacing w:val="1"/>
          <w:sz w:val="24"/>
          <w:szCs w:val="24"/>
        </w:rPr>
        <w:t xml:space="preserve"> </w:t>
      </w:r>
      <w:r w:rsidRPr="007326B9">
        <w:rPr>
          <w:sz w:val="24"/>
          <w:szCs w:val="24"/>
        </w:rPr>
        <w:t>неделю,</w:t>
      </w:r>
      <w:r w:rsidRPr="007326B9">
        <w:rPr>
          <w:spacing w:val="2"/>
          <w:sz w:val="24"/>
          <w:szCs w:val="24"/>
        </w:rPr>
        <w:t xml:space="preserve"> </w:t>
      </w:r>
      <w:r w:rsidRPr="007326B9">
        <w:rPr>
          <w:sz w:val="24"/>
          <w:szCs w:val="24"/>
        </w:rPr>
        <w:t>всего</w:t>
      </w:r>
      <w:r w:rsidRPr="007326B9">
        <w:rPr>
          <w:spacing w:val="2"/>
          <w:sz w:val="24"/>
          <w:szCs w:val="24"/>
        </w:rPr>
        <w:t xml:space="preserve"> </w:t>
      </w:r>
      <w:r w:rsidRPr="007326B9">
        <w:rPr>
          <w:sz w:val="24"/>
          <w:szCs w:val="24"/>
        </w:rPr>
        <w:t>540</w:t>
      </w:r>
      <w:r w:rsidRPr="007326B9">
        <w:rPr>
          <w:spacing w:val="5"/>
          <w:sz w:val="24"/>
          <w:szCs w:val="24"/>
        </w:rPr>
        <w:t xml:space="preserve"> </w:t>
      </w:r>
      <w:r w:rsidRPr="007326B9">
        <w:rPr>
          <w:sz w:val="24"/>
          <w:szCs w:val="24"/>
        </w:rPr>
        <w:t>часов.</w:t>
      </w:r>
      <w:r w:rsidRPr="007326B9">
        <w:rPr>
          <w:spacing w:val="4"/>
          <w:sz w:val="24"/>
          <w:szCs w:val="24"/>
        </w:rPr>
        <w:t xml:space="preserve"> </w:t>
      </w:r>
      <w:r w:rsidRPr="007326B9">
        <w:rPr>
          <w:sz w:val="24"/>
          <w:szCs w:val="24"/>
        </w:rPr>
        <w:t>Из</w:t>
      </w:r>
      <w:r w:rsidRPr="007326B9">
        <w:rPr>
          <w:spacing w:val="2"/>
          <w:sz w:val="24"/>
          <w:szCs w:val="24"/>
        </w:rPr>
        <w:t xml:space="preserve"> </w:t>
      </w:r>
      <w:r w:rsidRPr="007326B9">
        <w:rPr>
          <w:sz w:val="24"/>
          <w:szCs w:val="24"/>
        </w:rPr>
        <w:t>них:</w:t>
      </w:r>
      <w:r w:rsidRPr="007326B9">
        <w:rPr>
          <w:spacing w:val="2"/>
          <w:sz w:val="24"/>
          <w:szCs w:val="24"/>
        </w:rPr>
        <w:t xml:space="preserve"> </w:t>
      </w:r>
      <w:r w:rsidRPr="007326B9">
        <w:rPr>
          <w:sz w:val="24"/>
          <w:szCs w:val="24"/>
        </w:rPr>
        <w:t>в</w:t>
      </w:r>
      <w:r w:rsidRPr="007326B9">
        <w:rPr>
          <w:spacing w:val="2"/>
          <w:sz w:val="24"/>
          <w:szCs w:val="24"/>
        </w:rPr>
        <w:t xml:space="preserve"> </w:t>
      </w:r>
      <w:r w:rsidRPr="007326B9">
        <w:rPr>
          <w:sz w:val="24"/>
          <w:szCs w:val="24"/>
        </w:rPr>
        <w:t>1</w:t>
      </w:r>
      <w:r w:rsidRPr="007326B9">
        <w:rPr>
          <w:spacing w:val="2"/>
          <w:sz w:val="24"/>
          <w:szCs w:val="24"/>
        </w:rPr>
        <w:t xml:space="preserve"> </w:t>
      </w:r>
      <w:r w:rsidRPr="007326B9">
        <w:rPr>
          <w:sz w:val="24"/>
          <w:szCs w:val="24"/>
        </w:rPr>
        <w:t>классе</w:t>
      </w:r>
      <w:r w:rsidRPr="007326B9">
        <w:rPr>
          <w:spacing w:val="12"/>
          <w:sz w:val="24"/>
          <w:szCs w:val="24"/>
        </w:rPr>
        <w:t xml:space="preserve"> </w:t>
      </w:r>
      <w:r w:rsidRPr="007326B9">
        <w:rPr>
          <w:sz w:val="24"/>
          <w:szCs w:val="24"/>
        </w:rPr>
        <w:t>—</w:t>
      </w:r>
      <w:r w:rsidRPr="007326B9">
        <w:rPr>
          <w:spacing w:val="3"/>
          <w:sz w:val="24"/>
          <w:szCs w:val="24"/>
        </w:rPr>
        <w:t xml:space="preserve"> </w:t>
      </w:r>
      <w:r w:rsidRPr="007326B9">
        <w:rPr>
          <w:sz w:val="24"/>
          <w:szCs w:val="24"/>
        </w:rPr>
        <w:t>132часа,</w:t>
      </w:r>
      <w:r w:rsidRPr="007326B9">
        <w:rPr>
          <w:spacing w:val="2"/>
          <w:sz w:val="24"/>
          <w:szCs w:val="24"/>
        </w:rPr>
        <w:t xml:space="preserve"> </w:t>
      </w:r>
      <w:r w:rsidRPr="007326B9">
        <w:rPr>
          <w:sz w:val="24"/>
          <w:szCs w:val="24"/>
        </w:rPr>
        <w:t>во</w:t>
      </w:r>
      <w:r w:rsidRPr="007326B9">
        <w:rPr>
          <w:spacing w:val="2"/>
          <w:sz w:val="24"/>
          <w:szCs w:val="24"/>
        </w:rPr>
        <w:t xml:space="preserve"> </w:t>
      </w:r>
      <w:r w:rsidRPr="007326B9">
        <w:rPr>
          <w:sz w:val="24"/>
          <w:szCs w:val="24"/>
        </w:rPr>
        <w:t>2</w:t>
      </w:r>
      <w:r w:rsidRPr="007326B9">
        <w:rPr>
          <w:spacing w:val="4"/>
          <w:sz w:val="24"/>
          <w:szCs w:val="24"/>
        </w:rPr>
        <w:t xml:space="preserve"> </w:t>
      </w:r>
      <w:r w:rsidRPr="007326B9">
        <w:rPr>
          <w:sz w:val="24"/>
          <w:szCs w:val="24"/>
        </w:rPr>
        <w:t>классе</w:t>
      </w:r>
      <w:r>
        <w:rPr>
          <w:sz w:val="24"/>
          <w:szCs w:val="24"/>
        </w:rPr>
        <w:t xml:space="preserve"> </w:t>
      </w:r>
      <w:r w:rsidRPr="007326B9">
        <w:rPr>
          <w:sz w:val="24"/>
          <w:szCs w:val="24"/>
        </w:rPr>
        <w:t>—</w:t>
      </w:r>
      <w:r w:rsidRPr="007326B9">
        <w:rPr>
          <w:spacing w:val="-1"/>
          <w:sz w:val="24"/>
          <w:szCs w:val="24"/>
        </w:rPr>
        <w:t xml:space="preserve"> </w:t>
      </w:r>
      <w:r w:rsidRPr="007326B9">
        <w:rPr>
          <w:sz w:val="24"/>
          <w:szCs w:val="24"/>
        </w:rPr>
        <w:t>136</w:t>
      </w:r>
      <w:r w:rsidRPr="007326B9">
        <w:rPr>
          <w:spacing w:val="-1"/>
          <w:sz w:val="24"/>
          <w:szCs w:val="24"/>
        </w:rPr>
        <w:t xml:space="preserve"> </w:t>
      </w:r>
      <w:r w:rsidRPr="007326B9">
        <w:rPr>
          <w:sz w:val="24"/>
          <w:szCs w:val="24"/>
        </w:rPr>
        <w:t>часов,</w:t>
      </w:r>
      <w:r w:rsidRPr="007326B9">
        <w:rPr>
          <w:spacing w:val="-2"/>
          <w:sz w:val="24"/>
          <w:szCs w:val="24"/>
        </w:rPr>
        <w:t xml:space="preserve"> </w:t>
      </w:r>
      <w:r w:rsidRPr="007326B9">
        <w:rPr>
          <w:sz w:val="24"/>
          <w:szCs w:val="24"/>
        </w:rPr>
        <w:t>3</w:t>
      </w:r>
      <w:r w:rsidRPr="007326B9">
        <w:rPr>
          <w:spacing w:val="-1"/>
          <w:sz w:val="24"/>
          <w:szCs w:val="24"/>
        </w:rPr>
        <w:t xml:space="preserve"> </w:t>
      </w:r>
      <w:r w:rsidRPr="007326B9">
        <w:rPr>
          <w:sz w:val="24"/>
          <w:szCs w:val="24"/>
        </w:rPr>
        <w:t>классе</w:t>
      </w:r>
      <w:r w:rsidRPr="007326B9">
        <w:rPr>
          <w:spacing w:val="1"/>
          <w:sz w:val="24"/>
          <w:szCs w:val="24"/>
        </w:rPr>
        <w:t xml:space="preserve"> </w:t>
      </w:r>
      <w:r w:rsidRPr="007326B9">
        <w:rPr>
          <w:sz w:val="24"/>
          <w:szCs w:val="24"/>
        </w:rPr>
        <w:t>— 136</w:t>
      </w:r>
      <w:r w:rsidRPr="007326B9">
        <w:rPr>
          <w:spacing w:val="-1"/>
          <w:sz w:val="24"/>
          <w:szCs w:val="24"/>
        </w:rPr>
        <w:t xml:space="preserve"> </w:t>
      </w:r>
      <w:r w:rsidRPr="007326B9">
        <w:rPr>
          <w:sz w:val="24"/>
          <w:szCs w:val="24"/>
        </w:rPr>
        <w:t>часов,</w:t>
      </w:r>
      <w:r w:rsidRPr="007326B9">
        <w:rPr>
          <w:spacing w:val="-2"/>
          <w:sz w:val="24"/>
          <w:szCs w:val="24"/>
        </w:rPr>
        <w:t xml:space="preserve"> </w:t>
      </w:r>
      <w:r w:rsidRPr="007326B9">
        <w:rPr>
          <w:sz w:val="24"/>
          <w:szCs w:val="24"/>
        </w:rPr>
        <w:t>4</w:t>
      </w:r>
      <w:r w:rsidRPr="007326B9">
        <w:rPr>
          <w:spacing w:val="-1"/>
          <w:sz w:val="24"/>
          <w:szCs w:val="24"/>
        </w:rPr>
        <w:t xml:space="preserve"> </w:t>
      </w:r>
      <w:r w:rsidRPr="007326B9">
        <w:rPr>
          <w:sz w:val="24"/>
          <w:szCs w:val="24"/>
        </w:rPr>
        <w:t>классе</w:t>
      </w:r>
      <w:r w:rsidRPr="007326B9">
        <w:rPr>
          <w:spacing w:val="1"/>
          <w:sz w:val="24"/>
          <w:szCs w:val="24"/>
        </w:rPr>
        <w:t xml:space="preserve"> </w:t>
      </w:r>
      <w:r w:rsidRPr="007326B9">
        <w:rPr>
          <w:sz w:val="24"/>
          <w:szCs w:val="24"/>
        </w:rPr>
        <w:t>—</w:t>
      </w:r>
      <w:r w:rsidRPr="007326B9">
        <w:rPr>
          <w:spacing w:val="-1"/>
          <w:sz w:val="24"/>
          <w:szCs w:val="24"/>
        </w:rPr>
        <w:t xml:space="preserve"> </w:t>
      </w:r>
      <w:r w:rsidRPr="007326B9">
        <w:rPr>
          <w:sz w:val="24"/>
          <w:szCs w:val="24"/>
        </w:rPr>
        <w:t>136 часов.</w:t>
      </w:r>
    </w:p>
    <w:p w:rsidR="007326B9" w:rsidRPr="007326B9" w:rsidRDefault="007326B9" w:rsidP="002A2122">
      <w:pPr>
        <w:ind w:firstLine="709"/>
        <w:jc w:val="both"/>
        <w:rPr>
          <w:b/>
        </w:rPr>
      </w:pPr>
      <w:r w:rsidRPr="007326B9">
        <w:rPr>
          <w:b/>
        </w:rPr>
        <w:t>СОДЕРЖАНИЕ</w:t>
      </w:r>
      <w:r w:rsidRPr="007326B9">
        <w:rPr>
          <w:b/>
          <w:spacing w:val="-10"/>
        </w:rPr>
        <w:t xml:space="preserve"> </w:t>
      </w:r>
      <w:r w:rsidRPr="007326B9">
        <w:rPr>
          <w:b/>
        </w:rPr>
        <w:t>ОБУЧЕНИЯ</w:t>
      </w:r>
    </w:p>
    <w:p w:rsidR="007326B9" w:rsidRPr="007326B9" w:rsidRDefault="007326B9" w:rsidP="002A2122">
      <w:pPr>
        <w:ind w:firstLine="709"/>
        <w:jc w:val="both"/>
        <w:rPr>
          <w:sz w:val="24"/>
          <w:szCs w:val="24"/>
        </w:rPr>
      </w:pPr>
      <w:r w:rsidRPr="007326B9">
        <w:rPr>
          <w:sz w:val="24"/>
          <w:szCs w:val="24"/>
        </w:rPr>
        <w:t>Основное</w:t>
      </w:r>
      <w:r w:rsidRPr="007326B9">
        <w:rPr>
          <w:spacing w:val="64"/>
          <w:sz w:val="24"/>
          <w:szCs w:val="24"/>
        </w:rPr>
        <w:t xml:space="preserve"> </w:t>
      </w:r>
      <w:r w:rsidRPr="007326B9">
        <w:rPr>
          <w:sz w:val="24"/>
          <w:szCs w:val="24"/>
        </w:rPr>
        <w:t>содержание</w:t>
      </w:r>
      <w:r w:rsidRPr="007326B9">
        <w:rPr>
          <w:spacing w:val="65"/>
          <w:sz w:val="24"/>
          <w:szCs w:val="24"/>
        </w:rPr>
        <w:t xml:space="preserve"> </w:t>
      </w:r>
      <w:r w:rsidRPr="007326B9">
        <w:rPr>
          <w:sz w:val="24"/>
          <w:szCs w:val="24"/>
        </w:rPr>
        <w:t>обучения</w:t>
      </w:r>
      <w:r w:rsidRPr="007326B9">
        <w:rPr>
          <w:spacing w:val="66"/>
          <w:sz w:val="24"/>
          <w:szCs w:val="24"/>
        </w:rPr>
        <w:t xml:space="preserve"> </w:t>
      </w:r>
      <w:r w:rsidRPr="007326B9">
        <w:rPr>
          <w:sz w:val="24"/>
          <w:szCs w:val="24"/>
        </w:rPr>
        <w:t>в</w:t>
      </w:r>
      <w:r w:rsidRPr="007326B9">
        <w:rPr>
          <w:spacing w:val="65"/>
          <w:sz w:val="24"/>
          <w:szCs w:val="24"/>
        </w:rPr>
        <w:t xml:space="preserve"> </w:t>
      </w:r>
      <w:r w:rsidRPr="007326B9">
        <w:rPr>
          <w:sz w:val="24"/>
          <w:szCs w:val="24"/>
        </w:rPr>
        <w:t>примерной</w:t>
      </w:r>
      <w:r w:rsidRPr="007326B9">
        <w:rPr>
          <w:spacing w:val="67"/>
          <w:sz w:val="24"/>
          <w:szCs w:val="24"/>
        </w:rPr>
        <w:t xml:space="preserve"> </w:t>
      </w:r>
      <w:r w:rsidRPr="007326B9">
        <w:rPr>
          <w:sz w:val="24"/>
          <w:szCs w:val="24"/>
        </w:rPr>
        <w:t>программе</w:t>
      </w:r>
      <w:r w:rsidRPr="007326B9">
        <w:rPr>
          <w:spacing w:val="65"/>
          <w:sz w:val="24"/>
          <w:szCs w:val="24"/>
        </w:rPr>
        <w:t xml:space="preserve"> </w:t>
      </w:r>
      <w:r w:rsidRPr="007326B9">
        <w:rPr>
          <w:sz w:val="24"/>
          <w:szCs w:val="24"/>
        </w:rPr>
        <w:t>представлено</w:t>
      </w:r>
      <w:r w:rsidRPr="007326B9">
        <w:rPr>
          <w:spacing w:val="66"/>
          <w:sz w:val="24"/>
          <w:szCs w:val="24"/>
        </w:rPr>
        <w:t xml:space="preserve"> </w:t>
      </w:r>
      <w:r w:rsidRPr="007326B9">
        <w:rPr>
          <w:sz w:val="24"/>
          <w:szCs w:val="24"/>
        </w:rPr>
        <w:t>разделами:</w:t>
      </w:r>
      <w:r>
        <w:rPr>
          <w:sz w:val="24"/>
          <w:szCs w:val="24"/>
        </w:rPr>
        <w:t xml:space="preserve"> </w:t>
      </w:r>
      <w:r w:rsidRPr="007326B9">
        <w:rPr>
          <w:sz w:val="24"/>
          <w:szCs w:val="24"/>
        </w:rPr>
        <w:t>«Числа</w:t>
      </w:r>
      <w:r w:rsidRPr="007326B9">
        <w:rPr>
          <w:sz w:val="24"/>
          <w:szCs w:val="24"/>
        </w:rPr>
        <w:tab/>
        <w:t>и</w:t>
      </w:r>
      <w:r w:rsidRPr="007326B9">
        <w:rPr>
          <w:sz w:val="24"/>
          <w:szCs w:val="24"/>
        </w:rPr>
        <w:tab/>
        <w:t>величины»,</w:t>
      </w:r>
      <w:r w:rsidRPr="007326B9">
        <w:rPr>
          <w:sz w:val="24"/>
          <w:szCs w:val="24"/>
        </w:rPr>
        <w:tab/>
        <w:t>«Арифм</w:t>
      </w:r>
      <w:r>
        <w:rPr>
          <w:sz w:val="24"/>
          <w:szCs w:val="24"/>
        </w:rPr>
        <w:t>етические</w:t>
      </w:r>
      <w:r>
        <w:rPr>
          <w:sz w:val="24"/>
          <w:szCs w:val="24"/>
        </w:rPr>
        <w:tab/>
        <w:t>действия»,</w:t>
      </w:r>
      <w:r>
        <w:rPr>
          <w:sz w:val="24"/>
          <w:szCs w:val="24"/>
        </w:rPr>
        <w:tab/>
        <w:t xml:space="preserve">«Текстовые </w:t>
      </w:r>
      <w:r w:rsidRPr="007326B9">
        <w:rPr>
          <w:sz w:val="24"/>
          <w:szCs w:val="24"/>
        </w:rPr>
        <w:t>задачи»,</w:t>
      </w:r>
      <w:r>
        <w:rPr>
          <w:sz w:val="24"/>
          <w:szCs w:val="24"/>
        </w:rPr>
        <w:t xml:space="preserve"> </w:t>
      </w:r>
      <w:r w:rsidRPr="007326B9">
        <w:rPr>
          <w:spacing w:val="-1"/>
          <w:sz w:val="24"/>
          <w:szCs w:val="24"/>
        </w:rPr>
        <w:t>«Пространственные</w:t>
      </w:r>
      <w:r w:rsidRPr="007326B9">
        <w:rPr>
          <w:spacing w:val="-13"/>
          <w:sz w:val="24"/>
          <w:szCs w:val="24"/>
        </w:rPr>
        <w:t xml:space="preserve"> </w:t>
      </w:r>
      <w:r w:rsidRPr="007326B9">
        <w:rPr>
          <w:spacing w:val="-1"/>
          <w:sz w:val="24"/>
          <w:szCs w:val="24"/>
        </w:rPr>
        <w:t>отношения</w:t>
      </w:r>
      <w:r w:rsidRPr="007326B9">
        <w:rPr>
          <w:spacing w:val="-10"/>
          <w:sz w:val="24"/>
          <w:szCs w:val="24"/>
        </w:rPr>
        <w:t xml:space="preserve"> </w:t>
      </w:r>
      <w:r w:rsidRPr="007326B9">
        <w:rPr>
          <w:spacing w:val="-1"/>
          <w:sz w:val="24"/>
          <w:szCs w:val="24"/>
        </w:rPr>
        <w:t>и</w:t>
      </w:r>
      <w:r w:rsidRPr="007326B9">
        <w:rPr>
          <w:spacing w:val="-9"/>
          <w:sz w:val="24"/>
          <w:szCs w:val="24"/>
        </w:rPr>
        <w:t xml:space="preserve"> </w:t>
      </w:r>
      <w:r w:rsidRPr="007326B9">
        <w:rPr>
          <w:spacing w:val="-1"/>
          <w:sz w:val="24"/>
          <w:szCs w:val="24"/>
        </w:rPr>
        <w:t>геометрические</w:t>
      </w:r>
      <w:r w:rsidRPr="007326B9">
        <w:rPr>
          <w:spacing w:val="-11"/>
          <w:sz w:val="24"/>
          <w:szCs w:val="24"/>
        </w:rPr>
        <w:t xml:space="preserve"> </w:t>
      </w:r>
      <w:r w:rsidRPr="007326B9">
        <w:rPr>
          <w:spacing w:val="-1"/>
          <w:sz w:val="24"/>
          <w:szCs w:val="24"/>
        </w:rPr>
        <w:t>фигуры»,</w:t>
      </w:r>
      <w:r w:rsidRPr="007326B9">
        <w:rPr>
          <w:spacing w:val="3"/>
          <w:sz w:val="24"/>
          <w:szCs w:val="24"/>
        </w:rPr>
        <w:t xml:space="preserve"> </w:t>
      </w:r>
      <w:r w:rsidRPr="007326B9">
        <w:rPr>
          <w:spacing w:val="-1"/>
          <w:sz w:val="24"/>
          <w:szCs w:val="24"/>
        </w:rPr>
        <w:t>«Математическая</w:t>
      </w:r>
      <w:r w:rsidRPr="007326B9">
        <w:rPr>
          <w:spacing w:val="-11"/>
          <w:sz w:val="24"/>
          <w:szCs w:val="24"/>
        </w:rPr>
        <w:t xml:space="preserve"> </w:t>
      </w:r>
      <w:r w:rsidRPr="007326B9">
        <w:rPr>
          <w:sz w:val="24"/>
          <w:szCs w:val="24"/>
        </w:rPr>
        <w:t>информация».</w:t>
      </w:r>
    </w:p>
    <w:p w:rsidR="007326B9" w:rsidRPr="007326B9" w:rsidRDefault="007326B9" w:rsidP="002A2122">
      <w:pPr>
        <w:tabs>
          <w:tab w:val="left" w:pos="2159"/>
        </w:tabs>
        <w:ind w:left="709"/>
        <w:jc w:val="both"/>
        <w:outlineLvl w:val="0"/>
        <w:rPr>
          <w:b/>
          <w:bCs/>
          <w:szCs w:val="24"/>
        </w:rPr>
      </w:pPr>
      <w:r>
        <w:rPr>
          <w:b/>
          <w:bCs/>
          <w:sz w:val="24"/>
          <w:szCs w:val="24"/>
        </w:rPr>
        <w:t xml:space="preserve">1 </w:t>
      </w:r>
      <w:r w:rsidRPr="007326B9">
        <w:rPr>
          <w:b/>
          <w:bCs/>
          <w:sz w:val="24"/>
          <w:szCs w:val="24"/>
        </w:rPr>
        <w:t>КЛАСС</w:t>
      </w:r>
      <w:r w:rsidRPr="007326B9">
        <w:rPr>
          <w:b/>
          <w:bCs/>
          <w:spacing w:val="1"/>
          <w:sz w:val="24"/>
          <w:szCs w:val="24"/>
        </w:rPr>
        <w:t xml:space="preserve"> </w:t>
      </w:r>
    </w:p>
    <w:p w:rsidR="007326B9" w:rsidRPr="007326B9" w:rsidRDefault="007326B9" w:rsidP="002A2122">
      <w:pPr>
        <w:tabs>
          <w:tab w:val="left" w:pos="2159"/>
        </w:tabs>
        <w:ind w:left="709"/>
        <w:jc w:val="both"/>
        <w:outlineLvl w:val="0"/>
        <w:rPr>
          <w:b/>
          <w:bCs/>
          <w:szCs w:val="24"/>
        </w:rPr>
      </w:pPr>
      <w:r w:rsidRPr="007326B9">
        <w:rPr>
          <w:b/>
          <w:bCs/>
          <w:sz w:val="24"/>
          <w:szCs w:val="24"/>
        </w:rPr>
        <w:t>Числа</w:t>
      </w:r>
      <w:r w:rsidRPr="007326B9">
        <w:rPr>
          <w:b/>
          <w:bCs/>
          <w:spacing w:val="-10"/>
          <w:sz w:val="24"/>
          <w:szCs w:val="24"/>
        </w:rPr>
        <w:t xml:space="preserve"> </w:t>
      </w:r>
      <w:r w:rsidRPr="007326B9">
        <w:rPr>
          <w:b/>
          <w:bCs/>
          <w:sz w:val="24"/>
          <w:szCs w:val="24"/>
        </w:rPr>
        <w:t>и</w:t>
      </w:r>
      <w:r w:rsidRPr="007326B9">
        <w:rPr>
          <w:b/>
          <w:bCs/>
          <w:spacing w:val="-9"/>
          <w:sz w:val="24"/>
          <w:szCs w:val="24"/>
        </w:rPr>
        <w:t xml:space="preserve"> </w:t>
      </w:r>
      <w:r w:rsidRPr="007326B9">
        <w:rPr>
          <w:b/>
          <w:bCs/>
          <w:sz w:val="24"/>
          <w:szCs w:val="24"/>
        </w:rPr>
        <w:t>величины</w:t>
      </w:r>
    </w:p>
    <w:p w:rsidR="007326B9" w:rsidRPr="007326B9" w:rsidRDefault="007326B9" w:rsidP="002A2122">
      <w:pPr>
        <w:ind w:firstLine="709"/>
        <w:jc w:val="both"/>
        <w:rPr>
          <w:sz w:val="24"/>
          <w:szCs w:val="24"/>
        </w:rPr>
      </w:pPr>
      <w:r w:rsidRPr="007326B9">
        <w:rPr>
          <w:sz w:val="24"/>
          <w:szCs w:val="24"/>
        </w:rPr>
        <w:t>Числа</w:t>
      </w:r>
      <w:r w:rsidRPr="007326B9">
        <w:rPr>
          <w:spacing w:val="4"/>
          <w:sz w:val="24"/>
          <w:szCs w:val="24"/>
        </w:rPr>
        <w:t xml:space="preserve"> </w:t>
      </w:r>
      <w:r w:rsidRPr="007326B9">
        <w:rPr>
          <w:sz w:val="24"/>
          <w:szCs w:val="24"/>
        </w:rPr>
        <w:t>от</w:t>
      </w:r>
      <w:r w:rsidRPr="007326B9">
        <w:rPr>
          <w:spacing w:val="5"/>
          <w:sz w:val="24"/>
          <w:szCs w:val="24"/>
        </w:rPr>
        <w:t xml:space="preserve"> </w:t>
      </w:r>
      <w:r w:rsidRPr="007326B9">
        <w:rPr>
          <w:sz w:val="24"/>
          <w:szCs w:val="24"/>
        </w:rPr>
        <w:t>1</w:t>
      </w:r>
      <w:r w:rsidRPr="007326B9">
        <w:rPr>
          <w:spacing w:val="4"/>
          <w:sz w:val="24"/>
          <w:szCs w:val="24"/>
        </w:rPr>
        <w:t xml:space="preserve"> </w:t>
      </w:r>
      <w:r w:rsidRPr="007326B9">
        <w:rPr>
          <w:sz w:val="24"/>
          <w:szCs w:val="24"/>
        </w:rPr>
        <w:t>до</w:t>
      </w:r>
      <w:r w:rsidRPr="007326B9">
        <w:rPr>
          <w:spacing w:val="7"/>
          <w:sz w:val="24"/>
          <w:szCs w:val="24"/>
        </w:rPr>
        <w:t xml:space="preserve"> </w:t>
      </w:r>
      <w:r w:rsidRPr="007326B9">
        <w:rPr>
          <w:sz w:val="24"/>
          <w:szCs w:val="24"/>
        </w:rPr>
        <w:t>9:</w:t>
      </w:r>
      <w:r w:rsidRPr="007326B9">
        <w:rPr>
          <w:spacing w:val="5"/>
          <w:sz w:val="24"/>
          <w:szCs w:val="24"/>
        </w:rPr>
        <w:t xml:space="preserve"> </w:t>
      </w:r>
      <w:r w:rsidRPr="007326B9">
        <w:rPr>
          <w:sz w:val="24"/>
          <w:szCs w:val="24"/>
        </w:rPr>
        <w:t>различение,</w:t>
      </w:r>
      <w:r w:rsidRPr="007326B9">
        <w:rPr>
          <w:spacing w:val="5"/>
          <w:sz w:val="24"/>
          <w:szCs w:val="24"/>
        </w:rPr>
        <w:t xml:space="preserve"> </w:t>
      </w:r>
      <w:r w:rsidRPr="007326B9">
        <w:rPr>
          <w:sz w:val="24"/>
          <w:szCs w:val="24"/>
        </w:rPr>
        <w:t>чтение,</w:t>
      </w:r>
      <w:r w:rsidRPr="007326B9">
        <w:rPr>
          <w:spacing w:val="4"/>
          <w:sz w:val="24"/>
          <w:szCs w:val="24"/>
        </w:rPr>
        <w:t xml:space="preserve"> </w:t>
      </w:r>
      <w:r w:rsidRPr="007326B9">
        <w:rPr>
          <w:sz w:val="24"/>
          <w:szCs w:val="24"/>
        </w:rPr>
        <w:t>запись.</w:t>
      </w:r>
      <w:r w:rsidRPr="007326B9">
        <w:rPr>
          <w:spacing w:val="4"/>
          <w:sz w:val="24"/>
          <w:szCs w:val="24"/>
        </w:rPr>
        <w:t xml:space="preserve"> </w:t>
      </w:r>
      <w:r w:rsidRPr="007326B9">
        <w:rPr>
          <w:sz w:val="24"/>
          <w:szCs w:val="24"/>
        </w:rPr>
        <w:t>Единица</w:t>
      </w:r>
      <w:r w:rsidRPr="007326B9">
        <w:rPr>
          <w:spacing w:val="4"/>
          <w:sz w:val="24"/>
          <w:szCs w:val="24"/>
        </w:rPr>
        <w:t xml:space="preserve"> </w:t>
      </w:r>
      <w:r w:rsidRPr="007326B9">
        <w:rPr>
          <w:sz w:val="24"/>
          <w:szCs w:val="24"/>
        </w:rPr>
        <w:t>счёта.</w:t>
      </w:r>
      <w:r w:rsidRPr="007326B9">
        <w:rPr>
          <w:spacing w:val="7"/>
          <w:sz w:val="24"/>
          <w:szCs w:val="24"/>
        </w:rPr>
        <w:t xml:space="preserve"> </w:t>
      </w:r>
      <w:r w:rsidRPr="007326B9">
        <w:rPr>
          <w:sz w:val="24"/>
          <w:szCs w:val="24"/>
        </w:rPr>
        <w:t>Десяток.</w:t>
      </w:r>
      <w:r w:rsidRPr="007326B9">
        <w:rPr>
          <w:spacing w:val="8"/>
          <w:sz w:val="24"/>
          <w:szCs w:val="24"/>
        </w:rPr>
        <w:t xml:space="preserve"> </w:t>
      </w:r>
      <w:r w:rsidRPr="007326B9">
        <w:rPr>
          <w:sz w:val="24"/>
          <w:szCs w:val="24"/>
        </w:rPr>
        <w:t>Счёт</w:t>
      </w:r>
      <w:r w:rsidRPr="007326B9">
        <w:rPr>
          <w:spacing w:val="16"/>
          <w:sz w:val="24"/>
          <w:szCs w:val="24"/>
        </w:rPr>
        <w:t xml:space="preserve"> </w:t>
      </w:r>
      <w:r w:rsidRPr="007326B9">
        <w:rPr>
          <w:sz w:val="24"/>
          <w:szCs w:val="24"/>
        </w:rPr>
        <w:t>предметов,</w:t>
      </w:r>
      <w:r w:rsidRPr="007326B9">
        <w:rPr>
          <w:spacing w:val="-57"/>
          <w:sz w:val="24"/>
          <w:szCs w:val="24"/>
        </w:rPr>
        <w:t xml:space="preserve"> </w:t>
      </w:r>
      <w:r w:rsidRPr="007326B9">
        <w:rPr>
          <w:sz w:val="24"/>
          <w:szCs w:val="24"/>
        </w:rPr>
        <w:t>запись</w:t>
      </w:r>
      <w:r w:rsidRPr="007326B9">
        <w:rPr>
          <w:spacing w:val="-1"/>
          <w:sz w:val="24"/>
          <w:szCs w:val="24"/>
        </w:rPr>
        <w:t xml:space="preserve"> </w:t>
      </w:r>
      <w:r w:rsidRPr="007326B9">
        <w:rPr>
          <w:sz w:val="24"/>
          <w:szCs w:val="24"/>
        </w:rPr>
        <w:t>результата</w:t>
      </w:r>
      <w:r w:rsidRPr="007326B9">
        <w:rPr>
          <w:spacing w:val="-2"/>
          <w:sz w:val="24"/>
          <w:szCs w:val="24"/>
        </w:rPr>
        <w:t xml:space="preserve"> </w:t>
      </w:r>
      <w:r w:rsidRPr="007326B9">
        <w:rPr>
          <w:sz w:val="24"/>
          <w:szCs w:val="24"/>
        </w:rPr>
        <w:t>цифрами.</w:t>
      </w:r>
      <w:r w:rsidRPr="007326B9">
        <w:rPr>
          <w:spacing w:val="-1"/>
          <w:sz w:val="24"/>
          <w:szCs w:val="24"/>
        </w:rPr>
        <w:t xml:space="preserve"> </w:t>
      </w:r>
      <w:r w:rsidRPr="007326B9">
        <w:rPr>
          <w:sz w:val="24"/>
          <w:szCs w:val="24"/>
        </w:rPr>
        <w:t>Число</w:t>
      </w:r>
      <w:r w:rsidRPr="007326B9">
        <w:rPr>
          <w:spacing w:val="-1"/>
          <w:sz w:val="24"/>
          <w:szCs w:val="24"/>
        </w:rPr>
        <w:t xml:space="preserve"> </w:t>
      </w:r>
      <w:r w:rsidRPr="007326B9">
        <w:rPr>
          <w:sz w:val="24"/>
          <w:szCs w:val="24"/>
        </w:rPr>
        <w:t>и цифра</w:t>
      </w:r>
      <w:r w:rsidRPr="007326B9">
        <w:rPr>
          <w:spacing w:val="-1"/>
          <w:sz w:val="24"/>
          <w:szCs w:val="24"/>
        </w:rPr>
        <w:t xml:space="preserve"> </w:t>
      </w:r>
      <w:r w:rsidRPr="007326B9">
        <w:rPr>
          <w:sz w:val="24"/>
          <w:szCs w:val="24"/>
        </w:rPr>
        <w:t>0 при</w:t>
      </w:r>
      <w:r w:rsidRPr="007326B9">
        <w:rPr>
          <w:spacing w:val="-1"/>
          <w:sz w:val="24"/>
          <w:szCs w:val="24"/>
        </w:rPr>
        <w:t xml:space="preserve"> </w:t>
      </w:r>
      <w:r w:rsidRPr="007326B9">
        <w:rPr>
          <w:sz w:val="24"/>
          <w:szCs w:val="24"/>
        </w:rPr>
        <w:t>измерении,</w:t>
      </w:r>
      <w:r w:rsidRPr="007326B9">
        <w:rPr>
          <w:spacing w:val="-1"/>
          <w:sz w:val="24"/>
          <w:szCs w:val="24"/>
        </w:rPr>
        <w:t xml:space="preserve"> </w:t>
      </w:r>
      <w:r w:rsidRPr="007326B9">
        <w:rPr>
          <w:sz w:val="24"/>
          <w:szCs w:val="24"/>
        </w:rPr>
        <w:t>вычислении.</w:t>
      </w:r>
    </w:p>
    <w:p w:rsidR="007326B9" w:rsidRPr="007326B9" w:rsidRDefault="007326B9" w:rsidP="002A2122">
      <w:pPr>
        <w:ind w:firstLine="709"/>
        <w:jc w:val="both"/>
        <w:rPr>
          <w:sz w:val="24"/>
          <w:szCs w:val="24"/>
        </w:rPr>
      </w:pPr>
      <w:r w:rsidRPr="007326B9">
        <w:rPr>
          <w:sz w:val="24"/>
          <w:szCs w:val="24"/>
        </w:rPr>
        <w:t>Числа</w:t>
      </w:r>
      <w:r w:rsidRPr="007326B9">
        <w:rPr>
          <w:spacing w:val="36"/>
          <w:sz w:val="24"/>
          <w:szCs w:val="24"/>
        </w:rPr>
        <w:t xml:space="preserve"> </w:t>
      </w:r>
      <w:r w:rsidRPr="007326B9">
        <w:rPr>
          <w:sz w:val="24"/>
          <w:szCs w:val="24"/>
        </w:rPr>
        <w:t>в</w:t>
      </w:r>
      <w:r w:rsidRPr="007326B9">
        <w:rPr>
          <w:spacing w:val="36"/>
          <w:sz w:val="24"/>
          <w:szCs w:val="24"/>
        </w:rPr>
        <w:t xml:space="preserve"> </w:t>
      </w:r>
      <w:r w:rsidRPr="007326B9">
        <w:rPr>
          <w:sz w:val="24"/>
          <w:szCs w:val="24"/>
        </w:rPr>
        <w:t>пределах</w:t>
      </w:r>
      <w:r w:rsidRPr="007326B9">
        <w:rPr>
          <w:spacing w:val="39"/>
          <w:sz w:val="24"/>
          <w:szCs w:val="24"/>
        </w:rPr>
        <w:t xml:space="preserve"> </w:t>
      </w:r>
      <w:r w:rsidRPr="007326B9">
        <w:rPr>
          <w:sz w:val="24"/>
          <w:szCs w:val="24"/>
        </w:rPr>
        <w:t>20:</w:t>
      </w:r>
      <w:r w:rsidRPr="007326B9">
        <w:rPr>
          <w:spacing w:val="35"/>
          <w:sz w:val="24"/>
          <w:szCs w:val="24"/>
        </w:rPr>
        <w:t xml:space="preserve"> </w:t>
      </w:r>
      <w:r w:rsidRPr="007326B9">
        <w:rPr>
          <w:sz w:val="24"/>
          <w:szCs w:val="24"/>
        </w:rPr>
        <w:t>чтение,</w:t>
      </w:r>
      <w:r w:rsidRPr="007326B9">
        <w:rPr>
          <w:spacing w:val="37"/>
          <w:sz w:val="24"/>
          <w:szCs w:val="24"/>
        </w:rPr>
        <w:t xml:space="preserve"> </w:t>
      </w:r>
      <w:r w:rsidRPr="007326B9">
        <w:rPr>
          <w:sz w:val="24"/>
          <w:szCs w:val="24"/>
        </w:rPr>
        <w:t>запись,</w:t>
      </w:r>
      <w:r w:rsidRPr="007326B9">
        <w:rPr>
          <w:spacing w:val="35"/>
          <w:sz w:val="24"/>
          <w:szCs w:val="24"/>
        </w:rPr>
        <w:t xml:space="preserve"> </w:t>
      </w:r>
      <w:r w:rsidRPr="007326B9">
        <w:rPr>
          <w:sz w:val="24"/>
          <w:szCs w:val="24"/>
        </w:rPr>
        <w:t>сравнение.</w:t>
      </w:r>
      <w:r w:rsidRPr="007326B9">
        <w:rPr>
          <w:spacing w:val="37"/>
          <w:sz w:val="24"/>
          <w:szCs w:val="24"/>
        </w:rPr>
        <w:t xml:space="preserve"> </w:t>
      </w:r>
      <w:r w:rsidRPr="007326B9">
        <w:rPr>
          <w:sz w:val="24"/>
          <w:szCs w:val="24"/>
        </w:rPr>
        <w:t>Однозначные</w:t>
      </w:r>
      <w:r w:rsidRPr="007326B9">
        <w:rPr>
          <w:spacing w:val="36"/>
          <w:sz w:val="24"/>
          <w:szCs w:val="24"/>
        </w:rPr>
        <w:t xml:space="preserve"> </w:t>
      </w:r>
      <w:r w:rsidRPr="007326B9">
        <w:rPr>
          <w:sz w:val="24"/>
          <w:szCs w:val="24"/>
        </w:rPr>
        <w:t>и</w:t>
      </w:r>
      <w:r w:rsidRPr="007326B9">
        <w:rPr>
          <w:spacing w:val="38"/>
          <w:sz w:val="24"/>
          <w:szCs w:val="24"/>
        </w:rPr>
        <w:t xml:space="preserve"> </w:t>
      </w:r>
      <w:r w:rsidRPr="007326B9">
        <w:rPr>
          <w:sz w:val="24"/>
          <w:szCs w:val="24"/>
        </w:rPr>
        <w:t>двузначные</w:t>
      </w:r>
      <w:r w:rsidRPr="007326B9">
        <w:rPr>
          <w:spacing w:val="48"/>
          <w:sz w:val="24"/>
          <w:szCs w:val="24"/>
        </w:rPr>
        <w:t xml:space="preserve"> </w:t>
      </w:r>
      <w:r w:rsidRPr="007326B9">
        <w:rPr>
          <w:sz w:val="24"/>
          <w:szCs w:val="24"/>
        </w:rPr>
        <w:t>числа.</w:t>
      </w:r>
    </w:p>
    <w:p w:rsidR="007326B9" w:rsidRPr="007326B9" w:rsidRDefault="007326B9" w:rsidP="002A2122">
      <w:pPr>
        <w:ind w:firstLine="709"/>
        <w:jc w:val="both"/>
        <w:rPr>
          <w:sz w:val="24"/>
          <w:szCs w:val="24"/>
        </w:rPr>
      </w:pPr>
      <w:r w:rsidRPr="007326B9">
        <w:rPr>
          <w:sz w:val="24"/>
          <w:szCs w:val="24"/>
        </w:rPr>
        <w:t>Увеличение</w:t>
      </w:r>
      <w:r w:rsidRPr="007326B9">
        <w:rPr>
          <w:spacing w:val="-4"/>
          <w:sz w:val="24"/>
          <w:szCs w:val="24"/>
        </w:rPr>
        <w:t xml:space="preserve"> </w:t>
      </w:r>
      <w:r w:rsidRPr="007326B9">
        <w:rPr>
          <w:sz w:val="24"/>
          <w:szCs w:val="24"/>
        </w:rPr>
        <w:t>(уменьшение)</w:t>
      </w:r>
      <w:r w:rsidRPr="007326B9">
        <w:rPr>
          <w:spacing w:val="-2"/>
          <w:sz w:val="24"/>
          <w:szCs w:val="24"/>
        </w:rPr>
        <w:t xml:space="preserve"> </w:t>
      </w:r>
      <w:r w:rsidRPr="007326B9">
        <w:rPr>
          <w:sz w:val="24"/>
          <w:szCs w:val="24"/>
        </w:rPr>
        <w:t>числа</w:t>
      </w:r>
      <w:r w:rsidRPr="007326B9">
        <w:rPr>
          <w:spacing w:val="-2"/>
          <w:sz w:val="24"/>
          <w:szCs w:val="24"/>
        </w:rPr>
        <w:t xml:space="preserve"> </w:t>
      </w:r>
      <w:r w:rsidRPr="007326B9">
        <w:rPr>
          <w:sz w:val="24"/>
          <w:szCs w:val="24"/>
        </w:rPr>
        <w:t>на</w:t>
      </w:r>
      <w:r w:rsidRPr="007326B9">
        <w:rPr>
          <w:spacing w:val="-1"/>
          <w:sz w:val="24"/>
          <w:szCs w:val="24"/>
        </w:rPr>
        <w:t xml:space="preserve"> </w:t>
      </w:r>
      <w:r w:rsidRPr="007326B9">
        <w:rPr>
          <w:sz w:val="24"/>
          <w:szCs w:val="24"/>
        </w:rPr>
        <w:t>несколько</w:t>
      </w:r>
      <w:r w:rsidRPr="007326B9">
        <w:rPr>
          <w:spacing w:val="-5"/>
          <w:sz w:val="24"/>
          <w:szCs w:val="24"/>
        </w:rPr>
        <w:t xml:space="preserve"> </w:t>
      </w:r>
      <w:r w:rsidRPr="007326B9">
        <w:rPr>
          <w:sz w:val="24"/>
          <w:szCs w:val="24"/>
        </w:rPr>
        <w:t>единиц.</w:t>
      </w:r>
    </w:p>
    <w:p w:rsidR="007326B9" w:rsidRPr="007326B9" w:rsidRDefault="007326B9" w:rsidP="002A2122">
      <w:pPr>
        <w:tabs>
          <w:tab w:val="left" w:pos="8963"/>
        </w:tabs>
        <w:ind w:firstLine="709"/>
        <w:jc w:val="both"/>
        <w:rPr>
          <w:sz w:val="24"/>
          <w:szCs w:val="24"/>
        </w:rPr>
      </w:pPr>
      <w:r w:rsidRPr="007326B9">
        <w:rPr>
          <w:sz w:val="24"/>
          <w:szCs w:val="24"/>
        </w:rPr>
        <w:t xml:space="preserve">Длина  </w:t>
      </w:r>
      <w:r w:rsidRPr="007326B9">
        <w:rPr>
          <w:spacing w:val="15"/>
          <w:sz w:val="24"/>
          <w:szCs w:val="24"/>
        </w:rPr>
        <w:t xml:space="preserve"> </w:t>
      </w:r>
      <w:r w:rsidRPr="007326B9">
        <w:rPr>
          <w:sz w:val="24"/>
          <w:szCs w:val="24"/>
        </w:rPr>
        <w:t xml:space="preserve">и  </w:t>
      </w:r>
      <w:r w:rsidRPr="007326B9">
        <w:rPr>
          <w:spacing w:val="17"/>
          <w:sz w:val="24"/>
          <w:szCs w:val="24"/>
        </w:rPr>
        <w:t xml:space="preserve"> </w:t>
      </w:r>
      <w:r w:rsidRPr="007326B9">
        <w:rPr>
          <w:sz w:val="24"/>
          <w:szCs w:val="24"/>
        </w:rPr>
        <w:t xml:space="preserve">её  </w:t>
      </w:r>
      <w:r w:rsidRPr="007326B9">
        <w:rPr>
          <w:spacing w:val="16"/>
          <w:sz w:val="24"/>
          <w:szCs w:val="24"/>
        </w:rPr>
        <w:t xml:space="preserve"> </w:t>
      </w:r>
      <w:r w:rsidRPr="007326B9">
        <w:rPr>
          <w:sz w:val="24"/>
          <w:szCs w:val="24"/>
        </w:rPr>
        <w:t xml:space="preserve">измерение.  </w:t>
      </w:r>
      <w:r w:rsidRPr="007326B9">
        <w:rPr>
          <w:spacing w:val="16"/>
          <w:sz w:val="24"/>
          <w:szCs w:val="24"/>
        </w:rPr>
        <w:t xml:space="preserve"> </w:t>
      </w:r>
      <w:r w:rsidRPr="007326B9">
        <w:rPr>
          <w:sz w:val="24"/>
          <w:szCs w:val="24"/>
        </w:rPr>
        <w:t xml:space="preserve">Единицы  </w:t>
      </w:r>
      <w:r w:rsidRPr="007326B9">
        <w:rPr>
          <w:spacing w:val="16"/>
          <w:sz w:val="24"/>
          <w:szCs w:val="24"/>
        </w:rPr>
        <w:t xml:space="preserve"> </w:t>
      </w:r>
      <w:r w:rsidRPr="007326B9">
        <w:rPr>
          <w:sz w:val="24"/>
          <w:szCs w:val="24"/>
        </w:rPr>
        <w:t xml:space="preserve">длины:  </w:t>
      </w:r>
      <w:r w:rsidRPr="007326B9">
        <w:rPr>
          <w:spacing w:val="14"/>
          <w:sz w:val="24"/>
          <w:szCs w:val="24"/>
        </w:rPr>
        <w:t xml:space="preserve"> </w:t>
      </w:r>
      <w:r w:rsidRPr="007326B9">
        <w:rPr>
          <w:sz w:val="24"/>
          <w:szCs w:val="24"/>
        </w:rPr>
        <w:t xml:space="preserve">сантиметр,  </w:t>
      </w:r>
      <w:r w:rsidRPr="007326B9">
        <w:rPr>
          <w:spacing w:val="16"/>
          <w:sz w:val="24"/>
          <w:szCs w:val="24"/>
        </w:rPr>
        <w:t xml:space="preserve"> </w:t>
      </w:r>
      <w:r w:rsidRPr="007326B9">
        <w:rPr>
          <w:sz w:val="24"/>
          <w:szCs w:val="24"/>
        </w:rPr>
        <w:t>дециметр;</w:t>
      </w:r>
      <w:r w:rsidRPr="007326B9">
        <w:rPr>
          <w:spacing w:val="-1"/>
          <w:sz w:val="24"/>
          <w:szCs w:val="24"/>
        </w:rPr>
        <w:t xml:space="preserve"> установление</w:t>
      </w:r>
      <w:r>
        <w:rPr>
          <w:spacing w:val="-1"/>
          <w:sz w:val="24"/>
          <w:szCs w:val="24"/>
        </w:rPr>
        <w:t xml:space="preserve"> </w:t>
      </w:r>
      <w:r w:rsidRPr="007326B9">
        <w:rPr>
          <w:spacing w:val="-57"/>
          <w:sz w:val="24"/>
          <w:szCs w:val="24"/>
        </w:rPr>
        <w:t xml:space="preserve"> </w:t>
      </w:r>
      <w:r w:rsidRPr="007326B9">
        <w:rPr>
          <w:sz w:val="24"/>
          <w:szCs w:val="24"/>
        </w:rPr>
        <w:t>соотношения</w:t>
      </w:r>
      <w:r w:rsidRPr="007326B9">
        <w:rPr>
          <w:spacing w:val="-2"/>
          <w:sz w:val="24"/>
          <w:szCs w:val="24"/>
        </w:rPr>
        <w:t xml:space="preserve"> </w:t>
      </w:r>
      <w:r w:rsidRPr="007326B9">
        <w:rPr>
          <w:sz w:val="24"/>
          <w:szCs w:val="24"/>
        </w:rPr>
        <w:t>между</w:t>
      </w:r>
      <w:r w:rsidRPr="007326B9">
        <w:rPr>
          <w:spacing w:val="-7"/>
          <w:sz w:val="24"/>
          <w:szCs w:val="24"/>
        </w:rPr>
        <w:t xml:space="preserve"> </w:t>
      </w:r>
      <w:r w:rsidRPr="007326B9">
        <w:rPr>
          <w:sz w:val="24"/>
          <w:szCs w:val="24"/>
        </w:rPr>
        <w:t>ними.</w:t>
      </w:r>
    </w:p>
    <w:p w:rsidR="007326B9" w:rsidRPr="007326B9" w:rsidRDefault="007326B9" w:rsidP="002A2122">
      <w:pPr>
        <w:ind w:firstLine="709"/>
        <w:jc w:val="both"/>
        <w:outlineLvl w:val="0"/>
        <w:rPr>
          <w:b/>
          <w:bCs/>
          <w:sz w:val="24"/>
          <w:szCs w:val="24"/>
        </w:rPr>
      </w:pPr>
      <w:r w:rsidRPr="007326B9">
        <w:rPr>
          <w:b/>
          <w:bCs/>
          <w:sz w:val="24"/>
          <w:szCs w:val="24"/>
        </w:rPr>
        <w:t>Арифметические</w:t>
      </w:r>
      <w:r w:rsidRPr="007326B9">
        <w:rPr>
          <w:b/>
          <w:bCs/>
          <w:spacing w:val="-8"/>
          <w:sz w:val="24"/>
          <w:szCs w:val="24"/>
        </w:rPr>
        <w:t xml:space="preserve"> </w:t>
      </w:r>
      <w:r w:rsidRPr="007326B9">
        <w:rPr>
          <w:b/>
          <w:bCs/>
          <w:sz w:val="24"/>
          <w:szCs w:val="24"/>
        </w:rPr>
        <w:t>действия</w:t>
      </w:r>
    </w:p>
    <w:p w:rsidR="007326B9" w:rsidRPr="007326B9" w:rsidRDefault="007326B9" w:rsidP="002A2122">
      <w:pPr>
        <w:ind w:firstLine="709"/>
        <w:jc w:val="both"/>
        <w:rPr>
          <w:sz w:val="24"/>
          <w:szCs w:val="24"/>
        </w:rPr>
      </w:pPr>
      <w:r w:rsidRPr="007326B9">
        <w:rPr>
          <w:sz w:val="24"/>
          <w:szCs w:val="24"/>
        </w:rPr>
        <w:t>Сложение</w:t>
      </w:r>
      <w:r w:rsidRPr="007326B9">
        <w:rPr>
          <w:spacing w:val="36"/>
          <w:sz w:val="24"/>
          <w:szCs w:val="24"/>
        </w:rPr>
        <w:t xml:space="preserve"> </w:t>
      </w:r>
      <w:r w:rsidRPr="007326B9">
        <w:rPr>
          <w:sz w:val="24"/>
          <w:szCs w:val="24"/>
        </w:rPr>
        <w:t>и</w:t>
      </w:r>
      <w:r w:rsidRPr="007326B9">
        <w:rPr>
          <w:spacing w:val="38"/>
          <w:sz w:val="24"/>
          <w:szCs w:val="24"/>
        </w:rPr>
        <w:t xml:space="preserve"> </w:t>
      </w:r>
      <w:r w:rsidRPr="007326B9">
        <w:rPr>
          <w:sz w:val="24"/>
          <w:szCs w:val="24"/>
        </w:rPr>
        <w:t>вычитание</w:t>
      </w:r>
      <w:r w:rsidRPr="007326B9">
        <w:rPr>
          <w:spacing w:val="36"/>
          <w:sz w:val="24"/>
          <w:szCs w:val="24"/>
        </w:rPr>
        <w:t xml:space="preserve"> </w:t>
      </w:r>
      <w:r w:rsidRPr="007326B9">
        <w:rPr>
          <w:sz w:val="24"/>
          <w:szCs w:val="24"/>
        </w:rPr>
        <w:t>чисел</w:t>
      </w:r>
      <w:r w:rsidRPr="007326B9">
        <w:rPr>
          <w:spacing w:val="37"/>
          <w:sz w:val="24"/>
          <w:szCs w:val="24"/>
        </w:rPr>
        <w:t xml:space="preserve"> </w:t>
      </w:r>
      <w:r w:rsidRPr="007326B9">
        <w:rPr>
          <w:sz w:val="24"/>
          <w:szCs w:val="24"/>
        </w:rPr>
        <w:t>в</w:t>
      </w:r>
      <w:r w:rsidRPr="007326B9">
        <w:rPr>
          <w:spacing w:val="37"/>
          <w:sz w:val="24"/>
          <w:szCs w:val="24"/>
        </w:rPr>
        <w:t xml:space="preserve"> </w:t>
      </w:r>
      <w:r w:rsidRPr="007326B9">
        <w:rPr>
          <w:sz w:val="24"/>
          <w:szCs w:val="24"/>
        </w:rPr>
        <w:t>пределах</w:t>
      </w:r>
      <w:r w:rsidRPr="007326B9">
        <w:rPr>
          <w:spacing w:val="37"/>
          <w:sz w:val="24"/>
          <w:szCs w:val="24"/>
        </w:rPr>
        <w:t xml:space="preserve"> </w:t>
      </w:r>
      <w:r w:rsidRPr="007326B9">
        <w:rPr>
          <w:sz w:val="24"/>
          <w:szCs w:val="24"/>
        </w:rPr>
        <w:t>20.</w:t>
      </w:r>
      <w:r w:rsidRPr="007326B9">
        <w:rPr>
          <w:spacing w:val="37"/>
          <w:sz w:val="24"/>
          <w:szCs w:val="24"/>
        </w:rPr>
        <w:t xml:space="preserve"> </w:t>
      </w:r>
      <w:r w:rsidRPr="007326B9">
        <w:rPr>
          <w:sz w:val="24"/>
          <w:szCs w:val="24"/>
        </w:rPr>
        <w:t>Названия</w:t>
      </w:r>
      <w:r w:rsidRPr="007326B9">
        <w:rPr>
          <w:spacing w:val="37"/>
          <w:sz w:val="24"/>
          <w:szCs w:val="24"/>
        </w:rPr>
        <w:t xml:space="preserve"> </w:t>
      </w:r>
      <w:r w:rsidRPr="007326B9">
        <w:rPr>
          <w:sz w:val="24"/>
          <w:szCs w:val="24"/>
        </w:rPr>
        <w:t>компонентов</w:t>
      </w:r>
      <w:r w:rsidRPr="007326B9">
        <w:rPr>
          <w:spacing w:val="37"/>
          <w:sz w:val="24"/>
          <w:szCs w:val="24"/>
        </w:rPr>
        <w:t xml:space="preserve"> </w:t>
      </w:r>
      <w:r w:rsidRPr="007326B9">
        <w:rPr>
          <w:sz w:val="24"/>
          <w:szCs w:val="24"/>
        </w:rPr>
        <w:t>действий,</w:t>
      </w:r>
      <w:r w:rsidRPr="007326B9">
        <w:rPr>
          <w:spacing w:val="-57"/>
          <w:sz w:val="24"/>
          <w:szCs w:val="24"/>
        </w:rPr>
        <w:t xml:space="preserve"> </w:t>
      </w:r>
      <w:r w:rsidRPr="007326B9">
        <w:rPr>
          <w:sz w:val="24"/>
          <w:szCs w:val="24"/>
        </w:rPr>
        <w:t>результатов</w:t>
      </w:r>
      <w:r w:rsidRPr="007326B9">
        <w:rPr>
          <w:spacing w:val="-2"/>
          <w:sz w:val="24"/>
          <w:szCs w:val="24"/>
        </w:rPr>
        <w:t xml:space="preserve"> </w:t>
      </w:r>
      <w:r w:rsidRPr="007326B9">
        <w:rPr>
          <w:sz w:val="24"/>
          <w:szCs w:val="24"/>
        </w:rPr>
        <w:t>действий</w:t>
      </w:r>
      <w:r w:rsidRPr="007326B9">
        <w:rPr>
          <w:spacing w:val="-2"/>
          <w:sz w:val="24"/>
          <w:szCs w:val="24"/>
        </w:rPr>
        <w:t xml:space="preserve"> </w:t>
      </w:r>
      <w:r w:rsidRPr="007326B9">
        <w:rPr>
          <w:sz w:val="24"/>
          <w:szCs w:val="24"/>
        </w:rPr>
        <w:t>сложения,</w:t>
      </w:r>
      <w:r w:rsidRPr="007326B9">
        <w:rPr>
          <w:spacing w:val="-2"/>
          <w:sz w:val="24"/>
          <w:szCs w:val="24"/>
        </w:rPr>
        <w:t xml:space="preserve"> </w:t>
      </w:r>
      <w:r w:rsidRPr="007326B9">
        <w:rPr>
          <w:sz w:val="24"/>
          <w:szCs w:val="24"/>
        </w:rPr>
        <w:t>вычитания.</w:t>
      </w:r>
      <w:r w:rsidRPr="007326B9">
        <w:rPr>
          <w:spacing w:val="-2"/>
          <w:sz w:val="24"/>
          <w:szCs w:val="24"/>
        </w:rPr>
        <w:t xml:space="preserve"> </w:t>
      </w:r>
      <w:r w:rsidRPr="007326B9">
        <w:rPr>
          <w:sz w:val="24"/>
          <w:szCs w:val="24"/>
        </w:rPr>
        <w:t>Вычитание</w:t>
      </w:r>
      <w:r w:rsidRPr="007326B9">
        <w:rPr>
          <w:spacing w:val="-3"/>
          <w:sz w:val="24"/>
          <w:szCs w:val="24"/>
        </w:rPr>
        <w:t xml:space="preserve"> </w:t>
      </w:r>
      <w:r w:rsidRPr="007326B9">
        <w:rPr>
          <w:sz w:val="24"/>
          <w:szCs w:val="24"/>
        </w:rPr>
        <w:t>как</w:t>
      </w:r>
      <w:r w:rsidRPr="007326B9">
        <w:rPr>
          <w:spacing w:val="-2"/>
          <w:sz w:val="24"/>
          <w:szCs w:val="24"/>
        </w:rPr>
        <w:t xml:space="preserve"> </w:t>
      </w:r>
      <w:r w:rsidRPr="007326B9">
        <w:rPr>
          <w:sz w:val="24"/>
          <w:szCs w:val="24"/>
        </w:rPr>
        <w:t>действие,</w:t>
      </w:r>
      <w:r w:rsidRPr="007326B9">
        <w:rPr>
          <w:spacing w:val="-5"/>
          <w:sz w:val="24"/>
          <w:szCs w:val="24"/>
        </w:rPr>
        <w:t xml:space="preserve"> </w:t>
      </w:r>
      <w:r w:rsidRPr="007326B9">
        <w:rPr>
          <w:sz w:val="24"/>
          <w:szCs w:val="24"/>
        </w:rPr>
        <w:t>обратное</w:t>
      </w:r>
      <w:r w:rsidRPr="007326B9">
        <w:rPr>
          <w:spacing w:val="3"/>
          <w:sz w:val="24"/>
          <w:szCs w:val="24"/>
        </w:rPr>
        <w:t xml:space="preserve"> </w:t>
      </w:r>
      <w:r w:rsidRPr="007326B9">
        <w:rPr>
          <w:sz w:val="24"/>
          <w:szCs w:val="24"/>
        </w:rPr>
        <w:t>сложению.</w:t>
      </w:r>
    </w:p>
    <w:p w:rsidR="007326B9" w:rsidRPr="007326B9" w:rsidRDefault="007326B9" w:rsidP="002A2122">
      <w:pPr>
        <w:ind w:firstLine="709"/>
        <w:jc w:val="both"/>
        <w:outlineLvl w:val="0"/>
        <w:rPr>
          <w:b/>
          <w:bCs/>
          <w:sz w:val="24"/>
          <w:szCs w:val="24"/>
        </w:rPr>
      </w:pPr>
      <w:r w:rsidRPr="007326B9">
        <w:rPr>
          <w:b/>
          <w:bCs/>
          <w:sz w:val="24"/>
          <w:szCs w:val="24"/>
        </w:rPr>
        <w:t>Текстовые</w:t>
      </w:r>
      <w:r w:rsidRPr="007326B9">
        <w:rPr>
          <w:b/>
          <w:bCs/>
          <w:spacing w:val="-1"/>
          <w:sz w:val="24"/>
          <w:szCs w:val="24"/>
        </w:rPr>
        <w:t xml:space="preserve"> </w:t>
      </w:r>
      <w:r w:rsidRPr="007326B9">
        <w:rPr>
          <w:b/>
          <w:bCs/>
          <w:sz w:val="24"/>
          <w:szCs w:val="24"/>
        </w:rPr>
        <w:t>задачи</w:t>
      </w:r>
    </w:p>
    <w:p w:rsidR="007326B9" w:rsidRPr="007326B9" w:rsidRDefault="007326B9" w:rsidP="002A2122">
      <w:pPr>
        <w:ind w:firstLine="709"/>
        <w:jc w:val="both"/>
        <w:rPr>
          <w:sz w:val="24"/>
          <w:szCs w:val="24"/>
        </w:rPr>
      </w:pPr>
      <w:r w:rsidRPr="007326B9">
        <w:rPr>
          <w:sz w:val="24"/>
          <w:szCs w:val="24"/>
        </w:rPr>
        <w:t>Текстовая задача: структурные элементы, составление текстовой задачи по образцу.</w:t>
      </w:r>
      <w:r w:rsidRPr="007326B9">
        <w:rPr>
          <w:spacing w:val="1"/>
          <w:sz w:val="24"/>
          <w:szCs w:val="24"/>
        </w:rPr>
        <w:t xml:space="preserve"> </w:t>
      </w:r>
      <w:r w:rsidRPr="007326B9">
        <w:rPr>
          <w:sz w:val="24"/>
          <w:szCs w:val="24"/>
        </w:rPr>
        <w:t>Зависимость между данными и искомой величиной в текстовой задаче. Решение задач в одно</w:t>
      </w:r>
      <w:r w:rsidRPr="007326B9">
        <w:rPr>
          <w:spacing w:val="-57"/>
          <w:sz w:val="24"/>
          <w:szCs w:val="24"/>
        </w:rPr>
        <w:t xml:space="preserve"> </w:t>
      </w:r>
      <w:r w:rsidRPr="007326B9">
        <w:rPr>
          <w:sz w:val="24"/>
          <w:szCs w:val="24"/>
        </w:rPr>
        <w:t>действие.</w:t>
      </w:r>
    </w:p>
    <w:p w:rsidR="007326B9" w:rsidRPr="007326B9" w:rsidRDefault="007326B9" w:rsidP="002A2122">
      <w:pPr>
        <w:ind w:firstLine="709"/>
        <w:jc w:val="both"/>
        <w:outlineLvl w:val="0"/>
        <w:rPr>
          <w:b/>
          <w:bCs/>
          <w:sz w:val="24"/>
          <w:szCs w:val="24"/>
        </w:rPr>
      </w:pPr>
      <w:r w:rsidRPr="007326B9">
        <w:rPr>
          <w:b/>
          <w:bCs/>
          <w:sz w:val="24"/>
          <w:szCs w:val="24"/>
        </w:rPr>
        <w:t>Пространственные</w:t>
      </w:r>
      <w:r w:rsidRPr="007326B9">
        <w:rPr>
          <w:b/>
          <w:bCs/>
          <w:spacing w:val="-11"/>
          <w:sz w:val="24"/>
          <w:szCs w:val="24"/>
        </w:rPr>
        <w:t xml:space="preserve"> </w:t>
      </w:r>
      <w:r w:rsidRPr="007326B9">
        <w:rPr>
          <w:b/>
          <w:bCs/>
          <w:sz w:val="24"/>
          <w:szCs w:val="24"/>
        </w:rPr>
        <w:t>отношения</w:t>
      </w:r>
      <w:r w:rsidRPr="007326B9">
        <w:rPr>
          <w:b/>
          <w:bCs/>
          <w:spacing w:val="-11"/>
          <w:sz w:val="24"/>
          <w:szCs w:val="24"/>
        </w:rPr>
        <w:t xml:space="preserve"> </w:t>
      </w:r>
      <w:r w:rsidRPr="007326B9">
        <w:rPr>
          <w:b/>
          <w:bCs/>
          <w:sz w:val="24"/>
          <w:szCs w:val="24"/>
        </w:rPr>
        <w:t>и</w:t>
      </w:r>
      <w:r w:rsidRPr="007326B9">
        <w:rPr>
          <w:b/>
          <w:bCs/>
          <w:spacing w:val="-8"/>
          <w:sz w:val="24"/>
          <w:szCs w:val="24"/>
        </w:rPr>
        <w:t xml:space="preserve"> </w:t>
      </w:r>
      <w:r w:rsidRPr="007326B9">
        <w:rPr>
          <w:b/>
          <w:bCs/>
          <w:sz w:val="24"/>
          <w:szCs w:val="24"/>
        </w:rPr>
        <w:t>геометрические</w:t>
      </w:r>
      <w:r w:rsidRPr="007326B9">
        <w:rPr>
          <w:b/>
          <w:bCs/>
          <w:spacing w:val="-9"/>
          <w:sz w:val="24"/>
          <w:szCs w:val="24"/>
        </w:rPr>
        <w:t xml:space="preserve"> </w:t>
      </w:r>
      <w:r w:rsidRPr="007326B9">
        <w:rPr>
          <w:b/>
          <w:bCs/>
          <w:sz w:val="24"/>
          <w:szCs w:val="24"/>
        </w:rPr>
        <w:t>фигуры</w:t>
      </w:r>
    </w:p>
    <w:p w:rsidR="007326B9" w:rsidRPr="007326B9" w:rsidRDefault="007326B9" w:rsidP="002A2122">
      <w:pPr>
        <w:ind w:firstLine="709"/>
        <w:jc w:val="both"/>
        <w:rPr>
          <w:sz w:val="24"/>
          <w:szCs w:val="24"/>
        </w:rPr>
      </w:pPr>
      <w:r w:rsidRPr="007326B9">
        <w:rPr>
          <w:sz w:val="24"/>
          <w:szCs w:val="24"/>
        </w:rPr>
        <w:t>Расположение</w:t>
      </w:r>
      <w:r w:rsidRPr="007326B9">
        <w:rPr>
          <w:spacing w:val="1"/>
          <w:sz w:val="24"/>
          <w:szCs w:val="24"/>
        </w:rPr>
        <w:t xml:space="preserve"> </w:t>
      </w:r>
      <w:r w:rsidRPr="007326B9">
        <w:rPr>
          <w:sz w:val="24"/>
          <w:szCs w:val="24"/>
        </w:rPr>
        <w:t>предметов</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объектов</w:t>
      </w:r>
      <w:r w:rsidRPr="007326B9">
        <w:rPr>
          <w:spacing w:val="1"/>
          <w:sz w:val="24"/>
          <w:szCs w:val="24"/>
        </w:rPr>
        <w:t xml:space="preserve"> </w:t>
      </w:r>
      <w:r w:rsidRPr="007326B9">
        <w:rPr>
          <w:sz w:val="24"/>
          <w:szCs w:val="24"/>
        </w:rPr>
        <w:t>на</w:t>
      </w:r>
      <w:r w:rsidRPr="007326B9">
        <w:rPr>
          <w:spacing w:val="1"/>
          <w:sz w:val="24"/>
          <w:szCs w:val="24"/>
        </w:rPr>
        <w:t xml:space="preserve"> </w:t>
      </w:r>
      <w:r w:rsidRPr="007326B9">
        <w:rPr>
          <w:sz w:val="24"/>
          <w:szCs w:val="24"/>
        </w:rPr>
        <w:t>плоскости,</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пространстве: слева/справа,</w:t>
      </w:r>
      <w:r w:rsidRPr="007326B9">
        <w:rPr>
          <w:spacing w:val="1"/>
          <w:sz w:val="24"/>
          <w:szCs w:val="24"/>
        </w:rPr>
        <w:t xml:space="preserve"> </w:t>
      </w:r>
      <w:r w:rsidRPr="007326B9">
        <w:rPr>
          <w:sz w:val="24"/>
          <w:szCs w:val="24"/>
        </w:rPr>
        <w:t xml:space="preserve">сверху/снизу, </w:t>
      </w:r>
      <w:proofErr w:type="gramStart"/>
      <w:r w:rsidRPr="007326B9">
        <w:rPr>
          <w:sz w:val="24"/>
          <w:szCs w:val="24"/>
        </w:rPr>
        <w:t>между</w:t>
      </w:r>
      <w:proofErr w:type="gramEnd"/>
      <w:r w:rsidRPr="007326B9">
        <w:rPr>
          <w:sz w:val="24"/>
          <w:szCs w:val="24"/>
        </w:rPr>
        <w:t xml:space="preserve">; </w:t>
      </w:r>
      <w:proofErr w:type="gramStart"/>
      <w:r w:rsidRPr="007326B9">
        <w:rPr>
          <w:sz w:val="24"/>
          <w:szCs w:val="24"/>
        </w:rPr>
        <w:t>установление</w:t>
      </w:r>
      <w:proofErr w:type="gramEnd"/>
      <w:r w:rsidRPr="007326B9">
        <w:rPr>
          <w:sz w:val="24"/>
          <w:szCs w:val="24"/>
        </w:rPr>
        <w:t xml:space="preserve"> пространственных отношений. Геометрические фигуры:</w:t>
      </w:r>
      <w:r w:rsidRPr="007326B9">
        <w:rPr>
          <w:spacing w:val="1"/>
          <w:sz w:val="24"/>
          <w:szCs w:val="24"/>
        </w:rPr>
        <w:t xml:space="preserve"> </w:t>
      </w:r>
      <w:r w:rsidRPr="007326B9">
        <w:rPr>
          <w:sz w:val="24"/>
          <w:szCs w:val="24"/>
        </w:rPr>
        <w:t>распознавание круга, треугольника, прямоугольника, отрезка. Построение отрезка, квадрата,</w:t>
      </w:r>
      <w:r w:rsidRPr="007326B9">
        <w:rPr>
          <w:spacing w:val="1"/>
          <w:sz w:val="24"/>
          <w:szCs w:val="24"/>
        </w:rPr>
        <w:t xml:space="preserve"> </w:t>
      </w:r>
      <w:r w:rsidRPr="007326B9">
        <w:rPr>
          <w:sz w:val="24"/>
          <w:szCs w:val="24"/>
        </w:rPr>
        <w:t>треугольника</w:t>
      </w:r>
      <w:r w:rsidRPr="007326B9">
        <w:rPr>
          <w:spacing w:val="1"/>
          <w:sz w:val="24"/>
          <w:szCs w:val="24"/>
        </w:rPr>
        <w:t xml:space="preserve"> </w:t>
      </w:r>
      <w:r w:rsidRPr="007326B9">
        <w:rPr>
          <w:sz w:val="24"/>
          <w:szCs w:val="24"/>
        </w:rPr>
        <w:t>с</w:t>
      </w:r>
      <w:r w:rsidRPr="007326B9">
        <w:rPr>
          <w:spacing w:val="1"/>
          <w:sz w:val="24"/>
          <w:szCs w:val="24"/>
        </w:rPr>
        <w:t xml:space="preserve"> </w:t>
      </w:r>
      <w:r w:rsidRPr="007326B9">
        <w:rPr>
          <w:sz w:val="24"/>
          <w:szCs w:val="24"/>
        </w:rPr>
        <w:t>помощью</w:t>
      </w:r>
      <w:r w:rsidRPr="007326B9">
        <w:rPr>
          <w:spacing w:val="1"/>
          <w:sz w:val="24"/>
          <w:szCs w:val="24"/>
        </w:rPr>
        <w:t xml:space="preserve"> </w:t>
      </w:r>
      <w:r w:rsidRPr="007326B9">
        <w:rPr>
          <w:sz w:val="24"/>
          <w:szCs w:val="24"/>
        </w:rPr>
        <w:t>линейки</w:t>
      </w:r>
      <w:r w:rsidRPr="007326B9">
        <w:rPr>
          <w:spacing w:val="1"/>
          <w:sz w:val="24"/>
          <w:szCs w:val="24"/>
        </w:rPr>
        <w:t xml:space="preserve"> </w:t>
      </w:r>
      <w:r w:rsidRPr="007326B9">
        <w:rPr>
          <w:sz w:val="24"/>
          <w:szCs w:val="24"/>
        </w:rPr>
        <w:t>на</w:t>
      </w:r>
      <w:r w:rsidRPr="007326B9">
        <w:rPr>
          <w:spacing w:val="1"/>
          <w:sz w:val="24"/>
          <w:szCs w:val="24"/>
        </w:rPr>
        <w:t xml:space="preserve"> </w:t>
      </w:r>
      <w:r w:rsidRPr="007326B9">
        <w:rPr>
          <w:sz w:val="24"/>
          <w:szCs w:val="24"/>
        </w:rPr>
        <w:t>листе</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клетку;</w:t>
      </w:r>
      <w:r w:rsidRPr="007326B9">
        <w:rPr>
          <w:spacing w:val="1"/>
          <w:sz w:val="24"/>
          <w:szCs w:val="24"/>
        </w:rPr>
        <w:t xml:space="preserve"> </w:t>
      </w:r>
      <w:r w:rsidRPr="007326B9">
        <w:rPr>
          <w:sz w:val="24"/>
          <w:szCs w:val="24"/>
        </w:rPr>
        <w:t>измерение</w:t>
      </w:r>
      <w:r w:rsidRPr="007326B9">
        <w:rPr>
          <w:spacing w:val="1"/>
          <w:sz w:val="24"/>
          <w:szCs w:val="24"/>
        </w:rPr>
        <w:t xml:space="preserve"> </w:t>
      </w:r>
      <w:r w:rsidRPr="007326B9">
        <w:rPr>
          <w:sz w:val="24"/>
          <w:szCs w:val="24"/>
        </w:rPr>
        <w:t>длины</w:t>
      </w:r>
      <w:r w:rsidRPr="007326B9">
        <w:rPr>
          <w:spacing w:val="1"/>
          <w:sz w:val="24"/>
          <w:szCs w:val="24"/>
        </w:rPr>
        <w:t xml:space="preserve"> </w:t>
      </w:r>
      <w:r w:rsidRPr="007326B9">
        <w:rPr>
          <w:sz w:val="24"/>
          <w:szCs w:val="24"/>
        </w:rPr>
        <w:t>отрезка</w:t>
      </w:r>
      <w:r w:rsidRPr="007326B9">
        <w:rPr>
          <w:spacing w:val="61"/>
          <w:sz w:val="24"/>
          <w:szCs w:val="24"/>
        </w:rPr>
        <w:t xml:space="preserve"> </w:t>
      </w:r>
      <w:r w:rsidRPr="007326B9">
        <w:rPr>
          <w:sz w:val="24"/>
          <w:szCs w:val="24"/>
        </w:rPr>
        <w:t>в</w:t>
      </w:r>
      <w:r w:rsidRPr="007326B9">
        <w:rPr>
          <w:spacing w:val="-57"/>
          <w:sz w:val="24"/>
          <w:szCs w:val="24"/>
        </w:rPr>
        <w:t xml:space="preserve"> </w:t>
      </w:r>
      <w:r w:rsidRPr="007326B9">
        <w:rPr>
          <w:sz w:val="24"/>
          <w:szCs w:val="24"/>
        </w:rPr>
        <w:t>сантиметрах.</w:t>
      </w:r>
    </w:p>
    <w:p w:rsidR="007326B9" w:rsidRPr="007326B9" w:rsidRDefault="007326B9" w:rsidP="002A2122">
      <w:pPr>
        <w:ind w:firstLine="709"/>
        <w:jc w:val="both"/>
        <w:outlineLvl w:val="0"/>
        <w:rPr>
          <w:b/>
          <w:bCs/>
          <w:sz w:val="24"/>
          <w:szCs w:val="24"/>
        </w:rPr>
      </w:pPr>
      <w:r w:rsidRPr="007326B9">
        <w:rPr>
          <w:b/>
          <w:bCs/>
          <w:sz w:val="24"/>
          <w:szCs w:val="24"/>
        </w:rPr>
        <w:t>Математическая</w:t>
      </w:r>
      <w:r w:rsidRPr="007326B9">
        <w:rPr>
          <w:b/>
          <w:bCs/>
          <w:spacing w:val="-11"/>
          <w:sz w:val="24"/>
          <w:szCs w:val="24"/>
        </w:rPr>
        <w:t xml:space="preserve"> </w:t>
      </w:r>
      <w:r w:rsidRPr="007326B9">
        <w:rPr>
          <w:b/>
          <w:bCs/>
          <w:sz w:val="24"/>
          <w:szCs w:val="24"/>
        </w:rPr>
        <w:t>информация</w:t>
      </w:r>
    </w:p>
    <w:p w:rsidR="007326B9" w:rsidRPr="007326B9" w:rsidRDefault="007326B9" w:rsidP="002A2122">
      <w:pPr>
        <w:ind w:firstLine="709"/>
        <w:jc w:val="both"/>
        <w:rPr>
          <w:sz w:val="24"/>
          <w:szCs w:val="24"/>
        </w:rPr>
      </w:pPr>
      <w:r w:rsidRPr="007326B9">
        <w:rPr>
          <w:sz w:val="24"/>
          <w:szCs w:val="24"/>
        </w:rPr>
        <w:t>Сбор</w:t>
      </w:r>
      <w:r w:rsidRPr="007326B9">
        <w:rPr>
          <w:spacing w:val="17"/>
          <w:sz w:val="24"/>
          <w:szCs w:val="24"/>
        </w:rPr>
        <w:t xml:space="preserve"> </w:t>
      </w:r>
      <w:r w:rsidRPr="007326B9">
        <w:rPr>
          <w:sz w:val="24"/>
          <w:szCs w:val="24"/>
        </w:rPr>
        <w:t>данных</w:t>
      </w:r>
      <w:r w:rsidRPr="007326B9">
        <w:rPr>
          <w:spacing w:val="20"/>
          <w:sz w:val="24"/>
          <w:szCs w:val="24"/>
        </w:rPr>
        <w:t xml:space="preserve"> </w:t>
      </w:r>
      <w:r w:rsidRPr="007326B9">
        <w:rPr>
          <w:sz w:val="24"/>
          <w:szCs w:val="24"/>
        </w:rPr>
        <w:t>об</w:t>
      </w:r>
      <w:r w:rsidRPr="007326B9">
        <w:rPr>
          <w:spacing w:val="17"/>
          <w:sz w:val="24"/>
          <w:szCs w:val="24"/>
        </w:rPr>
        <w:t xml:space="preserve"> </w:t>
      </w:r>
      <w:r w:rsidRPr="007326B9">
        <w:rPr>
          <w:sz w:val="24"/>
          <w:szCs w:val="24"/>
        </w:rPr>
        <w:t>объекте</w:t>
      </w:r>
      <w:r w:rsidRPr="007326B9">
        <w:rPr>
          <w:spacing w:val="19"/>
          <w:sz w:val="24"/>
          <w:szCs w:val="24"/>
        </w:rPr>
        <w:t xml:space="preserve"> </w:t>
      </w:r>
      <w:r w:rsidRPr="007326B9">
        <w:rPr>
          <w:sz w:val="24"/>
          <w:szCs w:val="24"/>
        </w:rPr>
        <w:t>по</w:t>
      </w:r>
      <w:r w:rsidRPr="007326B9">
        <w:rPr>
          <w:spacing w:val="22"/>
          <w:sz w:val="24"/>
          <w:szCs w:val="24"/>
        </w:rPr>
        <w:t xml:space="preserve"> </w:t>
      </w:r>
      <w:r w:rsidRPr="007326B9">
        <w:rPr>
          <w:sz w:val="24"/>
          <w:szCs w:val="24"/>
        </w:rPr>
        <w:t>образцу.</w:t>
      </w:r>
      <w:r w:rsidRPr="007326B9">
        <w:rPr>
          <w:spacing w:val="20"/>
          <w:sz w:val="24"/>
          <w:szCs w:val="24"/>
        </w:rPr>
        <w:t xml:space="preserve"> </w:t>
      </w:r>
      <w:r w:rsidRPr="007326B9">
        <w:rPr>
          <w:sz w:val="24"/>
          <w:szCs w:val="24"/>
        </w:rPr>
        <w:t>Характеристики</w:t>
      </w:r>
      <w:r w:rsidRPr="007326B9">
        <w:rPr>
          <w:spacing w:val="18"/>
          <w:sz w:val="24"/>
          <w:szCs w:val="24"/>
        </w:rPr>
        <w:t xml:space="preserve"> </w:t>
      </w:r>
      <w:r w:rsidRPr="007326B9">
        <w:rPr>
          <w:sz w:val="24"/>
          <w:szCs w:val="24"/>
        </w:rPr>
        <w:t>объекта,</w:t>
      </w:r>
      <w:r w:rsidRPr="007326B9">
        <w:rPr>
          <w:spacing w:val="20"/>
          <w:sz w:val="24"/>
          <w:szCs w:val="24"/>
        </w:rPr>
        <w:t xml:space="preserve"> </w:t>
      </w:r>
      <w:r w:rsidRPr="007326B9">
        <w:rPr>
          <w:sz w:val="24"/>
          <w:szCs w:val="24"/>
        </w:rPr>
        <w:t>группы</w:t>
      </w:r>
      <w:r w:rsidRPr="007326B9">
        <w:rPr>
          <w:spacing w:val="20"/>
          <w:sz w:val="24"/>
          <w:szCs w:val="24"/>
        </w:rPr>
        <w:t xml:space="preserve"> </w:t>
      </w:r>
      <w:r w:rsidRPr="007326B9">
        <w:rPr>
          <w:sz w:val="24"/>
          <w:szCs w:val="24"/>
        </w:rPr>
        <w:t>объектов</w:t>
      </w:r>
      <w:r w:rsidRPr="007326B9">
        <w:rPr>
          <w:spacing w:val="-57"/>
          <w:sz w:val="24"/>
          <w:szCs w:val="24"/>
        </w:rPr>
        <w:t xml:space="preserve"> </w:t>
      </w:r>
      <w:r w:rsidRPr="007326B9">
        <w:rPr>
          <w:sz w:val="24"/>
          <w:szCs w:val="24"/>
        </w:rPr>
        <w:t>(количество,</w:t>
      </w:r>
      <w:r w:rsidRPr="007326B9">
        <w:rPr>
          <w:spacing w:val="-6"/>
          <w:sz w:val="24"/>
          <w:szCs w:val="24"/>
        </w:rPr>
        <w:t xml:space="preserve"> </w:t>
      </w:r>
      <w:r w:rsidRPr="007326B9">
        <w:rPr>
          <w:sz w:val="24"/>
          <w:szCs w:val="24"/>
        </w:rPr>
        <w:t>форма,</w:t>
      </w:r>
      <w:r w:rsidRPr="007326B9">
        <w:rPr>
          <w:spacing w:val="-2"/>
          <w:sz w:val="24"/>
          <w:szCs w:val="24"/>
        </w:rPr>
        <w:t xml:space="preserve"> </w:t>
      </w:r>
      <w:r w:rsidRPr="007326B9">
        <w:rPr>
          <w:sz w:val="24"/>
          <w:szCs w:val="24"/>
        </w:rPr>
        <w:t>размер).</w:t>
      </w:r>
      <w:r w:rsidRPr="007326B9">
        <w:rPr>
          <w:spacing w:val="-3"/>
          <w:sz w:val="24"/>
          <w:szCs w:val="24"/>
        </w:rPr>
        <w:t xml:space="preserve"> </w:t>
      </w:r>
      <w:r w:rsidRPr="007326B9">
        <w:rPr>
          <w:sz w:val="24"/>
          <w:szCs w:val="24"/>
        </w:rPr>
        <w:t>Группировка</w:t>
      </w:r>
      <w:r w:rsidRPr="007326B9">
        <w:rPr>
          <w:spacing w:val="-5"/>
          <w:sz w:val="24"/>
          <w:szCs w:val="24"/>
        </w:rPr>
        <w:t xml:space="preserve"> </w:t>
      </w:r>
      <w:r w:rsidRPr="007326B9">
        <w:rPr>
          <w:sz w:val="24"/>
          <w:szCs w:val="24"/>
        </w:rPr>
        <w:t>объектов</w:t>
      </w:r>
      <w:r w:rsidRPr="007326B9">
        <w:rPr>
          <w:spacing w:val="-2"/>
          <w:sz w:val="24"/>
          <w:szCs w:val="24"/>
        </w:rPr>
        <w:t xml:space="preserve"> </w:t>
      </w:r>
      <w:r w:rsidRPr="007326B9">
        <w:rPr>
          <w:sz w:val="24"/>
          <w:szCs w:val="24"/>
        </w:rPr>
        <w:t>по</w:t>
      </w:r>
      <w:r w:rsidRPr="007326B9">
        <w:rPr>
          <w:spacing w:val="-5"/>
          <w:sz w:val="24"/>
          <w:szCs w:val="24"/>
        </w:rPr>
        <w:t xml:space="preserve"> </w:t>
      </w:r>
      <w:r w:rsidRPr="007326B9">
        <w:rPr>
          <w:sz w:val="24"/>
          <w:szCs w:val="24"/>
        </w:rPr>
        <w:t>заданному</w:t>
      </w:r>
      <w:r w:rsidRPr="007326B9">
        <w:rPr>
          <w:spacing w:val="-12"/>
          <w:sz w:val="24"/>
          <w:szCs w:val="24"/>
        </w:rPr>
        <w:t xml:space="preserve"> </w:t>
      </w:r>
      <w:r w:rsidRPr="007326B9">
        <w:rPr>
          <w:sz w:val="24"/>
          <w:szCs w:val="24"/>
        </w:rPr>
        <w:t>признаку.</w:t>
      </w:r>
    </w:p>
    <w:p w:rsidR="007326B9" w:rsidRPr="007326B9" w:rsidRDefault="007326B9" w:rsidP="002A2122">
      <w:pPr>
        <w:ind w:firstLine="709"/>
        <w:jc w:val="both"/>
        <w:rPr>
          <w:sz w:val="24"/>
          <w:szCs w:val="24"/>
        </w:rPr>
      </w:pPr>
      <w:r w:rsidRPr="007326B9">
        <w:rPr>
          <w:sz w:val="24"/>
          <w:szCs w:val="24"/>
        </w:rPr>
        <w:t>Закономерность</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ряду</w:t>
      </w:r>
      <w:r w:rsidRPr="007326B9">
        <w:rPr>
          <w:spacing w:val="-1"/>
          <w:sz w:val="24"/>
          <w:szCs w:val="24"/>
        </w:rPr>
        <w:t xml:space="preserve"> </w:t>
      </w:r>
      <w:r w:rsidRPr="007326B9">
        <w:rPr>
          <w:sz w:val="24"/>
          <w:szCs w:val="24"/>
        </w:rPr>
        <w:t>заданных</w:t>
      </w:r>
      <w:r w:rsidRPr="007326B9">
        <w:rPr>
          <w:spacing w:val="3"/>
          <w:sz w:val="24"/>
          <w:szCs w:val="24"/>
        </w:rPr>
        <w:t xml:space="preserve"> </w:t>
      </w:r>
      <w:r w:rsidRPr="007326B9">
        <w:rPr>
          <w:sz w:val="24"/>
          <w:szCs w:val="24"/>
        </w:rPr>
        <w:t>объектов:</w:t>
      </w:r>
      <w:r w:rsidRPr="007326B9">
        <w:rPr>
          <w:spacing w:val="-1"/>
          <w:sz w:val="24"/>
          <w:szCs w:val="24"/>
        </w:rPr>
        <w:t xml:space="preserve"> </w:t>
      </w:r>
      <w:r w:rsidRPr="007326B9">
        <w:rPr>
          <w:sz w:val="24"/>
          <w:szCs w:val="24"/>
        </w:rPr>
        <w:t>её</w:t>
      </w:r>
      <w:r w:rsidRPr="007326B9">
        <w:rPr>
          <w:spacing w:val="1"/>
          <w:sz w:val="24"/>
          <w:szCs w:val="24"/>
        </w:rPr>
        <w:t xml:space="preserve"> </w:t>
      </w:r>
      <w:r w:rsidRPr="007326B9">
        <w:rPr>
          <w:sz w:val="24"/>
          <w:szCs w:val="24"/>
        </w:rPr>
        <w:t>обнаружение, продолжение</w:t>
      </w:r>
      <w:r>
        <w:rPr>
          <w:sz w:val="24"/>
          <w:szCs w:val="24"/>
        </w:rPr>
        <w:t xml:space="preserve"> </w:t>
      </w:r>
      <w:r w:rsidRPr="007326B9">
        <w:rPr>
          <w:sz w:val="24"/>
          <w:szCs w:val="24"/>
        </w:rPr>
        <w:t>ряда.</w:t>
      </w:r>
    </w:p>
    <w:p w:rsidR="007326B9" w:rsidRDefault="007326B9" w:rsidP="002A2122">
      <w:pPr>
        <w:ind w:firstLine="709"/>
        <w:jc w:val="both"/>
      </w:pPr>
      <w:r w:rsidRPr="007326B9">
        <w:t>Верные</w:t>
      </w:r>
      <w:r w:rsidRPr="007326B9">
        <w:rPr>
          <w:spacing w:val="38"/>
        </w:rPr>
        <w:t xml:space="preserve"> </w:t>
      </w:r>
      <w:r w:rsidRPr="007326B9">
        <w:t>(истинные)</w:t>
      </w:r>
      <w:r w:rsidRPr="007326B9">
        <w:rPr>
          <w:spacing w:val="37"/>
        </w:rPr>
        <w:t xml:space="preserve"> </w:t>
      </w:r>
      <w:r w:rsidRPr="007326B9">
        <w:t>и</w:t>
      </w:r>
      <w:r w:rsidRPr="007326B9">
        <w:rPr>
          <w:spacing w:val="39"/>
        </w:rPr>
        <w:t xml:space="preserve"> </w:t>
      </w:r>
      <w:r w:rsidRPr="007326B9">
        <w:t>неверные</w:t>
      </w:r>
      <w:r w:rsidRPr="007326B9">
        <w:rPr>
          <w:spacing w:val="36"/>
        </w:rPr>
        <w:t xml:space="preserve"> </w:t>
      </w:r>
      <w:r w:rsidRPr="007326B9">
        <w:t>(ложные)</w:t>
      </w:r>
      <w:r w:rsidRPr="007326B9">
        <w:rPr>
          <w:spacing w:val="37"/>
        </w:rPr>
        <w:t xml:space="preserve"> </w:t>
      </w:r>
      <w:r w:rsidRPr="007326B9">
        <w:t>предложения,</w:t>
      </w:r>
      <w:r w:rsidRPr="007326B9">
        <w:rPr>
          <w:spacing w:val="43"/>
        </w:rPr>
        <w:t xml:space="preserve"> </w:t>
      </w:r>
      <w:r w:rsidRPr="007326B9">
        <w:t>составленные</w:t>
      </w:r>
      <w:r w:rsidRPr="007326B9">
        <w:rPr>
          <w:spacing w:val="36"/>
        </w:rPr>
        <w:t xml:space="preserve"> </w:t>
      </w:r>
      <w:r w:rsidRPr="007326B9">
        <w:t>относительно</w:t>
      </w:r>
      <w:r w:rsidRPr="007326B9">
        <w:rPr>
          <w:spacing w:val="-57"/>
        </w:rPr>
        <w:t xml:space="preserve"> </w:t>
      </w:r>
      <w:r w:rsidRPr="007326B9">
        <w:t>заданного</w:t>
      </w:r>
      <w:r w:rsidRPr="007326B9">
        <w:rPr>
          <w:spacing w:val="-1"/>
        </w:rPr>
        <w:t xml:space="preserve"> </w:t>
      </w:r>
      <w:r w:rsidRPr="007326B9">
        <w:t>набора</w:t>
      </w:r>
      <w:r w:rsidRPr="007326B9">
        <w:rPr>
          <w:spacing w:val="-1"/>
        </w:rPr>
        <w:t xml:space="preserve"> </w:t>
      </w:r>
      <w:r w:rsidRPr="007326B9">
        <w:t>математических</w:t>
      </w:r>
      <w:r w:rsidRPr="007326B9">
        <w:rPr>
          <w:spacing w:val="2"/>
        </w:rPr>
        <w:t xml:space="preserve"> </w:t>
      </w:r>
      <w:r w:rsidRPr="007326B9">
        <w:t>объектов.</w:t>
      </w:r>
    </w:p>
    <w:p w:rsidR="007326B9" w:rsidRPr="007326B9" w:rsidRDefault="007326B9" w:rsidP="002A2122">
      <w:pPr>
        <w:ind w:firstLine="709"/>
        <w:jc w:val="both"/>
        <w:rPr>
          <w:sz w:val="24"/>
          <w:szCs w:val="24"/>
        </w:rPr>
      </w:pPr>
      <w:r w:rsidRPr="007326B9">
        <w:rPr>
          <w:sz w:val="24"/>
          <w:szCs w:val="24"/>
        </w:rPr>
        <w:t>Чтение таблицы (содержащей не более 4-х данных); извлечение данного из строки,</w:t>
      </w:r>
      <w:r w:rsidRPr="007326B9">
        <w:rPr>
          <w:spacing w:val="1"/>
          <w:sz w:val="24"/>
          <w:szCs w:val="24"/>
        </w:rPr>
        <w:t xml:space="preserve"> </w:t>
      </w:r>
      <w:r w:rsidRPr="007326B9">
        <w:rPr>
          <w:sz w:val="24"/>
          <w:szCs w:val="24"/>
        </w:rPr>
        <w:t>столбца; внесение одного-двух данных в таблицу. Чтение рисунка, схемы с одним-двумя</w:t>
      </w:r>
      <w:r w:rsidRPr="007326B9">
        <w:rPr>
          <w:spacing w:val="1"/>
          <w:sz w:val="24"/>
          <w:szCs w:val="24"/>
        </w:rPr>
        <w:t xml:space="preserve"> </w:t>
      </w:r>
      <w:r w:rsidRPr="007326B9">
        <w:rPr>
          <w:sz w:val="24"/>
          <w:szCs w:val="24"/>
        </w:rPr>
        <w:t>числовыми</w:t>
      </w:r>
      <w:r w:rsidRPr="007326B9">
        <w:rPr>
          <w:spacing w:val="-1"/>
          <w:sz w:val="24"/>
          <w:szCs w:val="24"/>
        </w:rPr>
        <w:t xml:space="preserve"> </w:t>
      </w:r>
      <w:r w:rsidRPr="007326B9">
        <w:rPr>
          <w:sz w:val="24"/>
          <w:szCs w:val="24"/>
        </w:rPr>
        <w:t>данными (значениями данных</w:t>
      </w:r>
      <w:r w:rsidRPr="007326B9">
        <w:rPr>
          <w:spacing w:val="1"/>
          <w:sz w:val="24"/>
          <w:szCs w:val="24"/>
        </w:rPr>
        <w:t xml:space="preserve"> </w:t>
      </w:r>
      <w:r w:rsidRPr="007326B9">
        <w:rPr>
          <w:sz w:val="24"/>
          <w:szCs w:val="24"/>
        </w:rPr>
        <w:t>величин).</w:t>
      </w:r>
    </w:p>
    <w:p w:rsidR="007326B9" w:rsidRPr="007326B9" w:rsidRDefault="007326B9" w:rsidP="002A2122">
      <w:pPr>
        <w:ind w:firstLine="709"/>
        <w:jc w:val="both"/>
        <w:rPr>
          <w:sz w:val="24"/>
          <w:szCs w:val="24"/>
        </w:rPr>
      </w:pPr>
      <w:r w:rsidRPr="007326B9">
        <w:rPr>
          <w:sz w:val="24"/>
          <w:szCs w:val="24"/>
        </w:rPr>
        <w:t>Двух-трёхшаговые</w:t>
      </w:r>
      <w:r w:rsidRPr="007326B9">
        <w:rPr>
          <w:spacing w:val="1"/>
          <w:sz w:val="24"/>
          <w:szCs w:val="24"/>
        </w:rPr>
        <w:t xml:space="preserve"> </w:t>
      </w:r>
      <w:r w:rsidRPr="007326B9">
        <w:rPr>
          <w:sz w:val="24"/>
          <w:szCs w:val="24"/>
        </w:rPr>
        <w:t>инструкции,</w:t>
      </w:r>
      <w:r w:rsidRPr="007326B9">
        <w:rPr>
          <w:spacing w:val="1"/>
          <w:sz w:val="24"/>
          <w:szCs w:val="24"/>
        </w:rPr>
        <w:t xml:space="preserve"> </w:t>
      </w:r>
      <w:r w:rsidRPr="007326B9">
        <w:rPr>
          <w:sz w:val="24"/>
          <w:szCs w:val="24"/>
        </w:rPr>
        <w:t>связанные</w:t>
      </w:r>
      <w:r w:rsidRPr="007326B9">
        <w:rPr>
          <w:spacing w:val="1"/>
          <w:sz w:val="24"/>
          <w:szCs w:val="24"/>
        </w:rPr>
        <w:t xml:space="preserve"> </w:t>
      </w:r>
      <w:r w:rsidRPr="007326B9">
        <w:rPr>
          <w:sz w:val="24"/>
          <w:szCs w:val="24"/>
        </w:rPr>
        <w:t>с</w:t>
      </w:r>
      <w:r w:rsidRPr="007326B9">
        <w:rPr>
          <w:spacing w:val="1"/>
          <w:sz w:val="24"/>
          <w:szCs w:val="24"/>
        </w:rPr>
        <w:t xml:space="preserve"> </w:t>
      </w:r>
      <w:r w:rsidRPr="007326B9">
        <w:rPr>
          <w:sz w:val="24"/>
          <w:szCs w:val="24"/>
        </w:rPr>
        <w:t>вычислением,</w:t>
      </w:r>
      <w:r w:rsidRPr="007326B9">
        <w:rPr>
          <w:spacing w:val="1"/>
          <w:sz w:val="24"/>
          <w:szCs w:val="24"/>
        </w:rPr>
        <w:t xml:space="preserve"> </w:t>
      </w:r>
      <w:r w:rsidRPr="007326B9">
        <w:rPr>
          <w:sz w:val="24"/>
          <w:szCs w:val="24"/>
        </w:rPr>
        <w:t>измерением</w:t>
      </w:r>
      <w:r w:rsidRPr="007326B9">
        <w:rPr>
          <w:spacing w:val="1"/>
          <w:sz w:val="24"/>
          <w:szCs w:val="24"/>
        </w:rPr>
        <w:t xml:space="preserve"> </w:t>
      </w:r>
      <w:r w:rsidRPr="007326B9">
        <w:rPr>
          <w:sz w:val="24"/>
          <w:szCs w:val="24"/>
        </w:rPr>
        <w:t>длины,</w:t>
      </w:r>
      <w:r w:rsidRPr="007326B9">
        <w:rPr>
          <w:spacing w:val="1"/>
          <w:sz w:val="24"/>
          <w:szCs w:val="24"/>
        </w:rPr>
        <w:t xml:space="preserve"> </w:t>
      </w:r>
      <w:r w:rsidRPr="007326B9">
        <w:rPr>
          <w:sz w:val="24"/>
          <w:szCs w:val="24"/>
        </w:rPr>
        <w:t>изображением</w:t>
      </w:r>
      <w:r w:rsidRPr="007326B9">
        <w:rPr>
          <w:spacing w:val="-2"/>
          <w:sz w:val="24"/>
          <w:szCs w:val="24"/>
        </w:rPr>
        <w:t xml:space="preserve"> </w:t>
      </w:r>
      <w:r w:rsidRPr="007326B9">
        <w:rPr>
          <w:sz w:val="24"/>
          <w:szCs w:val="24"/>
        </w:rPr>
        <w:t>геометрической</w:t>
      </w:r>
      <w:r w:rsidRPr="007326B9">
        <w:rPr>
          <w:spacing w:val="3"/>
          <w:sz w:val="24"/>
          <w:szCs w:val="24"/>
        </w:rPr>
        <w:t xml:space="preserve"> </w:t>
      </w:r>
      <w:r w:rsidRPr="007326B9">
        <w:rPr>
          <w:sz w:val="24"/>
          <w:szCs w:val="24"/>
        </w:rPr>
        <w:t>фигуры.</w:t>
      </w:r>
    </w:p>
    <w:p w:rsidR="007326B9" w:rsidRPr="007326B9" w:rsidRDefault="007326B9" w:rsidP="002A2122">
      <w:pPr>
        <w:jc w:val="both"/>
        <w:rPr>
          <w:sz w:val="24"/>
          <w:szCs w:val="24"/>
        </w:rPr>
      </w:pPr>
    </w:p>
    <w:p w:rsidR="007326B9" w:rsidRPr="00A350B0" w:rsidRDefault="007326B9" w:rsidP="002A2122">
      <w:pPr>
        <w:ind w:firstLine="709"/>
        <w:jc w:val="both"/>
        <w:outlineLvl w:val="0"/>
        <w:rPr>
          <w:b/>
          <w:bCs/>
          <w:sz w:val="24"/>
          <w:szCs w:val="24"/>
        </w:rPr>
      </w:pPr>
      <w:r w:rsidRPr="007326B9">
        <w:rPr>
          <w:b/>
          <w:bCs/>
          <w:sz w:val="24"/>
          <w:szCs w:val="24"/>
        </w:rPr>
        <w:lastRenderedPageBreak/>
        <w:t>Универсальные</w:t>
      </w:r>
      <w:r w:rsidRPr="007326B9">
        <w:rPr>
          <w:b/>
          <w:bCs/>
          <w:spacing w:val="-3"/>
          <w:sz w:val="24"/>
          <w:szCs w:val="24"/>
        </w:rPr>
        <w:t xml:space="preserve"> </w:t>
      </w:r>
      <w:r w:rsidRPr="007326B9">
        <w:rPr>
          <w:b/>
          <w:bCs/>
          <w:sz w:val="24"/>
          <w:szCs w:val="24"/>
        </w:rPr>
        <w:t>учебные</w:t>
      </w:r>
      <w:r w:rsidRPr="007326B9">
        <w:rPr>
          <w:b/>
          <w:bCs/>
          <w:spacing w:val="-2"/>
          <w:sz w:val="24"/>
          <w:szCs w:val="24"/>
        </w:rPr>
        <w:t xml:space="preserve"> </w:t>
      </w:r>
      <w:r w:rsidRPr="007326B9">
        <w:rPr>
          <w:b/>
          <w:bCs/>
          <w:sz w:val="24"/>
          <w:szCs w:val="24"/>
        </w:rPr>
        <w:t>действия</w:t>
      </w:r>
      <w:r>
        <w:rPr>
          <w:b/>
          <w:bCs/>
          <w:sz w:val="24"/>
          <w:szCs w:val="24"/>
        </w:rPr>
        <w:t xml:space="preserve"> </w:t>
      </w:r>
      <w:r w:rsidRPr="007326B9">
        <w:rPr>
          <w:b/>
          <w:bCs/>
          <w:sz w:val="24"/>
          <w:szCs w:val="24"/>
        </w:rPr>
        <w:t>(пропедевтический</w:t>
      </w:r>
      <w:r w:rsidRPr="007326B9">
        <w:rPr>
          <w:b/>
          <w:bCs/>
          <w:spacing w:val="-2"/>
          <w:sz w:val="24"/>
          <w:szCs w:val="24"/>
        </w:rPr>
        <w:t xml:space="preserve"> </w:t>
      </w:r>
      <w:r w:rsidR="00A350B0">
        <w:rPr>
          <w:b/>
          <w:bCs/>
          <w:sz w:val="24"/>
          <w:szCs w:val="24"/>
        </w:rPr>
        <w:t>уровень)</w:t>
      </w:r>
    </w:p>
    <w:p w:rsidR="007326B9" w:rsidRPr="007326B9" w:rsidRDefault="007326B9" w:rsidP="002A2122">
      <w:pPr>
        <w:ind w:firstLine="709"/>
        <w:jc w:val="both"/>
        <w:rPr>
          <w:i/>
          <w:sz w:val="24"/>
        </w:rPr>
      </w:pPr>
      <w:r w:rsidRPr="007326B9">
        <w:rPr>
          <w:i/>
          <w:sz w:val="24"/>
        </w:rPr>
        <w:t>Универсальные</w:t>
      </w:r>
      <w:r w:rsidRPr="007326B9">
        <w:rPr>
          <w:i/>
          <w:spacing w:val="-9"/>
          <w:sz w:val="24"/>
        </w:rPr>
        <w:t xml:space="preserve"> </w:t>
      </w:r>
      <w:r w:rsidRPr="007326B9">
        <w:rPr>
          <w:i/>
          <w:sz w:val="24"/>
        </w:rPr>
        <w:t>познавательные</w:t>
      </w:r>
      <w:r w:rsidRPr="007326B9">
        <w:rPr>
          <w:i/>
          <w:spacing w:val="-8"/>
          <w:sz w:val="24"/>
        </w:rPr>
        <w:t xml:space="preserve"> </w:t>
      </w:r>
      <w:r w:rsidRPr="007326B9">
        <w:rPr>
          <w:i/>
          <w:sz w:val="24"/>
        </w:rPr>
        <w:t>учебные</w:t>
      </w:r>
      <w:r w:rsidRPr="007326B9">
        <w:rPr>
          <w:i/>
          <w:spacing w:val="-8"/>
          <w:sz w:val="24"/>
        </w:rPr>
        <w:t xml:space="preserve"> </w:t>
      </w:r>
      <w:r w:rsidRPr="007326B9">
        <w:rPr>
          <w:i/>
          <w:sz w:val="24"/>
        </w:rPr>
        <w:t>действия:</w:t>
      </w:r>
    </w:p>
    <w:p w:rsidR="007326B9" w:rsidRPr="007326B9" w:rsidRDefault="007326B9" w:rsidP="002A2122">
      <w:pPr>
        <w:pStyle w:val="a6"/>
        <w:numPr>
          <w:ilvl w:val="0"/>
          <w:numId w:val="91"/>
        </w:numPr>
        <w:tabs>
          <w:tab w:val="left" w:pos="1713"/>
        </w:tabs>
        <w:ind w:left="426"/>
        <w:jc w:val="both"/>
        <w:rPr>
          <w:sz w:val="24"/>
        </w:rPr>
      </w:pPr>
      <w:r w:rsidRPr="007326B9">
        <w:rPr>
          <w:sz w:val="24"/>
        </w:rPr>
        <w:t>наблюдать математические</w:t>
      </w:r>
      <w:r w:rsidRPr="007326B9">
        <w:rPr>
          <w:spacing w:val="4"/>
          <w:sz w:val="24"/>
        </w:rPr>
        <w:t xml:space="preserve"> </w:t>
      </w:r>
      <w:r w:rsidRPr="007326B9">
        <w:rPr>
          <w:sz w:val="24"/>
        </w:rPr>
        <w:t>объекты</w:t>
      </w:r>
      <w:r w:rsidRPr="007326B9">
        <w:rPr>
          <w:spacing w:val="1"/>
          <w:sz w:val="24"/>
        </w:rPr>
        <w:t xml:space="preserve"> </w:t>
      </w:r>
      <w:r w:rsidRPr="007326B9">
        <w:rPr>
          <w:sz w:val="24"/>
        </w:rPr>
        <w:t>(числа, величины)</w:t>
      </w:r>
      <w:r w:rsidRPr="007326B9">
        <w:rPr>
          <w:spacing w:val="1"/>
          <w:sz w:val="24"/>
        </w:rPr>
        <w:t xml:space="preserve"> </w:t>
      </w:r>
      <w:r w:rsidRPr="007326B9">
        <w:rPr>
          <w:sz w:val="24"/>
        </w:rPr>
        <w:t>в</w:t>
      </w:r>
      <w:r w:rsidRPr="007326B9">
        <w:rPr>
          <w:spacing w:val="45"/>
          <w:sz w:val="24"/>
        </w:rPr>
        <w:t xml:space="preserve"> </w:t>
      </w:r>
      <w:r w:rsidRPr="007326B9">
        <w:rPr>
          <w:sz w:val="24"/>
        </w:rPr>
        <w:t>окружающем мире;</w:t>
      </w:r>
    </w:p>
    <w:p w:rsidR="007326B9" w:rsidRPr="007326B9" w:rsidRDefault="007326B9" w:rsidP="002A2122">
      <w:pPr>
        <w:pStyle w:val="a6"/>
        <w:numPr>
          <w:ilvl w:val="0"/>
          <w:numId w:val="91"/>
        </w:numPr>
        <w:tabs>
          <w:tab w:val="left" w:pos="1713"/>
        </w:tabs>
        <w:ind w:left="426"/>
        <w:jc w:val="both"/>
        <w:rPr>
          <w:sz w:val="24"/>
        </w:rPr>
      </w:pPr>
      <w:r w:rsidRPr="007326B9">
        <w:rPr>
          <w:sz w:val="24"/>
        </w:rPr>
        <w:t>обнаруживать</w:t>
      </w:r>
      <w:r w:rsidRPr="007326B9">
        <w:rPr>
          <w:spacing w:val="-3"/>
          <w:sz w:val="24"/>
        </w:rPr>
        <w:t xml:space="preserve"> </w:t>
      </w:r>
      <w:r w:rsidRPr="007326B9">
        <w:rPr>
          <w:sz w:val="24"/>
        </w:rPr>
        <w:t>общее</w:t>
      </w:r>
      <w:r w:rsidRPr="007326B9">
        <w:rPr>
          <w:spacing w:val="-7"/>
          <w:sz w:val="24"/>
        </w:rPr>
        <w:t xml:space="preserve"> </w:t>
      </w:r>
      <w:r w:rsidRPr="007326B9">
        <w:rPr>
          <w:sz w:val="24"/>
        </w:rPr>
        <w:t>и</w:t>
      </w:r>
      <w:r w:rsidRPr="007326B9">
        <w:rPr>
          <w:spacing w:val="-7"/>
          <w:sz w:val="24"/>
        </w:rPr>
        <w:t xml:space="preserve"> </w:t>
      </w:r>
      <w:r w:rsidRPr="007326B9">
        <w:rPr>
          <w:sz w:val="24"/>
        </w:rPr>
        <w:t>различное</w:t>
      </w:r>
      <w:r w:rsidRPr="007326B9">
        <w:rPr>
          <w:spacing w:val="-5"/>
          <w:sz w:val="24"/>
        </w:rPr>
        <w:t xml:space="preserve"> </w:t>
      </w:r>
      <w:r w:rsidRPr="007326B9">
        <w:rPr>
          <w:sz w:val="24"/>
        </w:rPr>
        <w:t>в</w:t>
      </w:r>
      <w:r w:rsidRPr="007326B9">
        <w:rPr>
          <w:spacing w:val="-9"/>
          <w:sz w:val="24"/>
        </w:rPr>
        <w:t xml:space="preserve"> </w:t>
      </w:r>
      <w:r w:rsidRPr="007326B9">
        <w:rPr>
          <w:sz w:val="24"/>
        </w:rPr>
        <w:t>записи</w:t>
      </w:r>
      <w:r w:rsidRPr="007326B9">
        <w:rPr>
          <w:spacing w:val="-6"/>
          <w:sz w:val="24"/>
        </w:rPr>
        <w:t xml:space="preserve"> </w:t>
      </w:r>
      <w:r w:rsidRPr="007326B9">
        <w:rPr>
          <w:sz w:val="24"/>
        </w:rPr>
        <w:t>арифметических</w:t>
      </w:r>
      <w:r w:rsidRPr="007326B9">
        <w:rPr>
          <w:spacing w:val="-4"/>
          <w:sz w:val="24"/>
        </w:rPr>
        <w:t xml:space="preserve"> </w:t>
      </w:r>
      <w:r w:rsidRPr="007326B9">
        <w:rPr>
          <w:sz w:val="24"/>
        </w:rPr>
        <w:t>действий;</w:t>
      </w:r>
    </w:p>
    <w:p w:rsidR="007326B9" w:rsidRPr="007326B9" w:rsidRDefault="007326B9" w:rsidP="002A2122">
      <w:pPr>
        <w:pStyle w:val="a6"/>
        <w:numPr>
          <w:ilvl w:val="0"/>
          <w:numId w:val="91"/>
        </w:numPr>
        <w:tabs>
          <w:tab w:val="left" w:pos="1713"/>
        </w:tabs>
        <w:ind w:left="426"/>
        <w:jc w:val="both"/>
        <w:rPr>
          <w:sz w:val="24"/>
        </w:rPr>
      </w:pPr>
      <w:r w:rsidRPr="007326B9">
        <w:rPr>
          <w:sz w:val="24"/>
        </w:rPr>
        <w:t>понимать</w:t>
      </w:r>
      <w:r w:rsidRPr="007326B9">
        <w:rPr>
          <w:spacing w:val="-9"/>
          <w:sz w:val="24"/>
        </w:rPr>
        <w:t xml:space="preserve"> </w:t>
      </w:r>
      <w:r w:rsidRPr="007326B9">
        <w:rPr>
          <w:sz w:val="24"/>
        </w:rPr>
        <w:t>назначение</w:t>
      </w:r>
      <w:r w:rsidRPr="007326B9">
        <w:rPr>
          <w:spacing w:val="-8"/>
          <w:sz w:val="24"/>
        </w:rPr>
        <w:t xml:space="preserve"> </w:t>
      </w:r>
      <w:r w:rsidRPr="007326B9">
        <w:rPr>
          <w:sz w:val="24"/>
        </w:rPr>
        <w:t>и</w:t>
      </w:r>
      <w:r w:rsidRPr="007326B9">
        <w:rPr>
          <w:spacing w:val="-7"/>
          <w:sz w:val="24"/>
        </w:rPr>
        <w:t xml:space="preserve"> </w:t>
      </w:r>
      <w:r w:rsidRPr="007326B9">
        <w:rPr>
          <w:sz w:val="24"/>
        </w:rPr>
        <w:t>необходимость</w:t>
      </w:r>
      <w:r w:rsidRPr="007326B9">
        <w:rPr>
          <w:spacing w:val="-3"/>
          <w:sz w:val="24"/>
        </w:rPr>
        <w:t xml:space="preserve"> </w:t>
      </w:r>
      <w:r w:rsidRPr="007326B9">
        <w:rPr>
          <w:sz w:val="24"/>
        </w:rPr>
        <w:t>использования</w:t>
      </w:r>
      <w:r w:rsidRPr="007326B9">
        <w:rPr>
          <w:spacing w:val="-7"/>
          <w:sz w:val="24"/>
        </w:rPr>
        <w:t xml:space="preserve"> </w:t>
      </w:r>
      <w:r w:rsidRPr="007326B9">
        <w:rPr>
          <w:sz w:val="24"/>
        </w:rPr>
        <w:t>величин</w:t>
      </w:r>
      <w:r w:rsidRPr="007326B9">
        <w:rPr>
          <w:spacing w:val="-9"/>
          <w:sz w:val="24"/>
        </w:rPr>
        <w:t xml:space="preserve"> </w:t>
      </w:r>
      <w:r w:rsidRPr="007326B9">
        <w:rPr>
          <w:sz w:val="24"/>
        </w:rPr>
        <w:t>в</w:t>
      </w:r>
      <w:r w:rsidRPr="007326B9">
        <w:rPr>
          <w:spacing w:val="-6"/>
          <w:sz w:val="24"/>
        </w:rPr>
        <w:t xml:space="preserve"> </w:t>
      </w:r>
      <w:r w:rsidRPr="007326B9">
        <w:rPr>
          <w:sz w:val="24"/>
        </w:rPr>
        <w:t>жизни;</w:t>
      </w:r>
    </w:p>
    <w:p w:rsidR="007326B9" w:rsidRPr="007326B9" w:rsidRDefault="007326B9" w:rsidP="002A2122">
      <w:pPr>
        <w:pStyle w:val="a6"/>
        <w:numPr>
          <w:ilvl w:val="0"/>
          <w:numId w:val="91"/>
        </w:numPr>
        <w:tabs>
          <w:tab w:val="left" w:pos="1713"/>
        </w:tabs>
        <w:ind w:left="426"/>
        <w:jc w:val="both"/>
        <w:rPr>
          <w:sz w:val="24"/>
        </w:rPr>
      </w:pPr>
      <w:r w:rsidRPr="007326B9">
        <w:rPr>
          <w:sz w:val="24"/>
        </w:rPr>
        <w:t>наблюдать</w:t>
      </w:r>
      <w:r w:rsidRPr="007326B9">
        <w:rPr>
          <w:spacing w:val="-9"/>
          <w:sz w:val="24"/>
        </w:rPr>
        <w:t xml:space="preserve"> </w:t>
      </w:r>
      <w:r w:rsidRPr="007326B9">
        <w:rPr>
          <w:sz w:val="24"/>
        </w:rPr>
        <w:t>действие</w:t>
      </w:r>
      <w:r w:rsidRPr="007326B9">
        <w:rPr>
          <w:spacing w:val="-11"/>
          <w:sz w:val="24"/>
        </w:rPr>
        <w:t xml:space="preserve"> </w:t>
      </w:r>
      <w:r w:rsidRPr="007326B9">
        <w:rPr>
          <w:sz w:val="24"/>
        </w:rPr>
        <w:t>измерительных</w:t>
      </w:r>
      <w:r w:rsidRPr="007326B9">
        <w:rPr>
          <w:spacing w:val="-5"/>
          <w:sz w:val="24"/>
        </w:rPr>
        <w:t xml:space="preserve"> </w:t>
      </w:r>
      <w:r w:rsidRPr="007326B9">
        <w:rPr>
          <w:sz w:val="24"/>
        </w:rPr>
        <w:t>приборов;</w:t>
      </w:r>
    </w:p>
    <w:p w:rsidR="007326B9" w:rsidRPr="007326B9" w:rsidRDefault="007326B9" w:rsidP="002A2122">
      <w:pPr>
        <w:pStyle w:val="a6"/>
        <w:numPr>
          <w:ilvl w:val="0"/>
          <w:numId w:val="91"/>
        </w:numPr>
        <w:tabs>
          <w:tab w:val="left" w:pos="1713"/>
        </w:tabs>
        <w:ind w:left="426"/>
        <w:jc w:val="both"/>
        <w:rPr>
          <w:sz w:val="24"/>
        </w:rPr>
      </w:pPr>
      <w:r w:rsidRPr="007326B9">
        <w:rPr>
          <w:sz w:val="24"/>
        </w:rPr>
        <w:t>сравнивать</w:t>
      </w:r>
      <w:r w:rsidRPr="007326B9">
        <w:rPr>
          <w:spacing w:val="-6"/>
          <w:sz w:val="24"/>
        </w:rPr>
        <w:t xml:space="preserve"> </w:t>
      </w:r>
      <w:r w:rsidRPr="007326B9">
        <w:rPr>
          <w:sz w:val="24"/>
        </w:rPr>
        <w:t>два</w:t>
      </w:r>
      <w:r w:rsidRPr="007326B9">
        <w:rPr>
          <w:spacing w:val="-8"/>
          <w:sz w:val="24"/>
        </w:rPr>
        <w:t xml:space="preserve"> </w:t>
      </w:r>
      <w:r w:rsidRPr="007326B9">
        <w:rPr>
          <w:sz w:val="24"/>
        </w:rPr>
        <w:t>объекта, два</w:t>
      </w:r>
      <w:r w:rsidRPr="007326B9">
        <w:rPr>
          <w:spacing w:val="-4"/>
          <w:sz w:val="24"/>
        </w:rPr>
        <w:t xml:space="preserve"> </w:t>
      </w:r>
      <w:r w:rsidRPr="007326B9">
        <w:rPr>
          <w:sz w:val="24"/>
        </w:rPr>
        <w:t>числа;</w:t>
      </w:r>
    </w:p>
    <w:p w:rsidR="007326B9" w:rsidRPr="007326B9" w:rsidRDefault="007326B9" w:rsidP="002A2122">
      <w:pPr>
        <w:pStyle w:val="a6"/>
        <w:numPr>
          <w:ilvl w:val="0"/>
          <w:numId w:val="91"/>
        </w:numPr>
        <w:tabs>
          <w:tab w:val="left" w:pos="1713"/>
        </w:tabs>
        <w:ind w:left="426"/>
        <w:jc w:val="both"/>
        <w:rPr>
          <w:sz w:val="24"/>
        </w:rPr>
      </w:pPr>
      <w:r w:rsidRPr="007326B9">
        <w:rPr>
          <w:sz w:val="24"/>
        </w:rPr>
        <w:t>распределять</w:t>
      </w:r>
      <w:r w:rsidRPr="007326B9">
        <w:rPr>
          <w:spacing w:val="-3"/>
          <w:sz w:val="24"/>
        </w:rPr>
        <w:t xml:space="preserve"> </w:t>
      </w:r>
      <w:r w:rsidRPr="007326B9">
        <w:rPr>
          <w:sz w:val="24"/>
        </w:rPr>
        <w:t>объекты</w:t>
      </w:r>
      <w:r w:rsidRPr="007326B9">
        <w:rPr>
          <w:spacing w:val="-7"/>
          <w:sz w:val="24"/>
        </w:rPr>
        <w:t xml:space="preserve"> </w:t>
      </w:r>
      <w:r w:rsidRPr="007326B9">
        <w:rPr>
          <w:sz w:val="24"/>
        </w:rPr>
        <w:t>на</w:t>
      </w:r>
      <w:r w:rsidRPr="007326B9">
        <w:rPr>
          <w:spacing w:val="-6"/>
          <w:sz w:val="24"/>
        </w:rPr>
        <w:t xml:space="preserve"> </w:t>
      </w:r>
      <w:r w:rsidRPr="007326B9">
        <w:rPr>
          <w:sz w:val="24"/>
        </w:rPr>
        <w:t>группы</w:t>
      </w:r>
      <w:r w:rsidRPr="007326B9">
        <w:rPr>
          <w:spacing w:val="-4"/>
          <w:sz w:val="24"/>
        </w:rPr>
        <w:t xml:space="preserve"> </w:t>
      </w:r>
      <w:r w:rsidRPr="007326B9">
        <w:rPr>
          <w:sz w:val="24"/>
        </w:rPr>
        <w:t>по</w:t>
      </w:r>
      <w:r w:rsidRPr="007326B9">
        <w:rPr>
          <w:spacing w:val="-5"/>
          <w:sz w:val="24"/>
        </w:rPr>
        <w:t xml:space="preserve"> </w:t>
      </w:r>
      <w:r w:rsidRPr="007326B9">
        <w:rPr>
          <w:sz w:val="24"/>
        </w:rPr>
        <w:t>заданному</w:t>
      </w:r>
      <w:r w:rsidRPr="007326B9">
        <w:rPr>
          <w:spacing w:val="-11"/>
          <w:sz w:val="24"/>
        </w:rPr>
        <w:t xml:space="preserve"> </w:t>
      </w:r>
      <w:r w:rsidRPr="007326B9">
        <w:rPr>
          <w:sz w:val="24"/>
        </w:rPr>
        <w:t>основанию;</w:t>
      </w:r>
    </w:p>
    <w:p w:rsidR="007326B9" w:rsidRPr="007326B9" w:rsidRDefault="007326B9" w:rsidP="002A2122">
      <w:pPr>
        <w:pStyle w:val="a6"/>
        <w:numPr>
          <w:ilvl w:val="0"/>
          <w:numId w:val="91"/>
        </w:numPr>
        <w:tabs>
          <w:tab w:val="left" w:pos="1713"/>
        </w:tabs>
        <w:ind w:left="426"/>
        <w:jc w:val="both"/>
        <w:rPr>
          <w:sz w:val="24"/>
        </w:rPr>
      </w:pPr>
      <w:r w:rsidRPr="007326B9">
        <w:rPr>
          <w:sz w:val="24"/>
        </w:rPr>
        <w:t>копировать</w:t>
      </w:r>
      <w:r w:rsidRPr="007326B9">
        <w:rPr>
          <w:spacing w:val="-1"/>
          <w:sz w:val="24"/>
        </w:rPr>
        <w:t xml:space="preserve"> </w:t>
      </w:r>
      <w:r w:rsidRPr="007326B9">
        <w:rPr>
          <w:sz w:val="24"/>
        </w:rPr>
        <w:t>изученные</w:t>
      </w:r>
      <w:r w:rsidRPr="007326B9">
        <w:rPr>
          <w:spacing w:val="-1"/>
          <w:sz w:val="24"/>
        </w:rPr>
        <w:t xml:space="preserve"> </w:t>
      </w:r>
      <w:r w:rsidRPr="007326B9">
        <w:rPr>
          <w:sz w:val="24"/>
        </w:rPr>
        <w:t>фигуры,</w:t>
      </w:r>
      <w:r w:rsidRPr="007326B9">
        <w:rPr>
          <w:spacing w:val="-2"/>
          <w:sz w:val="24"/>
        </w:rPr>
        <w:t xml:space="preserve"> </w:t>
      </w:r>
      <w:r w:rsidRPr="007326B9">
        <w:rPr>
          <w:sz w:val="24"/>
        </w:rPr>
        <w:t>рисовать</w:t>
      </w:r>
      <w:r w:rsidRPr="007326B9">
        <w:rPr>
          <w:spacing w:val="-1"/>
          <w:sz w:val="24"/>
        </w:rPr>
        <w:t xml:space="preserve"> </w:t>
      </w:r>
      <w:r w:rsidRPr="007326B9">
        <w:rPr>
          <w:sz w:val="24"/>
        </w:rPr>
        <w:t>от</w:t>
      </w:r>
      <w:r w:rsidRPr="007326B9">
        <w:rPr>
          <w:spacing w:val="-2"/>
          <w:sz w:val="24"/>
        </w:rPr>
        <w:t xml:space="preserve"> </w:t>
      </w:r>
      <w:r w:rsidRPr="007326B9">
        <w:rPr>
          <w:sz w:val="24"/>
        </w:rPr>
        <w:t>руки</w:t>
      </w:r>
      <w:r w:rsidRPr="007326B9">
        <w:rPr>
          <w:spacing w:val="-2"/>
          <w:sz w:val="24"/>
        </w:rPr>
        <w:t xml:space="preserve"> </w:t>
      </w:r>
      <w:r w:rsidRPr="007326B9">
        <w:rPr>
          <w:sz w:val="24"/>
        </w:rPr>
        <w:t>по</w:t>
      </w:r>
      <w:r w:rsidRPr="007326B9">
        <w:rPr>
          <w:spacing w:val="-2"/>
          <w:sz w:val="24"/>
        </w:rPr>
        <w:t xml:space="preserve"> </w:t>
      </w:r>
      <w:r w:rsidRPr="007326B9">
        <w:rPr>
          <w:sz w:val="24"/>
        </w:rPr>
        <w:t>собственному</w:t>
      </w:r>
      <w:r w:rsidRPr="007326B9">
        <w:rPr>
          <w:spacing w:val="-6"/>
          <w:sz w:val="24"/>
        </w:rPr>
        <w:t xml:space="preserve"> </w:t>
      </w:r>
      <w:r w:rsidRPr="007326B9">
        <w:rPr>
          <w:sz w:val="24"/>
        </w:rPr>
        <w:t>замыслу;</w:t>
      </w:r>
    </w:p>
    <w:p w:rsidR="007326B9" w:rsidRPr="007326B9" w:rsidRDefault="007326B9" w:rsidP="002A2122">
      <w:pPr>
        <w:pStyle w:val="a6"/>
        <w:numPr>
          <w:ilvl w:val="0"/>
          <w:numId w:val="91"/>
        </w:numPr>
        <w:tabs>
          <w:tab w:val="left" w:pos="1713"/>
        </w:tabs>
        <w:ind w:left="426"/>
        <w:jc w:val="both"/>
        <w:rPr>
          <w:sz w:val="24"/>
        </w:rPr>
      </w:pPr>
      <w:r w:rsidRPr="007326B9">
        <w:rPr>
          <w:sz w:val="24"/>
        </w:rPr>
        <w:t>приводить</w:t>
      </w:r>
      <w:r w:rsidRPr="007326B9">
        <w:rPr>
          <w:spacing w:val="-7"/>
          <w:sz w:val="24"/>
        </w:rPr>
        <w:t xml:space="preserve"> </w:t>
      </w:r>
      <w:r w:rsidRPr="007326B9">
        <w:rPr>
          <w:sz w:val="24"/>
        </w:rPr>
        <w:t>примеры</w:t>
      </w:r>
      <w:r w:rsidRPr="007326B9">
        <w:rPr>
          <w:spacing w:val="-9"/>
          <w:sz w:val="24"/>
        </w:rPr>
        <w:t xml:space="preserve"> </w:t>
      </w:r>
      <w:r w:rsidRPr="007326B9">
        <w:rPr>
          <w:sz w:val="24"/>
        </w:rPr>
        <w:t>чисел,</w:t>
      </w:r>
      <w:r w:rsidRPr="007326B9">
        <w:rPr>
          <w:spacing w:val="-9"/>
          <w:sz w:val="24"/>
        </w:rPr>
        <w:t xml:space="preserve"> </w:t>
      </w:r>
      <w:r w:rsidRPr="007326B9">
        <w:rPr>
          <w:sz w:val="24"/>
        </w:rPr>
        <w:t>геометрических</w:t>
      </w:r>
      <w:r w:rsidRPr="007326B9">
        <w:rPr>
          <w:spacing w:val="-8"/>
          <w:sz w:val="24"/>
        </w:rPr>
        <w:t xml:space="preserve"> </w:t>
      </w:r>
      <w:r w:rsidRPr="007326B9">
        <w:rPr>
          <w:sz w:val="24"/>
        </w:rPr>
        <w:t>фигур;</w:t>
      </w:r>
    </w:p>
    <w:p w:rsidR="007326B9" w:rsidRPr="007326B9" w:rsidRDefault="007326B9" w:rsidP="002A2122">
      <w:pPr>
        <w:pStyle w:val="a6"/>
        <w:numPr>
          <w:ilvl w:val="0"/>
          <w:numId w:val="91"/>
        </w:numPr>
        <w:tabs>
          <w:tab w:val="left" w:pos="1713"/>
        </w:tabs>
        <w:ind w:left="426"/>
        <w:jc w:val="both"/>
        <w:rPr>
          <w:sz w:val="24"/>
        </w:rPr>
      </w:pPr>
      <w:r w:rsidRPr="007326B9">
        <w:rPr>
          <w:sz w:val="24"/>
        </w:rPr>
        <w:t>вести</w:t>
      </w:r>
      <w:r w:rsidRPr="007326B9">
        <w:rPr>
          <w:spacing w:val="15"/>
          <w:sz w:val="24"/>
        </w:rPr>
        <w:t xml:space="preserve"> </w:t>
      </w:r>
      <w:r w:rsidRPr="007326B9">
        <w:rPr>
          <w:sz w:val="24"/>
        </w:rPr>
        <w:t>порядковый</w:t>
      </w:r>
      <w:r w:rsidRPr="007326B9">
        <w:rPr>
          <w:spacing w:val="13"/>
          <w:sz w:val="24"/>
        </w:rPr>
        <w:t xml:space="preserve"> </w:t>
      </w:r>
      <w:r w:rsidRPr="007326B9">
        <w:rPr>
          <w:sz w:val="24"/>
        </w:rPr>
        <w:t>и</w:t>
      </w:r>
      <w:r w:rsidRPr="007326B9">
        <w:rPr>
          <w:spacing w:val="12"/>
          <w:sz w:val="24"/>
        </w:rPr>
        <w:t xml:space="preserve"> </w:t>
      </w:r>
      <w:r w:rsidRPr="007326B9">
        <w:rPr>
          <w:sz w:val="24"/>
        </w:rPr>
        <w:t>количественный</w:t>
      </w:r>
      <w:r w:rsidRPr="007326B9">
        <w:rPr>
          <w:spacing w:val="13"/>
          <w:sz w:val="24"/>
        </w:rPr>
        <w:t xml:space="preserve"> </w:t>
      </w:r>
      <w:r w:rsidRPr="007326B9">
        <w:rPr>
          <w:sz w:val="24"/>
        </w:rPr>
        <w:t>счет</w:t>
      </w:r>
      <w:r w:rsidRPr="007326B9">
        <w:rPr>
          <w:spacing w:val="12"/>
          <w:sz w:val="24"/>
        </w:rPr>
        <w:t xml:space="preserve"> </w:t>
      </w:r>
      <w:r w:rsidRPr="007326B9">
        <w:rPr>
          <w:sz w:val="24"/>
        </w:rPr>
        <w:t>(соблюдать</w:t>
      </w:r>
      <w:r w:rsidRPr="007326B9">
        <w:rPr>
          <w:spacing w:val="13"/>
          <w:sz w:val="24"/>
        </w:rPr>
        <w:t xml:space="preserve"> </w:t>
      </w:r>
      <w:r w:rsidRPr="007326B9">
        <w:rPr>
          <w:sz w:val="24"/>
        </w:rPr>
        <w:t>последовательность).</w:t>
      </w:r>
    </w:p>
    <w:p w:rsidR="007326B9" w:rsidRPr="007326B9" w:rsidRDefault="007326B9" w:rsidP="002A2122">
      <w:pPr>
        <w:ind w:firstLine="709"/>
        <w:jc w:val="both"/>
        <w:rPr>
          <w:i/>
          <w:sz w:val="24"/>
        </w:rPr>
      </w:pPr>
      <w:r w:rsidRPr="007326B9">
        <w:rPr>
          <w:i/>
          <w:sz w:val="24"/>
        </w:rPr>
        <w:t>Работа</w:t>
      </w:r>
      <w:r w:rsidRPr="007326B9">
        <w:rPr>
          <w:i/>
          <w:spacing w:val="-4"/>
          <w:sz w:val="24"/>
        </w:rPr>
        <w:t xml:space="preserve"> </w:t>
      </w:r>
      <w:r w:rsidRPr="007326B9">
        <w:rPr>
          <w:i/>
          <w:sz w:val="24"/>
        </w:rPr>
        <w:t>с</w:t>
      </w:r>
      <w:r w:rsidRPr="007326B9">
        <w:rPr>
          <w:i/>
          <w:spacing w:val="-4"/>
          <w:sz w:val="24"/>
        </w:rPr>
        <w:t xml:space="preserve"> </w:t>
      </w:r>
      <w:r w:rsidRPr="007326B9">
        <w:rPr>
          <w:i/>
          <w:sz w:val="24"/>
        </w:rPr>
        <w:t>информацией:</w:t>
      </w:r>
    </w:p>
    <w:p w:rsidR="007326B9" w:rsidRPr="007326B9" w:rsidRDefault="007326B9" w:rsidP="002A2122">
      <w:pPr>
        <w:pStyle w:val="a6"/>
        <w:numPr>
          <w:ilvl w:val="0"/>
          <w:numId w:val="92"/>
        </w:numPr>
        <w:tabs>
          <w:tab w:val="left" w:pos="1713"/>
        </w:tabs>
        <w:ind w:left="426"/>
        <w:jc w:val="both"/>
        <w:rPr>
          <w:sz w:val="24"/>
        </w:rPr>
      </w:pPr>
      <w:r w:rsidRPr="007326B9">
        <w:rPr>
          <w:sz w:val="24"/>
        </w:rPr>
        <w:t>понимать,</w:t>
      </w:r>
      <w:r w:rsidRPr="007326B9">
        <w:rPr>
          <w:spacing w:val="1"/>
          <w:sz w:val="24"/>
        </w:rPr>
        <w:t xml:space="preserve"> </w:t>
      </w:r>
      <w:r w:rsidRPr="007326B9">
        <w:rPr>
          <w:sz w:val="24"/>
        </w:rPr>
        <w:t>что</w:t>
      </w:r>
      <w:r w:rsidRPr="007326B9">
        <w:rPr>
          <w:spacing w:val="1"/>
          <w:sz w:val="24"/>
        </w:rPr>
        <w:t xml:space="preserve"> </w:t>
      </w:r>
      <w:r w:rsidRPr="007326B9">
        <w:rPr>
          <w:sz w:val="24"/>
        </w:rPr>
        <w:t>математические</w:t>
      </w:r>
      <w:r w:rsidRPr="007326B9">
        <w:rPr>
          <w:spacing w:val="1"/>
          <w:sz w:val="24"/>
        </w:rPr>
        <w:t xml:space="preserve"> </w:t>
      </w:r>
      <w:r w:rsidRPr="007326B9">
        <w:rPr>
          <w:sz w:val="24"/>
        </w:rPr>
        <w:t>явления</w:t>
      </w:r>
      <w:r w:rsidRPr="007326B9">
        <w:rPr>
          <w:spacing w:val="1"/>
          <w:sz w:val="24"/>
        </w:rPr>
        <w:t xml:space="preserve"> </w:t>
      </w:r>
      <w:r w:rsidRPr="007326B9">
        <w:rPr>
          <w:sz w:val="24"/>
        </w:rPr>
        <w:t>могут</w:t>
      </w:r>
      <w:r w:rsidRPr="007326B9">
        <w:rPr>
          <w:spacing w:val="1"/>
          <w:sz w:val="24"/>
        </w:rPr>
        <w:t xml:space="preserve"> </w:t>
      </w:r>
      <w:r w:rsidRPr="007326B9">
        <w:rPr>
          <w:sz w:val="24"/>
        </w:rPr>
        <w:t>быть</w:t>
      </w:r>
      <w:r w:rsidRPr="007326B9">
        <w:rPr>
          <w:spacing w:val="1"/>
          <w:sz w:val="24"/>
        </w:rPr>
        <w:t xml:space="preserve"> </w:t>
      </w:r>
      <w:r w:rsidRPr="007326B9">
        <w:rPr>
          <w:sz w:val="24"/>
        </w:rPr>
        <w:t>представлены</w:t>
      </w:r>
      <w:r w:rsidRPr="007326B9">
        <w:rPr>
          <w:spacing w:val="1"/>
          <w:sz w:val="24"/>
        </w:rPr>
        <w:t xml:space="preserve"> </w:t>
      </w:r>
      <w:r w:rsidRPr="007326B9">
        <w:rPr>
          <w:sz w:val="24"/>
        </w:rPr>
        <w:t>с</w:t>
      </w:r>
      <w:r w:rsidRPr="007326B9">
        <w:rPr>
          <w:spacing w:val="1"/>
          <w:sz w:val="24"/>
        </w:rPr>
        <w:t xml:space="preserve"> </w:t>
      </w:r>
      <w:r w:rsidRPr="007326B9">
        <w:rPr>
          <w:sz w:val="24"/>
        </w:rPr>
        <w:t>помощью</w:t>
      </w:r>
      <w:r w:rsidRPr="007326B9">
        <w:rPr>
          <w:spacing w:val="1"/>
          <w:sz w:val="24"/>
        </w:rPr>
        <w:t xml:space="preserve"> </w:t>
      </w:r>
      <w:r w:rsidRPr="007326B9">
        <w:rPr>
          <w:sz w:val="24"/>
        </w:rPr>
        <w:t>разных</w:t>
      </w:r>
      <w:r w:rsidRPr="007326B9">
        <w:rPr>
          <w:spacing w:val="-4"/>
          <w:sz w:val="24"/>
        </w:rPr>
        <w:t xml:space="preserve"> </w:t>
      </w:r>
      <w:r w:rsidRPr="007326B9">
        <w:rPr>
          <w:sz w:val="24"/>
        </w:rPr>
        <w:t>средств:</w:t>
      </w:r>
      <w:r w:rsidRPr="007326B9">
        <w:rPr>
          <w:spacing w:val="-3"/>
          <w:sz w:val="24"/>
        </w:rPr>
        <w:t xml:space="preserve"> </w:t>
      </w:r>
      <w:r w:rsidRPr="007326B9">
        <w:rPr>
          <w:sz w:val="24"/>
        </w:rPr>
        <w:t>текст, числовая</w:t>
      </w:r>
      <w:r w:rsidRPr="007326B9">
        <w:rPr>
          <w:spacing w:val="-3"/>
          <w:sz w:val="24"/>
        </w:rPr>
        <w:t xml:space="preserve"> </w:t>
      </w:r>
      <w:r w:rsidRPr="007326B9">
        <w:rPr>
          <w:sz w:val="24"/>
        </w:rPr>
        <w:t>запись,</w:t>
      </w:r>
      <w:r w:rsidRPr="007326B9">
        <w:rPr>
          <w:spacing w:val="-3"/>
          <w:sz w:val="24"/>
        </w:rPr>
        <w:t xml:space="preserve"> </w:t>
      </w:r>
      <w:r w:rsidRPr="007326B9">
        <w:rPr>
          <w:sz w:val="24"/>
        </w:rPr>
        <w:t>таблица, рисунок,</w:t>
      </w:r>
      <w:r w:rsidRPr="007326B9">
        <w:rPr>
          <w:spacing w:val="-2"/>
          <w:sz w:val="24"/>
        </w:rPr>
        <w:t xml:space="preserve"> </w:t>
      </w:r>
      <w:r w:rsidRPr="007326B9">
        <w:rPr>
          <w:sz w:val="24"/>
        </w:rPr>
        <w:t>схема;</w:t>
      </w:r>
    </w:p>
    <w:p w:rsidR="007326B9" w:rsidRPr="007326B9" w:rsidRDefault="007326B9" w:rsidP="002A2122">
      <w:pPr>
        <w:pStyle w:val="a6"/>
        <w:numPr>
          <w:ilvl w:val="0"/>
          <w:numId w:val="92"/>
        </w:numPr>
        <w:tabs>
          <w:tab w:val="left" w:pos="1713"/>
        </w:tabs>
        <w:ind w:left="426"/>
        <w:jc w:val="both"/>
        <w:rPr>
          <w:sz w:val="24"/>
        </w:rPr>
      </w:pPr>
      <w:r w:rsidRPr="007326B9">
        <w:rPr>
          <w:sz w:val="24"/>
        </w:rPr>
        <w:t>читать</w:t>
      </w:r>
      <w:r w:rsidRPr="007326B9">
        <w:rPr>
          <w:spacing w:val="5"/>
          <w:sz w:val="24"/>
        </w:rPr>
        <w:t xml:space="preserve"> </w:t>
      </w:r>
      <w:r w:rsidRPr="007326B9">
        <w:rPr>
          <w:sz w:val="24"/>
        </w:rPr>
        <w:t>таблицу,</w:t>
      </w:r>
      <w:r w:rsidRPr="007326B9">
        <w:rPr>
          <w:spacing w:val="5"/>
          <w:sz w:val="24"/>
        </w:rPr>
        <w:t xml:space="preserve"> </w:t>
      </w:r>
      <w:r w:rsidRPr="007326B9">
        <w:rPr>
          <w:sz w:val="24"/>
        </w:rPr>
        <w:t>извлекать</w:t>
      </w:r>
      <w:r w:rsidRPr="007326B9">
        <w:rPr>
          <w:spacing w:val="6"/>
          <w:sz w:val="24"/>
        </w:rPr>
        <w:t xml:space="preserve"> </w:t>
      </w:r>
      <w:r w:rsidRPr="007326B9">
        <w:rPr>
          <w:sz w:val="24"/>
        </w:rPr>
        <w:t>информацию,</w:t>
      </w:r>
      <w:r w:rsidRPr="007326B9">
        <w:rPr>
          <w:spacing w:val="3"/>
          <w:sz w:val="24"/>
        </w:rPr>
        <w:t xml:space="preserve"> </w:t>
      </w:r>
      <w:r w:rsidRPr="007326B9">
        <w:rPr>
          <w:sz w:val="24"/>
        </w:rPr>
        <w:t>представленную</w:t>
      </w:r>
      <w:r w:rsidRPr="007326B9">
        <w:rPr>
          <w:spacing w:val="7"/>
          <w:sz w:val="24"/>
        </w:rPr>
        <w:t xml:space="preserve"> </w:t>
      </w:r>
      <w:r w:rsidRPr="007326B9">
        <w:rPr>
          <w:sz w:val="24"/>
        </w:rPr>
        <w:t>в</w:t>
      </w:r>
      <w:r w:rsidRPr="007326B9">
        <w:rPr>
          <w:spacing w:val="3"/>
          <w:sz w:val="24"/>
        </w:rPr>
        <w:t xml:space="preserve"> </w:t>
      </w:r>
      <w:r w:rsidRPr="007326B9">
        <w:rPr>
          <w:sz w:val="24"/>
        </w:rPr>
        <w:t>табличной</w:t>
      </w:r>
      <w:r>
        <w:rPr>
          <w:sz w:val="24"/>
        </w:rPr>
        <w:t xml:space="preserve"> </w:t>
      </w:r>
      <w:r w:rsidRPr="007326B9">
        <w:rPr>
          <w:sz w:val="24"/>
        </w:rPr>
        <w:t>форме.</w:t>
      </w:r>
    </w:p>
    <w:p w:rsidR="007326B9" w:rsidRPr="007326B9" w:rsidRDefault="007326B9" w:rsidP="002A2122">
      <w:pPr>
        <w:ind w:firstLine="709"/>
        <w:jc w:val="both"/>
        <w:rPr>
          <w:i/>
          <w:sz w:val="24"/>
        </w:rPr>
      </w:pPr>
      <w:r w:rsidRPr="007326B9">
        <w:rPr>
          <w:i/>
          <w:sz w:val="24"/>
        </w:rPr>
        <w:t>Универсальные</w:t>
      </w:r>
      <w:r w:rsidRPr="007326B9">
        <w:rPr>
          <w:i/>
          <w:spacing w:val="-11"/>
          <w:sz w:val="24"/>
        </w:rPr>
        <w:t xml:space="preserve"> </w:t>
      </w:r>
      <w:r w:rsidRPr="007326B9">
        <w:rPr>
          <w:i/>
          <w:sz w:val="24"/>
        </w:rPr>
        <w:t>коммуникативные</w:t>
      </w:r>
      <w:r w:rsidRPr="007326B9">
        <w:rPr>
          <w:i/>
          <w:spacing w:val="-9"/>
          <w:sz w:val="24"/>
        </w:rPr>
        <w:t xml:space="preserve"> </w:t>
      </w:r>
      <w:r w:rsidRPr="007326B9">
        <w:rPr>
          <w:i/>
          <w:sz w:val="24"/>
        </w:rPr>
        <w:t>учебные</w:t>
      </w:r>
      <w:r w:rsidRPr="007326B9">
        <w:rPr>
          <w:i/>
          <w:spacing w:val="-9"/>
          <w:sz w:val="24"/>
        </w:rPr>
        <w:t xml:space="preserve"> </w:t>
      </w:r>
      <w:r w:rsidRPr="007326B9">
        <w:rPr>
          <w:i/>
          <w:sz w:val="24"/>
        </w:rPr>
        <w:t>действия:</w:t>
      </w:r>
    </w:p>
    <w:p w:rsidR="007326B9" w:rsidRPr="007326B9" w:rsidRDefault="007326B9" w:rsidP="002A2122">
      <w:pPr>
        <w:pStyle w:val="a6"/>
        <w:numPr>
          <w:ilvl w:val="0"/>
          <w:numId w:val="93"/>
        </w:numPr>
        <w:tabs>
          <w:tab w:val="left" w:pos="1713"/>
        </w:tabs>
        <w:ind w:left="426"/>
        <w:jc w:val="both"/>
        <w:rPr>
          <w:sz w:val="24"/>
        </w:rPr>
      </w:pPr>
      <w:r w:rsidRPr="007326B9">
        <w:rPr>
          <w:sz w:val="24"/>
        </w:rPr>
        <w:t>характеризовать</w:t>
      </w:r>
      <w:r w:rsidRPr="007326B9">
        <w:rPr>
          <w:spacing w:val="1"/>
          <w:sz w:val="24"/>
        </w:rPr>
        <w:t xml:space="preserve"> </w:t>
      </w:r>
      <w:r w:rsidRPr="007326B9">
        <w:rPr>
          <w:sz w:val="24"/>
        </w:rPr>
        <w:t>(описывать) число, геометрическую</w:t>
      </w:r>
      <w:r w:rsidRPr="007326B9">
        <w:rPr>
          <w:spacing w:val="60"/>
          <w:sz w:val="24"/>
        </w:rPr>
        <w:t xml:space="preserve"> </w:t>
      </w:r>
      <w:r w:rsidRPr="007326B9">
        <w:rPr>
          <w:sz w:val="24"/>
        </w:rPr>
        <w:t>фигуру, последовательность</w:t>
      </w:r>
      <w:r w:rsidRPr="007326B9">
        <w:rPr>
          <w:spacing w:val="1"/>
          <w:sz w:val="24"/>
        </w:rPr>
        <w:t xml:space="preserve"> </w:t>
      </w:r>
      <w:r w:rsidRPr="007326B9">
        <w:rPr>
          <w:sz w:val="24"/>
        </w:rPr>
        <w:t>из</w:t>
      </w:r>
      <w:r w:rsidRPr="007326B9">
        <w:rPr>
          <w:spacing w:val="-3"/>
          <w:sz w:val="24"/>
        </w:rPr>
        <w:t xml:space="preserve"> </w:t>
      </w:r>
      <w:r w:rsidRPr="007326B9">
        <w:rPr>
          <w:sz w:val="24"/>
        </w:rPr>
        <w:t>нескольких чисел,</w:t>
      </w:r>
      <w:r w:rsidRPr="007326B9">
        <w:rPr>
          <w:spacing w:val="-1"/>
          <w:sz w:val="24"/>
        </w:rPr>
        <w:t xml:space="preserve"> </w:t>
      </w:r>
      <w:r w:rsidRPr="007326B9">
        <w:rPr>
          <w:sz w:val="24"/>
        </w:rPr>
        <w:t>записанных</w:t>
      </w:r>
      <w:r w:rsidRPr="007326B9">
        <w:rPr>
          <w:spacing w:val="4"/>
          <w:sz w:val="24"/>
        </w:rPr>
        <w:t xml:space="preserve"> </w:t>
      </w:r>
      <w:r w:rsidRPr="007326B9">
        <w:rPr>
          <w:sz w:val="24"/>
        </w:rPr>
        <w:t>по</w:t>
      </w:r>
      <w:r w:rsidRPr="007326B9">
        <w:rPr>
          <w:spacing w:val="-1"/>
          <w:sz w:val="24"/>
        </w:rPr>
        <w:t xml:space="preserve"> </w:t>
      </w:r>
      <w:r w:rsidRPr="007326B9">
        <w:rPr>
          <w:sz w:val="24"/>
        </w:rPr>
        <w:t>порядку;</w:t>
      </w:r>
    </w:p>
    <w:p w:rsidR="007326B9" w:rsidRPr="007326B9" w:rsidRDefault="007326B9" w:rsidP="002A2122">
      <w:pPr>
        <w:pStyle w:val="a6"/>
        <w:numPr>
          <w:ilvl w:val="0"/>
          <w:numId w:val="93"/>
        </w:numPr>
        <w:tabs>
          <w:tab w:val="left" w:pos="1713"/>
        </w:tabs>
        <w:ind w:left="426"/>
        <w:jc w:val="both"/>
        <w:rPr>
          <w:sz w:val="24"/>
        </w:rPr>
      </w:pPr>
      <w:r w:rsidRPr="007326B9">
        <w:rPr>
          <w:sz w:val="24"/>
        </w:rPr>
        <w:t>комментировать</w:t>
      </w:r>
      <w:r w:rsidRPr="007326B9">
        <w:rPr>
          <w:spacing w:val="-6"/>
          <w:sz w:val="24"/>
        </w:rPr>
        <w:t xml:space="preserve"> </w:t>
      </w:r>
      <w:r w:rsidRPr="007326B9">
        <w:rPr>
          <w:sz w:val="24"/>
        </w:rPr>
        <w:t>ход</w:t>
      </w:r>
      <w:r w:rsidRPr="007326B9">
        <w:rPr>
          <w:spacing w:val="-8"/>
          <w:sz w:val="24"/>
        </w:rPr>
        <w:t xml:space="preserve"> </w:t>
      </w:r>
      <w:r w:rsidRPr="007326B9">
        <w:rPr>
          <w:sz w:val="24"/>
        </w:rPr>
        <w:t>сравнения</w:t>
      </w:r>
      <w:r w:rsidRPr="007326B9">
        <w:rPr>
          <w:spacing w:val="-7"/>
          <w:sz w:val="24"/>
        </w:rPr>
        <w:t xml:space="preserve"> </w:t>
      </w:r>
      <w:r w:rsidRPr="007326B9">
        <w:rPr>
          <w:sz w:val="24"/>
        </w:rPr>
        <w:t>двух</w:t>
      </w:r>
      <w:r w:rsidRPr="007326B9">
        <w:rPr>
          <w:spacing w:val="-6"/>
          <w:sz w:val="24"/>
        </w:rPr>
        <w:t xml:space="preserve"> </w:t>
      </w:r>
      <w:r w:rsidRPr="007326B9">
        <w:rPr>
          <w:sz w:val="24"/>
        </w:rPr>
        <w:t>объектов;</w:t>
      </w:r>
    </w:p>
    <w:p w:rsidR="007326B9" w:rsidRPr="007326B9" w:rsidRDefault="007326B9" w:rsidP="002A2122">
      <w:pPr>
        <w:pStyle w:val="a6"/>
        <w:numPr>
          <w:ilvl w:val="0"/>
          <w:numId w:val="93"/>
        </w:numPr>
        <w:tabs>
          <w:tab w:val="left" w:pos="1713"/>
        </w:tabs>
        <w:ind w:left="426"/>
        <w:jc w:val="both"/>
        <w:rPr>
          <w:sz w:val="24"/>
        </w:rPr>
      </w:pPr>
      <w:r w:rsidRPr="007326B9">
        <w:rPr>
          <w:sz w:val="24"/>
        </w:rPr>
        <w:t>описывать</w:t>
      </w:r>
      <w:r w:rsidRPr="007326B9">
        <w:rPr>
          <w:spacing w:val="1"/>
          <w:sz w:val="24"/>
        </w:rPr>
        <w:t xml:space="preserve"> </w:t>
      </w:r>
      <w:r w:rsidRPr="007326B9">
        <w:rPr>
          <w:sz w:val="24"/>
        </w:rPr>
        <w:t>своими</w:t>
      </w:r>
      <w:r w:rsidRPr="007326B9">
        <w:rPr>
          <w:spacing w:val="1"/>
          <w:sz w:val="24"/>
        </w:rPr>
        <w:t xml:space="preserve"> </w:t>
      </w:r>
      <w:r w:rsidRPr="007326B9">
        <w:rPr>
          <w:sz w:val="24"/>
        </w:rPr>
        <w:t>словами</w:t>
      </w:r>
      <w:r w:rsidRPr="007326B9">
        <w:rPr>
          <w:spacing w:val="1"/>
          <w:sz w:val="24"/>
        </w:rPr>
        <w:t xml:space="preserve"> </w:t>
      </w:r>
      <w:r w:rsidRPr="007326B9">
        <w:rPr>
          <w:sz w:val="24"/>
        </w:rPr>
        <w:t>сюжетную</w:t>
      </w:r>
      <w:r w:rsidRPr="007326B9">
        <w:rPr>
          <w:spacing w:val="1"/>
          <w:sz w:val="24"/>
        </w:rPr>
        <w:t xml:space="preserve"> </w:t>
      </w:r>
      <w:r w:rsidRPr="007326B9">
        <w:rPr>
          <w:sz w:val="24"/>
        </w:rPr>
        <w:t>ситуацию</w:t>
      </w:r>
      <w:r w:rsidRPr="007326B9">
        <w:rPr>
          <w:spacing w:val="1"/>
          <w:sz w:val="24"/>
        </w:rPr>
        <w:t xml:space="preserve"> </w:t>
      </w:r>
      <w:r w:rsidRPr="007326B9">
        <w:rPr>
          <w:sz w:val="24"/>
        </w:rPr>
        <w:t>и</w:t>
      </w:r>
      <w:r w:rsidRPr="007326B9">
        <w:rPr>
          <w:spacing w:val="1"/>
          <w:sz w:val="24"/>
        </w:rPr>
        <w:t xml:space="preserve"> </w:t>
      </w:r>
      <w:r w:rsidRPr="007326B9">
        <w:rPr>
          <w:sz w:val="24"/>
        </w:rPr>
        <w:t>математическое</w:t>
      </w:r>
      <w:r w:rsidRPr="007326B9">
        <w:rPr>
          <w:spacing w:val="1"/>
          <w:sz w:val="24"/>
        </w:rPr>
        <w:t xml:space="preserve"> </w:t>
      </w:r>
      <w:r w:rsidRPr="007326B9">
        <w:rPr>
          <w:sz w:val="24"/>
        </w:rPr>
        <w:t>отношение,</w:t>
      </w:r>
      <w:r w:rsidRPr="007326B9">
        <w:rPr>
          <w:spacing w:val="1"/>
          <w:sz w:val="24"/>
        </w:rPr>
        <w:t xml:space="preserve"> </w:t>
      </w:r>
      <w:r w:rsidRPr="007326B9">
        <w:rPr>
          <w:sz w:val="24"/>
        </w:rPr>
        <w:t>представленное</w:t>
      </w:r>
      <w:r w:rsidRPr="007326B9">
        <w:rPr>
          <w:spacing w:val="-2"/>
          <w:sz w:val="24"/>
        </w:rPr>
        <w:t xml:space="preserve"> </w:t>
      </w:r>
      <w:r w:rsidRPr="007326B9">
        <w:rPr>
          <w:sz w:val="24"/>
        </w:rPr>
        <w:t>в задаче;</w:t>
      </w:r>
      <w:r w:rsidRPr="007326B9">
        <w:rPr>
          <w:spacing w:val="-1"/>
          <w:sz w:val="24"/>
        </w:rPr>
        <w:t xml:space="preserve"> </w:t>
      </w:r>
      <w:r w:rsidRPr="007326B9">
        <w:rPr>
          <w:sz w:val="24"/>
        </w:rPr>
        <w:t>описывать положение</w:t>
      </w:r>
      <w:r w:rsidRPr="007326B9">
        <w:rPr>
          <w:spacing w:val="-2"/>
          <w:sz w:val="24"/>
        </w:rPr>
        <w:t xml:space="preserve"> </w:t>
      </w:r>
      <w:r w:rsidRPr="007326B9">
        <w:rPr>
          <w:sz w:val="24"/>
        </w:rPr>
        <w:t>предмета</w:t>
      </w:r>
      <w:r w:rsidRPr="007326B9">
        <w:rPr>
          <w:spacing w:val="-1"/>
          <w:sz w:val="24"/>
        </w:rPr>
        <w:t xml:space="preserve"> </w:t>
      </w:r>
      <w:r w:rsidRPr="007326B9">
        <w:rPr>
          <w:sz w:val="24"/>
        </w:rPr>
        <w:t>в</w:t>
      </w:r>
      <w:r w:rsidRPr="007326B9">
        <w:rPr>
          <w:spacing w:val="-2"/>
          <w:sz w:val="24"/>
        </w:rPr>
        <w:t xml:space="preserve"> </w:t>
      </w:r>
      <w:r w:rsidRPr="007326B9">
        <w:rPr>
          <w:sz w:val="24"/>
        </w:rPr>
        <w:t>пространстве.</w:t>
      </w:r>
    </w:p>
    <w:p w:rsidR="007326B9" w:rsidRPr="007326B9" w:rsidRDefault="007326B9" w:rsidP="002A2122">
      <w:pPr>
        <w:pStyle w:val="a6"/>
        <w:numPr>
          <w:ilvl w:val="0"/>
          <w:numId w:val="93"/>
        </w:numPr>
        <w:tabs>
          <w:tab w:val="left" w:pos="1713"/>
        </w:tabs>
        <w:ind w:left="426"/>
        <w:jc w:val="both"/>
        <w:rPr>
          <w:sz w:val="24"/>
        </w:rPr>
      </w:pPr>
      <w:r w:rsidRPr="007326B9">
        <w:rPr>
          <w:sz w:val="24"/>
        </w:rPr>
        <w:t>различать</w:t>
      </w:r>
      <w:r w:rsidRPr="007326B9">
        <w:rPr>
          <w:spacing w:val="-5"/>
          <w:sz w:val="24"/>
        </w:rPr>
        <w:t xml:space="preserve"> </w:t>
      </w:r>
      <w:r w:rsidRPr="007326B9">
        <w:rPr>
          <w:sz w:val="24"/>
        </w:rPr>
        <w:t>и</w:t>
      </w:r>
      <w:r w:rsidRPr="007326B9">
        <w:rPr>
          <w:spacing w:val="-9"/>
          <w:sz w:val="24"/>
        </w:rPr>
        <w:t xml:space="preserve"> </w:t>
      </w:r>
      <w:r w:rsidRPr="007326B9">
        <w:rPr>
          <w:sz w:val="24"/>
        </w:rPr>
        <w:t>использовать</w:t>
      </w:r>
      <w:r w:rsidRPr="007326B9">
        <w:rPr>
          <w:spacing w:val="-6"/>
          <w:sz w:val="24"/>
        </w:rPr>
        <w:t xml:space="preserve"> </w:t>
      </w:r>
      <w:r w:rsidRPr="007326B9">
        <w:rPr>
          <w:sz w:val="24"/>
        </w:rPr>
        <w:t>математические</w:t>
      </w:r>
      <w:r w:rsidRPr="007326B9">
        <w:rPr>
          <w:spacing w:val="-8"/>
          <w:sz w:val="24"/>
        </w:rPr>
        <w:t xml:space="preserve"> </w:t>
      </w:r>
      <w:r w:rsidRPr="007326B9">
        <w:rPr>
          <w:sz w:val="24"/>
        </w:rPr>
        <w:t>знаки;</w:t>
      </w:r>
    </w:p>
    <w:p w:rsidR="007326B9" w:rsidRPr="007326B9" w:rsidRDefault="007326B9" w:rsidP="002A2122">
      <w:pPr>
        <w:pStyle w:val="a6"/>
        <w:numPr>
          <w:ilvl w:val="0"/>
          <w:numId w:val="93"/>
        </w:numPr>
        <w:tabs>
          <w:tab w:val="left" w:pos="1713"/>
        </w:tabs>
        <w:ind w:left="426"/>
        <w:jc w:val="both"/>
        <w:rPr>
          <w:sz w:val="24"/>
        </w:rPr>
      </w:pPr>
      <w:r w:rsidRPr="007326B9">
        <w:rPr>
          <w:sz w:val="24"/>
        </w:rPr>
        <w:t>строить</w:t>
      </w:r>
      <w:r w:rsidRPr="007326B9">
        <w:rPr>
          <w:spacing w:val="-8"/>
          <w:sz w:val="24"/>
        </w:rPr>
        <w:t xml:space="preserve"> </w:t>
      </w:r>
      <w:r w:rsidRPr="007326B9">
        <w:rPr>
          <w:sz w:val="24"/>
        </w:rPr>
        <w:t>предложения</w:t>
      </w:r>
      <w:r w:rsidRPr="007326B9">
        <w:rPr>
          <w:spacing w:val="-8"/>
          <w:sz w:val="24"/>
        </w:rPr>
        <w:t xml:space="preserve"> </w:t>
      </w:r>
      <w:r w:rsidRPr="007326B9">
        <w:rPr>
          <w:sz w:val="24"/>
        </w:rPr>
        <w:t>относительно</w:t>
      </w:r>
      <w:r w:rsidRPr="007326B9">
        <w:rPr>
          <w:spacing w:val="-5"/>
          <w:sz w:val="24"/>
        </w:rPr>
        <w:t xml:space="preserve"> </w:t>
      </w:r>
      <w:r w:rsidRPr="007326B9">
        <w:rPr>
          <w:sz w:val="24"/>
        </w:rPr>
        <w:t>заданного</w:t>
      </w:r>
      <w:r w:rsidRPr="007326B9">
        <w:rPr>
          <w:spacing w:val="-8"/>
          <w:sz w:val="24"/>
        </w:rPr>
        <w:t xml:space="preserve"> </w:t>
      </w:r>
      <w:r w:rsidRPr="007326B9">
        <w:rPr>
          <w:sz w:val="24"/>
        </w:rPr>
        <w:t>набора</w:t>
      </w:r>
      <w:r w:rsidRPr="007326B9">
        <w:rPr>
          <w:spacing w:val="-7"/>
          <w:sz w:val="24"/>
        </w:rPr>
        <w:t xml:space="preserve"> </w:t>
      </w:r>
      <w:r w:rsidRPr="007326B9">
        <w:rPr>
          <w:sz w:val="24"/>
        </w:rPr>
        <w:t>объектов.</w:t>
      </w:r>
    </w:p>
    <w:p w:rsidR="007326B9" w:rsidRPr="007326B9" w:rsidRDefault="007326B9" w:rsidP="002A2122">
      <w:pPr>
        <w:ind w:firstLine="709"/>
        <w:jc w:val="both"/>
        <w:rPr>
          <w:i/>
          <w:sz w:val="24"/>
        </w:rPr>
      </w:pPr>
      <w:r w:rsidRPr="007326B9">
        <w:rPr>
          <w:i/>
          <w:sz w:val="24"/>
        </w:rPr>
        <w:t>Универсальные</w:t>
      </w:r>
      <w:r w:rsidRPr="007326B9">
        <w:rPr>
          <w:i/>
          <w:spacing w:val="-9"/>
          <w:sz w:val="24"/>
        </w:rPr>
        <w:t xml:space="preserve"> </w:t>
      </w:r>
      <w:r w:rsidRPr="007326B9">
        <w:rPr>
          <w:i/>
          <w:sz w:val="24"/>
        </w:rPr>
        <w:t>регулятивные</w:t>
      </w:r>
      <w:r w:rsidRPr="007326B9">
        <w:rPr>
          <w:i/>
          <w:spacing w:val="-7"/>
          <w:sz w:val="24"/>
        </w:rPr>
        <w:t xml:space="preserve"> </w:t>
      </w:r>
      <w:r w:rsidRPr="007326B9">
        <w:rPr>
          <w:i/>
          <w:sz w:val="24"/>
        </w:rPr>
        <w:t>учебные</w:t>
      </w:r>
      <w:r w:rsidRPr="007326B9">
        <w:rPr>
          <w:i/>
          <w:spacing w:val="-6"/>
          <w:sz w:val="24"/>
        </w:rPr>
        <w:t xml:space="preserve"> </w:t>
      </w:r>
      <w:r w:rsidRPr="007326B9">
        <w:rPr>
          <w:i/>
          <w:sz w:val="24"/>
        </w:rPr>
        <w:t>действия:</w:t>
      </w:r>
    </w:p>
    <w:p w:rsidR="007326B9" w:rsidRPr="007326B9" w:rsidRDefault="007326B9" w:rsidP="002A2122">
      <w:pPr>
        <w:pStyle w:val="a6"/>
        <w:numPr>
          <w:ilvl w:val="0"/>
          <w:numId w:val="94"/>
        </w:numPr>
        <w:tabs>
          <w:tab w:val="left" w:pos="1713"/>
        </w:tabs>
        <w:ind w:left="426"/>
        <w:jc w:val="both"/>
        <w:rPr>
          <w:sz w:val="24"/>
        </w:rPr>
      </w:pPr>
      <w:r w:rsidRPr="007326B9">
        <w:rPr>
          <w:sz w:val="24"/>
        </w:rPr>
        <w:t>принимать</w:t>
      </w:r>
      <w:r w:rsidRPr="007326B9">
        <w:rPr>
          <w:spacing w:val="-2"/>
          <w:sz w:val="24"/>
        </w:rPr>
        <w:t xml:space="preserve"> </w:t>
      </w:r>
      <w:r w:rsidRPr="007326B9">
        <w:rPr>
          <w:sz w:val="24"/>
        </w:rPr>
        <w:t>учебную</w:t>
      </w:r>
      <w:r w:rsidRPr="007326B9">
        <w:rPr>
          <w:spacing w:val="-7"/>
          <w:sz w:val="24"/>
        </w:rPr>
        <w:t xml:space="preserve"> </w:t>
      </w:r>
      <w:r w:rsidRPr="007326B9">
        <w:rPr>
          <w:sz w:val="24"/>
        </w:rPr>
        <w:t>задачу,</w:t>
      </w:r>
      <w:r w:rsidRPr="007326B9">
        <w:rPr>
          <w:spacing w:val="-1"/>
          <w:sz w:val="24"/>
        </w:rPr>
        <w:t xml:space="preserve"> </w:t>
      </w:r>
      <w:r w:rsidRPr="007326B9">
        <w:rPr>
          <w:sz w:val="24"/>
        </w:rPr>
        <w:t>удерживать</w:t>
      </w:r>
      <w:r w:rsidRPr="007326B9">
        <w:rPr>
          <w:spacing w:val="-6"/>
          <w:sz w:val="24"/>
        </w:rPr>
        <w:t xml:space="preserve"> </w:t>
      </w:r>
      <w:r w:rsidRPr="007326B9">
        <w:rPr>
          <w:sz w:val="24"/>
        </w:rPr>
        <w:t>её</w:t>
      </w:r>
      <w:r w:rsidRPr="007326B9">
        <w:rPr>
          <w:spacing w:val="-7"/>
          <w:sz w:val="24"/>
        </w:rPr>
        <w:t xml:space="preserve"> </w:t>
      </w:r>
      <w:r w:rsidRPr="007326B9">
        <w:rPr>
          <w:sz w:val="24"/>
        </w:rPr>
        <w:t>в</w:t>
      </w:r>
      <w:r w:rsidRPr="007326B9">
        <w:rPr>
          <w:spacing w:val="-9"/>
          <w:sz w:val="24"/>
        </w:rPr>
        <w:t xml:space="preserve"> </w:t>
      </w:r>
      <w:r w:rsidRPr="007326B9">
        <w:rPr>
          <w:sz w:val="24"/>
        </w:rPr>
        <w:t>процессе</w:t>
      </w:r>
      <w:r w:rsidRPr="007326B9">
        <w:rPr>
          <w:spacing w:val="-8"/>
          <w:sz w:val="24"/>
        </w:rPr>
        <w:t xml:space="preserve"> </w:t>
      </w:r>
      <w:r w:rsidRPr="007326B9">
        <w:rPr>
          <w:sz w:val="24"/>
        </w:rPr>
        <w:t>деятельности;</w:t>
      </w:r>
    </w:p>
    <w:p w:rsidR="007326B9" w:rsidRPr="007326B9" w:rsidRDefault="007326B9" w:rsidP="002A2122">
      <w:pPr>
        <w:pStyle w:val="a6"/>
        <w:numPr>
          <w:ilvl w:val="0"/>
          <w:numId w:val="94"/>
        </w:numPr>
        <w:tabs>
          <w:tab w:val="left" w:pos="1713"/>
        </w:tabs>
        <w:ind w:left="426"/>
        <w:jc w:val="both"/>
        <w:rPr>
          <w:sz w:val="24"/>
        </w:rPr>
      </w:pPr>
      <w:r w:rsidRPr="007326B9">
        <w:rPr>
          <w:sz w:val="24"/>
        </w:rPr>
        <w:t>действовать</w:t>
      </w:r>
      <w:r w:rsidRPr="007326B9">
        <w:rPr>
          <w:spacing w:val="-7"/>
          <w:sz w:val="24"/>
        </w:rPr>
        <w:t xml:space="preserve"> </w:t>
      </w:r>
      <w:r w:rsidRPr="007326B9">
        <w:rPr>
          <w:sz w:val="24"/>
        </w:rPr>
        <w:t>в</w:t>
      </w:r>
      <w:r w:rsidRPr="007326B9">
        <w:rPr>
          <w:spacing w:val="-9"/>
          <w:sz w:val="24"/>
        </w:rPr>
        <w:t xml:space="preserve"> </w:t>
      </w:r>
      <w:r w:rsidRPr="007326B9">
        <w:rPr>
          <w:sz w:val="24"/>
        </w:rPr>
        <w:t>соответствии</w:t>
      </w:r>
      <w:r w:rsidRPr="007326B9">
        <w:rPr>
          <w:spacing w:val="-4"/>
          <w:sz w:val="24"/>
        </w:rPr>
        <w:t xml:space="preserve"> </w:t>
      </w:r>
      <w:r w:rsidRPr="007326B9">
        <w:rPr>
          <w:sz w:val="24"/>
        </w:rPr>
        <w:t>с</w:t>
      </w:r>
      <w:r w:rsidRPr="007326B9">
        <w:rPr>
          <w:spacing w:val="-9"/>
          <w:sz w:val="24"/>
        </w:rPr>
        <w:t xml:space="preserve"> </w:t>
      </w:r>
      <w:r w:rsidRPr="007326B9">
        <w:rPr>
          <w:sz w:val="24"/>
        </w:rPr>
        <w:t>предложенным</w:t>
      </w:r>
      <w:r w:rsidRPr="007326B9">
        <w:rPr>
          <w:spacing w:val="-6"/>
          <w:sz w:val="24"/>
        </w:rPr>
        <w:t xml:space="preserve"> </w:t>
      </w:r>
      <w:r w:rsidRPr="007326B9">
        <w:rPr>
          <w:sz w:val="24"/>
        </w:rPr>
        <w:t>образцом,</w:t>
      </w:r>
      <w:r w:rsidRPr="007326B9">
        <w:rPr>
          <w:spacing w:val="-9"/>
          <w:sz w:val="24"/>
        </w:rPr>
        <w:t xml:space="preserve"> </w:t>
      </w:r>
      <w:r w:rsidRPr="007326B9">
        <w:rPr>
          <w:sz w:val="24"/>
        </w:rPr>
        <w:t>инструкцией;</w:t>
      </w:r>
    </w:p>
    <w:p w:rsidR="007326B9" w:rsidRPr="007326B9" w:rsidRDefault="007326B9" w:rsidP="002A2122">
      <w:pPr>
        <w:pStyle w:val="a6"/>
        <w:numPr>
          <w:ilvl w:val="0"/>
          <w:numId w:val="94"/>
        </w:numPr>
        <w:tabs>
          <w:tab w:val="left" w:pos="1713"/>
        </w:tabs>
        <w:ind w:left="426"/>
        <w:jc w:val="both"/>
        <w:rPr>
          <w:sz w:val="24"/>
        </w:rPr>
      </w:pPr>
      <w:r w:rsidRPr="007326B9">
        <w:rPr>
          <w:sz w:val="24"/>
        </w:rPr>
        <w:t>проявлять интерес к проверке результатов решения учебной задачи, с помощью</w:t>
      </w:r>
      <w:r w:rsidRPr="007326B9">
        <w:rPr>
          <w:spacing w:val="1"/>
          <w:sz w:val="24"/>
        </w:rPr>
        <w:t xml:space="preserve"> </w:t>
      </w:r>
      <w:r w:rsidRPr="007326B9">
        <w:rPr>
          <w:sz w:val="24"/>
        </w:rPr>
        <w:t>учителя</w:t>
      </w:r>
      <w:r w:rsidRPr="007326B9">
        <w:rPr>
          <w:spacing w:val="2"/>
          <w:sz w:val="24"/>
        </w:rPr>
        <w:t xml:space="preserve"> </w:t>
      </w:r>
      <w:r w:rsidRPr="007326B9">
        <w:rPr>
          <w:sz w:val="24"/>
        </w:rPr>
        <w:t>устанавливать причину</w:t>
      </w:r>
      <w:r w:rsidRPr="007326B9">
        <w:rPr>
          <w:spacing w:val="-10"/>
          <w:sz w:val="24"/>
        </w:rPr>
        <w:t xml:space="preserve"> </w:t>
      </w:r>
      <w:r w:rsidRPr="007326B9">
        <w:rPr>
          <w:sz w:val="24"/>
        </w:rPr>
        <w:t>возникшей</w:t>
      </w:r>
      <w:r w:rsidRPr="007326B9">
        <w:rPr>
          <w:spacing w:val="-3"/>
          <w:sz w:val="24"/>
        </w:rPr>
        <w:t xml:space="preserve"> </w:t>
      </w:r>
      <w:r w:rsidRPr="007326B9">
        <w:rPr>
          <w:sz w:val="24"/>
        </w:rPr>
        <w:t>ошибки</w:t>
      </w:r>
      <w:r w:rsidRPr="007326B9">
        <w:rPr>
          <w:spacing w:val="-5"/>
          <w:sz w:val="24"/>
        </w:rPr>
        <w:t xml:space="preserve"> </w:t>
      </w:r>
      <w:r w:rsidRPr="007326B9">
        <w:rPr>
          <w:sz w:val="24"/>
        </w:rPr>
        <w:t>и</w:t>
      </w:r>
      <w:r w:rsidRPr="007326B9">
        <w:rPr>
          <w:spacing w:val="-2"/>
          <w:sz w:val="24"/>
        </w:rPr>
        <w:t xml:space="preserve"> </w:t>
      </w:r>
      <w:r w:rsidRPr="007326B9">
        <w:rPr>
          <w:sz w:val="24"/>
        </w:rPr>
        <w:t>трудности;</w:t>
      </w:r>
    </w:p>
    <w:p w:rsidR="007326B9" w:rsidRPr="007326B9" w:rsidRDefault="007326B9" w:rsidP="002A2122">
      <w:pPr>
        <w:pStyle w:val="a6"/>
        <w:numPr>
          <w:ilvl w:val="0"/>
          <w:numId w:val="94"/>
        </w:numPr>
        <w:tabs>
          <w:tab w:val="left" w:pos="1713"/>
        </w:tabs>
        <w:ind w:left="426"/>
        <w:jc w:val="both"/>
        <w:rPr>
          <w:sz w:val="24"/>
        </w:rPr>
      </w:pPr>
      <w:r w:rsidRPr="007326B9">
        <w:rPr>
          <w:sz w:val="24"/>
        </w:rPr>
        <w:t>проверять</w:t>
      </w:r>
      <w:r w:rsidRPr="007326B9">
        <w:rPr>
          <w:spacing w:val="1"/>
          <w:sz w:val="24"/>
        </w:rPr>
        <w:t xml:space="preserve"> </w:t>
      </w:r>
      <w:r w:rsidRPr="007326B9">
        <w:rPr>
          <w:sz w:val="24"/>
        </w:rPr>
        <w:t>правильность</w:t>
      </w:r>
      <w:r w:rsidRPr="007326B9">
        <w:rPr>
          <w:spacing w:val="1"/>
          <w:sz w:val="24"/>
        </w:rPr>
        <w:t xml:space="preserve"> </w:t>
      </w:r>
      <w:r w:rsidRPr="007326B9">
        <w:rPr>
          <w:sz w:val="24"/>
        </w:rPr>
        <w:t>вычисления</w:t>
      </w:r>
      <w:r w:rsidRPr="007326B9">
        <w:rPr>
          <w:spacing w:val="1"/>
          <w:sz w:val="24"/>
        </w:rPr>
        <w:t xml:space="preserve"> </w:t>
      </w:r>
      <w:r w:rsidRPr="007326B9">
        <w:rPr>
          <w:sz w:val="24"/>
        </w:rPr>
        <w:t>с</w:t>
      </w:r>
      <w:r w:rsidRPr="007326B9">
        <w:rPr>
          <w:spacing w:val="1"/>
          <w:sz w:val="24"/>
        </w:rPr>
        <w:t xml:space="preserve"> </w:t>
      </w:r>
      <w:r w:rsidRPr="007326B9">
        <w:rPr>
          <w:sz w:val="24"/>
        </w:rPr>
        <w:t>помощью</w:t>
      </w:r>
      <w:r w:rsidRPr="007326B9">
        <w:rPr>
          <w:spacing w:val="1"/>
          <w:sz w:val="24"/>
        </w:rPr>
        <w:t xml:space="preserve"> </w:t>
      </w:r>
      <w:r w:rsidRPr="007326B9">
        <w:rPr>
          <w:sz w:val="24"/>
        </w:rPr>
        <w:t>другого</w:t>
      </w:r>
      <w:r w:rsidRPr="007326B9">
        <w:rPr>
          <w:spacing w:val="1"/>
          <w:sz w:val="24"/>
        </w:rPr>
        <w:t xml:space="preserve"> </w:t>
      </w:r>
      <w:r w:rsidRPr="007326B9">
        <w:rPr>
          <w:sz w:val="24"/>
        </w:rPr>
        <w:t>приёма</w:t>
      </w:r>
      <w:r w:rsidRPr="007326B9">
        <w:rPr>
          <w:spacing w:val="1"/>
          <w:sz w:val="24"/>
        </w:rPr>
        <w:t xml:space="preserve"> </w:t>
      </w:r>
      <w:r w:rsidRPr="007326B9">
        <w:rPr>
          <w:sz w:val="24"/>
        </w:rPr>
        <w:t>выполнения</w:t>
      </w:r>
      <w:r w:rsidRPr="007326B9">
        <w:rPr>
          <w:spacing w:val="1"/>
          <w:sz w:val="24"/>
        </w:rPr>
        <w:t xml:space="preserve"> </w:t>
      </w:r>
      <w:r w:rsidRPr="007326B9">
        <w:rPr>
          <w:sz w:val="24"/>
        </w:rPr>
        <w:t>действия.</w:t>
      </w:r>
    </w:p>
    <w:p w:rsidR="007326B9" w:rsidRPr="007326B9" w:rsidRDefault="007326B9" w:rsidP="002A2122">
      <w:pPr>
        <w:ind w:firstLine="709"/>
        <w:jc w:val="both"/>
        <w:rPr>
          <w:i/>
          <w:sz w:val="24"/>
        </w:rPr>
      </w:pPr>
      <w:r w:rsidRPr="007326B9">
        <w:rPr>
          <w:i/>
          <w:sz w:val="24"/>
        </w:rPr>
        <w:t>Совместная</w:t>
      </w:r>
      <w:r w:rsidRPr="007326B9">
        <w:rPr>
          <w:i/>
          <w:spacing w:val="-13"/>
          <w:sz w:val="24"/>
        </w:rPr>
        <w:t xml:space="preserve"> </w:t>
      </w:r>
      <w:r w:rsidRPr="007326B9">
        <w:rPr>
          <w:i/>
          <w:sz w:val="24"/>
        </w:rPr>
        <w:t>деятельность:</w:t>
      </w:r>
    </w:p>
    <w:p w:rsidR="007326B9" w:rsidRPr="007326B9" w:rsidRDefault="007326B9" w:rsidP="002A2122">
      <w:pPr>
        <w:pStyle w:val="a6"/>
        <w:numPr>
          <w:ilvl w:val="0"/>
          <w:numId w:val="95"/>
        </w:numPr>
        <w:tabs>
          <w:tab w:val="left" w:pos="1713"/>
        </w:tabs>
        <w:ind w:left="426"/>
        <w:jc w:val="both"/>
        <w:rPr>
          <w:sz w:val="24"/>
        </w:rPr>
      </w:pPr>
      <w:r w:rsidRPr="007326B9">
        <w:rPr>
          <w:sz w:val="24"/>
        </w:rPr>
        <w:t>участвовать в парной работе с математическим материалом; выполнять</w:t>
      </w:r>
      <w:r w:rsidRPr="007326B9">
        <w:rPr>
          <w:spacing w:val="1"/>
          <w:sz w:val="24"/>
        </w:rPr>
        <w:t xml:space="preserve"> </w:t>
      </w:r>
      <w:r w:rsidRPr="007326B9">
        <w:rPr>
          <w:sz w:val="24"/>
        </w:rPr>
        <w:t>правила</w:t>
      </w:r>
      <w:r w:rsidRPr="007326B9">
        <w:rPr>
          <w:spacing w:val="1"/>
          <w:sz w:val="24"/>
        </w:rPr>
        <w:t xml:space="preserve"> </w:t>
      </w:r>
      <w:r w:rsidRPr="007326B9">
        <w:rPr>
          <w:sz w:val="24"/>
        </w:rPr>
        <w:t>совместной деятельности: договариваться, считаться с мнением партнёра, спокойно и мирно</w:t>
      </w:r>
      <w:r w:rsidRPr="007326B9">
        <w:rPr>
          <w:spacing w:val="1"/>
          <w:sz w:val="24"/>
        </w:rPr>
        <w:t xml:space="preserve"> </w:t>
      </w:r>
      <w:r w:rsidRPr="007326B9">
        <w:rPr>
          <w:sz w:val="24"/>
        </w:rPr>
        <w:t>разрешать</w:t>
      </w:r>
      <w:r w:rsidRPr="007326B9">
        <w:rPr>
          <w:spacing w:val="-1"/>
          <w:sz w:val="24"/>
        </w:rPr>
        <w:t xml:space="preserve"> </w:t>
      </w:r>
      <w:r w:rsidRPr="007326B9">
        <w:rPr>
          <w:sz w:val="24"/>
        </w:rPr>
        <w:t>конфликты.</w:t>
      </w:r>
    </w:p>
    <w:p w:rsidR="007326B9" w:rsidRDefault="007326B9" w:rsidP="002A2122">
      <w:pPr>
        <w:tabs>
          <w:tab w:val="left" w:pos="2159"/>
        </w:tabs>
        <w:ind w:firstLine="709"/>
        <w:jc w:val="both"/>
        <w:outlineLvl w:val="0"/>
        <w:rPr>
          <w:b/>
          <w:bCs/>
          <w:sz w:val="24"/>
          <w:szCs w:val="24"/>
        </w:rPr>
      </w:pPr>
      <w:r>
        <w:rPr>
          <w:b/>
          <w:bCs/>
          <w:sz w:val="24"/>
          <w:szCs w:val="24"/>
        </w:rPr>
        <w:t xml:space="preserve">2 КЛАСС </w:t>
      </w:r>
    </w:p>
    <w:p w:rsidR="007326B9" w:rsidRPr="007326B9" w:rsidRDefault="007326B9" w:rsidP="002A2122">
      <w:pPr>
        <w:tabs>
          <w:tab w:val="left" w:pos="2159"/>
        </w:tabs>
        <w:ind w:firstLine="709"/>
        <w:jc w:val="both"/>
        <w:outlineLvl w:val="0"/>
        <w:rPr>
          <w:b/>
          <w:bCs/>
          <w:szCs w:val="24"/>
        </w:rPr>
      </w:pPr>
      <w:r w:rsidRPr="007326B9">
        <w:rPr>
          <w:b/>
          <w:bCs/>
          <w:sz w:val="24"/>
          <w:szCs w:val="24"/>
        </w:rPr>
        <w:t>Числа</w:t>
      </w:r>
      <w:r w:rsidRPr="007326B9">
        <w:rPr>
          <w:b/>
          <w:bCs/>
          <w:spacing w:val="-10"/>
          <w:sz w:val="24"/>
          <w:szCs w:val="24"/>
        </w:rPr>
        <w:t xml:space="preserve"> </w:t>
      </w:r>
      <w:r w:rsidRPr="007326B9">
        <w:rPr>
          <w:b/>
          <w:bCs/>
          <w:sz w:val="24"/>
          <w:szCs w:val="24"/>
        </w:rPr>
        <w:t>и</w:t>
      </w:r>
      <w:r w:rsidRPr="007326B9">
        <w:rPr>
          <w:b/>
          <w:bCs/>
          <w:spacing w:val="-9"/>
          <w:sz w:val="24"/>
          <w:szCs w:val="24"/>
        </w:rPr>
        <w:t xml:space="preserve"> </w:t>
      </w:r>
      <w:r w:rsidRPr="007326B9">
        <w:rPr>
          <w:b/>
          <w:bCs/>
          <w:sz w:val="24"/>
          <w:szCs w:val="24"/>
        </w:rPr>
        <w:t>величины</w:t>
      </w:r>
    </w:p>
    <w:p w:rsidR="007326B9" w:rsidRPr="007326B9" w:rsidRDefault="007326B9" w:rsidP="002A2122">
      <w:pPr>
        <w:ind w:firstLine="709"/>
        <w:jc w:val="both"/>
        <w:rPr>
          <w:sz w:val="24"/>
          <w:szCs w:val="24"/>
        </w:rPr>
      </w:pPr>
      <w:r w:rsidRPr="007326B9">
        <w:rPr>
          <w:sz w:val="24"/>
          <w:szCs w:val="24"/>
        </w:rPr>
        <w:t>Числа</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пределах</w:t>
      </w:r>
      <w:r w:rsidRPr="007326B9">
        <w:rPr>
          <w:spacing w:val="1"/>
          <w:sz w:val="24"/>
          <w:szCs w:val="24"/>
        </w:rPr>
        <w:t xml:space="preserve"> </w:t>
      </w:r>
      <w:r w:rsidRPr="007326B9">
        <w:rPr>
          <w:sz w:val="24"/>
          <w:szCs w:val="24"/>
        </w:rPr>
        <w:t>100:</w:t>
      </w:r>
      <w:r w:rsidRPr="007326B9">
        <w:rPr>
          <w:spacing w:val="1"/>
          <w:sz w:val="24"/>
          <w:szCs w:val="24"/>
        </w:rPr>
        <w:t xml:space="preserve"> </w:t>
      </w:r>
      <w:r w:rsidRPr="007326B9">
        <w:rPr>
          <w:sz w:val="24"/>
          <w:szCs w:val="24"/>
        </w:rPr>
        <w:t>чтение,</w:t>
      </w:r>
      <w:r w:rsidRPr="007326B9">
        <w:rPr>
          <w:spacing w:val="1"/>
          <w:sz w:val="24"/>
          <w:szCs w:val="24"/>
        </w:rPr>
        <w:t xml:space="preserve"> </w:t>
      </w:r>
      <w:r w:rsidRPr="007326B9">
        <w:rPr>
          <w:sz w:val="24"/>
          <w:szCs w:val="24"/>
        </w:rPr>
        <w:t>запись,</w:t>
      </w:r>
      <w:r w:rsidRPr="007326B9">
        <w:rPr>
          <w:spacing w:val="1"/>
          <w:sz w:val="24"/>
          <w:szCs w:val="24"/>
        </w:rPr>
        <w:t xml:space="preserve"> </w:t>
      </w:r>
      <w:r w:rsidRPr="007326B9">
        <w:rPr>
          <w:sz w:val="24"/>
          <w:szCs w:val="24"/>
        </w:rPr>
        <w:t>десятичный</w:t>
      </w:r>
      <w:r w:rsidRPr="007326B9">
        <w:rPr>
          <w:spacing w:val="1"/>
          <w:sz w:val="24"/>
          <w:szCs w:val="24"/>
        </w:rPr>
        <w:t xml:space="preserve"> </w:t>
      </w:r>
      <w:r w:rsidRPr="007326B9">
        <w:rPr>
          <w:sz w:val="24"/>
          <w:szCs w:val="24"/>
        </w:rPr>
        <w:t>состав,</w:t>
      </w:r>
      <w:r w:rsidRPr="007326B9">
        <w:rPr>
          <w:spacing w:val="1"/>
          <w:sz w:val="24"/>
          <w:szCs w:val="24"/>
        </w:rPr>
        <w:t xml:space="preserve"> </w:t>
      </w:r>
      <w:r w:rsidRPr="007326B9">
        <w:rPr>
          <w:sz w:val="24"/>
          <w:szCs w:val="24"/>
        </w:rPr>
        <w:t>сравнение.</w:t>
      </w:r>
      <w:r w:rsidRPr="007326B9">
        <w:rPr>
          <w:spacing w:val="61"/>
          <w:sz w:val="24"/>
          <w:szCs w:val="24"/>
        </w:rPr>
        <w:t xml:space="preserve"> </w:t>
      </w:r>
      <w:r w:rsidRPr="007326B9">
        <w:rPr>
          <w:sz w:val="24"/>
          <w:szCs w:val="24"/>
        </w:rPr>
        <w:t>Запись</w:t>
      </w:r>
      <w:r w:rsidRPr="007326B9">
        <w:rPr>
          <w:spacing w:val="1"/>
          <w:sz w:val="24"/>
          <w:szCs w:val="24"/>
        </w:rPr>
        <w:t xml:space="preserve"> </w:t>
      </w:r>
      <w:r w:rsidRPr="007326B9">
        <w:rPr>
          <w:sz w:val="24"/>
          <w:szCs w:val="24"/>
        </w:rPr>
        <w:t>равенства,</w:t>
      </w:r>
      <w:r w:rsidRPr="007326B9">
        <w:rPr>
          <w:spacing w:val="1"/>
          <w:sz w:val="24"/>
          <w:szCs w:val="24"/>
        </w:rPr>
        <w:t xml:space="preserve"> </w:t>
      </w:r>
      <w:r w:rsidRPr="007326B9">
        <w:rPr>
          <w:sz w:val="24"/>
          <w:szCs w:val="24"/>
        </w:rPr>
        <w:t>неравенства.</w:t>
      </w:r>
      <w:r w:rsidRPr="007326B9">
        <w:rPr>
          <w:spacing w:val="1"/>
          <w:sz w:val="24"/>
          <w:szCs w:val="24"/>
        </w:rPr>
        <w:t xml:space="preserve"> </w:t>
      </w:r>
      <w:r w:rsidRPr="007326B9">
        <w:rPr>
          <w:sz w:val="24"/>
          <w:szCs w:val="24"/>
        </w:rPr>
        <w:t>Увеличение/уменьшение</w:t>
      </w:r>
      <w:r w:rsidRPr="007326B9">
        <w:rPr>
          <w:spacing w:val="1"/>
          <w:sz w:val="24"/>
          <w:szCs w:val="24"/>
        </w:rPr>
        <w:t xml:space="preserve"> </w:t>
      </w:r>
      <w:r w:rsidRPr="007326B9">
        <w:rPr>
          <w:sz w:val="24"/>
          <w:szCs w:val="24"/>
        </w:rPr>
        <w:t>числа</w:t>
      </w:r>
      <w:r w:rsidRPr="007326B9">
        <w:rPr>
          <w:spacing w:val="1"/>
          <w:sz w:val="24"/>
          <w:szCs w:val="24"/>
        </w:rPr>
        <w:t xml:space="preserve"> </w:t>
      </w:r>
      <w:r w:rsidRPr="007326B9">
        <w:rPr>
          <w:sz w:val="24"/>
          <w:szCs w:val="24"/>
        </w:rPr>
        <w:t>на</w:t>
      </w:r>
      <w:r w:rsidRPr="007326B9">
        <w:rPr>
          <w:spacing w:val="1"/>
          <w:sz w:val="24"/>
          <w:szCs w:val="24"/>
        </w:rPr>
        <w:t xml:space="preserve"> </w:t>
      </w:r>
      <w:r w:rsidRPr="007326B9">
        <w:rPr>
          <w:sz w:val="24"/>
          <w:szCs w:val="24"/>
        </w:rPr>
        <w:t>несколько</w:t>
      </w:r>
      <w:r w:rsidRPr="007326B9">
        <w:rPr>
          <w:spacing w:val="1"/>
          <w:sz w:val="24"/>
          <w:szCs w:val="24"/>
        </w:rPr>
        <w:t xml:space="preserve"> </w:t>
      </w:r>
      <w:r w:rsidRPr="007326B9">
        <w:rPr>
          <w:sz w:val="24"/>
          <w:szCs w:val="24"/>
        </w:rPr>
        <w:t>единиц/десятков;</w:t>
      </w:r>
      <w:r w:rsidRPr="007326B9">
        <w:rPr>
          <w:spacing w:val="1"/>
          <w:sz w:val="24"/>
          <w:szCs w:val="24"/>
        </w:rPr>
        <w:t xml:space="preserve"> </w:t>
      </w:r>
      <w:r w:rsidRPr="007326B9">
        <w:rPr>
          <w:sz w:val="24"/>
          <w:szCs w:val="24"/>
        </w:rPr>
        <w:t>разностное</w:t>
      </w:r>
      <w:r w:rsidRPr="007326B9">
        <w:rPr>
          <w:spacing w:val="-2"/>
          <w:sz w:val="24"/>
          <w:szCs w:val="24"/>
        </w:rPr>
        <w:t xml:space="preserve"> </w:t>
      </w:r>
      <w:r w:rsidRPr="007326B9">
        <w:rPr>
          <w:sz w:val="24"/>
          <w:szCs w:val="24"/>
        </w:rPr>
        <w:t>сравнение</w:t>
      </w:r>
      <w:r w:rsidRPr="007326B9">
        <w:rPr>
          <w:spacing w:val="-1"/>
          <w:sz w:val="24"/>
          <w:szCs w:val="24"/>
        </w:rPr>
        <w:t xml:space="preserve"> </w:t>
      </w:r>
      <w:r w:rsidRPr="007326B9">
        <w:rPr>
          <w:sz w:val="24"/>
          <w:szCs w:val="24"/>
        </w:rPr>
        <w:t>чисел.</w:t>
      </w:r>
    </w:p>
    <w:p w:rsidR="007326B9" w:rsidRPr="007326B9" w:rsidRDefault="007326B9" w:rsidP="002A2122">
      <w:pPr>
        <w:ind w:firstLine="709"/>
        <w:jc w:val="both"/>
        <w:rPr>
          <w:sz w:val="24"/>
          <w:szCs w:val="24"/>
        </w:rPr>
      </w:pPr>
      <w:proofErr w:type="gramStart"/>
      <w:r w:rsidRPr="007326B9">
        <w:rPr>
          <w:sz w:val="24"/>
          <w:szCs w:val="24"/>
        </w:rPr>
        <w:t>Величины:</w:t>
      </w:r>
      <w:r w:rsidRPr="007326B9">
        <w:rPr>
          <w:spacing w:val="1"/>
          <w:sz w:val="24"/>
          <w:szCs w:val="24"/>
        </w:rPr>
        <w:t xml:space="preserve"> </w:t>
      </w:r>
      <w:r w:rsidRPr="007326B9">
        <w:rPr>
          <w:sz w:val="24"/>
          <w:szCs w:val="24"/>
        </w:rPr>
        <w:t>сравнение</w:t>
      </w:r>
      <w:r w:rsidRPr="007326B9">
        <w:rPr>
          <w:spacing w:val="1"/>
          <w:sz w:val="24"/>
          <w:szCs w:val="24"/>
        </w:rPr>
        <w:t xml:space="preserve"> </w:t>
      </w:r>
      <w:r w:rsidRPr="007326B9">
        <w:rPr>
          <w:sz w:val="24"/>
          <w:szCs w:val="24"/>
        </w:rPr>
        <w:t>по</w:t>
      </w:r>
      <w:r w:rsidRPr="007326B9">
        <w:rPr>
          <w:spacing w:val="1"/>
          <w:sz w:val="24"/>
          <w:szCs w:val="24"/>
        </w:rPr>
        <w:t xml:space="preserve"> </w:t>
      </w:r>
      <w:r w:rsidRPr="007326B9">
        <w:rPr>
          <w:sz w:val="24"/>
          <w:szCs w:val="24"/>
        </w:rPr>
        <w:t>массе</w:t>
      </w:r>
      <w:r w:rsidRPr="007326B9">
        <w:rPr>
          <w:spacing w:val="1"/>
          <w:sz w:val="24"/>
          <w:szCs w:val="24"/>
        </w:rPr>
        <w:t xml:space="preserve"> </w:t>
      </w:r>
      <w:r w:rsidRPr="007326B9">
        <w:rPr>
          <w:sz w:val="24"/>
          <w:szCs w:val="24"/>
        </w:rPr>
        <w:t>(единица</w:t>
      </w:r>
      <w:r w:rsidRPr="007326B9">
        <w:rPr>
          <w:spacing w:val="1"/>
          <w:sz w:val="24"/>
          <w:szCs w:val="24"/>
        </w:rPr>
        <w:t xml:space="preserve"> </w:t>
      </w:r>
      <w:r w:rsidRPr="007326B9">
        <w:rPr>
          <w:sz w:val="24"/>
          <w:szCs w:val="24"/>
        </w:rPr>
        <w:t>массы</w:t>
      </w:r>
      <w:r w:rsidRPr="007326B9">
        <w:rPr>
          <w:spacing w:val="1"/>
          <w:sz w:val="24"/>
          <w:szCs w:val="24"/>
        </w:rPr>
        <w:t xml:space="preserve"> </w:t>
      </w:r>
      <w:r w:rsidRPr="007326B9">
        <w:rPr>
          <w:sz w:val="24"/>
          <w:szCs w:val="24"/>
        </w:rPr>
        <w:t>—</w:t>
      </w:r>
      <w:r w:rsidRPr="007326B9">
        <w:rPr>
          <w:spacing w:val="1"/>
          <w:sz w:val="24"/>
          <w:szCs w:val="24"/>
        </w:rPr>
        <w:t xml:space="preserve"> </w:t>
      </w:r>
      <w:r w:rsidRPr="007326B9">
        <w:rPr>
          <w:sz w:val="24"/>
          <w:szCs w:val="24"/>
        </w:rPr>
        <w:t>килограмм);</w:t>
      </w:r>
      <w:r w:rsidRPr="007326B9">
        <w:rPr>
          <w:spacing w:val="1"/>
          <w:sz w:val="24"/>
          <w:szCs w:val="24"/>
        </w:rPr>
        <w:t xml:space="preserve"> </w:t>
      </w:r>
      <w:r w:rsidRPr="007326B9">
        <w:rPr>
          <w:sz w:val="24"/>
          <w:szCs w:val="24"/>
        </w:rPr>
        <w:t>измерение длины</w:t>
      </w:r>
      <w:r w:rsidRPr="007326B9">
        <w:rPr>
          <w:spacing w:val="1"/>
          <w:sz w:val="24"/>
          <w:szCs w:val="24"/>
        </w:rPr>
        <w:t xml:space="preserve"> </w:t>
      </w:r>
      <w:r w:rsidRPr="007326B9">
        <w:rPr>
          <w:sz w:val="24"/>
          <w:szCs w:val="24"/>
        </w:rPr>
        <w:t>(единицы длины — метр, дециметр, сантиметр, миллиметр), времени (единицы времени —</w:t>
      </w:r>
      <w:r w:rsidRPr="007326B9">
        <w:rPr>
          <w:spacing w:val="1"/>
          <w:sz w:val="24"/>
          <w:szCs w:val="24"/>
        </w:rPr>
        <w:t xml:space="preserve"> </w:t>
      </w:r>
      <w:r w:rsidRPr="007326B9">
        <w:rPr>
          <w:sz w:val="24"/>
          <w:szCs w:val="24"/>
        </w:rPr>
        <w:t>час, минута).</w:t>
      </w:r>
      <w:proofErr w:type="gramEnd"/>
      <w:r w:rsidRPr="007326B9">
        <w:rPr>
          <w:sz w:val="24"/>
          <w:szCs w:val="24"/>
        </w:rPr>
        <w:t xml:space="preserve"> Соотношение между единицами величины (в</w:t>
      </w:r>
      <w:r w:rsidRPr="007326B9">
        <w:rPr>
          <w:spacing w:val="1"/>
          <w:sz w:val="24"/>
          <w:szCs w:val="24"/>
        </w:rPr>
        <w:t xml:space="preserve"> </w:t>
      </w:r>
      <w:r w:rsidRPr="007326B9">
        <w:rPr>
          <w:sz w:val="24"/>
          <w:szCs w:val="24"/>
        </w:rPr>
        <w:t>пределах</w:t>
      </w:r>
      <w:r w:rsidRPr="007326B9">
        <w:rPr>
          <w:spacing w:val="1"/>
          <w:sz w:val="24"/>
          <w:szCs w:val="24"/>
        </w:rPr>
        <w:t xml:space="preserve"> </w:t>
      </w:r>
      <w:r w:rsidRPr="007326B9">
        <w:rPr>
          <w:sz w:val="24"/>
          <w:szCs w:val="24"/>
        </w:rPr>
        <w:t>100),</w:t>
      </w:r>
      <w:r w:rsidRPr="007326B9">
        <w:rPr>
          <w:spacing w:val="1"/>
          <w:sz w:val="24"/>
          <w:szCs w:val="24"/>
        </w:rPr>
        <w:t xml:space="preserve"> </w:t>
      </w:r>
      <w:r w:rsidRPr="007326B9">
        <w:rPr>
          <w:sz w:val="24"/>
          <w:szCs w:val="24"/>
        </w:rPr>
        <w:t>его</w:t>
      </w:r>
      <w:r w:rsidRPr="007326B9">
        <w:rPr>
          <w:spacing w:val="60"/>
          <w:sz w:val="24"/>
          <w:szCs w:val="24"/>
        </w:rPr>
        <w:t xml:space="preserve"> </w:t>
      </w:r>
      <w:r w:rsidRPr="007326B9">
        <w:rPr>
          <w:sz w:val="24"/>
          <w:szCs w:val="24"/>
        </w:rPr>
        <w:t>применение</w:t>
      </w:r>
      <w:r w:rsidRPr="007326B9">
        <w:rPr>
          <w:spacing w:val="1"/>
          <w:sz w:val="24"/>
          <w:szCs w:val="24"/>
        </w:rPr>
        <w:t xml:space="preserve"> </w:t>
      </w:r>
      <w:r w:rsidRPr="007326B9">
        <w:rPr>
          <w:sz w:val="24"/>
          <w:szCs w:val="24"/>
        </w:rPr>
        <w:t>для</w:t>
      </w:r>
      <w:r w:rsidRPr="007326B9">
        <w:rPr>
          <w:spacing w:val="-4"/>
          <w:sz w:val="24"/>
          <w:szCs w:val="24"/>
        </w:rPr>
        <w:t xml:space="preserve"> </w:t>
      </w:r>
      <w:r w:rsidRPr="007326B9">
        <w:rPr>
          <w:sz w:val="24"/>
          <w:szCs w:val="24"/>
        </w:rPr>
        <w:t>решения практических</w:t>
      </w:r>
      <w:r w:rsidRPr="007326B9">
        <w:rPr>
          <w:spacing w:val="1"/>
          <w:sz w:val="24"/>
          <w:szCs w:val="24"/>
        </w:rPr>
        <w:t xml:space="preserve"> </w:t>
      </w:r>
      <w:r w:rsidRPr="007326B9">
        <w:rPr>
          <w:sz w:val="24"/>
          <w:szCs w:val="24"/>
        </w:rPr>
        <w:t>задач.</w:t>
      </w:r>
    </w:p>
    <w:p w:rsidR="007326B9" w:rsidRPr="007326B9" w:rsidRDefault="007326B9" w:rsidP="002A2122">
      <w:pPr>
        <w:ind w:firstLine="709"/>
        <w:jc w:val="both"/>
        <w:outlineLvl w:val="0"/>
        <w:rPr>
          <w:b/>
          <w:bCs/>
          <w:sz w:val="24"/>
          <w:szCs w:val="24"/>
        </w:rPr>
      </w:pPr>
      <w:r w:rsidRPr="007326B9">
        <w:rPr>
          <w:b/>
          <w:bCs/>
          <w:sz w:val="24"/>
          <w:szCs w:val="24"/>
        </w:rPr>
        <w:t>Арифметические</w:t>
      </w:r>
      <w:r w:rsidRPr="007326B9">
        <w:rPr>
          <w:b/>
          <w:bCs/>
          <w:spacing w:val="-8"/>
          <w:sz w:val="24"/>
          <w:szCs w:val="24"/>
        </w:rPr>
        <w:t xml:space="preserve"> </w:t>
      </w:r>
      <w:r w:rsidRPr="007326B9">
        <w:rPr>
          <w:b/>
          <w:bCs/>
          <w:sz w:val="24"/>
          <w:szCs w:val="24"/>
        </w:rPr>
        <w:t>действия</w:t>
      </w:r>
    </w:p>
    <w:p w:rsidR="007326B9" w:rsidRPr="007326B9" w:rsidRDefault="007326B9" w:rsidP="002A2122">
      <w:pPr>
        <w:ind w:firstLine="709"/>
        <w:jc w:val="both"/>
        <w:rPr>
          <w:sz w:val="24"/>
          <w:szCs w:val="24"/>
        </w:rPr>
      </w:pPr>
      <w:r w:rsidRPr="007326B9">
        <w:rPr>
          <w:spacing w:val="-1"/>
          <w:sz w:val="24"/>
          <w:szCs w:val="24"/>
        </w:rPr>
        <w:t xml:space="preserve">Устное сложение и вычитание чисел в пределах </w:t>
      </w:r>
      <w:r w:rsidRPr="007326B9">
        <w:rPr>
          <w:sz w:val="24"/>
          <w:szCs w:val="24"/>
        </w:rPr>
        <w:t>100 без перехода и с переходом через</w:t>
      </w:r>
      <w:r w:rsidRPr="007326B9">
        <w:rPr>
          <w:spacing w:val="1"/>
          <w:sz w:val="24"/>
          <w:szCs w:val="24"/>
        </w:rPr>
        <w:t xml:space="preserve"> </w:t>
      </w:r>
      <w:r w:rsidRPr="007326B9">
        <w:rPr>
          <w:sz w:val="24"/>
          <w:szCs w:val="24"/>
        </w:rPr>
        <w:t>разряд.</w:t>
      </w:r>
      <w:r w:rsidRPr="007326B9">
        <w:rPr>
          <w:spacing w:val="1"/>
          <w:sz w:val="24"/>
          <w:szCs w:val="24"/>
        </w:rPr>
        <w:t xml:space="preserve"> </w:t>
      </w:r>
      <w:r w:rsidRPr="007326B9">
        <w:rPr>
          <w:sz w:val="24"/>
          <w:szCs w:val="24"/>
        </w:rPr>
        <w:t>Письменное</w:t>
      </w:r>
      <w:r w:rsidRPr="007326B9">
        <w:rPr>
          <w:spacing w:val="1"/>
          <w:sz w:val="24"/>
          <w:szCs w:val="24"/>
        </w:rPr>
        <w:t xml:space="preserve"> </w:t>
      </w:r>
      <w:r w:rsidRPr="007326B9">
        <w:rPr>
          <w:sz w:val="24"/>
          <w:szCs w:val="24"/>
        </w:rPr>
        <w:t>сложение</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вычитание</w:t>
      </w:r>
      <w:r w:rsidRPr="007326B9">
        <w:rPr>
          <w:spacing w:val="1"/>
          <w:sz w:val="24"/>
          <w:szCs w:val="24"/>
        </w:rPr>
        <w:t xml:space="preserve"> </w:t>
      </w:r>
      <w:r w:rsidRPr="007326B9">
        <w:rPr>
          <w:sz w:val="24"/>
          <w:szCs w:val="24"/>
        </w:rPr>
        <w:t>чисел</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пределах</w:t>
      </w:r>
      <w:r w:rsidRPr="007326B9">
        <w:rPr>
          <w:spacing w:val="1"/>
          <w:sz w:val="24"/>
          <w:szCs w:val="24"/>
        </w:rPr>
        <w:t xml:space="preserve"> </w:t>
      </w:r>
      <w:r w:rsidRPr="007326B9">
        <w:rPr>
          <w:sz w:val="24"/>
          <w:szCs w:val="24"/>
        </w:rPr>
        <w:t>100.</w:t>
      </w:r>
      <w:r w:rsidRPr="007326B9">
        <w:rPr>
          <w:spacing w:val="1"/>
          <w:sz w:val="24"/>
          <w:szCs w:val="24"/>
        </w:rPr>
        <w:t xml:space="preserve"> </w:t>
      </w:r>
      <w:r w:rsidRPr="007326B9">
        <w:rPr>
          <w:sz w:val="24"/>
          <w:szCs w:val="24"/>
        </w:rPr>
        <w:t>Переместительное,</w:t>
      </w:r>
      <w:r w:rsidRPr="007326B9">
        <w:rPr>
          <w:spacing w:val="1"/>
          <w:sz w:val="24"/>
          <w:szCs w:val="24"/>
        </w:rPr>
        <w:t xml:space="preserve"> </w:t>
      </w:r>
      <w:r w:rsidRPr="007326B9">
        <w:rPr>
          <w:sz w:val="24"/>
          <w:szCs w:val="24"/>
        </w:rPr>
        <w:t>сочетательное</w:t>
      </w:r>
      <w:r w:rsidRPr="007326B9">
        <w:rPr>
          <w:spacing w:val="1"/>
          <w:sz w:val="24"/>
          <w:szCs w:val="24"/>
        </w:rPr>
        <w:t xml:space="preserve"> </w:t>
      </w:r>
      <w:r w:rsidRPr="007326B9">
        <w:rPr>
          <w:sz w:val="24"/>
          <w:szCs w:val="24"/>
        </w:rPr>
        <w:t>свойства</w:t>
      </w:r>
      <w:r w:rsidRPr="007326B9">
        <w:rPr>
          <w:spacing w:val="1"/>
          <w:sz w:val="24"/>
          <w:szCs w:val="24"/>
        </w:rPr>
        <w:t xml:space="preserve"> </w:t>
      </w:r>
      <w:r w:rsidRPr="007326B9">
        <w:rPr>
          <w:sz w:val="24"/>
          <w:szCs w:val="24"/>
        </w:rPr>
        <w:t>сложения,</w:t>
      </w:r>
      <w:r w:rsidRPr="007326B9">
        <w:rPr>
          <w:spacing w:val="1"/>
          <w:sz w:val="24"/>
          <w:szCs w:val="24"/>
        </w:rPr>
        <w:t xml:space="preserve"> </w:t>
      </w:r>
      <w:r w:rsidRPr="007326B9">
        <w:rPr>
          <w:sz w:val="24"/>
          <w:szCs w:val="24"/>
        </w:rPr>
        <w:t>их</w:t>
      </w:r>
      <w:r w:rsidRPr="007326B9">
        <w:rPr>
          <w:spacing w:val="1"/>
          <w:sz w:val="24"/>
          <w:szCs w:val="24"/>
        </w:rPr>
        <w:t xml:space="preserve"> </w:t>
      </w:r>
      <w:r w:rsidRPr="007326B9">
        <w:rPr>
          <w:sz w:val="24"/>
          <w:szCs w:val="24"/>
        </w:rPr>
        <w:t>применение</w:t>
      </w:r>
      <w:r w:rsidRPr="007326B9">
        <w:rPr>
          <w:spacing w:val="1"/>
          <w:sz w:val="24"/>
          <w:szCs w:val="24"/>
        </w:rPr>
        <w:t xml:space="preserve"> </w:t>
      </w:r>
      <w:r w:rsidRPr="007326B9">
        <w:rPr>
          <w:sz w:val="24"/>
          <w:szCs w:val="24"/>
        </w:rPr>
        <w:t>для</w:t>
      </w:r>
      <w:r w:rsidRPr="007326B9">
        <w:rPr>
          <w:spacing w:val="1"/>
          <w:sz w:val="24"/>
          <w:szCs w:val="24"/>
        </w:rPr>
        <w:t xml:space="preserve"> </w:t>
      </w:r>
      <w:r w:rsidRPr="007326B9">
        <w:rPr>
          <w:sz w:val="24"/>
          <w:szCs w:val="24"/>
        </w:rPr>
        <w:t>вычислений.</w:t>
      </w:r>
      <w:r w:rsidRPr="007326B9">
        <w:rPr>
          <w:spacing w:val="61"/>
          <w:sz w:val="24"/>
          <w:szCs w:val="24"/>
        </w:rPr>
        <w:t xml:space="preserve"> </w:t>
      </w:r>
      <w:r w:rsidRPr="007326B9">
        <w:rPr>
          <w:sz w:val="24"/>
          <w:szCs w:val="24"/>
        </w:rPr>
        <w:t>Взаимосвязь</w:t>
      </w:r>
      <w:r w:rsidRPr="007326B9">
        <w:rPr>
          <w:spacing w:val="1"/>
          <w:sz w:val="24"/>
          <w:szCs w:val="24"/>
        </w:rPr>
        <w:t xml:space="preserve"> </w:t>
      </w:r>
      <w:r w:rsidRPr="007326B9">
        <w:rPr>
          <w:sz w:val="24"/>
          <w:szCs w:val="24"/>
        </w:rPr>
        <w:t>компонентов</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результата</w:t>
      </w:r>
      <w:r w:rsidRPr="007326B9">
        <w:rPr>
          <w:spacing w:val="1"/>
          <w:sz w:val="24"/>
          <w:szCs w:val="24"/>
        </w:rPr>
        <w:t xml:space="preserve"> </w:t>
      </w:r>
      <w:r w:rsidRPr="007326B9">
        <w:rPr>
          <w:sz w:val="24"/>
          <w:szCs w:val="24"/>
        </w:rPr>
        <w:t>действия</w:t>
      </w:r>
      <w:r w:rsidRPr="007326B9">
        <w:rPr>
          <w:spacing w:val="1"/>
          <w:sz w:val="24"/>
          <w:szCs w:val="24"/>
        </w:rPr>
        <w:t xml:space="preserve"> </w:t>
      </w:r>
      <w:r w:rsidRPr="007326B9">
        <w:rPr>
          <w:sz w:val="24"/>
          <w:szCs w:val="24"/>
        </w:rPr>
        <w:t>сложения,</w:t>
      </w:r>
      <w:r w:rsidRPr="007326B9">
        <w:rPr>
          <w:spacing w:val="1"/>
          <w:sz w:val="24"/>
          <w:szCs w:val="24"/>
        </w:rPr>
        <w:t xml:space="preserve"> </w:t>
      </w:r>
      <w:r w:rsidRPr="007326B9">
        <w:rPr>
          <w:sz w:val="24"/>
          <w:szCs w:val="24"/>
        </w:rPr>
        <w:t>действия</w:t>
      </w:r>
      <w:r w:rsidRPr="007326B9">
        <w:rPr>
          <w:spacing w:val="1"/>
          <w:sz w:val="24"/>
          <w:szCs w:val="24"/>
        </w:rPr>
        <w:t xml:space="preserve"> </w:t>
      </w:r>
      <w:r w:rsidRPr="007326B9">
        <w:rPr>
          <w:sz w:val="24"/>
          <w:szCs w:val="24"/>
        </w:rPr>
        <w:t>вычитания. Проверка</w:t>
      </w:r>
      <w:r w:rsidRPr="007326B9">
        <w:rPr>
          <w:spacing w:val="1"/>
          <w:sz w:val="24"/>
          <w:szCs w:val="24"/>
        </w:rPr>
        <w:t xml:space="preserve"> </w:t>
      </w:r>
      <w:r w:rsidRPr="007326B9">
        <w:rPr>
          <w:sz w:val="24"/>
          <w:szCs w:val="24"/>
        </w:rPr>
        <w:t>результата</w:t>
      </w:r>
      <w:r w:rsidRPr="007326B9">
        <w:rPr>
          <w:spacing w:val="1"/>
          <w:sz w:val="24"/>
          <w:szCs w:val="24"/>
        </w:rPr>
        <w:t xml:space="preserve"> </w:t>
      </w:r>
      <w:r w:rsidRPr="007326B9">
        <w:rPr>
          <w:sz w:val="24"/>
          <w:szCs w:val="24"/>
        </w:rPr>
        <w:t>вычисления</w:t>
      </w:r>
      <w:r w:rsidRPr="007326B9">
        <w:rPr>
          <w:spacing w:val="-3"/>
          <w:sz w:val="24"/>
          <w:szCs w:val="24"/>
        </w:rPr>
        <w:t xml:space="preserve"> </w:t>
      </w:r>
      <w:r w:rsidRPr="007326B9">
        <w:rPr>
          <w:sz w:val="24"/>
          <w:szCs w:val="24"/>
        </w:rPr>
        <w:t>(реальность</w:t>
      </w:r>
      <w:r w:rsidRPr="007326B9">
        <w:rPr>
          <w:spacing w:val="-1"/>
          <w:sz w:val="24"/>
          <w:szCs w:val="24"/>
        </w:rPr>
        <w:t xml:space="preserve"> </w:t>
      </w:r>
      <w:r w:rsidRPr="007326B9">
        <w:rPr>
          <w:sz w:val="24"/>
          <w:szCs w:val="24"/>
        </w:rPr>
        <w:t>ответа, обратное действие).</w:t>
      </w:r>
    </w:p>
    <w:p w:rsidR="007326B9" w:rsidRPr="007326B9" w:rsidRDefault="007326B9" w:rsidP="002A2122">
      <w:pPr>
        <w:ind w:firstLine="709"/>
        <w:jc w:val="both"/>
        <w:rPr>
          <w:sz w:val="24"/>
          <w:szCs w:val="24"/>
        </w:rPr>
      </w:pPr>
      <w:r w:rsidRPr="007326B9">
        <w:rPr>
          <w:sz w:val="24"/>
          <w:szCs w:val="24"/>
        </w:rPr>
        <w:t>Действия умножения и деления чисел в практических и учебных ситуациях.</w:t>
      </w:r>
      <w:r w:rsidRPr="007326B9">
        <w:rPr>
          <w:spacing w:val="1"/>
          <w:sz w:val="24"/>
          <w:szCs w:val="24"/>
        </w:rPr>
        <w:t xml:space="preserve"> </w:t>
      </w:r>
      <w:r w:rsidRPr="007326B9">
        <w:rPr>
          <w:sz w:val="24"/>
          <w:szCs w:val="24"/>
        </w:rPr>
        <w:lastRenderedPageBreak/>
        <w:t>Названия</w:t>
      </w:r>
      <w:r w:rsidRPr="007326B9">
        <w:rPr>
          <w:spacing w:val="-8"/>
          <w:sz w:val="24"/>
          <w:szCs w:val="24"/>
        </w:rPr>
        <w:t xml:space="preserve"> </w:t>
      </w:r>
      <w:r w:rsidRPr="007326B9">
        <w:rPr>
          <w:sz w:val="24"/>
          <w:szCs w:val="24"/>
        </w:rPr>
        <w:t>компонентов</w:t>
      </w:r>
      <w:r w:rsidRPr="007326B9">
        <w:rPr>
          <w:spacing w:val="-6"/>
          <w:sz w:val="24"/>
          <w:szCs w:val="24"/>
        </w:rPr>
        <w:t xml:space="preserve"> </w:t>
      </w:r>
      <w:r w:rsidRPr="007326B9">
        <w:rPr>
          <w:sz w:val="24"/>
          <w:szCs w:val="24"/>
        </w:rPr>
        <w:t>действий</w:t>
      </w:r>
      <w:r w:rsidRPr="007326B9">
        <w:rPr>
          <w:spacing w:val="-2"/>
          <w:sz w:val="24"/>
          <w:szCs w:val="24"/>
        </w:rPr>
        <w:t xml:space="preserve"> </w:t>
      </w:r>
      <w:r w:rsidRPr="007326B9">
        <w:rPr>
          <w:sz w:val="24"/>
          <w:szCs w:val="24"/>
        </w:rPr>
        <w:t>умножения,</w:t>
      </w:r>
      <w:r w:rsidRPr="007326B9">
        <w:rPr>
          <w:spacing w:val="-5"/>
          <w:sz w:val="24"/>
          <w:szCs w:val="24"/>
        </w:rPr>
        <w:t xml:space="preserve"> </w:t>
      </w:r>
      <w:r w:rsidRPr="007326B9">
        <w:rPr>
          <w:sz w:val="24"/>
          <w:szCs w:val="24"/>
        </w:rPr>
        <w:t>деления.</w:t>
      </w:r>
    </w:p>
    <w:p w:rsidR="007326B9" w:rsidRPr="007326B9" w:rsidRDefault="007326B9" w:rsidP="002A2122">
      <w:pPr>
        <w:ind w:firstLine="709"/>
        <w:jc w:val="both"/>
        <w:rPr>
          <w:sz w:val="24"/>
          <w:szCs w:val="24"/>
        </w:rPr>
      </w:pPr>
      <w:r w:rsidRPr="007326B9">
        <w:rPr>
          <w:sz w:val="24"/>
          <w:szCs w:val="24"/>
        </w:rPr>
        <w:t>Табличное</w:t>
      </w:r>
      <w:r w:rsidRPr="007326B9">
        <w:rPr>
          <w:spacing w:val="1"/>
          <w:sz w:val="24"/>
          <w:szCs w:val="24"/>
        </w:rPr>
        <w:t xml:space="preserve"> </w:t>
      </w:r>
      <w:r w:rsidRPr="007326B9">
        <w:rPr>
          <w:sz w:val="24"/>
          <w:szCs w:val="24"/>
        </w:rPr>
        <w:t>умножение в пределах</w:t>
      </w:r>
      <w:r w:rsidRPr="007326B9">
        <w:rPr>
          <w:spacing w:val="1"/>
          <w:sz w:val="24"/>
          <w:szCs w:val="24"/>
        </w:rPr>
        <w:t xml:space="preserve"> </w:t>
      </w:r>
      <w:r w:rsidRPr="007326B9">
        <w:rPr>
          <w:sz w:val="24"/>
          <w:szCs w:val="24"/>
        </w:rPr>
        <w:t>50. Табличные случаи</w:t>
      </w:r>
      <w:r w:rsidRPr="007326B9">
        <w:rPr>
          <w:spacing w:val="1"/>
          <w:sz w:val="24"/>
          <w:szCs w:val="24"/>
        </w:rPr>
        <w:t xml:space="preserve"> </w:t>
      </w:r>
      <w:r w:rsidRPr="007326B9">
        <w:rPr>
          <w:sz w:val="24"/>
          <w:szCs w:val="24"/>
        </w:rPr>
        <w:t>умножения, деления</w:t>
      </w:r>
      <w:r w:rsidRPr="007326B9">
        <w:rPr>
          <w:spacing w:val="1"/>
          <w:sz w:val="24"/>
          <w:szCs w:val="24"/>
        </w:rPr>
        <w:t xml:space="preserve"> </w:t>
      </w:r>
      <w:r w:rsidRPr="007326B9">
        <w:rPr>
          <w:sz w:val="24"/>
          <w:szCs w:val="24"/>
        </w:rPr>
        <w:t>при</w:t>
      </w:r>
      <w:r w:rsidRPr="007326B9">
        <w:rPr>
          <w:spacing w:val="1"/>
          <w:sz w:val="24"/>
          <w:szCs w:val="24"/>
        </w:rPr>
        <w:t xml:space="preserve"> </w:t>
      </w:r>
      <w:r w:rsidRPr="007326B9">
        <w:rPr>
          <w:sz w:val="24"/>
          <w:szCs w:val="24"/>
        </w:rPr>
        <w:t>вычислениях</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решении</w:t>
      </w:r>
      <w:r w:rsidRPr="007326B9">
        <w:rPr>
          <w:spacing w:val="1"/>
          <w:sz w:val="24"/>
          <w:szCs w:val="24"/>
        </w:rPr>
        <w:t xml:space="preserve"> </w:t>
      </w:r>
      <w:r w:rsidRPr="007326B9">
        <w:rPr>
          <w:sz w:val="24"/>
          <w:szCs w:val="24"/>
        </w:rPr>
        <w:t>задач.</w:t>
      </w:r>
      <w:r w:rsidRPr="007326B9">
        <w:rPr>
          <w:spacing w:val="1"/>
          <w:sz w:val="24"/>
          <w:szCs w:val="24"/>
        </w:rPr>
        <w:t xml:space="preserve"> </w:t>
      </w:r>
      <w:r w:rsidRPr="007326B9">
        <w:rPr>
          <w:sz w:val="24"/>
          <w:szCs w:val="24"/>
        </w:rPr>
        <w:t>Переместительное</w:t>
      </w:r>
      <w:r w:rsidRPr="007326B9">
        <w:rPr>
          <w:spacing w:val="1"/>
          <w:sz w:val="24"/>
          <w:szCs w:val="24"/>
        </w:rPr>
        <w:t xml:space="preserve"> </w:t>
      </w:r>
      <w:r w:rsidRPr="007326B9">
        <w:rPr>
          <w:sz w:val="24"/>
          <w:szCs w:val="24"/>
        </w:rPr>
        <w:t>свойство</w:t>
      </w:r>
      <w:r w:rsidRPr="007326B9">
        <w:rPr>
          <w:spacing w:val="1"/>
          <w:sz w:val="24"/>
          <w:szCs w:val="24"/>
        </w:rPr>
        <w:t xml:space="preserve"> </w:t>
      </w:r>
      <w:r w:rsidRPr="007326B9">
        <w:rPr>
          <w:sz w:val="24"/>
          <w:szCs w:val="24"/>
        </w:rPr>
        <w:t>умножения.</w:t>
      </w:r>
      <w:r w:rsidRPr="007326B9">
        <w:rPr>
          <w:spacing w:val="1"/>
          <w:sz w:val="24"/>
          <w:szCs w:val="24"/>
        </w:rPr>
        <w:t xml:space="preserve"> </w:t>
      </w:r>
      <w:r w:rsidRPr="007326B9">
        <w:rPr>
          <w:sz w:val="24"/>
          <w:szCs w:val="24"/>
        </w:rPr>
        <w:t>Взаимосвязь</w:t>
      </w:r>
      <w:r w:rsidRPr="007326B9">
        <w:rPr>
          <w:spacing w:val="1"/>
          <w:sz w:val="24"/>
          <w:szCs w:val="24"/>
        </w:rPr>
        <w:t xml:space="preserve"> </w:t>
      </w:r>
      <w:r w:rsidRPr="007326B9">
        <w:rPr>
          <w:sz w:val="24"/>
          <w:szCs w:val="24"/>
        </w:rPr>
        <w:t>компонентов</w:t>
      </w:r>
      <w:r w:rsidRPr="007326B9">
        <w:rPr>
          <w:spacing w:val="-4"/>
          <w:sz w:val="24"/>
          <w:szCs w:val="24"/>
        </w:rPr>
        <w:t xml:space="preserve"> </w:t>
      </w:r>
      <w:r w:rsidRPr="007326B9">
        <w:rPr>
          <w:sz w:val="24"/>
          <w:szCs w:val="24"/>
        </w:rPr>
        <w:t>и</w:t>
      </w:r>
      <w:r w:rsidRPr="007326B9">
        <w:rPr>
          <w:spacing w:val="-1"/>
          <w:sz w:val="24"/>
          <w:szCs w:val="24"/>
        </w:rPr>
        <w:t xml:space="preserve"> </w:t>
      </w:r>
      <w:r w:rsidRPr="007326B9">
        <w:rPr>
          <w:sz w:val="24"/>
          <w:szCs w:val="24"/>
        </w:rPr>
        <w:t>результата</w:t>
      </w:r>
      <w:r w:rsidRPr="007326B9">
        <w:rPr>
          <w:spacing w:val="-3"/>
          <w:sz w:val="24"/>
          <w:szCs w:val="24"/>
        </w:rPr>
        <w:t xml:space="preserve"> </w:t>
      </w:r>
      <w:r w:rsidRPr="007326B9">
        <w:rPr>
          <w:sz w:val="24"/>
          <w:szCs w:val="24"/>
        </w:rPr>
        <w:t>действия</w:t>
      </w:r>
      <w:r w:rsidRPr="007326B9">
        <w:rPr>
          <w:spacing w:val="2"/>
          <w:sz w:val="24"/>
          <w:szCs w:val="24"/>
        </w:rPr>
        <w:t xml:space="preserve"> </w:t>
      </w:r>
      <w:r w:rsidRPr="007326B9">
        <w:rPr>
          <w:sz w:val="24"/>
          <w:szCs w:val="24"/>
        </w:rPr>
        <w:t>умножения,</w:t>
      </w:r>
      <w:r w:rsidRPr="007326B9">
        <w:rPr>
          <w:spacing w:val="-2"/>
          <w:sz w:val="24"/>
          <w:szCs w:val="24"/>
        </w:rPr>
        <w:t xml:space="preserve"> </w:t>
      </w:r>
      <w:r w:rsidRPr="007326B9">
        <w:rPr>
          <w:sz w:val="24"/>
          <w:szCs w:val="24"/>
        </w:rPr>
        <w:t>действия</w:t>
      </w:r>
      <w:r w:rsidRPr="007326B9">
        <w:rPr>
          <w:spacing w:val="-2"/>
          <w:sz w:val="24"/>
          <w:szCs w:val="24"/>
        </w:rPr>
        <w:t xml:space="preserve"> </w:t>
      </w:r>
      <w:r w:rsidRPr="007326B9">
        <w:rPr>
          <w:sz w:val="24"/>
          <w:szCs w:val="24"/>
        </w:rPr>
        <w:t>деления.</w:t>
      </w:r>
    </w:p>
    <w:p w:rsidR="007326B9" w:rsidRPr="007326B9" w:rsidRDefault="007326B9" w:rsidP="002A2122">
      <w:pPr>
        <w:ind w:firstLine="709"/>
        <w:jc w:val="both"/>
        <w:rPr>
          <w:sz w:val="24"/>
          <w:szCs w:val="24"/>
        </w:rPr>
      </w:pPr>
      <w:r w:rsidRPr="007326B9">
        <w:rPr>
          <w:sz w:val="24"/>
          <w:szCs w:val="24"/>
        </w:rPr>
        <w:t>Неизвестный</w:t>
      </w:r>
      <w:r w:rsidRPr="007326B9">
        <w:rPr>
          <w:spacing w:val="-4"/>
          <w:sz w:val="24"/>
          <w:szCs w:val="24"/>
        </w:rPr>
        <w:t xml:space="preserve"> </w:t>
      </w:r>
      <w:r w:rsidRPr="007326B9">
        <w:rPr>
          <w:sz w:val="24"/>
          <w:szCs w:val="24"/>
        </w:rPr>
        <w:t>компонент</w:t>
      </w:r>
      <w:r w:rsidRPr="007326B9">
        <w:rPr>
          <w:spacing w:val="-4"/>
          <w:sz w:val="24"/>
          <w:szCs w:val="24"/>
        </w:rPr>
        <w:t xml:space="preserve"> </w:t>
      </w:r>
      <w:r w:rsidRPr="007326B9">
        <w:rPr>
          <w:sz w:val="24"/>
          <w:szCs w:val="24"/>
        </w:rPr>
        <w:t>действия</w:t>
      </w:r>
      <w:r w:rsidRPr="007326B9">
        <w:rPr>
          <w:spacing w:val="-4"/>
          <w:sz w:val="24"/>
          <w:szCs w:val="24"/>
        </w:rPr>
        <w:t xml:space="preserve"> </w:t>
      </w:r>
      <w:r w:rsidRPr="007326B9">
        <w:rPr>
          <w:sz w:val="24"/>
          <w:szCs w:val="24"/>
        </w:rPr>
        <w:t>сложения,</w:t>
      </w:r>
      <w:r w:rsidRPr="007326B9">
        <w:rPr>
          <w:spacing w:val="-4"/>
          <w:sz w:val="24"/>
          <w:szCs w:val="24"/>
        </w:rPr>
        <w:t xml:space="preserve"> </w:t>
      </w:r>
      <w:r w:rsidRPr="007326B9">
        <w:rPr>
          <w:sz w:val="24"/>
          <w:szCs w:val="24"/>
        </w:rPr>
        <w:t>действия</w:t>
      </w:r>
      <w:r w:rsidRPr="007326B9">
        <w:rPr>
          <w:spacing w:val="1"/>
          <w:sz w:val="24"/>
          <w:szCs w:val="24"/>
        </w:rPr>
        <w:t xml:space="preserve"> </w:t>
      </w:r>
      <w:r w:rsidRPr="007326B9">
        <w:rPr>
          <w:sz w:val="24"/>
          <w:szCs w:val="24"/>
        </w:rPr>
        <w:t>вычитания;</w:t>
      </w:r>
      <w:r w:rsidRPr="007326B9">
        <w:rPr>
          <w:spacing w:val="-4"/>
          <w:sz w:val="24"/>
          <w:szCs w:val="24"/>
        </w:rPr>
        <w:t xml:space="preserve"> </w:t>
      </w:r>
      <w:r w:rsidRPr="007326B9">
        <w:rPr>
          <w:sz w:val="24"/>
          <w:szCs w:val="24"/>
        </w:rPr>
        <w:t>его</w:t>
      </w:r>
      <w:r w:rsidRPr="007326B9">
        <w:rPr>
          <w:spacing w:val="-6"/>
          <w:sz w:val="24"/>
          <w:szCs w:val="24"/>
        </w:rPr>
        <w:t xml:space="preserve"> </w:t>
      </w:r>
      <w:r w:rsidRPr="007326B9">
        <w:rPr>
          <w:sz w:val="24"/>
          <w:szCs w:val="24"/>
        </w:rPr>
        <w:t>нахождение.</w:t>
      </w:r>
    </w:p>
    <w:p w:rsidR="007326B9" w:rsidRPr="007326B9" w:rsidRDefault="007326B9" w:rsidP="002A2122">
      <w:pPr>
        <w:ind w:firstLine="709"/>
        <w:jc w:val="both"/>
        <w:rPr>
          <w:sz w:val="24"/>
          <w:szCs w:val="24"/>
        </w:rPr>
      </w:pPr>
      <w:r w:rsidRPr="007326B9">
        <w:rPr>
          <w:sz w:val="24"/>
          <w:szCs w:val="24"/>
        </w:rPr>
        <w:t>Числовое</w:t>
      </w:r>
      <w:r w:rsidRPr="007326B9">
        <w:rPr>
          <w:spacing w:val="1"/>
          <w:sz w:val="24"/>
          <w:szCs w:val="24"/>
        </w:rPr>
        <w:t xml:space="preserve"> </w:t>
      </w:r>
      <w:r w:rsidRPr="007326B9">
        <w:rPr>
          <w:sz w:val="24"/>
          <w:szCs w:val="24"/>
        </w:rPr>
        <w:t>выражение:</w:t>
      </w:r>
      <w:r w:rsidRPr="007326B9">
        <w:rPr>
          <w:spacing w:val="1"/>
          <w:sz w:val="24"/>
          <w:szCs w:val="24"/>
        </w:rPr>
        <w:t xml:space="preserve"> </w:t>
      </w:r>
      <w:r w:rsidRPr="007326B9">
        <w:rPr>
          <w:sz w:val="24"/>
          <w:szCs w:val="24"/>
        </w:rPr>
        <w:t>чтение,</w:t>
      </w:r>
      <w:r w:rsidRPr="007326B9">
        <w:rPr>
          <w:spacing w:val="1"/>
          <w:sz w:val="24"/>
          <w:szCs w:val="24"/>
        </w:rPr>
        <w:t xml:space="preserve"> </w:t>
      </w:r>
      <w:r w:rsidRPr="007326B9">
        <w:rPr>
          <w:sz w:val="24"/>
          <w:szCs w:val="24"/>
        </w:rPr>
        <w:t>запись,</w:t>
      </w:r>
      <w:r w:rsidRPr="007326B9">
        <w:rPr>
          <w:spacing w:val="1"/>
          <w:sz w:val="24"/>
          <w:szCs w:val="24"/>
        </w:rPr>
        <w:t xml:space="preserve"> </w:t>
      </w:r>
      <w:r w:rsidRPr="007326B9">
        <w:rPr>
          <w:sz w:val="24"/>
          <w:szCs w:val="24"/>
        </w:rPr>
        <w:t>вычисление</w:t>
      </w:r>
      <w:r w:rsidRPr="007326B9">
        <w:rPr>
          <w:spacing w:val="1"/>
          <w:sz w:val="24"/>
          <w:szCs w:val="24"/>
        </w:rPr>
        <w:t xml:space="preserve"> </w:t>
      </w:r>
      <w:r w:rsidRPr="007326B9">
        <w:rPr>
          <w:sz w:val="24"/>
          <w:szCs w:val="24"/>
        </w:rPr>
        <w:t>значения.</w:t>
      </w:r>
      <w:r w:rsidRPr="007326B9">
        <w:rPr>
          <w:spacing w:val="1"/>
          <w:sz w:val="24"/>
          <w:szCs w:val="24"/>
        </w:rPr>
        <w:t xml:space="preserve"> </w:t>
      </w:r>
      <w:r w:rsidRPr="007326B9">
        <w:rPr>
          <w:sz w:val="24"/>
          <w:szCs w:val="24"/>
        </w:rPr>
        <w:t>Порядок</w:t>
      </w:r>
      <w:r w:rsidRPr="007326B9">
        <w:rPr>
          <w:spacing w:val="1"/>
          <w:sz w:val="24"/>
          <w:szCs w:val="24"/>
        </w:rPr>
        <w:t xml:space="preserve"> </w:t>
      </w:r>
      <w:r w:rsidRPr="007326B9">
        <w:rPr>
          <w:sz w:val="24"/>
          <w:szCs w:val="24"/>
        </w:rPr>
        <w:t>выполнения</w:t>
      </w:r>
      <w:r w:rsidRPr="007326B9">
        <w:rPr>
          <w:spacing w:val="1"/>
          <w:sz w:val="24"/>
          <w:szCs w:val="24"/>
        </w:rPr>
        <w:t xml:space="preserve"> </w:t>
      </w:r>
      <w:r w:rsidRPr="007326B9">
        <w:rPr>
          <w:sz w:val="24"/>
          <w:szCs w:val="24"/>
        </w:rPr>
        <w:t>действий</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числовом</w:t>
      </w:r>
      <w:r w:rsidRPr="007326B9">
        <w:rPr>
          <w:spacing w:val="1"/>
          <w:sz w:val="24"/>
          <w:szCs w:val="24"/>
        </w:rPr>
        <w:t xml:space="preserve"> </w:t>
      </w:r>
      <w:r w:rsidRPr="007326B9">
        <w:rPr>
          <w:sz w:val="24"/>
          <w:szCs w:val="24"/>
        </w:rPr>
        <w:t>выражении,</w:t>
      </w:r>
      <w:r w:rsidRPr="007326B9">
        <w:rPr>
          <w:spacing w:val="1"/>
          <w:sz w:val="24"/>
          <w:szCs w:val="24"/>
        </w:rPr>
        <w:t xml:space="preserve"> </w:t>
      </w:r>
      <w:r w:rsidRPr="007326B9">
        <w:rPr>
          <w:sz w:val="24"/>
          <w:szCs w:val="24"/>
        </w:rPr>
        <w:t>содержащем</w:t>
      </w:r>
      <w:r w:rsidRPr="007326B9">
        <w:rPr>
          <w:spacing w:val="1"/>
          <w:sz w:val="24"/>
          <w:szCs w:val="24"/>
        </w:rPr>
        <w:t xml:space="preserve"> </w:t>
      </w:r>
      <w:r w:rsidRPr="007326B9">
        <w:rPr>
          <w:sz w:val="24"/>
          <w:szCs w:val="24"/>
        </w:rPr>
        <w:t>действия</w:t>
      </w:r>
      <w:r w:rsidRPr="007326B9">
        <w:rPr>
          <w:spacing w:val="1"/>
          <w:sz w:val="24"/>
          <w:szCs w:val="24"/>
        </w:rPr>
        <w:t xml:space="preserve"> </w:t>
      </w:r>
      <w:r w:rsidRPr="007326B9">
        <w:rPr>
          <w:sz w:val="24"/>
          <w:szCs w:val="24"/>
        </w:rPr>
        <w:t>сложения</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вычитания</w:t>
      </w:r>
      <w:r w:rsidRPr="007326B9">
        <w:rPr>
          <w:spacing w:val="1"/>
          <w:sz w:val="24"/>
          <w:szCs w:val="24"/>
        </w:rPr>
        <w:t xml:space="preserve"> </w:t>
      </w:r>
      <w:r w:rsidRPr="007326B9">
        <w:rPr>
          <w:sz w:val="24"/>
          <w:szCs w:val="24"/>
        </w:rPr>
        <w:t>(со</w:t>
      </w:r>
      <w:r w:rsidRPr="007326B9">
        <w:rPr>
          <w:spacing w:val="-57"/>
          <w:sz w:val="24"/>
          <w:szCs w:val="24"/>
        </w:rPr>
        <w:t xml:space="preserve"> </w:t>
      </w:r>
      <w:r w:rsidRPr="007326B9">
        <w:rPr>
          <w:sz w:val="24"/>
          <w:szCs w:val="24"/>
        </w:rPr>
        <w:t>скобками/без скобок) в пределах 100 (не более трех действий); нахождение его значения.</w:t>
      </w:r>
      <w:r w:rsidRPr="007326B9">
        <w:rPr>
          <w:spacing w:val="1"/>
          <w:sz w:val="24"/>
          <w:szCs w:val="24"/>
        </w:rPr>
        <w:t xml:space="preserve"> </w:t>
      </w:r>
      <w:r w:rsidRPr="007326B9">
        <w:rPr>
          <w:sz w:val="24"/>
          <w:szCs w:val="24"/>
        </w:rPr>
        <w:t>Рациональные</w:t>
      </w:r>
      <w:r w:rsidRPr="007326B9">
        <w:rPr>
          <w:spacing w:val="1"/>
          <w:sz w:val="24"/>
          <w:szCs w:val="24"/>
        </w:rPr>
        <w:t xml:space="preserve"> </w:t>
      </w:r>
      <w:r w:rsidRPr="007326B9">
        <w:rPr>
          <w:sz w:val="24"/>
          <w:szCs w:val="24"/>
        </w:rPr>
        <w:t>приемы</w:t>
      </w:r>
      <w:r w:rsidRPr="007326B9">
        <w:rPr>
          <w:spacing w:val="1"/>
          <w:sz w:val="24"/>
          <w:szCs w:val="24"/>
        </w:rPr>
        <w:t xml:space="preserve"> </w:t>
      </w:r>
      <w:r w:rsidRPr="007326B9">
        <w:rPr>
          <w:sz w:val="24"/>
          <w:szCs w:val="24"/>
        </w:rPr>
        <w:t>вычислений:</w:t>
      </w:r>
      <w:r w:rsidRPr="007326B9">
        <w:rPr>
          <w:spacing w:val="1"/>
          <w:sz w:val="24"/>
          <w:szCs w:val="24"/>
        </w:rPr>
        <w:t xml:space="preserve"> </w:t>
      </w:r>
      <w:r w:rsidRPr="007326B9">
        <w:rPr>
          <w:sz w:val="24"/>
          <w:szCs w:val="24"/>
        </w:rPr>
        <w:t>использование</w:t>
      </w:r>
      <w:r w:rsidRPr="007326B9">
        <w:rPr>
          <w:spacing w:val="1"/>
          <w:sz w:val="24"/>
          <w:szCs w:val="24"/>
        </w:rPr>
        <w:t xml:space="preserve"> </w:t>
      </w:r>
      <w:r w:rsidRPr="007326B9">
        <w:rPr>
          <w:sz w:val="24"/>
          <w:szCs w:val="24"/>
        </w:rPr>
        <w:t>переместительного</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сочетательного</w:t>
      </w:r>
      <w:r w:rsidRPr="007326B9">
        <w:rPr>
          <w:spacing w:val="1"/>
          <w:sz w:val="24"/>
          <w:szCs w:val="24"/>
        </w:rPr>
        <w:t xml:space="preserve"> </w:t>
      </w:r>
      <w:r w:rsidRPr="007326B9">
        <w:rPr>
          <w:sz w:val="24"/>
          <w:szCs w:val="24"/>
        </w:rPr>
        <w:t>свойства.</w:t>
      </w:r>
    </w:p>
    <w:p w:rsidR="007326B9" w:rsidRPr="007326B9" w:rsidRDefault="007326B9" w:rsidP="002A2122">
      <w:pPr>
        <w:ind w:firstLine="709"/>
        <w:jc w:val="both"/>
        <w:outlineLvl w:val="0"/>
        <w:rPr>
          <w:b/>
          <w:bCs/>
          <w:sz w:val="24"/>
          <w:szCs w:val="24"/>
        </w:rPr>
      </w:pPr>
      <w:r w:rsidRPr="007326B9">
        <w:rPr>
          <w:b/>
          <w:bCs/>
          <w:sz w:val="24"/>
          <w:szCs w:val="24"/>
        </w:rPr>
        <w:t>Текстовые</w:t>
      </w:r>
      <w:r w:rsidRPr="007326B9">
        <w:rPr>
          <w:b/>
          <w:bCs/>
          <w:spacing w:val="-1"/>
          <w:sz w:val="24"/>
          <w:szCs w:val="24"/>
        </w:rPr>
        <w:t xml:space="preserve"> </w:t>
      </w:r>
      <w:r w:rsidRPr="007326B9">
        <w:rPr>
          <w:b/>
          <w:bCs/>
          <w:sz w:val="24"/>
          <w:szCs w:val="24"/>
        </w:rPr>
        <w:t>задачи</w:t>
      </w:r>
    </w:p>
    <w:p w:rsidR="007326B9" w:rsidRPr="007326B9" w:rsidRDefault="007326B9" w:rsidP="002A2122">
      <w:pPr>
        <w:ind w:firstLine="709"/>
        <w:jc w:val="both"/>
        <w:rPr>
          <w:sz w:val="24"/>
          <w:szCs w:val="24"/>
        </w:rPr>
      </w:pPr>
      <w:r w:rsidRPr="007326B9">
        <w:rPr>
          <w:sz w:val="24"/>
          <w:szCs w:val="24"/>
        </w:rPr>
        <w:t>Чтение, представление текста задачи в виде рисунка, схемы или другой модели. План</w:t>
      </w:r>
      <w:r w:rsidRPr="007326B9">
        <w:rPr>
          <w:spacing w:val="1"/>
          <w:sz w:val="24"/>
          <w:szCs w:val="24"/>
        </w:rPr>
        <w:t xml:space="preserve"> </w:t>
      </w:r>
      <w:r w:rsidRPr="007326B9">
        <w:rPr>
          <w:sz w:val="24"/>
          <w:szCs w:val="24"/>
        </w:rPr>
        <w:t>решения задачи в два действия, выбор соответствующих плану арифметических действий.</w:t>
      </w:r>
      <w:r w:rsidRPr="007326B9">
        <w:rPr>
          <w:spacing w:val="1"/>
          <w:sz w:val="24"/>
          <w:szCs w:val="24"/>
        </w:rPr>
        <w:t xml:space="preserve"> </w:t>
      </w:r>
      <w:r w:rsidRPr="007326B9">
        <w:rPr>
          <w:sz w:val="24"/>
          <w:szCs w:val="24"/>
        </w:rPr>
        <w:t>Запись</w:t>
      </w:r>
      <w:r w:rsidRPr="007326B9">
        <w:rPr>
          <w:spacing w:val="1"/>
          <w:sz w:val="24"/>
          <w:szCs w:val="24"/>
        </w:rPr>
        <w:t xml:space="preserve"> </w:t>
      </w:r>
      <w:r w:rsidRPr="007326B9">
        <w:rPr>
          <w:sz w:val="24"/>
          <w:szCs w:val="24"/>
        </w:rPr>
        <w:t>решения</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ответа</w:t>
      </w:r>
      <w:r w:rsidRPr="007326B9">
        <w:rPr>
          <w:spacing w:val="1"/>
          <w:sz w:val="24"/>
          <w:szCs w:val="24"/>
        </w:rPr>
        <w:t xml:space="preserve"> </w:t>
      </w:r>
      <w:r w:rsidRPr="007326B9">
        <w:rPr>
          <w:sz w:val="24"/>
          <w:szCs w:val="24"/>
        </w:rPr>
        <w:t>задачи.</w:t>
      </w:r>
      <w:r w:rsidRPr="007326B9">
        <w:rPr>
          <w:spacing w:val="1"/>
          <w:sz w:val="24"/>
          <w:szCs w:val="24"/>
        </w:rPr>
        <w:t xml:space="preserve"> </w:t>
      </w:r>
      <w:r w:rsidRPr="007326B9">
        <w:rPr>
          <w:sz w:val="24"/>
          <w:szCs w:val="24"/>
        </w:rPr>
        <w:t>Решение</w:t>
      </w:r>
      <w:r w:rsidRPr="007326B9">
        <w:rPr>
          <w:spacing w:val="1"/>
          <w:sz w:val="24"/>
          <w:szCs w:val="24"/>
        </w:rPr>
        <w:t xml:space="preserve"> </w:t>
      </w:r>
      <w:r w:rsidRPr="007326B9">
        <w:rPr>
          <w:sz w:val="24"/>
          <w:szCs w:val="24"/>
        </w:rPr>
        <w:t>текстовых</w:t>
      </w:r>
      <w:r w:rsidRPr="007326B9">
        <w:rPr>
          <w:spacing w:val="1"/>
          <w:sz w:val="24"/>
          <w:szCs w:val="24"/>
        </w:rPr>
        <w:t xml:space="preserve"> </w:t>
      </w:r>
      <w:r w:rsidRPr="007326B9">
        <w:rPr>
          <w:sz w:val="24"/>
          <w:szCs w:val="24"/>
        </w:rPr>
        <w:t>задач</w:t>
      </w:r>
      <w:r w:rsidRPr="007326B9">
        <w:rPr>
          <w:spacing w:val="1"/>
          <w:sz w:val="24"/>
          <w:szCs w:val="24"/>
        </w:rPr>
        <w:t xml:space="preserve"> </w:t>
      </w:r>
      <w:r w:rsidRPr="007326B9">
        <w:rPr>
          <w:sz w:val="24"/>
          <w:szCs w:val="24"/>
        </w:rPr>
        <w:t>на</w:t>
      </w:r>
      <w:r w:rsidRPr="007326B9">
        <w:rPr>
          <w:spacing w:val="1"/>
          <w:sz w:val="24"/>
          <w:szCs w:val="24"/>
        </w:rPr>
        <w:t xml:space="preserve"> </w:t>
      </w:r>
      <w:r w:rsidRPr="007326B9">
        <w:rPr>
          <w:sz w:val="24"/>
          <w:szCs w:val="24"/>
        </w:rPr>
        <w:t>применение</w:t>
      </w:r>
      <w:r w:rsidRPr="007326B9">
        <w:rPr>
          <w:spacing w:val="1"/>
          <w:sz w:val="24"/>
          <w:szCs w:val="24"/>
        </w:rPr>
        <w:t xml:space="preserve"> </w:t>
      </w:r>
      <w:r w:rsidRPr="007326B9">
        <w:rPr>
          <w:sz w:val="24"/>
          <w:szCs w:val="24"/>
        </w:rPr>
        <w:t>смысла</w:t>
      </w:r>
      <w:r w:rsidRPr="007326B9">
        <w:rPr>
          <w:spacing w:val="1"/>
          <w:sz w:val="24"/>
          <w:szCs w:val="24"/>
        </w:rPr>
        <w:t xml:space="preserve"> </w:t>
      </w:r>
      <w:r w:rsidRPr="007326B9">
        <w:rPr>
          <w:sz w:val="24"/>
          <w:szCs w:val="24"/>
        </w:rPr>
        <w:t>арифметического действия (сложение, вычитание, умножение, деление). Расчётные задачи на</w:t>
      </w:r>
      <w:r w:rsidRPr="007326B9">
        <w:rPr>
          <w:spacing w:val="-57"/>
          <w:sz w:val="24"/>
          <w:szCs w:val="24"/>
        </w:rPr>
        <w:t xml:space="preserve"> </w:t>
      </w:r>
      <w:r w:rsidRPr="007326B9">
        <w:rPr>
          <w:sz w:val="24"/>
          <w:szCs w:val="24"/>
        </w:rPr>
        <w:t>увеличение/уменьшение величины на несколько единиц/в несколько раз. Фиксация ответа к</w:t>
      </w:r>
      <w:r w:rsidRPr="007326B9">
        <w:rPr>
          <w:spacing w:val="1"/>
          <w:sz w:val="24"/>
          <w:szCs w:val="24"/>
        </w:rPr>
        <w:t xml:space="preserve"> </w:t>
      </w:r>
      <w:r w:rsidRPr="007326B9">
        <w:rPr>
          <w:sz w:val="24"/>
          <w:szCs w:val="24"/>
        </w:rPr>
        <w:t>задаче</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его</w:t>
      </w:r>
      <w:r w:rsidRPr="007326B9">
        <w:rPr>
          <w:spacing w:val="1"/>
          <w:sz w:val="24"/>
          <w:szCs w:val="24"/>
        </w:rPr>
        <w:t xml:space="preserve"> </w:t>
      </w:r>
      <w:r w:rsidRPr="007326B9">
        <w:rPr>
          <w:sz w:val="24"/>
          <w:szCs w:val="24"/>
        </w:rPr>
        <w:t>проверка</w:t>
      </w:r>
      <w:r w:rsidRPr="007326B9">
        <w:rPr>
          <w:spacing w:val="1"/>
          <w:sz w:val="24"/>
          <w:szCs w:val="24"/>
        </w:rPr>
        <w:t xml:space="preserve"> </w:t>
      </w:r>
      <w:r w:rsidRPr="007326B9">
        <w:rPr>
          <w:sz w:val="24"/>
          <w:szCs w:val="24"/>
        </w:rPr>
        <w:t>(формулирование,</w:t>
      </w:r>
      <w:r w:rsidRPr="007326B9">
        <w:rPr>
          <w:spacing w:val="1"/>
          <w:sz w:val="24"/>
          <w:szCs w:val="24"/>
        </w:rPr>
        <w:t xml:space="preserve"> </w:t>
      </w:r>
      <w:r w:rsidRPr="007326B9">
        <w:rPr>
          <w:sz w:val="24"/>
          <w:szCs w:val="24"/>
        </w:rPr>
        <w:t>проверка</w:t>
      </w:r>
      <w:r w:rsidRPr="007326B9">
        <w:rPr>
          <w:spacing w:val="1"/>
          <w:sz w:val="24"/>
          <w:szCs w:val="24"/>
        </w:rPr>
        <w:t xml:space="preserve"> </w:t>
      </w:r>
      <w:r w:rsidRPr="007326B9">
        <w:rPr>
          <w:sz w:val="24"/>
          <w:szCs w:val="24"/>
        </w:rPr>
        <w:t>на</w:t>
      </w:r>
      <w:r w:rsidRPr="007326B9">
        <w:rPr>
          <w:spacing w:val="1"/>
          <w:sz w:val="24"/>
          <w:szCs w:val="24"/>
        </w:rPr>
        <w:t xml:space="preserve"> </w:t>
      </w:r>
      <w:r w:rsidRPr="007326B9">
        <w:rPr>
          <w:sz w:val="24"/>
          <w:szCs w:val="24"/>
        </w:rPr>
        <w:t>достоверность,</w:t>
      </w:r>
      <w:r w:rsidRPr="007326B9">
        <w:rPr>
          <w:spacing w:val="1"/>
          <w:sz w:val="24"/>
          <w:szCs w:val="24"/>
        </w:rPr>
        <w:t xml:space="preserve"> </w:t>
      </w:r>
      <w:r w:rsidRPr="007326B9">
        <w:rPr>
          <w:sz w:val="24"/>
          <w:szCs w:val="24"/>
        </w:rPr>
        <w:t>следование</w:t>
      </w:r>
      <w:r w:rsidRPr="007326B9">
        <w:rPr>
          <w:spacing w:val="1"/>
          <w:sz w:val="24"/>
          <w:szCs w:val="24"/>
        </w:rPr>
        <w:t xml:space="preserve"> </w:t>
      </w:r>
      <w:r w:rsidRPr="007326B9">
        <w:rPr>
          <w:sz w:val="24"/>
          <w:szCs w:val="24"/>
        </w:rPr>
        <w:t>плану,</w:t>
      </w:r>
      <w:r w:rsidRPr="007326B9">
        <w:rPr>
          <w:spacing w:val="1"/>
          <w:sz w:val="24"/>
          <w:szCs w:val="24"/>
        </w:rPr>
        <w:t xml:space="preserve"> </w:t>
      </w:r>
      <w:r w:rsidRPr="007326B9">
        <w:rPr>
          <w:sz w:val="24"/>
          <w:szCs w:val="24"/>
        </w:rPr>
        <w:t>соответствие</w:t>
      </w:r>
      <w:r w:rsidRPr="007326B9">
        <w:rPr>
          <w:spacing w:val="1"/>
          <w:sz w:val="24"/>
          <w:szCs w:val="24"/>
        </w:rPr>
        <w:t xml:space="preserve"> </w:t>
      </w:r>
      <w:r w:rsidRPr="007326B9">
        <w:rPr>
          <w:sz w:val="24"/>
          <w:szCs w:val="24"/>
        </w:rPr>
        <w:t>поставленному</w:t>
      </w:r>
      <w:r w:rsidRPr="007326B9">
        <w:rPr>
          <w:spacing w:val="1"/>
          <w:sz w:val="24"/>
          <w:szCs w:val="24"/>
        </w:rPr>
        <w:t xml:space="preserve"> </w:t>
      </w:r>
      <w:r w:rsidRPr="007326B9">
        <w:rPr>
          <w:sz w:val="24"/>
          <w:szCs w:val="24"/>
        </w:rPr>
        <w:t>вопросу).</w:t>
      </w:r>
      <w:r w:rsidRPr="007326B9">
        <w:rPr>
          <w:spacing w:val="1"/>
          <w:sz w:val="24"/>
          <w:szCs w:val="24"/>
        </w:rPr>
        <w:t xml:space="preserve"> </w:t>
      </w:r>
      <w:r w:rsidRPr="007326B9">
        <w:rPr>
          <w:sz w:val="24"/>
          <w:szCs w:val="24"/>
        </w:rPr>
        <w:t>Пространственные</w:t>
      </w:r>
      <w:r w:rsidRPr="007326B9">
        <w:rPr>
          <w:spacing w:val="1"/>
          <w:sz w:val="24"/>
          <w:szCs w:val="24"/>
        </w:rPr>
        <w:t xml:space="preserve"> </w:t>
      </w:r>
      <w:r w:rsidRPr="007326B9">
        <w:rPr>
          <w:sz w:val="24"/>
          <w:szCs w:val="24"/>
        </w:rPr>
        <w:t>отношения</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геометрические</w:t>
      </w:r>
      <w:r w:rsidRPr="007326B9">
        <w:rPr>
          <w:spacing w:val="1"/>
          <w:sz w:val="24"/>
          <w:szCs w:val="24"/>
        </w:rPr>
        <w:t xml:space="preserve"> </w:t>
      </w:r>
      <w:r w:rsidRPr="007326B9">
        <w:rPr>
          <w:sz w:val="24"/>
          <w:szCs w:val="24"/>
        </w:rPr>
        <w:t>фигуры</w:t>
      </w:r>
    </w:p>
    <w:p w:rsidR="007326B9" w:rsidRPr="007326B9" w:rsidRDefault="007326B9" w:rsidP="002A2122">
      <w:pPr>
        <w:ind w:firstLine="709"/>
        <w:jc w:val="both"/>
        <w:rPr>
          <w:sz w:val="24"/>
          <w:szCs w:val="24"/>
        </w:rPr>
      </w:pPr>
      <w:r w:rsidRPr="007326B9">
        <w:rPr>
          <w:sz w:val="24"/>
          <w:szCs w:val="24"/>
        </w:rPr>
        <w:t>Распознавание и изображение геометрических фигур: точка,</w:t>
      </w:r>
      <w:r w:rsidRPr="007326B9">
        <w:rPr>
          <w:spacing w:val="1"/>
          <w:sz w:val="24"/>
          <w:szCs w:val="24"/>
        </w:rPr>
        <w:t xml:space="preserve"> </w:t>
      </w:r>
      <w:r w:rsidRPr="007326B9">
        <w:rPr>
          <w:sz w:val="24"/>
          <w:szCs w:val="24"/>
        </w:rPr>
        <w:t>прямая, прямой</w:t>
      </w:r>
      <w:r w:rsidRPr="007326B9">
        <w:rPr>
          <w:spacing w:val="1"/>
          <w:sz w:val="24"/>
          <w:szCs w:val="24"/>
        </w:rPr>
        <w:t xml:space="preserve"> </w:t>
      </w:r>
      <w:r w:rsidRPr="007326B9">
        <w:rPr>
          <w:sz w:val="24"/>
          <w:szCs w:val="24"/>
        </w:rPr>
        <w:t>угол,</w:t>
      </w:r>
      <w:r w:rsidRPr="007326B9">
        <w:rPr>
          <w:spacing w:val="1"/>
          <w:sz w:val="24"/>
          <w:szCs w:val="24"/>
        </w:rPr>
        <w:t xml:space="preserve"> </w:t>
      </w:r>
      <w:r w:rsidRPr="007326B9">
        <w:rPr>
          <w:sz w:val="24"/>
          <w:szCs w:val="24"/>
        </w:rPr>
        <w:t>ломаная,</w:t>
      </w:r>
      <w:r w:rsidRPr="007326B9">
        <w:rPr>
          <w:spacing w:val="1"/>
          <w:sz w:val="24"/>
          <w:szCs w:val="24"/>
        </w:rPr>
        <w:t xml:space="preserve"> </w:t>
      </w:r>
      <w:r w:rsidRPr="007326B9">
        <w:rPr>
          <w:sz w:val="24"/>
          <w:szCs w:val="24"/>
        </w:rPr>
        <w:t>многоугольник.</w:t>
      </w:r>
      <w:r w:rsidRPr="007326B9">
        <w:rPr>
          <w:spacing w:val="1"/>
          <w:sz w:val="24"/>
          <w:szCs w:val="24"/>
        </w:rPr>
        <w:t xml:space="preserve"> </w:t>
      </w:r>
      <w:r w:rsidRPr="007326B9">
        <w:rPr>
          <w:sz w:val="24"/>
          <w:szCs w:val="24"/>
        </w:rPr>
        <w:t>Построение</w:t>
      </w:r>
      <w:r w:rsidRPr="007326B9">
        <w:rPr>
          <w:spacing w:val="1"/>
          <w:sz w:val="24"/>
          <w:szCs w:val="24"/>
        </w:rPr>
        <w:t xml:space="preserve"> </w:t>
      </w:r>
      <w:r w:rsidRPr="007326B9">
        <w:rPr>
          <w:sz w:val="24"/>
          <w:szCs w:val="24"/>
        </w:rPr>
        <w:t>отрезка</w:t>
      </w:r>
      <w:r w:rsidRPr="007326B9">
        <w:rPr>
          <w:spacing w:val="1"/>
          <w:sz w:val="24"/>
          <w:szCs w:val="24"/>
        </w:rPr>
        <w:t xml:space="preserve"> </w:t>
      </w:r>
      <w:r w:rsidRPr="007326B9">
        <w:rPr>
          <w:sz w:val="24"/>
          <w:szCs w:val="24"/>
        </w:rPr>
        <w:t>заданной</w:t>
      </w:r>
      <w:r w:rsidRPr="007326B9">
        <w:rPr>
          <w:spacing w:val="1"/>
          <w:sz w:val="24"/>
          <w:szCs w:val="24"/>
        </w:rPr>
        <w:t xml:space="preserve"> </w:t>
      </w:r>
      <w:r w:rsidRPr="007326B9">
        <w:rPr>
          <w:sz w:val="24"/>
          <w:szCs w:val="24"/>
        </w:rPr>
        <w:t>длины</w:t>
      </w:r>
      <w:r w:rsidRPr="007326B9">
        <w:rPr>
          <w:spacing w:val="1"/>
          <w:sz w:val="24"/>
          <w:szCs w:val="24"/>
        </w:rPr>
        <w:t xml:space="preserve"> </w:t>
      </w:r>
      <w:r w:rsidRPr="007326B9">
        <w:rPr>
          <w:sz w:val="24"/>
          <w:szCs w:val="24"/>
        </w:rPr>
        <w:t>с</w:t>
      </w:r>
      <w:r w:rsidRPr="007326B9">
        <w:rPr>
          <w:spacing w:val="1"/>
          <w:sz w:val="24"/>
          <w:szCs w:val="24"/>
        </w:rPr>
        <w:t xml:space="preserve"> </w:t>
      </w:r>
      <w:r w:rsidRPr="007326B9">
        <w:rPr>
          <w:sz w:val="24"/>
          <w:szCs w:val="24"/>
        </w:rPr>
        <w:t>помощью</w:t>
      </w:r>
      <w:r w:rsidRPr="007326B9">
        <w:rPr>
          <w:spacing w:val="1"/>
          <w:sz w:val="24"/>
          <w:szCs w:val="24"/>
        </w:rPr>
        <w:t xml:space="preserve"> </w:t>
      </w:r>
      <w:r w:rsidRPr="007326B9">
        <w:rPr>
          <w:sz w:val="24"/>
          <w:szCs w:val="24"/>
        </w:rPr>
        <w:t>линейки.</w:t>
      </w:r>
      <w:r w:rsidRPr="007326B9">
        <w:rPr>
          <w:spacing w:val="1"/>
          <w:sz w:val="24"/>
          <w:szCs w:val="24"/>
        </w:rPr>
        <w:t xml:space="preserve"> </w:t>
      </w:r>
      <w:r w:rsidRPr="007326B9">
        <w:rPr>
          <w:sz w:val="24"/>
          <w:szCs w:val="24"/>
        </w:rPr>
        <w:t>Изображение на клетчатой бумаге прямоугольника с заданными длинами сторон, квадрата с</w:t>
      </w:r>
      <w:r w:rsidRPr="007326B9">
        <w:rPr>
          <w:spacing w:val="1"/>
          <w:sz w:val="24"/>
          <w:szCs w:val="24"/>
        </w:rPr>
        <w:t xml:space="preserve"> </w:t>
      </w:r>
      <w:r w:rsidRPr="007326B9">
        <w:rPr>
          <w:sz w:val="24"/>
          <w:szCs w:val="24"/>
        </w:rPr>
        <w:t xml:space="preserve">заданной длиной стороны. Длина </w:t>
      </w:r>
      <w:proofErr w:type="gramStart"/>
      <w:r w:rsidRPr="007326B9">
        <w:rPr>
          <w:sz w:val="24"/>
          <w:szCs w:val="24"/>
        </w:rPr>
        <w:t>ломаной</w:t>
      </w:r>
      <w:proofErr w:type="gramEnd"/>
      <w:r w:rsidRPr="007326B9">
        <w:rPr>
          <w:sz w:val="24"/>
          <w:szCs w:val="24"/>
        </w:rPr>
        <w:t>. Измерение</w:t>
      </w:r>
      <w:r w:rsidRPr="007326B9">
        <w:rPr>
          <w:spacing w:val="1"/>
          <w:sz w:val="24"/>
          <w:szCs w:val="24"/>
        </w:rPr>
        <w:t xml:space="preserve"> </w:t>
      </w:r>
      <w:r w:rsidRPr="007326B9">
        <w:rPr>
          <w:sz w:val="24"/>
          <w:szCs w:val="24"/>
        </w:rPr>
        <w:t>периметра данного/изображенного</w:t>
      </w:r>
      <w:r w:rsidRPr="007326B9">
        <w:rPr>
          <w:spacing w:val="1"/>
          <w:sz w:val="24"/>
          <w:szCs w:val="24"/>
        </w:rPr>
        <w:t xml:space="preserve"> </w:t>
      </w:r>
      <w:r w:rsidRPr="007326B9">
        <w:rPr>
          <w:sz w:val="24"/>
          <w:szCs w:val="24"/>
        </w:rPr>
        <w:t>прямоугольника</w:t>
      </w:r>
      <w:r w:rsidRPr="007326B9">
        <w:rPr>
          <w:spacing w:val="-11"/>
          <w:sz w:val="24"/>
          <w:szCs w:val="24"/>
        </w:rPr>
        <w:t xml:space="preserve"> </w:t>
      </w:r>
      <w:r w:rsidRPr="007326B9">
        <w:rPr>
          <w:sz w:val="24"/>
          <w:szCs w:val="24"/>
        </w:rPr>
        <w:t>(квадрата),</w:t>
      </w:r>
      <w:r w:rsidRPr="007326B9">
        <w:rPr>
          <w:spacing w:val="-10"/>
          <w:sz w:val="24"/>
          <w:szCs w:val="24"/>
        </w:rPr>
        <w:t xml:space="preserve"> </w:t>
      </w:r>
      <w:r w:rsidRPr="007326B9">
        <w:rPr>
          <w:sz w:val="24"/>
          <w:szCs w:val="24"/>
        </w:rPr>
        <w:t>запись</w:t>
      </w:r>
      <w:r w:rsidRPr="007326B9">
        <w:rPr>
          <w:spacing w:val="-6"/>
          <w:sz w:val="24"/>
          <w:szCs w:val="24"/>
        </w:rPr>
        <w:t xml:space="preserve"> </w:t>
      </w:r>
      <w:r w:rsidRPr="007326B9">
        <w:rPr>
          <w:sz w:val="24"/>
          <w:szCs w:val="24"/>
        </w:rPr>
        <w:t>результата</w:t>
      </w:r>
      <w:r>
        <w:rPr>
          <w:sz w:val="24"/>
          <w:szCs w:val="24"/>
        </w:rPr>
        <w:t xml:space="preserve"> </w:t>
      </w:r>
      <w:r w:rsidRPr="007326B9">
        <w:rPr>
          <w:sz w:val="24"/>
          <w:szCs w:val="24"/>
        </w:rPr>
        <w:t>измерения в</w:t>
      </w:r>
      <w:r w:rsidRPr="007326B9">
        <w:rPr>
          <w:spacing w:val="-1"/>
          <w:sz w:val="24"/>
          <w:szCs w:val="24"/>
        </w:rPr>
        <w:t xml:space="preserve"> </w:t>
      </w:r>
      <w:r w:rsidRPr="007326B9">
        <w:rPr>
          <w:sz w:val="24"/>
          <w:szCs w:val="24"/>
        </w:rPr>
        <w:t>сантиметрах.</w:t>
      </w:r>
    </w:p>
    <w:p w:rsidR="007326B9" w:rsidRPr="007326B9" w:rsidRDefault="007326B9" w:rsidP="002A2122">
      <w:pPr>
        <w:ind w:firstLine="709"/>
        <w:jc w:val="both"/>
        <w:outlineLvl w:val="0"/>
        <w:rPr>
          <w:b/>
          <w:bCs/>
          <w:sz w:val="24"/>
          <w:szCs w:val="24"/>
        </w:rPr>
      </w:pPr>
      <w:r w:rsidRPr="007326B9">
        <w:rPr>
          <w:b/>
          <w:bCs/>
          <w:sz w:val="24"/>
          <w:szCs w:val="24"/>
        </w:rPr>
        <w:t>Математическая</w:t>
      </w:r>
      <w:r w:rsidRPr="007326B9">
        <w:rPr>
          <w:b/>
          <w:bCs/>
          <w:spacing w:val="-11"/>
          <w:sz w:val="24"/>
          <w:szCs w:val="24"/>
        </w:rPr>
        <w:t xml:space="preserve"> </w:t>
      </w:r>
      <w:r w:rsidRPr="007326B9">
        <w:rPr>
          <w:b/>
          <w:bCs/>
          <w:sz w:val="24"/>
          <w:szCs w:val="24"/>
        </w:rPr>
        <w:t>информация</w:t>
      </w:r>
    </w:p>
    <w:p w:rsidR="007326B9" w:rsidRPr="007326B9" w:rsidRDefault="007326B9" w:rsidP="002A2122">
      <w:pPr>
        <w:ind w:firstLine="709"/>
        <w:jc w:val="both"/>
        <w:rPr>
          <w:sz w:val="24"/>
          <w:szCs w:val="24"/>
        </w:rPr>
      </w:pPr>
      <w:r w:rsidRPr="007326B9">
        <w:rPr>
          <w:sz w:val="24"/>
          <w:szCs w:val="24"/>
        </w:rPr>
        <w:t>Нахождение, формулирование одного-двух общих признаков набора математических</w:t>
      </w:r>
      <w:r w:rsidRPr="007326B9">
        <w:rPr>
          <w:spacing w:val="1"/>
          <w:sz w:val="24"/>
          <w:szCs w:val="24"/>
        </w:rPr>
        <w:t xml:space="preserve"> </w:t>
      </w:r>
      <w:r w:rsidRPr="007326B9">
        <w:rPr>
          <w:sz w:val="24"/>
          <w:szCs w:val="24"/>
        </w:rPr>
        <w:t>объектов: чисел, величин, геометрических фигур. Классификация объектов по заданному или</w:t>
      </w:r>
      <w:r w:rsidRPr="007326B9">
        <w:rPr>
          <w:spacing w:val="-57"/>
          <w:sz w:val="24"/>
          <w:szCs w:val="24"/>
        </w:rPr>
        <w:t xml:space="preserve"> </w:t>
      </w:r>
      <w:r w:rsidRPr="007326B9">
        <w:rPr>
          <w:sz w:val="24"/>
          <w:szCs w:val="24"/>
        </w:rPr>
        <w:t>самостоятельно установленному признаку. Закономерность</w:t>
      </w:r>
      <w:r w:rsidRPr="007326B9">
        <w:rPr>
          <w:spacing w:val="1"/>
          <w:sz w:val="24"/>
          <w:szCs w:val="24"/>
        </w:rPr>
        <w:t xml:space="preserve"> </w:t>
      </w:r>
      <w:r w:rsidRPr="007326B9">
        <w:rPr>
          <w:sz w:val="24"/>
          <w:szCs w:val="24"/>
        </w:rPr>
        <w:t>в ряду чисел,</w:t>
      </w:r>
      <w:r w:rsidRPr="007326B9">
        <w:rPr>
          <w:spacing w:val="1"/>
          <w:sz w:val="24"/>
          <w:szCs w:val="24"/>
        </w:rPr>
        <w:t xml:space="preserve"> </w:t>
      </w:r>
      <w:r w:rsidRPr="007326B9">
        <w:rPr>
          <w:sz w:val="24"/>
          <w:szCs w:val="24"/>
        </w:rPr>
        <w:t>геометрических</w:t>
      </w:r>
      <w:r w:rsidRPr="007326B9">
        <w:rPr>
          <w:spacing w:val="1"/>
          <w:sz w:val="24"/>
          <w:szCs w:val="24"/>
        </w:rPr>
        <w:t xml:space="preserve"> </w:t>
      </w:r>
      <w:r w:rsidRPr="007326B9">
        <w:rPr>
          <w:sz w:val="24"/>
          <w:szCs w:val="24"/>
        </w:rPr>
        <w:t>фигур,</w:t>
      </w:r>
      <w:r w:rsidRPr="007326B9">
        <w:rPr>
          <w:spacing w:val="1"/>
          <w:sz w:val="24"/>
          <w:szCs w:val="24"/>
        </w:rPr>
        <w:t xml:space="preserve"> </w:t>
      </w:r>
      <w:r w:rsidRPr="007326B9">
        <w:rPr>
          <w:sz w:val="24"/>
          <w:szCs w:val="24"/>
        </w:rPr>
        <w:t>объектов</w:t>
      </w:r>
      <w:r w:rsidRPr="007326B9">
        <w:rPr>
          <w:spacing w:val="2"/>
          <w:sz w:val="24"/>
          <w:szCs w:val="24"/>
        </w:rPr>
        <w:t xml:space="preserve"> </w:t>
      </w:r>
      <w:r w:rsidRPr="007326B9">
        <w:rPr>
          <w:sz w:val="24"/>
          <w:szCs w:val="24"/>
        </w:rPr>
        <w:t>повседневной</w:t>
      </w:r>
      <w:r w:rsidRPr="007326B9">
        <w:rPr>
          <w:spacing w:val="5"/>
          <w:sz w:val="24"/>
          <w:szCs w:val="24"/>
        </w:rPr>
        <w:t xml:space="preserve"> </w:t>
      </w:r>
      <w:r w:rsidRPr="007326B9">
        <w:rPr>
          <w:sz w:val="24"/>
          <w:szCs w:val="24"/>
        </w:rPr>
        <w:t>жизни.</w:t>
      </w:r>
    </w:p>
    <w:p w:rsidR="007326B9" w:rsidRPr="007326B9" w:rsidRDefault="007326B9" w:rsidP="002A2122">
      <w:pPr>
        <w:ind w:firstLine="709"/>
        <w:jc w:val="both"/>
        <w:rPr>
          <w:sz w:val="24"/>
          <w:szCs w:val="24"/>
        </w:rPr>
      </w:pPr>
      <w:proofErr w:type="gramStart"/>
      <w:r w:rsidRPr="007326B9">
        <w:rPr>
          <w:sz w:val="24"/>
          <w:szCs w:val="24"/>
        </w:rPr>
        <w:t>Верные (истинные) и неверные (ложные) утверждения, содержащие количественные,</w:t>
      </w:r>
      <w:r w:rsidRPr="007326B9">
        <w:rPr>
          <w:spacing w:val="1"/>
          <w:sz w:val="24"/>
          <w:szCs w:val="24"/>
        </w:rPr>
        <w:t xml:space="preserve"> </w:t>
      </w:r>
      <w:r w:rsidRPr="007326B9">
        <w:rPr>
          <w:sz w:val="24"/>
          <w:szCs w:val="24"/>
        </w:rPr>
        <w:t>пространственные отношения, зависимости между числами/величинами.</w:t>
      </w:r>
      <w:proofErr w:type="gramEnd"/>
      <w:r w:rsidRPr="007326B9">
        <w:rPr>
          <w:sz w:val="24"/>
          <w:szCs w:val="24"/>
        </w:rPr>
        <w:t xml:space="preserve"> Конструирование</w:t>
      </w:r>
      <w:r w:rsidRPr="007326B9">
        <w:rPr>
          <w:spacing w:val="1"/>
          <w:sz w:val="24"/>
          <w:szCs w:val="24"/>
        </w:rPr>
        <w:t xml:space="preserve"> </w:t>
      </w:r>
      <w:r w:rsidRPr="007326B9">
        <w:rPr>
          <w:sz w:val="24"/>
          <w:szCs w:val="24"/>
        </w:rPr>
        <w:t>утверждений</w:t>
      </w:r>
      <w:r w:rsidRPr="007326B9">
        <w:rPr>
          <w:spacing w:val="-4"/>
          <w:sz w:val="24"/>
          <w:szCs w:val="24"/>
        </w:rPr>
        <w:t xml:space="preserve"> </w:t>
      </w:r>
      <w:r w:rsidRPr="007326B9">
        <w:rPr>
          <w:sz w:val="24"/>
          <w:szCs w:val="24"/>
        </w:rPr>
        <w:t>с</w:t>
      </w:r>
      <w:r w:rsidRPr="007326B9">
        <w:rPr>
          <w:spacing w:val="-1"/>
          <w:sz w:val="24"/>
          <w:szCs w:val="24"/>
        </w:rPr>
        <w:t xml:space="preserve"> </w:t>
      </w:r>
      <w:r w:rsidRPr="007326B9">
        <w:rPr>
          <w:sz w:val="24"/>
          <w:szCs w:val="24"/>
        </w:rPr>
        <w:t>использованием</w:t>
      </w:r>
      <w:r w:rsidRPr="007326B9">
        <w:rPr>
          <w:spacing w:val="-3"/>
          <w:sz w:val="24"/>
          <w:szCs w:val="24"/>
        </w:rPr>
        <w:t xml:space="preserve"> </w:t>
      </w:r>
      <w:r w:rsidRPr="007326B9">
        <w:rPr>
          <w:sz w:val="24"/>
          <w:szCs w:val="24"/>
        </w:rPr>
        <w:t>слов</w:t>
      </w:r>
      <w:r w:rsidRPr="007326B9">
        <w:rPr>
          <w:spacing w:val="2"/>
          <w:sz w:val="24"/>
          <w:szCs w:val="24"/>
        </w:rPr>
        <w:t xml:space="preserve"> </w:t>
      </w:r>
      <w:r w:rsidRPr="007326B9">
        <w:rPr>
          <w:sz w:val="24"/>
          <w:szCs w:val="24"/>
        </w:rPr>
        <w:t>«каждый»,</w:t>
      </w:r>
      <w:r w:rsidRPr="007326B9">
        <w:rPr>
          <w:spacing w:val="4"/>
          <w:sz w:val="24"/>
          <w:szCs w:val="24"/>
        </w:rPr>
        <w:t xml:space="preserve"> </w:t>
      </w:r>
      <w:r w:rsidRPr="007326B9">
        <w:rPr>
          <w:sz w:val="24"/>
          <w:szCs w:val="24"/>
        </w:rPr>
        <w:t>«все».</w:t>
      </w:r>
    </w:p>
    <w:p w:rsidR="007326B9" w:rsidRPr="007326B9" w:rsidRDefault="007326B9" w:rsidP="002A2122">
      <w:pPr>
        <w:ind w:firstLine="709"/>
        <w:jc w:val="both"/>
        <w:rPr>
          <w:sz w:val="24"/>
          <w:szCs w:val="24"/>
        </w:rPr>
      </w:pPr>
      <w:r w:rsidRPr="007326B9">
        <w:rPr>
          <w:sz w:val="24"/>
          <w:szCs w:val="24"/>
        </w:rPr>
        <w:t>Работа с таблицами: извлечение и использование для ответа на вопрос информации,</w:t>
      </w:r>
      <w:r w:rsidRPr="007326B9">
        <w:rPr>
          <w:spacing w:val="1"/>
          <w:sz w:val="24"/>
          <w:szCs w:val="24"/>
        </w:rPr>
        <w:t xml:space="preserve"> </w:t>
      </w:r>
      <w:r w:rsidRPr="007326B9">
        <w:rPr>
          <w:sz w:val="24"/>
          <w:szCs w:val="24"/>
        </w:rPr>
        <w:t>представленной в таблице (таблицы сложения, умножения; график дежурств, наблюдения в</w:t>
      </w:r>
      <w:r w:rsidRPr="007326B9">
        <w:rPr>
          <w:spacing w:val="1"/>
          <w:sz w:val="24"/>
          <w:szCs w:val="24"/>
        </w:rPr>
        <w:t xml:space="preserve"> </w:t>
      </w:r>
      <w:r w:rsidRPr="007326B9">
        <w:rPr>
          <w:sz w:val="24"/>
          <w:szCs w:val="24"/>
        </w:rPr>
        <w:t>природе</w:t>
      </w:r>
      <w:r w:rsidRPr="007326B9">
        <w:rPr>
          <w:spacing w:val="-3"/>
          <w:sz w:val="24"/>
          <w:szCs w:val="24"/>
        </w:rPr>
        <w:t xml:space="preserve"> </w:t>
      </w:r>
      <w:r w:rsidRPr="007326B9">
        <w:rPr>
          <w:sz w:val="24"/>
          <w:szCs w:val="24"/>
        </w:rPr>
        <w:t>и</w:t>
      </w:r>
      <w:r w:rsidRPr="007326B9">
        <w:rPr>
          <w:spacing w:val="1"/>
          <w:sz w:val="24"/>
          <w:szCs w:val="24"/>
        </w:rPr>
        <w:t xml:space="preserve"> </w:t>
      </w:r>
      <w:r w:rsidRPr="007326B9">
        <w:rPr>
          <w:sz w:val="24"/>
          <w:szCs w:val="24"/>
        </w:rPr>
        <w:t>пр.).</w:t>
      </w:r>
    </w:p>
    <w:p w:rsidR="007326B9" w:rsidRPr="007326B9" w:rsidRDefault="007326B9" w:rsidP="002A2122">
      <w:pPr>
        <w:ind w:firstLine="709"/>
        <w:jc w:val="both"/>
        <w:rPr>
          <w:sz w:val="24"/>
          <w:szCs w:val="24"/>
        </w:rPr>
      </w:pPr>
      <w:r w:rsidRPr="007326B9">
        <w:rPr>
          <w:sz w:val="24"/>
          <w:szCs w:val="24"/>
        </w:rPr>
        <w:t>Внесение</w:t>
      </w:r>
      <w:r w:rsidRPr="007326B9">
        <w:rPr>
          <w:spacing w:val="1"/>
          <w:sz w:val="24"/>
          <w:szCs w:val="24"/>
        </w:rPr>
        <w:t xml:space="preserve"> </w:t>
      </w:r>
      <w:r w:rsidRPr="007326B9">
        <w:rPr>
          <w:sz w:val="24"/>
          <w:szCs w:val="24"/>
        </w:rPr>
        <w:t>данных</w:t>
      </w:r>
      <w:r w:rsidRPr="007326B9">
        <w:rPr>
          <w:spacing w:val="1"/>
          <w:sz w:val="24"/>
          <w:szCs w:val="24"/>
        </w:rPr>
        <w:t xml:space="preserve"> </w:t>
      </w:r>
      <w:r w:rsidRPr="007326B9">
        <w:rPr>
          <w:sz w:val="24"/>
          <w:szCs w:val="24"/>
        </w:rPr>
        <w:t>в</w:t>
      </w:r>
      <w:r w:rsidRPr="007326B9">
        <w:rPr>
          <w:spacing w:val="1"/>
          <w:sz w:val="24"/>
          <w:szCs w:val="24"/>
        </w:rPr>
        <w:t xml:space="preserve"> </w:t>
      </w:r>
      <w:r w:rsidRPr="007326B9">
        <w:rPr>
          <w:sz w:val="24"/>
          <w:szCs w:val="24"/>
        </w:rPr>
        <w:t>таблицу,</w:t>
      </w:r>
      <w:r w:rsidRPr="007326B9">
        <w:rPr>
          <w:spacing w:val="1"/>
          <w:sz w:val="24"/>
          <w:szCs w:val="24"/>
        </w:rPr>
        <w:t xml:space="preserve"> </w:t>
      </w:r>
      <w:r w:rsidRPr="007326B9">
        <w:rPr>
          <w:sz w:val="24"/>
          <w:szCs w:val="24"/>
        </w:rPr>
        <w:t>дополнение</w:t>
      </w:r>
      <w:r w:rsidRPr="007326B9">
        <w:rPr>
          <w:spacing w:val="1"/>
          <w:sz w:val="24"/>
          <w:szCs w:val="24"/>
        </w:rPr>
        <w:t xml:space="preserve"> </w:t>
      </w:r>
      <w:r w:rsidRPr="007326B9">
        <w:rPr>
          <w:sz w:val="24"/>
          <w:szCs w:val="24"/>
        </w:rPr>
        <w:t>моделей</w:t>
      </w:r>
      <w:r w:rsidRPr="007326B9">
        <w:rPr>
          <w:spacing w:val="1"/>
          <w:sz w:val="24"/>
          <w:szCs w:val="24"/>
        </w:rPr>
        <w:t xml:space="preserve"> </w:t>
      </w:r>
      <w:r w:rsidRPr="007326B9">
        <w:rPr>
          <w:sz w:val="24"/>
          <w:szCs w:val="24"/>
        </w:rPr>
        <w:t>(схем,</w:t>
      </w:r>
      <w:r w:rsidRPr="007326B9">
        <w:rPr>
          <w:spacing w:val="1"/>
          <w:sz w:val="24"/>
          <w:szCs w:val="24"/>
        </w:rPr>
        <w:t xml:space="preserve"> </w:t>
      </w:r>
      <w:r w:rsidRPr="007326B9">
        <w:rPr>
          <w:sz w:val="24"/>
          <w:szCs w:val="24"/>
        </w:rPr>
        <w:t>изображений)</w:t>
      </w:r>
      <w:r w:rsidRPr="007326B9">
        <w:rPr>
          <w:spacing w:val="1"/>
          <w:sz w:val="24"/>
          <w:szCs w:val="24"/>
        </w:rPr>
        <w:t xml:space="preserve"> </w:t>
      </w:r>
      <w:r w:rsidRPr="007326B9">
        <w:rPr>
          <w:sz w:val="24"/>
          <w:szCs w:val="24"/>
        </w:rPr>
        <w:t>готовыми</w:t>
      </w:r>
      <w:r w:rsidRPr="007326B9">
        <w:rPr>
          <w:spacing w:val="1"/>
          <w:sz w:val="24"/>
          <w:szCs w:val="24"/>
        </w:rPr>
        <w:t xml:space="preserve"> </w:t>
      </w:r>
      <w:r w:rsidRPr="007326B9">
        <w:rPr>
          <w:sz w:val="24"/>
          <w:szCs w:val="24"/>
        </w:rPr>
        <w:t>числовыми данными.</w:t>
      </w:r>
    </w:p>
    <w:p w:rsidR="007326B9" w:rsidRPr="007326B9" w:rsidRDefault="007326B9" w:rsidP="002A2122">
      <w:pPr>
        <w:ind w:firstLine="709"/>
        <w:jc w:val="both"/>
        <w:rPr>
          <w:sz w:val="24"/>
          <w:szCs w:val="24"/>
        </w:rPr>
      </w:pPr>
      <w:r w:rsidRPr="007326B9">
        <w:rPr>
          <w:sz w:val="24"/>
          <w:szCs w:val="24"/>
        </w:rPr>
        <w:t>Алгоритмы</w:t>
      </w:r>
      <w:r w:rsidRPr="007326B9">
        <w:rPr>
          <w:spacing w:val="1"/>
          <w:sz w:val="24"/>
          <w:szCs w:val="24"/>
        </w:rPr>
        <w:t xml:space="preserve"> </w:t>
      </w:r>
      <w:r w:rsidRPr="007326B9">
        <w:rPr>
          <w:sz w:val="24"/>
          <w:szCs w:val="24"/>
        </w:rPr>
        <w:t>(приёмы,</w:t>
      </w:r>
      <w:r w:rsidRPr="007326B9">
        <w:rPr>
          <w:spacing w:val="1"/>
          <w:sz w:val="24"/>
          <w:szCs w:val="24"/>
        </w:rPr>
        <w:t xml:space="preserve"> </w:t>
      </w:r>
      <w:r w:rsidRPr="007326B9">
        <w:rPr>
          <w:sz w:val="24"/>
          <w:szCs w:val="24"/>
        </w:rPr>
        <w:t>правила)</w:t>
      </w:r>
      <w:r w:rsidRPr="007326B9">
        <w:rPr>
          <w:spacing w:val="1"/>
          <w:sz w:val="24"/>
          <w:szCs w:val="24"/>
        </w:rPr>
        <w:t xml:space="preserve"> </w:t>
      </w:r>
      <w:r w:rsidRPr="007326B9">
        <w:rPr>
          <w:sz w:val="24"/>
          <w:szCs w:val="24"/>
        </w:rPr>
        <w:t>устных</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письменных</w:t>
      </w:r>
      <w:r w:rsidRPr="007326B9">
        <w:rPr>
          <w:spacing w:val="1"/>
          <w:sz w:val="24"/>
          <w:szCs w:val="24"/>
        </w:rPr>
        <w:t xml:space="preserve"> </w:t>
      </w:r>
      <w:r w:rsidRPr="007326B9">
        <w:rPr>
          <w:sz w:val="24"/>
          <w:szCs w:val="24"/>
        </w:rPr>
        <w:t>вычислений,</w:t>
      </w:r>
      <w:r w:rsidRPr="007326B9">
        <w:rPr>
          <w:spacing w:val="1"/>
          <w:sz w:val="24"/>
          <w:szCs w:val="24"/>
        </w:rPr>
        <w:t xml:space="preserve"> </w:t>
      </w:r>
      <w:r w:rsidRPr="007326B9">
        <w:rPr>
          <w:sz w:val="24"/>
          <w:szCs w:val="24"/>
        </w:rPr>
        <w:t>измерений</w:t>
      </w:r>
      <w:r w:rsidRPr="007326B9">
        <w:rPr>
          <w:spacing w:val="1"/>
          <w:sz w:val="24"/>
          <w:szCs w:val="24"/>
        </w:rPr>
        <w:t xml:space="preserve"> </w:t>
      </w:r>
      <w:r w:rsidRPr="007326B9">
        <w:rPr>
          <w:sz w:val="24"/>
          <w:szCs w:val="24"/>
        </w:rPr>
        <w:t>и</w:t>
      </w:r>
      <w:r w:rsidRPr="007326B9">
        <w:rPr>
          <w:spacing w:val="1"/>
          <w:sz w:val="24"/>
          <w:szCs w:val="24"/>
        </w:rPr>
        <w:t xml:space="preserve"> </w:t>
      </w:r>
      <w:r w:rsidRPr="007326B9">
        <w:rPr>
          <w:sz w:val="24"/>
          <w:szCs w:val="24"/>
        </w:rPr>
        <w:t>построения</w:t>
      </w:r>
      <w:r w:rsidRPr="007326B9">
        <w:rPr>
          <w:spacing w:val="-1"/>
          <w:sz w:val="24"/>
          <w:szCs w:val="24"/>
        </w:rPr>
        <w:t xml:space="preserve"> </w:t>
      </w:r>
      <w:r w:rsidRPr="007326B9">
        <w:rPr>
          <w:sz w:val="24"/>
          <w:szCs w:val="24"/>
        </w:rPr>
        <w:t>геометрических</w:t>
      </w:r>
      <w:r w:rsidRPr="007326B9">
        <w:rPr>
          <w:spacing w:val="3"/>
          <w:sz w:val="24"/>
          <w:szCs w:val="24"/>
        </w:rPr>
        <w:t xml:space="preserve"> </w:t>
      </w:r>
      <w:r w:rsidRPr="007326B9">
        <w:rPr>
          <w:sz w:val="24"/>
          <w:szCs w:val="24"/>
        </w:rPr>
        <w:t>фигур.</w:t>
      </w:r>
    </w:p>
    <w:p w:rsidR="007326B9" w:rsidRPr="007326B9" w:rsidRDefault="007326B9" w:rsidP="002A2122">
      <w:pPr>
        <w:ind w:firstLine="709"/>
        <w:jc w:val="both"/>
        <w:rPr>
          <w:sz w:val="24"/>
          <w:szCs w:val="24"/>
        </w:rPr>
      </w:pPr>
      <w:r w:rsidRPr="007326B9">
        <w:rPr>
          <w:sz w:val="24"/>
          <w:szCs w:val="24"/>
        </w:rPr>
        <w:t>Правила</w:t>
      </w:r>
      <w:r w:rsidRPr="007326B9">
        <w:rPr>
          <w:spacing w:val="1"/>
          <w:sz w:val="24"/>
          <w:szCs w:val="24"/>
        </w:rPr>
        <w:t xml:space="preserve"> </w:t>
      </w:r>
      <w:r w:rsidRPr="007326B9">
        <w:rPr>
          <w:sz w:val="24"/>
          <w:szCs w:val="24"/>
        </w:rPr>
        <w:t>работы</w:t>
      </w:r>
      <w:r w:rsidRPr="007326B9">
        <w:rPr>
          <w:spacing w:val="1"/>
          <w:sz w:val="24"/>
          <w:szCs w:val="24"/>
        </w:rPr>
        <w:t xml:space="preserve"> </w:t>
      </w:r>
      <w:r w:rsidRPr="007326B9">
        <w:rPr>
          <w:sz w:val="24"/>
          <w:szCs w:val="24"/>
        </w:rPr>
        <w:t>с</w:t>
      </w:r>
      <w:r w:rsidRPr="007326B9">
        <w:rPr>
          <w:spacing w:val="1"/>
          <w:sz w:val="24"/>
          <w:szCs w:val="24"/>
        </w:rPr>
        <w:t xml:space="preserve"> </w:t>
      </w:r>
      <w:r w:rsidRPr="007326B9">
        <w:rPr>
          <w:sz w:val="24"/>
          <w:szCs w:val="24"/>
        </w:rPr>
        <w:t>электронными</w:t>
      </w:r>
      <w:r w:rsidRPr="007326B9">
        <w:rPr>
          <w:spacing w:val="1"/>
          <w:sz w:val="24"/>
          <w:szCs w:val="24"/>
        </w:rPr>
        <w:t xml:space="preserve"> </w:t>
      </w:r>
      <w:r w:rsidRPr="007326B9">
        <w:rPr>
          <w:sz w:val="24"/>
          <w:szCs w:val="24"/>
        </w:rPr>
        <w:t>средствами</w:t>
      </w:r>
      <w:r w:rsidRPr="007326B9">
        <w:rPr>
          <w:spacing w:val="1"/>
          <w:sz w:val="24"/>
          <w:szCs w:val="24"/>
        </w:rPr>
        <w:t xml:space="preserve"> </w:t>
      </w:r>
      <w:r w:rsidRPr="007326B9">
        <w:rPr>
          <w:sz w:val="24"/>
          <w:szCs w:val="24"/>
        </w:rPr>
        <w:t>обучения</w:t>
      </w:r>
      <w:r w:rsidRPr="007326B9">
        <w:rPr>
          <w:spacing w:val="1"/>
          <w:sz w:val="24"/>
          <w:szCs w:val="24"/>
        </w:rPr>
        <w:t xml:space="preserve"> </w:t>
      </w:r>
      <w:r w:rsidRPr="007326B9">
        <w:rPr>
          <w:sz w:val="24"/>
          <w:szCs w:val="24"/>
        </w:rPr>
        <w:t>(электронной</w:t>
      </w:r>
      <w:r w:rsidRPr="007326B9">
        <w:rPr>
          <w:spacing w:val="61"/>
          <w:sz w:val="24"/>
          <w:szCs w:val="24"/>
        </w:rPr>
        <w:t xml:space="preserve"> </w:t>
      </w:r>
      <w:r w:rsidRPr="007326B9">
        <w:rPr>
          <w:sz w:val="24"/>
          <w:szCs w:val="24"/>
        </w:rPr>
        <w:t>формой</w:t>
      </w:r>
      <w:r w:rsidRPr="007326B9">
        <w:rPr>
          <w:spacing w:val="1"/>
          <w:sz w:val="24"/>
          <w:szCs w:val="24"/>
        </w:rPr>
        <w:t xml:space="preserve"> </w:t>
      </w:r>
      <w:r w:rsidRPr="007326B9">
        <w:rPr>
          <w:sz w:val="24"/>
          <w:szCs w:val="24"/>
        </w:rPr>
        <w:t>учебника,</w:t>
      </w:r>
      <w:r w:rsidRPr="007326B9">
        <w:rPr>
          <w:spacing w:val="-1"/>
          <w:sz w:val="24"/>
          <w:szCs w:val="24"/>
        </w:rPr>
        <w:t xml:space="preserve"> </w:t>
      </w:r>
      <w:r w:rsidRPr="007326B9">
        <w:rPr>
          <w:sz w:val="24"/>
          <w:szCs w:val="24"/>
        </w:rPr>
        <w:t>компьютерными</w:t>
      </w:r>
      <w:r w:rsidRPr="007326B9">
        <w:rPr>
          <w:spacing w:val="3"/>
          <w:sz w:val="24"/>
          <w:szCs w:val="24"/>
        </w:rPr>
        <w:t xml:space="preserve"> </w:t>
      </w:r>
      <w:r w:rsidRPr="007326B9">
        <w:rPr>
          <w:sz w:val="24"/>
          <w:szCs w:val="24"/>
        </w:rPr>
        <w:t>тренажёрами).</w:t>
      </w:r>
    </w:p>
    <w:p w:rsidR="007326B9" w:rsidRPr="007326B9" w:rsidRDefault="007326B9" w:rsidP="002A2122">
      <w:pPr>
        <w:ind w:firstLine="709"/>
        <w:jc w:val="both"/>
        <w:outlineLvl w:val="0"/>
        <w:rPr>
          <w:b/>
          <w:bCs/>
          <w:sz w:val="24"/>
          <w:szCs w:val="24"/>
        </w:rPr>
      </w:pPr>
      <w:r w:rsidRPr="007326B9">
        <w:rPr>
          <w:b/>
          <w:bCs/>
          <w:sz w:val="24"/>
          <w:szCs w:val="24"/>
        </w:rPr>
        <w:t>Универсальные</w:t>
      </w:r>
      <w:r w:rsidRPr="007326B9">
        <w:rPr>
          <w:b/>
          <w:bCs/>
          <w:spacing w:val="-3"/>
          <w:sz w:val="24"/>
          <w:szCs w:val="24"/>
        </w:rPr>
        <w:t xml:space="preserve"> </w:t>
      </w:r>
      <w:r w:rsidRPr="007326B9">
        <w:rPr>
          <w:b/>
          <w:bCs/>
          <w:sz w:val="24"/>
          <w:szCs w:val="24"/>
        </w:rPr>
        <w:t>учебные</w:t>
      </w:r>
      <w:r w:rsidRPr="007326B9">
        <w:rPr>
          <w:b/>
          <w:bCs/>
          <w:spacing w:val="-2"/>
          <w:sz w:val="24"/>
          <w:szCs w:val="24"/>
        </w:rPr>
        <w:t xml:space="preserve"> </w:t>
      </w:r>
      <w:r w:rsidRPr="007326B9">
        <w:rPr>
          <w:b/>
          <w:bCs/>
          <w:sz w:val="24"/>
          <w:szCs w:val="24"/>
        </w:rPr>
        <w:t>действи</w:t>
      </w:r>
      <w:proofErr w:type="gramStart"/>
      <w:r w:rsidRPr="007326B9">
        <w:rPr>
          <w:b/>
          <w:bCs/>
          <w:sz w:val="24"/>
          <w:szCs w:val="24"/>
        </w:rPr>
        <w:t>я(</w:t>
      </w:r>
      <w:proofErr w:type="gramEnd"/>
      <w:r w:rsidRPr="007326B9">
        <w:rPr>
          <w:b/>
          <w:bCs/>
          <w:sz w:val="24"/>
          <w:szCs w:val="24"/>
        </w:rPr>
        <w:t>пропедевтический</w:t>
      </w:r>
      <w:r w:rsidRPr="007326B9">
        <w:rPr>
          <w:b/>
          <w:bCs/>
          <w:spacing w:val="-2"/>
          <w:sz w:val="24"/>
          <w:szCs w:val="24"/>
        </w:rPr>
        <w:t xml:space="preserve"> </w:t>
      </w:r>
      <w:r w:rsidRPr="007326B9">
        <w:rPr>
          <w:b/>
          <w:bCs/>
          <w:sz w:val="24"/>
          <w:szCs w:val="24"/>
        </w:rPr>
        <w:t>уровень)</w:t>
      </w:r>
    </w:p>
    <w:p w:rsidR="007326B9" w:rsidRPr="007326B9" w:rsidRDefault="007326B9" w:rsidP="002A2122">
      <w:pPr>
        <w:ind w:firstLine="709"/>
        <w:jc w:val="both"/>
        <w:rPr>
          <w:i/>
          <w:sz w:val="24"/>
        </w:rPr>
      </w:pPr>
      <w:r w:rsidRPr="007326B9">
        <w:rPr>
          <w:i/>
          <w:sz w:val="24"/>
        </w:rPr>
        <w:t>Универсальные</w:t>
      </w:r>
      <w:r w:rsidRPr="007326B9">
        <w:rPr>
          <w:i/>
          <w:spacing w:val="-9"/>
          <w:sz w:val="24"/>
        </w:rPr>
        <w:t xml:space="preserve"> </w:t>
      </w:r>
      <w:r w:rsidRPr="007326B9">
        <w:rPr>
          <w:i/>
          <w:sz w:val="24"/>
        </w:rPr>
        <w:t>познавательные</w:t>
      </w:r>
      <w:r w:rsidRPr="007326B9">
        <w:rPr>
          <w:i/>
          <w:spacing w:val="-8"/>
          <w:sz w:val="24"/>
        </w:rPr>
        <w:t xml:space="preserve"> </w:t>
      </w:r>
      <w:r w:rsidRPr="007326B9">
        <w:rPr>
          <w:i/>
          <w:sz w:val="24"/>
        </w:rPr>
        <w:t>учебные</w:t>
      </w:r>
      <w:r w:rsidRPr="007326B9">
        <w:rPr>
          <w:i/>
          <w:spacing w:val="-8"/>
          <w:sz w:val="24"/>
        </w:rPr>
        <w:t xml:space="preserve"> </w:t>
      </w:r>
      <w:r w:rsidRPr="007326B9">
        <w:rPr>
          <w:i/>
          <w:sz w:val="24"/>
        </w:rPr>
        <w:t>действия:</w:t>
      </w:r>
    </w:p>
    <w:p w:rsidR="007326B9" w:rsidRPr="007326B9" w:rsidRDefault="007326B9" w:rsidP="002A2122">
      <w:pPr>
        <w:pStyle w:val="a6"/>
        <w:numPr>
          <w:ilvl w:val="0"/>
          <w:numId w:val="95"/>
        </w:numPr>
        <w:tabs>
          <w:tab w:val="left" w:pos="1713"/>
        </w:tabs>
        <w:ind w:left="426"/>
        <w:jc w:val="both"/>
        <w:rPr>
          <w:sz w:val="24"/>
        </w:rPr>
      </w:pPr>
      <w:r w:rsidRPr="007326B9">
        <w:rPr>
          <w:sz w:val="24"/>
        </w:rPr>
        <w:t>наблюдать</w:t>
      </w:r>
      <w:r w:rsidRPr="007326B9">
        <w:rPr>
          <w:spacing w:val="1"/>
          <w:sz w:val="24"/>
        </w:rPr>
        <w:t xml:space="preserve"> </w:t>
      </w:r>
      <w:r w:rsidRPr="007326B9">
        <w:rPr>
          <w:sz w:val="24"/>
        </w:rPr>
        <w:t>математические</w:t>
      </w:r>
      <w:r w:rsidRPr="007326B9">
        <w:rPr>
          <w:spacing w:val="1"/>
          <w:sz w:val="24"/>
        </w:rPr>
        <w:t xml:space="preserve"> </w:t>
      </w:r>
      <w:r w:rsidRPr="007326B9">
        <w:rPr>
          <w:sz w:val="24"/>
        </w:rPr>
        <w:t>отношения</w:t>
      </w:r>
      <w:r w:rsidRPr="007326B9">
        <w:rPr>
          <w:spacing w:val="1"/>
          <w:sz w:val="24"/>
        </w:rPr>
        <w:t xml:space="preserve"> </w:t>
      </w:r>
      <w:r w:rsidRPr="007326B9">
        <w:rPr>
          <w:sz w:val="24"/>
        </w:rPr>
        <w:t>(часть-целое,</w:t>
      </w:r>
      <w:r w:rsidRPr="007326B9">
        <w:rPr>
          <w:spacing w:val="1"/>
          <w:sz w:val="24"/>
        </w:rPr>
        <w:t xml:space="preserve"> </w:t>
      </w:r>
      <w:proofErr w:type="gramStart"/>
      <w:r w:rsidRPr="007326B9">
        <w:rPr>
          <w:sz w:val="24"/>
        </w:rPr>
        <w:t>больше-меньше</w:t>
      </w:r>
      <w:proofErr w:type="gramEnd"/>
      <w:r w:rsidRPr="007326B9">
        <w:rPr>
          <w:sz w:val="24"/>
        </w:rPr>
        <w:t>)</w:t>
      </w:r>
      <w:r w:rsidRPr="007326B9">
        <w:rPr>
          <w:spacing w:val="1"/>
          <w:sz w:val="24"/>
        </w:rPr>
        <w:t xml:space="preserve"> </w:t>
      </w:r>
      <w:r w:rsidRPr="007326B9">
        <w:rPr>
          <w:sz w:val="24"/>
        </w:rPr>
        <w:t>в</w:t>
      </w:r>
      <w:r w:rsidRPr="007326B9">
        <w:rPr>
          <w:spacing w:val="1"/>
          <w:sz w:val="24"/>
        </w:rPr>
        <w:t xml:space="preserve"> </w:t>
      </w:r>
      <w:r w:rsidRPr="007326B9">
        <w:rPr>
          <w:sz w:val="24"/>
        </w:rPr>
        <w:t>окружающем мире;</w:t>
      </w:r>
    </w:p>
    <w:p w:rsidR="007326B9" w:rsidRPr="007326B9" w:rsidRDefault="007326B9" w:rsidP="002A2122">
      <w:pPr>
        <w:pStyle w:val="a6"/>
        <w:numPr>
          <w:ilvl w:val="0"/>
          <w:numId w:val="95"/>
        </w:numPr>
        <w:tabs>
          <w:tab w:val="left" w:pos="1713"/>
        </w:tabs>
        <w:ind w:left="426"/>
        <w:jc w:val="both"/>
        <w:rPr>
          <w:sz w:val="24"/>
        </w:rPr>
      </w:pPr>
      <w:r w:rsidRPr="007326B9">
        <w:rPr>
          <w:spacing w:val="-1"/>
          <w:sz w:val="24"/>
        </w:rPr>
        <w:t>характеризовать</w:t>
      </w:r>
      <w:r w:rsidRPr="007326B9">
        <w:rPr>
          <w:sz w:val="24"/>
        </w:rPr>
        <w:t xml:space="preserve"> </w:t>
      </w:r>
      <w:r w:rsidRPr="007326B9">
        <w:rPr>
          <w:spacing w:val="-1"/>
          <w:sz w:val="24"/>
        </w:rPr>
        <w:t>назначение</w:t>
      </w:r>
      <w:r w:rsidRPr="007326B9">
        <w:rPr>
          <w:sz w:val="24"/>
        </w:rPr>
        <w:t xml:space="preserve"> </w:t>
      </w:r>
      <w:r w:rsidRPr="007326B9">
        <w:rPr>
          <w:spacing w:val="-1"/>
          <w:sz w:val="24"/>
        </w:rPr>
        <w:t>и</w:t>
      </w:r>
      <w:r w:rsidRPr="007326B9">
        <w:rPr>
          <w:sz w:val="24"/>
        </w:rPr>
        <w:t xml:space="preserve"> </w:t>
      </w:r>
      <w:r w:rsidRPr="007326B9">
        <w:rPr>
          <w:spacing w:val="-1"/>
          <w:sz w:val="24"/>
        </w:rPr>
        <w:t>использовать</w:t>
      </w:r>
      <w:r w:rsidRPr="007326B9">
        <w:rPr>
          <w:sz w:val="24"/>
        </w:rPr>
        <w:t xml:space="preserve"> простейшие</w:t>
      </w:r>
      <w:r w:rsidRPr="007326B9">
        <w:rPr>
          <w:spacing w:val="1"/>
          <w:sz w:val="24"/>
        </w:rPr>
        <w:t xml:space="preserve"> </w:t>
      </w:r>
      <w:r w:rsidRPr="007326B9">
        <w:rPr>
          <w:sz w:val="24"/>
        </w:rPr>
        <w:t>измерительные приборы</w:t>
      </w:r>
      <w:r w:rsidRPr="007326B9">
        <w:rPr>
          <w:spacing w:val="-57"/>
          <w:sz w:val="24"/>
        </w:rPr>
        <w:t xml:space="preserve"> </w:t>
      </w:r>
      <w:r w:rsidRPr="007326B9">
        <w:rPr>
          <w:sz w:val="24"/>
        </w:rPr>
        <w:t>(сантиметровая</w:t>
      </w:r>
      <w:r w:rsidRPr="007326B9">
        <w:rPr>
          <w:spacing w:val="-1"/>
          <w:sz w:val="24"/>
        </w:rPr>
        <w:t xml:space="preserve"> </w:t>
      </w:r>
      <w:r w:rsidRPr="007326B9">
        <w:rPr>
          <w:sz w:val="24"/>
        </w:rPr>
        <w:t>лента, весы);</w:t>
      </w:r>
    </w:p>
    <w:p w:rsidR="007326B9" w:rsidRPr="007326B9" w:rsidRDefault="007326B9" w:rsidP="002A2122">
      <w:pPr>
        <w:pStyle w:val="a6"/>
        <w:numPr>
          <w:ilvl w:val="0"/>
          <w:numId w:val="95"/>
        </w:numPr>
        <w:tabs>
          <w:tab w:val="left" w:pos="1713"/>
        </w:tabs>
        <w:ind w:left="426"/>
        <w:jc w:val="both"/>
        <w:rPr>
          <w:sz w:val="24"/>
        </w:rPr>
      </w:pPr>
      <w:r w:rsidRPr="007326B9">
        <w:rPr>
          <w:sz w:val="24"/>
        </w:rPr>
        <w:t>сравнивать</w:t>
      </w:r>
      <w:r w:rsidRPr="007326B9">
        <w:rPr>
          <w:spacing w:val="1"/>
          <w:sz w:val="24"/>
        </w:rPr>
        <w:t xml:space="preserve"> </w:t>
      </w:r>
      <w:r w:rsidRPr="007326B9">
        <w:rPr>
          <w:sz w:val="24"/>
        </w:rPr>
        <w:t>группы</w:t>
      </w:r>
      <w:r w:rsidRPr="007326B9">
        <w:rPr>
          <w:spacing w:val="1"/>
          <w:sz w:val="24"/>
        </w:rPr>
        <w:t xml:space="preserve"> </w:t>
      </w:r>
      <w:r w:rsidRPr="007326B9">
        <w:rPr>
          <w:sz w:val="24"/>
        </w:rPr>
        <w:t>объектов</w:t>
      </w:r>
      <w:r w:rsidRPr="007326B9">
        <w:rPr>
          <w:spacing w:val="1"/>
          <w:sz w:val="24"/>
        </w:rPr>
        <w:t xml:space="preserve"> </w:t>
      </w:r>
      <w:r w:rsidRPr="007326B9">
        <w:rPr>
          <w:sz w:val="24"/>
        </w:rPr>
        <w:t>(чисел,</w:t>
      </w:r>
      <w:r w:rsidRPr="007326B9">
        <w:rPr>
          <w:spacing w:val="1"/>
          <w:sz w:val="24"/>
        </w:rPr>
        <w:t xml:space="preserve"> </w:t>
      </w:r>
      <w:r w:rsidRPr="007326B9">
        <w:rPr>
          <w:sz w:val="24"/>
        </w:rPr>
        <w:t>величин,</w:t>
      </w:r>
      <w:r w:rsidRPr="007326B9">
        <w:rPr>
          <w:spacing w:val="1"/>
          <w:sz w:val="24"/>
        </w:rPr>
        <w:t xml:space="preserve"> </w:t>
      </w:r>
      <w:r w:rsidRPr="007326B9">
        <w:rPr>
          <w:sz w:val="24"/>
        </w:rPr>
        <w:t>геометрических</w:t>
      </w:r>
      <w:r w:rsidRPr="007326B9">
        <w:rPr>
          <w:spacing w:val="1"/>
          <w:sz w:val="24"/>
        </w:rPr>
        <w:t xml:space="preserve"> </w:t>
      </w:r>
      <w:r w:rsidRPr="007326B9">
        <w:rPr>
          <w:sz w:val="24"/>
        </w:rPr>
        <w:t>фигур)</w:t>
      </w:r>
      <w:r w:rsidRPr="007326B9">
        <w:rPr>
          <w:spacing w:val="1"/>
          <w:sz w:val="24"/>
        </w:rPr>
        <w:t xml:space="preserve"> </w:t>
      </w:r>
      <w:r w:rsidRPr="007326B9">
        <w:rPr>
          <w:sz w:val="24"/>
        </w:rPr>
        <w:t>по</w:t>
      </w:r>
      <w:r w:rsidRPr="007326B9">
        <w:rPr>
          <w:spacing w:val="1"/>
          <w:sz w:val="24"/>
        </w:rPr>
        <w:t xml:space="preserve"> </w:t>
      </w:r>
      <w:r w:rsidRPr="007326B9">
        <w:rPr>
          <w:sz w:val="24"/>
        </w:rPr>
        <w:t>самостоятельно</w:t>
      </w:r>
      <w:r w:rsidRPr="007326B9">
        <w:rPr>
          <w:spacing w:val="-1"/>
          <w:sz w:val="24"/>
        </w:rPr>
        <w:t xml:space="preserve"> </w:t>
      </w:r>
      <w:r w:rsidRPr="007326B9">
        <w:rPr>
          <w:sz w:val="24"/>
        </w:rPr>
        <w:t>выбранному</w:t>
      </w:r>
      <w:r w:rsidRPr="007326B9">
        <w:rPr>
          <w:spacing w:val="-6"/>
          <w:sz w:val="24"/>
        </w:rPr>
        <w:t xml:space="preserve"> </w:t>
      </w:r>
      <w:r w:rsidRPr="007326B9">
        <w:rPr>
          <w:sz w:val="24"/>
        </w:rPr>
        <w:t>основанию;</w:t>
      </w:r>
    </w:p>
    <w:p w:rsidR="007326B9" w:rsidRPr="007326B9" w:rsidRDefault="007326B9" w:rsidP="002A2122">
      <w:pPr>
        <w:pStyle w:val="a6"/>
        <w:numPr>
          <w:ilvl w:val="0"/>
          <w:numId w:val="95"/>
        </w:numPr>
        <w:tabs>
          <w:tab w:val="left" w:pos="1713"/>
        </w:tabs>
        <w:ind w:left="426"/>
        <w:jc w:val="both"/>
        <w:rPr>
          <w:sz w:val="24"/>
        </w:rPr>
      </w:pPr>
      <w:proofErr w:type="gramStart"/>
      <w:r w:rsidRPr="007326B9">
        <w:rPr>
          <w:sz w:val="24"/>
        </w:rPr>
        <w:lastRenderedPageBreak/>
        <w:t>распределять</w:t>
      </w:r>
      <w:r w:rsidRPr="007326B9">
        <w:rPr>
          <w:spacing w:val="1"/>
          <w:sz w:val="24"/>
        </w:rPr>
        <w:t xml:space="preserve"> </w:t>
      </w:r>
      <w:r w:rsidRPr="007326B9">
        <w:rPr>
          <w:sz w:val="24"/>
        </w:rPr>
        <w:t>(классифицировать)</w:t>
      </w:r>
      <w:r w:rsidRPr="007326B9">
        <w:rPr>
          <w:spacing w:val="1"/>
          <w:sz w:val="24"/>
        </w:rPr>
        <w:t xml:space="preserve"> </w:t>
      </w:r>
      <w:r w:rsidRPr="007326B9">
        <w:rPr>
          <w:sz w:val="24"/>
        </w:rPr>
        <w:t>объекты</w:t>
      </w:r>
      <w:r w:rsidRPr="007326B9">
        <w:rPr>
          <w:spacing w:val="1"/>
          <w:sz w:val="24"/>
        </w:rPr>
        <w:t xml:space="preserve"> </w:t>
      </w:r>
      <w:r w:rsidRPr="007326B9">
        <w:rPr>
          <w:sz w:val="24"/>
        </w:rPr>
        <w:t>(числа,</w:t>
      </w:r>
      <w:r w:rsidRPr="007326B9">
        <w:rPr>
          <w:spacing w:val="1"/>
          <w:sz w:val="24"/>
        </w:rPr>
        <w:t xml:space="preserve"> </w:t>
      </w:r>
      <w:r w:rsidRPr="007326B9">
        <w:rPr>
          <w:sz w:val="24"/>
        </w:rPr>
        <w:t>величины,</w:t>
      </w:r>
      <w:r w:rsidRPr="007326B9">
        <w:rPr>
          <w:spacing w:val="1"/>
          <w:sz w:val="24"/>
        </w:rPr>
        <w:t xml:space="preserve"> </w:t>
      </w:r>
      <w:r w:rsidRPr="007326B9">
        <w:rPr>
          <w:sz w:val="24"/>
        </w:rPr>
        <w:t>геометрические</w:t>
      </w:r>
      <w:r w:rsidRPr="007326B9">
        <w:rPr>
          <w:spacing w:val="1"/>
          <w:sz w:val="24"/>
        </w:rPr>
        <w:t xml:space="preserve"> </w:t>
      </w:r>
      <w:r w:rsidRPr="007326B9">
        <w:rPr>
          <w:sz w:val="24"/>
        </w:rPr>
        <w:t>фигуры,</w:t>
      </w:r>
      <w:r w:rsidRPr="007326B9">
        <w:rPr>
          <w:spacing w:val="-1"/>
          <w:sz w:val="24"/>
        </w:rPr>
        <w:t xml:space="preserve"> </w:t>
      </w:r>
      <w:r w:rsidRPr="007326B9">
        <w:rPr>
          <w:sz w:val="24"/>
        </w:rPr>
        <w:t>текстовые задачи</w:t>
      </w:r>
      <w:r w:rsidRPr="007326B9">
        <w:rPr>
          <w:spacing w:val="1"/>
          <w:sz w:val="24"/>
        </w:rPr>
        <w:t xml:space="preserve"> </w:t>
      </w:r>
      <w:r w:rsidRPr="007326B9">
        <w:rPr>
          <w:sz w:val="24"/>
        </w:rPr>
        <w:t>в</w:t>
      </w:r>
      <w:r w:rsidRPr="007326B9">
        <w:rPr>
          <w:spacing w:val="-3"/>
          <w:sz w:val="24"/>
        </w:rPr>
        <w:t xml:space="preserve"> </w:t>
      </w:r>
      <w:r w:rsidRPr="007326B9">
        <w:rPr>
          <w:sz w:val="24"/>
        </w:rPr>
        <w:t>одно действие)</w:t>
      </w:r>
      <w:r w:rsidRPr="007326B9">
        <w:rPr>
          <w:spacing w:val="-1"/>
          <w:sz w:val="24"/>
        </w:rPr>
        <w:t xml:space="preserve"> </w:t>
      </w:r>
      <w:r w:rsidRPr="007326B9">
        <w:rPr>
          <w:sz w:val="24"/>
        </w:rPr>
        <w:t>на</w:t>
      </w:r>
      <w:r w:rsidRPr="007326B9">
        <w:rPr>
          <w:spacing w:val="-3"/>
          <w:sz w:val="24"/>
        </w:rPr>
        <w:t xml:space="preserve"> </w:t>
      </w:r>
      <w:r w:rsidRPr="007326B9">
        <w:rPr>
          <w:sz w:val="24"/>
        </w:rPr>
        <w:t>группы;</w:t>
      </w:r>
      <w:proofErr w:type="gramEnd"/>
    </w:p>
    <w:p w:rsidR="007326B9" w:rsidRPr="007326B9" w:rsidRDefault="007326B9" w:rsidP="002A2122">
      <w:pPr>
        <w:pStyle w:val="a6"/>
        <w:numPr>
          <w:ilvl w:val="0"/>
          <w:numId w:val="95"/>
        </w:numPr>
        <w:tabs>
          <w:tab w:val="left" w:pos="1713"/>
        </w:tabs>
        <w:ind w:left="426"/>
        <w:jc w:val="both"/>
        <w:rPr>
          <w:sz w:val="24"/>
        </w:rPr>
      </w:pPr>
      <w:r w:rsidRPr="007326B9">
        <w:rPr>
          <w:sz w:val="24"/>
        </w:rPr>
        <w:t>обнаруживать</w:t>
      </w:r>
      <w:r w:rsidRPr="007326B9">
        <w:rPr>
          <w:spacing w:val="-7"/>
          <w:sz w:val="24"/>
        </w:rPr>
        <w:t xml:space="preserve"> </w:t>
      </w:r>
      <w:r w:rsidRPr="007326B9">
        <w:rPr>
          <w:sz w:val="24"/>
        </w:rPr>
        <w:t>модели</w:t>
      </w:r>
      <w:r w:rsidRPr="007326B9">
        <w:rPr>
          <w:spacing w:val="-7"/>
          <w:sz w:val="24"/>
        </w:rPr>
        <w:t xml:space="preserve"> </w:t>
      </w:r>
      <w:r w:rsidRPr="007326B9">
        <w:rPr>
          <w:sz w:val="24"/>
        </w:rPr>
        <w:t>геометрических</w:t>
      </w:r>
      <w:r w:rsidRPr="007326B9">
        <w:rPr>
          <w:spacing w:val="-5"/>
          <w:sz w:val="24"/>
        </w:rPr>
        <w:t xml:space="preserve"> </w:t>
      </w:r>
      <w:r w:rsidRPr="007326B9">
        <w:rPr>
          <w:sz w:val="24"/>
        </w:rPr>
        <w:t>фигур</w:t>
      </w:r>
      <w:r w:rsidRPr="007326B9">
        <w:rPr>
          <w:spacing w:val="-3"/>
          <w:sz w:val="24"/>
        </w:rPr>
        <w:t xml:space="preserve"> </w:t>
      </w:r>
      <w:r w:rsidRPr="007326B9">
        <w:rPr>
          <w:sz w:val="24"/>
        </w:rPr>
        <w:t>в</w:t>
      </w:r>
      <w:r w:rsidRPr="007326B9">
        <w:rPr>
          <w:spacing w:val="-6"/>
          <w:sz w:val="24"/>
        </w:rPr>
        <w:t xml:space="preserve"> </w:t>
      </w:r>
      <w:r w:rsidRPr="007326B9">
        <w:rPr>
          <w:sz w:val="24"/>
        </w:rPr>
        <w:t>окружающем</w:t>
      </w:r>
      <w:r w:rsidRPr="007326B9">
        <w:rPr>
          <w:spacing w:val="-4"/>
          <w:sz w:val="24"/>
        </w:rPr>
        <w:t xml:space="preserve"> </w:t>
      </w:r>
      <w:r w:rsidRPr="007326B9">
        <w:rPr>
          <w:sz w:val="24"/>
        </w:rPr>
        <w:t>мире;</w:t>
      </w:r>
    </w:p>
    <w:p w:rsidR="007326B9" w:rsidRPr="007326B9" w:rsidRDefault="007326B9" w:rsidP="002A2122">
      <w:pPr>
        <w:pStyle w:val="a6"/>
        <w:numPr>
          <w:ilvl w:val="0"/>
          <w:numId w:val="95"/>
        </w:numPr>
        <w:tabs>
          <w:tab w:val="left" w:pos="1713"/>
        </w:tabs>
        <w:ind w:left="426"/>
        <w:jc w:val="both"/>
        <w:rPr>
          <w:sz w:val="24"/>
        </w:rPr>
      </w:pPr>
      <w:r w:rsidRPr="007326B9">
        <w:rPr>
          <w:sz w:val="24"/>
        </w:rPr>
        <w:t>вести</w:t>
      </w:r>
      <w:r w:rsidRPr="007326B9">
        <w:rPr>
          <w:spacing w:val="1"/>
          <w:sz w:val="24"/>
        </w:rPr>
        <w:t xml:space="preserve"> </w:t>
      </w:r>
      <w:r w:rsidRPr="007326B9">
        <w:rPr>
          <w:sz w:val="24"/>
        </w:rPr>
        <w:t>поиск</w:t>
      </w:r>
      <w:r w:rsidRPr="007326B9">
        <w:rPr>
          <w:spacing w:val="1"/>
          <w:sz w:val="24"/>
        </w:rPr>
        <w:t xml:space="preserve"> </w:t>
      </w:r>
      <w:r w:rsidRPr="007326B9">
        <w:rPr>
          <w:sz w:val="24"/>
        </w:rPr>
        <w:t>различных</w:t>
      </w:r>
      <w:r w:rsidRPr="007326B9">
        <w:rPr>
          <w:spacing w:val="1"/>
          <w:sz w:val="24"/>
        </w:rPr>
        <w:t xml:space="preserve"> </w:t>
      </w:r>
      <w:r w:rsidRPr="007326B9">
        <w:rPr>
          <w:sz w:val="24"/>
        </w:rPr>
        <w:t>решений</w:t>
      </w:r>
      <w:r w:rsidRPr="007326B9">
        <w:rPr>
          <w:spacing w:val="1"/>
          <w:sz w:val="24"/>
        </w:rPr>
        <w:t xml:space="preserve"> </w:t>
      </w:r>
      <w:r w:rsidRPr="007326B9">
        <w:rPr>
          <w:sz w:val="24"/>
        </w:rPr>
        <w:t>задачи</w:t>
      </w:r>
      <w:r w:rsidRPr="007326B9">
        <w:rPr>
          <w:spacing w:val="1"/>
          <w:sz w:val="24"/>
        </w:rPr>
        <w:t xml:space="preserve"> </w:t>
      </w:r>
      <w:r w:rsidRPr="007326B9">
        <w:rPr>
          <w:sz w:val="24"/>
        </w:rPr>
        <w:t>(расчётной,</w:t>
      </w:r>
      <w:r w:rsidRPr="007326B9">
        <w:rPr>
          <w:spacing w:val="1"/>
          <w:sz w:val="24"/>
        </w:rPr>
        <w:t xml:space="preserve"> </w:t>
      </w:r>
      <w:r w:rsidRPr="007326B9">
        <w:rPr>
          <w:sz w:val="24"/>
        </w:rPr>
        <w:t>с</w:t>
      </w:r>
      <w:r w:rsidRPr="007326B9">
        <w:rPr>
          <w:spacing w:val="1"/>
          <w:sz w:val="24"/>
        </w:rPr>
        <w:t xml:space="preserve"> </w:t>
      </w:r>
      <w:r w:rsidRPr="007326B9">
        <w:rPr>
          <w:sz w:val="24"/>
        </w:rPr>
        <w:t>геометрическим</w:t>
      </w:r>
      <w:r w:rsidRPr="007326B9">
        <w:rPr>
          <w:spacing w:val="1"/>
          <w:sz w:val="24"/>
        </w:rPr>
        <w:t xml:space="preserve"> </w:t>
      </w:r>
      <w:r w:rsidRPr="007326B9">
        <w:rPr>
          <w:sz w:val="24"/>
        </w:rPr>
        <w:t>содержанием);</w:t>
      </w:r>
    </w:p>
    <w:p w:rsidR="007326B9" w:rsidRPr="007326B9" w:rsidRDefault="007326B9" w:rsidP="002A2122">
      <w:pPr>
        <w:pStyle w:val="a6"/>
        <w:numPr>
          <w:ilvl w:val="0"/>
          <w:numId w:val="95"/>
        </w:numPr>
        <w:tabs>
          <w:tab w:val="left" w:pos="1713"/>
        </w:tabs>
        <w:ind w:left="426"/>
        <w:jc w:val="both"/>
        <w:rPr>
          <w:sz w:val="24"/>
        </w:rPr>
      </w:pPr>
      <w:r w:rsidRPr="007326B9">
        <w:rPr>
          <w:sz w:val="24"/>
        </w:rPr>
        <w:t>воспроизводить</w:t>
      </w:r>
      <w:r w:rsidRPr="007326B9">
        <w:rPr>
          <w:spacing w:val="-5"/>
          <w:sz w:val="24"/>
        </w:rPr>
        <w:t xml:space="preserve"> </w:t>
      </w:r>
      <w:r w:rsidRPr="007326B9">
        <w:rPr>
          <w:sz w:val="24"/>
        </w:rPr>
        <w:t>порядок</w:t>
      </w:r>
      <w:r w:rsidRPr="007326B9">
        <w:rPr>
          <w:spacing w:val="-8"/>
          <w:sz w:val="24"/>
        </w:rPr>
        <w:t xml:space="preserve"> </w:t>
      </w:r>
      <w:r w:rsidRPr="007326B9">
        <w:rPr>
          <w:sz w:val="24"/>
        </w:rPr>
        <w:t>выполнения</w:t>
      </w:r>
      <w:r w:rsidRPr="007326B9">
        <w:rPr>
          <w:spacing w:val="-9"/>
          <w:sz w:val="24"/>
        </w:rPr>
        <w:t xml:space="preserve"> </w:t>
      </w:r>
      <w:r w:rsidRPr="007326B9">
        <w:rPr>
          <w:sz w:val="24"/>
        </w:rPr>
        <w:t>действий</w:t>
      </w:r>
      <w:r w:rsidRPr="007326B9">
        <w:rPr>
          <w:spacing w:val="-9"/>
          <w:sz w:val="24"/>
        </w:rPr>
        <w:t xml:space="preserve"> </w:t>
      </w:r>
      <w:r w:rsidRPr="007326B9">
        <w:rPr>
          <w:sz w:val="24"/>
        </w:rPr>
        <w:t>в</w:t>
      </w:r>
      <w:r w:rsidRPr="007326B9">
        <w:rPr>
          <w:spacing w:val="-10"/>
          <w:sz w:val="24"/>
        </w:rPr>
        <w:t xml:space="preserve"> </w:t>
      </w:r>
      <w:r w:rsidRPr="007326B9">
        <w:rPr>
          <w:sz w:val="24"/>
        </w:rPr>
        <w:t>числовом</w:t>
      </w:r>
      <w:r w:rsidRPr="007326B9">
        <w:rPr>
          <w:spacing w:val="-7"/>
          <w:sz w:val="24"/>
        </w:rPr>
        <w:t xml:space="preserve"> </w:t>
      </w:r>
      <w:r w:rsidRPr="007326B9">
        <w:rPr>
          <w:sz w:val="24"/>
        </w:rPr>
        <w:t>выражении,</w:t>
      </w:r>
      <w:r w:rsidRPr="007326B9">
        <w:rPr>
          <w:spacing w:val="-8"/>
          <w:sz w:val="24"/>
        </w:rPr>
        <w:t xml:space="preserve"> </w:t>
      </w:r>
      <w:r w:rsidRPr="007326B9">
        <w:rPr>
          <w:sz w:val="24"/>
        </w:rPr>
        <w:t>содержащем</w:t>
      </w:r>
      <w:r w:rsidRPr="007326B9">
        <w:rPr>
          <w:spacing w:val="-58"/>
          <w:sz w:val="24"/>
        </w:rPr>
        <w:t xml:space="preserve"> </w:t>
      </w:r>
      <w:r w:rsidRPr="007326B9">
        <w:rPr>
          <w:sz w:val="24"/>
        </w:rPr>
        <w:t>действия</w:t>
      </w:r>
      <w:r w:rsidRPr="007326B9">
        <w:rPr>
          <w:spacing w:val="-3"/>
          <w:sz w:val="24"/>
        </w:rPr>
        <w:t xml:space="preserve"> </w:t>
      </w:r>
      <w:r w:rsidRPr="007326B9">
        <w:rPr>
          <w:sz w:val="24"/>
        </w:rPr>
        <w:t>сложения</w:t>
      </w:r>
      <w:r w:rsidRPr="007326B9">
        <w:rPr>
          <w:spacing w:val="-4"/>
          <w:sz w:val="24"/>
        </w:rPr>
        <w:t xml:space="preserve"> </w:t>
      </w:r>
      <w:r w:rsidRPr="007326B9">
        <w:rPr>
          <w:sz w:val="24"/>
        </w:rPr>
        <w:t>и</w:t>
      </w:r>
      <w:r w:rsidRPr="007326B9">
        <w:rPr>
          <w:spacing w:val="1"/>
          <w:sz w:val="24"/>
        </w:rPr>
        <w:t xml:space="preserve"> </w:t>
      </w:r>
      <w:r w:rsidRPr="007326B9">
        <w:rPr>
          <w:sz w:val="24"/>
        </w:rPr>
        <w:t>вычитания</w:t>
      </w:r>
      <w:r w:rsidRPr="007326B9">
        <w:rPr>
          <w:spacing w:val="-3"/>
          <w:sz w:val="24"/>
        </w:rPr>
        <w:t xml:space="preserve"> </w:t>
      </w:r>
      <w:r w:rsidRPr="007326B9">
        <w:rPr>
          <w:sz w:val="24"/>
        </w:rPr>
        <w:t>(со скобками/без скобок);</w:t>
      </w:r>
    </w:p>
    <w:p w:rsidR="007326B9" w:rsidRPr="007326B9" w:rsidRDefault="007326B9" w:rsidP="002A2122">
      <w:pPr>
        <w:pStyle w:val="a6"/>
        <w:numPr>
          <w:ilvl w:val="0"/>
          <w:numId w:val="95"/>
        </w:numPr>
        <w:tabs>
          <w:tab w:val="left" w:pos="1713"/>
        </w:tabs>
        <w:ind w:left="426"/>
        <w:jc w:val="both"/>
        <w:rPr>
          <w:sz w:val="24"/>
        </w:rPr>
      </w:pPr>
      <w:r w:rsidRPr="007326B9">
        <w:rPr>
          <w:spacing w:val="-1"/>
          <w:sz w:val="24"/>
        </w:rPr>
        <w:t xml:space="preserve">устанавливать соответствие </w:t>
      </w:r>
      <w:r w:rsidRPr="007326B9">
        <w:rPr>
          <w:sz w:val="24"/>
        </w:rPr>
        <w:t>между математическим выражением и его текстовым</w:t>
      </w:r>
      <w:r w:rsidRPr="007326B9">
        <w:rPr>
          <w:spacing w:val="1"/>
          <w:sz w:val="24"/>
        </w:rPr>
        <w:t xml:space="preserve"> </w:t>
      </w:r>
      <w:r w:rsidRPr="007326B9">
        <w:rPr>
          <w:sz w:val="24"/>
        </w:rPr>
        <w:t>описанием;</w:t>
      </w:r>
    </w:p>
    <w:p w:rsidR="007326B9" w:rsidRPr="007326B9" w:rsidRDefault="007326B9" w:rsidP="002A2122">
      <w:pPr>
        <w:pStyle w:val="a6"/>
        <w:numPr>
          <w:ilvl w:val="0"/>
          <w:numId w:val="95"/>
        </w:numPr>
        <w:tabs>
          <w:tab w:val="left" w:pos="1713"/>
        </w:tabs>
        <w:ind w:left="426"/>
        <w:jc w:val="both"/>
        <w:rPr>
          <w:sz w:val="24"/>
        </w:rPr>
      </w:pPr>
      <w:r w:rsidRPr="007326B9">
        <w:rPr>
          <w:sz w:val="24"/>
        </w:rPr>
        <w:t>подбирать</w:t>
      </w:r>
      <w:r w:rsidRPr="007326B9">
        <w:rPr>
          <w:spacing w:val="-8"/>
          <w:sz w:val="24"/>
        </w:rPr>
        <w:t xml:space="preserve"> </w:t>
      </w:r>
      <w:r w:rsidRPr="007326B9">
        <w:rPr>
          <w:sz w:val="24"/>
        </w:rPr>
        <w:t>примеры,</w:t>
      </w:r>
      <w:r w:rsidRPr="007326B9">
        <w:rPr>
          <w:spacing w:val="-6"/>
          <w:sz w:val="24"/>
        </w:rPr>
        <w:t xml:space="preserve"> </w:t>
      </w:r>
      <w:r w:rsidRPr="007326B9">
        <w:rPr>
          <w:sz w:val="24"/>
        </w:rPr>
        <w:t>подтверждающие</w:t>
      </w:r>
      <w:r w:rsidRPr="007326B9">
        <w:rPr>
          <w:spacing w:val="-8"/>
          <w:sz w:val="24"/>
        </w:rPr>
        <w:t xml:space="preserve"> </w:t>
      </w:r>
      <w:r w:rsidRPr="007326B9">
        <w:rPr>
          <w:sz w:val="24"/>
        </w:rPr>
        <w:t>суждение,</w:t>
      </w:r>
      <w:r w:rsidRPr="007326B9">
        <w:rPr>
          <w:spacing w:val="-5"/>
          <w:sz w:val="24"/>
        </w:rPr>
        <w:t xml:space="preserve"> </w:t>
      </w:r>
      <w:r w:rsidRPr="007326B9">
        <w:rPr>
          <w:sz w:val="24"/>
        </w:rPr>
        <w:t>вывод,</w:t>
      </w:r>
      <w:r w:rsidRPr="007326B9">
        <w:rPr>
          <w:spacing w:val="-8"/>
          <w:sz w:val="24"/>
        </w:rPr>
        <w:t xml:space="preserve"> </w:t>
      </w:r>
      <w:r w:rsidRPr="007326B9">
        <w:rPr>
          <w:sz w:val="24"/>
        </w:rPr>
        <w:t>ответ.</w:t>
      </w:r>
    </w:p>
    <w:p w:rsidR="007326B9" w:rsidRPr="007326B9" w:rsidRDefault="007326B9" w:rsidP="002A2122">
      <w:pPr>
        <w:ind w:firstLine="709"/>
        <w:jc w:val="both"/>
        <w:rPr>
          <w:i/>
          <w:sz w:val="24"/>
        </w:rPr>
      </w:pPr>
      <w:r w:rsidRPr="007326B9">
        <w:rPr>
          <w:i/>
          <w:sz w:val="24"/>
        </w:rPr>
        <w:t>Работа</w:t>
      </w:r>
      <w:r w:rsidRPr="007326B9">
        <w:rPr>
          <w:i/>
          <w:spacing w:val="-4"/>
          <w:sz w:val="24"/>
        </w:rPr>
        <w:t xml:space="preserve"> </w:t>
      </w:r>
      <w:r w:rsidRPr="007326B9">
        <w:rPr>
          <w:i/>
          <w:sz w:val="24"/>
        </w:rPr>
        <w:t>с</w:t>
      </w:r>
      <w:r w:rsidRPr="007326B9">
        <w:rPr>
          <w:i/>
          <w:spacing w:val="-4"/>
          <w:sz w:val="24"/>
        </w:rPr>
        <w:t xml:space="preserve"> </w:t>
      </w:r>
      <w:r w:rsidRPr="007326B9">
        <w:rPr>
          <w:i/>
          <w:sz w:val="24"/>
        </w:rPr>
        <w:t>информацией:</w:t>
      </w:r>
    </w:p>
    <w:p w:rsidR="007326B9" w:rsidRPr="007326B9" w:rsidRDefault="007326B9" w:rsidP="002A2122">
      <w:pPr>
        <w:pStyle w:val="a6"/>
        <w:numPr>
          <w:ilvl w:val="0"/>
          <w:numId w:val="96"/>
        </w:numPr>
        <w:tabs>
          <w:tab w:val="left" w:pos="1713"/>
        </w:tabs>
        <w:ind w:left="426"/>
        <w:jc w:val="both"/>
        <w:rPr>
          <w:sz w:val="24"/>
        </w:rPr>
      </w:pPr>
      <w:proofErr w:type="gramStart"/>
      <w:r w:rsidRPr="007326B9">
        <w:rPr>
          <w:sz w:val="24"/>
        </w:rPr>
        <w:t>извлекать и использовать информацию, представленную в текстовой, графической</w:t>
      </w:r>
      <w:r w:rsidRPr="007326B9">
        <w:rPr>
          <w:spacing w:val="1"/>
          <w:sz w:val="24"/>
        </w:rPr>
        <w:t xml:space="preserve"> </w:t>
      </w:r>
      <w:r w:rsidRPr="007326B9">
        <w:rPr>
          <w:sz w:val="24"/>
        </w:rPr>
        <w:t>(рисунок,</w:t>
      </w:r>
      <w:r w:rsidRPr="007326B9">
        <w:rPr>
          <w:spacing w:val="-1"/>
          <w:sz w:val="24"/>
        </w:rPr>
        <w:t xml:space="preserve"> </w:t>
      </w:r>
      <w:r w:rsidRPr="007326B9">
        <w:rPr>
          <w:sz w:val="24"/>
        </w:rPr>
        <w:t>схема, таблица) форме, заполнять</w:t>
      </w:r>
      <w:r w:rsidRPr="007326B9">
        <w:rPr>
          <w:spacing w:val="1"/>
          <w:sz w:val="24"/>
        </w:rPr>
        <w:t xml:space="preserve"> </w:t>
      </w:r>
      <w:r w:rsidRPr="007326B9">
        <w:rPr>
          <w:sz w:val="24"/>
        </w:rPr>
        <w:t>таблицы;</w:t>
      </w:r>
      <w:proofErr w:type="gramEnd"/>
    </w:p>
    <w:p w:rsidR="007326B9" w:rsidRPr="007326B9" w:rsidRDefault="007326B9" w:rsidP="002A2122">
      <w:pPr>
        <w:pStyle w:val="a6"/>
        <w:numPr>
          <w:ilvl w:val="0"/>
          <w:numId w:val="96"/>
        </w:numPr>
        <w:tabs>
          <w:tab w:val="left" w:pos="1713"/>
        </w:tabs>
        <w:ind w:left="426"/>
        <w:jc w:val="both"/>
        <w:rPr>
          <w:sz w:val="24"/>
        </w:rPr>
      </w:pPr>
      <w:r w:rsidRPr="007326B9">
        <w:rPr>
          <w:sz w:val="24"/>
        </w:rPr>
        <w:t>устанавливать</w:t>
      </w:r>
      <w:r w:rsidRPr="007326B9">
        <w:rPr>
          <w:spacing w:val="1"/>
          <w:sz w:val="24"/>
        </w:rPr>
        <w:t xml:space="preserve"> </w:t>
      </w:r>
      <w:r w:rsidRPr="007326B9">
        <w:rPr>
          <w:sz w:val="24"/>
        </w:rPr>
        <w:t>логику</w:t>
      </w:r>
      <w:r w:rsidRPr="007326B9">
        <w:rPr>
          <w:spacing w:val="1"/>
          <w:sz w:val="24"/>
        </w:rPr>
        <w:t xml:space="preserve"> </w:t>
      </w:r>
      <w:r w:rsidRPr="007326B9">
        <w:rPr>
          <w:sz w:val="24"/>
        </w:rPr>
        <w:t>перебора</w:t>
      </w:r>
      <w:r w:rsidRPr="007326B9">
        <w:rPr>
          <w:spacing w:val="1"/>
          <w:sz w:val="24"/>
        </w:rPr>
        <w:t xml:space="preserve"> </w:t>
      </w:r>
      <w:r w:rsidRPr="007326B9">
        <w:rPr>
          <w:sz w:val="24"/>
        </w:rPr>
        <w:t>вариантов</w:t>
      </w:r>
      <w:r w:rsidRPr="007326B9">
        <w:rPr>
          <w:spacing w:val="1"/>
          <w:sz w:val="24"/>
        </w:rPr>
        <w:t xml:space="preserve"> </w:t>
      </w:r>
      <w:r w:rsidRPr="007326B9">
        <w:rPr>
          <w:sz w:val="24"/>
        </w:rPr>
        <w:t>для</w:t>
      </w:r>
      <w:r w:rsidRPr="007326B9">
        <w:rPr>
          <w:spacing w:val="1"/>
          <w:sz w:val="24"/>
        </w:rPr>
        <w:t xml:space="preserve"> </w:t>
      </w:r>
      <w:r w:rsidRPr="007326B9">
        <w:rPr>
          <w:sz w:val="24"/>
        </w:rPr>
        <w:t>решения</w:t>
      </w:r>
      <w:r w:rsidRPr="007326B9">
        <w:rPr>
          <w:spacing w:val="61"/>
          <w:sz w:val="24"/>
        </w:rPr>
        <w:t xml:space="preserve"> </w:t>
      </w:r>
      <w:r w:rsidRPr="007326B9">
        <w:rPr>
          <w:sz w:val="24"/>
        </w:rPr>
        <w:t>простейших</w:t>
      </w:r>
      <w:r w:rsidRPr="007326B9">
        <w:rPr>
          <w:spacing w:val="1"/>
          <w:sz w:val="24"/>
        </w:rPr>
        <w:t xml:space="preserve"> </w:t>
      </w:r>
      <w:r w:rsidRPr="007326B9">
        <w:rPr>
          <w:sz w:val="24"/>
        </w:rPr>
        <w:t>комбинаторных</w:t>
      </w:r>
      <w:r w:rsidRPr="007326B9">
        <w:rPr>
          <w:spacing w:val="-3"/>
          <w:sz w:val="24"/>
        </w:rPr>
        <w:t xml:space="preserve"> </w:t>
      </w:r>
      <w:r w:rsidRPr="007326B9">
        <w:rPr>
          <w:sz w:val="24"/>
        </w:rPr>
        <w:t>задач;</w:t>
      </w:r>
    </w:p>
    <w:p w:rsidR="007326B9" w:rsidRPr="007326B9" w:rsidRDefault="007326B9" w:rsidP="002A2122">
      <w:pPr>
        <w:pStyle w:val="a6"/>
        <w:numPr>
          <w:ilvl w:val="0"/>
          <w:numId w:val="96"/>
        </w:numPr>
        <w:tabs>
          <w:tab w:val="left" w:pos="1713"/>
        </w:tabs>
        <w:ind w:left="426"/>
        <w:jc w:val="both"/>
        <w:rPr>
          <w:sz w:val="24"/>
        </w:rPr>
      </w:pPr>
      <w:r w:rsidRPr="007326B9">
        <w:rPr>
          <w:sz w:val="24"/>
        </w:rPr>
        <w:t>дополнять</w:t>
      </w:r>
      <w:r w:rsidRPr="007326B9">
        <w:rPr>
          <w:spacing w:val="-6"/>
          <w:sz w:val="24"/>
        </w:rPr>
        <w:t xml:space="preserve"> </w:t>
      </w:r>
      <w:r w:rsidRPr="007326B9">
        <w:rPr>
          <w:sz w:val="24"/>
        </w:rPr>
        <w:t>модели</w:t>
      </w:r>
      <w:r w:rsidRPr="007326B9">
        <w:rPr>
          <w:spacing w:val="-7"/>
          <w:sz w:val="24"/>
        </w:rPr>
        <w:t xml:space="preserve"> </w:t>
      </w:r>
      <w:r w:rsidRPr="007326B9">
        <w:rPr>
          <w:sz w:val="24"/>
        </w:rPr>
        <w:t>(схемы,</w:t>
      </w:r>
      <w:r w:rsidRPr="007326B9">
        <w:rPr>
          <w:spacing w:val="-6"/>
          <w:sz w:val="24"/>
        </w:rPr>
        <w:t xml:space="preserve"> </w:t>
      </w:r>
      <w:r w:rsidRPr="007326B9">
        <w:rPr>
          <w:sz w:val="24"/>
        </w:rPr>
        <w:t>изображения)</w:t>
      </w:r>
      <w:r w:rsidRPr="007326B9">
        <w:rPr>
          <w:spacing w:val="-8"/>
          <w:sz w:val="24"/>
        </w:rPr>
        <w:t xml:space="preserve"> </w:t>
      </w:r>
      <w:r w:rsidRPr="007326B9">
        <w:rPr>
          <w:sz w:val="24"/>
        </w:rPr>
        <w:t>готовыми</w:t>
      </w:r>
      <w:r w:rsidRPr="007326B9">
        <w:rPr>
          <w:spacing w:val="-7"/>
          <w:sz w:val="24"/>
        </w:rPr>
        <w:t xml:space="preserve"> </w:t>
      </w:r>
      <w:r w:rsidRPr="007326B9">
        <w:rPr>
          <w:sz w:val="24"/>
        </w:rPr>
        <w:t>числовыми</w:t>
      </w:r>
      <w:r w:rsidRPr="007326B9">
        <w:rPr>
          <w:spacing w:val="-5"/>
          <w:sz w:val="24"/>
        </w:rPr>
        <w:t xml:space="preserve"> </w:t>
      </w:r>
      <w:r w:rsidRPr="007326B9">
        <w:rPr>
          <w:sz w:val="24"/>
        </w:rPr>
        <w:t>данными.</w:t>
      </w:r>
    </w:p>
    <w:p w:rsidR="007326B9" w:rsidRPr="007326B9" w:rsidRDefault="007326B9" w:rsidP="002A2122">
      <w:pPr>
        <w:pStyle w:val="a6"/>
        <w:numPr>
          <w:ilvl w:val="0"/>
          <w:numId w:val="96"/>
        </w:numPr>
        <w:ind w:left="426"/>
        <w:jc w:val="both"/>
        <w:rPr>
          <w:i/>
          <w:sz w:val="24"/>
        </w:rPr>
      </w:pPr>
      <w:r w:rsidRPr="007326B9">
        <w:rPr>
          <w:i/>
          <w:sz w:val="24"/>
        </w:rPr>
        <w:t>Универсальные</w:t>
      </w:r>
      <w:r w:rsidRPr="007326B9">
        <w:rPr>
          <w:i/>
          <w:spacing w:val="-11"/>
          <w:sz w:val="24"/>
        </w:rPr>
        <w:t xml:space="preserve"> </w:t>
      </w:r>
      <w:r w:rsidRPr="007326B9">
        <w:rPr>
          <w:i/>
          <w:sz w:val="24"/>
        </w:rPr>
        <w:t>коммуникативные</w:t>
      </w:r>
      <w:r w:rsidRPr="007326B9">
        <w:rPr>
          <w:i/>
          <w:spacing w:val="-8"/>
          <w:sz w:val="24"/>
        </w:rPr>
        <w:t xml:space="preserve"> </w:t>
      </w:r>
      <w:r w:rsidRPr="007326B9">
        <w:rPr>
          <w:i/>
          <w:sz w:val="24"/>
        </w:rPr>
        <w:t>учебные</w:t>
      </w:r>
      <w:r w:rsidRPr="007326B9">
        <w:rPr>
          <w:i/>
          <w:spacing w:val="-11"/>
          <w:sz w:val="24"/>
        </w:rPr>
        <w:t xml:space="preserve"> </w:t>
      </w:r>
      <w:r w:rsidRPr="007326B9">
        <w:rPr>
          <w:i/>
          <w:sz w:val="24"/>
        </w:rPr>
        <w:t>действия:</w:t>
      </w:r>
    </w:p>
    <w:p w:rsidR="007326B9" w:rsidRPr="007326B9" w:rsidRDefault="007326B9" w:rsidP="002A2122">
      <w:pPr>
        <w:pStyle w:val="a6"/>
        <w:numPr>
          <w:ilvl w:val="0"/>
          <w:numId w:val="96"/>
        </w:numPr>
        <w:tabs>
          <w:tab w:val="left" w:pos="1713"/>
        </w:tabs>
        <w:ind w:left="426"/>
        <w:jc w:val="both"/>
        <w:rPr>
          <w:sz w:val="24"/>
        </w:rPr>
      </w:pPr>
      <w:r w:rsidRPr="007326B9">
        <w:rPr>
          <w:sz w:val="24"/>
        </w:rPr>
        <w:t>комментировать</w:t>
      </w:r>
      <w:r w:rsidRPr="007326B9">
        <w:rPr>
          <w:spacing w:val="-7"/>
          <w:sz w:val="24"/>
        </w:rPr>
        <w:t xml:space="preserve"> </w:t>
      </w:r>
      <w:r w:rsidRPr="007326B9">
        <w:rPr>
          <w:sz w:val="24"/>
        </w:rPr>
        <w:t>ход</w:t>
      </w:r>
      <w:r w:rsidRPr="007326B9">
        <w:rPr>
          <w:spacing w:val="-10"/>
          <w:sz w:val="24"/>
        </w:rPr>
        <w:t xml:space="preserve"> </w:t>
      </w:r>
      <w:r w:rsidRPr="007326B9">
        <w:rPr>
          <w:sz w:val="24"/>
        </w:rPr>
        <w:t>вычислений;</w:t>
      </w:r>
    </w:p>
    <w:p w:rsidR="007326B9" w:rsidRPr="007326B9" w:rsidRDefault="007326B9" w:rsidP="002A2122">
      <w:pPr>
        <w:pStyle w:val="a6"/>
        <w:numPr>
          <w:ilvl w:val="0"/>
          <w:numId w:val="96"/>
        </w:numPr>
        <w:tabs>
          <w:tab w:val="left" w:pos="1713"/>
        </w:tabs>
        <w:ind w:left="426"/>
        <w:jc w:val="both"/>
        <w:rPr>
          <w:sz w:val="24"/>
        </w:rPr>
      </w:pPr>
      <w:r w:rsidRPr="007326B9">
        <w:rPr>
          <w:sz w:val="24"/>
        </w:rPr>
        <w:t>объяснять</w:t>
      </w:r>
      <w:r w:rsidRPr="007326B9">
        <w:rPr>
          <w:spacing w:val="-10"/>
          <w:sz w:val="24"/>
        </w:rPr>
        <w:t xml:space="preserve"> </w:t>
      </w:r>
      <w:r w:rsidRPr="007326B9">
        <w:rPr>
          <w:sz w:val="24"/>
        </w:rPr>
        <w:t>выбор</w:t>
      </w:r>
      <w:r w:rsidRPr="007326B9">
        <w:rPr>
          <w:spacing w:val="-9"/>
          <w:sz w:val="24"/>
        </w:rPr>
        <w:t xml:space="preserve"> </w:t>
      </w:r>
      <w:r w:rsidRPr="007326B9">
        <w:rPr>
          <w:sz w:val="24"/>
        </w:rPr>
        <w:t>величины,</w:t>
      </w:r>
      <w:r w:rsidRPr="007326B9">
        <w:rPr>
          <w:spacing w:val="-7"/>
          <w:sz w:val="24"/>
        </w:rPr>
        <w:t xml:space="preserve"> </w:t>
      </w:r>
      <w:r w:rsidRPr="007326B9">
        <w:rPr>
          <w:sz w:val="24"/>
        </w:rPr>
        <w:t>соответствующей</w:t>
      </w:r>
      <w:r w:rsidRPr="007326B9">
        <w:rPr>
          <w:spacing w:val="-7"/>
          <w:sz w:val="24"/>
        </w:rPr>
        <w:t xml:space="preserve"> </w:t>
      </w:r>
      <w:r w:rsidRPr="007326B9">
        <w:rPr>
          <w:sz w:val="24"/>
        </w:rPr>
        <w:t>ситуации</w:t>
      </w:r>
      <w:r w:rsidRPr="007326B9">
        <w:rPr>
          <w:spacing w:val="-7"/>
          <w:sz w:val="24"/>
        </w:rPr>
        <w:t xml:space="preserve"> </w:t>
      </w:r>
      <w:r w:rsidRPr="007326B9">
        <w:rPr>
          <w:sz w:val="24"/>
        </w:rPr>
        <w:t>измерения;</w:t>
      </w:r>
    </w:p>
    <w:p w:rsidR="007326B9" w:rsidRPr="007326B9" w:rsidRDefault="007326B9" w:rsidP="002A2122">
      <w:pPr>
        <w:pStyle w:val="a6"/>
        <w:numPr>
          <w:ilvl w:val="0"/>
          <w:numId w:val="96"/>
        </w:numPr>
        <w:tabs>
          <w:tab w:val="left" w:pos="1713"/>
        </w:tabs>
        <w:ind w:left="426"/>
        <w:jc w:val="both"/>
        <w:rPr>
          <w:sz w:val="24"/>
        </w:rPr>
      </w:pPr>
      <w:r w:rsidRPr="007326B9">
        <w:rPr>
          <w:sz w:val="24"/>
        </w:rPr>
        <w:t>составлять</w:t>
      </w:r>
      <w:r w:rsidRPr="007326B9">
        <w:rPr>
          <w:spacing w:val="1"/>
          <w:sz w:val="24"/>
        </w:rPr>
        <w:t xml:space="preserve"> </w:t>
      </w:r>
      <w:r w:rsidRPr="007326B9">
        <w:rPr>
          <w:sz w:val="24"/>
        </w:rPr>
        <w:t>текстовую</w:t>
      </w:r>
      <w:r w:rsidRPr="007326B9">
        <w:rPr>
          <w:spacing w:val="1"/>
          <w:sz w:val="24"/>
        </w:rPr>
        <w:t xml:space="preserve"> </w:t>
      </w:r>
      <w:r w:rsidRPr="007326B9">
        <w:rPr>
          <w:sz w:val="24"/>
        </w:rPr>
        <w:t>задачу</w:t>
      </w:r>
      <w:r w:rsidRPr="007326B9">
        <w:rPr>
          <w:spacing w:val="1"/>
          <w:sz w:val="24"/>
        </w:rPr>
        <w:t xml:space="preserve"> </w:t>
      </w:r>
      <w:r w:rsidRPr="007326B9">
        <w:rPr>
          <w:sz w:val="24"/>
        </w:rPr>
        <w:t>с</w:t>
      </w:r>
      <w:r w:rsidRPr="007326B9">
        <w:rPr>
          <w:spacing w:val="1"/>
          <w:sz w:val="24"/>
        </w:rPr>
        <w:t xml:space="preserve"> </w:t>
      </w:r>
      <w:r w:rsidRPr="007326B9">
        <w:rPr>
          <w:sz w:val="24"/>
        </w:rPr>
        <w:t>заданным</w:t>
      </w:r>
      <w:r w:rsidRPr="007326B9">
        <w:rPr>
          <w:spacing w:val="1"/>
          <w:sz w:val="24"/>
        </w:rPr>
        <w:t xml:space="preserve"> </w:t>
      </w:r>
      <w:r w:rsidRPr="007326B9">
        <w:rPr>
          <w:sz w:val="24"/>
        </w:rPr>
        <w:t>отношением</w:t>
      </w:r>
      <w:r w:rsidRPr="007326B9">
        <w:rPr>
          <w:spacing w:val="1"/>
          <w:sz w:val="24"/>
        </w:rPr>
        <w:t xml:space="preserve"> </w:t>
      </w:r>
      <w:r w:rsidRPr="007326B9">
        <w:rPr>
          <w:sz w:val="24"/>
        </w:rPr>
        <w:t>(готовым</w:t>
      </w:r>
      <w:r w:rsidRPr="007326B9">
        <w:rPr>
          <w:spacing w:val="1"/>
          <w:sz w:val="24"/>
        </w:rPr>
        <w:t xml:space="preserve"> </w:t>
      </w:r>
      <w:r w:rsidRPr="007326B9">
        <w:rPr>
          <w:sz w:val="24"/>
        </w:rPr>
        <w:t>решением) по</w:t>
      </w:r>
      <w:r w:rsidRPr="007326B9">
        <w:rPr>
          <w:spacing w:val="1"/>
          <w:sz w:val="24"/>
        </w:rPr>
        <w:t xml:space="preserve"> </w:t>
      </w:r>
      <w:r w:rsidRPr="007326B9">
        <w:rPr>
          <w:sz w:val="24"/>
        </w:rPr>
        <w:t>образцу;</w:t>
      </w:r>
    </w:p>
    <w:p w:rsidR="007326B9" w:rsidRPr="007326B9" w:rsidRDefault="007326B9" w:rsidP="002A2122">
      <w:pPr>
        <w:pStyle w:val="a6"/>
        <w:numPr>
          <w:ilvl w:val="0"/>
          <w:numId w:val="96"/>
        </w:numPr>
        <w:tabs>
          <w:tab w:val="left" w:pos="1713"/>
        </w:tabs>
        <w:ind w:left="426"/>
        <w:jc w:val="both"/>
        <w:rPr>
          <w:sz w:val="24"/>
        </w:rPr>
      </w:pPr>
      <w:r w:rsidRPr="007326B9">
        <w:rPr>
          <w:sz w:val="24"/>
        </w:rPr>
        <w:t>использовать</w:t>
      </w:r>
      <w:r w:rsidRPr="007326B9">
        <w:rPr>
          <w:spacing w:val="1"/>
          <w:sz w:val="24"/>
        </w:rPr>
        <w:t xml:space="preserve"> </w:t>
      </w:r>
      <w:r w:rsidRPr="007326B9">
        <w:rPr>
          <w:sz w:val="24"/>
        </w:rPr>
        <w:t>математические</w:t>
      </w:r>
      <w:r w:rsidRPr="007326B9">
        <w:rPr>
          <w:spacing w:val="1"/>
          <w:sz w:val="24"/>
        </w:rPr>
        <w:t xml:space="preserve"> </w:t>
      </w:r>
      <w:r w:rsidRPr="007326B9">
        <w:rPr>
          <w:sz w:val="24"/>
        </w:rPr>
        <w:t>знаки</w:t>
      </w:r>
      <w:r w:rsidRPr="007326B9">
        <w:rPr>
          <w:spacing w:val="1"/>
          <w:sz w:val="24"/>
        </w:rPr>
        <w:t xml:space="preserve"> </w:t>
      </w:r>
      <w:r w:rsidRPr="007326B9">
        <w:rPr>
          <w:sz w:val="24"/>
        </w:rPr>
        <w:t>и</w:t>
      </w:r>
      <w:r w:rsidRPr="007326B9">
        <w:rPr>
          <w:spacing w:val="1"/>
          <w:sz w:val="24"/>
        </w:rPr>
        <w:t xml:space="preserve"> </w:t>
      </w:r>
      <w:r w:rsidRPr="007326B9">
        <w:rPr>
          <w:sz w:val="24"/>
        </w:rPr>
        <w:t>терминологию</w:t>
      </w:r>
      <w:r w:rsidRPr="007326B9">
        <w:rPr>
          <w:spacing w:val="1"/>
          <w:sz w:val="24"/>
        </w:rPr>
        <w:t xml:space="preserve"> </w:t>
      </w:r>
      <w:r w:rsidRPr="007326B9">
        <w:rPr>
          <w:sz w:val="24"/>
        </w:rPr>
        <w:t>для</w:t>
      </w:r>
      <w:r w:rsidRPr="007326B9">
        <w:rPr>
          <w:spacing w:val="1"/>
          <w:sz w:val="24"/>
        </w:rPr>
        <w:t xml:space="preserve"> </w:t>
      </w:r>
      <w:r w:rsidRPr="007326B9">
        <w:rPr>
          <w:sz w:val="24"/>
        </w:rPr>
        <w:t>описания</w:t>
      </w:r>
      <w:r w:rsidRPr="007326B9">
        <w:rPr>
          <w:spacing w:val="1"/>
          <w:sz w:val="24"/>
        </w:rPr>
        <w:t xml:space="preserve"> </w:t>
      </w:r>
      <w:r w:rsidRPr="007326B9">
        <w:rPr>
          <w:sz w:val="24"/>
        </w:rPr>
        <w:t>сюжетной</w:t>
      </w:r>
      <w:r w:rsidRPr="007326B9">
        <w:rPr>
          <w:spacing w:val="1"/>
          <w:sz w:val="24"/>
        </w:rPr>
        <w:t xml:space="preserve"> </w:t>
      </w:r>
      <w:r w:rsidRPr="007326B9">
        <w:rPr>
          <w:sz w:val="24"/>
        </w:rPr>
        <w:t>ситуации;</w:t>
      </w:r>
      <w:r w:rsidRPr="007326B9">
        <w:rPr>
          <w:spacing w:val="1"/>
          <w:sz w:val="24"/>
        </w:rPr>
        <w:t xml:space="preserve"> </w:t>
      </w:r>
      <w:r w:rsidRPr="007326B9">
        <w:rPr>
          <w:sz w:val="24"/>
        </w:rPr>
        <w:t>конструирования</w:t>
      </w:r>
      <w:r w:rsidRPr="007326B9">
        <w:rPr>
          <w:spacing w:val="1"/>
          <w:sz w:val="24"/>
        </w:rPr>
        <w:t xml:space="preserve"> </w:t>
      </w:r>
      <w:r w:rsidRPr="007326B9">
        <w:rPr>
          <w:sz w:val="24"/>
        </w:rPr>
        <w:t>утверждений,</w:t>
      </w:r>
      <w:r w:rsidRPr="007326B9">
        <w:rPr>
          <w:spacing w:val="1"/>
          <w:sz w:val="24"/>
        </w:rPr>
        <w:t xml:space="preserve"> </w:t>
      </w:r>
      <w:r w:rsidRPr="007326B9">
        <w:rPr>
          <w:sz w:val="24"/>
        </w:rPr>
        <w:t>выводов</w:t>
      </w:r>
      <w:r w:rsidRPr="007326B9">
        <w:rPr>
          <w:spacing w:val="1"/>
          <w:sz w:val="24"/>
        </w:rPr>
        <w:t xml:space="preserve"> </w:t>
      </w:r>
      <w:r w:rsidRPr="007326B9">
        <w:rPr>
          <w:sz w:val="24"/>
        </w:rPr>
        <w:t>относительно</w:t>
      </w:r>
      <w:r w:rsidRPr="007326B9">
        <w:rPr>
          <w:spacing w:val="1"/>
          <w:sz w:val="24"/>
        </w:rPr>
        <w:t xml:space="preserve"> </w:t>
      </w:r>
      <w:r w:rsidRPr="007326B9">
        <w:rPr>
          <w:sz w:val="24"/>
        </w:rPr>
        <w:t>данных</w:t>
      </w:r>
      <w:r w:rsidRPr="007326B9">
        <w:rPr>
          <w:spacing w:val="1"/>
          <w:sz w:val="24"/>
        </w:rPr>
        <w:t xml:space="preserve"> </w:t>
      </w:r>
      <w:r w:rsidRPr="007326B9">
        <w:rPr>
          <w:sz w:val="24"/>
        </w:rPr>
        <w:t>объектов,</w:t>
      </w:r>
      <w:r w:rsidRPr="007326B9">
        <w:rPr>
          <w:spacing w:val="1"/>
          <w:sz w:val="24"/>
        </w:rPr>
        <w:t xml:space="preserve"> </w:t>
      </w:r>
      <w:r w:rsidRPr="007326B9">
        <w:rPr>
          <w:sz w:val="24"/>
        </w:rPr>
        <w:t>отношения;</w:t>
      </w:r>
    </w:p>
    <w:p w:rsidR="007326B9" w:rsidRPr="007326B9" w:rsidRDefault="007326B9" w:rsidP="002A2122">
      <w:pPr>
        <w:pStyle w:val="a6"/>
        <w:numPr>
          <w:ilvl w:val="0"/>
          <w:numId w:val="96"/>
        </w:numPr>
        <w:tabs>
          <w:tab w:val="left" w:pos="1713"/>
        </w:tabs>
        <w:ind w:left="426"/>
        <w:jc w:val="both"/>
        <w:rPr>
          <w:sz w:val="24"/>
        </w:rPr>
      </w:pPr>
      <w:r w:rsidRPr="007326B9">
        <w:rPr>
          <w:sz w:val="24"/>
        </w:rPr>
        <w:t>называть</w:t>
      </w:r>
      <w:r w:rsidRPr="007326B9">
        <w:rPr>
          <w:spacing w:val="1"/>
          <w:sz w:val="24"/>
        </w:rPr>
        <w:t xml:space="preserve"> </w:t>
      </w:r>
      <w:r w:rsidRPr="007326B9">
        <w:rPr>
          <w:sz w:val="24"/>
        </w:rPr>
        <w:t>числа,</w:t>
      </w:r>
      <w:r w:rsidRPr="007326B9">
        <w:rPr>
          <w:spacing w:val="1"/>
          <w:sz w:val="24"/>
        </w:rPr>
        <w:t xml:space="preserve"> </w:t>
      </w:r>
      <w:r w:rsidRPr="007326B9">
        <w:rPr>
          <w:sz w:val="24"/>
        </w:rPr>
        <w:t>величины,</w:t>
      </w:r>
      <w:r w:rsidRPr="007326B9">
        <w:rPr>
          <w:spacing w:val="1"/>
          <w:sz w:val="24"/>
        </w:rPr>
        <w:t xml:space="preserve"> </w:t>
      </w:r>
      <w:r w:rsidRPr="007326B9">
        <w:rPr>
          <w:sz w:val="24"/>
        </w:rPr>
        <w:t>геометрические</w:t>
      </w:r>
      <w:r w:rsidRPr="007326B9">
        <w:rPr>
          <w:spacing w:val="1"/>
          <w:sz w:val="24"/>
        </w:rPr>
        <w:t xml:space="preserve"> </w:t>
      </w:r>
      <w:r w:rsidRPr="007326B9">
        <w:rPr>
          <w:sz w:val="24"/>
        </w:rPr>
        <w:t>фигуры,</w:t>
      </w:r>
      <w:r w:rsidRPr="007326B9">
        <w:rPr>
          <w:spacing w:val="1"/>
          <w:sz w:val="24"/>
        </w:rPr>
        <w:t xml:space="preserve"> </w:t>
      </w:r>
      <w:r w:rsidRPr="007326B9">
        <w:rPr>
          <w:sz w:val="24"/>
        </w:rPr>
        <w:t>обладающие</w:t>
      </w:r>
      <w:r w:rsidRPr="007326B9">
        <w:rPr>
          <w:spacing w:val="1"/>
          <w:sz w:val="24"/>
        </w:rPr>
        <w:t xml:space="preserve"> </w:t>
      </w:r>
      <w:r w:rsidRPr="007326B9">
        <w:rPr>
          <w:sz w:val="24"/>
        </w:rPr>
        <w:t>заданным</w:t>
      </w:r>
      <w:r w:rsidRPr="007326B9">
        <w:rPr>
          <w:spacing w:val="1"/>
          <w:sz w:val="24"/>
        </w:rPr>
        <w:t xml:space="preserve"> </w:t>
      </w:r>
      <w:r w:rsidRPr="007326B9">
        <w:rPr>
          <w:sz w:val="24"/>
        </w:rPr>
        <w:t>свойством;</w:t>
      </w:r>
    </w:p>
    <w:p w:rsidR="007326B9" w:rsidRPr="007326B9" w:rsidRDefault="007326B9" w:rsidP="002A2122">
      <w:pPr>
        <w:pStyle w:val="a6"/>
        <w:numPr>
          <w:ilvl w:val="0"/>
          <w:numId w:val="96"/>
        </w:numPr>
        <w:tabs>
          <w:tab w:val="left" w:pos="1713"/>
        </w:tabs>
        <w:ind w:left="426"/>
        <w:jc w:val="both"/>
        <w:rPr>
          <w:sz w:val="24"/>
        </w:rPr>
      </w:pPr>
      <w:r w:rsidRPr="007326B9">
        <w:rPr>
          <w:sz w:val="24"/>
        </w:rPr>
        <w:t>записывать,</w:t>
      </w:r>
      <w:r w:rsidRPr="007326B9">
        <w:rPr>
          <w:spacing w:val="1"/>
          <w:sz w:val="24"/>
        </w:rPr>
        <w:t xml:space="preserve"> </w:t>
      </w:r>
      <w:r w:rsidRPr="007326B9">
        <w:rPr>
          <w:sz w:val="24"/>
        </w:rPr>
        <w:t>читать</w:t>
      </w:r>
      <w:r w:rsidRPr="007326B9">
        <w:rPr>
          <w:spacing w:val="1"/>
          <w:sz w:val="24"/>
        </w:rPr>
        <w:t xml:space="preserve"> </w:t>
      </w:r>
      <w:r w:rsidRPr="007326B9">
        <w:rPr>
          <w:sz w:val="24"/>
        </w:rPr>
        <w:t>число,</w:t>
      </w:r>
      <w:r w:rsidRPr="007326B9">
        <w:rPr>
          <w:spacing w:val="1"/>
          <w:sz w:val="24"/>
        </w:rPr>
        <w:t xml:space="preserve"> </w:t>
      </w:r>
      <w:r w:rsidRPr="007326B9">
        <w:rPr>
          <w:sz w:val="24"/>
        </w:rPr>
        <w:t>числовое</w:t>
      </w:r>
      <w:r w:rsidRPr="007326B9">
        <w:rPr>
          <w:spacing w:val="1"/>
          <w:sz w:val="24"/>
        </w:rPr>
        <w:t xml:space="preserve"> </w:t>
      </w:r>
      <w:r w:rsidRPr="007326B9">
        <w:rPr>
          <w:sz w:val="24"/>
        </w:rPr>
        <w:t>выражение;</w:t>
      </w:r>
      <w:r w:rsidRPr="007326B9">
        <w:rPr>
          <w:spacing w:val="1"/>
          <w:sz w:val="24"/>
        </w:rPr>
        <w:t xml:space="preserve"> </w:t>
      </w:r>
      <w:r w:rsidRPr="007326B9">
        <w:rPr>
          <w:sz w:val="24"/>
        </w:rPr>
        <w:t>приводить</w:t>
      </w:r>
      <w:r w:rsidRPr="007326B9">
        <w:rPr>
          <w:spacing w:val="1"/>
          <w:sz w:val="24"/>
        </w:rPr>
        <w:t xml:space="preserve"> </w:t>
      </w:r>
      <w:r w:rsidRPr="007326B9">
        <w:rPr>
          <w:sz w:val="24"/>
        </w:rPr>
        <w:t>примеры,</w:t>
      </w:r>
      <w:r w:rsidRPr="007326B9">
        <w:rPr>
          <w:spacing w:val="1"/>
          <w:sz w:val="24"/>
        </w:rPr>
        <w:t xml:space="preserve"> </w:t>
      </w:r>
      <w:r w:rsidRPr="007326B9">
        <w:rPr>
          <w:sz w:val="24"/>
        </w:rPr>
        <w:t>иллюстрирующие смысл</w:t>
      </w:r>
      <w:r w:rsidRPr="007326B9">
        <w:rPr>
          <w:spacing w:val="-2"/>
          <w:sz w:val="24"/>
        </w:rPr>
        <w:t xml:space="preserve"> </w:t>
      </w:r>
      <w:r w:rsidRPr="007326B9">
        <w:rPr>
          <w:sz w:val="24"/>
        </w:rPr>
        <w:t>арифметического</w:t>
      </w:r>
      <w:r w:rsidRPr="007326B9">
        <w:rPr>
          <w:spacing w:val="1"/>
          <w:sz w:val="24"/>
        </w:rPr>
        <w:t xml:space="preserve"> </w:t>
      </w:r>
      <w:r w:rsidRPr="007326B9">
        <w:rPr>
          <w:sz w:val="24"/>
        </w:rPr>
        <w:t>действия.</w:t>
      </w:r>
    </w:p>
    <w:p w:rsidR="007326B9" w:rsidRPr="007326B9" w:rsidRDefault="007326B9" w:rsidP="002A2122">
      <w:pPr>
        <w:pStyle w:val="a6"/>
        <w:numPr>
          <w:ilvl w:val="0"/>
          <w:numId w:val="96"/>
        </w:numPr>
        <w:tabs>
          <w:tab w:val="left" w:pos="1713"/>
        </w:tabs>
        <w:ind w:left="426"/>
        <w:jc w:val="both"/>
        <w:rPr>
          <w:sz w:val="24"/>
        </w:rPr>
      </w:pPr>
      <w:r w:rsidRPr="007326B9">
        <w:rPr>
          <w:sz w:val="24"/>
        </w:rPr>
        <w:t>конструировать</w:t>
      </w:r>
      <w:r w:rsidRPr="007326B9">
        <w:rPr>
          <w:spacing w:val="-4"/>
          <w:sz w:val="24"/>
        </w:rPr>
        <w:t xml:space="preserve"> </w:t>
      </w:r>
      <w:r w:rsidRPr="007326B9">
        <w:rPr>
          <w:sz w:val="24"/>
        </w:rPr>
        <w:t>утверждения</w:t>
      </w:r>
      <w:r w:rsidRPr="007326B9">
        <w:rPr>
          <w:spacing w:val="-12"/>
          <w:sz w:val="24"/>
        </w:rPr>
        <w:t xml:space="preserve"> </w:t>
      </w:r>
      <w:r w:rsidRPr="007326B9">
        <w:rPr>
          <w:sz w:val="24"/>
        </w:rPr>
        <w:t>с</w:t>
      </w:r>
      <w:r w:rsidRPr="007326B9">
        <w:rPr>
          <w:spacing w:val="-12"/>
          <w:sz w:val="24"/>
        </w:rPr>
        <w:t xml:space="preserve"> </w:t>
      </w:r>
      <w:r w:rsidRPr="007326B9">
        <w:rPr>
          <w:sz w:val="24"/>
        </w:rPr>
        <w:t>использованием</w:t>
      </w:r>
      <w:r w:rsidRPr="007326B9">
        <w:rPr>
          <w:spacing w:val="-10"/>
          <w:sz w:val="24"/>
        </w:rPr>
        <w:t xml:space="preserve"> </w:t>
      </w:r>
      <w:r w:rsidRPr="007326B9">
        <w:rPr>
          <w:sz w:val="24"/>
        </w:rPr>
        <w:t>слов</w:t>
      </w:r>
      <w:r w:rsidRPr="007326B9">
        <w:rPr>
          <w:spacing w:val="-6"/>
          <w:sz w:val="24"/>
        </w:rPr>
        <w:t xml:space="preserve"> </w:t>
      </w:r>
      <w:r w:rsidRPr="007326B9">
        <w:rPr>
          <w:sz w:val="24"/>
        </w:rPr>
        <w:t>«каждый», «все».</w:t>
      </w:r>
    </w:p>
    <w:p w:rsidR="007326B9" w:rsidRPr="007326B9" w:rsidRDefault="007326B9" w:rsidP="002A2122">
      <w:pPr>
        <w:ind w:firstLine="709"/>
        <w:jc w:val="both"/>
        <w:rPr>
          <w:i/>
          <w:sz w:val="24"/>
        </w:rPr>
      </w:pPr>
      <w:r w:rsidRPr="007326B9">
        <w:rPr>
          <w:i/>
          <w:sz w:val="24"/>
        </w:rPr>
        <w:t>Универсальные</w:t>
      </w:r>
      <w:r w:rsidRPr="007326B9">
        <w:rPr>
          <w:i/>
          <w:spacing w:val="-9"/>
          <w:sz w:val="24"/>
        </w:rPr>
        <w:t xml:space="preserve"> </w:t>
      </w:r>
      <w:r w:rsidRPr="007326B9">
        <w:rPr>
          <w:i/>
          <w:sz w:val="24"/>
        </w:rPr>
        <w:t>регулятивные</w:t>
      </w:r>
      <w:r w:rsidRPr="007326B9">
        <w:rPr>
          <w:i/>
          <w:spacing w:val="-7"/>
          <w:sz w:val="24"/>
        </w:rPr>
        <w:t xml:space="preserve"> </w:t>
      </w:r>
      <w:r w:rsidRPr="007326B9">
        <w:rPr>
          <w:i/>
          <w:sz w:val="24"/>
        </w:rPr>
        <w:t>учебные</w:t>
      </w:r>
      <w:r w:rsidRPr="007326B9">
        <w:rPr>
          <w:i/>
          <w:spacing w:val="-6"/>
          <w:sz w:val="24"/>
        </w:rPr>
        <w:t xml:space="preserve"> </w:t>
      </w:r>
      <w:r w:rsidRPr="007326B9">
        <w:rPr>
          <w:i/>
          <w:sz w:val="24"/>
        </w:rPr>
        <w:t>действия:</w:t>
      </w:r>
    </w:p>
    <w:p w:rsidR="007326B9" w:rsidRPr="007326B9" w:rsidRDefault="007326B9" w:rsidP="002A2122">
      <w:pPr>
        <w:pStyle w:val="a6"/>
        <w:numPr>
          <w:ilvl w:val="0"/>
          <w:numId w:val="97"/>
        </w:numPr>
        <w:tabs>
          <w:tab w:val="left" w:pos="1713"/>
        </w:tabs>
        <w:ind w:left="426"/>
        <w:jc w:val="both"/>
        <w:rPr>
          <w:sz w:val="24"/>
        </w:rPr>
      </w:pPr>
      <w:r w:rsidRPr="007326B9">
        <w:rPr>
          <w:sz w:val="24"/>
        </w:rPr>
        <w:t>следовать</w:t>
      </w:r>
      <w:r w:rsidRPr="007326B9">
        <w:rPr>
          <w:spacing w:val="1"/>
          <w:sz w:val="24"/>
        </w:rPr>
        <w:t xml:space="preserve"> </w:t>
      </w:r>
      <w:r w:rsidRPr="007326B9">
        <w:rPr>
          <w:sz w:val="24"/>
        </w:rPr>
        <w:t>установленному правилу,</w:t>
      </w:r>
      <w:r w:rsidRPr="007326B9">
        <w:rPr>
          <w:spacing w:val="1"/>
          <w:sz w:val="24"/>
        </w:rPr>
        <w:t xml:space="preserve"> </w:t>
      </w:r>
      <w:r w:rsidRPr="007326B9">
        <w:rPr>
          <w:sz w:val="24"/>
        </w:rPr>
        <w:t>по которому составлен ряд чисел, величин,</w:t>
      </w:r>
      <w:r w:rsidRPr="007326B9">
        <w:rPr>
          <w:spacing w:val="1"/>
          <w:sz w:val="24"/>
        </w:rPr>
        <w:t xml:space="preserve"> </w:t>
      </w:r>
      <w:r w:rsidRPr="007326B9">
        <w:rPr>
          <w:sz w:val="24"/>
        </w:rPr>
        <w:t>геометрических</w:t>
      </w:r>
      <w:r w:rsidRPr="007326B9">
        <w:rPr>
          <w:spacing w:val="2"/>
          <w:sz w:val="24"/>
        </w:rPr>
        <w:t xml:space="preserve"> </w:t>
      </w:r>
      <w:r w:rsidRPr="007326B9">
        <w:rPr>
          <w:sz w:val="24"/>
        </w:rPr>
        <w:t>фигур;</w:t>
      </w:r>
    </w:p>
    <w:p w:rsidR="007326B9" w:rsidRPr="007326B9" w:rsidRDefault="007326B9" w:rsidP="002A2122">
      <w:pPr>
        <w:pStyle w:val="a6"/>
        <w:numPr>
          <w:ilvl w:val="0"/>
          <w:numId w:val="97"/>
        </w:numPr>
        <w:tabs>
          <w:tab w:val="left" w:pos="1713"/>
        </w:tabs>
        <w:ind w:left="426"/>
        <w:jc w:val="both"/>
        <w:rPr>
          <w:sz w:val="24"/>
        </w:rPr>
      </w:pPr>
      <w:r w:rsidRPr="007326B9">
        <w:rPr>
          <w:sz w:val="24"/>
        </w:rPr>
        <w:t>организовывать,</w:t>
      </w:r>
      <w:r w:rsidRPr="007326B9">
        <w:rPr>
          <w:spacing w:val="1"/>
          <w:sz w:val="24"/>
        </w:rPr>
        <w:t xml:space="preserve"> </w:t>
      </w:r>
      <w:r w:rsidRPr="007326B9">
        <w:rPr>
          <w:sz w:val="24"/>
        </w:rPr>
        <w:t>участвовать,</w:t>
      </w:r>
      <w:r w:rsidRPr="007326B9">
        <w:rPr>
          <w:spacing w:val="1"/>
          <w:sz w:val="24"/>
        </w:rPr>
        <w:t xml:space="preserve"> </w:t>
      </w:r>
      <w:r w:rsidRPr="007326B9">
        <w:rPr>
          <w:sz w:val="24"/>
        </w:rPr>
        <w:t>контролировать</w:t>
      </w:r>
      <w:r w:rsidRPr="007326B9">
        <w:rPr>
          <w:spacing w:val="1"/>
          <w:sz w:val="24"/>
        </w:rPr>
        <w:t xml:space="preserve"> </w:t>
      </w:r>
      <w:r w:rsidRPr="007326B9">
        <w:rPr>
          <w:sz w:val="24"/>
        </w:rPr>
        <w:t>ход</w:t>
      </w:r>
      <w:r w:rsidRPr="007326B9">
        <w:rPr>
          <w:spacing w:val="1"/>
          <w:sz w:val="24"/>
        </w:rPr>
        <w:t xml:space="preserve"> </w:t>
      </w:r>
      <w:r w:rsidRPr="007326B9">
        <w:rPr>
          <w:sz w:val="24"/>
        </w:rPr>
        <w:t>и</w:t>
      </w:r>
      <w:r w:rsidRPr="007326B9">
        <w:rPr>
          <w:spacing w:val="1"/>
          <w:sz w:val="24"/>
        </w:rPr>
        <w:t xml:space="preserve"> </w:t>
      </w:r>
      <w:r w:rsidRPr="007326B9">
        <w:rPr>
          <w:sz w:val="24"/>
        </w:rPr>
        <w:t>результат</w:t>
      </w:r>
      <w:r w:rsidRPr="007326B9">
        <w:rPr>
          <w:spacing w:val="1"/>
          <w:sz w:val="24"/>
        </w:rPr>
        <w:t xml:space="preserve"> </w:t>
      </w:r>
      <w:r w:rsidRPr="007326B9">
        <w:rPr>
          <w:sz w:val="24"/>
        </w:rPr>
        <w:t>парной</w:t>
      </w:r>
      <w:r w:rsidRPr="007326B9">
        <w:rPr>
          <w:spacing w:val="1"/>
          <w:sz w:val="24"/>
        </w:rPr>
        <w:t xml:space="preserve"> </w:t>
      </w:r>
      <w:r w:rsidRPr="007326B9">
        <w:rPr>
          <w:sz w:val="24"/>
        </w:rPr>
        <w:t>работы с</w:t>
      </w:r>
      <w:r w:rsidRPr="007326B9">
        <w:rPr>
          <w:spacing w:val="1"/>
          <w:sz w:val="24"/>
        </w:rPr>
        <w:t xml:space="preserve"> </w:t>
      </w:r>
      <w:r w:rsidRPr="007326B9">
        <w:rPr>
          <w:sz w:val="24"/>
        </w:rPr>
        <w:t>математическим</w:t>
      </w:r>
      <w:r w:rsidRPr="007326B9">
        <w:rPr>
          <w:spacing w:val="-1"/>
          <w:sz w:val="24"/>
        </w:rPr>
        <w:t xml:space="preserve"> </w:t>
      </w:r>
      <w:r w:rsidRPr="007326B9">
        <w:rPr>
          <w:sz w:val="24"/>
        </w:rPr>
        <w:t>материалом;</w:t>
      </w:r>
    </w:p>
    <w:p w:rsidR="007326B9" w:rsidRPr="007326B9" w:rsidRDefault="007326B9" w:rsidP="002A2122">
      <w:pPr>
        <w:pStyle w:val="a6"/>
        <w:numPr>
          <w:ilvl w:val="0"/>
          <w:numId w:val="97"/>
        </w:numPr>
        <w:tabs>
          <w:tab w:val="left" w:pos="1713"/>
        </w:tabs>
        <w:ind w:left="426"/>
        <w:jc w:val="both"/>
        <w:rPr>
          <w:sz w:val="24"/>
        </w:rPr>
      </w:pPr>
      <w:r w:rsidRPr="007326B9">
        <w:rPr>
          <w:sz w:val="24"/>
        </w:rPr>
        <w:t>проверять</w:t>
      </w:r>
      <w:r w:rsidRPr="007326B9">
        <w:rPr>
          <w:spacing w:val="1"/>
          <w:sz w:val="24"/>
        </w:rPr>
        <w:t xml:space="preserve"> </w:t>
      </w:r>
      <w:r w:rsidRPr="007326B9">
        <w:rPr>
          <w:sz w:val="24"/>
        </w:rPr>
        <w:t>правильность</w:t>
      </w:r>
      <w:r w:rsidRPr="007326B9">
        <w:rPr>
          <w:spacing w:val="1"/>
          <w:sz w:val="24"/>
        </w:rPr>
        <w:t xml:space="preserve"> </w:t>
      </w:r>
      <w:r w:rsidRPr="007326B9">
        <w:rPr>
          <w:sz w:val="24"/>
        </w:rPr>
        <w:t>вычисления</w:t>
      </w:r>
      <w:r w:rsidRPr="007326B9">
        <w:rPr>
          <w:spacing w:val="1"/>
          <w:sz w:val="24"/>
        </w:rPr>
        <w:t xml:space="preserve"> </w:t>
      </w:r>
      <w:r w:rsidRPr="007326B9">
        <w:rPr>
          <w:sz w:val="24"/>
        </w:rPr>
        <w:t>с</w:t>
      </w:r>
      <w:r w:rsidRPr="007326B9">
        <w:rPr>
          <w:spacing w:val="1"/>
          <w:sz w:val="24"/>
        </w:rPr>
        <w:t xml:space="preserve"> </w:t>
      </w:r>
      <w:r w:rsidRPr="007326B9">
        <w:rPr>
          <w:sz w:val="24"/>
        </w:rPr>
        <w:t>помощью</w:t>
      </w:r>
      <w:r w:rsidRPr="007326B9">
        <w:rPr>
          <w:spacing w:val="1"/>
          <w:sz w:val="24"/>
        </w:rPr>
        <w:t xml:space="preserve"> </w:t>
      </w:r>
      <w:r w:rsidRPr="007326B9">
        <w:rPr>
          <w:sz w:val="24"/>
        </w:rPr>
        <w:t>другого</w:t>
      </w:r>
      <w:r w:rsidRPr="007326B9">
        <w:rPr>
          <w:spacing w:val="1"/>
          <w:sz w:val="24"/>
        </w:rPr>
        <w:t xml:space="preserve"> </w:t>
      </w:r>
      <w:r w:rsidRPr="007326B9">
        <w:rPr>
          <w:sz w:val="24"/>
        </w:rPr>
        <w:t>приёма</w:t>
      </w:r>
      <w:r w:rsidRPr="007326B9">
        <w:rPr>
          <w:spacing w:val="1"/>
          <w:sz w:val="24"/>
        </w:rPr>
        <w:t xml:space="preserve"> </w:t>
      </w:r>
      <w:r w:rsidRPr="007326B9">
        <w:rPr>
          <w:sz w:val="24"/>
        </w:rPr>
        <w:t>выполнения</w:t>
      </w:r>
      <w:r w:rsidRPr="007326B9">
        <w:rPr>
          <w:spacing w:val="1"/>
          <w:sz w:val="24"/>
        </w:rPr>
        <w:t xml:space="preserve"> </w:t>
      </w:r>
      <w:r w:rsidRPr="007326B9">
        <w:rPr>
          <w:sz w:val="24"/>
        </w:rPr>
        <w:t>действия,</w:t>
      </w:r>
      <w:r w:rsidRPr="007326B9">
        <w:rPr>
          <w:spacing w:val="-1"/>
          <w:sz w:val="24"/>
        </w:rPr>
        <w:t xml:space="preserve"> </w:t>
      </w:r>
      <w:r w:rsidRPr="007326B9">
        <w:rPr>
          <w:sz w:val="24"/>
        </w:rPr>
        <w:t>обратного</w:t>
      </w:r>
      <w:r w:rsidRPr="007326B9">
        <w:rPr>
          <w:spacing w:val="1"/>
          <w:sz w:val="24"/>
        </w:rPr>
        <w:t xml:space="preserve"> </w:t>
      </w:r>
      <w:r w:rsidRPr="007326B9">
        <w:rPr>
          <w:sz w:val="24"/>
        </w:rPr>
        <w:t>действия;</w:t>
      </w:r>
    </w:p>
    <w:p w:rsidR="007326B9" w:rsidRPr="007326B9" w:rsidRDefault="007326B9" w:rsidP="002A2122">
      <w:pPr>
        <w:pStyle w:val="a6"/>
        <w:numPr>
          <w:ilvl w:val="0"/>
          <w:numId w:val="97"/>
        </w:numPr>
        <w:tabs>
          <w:tab w:val="left" w:pos="1713"/>
        </w:tabs>
        <w:ind w:left="426"/>
        <w:jc w:val="both"/>
        <w:rPr>
          <w:sz w:val="24"/>
        </w:rPr>
      </w:pPr>
      <w:r w:rsidRPr="007326B9">
        <w:rPr>
          <w:sz w:val="24"/>
        </w:rPr>
        <w:t>находить</w:t>
      </w:r>
      <w:r w:rsidRPr="007326B9">
        <w:rPr>
          <w:spacing w:val="-6"/>
          <w:sz w:val="24"/>
        </w:rPr>
        <w:t xml:space="preserve"> </w:t>
      </w:r>
      <w:r w:rsidRPr="007326B9">
        <w:rPr>
          <w:sz w:val="24"/>
        </w:rPr>
        <w:t>с</w:t>
      </w:r>
      <w:r w:rsidRPr="007326B9">
        <w:rPr>
          <w:spacing w:val="-3"/>
          <w:sz w:val="24"/>
        </w:rPr>
        <w:t xml:space="preserve"> </w:t>
      </w:r>
      <w:r w:rsidRPr="007326B9">
        <w:rPr>
          <w:sz w:val="24"/>
        </w:rPr>
        <w:t>помощью учителя</w:t>
      </w:r>
      <w:r w:rsidRPr="007326B9">
        <w:rPr>
          <w:spacing w:val="-4"/>
          <w:sz w:val="24"/>
        </w:rPr>
        <w:t xml:space="preserve"> </w:t>
      </w:r>
      <w:r w:rsidRPr="007326B9">
        <w:rPr>
          <w:sz w:val="24"/>
        </w:rPr>
        <w:t>причину</w:t>
      </w:r>
      <w:r w:rsidRPr="007326B9">
        <w:rPr>
          <w:spacing w:val="-11"/>
          <w:sz w:val="24"/>
        </w:rPr>
        <w:t xml:space="preserve"> </w:t>
      </w:r>
      <w:r w:rsidRPr="007326B9">
        <w:rPr>
          <w:sz w:val="24"/>
        </w:rPr>
        <w:t>возникшей</w:t>
      </w:r>
      <w:r w:rsidRPr="007326B9">
        <w:rPr>
          <w:spacing w:val="-5"/>
          <w:sz w:val="24"/>
        </w:rPr>
        <w:t xml:space="preserve"> </w:t>
      </w:r>
      <w:r w:rsidRPr="007326B9">
        <w:rPr>
          <w:sz w:val="24"/>
        </w:rPr>
        <w:t>ошибки</w:t>
      </w:r>
      <w:r w:rsidRPr="007326B9">
        <w:rPr>
          <w:spacing w:val="-3"/>
          <w:sz w:val="24"/>
        </w:rPr>
        <w:t xml:space="preserve"> </w:t>
      </w:r>
      <w:r w:rsidRPr="007326B9">
        <w:rPr>
          <w:sz w:val="24"/>
        </w:rPr>
        <w:t>и</w:t>
      </w:r>
      <w:r w:rsidRPr="007326B9">
        <w:rPr>
          <w:spacing w:val="-6"/>
          <w:sz w:val="24"/>
        </w:rPr>
        <w:t xml:space="preserve"> </w:t>
      </w:r>
      <w:r w:rsidRPr="007326B9">
        <w:rPr>
          <w:sz w:val="24"/>
        </w:rPr>
        <w:t>трудности.</w:t>
      </w:r>
    </w:p>
    <w:p w:rsidR="007326B9" w:rsidRPr="007326B9" w:rsidRDefault="007326B9" w:rsidP="002A2122">
      <w:pPr>
        <w:ind w:firstLine="709"/>
        <w:jc w:val="both"/>
        <w:rPr>
          <w:i/>
          <w:sz w:val="24"/>
        </w:rPr>
      </w:pPr>
      <w:r w:rsidRPr="007326B9">
        <w:rPr>
          <w:i/>
          <w:sz w:val="24"/>
        </w:rPr>
        <w:t>Совместная</w:t>
      </w:r>
      <w:r w:rsidRPr="007326B9">
        <w:rPr>
          <w:i/>
          <w:spacing w:val="-13"/>
          <w:sz w:val="24"/>
        </w:rPr>
        <w:t xml:space="preserve"> </w:t>
      </w:r>
      <w:r w:rsidRPr="007326B9">
        <w:rPr>
          <w:i/>
          <w:sz w:val="24"/>
        </w:rPr>
        <w:t>деятельность:</w:t>
      </w:r>
    </w:p>
    <w:p w:rsidR="007326B9" w:rsidRPr="007326B9" w:rsidRDefault="007326B9" w:rsidP="002A2122">
      <w:pPr>
        <w:pStyle w:val="a6"/>
        <w:numPr>
          <w:ilvl w:val="0"/>
          <w:numId w:val="98"/>
        </w:numPr>
        <w:tabs>
          <w:tab w:val="left" w:pos="1713"/>
        </w:tabs>
        <w:ind w:left="426"/>
        <w:jc w:val="both"/>
        <w:rPr>
          <w:sz w:val="24"/>
        </w:rPr>
      </w:pPr>
      <w:r w:rsidRPr="007326B9">
        <w:rPr>
          <w:sz w:val="24"/>
        </w:rPr>
        <w:t>принимать</w:t>
      </w:r>
      <w:r w:rsidRPr="007326B9">
        <w:rPr>
          <w:spacing w:val="1"/>
          <w:sz w:val="24"/>
        </w:rPr>
        <w:t xml:space="preserve"> </w:t>
      </w:r>
      <w:r w:rsidRPr="007326B9">
        <w:rPr>
          <w:sz w:val="24"/>
        </w:rPr>
        <w:t>правила</w:t>
      </w:r>
      <w:r w:rsidRPr="007326B9">
        <w:rPr>
          <w:spacing w:val="1"/>
          <w:sz w:val="24"/>
        </w:rPr>
        <w:t xml:space="preserve"> </w:t>
      </w:r>
      <w:r w:rsidRPr="007326B9">
        <w:rPr>
          <w:sz w:val="24"/>
        </w:rPr>
        <w:t>совместной</w:t>
      </w:r>
      <w:r w:rsidRPr="007326B9">
        <w:rPr>
          <w:spacing w:val="1"/>
          <w:sz w:val="24"/>
        </w:rPr>
        <w:t xml:space="preserve"> </w:t>
      </w:r>
      <w:r w:rsidRPr="007326B9">
        <w:rPr>
          <w:sz w:val="24"/>
        </w:rPr>
        <w:t>деятельности</w:t>
      </w:r>
      <w:r w:rsidRPr="007326B9">
        <w:rPr>
          <w:spacing w:val="1"/>
          <w:sz w:val="24"/>
        </w:rPr>
        <w:t xml:space="preserve"> </w:t>
      </w:r>
      <w:r w:rsidRPr="007326B9">
        <w:rPr>
          <w:sz w:val="24"/>
        </w:rPr>
        <w:t>при</w:t>
      </w:r>
      <w:r w:rsidRPr="007326B9">
        <w:rPr>
          <w:spacing w:val="1"/>
          <w:sz w:val="24"/>
        </w:rPr>
        <w:t xml:space="preserve"> </w:t>
      </w:r>
      <w:r w:rsidRPr="007326B9">
        <w:rPr>
          <w:sz w:val="24"/>
        </w:rPr>
        <w:t>работе</w:t>
      </w:r>
      <w:r w:rsidRPr="007326B9">
        <w:rPr>
          <w:spacing w:val="1"/>
          <w:sz w:val="24"/>
        </w:rPr>
        <w:t xml:space="preserve"> </w:t>
      </w:r>
      <w:r w:rsidRPr="007326B9">
        <w:rPr>
          <w:sz w:val="24"/>
        </w:rPr>
        <w:t>в</w:t>
      </w:r>
      <w:r w:rsidRPr="007326B9">
        <w:rPr>
          <w:spacing w:val="1"/>
          <w:sz w:val="24"/>
        </w:rPr>
        <w:t xml:space="preserve"> </w:t>
      </w:r>
      <w:r w:rsidRPr="007326B9">
        <w:rPr>
          <w:sz w:val="24"/>
        </w:rPr>
        <w:t>парах,</w:t>
      </w:r>
      <w:r w:rsidRPr="007326B9">
        <w:rPr>
          <w:spacing w:val="1"/>
          <w:sz w:val="24"/>
        </w:rPr>
        <w:t xml:space="preserve"> </w:t>
      </w:r>
      <w:r w:rsidRPr="007326B9">
        <w:rPr>
          <w:sz w:val="24"/>
        </w:rPr>
        <w:t>группах,</w:t>
      </w:r>
      <w:r w:rsidRPr="007326B9">
        <w:rPr>
          <w:spacing w:val="-57"/>
          <w:sz w:val="24"/>
        </w:rPr>
        <w:t xml:space="preserve"> </w:t>
      </w:r>
      <w:r w:rsidRPr="007326B9">
        <w:rPr>
          <w:sz w:val="24"/>
        </w:rPr>
        <w:t>составленных</w:t>
      </w:r>
      <w:r w:rsidRPr="007326B9">
        <w:rPr>
          <w:spacing w:val="2"/>
          <w:sz w:val="24"/>
        </w:rPr>
        <w:t xml:space="preserve"> </w:t>
      </w:r>
      <w:r w:rsidRPr="007326B9">
        <w:rPr>
          <w:sz w:val="24"/>
        </w:rPr>
        <w:t>учителем</w:t>
      </w:r>
      <w:r w:rsidRPr="007326B9">
        <w:rPr>
          <w:spacing w:val="4"/>
          <w:sz w:val="24"/>
        </w:rPr>
        <w:t xml:space="preserve"> </w:t>
      </w:r>
      <w:r w:rsidRPr="007326B9">
        <w:rPr>
          <w:sz w:val="24"/>
        </w:rPr>
        <w:t>или</w:t>
      </w:r>
      <w:r w:rsidRPr="007326B9">
        <w:rPr>
          <w:spacing w:val="1"/>
          <w:sz w:val="24"/>
        </w:rPr>
        <w:t xml:space="preserve"> </w:t>
      </w:r>
      <w:r w:rsidRPr="007326B9">
        <w:rPr>
          <w:sz w:val="24"/>
        </w:rPr>
        <w:t>самостоятельно;</w:t>
      </w:r>
    </w:p>
    <w:p w:rsidR="007326B9" w:rsidRPr="007326B9" w:rsidRDefault="007326B9" w:rsidP="002A2122">
      <w:pPr>
        <w:pStyle w:val="a6"/>
        <w:numPr>
          <w:ilvl w:val="0"/>
          <w:numId w:val="98"/>
        </w:numPr>
        <w:tabs>
          <w:tab w:val="left" w:pos="1713"/>
        </w:tabs>
        <w:ind w:left="426"/>
        <w:jc w:val="both"/>
        <w:rPr>
          <w:sz w:val="24"/>
        </w:rPr>
      </w:pPr>
      <w:r w:rsidRPr="007326B9">
        <w:rPr>
          <w:sz w:val="24"/>
        </w:rPr>
        <w:t>участвовать</w:t>
      </w:r>
      <w:r w:rsidRPr="007326B9">
        <w:rPr>
          <w:spacing w:val="1"/>
          <w:sz w:val="24"/>
        </w:rPr>
        <w:t xml:space="preserve"> </w:t>
      </w:r>
      <w:r w:rsidRPr="007326B9">
        <w:rPr>
          <w:sz w:val="24"/>
        </w:rPr>
        <w:t>в</w:t>
      </w:r>
      <w:r w:rsidRPr="007326B9">
        <w:rPr>
          <w:spacing w:val="1"/>
          <w:sz w:val="24"/>
        </w:rPr>
        <w:t xml:space="preserve"> </w:t>
      </w:r>
      <w:r w:rsidRPr="007326B9">
        <w:rPr>
          <w:sz w:val="24"/>
        </w:rPr>
        <w:t>парной</w:t>
      </w:r>
      <w:r w:rsidRPr="007326B9">
        <w:rPr>
          <w:spacing w:val="1"/>
          <w:sz w:val="24"/>
        </w:rPr>
        <w:t xml:space="preserve"> </w:t>
      </w:r>
      <w:r w:rsidRPr="007326B9">
        <w:rPr>
          <w:sz w:val="24"/>
        </w:rPr>
        <w:t>и</w:t>
      </w:r>
      <w:r w:rsidRPr="007326B9">
        <w:rPr>
          <w:spacing w:val="1"/>
          <w:sz w:val="24"/>
        </w:rPr>
        <w:t xml:space="preserve"> </w:t>
      </w:r>
      <w:r w:rsidRPr="007326B9">
        <w:rPr>
          <w:sz w:val="24"/>
        </w:rPr>
        <w:t>групповой</w:t>
      </w:r>
      <w:r w:rsidRPr="007326B9">
        <w:rPr>
          <w:spacing w:val="1"/>
          <w:sz w:val="24"/>
        </w:rPr>
        <w:t xml:space="preserve"> </w:t>
      </w:r>
      <w:r w:rsidRPr="007326B9">
        <w:rPr>
          <w:sz w:val="24"/>
        </w:rPr>
        <w:t>работе</w:t>
      </w:r>
      <w:r w:rsidRPr="007326B9">
        <w:rPr>
          <w:spacing w:val="1"/>
          <w:sz w:val="24"/>
        </w:rPr>
        <w:t xml:space="preserve"> </w:t>
      </w:r>
      <w:r w:rsidRPr="007326B9">
        <w:rPr>
          <w:sz w:val="24"/>
        </w:rPr>
        <w:t>с</w:t>
      </w:r>
      <w:r w:rsidRPr="007326B9">
        <w:rPr>
          <w:spacing w:val="1"/>
          <w:sz w:val="24"/>
        </w:rPr>
        <w:t xml:space="preserve"> </w:t>
      </w:r>
      <w:r w:rsidRPr="007326B9">
        <w:rPr>
          <w:sz w:val="24"/>
        </w:rPr>
        <w:t>математическим</w:t>
      </w:r>
      <w:r w:rsidRPr="007326B9">
        <w:rPr>
          <w:spacing w:val="61"/>
          <w:sz w:val="24"/>
        </w:rPr>
        <w:t xml:space="preserve"> </w:t>
      </w:r>
      <w:r w:rsidRPr="007326B9">
        <w:rPr>
          <w:sz w:val="24"/>
        </w:rPr>
        <w:t>материалом:</w:t>
      </w:r>
      <w:r w:rsidRPr="007326B9">
        <w:rPr>
          <w:spacing w:val="1"/>
          <w:sz w:val="24"/>
        </w:rPr>
        <w:t xml:space="preserve"> </w:t>
      </w:r>
      <w:r w:rsidRPr="007326B9">
        <w:rPr>
          <w:sz w:val="24"/>
        </w:rPr>
        <w:t>обсуждать</w:t>
      </w:r>
      <w:r w:rsidRPr="007326B9">
        <w:rPr>
          <w:spacing w:val="1"/>
          <w:sz w:val="24"/>
        </w:rPr>
        <w:t xml:space="preserve"> </w:t>
      </w:r>
      <w:r w:rsidRPr="007326B9">
        <w:rPr>
          <w:sz w:val="24"/>
        </w:rPr>
        <w:t>цель</w:t>
      </w:r>
      <w:r w:rsidRPr="007326B9">
        <w:rPr>
          <w:spacing w:val="1"/>
          <w:sz w:val="24"/>
        </w:rPr>
        <w:t xml:space="preserve"> </w:t>
      </w:r>
      <w:r w:rsidRPr="007326B9">
        <w:rPr>
          <w:sz w:val="24"/>
        </w:rPr>
        <w:t>деятельности,</w:t>
      </w:r>
      <w:r w:rsidRPr="007326B9">
        <w:rPr>
          <w:spacing w:val="1"/>
          <w:sz w:val="24"/>
        </w:rPr>
        <w:t xml:space="preserve"> </w:t>
      </w:r>
      <w:r w:rsidRPr="007326B9">
        <w:rPr>
          <w:sz w:val="24"/>
        </w:rPr>
        <w:t>ход</w:t>
      </w:r>
      <w:r w:rsidRPr="007326B9">
        <w:rPr>
          <w:spacing w:val="1"/>
          <w:sz w:val="24"/>
        </w:rPr>
        <w:t xml:space="preserve"> </w:t>
      </w:r>
      <w:r w:rsidRPr="007326B9">
        <w:rPr>
          <w:sz w:val="24"/>
        </w:rPr>
        <w:t>работы,</w:t>
      </w:r>
      <w:r w:rsidRPr="007326B9">
        <w:rPr>
          <w:spacing w:val="1"/>
          <w:sz w:val="24"/>
        </w:rPr>
        <w:t xml:space="preserve"> </w:t>
      </w:r>
      <w:r w:rsidRPr="007326B9">
        <w:rPr>
          <w:sz w:val="24"/>
        </w:rPr>
        <w:t>комментировать</w:t>
      </w:r>
      <w:r w:rsidRPr="007326B9">
        <w:rPr>
          <w:spacing w:val="1"/>
          <w:sz w:val="24"/>
        </w:rPr>
        <w:t xml:space="preserve"> </w:t>
      </w:r>
      <w:r w:rsidRPr="007326B9">
        <w:rPr>
          <w:sz w:val="24"/>
        </w:rPr>
        <w:t>свои</w:t>
      </w:r>
      <w:r w:rsidRPr="007326B9">
        <w:rPr>
          <w:spacing w:val="1"/>
          <w:sz w:val="24"/>
        </w:rPr>
        <w:t xml:space="preserve"> </w:t>
      </w:r>
      <w:r w:rsidRPr="007326B9">
        <w:rPr>
          <w:sz w:val="24"/>
        </w:rPr>
        <w:t>действия, выслушивать</w:t>
      </w:r>
      <w:r w:rsidRPr="007326B9">
        <w:rPr>
          <w:spacing w:val="1"/>
          <w:sz w:val="24"/>
        </w:rPr>
        <w:t xml:space="preserve"> </w:t>
      </w:r>
      <w:r w:rsidRPr="007326B9">
        <w:rPr>
          <w:sz w:val="24"/>
        </w:rPr>
        <w:t>мнения</w:t>
      </w:r>
      <w:r w:rsidRPr="007326B9">
        <w:rPr>
          <w:spacing w:val="-5"/>
          <w:sz w:val="24"/>
        </w:rPr>
        <w:t xml:space="preserve"> </w:t>
      </w:r>
      <w:r w:rsidRPr="007326B9">
        <w:rPr>
          <w:sz w:val="24"/>
        </w:rPr>
        <w:t>других участников,</w:t>
      </w:r>
      <w:r w:rsidRPr="007326B9">
        <w:rPr>
          <w:spacing w:val="-4"/>
          <w:sz w:val="24"/>
        </w:rPr>
        <w:t xml:space="preserve"> </w:t>
      </w:r>
      <w:r w:rsidRPr="007326B9">
        <w:rPr>
          <w:sz w:val="24"/>
        </w:rPr>
        <w:t>готовить</w:t>
      </w:r>
      <w:r w:rsidRPr="007326B9">
        <w:rPr>
          <w:spacing w:val="-6"/>
          <w:sz w:val="24"/>
        </w:rPr>
        <w:t xml:space="preserve"> </w:t>
      </w:r>
      <w:r w:rsidRPr="007326B9">
        <w:rPr>
          <w:sz w:val="24"/>
        </w:rPr>
        <w:t>презентацию</w:t>
      </w:r>
      <w:r w:rsidRPr="007326B9">
        <w:rPr>
          <w:spacing w:val="-5"/>
          <w:sz w:val="24"/>
        </w:rPr>
        <w:t xml:space="preserve"> </w:t>
      </w:r>
      <w:r w:rsidRPr="007326B9">
        <w:rPr>
          <w:sz w:val="24"/>
        </w:rPr>
        <w:t>(устное</w:t>
      </w:r>
      <w:r w:rsidRPr="007326B9">
        <w:rPr>
          <w:spacing w:val="1"/>
          <w:sz w:val="24"/>
        </w:rPr>
        <w:t xml:space="preserve"> </w:t>
      </w:r>
      <w:r w:rsidRPr="007326B9">
        <w:rPr>
          <w:sz w:val="24"/>
        </w:rPr>
        <w:t>выступление)</w:t>
      </w:r>
      <w:r w:rsidRPr="007326B9">
        <w:rPr>
          <w:spacing w:val="-4"/>
          <w:sz w:val="24"/>
        </w:rPr>
        <w:t xml:space="preserve"> </w:t>
      </w:r>
      <w:r w:rsidRPr="007326B9">
        <w:rPr>
          <w:sz w:val="24"/>
        </w:rPr>
        <w:t>решения</w:t>
      </w:r>
      <w:r w:rsidRPr="007326B9">
        <w:rPr>
          <w:spacing w:val="-3"/>
          <w:sz w:val="24"/>
        </w:rPr>
        <w:t xml:space="preserve"> </w:t>
      </w:r>
      <w:r w:rsidRPr="007326B9">
        <w:rPr>
          <w:sz w:val="24"/>
        </w:rPr>
        <w:t>или</w:t>
      </w:r>
      <w:r w:rsidRPr="007326B9">
        <w:rPr>
          <w:spacing w:val="-2"/>
          <w:sz w:val="24"/>
        </w:rPr>
        <w:t xml:space="preserve"> </w:t>
      </w:r>
      <w:r w:rsidRPr="007326B9">
        <w:rPr>
          <w:sz w:val="24"/>
        </w:rPr>
        <w:t>ответа;</w:t>
      </w:r>
    </w:p>
    <w:p w:rsidR="000E0F18" w:rsidRPr="000E0F18" w:rsidRDefault="000E0F18" w:rsidP="002A2122">
      <w:pPr>
        <w:numPr>
          <w:ilvl w:val="0"/>
          <w:numId w:val="90"/>
        </w:numPr>
        <w:tabs>
          <w:tab w:val="left" w:pos="1713"/>
        </w:tabs>
        <w:ind w:firstLine="707"/>
        <w:jc w:val="both"/>
        <w:rPr>
          <w:sz w:val="24"/>
        </w:rPr>
      </w:pPr>
      <w:r w:rsidRPr="000E0F18">
        <w:rPr>
          <w:sz w:val="24"/>
        </w:rPr>
        <w:t>решать</w:t>
      </w:r>
      <w:r w:rsidRPr="000E0F18">
        <w:rPr>
          <w:spacing w:val="1"/>
          <w:sz w:val="24"/>
        </w:rPr>
        <w:t xml:space="preserve"> </w:t>
      </w:r>
      <w:r w:rsidRPr="000E0F18">
        <w:rPr>
          <w:sz w:val="24"/>
        </w:rPr>
        <w:t>совместно</w:t>
      </w:r>
      <w:r w:rsidRPr="000E0F18">
        <w:rPr>
          <w:spacing w:val="1"/>
          <w:sz w:val="24"/>
        </w:rPr>
        <w:t xml:space="preserve"> </w:t>
      </w:r>
      <w:r w:rsidRPr="000E0F18">
        <w:rPr>
          <w:sz w:val="24"/>
        </w:rPr>
        <w:t>математические</w:t>
      </w:r>
      <w:r w:rsidRPr="000E0F18">
        <w:rPr>
          <w:spacing w:val="1"/>
          <w:sz w:val="24"/>
        </w:rPr>
        <w:t xml:space="preserve"> </w:t>
      </w:r>
      <w:r w:rsidRPr="000E0F18">
        <w:rPr>
          <w:sz w:val="24"/>
        </w:rPr>
        <w:t>задачи</w:t>
      </w:r>
      <w:r w:rsidRPr="000E0F18">
        <w:rPr>
          <w:spacing w:val="1"/>
          <w:sz w:val="24"/>
        </w:rPr>
        <w:t xml:space="preserve"> </w:t>
      </w:r>
      <w:r w:rsidRPr="000E0F18">
        <w:rPr>
          <w:sz w:val="24"/>
        </w:rPr>
        <w:t>поискового</w:t>
      </w:r>
      <w:r w:rsidRPr="000E0F18">
        <w:rPr>
          <w:spacing w:val="1"/>
          <w:sz w:val="24"/>
        </w:rPr>
        <w:t xml:space="preserve"> </w:t>
      </w:r>
      <w:r w:rsidRPr="000E0F18">
        <w:rPr>
          <w:sz w:val="24"/>
        </w:rPr>
        <w:t>и</w:t>
      </w:r>
      <w:r w:rsidRPr="000E0F18">
        <w:rPr>
          <w:spacing w:val="1"/>
          <w:sz w:val="24"/>
        </w:rPr>
        <w:t xml:space="preserve"> </w:t>
      </w:r>
      <w:r w:rsidRPr="000E0F18">
        <w:rPr>
          <w:sz w:val="24"/>
        </w:rPr>
        <w:t>творческого</w:t>
      </w:r>
      <w:r w:rsidRPr="000E0F18">
        <w:rPr>
          <w:spacing w:val="1"/>
          <w:sz w:val="24"/>
        </w:rPr>
        <w:t xml:space="preserve"> </w:t>
      </w:r>
      <w:r w:rsidRPr="000E0F18">
        <w:rPr>
          <w:sz w:val="24"/>
        </w:rPr>
        <w:t>характера</w:t>
      </w:r>
      <w:r w:rsidRPr="000E0F18">
        <w:rPr>
          <w:spacing w:val="1"/>
          <w:sz w:val="24"/>
        </w:rPr>
        <w:t xml:space="preserve"> </w:t>
      </w:r>
      <w:r w:rsidRPr="000E0F18">
        <w:rPr>
          <w:sz w:val="24"/>
        </w:rPr>
        <w:t>(определять</w:t>
      </w:r>
      <w:r w:rsidRPr="000E0F18">
        <w:rPr>
          <w:spacing w:val="1"/>
          <w:sz w:val="24"/>
        </w:rPr>
        <w:t xml:space="preserve"> </w:t>
      </w:r>
      <w:r w:rsidRPr="000E0F18">
        <w:rPr>
          <w:sz w:val="24"/>
        </w:rPr>
        <w:t>с</w:t>
      </w:r>
      <w:r w:rsidRPr="000E0F18">
        <w:rPr>
          <w:spacing w:val="1"/>
          <w:sz w:val="24"/>
        </w:rPr>
        <w:t xml:space="preserve"> </w:t>
      </w:r>
      <w:r w:rsidRPr="000E0F18">
        <w:rPr>
          <w:sz w:val="24"/>
        </w:rPr>
        <w:t>помощью</w:t>
      </w:r>
      <w:r w:rsidRPr="000E0F18">
        <w:rPr>
          <w:spacing w:val="1"/>
          <w:sz w:val="24"/>
        </w:rPr>
        <w:t xml:space="preserve"> </w:t>
      </w:r>
      <w:r w:rsidRPr="000E0F18">
        <w:rPr>
          <w:sz w:val="24"/>
        </w:rPr>
        <w:t>измерительных</w:t>
      </w:r>
      <w:r w:rsidRPr="000E0F18">
        <w:rPr>
          <w:spacing w:val="1"/>
          <w:sz w:val="24"/>
        </w:rPr>
        <w:t xml:space="preserve"> </w:t>
      </w:r>
      <w:r w:rsidRPr="000E0F18">
        <w:rPr>
          <w:sz w:val="24"/>
        </w:rPr>
        <w:t>инструментов</w:t>
      </w:r>
      <w:r w:rsidRPr="000E0F18">
        <w:rPr>
          <w:spacing w:val="1"/>
          <w:sz w:val="24"/>
        </w:rPr>
        <w:t xml:space="preserve"> </w:t>
      </w:r>
      <w:r w:rsidRPr="000E0F18">
        <w:rPr>
          <w:sz w:val="24"/>
        </w:rPr>
        <w:t>длину,</w:t>
      </w:r>
      <w:r w:rsidRPr="000E0F18">
        <w:rPr>
          <w:spacing w:val="1"/>
          <w:sz w:val="24"/>
        </w:rPr>
        <w:t xml:space="preserve"> </w:t>
      </w:r>
      <w:r w:rsidRPr="000E0F18">
        <w:rPr>
          <w:sz w:val="24"/>
        </w:rPr>
        <w:t>определять</w:t>
      </w:r>
      <w:r w:rsidRPr="000E0F18">
        <w:rPr>
          <w:spacing w:val="1"/>
          <w:sz w:val="24"/>
        </w:rPr>
        <w:t xml:space="preserve"> </w:t>
      </w:r>
      <w:r w:rsidRPr="000E0F18">
        <w:rPr>
          <w:sz w:val="24"/>
        </w:rPr>
        <w:t>время</w:t>
      </w:r>
      <w:r w:rsidRPr="000E0F18">
        <w:rPr>
          <w:spacing w:val="1"/>
          <w:sz w:val="24"/>
        </w:rPr>
        <w:t xml:space="preserve"> </w:t>
      </w:r>
      <w:r w:rsidRPr="000E0F18">
        <w:rPr>
          <w:sz w:val="24"/>
        </w:rPr>
        <w:t>и</w:t>
      </w:r>
      <w:r w:rsidRPr="000E0F18">
        <w:rPr>
          <w:spacing w:val="1"/>
          <w:sz w:val="24"/>
        </w:rPr>
        <w:t xml:space="preserve"> </w:t>
      </w:r>
      <w:r w:rsidRPr="000E0F18">
        <w:rPr>
          <w:sz w:val="24"/>
        </w:rPr>
        <w:t>продолжительность с помощью часов; выполнять прикидку и оценку результата действий,</w:t>
      </w:r>
      <w:r w:rsidRPr="000E0F18">
        <w:rPr>
          <w:spacing w:val="1"/>
          <w:sz w:val="24"/>
        </w:rPr>
        <w:t xml:space="preserve"> </w:t>
      </w:r>
      <w:r w:rsidRPr="000E0F18">
        <w:rPr>
          <w:sz w:val="24"/>
        </w:rPr>
        <w:t>измерений);</w:t>
      </w:r>
    </w:p>
    <w:p w:rsidR="000E0F18" w:rsidRPr="000E0F18" w:rsidRDefault="000E0F18" w:rsidP="002A2122">
      <w:pPr>
        <w:numPr>
          <w:ilvl w:val="0"/>
          <w:numId w:val="90"/>
        </w:numPr>
        <w:tabs>
          <w:tab w:val="left" w:pos="1713"/>
        </w:tabs>
        <w:ind w:left="1712" w:hanging="287"/>
        <w:jc w:val="both"/>
        <w:rPr>
          <w:sz w:val="24"/>
        </w:rPr>
      </w:pPr>
      <w:r w:rsidRPr="000E0F18">
        <w:rPr>
          <w:sz w:val="24"/>
        </w:rPr>
        <w:t>совместно</w:t>
      </w:r>
      <w:r w:rsidRPr="000E0F18">
        <w:rPr>
          <w:spacing w:val="-7"/>
          <w:sz w:val="24"/>
        </w:rPr>
        <w:t xml:space="preserve"> </w:t>
      </w:r>
      <w:r w:rsidRPr="000E0F18">
        <w:rPr>
          <w:sz w:val="24"/>
        </w:rPr>
        <w:t>с</w:t>
      </w:r>
      <w:r w:rsidRPr="000E0F18">
        <w:rPr>
          <w:spacing w:val="-2"/>
          <w:sz w:val="24"/>
        </w:rPr>
        <w:t xml:space="preserve"> </w:t>
      </w:r>
      <w:r w:rsidRPr="000E0F18">
        <w:rPr>
          <w:sz w:val="24"/>
        </w:rPr>
        <w:t>учителем</w:t>
      </w:r>
      <w:r w:rsidRPr="000E0F18">
        <w:rPr>
          <w:spacing w:val="-7"/>
          <w:sz w:val="24"/>
        </w:rPr>
        <w:t xml:space="preserve"> </w:t>
      </w:r>
      <w:r w:rsidRPr="000E0F18">
        <w:rPr>
          <w:sz w:val="24"/>
        </w:rPr>
        <w:t>оценивать</w:t>
      </w:r>
      <w:r w:rsidRPr="000E0F18">
        <w:rPr>
          <w:spacing w:val="-6"/>
          <w:sz w:val="24"/>
        </w:rPr>
        <w:t xml:space="preserve"> </w:t>
      </w:r>
      <w:r w:rsidRPr="000E0F18">
        <w:rPr>
          <w:sz w:val="24"/>
        </w:rPr>
        <w:t>результаты</w:t>
      </w:r>
      <w:r w:rsidRPr="000E0F18">
        <w:rPr>
          <w:spacing w:val="-8"/>
          <w:sz w:val="24"/>
        </w:rPr>
        <w:t xml:space="preserve"> </w:t>
      </w:r>
      <w:r w:rsidRPr="000E0F18">
        <w:rPr>
          <w:sz w:val="24"/>
        </w:rPr>
        <w:t>выполнения</w:t>
      </w:r>
      <w:r w:rsidRPr="000E0F18">
        <w:rPr>
          <w:spacing w:val="-6"/>
          <w:sz w:val="24"/>
        </w:rPr>
        <w:t xml:space="preserve"> </w:t>
      </w:r>
      <w:r w:rsidRPr="000E0F18">
        <w:rPr>
          <w:sz w:val="24"/>
        </w:rPr>
        <w:t>общей</w:t>
      </w:r>
      <w:r w:rsidRPr="000E0F18">
        <w:rPr>
          <w:spacing w:val="-7"/>
          <w:sz w:val="24"/>
        </w:rPr>
        <w:t xml:space="preserve"> </w:t>
      </w:r>
      <w:r w:rsidRPr="000E0F18">
        <w:rPr>
          <w:sz w:val="24"/>
        </w:rPr>
        <w:t>работы.</w:t>
      </w:r>
    </w:p>
    <w:p w:rsidR="000E0F18" w:rsidRPr="000E0F18" w:rsidRDefault="000E0F18" w:rsidP="002A2122">
      <w:pPr>
        <w:ind w:firstLine="709"/>
        <w:jc w:val="both"/>
        <w:outlineLvl w:val="0"/>
        <w:rPr>
          <w:b/>
          <w:bCs/>
          <w:sz w:val="24"/>
          <w:szCs w:val="24"/>
        </w:rPr>
      </w:pPr>
      <w:r>
        <w:rPr>
          <w:b/>
          <w:bCs/>
          <w:sz w:val="24"/>
          <w:szCs w:val="24"/>
        </w:rPr>
        <w:t xml:space="preserve">1 </w:t>
      </w:r>
      <w:r w:rsidRPr="000E0F18">
        <w:rPr>
          <w:b/>
          <w:bCs/>
          <w:sz w:val="24"/>
          <w:szCs w:val="24"/>
        </w:rPr>
        <w:t>КЛАСС</w:t>
      </w:r>
    </w:p>
    <w:p w:rsidR="000E0F18" w:rsidRPr="000E0F18" w:rsidRDefault="000E0F18" w:rsidP="002A2122">
      <w:pPr>
        <w:ind w:firstLine="709"/>
        <w:jc w:val="both"/>
        <w:rPr>
          <w:b/>
          <w:sz w:val="24"/>
          <w:szCs w:val="24"/>
        </w:rPr>
      </w:pPr>
      <w:r w:rsidRPr="000E0F18">
        <w:rPr>
          <w:b/>
          <w:sz w:val="24"/>
          <w:szCs w:val="24"/>
        </w:rPr>
        <w:t>Числа</w:t>
      </w:r>
      <w:r w:rsidRPr="000E0F18">
        <w:rPr>
          <w:b/>
          <w:spacing w:val="-5"/>
          <w:sz w:val="24"/>
          <w:szCs w:val="24"/>
        </w:rPr>
        <w:t xml:space="preserve"> </w:t>
      </w:r>
      <w:r w:rsidRPr="000E0F18">
        <w:rPr>
          <w:b/>
          <w:sz w:val="24"/>
          <w:szCs w:val="24"/>
        </w:rPr>
        <w:t>и</w:t>
      </w:r>
      <w:r w:rsidRPr="000E0F18">
        <w:rPr>
          <w:b/>
          <w:spacing w:val="-3"/>
          <w:sz w:val="24"/>
          <w:szCs w:val="24"/>
        </w:rPr>
        <w:t xml:space="preserve"> </w:t>
      </w:r>
      <w:r w:rsidRPr="000E0F18">
        <w:rPr>
          <w:b/>
          <w:sz w:val="24"/>
          <w:szCs w:val="24"/>
        </w:rPr>
        <w:t>величины</w:t>
      </w:r>
    </w:p>
    <w:p w:rsidR="000E0F18" w:rsidRPr="000E0F18" w:rsidRDefault="000E0F18" w:rsidP="002A2122">
      <w:pPr>
        <w:ind w:firstLine="709"/>
        <w:jc w:val="both"/>
        <w:rPr>
          <w:sz w:val="24"/>
          <w:szCs w:val="24"/>
        </w:rPr>
      </w:pPr>
      <w:r w:rsidRPr="000E0F18">
        <w:rPr>
          <w:sz w:val="24"/>
          <w:szCs w:val="24"/>
        </w:rPr>
        <w:t>Числа</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1000:</w:t>
      </w:r>
      <w:r w:rsidRPr="000E0F18">
        <w:rPr>
          <w:spacing w:val="1"/>
          <w:sz w:val="24"/>
          <w:szCs w:val="24"/>
        </w:rPr>
        <w:t xml:space="preserve"> </w:t>
      </w:r>
      <w:r w:rsidRPr="000E0F18">
        <w:rPr>
          <w:sz w:val="24"/>
          <w:szCs w:val="24"/>
        </w:rPr>
        <w:t>чтение,</w:t>
      </w:r>
      <w:r w:rsidRPr="000E0F18">
        <w:rPr>
          <w:spacing w:val="1"/>
          <w:sz w:val="24"/>
          <w:szCs w:val="24"/>
        </w:rPr>
        <w:t xml:space="preserve"> </w:t>
      </w:r>
      <w:r w:rsidRPr="000E0F18">
        <w:rPr>
          <w:sz w:val="24"/>
          <w:szCs w:val="24"/>
        </w:rPr>
        <w:t>запись,</w:t>
      </w:r>
      <w:r w:rsidRPr="000E0F18">
        <w:rPr>
          <w:spacing w:val="1"/>
          <w:sz w:val="24"/>
          <w:szCs w:val="24"/>
        </w:rPr>
        <w:t xml:space="preserve"> </w:t>
      </w:r>
      <w:r w:rsidRPr="000E0F18">
        <w:rPr>
          <w:sz w:val="24"/>
          <w:szCs w:val="24"/>
        </w:rPr>
        <w:t>сравнение,</w:t>
      </w:r>
      <w:r w:rsidRPr="000E0F18">
        <w:rPr>
          <w:spacing w:val="1"/>
          <w:sz w:val="24"/>
          <w:szCs w:val="24"/>
        </w:rPr>
        <w:t xml:space="preserve"> </w:t>
      </w:r>
      <w:r w:rsidRPr="000E0F18">
        <w:rPr>
          <w:sz w:val="24"/>
          <w:szCs w:val="24"/>
        </w:rPr>
        <w:t>представление</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виде</w:t>
      </w:r>
      <w:r w:rsidRPr="000E0F18">
        <w:rPr>
          <w:spacing w:val="1"/>
          <w:sz w:val="24"/>
          <w:szCs w:val="24"/>
        </w:rPr>
        <w:t xml:space="preserve"> </w:t>
      </w:r>
      <w:r w:rsidRPr="000E0F18">
        <w:rPr>
          <w:sz w:val="24"/>
          <w:szCs w:val="24"/>
        </w:rPr>
        <w:t>суммы</w:t>
      </w:r>
      <w:r w:rsidRPr="000E0F18">
        <w:rPr>
          <w:spacing w:val="1"/>
          <w:sz w:val="24"/>
          <w:szCs w:val="24"/>
        </w:rPr>
        <w:t xml:space="preserve"> </w:t>
      </w:r>
      <w:r w:rsidRPr="000E0F18">
        <w:rPr>
          <w:sz w:val="24"/>
          <w:szCs w:val="24"/>
        </w:rPr>
        <w:lastRenderedPageBreak/>
        <w:t>разрядных</w:t>
      </w:r>
      <w:r w:rsidRPr="000E0F18">
        <w:rPr>
          <w:spacing w:val="1"/>
          <w:sz w:val="24"/>
          <w:szCs w:val="24"/>
        </w:rPr>
        <w:t xml:space="preserve"> </w:t>
      </w:r>
      <w:r w:rsidRPr="000E0F18">
        <w:rPr>
          <w:sz w:val="24"/>
          <w:szCs w:val="24"/>
        </w:rPr>
        <w:t>слагаемых.</w:t>
      </w:r>
      <w:r w:rsidRPr="000E0F18">
        <w:rPr>
          <w:spacing w:val="1"/>
          <w:sz w:val="24"/>
          <w:szCs w:val="24"/>
        </w:rPr>
        <w:t xml:space="preserve"> </w:t>
      </w:r>
      <w:r w:rsidRPr="000E0F18">
        <w:rPr>
          <w:sz w:val="24"/>
          <w:szCs w:val="24"/>
        </w:rPr>
        <w:t>Равенства</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неравенства:</w:t>
      </w:r>
      <w:r w:rsidRPr="000E0F18">
        <w:rPr>
          <w:spacing w:val="1"/>
          <w:sz w:val="24"/>
          <w:szCs w:val="24"/>
        </w:rPr>
        <w:t xml:space="preserve"> </w:t>
      </w:r>
      <w:r w:rsidRPr="000E0F18">
        <w:rPr>
          <w:sz w:val="24"/>
          <w:szCs w:val="24"/>
        </w:rPr>
        <w:t>чтение,</w:t>
      </w:r>
      <w:r w:rsidRPr="000E0F18">
        <w:rPr>
          <w:spacing w:val="1"/>
          <w:sz w:val="24"/>
          <w:szCs w:val="24"/>
        </w:rPr>
        <w:t xml:space="preserve"> </w:t>
      </w:r>
      <w:r w:rsidRPr="000E0F18">
        <w:rPr>
          <w:sz w:val="24"/>
          <w:szCs w:val="24"/>
        </w:rPr>
        <w:t>составление.</w:t>
      </w:r>
      <w:r w:rsidRPr="000E0F18">
        <w:rPr>
          <w:spacing w:val="1"/>
          <w:sz w:val="24"/>
          <w:szCs w:val="24"/>
        </w:rPr>
        <w:t xml:space="preserve"> </w:t>
      </w:r>
      <w:r w:rsidRPr="000E0F18">
        <w:rPr>
          <w:sz w:val="24"/>
          <w:szCs w:val="24"/>
        </w:rPr>
        <w:t>Увеличение/уменьшение числа</w:t>
      </w:r>
      <w:r w:rsidRPr="000E0F18">
        <w:rPr>
          <w:spacing w:val="-2"/>
          <w:sz w:val="24"/>
          <w:szCs w:val="24"/>
        </w:rPr>
        <w:t xml:space="preserve"> </w:t>
      </w:r>
      <w:r w:rsidRPr="000E0F18">
        <w:rPr>
          <w:sz w:val="24"/>
          <w:szCs w:val="24"/>
        </w:rPr>
        <w:t>в</w:t>
      </w:r>
      <w:r w:rsidRPr="000E0F18">
        <w:rPr>
          <w:spacing w:val="-1"/>
          <w:sz w:val="24"/>
          <w:szCs w:val="24"/>
        </w:rPr>
        <w:t xml:space="preserve"> </w:t>
      </w:r>
      <w:r w:rsidRPr="000E0F18">
        <w:rPr>
          <w:sz w:val="24"/>
          <w:szCs w:val="24"/>
        </w:rPr>
        <w:t>несколько раз.</w:t>
      </w:r>
      <w:r w:rsidRPr="000E0F18">
        <w:rPr>
          <w:spacing w:val="-1"/>
          <w:sz w:val="24"/>
          <w:szCs w:val="24"/>
        </w:rPr>
        <w:t xml:space="preserve"> </w:t>
      </w:r>
      <w:r w:rsidRPr="000E0F18">
        <w:rPr>
          <w:sz w:val="24"/>
          <w:szCs w:val="24"/>
        </w:rPr>
        <w:t>Кратное</w:t>
      </w:r>
      <w:r w:rsidRPr="000E0F18">
        <w:rPr>
          <w:spacing w:val="-1"/>
          <w:sz w:val="24"/>
          <w:szCs w:val="24"/>
        </w:rPr>
        <w:t xml:space="preserve"> </w:t>
      </w:r>
      <w:r w:rsidRPr="000E0F18">
        <w:rPr>
          <w:sz w:val="24"/>
          <w:szCs w:val="24"/>
        </w:rPr>
        <w:t>сравнение</w:t>
      </w:r>
      <w:r w:rsidRPr="000E0F18">
        <w:rPr>
          <w:spacing w:val="-1"/>
          <w:sz w:val="24"/>
          <w:szCs w:val="24"/>
        </w:rPr>
        <w:t xml:space="preserve"> </w:t>
      </w:r>
      <w:r w:rsidRPr="000E0F18">
        <w:rPr>
          <w:sz w:val="24"/>
          <w:szCs w:val="24"/>
        </w:rPr>
        <w:t>чисел.</w:t>
      </w:r>
    </w:p>
    <w:p w:rsidR="000E0F18" w:rsidRPr="000E0F18" w:rsidRDefault="000E0F18" w:rsidP="002A2122">
      <w:pPr>
        <w:ind w:firstLine="709"/>
        <w:jc w:val="both"/>
        <w:rPr>
          <w:sz w:val="24"/>
          <w:szCs w:val="24"/>
        </w:rPr>
      </w:pPr>
      <w:r w:rsidRPr="000E0F18">
        <w:rPr>
          <w:sz w:val="24"/>
          <w:szCs w:val="24"/>
        </w:rPr>
        <w:t>Масса</w:t>
      </w:r>
      <w:r w:rsidRPr="000E0F18">
        <w:rPr>
          <w:spacing w:val="1"/>
          <w:sz w:val="24"/>
          <w:szCs w:val="24"/>
        </w:rPr>
        <w:t xml:space="preserve"> </w:t>
      </w:r>
      <w:r w:rsidRPr="000E0F18">
        <w:rPr>
          <w:sz w:val="24"/>
          <w:szCs w:val="24"/>
        </w:rPr>
        <w:t>(единица</w:t>
      </w:r>
      <w:r w:rsidRPr="000E0F18">
        <w:rPr>
          <w:spacing w:val="1"/>
          <w:sz w:val="24"/>
          <w:szCs w:val="24"/>
        </w:rPr>
        <w:t xml:space="preserve"> </w:t>
      </w:r>
      <w:r w:rsidRPr="000E0F18">
        <w:rPr>
          <w:sz w:val="24"/>
          <w:szCs w:val="24"/>
        </w:rPr>
        <w:t>массы</w:t>
      </w:r>
      <w:r w:rsidRPr="000E0F18">
        <w:rPr>
          <w:spacing w:val="1"/>
          <w:sz w:val="24"/>
          <w:szCs w:val="24"/>
        </w:rPr>
        <w:t xml:space="preserve"> </w:t>
      </w:r>
      <w:r w:rsidRPr="000E0F18">
        <w:rPr>
          <w:sz w:val="24"/>
          <w:szCs w:val="24"/>
        </w:rPr>
        <w:t>—</w:t>
      </w:r>
      <w:r w:rsidRPr="000E0F18">
        <w:rPr>
          <w:spacing w:val="1"/>
          <w:sz w:val="24"/>
          <w:szCs w:val="24"/>
        </w:rPr>
        <w:t xml:space="preserve"> </w:t>
      </w:r>
      <w:r w:rsidRPr="000E0F18">
        <w:rPr>
          <w:sz w:val="24"/>
          <w:szCs w:val="24"/>
        </w:rPr>
        <w:t>грамм);</w:t>
      </w:r>
      <w:r w:rsidRPr="000E0F18">
        <w:rPr>
          <w:spacing w:val="1"/>
          <w:sz w:val="24"/>
          <w:szCs w:val="24"/>
        </w:rPr>
        <w:t xml:space="preserve"> </w:t>
      </w:r>
      <w:r w:rsidRPr="000E0F18">
        <w:rPr>
          <w:sz w:val="24"/>
          <w:szCs w:val="24"/>
        </w:rPr>
        <w:t>соотношение</w:t>
      </w:r>
      <w:r w:rsidRPr="000E0F18">
        <w:rPr>
          <w:spacing w:val="1"/>
          <w:sz w:val="24"/>
          <w:szCs w:val="24"/>
        </w:rPr>
        <w:t xml:space="preserve"> </w:t>
      </w:r>
      <w:r w:rsidRPr="000E0F18">
        <w:rPr>
          <w:sz w:val="24"/>
          <w:szCs w:val="24"/>
        </w:rPr>
        <w:t>между</w:t>
      </w:r>
      <w:r w:rsidRPr="000E0F18">
        <w:rPr>
          <w:spacing w:val="1"/>
          <w:sz w:val="24"/>
          <w:szCs w:val="24"/>
        </w:rPr>
        <w:t xml:space="preserve"> </w:t>
      </w:r>
      <w:r w:rsidRPr="000E0F18">
        <w:rPr>
          <w:sz w:val="24"/>
          <w:szCs w:val="24"/>
        </w:rPr>
        <w:t>килограммом</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граммом;</w:t>
      </w:r>
      <w:r w:rsidRPr="000E0F18">
        <w:rPr>
          <w:spacing w:val="1"/>
          <w:sz w:val="24"/>
          <w:szCs w:val="24"/>
        </w:rPr>
        <w:t xml:space="preserve"> </w:t>
      </w:r>
      <w:r w:rsidRPr="000E0F18">
        <w:rPr>
          <w:sz w:val="24"/>
          <w:szCs w:val="24"/>
        </w:rPr>
        <w:t>отношение</w:t>
      </w:r>
      <w:r w:rsidRPr="000E0F18">
        <w:rPr>
          <w:spacing w:val="3"/>
          <w:sz w:val="24"/>
          <w:szCs w:val="24"/>
        </w:rPr>
        <w:t xml:space="preserve"> </w:t>
      </w:r>
      <w:r w:rsidRPr="000E0F18">
        <w:rPr>
          <w:sz w:val="24"/>
          <w:szCs w:val="24"/>
        </w:rPr>
        <w:t>«тяжелее/легче</w:t>
      </w:r>
      <w:r w:rsidRPr="000E0F18">
        <w:rPr>
          <w:spacing w:val="-1"/>
          <w:sz w:val="24"/>
          <w:szCs w:val="24"/>
        </w:rPr>
        <w:t xml:space="preserve"> </w:t>
      </w:r>
      <w:proofErr w:type="gramStart"/>
      <w:r w:rsidRPr="000E0F18">
        <w:rPr>
          <w:sz w:val="24"/>
          <w:szCs w:val="24"/>
        </w:rPr>
        <w:t>на</w:t>
      </w:r>
      <w:proofErr w:type="gramEnd"/>
      <w:r w:rsidRPr="000E0F18">
        <w:rPr>
          <w:sz w:val="24"/>
          <w:szCs w:val="24"/>
        </w:rPr>
        <w:t>/в».</w:t>
      </w:r>
    </w:p>
    <w:p w:rsidR="000E0F18" w:rsidRPr="000E0F18" w:rsidRDefault="000E0F18" w:rsidP="002A2122">
      <w:pPr>
        <w:ind w:firstLine="709"/>
        <w:jc w:val="both"/>
        <w:rPr>
          <w:sz w:val="24"/>
          <w:szCs w:val="24"/>
        </w:rPr>
      </w:pPr>
      <w:r w:rsidRPr="000E0F18">
        <w:rPr>
          <w:spacing w:val="-1"/>
          <w:sz w:val="24"/>
          <w:szCs w:val="24"/>
        </w:rPr>
        <w:t xml:space="preserve">Стоимость (единицы — рубль, копейка); установление отношения </w:t>
      </w:r>
      <w:r w:rsidRPr="000E0F18">
        <w:rPr>
          <w:sz w:val="24"/>
          <w:szCs w:val="24"/>
        </w:rPr>
        <w:t>«дороже/дешевле</w:t>
      </w:r>
      <w:r w:rsidRPr="000E0F18">
        <w:rPr>
          <w:spacing w:val="1"/>
          <w:sz w:val="24"/>
          <w:szCs w:val="24"/>
        </w:rPr>
        <w:t xml:space="preserve"> </w:t>
      </w:r>
      <w:proofErr w:type="gramStart"/>
      <w:r w:rsidRPr="000E0F18">
        <w:rPr>
          <w:sz w:val="24"/>
          <w:szCs w:val="24"/>
        </w:rPr>
        <w:t>на</w:t>
      </w:r>
      <w:proofErr w:type="gramEnd"/>
      <w:r w:rsidRPr="000E0F18">
        <w:rPr>
          <w:sz w:val="24"/>
          <w:szCs w:val="24"/>
        </w:rPr>
        <w:t>/в».</w:t>
      </w:r>
      <w:r w:rsidRPr="000E0F18">
        <w:rPr>
          <w:spacing w:val="-1"/>
          <w:sz w:val="24"/>
          <w:szCs w:val="24"/>
        </w:rPr>
        <w:t xml:space="preserve"> </w:t>
      </w:r>
      <w:r w:rsidRPr="000E0F18">
        <w:rPr>
          <w:sz w:val="24"/>
          <w:szCs w:val="24"/>
        </w:rPr>
        <w:t>Соотношение</w:t>
      </w:r>
      <w:r w:rsidRPr="000E0F18">
        <w:rPr>
          <w:spacing w:val="2"/>
          <w:sz w:val="24"/>
          <w:szCs w:val="24"/>
        </w:rPr>
        <w:t xml:space="preserve"> </w:t>
      </w:r>
      <w:r w:rsidRPr="000E0F18">
        <w:rPr>
          <w:sz w:val="24"/>
          <w:szCs w:val="24"/>
        </w:rPr>
        <w:t>«цена,</w:t>
      </w:r>
      <w:r w:rsidRPr="000E0F18">
        <w:rPr>
          <w:spacing w:val="-1"/>
          <w:sz w:val="24"/>
          <w:szCs w:val="24"/>
        </w:rPr>
        <w:t xml:space="preserve"> </w:t>
      </w:r>
      <w:r w:rsidRPr="000E0F18">
        <w:rPr>
          <w:sz w:val="24"/>
          <w:szCs w:val="24"/>
        </w:rPr>
        <w:t>количество,</w:t>
      </w:r>
      <w:r w:rsidRPr="000E0F18">
        <w:rPr>
          <w:spacing w:val="-2"/>
          <w:sz w:val="24"/>
          <w:szCs w:val="24"/>
        </w:rPr>
        <w:t xml:space="preserve"> </w:t>
      </w:r>
      <w:r w:rsidRPr="000E0F18">
        <w:rPr>
          <w:sz w:val="24"/>
          <w:szCs w:val="24"/>
        </w:rPr>
        <w:t>стоимость»</w:t>
      </w:r>
      <w:r w:rsidRPr="000E0F18">
        <w:rPr>
          <w:spacing w:val="-8"/>
          <w:sz w:val="24"/>
          <w:szCs w:val="24"/>
        </w:rPr>
        <w:t xml:space="preserve"> </w:t>
      </w:r>
      <w:r w:rsidRPr="000E0F18">
        <w:rPr>
          <w:sz w:val="24"/>
          <w:szCs w:val="24"/>
        </w:rPr>
        <w:t>в</w:t>
      </w:r>
      <w:r w:rsidRPr="000E0F18">
        <w:rPr>
          <w:spacing w:val="-2"/>
          <w:sz w:val="24"/>
          <w:szCs w:val="24"/>
        </w:rPr>
        <w:t xml:space="preserve"> </w:t>
      </w:r>
      <w:r w:rsidRPr="000E0F18">
        <w:rPr>
          <w:sz w:val="24"/>
          <w:szCs w:val="24"/>
        </w:rPr>
        <w:t>практической</w:t>
      </w:r>
      <w:r w:rsidRPr="000E0F18">
        <w:rPr>
          <w:spacing w:val="-1"/>
          <w:sz w:val="24"/>
          <w:szCs w:val="24"/>
        </w:rPr>
        <w:t xml:space="preserve"> </w:t>
      </w:r>
      <w:r w:rsidRPr="000E0F18">
        <w:rPr>
          <w:sz w:val="24"/>
          <w:szCs w:val="24"/>
        </w:rPr>
        <w:t>ситуации.</w:t>
      </w:r>
    </w:p>
    <w:p w:rsidR="000E0F18" w:rsidRPr="000E0F18" w:rsidRDefault="000E0F18" w:rsidP="002A2122">
      <w:pPr>
        <w:ind w:firstLine="709"/>
        <w:jc w:val="both"/>
        <w:rPr>
          <w:sz w:val="24"/>
          <w:szCs w:val="24"/>
        </w:rPr>
      </w:pPr>
      <w:r w:rsidRPr="000E0F18">
        <w:rPr>
          <w:sz w:val="24"/>
          <w:szCs w:val="24"/>
        </w:rPr>
        <w:t>Время (единица времени — секунда); установление отношения «быстрее/медленнее</w:t>
      </w:r>
      <w:r w:rsidRPr="000E0F18">
        <w:rPr>
          <w:spacing w:val="1"/>
          <w:sz w:val="24"/>
          <w:szCs w:val="24"/>
        </w:rPr>
        <w:t xml:space="preserve"> </w:t>
      </w:r>
      <w:proofErr w:type="gramStart"/>
      <w:r w:rsidRPr="000E0F18">
        <w:rPr>
          <w:sz w:val="24"/>
          <w:szCs w:val="24"/>
        </w:rPr>
        <w:t>на</w:t>
      </w:r>
      <w:proofErr w:type="gramEnd"/>
      <w:r w:rsidRPr="000E0F18">
        <w:rPr>
          <w:sz w:val="24"/>
          <w:szCs w:val="24"/>
        </w:rPr>
        <w:t>/в».</w:t>
      </w:r>
      <w:r w:rsidRPr="000E0F18">
        <w:rPr>
          <w:spacing w:val="1"/>
          <w:sz w:val="24"/>
          <w:szCs w:val="24"/>
        </w:rPr>
        <w:t xml:space="preserve"> </w:t>
      </w:r>
      <w:r w:rsidRPr="000E0F18">
        <w:rPr>
          <w:sz w:val="24"/>
          <w:szCs w:val="24"/>
        </w:rPr>
        <w:t>Соотношение</w:t>
      </w:r>
      <w:r w:rsidRPr="000E0F18">
        <w:rPr>
          <w:spacing w:val="1"/>
          <w:sz w:val="24"/>
          <w:szCs w:val="24"/>
        </w:rPr>
        <w:t xml:space="preserve"> </w:t>
      </w:r>
      <w:r w:rsidRPr="000E0F18">
        <w:rPr>
          <w:sz w:val="24"/>
          <w:szCs w:val="24"/>
        </w:rPr>
        <w:t>«начало,</w:t>
      </w:r>
      <w:r w:rsidRPr="000E0F18">
        <w:rPr>
          <w:spacing w:val="1"/>
          <w:sz w:val="24"/>
          <w:szCs w:val="24"/>
        </w:rPr>
        <w:t xml:space="preserve"> </w:t>
      </w:r>
      <w:r w:rsidRPr="000E0F18">
        <w:rPr>
          <w:sz w:val="24"/>
          <w:szCs w:val="24"/>
        </w:rPr>
        <w:t>окончание,</w:t>
      </w:r>
      <w:r w:rsidRPr="000E0F18">
        <w:rPr>
          <w:spacing w:val="1"/>
          <w:sz w:val="24"/>
          <w:szCs w:val="24"/>
        </w:rPr>
        <w:t xml:space="preserve"> </w:t>
      </w:r>
      <w:r w:rsidRPr="000E0F18">
        <w:rPr>
          <w:sz w:val="24"/>
          <w:szCs w:val="24"/>
        </w:rPr>
        <w:t>продолжительность</w:t>
      </w:r>
      <w:r w:rsidRPr="000E0F18">
        <w:rPr>
          <w:spacing w:val="1"/>
          <w:sz w:val="24"/>
          <w:szCs w:val="24"/>
        </w:rPr>
        <w:t xml:space="preserve"> </w:t>
      </w:r>
      <w:r w:rsidRPr="000E0F18">
        <w:rPr>
          <w:sz w:val="24"/>
          <w:szCs w:val="24"/>
        </w:rPr>
        <w:t>события»</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практической</w:t>
      </w:r>
      <w:r w:rsidRPr="000E0F18">
        <w:rPr>
          <w:spacing w:val="1"/>
          <w:sz w:val="24"/>
          <w:szCs w:val="24"/>
        </w:rPr>
        <w:t xml:space="preserve"> </w:t>
      </w:r>
      <w:r w:rsidRPr="000E0F18">
        <w:rPr>
          <w:sz w:val="24"/>
          <w:szCs w:val="24"/>
        </w:rPr>
        <w:t>ситуации.</w:t>
      </w:r>
    </w:p>
    <w:p w:rsidR="000E0F18" w:rsidRPr="000E0F18" w:rsidRDefault="000E0F18" w:rsidP="002A2122">
      <w:pPr>
        <w:ind w:firstLine="709"/>
        <w:jc w:val="both"/>
        <w:rPr>
          <w:sz w:val="24"/>
          <w:szCs w:val="24"/>
        </w:rPr>
      </w:pPr>
      <w:r w:rsidRPr="000E0F18">
        <w:rPr>
          <w:sz w:val="24"/>
          <w:szCs w:val="24"/>
        </w:rPr>
        <w:t>Длина (единица длины — миллиметр, километр); соотношение между величинами в</w:t>
      </w:r>
      <w:r w:rsidRPr="000E0F18">
        <w:rPr>
          <w:spacing w:val="1"/>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тысячи.</w:t>
      </w:r>
    </w:p>
    <w:p w:rsidR="000E0F18" w:rsidRPr="000E0F18" w:rsidRDefault="000E0F18" w:rsidP="002A2122">
      <w:pPr>
        <w:ind w:firstLine="709"/>
        <w:jc w:val="both"/>
        <w:rPr>
          <w:sz w:val="24"/>
          <w:szCs w:val="24"/>
        </w:rPr>
      </w:pPr>
      <w:r w:rsidRPr="000E0F18">
        <w:rPr>
          <w:sz w:val="24"/>
          <w:szCs w:val="24"/>
        </w:rPr>
        <w:t>Площадь (единицы площади — квадратный метр, квадратный сантиметр, квадратный</w:t>
      </w:r>
      <w:r w:rsidRPr="000E0F18">
        <w:rPr>
          <w:spacing w:val="1"/>
          <w:sz w:val="24"/>
          <w:szCs w:val="24"/>
        </w:rPr>
        <w:t xml:space="preserve"> </w:t>
      </w:r>
      <w:r w:rsidRPr="000E0F18">
        <w:rPr>
          <w:sz w:val="24"/>
          <w:szCs w:val="24"/>
        </w:rPr>
        <w:t>дециметр,</w:t>
      </w:r>
      <w:r w:rsidRPr="000E0F18">
        <w:rPr>
          <w:spacing w:val="-1"/>
          <w:sz w:val="24"/>
          <w:szCs w:val="24"/>
        </w:rPr>
        <w:t xml:space="preserve"> </w:t>
      </w:r>
      <w:r w:rsidRPr="000E0F18">
        <w:rPr>
          <w:sz w:val="24"/>
          <w:szCs w:val="24"/>
        </w:rPr>
        <w:t>квадратный метр).</w:t>
      </w:r>
    </w:p>
    <w:p w:rsidR="000E0F18" w:rsidRPr="000E0F18" w:rsidRDefault="000E0F18" w:rsidP="002A2122">
      <w:pPr>
        <w:ind w:firstLine="709"/>
        <w:jc w:val="both"/>
        <w:outlineLvl w:val="0"/>
        <w:rPr>
          <w:b/>
          <w:bCs/>
          <w:sz w:val="24"/>
          <w:szCs w:val="24"/>
        </w:rPr>
      </w:pPr>
      <w:r w:rsidRPr="000E0F18">
        <w:rPr>
          <w:b/>
          <w:bCs/>
          <w:sz w:val="24"/>
          <w:szCs w:val="24"/>
        </w:rPr>
        <w:t>Арифметические</w:t>
      </w:r>
      <w:r w:rsidRPr="000E0F18">
        <w:rPr>
          <w:b/>
          <w:bCs/>
          <w:spacing w:val="-8"/>
          <w:sz w:val="24"/>
          <w:szCs w:val="24"/>
        </w:rPr>
        <w:t xml:space="preserve"> </w:t>
      </w:r>
      <w:r w:rsidRPr="000E0F18">
        <w:rPr>
          <w:b/>
          <w:bCs/>
          <w:sz w:val="24"/>
          <w:szCs w:val="24"/>
        </w:rPr>
        <w:t>действия</w:t>
      </w:r>
    </w:p>
    <w:p w:rsidR="000E0F18" w:rsidRPr="000E0F18" w:rsidRDefault="000E0F18" w:rsidP="002A2122">
      <w:pPr>
        <w:ind w:firstLine="709"/>
        <w:jc w:val="both"/>
        <w:rPr>
          <w:sz w:val="24"/>
          <w:szCs w:val="24"/>
        </w:rPr>
      </w:pPr>
      <w:r w:rsidRPr="000E0F18">
        <w:rPr>
          <w:sz w:val="24"/>
          <w:szCs w:val="24"/>
        </w:rPr>
        <w:t>Устные</w:t>
      </w:r>
      <w:r w:rsidRPr="000E0F18">
        <w:rPr>
          <w:spacing w:val="1"/>
          <w:sz w:val="24"/>
          <w:szCs w:val="24"/>
        </w:rPr>
        <w:t xml:space="preserve"> </w:t>
      </w:r>
      <w:r w:rsidRPr="000E0F18">
        <w:rPr>
          <w:sz w:val="24"/>
          <w:szCs w:val="24"/>
        </w:rPr>
        <w:t>вычисления,</w:t>
      </w:r>
      <w:r w:rsidRPr="000E0F18">
        <w:rPr>
          <w:spacing w:val="1"/>
          <w:sz w:val="24"/>
          <w:szCs w:val="24"/>
        </w:rPr>
        <w:t xml:space="preserve"> </w:t>
      </w:r>
      <w:r w:rsidRPr="000E0F18">
        <w:rPr>
          <w:sz w:val="24"/>
          <w:szCs w:val="24"/>
        </w:rPr>
        <w:t>сводимые</w:t>
      </w:r>
      <w:r w:rsidRPr="000E0F18">
        <w:rPr>
          <w:spacing w:val="1"/>
          <w:sz w:val="24"/>
          <w:szCs w:val="24"/>
        </w:rPr>
        <w:t xml:space="preserve"> </w:t>
      </w:r>
      <w:r w:rsidRPr="000E0F18">
        <w:rPr>
          <w:sz w:val="24"/>
          <w:szCs w:val="24"/>
        </w:rPr>
        <w:t>к</w:t>
      </w:r>
      <w:r w:rsidRPr="000E0F18">
        <w:rPr>
          <w:spacing w:val="1"/>
          <w:sz w:val="24"/>
          <w:szCs w:val="24"/>
        </w:rPr>
        <w:t xml:space="preserve"> </w:t>
      </w:r>
      <w:r w:rsidRPr="000E0F18">
        <w:rPr>
          <w:sz w:val="24"/>
          <w:szCs w:val="24"/>
        </w:rPr>
        <w:t>действиям</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100</w:t>
      </w:r>
      <w:r w:rsidRPr="000E0F18">
        <w:rPr>
          <w:spacing w:val="1"/>
          <w:sz w:val="24"/>
          <w:szCs w:val="24"/>
        </w:rPr>
        <w:t xml:space="preserve"> </w:t>
      </w:r>
      <w:r w:rsidRPr="000E0F18">
        <w:rPr>
          <w:sz w:val="24"/>
          <w:szCs w:val="24"/>
        </w:rPr>
        <w:t>(табличное</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вн</w:t>
      </w:r>
      <w:proofErr w:type="gramStart"/>
      <w:r w:rsidRPr="000E0F18">
        <w:rPr>
          <w:sz w:val="24"/>
          <w:szCs w:val="24"/>
        </w:rPr>
        <w:t>е-</w:t>
      </w:r>
      <w:proofErr w:type="gramEnd"/>
      <w:r w:rsidRPr="000E0F18">
        <w:rPr>
          <w:spacing w:val="1"/>
          <w:sz w:val="24"/>
          <w:szCs w:val="24"/>
        </w:rPr>
        <w:t xml:space="preserve"> </w:t>
      </w:r>
      <w:r w:rsidRPr="000E0F18">
        <w:rPr>
          <w:sz w:val="24"/>
          <w:szCs w:val="24"/>
        </w:rPr>
        <w:t>табличное</w:t>
      </w:r>
      <w:r w:rsidRPr="000E0F18">
        <w:rPr>
          <w:spacing w:val="3"/>
          <w:sz w:val="24"/>
          <w:szCs w:val="24"/>
        </w:rPr>
        <w:t xml:space="preserve"> </w:t>
      </w:r>
      <w:r w:rsidRPr="000E0F18">
        <w:rPr>
          <w:sz w:val="24"/>
          <w:szCs w:val="24"/>
        </w:rPr>
        <w:t>умножение,</w:t>
      </w:r>
      <w:r w:rsidRPr="000E0F18">
        <w:rPr>
          <w:spacing w:val="3"/>
          <w:sz w:val="24"/>
          <w:szCs w:val="24"/>
        </w:rPr>
        <w:t xml:space="preserve"> </w:t>
      </w:r>
      <w:r w:rsidRPr="000E0F18">
        <w:rPr>
          <w:sz w:val="24"/>
          <w:szCs w:val="24"/>
        </w:rPr>
        <w:t>деление,</w:t>
      </w:r>
      <w:r w:rsidRPr="000E0F18">
        <w:rPr>
          <w:spacing w:val="-1"/>
          <w:sz w:val="24"/>
          <w:szCs w:val="24"/>
        </w:rPr>
        <w:t xml:space="preserve"> </w:t>
      </w:r>
      <w:r w:rsidRPr="000E0F18">
        <w:rPr>
          <w:sz w:val="24"/>
          <w:szCs w:val="24"/>
        </w:rPr>
        <w:t>действия</w:t>
      </w:r>
      <w:r w:rsidRPr="000E0F18">
        <w:rPr>
          <w:spacing w:val="-1"/>
          <w:sz w:val="24"/>
          <w:szCs w:val="24"/>
        </w:rPr>
        <w:t xml:space="preserve"> </w:t>
      </w:r>
      <w:r w:rsidRPr="000E0F18">
        <w:rPr>
          <w:sz w:val="24"/>
          <w:szCs w:val="24"/>
        </w:rPr>
        <w:t>с</w:t>
      </w:r>
      <w:r w:rsidRPr="000E0F18">
        <w:rPr>
          <w:spacing w:val="-2"/>
          <w:sz w:val="24"/>
          <w:szCs w:val="24"/>
        </w:rPr>
        <w:t xml:space="preserve"> </w:t>
      </w:r>
      <w:r w:rsidRPr="000E0F18">
        <w:rPr>
          <w:sz w:val="24"/>
          <w:szCs w:val="24"/>
        </w:rPr>
        <w:t>круглыми</w:t>
      </w:r>
      <w:r w:rsidRPr="000E0F18">
        <w:rPr>
          <w:spacing w:val="-1"/>
          <w:sz w:val="24"/>
          <w:szCs w:val="24"/>
        </w:rPr>
        <w:t xml:space="preserve"> </w:t>
      </w:r>
      <w:r w:rsidRPr="000E0F18">
        <w:rPr>
          <w:sz w:val="24"/>
          <w:szCs w:val="24"/>
        </w:rPr>
        <w:t>числами).</w:t>
      </w:r>
    </w:p>
    <w:p w:rsidR="000E0F18" w:rsidRPr="000E0F18" w:rsidRDefault="000E0F18" w:rsidP="002A2122">
      <w:pPr>
        <w:ind w:firstLine="709"/>
        <w:jc w:val="both"/>
        <w:rPr>
          <w:sz w:val="24"/>
          <w:szCs w:val="24"/>
        </w:rPr>
      </w:pPr>
      <w:r w:rsidRPr="000E0F18">
        <w:rPr>
          <w:sz w:val="24"/>
          <w:szCs w:val="24"/>
        </w:rPr>
        <w:t>Письменное</w:t>
      </w:r>
      <w:r w:rsidRPr="000E0F18">
        <w:rPr>
          <w:spacing w:val="-2"/>
          <w:sz w:val="24"/>
          <w:szCs w:val="24"/>
        </w:rPr>
        <w:t xml:space="preserve"> </w:t>
      </w:r>
      <w:r w:rsidRPr="000E0F18">
        <w:rPr>
          <w:sz w:val="24"/>
          <w:szCs w:val="24"/>
        </w:rPr>
        <w:t>сложение,</w:t>
      </w:r>
      <w:r w:rsidRPr="000E0F18">
        <w:rPr>
          <w:spacing w:val="-1"/>
          <w:sz w:val="24"/>
          <w:szCs w:val="24"/>
        </w:rPr>
        <w:t xml:space="preserve"> </w:t>
      </w:r>
      <w:r w:rsidRPr="000E0F18">
        <w:rPr>
          <w:sz w:val="24"/>
          <w:szCs w:val="24"/>
        </w:rPr>
        <w:t>вычитание</w:t>
      </w:r>
      <w:r w:rsidRPr="000E0F18">
        <w:rPr>
          <w:spacing w:val="-1"/>
          <w:sz w:val="24"/>
          <w:szCs w:val="24"/>
        </w:rPr>
        <w:t xml:space="preserve"> </w:t>
      </w:r>
      <w:r w:rsidRPr="000E0F18">
        <w:rPr>
          <w:sz w:val="24"/>
          <w:szCs w:val="24"/>
        </w:rPr>
        <w:t>чисел</w:t>
      </w:r>
      <w:r w:rsidRPr="000E0F18">
        <w:rPr>
          <w:spacing w:val="-2"/>
          <w:sz w:val="24"/>
          <w:szCs w:val="24"/>
        </w:rPr>
        <w:t xml:space="preserve"> </w:t>
      </w:r>
      <w:r w:rsidRPr="000E0F18">
        <w:rPr>
          <w:sz w:val="24"/>
          <w:szCs w:val="24"/>
        </w:rPr>
        <w:t>в</w:t>
      </w:r>
      <w:r w:rsidRPr="000E0F18">
        <w:rPr>
          <w:spacing w:val="-1"/>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1000. Действия</w:t>
      </w:r>
      <w:r w:rsidRPr="000E0F18">
        <w:rPr>
          <w:spacing w:val="-1"/>
          <w:sz w:val="24"/>
          <w:szCs w:val="24"/>
        </w:rPr>
        <w:t xml:space="preserve"> </w:t>
      </w:r>
      <w:r w:rsidRPr="000E0F18">
        <w:rPr>
          <w:sz w:val="24"/>
          <w:szCs w:val="24"/>
        </w:rPr>
        <w:t>с</w:t>
      </w:r>
      <w:r w:rsidRPr="000E0F18">
        <w:rPr>
          <w:spacing w:val="-2"/>
          <w:sz w:val="24"/>
          <w:szCs w:val="24"/>
        </w:rPr>
        <w:t xml:space="preserve"> </w:t>
      </w:r>
      <w:r w:rsidRPr="000E0F18">
        <w:rPr>
          <w:sz w:val="24"/>
          <w:szCs w:val="24"/>
        </w:rPr>
        <w:t>числами</w:t>
      </w:r>
      <w:proofErr w:type="gramStart"/>
      <w:r w:rsidRPr="000E0F18">
        <w:rPr>
          <w:sz w:val="24"/>
          <w:szCs w:val="24"/>
        </w:rPr>
        <w:t>0</w:t>
      </w:r>
      <w:proofErr w:type="gramEnd"/>
      <w:r w:rsidRPr="000E0F18">
        <w:rPr>
          <w:sz w:val="24"/>
          <w:szCs w:val="24"/>
        </w:rPr>
        <w:t xml:space="preserve"> и 1.</w:t>
      </w:r>
    </w:p>
    <w:p w:rsidR="000E0F18" w:rsidRPr="000E0F18" w:rsidRDefault="000E0F18" w:rsidP="002A2122">
      <w:pPr>
        <w:ind w:firstLine="709"/>
        <w:jc w:val="both"/>
        <w:rPr>
          <w:sz w:val="24"/>
          <w:szCs w:val="24"/>
        </w:rPr>
      </w:pPr>
      <w:r w:rsidRPr="000E0F18">
        <w:rPr>
          <w:sz w:val="24"/>
          <w:szCs w:val="24"/>
        </w:rPr>
        <w:t>Письменное</w:t>
      </w:r>
      <w:r w:rsidRPr="000E0F18">
        <w:rPr>
          <w:spacing w:val="1"/>
          <w:sz w:val="24"/>
          <w:szCs w:val="24"/>
        </w:rPr>
        <w:t xml:space="preserve"> </w:t>
      </w:r>
      <w:r w:rsidRPr="000E0F18">
        <w:rPr>
          <w:sz w:val="24"/>
          <w:szCs w:val="24"/>
        </w:rPr>
        <w:t>умножение</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столбик,</w:t>
      </w:r>
      <w:r w:rsidRPr="000E0F18">
        <w:rPr>
          <w:spacing w:val="1"/>
          <w:sz w:val="24"/>
          <w:szCs w:val="24"/>
        </w:rPr>
        <w:t xml:space="preserve"> </w:t>
      </w:r>
      <w:r w:rsidRPr="000E0F18">
        <w:rPr>
          <w:sz w:val="24"/>
          <w:szCs w:val="24"/>
        </w:rPr>
        <w:t>письменное</w:t>
      </w:r>
      <w:r w:rsidRPr="000E0F18">
        <w:rPr>
          <w:spacing w:val="1"/>
          <w:sz w:val="24"/>
          <w:szCs w:val="24"/>
        </w:rPr>
        <w:t xml:space="preserve"> </w:t>
      </w:r>
      <w:r w:rsidRPr="000E0F18">
        <w:rPr>
          <w:sz w:val="24"/>
          <w:szCs w:val="24"/>
        </w:rPr>
        <w:t>деление</w:t>
      </w:r>
      <w:r w:rsidRPr="000E0F18">
        <w:rPr>
          <w:spacing w:val="1"/>
          <w:sz w:val="24"/>
          <w:szCs w:val="24"/>
        </w:rPr>
        <w:t xml:space="preserve"> </w:t>
      </w:r>
      <w:r w:rsidRPr="000E0F18">
        <w:rPr>
          <w:sz w:val="24"/>
          <w:szCs w:val="24"/>
        </w:rPr>
        <w:t>уголком.</w:t>
      </w:r>
      <w:r w:rsidRPr="000E0F18">
        <w:rPr>
          <w:spacing w:val="1"/>
          <w:sz w:val="24"/>
          <w:szCs w:val="24"/>
        </w:rPr>
        <w:t xml:space="preserve"> </w:t>
      </w:r>
      <w:r w:rsidRPr="000E0F18">
        <w:rPr>
          <w:sz w:val="24"/>
          <w:szCs w:val="24"/>
        </w:rPr>
        <w:t>Письменное</w:t>
      </w:r>
      <w:r w:rsidRPr="000E0F18">
        <w:rPr>
          <w:spacing w:val="1"/>
          <w:sz w:val="24"/>
          <w:szCs w:val="24"/>
        </w:rPr>
        <w:t xml:space="preserve"> </w:t>
      </w:r>
      <w:r w:rsidRPr="000E0F18">
        <w:rPr>
          <w:sz w:val="24"/>
          <w:szCs w:val="24"/>
        </w:rPr>
        <w:t>умножение, деление на однозначное число в пределах 100. Проверка результата вычисления</w:t>
      </w:r>
      <w:r w:rsidRPr="000E0F18">
        <w:rPr>
          <w:spacing w:val="1"/>
          <w:sz w:val="24"/>
          <w:szCs w:val="24"/>
        </w:rPr>
        <w:t xml:space="preserve"> </w:t>
      </w:r>
      <w:r w:rsidRPr="000E0F18">
        <w:rPr>
          <w:sz w:val="24"/>
          <w:szCs w:val="24"/>
        </w:rPr>
        <w:t>(прикидка или оценка результата, обратное действие, применение алгоритма, использование</w:t>
      </w:r>
      <w:r w:rsidRPr="000E0F18">
        <w:rPr>
          <w:spacing w:val="1"/>
          <w:sz w:val="24"/>
          <w:szCs w:val="24"/>
        </w:rPr>
        <w:t xml:space="preserve"> </w:t>
      </w:r>
      <w:r w:rsidRPr="000E0F18">
        <w:rPr>
          <w:sz w:val="24"/>
          <w:szCs w:val="24"/>
        </w:rPr>
        <w:t>калькулятора).</w:t>
      </w:r>
    </w:p>
    <w:p w:rsidR="000E0F18" w:rsidRPr="000E0F18" w:rsidRDefault="000E0F18" w:rsidP="002A2122">
      <w:pPr>
        <w:ind w:firstLine="709"/>
        <w:jc w:val="both"/>
        <w:rPr>
          <w:sz w:val="24"/>
          <w:szCs w:val="24"/>
        </w:rPr>
      </w:pPr>
      <w:r w:rsidRPr="000E0F18">
        <w:rPr>
          <w:sz w:val="24"/>
          <w:szCs w:val="24"/>
        </w:rPr>
        <w:t>Переместительное, сочетательное свойства сложения, умножения при вычислениях.</w:t>
      </w:r>
      <w:r w:rsidRPr="000E0F18">
        <w:rPr>
          <w:spacing w:val="-58"/>
          <w:sz w:val="24"/>
          <w:szCs w:val="24"/>
        </w:rPr>
        <w:t xml:space="preserve"> </w:t>
      </w:r>
      <w:r w:rsidRPr="000E0F18">
        <w:rPr>
          <w:sz w:val="24"/>
          <w:szCs w:val="24"/>
        </w:rPr>
        <w:t>Нахождение</w:t>
      </w:r>
      <w:r w:rsidRPr="000E0F18">
        <w:rPr>
          <w:spacing w:val="-8"/>
          <w:sz w:val="24"/>
          <w:szCs w:val="24"/>
        </w:rPr>
        <w:t xml:space="preserve"> </w:t>
      </w:r>
      <w:r w:rsidRPr="000E0F18">
        <w:rPr>
          <w:sz w:val="24"/>
          <w:szCs w:val="24"/>
        </w:rPr>
        <w:t>неизвестного</w:t>
      </w:r>
      <w:r w:rsidRPr="000E0F18">
        <w:rPr>
          <w:spacing w:val="-5"/>
          <w:sz w:val="24"/>
          <w:szCs w:val="24"/>
        </w:rPr>
        <w:t xml:space="preserve"> </w:t>
      </w:r>
      <w:r w:rsidRPr="000E0F18">
        <w:rPr>
          <w:sz w:val="24"/>
          <w:szCs w:val="24"/>
        </w:rPr>
        <w:t>компонента</w:t>
      </w:r>
      <w:r w:rsidRPr="000E0F18">
        <w:rPr>
          <w:spacing w:val="-7"/>
          <w:sz w:val="24"/>
          <w:szCs w:val="24"/>
        </w:rPr>
        <w:t xml:space="preserve"> </w:t>
      </w:r>
      <w:r w:rsidRPr="000E0F18">
        <w:rPr>
          <w:sz w:val="24"/>
          <w:szCs w:val="24"/>
        </w:rPr>
        <w:t>арифметического</w:t>
      </w:r>
      <w:r w:rsidRPr="000E0F18">
        <w:rPr>
          <w:spacing w:val="-5"/>
          <w:sz w:val="24"/>
          <w:szCs w:val="24"/>
        </w:rPr>
        <w:t xml:space="preserve"> </w:t>
      </w:r>
      <w:r w:rsidRPr="000E0F18">
        <w:rPr>
          <w:sz w:val="24"/>
          <w:szCs w:val="24"/>
        </w:rPr>
        <w:t>действия.</w:t>
      </w:r>
    </w:p>
    <w:p w:rsidR="000E0F18" w:rsidRPr="000E0F18" w:rsidRDefault="000E0F18" w:rsidP="002A2122">
      <w:pPr>
        <w:ind w:firstLine="709"/>
        <w:jc w:val="both"/>
        <w:rPr>
          <w:sz w:val="24"/>
          <w:szCs w:val="24"/>
        </w:rPr>
      </w:pPr>
      <w:r w:rsidRPr="000E0F18">
        <w:rPr>
          <w:sz w:val="24"/>
          <w:szCs w:val="24"/>
        </w:rPr>
        <w:t>Порядок</w:t>
      </w:r>
      <w:r w:rsidRPr="000E0F18">
        <w:rPr>
          <w:spacing w:val="1"/>
          <w:sz w:val="24"/>
          <w:szCs w:val="24"/>
        </w:rPr>
        <w:t xml:space="preserve"> </w:t>
      </w:r>
      <w:r w:rsidRPr="000E0F18">
        <w:rPr>
          <w:sz w:val="24"/>
          <w:szCs w:val="24"/>
        </w:rPr>
        <w:t>действий</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числовом</w:t>
      </w:r>
      <w:r w:rsidRPr="000E0F18">
        <w:rPr>
          <w:spacing w:val="1"/>
          <w:sz w:val="24"/>
          <w:szCs w:val="24"/>
        </w:rPr>
        <w:t xml:space="preserve"> </w:t>
      </w:r>
      <w:r w:rsidRPr="000E0F18">
        <w:rPr>
          <w:sz w:val="24"/>
          <w:szCs w:val="24"/>
        </w:rPr>
        <w:t>выражении,</w:t>
      </w:r>
      <w:r w:rsidRPr="000E0F18">
        <w:rPr>
          <w:spacing w:val="1"/>
          <w:sz w:val="24"/>
          <w:szCs w:val="24"/>
        </w:rPr>
        <w:t xml:space="preserve"> </w:t>
      </w:r>
      <w:r w:rsidRPr="000E0F18">
        <w:rPr>
          <w:sz w:val="24"/>
          <w:szCs w:val="24"/>
        </w:rPr>
        <w:t>значение</w:t>
      </w:r>
      <w:r w:rsidRPr="000E0F18">
        <w:rPr>
          <w:spacing w:val="1"/>
          <w:sz w:val="24"/>
          <w:szCs w:val="24"/>
        </w:rPr>
        <w:t xml:space="preserve"> </w:t>
      </w:r>
      <w:r w:rsidRPr="000E0F18">
        <w:rPr>
          <w:sz w:val="24"/>
          <w:szCs w:val="24"/>
        </w:rPr>
        <w:t>числового</w:t>
      </w:r>
      <w:r w:rsidRPr="000E0F18">
        <w:rPr>
          <w:spacing w:val="1"/>
          <w:sz w:val="24"/>
          <w:szCs w:val="24"/>
        </w:rPr>
        <w:t xml:space="preserve"> </w:t>
      </w:r>
      <w:r w:rsidRPr="000E0F18">
        <w:rPr>
          <w:sz w:val="24"/>
          <w:szCs w:val="24"/>
        </w:rPr>
        <w:t>выражения,</w:t>
      </w:r>
      <w:r w:rsidRPr="000E0F18">
        <w:rPr>
          <w:spacing w:val="1"/>
          <w:sz w:val="24"/>
          <w:szCs w:val="24"/>
        </w:rPr>
        <w:t xml:space="preserve"> </w:t>
      </w:r>
      <w:r w:rsidRPr="000E0F18">
        <w:rPr>
          <w:sz w:val="24"/>
          <w:szCs w:val="24"/>
        </w:rPr>
        <w:t>содержащего</w:t>
      </w:r>
      <w:r w:rsidRPr="000E0F18">
        <w:rPr>
          <w:spacing w:val="1"/>
          <w:sz w:val="24"/>
          <w:szCs w:val="24"/>
        </w:rPr>
        <w:t xml:space="preserve"> </w:t>
      </w:r>
      <w:r w:rsidRPr="000E0F18">
        <w:rPr>
          <w:sz w:val="24"/>
          <w:szCs w:val="24"/>
        </w:rPr>
        <w:t>несколько</w:t>
      </w:r>
      <w:r w:rsidRPr="000E0F18">
        <w:rPr>
          <w:spacing w:val="1"/>
          <w:sz w:val="24"/>
          <w:szCs w:val="24"/>
        </w:rPr>
        <w:t xml:space="preserve"> </w:t>
      </w:r>
      <w:r w:rsidRPr="000E0F18">
        <w:rPr>
          <w:sz w:val="24"/>
          <w:szCs w:val="24"/>
        </w:rPr>
        <w:t>действий</w:t>
      </w:r>
      <w:r w:rsidRPr="000E0F18">
        <w:rPr>
          <w:spacing w:val="1"/>
          <w:sz w:val="24"/>
          <w:szCs w:val="24"/>
        </w:rPr>
        <w:t xml:space="preserve"> </w:t>
      </w:r>
      <w:r w:rsidRPr="000E0F18">
        <w:rPr>
          <w:sz w:val="24"/>
          <w:szCs w:val="24"/>
        </w:rPr>
        <w:t>(со</w:t>
      </w:r>
      <w:r w:rsidRPr="000E0F18">
        <w:rPr>
          <w:spacing w:val="1"/>
          <w:sz w:val="24"/>
          <w:szCs w:val="24"/>
        </w:rPr>
        <w:t xml:space="preserve"> </w:t>
      </w:r>
      <w:r w:rsidRPr="000E0F18">
        <w:rPr>
          <w:sz w:val="24"/>
          <w:szCs w:val="24"/>
        </w:rPr>
        <w:t>скобками/без</w:t>
      </w:r>
      <w:r w:rsidRPr="000E0F18">
        <w:rPr>
          <w:spacing w:val="1"/>
          <w:sz w:val="24"/>
          <w:szCs w:val="24"/>
        </w:rPr>
        <w:t xml:space="preserve"> </w:t>
      </w:r>
      <w:r w:rsidRPr="000E0F18">
        <w:rPr>
          <w:sz w:val="24"/>
          <w:szCs w:val="24"/>
        </w:rPr>
        <w:t>скобок),</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вычислениями</w:t>
      </w:r>
      <w:r w:rsidRPr="000E0F18">
        <w:rPr>
          <w:spacing w:val="60"/>
          <w:sz w:val="24"/>
          <w:szCs w:val="24"/>
        </w:rPr>
        <w:t xml:space="preserve"> </w:t>
      </w:r>
      <w:r w:rsidRPr="000E0F18">
        <w:rPr>
          <w:sz w:val="24"/>
          <w:szCs w:val="24"/>
        </w:rPr>
        <w:t>в</w:t>
      </w:r>
      <w:r w:rsidRPr="000E0F18">
        <w:rPr>
          <w:spacing w:val="60"/>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1000.</w:t>
      </w:r>
    </w:p>
    <w:p w:rsidR="000E0F18" w:rsidRPr="000E0F18" w:rsidRDefault="000E0F18" w:rsidP="002A2122">
      <w:pPr>
        <w:ind w:firstLine="709"/>
        <w:jc w:val="both"/>
        <w:rPr>
          <w:sz w:val="24"/>
          <w:szCs w:val="24"/>
        </w:rPr>
      </w:pPr>
      <w:r w:rsidRPr="000E0F18">
        <w:rPr>
          <w:sz w:val="24"/>
          <w:szCs w:val="24"/>
        </w:rPr>
        <w:t>Однородные</w:t>
      </w:r>
      <w:r w:rsidRPr="000E0F18">
        <w:rPr>
          <w:spacing w:val="-9"/>
          <w:sz w:val="24"/>
          <w:szCs w:val="24"/>
        </w:rPr>
        <w:t xml:space="preserve"> </w:t>
      </w:r>
      <w:r w:rsidRPr="000E0F18">
        <w:rPr>
          <w:sz w:val="24"/>
          <w:szCs w:val="24"/>
        </w:rPr>
        <w:t>величины:</w:t>
      </w:r>
      <w:r w:rsidRPr="000E0F18">
        <w:rPr>
          <w:spacing w:val="-8"/>
          <w:sz w:val="24"/>
          <w:szCs w:val="24"/>
        </w:rPr>
        <w:t xml:space="preserve"> </w:t>
      </w:r>
      <w:r w:rsidRPr="000E0F18">
        <w:rPr>
          <w:sz w:val="24"/>
          <w:szCs w:val="24"/>
        </w:rPr>
        <w:t>сложение</w:t>
      </w:r>
      <w:r w:rsidRPr="000E0F18">
        <w:rPr>
          <w:spacing w:val="-8"/>
          <w:sz w:val="24"/>
          <w:szCs w:val="24"/>
        </w:rPr>
        <w:t xml:space="preserve"> </w:t>
      </w:r>
      <w:r w:rsidRPr="000E0F18">
        <w:rPr>
          <w:sz w:val="24"/>
          <w:szCs w:val="24"/>
        </w:rPr>
        <w:t>и</w:t>
      </w:r>
      <w:r w:rsidRPr="000E0F18">
        <w:rPr>
          <w:spacing w:val="-9"/>
          <w:sz w:val="24"/>
          <w:szCs w:val="24"/>
        </w:rPr>
        <w:t xml:space="preserve"> </w:t>
      </w:r>
      <w:r w:rsidRPr="000E0F18">
        <w:rPr>
          <w:sz w:val="24"/>
          <w:szCs w:val="24"/>
        </w:rPr>
        <w:t>вычитание.</w:t>
      </w:r>
    </w:p>
    <w:p w:rsidR="000E0F18" w:rsidRPr="000E0F18" w:rsidRDefault="000E0F18" w:rsidP="002A2122">
      <w:pPr>
        <w:ind w:firstLine="709"/>
        <w:jc w:val="both"/>
        <w:outlineLvl w:val="0"/>
        <w:rPr>
          <w:b/>
          <w:bCs/>
          <w:sz w:val="24"/>
          <w:szCs w:val="24"/>
        </w:rPr>
      </w:pPr>
      <w:r w:rsidRPr="000E0F18">
        <w:rPr>
          <w:b/>
          <w:bCs/>
          <w:sz w:val="24"/>
          <w:szCs w:val="24"/>
        </w:rPr>
        <w:t>Текстовые</w:t>
      </w:r>
      <w:r w:rsidRPr="000E0F18">
        <w:rPr>
          <w:b/>
          <w:bCs/>
          <w:spacing w:val="-1"/>
          <w:sz w:val="24"/>
          <w:szCs w:val="24"/>
        </w:rPr>
        <w:t xml:space="preserve"> </w:t>
      </w:r>
      <w:r w:rsidRPr="000E0F18">
        <w:rPr>
          <w:b/>
          <w:bCs/>
          <w:sz w:val="24"/>
          <w:szCs w:val="24"/>
        </w:rPr>
        <w:t>задачи</w:t>
      </w:r>
    </w:p>
    <w:p w:rsidR="000E0F18" w:rsidRPr="000E0F18" w:rsidRDefault="000E0F18" w:rsidP="002A2122">
      <w:pPr>
        <w:ind w:firstLine="709"/>
        <w:jc w:val="both"/>
        <w:rPr>
          <w:sz w:val="24"/>
          <w:szCs w:val="24"/>
        </w:rPr>
      </w:pPr>
      <w:r w:rsidRPr="000E0F18">
        <w:rPr>
          <w:sz w:val="24"/>
          <w:szCs w:val="24"/>
        </w:rPr>
        <w:t>Работа с текстовой задачей: анализ данных и отношений, представление на модели,</w:t>
      </w:r>
      <w:r w:rsidRPr="000E0F18">
        <w:rPr>
          <w:spacing w:val="1"/>
          <w:sz w:val="24"/>
          <w:szCs w:val="24"/>
        </w:rPr>
        <w:t xml:space="preserve"> </w:t>
      </w:r>
      <w:r w:rsidRPr="000E0F18">
        <w:rPr>
          <w:sz w:val="24"/>
          <w:szCs w:val="24"/>
        </w:rPr>
        <w:t>планирование</w:t>
      </w:r>
      <w:r w:rsidRPr="000E0F18">
        <w:rPr>
          <w:spacing w:val="1"/>
          <w:sz w:val="24"/>
          <w:szCs w:val="24"/>
        </w:rPr>
        <w:t xml:space="preserve"> </w:t>
      </w:r>
      <w:r w:rsidRPr="000E0F18">
        <w:rPr>
          <w:sz w:val="24"/>
          <w:szCs w:val="24"/>
        </w:rPr>
        <w:t>хода</w:t>
      </w:r>
      <w:r w:rsidRPr="000E0F18">
        <w:rPr>
          <w:spacing w:val="1"/>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задачи,</w:t>
      </w:r>
      <w:r w:rsidRPr="000E0F18">
        <w:rPr>
          <w:spacing w:val="1"/>
          <w:sz w:val="24"/>
          <w:szCs w:val="24"/>
        </w:rPr>
        <w:t xml:space="preserve"> </w:t>
      </w:r>
      <w:r w:rsidRPr="000E0F18">
        <w:rPr>
          <w:sz w:val="24"/>
          <w:szCs w:val="24"/>
        </w:rPr>
        <w:t>решение</w:t>
      </w:r>
      <w:r w:rsidRPr="000E0F18">
        <w:rPr>
          <w:spacing w:val="1"/>
          <w:sz w:val="24"/>
          <w:szCs w:val="24"/>
        </w:rPr>
        <w:t xml:space="preserve"> </w:t>
      </w:r>
      <w:r w:rsidRPr="000E0F18">
        <w:rPr>
          <w:sz w:val="24"/>
          <w:szCs w:val="24"/>
        </w:rPr>
        <w:t>арифметическим</w:t>
      </w:r>
      <w:r w:rsidRPr="000E0F18">
        <w:rPr>
          <w:spacing w:val="1"/>
          <w:sz w:val="24"/>
          <w:szCs w:val="24"/>
        </w:rPr>
        <w:t xml:space="preserve"> </w:t>
      </w:r>
      <w:r w:rsidRPr="000E0F18">
        <w:rPr>
          <w:sz w:val="24"/>
          <w:szCs w:val="24"/>
        </w:rPr>
        <w:t>способом.</w:t>
      </w:r>
      <w:r w:rsidRPr="000E0F18">
        <w:rPr>
          <w:spacing w:val="1"/>
          <w:sz w:val="24"/>
          <w:szCs w:val="24"/>
        </w:rPr>
        <w:t xml:space="preserve"> </w:t>
      </w:r>
      <w:r w:rsidRPr="000E0F18">
        <w:rPr>
          <w:sz w:val="24"/>
          <w:szCs w:val="24"/>
        </w:rPr>
        <w:t>Задачи</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понимание смысла арифметических действий (в том числе деления с остатком), отношений</w:t>
      </w:r>
      <w:r w:rsidRPr="000E0F18">
        <w:rPr>
          <w:spacing w:val="1"/>
          <w:sz w:val="24"/>
          <w:szCs w:val="24"/>
        </w:rPr>
        <w:t xml:space="preserve"> </w:t>
      </w:r>
      <w:r w:rsidRPr="000E0F18">
        <w:rPr>
          <w:sz w:val="24"/>
          <w:szCs w:val="24"/>
        </w:rPr>
        <w:t>(больше/меньше</w:t>
      </w:r>
      <w:r w:rsidRPr="000E0F18">
        <w:rPr>
          <w:spacing w:val="1"/>
          <w:sz w:val="24"/>
          <w:szCs w:val="24"/>
        </w:rPr>
        <w:t xml:space="preserve"> </w:t>
      </w:r>
      <w:r w:rsidRPr="000E0F18">
        <w:rPr>
          <w:sz w:val="24"/>
          <w:szCs w:val="24"/>
        </w:rPr>
        <w:t>на/в),</w:t>
      </w:r>
      <w:r w:rsidRPr="000E0F18">
        <w:rPr>
          <w:spacing w:val="1"/>
          <w:sz w:val="24"/>
          <w:szCs w:val="24"/>
        </w:rPr>
        <w:t xml:space="preserve"> </w:t>
      </w:r>
      <w:r w:rsidRPr="000E0F18">
        <w:rPr>
          <w:sz w:val="24"/>
          <w:szCs w:val="24"/>
        </w:rPr>
        <w:t>зависимостей</w:t>
      </w:r>
      <w:r w:rsidRPr="000E0F18">
        <w:rPr>
          <w:spacing w:val="1"/>
          <w:sz w:val="24"/>
          <w:szCs w:val="24"/>
        </w:rPr>
        <w:t xml:space="preserve"> </w:t>
      </w:r>
      <w:r w:rsidRPr="000E0F18">
        <w:rPr>
          <w:sz w:val="24"/>
          <w:szCs w:val="24"/>
        </w:rPr>
        <w:t>(купля-продажа,</w:t>
      </w:r>
      <w:r w:rsidRPr="000E0F18">
        <w:rPr>
          <w:spacing w:val="1"/>
          <w:sz w:val="24"/>
          <w:szCs w:val="24"/>
        </w:rPr>
        <w:t xml:space="preserve"> </w:t>
      </w:r>
      <w:r w:rsidRPr="000E0F18">
        <w:rPr>
          <w:sz w:val="24"/>
          <w:szCs w:val="24"/>
        </w:rPr>
        <w:t>расчёт</w:t>
      </w:r>
      <w:r w:rsidRPr="000E0F18">
        <w:rPr>
          <w:spacing w:val="1"/>
          <w:sz w:val="24"/>
          <w:szCs w:val="24"/>
        </w:rPr>
        <w:t xml:space="preserve"> </w:t>
      </w:r>
      <w:r w:rsidRPr="000E0F18">
        <w:rPr>
          <w:sz w:val="24"/>
          <w:szCs w:val="24"/>
        </w:rPr>
        <w:t>времени,</w:t>
      </w:r>
      <w:r w:rsidRPr="000E0F18">
        <w:rPr>
          <w:spacing w:val="1"/>
          <w:sz w:val="24"/>
          <w:szCs w:val="24"/>
        </w:rPr>
        <w:t xml:space="preserve"> </w:t>
      </w:r>
      <w:r w:rsidRPr="000E0F18">
        <w:rPr>
          <w:sz w:val="24"/>
          <w:szCs w:val="24"/>
        </w:rPr>
        <w:t>количества),</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сравнение</w:t>
      </w:r>
      <w:r w:rsidRPr="000E0F18">
        <w:rPr>
          <w:spacing w:val="1"/>
          <w:sz w:val="24"/>
          <w:szCs w:val="24"/>
        </w:rPr>
        <w:t xml:space="preserve"> </w:t>
      </w:r>
      <w:r w:rsidRPr="000E0F18">
        <w:rPr>
          <w:sz w:val="24"/>
          <w:szCs w:val="24"/>
        </w:rPr>
        <w:t>(разностное,</w:t>
      </w:r>
      <w:r w:rsidRPr="000E0F18">
        <w:rPr>
          <w:spacing w:val="1"/>
          <w:sz w:val="24"/>
          <w:szCs w:val="24"/>
        </w:rPr>
        <w:t xml:space="preserve"> </w:t>
      </w:r>
      <w:r w:rsidRPr="000E0F18">
        <w:rPr>
          <w:sz w:val="24"/>
          <w:szCs w:val="24"/>
        </w:rPr>
        <w:t>кратное).</w:t>
      </w:r>
      <w:r w:rsidRPr="000E0F18">
        <w:rPr>
          <w:spacing w:val="1"/>
          <w:sz w:val="24"/>
          <w:szCs w:val="24"/>
        </w:rPr>
        <w:t xml:space="preserve"> </w:t>
      </w:r>
      <w:r w:rsidRPr="000E0F18">
        <w:rPr>
          <w:sz w:val="24"/>
          <w:szCs w:val="24"/>
        </w:rPr>
        <w:t>Запись</w:t>
      </w:r>
      <w:r w:rsidRPr="000E0F18">
        <w:rPr>
          <w:spacing w:val="1"/>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задачи</w:t>
      </w:r>
      <w:r w:rsidRPr="000E0F18">
        <w:rPr>
          <w:spacing w:val="1"/>
          <w:sz w:val="24"/>
          <w:szCs w:val="24"/>
        </w:rPr>
        <w:t xml:space="preserve"> </w:t>
      </w:r>
      <w:r w:rsidRPr="000E0F18">
        <w:rPr>
          <w:sz w:val="24"/>
          <w:szCs w:val="24"/>
        </w:rPr>
        <w:t>по</w:t>
      </w:r>
      <w:r w:rsidRPr="000E0F18">
        <w:rPr>
          <w:spacing w:val="1"/>
          <w:sz w:val="24"/>
          <w:szCs w:val="24"/>
        </w:rPr>
        <w:t xml:space="preserve"> </w:t>
      </w:r>
      <w:r w:rsidRPr="000E0F18">
        <w:rPr>
          <w:sz w:val="24"/>
          <w:szCs w:val="24"/>
        </w:rPr>
        <w:t>действиям</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помощью</w:t>
      </w:r>
      <w:r w:rsidRPr="000E0F18">
        <w:rPr>
          <w:spacing w:val="1"/>
          <w:sz w:val="24"/>
          <w:szCs w:val="24"/>
        </w:rPr>
        <w:t xml:space="preserve"> </w:t>
      </w:r>
      <w:r w:rsidRPr="000E0F18">
        <w:rPr>
          <w:sz w:val="24"/>
          <w:szCs w:val="24"/>
        </w:rPr>
        <w:t>числового</w:t>
      </w:r>
      <w:r w:rsidRPr="000E0F18">
        <w:rPr>
          <w:spacing w:val="-2"/>
          <w:sz w:val="24"/>
          <w:szCs w:val="24"/>
        </w:rPr>
        <w:t xml:space="preserve"> </w:t>
      </w:r>
      <w:r w:rsidRPr="000E0F18">
        <w:rPr>
          <w:sz w:val="24"/>
          <w:szCs w:val="24"/>
        </w:rPr>
        <w:t>выражения.</w:t>
      </w:r>
      <w:r w:rsidRPr="000E0F18">
        <w:rPr>
          <w:spacing w:val="-1"/>
          <w:sz w:val="24"/>
          <w:szCs w:val="24"/>
        </w:rPr>
        <w:t xml:space="preserve"> </w:t>
      </w:r>
      <w:r w:rsidRPr="000E0F18">
        <w:rPr>
          <w:sz w:val="24"/>
          <w:szCs w:val="24"/>
        </w:rPr>
        <w:t>Проверка</w:t>
      </w:r>
      <w:r w:rsidRPr="000E0F18">
        <w:rPr>
          <w:spacing w:val="-2"/>
          <w:sz w:val="24"/>
          <w:szCs w:val="24"/>
        </w:rPr>
        <w:t xml:space="preserve"> </w:t>
      </w:r>
      <w:r w:rsidRPr="000E0F18">
        <w:rPr>
          <w:sz w:val="24"/>
          <w:szCs w:val="24"/>
        </w:rPr>
        <w:t>решения и</w:t>
      </w:r>
      <w:r w:rsidRPr="000E0F18">
        <w:rPr>
          <w:spacing w:val="3"/>
          <w:sz w:val="24"/>
          <w:szCs w:val="24"/>
        </w:rPr>
        <w:t xml:space="preserve"> </w:t>
      </w:r>
      <w:r w:rsidRPr="000E0F18">
        <w:rPr>
          <w:sz w:val="24"/>
          <w:szCs w:val="24"/>
        </w:rPr>
        <w:t>оценка полученного результата.</w:t>
      </w:r>
    </w:p>
    <w:p w:rsidR="000E0F18" w:rsidRPr="000E0F18" w:rsidRDefault="000E0F18" w:rsidP="002A2122">
      <w:pPr>
        <w:ind w:firstLine="709"/>
        <w:jc w:val="both"/>
        <w:rPr>
          <w:sz w:val="24"/>
          <w:szCs w:val="24"/>
        </w:rPr>
      </w:pPr>
      <w:r w:rsidRPr="000E0F18">
        <w:rPr>
          <w:sz w:val="24"/>
          <w:szCs w:val="24"/>
        </w:rPr>
        <w:t>Доля</w:t>
      </w:r>
      <w:r w:rsidRPr="000E0F18">
        <w:rPr>
          <w:spacing w:val="1"/>
          <w:sz w:val="24"/>
          <w:szCs w:val="24"/>
        </w:rPr>
        <w:t xml:space="preserve"> </w:t>
      </w:r>
      <w:r w:rsidRPr="000E0F18">
        <w:rPr>
          <w:sz w:val="24"/>
          <w:szCs w:val="24"/>
        </w:rPr>
        <w:t>величины:</w:t>
      </w:r>
      <w:r w:rsidRPr="000E0F18">
        <w:rPr>
          <w:spacing w:val="1"/>
          <w:sz w:val="24"/>
          <w:szCs w:val="24"/>
        </w:rPr>
        <w:t xml:space="preserve"> </w:t>
      </w:r>
      <w:r w:rsidRPr="000E0F18">
        <w:rPr>
          <w:sz w:val="24"/>
          <w:szCs w:val="24"/>
        </w:rPr>
        <w:t>половина,</w:t>
      </w:r>
      <w:r w:rsidRPr="000E0F18">
        <w:rPr>
          <w:spacing w:val="1"/>
          <w:sz w:val="24"/>
          <w:szCs w:val="24"/>
        </w:rPr>
        <w:t xml:space="preserve"> </w:t>
      </w:r>
      <w:r w:rsidRPr="000E0F18">
        <w:rPr>
          <w:sz w:val="24"/>
          <w:szCs w:val="24"/>
        </w:rPr>
        <w:t>треть,</w:t>
      </w:r>
      <w:r w:rsidRPr="000E0F18">
        <w:rPr>
          <w:spacing w:val="1"/>
          <w:sz w:val="24"/>
          <w:szCs w:val="24"/>
        </w:rPr>
        <w:t xml:space="preserve"> </w:t>
      </w:r>
      <w:r w:rsidRPr="000E0F18">
        <w:rPr>
          <w:sz w:val="24"/>
          <w:szCs w:val="24"/>
        </w:rPr>
        <w:t>четверть,</w:t>
      </w:r>
      <w:r w:rsidRPr="000E0F18">
        <w:rPr>
          <w:spacing w:val="1"/>
          <w:sz w:val="24"/>
          <w:szCs w:val="24"/>
        </w:rPr>
        <w:t xml:space="preserve"> </w:t>
      </w:r>
      <w:r w:rsidRPr="000E0F18">
        <w:rPr>
          <w:sz w:val="24"/>
          <w:szCs w:val="24"/>
        </w:rPr>
        <w:t>пятая,</w:t>
      </w:r>
      <w:r w:rsidRPr="000E0F18">
        <w:rPr>
          <w:spacing w:val="1"/>
          <w:sz w:val="24"/>
          <w:szCs w:val="24"/>
        </w:rPr>
        <w:t xml:space="preserve"> </w:t>
      </w:r>
      <w:r w:rsidRPr="000E0F18">
        <w:rPr>
          <w:sz w:val="24"/>
          <w:szCs w:val="24"/>
        </w:rPr>
        <w:t>десятая</w:t>
      </w:r>
      <w:r w:rsidRPr="000E0F18">
        <w:rPr>
          <w:spacing w:val="1"/>
          <w:sz w:val="24"/>
          <w:szCs w:val="24"/>
        </w:rPr>
        <w:t xml:space="preserve"> </w:t>
      </w:r>
      <w:r w:rsidRPr="000E0F18">
        <w:rPr>
          <w:sz w:val="24"/>
          <w:szCs w:val="24"/>
        </w:rPr>
        <w:t>часть</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практической</w:t>
      </w:r>
      <w:r w:rsidRPr="000E0F18">
        <w:rPr>
          <w:spacing w:val="1"/>
          <w:sz w:val="24"/>
          <w:szCs w:val="24"/>
        </w:rPr>
        <w:t xml:space="preserve"> </w:t>
      </w:r>
      <w:r w:rsidRPr="000E0F18">
        <w:rPr>
          <w:sz w:val="24"/>
          <w:szCs w:val="24"/>
        </w:rPr>
        <w:t>ситуации;</w:t>
      </w:r>
      <w:r w:rsidRPr="000E0F18">
        <w:rPr>
          <w:spacing w:val="-1"/>
          <w:sz w:val="24"/>
          <w:szCs w:val="24"/>
        </w:rPr>
        <w:t xml:space="preserve"> </w:t>
      </w:r>
      <w:r w:rsidRPr="000E0F18">
        <w:rPr>
          <w:sz w:val="24"/>
          <w:szCs w:val="24"/>
        </w:rPr>
        <w:t>сравнение</w:t>
      </w:r>
      <w:r w:rsidRPr="000E0F18">
        <w:rPr>
          <w:spacing w:val="-2"/>
          <w:sz w:val="24"/>
          <w:szCs w:val="24"/>
        </w:rPr>
        <w:t xml:space="preserve"> </w:t>
      </w:r>
      <w:r w:rsidRPr="000E0F18">
        <w:rPr>
          <w:sz w:val="24"/>
          <w:szCs w:val="24"/>
        </w:rPr>
        <w:t>долей</w:t>
      </w:r>
      <w:r w:rsidRPr="000E0F18">
        <w:rPr>
          <w:spacing w:val="-1"/>
          <w:sz w:val="24"/>
          <w:szCs w:val="24"/>
        </w:rPr>
        <w:t xml:space="preserve"> </w:t>
      </w:r>
      <w:r w:rsidRPr="000E0F18">
        <w:rPr>
          <w:sz w:val="24"/>
          <w:szCs w:val="24"/>
        </w:rPr>
        <w:t>одной</w:t>
      </w:r>
      <w:r w:rsidRPr="000E0F18">
        <w:rPr>
          <w:spacing w:val="-1"/>
          <w:sz w:val="24"/>
          <w:szCs w:val="24"/>
        </w:rPr>
        <w:t xml:space="preserve"> </w:t>
      </w:r>
      <w:r w:rsidRPr="000E0F18">
        <w:rPr>
          <w:sz w:val="24"/>
          <w:szCs w:val="24"/>
        </w:rPr>
        <w:t>величины.</w:t>
      </w:r>
      <w:r w:rsidRPr="000E0F18">
        <w:rPr>
          <w:spacing w:val="-1"/>
          <w:sz w:val="24"/>
          <w:szCs w:val="24"/>
        </w:rPr>
        <w:t xml:space="preserve"> </w:t>
      </w:r>
      <w:r w:rsidRPr="000E0F18">
        <w:rPr>
          <w:sz w:val="24"/>
          <w:szCs w:val="24"/>
        </w:rPr>
        <w:t>Задачи на</w:t>
      </w:r>
      <w:r w:rsidRPr="000E0F18">
        <w:rPr>
          <w:spacing w:val="-2"/>
          <w:sz w:val="24"/>
          <w:szCs w:val="24"/>
        </w:rPr>
        <w:t xml:space="preserve"> </w:t>
      </w:r>
      <w:r w:rsidRPr="000E0F18">
        <w:rPr>
          <w:sz w:val="24"/>
          <w:szCs w:val="24"/>
        </w:rPr>
        <w:t>нахождение</w:t>
      </w:r>
      <w:r w:rsidRPr="000E0F18">
        <w:rPr>
          <w:spacing w:val="-2"/>
          <w:sz w:val="24"/>
          <w:szCs w:val="24"/>
        </w:rPr>
        <w:t xml:space="preserve"> </w:t>
      </w:r>
      <w:r w:rsidRPr="000E0F18">
        <w:rPr>
          <w:sz w:val="24"/>
          <w:szCs w:val="24"/>
        </w:rPr>
        <w:t>доли величины.</w:t>
      </w:r>
    </w:p>
    <w:p w:rsidR="000E0F18" w:rsidRPr="000E0F18" w:rsidRDefault="000E0F18" w:rsidP="002A2122">
      <w:pPr>
        <w:ind w:firstLine="709"/>
        <w:jc w:val="both"/>
        <w:outlineLvl w:val="0"/>
        <w:rPr>
          <w:b/>
          <w:bCs/>
          <w:sz w:val="24"/>
          <w:szCs w:val="24"/>
        </w:rPr>
      </w:pPr>
      <w:r w:rsidRPr="000E0F18">
        <w:rPr>
          <w:b/>
          <w:bCs/>
          <w:sz w:val="24"/>
          <w:szCs w:val="24"/>
        </w:rPr>
        <w:t>Пространственные</w:t>
      </w:r>
      <w:r w:rsidRPr="000E0F18">
        <w:rPr>
          <w:b/>
          <w:bCs/>
          <w:spacing w:val="-11"/>
          <w:sz w:val="24"/>
          <w:szCs w:val="24"/>
        </w:rPr>
        <w:t xml:space="preserve"> </w:t>
      </w:r>
      <w:r w:rsidRPr="000E0F18">
        <w:rPr>
          <w:b/>
          <w:bCs/>
          <w:sz w:val="24"/>
          <w:szCs w:val="24"/>
        </w:rPr>
        <w:t>отношения</w:t>
      </w:r>
      <w:r w:rsidRPr="000E0F18">
        <w:rPr>
          <w:b/>
          <w:bCs/>
          <w:spacing w:val="-11"/>
          <w:sz w:val="24"/>
          <w:szCs w:val="24"/>
        </w:rPr>
        <w:t xml:space="preserve"> </w:t>
      </w:r>
      <w:r w:rsidRPr="000E0F18">
        <w:rPr>
          <w:b/>
          <w:bCs/>
          <w:sz w:val="24"/>
          <w:szCs w:val="24"/>
        </w:rPr>
        <w:t>и</w:t>
      </w:r>
      <w:r w:rsidRPr="000E0F18">
        <w:rPr>
          <w:b/>
          <w:bCs/>
          <w:spacing w:val="-8"/>
          <w:sz w:val="24"/>
          <w:szCs w:val="24"/>
        </w:rPr>
        <w:t xml:space="preserve"> </w:t>
      </w:r>
      <w:r w:rsidRPr="000E0F18">
        <w:rPr>
          <w:b/>
          <w:bCs/>
          <w:sz w:val="24"/>
          <w:szCs w:val="24"/>
        </w:rPr>
        <w:t>геометрические</w:t>
      </w:r>
      <w:r w:rsidRPr="000E0F18">
        <w:rPr>
          <w:b/>
          <w:bCs/>
          <w:spacing w:val="-9"/>
          <w:sz w:val="24"/>
          <w:szCs w:val="24"/>
        </w:rPr>
        <w:t xml:space="preserve"> </w:t>
      </w:r>
      <w:r w:rsidRPr="000E0F18">
        <w:rPr>
          <w:b/>
          <w:bCs/>
          <w:sz w:val="24"/>
          <w:szCs w:val="24"/>
        </w:rPr>
        <w:t>фигуры</w:t>
      </w:r>
    </w:p>
    <w:p w:rsidR="000E0F18" w:rsidRPr="000E0F18" w:rsidRDefault="000E0F18" w:rsidP="002A2122">
      <w:pPr>
        <w:ind w:firstLine="709"/>
        <w:jc w:val="both"/>
        <w:rPr>
          <w:sz w:val="24"/>
          <w:szCs w:val="24"/>
        </w:rPr>
      </w:pPr>
      <w:r w:rsidRPr="000E0F18">
        <w:rPr>
          <w:sz w:val="24"/>
          <w:szCs w:val="24"/>
        </w:rPr>
        <w:t>Конструирование</w:t>
      </w:r>
      <w:r w:rsidRPr="000E0F18">
        <w:rPr>
          <w:spacing w:val="1"/>
          <w:sz w:val="24"/>
          <w:szCs w:val="24"/>
        </w:rPr>
        <w:t xml:space="preserve"> </w:t>
      </w:r>
      <w:r w:rsidRPr="000E0F18">
        <w:rPr>
          <w:sz w:val="24"/>
          <w:szCs w:val="24"/>
        </w:rPr>
        <w:t>геометрических</w:t>
      </w:r>
      <w:r w:rsidRPr="000E0F18">
        <w:rPr>
          <w:spacing w:val="1"/>
          <w:sz w:val="24"/>
          <w:szCs w:val="24"/>
        </w:rPr>
        <w:t xml:space="preserve"> </w:t>
      </w:r>
      <w:r w:rsidRPr="000E0F18">
        <w:rPr>
          <w:sz w:val="24"/>
          <w:szCs w:val="24"/>
        </w:rPr>
        <w:t>фигур</w:t>
      </w:r>
      <w:r w:rsidRPr="000E0F18">
        <w:rPr>
          <w:spacing w:val="1"/>
          <w:sz w:val="24"/>
          <w:szCs w:val="24"/>
        </w:rPr>
        <w:t xml:space="preserve"> </w:t>
      </w:r>
      <w:r w:rsidRPr="000E0F18">
        <w:rPr>
          <w:sz w:val="24"/>
          <w:szCs w:val="24"/>
        </w:rPr>
        <w:t>(разбиение</w:t>
      </w:r>
      <w:r w:rsidRPr="000E0F18">
        <w:rPr>
          <w:spacing w:val="1"/>
          <w:sz w:val="24"/>
          <w:szCs w:val="24"/>
        </w:rPr>
        <w:t xml:space="preserve"> </w:t>
      </w:r>
      <w:r w:rsidRPr="000E0F18">
        <w:rPr>
          <w:sz w:val="24"/>
          <w:szCs w:val="24"/>
        </w:rPr>
        <w:t>фигуры</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части,</w:t>
      </w:r>
      <w:r w:rsidRPr="000E0F18">
        <w:rPr>
          <w:spacing w:val="1"/>
          <w:sz w:val="24"/>
          <w:szCs w:val="24"/>
        </w:rPr>
        <w:t xml:space="preserve"> </w:t>
      </w:r>
      <w:r w:rsidRPr="000E0F18">
        <w:rPr>
          <w:sz w:val="24"/>
          <w:szCs w:val="24"/>
        </w:rPr>
        <w:t>составление</w:t>
      </w:r>
      <w:r w:rsidRPr="000E0F18">
        <w:rPr>
          <w:spacing w:val="-57"/>
          <w:sz w:val="24"/>
          <w:szCs w:val="24"/>
        </w:rPr>
        <w:t xml:space="preserve"> </w:t>
      </w:r>
      <w:r w:rsidRPr="000E0F18">
        <w:rPr>
          <w:sz w:val="24"/>
          <w:szCs w:val="24"/>
        </w:rPr>
        <w:t>фигуры</w:t>
      </w:r>
      <w:r w:rsidRPr="000E0F18">
        <w:rPr>
          <w:spacing w:val="-1"/>
          <w:sz w:val="24"/>
          <w:szCs w:val="24"/>
        </w:rPr>
        <w:t xml:space="preserve"> </w:t>
      </w:r>
      <w:r w:rsidRPr="000E0F18">
        <w:rPr>
          <w:sz w:val="24"/>
          <w:szCs w:val="24"/>
        </w:rPr>
        <w:t>из частей).</w:t>
      </w:r>
    </w:p>
    <w:p w:rsidR="000E0F18" w:rsidRPr="000E0F18" w:rsidRDefault="000E0F18" w:rsidP="002A2122">
      <w:pPr>
        <w:ind w:firstLine="709"/>
        <w:jc w:val="both"/>
        <w:rPr>
          <w:sz w:val="24"/>
          <w:szCs w:val="24"/>
        </w:rPr>
      </w:pPr>
      <w:r w:rsidRPr="000E0F18">
        <w:rPr>
          <w:sz w:val="24"/>
          <w:szCs w:val="24"/>
        </w:rPr>
        <w:t>Периметр</w:t>
      </w:r>
      <w:r w:rsidRPr="000E0F18">
        <w:rPr>
          <w:spacing w:val="-11"/>
          <w:sz w:val="24"/>
          <w:szCs w:val="24"/>
        </w:rPr>
        <w:t xml:space="preserve"> </w:t>
      </w:r>
      <w:r w:rsidRPr="000E0F18">
        <w:rPr>
          <w:sz w:val="24"/>
          <w:szCs w:val="24"/>
        </w:rPr>
        <w:t>многоугольника:</w:t>
      </w:r>
      <w:r w:rsidRPr="000E0F18">
        <w:rPr>
          <w:spacing w:val="-8"/>
          <w:sz w:val="24"/>
          <w:szCs w:val="24"/>
        </w:rPr>
        <w:t xml:space="preserve"> </w:t>
      </w:r>
      <w:r w:rsidRPr="000E0F18">
        <w:rPr>
          <w:sz w:val="24"/>
          <w:szCs w:val="24"/>
        </w:rPr>
        <w:t>измерение,</w:t>
      </w:r>
      <w:r w:rsidRPr="000E0F18">
        <w:rPr>
          <w:spacing w:val="-9"/>
          <w:sz w:val="24"/>
          <w:szCs w:val="24"/>
        </w:rPr>
        <w:t xml:space="preserve"> </w:t>
      </w:r>
      <w:r w:rsidRPr="000E0F18">
        <w:rPr>
          <w:sz w:val="24"/>
          <w:szCs w:val="24"/>
        </w:rPr>
        <w:t>вычисление,</w:t>
      </w:r>
      <w:r w:rsidRPr="000E0F18">
        <w:rPr>
          <w:spacing w:val="-9"/>
          <w:sz w:val="24"/>
          <w:szCs w:val="24"/>
        </w:rPr>
        <w:t xml:space="preserve"> </w:t>
      </w:r>
      <w:r w:rsidRPr="000E0F18">
        <w:rPr>
          <w:sz w:val="24"/>
          <w:szCs w:val="24"/>
        </w:rPr>
        <w:t>запись</w:t>
      </w:r>
      <w:r w:rsidRPr="000E0F18">
        <w:rPr>
          <w:spacing w:val="-10"/>
          <w:sz w:val="24"/>
          <w:szCs w:val="24"/>
        </w:rPr>
        <w:t xml:space="preserve"> </w:t>
      </w:r>
      <w:r w:rsidRPr="000E0F18">
        <w:rPr>
          <w:sz w:val="24"/>
          <w:szCs w:val="24"/>
        </w:rPr>
        <w:t>равенства.</w:t>
      </w:r>
    </w:p>
    <w:p w:rsidR="000E0F18" w:rsidRPr="000E0F18" w:rsidRDefault="000E0F18" w:rsidP="002A2122">
      <w:pPr>
        <w:ind w:firstLine="709"/>
        <w:jc w:val="both"/>
        <w:rPr>
          <w:sz w:val="24"/>
          <w:szCs w:val="24"/>
        </w:rPr>
      </w:pPr>
      <w:r w:rsidRPr="000E0F18">
        <w:rPr>
          <w:sz w:val="24"/>
          <w:szCs w:val="24"/>
        </w:rPr>
        <w:t>Измерение</w:t>
      </w:r>
      <w:r w:rsidRPr="000E0F18">
        <w:rPr>
          <w:spacing w:val="1"/>
          <w:sz w:val="24"/>
          <w:szCs w:val="24"/>
        </w:rPr>
        <w:t xml:space="preserve"> </w:t>
      </w:r>
      <w:r w:rsidRPr="000E0F18">
        <w:rPr>
          <w:sz w:val="24"/>
          <w:szCs w:val="24"/>
        </w:rPr>
        <w:t>площади,</w:t>
      </w:r>
      <w:r w:rsidRPr="000E0F18">
        <w:rPr>
          <w:spacing w:val="1"/>
          <w:sz w:val="24"/>
          <w:szCs w:val="24"/>
        </w:rPr>
        <w:t xml:space="preserve"> </w:t>
      </w:r>
      <w:r w:rsidRPr="000E0F18">
        <w:rPr>
          <w:sz w:val="24"/>
          <w:szCs w:val="24"/>
        </w:rPr>
        <w:t>запись</w:t>
      </w:r>
      <w:r w:rsidRPr="000E0F18">
        <w:rPr>
          <w:spacing w:val="1"/>
          <w:sz w:val="24"/>
          <w:szCs w:val="24"/>
        </w:rPr>
        <w:t xml:space="preserve"> </w:t>
      </w:r>
      <w:r w:rsidRPr="000E0F18">
        <w:rPr>
          <w:sz w:val="24"/>
          <w:szCs w:val="24"/>
        </w:rPr>
        <w:t>результата</w:t>
      </w:r>
      <w:r w:rsidRPr="000E0F18">
        <w:rPr>
          <w:spacing w:val="1"/>
          <w:sz w:val="24"/>
          <w:szCs w:val="24"/>
        </w:rPr>
        <w:t xml:space="preserve"> </w:t>
      </w:r>
      <w:r w:rsidRPr="000E0F18">
        <w:rPr>
          <w:sz w:val="24"/>
          <w:szCs w:val="24"/>
        </w:rPr>
        <w:t>измерения</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квадратных</w:t>
      </w:r>
      <w:r w:rsidRPr="000E0F18">
        <w:rPr>
          <w:spacing w:val="1"/>
          <w:sz w:val="24"/>
          <w:szCs w:val="24"/>
        </w:rPr>
        <w:t xml:space="preserve"> </w:t>
      </w:r>
      <w:r w:rsidRPr="000E0F18">
        <w:rPr>
          <w:sz w:val="24"/>
          <w:szCs w:val="24"/>
        </w:rPr>
        <w:t>сантиметрах.</w:t>
      </w:r>
      <w:r w:rsidRPr="000E0F18">
        <w:rPr>
          <w:spacing w:val="1"/>
          <w:sz w:val="24"/>
          <w:szCs w:val="24"/>
        </w:rPr>
        <w:t xml:space="preserve"> </w:t>
      </w:r>
      <w:r w:rsidRPr="000E0F18">
        <w:rPr>
          <w:sz w:val="24"/>
          <w:szCs w:val="24"/>
        </w:rPr>
        <w:t>Вычисление площади прямоугольника (квадрата) с заданными сторонами, запись равенства.</w:t>
      </w:r>
      <w:r w:rsidRPr="000E0F18">
        <w:rPr>
          <w:spacing w:val="1"/>
          <w:sz w:val="24"/>
          <w:szCs w:val="24"/>
        </w:rPr>
        <w:t xml:space="preserve"> </w:t>
      </w:r>
      <w:r w:rsidRPr="000E0F18">
        <w:rPr>
          <w:sz w:val="24"/>
          <w:szCs w:val="24"/>
        </w:rPr>
        <w:t>Изображение</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клетчатой</w:t>
      </w:r>
      <w:r w:rsidRPr="000E0F18">
        <w:rPr>
          <w:spacing w:val="1"/>
          <w:sz w:val="24"/>
          <w:szCs w:val="24"/>
        </w:rPr>
        <w:t xml:space="preserve"> </w:t>
      </w:r>
      <w:r w:rsidRPr="000E0F18">
        <w:rPr>
          <w:sz w:val="24"/>
          <w:szCs w:val="24"/>
        </w:rPr>
        <w:t>бумаге</w:t>
      </w:r>
      <w:r w:rsidRPr="000E0F18">
        <w:rPr>
          <w:spacing w:val="1"/>
          <w:sz w:val="24"/>
          <w:szCs w:val="24"/>
        </w:rPr>
        <w:t xml:space="preserve"> </w:t>
      </w:r>
      <w:r w:rsidRPr="000E0F18">
        <w:rPr>
          <w:sz w:val="24"/>
          <w:szCs w:val="24"/>
        </w:rPr>
        <w:t>прямоугольника</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заданным</w:t>
      </w:r>
      <w:r w:rsidRPr="000E0F18">
        <w:rPr>
          <w:spacing w:val="1"/>
          <w:sz w:val="24"/>
          <w:szCs w:val="24"/>
        </w:rPr>
        <w:t xml:space="preserve"> </w:t>
      </w:r>
      <w:r w:rsidRPr="000E0F18">
        <w:rPr>
          <w:sz w:val="24"/>
          <w:szCs w:val="24"/>
        </w:rPr>
        <w:t>значением</w:t>
      </w:r>
      <w:r w:rsidRPr="000E0F18">
        <w:rPr>
          <w:spacing w:val="1"/>
          <w:sz w:val="24"/>
          <w:szCs w:val="24"/>
        </w:rPr>
        <w:t xml:space="preserve"> </w:t>
      </w:r>
      <w:r w:rsidRPr="000E0F18">
        <w:rPr>
          <w:sz w:val="24"/>
          <w:szCs w:val="24"/>
        </w:rPr>
        <w:t>площади.</w:t>
      </w:r>
      <w:r w:rsidRPr="000E0F18">
        <w:rPr>
          <w:spacing w:val="-57"/>
          <w:sz w:val="24"/>
          <w:szCs w:val="24"/>
        </w:rPr>
        <w:t xml:space="preserve"> </w:t>
      </w:r>
      <w:r w:rsidRPr="000E0F18">
        <w:rPr>
          <w:sz w:val="24"/>
          <w:szCs w:val="24"/>
        </w:rPr>
        <w:t>Сравнение</w:t>
      </w:r>
      <w:r w:rsidRPr="000E0F18">
        <w:rPr>
          <w:spacing w:val="3"/>
          <w:sz w:val="24"/>
          <w:szCs w:val="24"/>
        </w:rPr>
        <w:t xml:space="preserve"> </w:t>
      </w:r>
      <w:r w:rsidRPr="000E0F18">
        <w:rPr>
          <w:sz w:val="24"/>
          <w:szCs w:val="24"/>
        </w:rPr>
        <w:t>площадей</w:t>
      </w:r>
      <w:r w:rsidRPr="000E0F18">
        <w:rPr>
          <w:spacing w:val="4"/>
          <w:sz w:val="24"/>
          <w:szCs w:val="24"/>
        </w:rPr>
        <w:t xml:space="preserve"> </w:t>
      </w:r>
      <w:r w:rsidRPr="000E0F18">
        <w:rPr>
          <w:sz w:val="24"/>
          <w:szCs w:val="24"/>
        </w:rPr>
        <w:t>фигур</w:t>
      </w:r>
      <w:r w:rsidRPr="000E0F18">
        <w:rPr>
          <w:spacing w:val="5"/>
          <w:sz w:val="24"/>
          <w:szCs w:val="24"/>
        </w:rPr>
        <w:t xml:space="preserve"> </w:t>
      </w:r>
      <w:r w:rsidRPr="000E0F18">
        <w:rPr>
          <w:sz w:val="24"/>
          <w:szCs w:val="24"/>
        </w:rPr>
        <w:t>с</w:t>
      </w:r>
      <w:r w:rsidRPr="000E0F18">
        <w:rPr>
          <w:spacing w:val="1"/>
          <w:sz w:val="24"/>
          <w:szCs w:val="24"/>
        </w:rPr>
        <w:t xml:space="preserve"> </w:t>
      </w:r>
      <w:r w:rsidRPr="000E0F18">
        <w:rPr>
          <w:sz w:val="24"/>
          <w:szCs w:val="24"/>
        </w:rPr>
        <w:t>помощью</w:t>
      </w:r>
      <w:r w:rsidRPr="000E0F18">
        <w:rPr>
          <w:spacing w:val="4"/>
          <w:sz w:val="24"/>
          <w:szCs w:val="24"/>
        </w:rPr>
        <w:t xml:space="preserve"> </w:t>
      </w:r>
      <w:r w:rsidRPr="000E0F18">
        <w:rPr>
          <w:sz w:val="24"/>
          <w:szCs w:val="24"/>
        </w:rPr>
        <w:t>наложения.</w:t>
      </w:r>
    </w:p>
    <w:p w:rsidR="000E0F18" w:rsidRPr="000E0F18" w:rsidRDefault="000E0F18" w:rsidP="002A2122">
      <w:pPr>
        <w:ind w:firstLine="709"/>
        <w:jc w:val="both"/>
        <w:outlineLvl w:val="0"/>
        <w:rPr>
          <w:b/>
          <w:bCs/>
          <w:sz w:val="24"/>
          <w:szCs w:val="24"/>
        </w:rPr>
      </w:pPr>
      <w:r w:rsidRPr="000E0F18">
        <w:rPr>
          <w:b/>
          <w:bCs/>
          <w:sz w:val="24"/>
          <w:szCs w:val="24"/>
        </w:rPr>
        <w:t>Математическая</w:t>
      </w:r>
      <w:r w:rsidRPr="000E0F18">
        <w:rPr>
          <w:b/>
          <w:bCs/>
          <w:spacing w:val="-9"/>
          <w:sz w:val="24"/>
          <w:szCs w:val="24"/>
        </w:rPr>
        <w:t xml:space="preserve"> </w:t>
      </w:r>
      <w:r w:rsidRPr="000E0F18">
        <w:rPr>
          <w:b/>
          <w:bCs/>
          <w:sz w:val="24"/>
          <w:szCs w:val="24"/>
        </w:rPr>
        <w:t>информация</w:t>
      </w:r>
    </w:p>
    <w:p w:rsidR="000E0F18" w:rsidRPr="000E0F18" w:rsidRDefault="000E0F18" w:rsidP="002A2122">
      <w:pPr>
        <w:ind w:firstLine="709"/>
        <w:jc w:val="both"/>
        <w:rPr>
          <w:sz w:val="24"/>
          <w:szCs w:val="24"/>
        </w:rPr>
      </w:pPr>
      <w:r w:rsidRPr="000E0F18">
        <w:rPr>
          <w:sz w:val="24"/>
          <w:szCs w:val="24"/>
        </w:rPr>
        <w:t>Классификация</w:t>
      </w:r>
      <w:r w:rsidRPr="000E0F18">
        <w:rPr>
          <w:spacing w:val="-6"/>
          <w:sz w:val="24"/>
          <w:szCs w:val="24"/>
        </w:rPr>
        <w:t xml:space="preserve"> </w:t>
      </w:r>
      <w:r w:rsidRPr="000E0F18">
        <w:rPr>
          <w:sz w:val="24"/>
          <w:szCs w:val="24"/>
        </w:rPr>
        <w:t>объектов</w:t>
      </w:r>
      <w:r w:rsidRPr="000E0F18">
        <w:rPr>
          <w:spacing w:val="-6"/>
          <w:sz w:val="24"/>
          <w:szCs w:val="24"/>
        </w:rPr>
        <w:t xml:space="preserve"> </w:t>
      </w:r>
      <w:r w:rsidRPr="000E0F18">
        <w:rPr>
          <w:sz w:val="24"/>
          <w:szCs w:val="24"/>
        </w:rPr>
        <w:t>по</w:t>
      </w:r>
      <w:r w:rsidRPr="000E0F18">
        <w:rPr>
          <w:spacing w:val="-6"/>
          <w:sz w:val="24"/>
          <w:szCs w:val="24"/>
        </w:rPr>
        <w:t xml:space="preserve"> </w:t>
      </w:r>
      <w:r w:rsidRPr="000E0F18">
        <w:rPr>
          <w:sz w:val="24"/>
          <w:szCs w:val="24"/>
        </w:rPr>
        <w:t>двум</w:t>
      </w:r>
      <w:r w:rsidRPr="000E0F18">
        <w:rPr>
          <w:spacing w:val="-6"/>
          <w:sz w:val="24"/>
          <w:szCs w:val="24"/>
        </w:rPr>
        <w:t xml:space="preserve"> </w:t>
      </w:r>
      <w:r w:rsidRPr="000E0F18">
        <w:rPr>
          <w:sz w:val="24"/>
          <w:szCs w:val="24"/>
        </w:rPr>
        <w:t>признакам.</w:t>
      </w:r>
    </w:p>
    <w:p w:rsidR="000E0F18" w:rsidRPr="000E0F18" w:rsidRDefault="000E0F18" w:rsidP="002A2122">
      <w:pPr>
        <w:ind w:firstLine="709"/>
        <w:jc w:val="both"/>
        <w:rPr>
          <w:sz w:val="24"/>
          <w:szCs w:val="24"/>
        </w:rPr>
      </w:pPr>
      <w:r w:rsidRPr="000E0F18">
        <w:rPr>
          <w:sz w:val="24"/>
          <w:szCs w:val="24"/>
        </w:rPr>
        <w:t>Верные</w:t>
      </w:r>
      <w:r w:rsidRPr="000E0F18">
        <w:rPr>
          <w:spacing w:val="38"/>
          <w:sz w:val="24"/>
          <w:szCs w:val="24"/>
        </w:rPr>
        <w:t xml:space="preserve"> </w:t>
      </w:r>
      <w:r w:rsidRPr="000E0F18">
        <w:rPr>
          <w:sz w:val="24"/>
          <w:szCs w:val="24"/>
        </w:rPr>
        <w:t>(истинные)</w:t>
      </w:r>
      <w:r w:rsidRPr="000E0F18">
        <w:rPr>
          <w:spacing w:val="39"/>
          <w:sz w:val="24"/>
          <w:szCs w:val="24"/>
        </w:rPr>
        <w:t xml:space="preserve"> </w:t>
      </w:r>
      <w:r w:rsidRPr="000E0F18">
        <w:rPr>
          <w:sz w:val="24"/>
          <w:szCs w:val="24"/>
        </w:rPr>
        <w:t>и</w:t>
      </w:r>
      <w:r w:rsidRPr="000E0F18">
        <w:rPr>
          <w:spacing w:val="37"/>
          <w:sz w:val="24"/>
          <w:szCs w:val="24"/>
        </w:rPr>
        <w:t xml:space="preserve"> </w:t>
      </w:r>
      <w:r w:rsidRPr="000E0F18">
        <w:rPr>
          <w:sz w:val="24"/>
          <w:szCs w:val="24"/>
        </w:rPr>
        <w:t>неверные</w:t>
      </w:r>
      <w:r w:rsidRPr="000E0F18">
        <w:rPr>
          <w:spacing w:val="38"/>
          <w:sz w:val="24"/>
          <w:szCs w:val="24"/>
        </w:rPr>
        <w:t xml:space="preserve"> </w:t>
      </w:r>
      <w:r w:rsidRPr="000E0F18">
        <w:rPr>
          <w:sz w:val="24"/>
          <w:szCs w:val="24"/>
        </w:rPr>
        <w:t>(ложные)</w:t>
      </w:r>
      <w:r w:rsidRPr="000E0F18">
        <w:rPr>
          <w:spacing w:val="45"/>
          <w:sz w:val="24"/>
          <w:szCs w:val="24"/>
        </w:rPr>
        <w:t xml:space="preserve"> </w:t>
      </w:r>
      <w:r w:rsidRPr="000E0F18">
        <w:rPr>
          <w:sz w:val="24"/>
          <w:szCs w:val="24"/>
        </w:rPr>
        <w:t>утверждения:</w:t>
      </w:r>
      <w:r w:rsidRPr="000E0F18">
        <w:rPr>
          <w:spacing w:val="41"/>
          <w:sz w:val="24"/>
          <w:szCs w:val="24"/>
        </w:rPr>
        <w:t xml:space="preserve"> </w:t>
      </w:r>
      <w:r w:rsidRPr="000E0F18">
        <w:rPr>
          <w:sz w:val="24"/>
          <w:szCs w:val="24"/>
        </w:rPr>
        <w:t>конструирование,</w:t>
      </w:r>
      <w:r w:rsidRPr="000E0F18">
        <w:rPr>
          <w:spacing w:val="41"/>
          <w:sz w:val="24"/>
          <w:szCs w:val="24"/>
        </w:rPr>
        <w:t xml:space="preserve"> </w:t>
      </w:r>
      <w:r w:rsidRPr="000E0F18">
        <w:rPr>
          <w:sz w:val="24"/>
          <w:szCs w:val="24"/>
        </w:rPr>
        <w:t>проверка.</w:t>
      </w:r>
    </w:p>
    <w:p w:rsidR="000E0F18" w:rsidRPr="000E0F18" w:rsidRDefault="000E0F18" w:rsidP="002A2122">
      <w:pPr>
        <w:ind w:firstLine="709"/>
        <w:jc w:val="both"/>
        <w:rPr>
          <w:sz w:val="24"/>
          <w:szCs w:val="24"/>
        </w:rPr>
      </w:pPr>
      <w:proofErr w:type="gramStart"/>
      <w:r w:rsidRPr="000E0F18">
        <w:rPr>
          <w:sz w:val="24"/>
          <w:szCs w:val="24"/>
        </w:rPr>
        <w:t>Логические</w:t>
      </w:r>
      <w:r w:rsidRPr="000E0F18">
        <w:rPr>
          <w:spacing w:val="-6"/>
          <w:sz w:val="24"/>
          <w:szCs w:val="24"/>
        </w:rPr>
        <w:t xml:space="preserve"> </w:t>
      </w:r>
      <w:r w:rsidRPr="000E0F18">
        <w:rPr>
          <w:sz w:val="24"/>
          <w:szCs w:val="24"/>
        </w:rPr>
        <w:t>рассуждения</w:t>
      </w:r>
      <w:proofErr w:type="gramEnd"/>
      <w:r w:rsidRPr="000E0F18">
        <w:rPr>
          <w:spacing w:val="-4"/>
          <w:sz w:val="24"/>
          <w:szCs w:val="24"/>
        </w:rPr>
        <w:t xml:space="preserve"> </w:t>
      </w:r>
      <w:r w:rsidRPr="000E0F18">
        <w:rPr>
          <w:sz w:val="24"/>
          <w:szCs w:val="24"/>
        </w:rPr>
        <w:t>со</w:t>
      </w:r>
      <w:r w:rsidRPr="000E0F18">
        <w:rPr>
          <w:spacing w:val="-5"/>
          <w:sz w:val="24"/>
          <w:szCs w:val="24"/>
        </w:rPr>
        <w:t xml:space="preserve"> </w:t>
      </w:r>
      <w:r w:rsidRPr="000E0F18">
        <w:rPr>
          <w:sz w:val="24"/>
          <w:szCs w:val="24"/>
        </w:rPr>
        <w:t>связками «если</w:t>
      </w:r>
      <w:r w:rsidRPr="000E0F18">
        <w:rPr>
          <w:spacing w:val="-3"/>
          <w:sz w:val="24"/>
          <w:szCs w:val="24"/>
        </w:rPr>
        <w:t xml:space="preserve"> </w:t>
      </w:r>
      <w:r w:rsidRPr="000E0F18">
        <w:rPr>
          <w:sz w:val="24"/>
          <w:szCs w:val="24"/>
        </w:rPr>
        <w:t>…,</w:t>
      </w:r>
      <w:r w:rsidRPr="000E0F18">
        <w:rPr>
          <w:spacing w:val="-5"/>
          <w:sz w:val="24"/>
          <w:szCs w:val="24"/>
        </w:rPr>
        <w:t xml:space="preserve"> </w:t>
      </w:r>
      <w:r w:rsidRPr="000E0F18">
        <w:rPr>
          <w:sz w:val="24"/>
          <w:szCs w:val="24"/>
        </w:rPr>
        <w:t>то</w:t>
      </w:r>
      <w:r w:rsidRPr="000E0F18">
        <w:rPr>
          <w:spacing w:val="-4"/>
          <w:sz w:val="24"/>
          <w:szCs w:val="24"/>
        </w:rPr>
        <w:t xml:space="preserve"> </w:t>
      </w:r>
      <w:r w:rsidRPr="000E0F18">
        <w:rPr>
          <w:sz w:val="24"/>
          <w:szCs w:val="24"/>
        </w:rPr>
        <w:t>…»,</w:t>
      </w:r>
      <w:r w:rsidRPr="000E0F18">
        <w:rPr>
          <w:spacing w:val="3"/>
          <w:sz w:val="24"/>
          <w:szCs w:val="24"/>
        </w:rPr>
        <w:t xml:space="preserve"> </w:t>
      </w:r>
      <w:r w:rsidRPr="000E0F18">
        <w:rPr>
          <w:sz w:val="24"/>
          <w:szCs w:val="24"/>
        </w:rPr>
        <w:t>«поэтому»,</w:t>
      </w:r>
      <w:r w:rsidRPr="000E0F18">
        <w:rPr>
          <w:spacing w:val="2"/>
          <w:sz w:val="24"/>
          <w:szCs w:val="24"/>
        </w:rPr>
        <w:t xml:space="preserve"> </w:t>
      </w:r>
      <w:r w:rsidRPr="000E0F18">
        <w:rPr>
          <w:sz w:val="24"/>
          <w:szCs w:val="24"/>
        </w:rPr>
        <w:t>«значит».</w:t>
      </w:r>
    </w:p>
    <w:p w:rsidR="000E0F18" w:rsidRPr="000E0F18" w:rsidRDefault="000E0F18" w:rsidP="002A2122">
      <w:pPr>
        <w:ind w:firstLine="709"/>
        <w:jc w:val="both"/>
        <w:rPr>
          <w:sz w:val="24"/>
          <w:szCs w:val="24"/>
        </w:rPr>
      </w:pPr>
      <w:r w:rsidRPr="000E0F18">
        <w:rPr>
          <w:sz w:val="24"/>
          <w:szCs w:val="24"/>
        </w:rPr>
        <w:t xml:space="preserve">Извлечение и использование для выполнения заданий информации, </w:t>
      </w:r>
      <w:r w:rsidRPr="000E0F18">
        <w:rPr>
          <w:sz w:val="24"/>
          <w:szCs w:val="24"/>
        </w:rPr>
        <w:lastRenderedPageBreak/>
        <w:t>представленной в</w:t>
      </w:r>
      <w:r w:rsidRPr="000E0F18">
        <w:rPr>
          <w:spacing w:val="1"/>
          <w:sz w:val="24"/>
          <w:szCs w:val="24"/>
        </w:rPr>
        <w:t xml:space="preserve"> </w:t>
      </w:r>
      <w:r w:rsidRPr="000E0F18">
        <w:rPr>
          <w:sz w:val="24"/>
          <w:szCs w:val="24"/>
        </w:rPr>
        <w:t>таблицах</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данными</w:t>
      </w:r>
      <w:r w:rsidRPr="000E0F18">
        <w:rPr>
          <w:spacing w:val="1"/>
          <w:sz w:val="24"/>
          <w:szCs w:val="24"/>
        </w:rPr>
        <w:t xml:space="preserve"> </w:t>
      </w:r>
      <w:r w:rsidRPr="000E0F18">
        <w:rPr>
          <w:sz w:val="24"/>
          <w:szCs w:val="24"/>
        </w:rPr>
        <w:t>о</w:t>
      </w:r>
      <w:r w:rsidRPr="000E0F18">
        <w:rPr>
          <w:spacing w:val="1"/>
          <w:sz w:val="24"/>
          <w:szCs w:val="24"/>
        </w:rPr>
        <w:t xml:space="preserve"> </w:t>
      </w:r>
      <w:r w:rsidRPr="000E0F18">
        <w:rPr>
          <w:sz w:val="24"/>
          <w:szCs w:val="24"/>
        </w:rPr>
        <w:t>реальных</w:t>
      </w:r>
      <w:r w:rsidRPr="000E0F18">
        <w:rPr>
          <w:spacing w:val="1"/>
          <w:sz w:val="24"/>
          <w:szCs w:val="24"/>
        </w:rPr>
        <w:t xml:space="preserve"> </w:t>
      </w:r>
      <w:r w:rsidRPr="000E0F18">
        <w:rPr>
          <w:sz w:val="24"/>
          <w:szCs w:val="24"/>
        </w:rPr>
        <w:t>процессах</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явлениях</w:t>
      </w:r>
      <w:r w:rsidRPr="000E0F18">
        <w:rPr>
          <w:spacing w:val="1"/>
          <w:sz w:val="24"/>
          <w:szCs w:val="24"/>
        </w:rPr>
        <w:t xml:space="preserve"> </w:t>
      </w:r>
      <w:r w:rsidRPr="000E0F18">
        <w:rPr>
          <w:sz w:val="24"/>
          <w:szCs w:val="24"/>
        </w:rPr>
        <w:t>окружающего</w:t>
      </w:r>
      <w:r w:rsidRPr="000E0F18">
        <w:rPr>
          <w:spacing w:val="1"/>
          <w:sz w:val="24"/>
          <w:szCs w:val="24"/>
        </w:rPr>
        <w:t xml:space="preserve"> </w:t>
      </w:r>
      <w:r w:rsidRPr="000E0F18">
        <w:rPr>
          <w:sz w:val="24"/>
          <w:szCs w:val="24"/>
        </w:rPr>
        <w:t>мира</w:t>
      </w:r>
      <w:r w:rsidRPr="000E0F18">
        <w:rPr>
          <w:spacing w:val="1"/>
          <w:sz w:val="24"/>
          <w:szCs w:val="24"/>
        </w:rPr>
        <w:t xml:space="preserve"> </w:t>
      </w:r>
      <w:r w:rsidRPr="000E0F18">
        <w:rPr>
          <w:sz w:val="24"/>
          <w:szCs w:val="24"/>
        </w:rPr>
        <w:t>(например,</w:t>
      </w:r>
      <w:r w:rsidRPr="000E0F18">
        <w:rPr>
          <w:spacing w:val="1"/>
          <w:sz w:val="24"/>
          <w:szCs w:val="24"/>
        </w:rPr>
        <w:t xml:space="preserve"> </w:t>
      </w:r>
      <w:r w:rsidRPr="000E0F18">
        <w:rPr>
          <w:sz w:val="24"/>
          <w:szCs w:val="24"/>
        </w:rPr>
        <w:t>расписание уроков, движения автобусов, поездов); внесение данных в таблицу; дополнение</w:t>
      </w:r>
      <w:r w:rsidRPr="000E0F18">
        <w:rPr>
          <w:spacing w:val="1"/>
          <w:sz w:val="24"/>
          <w:szCs w:val="24"/>
        </w:rPr>
        <w:t xml:space="preserve"> </w:t>
      </w:r>
      <w:r w:rsidRPr="000E0F18">
        <w:rPr>
          <w:sz w:val="24"/>
          <w:szCs w:val="24"/>
        </w:rPr>
        <w:t>чертежа</w:t>
      </w:r>
      <w:r w:rsidRPr="000E0F18">
        <w:rPr>
          <w:spacing w:val="-3"/>
          <w:sz w:val="24"/>
          <w:szCs w:val="24"/>
        </w:rPr>
        <w:t xml:space="preserve"> </w:t>
      </w:r>
      <w:r w:rsidRPr="000E0F18">
        <w:rPr>
          <w:sz w:val="24"/>
          <w:szCs w:val="24"/>
        </w:rPr>
        <w:t>данными.</w:t>
      </w:r>
    </w:p>
    <w:p w:rsidR="000E0F18" w:rsidRPr="000E0F18" w:rsidRDefault="000E0F18" w:rsidP="002A2122">
      <w:pPr>
        <w:ind w:firstLine="709"/>
        <w:jc w:val="both"/>
        <w:rPr>
          <w:sz w:val="24"/>
          <w:szCs w:val="24"/>
        </w:rPr>
      </w:pPr>
      <w:r w:rsidRPr="000E0F18">
        <w:rPr>
          <w:sz w:val="24"/>
          <w:szCs w:val="24"/>
        </w:rPr>
        <w:t>Формализованное описание последовательности действий (инструкция, план, схема,</w:t>
      </w:r>
      <w:r w:rsidRPr="000E0F18">
        <w:rPr>
          <w:spacing w:val="1"/>
          <w:sz w:val="24"/>
          <w:szCs w:val="24"/>
        </w:rPr>
        <w:t xml:space="preserve"> </w:t>
      </w:r>
      <w:r w:rsidRPr="000E0F18">
        <w:rPr>
          <w:sz w:val="24"/>
          <w:szCs w:val="24"/>
        </w:rPr>
        <w:t>алгоритм).</w:t>
      </w:r>
    </w:p>
    <w:p w:rsidR="000E0F18" w:rsidRPr="000E0F18" w:rsidRDefault="000E0F18" w:rsidP="002A2122">
      <w:pPr>
        <w:ind w:firstLine="709"/>
        <w:jc w:val="both"/>
        <w:rPr>
          <w:sz w:val="24"/>
          <w:szCs w:val="24"/>
        </w:rPr>
      </w:pPr>
      <w:r w:rsidRPr="000E0F18">
        <w:rPr>
          <w:sz w:val="24"/>
          <w:szCs w:val="24"/>
        </w:rPr>
        <w:t>Столбчатая</w:t>
      </w:r>
      <w:r w:rsidRPr="000E0F18">
        <w:rPr>
          <w:spacing w:val="1"/>
          <w:sz w:val="24"/>
          <w:szCs w:val="24"/>
        </w:rPr>
        <w:t xml:space="preserve"> </w:t>
      </w:r>
      <w:r w:rsidRPr="000E0F18">
        <w:rPr>
          <w:sz w:val="24"/>
          <w:szCs w:val="24"/>
        </w:rPr>
        <w:t>диаграмма:</w:t>
      </w:r>
      <w:r w:rsidRPr="000E0F18">
        <w:rPr>
          <w:spacing w:val="1"/>
          <w:sz w:val="24"/>
          <w:szCs w:val="24"/>
        </w:rPr>
        <w:t xml:space="preserve"> </w:t>
      </w:r>
      <w:r w:rsidRPr="000E0F18">
        <w:rPr>
          <w:sz w:val="24"/>
          <w:szCs w:val="24"/>
        </w:rPr>
        <w:t>чтение,</w:t>
      </w:r>
      <w:r w:rsidRPr="000E0F18">
        <w:rPr>
          <w:spacing w:val="1"/>
          <w:sz w:val="24"/>
          <w:szCs w:val="24"/>
        </w:rPr>
        <w:t xml:space="preserve"> </w:t>
      </w:r>
      <w:r w:rsidRPr="000E0F18">
        <w:rPr>
          <w:sz w:val="24"/>
          <w:szCs w:val="24"/>
        </w:rPr>
        <w:t>использование</w:t>
      </w:r>
      <w:r w:rsidRPr="000E0F18">
        <w:rPr>
          <w:spacing w:val="1"/>
          <w:sz w:val="24"/>
          <w:szCs w:val="24"/>
        </w:rPr>
        <w:t xml:space="preserve"> </w:t>
      </w:r>
      <w:r w:rsidRPr="000E0F18">
        <w:rPr>
          <w:sz w:val="24"/>
          <w:szCs w:val="24"/>
        </w:rPr>
        <w:t>данных</w:t>
      </w:r>
      <w:r w:rsidRPr="000E0F18">
        <w:rPr>
          <w:spacing w:val="1"/>
          <w:sz w:val="24"/>
          <w:szCs w:val="24"/>
        </w:rPr>
        <w:t xml:space="preserve"> </w:t>
      </w:r>
      <w:r w:rsidRPr="000E0F18">
        <w:rPr>
          <w:sz w:val="24"/>
          <w:szCs w:val="24"/>
        </w:rPr>
        <w:t>для</w:t>
      </w:r>
      <w:r w:rsidRPr="000E0F18">
        <w:rPr>
          <w:spacing w:val="1"/>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учебных</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практических задач.</w:t>
      </w:r>
    </w:p>
    <w:p w:rsidR="000E0F18" w:rsidRPr="000E0F18" w:rsidRDefault="000E0F18" w:rsidP="002A2122">
      <w:pPr>
        <w:ind w:firstLine="709"/>
        <w:jc w:val="both"/>
        <w:rPr>
          <w:sz w:val="24"/>
          <w:szCs w:val="24"/>
        </w:rPr>
      </w:pPr>
      <w:r w:rsidRPr="000E0F18">
        <w:rPr>
          <w:sz w:val="24"/>
          <w:szCs w:val="24"/>
        </w:rPr>
        <w:t>Алгоритмы</w:t>
      </w:r>
      <w:r w:rsidRPr="000E0F18">
        <w:rPr>
          <w:spacing w:val="1"/>
          <w:sz w:val="24"/>
          <w:szCs w:val="24"/>
        </w:rPr>
        <w:t xml:space="preserve"> </w:t>
      </w:r>
      <w:r w:rsidRPr="000E0F18">
        <w:rPr>
          <w:sz w:val="24"/>
          <w:szCs w:val="24"/>
        </w:rPr>
        <w:t>изучения</w:t>
      </w:r>
      <w:r w:rsidRPr="000E0F18">
        <w:rPr>
          <w:spacing w:val="1"/>
          <w:sz w:val="24"/>
          <w:szCs w:val="24"/>
        </w:rPr>
        <w:t xml:space="preserve"> </w:t>
      </w:r>
      <w:r w:rsidRPr="000E0F18">
        <w:rPr>
          <w:sz w:val="24"/>
          <w:szCs w:val="24"/>
        </w:rPr>
        <w:t>материала,</w:t>
      </w:r>
      <w:r w:rsidRPr="000E0F18">
        <w:rPr>
          <w:spacing w:val="1"/>
          <w:sz w:val="24"/>
          <w:szCs w:val="24"/>
        </w:rPr>
        <w:t xml:space="preserve"> </w:t>
      </w:r>
      <w:r w:rsidRPr="000E0F18">
        <w:rPr>
          <w:sz w:val="24"/>
          <w:szCs w:val="24"/>
        </w:rPr>
        <w:t>выполнения</w:t>
      </w:r>
      <w:r w:rsidRPr="000E0F18">
        <w:rPr>
          <w:spacing w:val="1"/>
          <w:sz w:val="24"/>
          <w:szCs w:val="24"/>
        </w:rPr>
        <w:t xml:space="preserve"> </w:t>
      </w:r>
      <w:r w:rsidRPr="000E0F18">
        <w:rPr>
          <w:sz w:val="24"/>
          <w:szCs w:val="24"/>
        </w:rPr>
        <w:t>обучающих</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тестовых</w:t>
      </w:r>
      <w:r w:rsidRPr="000E0F18">
        <w:rPr>
          <w:spacing w:val="1"/>
          <w:sz w:val="24"/>
          <w:szCs w:val="24"/>
        </w:rPr>
        <w:t xml:space="preserve"> </w:t>
      </w:r>
      <w:r w:rsidRPr="000E0F18">
        <w:rPr>
          <w:sz w:val="24"/>
          <w:szCs w:val="24"/>
        </w:rPr>
        <w:t>заданий</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доступных</w:t>
      </w:r>
      <w:r w:rsidRPr="000E0F18">
        <w:rPr>
          <w:spacing w:val="1"/>
          <w:sz w:val="24"/>
          <w:szCs w:val="24"/>
        </w:rPr>
        <w:t xml:space="preserve"> </w:t>
      </w:r>
      <w:r w:rsidRPr="000E0F18">
        <w:rPr>
          <w:sz w:val="24"/>
          <w:szCs w:val="24"/>
        </w:rPr>
        <w:t>электронных</w:t>
      </w:r>
      <w:r w:rsidRPr="000E0F18">
        <w:rPr>
          <w:spacing w:val="1"/>
          <w:sz w:val="24"/>
          <w:szCs w:val="24"/>
        </w:rPr>
        <w:t xml:space="preserve"> </w:t>
      </w:r>
      <w:r w:rsidRPr="000E0F18">
        <w:rPr>
          <w:sz w:val="24"/>
          <w:szCs w:val="24"/>
        </w:rPr>
        <w:t>средствах</w:t>
      </w:r>
      <w:r w:rsidRPr="000E0F18">
        <w:rPr>
          <w:spacing w:val="1"/>
          <w:sz w:val="24"/>
          <w:szCs w:val="24"/>
        </w:rPr>
        <w:t xml:space="preserve"> </w:t>
      </w:r>
      <w:r w:rsidRPr="000E0F18">
        <w:rPr>
          <w:sz w:val="24"/>
          <w:szCs w:val="24"/>
        </w:rPr>
        <w:t>обучения</w:t>
      </w:r>
      <w:r w:rsidRPr="000E0F18">
        <w:rPr>
          <w:spacing w:val="1"/>
          <w:sz w:val="24"/>
          <w:szCs w:val="24"/>
        </w:rPr>
        <w:t xml:space="preserve"> </w:t>
      </w:r>
      <w:r w:rsidRPr="000E0F18">
        <w:rPr>
          <w:sz w:val="24"/>
          <w:szCs w:val="24"/>
        </w:rPr>
        <w:t>(интерактивной</w:t>
      </w:r>
      <w:r w:rsidRPr="000E0F18">
        <w:rPr>
          <w:spacing w:val="1"/>
          <w:sz w:val="24"/>
          <w:szCs w:val="24"/>
        </w:rPr>
        <w:t xml:space="preserve"> </w:t>
      </w:r>
      <w:r w:rsidRPr="000E0F18">
        <w:rPr>
          <w:sz w:val="24"/>
          <w:szCs w:val="24"/>
        </w:rPr>
        <w:t>доске,</w:t>
      </w:r>
      <w:r w:rsidRPr="000E0F18">
        <w:rPr>
          <w:spacing w:val="1"/>
          <w:sz w:val="24"/>
          <w:szCs w:val="24"/>
        </w:rPr>
        <w:t xml:space="preserve"> </w:t>
      </w:r>
      <w:r w:rsidRPr="000E0F18">
        <w:rPr>
          <w:sz w:val="24"/>
          <w:szCs w:val="24"/>
        </w:rPr>
        <w:t>компьютере,</w:t>
      </w:r>
      <w:r w:rsidRPr="000E0F18">
        <w:rPr>
          <w:spacing w:val="1"/>
          <w:sz w:val="24"/>
          <w:szCs w:val="24"/>
        </w:rPr>
        <w:t xml:space="preserve"> </w:t>
      </w:r>
      <w:r w:rsidRPr="000E0F18">
        <w:rPr>
          <w:sz w:val="24"/>
          <w:szCs w:val="24"/>
        </w:rPr>
        <w:t>других</w:t>
      </w:r>
      <w:r w:rsidRPr="000E0F18">
        <w:rPr>
          <w:spacing w:val="1"/>
          <w:sz w:val="24"/>
          <w:szCs w:val="24"/>
        </w:rPr>
        <w:t xml:space="preserve"> </w:t>
      </w:r>
      <w:r w:rsidRPr="000E0F18">
        <w:rPr>
          <w:sz w:val="24"/>
          <w:szCs w:val="24"/>
        </w:rPr>
        <w:t>устройствах).</w:t>
      </w:r>
    </w:p>
    <w:p w:rsidR="000E0F18" w:rsidRPr="000E0F18" w:rsidRDefault="000E0F18" w:rsidP="002A2122">
      <w:pPr>
        <w:ind w:firstLine="709"/>
        <w:jc w:val="both"/>
        <w:outlineLvl w:val="0"/>
        <w:rPr>
          <w:b/>
          <w:bCs/>
          <w:sz w:val="24"/>
          <w:szCs w:val="24"/>
        </w:rPr>
      </w:pPr>
      <w:r w:rsidRPr="000E0F18">
        <w:rPr>
          <w:b/>
          <w:bCs/>
          <w:sz w:val="24"/>
          <w:szCs w:val="24"/>
        </w:rPr>
        <w:t>Универсальные</w:t>
      </w:r>
      <w:r w:rsidRPr="000E0F18">
        <w:rPr>
          <w:b/>
          <w:bCs/>
          <w:spacing w:val="-8"/>
          <w:sz w:val="24"/>
          <w:szCs w:val="24"/>
        </w:rPr>
        <w:t xml:space="preserve"> </w:t>
      </w:r>
      <w:r w:rsidRPr="000E0F18">
        <w:rPr>
          <w:b/>
          <w:bCs/>
          <w:sz w:val="24"/>
          <w:szCs w:val="24"/>
        </w:rPr>
        <w:t>учебные</w:t>
      </w:r>
      <w:r w:rsidRPr="000E0F18">
        <w:rPr>
          <w:b/>
          <w:bCs/>
          <w:spacing w:val="-5"/>
          <w:sz w:val="24"/>
          <w:szCs w:val="24"/>
        </w:rPr>
        <w:t xml:space="preserve"> </w:t>
      </w:r>
      <w:r w:rsidRPr="000E0F18">
        <w:rPr>
          <w:b/>
          <w:bCs/>
          <w:sz w:val="24"/>
          <w:szCs w:val="24"/>
        </w:rPr>
        <w:t>действия</w:t>
      </w:r>
    </w:p>
    <w:p w:rsidR="000E0F18" w:rsidRPr="000E0F18" w:rsidRDefault="000E0F18" w:rsidP="002A2122">
      <w:pPr>
        <w:ind w:firstLine="709"/>
        <w:jc w:val="both"/>
        <w:rPr>
          <w:i/>
          <w:sz w:val="24"/>
          <w:szCs w:val="24"/>
        </w:rPr>
      </w:pPr>
      <w:r w:rsidRPr="000E0F18">
        <w:rPr>
          <w:i/>
          <w:sz w:val="24"/>
          <w:szCs w:val="24"/>
        </w:rPr>
        <w:t>Универсальные</w:t>
      </w:r>
      <w:r w:rsidRPr="000E0F18">
        <w:rPr>
          <w:i/>
          <w:spacing w:val="-9"/>
          <w:sz w:val="24"/>
          <w:szCs w:val="24"/>
        </w:rPr>
        <w:t xml:space="preserve"> </w:t>
      </w:r>
      <w:r w:rsidRPr="000E0F18">
        <w:rPr>
          <w:i/>
          <w:sz w:val="24"/>
          <w:szCs w:val="24"/>
        </w:rPr>
        <w:t>познавательные</w:t>
      </w:r>
      <w:r w:rsidRPr="000E0F18">
        <w:rPr>
          <w:i/>
          <w:spacing w:val="-8"/>
          <w:sz w:val="24"/>
          <w:szCs w:val="24"/>
        </w:rPr>
        <w:t xml:space="preserve"> </w:t>
      </w:r>
      <w:r w:rsidRPr="000E0F18">
        <w:rPr>
          <w:i/>
          <w:sz w:val="24"/>
          <w:szCs w:val="24"/>
        </w:rPr>
        <w:t>учебные</w:t>
      </w:r>
      <w:r w:rsidRPr="000E0F18">
        <w:rPr>
          <w:i/>
          <w:spacing w:val="-8"/>
          <w:sz w:val="24"/>
          <w:szCs w:val="24"/>
        </w:rPr>
        <w:t xml:space="preserve"> </w:t>
      </w:r>
      <w:r w:rsidRPr="000E0F18">
        <w:rPr>
          <w:i/>
          <w:sz w:val="24"/>
          <w:szCs w:val="24"/>
        </w:rPr>
        <w:t>действия:</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сравнивать математические</w:t>
      </w:r>
      <w:r w:rsidRPr="000E0F18">
        <w:rPr>
          <w:spacing w:val="-2"/>
          <w:sz w:val="24"/>
          <w:szCs w:val="24"/>
        </w:rPr>
        <w:t xml:space="preserve"> </w:t>
      </w:r>
      <w:r w:rsidRPr="000E0F18">
        <w:rPr>
          <w:sz w:val="24"/>
          <w:szCs w:val="24"/>
        </w:rPr>
        <w:t>объекты</w:t>
      </w:r>
      <w:r w:rsidRPr="000E0F18">
        <w:rPr>
          <w:spacing w:val="-2"/>
          <w:sz w:val="24"/>
          <w:szCs w:val="24"/>
        </w:rPr>
        <w:t xml:space="preserve"> </w:t>
      </w:r>
      <w:r w:rsidRPr="000E0F18">
        <w:rPr>
          <w:sz w:val="24"/>
          <w:szCs w:val="24"/>
        </w:rPr>
        <w:t>(числа,</w:t>
      </w:r>
      <w:r w:rsidRPr="000E0F18">
        <w:rPr>
          <w:spacing w:val="1"/>
          <w:sz w:val="24"/>
          <w:szCs w:val="24"/>
        </w:rPr>
        <w:t xml:space="preserve"> </w:t>
      </w:r>
      <w:r w:rsidRPr="000E0F18">
        <w:rPr>
          <w:sz w:val="24"/>
          <w:szCs w:val="24"/>
        </w:rPr>
        <w:t>величины,</w:t>
      </w:r>
      <w:r w:rsidRPr="000E0F18">
        <w:rPr>
          <w:spacing w:val="-2"/>
          <w:sz w:val="24"/>
          <w:szCs w:val="24"/>
        </w:rPr>
        <w:t xml:space="preserve"> </w:t>
      </w:r>
      <w:r w:rsidRPr="000E0F18">
        <w:rPr>
          <w:sz w:val="24"/>
          <w:szCs w:val="24"/>
        </w:rPr>
        <w:t>геометрические фигуры);</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выбирать</w:t>
      </w:r>
      <w:r w:rsidRPr="000E0F18">
        <w:rPr>
          <w:spacing w:val="-6"/>
          <w:sz w:val="24"/>
          <w:szCs w:val="24"/>
        </w:rPr>
        <w:t xml:space="preserve"> </w:t>
      </w:r>
      <w:r w:rsidRPr="000E0F18">
        <w:rPr>
          <w:sz w:val="24"/>
          <w:szCs w:val="24"/>
        </w:rPr>
        <w:t>приём</w:t>
      </w:r>
      <w:r w:rsidRPr="000E0F18">
        <w:rPr>
          <w:spacing w:val="-9"/>
          <w:sz w:val="24"/>
          <w:szCs w:val="24"/>
        </w:rPr>
        <w:t xml:space="preserve"> </w:t>
      </w:r>
      <w:r w:rsidRPr="000E0F18">
        <w:rPr>
          <w:sz w:val="24"/>
          <w:szCs w:val="24"/>
        </w:rPr>
        <w:t>вычисления,</w:t>
      </w:r>
      <w:r w:rsidRPr="000E0F18">
        <w:rPr>
          <w:spacing w:val="-7"/>
          <w:sz w:val="24"/>
          <w:szCs w:val="24"/>
        </w:rPr>
        <w:t xml:space="preserve"> </w:t>
      </w:r>
      <w:r w:rsidRPr="000E0F18">
        <w:rPr>
          <w:sz w:val="24"/>
          <w:szCs w:val="24"/>
        </w:rPr>
        <w:t>выполнения</w:t>
      </w:r>
      <w:r w:rsidRPr="000E0F18">
        <w:rPr>
          <w:spacing w:val="-9"/>
          <w:sz w:val="24"/>
          <w:szCs w:val="24"/>
        </w:rPr>
        <w:t xml:space="preserve"> </w:t>
      </w:r>
      <w:r w:rsidRPr="000E0F18">
        <w:rPr>
          <w:sz w:val="24"/>
          <w:szCs w:val="24"/>
        </w:rPr>
        <w:t>действия;</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конструировать</w:t>
      </w:r>
      <w:r w:rsidRPr="000E0F18">
        <w:rPr>
          <w:spacing w:val="-10"/>
          <w:sz w:val="24"/>
          <w:szCs w:val="24"/>
        </w:rPr>
        <w:t xml:space="preserve"> </w:t>
      </w:r>
      <w:r w:rsidRPr="000E0F18">
        <w:rPr>
          <w:sz w:val="24"/>
          <w:szCs w:val="24"/>
        </w:rPr>
        <w:t>геометрические</w:t>
      </w:r>
      <w:r w:rsidRPr="000E0F18">
        <w:rPr>
          <w:spacing w:val="-11"/>
          <w:sz w:val="24"/>
          <w:szCs w:val="24"/>
        </w:rPr>
        <w:t xml:space="preserve"> </w:t>
      </w:r>
      <w:r w:rsidRPr="000E0F18">
        <w:rPr>
          <w:sz w:val="24"/>
          <w:szCs w:val="24"/>
        </w:rPr>
        <w:t>фигуры;</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классифицировать</w:t>
      </w:r>
      <w:r w:rsidRPr="000E0F18">
        <w:rPr>
          <w:spacing w:val="45"/>
          <w:sz w:val="24"/>
          <w:szCs w:val="24"/>
        </w:rPr>
        <w:t xml:space="preserve"> </w:t>
      </w:r>
      <w:r w:rsidRPr="000E0F18">
        <w:rPr>
          <w:sz w:val="24"/>
          <w:szCs w:val="24"/>
        </w:rPr>
        <w:t>объекты</w:t>
      </w:r>
      <w:r w:rsidRPr="000E0F18">
        <w:rPr>
          <w:spacing w:val="43"/>
          <w:sz w:val="24"/>
          <w:szCs w:val="24"/>
        </w:rPr>
        <w:t xml:space="preserve"> </w:t>
      </w:r>
      <w:r w:rsidRPr="000E0F18">
        <w:rPr>
          <w:sz w:val="24"/>
          <w:szCs w:val="24"/>
        </w:rPr>
        <w:t>(числа,</w:t>
      </w:r>
      <w:r w:rsidRPr="000E0F18">
        <w:rPr>
          <w:spacing w:val="43"/>
          <w:sz w:val="24"/>
          <w:szCs w:val="24"/>
        </w:rPr>
        <w:t xml:space="preserve"> </w:t>
      </w:r>
      <w:r w:rsidRPr="000E0F18">
        <w:rPr>
          <w:sz w:val="24"/>
          <w:szCs w:val="24"/>
        </w:rPr>
        <w:t>величины,</w:t>
      </w:r>
      <w:r w:rsidRPr="000E0F18">
        <w:rPr>
          <w:spacing w:val="43"/>
          <w:sz w:val="24"/>
          <w:szCs w:val="24"/>
        </w:rPr>
        <w:t xml:space="preserve"> </w:t>
      </w:r>
      <w:r w:rsidRPr="000E0F18">
        <w:rPr>
          <w:sz w:val="24"/>
          <w:szCs w:val="24"/>
        </w:rPr>
        <w:t>геометрические</w:t>
      </w:r>
      <w:r w:rsidRPr="000E0F18">
        <w:rPr>
          <w:spacing w:val="44"/>
          <w:sz w:val="24"/>
          <w:szCs w:val="24"/>
        </w:rPr>
        <w:t xml:space="preserve"> </w:t>
      </w:r>
      <w:r w:rsidRPr="000E0F18">
        <w:rPr>
          <w:sz w:val="24"/>
          <w:szCs w:val="24"/>
        </w:rPr>
        <w:t>фигуры,</w:t>
      </w:r>
      <w:r w:rsidRPr="000E0F18">
        <w:rPr>
          <w:spacing w:val="-3"/>
          <w:sz w:val="24"/>
          <w:szCs w:val="24"/>
        </w:rPr>
        <w:t xml:space="preserve"> </w:t>
      </w:r>
      <w:r w:rsidRPr="000E0F18">
        <w:rPr>
          <w:sz w:val="24"/>
          <w:szCs w:val="24"/>
        </w:rPr>
        <w:t>текстовые</w:t>
      </w:r>
      <w:r w:rsidRPr="000E0F18">
        <w:rPr>
          <w:spacing w:val="-57"/>
          <w:sz w:val="24"/>
          <w:szCs w:val="24"/>
        </w:rPr>
        <w:t xml:space="preserve"> </w:t>
      </w:r>
      <w:r w:rsidRPr="000E0F18">
        <w:rPr>
          <w:sz w:val="24"/>
          <w:szCs w:val="24"/>
        </w:rPr>
        <w:t>задачи</w:t>
      </w:r>
      <w:r w:rsidRPr="000E0F18">
        <w:rPr>
          <w:spacing w:val="-3"/>
          <w:sz w:val="24"/>
          <w:szCs w:val="24"/>
        </w:rPr>
        <w:t xml:space="preserve"> </w:t>
      </w:r>
      <w:r w:rsidRPr="000E0F18">
        <w:rPr>
          <w:sz w:val="24"/>
          <w:szCs w:val="24"/>
        </w:rPr>
        <w:t>в</w:t>
      </w:r>
      <w:r w:rsidRPr="000E0F18">
        <w:rPr>
          <w:spacing w:val="-3"/>
          <w:sz w:val="24"/>
          <w:szCs w:val="24"/>
        </w:rPr>
        <w:t xml:space="preserve"> </w:t>
      </w:r>
      <w:r w:rsidRPr="000E0F18">
        <w:rPr>
          <w:sz w:val="24"/>
          <w:szCs w:val="24"/>
        </w:rPr>
        <w:t>одно действие)</w:t>
      </w:r>
      <w:r w:rsidRPr="000E0F18">
        <w:rPr>
          <w:spacing w:val="3"/>
          <w:sz w:val="24"/>
          <w:szCs w:val="24"/>
        </w:rPr>
        <w:t xml:space="preserve"> </w:t>
      </w:r>
      <w:r w:rsidRPr="000E0F18">
        <w:rPr>
          <w:sz w:val="24"/>
          <w:szCs w:val="24"/>
        </w:rPr>
        <w:t>по выбранному</w:t>
      </w:r>
      <w:r w:rsidRPr="000E0F18">
        <w:rPr>
          <w:spacing w:val="-11"/>
          <w:sz w:val="24"/>
          <w:szCs w:val="24"/>
        </w:rPr>
        <w:t xml:space="preserve"> </w:t>
      </w:r>
      <w:r w:rsidRPr="000E0F18">
        <w:rPr>
          <w:sz w:val="24"/>
          <w:szCs w:val="24"/>
        </w:rPr>
        <w:t>признаку;</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прикидывать</w:t>
      </w:r>
      <w:r w:rsidRPr="000E0F18">
        <w:rPr>
          <w:spacing w:val="-6"/>
          <w:sz w:val="24"/>
          <w:szCs w:val="24"/>
        </w:rPr>
        <w:t xml:space="preserve"> </w:t>
      </w:r>
      <w:r w:rsidRPr="000E0F18">
        <w:rPr>
          <w:sz w:val="24"/>
          <w:szCs w:val="24"/>
        </w:rPr>
        <w:t>размеры</w:t>
      </w:r>
      <w:r w:rsidRPr="000E0F18">
        <w:rPr>
          <w:spacing w:val="-6"/>
          <w:sz w:val="24"/>
          <w:szCs w:val="24"/>
        </w:rPr>
        <w:t xml:space="preserve"> </w:t>
      </w:r>
      <w:r w:rsidRPr="000E0F18">
        <w:rPr>
          <w:sz w:val="24"/>
          <w:szCs w:val="24"/>
        </w:rPr>
        <w:t>фигуры,</w:t>
      </w:r>
      <w:r w:rsidRPr="000E0F18">
        <w:rPr>
          <w:spacing w:val="-5"/>
          <w:sz w:val="24"/>
          <w:szCs w:val="24"/>
        </w:rPr>
        <w:t xml:space="preserve"> </w:t>
      </w:r>
      <w:r w:rsidRPr="000E0F18">
        <w:rPr>
          <w:sz w:val="24"/>
          <w:szCs w:val="24"/>
        </w:rPr>
        <w:t>её</w:t>
      </w:r>
      <w:r w:rsidRPr="000E0F18">
        <w:rPr>
          <w:spacing w:val="-7"/>
          <w:sz w:val="24"/>
          <w:szCs w:val="24"/>
        </w:rPr>
        <w:t xml:space="preserve"> </w:t>
      </w:r>
      <w:r w:rsidRPr="000E0F18">
        <w:rPr>
          <w:sz w:val="24"/>
          <w:szCs w:val="24"/>
        </w:rPr>
        <w:t>элементов;</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понимать</w:t>
      </w:r>
      <w:r w:rsidRPr="000E0F18">
        <w:rPr>
          <w:spacing w:val="-7"/>
          <w:sz w:val="24"/>
          <w:szCs w:val="24"/>
        </w:rPr>
        <w:t xml:space="preserve"> </w:t>
      </w:r>
      <w:r w:rsidRPr="000E0F18">
        <w:rPr>
          <w:sz w:val="24"/>
          <w:szCs w:val="24"/>
        </w:rPr>
        <w:t>смысл</w:t>
      </w:r>
      <w:r w:rsidRPr="000E0F18">
        <w:rPr>
          <w:spacing w:val="-9"/>
          <w:sz w:val="24"/>
          <w:szCs w:val="24"/>
        </w:rPr>
        <w:t xml:space="preserve"> </w:t>
      </w:r>
      <w:r w:rsidRPr="000E0F18">
        <w:rPr>
          <w:sz w:val="24"/>
          <w:szCs w:val="24"/>
        </w:rPr>
        <w:t>зависимостей</w:t>
      </w:r>
      <w:r w:rsidRPr="000E0F18">
        <w:rPr>
          <w:spacing w:val="-7"/>
          <w:sz w:val="24"/>
          <w:szCs w:val="24"/>
        </w:rPr>
        <w:t xml:space="preserve"> </w:t>
      </w:r>
      <w:r w:rsidRPr="000E0F18">
        <w:rPr>
          <w:sz w:val="24"/>
          <w:szCs w:val="24"/>
        </w:rPr>
        <w:t>и</w:t>
      </w:r>
      <w:r w:rsidRPr="000E0F18">
        <w:rPr>
          <w:spacing w:val="-9"/>
          <w:sz w:val="24"/>
          <w:szCs w:val="24"/>
        </w:rPr>
        <w:t xml:space="preserve"> </w:t>
      </w:r>
      <w:r w:rsidRPr="000E0F18">
        <w:rPr>
          <w:sz w:val="24"/>
          <w:szCs w:val="24"/>
        </w:rPr>
        <w:t>математических</w:t>
      </w:r>
      <w:r w:rsidRPr="000E0F18">
        <w:rPr>
          <w:spacing w:val="-6"/>
          <w:sz w:val="24"/>
          <w:szCs w:val="24"/>
        </w:rPr>
        <w:t xml:space="preserve"> </w:t>
      </w:r>
      <w:r w:rsidRPr="000E0F18">
        <w:rPr>
          <w:sz w:val="24"/>
          <w:szCs w:val="24"/>
        </w:rPr>
        <w:t>отношений,</w:t>
      </w:r>
      <w:r w:rsidRPr="000E0F18">
        <w:rPr>
          <w:spacing w:val="-6"/>
          <w:sz w:val="24"/>
          <w:szCs w:val="24"/>
        </w:rPr>
        <w:t xml:space="preserve"> </w:t>
      </w:r>
      <w:r w:rsidRPr="000E0F18">
        <w:rPr>
          <w:sz w:val="24"/>
          <w:szCs w:val="24"/>
        </w:rPr>
        <w:t>описанных</w:t>
      </w:r>
      <w:r w:rsidRPr="000E0F18">
        <w:rPr>
          <w:spacing w:val="-7"/>
          <w:sz w:val="24"/>
          <w:szCs w:val="24"/>
        </w:rPr>
        <w:t xml:space="preserve"> </w:t>
      </w:r>
      <w:r w:rsidRPr="000E0F18">
        <w:rPr>
          <w:sz w:val="24"/>
          <w:szCs w:val="24"/>
        </w:rPr>
        <w:t>в</w:t>
      </w:r>
      <w:r>
        <w:rPr>
          <w:sz w:val="24"/>
          <w:szCs w:val="24"/>
        </w:rPr>
        <w:t xml:space="preserve"> </w:t>
      </w:r>
      <w:r w:rsidRPr="000E0F18">
        <w:rPr>
          <w:sz w:val="24"/>
          <w:szCs w:val="24"/>
        </w:rPr>
        <w:t>задаче;</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различать</w:t>
      </w:r>
      <w:r w:rsidRPr="000E0F18">
        <w:rPr>
          <w:spacing w:val="-4"/>
          <w:sz w:val="24"/>
          <w:szCs w:val="24"/>
        </w:rPr>
        <w:t xml:space="preserve"> </w:t>
      </w:r>
      <w:r w:rsidRPr="000E0F18">
        <w:rPr>
          <w:sz w:val="24"/>
          <w:szCs w:val="24"/>
        </w:rPr>
        <w:t>и</w:t>
      </w:r>
      <w:r w:rsidRPr="000E0F18">
        <w:rPr>
          <w:spacing w:val="-7"/>
          <w:sz w:val="24"/>
          <w:szCs w:val="24"/>
        </w:rPr>
        <w:t xml:space="preserve"> </w:t>
      </w:r>
      <w:r w:rsidRPr="000E0F18">
        <w:rPr>
          <w:sz w:val="24"/>
          <w:szCs w:val="24"/>
        </w:rPr>
        <w:t>использовать</w:t>
      </w:r>
      <w:r w:rsidRPr="000E0F18">
        <w:rPr>
          <w:spacing w:val="-5"/>
          <w:sz w:val="24"/>
          <w:szCs w:val="24"/>
        </w:rPr>
        <w:t xml:space="preserve"> </w:t>
      </w:r>
      <w:r w:rsidRPr="000E0F18">
        <w:rPr>
          <w:sz w:val="24"/>
          <w:szCs w:val="24"/>
        </w:rPr>
        <w:t>разные</w:t>
      </w:r>
      <w:r w:rsidRPr="000E0F18">
        <w:rPr>
          <w:spacing w:val="-6"/>
          <w:sz w:val="24"/>
          <w:szCs w:val="24"/>
        </w:rPr>
        <w:t xml:space="preserve"> </w:t>
      </w:r>
      <w:r w:rsidRPr="000E0F18">
        <w:rPr>
          <w:sz w:val="24"/>
          <w:szCs w:val="24"/>
        </w:rPr>
        <w:t>приёмы</w:t>
      </w:r>
      <w:r w:rsidRPr="000E0F18">
        <w:rPr>
          <w:spacing w:val="-7"/>
          <w:sz w:val="24"/>
          <w:szCs w:val="24"/>
        </w:rPr>
        <w:t xml:space="preserve"> </w:t>
      </w:r>
      <w:r w:rsidRPr="000E0F18">
        <w:rPr>
          <w:sz w:val="24"/>
          <w:szCs w:val="24"/>
        </w:rPr>
        <w:t>и</w:t>
      </w:r>
      <w:r w:rsidRPr="000E0F18">
        <w:rPr>
          <w:spacing w:val="-6"/>
          <w:sz w:val="24"/>
          <w:szCs w:val="24"/>
        </w:rPr>
        <w:t xml:space="preserve"> </w:t>
      </w:r>
      <w:r w:rsidRPr="000E0F18">
        <w:rPr>
          <w:sz w:val="24"/>
          <w:szCs w:val="24"/>
        </w:rPr>
        <w:t>алгоритмы</w:t>
      </w:r>
      <w:r w:rsidRPr="000E0F18">
        <w:rPr>
          <w:spacing w:val="-7"/>
          <w:sz w:val="24"/>
          <w:szCs w:val="24"/>
        </w:rPr>
        <w:t xml:space="preserve"> </w:t>
      </w:r>
      <w:r w:rsidRPr="000E0F18">
        <w:rPr>
          <w:sz w:val="24"/>
          <w:szCs w:val="24"/>
        </w:rPr>
        <w:t>вычисления;</w:t>
      </w:r>
    </w:p>
    <w:p w:rsidR="000E0F18" w:rsidRPr="000E0F18" w:rsidRDefault="000E0F18" w:rsidP="002A2122">
      <w:pPr>
        <w:pStyle w:val="a6"/>
        <w:numPr>
          <w:ilvl w:val="0"/>
          <w:numId w:val="101"/>
        </w:numPr>
        <w:tabs>
          <w:tab w:val="left" w:pos="1713"/>
          <w:tab w:val="left" w:pos="2946"/>
          <w:tab w:val="left" w:pos="3817"/>
          <w:tab w:val="left" w:pos="4970"/>
          <w:tab w:val="left" w:pos="6887"/>
          <w:tab w:val="left" w:pos="8167"/>
          <w:tab w:val="left" w:pos="9257"/>
        </w:tabs>
        <w:ind w:left="426"/>
        <w:jc w:val="both"/>
        <w:rPr>
          <w:sz w:val="24"/>
          <w:szCs w:val="24"/>
        </w:rPr>
      </w:pPr>
      <w:r>
        <w:rPr>
          <w:sz w:val="24"/>
          <w:szCs w:val="24"/>
        </w:rPr>
        <w:t xml:space="preserve">выбирать метод решения (моделирование ситуации, </w:t>
      </w:r>
      <w:r w:rsidRPr="000E0F18">
        <w:rPr>
          <w:sz w:val="24"/>
          <w:szCs w:val="24"/>
        </w:rPr>
        <w:t>перебор</w:t>
      </w:r>
      <w:r>
        <w:rPr>
          <w:sz w:val="24"/>
          <w:szCs w:val="24"/>
        </w:rPr>
        <w:t xml:space="preserve"> </w:t>
      </w:r>
      <w:r w:rsidRPr="000E0F18">
        <w:rPr>
          <w:spacing w:val="-1"/>
          <w:sz w:val="24"/>
          <w:szCs w:val="24"/>
        </w:rPr>
        <w:t>вариантов,</w:t>
      </w:r>
      <w:r w:rsidRPr="000E0F18">
        <w:rPr>
          <w:spacing w:val="-57"/>
          <w:sz w:val="24"/>
          <w:szCs w:val="24"/>
        </w:rPr>
        <w:t xml:space="preserve"> </w:t>
      </w:r>
      <w:r w:rsidRPr="000E0F18">
        <w:rPr>
          <w:sz w:val="24"/>
          <w:szCs w:val="24"/>
        </w:rPr>
        <w:t>использование</w:t>
      </w:r>
      <w:r w:rsidRPr="000E0F18">
        <w:rPr>
          <w:spacing w:val="-1"/>
          <w:sz w:val="24"/>
          <w:szCs w:val="24"/>
        </w:rPr>
        <w:t xml:space="preserve"> </w:t>
      </w:r>
      <w:r w:rsidRPr="000E0F18">
        <w:rPr>
          <w:sz w:val="24"/>
          <w:szCs w:val="24"/>
        </w:rPr>
        <w:t>алгоритма);</w:t>
      </w:r>
    </w:p>
    <w:p w:rsidR="000E0F18" w:rsidRPr="000E0F18" w:rsidRDefault="000E0F18" w:rsidP="002A2122">
      <w:pPr>
        <w:pStyle w:val="a6"/>
        <w:numPr>
          <w:ilvl w:val="0"/>
          <w:numId w:val="101"/>
        </w:numPr>
        <w:tabs>
          <w:tab w:val="left" w:pos="1713"/>
          <w:tab w:val="left" w:pos="5361"/>
        </w:tabs>
        <w:ind w:left="426"/>
        <w:jc w:val="both"/>
        <w:rPr>
          <w:sz w:val="24"/>
          <w:szCs w:val="24"/>
        </w:rPr>
      </w:pPr>
      <w:r>
        <w:rPr>
          <w:sz w:val="24"/>
          <w:szCs w:val="24"/>
        </w:rPr>
        <w:t>соотносить начало,</w:t>
      </w:r>
      <w:r w:rsidRPr="000E0F18">
        <w:rPr>
          <w:spacing w:val="17"/>
          <w:sz w:val="24"/>
          <w:szCs w:val="24"/>
        </w:rPr>
        <w:t xml:space="preserve"> </w:t>
      </w:r>
      <w:r>
        <w:rPr>
          <w:sz w:val="24"/>
          <w:szCs w:val="24"/>
        </w:rPr>
        <w:t xml:space="preserve">окончание, </w:t>
      </w:r>
      <w:r w:rsidRPr="000E0F18">
        <w:rPr>
          <w:sz w:val="24"/>
          <w:szCs w:val="24"/>
        </w:rPr>
        <w:t>продолжительность</w:t>
      </w:r>
      <w:r w:rsidRPr="000E0F18">
        <w:rPr>
          <w:spacing w:val="15"/>
          <w:sz w:val="24"/>
          <w:szCs w:val="24"/>
        </w:rPr>
        <w:t xml:space="preserve"> </w:t>
      </w:r>
      <w:r w:rsidRPr="000E0F18">
        <w:rPr>
          <w:sz w:val="24"/>
          <w:szCs w:val="24"/>
        </w:rPr>
        <w:t>события</w:t>
      </w:r>
      <w:r w:rsidRPr="000E0F18">
        <w:rPr>
          <w:spacing w:val="15"/>
          <w:sz w:val="24"/>
          <w:szCs w:val="24"/>
        </w:rPr>
        <w:t xml:space="preserve"> </w:t>
      </w:r>
      <w:r w:rsidRPr="000E0F18">
        <w:rPr>
          <w:sz w:val="24"/>
          <w:szCs w:val="24"/>
        </w:rPr>
        <w:t>в</w:t>
      </w:r>
      <w:r w:rsidRPr="000E0F18">
        <w:rPr>
          <w:spacing w:val="12"/>
          <w:sz w:val="24"/>
          <w:szCs w:val="24"/>
        </w:rPr>
        <w:t xml:space="preserve"> </w:t>
      </w:r>
      <w:r w:rsidRPr="000E0F18">
        <w:rPr>
          <w:sz w:val="24"/>
          <w:szCs w:val="24"/>
        </w:rPr>
        <w:t>практической</w:t>
      </w:r>
      <w:r w:rsidRPr="000E0F18">
        <w:rPr>
          <w:spacing w:val="-57"/>
          <w:sz w:val="24"/>
          <w:szCs w:val="24"/>
        </w:rPr>
        <w:t xml:space="preserve"> </w:t>
      </w:r>
      <w:r w:rsidRPr="000E0F18">
        <w:rPr>
          <w:sz w:val="24"/>
          <w:szCs w:val="24"/>
        </w:rPr>
        <w:t>ситуации;</w:t>
      </w:r>
    </w:p>
    <w:p w:rsidR="000E0F18" w:rsidRPr="000E0F18" w:rsidRDefault="000E0F18" w:rsidP="002A2122">
      <w:pPr>
        <w:pStyle w:val="a6"/>
        <w:numPr>
          <w:ilvl w:val="0"/>
          <w:numId w:val="101"/>
        </w:numPr>
        <w:tabs>
          <w:tab w:val="left" w:pos="1713"/>
          <w:tab w:val="left" w:pos="3017"/>
          <w:tab w:val="left" w:pos="3573"/>
          <w:tab w:val="left" w:pos="4357"/>
          <w:tab w:val="left" w:pos="5547"/>
          <w:tab w:val="left" w:pos="7382"/>
          <w:tab w:val="left" w:pos="8283"/>
          <w:tab w:val="left" w:pos="8736"/>
        </w:tabs>
        <w:ind w:left="426"/>
        <w:jc w:val="both"/>
        <w:rPr>
          <w:sz w:val="24"/>
          <w:szCs w:val="24"/>
        </w:rPr>
      </w:pPr>
      <w:r>
        <w:rPr>
          <w:sz w:val="24"/>
          <w:szCs w:val="24"/>
        </w:rPr>
        <w:t xml:space="preserve">составлять ряд чисел (величин, геометрических фигур) по </w:t>
      </w:r>
      <w:r w:rsidRPr="000E0F18">
        <w:rPr>
          <w:sz w:val="24"/>
          <w:szCs w:val="24"/>
        </w:rPr>
        <w:t>самостоятельно</w:t>
      </w:r>
      <w:r w:rsidRPr="000E0F18">
        <w:rPr>
          <w:spacing w:val="-57"/>
          <w:sz w:val="24"/>
          <w:szCs w:val="24"/>
        </w:rPr>
        <w:t xml:space="preserve"> </w:t>
      </w:r>
      <w:r w:rsidRPr="000E0F18">
        <w:rPr>
          <w:sz w:val="24"/>
          <w:szCs w:val="24"/>
        </w:rPr>
        <w:t>выбранному</w:t>
      </w:r>
      <w:r w:rsidRPr="000E0F18">
        <w:rPr>
          <w:spacing w:val="-10"/>
          <w:sz w:val="24"/>
          <w:szCs w:val="24"/>
        </w:rPr>
        <w:t xml:space="preserve"> </w:t>
      </w:r>
      <w:r w:rsidRPr="000E0F18">
        <w:rPr>
          <w:sz w:val="24"/>
          <w:szCs w:val="24"/>
        </w:rPr>
        <w:t>правилу;</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моделировать</w:t>
      </w:r>
      <w:r w:rsidRPr="000E0F18">
        <w:rPr>
          <w:spacing w:val="-8"/>
          <w:sz w:val="24"/>
          <w:szCs w:val="24"/>
        </w:rPr>
        <w:t xml:space="preserve"> </w:t>
      </w:r>
      <w:r w:rsidRPr="000E0F18">
        <w:rPr>
          <w:sz w:val="24"/>
          <w:szCs w:val="24"/>
        </w:rPr>
        <w:t>предложенную</w:t>
      </w:r>
      <w:r w:rsidRPr="000E0F18">
        <w:rPr>
          <w:spacing w:val="-11"/>
          <w:sz w:val="24"/>
          <w:szCs w:val="24"/>
        </w:rPr>
        <w:t xml:space="preserve"> </w:t>
      </w:r>
      <w:r w:rsidRPr="000E0F18">
        <w:rPr>
          <w:sz w:val="24"/>
          <w:szCs w:val="24"/>
        </w:rPr>
        <w:t>практическую</w:t>
      </w:r>
      <w:r w:rsidRPr="000E0F18">
        <w:rPr>
          <w:spacing w:val="-7"/>
          <w:sz w:val="24"/>
          <w:szCs w:val="24"/>
        </w:rPr>
        <w:t xml:space="preserve"> </w:t>
      </w:r>
      <w:r w:rsidRPr="000E0F18">
        <w:rPr>
          <w:sz w:val="24"/>
          <w:szCs w:val="24"/>
        </w:rPr>
        <w:t>ситуацию;</w:t>
      </w:r>
    </w:p>
    <w:p w:rsidR="000E0F18" w:rsidRPr="000E0F18" w:rsidRDefault="000E0F18" w:rsidP="002A2122">
      <w:pPr>
        <w:pStyle w:val="a6"/>
        <w:numPr>
          <w:ilvl w:val="0"/>
          <w:numId w:val="101"/>
        </w:numPr>
        <w:tabs>
          <w:tab w:val="left" w:pos="1713"/>
        </w:tabs>
        <w:ind w:left="426"/>
        <w:jc w:val="both"/>
        <w:rPr>
          <w:sz w:val="24"/>
          <w:szCs w:val="24"/>
        </w:rPr>
      </w:pPr>
      <w:r w:rsidRPr="000E0F18">
        <w:rPr>
          <w:sz w:val="24"/>
          <w:szCs w:val="24"/>
        </w:rPr>
        <w:t>устанавливать</w:t>
      </w:r>
      <w:r w:rsidRPr="000E0F18">
        <w:rPr>
          <w:spacing w:val="23"/>
          <w:sz w:val="24"/>
          <w:szCs w:val="24"/>
        </w:rPr>
        <w:t xml:space="preserve"> </w:t>
      </w:r>
      <w:r w:rsidRPr="000E0F18">
        <w:rPr>
          <w:sz w:val="24"/>
          <w:szCs w:val="24"/>
        </w:rPr>
        <w:t>последовательность</w:t>
      </w:r>
      <w:r w:rsidRPr="000E0F18">
        <w:rPr>
          <w:spacing w:val="22"/>
          <w:sz w:val="24"/>
          <w:szCs w:val="24"/>
        </w:rPr>
        <w:t xml:space="preserve"> </w:t>
      </w:r>
      <w:r w:rsidRPr="000E0F18">
        <w:rPr>
          <w:sz w:val="24"/>
          <w:szCs w:val="24"/>
        </w:rPr>
        <w:t>событий,</w:t>
      </w:r>
      <w:r w:rsidRPr="000E0F18">
        <w:rPr>
          <w:spacing w:val="21"/>
          <w:sz w:val="24"/>
          <w:szCs w:val="24"/>
        </w:rPr>
        <w:t xml:space="preserve"> </w:t>
      </w:r>
      <w:r w:rsidRPr="000E0F18">
        <w:rPr>
          <w:sz w:val="24"/>
          <w:szCs w:val="24"/>
        </w:rPr>
        <w:t>действий</w:t>
      </w:r>
      <w:r w:rsidRPr="000E0F18">
        <w:rPr>
          <w:spacing w:val="22"/>
          <w:sz w:val="24"/>
          <w:szCs w:val="24"/>
        </w:rPr>
        <w:t xml:space="preserve"> </w:t>
      </w:r>
      <w:r w:rsidRPr="000E0F18">
        <w:rPr>
          <w:sz w:val="24"/>
          <w:szCs w:val="24"/>
        </w:rPr>
        <w:t>сюжета</w:t>
      </w:r>
      <w:r w:rsidRPr="000E0F18">
        <w:rPr>
          <w:spacing w:val="20"/>
          <w:sz w:val="24"/>
          <w:szCs w:val="24"/>
        </w:rPr>
        <w:t xml:space="preserve"> </w:t>
      </w:r>
      <w:r w:rsidRPr="000E0F18">
        <w:rPr>
          <w:sz w:val="24"/>
          <w:szCs w:val="24"/>
        </w:rPr>
        <w:t>текстовой</w:t>
      </w:r>
      <w:r>
        <w:rPr>
          <w:sz w:val="24"/>
          <w:szCs w:val="24"/>
        </w:rPr>
        <w:t xml:space="preserve"> </w:t>
      </w:r>
      <w:r w:rsidRPr="000E0F18">
        <w:rPr>
          <w:sz w:val="24"/>
          <w:szCs w:val="24"/>
        </w:rPr>
        <w:t>задачи.</w:t>
      </w:r>
    </w:p>
    <w:p w:rsidR="000E0F18" w:rsidRPr="000E0F18" w:rsidRDefault="000E0F18" w:rsidP="002A2122">
      <w:pPr>
        <w:ind w:firstLine="709"/>
        <w:jc w:val="both"/>
        <w:rPr>
          <w:i/>
          <w:sz w:val="24"/>
          <w:szCs w:val="24"/>
        </w:rPr>
      </w:pPr>
      <w:r w:rsidRPr="000E0F18">
        <w:rPr>
          <w:i/>
          <w:sz w:val="24"/>
          <w:szCs w:val="24"/>
        </w:rPr>
        <w:t>Работа</w:t>
      </w:r>
      <w:r w:rsidRPr="000E0F18">
        <w:rPr>
          <w:i/>
          <w:spacing w:val="-4"/>
          <w:sz w:val="24"/>
          <w:szCs w:val="24"/>
        </w:rPr>
        <w:t xml:space="preserve"> </w:t>
      </w:r>
      <w:r w:rsidRPr="000E0F18">
        <w:rPr>
          <w:i/>
          <w:sz w:val="24"/>
          <w:szCs w:val="24"/>
        </w:rPr>
        <w:t>с</w:t>
      </w:r>
      <w:r w:rsidRPr="000E0F18">
        <w:rPr>
          <w:i/>
          <w:spacing w:val="-4"/>
          <w:sz w:val="24"/>
          <w:szCs w:val="24"/>
        </w:rPr>
        <w:t xml:space="preserve"> </w:t>
      </w:r>
      <w:r w:rsidRPr="000E0F18">
        <w:rPr>
          <w:i/>
          <w:sz w:val="24"/>
          <w:szCs w:val="24"/>
        </w:rPr>
        <w:t>информацией:</w:t>
      </w:r>
    </w:p>
    <w:p w:rsidR="000E0F18" w:rsidRPr="000E0F18" w:rsidRDefault="000E0F18" w:rsidP="002A2122">
      <w:pPr>
        <w:pStyle w:val="a6"/>
        <w:numPr>
          <w:ilvl w:val="0"/>
          <w:numId w:val="102"/>
        </w:numPr>
        <w:tabs>
          <w:tab w:val="left" w:pos="1713"/>
        </w:tabs>
        <w:ind w:left="426"/>
        <w:jc w:val="both"/>
        <w:rPr>
          <w:sz w:val="24"/>
          <w:szCs w:val="24"/>
        </w:rPr>
      </w:pPr>
      <w:r w:rsidRPr="000E0F18">
        <w:rPr>
          <w:sz w:val="24"/>
          <w:szCs w:val="24"/>
        </w:rPr>
        <w:t>читать</w:t>
      </w:r>
      <w:r w:rsidRPr="000E0F18">
        <w:rPr>
          <w:spacing w:val="-4"/>
          <w:sz w:val="24"/>
          <w:szCs w:val="24"/>
        </w:rPr>
        <w:t xml:space="preserve"> </w:t>
      </w:r>
      <w:r w:rsidRPr="000E0F18">
        <w:rPr>
          <w:sz w:val="24"/>
          <w:szCs w:val="24"/>
        </w:rPr>
        <w:t>информацию,</w:t>
      </w:r>
      <w:r w:rsidRPr="000E0F18">
        <w:rPr>
          <w:spacing w:val="-7"/>
          <w:sz w:val="24"/>
          <w:szCs w:val="24"/>
        </w:rPr>
        <w:t xml:space="preserve"> </w:t>
      </w:r>
      <w:r w:rsidRPr="000E0F18">
        <w:rPr>
          <w:sz w:val="24"/>
          <w:szCs w:val="24"/>
        </w:rPr>
        <w:t>представленную</w:t>
      </w:r>
      <w:r w:rsidRPr="000E0F18">
        <w:rPr>
          <w:spacing w:val="-4"/>
          <w:sz w:val="24"/>
          <w:szCs w:val="24"/>
        </w:rPr>
        <w:t xml:space="preserve"> </w:t>
      </w:r>
      <w:r w:rsidRPr="000E0F18">
        <w:rPr>
          <w:sz w:val="24"/>
          <w:szCs w:val="24"/>
        </w:rPr>
        <w:t>в</w:t>
      </w:r>
      <w:r w:rsidRPr="000E0F18">
        <w:rPr>
          <w:spacing w:val="-8"/>
          <w:sz w:val="24"/>
          <w:szCs w:val="24"/>
        </w:rPr>
        <w:t xml:space="preserve"> </w:t>
      </w:r>
      <w:r w:rsidRPr="000E0F18">
        <w:rPr>
          <w:sz w:val="24"/>
          <w:szCs w:val="24"/>
        </w:rPr>
        <w:t>разных</w:t>
      </w:r>
      <w:r w:rsidRPr="000E0F18">
        <w:rPr>
          <w:spacing w:val="-8"/>
          <w:sz w:val="24"/>
          <w:szCs w:val="24"/>
        </w:rPr>
        <w:t xml:space="preserve"> </w:t>
      </w:r>
      <w:r w:rsidRPr="000E0F18">
        <w:rPr>
          <w:sz w:val="24"/>
          <w:szCs w:val="24"/>
        </w:rPr>
        <w:t>формах;</w:t>
      </w:r>
    </w:p>
    <w:p w:rsidR="000E0F18" w:rsidRPr="000E0F18" w:rsidRDefault="000E0F18" w:rsidP="002A2122">
      <w:pPr>
        <w:pStyle w:val="a6"/>
        <w:numPr>
          <w:ilvl w:val="0"/>
          <w:numId w:val="102"/>
        </w:numPr>
        <w:tabs>
          <w:tab w:val="left" w:pos="1713"/>
        </w:tabs>
        <w:ind w:left="426"/>
        <w:jc w:val="both"/>
        <w:rPr>
          <w:sz w:val="24"/>
          <w:szCs w:val="24"/>
        </w:rPr>
      </w:pPr>
      <w:r w:rsidRPr="000E0F18">
        <w:rPr>
          <w:sz w:val="24"/>
          <w:szCs w:val="24"/>
        </w:rPr>
        <w:t>извлекать</w:t>
      </w:r>
      <w:r w:rsidRPr="000E0F18">
        <w:rPr>
          <w:spacing w:val="7"/>
          <w:sz w:val="24"/>
          <w:szCs w:val="24"/>
        </w:rPr>
        <w:t xml:space="preserve"> </w:t>
      </w:r>
      <w:r w:rsidRPr="000E0F18">
        <w:rPr>
          <w:sz w:val="24"/>
          <w:szCs w:val="24"/>
        </w:rPr>
        <w:t>и</w:t>
      </w:r>
      <w:r w:rsidRPr="000E0F18">
        <w:rPr>
          <w:spacing w:val="3"/>
          <w:sz w:val="24"/>
          <w:szCs w:val="24"/>
        </w:rPr>
        <w:t xml:space="preserve"> </w:t>
      </w:r>
      <w:r w:rsidRPr="000E0F18">
        <w:rPr>
          <w:sz w:val="24"/>
          <w:szCs w:val="24"/>
        </w:rPr>
        <w:t>интерпретировать</w:t>
      </w:r>
      <w:r w:rsidRPr="000E0F18">
        <w:rPr>
          <w:spacing w:val="7"/>
          <w:sz w:val="24"/>
          <w:szCs w:val="24"/>
        </w:rPr>
        <w:t xml:space="preserve"> </w:t>
      </w:r>
      <w:r w:rsidRPr="000E0F18">
        <w:rPr>
          <w:sz w:val="24"/>
          <w:szCs w:val="24"/>
        </w:rPr>
        <w:t>числовые</w:t>
      </w:r>
      <w:r w:rsidRPr="000E0F18">
        <w:rPr>
          <w:spacing w:val="3"/>
          <w:sz w:val="24"/>
          <w:szCs w:val="24"/>
        </w:rPr>
        <w:t xml:space="preserve"> </w:t>
      </w:r>
      <w:r w:rsidRPr="000E0F18">
        <w:rPr>
          <w:sz w:val="24"/>
          <w:szCs w:val="24"/>
        </w:rPr>
        <w:t>данные,</w:t>
      </w:r>
      <w:r w:rsidRPr="000E0F18">
        <w:rPr>
          <w:spacing w:val="6"/>
          <w:sz w:val="24"/>
          <w:szCs w:val="24"/>
        </w:rPr>
        <w:t xml:space="preserve"> </w:t>
      </w:r>
      <w:r w:rsidRPr="000E0F18">
        <w:rPr>
          <w:sz w:val="24"/>
          <w:szCs w:val="24"/>
        </w:rPr>
        <w:t>представленные</w:t>
      </w:r>
      <w:r w:rsidRPr="000E0F18">
        <w:rPr>
          <w:spacing w:val="6"/>
          <w:sz w:val="24"/>
          <w:szCs w:val="24"/>
        </w:rPr>
        <w:t xml:space="preserve"> </w:t>
      </w:r>
      <w:r w:rsidRPr="000E0F18">
        <w:rPr>
          <w:sz w:val="24"/>
          <w:szCs w:val="24"/>
        </w:rPr>
        <w:t>в</w:t>
      </w:r>
      <w:r w:rsidRPr="000E0F18">
        <w:rPr>
          <w:spacing w:val="4"/>
          <w:sz w:val="24"/>
          <w:szCs w:val="24"/>
        </w:rPr>
        <w:t xml:space="preserve"> </w:t>
      </w:r>
      <w:r w:rsidRPr="000E0F18">
        <w:rPr>
          <w:sz w:val="24"/>
          <w:szCs w:val="24"/>
        </w:rPr>
        <w:t>таблице,</w:t>
      </w:r>
      <w:r w:rsidRPr="000E0F18">
        <w:rPr>
          <w:spacing w:val="35"/>
          <w:sz w:val="24"/>
          <w:szCs w:val="24"/>
        </w:rPr>
        <w:t xml:space="preserve"> </w:t>
      </w:r>
      <w:r w:rsidRPr="000E0F18">
        <w:rPr>
          <w:sz w:val="24"/>
          <w:szCs w:val="24"/>
        </w:rPr>
        <w:t>на</w:t>
      </w:r>
      <w:r w:rsidRPr="000E0F18">
        <w:rPr>
          <w:spacing w:val="-57"/>
          <w:sz w:val="24"/>
          <w:szCs w:val="24"/>
        </w:rPr>
        <w:t xml:space="preserve"> </w:t>
      </w:r>
      <w:r w:rsidRPr="000E0F18">
        <w:rPr>
          <w:sz w:val="24"/>
          <w:szCs w:val="24"/>
        </w:rPr>
        <w:t>диаграмме;</w:t>
      </w:r>
    </w:p>
    <w:p w:rsidR="000E0F18" w:rsidRPr="000E0F18" w:rsidRDefault="000E0F18" w:rsidP="002A2122">
      <w:pPr>
        <w:pStyle w:val="a6"/>
        <w:numPr>
          <w:ilvl w:val="0"/>
          <w:numId w:val="102"/>
        </w:numPr>
        <w:tabs>
          <w:tab w:val="left" w:pos="1713"/>
        </w:tabs>
        <w:ind w:left="426"/>
        <w:jc w:val="both"/>
        <w:rPr>
          <w:sz w:val="24"/>
          <w:szCs w:val="24"/>
        </w:rPr>
      </w:pPr>
      <w:r w:rsidRPr="000E0F18">
        <w:rPr>
          <w:sz w:val="24"/>
          <w:szCs w:val="24"/>
        </w:rPr>
        <w:t>заполнять</w:t>
      </w:r>
      <w:r w:rsidRPr="000E0F18">
        <w:rPr>
          <w:spacing w:val="-6"/>
          <w:sz w:val="24"/>
          <w:szCs w:val="24"/>
        </w:rPr>
        <w:t xml:space="preserve"> </w:t>
      </w:r>
      <w:r w:rsidRPr="000E0F18">
        <w:rPr>
          <w:sz w:val="24"/>
          <w:szCs w:val="24"/>
        </w:rPr>
        <w:t>таблицы</w:t>
      </w:r>
      <w:r w:rsidRPr="000E0F18">
        <w:rPr>
          <w:spacing w:val="-8"/>
          <w:sz w:val="24"/>
          <w:szCs w:val="24"/>
        </w:rPr>
        <w:t xml:space="preserve"> </w:t>
      </w:r>
      <w:r w:rsidRPr="000E0F18">
        <w:rPr>
          <w:sz w:val="24"/>
          <w:szCs w:val="24"/>
        </w:rPr>
        <w:t>сложения</w:t>
      </w:r>
      <w:r w:rsidRPr="000E0F18">
        <w:rPr>
          <w:spacing w:val="-8"/>
          <w:sz w:val="24"/>
          <w:szCs w:val="24"/>
        </w:rPr>
        <w:t xml:space="preserve"> </w:t>
      </w:r>
      <w:r w:rsidRPr="000E0F18">
        <w:rPr>
          <w:sz w:val="24"/>
          <w:szCs w:val="24"/>
        </w:rPr>
        <w:t>и</w:t>
      </w:r>
      <w:r w:rsidRPr="000E0F18">
        <w:rPr>
          <w:spacing w:val="-2"/>
          <w:sz w:val="24"/>
          <w:szCs w:val="24"/>
        </w:rPr>
        <w:t xml:space="preserve"> </w:t>
      </w:r>
      <w:r w:rsidRPr="000E0F18">
        <w:rPr>
          <w:sz w:val="24"/>
          <w:szCs w:val="24"/>
        </w:rPr>
        <w:t>умножения,</w:t>
      </w:r>
      <w:r w:rsidRPr="000E0F18">
        <w:rPr>
          <w:spacing w:val="-8"/>
          <w:sz w:val="24"/>
          <w:szCs w:val="24"/>
        </w:rPr>
        <w:t xml:space="preserve"> </w:t>
      </w:r>
      <w:r w:rsidRPr="000E0F18">
        <w:rPr>
          <w:sz w:val="24"/>
          <w:szCs w:val="24"/>
        </w:rPr>
        <w:t>дополнять</w:t>
      </w:r>
      <w:r w:rsidRPr="000E0F18">
        <w:rPr>
          <w:spacing w:val="-4"/>
          <w:sz w:val="24"/>
          <w:szCs w:val="24"/>
        </w:rPr>
        <w:t xml:space="preserve"> </w:t>
      </w:r>
      <w:r w:rsidRPr="000E0F18">
        <w:rPr>
          <w:sz w:val="24"/>
          <w:szCs w:val="24"/>
        </w:rPr>
        <w:t>данными</w:t>
      </w:r>
      <w:r w:rsidRPr="000E0F18">
        <w:rPr>
          <w:spacing w:val="-7"/>
          <w:sz w:val="24"/>
          <w:szCs w:val="24"/>
        </w:rPr>
        <w:t xml:space="preserve"> </w:t>
      </w:r>
      <w:r w:rsidRPr="000E0F18">
        <w:rPr>
          <w:sz w:val="24"/>
          <w:szCs w:val="24"/>
        </w:rPr>
        <w:t>чертеж;</w:t>
      </w:r>
    </w:p>
    <w:p w:rsidR="000E0F18" w:rsidRPr="000E0F18" w:rsidRDefault="000E0F18" w:rsidP="002A2122">
      <w:pPr>
        <w:pStyle w:val="a6"/>
        <w:numPr>
          <w:ilvl w:val="0"/>
          <w:numId w:val="102"/>
        </w:numPr>
        <w:tabs>
          <w:tab w:val="left" w:pos="1713"/>
        </w:tabs>
        <w:ind w:left="426"/>
        <w:jc w:val="both"/>
        <w:rPr>
          <w:sz w:val="24"/>
          <w:szCs w:val="24"/>
        </w:rPr>
      </w:pPr>
      <w:r w:rsidRPr="000E0F18">
        <w:rPr>
          <w:spacing w:val="-1"/>
          <w:sz w:val="24"/>
          <w:szCs w:val="24"/>
        </w:rPr>
        <w:t>устанавливать</w:t>
      </w:r>
      <w:r w:rsidRPr="000E0F18">
        <w:rPr>
          <w:spacing w:val="-6"/>
          <w:sz w:val="24"/>
          <w:szCs w:val="24"/>
        </w:rPr>
        <w:t xml:space="preserve"> </w:t>
      </w:r>
      <w:r w:rsidRPr="000E0F18">
        <w:rPr>
          <w:spacing w:val="-1"/>
          <w:sz w:val="24"/>
          <w:szCs w:val="24"/>
        </w:rPr>
        <w:t>соответствие</w:t>
      </w:r>
      <w:r w:rsidRPr="000E0F18">
        <w:rPr>
          <w:spacing w:val="-6"/>
          <w:sz w:val="24"/>
          <w:szCs w:val="24"/>
        </w:rPr>
        <w:t xml:space="preserve"> </w:t>
      </w:r>
      <w:r w:rsidRPr="000E0F18">
        <w:rPr>
          <w:sz w:val="24"/>
          <w:szCs w:val="24"/>
        </w:rPr>
        <w:t>между</w:t>
      </w:r>
      <w:r w:rsidRPr="000E0F18">
        <w:rPr>
          <w:spacing w:val="-14"/>
          <w:sz w:val="24"/>
          <w:szCs w:val="24"/>
        </w:rPr>
        <w:t xml:space="preserve"> </w:t>
      </w:r>
      <w:r w:rsidRPr="000E0F18">
        <w:rPr>
          <w:sz w:val="24"/>
          <w:szCs w:val="24"/>
        </w:rPr>
        <w:t>различными</w:t>
      </w:r>
      <w:r w:rsidRPr="000E0F18">
        <w:rPr>
          <w:spacing w:val="-9"/>
          <w:sz w:val="24"/>
          <w:szCs w:val="24"/>
        </w:rPr>
        <w:t xml:space="preserve"> </w:t>
      </w:r>
      <w:r w:rsidRPr="000E0F18">
        <w:rPr>
          <w:sz w:val="24"/>
          <w:szCs w:val="24"/>
        </w:rPr>
        <w:t>записями</w:t>
      </w:r>
      <w:r w:rsidRPr="000E0F18">
        <w:rPr>
          <w:spacing w:val="-8"/>
          <w:sz w:val="24"/>
          <w:szCs w:val="24"/>
        </w:rPr>
        <w:t xml:space="preserve"> </w:t>
      </w:r>
      <w:r w:rsidRPr="000E0F18">
        <w:rPr>
          <w:sz w:val="24"/>
          <w:szCs w:val="24"/>
        </w:rPr>
        <w:t>решения</w:t>
      </w:r>
      <w:r w:rsidRPr="000E0F18">
        <w:rPr>
          <w:spacing w:val="-11"/>
          <w:sz w:val="24"/>
          <w:szCs w:val="24"/>
        </w:rPr>
        <w:t xml:space="preserve"> </w:t>
      </w:r>
      <w:r w:rsidRPr="000E0F18">
        <w:rPr>
          <w:sz w:val="24"/>
          <w:szCs w:val="24"/>
        </w:rPr>
        <w:t>задачи;</w:t>
      </w:r>
    </w:p>
    <w:p w:rsidR="000E0F18" w:rsidRPr="000E0F18" w:rsidRDefault="000E0F18" w:rsidP="002A2122">
      <w:pPr>
        <w:pStyle w:val="a6"/>
        <w:numPr>
          <w:ilvl w:val="0"/>
          <w:numId w:val="102"/>
        </w:numPr>
        <w:tabs>
          <w:tab w:val="left" w:pos="1713"/>
          <w:tab w:val="left" w:pos="3414"/>
          <w:tab w:val="left" w:pos="5488"/>
          <w:tab w:val="left" w:pos="6974"/>
          <w:tab w:val="left" w:pos="8774"/>
          <w:tab w:val="left" w:pos="10006"/>
        </w:tabs>
        <w:ind w:left="426"/>
        <w:jc w:val="both"/>
        <w:rPr>
          <w:sz w:val="24"/>
          <w:szCs w:val="24"/>
        </w:rPr>
      </w:pPr>
      <w:r>
        <w:rPr>
          <w:sz w:val="24"/>
          <w:szCs w:val="24"/>
        </w:rPr>
        <w:t xml:space="preserve">использовать дополнительную литературу (справочники, словари) </w:t>
      </w:r>
      <w:r w:rsidRPr="000E0F18">
        <w:rPr>
          <w:spacing w:val="-1"/>
          <w:sz w:val="24"/>
          <w:szCs w:val="24"/>
        </w:rPr>
        <w:t>для</w:t>
      </w:r>
      <w:r w:rsidRPr="000E0F18">
        <w:rPr>
          <w:spacing w:val="-57"/>
          <w:sz w:val="24"/>
          <w:szCs w:val="24"/>
        </w:rPr>
        <w:t xml:space="preserve"> </w:t>
      </w:r>
      <w:r w:rsidRPr="000E0F18">
        <w:rPr>
          <w:sz w:val="24"/>
          <w:szCs w:val="24"/>
        </w:rPr>
        <w:t>установления</w:t>
      </w:r>
      <w:r w:rsidRPr="000E0F18">
        <w:rPr>
          <w:spacing w:val="-5"/>
          <w:sz w:val="24"/>
          <w:szCs w:val="24"/>
        </w:rPr>
        <w:t xml:space="preserve"> </w:t>
      </w:r>
      <w:r w:rsidRPr="000E0F18">
        <w:rPr>
          <w:sz w:val="24"/>
          <w:szCs w:val="24"/>
        </w:rPr>
        <w:t>и</w:t>
      </w:r>
      <w:r w:rsidRPr="000E0F18">
        <w:rPr>
          <w:spacing w:val="-3"/>
          <w:sz w:val="24"/>
          <w:szCs w:val="24"/>
        </w:rPr>
        <w:t xml:space="preserve"> </w:t>
      </w:r>
      <w:r w:rsidRPr="000E0F18">
        <w:rPr>
          <w:sz w:val="24"/>
          <w:szCs w:val="24"/>
        </w:rPr>
        <w:t>проверки</w:t>
      </w:r>
      <w:r w:rsidRPr="000E0F18">
        <w:rPr>
          <w:spacing w:val="-3"/>
          <w:sz w:val="24"/>
          <w:szCs w:val="24"/>
        </w:rPr>
        <w:t xml:space="preserve"> </w:t>
      </w:r>
      <w:r w:rsidRPr="000E0F18">
        <w:rPr>
          <w:sz w:val="24"/>
          <w:szCs w:val="24"/>
        </w:rPr>
        <w:t>значения</w:t>
      </w:r>
      <w:r w:rsidRPr="000E0F18">
        <w:rPr>
          <w:spacing w:val="-5"/>
          <w:sz w:val="24"/>
          <w:szCs w:val="24"/>
        </w:rPr>
        <w:t xml:space="preserve"> </w:t>
      </w:r>
      <w:r w:rsidRPr="000E0F18">
        <w:rPr>
          <w:sz w:val="24"/>
          <w:szCs w:val="24"/>
        </w:rPr>
        <w:t>математического</w:t>
      </w:r>
      <w:r w:rsidRPr="000E0F18">
        <w:rPr>
          <w:spacing w:val="-2"/>
          <w:sz w:val="24"/>
          <w:szCs w:val="24"/>
        </w:rPr>
        <w:t xml:space="preserve"> </w:t>
      </w:r>
      <w:r w:rsidRPr="000E0F18">
        <w:rPr>
          <w:sz w:val="24"/>
          <w:szCs w:val="24"/>
        </w:rPr>
        <w:t>термина</w:t>
      </w:r>
      <w:r w:rsidRPr="000E0F18">
        <w:rPr>
          <w:spacing w:val="-3"/>
          <w:sz w:val="24"/>
          <w:szCs w:val="24"/>
        </w:rPr>
        <w:t xml:space="preserve"> </w:t>
      </w:r>
      <w:r w:rsidRPr="000E0F18">
        <w:rPr>
          <w:sz w:val="24"/>
          <w:szCs w:val="24"/>
        </w:rPr>
        <w:t>(понятия).</w:t>
      </w:r>
    </w:p>
    <w:p w:rsidR="000E0F18" w:rsidRPr="000E0F18" w:rsidRDefault="000E0F18" w:rsidP="002A2122">
      <w:pPr>
        <w:ind w:firstLine="709"/>
        <w:jc w:val="both"/>
        <w:rPr>
          <w:i/>
          <w:sz w:val="24"/>
          <w:szCs w:val="24"/>
        </w:rPr>
      </w:pPr>
      <w:r w:rsidRPr="000E0F18">
        <w:rPr>
          <w:i/>
          <w:sz w:val="24"/>
          <w:szCs w:val="24"/>
        </w:rPr>
        <w:t>Универсальные</w:t>
      </w:r>
      <w:r w:rsidRPr="000E0F18">
        <w:rPr>
          <w:i/>
          <w:spacing w:val="-11"/>
          <w:sz w:val="24"/>
          <w:szCs w:val="24"/>
        </w:rPr>
        <w:t xml:space="preserve"> </w:t>
      </w:r>
      <w:r w:rsidRPr="000E0F18">
        <w:rPr>
          <w:i/>
          <w:sz w:val="24"/>
          <w:szCs w:val="24"/>
        </w:rPr>
        <w:t>коммуникативные</w:t>
      </w:r>
      <w:r w:rsidRPr="000E0F18">
        <w:rPr>
          <w:i/>
          <w:spacing w:val="-9"/>
          <w:sz w:val="24"/>
          <w:szCs w:val="24"/>
        </w:rPr>
        <w:t xml:space="preserve"> </w:t>
      </w:r>
      <w:r w:rsidRPr="000E0F18">
        <w:rPr>
          <w:i/>
          <w:sz w:val="24"/>
          <w:szCs w:val="24"/>
        </w:rPr>
        <w:t>учебные</w:t>
      </w:r>
      <w:r w:rsidRPr="000E0F18">
        <w:rPr>
          <w:i/>
          <w:spacing w:val="-9"/>
          <w:sz w:val="24"/>
          <w:szCs w:val="24"/>
        </w:rPr>
        <w:t xml:space="preserve"> </w:t>
      </w:r>
      <w:r w:rsidRPr="000E0F18">
        <w:rPr>
          <w:i/>
          <w:sz w:val="24"/>
          <w:szCs w:val="24"/>
        </w:rPr>
        <w:t>действия:</w:t>
      </w:r>
    </w:p>
    <w:p w:rsidR="000E0F18" w:rsidRPr="000E0F18" w:rsidRDefault="000E0F18" w:rsidP="002A2122">
      <w:pPr>
        <w:pStyle w:val="a6"/>
        <w:numPr>
          <w:ilvl w:val="0"/>
          <w:numId w:val="103"/>
        </w:numPr>
        <w:tabs>
          <w:tab w:val="left" w:pos="1713"/>
          <w:tab w:val="left" w:pos="3323"/>
          <w:tab w:val="left" w:pos="5277"/>
          <w:tab w:val="left" w:pos="7034"/>
          <w:tab w:val="left" w:pos="7632"/>
          <w:tab w:val="left" w:pos="8837"/>
          <w:tab w:val="left" w:pos="10231"/>
        </w:tabs>
        <w:ind w:left="426"/>
        <w:jc w:val="both"/>
        <w:rPr>
          <w:sz w:val="24"/>
          <w:szCs w:val="24"/>
        </w:rPr>
      </w:pPr>
      <w:r>
        <w:rPr>
          <w:sz w:val="24"/>
          <w:szCs w:val="24"/>
        </w:rPr>
        <w:t>использовать математическую терминологию</w:t>
      </w:r>
      <w:r>
        <w:rPr>
          <w:sz w:val="24"/>
          <w:szCs w:val="24"/>
        </w:rPr>
        <w:tab/>
        <w:t xml:space="preserve">для описания отношений </w:t>
      </w:r>
      <w:r w:rsidRPr="000E0F18">
        <w:rPr>
          <w:spacing w:val="-1"/>
          <w:sz w:val="24"/>
          <w:szCs w:val="24"/>
        </w:rPr>
        <w:t>и</w:t>
      </w:r>
      <w:r w:rsidRPr="000E0F18">
        <w:rPr>
          <w:spacing w:val="-57"/>
          <w:sz w:val="24"/>
          <w:szCs w:val="24"/>
        </w:rPr>
        <w:t xml:space="preserve"> </w:t>
      </w:r>
      <w:r w:rsidRPr="000E0F18">
        <w:rPr>
          <w:sz w:val="24"/>
          <w:szCs w:val="24"/>
        </w:rPr>
        <w:t>зависимостей;</w:t>
      </w:r>
    </w:p>
    <w:p w:rsidR="000E0F18" w:rsidRPr="000E0F18" w:rsidRDefault="000E0F18" w:rsidP="002A2122">
      <w:pPr>
        <w:pStyle w:val="a6"/>
        <w:numPr>
          <w:ilvl w:val="0"/>
          <w:numId w:val="103"/>
        </w:numPr>
        <w:tabs>
          <w:tab w:val="left" w:pos="1713"/>
        </w:tabs>
        <w:ind w:left="426"/>
        <w:jc w:val="both"/>
        <w:rPr>
          <w:sz w:val="24"/>
          <w:szCs w:val="24"/>
        </w:rPr>
      </w:pPr>
      <w:r w:rsidRPr="000E0F18">
        <w:rPr>
          <w:sz w:val="24"/>
          <w:szCs w:val="24"/>
        </w:rPr>
        <w:t>строить</w:t>
      </w:r>
      <w:r w:rsidRPr="000E0F18">
        <w:rPr>
          <w:spacing w:val="11"/>
          <w:sz w:val="24"/>
          <w:szCs w:val="24"/>
        </w:rPr>
        <w:t xml:space="preserve"> </w:t>
      </w:r>
      <w:r w:rsidRPr="000E0F18">
        <w:rPr>
          <w:sz w:val="24"/>
          <w:szCs w:val="24"/>
        </w:rPr>
        <w:t>речевые</w:t>
      </w:r>
      <w:r w:rsidRPr="000E0F18">
        <w:rPr>
          <w:spacing w:val="9"/>
          <w:sz w:val="24"/>
          <w:szCs w:val="24"/>
        </w:rPr>
        <w:t xml:space="preserve"> </w:t>
      </w:r>
      <w:r w:rsidRPr="000E0F18">
        <w:rPr>
          <w:sz w:val="24"/>
          <w:szCs w:val="24"/>
        </w:rPr>
        <w:t>высказывания</w:t>
      </w:r>
      <w:r w:rsidRPr="000E0F18">
        <w:rPr>
          <w:spacing w:val="11"/>
          <w:sz w:val="24"/>
          <w:szCs w:val="24"/>
        </w:rPr>
        <w:t xml:space="preserve"> </w:t>
      </w:r>
      <w:r w:rsidRPr="000E0F18">
        <w:rPr>
          <w:sz w:val="24"/>
          <w:szCs w:val="24"/>
        </w:rPr>
        <w:t>для</w:t>
      </w:r>
      <w:r w:rsidRPr="000E0F18">
        <w:rPr>
          <w:spacing w:val="9"/>
          <w:sz w:val="24"/>
          <w:szCs w:val="24"/>
        </w:rPr>
        <w:t xml:space="preserve"> </w:t>
      </w:r>
      <w:r w:rsidRPr="000E0F18">
        <w:rPr>
          <w:sz w:val="24"/>
          <w:szCs w:val="24"/>
        </w:rPr>
        <w:t>решения</w:t>
      </w:r>
      <w:r w:rsidRPr="000E0F18">
        <w:rPr>
          <w:spacing w:val="8"/>
          <w:sz w:val="24"/>
          <w:szCs w:val="24"/>
        </w:rPr>
        <w:t xml:space="preserve"> </w:t>
      </w:r>
      <w:r w:rsidRPr="000E0F18">
        <w:rPr>
          <w:sz w:val="24"/>
          <w:szCs w:val="24"/>
        </w:rPr>
        <w:t>задач;</w:t>
      </w:r>
      <w:r w:rsidRPr="000E0F18">
        <w:rPr>
          <w:spacing w:val="11"/>
          <w:sz w:val="24"/>
          <w:szCs w:val="24"/>
        </w:rPr>
        <w:t xml:space="preserve"> </w:t>
      </w:r>
      <w:r w:rsidRPr="000E0F18">
        <w:rPr>
          <w:sz w:val="24"/>
          <w:szCs w:val="24"/>
        </w:rPr>
        <w:t>составлять</w:t>
      </w:r>
      <w:r w:rsidRPr="000E0F18">
        <w:rPr>
          <w:spacing w:val="14"/>
          <w:sz w:val="24"/>
          <w:szCs w:val="24"/>
        </w:rPr>
        <w:t xml:space="preserve"> </w:t>
      </w:r>
      <w:r w:rsidRPr="000E0F18">
        <w:rPr>
          <w:sz w:val="24"/>
          <w:szCs w:val="24"/>
        </w:rPr>
        <w:t>текстовую задачу;</w:t>
      </w:r>
    </w:p>
    <w:p w:rsidR="000E0F18" w:rsidRPr="000E0F18" w:rsidRDefault="000E0F18" w:rsidP="002A2122">
      <w:pPr>
        <w:pStyle w:val="a6"/>
        <w:numPr>
          <w:ilvl w:val="0"/>
          <w:numId w:val="103"/>
        </w:numPr>
        <w:tabs>
          <w:tab w:val="left" w:pos="1713"/>
        </w:tabs>
        <w:ind w:left="426"/>
        <w:jc w:val="both"/>
        <w:rPr>
          <w:sz w:val="24"/>
          <w:szCs w:val="24"/>
        </w:rPr>
      </w:pPr>
      <w:r w:rsidRPr="000E0F18">
        <w:rPr>
          <w:sz w:val="24"/>
          <w:szCs w:val="24"/>
        </w:rPr>
        <w:t>объяснять</w:t>
      </w:r>
      <w:r w:rsidRPr="000E0F18">
        <w:rPr>
          <w:spacing w:val="-4"/>
          <w:sz w:val="24"/>
          <w:szCs w:val="24"/>
        </w:rPr>
        <w:t xml:space="preserve"> </w:t>
      </w:r>
      <w:r w:rsidRPr="000E0F18">
        <w:rPr>
          <w:sz w:val="24"/>
          <w:szCs w:val="24"/>
        </w:rPr>
        <w:t>на</w:t>
      </w:r>
      <w:r w:rsidRPr="000E0F18">
        <w:rPr>
          <w:spacing w:val="-5"/>
          <w:sz w:val="24"/>
          <w:szCs w:val="24"/>
        </w:rPr>
        <w:t xml:space="preserve"> </w:t>
      </w:r>
      <w:r w:rsidRPr="000E0F18">
        <w:rPr>
          <w:sz w:val="24"/>
          <w:szCs w:val="24"/>
        </w:rPr>
        <w:t>примерах</w:t>
      </w:r>
      <w:r w:rsidRPr="000E0F18">
        <w:rPr>
          <w:spacing w:val="-2"/>
          <w:sz w:val="24"/>
          <w:szCs w:val="24"/>
        </w:rPr>
        <w:t xml:space="preserve"> </w:t>
      </w:r>
      <w:r w:rsidRPr="000E0F18">
        <w:rPr>
          <w:sz w:val="24"/>
          <w:szCs w:val="24"/>
        </w:rPr>
        <w:t>отношения</w:t>
      </w:r>
      <w:r w:rsidRPr="000E0F18">
        <w:rPr>
          <w:spacing w:val="-1"/>
          <w:sz w:val="24"/>
          <w:szCs w:val="24"/>
        </w:rPr>
        <w:t xml:space="preserve"> </w:t>
      </w:r>
      <w:r w:rsidRPr="000E0F18">
        <w:rPr>
          <w:sz w:val="24"/>
          <w:szCs w:val="24"/>
        </w:rPr>
        <w:t>«больше/меньше</w:t>
      </w:r>
      <w:r w:rsidRPr="000E0F18">
        <w:rPr>
          <w:spacing w:val="-5"/>
          <w:sz w:val="24"/>
          <w:szCs w:val="24"/>
        </w:rPr>
        <w:t xml:space="preserve"> </w:t>
      </w:r>
      <w:proofErr w:type="gramStart"/>
      <w:r w:rsidRPr="000E0F18">
        <w:rPr>
          <w:sz w:val="24"/>
          <w:szCs w:val="24"/>
        </w:rPr>
        <w:t>на</w:t>
      </w:r>
      <w:proofErr w:type="gramEnd"/>
      <w:r w:rsidRPr="000E0F18">
        <w:rPr>
          <w:spacing w:val="-5"/>
          <w:sz w:val="24"/>
          <w:szCs w:val="24"/>
        </w:rPr>
        <w:t xml:space="preserve"> </w:t>
      </w:r>
      <w:r w:rsidRPr="000E0F18">
        <w:rPr>
          <w:sz w:val="24"/>
          <w:szCs w:val="24"/>
        </w:rPr>
        <w:t>…»,</w:t>
      </w:r>
      <w:r w:rsidRPr="000E0F18">
        <w:rPr>
          <w:spacing w:val="1"/>
          <w:sz w:val="24"/>
          <w:szCs w:val="24"/>
        </w:rPr>
        <w:t xml:space="preserve"> </w:t>
      </w:r>
      <w:r w:rsidRPr="000E0F18">
        <w:rPr>
          <w:sz w:val="24"/>
          <w:szCs w:val="24"/>
        </w:rPr>
        <w:t>«больше/меньше</w:t>
      </w:r>
      <w:r w:rsidRPr="000E0F18">
        <w:rPr>
          <w:spacing w:val="-2"/>
          <w:sz w:val="24"/>
          <w:szCs w:val="24"/>
        </w:rPr>
        <w:t xml:space="preserve"> </w:t>
      </w:r>
      <w:r w:rsidRPr="000E0F18">
        <w:rPr>
          <w:sz w:val="24"/>
          <w:szCs w:val="24"/>
        </w:rPr>
        <w:t>в</w:t>
      </w:r>
      <w:r w:rsidRPr="000E0F18">
        <w:rPr>
          <w:spacing w:val="-7"/>
          <w:sz w:val="24"/>
          <w:szCs w:val="24"/>
        </w:rPr>
        <w:t xml:space="preserve"> </w:t>
      </w:r>
      <w:r w:rsidRPr="000E0F18">
        <w:rPr>
          <w:sz w:val="24"/>
          <w:szCs w:val="24"/>
        </w:rPr>
        <w:t>… »,</w:t>
      </w:r>
      <w:r>
        <w:rPr>
          <w:sz w:val="24"/>
          <w:szCs w:val="24"/>
        </w:rPr>
        <w:t xml:space="preserve"> </w:t>
      </w:r>
      <w:r w:rsidRPr="000E0F18">
        <w:rPr>
          <w:sz w:val="24"/>
          <w:szCs w:val="24"/>
        </w:rPr>
        <w:t>«равно»;</w:t>
      </w:r>
    </w:p>
    <w:p w:rsidR="000E0F18" w:rsidRPr="000E0F18" w:rsidRDefault="000E0F18" w:rsidP="002A2122">
      <w:pPr>
        <w:pStyle w:val="a6"/>
        <w:numPr>
          <w:ilvl w:val="0"/>
          <w:numId w:val="103"/>
        </w:numPr>
        <w:tabs>
          <w:tab w:val="left" w:pos="1713"/>
        </w:tabs>
        <w:ind w:left="426"/>
        <w:jc w:val="both"/>
        <w:rPr>
          <w:sz w:val="24"/>
          <w:szCs w:val="24"/>
        </w:rPr>
      </w:pPr>
      <w:r w:rsidRPr="000E0F18">
        <w:rPr>
          <w:spacing w:val="-1"/>
          <w:sz w:val="24"/>
          <w:szCs w:val="24"/>
        </w:rPr>
        <w:t>использовать</w:t>
      </w:r>
      <w:r w:rsidRPr="000E0F18">
        <w:rPr>
          <w:spacing w:val="-5"/>
          <w:sz w:val="24"/>
          <w:szCs w:val="24"/>
        </w:rPr>
        <w:t xml:space="preserve"> </w:t>
      </w:r>
      <w:r w:rsidRPr="000E0F18">
        <w:rPr>
          <w:spacing w:val="-1"/>
          <w:sz w:val="24"/>
          <w:szCs w:val="24"/>
        </w:rPr>
        <w:t>математическую</w:t>
      </w:r>
      <w:r w:rsidRPr="000E0F18">
        <w:rPr>
          <w:spacing w:val="-6"/>
          <w:sz w:val="24"/>
          <w:szCs w:val="24"/>
        </w:rPr>
        <w:t xml:space="preserve"> </w:t>
      </w:r>
      <w:r w:rsidRPr="000E0F18">
        <w:rPr>
          <w:spacing w:val="-1"/>
          <w:sz w:val="24"/>
          <w:szCs w:val="24"/>
        </w:rPr>
        <w:t>символику</w:t>
      </w:r>
      <w:r w:rsidRPr="000E0F18">
        <w:rPr>
          <w:spacing w:val="-15"/>
          <w:sz w:val="24"/>
          <w:szCs w:val="24"/>
        </w:rPr>
        <w:t xml:space="preserve"> </w:t>
      </w:r>
      <w:r w:rsidRPr="000E0F18">
        <w:rPr>
          <w:spacing w:val="-1"/>
          <w:sz w:val="24"/>
          <w:szCs w:val="24"/>
        </w:rPr>
        <w:t>для</w:t>
      </w:r>
      <w:r w:rsidRPr="000E0F18">
        <w:rPr>
          <w:spacing w:val="-8"/>
          <w:sz w:val="24"/>
          <w:szCs w:val="24"/>
        </w:rPr>
        <w:t xml:space="preserve"> </w:t>
      </w:r>
      <w:r w:rsidRPr="000E0F18">
        <w:rPr>
          <w:spacing w:val="-1"/>
          <w:sz w:val="24"/>
          <w:szCs w:val="24"/>
        </w:rPr>
        <w:t>составления</w:t>
      </w:r>
      <w:r w:rsidRPr="000E0F18">
        <w:rPr>
          <w:spacing w:val="-6"/>
          <w:sz w:val="24"/>
          <w:szCs w:val="24"/>
        </w:rPr>
        <w:t xml:space="preserve"> </w:t>
      </w:r>
      <w:r w:rsidRPr="000E0F18">
        <w:rPr>
          <w:spacing w:val="-1"/>
          <w:sz w:val="24"/>
          <w:szCs w:val="24"/>
        </w:rPr>
        <w:t>числовых</w:t>
      </w:r>
      <w:r w:rsidRPr="000E0F18">
        <w:rPr>
          <w:spacing w:val="-5"/>
          <w:sz w:val="24"/>
          <w:szCs w:val="24"/>
        </w:rPr>
        <w:t xml:space="preserve"> </w:t>
      </w:r>
      <w:r w:rsidRPr="000E0F18">
        <w:rPr>
          <w:sz w:val="24"/>
          <w:szCs w:val="24"/>
        </w:rPr>
        <w:t>выражений;</w:t>
      </w:r>
    </w:p>
    <w:p w:rsidR="000E0F18" w:rsidRPr="000E0F18" w:rsidRDefault="000E0F18" w:rsidP="002A2122">
      <w:pPr>
        <w:pStyle w:val="a6"/>
        <w:numPr>
          <w:ilvl w:val="0"/>
          <w:numId w:val="103"/>
        </w:numPr>
        <w:tabs>
          <w:tab w:val="left" w:pos="1713"/>
        </w:tabs>
        <w:ind w:left="426"/>
        <w:jc w:val="both"/>
        <w:rPr>
          <w:sz w:val="24"/>
          <w:szCs w:val="24"/>
        </w:rPr>
      </w:pPr>
      <w:r w:rsidRPr="000E0F18">
        <w:rPr>
          <w:sz w:val="24"/>
          <w:szCs w:val="24"/>
        </w:rPr>
        <w:t>выбирать, осуществлять переход от одних единиц измерения величины к</w:t>
      </w:r>
      <w:r>
        <w:rPr>
          <w:sz w:val="24"/>
          <w:szCs w:val="24"/>
        </w:rPr>
        <w:t xml:space="preserve"> </w:t>
      </w:r>
      <w:r w:rsidRPr="000E0F18">
        <w:rPr>
          <w:sz w:val="24"/>
          <w:szCs w:val="24"/>
        </w:rPr>
        <w:t>другим в</w:t>
      </w:r>
      <w:r w:rsidRPr="000E0F18">
        <w:rPr>
          <w:spacing w:val="1"/>
          <w:sz w:val="24"/>
          <w:szCs w:val="24"/>
        </w:rPr>
        <w:t xml:space="preserve"> </w:t>
      </w:r>
      <w:r w:rsidRPr="000E0F18">
        <w:rPr>
          <w:sz w:val="24"/>
          <w:szCs w:val="24"/>
        </w:rPr>
        <w:t>соответствии</w:t>
      </w:r>
      <w:r w:rsidRPr="000E0F18">
        <w:rPr>
          <w:spacing w:val="1"/>
          <w:sz w:val="24"/>
          <w:szCs w:val="24"/>
        </w:rPr>
        <w:t xml:space="preserve"> </w:t>
      </w:r>
      <w:r w:rsidRPr="000E0F18">
        <w:rPr>
          <w:sz w:val="24"/>
          <w:szCs w:val="24"/>
        </w:rPr>
        <w:t>с</w:t>
      </w:r>
      <w:r w:rsidRPr="000E0F18">
        <w:rPr>
          <w:spacing w:val="3"/>
          <w:sz w:val="24"/>
          <w:szCs w:val="24"/>
        </w:rPr>
        <w:t xml:space="preserve"> </w:t>
      </w:r>
      <w:r w:rsidRPr="000E0F18">
        <w:rPr>
          <w:sz w:val="24"/>
          <w:szCs w:val="24"/>
        </w:rPr>
        <w:t>практической</w:t>
      </w:r>
      <w:r w:rsidRPr="000E0F18">
        <w:rPr>
          <w:spacing w:val="3"/>
          <w:sz w:val="24"/>
          <w:szCs w:val="24"/>
        </w:rPr>
        <w:t xml:space="preserve"> </w:t>
      </w:r>
      <w:r w:rsidRPr="000E0F18">
        <w:rPr>
          <w:sz w:val="24"/>
          <w:szCs w:val="24"/>
        </w:rPr>
        <w:t>ситуацией;</w:t>
      </w:r>
    </w:p>
    <w:p w:rsidR="000E0F18" w:rsidRPr="000E0F18" w:rsidRDefault="000E0F18" w:rsidP="002A2122">
      <w:pPr>
        <w:pStyle w:val="a6"/>
        <w:numPr>
          <w:ilvl w:val="0"/>
          <w:numId w:val="103"/>
        </w:numPr>
        <w:tabs>
          <w:tab w:val="left" w:pos="1713"/>
        </w:tabs>
        <w:ind w:left="426"/>
        <w:jc w:val="both"/>
        <w:rPr>
          <w:sz w:val="24"/>
          <w:szCs w:val="24"/>
        </w:rPr>
      </w:pPr>
      <w:r w:rsidRPr="000E0F18">
        <w:rPr>
          <w:sz w:val="24"/>
          <w:szCs w:val="24"/>
        </w:rPr>
        <w:t>участвовать</w:t>
      </w:r>
      <w:r w:rsidRPr="000E0F18">
        <w:rPr>
          <w:spacing w:val="-5"/>
          <w:sz w:val="24"/>
          <w:szCs w:val="24"/>
        </w:rPr>
        <w:t xml:space="preserve"> </w:t>
      </w:r>
      <w:r w:rsidRPr="000E0F18">
        <w:rPr>
          <w:sz w:val="24"/>
          <w:szCs w:val="24"/>
        </w:rPr>
        <w:t>в</w:t>
      </w:r>
      <w:r w:rsidRPr="000E0F18">
        <w:rPr>
          <w:spacing w:val="-10"/>
          <w:sz w:val="24"/>
          <w:szCs w:val="24"/>
        </w:rPr>
        <w:t xml:space="preserve"> </w:t>
      </w:r>
      <w:r w:rsidRPr="000E0F18">
        <w:rPr>
          <w:sz w:val="24"/>
          <w:szCs w:val="24"/>
        </w:rPr>
        <w:t>обсуждении</w:t>
      </w:r>
      <w:r w:rsidRPr="000E0F18">
        <w:rPr>
          <w:spacing w:val="-8"/>
          <w:sz w:val="24"/>
          <w:szCs w:val="24"/>
        </w:rPr>
        <w:t xml:space="preserve"> </w:t>
      </w:r>
      <w:r w:rsidRPr="000E0F18">
        <w:rPr>
          <w:sz w:val="24"/>
          <w:szCs w:val="24"/>
        </w:rPr>
        <w:t>ошибок</w:t>
      </w:r>
      <w:r w:rsidRPr="000E0F18">
        <w:rPr>
          <w:spacing w:val="-6"/>
          <w:sz w:val="24"/>
          <w:szCs w:val="24"/>
        </w:rPr>
        <w:t xml:space="preserve"> </w:t>
      </w:r>
      <w:r w:rsidRPr="000E0F18">
        <w:rPr>
          <w:sz w:val="24"/>
          <w:szCs w:val="24"/>
        </w:rPr>
        <w:t>в</w:t>
      </w:r>
      <w:r w:rsidRPr="000E0F18">
        <w:rPr>
          <w:spacing w:val="-10"/>
          <w:sz w:val="24"/>
          <w:szCs w:val="24"/>
        </w:rPr>
        <w:t xml:space="preserve"> </w:t>
      </w:r>
      <w:r w:rsidRPr="000E0F18">
        <w:rPr>
          <w:sz w:val="24"/>
          <w:szCs w:val="24"/>
        </w:rPr>
        <w:t>ходе</w:t>
      </w:r>
      <w:r w:rsidRPr="000E0F18">
        <w:rPr>
          <w:spacing w:val="-7"/>
          <w:sz w:val="24"/>
          <w:szCs w:val="24"/>
        </w:rPr>
        <w:t xml:space="preserve"> </w:t>
      </w:r>
      <w:r w:rsidRPr="000E0F18">
        <w:rPr>
          <w:sz w:val="24"/>
          <w:szCs w:val="24"/>
        </w:rPr>
        <w:t>и</w:t>
      </w:r>
      <w:r w:rsidRPr="000E0F18">
        <w:rPr>
          <w:spacing w:val="-9"/>
          <w:sz w:val="24"/>
          <w:szCs w:val="24"/>
        </w:rPr>
        <w:t xml:space="preserve"> </w:t>
      </w:r>
      <w:r w:rsidRPr="000E0F18">
        <w:rPr>
          <w:sz w:val="24"/>
          <w:szCs w:val="24"/>
        </w:rPr>
        <w:t>результате</w:t>
      </w:r>
      <w:r w:rsidRPr="000E0F18">
        <w:rPr>
          <w:spacing w:val="-6"/>
          <w:sz w:val="24"/>
          <w:szCs w:val="24"/>
        </w:rPr>
        <w:t xml:space="preserve"> </w:t>
      </w:r>
      <w:r w:rsidRPr="000E0F18">
        <w:rPr>
          <w:sz w:val="24"/>
          <w:szCs w:val="24"/>
        </w:rPr>
        <w:t>выполнения</w:t>
      </w:r>
      <w:r w:rsidRPr="000E0F18">
        <w:rPr>
          <w:spacing w:val="-9"/>
          <w:sz w:val="24"/>
          <w:szCs w:val="24"/>
        </w:rPr>
        <w:t xml:space="preserve"> </w:t>
      </w:r>
      <w:r w:rsidRPr="000E0F18">
        <w:rPr>
          <w:sz w:val="24"/>
          <w:szCs w:val="24"/>
        </w:rPr>
        <w:t>вычисления.</w:t>
      </w:r>
    </w:p>
    <w:p w:rsidR="000E0F18" w:rsidRPr="000E0F18" w:rsidRDefault="000E0F18" w:rsidP="002A2122">
      <w:pPr>
        <w:ind w:firstLine="709"/>
        <w:jc w:val="both"/>
        <w:rPr>
          <w:i/>
          <w:sz w:val="24"/>
          <w:szCs w:val="24"/>
        </w:rPr>
      </w:pPr>
      <w:r w:rsidRPr="000E0F18">
        <w:rPr>
          <w:i/>
          <w:sz w:val="24"/>
          <w:szCs w:val="24"/>
        </w:rPr>
        <w:t>Универсальные</w:t>
      </w:r>
      <w:r w:rsidRPr="000E0F18">
        <w:rPr>
          <w:i/>
          <w:spacing w:val="-9"/>
          <w:sz w:val="24"/>
          <w:szCs w:val="24"/>
        </w:rPr>
        <w:t xml:space="preserve"> </w:t>
      </w:r>
      <w:r w:rsidRPr="000E0F18">
        <w:rPr>
          <w:i/>
          <w:sz w:val="24"/>
          <w:szCs w:val="24"/>
        </w:rPr>
        <w:t>регулятивные</w:t>
      </w:r>
      <w:r w:rsidRPr="000E0F18">
        <w:rPr>
          <w:i/>
          <w:spacing w:val="-7"/>
          <w:sz w:val="24"/>
          <w:szCs w:val="24"/>
        </w:rPr>
        <w:t xml:space="preserve"> </w:t>
      </w:r>
      <w:r w:rsidRPr="000E0F18">
        <w:rPr>
          <w:i/>
          <w:sz w:val="24"/>
          <w:szCs w:val="24"/>
        </w:rPr>
        <w:t>учебные</w:t>
      </w:r>
      <w:r w:rsidRPr="000E0F18">
        <w:rPr>
          <w:i/>
          <w:spacing w:val="-6"/>
          <w:sz w:val="24"/>
          <w:szCs w:val="24"/>
        </w:rPr>
        <w:t xml:space="preserve"> </w:t>
      </w:r>
      <w:r w:rsidRPr="000E0F18">
        <w:rPr>
          <w:i/>
          <w:sz w:val="24"/>
          <w:szCs w:val="24"/>
        </w:rPr>
        <w:t>действия:</w:t>
      </w:r>
    </w:p>
    <w:p w:rsidR="000E0F18" w:rsidRPr="000E0F18" w:rsidRDefault="000E0F18" w:rsidP="002A2122">
      <w:pPr>
        <w:pStyle w:val="a6"/>
        <w:numPr>
          <w:ilvl w:val="0"/>
          <w:numId w:val="104"/>
        </w:numPr>
        <w:tabs>
          <w:tab w:val="left" w:pos="1713"/>
        </w:tabs>
        <w:ind w:left="426"/>
        <w:jc w:val="both"/>
        <w:rPr>
          <w:sz w:val="24"/>
          <w:szCs w:val="24"/>
        </w:rPr>
      </w:pPr>
      <w:r w:rsidRPr="000E0F18">
        <w:rPr>
          <w:sz w:val="24"/>
          <w:szCs w:val="24"/>
        </w:rPr>
        <w:t>проверять</w:t>
      </w:r>
      <w:r w:rsidRPr="000E0F18">
        <w:rPr>
          <w:spacing w:val="-5"/>
          <w:sz w:val="24"/>
          <w:szCs w:val="24"/>
        </w:rPr>
        <w:t xml:space="preserve"> </w:t>
      </w:r>
      <w:r w:rsidRPr="000E0F18">
        <w:rPr>
          <w:sz w:val="24"/>
          <w:szCs w:val="24"/>
        </w:rPr>
        <w:t>ход</w:t>
      </w:r>
      <w:r w:rsidRPr="000E0F18">
        <w:rPr>
          <w:spacing w:val="-4"/>
          <w:sz w:val="24"/>
          <w:szCs w:val="24"/>
        </w:rPr>
        <w:t xml:space="preserve"> </w:t>
      </w:r>
      <w:r w:rsidRPr="000E0F18">
        <w:rPr>
          <w:sz w:val="24"/>
          <w:szCs w:val="24"/>
        </w:rPr>
        <w:t>и</w:t>
      </w:r>
      <w:r w:rsidRPr="000E0F18">
        <w:rPr>
          <w:spacing w:val="-6"/>
          <w:sz w:val="24"/>
          <w:szCs w:val="24"/>
        </w:rPr>
        <w:t xml:space="preserve"> </w:t>
      </w:r>
      <w:r w:rsidRPr="000E0F18">
        <w:rPr>
          <w:sz w:val="24"/>
          <w:szCs w:val="24"/>
        </w:rPr>
        <w:t>результат</w:t>
      </w:r>
      <w:r w:rsidRPr="000E0F18">
        <w:rPr>
          <w:spacing w:val="-5"/>
          <w:sz w:val="24"/>
          <w:szCs w:val="24"/>
        </w:rPr>
        <w:t xml:space="preserve"> </w:t>
      </w:r>
      <w:r w:rsidRPr="000E0F18">
        <w:rPr>
          <w:sz w:val="24"/>
          <w:szCs w:val="24"/>
        </w:rPr>
        <w:t>выполнения</w:t>
      </w:r>
      <w:r w:rsidRPr="000E0F18">
        <w:rPr>
          <w:spacing w:val="-6"/>
          <w:sz w:val="24"/>
          <w:szCs w:val="24"/>
        </w:rPr>
        <w:t xml:space="preserve"> </w:t>
      </w:r>
      <w:r w:rsidRPr="000E0F18">
        <w:rPr>
          <w:sz w:val="24"/>
          <w:szCs w:val="24"/>
        </w:rPr>
        <w:t>действия;</w:t>
      </w:r>
    </w:p>
    <w:p w:rsidR="000E0F18" w:rsidRPr="000E0F18" w:rsidRDefault="000E0F18" w:rsidP="002A2122">
      <w:pPr>
        <w:pStyle w:val="a6"/>
        <w:numPr>
          <w:ilvl w:val="0"/>
          <w:numId w:val="104"/>
        </w:numPr>
        <w:tabs>
          <w:tab w:val="left" w:pos="1713"/>
        </w:tabs>
        <w:ind w:left="426"/>
        <w:jc w:val="both"/>
        <w:rPr>
          <w:sz w:val="24"/>
          <w:szCs w:val="24"/>
        </w:rPr>
      </w:pPr>
      <w:r w:rsidRPr="000E0F18">
        <w:rPr>
          <w:sz w:val="24"/>
          <w:szCs w:val="24"/>
        </w:rPr>
        <w:t>вести</w:t>
      </w:r>
      <w:r w:rsidRPr="000E0F18">
        <w:rPr>
          <w:spacing w:val="-5"/>
          <w:sz w:val="24"/>
          <w:szCs w:val="24"/>
        </w:rPr>
        <w:t xml:space="preserve"> </w:t>
      </w:r>
      <w:r w:rsidRPr="000E0F18">
        <w:rPr>
          <w:sz w:val="24"/>
          <w:szCs w:val="24"/>
        </w:rPr>
        <w:t>поиск</w:t>
      </w:r>
      <w:r w:rsidRPr="000E0F18">
        <w:rPr>
          <w:spacing w:val="-6"/>
          <w:sz w:val="24"/>
          <w:szCs w:val="24"/>
        </w:rPr>
        <w:t xml:space="preserve"> </w:t>
      </w:r>
      <w:r w:rsidRPr="000E0F18">
        <w:rPr>
          <w:sz w:val="24"/>
          <w:szCs w:val="24"/>
        </w:rPr>
        <w:t>ошибок,</w:t>
      </w:r>
      <w:r w:rsidRPr="000E0F18">
        <w:rPr>
          <w:spacing w:val="-7"/>
          <w:sz w:val="24"/>
          <w:szCs w:val="24"/>
        </w:rPr>
        <w:t xml:space="preserve"> </w:t>
      </w:r>
      <w:r w:rsidRPr="000E0F18">
        <w:rPr>
          <w:sz w:val="24"/>
          <w:szCs w:val="24"/>
        </w:rPr>
        <w:t>характеризовать</w:t>
      </w:r>
      <w:r w:rsidRPr="000E0F18">
        <w:rPr>
          <w:spacing w:val="-6"/>
          <w:sz w:val="24"/>
          <w:szCs w:val="24"/>
        </w:rPr>
        <w:t xml:space="preserve"> </w:t>
      </w:r>
      <w:r w:rsidRPr="000E0F18">
        <w:rPr>
          <w:sz w:val="24"/>
          <w:szCs w:val="24"/>
        </w:rPr>
        <w:t>их</w:t>
      </w:r>
      <w:r w:rsidRPr="000E0F18">
        <w:rPr>
          <w:spacing w:val="-8"/>
          <w:sz w:val="24"/>
          <w:szCs w:val="24"/>
        </w:rPr>
        <w:t xml:space="preserve"> </w:t>
      </w:r>
      <w:r w:rsidRPr="000E0F18">
        <w:rPr>
          <w:sz w:val="24"/>
          <w:szCs w:val="24"/>
        </w:rPr>
        <w:t>и</w:t>
      </w:r>
      <w:r w:rsidRPr="000E0F18">
        <w:rPr>
          <w:spacing w:val="-5"/>
          <w:sz w:val="24"/>
          <w:szCs w:val="24"/>
        </w:rPr>
        <w:t xml:space="preserve"> </w:t>
      </w:r>
      <w:r w:rsidRPr="000E0F18">
        <w:rPr>
          <w:sz w:val="24"/>
          <w:szCs w:val="24"/>
        </w:rPr>
        <w:t>исправлять;</w:t>
      </w:r>
    </w:p>
    <w:p w:rsidR="000E0F18" w:rsidRPr="000E0F18" w:rsidRDefault="000E0F18" w:rsidP="002A2122">
      <w:pPr>
        <w:pStyle w:val="a6"/>
        <w:numPr>
          <w:ilvl w:val="0"/>
          <w:numId w:val="104"/>
        </w:numPr>
        <w:tabs>
          <w:tab w:val="left" w:pos="1713"/>
        </w:tabs>
        <w:ind w:left="426"/>
        <w:jc w:val="both"/>
        <w:rPr>
          <w:sz w:val="24"/>
          <w:szCs w:val="24"/>
        </w:rPr>
      </w:pPr>
      <w:r w:rsidRPr="000E0F18">
        <w:rPr>
          <w:sz w:val="24"/>
          <w:szCs w:val="24"/>
        </w:rPr>
        <w:t>формулировать</w:t>
      </w:r>
      <w:r w:rsidRPr="000E0F18">
        <w:rPr>
          <w:spacing w:val="-6"/>
          <w:sz w:val="24"/>
          <w:szCs w:val="24"/>
        </w:rPr>
        <w:t xml:space="preserve"> </w:t>
      </w:r>
      <w:r w:rsidRPr="000E0F18">
        <w:rPr>
          <w:sz w:val="24"/>
          <w:szCs w:val="24"/>
        </w:rPr>
        <w:t>ответ</w:t>
      </w:r>
      <w:r w:rsidRPr="000E0F18">
        <w:rPr>
          <w:spacing w:val="-7"/>
          <w:sz w:val="24"/>
          <w:szCs w:val="24"/>
        </w:rPr>
        <w:t xml:space="preserve"> </w:t>
      </w:r>
      <w:r w:rsidRPr="000E0F18">
        <w:rPr>
          <w:sz w:val="24"/>
          <w:szCs w:val="24"/>
        </w:rPr>
        <w:t>(вывод),</w:t>
      </w:r>
      <w:r w:rsidRPr="000E0F18">
        <w:rPr>
          <w:spacing w:val="-8"/>
          <w:sz w:val="24"/>
          <w:szCs w:val="24"/>
        </w:rPr>
        <w:t xml:space="preserve"> </w:t>
      </w:r>
      <w:r w:rsidRPr="000E0F18">
        <w:rPr>
          <w:sz w:val="24"/>
          <w:szCs w:val="24"/>
        </w:rPr>
        <w:t>подтверждать</w:t>
      </w:r>
      <w:r w:rsidRPr="000E0F18">
        <w:rPr>
          <w:spacing w:val="-5"/>
          <w:sz w:val="24"/>
          <w:szCs w:val="24"/>
        </w:rPr>
        <w:t xml:space="preserve"> </w:t>
      </w:r>
      <w:r w:rsidRPr="000E0F18">
        <w:rPr>
          <w:sz w:val="24"/>
          <w:szCs w:val="24"/>
        </w:rPr>
        <w:t>его</w:t>
      </w:r>
      <w:r w:rsidRPr="000E0F18">
        <w:rPr>
          <w:spacing w:val="-6"/>
          <w:sz w:val="24"/>
          <w:szCs w:val="24"/>
        </w:rPr>
        <w:t xml:space="preserve"> </w:t>
      </w:r>
      <w:r w:rsidRPr="000E0F18">
        <w:rPr>
          <w:sz w:val="24"/>
          <w:szCs w:val="24"/>
        </w:rPr>
        <w:t>объяснением,</w:t>
      </w:r>
      <w:r w:rsidRPr="000E0F18">
        <w:rPr>
          <w:spacing w:val="-6"/>
          <w:sz w:val="24"/>
          <w:szCs w:val="24"/>
        </w:rPr>
        <w:t xml:space="preserve"> </w:t>
      </w:r>
      <w:r w:rsidRPr="000E0F18">
        <w:rPr>
          <w:sz w:val="24"/>
          <w:szCs w:val="24"/>
        </w:rPr>
        <w:t>расчётами;</w:t>
      </w:r>
    </w:p>
    <w:p w:rsidR="000E0F18" w:rsidRPr="000E0F18" w:rsidRDefault="000E0F18" w:rsidP="002A2122">
      <w:pPr>
        <w:pStyle w:val="a6"/>
        <w:numPr>
          <w:ilvl w:val="0"/>
          <w:numId w:val="104"/>
        </w:numPr>
        <w:tabs>
          <w:tab w:val="left" w:pos="1713"/>
        </w:tabs>
        <w:ind w:left="426"/>
        <w:jc w:val="both"/>
        <w:rPr>
          <w:sz w:val="24"/>
          <w:szCs w:val="24"/>
        </w:rPr>
      </w:pPr>
      <w:r w:rsidRPr="000E0F18">
        <w:rPr>
          <w:sz w:val="24"/>
          <w:szCs w:val="24"/>
        </w:rPr>
        <w:t>выбирать и использовать различные приёмы прикидки и проверки правильности</w:t>
      </w:r>
      <w:r w:rsidRPr="000E0F18">
        <w:rPr>
          <w:spacing w:val="1"/>
          <w:sz w:val="24"/>
          <w:szCs w:val="24"/>
        </w:rPr>
        <w:t xml:space="preserve"> </w:t>
      </w:r>
      <w:r w:rsidRPr="000E0F18">
        <w:rPr>
          <w:spacing w:val="-1"/>
          <w:sz w:val="24"/>
          <w:szCs w:val="24"/>
        </w:rPr>
        <w:lastRenderedPageBreak/>
        <w:t>вычисления;</w:t>
      </w:r>
      <w:r w:rsidRPr="000E0F18">
        <w:rPr>
          <w:spacing w:val="-14"/>
          <w:sz w:val="24"/>
          <w:szCs w:val="24"/>
        </w:rPr>
        <w:t xml:space="preserve"> </w:t>
      </w:r>
      <w:r w:rsidRPr="000E0F18">
        <w:rPr>
          <w:spacing w:val="-1"/>
          <w:sz w:val="24"/>
          <w:szCs w:val="24"/>
        </w:rPr>
        <w:t>проверять</w:t>
      </w:r>
      <w:r w:rsidRPr="000E0F18">
        <w:rPr>
          <w:spacing w:val="-11"/>
          <w:sz w:val="24"/>
          <w:szCs w:val="24"/>
        </w:rPr>
        <w:t xml:space="preserve"> </w:t>
      </w:r>
      <w:r w:rsidRPr="000E0F18">
        <w:rPr>
          <w:spacing w:val="-1"/>
          <w:sz w:val="24"/>
          <w:szCs w:val="24"/>
        </w:rPr>
        <w:t>полноту</w:t>
      </w:r>
      <w:r w:rsidRPr="000E0F18">
        <w:rPr>
          <w:spacing w:val="-19"/>
          <w:sz w:val="24"/>
          <w:szCs w:val="24"/>
        </w:rPr>
        <w:t xml:space="preserve"> </w:t>
      </w:r>
      <w:r w:rsidRPr="000E0F18">
        <w:rPr>
          <w:spacing w:val="-1"/>
          <w:sz w:val="24"/>
          <w:szCs w:val="24"/>
        </w:rPr>
        <w:t>и</w:t>
      </w:r>
      <w:r w:rsidRPr="000E0F18">
        <w:rPr>
          <w:spacing w:val="-9"/>
          <w:sz w:val="24"/>
          <w:szCs w:val="24"/>
        </w:rPr>
        <w:t xml:space="preserve"> </w:t>
      </w:r>
      <w:r w:rsidRPr="000E0F18">
        <w:rPr>
          <w:spacing w:val="-1"/>
          <w:sz w:val="24"/>
          <w:szCs w:val="24"/>
        </w:rPr>
        <w:t>правильность</w:t>
      </w:r>
      <w:r w:rsidRPr="000E0F18">
        <w:rPr>
          <w:spacing w:val="-10"/>
          <w:sz w:val="24"/>
          <w:szCs w:val="24"/>
        </w:rPr>
        <w:t xml:space="preserve"> </w:t>
      </w:r>
      <w:r w:rsidRPr="000E0F18">
        <w:rPr>
          <w:spacing w:val="-1"/>
          <w:sz w:val="24"/>
          <w:szCs w:val="24"/>
        </w:rPr>
        <w:t>заполнения</w:t>
      </w:r>
      <w:r w:rsidRPr="000E0F18">
        <w:rPr>
          <w:spacing w:val="-11"/>
          <w:sz w:val="24"/>
          <w:szCs w:val="24"/>
        </w:rPr>
        <w:t xml:space="preserve"> </w:t>
      </w:r>
      <w:r w:rsidRPr="000E0F18">
        <w:rPr>
          <w:sz w:val="24"/>
          <w:szCs w:val="24"/>
        </w:rPr>
        <w:t>таблиц</w:t>
      </w:r>
      <w:r w:rsidRPr="000E0F18">
        <w:rPr>
          <w:spacing w:val="-1"/>
          <w:sz w:val="24"/>
          <w:szCs w:val="24"/>
        </w:rPr>
        <w:t xml:space="preserve"> </w:t>
      </w:r>
      <w:r w:rsidRPr="000E0F18">
        <w:rPr>
          <w:sz w:val="24"/>
          <w:szCs w:val="24"/>
        </w:rPr>
        <w:t>сложения,</w:t>
      </w:r>
      <w:r w:rsidRPr="000E0F18">
        <w:rPr>
          <w:spacing w:val="5"/>
          <w:sz w:val="24"/>
          <w:szCs w:val="24"/>
        </w:rPr>
        <w:t xml:space="preserve"> </w:t>
      </w:r>
      <w:r w:rsidRPr="000E0F18">
        <w:rPr>
          <w:sz w:val="24"/>
          <w:szCs w:val="24"/>
        </w:rPr>
        <w:t>умножения.</w:t>
      </w:r>
    </w:p>
    <w:p w:rsidR="000E0F18" w:rsidRPr="000E0F18" w:rsidRDefault="000E0F18" w:rsidP="002A2122">
      <w:pPr>
        <w:ind w:firstLine="709"/>
        <w:jc w:val="both"/>
        <w:rPr>
          <w:i/>
          <w:sz w:val="24"/>
          <w:szCs w:val="24"/>
        </w:rPr>
      </w:pPr>
      <w:r w:rsidRPr="000E0F18">
        <w:rPr>
          <w:i/>
          <w:sz w:val="24"/>
          <w:szCs w:val="24"/>
        </w:rPr>
        <w:t>Совместная</w:t>
      </w:r>
      <w:r w:rsidRPr="000E0F18">
        <w:rPr>
          <w:i/>
          <w:spacing w:val="-13"/>
          <w:sz w:val="24"/>
          <w:szCs w:val="24"/>
        </w:rPr>
        <w:t xml:space="preserve"> </w:t>
      </w:r>
      <w:r w:rsidRPr="000E0F18">
        <w:rPr>
          <w:i/>
          <w:sz w:val="24"/>
          <w:szCs w:val="24"/>
        </w:rPr>
        <w:t>деятельность:</w:t>
      </w:r>
    </w:p>
    <w:p w:rsidR="000E0F18" w:rsidRPr="000E0F18" w:rsidRDefault="000E0F18" w:rsidP="002A2122">
      <w:pPr>
        <w:pStyle w:val="a6"/>
        <w:numPr>
          <w:ilvl w:val="0"/>
          <w:numId w:val="105"/>
        </w:numPr>
        <w:tabs>
          <w:tab w:val="left" w:pos="1713"/>
        </w:tabs>
        <w:ind w:left="426"/>
        <w:jc w:val="both"/>
        <w:rPr>
          <w:sz w:val="24"/>
          <w:szCs w:val="24"/>
        </w:rPr>
      </w:pPr>
      <w:r w:rsidRPr="000E0F18">
        <w:rPr>
          <w:sz w:val="24"/>
          <w:szCs w:val="24"/>
        </w:rPr>
        <w:t>при работе в группе или в паре выполнять предложенные задания (находить разные</w:t>
      </w:r>
      <w:r w:rsidRPr="000E0F18">
        <w:rPr>
          <w:spacing w:val="-57"/>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определять</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помощью</w:t>
      </w:r>
      <w:r w:rsidRPr="000E0F18">
        <w:rPr>
          <w:spacing w:val="1"/>
          <w:sz w:val="24"/>
          <w:szCs w:val="24"/>
        </w:rPr>
        <w:t xml:space="preserve"> </w:t>
      </w:r>
      <w:r w:rsidRPr="000E0F18">
        <w:rPr>
          <w:sz w:val="24"/>
          <w:szCs w:val="24"/>
        </w:rPr>
        <w:t>цифровых</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аналоговых</w:t>
      </w:r>
      <w:r w:rsidRPr="000E0F18">
        <w:rPr>
          <w:spacing w:val="1"/>
          <w:sz w:val="24"/>
          <w:szCs w:val="24"/>
        </w:rPr>
        <w:t xml:space="preserve"> </w:t>
      </w:r>
      <w:r w:rsidRPr="000E0F18">
        <w:rPr>
          <w:sz w:val="24"/>
          <w:szCs w:val="24"/>
        </w:rPr>
        <w:t>приборов,</w:t>
      </w:r>
      <w:r w:rsidRPr="000E0F18">
        <w:rPr>
          <w:spacing w:val="1"/>
          <w:sz w:val="24"/>
          <w:szCs w:val="24"/>
        </w:rPr>
        <w:t xml:space="preserve"> </w:t>
      </w:r>
      <w:r w:rsidRPr="000E0F18">
        <w:rPr>
          <w:sz w:val="24"/>
          <w:szCs w:val="24"/>
        </w:rPr>
        <w:t>измерительных</w:t>
      </w:r>
      <w:r w:rsidRPr="000E0F18">
        <w:rPr>
          <w:spacing w:val="1"/>
          <w:sz w:val="24"/>
          <w:szCs w:val="24"/>
        </w:rPr>
        <w:t xml:space="preserve"> </w:t>
      </w:r>
      <w:r w:rsidRPr="000E0F18">
        <w:rPr>
          <w:sz w:val="24"/>
          <w:szCs w:val="24"/>
        </w:rPr>
        <w:t>инструментов длину, массу, время);</w:t>
      </w:r>
    </w:p>
    <w:p w:rsidR="000E0F18" w:rsidRPr="000E0F18" w:rsidRDefault="000E0F18" w:rsidP="002A2122">
      <w:pPr>
        <w:pStyle w:val="a6"/>
        <w:numPr>
          <w:ilvl w:val="0"/>
          <w:numId w:val="105"/>
        </w:numPr>
        <w:tabs>
          <w:tab w:val="left" w:pos="1713"/>
        </w:tabs>
        <w:ind w:left="426"/>
        <w:jc w:val="both"/>
        <w:rPr>
          <w:sz w:val="24"/>
          <w:szCs w:val="24"/>
        </w:rPr>
      </w:pPr>
      <w:r w:rsidRPr="000E0F18">
        <w:rPr>
          <w:sz w:val="24"/>
          <w:szCs w:val="24"/>
        </w:rPr>
        <w:t>договариваться о распределении обязанностей в совместном труде, выполнять роли</w:t>
      </w:r>
      <w:r w:rsidRPr="000E0F18">
        <w:rPr>
          <w:spacing w:val="-57"/>
          <w:sz w:val="24"/>
          <w:szCs w:val="24"/>
        </w:rPr>
        <w:t xml:space="preserve"> </w:t>
      </w:r>
      <w:r w:rsidRPr="000E0F18">
        <w:rPr>
          <w:sz w:val="24"/>
          <w:szCs w:val="24"/>
        </w:rPr>
        <w:t>руководителя, подчинённого, сдержанно принимать замечания к своей работе;</w:t>
      </w:r>
      <w:r w:rsidRPr="000E0F18">
        <w:rPr>
          <w:spacing w:val="1"/>
          <w:sz w:val="24"/>
          <w:szCs w:val="24"/>
        </w:rPr>
        <w:t xml:space="preserve"> </w:t>
      </w:r>
      <w:r w:rsidRPr="000E0F18">
        <w:rPr>
          <w:sz w:val="24"/>
          <w:szCs w:val="24"/>
        </w:rPr>
        <w:t>выполнять</w:t>
      </w:r>
      <w:r w:rsidRPr="000E0F18">
        <w:rPr>
          <w:spacing w:val="1"/>
          <w:sz w:val="24"/>
          <w:szCs w:val="24"/>
        </w:rPr>
        <w:t xml:space="preserve"> </w:t>
      </w:r>
      <w:r w:rsidRPr="000E0F18">
        <w:rPr>
          <w:spacing w:val="-1"/>
          <w:sz w:val="24"/>
          <w:szCs w:val="24"/>
        </w:rPr>
        <w:t>совместно</w:t>
      </w:r>
      <w:r w:rsidRPr="000E0F18">
        <w:rPr>
          <w:spacing w:val="-12"/>
          <w:sz w:val="24"/>
          <w:szCs w:val="24"/>
        </w:rPr>
        <w:t xml:space="preserve"> </w:t>
      </w:r>
      <w:r w:rsidRPr="000E0F18">
        <w:rPr>
          <w:spacing w:val="-1"/>
          <w:sz w:val="24"/>
          <w:szCs w:val="24"/>
        </w:rPr>
        <w:t>прикидку</w:t>
      </w:r>
      <w:r w:rsidRPr="000E0F18">
        <w:rPr>
          <w:spacing w:val="-19"/>
          <w:sz w:val="24"/>
          <w:szCs w:val="24"/>
        </w:rPr>
        <w:t xml:space="preserve"> </w:t>
      </w:r>
      <w:r w:rsidRPr="000E0F18">
        <w:rPr>
          <w:spacing w:val="-1"/>
          <w:sz w:val="24"/>
          <w:szCs w:val="24"/>
        </w:rPr>
        <w:t>и</w:t>
      </w:r>
      <w:r w:rsidRPr="000E0F18">
        <w:rPr>
          <w:spacing w:val="-11"/>
          <w:sz w:val="24"/>
          <w:szCs w:val="24"/>
        </w:rPr>
        <w:t xml:space="preserve"> </w:t>
      </w:r>
      <w:r w:rsidRPr="000E0F18">
        <w:rPr>
          <w:spacing w:val="-1"/>
          <w:sz w:val="24"/>
          <w:szCs w:val="24"/>
        </w:rPr>
        <w:t>оценку</w:t>
      </w:r>
      <w:r w:rsidRPr="000E0F18">
        <w:rPr>
          <w:spacing w:val="-19"/>
          <w:sz w:val="24"/>
          <w:szCs w:val="24"/>
        </w:rPr>
        <w:t xml:space="preserve"> </w:t>
      </w:r>
      <w:r w:rsidRPr="000E0F18">
        <w:rPr>
          <w:sz w:val="24"/>
          <w:szCs w:val="24"/>
        </w:rPr>
        <w:t>результата</w:t>
      </w:r>
      <w:r w:rsidRPr="000E0F18">
        <w:rPr>
          <w:spacing w:val="-12"/>
          <w:sz w:val="24"/>
          <w:szCs w:val="24"/>
        </w:rPr>
        <w:t xml:space="preserve"> </w:t>
      </w:r>
      <w:r w:rsidRPr="000E0F18">
        <w:rPr>
          <w:sz w:val="24"/>
          <w:szCs w:val="24"/>
        </w:rPr>
        <w:t>выполнения</w:t>
      </w:r>
      <w:r w:rsidRPr="000E0F18">
        <w:rPr>
          <w:spacing w:val="-11"/>
          <w:sz w:val="24"/>
          <w:szCs w:val="24"/>
        </w:rPr>
        <w:t xml:space="preserve"> </w:t>
      </w:r>
      <w:r w:rsidRPr="000E0F18">
        <w:rPr>
          <w:sz w:val="24"/>
          <w:szCs w:val="24"/>
        </w:rPr>
        <w:t>общей</w:t>
      </w:r>
      <w:r w:rsidRPr="000E0F18">
        <w:rPr>
          <w:spacing w:val="-14"/>
          <w:sz w:val="24"/>
          <w:szCs w:val="24"/>
        </w:rPr>
        <w:t xml:space="preserve"> </w:t>
      </w:r>
      <w:r w:rsidRPr="000E0F18">
        <w:rPr>
          <w:sz w:val="24"/>
          <w:szCs w:val="24"/>
        </w:rPr>
        <w:t>работы.</w:t>
      </w:r>
    </w:p>
    <w:p w:rsidR="000E0F18" w:rsidRPr="000E0F18" w:rsidRDefault="000E0F18" w:rsidP="002A2122">
      <w:pPr>
        <w:ind w:firstLine="709"/>
        <w:jc w:val="both"/>
        <w:rPr>
          <w:sz w:val="24"/>
          <w:szCs w:val="24"/>
        </w:rPr>
      </w:pPr>
    </w:p>
    <w:p w:rsidR="000E0F18" w:rsidRPr="000E0F18" w:rsidRDefault="000E0F18" w:rsidP="002A2122">
      <w:pPr>
        <w:tabs>
          <w:tab w:val="left" w:pos="1607"/>
        </w:tabs>
        <w:ind w:left="709"/>
        <w:jc w:val="both"/>
        <w:outlineLvl w:val="0"/>
        <w:rPr>
          <w:b/>
          <w:bCs/>
          <w:sz w:val="24"/>
          <w:szCs w:val="24"/>
        </w:rPr>
      </w:pPr>
      <w:r>
        <w:rPr>
          <w:b/>
          <w:bCs/>
          <w:sz w:val="24"/>
          <w:szCs w:val="24"/>
        </w:rPr>
        <w:t xml:space="preserve">2 </w:t>
      </w:r>
      <w:r w:rsidRPr="000E0F18">
        <w:rPr>
          <w:b/>
          <w:bCs/>
          <w:sz w:val="24"/>
          <w:szCs w:val="24"/>
        </w:rPr>
        <w:t>КЛАСС</w:t>
      </w:r>
    </w:p>
    <w:p w:rsidR="000E0F18" w:rsidRPr="000E0F18" w:rsidRDefault="000E0F18" w:rsidP="002A2122">
      <w:pPr>
        <w:ind w:firstLine="709"/>
        <w:jc w:val="both"/>
        <w:rPr>
          <w:b/>
          <w:sz w:val="24"/>
          <w:szCs w:val="24"/>
        </w:rPr>
      </w:pPr>
      <w:r w:rsidRPr="000E0F18">
        <w:rPr>
          <w:b/>
          <w:sz w:val="24"/>
          <w:szCs w:val="24"/>
        </w:rPr>
        <w:t>Числа</w:t>
      </w:r>
      <w:r w:rsidRPr="000E0F18">
        <w:rPr>
          <w:b/>
          <w:spacing w:val="-5"/>
          <w:sz w:val="24"/>
          <w:szCs w:val="24"/>
        </w:rPr>
        <w:t xml:space="preserve"> </w:t>
      </w:r>
      <w:r w:rsidRPr="000E0F18">
        <w:rPr>
          <w:b/>
          <w:sz w:val="24"/>
          <w:szCs w:val="24"/>
        </w:rPr>
        <w:t>и</w:t>
      </w:r>
      <w:r w:rsidRPr="000E0F18">
        <w:rPr>
          <w:b/>
          <w:spacing w:val="-3"/>
          <w:sz w:val="24"/>
          <w:szCs w:val="24"/>
        </w:rPr>
        <w:t xml:space="preserve"> </w:t>
      </w:r>
      <w:r w:rsidRPr="000E0F18">
        <w:rPr>
          <w:b/>
          <w:sz w:val="24"/>
          <w:szCs w:val="24"/>
        </w:rPr>
        <w:t>величины</w:t>
      </w:r>
    </w:p>
    <w:p w:rsidR="000E0F18" w:rsidRPr="000E0F18" w:rsidRDefault="000E0F18" w:rsidP="002A2122">
      <w:pPr>
        <w:ind w:firstLine="709"/>
        <w:jc w:val="both"/>
        <w:rPr>
          <w:sz w:val="24"/>
          <w:szCs w:val="24"/>
        </w:rPr>
      </w:pPr>
      <w:r w:rsidRPr="000E0F18">
        <w:rPr>
          <w:sz w:val="24"/>
          <w:szCs w:val="24"/>
        </w:rPr>
        <w:t>Числа в пределах миллиона: чтение, запись, поразрядное сравнение упорядочение.</w:t>
      </w:r>
      <w:r w:rsidRPr="000E0F18">
        <w:rPr>
          <w:spacing w:val="1"/>
          <w:sz w:val="24"/>
          <w:szCs w:val="24"/>
        </w:rPr>
        <w:t xml:space="preserve"> </w:t>
      </w:r>
      <w:r w:rsidRPr="000E0F18">
        <w:rPr>
          <w:sz w:val="24"/>
          <w:szCs w:val="24"/>
        </w:rPr>
        <w:t>Число, большее или меньшее данного числа на заданное число разрядныхединиц, в заданное</w:t>
      </w:r>
      <w:r w:rsidRPr="000E0F18">
        <w:rPr>
          <w:spacing w:val="1"/>
          <w:sz w:val="24"/>
          <w:szCs w:val="24"/>
        </w:rPr>
        <w:t xml:space="preserve"> </w:t>
      </w:r>
      <w:r w:rsidRPr="000E0F18">
        <w:rPr>
          <w:sz w:val="24"/>
          <w:szCs w:val="24"/>
        </w:rPr>
        <w:t>число</w:t>
      </w:r>
      <w:r w:rsidRPr="000E0F18">
        <w:rPr>
          <w:spacing w:val="-1"/>
          <w:sz w:val="24"/>
          <w:szCs w:val="24"/>
        </w:rPr>
        <w:t xml:space="preserve"> </w:t>
      </w:r>
      <w:r w:rsidRPr="000E0F18">
        <w:rPr>
          <w:sz w:val="24"/>
          <w:szCs w:val="24"/>
        </w:rPr>
        <w:t>раз.</w:t>
      </w:r>
    </w:p>
    <w:p w:rsidR="000E0F18" w:rsidRPr="000E0F18" w:rsidRDefault="000E0F18" w:rsidP="002A2122">
      <w:pPr>
        <w:ind w:firstLine="709"/>
        <w:jc w:val="both"/>
        <w:rPr>
          <w:sz w:val="24"/>
          <w:szCs w:val="24"/>
        </w:rPr>
      </w:pPr>
      <w:r w:rsidRPr="000E0F18">
        <w:rPr>
          <w:sz w:val="24"/>
          <w:szCs w:val="24"/>
        </w:rPr>
        <w:t>Величины:</w:t>
      </w:r>
      <w:r w:rsidRPr="000E0F18">
        <w:rPr>
          <w:spacing w:val="1"/>
          <w:sz w:val="24"/>
          <w:szCs w:val="24"/>
        </w:rPr>
        <w:t xml:space="preserve"> </w:t>
      </w:r>
      <w:r w:rsidRPr="000E0F18">
        <w:rPr>
          <w:sz w:val="24"/>
          <w:szCs w:val="24"/>
        </w:rPr>
        <w:t>сравнение</w:t>
      </w:r>
      <w:r w:rsidRPr="000E0F18">
        <w:rPr>
          <w:spacing w:val="1"/>
          <w:sz w:val="24"/>
          <w:szCs w:val="24"/>
        </w:rPr>
        <w:t xml:space="preserve"> </w:t>
      </w:r>
      <w:r w:rsidRPr="000E0F18">
        <w:rPr>
          <w:sz w:val="24"/>
          <w:szCs w:val="24"/>
        </w:rPr>
        <w:t>объектов</w:t>
      </w:r>
      <w:r w:rsidRPr="000E0F18">
        <w:rPr>
          <w:spacing w:val="1"/>
          <w:sz w:val="24"/>
          <w:szCs w:val="24"/>
        </w:rPr>
        <w:t xml:space="preserve"> </w:t>
      </w:r>
      <w:r w:rsidRPr="000E0F18">
        <w:rPr>
          <w:sz w:val="24"/>
          <w:szCs w:val="24"/>
        </w:rPr>
        <w:t>по</w:t>
      </w:r>
      <w:r w:rsidRPr="000E0F18">
        <w:rPr>
          <w:spacing w:val="1"/>
          <w:sz w:val="24"/>
          <w:szCs w:val="24"/>
        </w:rPr>
        <w:t xml:space="preserve"> </w:t>
      </w:r>
      <w:r w:rsidRPr="000E0F18">
        <w:rPr>
          <w:sz w:val="24"/>
          <w:szCs w:val="24"/>
        </w:rPr>
        <w:t>массе,</w:t>
      </w:r>
      <w:r w:rsidRPr="000E0F18">
        <w:rPr>
          <w:spacing w:val="1"/>
          <w:sz w:val="24"/>
          <w:szCs w:val="24"/>
        </w:rPr>
        <w:t xml:space="preserve"> </w:t>
      </w:r>
      <w:r w:rsidRPr="000E0F18">
        <w:rPr>
          <w:sz w:val="24"/>
          <w:szCs w:val="24"/>
        </w:rPr>
        <w:t>длине,</w:t>
      </w:r>
      <w:r w:rsidRPr="000E0F18">
        <w:rPr>
          <w:spacing w:val="1"/>
          <w:sz w:val="24"/>
          <w:szCs w:val="24"/>
        </w:rPr>
        <w:t xml:space="preserve"> </w:t>
      </w:r>
      <w:r w:rsidRPr="000E0F18">
        <w:rPr>
          <w:sz w:val="24"/>
          <w:szCs w:val="24"/>
        </w:rPr>
        <w:t>площади,</w:t>
      </w:r>
      <w:r w:rsidRPr="000E0F18">
        <w:rPr>
          <w:spacing w:val="1"/>
          <w:sz w:val="24"/>
          <w:szCs w:val="24"/>
        </w:rPr>
        <w:t xml:space="preserve"> </w:t>
      </w:r>
      <w:r w:rsidRPr="000E0F18">
        <w:rPr>
          <w:sz w:val="24"/>
          <w:szCs w:val="24"/>
        </w:rPr>
        <w:t>вместимости.</w:t>
      </w:r>
      <w:r w:rsidRPr="000E0F18">
        <w:rPr>
          <w:spacing w:val="1"/>
          <w:sz w:val="24"/>
          <w:szCs w:val="24"/>
        </w:rPr>
        <w:t xml:space="preserve"> </w:t>
      </w:r>
      <w:r w:rsidRPr="000E0F18">
        <w:rPr>
          <w:sz w:val="24"/>
          <w:szCs w:val="24"/>
        </w:rPr>
        <w:t>Единицы</w:t>
      </w:r>
      <w:r w:rsidRPr="000E0F18">
        <w:rPr>
          <w:spacing w:val="-57"/>
          <w:sz w:val="24"/>
          <w:szCs w:val="24"/>
        </w:rPr>
        <w:t xml:space="preserve"> </w:t>
      </w:r>
      <w:r w:rsidRPr="000E0F18">
        <w:rPr>
          <w:sz w:val="24"/>
          <w:szCs w:val="24"/>
        </w:rPr>
        <w:t>массы</w:t>
      </w:r>
      <w:r w:rsidRPr="000E0F18">
        <w:rPr>
          <w:spacing w:val="-4"/>
          <w:sz w:val="24"/>
          <w:szCs w:val="24"/>
        </w:rPr>
        <w:t xml:space="preserve"> </w:t>
      </w:r>
      <w:r w:rsidRPr="000E0F18">
        <w:rPr>
          <w:sz w:val="24"/>
          <w:szCs w:val="24"/>
        </w:rPr>
        <w:t>—</w:t>
      </w:r>
      <w:r w:rsidRPr="000E0F18">
        <w:rPr>
          <w:spacing w:val="-3"/>
          <w:sz w:val="24"/>
          <w:szCs w:val="24"/>
        </w:rPr>
        <w:t xml:space="preserve"> </w:t>
      </w:r>
      <w:r w:rsidRPr="000E0F18">
        <w:rPr>
          <w:sz w:val="24"/>
          <w:szCs w:val="24"/>
        </w:rPr>
        <w:t>центнер,</w:t>
      </w:r>
      <w:r w:rsidRPr="000E0F18">
        <w:rPr>
          <w:spacing w:val="-1"/>
          <w:sz w:val="24"/>
          <w:szCs w:val="24"/>
        </w:rPr>
        <w:t xml:space="preserve"> </w:t>
      </w:r>
      <w:r w:rsidRPr="000E0F18">
        <w:rPr>
          <w:sz w:val="24"/>
          <w:szCs w:val="24"/>
        </w:rPr>
        <w:t>тонна;</w:t>
      </w:r>
      <w:r w:rsidRPr="000E0F18">
        <w:rPr>
          <w:spacing w:val="-3"/>
          <w:sz w:val="24"/>
          <w:szCs w:val="24"/>
        </w:rPr>
        <w:t xml:space="preserve"> </w:t>
      </w:r>
      <w:r w:rsidRPr="000E0F18">
        <w:rPr>
          <w:sz w:val="24"/>
          <w:szCs w:val="24"/>
        </w:rPr>
        <w:t>соотношения</w:t>
      </w:r>
      <w:r w:rsidRPr="000E0F18">
        <w:rPr>
          <w:spacing w:val="-4"/>
          <w:sz w:val="24"/>
          <w:szCs w:val="24"/>
        </w:rPr>
        <w:t xml:space="preserve"> </w:t>
      </w:r>
      <w:r w:rsidRPr="000E0F18">
        <w:rPr>
          <w:sz w:val="24"/>
          <w:szCs w:val="24"/>
        </w:rPr>
        <w:t>между</w:t>
      </w:r>
      <w:r w:rsidRPr="000E0F18">
        <w:rPr>
          <w:spacing w:val="-7"/>
          <w:sz w:val="24"/>
          <w:szCs w:val="24"/>
        </w:rPr>
        <w:t xml:space="preserve"> </w:t>
      </w:r>
      <w:r w:rsidRPr="000E0F18">
        <w:rPr>
          <w:sz w:val="24"/>
          <w:szCs w:val="24"/>
        </w:rPr>
        <w:t>единицами</w:t>
      </w:r>
      <w:r w:rsidRPr="000E0F18">
        <w:rPr>
          <w:spacing w:val="-3"/>
          <w:sz w:val="24"/>
          <w:szCs w:val="24"/>
        </w:rPr>
        <w:t xml:space="preserve"> </w:t>
      </w:r>
      <w:r w:rsidRPr="000E0F18">
        <w:rPr>
          <w:sz w:val="24"/>
          <w:szCs w:val="24"/>
        </w:rPr>
        <w:t>массы.</w:t>
      </w:r>
    </w:p>
    <w:p w:rsidR="000E0F18" w:rsidRPr="000E0F18" w:rsidRDefault="000E0F18" w:rsidP="002A2122">
      <w:pPr>
        <w:ind w:firstLine="709"/>
        <w:jc w:val="both"/>
        <w:rPr>
          <w:sz w:val="24"/>
          <w:szCs w:val="24"/>
        </w:rPr>
      </w:pPr>
      <w:r w:rsidRPr="000E0F18">
        <w:rPr>
          <w:sz w:val="24"/>
          <w:szCs w:val="24"/>
        </w:rPr>
        <w:t>Единицы</w:t>
      </w:r>
      <w:r w:rsidRPr="000E0F18">
        <w:rPr>
          <w:spacing w:val="-8"/>
          <w:sz w:val="24"/>
          <w:szCs w:val="24"/>
        </w:rPr>
        <w:t xml:space="preserve"> </w:t>
      </w:r>
      <w:r w:rsidRPr="000E0F18">
        <w:rPr>
          <w:sz w:val="24"/>
          <w:szCs w:val="24"/>
        </w:rPr>
        <w:t>времени</w:t>
      </w:r>
      <w:r w:rsidRPr="000E0F18">
        <w:rPr>
          <w:spacing w:val="-5"/>
          <w:sz w:val="24"/>
          <w:szCs w:val="24"/>
        </w:rPr>
        <w:t xml:space="preserve"> </w:t>
      </w:r>
      <w:r w:rsidRPr="000E0F18">
        <w:rPr>
          <w:sz w:val="24"/>
          <w:szCs w:val="24"/>
        </w:rPr>
        <w:t>(сутки,</w:t>
      </w:r>
      <w:r w:rsidRPr="000E0F18">
        <w:rPr>
          <w:spacing w:val="-1"/>
          <w:sz w:val="24"/>
          <w:szCs w:val="24"/>
        </w:rPr>
        <w:t xml:space="preserve"> </w:t>
      </w:r>
      <w:r w:rsidRPr="000E0F18">
        <w:rPr>
          <w:sz w:val="24"/>
          <w:szCs w:val="24"/>
        </w:rPr>
        <w:t>неделя,</w:t>
      </w:r>
      <w:r w:rsidRPr="000E0F18">
        <w:rPr>
          <w:spacing w:val="-6"/>
          <w:sz w:val="24"/>
          <w:szCs w:val="24"/>
        </w:rPr>
        <w:t xml:space="preserve"> </w:t>
      </w:r>
      <w:r w:rsidRPr="000E0F18">
        <w:rPr>
          <w:sz w:val="24"/>
          <w:szCs w:val="24"/>
        </w:rPr>
        <w:t>месяц,</w:t>
      </w:r>
      <w:r w:rsidRPr="000E0F18">
        <w:rPr>
          <w:spacing w:val="-5"/>
          <w:sz w:val="24"/>
          <w:szCs w:val="24"/>
        </w:rPr>
        <w:t xml:space="preserve"> </w:t>
      </w:r>
      <w:r w:rsidRPr="000E0F18">
        <w:rPr>
          <w:sz w:val="24"/>
          <w:szCs w:val="24"/>
        </w:rPr>
        <w:t>год,</w:t>
      </w:r>
      <w:r w:rsidRPr="000E0F18">
        <w:rPr>
          <w:spacing w:val="-7"/>
          <w:sz w:val="24"/>
          <w:szCs w:val="24"/>
        </w:rPr>
        <w:t xml:space="preserve"> </w:t>
      </w:r>
      <w:r w:rsidRPr="000E0F18">
        <w:rPr>
          <w:sz w:val="24"/>
          <w:szCs w:val="24"/>
        </w:rPr>
        <w:t>век),</w:t>
      </w:r>
      <w:r w:rsidRPr="000E0F18">
        <w:rPr>
          <w:spacing w:val="-5"/>
          <w:sz w:val="24"/>
          <w:szCs w:val="24"/>
        </w:rPr>
        <w:t xml:space="preserve"> </w:t>
      </w:r>
      <w:r w:rsidRPr="000E0F18">
        <w:rPr>
          <w:sz w:val="24"/>
          <w:szCs w:val="24"/>
        </w:rPr>
        <w:t>соотношение</w:t>
      </w:r>
      <w:r w:rsidRPr="000E0F18">
        <w:rPr>
          <w:spacing w:val="-7"/>
          <w:sz w:val="24"/>
          <w:szCs w:val="24"/>
        </w:rPr>
        <w:t xml:space="preserve"> </w:t>
      </w:r>
      <w:r w:rsidRPr="000E0F18">
        <w:rPr>
          <w:sz w:val="24"/>
          <w:szCs w:val="24"/>
        </w:rPr>
        <w:t>между</w:t>
      </w:r>
      <w:r w:rsidRPr="000E0F18">
        <w:rPr>
          <w:spacing w:val="-9"/>
          <w:sz w:val="24"/>
          <w:szCs w:val="24"/>
        </w:rPr>
        <w:t xml:space="preserve"> </w:t>
      </w:r>
      <w:r w:rsidRPr="000E0F18">
        <w:rPr>
          <w:sz w:val="24"/>
          <w:szCs w:val="24"/>
        </w:rPr>
        <w:t>ними.</w:t>
      </w:r>
    </w:p>
    <w:p w:rsidR="000E0F18" w:rsidRPr="000E0F18" w:rsidRDefault="000E0F18" w:rsidP="002A2122">
      <w:pPr>
        <w:ind w:firstLine="709"/>
        <w:jc w:val="both"/>
        <w:rPr>
          <w:sz w:val="24"/>
          <w:szCs w:val="24"/>
        </w:rPr>
      </w:pPr>
      <w:proofErr w:type="gramStart"/>
      <w:r w:rsidRPr="000E0F18">
        <w:rPr>
          <w:sz w:val="24"/>
          <w:szCs w:val="24"/>
        </w:rPr>
        <w:t>Единицы</w:t>
      </w:r>
      <w:r w:rsidRPr="000E0F18">
        <w:rPr>
          <w:spacing w:val="1"/>
          <w:sz w:val="24"/>
          <w:szCs w:val="24"/>
        </w:rPr>
        <w:t xml:space="preserve"> </w:t>
      </w:r>
      <w:r w:rsidRPr="000E0F18">
        <w:rPr>
          <w:sz w:val="24"/>
          <w:szCs w:val="24"/>
        </w:rPr>
        <w:t>длины</w:t>
      </w:r>
      <w:r w:rsidRPr="000E0F18">
        <w:rPr>
          <w:spacing w:val="1"/>
          <w:sz w:val="24"/>
          <w:szCs w:val="24"/>
        </w:rPr>
        <w:t xml:space="preserve"> </w:t>
      </w:r>
      <w:r w:rsidRPr="000E0F18">
        <w:rPr>
          <w:sz w:val="24"/>
          <w:szCs w:val="24"/>
        </w:rPr>
        <w:t>(миллиметр,</w:t>
      </w:r>
      <w:r w:rsidRPr="000E0F18">
        <w:rPr>
          <w:spacing w:val="1"/>
          <w:sz w:val="24"/>
          <w:szCs w:val="24"/>
        </w:rPr>
        <w:t xml:space="preserve"> </w:t>
      </w:r>
      <w:r w:rsidRPr="000E0F18">
        <w:rPr>
          <w:sz w:val="24"/>
          <w:szCs w:val="24"/>
        </w:rPr>
        <w:t>сантиметр,</w:t>
      </w:r>
      <w:r w:rsidRPr="000E0F18">
        <w:rPr>
          <w:spacing w:val="1"/>
          <w:sz w:val="24"/>
          <w:szCs w:val="24"/>
        </w:rPr>
        <w:t xml:space="preserve"> </w:t>
      </w:r>
      <w:r w:rsidRPr="000E0F18">
        <w:rPr>
          <w:sz w:val="24"/>
          <w:szCs w:val="24"/>
        </w:rPr>
        <w:t>дециметр,</w:t>
      </w:r>
      <w:r w:rsidRPr="000E0F18">
        <w:rPr>
          <w:spacing w:val="1"/>
          <w:sz w:val="24"/>
          <w:szCs w:val="24"/>
        </w:rPr>
        <w:t xml:space="preserve"> </w:t>
      </w:r>
      <w:r w:rsidRPr="000E0F18">
        <w:rPr>
          <w:sz w:val="24"/>
          <w:szCs w:val="24"/>
        </w:rPr>
        <w:t>метр,</w:t>
      </w:r>
      <w:r w:rsidRPr="000E0F18">
        <w:rPr>
          <w:spacing w:val="1"/>
          <w:sz w:val="24"/>
          <w:szCs w:val="24"/>
        </w:rPr>
        <w:t xml:space="preserve"> </w:t>
      </w:r>
      <w:r w:rsidRPr="000E0F18">
        <w:rPr>
          <w:sz w:val="24"/>
          <w:szCs w:val="24"/>
        </w:rPr>
        <w:t>километр),</w:t>
      </w:r>
      <w:r w:rsidRPr="000E0F18">
        <w:rPr>
          <w:spacing w:val="1"/>
          <w:sz w:val="24"/>
          <w:szCs w:val="24"/>
        </w:rPr>
        <w:t xml:space="preserve"> </w:t>
      </w:r>
      <w:r w:rsidRPr="000E0F18">
        <w:rPr>
          <w:sz w:val="24"/>
          <w:szCs w:val="24"/>
        </w:rPr>
        <w:t>площади</w:t>
      </w:r>
      <w:r w:rsidRPr="000E0F18">
        <w:rPr>
          <w:spacing w:val="1"/>
          <w:sz w:val="24"/>
          <w:szCs w:val="24"/>
        </w:rPr>
        <w:t xml:space="preserve"> </w:t>
      </w:r>
      <w:r w:rsidRPr="000E0F18">
        <w:rPr>
          <w:sz w:val="24"/>
          <w:szCs w:val="24"/>
        </w:rPr>
        <w:t>(квадратный метр, квадратный сантиметр), вместимости (литр), скорости (километры в час,</w:t>
      </w:r>
      <w:r w:rsidRPr="000E0F18">
        <w:rPr>
          <w:spacing w:val="1"/>
          <w:sz w:val="24"/>
          <w:szCs w:val="24"/>
        </w:rPr>
        <w:t xml:space="preserve"> </w:t>
      </w:r>
      <w:r w:rsidRPr="000E0F18">
        <w:rPr>
          <w:sz w:val="24"/>
          <w:szCs w:val="24"/>
        </w:rPr>
        <w:t>метры</w:t>
      </w:r>
      <w:r w:rsidRPr="000E0F18">
        <w:rPr>
          <w:spacing w:val="-1"/>
          <w:sz w:val="24"/>
          <w:szCs w:val="24"/>
        </w:rPr>
        <w:t xml:space="preserve"> </w:t>
      </w:r>
      <w:r w:rsidRPr="000E0F18">
        <w:rPr>
          <w:sz w:val="24"/>
          <w:szCs w:val="24"/>
        </w:rPr>
        <w:t>в</w:t>
      </w:r>
      <w:r w:rsidRPr="000E0F18">
        <w:rPr>
          <w:spacing w:val="-2"/>
          <w:sz w:val="24"/>
          <w:szCs w:val="24"/>
        </w:rPr>
        <w:t xml:space="preserve"> </w:t>
      </w:r>
      <w:r w:rsidRPr="000E0F18">
        <w:rPr>
          <w:sz w:val="24"/>
          <w:szCs w:val="24"/>
        </w:rPr>
        <w:t>минуту,</w:t>
      </w:r>
      <w:r w:rsidRPr="000E0F18">
        <w:rPr>
          <w:spacing w:val="-1"/>
          <w:sz w:val="24"/>
          <w:szCs w:val="24"/>
        </w:rPr>
        <w:t xml:space="preserve"> </w:t>
      </w:r>
      <w:r w:rsidRPr="000E0F18">
        <w:rPr>
          <w:sz w:val="24"/>
          <w:szCs w:val="24"/>
        </w:rPr>
        <w:t>метры</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секунду);</w:t>
      </w:r>
      <w:r w:rsidRPr="000E0F18">
        <w:rPr>
          <w:spacing w:val="-1"/>
          <w:sz w:val="24"/>
          <w:szCs w:val="24"/>
        </w:rPr>
        <w:t xml:space="preserve"> </w:t>
      </w:r>
      <w:r w:rsidRPr="000E0F18">
        <w:rPr>
          <w:sz w:val="24"/>
          <w:szCs w:val="24"/>
        </w:rPr>
        <w:t>соотношение</w:t>
      </w:r>
      <w:r w:rsidRPr="000E0F18">
        <w:rPr>
          <w:spacing w:val="-2"/>
          <w:sz w:val="24"/>
          <w:szCs w:val="24"/>
        </w:rPr>
        <w:t xml:space="preserve"> </w:t>
      </w:r>
      <w:r w:rsidRPr="000E0F18">
        <w:rPr>
          <w:sz w:val="24"/>
          <w:szCs w:val="24"/>
        </w:rPr>
        <w:t>между</w:t>
      </w:r>
      <w:r w:rsidRPr="000E0F18">
        <w:rPr>
          <w:spacing w:val="-5"/>
          <w:sz w:val="24"/>
          <w:szCs w:val="24"/>
        </w:rPr>
        <w:t xml:space="preserve"> </w:t>
      </w:r>
      <w:r w:rsidRPr="000E0F18">
        <w:rPr>
          <w:sz w:val="24"/>
          <w:szCs w:val="24"/>
        </w:rPr>
        <w:t>единицами</w:t>
      </w:r>
      <w:r w:rsidRPr="000E0F18">
        <w:rPr>
          <w:spacing w:val="6"/>
          <w:sz w:val="24"/>
          <w:szCs w:val="24"/>
        </w:rPr>
        <w:t xml:space="preserve"> </w:t>
      </w:r>
      <w:r w:rsidRPr="000E0F18">
        <w:rPr>
          <w:sz w:val="24"/>
          <w:szCs w:val="24"/>
        </w:rPr>
        <w:t>в</w:t>
      </w:r>
      <w:r w:rsidRPr="000E0F18">
        <w:rPr>
          <w:spacing w:val="-4"/>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100 000.</w:t>
      </w:r>
      <w:proofErr w:type="gramEnd"/>
    </w:p>
    <w:p w:rsidR="000E0F18" w:rsidRPr="000E0F18" w:rsidRDefault="000E0F18" w:rsidP="002A2122">
      <w:pPr>
        <w:ind w:firstLine="709"/>
        <w:jc w:val="both"/>
        <w:rPr>
          <w:sz w:val="24"/>
          <w:szCs w:val="24"/>
        </w:rPr>
      </w:pPr>
      <w:r w:rsidRPr="000E0F18">
        <w:rPr>
          <w:sz w:val="24"/>
          <w:szCs w:val="24"/>
        </w:rPr>
        <w:t>Доля</w:t>
      </w:r>
      <w:r w:rsidRPr="000E0F18">
        <w:rPr>
          <w:spacing w:val="-7"/>
          <w:sz w:val="24"/>
          <w:szCs w:val="24"/>
        </w:rPr>
        <w:t xml:space="preserve"> </w:t>
      </w:r>
      <w:r w:rsidRPr="000E0F18">
        <w:rPr>
          <w:sz w:val="24"/>
          <w:szCs w:val="24"/>
        </w:rPr>
        <w:t>величины</w:t>
      </w:r>
      <w:r w:rsidRPr="000E0F18">
        <w:rPr>
          <w:spacing w:val="-6"/>
          <w:sz w:val="24"/>
          <w:szCs w:val="24"/>
        </w:rPr>
        <w:t xml:space="preserve"> </w:t>
      </w:r>
      <w:r w:rsidRPr="000E0F18">
        <w:rPr>
          <w:sz w:val="24"/>
          <w:szCs w:val="24"/>
        </w:rPr>
        <w:t>времени,</w:t>
      </w:r>
      <w:r w:rsidRPr="000E0F18">
        <w:rPr>
          <w:spacing w:val="-7"/>
          <w:sz w:val="24"/>
          <w:szCs w:val="24"/>
        </w:rPr>
        <w:t xml:space="preserve"> </w:t>
      </w:r>
      <w:r w:rsidRPr="000E0F18">
        <w:rPr>
          <w:sz w:val="24"/>
          <w:szCs w:val="24"/>
        </w:rPr>
        <w:t>массы,</w:t>
      </w:r>
      <w:r w:rsidRPr="000E0F18">
        <w:rPr>
          <w:spacing w:val="-5"/>
          <w:sz w:val="24"/>
          <w:szCs w:val="24"/>
        </w:rPr>
        <w:t xml:space="preserve"> </w:t>
      </w:r>
      <w:r w:rsidRPr="000E0F18">
        <w:rPr>
          <w:sz w:val="24"/>
          <w:szCs w:val="24"/>
        </w:rPr>
        <w:t>длины.</w:t>
      </w:r>
    </w:p>
    <w:p w:rsidR="000E0F18" w:rsidRPr="000E0F18" w:rsidRDefault="000E0F18" w:rsidP="002A2122">
      <w:pPr>
        <w:ind w:firstLine="709"/>
        <w:jc w:val="both"/>
        <w:outlineLvl w:val="0"/>
        <w:rPr>
          <w:b/>
          <w:bCs/>
          <w:sz w:val="24"/>
          <w:szCs w:val="24"/>
        </w:rPr>
      </w:pPr>
      <w:r w:rsidRPr="000E0F18">
        <w:rPr>
          <w:b/>
          <w:bCs/>
          <w:sz w:val="24"/>
          <w:szCs w:val="24"/>
        </w:rPr>
        <w:t>Арифметические</w:t>
      </w:r>
      <w:r w:rsidRPr="000E0F18">
        <w:rPr>
          <w:b/>
          <w:bCs/>
          <w:spacing w:val="-8"/>
          <w:sz w:val="24"/>
          <w:szCs w:val="24"/>
        </w:rPr>
        <w:t xml:space="preserve"> </w:t>
      </w:r>
      <w:r w:rsidRPr="000E0F18">
        <w:rPr>
          <w:b/>
          <w:bCs/>
          <w:sz w:val="24"/>
          <w:szCs w:val="24"/>
        </w:rPr>
        <w:t>действия</w:t>
      </w:r>
    </w:p>
    <w:p w:rsidR="000E0F18" w:rsidRPr="000E0F18" w:rsidRDefault="000E0F18" w:rsidP="002A2122">
      <w:pPr>
        <w:ind w:firstLine="709"/>
        <w:jc w:val="both"/>
        <w:rPr>
          <w:sz w:val="24"/>
          <w:szCs w:val="24"/>
        </w:rPr>
      </w:pPr>
      <w:r w:rsidRPr="000E0F18">
        <w:rPr>
          <w:sz w:val="24"/>
          <w:szCs w:val="24"/>
        </w:rPr>
        <w:t>Письменное</w:t>
      </w:r>
      <w:r w:rsidRPr="000E0F18">
        <w:rPr>
          <w:spacing w:val="1"/>
          <w:sz w:val="24"/>
          <w:szCs w:val="24"/>
        </w:rPr>
        <w:t xml:space="preserve"> </w:t>
      </w:r>
      <w:r w:rsidRPr="000E0F18">
        <w:rPr>
          <w:sz w:val="24"/>
          <w:szCs w:val="24"/>
        </w:rPr>
        <w:t>сложение,</w:t>
      </w:r>
      <w:r w:rsidRPr="000E0F18">
        <w:rPr>
          <w:spacing w:val="1"/>
          <w:sz w:val="24"/>
          <w:szCs w:val="24"/>
        </w:rPr>
        <w:t xml:space="preserve"> </w:t>
      </w:r>
      <w:r w:rsidRPr="000E0F18">
        <w:rPr>
          <w:sz w:val="24"/>
          <w:szCs w:val="24"/>
        </w:rPr>
        <w:t>вычитание</w:t>
      </w:r>
      <w:r w:rsidRPr="000E0F18">
        <w:rPr>
          <w:spacing w:val="1"/>
          <w:sz w:val="24"/>
          <w:szCs w:val="24"/>
        </w:rPr>
        <w:t xml:space="preserve"> </w:t>
      </w:r>
      <w:r w:rsidRPr="000E0F18">
        <w:rPr>
          <w:sz w:val="24"/>
          <w:szCs w:val="24"/>
        </w:rPr>
        <w:t>многозначных</w:t>
      </w:r>
      <w:r w:rsidRPr="000E0F18">
        <w:rPr>
          <w:spacing w:val="1"/>
          <w:sz w:val="24"/>
          <w:szCs w:val="24"/>
        </w:rPr>
        <w:t xml:space="preserve"> </w:t>
      </w:r>
      <w:r w:rsidRPr="000E0F18">
        <w:rPr>
          <w:sz w:val="24"/>
          <w:szCs w:val="24"/>
        </w:rPr>
        <w:t>чисел</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пределах</w:t>
      </w:r>
      <w:r w:rsidRPr="000E0F18">
        <w:rPr>
          <w:spacing w:val="1"/>
          <w:sz w:val="24"/>
          <w:szCs w:val="24"/>
        </w:rPr>
        <w:t xml:space="preserve"> </w:t>
      </w:r>
      <w:r w:rsidRPr="000E0F18">
        <w:rPr>
          <w:sz w:val="24"/>
          <w:szCs w:val="24"/>
        </w:rPr>
        <w:t>миллиона.</w:t>
      </w:r>
      <w:r w:rsidRPr="000E0F18">
        <w:rPr>
          <w:spacing w:val="1"/>
          <w:sz w:val="24"/>
          <w:szCs w:val="24"/>
        </w:rPr>
        <w:t xml:space="preserve"> </w:t>
      </w:r>
      <w:r w:rsidRPr="000E0F18">
        <w:rPr>
          <w:sz w:val="24"/>
          <w:szCs w:val="24"/>
        </w:rPr>
        <w:t>Письменное умножение, деление многозначных чисел на однозначное/двузначное число в</w:t>
      </w:r>
      <w:r w:rsidRPr="000E0F18">
        <w:rPr>
          <w:spacing w:val="1"/>
          <w:sz w:val="24"/>
          <w:szCs w:val="24"/>
        </w:rPr>
        <w:t xml:space="preserve"> </w:t>
      </w:r>
      <w:r w:rsidRPr="000E0F18">
        <w:rPr>
          <w:sz w:val="24"/>
          <w:szCs w:val="24"/>
        </w:rPr>
        <w:t>пределах</w:t>
      </w:r>
      <w:r w:rsidRPr="000E0F18">
        <w:rPr>
          <w:spacing w:val="-11"/>
          <w:sz w:val="24"/>
          <w:szCs w:val="24"/>
        </w:rPr>
        <w:t xml:space="preserve"> </w:t>
      </w:r>
      <w:r w:rsidRPr="000E0F18">
        <w:rPr>
          <w:sz w:val="24"/>
          <w:szCs w:val="24"/>
        </w:rPr>
        <w:t>100 000;</w:t>
      </w:r>
      <w:r w:rsidRPr="000E0F18">
        <w:rPr>
          <w:spacing w:val="-12"/>
          <w:sz w:val="24"/>
          <w:szCs w:val="24"/>
        </w:rPr>
        <w:t xml:space="preserve"> </w:t>
      </w:r>
      <w:r w:rsidRPr="000E0F18">
        <w:rPr>
          <w:sz w:val="24"/>
          <w:szCs w:val="24"/>
        </w:rPr>
        <w:t>деление</w:t>
      </w:r>
      <w:r w:rsidRPr="000E0F18">
        <w:rPr>
          <w:spacing w:val="-10"/>
          <w:sz w:val="24"/>
          <w:szCs w:val="24"/>
        </w:rPr>
        <w:t xml:space="preserve"> </w:t>
      </w:r>
      <w:r w:rsidRPr="000E0F18">
        <w:rPr>
          <w:sz w:val="24"/>
          <w:szCs w:val="24"/>
        </w:rPr>
        <w:t>с</w:t>
      </w:r>
      <w:r w:rsidRPr="000E0F18">
        <w:rPr>
          <w:spacing w:val="-1"/>
          <w:sz w:val="24"/>
          <w:szCs w:val="24"/>
        </w:rPr>
        <w:t xml:space="preserve"> </w:t>
      </w:r>
      <w:r w:rsidRPr="000E0F18">
        <w:rPr>
          <w:sz w:val="24"/>
          <w:szCs w:val="24"/>
        </w:rPr>
        <w:t>остатком.</w:t>
      </w:r>
      <w:r w:rsidRPr="000E0F18">
        <w:rPr>
          <w:spacing w:val="-12"/>
          <w:sz w:val="24"/>
          <w:szCs w:val="24"/>
        </w:rPr>
        <w:t xml:space="preserve"> </w:t>
      </w:r>
      <w:r w:rsidRPr="000E0F18">
        <w:rPr>
          <w:sz w:val="24"/>
          <w:szCs w:val="24"/>
        </w:rPr>
        <w:t>Умножение/деление</w:t>
      </w:r>
      <w:r w:rsidRPr="000E0F18">
        <w:rPr>
          <w:spacing w:val="-9"/>
          <w:sz w:val="24"/>
          <w:szCs w:val="24"/>
        </w:rPr>
        <w:t xml:space="preserve"> </w:t>
      </w:r>
      <w:r w:rsidRPr="000E0F18">
        <w:rPr>
          <w:sz w:val="24"/>
          <w:szCs w:val="24"/>
        </w:rPr>
        <w:t>на</w:t>
      </w:r>
      <w:r w:rsidRPr="000E0F18">
        <w:rPr>
          <w:spacing w:val="-13"/>
          <w:sz w:val="24"/>
          <w:szCs w:val="24"/>
        </w:rPr>
        <w:t xml:space="preserve"> </w:t>
      </w:r>
      <w:r w:rsidRPr="000E0F18">
        <w:rPr>
          <w:sz w:val="24"/>
          <w:szCs w:val="24"/>
        </w:rPr>
        <w:t>10,</w:t>
      </w:r>
      <w:r w:rsidRPr="000E0F18">
        <w:rPr>
          <w:spacing w:val="-10"/>
          <w:sz w:val="24"/>
          <w:szCs w:val="24"/>
        </w:rPr>
        <w:t xml:space="preserve"> </w:t>
      </w:r>
      <w:r w:rsidRPr="000E0F18">
        <w:rPr>
          <w:sz w:val="24"/>
          <w:szCs w:val="24"/>
        </w:rPr>
        <w:t>100,1000.</w:t>
      </w:r>
    </w:p>
    <w:p w:rsidR="000E0F18" w:rsidRPr="000E0F18" w:rsidRDefault="000E0F18" w:rsidP="002A2122">
      <w:pPr>
        <w:ind w:firstLine="709"/>
        <w:jc w:val="both"/>
        <w:rPr>
          <w:sz w:val="24"/>
          <w:szCs w:val="24"/>
        </w:rPr>
      </w:pPr>
      <w:r w:rsidRPr="000E0F18">
        <w:rPr>
          <w:sz w:val="24"/>
          <w:szCs w:val="24"/>
        </w:rPr>
        <w:t>Свойства</w:t>
      </w:r>
      <w:r w:rsidRPr="000E0F18">
        <w:rPr>
          <w:spacing w:val="1"/>
          <w:sz w:val="24"/>
          <w:szCs w:val="24"/>
        </w:rPr>
        <w:t xml:space="preserve"> </w:t>
      </w:r>
      <w:r w:rsidRPr="000E0F18">
        <w:rPr>
          <w:sz w:val="24"/>
          <w:szCs w:val="24"/>
        </w:rPr>
        <w:t>арифметических</w:t>
      </w:r>
      <w:r w:rsidRPr="000E0F18">
        <w:rPr>
          <w:spacing w:val="1"/>
          <w:sz w:val="24"/>
          <w:szCs w:val="24"/>
        </w:rPr>
        <w:t xml:space="preserve"> </w:t>
      </w:r>
      <w:r w:rsidRPr="000E0F18">
        <w:rPr>
          <w:sz w:val="24"/>
          <w:szCs w:val="24"/>
        </w:rPr>
        <w:t>действий</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их</w:t>
      </w:r>
      <w:r w:rsidRPr="000E0F18">
        <w:rPr>
          <w:spacing w:val="1"/>
          <w:sz w:val="24"/>
          <w:szCs w:val="24"/>
        </w:rPr>
        <w:t xml:space="preserve"> </w:t>
      </w:r>
      <w:r w:rsidRPr="000E0F18">
        <w:rPr>
          <w:sz w:val="24"/>
          <w:szCs w:val="24"/>
        </w:rPr>
        <w:t>применение</w:t>
      </w:r>
      <w:r w:rsidRPr="000E0F18">
        <w:rPr>
          <w:spacing w:val="1"/>
          <w:sz w:val="24"/>
          <w:szCs w:val="24"/>
        </w:rPr>
        <w:t xml:space="preserve"> </w:t>
      </w:r>
      <w:r w:rsidRPr="000E0F18">
        <w:rPr>
          <w:sz w:val="24"/>
          <w:szCs w:val="24"/>
        </w:rPr>
        <w:t>для</w:t>
      </w:r>
      <w:r w:rsidRPr="000E0F18">
        <w:rPr>
          <w:spacing w:val="1"/>
          <w:sz w:val="24"/>
          <w:szCs w:val="24"/>
        </w:rPr>
        <w:t xml:space="preserve"> </w:t>
      </w:r>
      <w:r w:rsidRPr="000E0F18">
        <w:rPr>
          <w:sz w:val="24"/>
          <w:szCs w:val="24"/>
        </w:rPr>
        <w:t>вычислений.</w:t>
      </w:r>
      <w:r w:rsidRPr="000E0F18">
        <w:rPr>
          <w:spacing w:val="61"/>
          <w:sz w:val="24"/>
          <w:szCs w:val="24"/>
        </w:rPr>
        <w:t xml:space="preserve"> </w:t>
      </w:r>
      <w:r w:rsidRPr="000E0F18">
        <w:rPr>
          <w:sz w:val="24"/>
          <w:szCs w:val="24"/>
        </w:rPr>
        <w:t>Поиск</w:t>
      </w:r>
      <w:r w:rsidRPr="000E0F18">
        <w:rPr>
          <w:spacing w:val="1"/>
          <w:sz w:val="24"/>
          <w:szCs w:val="24"/>
        </w:rPr>
        <w:t xml:space="preserve"> </w:t>
      </w:r>
      <w:r w:rsidRPr="000E0F18">
        <w:rPr>
          <w:sz w:val="24"/>
          <w:szCs w:val="24"/>
        </w:rPr>
        <w:t>значения</w:t>
      </w:r>
      <w:r w:rsidRPr="000E0F18">
        <w:rPr>
          <w:spacing w:val="1"/>
          <w:sz w:val="24"/>
          <w:szCs w:val="24"/>
        </w:rPr>
        <w:t xml:space="preserve"> </w:t>
      </w:r>
      <w:r w:rsidRPr="000E0F18">
        <w:rPr>
          <w:sz w:val="24"/>
          <w:szCs w:val="24"/>
        </w:rPr>
        <w:t>числового</w:t>
      </w:r>
      <w:r w:rsidRPr="000E0F18">
        <w:rPr>
          <w:spacing w:val="1"/>
          <w:sz w:val="24"/>
          <w:szCs w:val="24"/>
        </w:rPr>
        <w:t xml:space="preserve"> </w:t>
      </w:r>
      <w:r w:rsidRPr="000E0F18">
        <w:rPr>
          <w:sz w:val="24"/>
          <w:szCs w:val="24"/>
        </w:rPr>
        <w:t>выражения,</w:t>
      </w:r>
      <w:r w:rsidRPr="000E0F18">
        <w:rPr>
          <w:spacing w:val="1"/>
          <w:sz w:val="24"/>
          <w:szCs w:val="24"/>
        </w:rPr>
        <w:t xml:space="preserve"> </w:t>
      </w:r>
      <w:r w:rsidRPr="000E0F18">
        <w:rPr>
          <w:sz w:val="24"/>
          <w:szCs w:val="24"/>
        </w:rPr>
        <w:t>содержащего</w:t>
      </w:r>
      <w:r w:rsidRPr="000E0F18">
        <w:rPr>
          <w:spacing w:val="1"/>
          <w:sz w:val="24"/>
          <w:szCs w:val="24"/>
        </w:rPr>
        <w:t xml:space="preserve"> </w:t>
      </w:r>
      <w:r w:rsidRPr="000E0F18">
        <w:rPr>
          <w:sz w:val="24"/>
          <w:szCs w:val="24"/>
        </w:rPr>
        <w:t>несколько</w:t>
      </w:r>
      <w:r w:rsidRPr="000E0F18">
        <w:rPr>
          <w:spacing w:val="1"/>
          <w:sz w:val="24"/>
          <w:szCs w:val="24"/>
        </w:rPr>
        <w:t xml:space="preserve"> </w:t>
      </w:r>
      <w:r w:rsidRPr="000E0F18">
        <w:rPr>
          <w:sz w:val="24"/>
          <w:szCs w:val="24"/>
        </w:rPr>
        <w:t>действий</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пределах 100 000.</w:t>
      </w:r>
      <w:r w:rsidRPr="000E0F18">
        <w:rPr>
          <w:spacing w:val="1"/>
          <w:sz w:val="24"/>
          <w:szCs w:val="24"/>
        </w:rPr>
        <w:t xml:space="preserve"> </w:t>
      </w:r>
      <w:r w:rsidRPr="000E0F18">
        <w:rPr>
          <w:sz w:val="24"/>
          <w:szCs w:val="24"/>
        </w:rPr>
        <w:t>Проверка</w:t>
      </w:r>
      <w:r w:rsidRPr="000E0F18">
        <w:rPr>
          <w:spacing w:val="1"/>
          <w:sz w:val="24"/>
          <w:szCs w:val="24"/>
        </w:rPr>
        <w:t xml:space="preserve"> </w:t>
      </w:r>
      <w:r w:rsidRPr="000E0F18">
        <w:rPr>
          <w:sz w:val="24"/>
          <w:szCs w:val="24"/>
        </w:rPr>
        <w:t>результата</w:t>
      </w:r>
      <w:r w:rsidRPr="000E0F18">
        <w:rPr>
          <w:spacing w:val="1"/>
          <w:sz w:val="24"/>
          <w:szCs w:val="24"/>
        </w:rPr>
        <w:t xml:space="preserve"> </w:t>
      </w:r>
      <w:r w:rsidRPr="000E0F18">
        <w:rPr>
          <w:sz w:val="24"/>
          <w:szCs w:val="24"/>
        </w:rPr>
        <w:t>вычислений,</w:t>
      </w:r>
      <w:r w:rsidRPr="000E0F18">
        <w:rPr>
          <w:spacing w:val="1"/>
          <w:sz w:val="24"/>
          <w:szCs w:val="24"/>
        </w:rPr>
        <w:t xml:space="preserve"> </w:t>
      </w:r>
      <w:r w:rsidRPr="000E0F18">
        <w:rPr>
          <w:sz w:val="24"/>
          <w:szCs w:val="24"/>
        </w:rPr>
        <w:t>в</w:t>
      </w:r>
      <w:r w:rsidRPr="000E0F18">
        <w:rPr>
          <w:spacing w:val="1"/>
          <w:sz w:val="24"/>
          <w:szCs w:val="24"/>
        </w:rPr>
        <w:t xml:space="preserve"> </w:t>
      </w:r>
      <w:r w:rsidRPr="000E0F18">
        <w:rPr>
          <w:sz w:val="24"/>
          <w:szCs w:val="24"/>
        </w:rPr>
        <w:t>том</w:t>
      </w:r>
      <w:r w:rsidRPr="000E0F18">
        <w:rPr>
          <w:spacing w:val="1"/>
          <w:sz w:val="24"/>
          <w:szCs w:val="24"/>
        </w:rPr>
        <w:t xml:space="preserve"> </w:t>
      </w:r>
      <w:r w:rsidRPr="000E0F18">
        <w:rPr>
          <w:sz w:val="24"/>
          <w:szCs w:val="24"/>
        </w:rPr>
        <w:t>числе</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помощью</w:t>
      </w:r>
      <w:r w:rsidRPr="000E0F18">
        <w:rPr>
          <w:spacing w:val="1"/>
          <w:sz w:val="24"/>
          <w:szCs w:val="24"/>
        </w:rPr>
        <w:t xml:space="preserve"> </w:t>
      </w:r>
      <w:r w:rsidRPr="000E0F18">
        <w:rPr>
          <w:sz w:val="24"/>
          <w:szCs w:val="24"/>
        </w:rPr>
        <w:t>калькулятора.</w:t>
      </w:r>
      <w:r w:rsidRPr="000E0F18">
        <w:rPr>
          <w:spacing w:val="1"/>
          <w:sz w:val="24"/>
          <w:szCs w:val="24"/>
        </w:rPr>
        <w:t xml:space="preserve"> </w:t>
      </w:r>
      <w:r w:rsidRPr="000E0F18">
        <w:rPr>
          <w:sz w:val="24"/>
          <w:szCs w:val="24"/>
        </w:rPr>
        <w:t>Равенство,</w:t>
      </w:r>
      <w:r w:rsidRPr="000E0F18">
        <w:rPr>
          <w:spacing w:val="1"/>
          <w:sz w:val="24"/>
          <w:szCs w:val="24"/>
        </w:rPr>
        <w:t xml:space="preserve"> </w:t>
      </w:r>
      <w:r w:rsidRPr="000E0F18">
        <w:rPr>
          <w:sz w:val="24"/>
          <w:szCs w:val="24"/>
        </w:rPr>
        <w:t>содержащее</w:t>
      </w:r>
      <w:r w:rsidRPr="000E0F18">
        <w:rPr>
          <w:spacing w:val="36"/>
          <w:sz w:val="24"/>
          <w:szCs w:val="24"/>
        </w:rPr>
        <w:t xml:space="preserve"> </w:t>
      </w:r>
      <w:r w:rsidRPr="000E0F18">
        <w:rPr>
          <w:sz w:val="24"/>
          <w:szCs w:val="24"/>
        </w:rPr>
        <w:t>неизвестный</w:t>
      </w:r>
      <w:r w:rsidRPr="000E0F18">
        <w:rPr>
          <w:spacing w:val="35"/>
          <w:sz w:val="24"/>
          <w:szCs w:val="24"/>
        </w:rPr>
        <w:t xml:space="preserve"> </w:t>
      </w:r>
      <w:r w:rsidRPr="000E0F18">
        <w:rPr>
          <w:sz w:val="24"/>
          <w:szCs w:val="24"/>
        </w:rPr>
        <w:t>компонент</w:t>
      </w:r>
      <w:r w:rsidRPr="000E0F18">
        <w:rPr>
          <w:spacing w:val="35"/>
          <w:sz w:val="24"/>
          <w:szCs w:val="24"/>
        </w:rPr>
        <w:t xml:space="preserve"> </w:t>
      </w:r>
      <w:r w:rsidRPr="000E0F18">
        <w:rPr>
          <w:sz w:val="24"/>
          <w:szCs w:val="24"/>
        </w:rPr>
        <w:t>арифметического</w:t>
      </w:r>
      <w:r w:rsidRPr="000E0F18">
        <w:rPr>
          <w:spacing w:val="36"/>
          <w:sz w:val="24"/>
          <w:szCs w:val="24"/>
        </w:rPr>
        <w:t xml:space="preserve"> </w:t>
      </w:r>
      <w:r w:rsidRPr="000E0F18">
        <w:rPr>
          <w:sz w:val="24"/>
          <w:szCs w:val="24"/>
        </w:rPr>
        <w:t>действия:</w:t>
      </w:r>
    </w:p>
    <w:p w:rsidR="000E0F18" w:rsidRDefault="000E0F18" w:rsidP="002A2122">
      <w:pPr>
        <w:ind w:firstLine="709"/>
        <w:jc w:val="both"/>
        <w:rPr>
          <w:sz w:val="24"/>
          <w:szCs w:val="24"/>
        </w:rPr>
      </w:pPr>
      <w:r w:rsidRPr="000E0F18">
        <w:rPr>
          <w:sz w:val="24"/>
          <w:szCs w:val="24"/>
        </w:rPr>
        <w:t>запись, нахождение неизвестного компонента.</w:t>
      </w:r>
      <w:r w:rsidRPr="000E0F18">
        <w:rPr>
          <w:spacing w:val="1"/>
          <w:sz w:val="24"/>
          <w:szCs w:val="24"/>
        </w:rPr>
        <w:t xml:space="preserve"> </w:t>
      </w:r>
      <w:r w:rsidRPr="000E0F18">
        <w:rPr>
          <w:sz w:val="24"/>
          <w:szCs w:val="24"/>
        </w:rPr>
        <w:t>Умножение</w:t>
      </w:r>
      <w:r w:rsidRPr="000E0F18">
        <w:rPr>
          <w:spacing w:val="-8"/>
          <w:sz w:val="24"/>
          <w:szCs w:val="24"/>
        </w:rPr>
        <w:t xml:space="preserve"> </w:t>
      </w:r>
      <w:r w:rsidRPr="000E0F18">
        <w:rPr>
          <w:sz w:val="24"/>
          <w:szCs w:val="24"/>
        </w:rPr>
        <w:t>и</w:t>
      </w:r>
      <w:r w:rsidRPr="000E0F18">
        <w:rPr>
          <w:spacing w:val="-6"/>
          <w:sz w:val="24"/>
          <w:szCs w:val="24"/>
        </w:rPr>
        <w:t xml:space="preserve"> </w:t>
      </w:r>
      <w:r w:rsidRPr="000E0F18">
        <w:rPr>
          <w:sz w:val="24"/>
          <w:szCs w:val="24"/>
        </w:rPr>
        <w:t>деление</w:t>
      </w:r>
      <w:r w:rsidRPr="000E0F18">
        <w:rPr>
          <w:spacing w:val="-9"/>
          <w:sz w:val="24"/>
          <w:szCs w:val="24"/>
        </w:rPr>
        <w:t xml:space="preserve"> </w:t>
      </w:r>
      <w:r w:rsidRPr="000E0F18">
        <w:rPr>
          <w:sz w:val="24"/>
          <w:szCs w:val="24"/>
        </w:rPr>
        <w:t>величины</w:t>
      </w:r>
      <w:r w:rsidRPr="000E0F18">
        <w:rPr>
          <w:spacing w:val="-2"/>
          <w:sz w:val="24"/>
          <w:szCs w:val="24"/>
        </w:rPr>
        <w:t xml:space="preserve"> </w:t>
      </w:r>
      <w:r w:rsidRPr="000E0F18">
        <w:rPr>
          <w:sz w:val="24"/>
          <w:szCs w:val="24"/>
        </w:rPr>
        <w:t>на</w:t>
      </w:r>
      <w:r w:rsidRPr="000E0F18">
        <w:rPr>
          <w:spacing w:val="-5"/>
          <w:sz w:val="24"/>
          <w:szCs w:val="24"/>
        </w:rPr>
        <w:t xml:space="preserve"> </w:t>
      </w:r>
      <w:r w:rsidRPr="000E0F18">
        <w:rPr>
          <w:sz w:val="24"/>
          <w:szCs w:val="24"/>
        </w:rPr>
        <w:t>однозначное</w:t>
      </w:r>
      <w:r w:rsidRPr="000E0F18">
        <w:rPr>
          <w:spacing w:val="-7"/>
          <w:sz w:val="24"/>
          <w:szCs w:val="24"/>
        </w:rPr>
        <w:t xml:space="preserve"> </w:t>
      </w:r>
      <w:r w:rsidRPr="000E0F18">
        <w:rPr>
          <w:sz w:val="24"/>
          <w:szCs w:val="24"/>
        </w:rPr>
        <w:t>число.</w:t>
      </w:r>
    </w:p>
    <w:p w:rsidR="000E0F18" w:rsidRPr="000E0F18" w:rsidRDefault="000E0F18" w:rsidP="002A2122">
      <w:pPr>
        <w:ind w:firstLine="709"/>
        <w:jc w:val="both"/>
        <w:rPr>
          <w:b/>
          <w:sz w:val="24"/>
          <w:szCs w:val="24"/>
        </w:rPr>
      </w:pPr>
      <w:r w:rsidRPr="000E0F18">
        <w:rPr>
          <w:spacing w:val="-57"/>
          <w:sz w:val="24"/>
          <w:szCs w:val="24"/>
        </w:rPr>
        <w:t xml:space="preserve"> </w:t>
      </w:r>
      <w:r w:rsidRPr="000E0F18">
        <w:rPr>
          <w:b/>
          <w:sz w:val="24"/>
          <w:szCs w:val="24"/>
        </w:rPr>
        <w:t>Текстовые</w:t>
      </w:r>
      <w:r w:rsidRPr="000E0F18">
        <w:rPr>
          <w:b/>
          <w:spacing w:val="-1"/>
          <w:sz w:val="24"/>
          <w:szCs w:val="24"/>
        </w:rPr>
        <w:t xml:space="preserve"> </w:t>
      </w:r>
      <w:r w:rsidRPr="000E0F18">
        <w:rPr>
          <w:b/>
          <w:sz w:val="24"/>
          <w:szCs w:val="24"/>
        </w:rPr>
        <w:t>задачи</w:t>
      </w:r>
    </w:p>
    <w:p w:rsidR="000E0F18" w:rsidRPr="000E0F18" w:rsidRDefault="000E0F18" w:rsidP="002A2122">
      <w:pPr>
        <w:pStyle w:val="a6"/>
        <w:ind w:left="0" w:firstLine="709"/>
        <w:jc w:val="both"/>
        <w:rPr>
          <w:sz w:val="24"/>
          <w:szCs w:val="24"/>
        </w:rPr>
      </w:pPr>
      <w:r w:rsidRPr="000E0F18">
        <w:rPr>
          <w:sz w:val="24"/>
          <w:szCs w:val="24"/>
        </w:rPr>
        <w:t>Работа</w:t>
      </w:r>
      <w:r w:rsidRPr="000E0F18">
        <w:rPr>
          <w:spacing w:val="1"/>
          <w:sz w:val="24"/>
          <w:szCs w:val="24"/>
        </w:rPr>
        <w:t xml:space="preserve"> </w:t>
      </w:r>
      <w:r w:rsidRPr="000E0F18">
        <w:rPr>
          <w:sz w:val="24"/>
          <w:szCs w:val="24"/>
        </w:rPr>
        <w:t>с</w:t>
      </w:r>
      <w:r w:rsidRPr="000E0F18">
        <w:rPr>
          <w:spacing w:val="1"/>
          <w:sz w:val="24"/>
          <w:szCs w:val="24"/>
        </w:rPr>
        <w:t xml:space="preserve"> </w:t>
      </w:r>
      <w:r w:rsidRPr="000E0F18">
        <w:rPr>
          <w:sz w:val="24"/>
          <w:szCs w:val="24"/>
        </w:rPr>
        <w:t>текстовой</w:t>
      </w:r>
      <w:r w:rsidRPr="000E0F18">
        <w:rPr>
          <w:spacing w:val="1"/>
          <w:sz w:val="24"/>
          <w:szCs w:val="24"/>
        </w:rPr>
        <w:t xml:space="preserve"> </w:t>
      </w:r>
      <w:r w:rsidRPr="000E0F18">
        <w:rPr>
          <w:sz w:val="24"/>
          <w:szCs w:val="24"/>
        </w:rPr>
        <w:t>задачей,</w:t>
      </w:r>
      <w:r w:rsidRPr="000E0F18">
        <w:rPr>
          <w:spacing w:val="1"/>
          <w:sz w:val="24"/>
          <w:szCs w:val="24"/>
        </w:rPr>
        <w:t xml:space="preserve"> </w:t>
      </w:r>
      <w:r w:rsidRPr="000E0F18">
        <w:rPr>
          <w:sz w:val="24"/>
          <w:szCs w:val="24"/>
        </w:rPr>
        <w:t>решение</w:t>
      </w:r>
      <w:r w:rsidRPr="000E0F18">
        <w:rPr>
          <w:spacing w:val="1"/>
          <w:sz w:val="24"/>
          <w:szCs w:val="24"/>
        </w:rPr>
        <w:t xml:space="preserve"> </w:t>
      </w:r>
      <w:r w:rsidRPr="000E0F18">
        <w:rPr>
          <w:sz w:val="24"/>
          <w:szCs w:val="24"/>
        </w:rPr>
        <w:t>которой</w:t>
      </w:r>
      <w:r w:rsidRPr="000E0F18">
        <w:rPr>
          <w:spacing w:val="1"/>
          <w:sz w:val="24"/>
          <w:szCs w:val="24"/>
        </w:rPr>
        <w:t xml:space="preserve"> </w:t>
      </w:r>
      <w:r w:rsidRPr="000E0F18">
        <w:rPr>
          <w:sz w:val="24"/>
          <w:szCs w:val="24"/>
        </w:rPr>
        <w:t>содержит</w:t>
      </w:r>
      <w:r w:rsidRPr="000E0F18">
        <w:rPr>
          <w:spacing w:val="1"/>
          <w:sz w:val="24"/>
          <w:szCs w:val="24"/>
        </w:rPr>
        <w:t xml:space="preserve"> </w:t>
      </w:r>
      <w:r w:rsidRPr="000E0F18">
        <w:rPr>
          <w:sz w:val="24"/>
          <w:szCs w:val="24"/>
        </w:rPr>
        <w:t>2—3</w:t>
      </w:r>
      <w:r w:rsidRPr="000E0F18">
        <w:rPr>
          <w:spacing w:val="1"/>
          <w:sz w:val="24"/>
          <w:szCs w:val="24"/>
        </w:rPr>
        <w:t xml:space="preserve"> </w:t>
      </w:r>
      <w:r w:rsidRPr="000E0F18">
        <w:rPr>
          <w:sz w:val="24"/>
          <w:szCs w:val="24"/>
        </w:rPr>
        <w:t>действия:</w:t>
      </w:r>
      <w:r w:rsidRPr="000E0F18">
        <w:rPr>
          <w:spacing w:val="1"/>
          <w:sz w:val="24"/>
          <w:szCs w:val="24"/>
        </w:rPr>
        <w:t xml:space="preserve"> </w:t>
      </w:r>
      <w:r w:rsidRPr="000E0F18">
        <w:rPr>
          <w:sz w:val="24"/>
          <w:szCs w:val="24"/>
        </w:rPr>
        <w:t>анализ,</w:t>
      </w:r>
      <w:r w:rsidRPr="000E0F18">
        <w:rPr>
          <w:spacing w:val="1"/>
          <w:sz w:val="24"/>
          <w:szCs w:val="24"/>
        </w:rPr>
        <w:t xml:space="preserve"> </w:t>
      </w:r>
      <w:r w:rsidRPr="000E0F18">
        <w:rPr>
          <w:sz w:val="24"/>
          <w:szCs w:val="24"/>
        </w:rPr>
        <w:t>представление</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модели;</w:t>
      </w:r>
      <w:r w:rsidRPr="000E0F18">
        <w:rPr>
          <w:spacing w:val="1"/>
          <w:sz w:val="24"/>
          <w:szCs w:val="24"/>
        </w:rPr>
        <w:t xml:space="preserve"> </w:t>
      </w:r>
      <w:r w:rsidRPr="000E0F18">
        <w:rPr>
          <w:sz w:val="24"/>
          <w:szCs w:val="24"/>
        </w:rPr>
        <w:t>планирование</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запись</w:t>
      </w:r>
      <w:r w:rsidRPr="000E0F18">
        <w:rPr>
          <w:spacing w:val="1"/>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проверка</w:t>
      </w:r>
      <w:r w:rsidRPr="000E0F18">
        <w:rPr>
          <w:spacing w:val="1"/>
          <w:sz w:val="24"/>
          <w:szCs w:val="24"/>
        </w:rPr>
        <w:t xml:space="preserve"> </w:t>
      </w:r>
      <w:r w:rsidRPr="000E0F18">
        <w:rPr>
          <w:sz w:val="24"/>
          <w:szCs w:val="24"/>
        </w:rPr>
        <w:t>решения</w:t>
      </w:r>
      <w:r w:rsidRPr="000E0F18">
        <w:rPr>
          <w:spacing w:val="1"/>
          <w:sz w:val="24"/>
          <w:szCs w:val="24"/>
        </w:rPr>
        <w:t xml:space="preserve"> </w:t>
      </w:r>
      <w:r w:rsidRPr="000E0F18">
        <w:rPr>
          <w:sz w:val="24"/>
          <w:szCs w:val="24"/>
        </w:rPr>
        <w:t>и</w:t>
      </w:r>
      <w:r w:rsidRPr="000E0F18">
        <w:rPr>
          <w:spacing w:val="1"/>
          <w:sz w:val="24"/>
          <w:szCs w:val="24"/>
        </w:rPr>
        <w:t xml:space="preserve"> </w:t>
      </w:r>
      <w:r w:rsidRPr="000E0F18">
        <w:rPr>
          <w:sz w:val="24"/>
          <w:szCs w:val="24"/>
        </w:rPr>
        <w:t>ответа.</w:t>
      </w:r>
      <w:r w:rsidRPr="000E0F18">
        <w:rPr>
          <w:spacing w:val="-57"/>
          <w:sz w:val="24"/>
          <w:szCs w:val="24"/>
        </w:rPr>
        <w:t xml:space="preserve"> </w:t>
      </w:r>
      <w:proofErr w:type="gramStart"/>
      <w:r w:rsidRPr="000E0F18">
        <w:rPr>
          <w:sz w:val="24"/>
          <w:szCs w:val="24"/>
        </w:rPr>
        <w:t>Анализ зависимостей, характеризующих процессы: движения (скорость, время, пройденный</w:t>
      </w:r>
      <w:r w:rsidRPr="000E0F18">
        <w:rPr>
          <w:spacing w:val="1"/>
          <w:sz w:val="24"/>
          <w:szCs w:val="24"/>
        </w:rPr>
        <w:t xml:space="preserve"> </w:t>
      </w:r>
      <w:r w:rsidRPr="000E0F18">
        <w:rPr>
          <w:sz w:val="24"/>
          <w:szCs w:val="24"/>
        </w:rPr>
        <w:t>путь), работы (производительность, время, объём работы), купли-продажи (цена, количество,</w:t>
      </w:r>
      <w:r w:rsidRPr="000E0F18">
        <w:rPr>
          <w:spacing w:val="-57"/>
          <w:sz w:val="24"/>
          <w:szCs w:val="24"/>
        </w:rPr>
        <w:t xml:space="preserve"> </w:t>
      </w:r>
      <w:r w:rsidRPr="000E0F18">
        <w:rPr>
          <w:sz w:val="24"/>
          <w:szCs w:val="24"/>
        </w:rPr>
        <w:t>стоимость) и решение соответствующих задач.</w:t>
      </w:r>
      <w:proofErr w:type="gramEnd"/>
      <w:r w:rsidRPr="000E0F18">
        <w:rPr>
          <w:sz w:val="24"/>
          <w:szCs w:val="24"/>
        </w:rPr>
        <w:t xml:space="preserve"> Задачи</w:t>
      </w:r>
      <w:r w:rsidRPr="000E0F18">
        <w:rPr>
          <w:spacing w:val="1"/>
          <w:sz w:val="24"/>
          <w:szCs w:val="24"/>
        </w:rPr>
        <w:t xml:space="preserve"> </w:t>
      </w:r>
      <w:r w:rsidRPr="000E0F18">
        <w:rPr>
          <w:sz w:val="24"/>
          <w:szCs w:val="24"/>
        </w:rPr>
        <w:t>на</w:t>
      </w:r>
      <w:r w:rsidRPr="000E0F18">
        <w:rPr>
          <w:spacing w:val="1"/>
          <w:sz w:val="24"/>
          <w:szCs w:val="24"/>
        </w:rPr>
        <w:t xml:space="preserve"> </w:t>
      </w:r>
      <w:r w:rsidRPr="000E0F18">
        <w:rPr>
          <w:sz w:val="24"/>
          <w:szCs w:val="24"/>
        </w:rPr>
        <w:t>установление</w:t>
      </w:r>
      <w:r w:rsidRPr="000E0F18">
        <w:rPr>
          <w:spacing w:val="1"/>
          <w:sz w:val="24"/>
          <w:szCs w:val="24"/>
        </w:rPr>
        <w:t xml:space="preserve"> </w:t>
      </w:r>
      <w:r w:rsidRPr="000E0F18">
        <w:rPr>
          <w:sz w:val="24"/>
          <w:szCs w:val="24"/>
        </w:rPr>
        <w:t>времени</w:t>
      </w:r>
      <w:r w:rsidRPr="000E0F18">
        <w:rPr>
          <w:spacing w:val="1"/>
          <w:sz w:val="24"/>
          <w:szCs w:val="24"/>
        </w:rPr>
        <w:t xml:space="preserve"> </w:t>
      </w:r>
      <w:r w:rsidRPr="000E0F18">
        <w:rPr>
          <w:sz w:val="24"/>
          <w:szCs w:val="24"/>
        </w:rPr>
        <w:t>(начало,</w:t>
      </w:r>
      <w:r w:rsidRPr="000E0F18">
        <w:rPr>
          <w:spacing w:val="1"/>
          <w:sz w:val="24"/>
          <w:szCs w:val="24"/>
        </w:rPr>
        <w:t xml:space="preserve"> </w:t>
      </w:r>
      <w:r w:rsidRPr="000E0F18">
        <w:rPr>
          <w:sz w:val="24"/>
          <w:szCs w:val="24"/>
        </w:rPr>
        <w:t>продолжительность</w:t>
      </w:r>
      <w:r w:rsidRPr="000E0F18">
        <w:rPr>
          <w:spacing w:val="25"/>
          <w:sz w:val="24"/>
          <w:szCs w:val="24"/>
        </w:rPr>
        <w:t xml:space="preserve"> </w:t>
      </w:r>
      <w:r w:rsidRPr="000E0F18">
        <w:rPr>
          <w:sz w:val="24"/>
          <w:szCs w:val="24"/>
        </w:rPr>
        <w:t>и</w:t>
      </w:r>
      <w:r w:rsidRPr="000E0F18">
        <w:rPr>
          <w:spacing w:val="24"/>
          <w:sz w:val="24"/>
          <w:szCs w:val="24"/>
        </w:rPr>
        <w:t xml:space="preserve"> </w:t>
      </w:r>
      <w:r w:rsidRPr="000E0F18">
        <w:rPr>
          <w:sz w:val="24"/>
          <w:szCs w:val="24"/>
        </w:rPr>
        <w:t>окончание</w:t>
      </w:r>
      <w:r w:rsidRPr="000E0F18">
        <w:rPr>
          <w:spacing w:val="27"/>
          <w:sz w:val="24"/>
          <w:szCs w:val="24"/>
        </w:rPr>
        <w:t xml:space="preserve"> </w:t>
      </w:r>
      <w:r w:rsidRPr="000E0F18">
        <w:rPr>
          <w:sz w:val="24"/>
          <w:szCs w:val="24"/>
        </w:rPr>
        <w:t>события),</w:t>
      </w:r>
      <w:r w:rsidRPr="000E0F18">
        <w:rPr>
          <w:spacing w:val="27"/>
          <w:sz w:val="24"/>
          <w:szCs w:val="24"/>
        </w:rPr>
        <w:t xml:space="preserve"> </w:t>
      </w:r>
      <w:r w:rsidRPr="000E0F18">
        <w:rPr>
          <w:sz w:val="24"/>
          <w:szCs w:val="24"/>
        </w:rPr>
        <w:t>расчёта</w:t>
      </w:r>
      <w:r w:rsidRPr="000E0F18">
        <w:rPr>
          <w:spacing w:val="27"/>
          <w:sz w:val="24"/>
          <w:szCs w:val="24"/>
        </w:rPr>
        <w:t xml:space="preserve"> </w:t>
      </w:r>
      <w:r w:rsidRPr="000E0F18">
        <w:rPr>
          <w:sz w:val="24"/>
          <w:szCs w:val="24"/>
        </w:rPr>
        <w:t>количества,</w:t>
      </w:r>
      <w:r w:rsidRPr="000E0F18">
        <w:rPr>
          <w:spacing w:val="27"/>
          <w:sz w:val="24"/>
          <w:szCs w:val="24"/>
        </w:rPr>
        <w:t xml:space="preserve"> </w:t>
      </w:r>
      <w:r w:rsidRPr="000E0F18">
        <w:rPr>
          <w:sz w:val="24"/>
          <w:szCs w:val="24"/>
        </w:rPr>
        <w:t>расхода,</w:t>
      </w:r>
      <w:r w:rsidRPr="000E0F18">
        <w:rPr>
          <w:spacing w:val="25"/>
          <w:sz w:val="24"/>
          <w:szCs w:val="24"/>
        </w:rPr>
        <w:t xml:space="preserve"> </w:t>
      </w:r>
      <w:r w:rsidRPr="000E0F18">
        <w:rPr>
          <w:sz w:val="24"/>
          <w:szCs w:val="24"/>
        </w:rPr>
        <w:t>изменения.</w:t>
      </w:r>
      <w:r w:rsidRPr="000E0F18">
        <w:rPr>
          <w:spacing w:val="27"/>
          <w:sz w:val="24"/>
          <w:szCs w:val="24"/>
        </w:rPr>
        <w:t xml:space="preserve"> </w:t>
      </w:r>
      <w:r w:rsidRPr="000E0F18">
        <w:rPr>
          <w:sz w:val="24"/>
          <w:szCs w:val="24"/>
        </w:rPr>
        <w:t>Задачи</w:t>
      </w:r>
      <w:r w:rsidRPr="000E0F18">
        <w:rPr>
          <w:spacing w:val="-58"/>
          <w:sz w:val="24"/>
          <w:szCs w:val="24"/>
        </w:rPr>
        <w:t xml:space="preserve"> </w:t>
      </w:r>
      <w:r w:rsidRPr="000E0F18">
        <w:rPr>
          <w:sz w:val="24"/>
          <w:szCs w:val="24"/>
        </w:rPr>
        <w:t>на нахождение доли величины, величины по её доле. Разные способы решения некоторых</w:t>
      </w:r>
      <w:r w:rsidRPr="000E0F18">
        <w:rPr>
          <w:spacing w:val="1"/>
          <w:sz w:val="24"/>
          <w:szCs w:val="24"/>
        </w:rPr>
        <w:t xml:space="preserve"> </w:t>
      </w:r>
      <w:r w:rsidRPr="000E0F18">
        <w:rPr>
          <w:sz w:val="24"/>
          <w:szCs w:val="24"/>
        </w:rPr>
        <w:t>видов</w:t>
      </w:r>
      <w:r w:rsidRPr="000E0F18">
        <w:rPr>
          <w:spacing w:val="23"/>
          <w:sz w:val="24"/>
          <w:szCs w:val="24"/>
        </w:rPr>
        <w:t xml:space="preserve"> </w:t>
      </w:r>
      <w:r w:rsidRPr="000E0F18">
        <w:rPr>
          <w:sz w:val="24"/>
          <w:szCs w:val="24"/>
        </w:rPr>
        <w:t>изученных</w:t>
      </w:r>
      <w:r w:rsidRPr="000E0F18">
        <w:rPr>
          <w:spacing w:val="-7"/>
          <w:sz w:val="24"/>
          <w:szCs w:val="24"/>
        </w:rPr>
        <w:t xml:space="preserve"> </w:t>
      </w:r>
      <w:r w:rsidRPr="000E0F18">
        <w:rPr>
          <w:sz w:val="24"/>
          <w:szCs w:val="24"/>
        </w:rPr>
        <w:t>задач.</w:t>
      </w:r>
      <w:r w:rsidRPr="000E0F18">
        <w:rPr>
          <w:spacing w:val="37"/>
          <w:sz w:val="24"/>
          <w:szCs w:val="24"/>
        </w:rPr>
        <w:t xml:space="preserve"> </w:t>
      </w:r>
      <w:r w:rsidRPr="000E0F18">
        <w:rPr>
          <w:sz w:val="24"/>
          <w:szCs w:val="24"/>
        </w:rPr>
        <w:t>Оформление</w:t>
      </w:r>
      <w:r w:rsidRPr="000E0F18">
        <w:rPr>
          <w:spacing w:val="36"/>
          <w:sz w:val="24"/>
          <w:szCs w:val="24"/>
        </w:rPr>
        <w:t xml:space="preserve"> </w:t>
      </w:r>
      <w:r w:rsidRPr="000E0F18">
        <w:rPr>
          <w:sz w:val="24"/>
          <w:szCs w:val="24"/>
        </w:rPr>
        <w:t>решения</w:t>
      </w:r>
      <w:r w:rsidRPr="000E0F18">
        <w:rPr>
          <w:spacing w:val="35"/>
          <w:sz w:val="24"/>
          <w:szCs w:val="24"/>
        </w:rPr>
        <w:t xml:space="preserve"> </w:t>
      </w:r>
      <w:r w:rsidRPr="000E0F18">
        <w:rPr>
          <w:sz w:val="24"/>
          <w:szCs w:val="24"/>
        </w:rPr>
        <w:t>по</w:t>
      </w:r>
      <w:r w:rsidRPr="000E0F18">
        <w:rPr>
          <w:spacing w:val="37"/>
          <w:sz w:val="24"/>
          <w:szCs w:val="24"/>
        </w:rPr>
        <w:t xml:space="preserve"> </w:t>
      </w:r>
      <w:r w:rsidRPr="000E0F18">
        <w:rPr>
          <w:sz w:val="24"/>
          <w:szCs w:val="24"/>
        </w:rPr>
        <w:t>действиям</w:t>
      </w:r>
      <w:r w:rsidRPr="000E0F18">
        <w:rPr>
          <w:spacing w:val="36"/>
          <w:sz w:val="24"/>
          <w:szCs w:val="24"/>
        </w:rPr>
        <w:t xml:space="preserve"> </w:t>
      </w:r>
      <w:r w:rsidRPr="000E0F18">
        <w:rPr>
          <w:sz w:val="24"/>
          <w:szCs w:val="24"/>
        </w:rPr>
        <w:t>с</w:t>
      </w:r>
      <w:r w:rsidRPr="000E0F18">
        <w:rPr>
          <w:spacing w:val="34"/>
          <w:sz w:val="24"/>
          <w:szCs w:val="24"/>
        </w:rPr>
        <w:t xml:space="preserve"> </w:t>
      </w:r>
      <w:r w:rsidRPr="000E0F18">
        <w:rPr>
          <w:sz w:val="24"/>
          <w:szCs w:val="24"/>
        </w:rPr>
        <w:t>пояснением,</w:t>
      </w:r>
      <w:r w:rsidRPr="000E0F18">
        <w:rPr>
          <w:spacing w:val="37"/>
          <w:sz w:val="24"/>
          <w:szCs w:val="24"/>
        </w:rPr>
        <w:t xml:space="preserve"> </w:t>
      </w:r>
      <w:r w:rsidRPr="000E0F18">
        <w:rPr>
          <w:sz w:val="24"/>
          <w:szCs w:val="24"/>
        </w:rPr>
        <w:t>по</w:t>
      </w:r>
      <w:r w:rsidRPr="000E0F18">
        <w:rPr>
          <w:spacing w:val="37"/>
          <w:sz w:val="24"/>
          <w:szCs w:val="24"/>
        </w:rPr>
        <w:t xml:space="preserve"> </w:t>
      </w:r>
      <w:r w:rsidRPr="000E0F18">
        <w:rPr>
          <w:sz w:val="24"/>
          <w:szCs w:val="24"/>
        </w:rPr>
        <w:t>вопросам,</w:t>
      </w:r>
      <w:r w:rsidRPr="000E0F18">
        <w:rPr>
          <w:spacing w:val="37"/>
          <w:sz w:val="24"/>
          <w:szCs w:val="24"/>
        </w:rPr>
        <w:t xml:space="preserve"> </w:t>
      </w:r>
      <w:r w:rsidRPr="000E0F18">
        <w:rPr>
          <w:sz w:val="24"/>
          <w:szCs w:val="24"/>
        </w:rPr>
        <w:t>с помощью числового выражения.</w:t>
      </w:r>
    </w:p>
    <w:p w:rsidR="000E0F18" w:rsidRPr="000E0F18" w:rsidRDefault="000E0F18" w:rsidP="002A2122">
      <w:pPr>
        <w:pStyle w:val="a6"/>
        <w:ind w:left="0" w:firstLine="709"/>
        <w:jc w:val="both"/>
        <w:rPr>
          <w:b/>
          <w:bCs/>
          <w:sz w:val="24"/>
          <w:szCs w:val="24"/>
        </w:rPr>
      </w:pPr>
      <w:r w:rsidRPr="000E0F18">
        <w:rPr>
          <w:b/>
          <w:bCs/>
          <w:sz w:val="24"/>
          <w:szCs w:val="24"/>
        </w:rPr>
        <w:t>Пространственные отношения и геометрические фигуры</w:t>
      </w:r>
    </w:p>
    <w:p w:rsidR="000E0F18" w:rsidRPr="000E0F18" w:rsidRDefault="000E0F18" w:rsidP="002A2122">
      <w:pPr>
        <w:pStyle w:val="a6"/>
        <w:ind w:left="0" w:firstLine="709"/>
        <w:jc w:val="both"/>
        <w:rPr>
          <w:sz w:val="24"/>
          <w:szCs w:val="24"/>
        </w:rPr>
      </w:pPr>
      <w:r w:rsidRPr="000E0F18">
        <w:rPr>
          <w:sz w:val="24"/>
          <w:szCs w:val="24"/>
        </w:rPr>
        <w:t>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0E0F18" w:rsidRPr="000E0F18" w:rsidRDefault="000E0F18" w:rsidP="002A2122">
      <w:pPr>
        <w:pStyle w:val="a6"/>
        <w:ind w:left="0" w:firstLine="709"/>
        <w:jc w:val="both"/>
        <w:rPr>
          <w:sz w:val="24"/>
          <w:szCs w:val="24"/>
        </w:rPr>
      </w:pPr>
      <w:proofErr w:type="gramStart"/>
      <w:r w:rsidRPr="000E0F18">
        <w:rPr>
          <w:sz w:val="24"/>
          <w:szCs w:val="24"/>
        </w:rPr>
        <w:t>Пространственные геометрические фигуры (тела): шар, куб, цилиндр, конус, пирамида; различение, называние.</w:t>
      </w:r>
      <w:proofErr w:type="gramEnd"/>
    </w:p>
    <w:p w:rsidR="000E0F18" w:rsidRPr="000E0F18" w:rsidRDefault="000E0F18" w:rsidP="002A2122">
      <w:pPr>
        <w:pStyle w:val="a6"/>
        <w:ind w:left="0" w:firstLine="709"/>
        <w:jc w:val="both"/>
        <w:rPr>
          <w:sz w:val="24"/>
          <w:szCs w:val="24"/>
        </w:rPr>
      </w:pPr>
      <w:r w:rsidRPr="000E0F18">
        <w:rPr>
          <w:sz w:val="24"/>
          <w:szCs w:val="24"/>
        </w:rPr>
        <w:t xml:space="preserve">Конструирование: разбиение фигуры на прямоугольники (квадраты), составление </w:t>
      </w:r>
      <w:r w:rsidRPr="000E0F18">
        <w:rPr>
          <w:sz w:val="24"/>
          <w:szCs w:val="24"/>
        </w:rPr>
        <w:lastRenderedPageBreak/>
        <w:t>фигур из прямоугольников/квадратов. Периметр, площадь фигуры, составленной из дву</w:t>
      </w:r>
      <w:proofErr w:type="gramStart"/>
      <w:r w:rsidRPr="000E0F18">
        <w:rPr>
          <w:sz w:val="24"/>
          <w:szCs w:val="24"/>
        </w:rPr>
        <w:t>х-</w:t>
      </w:r>
      <w:proofErr w:type="gramEnd"/>
      <w:r w:rsidRPr="000E0F18">
        <w:rPr>
          <w:sz w:val="24"/>
          <w:szCs w:val="24"/>
        </w:rPr>
        <w:t xml:space="preserve"> трёх прямоугольников (квадратов).</w:t>
      </w:r>
    </w:p>
    <w:p w:rsidR="000E0F18" w:rsidRPr="000E0F18" w:rsidRDefault="000E0F18" w:rsidP="002A2122">
      <w:pPr>
        <w:pStyle w:val="a6"/>
        <w:ind w:left="0" w:firstLine="709"/>
        <w:jc w:val="both"/>
        <w:rPr>
          <w:b/>
          <w:bCs/>
          <w:sz w:val="24"/>
          <w:szCs w:val="24"/>
        </w:rPr>
      </w:pPr>
      <w:r w:rsidRPr="000E0F18">
        <w:rPr>
          <w:b/>
          <w:bCs/>
          <w:sz w:val="24"/>
          <w:szCs w:val="24"/>
        </w:rPr>
        <w:t>Математическая информация</w:t>
      </w:r>
    </w:p>
    <w:p w:rsidR="000E0F18" w:rsidRPr="000E0F18" w:rsidRDefault="000E0F18" w:rsidP="002A2122">
      <w:pPr>
        <w:pStyle w:val="a6"/>
        <w:ind w:left="0" w:firstLine="709"/>
        <w:jc w:val="both"/>
        <w:rPr>
          <w:sz w:val="24"/>
          <w:szCs w:val="24"/>
        </w:rPr>
      </w:pPr>
      <w:r w:rsidRPr="000E0F18">
        <w:rPr>
          <w:sz w:val="24"/>
          <w:szCs w:val="24"/>
        </w:rPr>
        <w:t xml:space="preserve">Работа с утверждениями: конструирование, проверка истинности; составление и проверка </w:t>
      </w:r>
      <w:proofErr w:type="gramStart"/>
      <w:r w:rsidRPr="000E0F18">
        <w:rPr>
          <w:sz w:val="24"/>
          <w:szCs w:val="24"/>
        </w:rPr>
        <w:t>логических рассуждений</w:t>
      </w:r>
      <w:proofErr w:type="gramEnd"/>
      <w:r w:rsidRPr="000E0F18">
        <w:rPr>
          <w:sz w:val="24"/>
          <w:szCs w:val="24"/>
        </w:rPr>
        <w:t xml:space="preserve"> при решении задач.</w:t>
      </w:r>
    </w:p>
    <w:p w:rsidR="000E0F18" w:rsidRPr="000E0F18" w:rsidRDefault="000E0F18" w:rsidP="002A2122">
      <w:pPr>
        <w:pStyle w:val="a6"/>
        <w:ind w:left="0" w:firstLine="709"/>
        <w:jc w:val="both"/>
        <w:rPr>
          <w:sz w:val="24"/>
          <w:szCs w:val="24"/>
        </w:rPr>
      </w:pPr>
      <w:r w:rsidRPr="000E0F18">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всправочной литературе, сети Интернет. Запись информации в предложенной таблице, на столбчатой диаграмме.</w:t>
      </w:r>
    </w:p>
    <w:p w:rsidR="000E0F18" w:rsidRPr="000E0F18" w:rsidRDefault="000E0F18" w:rsidP="002A2122">
      <w:pPr>
        <w:pStyle w:val="a6"/>
        <w:ind w:left="0" w:firstLine="709"/>
        <w:jc w:val="both"/>
        <w:rPr>
          <w:sz w:val="24"/>
          <w:szCs w:val="24"/>
        </w:rPr>
      </w:pPr>
      <w:r w:rsidRPr="000E0F18">
        <w:rPr>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0E0F18" w:rsidRPr="000E0F18" w:rsidRDefault="000E0F18" w:rsidP="002A2122">
      <w:pPr>
        <w:pStyle w:val="a6"/>
        <w:ind w:left="0" w:firstLine="709"/>
        <w:jc w:val="both"/>
        <w:rPr>
          <w:sz w:val="24"/>
          <w:szCs w:val="24"/>
        </w:rPr>
      </w:pPr>
      <w:r w:rsidRPr="000E0F18">
        <w:rPr>
          <w:sz w:val="24"/>
          <w:szCs w:val="24"/>
        </w:rPr>
        <w:t>Алгоритмы решения учебных и практических задач.</w:t>
      </w:r>
    </w:p>
    <w:p w:rsidR="000E0F18" w:rsidRPr="000E0F18" w:rsidRDefault="000E0F18" w:rsidP="002A2122">
      <w:pPr>
        <w:pStyle w:val="a6"/>
        <w:ind w:left="0" w:firstLine="709"/>
        <w:jc w:val="both"/>
        <w:rPr>
          <w:b/>
          <w:bCs/>
          <w:sz w:val="24"/>
          <w:szCs w:val="24"/>
        </w:rPr>
      </w:pPr>
      <w:r w:rsidRPr="000E0F18">
        <w:rPr>
          <w:b/>
          <w:bCs/>
          <w:sz w:val="24"/>
          <w:szCs w:val="24"/>
        </w:rPr>
        <w:t>Универсальные учебные действия</w:t>
      </w:r>
    </w:p>
    <w:p w:rsidR="000E0F18" w:rsidRPr="000E0F18" w:rsidRDefault="000E0F18" w:rsidP="002A2122">
      <w:pPr>
        <w:pStyle w:val="a6"/>
        <w:ind w:left="0" w:firstLine="709"/>
        <w:jc w:val="both"/>
        <w:rPr>
          <w:i/>
          <w:sz w:val="24"/>
          <w:szCs w:val="24"/>
        </w:rPr>
      </w:pPr>
      <w:r w:rsidRPr="000E0F18">
        <w:rPr>
          <w:i/>
          <w:sz w:val="24"/>
          <w:szCs w:val="24"/>
        </w:rPr>
        <w:t>Универсальные познавательные учебные действия:</w:t>
      </w:r>
    </w:p>
    <w:p w:rsidR="000E0F18" w:rsidRPr="000E0F18" w:rsidRDefault="000E0F18" w:rsidP="002A2122">
      <w:pPr>
        <w:pStyle w:val="a6"/>
        <w:numPr>
          <w:ilvl w:val="0"/>
          <w:numId w:val="106"/>
        </w:numPr>
        <w:ind w:left="426"/>
        <w:jc w:val="both"/>
        <w:rPr>
          <w:sz w:val="24"/>
          <w:szCs w:val="24"/>
        </w:rPr>
      </w:pPr>
      <w:r w:rsidRPr="000E0F18">
        <w:rPr>
          <w:sz w:val="24"/>
          <w:szCs w:val="24"/>
        </w:rPr>
        <w:t>ориентироваться в изученной математической терминологии, использовать её в высказываниях и рассуждениях;</w:t>
      </w:r>
    </w:p>
    <w:p w:rsidR="000E0F18" w:rsidRPr="000E0F18" w:rsidRDefault="000E0F18" w:rsidP="002A2122">
      <w:pPr>
        <w:pStyle w:val="a6"/>
        <w:numPr>
          <w:ilvl w:val="0"/>
          <w:numId w:val="106"/>
        </w:numPr>
        <w:ind w:left="426"/>
        <w:jc w:val="both"/>
        <w:rPr>
          <w:sz w:val="24"/>
          <w:szCs w:val="24"/>
        </w:rPr>
      </w:pPr>
      <w:r w:rsidRPr="000E0F18">
        <w:rPr>
          <w:sz w:val="24"/>
          <w:szCs w:val="24"/>
        </w:rPr>
        <w:t>сравнивать математические объекты (числа, величины, геометрические фигуры), записывать признак сравнения;</w:t>
      </w:r>
    </w:p>
    <w:p w:rsidR="000E0F18" w:rsidRPr="000E0F18" w:rsidRDefault="000E0F18" w:rsidP="002A2122">
      <w:pPr>
        <w:pStyle w:val="a6"/>
        <w:numPr>
          <w:ilvl w:val="0"/>
          <w:numId w:val="106"/>
        </w:numPr>
        <w:ind w:left="426"/>
        <w:jc w:val="both"/>
        <w:rPr>
          <w:sz w:val="24"/>
          <w:szCs w:val="24"/>
        </w:rPr>
      </w:pPr>
      <w:r w:rsidRPr="000E0F18">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E0F18" w:rsidRPr="000E0F18" w:rsidRDefault="000E0F18" w:rsidP="002A2122">
      <w:pPr>
        <w:pStyle w:val="a6"/>
        <w:numPr>
          <w:ilvl w:val="0"/>
          <w:numId w:val="106"/>
        </w:numPr>
        <w:ind w:left="426"/>
        <w:jc w:val="both"/>
        <w:rPr>
          <w:sz w:val="24"/>
          <w:szCs w:val="24"/>
        </w:rPr>
      </w:pPr>
      <w:r w:rsidRPr="000E0F18">
        <w:rPr>
          <w:sz w:val="24"/>
          <w:szCs w:val="24"/>
        </w:rPr>
        <w:t>обнаруживать модели изученных геометрических фигур в окружающем мире;</w:t>
      </w:r>
    </w:p>
    <w:p w:rsidR="000E0F18" w:rsidRPr="000E0F18" w:rsidRDefault="000E0F18" w:rsidP="002A2122">
      <w:pPr>
        <w:pStyle w:val="a6"/>
        <w:numPr>
          <w:ilvl w:val="0"/>
          <w:numId w:val="106"/>
        </w:numPr>
        <w:ind w:left="426"/>
        <w:jc w:val="both"/>
        <w:rPr>
          <w:sz w:val="24"/>
          <w:szCs w:val="24"/>
        </w:rPr>
      </w:pPr>
      <w:r w:rsidRPr="000E0F18">
        <w:rPr>
          <w:sz w:val="24"/>
          <w:szCs w:val="24"/>
        </w:rPr>
        <w:t xml:space="preserve">конструировать геометрическую фигуру, обладающую заданным свойством (отрезок заданной длины, </w:t>
      </w:r>
      <w:proofErr w:type="gramStart"/>
      <w:r w:rsidRPr="000E0F18">
        <w:rPr>
          <w:sz w:val="24"/>
          <w:szCs w:val="24"/>
        </w:rPr>
        <w:t>ломаная</w:t>
      </w:r>
      <w:proofErr w:type="gramEnd"/>
      <w:r w:rsidRPr="000E0F18">
        <w:rPr>
          <w:sz w:val="24"/>
          <w:szCs w:val="24"/>
        </w:rPr>
        <w:t xml:space="preserve"> определённой длины, квадрат с заданным периметром);</w:t>
      </w:r>
    </w:p>
    <w:p w:rsidR="000E0F18" w:rsidRPr="000E0F18" w:rsidRDefault="000E0F18" w:rsidP="002A2122">
      <w:pPr>
        <w:pStyle w:val="a6"/>
        <w:numPr>
          <w:ilvl w:val="0"/>
          <w:numId w:val="106"/>
        </w:numPr>
        <w:ind w:left="426"/>
        <w:jc w:val="both"/>
        <w:rPr>
          <w:sz w:val="24"/>
          <w:szCs w:val="24"/>
        </w:rPr>
      </w:pPr>
      <w:r w:rsidRPr="000E0F18">
        <w:rPr>
          <w:sz w:val="24"/>
          <w:szCs w:val="24"/>
        </w:rPr>
        <w:t>классифицировать объекты по 1—2 выбранным признакам.</w:t>
      </w:r>
    </w:p>
    <w:p w:rsidR="000E0F18" w:rsidRPr="000E0F18" w:rsidRDefault="000E0F18" w:rsidP="002A2122">
      <w:pPr>
        <w:pStyle w:val="a6"/>
        <w:numPr>
          <w:ilvl w:val="0"/>
          <w:numId w:val="106"/>
        </w:numPr>
        <w:ind w:left="426"/>
        <w:jc w:val="both"/>
        <w:rPr>
          <w:sz w:val="24"/>
          <w:szCs w:val="24"/>
        </w:rPr>
      </w:pPr>
      <w:r w:rsidRPr="000E0F18">
        <w:rPr>
          <w:sz w:val="24"/>
          <w:szCs w:val="24"/>
        </w:rPr>
        <w:t>составлять модель математической задачи, проверять её соответствие условиям задачи;</w:t>
      </w:r>
    </w:p>
    <w:p w:rsidR="000E0F18" w:rsidRPr="000E0F18" w:rsidRDefault="000E0F18" w:rsidP="002A2122">
      <w:pPr>
        <w:pStyle w:val="a6"/>
        <w:numPr>
          <w:ilvl w:val="0"/>
          <w:numId w:val="106"/>
        </w:numPr>
        <w:ind w:left="426"/>
        <w:jc w:val="both"/>
        <w:rPr>
          <w:sz w:val="24"/>
          <w:szCs w:val="24"/>
        </w:rPr>
      </w:pPr>
      <w:r w:rsidRPr="000E0F18">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0E0F18" w:rsidRPr="000E0F18" w:rsidRDefault="000E0F18" w:rsidP="002A2122">
      <w:pPr>
        <w:pStyle w:val="a6"/>
        <w:ind w:left="0" w:firstLine="709"/>
        <w:jc w:val="both"/>
        <w:rPr>
          <w:i/>
          <w:sz w:val="24"/>
          <w:szCs w:val="24"/>
        </w:rPr>
      </w:pPr>
      <w:r w:rsidRPr="000E0F18">
        <w:rPr>
          <w:i/>
          <w:sz w:val="24"/>
          <w:szCs w:val="24"/>
        </w:rPr>
        <w:t>Работа с информацией:</w:t>
      </w:r>
    </w:p>
    <w:p w:rsidR="000E0F18" w:rsidRPr="00187E46" w:rsidRDefault="000E0F18" w:rsidP="002A2122">
      <w:pPr>
        <w:pStyle w:val="a6"/>
        <w:numPr>
          <w:ilvl w:val="0"/>
          <w:numId w:val="107"/>
        </w:numPr>
        <w:ind w:left="426"/>
        <w:jc w:val="both"/>
        <w:rPr>
          <w:sz w:val="24"/>
          <w:szCs w:val="24"/>
        </w:rPr>
      </w:pPr>
      <w:r w:rsidRPr="00187E46">
        <w:rPr>
          <w:sz w:val="24"/>
          <w:szCs w:val="24"/>
        </w:rPr>
        <w:t>представлять информацию в разных формах;</w:t>
      </w:r>
    </w:p>
    <w:p w:rsidR="000E0F18" w:rsidRPr="00187E46" w:rsidRDefault="000E0F18" w:rsidP="002A2122">
      <w:pPr>
        <w:pStyle w:val="a6"/>
        <w:numPr>
          <w:ilvl w:val="0"/>
          <w:numId w:val="107"/>
        </w:numPr>
        <w:ind w:left="426"/>
        <w:jc w:val="both"/>
        <w:rPr>
          <w:sz w:val="24"/>
          <w:szCs w:val="24"/>
        </w:rPr>
      </w:pPr>
      <w:r w:rsidRPr="00187E46">
        <w:rPr>
          <w:sz w:val="24"/>
          <w:szCs w:val="24"/>
        </w:rPr>
        <w:t>извлекать и интерпретировать информацию, представленную в таблице, на диаграмме;</w:t>
      </w:r>
    </w:p>
    <w:p w:rsidR="000E0F18" w:rsidRPr="00187E46" w:rsidRDefault="000E0F18" w:rsidP="002A2122">
      <w:pPr>
        <w:pStyle w:val="a6"/>
        <w:numPr>
          <w:ilvl w:val="0"/>
          <w:numId w:val="107"/>
        </w:numPr>
        <w:ind w:left="426"/>
        <w:jc w:val="both"/>
        <w:rPr>
          <w:sz w:val="24"/>
          <w:szCs w:val="24"/>
        </w:rPr>
      </w:pPr>
      <w:r w:rsidRPr="00187E46">
        <w:rPr>
          <w:sz w:val="24"/>
          <w:szCs w:val="24"/>
        </w:rPr>
        <w:t>использовать справочную литературу для поиска информации, в том числе</w:t>
      </w:r>
      <w:r w:rsidR="00187E46">
        <w:rPr>
          <w:sz w:val="24"/>
          <w:szCs w:val="24"/>
        </w:rPr>
        <w:t xml:space="preserve"> </w:t>
      </w:r>
      <w:r w:rsidRPr="00187E46">
        <w:rPr>
          <w:sz w:val="24"/>
          <w:szCs w:val="24"/>
        </w:rPr>
        <w:t>Интернет (в условиях контролируемого выхода).</w:t>
      </w:r>
    </w:p>
    <w:p w:rsidR="000E0F18" w:rsidRPr="000E0F18" w:rsidRDefault="000E0F18" w:rsidP="002A2122">
      <w:pPr>
        <w:pStyle w:val="a6"/>
        <w:ind w:left="0" w:firstLine="709"/>
        <w:jc w:val="both"/>
        <w:rPr>
          <w:i/>
          <w:sz w:val="24"/>
          <w:szCs w:val="24"/>
        </w:rPr>
      </w:pPr>
      <w:r w:rsidRPr="000E0F18">
        <w:rPr>
          <w:i/>
          <w:sz w:val="24"/>
          <w:szCs w:val="24"/>
        </w:rPr>
        <w:t>Универсальные коммуникативные учебные действия:</w:t>
      </w:r>
    </w:p>
    <w:p w:rsidR="000E0F18" w:rsidRPr="00187E46" w:rsidRDefault="000E0F18" w:rsidP="002A2122">
      <w:pPr>
        <w:pStyle w:val="a6"/>
        <w:numPr>
          <w:ilvl w:val="0"/>
          <w:numId w:val="108"/>
        </w:numPr>
        <w:ind w:left="426"/>
        <w:jc w:val="both"/>
        <w:rPr>
          <w:sz w:val="24"/>
          <w:szCs w:val="24"/>
        </w:rPr>
      </w:pPr>
      <w:r w:rsidRPr="00187E46">
        <w:rPr>
          <w:sz w:val="24"/>
          <w:szCs w:val="24"/>
        </w:rPr>
        <w:t>использовать математическую терминологию для записи решения предметной или практической задачи;</w:t>
      </w:r>
    </w:p>
    <w:p w:rsidR="000E0F18" w:rsidRPr="00187E46" w:rsidRDefault="000E0F18" w:rsidP="002A2122">
      <w:pPr>
        <w:pStyle w:val="a6"/>
        <w:numPr>
          <w:ilvl w:val="0"/>
          <w:numId w:val="108"/>
        </w:numPr>
        <w:ind w:left="426"/>
        <w:jc w:val="both"/>
        <w:rPr>
          <w:sz w:val="24"/>
          <w:szCs w:val="24"/>
        </w:rPr>
      </w:pPr>
      <w:r w:rsidRPr="00187E46">
        <w:rPr>
          <w:sz w:val="24"/>
          <w:szCs w:val="24"/>
        </w:rPr>
        <w:t>приводить примеры и контр</w:t>
      </w:r>
      <w:r w:rsidR="00187E46">
        <w:rPr>
          <w:sz w:val="24"/>
          <w:szCs w:val="24"/>
        </w:rPr>
        <w:t xml:space="preserve"> </w:t>
      </w:r>
      <w:r w:rsidRPr="00187E46">
        <w:rPr>
          <w:sz w:val="24"/>
          <w:szCs w:val="24"/>
        </w:rPr>
        <w:t>примеры для подтверждения/опровержения вывода, гипотезы;</w:t>
      </w:r>
    </w:p>
    <w:p w:rsidR="000E0F18" w:rsidRPr="00187E46" w:rsidRDefault="000E0F18" w:rsidP="002A2122">
      <w:pPr>
        <w:pStyle w:val="a6"/>
        <w:numPr>
          <w:ilvl w:val="0"/>
          <w:numId w:val="108"/>
        </w:numPr>
        <w:ind w:left="426"/>
        <w:jc w:val="both"/>
        <w:rPr>
          <w:sz w:val="24"/>
          <w:szCs w:val="24"/>
        </w:rPr>
      </w:pPr>
      <w:r w:rsidRPr="00187E46">
        <w:rPr>
          <w:sz w:val="24"/>
          <w:szCs w:val="24"/>
        </w:rPr>
        <w:t>конструировать, читать числовое выражение;</w:t>
      </w:r>
    </w:p>
    <w:p w:rsidR="000E0F18" w:rsidRPr="00187E46" w:rsidRDefault="000E0F18" w:rsidP="002A2122">
      <w:pPr>
        <w:pStyle w:val="a6"/>
        <w:numPr>
          <w:ilvl w:val="0"/>
          <w:numId w:val="108"/>
        </w:numPr>
        <w:ind w:left="426"/>
        <w:jc w:val="both"/>
        <w:rPr>
          <w:sz w:val="24"/>
          <w:szCs w:val="24"/>
        </w:rPr>
      </w:pPr>
      <w:r w:rsidRPr="00187E46">
        <w:rPr>
          <w:sz w:val="24"/>
          <w:szCs w:val="24"/>
        </w:rPr>
        <w:t>описывать практическую ситуацию с использованием изученной терминологии;</w:t>
      </w:r>
    </w:p>
    <w:p w:rsidR="000E0F18" w:rsidRPr="00187E46" w:rsidRDefault="000E0F18" w:rsidP="002A2122">
      <w:pPr>
        <w:pStyle w:val="a6"/>
        <w:numPr>
          <w:ilvl w:val="0"/>
          <w:numId w:val="108"/>
        </w:numPr>
        <w:ind w:left="426"/>
        <w:jc w:val="both"/>
        <w:rPr>
          <w:sz w:val="24"/>
          <w:szCs w:val="24"/>
        </w:rPr>
      </w:pPr>
      <w:r w:rsidRPr="00187E46">
        <w:rPr>
          <w:sz w:val="24"/>
          <w:szCs w:val="24"/>
        </w:rPr>
        <w:t>характеризовать математические объекты, явления и события с помощью изученных величин;</w:t>
      </w:r>
    </w:p>
    <w:p w:rsidR="000E0F18" w:rsidRPr="00187E46" w:rsidRDefault="000E0F18" w:rsidP="002A2122">
      <w:pPr>
        <w:pStyle w:val="a6"/>
        <w:numPr>
          <w:ilvl w:val="0"/>
          <w:numId w:val="108"/>
        </w:numPr>
        <w:ind w:left="426"/>
        <w:jc w:val="both"/>
        <w:rPr>
          <w:sz w:val="24"/>
          <w:szCs w:val="24"/>
        </w:rPr>
      </w:pPr>
      <w:r w:rsidRPr="00187E46">
        <w:rPr>
          <w:sz w:val="24"/>
          <w:szCs w:val="24"/>
        </w:rPr>
        <w:t>составлять инструкцию, записывать рассуждение;</w:t>
      </w:r>
    </w:p>
    <w:p w:rsidR="000E0F18" w:rsidRPr="00187E46" w:rsidRDefault="000E0F18" w:rsidP="002A2122">
      <w:pPr>
        <w:pStyle w:val="a6"/>
        <w:numPr>
          <w:ilvl w:val="0"/>
          <w:numId w:val="108"/>
        </w:numPr>
        <w:ind w:left="426"/>
        <w:jc w:val="both"/>
        <w:rPr>
          <w:sz w:val="24"/>
          <w:szCs w:val="24"/>
        </w:rPr>
      </w:pPr>
      <w:r w:rsidRPr="00187E46">
        <w:rPr>
          <w:sz w:val="24"/>
          <w:szCs w:val="24"/>
        </w:rPr>
        <w:lastRenderedPageBreak/>
        <w:t>инициировать обсуждение разных способов выполнения задания, поиск</w:t>
      </w:r>
      <w:r w:rsidR="00187E46">
        <w:rPr>
          <w:sz w:val="24"/>
          <w:szCs w:val="24"/>
        </w:rPr>
        <w:t xml:space="preserve"> </w:t>
      </w:r>
      <w:r w:rsidRPr="00187E46">
        <w:rPr>
          <w:sz w:val="24"/>
          <w:szCs w:val="24"/>
        </w:rPr>
        <w:t>ошибок в решении.</w:t>
      </w:r>
    </w:p>
    <w:p w:rsidR="000E0F18" w:rsidRPr="000E0F18" w:rsidRDefault="000E0F18" w:rsidP="002A2122">
      <w:pPr>
        <w:pStyle w:val="a6"/>
        <w:ind w:left="0" w:firstLine="709"/>
        <w:jc w:val="both"/>
        <w:rPr>
          <w:i/>
          <w:sz w:val="24"/>
          <w:szCs w:val="24"/>
        </w:rPr>
      </w:pPr>
      <w:r w:rsidRPr="000E0F18">
        <w:rPr>
          <w:i/>
          <w:sz w:val="24"/>
          <w:szCs w:val="24"/>
        </w:rPr>
        <w:t>Универсальные регулятивные учебные действия:</w:t>
      </w:r>
    </w:p>
    <w:p w:rsidR="000E0F18" w:rsidRPr="00187E46" w:rsidRDefault="000E0F18" w:rsidP="002A2122">
      <w:pPr>
        <w:pStyle w:val="a6"/>
        <w:numPr>
          <w:ilvl w:val="0"/>
          <w:numId w:val="109"/>
        </w:numPr>
        <w:ind w:left="426"/>
        <w:jc w:val="both"/>
        <w:rPr>
          <w:sz w:val="24"/>
          <w:szCs w:val="24"/>
        </w:rPr>
      </w:pPr>
      <w:r w:rsidRPr="00187E46">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E0F18" w:rsidRPr="00187E46" w:rsidRDefault="000E0F18" w:rsidP="002A2122">
      <w:pPr>
        <w:pStyle w:val="a6"/>
        <w:numPr>
          <w:ilvl w:val="0"/>
          <w:numId w:val="109"/>
        </w:numPr>
        <w:ind w:left="426"/>
        <w:jc w:val="both"/>
        <w:rPr>
          <w:sz w:val="24"/>
          <w:szCs w:val="24"/>
        </w:rPr>
      </w:pPr>
      <w:r w:rsidRPr="00187E46">
        <w:rPr>
          <w:sz w:val="24"/>
          <w:szCs w:val="24"/>
        </w:rPr>
        <w:t>самостоятельно выполнять прикидку и оценку результата измерений;</w:t>
      </w:r>
    </w:p>
    <w:p w:rsidR="000E0F18" w:rsidRPr="00187E46" w:rsidRDefault="000E0F18" w:rsidP="002A2122">
      <w:pPr>
        <w:pStyle w:val="a6"/>
        <w:numPr>
          <w:ilvl w:val="0"/>
          <w:numId w:val="109"/>
        </w:numPr>
        <w:ind w:left="426"/>
        <w:jc w:val="both"/>
        <w:rPr>
          <w:sz w:val="24"/>
          <w:szCs w:val="24"/>
        </w:rPr>
      </w:pPr>
      <w:r w:rsidRPr="00187E46">
        <w:rPr>
          <w:sz w:val="24"/>
          <w:szCs w:val="24"/>
        </w:rPr>
        <w:t>находить, исправлять, прогнозировать трудности и ошибки и трудности в решении учебной задачи.</w:t>
      </w:r>
    </w:p>
    <w:p w:rsidR="000E0F18" w:rsidRPr="000E0F18" w:rsidRDefault="000E0F18" w:rsidP="002A2122">
      <w:pPr>
        <w:pStyle w:val="a6"/>
        <w:ind w:left="0" w:firstLine="709"/>
        <w:jc w:val="both"/>
        <w:rPr>
          <w:i/>
          <w:sz w:val="24"/>
          <w:szCs w:val="24"/>
        </w:rPr>
      </w:pPr>
      <w:r w:rsidRPr="000E0F18">
        <w:rPr>
          <w:i/>
          <w:sz w:val="24"/>
          <w:szCs w:val="24"/>
        </w:rPr>
        <w:t>Совместная деятельность:</w:t>
      </w:r>
    </w:p>
    <w:p w:rsidR="000E0F18" w:rsidRPr="00187E46" w:rsidRDefault="000E0F18" w:rsidP="002A2122">
      <w:pPr>
        <w:pStyle w:val="a6"/>
        <w:numPr>
          <w:ilvl w:val="0"/>
          <w:numId w:val="110"/>
        </w:numPr>
        <w:ind w:left="426"/>
        <w:jc w:val="both"/>
        <w:rPr>
          <w:sz w:val="24"/>
          <w:szCs w:val="24"/>
        </w:rPr>
      </w:pPr>
      <w:r w:rsidRPr="00187E46">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E0F18" w:rsidRPr="00187E46" w:rsidRDefault="000E0F18" w:rsidP="002A2122">
      <w:pPr>
        <w:pStyle w:val="a6"/>
        <w:numPr>
          <w:ilvl w:val="0"/>
          <w:numId w:val="110"/>
        </w:numPr>
        <w:ind w:left="426"/>
        <w:jc w:val="both"/>
        <w:rPr>
          <w:sz w:val="24"/>
          <w:szCs w:val="24"/>
        </w:rPr>
      </w:pPr>
      <w:proofErr w:type="gramStart"/>
      <w:r w:rsidRPr="00187E46">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w:t>
      </w:r>
      <w:r w:rsidR="00187E46">
        <w:rPr>
          <w:sz w:val="24"/>
          <w:szCs w:val="24"/>
        </w:rPr>
        <w:t xml:space="preserve"> </w:t>
      </w:r>
      <w:r w:rsidRPr="00187E46">
        <w:rPr>
          <w:sz w:val="24"/>
          <w:szCs w:val="24"/>
        </w:rPr>
        <w:t>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0E0F18" w:rsidRPr="000E0F18" w:rsidRDefault="000E0F18" w:rsidP="002A2122">
      <w:pPr>
        <w:pStyle w:val="a6"/>
        <w:ind w:left="0" w:firstLine="709"/>
        <w:jc w:val="both"/>
        <w:rPr>
          <w:sz w:val="24"/>
          <w:szCs w:val="24"/>
        </w:rPr>
      </w:pPr>
    </w:p>
    <w:p w:rsidR="000E0F18" w:rsidRPr="000E0F18" w:rsidRDefault="000E0F18" w:rsidP="002A2122">
      <w:pPr>
        <w:pStyle w:val="a6"/>
        <w:ind w:left="0"/>
        <w:jc w:val="center"/>
        <w:rPr>
          <w:b/>
          <w:bCs/>
          <w:sz w:val="24"/>
          <w:szCs w:val="24"/>
        </w:rPr>
      </w:pPr>
      <w:r w:rsidRPr="000E0F18">
        <w:rPr>
          <w:b/>
          <w:bCs/>
          <w:sz w:val="24"/>
          <w:szCs w:val="24"/>
        </w:rPr>
        <w:t>ПЛАНИРУЕМЫЕ</w:t>
      </w:r>
      <w:r w:rsidRPr="000E0F18">
        <w:rPr>
          <w:b/>
          <w:bCs/>
          <w:sz w:val="24"/>
          <w:szCs w:val="24"/>
        </w:rPr>
        <w:tab/>
        <w:t>РЕЗУЛЬТАТЫ</w:t>
      </w:r>
      <w:r w:rsidRPr="000E0F18">
        <w:rPr>
          <w:b/>
          <w:bCs/>
          <w:sz w:val="24"/>
          <w:szCs w:val="24"/>
        </w:rPr>
        <w:tab/>
        <w:t>ОСВОЕНИЯ</w:t>
      </w:r>
      <w:r w:rsidRPr="000E0F18">
        <w:rPr>
          <w:b/>
          <w:bCs/>
          <w:sz w:val="24"/>
          <w:szCs w:val="24"/>
        </w:rPr>
        <w:tab/>
        <w:t>УЧЕБНОГО</w:t>
      </w:r>
      <w:r w:rsidRPr="000E0F18">
        <w:rPr>
          <w:b/>
          <w:bCs/>
          <w:sz w:val="24"/>
          <w:szCs w:val="24"/>
        </w:rPr>
        <w:tab/>
        <w:t>ПРЕДМЕТА</w:t>
      </w:r>
    </w:p>
    <w:p w:rsidR="000E0F18" w:rsidRPr="000E0F18" w:rsidRDefault="000E0F18" w:rsidP="002A2122">
      <w:pPr>
        <w:pStyle w:val="a6"/>
        <w:ind w:left="0"/>
        <w:jc w:val="center"/>
        <w:rPr>
          <w:b/>
          <w:sz w:val="24"/>
          <w:szCs w:val="24"/>
        </w:rPr>
      </w:pPr>
      <w:r w:rsidRPr="000E0F18">
        <w:rPr>
          <w:b/>
          <w:sz w:val="24"/>
          <w:szCs w:val="24"/>
        </w:rPr>
        <w:t>«МАТЕМАТИКА» НА УРОВНЕ НАЧАЛЬНОГО ОБЩЕГО ОБРАЗОВАНИЯ</w:t>
      </w:r>
    </w:p>
    <w:p w:rsidR="000E0F18" w:rsidRPr="000E0F18" w:rsidRDefault="000E0F18" w:rsidP="002A2122">
      <w:pPr>
        <w:pStyle w:val="a6"/>
        <w:ind w:left="0" w:firstLine="709"/>
        <w:jc w:val="both"/>
        <w:rPr>
          <w:b/>
          <w:sz w:val="24"/>
          <w:szCs w:val="24"/>
        </w:rPr>
      </w:pPr>
    </w:p>
    <w:p w:rsidR="000E0F18" w:rsidRPr="000E0F18" w:rsidRDefault="000E0F18" w:rsidP="002A2122">
      <w:pPr>
        <w:pStyle w:val="a6"/>
        <w:ind w:left="0" w:firstLine="709"/>
        <w:jc w:val="both"/>
        <w:rPr>
          <w:sz w:val="24"/>
          <w:szCs w:val="24"/>
        </w:rPr>
      </w:pPr>
      <w:r w:rsidRPr="000E0F18">
        <w:rPr>
          <w:sz w:val="24"/>
          <w:szCs w:val="24"/>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ребёнка,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0E0F18" w:rsidRPr="000E0F18" w:rsidRDefault="000E0F18" w:rsidP="002A2122">
      <w:pPr>
        <w:pStyle w:val="a6"/>
        <w:ind w:left="0" w:firstLine="709"/>
        <w:jc w:val="both"/>
        <w:rPr>
          <w:sz w:val="24"/>
          <w:szCs w:val="24"/>
        </w:rPr>
      </w:pPr>
      <w:r w:rsidRPr="000E0F18">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0E0F18" w:rsidRPr="000E0F18" w:rsidRDefault="000E0F18" w:rsidP="002A2122">
      <w:pPr>
        <w:pStyle w:val="a6"/>
        <w:ind w:left="0" w:firstLine="709"/>
        <w:jc w:val="both"/>
        <w:rPr>
          <w:sz w:val="24"/>
          <w:szCs w:val="24"/>
        </w:rPr>
      </w:pPr>
    </w:p>
    <w:p w:rsidR="000E0F18" w:rsidRPr="000E0F18" w:rsidRDefault="000E0F18" w:rsidP="002A2122">
      <w:pPr>
        <w:pStyle w:val="a6"/>
        <w:ind w:left="0" w:firstLine="709"/>
        <w:jc w:val="both"/>
        <w:rPr>
          <w:b/>
          <w:bCs/>
          <w:sz w:val="24"/>
          <w:szCs w:val="24"/>
        </w:rPr>
      </w:pPr>
      <w:r w:rsidRPr="000E0F18">
        <w:rPr>
          <w:b/>
          <w:bCs/>
          <w:sz w:val="24"/>
          <w:szCs w:val="24"/>
        </w:rPr>
        <w:t>ЛИЧНОСТНЫЕ РЕЗУЛЬТАТЫ</w:t>
      </w:r>
    </w:p>
    <w:p w:rsidR="000E0F18" w:rsidRPr="000E0F18" w:rsidRDefault="000E0F18" w:rsidP="002A2122">
      <w:pPr>
        <w:pStyle w:val="a6"/>
        <w:ind w:left="0" w:firstLine="709"/>
        <w:jc w:val="both"/>
        <w:rPr>
          <w:sz w:val="24"/>
          <w:szCs w:val="24"/>
        </w:rPr>
      </w:pPr>
      <w:r w:rsidRPr="000E0F18">
        <w:rPr>
          <w:sz w:val="24"/>
          <w:szCs w:val="24"/>
        </w:rPr>
        <w:t xml:space="preserve">В результате изучения предмета «Математика» в начальной школе </w:t>
      </w:r>
      <w:proofErr w:type="gramStart"/>
      <w:r w:rsidRPr="000E0F18">
        <w:rPr>
          <w:sz w:val="24"/>
          <w:szCs w:val="24"/>
        </w:rPr>
        <w:t>у</w:t>
      </w:r>
      <w:proofErr w:type="gramEnd"/>
      <w:r w:rsidRPr="000E0F18">
        <w:rPr>
          <w:sz w:val="24"/>
          <w:szCs w:val="24"/>
        </w:rPr>
        <w:t xml:space="preserve"> обучающегося будут сформированы следующие личностные результаты:</w:t>
      </w:r>
    </w:p>
    <w:p w:rsidR="000E0F18" w:rsidRPr="00187E46" w:rsidRDefault="000E0F18" w:rsidP="002A2122">
      <w:pPr>
        <w:pStyle w:val="a6"/>
        <w:numPr>
          <w:ilvl w:val="0"/>
          <w:numId w:val="111"/>
        </w:numPr>
        <w:ind w:left="426"/>
        <w:jc w:val="both"/>
        <w:rPr>
          <w:sz w:val="24"/>
          <w:szCs w:val="24"/>
        </w:rPr>
      </w:pPr>
      <w:r w:rsidRPr="00187E46">
        <w:rPr>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0E0F18" w:rsidRPr="00187E46" w:rsidRDefault="000E0F18" w:rsidP="002A2122">
      <w:pPr>
        <w:pStyle w:val="a6"/>
        <w:numPr>
          <w:ilvl w:val="0"/>
          <w:numId w:val="111"/>
        </w:numPr>
        <w:ind w:left="426"/>
        <w:jc w:val="both"/>
        <w:rPr>
          <w:sz w:val="24"/>
          <w:szCs w:val="24"/>
        </w:rPr>
      </w:pPr>
      <w:r w:rsidRPr="00187E46">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E0F18" w:rsidRPr="00187E46" w:rsidRDefault="000E0F18" w:rsidP="002A2122">
      <w:pPr>
        <w:pStyle w:val="a6"/>
        <w:numPr>
          <w:ilvl w:val="0"/>
          <w:numId w:val="111"/>
        </w:numPr>
        <w:ind w:left="426"/>
        <w:jc w:val="both"/>
        <w:rPr>
          <w:sz w:val="24"/>
          <w:szCs w:val="24"/>
        </w:rPr>
      </w:pPr>
      <w:r w:rsidRPr="00187E46">
        <w:rPr>
          <w:sz w:val="24"/>
          <w:szCs w:val="24"/>
        </w:rPr>
        <w:t>осваивать навыки организации безопасного поведения в информационной</w:t>
      </w:r>
      <w:r w:rsidR="00187E46" w:rsidRPr="00187E46">
        <w:rPr>
          <w:sz w:val="24"/>
          <w:szCs w:val="24"/>
        </w:rPr>
        <w:t xml:space="preserve"> </w:t>
      </w:r>
      <w:r w:rsidRPr="00187E46">
        <w:rPr>
          <w:sz w:val="24"/>
          <w:szCs w:val="24"/>
        </w:rPr>
        <w:t>среде;</w:t>
      </w:r>
    </w:p>
    <w:p w:rsidR="000E0F18" w:rsidRPr="00187E46" w:rsidRDefault="000E0F18" w:rsidP="002A2122">
      <w:pPr>
        <w:pStyle w:val="a6"/>
        <w:numPr>
          <w:ilvl w:val="0"/>
          <w:numId w:val="111"/>
        </w:numPr>
        <w:ind w:left="426"/>
        <w:jc w:val="both"/>
        <w:rPr>
          <w:sz w:val="24"/>
          <w:szCs w:val="24"/>
        </w:rPr>
      </w:pPr>
      <w:r w:rsidRPr="00187E46">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w:t>
      </w:r>
    </w:p>
    <w:p w:rsidR="000E0F18" w:rsidRPr="00187E46" w:rsidRDefault="000E0F18" w:rsidP="002A2122">
      <w:pPr>
        <w:pStyle w:val="a6"/>
        <w:numPr>
          <w:ilvl w:val="0"/>
          <w:numId w:val="111"/>
        </w:numPr>
        <w:ind w:left="426"/>
        <w:jc w:val="both"/>
        <w:rPr>
          <w:sz w:val="24"/>
          <w:szCs w:val="24"/>
        </w:rPr>
      </w:pPr>
      <w:r w:rsidRPr="00187E46">
        <w:rPr>
          <w:sz w:val="24"/>
          <w:szCs w:val="24"/>
        </w:rPr>
        <w:t>пожилым людям;</w:t>
      </w:r>
    </w:p>
    <w:p w:rsidR="000E0F18" w:rsidRPr="00187E46" w:rsidRDefault="000E0F18" w:rsidP="002A2122">
      <w:pPr>
        <w:pStyle w:val="a6"/>
        <w:numPr>
          <w:ilvl w:val="0"/>
          <w:numId w:val="111"/>
        </w:numPr>
        <w:ind w:left="426"/>
        <w:jc w:val="both"/>
        <w:rPr>
          <w:sz w:val="24"/>
          <w:szCs w:val="24"/>
        </w:rPr>
      </w:pPr>
      <w:r w:rsidRPr="00187E46">
        <w:rPr>
          <w:sz w:val="24"/>
          <w:szCs w:val="24"/>
        </w:rPr>
        <w:t xml:space="preserve">работать в ситуациях, расширяющих опыт применения математических отношений в </w:t>
      </w:r>
      <w:r w:rsidRPr="00187E46">
        <w:rPr>
          <w:sz w:val="24"/>
          <w:szCs w:val="24"/>
        </w:rPr>
        <w:lastRenderedPageBreak/>
        <w:t>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E0F18" w:rsidRPr="00187E46" w:rsidRDefault="000E0F18" w:rsidP="002A2122">
      <w:pPr>
        <w:pStyle w:val="a6"/>
        <w:numPr>
          <w:ilvl w:val="0"/>
          <w:numId w:val="111"/>
        </w:numPr>
        <w:ind w:left="426"/>
        <w:jc w:val="both"/>
        <w:rPr>
          <w:sz w:val="24"/>
          <w:szCs w:val="24"/>
        </w:rPr>
      </w:pPr>
      <w:r w:rsidRPr="00187E46">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E0F18" w:rsidRPr="00187E46" w:rsidRDefault="000E0F18" w:rsidP="002A2122">
      <w:pPr>
        <w:pStyle w:val="a6"/>
        <w:numPr>
          <w:ilvl w:val="0"/>
          <w:numId w:val="111"/>
        </w:numPr>
        <w:ind w:left="426"/>
        <w:jc w:val="both"/>
        <w:rPr>
          <w:sz w:val="24"/>
          <w:szCs w:val="24"/>
        </w:rPr>
      </w:pPr>
      <w:r w:rsidRPr="00187E46">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0E0F18" w:rsidRPr="00187E46" w:rsidRDefault="000E0F18" w:rsidP="002A2122">
      <w:pPr>
        <w:pStyle w:val="a6"/>
        <w:numPr>
          <w:ilvl w:val="0"/>
          <w:numId w:val="111"/>
        </w:numPr>
        <w:ind w:left="426"/>
        <w:jc w:val="both"/>
        <w:rPr>
          <w:sz w:val="24"/>
          <w:szCs w:val="24"/>
        </w:rPr>
      </w:pPr>
      <w:r w:rsidRPr="00187E46">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0E0F18" w:rsidRPr="000E0F18" w:rsidRDefault="000E0F18" w:rsidP="002A2122">
      <w:pPr>
        <w:pStyle w:val="a6"/>
        <w:ind w:left="426"/>
        <w:jc w:val="both"/>
        <w:rPr>
          <w:sz w:val="24"/>
          <w:szCs w:val="24"/>
        </w:rPr>
      </w:pPr>
    </w:p>
    <w:p w:rsidR="000E0F18" w:rsidRPr="00187E46" w:rsidRDefault="00187E46" w:rsidP="002A2122">
      <w:pPr>
        <w:pStyle w:val="a6"/>
        <w:ind w:left="0" w:firstLine="709"/>
        <w:jc w:val="both"/>
        <w:rPr>
          <w:b/>
          <w:bCs/>
          <w:sz w:val="24"/>
          <w:szCs w:val="24"/>
        </w:rPr>
      </w:pPr>
      <w:r>
        <w:rPr>
          <w:b/>
          <w:bCs/>
          <w:sz w:val="24"/>
          <w:szCs w:val="24"/>
        </w:rPr>
        <w:t>МЕТАПРЕДМЕТНЫЕ РЕЗУЛЬТАТЫ</w:t>
      </w:r>
    </w:p>
    <w:p w:rsidR="000E0F18" w:rsidRPr="000E0F18" w:rsidRDefault="000E0F18" w:rsidP="002A2122">
      <w:pPr>
        <w:pStyle w:val="a6"/>
        <w:ind w:left="0" w:firstLine="709"/>
        <w:jc w:val="both"/>
        <w:rPr>
          <w:sz w:val="24"/>
          <w:szCs w:val="24"/>
        </w:rPr>
      </w:pPr>
      <w:proofErr w:type="gramStart"/>
      <w:r w:rsidRPr="000E0F18">
        <w:rPr>
          <w:sz w:val="24"/>
          <w:szCs w:val="24"/>
        </w:rPr>
        <w:t>К концу обучения в начальной школе у обучающегося формируются следующие универсальные учебные действия.</w:t>
      </w:r>
      <w:proofErr w:type="gramEnd"/>
    </w:p>
    <w:p w:rsidR="000E0F18" w:rsidRPr="000E0F18" w:rsidRDefault="000E0F18" w:rsidP="002A2122">
      <w:pPr>
        <w:pStyle w:val="a6"/>
        <w:ind w:left="0" w:firstLine="709"/>
        <w:jc w:val="both"/>
        <w:rPr>
          <w:sz w:val="24"/>
          <w:szCs w:val="24"/>
        </w:rPr>
      </w:pPr>
    </w:p>
    <w:p w:rsidR="000E0F18" w:rsidRPr="00187E46" w:rsidRDefault="000E0F18" w:rsidP="002A2122">
      <w:pPr>
        <w:pStyle w:val="a6"/>
        <w:ind w:left="0" w:firstLine="709"/>
        <w:jc w:val="both"/>
        <w:rPr>
          <w:b/>
          <w:bCs/>
          <w:sz w:val="24"/>
          <w:szCs w:val="24"/>
        </w:rPr>
      </w:pPr>
      <w:r w:rsidRPr="000E0F18">
        <w:rPr>
          <w:b/>
          <w:bCs/>
          <w:sz w:val="24"/>
          <w:szCs w:val="24"/>
        </w:rPr>
        <w:t>Универсальные п</w:t>
      </w:r>
      <w:r w:rsidR="00187E46">
        <w:rPr>
          <w:b/>
          <w:bCs/>
          <w:sz w:val="24"/>
          <w:szCs w:val="24"/>
        </w:rPr>
        <w:t>ознавательные учебные действия:</w:t>
      </w:r>
    </w:p>
    <w:p w:rsidR="000E0F18" w:rsidRPr="000E0F18" w:rsidRDefault="000E0F18" w:rsidP="002A2122">
      <w:pPr>
        <w:pStyle w:val="a6"/>
        <w:numPr>
          <w:ilvl w:val="0"/>
          <w:numId w:val="99"/>
        </w:numPr>
        <w:ind w:left="0" w:firstLine="709"/>
        <w:jc w:val="both"/>
        <w:rPr>
          <w:i/>
          <w:sz w:val="24"/>
          <w:szCs w:val="24"/>
        </w:rPr>
      </w:pPr>
      <w:r w:rsidRPr="000E0F18">
        <w:rPr>
          <w:i/>
          <w:sz w:val="24"/>
          <w:szCs w:val="24"/>
        </w:rPr>
        <w:t>Базовые логические действия:</w:t>
      </w:r>
    </w:p>
    <w:p w:rsidR="000E0F18" w:rsidRPr="00187E46" w:rsidRDefault="000E0F18" w:rsidP="002A2122">
      <w:pPr>
        <w:pStyle w:val="a6"/>
        <w:numPr>
          <w:ilvl w:val="0"/>
          <w:numId w:val="112"/>
        </w:numPr>
        <w:ind w:left="426"/>
        <w:jc w:val="both"/>
        <w:rPr>
          <w:sz w:val="24"/>
          <w:szCs w:val="24"/>
        </w:rPr>
      </w:pPr>
      <w:r w:rsidRPr="00187E46">
        <w:rPr>
          <w:sz w:val="24"/>
          <w:szCs w:val="24"/>
        </w:rPr>
        <w:t>устанавливать связи и зависимости между математическими объектами (част</w:t>
      </w:r>
      <w:proofErr w:type="gramStart"/>
      <w:r w:rsidRPr="00187E46">
        <w:rPr>
          <w:sz w:val="24"/>
          <w:szCs w:val="24"/>
        </w:rPr>
        <w:t>ь-</w:t>
      </w:r>
      <w:proofErr w:type="gramEnd"/>
      <w:r w:rsidRPr="00187E46">
        <w:rPr>
          <w:sz w:val="24"/>
          <w:szCs w:val="24"/>
        </w:rPr>
        <w:t xml:space="preserve"> целое; причина-следствие; протяжённость);</w:t>
      </w:r>
    </w:p>
    <w:p w:rsidR="000E0F18" w:rsidRPr="00187E46" w:rsidRDefault="000E0F18" w:rsidP="002A2122">
      <w:pPr>
        <w:pStyle w:val="a6"/>
        <w:numPr>
          <w:ilvl w:val="0"/>
          <w:numId w:val="112"/>
        </w:numPr>
        <w:ind w:left="426"/>
        <w:jc w:val="both"/>
        <w:rPr>
          <w:sz w:val="24"/>
          <w:szCs w:val="24"/>
        </w:rPr>
      </w:pPr>
      <w:r w:rsidRPr="00187E46">
        <w:rPr>
          <w:sz w:val="24"/>
          <w:szCs w:val="24"/>
        </w:rPr>
        <w:t>применять   базовые   логические</w:t>
      </w:r>
      <w:r w:rsidRPr="00187E46">
        <w:rPr>
          <w:sz w:val="24"/>
          <w:szCs w:val="24"/>
        </w:rPr>
        <w:tab/>
        <w:t>универсальные действия: сравнение, анализ, классификация (группировка), обобщение;</w:t>
      </w:r>
    </w:p>
    <w:p w:rsidR="000E0F18" w:rsidRPr="00187E46" w:rsidRDefault="000E0F18" w:rsidP="002A2122">
      <w:pPr>
        <w:pStyle w:val="a6"/>
        <w:numPr>
          <w:ilvl w:val="0"/>
          <w:numId w:val="112"/>
        </w:numPr>
        <w:ind w:left="426"/>
        <w:jc w:val="both"/>
        <w:rPr>
          <w:sz w:val="24"/>
          <w:szCs w:val="24"/>
        </w:rPr>
      </w:pPr>
      <w:r w:rsidRPr="00187E46">
        <w:rPr>
          <w:sz w:val="24"/>
          <w:szCs w:val="24"/>
        </w:rPr>
        <w:t>приобретать практические графические и измерительные навыки для успешного решения учебных и житейских задач;</w:t>
      </w:r>
    </w:p>
    <w:p w:rsidR="000E0F18" w:rsidRPr="00187E46" w:rsidRDefault="000E0F18" w:rsidP="002A2122">
      <w:pPr>
        <w:pStyle w:val="a6"/>
        <w:numPr>
          <w:ilvl w:val="0"/>
          <w:numId w:val="112"/>
        </w:numPr>
        <w:ind w:left="426"/>
        <w:jc w:val="both"/>
        <w:rPr>
          <w:sz w:val="24"/>
          <w:szCs w:val="24"/>
        </w:rPr>
      </w:pPr>
      <w:r w:rsidRPr="00187E46">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E0F18" w:rsidRPr="000E0F18" w:rsidRDefault="000E0F18" w:rsidP="002A2122">
      <w:pPr>
        <w:pStyle w:val="a6"/>
        <w:numPr>
          <w:ilvl w:val="0"/>
          <w:numId w:val="99"/>
        </w:numPr>
        <w:ind w:left="0" w:firstLine="709"/>
        <w:jc w:val="both"/>
        <w:rPr>
          <w:i/>
          <w:sz w:val="24"/>
          <w:szCs w:val="24"/>
        </w:rPr>
      </w:pPr>
      <w:r w:rsidRPr="000E0F18">
        <w:rPr>
          <w:i/>
          <w:sz w:val="24"/>
          <w:szCs w:val="24"/>
        </w:rPr>
        <w:t>Базовые исследовательские действия:</w:t>
      </w:r>
    </w:p>
    <w:p w:rsidR="000E0F18" w:rsidRPr="00187E46" w:rsidRDefault="000E0F18" w:rsidP="002A2122">
      <w:pPr>
        <w:pStyle w:val="a6"/>
        <w:numPr>
          <w:ilvl w:val="0"/>
          <w:numId w:val="113"/>
        </w:numPr>
        <w:ind w:left="426"/>
        <w:jc w:val="both"/>
        <w:rPr>
          <w:sz w:val="24"/>
          <w:szCs w:val="24"/>
        </w:rPr>
      </w:pPr>
      <w:r w:rsidRPr="00187E46">
        <w:rPr>
          <w:sz w:val="24"/>
          <w:szCs w:val="24"/>
        </w:rPr>
        <w:t>проявлять способность ориентироваться в учебном материале разных разделов курса математики;</w:t>
      </w:r>
    </w:p>
    <w:p w:rsidR="000E0F18" w:rsidRPr="00187E46" w:rsidRDefault="000E0F18" w:rsidP="002A2122">
      <w:pPr>
        <w:pStyle w:val="a6"/>
        <w:numPr>
          <w:ilvl w:val="0"/>
          <w:numId w:val="113"/>
        </w:numPr>
        <w:ind w:left="426"/>
        <w:jc w:val="both"/>
        <w:rPr>
          <w:sz w:val="24"/>
          <w:szCs w:val="24"/>
        </w:rPr>
      </w:pPr>
      <w:r w:rsidRPr="00187E46">
        <w:rPr>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E0F18" w:rsidRPr="00187E46" w:rsidRDefault="000E0F18" w:rsidP="002A2122">
      <w:pPr>
        <w:pStyle w:val="a6"/>
        <w:numPr>
          <w:ilvl w:val="0"/>
          <w:numId w:val="113"/>
        </w:numPr>
        <w:ind w:left="426"/>
        <w:jc w:val="both"/>
        <w:rPr>
          <w:sz w:val="24"/>
          <w:szCs w:val="24"/>
        </w:rPr>
      </w:pPr>
      <w:r w:rsidRPr="00187E46">
        <w:rPr>
          <w:sz w:val="24"/>
          <w:szCs w:val="24"/>
        </w:rPr>
        <w:t xml:space="preserve">применять изученные методы познания (измерение, моделирование, </w:t>
      </w:r>
      <w:proofErr w:type="gramStart"/>
      <w:r w:rsidRPr="00187E46">
        <w:rPr>
          <w:sz w:val="24"/>
          <w:szCs w:val="24"/>
        </w:rPr>
        <w:t>пере</w:t>
      </w:r>
      <w:proofErr w:type="gramEnd"/>
      <w:r w:rsidRPr="00187E46">
        <w:rPr>
          <w:sz w:val="24"/>
          <w:szCs w:val="24"/>
        </w:rPr>
        <w:t xml:space="preserve"> бор вариантов)</w:t>
      </w:r>
    </w:p>
    <w:p w:rsidR="000E0F18" w:rsidRPr="000E0F18" w:rsidRDefault="000E0F18" w:rsidP="002A2122">
      <w:pPr>
        <w:pStyle w:val="a6"/>
        <w:numPr>
          <w:ilvl w:val="0"/>
          <w:numId w:val="99"/>
        </w:numPr>
        <w:ind w:left="0" w:firstLine="709"/>
        <w:jc w:val="both"/>
        <w:rPr>
          <w:i/>
          <w:sz w:val="24"/>
          <w:szCs w:val="24"/>
        </w:rPr>
      </w:pPr>
      <w:r w:rsidRPr="000E0F18">
        <w:rPr>
          <w:i/>
          <w:sz w:val="24"/>
          <w:szCs w:val="24"/>
        </w:rPr>
        <w:t>Работа с информацией:</w:t>
      </w:r>
    </w:p>
    <w:p w:rsidR="000E0F18" w:rsidRPr="00187E46" w:rsidRDefault="000E0F18" w:rsidP="002A2122">
      <w:pPr>
        <w:pStyle w:val="a6"/>
        <w:numPr>
          <w:ilvl w:val="0"/>
          <w:numId w:val="114"/>
        </w:numPr>
        <w:ind w:left="426"/>
        <w:jc w:val="both"/>
        <w:rPr>
          <w:sz w:val="24"/>
          <w:szCs w:val="24"/>
        </w:rPr>
      </w:pPr>
      <w:r w:rsidRPr="00187E46">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0E0F18" w:rsidRPr="00187E46" w:rsidRDefault="000E0F18" w:rsidP="002A2122">
      <w:pPr>
        <w:pStyle w:val="a6"/>
        <w:numPr>
          <w:ilvl w:val="0"/>
          <w:numId w:val="114"/>
        </w:numPr>
        <w:ind w:left="426"/>
        <w:jc w:val="both"/>
        <w:rPr>
          <w:sz w:val="24"/>
          <w:szCs w:val="24"/>
        </w:rPr>
      </w:pPr>
      <w:r w:rsidRPr="00187E46">
        <w:rPr>
          <w:sz w:val="24"/>
          <w:szCs w:val="24"/>
        </w:rPr>
        <w:t>читать,</w:t>
      </w:r>
      <w:r w:rsidRPr="00187E46">
        <w:rPr>
          <w:sz w:val="24"/>
          <w:szCs w:val="24"/>
        </w:rPr>
        <w:tab/>
        <w:t>интерпретировать</w:t>
      </w:r>
      <w:r w:rsidRPr="00187E46">
        <w:rPr>
          <w:sz w:val="24"/>
          <w:szCs w:val="24"/>
        </w:rPr>
        <w:tab/>
        <w:t>графически</w:t>
      </w:r>
      <w:r w:rsidRPr="00187E46">
        <w:rPr>
          <w:sz w:val="24"/>
          <w:szCs w:val="24"/>
        </w:rPr>
        <w:tab/>
        <w:t>представленную</w:t>
      </w:r>
      <w:r w:rsidRPr="00187E46">
        <w:rPr>
          <w:sz w:val="24"/>
          <w:szCs w:val="24"/>
        </w:rPr>
        <w:tab/>
        <w:t>информацию</w:t>
      </w:r>
      <w:r w:rsidRPr="00187E46">
        <w:rPr>
          <w:sz w:val="24"/>
          <w:szCs w:val="24"/>
        </w:rPr>
        <w:tab/>
        <w:t>(схему, таблицу, диаграмму, другую модель);</w:t>
      </w:r>
    </w:p>
    <w:p w:rsidR="000E0F18" w:rsidRPr="00187E46" w:rsidRDefault="000E0F18" w:rsidP="002A2122">
      <w:pPr>
        <w:pStyle w:val="a6"/>
        <w:numPr>
          <w:ilvl w:val="0"/>
          <w:numId w:val="114"/>
        </w:numPr>
        <w:ind w:left="426"/>
        <w:jc w:val="both"/>
        <w:rPr>
          <w:sz w:val="24"/>
          <w:szCs w:val="24"/>
        </w:rPr>
      </w:pPr>
      <w:r w:rsidRPr="00187E46">
        <w:rPr>
          <w:sz w:val="24"/>
          <w:szCs w:val="24"/>
        </w:rPr>
        <w:t>представлять</w:t>
      </w:r>
      <w:r w:rsidRPr="00187E46">
        <w:rPr>
          <w:sz w:val="24"/>
          <w:szCs w:val="24"/>
        </w:rPr>
        <w:tab/>
        <w:t>информацию</w:t>
      </w:r>
      <w:r w:rsidRPr="00187E46">
        <w:rPr>
          <w:sz w:val="24"/>
          <w:szCs w:val="24"/>
        </w:rPr>
        <w:tab/>
        <w:t>в</w:t>
      </w:r>
      <w:r w:rsidRPr="00187E46">
        <w:rPr>
          <w:sz w:val="24"/>
          <w:szCs w:val="24"/>
        </w:rPr>
        <w:tab/>
        <w:t>заданной</w:t>
      </w:r>
      <w:r w:rsidRPr="00187E46">
        <w:rPr>
          <w:sz w:val="24"/>
          <w:szCs w:val="24"/>
        </w:rPr>
        <w:tab/>
        <w:t>форме</w:t>
      </w:r>
      <w:r w:rsidRPr="00187E46">
        <w:rPr>
          <w:sz w:val="24"/>
          <w:szCs w:val="24"/>
        </w:rPr>
        <w:tab/>
        <w:t>(дополнять</w:t>
      </w:r>
      <w:r w:rsidRPr="00187E46">
        <w:rPr>
          <w:sz w:val="24"/>
          <w:szCs w:val="24"/>
        </w:rPr>
        <w:tab/>
        <w:t>таблицу,</w:t>
      </w:r>
      <w:r w:rsidRPr="00187E46">
        <w:rPr>
          <w:sz w:val="24"/>
          <w:szCs w:val="24"/>
        </w:rPr>
        <w:tab/>
        <w:t>текст), формулировать утверждение по образцу, в соответствии с требованиями учебной задачи;</w:t>
      </w:r>
    </w:p>
    <w:p w:rsidR="000E0F18" w:rsidRPr="00187E46" w:rsidRDefault="000E0F18" w:rsidP="002A2122">
      <w:pPr>
        <w:pStyle w:val="a6"/>
        <w:numPr>
          <w:ilvl w:val="0"/>
          <w:numId w:val="114"/>
        </w:numPr>
        <w:ind w:left="426"/>
        <w:jc w:val="both"/>
        <w:rPr>
          <w:sz w:val="24"/>
          <w:szCs w:val="24"/>
        </w:rPr>
      </w:pPr>
      <w:r w:rsidRPr="00187E46">
        <w:rPr>
          <w:sz w:val="24"/>
          <w:szCs w:val="24"/>
        </w:rPr>
        <w:t>принимать правила, безопасно использовать предлагаемые электронные средства и источники информации.</w:t>
      </w:r>
    </w:p>
    <w:p w:rsidR="000E0F18" w:rsidRPr="000E0F18" w:rsidRDefault="000E0F18" w:rsidP="002A2122">
      <w:pPr>
        <w:pStyle w:val="a6"/>
        <w:ind w:left="709"/>
        <w:jc w:val="both"/>
        <w:rPr>
          <w:sz w:val="24"/>
          <w:szCs w:val="24"/>
        </w:rPr>
      </w:pPr>
      <w:r w:rsidRPr="000E0F18">
        <w:rPr>
          <w:sz w:val="24"/>
          <w:szCs w:val="24"/>
        </w:rPr>
        <w:t>Универсальные коммуникативные учебные действия:</w:t>
      </w:r>
    </w:p>
    <w:p w:rsidR="000E0F18" w:rsidRPr="00187E46" w:rsidRDefault="000E0F18" w:rsidP="002A2122">
      <w:pPr>
        <w:pStyle w:val="a6"/>
        <w:numPr>
          <w:ilvl w:val="0"/>
          <w:numId w:val="115"/>
        </w:numPr>
        <w:ind w:left="426"/>
        <w:jc w:val="both"/>
        <w:rPr>
          <w:sz w:val="24"/>
          <w:szCs w:val="24"/>
        </w:rPr>
      </w:pPr>
      <w:r w:rsidRPr="00187E46">
        <w:rPr>
          <w:sz w:val="24"/>
          <w:szCs w:val="24"/>
        </w:rPr>
        <w:t>конструировать</w:t>
      </w:r>
      <w:r w:rsidRPr="00187E46">
        <w:rPr>
          <w:sz w:val="24"/>
          <w:szCs w:val="24"/>
        </w:rPr>
        <w:tab/>
        <w:t>утверждения,</w:t>
      </w:r>
      <w:r w:rsidRPr="00187E46">
        <w:rPr>
          <w:sz w:val="24"/>
          <w:szCs w:val="24"/>
        </w:rPr>
        <w:tab/>
        <w:t>проверять их истинность; строить логическое рассуждение;</w:t>
      </w:r>
    </w:p>
    <w:p w:rsidR="000E0F18" w:rsidRPr="00187E46" w:rsidRDefault="000E0F18" w:rsidP="002A2122">
      <w:pPr>
        <w:pStyle w:val="a6"/>
        <w:numPr>
          <w:ilvl w:val="0"/>
          <w:numId w:val="115"/>
        </w:numPr>
        <w:ind w:left="426"/>
        <w:jc w:val="both"/>
        <w:rPr>
          <w:sz w:val="24"/>
          <w:szCs w:val="24"/>
        </w:rPr>
      </w:pPr>
      <w:r w:rsidRPr="00187E46">
        <w:rPr>
          <w:sz w:val="24"/>
          <w:szCs w:val="24"/>
        </w:rPr>
        <w:t>использовать</w:t>
      </w:r>
      <w:r w:rsidRPr="00187E46">
        <w:rPr>
          <w:sz w:val="24"/>
          <w:szCs w:val="24"/>
        </w:rPr>
        <w:tab/>
        <w:t>текст</w:t>
      </w:r>
      <w:r w:rsidRPr="00187E46">
        <w:rPr>
          <w:sz w:val="24"/>
          <w:szCs w:val="24"/>
        </w:rPr>
        <w:tab/>
        <w:t>задания</w:t>
      </w:r>
      <w:r w:rsidRPr="00187E46">
        <w:rPr>
          <w:sz w:val="24"/>
          <w:szCs w:val="24"/>
        </w:rPr>
        <w:tab/>
        <w:t>для</w:t>
      </w:r>
      <w:r w:rsidRPr="00187E46">
        <w:rPr>
          <w:sz w:val="24"/>
          <w:szCs w:val="24"/>
        </w:rPr>
        <w:tab/>
        <w:t>объяснения</w:t>
      </w:r>
      <w:r w:rsidRPr="00187E46">
        <w:rPr>
          <w:sz w:val="24"/>
          <w:szCs w:val="24"/>
        </w:rPr>
        <w:tab/>
        <w:t>способа</w:t>
      </w:r>
      <w:r w:rsidRPr="00187E46">
        <w:rPr>
          <w:sz w:val="24"/>
          <w:szCs w:val="24"/>
        </w:rPr>
        <w:tab/>
        <w:t>и</w:t>
      </w:r>
      <w:r w:rsidRPr="00187E46">
        <w:rPr>
          <w:sz w:val="24"/>
          <w:szCs w:val="24"/>
        </w:rPr>
        <w:tab/>
        <w:t>хода</w:t>
      </w:r>
      <w:r w:rsidRPr="00187E46">
        <w:rPr>
          <w:sz w:val="24"/>
          <w:szCs w:val="24"/>
        </w:rPr>
        <w:tab/>
        <w:t>решения математической задачи; формулировать ответ;</w:t>
      </w:r>
    </w:p>
    <w:p w:rsidR="000E0F18" w:rsidRPr="00187E46" w:rsidRDefault="000E0F18" w:rsidP="002A2122">
      <w:pPr>
        <w:pStyle w:val="a6"/>
        <w:numPr>
          <w:ilvl w:val="0"/>
          <w:numId w:val="115"/>
        </w:numPr>
        <w:ind w:left="426"/>
        <w:jc w:val="both"/>
        <w:rPr>
          <w:sz w:val="24"/>
          <w:szCs w:val="24"/>
        </w:rPr>
      </w:pPr>
      <w:r w:rsidRPr="00187E46">
        <w:rPr>
          <w:sz w:val="24"/>
          <w:szCs w:val="24"/>
        </w:rPr>
        <w:t>комментировать процесс вычисления, построения, решения;</w:t>
      </w:r>
    </w:p>
    <w:p w:rsidR="000E0F18" w:rsidRPr="00187E46" w:rsidRDefault="000E0F18" w:rsidP="002A2122">
      <w:pPr>
        <w:pStyle w:val="a6"/>
        <w:numPr>
          <w:ilvl w:val="0"/>
          <w:numId w:val="115"/>
        </w:numPr>
        <w:ind w:left="426"/>
        <w:jc w:val="both"/>
        <w:rPr>
          <w:sz w:val="24"/>
          <w:szCs w:val="24"/>
        </w:rPr>
      </w:pPr>
      <w:r w:rsidRPr="00187E46">
        <w:rPr>
          <w:sz w:val="24"/>
          <w:szCs w:val="24"/>
        </w:rPr>
        <w:t>объяснять полученный ответ с использованием изученной терминологии;</w:t>
      </w:r>
    </w:p>
    <w:p w:rsidR="000E0F18" w:rsidRPr="00187E46" w:rsidRDefault="000E0F18" w:rsidP="002A2122">
      <w:pPr>
        <w:pStyle w:val="a6"/>
        <w:numPr>
          <w:ilvl w:val="0"/>
          <w:numId w:val="115"/>
        </w:numPr>
        <w:ind w:left="426"/>
        <w:jc w:val="both"/>
        <w:rPr>
          <w:sz w:val="24"/>
          <w:szCs w:val="24"/>
        </w:rPr>
      </w:pPr>
      <w:r w:rsidRPr="00187E46">
        <w:rPr>
          <w:sz w:val="24"/>
          <w:szCs w:val="24"/>
        </w:rPr>
        <w:t>в процессе диалогов по обсуждению изученного материала — задавать вопросы,</w:t>
      </w:r>
    </w:p>
    <w:p w:rsidR="000E0F18" w:rsidRPr="00187E46" w:rsidRDefault="000E0F18" w:rsidP="002A2122">
      <w:pPr>
        <w:pStyle w:val="a6"/>
        <w:numPr>
          <w:ilvl w:val="0"/>
          <w:numId w:val="115"/>
        </w:numPr>
        <w:ind w:left="426"/>
        <w:jc w:val="both"/>
        <w:rPr>
          <w:sz w:val="24"/>
          <w:szCs w:val="24"/>
        </w:rPr>
      </w:pPr>
      <w:r w:rsidRPr="00187E46">
        <w:rPr>
          <w:sz w:val="24"/>
          <w:szCs w:val="24"/>
        </w:rPr>
        <w:t xml:space="preserve">высказывать суждения, оценивать выступления участников, приводить доказательства </w:t>
      </w:r>
      <w:r w:rsidRPr="00187E46">
        <w:rPr>
          <w:sz w:val="24"/>
          <w:szCs w:val="24"/>
        </w:rPr>
        <w:lastRenderedPageBreak/>
        <w:t>своей правоты, проявлять этику общения;</w:t>
      </w:r>
    </w:p>
    <w:p w:rsidR="000E0F18" w:rsidRPr="00187E46" w:rsidRDefault="000E0F18" w:rsidP="002A2122">
      <w:pPr>
        <w:pStyle w:val="a6"/>
        <w:numPr>
          <w:ilvl w:val="0"/>
          <w:numId w:val="115"/>
        </w:numPr>
        <w:ind w:left="426"/>
        <w:jc w:val="both"/>
        <w:rPr>
          <w:sz w:val="24"/>
          <w:szCs w:val="24"/>
        </w:rPr>
      </w:pPr>
      <w:r w:rsidRPr="00187E46">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E0F18" w:rsidRPr="00187E46" w:rsidRDefault="000E0F18" w:rsidP="002A2122">
      <w:pPr>
        <w:pStyle w:val="a6"/>
        <w:numPr>
          <w:ilvl w:val="0"/>
          <w:numId w:val="115"/>
        </w:numPr>
        <w:ind w:left="426"/>
        <w:jc w:val="both"/>
        <w:rPr>
          <w:sz w:val="24"/>
          <w:szCs w:val="24"/>
        </w:rPr>
      </w:pPr>
      <w:proofErr w:type="gramStart"/>
      <w:r w:rsidRPr="00187E46">
        <w:rPr>
          <w:sz w:val="24"/>
          <w:szCs w:val="24"/>
        </w:rPr>
        <w:t>ориентироваться в алгоритмах: воспроизводить, дополнять, исправлять деформированные; составлять по аналогии;</w:t>
      </w:r>
      <w:proofErr w:type="gramEnd"/>
    </w:p>
    <w:p w:rsidR="000E0F18" w:rsidRPr="00187E46" w:rsidRDefault="000E0F18" w:rsidP="002A2122">
      <w:pPr>
        <w:pStyle w:val="a6"/>
        <w:numPr>
          <w:ilvl w:val="0"/>
          <w:numId w:val="115"/>
        </w:numPr>
        <w:ind w:left="426"/>
        <w:jc w:val="both"/>
        <w:rPr>
          <w:sz w:val="24"/>
          <w:szCs w:val="24"/>
        </w:rPr>
      </w:pPr>
      <w:r w:rsidRPr="00187E46">
        <w:rPr>
          <w:sz w:val="24"/>
          <w:szCs w:val="24"/>
        </w:rPr>
        <w:t xml:space="preserve">самостоятельно составлять тексты заданий, аналогичные </w:t>
      </w:r>
      <w:proofErr w:type="gramStart"/>
      <w:r w:rsidRPr="00187E46">
        <w:rPr>
          <w:sz w:val="24"/>
          <w:szCs w:val="24"/>
        </w:rPr>
        <w:t>типовым</w:t>
      </w:r>
      <w:proofErr w:type="gramEnd"/>
      <w:r w:rsidRPr="00187E46">
        <w:rPr>
          <w:sz w:val="24"/>
          <w:szCs w:val="24"/>
        </w:rPr>
        <w:t xml:space="preserve"> изученным.</w:t>
      </w:r>
    </w:p>
    <w:p w:rsidR="000E0F18" w:rsidRPr="000E0F18" w:rsidRDefault="000E0F18" w:rsidP="002A2122">
      <w:pPr>
        <w:pStyle w:val="a6"/>
        <w:ind w:left="0" w:firstLine="709"/>
        <w:jc w:val="both"/>
        <w:rPr>
          <w:sz w:val="24"/>
          <w:szCs w:val="24"/>
        </w:rPr>
      </w:pPr>
    </w:p>
    <w:p w:rsidR="000E0F18" w:rsidRPr="000E0F18" w:rsidRDefault="000E0F18" w:rsidP="002A2122">
      <w:pPr>
        <w:pStyle w:val="a6"/>
        <w:ind w:left="0" w:firstLine="709"/>
        <w:jc w:val="both"/>
        <w:rPr>
          <w:b/>
          <w:bCs/>
          <w:sz w:val="24"/>
          <w:szCs w:val="24"/>
        </w:rPr>
      </w:pPr>
      <w:r w:rsidRPr="000E0F18">
        <w:rPr>
          <w:b/>
          <w:bCs/>
          <w:sz w:val="24"/>
          <w:szCs w:val="24"/>
        </w:rPr>
        <w:t>Универсальные регулятивные учебные действия:</w:t>
      </w:r>
    </w:p>
    <w:p w:rsidR="000E0F18" w:rsidRPr="000E0F18" w:rsidRDefault="000E0F18" w:rsidP="002A2122">
      <w:pPr>
        <w:pStyle w:val="a6"/>
        <w:numPr>
          <w:ilvl w:val="0"/>
          <w:numId w:val="100"/>
        </w:numPr>
        <w:ind w:left="0" w:firstLine="709"/>
        <w:jc w:val="both"/>
        <w:rPr>
          <w:i/>
          <w:sz w:val="24"/>
          <w:szCs w:val="24"/>
        </w:rPr>
      </w:pPr>
      <w:r w:rsidRPr="000E0F18">
        <w:rPr>
          <w:i/>
          <w:sz w:val="24"/>
          <w:szCs w:val="24"/>
        </w:rPr>
        <w:t>Самоорганизация:</w:t>
      </w:r>
    </w:p>
    <w:p w:rsidR="000E0F18" w:rsidRPr="00187E46" w:rsidRDefault="000E0F18" w:rsidP="002A2122">
      <w:pPr>
        <w:pStyle w:val="a6"/>
        <w:numPr>
          <w:ilvl w:val="0"/>
          <w:numId w:val="116"/>
        </w:numPr>
        <w:ind w:left="426"/>
        <w:jc w:val="both"/>
        <w:rPr>
          <w:sz w:val="24"/>
          <w:szCs w:val="24"/>
        </w:rPr>
      </w:pPr>
      <w:r w:rsidRPr="00187E46">
        <w:rPr>
          <w:sz w:val="24"/>
          <w:szCs w:val="24"/>
        </w:rPr>
        <w:t>планировать этапы предстоящей работы, определять последовательность учебных действий;</w:t>
      </w:r>
    </w:p>
    <w:p w:rsidR="000E0F18" w:rsidRPr="00187E46" w:rsidRDefault="00187E46" w:rsidP="002A2122">
      <w:pPr>
        <w:pStyle w:val="a6"/>
        <w:numPr>
          <w:ilvl w:val="0"/>
          <w:numId w:val="116"/>
        </w:numPr>
        <w:ind w:left="426"/>
        <w:jc w:val="both"/>
        <w:rPr>
          <w:sz w:val="24"/>
          <w:szCs w:val="24"/>
        </w:rPr>
      </w:pPr>
      <w:r>
        <w:rPr>
          <w:sz w:val="24"/>
          <w:szCs w:val="24"/>
        </w:rPr>
        <w:t xml:space="preserve">выполнять правила безопасного использования электронных </w:t>
      </w:r>
      <w:r w:rsidR="000E0F18" w:rsidRPr="00187E46">
        <w:rPr>
          <w:sz w:val="24"/>
          <w:szCs w:val="24"/>
        </w:rPr>
        <w:t>средств, предлагаемых в процессе обучения.</w:t>
      </w:r>
    </w:p>
    <w:p w:rsidR="000E0F18" w:rsidRPr="000E0F18" w:rsidRDefault="000E0F18" w:rsidP="002A2122">
      <w:pPr>
        <w:pStyle w:val="a6"/>
        <w:numPr>
          <w:ilvl w:val="0"/>
          <w:numId w:val="100"/>
        </w:numPr>
        <w:ind w:left="0" w:firstLine="709"/>
        <w:jc w:val="both"/>
        <w:rPr>
          <w:i/>
          <w:sz w:val="24"/>
          <w:szCs w:val="24"/>
        </w:rPr>
      </w:pPr>
      <w:r w:rsidRPr="000E0F18">
        <w:rPr>
          <w:i/>
          <w:sz w:val="24"/>
          <w:szCs w:val="24"/>
        </w:rPr>
        <w:t>Самоконтроль:</w:t>
      </w:r>
    </w:p>
    <w:p w:rsidR="000E0F18" w:rsidRPr="00187E46" w:rsidRDefault="000E0F18" w:rsidP="002A2122">
      <w:pPr>
        <w:pStyle w:val="a6"/>
        <w:numPr>
          <w:ilvl w:val="0"/>
          <w:numId w:val="117"/>
        </w:numPr>
        <w:ind w:left="426"/>
        <w:jc w:val="both"/>
        <w:rPr>
          <w:sz w:val="24"/>
          <w:szCs w:val="24"/>
        </w:rPr>
      </w:pPr>
      <w:r w:rsidRPr="00187E46">
        <w:rPr>
          <w:sz w:val="24"/>
          <w:szCs w:val="24"/>
        </w:rPr>
        <w:t>осуществлять контроль процесса и результата своей деятельности; объективно оценивать их;</w:t>
      </w:r>
    </w:p>
    <w:p w:rsidR="000E0F18" w:rsidRPr="00187E46" w:rsidRDefault="000E0F18" w:rsidP="002A2122">
      <w:pPr>
        <w:pStyle w:val="a6"/>
        <w:numPr>
          <w:ilvl w:val="0"/>
          <w:numId w:val="117"/>
        </w:numPr>
        <w:ind w:left="426"/>
        <w:jc w:val="both"/>
        <w:rPr>
          <w:sz w:val="24"/>
          <w:szCs w:val="24"/>
        </w:rPr>
      </w:pPr>
      <w:r w:rsidRPr="00187E46">
        <w:rPr>
          <w:sz w:val="24"/>
          <w:szCs w:val="24"/>
        </w:rPr>
        <w:t>выбирать и при необходимости корректировать способы действий;</w:t>
      </w:r>
    </w:p>
    <w:p w:rsidR="000E0F18" w:rsidRPr="00187E46" w:rsidRDefault="000E0F18" w:rsidP="002A2122">
      <w:pPr>
        <w:pStyle w:val="a6"/>
        <w:numPr>
          <w:ilvl w:val="0"/>
          <w:numId w:val="117"/>
        </w:numPr>
        <w:ind w:left="426"/>
        <w:jc w:val="both"/>
        <w:rPr>
          <w:sz w:val="24"/>
          <w:szCs w:val="24"/>
        </w:rPr>
      </w:pPr>
      <w:r w:rsidRPr="00187E46">
        <w:rPr>
          <w:sz w:val="24"/>
          <w:szCs w:val="24"/>
        </w:rPr>
        <w:t>находить ошибки в своей работе, устанавливать их причины, вести поиск путей преодоления ошибок;</w:t>
      </w:r>
    </w:p>
    <w:p w:rsidR="000E0F18" w:rsidRPr="000E0F18" w:rsidRDefault="000E0F18" w:rsidP="002A2122">
      <w:pPr>
        <w:pStyle w:val="a6"/>
        <w:numPr>
          <w:ilvl w:val="0"/>
          <w:numId w:val="100"/>
        </w:numPr>
        <w:ind w:left="0" w:firstLine="709"/>
        <w:jc w:val="both"/>
        <w:rPr>
          <w:i/>
          <w:sz w:val="24"/>
          <w:szCs w:val="24"/>
        </w:rPr>
      </w:pPr>
      <w:r w:rsidRPr="000E0F18">
        <w:rPr>
          <w:i/>
          <w:sz w:val="24"/>
          <w:szCs w:val="24"/>
        </w:rPr>
        <w:t>Самооценка:</w:t>
      </w:r>
    </w:p>
    <w:p w:rsidR="000E0F18" w:rsidRPr="00187E46" w:rsidRDefault="000E0F18" w:rsidP="002A2122">
      <w:pPr>
        <w:pStyle w:val="a6"/>
        <w:numPr>
          <w:ilvl w:val="0"/>
          <w:numId w:val="118"/>
        </w:numPr>
        <w:ind w:left="426"/>
        <w:jc w:val="both"/>
        <w:rPr>
          <w:sz w:val="24"/>
          <w:szCs w:val="24"/>
        </w:rPr>
      </w:pPr>
      <w:r w:rsidRPr="00187E46">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E0F18" w:rsidRPr="00187E46" w:rsidRDefault="000E0F18" w:rsidP="002A2122">
      <w:pPr>
        <w:pStyle w:val="a6"/>
        <w:numPr>
          <w:ilvl w:val="0"/>
          <w:numId w:val="118"/>
        </w:numPr>
        <w:ind w:left="426"/>
        <w:jc w:val="both"/>
        <w:rPr>
          <w:sz w:val="24"/>
          <w:szCs w:val="24"/>
        </w:rPr>
      </w:pPr>
      <w:r w:rsidRPr="00187E46">
        <w:rPr>
          <w:sz w:val="24"/>
          <w:szCs w:val="24"/>
        </w:rPr>
        <w:t>оценивать рациональность своих действий, давать им качественную характеристику.</w:t>
      </w:r>
    </w:p>
    <w:p w:rsidR="000E0F18" w:rsidRPr="000E0F18" w:rsidRDefault="000E0F18" w:rsidP="002A2122">
      <w:pPr>
        <w:pStyle w:val="a6"/>
        <w:ind w:left="0" w:firstLine="709"/>
        <w:jc w:val="both"/>
        <w:rPr>
          <w:sz w:val="24"/>
          <w:szCs w:val="24"/>
        </w:rPr>
      </w:pPr>
    </w:p>
    <w:p w:rsidR="000E0F18" w:rsidRPr="00187E46" w:rsidRDefault="00187E46" w:rsidP="002A2122">
      <w:pPr>
        <w:pStyle w:val="a6"/>
        <w:ind w:left="0" w:firstLine="709"/>
        <w:jc w:val="both"/>
        <w:rPr>
          <w:sz w:val="24"/>
          <w:szCs w:val="24"/>
        </w:rPr>
      </w:pPr>
      <w:r>
        <w:rPr>
          <w:sz w:val="24"/>
          <w:szCs w:val="24"/>
        </w:rPr>
        <w:t>Совместная деятельность:</w:t>
      </w:r>
    </w:p>
    <w:p w:rsidR="000E0F18" w:rsidRPr="00187E46" w:rsidRDefault="000E0F18" w:rsidP="002A2122">
      <w:pPr>
        <w:pStyle w:val="a6"/>
        <w:numPr>
          <w:ilvl w:val="0"/>
          <w:numId w:val="119"/>
        </w:numPr>
        <w:ind w:left="426"/>
        <w:jc w:val="both"/>
        <w:rPr>
          <w:sz w:val="24"/>
          <w:szCs w:val="24"/>
        </w:rPr>
      </w:pPr>
      <w:r w:rsidRPr="00187E46">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w:t>
      </w:r>
      <w:r w:rsidR="00187E46" w:rsidRPr="00187E46">
        <w:rPr>
          <w:sz w:val="24"/>
          <w:szCs w:val="24"/>
        </w:rPr>
        <w:t xml:space="preserve"> </w:t>
      </w:r>
      <w:r w:rsidRPr="00187E46">
        <w:rPr>
          <w:sz w:val="24"/>
          <w:szCs w:val="24"/>
        </w:rPr>
        <w:t>способа, анализа информации;</w:t>
      </w:r>
    </w:p>
    <w:p w:rsidR="000E0F18" w:rsidRPr="00187E46" w:rsidRDefault="000E0F18" w:rsidP="002A2122">
      <w:pPr>
        <w:pStyle w:val="a6"/>
        <w:numPr>
          <w:ilvl w:val="0"/>
          <w:numId w:val="119"/>
        </w:numPr>
        <w:ind w:left="426"/>
        <w:jc w:val="both"/>
        <w:rPr>
          <w:sz w:val="24"/>
          <w:szCs w:val="24"/>
        </w:rPr>
      </w:pPr>
      <w:r w:rsidRPr="00187E46">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E0F18" w:rsidRPr="000E0F18" w:rsidRDefault="000E0F18" w:rsidP="002A2122">
      <w:pPr>
        <w:pStyle w:val="a6"/>
        <w:ind w:left="0" w:firstLine="709"/>
        <w:jc w:val="both"/>
        <w:rPr>
          <w:sz w:val="24"/>
          <w:szCs w:val="24"/>
        </w:rPr>
      </w:pPr>
    </w:p>
    <w:p w:rsidR="000E0F18" w:rsidRPr="00187E46" w:rsidRDefault="00187E46" w:rsidP="002A2122">
      <w:pPr>
        <w:pStyle w:val="a6"/>
        <w:ind w:left="0" w:firstLine="709"/>
        <w:jc w:val="both"/>
        <w:rPr>
          <w:b/>
          <w:bCs/>
          <w:sz w:val="24"/>
          <w:szCs w:val="24"/>
        </w:rPr>
      </w:pPr>
      <w:r>
        <w:rPr>
          <w:b/>
          <w:bCs/>
          <w:sz w:val="24"/>
          <w:szCs w:val="24"/>
        </w:rPr>
        <w:t>ПРЕДМЕТНЫЕ РЕЗУЛЬТАТЫ</w:t>
      </w:r>
    </w:p>
    <w:p w:rsidR="000E0F18" w:rsidRPr="000E0F18" w:rsidRDefault="000E0F18" w:rsidP="002A2122">
      <w:pPr>
        <w:pStyle w:val="a6"/>
        <w:ind w:left="0" w:firstLine="709"/>
        <w:jc w:val="both"/>
        <w:rPr>
          <w:sz w:val="24"/>
          <w:szCs w:val="24"/>
        </w:rPr>
      </w:pPr>
      <w:r w:rsidRPr="000E0F18">
        <w:rPr>
          <w:sz w:val="24"/>
          <w:szCs w:val="24"/>
        </w:rPr>
        <w:t xml:space="preserve">К концу обучения в </w:t>
      </w:r>
      <w:r w:rsidRPr="000E0F18">
        <w:rPr>
          <w:b/>
          <w:sz w:val="24"/>
          <w:szCs w:val="24"/>
        </w:rPr>
        <w:t xml:space="preserve">первом классе </w:t>
      </w:r>
      <w:proofErr w:type="gramStart"/>
      <w:r w:rsidRPr="000E0F18">
        <w:rPr>
          <w:sz w:val="24"/>
          <w:szCs w:val="24"/>
        </w:rPr>
        <w:t>обучающийся</w:t>
      </w:r>
      <w:proofErr w:type="gramEnd"/>
      <w:r w:rsidRPr="000E0F18">
        <w:rPr>
          <w:sz w:val="24"/>
          <w:szCs w:val="24"/>
        </w:rPr>
        <w:t xml:space="preserve"> научится:</w:t>
      </w:r>
    </w:p>
    <w:p w:rsidR="000E0F18" w:rsidRPr="00187E46" w:rsidRDefault="000E0F18" w:rsidP="002A2122">
      <w:pPr>
        <w:pStyle w:val="a6"/>
        <w:numPr>
          <w:ilvl w:val="0"/>
          <w:numId w:val="120"/>
        </w:numPr>
        <w:ind w:left="426"/>
        <w:jc w:val="both"/>
        <w:rPr>
          <w:sz w:val="24"/>
          <w:szCs w:val="24"/>
        </w:rPr>
      </w:pPr>
      <w:r w:rsidRPr="00187E46">
        <w:rPr>
          <w:sz w:val="24"/>
          <w:szCs w:val="24"/>
        </w:rPr>
        <w:t>читать, записывать, сравнивать, упорядочивать числа от 0 до 20;</w:t>
      </w:r>
    </w:p>
    <w:p w:rsidR="000E0F18" w:rsidRPr="00187E46" w:rsidRDefault="000E0F18" w:rsidP="002A2122">
      <w:pPr>
        <w:pStyle w:val="a6"/>
        <w:numPr>
          <w:ilvl w:val="0"/>
          <w:numId w:val="120"/>
        </w:numPr>
        <w:ind w:left="426"/>
        <w:jc w:val="both"/>
        <w:rPr>
          <w:sz w:val="24"/>
          <w:szCs w:val="24"/>
        </w:rPr>
      </w:pPr>
      <w:r w:rsidRPr="00187E46">
        <w:rPr>
          <w:sz w:val="24"/>
          <w:szCs w:val="24"/>
        </w:rPr>
        <w:t>пересчитывать различные объекты, устанавливать порядковый номер объекта;</w:t>
      </w:r>
    </w:p>
    <w:p w:rsidR="000E0F18" w:rsidRPr="00187E46" w:rsidRDefault="000E0F18" w:rsidP="002A2122">
      <w:pPr>
        <w:pStyle w:val="a6"/>
        <w:numPr>
          <w:ilvl w:val="0"/>
          <w:numId w:val="120"/>
        </w:numPr>
        <w:ind w:left="426"/>
        <w:jc w:val="both"/>
        <w:rPr>
          <w:sz w:val="24"/>
          <w:szCs w:val="24"/>
        </w:rPr>
      </w:pPr>
      <w:r w:rsidRPr="00187E46">
        <w:rPr>
          <w:sz w:val="24"/>
          <w:szCs w:val="24"/>
        </w:rPr>
        <w:t>находить числа, большие/меньшие данного числа на заданное число;</w:t>
      </w:r>
    </w:p>
    <w:p w:rsidR="000E0F18" w:rsidRPr="00187E46" w:rsidRDefault="000E0F18" w:rsidP="002A2122">
      <w:pPr>
        <w:pStyle w:val="a6"/>
        <w:numPr>
          <w:ilvl w:val="0"/>
          <w:numId w:val="120"/>
        </w:numPr>
        <w:ind w:left="426"/>
        <w:jc w:val="both"/>
        <w:rPr>
          <w:sz w:val="24"/>
          <w:szCs w:val="24"/>
        </w:rPr>
      </w:pPr>
      <w:r w:rsidRPr="00187E46">
        <w:rPr>
          <w:sz w:val="24"/>
          <w:szCs w:val="24"/>
        </w:rPr>
        <w:t>выполнять арифметические действия сложения и вычитания в пределах 20 (устно и письменно) без перехода через десяток;</w:t>
      </w:r>
    </w:p>
    <w:p w:rsidR="000E0F18" w:rsidRPr="00187E46" w:rsidRDefault="000E0F18" w:rsidP="002A2122">
      <w:pPr>
        <w:pStyle w:val="a6"/>
        <w:numPr>
          <w:ilvl w:val="0"/>
          <w:numId w:val="120"/>
        </w:numPr>
        <w:ind w:left="426"/>
        <w:jc w:val="both"/>
        <w:rPr>
          <w:sz w:val="24"/>
          <w:szCs w:val="24"/>
        </w:rPr>
      </w:pPr>
      <w:r w:rsidRPr="00187E46">
        <w:rPr>
          <w:sz w:val="24"/>
          <w:szCs w:val="24"/>
        </w:rPr>
        <w:t>называть и различать компоненты действий сложения (слагаемые, сумма) и вычитания (уменьшаемое, вычитаемое, разность);</w:t>
      </w:r>
    </w:p>
    <w:p w:rsidR="000E0F18" w:rsidRPr="00187E46" w:rsidRDefault="000E0F18" w:rsidP="002A2122">
      <w:pPr>
        <w:pStyle w:val="a6"/>
        <w:numPr>
          <w:ilvl w:val="0"/>
          <w:numId w:val="120"/>
        </w:numPr>
        <w:ind w:left="426"/>
        <w:jc w:val="both"/>
        <w:rPr>
          <w:sz w:val="24"/>
          <w:szCs w:val="24"/>
        </w:rPr>
      </w:pPr>
      <w:r w:rsidRPr="00187E46">
        <w:rPr>
          <w:sz w:val="24"/>
          <w:szCs w:val="24"/>
        </w:rPr>
        <w:t>решать текстовые задачи в одно действие на сложение и вычитание: выделять условие и требование (вопрос);</w:t>
      </w:r>
    </w:p>
    <w:p w:rsidR="000E0F18" w:rsidRPr="00187E46" w:rsidRDefault="000E0F18" w:rsidP="002A2122">
      <w:pPr>
        <w:pStyle w:val="a6"/>
        <w:numPr>
          <w:ilvl w:val="0"/>
          <w:numId w:val="120"/>
        </w:numPr>
        <w:ind w:left="426"/>
        <w:jc w:val="both"/>
        <w:rPr>
          <w:sz w:val="24"/>
          <w:szCs w:val="24"/>
        </w:rPr>
      </w:pPr>
      <w:r w:rsidRPr="00187E46">
        <w:rPr>
          <w:sz w:val="24"/>
          <w:szCs w:val="24"/>
        </w:rPr>
        <w:t>сравнивать</w:t>
      </w:r>
      <w:r w:rsidRPr="00187E46">
        <w:rPr>
          <w:sz w:val="24"/>
          <w:szCs w:val="24"/>
        </w:rPr>
        <w:tab/>
        <w:t>объекты</w:t>
      </w:r>
      <w:r w:rsidRPr="00187E46">
        <w:rPr>
          <w:sz w:val="24"/>
          <w:szCs w:val="24"/>
        </w:rPr>
        <w:tab/>
        <w:t>по</w:t>
      </w:r>
      <w:r w:rsidRPr="00187E46">
        <w:rPr>
          <w:sz w:val="24"/>
          <w:szCs w:val="24"/>
        </w:rPr>
        <w:tab/>
        <w:t>длине,</w:t>
      </w:r>
      <w:r w:rsidRPr="00187E46">
        <w:rPr>
          <w:sz w:val="24"/>
          <w:szCs w:val="24"/>
        </w:rPr>
        <w:tab/>
        <w:t>устанавливая</w:t>
      </w:r>
      <w:r w:rsidRPr="00187E46">
        <w:rPr>
          <w:sz w:val="24"/>
          <w:szCs w:val="24"/>
        </w:rPr>
        <w:tab/>
        <w:t>между</w:t>
      </w:r>
      <w:r w:rsidRPr="00187E46">
        <w:rPr>
          <w:sz w:val="24"/>
          <w:szCs w:val="24"/>
        </w:rPr>
        <w:tab/>
        <w:t>ними</w:t>
      </w:r>
      <w:r w:rsidRPr="00187E46">
        <w:rPr>
          <w:sz w:val="24"/>
          <w:szCs w:val="24"/>
        </w:rPr>
        <w:tab/>
        <w:t>соотношение длиннее/короче (выше/ниже, шире/уже);</w:t>
      </w:r>
    </w:p>
    <w:p w:rsidR="000E0F18" w:rsidRPr="00187E46" w:rsidRDefault="000E0F18" w:rsidP="002A2122">
      <w:pPr>
        <w:pStyle w:val="a6"/>
        <w:numPr>
          <w:ilvl w:val="0"/>
          <w:numId w:val="120"/>
        </w:numPr>
        <w:ind w:left="426"/>
        <w:jc w:val="both"/>
        <w:rPr>
          <w:sz w:val="24"/>
          <w:szCs w:val="24"/>
        </w:rPr>
      </w:pPr>
      <w:r w:rsidRPr="00187E46">
        <w:rPr>
          <w:sz w:val="24"/>
          <w:szCs w:val="24"/>
        </w:rPr>
        <w:t xml:space="preserve">знать и использовать единицу длины — сантиметр; измерять длину отрезка, чертить отрезок заданной длины (в </w:t>
      </w:r>
      <w:proofErr w:type="gramStart"/>
      <w:r w:rsidRPr="00187E46">
        <w:rPr>
          <w:sz w:val="24"/>
          <w:szCs w:val="24"/>
        </w:rPr>
        <w:t>см</w:t>
      </w:r>
      <w:proofErr w:type="gramEnd"/>
      <w:r w:rsidRPr="00187E46">
        <w:rPr>
          <w:sz w:val="24"/>
          <w:szCs w:val="24"/>
        </w:rPr>
        <w:t>);</w:t>
      </w:r>
    </w:p>
    <w:p w:rsidR="000E0F18" w:rsidRPr="00187E46" w:rsidRDefault="000E0F18" w:rsidP="002A2122">
      <w:pPr>
        <w:pStyle w:val="a6"/>
        <w:numPr>
          <w:ilvl w:val="0"/>
          <w:numId w:val="120"/>
        </w:numPr>
        <w:ind w:left="426"/>
        <w:jc w:val="both"/>
        <w:rPr>
          <w:sz w:val="24"/>
          <w:szCs w:val="24"/>
        </w:rPr>
      </w:pPr>
      <w:r w:rsidRPr="00187E46">
        <w:rPr>
          <w:sz w:val="24"/>
          <w:szCs w:val="24"/>
        </w:rPr>
        <w:lastRenderedPageBreak/>
        <w:t>различать число и цифру;</w:t>
      </w:r>
    </w:p>
    <w:p w:rsidR="000E0F18" w:rsidRPr="00187E46" w:rsidRDefault="000E0F18" w:rsidP="002A2122">
      <w:pPr>
        <w:pStyle w:val="a6"/>
        <w:numPr>
          <w:ilvl w:val="0"/>
          <w:numId w:val="120"/>
        </w:numPr>
        <w:ind w:left="426"/>
        <w:jc w:val="both"/>
        <w:rPr>
          <w:sz w:val="24"/>
          <w:szCs w:val="24"/>
        </w:rPr>
      </w:pPr>
      <w:r w:rsidRPr="00187E46">
        <w:rPr>
          <w:sz w:val="24"/>
          <w:szCs w:val="24"/>
        </w:rPr>
        <w:t>распознавать геометрические фигуры: круг, треугольник, прямоугольни</w:t>
      </w:r>
      <w:proofErr w:type="gramStart"/>
      <w:r w:rsidRPr="00187E46">
        <w:rPr>
          <w:sz w:val="24"/>
          <w:szCs w:val="24"/>
        </w:rPr>
        <w:t>к(</w:t>
      </w:r>
      <w:proofErr w:type="gramEnd"/>
      <w:r w:rsidRPr="00187E46">
        <w:rPr>
          <w:sz w:val="24"/>
          <w:szCs w:val="24"/>
        </w:rPr>
        <w:t>квадрат), отрезок;</w:t>
      </w:r>
    </w:p>
    <w:p w:rsidR="000E0F18" w:rsidRPr="00187E46" w:rsidRDefault="000E0F18" w:rsidP="002A2122">
      <w:pPr>
        <w:pStyle w:val="a6"/>
        <w:numPr>
          <w:ilvl w:val="0"/>
          <w:numId w:val="120"/>
        </w:numPr>
        <w:ind w:left="426"/>
        <w:jc w:val="both"/>
        <w:rPr>
          <w:sz w:val="24"/>
          <w:szCs w:val="24"/>
        </w:rPr>
      </w:pPr>
      <w:r w:rsidRPr="00187E46">
        <w:rPr>
          <w:sz w:val="24"/>
          <w:szCs w:val="24"/>
        </w:rPr>
        <w:t>устанавливать</w:t>
      </w:r>
      <w:r w:rsidRPr="00187E46">
        <w:rPr>
          <w:sz w:val="24"/>
          <w:szCs w:val="24"/>
        </w:rPr>
        <w:tab/>
        <w:t>между</w:t>
      </w:r>
      <w:r w:rsidRPr="00187E46">
        <w:rPr>
          <w:sz w:val="24"/>
          <w:szCs w:val="24"/>
        </w:rPr>
        <w:tab/>
        <w:t>объектами</w:t>
      </w:r>
      <w:r w:rsidRPr="00187E46">
        <w:rPr>
          <w:sz w:val="24"/>
          <w:szCs w:val="24"/>
        </w:rPr>
        <w:tab/>
        <w:t>соотношения:</w:t>
      </w:r>
      <w:r w:rsidRPr="00187E46">
        <w:rPr>
          <w:sz w:val="24"/>
          <w:szCs w:val="24"/>
        </w:rPr>
        <w:tab/>
        <w:t xml:space="preserve">слева/справа, дальше/ближе, </w:t>
      </w:r>
      <w:proofErr w:type="gramStart"/>
      <w:r w:rsidRPr="00187E46">
        <w:rPr>
          <w:sz w:val="24"/>
          <w:szCs w:val="24"/>
        </w:rPr>
        <w:t>между</w:t>
      </w:r>
      <w:proofErr w:type="gramEnd"/>
      <w:r w:rsidRPr="00187E46">
        <w:rPr>
          <w:sz w:val="24"/>
          <w:szCs w:val="24"/>
        </w:rPr>
        <w:t>, перед/за, над/под;</w:t>
      </w:r>
    </w:p>
    <w:p w:rsidR="000E0F18" w:rsidRPr="00187E46" w:rsidRDefault="000E0F18" w:rsidP="002A2122">
      <w:pPr>
        <w:pStyle w:val="a6"/>
        <w:numPr>
          <w:ilvl w:val="0"/>
          <w:numId w:val="120"/>
        </w:numPr>
        <w:ind w:left="426"/>
        <w:jc w:val="both"/>
        <w:rPr>
          <w:sz w:val="24"/>
          <w:szCs w:val="24"/>
        </w:rPr>
      </w:pPr>
      <w:r w:rsidRPr="00187E46">
        <w:rPr>
          <w:sz w:val="24"/>
          <w:szCs w:val="24"/>
        </w:rPr>
        <w:t>распознавать верные (истинные) и неверные (ложные) утверждения относительно заданного набора объектов/предметов;</w:t>
      </w:r>
    </w:p>
    <w:p w:rsidR="00187E46" w:rsidRDefault="000E0F18" w:rsidP="002A2122">
      <w:pPr>
        <w:pStyle w:val="a6"/>
        <w:numPr>
          <w:ilvl w:val="0"/>
          <w:numId w:val="120"/>
        </w:numPr>
        <w:ind w:left="426"/>
        <w:jc w:val="both"/>
        <w:rPr>
          <w:sz w:val="24"/>
          <w:szCs w:val="24"/>
        </w:rPr>
      </w:pPr>
      <w:r w:rsidRPr="00187E46">
        <w:rPr>
          <w:sz w:val="24"/>
          <w:szCs w:val="24"/>
        </w:rPr>
        <w:t>группировать</w:t>
      </w:r>
      <w:r w:rsidRPr="00187E46">
        <w:rPr>
          <w:sz w:val="24"/>
          <w:szCs w:val="24"/>
        </w:rPr>
        <w:tab/>
        <w:t>объекты</w:t>
      </w:r>
      <w:r w:rsidRPr="00187E46">
        <w:rPr>
          <w:sz w:val="24"/>
          <w:szCs w:val="24"/>
        </w:rPr>
        <w:tab/>
        <w:t>по</w:t>
      </w:r>
      <w:r w:rsidRPr="00187E46">
        <w:rPr>
          <w:sz w:val="24"/>
          <w:szCs w:val="24"/>
        </w:rPr>
        <w:tab/>
        <w:t>заданному</w:t>
      </w:r>
      <w:r w:rsidRPr="00187E46">
        <w:rPr>
          <w:sz w:val="24"/>
          <w:szCs w:val="24"/>
        </w:rPr>
        <w:tab/>
        <w:t>признаку;</w:t>
      </w:r>
      <w:r w:rsidRPr="00187E46">
        <w:rPr>
          <w:sz w:val="24"/>
          <w:szCs w:val="24"/>
        </w:rPr>
        <w:tab/>
      </w:r>
    </w:p>
    <w:p w:rsidR="000E0F18" w:rsidRPr="00187E46" w:rsidRDefault="000E0F18" w:rsidP="002A2122">
      <w:pPr>
        <w:pStyle w:val="a6"/>
        <w:numPr>
          <w:ilvl w:val="0"/>
          <w:numId w:val="120"/>
        </w:numPr>
        <w:ind w:left="426"/>
        <w:jc w:val="both"/>
        <w:rPr>
          <w:sz w:val="24"/>
          <w:szCs w:val="24"/>
        </w:rPr>
      </w:pPr>
      <w:r w:rsidRPr="00187E46">
        <w:rPr>
          <w:sz w:val="24"/>
          <w:szCs w:val="24"/>
        </w:rPr>
        <w:t>находить</w:t>
      </w:r>
      <w:r w:rsidRPr="00187E46">
        <w:rPr>
          <w:sz w:val="24"/>
          <w:szCs w:val="24"/>
        </w:rPr>
        <w:tab/>
        <w:t>и</w:t>
      </w:r>
      <w:r w:rsidRPr="00187E46">
        <w:rPr>
          <w:sz w:val="24"/>
          <w:szCs w:val="24"/>
        </w:rPr>
        <w:tab/>
        <w:t>называть закономерности в ряду объектов повседневной жизни;</w:t>
      </w:r>
    </w:p>
    <w:p w:rsidR="000E0F18" w:rsidRPr="00187E46" w:rsidRDefault="000E0F18" w:rsidP="002A2122">
      <w:pPr>
        <w:pStyle w:val="a6"/>
        <w:numPr>
          <w:ilvl w:val="0"/>
          <w:numId w:val="120"/>
        </w:numPr>
        <w:ind w:left="426"/>
        <w:jc w:val="both"/>
        <w:rPr>
          <w:sz w:val="24"/>
          <w:szCs w:val="24"/>
        </w:rPr>
      </w:pPr>
      <w:r w:rsidRPr="00187E46">
        <w:rPr>
          <w:sz w:val="24"/>
          <w:szCs w:val="24"/>
        </w:rPr>
        <w:t>различать строки и столбцы таблицы, вносить данное в таблицу, извлекать данное/данные из таблицы;</w:t>
      </w:r>
    </w:p>
    <w:p w:rsidR="000E0F18" w:rsidRPr="00187E46" w:rsidRDefault="000E0F18" w:rsidP="002A2122">
      <w:pPr>
        <w:pStyle w:val="a6"/>
        <w:numPr>
          <w:ilvl w:val="0"/>
          <w:numId w:val="120"/>
        </w:numPr>
        <w:ind w:left="426"/>
        <w:jc w:val="both"/>
        <w:rPr>
          <w:sz w:val="24"/>
          <w:szCs w:val="24"/>
        </w:rPr>
      </w:pPr>
      <w:r w:rsidRPr="00187E46">
        <w:rPr>
          <w:sz w:val="24"/>
          <w:szCs w:val="24"/>
        </w:rPr>
        <w:t>сравнивать два объекта (числа, геометрические фигуры);</w:t>
      </w:r>
    </w:p>
    <w:p w:rsidR="000E0F18" w:rsidRPr="00187E46" w:rsidRDefault="000E0F18" w:rsidP="002A2122">
      <w:pPr>
        <w:pStyle w:val="a6"/>
        <w:numPr>
          <w:ilvl w:val="0"/>
          <w:numId w:val="120"/>
        </w:numPr>
        <w:ind w:left="426"/>
        <w:jc w:val="both"/>
        <w:rPr>
          <w:sz w:val="24"/>
          <w:szCs w:val="24"/>
        </w:rPr>
      </w:pPr>
      <w:r w:rsidRPr="00187E46">
        <w:rPr>
          <w:sz w:val="24"/>
          <w:szCs w:val="24"/>
        </w:rPr>
        <w:t>распределять объекты на две группы по заданному основ</w:t>
      </w:r>
      <w:r w:rsidR="00187E46" w:rsidRPr="00187E46">
        <w:rPr>
          <w:sz w:val="24"/>
          <w:szCs w:val="24"/>
        </w:rPr>
        <w:t>анию.</w:t>
      </w:r>
    </w:p>
    <w:p w:rsidR="00187E46" w:rsidRDefault="000E0F18" w:rsidP="002A2122">
      <w:pPr>
        <w:pStyle w:val="a6"/>
        <w:ind w:left="0" w:firstLine="709"/>
        <w:jc w:val="both"/>
        <w:rPr>
          <w:sz w:val="24"/>
          <w:szCs w:val="24"/>
        </w:rPr>
      </w:pPr>
      <w:r w:rsidRPr="000E0F18">
        <w:rPr>
          <w:sz w:val="24"/>
          <w:szCs w:val="24"/>
        </w:rPr>
        <w:t xml:space="preserve">К концу обучения </w:t>
      </w:r>
      <w:r w:rsidRPr="00187E46">
        <w:rPr>
          <w:b/>
          <w:sz w:val="24"/>
          <w:szCs w:val="24"/>
        </w:rPr>
        <w:t>во втором</w:t>
      </w:r>
      <w:r w:rsidR="00187E46">
        <w:rPr>
          <w:sz w:val="24"/>
          <w:szCs w:val="24"/>
        </w:rPr>
        <w:t xml:space="preserve"> классе </w:t>
      </w:r>
      <w:proofErr w:type="gramStart"/>
      <w:r w:rsidR="00187E46">
        <w:rPr>
          <w:sz w:val="24"/>
          <w:szCs w:val="24"/>
        </w:rPr>
        <w:t>обучающийся</w:t>
      </w:r>
      <w:proofErr w:type="gramEnd"/>
      <w:r w:rsidR="00187E46">
        <w:rPr>
          <w:sz w:val="24"/>
          <w:szCs w:val="24"/>
        </w:rPr>
        <w:t xml:space="preserve"> научится: </w:t>
      </w:r>
    </w:p>
    <w:p w:rsidR="000E0F18" w:rsidRPr="00187E46" w:rsidRDefault="000E0F18" w:rsidP="002A2122">
      <w:pPr>
        <w:pStyle w:val="a6"/>
        <w:numPr>
          <w:ilvl w:val="0"/>
          <w:numId w:val="121"/>
        </w:numPr>
        <w:ind w:left="426"/>
        <w:jc w:val="both"/>
        <w:rPr>
          <w:sz w:val="24"/>
          <w:szCs w:val="24"/>
        </w:rPr>
      </w:pPr>
      <w:r w:rsidRPr="00187E46">
        <w:rPr>
          <w:sz w:val="24"/>
          <w:szCs w:val="24"/>
        </w:rPr>
        <w:t>читать, записывать, сравнивать, упорядочивать числа в пределах 100;</w:t>
      </w:r>
    </w:p>
    <w:p w:rsidR="000E0F18" w:rsidRPr="00187E46" w:rsidRDefault="000E0F18" w:rsidP="002A2122">
      <w:pPr>
        <w:pStyle w:val="a6"/>
        <w:numPr>
          <w:ilvl w:val="0"/>
          <w:numId w:val="121"/>
        </w:numPr>
        <w:ind w:left="426"/>
        <w:jc w:val="both"/>
        <w:rPr>
          <w:sz w:val="24"/>
          <w:szCs w:val="24"/>
        </w:rPr>
      </w:pPr>
      <w:r w:rsidRPr="00187E46">
        <w:rPr>
          <w:sz w:val="24"/>
          <w:szCs w:val="24"/>
        </w:rPr>
        <w:t>находить число большее/меньшее данного числа на заданное число (в пределах 100); большее данного числа в заданное число раз (в пределах 20);</w:t>
      </w:r>
    </w:p>
    <w:p w:rsidR="000E0F18" w:rsidRPr="00187E46" w:rsidRDefault="000E0F18" w:rsidP="002A2122">
      <w:pPr>
        <w:pStyle w:val="a6"/>
        <w:numPr>
          <w:ilvl w:val="0"/>
          <w:numId w:val="121"/>
        </w:numPr>
        <w:ind w:left="426"/>
        <w:jc w:val="both"/>
        <w:rPr>
          <w:sz w:val="24"/>
          <w:szCs w:val="24"/>
        </w:rPr>
      </w:pPr>
      <w:r w:rsidRPr="00187E46">
        <w:rPr>
          <w:sz w:val="24"/>
          <w:szCs w:val="24"/>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0E0F18" w:rsidRPr="00187E46" w:rsidRDefault="000E0F18" w:rsidP="002A2122">
      <w:pPr>
        <w:pStyle w:val="a6"/>
        <w:numPr>
          <w:ilvl w:val="0"/>
          <w:numId w:val="121"/>
        </w:numPr>
        <w:ind w:left="426"/>
        <w:jc w:val="both"/>
        <w:rPr>
          <w:sz w:val="24"/>
          <w:szCs w:val="24"/>
        </w:rPr>
      </w:pPr>
      <w:r w:rsidRPr="00187E46">
        <w:rPr>
          <w:sz w:val="24"/>
          <w:szCs w:val="24"/>
        </w:rPr>
        <w:t xml:space="preserve">выполнять арифметические действия: сложение и вычитание, в пределах 100 — устно и письменно; </w:t>
      </w:r>
      <w:proofErr w:type="gramStart"/>
      <w:r w:rsidRPr="00187E46">
        <w:rPr>
          <w:sz w:val="24"/>
          <w:szCs w:val="24"/>
        </w:rPr>
        <w:t>умножение</w:t>
      </w:r>
      <w:proofErr w:type="gramEnd"/>
      <w:r w:rsidRPr="00187E46">
        <w:rPr>
          <w:sz w:val="24"/>
          <w:szCs w:val="24"/>
        </w:rPr>
        <w:t xml:space="preserve"> и деление в пределах 50 с использованием таблицы умножения;</w:t>
      </w:r>
    </w:p>
    <w:p w:rsidR="000E0F18" w:rsidRPr="00187E46" w:rsidRDefault="000E0F18" w:rsidP="002A2122">
      <w:pPr>
        <w:pStyle w:val="a6"/>
        <w:numPr>
          <w:ilvl w:val="0"/>
          <w:numId w:val="121"/>
        </w:numPr>
        <w:ind w:left="426"/>
        <w:jc w:val="both"/>
        <w:rPr>
          <w:sz w:val="24"/>
          <w:szCs w:val="24"/>
        </w:rPr>
      </w:pPr>
      <w:r w:rsidRPr="00187E46">
        <w:rPr>
          <w:sz w:val="24"/>
          <w:szCs w:val="24"/>
        </w:rPr>
        <w:t>называть и различать компоненты действий умножения (множители, произведение); деления (делимое, делитель, частное);</w:t>
      </w:r>
    </w:p>
    <w:p w:rsidR="000E0F18" w:rsidRPr="00187E46" w:rsidRDefault="000E0F18" w:rsidP="002A2122">
      <w:pPr>
        <w:pStyle w:val="a6"/>
        <w:numPr>
          <w:ilvl w:val="0"/>
          <w:numId w:val="121"/>
        </w:numPr>
        <w:ind w:left="426"/>
        <w:jc w:val="both"/>
        <w:rPr>
          <w:sz w:val="24"/>
          <w:szCs w:val="24"/>
        </w:rPr>
      </w:pPr>
      <w:r w:rsidRPr="00187E46">
        <w:rPr>
          <w:sz w:val="24"/>
          <w:szCs w:val="24"/>
        </w:rPr>
        <w:t>находить неизвестный компонент сложения, вычитания;</w:t>
      </w:r>
    </w:p>
    <w:p w:rsidR="000E0F18" w:rsidRPr="00187E46" w:rsidRDefault="000E0F18" w:rsidP="002A2122">
      <w:pPr>
        <w:pStyle w:val="a6"/>
        <w:numPr>
          <w:ilvl w:val="0"/>
          <w:numId w:val="121"/>
        </w:numPr>
        <w:ind w:left="426"/>
        <w:jc w:val="both"/>
        <w:rPr>
          <w:sz w:val="24"/>
          <w:szCs w:val="24"/>
        </w:rPr>
      </w:pPr>
      <w:proofErr w:type="gramStart"/>
      <w:r w:rsidRPr="00187E46">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0E0F18" w:rsidRPr="00187E46" w:rsidRDefault="000E0F18" w:rsidP="002A2122">
      <w:pPr>
        <w:pStyle w:val="a6"/>
        <w:numPr>
          <w:ilvl w:val="0"/>
          <w:numId w:val="121"/>
        </w:numPr>
        <w:ind w:left="426"/>
        <w:jc w:val="both"/>
        <w:rPr>
          <w:sz w:val="24"/>
          <w:szCs w:val="24"/>
        </w:rPr>
      </w:pPr>
      <w:r w:rsidRPr="00187E46">
        <w:rPr>
          <w:sz w:val="24"/>
          <w:szCs w:val="24"/>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w:t>
      </w:r>
      <w:proofErr w:type="gramStart"/>
      <w:r w:rsidRPr="00187E46">
        <w:rPr>
          <w:sz w:val="24"/>
          <w:szCs w:val="24"/>
        </w:rPr>
        <w:t>на</w:t>
      </w:r>
      <w:proofErr w:type="gramEnd"/>
      <w:r w:rsidRPr="00187E46">
        <w:rPr>
          <w:sz w:val="24"/>
          <w:szCs w:val="24"/>
        </w:rPr>
        <w:t>»;</w:t>
      </w:r>
    </w:p>
    <w:p w:rsidR="000E0F18" w:rsidRPr="00187E46" w:rsidRDefault="000E0F18" w:rsidP="002A2122">
      <w:pPr>
        <w:pStyle w:val="a6"/>
        <w:numPr>
          <w:ilvl w:val="0"/>
          <w:numId w:val="121"/>
        </w:numPr>
        <w:ind w:left="426"/>
        <w:jc w:val="both"/>
        <w:rPr>
          <w:sz w:val="24"/>
          <w:szCs w:val="24"/>
        </w:rPr>
      </w:pPr>
      <w:r w:rsidRPr="00187E46">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0E0F18" w:rsidRPr="00187E46" w:rsidRDefault="000E0F18" w:rsidP="002A2122">
      <w:pPr>
        <w:pStyle w:val="a6"/>
        <w:numPr>
          <w:ilvl w:val="0"/>
          <w:numId w:val="121"/>
        </w:numPr>
        <w:ind w:left="426"/>
        <w:jc w:val="both"/>
        <w:rPr>
          <w:sz w:val="24"/>
          <w:szCs w:val="24"/>
        </w:rPr>
      </w:pPr>
      <w:r w:rsidRPr="00187E46">
        <w:rPr>
          <w:sz w:val="24"/>
          <w:szCs w:val="24"/>
        </w:rPr>
        <w:t xml:space="preserve">различать и называть геометрические фигуры: прямой угол; </w:t>
      </w:r>
      <w:proofErr w:type="gramStart"/>
      <w:r w:rsidRPr="00187E46">
        <w:rPr>
          <w:sz w:val="24"/>
          <w:szCs w:val="24"/>
        </w:rPr>
        <w:t>ломаную</w:t>
      </w:r>
      <w:proofErr w:type="gramEnd"/>
      <w:r w:rsidRPr="00187E46">
        <w:rPr>
          <w:sz w:val="24"/>
          <w:szCs w:val="24"/>
        </w:rPr>
        <w:t>, многоугольник; выделять среди четырехугольников прямоугольники, квадраты;</w:t>
      </w:r>
    </w:p>
    <w:p w:rsidR="000E0F18" w:rsidRPr="00187E46" w:rsidRDefault="000E0F18" w:rsidP="002A2122">
      <w:pPr>
        <w:pStyle w:val="a6"/>
        <w:numPr>
          <w:ilvl w:val="0"/>
          <w:numId w:val="121"/>
        </w:numPr>
        <w:ind w:left="426"/>
        <w:jc w:val="both"/>
        <w:rPr>
          <w:sz w:val="24"/>
          <w:szCs w:val="24"/>
        </w:rPr>
      </w:pPr>
      <w:r w:rsidRPr="00187E46">
        <w:rPr>
          <w:sz w:val="24"/>
          <w:szCs w:val="24"/>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0E0F18" w:rsidRPr="00187E46" w:rsidRDefault="000E0F18" w:rsidP="002A2122">
      <w:pPr>
        <w:pStyle w:val="a6"/>
        <w:numPr>
          <w:ilvl w:val="0"/>
          <w:numId w:val="121"/>
        </w:numPr>
        <w:ind w:left="426"/>
        <w:jc w:val="both"/>
        <w:rPr>
          <w:sz w:val="24"/>
          <w:szCs w:val="24"/>
        </w:rPr>
      </w:pPr>
      <w:r w:rsidRPr="00187E46">
        <w:rPr>
          <w:sz w:val="24"/>
          <w:szCs w:val="24"/>
        </w:rPr>
        <w:t>выполнять измерение длин реальных объектов с помощью линейки;</w:t>
      </w:r>
    </w:p>
    <w:p w:rsidR="000E0F18" w:rsidRPr="00187E46" w:rsidRDefault="000E0F18" w:rsidP="002A2122">
      <w:pPr>
        <w:pStyle w:val="a6"/>
        <w:numPr>
          <w:ilvl w:val="0"/>
          <w:numId w:val="121"/>
        </w:numPr>
        <w:ind w:left="426"/>
        <w:jc w:val="both"/>
        <w:rPr>
          <w:sz w:val="24"/>
          <w:szCs w:val="24"/>
        </w:rPr>
      </w:pPr>
      <w:r w:rsidRPr="00187E46">
        <w:rPr>
          <w:sz w:val="24"/>
          <w:szCs w:val="24"/>
        </w:rPr>
        <w:t>находить длину ломаной, состоящей из двух-трёх звеньев, периметр прямоугольника (квадрата);</w:t>
      </w:r>
    </w:p>
    <w:p w:rsidR="000E0F18" w:rsidRPr="00187E46" w:rsidRDefault="000E0F18" w:rsidP="002A2122">
      <w:pPr>
        <w:pStyle w:val="a6"/>
        <w:numPr>
          <w:ilvl w:val="0"/>
          <w:numId w:val="121"/>
        </w:numPr>
        <w:ind w:left="426"/>
        <w:jc w:val="both"/>
        <w:rPr>
          <w:sz w:val="24"/>
          <w:szCs w:val="24"/>
        </w:rPr>
      </w:pPr>
      <w:r w:rsidRPr="00187E46">
        <w:rPr>
          <w:sz w:val="24"/>
          <w:szCs w:val="24"/>
        </w:rPr>
        <w:t>распознавать верные (истинные) и неверные (ложные) утверждения  со словами</w:t>
      </w:r>
      <w:r w:rsidR="00187E46">
        <w:rPr>
          <w:sz w:val="24"/>
          <w:szCs w:val="24"/>
        </w:rPr>
        <w:t xml:space="preserve"> </w:t>
      </w:r>
      <w:r w:rsidRPr="00187E46">
        <w:rPr>
          <w:sz w:val="24"/>
          <w:szCs w:val="24"/>
        </w:rPr>
        <w:t xml:space="preserve">«все», «каждый»; проводить одно-двухшаговые </w:t>
      </w:r>
      <w:proofErr w:type="gramStart"/>
      <w:r w:rsidRPr="00187E46">
        <w:rPr>
          <w:sz w:val="24"/>
          <w:szCs w:val="24"/>
        </w:rPr>
        <w:t>логические рассуждения</w:t>
      </w:r>
      <w:proofErr w:type="gramEnd"/>
      <w:r w:rsidRPr="00187E46">
        <w:rPr>
          <w:sz w:val="24"/>
          <w:szCs w:val="24"/>
        </w:rPr>
        <w:t xml:space="preserve"> и делать выводы;</w:t>
      </w:r>
    </w:p>
    <w:p w:rsidR="000E0F18" w:rsidRPr="00187E46" w:rsidRDefault="000E0F18" w:rsidP="002A2122">
      <w:pPr>
        <w:pStyle w:val="a6"/>
        <w:numPr>
          <w:ilvl w:val="0"/>
          <w:numId w:val="121"/>
        </w:numPr>
        <w:ind w:left="426"/>
        <w:jc w:val="both"/>
        <w:rPr>
          <w:sz w:val="24"/>
          <w:szCs w:val="24"/>
        </w:rPr>
      </w:pPr>
      <w:r w:rsidRPr="00187E46">
        <w:rPr>
          <w:sz w:val="24"/>
          <w:szCs w:val="24"/>
        </w:rPr>
        <w:t>находить общий признак группы математических объектов (чисел, величин, геометрических фигур);</w:t>
      </w:r>
    </w:p>
    <w:p w:rsidR="008D2C7B" w:rsidRDefault="000E0F18" w:rsidP="002A2122">
      <w:pPr>
        <w:pStyle w:val="a6"/>
        <w:numPr>
          <w:ilvl w:val="0"/>
          <w:numId w:val="121"/>
        </w:numPr>
        <w:ind w:left="426"/>
        <w:jc w:val="both"/>
        <w:rPr>
          <w:sz w:val="24"/>
          <w:szCs w:val="24"/>
        </w:rPr>
      </w:pPr>
      <w:r w:rsidRPr="00187E46">
        <w:rPr>
          <w:sz w:val="24"/>
          <w:szCs w:val="24"/>
        </w:rPr>
        <w:t>находить закономерность в ряду объектов (чисел, геометрических фигур);</w:t>
      </w:r>
    </w:p>
    <w:p w:rsidR="00E83423" w:rsidRPr="0001594C" w:rsidRDefault="00E83423" w:rsidP="002A2122">
      <w:pPr>
        <w:pStyle w:val="a6"/>
        <w:numPr>
          <w:ilvl w:val="0"/>
          <w:numId w:val="121"/>
        </w:numPr>
        <w:tabs>
          <w:tab w:val="left" w:pos="1713"/>
        </w:tabs>
        <w:ind w:left="426"/>
        <w:jc w:val="both"/>
        <w:rPr>
          <w:sz w:val="24"/>
        </w:rPr>
      </w:pPr>
      <w:r w:rsidRPr="0001594C">
        <w:rPr>
          <w:sz w:val="24"/>
        </w:rPr>
        <w:lastRenderedPageBreak/>
        <w:t>представлять</w:t>
      </w:r>
      <w:r w:rsidRPr="0001594C">
        <w:rPr>
          <w:spacing w:val="1"/>
          <w:sz w:val="24"/>
        </w:rPr>
        <w:t xml:space="preserve"> </w:t>
      </w:r>
      <w:r w:rsidRPr="0001594C">
        <w:rPr>
          <w:sz w:val="24"/>
        </w:rPr>
        <w:t>информацию</w:t>
      </w:r>
      <w:r w:rsidRPr="0001594C">
        <w:rPr>
          <w:spacing w:val="1"/>
          <w:sz w:val="24"/>
        </w:rPr>
        <w:t xml:space="preserve"> </w:t>
      </w:r>
      <w:r w:rsidRPr="0001594C">
        <w:rPr>
          <w:sz w:val="24"/>
        </w:rPr>
        <w:t>в</w:t>
      </w:r>
      <w:r w:rsidRPr="0001594C">
        <w:rPr>
          <w:spacing w:val="1"/>
          <w:sz w:val="24"/>
        </w:rPr>
        <w:t xml:space="preserve"> </w:t>
      </w:r>
      <w:r w:rsidRPr="0001594C">
        <w:rPr>
          <w:sz w:val="24"/>
        </w:rPr>
        <w:t>заданной</w:t>
      </w:r>
      <w:r w:rsidRPr="0001594C">
        <w:rPr>
          <w:spacing w:val="1"/>
          <w:sz w:val="24"/>
        </w:rPr>
        <w:t xml:space="preserve"> </w:t>
      </w:r>
      <w:r w:rsidRPr="0001594C">
        <w:rPr>
          <w:sz w:val="24"/>
        </w:rPr>
        <w:t>форме:</w:t>
      </w:r>
      <w:r w:rsidRPr="0001594C">
        <w:rPr>
          <w:spacing w:val="1"/>
          <w:sz w:val="24"/>
        </w:rPr>
        <w:t xml:space="preserve"> </w:t>
      </w:r>
      <w:r w:rsidRPr="0001594C">
        <w:rPr>
          <w:sz w:val="24"/>
        </w:rPr>
        <w:t>дополнять</w:t>
      </w:r>
      <w:r w:rsidRPr="0001594C">
        <w:rPr>
          <w:spacing w:val="1"/>
          <w:sz w:val="24"/>
        </w:rPr>
        <w:t xml:space="preserve"> </w:t>
      </w:r>
      <w:r w:rsidRPr="0001594C">
        <w:rPr>
          <w:sz w:val="24"/>
        </w:rPr>
        <w:t>текст</w:t>
      </w:r>
      <w:r w:rsidRPr="0001594C">
        <w:rPr>
          <w:spacing w:val="1"/>
          <w:sz w:val="24"/>
        </w:rPr>
        <w:t xml:space="preserve"> </w:t>
      </w:r>
      <w:r w:rsidRPr="0001594C">
        <w:rPr>
          <w:sz w:val="24"/>
        </w:rPr>
        <w:t>задачи</w:t>
      </w:r>
      <w:r w:rsidRPr="0001594C">
        <w:rPr>
          <w:spacing w:val="1"/>
          <w:sz w:val="24"/>
        </w:rPr>
        <w:t xml:space="preserve"> </w:t>
      </w:r>
      <w:r w:rsidRPr="0001594C">
        <w:rPr>
          <w:sz w:val="24"/>
        </w:rPr>
        <w:t>числами,</w:t>
      </w:r>
      <w:r w:rsidRPr="0001594C">
        <w:rPr>
          <w:spacing w:val="-57"/>
          <w:sz w:val="24"/>
        </w:rPr>
        <w:t xml:space="preserve"> </w:t>
      </w:r>
      <w:r w:rsidRPr="0001594C">
        <w:rPr>
          <w:sz w:val="24"/>
        </w:rPr>
        <w:t>заполнять строку/столбец таблицы, указывать числовые данные на рисунке (изображении</w:t>
      </w:r>
      <w:r w:rsidRPr="0001594C">
        <w:rPr>
          <w:spacing w:val="1"/>
          <w:sz w:val="24"/>
        </w:rPr>
        <w:t xml:space="preserve"> </w:t>
      </w:r>
      <w:r w:rsidRPr="0001594C">
        <w:rPr>
          <w:sz w:val="24"/>
        </w:rPr>
        <w:t>геометрических</w:t>
      </w:r>
      <w:r w:rsidRPr="0001594C">
        <w:rPr>
          <w:spacing w:val="-1"/>
          <w:sz w:val="24"/>
        </w:rPr>
        <w:t xml:space="preserve"> </w:t>
      </w:r>
      <w:r w:rsidRPr="0001594C">
        <w:rPr>
          <w:sz w:val="24"/>
        </w:rPr>
        <w:t>фигур);</w:t>
      </w:r>
    </w:p>
    <w:p w:rsidR="00E83423" w:rsidRPr="0001594C" w:rsidRDefault="00E83423" w:rsidP="002A2122">
      <w:pPr>
        <w:pStyle w:val="a6"/>
        <w:numPr>
          <w:ilvl w:val="0"/>
          <w:numId w:val="121"/>
        </w:numPr>
        <w:tabs>
          <w:tab w:val="left" w:pos="1713"/>
        </w:tabs>
        <w:ind w:left="426"/>
        <w:jc w:val="both"/>
        <w:rPr>
          <w:sz w:val="24"/>
        </w:rPr>
      </w:pPr>
      <w:r w:rsidRPr="0001594C">
        <w:rPr>
          <w:sz w:val="24"/>
        </w:rPr>
        <w:t>сравнивать</w:t>
      </w:r>
      <w:r w:rsidRPr="0001594C">
        <w:rPr>
          <w:spacing w:val="-6"/>
          <w:sz w:val="24"/>
        </w:rPr>
        <w:t xml:space="preserve"> </w:t>
      </w:r>
      <w:r w:rsidRPr="0001594C">
        <w:rPr>
          <w:sz w:val="24"/>
        </w:rPr>
        <w:t>группы</w:t>
      </w:r>
      <w:r w:rsidRPr="0001594C">
        <w:rPr>
          <w:spacing w:val="-8"/>
          <w:sz w:val="24"/>
        </w:rPr>
        <w:t xml:space="preserve"> </w:t>
      </w:r>
      <w:r w:rsidRPr="0001594C">
        <w:rPr>
          <w:sz w:val="24"/>
        </w:rPr>
        <w:t>объектов</w:t>
      </w:r>
      <w:r w:rsidRPr="0001594C">
        <w:rPr>
          <w:spacing w:val="-5"/>
          <w:sz w:val="24"/>
        </w:rPr>
        <w:t xml:space="preserve"> </w:t>
      </w:r>
      <w:r w:rsidRPr="0001594C">
        <w:rPr>
          <w:sz w:val="24"/>
        </w:rPr>
        <w:t>(находить</w:t>
      </w:r>
      <w:r w:rsidRPr="0001594C">
        <w:rPr>
          <w:spacing w:val="-6"/>
          <w:sz w:val="24"/>
        </w:rPr>
        <w:t xml:space="preserve"> </w:t>
      </w:r>
      <w:r w:rsidRPr="0001594C">
        <w:rPr>
          <w:sz w:val="24"/>
        </w:rPr>
        <w:t>общее,</w:t>
      </w:r>
      <w:r w:rsidRPr="0001594C">
        <w:rPr>
          <w:spacing w:val="-8"/>
          <w:sz w:val="24"/>
        </w:rPr>
        <w:t xml:space="preserve"> </w:t>
      </w:r>
      <w:r w:rsidRPr="0001594C">
        <w:rPr>
          <w:sz w:val="24"/>
        </w:rPr>
        <w:t>различное);</w:t>
      </w:r>
    </w:p>
    <w:p w:rsidR="00E83423" w:rsidRPr="0001594C" w:rsidRDefault="00E83423" w:rsidP="002A2122">
      <w:pPr>
        <w:pStyle w:val="a6"/>
        <w:numPr>
          <w:ilvl w:val="0"/>
          <w:numId w:val="121"/>
        </w:numPr>
        <w:tabs>
          <w:tab w:val="left" w:pos="1713"/>
        </w:tabs>
        <w:ind w:left="426"/>
        <w:jc w:val="both"/>
        <w:rPr>
          <w:sz w:val="24"/>
        </w:rPr>
      </w:pPr>
      <w:r w:rsidRPr="0001594C">
        <w:rPr>
          <w:sz w:val="24"/>
        </w:rPr>
        <w:t>обнаруживать</w:t>
      </w:r>
      <w:r w:rsidRPr="0001594C">
        <w:rPr>
          <w:spacing w:val="-4"/>
          <w:sz w:val="24"/>
        </w:rPr>
        <w:t xml:space="preserve"> </w:t>
      </w:r>
      <w:r w:rsidRPr="0001594C">
        <w:rPr>
          <w:sz w:val="24"/>
        </w:rPr>
        <w:t>модели</w:t>
      </w:r>
      <w:r w:rsidRPr="0001594C">
        <w:rPr>
          <w:spacing w:val="-8"/>
          <w:sz w:val="24"/>
        </w:rPr>
        <w:t xml:space="preserve"> </w:t>
      </w:r>
      <w:r w:rsidRPr="0001594C">
        <w:rPr>
          <w:sz w:val="24"/>
        </w:rPr>
        <w:t>геометрических</w:t>
      </w:r>
      <w:r w:rsidRPr="0001594C">
        <w:rPr>
          <w:spacing w:val="-5"/>
          <w:sz w:val="24"/>
        </w:rPr>
        <w:t xml:space="preserve"> </w:t>
      </w:r>
      <w:r w:rsidRPr="0001594C">
        <w:rPr>
          <w:sz w:val="24"/>
        </w:rPr>
        <w:t>фигур</w:t>
      </w:r>
      <w:r w:rsidRPr="0001594C">
        <w:rPr>
          <w:spacing w:val="-4"/>
          <w:sz w:val="24"/>
        </w:rPr>
        <w:t xml:space="preserve"> </w:t>
      </w:r>
      <w:r w:rsidRPr="0001594C">
        <w:rPr>
          <w:sz w:val="24"/>
        </w:rPr>
        <w:t>в</w:t>
      </w:r>
      <w:r w:rsidRPr="0001594C">
        <w:rPr>
          <w:spacing w:val="-6"/>
          <w:sz w:val="24"/>
        </w:rPr>
        <w:t xml:space="preserve"> </w:t>
      </w:r>
      <w:r w:rsidRPr="0001594C">
        <w:rPr>
          <w:sz w:val="24"/>
        </w:rPr>
        <w:t>окружающем</w:t>
      </w:r>
      <w:r w:rsidRPr="0001594C">
        <w:rPr>
          <w:spacing w:val="-4"/>
          <w:sz w:val="24"/>
        </w:rPr>
        <w:t xml:space="preserve"> </w:t>
      </w:r>
      <w:r w:rsidRPr="0001594C">
        <w:rPr>
          <w:sz w:val="24"/>
        </w:rPr>
        <w:t>мире;</w:t>
      </w:r>
    </w:p>
    <w:p w:rsidR="00E83423" w:rsidRPr="0001594C" w:rsidRDefault="00E83423" w:rsidP="002A2122">
      <w:pPr>
        <w:pStyle w:val="a6"/>
        <w:numPr>
          <w:ilvl w:val="0"/>
          <w:numId w:val="121"/>
        </w:numPr>
        <w:tabs>
          <w:tab w:val="left" w:pos="1713"/>
        </w:tabs>
        <w:ind w:left="426"/>
        <w:jc w:val="both"/>
        <w:rPr>
          <w:sz w:val="24"/>
        </w:rPr>
      </w:pPr>
      <w:r w:rsidRPr="0001594C">
        <w:rPr>
          <w:sz w:val="24"/>
        </w:rPr>
        <w:t>подбирать</w:t>
      </w:r>
      <w:r w:rsidRPr="0001594C">
        <w:rPr>
          <w:spacing w:val="-8"/>
          <w:sz w:val="24"/>
        </w:rPr>
        <w:t xml:space="preserve"> </w:t>
      </w:r>
      <w:r w:rsidRPr="0001594C">
        <w:rPr>
          <w:sz w:val="24"/>
        </w:rPr>
        <w:t>примеры,</w:t>
      </w:r>
      <w:r w:rsidRPr="0001594C">
        <w:rPr>
          <w:spacing w:val="-6"/>
          <w:sz w:val="24"/>
        </w:rPr>
        <w:t xml:space="preserve"> </w:t>
      </w:r>
      <w:r w:rsidRPr="0001594C">
        <w:rPr>
          <w:sz w:val="24"/>
        </w:rPr>
        <w:t>подтверждающие</w:t>
      </w:r>
      <w:r w:rsidRPr="0001594C">
        <w:rPr>
          <w:spacing w:val="-7"/>
          <w:sz w:val="24"/>
        </w:rPr>
        <w:t xml:space="preserve"> </w:t>
      </w:r>
      <w:r w:rsidRPr="0001594C">
        <w:rPr>
          <w:sz w:val="24"/>
        </w:rPr>
        <w:t>суждение,</w:t>
      </w:r>
      <w:r w:rsidRPr="0001594C">
        <w:rPr>
          <w:spacing w:val="-5"/>
          <w:sz w:val="24"/>
        </w:rPr>
        <w:t xml:space="preserve"> </w:t>
      </w:r>
      <w:r w:rsidRPr="0001594C">
        <w:rPr>
          <w:sz w:val="24"/>
        </w:rPr>
        <w:t>ответ;</w:t>
      </w:r>
    </w:p>
    <w:p w:rsidR="00E83423" w:rsidRPr="0001594C" w:rsidRDefault="00E83423" w:rsidP="002A2122">
      <w:pPr>
        <w:pStyle w:val="a6"/>
        <w:numPr>
          <w:ilvl w:val="0"/>
          <w:numId w:val="121"/>
        </w:numPr>
        <w:tabs>
          <w:tab w:val="left" w:pos="1713"/>
        </w:tabs>
        <w:ind w:left="426"/>
        <w:jc w:val="both"/>
        <w:rPr>
          <w:sz w:val="24"/>
        </w:rPr>
      </w:pPr>
      <w:r w:rsidRPr="0001594C">
        <w:rPr>
          <w:sz w:val="24"/>
        </w:rPr>
        <w:t>составлять</w:t>
      </w:r>
      <w:r w:rsidRPr="0001594C">
        <w:rPr>
          <w:spacing w:val="-7"/>
          <w:sz w:val="24"/>
        </w:rPr>
        <w:t xml:space="preserve"> </w:t>
      </w:r>
      <w:r w:rsidRPr="0001594C">
        <w:rPr>
          <w:sz w:val="24"/>
        </w:rPr>
        <w:t>(дополнять)</w:t>
      </w:r>
      <w:r w:rsidRPr="0001594C">
        <w:rPr>
          <w:spacing w:val="-11"/>
          <w:sz w:val="24"/>
        </w:rPr>
        <w:t xml:space="preserve"> </w:t>
      </w:r>
      <w:r w:rsidRPr="0001594C">
        <w:rPr>
          <w:sz w:val="24"/>
        </w:rPr>
        <w:t>текстовую</w:t>
      </w:r>
      <w:r w:rsidRPr="0001594C">
        <w:rPr>
          <w:spacing w:val="-7"/>
          <w:sz w:val="24"/>
        </w:rPr>
        <w:t xml:space="preserve"> </w:t>
      </w:r>
      <w:r w:rsidRPr="0001594C">
        <w:rPr>
          <w:sz w:val="24"/>
        </w:rPr>
        <w:t>задачу;</w:t>
      </w:r>
    </w:p>
    <w:p w:rsidR="00E83423" w:rsidRPr="0001594C" w:rsidRDefault="00E83423" w:rsidP="002A2122">
      <w:pPr>
        <w:pStyle w:val="a6"/>
        <w:numPr>
          <w:ilvl w:val="0"/>
          <w:numId w:val="121"/>
        </w:numPr>
        <w:tabs>
          <w:tab w:val="left" w:pos="1713"/>
        </w:tabs>
        <w:ind w:left="426"/>
        <w:jc w:val="both"/>
        <w:rPr>
          <w:sz w:val="24"/>
        </w:rPr>
      </w:pPr>
      <w:r w:rsidRPr="0001594C">
        <w:rPr>
          <w:sz w:val="24"/>
        </w:rPr>
        <w:t>проверять</w:t>
      </w:r>
      <w:r w:rsidRPr="0001594C">
        <w:rPr>
          <w:spacing w:val="-10"/>
          <w:sz w:val="24"/>
        </w:rPr>
        <w:t xml:space="preserve"> </w:t>
      </w:r>
      <w:r w:rsidRPr="0001594C">
        <w:rPr>
          <w:sz w:val="24"/>
        </w:rPr>
        <w:t>правильность</w:t>
      </w:r>
      <w:r w:rsidRPr="0001594C">
        <w:rPr>
          <w:spacing w:val="-10"/>
          <w:sz w:val="24"/>
        </w:rPr>
        <w:t xml:space="preserve"> </w:t>
      </w:r>
      <w:r w:rsidRPr="0001594C">
        <w:rPr>
          <w:sz w:val="24"/>
        </w:rPr>
        <w:t>вычислений.</w:t>
      </w:r>
    </w:p>
    <w:p w:rsidR="00E83423" w:rsidRPr="00E83423" w:rsidRDefault="00E83423" w:rsidP="002A2122">
      <w:pPr>
        <w:ind w:firstLine="708"/>
        <w:jc w:val="both"/>
        <w:rPr>
          <w:sz w:val="24"/>
        </w:rPr>
      </w:pPr>
      <w:r w:rsidRPr="00E83423">
        <w:rPr>
          <w:spacing w:val="-1"/>
          <w:sz w:val="24"/>
        </w:rPr>
        <w:t>К</w:t>
      </w:r>
      <w:r w:rsidRPr="00E83423">
        <w:rPr>
          <w:spacing w:val="-5"/>
          <w:sz w:val="24"/>
        </w:rPr>
        <w:t xml:space="preserve"> </w:t>
      </w:r>
      <w:r w:rsidRPr="00E83423">
        <w:rPr>
          <w:spacing w:val="-1"/>
          <w:sz w:val="24"/>
        </w:rPr>
        <w:t>концу</w:t>
      </w:r>
      <w:r w:rsidRPr="00E83423">
        <w:rPr>
          <w:spacing w:val="-13"/>
          <w:sz w:val="24"/>
        </w:rPr>
        <w:t xml:space="preserve"> </w:t>
      </w:r>
      <w:r w:rsidRPr="00E83423">
        <w:rPr>
          <w:spacing w:val="-1"/>
          <w:sz w:val="24"/>
        </w:rPr>
        <w:t>обучения</w:t>
      </w:r>
      <w:r w:rsidRPr="00E83423">
        <w:rPr>
          <w:spacing w:val="1"/>
          <w:sz w:val="24"/>
        </w:rPr>
        <w:t xml:space="preserve"> </w:t>
      </w:r>
      <w:r w:rsidRPr="00E83423">
        <w:rPr>
          <w:spacing w:val="-1"/>
          <w:sz w:val="24"/>
        </w:rPr>
        <w:t xml:space="preserve">в </w:t>
      </w:r>
      <w:r w:rsidRPr="00E83423">
        <w:rPr>
          <w:b/>
          <w:spacing w:val="-1"/>
          <w:sz w:val="24"/>
        </w:rPr>
        <w:t>третьем</w:t>
      </w:r>
      <w:r w:rsidRPr="00E83423">
        <w:rPr>
          <w:b/>
          <w:spacing w:val="-2"/>
          <w:sz w:val="24"/>
        </w:rPr>
        <w:t xml:space="preserve"> </w:t>
      </w:r>
      <w:r w:rsidRPr="00E83423">
        <w:rPr>
          <w:b/>
          <w:sz w:val="24"/>
        </w:rPr>
        <w:t>классе</w:t>
      </w:r>
      <w:r w:rsidRPr="00E83423">
        <w:rPr>
          <w:b/>
          <w:spacing w:val="-1"/>
          <w:sz w:val="24"/>
        </w:rPr>
        <w:t xml:space="preserve"> </w:t>
      </w:r>
      <w:proofErr w:type="gramStart"/>
      <w:r w:rsidRPr="00E83423">
        <w:rPr>
          <w:sz w:val="24"/>
        </w:rPr>
        <w:t>обучающийся</w:t>
      </w:r>
      <w:proofErr w:type="gramEnd"/>
      <w:r w:rsidRPr="00E83423">
        <w:rPr>
          <w:spacing w:val="1"/>
          <w:sz w:val="24"/>
        </w:rPr>
        <w:t xml:space="preserve"> </w:t>
      </w:r>
      <w:r w:rsidRPr="00E83423">
        <w:rPr>
          <w:sz w:val="24"/>
        </w:rPr>
        <w:t>научится:</w:t>
      </w:r>
    </w:p>
    <w:p w:rsidR="00E83423" w:rsidRPr="00E83423" w:rsidRDefault="00E83423" w:rsidP="002A2122">
      <w:pPr>
        <w:numPr>
          <w:ilvl w:val="0"/>
          <w:numId w:val="122"/>
        </w:numPr>
        <w:tabs>
          <w:tab w:val="left" w:pos="1713"/>
        </w:tabs>
        <w:ind w:left="426"/>
        <w:jc w:val="both"/>
        <w:rPr>
          <w:sz w:val="24"/>
        </w:rPr>
      </w:pPr>
      <w:r w:rsidRPr="00E83423">
        <w:rPr>
          <w:sz w:val="24"/>
        </w:rPr>
        <w:t>читать,</w:t>
      </w:r>
      <w:r w:rsidRPr="00E83423">
        <w:rPr>
          <w:spacing w:val="-8"/>
          <w:sz w:val="24"/>
        </w:rPr>
        <w:t xml:space="preserve"> </w:t>
      </w:r>
      <w:r w:rsidRPr="00E83423">
        <w:rPr>
          <w:sz w:val="24"/>
        </w:rPr>
        <w:t>записывать,</w:t>
      </w:r>
      <w:r w:rsidRPr="00E83423">
        <w:rPr>
          <w:spacing w:val="-7"/>
          <w:sz w:val="24"/>
        </w:rPr>
        <w:t xml:space="preserve"> </w:t>
      </w:r>
      <w:r w:rsidRPr="00E83423">
        <w:rPr>
          <w:sz w:val="24"/>
        </w:rPr>
        <w:t>сравнивать,</w:t>
      </w:r>
      <w:r w:rsidRPr="00E83423">
        <w:rPr>
          <w:spacing w:val="-1"/>
          <w:sz w:val="24"/>
        </w:rPr>
        <w:t xml:space="preserve"> </w:t>
      </w:r>
      <w:r w:rsidRPr="00E83423">
        <w:rPr>
          <w:sz w:val="24"/>
        </w:rPr>
        <w:t>упорядочивать</w:t>
      </w:r>
      <w:r w:rsidRPr="00E83423">
        <w:rPr>
          <w:spacing w:val="-5"/>
          <w:sz w:val="24"/>
        </w:rPr>
        <w:t xml:space="preserve"> </w:t>
      </w:r>
      <w:r w:rsidRPr="00E83423">
        <w:rPr>
          <w:sz w:val="24"/>
        </w:rPr>
        <w:t>числа</w:t>
      </w:r>
      <w:r w:rsidRPr="00E83423">
        <w:rPr>
          <w:spacing w:val="-6"/>
          <w:sz w:val="24"/>
        </w:rPr>
        <w:t xml:space="preserve"> </w:t>
      </w:r>
      <w:r w:rsidRPr="00E83423">
        <w:rPr>
          <w:sz w:val="24"/>
        </w:rPr>
        <w:t>в</w:t>
      </w:r>
      <w:r w:rsidRPr="00E83423">
        <w:rPr>
          <w:spacing w:val="-6"/>
          <w:sz w:val="24"/>
        </w:rPr>
        <w:t xml:space="preserve"> </w:t>
      </w:r>
      <w:r w:rsidRPr="00E83423">
        <w:rPr>
          <w:sz w:val="24"/>
        </w:rPr>
        <w:t>пределах</w:t>
      </w:r>
      <w:r w:rsidRPr="00E83423">
        <w:rPr>
          <w:spacing w:val="-6"/>
          <w:sz w:val="24"/>
        </w:rPr>
        <w:t xml:space="preserve"> </w:t>
      </w:r>
      <w:r w:rsidRPr="00E83423">
        <w:rPr>
          <w:sz w:val="24"/>
        </w:rPr>
        <w:t>1000;</w:t>
      </w:r>
    </w:p>
    <w:p w:rsidR="00E83423" w:rsidRPr="00E83423" w:rsidRDefault="00E83423" w:rsidP="002A2122">
      <w:pPr>
        <w:numPr>
          <w:ilvl w:val="0"/>
          <w:numId w:val="122"/>
        </w:numPr>
        <w:tabs>
          <w:tab w:val="left" w:pos="1713"/>
        </w:tabs>
        <w:ind w:left="426"/>
        <w:jc w:val="both"/>
        <w:rPr>
          <w:sz w:val="24"/>
        </w:rPr>
      </w:pPr>
      <w:r w:rsidRPr="00E83423">
        <w:rPr>
          <w:sz w:val="24"/>
        </w:rPr>
        <w:t>находить число большее/меньшее данного числа на заданное число, в заданное</w:t>
      </w:r>
      <w:r w:rsidRPr="00E83423">
        <w:rPr>
          <w:spacing w:val="1"/>
          <w:sz w:val="24"/>
        </w:rPr>
        <w:t xml:space="preserve"> </w:t>
      </w:r>
      <w:r w:rsidRPr="00E83423">
        <w:rPr>
          <w:sz w:val="24"/>
        </w:rPr>
        <w:t>число</w:t>
      </w:r>
      <w:r w:rsidRPr="00E83423">
        <w:rPr>
          <w:spacing w:val="-1"/>
          <w:sz w:val="24"/>
        </w:rPr>
        <w:t xml:space="preserve"> </w:t>
      </w:r>
      <w:r w:rsidRPr="00E83423">
        <w:rPr>
          <w:sz w:val="24"/>
        </w:rPr>
        <w:t>раз (в</w:t>
      </w:r>
      <w:r w:rsidRPr="00E83423">
        <w:rPr>
          <w:spacing w:val="-1"/>
          <w:sz w:val="24"/>
        </w:rPr>
        <w:t xml:space="preserve"> </w:t>
      </w:r>
      <w:r w:rsidRPr="00E83423">
        <w:rPr>
          <w:sz w:val="24"/>
        </w:rPr>
        <w:t>пределах</w:t>
      </w:r>
      <w:r w:rsidRPr="00E83423">
        <w:rPr>
          <w:spacing w:val="3"/>
          <w:sz w:val="24"/>
        </w:rPr>
        <w:t xml:space="preserve"> </w:t>
      </w:r>
      <w:r w:rsidRPr="00E83423">
        <w:rPr>
          <w:sz w:val="24"/>
        </w:rPr>
        <w:t>1000);</w:t>
      </w:r>
    </w:p>
    <w:p w:rsidR="00E83423" w:rsidRPr="00E83423" w:rsidRDefault="00E83423" w:rsidP="002A2122">
      <w:pPr>
        <w:numPr>
          <w:ilvl w:val="0"/>
          <w:numId w:val="122"/>
        </w:numPr>
        <w:tabs>
          <w:tab w:val="left" w:pos="1713"/>
        </w:tabs>
        <w:ind w:left="426"/>
        <w:jc w:val="both"/>
        <w:rPr>
          <w:sz w:val="24"/>
        </w:rPr>
      </w:pPr>
      <w:r w:rsidRPr="00E83423">
        <w:rPr>
          <w:sz w:val="24"/>
        </w:rPr>
        <w:t>выполнять арифметические действия: сложение и вычитание (в пределах 100 —</w:t>
      </w:r>
      <w:r w:rsidRPr="00E83423">
        <w:rPr>
          <w:spacing w:val="1"/>
          <w:sz w:val="24"/>
        </w:rPr>
        <w:t xml:space="preserve"> </w:t>
      </w:r>
      <w:r w:rsidRPr="00E83423">
        <w:rPr>
          <w:sz w:val="24"/>
        </w:rPr>
        <w:t>устно,</w:t>
      </w:r>
      <w:r w:rsidRPr="00E83423">
        <w:rPr>
          <w:spacing w:val="-1"/>
          <w:sz w:val="24"/>
        </w:rPr>
        <w:t xml:space="preserve"> </w:t>
      </w:r>
      <w:r w:rsidRPr="00E83423">
        <w:rPr>
          <w:sz w:val="24"/>
        </w:rPr>
        <w:t>в пределах 1000</w:t>
      </w:r>
      <w:r w:rsidRPr="00E83423">
        <w:rPr>
          <w:spacing w:val="5"/>
          <w:sz w:val="24"/>
        </w:rPr>
        <w:t xml:space="preserve"> </w:t>
      </w:r>
      <w:r w:rsidRPr="00E83423">
        <w:rPr>
          <w:sz w:val="24"/>
        </w:rPr>
        <w:t>— письменно);</w:t>
      </w:r>
    </w:p>
    <w:p w:rsidR="00E83423" w:rsidRPr="0001594C" w:rsidRDefault="00E83423" w:rsidP="002A2122">
      <w:pPr>
        <w:pStyle w:val="a6"/>
        <w:numPr>
          <w:ilvl w:val="0"/>
          <w:numId w:val="122"/>
        </w:numPr>
        <w:ind w:left="426"/>
        <w:jc w:val="both"/>
        <w:rPr>
          <w:sz w:val="24"/>
          <w:szCs w:val="24"/>
        </w:rPr>
      </w:pPr>
      <w:r w:rsidRPr="0001594C">
        <w:rPr>
          <w:sz w:val="24"/>
          <w:szCs w:val="24"/>
        </w:rPr>
        <w:t>умножение</w:t>
      </w:r>
      <w:r w:rsidRPr="0001594C">
        <w:rPr>
          <w:spacing w:val="-3"/>
          <w:sz w:val="24"/>
          <w:szCs w:val="24"/>
        </w:rPr>
        <w:t xml:space="preserve"> </w:t>
      </w:r>
      <w:r w:rsidRPr="0001594C">
        <w:rPr>
          <w:sz w:val="24"/>
          <w:szCs w:val="24"/>
        </w:rPr>
        <w:t>и</w:t>
      </w:r>
      <w:r w:rsidRPr="0001594C">
        <w:rPr>
          <w:spacing w:val="-2"/>
          <w:sz w:val="24"/>
          <w:szCs w:val="24"/>
        </w:rPr>
        <w:t xml:space="preserve"> </w:t>
      </w:r>
      <w:r w:rsidRPr="0001594C">
        <w:rPr>
          <w:sz w:val="24"/>
          <w:szCs w:val="24"/>
        </w:rPr>
        <w:t>деление</w:t>
      </w:r>
      <w:r w:rsidRPr="0001594C">
        <w:rPr>
          <w:spacing w:val="-3"/>
          <w:sz w:val="24"/>
          <w:szCs w:val="24"/>
        </w:rPr>
        <w:t xml:space="preserve"> </w:t>
      </w:r>
      <w:r w:rsidRPr="0001594C">
        <w:rPr>
          <w:sz w:val="24"/>
          <w:szCs w:val="24"/>
        </w:rPr>
        <w:t>на</w:t>
      </w:r>
      <w:r w:rsidRPr="0001594C">
        <w:rPr>
          <w:spacing w:val="-3"/>
          <w:sz w:val="24"/>
          <w:szCs w:val="24"/>
        </w:rPr>
        <w:t xml:space="preserve"> </w:t>
      </w:r>
      <w:r w:rsidRPr="0001594C">
        <w:rPr>
          <w:sz w:val="24"/>
          <w:szCs w:val="24"/>
        </w:rPr>
        <w:t>однозначное</w:t>
      </w:r>
      <w:r w:rsidRPr="0001594C">
        <w:rPr>
          <w:spacing w:val="-3"/>
          <w:sz w:val="24"/>
          <w:szCs w:val="24"/>
        </w:rPr>
        <w:t xml:space="preserve"> </w:t>
      </w:r>
      <w:r w:rsidRPr="0001594C">
        <w:rPr>
          <w:sz w:val="24"/>
          <w:szCs w:val="24"/>
        </w:rPr>
        <w:t>число</w:t>
      </w:r>
      <w:r w:rsidRPr="0001594C">
        <w:rPr>
          <w:spacing w:val="-3"/>
          <w:sz w:val="24"/>
          <w:szCs w:val="24"/>
        </w:rPr>
        <w:t xml:space="preserve"> </w:t>
      </w:r>
      <w:r w:rsidRPr="0001594C">
        <w:rPr>
          <w:sz w:val="24"/>
          <w:szCs w:val="24"/>
        </w:rPr>
        <w:t>(в</w:t>
      </w:r>
      <w:r w:rsidRPr="0001594C">
        <w:rPr>
          <w:spacing w:val="-2"/>
          <w:sz w:val="24"/>
          <w:szCs w:val="24"/>
        </w:rPr>
        <w:t xml:space="preserve"> </w:t>
      </w:r>
      <w:r w:rsidRPr="0001594C">
        <w:rPr>
          <w:sz w:val="24"/>
          <w:szCs w:val="24"/>
        </w:rPr>
        <w:t>пределах 100</w:t>
      </w:r>
      <w:r w:rsidRPr="0001594C">
        <w:rPr>
          <w:spacing w:val="3"/>
          <w:sz w:val="24"/>
          <w:szCs w:val="24"/>
        </w:rPr>
        <w:t xml:space="preserve"> </w:t>
      </w:r>
      <w:r w:rsidRPr="0001594C">
        <w:rPr>
          <w:sz w:val="24"/>
          <w:szCs w:val="24"/>
        </w:rPr>
        <w:t>— устно</w:t>
      </w:r>
      <w:r w:rsidRPr="0001594C">
        <w:rPr>
          <w:spacing w:val="-2"/>
          <w:sz w:val="24"/>
          <w:szCs w:val="24"/>
        </w:rPr>
        <w:t xml:space="preserve"> </w:t>
      </w:r>
      <w:r w:rsidRPr="0001594C">
        <w:rPr>
          <w:sz w:val="24"/>
          <w:szCs w:val="24"/>
        </w:rPr>
        <w:t>и</w:t>
      </w:r>
      <w:r w:rsidRPr="0001594C">
        <w:rPr>
          <w:spacing w:val="-1"/>
          <w:sz w:val="24"/>
          <w:szCs w:val="24"/>
        </w:rPr>
        <w:t xml:space="preserve"> </w:t>
      </w:r>
      <w:r w:rsidRPr="0001594C">
        <w:rPr>
          <w:sz w:val="24"/>
          <w:szCs w:val="24"/>
        </w:rPr>
        <w:t>письменно);</w:t>
      </w:r>
    </w:p>
    <w:p w:rsidR="00E83423" w:rsidRPr="00E83423" w:rsidRDefault="00E83423" w:rsidP="002A2122">
      <w:pPr>
        <w:numPr>
          <w:ilvl w:val="0"/>
          <w:numId w:val="122"/>
        </w:numPr>
        <w:tabs>
          <w:tab w:val="left" w:pos="1713"/>
        </w:tabs>
        <w:ind w:left="426"/>
        <w:jc w:val="both"/>
        <w:rPr>
          <w:sz w:val="24"/>
        </w:rPr>
      </w:pPr>
      <w:r w:rsidRPr="00E83423">
        <w:rPr>
          <w:spacing w:val="-1"/>
          <w:sz w:val="24"/>
        </w:rPr>
        <w:t>выполнять</w:t>
      </w:r>
      <w:r w:rsidRPr="00E83423">
        <w:rPr>
          <w:spacing w:val="-13"/>
          <w:sz w:val="24"/>
        </w:rPr>
        <w:t xml:space="preserve"> </w:t>
      </w:r>
      <w:r w:rsidRPr="00E83423">
        <w:rPr>
          <w:spacing w:val="-1"/>
          <w:sz w:val="24"/>
        </w:rPr>
        <w:t>действия</w:t>
      </w:r>
      <w:r w:rsidRPr="00E83423">
        <w:rPr>
          <w:spacing w:val="-9"/>
          <w:sz w:val="24"/>
        </w:rPr>
        <w:t xml:space="preserve"> </w:t>
      </w:r>
      <w:r w:rsidRPr="00E83423">
        <w:rPr>
          <w:sz w:val="24"/>
        </w:rPr>
        <w:t>умножение</w:t>
      </w:r>
      <w:r w:rsidRPr="00E83423">
        <w:rPr>
          <w:spacing w:val="-12"/>
          <w:sz w:val="24"/>
        </w:rPr>
        <w:t xml:space="preserve"> </w:t>
      </w:r>
      <w:r w:rsidRPr="00E83423">
        <w:rPr>
          <w:sz w:val="24"/>
        </w:rPr>
        <w:t>и</w:t>
      </w:r>
      <w:r w:rsidRPr="00E83423">
        <w:rPr>
          <w:spacing w:val="-12"/>
          <w:sz w:val="24"/>
        </w:rPr>
        <w:t xml:space="preserve"> </w:t>
      </w:r>
      <w:r w:rsidRPr="00E83423">
        <w:rPr>
          <w:sz w:val="24"/>
        </w:rPr>
        <w:t>деление</w:t>
      </w:r>
      <w:r w:rsidRPr="00E83423">
        <w:rPr>
          <w:spacing w:val="-13"/>
          <w:sz w:val="24"/>
        </w:rPr>
        <w:t xml:space="preserve"> </w:t>
      </w:r>
      <w:r w:rsidRPr="00E83423">
        <w:rPr>
          <w:sz w:val="24"/>
        </w:rPr>
        <w:t>с</w:t>
      </w:r>
      <w:r w:rsidRPr="00E83423">
        <w:rPr>
          <w:spacing w:val="-15"/>
          <w:sz w:val="24"/>
        </w:rPr>
        <w:t xml:space="preserve"> </w:t>
      </w:r>
      <w:r w:rsidRPr="00E83423">
        <w:rPr>
          <w:sz w:val="24"/>
        </w:rPr>
        <w:t>числами</w:t>
      </w:r>
      <w:r w:rsidRPr="00E83423">
        <w:rPr>
          <w:spacing w:val="-11"/>
          <w:sz w:val="24"/>
        </w:rPr>
        <w:t xml:space="preserve"> </w:t>
      </w:r>
      <w:r w:rsidRPr="00E83423">
        <w:rPr>
          <w:sz w:val="24"/>
        </w:rPr>
        <w:t>0</w:t>
      </w:r>
      <w:r w:rsidRPr="00E83423">
        <w:rPr>
          <w:spacing w:val="-12"/>
          <w:sz w:val="24"/>
        </w:rPr>
        <w:t xml:space="preserve"> </w:t>
      </w:r>
      <w:r w:rsidRPr="00E83423">
        <w:rPr>
          <w:sz w:val="24"/>
        </w:rPr>
        <w:t>и</w:t>
      </w:r>
      <w:r w:rsidRPr="00E83423">
        <w:rPr>
          <w:spacing w:val="-11"/>
          <w:sz w:val="24"/>
        </w:rPr>
        <w:t xml:space="preserve"> </w:t>
      </w:r>
      <w:r w:rsidRPr="00E83423">
        <w:rPr>
          <w:sz w:val="24"/>
        </w:rPr>
        <w:t>1;</w:t>
      </w:r>
      <w:r w:rsidRPr="00E83423">
        <w:rPr>
          <w:spacing w:val="-13"/>
          <w:sz w:val="24"/>
        </w:rPr>
        <w:t xml:space="preserve"> </w:t>
      </w:r>
      <w:r w:rsidRPr="00E83423">
        <w:rPr>
          <w:sz w:val="24"/>
        </w:rPr>
        <w:t>деление</w:t>
      </w:r>
      <w:r w:rsidRPr="00E83423">
        <w:rPr>
          <w:spacing w:val="-13"/>
          <w:sz w:val="24"/>
        </w:rPr>
        <w:t xml:space="preserve"> </w:t>
      </w:r>
      <w:r w:rsidRPr="00E83423">
        <w:rPr>
          <w:sz w:val="24"/>
        </w:rPr>
        <w:t>с</w:t>
      </w:r>
      <w:r w:rsidRPr="00E83423">
        <w:rPr>
          <w:spacing w:val="-15"/>
          <w:sz w:val="24"/>
        </w:rPr>
        <w:t xml:space="preserve"> </w:t>
      </w:r>
      <w:r w:rsidRPr="00E83423">
        <w:rPr>
          <w:sz w:val="24"/>
        </w:rPr>
        <w:t>остатком;</w:t>
      </w:r>
    </w:p>
    <w:p w:rsidR="00E83423" w:rsidRPr="00E83423" w:rsidRDefault="00E83423" w:rsidP="002A2122">
      <w:pPr>
        <w:numPr>
          <w:ilvl w:val="0"/>
          <w:numId w:val="122"/>
        </w:numPr>
        <w:tabs>
          <w:tab w:val="left" w:pos="1713"/>
        </w:tabs>
        <w:ind w:left="426"/>
        <w:jc w:val="both"/>
        <w:rPr>
          <w:sz w:val="24"/>
        </w:rPr>
      </w:pPr>
      <w:r w:rsidRPr="00E83423">
        <w:rPr>
          <w:sz w:val="24"/>
        </w:rPr>
        <w:t>устанавливать и соблюдать порядок действий при вычислении значения числового</w:t>
      </w:r>
      <w:r w:rsidRPr="00E83423">
        <w:rPr>
          <w:spacing w:val="1"/>
          <w:sz w:val="24"/>
        </w:rPr>
        <w:t xml:space="preserve"> </w:t>
      </w:r>
      <w:r w:rsidRPr="00E83423">
        <w:rPr>
          <w:sz w:val="24"/>
        </w:rPr>
        <w:t>выражения</w:t>
      </w:r>
      <w:r w:rsidRPr="00E83423">
        <w:rPr>
          <w:spacing w:val="1"/>
          <w:sz w:val="24"/>
        </w:rPr>
        <w:t xml:space="preserve"> </w:t>
      </w:r>
      <w:r w:rsidRPr="00E83423">
        <w:rPr>
          <w:sz w:val="24"/>
        </w:rPr>
        <w:t>(со</w:t>
      </w:r>
      <w:r w:rsidRPr="00E83423">
        <w:rPr>
          <w:spacing w:val="1"/>
          <w:sz w:val="24"/>
        </w:rPr>
        <w:t xml:space="preserve"> </w:t>
      </w:r>
      <w:r w:rsidRPr="00E83423">
        <w:rPr>
          <w:sz w:val="24"/>
        </w:rPr>
        <w:t>скобками/без</w:t>
      </w:r>
      <w:r w:rsidRPr="00E83423">
        <w:rPr>
          <w:spacing w:val="1"/>
          <w:sz w:val="24"/>
        </w:rPr>
        <w:t xml:space="preserve"> </w:t>
      </w:r>
      <w:r w:rsidRPr="00E83423">
        <w:rPr>
          <w:sz w:val="24"/>
        </w:rPr>
        <w:t>скобок),</w:t>
      </w:r>
      <w:r w:rsidRPr="00E83423">
        <w:rPr>
          <w:spacing w:val="1"/>
          <w:sz w:val="24"/>
        </w:rPr>
        <w:t xml:space="preserve"> </w:t>
      </w:r>
      <w:r w:rsidRPr="00E83423">
        <w:rPr>
          <w:sz w:val="24"/>
        </w:rPr>
        <w:t>содержащего</w:t>
      </w:r>
      <w:r w:rsidRPr="00E83423">
        <w:rPr>
          <w:spacing w:val="1"/>
          <w:sz w:val="24"/>
        </w:rPr>
        <w:t xml:space="preserve"> </w:t>
      </w:r>
      <w:r w:rsidRPr="00E83423">
        <w:rPr>
          <w:sz w:val="24"/>
        </w:rPr>
        <w:t>арифметические</w:t>
      </w:r>
      <w:r w:rsidRPr="00E83423">
        <w:rPr>
          <w:spacing w:val="1"/>
          <w:sz w:val="24"/>
        </w:rPr>
        <w:t xml:space="preserve"> </w:t>
      </w:r>
      <w:r w:rsidRPr="00E83423">
        <w:rPr>
          <w:sz w:val="24"/>
        </w:rPr>
        <w:t>действия</w:t>
      </w:r>
      <w:r w:rsidRPr="00E83423">
        <w:rPr>
          <w:spacing w:val="1"/>
          <w:sz w:val="24"/>
        </w:rPr>
        <w:t xml:space="preserve"> </w:t>
      </w:r>
      <w:r w:rsidRPr="00E83423">
        <w:rPr>
          <w:sz w:val="24"/>
        </w:rPr>
        <w:t>сложения,</w:t>
      </w:r>
      <w:r w:rsidRPr="00E83423">
        <w:rPr>
          <w:spacing w:val="1"/>
          <w:sz w:val="24"/>
        </w:rPr>
        <w:t xml:space="preserve"> </w:t>
      </w:r>
      <w:r w:rsidRPr="00E83423">
        <w:rPr>
          <w:sz w:val="24"/>
        </w:rPr>
        <w:t>вычитания,</w:t>
      </w:r>
      <w:r w:rsidRPr="00E83423">
        <w:rPr>
          <w:spacing w:val="2"/>
          <w:sz w:val="24"/>
        </w:rPr>
        <w:t xml:space="preserve"> </w:t>
      </w:r>
      <w:r w:rsidRPr="00E83423">
        <w:rPr>
          <w:sz w:val="24"/>
        </w:rPr>
        <w:t>умножения</w:t>
      </w:r>
      <w:r w:rsidRPr="00E83423">
        <w:rPr>
          <w:spacing w:val="-2"/>
          <w:sz w:val="24"/>
        </w:rPr>
        <w:t xml:space="preserve"> </w:t>
      </w:r>
      <w:r w:rsidRPr="00E83423">
        <w:rPr>
          <w:sz w:val="24"/>
        </w:rPr>
        <w:t>и деления;</w:t>
      </w:r>
    </w:p>
    <w:p w:rsidR="00E83423" w:rsidRPr="00E83423" w:rsidRDefault="00E83423" w:rsidP="002A2122">
      <w:pPr>
        <w:numPr>
          <w:ilvl w:val="0"/>
          <w:numId w:val="122"/>
        </w:numPr>
        <w:tabs>
          <w:tab w:val="left" w:pos="1713"/>
        </w:tabs>
        <w:ind w:left="426"/>
        <w:jc w:val="both"/>
        <w:rPr>
          <w:sz w:val="24"/>
        </w:rPr>
      </w:pPr>
      <w:r w:rsidRPr="00E83423">
        <w:rPr>
          <w:sz w:val="24"/>
        </w:rPr>
        <w:t>использовать</w:t>
      </w:r>
      <w:r w:rsidRPr="00E83423">
        <w:rPr>
          <w:spacing w:val="1"/>
          <w:sz w:val="24"/>
        </w:rPr>
        <w:t xml:space="preserve"> </w:t>
      </w:r>
      <w:r w:rsidRPr="00E83423">
        <w:rPr>
          <w:sz w:val="24"/>
        </w:rPr>
        <w:t>при</w:t>
      </w:r>
      <w:r w:rsidRPr="00E83423">
        <w:rPr>
          <w:spacing w:val="1"/>
          <w:sz w:val="24"/>
        </w:rPr>
        <w:t xml:space="preserve"> </w:t>
      </w:r>
      <w:r w:rsidRPr="00E83423">
        <w:rPr>
          <w:sz w:val="24"/>
        </w:rPr>
        <w:t>вычислениях</w:t>
      </w:r>
      <w:r w:rsidRPr="00E83423">
        <w:rPr>
          <w:spacing w:val="1"/>
          <w:sz w:val="24"/>
        </w:rPr>
        <w:t xml:space="preserve"> </w:t>
      </w:r>
      <w:r w:rsidRPr="00E83423">
        <w:rPr>
          <w:sz w:val="24"/>
        </w:rPr>
        <w:t>переместительное</w:t>
      </w:r>
      <w:r w:rsidRPr="00E83423">
        <w:rPr>
          <w:spacing w:val="1"/>
          <w:sz w:val="24"/>
        </w:rPr>
        <w:t xml:space="preserve"> </w:t>
      </w:r>
      <w:r w:rsidRPr="00E83423">
        <w:rPr>
          <w:sz w:val="24"/>
        </w:rPr>
        <w:t>и</w:t>
      </w:r>
      <w:r w:rsidRPr="00E83423">
        <w:rPr>
          <w:spacing w:val="1"/>
          <w:sz w:val="24"/>
        </w:rPr>
        <w:t xml:space="preserve"> </w:t>
      </w:r>
      <w:r w:rsidRPr="00E83423">
        <w:rPr>
          <w:sz w:val="24"/>
        </w:rPr>
        <w:t>сочетательное</w:t>
      </w:r>
      <w:r w:rsidRPr="00E83423">
        <w:rPr>
          <w:spacing w:val="1"/>
          <w:sz w:val="24"/>
        </w:rPr>
        <w:t xml:space="preserve"> </w:t>
      </w:r>
      <w:r w:rsidRPr="00E83423">
        <w:rPr>
          <w:sz w:val="24"/>
        </w:rPr>
        <w:t>свойства</w:t>
      </w:r>
      <w:r w:rsidRPr="00E83423">
        <w:rPr>
          <w:spacing w:val="1"/>
          <w:sz w:val="24"/>
        </w:rPr>
        <w:t xml:space="preserve"> </w:t>
      </w:r>
      <w:r w:rsidRPr="00E83423">
        <w:rPr>
          <w:sz w:val="24"/>
        </w:rPr>
        <w:t>сложения;</w:t>
      </w:r>
    </w:p>
    <w:p w:rsidR="00E83423" w:rsidRPr="00E83423" w:rsidRDefault="00E83423" w:rsidP="002A2122">
      <w:pPr>
        <w:numPr>
          <w:ilvl w:val="0"/>
          <w:numId w:val="122"/>
        </w:numPr>
        <w:tabs>
          <w:tab w:val="left" w:pos="1713"/>
        </w:tabs>
        <w:ind w:left="426"/>
        <w:jc w:val="both"/>
        <w:rPr>
          <w:sz w:val="24"/>
        </w:rPr>
      </w:pPr>
      <w:r w:rsidRPr="00E83423">
        <w:rPr>
          <w:spacing w:val="-1"/>
          <w:sz w:val="24"/>
        </w:rPr>
        <w:t>находить</w:t>
      </w:r>
      <w:r w:rsidRPr="00E83423">
        <w:rPr>
          <w:spacing w:val="-13"/>
          <w:sz w:val="24"/>
        </w:rPr>
        <w:t xml:space="preserve"> </w:t>
      </w:r>
      <w:r w:rsidRPr="00E83423">
        <w:rPr>
          <w:spacing w:val="-1"/>
          <w:sz w:val="24"/>
        </w:rPr>
        <w:t>неизвестный</w:t>
      </w:r>
      <w:r w:rsidRPr="00E83423">
        <w:rPr>
          <w:spacing w:val="-12"/>
          <w:sz w:val="24"/>
        </w:rPr>
        <w:t xml:space="preserve"> </w:t>
      </w:r>
      <w:r w:rsidRPr="00E83423">
        <w:rPr>
          <w:spacing w:val="-1"/>
          <w:sz w:val="24"/>
        </w:rPr>
        <w:t>компонент</w:t>
      </w:r>
      <w:r w:rsidRPr="00E83423">
        <w:rPr>
          <w:spacing w:val="-12"/>
          <w:sz w:val="24"/>
        </w:rPr>
        <w:t xml:space="preserve"> </w:t>
      </w:r>
      <w:r w:rsidRPr="00E83423">
        <w:rPr>
          <w:spacing w:val="-1"/>
          <w:sz w:val="24"/>
        </w:rPr>
        <w:t>арифметического</w:t>
      </w:r>
      <w:r w:rsidRPr="00E83423">
        <w:rPr>
          <w:spacing w:val="-7"/>
          <w:sz w:val="24"/>
        </w:rPr>
        <w:t xml:space="preserve"> </w:t>
      </w:r>
      <w:r w:rsidRPr="00E83423">
        <w:rPr>
          <w:sz w:val="24"/>
        </w:rPr>
        <w:t>действия;</w:t>
      </w:r>
    </w:p>
    <w:p w:rsidR="00E83423" w:rsidRPr="00E83423" w:rsidRDefault="00E83423" w:rsidP="002A2122">
      <w:pPr>
        <w:numPr>
          <w:ilvl w:val="0"/>
          <w:numId w:val="122"/>
        </w:numPr>
        <w:tabs>
          <w:tab w:val="left" w:pos="1713"/>
        </w:tabs>
        <w:ind w:left="426"/>
        <w:jc w:val="both"/>
        <w:rPr>
          <w:sz w:val="24"/>
        </w:rPr>
      </w:pPr>
      <w:proofErr w:type="gramStart"/>
      <w:r w:rsidRPr="00E83423">
        <w:rPr>
          <w:sz w:val="24"/>
        </w:rPr>
        <w:t>использовать при выполнении практических заданий и решении задач единицы:</w:t>
      </w:r>
      <w:r w:rsidRPr="00E83423">
        <w:rPr>
          <w:spacing w:val="1"/>
          <w:sz w:val="24"/>
        </w:rPr>
        <w:t xml:space="preserve"> </w:t>
      </w:r>
      <w:r w:rsidRPr="00E83423">
        <w:rPr>
          <w:sz w:val="24"/>
        </w:rPr>
        <w:t>длины</w:t>
      </w:r>
      <w:r w:rsidRPr="00E83423">
        <w:rPr>
          <w:spacing w:val="1"/>
          <w:sz w:val="24"/>
        </w:rPr>
        <w:t xml:space="preserve"> </w:t>
      </w:r>
      <w:r w:rsidRPr="00E83423">
        <w:rPr>
          <w:sz w:val="24"/>
        </w:rPr>
        <w:t>(миллиметр,</w:t>
      </w:r>
      <w:r w:rsidRPr="00E83423">
        <w:rPr>
          <w:spacing w:val="1"/>
          <w:sz w:val="24"/>
        </w:rPr>
        <w:t xml:space="preserve"> </w:t>
      </w:r>
      <w:r w:rsidRPr="00E83423">
        <w:rPr>
          <w:sz w:val="24"/>
        </w:rPr>
        <w:t>сантиметр,</w:t>
      </w:r>
      <w:r w:rsidRPr="00E83423">
        <w:rPr>
          <w:spacing w:val="1"/>
          <w:sz w:val="24"/>
        </w:rPr>
        <w:t xml:space="preserve"> </w:t>
      </w:r>
      <w:r w:rsidRPr="00E83423">
        <w:rPr>
          <w:sz w:val="24"/>
        </w:rPr>
        <w:t>дециметр,</w:t>
      </w:r>
      <w:r w:rsidRPr="00E83423">
        <w:rPr>
          <w:spacing w:val="1"/>
          <w:sz w:val="24"/>
        </w:rPr>
        <w:t xml:space="preserve"> </w:t>
      </w:r>
      <w:r w:rsidRPr="00E83423">
        <w:rPr>
          <w:sz w:val="24"/>
        </w:rPr>
        <w:t>метр,</w:t>
      </w:r>
      <w:r w:rsidRPr="00E83423">
        <w:rPr>
          <w:spacing w:val="1"/>
          <w:sz w:val="24"/>
        </w:rPr>
        <w:t xml:space="preserve"> </w:t>
      </w:r>
      <w:r w:rsidRPr="00E83423">
        <w:rPr>
          <w:sz w:val="24"/>
        </w:rPr>
        <w:t>километр),</w:t>
      </w:r>
      <w:r w:rsidRPr="00E83423">
        <w:rPr>
          <w:spacing w:val="1"/>
          <w:sz w:val="24"/>
        </w:rPr>
        <w:t xml:space="preserve"> </w:t>
      </w:r>
      <w:r w:rsidRPr="00E83423">
        <w:rPr>
          <w:sz w:val="24"/>
        </w:rPr>
        <w:t>массы</w:t>
      </w:r>
      <w:r w:rsidRPr="00E83423">
        <w:rPr>
          <w:spacing w:val="1"/>
          <w:sz w:val="24"/>
        </w:rPr>
        <w:t xml:space="preserve"> </w:t>
      </w:r>
      <w:r w:rsidRPr="00E83423">
        <w:rPr>
          <w:sz w:val="24"/>
        </w:rPr>
        <w:t>(грамм,</w:t>
      </w:r>
      <w:r w:rsidRPr="00E83423">
        <w:rPr>
          <w:spacing w:val="1"/>
          <w:sz w:val="24"/>
        </w:rPr>
        <w:t xml:space="preserve"> </w:t>
      </w:r>
      <w:r w:rsidRPr="00E83423">
        <w:rPr>
          <w:sz w:val="24"/>
        </w:rPr>
        <w:t>килограмм),</w:t>
      </w:r>
      <w:r w:rsidRPr="00E83423">
        <w:rPr>
          <w:spacing w:val="1"/>
          <w:sz w:val="24"/>
        </w:rPr>
        <w:t xml:space="preserve"> </w:t>
      </w:r>
      <w:r w:rsidRPr="00E83423">
        <w:rPr>
          <w:sz w:val="24"/>
        </w:rPr>
        <w:t>времени (минута, час, секунда), стоимости (копейка, рубль); преобразовывать одни единицы</w:t>
      </w:r>
      <w:r w:rsidRPr="00E83423">
        <w:rPr>
          <w:spacing w:val="1"/>
          <w:sz w:val="24"/>
        </w:rPr>
        <w:t xml:space="preserve"> </w:t>
      </w:r>
      <w:r w:rsidRPr="00E83423">
        <w:rPr>
          <w:sz w:val="24"/>
        </w:rPr>
        <w:t>данной</w:t>
      </w:r>
      <w:r w:rsidRPr="00E83423">
        <w:rPr>
          <w:spacing w:val="-2"/>
          <w:sz w:val="24"/>
        </w:rPr>
        <w:t xml:space="preserve"> </w:t>
      </w:r>
      <w:r w:rsidRPr="00E83423">
        <w:rPr>
          <w:sz w:val="24"/>
        </w:rPr>
        <w:t>величины</w:t>
      </w:r>
      <w:r w:rsidRPr="00E83423">
        <w:rPr>
          <w:spacing w:val="-3"/>
          <w:sz w:val="24"/>
        </w:rPr>
        <w:t xml:space="preserve"> </w:t>
      </w:r>
      <w:r w:rsidRPr="00E83423">
        <w:rPr>
          <w:sz w:val="24"/>
        </w:rPr>
        <w:t>в</w:t>
      </w:r>
      <w:r w:rsidRPr="00E83423">
        <w:rPr>
          <w:spacing w:val="-3"/>
          <w:sz w:val="24"/>
        </w:rPr>
        <w:t xml:space="preserve"> </w:t>
      </w:r>
      <w:r w:rsidRPr="00E83423">
        <w:rPr>
          <w:sz w:val="24"/>
        </w:rPr>
        <w:t>другие;</w:t>
      </w:r>
      <w:proofErr w:type="gramEnd"/>
    </w:p>
    <w:p w:rsidR="00E83423" w:rsidRPr="00E83423" w:rsidRDefault="00E83423" w:rsidP="002A2122">
      <w:pPr>
        <w:numPr>
          <w:ilvl w:val="0"/>
          <w:numId w:val="122"/>
        </w:numPr>
        <w:tabs>
          <w:tab w:val="left" w:pos="1713"/>
        </w:tabs>
        <w:ind w:left="426"/>
        <w:jc w:val="both"/>
        <w:rPr>
          <w:sz w:val="24"/>
        </w:rPr>
      </w:pPr>
      <w:r w:rsidRPr="00E83423">
        <w:rPr>
          <w:sz w:val="24"/>
        </w:rPr>
        <w:t>определять</w:t>
      </w:r>
      <w:r w:rsidRPr="00E83423">
        <w:rPr>
          <w:spacing w:val="1"/>
          <w:sz w:val="24"/>
        </w:rPr>
        <w:t xml:space="preserve"> </w:t>
      </w:r>
      <w:r w:rsidRPr="00E83423">
        <w:rPr>
          <w:sz w:val="24"/>
        </w:rPr>
        <w:t>с</w:t>
      </w:r>
      <w:r w:rsidRPr="00E83423">
        <w:rPr>
          <w:spacing w:val="1"/>
          <w:sz w:val="24"/>
        </w:rPr>
        <w:t xml:space="preserve"> </w:t>
      </w:r>
      <w:r w:rsidRPr="00E83423">
        <w:rPr>
          <w:sz w:val="24"/>
        </w:rPr>
        <w:t>помощью</w:t>
      </w:r>
      <w:r w:rsidRPr="00E83423">
        <w:rPr>
          <w:spacing w:val="1"/>
          <w:sz w:val="24"/>
        </w:rPr>
        <w:t xml:space="preserve"> </w:t>
      </w:r>
      <w:r w:rsidRPr="00E83423">
        <w:rPr>
          <w:sz w:val="24"/>
        </w:rPr>
        <w:t>цифровых</w:t>
      </w:r>
      <w:r w:rsidRPr="00E83423">
        <w:rPr>
          <w:spacing w:val="1"/>
          <w:sz w:val="24"/>
        </w:rPr>
        <w:t xml:space="preserve"> </w:t>
      </w:r>
      <w:r w:rsidRPr="00E83423">
        <w:rPr>
          <w:sz w:val="24"/>
        </w:rPr>
        <w:t>и</w:t>
      </w:r>
      <w:r w:rsidRPr="00E83423">
        <w:rPr>
          <w:spacing w:val="1"/>
          <w:sz w:val="24"/>
        </w:rPr>
        <w:t xml:space="preserve"> </w:t>
      </w:r>
      <w:r w:rsidRPr="00E83423">
        <w:rPr>
          <w:sz w:val="24"/>
        </w:rPr>
        <w:t>аналоговых</w:t>
      </w:r>
      <w:r w:rsidRPr="00E83423">
        <w:rPr>
          <w:spacing w:val="1"/>
          <w:sz w:val="24"/>
        </w:rPr>
        <w:t xml:space="preserve"> </w:t>
      </w:r>
      <w:r w:rsidRPr="00E83423">
        <w:rPr>
          <w:sz w:val="24"/>
        </w:rPr>
        <w:t>приборов,</w:t>
      </w:r>
      <w:r w:rsidRPr="00E83423">
        <w:rPr>
          <w:spacing w:val="1"/>
          <w:sz w:val="24"/>
        </w:rPr>
        <w:t xml:space="preserve"> </w:t>
      </w:r>
      <w:r w:rsidRPr="00E83423">
        <w:rPr>
          <w:sz w:val="24"/>
        </w:rPr>
        <w:t>измерительных</w:t>
      </w:r>
      <w:r w:rsidRPr="00E83423">
        <w:rPr>
          <w:spacing w:val="1"/>
          <w:sz w:val="24"/>
        </w:rPr>
        <w:t xml:space="preserve"> </w:t>
      </w:r>
      <w:r w:rsidRPr="00E83423">
        <w:rPr>
          <w:sz w:val="24"/>
        </w:rPr>
        <w:t>инструментов длину, массу, время; выполнять прикидку и оценку результата</w:t>
      </w:r>
      <w:r w:rsidRPr="00E83423">
        <w:rPr>
          <w:spacing w:val="1"/>
          <w:sz w:val="24"/>
        </w:rPr>
        <w:t xml:space="preserve"> </w:t>
      </w:r>
      <w:r w:rsidRPr="00E83423">
        <w:rPr>
          <w:sz w:val="24"/>
        </w:rPr>
        <w:t>измерений;</w:t>
      </w:r>
      <w:r w:rsidRPr="00E83423">
        <w:rPr>
          <w:spacing w:val="1"/>
          <w:sz w:val="24"/>
        </w:rPr>
        <w:t xml:space="preserve"> </w:t>
      </w:r>
      <w:r w:rsidRPr="00E83423">
        <w:rPr>
          <w:sz w:val="24"/>
        </w:rPr>
        <w:t>определять</w:t>
      </w:r>
      <w:r w:rsidRPr="00E83423">
        <w:rPr>
          <w:spacing w:val="2"/>
          <w:sz w:val="24"/>
        </w:rPr>
        <w:t xml:space="preserve"> </w:t>
      </w:r>
      <w:r w:rsidRPr="00E83423">
        <w:rPr>
          <w:sz w:val="24"/>
        </w:rPr>
        <w:t>продолжительность события;</w:t>
      </w:r>
    </w:p>
    <w:p w:rsidR="00E83423" w:rsidRPr="00E83423" w:rsidRDefault="00E83423" w:rsidP="002A2122">
      <w:pPr>
        <w:numPr>
          <w:ilvl w:val="0"/>
          <w:numId w:val="122"/>
        </w:numPr>
        <w:tabs>
          <w:tab w:val="left" w:pos="1713"/>
        </w:tabs>
        <w:ind w:left="426"/>
        <w:jc w:val="both"/>
        <w:rPr>
          <w:sz w:val="24"/>
        </w:rPr>
      </w:pPr>
      <w:r w:rsidRPr="00E83423">
        <w:rPr>
          <w:sz w:val="24"/>
        </w:rPr>
        <w:t>сравнивать величины длины, площади, массы, времени, стоимости, устанавливая</w:t>
      </w:r>
      <w:r w:rsidRPr="00E83423">
        <w:rPr>
          <w:spacing w:val="1"/>
          <w:sz w:val="24"/>
        </w:rPr>
        <w:t xml:space="preserve"> </w:t>
      </w:r>
      <w:r w:rsidRPr="00E83423">
        <w:rPr>
          <w:sz w:val="24"/>
        </w:rPr>
        <w:t>между</w:t>
      </w:r>
      <w:r w:rsidRPr="00E83423">
        <w:rPr>
          <w:spacing w:val="-8"/>
          <w:sz w:val="24"/>
        </w:rPr>
        <w:t xml:space="preserve"> </w:t>
      </w:r>
      <w:r w:rsidRPr="00E83423">
        <w:rPr>
          <w:sz w:val="24"/>
        </w:rPr>
        <w:t>ними</w:t>
      </w:r>
      <w:r w:rsidRPr="00E83423">
        <w:rPr>
          <w:spacing w:val="-1"/>
          <w:sz w:val="24"/>
        </w:rPr>
        <w:t xml:space="preserve"> </w:t>
      </w:r>
      <w:r w:rsidRPr="00E83423">
        <w:rPr>
          <w:sz w:val="24"/>
        </w:rPr>
        <w:t>соотношение</w:t>
      </w:r>
      <w:r w:rsidRPr="00E83423">
        <w:rPr>
          <w:spacing w:val="10"/>
          <w:sz w:val="24"/>
        </w:rPr>
        <w:t xml:space="preserve"> </w:t>
      </w:r>
      <w:r w:rsidRPr="00E83423">
        <w:rPr>
          <w:sz w:val="24"/>
        </w:rPr>
        <w:t>«больше/меньше</w:t>
      </w:r>
      <w:r w:rsidRPr="00E83423">
        <w:rPr>
          <w:spacing w:val="-1"/>
          <w:sz w:val="24"/>
        </w:rPr>
        <w:t xml:space="preserve"> </w:t>
      </w:r>
      <w:proofErr w:type="gramStart"/>
      <w:r w:rsidRPr="00E83423">
        <w:rPr>
          <w:sz w:val="24"/>
        </w:rPr>
        <w:t>на</w:t>
      </w:r>
      <w:proofErr w:type="gramEnd"/>
      <w:r w:rsidRPr="00E83423">
        <w:rPr>
          <w:sz w:val="24"/>
        </w:rPr>
        <w:t>/в»;</w:t>
      </w:r>
    </w:p>
    <w:p w:rsidR="00E83423" w:rsidRPr="00E83423" w:rsidRDefault="00E83423" w:rsidP="002A2122">
      <w:pPr>
        <w:numPr>
          <w:ilvl w:val="0"/>
          <w:numId w:val="122"/>
        </w:numPr>
        <w:tabs>
          <w:tab w:val="left" w:pos="1713"/>
        </w:tabs>
        <w:ind w:left="426"/>
        <w:jc w:val="both"/>
        <w:rPr>
          <w:sz w:val="24"/>
        </w:rPr>
      </w:pPr>
      <w:r w:rsidRPr="00E83423">
        <w:rPr>
          <w:sz w:val="24"/>
        </w:rPr>
        <w:t>называть,</w:t>
      </w:r>
      <w:r w:rsidRPr="00E83423">
        <w:rPr>
          <w:spacing w:val="-4"/>
          <w:sz w:val="24"/>
        </w:rPr>
        <w:t xml:space="preserve"> </w:t>
      </w:r>
      <w:r w:rsidRPr="00E83423">
        <w:rPr>
          <w:sz w:val="24"/>
        </w:rPr>
        <w:t>находить</w:t>
      </w:r>
      <w:r w:rsidRPr="00E83423">
        <w:rPr>
          <w:spacing w:val="-4"/>
          <w:sz w:val="24"/>
        </w:rPr>
        <w:t xml:space="preserve"> </w:t>
      </w:r>
      <w:r w:rsidRPr="00E83423">
        <w:rPr>
          <w:sz w:val="24"/>
        </w:rPr>
        <w:t>долю</w:t>
      </w:r>
      <w:r w:rsidRPr="00E83423">
        <w:rPr>
          <w:spacing w:val="-8"/>
          <w:sz w:val="24"/>
        </w:rPr>
        <w:t xml:space="preserve"> </w:t>
      </w:r>
      <w:r w:rsidRPr="00E83423">
        <w:rPr>
          <w:sz w:val="24"/>
        </w:rPr>
        <w:t>величины</w:t>
      </w:r>
      <w:r w:rsidRPr="00E83423">
        <w:rPr>
          <w:spacing w:val="-7"/>
          <w:sz w:val="24"/>
        </w:rPr>
        <w:t xml:space="preserve"> </w:t>
      </w:r>
      <w:r w:rsidRPr="00E83423">
        <w:rPr>
          <w:sz w:val="24"/>
        </w:rPr>
        <w:t>(половина,</w:t>
      </w:r>
      <w:r w:rsidRPr="00E83423">
        <w:rPr>
          <w:spacing w:val="-8"/>
          <w:sz w:val="24"/>
        </w:rPr>
        <w:t xml:space="preserve"> </w:t>
      </w:r>
      <w:r w:rsidRPr="00E83423">
        <w:rPr>
          <w:sz w:val="24"/>
        </w:rPr>
        <w:t>четверть);</w:t>
      </w:r>
    </w:p>
    <w:p w:rsidR="00E83423" w:rsidRPr="00E83423" w:rsidRDefault="00E83423" w:rsidP="002A2122">
      <w:pPr>
        <w:numPr>
          <w:ilvl w:val="0"/>
          <w:numId w:val="122"/>
        </w:numPr>
        <w:tabs>
          <w:tab w:val="left" w:pos="1713"/>
        </w:tabs>
        <w:ind w:left="426"/>
        <w:jc w:val="both"/>
        <w:rPr>
          <w:sz w:val="24"/>
        </w:rPr>
      </w:pPr>
      <w:r w:rsidRPr="00E83423">
        <w:rPr>
          <w:sz w:val="24"/>
        </w:rPr>
        <w:t>сравнивать</w:t>
      </w:r>
      <w:r w:rsidRPr="00E83423">
        <w:rPr>
          <w:spacing w:val="-8"/>
          <w:sz w:val="24"/>
        </w:rPr>
        <w:t xml:space="preserve"> </w:t>
      </w:r>
      <w:r w:rsidRPr="00E83423">
        <w:rPr>
          <w:sz w:val="24"/>
        </w:rPr>
        <w:t>величины,</w:t>
      </w:r>
      <w:r w:rsidRPr="00E83423">
        <w:rPr>
          <w:spacing w:val="-8"/>
          <w:sz w:val="24"/>
        </w:rPr>
        <w:t xml:space="preserve"> </w:t>
      </w:r>
      <w:r w:rsidRPr="00E83423">
        <w:rPr>
          <w:sz w:val="24"/>
        </w:rPr>
        <w:t>выраженные</w:t>
      </w:r>
      <w:r w:rsidRPr="00E83423">
        <w:rPr>
          <w:spacing w:val="-9"/>
          <w:sz w:val="24"/>
        </w:rPr>
        <w:t xml:space="preserve"> </w:t>
      </w:r>
      <w:r w:rsidRPr="00E83423">
        <w:rPr>
          <w:sz w:val="24"/>
        </w:rPr>
        <w:t>долями;</w:t>
      </w:r>
    </w:p>
    <w:p w:rsidR="00E83423" w:rsidRPr="00E83423" w:rsidRDefault="00E83423" w:rsidP="002A2122">
      <w:pPr>
        <w:numPr>
          <w:ilvl w:val="0"/>
          <w:numId w:val="122"/>
        </w:numPr>
        <w:tabs>
          <w:tab w:val="left" w:pos="1713"/>
        </w:tabs>
        <w:ind w:left="426"/>
        <w:jc w:val="both"/>
        <w:rPr>
          <w:sz w:val="24"/>
        </w:rPr>
      </w:pPr>
      <w:r w:rsidRPr="00E83423">
        <w:rPr>
          <w:sz w:val="24"/>
        </w:rPr>
        <w:t>знать и использовать при решении задач и в практических ситуациях (покупка</w:t>
      </w:r>
      <w:r w:rsidRPr="00E83423">
        <w:rPr>
          <w:spacing w:val="1"/>
          <w:sz w:val="24"/>
        </w:rPr>
        <w:t xml:space="preserve"> </w:t>
      </w:r>
      <w:r w:rsidRPr="00E83423">
        <w:rPr>
          <w:sz w:val="24"/>
        </w:rPr>
        <w:t>товара,</w:t>
      </w:r>
      <w:r w:rsidRPr="00E83423">
        <w:rPr>
          <w:spacing w:val="1"/>
          <w:sz w:val="24"/>
        </w:rPr>
        <w:t xml:space="preserve"> </w:t>
      </w:r>
      <w:r w:rsidRPr="00E83423">
        <w:rPr>
          <w:sz w:val="24"/>
        </w:rPr>
        <w:t>определение</w:t>
      </w:r>
      <w:r w:rsidRPr="00E83423">
        <w:rPr>
          <w:spacing w:val="1"/>
          <w:sz w:val="24"/>
        </w:rPr>
        <w:t xml:space="preserve"> </w:t>
      </w:r>
      <w:r w:rsidRPr="00E83423">
        <w:rPr>
          <w:sz w:val="24"/>
        </w:rPr>
        <w:t>времени,</w:t>
      </w:r>
      <w:r w:rsidRPr="00E83423">
        <w:rPr>
          <w:spacing w:val="1"/>
          <w:sz w:val="24"/>
        </w:rPr>
        <w:t xml:space="preserve"> </w:t>
      </w:r>
      <w:r w:rsidRPr="00E83423">
        <w:rPr>
          <w:sz w:val="24"/>
        </w:rPr>
        <w:t>выполнение</w:t>
      </w:r>
      <w:r w:rsidRPr="00E83423">
        <w:rPr>
          <w:spacing w:val="1"/>
          <w:sz w:val="24"/>
        </w:rPr>
        <w:t xml:space="preserve"> </w:t>
      </w:r>
      <w:r w:rsidRPr="00E83423">
        <w:rPr>
          <w:sz w:val="24"/>
        </w:rPr>
        <w:t>расчётов)</w:t>
      </w:r>
      <w:r w:rsidRPr="00E83423">
        <w:rPr>
          <w:spacing w:val="1"/>
          <w:sz w:val="24"/>
        </w:rPr>
        <w:t xml:space="preserve"> </w:t>
      </w:r>
      <w:r w:rsidRPr="00E83423">
        <w:rPr>
          <w:sz w:val="24"/>
        </w:rPr>
        <w:t>соотношение</w:t>
      </w:r>
      <w:r w:rsidRPr="00E83423">
        <w:rPr>
          <w:spacing w:val="1"/>
          <w:sz w:val="24"/>
        </w:rPr>
        <w:t xml:space="preserve"> </w:t>
      </w:r>
      <w:r w:rsidRPr="00E83423">
        <w:rPr>
          <w:sz w:val="24"/>
        </w:rPr>
        <w:t>между</w:t>
      </w:r>
      <w:r w:rsidRPr="00E83423">
        <w:rPr>
          <w:spacing w:val="1"/>
          <w:sz w:val="24"/>
        </w:rPr>
        <w:t xml:space="preserve"> </w:t>
      </w:r>
      <w:r w:rsidRPr="00E83423">
        <w:rPr>
          <w:sz w:val="24"/>
        </w:rPr>
        <w:t>величинами;</w:t>
      </w:r>
      <w:r w:rsidRPr="00E83423">
        <w:rPr>
          <w:spacing w:val="1"/>
          <w:sz w:val="24"/>
        </w:rPr>
        <w:t xml:space="preserve"> </w:t>
      </w:r>
      <w:r w:rsidRPr="00E83423">
        <w:rPr>
          <w:sz w:val="24"/>
        </w:rPr>
        <w:t>выполнять сложение и вычитание однородных величин, умножение и деление величины на</w:t>
      </w:r>
      <w:r w:rsidRPr="00E83423">
        <w:rPr>
          <w:spacing w:val="1"/>
          <w:sz w:val="24"/>
        </w:rPr>
        <w:t xml:space="preserve"> </w:t>
      </w:r>
      <w:r w:rsidRPr="00E83423">
        <w:rPr>
          <w:sz w:val="24"/>
        </w:rPr>
        <w:t>однозначное</w:t>
      </w:r>
      <w:r w:rsidRPr="00E83423">
        <w:rPr>
          <w:spacing w:val="-2"/>
          <w:sz w:val="24"/>
        </w:rPr>
        <w:t xml:space="preserve"> </w:t>
      </w:r>
      <w:r w:rsidRPr="00E83423">
        <w:rPr>
          <w:sz w:val="24"/>
        </w:rPr>
        <w:t>число;</w:t>
      </w:r>
    </w:p>
    <w:p w:rsidR="00E83423" w:rsidRPr="00E83423" w:rsidRDefault="00E83423" w:rsidP="002A2122">
      <w:pPr>
        <w:numPr>
          <w:ilvl w:val="0"/>
          <w:numId w:val="122"/>
        </w:numPr>
        <w:tabs>
          <w:tab w:val="left" w:pos="1713"/>
        </w:tabs>
        <w:ind w:left="426"/>
        <w:jc w:val="both"/>
        <w:rPr>
          <w:sz w:val="24"/>
        </w:rPr>
      </w:pPr>
      <w:r w:rsidRPr="00E83423">
        <w:rPr>
          <w:sz w:val="24"/>
        </w:rPr>
        <w:t>решать задачи в одно-два действия: представлять текст задачи, планировать ход</w:t>
      </w:r>
      <w:r w:rsidRPr="00E83423">
        <w:rPr>
          <w:spacing w:val="1"/>
          <w:sz w:val="24"/>
        </w:rPr>
        <w:t xml:space="preserve"> </w:t>
      </w:r>
      <w:r w:rsidRPr="00E83423">
        <w:rPr>
          <w:sz w:val="24"/>
        </w:rPr>
        <w:t>решения,</w:t>
      </w:r>
      <w:r w:rsidRPr="00E83423">
        <w:rPr>
          <w:spacing w:val="1"/>
          <w:sz w:val="24"/>
        </w:rPr>
        <w:t xml:space="preserve"> </w:t>
      </w:r>
      <w:r w:rsidRPr="00E83423">
        <w:rPr>
          <w:sz w:val="24"/>
        </w:rPr>
        <w:t>записывать</w:t>
      </w:r>
      <w:r w:rsidRPr="00E83423">
        <w:rPr>
          <w:spacing w:val="1"/>
          <w:sz w:val="24"/>
        </w:rPr>
        <w:t xml:space="preserve"> </w:t>
      </w:r>
      <w:r w:rsidRPr="00E83423">
        <w:rPr>
          <w:sz w:val="24"/>
        </w:rPr>
        <w:t>решение</w:t>
      </w:r>
      <w:r w:rsidRPr="00E83423">
        <w:rPr>
          <w:spacing w:val="1"/>
          <w:sz w:val="24"/>
        </w:rPr>
        <w:t xml:space="preserve"> </w:t>
      </w:r>
      <w:r w:rsidRPr="00E83423">
        <w:rPr>
          <w:sz w:val="24"/>
        </w:rPr>
        <w:t>и</w:t>
      </w:r>
      <w:r w:rsidRPr="00E83423">
        <w:rPr>
          <w:spacing w:val="1"/>
          <w:sz w:val="24"/>
        </w:rPr>
        <w:t xml:space="preserve"> </w:t>
      </w:r>
      <w:r w:rsidRPr="00E83423">
        <w:rPr>
          <w:sz w:val="24"/>
        </w:rPr>
        <w:t>ответ,</w:t>
      </w:r>
      <w:r w:rsidRPr="00E83423">
        <w:rPr>
          <w:spacing w:val="1"/>
          <w:sz w:val="24"/>
        </w:rPr>
        <w:t xml:space="preserve"> </w:t>
      </w:r>
      <w:r w:rsidRPr="00E83423">
        <w:rPr>
          <w:sz w:val="24"/>
        </w:rPr>
        <w:t>анализировать</w:t>
      </w:r>
      <w:r w:rsidRPr="00E83423">
        <w:rPr>
          <w:spacing w:val="1"/>
          <w:sz w:val="24"/>
        </w:rPr>
        <w:t xml:space="preserve"> </w:t>
      </w:r>
      <w:r w:rsidRPr="00E83423">
        <w:rPr>
          <w:sz w:val="24"/>
        </w:rPr>
        <w:t>решение</w:t>
      </w:r>
      <w:r w:rsidRPr="00E83423">
        <w:rPr>
          <w:spacing w:val="1"/>
          <w:sz w:val="24"/>
        </w:rPr>
        <w:t xml:space="preserve"> </w:t>
      </w:r>
      <w:r w:rsidRPr="00E83423">
        <w:rPr>
          <w:sz w:val="24"/>
        </w:rPr>
        <w:t>(искать</w:t>
      </w:r>
      <w:r w:rsidRPr="00E83423">
        <w:rPr>
          <w:spacing w:val="1"/>
          <w:sz w:val="24"/>
        </w:rPr>
        <w:t xml:space="preserve"> </w:t>
      </w:r>
      <w:r w:rsidRPr="00E83423">
        <w:rPr>
          <w:sz w:val="24"/>
        </w:rPr>
        <w:t>другой</w:t>
      </w:r>
      <w:r w:rsidRPr="00E83423">
        <w:rPr>
          <w:spacing w:val="1"/>
          <w:sz w:val="24"/>
        </w:rPr>
        <w:t xml:space="preserve"> </w:t>
      </w:r>
      <w:r w:rsidRPr="00E83423">
        <w:rPr>
          <w:sz w:val="24"/>
        </w:rPr>
        <w:t>способ</w:t>
      </w:r>
      <w:r w:rsidRPr="00E83423">
        <w:rPr>
          <w:spacing w:val="1"/>
          <w:sz w:val="24"/>
        </w:rPr>
        <w:t xml:space="preserve"> </w:t>
      </w:r>
      <w:r w:rsidRPr="00E83423">
        <w:rPr>
          <w:sz w:val="24"/>
        </w:rPr>
        <w:t>решения),</w:t>
      </w:r>
      <w:r w:rsidRPr="00E83423">
        <w:rPr>
          <w:spacing w:val="-3"/>
          <w:sz w:val="24"/>
        </w:rPr>
        <w:t xml:space="preserve"> </w:t>
      </w:r>
      <w:r w:rsidRPr="00E83423">
        <w:rPr>
          <w:sz w:val="24"/>
        </w:rPr>
        <w:t>оценивать</w:t>
      </w:r>
      <w:r w:rsidRPr="00E83423">
        <w:rPr>
          <w:spacing w:val="-2"/>
          <w:sz w:val="24"/>
        </w:rPr>
        <w:t xml:space="preserve"> </w:t>
      </w:r>
      <w:r w:rsidRPr="00E83423">
        <w:rPr>
          <w:sz w:val="24"/>
        </w:rPr>
        <w:t>ответ</w:t>
      </w:r>
      <w:r w:rsidRPr="00E83423">
        <w:rPr>
          <w:spacing w:val="-2"/>
          <w:sz w:val="24"/>
        </w:rPr>
        <w:t xml:space="preserve"> </w:t>
      </w:r>
      <w:r w:rsidRPr="00E83423">
        <w:rPr>
          <w:sz w:val="24"/>
        </w:rPr>
        <w:t>(устанавливать</w:t>
      </w:r>
      <w:r w:rsidRPr="00E83423">
        <w:rPr>
          <w:spacing w:val="-2"/>
          <w:sz w:val="24"/>
        </w:rPr>
        <w:t xml:space="preserve"> </w:t>
      </w:r>
      <w:r w:rsidRPr="00E83423">
        <w:rPr>
          <w:sz w:val="24"/>
        </w:rPr>
        <w:t>его реалистичность,</w:t>
      </w:r>
      <w:r w:rsidRPr="00E83423">
        <w:rPr>
          <w:spacing w:val="2"/>
          <w:sz w:val="24"/>
        </w:rPr>
        <w:t xml:space="preserve"> </w:t>
      </w:r>
      <w:r w:rsidRPr="00E83423">
        <w:rPr>
          <w:sz w:val="24"/>
        </w:rPr>
        <w:t>проверять</w:t>
      </w:r>
      <w:r w:rsidRPr="00E83423">
        <w:rPr>
          <w:spacing w:val="-1"/>
          <w:sz w:val="24"/>
        </w:rPr>
        <w:t xml:space="preserve"> </w:t>
      </w:r>
      <w:r w:rsidRPr="00E83423">
        <w:rPr>
          <w:sz w:val="24"/>
        </w:rPr>
        <w:t>вычисления);</w:t>
      </w:r>
    </w:p>
    <w:p w:rsidR="00E83423" w:rsidRPr="00E83423" w:rsidRDefault="00E83423" w:rsidP="002A2122">
      <w:pPr>
        <w:numPr>
          <w:ilvl w:val="0"/>
          <w:numId w:val="122"/>
        </w:numPr>
        <w:tabs>
          <w:tab w:val="left" w:pos="1713"/>
        </w:tabs>
        <w:ind w:left="426"/>
        <w:jc w:val="both"/>
        <w:rPr>
          <w:sz w:val="24"/>
        </w:rPr>
      </w:pPr>
      <w:r w:rsidRPr="00E83423">
        <w:rPr>
          <w:sz w:val="24"/>
        </w:rPr>
        <w:t>конструировать</w:t>
      </w:r>
      <w:r w:rsidRPr="00E83423">
        <w:rPr>
          <w:spacing w:val="1"/>
          <w:sz w:val="24"/>
        </w:rPr>
        <w:t xml:space="preserve"> </w:t>
      </w:r>
      <w:r w:rsidRPr="00E83423">
        <w:rPr>
          <w:sz w:val="24"/>
        </w:rPr>
        <w:t>прямоугольник</w:t>
      </w:r>
      <w:r w:rsidRPr="00E83423">
        <w:rPr>
          <w:spacing w:val="1"/>
          <w:sz w:val="24"/>
        </w:rPr>
        <w:t xml:space="preserve"> </w:t>
      </w:r>
      <w:r w:rsidRPr="00E83423">
        <w:rPr>
          <w:sz w:val="24"/>
        </w:rPr>
        <w:t>из</w:t>
      </w:r>
      <w:r w:rsidRPr="00E83423">
        <w:rPr>
          <w:spacing w:val="1"/>
          <w:sz w:val="24"/>
        </w:rPr>
        <w:t xml:space="preserve"> </w:t>
      </w:r>
      <w:r w:rsidRPr="00E83423">
        <w:rPr>
          <w:sz w:val="24"/>
        </w:rPr>
        <w:t>данных</w:t>
      </w:r>
      <w:r w:rsidRPr="00E83423">
        <w:rPr>
          <w:spacing w:val="1"/>
          <w:sz w:val="24"/>
        </w:rPr>
        <w:t xml:space="preserve"> </w:t>
      </w:r>
      <w:r w:rsidRPr="00E83423">
        <w:rPr>
          <w:sz w:val="24"/>
        </w:rPr>
        <w:t>фигур</w:t>
      </w:r>
      <w:r w:rsidRPr="00E83423">
        <w:rPr>
          <w:spacing w:val="1"/>
          <w:sz w:val="24"/>
        </w:rPr>
        <w:t xml:space="preserve"> </w:t>
      </w:r>
      <w:r w:rsidRPr="00E83423">
        <w:rPr>
          <w:sz w:val="24"/>
        </w:rPr>
        <w:t>(квадратов),</w:t>
      </w:r>
      <w:r w:rsidRPr="00E83423">
        <w:rPr>
          <w:spacing w:val="1"/>
          <w:sz w:val="24"/>
        </w:rPr>
        <w:t xml:space="preserve"> </w:t>
      </w:r>
      <w:r w:rsidRPr="00E83423">
        <w:rPr>
          <w:sz w:val="24"/>
        </w:rPr>
        <w:t>делить</w:t>
      </w:r>
      <w:r w:rsidRPr="00E83423">
        <w:rPr>
          <w:spacing w:val="1"/>
          <w:sz w:val="24"/>
        </w:rPr>
        <w:t xml:space="preserve"> </w:t>
      </w:r>
      <w:r w:rsidRPr="00E83423">
        <w:rPr>
          <w:sz w:val="24"/>
        </w:rPr>
        <w:t>прямоугольник, многоугольник</w:t>
      </w:r>
      <w:r w:rsidRPr="00E83423">
        <w:rPr>
          <w:spacing w:val="2"/>
          <w:sz w:val="24"/>
        </w:rPr>
        <w:t xml:space="preserve"> </w:t>
      </w:r>
      <w:r w:rsidRPr="00E83423">
        <w:rPr>
          <w:sz w:val="24"/>
        </w:rPr>
        <w:t>на</w:t>
      </w:r>
      <w:r w:rsidRPr="00E83423">
        <w:rPr>
          <w:spacing w:val="-1"/>
          <w:sz w:val="24"/>
        </w:rPr>
        <w:t xml:space="preserve"> </w:t>
      </w:r>
      <w:r w:rsidRPr="00E83423">
        <w:rPr>
          <w:sz w:val="24"/>
        </w:rPr>
        <w:t>заданные</w:t>
      </w:r>
      <w:r w:rsidRPr="00E83423">
        <w:rPr>
          <w:spacing w:val="-3"/>
          <w:sz w:val="24"/>
        </w:rPr>
        <w:t xml:space="preserve"> </w:t>
      </w:r>
      <w:r w:rsidRPr="00E83423">
        <w:rPr>
          <w:sz w:val="24"/>
        </w:rPr>
        <w:t>части;</w:t>
      </w:r>
    </w:p>
    <w:p w:rsidR="00E83423" w:rsidRPr="00E83423" w:rsidRDefault="00E83423" w:rsidP="002A2122">
      <w:pPr>
        <w:numPr>
          <w:ilvl w:val="0"/>
          <w:numId w:val="122"/>
        </w:numPr>
        <w:tabs>
          <w:tab w:val="left" w:pos="1713"/>
        </w:tabs>
        <w:ind w:left="426"/>
        <w:jc w:val="both"/>
        <w:rPr>
          <w:sz w:val="24"/>
        </w:rPr>
      </w:pPr>
      <w:r w:rsidRPr="00E83423">
        <w:rPr>
          <w:sz w:val="24"/>
        </w:rPr>
        <w:t>сравнивать</w:t>
      </w:r>
      <w:r w:rsidRPr="00E83423">
        <w:rPr>
          <w:spacing w:val="-4"/>
          <w:sz w:val="24"/>
        </w:rPr>
        <w:t xml:space="preserve"> </w:t>
      </w:r>
      <w:r w:rsidRPr="00E83423">
        <w:rPr>
          <w:sz w:val="24"/>
        </w:rPr>
        <w:t>фигуры</w:t>
      </w:r>
      <w:r w:rsidRPr="00E83423">
        <w:rPr>
          <w:spacing w:val="-3"/>
          <w:sz w:val="24"/>
        </w:rPr>
        <w:t xml:space="preserve"> </w:t>
      </w:r>
      <w:r w:rsidRPr="00E83423">
        <w:rPr>
          <w:sz w:val="24"/>
        </w:rPr>
        <w:t>по</w:t>
      </w:r>
      <w:r w:rsidRPr="00E83423">
        <w:rPr>
          <w:spacing w:val="-4"/>
          <w:sz w:val="24"/>
        </w:rPr>
        <w:t xml:space="preserve"> </w:t>
      </w:r>
      <w:r w:rsidRPr="00E83423">
        <w:rPr>
          <w:sz w:val="24"/>
        </w:rPr>
        <w:t>площади</w:t>
      </w:r>
      <w:r w:rsidRPr="00E83423">
        <w:rPr>
          <w:spacing w:val="-2"/>
          <w:sz w:val="24"/>
        </w:rPr>
        <w:t xml:space="preserve"> </w:t>
      </w:r>
      <w:r w:rsidRPr="00E83423">
        <w:rPr>
          <w:sz w:val="24"/>
        </w:rPr>
        <w:t>(наложение,</w:t>
      </w:r>
      <w:r w:rsidRPr="00E83423">
        <w:rPr>
          <w:spacing w:val="-4"/>
          <w:sz w:val="24"/>
        </w:rPr>
        <w:t xml:space="preserve"> </w:t>
      </w:r>
      <w:r w:rsidRPr="00E83423">
        <w:rPr>
          <w:sz w:val="24"/>
        </w:rPr>
        <w:t>сопоставление</w:t>
      </w:r>
      <w:r w:rsidRPr="00E83423">
        <w:rPr>
          <w:spacing w:val="-4"/>
          <w:sz w:val="24"/>
        </w:rPr>
        <w:t xml:space="preserve"> </w:t>
      </w:r>
      <w:r w:rsidRPr="00E83423">
        <w:rPr>
          <w:sz w:val="24"/>
        </w:rPr>
        <w:t>числовых</w:t>
      </w:r>
      <w:r w:rsidRPr="00E83423">
        <w:rPr>
          <w:spacing w:val="-5"/>
          <w:sz w:val="24"/>
        </w:rPr>
        <w:t xml:space="preserve"> </w:t>
      </w:r>
      <w:r w:rsidRPr="00E83423">
        <w:rPr>
          <w:sz w:val="24"/>
        </w:rPr>
        <w:t>значений);</w:t>
      </w:r>
    </w:p>
    <w:p w:rsidR="00E83423" w:rsidRPr="00E83423" w:rsidRDefault="00E83423" w:rsidP="002A2122">
      <w:pPr>
        <w:numPr>
          <w:ilvl w:val="0"/>
          <w:numId w:val="122"/>
        </w:numPr>
        <w:tabs>
          <w:tab w:val="left" w:pos="1713"/>
        </w:tabs>
        <w:ind w:left="426"/>
        <w:jc w:val="both"/>
        <w:rPr>
          <w:sz w:val="24"/>
        </w:rPr>
      </w:pPr>
      <w:r w:rsidRPr="00E83423">
        <w:rPr>
          <w:sz w:val="24"/>
        </w:rPr>
        <w:t>находить</w:t>
      </w:r>
      <w:r w:rsidRPr="00E83423">
        <w:rPr>
          <w:spacing w:val="1"/>
          <w:sz w:val="24"/>
        </w:rPr>
        <w:t xml:space="preserve"> </w:t>
      </w:r>
      <w:r w:rsidRPr="00E83423">
        <w:rPr>
          <w:sz w:val="24"/>
        </w:rPr>
        <w:t>периметр</w:t>
      </w:r>
      <w:r w:rsidRPr="00E83423">
        <w:rPr>
          <w:spacing w:val="1"/>
          <w:sz w:val="24"/>
        </w:rPr>
        <w:t xml:space="preserve"> </w:t>
      </w:r>
      <w:r w:rsidRPr="00E83423">
        <w:rPr>
          <w:sz w:val="24"/>
        </w:rPr>
        <w:t>прямоугольника</w:t>
      </w:r>
      <w:r w:rsidRPr="00E83423">
        <w:rPr>
          <w:spacing w:val="1"/>
          <w:sz w:val="24"/>
        </w:rPr>
        <w:t xml:space="preserve"> </w:t>
      </w:r>
      <w:r w:rsidRPr="00E83423">
        <w:rPr>
          <w:sz w:val="24"/>
        </w:rPr>
        <w:t>(квадрата),</w:t>
      </w:r>
      <w:r w:rsidRPr="00E83423">
        <w:rPr>
          <w:spacing w:val="1"/>
          <w:sz w:val="24"/>
        </w:rPr>
        <w:t xml:space="preserve"> </w:t>
      </w:r>
      <w:r w:rsidRPr="00E83423">
        <w:rPr>
          <w:sz w:val="24"/>
        </w:rPr>
        <w:t>площадь</w:t>
      </w:r>
      <w:r w:rsidRPr="00E83423">
        <w:rPr>
          <w:spacing w:val="1"/>
          <w:sz w:val="24"/>
        </w:rPr>
        <w:t xml:space="preserve"> </w:t>
      </w:r>
      <w:r w:rsidRPr="00E83423">
        <w:rPr>
          <w:sz w:val="24"/>
        </w:rPr>
        <w:t>прямоугольника</w:t>
      </w:r>
      <w:r w:rsidRPr="00E83423">
        <w:rPr>
          <w:spacing w:val="1"/>
          <w:sz w:val="24"/>
        </w:rPr>
        <w:t xml:space="preserve"> </w:t>
      </w:r>
      <w:r w:rsidRPr="00E83423">
        <w:rPr>
          <w:sz w:val="24"/>
        </w:rPr>
        <w:t>(квадрата),</w:t>
      </w:r>
      <w:r w:rsidRPr="00E83423">
        <w:rPr>
          <w:spacing w:val="-2"/>
          <w:sz w:val="24"/>
        </w:rPr>
        <w:t xml:space="preserve"> </w:t>
      </w:r>
      <w:r w:rsidRPr="00E83423">
        <w:rPr>
          <w:sz w:val="24"/>
        </w:rPr>
        <w:t>используя</w:t>
      </w:r>
      <w:r w:rsidRPr="00E83423">
        <w:rPr>
          <w:spacing w:val="1"/>
          <w:sz w:val="24"/>
        </w:rPr>
        <w:t xml:space="preserve"> </w:t>
      </w:r>
      <w:r w:rsidRPr="00E83423">
        <w:rPr>
          <w:sz w:val="24"/>
        </w:rPr>
        <w:t>правило/алгоритм;</w:t>
      </w:r>
    </w:p>
    <w:p w:rsidR="00E83423" w:rsidRPr="00E83423" w:rsidRDefault="00E83423" w:rsidP="002A2122">
      <w:pPr>
        <w:numPr>
          <w:ilvl w:val="0"/>
          <w:numId w:val="122"/>
        </w:numPr>
        <w:tabs>
          <w:tab w:val="left" w:pos="1713"/>
        </w:tabs>
        <w:ind w:left="426"/>
        <w:jc w:val="both"/>
        <w:rPr>
          <w:sz w:val="24"/>
        </w:rPr>
      </w:pPr>
      <w:r w:rsidRPr="00E83423">
        <w:rPr>
          <w:sz w:val="24"/>
        </w:rPr>
        <w:t>распознавать</w:t>
      </w:r>
      <w:r w:rsidRPr="00E83423">
        <w:rPr>
          <w:spacing w:val="46"/>
          <w:sz w:val="24"/>
        </w:rPr>
        <w:t xml:space="preserve"> </w:t>
      </w:r>
      <w:r w:rsidRPr="00E83423">
        <w:rPr>
          <w:sz w:val="24"/>
        </w:rPr>
        <w:t>верные</w:t>
      </w:r>
      <w:r w:rsidRPr="00E83423">
        <w:rPr>
          <w:spacing w:val="44"/>
          <w:sz w:val="24"/>
        </w:rPr>
        <w:t xml:space="preserve"> </w:t>
      </w:r>
      <w:r w:rsidRPr="00E83423">
        <w:rPr>
          <w:sz w:val="24"/>
        </w:rPr>
        <w:t>(истинные)</w:t>
      </w:r>
      <w:r w:rsidRPr="00E83423">
        <w:rPr>
          <w:spacing w:val="44"/>
          <w:sz w:val="24"/>
        </w:rPr>
        <w:t xml:space="preserve"> </w:t>
      </w:r>
      <w:r w:rsidRPr="00E83423">
        <w:rPr>
          <w:sz w:val="24"/>
        </w:rPr>
        <w:t>и</w:t>
      </w:r>
      <w:r w:rsidRPr="00E83423">
        <w:rPr>
          <w:spacing w:val="46"/>
          <w:sz w:val="24"/>
        </w:rPr>
        <w:t xml:space="preserve"> </w:t>
      </w:r>
      <w:r w:rsidRPr="00E83423">
        <w:rPr>
          <w:sz w:val="24"/>
        </w:rPr>
        <w:t>неверные</w:t>
      </w:r>
      <w:r w:rsidRPr="00E83423">
        <w:rPr>
          <w:spacing w:val="46"/>
          <w:sz w:val="24"/>
        </w:rPr>
        <w:t xml:space="preserve"> </w:t>
      </w:r>
      <w:r w:rsidRPr="00E83423">
        <w:rPr>
          <w:sz w:val="24"/>
        </w:rPr>
        <w:t>(ложные)</w:t>
      </w:r>
      <w:r w:rsidRPr="00E83423">
        <w:rPr>
          <w:spacing w:val="53"/>
          <w:sz w:val="24"/>
        </w:rPr>
        <w:t xml:space="preserve"> </w:t>
      </w:r>
      <w:r w:rsidRPr="00E83423">
        <w:rPr>
          <w:sz w:val="24"/>
        </w:rPr>
        <w:t>утверждения</w:t>
      </w:r>
      <w:r w:rsidRPr="00E83423">
        <w:rPr>
          <w:spacing w:val="45"/>
          <w:sz w:val="24"/>
        </w:rPr>
        <w:t xml:space="preserve"> </w:t>
      </w:r>
      <w:r w:rsidRPr="00E83423">
        <w:rPr>
          <w:sz w:val="24"/>
        </w:rPr>
        <w:t>со</w:t>
      </w:r>
      <w:r w:rsidRPr="00E83423">
        <w:rPr>
          <w:spacing w:val="48"/>
          <w:sz w:val="24"/>
        </w:rPr>
        <w:t xml:space="preserve"> </w:t>
      </w:r>
      <w:r w:rsidRPr="00E83423">
        <w:rPr>
          <w:sz w:val="24"/>
        </w:rPr>
        <w:t>словами:</w:t>
      </w:r>
    </w:p>
    <w:p w:rsidR="00E83423" w:rsidRPr="0001594C" w:rsidRDefault="00E83423" w:rsidP="002A2122">
      <w:pPr>
        <w:pStyle w:val="a6"/>
        <w:numPr>
          <w:ilvl w:val="0"/>
          <w:numId w:val="122"/>
        </w:numPr>
        <w:ind w:left="426"/>
        <w:jc w:val="both"/>
        <w:rPr>
          <w:sz w:val="24"/>
          <w:szCs w:val="24"/>
        </w:rPr>
      </w:pPr>
      <w:proofErr w:type="gramStart"/>
      <w:r w:rsidRPr="0001594C">
        <w:rPr>
          <w:sz w:val="24"/>
          <w:szCs w:val="24"/>
        </w:rPr>
        <w:t>«все», «некоторые», «и», «каждый», «если…, то…»; формулировать утверждение (вывод),</w:t>
      </w:r>
      <w:r w:rsidRPr="0001594C">
        <w:rPr>
          <w:spacing w:val="1"/>
          <w:sz w:val="24"/>
          <w:szCs w:val="24"/>
        </w:rPr>
        <w:t xml:space="preserve"> </w:t>
      </w:r>
      <w:r w:rsidRPr="0001594C">
        <w:rPr>
          <w:sz w:val="24"/>
          <w:szCs w:val="24"/>
        </w:rPr>
        <w:t>строить</w:t>
      </w:r>
      <w:r w:rsidRPr="0001594C">
        <w:rPr>
          <w:spacing w:val="1"/>
          <w:sz w:val="24"/>
          <w:szCs w:val="24"/>
        </w:rPr>
        <w:t xml:space="preserve"> </w:t>
      </w:r>
      <w:r w:rsidRPr="0001594C">
        <w:rPr>
          <w:sz w:val="24"/>
          <w:szCs w:val="24"/>
        </w:rPr>
        <w:t>логические</w:t>
      </w:r>
      <w:r w:rsidRPr="0001594C">
        <w:rPr>
          <w:spacing w:val="1"/>
          <w:sz w:val="24"/>
          <w:szCs w:val="24"/>
        </w:rPr>
        <w:t xml:space="preserve"> </w:t>
      </w:r>
      <w:r w:rsidRPr="0001594C">
        <w:rPr>
          <w:sz w:val="24"/>
          <w:szCs w:val="24"/>
        </w:rPr>
        <w:t>рассуждения</w:t>
      </w:r>
      <w:r w:rsidRPr="0001594C">
        <w:rPr>
          <w:spacing w:val="1"/>
          <w:sz w:val="24"/>
          <w:szCs w:val="24"/>
        </w:rPr>
        <w:t xml:space="preserve"> </w:t>
      </w:r>
      <w:r w:rsidRPr="0001594C">
        <w:rPr>
          <w:sz w:val="24"/>
          <w:szCs w:val="24"/>
        </w:rPr>
        <w:t>(одно-двухшаговые),</w:t>
      </w:r>
      <w:r w:rsidRPr="0001594C">
        <w:rPr>
          <w:spacing w:val="1"/>
          <w:sz w:val="24"/>
          <w:szCs w:val="24"/>
        </w:rPr>
        <w:t xml:space="preserve"> </w:t>
      </w:r>
      <w:r w:rsidRPr="0001594C">
        <w:rPr>
          <w:sz w:val="24"/>
          <w:szCs w:val="24"/>
        </w:rPr>
        <w:t>в</w:t>
      </w:r>
      <w:r w:rsidRPr="0001594C">
        <w:rPr>
          <w:spacing w:val="1"/>
          <w:sz w:val="24"/>
          <w:szCs w:val="24"/>
        </w:rPr>
        <w:t xml:space="preserve"> </w:t>
      </w:r>
      <w:r w:rsidRPr="0001594C">
        <w:rPr>
          <w:sz w:val="24"/>
          <w:szCs w:val="24"/>
        </w:rPr>
        <w:t>том</w:t>
      </w:r>
      <w:r w:rsidRPr="0001594C">
        <w:rPr>
          <w:spacing w:val="1"/>
          <w:sz w:val="24"/>
          <w:szCs w:val="24"/>
        </w:rPr>
        <w:t xml:space="preserve"> </w:t>
      </w:r>
      <w:r w:rsidRPr="0001594C">
        <w:rPr>
          <w:sz w:val="24"/>
          <w:szCs w:val="24"/>
        </w:rPr>
        <w:t>числе</w:t>
      </w:r>
      <w:r w:rsidRPr="0001594C">
        <w:rPr>
          <w:spacing w:val="1"/>
          <w:sz w:val="24"/>
          <w:szCs w:val="24"/>
        </w:rPr>
        <w:t xml:space="preserve"> </w:t>
      </w:r>
      <w:r w:rsidRPr="0001594C">
        <w:rPr>
          <w:sz w:val="24"/>
          <w:szCs w:val="24"/>
        </w:rPr>
        <w:t>с</w:t>
      </w:r>
      <w:r w:rsidRPr="0001594C">
        <w:rPr>
          <w:spacing w:val="1"/>
          <w:sz w:val="24"/>
          <w:szCs w:val="24"/>
        </w:rPr>
        <w:t xml:space="preserve"> </w:t>
      </w:r>
      <w:r w:rsidRPr="0001594C">
        <w:rPr>
          <w:sz w:val="24"/>
          <w:szCs w:val="24"/>
        </w:rPr>
        <w:t>использованием</w:t>
      </w:r>
      <w:r w:rsidRPr="0001594C">
        <w:rPr>
          <w:spacing w:val="1"/>
          <w:sz w:val="24"/>
          <w:szCs w:val="24"/>
        </w:rPr>
        <w:t xml:space="preserve"> </w:t>
      </w:r>
      <w:r w:rsidRPr="0001594C">
        <w:rPr>
          <w:sz w:val="24"/>
          <w:szCs w:val="24"/>
        </w:rPr>
        <w:t>изученных</w:t>
      </w:r>
      <w:r w:rsidRPr="0001594C">
        <w:rPr>
          <w:spacing w:val="2"/>
          <w:sz w:val="24"/>
          <w:szCs w:val="24"/>
        </w:rPr>
        <w:t xml:space="preserve"> </w:t>
      </w:r>
      <w:r w:rsidRPr="0001594C">
        <w:rPr>
          <w:sz w:val="24"/>
          <w:szCs w:val="24"/>
        </w:rPr>
        <w:t>связок;</w:t>
      </w:r>
      <w:proofErr w:type="gramEnd"/>
    </w:p>
    <w:p w:rsidR="00E83423" w:rsidRPr="00E83423" w:rsidRDefault="00E83423" w:rsidP="002A2122">
      <w:pPr>
        <w:numPr>
          <w:ilvl w:val="0"/>
          <w:numId w:val="122"/>
        </w:numPr>
        <w:tabs>
          <w:tab w:val="left" w:pos="1713"/>
        </w:tabs>
        <w:ind w:left="426"/>
        <w:jc w:val="both"/>
        <w:rPr>
          <w:sz w:val="24"/>
        </w:rPr>
      </w:pPr>
      <w:r w:rsidRPr="00E83423">
        <w:rPr>
          <w:sz w:val="24"/>
        </w:rPr>
        <w:t>классифицировать</w:t>
      </w:r>
      <w:r w:rsidRPr="00E83423">
        <w:rPr>
          <w:spacing w:val="-6"/>
          <w:sz w:val="24"/>
        </w:rPr>
        <w:t xml:space="preserve"> </w:t>
      </w:r>
      <w:r w:rsidRPr="00E83423">
        <w:rPr>
          <w:sz w:val="24"/>
        </w:rPr>
        <w:t>объекты</w:t>
      </w:r>
      <w:r w:rsidRPr="00E83423">
        <w:rPr>
          <w:spacing w:val="-6"/>
          <w:sz w:val="24"/>
        </w:rPr>
        <w:t xml:space="preserve"> </w:t>
      </w:r>
      <w:r w:rsidRPr="00E83423">
        <w:rPr>
          <w:sz w:val="24"/>
        </w:rPr>
        <w:t>по</w:t>
      </w:r>
      <w:r w:rsidRPr="00E83423">
        <w:rPr>
          <w:spacing w:val="-8"/>
          <w:sz w:val="24"/>
        </w:rPr>
        <w:t xml:space="preserve"> </w:t>
      </w:r>
      <w:r w:rsidRPr="00E83423">
        <w:rPr>
          <w:sz w:val="24"/>
        </w:rPr>
        <w:t>одному-двум</w:t>
      </w:r>
      <w:r w:rsidRPr="00E83423">
        <w:rPr>
          <w:spacing w:val="-9"/>
          <w:sz w:val="24"/>
        </w:rPr>
        <w:t xml:space="preserve"> </w:t>
      </w:r>
      <w:r w:rsidRPr="00E83423">
        <w:rPr>
          <w:sz w:val="24"/>
        </w:rPr>
        <w:t>признакам;</w:t>
      </w:r>
    </w:p>
    <w:p w:rsidR="00E83423" w:rsidRPr="00E83423" w:rsidRDefault="00E83423" w:rsidP="002A2122">
      <w:pPr>
        <w:pStyle w:val="a4"/>
        <w:numPr>
          <w:ilvl w:val="0"/>
          <w:numId w:val="122"/>
        </w:numPr>
        <w:ind w:left="426"/>
      </w:pPr>
      <w:r w:rsidRPr="00E83423">
        <w:lastRenderedPageBreak/>
        <w:t>извлекать</w:t>
      </w:r>
      <w:r w:rsidRPr="00E83423">
        <w:rPr>
          <w:spacing w:val="32"/>
        </w:rPr>
        <w:t xml:space="preserve"> </w:t>
      </w:r>
      <w:r w:rsidRPr="00E83423">
        <w:t>и</w:t>
      </w:r>
      <w:r w:rsidRPr="00E83423">
        <w:rPr>
          <w:spacing w:val="33"/>
        </w:rPr>
        <w:t xml:space="preserve"> </w:t>
      </w:r>
      <w:r w:rsidRPr="00E83423">
        <w:t>использовать</w:t>
      </w:r>
      <w:r w:rsidRPr="00E83423">
        <w:rPr>
          <w:spacing w:val="32"/>
        </w:rPr>
        <w:t xml:space="preserve"> </w:t>
      </w:r>
      <w:r w:rsidRPr="00E83423">
        <w:t>информацию,</w:t>
      </w:r>
      <w:r w:rsidRPr="00E83423">
        <w:rPr>
          <w:spacing w:val="33"/>
        </w:rPr>
        <w:t xml:space="preserve"> </w:t>
      </w:r>
      <w:r w:rsidRPr="00E83423">
        <w:t>представленную</w:t>
      </w:r>
      <w:r w:rsidRPr="00E83423">
        <w:rPr>
          <w:spacing w:val="32"/>
        </w:rPr>
        <w:t xml:space="preserve"> </w:t>
      </w:r>
      <w:r w:rsidRPr="00E83423">
        <w:t>в</w:t>
      </w:r>
      <w:r w:rsidRPr="00E83423">
        <w:rPr>
          <w:spacing w:val="33"/>
        </w:rPr>
        <w:t xml:space="preserve"> </w:t>
      </w:r>
      <w:r w:rsidRPr="00E83423">
        <w:t>таблицах</w:t>
      </w:r>
      <w:r w:rsidRPr="00E83423">
        <w:rPr>
          <w:spacing w:val="35"/>
        </w:rPr>
        <w:t xml:space="preserve"> </w:t>
      </w:r>
      <w:r w:rsidRPr="00E83423">
        <w:t>с</w:t>
      </w:r>
      <w:r w:rsidRPr="00E83423">
        <w:rPr>
          <w:spacing w:val="31"/>
        </w:rPr>
        <w:t xml:space="preserve"> </w:t>
      </w:r>
      <w:r w:rsidRPr="00E83423">
        <w:t>данными</w:t>
      </w:r>
      <w:r w:rsidRPr="00E83423">
        <w:rPr>
          <w:spacing w:val="30"/>
        </w:rPr>
        <w:t xml:space="preserve"> </w:t>
      </w:r>
      <w:r w:rsidRPr="00E83423">
        <w:t>о</w:t>
      </w:r>
      <w:r w:rsidRPr="00E83423">
        <w:rPr>
          <w:spacing w:val="-1"/>
        </w:rPr>
        <w:t>реальных процессах</w:t>
      </w:r>
      <w:r w:rsidRPr="00E83423">
        <w:rPr>
          <w:spacing w:val="-2"/>
        </w:rPr>
        <w:t xml:space="preserve"> </w:t>
      </w:r>
      <w:r w:rsidRPr="00E83423">
        <w:rPr>
          <w:spacing w:val="-1"/>
        </w:rPr>
        <w:t>и явлениях</w:t>
      </w:r>
      <w:r w:rsidRPr="00E83423">
        <w:rPr>
          <w:spacing w:val="-2"/>
        </w:rPr>
        <w:t xml:space="preserve"> </w:t>
      </w:r>
      <w:r w:rsidRPr="00E83423">
        <w:t>окружающего</w:t>
      </w:r>
      <w:r w:rsidRPr="00E83423">
        <w:rPr>
          <w:spacing w:val="1"/>
        </w:rPr>
        <w:t xml:space="preserve"> </w:t>
      </w:r>
      <w:r w:rsidRPr="00E83423">
        <w:t>мира</w:t>
      </w:r>
      <w:r w:rsidRPr="00E83423">
        <w:rPr>
          <w:spacing w:val="-2"/>
        </w:rPr>
        <w:t xml:space="preserve"> </w:t>
      </w:r>
      <w:r w:rsidRPr="00E83423">
        <w:t>(например, расписание,</w:t>
      </w:r>
      <w:r w:rsidRPr="00E83423">
        <w:rPr>
          <w:spacing w:val="2"/>
        </w:rPr>
        <w:t xml:space="preserve"> </w:t>
      </w:r>
      <w:r w:rsidRPr="00E83423">
        <w:t>режим</w:t>
      </w:r>
      <w:r w:rsidRPr="00E83423">
        <w:rPr>
          <w:spacing w:val="2"/>
        </w:rPr>
        <w:t xml:space="preserve"> </w:t>
      </w:r>
      <w:r w:rsidRPr="00E83423">
        <w:t>работы), в</w:t>
      </w:r>
      <w:r w:rsidRPr="00E83423">
        <w:rPr>
          <w:spacing w:val="-57"/>
        </w:rPr>
        <w:t xml:space="preserve"> </w:t>
      </w:r>
      <w:r w:rsidRPr="00E83423">
        <w:t>предметах</w:t>
      </w:r>
      <w:r w:rsidRPr="00E83423">
        <w:rPr>
          <w:spacing w:val="1"/>
        </w:rPr>
        <w:t xml:space="preserve"> </w:t>
      </w:r>
      <w:r w:rsidRPr="00E83423">
        <w:t>повседневной жизни</w:t>
      </w:r>
      <w:r w:rsidRPr="00E83423">
        <w:rPr>
          <w:spacing w:val="-1"/>
        </w:rPr>
        <w:t xml:space="preserve"> </w:t>
      </w:r>
      <w:r w:rsidRPr="00E83423">
        <w:t>(например, ярлык,</w:t>
      </w:r>
      <w:r w:rsidRPr="00E83423">
        <w:rPr>
          <w:spacing w:val="1"/>
        </w:rPr>
        <w:t xml:space="preserve"> </w:t>
      </w:r>
      <w:r w:rsidRPr="00E83423">
        <w:t>этикетка);</w:t>
      </w:r>
    </w:p>
    <w:p w:rsidR="00E83423" w:rsidRPr="00E83423" w:rsidRDefault="00E83423" w:rsidP="002A2122">
      <w:pPr>
        <w:numPr>
          <w:ilvl w:val="0"/>
          <w:numId w:val="122"/>
        </w:numPr>
        <w:tabs>
          <w:tab w:val="left" w:pos="1713"/>
        </w:tabs>
        <w:ind w:left="426"/>
        <w:jc w:val="both"/>
        <w:rPr>
          <w:sz w:val="24"/>
        </w:rPr>
      </w:pPr>
      <w:r w:rsidRPr="00E83423">
        <w:rPr>
          <w:sz w:val="24"/>
        </w:rPr>
        <w:t>структурировать</w:t>
      </w:r>
      <w:r w:rsidRPr="00E83423">
        <w:rPr>
          <w:spacing w:val="-1"/>
          <w:sz w:val="24"/>
        </w:rPr>
        <w:t xml:space="preserve"> </w:t>
      </w:r>
      <w:r w:rsidRPr="00E83423">
        <w:rPr>
          <w:sz w:val="24"/>
        </w:rPr>
        <w:t>информацию:</w:t>
      </w:r>
      <w:r w:rsidRPr="00E83423">
        <w:rPr>
          <w:spacing w:val="-2"/>
          <w:sz w:val="24"/>
        </w:rPr>
        <w:t xml:space="preserve"> </w:t>
      </w:r>
      <w:r w:rsidRPr="00E83423">
        <w:rPr>
          <w:sz w:val="24"/>
        </w:rPr>
        <w:t>заполнять</w:t>
      </w:r>
      <w:r w:rsidRPr="00E83423">
        <w:rPr>
          <w:spacing w:val="-3"/>
          <w:sz w:val="24"/>
        </w:rPr>
        <w:t xml:space="preserve"> </w:t>
      </w:r>
      <w:r w:rsidRPr="00E83423">
        <w:rPr>
          <w:sz w:val="24"/>
        </w:rPr>
        <w:t>простейшие</w:t>
      </w:r>
      <w:r w:rsidRPr="00E83423">
        <w:rPr>
          <w:spacing w:val="-4"/>
          <w:sz w:val="24"/>
        </w:rPr>
        <w:t xml:space="preserve"> </w:t>
      </w:r>
      <w:r w:rsidRPr="00E83423">
        <w:rPr>
          <w:sz w:val="24"/>
        </w:rPr>
        <w:t>таблицы</w:t>
      </w:r>
      <w:r w:rsidRPr="00E83423">
        <w:rPr>
          <w:spacing w:val="-4"/>
          <w:sz w:val="24"/>
        </w:rPr>
        <w:t xml:space="preserve"> </w:t>
      </w:r>
      <w:r w:rsidRPr="00E83423">
        <w:rPr>
          <w:sz w:val="24"/>
        </w:rPr>
        <w:t>по</w:t>
      </w:r>
      <w:r w:rsidRPr="00E83423">
        <w:rPr>
          <w:spacing w:val="-3"/>
          <w:sz w:val="24"/>
        </w:rPr>
        <w:t xml:space="preserve"> </w:t>
      </w:r>
      <w:r w:rsidRPr="00E83423">
        <w:rPr>
          <w:sz w:val="24"/>
        </w:rPr>
        <w:t>образцу;</w:t>
      </w:r>
    </w:p>
    <w:p w:rsidR="00E83423" w:rsidRPr="00E83423" w:rsidRDefault="00E83423" w:rsidP="002A2122">
      <w:pPr>
        <w:numPr>
          <w:ilvl w:val="0"/>
          <w:numId w:val="122"/>
        </w:numPr>
        <w:tabs>
          <w:tab w:val="left" w:pos="1713"/>
        </w:tabs>
        <w:ind w:left="426"/>
        <w:jc w:val="both"/>
        <w:rPr>
          <w:sz w:val="24"/>
        </w:rPr>
      </w:pPr>
      <w:r w:rsidRPr="00E83423">
        <w:rPr>
          <w:spacing w:val="-1"/>
          <w:sz w:val="24"/>
        </w:rPr>
        <w:t>составлять</w:t>
      </w:r>
      <w:r w:rsidRPr="00E83423">
        <w:rPr>
          <w:sz w:val="24"/>
        </w:rPr>
        <w:t xml:space="preserve"> </w:t>
      </w:r>
      <w:r w:rsidRPr="00E83423">
        <w:rPr>
          <w:spacing w:val="-1"/>
          <w:sz w:val="24"/>
        </w:rPr>
        <w:t>план</w:t>
      </w:r>
      <w:r w:rsidRPr="00E83423">
        <w:rPr>
          <w:spacing w:val="1"/>
          <w:sz w:val="24"/>
        </w:rPr>
        <w:t xml:space="preserve"> </w:t>
      </w:r>
      <w:r w:rsidRPr="00E83423">
        <w:rPr>
          <w:spacing w:val="-1"/>
          <w:sz w:val="24"/>
        </w:rPr>
        <w:t>выполнения</w:t>
      </w:r>
      <w:r w:rsidRPr="00E83423">
        <w:rPr>
          <w:spacing w:val="3"/>
          <w:sz w:val="24"/>
        </w:rPr>
        <w:t xml:space="preserve"> </w:t>
      </w:r>
      <w:r w:rsidRPr="00E83423">
        <w:rPr>
          <w:spacing w:val="-1"/>
          <w:sz w:val="24"/>
        </w:rPr>
        <w:t>учебного</w:t>
      </w:r>
      <w:r w:rsidRPr="00E83423">
        <w:rPr>
          <w:spacing w:val="-2"/>
          <w:sz w:val="24"/>
        </w:rPr>
        <w:t xml:space="preserve"> </w:t>
      </w:r>
      <w:r w:rsidRPr="00E83423">
        <w:rPr>
          <w:spacing w:val="-1"/>
          <w:sz w:val="24"/>
        </w:rPr>
        <w:t>задания</w:t>
      </w:r>
      <w:r w:rsidRPr="00E83423">
        <w:rPr>
          <w:spacing w:val="-4"/>
          <w:sz w:val="24"/>
        </w:rPr>
        <w:t xml:space="preserve"> </w:t>
      </w:r>
      <w:r w:rsidRPr="00E83423">
        <w:rPr>
          <w:sz w:val="24"/>
        </w:rPr>
        <w:t>и</w:t>
      </w:r>
      <w:r w:rsidRPr="00E83423">
        <w:rPr>
          <w:spacing w:val="-2"/>
          <w:sz w:val="24"/>
        </w:rPr>
        <w:t xml:space="preserve"> </w:t>
      </w:r>
      <w:r w:rsidRPr="00E83423">
        <w:rPr>
          <w:sz w:val="24"/>
        </w:rPr>
        <w:t>следовать</w:t>
      </w:r>
      <w:r w:rsidRPr="00E83423">
        <w:rPr>
          <w:spacing w:val="-1"/>
          <w:sz w:val="24"/>
        </w:rPr>
        <w:t xml:space="preserve"> </w:t>
      </w:r>
      <w:r w:rsidRPr="00E83423">
        <w:rPr>
          <w:sz w:val="24"/>
        </w:rPr>
        <w:t>ему;</w:t>
      </w:r>
      <w:r w:rsidRPr="00E83423">
        <w:rPr>
          <w:spacing w:val="-2"/>
          <w:sz w:val="24"/>
        </w:rPr>
        <w:t xml:space="preserve"> </w:t>
      </w:r>
      <w:r w:rsidRPr="00E83423">
        <w:rPr>
          <w:sz w:val="24"/>
        </w:rPr>
        <w:t>выполнять</w:t>
      </w:r>
      <w:r w:rsidRPr="00E83423">
        <w:rPr>
          <w:spacing w:val="-39"/>
          <w:sz w:val="24"/>
        </w:rPr>
        <w:t xml:space="preserve"> </w:t>
      </w:r>
      <w:r w:rsidRPr="00E83423">
        <w:rPr>
          <w:sz w:val="24"/>
        </w:rPr>
        <w:t>действия</w:t>
      </w:r>
      <w:r w:rsidRPr="00E83423">
        <w:rPr>
          <w:spacing w:val="-57"/>
          <w:sz w:val="24"/>
        </w:rPr>
        <w:t xml:space="preserve"> </w:t>
      </w:r>
      <w:r w:rsidRPr="00E83423">
        <w:rPr>
          <w:sz w:val="24"/>
        </w:rPr>
        <w:t>по</w:t>
      </w:r>
      <w:r w:rsidRPr="00E83423">
        <w:rPr>
          <w:spacing w:val="-1"/>
          <w:sz w:val="24"/>
        </w:rPr>
        <w:t xml:space="preserve"> </w:t>
      </w:r>
      <w:r w:rsidRPr="00E83423">
        <w:rPr>
          <w:sz w:val="24"/>
        </w:rPr>
        <w:t>алгоритму;</w:t>
      </w:r>
    </w:p>
    <w:p w:rsidR="00E83423" w:rsidRPr="00E83423" w:rsidRDefault="00E83423" w:rsidP="002A2122">
      <w:pPr>
        <w:numPr>
          <w:ilvl w:val="0"/>
          <w:numId w:val="122"/>
        </w:numPr>
        <w:tabs>
          <w:tab w:val="left" w:pos="1713"/>
        </w:tabs>
        <w:ind w:left="426"/>
        <w:jc w:val="both"/>
        <w:rPr>
          <w:sz w:val="24"/>
        </w:rPr>
      </w:pPr>
      <w:r w:rsidRPr="00E83423">
        <w:rPr>
          <w:spacing w:val="-1"/>
          <w:sz w:val="24"/>
        </w:rPr>
        <w:t>сравнивать</w:t>
      </w:r>
      <w:r w:rsidRPr="00E83423">
        <w:rPr>
          <w:spacing w:val="-13"/>
          <w:sz w:val="24"/>
        </w:rPr>
        <w:t xml:space="preserve"> </w:t>
      </w:r>
      <w:r w:rsidRPr="00E83423">
        <w:rPr>
          <w:spacing w:val="-1"/>
          <w:sz w:val="24"/>
        </w:rPr>
        <w:t>математические</w:t>
      </w:r>
      <w:r w:rsidRPr="00E83423">
        <w:rPr>
          <w:spacing w:val="-11"/>
          <w:sz w:val="24"/>
        </w:rPr>
        <w:t xml:space="preserve"> </w:t>
      </w:r>
      <w:r w:rsidRPr="00E83423">
        <w:rPr>
          <w:spacing w:val="-1"/>
          <w:sz w:val="24"/>
        </w:rPr>
        <w:t>объекты</w:t>
      </w:r>
      <w:r w:rsidRPr="00E83423">
        <w:rPr>
          <w:spacing w:val="-13"/>
          <w:sz w:val="24"/>
        </w:rPr>
        <w:t xml:space="preserve"> </w:t>
      </w:r>
      <w:r w:rsidRPr="00E83423">
        <w:rPr>
          <w:spacing w:val="-1"/>
          <w:sz w:val="24"/>
        </w:rPr>
        <w:t>(находить</w:t>
      </w:r>
      <w:r w:rsidRPr="00E83423">
        <w:rPr>
          <w:spacing w:val="-10"/>
          <w:sz w:val="24"/>
        </w:rPr>
        <w:t xml:space="preserve"> </w:t>
      </w:r>
      <w:r w:rsidRPr="00E83423">
        <w:rPr>
          <w:spacing w:val="-1"/>
          <w:sz w:val="24"/>
        </w:rPr>
        <w:t>общее,</w:t>
      </w:r>
      <w:r w:rsidRPr="00E83423">
        <w:rPr>
          <w:spacing w:val="-10"/>
          <w:sz w:val="24"/>
        </w:rPr>
        <w:t xml:space="preserve"> </w:t>
      </w:r>
      <w:r w:rsidRPr="00E83423">
        <w:rPr>
          <w:spacing w:val="-1"/>
          <w:sz w:val="24"/>
        </w:rPr>
        <w:t>различное,</w:t>
      </w:r>
      <w:r w:rsidRPr="00E83423">
        <w:rPr>
          <w:spacing w:val="-7"/>
          <w:sz w:val="24"/>
        </w:rPr>
        <w:t xml:space="preserve"> </w:t>
      </w:r>
      <w:r w:rsidRPr="00E83423">
        <w:rPr>
          <w:sz w:val="24"/>
        </w:rPr>
        <w:t>уникальное);</w:t>
      </w:r>
    </w:p>
    <w:p w:rsidR="00E83423" w:rsidRPr="00E83423" w:rsidRDefault="00E83423" w:rsidP="002A2122">
      <w:pPr>
        <w:numPr>
          <w:ilvl w:val="0"/>
          <w:numId w:val="122"/>
        </w:numPr>
        <w:tabs>
          <w:tab w:val="left" w:pos="1713"/>
        </w:tabs>
        <w:ind w:left="426"/>
        <w:jc w:val="both"/>
        <w:rPr>
          <w:sz w:val="24"/>
        </w:rPr>
      </w:pPr>
      <w:r w:rsidRPr="00E83423">
        <w:rPr>
          <w:sz w:val="24"/>
        </w:rPr>
        <w:t>выбирать</w:t>
      </w:r>
      <w:r w:rsidRPr="00E83423">
        <w:rPr>
          <w:spacing w:val="-5"/>
          <w:sz w:val="24"/>
        </w:rPr>
        <w:t xml:space="preserve"> </w:t>
      </w:r>
      <w:r w:rsidRPr="00E83423">
        <w:rPr>
          <w:sz w:val="24"/>
        </w:rPr>
        <w:t>верное</w:t>
      </w:r>
      <w:r w:rsidRPr="00E83423">
        <w:rPr>
          <w:spacing w:val="-8"/>
          <w:sz w:val="24"/>
        </w:rPr>
        <w:t xml:space="preserve"> </w:t>
      </w:r>
      <w:r w:rsidRPr="00E83423">
        <w:rPr>
          <w:sz w:val="24"/>
        </w:rPr>
        <w:t>решение</w:t>
      </w:r>
      <w:r w:rsidRPr="00E83423">
        <w:rPr>
          <w:spacing w:val="-9"/>
          <w:sz w:val="24"/>
        </w:rPr>
        <w:t xml:space="preserve"> </w:t>
      </w:r>
      <w:r w:rsidRPr="00E83423">
        <w:rPr>
          <w:sz w:val="24"/>
        </w:rPr>
        <w:t>математической</w:t>
      </w:r>
      <w:r w:rsidRPr="00E83423">
        <w:rPr>
          <w:spacing w:val="-6"/>
          <w:sz w:val="24"/>
        </w:rPr>
        <w:t xml:space="preserve"> </w:t>
      </w:r>
      <w:r w:rsidRPr="00E83423">
        <w:rPr>
          <w:sz w:val="24"/>
        </w:rPr>
        <w:t>задачи.</w:t>
      </w:r>
    </w:p>
    <w:p w:rsidR="00E83423" w:rsidRPr="00E83423" w:rsidRDefault="00E83423" w:rsidP="002A2122">
      <w:pPr>
        <w:rPr>
          <w:sz w:val="24"/>
          <w:szCs w:val="24"/>
        </w:rPr>
      </w:pPr>
    </w:p>
    <w:p w:rsidR="00E83423" w:rsidRPr="00E83423" w:rsidRDefault="00E83423" w:rsidP="002A2122">
      <w:pPr>
        <w:jc w:val="both"/>
        <w:rPr>
          <w:sz w:val="24"/>
        </w:rPr>
      </w:pPr>
      <w:r w:rsidRPr="00E83423">
        <w:rPr>
          <w:spacing w:val="-1"/>
          <w:sz w:val="24"/>
        </w:rPr>
        <w:t>К</w:t>
      </w:r>
      <w:r w:rsidRPr="00E83423">
        <w:rPr>
          <w:spacing w:val="-5"/>
          <w:sz w:val="24"/>
        </w:rPr>
        <w:t xml:space="preserve"> </w:t>
      </w:r>
      <w:r w:rsidRPr="00E83423">
        <w:rPr>
          <w:spacing w:val="-1"/>
          <w:sz w:val="24"/>
        </w:rPr>
        <w:t>концу</w:t>
      </w:r>
      <w:r w:rsidRPr="00E83423">
        <w:rPr>
          <w:spacing w:val="-14"/>
          <w:sz w:val="24"/>
        </w:rPr>
        <w:t xml:space="preserve"> </w:t>
      </w:r>
      <w:r w:rsidRPr="00E83423">
        <w:rPr>
          <w:spacing w:val="-1"/>
          <w:sz w:val="24"/>
        </w:rPr>
        <w:t>обучения</w:t>
      </w:r>
      <w:r w:rsidRPr="00E83423">
        <w:rPr>
          <w:spacing w:val="1"/>
          <w:sz w:val="24"/>
        </w:rPr>
        <w:t xml:space="preserve"> </w:t>
      </w:r>
      <w:r w:rsidRPr="00E83423">
        <w:rPr>
          <w:sz w:val="24"/>
        </w:rPr>
        <w:t>в</w:t>
      </w:r>
      <w:r w:rsidRPr="00E83423">
        <w:rPr>
          <w:spacing w:val="-1"/>
          <w:sz w:val="24"/>
        </w:rPr>
        <w:t xml:space="preserve"> </w:t>
      </w:r>
      <w:r w:rsidRPr="00E83423">
        <w:rPr>
          <w:b/>
          <w:sz w:val="24"/>
        </w:rPr>
        <w:t>четвертом</w:t>
      </w:r>
      <w:r w:rsidRPr="00E83423">
        <w:rPr>
          <w:b/>
          <w:spacing w:val="-3"/>
          <w:sz w:val="24"/>
        </w:rPr>
        <w:t xml:space="preserve"> </w:t>
      </w:r>
      <w:r w:rsidRPr="00E83423">
        <w:rPr>
          <w:b/>
          <w:sz w:val="24"/>
        </w:rPr>
        <w:t>классе</w:t>
      </w:r>
      <w:r w:rsidRPr="00E83423">
        <w:rPr>
          <w:b/>
          <w:spacing w:val="-3"/>
          <w:sz w:val="24"/>
        </w:rPr>
        <w:t xml:space="preserve"> </w:t>
      </w:r>
      <w:proofErr w:type="gramStart"/>
      <w:r w:rsidRPr="00E83423">
        <w:rPr>
          <w:sz w:val="24"/>
        </w:rPr>
        <w:t>обучающийся</w:t>
      </w:r>
      <w:proofErr w:type="gramEnd"/>
      <w:r w:rsidRPr="00E83423">
        <w:rPr>
          <w:sz w:val="24"/>
        </w:rPr>
        <w:t xml:space="preserve"> научится:</w:t>
      </w:r>
    </w:p>
    <w:p w:rsidR="00E83423" w:rsidRPr="0001594C" w:rsidRDefault="00E83423" w:rsidP="002A2122">
      <w:pPr>
        <w:pStyle w:val="a6"/>
        <w:numPr>
          <w:ilvl w:val="0"/>
          <w:numId w:val="123"/>
        </w:numPr>
        <w:tabs>
          <w:tab w:val="left" w:pos="1713"/>
        </w:tabs>
        <w:ind w:left="426"/>
        <w:jc w:val="both"/>
        <w:rPr>
          <w:sz w:val="24"/>
        </w:rPr>
      </w:pPr>
      <w:r w:rsidRPr="0001594C">
        <w:rPr>
          <w:sz w:val="24"/>
        </w:rPr>
        <w:t>читать,</w:t>
      </w:r>
      <w:r w:rsidRPr="0001594C">
        <w:rPr>
          <w:spacing w:val="-12"/>
          <w:sz w:val="24"/>
        </w:rPr>
        <w:t xml:space="preserve"> </w:t>
      </w:r>
      <w:r w:rsidRPr="0001594C">
        <w:rPr>
          <w:sz w:val="24"/>
        </w:rPr>
        <w:t>записывать,</w:t>
      </w:r>
      <w:r w:rsidRPr="0001594C">
        <w:rPr>
          <w:spacing w:val="-10"/>
          <w:sz w:val="24"/>
        </w:rPr>
        <w:t xml:space="preserve"> </w:t>
      </w:r>
      <w:r w:rsidRPr="0001594C">
        <w:rPr>
          <w:sz w:val="24"/>
        </w:rPr>
        <w:t>сравнивать,</w:t>
      </w:r>
      <w:r w:rsidRPr="0001594C">
        <w:rPr>
          <w:spacing w:val="-3"/>
          <w:sz w:val="24"/>
        </w:rPr>
        <w:t xml:space="preserve"> </w:t>
      </w:r>
      <w:r w:rsidRPr="0001594C">
        <w:rPr>
          <w:sz w:val="24"/>
        </w:rPr>
        <w:t>упорядочивать</w:t>
      </w:r>
      <w:r w:rsidRPr="0001594C">
        <w:rPr>
          <w:spacing w:val="-8"/>
          <w:sz w:val="24"/>
        </w:rPr>
        <w:t xml:space="preserve"> </w:t>
      </w:r>
      <w:r w:rsidRPr="0001594C">
        <w:rPr>
          <w:sz w:val="24"/>
        </w:rPr>
        <w:t>многозначные</w:t>
      </w:r>
      <w:r w:rsidRPr="0001594C">
        <w:rPr>
          <w:spacing w:val="-12"/>
          <w:sz w:val="24"/>
        </w:rPr>
        <w:t xml:space="preserve"> </w:t>
      </w:r>
      <w:r w:rsidRPr="0001594C">
        <w:rPr>
          <w:sz w:val="24"/>
        </w:rPr>
        <w:t>числа;</w:t>
      </w:r>
    </w:p>
    <w:p w:rsidR="00E83423" w:rsidRPr="0001594C" w:rsidRDefault="00E83423" w:rsidP="002A2122">
      <w:pPr>
        <w:pStyle w:val="a6"/>
        <w:numPr>
          <w:ilvl w:val="0"/>
          <w:numId w:val="123"/>
        </w:numPr>
        <w:tabs>
          <w:tab w:val="left" w:pos="1713"/>
        </w:tabs>
        <w:ind w:left="426"/>
        <w:jc w:val="both"/>
        <w:rPr>
          <w:sz w:val="24"/>
        </w:rPr>
      </w:pPr>
      <w:r w:rsidRPr="0001594C">
        <w:rPr>
          <w:sz w:val="24"/>
        </w:rPr>
        <w:t>находить число большее/меньшее данного числа на заданное число, в заданное</w:t>
      </w:r>
      <w:r w:rsidRPr="0001594C">
        <w:rPr>
          <w:spacing w:val="1"/>
          <w:sz w:val="24"/>
        </w:rPr>
        <w:t xml:space="preserve"> </w:t>
      </w:r>
      <w:r w:rsidRPr="0001594C">
        <w:rPr>
          <w:sz w:val="24"/>
        </w:rPr>
        <w:t>число</w:t>
      </w:r>
      <w:r w:rsidRPr="0001594C">
        <w:rPr>
          <w:spacing w:val="-1"/>
          <w:sz w:val="24"/>
        </w:rPr>
        <w:t xml:space="preserve"> </w:t>
      </w:r>
      <w:r w:rsidRPr="0001594C">
        <w:rPr>
          <w:sz w:val="24"/>
        </w:rPr>
        <w:t>раз;</w:t>
      </w:r>
    </w:p>
    <w:p w:rsidR="00E83423" w:rsidRPr="0001594C" w:rsidRDefault="00E83423" w:rsidP="002A2122">
      <w:pPr>
        <w:pStyle w:val="a6"/>
        <w:numPr>
          <w:ilvl w:val="0"/>
          <w:numId w:val="123"/>
        </w:numPr>
        <w:tabs>
          <w:tab w:val="left" w:pos="1713"/>
        </w:tabs>
        <w:ind w:left="426"/>
        <w:jc w:val="both"/>
        <w:rPr>
          <w:sz w:val="24"/>
        </w:rPr>
      </w:pPr>
      <w:r w:rsidRPr="0001594C">
        <w:rPr>
          <w:sz w:val="24"/>
        </w:rPr>
        <w:t>выполнять</w:t>
      </w:r>
      <w:r w:rsidRPr="0001594C">
        <w:rPr>
          <w:spacing w:val="1"/>
          <w:sz w:val="24"/>
        </w:rPr>
        <w:t xml:space="preserve"> </w:t>
      </w:r>
      <w:r w:rsidRPr="0001594C">
        <w:rPr>
          <w:sz w:val="24"/>
        </w:rPr>
        <w:t>арифметические</w:t>
      </w:r>
      <w:r w:rsidRPr="0001594C">
        <w:rPr>
          <w:spacing w:val="1"/>
          <w:sz w:val="24"/>
        </w:rPr>
        <w:t xml:space="preserve"> </w:t>
      </w:r>
      <w:r w:rsidRPr="0001594C">
        <w:rPr>
          <w:sz w:val="24"/>
        </w:rPr>
        <w:t>действия:</w:t>
      </w:r>
      <w:r w:rsidRPr="0001594C">
        <w:rPr>
          <w:spacing w:val="1"/>
          <w:sz w:val="24"/>
        </w:rPr>
        <w:t xml:space="preserve"> </w:t>
      </w:r>
      <w:r w:rsidRPr="0001594C">
        <w:rPr>
          <w:sz w:val="24"/>
        </w:rPr>
        <w:t>сложение</w:t>
      </w:r>
      <w:r w:rsidRPr="0001594C">
        <w:rPr>
          <w:spacing w:val="1"/>
          <w:sz w:val="24"/>
        </w:rPr>
        <w:t xml:space="preserve"> </w:t>
      </w:r>
      <w:r w:rsidRPr="0001594C">
        <w:rPr>
          <w:sz w:val="24"/>
        </w:rPr>
        <w:t>и</w:t>
      </w:r>
      <w:r w:rsidRPr="0001594C">
        <w:rPr>
          <w:spacing w:val="1"/>
          <w:sz w:val="24"/>
        </w:rPr>
        <w:t xml:space="preserve"> </w:t>
      </w:r>
      <w:r w:rsidRPr="0001594C">
        <w:rPr>
          <w:sz w:val="24"/>
        </w:rPr>
        <w:t>вычитание</w:t>
      </w:r>
      <w:r w:rsidRPr="0001594C">
        <w:rPr>
          <w:spacing w:val="1"/>
          <w:sz w:val="24"/>
        </w:rPr>
        <w:t xml:space="preserve"> </w:t>
      </w:r>
      <w:r w:rsidRPr="0001594C">
        <w:rPr>
          <w:sz w:val="24"/>
        </w:rPr>
        <w:t>с</w:t>
      </w:r>
      <w:r w:rsidRPr="0001594C">
        <w:rPr>
          <w:spacing w:val="1"/>
          <w:sz w:val="24"/>
        </w:rPr>
        <w:t xml:space="preserve"> </w:t>
      </w:r>
      <w:r w:rsidRPr="0001594C">
        <w:rPr>
          <w:sz w:val="24"/>
        </w:rPr>
        <w:t>многозначными</w:t>
      </w:r>
      <w:r w:rsidRPr="0001594C">
        <w:rPr>
          <w:spacing w:val="1"/>
          <w:sz w:val="24"/>
        </w:rPr>
        <w:t xml:space="preserve"> </w:t>
      </w:r>
      <w:r w:rsidRPr="0001594C">
        <w:rPr>
          <w:spacing w:val="-1"/>
          <w:sz w:val="24"/>
        </w:rPr>
        <w:t xml:space="preserve">числами письменно (в пределах 100 — устно); </w:t>
      </w:r>
      <w:r w:rsidRPr="0001594C">
        <w:rPr>
          <w:sz w:val="24"/>
        </w:rPr>
        <w:t>умножение и деление многозначного числа на</w:t>
      </w:r>
      <w:r w:rsidRPr="0001594C">
        <w:rPr>
          <w:spacing w:val="1"/>
          <w:sz w:val="24"/>
        </w:rPr>
        <w:t xml:space="preserve"> </w:t>
      </w:r>
      <w:r w:rsidRPr="0001594C">
        <w:rPr>
          <w:sz w:val="24"/>
        </w:rPr>
        <w:t>однозначное, двузначное число письменно (в пределах 100 — устно); деление с остатком —</w:t>
      </w:r>
      <w:r w:rsidRPr="0001594C">
        <w:rPr>
          <w:spacing w:val="1"/>
          <w:sz w:val="24"/>
        </w:rPr>
        <w:t xml:space="preserve"> </w:t>
      </w:r>
      <w:r w:rsidRPr="0001594C">
        <w:rPr>
          <w:sz w:val="24"/>
        </w:rPr>
        <w:t>письменно</w:t>
      </w:r>
      <w:r w:rsidRPr="0001594C">
        <w:rPr>
          <w:spacing w:val="-3"/>
          <w:sz w:val="24"/>
        </w:rPr>
        <w:t xml:space="preserve"> </w:t>
      </w:r>
      <w:r w:rsidRPr="0001594C">
        <w:rPr>
          <w:sz w:val="24"/>
        </w:rPr>
        <w:t>(в</w:t>
      </w:r>
      <w:r w:rsidRPr="0001594C">
        <w:rPr>
          <w:spacing w:val="-3"/>
          <w:sz w:val="24"/>
        </w:rPr>
        <w:t xml:space="preserve"> </w:t>
      </w:r>
      <w:r w:rsidRPr="0001594C">
        <w:rPr>
          <w:sz w:val="24"/>
        </w:rPr>
        <w:t>пределах</w:t>
      </w:r>
      <w:r w:rsidRPr="0001594C">
        <w:rPr>
          <w:spacing w:val="-2"/>
          <w:sz w:val="24"/>
        </w:rPr>
        <w:t xml:space="preserve"> </w:t>
      </w:r>
      <w:r w:rsidRPr="0001594C">
        <w:rPr>
          <w:sz w:val="24"/>
        </w:rPr>
        <w:t>1000);</w:t>
      </w:r>
    </w:p>
    <w:p w:rsidR="00E83423" w:rsidRPr="0001594C" w:rsidRDefault="00E83423" w:rsidP="002A2122">
      <w:pPr>
        <w:pStyle w:val="a6"/>
        <w:numPr>
          <w:ilvl w:val="0"/>
          <w:numId w:val="123"/>
        </w:numPr>
        <w:tabs>
          <w:tab w:val="left" w:pos="1713"/>
        </w:tabs>
        <w:ind w:left="426"/>
        <w:jc w:val="both"/>
        <w:rPr>
          <w:sz w:val="24"/>
        </w:rPr>
      </w:pPr>
      <w:r w:rsidRPr="0001594C">
        <w:rPr>
          <w:sz w:val="24"/>
        </w:rPr>
        <w:t>вычислять значение числового выражения (со скобками/без скобок), содержащего</w:t>
      </w:r>
      <w:r w:rsidRPr="0001594C">
        <w:rPr>
          <w:spacing w:val="1"/>
          <w:sz w:val="24"/>
        </w:rPr>
        <w:t xml:space="preserve"> </w:t>
      </w:r>
      <w:r w:rsidRPr="0001594C">
        <w:rPr>
          <w:sz w:val="24"/>
        </w:rPr>
        <w:t>действия</w:t>
      </w:r>
      <w:r w:rsidRPr="0001594C">
        <w:rPr>
          <w:spacing w:val="-2"/>
          <w:sz w:val="24"/>
        </w:rPr>
        <w:t xml:space="preserve"> </w:t>
      </w:r>
      <w:r w:rsidRPr="0001594C">
        <w:rPr>
          <w:sz w:val="24"/>
        </w:rPr>
        <w:t>сложения,</w:t>
      </w:r>
      <w:r w:rsidRPr="0001594C">
        <w:rPr>
          <w:spacing w:val="-1"/>
          <w:sz w:val="24"/>
        </w:rPr>
        <w:t xml:space="preserve"> </w:t>
      </w:r>
      <w:r w:rsidRPr="0001594C">
        <w:rPr>
          <w:sz w:val="24"/>
        </w:rPr>
        <w:t>вычитания,</w:t>
      </w:r>
      <w:r w:rsidRPr="0001594C">
        <w:rPr>
          <w:spacing w:val="1"/>
          <w:sz w:val="24"/>
        </w:rPr>
        <w:t xml:space="preserve"> </w:t>
      </w:r>
      <w:r w:rsidRPr="0001594C">
        <w:rPr>
          <w:sz w:val="24"/>
        </w:rPr>
        <w:t>умножения,</w:t>
      </w:r>
      <w:r w:rsidRPr="0001594C">
        <w:rPr>
          <w:spacing w:val="-1"/>
          <w:sz w:val="24"/>
        </w:rPr>
        <w:t xml:space="preserve"> </w:t>
      </w:r>
      <w:r w:rsidRPr="0001594C">
        <w:rPr>
          <w:sz w:val="24"/>
        </w:rPr>
        <w:t>деления</w:t>
      </w:r>
      <w:r w:rsidRPr="0001594C">
        <w:rPr>
          <w:spacing w:val="-1"/>
          <w:sz w:val="24"/>
        </w:rPr>
        <w:t xml:space="preserve"> </w:t>
      </w:r>
      <w:r w:rsidRPr="0001594C">
        <w:rPr>
          <w:sz w:val="24"/>
        </w:rPr>
        <w:t>с</w:t>
      </w:r>
      <w:r w:rsidRPr="0001594C">
        <w:rPr>
          <w:spacing w:val="-2"/>
          <w:sz w:val="24"/>
        </w:rPr>
        <w:t xml:space="preserve"> </w:t>
      </w:r>
      <w:r w:rsidRPr="0001594C">
        <w:rPr>
          <w:sz w:val="24"/>
        </w:rPr>
        <w:t>многозначными</w:t>
      </w:r>
      <w:r w:rsidRPr="0001594C">
        <w:rPr>
          <w:spacing w:val="3"/>
          <w:sz w:val="24"/>
        </w:rPr>
        <w:t xml:space="preserve"> </w:t>
      </w:r>
      <w:r w:rsidRPr="0001594C">
        <w:rPr>
          <w:sz w:val="24"/>
        </w:rPr>
        <w:t>числами;</w:t>
      </w:r>
    </w:p>
    <w:p w:rsidR="00E83423" w:rsidRPr="0001594C" w:rsidRDefault="00E83423" w:rsidP="002A2122">
      <w:pPr>
        <w:pStyle w:val="a6"/>
        <w:numPr>
          <w:ilvl w:val="0"/>
          <w:numId w:val="123"/>
        </w:numPr>
        <w:tabs>
          <w:tab w:val="left" w:pos="1713"/>
        </w:tabs>
        <w:ind w:left="426"/>
        <w:jc w:val="both"/>
        <w:rPr>
          <w:sz w:val="24"/>
        </w:rPr>
      </w:pPr>
      <w:r w:rsidRPr="0001594C">
        <w:rPr>
          <w:sz w:val="24"/>
        </w:rPr>
        <w:t>использовать</w:t>
      </w:r>
      <w:r w:rsidRPr="0001594C">
        <w:rPr>
          <w:spacing w:val="-5"/>
          <w:sz w:val="24"/>
        </w:rPr>
        <w:t xml:space="preserve"> </w:t>
      </w:r>
      <w:r w:rsidRPr="0001594C">
        <w:rPr>
          <w:sz w:val="24"/>
        </w:rPr>
        <w:t>при</w:t>
      </w:r>
      <w:r w:rsidRPr="0001594C">
        <w:rPr>
          <w:spacing w:val="-4"/>
          <w:sz w:val="24"/>
        </w:rPr>
        <w:t xml:space="preserve"> </w:t>
      </w:r>
      <w:r w:rsidRPr="0001594C">
        <w:rPr>
          <w:sz w:val="24"/>
        </w:rPr>
        <w:t>вычислениях</w:t>
      </w:r>
      <w:r w:rsidRPr="0001594C">
        <w:rPr>
          <w:spacing w:val="-5"/>
          <w:sz w:val="24"/>
        </w:rPr>
        <w:t xml:space="preserve"> </w:t>
      </w:r>
      <w:r w:rsidRPr="0001594C">
        <w:rPr>
          <w:sz w:val="24"/>
        </w:rPr>
        <w:t>изученные</w:t>
      </w:r>
      <w:r w:rsidRPr="0001594C">
        <w:rPr>
          <w:spacing w:val="-6"/>
          <w:sz w:val="24"/>
        </w:rPr>
        <w:t xml:space="preserve"> </w:t>
      </w:r>
      <w:r w:rsidRPr="0001594C">
        <w:rPr>
          <w:sz w:val="24"/>
        </w:rPr>
        <w:t>свойства</w:t>
      </w:r>
      <w:r w:rsidRPr="0001594C">
        <w:rPr>
          <w:spacing w:val="-6"/>
          <w:sz w:val="24"/>
        </w:rPr>
        <w:t xml:space="preserve"> </w:t>
      </w:r>
      <w:r w:rsidRPr="0001594C">
        <w:rPr>
          <w:sz w:val="24"/>
        </w:rPr>
        <w:t>арифметических</w:t>
      </w:r>
      <w:r w:rsidRPr="0001594C">
        <w:rPr>
          <w:spacing w:val="-5"/>
          <w:sz w:val="24"/>
        </w:rPr>
        <w:t xml:space="preserve"> </w:t>
      </w:r>
      <w:r w:rsidRPr="0001594C">
        <w:rPr>
          <w:sz w:val="24"/>
        </w:rPr>
        <w:t>действий;</w:t>
      </w:r>
    </w:p>
    <w:p w:rsidR="00E83423" w:rsidRPr="0001594C" w:rsidRDefault="00E83423" w:rsidP="002A2122">
      <w:pPr>
        <w:pStyle w:val="a6"/>
        <w:numPr>
          <w:ilvl w:val="0"/>
          <w:numId w:val="123"/>
        </w:numPr>
        <w:tabs>
          <w:tab w:val="left" w:pos="1713"/>
        </w:tabs>
        <w:ind w:left="426"/>
        <w:jc w:val="both"/>
        <w:rPr>
          <w:sz w:val="24"/>
        </w:rPr>
      </w:pPr>
      <w:r w:rsidRPr="0001594C">
        <w:rPr>
          <w:sz w:val="24"/>
        </w:rPr>
        <w:t>выполнять прикидку результата вычислений; осуществлять проверку полученного</w:t>
      </w:r>
      <w:r w:rsidRPr="0001594C">
        <w:rPr>
          <w:spacing w:val="1"/>
          <w:sz w:val="24"/>
        </w:rPr>
        <w:t xml:space="preserve"> </w:t>
      </w:r>
      <w:r w:rsidRPr="0001594C">
        <w:rPr>
          <w:sz w:val="24"/>
        </w:rPr>
        <w:t>результата</w:t>
      </w:r>
      <w:r w:rsidRPr="0001594C">
        <w:rPr>
          <w:spacing w:val="1"/>
          <w:sz w:val="24"/>
        </w:rPr>
        <w:t xml:space="preserve"> </w:t>
      </w:r>
      <w:r w:rsidRPr="0001594C">
        <w:rPr>
          <w:sz w:val="24"/>
        </w:rPr>
        <w:t>по</w:t>
      </w:r>
      <w:r w:rsidRPr="0001594C">
        <w:rPr>
          <w:spacing w:val="1"/>
          <w:sz w:val="24"/>
        </w:rPr>
        <w:t xml:space="preserve"> </w:t>
      </w:r>
      <w:r w:rsidRPr="0001594C">
        <w:rPr>
          <w:sz w:val="24"/>
        </w:rPr>
        <w:t>критериям:</w:t>
      </w:r>
      <w:r w:rsidRPr="0001594C">
        <w:rPr>
          <w:spacing w:val="1"/>
          <w:sz w:val="24"/>
        </w:rPr>
        <w:t xml:space="preserve"> </w:t>
      </w:r>
      <w:r w:rsidRPr="0001594C">
        <w:rPr>
          <w:sz w:val="24"/>
        </w:rPr>
        <w:t>достоверност</w:t>
      </w:r>
      <w:proofErr w:type="gramStart"/>
      <w:r w:rsidRPr="0001594C">
        <w:rPr>
          <w:sz w:val="24"/>
        </w:rPr>
        <w:t>ь(</w:t>
      </w:r>
      <w:proofErr w:type="gramEnd"/>
      <w:r w:rsidRPr="0001594C">
        <w:rPr>
          <w:sz w:val="24"/>
        </w:rPr>
        <w:t>реальность),</w:t>
      </w:r>
      <w:r w:rsidRPr="0001594C">
        <w:rPr>
          <w:spacing w:val="1"/>
          <w:sz w:val="24"/>
        </w:rPr>
        <w:t xml:space="preserve"> </w:t>
      </w:r>
      <w:r w:rsidRPr="0001594C">
        <w:rPr>
          <w:sz w:val="24"/>
        </w:rPr>
        <w:t>соответствие</w:t>
      </w:r>
      <w:r w:rsidRPr="0001594C">
        <w:rPr>
          <w:spacing w:val="1"/>
          <w:sz w:val="24"/>
        </w:rPr>
        <w:t xml:space="preserve"> </w:t>
      </w:r>
      <w:r w:rsidRPr="0001594C">
        <w:rPr>
          <w:sz w:val="24"/>
        </w:rPr>
        <w:t>правилу/алгоритму,</w:t>
      </w:r>
      <w:r w:rsidRPr="0001594C">
        <w:rPr>
          <w:spacing w:val="1"/>
          <w:sz w:val="24"/>
        </w:rPr>
        <w:t xml:space="preserve"> </w:t>
      </w:r>
      <w:r w:rsidRPr="0001594C">
        <w:rPr>
          <w:sz w:val="24"/>
        </w:rPr>
        <w:t>а</w:t>
      </w:r>
      <w:r w:rsidRPr="0001594C">
        <w:rPr>
          <w:spacing w:val="1"/>
          <w:sz w:val="24"/>
        </w:rPr>
        <w:t xml:space="preserve"> </w:t>
      </w:r>
      <w:r w:rsidRPr="0001594C">
        <w:rPr>
          <w:sz w:val="24"/>
        </w:rPr>
        <w:t>также</w:t>
      </w:r>
      <w:r w:rsidRPr="0001594C">
        <w:rPr>
          <w:spacing w:val="-2"/>
          <w:sz w:val="24"/>
        </w:rPr>
        <w:t xml:space="preserve"> </w:t>
      </w:r>
      <w:r w:rsidRPr="0001594C">
        <w:rPr>
          <w:sz w:val="24"/>
        </w:rPr>
        <w:t>с</w:t>
      </w:r>
      <w:r w:rsidRPr="0001594C">
        <w:rPr>
          <w:spacing w:val="1"/>
          <w:sz w:val="24"/>
        </w:rPr>
        <w:t xml:space="preserve"> </w:t>
      </w:r>
      <w:r w:rsidRPr="0001594C">
        <w:rPr>
          <w:sz w:val="24"/>
        </w:rPr>
        <w:t>помощью</w:t>
      </w:r>
      <w:r w:rsidRPr="0001594C">
        <w:rPr>
          <w:spacing w:val="-2"/>
          <w:sz w:val="24"/>
        </w:rPr>
        <w:t xml:space="preserve"> </w:t>
      </w:r>
      <w:r w:rsidRPr="0001594C">
        <w:rPr>
          <w:sz w:val="24"/>
        </w:rPr>
        <w:t>калькулятора;</w:t>
      </w:r>
    </w:p>
    <w:p w:rsidR="00E83423" w:rsidRPr="0001594C" w:rsidRDefault="00E83423" w:rsidP="002A2122">
      <w:pPr>
        <w:pStyle w:val="a6"/>
        <w:numPr>
          <w:ilvl w:val="0"/>
          <w:numId w:val="123"/>
        </w:numPr>
        <w:tabs>
          <w:tab w:val="left" w:pos="1713"/>
        </w:tabs>
        <w:ind w:left="426"/>
        <w:jc w:val="both"/>
        <w:rPr>
          <w:sz w:val="24"/>
        </w:rPr>
      </w:pPr>
      <w:r w:rsidRPr="0001594C">
        <w:rPr>
          <w:sz w:val="24"/>
        </w:rPr>
        <w:t>находить</w:t>
      </w:r>
      <w:r w:rsidRPr="0001594C">
        <w:rPr>
          <w:spacing w:val="-2"/>
          <w:sz w:val="24"/>
        </w:rPr>
        <w:t xml:space="preserve"> </w:t>
      </w:r>
      <w:r w:rsidRPr="0001594C">
        <w:rPr>
          <w:sz w:val="24"/>
        </w:rPr>
        <w:t>долю</w:t>
      </w:r>
      <w:r w:rsidRPr="0001594C">
        <w:rPr>
          <w:spacing w:val="-3"/>
          <w:sz w:val="24"/>
        </w:rPr>
        <w:t xml:space="preserve"> </w:t>
      </w:r>
      <w:r w:rsidRPr="0001594C">
        <w:rPr>
          <w:sz w:val="24"/>
        </w:rPr>
        <w:t>величины,</w:t>
      </w:r>
      <w:r w:rsidRPr="0001594C">
        <w:rPr>
          <w:spacing w:val="-4"/>
          <w:sz w:val="24"/>
        </w:rPr>
        <w:t xml:space="preserve"> </w:t>
      </w:r>
      <w:r w:rsidRPr="0001594C">
        <w:rPr>
          <w:sz w:val="24"/>
        </w:rPr>
        <w:t>величину</w:t>
      </w:r>
      <w:r w:rsidRPr="0001594C">
        <w:rPr>
          <w:spacing w:val="-10"/>
          <w:sz w:val="24"/>
        </w:rPr>
        <w:t xml:space="preserve"> </w:t>
      </w:r>
      <w:r w:rsidRPr="0001594C">
        <w:rPr>
          <w:sz w:val="24"/>
        </w:rPr>
        <w:t>по</w:t>
      </w:r>
      <w:r w:rsidRPr="0001594C">
        <w:rPr>
          <w:spacing w:val="-5"/>
          <w:sz w:val="24"/>
        </w:rPr>
        <w:t xml:space="preserve"> </w:t>
      </w:r>
      <w:r w:rsidRPr="0001594C">
        <w:rPr>
          <w:sz w:val="24"/>
        </w:rPr>
        <w:t>ее</w:t>
      </w:r>
      <w:r w:rsidRPr="0001594C">
        <w:rPr>
          <w:spacing w:val="-5"/>
          <w:sz w:val="24"/>
        </w:rPr>
        <w:t xml:space="preserve"> </w:t>
      </w:r>
      <w:r w:rsidRPr="0001594C">
        <w:rPr>
          <w:sz w:val="24"/>
        </w:rPr>
        <w:t>доле;</w:t>
      </w:r>
    </w:p>
    <w:p w:rsidR="00E83423" w:rsidRPr="0001594C" w:rsidRDefault="00E83423" w:rsidP="002A2122">
      <w:pPr>
        <w:pStyle w:val="a6"/>
        <w:numPr>
          <w:ilvl w:val="0"/>
          <w:numId w:val="123"/>
        </w:numPr>
        <w:tabs>
          <w:tab w:val="left" w:pos="1713"/>
        </w:tabs>
        <w:ind w:left="426"/>
        <w:jc w:val="both"/>
        <w:rPr>
          <w:sz w:val="24"/>
        </w:rPr>
      </w:pPr>
      <w:r w:rsidRPr="0001594C">
        <w:rPr>
          <w:sz w:val="24"/>
        </w:rPr>
        <w:t>находить</w:t>
      </w:r>
      <w:r w:rsidRPr="0001594C">
        <w:rPr>
          <w:spacing w:val="-9"/>
          <w:sz w:val="24"/>
        </w:rPr>
        <w:t xml:space="preserve"> </w:t>
      </w:r>
      <w:r w:rsidRPr="0001594C">
        <w:rPr>
          <w:sz w:val="24"/>
        </w:rPr>
        <w:t>неизвестный</w:t>
      </w:r>
      <w:r w:rsidRPr="0001594C">
        <w:rPr>
          <w:spacing w:val="-7"/>
          <w:sz w:val="24"/>
        </w:rPr>
        <w:t xml:space="preserve"> </w:t>
      </w:r>
      <w:r w:rsidRPr="0001594C">
        <w:rPr>
          <w:sz w:val="24"/>
        </w:rPr>
        <w:t>компонент</w:t>
      </w:r>
      <w:r w:rsidRPr="0001594C">
        <w:rPr>
          <w:spacing w:val="-10"/>
          <w:sz w:val="24"/>
        </w:rPr>
        <w:t xml:space="preserve"> </w:t>
      </w:r>
      <w:r w:rsidRPr="0001594C">
        <w:rPr>
          <w:sz w:val="24"/>
        </w:rPr>
        <w:t>арифметического</w:t>
      </w:r>
      <w:r w:rsidRPr="0001594C">
        <w:rPr>
          <w:spacing w:val="-8"/>
          <w:sz w:val="24"/>
        </w:rPr>
        <w:t xml:space="preserve"> </w:t>
      </w:r>
      <w:r w:rsidRPr="0001594C">
        <w:rPr>
          <w:sz w:val="24"/>
        </w:rPr>
        <w:t>действия;</w:t>
      </w:r>
    </w:p>
    <w:p w:rsidR="00E83423" w:rsidRPr="0001594C" w:rsidRDefault="00E83423" w:rsidP="002A2122">
      <w:pPr>
        <w:pStyle w:val="a6"/>
        <w:numPr>
          <w:ilvl w:val="0"/>
          <w:numId w:val="123"/>
        </w:numPr>
        <w:tabs>
          <w:tab w:val="left" w:pos="1713"/>
        </w:tabs>
        <w:ind w:left="426"/>
        <w:jc w:val="both"/>
        <w:rPr>
          <w:sz w:val="24"/>
        </w:rPr>
      </w:pPr>
      <w:proofErr w:type="gramStart"/>
      <w:r w:rsidRPr="0001594C">
        <w:rPr>
          <w:sz w:val="24"/>
        </w:rPr>
        <w:t>использовать</w:t>
      </w:r>
      <w:r w:rsidRPr="0001594C">
        <w:rPr>
          <w:spacing w:val="1"/>
          <w:sz w:val="24"/>
        </w:rPr>
        <w:t xml:space="preserve"> </w:t>
      </w:r>
      <w:r w:rsidRPr="0001594C">
        <w:rPr>
          <w:sz w:val="24"/>
        </w:rPr>
        <w:t>единицы</w:t>
      </w:r>
      <w:r w:rsidRPr="0001594C">
        <w:rPr>
          <w:spacing w:val="1"/>
          <w:sz w:val="24"/>
        </w:rPr>
        <w:t xml:space="preserve"> </w:t>
      </w:r>
      <w:r w:rsidRPr="0001594C">
        <w:rPr>
          <w:sz w:val="24"/>
        </w:rPr>
        <w:t>величин</w:t>
      </w:r>
      <w:r w:rsidRPr="0001594C">
        <w:rPr>
          <w:spacing w:val="1"/>
          <w:sz w:val="24"/>
        </w:rPr>
        <w:t xml:space="preserve"> </w:t>
      </w:r>
      <w:r w:rsidRPr="0001594C">
        <w:rPr>
          <w:sz w:val="24"/>
        </w:rPr>
        <w:t>для</w:t>
      </w:r>
      <w:r w:rsidRPr="0001594C">
        <w:rPr>
          <w:spacing w:val="1"/>
          <w:sz w:val="24"/>
        </w:rPr>
        <w:t xml:space="preserve"> </w:t>
      </w:r>
      <w:r w:rsidRPr="0001594C">
        <w:rPr>
          <w:sz w:val="24"/>
        </w:rPr>
        <w:t>при</w:t>
      </w:r>
      <w:r w:rsidRPr="0001594C">
        <w:rPr>
          <w:spacing w:val="1"/>
          <w:sz w:val="24"/>
        </w:rPr>
        <w:t xml:space="preserve"> </w:t>
      </w:r>
      <w:r w:rsidRPr="0001594C">
        <w:rPr>
          <w:sz w:val="24"/>
        </w:rPr>
        <w:t>решении</w:t>
      </w:r>
      <w:r w:rsidRPr="0001594C">
        <w:rPr>
          <w:spacing w:val="1"/>
          <w:sz w:val="24"/>
        </w:rPr>
        <w:t xml:space="preserve"> </w:t>
      </w:r>
      <w:r w:rsidRPr="0001594C">
        <w:rPr>
          <w:sz w:val="24"/>
        </w:rPr>
        <w:t>задач</w:t>
      </w:r>
      <w:r w:rsidRPr="0001594C">
        <w:rPr>
          <w:spacing w:val="1"/>
          <w:sz w:val="24"/>
        </w:rPr>
        <w:t xml:space="preserve"> </w:t>
      </w:r>
      <w:r w:rsidRPr="0001594C">
        <w:rPr>
          <w:sz w:val="24"/>
        </w:rPr>
        <w:t>(длина,</w:t>
      </w:r>
      <w:r w:rsidRPr="0001594C">
        <w:rPr>
          <w:spacing w:val="1"/>
          <w:sz w:val="24"/>
        </w:rPr>
        <w:t xml:space="preserve"> </w:t>
      </w:r>
      <w:r w:rsidRPr="0001594C">
        <w:rPr>
          <w:sz w:val="24"/>
        </w:rPr>
        <w:t>масса, время,</w:t>
      </w:r>
      <w:r w:rsidRPr="0001594C">
        <w:rPr>
          <w:spacing w:val="1"/>
          <w:sz w:val="24"/>
        </w:rPr>
        <w:t xml:space="preserve"> </w:t>
      </w:r>
      <w:r w:rsidRPr="0001594C">
        <w:rPr>
          <w:sz w:val="24"/>
        </w:rPr>
        <w:t>вместимость,</w:t>
      </w:r>
      <w:r w:rsidRPr="0001594C">
        <w:rPr>
          <w:spacing w:val="-1"/>
          <w:sz w:val="24"/>
        </w:rPr>
        <w:t xml:space="preserve"> </w:t>
      </w:r>
      <w:r w:rsidRPr="0001594C">
        <w:rPr>
          <w:sz w:val="24"/>
        </w:rPr>
        <w:t>стоимость,</w:t>
      </w:r>
      <w:r w:rsidRPr="0001594C">
        <w:rPr>
          <w:spacing w:val="2"/>
          <w:sz w:val="24"/>
        </w:rPr>
        <w:t xml:space="preserve"> </w:t>
      </w:r>
      <w:r w:rsidRPr="0001594C">
        <w:rPr>
          <w:sz w:val="24"/>
        </w:rPr>
        <w:t>площадь, скорость);</w:t>
      </w:r>
      <w:proofErr w:type="gramEnd"/>
    </w:p>
    <w:p w:rsidR="00E83423" w:rsidRPr="0001594C" w:rsidRDefault="00E83423" w:rsidP="002A2122">
      <w:pPr>
        <w:pStyle w:val="a6"/>
        <w:numPr>
          <w:ilvl w:val="0"/>
          <w:numId w:val="123"/>
        </w:numPr>
        <w:tabs>
          <w:tab w:val="left" w:pos="1713"/>
        </w:tabs>
        <w:ind w:left="426"/>
        <w:jc w:val="both"/>
        <w:rPr>
          <w:sz w:val="24"/>
        </w:rPr>
      </w:pPr>
      <w:proofErr w:type="gramStart"/>
      <w:r w:rsidRPr="0001594C">
        <w:rPr>
          <w:sz w:val="24"/>
        </w:rPr>
        <w:t>использовать</w:t>
      </w:r>
      <w:r w:rsidRPr="0001594C">
        <w:rPr>
          <w:spacing w:val="1"/>
          <w:sz w:val="24"/>
        </w:rPr>
        <w:t xml:space="preserve"> </w:t>
      </w:r>
      <w:r w:rsidRPr="0001594C">
        <w:rPr>
          <w:sz w:val="24"/>
        </w:rPr>
        <w:t>при</w:t>
      </w:r>
      <w:r w:rsidRPr="0001594C">
        <w:rPr>
          <w:spacing w:val="1"/>
          <w:sz w:val="24"/>
        </w:rPr>
        <w:t xml:space="preserve"> </w:t>
      </w:r>
      <w:r w:rsidRPr="0001594C">
        <w:rPr>
          <w:sz w:val="24"/>
        </w:rPr>
        <w:t>решении</w:t>
      </w:r>
      <w:r w:rsidRPr="0001594C">
        <w:rPr>
          <w:spacing w:val="1"/>
          <w:sz w:val="24"/>
        </w:rPr>
        <w:t xml:space="preserve"> </w:t>
      </w:r>
      <w:r w:rsidRPr="0001594C">
        <w:rPr>
          <w:sz w:val="24"/>
        </w:rPr>
        <w:t>задач</w:t>
      </w:r>
      <w:r w:rsidRPr="0001594C">
        <w:rPr>
          <w:spacing w:val="1"/>
          <w:sz w:val="24"/>
        </w:rPr>
        <w:t xml:space="preserve"> </w:t>
      </w:r>
      <w:r w:rsidRPr="0001594C">
        <w:rPr>
          <w:sz w:val="24"/>
        </w:rPr>
        <w:t>единицы</w:t>
      </w:r>
      <w:r w:rsidRPr="0001594C">
        <w:rPr>
          <w:spacing w:val="1"/>
          <w:sz w:val="24"/>
        </w:rPr>
        <w:t xml:space="preserve"> </w:t>
      </w:r>
      <w:r w:rsidRPr="0001594C">
        <w:rPr>
          <w:sz w:val="24"/>
        </w:rPr>
        <w:t>длины</w:t>
      </w:r>
      <w:r w:rsidRPr="0001594C">
        <w:rPr>
          <w:spacing w:val="1"/>
          <w:sz w:val="24"/>
        </w:rPr>
        <w:t xml:space="preserve"> </w:t>
      </w:r>
      <w:r w:rsidRPr="0001594C">
        <w:rPr>
          <w:sz w:val="24"/>
        </w:rPr>
        <w:t>(миллиметр,</w:t>
      </w:r>
      <w:r w:rsidRPr="0001594C">
        <w:rPr>
          <w:spacing w:val="61"/>
          <w:sz w:val="24"/>
        </w:rPr>
        <w:t xml:space="preserve"> </w:t>
      </w:r>
      <w:r w:rsidRPr="0001594C">
        <w:rPr>
          <w:sz w:val="24"/>
        </w:rPr>
        <w:t>сантиметр,</w:t>
      </w:r>
      <w:r w:rsidRPr="0001594C">
        <w:rPr>
          <w:spacing w:val="1"/>
          <w:sz w:val="24"/>
        </w:rPr>
        <w:t xml:space="preserve"> </w:t>
      </w:r>
      <w:r w:rsidRPr="0001594C">
        <w:rPr>
          <w:sz w:val="24"/>
        </w:rPr>
        <w:t>дециметр, метр, километр), массы (грамм, килограмм, центнер, тонна), времени</w:t>
      </w:r>
      <w:r w:rsidRPr="0001594C">
        <w:rPr>
          <w:spacing w:val="1"/>
          <w:sz w:val="24"/>
        </w:rPr>
        <w:t xml:space="preserve"> </w:t>
      </w:r>
      <w:r w:rsidRPr="0001594C">
        <w:rPr>
          <w:sz w:val="24"/>
        </w:rPr>
        <w:t>(секунда,</w:t>
      </w:r>
      <w:r w:rsidRPr="0001594C">
        <w:rPr>
          <w:spacing w:val="1"/>
          <w:sz w:val="24"/>
        </w:rPr>
        <w:t xml:space="preserve"> </w:t>
      </w:r>
      <w:r w:rsidRPr="0001594C">
        <w:rPr>
          <w:sz w:val="24"/>
        </w:rPr>
        <w:t>минута,</w:t>
      </w:r>
      <w:r w:rsidRPr="0001594C">
        <w:rPr>
          <w:spacing w:val="1"/>
          <w:sz w:val="24"/>
        </w:rPr>
        <w:t xml:space="preserve"> </w:t>
      </w:r>
      <w:r w:rsidRPr="0001594C">
        <w:rPr>
          <w:sz w:val="24"/>
        </w:rPr>
        <w:t>час;</w:t>
      </w:r>
      <w:r w:rsidRPr="0001594C">
        <w:rPr>
          <w:spacing w:val="1"/>
          <w:sz w:val="24"/>
        </w:rPr>
        <w:t xml:space="preserve"> </w:t>
      </w:r>
      <w:r w:rsidRPr="0001594C">
        <w:rPr>
          <w:sz w:val="24"/>
        </w:rPr>
        <w:t>сутки,</w:t>
      </w:r>
      <w:r w:rsidRPr="0001594C">
        <w:rPr>
          <w:spacing w:val="1"/>
          <w:sz w:val="24"/>
        </w:rPr>
        <w:t xml:space="preserve"> </w:t>
      </w:r>
      <w:r w:rsidRPr="0001594C">
        <w:rPr>
          <w:sz w:val="24"/>
        </w:rPr>
        <w:t>неделя,</w:t>
      </w:r>
      <w:r w:rsidRPr="0001594C">
        <w:rPr>
          <w:spacing w:val="1"/>
          <w:sz w:val="24"/>
        </w:rPr>
        <w:t xml:space="preserve"> </w:t>
      </w:r>
      <w:r w:rsidRPr="0001594C">
        <w:rPr>
          <w:sz w:val="24"/>
        </w:rPr>
        <w:t>месяц,</w:t>
      </w:r>
      <w:r w:rsidRPr="0001594C">
        <w:rPr>
          <w:spacing w:val="1"/>
          <w:sz w:val="24"/>
        </w:rPr>
        <w:t xml:space="preserve"> </w:t>
      </w:r>
      <w:r w:rsidRPr="0001594C">
        <w:rPr>
          <w:sz w:val="24"/>
        </w:rPr>
        <w:t>год,</w:t>
      </w:r>
      <w:r w:rsidRPr="0001594C">
        <w:rPr>
          <w:spacing w:val="1"/>
          <w:sz w:val="24"/>
        </w:rPr>
        <w:t xml:space="preserve"> </w:t>
      </w:r>
      <w:r w:rsidRPr="0001594C">
        <w:rPr>
          <w:sz w:val="24"/>
        </w:rPr>
        <w:t>век),</w:t>
      </w:r>
      <w:r w:rsidRPr="0001594C">
        <w:rPr>
          <w:spacing w:val="1"/>
          <w:sz w:val="24"/>
        </w:rPr>
        <w:t xml:space="preserve"> </w:t>
      </w:r>
      <w:r w:rsidRPr="0001594C">
        <w:rPr>
          <w:sz w:val="24"/>
        </w:rPr>
        <w:t>вместимости</w:t>
      </w:r>
      <w:r w:rsidRPr="0001594C">
        <w:rPr>
          <w:spacing w:val="60"/>
          <w:sz w:val="24"/>
        </w:rPr>
        <w:t xml:space="preserve"> </w:t>
      </w:r>
      <w:r w:rsidRPr="0001594C">
        <w:rPr>
          <w:sz w:val="24"/>
        </w:rPr>
        <w:t>(литр),</w:t>
      </w:r>
      <w:r w:rsidRPr="0001594C">
        <w:rPr>
          <w:spacing w:val="60"/>
          <w:sz w:val="24"/>
        </w:rPr>
        <w:t xml:space="preserve"> </w:t>
      </w:r>
      <w:r w:rsidRPr="0001594C">
        <w:rPr>
          <w:sz w:val="24"/>
        </w:rPr>
        <w:t>стоимости</w:t>
      </w:r>
      <w:r w:rsidRPr="0001594C">
        <w:rPr>
          <w:spacing w:val="60"/>
          <w:sz w:val="24"/>
        </w:rPr>
        <w:t xml:space="preserve"> </w:t>
      </w:r>
      <w:r w:rsidRPr="0001594C">
        <w:rPr>
          <w:sz w:val="24"/>
        </w:rPr>
        <w:t>(копейка,</w:t>
      </w:r>
      <w:r w:rsidRPr="0001594C">
        <w:rPr>
          <w:spacing w:val="1"/>
          <w:sz w:val="24"/>
        </w:rPr>
        <w:t xml:space="preserve"> </w:t>
      </w:r>
      <w:r w:rsidRPr="0001594C">
        <w:rPr>
          <w:sz w:val="24"/>
        </w:rPr>
        <w:t>рубль), площади (квадратный метр, квадратный дециметр, квадратный сантиметр), скорости</w:t>
      </w:r>
      <w:r w:rsidRPr="0001594C">
        <w:rPr>
          <w:spacing w:val="1"/>
          <w:sz w:val="24"/>
        </w:rPr>
        <w:t xml:space="preserve"> </w:t>
      </w:r>
      <w:r w:rsidRPr="0001594C">
        <w:rPr>
          <w:sz w:val="24"/>
        </w:rPr>
        <w:t>(километр</w:t>
      </w:r>
      <w:r w:rsidRPr="0001594C">
        <w:rPr>
          <w:spacing w:val="-1"/>
          <w:sz w:val="24"/>
        </w:rPr>
        <w:t xml:space="preserve"> </w:t>
      </w:r>
      <w:r w:rsidRPr="0001594C">
        <w:rPr>
          <w:sz w:val="24"/>
        </w:rPr>
        <w:t>в</w:t>
      </w:r>
      <w:r w:rsidRPr="0001594C">
        <w:rPr>
          <w:spacing w:val="-1"/>
          <w:sz w:val="24"/>
        </w:rPr>
        <w:t xml:space="preserve"> </w:t>
      </w:r>
      <w:r w:rsidRPr="0001594C">
        <w:rPr>
          <w:sz w:val="24"/>
        </w:rPr>
        <w:t>час, метр в</w:t>
      </w:r>
      <w:r w:rsidRPr="0001594C">
        <w:rPr>
          <w:spacing w:val="3"/>
          <w:sz w:val="24"/>
        </w:rPr>
        <w:t xml:space="preserve"> </w:t>
      </w:r>
      <w:r w:rsidRPr="0001594C">
        <w:rPr>
          <w:sz w:val="24"/>
        </w:rPr>
        <w:t>секунду);</w:t>
      </w:r>
      <w:proofErr w:type="gramEnd"/>
    </w:p>
    <w:p w:rsidR="00E83423" w:rsidRPr="0001594C" w:rsidRDefault="00E83423" w:rsidP="002A2122">
      <w:pPr>
        <w:pStyle w:val="a6"/>
        <w:numPr>
          <w:ilvl w:val="0"/>
          <w:numId w:val="123"/>
        </w:numPr>
        <w:tabs>
          <w:tab w:val="left" w:pos="1713"/>
        </w:tabs>
        <w:ind w:left="426"/>
        <w:jc w:val="both"/>
        <w:rPr>
          <w:sz w:val="24"/>
        </w:rPr>
      </w:pPr>
      <w:r w:rsidRPr="0001594C">
        <w:rPr>
          <w:sz w:val="24"/>
        </w:rPr>
        <w:t>использовать</w:t>
      </w:r>
      <w:r w:rsidRPr="0001594C">
        <w:rPr>
          <w:spacing w:val="1"/>
          <w:sz w:val="24"/>
        </w:rPr>
        <w:t xml:space="preserve"> </w:t>
      </w:r>
      <w:r w:rsidRPr="0001594C">
        <w:rPr>
          <w:sz w:val="24"/>
        </w:rPr>
        <w:t>при</w:t>
      </w:r>
      <w:r w:rsidRPr="0001594C">
        <w:rPr>
          <w:spacing w:val="1"/>
          <w:sz w:val="24"/>
        </w:rPr>
        <w:t xml:space="preserve"> </w:t>
      </w:r>
      <w:r w:rsidRPr="0001594C">
        <w:rPr>
          <w:sz w:val="24"/>
        </w:rPr>
        <w:t>решении</w:t>
      </w:r>
      <w:r w:rsidRPr="0001594C">
        <w:rPr>
          <w:spacing w:val="1"/>
          <w:sz w:val="24"/>
        </w:rPr>
        <w:t xml:space="preserve"> </w:t>
      </w:r>
      <w:r w:rsidRPr="0001594C">
        <w:rPr>
          <w:sz w:val="24"/>
        </w:rPr>
        <w:t>текстовых</w:t>
      </w:r>
      <w:r w:rsidRPr="0001594C">
        <w:rPr>
          <w:spacing w:val="1"/>
          <w:sz w:val="24"/>
        </w:rPr>
        <w:t xml:space="preserve"> </w:t>
      </w:r>
      <w:r w:rsidRPr="0001594C">
        <w:rPr>
          <w:sz w:val="24"/>
        </w:rPr>
        <w:t>задач</w:t>
      </w:r>
      <w:r w:rsidRPr="0001594C">
        <w:rPr>
          <w:spacing w:val="1"/>
          <w:sz w:val="24"/>
        </w:rPr>
        <w:t xml:space="preserve"> </w:t>
      </w:r>
      <w:r w:rsidRPr="0001594C">
        <w:rPr>
          <w:sz w:val="24"/>
        </w:rPr>
        <w:t>и</w:t>
      </w:r>
      <w:r w:rsidRPr="0001594C">
        <w:rPr>
          <w:spacing w:val="1"/>
          <w:sz w:val="24"/>
        </w:rPr>
        <w:t xml:space="preserve"> </w:t>
      </w:r>
      <w:r w:rsidRPr="0001594C">
        <w:rPr>
          <w:sz w:val="24"/>
        </w:rPr>
        <w:t>в</w:t>
      </w:r>
      <w:r w:rsidRPr="0001594C">
        <w:rPr>
          <w:spacing w:val="1"/>
          <w:sz w:val="24"/>
        </w:rPr>
        <w:t xml:space="preserve"> </w:t>
      </w:r>
      <w:r w:rsidRPr="0001594C">
        <w:rPr>
          <w:sz w:val="24"/>
        </w:rPr>
        <w:t>практических</w:t>
      </w:r>
      <w:r w:rsidRPr="0001594C">
        <w:rPr>
          <w:spacing w:val="1"/>
          <w:sz w:val="24"/>
        </w:rPr>
        <w:t xml:space="preserve"> </w:t>
      </w:r>
      <w:r w:rsidRPr="0001594C">
        <w:rPr>
          <w:sz w:val="24"/>
        </w:rPr>
        <w:t>ситуациях</w:t>
      </w:r>
      <w:r w:rsidRPr="0001594C">
        <w:rPr>
          <w:spacing w:val="1"/>
          <w:sz w:val="24"/>
        </w:rPr>
        <w:t xml:space="preserve"> </w:t>
      </w:r>
      <w:r w:rsidRPr="0001594C">
        <w:rPr>
          <w:sz w:val="24"/>
        </w:rPr>
        <w:t>соотношения</w:t>
      </w:r>
      <w:r w:rsidRPr="0001594C">
        <w:rPr>
          <w:spacing w:val="1"/>
          <w:sz w:val="24"/>
        </w:rPr>
        <w:t xml:space="preserve"> </w:t>
      </w:r>
      <w:r w:rsidRPr="0001594C">
        <w:rPr>
          <w:sz w:val="24"/>
        </w:rPr>
        <w:t>между</w:t>
      </w:r>
      <w:r w:rsidRPr="0001594C">
        <w:rPr>
          <w:spacing w:val="1"/>
          <w:sz w:val="24"/>
        </w:rPr>
        <w:t xml:space="preserve"> </w:t>
      </w:r>
      <w:r w:rsidRPr="0001594C">
        <w:rPr>
          <w:sz w:val="24"/>
        </w:rPr>
        <w:t>скоростью,</w:t>
      </w:r>
      <w:r w:rsidRPr="0001594C">
        <w:rPr>
          <w:spacing w:val="1"/>
          <w:sz w:val="24"/>
        </w:rPr>
        <w:t xml:space="preserve"> </w:t>
      </w:r>
      <w:r w:rsidRPr="0001594C">
        <w:rPr>
          <w:sz w:val="24"/>
        </w:rPr>
        <w:t>временем</w:t>
      </w:r>
      <w:r w:rsidRPr="0001594C">
        <w:rPr>
          <w:spacing w:val="1"/>
          <w:sz w:val="24"/>
        </w:rPr>
        <w:t xml:space="preserve"> </w:t>
      </w:r>
      <w:r w:rsidRPr="0001594C">
        <w:rPr>
          <w:sz w:val="24"/>
        </w:rPr>
        <w:t>и</w:t>
      </w:r>
      <w:r w:rsidRPr="0001594C">
        <w:rPr>
          <w:spacing w:val="1"/>
          <w:sz w:val="24"/>
        </w:rPr>
        <w:t xml:space="preserve"> </w:t>
      </w:r>
      <w:r w:rsidRPr="0001594C">
        <w:rPr>
          <w:sz w:val="24"/>
        </w:rPr>
        <w:t>пройденным</w:t>
      </w:r>
      <w:r w:rsidRPr="0001594C">
        <w:rPr>
          <w:spacing w:val="1"/>
          <w:sz w:val="24"/>
        </w:rPr>
        <w:t xml:space="preserve"> </w:t>
      </w:r>
      <w:r w:rsidRPr="0001594C">
        <w:rPr>
          <w:sz w:val="24"/>
        </w:rPr>
        <w:t>путем,</w:t>
      </w:r>
      <w:r w:rsidRPr="0001594C">
        <w:rPr>
          <w:spacing w:val="1"/>
          <w:sz w:val="24"/>
        </w:rPr>
        <w:t xml:space="preserve"> </w:t>
      </w:r>
      <w:r w:rsidRPr="0001594C">
        <w:rPr>
          <w:sz w:val="24"/>
        </w:rPr>
        <w:t>между</w:t>
      </w:r>
      <w:r w:rsidRPr="0001594C">
        <w:rPr>
          <w:spacing w:val="1"/>
          <w:sz w:val="24"/>
        </w:rPr>
        <w:t xml:space="preserve"> </w:t>
      </w:r>
      <w:r w:rsidRPr="0001594C">
        <w:rPr>
          <w:sz w:val="24"/>
        </w:rPr>
        <w:t>производительностью,</w:t>
      </w:r>
      <w:r w:rsidRPr="0001594C">
        <w:rPr>
          <w:spacing w:val="-3"/>
          <w:sz w:val="24"/>
        </w:rPr>
        <w:t xml:space="preserve"> </w:t>
      </w:r>
      <w:r w:rsidRPr="0001594C">
        <w:rPr>
          <w:sz w:val="24"/>
        </w:rPr>
        <w:t>временем</w:t>
      </w:r>
      <w:r w:rsidRPr="0001594C">
        <w:rPr>
          <w:spacing w:val="2"/>
          <w:sz w:val="24"/>
        </w:rPr>
        <w:t xml:space="preserve"> </w:t>
      </w:r>
      <w:r w:rsidRPr="0001594C">
        <w:rPr>
          <w:sz w:val="24"/>
        </w:rPr>
        <w:t>и</w:t>
      </w:r>
      <w:r w:rsidRPr="0001594C">
        <w:rPr>
          <w:spacing w:val="-2"/>
          <w:sz w:val="24"/>
        </w:rPr>
        <w:t xml:space="preserve"> </w:t>
      </w:r>
      <w:r w:rsidRPr="0001594C">
        <w:rPr>
          <w:sz w:val="24"/>
        </w:rPr>
        <w:t>объёмом</w:t>
      </w:r>
      <w:r w:rsidRPr="0001594C">
        <w:rPr>
          <w:spacing w:val="2"/>
          <w:sz w:val="24"/>
        </w:rPr>
        <w:t xml:space="preserve"> </w:t>
      </w:r>
      <w:r w:rsidRPr="0001594C">
        <w:rPr>
          <w:sz w:val="24"/>
        </w:rPr>
        <w:t>работы;</w:t>
      </w:r>
    </w:p>
    <w:p w:rsidR="00E83423" w:rsidRPr="0001594C" w:rsidRDefault="00E83423" w:rsidP="002A2122">
      <w:pPr>
        <w:pStyle w:val="a6"/>
        <w:numPr>
          <w:ilvl w:val="0"/>
          <w:numId w:val="123"/>
        </w:numPr>
        <w:tabs>
          <w:tab w:val="left" w:pos="1713"/>
        </w:tabs>
        <w:ind w:left="426"/>
        <w:jc w:val="both"/>
        <w:rPr>
          <w:sz w:val="24"/>
        </w:rPr>
      </w:pPr>
      <w:r w:rsidRPr="0001594C">
        <w:rPr>
          <w:sz w:val="24"/>
        </w:rPr>
        <w:t>определять</w:t>
      </w:r>
      <w:r w:rsidRPr="0001594C">
        <w:rPr>
          <w:spacing w:val="1"/>
          <w:sz w:val="24"/>
        </w:rPr>
        <w:t xml:space="preserve"> </w:t>
      </w:r>
      <w:r w:rsidRPr="0001594C">
        <w:rPr>
          <w:sz w:val="24"/>
        </w:rPr>
        <w:t>с</w:t>
      </w:r>
      <w:r w:rsidRPr="0001594C">
        <w:rPr>
          <w:spacing w:val="1"/>
          <w:sz w:val="24"/>
        </w:rPr>
        <w:t xml:space="preserve"> </w:t>
      </w:r>
      <w:r w:rsidRPr="0001594C">
        <w:rPr>
          <w:sz w:val="24"/>
        </w:rPr>
        <w:t>помощью</w:t>
      </w:r>
      <w:r w:rsidRPr="0001594C">
        <w:rPr>
          <w:spacing w:val="1"/>
          <w:sz w:val="24"/>
        </w:rPr>
        <w:t xml:space="preserve"> </w:t>
      </w:r>
      <w:r w:rsidRPr="0001594C">
        <w:rPr>
          <w:sz w:val="24"/>
        </w:rPr>
        <w:t>цифровых</w:t>
      </w:r>
      <w:r w:rsidRPr="0001594C">
        <w:rPr>
          <w:spacing w:val="1"/>
          <w:sz w:val="24"/>
        </w:rPr>
        <w:t xml:space="preserve"> </w:t>
      </w:r>
      <w:r w:rsidRPr="0001594C">
        <w:rPr>
          <w:sz w:val="24"/>
        </w:rPr>
        <w:t>и</w:t>
      </w:r>
      <w:r w:rsidRPr="0001594C">
        <w:rPr>
          <w:spacing w:val="1"/>
          <w:sz w:val="24"/>
        </w:rPr>
        <w:t xml:space="preserve"> </w:t>
      </w:r>
      <w:r w:rsidRPr="0001594C">
        <w:rPr>
          <w:sz w:val="24"/>
        </w:rPr>
        <w:t>аналоговых</w:t>
      </w:r>
      <w:r w:rsidRPr="0001594C">
        <w:rPr>
          <w:spacing w:val="1"/>
          <w:sz w:val="24"/>
        </w:rPr>
        <w:t xml:space="preserve"> </w:t>
      </w:r>
      <w:r w:rsidRPr="0001594C">
        <w:rPr>
          <w:sz w:val="24"/>
        </w:rPr>
        <w:t>приборов</w:t>
      </w:r>
      <w:r w:rsidRPr="0001594C">
        <w:rPr>
          <w:spacing w:val="1"/>
          <w:sz w:val="24"/>
        </w:rPr>
        <w:t xml:space="preserve"> </w:t>
      </w:r>
      <w:r w:rsidRPr="0001594C">
        <w:rPr>
          <w:sz w:val="24"/>
        </w:rPr>
        <w:t>массу</w:t>
      </w:r>
      <w:r w:rsidRPr="0001594C">
        <w:rPr>
          <w:spacing w:val="1"/>
          <w:sz w:val="24"/>
        </w:rPr>
        <w:t xml:space="preserve"> </w:t>
      </w:r>
      <w:r w:rsidRPr="0001594C">
        <w:rPr>
          <w:sz w:val="24"/>
        </w:rPr>
        <w:t>предмета,</w:t>
      </w:r>
      <w:r w:rsidRPr="0001594C">
        <w:rPr>
          <w:spacing w:val="1"/>
          <w:sz w:val="24"/>
        </w:rPr>
        <w:t xml:space="preserve"> </w:t>
      </w:r>
      <w:r w:rsidRPr="0001594C">
        <w:rPr>
          <w:sz w:val="24"/>
        </w:rPr>
        <w:t>температуру</w:t>
      </w:r>
      <w:r w:rsidRPr="0001594C">
        <w:rPr>
          <w:spacing w:val="1"/>
          <w:sz w:val="24"/>
        </w:rPr>
        <w:t xml:space="preserve"> </w:t>
      </w:r>
      <w:r w:rsidRPr="0001594C">
        <w:rPr>
          <w:sz w:val="24"/>
        </w:rPr>
        <w:t>(например,</w:t>
      </w:r>
      <w:r w:rsidRPr="0001594C">
        <w:rPr>
          <w:spacing w:val="1"/>
          <w:sz w:val="24"/>
        </w:rPr>
        <w:t xml:space="preserve"> </w:t>
      </w:r>
      <w:r w:rsidRPr="0001594C">
        <w:rPr>
          <w:sz w:val="24"/>
        </w:rPr>
        <w:t>воды,</w:t>
      </w:r>
      <w:r w:rsidRPr="0001594C">
        <w:rPr>
          <w:spacing w:val="1"/>
          <w:sz w:val="24"/>
        </w:rPr>
        <w:t xml:space="preserve"> </w:t>
      </w:r>
      <w:r w:rsidRPr="0001594C">
        <w:rPr>
          <w:sz w:val="24"/>
        </w:rPr>
        <w:t>воздуха</w:t>
      </w:r>
      <w:r w:rsidRPr="0001594C">
        <w:rPr>
          <w:spacing w:val="1"/>
          <w:sz w:val="24"/>
        </w:rPr>
        <w:t xml:space="preserve"> </w:t>
      </w:r>
      <w:r w:rsidRPr="0001594C">
        <w:rPr>
          <w:sz w:val="24"/>
        </w:rPr>
        <w:t>в</w:t>
      </w:r>
      <w:r w:rsidRPr="0001594C">
        <w:rPr>
          <w:spacing w:val="1"/>
          <w:sz w:val="24"/>
        </w:rPr>
        <w:t xml:space="preserve"> </w:t>
      </w:r>
      <w:r w:rsidRPr="0001594C">
        <w:rPr>
          <w:sz w:val="24"/>
        </w:rPr>
        <w:t>помещении),</w:t>
      </w:r>
      <w:r w:rsidRPr="0001594C">
        <w:rPr>
          <w:spacing w:val="1"/>
          <w:sz w:val="24"/>
        </w:rPr>
        <w:t xml:space="preserve"> </w:t>
      </w:r>
      <w:r w:rsidRPr="0001594C">
        <w:rPr>
          <w:sz w:val="24"/>
        </w:rPr>
        <w:t>скорость</w:t>
      </w:r>
      <w:r w:rsidRPr="0001594C">
        <w:rPr>
          <w:spacing w:val="1"/>
          <w:sz w:val="24"/>
        </w:rPr>
        <w:t xml:space="preserve"> </w:t>
      </w:r>
      <w:r w:rsidRPr="0001594C">
        <w:rPr>
          <w:sz w:val="24"/>
        </w:rPr>
        <w:t>движения</w:t>
      </w:r>
      <w:r w:rsidRPr="0001594C">
        <w:rPr>
          <w:spacing w:val="1"/>
          <w:sz w:val="24"/>
        </w:rPr>
        <w:t xml:space="preserve"> </w:t>
      </w:r>
      <w:r w:rsidRPr="0001594C">
        <w:rPr>
          <w:sz w:val="24"/>
        </w:rPr>
        <w:t>транспортного</w:t>
      </w:r>
      <w:r w:rsidRPr="0001594C">
        <w:rPr>
          <w:spacing w:val="-57"/>
          <w:sz w:val="24"/>
        </w:rPr>
        <w:t xml:space="preserve"> </w:t>
      </w:r>
      <w:r w:rsidRPr="0001594C">
        <w:rPr>
          <w:sz w:val="24"/>
        </w:rPr>
        <w:t>средства; определять с помощью измерительных сосудов</w:t>
      </w:r>
      <w:r w:rsidRPr="0001594C">
        <w:rPr>
          <w:spacing w:val="60"/>
          <w:sz w:val="24"/>
        </w:rPr>
        <w:t xml:space="preserve"> </w:t>
      </w:r>
      <w:r w:rsidRPr="0001594C">
        <w:rPr>
          <w:sz w:val="24"/>
        </w:rPr>
        <w:t>вместимость; выполнять прикидку</w:t>
      </w:r>
      <w:r w:rsidRPr="0001594C">
        <w:rPr>
          <w:spacing w:val="1"/>
          <w:sz w:val="24"/>
        </w:rPr>
        <w:t xml:space="preserve"> </w:t>
      </w:r>
      <w:r w:rsidRPr="0001594C">
        <w:rPr>
          <w:sz w:val="24"/>
        </w:rPr>
        <w:t>и</w:t>
      </w:r>
      <w:r w:rsidRPr="0001594C">
        <w:rPr>
          <w:spacing w:val="-3"/>
          <w:sz w:val="24"/>
        </w:rPr>
        <w:t xml:space="preserve"> </w:t>
      </w:r>
      <w:r w:rsidRPr="0001594C">
        <w:rPr>
          <w:sz w:val="24"/>
        </w:rPr>
        <w:t>оценку</w:t>
      </w:r>
      <w:r w:rsidRPr="0001594C">
        <w:rPr>
          <w:spacing w:val="-12"/>
          <w:sz w:val="24"/>
        </w:rPr>
        <w:t xml:space="preserve"> </w:t>
      </w:r>
      <w:r w:rsidRPr="0001594C">
        <w:rPr>
          <w:sz w:val="24"/>
        </w:rPr>
        <w:t>результата измерений;</w:t>
      </w:r>
    </w:p>
    <w:p w:rsidR="00E83423" w:rsidRPr="0001594C" w:rsidRDefault="00E83423" w:rsidP="002A2122">
      <w:pPr>
        <w:pStyle w:val="a6"/>
        <w:numPr>
          <w:ilvl w:val="0"/>
          <w:numId w:val="123"/>
        </w:numPr>
        <w:tabs>
          <w:tab w:val="left" w:pos="1713"/>
        </w:tabs>
        <w:ind w:left="426"/>
        <w:jc w:val="both"/>
        <w:rPr>
          <w:sz w:val="24"/>
        </w:rPr>
      </w:pPr>
      <w:r w:rsidRPr="0001594C">
        <w:rPr>
          <w:sz w:val="24"/>
        </w:rPr>
        <w:t>решать текстовые задачи в 1—3 действия, выполнять преобразование заданных</w:t>
      </w:r>
      <w:r w:rsidRPr="0001594C">
        <w:rPr>
          <w:spacing w:val="1"/>
          <w:sz w:val="24"/>
        </w:rPr>
        <w:t xml:space="preserve"> </w:t>
      </w:r>
      <w:r w:rsidRPr="0001594C">
        <w:rPr>
          <w:sz w:val="24"/>
        </w:rPr>
        <w:t>величин,</w:t>
      </w:r>
      <w:r w:rsidRPr="0001594C">
        <w:rPr>
          <w:spacing w:val="1"/>
          <w:sz w:val="24"/>
        </w:rPr>
        <w:t xml:space="preserve"> </w:t>
      </w:r>
      <w:r w:rsidRPr="0001594C">
        <w:rPr>
          <w:sz w:val="24"/>
        </w:rPr>
        <w:t>выбирать</w:t>
      </w:r>
      <w:r w:rsidRPr="0001594C">
        <w:rPr>
          <w:spacing w:val="1"/>
          <w:sz w:val="24"/>
        </w:rPr>
        <w:t xml:space="preserve"> </w:t>
      </w:r>
      <w:r w:rsidRPr="0001594C">
        <w:rPr>
          <w:sz w:val="24"/>
        </w:rPr>
        <w:t>при</w:t>
      </w:r>
      <w:r w:rsidRPr="0001594C">
        <w:rPr>
          <w:spacing w:val="1"/>
          <w:sz w:val="24"/>
        </w:rPr>
        <w:t xml:space="preserve"> </w:t>
      </w:r>
      <w:r w:rsidRPr="0001594C">
        <w:rPr>
          <w:sz w:val="24"/>
        </w:rPr>
        <w:t>решении</w:t>
      </w:r>
      <w:r w:rsidRPr="0001594C">
        <w:rPr>
          <w:spacing w:val="1"/>
          <w:sz w:val="24"/>
        </w:rPr>
        <w:t xml:space="preserve"> </w:t>
      </w:r>
      <w:r w:rsidRPr="0001594C">
        <w:rPr>
          <w:sz w:val="24"/>
        </w:rPr>
        <w:t>подходящие</w:t>
      </w:r>
      <w:r w:rsidRPr="0001594C">
        <w:rPr>
          <w:spacing w:val="1"/>
          <w:sz w:val="24"/>
        </w:rPr>
        <w:t xml:space="preserve"> </w:t>
      </w:r>
      <w:r w:rsidRPr="0001594C">
        <w:rPr>
          <w:sz w:val="24"/>
        </w:rPr>
        <w:t>способы</w:t>
      </w:r>
      <w:r w:rsidRPr="0001594C">
        <w:rPr>
          <w:spacing w:val="1"/>
          <w:sz w:val="24"/>
        </w:rPr>
        <w:t xml:space="preserve"> </w:t>
      </w:r>
      <w:r w:rsidRPr="0001594C">
        <w:rPr>
          <w:sz w:val="24"/>
        </w:rPr>
        <w:t>вычисления,</w:t>
      </w:r>
      <w:r w:rsidRPr="0001594C">
        <w:rPr>
          <w:spacing w:val="1"/>
          <w:sz w:val="24"/>
        </w:rPr>
        <w:t xml:space="preserve"> </w:t>
      </w:r>
      <w:r w:rsidRPr="0001594C">
        <w:rPr>
          <w:sz w:val="24"/>
        </w:rPr>
        <w:t>сочетая</w:t>
      </w:r>
      <w:r w:rsidRPr="0001594C">
        <w:rPr>
          <w:spacing w:val="1"/>
          <w:sz w:val="24"/>
        </w:rPr>
        <w:t xml:space="preserve"> </w:t>
      </w:r>
      <w:r w:rsidRPr="0001594C">
        <w:rPr>
          <w:sz w:val="24"/>
        </w:rPr>
        <w:t>устные</w:t>
      </w:r>
      <w:r w:rsidRPr="0001594C">
        <w:rPr>
          <w:spacing w:val="1"/>
          <w:sz w:val="24"/>
        </w:rPr>
        <w:t xml:space="preserve"> </w:t>
      </w:r>
      <w:r w:rsidRPr="0001594C">
        <w:rPr>
          <w:sz w:val="24"/>
        </w:rPr>
        <w:t>и</w:t>
      </w:r>
      <w:r w:rsidRPr="0001594C">
        <w:rPr>
          <w:spacing w:val="1"/>
          <w:sz w:val="24"/>
        </w:rPr>
        <w:t xml:space="preserve"> </w:t>
      </w:r>
      <w:r w:rsidRPr="0001594C">
        <w:rPr>
          <w:sz w:val="24"/>
        </w:rPr>
        <w:t>письменные</w:t>
      </w:r>
      <w:r w:rsidRPr="0001594C">
        <w:rPr>
          <w:spacing w:val="1"/>
          <w:sz w:val="24"/>
        </w:rPr>
        <w:t xml:space="preserve"> </w:t>
      </w:r>
      <w:r w:rsidRPr="0001594C">
        <w:rPr>
          <w:sz w:val="24"/>
        </w:rPr>
        <w:t>вычисления</w:t>
      </w:r>
      <w:r w:rsidRPr="0001594C">
        <w:rPr>
          <w:spacing w:val="1"/>
          <w:sz w:val="24"/>
        </w:rPr>
        <w:t xml:space="preserve"> </w:t>
      </w:r>
      <w:r w:rsidRPr="0001594C">
        <w:rPr>
          <w:sz w:val="24"/>
        </w:rPr>
        <w:t>и</w:t>
      </w:r>
      <w:r w:rsidRPr="0001594C">
        <w:rPr>
          <w:spacing w:val="1"/>
          <w:sz w:val="24"/>
        </w:rPr>
        <w:t xml:space="preserve"> </w:t>
      </w:r>
      <w:r w:rsidRPr="0001594C">
        <w:rPr>
          <w:sz w:val="24"/>
        </w:rPr>
        <w:t>используя,</w:t>
      </w:r>
      <w:r w:rsidRPr="0001594C">
        <w:rPr>
          <w:spacing w:val="1"/>
          <w:sz w:val="24"/>
        </w:rPr>
        <w:t xml:space="preserve"> </w:t>
      </w:r>
      <w:r w:rsidRPr="0001594C">
        <w:rPr>
          <w:sz w:val="24"/>
        </w:rPr>
        <w:t>при</w:t>
      </w:r>
      <w:r w:rsidRPr="0001594C">
        <w:rPr>
          <w:spacing w:val="1"/>
          <w:sz w:val="24"/>
        </w:rPr>
        <w:t xml:space="preserve"> </w:t>
      </w:r>
      <w:r w:rsidRPr="0001594C">
        <w:rPr>
          <w:sz w:val="24"/>
        </w:rPr>
        <w:t>необходимости,</w:t>
      </w:r>
      <w:r w:rsidRPr="0001594C">
        <w:rPr>
          <w:spacing w:val="1"/>
          <w:sz w:val="24"/>
        </w:rPr>
        <w:t xml:space="preserve"> </w:t>
      </w:r>
      <w:r w:rsidRPr="0001594C">
        <w:rPr>
          <w:sz w:val="24"/>
        </w:rPr>
        <w:t>вычислительные</w:t>
      </w:r>
      <w:r w:rsidRPr="0001594C">
        <w:rPr>
          <w:spacing w:val="1"/>
          <w:sz w:val="24"/>
        </w:rPr>
        <w:t xml:space="preserve"> </w:t>
      </w:r>
      <w:r w:rsidRPr="0001594C">
        <w:rPr>
          <w:sz w:val="24"/>
        </w:rPr>
        <w:t>устройства,</w:t>
      </w:r>
      <w:r w:rsidRPr="0001594C">
        <w:rPr>
          <w:spacing w:val="1"/>
          <w:sz w:val="24"/>
        </w:rPr>
        <w:t xml:space="preserve"> </w:t>
      </w:r>
      <w:r w:rsidRPr="0001594C">
        <w:rPr>
          <w:sz w:val="24"/>
        </w:rPr>
        <w:t>оценивать</w:t>
      </w:r>
      <w:r w:rsidRPr="0001594C">
        <w:rPr>
          <w:spacing w:val="1"/>
          <w:sz w:val="24"/>
        </w:rPr>
        <w:t xml:space="preserve"> </w:t>
      </w:r>
      <w:r w:rsidRPr="0001594C">
        <w:rPr>
          <w:sz w:val="24"/>
        </w:rPr>
        <w:t>полученный</w:t>
      </w:r>
      <w:r w:rsidRPr="0001594C">
        <w:rPr>
          <w:spacing w:val="1"/>
          <w:sz w:val="24"/>
        </w:rPr>
        <w:t xml:space="preserve"> </w:t>
      </w:r>
      <w:r w:rsidRPr="0001594C">
        <w:rPr>
          <w:sz w:val="24"/>
        </w:rPr>
        <w:t>результат</w:t>
      </w:r>
      <w:r w:rsidRPr="0001594C">
        <w:rPr>
          <w:spacing w:val="1"/>
          <w:sz w:val="24"/>
        </w:rPr>
        <w:t xml:space="preserve"> </w:t>
      </w:r>
      <w:r w:rsidRPr="0001594C">
        <w:rPr>
          <w:sz w:val="24"/>
        </w:rPr>
        <w:t>по</w:t>
      </w:r>
      <w:r w:rsidRPr="0001594C">
        <w:rPr>
          <w:spacing w:val="1"/>
          <w:sz w:val="24"/>
        </w:rPr>
        <w:t xml:space="preserve"> </w:t>
      </w:r>
      <w:r w:rsidRPr="0001594C">
        <w:rPr>
          <w:sz w:val="24"/>
        </w:rPr>
        <w:t>критериям:</w:t>
      </w:r>
      <w:r w:rsidRPr="0001594C">
        <w:rPr>
          <w:spacing w:val="1"/>
          <w:sz w:val="24"/>
        </w:rPr>
        <w:t xml:space="preserve"> </w:t>
      </w:r>
      <w:r w:rsidRPr="0001594C">
        <w:rPr>
          <w:sz w:val="24"/>
        </w:rPr>
        <w:t>достоверность/реальность,</w:t>
      </w:r>
      <w:r w:rsidRPr="0001594C">
        <w:rPr>
          <w:spacing w:val="1"/>
          <w:sz w:val="24"/>
        </w:rPr>
        <w:t xml:space="preserve"> </w:t>
      </w:r>
      <w:r w:rsidRPr="0001594C">
        <w:rPr>
          <w:sz w:val="24"/>
        </w:rPr>
        <w:t>соответствие</w:t>
      </w:r>
      <w:r w:rsidRPr="0001594C">
        <w:rPr>
          <w:spacing w:val="1"/>
          <w:sz w:val="24"/>
        </w:rPr>
        <w:t xml:space="preserve"> </w:t>
      </w:r>
      <w:r w:rsidRPr="0001594C">
        <w:rPr>
          <w:sz w:val="24"/>
        </w:rPr>
        <w:t>условию;</w:t>
      </w:r>
    </w:p>
    <w:p w:rsidR="00E83423" w:rsidRPr="0001594C" w:rsidRDefault="00E83423" w:rsidP="002A2122">
      <w:pPr>
        <w:pStyle w:val="a6"/>
        <w:numPr>
          <w:ilvl w:val="0"/>
          <w:numId w:val="123"/>
        </w:numPr>
        <w:tabs>
          <w:tab w:val="left" w:pos="1713"/>
        </w:tabs>
        <w:ind w:left="426"/>
        <w:jc w:val="both"/>
        <w:rPr>
          <w:sz w:val="24"/>
        </w:rPr>
      </w:pPr>
      <w:r w:rsidRPr="0001594C">
        <w:rPr>
          <w:sz w:val="24"/>
        </w:rPr>
        <w:t>решать</w:t>
      </w:r>
      <w:r w:rsidRPr="0001594C">
        <w:rPr>
          <w:spacing w:val="1"/>
          <w:sz w:val="24"/>
        </w:rPr>
        <w:t xml:space="preserve"> </w:t>
      </w:r>
      <w:r w:rsidRPr="0001594C">
        <w:rPr>
          <w:sz w:val="24"/>
        </w:rPr>
        <w:t>практические</w:t>
      </w:r>
      <w:r w:rsidRPr="0001594C">
        <w:rPr>
          <w:spacing w:val="1"/>
          <w:sz w:val="24"/>
        </w:rPr>
        <w:t xml:space="preserve"> </w:t>
      </w:r>
      <w:r w:rsidRPr="0001594C">
        <w:rPr>
          <w:sz w:val="24"/>
        </w:rPr>
        <w:t>задачи,</w:t>
      </w:r>
      <w:r w:rsidRPr="0001594C">
        <w:rPr>
          <w:spacing w:val="1"/>
          <w:sz w:val="24"/>
        </w:rPr>
        <w:t xml:space="preserve"> </w:t>
      </w:r>
      <w:r w:rsidRPr="0001594C">
        <w:rPr>
          <w:sz w:val="24"/>
        </w:rPr>
        <w:t>связанные</w:t>
      </w:r>
      <w:r w:rsidRPr="0001594C">
        <w:rPr>
          <w:spacing w:val="1"/>
          <w:sz w:val="24"/>
        </w:rPr>
        <w:t xml:space="preserve"> </w:t>
      </w:r>
      <w:r w:rsidRPr="0001594C">
        <w:rPr>
          <w:sz w:val="24"/>
        </w:rPr>
        <w:t>с</w:t>
      </w:r>
      <w:r w:rsidRPr="0001594C">
        <w:rPr>
          <w:spacing w:val="1"/>
          <w:sz w:val="24"/>
        </w:rPr>
        <w:t xml:space="preserve"> </w:t>
      </w:r>
      <w:r w:rsidRPr="0001594C">
        <w:rPr>
          <w:sz w:val="24"/>
        </w:rPr>
        <w:t>повседневной</w:t>
      </w:r>
      <w:r w:rsidRPr="0001594C">
        <w:rPr>
          <w:spacing w:val="1"/>
          <w:sz w:val="24"/>
        </w:rPr>
        <w:t xml:space="preserve"> </w:t>
      </w:r>
      <w:r w:rsidRPr="0001594C">
        <w:rPr>
          <w:sz w:val="24"/>
        </w:rPr>
        <w:t>жизнью</w:t>
      </w:r>
      <w:r w:rsidRPr="0001594C">
        <w:rPr>
          <w:spacing w:val="1"/>
          <w:sz w:val="24"/>
        </w:rPr>
        <w:t xml:space="preserve"> </w:t>
      </w:r>
      <w:r w:rsidRPr="0001594C">
        <w:rPr>
          <w:sz w:val="24"/>
        </w:rPr>
        <w:t>(на</w:t>
      </w:r>
      <w:r w:rsidRPr="0001594C">
        <w:rPr>
          <w:spacing w:val="1"/>
          <w:sz w:val="24"/>
        </w:rPr>
        <w:t xml:space="preserve"> </w:t>
      </w:r>
      <w:r w:rsidRPr="0001594C">
        <w:rPr>
          <w:sz w:val="24"/>
        </w:rPr>
        <w:t>покупки,</w:t>
      </w:r>
      <w:r w:rsidRPr="0001594C">
        <w:rPr>
          <w:spacing w:val="1"/>
          <w:sz w:val="24"/>
        </w:rPr>
        <w:t xml:space="preserve"> </w:t>
      </w:r>
      <w:r w:rsidRPr="0001594C">
        <w:rPr>
          <w:sz w:val="24"/>
        </w:rPr>
        <w:t>движение</w:t>
      </w:r>
      <w:r w:rsidRPr="0001594C">
        <w:rPr>
          <w:spacing w:val="1"/>
          <w:sz w:val="24"/>
        </w:rPr>
        <w:t xml:space="preserve"> </w:t>
      </w:r>
      <w:r w:rsidRPr="0001594C">
        <w:rPr>
          <w:sz w:val="24"/>
        </w:rPr>
        <w:t>и</w:t>
      </w:r>
      <w:r w:rsidRPr="0001594C">
        <w:rPr>
          <w:spacing w:val="1"/>
          <w:sz w:val="24"/>
        </w:rPr>
        <w:t xml:space="preserve"> </w:t>
      </w:r>
      <w:r w:rsidRPr="0001594C">
        <w:rPr>
          <w:sz w:val="24"/>
        </w:rPr>
        <w:t>т.п.),</w:t>
      </w:r>
      <w:r w:rsidRPr="0001594C">
        <w:rPr>
          <w:spacing w:val="1"/>
          <w:sz w:val="24"/>
        </w:rPr>
        <w:t xml:space="preserve"> </w:t>
      </w:r>
      <w:r w:rsidRPr="0001594C">
        <w:rPr>
          <w:sz w:val="24"/>
        </w:rPr>
        <w:t>в</w:t>
      </w:r>
      <w:r w:rsidRPr="0001594C">
        <w:rPr>
          <w:spacing w:val="1"/>
          <w:sz w:val="24"/>
        </w:rPr>
        <w:t xml:space="preserve"> </w:t>
      </w:r>
      <w:r w:rsidRPr="0001594C">
        <w:rPr>
          <w:sz w:val="24"/>
        </w:rPr>
        <w:t>том</w:t>
      </w:r>
      <w:r w:rsidRPr="0001594C">
        <w:rPr>
          <w:spacing w:val="1"/>
          <w:sz w:val="24"/>
        </w:rPr>
        <w:t xml:space="preserve"> </w:t>
      </w:r>
      <w:r w:rsidRPr="0001594C">
        <w:rPr>
          <w:sz w:val="24"/>
        </w:rPr>
        <w:t>числе,</w:t>
      </w:r>
      <w:r w:rsidRPr="0001594C">
        <w:rPr>
          <w:spacing w:val="1"/>
          <w:sz w:val="24"/>
        </w:rPr>
        <w:t xml:space="preserve"> </w:t>
      </w:r>
      <w:r w:rsidRPr="0001594C">
        <w:rPr>
          <w:sz w:val="24"/>
        </w:rPr>
        <w:t>с</w:t>
      </w:r>
      <w:r w:rsidRPr="0001594C">
        <w:rPr>
          <w:spacing w:val="1"/>
          <w:sz w:val="24"/>
        </w:rPr>
        <w:t xml:space="preserve"> </w:t>
      </w:r>
      <w:r w:rsidRPr="0001594C">
        <w:rPr>
          <w:sz w:val="24"/>
        </w:rPr>
        <w:t>избыточными</w:t>
      </w:r>
      <w:r w:rsidRPr="0001594C">
        <w:rPr>
          <w:spacing w:val="1"/>
          <w:sz w:val="24"/>
        </w:rPr>
        <w:t xml:space="preserve"> </w:t>
      </w:r>
      <w:r w:rsidRPr="0001594C">
        <w:rPr>
          <w:sz w:val="24"/>
        </w:rPr>
        <w:t>данными,</w:t>
      </w:r>
      <w:r w:rsidRPr="0001594C">
        <w:rPr>
          <w:spacing w:val="1"/>
          <w:sz w:val="24"/>
        </w:rPr>
        <w:t xml:space="preserve"> </w:t>
      </w:r>
      <w:r w:rsidRPr="0001594C">
        <w:rPr>
          <w:sz w:val="24"/>
        </w:rPr>
        <w:t>находить</w:t>
      </w:r>
      <w:r w:rsidRPr="0001594C">
        <w:rPr>
          <w:spacing w:val="61"/>
          <w:sz w:val="24"/>
        </w:rPr>
        <w:t xml:space="preserve"> </w:t>
      </w:r>
      <w:r w:rsidRPr="0001594C">
        <w:rPr>
          <w:sz w:val="24"/>
        </w:rPr>
        <w:t>недостающую</w:t>
      </w:r>
      <w:r w:rsidRPr="0001594C">
        <w:rPr>
          <w:spacing w:val="1"/>
          <w:sz w:val="24"/>
        </w:rPr>
        <w:t xml:space="preserve"> </w:t>
      </w:r>
      <w:r w:rsidRPr="0001594C">
        <w:rPr>
          <w:sz w:val="24"/>
        </w:rPr>
        <w:t>информацию</w:t>
      </w:r>
      <w:r w:rsidRPr="0001594C">
        <w:rPr>
          <w:spacing w:val="1"/>
          <w:sz w:val="24"/>
        </w:rPr>
        <w:t xml:space="preserve"> </w:t>
      </w:r>
      <w:r w:rsidRPr="0001594C">
        <w:rPr>
          <w:sz w:val="24"/>
        </w:rPr>
        <w:t>(например,</w:t>
      </w:r>
      <w:r w:rsidRPr="0001594C">
        <w:rPr>
          <w:spacing w:val="1"/>
          <w:sz w:val="24"/>
        </w:rPr>
        <w:t xml:space="preserve"> </w:t>
      </w:r>
      <w:r w:rsidRPr="0001594C">
        <w:rPr>
          <w:sz w:val="24"/>
        </w:rPr>
        <w:t>из</w:t>
      </w:r>
      <w:r w:rsidRPr="0001594C">
        <w:rPr>
          <w:spacing w:val="1"/>
          <w:sz w:val="24"/>
        </w:rPr>
        <w:t xml:space="preserve"> </w:t>
      </w:r>
      <w:r w:rsidRPr="0001594C">
        <w:rPr>
          <w:sz w:val="24"/>
        </w:rPr>
        <w:t>таблиц,</w:t>
      </w:r>
      <w:r w:rsidRPr="0001594C">
        <w:rPr>
          <w:spacing w:val="1"/>
          <w:sz w:val="24"/>
        </w:rPr>
        <w:t xml:space="preserve"> </w:t>
      </w:r>
      <w:r w:rsidRPr="0001594C">
        <w:rPr>
          <w:sz w:val="24"/>
        </w:rPr>
        <w:t>схем),</w:t>
      </w:r>
      <w:r w:rsidRPr="0001594C">
        <w:rPr>
          <w:spacing w:val="1"/>
          <w:sz w:val="24"/>
        </w:rPr>
        <w:t xml:space="preserve"> </w:t>
      </w:r>
      <w:r w:rsidRPr="0001594C">
        <w:rPr>
          <w:sz w:val="24"/>
        </w:rPr>
        <w:t>находить</w:t>
      </w:r>
      <w:r w:rsidRPr="0001594C">
        <w:rPr>
          <w:spacing w:val="1"/>
          <w:sz w:val="24"/>
        </w:rPr>
        <w:t xml:space="preserve"> </w:t>
      </w:r>
      <w:r w:rsidRPr="0001594C">
        <w:rPr>
          <w:sz w:val="24"/>
        </w:rPr>
        <w:t>и</w:t>
      </w:r>
      <w:r w:rsidRPr="0001594C">
        <w:rPr>
          <w:spacing w:val="1"/>
          <w:sz w:val="24"/>
        </w:rPr>
        <w:t xml:space="preserve"> </w:t>
      </w:r>
      <w:r w:rsidRPr="0001594C">
        <w:rPr>
          <w:sz w:val="24"/>
        </w:rPr>
        <w:t>оценивать</w:t>
      </w:r>
      <w:r w:rsidRPr="0001594C">
        <w:rPr>
          <w:spacing w:val="1"/>
          <w:sz w:val="24"/>
        </w:rPr>
        <w:t xml:space="preserve"> </w:t>
      </w:r>
      <w:r w:rsidRPr="0001594C">
        <w:rPr>
          <w:sz w:val="24"/>
        </w:rPr>
        <w:t>различные</w:t>
      </w:r>
      <w:r w:rsidRPr="0001594C">
        <w:rPr>
          <w:spacing w:val="60"/>
          <w:sz w:val="24"/>
        </w:rPr>
        <w:t xml:space="preserve"> </w:t>
      </w:r>
      <w:r w:rsidRPr="0001594C">
        <w:rPr>
          <w:sz w:val="24"/>
        </w:rPr>
        <w:t>способы</w:t>
      </w:r>
      <w:r w:rsidRPr="0001594C">
        <w:rPr>
          <w:spacing w:val="1"/>
          <w:sz w:val="24"/>
        </w:rPr>
        <w:t xml:space="preserve"> </w:t>
      </w:r>
      <w:r w:rsidRPr="0001594C">
        <w:rPr>
          <w:sz w:val="24"/>
        </w:rPr>
        <w:t>решения,</w:t>
      </w:r>
      <w:r w:rsidRPr="0001594C">
        <w:rPr>
          <w:spacing w:val="-1"/>
          <w:sz w:val="24"/>
        </w:rPr>
        <w:t xml:space="preserve"> </w:t>
      </w:r>
      <w:r w:rsidRPr="0001594C">
        <w:rPr>
          <w:sz w:val="24"/>
        </w:rPr>
        <w:t>использовать</w:t>
      </w:r>
      <w:r w:rsidRPr="0001594C">
        <w:rPr>
          <w:spacing w:val="-2"/>
          <w:sz w:val="24"/>
        </w:rPr>
        <w:t xml:space="preserve"> </w:t>
      </w:r>
      <w:r w:rsidRPr="0001594C">
        <w:rPr>
          <w:sz w:val="24"/>
        </w:rPr>
        <w:t>подходящие</w:t>
      </w:r>
      <w:r w:rsidRPr="0001594C">
        <w:rPr>
          <w:spacing w:val="-1"/>
          <w:sz w:val="24"/>
        </w:rPr>
        <w:t xml:space="preserve"> </w:t>
      </w:r>
      <w:r w:rsidRPr="0001594C">
        <w:rPr>
          <w:sz w:val="24"/>
        </w:rPr>
        <w:t>способы</w:t>
      </w:r>
      <w:r w:rsidRPr="0001594C">
        <w:rPr>
          <w:spacing w:val="3"/>
          <w:sz w:val="24"/>
        </w:rPr>
        <w:t xml:space="preserve"> </w:t>
      </w:r>
      <w:r w:rsidRPr="0001594C">
        <w:rPr>
          <w:sz w:val="24"/>
        </w:rPr>
        <w:t>проверки;</w:t>
      </w:r>
    </w:p>
    <w:p w:rsidR="00E83423" w:rsidRPr="0001594C" w:rsidRDefault="00E83423" w:rsidP="002A2122">
      <w:pPr>
        <w:pStyle w:val="a6"/>
        <w:numPr>
          <w:ilvl w:val="0"/>
          <w:numId w:val="123"/>
        </w:numPr>
        <w:tabs>
          <w:tab w:val="left" w:pos="1713"/>
        </w:tabs>
        <w:ind w:left="426"/>
        <w:jc w:val="both"/>
        <w:rPr>
          <w:sz w:val="24"/>
        </w:rPr>
      </w:pPr>
      <w:r w:rsidRPr="0001594C">
        <w:rPr>
          <w:sz w:val="24"/>
        </w:rPr>
        <w:t>различать,</w:t>
      </w:r>
      <w:r w:rsidRPr="0001594C">
        <w:rPr>
          <w:spacing w:val="-9"/>
          <w:sz w:val="24"/>
        </w:rPr>
        <w:t xml:space="preserve"> </w:t>
      </w:r>
      <w:r w:rsidRPr="0001594C">
        <w:rPr>
          <w:sz w:val="24"/>
        </w:rPr>
        <w:t>называть</w:t>
      </w:r>
      <w:r w:rsidRPr="0001594C">
        <w:rPr>
          <w:spacing w:val="-8"/>
          <w:sz w:val="24"/>
        </w:rPr>
        <w:t xml:space="preserve"> </w:t>
      </w:r>
      <w:r w:rsidRPr="0001594C">
        <w:rPr>
          <w:sz w:val="24"/>
        </w:rPr>
        <w:t>геометрические</w:t>
      </w:r>
      <w:r w:rsidRPr="0001594C">
        <w:rPr>
          <w:spacing w:val="-9"/>
          <w:sz w:val="24"/>
        </w:rPr>
        <w:t xml:space="preserve"> </w:t>
      </w:r>
      <w:r w:rsidRPr="0001594C">
        <w:rPr>
          <w:sz w:val="24"/>
        </w:rPr>
        <w:t>фигуры:</w:t>
      </w:r>
      <w:r w:rsidRPr="0001594C">
        <w:rPr>
          <w:spacing w:val="-9"/>
          <w:sz w:val="24"/>
        </w:rPr>
        <w:t xml:space="preserve"> </w:t>
      </w:r>
      <w:r w:rsidRPr="0001594C">
        <w:rPr>
          <w:sz w:val="24"/>
        </w:rPr>
        <w:t>окружность,</w:t>
      </w:r>
      <w:r w:rsidRPr="0001594C">
        <w:rPr>
          <w:spacing w:val="-7"/>
          <w:sz w:val="24"/>
        </w:rPr>
        <w:t xml:space="preserve"> </w:t>
      </w:r>
      <w:r w:rsidRPr="0001594C">
        <w:rPr>
          <w:sz w:val="24"/>
        </w:rPr>
        <w:t>круг;</w:t>
      </w:r>
    </w:p>
    <w:p w:rsidR="00E83423" w:rsidRPr="0001594C" w:rsidRDefault="00E83423" w:rsidP="002A2122">
      <w:pPr>
        <w:pStyle w:val="a6"/>
        <w:numPr>
          <w:ilvl w:val="0"/>
          <w:numId w:val="123"/>
        </w:numPr>
        <w:tabs>
          <w:tab w:val="left" w:pos="1713"/>
        </w:tabs>
        <w:ind w:left="426"/>
        <w:jc w:val="both"/>
        <w:rPr>
          <w:sz w:val="24"/>
        </w:rPr>
      </w:pPr>
      <w:r w:rsidRPr="0001594C">
        <w:rPr>
          <w:sz w:val="24"/>
        </w:rPr>
        <w:t>изображать</w:t>
      </w:r>
      <w:r w:rsidRPr="0001594C">
        <w:rPr>
          <w:spacing w:val="-9"/>
          <w:sz w:val="24"/>
        </w:rPr>
        <w:t xml:space="preserve"> </w:t>
      </w:r>
      <w:r w:rsidRPr="0001594C">
        <w:rPr>
          <w:sz w:val="24"/>
        </w:rPr>
        <w:t>с</w:t>
      </w:r>
      <w:r w:rsidRPr="0001594C">
        <w:rPr>
          <w:spacing w:val="-11"/>
          <w:sz w:val="24"/>
        </w:rPr>
        <w:t xml:space="preserve"> </w:t>
      </w:r>
      <w:r w:rsidRPr="0001594C">
        <w:rPr>
          <w:sz w:val="24"/>
        </w:rPr>
        <w:t>помощью</w:t>
      </w:r>
      <w:r w:rsidRPr="0001594C">
        <w:rPr>
          <w:spacing w:val="-12"/>
          <w:sz w:val="24"/>
        </w:rPr>
        <w:t xml:space="preserve"> </w:t>
      </w:r>
      <w:r w:rsidRPr="0001594C">
        <w:rPr>
          <w:sz w:val="24"/>
        </w:rPr>
        <w:t>циркуля</w:t>
      </w:r>
      <w:r w:rsidRPr="0001594C">
        <w:rPr>
          <w:spacing w:val="-9"/>
          <w:sz w:val="24"/>
        </w:rPr>
        <w:t xml:space="preserve"> </w:t>
      </w:r>
      <w:r w:rsidRPr="0001594C">
        <w:rPr>
          <w:sz w:val="24"/>
        </w:rPr>
        <w:t>и</w:t>
      </w:r>
      <w:r w:rsidRPr="0001594C">
        <w:rPr>
          <w:spacing w:val="-12"/>
          <w:sz w:val="24"/>
        </w:rPr>
        <w:t xml:space="preserve"> </w:t>
      </w:r>
      <w:r w:rsidRPr="0001594C">
        <w:rPr>
          <w:sz w:val="24"/>
        </w:rPr>
        <w:t>линейки</w:t>
      </w:r>
      <w:r w:rsidRPr="0001594C">
        <w:rPr>
          <w:spacing w:val="-11"/>
          <w:sz w:val="24"/>
        </w:rPr>
        <w:t xml:space="preserve"> </w:t>
      </w:r>
      <w:r w:rsidRPr="0001594C">
        <w:rPr>
          <w:sz w:val="24"/>
        </w:rPr>
        <w:t>окружность</w:t>
      </w:r>
      <w:r w:rsidRPr="0001594C">
        <w:rPr>
          <w:spacing w:val="-8"/>
          <w:sz w:val="24"/>
        </w:rPr>
        <w:t xml:space="preserve"> </w:t>
      </w:r>
      <w:r w:rsidRPr="0001594C">
        <w:rPr>
          <w:sz w:val="24"/>
        </w:rPr>
        <w:t>заданного</w:t>
      </w:r>
      <w:r w:rsidRPr="0001594C">
        <w:rPr>
          <w:spacing w:val="-10"/>
          <w:sz w:val="24"/>
        </w:rPr>
        <w:t xml:space="preserve"> </w:t>
      </w:r>
      <w:r w:rsidRPr="0001594C">
        <w:rPr>
          <w:sz w:val="24"/>
        </w:rPr>
        <w:t>радиуса;</w:t>
      </w:r>
    </w:p>
    <w:p w:rsidR="00E83423" w:rsidRPr="0001594C" w:rsidRDefault="00E83423" w:rsidP="002A2122">
      <w:pPr>
        <w:pStyle w:val="a6"/>
        <w:numPr>
          <w:ilvl w:val="0"/>
          <w:numId w:val="123"/>
        </w:numPr>
        <w:tabs>
          <w:tab w:val="left" w:pos="1713"/>
        </w:tabs>
        <w:ind w:left="426"/>
        <w:jc w:val="both"/>
        <w:rPr>
          <w:sz w:val="24"/>
        </w:rPr>
      </w:pPr>
      <w:r w:rsidRPr="0001594C">
        <w:rPr>
          <w:sz w:val="24"/>
        </w:rPr>
        <w:lastRenderedPageBreak/>
        <w:t>различать</w:t>
      </w:r>
      <w:r w:rsidRPr="0001594C">
        <w:rPr>
          <w:spacing w:val="1"/>
          <w:sz w:val="24"/>
        </w:rPr>
        <w:t xml:space="preserve"> </w:t>
      </w:r>
      <w:r w:rsidRPr="0001594C">
        <w:rPr>
          <w:sz w:val="24"/>
        </w:rPr>
        <w:t>изображения</w:t>
      </w:r>
      <w:r w:rsidRPr="0001594C">
        <w:rPr>
          <w:spacing w:val="1"/>
          <w:sz w:val="24"/>
        </w:rPr>
        <w:t xml:space="preserve"> </w:t>
      </w:r>
      <w:r w:rsidRPr="0001594C">
        <w:rPr>
          <w:sz w:val="24"/>
        </w:rPr>
        <w:t>простейших</w:t>
      </w:r>
      <w:r w:rsidRPr="0001594C">
        <w:rPr>
          <w:spacing w:val="1"/>
          <w:sz w:val="24"/>
        </w:rPr>
        <w:t xml:space="preserve"> </w:t>
      </w:r>
      <w:r w:rsidRPr="0001594C">
        <w:rPr>
          <w:sz w:val="24"/>
        </w:rPr>
        <w:t>пространственных</w:t>
      </w:r>
      <w:r w:rsidRPr="0001594C">
        <w:rPr>
          <w:spacing w:val="1"/>
          <w:sz w:val="24"/>
        </w:rPr>
        <w:t xml:space="preserve"> </w:t>
      </w:r>
      <w:r w:rsidRPr="0001594C">
        <w:rPr>
          <w:sz w:val="24"/>
        </w:rPr>
        <w:t>фигур:</w:t>
      </w:r>
      <w:r w:rsidRPr="0001594C">
        <w:rPr>
          <w:spacing w:val="1"/>
          <w:sz w:val="24"/>
        </w:rPr>
        <w:t xml:space="preserve"> </w:t>
      </w:r>
      <w:r w:rsidRPr="0001594C">
        <w:rPr>
          <w:sz w:val="24"/>
        </w:rPr>
        <w:t>шара,</w:t>
      </w:r>
      <w:r w:rsidRPr="0001594C">
        <w:rPr>
          <w:spacing w:val="1"/>
          <w:sz w:val="24"/>
        </w:rPr>
        <w:t xml:space="preserve"> </w:t>
      </w:r>
      <w:r w:rsidRPr="0001594C">
        <w:rPr>
          <w:sz w:val="24"/>
        </w:rPr>
        <w:t>куба,</w:t>
      </w:r>
      <w:r w:rsidRPr="0001594C">
        <w:rPr>
          <w:spacing w:val="1"/>
          <w:sz w:val="24"/>
        </w:rPr>
        <w:t xml:space="preserve"> </w:t>
      </w:r>
      <w:r w:rsidRPr="0001594C">
        <w:rPr>
          <w:sz w:val="24"/>
        </w:rPr>
        <w:t>цилиндра,</w:t>
      </w:r>
      <w:r w:rsidRPr="0001594C">
        <w:rPr>
          <w:spacing w:val="1"/>
          <w:sz w:val="24"/>
        </w:rPr>
        <w:t xml:space="preserve"> </w:t>
      </w:r>
      <w:r w:rsidRPr="0001594C">
        <w:rPr>
          <w:sz w:val="24"/>
        </w:rPr>
        <w:t>конуса,</w:t>
      </w:r>
      <w:r w:rsidRPr="0001594C">
        <w:rPr>
          <w:spacing w:val="1"/>
          <w:sz w:val="24"/>
        </w:rPr>
        <w:t xml:space="preserve"> </w:t>
      </w:r>
      <w:r w:rsidRPr="0001594C">
        <w:rPr>
          <w:sz w:val="24"/>
        </w:rPr>
        <w:t>пирамиды;</w:t>
      </w:r>
      <w:r w:rsidRPr="0001594C">
        <w:rPr>
          <w:spacing w:val="1"/>
          <w:sz w:val="24"/>
        </w:rPr>
        <w:t xml:space="preserve"> </w:t>
      </w:r>
      <w:r w:rsidRPr="0001594C">
        <w:rPr>
          <w:sz w:val="24"/>
        </w:rPr>
        <w:t>распознавать</w:t>
      </w:r>
      <w:r w:rsidRPr="0001594C">
        <w:rPr>
          <w:spacing w:val="1"/>
          <w:sz w:val="24"/>
        </w:rPr>
        <w:t xml:space="preserve"> </w:t>
      </w:r>
      <w:r w:rsidRPr="0001594C">
        <w:rPr>
          <w:sz w:val="24"/>
        </w:rPr>
        <w:t>в</w:t>
      </w:r>
      <w:r w:rsidRPr="0001594C">
        <w:rPr>
          <w:spacing w:val="1"/>
          <w:sz w:val="24"/>
        </w:rPr>
        <w:t xml:space="preserve"> </w:t>
      </w:r>
      <w:r w:rsidRPr="0001594C">
        <w:rPr>
          <w:sz w:val="24"/>
        </w:rPr>
        <w:t>простейших</w:t>
      </w:r>
      <w:r w:rsidRPr="0001594C">
        <w:rPr>
          <w:spacing w:val="1"/>
          <w:sz w:val="24"/>
        </w:rPr>
        <w:t xml:space="preserve"> </w:t>
      </w:r>
      <w:r w:rsidRPr="0001594C">
        <w:rPr>
          <w:sz w:val="24"/>
        </w:rPr>
        <w:t>случаях</w:t>
      </w:r>
      <w:r w:rsidRPr="0001594C">
        <w:rPr>
          <w:spacing w:val="1"/>
          <w:sz w:val="24"/>
        </w:rPr>
        <w:t xml:space="preserve"> </w:t>
      </w:r>
      <w:r w:rsidRPr="0001594C">
        <w:rPr>
          <w:sz w:val="24"/>
        </w:rPr>
        <w:t>проекции</w:t>
      </w:r>
      <w:r w:rsidRPr="0001594C">
        <w:rPr>
          <w:spacing w:val="1"/>
          <w:sz w:val="24"/>
        </w:rPr>
        <w:t xml:space="preserve"> </w:t>
      </w:r>
      <w:r w:rsidRPr="0001594C">
        <w:rPr>
          <w:sz w:val="24"/>
        </w:rPr>
        <w:t>предметов</w:t>
      </w:r>
      <w:r w:rsidRPr="0001594C">
        <w:rPr>
          <w:spacing w:val="1"/>
          <w:sz w:val="24"/>
        </w:rPr>
        <w:t xml:space="preserve"> </w:t>
      </w:r>
      <w:r w:rsidRPr="0001594C">
        <w:rPr>
          <w:sz w:val="24"/>
        </w:rPr>
        <w:t>окружающего</w:t>
      </w:r>
      <w:r w:rsidRPr="0001594C">
        <w:rPr>
          <w:spacing w:val="2"/>
          <w:sz w:val="24"/>
        </w:rPr>
        <w:t xml:space="preserve"> </w:t>
      </w:r>
      <w:r w:rsidRPr="0001594C">
        <w:rPr>
          <w:sz w:val="24"/>
        </w:rPr>
        <w:t>мира</w:t>
      </w:r>
      <w:r w:rsidRPr="0001594C">
        <w:rPr>
          <w:spacing w:val="-1"/>
          <w:sz w:val="24"/>
        </w:rPr>
        <w:t xml:space="preserve"> </w:t>
      </w:r>
      <w:r w:rsidRPr="0001594C">
        <w:rPr>
          <w:sz w:val="24"/>
        </w:rPr>
        <w:t>на</w:t>
      </w:r>
      <w:r w:rsidRPr="0001594C">
        <w:rPr>
          <w:spacing w:val="-1"/>
          <w:sz w:val="24"/>
        </w:rPr>
        <w:t xml:space="preserve"> </w:t>
      </w:r>
      <w:r w:rsidRPr="0001594C">
        <w:rPr>
          <w:sz w:val="24"/>
        </w:rPr>
        <w:t>плоскость (пол,</w:t>
      </w:r>
      <w:r w:rsidRPr="0001594C">
        <w:rPr>
          <w:spacing w:val="-1"/>
          <w:sz w:val="24"/>
        </w:rPr>
        <w:t xml:space="preserve"> </w:t>
      </w:r>
      <w:r w:rsidRPr="0001594C">
        <w:rPr>
          <w:sz w:val="24"/>
        </w:rPr>
        <w:t>стену);</w:t>
      </w:r>
    </w:p>
    <w:p w:rsidR="00E83423" w:rsidRPr="0001594C" w:rsidRDefault="00E83423" w:rsidP="002A2122">
      <w:pPr>
        <w:pStyle w:val="a6"/>
        <w:numPr>
          <w:ilvl w:val="0"/>
          <w:numId w:val="123"/>
        </w:numPr>
        <w:tabs>
          <w:tab w:val="left" w:pos="1713"/>
        </w:tabs>
        <w:ind w:left="426"/>
        <w:jc w:val="both"/>
        <w:rPr>
          <w:sz w:val="24"/>
        </w:rPr>
      </w:pPr>
      <w:r w:rsidRPr="0001594C">
        <w:rPr>
          <w:sz w:val="24"/>
        </w:rPr>
        <w:t>выполнять</w:t>
      </w:r>
      <w:r w:rsidRPr="0001594C">
        <w:rPr>
          <w:spacing w:val="1"/>
          <w:sz w:val="24"/>
        </w:rPr>
        <w:t xml:space="preserve"> </w:t>
      </w:r>
      <w:r w:rsidRPr="0001594C">
        <w:rPr>
          <w:sz w:val="24"/>
        </w:rPr>
        <w:t>разбиение</w:t>
      </w:r>
      <w:r w:rsidRPr="0001594C">
        <w:rPr>
          <w:spacing w:val="1"/>
          <w:sz w:val="24"/>
        </w:rPr>
        <w:t xml:space="preserve"> </w:t>
      </w:r>
      <w:r w:rsidRPr="0001594C">
        <w:rPr>
          <w:sz w:val="24"/>
        </w:rPr>
        <w:t>(показывать</w:t>
      </w:r>
      <w:r w:rsidRPr="0001594C">
        <w:rPr>
          <w:spacing w:val="1"/>
          <w:sz w:val="24"/>
        </w:rPr>
        <w:t xml:space="preserve"> </w:t>
      </w:r>
      <w:r w:rsidRPr="0001594C">
        <w:rPr>
          <w:sz w:val="24"/>
        </w:rPr>
        <w:t>на</w:t>
      </w:r>
      <w:r w:rsidRPr="0001594C">
        <w:rPr>
          <w:spacing w:val="1"/>
          <w:sz w:val="24"/>
        </w:rPr>
        <w:t xml:space="preserve"> </w:t>
      </w:r>
      <w:r w:rsidRPr="0001594C">
        <w:rPr>
          <w:sz w:val="24"/>
        </w:rPr>
        <w:t>рисунке,</w:t>
      </w:r>
      <w:r w:rsidRPr="0001594C">
        <w:rPr>
          <w:spacing w:val="1"/>
          <w:sz w:val="24"/>
        </w:rPr>
        <w:t xml:space="preserve"> </w:t>
      </w:r>
      <w:r w:rsidRPr="0001594C">
        <w:rPr>
          <w:sz w:val="24"/>
        </w:rPr>
        <w:t>чертеже)</w:t>
      </w:r>
      <w:r w:rsidRPr="0001594C">
        <w:rPr>
          <w:spacing w:val="1"/>
          <w:sz w:val="24"/>
        </w:rPr>
        <w:t xml:space="preserve"> </w:t>
      </w:r>
      <w:r w:rsidRPr="0001594C">
        <w:rPr>
          <w:sz w:val="24"/>
        </w:rPr>
        <w:t>простейшей</w:t>
      </w:r>
      <w:r w:rsidRPr="0001594C">
        <w:rPr>
          <w:spacing w:val="1"/>
          <w:sz w:val="24"/>
        </w:rPr>
        <w:t xml:space="preserve"> </w:t>
      </w:r>
      <w:r w:rsidRPr="0001594C">
        <w:rPr>
          <w:sz w:val="24"/>
        </w:rPr>
        <w:t>составной</w:t>
      </w:r>
      <w:r w:rsidRPr="0001594C">
        <w:rPr>
          <w:spacing w:val="1"/>
          <w:sz w:val="24"/>
        </w:rPr>
        <w:t xml:space="preserve"> </w:t>
      </w:r>
      <w:r w:rsidRPr="0001594C">
        <w:rPr>
          <w:sz w:val="24"/>
        </w:rPr>
        <w:t>фигуры на прямоугольники (квадраты), находить периметр и площадь фигур, составленных</w:t>
      </w:r>
      <w:r w:rsidRPr="0001594C">
        <w:rPr>
          <w:spacing w:val="1"/>
          <w:sz w:val="24"/>
        </w:rPr>
        <w:t xml:space="preserve"> </w:t>
      </w:r>
      <w:r w:rsidRPr="0001594C">
        <w:rPr>
          <w:sz w:val="24"/>
        </w:rPr>
        <w:t>из</w:t>
      </w:r>
      <w:r w:rsidRPr="0001594C">
        <w:rPr>
          <w:spacing w:val="-3"/>
          <w:sz w:val="24"/>
        </w:rPr>
        <w:t xml:space="preserve"> </w:t>
      </w:r>
      <w:r w:rsidRPr="0001594C">
        <w:rPr>
          <w:sz w:val="24"/>
        </w:rPr>
        <w:t>двух-трех прямоугольников</w:t>
      </w:r>
      <w:r w:rsidRPr="0001594C">
        <w:rPr>
          <w:spacing w:val="-1"/>
          <w:sz w:val="24"/>
        </w:rPr>
        <w:t xml:space="preserve"> </w:t>
      </w:r>
      <w:r w:rsidRPr="0001594C">
        <w:rPr>
          <w:sz w:val="24"/>
        </w:rPr>
        <w:t>(квадратов);</w:t>
      </w:r>
    </w:p>
    <w:p w:rsidR="00E83423" w:rsidRPr="0001594C" w:rsidRDefault="00E83423" w:rsidP="002A2122">
      <w:pPr>
        <w:pStyle w:val="a6"/>
        <w:numPr>
          <w:ilvl w:val="0"/>
          <w:numId w:val="123"/>
        </w:numPr>
        <w:tabs>
          <w:tab w:val="left" w:pos="1713"/>
        </w:tabs>
        <w:ind w:left="426"/>
        <w:jc w:val="both"/>
        <w:rPr>
          <w:sz w:val="24"/>
        </w:rPr>
      </w:pPr>
      <w:r w:rsidRPr="0001594C">
        <w:rPr>
          <w:sz w:val="24"/>
        </w:rPr>
        <w:t>распознавать</w:t>
      </w:r>
      <w:r w:rsidRPr="0001594C">
        <w:rPr>
          <w:spacing w:val="1"/>
          <w:sz w:val="24"/>
        </w:rPr>
        <w:t xml:space="preserve"> </w:t>
      </w:r>
      <w:r w:rsidRPr="0001594C">
        <w:rPr>
          <w:sz w:val="24"/>
        </w:rPr>
        <w:t>верные</w:t>
      </w:r>
      <w:r w:rsidRPr="0001594C">
        <w:rPr>
          <w:spacing w:val="1"/>
          <w:sz w:val="24"/>
        </w:rPr>
        <w:t xml:space="preserve"> </w:t>
      </w:r>
      <w:r w:rsidRPr="0001594C">
        <w:rPr>
          <w:sz w:val="24"/>
        </w:rPr>
        <w:t>(истинные)</w:t>
      </w:r>
      <w:r w:rsidRPr="0001594C">
        <w:rPr>
          <w:spacing w:val="1"/>
          <w:sz w:val="24"/>
        </w:rPr>
        <w:t xml:space="preserve"> </w:t>
      </w:r>
      <w:r w:rsidRPr="0001594C">
        <w:rPr>
          <w:sz w:val="24"/>
        </w:rPr>
        <w:t>и</w:t>
      </w:r>
      <w:r w:rsidRPr="0001594C">
        <w:rPr>
          <w:spacing w:val="1"/>
          <w:sz w:val="24"/>
        </w:rPr>
        <w:t xml:space="preserve"> </w:t>
      </w:r>
      <w:r w:rsidRPr="0001594C">
        <w:rPr>
          <w:sz w:val="24"/>
        </w:rPr>
        <w:t>неверные</w:t>
      </w:r>
      <w:r w:rsidRPr="0001594C">
        <w:rPr>
          <w:spacing w:val="1"/>
          <w:sz w:val="24"/>
        </w:rPr>
        <w:t xml:space="preserve"> </w:t>
      </w:r>
      <w:r w:rsidRPr="0001594C">
        <w:rPr>
          <w:sz w:val="24"/>
        </w:rPr>
        <w:t>(ложные)</w:t>
      </w:r>
      <w:r w:rsidRPr="0001594C">
        <w:rPr>
          <w:spacing w:val="1"/>
          <w:sz w:val="24"/>
        </w:rPr>
        <w:t xml:space="preserve"> </w:t>
      </w:r>
      <w:r w:rsidRPr="0001594C">
        <w:rPr>
          <w:sz w:val="24"/>
        </w:rPr>
        <w:t>утверждения;</w:t>
      </w:r>
      <w:r w:rsidRPr="0001594C">
        <w:rPr>
          <w:spacing w:val="1"/>
          <w:sz w:val="24"/>
        </w:rPr>
        <w:t xml:space="preserve"> </w:t>
      </w:r>
      <w:r w:rsidRPr="0001594C">
        <w:rPr>
          <w:sz w:val="24"/>
        </w:rPr>
        <w:t>приводить</w:t>
      </w:r>
      <w:r w:rsidRPr="0001594C">
        <w:rPr>
          <w:spacing w:val="-57"/>
          <w:sz w:val="24"/>
        </w:rPr>
        <w:t xml:space="preserve"> </w:t>
      </w:r>
      <w:r w:rsidRPr="0001594C">
        <w:rPr>
          <w:sz w:val="24"/>
        </w:rPr>
        <w:t>пример,</w:t>
      </w:r>
      <w:r w:rsidRPr="0001594C">
        <w:rPr>
          <w:spacing w:val="-1"/>
          <w:sz w:val="24"/>
        </w:rPr>
        <w:t xml:space="preserve"> </w:t>
      </w:r>
      <w:r w:rsidRPr="0001594C">
        <w:rPr>
          <w:sz w:val="24"/>
        </w:rPr>
        <w:t>контрпример;</w:t>
      </w:r>
    </w:p>
    <w:p w:rsidR="00E83423" w:rsidRPr="0001594C" w:rsidRDefault="00E83423" w:rsidP="002A2122">
      <w:pPr>
        <w:pStyle w:val="a6"/>
        <w:numPr>
          <w:ilvl w:val="0"/>
          <w:numId w:val="123"/>
        </w:numPr>
        <w:tabs>
          <w:tab w:val="left" w:pos="1713"/>
        </w:tabs>
        <w:ind w:left="426"/>
        <w:jc w:val="both"/>
        <w:rPr>
          <w:sz w:val="24"/>
        </w:rPr>
      </w:pPr>
      <w:r w:rsidRPr="0001594C">
        <w:rPr>
          <w:sz w:val="24"/>
        </w:rPr>
        <w:t>формулировать</w:t>
      </w:r>
      <w:r w:rsidRPr="0001594C">
        <w:rPr>
          <w:spacing w:val="53"/>
          <w:sz w:val="24"/>
        </w:rPr>
        <w:t xml:space="preserve"> </w:t>
      </w:r>
      <w:r w:rsidRPr="0001594C">
        <w:rPr>
          <w:sz w:val="24"/>
        </w:rPr>
        <w:t>утверждение</w:t>
      </w:r>
      <w:r w:rsidRPr="0001594C">
        <w:rPr>
          <w:spacing w:val="104"/>
          <w:sz w:val="24"/>
        </w:rPr>
        <w:t xml:space="preserve"> </w:t>
      </w:r>
      <w:r w:rsidRPr="0001594C">
        <w:rPr>
          <w:sz w:val="24"/>
        </w:rPr>
        <w:t>(вывод),</w:t>
      </w:r>
      <w:r w:rsidRPr="0001594C">
        <w:rPr>
          <w:spacing w:val="106"/>
          <w:sz w:val="24"/>
        </w:rPr>
        <w:t xml:space="preserve"> </w:t>
      </w:r>
      <w:r w:rsidRPr="0001594C">
        <w:rPr>
          <w:sz w:val="24"/>
        </w:rPr>
        <w:t>строить</w:t>
      </w:r>
      <w:r w:rsidRPr="0001594C">
        <w:rPr>
          <w:spacing w:val="106"/>
          <w:sz w:val="24"/>
        </w:rPr>
        <w:t xml:space="preserve"> </w:t>
      </w:r>
      <w:r w:rsidRPr="0001594C">
        <w:rPr>
          <w:sz w:val="24"/>
        </w:rPr>
        <w:t>логические</w:t>
      </w:r>
      <w:r w:rsidRPr="0001594C">
        <w:rPr>
          <w:spacing w:val="105"/>
          <w:sz w:val="24"/>
        </w:rPr>
        <w:t xml:space="preserve"> </w:t>
      </w:r>
      <w:r w:rsidRPr="0001594C">
        <w:rPr>
          <w:sz w:val="24"/>
        </w:rPr>
        <w:t>рассуждения</w:t>
      </w:r>
      <w:r w:rsidRPr="0001594C">
        <w:rPr>
          <w:spacing w:val="59"/>
          <w:sz w:val="24"/>
        </w:rPr>
        <w:t xml:space="preserve"> </w:t>
      </w:r>
      <w:r w:rsidRPr="0001594C">
        <w:rPr>
          <w:sz w:val="24"/>
        </w:rPr>
        <w:t>(одн</w:t>
      </w:r>
      <w:proofErr w:type="gramStart"/>
      <w:r w:rsidRPr="0001594C">
        <w:rPr>
          <w:sz w:val="24"/>
        </w:rPr>
        <w:t>о-</w:t>
      </w:r>
      <w:proofErr w:type="gramEnd"/>
      <w:r w:rsidR="0001594C">
        <w:rPr>
          <w:sz w:val="24"/>
        </w:rPr>
        <w:t xml:space="preserve"> </w:t>
      </w:r>
      <w:r w:rsidRPr="0001594C">
        <w:rPr>
          <w:sz w:val="24"/>
          <w:szCs w:val="24"/>
        </w:rPr>
        <w:t>/двухшаговые)</w:t>
      </w:r>
      <w:r w:rsidRPr="0001594C">
        <w:rPr>
          <w:spacing w:val="-3"/>
          <w:sz w:val="24"/>
          <w:szCs w:val="24"/>
        </w:rPr>
        <w:t xml:space="preserve"> </w:t>
      </w:r>
      <w:r w:rsidRPr="0001594C">
        <w:rPr>
          <w:sz w:val="24"/>
          <w:szCs w:val="24"/>
        </w:rPr>
        <w:t>с</w:t>
      </w:r>
      <w:r w:rsidRPr="0001594C">
        <w:rPr>
          <w:spacing w:val="-4"/>
          <w:sz w:val="24"/>
          <w:szCs w:val="24"/>
        </w:rPr>
        <w:t xml:space="preserve"> </w:t>
      </w:r>
      <w:r w:rsidRPr="0001594C">
        <w:rPr>
          <w:sz w:val="24"/>
          <w:szCs w:val="24"/>
        </w:rPr>
        <w:t>использованием</w:t>
      </w:r>
      <w:r w:rsidRPr="0001594C">
        <w:rPr>
          <w:spacing w:val="-5"/>
          <w:sz w:val="24"/>
          <w:szCs w:val="24"/>
        </w:rPr>
        <w:t xml:space="preserve"> </w:t>
      </w:r>
      <w:r w:rsidRPr="0001594C">
        <w:rPr>
          <w:sz w:val="24"/>
          <w:szCs w:val="24"/>
        </w:rPr>
        <w:t>изученных</w:t>
      </w:r>
      <w:r w:rsidRPr="0001594C">
        <w:rPr>
          <w:spacing w:val="-2"/>
          <w:sz w:val="24"/>
          <w:szCs w:val="24"/>
        </w:rPr>
        <w:t xml:space="preserve"> </w:t>
      </w:r>
      <w:r w:rsidRPr="0001594C">
        <w:rPr>
          <w:sz w:val="24"/>
          <w:szCs w:val="24"/>
        </w:rPr>
        <w:t>связок;</w:t>
      </w:r>
    </w:p>
    <w:p w:rsidR="00E83423" w:rsidRPr="0001594C" w:rsidRDefault="00E83423" w:rsidP="002A2122">
      <w:pPr>
        <w:pStyle w:val="a6"/>
        <w:numPr>
          <w:ilvl w:val="0"/>
          <w:numId w:val="123"/>
        </w:numPr>
        <w:tabs>
          <w:tab w:val="left" w:pos="1713"/>
        </w:tabs>
        <w:ind w:left="426"/>
        <w:jc w:val="both"/>
        <w:rPr>
          <w:sz w:val="24"/>
        </w:rPr>
      </w:pPr>
      <w:r w:rsidRPr="0001594C">
        <w:rPr>
          <w:sz w:val="24"/>
        </w:rPr>
        <w:t>классифицировать объекты по заданным/самостоятельно установленным одном</w:t>
      </w:r>
      <w:proofErr w:type="gramStart"/>
      <w:r w:rsidRPr="0001594C">
        <w:rPr>
          <w:sz w:val="24"/>
        </w:rPr>
        <w:t>у-</w:t>
      </w:r>
      <w:proofErr w:type="gramEnd"/>
      <w:r w:rsidRPr="0001594C">
        <w:rPr>
          <w:spacing w:val="1"/>
          <w:sz w:val="24"/>
        </w:rPr>
        <w:t xml:space="preserve"> </w:t>
      </w:r>
      <w:r w:rsidRPr="0001594C">
        <w:rPr>
          <w:sz w:val="24"/>
        </w:rPr>
        <w:t>двум</w:t>
      </w:r>
      <w:r w:rsidRPr="0001594C">
        <w:rPr>
          <w:spacing w:val="-2"/>
          <w:sz w:val="24"/>
        </w:rPr>
        <w:t xml:space="preserve"> </w:t>
      </w:r>
      <w:r w:rsidRPr="0001594C">
        <w:rPr>
          <w:sz w:val="24"/>
        </w:rPr>
        <w:t>признакам;</w:t>
      </w:r>
    </w:p>
    <w:p w:rsidR="00E83423" w:rsidRPr="0001594C" w:rsidRDefault="00E83423" w:rsidP="002A2122">
      <w:pPr>
        <w:pStyle w:val="a6"/>
        <w:numPr>
          <w:ilvl w:val="0"/>
          <w:numId w:val="123"/>
        </w:numPr>
        <w:tabs>
          <w:tab w:val="left" w:pos="1713"/>
        </w:tabs>
        <w:ind w:left="426"/>
        <w:jc w:val="both"/>
        <w:rPr>
          <w:sz w:val="24"/>
        </w:rPr>
      </w:pPr>
      <w:r w:rsidRPr="0001594C">
        <w:rPr>
          <w:sz w:val="24"/>
        </w:rPr>
        <w:t>извлекать и использовать для выполнения заданий и решения задач информацию,</w:t>
      </w:r>
      <w:r w:rsidRPr="0001594C">
        <w:rPr>
          <w:spacing w:val="1"/>
          <w:sz w:val="24"/>
        </w:rPr>
        <w:t xml:space="preserve"> </w:t>
      </w:r>
      <w:r w:rsidRPr="0001594C">
        <w:rPr>
          <w:sz w:val="24"/>
        </w:rPr>
        <w:t>представленную в простейших</w:t>
      </w:r>
      <w:r w:rsidRPr="0001594C">
        <w:rPr>
          <w:spacing w:val="1"/>
          <w:sz w:val="24"/>
        </w:rPr>
        <w:t xml:space="preserve"> </w:t>
      </w:r>
      <w:r w:rsidRPr="0001594C">
        <w:rPr>
          <w:sz w:val="24"/>
        </w:rPr>
        <w:t>столбчатых</w:t>
      </w:r>
      <w:r w:rsidRPr="0001594C">
        <w:rPr>
          <w:spacing w:val="1"/>
          <w:sz w:val="24"/>
        </w:rPr>
        <w:t xml:space="preserve"> </w:t>
      </w:r>
      <w:r w:rsidRPr="0001594C">
        <w:rPr>
          <w:sz w:val="24"/>
        </w:rPr>
        <w:t>диаграммах, таблицах</w:t>
      </w:r>
      <w:r w:rsidRPr="0001594C">
        <w:rPr>
          <w:spacing w:val="1"/>
          <w:sz w:val="24"/>
        </w:rPr>
        <w:t xml:space="preserve"> </w:t>
      </w:r>
      <w:r w:rsidRPr="0001594C">
        <w:rPr>
          <w:sz w:val="24"/>
        </w:rPr>
        <w:t>с данными о реальных</w:t>
      </w:r>
      <w:r w:rsidRPr="0001594C">
        <w:rPr>
          <w:spacing w:val="1"/>
          <w:sz w:val="24"/>
        </w:rPr>
        <w:t xml:space="preserve"> </w:t>
      </w:r>
      <w:r w:rsidRPr="0001594C">
        <w:rPr>
          <w:sz w:val="24"/>
        </w:rPr>
        <w:t>процессах и явлениях окружающего мира (например, календарь, расписание), в предметах</w:t>
      </w:r>
      <w:r w:rsidRPr="0001594C">
        <w:rPr>
          <w:spacing w:val="1"/>
          <w:sz w:val="24"/>
        </w:rPr>
        <w:t xml:space="preserve"> </w:t>
      </w:r>
      <w:r w:rsidRPr="0001594C">
        <w:rPr>
          <w:sz w:val="24"/>
        </w:rPr>
        <w:t>повседневной</w:t>
      </w:r>
      <w:r w:rsidRPr="0001594C">
        <w:rPr>
          <w:spacing w:val="-1"/>
          <w:sz w:val="24"/>
        </w:rPr>
        <w:t xml:space="preserve"> </w:t>
      </w:r>
      <w:r w:rsidRPr="0001594C">
        <w:rPr>
          <w:sz w:val="24"/>
        </w:rPr>
        <w:t>жизни (например,</w:t>
      </w:r>
      <w:r w:rsidR="0001594C">
        <w:rPr>
          <w:sz w:val="24"/>
        </w:rPr>
        <w:t xml:space="preserve"> </w:t>
      </w:r>
      <w:r w:rsidRPr="0001594C">
        <w:rPr>
          <w:sz w:val="24"/>
        </w:rPr>
        <w:t>счет, меню, прайс-лист, объявление);</w:t>
      </w:r>
    </w:p>
    <w:p w:rsidR="00E83423" w:rsidRPr="0001594C" w:rsidRDefault="00E83423" w:rsidP="002A2122">
      <w:pPr>
        <w:pStyle w:val="a6"/>
        <w:numPr>
          <w:ilvl w:val="0"/>
          <w:numId w:val="123"/>
        </w:numPr>
        <w:tabs>
          <w:tab w:val="left" w:pos="1713"/>
        </w:tabs>
        <w:ind w:left="426"/>
        <w:jc w:val="both"/>
        <w:rPr>
          <w:sz w:val="24"/>
        </w:rPr>
      </w:pPr>
      <w:r w:rsidRPr="0001594C">
        <w:rPr>
          <w:sz w:val="24"/>
        </w:rPr>
        <w:t>заполнять</w:t>
      </w:r>
      <w:r w:rsidRPr="0001594C">
        <w:rPr>
          <w:spacing w:val="-6"/>
          <w:sz w:val="24"/>
        </w:rPr>
        <w:t xml:space="preserve"> </w:t>
      </w:r>
      <w:r w:rsidRPr="0001594C">
        <w:rPr>
          <w:sz w:val="24"/>
        </w:rPr>
        <w:t>данными</w:t>
      </w:r>
      <w:r w:rsidRPr="0001594C">
        <w:rPr>
          <w:spacing w:val="-8"/>
          <w:sz w:val="24"/>
        </w:rPr>
        <w:t xml:space="preserve"> </w:t>
      </w:r>
      <w:r w:rsidRPr="0001594C">
        <w:rPr>
          <w:sz w:val="24"/>
        </w:rPr>
        <w:t>предложенную</w:t>
      </w:r>
      <w:r w:rsidRPr="0001594C">
        <w:rPr>
          <w:spacing w:val="-7"/>
          <w:sz w:val="24"/>
        </w:rPr>
        <w:t xml:space="preserve"> </w:t>
      </w:r>
      <w:r w:rsidRPr="0001594C">
        <w:rPr>
          <w:sz w:val="24"/>
        </w:rPr>
        <w:t>таблицу,</w:t>
      </w:r>
      <w:r w:rsidRPr="0001594C">
        <w:rPr>
          <w:spacing w:val="-6"/>
          <w:sz w:val="24"/>
        </w:rPr>
        <w:t xml:space="preserve"> </w:t>
      </w:r>
      <w:r w:rsidRPr="0001594C">
        <w:rPr>
          <w:sz w:val="24"/>
        </w:rPr>
        <w:t>столбчатую</w:t>
      </w:r>
      <w:r w:rsidRPr="0001594C">
        <w:rPr>
          <w:spacing w:val="-5"/>
          <w:sz w:val="24"/>
        </w:rPr>
        <w:t xml:space="preserve"> </w:t>
      </w:r>
      <w:r w:rsidRPr="0001594C">
        <w:rPr>
          <w:sz w:val="24"/>
        </w:rPr>
        <w:t>диаграмму;</w:t>
      </w:r>
    </w:p>
    <w:p w:rsidR="00E83423" w:rsidRPr="0001594C" w:rsidRDefault="00E83423" w:rsidP="002A2122">
      <w:pPr>
        <w:pStyle w:val="a6"/>
        <w:numPr>
          <w:ilvl w:val="0"/>
          <w:numId w:val="123"/>
        </w:numPr>
        <w:tabs>
          <w:tab w:val="left" w:pos="1713"/>
        </w:tabs>
        <w:ind w:left="426"/>
        <w:jc w:val="both"/>
        <w:rPr>
          <w:sz w:val="24"/>
        </w:rPr>
      </w:pPr>
      <w:r w:rsidRPr="0001594C">
        <w:rPr>
          <w:sz w:val="24"/>
        </w:rPr>
        <w:t>использовать формализованные описания последовательности действий (алгоритм,</w:t>
      </w:r>
      <w:r w:rsidRPr="0001594C">
        <w:rPr>
          <w:spacing w:val="1"/>
          <w:sz w:val="24"/>
        </w:rPr>
        <w:t xml:space="preserve"> </w:t>
      </w:r>
      <w:r w:rsidRPr="0001594C">
        <w:rPr>
          <w:sz w:val="24"/>
        </w:rPr>
        <w:t>план, схема) в практических и учебных ситуациях; дополнять алгоритм, упорядочивать шаги</w:t>
      </w:r>
      <w:r w:rsidRPr="0001594C">
        <w:rPr>
          <w:spacing w:val="1"/>
          <w:sz w:val="24"/>
        </w:rPr>
        <w:t xml:space="preserve"> </w:t>
      </w:r>
      <w:r w:rsidRPr="0001594C">
        <w:rPr>
          <w:sz w:val="24"/>
        </w:rPr>
        <w:t>алгоритма;</w:t>
      </w:r>
    </w:p>
    <w:p w:rsidR="00E83423" w:rsidRPr="0001594C" w:rsidRDefault="00E83423" w:rsidP="002A2122">
      <w:pPr>
        <w:pStyle w:val="a6"/>
        <w:numPr>
          <w:ilvl w:val="0"/>
          <w:numId w:val="123"/>
        </w:numPr>
        <w:tabs>
          <w:tab w:val="left" w:pos="1713"/>
        </w:tabs>
        <w:ind w:left="426"/>
        <w:jc w:val="both"/>
        <w:rPr>
          <w:sz w:val="24"/>
        </w:rPr>
      </w:pPr>
      <w:r w:rsidRPr="0001594C">
        <w:rPr>
          <w:sz w:val="24"/>
        </w:rPr>
        <w:t>выбирать</w:t>
      </w:r>
      <w:r w:rsidRPr="0001594C">
        <w:rPr>
          <w:spacing w:val="-9"/>
          <w:sz w:val="24"/>
        </w:rPr>
        <w:t xml:space="preserve"> </w:t>
      </w:r>
      <w:r w:rsidRPr="0001594C">
        <w:rPr>
          <w:sz w:val="24"/>
        </w:rPr>
        <w:t>рациональное</w:t>
      </w:r>
      <w:r w:rsidRPr="0001594C">
        <w:rPr>
          <w:spacing w:val="-8"/>
          <w:sz w:val="24"/>
        </w:rPr>
        <w:t xml:space="preserve"> </w:t>
      </w:r>
      <w:r w:rsidRPr="0001594C">
        <w:rPr>
          <w:sz w:val="24"/>
        </w:rPr>
        <w:t>решение;</w:t>
      </w:r>
    </w:p>
    <w:p w:rsidR="00E83423" w:rsidRPr="0001594C" w:rsidRDefault="00E83423" w:rsidP="002A2122">
      <w:pPr>
        <w:pStyle w:val="a6"/>
        <w:numPr>
          <w:ilvl w:val="0"/>
          <w:numId w:val="123"/>
        </w:numPr>
        <w:tabs>
          <w:tab w:val="left" w:pos="1713"/>
        </w:tabs>
        <w:ind w:left="426"/>
        <w:jc w:val="both"/>
        <w:rPr>
          <w:sz w:val="24"/>
        </w:rPr>
      </w:pPr>
      <w:r w:rsidRPr="0001594C">
        <w:rPr>
          <w:sz w:val="24"/>
        </w:rPr>
        <w:t>составлять</w:t>
      </w:r>
      <w:r w:rsidRPr="0001594C">
        <w:rPr>
          <w:spacing w:val="-7"/>
          <w:sz w:val="24"/>
        </w:rPr>
        <w:t xml:space="preserve"> </w:t>
      </w:r>
      <w:r w:rsidRPr="0001594C">
        <w:rPr>
          <w:sz w:val="24"/>
        </w:rPr>
        <w:t>модель</w:t>
      </w:r>
      <w:r w:rsidRPr="0001594C">
        <w:rPr>
          <w:spacing w:val="-5"/>
          <w:sz w:val="24"/>
        </w:rPr>
        <w:t xml:space="preserve"> </w:t>
      </w:r>
      <w:r w:rsidRPr="0001594C">
        <w:rPr>
          <w:sz w:val="24"/>
        </w:rPr>
        <w:t>текстовой</w:t>
      </w:r>
      <w:r w:rsidRPr="0001594C">
        <w:rPr>
          <w:spacing w:val="-7"/>
          <w:sz w:val="24"/>
        </w:rPr>
        <w:t xml:space="preserve"> </w:t>
      </w:r>
      <w:r w:rsidRPr="0001594C">
        <w:rPr>
          <w:sz w:val="24"/>
        </w:rPr>
        <w:t>задачи,</w:t>
      </w:r>
      <w:r w:rsidRPr="0001594C">
        <w:rPr>
          <w:spacing w:val="-7"/>
          <w:sz w:val="24"/>
        </w:rPr>
        <w:t xml:space="preserve"> </w:t>
      </w:r>
      <w:r w:rsidRPr="0001594C">
        <w:rPr>
          <w:sz w:val="24"/>
        </w:rPr>
        <w:t>числовое</w:t>
      </w:r>
      <w:r w:rsidRPr="0001594C">
        <w:rPr>
          <w:spacing w:val="-4"/>
          <w:sz w:val="24"/>
        </w:rPr>
        <w:t xml:space="preserve"> </w:t>
      </w:r>
      <w:r w:rsidRPr="0001594C">
        <w:rPr>
          <w:sz w:val="24"/>
        </w:rPr>
        <w:t>выражение;</w:t>
      </w:r>
    </w:p>
    <w:p w:rsidR="00E83423" w:rsidRPr="0001594C" w:rsidRDefault="00E83423" w:rsidP="002A2122">
      <w:pPr>
        <w:pStyle w:val="a6"/>
        <w:numPr>
          <w:ilvl w:val="0"/>
          <w:numId w:val="123"/>
        </w:numPr>
        <w:tabs>
          <w:tab w:val="left" w:pos="1713"/>
        </w:tabs>
        <w:ind w:left="426"/>
        <w:jc w:val="both"/>
        <w:rPr>
          <w:sz w:val="24"/>
        </w:rPr>
      </w:pPr>
      <w:r w:rsidRPr="0001594C">
        <w:rPr>
          <w:sz w:val="24"/>
        </w:rPr>
        <w:t>конструировать</w:t>
      </w:r>
      <w:r w:rsidRPr="0001594C">
        <w:rPr>
          <w:spacing w:val="-4"/>
          <w:sz w:val="24"/>
        </w:rPr>
        <w:t xml:space="preserve"> </w:t>
      </w:r>
      <w:r w:rsidRPr="0001594C">
        <w:rPr>
          <w:sz w:val="24"/>
        </w:rPr>
        <w:t>ход</w:t>
      </w:r>
      <w:r w:rsidRPr="0001594C">
        <w:rPr>
          <w:spacing w:val="-8"/>
          <w:sz w:val="24"/>
        </w:rPr>
        <w:t xml:space="preserve"> </w:t>
      </w:r>
      <w:r w:rsidRPr="0001594C">
        <w:rPr>
          <w:sz w:val="24"/>
        </w:rPr>
        <w:t>решения</w:t>
      </w:r>
      <w:r w:rsidRPr="0001594C">
        <w:rPr>
          <w:spacing w:val="-8"/>
          <w:sz w:val="24"/>
        </w:rPr>
        <w:t xml:space="preserve"> </w:t>
      </w:r>
      <w:r w:rsidRPr="0001594C">
        <w:rPr>
          <w:sz w:val="24"/>
        </w:rPr>
        <w:t>математической</w:t>
      </w:r>
      <w:r w:rsidRPr="0001594C">
        <w:rPr>
          <w:spacing w:val="-7"/>
          <w:sz w:val="24"/>
        </w:rPr>
        <w:t xml:space="preserve"> </w:t>
      </w:r>
      <w:r w:rsidRPr="0001594C">
        <w:rPr>
          <w:sz w:val="24"/>
        </w:rPr>
        <w:t>задачи;</w:t>
      </w:r>
    </w:p>
    <w:p w:rsidR="00E83423" w:rsidRPr="0001594C" w:rsidRDefault="00E83423" w:rsidP="002A2122">
      <w:pPr>
        <w:pStyle w:val="a6"/>
        <w:numPr>
          <w:ilvl w:val="0"/>
          <w:numId w:val="123"/>
        </w:numPr>
        <w:tabs>
          <w:tab w:val="left" w:pos="1713"/>
        </w:tabs>
        <w:ind w:left="426"/>
        <w:jc w:val="both"/>
        <w:rPr>
          <w:sz w:val="24"/>
        </w:rPr>
      </w:pPr>
      <w:r w:rsidRPr="0001594C">
        <w:rPr>
          <w:sz w:val="24"/>
        </w:rPr>
        <w:t>находить</w:t>
      </w:r>
      <w:r w:rsidRPr="0001594C">
        <w:rPr>
          <w:spacing w:val="-6"/>
          <w:sz w:val="24"/>
        </w:rPr>
        <w:t xml:space="preserve"> </w:t>
      </w:r>
      <w:r w:rsidRPr="0001594C">
        <w:rPr>
          <w:sz w:val="24"/>
        </w:rPr>
        <w:t>все</w:t>
      </w:r>
      <w:r w:rsidRPr="0001594C">
        <w:rPr>
          <w:spacing w:val="-8"/>
          <w:sz w:val="24"/>
        </w:rPr>
        <w:t xml:space="preserve"> </w:t>
      </w:r>
      <w:r w:rsidRPr="0001594C">
        <w:rPr>
          <w:sz w:val="24"/>
        </w:rPr>
        <w:t>верные</w:t>
      </w:r>
      <w:r w:rsidRPr="0001594C">
        <w:rPr>
          <w:spacing w:val="-6"/>
          <w:sz w:val="24"/>
        </w:rPr>
        <w:t xml:space="preserve"> </w:t>
      </w:r>
      <w:r w:rsidRPr="0001594C">
        <w:rPr>
          <w:sz w:val="24"/>
        </w:rPr>
        <w:t>решения</w:t>
      </w:r>
      <w:r w:rsidRPr="0001594C">
        <w:rPr>
          <w:spacing w:val="-6"/>
          <w:sz w:val="24"/>
        </w:rPr>
        <w:t xml:space="preserve"> </w:t>
      </w:r>
      <w:r w:rsidRPr="0001594C">
        <w:rPr>
          <w:sz w:val="24"/>
        </w:rPr>
        <w:t>задачи</w:t>
      </w:r>
      <w:r w:rsidRPr="0001594C">
        <w:rPr>
          <w:spacing w:val="-6"/>
          <w:sz w:val="24"/>
        </w:rPr>
        <w:t xml:space="preserve"> </w:t>
      </w:r>
      <w:r w:rsidRPr="0001594C">
        <w:rPr>
          <w:sz w:val="24"/>
        </w:rPr>
        <w:t>из</w:t>
      </w:r>
      <w:r w:rsidRPr="0001594C">
        <w:rPr>
          <w:spacing w:val="-6"/>
          <w:sz w:val="24"/>
        </w:rPr>
        <w:t xml:space="preserve"> </w:t>
      </w:r>
      <w:proofErr w:type="gramStart"/>
      <w:r w:rsidRPr="0001594C">
        <w:rPr>
          <w:sz w:val="24"/>
        </w:rPr>
        <w:t>предложенных</w:t>
      </w:r>
      <w:proofErr w:type="gramEnd"/>
      <w:r w:rsidRPr="0001594C">
        <w:rPr>
          <w:sz w:val="24"/>
        </w:rPr>
        <w:t>.</w:t>
      </w:r>
    </w:p>
    <w:p w:rsidR="00D03FA7" w:rsidRDefault="00D03FA7" w:rsidP="002A2122">
      <w:pPr>
        <w:pStyle w:val="1"/>
      </w:pPr>
    </w:p>
    <w:p w:rsidR="00D03FA7" w:rsidRDefault="00D03FA7" w:rsidP="002A2122">
      <w:pPr>
        <w:pStyle w:val="1"/>
      </w:pPr>
      <w:r>
        <w:t>ОКРУЖАЮЩИЙ</w:t>
      </w:r>
      <w:r>
        <w:rPr>
          <w:spacing w:val="-4"/>
        </w:rPr>
        <w:t xml:space="preserve"> </w:t>
      </w:r>
      <w:r>
        <w:t>МИР</w:t>
      </w:r>
    </w:p>
    <w:p w:rsidR="00D03FA7" w:rsidRPr="00D03FA7" w:rsidRDefault="00D03FA7" w:rsidP="002A2122">
      <w:pPr>
        <w:ind w:firstLine="709"/>
        <w:jc w:val="both"/>
        <w:rPr>
          <w:sz w:val="24"/>
          <w:szCs w:val="24"/>
        </w:rPr>
      </w:pPr>
      <w:proofErr w:type="gramStart"/>
      <w:r w:rsidRPr="00D03FA7">
        <w:rPr>
          <w:sz w:val="24"/>
          <w:szCs w:val="24"/>
        </w:rPr>
        <w:t>Программа</w:t>
      </w:r>
      <w:r w:rsidRPr="00D03FA7">
        <w:rPr>
          <w:spacing w:val="86"/>
          <w:sz w:val="24"/>
          <w:szCs w:val="24"/>
        </w:rPr>
        <w:t xml:space="preserve"> </w:t>
      </w:r>
      <w:r w:rsidRPr="00D03FA7">
        <w:rPr>
          <w:sz w:val="24"/>
          <w:szCs w:val="24"/>
        </w:rPr>
        <w:t xml:space="preserve">по  </w:t>
      </w:r>
      <w:r w:rsidRPr="00D03FA7">
        <w:rPr>
          <w:spacing w:val="30"/>
          <w:sz w:val="24"/>
          <w:szCs w:val="24"/>
        </w:rPr>
        <w:t xml:space="preserve"> </w:t>
      </w:r>
      <w:r w:rsidRPr="00D03FA7">
        <w:rPr>
          <w:sz w:val="24"/>
          <w:szCs w:val="24"/>
        </w:rPr>
        <w:t xml:space="preserve">учебному  </w:t>
      </w:r>
      <w:r w:rsidRPr="00D03FA7">
        <w:rPr>
          <w:spacing w:val="22"/>
          <w:sz w:val="24"/>
          <w:szCs w:val="24"/>
        </w:rPr>
        <w:t xml:space="preserve"> </w:t>
      </w:r>
      <w:r w:rsidRPr="00D03FA7">
        <w:rPr>
          <w:sz w:val="24"/>
          <w:szCs w:val="24"/>
        </w:rPr>
        <w:t xml:space="preserve">предмету  </w:t>
      </w:r>
      <w:r w:rsidRPr="00D03FA7">
        <w:rPr>
          <w:spacing w:val="26"/>
          <w:sz w:val="24"/>
          <w:szCs w:val="24"/>
        </w:rPr>
        <w:t xml:space="preserve"> </w:t>
      </w:r>
      <w:r w:rsidRPr="00D03FA7">
        <w:rPr>
          <w:sz w:val="24"/>
          <w:szCs w:val="24"/>
        </w:rPr>
        <w:t xml:space="preserve">«Окружающий  </w:t>
      </w:r>
      <w:r w:rsidRPr="00D03FA7">
        <w:rPr>
          <w:spacing w:val="29"/>
          <w:sz w:val="24"/>
          <w:szCs w:val="24"/>
        </w:rPr>
        <w:t xml:space="preserve"> </w:t>
      </w:r>
      <w:r w:rsidRPr="00D03FA7">
        <w:rPr>
          <w:sz w:val="24"/>
          <w:szCs w:val="24"/>
        </w:rPr>
        <w:t xml:space="preserve">мир»  </w:t>
      </w:r>
      <w:r w:rsidRPr="00D03FA7">
        <w:rPr>
          <w:spacing w:val="21"/>
          <w:sz w:val="24"/>
          <w:szCs w:val="24"/>
        </w:rPr>
        <w:t xml:space="preserve"> </w:t>
      </w:r>
      <w:r w:rsidRPr="00D03FA7">
        <w:rPr>
          <w:sz w:val="24"/>
          <w:szCs w:val="24"/>
        </w:rPr>
        <w:t xml:space="preserve">(предметная  </w:t>
      </w:r>
      <w:r w:rsidRPr="00D03FA7">
        <w:rPr>
          <w:spacing w:val="27"/>
          <w:sz w:val="24"/>
          <w:szCs w:val="24"/>
        </w:rPr>
        <w:t xml:space="preserve"> </w:t>
      </w:r>
      <w:r w:rsidRPr="00D03FA7">
        <w:rPr>
          <w:sz w:val="24"/>
          <w:szCs w:val="24"/>
        </w:rPr>
        <w:t>область</w:t>
      </w:r>
      <w:r>
        <w:rPr>
          <w:sz w:val="24"/>
          <w:szCs w:val="24"/>
        </w:rPr>
        <w:t xml:space="preserve"> </w:t>
      </w:r>
      <w:r w:rsidRPr="00D03FA7">
        <w:rPr>
          <w:sz w:val="24"/>
          <w:szCs w:val="24"/>
        </w:rPr>
        <w:t>«Обществознание</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естествознание»</w:t>
      </w:r>
      <w:r w:rsidRPr="00D03FA7">
        <w:rPr>
          <w:spacing w:val="1"/>
          <w:sz w:val="24"/>
          <w:szCs w:val="24"/>
        </w:rPr>
        <w:t xml:space="preserve"> </w:t>
      </w:r>
      <w:r w:rsidRPr="00D03FA7">
        <w:rPr>
          <w:sz w:val="24"/>
          <w:szCs w:val="24"/>
        </w:rPr>
        <w:t>(«Окружающий</w:t>
      </w:r>
      <w:r w:rsidRPr="00D03FA7">
        <w:rPr>
          <w:spacing w:val="1"/>
          <w:sz w:val="24"/>
          <w:szCs w:val="24"/>
        </w:rPr>
        <w:t xml:space="preserve"> </w:t>
      </w:r>
      <w:r w:rsidRPr="00D03FA7">
        <w:rPr>
          <w:sz w:val="24"/>
          <w:szCs w:val="24"/>
        </w:rPr>
        <w:t>мир»)</w:t>
      </w:r>
      <w:r w:rsidRPr="00D03FA7">
        <w:rPr>
          <w:spacing w:val="1"/>
          <w:sz w:val="24"/>
          <w:szCs w:val="24"/>
        </w:rPr>
        <w:t xml:space="preserve"> </w:t>
      </w:r>
      <w:r w:rsidRPr="00D03FA7">
        <w:rPr>
          <w:sz w:val="24"/>
          <w:szCs w:val="24"/>
        </w:rPr>
        <w:t>включает:</w:t>
      </w:r>
      <w:r w:rsidRPr="00D03FA7">
        <w:rPr>
          <w:spacing w:val="1"/>
          <w:sz w:val="24"/>
          <w:szCs w:val="24"/>
        </w:rPr>
        <w:t xml:space="preserve"> </w:t>
      </w:r>
      <w:r w:rsidRPr="00D03FA7">
        <w:rPr>
          <w:sz w:val="24"/>
          <w:szCs w:val="24"/>
        </w:rPr>
        <w:t>пояснительную</w:t>
      </w:r>
      <w:r w:rsidRPr="00D03FA7">
        <w:rPr>
          <w:spacing w:val="1"/>
          <w:sz w:val="24"/>
          <w:szCs w:val="24"/>
        </w:rPr>
        <w:t xml:space="preserve"> </w:t>
      </w:r>
      <w:r w:rsidRPr="00D03FA7">
        <w:rPr>
          <w:sz w:val="24"/>
          <w:szCs w:val="24"/>
        </w:rPr>
        <w:t>записку,</w:t>
      </w:r>
      <w:r w:rsidRPr="00D03FA7">
        <w:rPr>
          <w:spacing w:val="1"/>
          <w:sz w:val="24"/>
          <w:szCs w:val="24"/>
        </w:rPr>
        <w:t xml:space="preserve"> </w:t>
      </w:r>
      <w:r w:rsidRPr="00D03FA7">
        <w:rPr>
          <w:sz w:val="24"/>
          <w:szCs w:val="24"/>
        </w:rPr>
        <w:t>содержание</w:t>
      </w:r>
      <w:r w:rsidRPr="00D03FA7">
        <w:rPr>
          <w:spacing w:val="1"/>
          <w:sz w:val="24"/>
          <w:szCs w:val="24"/>
        </w:rPr>
        <w:t xml:space="preserve"> </w:t>
      </w:r>
      <w:r w:rsidRPr="00D03FA7">
        <w:rPr>
          <w:sz w:val="24"/>
          <w:szCs w:val="24"/>
        </w:rPr>
        <w:t>обучения,</w:t>
      </w:r>
      <w:r w:rsidRPr="00D03FA7">
        <w:rPr>
          <w:spacing w:val="1"/>
          <w:sz w:val="24"/>
          <w:szCs w:val="24"/>
        </w:rPr>
        <w:t xml:space="preserve"> </w:t>
      </w:r>
      <w:r w:rsidRPr="00D03FA7">
        <w:rPr>
          <w:sz w:val="24"/>
          <w:szCs w:val="24"/>
        </w:rPr>
        <w:t>планируемые</w:t>
      </w:r>
      <w:r w:rsidRPr="00D03FA7">
        <w:rPr>
          <w:spacing w:val="1"/>
          <w:sz w:val="24"/>
          <w:szCs w:val="24"/>
        </w:rPr>
        <w:t xml:space="preserve"> </w:t>
      </w:r>
      <w:r w:rsidRPr="00D03FA7">
        <w:rPr>
          <w:sz w:val="24"/>
          <w:szCs w:val="24"/>
        </w:rPr>
        <w:t>результаты</w:t>
      </w:r>
      <w:r w:rsidRPr="00D03FA7">
        <w:rPr>
          <w:spacing w:val="1"/>
          <w:sz w:val="24"/>
          <w:szCs w:val="24"/>
        </w:rPr>
        <w:t xml:space="preserve"> </w:t>
      </w:r>
      <w:r w:rsidRPr="00D03FA7">
        <w:rPr>
          <w:sz w:val="24"/>
          <w:szCs w:val="24"/>
        </w:rPr>
        <w:t>освоения</w:t>
      </w:r>
      <w:r w:rsidRPr="00D03FA7">
        <w:rPr>
          <w:spacing w:val="1"/>
          <w:sz w:val="24"/>
          <w:szCs w:val="24"/>
        </w:rPr>
        <w:t xml:space="preserve"> </w:t>
      </w:r>
      <w:r w:rsidRPr="00D03FA7">
        <w:rPr>
          <w:sz w:val="24"/>
          <w:szCs w:val="24"/>
        </w:rPr>
        <w:t>программы</w:t>
      </w:r>
      <w:r w:rsidRPr="00D03FA7">
        <w:rPr>
          <w:spacing w:val="1"/>
          <w:sz w:val="24"/>
          <w:szCs w:val="24"/>
        </w:rPr>
        <w:t xml:space="preserve"> </w:t>
      </w:r>
      <w:r w:rsidRPr="00D03FA7">
        <w:rPr>
          <w:sz w:val="24"/>
          <w:szCs w:val="24"/>
        </w:rPr>
        <w:t>учебного</w:t>
      </w:r>
      <w:r w:rsidRPr="00D03FA7">
        <w:rPr>
          <w:spacing w:val="1"/>
          <w:sz w:val="24"/>
          <w:szCs w:val="24"/>
        </w:rPr>
        <w:t xml:space="preserve"> </w:t>
      </w:r>
      <w:r w:rsidRPr="00D03FA7">
        <w:rPr>
          <w:sz w:val="24"/>
          <w:szCs w:val="24"/>
        </w:rPr>
        <w:t>предмета,</w:t>
      </w:r>
      <w:r w:rsidRPr="00D03FA7">
        <w:rPr>
          <w:spacing w:val="1"/>
          <w:sz w:val="24"/>
          <w:szCs w:val="24"/>
        </w:rPr>
        <w:t xml:space="preserve"> </w:t>
      </w:r>
      <w:r w:rsidRPr="00D03FA7">
        <w:rPr>
          <w:sz w:val="24"/>
          <w:szCs w:val="24"/>
        </w:rPr>
        <w:t>тематическое</w:t>
      </w:r>
      <w:r w:rsidRPr="00D03FA7">
        <w:rPr>
          <w:spacing w:val="3"/>
          <w:sz w:val="24"/>
          <w:szCs w:val="24"/>
        </w:rPr>
        <w:t xml:space="preserve"> </w:t>
      </w:r>
      <w:r w:rsidRPr="00D03FA7">
        <w:rPr>
          <w:sz w:val="24"/>
          <w:szCs w:val="24"/>
        </w:rPr>
        <w:t>планирование.</w:t>
      </w:r>
      <w:proofErr w:type="gramEnd"/>
    </w:p>
    <w:p w:rsidR="00D03FA7" w:rsidRPr="00D03FA7" w:rsidRDefault="00D03FA7" w:rsidP="002A2122">
      <w:pPr>
        <w:ind w:firstLine="709"/>
        <w:jc w:val="both"/>
        <w:rPr>
          <w:sz w:val="24"/>
          <w:szCs w:val="24"/>
        </w:rPr>
      </w:pPr>
      <w:r w:rsidRPr="00D03FA7">
        <w:rPr>
          <w:sz w:val="24"/>
          <w:szCs w:val="24"/>
        </w:rPr>
        <w:t>Пояснительная</w:t>
      </w:r>
      <w:r w:rsidRPr="00D03FA7">
        <w:rPr>
          <w:spacing w:val="1"/>
          <w:sz w:val="24"/>
          <w:szCs w:val="24"/>
        </w:rPr>
        <w:t xml:space="preserve"> </w:t>
      </w:r>
      <w:r w:rsidRPr="00D03FA7">
        <w:rPr>
          <w:sz w:val="24"/>
          <w:szCs w:val="24"/>
        </w:rPr>
        <w:t>записка</w:t>
      </w:r>
      <w:r w:rsidRPr="00D03FA7">
        <w:rPr>
          <w:spacing w:val="1"/>
          <w:sz w:val="24"/>
          <w:szCs w:val="24"/>
        </w:rPr>
        <w:t xml:space="preserve"> </w:t>
      </w:r>
      <w:r w:rsidRPr="00D03FA7">
        <w:rPr>
          <w:sz w:val="24"/>
          <w:szCs w:val="24"/>
        </w:rPr>
        <w:t>отражает</w:t>
      </w:r>
      <w:r w:rsidRPr="00D03FA7">
        <w:rPr>
          <w:spacing w:val="1"/>
          <w:sz w:val="24"/>
          <w:szCs w:val="24"/>
        </w:rPr>
        <w:t xml:space="preserve"> </w:t>
      </w:r>
      <w:r w:rsidRPr="00D03FA7">
        <w:rPr>
          <w:sz w:val="24"/>
          <w:szCs w:val="24"/>
        </w:rPr>
        <w:t>общие</w:t>
      </w:r>
      <w:r w:rsidRPr="00D03FA7">
        <w:rPr>
          <w:spacing w:val="1"/>
          <w:sz w:val="24"/>
          <w:szCs w:val="24"/>
        </w:rPr>
        <w:t xml:space="preserve"> </w:t>
      </w:r>
      <w:r w:rsidRPr="00D03FA7">
        <w:rPr>
          <w:sz w:val="24"/>
          <w:szCs w:val="24"/>
        </w:rPr>
        <w:t>цели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задачи</w:t>
      </w:r>
      <w:r w:rsidRPr="00D03FA7">
        <w:rPr>
          <w:spacing w:val="1"/>
          <w:sz w:val="24"/>
          <w:szCs w:val="24"/>
        </w:rPr>
        <w:t xml:space="preserve"> </w:t>
      </w:r>
      <w:r w:rsidRPr="00D03FA7">
        <w:rPr>
          <w:sz w:val="24"/>
          <w:szCs w:val="24"/>
        </w:rPr>
        <w:t>изучения</w:t>
      </w:r>
      <w:r w:rsidRPr="00D03FA7">
        <w:rPr>
          <w:spacing w:val="1"/>
          <w:sz w:val="24"/>
          <w:szCs w:val="24"/>
        </w:rPr>
        <w:t xml:space="preserve"> </w:t>
      </w:r>
      <w:r w:rsidRPr="00D03FA7">
        <w:rPr>
          <w:sz w:val="24"/>
          <w:szCs w:val="24"/>
        </w:rPr>
        <w:t>предмета,</w:t>
      </w:r>
      <w:r w:rsidRPr="00D03FA7">
        <w:rPr>
          <w:spacing w:val="1"/>
          <w:sz w:val="24"/>
          <w:szCs w:val="24"/>
        </w:rPr>
        <w:t xml:space="preserve"> </w:t>
      </w:r>
      <w:r w:rsidRPr="00D03FA7">
        <w:rPr>
          <w:sz w:val="24"/>
          <w:szCs w:val="24"/>
        </w:rPr>
        <w:t>характеристику</w:t>
      </w:r>
      <w:r w:rsidRPr="00D03FA7">
        <w:rPr>
          <w:spacing w:val="1"/>
          <w:sz w:val="24"/>
          <w:szCs w:val="24"/>
        </w:rPr>
        <w:t xml:space="preserve"> </w:t>
      </w:r>
      <w:r w:rsidRPr="00D03FA7">
        <w:rPr>
          <w:sz w:val="24"/>
          <w:szCs w:val="24"/>
        </w:rPr>
        <w:t>психологических</w:t>
      </w:r>
      <w:r w:rsidRPr="00D03FA7">
        <w:rPr>
          <w:spacing w:val="1"/>
          <w:sz w:val="24"/>
          <w:szCs w:val="24"/>
        </w:rPr>
        <w:t xml:space="preserve"> </w:t>
      </w:r>
      <w:r w:rsidRPr="00D03FA7">
        <w:rPr>
          <w:sz w:val="24"/>
          <w:szCs w:val="24"/>
        </w:rPr>
        <w:t>предпосылок</w:t>
      </w:r>
      <w:r w:rsidRPr="00D03FA7">
        <w:rPr>
          <w:spacing w:val="1"/>
          <w:sz w:val="24"/>
          <w:szCs w:val="24"/>
        </w:rPr>
        <w:t xml:space="preserve"> </w:t>
      </w:r>
      <w:r w:rsidRPr="00D03FA7">
        <w:rPr>
          <w:sz w:val="24"/>
          <w:szCs w:val="24"/>
        </w:rPr>
        <w:t>к</w:t>
      </w:r>
      <w:r w:rsidRPr="00D03FA7">
        <w:rPr>
          <w:spacing w:val="1"/>
          <w:sz w:val="24"/>
          <w:szCs w:val="24"/>
        </w:rPr>
        <w:t xml:space="preserve"> </w:t>
      </w:r>
      <w:r w:rsidRPr="00D03FA7">
        <w:rPr>
          <w:sz w:val="24"/>
          <w:szCs w:val="24"/>
        </w:rPr>
        <w:t>его</w:t>
      </w:r>
      <w:r w:rsidRPr="00D03FA7">
        <w:rPr>
          <w:spacing w:val="1"/>
          <w:sz w:val="24"/>
          <w:szCs w:val="24"/>
        </w:rPr>
        <w:t xml:space="preserve"> </w:t>
      </w:r>
      <w:r w:rsidRPr="00D03FA7">
        <w:rPr>
          <w:sz w:val="24"/>
          <w:szCs w:val="24"/>
        </w:rPr>
        <w:t>изучению</w:t>
      </w:r>
      <w:r w:rsidRPr="00D03FA7">
        <w:rPr>
          <w:spacing w:val="1"/>
          <w:sz w:val="24"/>
          <w:szCs w:val="24"/>
        </w:rPr>
        <w:t xml:space="preserve"> </w:t>
      </w:r>
      <w:r w:rsidRPr="00D03FA7">
        <w:rPr>
          <w:sz w:val="24"/>
          <w:szCs w:val="24"/>
        </w:rPr>
        <w:t>младшими</w:t>
      </w:r>
      <w:r w:rsidRPr="00D03FA7">
        <w:rPr>
          <w:spacing w:val="1"/>
          <w:sz w:val="24"/>
          <w:szCs w:val="24"/>
        </w:rPr>
        <w:t xml:space="preserve"> </w:t>
      </w:r>
      <w:r w:rsidRPr="00D03FA7">
        <w:rPr>
          <w:sz w:val="24"/>
          <w:szCs w:val="24"/>
        </w:rPr>
        <w:t>школьниками;</w:t>
      </w:r>
      <w:r w:rsidRPr="00D03FA7">
        <w:rPr>
          <w:spacing w:val="1"/>
          <w:sz w:val="24"/>
          <w:szCs w:val="24"/>
        </w:rPr>
        <w:t xml:space="preserve"> </w:t>
      </w:r>
      <w:r w:rsidRPr="00D03FA7">
        <w:rPr>
          <w:sz w:val="24"/>
          <w:szCs w:val="24"/>
        </w:rPr>
        <w:t>место в структуре</w:t>
      </w:r>
      <w:r w:rsidRPr="00D03FA7">
        <w:rPr>
          <w:spacing w:val="1"/>
          <w:sz w:val="24"/>
          <w:szCs w:val="24"/>
        </w:rPr>
        <w:t xml:space="preserve"> </w:t>
      </w:r>
      <w:r w:rsidRPr="00D03FA7">
        <w:rPr>
          <w:sz w:val="24"/>
          <w:szCs w:val="24"/>
        </w:rPr>
        <w:t>учебного плана, а также подходы к отбору содержания, планируемым</w:t>
      </w:r>
      <w:r w:rsidRPr="00D03FA7">
        <w:rPr>
          <w:spacing w:val="1"/>
          <w:sz w:val="24"/>
          <w:szCs w:val="24"/>
        </w:rPr>
        <w:t xml:space="preserve"> </w:t>
      </w:r>
      <w:r w:rsidRPr="00D03FA7">
        <w:rPr>
          <w:sz w:val="24"/>
          <w:szCs w:val="24"/>
        </w:rPr>
        <w:t>результатам</w:t>
      </w:r>
      <w:r w:rsidRPr="00D03FA7">
        <w:rPr>
          <w:spacing w:val="-2"/>
          <w:sz w:val="24"/>
          <w:szCs w:val="24"/>
        </w:rPr>
        <w:t xml:space="preserve"> </w:t>
      </w:r>
      <w:r w:rsidRPr="00D03FA7">
        <w:rPr>
          <w:sz w:val="24"/>
          <w:szCs w:val="24"/>
        </w:rPr>
        <w:t>и</w:t>
      </w:r>
      <w:r w:rsidRPr="00D03FA7">
        <w:rPr>
          <w:spacing w:val="2"/>
          <w:sz w:val="24"/>
          <w:szCs w:val="24"/>
        </w:rPr>
        <w:t xml:space="preserve"> </w:t>
      </w:r>
      <w:r w:rsidRPr="00D03FA7">
        <w:rPr>
          <w:sz w:val="24"/>
          <w:szCs w:val="24"/>
        </w:rPr>
        <w:t>тематическому</w:t>
      </w:r>
      <w:r w:rsidRPr="00D03FA7">
        <w:rPr>
          <w:spacing w:val="-5"/>
          <w:sz w:val="24"/>
          <w:szCs w:val="24"/>
        </w:rPr>
        <w:t xml:space="preserve"> </w:t>
      </w:r>
      <w:r w:rsidRPr="00D03FA7">
        <w:rPr>
          <w:sz w:val="24"/>
          <w:szCs w:val="24"/>
        </w:rPr>
        <w:t>планированию.</w:t>
      </w:r>
    </w:p>
    <w:p w:rsidR="00D03FA7" w:rsidRPr="00D03FA7" w:rsidRDefault="00D03FA7" w:rsidP="002A2122">
      <w:pPr>
        <w:ind w:firstLine="709"/>
        <w:jc w:val="both"/>
        <w:rPr>
          <w:sz w:val="24"/>
          <w:szCs w:val="24"/>
        </w:rPr>
      </w:pPr>
      <w:r w:rsidRPr="00D03FA7">
        <w:rPr>
          <w:sz w:val="24"/>
          <w:szCs w:val="24"/>
        </w:rPr>
        <w:t>Содержание обучения раскрывает содержательные линии для обязательного изучения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каждом</w:t>
      </w:r>
      <w:r w:rsidRPr="00D03FA7">
        <w:rPr>
          <w:spacing w:val="1"/>
          <w:sz w:val="24"/>
          <w:szCs w:val="24"/>
        </w:rPr>
        <w:t xml:space="preserve"> </w:t>
      </w:r>
      <w:r w:rsidRPr="00D03FA7">
        <w:rPr>
          <w:sz w:val="24"/>
          <w:szCs w:val="24"/>
        </w:rPr>
        <w:t>классе</w:t>
      </w:r>
      <w:r w:rsidRPr="00D03FA7">
        <w:rPr>
          <w:spacing w:val="1"/>
          <w:sz w:val="24"/>
          <w:szCs w:val="24"/>
        </w:rPr>
        <w:t xml:space="preserve"> </w:t>
      </w:r>
      <w:r w:rsidRPr="00D03FA7">
        <w:rPr>
          <w:sz w:val="24"/>
          <w:szCs w:val="24"/>
        </w:rPr>
        <w:t>начальной</w:t>
      </w:r>
      <w:r w:rsidRPr="00D03FA7">
        <w:rPr>
          <w:spacing w:val="1"/>
          <w:sz w:val="24"/>
          <w:szCs w:val="24"/>
        </w:rPr>
        <w:t xml:space="preserve"> </w:t>
      </w:r>
      <w:r w:rsidRPr="00D03FA7">
        <w:rPr>
          <w:sz w:val="24"/>
          <w:szCs w:val="24"/>
        </w:rPr>
        <w:t>школы.</w:t>
      </w:r>
      <w:r w:rsidRPr="00D03FA7">
        <w:rPr>
          <w:spacing w:val="1"/>
          <w:sz w:val="24"/>
          <w:szCs w:val="24"/>
        </w:rPr>
        <w:t xml:space="preserve"> </w:t>
      </w:r>
      <w:r w:rsidRPr="00D03FA7">
        <w:rPr>
          <w:sz w:val="24"/>
          <w:szCs w:val="24"/>
        </w:rPr>
        <w:t>Содержание</w:t>
      </w:r>
      <w:r w:rsidRPr="00D03FA7">
        <w:rPr>
          <w:spacing w:val="1"/>
          <w:sz w:val="24"/>
          <w:szCs w:val="24"/>
        </w:rPr>
        <w:t xml:space="preserve"> </w:t>
      </w:r>
      <w:r w:rsidRPr="00D03FA7">
        <w:rPr>
          <w:sz w:val="24"/>
          <w:szCs w:val="24"/>
        </w:rPr>
        <w:t>обучения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каждом</w:t>
      </w:r>
      <w:r w:rsidRPr="00D03FA7">
        <w:rPr>
          <w:spacing w:val="1"/>
          <w:sz w:val="24"/>
          <w:szCs w:val="24"/>
        </w:rPr>
        <w:t xml:space="preserve"> </w:t>
      </w:r>
      <w:r w:rsidRPr="00D03FA7">
        <w:rPr>
          <w:sz w:val="24"/>
          <w:szCs w:val="24"/>
        </w:rPr>
        <w:t>классе</w:t>
      </w:r>
      <w:r w:rsidRPr="00D03FA7">
        <w:rPr>
          <w:spacing w:val="1"/>
          <w:sz w:val="24"/>
          <w:szCs w:val="24"/>
        </w:rPr>
        <w:t xml:space="preserve"> </w:t>
      </w:r>
      <w:r w:rsidRPr="00D03FA7">
        <w:rPr>
          <w:sz w:val="24"/>
          <w:szCs w:val="24"/>
        </w:rPr>
        <w:t>завершатся</w:t>
      </w:r>
      <w:r w:rsidRPr="00D03FA7">
        <w:rPr>
          <w:spacing w:val="1"/>
          <w:sz w:val="24"/>
          <w:szCs w:val="24"/>
        </w:rPr>
        <w:t xml:space="preserve"> </w:t>
      </w:r>
      <w:r w:rsidRPr="00D03FA7">
        <w:rPr>
          <w:sz w:val="24"/>
          <w:szCs w:val="24"/>
        </w:rPr>
        <w:t>перечнем</w:t>
      </w:r>
      <w:r w:rsidRPr="00D03FA7">
        <w:rPr>
          <w:spacing w:val="2"/>
          <w:sz w:val="24"/>
          <w:szCs w:val="24"/>
        </w:rPr>
        <w:t xml:space="preserve"> </w:t>
      </w:r>
      <w:r w:rsidRPr="00D03FA7">
        <w:rPr>
          <w:sz w:val="24"/>
          <w:szCs w:val="24"/>
        </w:rPr>
        <w:t>универсальных</w:t>
      </w:r>
      <w:r w:rsidRPr="00D03FA7">
        <w:rPr>
          <w:spacing w:val="2"/>
          <w:sz w:val="24"/>
          <w:szCs w:val="24"/>
        </w:rPr>
        <w:t xml:space="preserve"> </w:t>
      </w:r>
      <w:r w:rsidRPr="00D03FA7">
        <w:rPr>
          <w:sz w:val="24"/>
          <w:szCs w:val="24"/>
        </w:rPr>
        <w:t>учебных</w:t>
      </w:r>
      <w:r w:rsidRPr="00D03FA7">
        <w:rPr>
          <w:spacing w:val="1"/>
          <w:sz w:val="24"/>
          <w:szCs w:val="24"/>
        </w:rPr>
        <w:t xml:space="preserve"> </w:t>
      </w:r>
      <w:r w:rsidRPr="00D03FA7">
        <w:rPr>
          <w:sz w:val="24"/>
          <w:szCs w:val="24"/>
        </w:rPr>
        <w:t>действий</w:t>
      </w:r>
      <w:r w:rsidRPr="00D03FA7">
        <w:rPr>
          <w:spacing w:val="1"/>
          <w:sz w:val="24"/>
          <w:szCs w:val="24"/>
        </w:rPr>
        <w:t xml:space="preserve"> </w:t>
      </w:r>
      <w:r w:rsidRPr="00D03FA7">
        <w:rPr>
          <w:sz w:val="24"/>
          <w:szCs w:val="24"/>
        </w:rPr>
        <w:t>— познавательных,</w:t>
      </w:r>
    </w:p>
    <w:p w:rsidR="00D03FA7" w:rsidRPr="00D03FA7" w:rsidRDefault="00D03FA7" w:rsidP="002A2122">
      <w:pPr>
        <w:ind w:firstLine="709"/>
        <w:jc w:val="both"/>
        <w:rPr>
          <w:sz w:val="24"/>
          <w:szCs w:val="24"/>
        </w:rPr>
      </w:pPr>
      <w:r w:rsidRPr="00D03FA7">
        <w:rPr>
          <w:sz w:val="24"/>
          <w:szCs w:val="24"/>
        </w:rPr>
        <w:t>коммуникативных</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регулятивных,</w:t>
      </w:r>
      <w:r w:rsidRPr="00D03FA7">
        <w:rPr>
          <w:spacing w:val="1"/>
          <w:sz w:val="24"/>
          <w:szCs w:val="24"/>
        </w:rPr>
        <w:t xml:space="preserve"> </w:t>
      </w:r>
      <w:proofErr w:type="gramStart"/>
      <w:r w:rsidRPr="00D03FA7">
        <w:rPr>
          <w:sz w:val="24"/>
          <w:szCs w:val="24"/>
        </w:rPr>
        <w:t>которые</w:t>
      </w:r>
      <w:proofErr w:type="gramEnd"/>
      <w:r w:rsidRPr="00D03FA7">
        <w:rPr>
          <w:spacing w:val="1"/>
          <w:sz w:val="24"/>
          <w:szCs w:val="24"/>
        </w:rPr>
        <w:t xml:space="preserve"> </w:t>
      </w:r>
      <w:r w:rsidRPr="00D03FA7">
        <w:rPr>
          <w:sz w:val="24"/>
          <w:szCs w:val="24"/>
        </w:rPr>
        <w:t>возможно</w:t>
      </w:r>
      <w:r w:rsidRPr="00D03FA7">
        <w:rPr>
          <w:spacing w:val="1"/>
          <w:sz w:val="24"/>
          <w:szCs w:val="24"/>
        </w:rPr>
        <w:t xml:space="preserve"> </w:t>
      </w:r>
      <w:r w:rsidRPr="00D03FA7">
        <w:rPr>
          <w:sz w:val="24"/>
          <w:szCs w:val="24"/>
        </w:rPr>
        <w:t>формировать</w:t>
      </w:r>
      <w:r w:rsidRPr="00D03FA7">
        <w:rPr>
          <w:spacing w:val="1"/>
          <w:sz w:val="24"/>
          <w:szCs w:val="24"/>
        </w:rPr>
        <w:t xml:space="preserve"> </w:t>
      </w:r>
      <w:r w:rsidRPr="00D03FA7">
        <w:rPr>
          <w:sz w:val="24"/>
          <w:szCs w:val="24"/>
        </w:rPr>
        <w:t>средствами</w:t>
      </w:r>
      <w:r w:rsidRPr="00D03FA7">
        <w:rPr>
          <w:spacing w:val="1"/>
          <w:sz w:val="24"/>
          <w:szCs w:val="24"/>
        </w:rPr>
        <w:t xml:space="preserve"> </w:t>
      </w:r>
      <w:r w:rsidRPr="00D03FA7">
        <w:rPr>
          <w:sz w:val="24"/>
          <w:szCs w:val="24"/>
        </w:rPr>
        <w:t>учебного</w:t>
      </w:r>
      <w:r w:rsidRPr="00D03FA7">
        <w:rPr>
          <w:spacing w:val="1"/>
          <w:sz w:val="24"/>
          <w:szCs w:val="24"/>
        </w:rPr>
        <w:t xml:space="preserve"> </w:t>
      </w:r>
      <w:r w:rsidRPr="00D03FA7">
        <w:rPr>
          <w:sz w:val="24"/>
          <w:szCs w:val="24"/>
        </w:rPr>
        <w:t>предмета</w:t>
      </w:r>
      <w:r w:rsidRPr="00D03FA7">
        <w:rPr>
          <w:spacing w:val="1"/>
          <w:sz w:val="24"/>
          <w:szCs w:val="24"/>
        </w:rPr>
        <w:t xml:space="preserve"> </w:t>
      </w:r>
      <w:r w:rsidRPr="00D03FA7">
        <w:rPr>
          <w:sz w:val="24"/>
          <w:szCs w:val="24"/>
        </w:rPr>
        <w:t>«Окружающий</w:t>
      </w:r>
      <w:r w:rsidRPr="00D03FA7">
        <w:rPr>
          <w:spacing w:val="1"/>
          <w:sz w:val="24"/>
          <w:szCs w:val="24"/>
        </w:rPr>
        <w:t xml:space="preserve"> </w:t>
      </w:r>
      <w:r w:rsidRPr="00D03FA7">
        <w:rPr>
          <w:sz w:val="24"/>
          <w:szCs w:val="24"/>
        </w:rPr>
        <w:t>мир»</w:t>
      </w:r>
      <w:r w:rsidRPr="00D03FA7">
        <w:rPr>
          <w:spacing w:val="1"/>
          <w:sz w:val="24"/>
          <w:szCs w:val="24"/>
        </w:rPr>
        <w:t xml:space="preserve"> </w:t>
      </w:r>
      <w:r w:rsidRPr="00D03FA7">
        <w:rPr>
          <w:sz w:val="24"/>
          <w:szCs w:val="24"/>
        </w:rPr>
        <w:t>с</w:t>
      </w:r>
      <w:r w:rsidRPr="00D03FA7">
        <w:rPr>
          <w:spacing w:val="1"/>
          <w:sz w:val="24"/>
          <w:szCs w:val="24"/>
        </w:rPr>
        <w:t xml:space="preserve"> </w:t>
      </w:r>
      <w:r w:rsidRPr="00D03FA7">
        <w:rPr>
          <w:sz w:val="24"/>
          <w:szCs w:val="24"/>
        </w:rPr>
        <w:t>учётом</w:t>
      </w:r>
      <w:r w:rsidRPr="00D03FA7">
        <w:rPr>
          <w:spacing w:val="1"/>
          <w:sz w:val="24"/>
          <w:szCs w:val="24"/>
        </w:rPr>
        <w:t xml:space="preserve"> </w:t>
      </w:r>
      <w:r w:rsidRPr="00D03FA7">
        <w:rPr>
          <w:sz w:val="24"/>
          <w:szCs w:val="24"/>
        </w:rPr>
        <w:t>возрастных</w:t>
      </w:r>
      <w:r w:rsidRPr="00D03FA7">
        <w:rPr>
          <w:spacing w:val="1"/>
          <w:sz w:val="24"/>
          <w:szCs w:val="24"/>
        </w:rPr>
        <w:t xml:space="preserve"> </w:t>
      </w:r>
      <w:r w:rsidRPr="00D03FA7">
        <w:rPr>
          <w:sz w:val="24"/>
          <w:szCs w:val="24"/>
        </w:rPr>
        <w:t>особенностей</w:t>
      </w:r>
      <w:r w:rsidRPr="00D03FA7">
        <w:rPr>
          <w:spacing w:val="1"/>
          <w:sz w:val="24"/>
          <w:szCs w:val="24"/>
        </w:rPr>
        <w:t xml:space="preserve"> </w:t>
      </w:r>
      <w:r w:rsidRPr="00D03FA7">
        <w:rPr>
          <w:sz w:val="24"/>
          <w:szCs w:val="24"/>
        </w:rPr>
        <w:t>младших</w:t>
      </w:r>
      <w:r w:rsidRPr="00D03FA7">
        <w:rPr>
          <w:spacing w:val="1"/>
          <w:sz w:val="24"/>
          <w:szCs w:val="24"/>
        </w:rPr>
        <w:t xml:space="preserve"> </w:t>
      </w:r>
      <w:r w:rsidRPr="00D03FA7">
        <w:rPr>
          <w:sz w:val="24"/>
          <w:szCs w:val="24"/>
        </w:rPr>
        <w:t>школьников.</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первом</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втором</w:t>
      </w:r>
      <w:r w:rsidRPr="00D03FA7">
        <w:rPr>
          <w:spacing w:val="1"/>
          <w:sz w:val="24"/>
          <w:szCs w:val="24"/>
        </w:rPr>
        <w:t xml:space="preserve"> </w:t>
      </w:r>
      <w:r w:rsidRPr="00D03FA7">
        <w:rPr>
          <w:sz w:val="24"/>
          <w:szCs w:val="24"/>
        </w:rPr>
        <w:t>классах</w:t>
      </w:r>
      <w:r w:rsidRPr="00D03FA7">
        <w:rPr>
          <w:spacing w:val="1"/>
          <w:sz w:val="24"/>
          <w:szCs w:val="24"/>
        </w:rPr>
        <w:t xml:space="preserve"> </w:t>
      </w:r>
      <w:r w:rsidRPr="00D03FA7">
        <w:rPr>
          <w:sz w:val="24"/>
          <w:szCs w:val="24"/>
        </w:rPr>
        <w:t>предлагается</w:t>
      </w:r>
      <w:r w:rsidRPr="00D03FA7">
        <w:rPr>
          <w:spacing w:val="1"/>
          <w:sz w:val="24"/>
          <w:szCs w:val="24"/>
        </w:rPr>
        <w:t xml:space="preserve"> </w:t>
      </w:r>
      <w:r w:rsidRPr="00D03FA7">
        <w:rPr>
          <w:sz w:val="24"/>
          <w:szCs w:val="24"/>
        </w:rPr>
        <w:t>пропедевтический</w:t>
      </w:r>
      <w:r w:rsidRPr="00D03FA7">
        <w:rPr>
          <w:spacing w:val="1"/>
          <w:sz w:val="24"/>
          <w:szCs w:val="24"/>
        </w:rPr>
        <w:t xml:space="preserve"> </w:t>
      </w:r>
      <w:r w:rsidRPr="00D03FA7">
        <w:rPr>
          <w:sz w:val="24"/>
          <w:szCs w:val="24"/>
        </w:rPr>
        <w:t>уровень</w:t>
      </w:r>
      <w:r w:rsidRPr="00D03FA7">
        <w:rPr>
          <w:spacing w:val="1"/>
          <w:sz w:val="24"/>
          <w:szCs w:val="24"/>
        </w:rPr>
        <w:t xml:space="preserve"> </w:t>
      </w:r>
      <w:r w:rsidRPr="00D03FA7">
        <w:rPr>
          <w:sz w:val="24"/>
          <w:szCs w:val="24"/>
        </w:rPr>
        <w:t>формирования</w:t>
      </w:r>
      <w:r w:rsidRPr="00D03FA7">
        <w:rPr>
          <w:spacing w:val="1"/>
          <w:sz w:val="24"/>
          <w:szCs w:val="24"/>
        </w:rPr>
        <w:t xml:space="preserve"> </w:t>
      </w:r>
      <w:r w:rsidRPr="00D03FA7">
        <w:rPr>
          <w:sz w:val="24"/>
          <w:szCs w:val="24"/>
        </w:rPr>
        <w:t>УУД,</w:t>
      </w:r>
      <w:r w:rsidRPr="00D03FA7">
        <w:rPr>
          <w:spacing w:val="1"/>
          <w:sz w:val="24"/>
          <w:szCs w:val="24"/>
        </w:rPr>
        <w:t xml:space="preserve"> </w:t>
      </w:r>
      <w:r w:rsidRPr="00D03FA7">
        <w:rPr>
          <w:sz w:val="24"/>
          <w:szCs w:val="24"/>
        </w:rPr>
        <w:t>поскольку</w:t>
      </w:r>
      <w:r w:rsidRPr="00D03FA7">
        <w:rPr>
          <w:spacing w:val="1"/>
          <w:sz w:val="24"/>
          <w:szCs w:val="24"/>
        </w:rPr>
        <w:t xml:space="preserve"> </w:t>
      </w:r>
      <w:r w:rsidRPr="00D03FA7">
        <w:rPr>
          <w:sz w:val="24"/>
          <w:szCs w:val="24"/>
        </w:rPr>
        <w:t>становление</w:t>
      </w:r>
      <w:r w:rsidRPr="00D03FA7">
        <w:rPr>
          <w:spacing w:val="1"/>
          <w:sz w:val="24"/>
          <w:szCs w:val="24"/>
        </w:rPr>
        <w:t xml:space="preserve"> </w:t>
      </w:r>
      <w:r w:rsidRPr="00D03FA7">
        <w:rPr>
          <w:sz w:val="24"/>
          <w:szCs w:val="24"/>
        </w:rPr>
        <w:t>универсальности</w:t>
      </w:r>
      <w:r w:rsidRPr="00D03FA7">
        <w:rPr>
          <w:spacing w:val="1"/>
          <w:sz w:val="24"/>
          <w:szCs w:val="24"/>
        </w:rPr>
        <w:t xml:space="preserve"> </w:t>
      </w:r>
      <w:r w:rsidRPr="00D03FA7">
        <w:rPr>
          <w:sz w:val="24"/>
          <w:szCs w:val="24"/>
        </w:rPr>
        <w:t>действий</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этом</w:t>
      </w:r>
      <w:r w:rsidRPr="00D03FA7">
        <w:rPr>
          <w:spacing w:val="1"/>
          <w:sz w:val="24"/>
          <w:szCs w:val="24"/>
        </w:rPr>
        <w:t xml:space="preserve"> </w:t>
      </w:r>
      <w:r w:rsidRPr="00D03FA7">
        <w:rPr>
          <w:sz w:val="24"/>
          <w:szCs w:val="24"/>
        </w:rPr>
        <w:t>этапе</w:t>
      </w:r>
      <w:r w:rsidRPr="00D03FA7">
        <w:rPr>
          <w:spacing w:val="1"/>
          <w:sz w:val="24"/>
          <w:szCs w:val="24"/>
        </w:rPr>
        <w:t xml:space="preserve"> </w:t>
      </w:r>
      <w:r w:rsidRPr="00D03FA7">
        <w:rPr>
          <w:spacing w:val="-1"/>
          <w:sz w:val="24"/>
          <w:szCs w:val="24"/>
        </w:rPr>
        <w:t xml:space="preserve">обучения только начинается. С учётом того, что выполнение правил совместной </w:t>
      </w:r>
      <w:r w:rsidRPr="00D03FA7">
        <w:rPr>
          <w:sz w:val="24"/>
          <w:szCs w:val="24"/>
        </w:rPr>
        <w:t>деятельности</w:t>
      </w:r>
      <w:r w:rsidRPr="00D03FA7">
        <w:rPr>
          <w:spacing w:val="-57"/>
          <w:sz w:val="24"/>
          <w:szCs w:val="24"/>
        </w:rPr>
        <w:t xml:space="preserve"> </w:t>
      </w:r>
      <w:r w:rsidRPr="00D03FA7">
        <w:rPr>
          <w:sz w:val="24"/>
          <w:szCs w:val="24"/>
        </w:rPr>
        <w:t>строится</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интеграции</w:t>
      </w:r>
      <w:r w:rsidRPr="00D03FA7">
        <w:rPr>
          <w:spacing w:val="1"/>
          <w:sz w:val="24"/>
          <w:szCs w:val="24"/>
        </w:rPr>
        <w:t xml:space="preserve"> </w:t>
      </w:r>
      <w:r w:rsidRPr="00D03FA7">
        <w:rPr>
          <w:sz w:val="24"/>
          <w:szCs w:val="24"/>
        </w:rPr>
        <w:t>регулятивных</w:t>
      </w:r>
      <w:r w:rsidRPr="00D03FA7">
        <w:rPr>
          <w:spacing w:val="1"/>
          <w:sz w:val="24"/>
          <w:szCs w:val="24"/>
        </w:rPr>
        <w:t xml:space="preserve"> </w:t>
      </w:r>
      <w:r w:rsidRPr="00D03FA7">
        <w:rPr>
          <w:sz w:val="24"/>
          <w:szCs w:val="24"/>
        </w:rPr>
        <w:t>(определенные</w:t>
      </w:r>
      <w:r w:rsidRPr="00D03FA7">
        <w:rPr>
          <w:spacing w:val="1"/>
          <w:sz w:val="24"/>
          <w:szCs w:val="24"/>
        </w:rPr>
        <w:t xml:space="preserve"> </w:t>
      </w:r>
      <w:r w:rsidRPr="00D03FA7">
        <w:rPr>
          <w:sz w:val="24"/>
          <w:szCs w:val="24"/>
        </w:rPr>
        <w:t>волевые</w:t>
      </w:r>
      <w:r w:rsidRPr="00D03FA7">
        <w:rPr>
          <w:spacing w:val="1"/>
          <w:sz w:val="24"/>
          <w:szCs w:val="24"/>
        </w:rPr>
        <w:t xml:space="preserve"> </w:t>
      </w:r>
      <w:r w:rsidRPr="00D03FA7">
        <w:rPr>
          <w:sz w:val="24"/>
          <w:szCs w:val="24"/>
        </w:rPr>
        <w:t>усилия,</w:t>
      </w:r>
      <w:r w:rsidRPr="00D03FA7">
        <w:rPr>
          <w:spacing w:val="1"/>
          <w:sz w:val="24"/>
          <w:szCs w:val="24"/>
        </w:rPr>
        <w:t xml:space="preserve"> </w:t>
      </w:r>
      <w:r w:rsidRPr="00D03FA7">
        <w:rPr>
          <w:sz w:val="24"/>
          <w:szCs w:val="24"/>
        </w:rPr>
        <w:t>саморегуляция,</w:t>
      </w:r>
      <w:r w:rsidRPr="00D03FA7">
        <w:rPr>
          <w:spacing w:val="1"/>
          <w:sz w:val="24"/>
          <w:szCs w:val="24"/>
        </w:rPr>
        <w:t xml:space="preserve"> </w:t>
      </w:r>
      <w:r w:rsidRPr="00D03FA7">
        <w:rPr>
          <w:sz w:val="24"/>
          <w:szCs w:val="24"/>
        </w:rPr>
        <w:t>самоконтроль, проявление терпения и доброжелательности при налаживании отношений) и</w:t>
      </w:r>
      <w:r w:rsidRPr="00D03FA7">
        <w:rPr>
          <w:spacing w:val="1"/>
          <w:sz w:val="24"/>
          <w:szCs w:val="24"/>
        </w:rPr>
        <w:t xml:space="preserve"> </w:t>
      </w:r>
      <w:r w:rsidRPr="00D03FA7">
        <w:rPr>
          <w:sz w:val="24"/>
          <w:szCs w:val="24"/>
        </w:rPr>
        <w:t>коммуникативных (способность вербальными средствами устанавливать взаимоотношения)</w:t>
      </w:r>
      <w:r w:rsidRPr="00D03FA7">
        <w:rPr>
          <w:spacing w:val="1"/>
          <w:sz w:val="24"/>
          <w:szCs w:val="24"/>
        </w:rPr>
        <w:t xml:space="preserve"> </w:t>
      </w:r>
      <w:r w:rsidRPr="00D03FA7">
        <w:rPr>
          <w:sz w:val="24"/>
          <w:szCs w:val="24"/>
        </w:rPr>
        <w:t>универсальных учебных действий, их перечень дан в специальном разделе — «Совместная</w:t>
      </w:r>
      <w:r w:rsidRPr="00D03FA7">
        <w:rPr>
          <w:spacing w:val="1"/>
          <w:sz w:val="24"/>
          <w:szCs w:val="24"/>
        </w:rPr>
        <w:t xml:space="preserve"> </w:t>
      </w:r>
      <w:r w:rsidRPr="00D03FA7">
        <w:rPr>
          <w:sz w:val="24"/>
          <w:szCs w:val="24"/>
        </w:rPr>
        <w:t>деятельность».</w:t>
      </w:r>
    </w:p>
    <w:p w:rsidR="00D03FA7" w:rsidRPr="00D03FA7" w:rsidRDefault="00D03FA7" w:rsidP="002A2122">
      <w:pPr>
        <w:ind w:firstLine="709"/>
        <w:jc w:val="both"/>
        <w:rPr>
          <w:sz w:val="24"/>
          <w:szCs w:val="24"/>
        </w:rPr>
      </w:pPr>
      <w:r w:rsidRPr="00D03FA7">
        <w:rPr>
          <w:sz w:val="24"/>
          <w:szCs w:val="24"/>
        </w:rPr>
        <w:t>Планируемые</w:t>
      </w:r>
      <w:r w:rsidRPr="00D03FA7">
        <w:rPr>
          <w:spacing w:val="1"/>
          <w:sz w:val="24"/>
          <w:szCs w:val="24"/>
        </w:rPr>
        <w:t xml:space="preserve"> </w:t>
      </w:r>
      <w:r w:rsidRPr="00D03FA7">
        <w:rPr>
          <w:sz w:val="24"/>
          <w:szCs w:val="24"/>
        </w:rPr>
        <w:t>результаты</w:t>
      </w:r>
      <w:r w:rsidRPr="00D03FA7">
        <w:rPr>
          <w:spacing w:val="1"/>
          <w:sz w:val="24"/>
          <w:szCs w:val="24"/>
        </w:rPr>
        <w:t xml:space="preserve"> </w:t>
      </w:r>
      <w:r w:rsidRPr="00D03FA7">
        <w:rPr>
          <w:sz w:val="24"/>
          <w:szCs w:val="24"/>
        </w:rPr>
        <w:t>включают</w:t>
      </w:r>
      <w:r w:rsidRPr="00D03FA7">
        <w:rPr>
          <w:spacing w:val="1"/>
          <w:sz w:val="24"/>
          <w:szCs w:val="24"/>
        </w:rPr>
        <w:t xml:space="preserve"> </w:t>
      </w:r>
      <w:r w:rsidRPr="00D03FA7">
        <w:rPr>
          <w:sz w:val="24"/>
          <w:szCs w:val="24"/>
        </w:rPr>
        <w:t>личностные,</w:t>
      </w:r>
      <w:r w:rsidRPr="00D03FA7">
        <w:rPr>
          <w:spacing w:val="1"/>
          <w:sz w:val="24"/>
          <w:szCs w:val="24"/>
        </w:rPr>
        <w:t xml:space="preserve"> </w:t>
      </w:r>
      <w:r w:rsidRPr="00D03FA7">
        <w:rPr>
          <w:sz w:val="24"/>
          <w:szCs w:val="24"/>
        </w:rPr>
        <w:t>метапредметные</w:t>
      </w:r>
      <w:r w:rsidRPr="00D03FA7">
        <w:rPr>
          <w:spacing w:val="1"/>
          <w:sz w:val="24"/>
          <w:szCs w:val="24"/>
        </w:rPr>
        <w:t xml:space="preserve"> </w:t>
      </w:r>
      <w:r w:rsidRPr="00D03FA7">
        <w:rPr>
          <w:sz w:val="24"/>
          <w:szCs w:val="24"/>
        </w:rPr>
        <w:t>результаты</w:t>
      </w:r>
      <w:r w:rsidRPr="00D03FA7">
        <w:rPr>
          <w:spacing w:val="1"/>
          <w:sz w:val="24"/>
          <w:szCs w:val="24"/>
        </w:rPr>
        <w:t xml:space="preserve"> </w:t>
      </w:r>
      <w:r w:rsidRPr="00D03FA7">
        <w:rPr>
          <w:sz w:val="24"/>
          <w:szCs w:val="24"/>
        </w:rPr>
        <w:t>за</w:t>
      </w:r>
      <w:r w:rsidRPr="00D03FA7">
        <w:rPr>
          <w:spacing w:val="1"/>
          <w:sz w:val="24"/>
          <w:szCs w:val="24"/>
        </w:rPr>
        <w:t xml:space="preserve"> </w:t>
      </w:r>
      <w:r w:rsidRPr="00D03FA7">
        <w:rPr>
          <w:sz w:val="24"/>
          <w:szCs w:val="24"/>
        </w:rPr>
        <w:t>период</w:t>
      </w:r>
      <w:r w:rsidRPr="00D03FA7">
        <w:rPr>
          <w:spacing w:val="1"/>
          <w:sz w:val="24"/>
          <w:szCs w:val="24"/>
        </w:rPr>
        <w:t xml:space="preserve"> </w:t>
      </w:r>
      <w:r w:rsidRPr="00D03FA7">
        <w:rPr>
          <w:sz w:val="24"/>
          <w:szCs w:val="24"/>
        </w:rPr>
        <w:t>обучения,</w:t>
      </w:r>
      <w:r w:rsidRPr="00D03FA7">
        <w:rPr>
          <w:spacing w:val="1"/>
          <w:sz w:val="24"/>
          <w:szCs w:val="24"/>
        </w:rPr>
        <w:t xml:space="preserve"> </w:t>
      </w:r>
      <w:r w:rsidRPr="00D03FA7">
        <w:rPr>
          <w:sz w:val="24"/>
          <w:szCs w:val="24"/>
        </w:rPr>
        <w:t>а</w:t>
      </w:r>
      <w:r w:rsidRPr="00D03FA7">
        <w:rPr>
          <w:spacing w:val="1"/>
          <w:sz w:val="24"/>
          <w:szCs w:val="24"/>
        </w:rPr>
        <w:t xml:space="preserve"> </w:t>
      </w:r>
      <w:r w:rsidRPr="00D03FA7">
        <w:rPr>
          <w:sz w:val="24"/>
          <w:szCs w:val="24"/>
        </w:rPr>
        <w:t>также</w:t>
      </w:r>
      <w:r w:rsidRPr="00D03FA7">
        <w:rPr>
          <w:spacing w:val="1"/>
          <w:sz w:val="24"/>
          <w:szCs w:val="24"/>
        </w:rPr>
        <w:t xml:space="preserve"> </w:t>
      </w:r>
      <w:r w:rsidRPr="00D03FA7">
        <w:rPr>
          <w:sz w:val="24"/>
          <w:szCs w:val="24"/>
        </w:rPr>
        <w:t>предметные</w:t>
      </w:r>
      <w:r w:rsidRPr="00D03FA7">
        <w:rPr>
          <w:spacing w:val="1"/>
          <w:sz w:val="24"/>
          <w:szCs w:val="24"/>
        </w:rPr>
        <w:t xml:space="preserve"> </w:t>
      </w:r>
      <w:r w:rsidRPr="00D03FA7">
        <w:rPr>
          <w:sz w:val="24"/>
          <w:szCs w:val="24"/>
        </w:rPr>
        <w:t>достижения</w:t>
      </w:r>
      <w:r w:rsidRPr="00D03FA7">
        <w:rPr>
          <w:spacing w:val="1"/>
          <w:sz w:val="24"/>
          <w:szCs w:val="24"/>
        </w:rPr>
        <w:t xml:space="preserve"> </w:t>
      </w:r>
      <w:r w:rsidRPr="00D03FA7">
        <w:rPr>
          <w:sz w:val="24"/>
          <w:szCs w:val="24"/>
        </w:rPr>
        <w:t>младшего</w:t>
      </w:r>
      <w:r w:rsidRPr="00D03FA7">
        <w:rPr>
          <w:spacing w:val="1"/>
          <w:sz w:val="24"/>
          <w:szCs w:val="24"/>
        </w:rPr>
        <w:t xml:space="preserve"> </w:t>
      </w:r>
      <w:r w:rsidRPr="00D03FA7">
        <w:rPr>
          <w:sz w:val="24"/>
          <w:szCs w:val="24"/>
        </w:rPr>
        <w:t>школьника</w:t>
      </w:r>
      <w:r w:rsidRPr="00D03FA7">
        <w:rPr>
          <w:spacing w:val="1"/>
          <w:sz w:val="24"/>
          <w:szCs w:val="24"/>
        </w:rPr>
        <w:t xml:space="preserve"> </w:t>
      </w:r>
      <w:r w:rsidRPr="00D03FA7">
        <w:rPr>
          <w:sz w:val="24"/>
          <w:szCs w:val="24"/>
        </w:rPr>
        <w:t>за</w:t>
      </w:r>
      <w:r w:rsidRPr="00D03FA7">
        <w:rPr>
          <w:spacing w:val="1"/>
          <w:sz w:val="24"/>
          <w:szCs w:val="24"/>
        </w:rPr>
        <w:t xml:space="preserve"> </w:t>
      </w:r>
      <w:r w:rsidRPr="00D03FA7">
        <w:rPr>
          <w:sz w:val="24"/>
          <w:szCs w:val="24"/>
        </w:rPr>
        <w:t>каждый</w:t>
      </w:r>
      <w:r w:rsidRPr="00D03FA7">
        <w:rPr>
          <w:spacing w:val="1"/>
          <w:sz w:val="24"/>
          <w:szCs w:val="24"/>
        </w:rPr>
        <w:t xml:space="preserve"> </w:t>
      </w:r>
      <w:r w:rsidRPr="00D03FA7">
        <w:rPr>
          <w:sz w:val="24"/>
          <w:szCs w:val="24"/>
        </w:rPr>
        <w:t>год</w:t>
      </w:r>
      <w:r w:rsidRPr="00D03FA7">
        <w:rPr>
          <w:spacing w:val="-57"/>
          <w:sz w:val="24"/>
          <w:szCs w:val="24"/>
        </w:rPr>
        <w:t xml:space="preserve"> </w:t>
      </w:r>
      <w:r w:rsidRPr="00D03FA7">
        <w:rPr>
          <w:sz w:val="24"/>
          <w:szCs w:val="24"/>
        </w:rPr>
        <w:lastRenderedPageBreak/>
        <w:t>обучения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начальной школе.</w:t>
      </w:r>
    </w:p>
    <w:p w:rsidR="00D03FA7" w:rsidRPr="00D03FA7" w:rsidRDefault="00D03FA7" w:rsidP="002A2122">
      <w:pPr>
        <w:ind w:firstLine="709"/>
        <w:jc w:val="both"/>
        <w:rPr>
          <w:sz w:val="24"/>
          <w:szCs w:val="24"/>
        </w:rPr>
      </w:pPr>
      <w:r w:rsidRPr="00D03FA7">
        <w:rPr>
          <w:sz w:val="24"/>
          <w:szCs w:val="24"/>
        </w:rPr>
        <w:t>В</w:t>
      </w:r>
      <w:r w:rsidRPr="00D03FA7">
        <w:rPr>
          <w:spacing w:val="1"/>
          <w:sz w:val="24"/>
          <w:szCs w:val="24"/>
        </w:rPr>
        <w:t xml:space="preserve"> </w:t>
      </w:r>
      <w:r w:rsidRPr="00D03FA7">
        <w:rPr>
          <w:sz w:val="24"/>
          <w:szCs w:val="24"/>
        </w:rPr>
        <w:t>Тематическом</w:t>
      </w:r>
      <w:r w:rsidRPr="00D03FA7">
        <w:rPr>
          <w:spacing w:val="1"/>
          <w:sz w:val="24"/>
          <w:szCs w:val="24"/>
        </w:rPr>
        <w:t xml:space="preserve"> </w:t>
      </w:r>
      <w:r w:rsidRPr="00D03FA7">
        <w:rPr>
          <w:sz w:val="24"/>
          <w:szCs w:val="24"/>
        </w:rPr>
        <w:t>планировании</w:t>
      </w:r>
      <w:r w:rsidRPr="00D03FA7">
        <w:rPr>
          <w:spacing w:val="1"/>
          <w:sz w:val="24"/>
          <w:szCs w:val="24"/>
        </w:rPr>
        <w:t xml:space="preserve"> </w:t>
      </w:r>
      <w:r w:rsidRPr="00D03FA7">
        <w:rPr>
          <w:sz w:val="24"/>
          <w:szCs w:val="24"/>
        </w:rPr>
        <w:t>описывается</w:t>
      </w:r>
      <w:r w:rsidRPr="00D03FA7">
        <w:rPr>
          <w:spacing w:val="1"/>
          <w:sz w:val="24"/>
          <w:szCs w:val="24"/>
        </w:rPr>
        <w:t xml:space="preserve"> </w:t>
      </w:r>
      <w:r w:rsidRPr="00D03FA7">
        <w:rPr>
          <w:sz w:val="24"/>
          <w:szCs w:val="24"/>
        </w:rPr>
        <w:t>программное</w:t>
      </w:r>
      <w:r w:rsidRPr="00D03FA7">
        <w:rPr>
          <w:spacing w:val="1"/>
          <w:sz w:val="24"/>
          <w:szCs w:val="24"/>
        </w:rPr>
        <w:t xml:space="preserve"> </w:t>
      </w:r>
      <w:r w:rsidRPr="00D03FA7">
        <w:rPr>
          <w:sz w:val="24"/>
          <w:szCs w:val="24"/>
        </w:rPr>
        <w:t>содержание</w:t>
      </w:r>
      <w:r w:rsidRPr="00D03FA7">
        <w:rPr>
          <w:spacing w:val="1"/>
          <w:sz w:val="24"/>
          <w:szCs w:val="24"/>
        </w:rPr>
        <w:t xml:space="preserve"> </w:t>
      </w:r>
      <w:r w:rsidRPr="00D03FA7">
        <w:rPr>
          <w:sz w:val="24"/>
          <w:szCs w:val="24"/>
        </w:rPr>
        <w:t>по</w:t>
      </w:r>
      <w:r w:rsidRPr="00D03FA7">
        <w:rPr>
          <w:spacing w:val="1"/>
          <w:sz w:val="24"/>
          <w:szCs w:val="24"/>
        </w:rPr>
        <w:t xml:space="preserve"> </w:t>
      </w:r>
      <w:r w:rsidRPr="00D03FA7">
        <w:rPr>
          <w:sz w:val="24"/>
          <w:szCs w:val="24"/>
        </w:rPr>
        <w:t>всем</w:t>
      </w:r>
      <w:r w:rsidRPr="00D03FA7">
        <w:rPr>
          <w:spacing w:val="1"/>
          <w:sz w:val="24"/>
          <w:szCs w:val="24"/>
        </w:rPr>
        <w:t xml:space="preserve"> </w:t>
      </w:r>
      <w:r w:rsidRPr="00D03FA7">
        <w:rPr>
          <w:sz w:val="24"/>
          <w:szCs w:val="24"/>
        </w:rPr>
        <w:t>разделам</w:t>
      </w:r>
      <w:r w:rsidRPr="00D03FA7">
        <w:rPr>
          <w:spacing w:val="1"/>
          <w:sz w:val="24"/>
          <w:szCs w:val="24"/>
        </w:rPr>
        <w:t xml:space="preserve"> </w:t>
      </w:r>
      <w:r w:rsidRPr="00D03FA7">
        <w:rPr>
          <w:sz w:val="24"/>
          <w:szCs w:val="24"/>
        </w:rPr>
        <w:t>содержания</w:t>
      </w:r>
      <w:r w:rsidRPr="00D03FA7">
        <w:rPr>
          <w:spacing w:val="1"/>
          <w:sz w:val="24"/>
          <w:szCs w:val="24"/>
        </w:rPr>
        <w:t xml:space="preserve"> </w:t>
      </w:r>
      <w:r w:rsidRPr="00D03FA7">
        <w:rPr>
          <w:sz w:val="24"/>
          <w:szCs w:val="24"/>
        </w:rPr>
        <w:t>обучения</w:t>
      </w:r>
      <w:r w:rsidRPr="00D03FA7">
        <w:rPr>
          <w:spacing w:val="1"/>
          <w:sz w:val="24"/>
          <w:szCs w:val="24"/>
        </w:rPr>
        <w:t xml:space="preserve"> </w:t>
      </w:r>
      <w:r w:rsidRPr="00D03FA7">
        <w:rPr>
          <w:sz w:val="24"/>
          <w:szCs w:val="24"/>
        </w:rPr>
        <w:t>каждого</w:t>
      </w:r>
      <w:r w:rsidRPr="00D03FA7">
        <w:rPr>
          <w:spacing w:val="1"/>
          <w:sz w:val="24"/>
          <w:szCs w:val="24"/>
        </w:rPr>
        <w:t xml:space="preserve"> </w:t>
      </w:r>
      <w:r w:rsidRPr="00D03FA7">
        <w:rPr>
          <w:sz w:val="24"/>
          <w:szCs w:val="24"/>
        </w:rPr>
        <w:t>класса,</w:t>
      </w:r>
      <w:r w:rsidRPr="00D03FA7">
        <w:rPr>
          <w:spacing w:val="1"/>
          <w:sz w:val="24"/>
          <w:szCs w:val="24"/>
        </w:rPr>
        <w:t xml:space="preserve"> </w:t>
      </w:r>
      <w:r w:rsidRPr="00D03FA7">
        <w:rPr>
          <w:sz w:val="24"/>
          <w:szCs w:val="24"/>
        </w:rPr>
        <w:t>а</w:t>
      </w:r>
      <w:r w:rsidRPr="00D03FA7">
        <w:rPr>
          <w:spacing w:val="1"/>
          <w:sz w:val="24"/>
          <w:szCs w:val="24"/>
        </w:rPr>
        <w:t xml:space="preserve"> </w:t>
      </w:r>
      <w:r w:rsidRPr="00D03FA7">
        <w:rPr>
          <w:sz w:val="24"/>
          <w:szCs w:val="24"/>
        </w:rPr>
        <w:t>также</w:t>
      </w:r>
      <w:r w:rsidRPr="00D03FA7">
        <w:rPr>
          <w:spacing w:val="1"/>
          <w:sz w:val="24"/>
          <w:szCs w:val="24"/>
        </w:rPr>
        <w:t xml:space="preserve"> </w:t>
      </w:r>
      <w:r w:rsidRPr="00D03FA7">
        <w:rPr>
          <w:sz w:val="24"/>
          <w:szCs w:val="24"/>
        </w:rPr>
        <w:t>раскрываются</w:t>
      </w:r>
      <w:r w:rsidRPr="00D03FA7">
        <w:rPr>
          <w:spacing w:val="1"/>
          <w:sz w:val="24"/>
          <w:szCs w:val="24"/>
        </w:rPr>
        <w:t xml:space="preserve"> </w:t>
      </w:r>
      <w:r w:rsidRPr="00D03FA7">
        <w:rPr>
          <w:sz w:val="24"/>
          <w:szCs w:val="24"/>
        </w:rPr>
        <w:t>методы</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формы</w:t>
      </w:r>
      <w:r w:rsidRPr="00D03FA7">
        <w:rPr>
          <w:spacing w:val="-57"/>
          <w:sz w:val="24"/>
          <w:szCs w:val="24"/>
        </w:rPr>
        <w:t xml:space="preserve"> </w:t>
      </w:r>
      <w:r w:rsidRPr="00D03FA7">
        <w:rPr>
          <w:sz w:val="24"/>
          <w:szCs w:val="24"/>
        </w:rPr>
        <w:t>организации</w:t>
      </w:r>
      <w:r w:rsidRPr="00D03FA7">
        <w:rPr>
          <w:spacing w:val="-4"/>
          <w:sz w:val="24"/>
          <w:szCs w:val="24"/>
        </w:rPr>
        <w:t xml:space="preserve"> </w:t>
      </w:r>
      <w:r w:rsidRPr="00D03FA7">
        <w:rPr>
          <w:sz w:val="24"/>
          <w:szCs w:val="24"/>
        </w:rPr>
        <w:t>обучения</w:t>
      </w:r>
      <w:r w:rsidRPr="00D03FA7">
        <w:rPr>
          <w:spacing w:val="-3"/>
          <w:sz w:val="24"/>
          <w:szCs w:val="24"/>
        </w:rPr>
        <w:t xml:space="preserve"> </w:t>
      </w:r>
      <w:r w:rsidRPr="00D03FA7">
        <w:rPr>
          <w:sz w:val="24"/>
          <w:szCs w:val="24"/>
        </w:rPr>
        <w:t>и</w:t>
      </w:r>
      <w:r w:rsidRPr="00D03FA7">
        <w:rPr>
          <w:spacing w:val="-4"/>
          <w:sz w:val="24"/>
          <w:szCs w:val="24"/>
        </w:rPr>
        <w:t xml:space="preserve"> </w:t>
      </w:r>
      <w:r w:rsidRPr="00D03FA7">
        <w:rPr>
          <w:sz w:val="24"/>
          <w:szCs w:val="24"/>
        </w:rPr>
        <w:t>характеристика</w:t>
      </w:r>
      <w:r w:rsidRPr="00D03FA7">
        <w:rPr>
          <w:spacing w:val="-4"/>
          <w:sz w:val="24"/>
          <w:szCs w:val="24"/>
        </w:rPr>
        <w:t xml:space="preserve"> </w:t>
      </w:r>
      <w:r w:rsidRPr="00D03FA7">
        <w:rPr>
          <w:sz w:val="24"/>
          <w:szCs w:val="24"/>
        </w:rPr>
        <w:t>деятельностей,</w:t>
      </w:r>
      <w:r w:rsidRPr="00D03FA7">
        <w:rPr>
          <w:spacing w:val="-3"/>
          <w:sz w:val="24"/>
          <w:szCs w:val="24"/>
        </w:rPr>
        <w:t xml:space="preserve"> </w:t>
      </w:r>
      <w:r w:rsidRPr="00D03FA7">
        <w:rPr>
          <w:sz w:val="24"/>
          <w:szCs w:val="24"/>
        </w:rPr>
        <w:t>которые</w:t>
      </w:r>
      <w:r w:rsidRPr="00D03FA7">
        <w:rPr>
          <w:spacing w:val="-6"/>
          <w:sz w:val="24"/>
          <w:szCs w:val="24"/>
        </w:rPr>
        <w:t xml:space="preserve"> </w:t>
      </w:r>
      <w:r w:rsidRPr="00D03FA7">
        <w:rPr>
          <w:sz w:val="24"/>
          <w:szCs w:val="24"/>
        </w:rPr>
        <w:t>целесообразно</w:t>
      </w:r>
      <w:r w:rsidRPr="00D03FA7">
        <w:rPr>
          <w:spacing w:val="4"/>
          <w:sz w:val="24"/>
          <w:szCs w:val="24"/>
        </w:rPr>
        <w:t xml:space="preserve"> </w:t>
      </w:r>
      <w:r w:rsidRPr="00D03FA7">
        <w:rPr>
          <w:sz w:val="24"/>
          <w:szCs w:val="24"/>
        </w:rPr>
        <w:t>использовать</w:t>
      </w:r>
      <w:r>
        <w:rPr>
          <w:sz w:val="24"/>
          <w:szCs w:val="24"/>
        </w:rPr>
        <w:t xml:space="preserve"> </w:t>
      </w:r>
      <w:r w:rsidRPr="00D03FA7">
        <w:rPr>
          <w:sz w:val="24"/>
          <w:szCs w:val="24"/>
        </w:rPr>
        <w:t>при</w:t>
      </w:r>
      <w:r w:rsidRPr="00D03FA7">
        <w:rPr>
          <w:spacing w:val="-2"/>
          <w:sz w:val="24"/>
          <w:szCs w:val="24"/>
        </w:rPr>
        <w:t xml:space="preserve"> </w:t>
      </w:r>
      <w:r w:rsidRPr="00D03FA7">
        <w:rPr>
          <w:sz w:val="24"/>
          <w:szCs w:val="24"/>
        </w:rPr>
        <w:t>изучении</w:t>
      </w:r>
      <w:r w:rsidRPr="00D03FA7">
        <w:rPr>
          <w:spacing w:val="-2"/>
          <w:sz w:val="24"/>
          <w:szCs w:val="24"/>
        </w:rPr>
        <w:t xml:space="preserve"> </w:t>
      </w:r>
      <w:r w:rsidRPr="00D03FA7">
        <w:rPr>
          <w:sz w:val="24"/>
          <w:szCs w:val="24"/>
        </w:rPr>
        <w:t>той</w:t>
      </w:r>
      <w:r w:rsidRPr="00D03FA7">
        <w:rPr>
          <w:spacing w:val="-4"/>
          <w:sz w:val="24"/>
          <w:szCs w:val="24"/>
        </w:rPr>
        <w:t xml:space="preserve"> </w:t>
      </w:r>
      <w:r w:rsidRPr="00D03FA7">
        <w:rPr>
          <w:sz w:val="24"/>
          <w:szCs w:val="24"/>
        </w:rPr>
        <w:t>или</w:t>
      </w:r>
      <w:r w:rsidRPr="00D03FA7">
        <w:rPr>
          <w:spacing w:val="-4"/>
          <w:sz w:val="24"/>
          <w:szCs w:val="24"/>
        </w:rPr>
        <w:t xml:space="preserve"> </w:t>
      </w:r>
      <w:r w:rsidRPr="00D03FA7">
        <w:rPr>
          <w:sz w:val="24"/>
          <w:szCs w:val="24"/>
        </w:rPr>
        <w:t>иной</w:t>
      </w:r>
      <w:r w:rsidRPr="00D03FA7">
        <w:rPr>
          <w:spacing w:val="-2"/>
          <w:sz w:val="24"/>
          <w:szCs w:val="24"/>
        </w:rPr>
        <w:t xml:space="preserve"> </w:t>
      </w:r>
      <w:r w:rsidRPr="00D03FA7">
        <w:rPr>
          <w:sz w:val="24"/>
          <w:szCs w:val="24"/>
        </w:rPr>
        <w:t>программной</w:t>
      </w:r>
      <w:r w:rsidRPr="00D03FA7">
        <w:rPr>
          <w:spacing w:val="-3"/>
          <w:sz w:val="24"/>
          <w:szCs w:val="24"/>
        </w:rPr>
        <w:t xml:space="preserve"> </w:t>
      </w:r>
      <w:r w:rsidRPr="00D03FA7">
        <w:rPr>
          <w:sz w:val="24"/>
          <w:szCs w:val="24"/>
        </w:rPr>
        <w:t>темы.</w:t>
      </w:r>
    </w:p>
    <w:p w:rsidR="00D03FA7" w:rsidRPr="00D03FA7" w:rsidRDefault="00D03FA7" w:rsidP="002A2122">
      <w:pPr>
        <w:ind w:firstLine="709"/>
        <w:jc w:val="both"/>
        <w:rPr>
          <w:sz w:val="24"/>
          <w:szCs w:val="24"/>
        </w:rPr>
      </w:pPr>
      <w:r w:rsidRPr="00D03FA7">
        <w:rPr>
          <w:sz w:val="24"/>
          <w:szCs w:val="24"/>
        </w:rPr>
        <w:t>Представлены</w:t>
      </w:r>
      <w:r w:rsidRPr="00D03FA7">
        <w:rPr>
          <w:spacing w:val="-8"/>
          <w:sz w:val="24"/>
          <w:szCs w:val="24"/>
        </w:rPr>
        <w:t xml:space="preserve"> </w:t>
      </w:r>
      <w:r w:rsidRPr="00D03FA7">
        <w:rPr>
          <w:sz w:val="24"/>
          <w:szCs w:val="24"/>
        </w:rPr>
        <w:t>также</w:t>
      </w:r>
      <w:r w:rsidRPr="00D03FA7">
        <w:rPr>
          <w:spacing w:val="-10"/>
          <w:sz w:val="24"/>
          <w:szCs w:val="24"/>
        </w:rPr>
        <w:t xml:space="preserve"> </w:t>
      </w:r>
      <w:r w:rsidRPr="00D03FA7">
        <w:rPr>
          <w:sz w:val="24"/>
          <w:szCs w:val="24"/>
        </w:rPr>
        <w:t>способы</w:t>
      </w:r>
      <w:r w:rsidRPr="00D03FA7">
        <w:rPr>
          <w:spacing w:val="-9"/>
          <w:sz w:val="24"/>
          <w:szCs w:val="24"/>
        </w:rPr>
        <w:t xml:space="preserve"> </w:t>
      </w:r>
      <w:r w:rsidRPr="00D03FA7">
        <w:rPr>
          <w:sz w:val="24"/>
          <w:szCs w:val="24"/>
        </w:rPr>
        <w:t>организации</w:t>
      </w:r>
      <w:r w:rsidRPr="00D03FA7">
        <w:rPr>
          <w:spacing w:val="-8"/>
          <w:sz w:val="24"/>
          <w:szCs w:val="24"/>
        </w:rPr>
        <w:t xml:space="preserve"> </w:t>
      </w:r>
      <w:r w:rsidRPr="00D03FA7">
        <w:rPr>
          <w:sz w:val="24"/>
          <w:szCs w:val="24"/>
        </w:rPr>
        <w:t>дифференцированного</w:t>
      </w:r>
      <w:r w:rsidRPr="00D03FA7">
        <w:rPr>
          <w:spacing w:val="-7"/>
          <w:sz w:val="24"/>
          <w:szCs w:val="24"/>
        </w:rPr>
        <w:t xml:space="preserve"> </w:t>
      </w:r>
      <w:r w:rsidRPr="00D03FA7">
        <w:rPr>
          <w:sz w:val="24"/>
          <w:szCs w:val="24"/>
        </w:rPr>
        <w:t>обучения.</w:t>
      </w:r>
    </w:p>
    <w:p w:rsidR="00D03FA7" w:rsidRPr="00D03FA7" w:rsidRDefault="00D03FA7" w:rsidP="002A2122">
      <w:pPr>
        <w:ind w:firstLine="709"/>
        <w:jc w:val="both"/>
        <w:rPr>
          <w:sz w:val="24"/>
          <w:szCs w:val="24"/>
        </w:rPr>
      </w:pPr>
    </w:p>
    <w:p w:rsidR="00D03FA7" w:rsidRPr="00D03FA7" w:rsidRDefault="00D03FA7" w:rsidP="002A2122">
      <w:pPr>
        <w:ind w:firstLine="709"/>
        <w:jc w:val="both"/>
        <w:outlineLvl w:val="0"/>
        <w:rPr>
          <w:b/>
          <w:bCs/>
          <w:sz w:val="24"/>
          <w:szCs w:val="24"/>
        </w:rPr>
      </w:pPr>
      <w:r w:rsidRPr="00D03FA7">
        <w:rPr>
          <w:b/>
          <w:bCs/>
          <w:sz w:val="24"/>
          <w:szCs w:val="24"/>
        </w:rPr>
        <w:t>ПОЯСНИТЕЛЬНАЯ</w:t>
      </w:r>
      <w:r w:rsidRPr="00D03FA7">
        <w:rPr>
          <w:b/>
          <w:bCs/>
          <w:spacing w:val="-6"/>
          <w:sz w:val="24"/>
          <w:szCs w:val="24"/>
        </w:rPr>
        <w:t xml:space="preserve"> </w:t>
      </w:r>
      <w:r w:rsidRPr="00D03FA7">
        <w:rPr>
          <w:b/>
          <w:bCs/>
          <w:sz w:val="24"/>
          <w:szCs w:val="24"/>
        </w:rPr>
        <w:t>ЗАПИСКА</w:t>
      </w:r>
    </w:p>
    <w:p w:rsidR="00D03FA7" w:rsidRPr="00D03FA7" w:rsidRDefault="00D03FA7" w:rsidP="002A2122">
      <w:pPr>
        <w:ind w:firstLine="709"/>
        <w:jc w:val="both"/>
        <w:rPr>
          <w:sz w:val="24"/>
          <w:szCs w:val="24"/>
        </w:rPr>
      </w:pPr>
      <w:r w:rsidRPr="00D03FA7">
        <w:rPr>
          <w:sz w:val="24"/>
          <w:szCs w:val="24"/>
        </w:rPr>
        <w:t>Примерная</w:t>
      </w:r>
      <w:r w:rsidRPr="00D03FA7">
        <w:rPr>
          <w:spacing w:val="1"/>
          <w:sz w:val="24"/>
          <w:szCs w:val="24"/>
        </w:rPr>
        <w:t xml:space="preserve"> </w:t>
      </w:r>
      <w:r w:rsidRPr="00D03FA7">
        <w:rPr>
          <w:sz w:val="24"/>
          <w:szCs w:val="24"/>
        </w:rPr>
        <w:t>рабочая</w:t>
      </w:r>
      <w:r w:rsidRPr="00D03FA7">
        <w:rPr>
          <w:spacing w:val="1"/>
          <w:sz w:val="24"/>
          <w:szCs w:val="24"/>
        </w:rPr>
        <w:t xml:space="preserve"> </w:t>
      </w:r>
      <w:r w:rsidRPr="00D03FA7">
        <w:rPr>
          <w:sz w:val="24"/>
          <w:szCs w:val="24"/>
        </w:rPr>
        <w:t>программа</w:t>
      </w:r>
      <w:r w:rsidRPr="00D03FA7">
        <w:rPr>
          <w:spacing w:val="1"/>
          <w:sz w:val="24"/>
          <w:szCs w:val="24"/>
        </w:rPr>
        <w:t xml:space="preserve"> </w:t>
      </w:r>
      <w:r w:rsidRPr="00D03FA7">
        <w:rPr>
          <w:sz w:val="24"/>
          <w:szCs w:val="24"/>
        </w:rPr>
        <w:t>по</w:t>
      </w:r>
      <w:r w:rsidRPr="00D03FA7">
        <w:rPr>
          <w:spacing w:val="1"/>
          <w:sz w:val="24"/>
          <w:szCs w:val="24"/>
        </w:rPr>
        <w:t xml:space="preserve"> </w:t>
      </w:r>
      <w:r w:rsidRPr="00D03FA7">
        <w:rPr>
          <w:sz w:val="24"/>
          <w:szCs w:val="24"/>
        </w:rPr>
        <w:t>предмету</w:t>
      </w:r>
      <w:r w:rsidRPr="00D03FA7">
        <w:rPr>
          <w:spacing w:val="1"/>
          <w:sz w:val="24"/>
          <w:szCs w:val="24"/>
        </w:rPr>
        <w:t xml:space="preserve"> </w:t>
      </w:r>
      <w:r w:rsidRPr="00D03FA7">
        <w:rPr>
          <w:sz w:val="24"/>
          <w:szCs w:val="24"/>
        </w:rPr>
        <w:t>«Окружающий</w:t>
      </w:r>
      <w:r w:rsidRPr="00D03FA7">
        <w:rPr>
          <w:spacing w:val="1"/>
          <w:sz w:val="24"/>
          <w:szCs w:val="24"/>
        </w:rPr>
        <w:t xml:space="preserve"> </w:t>
      </w:r>
      <w:r w:rsidRPr="00D03FA7">
        <w:rPr>
          <w:sz w:val="24"/>
          <w:szCs w:val="24"/>
        </w:rPr>
        <w:t>мир»</w:t>
      </w:r>
      <w:r w:rsidRPr="00D03FA7">
        <w:rPr>
          <w:spacing w:val="1"/>
          <w:sz w:val="24"/>
          <w:szCs w:val="24"/>
        </w:rPr>
        <w:t xml:space="preserve"> </w:t>
      </w:r>
      <w:r w:rsidRPr="00D03FA7">
        <w:rPr>
          <w:sz w:val="24"/>
          <w:szCs w:val="24"/>
        </w:rPr>
        <w:t>на</w:t>
      </w:r>
      <w:r w:rsidRPr="00D03FA7">
        <w:rPr>
          <w:spacing w:val="61"/>
          <w:sz w:val="24"/>
          <w:szCs w:val="24"/>
        </w:rPr>
        <w:t xml:space="preserve"> </w:t>
      </w:r>
      <w:r w:rsidRPr="00D03FA7">
        <w:rPr>
          <w:sz w:val="24"/>
          <w:szCs w:val="24"/>
        </w:rPr>
        <w:t>уровне</w:t>
      </w:r>
      <w:r w:rsidRPr="00D03FA7">
        <w:rPr>
          <w:spacing w:val="1"/>
          <w:sz w:val="24"/>
          <w:szCs w:val="24"/>
        </w:rPr>
        <w:t xml:space="preserve"> </w:t>
      </w:r>
      <w:r w:rsidRPr="00D03FA7">
        <w:rPr>
          <w:sz w:val="24"/>
          <w:szCs w:val="24"/>
        </w:rPr>
        <w:t>начального общего образования составлена на основе Требований к результатам освоения</w:t>
      </w:r>
      <w:r w:rsidRPr="00D03FA7">
        <w:rPr>
          <w:spacing w:val="1"/>
          <w:sz w:val="24"/>
          <w:szCs w:val="24"/>
        </w:rPr>
        <w:t xml:space="preserve"> </w:t>
      </w:r>
      <w:r w:rsidRPr="00D03FA7">
        <w:rPr>
          <w:sz w:val="24"/>
          <w:szCs w:val="24"/>
        </w:rPr>
        <w:t>основной образовательной программы начального общего образования, представленных в</w:t>
      </w:r>
      <w:r w:rsidRPr="00D03FA7">
        <w:rPr>
          <w:spacing w:val="1"/>
          <w:sz w:val="24"/>
          <w:szCs w:val="24"/>
        </w:rPr>
        <w:t xml:space="preserve"> </w:t>
      </w:r>
      <w:r w:rsidRPr="00D03FA7">
        <w:rPr>
          <w:sz w:val="24"/>
          <w:szCs w:val="24"/>
        </w:rPr>
        <w:t>Федеральном государственном образовательном стандарте начального общего образования,</w:t>
      </w:r>
      <w:r w:rsidRPr="00D03FA7">
        <w:rPr>
          <w:spacing w:val="1"/>
          <w:sz w:val="24"/>
          <w:szCs w:val="24"/>
        </w:rPr>
        <w:t xml:space="preserve"> </w:t>
      </w:r>
      <w:r w:rsidRPr="00D03FA7">
        <w:rPr>
          <w:sz w:val="24"/>
          <w:szCs w:val="24"/>
        </w:rPr>
        <w:t>Примерной</w:t>
      </w:r>
      <w:r w:rsidRPr="00D03FA7">
        <w:rPr>
          <w:spacing w:val="9"/>
          <w:sz w:val="24"/>
          <w:szCs w:val="24"/>
        </w:rPr>
        <w:t xml:space="preserve"> </w:t>
      </w:r>
      <w:r w:rsidRPr="00D03FA7">
        <w:rPr>
          <w:sz w:val="24"/>
          <w:szCs w:val="24"/>
        </w:rPr>
        <w:t>программы</w:t>
      </w:r>
      <w:r w:rsidRPr="00D03FA7">
        <w:rPr>
          <w:spacing w:val="12"/>
          <w:sz w:val="24"/>
          <w:szCs w:val="24"/>
        </w:rPr>
        <w:t xml:space="preserve"> </w:t>
      </w:r>
      <w:r w:rsidRPr="00D03FA7">
        <w:rPr>
          <w:sz w:val="24"/>
          <w:szCs w:val="24"/>
        </w:rPr>
        <w:t>воспитания, а</w:t>
      </w:r>
      <w:r w:rsidRPr="00D03FA7">
        <w:rPr>
          <w:spacing w:val="1"/>
          <w:sz w:val="24"/>
          <w:szCs w:val="24"/>
        </w:rPr>
        <w:t xml:space="preserve"> </w:t>
      </w:r>
      <w:r w:rsidRPr="00D03FA7">
        <w:rPr>
          <w:sz w:val="24"/>
          <w:szCs w:val="24"/>
        </w:rPr>
        <w:t>также</w:t>
      </w:r>
      <w:r w:rsidRPr="00D03FA7">
        <w:rPr>
          <w:spacing w:val="5"/>
          <w:sz w:val="24"/>
          <w:szCs w:val="24"/>
        </w:rPr>
        <w:t xml:space="preserve"> </w:t>
      </w:r>
      <w:r w:rsidRPr="00D03FA7">
        <w:rPr>
          <w:sz w:val="24"/>
          <w:szCs w:val="24"/>
        </w:rPr>
        <w:t>с</w:t>
      </w:r>
      <w:r w:rsidRPr="00D03FA7">
        <w:rPr>
          <w:spacing w:val="1"/>
          <w:sz w:val="24"/>
          <w:szCs w:val="24"/>
        </w:rPr>
        <w:t xml:space="preserve"> </w:t>
      </w:r>
      <w:r w:rsidRPr="00D03FA7">
        <w:rPr>
          <w:sz w:val="24"/>
          <w:szCs w:val="24"/>
        </w:rPr>
        <w:t>учётом</w:t>
      </w:r>
      <w:r w:rsidRPr="00D03FA7">
        <w:rPr>
          <w:spacing w:val="6"/>
          <w:sz w:val="24"/>
          <w:szCs w:val="24"/>
        </w:rPr>
        <w:t xml:space="preserve"> </w:t>
      </w:r>
      <w:r w:rsidRPr="00D03FA7">
        <w:rPr>
          <w:sz w:val="24"/>
          <w:szCs w:val="24"/>
        </w:rPr>
        <w:t>историко-культурного</w:t>
      </w:r>
      <w:r w:rsidRPr="00D03FA7">
        <w:rPr>
          <w:spacing w:val="6"/>
          <w:sz w:val="24"/>
          <w:szCs w:val="24"/>
        </w:rPr>
        <w:t xml:space="preserve"> </w:t>
      </w:r>
      <w:r w:rsidRPr="00D03FA7">
        <w:rPr>
          <w:sz w:val="24"/>
          <w:szCs w:val="24"/>
        </w:rPr>
        <w:t>стандарта.</w:t>
      </w:r>
    </w:p>
    <w:p w:rsidR="00D03FA7" w:rsidRPr="00D03FA7" w:rsidRDefault="00D03FA7" w:rsidP="002A2122">
      <w:pPr>
        <w:ind w:firstLine="709"/>
        <w:jc w:val="both"/>
        <w:rPr>
          <w:sz w:val="24"/>
          <w:szCs w:val="24"/>
        </w:rPr>
      </w:pPr>
      <w:r w:rsidRPr="00D03FA7">
        <w:rPr>
          <w:sz w:val="24"/>
          <w:szCs w:val="24"/>
        </w:rPr>
        <w:t>Изучение</w:t>
      </w:r>
      <w:r w:rsidRPr="00D03FA7">
        <w:rPr>
          <w:spacing w:val="1"/>
          <w:sz w:val="24"/>
          <w:szCs w:val="24"/>
        </w:rPr>
        <w:t xml:space="preserve"> </w:t>
      </w:r>
      <w:r w:rsidRPr="00D03FA7">
        <w:rPr>
          <w:sz w:val="24"/>
          <w:szCs w:val="24"/>
        </w:rPr>
        <w:t>предмета</w:t>
      </w:r>
      <w:r w:rsidRPr="00D03FA7">
        <w:rPr>
          <w:spacing w:val="1"/>
          <w:sz w:val="24"/>
          <w:szCs w:val="24"/>
        </w:rPr>
        <w:t xml:space="preserve"> </w:t>
      </w:r>
      <w:r w:rsidRPr="00D03FA7">
        <w:rPr>
          <w:sz w:val="24"/>
          <w:szCs w:val="24"/>
        </w:rPr>
        <w:t>«Окружающий</w:t>
      </w:r>
      <w:r w:rsidRPr="00D03FA7">
        <w:rPr>
          <w:spacing w:val="1"/>
          <w:sz w:val="24"/>
          <w:szCs w:val="24"/>
        </w:rPr>
        <w:t xml:space="preserve"> </w:t>
      </w:r>
      <w:r w:rsidRPr="00D03FA7">
        <w:rPr>
          <w:sz w:val="24"/>
          <w:szCs w:val="24"/>
        </w:rPr>
        <w:t>мир»,</w:t>
      </w:r>
      <w:r w:rsidRPr="00D03FA7">
        <w:rPr>
          <w:spacing w:val="1"/>
          <w:sz w:val="24"/>
          <w:szCs w:val="24"/>
        </w:rPr>
        <w:t xml:space="preserve"> </w:t>
      </w:r>
      <w:r w:rsidRPr="00D03FA7">
        <w:rPr>
          <w:sz w:val="24"/>
          <w:szCs w:val="24"/>
        </w:rPr>
        <w:t>интегрирующего</w:t>
      </w:r>
      <w:r w:rsidRPr="00D03FA7">
        <w:rPr>
          <w:spacing w:val="1"/>
          <w:sz w:val="24"/>
          <w:szCs w:val="24"/>
        </w:rPr>
        <w:t xml:space="preserve"> </w:t>
      </w:r>
      <w:r w:rsidRPr="00D03FA7">
        <w:rPr>
          <w:sz w:val="24"/>
          <w:szCs w:val="24"/>
        </w:rPr>
        <w:t>знания</w:t>
      </w:r>
      <w:r w:rsidRPr="00D03FA7">
        <w:rPr>
          <w:spacing w:val="1"/>
          <w:sz w:val="24"/>
          <w:szCs w:val="24"/>
        </w:rPr>
        <w:t xml:space="preserve"> </w:t>
      </w:r>
      <w:r w:rsidRPr="00D03FA7">
        <w:rPr>
          <w:sz w:val="24"/>
          <w:szCs w:val="24"/>
        </w:rPr>
        <w:t>о</w:t>
      </w:r>
      <w:r w:rsidRPr="00D03FA7">
        <w:rPr>
          <w:spacing w:val="1"/>
          <w:sz w:val="24"/>
          <w:szCs w:val="24"/>
        </w:rPr>
        <w:t xml:space="preserve"> </w:t>
      </w:r>
      <w:r w:rsidRPr="00D03FA7">
        <w:rPr>
          <w:sz w:val="24"/>
          <w:szCs w:val="24"/>
        </w:rPr>
        <w:t>природе,</w:t>
      </w:r>
      <w:r w:rsidRPr="00D03FA7">
        <w:rPr>
          <w:spacing w:val="1"/>
          <w:sz w:val="24"/>
          <w:szCs w:val="24"/>
        </w:rPr>
        <w:t xml:space="preserve"> </w:t>
      </w:r>
      <w:r w:rsidRPr="00D03FA7">
        <w:rPr>
          <w:sz w:val="24"/>
          <w:szCs w:val="24"/>
        </w:rPr>
        <w:t>предметном мире, обществе и взаимодействии людей в нём, соответствует потребностям и</w:t>
      </w:r>
      <w:r w:rsidRPr="00D03FA7">
        <w:rPr>
          <w:spacing w:val="1"/>
          <w:sz w:val="24"/>
          <w:szCs w:val="24"/>
        </w:rPr>
        <w:t xml:space="preserve"> </w:t>
      </w:r>
      <w:r w:rsidRPr="00D03FA7">
        <w:rPr>
          <w:sz w:val="24"/>
          <w:szCs w:val="24"/>
        </w:rPr>
        <w:t>интересам детей младшего школьного возраста и направлено на достижение</w:t>
      </w:r>
      <w:r w:rsidRPr="00D03FA7">
        <w:rPr>
          <w:spacing w:val="1"/>
          <w:sz w:val="24"/>
          <w:szCs w:val="24"/>
        </w:rPr>
        <w:t xml:space="preserve"> </w:t>
      </w:r>
      <w:r w:rsidRPr="00D03FA7">
        <w:rPr>
          <w:sz w:val="24"/>
          <w:szCs w:val="24"/>
        </w:rPr>
        <w:t>следующих</w:t>
      </w:r>
      <w:r w:rsidRPr="00D03FA7">
        <w:rPr>
          <w:spacing w:val="1"/>
          <w:sz w:val="24"/>
          <w:szCs w:val="24"/>
        </w:rPr>
        <w:t xml:space="preserve"> </w:t>
      </w:r>
      <w:r w:rsidRPr="00D03FA7">
        <w:rPr>
          <w:sz w:val="24"/>
          <w:szCs w:val="24"/>
        </w:rPr>
        <w:t>целей:</w:t>
      </w:r>
    </w:p>
    <w:p w:rsidR="00D03FA7" w:rsidRPr="00D03FA7" w:rsidRDefault="00D03FA7" w:rsidP="002A2122">
      <w:pPr>
        <w:ind w:firstLine="709"/>
        <w:jc w:val="both"/>
        <w:rPr>
          <w:sz w:val="24"/>
          <w:szCs w:val="24"/>
        </w:rPr>
      </w:pPr>
      <w:r w:rsidRPr="00D03FA7">
        <w:rPr>
          <w:sz w:val="24"/>
          <w:szCs w:val="24"/>
        </w:rPr>
        <w:t>формирование целостного взгляда на мир, осознание места в нём человека на основе</w:t>
      </w:r>
      <w:r w:rsidRPr="00D03FA7">
        <w:rPr>
          <w:spacing w:val="1"/>
          <w:sz w:val="24"/>
          <w:szCs w:val="24"/>
        </w:rPr>
        <w:t xml:space="preserve"> </w:t>
      </w:r>
      <w:r w:rsidRPr="00D03FA7">
        <w:rPr>
          <w:spacing w:val="-1"/>
          <w:sz w:val="24"/>
          <w:szCs w:val="24"/>
        </w:rPr>
        <w:t>целостного</w:t>
      </w:r>
      <w:r w:rsidRPr="00D03FA7">
        <w:rPr>
          <w:spacing w:val="-8"/>
          <w:sz w:val="24"/>
          <w:szCs w:val="24"/>
        </w:rPr>
        <w:t xml:space="preserve"> </w:t>
      </w:r>
      <w:r w:rsidRPr="00D03FA7">
        <w:rPr>
          <w:sz w:val="24"/>
          <w:szCs w:val="24"/>
        </w:rPr>
        <w:t>взгляда</w:t>
      </w:r>
      <w:r w:rsidRPr="00D03FA7">
        <w:rPr>
          <w:spacing w:val="-5"/>
          <w:sz w:val="24"/>
          <w:szCs w:val="24"/>
        </w:rPr>
        <w:t xml:space="preserve"> </w:t>
      </w:r>
      <w:r w:rsidRPr="00D03FA7">
        <w:rPr>
          <w:sz w:val="24"/>
          <w:szCs w:val="24"/>
        </w:rPr>
        <w:t>на</w:t>
      </w:r>
      <w:r w:rsidRPr="00D03FA7">
        <w:rPr>
          <w:spacing w:val="-9"/>
          <w:sz w:val="24"/>
          <w:szCs w:val="24"/>
        </w:rPr>
        <w:t xml:space="preserve"> </w:t>
      </w:r>
      <w:r w:rsidRPr="00D03FA7">
        <w:rPr>
          <w:sz w:val="24"/>
          <w:szCs w:val="24"/>
        </w:rPr>
        <w:t>окружающий</w:t>
      </w:r>
      <w:r w:rsidRPr="00D03FA7">
        <w:rPr>
          <w:spacing w:val="-6"/>
          <w:sz w:val="24"/>
          <w:szCs w:val="24"/>
        </w:rPr>
        <w:t xml:space="preserve"> </w:t>
      </w:r>
      <w:r w:rsidRPr="00D03FA7">
        <w:rPr>
          <w:sz w:val="24"/>
          <w:szCs w:val="24"/>
        </w:rPr>
        <w:t>мир</w:t>
      </w:r>
      <w:r w:rsidRPr="00D03FA7">
        <w:rPr>
          <w:spacing w:val="-8"/>
          <w:sz w:val="24"/>
          <w:szCs w:val="24"/>
        </w:rPr>
        <w:t xml:space="preserve"> </w:t>
      </w:r>
      <w:r w:rsidRPr="00D03FA7">
        <w:rPr>
          <w:sz w:val="24"/>
          <w:szCs w:val="24"/>
        </w:rPr>
        <w:t>(</w:t>
      </w:r>
      <w:proofErr w:type="gramStart"/>
      <w:r w:rsidRPr="00D03FA7">
        <w:rPr>
          <w:sz w:val="24"/>
          <w:szCs w:val="24"/>
        </w:rPr>
        <w:t>природную</w:t>
      </w:r>
      <w:proofErr w:type="gramEnd"/>
      <w:r w:rsidRPr="00D03FA7">
        <w:rPr>
          <w:spacing w:val="-7"/>
          <w:sz w:val="24"/>
          <w:szCs w:val="24"/>
        </w:rPr>
        <w:t xml:space="preserve"> </w:t>
      </w:r>
      <w:r w:rsidRPr="00D03FA7">
        <w:rPr>
          <w:sz w:val="24"/>
          <w:szCs w:val="24"/>
        </w:rPr>
        <w:t>и</w:t>
      </w:r>
      <w:r w:rsidRPr="00D03FA7">
        <w:rPr>
          <w:spacing w:val="-7"/>
          <w:sz w:val="24"/>
          <w:szCs w:val="24"/>
        </w:rPr>
        <w:t xml:space="preserve"> </w:t>
      </w:r>
      <w:r w:rsidRPr="00D03FA7">
        <w:rPr>
          <w:sz w:val="24"/>
          <w:szCs w:val="24"/>
        </w:rPr>
        <w:t>социальную</w:t>
      </w:r>
      <w:r w:rsidRPr="00D03FA7">
        <w:rPr>
          <w:spacing w:val="1"/>
          <w:sz w:val="24"/>
          <w:szCs w:val="24"/>
        </w:rPr>
        <w:t xml:space="preserve"> </w:t>
      </w:r>
      <w:r w:rsidRPr="00D03FA7">
        <w:rPr>
          <w:sz w:val="24"/>
          <w:szCs w:val="24"/>
        </w:rPr>
        <w:t>средуобитания);</w:t>
      </w:r>
      <w:r w:rsidRPr="00D03FA7">
        <w:rPr>
          <w:spacing w:val="-14"/>
          <w:sz w:val="24"/>
          <w:szCs w:val="24"/>
        </w:rPr>
        <w:t xml:space="preserve"> </w:t>
      </w:r>
      <w:r w:rsidRPr="00D03FA7">
        <w:rPr>
          <w:sz w:val="24"/>
          <w:szCs w:val="24"/>
        </w:rPr>
        <w:t>освоение</w:t>
      </w:r>
      <w:r w:rsidRPr="00D03FA7">
        <w:rPr>
          <w:spacing w:val="-58"/>
          <w:sz w:val="24"/>
          <w:szCs w:val="24"/>
        </w:rPr>
        <w:t xml:space="preserve"> </w:t>
      </w:r>
      <w:r w:rsidRPr="00D03FA7">
        <w:rPr>
          <w:sz w:val="24"/>
          <w:szCs w:val="24"/>
        </w:rPr>
        <w:t>естественно-научных, обществоведческих, нравственно-этических понятий, представленных</w:t>
      </w:r>
      <w:r w:rsidRPr="00D03FA7">
        <w:rPr>
          <w:spacing w:val="1"/>
          <w:sz w:val="24"/>
          <w:szCs w:val="24"/>
        </w:rPr>
        <w:t xml:space="preserve"> </w:t>
      </w:r>
      <w:r w:rsidRPr="00D03FA7">
        <w:rPr>
          <w:sz w:val="24"/>
          <w:szCs w:val="24"/>
        </w:rPr>
        <w:t>в</w:t>
      </w:r>
      <w:r w:rsidRPr="00D03FA7">
        <w:rPr>
          <w:spacing w:val="-4"/>
          <w:sz w:val="24"/>
          <w:szCs w:val="24"/>
        </w:rPr>
        <w:t xml:space="preserve"> </w:t>
      </w:r>
      <w:r w:rsidRPr="00D03FA7">
        <w:rPr>
          <w:sz w:val="24"/>
          <w:szCs w:val="24"/>
        </w:rPr>
        <w:t>содержании</w:t>
      </w:r>
      <w:r w:rsidRPr="00D03FA7">
        <w:rPr>
          <w:spacing w:val="-1"/>
          <w:sz w:val="24"/>
          <w:szCs w:val="24"/>
        </w:rPr>
        <w:t xml:space="preserve"> </w:t>
      </w:r>
      <w:r w:rsidRPr="00D03FA7">
        <w:rPr>
          <w:sz w:val="24"/>
          <w:szCs w:val="24"/>
        </w:rPr>
        <w:t>данного</w:t>
      </w:r>
      <w:r w:rsidRPr="00D03FA7">
        <w:rPr>
          <w:spacing w:val="1"/>
          <w:sz w:val="24"/>
          <w:szCs w:val="24"/>
        </w:rPr>
        <w:t xml:space="preserve"> </w:t>
      </w:r>
      <w:r w:rsidRPr="00D03FA7">
        <w:rPr>
          <w:sz w:val="24"/>
          <w:szCs w:val="24"/>
        </w:rPr>
        <w:t>учебного предмета;</w:t>
      </w:r>
    </w:p>
    <w:p w:rsidR="00D03FA7" w:rsidRPr="00D03FA7" w:rsidRDefault="00D03FA7" w:rsidP="002A2122">
      <w:pPr>
        <w:ind w:firstLine="709"/>
        <w:jc w:val="both"/>
        <w:rPr>
          <w:sz w:val="24"/>
          <w:szCs w:val="24"/>
        </w:rPr>
      </w:pPr>
      <w:r w:rsidRPr="00D03FA7">
        <w:rPr>
          <w:sz w:val="24"/>
          <w:szCs w:val="24"/>
        </w:rPr>
        <w:t>развитие</w:t>
      </w:r>
      <w:r w:rsidRPr="00D03FA7">
        <w:rPr>
          <w:spacing w:val="1"/>
          <w:sz w:val="24"/>
          <w:szCs w:val="24"/>
        </w:rPr>
        <w:t xml:space="preserve"> </w:t>
      </w:r>
      <w:r w:rsidRPr="00D03FA7">
        <w:rPr>
          <w:sz w:val="24"/>
          <w:szCs w:val="24"/>
        </w:rPr>
        <w:t>умений</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навыков</w:t>
      </w:r>
      <w:r w:rsidRPr="00D03FA7">
        <w:rPr>
          <w:spacing w:val="1"/>
          <w:sz w:val="24"/>
          <w:szCs w:val="24"/>
        </w:rPr>
        <w:t xml:space="preserve"> </w:t>
      </w:r>
      <w:r w:rsidRPr="00D03FA7">
        <w:rPr>
          <w:sz w:val="24"/>
          <w:szCs w:val="24"/>
        </w:rPr>
        <w:t>применять</w:t>
      </w:r>
      <w:r w:rsidRPr="00D03FA7">
        <w:rPr>
          <w:spacing w:val="1"/>
          <w:sz w:val="24"/>
          <w:szCs w:val="24"/>
        </w:rPr>
        <w:t xml:space="preserve"> </w:t>
      </w:r>
      <w:r w:rsidRPr="00D03FA7">
        <w:rPr>
          <w:sz w:val="24"/>
          <w:szCs w:val="24"/>
        </w:rPr>
        <w:t>полученные</w:t>
      </w:r>
      <w:r w:rsidRPr="00D03FA7">
        <w:rPr>
          <w:spacing w:val="1"/>
          <w:sz w:val="24"/>
          <w:szCs w:val="24"/>
        </w:rPr>
        <w:t xml:space="preserve"> </w:t>
      </w:r>
      <w:r w:rsidRPr="00D03FA7">
        <w:rPr>
          <w:sz w:val="24"/>
          <w:szCs w:val="24"/>
        </w:rPr>
        <w:t>знания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реальной</w:t>
      </w:r>
      <w:r w:rsidRPr="00D03FA7">
        <w:rPr>
          <w:spacing w:val="1"/>
          <w:sz w:val="24"/>
          <w:szCs w:val="24"/>
        </w:rPr>
        <w:t xml:space="preserve"> </w:t>
      </w:r>
      <w:r w:rsidRPr="00D03FA7">
        <w:rPr>
          <w:sz w:val="24"/>
          <w:szCs w:val="24"/>
        </w:rPr>
        <w:t>учебной и</w:t>
      </w:r>
      <w:r w:rsidRPr="00D03FA7">
        <w:rPr>
          <w:spacing w:val="1"/>
          <w:sz w:val="24"/>
          <w:szCs w:val="24"/>
        </w:rPr>
        <w:t xml:space="preserve"> </w:t>
      </w:r>
      <w:r w:rsidRPr="00D03FA7">
        <w:rPr>
          <w:sz w:val="24"/>
          <w:szCs w:val="24"/>
        </w:rPr>
        <w:t>жизненной</w:t>
      </w:r>
      <w:r w:rsidRPr="00D03FA7">
        <w:rPr>
          <w:spacing w:val="1"/>
          <w:sz w:val="24"/>
          <w:szCs w:val="24"/>
        </w:rPr>
        <w:t xml:space="preserve"> </w:t>
      </w:r>
      <w:r w:rsidRPr="00D03FA7">
        <w:rPr>
          <w:sz w:val="24"/>
          <w:szCs w:val="24"/>
        </w:rPr>
        <w:t>практике,</w:t>
      </w:r>
      <w:r w:rsidRPr="00D03FA7">
        <w:rPr>
          <w:spacing w:val="1"/>
          <w:sz w:val="24"/>
          <w:szCs w:val="24"/>
        </w:rPr>
        <w:t xml:space="preserve"> </w:t>
      </w:r>
      <w:r w:rsidRPr="00D03FA7">
        <w:rPr>
          <w:sz w:val="24"/>
          <w:szCs w:val="24"/>
        </w:rPr>
        <w:t>связанной</w:t>
      </w:r>
      <w:r w:rsidRPr="00D03FA7">
        <w:rPr>
          <w:spacing w:val="1"/>
          <w:sz w:val="24"/>
          <w:szCs w:val="24"/>
        </w:rPr>
        <w:t xml:space="preserve"> </w:t>
      </w:r>
      <w:r w:rsidRPr="00D03FA7">
        <w:rPr>
          <w:sz w:val="24"/>
          <w:szCs w:val="24"/>
        </w:rPr>
        <w:t>как</w:t>
      </w:r>
      <w:r w:rsidRPr="00D03FA7">
        <w:rPr>
          <w:spacing w:val="1"/>
          <w:sz w:val="24"/>
          <w:szCs w:val="24"/>
        </w:rPr>
        <w:t xml:space="preserve"> </w:t>
      </w:r>
      <w:r w:rsidRPr="00D03FA7">
        <w:rPr>
          <w:sz w:val="24"/>
          <w:szCs w:val="24"/>
        </w:rPr>
        <w:t>с</w:t>
      </w:r>
      <w:r w:rsidRPr="00D03FA7">
        <w:rPr>
          <w:spacing w:val="1"/>
          <w:sz w:val="24"/>
          <w:szCs w:val="24"/>
        </w:rPr>
        <w:t xml:space="preserve"> </w:t>
      </w:r>
      <w:r w:rsidRPr="00D03FA7">
        <w:rPr>
          <w:sz w:val="24"/>
          <w:szCs w:val="24"/>
        </w:rPr>
        <w:t>поисково-исследовательской</w:t>
      </w:r>
      <w:r w:rsidRPr="00D03FA7">
        <w:rPr>
          <w:spacing w:val="1"/>
          <w:sz w:val="24"/>
          <w:szCs w:val="24"/>
        </w:rPr>
        <w:t xml:space="preserve"> </w:t>
      </w:r>
      <w:r w:rsidRPr="00D03FA7">
        <w:rPr>
          <w:sz w:val="24"/>
          <w:szCs w:val="24"/>
        </w:rPr>
        <w:t>деятельностью</w:t>
      </w:r>
      <w:r w:rsidRPr="00D03FA7">
        <w:rPr>
          <w:spacing w:val="1"/>
          <w:sz w:val="24"/>
          <w:szCs w:val="24"/>
        </w:rPr>
        <w:t xml:space="preserve"> </w:t>
      </w:r>
      <w:r w:rsidRPr="00D03FA7">
        <w:rPr>
          <w:sz w:val="24"/>
          <w:szCs w:val="24"/>
        </w:rPr>
        <w:t>(наблюдения,</w:t>
      </w:r>
      <w:r w:rsidRPr="00D03FA7">
        <w:rPr>
          <w:spacing w:val="1"/>
          <w:sz w:val="24"/>
          <w:szCs w:val="24"/>
        </w:rPr>
        <w:t xml:space="preserve"> </w:t>
      </w:r>
      <w:r w:rsidRPr="00D03FA7">
        <w:rPr>
          <w:sz w:val="24"/>
          <w:szCs w:val="24"/>
        </w:rPr>
        <w:t>опыты,</w:t>
      </w:r>
      <w:r w:rsidRPr="00D03FA7">
        <w:rPr>
          <w:spacing w:val="1"/>
          <w:sz w:val="24"/>
          <w:szCs w:val="24"/>
        </w:rPr>
        <w:t xml:space="preserve"> </w:t>
      </w:r>
      <w:r w:rsidRPr="00D03FA7">
        <w:rPr>
          <w:sz w:val="24"/>
          <w:szCs w:val="24"/>
        </w:rPr>
        <w:t>трудовая</w:t>
      </w:r>
      <w:r w:rsidRPr="00D03FA7">
        <w:rPr>
          <w:spacing w:val="1"/>
          <w:sz w:val="24"/>
          <w:szCs w:val="24"/>
        </w:rPr>
        <w:t xml:space="preserve"> </w:t>
      </w:r>
      <w:r w:rsidRPr="00D03FA7">
        <w:rPr>
          <w:sz w:val="24"/>
          <w:szCs w:val="24"/>
        </w:rPr>
        <w:t>деятельность),</w:t>
      </w:r>
      <w:r w:rsidRPr="00D03FA7">
        <w:rPr>
          <w:spacing w:val="1"/>
          <w:sz w:val="24"/>
          <w:szCs w:val="24"/>
        </w:rPr>
        <w:t xml:space="preserve"> </w:t>
      </w:r>
      <w:r w:rsidRPr="00D03FA7">
        <w:rPr>
          <w:sz w:val="24"/>
          <w:szCs w:val="24"/>
        </w:rPr>
        <w:t>так</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с</w:t>
      </w:r>
      <w:r w:rsidRPr="00D03FA7">
        <w:rPr>
          <w:spacing w:val="1"/>
          <w:sz w:val="24"/>
          <w:szCs w:val="24"/>
        </w:rPr>
        <w:t xml:space="preserve"> </w:t>
      </w:r>
      <w:r w:rsidRPr="00D03FA7">
        <w:rPr>
          <w:sz w:val="24"/>
          <w:szCs w:val="24"/>
        </w:rPr>
        <w:t>творческим</w:t>
      </w:r>
      <w:r w:rsidRPr="00D03FA7">
        <w:rPr>
          <w:spacing w:val="1"/>
          <w:sz w:val="24"/>
          <w:szCs w:val="24"/>
        </w:rPr>
        <w:t xml:space="preserve"> </w:t>
      </w:r>
      <w:r w:rsidRPr="00D03FA7">
        <w:rPr>
          <w:sz w:val="24"/>
          <w:szCs w:val="24"/>
        </w:rPr>
        <w:t>использованием</w:t>
      </w:r>
      <w:r w:rsidRPr="00D03FA7">
        <w:rPr>
          <w:spacing w:val="1"/>
          <w:sz w:val="24"/>
          <w:szCs w:val="24"/>
        </w:rPr>
        <w:t xml:space="preserve"> </w:t>
      </w:r>
      <w:r w:rsidRPr="00D03FA7">
        <w:rPr>
          <w:sz w:val="24"/>
          <w:szCs w:val="24"/>
        </w:rPr>
        <w:t>приобретённых</w:t>
      </w:r>
      <w:r w:rsidRPr="00D03FA7">
        <w:rPr>
          <w:spacing w:val="-9"/>
          <w:sz w:val="24"/>
          <w:szCs w:val="24"/>
        </w:rPr>
        <w:t xml:space="preserve"> </w:t>
      </w:r>
      <w:r w:rsidRPr="00D03FA7">
        <w:rPr>
          <w:sz w:val="24"/>
          <w:szCs w:val="24"/>
        </w:rPr>
        <w:t>знаний</w:t>
      </w:r>
      <w:r w:rsidRPr="00D03FA7">
        <w:rPr>
          <w:spacing w:val="-9"/>
          <w:sz w:val="24"/>
          <w:szCs w:val="24"/>
        </w:rPr>
        <w:t xml:space="preserve"> </w:t>
      </w:r>
      <w:r w:rsidRPr="00D03FA7">
        <w:rPr>
          <w:sz w:val="24"/>
          <w:szCs w:val="24"/>
        </w:rPr>
        <w:t>в</w:t>
      </w:r>
      <w:r w:rsidRPr="00D03FA7">
        <w:rPr>
          <w:spacing w:val="-9"/>
          <w:sz w:val="24"/>
          <w:szCs w:val="24"/>
        </w:rPr>
        <w:t xml:space="preserve"> </w:t>
      </w:r>
      <w:r w:rsidRPr="00D03FA7">
        <w:rPr>
          <w:sz w:val="24"/>
          <w:szCs w:val="24"/>
        </w:rPr>
        <w:t>речевой,</w:t>
      </w:r>
      <w:r w:rsidRPr="00D03FA7">
        <w:rPr>
          <w:spacing w:val="-8"/>
          <w:sz w:val="24"/>
          <w:szCs w:val="24"/>
        </w:rPr>
        <w:t xml:space="preserve"> </w:t>
      </w:r>
      <w:r w:rsidRPr="00D03FA7">
        <w:rPr>
          <w:sz w:val="24"/>
          <w:szCs w:val="24"/>
        </w:rPr>
        <w:t>изобразительной,</w:t>
      </w:r>
      <w:r w:rsidRPr="00D03FA7">
        <w:rPr>
          <w:spacing w:val="-7"/>
          <w:sz w:val="24"/>
          <w:szCs w:val="24"/>
        </w:rPr>
        <w:t xml:space="preserve"> </w:t>
      </w:r>
      <w:r w:rsidRPr="00D03FA7">
        <w:rPr>
          <w:sz w:val="24"/>
          <w:szCs w:val="24"/>
        </w:rPr>
        <w:t>художественной</w:t>
      </w:r>
      <w:r w:rsidRPr="00D03FA7">
        <w:rPr>
          <w:spacing w:val="-6"/>
          <w:sz w:val="24"/>
          <w:szCs w:val="24"/>
        </w:rPr>
        <w:t xml:space="preserve"> </w:t>
      </w:r>
      <w:r w:rsidRPr="00D03FA7">
        <w:rPr>
          <w:sz w:val="24"/>
          <w:szCs w:val="24"/>
        </w:rPr>
        <w:t>деятельности;</w:t>
      </w:r>
    </w:p>
    <w:p w:rsidR="00D03FA7" w:rsidRPr="00D03FA7" w:rsidRDefault="00D03FA7" w:rsidP="002A2122">
      <w:pPr>
        <w:ind w:firstLine="709"/>
        <w:jc w:val="both"/>
        <w:rPr>
          <w:sz w:val="24"/>
          <w:szCs w:val="24"/>
        </w:rPr>
      </w:pPr>
      <w:r w:rsidRPr="00D03FA7">
        <w:rPr>
          <w:sz w:val="24"/>
          <w:szCs w:val="24"/>
        </w:rPr>
        <w:t>духовно-нравственное</w:t>
      </w:r>
      <w:r w:rsidRPr="00D03FA7">
        <w:rPr>
          <w:spacing w:val="1"/>
          <w:sz w:val="24"/>
          <w:szCs w:val="24"/>
        </w:rPr>
        <w:t xml:space="preserve"> </w:t>
      </w:r>
      <w:r w:rsidRPr="00D03FA7">
        <w:rPr>
          <w:sz w:val="24"/>
          <w:szCs w:val="24"/>
        </w:rPr>
        <w:t>развитие</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воспитание</w:t>
      </w:r>
      <w:r w:rsidRPr="00D03FA7">
        <w:rPr>
          <w:spacing w:val="1"/>
          <w:sz w:val="24"/>
          <w:szCs w:val="24"/>
        </w:rPr>
        <w:t xml:space="preserve"> </w:t>
      </w:r>
      <w:r w:rsidRPr="00D03FA7">
        <w:rPr>
          <w:sz w:val="24"/>
          <w:szCs w:val="24"/>
        </w:rPr>
        <w:t>личности</w:t>
      </w:r>
      <w:r w:rsidRPr="00D03FA7">
        <w:rPr>
          <w:spacing w:val="1"/>
          <w:sz w:val="24"/>
          <w:szCs w:val="24"/>
        </w:rPr>
        <w:t xml:space="preserve"> </w:t>
      </w:r>
      <w:r w:rsidRPr="00D03FA7">
        <w:rPr>
          <w:sz w:val="24"/>
          <w:szCs w:val="24"/>
        </w:rPr>
        <w:t>гражданина</w:t>
      </w:r>
      <w:r w:rsidRPr="00D03FA7">
        <w:rPr>
          <w:spacing w:val="1"/>
          <w:sz w:val="24"/>
          <w:szCs w:val="24"/>
        </w:rPr>
        <w:t xml:space="preserve"> </w:t>
      </w:r>
      <w:r w:rsidRPr="00D03FA7">
        <w:rPr>
          <w:sz w:val="24"/>
          <w:szCs w:val="24"/>
        </w:rPr>
        <w:t>России,</w:t>
      </w:r>
      <w:r w:rsidRPr="00D03FA7">
        <w:rPr>
          <w:spacing w:val="-57"/>
          <w:sz w:val="24"/>
          <w:szCs w:val="24"/>
        </w:rPr>
        <w:t xml:space="preserve"> </w:t>
      </w:r>
      <w:r w:rsidRPr="00D03FA7">
        <w:rPr>
          <w:sz w:val="24"/>
          <w:szCs w:val="24"/>
        </w:rPr>
        <w:t>понимание</w:t>
      </w:r>
      <w:r w:rsidRPr="00D03FA7">
        <w:rPr>
          <w:spacing w:val="1"/>
          <w:sz w:val="24"/>
          <w:szCs w:val="24"/>
        </w:rPr>
        <w:t xml:space="preserve"> </w:t>
      </w:r>
      <w:r w:rsidRPr="00D03FA7">
        <w:rPr>
          <w:sz w:val="24"/>
          <w:szCs w:val="24"/>
        </w:rPr>
        <w:t>своей</w:t>
      </w:r>
      <w:r w:rsidRPr="00D03FA7">
        <w:rPr>
          <w:spacing w:val="1"/>
          <w:sz w:val="24"/>
          <w:szCs w:val="24"/>
        </w:rPr>
        <w:t xml:space="preserve"> </w:t>
      </w:r>
      <w:r w:rsidRPr="00D03FA7">
        <w:rPr>
          <w:sz w:val="24"/>
          <w:szCs w:val="24"/>
        </w:rPr>
        <w:t>принадлежности</w:t>
      </w:r>
      <w:r w:rsidRPr="00D03FA7">
        <w:rPr>
          <w:spacing w:val="1"/>
          <w:sz w:val="24"/>
          <w:szCs w:val="24"/>
        </w:rPr>
        <w:t xml:space="preserve"> </w:t>
      </w:r>
      <w:r w:rsidRPr="00D03FA7">
        <w:rPr>
          <w:sz w:val="24"/>
          <w:szCs w:val="24"/>
        </w:rPr>
        <w:t>к</w:t>
      </w:r>
      <w:r w:rsidRPr="00D03FA7">
        <w:rPr>
          <w:spacing w:val="1"/>
          <w:sz w:val="24"/>
          <w:szCs w:val="24"/>
        </w:rPr>
        <w:t xml:space="preserve"> </w:t>
      </w:r>
      <w:r w:rsidRPr="00D03FA7">
        <w:rPr>
          <w:sz w:val="24"/>
          <w:szCs w:val="24"/>
        </w:rPr>
        <w:t>Российскому</w:t>
      </w:r>
      <w:r w:rsidRPr="00D03FA7">
        <w:rPr>
          <w:spacing w:val="1"/>
          <w:sz w:val="24"/>
          <w:szCs w:val="24"/>
        </w:rPr>
        <w:t xml:space="preserve"> </w:t>
      </w:r>
      <w:r w:rsidRPr="00D03FA7">
        <w:rPr>
          <w:sz w:val="24"/>
          <w:szCs w:val="24"/>
        </w:rPr>
        <w:t>государству,</w:t>
      </w:r>
      <w:r w:rsidRPr="00D03FA7">
        <w:rPr>
          <w:spacing w:val="1"/>
          <w:sz w:val="24"/>
          <w:szCs w:val="24"/>
        </w:rPr>
        <w:t xml:space="preserve"> </w:t>
      </w:r>
      <w:r w:rsidRPr="00D03FA7">
        <w:rPr>
          <w:sz w:val="24"/>
          <w:szCs w:val="24"/>
        </w:rPr>
        <w:t>определённому</w:t>
      </w:r>
      <w:r w:rsidRPr="00D03FA7">
        <w:rPr>
          <w:spacing w:val="1"/>
          <w:sz w:val="24"/>
          <w:szCs w:val="24"/>
        </w:rPr>
        <w:t xml:space="preserve"> </w:t>
      </w:r>
      <w:r w:rsidRPr="00D03FA7">
        <w:rPr>
          <w:sz w:val="24"/>
          <w:szCs w:val="24"/>
        </w:rPr>
        <w:t>этносу;</w:t>
      </w:r>
      <w:r w:rsidRPr="00D03FA7">
        <w:rPr>
          <w:spacing w:val="1"/>
          <w:sz w:val="24"/>
          <w:szCs w:val="24"/>
        </w:rPr>
        <w:t xml:space="preserve"> </w:t>
      </w:r>
      <w:r w:rsidRPr="00D03FA7">
        <w:rPr>
          <w:sz w:val="24"/>
          <w:szCs w:val="24"/>
        </w:rPr>
        <w:t>проявление</w:t>
      </w:r>
      <w:r w:rsidRPr="00D03FA7">
        <w:rPr>
          <w:spacing w:val="1"/>
          <w:sz w:val="24"/>
          <w:szCs w:val="24"/>
        </w:rPr>
        <w:t xml:space="preserve"> </w:t>
      </w:r>
      <w:r w:rsidRPr="00D03FA7">
        <w:rPr>
          <w:sz w:val="24"/>
          <w:szCs w:val="24"/>
        </w:rPr>
        <w:t>уважения</w:t>
      </w:r>
      <w:r w:rsidRPr="00D03FA7">
        <w:rPr>
          <w:spacing w:val="1"/>
          <w:sz w:val="24"/>
          <w:szCs w:val="24"/>
        </w:rPr>
        <w:t xml:space="preserve"> </w:t>
      </w:r>
      <w:r w:rsidRPr="00D03FA7">
        <w:rPr>
          <w:sz w:val="24"/>
          <w:szCs w:val="24"/>
        </w:rPr>
        <w:t>к</w:t>
      </w:r>
      <w:r w:rsidRPr="00D03FA7">
        <w:rPr>
          <w:spacing w:val="1"/>
          <w:sz w:val="24"/>
          <w:szCs w:val="24"/>
        </w:rPr>
        <w:t xml:space="preserve"> </w:t>
      </w:r>
      <w:r w:rsidRPr="00D03FA7">
        <w:rPr>
          <w:sz w:val="24"/>
          <w:szCs w:val="24"/>
        </w:rPr>
        <w:t>истории,</w:t>
      </w:r>
      <w:r w:rsidRPr="00D03FA7">
        <w:rPr>
          <w:spacing w:val="1"/>
          <w:sz w:val="24"/>
          <w:szCs w:val="24"/>
        </w:rPr>
        <w:t xml:space="preserve"> </w:t>
      </w:r>
      <w:r w:rsidRPr="00D03FA7">
        <w:rPr>
          <w:sz w:val="24"/>
          <w:szCs w:val="24"/>
        </w:rPr>
        <w:t>культуре,</w:t>
      </w:r>
      <w:r w:rsidRPr="00D03FA7">
        <w:rPr>
          <w:spacing w:val="1"/>
          <w:sz w:val="24"/>
          <w:szCs w:val="24"/>
        </w:rPr>
        <w:t xml:space="preserve"> </w:t>
      </w:r>
      <w:r w:rsidRPr="00D03FA7">
        <w:rPr>
          <w:sz w:val="24"/>
          <w:szCs w:val="24"/>
        </w:rPr>
        <w:t>традициям</w:t>
      </w:r>
      <w:r w:rsidRPr="00D03FA7">
        <w:rPr>
          <w:spacing w:val="1"/>
          <w:sz w:val="24"/>
          <w:szCs w:val="24"/>
        </w:rPr>
        <w:t xml:space="preserve"> </w:t>
      </w:r>
      <w:r w:rsidRPr="00D03FA7">
        <w:rPr>
          <w:sz w:val="24"/>
          <w:szCs w:val="24"/>
        </w:rPr>
        <w:t>народов</w:t>
      </w:r>
      <w:r w:rsidRPr="00D03FA7">
        <w:rPr>
          <w:spacing w:val="1"/>
          <w:sz w:val="24"/>
          <w:szCs w:val="24"/>
        </w:rPr>
        <w:t xml:space="preserve"> </w:t>
      </w:r>
      <w:r w:rsidRPr="00D03FA7">
        <w:rPr>
          <w:sz w:val="24"/>
          <w:szCs w:val="24"/>
        </w:rPr>
        <w:t>РФ;</w:t>
      </w:r>
      <w:r w:rsidRPr="00D03FA7">
        <w:rPr>
          <w:spacing w:val="1"/>
          <w:sz w:val="24"/>
          <w:szCs w:val="24"/>
        </w:rPr>
        <w:t xml:space="preserve"> </w:t>
      </w:r>
      <w:r w:rsidRPr="00D03FA7">
        <w:rPr>
          <w:sz w:val="24"/>
          <w:szCs w:val="24"/>
        </w:rPr>
        <w:t>освоение младшими</w:t>
      </w:r>
      <w:r w:rsidRPr="00D03FA7">
        <w:rPr>
          <w:spacing w:val="1"/>
          <w:sz w:val="24"/>
          <w:szCs w:val="24"/>
        </w:rPr>
        <w:t xml:space="preserve"> </w:t>
      </w:r>
      <w:r w:rsidRPr="00D03FA7">
        <w:rPr>
          <w:sz w:val="24"/>
          <w:szCs w:val="24"/>
        </w:rPr>
        <w:t>школьниками</w:t>
      </w:r>
      <w:r w:rsidRPr="00D03FA7">
        <w:rPr>
          <w:spacing w:val="1"/>
          <w:sz w:val="24"/>
          <w:szCs w:val="24"/>
        </w:rPr>
        <w:t xml:space="preserve"> </w:t>
      </w:r>
      <w:r w:rsidRPr="00D03FA7">
        <w:rPr>
          <w:sz w:val="24"/>
          <w:szCs w:val="24"/>
        </w:rPr>
        <w:t>мирового</w:t>
      </w:r>
      <w:r w:rsidRPr="00D03FA7">
        <w:rPr>
          <w:spacing w:val="1"/>
          <w:sz w:val="24"/>
          <w:szCs w:val="24"/>
        </w:rPr>
        <w:t xml:space="preserve"> </w:t>
      </w:r>
      <w:r w:rsidRPr="00D03FA7">
        <w:rPr>
          <w:sz w:val="24"/>
          <w:szCs w:val="24"/>
        </w:rPr>
        <w:t>культурного</w:t>
      </w:r>
      <w:r w:rsidRPr="00D03FA7">
        <w:rPr>
          <w:spacing w:val="1"/>
          <w:sz w:val="24"/>
          <w:szCs w:val="24"/>
        </w:rPr>
        <w:t xml:space="preserve"> </w:t>
      </w:r>
      <w:r w:rsidRPr="00D03FA7">
        <w:rPr>
          <w:sz w:val="24"/>
          <w:szCs w:val="24"/>
        </w:rPr>
        <w:t>опыта</w:t>
      </w:r>
      <w:r w:rsidRPr="00D03FA7">
        <w:rPr>
          <w:spacing w:val="1"/>
          <w:sz w:val="24"/>
          <w:szCs w:val="24"/>
        </w:rPr>
        <w:t xml:space="preserve"> </w:t>
      </w:r>
      <w:r w:rsidRPr="00D03FA7">
        <w:rPr>
          <w:sz w:val="24"/>
          <w:szCs w:val="24"/>
        </w:rPr>
        <w:t>по</w:t>
      </w:r>
      <w:r w:rsidRPr="00D03FA7">
        <w:rPr>
          <w:spacing w:val="1"/>
          <w:sz w:val="24"/>
          <w:szCs w:val="24"/>
        </w:rPr>
        <w:t xml:space="preserve"> </w:t>
      </w:r>
      <w:r w:rsidRPr="00D03FA7">
        <w:rPr>
          <w:sz w:val="24"/>
          <w:szCs w:val="24"/>
        </w:rPr>
        <w:t>созданию</w:t>
      </w:r>
      <w:r w:rsidRPr="00D03FA7">
        <w:rPr>
          <w:spacing w:val="1"/>
          <w:sz w:val="24"/>
          <w:szCs w:val="24"/>
        </w:rPr>
        <w:t xml:space="preserve"> </w:t>
      </w:r>
      <w:r w:rsidRPr="00D03FA7">
        <w:rPr>
          <w:sz w:val="24"/>
          <w:szCs w:val="24"/>
        </w:rPr>
        <w:t>общечеловеческих</w:t>
      </w:r>
      <w:r w:rsidRPr="00D03FA7">
        <w:rPr>
          <w:spacing w:val="1"/>
          <w:sz w:val="24"/>
          <w:szCs w:val="24"/>
        </w:rPr>
        <w:t xml:space="preserve"> </w:t>
      </w:r>
      <w:r w:rsidRPr="00D03FA7">
        <w:rPr>
          <w:sz w:val="24"/>
          <w:szCs w:val="24"/>
        </w:rPr>
        <w:t>ценностей,</w:t>
      </w:r>
      <w:r w:rsidRPr="00D03FA7">
        <w:rPr>
          <w:spacing w:val="1"/>
          <w:sz w:val="24"/>
          <w:szCs w:val="24"/>
        </w:rPr>
        <w:t xml:space="preserve"> </w:t>
      </w:r>
      <w:r w:rsidRPr="00D03FA7">
        <w:rPr>
          <w:sz w:val="24"/>
          <w:szCs w:val="24"/>
        </w:rPr>
        <w:t>законов и правил построения взаимоотношений в социуме; обогащение духовного богатства</w:t>
      </w:r>
      <w:r w:rsidRPr="00D03FA7">
        <w:rPr>
          <w:spacing w:val="1"/>
          <w:sz w:val="24"/>
          <w:szCs w:val="24"/>
        </w:rPr>
        <w:t xml:space="preserve"> </w:t>
      </w:r>
      <w:r w:rsidRPr="00D03FA7">
        <w:rPr>
          <w:sz w:val="24"/>
          <w:szCs w:val="24"/>
        </w:rPr>
        <w:t>обучающихся.</w:t>
      </w:r>
    </w:p>
    <w:p w:rsidR="00D03FA7" w:rsidRPr="00D03FA7" w:rsidRDefault="00D03FA7" w:rsidP="002A2122">
      <w:pPr>
        <w:ind w:firstLine="709"/>
        <w:jc w:val="both"/>
        <w:rPr>
          <w:sz w:val="24"/>
          <w:szCs w:val="24"/>
        </w:rPr>
      </w:pPr>
      <w:r w:rsidRPr="00D03FA7">
        <w:rPr>
          <w:sz w:val="24"/>
          <w:szCs w:val="24"/>
        </w:rPr>
        <w:t>развитие способности ребёнка к социализации на основе принятия гуманистических</w:t>
      </w:r>
      <w:r w:rsidRPr="00D03FA7">
        <w:rPr>
          <w:spacing w:val="1"/>
          <w:sz w:val="24"/>
          <w:szCs w:val="24"/>
        </w:rPr>
        <w:t xml:space="preserve"> </w:t>
      </w:r>
      <w:r w:rsidRPr="00D03FA7">
        <w:rPr>
          <w:sz w:val="24"/>
          <w:szCs w:val="24"/>
        </w:rPr>
        <w:t>норм жизни, приобретение опыта эмоционально-положительного отношения к природе в</w:t>
      </w:r>
      <w:r w:rsidRPr="00D03FA7">
        <w:rPr>
          <w:spacing w:val="1"/>
          <w:sz w:val="24"/>
          <w:szCs w:val="24"/>
        </w:rPr>
        <w:t xml:space="preserve"> </w:t>
      </w:r>
      <w:r w:rsidRPr="00D03FA7">
        <w:rPr>
          <w:sz w:val="24"/>
          <w:szCs w:val="24"/>
        </w:rPr>
        <w:t>соответствии</w:t>
      </w:r>
      <w:r w:rsidRPr="00D03FA7">
        <w:rPr>
          <w:spacing w:val="1"/>
          <w:sz w:val="24"/>
          <w:szCs w:val="24"/>
        </w:rPr>
        <w:t xml:space="preserve"> </w:t>
      </w:r>
      <w:r w:rsidRPr="00D03FA7">
        <w:rPr>
          <w:sz w:val="24"/>
          <w:szCs w:val="24"/>
        </w:rPr>
        <w:t>с</w:t>
      </w:r>
      <w:r w:rsidRPr="00D03FA7">
        <w:rPr>
          <w:spacing w:val="1"/>
          <w:sz w:val="24"/>
          <w:szCs w:val="24"/>
        </w:rPr>
        <w:t xml:space="preserve"> </w:t>
      </w:r>
      <w:r w:rsidRPr="00D03FA7">
        <w:rPr>
          <w:sz w:val="24"/>
          <w:szCs w:val="24"/>
        </w:rPr>
        <w:t>экологическими</w:t>
      </w:r>
      <w:r w:rsidRPr="00D03FA7">
        <w:rPr>
          <w:spacing w:val="1"/>
          <w:sz w:val="24"/>
          <w:szCs w:val="24"/>
        </w:rPr>
        <w:t xml:space="preserve"> </w:t>
      </w:r>
      <w:r w:rsidRPr="00D03FA7">
        <w:rPr>
          <w:sz w:val="24"/>
          <w:szCs w:val="24"/>
        </w:rPr>
        <w:t>нормами</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становление навыков</w:t>
      </w:r>
      <w:r w:rsidRPr="00D03FA7">
        <w:rPr>
          <w:spacing w:val="1"/>
          <w:sz w:val="24"/>
          <w:szCs w:val="24"/>
        </w:rPr>
        <w:t xml:space="preserve"> </w:t>
      </w:r>
      <w:r w:rsidRPr="00D03FA7">
        <w:rPr>
          <w:sz w:val="24"/>
          <w:szCs w:val="24"/>
        </w:rPr>
        <w:t>повседневного</w:t>
      </w:r>
      <w:r w:rsidRPr="00D03FA7">
        <w:rPr>
          <w:spacing w:val="1"/>
          <w:sz w:val="24"/>
          <w:szCs w:val="24"/>
        </w:rPr>
        <w:t xml:space="preserve"> </w:t>
      </w:r>
      <w:r w:rsidRPr="00D03FA7">
        <w:rPr>
          <w:sz w:val="24"/>
          <w:szCs w:val="24"/>
        </w:rPr>
        <w:t>проявления культуры общения, гуманного отношения к людям, уважительного отношения к</w:t>
      </w:r>
      <w:r w:rsidRPr="00D03FA7">
        <w:rPr>
          <w:spacing w:val="1"/>
          <w:sz w:val="24"/>
          <w:szCs w:val="24"/>
        </w:rPr>
        <w:t xml:space="preserve"> </w:t>
      </w:r>
      <w:r w:rsidRPr="00D03FA7">
        <w:rPr>
          <w:sz w:val="24"/>
          <w:szCs w:val="24"/>
        </w:rPr>
        <w:t>их</w:t>
      </w:r>
      <w:r w:rsidRPr="00D03FA7">
        <w:rPr>
          <w:spacing w:val="-4"/>
          <w:sz w:val="24"/>
          <w:szCs w:val="24"/>
        </w:rPr>
        <w:t xml:space="preserve"> </w:t>
      </w:r>
      <w:r w:rsidRPr="00D03FA7">
        <w:rPr>
          <w:sz w:val="24"/>
          <w:szCs w:val="24"/>
        </w:rPr>
        <w:t>взглядам,</w:t>
      </w:r>
      <w:r w:rsidRPr="00D03FA7">
        <w:rPr>
          <w:spacing w:val="-3"/>
          <w:sz w:val="24"/>
          <w:szCs w:val="24"/>
        </w:rPr>
        <w:t xml:space="preserve"> </w:t>
      </w:r>
      <w:r w:rsidRPr="00D03FA7">
        <w:rPr>
          <w:sz w:val="24"/>
          <w:szCs w:val="24"/>
        </w:rPr>
        <w:t>мнению</w:t>
      </w:r>
      <w:r w:rsidRPr="00D03FA7">
        <w:rPr>
          <w:spacing w:val="-3"/>
          <w:sz w:val="24"/>
          <w:szCs w:val="24"/>
        </w:rPr>
        <w:t xml:space="preserve"> </w:t>
      </w:r>
      <w:r w:rsidRPr="00D03FA7">
        <w:rPr>
          <w:sz w:val="24"/>
          <w:szCs w:val="24"/>
        </w:rPr>
        <w:t>и</w:t>
      </w:r>
      <w:r w:rsidRPr="00D03FA7">
        <w:rPr>
          <w:spacing w:val="-4"/>
          <w:sz w:val="24"/>
          <w:szCs w:val="24"/>
        </w:rPr>
        <w:t xml:space="preserve"> </w:t>
      </w:r>
      <w:r w:rsidRPr="00D03FA7">
        <w:rPr>
          <w:sz w:val="24"/>
          <w:szCs w:val="24"/>
        </w:rPr>
        <w:t>индивидуальности.</w:t>
      </w:r>
    </w:p>
    <w:p w:rsidR="00D03FA7" w:rsidRPr="00D03FA7" w:rsidRDefault="00D03FA7" w:rsidP="002A2122">
      <w:pPr>
        <w:ind w:firstLine="709"/>
        <w:jc w:val="both"/>
        <w:rPr>
          <w:sz w:val="24"/>
          <w:szCs w:val="24"/>
        </w:rPr>
      </w:pPr>
      <w:r w:rsidRPr="00D03FA7">
        <w:rPr>
          <w:sz w:val="24"/>
          <w:szCs w:val="24"/>
        </w:rPr>
        <w:t>Центральной</w:t>
      </w:r>
      <w:r w:rsidRPr="00D03FA7">
        <w:rPr>
          <w:spacing w:val="1"/>
          <w:sz w:val="24"/>
          <w:szCs w:val="24"/>
        </w:rPr>
        <w:t xml:space="preserve"> </w:t>
      </w:r>
      <w:r w:rsidRPr="00D03FA7">
        <w:rPr>
          <w:sz w:val="24"/>
          <w:szCs w:val="24"/>
        </w:rPr>
        <w:t>идеей</w:t>
      </w:r>
      <w:r w:rsidRPr="00D03FA7">
        <w:rPr>
          <w:spacing w:val="1"/>
          <w:sz w:val="24"/>
          <w:szCs w:val="24"/>
        </w:rPr>
        <w:t xml:space="preserve"> </w:t>
      </w:r>
      <w:r w:rsidRPr="00D03FA7">
        <w:rPr>
          <w:sz w:val="24"/>
          <w:szCs w:val="24"/>
        </w:rPr>
        <w:t>конструирования</w:t>
      </w:r>
      <w:r w:rsidRPr="00D03FA7">
        <w:rPr>
          <w:spacing w:val="1"/>
          <w:sz w:val="24"/>
          <w:szCs w:val="24"/>
        </w:rPr>
        <w:t xml:space="preserve"> </w:t>
      </w:r>
      <w:r w:rsidRPr="00D03FA7">
        <w:rPr>
          <w:sz w:val="24"/>
          <w:szCs w:val="24"/>
        </w:rPr>
        <w:t>содержания</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планируемых</w:t>
      </w:r>
      <w:r w:rsidRPr="00D03FA7">
        <w:rPr>
          <w:spacing w:val="1"/>
          <w:sz w:val="24"/>
          <w:szCs w:val="24"/>
        </w:rPr>
        <w:t xml:space="preserve"> </w:t>
      </w:r>
      <w:r w:rsidRPr="00D03FA7">
        <w:rPr>
          <w:sz w:val="24"/>
          <w:szCs w:val="24"/>
        </w:rPr>
        <w:t>результатов</w:t>
      </w:r>
      <w:r w:rsidRPr="00D03FA7">
        <w:rPr>
          <w:spacing w:val="1"/>
          <w:sz w:val="24"/>
          <w:szCs w:val="24"/>
        </w:rPr>
        <w:t xml:space="preserve"> </w:t>
      </w:r>
      <w:r w:rsidRPr="00D03FA7">
        <w:rPr>
          <w:sz w:val="24"/>
          <w:szCs w:val="24"/>
        </w:rPr>
        <w:t>обучения</w:t>
      </w:r>
      <w:r w:rsidRPr="00D03FA7">
        <w:rPr>
          <w:spacing w:val="-5"/>
          <w:sz w:val="24"/>
          <w:szCs w:val="24"/>
        </w:rPr>
        <w:t xml:space="preserve"> </w:t>
      </w:r>
      <w:r w:rsidRPr="00D03FA7">
        <w:rPr>
          <w:sz w:val="24"/>
          <w:szCs w:val="24"/>
        </w:rPr>
        <w:t>является</w:t>
      </w:r>
      <w:r w:rsidRPr="00D03FA7">
        <w:rPr>
          <w:spacing w:val="-5"/>
          <w:sz w:val="24"/>
          <w:szCs w:val="24"/>
        </w:rPr>
        <w:t xml:space="preserve"> </w:t>
      </w:r>
      <w:r w:rsidRPr="00D03FA7">
        <w:rPr>
          <w:sz w:val="24"/>
          <w:szCs w:val="24"/>
        </w:rPr>
        <w:t>раскрытие</w:t>
      </w:r>
      <w:r w:rsidRPr="00D03FA7">
        <w:rPr>
          <w:spacing w:val="-6"/>
          <w:sz w:val="24"/>
          <w:szCs w:val="24"/>
        </w:rPr>
        <w:t xml:space="preserve"> </w:t>
      </w:r>
      <w:r w:rsidRPr="00D03FA7">
        <w:rPr>
          <w:sz w:val="24"/>
          <w:szCs w:val="24"/>
        </w:rPr>
        <w:t>роли</w:t>
      </w:r>
      <w:r w:rsidRPr="00D03FA7">
        <w:rPr>
          <w:spacing w:val="-5"/>
          <w:sz w:val="24"/>
          <w:szCs w:val="24"/>
        </w:rPr>
        <w:t xml:space="preserve"> </w:t>
      </w:r>
      <w:r w:rsidRPr="00D03FA7">
        <w:rPr>
          <w:sz w:val="24"/>
          <w:szCs w:val="24"/>
        </w:rPr>
        <w:t>человека</w:t>
      </w:r>
      <w:r w:rsidRPr="00D03FA7">
        <w:rPr>
          <w:spacing w:val="-7"/>
          <w:sz w:val="24"/>
          <w:szCs w:val="24"/>
        </w:rPr>
        <w:t xml:space="preserve"> </w:t>
      </w:r>
      <w:r w:rsidRPr="00D03FA7">
        <w:rPr>
          <w:sz w:val="24"/>
          <w:szCs w:val="24"/>
        </w:rPr>
        <w:t>в</w:t>
      </w:r>
      <w:r w:rsidRPr="00D03FA7">
        <w:rPr>
          <w:spacing w:val="-1"/>
          <w:sz w:val="24"/>
          <w:szCs w:val="24"/>
        </w:rPr>
        <w:t xml:space="preserve"> </w:t>
      </w:r>
      <w:r w:rsidRPr="00D03FA7">
        <w:rPr>
          <w:sz w:val="24"/>
          <w:szCs w:val="24"/>
        </w:rPr>
        <w:t>природе</w:t>
      </w:r>
      <w:r w:rsidRPr="00D03FA7">
        <w:rPr>
          <w:spacing w:val="-6"/>
          <w:sz w:val="24"/>
          <w:szCs w:val="24"/>
        </w:rPr>
        <w:t xml:space="preserve"> </w:t>
      </w:r>
      <w:r w:rsidRPr="00D03FA7">
        <w:rPr>
          <w:sz w:val="24"/>
          <w:szCs w:val="24"/>
        </w:rPr>
        <w:t>и</w:t>
      </w:r>
      <w:r w:rsidRPr="00D03FA7">
        <w:rPr>
          <w:spacing w:val="-5"/>
          <w:sz w:val="24"/>
          <w:szCs w:val="24"/>
        </w:rPr>
        <w:t xml:space="preserve"> </w:t>
      </w:r>
      <w:r w:rsidRPr="00D03FA7">
        <w:rPr>
          <w:sz w:val="24"/>
          <w:szCs w:val="24"/>
        </w:rPr>
        <w:t>обществе,</w:t>
      </w:r>
      <w:r w:rsidRPr="00D03FA7">
        <w:rPr>
          <w:spacing w:val="-4"/>
          <w:sz w:val="24"/>
          <w:szCs w:val="24"/>
        </w:rPr>
        <w:t xml:space="preserve"> </w:t>
      </w:r>
      <w:r w:rsidRPr="00D03FA7">
        <w:rPr>
          <w:sz w:val="24"/>
          <w:szCs w:val="24"/>
        </w:rPr>
        <w:t>ознакомлениес правилами</w:t>
      </w:r>
      <w:r w:rsidRPr="00D03FA7">
        <w:rPr>
          <w:spacing w:val="-58"/>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среде</w:t>
      </w:r>
      <w:r w:rsidRPr="00D03FA7">
        <w:rPr>
          <w:spacing w:val="1"/>
          <w:sz w:val="24"/>
          <w:szCs w:val="24"/>
        </w:rPr>
        <w:t xml:space="preserve"> </w:t>
      </w:r>
      <w:r w:rsidRPr="00D03FA7">
        <w:rPr>
          <w:sz w:val="24"/>
          <w:szCs w:val="24"/>
        </w:rPr>
        <w:t>обитания</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освоение</w:t>
      </w:r>
      <w:r w:rsidRPr="00D03FA7">
        <w:rPr>
          <w:spacing w:val="1"/>
          <w:sz w:val="24"/>
          <w:szCs w:val="24"/>
        </w:rPr>
        <w:t xml:space="preserve"> </w:t>
      </w:r>
      <w:r w:rsidRPr="00D03FA7">
        <w:rPr>
          <w:sz w:val="24"/>
          <w:szCs w:val="24"/>
        </w:rPr>
        <w:t>общечеловеческих</w:t>
      </w:r>
      <w:r w:rsidRPr="00D03FA7">
        <w:rPr>
          <w:spacing w:val="1"/>
          <w:sz w:val="24"/>
          <w:szCs w:val="24"/>
        </w:rPr>
        <w:t xml:space="preserve"> </w:t>
      </w:r>
      <w:r w:rsidRPr="00D03FA7">
        <w:rPr>
          <w:sz w:val="24"/>
          <w:szCs w:val="24"/>
        </w:rPr>
        <w:t>ценностей</w:t>
      </w:r>
      <w:r w:rsidRPr="00D03FA7">
        <w:rPr>
          <w:spacing w:val="1"/>
          <w:sz w:val="24"/>
          <w:szCs w:val="24"/>
        </w:rPr>
        <w:t xml:space="preserve"> </w:t>
      </w:r>
      <w:r w:rsidRPr="00D03FA7">
        <w:rPr>
          <w:sz w:val="24"/>
          <w:szCs w:val="24"/>
        </w:rPr>
        <w:t>взаимодействия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системах</w:t>
      </w:r>
      <w:r w:rsidRPr="00D03FA7">
        <w:rPr>
          <w:spacing w:val="33"/>
          <w:sz w:val="24"/>
          <w:szCs w:val="24"/>
        </w:rPr>
        <w:t xml:space="preserve"> </w:t>
      </w:r>
      <w:r w:rsidRPr="00D03FA7">
        <w:rPr>
          <w:sz w:val="24"/>
          <w:szCs w:val="24"/>
        </w:rPr>
        <w:t>«Человек</w:t>
      </w:r>
      <w:r w:rsidRPr="00D03FA7">
        <w:rPr>
          <w:spacing w:val="24"/>
          <w:sz w:val="24"/>
          <w:szCs w:val="24"/>
        </w:rPr>
        <w:t xml:space="preserve"> </w:t>
      </w:r>
      <w:r w:rsidRPr="00D03FA7">
        <w:rPr>
          <w:sz w:val="24"/>
          <w:szCs w:val="24"/>
        </w:rPr>
        <w:t>и</w:t>
      </w:r>
      <w:r w:rsidRPr="00D03FA7">
        <w:rPr>
          <w:spacing w:val="27"/>
          <w:sz w:val="24"/>
          <w:szCs w:val="24"/>
        </w:rPr>
        <w:t xml:space="preserve"> </w:t>
      </w:r>
      <w:r w:rsidRPr="00D03FA7">
        <w:rPr>
          <w:sz w:val="24"/>
          <w:szCs w:val="24"/>
        </w:rPr>
        <w:t>природа»,</w:t>
      </w:r>
      <w:r w:rsidRPr="00D03FA7">
        <w:rPr>
          <w:spacing w:val="35"/>
          <w:sz w:val="24"/>
          <w:szCs w:val="24"/>
        </w:rPr>
        <w:t xml:space="preserve"> </w:t>
      </w:r>
      <w:r w:rsidRPr="00D03FA7">
        <w:rPr>
          <w:sz w:val="24"/>
          <w:szCs w:val="24"/>
        </w:rPr>
        <w:t>«Человек</w:t>
      </w:r>
      <w:r w:rsidRPr="00D03FA7">
        <w:rPr>
          <w:spacing w:val="24"/>
          <w:sz w:val="24"/>
          <w:szCs w:val="24"/>
        </w:rPr>
        <w:t xml:space="preserve"> </w:t>
      </w:r>
      <w:r w:rsidRPr="00D03FA7">
        <w:rPr>
          <w:sz w:val="24"/>
          <w:szCs w:val="24"/>
        </w:rPr>
        <w:t>и</w:t>
      </w:r>
      <w:r w:rsidRPr="00D03FA7">
        <w:rPr>
          <w:spacing w:val="25"/>
          <w:sz w:val="24"/>
          <w:szCs w:val="24"/>
        </w:rPr>
        <w:t xml:space="preserve"> </w:t>
      </w:r>
      <w:r w:rsidRPr="00D03FA7">
        <w:rPr>
          <w:sz w:val="24"/>
          <w:szCs w:val="24"/>
        </w:rPr>
        <w:t>общество»,</w:t>
      </w:r>
    </w:p>
    <w:p w:rsidR="00D03FA7" w:rsidRPr="00D03FA7" w:rsidRDefault="00D03FA7" w:rsidP="002A2122">
      <w:pPr>
        <w:ind w:firstLine="709"/>
        <w:jc w:val="both"/>
        <w:rPr>
          <w:sz w:val="24"/>
          <w:szCs w:val="24"/>
        </w:rPr>
      </w:pPr>
      <w:r w:rsidRPr="00D03FA7">
        <w:rPr>
          <w:sz w:val="24"/>
          <w:szCs w:val="24"/>
        </w:rPr>
        <w:t>«Человек и другие люди»,</w:t>
      </w:r>
      <w:r w:rsidRPr="00D03FA7">
        <w:rPr>
          <w:spacing w:val="1"/>
          <w:sz w:val="24"/>
          <w:szCs w:val="24"/>
        </w:rPr>
        <w:t xml:space="preserve"> </w:t>
      </w:r>
      <w:r w:rsidRPr="00D03FA7">
        <w:rPr>
          <w:sz w:val="24"/>
          <w:szCs w:val="24"/>
        </w:rPr>
        <w:t>«Человек и познание».</w:t>
      </w:r>
      <w:r w:rsidRPr="00D03FA7">
        <w:rPr>
          <w:spacing w:val="1"/>
          <w:sz w:val="24"/>
          <w:szCs w:val="24"/>
        </w:rPr>
        <w:t xml:space="preserve"> </w:t>
      </w:r>
      <w:r w:rsidRPr="00D03FA7">
        <w:rPr>
          <w:sz w:val="24"/>
          <w:szCs w:val="24"/>
        </w:rPr>
        <w:t>Важнейшей составляющей всех</w:t>
      </w:r>
      <w:r w:rsidRPr="00D03FA7">
        <w:rPr>
          <w:spacing w:val="1"/>
          <w:sz w:val="24"/>
          <w:szCs w:val="24"/>
        </w:rPr>
        <w:t xml:space="preserve"> </w:t>
      </w:r>
      <w:r w:rsidRPr="00D03FA7">
        <w:rPr>
          <w:sz w:val="24"/>
          <w:szCs w:val="24"/>
        </w:rPr>
        <w:t>указанных</w:t>
      </w:r>
      <w:r w:rsidRPr="00D03FA7">
        <w:rPr>
          <w:spacing w:val="1"/>
          <w:sz w:val="24"/>
          <w:szCs w:val="24"/>
        </w:rPr>
        <w:t xml:space="preserve"> </w:t>
      </w:r>
      <w:r w:rsidRPr="00D03FA7">
        <w:rPr>
          <w:sz w:val="24"/>
          <w:szCs w:val="24"/>
        </w:rPr>
        <w:t>систем</w:t>
      </w:r>
      <w:r w:rsidRPr="00D03FA7">
        <w:rPr>
          <w:spacing w:val="1"/>
          <w:sz w:val="24"/>
          <w:szCs w:val="24"/>
        </w:rPr>
        <w:t xml:space="preserve"> </w:t>
      </w:r>
      <w:r w:rsidRPr="00D03FA7">
        <w:rPr>
          <w:sz w:val="24"/>
          <w:szCs w:val="24"/>
        </w:rPr>
        <w:t>является</w:t>
      </w:r>
      <w:r w:rsidRPr="00D03FA7">
        <w:rPr>
          <w:spacing w:val="1"/>
          <w:sz w:val="24"/>
          <w:szCs w:val="24"/>
        </w:rPr>
        <w:t xml:space="preserve"> </w:t>
      </w:r>
      <w:r w:rsidRPr="00D03FA7">
        <w:rPr>
          <w:sz w:val="24"/>
          <w:szCs w:val="24"/>
        </w:rPr>
        <w:t>содержание,</w:t>
      </w:r>
      <w:r w:rsidRPr="00D03FA7">
        <w:rPr>
          <w:spacing w:val="1"/>
          <w:sz w:val="24"/>
          <w:szCs w:val="24"/>
        </w:rPr>
        <w:t xml:space="preserve"> </w:t>
      </w:r>
      <w:r w:rsidRPr="00D03FA7">
        <w:rPr>
          <w:sz w:val="24"/>
          <w:szCs w:val="24"/>
        </w:rPr>
        <w:t>усвоение</w:t>
      </w:r>
      <w:r w:rsidRPr="00D03FA7">
        <w:rPr>
          <w:spacing w:val="1"/>
          <w:sz w:val="24"/>
          <w:szCs w:val="24"/>
        </w:rPr>
        <w:t xml:space="preserve"> </w:t>
      </w:r>
      <w:r w:rsidRPr="00D03FA7">
        <w:rPr>
          <w:sz w:val="24"/>
          <w:szCs w:val="24"/>
        </w:rPr>
        <w:t>которого</w:t>
      </w:r>
      <w:r w:rsidRPr="00D03FA7">
        <w:rPr>
          <w:spacing w:val="1"/>
          <w:sz w:val="24"/>
          <w:szCs w:val="24"/>
        </w:rPr>
        <w:t xml:space="preserve"> </w:t>
      </w:r>
      <w:r w:rsidRPr="00D03FA7">
        <w:rPr>
          <w:sz w:val="24"/>
          <w:szCs w:val="24"/>
        </w:rPr>
        <w:t>гарантирует</w:t>
      </w:r>
      <w:r w:rsidRPr="00D03FA7">
        <w:rPr>
          <w:spacing w:val="1"/>
          <w:sz w:val="24"/>
          <w:szCs w:val="24"/>
        </w:rPr>
        <w:t xml:space="preserve"> </w:t>
      </w:r>
      <w:r w:rsidRPr="00D03FA7">
        <w:rPr>
          <w:sz w:val="24"/>
          <w:szCs w:val="24"/>
        </w:rPr>
        <w:t>формирование</w:t>
      </w:r>
      <w:r w:rsidRPr="00D03FA7">
        <w:rPr>
          <w:spacing w:val="1"/>
          <w:sz w:val="24"/>
          <w:szCs w:val="24"/>
        </w:rPr>
        <w:t xml:space="preserve"> </w:t>
      </w:r>
      <w:r w:rsidRPr="00D03FA7">
        <w:rPr>
          <w:sz w:val="24"/>
          <w:szCs w:val="24"/>
        </w:rPr>
        <w:t>у</w:t>
      </w:r>
      <w:r w:rsidRPr="00D03FA7">
        <w:rPr>
          <w:spacing w:val="-57"/>
          <w:sz w:val="24"/>
          <w:szCs w:val="24"/>
        </w:rPr>
        <w:t xml:space="preserve"> </w:t>
      </w:r>
      <w:r w:rsidRPr="00D03FA7">
        <w:rPr>
          <w:sz w:val="24"/>
          <w:szCs w:val="24"/>
        </w:rPr>
        <w:t>обучающихся</w:t>
      </w:r>
      <w:r w:rsidRPr="00D03FA7">
        <w:rPr>
          <w:spacing w:val="1"/>
          <w:sz w:val="24"/>
          <w:szCs w:val="24"/>
        </w:rPr>
        <w:t xml:space="preserve"> </w:t>
      </w:r>
      <w:r w:rsidRPr="00D03FA7">
        <w:rPr>
          <w:sz w:val="24"/>
          <w:szCs w:val="24"/>
        </w:rPr>
        <w:t>навыков</w:t>
      </w:r>
      <w:r w:rsidRPr="00D03FA7">
        <w:rPr>
          <w:spacing w:val="1"/>
          <w:sz w:val="24"/>
          <w:szCs w:val="24"/>
        </w:rPr>
        <w:t xml:space="preserve"> </w:t>
      </w:r>
      <w:r w:rsidRPr="00D03FA7">
        <w:rPr>
          <w:sz w:val="24"/>
          <w:szCs w:val="24"/>
        </w:rPr>
        <w:t>здорового</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безопасного</w:t>
      </w:r>
      <w:r w:rsidRPr="00D03FA7">
        <w:rPr>
          <w:spacing w:val="1"/>
          <w:sz w:val="24"/>
          <w:szCs w:val="24"/>
        </w:rPr>
        <w:t xml:space="preserve"> </w:t>
      </w:r>
      <w:r w:rsidRPr="00D03FA7">
        <w:rPr>
          <w:sz w:val="24"/>
          <w:szCs w:val="24"/>
        </w:rPr>
        <w:t>образа</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основе</w:t>
      </w:r>
      <w:r w:rsidRPr="00D03FA7">
        <w:rPr>
          <w:spacing w:val="1"/>
          <w:sz w:val="24"/>
          <w:szCs w:val="24"/>
        </w:rPr>
        <w:t xml:space="preserve"> </w:t>
      </w:r>
      <w:r w:rsidRPr="00D03FA7">
        <w:rPr>
          <w:sz w:val="24"/>
          <w:szCs w:val="24"/>
        </w:rPr>
        <w:t>развивающейся</w:t>
      </w:r>
      <w:r w:rsidRPr="00D03FA7">
        <w:rPr>
          <w:spacing w:val="-57"/>
          <w:sz w:val="24"/>
          <w:szCs w:val="24"/>
        </w:rPr>
        <w:t xml:space="preserve"> </w:t>
      </w:r>
      <w:r w:rsidRPr="00D03FA7">
        <w:rPr>
          <w:sz w:val="24"/>
          <w:szCs w:val="24"/>
        </w:rPr>
        <w:t>способности предвидеть результаты своих поступков и оценки возникшей ситуации. Отбор</w:t>
      </w:r>
      <w:r w:rsidRPr="00D03FA7">
        <w:rPr>
          <w:spacing w:val="1"/>
          <w:sz w:val="24"/>
          <w:szCs w:val="24"/>
        </w:rPr>
        <w:t xml:space="preserve"> </w:t>
      </w:r>
      <w:r w:rsidRPr="00D03FA7">
        <w:rPr>
          <w:spacing w:val="-1"/>
          <w:sz w:val="24"/>
          <w:szCs w:val="24"/>
        </w:rPr>
        <w:t>содержания</w:t>
      </w:r>
      <w:r w:rsidRPr="00D03FA7">
        <w:rPr>
          <w:spacing w:val="-7"/>
          <w:sz w:val="24"/>
          <w:szCs w:val="24"/>
        </w:rPr>
        <w:t xml:space="preserve"> </w:t>
      </w:r>
      <w:r w:rsidRPr="00D03FA7">
        <w:rPr>
          <w:spacing w:val="-1"/>
          <w:sz w:val="24"/>
          <w:szCs w:val="24"/>
        </w:rPr>
        <w:t>курса</w:t>
      </w:r>
      <w:r w:rsidRPr="00D03FA7">
        <w:rPr>
          <w:spacing w:val="2"/>
          <w:sz w:val="24"/>
          <w:szCs w:val="24"/>
        </w:rPr>
        <w:t xml:space="preserve"> </w:t>
      </w:r>
      <w:r w:rsidRPr="00D03FA7">
        <w:rPr>
          <w:sz w:val="24"/>
          <w:szCs w:val="24"/>
        </w:rPr>
        <w:t>«Окружающий</w:t>
      </w:r>
      <w:r w:rsidRPr="00D03FA7">
        <w:rPr>
          <w:spacing w:val="-8"/>
          <w:sz w:val="24"/>
          <w:szCs w:val="24"/>
        </w:rPr>
        <w:t xml:space="preserve"> </w:t>
      </w:r>
      <w:r w:rsidRPr="00D03FA7">
        <w:rPr>
          <w:sz w:val="24"/>
          <w:szCs w:val="24"/>
        </w:rPr>
        <w:t>мир»</w:t>
      </w:r>
      <w:r w:rsidRPr="00D03FA7">
        <w:rPr>
          <w:spacing w:val="-17"/>
          <w:sz w:val="24"/>
          <w:szCs w:val="24"/>
        </w:rPr>
        <w:t xml:space="preserve"> </w:t>
      </w:r>
      <w:r w:rsidRPr="00D03FA7">
        <w:rPr>
          <w:sz w:val="24"/>
          <w:szCs w:val="24"/>
        </w:rPr>
        <w:t>осуществлённа</w:t>
      </w:r>
      <w:r w:rsidRPr="00D03FA7">
        <w:rPr>
          <w:spacing w:val="-1"/>
          <w:sz w:val="24"/>
          <w:szCs w:val="24"/>
        </w:rPr>
        <w:t xml:space="preserve"> </w:t>
      </w:r>
      <w:r w:rsidRPr="00D03FA7">
        <w:rPr>
          <w:sz w:val="24"/>
          <w:szCs w:val="24"/>
        </w:rPr>
        <w:t>основе</w:t>
      </w:r>
      <w:r w:rsidRPr="00D03FA7">
        <w:rPr>
          <w:spacing w:val="-1"/>
          <w:sz w:val="24"/>
          <w:szCs w:val="24"/>
        </w:rPr>
        <w:t xml:space="preserve"> </w:t>
      </w:r>
      <w:r w:rsidRPr="00D03FA7">
        <w:rPr>
          <w:sz w:val="24"/>
          <w:szCs w:val="24"/>
        </w:rPr>
        <w:t>следующих ведущих</w:t>
      </w:r>
      <w:r w:rsidRPr="00D03FA7">
        <w:rPr>
          <w:spacing w:val="3"/>
          <w:sz w:val="24"/>
          <w:szCs w:val="24"/>
        </w:rPr>
        <w:t xml:space="preserve"> </w:t>
      </w:r>
      <w:r w:rsidRPr="00D03FA7">
        <w:rPr>
          <w:sz w:val="24"/>
          <w:szCs w:val="24"/>
        </w:rPr>
        <w:t>идей:</w:t>
      </w:r>
    </w:p>
    <w:p w:rsidR="00D03FA7" w:rsidRPr="00D03FA7" w:rsidRDefault="00D03FA7" w:rsidP="002A2122">
      <w:pPr>
        <w:pStyle w:val="a6"/>
        <w:numPr>
          <w:ilvl w:val="0"/>
          <w:numId w:val="124"/>
        </w:numPr>
        <w:ind w:left="426"/>
        <w:jc w:val="both"/>
        <w:rPr>
          <w:sz w:val="24"/>
          <w:szCs w:val="24"/>
        </w:rPr>
      </w:pPr>
      <w:r w:rsidRPr="00D03FA7">
        <w:rPr>
          <w:sz w:val="24"/>
          <w:szCs w:val="24"/>
        </w:rPr>
        <w:t>раскрытие</w:t>
      </w:r>
      <w:r w:rsidRPr="00D03FA7">
        <w:rPr>
          <w:spacing w:val="-5"/>
          <w:sz w:val="24"/>
          <w:szCs w:val="24"/>
        </w:rPr>
        <w:t xml:space="preserve"> </w:t>
      </w:r>
      <w:r w:rsidRPr="00D03FA7">
        <w:rPr>
          <w:sz w:val="24"/>
          <w:szCs w:val="24"/>
        </w:rPr>
        <w:t>роли</w:t>
      </w:r>
      <w:r w:rsidRPr="00D03FA7">
        <w:rPr>
          <w:spacing w:val="-2"/>
          <w:sz w:val="24"/>
          <w:szCs w:val="24"/>
        </w:rPr>
        <w:t xml:space="preserve"> </w:t>
      </w:r>
      <w:r w:rsidRPr="00D03FA7">
        <w:rPr>
          <w:sz w:val="24"/>
          <w:szCs w:val="24"/>
        </w:rPr>
        <w:t>человека</w:t>
      </w:r>
      <w:r w:rsidRPr="00D03FA7">
        <w:rPr>
          <w:spacing w:val="-6"/>
          <w:sz w:val="24"/>
          <w:szCs w:val="24"/>
        </w:rPr>
        <w:t xml:space="preserve"> </w:t>
      </w:r>
      <w:r w:rsidRPr="00D03FA7">
        <w:rPr>
          <w:sz w:val="24"/>
          <w:szCs w:val="24"/>
        </w:rPr>
        <w:t>в</w:t>
      </w:r>
      <w:r w:rsidRPr="00D03FA7">
        <w:rPr>
          <w:spacing w:val="-2"/>
          <w:sz w:val="24"/>
          <w:szCs w:val="24"/>
        </w:rPr>
        <w:t xml:space="preserve"> </w:t>
      </w:r>
      <w:r w:rsidRPr="00D03FA7">
        <w:rPr>
          <w:sz w:val="24"/>
          <w:szCs w:val="24"/>
        </w:rPr>
        <w:t>природе</w:t>
      </w:r>
      <w:r w:rsidRPr="00D03FA7">
        <w:rPr>
          <w:spacing w:val="-5"/>
          <w:sz w:val="24"/>
          <w:szCs w:val="24"/>
        </w:rPr>
        <w:t xml:space="preserve"> </w:t>
      </w:r>
      <w:r w:rsidRPr="00D03FA7">
        <w:rPr>
          <w:sz w:val="24"/>
          <w:szCs w:val="24"/>
        </w:rPr>
        <w:t>и</w:t>
      </w:r>
      <w:r w:rsidRPr="00D03FA7">
        <w:rPr>
          <w:spacing w:val="-5"/>
          <w:sz w:val="24"/>
          <w:szCs w:val="24"/>
        </w:rPr>
        <w:t xml:space="preserve"> </w:t>
      </w:r>
      <w:r w:rsidRPr="00D03FA7">
        <w:rPr>
          <w:sz w:val="24"/>
          <w:szCs w:val="24"/>
        </w:rPr>
        <w:t>обществе;</w:t>
      </w:r>
    </w:p>
    <w:p w:rsidR="00D03FA7" w:rsidRPr="00D03FA7" w:rsidRDefault="00D03FA7" w:rsidP="002A2122">
      <w:pPr>
        <w:pStyle w:val="a6"/>
        <w:numPr>
          <w:ilvl w:val="0"/>
          <w:numId w:val="124"/>
        </w:numPr>
        <w:ind w:left="426"/>
        <w:jc w:val="both"/>
        <w:rPr>
          <w:sz w:val="24"/>
          <w:szCs w:val="24"/>
        </w:rPr>
      </w:pPr>
      <w:r w:rsidRPr="00D03FA7">
        <w:rPr>
          <w:sz w:val="24"/>
          <w:szCs w:val="24"/>
        </w:rPr>
        <w:t>освоение</w:t>
      </w:r>
      <w:r w:rsidRPr="00D03FA7">
        <w:rPr>
          <w:spacing w:val="1"/>
          <w:sz w:val="24"/>
          <w:szCs w:val="24"/>
        </w:rPr>
        <w:t xml:space="preserve"> </w:t>
      </w:r>
      <w:r w:rsidRPr="00D03FA7">
        <w:rPr>
          <w:sz w:val="24"/>
          <w:szCs w:val="24"/>
        </w:rPr>
        <w:t>общечеловеческих</w:t>
      </w:r>
      <w:r w:rsidRPr="00D03FA7">
        <w:rPr>
          <w:spacing w:val="1"/>
          <w:sz w:val="24"/>
          <w:szCs w:val="24"/>
        </w:rPr>
        <w:t xml:space="preserve"> </w:t>
      </w:r>
      <w:r w:rsidRPr="00D03FA7">
        <w:rPr>
          <w:sz w:val="24"/>
          <w:szCs w:val="24"/>
        </w:rPr>
        <w:t>ценностей</w:t>
      </w:r>
      <w:r w:rsidRPr="00D03FA7">
        <w:rPr>
          <w:spacing w:val="1"/>
          <w:sz w:val="24"/>
          <w:szCs w:val="24"/>
        </w:rPr>
        <w:t xml:space="preserve"> </w:t>
      </w:r>
      <w:r w:rsidRPr="00D03FA7">
        <w:rPr>
          <w:sz w:val="24"/>
          <w:szCs w:val="24"/>
        </w:rPr>
        <w:t>взаимодействия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системах</w:t>
      </w:r>
      <w:r w:rsidRPr="00D03FA7">
        <w:rPr>
          <w:spacing w:val="1"/>
          <w:sz w:val="24"/>
          <w:szCs w:val="24"/>
        </w:rPr>
        <w:t xml:space="preserve"> </w:t>
      </w:r>
      <w:r w:rsidRPr="00D03FA7">
        <w:rPr>
          <w:sz w:val="24"/>
          <w:szCs w:val="24"/>
        </w:rPr>
        <w:t>«Человек</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природа»,</w:t>
      </w:r>
      <w:r w:rsidRPr="00D03FA7">
        <w:rPr>
          <w:spacing w:val="18"/>
          <w:sz w:val="24"/>
          <w:szCs w:val="24"/>
        </w:rPr>
        <w:t xml:space="preserve"> </w:t>
      </w:r>
      <w:r w:rsidRPr="00D03FA7">
        <w:rPr>
          <w:sz w:val="24"/>
          <w:szCs w:val="24"/>
        </w:rPr>
        <w:t>«Человек</w:t>
      </w:r>
      <w:r w:rsidRPr="00D03FA7">
        <w:rPr>
          <w:spacing w:val="10"/>
          <w:sz w:val="24"/>
          <w:szCs w:val="24"/>
        </w:rPr>
        <w:t xml:space="preserve"> </w:t>
      </w:r>
      <w:r w:rsidRPr="00D03FA7">
        <w:rPr>
          <w:sz w:val="24"/>
          <w:szCs w:val="24"/>
        </w:rPr>
        <w:t>и</w:t>
      </w:r>
      <w:r w:rsidRPr="00D03FA7">
        <w:rPr>
          <w:spacing w:val="4"/>
          <w:sz w:val="24"/>
          <w:szCs w:val="24"/>
        </w:rPr>
        <w:t xml:space="preserve"> </w:t>
      </w:r>
      <w:r w:rsidRPr="00D03FA7">
        <w:rPr>
          <w:sz w:val="24"/>
          <w:szCs w:val="24"/>
        </w:rPr>
        <w:t>общество»,</w:t>
      </w:r>
      <w:r w:rsidRPr="00D03FA7">
        <w:rPr>
          <w:spacing w:val="18"/>
          <w:sz w:val="24"/>
          <w:szCs w:val="24"/>
        </w:rPr>
        <w:t xml:space="preserve"> </w:t>
      </w:r>
      <w:r w:rsidRPr="00D03FA7">
        <w:rPr>
          <w:sz w:val="24"/>
          <w:szCs w:val="24"/>
        </w:rPr>
        <w:t>«Человек</w:t>
      </w:r>
      <w:r w:rsidRPr="00D03FA7">
        <w:rPr>
          <w:spacing w:val="12"/>
          <w:sz w:val="24"/>
          <w:szCs w:val="24"/>
        </w:rPr>
        <w:t xml:space="preserve"> </w:t>
      </w:r>
      <w:r w:rsidRPr="00D03FA7">
        <w:rPr>
          <w:sz w:val="24"/>
          <w:szCs w:val="24"/>
        </w:rPr>
        <w:t>и</w:t>
      </w:r>
      <w:r w:rsidRPr="00D03FA7">
        <w:rPr>
          <w:spacing w:val="6"/>
          <w:sz w:val="24"/>
          <w:szCs w:val="24"/>
        </w:rPr>
        <w:t xml:space="preserve"> </w:t>
      </w:r>
      <w:r w:rsidRPr="00D03FA7">
        <w:rPr>
          <w:sz w:val="24"/>
          <w:szCs w:val="24"/>
        </w:rPr>
        <w:t>другие</w:t>
      </w:r>
      <w:r w:rsidRPr="00D03FA7">
        <w:rPr>
          <w:spacing w:val="9"/>
          <w:sz w:val="24"/>
          <w:szCs w:val="24"/>
        </w:rPr>
        <w:t xml:space="preserve"> </w:t>
      </w:r>
      <w:r w:rsidRPr="00D03FA7">
        <w:rPr>
          <w:sz w:val="24"/>
          <w:szCs w:val="24"/>
        </w:rPr>
        <w:t>люди»,</w:t>
      </w:r>
      <w:r w:rsidRPr="00D03FA7">
        <w:rPr>
          <w:spacing w:val="16"/>
          <w:sz w:val="24"/>
          <w:szCs w:val="24"/>
        </w:rPr>
        <w:t xml:space="preserve"> </w:t>
      </w:r>
      <w:r w:rsidRPr="00D03FA7">
        <w:rPr>
          <w:sz w:val="24"/>
          <w:szCs w:val="24"/>
        </w:rPr>
        <w:t>«Человек</w:t>
      </w:r>
      <w:r w:rsidRPr="00D03FA7">
        <w:rPr>
          <w:spacing w:val="9"/>
          <w:sz w:val="24"/>
          <w:szCs w:val="24"/>
        </w:rPr>
        <w:t xml:space="preserve"> </w:t>
      </w:r>
      <w:r w:rsidRPr="00D03FA7">
        <w:rPr>
          <w:sz w:val="24"/>
          <w:szCs w:val="24"/>
        </w:rPr>
        <w:t>и</w:t>
      </w:r>
      <w:r w:rsidRPr="00D03FA7">
        <w:rPr>
          <w:spacing w:val="6"/>
          <w:sz w:val="24"/>
          <w:szCs w:val="24"/>
        </w:rPr>
        <w:t xml:space="preserve"> </w:t>
      </w:r>
      <w:r w:rsidRPr="00D03FA7">
        <w:rPr>
          <w:sz w:val="24"/>
          <w:szCs w:val="24"/>
        </w:rPr>
        <w:t>его</w:t>
      </w:r>
      <w:r w:rsidRPr="00D03FA7">
        <w:rPr>
          <w:spacing w:val="8"/>
          <w:sz w:val="24"/>
          <w:szCs w:val="24"/>
        </w:rPr>
        <w:t xml:space="preserve"> </w:t>
      </w:r>
      <w:r w:rsidRPr="00D03FA7">
        <w:rPr>
          <w:sz w:val="24"/>
          <w:szCs w:val="24"/>
        </w:rPr>
        <w:lastRenderedPageBreak/>
        <w:t>самость», «Человек</w:t>
      </w:r>
      <w:r w:rsidRPr="00D03FA7">
        <w:rPr>
          <w:spacing w:val="-4"/>
          <w:sz w:val="24"/>
          <w:szCs w:val="24"/>
        </w:rPr>
        <w:t xml:space="preserve"> </w:t>
      </w:r>
      <w:r w:rsidRPr="00D03FA7">
        <w:rPr>
          <w:sz w:val="24"/>
          <w:szCs w:val="24"/>
        </w:rPr>
        <w:t>и</w:t>
      </w:r>
      <w:r w:rsidRPr="00D03FA7">
        <w:rPr>
          <w:spacing w:val="-4"/>
          <w:sz w:val="24"/>
          <w:szCs w:val="24"/>
        </w:rPr>
        <w:t xml:space="preserve"> </w:t>
      </w:r>
      <w:r w:rsidRPr="00D03FA7">
        <w:rPr>
          <w:sz w:val="24"/>
          <w:szCs w:val="24"/>
        </w:rPr>
        <w:t>познание».</w:t>
      </w:r>
    </w:p>
    <w:p w:rsidR="00D03FA7" w:rsidRPr="00D03FA7" w:rsidRDefault="00D03FA7" w:rsidP="002A2122">
      <w:pPr>
        <w:ind w:firstLine="709"/>
        <w:jc w:val="both"/>
        <w:rPr>
          <w:sz w:val="24"/>
          <w:szCs w:val="24"/>
        </w:rPr>
      </w:pPr>
      <w:proofErr w:type="gramStart"/>
      <w:r w:rsidRPr="00D03FA7">
        <w:rPr>
          <w:spacing w:val="-1"/>
          <w:sz w:val="24"/>
          <w:szCs w:val="24"/>
        </w:rPr>
        <w:t>Общее число часов, отведённых на изучение курса «Окружающий мир», — 270 ч (два</w:t>
      </w:r>
      <w:r w:rsidRPr="00D03FA7">
        <w:rPr>
          <w:sz w:val="24"/>
          <w:szCs w:val="24"/>
        </w:rPr>
        <w:t xml:space="preserve"> часа в неделю в каждом классе): 1 класс — 66 ч, 2 класс — 68 ч, 3 класс —68 ч, 4 класс — 68</w:t>
      </w:r>
      <w:r w:rsidRPr="00D03FA7">
        <w:rPr>
          <w:spacing w:val="1"/>
          <w:sz w:val="24"/>
          <w:szCs w:val="24"/>
        </w:rPr>
        <w:t xml:space="preserve"> </w:t>
      </w:r>
      <w:r w:rsidRPr="00D03FA7">
        <w:rPr>
          <w:sz w:val="24"/>
          <w:szCs w:val="24"/>
        </w:rPr>
        <w:t>ч.</w:t>
      </w:r>
      <w:proofErr w:type="gramEnd"/>
    </w:p>
    <w:p w:rsidR="00D03FA7" w:rsidRPr="00D03FA7" w:rsidRDefault="00D03FA7" w:rsidP="002A2122">
      <w:pPr>
        <w:ind w:firstLine="709"/>
        <w:jc w:val="both"/>
        <w:rPr>
          <w:sz w:val="24"/>
          <w:szCs w:val="24"/>
        </w:rPr>
      </w:pPr>
    </w:p>
    <w:p w:rsidR="00D03FA7" w:rsidRPr="00D03FA7" w:rsidRDefault="00D03FA7" w:rsidP="002A2122">
      <w:pPr>
        <w:jc w:val="center"/>
        <w:outlineLvl w:val="0"/>
        <w:rPr>
          <w:b/>
          <w:bCs/>
          <w:sz w:val="24"/>
          <w:szCs w:val="24"/>
        </w:rPr>
      </w:pPr>
      <w:r w:rsidRPr="00D03FA7">
        <w:rPr>
          <w:b/>
          <w:bCs/>
          <w:sz w:val="24"/>
          <w:szCs w:val="24"/>
        </w:rPr>
        <w:t>СОДЕРЖАНИЕ</w:t>
      </w:r>
      <w:r w:rsidRPr="00D03FA7">
        <w:rPr>
          <w:b/>
          <w:bCs/>
          <w:spacing w:val="-8"/>
          <w:sz w:val="24"/>
          <w:szCs w:val="24"/>
        </w:rPr>
        <w:t xml:space="preserve"> </w:t>
      </w:r>
      <w:r w:rsidRPr="00D03FA7">
        <w:rPr>
          <w:b/>
          <w:bCs/>
          <w:sz w:val="24"/>
          <w:szCs w:val="24"/>
        </w:rPr>
        <w:t>УЧЕБНОГО</w:t>
      </w:r>
      <w:r w:rsidRPr="00D03FA7">
        <w:rPr>
          <w:b/>
          <w:bCs/>
          <w:spacing w:val="-6"/>
          <w:sz w:val="24"/>
          <w:szCs w:val="24"/>
        </w:rPr>
        <w:t xml:space="preserve"> </w:t>
      </w:r>
      <w:r w:rsidRPr="00D03FA7">
        <w:rPr>
          <w:b/>
          <w:bCs/>
          <w:sz w:val="24"/>
          <w:szCs w:val="24"/>
        </w:rPr>
        <w:t>ПРЕДМЕТА</w:t>
      </w:r>
      <w:r>
        <w:rPr>
          <w:b/>
          <w:bCs/>
          <w:sz w:val="24"/>
          <w:szCs w:val="24"/>
        </w:rPr>
        <w:t xml:space="preserve"> </w:t>
      </w:r>
      <w:r w:rsidRPr="00D03FA7">
        <w:rPr>
          <w:b/>
          <w:sz w:val="24"/>
        </w:rPr>
        <w:t>«ОКРУЖАЮЩИЙ</w:t>
      </w:r>
      <w:r w:rsidRPr="00D03FA7">
        <w:rPr>
          <w:b/>
          <w:spacing w:val="-8"/>
          <w:sz w:val="24"/>
        </w:rPr>
        <w:t xml:space="preserve"> </w:t>
      </w:r>
      <w:r w:rsidRPr="00D03FA7">
        <w:rPr>
          <w:b/>
          <w:sz w:val="24"/>
        </w:rPr>
        <w:t>МИР»</w:t>
      </w:r>
    </w:p>
    <w:p w:rsidR="00D03FA7" w:rsidRPr="00D03FA7" w:rsidRDefault="00D03FA7" w:rsidP="002A2122">
      <w:pPr>
        <w:tabs>
          <w:tab w:val="left" w:pos="1713"/>
        </w:tabs>
        <w:ind w:left="709"/>
        <w:jc w:val="both"/>
        <w:outlineLvl w:val="0"/>
        <w:rPr>
          <w:b/>
          <w:bCs/>
          <w:sz w:val="24"/>
          <w:szCs w:val="24"/>
        </w:rPr>
      </w:pPr>
      <w:r>
        <w:rPr>
          <w:b/>
          <w:bCs/>
          <w:sz w:val="24"/>
          <w:szCs w:val="24"/>
        </w:rPr>
        <w:t xml:space="preserve">1 </w:t>
      </w:r>
      <w:r w:rsidRPr="00D03FA7">
        <w:rPr>
          <w:b/>
          <w:bCs/>
          <w:sz w:val="24"/>
          <w:szCs w:val="24"/>
        </w:rPr>
        <w:t>КЛАСС</w:t>
      </w:r>
      <w:r w:rsidRPr="00D03FA7">
        <w:rPr>
          <w:b/>
          <w:bCs/>
          <w:spacing w:val="-4"/>
          <w:sz w:val="24"/>
          <w:szCs w:val="24"/>
        </w:rPr>
        <w:t xml:space="preserve"> </w:t>
      </w:r>
      <w:r w:rsidRPr="00D03FA7">
        <w:rPr>
          <w:b/>
          <w:bCs/>
          <w:sz w:val="24"/>
          <w:szCs w:val="24"/>
        </w:rPr>
        <w:t>(66</w:t>
      </w:r>
      <w:r w:rsidRPr="00D03FA7">
        <w:rPr>
          <w:b/>
          <w:bCs/>
          <w:spacing w:val="-1"/>
          <w:sz w:val="24"/>
          <w:szCs w:val="24"/>
        </w:rPr>
        <w:t xml:space="preserve"> </w:t>
      </w:r>
      <w:r w:rsidRPr="00D03FA7">
        <w:rPr>
          <w:b/>
          <w:bCs/>
          <w:sz w:val="24"/>
          <w:szCs w:val="24"/>
        </w:rPr>
        <w:t>ч)</w:t>
      </w:r>
    </w:p>
    <w:p w:rsidR="00D03FA7" w:rsidRPr="00D03FA7" w:rsidRDefault="00D03FA7" w:rsidP="002A2122">
      <w:pPr>
        <w:ind w:firstLine="709"/>
        <w:jc w:val="both"/>
        <w:rPr>
          <w:i/>
          <w:sz w:val="24"/>
        </w:rPr>
      </w:pPr>
      <w:r w:rsidRPr="00D03FA7">
        <w:rPr>
          <w:i/>
          <w:sz w:val="24"/>
        </w:rPr>
        <w:t>Человек</w:t>
      </w:r>
      <w:r w:rsidRPr="00D03FA7">
        <w:rPr>
          <w:i/>
          <w:spacing w:val="-7"/>
          <w:sz w:val="24"/>
        </w:rPr>
        <w:t xml:space="preserve"> </w:t>
      </w:r>
      <w:r w:rsidRPr="00D03FA7">
        <w:rPr>
          <w:i/>
          <w:sz w:val="24"/>
        </w:rPr>
        <w:t>и</w:t>
      </w:r>
      <w:r w:rsidRPr="00D03FA7">
        <w:rPr>
          <w:i/>
          <w:spacing w:val="-6"/>
          <w:sz w:val="24"/>
        </w:rPr>
        <w:t xml:space="preserve"> </w:t>
      </w:r>
      <w:r w:rsidRPr="00D03FA7">
        <w:rPr>
          <w:i/>
          <w:sz w:val="24"/>
        </w:rPr>
        <w:t>общество</w:t>
      </w:r>
    </w:p>
    <w:p w:rsidR="00D03FA7" w:rsidRPr="00D03FA7" w:rsidRDefault="00D03FA7" w:rsidP="002A2122">
      <w:pPr>
        <w:ind w:firstLine="709"/>
        <w:jc w:val="both"/>
        <w:rPr>
          <w:sz w:val="24"/>
          <w:szCs w:val="24"/>
        </w:rPr>
      </w:pPr>
      <w:r w:rsidRPr="00D03FA7">
        <w:rPr>
          <w:sz w:val="24"/>
          <w:szCs w:val="24"/>
        </w:rPr>
        <w:t>Школа.</w:t>
      </w:r>
      <w:r w:rsidRPr="00D03FA7">
        <w:rPr>
          <w:spacing w:val="1"/>
          <w:sz w:val="24"/>
          <w:szCs w:val="24"/>
        </w:rPr>
        <w:t xml:space="preserve"> </w:t>
      </w:r>
      <w:r w:rsidRPr="00D03FA7">
        <w:rPr>
          <w:sz w:val="24"/>
          <w:szCs w:val="24"/>
        </w:rPr>
        <w:t>Школьные</w:t>
      </w:r>
      <w:r w:rsidRPr="00D03FA7">
        <w:rPr>
          <w:spacing w:val="1"/>
          <w:sz w:val="24"/>
          <w:szCs w:val="24"/>
        </w:rPr>
        <w:t xml:space="preserve"> </w:t>
      </w:r>
      <w:r w:rsidRPr="00D03FA7">
        <w:rPr>
          <w:sz w:val="24"/>
          <w:szCs w:val="24"/>
        </w:rPr>
        <w:t>традиции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праздники.</w:t>
      </w:r>
      <w:r w:rsidRPr="00D03FA7">
        <w:rPr>
          <w:spacing w:val="1"/>
          <w:sz w:val="24"/>
          <w:szCs w:val="24"/>
        </w:rPr>
        <w:t xml:space="preserve"> </w:t>
      </w:r>
      <w:r w:rsidRPr="00D03FA7">
        <w:rPr>
          <w:sz w:val="24"/>
          <w:szCs w:val="24"/>
        </w:rPr>
        <w:t>Адрес</w:t>
      </w:r>
      <w:r w:rsidRPr="00D03FA7">
        <w:rPr>
          <w:spacing w:val="1"/>
          <w:sz w:val="24"/>
          <w:szCs w:val="24"/>
        </w:rPr>
        <w:t xml:space="preserve"> </w:t>
      </w:r>
      <w:r w:rsidRPr="00D03FA7">
        <w:rPr>
          <w:sz w:val="24"/>
          <w:szCs w:val="24"/>
        </w:rPr>
        <w:t>школы.</w:t>
      </w:r>
      <w:r w:rsidRPr="00D03FA7">
        <w:rPr>
          <w:spacing w:val="1"/>
          <w:sz w:val="24"/>
          <w:szCs w:val="24"/>
        </w:rPr>
        <w:t xml:space="preserve"> </w:t>
      </w:r>
      <w:r w:rsidRPr="00D03FA7">
        <w:rPr>
          <w:sz w:val="24"/>
          <w:szCs w:val="24"/>
        </w:rPr>
        <w:t>Классный,</w:t>
      </w:r>
      <w:r w:rsidRPr="00D03FA7">
        <w:rPr>
          <w:spacing w:val="1"/>
          <w:sz w:val="24"/>
          <w:szCs w:val="24"/>
        </w:rPr>
        <w:t xml:space="preserve"> </w:t>
      </w:r>
      <w:r w:rsidRPr="00D03FA7">
        <w:rPr>
          <w:sz w:val="24"/>
          <w:szCs w:val="24"/>
        </w:rPr>
        <w:t>школьный</w:t>
      </w:r>
      <w:r w:rsidRPr="00D03FA7">
        <w:rPr>
          <w:spacing w:val="1"/>
          <w:sz w:val="24"/>
          <w:szCs w:val="24"/>
        </w:rPr>
        <w:t xml:space="preserve"> </w:t>
      </w:r>
      <w:r w:rsidRPr="00D03FA7">
        <w:rPr>
          <w:sz w:val="24"/>
          <w:szCs w:val="24"/>
        </w:rPr>
        <w:t>коллектив. Друзья, взаимоотношения между ними; ценность дружбы, согласия,</w:t>
      </w:r>
      <w:r w:rsidRPr="00D03FA7">
        <w:rPr>
          <w:spacing w:val="1"/>
          <w:sz w:val="24"/>
          <w:szCs w:val="24"/>
        </w:rPr>
        <w:t xml:space="preserve"> </w:t>
      </w:r>
      <w:r w:rsidRPr="00D03FA7">
        <w:rPr>
          <w:sz w:val="24"/>
          <w:szCs w:val="24"/>
        </w:rPr>
        <w:t>взаимной</w:t>
      </w:r>
      <w:r w:rsidRPr="00D03FA7">
        <w:rPr>
          <w:spacing w:val="1"/>
          <w:sz w:val="24"/>
          <w:szCs w:val="24"/>
        </w:rPr>
        <w:t xml:space="preserve"> </w:t>
      </w:r>
      <w:r w:rsidRPr="00D03FA7">
        <w:rPr>
          <w:sz w:val="24"/>
          <w:szCs w:val="24"/>
        </w:rPr>
        <w:t>помощи. Совместная деятельность с одноклассниками — учёба, игры, отдых. Рабочее место</w:t>
      </w:r>
      <w:r w:rsidRPr="00D03FA7">
        <w:rPr>
          <w:spacing w:val="1"/>
          <w:sz w:val="24"/>
          <w:szCs w:val="24"/>
        </w:rPr>
        <w:t xml:space="preserve"> </w:t>
      </w:r>
      <w:r w:rsidRPr="00D03FA7">
        <w:rPr>
          <w:sz w:val="24"/>
          <w:szCs w:val="24"/>
        </w:rPr>
        <w:t>школьника:</w:t>
      </w:r>
      <w:r w:rsidRPr="00D03FA7">
        <w:rPr>
          <w:spacing w:val="1"/>
          <w:sz w:val="24"/>
          <w:szCs w:val="24"/>
        </w:rPr>
        <w:t xml:space="preserve"> </w:t>
      </w:r>
      <w:r w:rsidRPr="00D03FA7">
        <w:rPr>
          <w:sz w:val="24"/>
          <w:szCs w:val="24"/>
        </w:rPr>
        <w:t>удобное</w:t>
      </w:r>
      <w:r w:rsidRPr="00D03FA7">
        <w:rPr>
          <w:spacing w:val="1"/>
          <w:sz w:val="24"/>
          <w:szCs w:val="24"/>
        </w:rPr>
        <w:t xml:space="preserve"> </w:t>
      </w:r>
      <w:r w:rsidRPr="00D03FA7">
        <w:rPr>
          <w:sz w:val="24"/>
          <w:szCs w:val="24"/>
        </w:rPr>
        <w:t>размещение</w:t>
      </w:r>
      <w:r w:rsidRPr="00D03FA7">
        <w:rPr>
          <w:spacing w:val="1"/>
          <w:sz w:val="24"/>
          <w:szCs w:val="24"/>
        </w:rPr>
        <w:t xml:space="preserve"> </w:t>
      </w:r>
      <w:r w:rsidRPr="00D03FA7">
        <w:rPr>
          <w:sz w:val="24"/>
          <w:szCs w:val="24"/>
        </w:rPr>
        <w:t>учебных</w:t>
      </w:r>
      <w:r w:rsidRPr="00D03FA7">
        <w:rPr>
          <w:spacing w:val="1"/>
          <w:sz w:val="24"/>
          <w:szCs w:val="24"/>
        </w:rPr>
        <w:t xml:space="preserve"> </w:t>
      </w:r>
      <w:r w:rsidRPr="00D03FA7">
        <w:rPr>
          <w:sz w:val="24"/>
          <w:szCs w:val="24"/>
        </w:rPr>
        <w:t>материалов</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учебного</w:t>
      </w:r>
      <w:r w:rsidRPr="00D03FA7">
        <w:rPr>
          <w:spacing w:val="1"/>
          <w:sz w:val="24"/>
          <w:szCs w:val="24"/>
        </w:rPr>
        <w:t xml:space="preserve"> </w:t>
      </w:r>
      <w:r w:rsidRPr="00D03FA7">
        <w:rPr>
          <w:sz w:val="24"/>
          <w:szCs w:val="24"/>
        </w:rPr>
        <w:t>оборудования;</w:t>
      </w:r>
      <w:r w:rsidRPr="00D03FA7">
        <w:rPr>
          <w:spacing w:val="1"/>
          <w:sz w:val="24"/>
          <w:szCs w:val="24"/>
        </w:rPr>
        <w:t xml:space="preserve"> </w:t>
      </w:r>
      <w:r w:rsidRPr="00D03FA7">
        <w:rPr>
          <w:sz w:val="24"/>
          <w:szCs w:val="24"/>
        </w:rPr>
        <w:t>поза;</w:t>
      </w:r>
      <w:r w:rsidRPr="00D03FA7">
        <w:rPr>
          <w:spacing w:val="1"/>
          <w:sz w:val="24"/>
          <w:szCs w:val="24"/>
        </w:rPr>
        <w:t xml:space="preserve"> </w:t>
      </w:r>
      <w:r w:rsidRPr="00D03FA7">
        <w:rPr>
          <w:sz w:val="24"/>
          <w:szCs w:val="24"/>
        </w:rPr>
        <w:t>освещение рабочего места. Правила безопасной работы на учебном месте. Режим труда и</w:t>
      </w:r>
      <w:r w:rsidRPr="00D03FA7">
        <w:rPr>
          <w:spacing w:val="1"/>
          <w:sz w:val="24"/>
          <w:szCs w:val="24"/>
        </w:rPr>
        <w:t xml:space="preserve"> </w:t>
      </w:r>
      <w:r w:rsidRPr="00D03FA7">
        <w:rPr>
          <w:sz w:val="24"/>
          <w:szCs w:val="24"/>
        </w:rPr>
        <w:t>отдыха.</w:t>
      </w:r>
    </w:p>
    <w:p w:rsidR="00D03FA7" w:rsidRPr="00D03FA7" w:rsidRDefault="00D03FA7" w:rsidP="002A2122">
      <w:pPr>
        <w:ind w:firstLine="709"/>
        <w:jc w:val="both"/>
        <w:rPr>
          <w:sz w:val="24"/>
          <w:szCs w:val="24"/>
        </w:rPr>
      </w:pPr>
      <w:r w:rsidRPr="00D03FA7">
        <w:rPr>
          <w:sz w:val="24"/>
          <w:szCs w:val="24"/>
        </w:rPr>
        <w:t>Семья.</w:t>
      </w:r>
      <w:r w:rsidRPr="00D03FA7">
        <w:rPr>
          <w:spacing w:val="1"/>
          <w:sz w:val="24"/>
          <w:szCs w:val="24"/>
        </w:rPr>
        <w:t xml:space="preserve"> </w:t>
      </w:r>
      <w:r w:rsidRPr="00D03FA7">
        <w:rPr>
          <w:sz w:val="24"/>
          <w:szCs w:val="24"/>
        </w:rPr>
        <w:t>Моя</w:t>
      </w:r>
      <w:r w:rsidRPr="00D03FA7">
        <w:rPr>
          <w:spacing w:val="1"/>
          <w:sz w:val="24"/>
          <w:szCs w:val="24"/>
        </w:rPr>
        <w:t xml:space="preserve"> </w:t>
      </w:r>
      <w:r w:rsidRPr="00D03FA7">
        <w:rPr>
          <w:sz w:val="24"/>
          <w:szCs w:val="24"/>
        </w:rPr>
        <w:t>семья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прошлом</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настоящем.</w:t>
      </w:r>
      <w:r w:rsidRPr="00D03FA7">
        <w:rPr>
          <w:spacing w:val="1"/>
          <w:sz w:val="24"/>
          <w:szCs w:val="24"/>
        </w:rPr>
        <w:t xml:space="preserve"> </w:t>
      </w:r>
      <w:r w:rsidRPr="00D03FA7">
        <w:rPr>
          <w:sz w:val="24"/>
          <w:szCs w:val="24"/>
        </w:rPr>
        <w:t>Имена</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фамилии</w:t>
      </w:r>
      <w:r w:rsidRPr="00D03FA7">
        <w:rPr>
          <w:spacing w:val="1"/>
          <w:sz w:val="24"/>
          <w:szCs w:val="24"/>
        </w:rPr>
        <w:t xml:space="preserve"> </w:t>
      </w:r>
      <w:r w:rsidRPr="00D03FA7">
        <w:rPr>
          <w:sz w:val="24"/>
          <w:szCs w:val="24"/>
        </w:rPr>
        <w:t>членов</w:t>
      </w:r>
      <w:r w:rsidRPr="00D03FA7">
        <w:rPr>
          <w:spacing w:val="1"/>
          <w:sz w:val="24"/>
          <w:szCs w:val="24"/>
        </w:rPr>
        <w:t xml:space="preserve"> </w:t>
      </w:r>
      <w:r w:rsidRPr="00D03FA7">
        <w:rPr>
          <w:sz w:val="24"/>
          <w:szCs w:val="24"/>
        </w:rPr>
        <w:t>семьи,</w:t>
      </w:r>
      <w:r w:rsidRPr="00D03FA7">
        <w:rPr>
          <w:spacing w:val="1"/>
          <w:sz w:val="24"/>
          <w:szCs w:val="24"/>
        </w:rPr>
        <w:t xml:space="preserve"> </w:t>
      </w:r>
      <w:r w:rsidRPr="00D03FA7">
        <w:rPr>
          <w:sz w:val="24"/>
          <w:szCs w:val="24"/>
        </w:rPr>
        <w:t>их</w:t>
      </w:r>
      <w:r w:rsidRPr="00D03FA7">
        <w:rPr>
          <w:spacing w:val="1"/>
          <w:sz w:val="24"/>
          <w:szCs w:val="24"/>
        </w:rPr>
        <w:t xml:space="preserve"> </w:t>
      </w:r>
      <w:r w:rsidRPr="00D03FA7">
        <w:rPr>
          <w:sz w:val="24"/>
          <w:szCs w:val="24"/>
        </w:rPr>
        <w:t>профессии.</w:t>
      </w:r>
      <w:r w:rsidRPr="00D03FA7">
        <w:rPr>
          <w:spacing w:val="1"/>
          <w:sz w:val="24"/>
          <w:szCs w:val="24"/>
        </w:rPr>
        <w:t xml:space="preserve"> </w:t>
      </w:r>
      <w:r w:rsidRPr="00D03FA7">
        <w:rPr>
          <w:sz w:val="24"/>
          <w:szCs w:val="24"/>
        </w:rPr>
        <w:t>Взаимоотношения</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взаимопомощь</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семье.</w:t>
      </w:r>
      <w:r w:rsidRPr="00D03FA7">
        <w:rPr>
          <w:spacing w:val="1"/>
          <w:sz w:val="24"/>
          <w:szCs w:val="24"/>
        </w:rPr>
        <w:t xml:space="preserve"> </w:t>
      </w:r>
      <w:r w:rsidRPr="00D03FA7">
        <w:rPr>
          <w:sz w:val="24"/>
          <w:szCs w:val="24"/>
        </w:rPr>
        <w:t>Совместный</w:t>
      </w:r>
      <w:r w:rsidRPr="00D03FA7">
        <w:rPr>
          <w:spacing w:val="1"/>
          <w:sz w:val="24"/>
          <w:szCs w:val="24"/>
        </w:rPr>
        <w:t xml:space="preserve"> </w:t>
      </w:r>
      <w:r w:rsidRPr="00D03FA7">
        <w:rPr>
          <w:sz w:val="24"/>
          <w:szCs w:val="24"/>
        </w:rPr>
        <w:t>труд</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отдых.</w:t>
      </w:r>
      <w:r w:rsidRPr="00D03FA7">
        <w:rPr>
          <w:spacing w:val="1"/>
          <w:sz w:val="24"/>
          <w:szCs w:val="24"/>
        </w:rPr>
        <w:t xml:space="preserve"> </w:t>
      </w:r>
      <w:r w:rsidRPr="00D03FA7">
        <w:rPr>
          <w:sz w:val="24"/>
          <w:szCs w:val="24"/>
        </w:rPr>
        <w:t>Домашний</w:t>
      </w:r>
      <w:r w:rsidRPr="00D03FA7">
        <w:rPr>
          <w:spacing w:val="3"/>
          <w:sz w:val="24"/>
          <w:szCs w:val="24"/>
        </w:rPr>
        <w:t xml:space="preserve"> </w:t>
      </w:r>
      <w:r w:rsidRPr="00D03FA7">
        <w:rPr>
          <w:sz w:val="24"/>
          <w:szCs w:val="24"/>
        </w:rPr>
        <w:t>адрес.</w:t>
      </w:r>
    </w:p>
    <w:p w:rsidR="00D03FA7" w:rsidRPr="00D03FA7" w:rsidRDefault="00D03FA7" w:rsidP="002A2122">
      <w:pPr>
        <w:ind w:firstLine="709"/>
        <w:jc w:val="both"/>
        <w:rPr>
          <w:sz w:val="24"/>
          <w:szCs w:val="24"/>
        </w:rPr>
      </w:pPr>
      <w:r w:rsidRPr="00D03FA7">
        <w:rPr>
          <w:sz w:val="24"/>
          <w:szCs w:val="24"/>
        </w:rPr>
        <w:t>Россия — наша Родина. Москва — столица России. Символы России (герб, флаг,</w:t>
      </w:r>
      <w:r w:rsidRPr="00D03FA7">
        <w:rPr>
          <w:spacing w:val="1"/>
          <w:sz w:val="24"/>
          <w:szCs w:val="24"/>
        </w:rPr>
        <w:t xml:space="preserve"> </w:t>
      </w:r>
      <w:r w:rsidRPr="00D03FA7">
        <w:rPr>
          <w:sz w:val="24"/>
          <w:szCs w:val="24"/>
        </w:rPr>
        <w:t>гимн).</w:t>
      </w:r>
      <w:r w:rsidRPr="00D03FA7">
        <w:rPr>
          <w:spacing w:val="1"/>
          <w:sz w:val="24"/>
          <w:szCs w:val="24"/>
        </w:rPr>
        <w:t xml:space="preserve"> </w:t>
      </w:r>
      <w:r w:rsidRPr="00D03FA7">
        <w:rPr>
          <w:sz w:val="24"/>
          <w:szCs w:val="24"/>
        </w:rPr>
        <w:t>Народы</w:t>
      </w:r>
      <w:r w:rsidRPr="00D03FA7">
        <w:rPr>
          <w:spacing w:val="1"/>
          <w:sz w:val="24"/>
          <w:szCs w:val="24"/>
        </w:rPr>
        <w:t xml:space="preserve"> </w:t>
      </w:r>
      <w:r w:rsidRPr="00D03FA7">
        <w:rPr>
          <w:sz w:val="24"/>
          <w:szCs w:val="24"/>
        </w:rPr>
        <w:t>России.</w:t>
      </w:r>
      <w:r w:rsidRPr="00D03FA7">
        <w:rPr>
          <w:spacing w:val="1"/>
          <w:sz w:val="24"/>
          <w:szCs w:val="24"/>
        </w:rPr>
        <w:t xml:space="preserve"> </w:t>
      </w:r>
      <w:r w:rsidRPr="00D03FA7">
        <w:rPr>
          <w:sz w:val="24"/>
          <w:szCs w:val="24"/>
        </w:rPr>
        <w:t>Первоначальные</w:t>
      </w:r>
      <w:r w:rsidRPr="00D03FA7">
        <w:rPr>
          <w:spacing w:val="1"/>
          <w:sz w:val="24"/>
          <w:szCs w:val="24"/>
        </w:rPr>
        <w:t xml:space="preserve"> </w:t>
      </w:r>
      <w:r w:rsidRPr="00D03FA7">
        <w:rPr>
          <w:sz w:val="24"/>
          <w:szCs w:val="24"/>
        </w:rPr>
        <w:t>сведения</w:t>
      </w:r>
      <w:r w:rsidRPr="00D03FA7">
        <w:rPr>
          <w:spacing w:val="1"/>
          <w:sz w:val="24"/>
          <w:szCs w:val="24"/>
        </w:rPr>
        <w:t xml:space="preserve"> </w:t>
      </w:r>
      <w:r w:rsidRPr="00D03FA7">
        <w:rPr>
          <w:sz w:val="24"/>
          <w:szCs w:val="24"/>
        </w:rPr>
        <w:t>о</w:t>
      </w:r>
      <w:r w:rsidRPr="00D03FA7">
        <w:rPr>
          <w:spacing w:val="1"/>
          <w:sz w:val="24"/>
          <w:szCs w:val="24"/>
        </w:rPr>
        <w:t xml:space="preserve"> </w:t>
      </w:r>
      <w:r w:rsidRPr="00D03FA7">
        <w:rPr>
          <w:sz w:val="24"/>
          <w:szCs w:val="24"/>
        </w:rPr>
        <w:t>родном</w:t>
      </w:r>
      <w:r w:rsidRPr="00D03FA7">
        <w:rPr>
          <w:spacing w:val="1"/>
          <w:sz w:val="24"/>
          <w:szCs w:val="24"/>
        </w:rPr>
        <w:t xml:space="preserve"> </w:t>
      </w:r>
      <w:r w:rsidRPr="00D03FA7">
        <w:rPr>
          <w:sz w:val="24"/>
          <w:szCs w:val="24"/>
        </w:rPr>
        <w:t>крае.</w:t>
      </w:r>
      <w:r w:rsidRPr="00D03FA7">
        <w:rPr>
          <w:spacing w:val="1"/>
          <w:sz w:val="24"/>
          <w:szCs w:val="24"/>
        </w:rPr>
        <w:t xml:space="preserve"> </w:t>
      </w:r>
      <w:r w:rsidRPr="00D03FA7">
        <w:rPr>
          <w:sz w:val="24"/>
          <w:szCs w:val="24"/>
        </w:rPr>
        <w:t>Название</w:t>
      </w:r>
      <w:r w:rsidRPr="00D03FA7">
        <w:rPr>
          <w:spacing w:val="1"/>
          <w:sz w:val="24"/>
          <w:szCs w:val="24"/>
        </w:rPr>
        <w:t xml:space="preserve"> </w:t>
      </w:r>
      <w:r w:rsidRPr="00D03FA7">
        <w:rPr>
          <w:sz w:val="24"/>
          <w:szCs w:val="24"/>
        </w:rPr>
        <w:t>своего</w:t>
      </w:r>
      <w:r w:rsidRPr="00D03FA7">
        <w:rPr>
          <w:spacing w:val="1"/>
          <w:sz w:val="24"/>
          <w:szCs w:val="24"/>
        </w:rPr>
        <w:t xml:space="preserve"> </w:t>
      </w:r>
      <w:r w:rsidRPr="00D03FA7">
        <w:rPr>
          <w:sz w:val="24"/>
          <w:szCs w:val="24"/>
        </w:rPr>
        <w:t>населённого пункта (города, села), региона. Культурные объекты родного края. Ценность и</w:t>
      </w:r>
      <w:r w:rsidRPr="00D03FA7">
        <w:rPr>
          <w:spacing w:val="1"/>
          <w:sz w:val="24"/>
          <w:szCs w:val="24"/>
        </w:rPr>
        <w:t xml:space="preserve"> </w:t>
      </w:r>
      <w:r w:rsidRPr="00D03FA7">
        <w:rPr>
          <w:sz w:val="24"/>
          <w:szCs w:val="24"/>
        </w:rPr>
        <w:t>красота</w:t>
      </w:r>
      <w:r w:rsidRPr="00D03FA7">
        <w:rPr>
          <w:spacing w:val="-4"/>
          <w:sz w:val="24"/>
          <w:szCs w:val="24"/>
        </w:rPr>
        <w:t xml:space="preserve"> </w:t>
      </w:r>
      <w:r w:rsidRPr="00D03FA7">
        <w:rPr>
          <w:sz w:val="24"/>
          <w:szCs w:val="24"/>
        </w:rPr>
        <w:t>рукотворного</w:t>
      </w:r>
      <w:r w:rsidRPr="00D03FA7">
        <w:rPr>
          <w:spacing w:val="1"/>
          <w:sz w:val="24"/>
          <w:szCs w:val="24"/>
        </w:rPr>
        <w:t xml:space="preserve"> </w:t>
      </w:r>
      <w:r w:rsidRPr="00D03FA7">
        <w:rPr>
          <w:sz w:val="24"/>
          <w:szCs w:val="24"/>
        </w:rPr>
        <w:t>мира. Правила</w:t>
      </w:r>
      <w:r w:rsidRPr="00D03FA7">
        <w:rPr>
          <w:spacing w:val="-1"/>
          <w:sz w:val="24"/>
          <w:szCs w:val="24"/>
        </w:rPr>
        <w:t xml:space="preserve"> </w:t>
      </w:r>
      <w:r w:rsidRPr="00D03FA7">
        <w:rPr>
          <w:sz w:val="24"/>
          <w:szCs w:val="24"/>
        </w:rPr>
        <w:t>поведения</w:t>
      </w:r>
      <w:r w:rsidRPr="00D03FA7">
        <w:rPr>
          <w:spacing w:val="-3"/>
          <w:sz w:val="24"/>
          <w:szCs w:val="24"/>
        </w:rPr>
        <w:t xml:space="preserve"> </w:t>
      </w:r>
      <w:r w:rsidRPr="00D03FA7">
        <w:rPr>
          <w:sz w:val="24"/>
          <w:szCs w:val="24"/>
        </w:rPr>
        <w:t>в</w:t>
      </w:r>
      <w:r w:rsidRPr="00D03FA7">
        <w:rPr>
          <w:spacing w:val="1"/>
          <w:sz w:val="24"/>
          <w:szCs w:val="24"/>
        </w:rPr>
        <w:t xml:space="preserve"> </w:t>
      </w:r>
      <w:r w:rsidRPr="00D03FA7">
        <w:rPr>
          <w:sz w:val="24"/>
          <w:szCs w:val="24"/>
        </w:rPr>
        <w:t>социуме.</w:t>
      </w:r>
    </w:p>
    <w:p w:rsidR="00D03FA7" w:rsidRPr="00D03FA7" w:rsidRDefault="00D03FA7" w:rsidP="002A2122">
      <w:pPr>
        <w:ind w:firstLine="709"/>
        <w:jc w:val="both"/>
        <w:rPr>
          <w:i/>
          <w:sz w:val="24"/>
        </w:rPr>
      </w:pPr>
      <w:r w:rsidRPr="00D03FA7">
        <w:rPr>
          <w:i/>
          <w:sz w:val="24"/>
        </w:rPr>
        <w:t>Человек</w:t>
      </w:r>
      <w:r w:rsidRPr="00D03FA7">
        <w:rPr>
          <w:i/>
          <w:spacing w:val="-3"/>
          <w:sz w:val="24"/>
        </w:rPr>
        <w:t xml:space="preserve"> </w:t>
      </w:r>
      <w:r w:rsidRPr="00D03FA7">
        <w:rPr>
          <w:i/>
          <w:sz w:val="24"/>
        </w:rPr>
        <w:t>и</w:t>
      </w:r>
      <w:r w:rsidRPr="00D03FA7">
        <w:rPr>
          <w:i/>
          <w:spacing w:val="-1"/>
          <w:sz w:val="24"/>
        </w:rPr>
        <w:t xml:space="preserve"> </w:t>
      </w:r>
      <w:r w:rsidRPr="00D03FA7">
        <w:rPr>
          <w:i/>
          <w:sz w:val="24"/>
        </w:rPr>
        <w:t>природа</w:t>
      </w:r>
    </w:p>
    <w:p w:rsidR="00D03FA7" w:rsidRPr="00D03FA7" w:rsidRDefault="00D03FA7" w:rsidP="002A2122">
      <w:pPr>
        <w:ind w:firstLine="709"/>
        <w:jc w:val="both"/>
        <w:rPr>
          <w:sz w:val="24"/>
          <w:szCs w:val="24"/>
        </w:rPr>
      </w:pPr>
      <w:r w:rsidRPr="00D03FA7">
        <w:rPr>
          <w:sz w:val="24"/>
          <w:szCs w:val="24"/>
        </w:rPr>
        <w:t>Природа — среда обитания человека. Природа и предметы, созданные человеком.</w:t>
      </w:r>
      <w:r w:rsidRPr="00D03FA7">
        <w:rPr>
          <w:spacing w:val="1"/>
          <w:sz w:val="24"/>
          <w:szCs w:val="24"/>
        </w:rPr>
        <w:t xml:space="preserve"> </w:t>
      </w:r>
      <w:r w:rsidRPr="00D03FA7">
        <w:rPr>
          <w:sz w:val="24"/>
          <w:szCs w:val="24"/>
        </w:rPr>
        <w:t>Природные материалы. Бережное отношение к предметам, вещам, уход за ними. Неживая и</w:t>
      </w:r>
      <w:r w:rsidRPr="00D03FA7">
        <w:rPr>
          <w:spacing w:val="1"/>
          <w:sz w:val="24"/>
          <w:szCs w:val="24"/>
        </w:rPr>
        <w:t xml:space="preserve"> </w:t>
      </w:r>
      <w:r w:rsidRPr="00D03FA7">
        <w:rPr>
          <w:sz w:val="24"/>
          <w:szCs w:val="24"/>
        </w:rPr>
        <w:t>живая</w:t>
      </w:r>
      <w:r w:rsidRPr="00D03FA7">
        <w:rPr>
          <w:spacing w:val="1"/>
          <w:sz w:val="24"/>
          <w:szCs w:val="24"/>
        </w:rPr>
        <w:t xml:space="preserve"> </w:t>
      </w:r>
      <w:r w:rsidRPr="00D03FA7">
        <w:rPr>
          <w:sz w:val="24"/>
          <w:szCs w:val="24"/>
        </w:rPr>
        <w:t>природа.</w:t>
      </w:r>
      <w:r w:rsidRPr="00D03FA7">
        <w:rPr>
          <w:spacing w:val="1"/>
          <w:sz w:val="24"/>
          <w:szCs w:val="24"/>
        </w:rPr>
        <w:t xml:space="preserve"> </w:t>
      </w:r>
      <w:r w:rsidRPr="00D03FA7">
        <w:rPr>
          <w:sz w:val="24"/>
          <w:szCs w:val="24"/>
        </w:rPr>
        <w:t>Наблюдение</w:t>
      </w:r>
      <w:r w:rsidRPr="00D03FA7">
        <w:rPr>
          <w:spacing w:val="1"/>
          <w:sz w:val="24"/>
          <w:szCs w:val="24"/>
        </w:rPr>
        <w:t xml:space="preserve"> </w:t>
      </w:r>
      <w:r w:rsidRPr="00D03FA7">
        <w:rPr>
          <w:sz w:val="24"/>
          <w:szCs w:val="24"/>
        </w:rPr>
        <w:t>за</w:t>
      </w:r>
      <w:r w:rsidRPr="00D03FA7">
        <w:rPr>
          <w:spacing w:val="1"/>
          <w:sz w:val="24"/>
          <w:szCs w:val="24"/>
        </w:rPr>
        <w:t xml:space="preserve"> </w:t>
      </w:r>
      <w:r w:rsidRPr="00D03FA7">
        <w:rPr>
          <w:sz w:val="24"/>
          <w:szCs w:val="24"/>
        </w:rPr>
        <w:t>погодой</w:t>
      </w:r>
      <w:r w:rsidRPr="00D03FA7">
        <w:rPr>
          <w:spacing w:val="1"/>
          <w:sz w:val="24"/>
          <w:szCs w:val="24"/>
        </w:rPr>
        <w:t xml:space="preserve"> </w:t>
      </w:r>
      <w:r w:rsidRPr="00D03FA7">
        <w:rPr>
          <w:sz w:val="24"/>
          <w:szCs w:val="24"/>
        </w:rPr>
        <w:t>своего</w:t>
      </w:r>
      <w:r w:rsidRPr="00D03FA7">
        <w:rPr>
          <w:spacing w:val="1"/>
          <w:sz w:val="24"/>
          <w:szCs w:val="24"/>
        </w:rPr>
        <w:t xml:space="preserve"> </w:t>
      </w:r>
      <w:r w:rsidRPr="00D03FA7">
        <w:rPr>
          <w:sz w:val="24"/>
          <w:szCs w:val="24"/>
        </w:rPr>
        <w:t>края.</w:t>
      </w:r>
      <w:r w:rsidRPr="00D03FA7">
        <w:rPr>
          <w:spacing w:val="1"/>
          <w:sz w:val="24"/>
          <w:szCs w:val="24"/>
        </w:rPr>
        <w:t xml:space="preserve"> </w:t>
      </w:r>
      <w:r w:rsidRPr="00D03FA7">
        <w:rPr>
          <w:sz w:val="24"/>
          <w:szCs w:val="24"/>
        </w:rPr>
        <w:t>Погода</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термометр.</w:t>
      </w:r>
      <w:r w:rsidRPr="00D03FA7">
        <w:rPr>
          <w:spacing w:val="1"/>
          <w:sz w:val="24"/>
          <w:szCs w:val="24"/>
        </w:rPr>
        <w:t xml:space="preserve"> </w:t>
      </w:r>
      <w:r w:rsidRPr="00D03FA7">
        <w:rPr>
          <w:sz w:val="24"/>
          <w:szCs w:val="24"/>
        </w:rPr>
        <w:t>Определение</w:t>
      </w:r>
      <w:r w:rsidRPr="00D03FA7">
        <w:rPr>
          <w:spacing w:val="-57"/>
          <w:sz w:val="24"/>
          <w:szCs w:val="24"/>
        </w:rPr>
        <w:t xml:space="preserve"> </w:t>
      </w:r>
      <w:r w:rsidRPr="00D03FA7">
        <w:rPr>
          <w:sz w:val="24"/>
          <w:szCs w:val="24"/>
        </w:rPr>
        <w:t>температуры воздуха (воды) по термометру. Сезонные изменения в природе. Взаимосвязи</w:t>
      </w:r>
      <w:r w:rsidRPr="00D03FA7">
        <w:rPr>
          <w:spacing w:val="1"/>
          <w:sz w:val="24"/>
          <w:szCs w:val="24"/>
        </w:rPr>
        <w:t xml:space="preserve"> </w:t>
      </w:r>
      <w:r w:rsidRPr="00D03FA7">
        <w:rPr>
          <w:sz w:val="24"/>
          <w:szCs w:val="24"/>
        </w:rPr>
        <w:t>между</w:t>
      </w:r>
      <w:r w:rsidRPr="00D03FA7">
        <w:rPr>
          <w:spacing w:val="-7"/>
          <w:sz w:val="24"/>
          <w:szCs w:val="24"/>
        </w:rPr>
        <w:t xml:space="preserve"> </w:t>
      </w:r>
      <w:r w:rsidRPr="00D03FA7">
        <w:rPr>
          <w:sz w:val="24"/>
          <w:szCs w:val="24"/>
        </w:rPr>
        <w:t>человеком</w:t>
      </w:r>
      <w:r w:rsidRPr="00D03FA7">
        <w:rPr>
          <w:spacing w:val="-2"/>
          <w:sz w:val="24"/>
          <w:szCs w:val="24"/>
        </w:rPr>
        <w:t xml:space="preserve"> </w:t>
      </w:r>
      <w:r w:rsidRPr="00D03FA7">
        <w:rPr>
          <w:sz w:val="24"/>
          <w:szCs w:val="24"/>
        </w:rPr>
        <w:t>и</w:t>
      </w:r>
      <w:r w:rsidRPr="00D03FA7">
        <w:rPr>
          <w:spacing w:val="-1"/>
          <w:sz w:val="24"/>
          <w:szCs w:val="24"/>
        </w:rPr>
        <w:t xml:space="preserve"> </w:t>
      </w:r>
      <w:r w:rsidRPr="00D03FA7">
        <w:rPr>
          <w:sz w:val="24"/>
          <w:szCs w:val="24"/>
        </w:rPr>
        <w:t>природой.</w:t>
      </w:r>
      <w:r w:rsidRPr="00D03FA7">
        <w:rPr>
          <w:spacing w:val="-1"/>
          <w:sz w:val="24"/>
          <w:szCs w:val="24"/>
        </w:rPr>
        <w:t xml:space="preserve"> </w:t>
      </w:r>
      <w:r w:rsidRPr="00D03FA7">
        <w:rPr>
          <w:sz w:val="24"/>
          <w:szCs w:val="24"/>
        </w:rPr>
        <w:t>Правила</w:t>
      </w:r>
      <w:r w:rsidRPr="00D03FA7">
        <w:rPr>
          <w:spacing w:val="-3"/>
          <w:sz w:val="24"/>
          <w:szCs w:val="24"/>
        </w:rPr>
        <w:t xml:space="preserve"> </w:t>
      </w:r>
      <w:r w:rsidRPr="00D03FA7">
        <w:rPr>
          <w:sz w:val="24"/>
          <w:szCs w:val="24"/>
        </w:rPr>
        <w:t>нравственного</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безопасного поведения</w:t>
      </w:r>
      <w:r w:rsidRPr="00D03FA7">
        <w:rPr>
          <w:spacing w:val="-4"/>
          <w:sz w:val="24"/>
          <w:szCs w:val="24"/>
        </w:rPr>
        <w:t xml:space="preserve"> </w:t>
      </w:r>
      <w:r w:rsidRPr="00D03FA7">
        <w:rPr>
          <w:sz w:val="24"/>
          <w:szCs w:val="24"/>
        </w:rPr>
        <w:t>в</w:t>
      </w:r>
      <w:r w:rsidRPr="00D03FA7">
        <w:rPr>
          <w:spacing w:val="5"/>
          <w:sz w:val="24"/>
          <w:szCs w:val="24"/>
        </w:rPr>
        <w:t xml:space="preserve"> </w:t>
      </w:r>
      <w:r w:rsidRPr="00D03FA7">
        <w:rPr>
          <w:sz w:val="24"/>
          <w:szCs w:val="24"/>
        </w:rPr>
        <w:t>природе.</w:t>
      </w:r>
    </w:p>
    <w:p w:rsidR="00D03FA7" w:rsidRPr="00D03FA7" w:rsidRDefault="00D03FA7" w:rsidP="002A2122">
      <w:pPr>
        <w:ind w:firstLine="709"/>
        <w:jc w:val="both"/>
        <w:rPr>
          <w:sz w:val="24"/>
          <w:szCs w:val="24"/>
        </w:rPr>
      </w:pPr>
      <w:r w:rsidRPr="00D03FA7">
        <w:rPr>
          <w:sz w:val="24"/>
          <w:szCs w:val="24"/>
        </w:rPr>
        <w:t>Растительный мир. Растения ближайшего окружения (узнавание, называние, краткое</w:t>
      </w:r>
      <w:r w:rsidRPr="00D03FA7">
        <w:rPr>
          <w:spacing w:val="1"/>
          <w:sz w:val="24"/>
          <w:szCs w:val="24"/>
        </w:rPr>
        <w:t xml:space="preserve"> </w:t>
      </w:r>
      <w:r w:rsidRPr="00D03FA7">
        <w:rPr>
          <w:sz w:val="24"/>
          <w:szCs w:val="24"/>
        </w:rPr>
        <w:t xml:space="preserve">описание). Лиственные и хвойные растения. Дикорастущие и культурные растения. </w:t>
      </w:r>
      <w:proofErr w:type="gramStart"/>
      <w:r w:rsidRPr="00D03FA7">
        <w:rPr>
          <w:sz w:val="24"/>
          <w:szCs w:val="24"/>
        </w:rPr>
        <w:t>Части</w:t>
      </w:r>
      <w:r w:rsidRPr="00D03FA7">
        <w:rPr>
          <w:spacing w:val="1"/>
          <w:sz w:val="24"/>
          <w:szCs w:val="24"/>
        </w:rPr>
        <w:t xml:space="preserve"> </w:t>
      </w:r>
      <w:r w:rsidRPr="00D03FA7">
        <w:rPr>
          <w:sz w:val="24"/>
          <w:szCs w:val="24"/>
        </w:rPr>
        <w:t>растения (называние, краткая характеристика значения для жизни растения): корень, стебель,</w:t>
      </w:r>
      <w:r w:rsidRPr="00D03FA7">
        <w:rPr>
          <w:spacing w:val="-57"/>
          <w:sz w:val="24"/>
          <w:szCs w:val="24"/>
        </w:rPr>
        <w:t xml:space="preserve"> </w:t>
      </w:r>
      <w:r w:rsidRPr="00D03FA7">
        <w:rPr>
          <w:sz w:val="24"/>
          <w:szCs w:val="24"/>
        </w:rPr>
        <w:t>лист,</w:t>
      </w:r>
      <w:r w:rsidRPr="00D03FA7">
        <w:rPr>
          <w:spacing w:val="-1"/>
          <w:sz w:val="24"/>
          <w:szCs w:val="24"/>
        </w:rPr>
        <w:t xml:space="preserve"> </w:t>
      </w:r>
      <w:r w:rsidRPr="00D03FA7">
        <w:rPr>
          <w:sz w:val="24"/>
          <w:szCs w:val="24"/>
        </w:rPr>
        <w:t>цветок,</w:t>
      </w:r>
      <w:r w:rsidRPr="00D03FA7">
        <w:rPr>
          <w:spacing w:val="-2"/>
          <w:sz w:val="24"/>
          <w:szCs w:val="24"/>
        </w:rPr>
        <w:t xml:space="preserve"> </w:t>
      </w:r>
      <w:r w:rsidRPr="00D03FA7">
        <w:rPr>
          <w:sz w:val="24"/>
          <w:szCs w:val="24"/>
        </w:rPr>
        <w:t>плод,</w:t>
      </w:r>
      <w:r w:rsidRPr="00D03FA7">
        <w:rPr>
          <w:spacing w:val="-1"/>
          <w:sz w:val="24"/>
          <w:szCs w:val="24"/>
        </w:rPr>
        <w:t xml:space="preserve"> </w:t>
      </w:r>
      <w:r w:rsidRPr="00D03FA7">
        <w:rPr>
          <w:sz w:val="24"/>
          <w:szCs w:val="24"/>
        </w:rPr>
        <w:t>семя.</w:t>
      </w:r>
      <w:proofErr w:type="gramEnd"/>
      <w:r w:rsidRPr="00D03FA7">
        <w:rPr>
          <w:sz w:val="24"/>
          <w:szCs w:val="24"/>
        </w:rPr>
        <w:t xml:space="preserve"> Комнатные</w:t>
      </w:r>
      <w:r w:rsidRPr="00D03FA7">
        <w:rPr>
          <w:spacing w:val="-3"/>
          <w:sz w:val="24"/>
          <w:szCs w:val="24"/>
        </w:rPr>
        <w:t xml:space="preserve"> </w:t>
      </w:r>
      <w:r w:rsidRPr="00D03FA7">
        <w:rPr>
          <w:sz w:val="24"/>
          <w:szCs w:val="24"/>
        </w:rPr>
        <w:t>растения,</w:t>
      </w:r>
      <w:r>
        <w:rPr>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содержания</w:t>
      </w:r>
      <w:r w:rsidRPr="00D03FA7">
        <w:rPr>
          <w:spacing w:val="3"/>
          <w:sz w:val="24"/>
          <w:szCs w:val="24"/>
        </w:rPr>
        <w:t xml:space="preserve"> </w:t>
      </w:r>
      <w:r w:rsidRPr="00D03FA7">
        <w:rPr>
          <w:sz w:val="24"/>
          <w:szCs w:val="24"/>
        </w:rPr>
        <w:t>и</w:t>
      </w:r>
      <w:r w:rsidRPr="00D03FA7">
        <w:rPr>
          <w:spacing w:val="-2"/>
          <w:sz w:val="24"/>
          <w:szCs w:val="24"/>
        </w:rPr>
        <w:t xml:space="preserve"> </w:t>
      </w:r>
      <w:r w:rsidRPr="00D03FA7">
        <w:rPr>
          <w:sz w:val="24"/>
          <w:szCs w:val="24"/>
        </w:rPr>
        <w:t>ухода.</w:t>
      </w:r>
    </w:p>
    <w:p w:rsidR="00D03FA7" w:rsidRPr="00D03FA7" w:rsidRDefault="00D03FA7" w:rsidP="002A2122">
      <w:pPr>
        <w:ind w:firstLine="709"/>
        <w:jc w:val="both"/>
        <w:rPr>
          <w:sz w:val="24"/>
          <w:szCs w:val="24"/>
        </w:rPr>
      </w:pPr>
      <w:r w:rsidRPr="00D03FA7">
        <w:rPr>
          <w:sz w:val="24"/>
          <w:szCs w:val="24"/>
        </w:rPr>
        <w:t>Мир</w:t>
      </w:r>
      <w:r w:rsidRPr="00D03FA7">
        <w:rPr>
          <w:spacing w:val="48"/>
          <w:sz w:val="24"/>
          <w:szCs w:val="24"/>
        </w:rPr>
        <w:t xml:space="preserve"> </w:t>
      </w:r>
      <w:r w:rsidRPr="00D03FA7">
        <w:rPr>
          <w:sz w:val="24"/>
          <w:szCs w:val="24"/>
        </w:rPr>
        <w:t>животных.</w:t>
      </w:r>
      <w:r w:rsidRPr="00D03FA7">
        <w:rPr>
          <w:spacing w:val="49"/>
          <w:sz w:val="24"/>
          <w:szCs w:val="24"/>
        </w:rPr>
        <w:t xml:space="preserve"> </w:t>
      </w:r>
      <w:r w:rsidRPr="00D03FA7">
        <w:rPr>
          <w:sz w:val="24"/>
          <w:szCs w:val="24"/>
        </w:rPr>
        <w:t>Разные</w:t>
      </w:r>
      <w:r w:rsidRPr="00D03FA7">
        <w:rPr>
          <w:spacing w:val="48"/>
          <w:sz w:val="24"/>
          <w:szCs w:val="24"/>
        </w:rPr>
        <w:t xml:space="preserve"> </w:t>
      </w:r>
      <w:r w:rsidRPr="00D03FA7">
        <w:rPr>
          <w:sz w:val="24"/>
          <w:szCs w:val="24"/>
        </w:rPr>
        <w:t>группы</w:t>
      </w:r>
      <w:r w:rsidRPr="00D03FA7">
        <w:rPr>
          <w:spacing w:val="49"/>
          <w:sz w:val="24"/>
          <w:szCs w:val="24"/>
        </w:rPr>
        <w:t xml:space="preserve"> </w:t>
      </w:r>
      <w:r w:rsidRPr="00D03FA7">
        <w:rPr>
          <w:sz w:val="24"/>
          <w:szCs w:val="24"/>
        </w:rPr>
        <w:t>животных</w:t>
      </w:r>
      <w:r w:rsidRPr="00D03FA7">
        <w:rPr>
          <w:spacing w:val="51"/>
          <w:sz w:val="24"/>
          <w:szCs w:val="24"/>
        </w:rPr>
        <w:t xml:space="preserve"> </w:t>
      </w:r>
      <w:r w:rsidRPr="00D03FA7">
        <w:rPr>
          <w:sz w:val="24"/>
          <w:szCs w:val="24"/>
        </w:rPr>
        <w:t>(звери,</w:t>
      </w:r>
      <w:r w:rsidRPr="00D03FA7">
        <w:rPr>
          <w:spacing w:val="49"/>
          <w:sz w:val="24"/>
          <w:szCs w:val="24"/>
        </w:rPr>
        <w:t xml:space="preserve"> </w:t>
      </w:r>
      <w:r w:rsidRPr="00D03FA7">
        <w:rPr>
          <w:sz w:val="24"/>
          <w:szCs w:val="24"/>
        </w:rPr>
        <w:t>насекомые,</w:t>
      </w:r>
      <w:r w:rsidRPr="00D03FA7">
        <w:rPr>
          <w:spacing w:val="48"/>
          <w:sz w:val="24"/>
          <w:szCs w:val="24"/>
        </w:rPr>
        <w:t xml:space="preserve"> </w:t>
      </w:r>
      <w:r w:rsidRPr="00D03FA7">
        <w:rPr>
          <w:sz w:val="24"/>
          <w:szCs w:val="24"/>
        </w:rPr>
        <w:t>птицы,</w:t>
      </w:r>
      <w:r w:rsidRPr="00D03FA7">
        <w:rPr>
          <w:spacing w:val="49"/>
          <w:sz w:val="24"/>
          <w:szCs w:val="24"/>
        </w:rPr>
        <w:t xml:space="preserve"> </w:t>
      </w:r>
      <w:r w:rsidRPr="00D03FA7">
        <w:rPr>
          <w:sz w:val="24"/>
          <w:szCs w:val="24"/>
        </w:rPr>
        <w:t>рыбы</w:t>
      </w:r>
      <w:r w:rsidRPr="00D03FA7">
        <w:rPr>
          <w:spacing w:val="48"/>
          <w:sz w:val="24"/>
          <w:szCs w:val="24"/>
        </w:rPr>
        <w:t xml:space="preserve"> </w:t>
      </w:r>
      <w:r w:rsidRPr="00D03FA7">
        <w:rPr>
          <w:sz w:val="24"/>
          <w:szCs w:val="24"/>
        </w:rPr>
        <w:t>и</w:t>
      </w:r>
      <w:r w:rsidRPr="00D03FA7">
        <w:rPr>
          <w:spacing w:val="59"/>
          <w:sz w:val="24"/>
          <w:szCs w:val="24"/>
        </w:rPr>
        <w:t xml:space="preserve"> </w:t>
      </w:r>
      <w:r w:rsidRPr="00D03FA7">
        <w:rPr>
          <w:sz w:val="24"/>
          <w:szCs w:val="24"/>
        </w:rPr>
        <w:t>др.).</w:t>
      </w:r>
    </w:p>
    <w:p w:rsidR="00D03FA7" w:rsidRPr="00D03FA7" w:rsidRDefault="00D03FA7" w:rsidP="002A2122">
      <w:pPr>
        <w:ind w:firstLine="709"/>
        <w:jc w:val="both"/>
        <w:rPr>
          <w:sz w:val="24"/>
          <w:szCs w:val="24"/>
        </w:rPr>
      </w:pPr>
      <w:r w:rsidRPr="00D03FA7">
        <w:rPr>
          <w:sz w:val="24"/>
          <w:szCs w:val="24"/>
        </w:rPr>
        <w:t>Домашние</w:t>
      </w:r>
      <w:r w:rsidRPr="00D03FA7">
        <w:rPr>
          <w:spacing w:val="-9"/>
          <w:sz w:val="24"/>
          <w:szCs w:val="24"/>
        </w:rPr>
        <w:t xml:space="preserve"> </w:t>
      </w:r>
      <w:r w:rsidRPr="00D03FA7">
        <w:rPr>
          <w:sz w:val="24"/>
          <w:szCs w:val="24"/>
        </w:rPr>
        <w:t>и</w:t>
      </w:r>
      <w:r w:rsidRPr="00D03FA7">
        <w:rPr>
          <w:spacing w:val="-9"/>
          <w:sz w:val="24"/>
          <w:szCs w:val="24"/>
        </w:rPr>
        <w:t xml:space="preserve"> </w:t>
      </w:r>
      <w:r w:rsidRPr="00D03FA7">
        <w:rPr>
          <w:sz w:val="24"/>
          <w:szCs w:val="24"/>
        </w:rPr>
        <w:t>дикие</w:t>
      </w:r>
      <w:r w:rsidRPr="00D03FA7">
        <w:rPr>
          <w:spacing w:val="-5"/>
          <w:sz w:val="24"/>
          <w:szCs w:val="24"/>
        </w:rPr>
        <w:t xml:space="preserve"> </w:t>
      </w:r>
      <w:r w:rsidRPr="00D03FA7">
        <w:rPr>
          <w:sz w:val="24"/>
          <w:szCs w:val="24"/>
        </w:rPr>
        <w:t>животные</w:t>
      </w:r>
      <w:r w:rsidRPr="00D03FA7">
        <w:rPr>
          <w:spacing w:val="-11"/>
          <w:sz w:val="24"/>
          <w:szCs w:val="24"/>
        </w:rPr>
        <w:t xml:space="preserve"> </w:t>
      </w:r>
      <w:r w:rsidRPr="00D03FA7">
        <w:rPr>
          <w:sz w:val="24"/>
          <w:szCs w:val="24"/>
        </w:rPr>
        <w:t>(различия</w:t>
      </w:r>
      <w:r w:rsidRPr="00D03FA7">
        <w:rPr>
          <w:spacing w:val="-9"/>
          <w:sz w:val="24"/>
          <w:szCs w:val="24"/>
        </w:rPr>
        <w:t xml:space="preserve"> </w:t>
      </w:r>
      <w:r w:rsidRPr="00D03FA7">
        <w:rPr>
          <w:sz w:val="24"/>
          <w:szCs w:val="24"/>
        </w:rPr>
        <w:t>в</w:t>
      </w:r>
      <w:r w:rsidRPr="00D03FA7">
        <w:rPr>
          <w:spacing w:val="-3"/>
          <w:sz w:val="24"/>
          <w:szCs w:val="24"/>
        </w:rPr>
        <w:t xml:space="preserve"> </w:t>
      </w:r>
      <w:r w:rsidRPr="00D03FA7">
        <w:rPr>
          <w:sz w:val="24"/>
          <w:szCs w:val="24"/>
        </w:rPr>
        <w:t>условиях</w:t>
      </w:r>
      <w:r w:rsidRPr="00D03FA7">
        <w:rPr>
          <w:spacing w:val="-5"/>
          <w:sz w:val="24"/>
          <w:szCs w:val="24"/>
        </w:rPr>
        <w:t xml:space="preserve"> </w:t>
      </w:r>
      <w:r w:rsidRPr="00D03FA7">
        <w:rPr>
          <w:sz w:val="24"/>
          <w:szCs w:val="24"/>
        </w:rPr>
        <w:t>жизни).</w:t>
      </w:r>
      <w:r w:rsidRPr="00D03FA7">
        <w:rPr>
          <w:spacing w:val="-7"/>
          <w:sz w:val="24"/>
          <w:szCs w:val="24"/>
        </w:rPr>
        <w:t xml:space="preserve"> </w:t>
      </w:r>
      <w:r w:rsidRPr="00D03FA7">
        <w:rPr>
          <w:sz w:val="24"/>
          <w:szCs w:val="24"/>
        </w:rPr>
        <w:t>Забота</w:t>
      </w:r>
      <w:r w:rsidRPr="00D03FA7">
        <w:rPr>
          <w:spacing w:val="-7"/>
          <w:sz w:val="24"/>
          <w:szCs w:val="24"/>
        </w:rPr>
        <w:t xml:space="preserve"> </w:t>
      </w:r>
      <w:r w:rsidRPr="00D03FA7">
        <w:rPr>
          <w:sz w:val="24"/>
          <w:szCs w:val="24"/>
        </w:rPr>
        <w:t>о</w:t>
      </w:r>
      <w:r w:rsidRPr="00D03FA7">
        <w:rPr>
          <w:spacing w:val="-7"/>
          <w:sz w:val="24"/>
          <w:szCs w:val="24"/>
        </w:rPr>
        <w:t xml:space="preserve"> </w:t>
      </w:r>
      <w:r w:rsidRPr="00D03FA7">
        <w:rPr>
          <w:sz w:val="24"/>
          <w:szCs w:val="24"/>
        </w:rPr>
        <w:t>домашних</w:t>
      </w:r>
      <w:r w:rsidRPr="00D03FA7">
        <w:rPr>
          <w:spacing w:val="-5"/>
          <w:sz w:val="24"/>
          <w:szCs w:val="24"/>
        </w:rPr>
        <w:t xml:space="preserve"> </w:t>
      </w:r>
      <w:r w:rsidRPr="00D03FA7">
        <w:rPr>
          <w:sz w:val="24"/>
          <w:szCs w:val="24"/>
        </w:rPr>
        <w:t>питомцах.</w:t>
      </w:r>
    </w:p>
    <w:p w:rsidR="00D03FA7" w:rsidRPr="00D03FA7" w:rsidRDefault="00D03FA7" w:rsidP="002A2122">
      <w:pPr>
        <w:ind w:firstLine="709"/>
        <w:jc w:val="both"/>
        <w:rPr>
          <w:i/>
          <w:sz w:val="24"/>
        </w:rPr>
      </w:pPr>
      <w:r w:rsidRPr="00D03FA7">
        <w:rPr>
          <w:i/>
          <w:sz w:val="24"/>
        </w:rPr>
        <w:t>Правила</w:t>
      </w:r>
      <w:r w:rsidRPr="00D03FA7">
        <w:rPr>
          <w:i/>
          <w:spacing w:val="-13"/>
          <w:sz w:val="24"/>
        </w:rPr>
        <w:t xml:space="preserve"> </w:t>
      </w:r>
      <w:r w:rsidRPr="00D03FA7">
        <w:rPr>
          <w:i/>
          <w:sz w:val="24"/>
        </w:rPr>
        <w:t>безопасной</w:t>
      </w:r>
      <w:r w:rsidRPr="00D03FA7">
        <w:rPr>
          <w:i/>
          <w:spacing w:val="-13"/>
          <w:sz w:val="24"/>
        </w:rPr>
        <w:t xml:space="preserve"> </w:t>
      </w:r>
      <w:r w:rsidRPr="00D03FA7">
        <w:rPr>
          <w:i/>
          <w:sz w:val="24"/>
        </w:rPr>
        <w:t>жизнедеятельности</w:t>
      </w:r>
    </w:p>
    <w:p w:rsidR="00D03FA7" w:rsidRPr="00D03FA7" w:rsidRDefault="00D03FA7" w:rsidP="002A2122">
      <w:pPr>
        <w:ind w:firstLine="709"/>
        <w:jc w:val="both"/>
        <w:rPr>
          <w:sz w:val="24"/>
          <w:szCs w:val="24"/>
        </w:rPr>
      </w:pPr>
      <w:r w:rsidRPr="00D03FA7">
        <w:rPr>
          <w:sz w:val="24"/>
          <w:szCs w:val="24"/>
        </w:rPr>
        <w:t>Понимание</w:t>
      </w:r>
      <w:r w:rsidRPr="00D03FA7">
        <w:rPr>
          <w:spacing w:val="1"/>
          <w:sz w:val="24"/>
          <w:szCs w:val="24"/>
        </w:rPr>
        <w:t xml:space="preserve"> </w:t>
      </w:r>
      <w:r w:rsidRPr="00D03FA7">
        <w:rPr>
          <w:sz w:val="24"/>
          <w:szCs w:val="24"/>
        </w:rPr>
        <w:t>необходимости</w:t>
      </w:r>
      <w:r w:rsidRPr="00D03FA7">
        <w:rPr>
          <w:spacing w:val="1"/>
          <w:sz w:val="24"/>
          <w:szCs w:val="24"/>
        </w:rPr>
        <w:t xml:space="preserve"> </w:t>
      </w:r>
      <w:r w:rsidRPr="00D03FA7">
        <w:rPr>
          <w:sz w:val="24"/>
          <w:szCs w:val="24"/>
        </w:rPr>
        <w:t>соблюдения</w:t>
      </w:r>
      <w:r w:rsidRPr="00D03FA7">
        <w:rPr>
          <w:spacing w:val="1"/>
          <w:sz w:val="24"/>
          <w:szCs w:val="24"/>
        </w:rPr>
        <w:t xml:space="preserve"> </w:t>
      </w:r>
      <w:r w:rsidRPr="00D03FA7">
        <w:rPr>
          <w:sz w:val="24"/>
          <w:szCs w:val="24"/>
        </w:rPr>
        <w:t>режима</w:t>
      </w:r>
      <w:r w:rsidRPr="00D03FA7">
        <w:rPr>
          <w:spacing w:val="1"/>
          <w:sz w:val="24"/>
          <w:szCs w:val="24"/>
        </w:rPr>
        <w:t xml:space="preserve"> </w:t>
      </w:r>
      <w:r w:rsidRPr="00D03FA7">
        <w:rPr>
          <w:sz w:val="24"/>
          <w:szCs w:val="24"/>
        </w:rPr>
        <w:t>дня,</w:t>
      </w:r>
      <w:r w:rsidRPr="00D03FA7">
        <w:rPr>
          <w:spacing w:val="1"/>
          <w:sz w:val="24"/>
          <w:szCs w:val="24"/>
        </w:rPr>
        <w:t xml:space="preserve"> </w:t>
      </w:r>
      <w:r w:rsidRPr="00D03FA7">
        <w:rPr>
          <w:sz w:val="24"/>
          <w:szCs w:val="24"/>
        </w:rPr>
        <w:t>правил</w:t>
      </w:r>
      <w:r w:rsidRPr="00D03FA7">
        <w:rPr>
          <w:spacing w:val="1"/>
          <w:sz w:val="24"/>
          <w:szCs w:val="24"/>
        </w:rPr>
        <w:t xml:space="preserve"> </w:t>
      </w:r>
      <w:r w:rsidRPr="00D03FA7">
        <w:rPr>
          <w:sz w:val="24"/>
          <w:szCs w:val="24"/>
        </w:rPr>
        <w:t>здорового</w:t>
      </w:r>
      <w:r w:rsidRPr="00D03FA7">
        <w:rPr>
          <w:spacing w:val="1"/>
          <w:sz w:val="24"/>
          <w:szCs w:val="24"/>
        </w:rPr>
        <w:t xml:space="preserve"> </w:t>
      </w:r>
      <w:r w:rsidRPr="00D03FA7">
        <w:rPr>
          <w:sz w:val="24"/>
          <w:szCs w:val="24"/>
        </w:rPr>
        <w:t>питания</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личной гигиены. Правила безопасности в быту: пользование бытовыми электроприборами,</w:t>
      </w:r>
      <w:r w:rsidRPr="00D03FA7">
        <w:rPr>
          <w:spacing w:val="1"/>
          <w:sz w:val="24"/>
          <w:szCs w:val="24"/>
        </w:rPr>
        <w:t xml:space="preserve"> </w:t>
      </w:r>
      <w:r w:rsidRPr="00D03FA7">
        <w:rPr>
          <w:sz w:val="24"/>
          <w:szCs w:val="24"/>
        </w:rPr>
        <w:t>газовыми плитами.</w:t>
      </w:r>
    </w:p>
    <w:p w:rsidR="00D03FA7" w:rsidRPr="00D03FA7" w:rsidRDefault="00D03FA7" w:rsidP="002A2122">
      <w:pPr>
        <w:ind w:firstLine="709"/>
        <w:jc w:val="both"/>
        <w:rPr>
          <w:sz w:val="24"/>
          <w:szCs w:val="24"/>
        </w:rPr>
      </w:pPr>
      <w:r w:rsidRPr="00D03FA7">
        <w:rPr>
          <w:sz w:val="24"/>
          <w:szCs w:val="24"/>
        </w:rPr>
        <w:t>Дорога</w:t>
      </w:r>
      <w:r w:rsidRPr="00D03FA7">
        <w:rPr>
          <w:spacing w:val="1"/>
          <w:sz w:val="24"/>
          <w:szCs w:val="24"/>
        </w:rPr>
        <w:t xml:space="preserve"> </w:t>
      </w:r>
      <w:r w:rsidRPr="00D03FA7">
        <w:rPr>
          <w:sz w:val="24"/>
          <w:szCs w:val="24"/>
        </w:rPr>
        <w:t>от</w:t>
      </w:r>
      <w:r w:rsidRPr="00D03FA7">
        <w:rPr>
          <w:spacing w:val="1"/>
          <w:sz w:val="24"/>
          <w:szCs w:val="24"/>
        </w:rPr>
        <w:t xml:space="preserve"> </w:t>
      </w:r>
      <w:r w:rsidRPr="00D03FA7">
        <w:rPr>
          <w:sz w:val="24"/>
          <w:szCs w:val="24"/>
        </w:rPr>
        <w:t>дома</w:t>
      </w:r>
      <w:r w:rsidRPr="00D03FA7">
        <w:rPr>
          <w:spacing w:val="1"/>
          <w:sz w:val="24"/>
          <w:szCs w:val="24"/>
        </w:rPr>
        <w:t xml:space="preserve"> </w:t>
      </w:r>
      <w:r w:rsidRPr="00D03FA7">
        <w:rPr>
          <w:sz w:val="24"/>
          <w:szCs w:val="24"/>
        </w:rPr>
        <w:t>до</w:t>
      </w:r>
      <w:r w:rsidRPr="00D03FA7">
        <w:rPr>
          <w:spacing w:val="1"/>
          <w:sz w:val="24"/>
          <w:szCs w:val="24"/>
        </w:rPr>
        <w:t xml:space="preserve"> </w:t>
      </w:r>
      <w:r w:rsidRPr="00D03FA7">
        <w:rPr>
          <w:sz w:val="24"/>
          <w:szCs w:val="24"/>
        </w:rPr>
        <w:t>школы.</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безопасного</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пешехода</w:t>
      </w:r>
      <w:r w:rsidRPr="00D03FA7">
        <w:rPr>
          <w:spacing w:val="1"/>
          <w:sz w:val="24"/>
          <w:szCs w:val="24"/>
        </w:rPr>
        <w:t xml:space="preserve"> </w:t>
      </w:r>
      <w:r w:rsidRPr="00D03FA7">
        <w:rPr>
          <w:sz w:val="24"/>
          <w:szCs w:val="24"/>
        </w:rPr>
        <w:t>(дорожные</w:t>
      </w:r>
      <w:r w:rsidRPr="00D03FA7">
        <w:rPr>
          <w:spacing w:val="1"/>
          <w:sz w:val="24"/>
          <w:szCs w:val="24"/>
        </w:rPr>
        <w:t xml:space="preserve"> </w:t>
      </w:r>
      <w:r w:rsidRPr="00D03FA7">
        <w:rPr>
          <w:sz w:val="24"/>
          <w:szCs w:val="24"/>
        </w:rPr>
        <w:t>знаки,</w:t>
      </w:r>
      <w:r w:rsidRPr="00D03FA7">
        <w:rPr>
          <w:spacing w:val="-4"/>
          <w:sz w:val="24"/>
          <w:szCs w:val="24"/>
        </w:rPr>
        <w:t xml:space="preserve"> </w:t>
      </w:r>
      <w:r w:rsidRPr="00D03FA7">
        <w:rPr>
          <w:sz w:val="24"/>
          <w:szCs w:val="24"/>
        </w:rPr>
        <w:t>дорожная</w:t>
      </w:r>
      <w:r w:rsidRPr="00D03FA7">
        <w:rPr>
          <w:spacing w:val="-1"/>
          <w:sz w:val="24"/>
          <w:szCs w:val="24"/>
        </w:rPr>
        <w:t xml:space="preserve"> </w:t>
      </w:r>
      <w:r w:rsidRPr="00D03FA7">
        <w:rPr>
          <w:sz w:val="24"/>
          <w:szCs w:val="24"/>
        </w:rPr>
        <w:t>разметка, дорожные</w:t>
      </w:r>
      <w:r w:rsidRPr="00D03FA7">
        <w:rPr>
          <w:spacing w:val="-2"/>
          <w:sz w:val="24"/>
          <w:szCs w:val="24"/>
        </w:rPr>
        <w:t xml:space="preserve"> </w:t>
      </w:r>
      <w:r w:rsidRPr="00D03FA7">
        <w:rPr>
          <w:sz w:val="24"/>
          <w:szCs w:val="24"/>
        </w:rPr>
        <w:t>сигналы).</w:t>
      </w:r>
    </w:p>
    <w:p w:rsidR="00D03FA7" w:rsidRPr="00D03FA7" w:rsidRDefault="00D03FA7" w:rsidP="002A2122">
      <w:pPr>
        <w:ind w:firstLine="709"/>
        <w:jc w:val="both"/>
        <w:rPr>
          <w:sz w:val="24"/>
          <w:szCs w:val="24"/>
        </w:rPr>
      </w:pPr>
      <w:r w:rsidRPr="00D03FA7">
        <w:rPr>
          <w:sz w:val="24"/>
          <w:szCs w:val="24"/>
        </w:rPr>
        <w:t>Безопасность в сети Интернет (электронный дневник и электронные ресурсы</w:t>
      </w:r>
      <w:r w:rsidRPr="00D03FA7">
        <w:rPr>
          <w:spacing w:val="60"/>
          <w:sz w:val="24"/>
          <w:szCs w:val="24"/>
        </w:rPr>
        <w:t xml:space="preserve"> </w:t>
      </w:r>
      <w:r w:rsidRPr="00D03FA7">
        <w:rPr>
          <w:sz w:val="24"/>
          <w:szCs w:val="24"/>
        </w:rPr>
        <w:t>школы)</w:t>
      </w:r>
      <w:r w:rsidRPr="00D03FA7">
        <w:rPr>
          <w:spacing w:val="1"/>
          <w:sz w:val="24"/>
          <w:szCs w:val="24"/>
        </w:rPr>
        <w:t xml:space="preserve"> </w:t>
      </w:r>
      <w:r w:rsidRPr="00D03FA7">
        <w:rPr>
          <w:sz w:val="24"/>
          <w:szCs w:val="24"/>
        </w:rPr>
        <w:t>в</w:t>
      </w:r>
      <w:r w:rsidRPr="00D03FA7">
        <w:rPr>
          <w:spacing w:val="3"/>
          <w:sz w:val="24"/>
          <w:szCs w:val="24"/>
        </w:rPr>
        <w:t xml:space="preserve"> </w:t>
      </w:r>
      <w:r w:rsidRPr="00D03FA7">
        <w:rPr>
          <w:sz w:val="24"/>
          <w:szCs w:val="24"/>
        </w:rPr>
        <w:t>условиях</w:t>
      </w:r>
      <w:r w:rsidRPr="00D03FA7">
        <w:rPr>
          <w:spacing w:val="2"/>
          <w:sz w:val="24"/>
          <w:szCs w:val="24"/>
        </w:rPr>
        <w:t xml:space="preserve"> </w:t>
      </w:r>
      <w:r w:rsidRPr="00D03FA7">
        <w:rPr>
          <w:sz w:val="24"/>
          <w:szCs w:val="24"/>
        </w:rPr>
        <w:t>контролируемого доступа</w:t>
      </w:r>
      <w:r w:rsidRPr="00D03FA7">
        <w:rPr>
          <w:spacing w:val="-1"/>
          <w:sz w:val="24"/>
          <w:szCs w:val="24"/>
        </w:rPr>
        <w:t xml:space="preserve"> </w:t>
      </w:r>
      <w:r w:rsidRPr="00D03FA7">
        <w:rPr>
          <w:sz w:val="24"/>
          <w:szCs w:val="24"/>
        </w:rPr>
        <w:t>в</w:t>
      </w:r>
      <w:r w:rsidRPr="00D03FA7">
        <w:rPr>
          <w:spacing w:val="5"/>
          <w:sz w:val="24"/>
          <w:szCs w:val="24"/>
        </w:rPr>
        <w:t xml:space="preserve"> </w:t>
      </w:r>
      <w:r w:rsidRPr="00D03FA7">
        <w:rPr>
          <w:sz w:val="24"/>
          <w:szCs w:val="24"/>
        </w:rPr>
        <w:t>Интернет.</w:t>
      </w:r>
    </w:p>
    <w:p w:rsidR="00D03FA7" w:rsidRPr="00D03FA7" w:rsidRDefault="00D03FA7" w:rsidP="002A2122">
      <w:pPr>
        <w:ind w:firstLine="709"/>
        <w:jc w:val="both"/>
        <w:rPr>
          <w:sz w:val="24"/>
          <w:szCs w:val="24"/>
        </w:rPr>
      </w:pPr>
    </w:p>
    <w:p w:rsidR="00D03FA7" w:rsidRPr="00D03FA7" w:rsidRDefault="00D03FA7" w:rsidP="002A2122">
      <w:pPr>
        <w:ind w:firstLine="709"/>
        <w:jc w:val="both"/>
        <w:outlineLvl w:val="0"/>
        <w:rPr>
          <w:b/>
          <w:bCs/>
          <w:sz w:val="24"/>
          <w:szCs w:val="24"/>
        </w:rPr>
      </w:pPr>
      <w:r w:rsidRPr="00D03FA7">
        <w:rPr>
          <w:b/>
          <w:bCs/>
          <w:sz w:val="24"/>
          <w:szCs w:val="24"/>
        </w:rPr>
        <w:t>Универсальные</w:t>
      </w:r>
      <w:r w:rsidRPr="00D03FA7">
        <w:rPr>
          <w:b/>
          <w:bCs/>
          <w:spacing w:val="-3"/>
          <w:sz w:val="24"/>
          <w:szCs w:val="24"/>
        </w:rPr>
        <w:t xml:space="preserve"> </w:t>
      </w:r>
      <w:r w:rsidRPr="00D03FA7">
        <w:rPr>
          <w:b/>
          <w:bCs/>
          <w:sz w:val="24"/>
          <w:szCs w:val="24"/>
        </w:rPr>
        <w:t>учебные</w:t>
      </w:r>
      <w:r w:rsidRPr="00D03FA7">
        <w:rPr>
          <w:b/>
          <w:bCs/>
          <w:spacing w:val="-2"/>
          <w:sz w:val="24"/>
          <w:szCs w:val="24"/>
        </w:rPr>
        <w:t xml:space="preserve"> </w:t>
      </w:r>
      <w:r w:rsidRPr="00D03FA7">
        <w:rPr>
          <w:b/>
          <w:bCs/>
          <w:sz w:val="24"/>
          <w:szCs w:val="24"/>
        </w:rPr>
        <w:t>действи</w:t>
      </w:r>
      <w:proofErr w:type="gramStart"/>
      <w:r w:rsidRPr="00D03FA7">
        <w:rPr>
          <w:b/>
          <w:bCs/>
          <w:sz w:val="24"/>
          <w:szCs w:val="24"/>
        </w:rPr>
        <w:t>я(</w:t>
      </w:r>
      <w:proofErr w:type="gramEnd"/>
      <w:r w:rsidRPr="00D03FA7">
        <w:rPr>
          <w:b/>
          <w:bCs/>
          <w:sz w:val="24"/>
          <w:szCs w:val="24"/>
        </w:rPr>
        <w:t>пропедевтический</w:t>
      </w:r>
      <w:r w:rsidRPr="00D03FA7">
        <w:rPr>
          <w:b/>
          <w:bCs/>
          <w:spacing w:val="-2"/>
          <w:sz w:val="24"/>
          <w:szCs w:val="24"/>
        </w:rPr>
        <w:t xml:space="preserve"> </w:t>
      </w:r>
      <w:r w:rsidRPr="00D03FA7">
        <w:rPr>
          <w:b/>
          <w:bCs/>
          <w:sz w:val="24"/>
          <w:szCs w:val="24"/>
        </w:rPr>
        <w:t>уровень)</w:t>
      </w:r>
    </w:p>
    <w:p w:rsidR="00D03FA7" w:rsidRPr="00D03FA7" w:rsidRDefault="00D03FA7" w:rsidP="002A2122">
      <w:pPr>
        <w:ind w:firstLine="709"/>
        <w:jc w:val="both"/>
        <w:rPr>
          <w:i/>
          <w:sz w:val="24"/>
        </w:rPr>
      </w:pPr>
      <w:r w:rsidRPr="00D03FA7">
        <w:rPr>
          <w:i/>
          <w:sz w:val="24"/>
        </w:rPr>
        <w:t>Познавательные</w:t>
      </w:r>
      <w:r w:rsidRPr="00D03FA7">
        <w:rPr>
          <w:i/>
          <w:spacing w:val="-12"/>
          <w:sz w:val="24"/>
        </w:rPr>
        <w:t xml:space="preserve"> </w:t>
      </w:r>
      <w:r w:rsidRPr="00D03FA7">
        <w:rPr>
          <w:i/>
          <w:sz w:val="24"/>
        </w:rPr>
        <w:t>универсальные</w:t>
      </w:r>
      <w:r w:rsidRPr="00D03FA7">
        <w:rPr>
          <w:i/>
          <w:spacing w:val="-11"/>
          <w:sz w:val="24"/>
        </w:rPr>
        <w:t xml:space="preserve"> </w:t>
      </w:r>
      <w:r w:rsidRPr="00D03FA7">
        <w:rPr>
          <w:i/>
          <w:sz w:val="24"/>
        </w:rPr>
        <w:t>учебные</w:t>
      </w:r>
      <w:r w:rsidRPr="00D03FA7">
        <w:rPr>
          <w:i/>
          <w:spacing w:val="-9"/>
          <w:sz w:val="24"/>
        </w:rPr>
        <w:t xml:space="preserve"> </w:t>
      </w:r>
      <w:r w:rsidRPr="00D03FA7">
        <w:rPr>
          <w:i/>
          <w:sz w:val="24"/>
        </w:rPr>
        <w:t>действия:</w:t>
      </w:r>
    </w:p>
    <w:p w:rsidR="00D03FA7" w:rsidRPr="00D03FA7" w:rsidRDefault="00D03FA7" w:rsidP="002A2122">
      <w:pPr>
        <w:pStyle w:val="a6"/>
        <w:numPr>
          <w:ilvl w:val="0"/>
          <w:numId w:val="125"/>
        </w:numPr>
        <w:tabs>
          <w:tab w:val="left" w:pos="709"/>
        </w:tabs>
        <w:ind w:left="426"/>
        <w:jc w:val="both"/>
        <w:rPr>
          <w:sz w:val="24"/>
        </w:rPr>
      </w:pPr>
      <w:r w:rsidRPr="00D03FA7">
        <w:rPr>
          <w:sz w:val="24"/>
        </w:rPr>
        <w:t>сравнивать происходящие в природе изменения, наблюдать зависимость изменений</w:t>
      </w:r>
      <w:r w:rsidRPr="00D03FA7">
        <w:rPr>
          <w:spacing w:val="-57"/>
          <w:sz w:val="24"/>
        </w:rPr>
        <w:t xml:space="preserve"> </w:t>
      </w:r>
      <w:r w:rsidRPr="00D03FA7">
        <w:rPr>
          <w:sz w:val="24"/>
        </w:rPr>
        <w:t>в</w:t>
      </w:r>
      <w:r w:rsidRPr="00D03FA7">
        <w:rPr>
          <w:spacing w:val="-4"/>
          <w:sz w:val="24"/>
        </w:rPr>
        <w:t xml:space="preserve"> </w:t>
      </w:r>
      <w:r w:rsidRPr="00D03FA7">
        <w:rPr>
          <w:sz w:val="24"/>
        </w:rPr>
        <w:t>живой природе от</w:t>
      </w:r>
      <w:r w:rsidRPr="00D03FA7">
        <w:rPr>
          <w:spacing w:val="1"/>
          <w:sz w:val="24"/>
        </w:rPr>
        <w:t xml:space="preserve"> </w:t>
      </w:r>
      <w:r w:rsidRPr="00D03FA7">
        <w:rPr>
          <w:sz w:val="24"/>
        </w:rPr>
        <w:t>состояния неживой</w:t>
      </w:r>
      <w:r w:rsidRPr="00D03FA7">
        <w:rPr>
          <w:spacing w:val="-1"/>
          <w:sz w:val="24"/>
        </w:rPr>
        <w:t xml:space="preserve"> </w:t>
      </w:r>
      <w:r w:rsidRPr="00D03FA7">
        <w:rPr>
          <w:sz w:val="24"/>
        </w:rPr>
        <w:t>природы;</w:t>
      </w:r>
    </w:p>
    <w:p w:rsidR="00D03FA7" w:rsidRPr="00D03FA7" w:rsidRDefault="00D03FA7" w:rsidP="002A2122">
      <w:pPr>
        <w:pStyle w:val="a6"/>
        <w:numPr>
          <w:ilvl w:val="0"/>
          <w:numId w:val="125"/>
        </w:numPr>
        <w:tabs>
          <w:tab w:val="left" w:pos="709"/>
        </w:tabs>
        <w:ind w:left="426"/>
        <w:jc w:val="both"/>
        <w:rPr>
          <w:sz w:val="24"/>
        </w:rPr>
      </w:pPr>
      <w:r w:rsidRPr="00D03FA7">
        <w:rPr>
          <w:sz w:val="24"/>
        </w:rPr>
        <w:t>приводить примеры представителей разных групп животных (звери, насекомые,</w:t>
      </w:r>
      <w:r w:rsidRPr="00D03FA7">
        <w:rPr>
          <w:spacing w:val="1"/>
          <w:sz w:val="24"/>
        </w:rPr>
        <w:t xml:space="preserve"> </w:t>
      </w:r>
      <w:r w:rsidRPr="00D03FA7">
        <w:rPr>
          <w:sz w:val="24"/>
        </w:rPr>
        <w:lastRenderedPageBreak/>
        <w:t>рыбы, птицы), называть главную особенность представителей одной группы (в</w:t>
      </w:r>
      <w:r w:rsidRPr="00D03FA7">
        <w:rPr>
          <w:spacing w:val="1"/>
          <w:sz w:val="24"/>
        </w:rPr>
        <w:t xml:space="preserve"> </w:t>
      </w:r>
      <w:r w:rsidRPr="00D03FA7">
        <w:rPr>
          <w:sz w:val="24"/>
        </w:rPr>
        <w:t>пределах</w:t>
      </w:r>
      <w:r w:rsidRPr="00D03FA7">
        <w:rPr>
          <w:spacing w:val="1"/>
          <w:sz w:val="24"/>
        </w:rPr>
        <w:t xml:space="preserve"> </w:t>
      </w:r>
      <w:proofErr w:type="gramStart"/>
      <w:r w:rsidRPr="00D03FA7">
        <w:rPr>
          <w:sz w:val="24"/>
        </w:rPr>
        <w:t>изученного</w:t>
      </w:r>
      <w:proofErr w:type="gramEnd"/>
      <w:r w:rsidRPr="00D03FA7">
        <w:rPr>
          <w:sz w:val="24"/>
        </w:rPr>
        <w:t>);</w:t>
      </w:r>
    </w:p>
    <w:p w:rsidR="00D03FA7" w:rsidRPr="00D03FA7" w:rsidRDefault="00D03FA7" w:rsidP="002A2122">
      <w:pPr>
        <w:pStyle w:val="a6"/>
        <w:numPr>
          <w:ilvl w:val="0"/>
          <w:numId w:val="125"/>
        </w:numPr>
        <w:tabs>
          <w:tab w:val="left" w:pos="709"/>
        </w:tabs>
        <w:ind w:left="426"/>
        <w:jc w:val="both"/>
        <w:rPr>
          <w:sz w:val="24"/>
        </w:rPr>
      </w:pPr>
      <w:r w:rsidRPr="00D03FA7">
        <w:rPr>
          <w:sz w:val="24"/>
        </w:rPr>
        <w:t>приводить примеры лиственных и хвойных растений, сравнивать их, устанавливать</w:t>
      </w:r>
      <w:r w:rsidRPr="00D03FA7">
        <w:rPr>
          <w:spacing w:val="-57"/>
          <w:sz w:val="24"/>
        </w:rPr>
        <w:t xml:space="preserve"> </w:t>
      </w:r>
      <w:r w:rsidRPr="00D03FA7">
        <w:rPr>
          <w:sz w:val="24"/>
        </w:rPr>
        <w:t>различия</w:t>
      </w:r>
      <w:r w:rsidRPr="00D03FA7">
        <w:rPr>
          <w:spacing w:val="2"/>
          <w:sz w:val="24"/>
        </w:rPr>
        <w:t xml:space="preserve"> </w:t>
      </w:r>
      <w:r w:rsidRPr="00D03FA7">
        <w:rPr>
          <w:sz w:val="24"/>
        </w:rPr>
        <w:t>во</w:t>
      </w:r>
      <w:r w:rsidRPr="00D03FA7">
        <w:rPr>
          <w:spacing w:val="-1"/>
          <w:sz w:val="24"/>
        </w:rPr>
        <w:t xml:space="preserve"> </w:t>
      </w:r>
      <w:r w:rsidRPr="00D03FA7">
        <w:rPr>
          <w:sz w:val="24"/>
        </w:rPr>
        <w:t>внешнем</w:t>
      </w:r>
      <w:r w:rsidRPr="00D03FA7">
        <w:rPr>
          <w:spacing w:val="-1"/>
          <w:sz w:val="24"/>
        </w:rPr>
        <w:t xml:space="preserve"> </w:t>
      </w:r>
      <w:r w:rsidRPr="00D03FA7">
        <w:rPr>
          <w:sz w:val="24"/>
        </w:rPr>
        <w:t>виде.</w:t>
      </w:r>
    </w:p>
    <w:p w:rsidR="00D03FA7" w:rsidRPr="00D03FA7" w:rsidRDefault="00D03FA7" w:rsidP="002A2122">
      <w:pPr>
        <w:ind w:firstLine="709"/>
        <w:jc w:val="both"/>
        <w:rPr>
          <w:i/>
          <w:sz w:val="24"/>
        </w:rPr>
      </w:pPr>
      <w:r w:rsidRPr="00D03FA7">
        <w:rPr>
          <w:i/>
          <w:sz w:val="24"/>
        </w:rPr>
        <w:t>Работа</w:t>
      </w:r>
      <w:r w:rsidRPr="00D03FA7">
        <w:rPr>
          <w:i/>
          <w:spacing w:val="-4"/>
          <w:sz w:val="24"/>
        </w:rPr>
        <w:t xml:space="preserve"> </w:t>
      </w:r>
      <w:r w:rsidRPr="00D03FA7">
        <w:rPr>
          <w:i/>
          <w:sz w:val="24"/>
        </w:rPr>
        <w:t>с</w:t>
      </w:r>
      <w:r w:rsidRPr="00D03FA7">
        <w:rPr>
          <w:i/>
          <w:spacing w:val="-4"/>
          <w:sz w:val="24"/>
        </w:rPr>
        <w:t xml:space="preserve"> </w:t>
      </w:r>
      <w:r w:rsidRPr="00D03FA7">
        <w:rPr>
          <w:i/>
          <w:sz w:val="24"/>
        </w:rPr>
        <w:t>информацией:</w:t>
      </w:r>
    </w:p>
    <w:p w:rsidR="00D03FA7" w:rsidRPr="00D03FA7" w:rsidRDefault="00D03FA7" w:rsidP="002A2122">
      <w:pPr>
        <w:pStyle w:val="a6"/>
        <w:numPr>
          <w:ilvl w:val="0"/>
          <w:numId w:val="126"/>
        </w:numPr>
        <w:tabs>
          <w:tab w:val="left" w:pos="1713"/>
        </w:tabs>
        <w:ind w:left="426"/>
        <w:jc w:val="both"/>
        <w:rPr>
          <w:sz w:val="24"/>
        </w:rPr>
      </w:pPr>
      <w:r w:rsidRPr="00D03FA7">
        <w:rPr>
          <w:sz w:val="24"/>
        </w:rPr>
        <w:t>понимать, что</w:t>
      </w:r>
      <w:r w:rsidRPr="00D03FA7">
        <w:rPr>
          <w:spacing w:val="1"/>
          <w:sz w:val="24"/>
        </w:rPr>
        <w:t xml:space="preserve"> </w:t>
      </w:r>
      <w:r w:rsidRPr="00D03FA7">
        <w:rPr>
          <w:sz w:val="24"/>
        </w:rPr>
        <w:t>информация может быть представлена</w:t>
      </w:r>
      <w:r w:rsidRPr="00D03FA7">
        <w:rPr>
          <w:spacing w:val="1"/>
          <w:sz w:val="24"/>
        </w:rPr>
        <w:t xml:space="preserve"> </w:t>
      </w:r>
      <w:r w:rsidRPr="00D03FA7">
        <w:rPr>
          <w:sz w:val="24"/>
        </w:rPr>
        <w:t xml:space="preserve">в разной форме </w:t>
      </w:r>
      <w:proofErr w:type="gramStart"/>
      <w:r w:rsidRPr="00D03FA7">
        <w:rPr>
          <w:sz w:val="24"/>
        </w:rPr>
        <w:t>—т</w:t>
      </w:r>
      <w:proofErr w:type="gramEnd"/>
      <w:r w:rsidRPr="00D03FA7">
        <w:rPr>
          <w:sz w:val="24"/>
        </w:rPr>
        <w:t>екста,</w:t>
      </w:r>
      <w:r w:rsidRPr="00D03FA7">
        <w:rPr>
          <w:spacing w:val="1"/>
          <w:sz w:val="24"/>
        </w:rPr>
        <w:t xml:space="preserve"> </w:t>
      </w:r>
      <w:r w:rsidRPr="00D03FA7">
        <w:rPr>
          <w:sz w:val="24"/>
        </w:rPr>
        <w:t>иллюстраций,</w:t>
      </w:r>
      <w:r w:rsidRPr="00D03FA7">
        <w:rPr>
          <w:spacing w:val="-1"/>
          <w:sz w:val="24"/>
        </w:rPr>
        <w:t xml:space="preserve"> </w:t>
      </w:r>
      <w:r w:rsidRPr="00D03FA7">
        <w:rPr>
          <w:sz w:val="24"/>
        </w:rPr>
        <w:t>видео,</w:t>
      </w:r>
      <w:r w:rsidRPr="00D03FA7">
        <w:rPr>
          <w:spacing w:val="-1"/>
          <w:sz w:val="24"/>
        </w:rPr>
        <w:t xml:space="preserve"> </w:t>
      </w:r>
      <w:r w:rsidRPr="00D03FA7">
        <w:rPr>
          <w:sz w:val="24"/>
        </w:rPr>
        <w:t>таблицы;</w:t>
      </w:r>
    </w:p>
    <w:p w:rsidR="00D03FA7" w:rsidRPr="00D03FA7" w:rsidRDefault="00D03FA7" w:rsidP="002A2122">
      <w:pPr>
        <w:pStyle w:val="a6"/>
        <w:numPr>
          <w:ilvl w:val="0"/>
          <w:numId w:val="126"/>
        </w:numPr>
        <w:tabs>
          <w:tab w:val="left" w:pos="1713"/>
        </w:tabs>
        <w:ind w:left="426"/>
        <w:jc w:val="both"/>
        <w:rPr>
          <w:sz w:val="24"/>
        </w:rPr>
      </w:pPr>
      <w:r w:rsidRPr="00D03FA7">
        <w:rPr>
          <w:sz w:val="24"/>
        </w:rPr>
        <w:t>соотносить</w:t>
      </w:r>
      <w:r w:rsidRPr="00D03FA7">
        <w:rPr>
          <w:spacing w:val="-8"/>
          <w:sz w:val="24"/>
        </w:rPr>
        <w:t xml:space="preserve"> </w:t>
      </w:r>
      <w:r w:rsidRPr="00D03FA7">
        <w:rPr>
          <w:sz w:val="24"/>
        </w:rPr>
        <w:t>иллюстрацию</w:t>
      </w:r>
      <w:r w:rsidRPr="00D03FA7">
        <w:rPr>
          <w:spacing w:val="-4"/>
          <w:sz w:val="24"/>
        </w:rPr>
        <w:t xml:space="preserve"> </w:t>
      </w:r>
      <w:r w:rsidRPr="00D03FA7">
        <w:rPr>
          <w:sz w:val="24"/>
        </w:rPr>
        <w:t>явления</w:t>
      </w:r>
      <w:r w:rsidRPr="00D03FA7">
        <w:rPr>
          <w:spacing w:val="-7"/>
          <w:sz w:val="24"/>
        </w:rPr>
        <w:t xml:space="preserve"> </w:t>
      </w:r>
      <w:r w:rsidRPr="00D03FA7">
        <w:rPr>
          <w:sz w:val="24"/>
        </w:rPr>
        <w:t>(объекта,</w:t>
      </w:r>
      <w:r w:rsidRPr="00D03FA7">
        <w:rPr>
          <w:spacing w:val="-5"/>
          <w:sz w:val="24"/>
        </w:rPr>
        <w:t xml:space="preserve"> </w:t>
      </w:r>
      <w:r w:rsidRPr="00D03FA7">
        <w:rPr>
          <w:sz w:val="24"/>
        </w:rPr>
        <w:t>предмета)</w:t>
      </w:r>
      <w:r w:rsidRPr="00D03FA7">
        <w:rPr>
          <w:spacing w:val="-6"/>
          <w:sz w:val="24"/>
        </w:rPr>
        <w:t xml:space="preserve"> </w:t>
      </w:r>
      <w:r w:rsidRPr="00D03FA7">
        <w:rPr>
          <w:sz w:val="24"/>
        </w:rPr>
        <w:t>с</w:t>
      </w:r>
      <w:r w:rsidRPr="00D03FA7">
        <w:rPr>
          <w:spacing w:val="-4"/>
          <w:sz w:val="24"/>
        </w:rPr>
        <w:t xml:space="preserve"> </w:t>
      </w:r>
      <w:r w:rsidRPr="00D03FA7">
        <w:rPr>
          <w:sz w:val="24"/>
        </w:rPr>
        <w:t>его</w:t>
      </w:r>
      <w:r w:rsidRPr="00D03FA7">
        <w:rPr>
          <w:spacing w:val="-6"/>
          <w:sz w:val="24"/>
        </w:rPr>
        <w:t xml:space="preserve"> </w:t>
      </w:r>
      <w:r w:rsidRPr="00D03FA7">
        <w:rPr>
          <w:sz w:val="24"/>
        </w:rPr>
        <w:t>названием.</w:t>
      </w:r>
    </w:p>
    <w:p w:rsidR="00D03FA7" w:rsidRPr="00D03FA7" w:rsidRDefault="00D03FA7" w:rsidP="002A2122">
      <w:pPr>
        <w:ind w:firstLine="709"/>
        <w:jc w:val="both"/>
        <w:rPr>
          <w:i/>
          <w:sz w:val="24"/>
        </w:rPr>
      </w:pPr>
      <w:r w:rsidRPr="00D03FA7">
        <w:rPr>
          <w:i/>
          <w:sz w:val="24"/>
        </w:rPr>
        <w:t>Коммуникативные</w:t>
      </w:r>
      <w:r w:rsidRPr="00D03FA7">
        <w:rPr>
          <w:i/>
          <w:spacing w:val="-10"/>
          <w:sz w:val="24"/>
        </w:rPr>
        <w:t xml:space="preserve"> </w:t>
      </w:r>
      <w:r w:rsidRPr="00D03FA7">
        <w:rPr>
          <w:i/>
          <w:sz w:val="24"/>
        </w:rPr>
        <w:t>универсальные</w:t>
      </w:r>
      <w:r w:rsidRPr="00D03FA7">
        <w:rPr>
          <w:i/>
          <w:spacing w:val="-7"/>
          <w:sz w:val="24"/>
        </w:rPr>
        <w:t xml:space="preserve"> </w:t>
      </w:r>
      <w:r w:rsidRPr="00D03FA7">
        <w:rPr>
          <w:i/>
          <w:sz w:val="24"/>
        </w:rPr>
        <w:t>учебные</w:t>
      </w:r>
      <w:r w:rsidRPr="00D03FA7">
        <w:rPr>
          <w:i/>
          <w:spacing w:val="-11"/>
          <w:sz w:val="24"/>
        </w:rPr>
        <w:t xml:space="preserve"> </w:t>
      </w:r>
      <w:r w:rsidRPr="00D03FA7">
        <w:rPr>
          <w:i/>
          <w:sz w:val="24"/>
        </w:rPr>
        <w:t>действия:</w:t>
      </w:r>
    </w:p>
    <w:p w:rsidR="00D03FA7" w:rsidRPr="00D03FA7" w:rsidRDefault="00D03FA7" w:rsidP="002A2122">
      <w:pPr>
        <w:pStyle w:val="a6"/>
        <w:numPr>
          <w:ilvl w:val="0"/>
          <w:numId w:val="127"/>
        </w:numPr>
        <w:tabs>
          <w:tab w:val="left" w:pos="1713"/>
        </w:tabs>
        <w:ind w:left="426"/>
        <w:jc w:val="both"/>
        <w:rPr>
          <w:sz w:val="24"/>
        </w:rPr>
      </w:pPr>
      <w:r w:rsidRPr="00D03FA7">
        <w:rPr>
          <w:sz w:val="24"/>
        </w:rPr>
        <w:t>в</w:t>
      </w:r>
      <w:r w:rsidRPr="00D03FA7">
        <w:rPr>
          <w:spacing w:val="1"/>
          <w:sz w:val="24"/>
        </w:rPr>
        <w:t xml:space="preserve"> </w:t>
      </w:r>
      <w:r w:rsidRPr="00D03FA7">
        <w:rPr>
          <w:sz w:val="24"/>
        </w:rPr>
        <w:t>процессе</w:t>
      </w:r>
      <w:r w:rsidRPr="00D03FA7">
        <w:rPr>
          <w:spacing w:val="1"/>
          <w:sz w:val="24"/>
        </w:rPr>
        <w:t xml:space="preserve"> </w:t>
      </w:r>
      <w:r w:rsidRPr="00D03FA7">
        <w:rPr>
          <w:sz w:val="24"/>
        </w:rPr>
        <w:t>учебного</w:t>
      </w:r>
      <w:r w:rsidRPr="00D03FA7">
        <w:rPr>
          <w:spacing w:val="1"/>
          <w:sz w:val="24"/>
        </w:rPr>
        <w:t xml:space="preserve"> </w:t>
      </w:r>
      <w:r w:rsidRPr="00D03FA7">
        <w:rPr>
          <w:sz w:val="24"/>
        </w:rPr>
        <w:t>диалога</w:t>
      </w:r>
      <w:r w:rsidRPr="00D03FA7">
        <w:rPr>
          <w:spacing w:val="1"/>
          <w:sz w:val="24"/>
        </w:rPr>
        <w:t xml:space="preserve"> </w:t>
      </w:r>
      <w:r w:rsidRPr="00D03FA7">
        <w:rPr>
          <w:sz w:val="24"/>
        </w:rPr>
        <w:t>слушать</w:t>
      </w:r>
      <w:r w:rsidRPr="00D03FA7">
        <w:rPr>
          <w:spacing w:val="1"/>
          <w:sz w:val="24"/>
        </w:rPr>
        <w:t xml:space="preserve"> </w:t>
      </w:r>
      <w:r w:rsidRPr="00D03FA7">
        <w:rPr>
          <w:sz w:val="24"/>
        </w:rPr>
        <w:t>говорящего;</w:t>
      </w:r>
      <w:r w:rsidRPr="00D03FA7">
        <w:rPr>
          <w:spacing w:val="61"/>
          <w:sz w:val="24"/>
        </w:rPr>
        <w:t xml:space="preserve"> </w:t>
      </w:r>
      <w:r w:rsidRPr="00D03FA7">
        <w:rPr>
          <w:sz w:val="24"/>
        </w:rPr>
        <w:t>отвечать</w:t>
      </w:r>
      <w:r w:rsidRPr="00D03FA7">
        <w:rPr>
          <w:spacing w:val="61"/>
          <w:sz w:val="24"/>
        </w:rPr>
        <w:t xml:space="preserve"> </w:t>
      </w:r>
      <w:r w:rsidRPr="00D03FA7">
        <w:rPr>
          <w:sz w:val="24"/>
        </w:rPr>
        <w:t>на</w:t>
      </w:r>
      <w:r w:rsidRPr="00D03FA7">
        <w:rPr>
          <w:spacing w:val="61"/>
          <w:sz w:val="24"/>
        </w:rPr>
        <w:t xml:space="preserve"> </w:t>
      </w:r>
      <w:r w:rsidRPr="00D03FA7">
        <w:rPr>
          <w:sz w:val="24"/>
        </w:rPr>
        <w:t>вопросы,</w:t>
      </w:r>
      <w:r w:rsidRPr="00D03FA7">
        <w:rPr>
          <w:spacing w:val="1"/>
          <w:sz w:val="24"/>
        </w:rPr>
        <w:t xml:space="preserve"> </w:t>
      </w:r>
      <w:r w:rsidRPr="00D03FA7">
        <w:rPr>
          <w:sz w:val="24"/>
        </w:rPr>
        <w:t>дополнять</w:t>
      </w:r>
      <w:r w:rsidRPr="00D03FA7">
        <w:rPr>
          <w:spacing w:val="-13"/>
          <w:sz w:val="24"/>
        </w:rPr>
        <w:t xml:space="preserve"> </w:t>
      </w:r>
      <w:r w:rsidRPr="00D03FA7">
        <w:rPr>
          <w:sz w:val="24"/>
        </w:rPr>
        <w:t>ответы</w:t>
      </w:r>
      <w:r w:rsidRPr="00D03FA7">
        <w:rPr>
          <w:spacing w:val="-9"/>
          <w:sz w:val="24"/>
        </w:rPr>
        <w:t xml:space="preserve"> </w:t>
      </w:r>
      <w:r w:rsidRPr="00D03FA7">
        <w:rPr>
          <w:sz w:val="24"/>
        </w:rPr>
        <w:t>участников;</w:t>
      </w:r>
      <w:r w:rsidRPr="00D03FA7">
        <w:rPr>
          <w:spacing w:val="-10"/>
          <w:sz w:val="24"/>
        </w:rPr>
        <w:t xml:space="preserve"> </w:t>
      </w:r>
      <w:r w:rsidRPr="00D03FA7">
        <w:rPr>
          <w:sz w:val="24"/>
        </w:rPr>
        <w:t>уважительно</w:t>
      </w:r>
      <w:r w:rsidRPr="00D03FA7">
        <w:rPr>
          <w:spacing w:val="-12"/>
          <w:sz w:val="24"/>
        </w:rPr>
        <w:t xml:space="preserve"> </w:t>
      </w:r>
      <w:r w:rsidRPr="00D03FA7">
        <w:rPr>
          <w:sz w:val="24"/>
        </w:rPr>
        <w:t>относиться</w:t>
      </w:r>
      <w:r w:rsidRPr="00D03FA7">
        <w:rPr>
          <w:spacing w:val="-13"/>
          <w:sz w:val="24"/>
        </w:rPr>
        <w:t xml:space="preserve"> </w:t>
      </w:r>
      <w:r w:rsidRPr="00D03FA7">
        <w:rPr>
          <w:sz w:val="24"/>
        </w:rPr>
        <w:t>к</w:t>
      </w:r>
      <w:r w:rsidRPr="00D03FA7">
        <w:rPr>
          <w:spacing w:val="-12"/>
          <w:sz w:val="24"/>
        </w:rPr>
        <w:t xml:space="preserve"> </w:t>
      </w:r>
      <w:r w:rsidRPr="00D03FA7">
        <w:rPr>
          <w:sz w:val="24"/>
        </w:rPr>
        <w:t>разным</w:t>
      </w:r>
      <w:r w:rsidRPr="00D03FA7">
        <w:rPr>
          <w:spacing w:val="-12"/>
          <w:sz w:val="24"/>
        </w:rPr>
        <w:t xml:space="preserve"> </w:t>
      </w:r>
      <w:r w:rsidRPr="00D03FA7">
        <w:rPr>
          <w:sz w:val="24"/>
        </w:rPr>
        <w:t>мнениям;</w:t>
      </w:r>
    </w:p>
    <w:p w:rsidR="00D03FA7" w:rsidRPr="00D03FA7" w:rsidRDefault="00D03FA7" w:rsidP="002A2122">
      <w:pPr>
        <w:pStyle w:val="a6"/>
        <w:numPr>
          <w:ilvl w:val="0"/>
          <w:numId w:val="127"/>
        </w:numPr>
        <w:tabs>
          <w:tab w:val="left" w:pos="1713"/>
        </w:tabs>
        <w:ind w:left="426"/>
        <w:jc w:val="both"/>
        <w:rPr>
          <w:sz w:val="24"/>
        </w:rPr>
      </w:pPr>
      <w:r w:rsidRPr="00D03FA7">
        <w:rPr>
          <w:spacing w:val="-1"/>
          <w:sz w:val="24"/>
        </w:rPr>
        <w:t>воспроизводить</w:t>
      </w:r>
      <w:r w:rsidRPr="00D03FA7">
        <w:rPr>
          <w:sz w:val="24"/>
        </w:rPr>
        <w:t xml:space="preserve"> </w:t>
      </w:r>
      <w:r w:rsidRPr="00D03FA7">
        <w:rPr>
          <w:spacing w:val="-1"/>
          <w:sz w:val="24"/>
        </w:rPr>
        <w:t>названия своего</w:t>
      </w:r>
      <w:r w:rsidRPr="00D03FA7">
        <w:rPr>
          <w:sz w:val="24"/>
        </w:rPr>
        <w:t xml:space="preserve"> </w:t>
      </w:r>
      <w:r w:rsidRPr="00D03FA7">
        <w:rPr>
          <w:spacing w:val="-1"/>
          <w:sz w:val="24"/>
        </w:rPr>
        <w:t xml:space="preserve">населённого </w:t>
      </w:r>
      <w:r w:rsidRPr="00D03FA7">
        <w:rPr>
          <w:sz w:val="24"/>
        </w:rPr>
        <w:t>пункта, название страны, её столицы;</w:t>
      </w:r>
      <w:r w:rsidRPr="00D03FA7">
        <w:rPr>
          <w:spacing w:val="-58"/>
          <w:sz w:val="24"/>
        </w:rPr>
        <w:t xml:space="preserve"> </w:t>
      </w:r>
      <w:r w:rsidRPr="00D03FA7">
        <w:rPr>
          <w:sz w:val="24"/>
        </w:rPr>
        <w:t>воспроизводить</w:t>
      </w:r>
      <w:r w:rsidRPr="00D03FA7">
        <w:rPr>
          <w:spacing w:val="-2"/>
          <w:sz w:val="24"/>
        </w:rPr>
        <w:t xml:space="preserve"> </w:t>
      </w:r>
      <w:r w:rsidRPr="00D03FA7">
        <w:rPr>
          <w:sz w:val="24"/>
        </w:rPr>
        <w:t>наизусть</w:t>
      </w:r>
      <w:r w:rsidRPr="00D03FA7">
        <w:rPr>
          <w:spacing w:val="2"/>
          <w:sz w:val="24"/>
        </w:rPr>
        <w:t xml:space="preserve"> </w:t>
      </w:r>
      <w:r w:rsidRPr="00D03FA7">
        <w:rPr>
          <w:sz w:val="24"/>
        </w:rPr>
        <w:t>слова</w:t>
      </w:r>
      <w:r w:rsidRPr="00D03FA7">
        <w:rPr>
          <w:spacing w:val="-2"/>
          <w:sz w:val="24"/>
        </w:rPr>
        <w:t xml:space="preserve"> </w:t>
      </w:r>
      <w:r w:rsidRPr="00D03FA7">
        <w:rPr>
          <w:sz w:val="24"/>
        </w:rPr>
        <w:t>гимна</w:t>
      </w:r>
      <w:r w:rsidRPr="00D03FA7">
        <w:rPr>
          <w:spacing w:val="-3"/>
          <w:sz w:val="24"/>
        </w:rPr>
        <w:t xml:space="preserve"> </w:t>
      </w:r>
      <w:r w:rsidRPr="00D03FA7">
        <w:rPr>
          <w:sz w:val="24"/>
        </w:rPr>
        <w:t>России;</w:t>
      </w:r>
    </w:p>
    <w:p w:rsidR="00D03FA7" w:rsidRPr="00D03FA7" w:rsidRDefault="00D03FA7" w:rsidP="002A2122">
      <w:pPr>
        <w:pStyle w:val="a6"/>
        <w:numPr>
          <w:ilvl w:val="0"/>
          <w:numId w:val="127"/>
        </w:numPr>
        <w:tabs>
          <w:tab w:val="left" w:pos="1713"/>
        </w:tabs>
        <w:ind w:left="426"/>
        <w:jc w:val="both"/>
        <w:rPr>
          <w:sz w:val="24"/>
        </w:rPr>
      </w:pPr>
      <w:r w:rsidRPr="00D03FA7">
        <w:rPr>
          <w:sz w:val="24"/>
        </w:rPr>
        <w:t>соотносить</w:t>
      </w:r>
      <w:r w:rsidRPr="00D03FA7">
        <w:rPr>
          <w:spacing w:val="40"/>
          <w:sz w:val="24"/>
        </w:rPr>
        <w:t xml:space="preserve"> </w:t>
      </w:r>
      <w:r w:rsidRPr="00D03FA7">
        <w:rPr>
          <w:sz w:val="24"/>
        </w:rPr>
        <w:t>предметы</w:t>
      </w:r>
      <w:r w:rsidRPr="00D03FA7">
        <w:rPr>
          <w:spacing w:val="37"/>
          <w:sz w:val="24"/>
        </w:rPr>
        <w:t xml:space="preserve"> </w:t>
      </w:r>
      <w:r w:rsidRPr="00D03FA7">
        <w:rPr>
          <w:sz w:val="24"/>
        </w:rPr>
        <w:t>декоративно-прикладного</w:t>
      </w:r>
      <w:r w:rsidRPr="00D03FA7">
        <w:rPr>
          <w:spacing w:val="42"/>
          <w:sz w:val="24"/>
        </w:rPr>
        <w:t xml:space="preserve"> </w:t>
      </w:r>
      <w:r w:rsidRPr="00D03FA7">
        <w:rPr>
          <w:sz w:val="24"/>
        </w:rPr>
        <w:t>искусства</w:t>
      </w:r>
      <w:r w:rsidRPr="00D03FA7">
        <w:rPr>
          <w:spacing w:val="40"/>
          <w:sz w:val="24"/>
        </w:rPr>
        <w:t xml:space="preserve"> </w:t>
      </w:r>
      <w:r w:rsidRPr="00D03FA7">
        <w:rPr>
          <w:sz w:val="24"/>
        </w:rPr>
        <w:t>с</w:t>
      </w:r>
      <w:r w:rsidRPr="00D03FA7">
        <w:rPr>
          <w:spacing w:val="49"/>
          <w:sz w:val="24"/>
        </w:rPr>
        <w:t xml:space="preserve"> </w:t>
      </w:r>
      <w:r w:rsidRPr="00D03FA7">
        <w:rPr>
          <w:sz w:val="24"/>
        </w:rPr>
        <w:t>принадлежностью</w:t>
      </w:r>
      <w:r w:rsidRPr="00D03FA7">
        <w:rPr>
          <w:spacing w:val="-57"/>
          <w:sz w:val="24"/>
        </w:rPr>
        <w:t xml:space="preserve"> </w:t>
      </w:r>
      <w:r w:rsidRPr="00D03FA7">
        <w:rPr>
          <w:sz w:val="24"/>
        </w:rPr>
        <w:t>народу</w:t>
      </w:r>
      <w:r w:rsidRPr="00D03FA7">
        <w:rPr>
          <w:spacing w:val="-11"/>
          <w:sz w:val="24"/>
        </w:rPr>
        <w:t xml:space="preserve"> </w:t>
      </w:r>
      <w:r w:rsidRPr="00D03FA7">
        <w:rPr>
          <w:sz w:val="24"/>
        </w:rPr>
        <w:t>РФ, описывать</w:t>
      </w:r>
      <w:r w:rsidRPr="00D03FA7">
        <w:rPr>
          <w:spacing w:val="2"/>
          <w:sz w:val="24"/>
        </w:rPr>
        <w:t xml:space="preserve"> </w:t>
      </w:r>
      <w:r w:rsidRPr="00D03FA7">
        <w:rPr>
          <w:sz w:val="24"/>
        </w:rPr>
        <w:t>предмет</w:t>
      </w:r>
      <w:r w:rsidRPr="00D03FA7">
        <w:rPr>
          <w:spacing w:val="-2"/>
          <w:sz w:val="24"/>
        </w:rPr>
        <w:t xml:space="preserve"> </w:t>
      </w:r>
      <w:r w:rsidRPr="00D03FA7">
        <w:rPr>
          <w:sz w:val="24"/>
        </w:rPr>
        <w:t>по предложенному</w:t>
      </w:r>
      <w:r w:rsidRPr="00D03FA7">
        <w:rPr>
          <w:spacing w:val="-5"/>
          <w:sz w:val="24"/>
        </w:rPr>
        <w:t xml:space="preserve"> </w:t>
      </w:r>
      <w:r w:rsidRPr="00D03FA7">
        <w:rPr>
          <w:sz w:val="24"/>
        </w:rPr>
        <w:t>плану;</w:t>
      </w:r>
    </w:p>
    <w:p w:rsidR="00D03FA7" w:rsidRPr="00D03FA7" w:rsidRDefault="00D03FA7" w:rsidP="002A2122">
      <w:pPr>
        <w:pStyle w:val="a6"/>
        <w:numPr>
          <w:ilvl w:val="0"/>
          <w:numId w:val="127"/>
        </w:numPr>
        <w:tabs>
          <w:tab w:val="left" w:pos="1713"/>
        </w:tabs>
        <w:ind w:left="426"/>
        <w:jc w:val="both"/>
        <w:rPr>
          <w:sz w:val="24"/>
        </w:rPr>
      </w:pPr>
      <w:r w:rsidRPr="00D03FA7">
        <w:rPr>
          <w:sz w:val="24"/>
        </w:rPr>
        <w:t>описывать</w:t>
      </w:r>
      <w:r w:rsidRPr="00D03FA7">
        <w:rPr>
          <w:spacing w:val="35"/>
          <w:sz w:val="24"/>
        </w:rPr>
        <w:t xml:space="preserve"> </w:t>
      </w:r>
      <w:r w:rsidRPr="00D03FA7">
        <w:rPr>
          <w:sz w:val="24"/>
        </w:rPr>
        <w:t>по</w:t>
      </w:r>
      <w:r w:rsidRPr="00D03FA7">
        <w:rPr>
          <w:spacing w:val="36"/>
          <w:sz w:val="24"/>
        </w:rPr>
        <w:t xml:space="preserve"> </w:t>
      </w:r>
      <w:r w:rsidRPr="00D03FA7">
        <w:rPr>
          <w:sz w:val="24"/>
        </w:rPr>
        <w:t>предложенному</w:t>
      </w:r>
      <w:r w:rsidRPr="00D03FA7">
        <w:rPr>
          <w:spacing w:val="32"/>
          <w:sz w:val="24"/>
        </w:rPr>
        <w:t xml:space="preserve"> </w:t>
      </w:r>
      <w:r w:rsidRPr="00D03FA7">
        <w:rPr>
          <w:sz w:val="24"/>
        </w:rPr>
        <w:t>плану</w:t>
      </w:r>
      <w:r w:rsidRPr="00D03FA7">
        <w:rPr>
          <w:spacing w:val="32"/>
          <w:sz w:val="24"/>
        </w:rPr>
        <w:t xml:space="preserve"> </w:t>
      </w:r>
      <w:r w:rsidRPr="00D03FA7">
        <w:rPr>
          <w:sz w:val="24"/>
        </w:rPr>
        <w:t>время</w:t>
      </w:r>
      <w:r w:rsidRPr="00D03FA7">
        <w:rPr>
          <w:spacing w:val="36"/>
          <w:sz w:val="24"/>
        </w:rPr>
        <w:t xml:space="preserve"> </w:t>
      </w:r>
      <w:r w:rsidRPr="00D03FA7">
        <w:rPr>
          <w:sz w:val="24"/>
        </w:rPr>
        <w:t>года,</w:t>
      </w:r>
      <w:r w:rsidRPr="00D03FA7">
        <w:rPr>
          <w:spacing w:val="36"/>
          <w:sz w:val="24"/>
        </w:rPr>
        <w:t xml:space="preserve"> </w:t>
      </w:r>
      <w:r w:rsidRPr="00D03FA7">
        <w:rPr>
          <w:sz w:val="24"/>
        </w:rPr>
        <w:t>передавать</w:t>
      </w:r>
      <w:r w:rsidRPr="00D03FA7">
        <w:rPr>
          <w:spacing w:val="37"/>
          <w:sz w:val="24"/>
        </w:rPr>
        <w:t xml:space="preserve"> </w:t>
      </w:r>
      <w:r w:rsidRPr="00D03FA7">
        <w:rPr>
          <w:sz w:val="24"/>
        </w:rPr>
        <w:t>в</w:t>
      </w:r>
      <w:r w:rsidRPr="00D03FA7">
        <w:rPr>
          <w:spacing w:val="36"/>
          <w:sz w:val="24"/>
        </w:rPr>
        <w:t xml:space="preserve"> </w:t>
      </w:r>
      <w:r w:rsidRPr="00D03FA7">
        <w:rPr>
          <w:sz w:val="24"/>
        </w:rPr>
        <w:t>рассказе</w:t>
      </w:r>
      <w:r w:rsidRPr="00D03FA7">
        <w:rPr>
          <w:spacing w:val="36"/>
          <w:sz w:val="24"/>
        </w:rPr>
        <w:t xml:space="preserve"> </w:t>
      </w:r>
      <w:r w:rsidRPr="00D03FA7">
        <w:rPr>
          <w:sz w:val="24"/>
        </w:rPr>
        <w:t>своё</w:t>
      </w:r>
      <w:r w:rsidRPr="00D03FA7">
        <w:rPr>
          <w:spacing w:val="-57"/>
          <w:sz w:val="24"/>
        </w:rPr>
        <w:t xml:space="preserve"> </w:t>
      </w:r>
      <w:r w:rsidRPr="00D03FA7">
        <w:rPr>
          <w:sz w:val="24"/>
        </w:rPr>
        <w:t>отношение</w:t>
      </w:r>
      <w:r w:rsidRPr="00D03FA7">
        <w:rPr>
          <w:spacing w:val="-4"/>
          <w:sz w:val="24"/>
        </w:rPr>
        <w:t xml:space="preserve"> </w:t>
      </w:r>
      <w:r w:rsidRPr="00D03FA7">
        <w:rPr>
          <w:sz w:val="24"/>
        </w:rPr>
        <w:t>к</w:t>
      </w:r>
      <w:r w:rsidRPr="00D03FA7">
        <w:rPr>
          <w:spacing w:val="-2"/>
          <w:sz w:val="24"/>
        </w:rPr>
        <w:t xml:space="preserve"> </w:t>
      </w:r>
      <w:r w:rsidRPr="00D03FA7">
        <w:rPr>
          <w:sz w:val="24"/>
        </w:rPr>
        <w:t>природным</w:t>
      </w:r>
      <w:r w:rsidRPr="00D03FA7">
        <w:rPr>
          <w:spacing w:val="-2"/>
          <w:sz w:val="24"/>
        </w:rPr>
        <w:t xml:space="preserve"> </w:t>
      </w:r>
      <w:r w:rsidRPr="00D03FA7">
        <w:rPr>
          <w:sz w:val="24"/>
        </w:rPr>
        <w:t>явлениям;</w:t>
      </w:r>
    </w:p>
    <w:p w:rsidR="00D03FA7" w:rsidRPr="00D03FA7" w:rsidRDefault="00D03FA7" w:rsidP="002A2122">
      <w:pPr>
        <w:pStyle w:val="a6"/>
        <w:numPr>
          <w:ilvl w:val="0"/>
          <w:numId w:val="127"/>
        </w:numPr>
        <w:tabs>
          <w:tab w:val="left" w:pos="1713"/>
        </w:tabs>
        <w:ind w:left="426"/>
        <w:jc w:val="both"/>
        <w:rPr>
          <w:sz w:val="24"/>
        </w:rPr>
      </w:pPr>
      <w:r w:rsidRPr="00D03FA7">
        <w:rPr>
          <w:spacing w:val="-1"/>
          <w:sz w:val="24"/>
        </w:rPr>
        <w:t>сравнивать</w:t>
      </w:r>
      <w:r w:rsidRPr="00D03FA7">
        <w:rPr>
          <w:spacing w:val="-12"/>
          <w:sz w:val="24"/>
        </w:rPr>
        <w:t xml:space="preserve"> </w:t>
      </w:r>
      <w:r w:rsidRPr="00D03FA7">
        <w:rPr>
          <w:sz w:val="24"/>
        </w:rPr>
        <w:t>домашних</w:t>
      </w:r>
      <w:r w:rsidRPr="00D03FA7">
        <w:rPr>
          <w:spacing w:val="-14"/>
          <w:sz w:val="24"/>
        </w:rPr>
        <w:t xml:space="preserve"> </w:t>
      </w:r>
      <w:r w:rsidRPr="00D03FA7">
        <w:rPr>
          <w:sz w:val="24"/>
        </w:rPr>
        <w:t>и</w:t>
      </w:r>
      <w:r w:rsidRPr="00D03FA7">
        <w:rPr>
          <w:spacing w:val="-14"/>
          <w:sz w:val="24"/>
        </w:rPr>
        <w:t xml:space="preserve"> </w:t>
      </w:r>
      <w:r w:rsidRPr="00D03FA7">
        <w:rPr>
          <w:sz w:val="24"/>
        </w:rPr>
        <w:t>диких</w:t>
      </w:r>
      <w:r w:rsidRPr="00D03FA7">
        <w:rPr>
          <w:spacing w:val="-11"/>
          <w:sz w:val="24"/>
        </w:rPr>
        <w:t xml:space="preserve"> </w:t>
      </w:r>
      <w:r w:rsidRPr="00D03FA7">
        <w:rPr>
          <w:sz w:val="24"/>
        </w:rPr>
        <w:t>животных,</w:t>
      </w:r>
      <w:r w:rsidRPr="00D03FA7">
        <w:rPr>
          <w:spacing w:val="-11"/>
          <w:sz w:val="24"/>
        </w:rPr>
        <w:t xml:space="preserve"> </w:t>
      </w:r>
      <w:r w:rsidRPr="00D03FA7">
        <w:rPr>
          <w:sz w:val="24"/>
        </w:rPr>
        <w:t>объяснять,</w:t>
      </w:r>
      <w:r w:rsidRPr="00D03FA7">
        <w:rPr>
          <w:spacing w:val="-14"/>
          <w:sz w:val="24"/>
        </w:rPr>
        <w:t xml:space="preserve"> </w:t>
      </w:r>
      <w:r w:rsidRPr="00D03FA7">
        <w:rPr>
          <w:sz w:val="24"/>
        </w:rPr>
        <w:t>чем</w:t>
      </w:r>
      <w:r w:rsidRPr="00D03FA7">
        <w:rPr>
          <w:spacing w:val="-14"/>
          <w:sz w:val="24"/>
        </w:rPr>
        <w:t xml:space="preserve"> </w:t>
      </w:r>
      <w:r w:rsidRPr="00D03FA7">
        <w:rPr>
          <w:sz w:val="24"/>
        </w:rPr>
        <w:t>они</w:t>
      </w:r>
      <w:r w:rsidRPr="00D03FA7">
        <w:rPr>
          <w:spacing w:val="-15"/>
          <w:sz w:val="24"/>
        </w:rPr>
        <w:t xml:space="preserve"> </w:t>
      </w:r>
      <w:r w:rsidRPr="00D03FA7">
        <w:rPr>
          <w:sz w:val="24"/>
        </w:rPr>
        <w:t>различаются.</w:t>
      </w:r>
    </w:p>
    <w:p w:rsidR="00D03FA7" w:rsidRPr="00D03FA7" w:rsidRDefault="00D03FA7" w:rsidP="002A2122">
      <w:pPr>
        <w:ind w:firstLine="709"/>
        <w:jc w:val="both"/>
        <w:rPr>
          <w:i/>
          <w:sz w:val="24"/>
        </w:rPr>
      </w:pPr>
      <w:r w:rsidRPr="00D03FA7">
        <w:rPr>
          <w:i/>
          <w:sz w:val="24"/>
        </w:rPr>
        <w:t>Регулятивные</w:t>
      </w:r>
      <w:r w:rsidRPr="00D03FA7">
        <w:rPr>
          <w:i/>
          <w:spacing w:val="-9"/>
          <w:sz w:val="24"/>
        </w:rPr>
        <w:t xml:space="preserve"> </w:t>
      </w:r>
      <w:r w:rsidRPr="00D03FA7">
        <w:rPr>
          <w:i/>
          <w:sz w:val="24"/>
        </w:rPr>
        <w:t>универсальные</w:t>
      </w:r>
      <w:r w:rsidRPr="00D03FA7">
        <w:rPr>
          <w:i/>
          <w:spacing w:val="-8"/>
          <w:sz w:val="24"/>
        </w:rPr>
        <w:t xml:space="preserve"> </w:t>
      </w:r>
      <w:r w:rsidRPr="00D03FA7">
        <w:rPr>
          <w:i/>
          <w:sz w:val="24"/>
        </w:rPr>
        <w:t>учебные</w:t>
      </w:r>
      <w:r w:rsidRPr="00D03FA7">
        <w:rPr>
          <w:i/>
          <w:spacing w:val="-9"/>
          <w:sz w:val="24"/>
        </w:rPr>
        <w:t xml:space="preserve"> </w:t>
      </w:r>
      <w:r w:rsidRPr="00D03FA7">
        <w:rPr>
          <w:i/>
          <w:sz w:val="24"/>
        </w:rPr>
        <w:t>действия:</w:t>
      </w:r>
    </w:p>
    <w:p w:rsidR="00D03FA7" w:rsidRPr="00D03FA7" w:rsidRDefault="00D03FA7" w:rsidP="002A2122">
      <w:pPr>
        <w:pStyle w:val="a6"/>
        <w:numPr>
          <w:ilvl w:val="0"/>
          <w:numId w:val="128"/>
        </w:numPr>
        <w:tabs>
          <w:tab w:val="left" w:pos="1713"/>
        </w:tabs>
        <w:ind w:left="426"/>
        <w:jc w:val="both"/>
        <w:rPr>
          <w:sz w:val="24"/>
        </w:rPr>
      </w:pPr>
      <w:r w:rsidRPr="00D03FA7">
        <w:rPr>
          <w:sz w:val="24"/>
        </w:rPr>
        <w:t>сравнивать</w:t>
      </w:r>
      <w:r w:rsidRPr="00D03FA7">
        <w:rPr>
          <w:spacing w:val="1"/>
          <w:sz w:val="24"/>
        </w:rPr>
        <w:t xml:space="preserve"> </w:t>
      </w:r>
      <w:r w:rsidRPr="00D03FA7">
        <w:rPr>
          <w:sz w:val="24"/>
        </w:rPr>
        <w:t>организацию</w:t>
      </w:r>
      <w:r w:rsidRPr="00D03FA7">
        <w:rPr>
          <w:spacing w:val="1"/>
          <w:sz w:val="24"/>
        </w:rPr>
        <w:t xml:space="preserve"> </w:t>
      </w:r>
      <w:r w:rsidRPr="00D03FA7">
        <w:rPr>
          <w:sz w:val="24"/>
        </w:rPr>
        <w:t>своей</w:t>
      </w:r>
      <w:r w:rsidRPr="00D03FA7">
        <w:rPr>
          <w:spacing w:val="1"/>
          <w:sz w:val="24"/>
        </w:rPr>
        <w:t xml:space="preserve"> </w:t>
      </w:r>
      <w:r w:rsidRPr="00D03FA7">
        <w:rPr>
          <w:sz w:val="24"/>
        </w:rPr>
        <w:t>жизни</w:t>
      </w:r>
      <w:r w:rsidRPr="00D03FA7">
        <w:rPr>
          <w:spacing w:val="1"/>
          <w:sz w:val="24"/>
        </w:rPr>
        <w:t xml:space="preserve"> </w:t>
      </w:r>
      <w:r w:rsidRPr="00D03FA7">
        <w:rPr>
          <w:sz w:val="24"/>
        </w:rPr>
        <w:t>с</w:t>
      </w:r>
      <w:r w:rsidRPr="00D03FA7">
        <w:rPr>
          <w:spacing w:val="1"/>
          <w:sz w:val="24"/>
        </w:rPr>
        <w:t xml:space="preserve"> </w:t>
      </w:r>
      <w:r w:rsidRPr="00D03FA7">
        <w:rPr>
          <w:sz w:val="24"/>
        </w:rPr>
        <w:t>установленными</w:t>
      </w:r>
      <w:r w:rsidRPr="00D03FA7">
        <w:rPr>
          <w:spacing w:val="1"/>
          <w:sz w:val="24"/>
        </w:rPr>
        <w:t xml:space="preserve"> </w:t>
      </w:r>
      <w:r w:rsidRPr="00D03FA7">
        <w:rPr>
          <w:sz w:val="24"/>
        </w:rPr>
        <w:t>правилами</w:t>
      </w:r>
      <w:r w:rsidRPr="00D03FA7">
        <w:rPr>
          <w:spacing w:val="1"/>
          <w:sz w:val="24"/>
        </w:rPr>
        <w:t xml:space="preserve"> </w:t>
      </w:r>
      <w:r w:rsidRPr="00D03FA7">
        <w:rPr>
          <w:sz w:val="24"/>
        </w:rPr>
        <w:t>здорового</w:t>
      </w:r>
      <w:r w:rsidRPr="00D03FA7">
        <w:rPr>
          <w:spacing w:val="1"/>
          <w:sz w:val="24"/>
        </w:rPr>
        <w:t xml:space="preserve"> </w:t>
      </w:r>
      <w:r w:rsidRPr="00D03FA7">
        <w:rPr>
          <w:sz w:val="24"/>
        </w:rPr>
        <w:t>образа</w:t>
      </w:r>
      <w:r w:rsidRPr="00D03FA7">
        <w:rPr>
          <w:spacing w:val="1"/>
          <w:sz w:val="24"/>
        </w:rPr>
        <w:t xml:space="preserve"> </w:t>
      </w:r>
      <w:r w:rsidRPr="00D03FA7">
        <w:rPr>
          <w:sz w:val="24"/>
        </w:rPr>
        <w:t>жизни</w:t>
      </w:r>
      <w:r w:rsidRPr="00D03FA7">
        <w:rPr>
          <w:spacing w:val="1"/>
          <w:sz w:val="24"/>
        </w:rPr>
        <w:t xml:space="preserve"> </w:t>
      </w:r>
      <w:r w:rsidRPr="00D03FA7">
        <w:rPr>
          <w:sz w:val="24"/>
        </w:rPr>
        <w:t>(выполнение</w:t>
      </w:r>
      <w:r w:rsidRPr="00D03FA7">
        <w:rPr>
          <w:spacing w:val="1"/>
          <w:sz w:val="24"/>
        </w:rPr>
        <w:t xml:space="preserve"> </w:t>
      </w:r>
      <w:r w:rsidRPr="00D03FA7">
        <w:rPr>
          <w:sz w:val="24"/>
        </w:rPr>
        <w:t>режима,</w:t>
      </w:r>
      <w:r w:rsidRPr="00D03FA7">
        <w:rPr>
          <w:spacing w:val="1"/>
          <w:sz w:val="24"/>
        </w:rPr>
        <w:t xml:space="preserve"> </w:t>
      </w:r>
      <w:r w:rsidRPr="00D03FA7">
        <w:rPr>
          <w:sz w:val="24"/>
        </w:rPr>
        <w:t>двигательная</w:t>
      </w:r>
      <w:r w:rsidRPr="00D03FA7">
        <w:rPr>
          <w:spacing w:val="1"/>
          <w:sz w:val="24"/>
        </w:rPr>
        <w:t xml:space="preserve"> </w:t>
      </w:r>
      <w:r w:rsidRPr="00D03FA7">
        <w:rPr>
          <w:sz w:val="24"/>
        </w:rPr>
        <w:t>активность,</w:t>
      </w:r>
      <w:r w:rsidRPr="00D03FA7">
        <w:rPr>
          <w:spacing w:val="1"/>
          <w:sz w:val="24"/>
        </w:rPr>
        <w:t xml:space="preserve"> </w:t>
      </w:r>
      <w:r w:rsidRPr="00D03FA7">
        <w:rPr>
          <w:sz w:val="24"/>
        </w:rPr>
        <w:t>закаливание,</w:t>
      </w:r>
      <w:r w:rsidRPr="00D03FA7">
        <w:rPr>
          <w:spacing w:val="1"/>
          <w:sz w:val="24"/>
        </w:rPr>
        <w:t xml:space="preserve"> </w:t>
      </w:r>
      <w:r w:rsidRPr="00D03FA7">
        <w:rPr>
          <w:sz w:val="24"/>
        </w:rPr>
        <w:t>безопасность</w:t>
      </w:r>
      <w:r w:rsidRPr="00D03FA7">
        <w:rPr>
          <w:spacing w:val="1"/>
          <w:sz w:val="24"/>
        </w:rPr>
        <w:t xml:space="preserve"> </w:t>
      </w:r>
      <w:r w:rsidRPr="00D03FA7">
        <w:rPr>
          <w:sz w:val="24"/>
        </w:rPr>
        <w:t>использования</w:t>
      </w:r>
      <w:r w:rsidRPr="00D03FA7">
        <w:rPr>
          <w:spacing w:val="-3"/>
          <w:sz w:val="24"/>
        </w:rPr>
        <w:t xml:space="preserve"> </w:t>
      </w:r>
      <w:r w:rsidRPr="00D03FA7">
        <w:rPr>
          <w:sz w:val="24"/>
        </w:rPr>
        <w:t>бытовых электроприборов);</w:t>
      </w:r>
    </w:p>
    <w:p w:rsidR="00D03FA7" w:rsidRPr="00D03FA7" w:rsidRDefault="00D03FA7" w:rsidP="002A2122">
      <w:pPr>
        <w:pStyle w:val="a6"/>
        <w:numPr>
          <w:ilvl w:val="0"/>
          <w:numId w:val="128"/>
        </w:numPr>
        <w:tabs>
          <w:tab w:val="left" w:pos="1713"/>
        </w:tabs>
        <w:ind w:left="426"/>
        <w:jc w:val="both"/>
        <w:rPr>
          <w:sz w:val="24"/>
        </w:rPr>
      </w:pPr>
      <w:r w:rsidRPr="00D03FA7">
        <w:rPr>
          <w:spacing w:val="-1"/>
          <w:sz w:val="24"/>
        </w:rPr>
        <w:t xml:space="preserve">оценивать выполнение правил безопасного поведения </w:t>
      </w:r>
      <w:r w:rsidRPr="00D03FA7">
        <w:rPr>
          <w:sz w:val="24"/>
        </w:rPr>
        <w:t>на дорогах и улицах другими</w:t>
      </w:r>
      <w:r w:rsidRPr="00D03FA7">
        <w:rPr>
          <w:spacing w:val="1"/>
          <w:sz w:val="24"/>
        </w:rPr>
        <w:t xml:space="preserve"> </w:t>
      </w:r>
      <w:r w:rsidRPr="00D03FA7">
        <w:rPr>
          <w:sz w:val="24"/>
        </w:rPr>
        <w:t>детьми,</w:t>
      </w:r>
      <w:r w:rsidRPr="00D03FA7">
        <w:rPr>
          <w:spacing w:val="-1"/>
          <w:sz w:val="24"/>
        </w:rPr>
        <w:t xml:space="preserve"> </w:t>
      </w:r>
      <w:r w:rsidRPr="00D03FA7">
        <w:rPr>
          <w:sz w:val="24"/>
        </w:rPr>
        <w:t>выполнять</w:t>
      </w:r>
      <w:r w:rsidRPr="00D03FA7">
        <w:rPr>
          <w:spacing w:val="5"/>
          <w:sz w:val="24"/>
        </w:rPr>
        <w:t xml:space="preserve"> </w:t>
      </w:r>
      <w:r w:rsidRPr="00D03FA7">
        <w:rPr>
          <w:sz w:val="24"/>
        </w:rPr>
        <w:t>самооценку;</w:t>
      </w:r>
    </w:p>
    <w:p w:rsidR="00D03FA7" w:rsidRPr="00D03FA7" w:rsidRDefault="00D03FA7" w:rsidP="002A2122">
      <w:pPr>
        <w:pStyle w:val="a6"/>
        <w:numPr>
          <w:ilvl w:val="0"/>
          <w:numId w:val="128"/>
        </w:numPr>
        <w:tabs>
          <w:tab w:val="left" w:pos="1713"/>
        </w:tabs>
        <w:ind w:left="426"/>
        <w:jc w:val="both"/>
        <w:rPr>
          <w:sz w:val="24"/>
        </w:rPr>
      </w:pPr>
      <w:r w:rsidRPr="00D03FA7">
        <w:rPr>
          <w:sz w:val="24"/>
        </w:rPr>
        <w:t>анализировать</w:t>
      </w:r>
      <w:r w:rsidRPr="00D03FA7">
        <w:rPr>
          <w:spacing w:val="1"/>
          <w:sz w:val="24"/>
        </w:rPr>
        <w:t xml:space="preserve"> </w:t>
      </w:r>
      <w:r w:rsidRPr="00D03FA7">
        <w:rPr>
          <w:sz w:val="24"/>
        </w:rPr>
        <w:t>предложенные</w:t>
      </w:r>
      <w:r w:rsidRPr="00D03FA7">
        <w:rPr>
          <w:spacing w:val="1"/>
          <w:sz w:val="24"/>
        </w:rPr>
        <w:t xml:space="preserve"> </w:t>
      </w:r>
      <w:r w:rsidRPr="00D03FA7">
        <w:rPr>
          <w:sz w:val="24"/>
        </w:rPr>
        <w:t>ситуации:</w:t>
      </w:r>
      <w:r w:rsidRPr="00D03FA7">
        <w:rPr>
          <w:spacing w:val="1"/>
          <w:sz w:val="24"/>
        </w:rPr>
        <w:t xml:space="preserve"> </w:t>
      </w:r>
      <w:r w:rsidRPr="00D03FA7">
        <w:rPr>
          <w:sz w:val="24"/>
        </w:rPr>
        <w:t>устанавливать</w:t>
      </w:r>
      <w:r w:rsidRPr="00D03FA7">
        <w:rPr>
          <w:spacing w:val="1"/>
          <w:sz w:val="24"/>
        </w:rPr>
        <w:t xml:space="preserve"> </w:t>
      </w:r>
      <w:r w:rsidRPr="00D03FA7">
        <w:rPr>
          <w:sz w:val="24"/>
        </w:rPr>
        <w:t>нарушения</w:t>
      </w:r>
      <w:r w:rsidRPr="00D03FA7">
        <w:rPr>
          <w:spacing w:val="1"/>
          <w:sz w:val="24"/>
        </w:rPr>
        <w:t xml:space="preserve"> </w:t>
      </w:r>
      <w:r w:rsidRPr="00D03FA7">
        <w:rPr>
          <w:sz w:val="24"/>
        </w:rPr>
        <w:t>режима дня,</w:t>
      </w:r>
      <w:r w:rsidRPr="00D03FA7">
        <w:rPr>
          <w:spacing w:val="1"/>
          <w:sz w:val="24"/>
        </w:rPr>
        <w:t xml:space="preserve"> </w:t>
      </w:r>
      <w:r w:rsidRPr="00D03FA7">
        <w:rPr>
          <w:sz w:val="24"/>
        </w:rPr>
        <w:t>организации учебной работы; нарушения правил дорожного движения, правил пользования</w:t>
      </w:r>
      <w:r w:rsidRPr="00D03FA7">
        <w:rPr>
          <w:spacing w:val="1"/>
          <w:sz w:val="24"/>
        </w:rPr>
        <w:t xml:space="preserve"> </w:t>
      </w:r>
      <w:r w:rsidRPr="00D03FA7">
        <w:rPr>
          <w:sz w:val="24"/>
        </w:rPr>
        <w:t>электро-</w:t>
      </w:r>
      <w:r w:rsidRPr="00D03FA7">
        <w:rPr>
          <w:spacing w:val="-5"/>
          <w:sz w:val="24"/>
        </w:rPr>
        <w:t xml:space="preserve"> </w:t>
      </w:r>
      <w:r w:rsidRPr="00D03FA7">
        <w:rPr>
          <w:sz w:val="24"/>
        </w:rPr>
        <w:t>и</w:t>
      </w:r>
      <w:r w:rsidRPr="00D03FA7">
        <w:rPr>
          <w:spacing w:val="1"/>
          <w:sz w:val="24"/>
        </w:rPr>
        <w:t xml:space="preserve"> </w:t>
      </w:r>
      <w:r w:rsidRPr="00D03FA7">
        <w:rPr>
          <w:sz w:val="24"/>
        </w:rPr>
        <w:t>газовыми</w:t>
      </w:r>
      <w:r w:rsidRPr="00D03FA7">
        <w:rPr>
          <w:spacing w:val="-1"/>
          <w:sz w:val="24"/>
        </w:rPr>
        <w:t xml:space="preserve"> </w:t>
      </w:r>
      <w:r w:rsidRPr="00D03FA7">
        <w:rPr>
          <w:sz w:val="24"/>
        </w:rPr>
        <w:t>приборами.</w:t>
      </w:r>
    </w:p>
    <w:p w:rsidR="00D03FA7" w:rsidRPr="00D03FA7" w:rsidRDefault="00D03FA7" w:rsidP="002A2122">
      <w:pPr>
        <w:ind w:firstLine="709"/>
        <w:jc w:val="both"/>
        <w:rPr>
          <w:i/>
          <w:sz w:val="24"/>
        </w:rPr>
      </w:pPr>
      <w:r w:rsidRPr="00D03FA7">
        <w:rPr>
          <w:i/>
          <w:sz w:val="24"/>
        </w:rPr>
        <w:t>Совместная</w:t>
      </w:r>
      <w:r w:rsidRPr="00D03FA7">
        <w:rPr>
          <w:i/>
          <w:spacing w:val="-13"/>
          <w:sz w:val="24"/>
        </w:rPr>
        <w:t xml:space="preserve"> </w:t>
      </w:r>
      <w:r w:rsidRPr="00D03FA7">
        <w:rPr>
          <w:i/>
          <w:sz w:val="24"/>
        </w:rPr>
        <w:t>деятельность:</w:t>
      </w:r>
    </w:p>
    <w:p w:rsidR="00D03FA7" w:rsidRPr="00D03FA7" w:rsidRDefault="00D03FA7" w:rsidP="002A2122">
      <w:pPr>
        <w:pStyle w:val="a6"/>
        <w:numPr>
          <w:ilvl w:val="0"/>
          <w:numId w:val="129"/>
        </w:numPr>
        <w:tabs>
          <w:tab w:val="left" w:pos="1713"/>
        </w:tabs>
        <w:ind w:left="426"/>
        <w:jc w:val="both"/>
        <w:rPr>
          <w:sz w:val="24"/>
        </w:rPr>
      </w:pPr>
      <w:r w:rsidRPr="00D03FA7">
        <w:rPr>
          <w:sz w:val="24"/>
        </w:rPr>
        <w:t>соблюдать</w:t>
      </w:r>
      <w:r w:rsidRPr="00D03FA7">
        <w:rPr>
          <w:spacing w:val="1"/>
          <w:sz w:val="24"/>
        </w:rPr>
        <w:t xml:space="preserve"> </w:t>
      </w:r>
      <w:r w:rsidRPr="00D03FA7">
        <w:rPr>
          <w:sz w:val="24"/>
        </w:rPr>
        <w:t>правила</w:t>
      </w:r>
      <w:r w:rsidRPr="00D03FA7">
        <w:rPr>
          <w:spacing w:val="1"/>
          <w:sz w:val="24"/>
        </w:rPr>
        <w:t xml:space="preserve"> </w:t>
      </w:r>
      <w:r w:rsidRPr="00D03FA7">
        <w:rPr>
          <w:sz w:val="24"/>
        </w:rPr>
        <w:t>общения</w:t>
      </w:r>
      <w:r w:rsidRPr="00D03FA7">
        <w:rPr>
          <w:spacing w:val="1"/>
          <w:sz w:val="24"/>
        </w:rPr>
        <w:t xml:space="preserve"> </w:t>
      </w:r>
      <w:r w:rsidRPr="00D03FA7">
        <w:rPr>
          <w:sz w:val="24"/>
        </w:rPr>
        <w:t>в</w:t>
      </w:r>
      <w:r w:rsidRPr="00D03FA7">
        <w:rPr>
          <w:spacing w:val="1"/>
          <w:sz w:val="24"/>
        </w:rPr>
        <w:t xml:space="preserve"> </w:t>
      </w:r>
      <w:r w:rsidRPr="00D03FA7">
        <w:rPr>
          <w:sz w:val="24"/>
        </w:rPr>
        <w:t>совместной</w:t>
      </w:r>
      <w:r w:rsidRPr="00D03FA7">
        <w:rPr>
          <w:spacing w:val="1"/>
          <w:sz w:val="24"/>
        </w:rPr>
        <w:t xml:space="preserve"> </w:t>
      </w:r>
      <w:r w:rsidRPr="00D03FA7">
        <w:rPr>
          <w:sz w:val="24"/>
        </w:rPr>
        <w:t>деятельности:</w:t>
      </w:r>
      <w:r w:rsidRPr="00D03FA7">
        <w:rPr>
          <w:spacing w:val="1"/>
          <w:sz w:val="24"/>
        </w:rPr>
        <w:t xml:space="preserve"> </w:t>
      </w:r>
      <w:r w:rsidRPr="00D03FA7">
        <w:rPr>
          <w:sz w:val="24"/>
        </w:rPr>
        <w:t>договариваться,</w:t>
      </w:r>
      <w:r w:rsidRPr="00D03FA7">
        <w:rPr>
          <w:spacing w:val="-57"/>
          <w:sz w:val="24"/>
        </w:rPr>
        <w:t xml:space="preserve"> </w:t>
      </w:r>
      <w:r w:rsidRPr="00D03FA7">
        <w:rPr>
          <w:sz w:val="24"/>
        </w:rPr>
        <w:t>справедливо</w:t>
      </w:r>
      <w:r w:rsidRPr="00D03FA7">
        <w:rPr>
          <w:spacing w:val="1"/>
          <w:sz w:val="24"/>
        </w:rPr>
        <w:t xml:space="preserve"> </w:t>
      </w:r>
      <w:r w:rsidRPr="00D03FA7">
        <w:rPr>
          <w:sz w:val="24"/>
        </w:rPr>
        <w:t>распределять</w:t>
      </w:r>
      <w:r w:rsidRPr="00D03FA7">
        <w:rPr>
          <w:spacing w:val="1"/>
          <w:sz w:val="24"/>
        </w:rPr>
        <w:t xml:space="preserve"> </w:t>
      </w:r>
      <w:r w:rsidRPr="00D03FA7">
        <w:rPr>
          <w:sz w:val="24"/>
        </w:rPr>
        <w:t>работу,</w:t>
      </w:r>
      <w:r w:rsidRPr="00D03FA7">
        <w:rPr>
          <w:spacing w:val="1"/>
          <w:sz w:val="24"/>
        </w:rPr>
        <w:t xml:space="preserve"> </w:t>
      </w:r>
      <w:r w:rsidRPr="00D03FA7">
        <w:rPr>
          <w:sz w:val="24"/>
        </w:rPr>
        <w:t>определять</w:t>
      </w:r>
      <w:r w:rsidRPr="00D03FA7">
        <w:rPr>
          <w:spacing w:val="1"/>
          <w:sz w:val="24"/>
        </w:rPr>
        <w:t xml:space="preserve"> </w:t>
      </w:r>
      <w:r w:rsidRPr="00D03FA7">
        <w:rPr>
          <w:sz w:val="24"/>
        </w:rPr>
        <w:t>нарушение</w:t>
      </w:r>
      <w:r w:rsidRPr="00D03FA7">
        <w:rPr>
          <w:spacing w:val="1"/>
          <w:sz w:val="24"/>
        </w:rPr>
        <w:t xml:space="preserve"> </w:t>
      </w:r>
      <w:r w:rsidRPr="00D03FA7">
        <w:rPr>
          <w:sz w:val="24"/>
        </w:rPr>
        <w:t>правил</w:t>
      </w:r>
      <w:r w:rsidRPr="00D03FA7">
        <w:rPr>
          <w:spacing w:val="1"/>
          <w:sz w:val="24"/>
        </w:rPr>
        <w:t xml:space="preserve"> </w:t>
      </w:r>
      <w:r w:rsidRPr="00D03FA7">
        <w:rPr>
          <w:sz w:val="24"/>
        </w:rPr>
        <w:t>взаимоотношений,</w:t>
      </w:r>
      <w:r w:rsidRPr="00D03FA7">
        <w:rPr>
          <w:spacing w:val="1"/>
          <w:sz w:val="24"/>
        </w:rPr>
        <w:t xml:space="preserve"> </w:t>
      </w:r>
      <w:r w:rsidRPr="00D03FA7">
        <w:rPr>
          <w:sz w:val="24"/>
        </w:rPr>
        <w:t>при</w:t>
      </w:r>
      <w:r w:rsidRPr="00D03FA7">
        <w:rPr>
          <w:spacing w:val="1"/>
          <w:sz w:val="24"/>
        </w:rPr>
        <w:t xml:space="preserve"> </w:t>
      </w:r>
      <w:r w:rsidRPr="00D03FA7">
        <w:rPr>
          <w:sz w:val="24"/>
        </w:rPr>
        <w:t>участии</w:t>
      </w:r>
      <w:r w:rsidRPr="00D03FA7">
        <w:rPr>
          <w:spacing w:val="1"/>
          <w:sz w:val="24"/>
        </w:rPr>
        <w:t xml:space="preserve"> </w:t>
      </w:r>
      <w:r w:rsidRPr="00D03FA7">
        <w:rPr>
          <w:sz w:val="24"/>
        </w:rPr>
        <w:t>учителя</w:t>
      </w:r>
      <w:r w:rsidRPr="00D03FA7">
        <w:rPr>
          <w:spacing w:val="3"/>
          <w:sz w:val="24"/>
        </w:rPr>
        <w:t xml:space="preserve"> </w:t>
      </w:r>
      <w:r w:rsidRPr="00D03FA7">
        <w:rPr>
          <w:sz w:val="24"/>
        </w:rPr>
        <w:t>устранять возникающие</w:t>
      </w:r>
      <w:r w:rsidRPr="00D03FA7">
        <w:rPr>
          <w:spacing w:val="-3"/>
          <w:sz w:val="24"/>
        </w:rPr>
        <w:t xml:space="preserve"> </w:t>
      </w:r>
      <w:r w:rsidRPr="00D03FA7">
        <w:rPr>
          <w:sz w:val="24"/>
        </w:rPr>
        <w:t>конфликты.</w:t>
      </w:r>
    </w:p>
    <w:p w:rsidR="00D03FA7" w:rsidRPr="00D03FA7" w:rsidRDefault="00D03FA7" w:rsidP="002A2122">
      <w:pPr>
        <w:ind w:firstLine="709"/>
        <w:jc w:val="both"/>
        <w:rPr>
          <w:sz w:val="24"/>
          <w:szCs w:val="24"/>
        </w:rPr>
      </w:pPr>
    </w:p>
    <w:p w:rsidR="00D03FA7" w:rsidRPr="00D03FA7" w:rsidRDefault="00D03FA7" w:rsidP="002A2122">
      <w:pPr>
        <w:tabs>
          <w:tab w:val="left" w:pos="1713"/>
        </w:tabs>
        <w:ind w:left="709"/>
        <w:jc w:val="both"/>
        <w:outlineLvl w:val="0"/>
        <w:rPr>
          <w:b/>
          <w:bCs/>
          <w:sz w:val="24"/>
          <w:szCs w:val="24"/>
        </w:rPr>
      </w:pPr>
      <w:r>
        <w:rPr>
          <w:b/>
          <w:bCs/>
          <w:sz w:val="24"/>
          <w:szCs w:val="24"/>
        </w:rPr>
        <w:t xml:space="preserve">2 </w:t>
      </w:r>
      <w:r w:rsidRPr="00D03FA7">
        <w:rPr>
          <w:b/>
          <w:bCs/>
          <w:sz w:val="24"/>
          <w:szCs w:val="24"/>
        </w:rPr>
        <w:t>КЛАСС</w:t>
      </w:r>
      <w:r w:rsidRPr="00D03FA7">
        <w:rPr>
          <w:b/>
          <w:bCs/>
          <w:spacing w:val="-4"/>
          <w:sz w:val="24"/>
          <w:szCs w:val="24"/>
        </w:rPr>
        <w:t xml:space="preserve"> </w:t>
      </w:r>
      <w:r w:rsidRPr="00D03FA7">
        <w:rPr>
          <w:b/>
          <w:bCs/>
          <w:sz w:val="24"/>
          <w:szCs w:val="24"/>
        </w:rPr>
        <w:t>(68</w:t>
      </w:r>
      <w:r w:rsidRPr="00D03FA7">
        <w:rPr>
          <w:b/>
          <w:bCs/>
          <w:spacing w:val="-1"/>
          <w:sz w:val="24"/>
          <w:szCs w:val="24"/>
        </w:rPr>
        <w:t xml:space="preserve"> </w:t>
      </w:r>
      <w:r w:rsidRPr="00D03FA7">
        <w:rPr>
          <w:b/>
          <w:bCs/>
          <w:sz w:val="24"/>
          <w:szCs w:val="24"/>
        </w:rPr>
        <w:t>ч)</w:t>
      </w:r>
    </w:p>
    <w:p w:rsidR="00D03FA7" w:rsidRPr="00D03FA7" w:rsidRDefault="00D03FA7" w:rsidP="002A2122">
      <w:pPr>
        <w:ind w:firstLine="709"/>
        <w:jc w:val="both"/>
        <w:rPr>
          <w:i/>
          <w:sz w:val="24"/>
        </w:rPr>
      </w:pPr>
      <w:r w:rsidRPr="00D03FA7">
        <w:rPr>
          <w:i/>
          <w:sz w:val="24"/>
        </w:rPr>
        <w:t>Человек</w:t>
      </w:r>
      <w:r w:rsidRPr="00D03FA7">
        <w:rPr>
          <w:i/>
          <w:spacing w:val="-7"/>
          <w:sz w:val="24"/>
        </w:rPr>
        <w:t xml:space="preserve"> </w:t>
      </w:r>
      <w:r w:rsidRPr="00D03FA7">
        <w:rPr>
          <w:i/>
          <w:sz w:val="24"/>
        </w:rPr>
        <w:t>и</w:t>
      </w:r>
      <w:r w:rsidRPr="00D03FA7">
        <w:rPr>
          <w:i/>
          <w:spacing w:val="-6"/>
          <w:sz w:val="24"/>
        </w:rPr>
        <w:t xml:space="preserve"> </w:t>
      </w:r>
      <w:r w:rsidRPr="00D03FA7">
        <w:rPr>
          <w:i/>
          <w:sz w:val="24"/>
        </w:rPr>
        <w:t>общество</w:t>
      </w:r>
    </w:p>
    <w:p w:rsidR="00D03FA7" w:rsidRPr="00D03FA7" w:rsidRDefault="00D03FA7" w:rsidP="002A2122">
      <w:pPr>
        <w:ind w:firstLine="709"/>
        <w:jc w:val="both"/>
        <w:rPr>
          <w:sz w:val="24"/>
          <w:szCs w:val="24"/>
        </w:rPr>
      </w:pPr>
      <w:r w:rsidRPr="00D03FA7">
        <w:rPr>
          <w:sz w:val="24"/>
          <w:szCs w:val="24"/>
        </w:rPr>
        <w:t>Наша</w:t>
      </w:r>
      <w:r w:rsidRPr="00D03FA7">
        <w:rPr>
          <w:spacing w:val="1"/>
          <w:sz w:val="24"/>
          <w:szCs w:val="24"/>
        </w:rPr>
        <w:t xml:space="preserve"> </w:t>
      </w:r>
      <w:r w:rsidRPr="00D03FA7">
        <w:rPr>
          <w:sz w:val="24"/>
          <w:szCs w:val="24"/>
        </w:rPr>
        <w:t>Родина</w:t>
      </w:r>
      <w:r w:rsidRPr="00D03FA7">
        <w:rPr>
          <w:spacing w:val="1"/>
          <w:sz w:val="24"/>
          <w:szCs w:val="24"/>
        </w:rPr>
        <w:t xml:space="preserve"> </w:t>
      </w:r>
      <w:r w:rsidRPr="00D03FA7">
        <w:rPr>
          <w:sz w:val="24"/>
          <w:szCs w:val="24"/>
        </w:rPr>
        <w:t>—</w:t>
      </w:r>
      <w:r w:rsidRPr="00D03FA7">
        <w:rPr>
          <w:spacing w:val="1"/>
          <w:sz w:val="24"/>
          <w:szCs w:val="24"/>
        </w:rPr>
        <w:t xml:space="preserve"> </w:t>
      </w:r>
      <w:r w:rsidRPr="00D03FA7">
        <w:rPr>
          <w:sz w:val="24"/>
          <w:szCs w:val="24"/>
        </w:rPr>
        <w:t>Россия,</w:t>
      </w:r>
      <w:r w:rsidRPr="00D03FA7">
        <w:rPr>
          <w:spacing w:val="1"/>
          <w:sz w:val="24"/>
          <w:szCs w:val="24"/>
        </w:rPr>
        <w:t xml:space="preserve"> </w:t>
      </w:r>
      <w:r w:rsidRPr="00D03FA7">
        <w:rPr>
          <w:sz w:val="24"/>
          <w:szCs w:val="24"/>
        </w:rPr>
        <w:t>Российская</w:t>
      </w:r>
      <w:r w:rsidRPr="00D03FA7">
        <w:rPr>
          <w:spacing w:val="1"/>
          <w:sz w:val="24"/>
          <w:szCs w:val="24"/>
        </w:rPr>
        <w:t xml:space="preserve"> </w:t>
      </w:r>
      <w:r w:rsidRPr="00D03FA7">
        <w:rPr>
          <w:sz w:val="24"/>
          <w:szCs w:val="24"/>
        </w:rPr>
        <w:t>Федерация.</w:t>
      </w:r>
      <w:r w:rsidRPr="00D03FA7">
        <w:rPr>
          <w:spacing w:val="1"/>
          <w:sz w:val="24"/>
          <w:szCs w:val="24"/>
        </w:rPr>
        <w:t xml:space="preserve"> </w:t>
      </w:r>
      <w:r w:rsidRPr="00D03FA7">
        <w:rPr>
          <w:sz w:val="24"/>
          <w:szCs w:val="24"/>
        </w:rPr>
        <w:t>Россия</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её</w:t>
      </w:r>
      <w:r w:rsidRPr="00D03FA7">
        <w:rPr>
          <w:spacing w:val="1"/>
          <w:sz w:val="24"/>
          <w:szCs w:val="24"/>
        </w:rPr>
        <w:t xml:space="preserve"> </w:t>
      </w:r>
      <w:r w:rsidRPr="00D03FA7">
        <w:rPr>
          <w:sz w:val="24"/>
          <w:szCs w:val="24"/>
        </w:rPr>
        <w:t>столица</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карте.</w:t>
      </w:r>
      <w:r w:rsidRPr="00D03FA7">
        <w:rPr>
          <w:spacing w:val="1"/>
          <w:sz w:val="24"/>
          <w:szCs w:val="24"/>
        </w:rPr>
        <w:t xml:space="preserve"> </w:t>
      </w:r>
      <w:r w:rsidRPr="00D03FA7">
        <w:rPr>
          <w:sz w:val="24"/>
          <w:szCs w:val="24"/>
        </w:rPr>
        <w:t>Государственные символы России. Москва — столица России. Святыни Москвы — святыни</w:t>
      </w:r>
      <w:r w:rsidRPr="00D03FA7">
        <w:rPr>
          <w:spacing w:val="1"/>
          <w:sz w:val="24"/>
          <w:szCs w:val="24"/>
        </w:rPr>
        <w:t xml:space="preserve"> </w:t>
      </w:r>
      <w:r w:rsidRPr="00D03FA7">
        <w:rPr>
          <w:sz w:val="24"/>
          <w:szCs w:val="24"/>
        </w:rPr>
        <w:t>России:</w:t>
      </w:r>
      <w:r w:rsidRPr="00D03FA7">
        <w:rPr>
          <w:spacing w:val="1"/>
          <w:sz w:val="24"/>
          <w:szCs w:val="24"/>
        </w:rPr>
        <w:t xml:space="preserve"> </w:t>
      </w:r>
      <w:r w:rsidRPr="00D03FA7">
        <w:rPr>
          <w:sz w:val="24"/>
          <w:szCs w:val="24"/>
        </w:rPr>
        <w:t>Кремль,</w:t>
      </w:r>
      <w:r w:rsidRPr="00D03FA7">
        <w:rPr>
          <w:spacing w:val="1"/>
          <w:sz w:val="24"/>
          <w:szCs w:val="24"/>
        </w:rPr>
        <w:t xml:space="preserve"> </w:t>
      </w:r>
      <w:r w:rsidRPr="00D03FA7">
        <w:rPr>
          <w:sz w:val="24"/>
          <w:szCs w:val="24"/>
        </w:rPr>
        <w:t>Красная</w:t>
      </w:r>
      <w:r w:rsidRPr="00D03FA7">
        <w:rPr>
          <w:spacing w:val="1"/>
          <w:sz w:val="24"/>
          <w:szCs w:val="24"/>
        </w:rPr>
        <w:t xml:space="preserve"> </w:t>
      </w:r>
      <w:r w:rsidRPr="00D03FA7">
        <w:rPr>
          <w:sz w:val="24"/>
          <w:szCs w:val="24"/>
        </w:rPr>
        <w:t>площадь,</w:t>
      </w:r>
      <w:r w:rsidRPr="00D03FA7">
        <w:rPr>
          <w:spacing w:val="1"/>
          <w:sz w:val="24"/>
          <w:szCs w:val="24"/>
        </w:rPr>
        <w:t xml:space="preserve"> </w:t>
      </w:r>
      <w:r w:rsidRPr="00D03FA7">
        <w:rPr>
          <w:sz w:val="24"/>
          <w:szCs w:val="24"/>
        </w:rPr>
        <w:t>Большой</w:t>
      </w:r>
      <w:r w:rsidRPr="00D03FA7">
        <w:rPr>
          <w:spacing w:val="1"/>
          <w:sz w:val="24"/>
          <w:szCs w:val="24"/>
        </w:rPr>
        <w:t xml:space="preserve"> </w:t>
      </w:r>
      <w:r w:rsidRPr="00D03FA7">
        <w:rPr>
          <w:sz w:val="24"/>
          <w:szCs w:val="24"/>
        </w:rPr>
        <w:t>театр</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др.</w:t>
      </w:r>
      <w:r w:rsidRPr="00D03FA7">
        <w:rPr>
          <w:spacing w:val="1"/>
          <w:sz w:val="24"/>
          <w:szCs w:val="24"/>
        </w:rPr>
        <w:t xml:space="preserve"> </w:t>
      </w:r>
      <w:r w:rsidRPr="00D03FA7">
        <w:rPr>
          <w:sz w:val="24"/>
          <w:szCs w:val="24"/>
        </w:rPr>
        <w:t>Характеристика</w:t>
      </w:r>
      <w:r w:rsidRPr="00D03FA7">
        <w:rPr>
          <w:spacing w:val="1"/>
          <w:sz w:val="24"/>
          <w:szCs w:val="24"/>
        </w:rPr>
        <w:t xml:space="preserve"> </w:t>
      </w:r>
      <w:r w:rsidRPr="00D03FA7">
        <w:rPr>
          <w:sz w:val="24"/>
          <w:szCs w:val="24"/>
        </w:rPr>
        <w:t>отдельных</w:t>
      </w:r>
      <w:r w:rsidRPr="00D03FA7">
        <w:rPr>
          <w:spacing w:val="1"/>
          <w:sz w:val="24"/>
          <w:szCs w:val="24"/>
        </w:rPr>
        <w:t xml:space="preserve"> </w:t>
      </w:r>
      <w:r w:rsidRPr="00D03FA7">
        <w:rPr>
          <w:sz w:val="24"/>
          <w:szCs w:val="24"/>
        </w:rPr>
        <w:t>исторических событий, связанных с Москвой (основание Москвы, строительство Кремля и</w:t>
      </w:r>
      <w:r w:rsidRPr="00D03FA7">
        <w:rPr>
          <w:spacing w:val="1"/>
          <w:sz w:val="24"/>
          <w:szCs w:val="24"/>
        </w:rPr>
        <w:t xml:space="preserve"> </w:t>
      </w:r>
      <w:r w:rsidRPr="00D03FA7">
        <w:rPr>
          <w:sz w:val="24"/>
          <w:szCs w:val="24"/>
        </w:rPr>
        <w:t>др.).</w:t>
      </w:r>
      <w:r w:rsidRPr="00D03FA7">
        <w:rPr>
          <w:spacing w:val="1"/>
          <w:sz w:val="24"/>
          <w:szCs w:val="24"/>
        </w:rPr>
        <w:t xml:space="preserve"> </w:t>
      </w:r>
      <w:r w:rsidRPr="00D03FA7">
        <w:rPr>
          <w:sz w:val="24"/>
          <w:szCs w:val="24"/>
        </w:rPr>
        <w:t>Герб</w:t>
      </w:r>
      <w:r w:rsidRPr="00D03FA7">
        <w:rPr>
          <w:spacing w:val="1"/>
          <w:sz w:val="24"/>
          <w:szCs w:val="24"/>
        </w:rPr>
        <w:t xml:space="preserve"> </w:t>
      </w:r>
      <w:r w:rsidRPr="00D03FA7">
        <w:rPr>
          <w:sz w:val="24"/>
          <w:szCs w:val="24"/>
        </w:rPr>
        <w:t>Москвы.</w:t>
      </w:r>
      <w:r w:rsidRPr="00D03FA7">
        <w:rPr>
          <w:spacing w:val="1"/>
          <w:sz w:val="24"/>
          <w:szCs w:val="24"/>
        </w:rPr>
        <w:t xml:space="preserve"> </w:t>
      </w:r>
      <w:r w:rsidRPr="00D03FA7">
        <w:rPr>
          <w:sz w:val="24"/>
          <w:szCs w:val="24"/>
        </w:rPr>
        <w:t>Расположение</w:t>
      </w:r>
      <w:r w:rsidRPr="00D03FA7">
        <w:rPr>
          <w:spacing w:val="1"/>
          <w:sz w:val="24"/>
          <w:szCs w:val="24"/>
        </w:rPr>
        <w:t xml:space="preserve"> </w:t>
      </w:r>
      <w:r w:rsidRPr="00D03FA7">
        <w:rPr>
          <w:sz w:val="24"/>
          <w:szCs w:val="24"/>
        </w:rPr>
        <w:t>Москвы</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карте.</w:t>
      </w:r>
      <w:r w:rsidRPr="00D03FA7">
        <w:rPr>
          <w:spacing w:val="1"/>
          <w:sz w:val="24"/>
          <w:szCs w:val="24"/>
        </w:rPr>
        <w:t xml:space="preserve"> </w:t>
      </w:r>
      <w:r w:rsidRPr="00D03FA7">
        <w:rPr>
          <w:sz w:val="24"/>
          <w:szCs w:val="24"/>
        </w:rPr>
        <w:t>Города</w:t>
      </w:r>
      <w:r w:rsidRPr="00D03FA7">
        <w:rPr>
          <w:spacing w:val="1"/>
          <w:sz w:val="24"/>
          <w:szCs w:val="24"/>
        </w:rPr>
        <w:t xml:space="preserve"> </w:t>
      </w:r>
      <w:r w:rsidRPr="00D03FA7">
        <w:rPr>
          <w:sz w:val="24"/>
          <w:szCs w:val="24"/>
        </w:rPr>
        <w:t>России.</w:t>
      </w:r>
      <w:r w:rsidRPr="00D03FA7">
        <w:rPr>
          <w:spacing w:val="1"/>
          <w:sz w:val="24"/>
          <w:szCs w:val="24"/>
        </w:rPr>
        <w:t xml:space="preserve"> </w:t>
      </w:r>
      <w:r w:rsidRPr="00D03FA7">
        <w:rPr>
          <w:sz w:val="24"/>
          <w:szCs w:val="24"/>
        </w:rPr>
        <w:t>Россия</w:t>
      </w:r>
      <w:r w:rsidRPr="00D03FA7">
        <w:rPr>
          <w:spacing w:val="1"/>
          <w:sz w:val="24"/>
          <w:szCs w:val="24"/>
        </w:rPr>
        <w:t xml:space="preserve"> </w:t>
      </w:r>
      <w:r w:rsidRPr="00D03FA7">
        <w:rPr>
          <w:sz w:val="24"/>
          <w:szCs w:val="24"/>
        </w:rPr>
        <w:t>—</w:t>
      </w:r>
      <w:r w:rsidRPr="00D03FA7">
        <w:rPr>
          <w:spacing w:val="1"/>
          <w:sz w:val="24"/>
          <w:szCs w:val="24"/>
        </w:rPr>
        <w:t xml:space="preserve"> </w:t>
      </w:r>
      <w:r w:rsidRPr="00D03FA7">
        <w:rPr>
          <w:sz w:val="24"/>
          <w:szCs w:val="24"/>
        </w:rPr>
        <w:t>многонациональное государство. Народы России, их традиции, обычаи, праздники. Родной</w:t>
      </w:r>
      <w:r w:rsidRPr="00D03FA7">
        <w:rPr>
          <w:spacing w:val="1"/>
          <w:sz w:val="24"/>
          <w:szCs w:val="24"/>
        </w:rPr>
        <w:t xml:space="preserve"> </w:t>
      </w:r>
      <w:r w:rsidRPr="00D03FA7">
        <w:rPr>
          <w:sz w:val="24"/>
          <w:szCs w:val="24"/>
        </w:rPr>
        <w:t>край,</w:t>
      </w:r>
      <w:r w:rsidRPr="00D03FA7">
        <w:rPr>
          <w:spacing w:val="1"/>
          <w:sz w:val="24"/>
          <w:szCs w:val="24"/>
        </w:rPr>
        <w:t xml:space="preserve"> </w:t>
      </w:r>
      <w:r w:rsidRPr="00D03FA7">
        <w:rPr>
          <w:sz w:val="24"/>
          <w:szCs w:val="24"/>
        </w:rPr>
        <w:t>его</w:t>
      </w:r>
      <w:r w:rsidRPr="00D03FA7">
        <w:rPr>
          <w:spacing w:val="1"/>
          <w:sz w:val="24"/>
          <w:szCs w:val="24"/>
        </w:rPr>
        <w:t xml:space="preserve"> </w:t>
      </w:r>
      <w:r w:rsidRPr="00D03FA7">
        <w:rPr>
          <w:sz w:val="24"/>
          <w:szCs w:val="24"/>
        </w:rPr>
        <w:t>природные</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культурные</w:t>
      </w:r>
      <w:r w:rsidRPr="00D03FA7">
        <w:rPr>
          <w:spacing w:val="1"/>
          <w:sz w:val="24"/>
          <w:szCs w:val="24"/>
        </w:rPr>
        <w:t xml:space="preserve"> </w:t>
      </w:r>
      <w:r w:rsidRPr="00D03FA7">
        <w:rPr>
          <w:sz w:val="24"/>
          <w:szCs w:val="24"/>
        </w:rPr>
        <w:t>достопримечательности.</w:t>
      </w:r>
      <w:r w:rsidRPr="00D03FA7">
        <w:rPr>
          <w:spacing w:val="1"/>
          <w:sz w:val="24"/>
          <w:szCs w:val="24"/>
        </w:rPr>
        <w:t xml:space="preserve"> </w:t>
      </w:r>
      <w:r w:rsidRPr="00D03FA7">
        <w:rPr>
          <w:sz w:val="24"/>
          <w:szCs w:val="24"/>
        </w:rPr>
        <w:t>Значимые</w:t>
      </w:r>
      <w:r w:rsidRPr="00D03FA7">
        <w:rPr>
          <w:spacing w:val="1"/>
          <w:sz w:val="24"/>
          <w:szCs w:val="24"/>
        </w:rPr>
        <w:t xml:space="preserve"> </w:t>
      </w:r>
      <w:r w:rsidRPr="00D03FA7">
        <w:rPr>
          <w:sz w:val="24"/>
          <w:szCs w:val="24"/>
        </w:rPr>
        <w:t>события</w:t>
      </w:r>
      <w:r w:rsidRPr="00D03FA7">
        <w:rPr>
          <w:spacing w:val="1"/>
          <w:sz w:val="24"/>
          <w:szCs w:val="24"/>
        </w:rPr>
        <w:t xml:space="preserve"> </w:t>
      </w:r>
      <w:r w:rsidRPr="00D03FA7">
        <w:rPr>
          <w:sz w:val="24"/>
          <w:szCs w:val="24"/>
        </w:rPr>
        <w:t>истории</w:t>
      </w:r>
      <w:r w:rsidRPr="00D03FA7">
        <w:rPr>
          <w:spacing w:val="1"/>
          <w:sz w:val="24"/>
          <w:szCs w:val="24"/>
        </w:rPr>
        <w:t xml:space="preserve"> </w:t>
      </w:r>
      <w:r w:rsidRPr="00D03FA7">
        <w:rPr>
          <w:sz w:val="24"/>
          <w:szCs w:val="24"/>
        </w:rPr>
        <w:t>родного</w:t>
      </w:r>
      <w:r w:rsidRPr="00D03FA7">
        <w:rPr>
          <w:spacing w:val="1"/>
          <w:sz w:val="24"/>
          <w:szCs w:val="24"/>
        </w:rPr>
        <w:t xml:space="preserve"> </w:t>
      </w:r>
      <w:r w:rsidRPr="00D03FA7">
        <w:rPr>
          <w:sz w:val="24"/>
          <w:szCs w:val="24"/>
        </w:rPr>
        <w:t>края.</w:t>
      </w:r>
      <w:r w:rsidRPr="00D03FA7">
        <w:rPr>
          <w:spacing w:val="1"/>
          <w:sz w:val="24"/>
          <w:szCs w:val="24"/>
        </w:rPr>
        <w:t xml:space="preserve"> </w:t>
      </w:r>
      <w:r w:rsidRPr="00D03FA7">
        <w:rPr>
          <w:sz w:val="24"/>
          <w:szCs w:val="24"/>
        </w:rPr>
        <w:t>Свой</w:t>
      </w:r>
      <w:r w:rsidRPr="00D03FA7">
        <w:rPr>
          <w:spacing w:val="1"/>
          <w:sz w:val="24"/>
          <w:szCs w:val="24"/>
        </w:rPr>
        <w:t xml:space="preserve"> </w:t>
      </w:r>
      <w:r w:rsidRPr="00D03FA7">
        <w:rPr>
          <w:sz w:val="24"/>
          <w:szCs w:val="24"/>
        </w:rPr>
        <w:t>регион</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его</w:t>
      </w:r>
      <w:r w:rsidRPr="00D03FA7">
        <w:rPr>
          <w:spacing w:val="1"/>
          <w:sz w:val="24"/>
          <w:szCs w:val="24"/>
        </w:rPr>
        <w:t xml:space="preserve"> </w:t>
      </w:r>
      <w:r w:rsidRPr="00D03FA7">
        <w:rPr>
          <w:sz w:val="24"/>
          <w:szCs w:val="24"/>
        </w:rPr>
        <w:t>главный</w:t>
      </w:r>
      <w:r w:rsidRPr="00D03FA7">
        <w:rPr>
          <w:spacing w:val="1"/>
          <w:sz w:val="24"/>
          <w:szCs w:val="24"/>
        </w:rPr>
        <w:t xml:space="preserve"> </w:t>
      </w:r>
      <w:r w:rsidRPr="00D03FA7">
        <w:rPr>
          <w:sz w:val="24"/>
          <w:szCs w:val="24"/>
        </w:rPr>
        <w:t>город</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карте;</w:t>
      </w:r>
      <w:r w:rsidRPr="00D03FA7">
        <w:rPr>
          <w:spacing w:val="1"/>
          <w:sz w:val="24"/>
          <w:szCs w:val="24"/>
        </w:rPr>
        <w:t xml:space="preserve"> </w:t>
      </w:r>
      <w:r w:rsidRPr="00D03FA7">
        <w:rPr>
          <w:sz w:val="24"/>
          <w:szCs w:val="24"/>
        </w:rPr>
        <w:t>символика</w:t>
      </w:r>
      <w:r w:rsidRPr="00D03FA7">
        <w:rPr>
          <w:spacing w:val="1"/>
          <w:sz w:val="24"/>
          <w:szCs w:val="24"/>
        </w:rPr>
        <w:t xml:space="preserve"> </w:t>
      </w:r>
      <w:r w:rsidRPr="00D03FA7">
        <w:rPr>
          <w:sz w:val="24"/>
          <w:szCs w:val="24"/>
        </w:rPr>
        <w:t>своего</w:t>
      </w:r>
      <w:r w:rsidRPr="00D03FA7">
        <w:rPr>
          <w:spacing w:val="1"/>
          <w:sz w:val="24"/>
          <w:szCs w:val="24"/>
        </w:rPr>
        <w:t xml:space="preserve"> </w:t>
      </w:r>
      <w:r w:rsidRPr="00D03FA7">
        <w:rPr>
          <w:sz w:val="24"/>
          <w:szCs w:val="24"/>
        </w:rPr>
        <w:t>региона.</w:t>
      </w:r>
      <w:r w:rsidRPr="00D03FA7">
        <w:rPr>
          <w:spacing w:val="1"/>
          <w:sz w:val="24"/>
          <w:szCs w:val="24"/>
        </w:rPr>
        <w:t xml:space="preserve"> </w:t>
      </w:r>
      <w:r w:rsidRPr="00D03FA7">
        <w:rPr>
          <w:sz w:val="24"/>
          <w:szCs w:val="24"/>
        </w:rPr>
        <w:t>Хозяйственные</w:t>
      </w:r>
      <w:r w:rsidRPr="00D03FA7">
        <w:rPr>
          <w:spacing w:val="8"/>
          <w:sz w:val="24"/>
          <w:szCs w:val="24"/>
        </w:rPr>
        <w:t xml:space="preserve"> </w:t>
      </w:r>
      <w:r w:rsidRPr="00D03FA7">
        <w:rPr>
          <w:sz w:val="24"/>
          <w:szCs w:val="24"/>
        </w:rPr>
        <w:t>занятия,</w:t>
      </w:r>
      <w:r w:rsidRPr="00D03FA7">
        <w:rPr>
          <w:spacing w:val="8"/>
          <w:sz w:val="24"/>
          <w:szCs w:val="24"/>
        </w:rPr>
        <w:t xml:space="preserve"> </w:t>
      </w:r>
      <w:r w:rsidRPr="00D03FA7">
        <w:rPr>
          <w:sz w:val="24"/>
          <w:szCs w:val="24"/>
        </w:rPr>
        <w:t>профессии</w:t>
      </w:r>
      <w:r w:rsidRPr="00D03FA7">
        <w:rPr>
          <w:spacing w:val="10"/>
          <w:sz w:val="24"/>
          <w:szCs w:val="24"/>
        </w:rPr>
        <w:t xml:space="preserve"> </w:t>
      </w:r>
      <w:r w:rsidRPr="00D03FA7">
        <w:rPr>
          <w:sz w:val="24"/>
          <w:szCs w:val="24"/>
        </w:rPr>
        <w:t>жителей</w:t>
      </w:r>
      <w:r w:rsidRPr="00D03FA7">
        <w:rPr>
          <w:spacing w:val="9"/>
          <w:sz w:val="24"/>
          <w:szCs w:val="24"/>
        </w:rPr>
        <w:t xml:space="preserve"> </w:t>
      </w:r>
      <w:r w:rsidRPr="00D03FA7">
        <w:rPr>
          <w:sz w:val="24"/>
          <w:szCs w:val="24"/>
        </w:rPr>
        <w:t>родного</w:t>
      </w:r>
      <w:r w:rsidRPr="00D03FA7">
        <w:rPr>
          <w:spacing w:val="8"/>
          <w:sz w:val="24"/>
          <w:szCs w:val="24"/>
        </w:rPr>
        <w:t xml:space="preserve"> </w:t>
      </w:r>
      <w:r w:rsidRPr="00D03FA7">
        <w:rPr>
          <w:sz w:val="24"/>
          <w:szCs w:val="24"/>
        </w:rPr>
        <w:t>края.</w:t>
      </w:r>
      <w:r w:rsidRPr="00D03FA7">
        <w:rPr>
          <w:spacing w:val="9"/>
          <w:sz w:val="24"/>
          <w:szCs w:val="24"/>
        </w:rPr>
        <w:t xml:space="preserve"> </w:t>
      </w:r>
      <w:r w:rsidRPr="00D03FA7">
        <w:rPr>
          <w:sz w:val="24"/>
          <w:szCs w:val="24"/>
        </w:rPr>
        <w:t>Значение</w:t>
      </w:r>
      <w:r w:rsidRPr="00D03FA7">
        <w:rPr>
          <w:spacing w:val="5"/>
          <w:sz w:val="24"/>
          <w:szCs w:val="24"/>
        </w:rPr>
        <w:t xml:space="preserve"> </w:t>
      </w:r>
      <w:r w:rsidRPr="00D03FA7">
        <w:rPr>
          <w:sz w:val="24"/>
          <w:szCs w:val="24"/>
        </w:rPr>
        <w:t>труда</w:t>
      </w:r>
      <w:r w:rsidRPr="00D03FA7">
        <w:rPr>
          <w:spacing w:val="9"/>
          <w:sz w:val="24"/>
          <w:szCs w:val="24"/>
        </w:rPr>
        <w:t xml:space="preserve"> </w:t>
      </w:r>
      <w:r w:rsidRPr="00D03FA7">
        <w:rPr>
          <w:sz w:val="24"/>
          <w:szCs w:val="24"/>
        </w:rPr>
        <w:t>в</w:t>
      </w:r>
      <w:r w:rsidRPr="00D03FA7">
        <w:rPr>
          <w:spacing w:val="8"/>
          <w:sz w:val="24"/>
          <w:szCs w:val="24"/>
        </w:rPr>
        <w:t xml:space="preserve"> </w:t>
      </w:r>
      <w:r w:rsidRPr="00D03FA7">
        <w:rPr>
          <w:sz w:val="24"/>
          <w:szCs w:val="24"/>
        </w:rPr>
        <w:t>жизни</w:t>
      </w:r>
      <w:r w:rsidRPr="00D03FA7">
        <w:rPr>
          <w:spacing w:val="9"/>
          <w:sz w:val="24"/>
          <w:szCs w:val="24"/>
        </w:rPr>
        <w:t xml:space="preserve"> </w:t>
      </w:r>
      <w:r w:rsidRPr="00D03FA7">
        <w:rPr>
          <w:sz w:val="24"/>
          <w:szCs w:val="24"/>
        </w:rPr>
        <w:t>человека</w:t>
      </w:r>
      <w:r w:rsidRPr="00D03FA7">
        <w:rPr>
          <w:spacing w:val="-57"/>
          <w:sz w:val="24"/>
          <w:szCs w:val="24"/>
        </w:rPr>
        <w:t xml:space="preserve"> </w:t>
      </w:r>
      <w:r w:rsidRPr="00D03FA7">
        <w:rPr>
          <w:sz w:val="24"/>
          <w:szCs w:val="24"/>
        </w:rPr>
        <w:t>и общества.</w:t>
      </w:r>
    </w:p>
    <w:p w:rsidR="00D03FA7" w:rsidRPr="00D03FA7" w:rsidRDefault="00D03FA7" w:rsidP="002A2122">
      <w:pPr>
        <w:ind w:firstLine="709"/>
        <w:jc w:val="both"/>
        <w:rPr>
          <w:sz w:val="24"/>
          <w:szCs w:val="24"/>
        </w:rPr>
      </w:pPr>
      <w:r w:rsidRPr="00D03FA7">
        <w:rPr>
          <w:sz w:val="24"/>
          <w:szCs w:val="24"/>
        </w:rPr>
        <w:t>Семья.</w:t>
      </w:r>
      <w:r w:rsidRPr="00D03FA7">
        <w:rPr>
          <w:spacing w:val="1"/>
          <w:sz w:val="24"/>
          <w:szCs w:val="24"/>
        </w:rPr>
        <w:t xml:space="preserve"> </w:t>
      </w:r>
      <w:r w:rsidRPr="00D03FA7">
        <w:rPr>
          <w:sz w:val="24"/>
          <w:szCs w:val="24"/>
        </w:rPr>
        <w:t>Семейные</w:t>
      </w:r>
      <w:r w:rsidRPr="00D03FA7">
        <w:rPr>
          <w:spacing w:val="1"/>
          <w:sz w:val="24"/>
          <w:szCs w:val="24"/>
        </w:rPr>
        <w:t xml:space="preserve"> </w:t>
      </w:r>
      <w:r w:rsidRPr="00D03FA7">
        <w:rPr>
          <w:sz w:val="24"/>
          <w:szCs w:val="24"/>
        </w:rPr>
        <w:t>ценности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традиции.</w:t>
      </w:r>
      <w:r w:rsidRPr="00D03FA7">
        <w:rPr>
          <w:spacing w:val="1"/>
          <w:sz w:val="24"/>
          <w:szCs w:val="24"/>
        </w:rPr>
        <w:t xml:space="preserve"> </w:t>
      </w:r>
      <w:r w:rsidRPr="00D03FA7">
        <w:rPr>
          <w:sz w:val="24"/>
          <w:szCs w:val="24"/>
        </w:rPr>
        <w:t>Родословная.</w:t>
      </w:r>
      <w:r w:rsidRPr="00D03FA7">
        <w:rPr>
          <w:spacing w:val="1"/>
          <w:sz w:val="24"/>
          <w:szCs w:val="24"/>
        </w:rPr>
        <w:t xml:space="preserve"> </w:t>
      </w:r>
      <w:r w:rsidRPr="00D03FA7">
        <w:rPr>
          <w:sz w:val="24"/>
          <w:szCs w:val="24"/>
        </w:rPr>
        <w:t>Составление</w:t>
      </w:r>
      <w:r w:rsidRPr="00D03FA7">
        <w:rPr>
          <w:spacing w:val="1"/>
          <w:sz w:val="24"/>
          <w:szCs w:val="24"/>
        </w:rPr>
        <w:t xml:space="preserve"> </w:t>
      </w:r>
      <w:r w:rsidRPr="00D03FA7">
        <w:rPr>
          <w:sz w:val="24"/>
          <w:szCs w:val="24"/>
        </w:rPr>
        <w:t>схемы</w:t>
      </w:r>
      <w:r w:rsidRPr="00D03FA7">
        <w:rPr>
          <w:spacing w:val="1"/>
          <w:sz w:val="24"/>
          <w:szCs w:val="24"/>
        </w:rPr>
        <w:t xml:space="preserve"> </w:t>
      </w:r>
      <w:r w:rsidRPr="00D03FA7">
        <w:rPr>
          <w:sz w:val="24"/>
          <w:szCs w:val="24"/>
        </w:rPr>
        <w:t>родословного</w:t>
      </w:r>
      <w:r w:rsidRPr="00D03FA7">
        <w:rPr>
          <w:spacing w:val="-1"/>
          <w:sz w:val="24"/>
          <w:szCs w:val="24"/>
        </w:rPr>
        <w:t xml:space="preserve"> </w:t>
      </w:r>
      <w:r w:rsidRPr="00D03FA7">
        <w:rPr>
          <w:sz w:val="24"/>
          <w:szCs w:val="24"/>
        </w:rPr>
        <w:t>древа, истории семьи.</w:t>
      </w:r>
    </w:p>
    <w:p w:rsidR="00D03FA7" w:rsidRPr="00D03FA7" w:rsidRDefault="00D03FA7" w:rsidP="002A2122">
      <w:pPr>
        <w:ind w:firstLine="709"/>
        <w:jc w:val="both"/>
        <w:rPr>
          <w:sz w:val="24"/>
          <w:szCs w:val="24"/>
        </w:rPr>
      </w:pPr>
      <w:r w:rsidRPr="00D03FA7">
        <w:rPr>
          <w:sz w:val="24"/>
          <w:szCs w:val="24"/>
        </w:rPr>
        <w:t>Правила культурного поведения в общественных местах. Доброта, справедливость,</w:t>
      </w:r>
      <w:r w:rsidRPr="00D03FA7">
        <w:rPr>
          <w:spacing w:val="1"/>
          <w:sz w:val="24"/>
          <w:szCs w:val="24"/>
        </w:rPr>
        <w:t xml:space="preserve"> </w:t>
      </w:r>
      <w:r w:rsidRPr="00D03FA7">
        <w:rPr>
          <w:sz w:val="24"/>
          <w:szCs w:val="24"/>
        </w:rPr>
        <w:t>честность, уважение к чужому мнению и особенностям других людей — главные правила</w:t>
      </w:r>
      <w:r w:rsidRPr="00D03FA7">
        <w:rPr>
          <w:spacing w:val="1"/>
          <w:sz w:val="24"/>
          <w:szCs w:val="24"/>
        </w:rPr>
        <w:t xml:space="preserve"> </w:t>
      </w:r>
      <w:r w:rsidRPr="00D03FA7">
        <w:rPr>
          <w:sz w:val="24"/>
          <w:szCs w:val="24"/>
        </w:rPr>
        <w:t>взаимоотношений</w:t>
      </w:r>
      <w:r w:rsidRPr="00D03FA7">
        <w:rPr>
          <w:spacing w:val="-1"/>
          <w:sz w:val="24"/>
          <w:szCs w:val="24"/>
        </w:rPr>
        <w:t xml:space="preserve"> </w:t>
      </w:r>
      <w:r w:rsidRPr="00D03FA7">
        <w:rPr>
          <w:sz w:val="24"/>
          <w:szCs w:val="24"/>
        </w:rPr>
        <w:t>членов</w:t>
      </w:r>
      <w:r w:rsidRPr="00D03FA7">
        <w:rPr>
          <w:spacing w:val="-1"/>
          <w:sz w:val="24"/>
          <w:szCs w:val="24"/>
        </w:rPr>
        <w:t xml:space="preserve"> </w:t>
      </w:r>
      <w:r w:rsidRPr="00D03FA7">
        <w:rPr>
          <w:sz w:val="24"/>
          <w:szCs w:val="24"/>
        </w:rPr>
        <w:t>общества.</w:t>
      </w:r>
    </w:p>
    <w:p w:rsidR="00D03FA7" w:rsidRPr="00D03FA7" w:rsidRDefault="00D03FA7" w:rsidP="002A2122">
      <w:pPr>
        <w:ind w:firstLine="709"/>
        <w:jc w:val="both"/>
        <w:rPr>
          <w:i/>
          <w:sz w:val="24"/>
        </w:rPr>
      </w:pPr>
      <w:r w:rsidRPr="00D03FA7">
        <w:rPr>
          <w:i/>
          <w:sz w:val="24"/>
        </w:rPr>
        <w:t>Человек</w:t>
      </w:r>
      <w:r w:rsidRPr="00D03FA7">
        <w:rPr>
          <w:i/>
          <w:spacing w:val="-3"/>
          <w:sz w:val="24"/>
        </w:rPr>
        <w:t xml:space="preserve"> </w:t>
      </w:r>
      <w:r w:rsidRPr="00D03FA7">
        <w:rPr>
          <w:i/>
          <w:sz w:val="24"/>
        </w:rPr>
        <w:t>и</w:t>
      </w:r>
      <w:r w:rsidRPr="00D03FA7">
        <w:rPr>
          <w:i/>
          <w:spacing w:val="-1"/>
          <w:sz w:val="24"/>
        </w:rPr>
        <w:t xml:space="preserve"> </w:t>
      </w:r>
      <w:r w:rsidRPr="00D03FA7">
        <w:rPr>
          <w:i/>
          <w:sz w:val="24"/>
        </w:rPr>
        <w:t>природа</w:t>
      </w:r>
    </w:p>
    <w:p w:rsidR="00D03FA7" w:rsidRPr="00D03FA7" w:rsidRDefault="00D03FA7" w:rsidP="002A2122">
      <w:pPr>
        <w:ind w:firstLine="709"/>
        <w:jc w:val="both"/>
        <w:rPr>
          <w:sz w:val="24"/>
          <w:szCs w:val="24"/>
        </w:rPr>
      </w:pPr>
      <w:r w:rsidRPr="00D03FA7">
        <w:rPr>
          <w:sz w:val="24"/>
          <w:szCs w:val="24"/>
        </w:rPr>
        <w:lastRenderedPageBreak/>
        <w:t>Методы</w:t>
      </w:r>
      <w:r w:rsidRPr="00D03FA7">
        <w:rPr>
          <w:spacing w:val="1"/>
          <w:sz w:val="24"/>
          <w:szCs w:val="24"/>
        </w:rPr>
        <w:t xml:space="preserve"> </w:t>
      </w:r>
      <w:r w:rsidRPr="00D03FA7">
        <w:rPr>
          <w:sz w:val="24"/>
          <w:szCs w:val="24"/>
        </w:rPr>
        <w:t>познания</w:t>
      </w:r>
      <w:r w:rsidRPr="00D03FA7">
        <w:rPr>
          <w:spacing w:val="1"/>
          <w:sz w:val="24"/>
          <w:szCs w:val="24"/>
        </w:rPr>
        <w:t xml:space="preserve"> </w:t>
      </w:r>
      <w:r w:rsidRPr="00D03FA7">
        <w:rPr>
          <w:sz w:val="24"/>
          <w:szCs w:val="24"/>
        </w:rPr>
        <w:t>природы:</w:t>
      </w:r>
      <w:r w:rsidRPr="00D03FA7">
        <w:rPr>
          <w:spacing w:val="1"/>
          <w:sz w:val="24"/>
          <w:szCs w:val="24"/>
        </w:rPr>
        <w:t xml:space="preserve"> </w:t>
      </w:r>
      <w:r w:rsidRPr="00D03FA7">
        <w:rPr>
          <w:sz w:val="24"/>
          <w:szCs w:val="24"/>
        </w:rPr>
        <w:t>наблюдения,</w:t>
      </w:r>
      <w:r w:rsidRPr="00D03FA7">
        <w:rPr>
          <w:spacing w:val="1"/>
          <w:sz w:val="24"/>
          <w:szCs w:val="24"/>
        </w:rPr>
        <w:t xml:space="preserve"> </w:t>
      </w:r>
      <w:r w:rsidRPr="00D03FA7">
        <w:rPr>
          <w:sz w:val="24"/>
          <w:szCs w:val="24"/>
        </w:rPr>
        <w:t>опыты,</w:t>
      </w:r>
      <w:r w:rsidRPr="00D03FA7">
        <w:rPr>
          <w:spacing w:val="1"/>
          <w:sz w:val="24"/>
          <w:szCs w:val="24"/>
        </w:rPr>
        <w:t xml:space="preserve"> </w:t>
      </w:r>
      <w:r w:rsidRPr="00D03FA7">
        <w:rPr>
          <w:sz w:val="24"/>
          <w:szCs w:val="24"/>
        </w:rPr>
        <w:t>измерения.</w:t>
      </w:r>
      <w:r w:rsidRPr="00D03FA7">
        <w:rPr>
          <w:spacing w:val="1"/>
          <w:sz w:val="24"/>
          <w:szCs w:val="24"/>
        </w:rPr>
        <w:t xml:space="preserve"> </w:t>
      </w:r>
      <w:r w:rsidRPr="00D03FA7">
        <w:rPr>
          <w:sz w:val="24"/>
          <w:szCs w:val="24"/>
        </w:rPr>
        <w:t>Звёзды</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созвездия,</w:t>
      </w:r>
      <w:r w:rsidRPr="00D03FA7">
        <w:rPr>
          <w:spacing w:val="1"/>
          <w:sz w:val="24"/>
          <w:szCs w:val="24"/>
        </w:rPr>
        <w:t xml:space="preserve"> </w:t>
      </w:r>
      <w:r w:rsidRPr="00D03FA7">
        <w:rPr>
          <w:sz w:val="24"/>
          <w:szCs w:val="24"/>
        </w:rPr>
        <w:t>наблюдения</w:t>
      </w:r>
      <w:r w:rsidRPr="00D03FA7">
        <w:rPr>
          <w:spacing w:val="1"/>
          <w:sz w:val="24"/>
          <w:szCs w:val="24"/>
        </w:rPr>
        <w:t xml:space="preserve"> </w:t>
      </w:r>
      <w:r w:rsidRPr="00D03FA7">
        <w:rPr>
          <w:sz w:val="24"/>
          <w:szCs w:val="24"/>
        </w:rPr>
        <w:t>звёздного</w:t>
      </w:r>
      <w:r w:rsidRPr="00D03FA7">
        <w:rPr>
          <w:spacing w:val="1"/>
          <w:sz w:val="24"/>
          <w:szCs w:val="24"/>
        </w:rPr>
        <w:t xml:space="preserve"> </w:t>
      </w:r>
      <w:r w:rsidRPr="00D03FA7">
        <w:rPr>
          <w:sz w:val="24"/>
          <w:szCs w:val="24"/>
        </w:rPr>
        <w:t>неба.</w:t>
      </w:r>
      <w:r w:rsidRPr="00D03FA7">
        <w:rPr>
          <w:spacing w:val="1"/>
          <w:sz w:val="24"/>
          <w:szCs w:val="24"/>
        </w:rPr>
        <w:t xml:space="preserve"> </w:t>
      </w:r>
      <w:r w:rsidRPr="00D03FA7">
        <w:rPr>
          <w:sz w:val="24"/>
          <w:szCs w:val="24"/>
        </w:rPr>
        <w:t>Планеты.</w:t>
      </w:r>
      <w:r w:rsidRPr="00D03FA7">
        <w:rPr>
          <w:spacing w:val="1"/>
          <w:sz w:val="24"/>
          <w:szCs w:val="24"/>
        </w:rPr>
        <w:t xml:space="preserve"> </w:t>
      </w:r>
      <w:r w:rsidRPr="00D03FA7">
        <w:rPr>
          <w:sz w:val="24"/>
          <w:szCs w:val="24"/>
        </w:rPr>
        <w:t>Чем</w:t>
      </w:r>
      <w:r w:rsidRPr="00D03FA7">
        <w:rPr>
          <w:spacing w:val="1"/>
          <w:sz w:val="24"/>
          <w:szCs w:val="24"/>
        </w:rPr>
        <w:t xml:space="preserve"> </w:t>
      </w:r>
      <w:r w:rsidRPr="00D03FA7">
        <w:rPr>
          <w:sz w:val="24"/>
          <w:szCs w:val="24"/>
        </w:rPr>
        <w:t>Земля</w:t>
      </w:r>
      <w:r w:rsidRPr="00D03FA7">
        <w:rPr>
          <w:spacing w:val="1"/>
          <w:sz w:val="24"/>
          <w:szCs w:val="24"/>
        </w:rPr>
        <w:t xml:space="preserve"> </w:t>
      </w:r>
      <w:r w:rsidRPr="00D03FA7">
        <w:rPr>
          <w:sz w:val="24"/>
          <w:szCs w:val="24"/>
        </w:rPr>
        <w:t>отличается</w:t>
      </w:r>
      <w:r w:rsidRPr="00D03FA7">
        <w:rPr>
          <w:spacing w:val="1"/>
          <w:sz w:val="24"/>
          <w:szCs w:val="24"/>
        </w:rPr>
        <w:t xml:space="preserve"> </w:t>
      </w:r>
      <w:r w:rsidRPr="00D03FA7">
        <w:rPr>
          <w:sz w:val="24"/>
          <w:szCs w:val="24"/>
        </w:rPr>
        <w:t>от</w:t>
      </w:r>
      <w:r w:rsidRPr="00D03FA7">
        <w:rPr>
          <w:spacing w:val="1"/>
          <w:sz w:val="24"/>
          <w:szCs w:val="24"/>
        </w:rPr>
        <w:t xml:space="preserve"> </w:t>
      </w:r>
      <w:r w:rsidRPr="00D03FA7">
        <w:rPr>
          <w:sz w:val="24"/>
          <w:szCs w:val="24"/>
        </w:rPr>
        <w:t>других</w:t>
      </w:r>
      <w:r w:rsidRPr="00D03FA7">
        <w:rPr>
          <w:spacing w:val="1"/>
          <w:sz w:val="24"/>
          <w:szCs w:val="24"/>
        </w:rPr>
        <w:t xml:space="preserve"> </w:t>
      </w:r>
      <w:r w:rsidRPr="00D03FA7">
        <w:rPr>
          <w:sz w:val="24"/>
          <w:szCs w:val="24"/>
        </w:rPr>
        <w:t>планет;</w:t>
      </w:r>
      <w:r w:rsidRPr="00D03FA7">
        <w:rPr>
          <w:spacing w:val="1"/>
          <w:sz w:val="24"/>
          <w:szCs w:val="24"/>
        </w:rPr>
        <w:t xml:space="preserve"> </w:t>
      </w:r>
      <w:r w:rsidRPr="00D03FA7">
        <w:rPr>
          <w:sz w:val="24"/>
          <w:szCs w:val="24"/>
        </w:rPr>
        <w:t>условия</w:t>
      </w:r>
      <w:r w:rsidRPr="00D03FA7">
        <w:rPr>
          <w:spacing w:val="-57"/>
          <w:sz w:val="24"/>
          <w:szCs w:val="24"/>
        </w:rPr>
        <w:t xml:space="preserve"> </w:t>
      </w:r>
      <w:r w:rsidRPr="00D03FA7">
        <w:rPr>
          <w:sz w:val="24"/>
          <w:szCs w:val="24"/>
        </w:rPr>
        <w:t>жизни на Земле. Изображения Земли: глобус, карта, план. Карта мира. Материки, океаны.</w:t>
      </w:r>
      <w:r w:rsidRPr="00D03FA7">
        <w:rPr>
          <w:spacing w:val="1"/>
          <w:sz w:val="24"/>
          <w:szCs w:val="24"/>
        </w:rPr>
        <w:t xml:space="preserve"> </w:t>
      </w:r>
      <w:r w:rsidRPr="00D03FA7">
        <w:rPr>
          <w:sz w:val="24"/>
          <w:szCs w:val="24"/>
        </w:rPr>
        <w:t>Определение</w:t>
      </w:r>
      <w:r w:rsidRPr="00D03FA7">
        <w:rPr>
          <w:spacing w:val="1"/>
          <w:sz w:val="24"/>
          <w:szCs w:val="24"/>
        </w:rPr>
        <w:t xml:space="preserve"> </w:t>
      </w:r>
      <w:r w:rsidRPr="00D03FA7">
        <w:rPr>
          <w:sz w:val="24"/>
          <w:szCs w:val="24"/>
        </w:rPr>
        <w:t>сторон</w:t>
      </w:r>
      <w:r w:rsidRPr="00D03FA7">
        <w:rPr>
          <w:spacing w:val="1"/>
          <w:sz w:val="24"/>
          <w:szCs w:val="24"/>
        </w:rPr>
        <w:t xml:space="preserve"> </w:t>
      </w:r>
      <w:r w:rsidRPr="00D03FA7">
        <w:rPr>
          <w:sz w:val="24"/>
          <w:szCs w:val="24"/>
        </w:rPr>
        <w:t>горизонта</w:t>
      </w:r>
      <w:r w:rsidRPr="00D03FA7">
        <w:rPr>
          <w:spacing w:val="1"/>
          <w:sz w:val="24"/>
          <w:szCs w:val="24"/>
        </w:rPr>
        <w:t xml:space="preserve"> </w:t>
      </w:r>
      <w:r w:rsidRPr="00D03FA7">
        <w:rPr>
          <w:sz w:val="24"/>
          <w:szCs w:val="24"/>
        </w:rPr>
        <w:t>при</w:t>
      </w:r>
      <w:r w:rsidRPr="00D03FA7">
        <w:rPr>
          <w:spacing w:val="1"/>
          <w:sz w:val="24"/>
          <w:szCs w:val="24"/>
        </w:rPr>
        <w:t xml:space="preserve"> </w:t>
      </w:r>
      <w:r w:rsidRPr="00D03FA7">
        <w:rPr>
          <w:sz w:val="24"/>
          <w:szCs w:val="24"/>
        </w:rPr>
        <w:t>помощи</w:t>
      </w:r>
      <w:r w:rsidRPr="00D03FA7">
        <w:rPr>
          <w:spacing w:val="1"/>
          <w:sz w:val="24"/>
          <w:szCs w:val="24"/>
        </w:rPr>
        <w:t xml:space="preserve"> </w:t>
      </w:r>
      <w:r w:rsidRPr="00D03FA7">
        <w:rPr>
          <w:sz w:val="24"/>
          <w:szCs w:val="24"/>
        </w:rPr>
        <w:t>компаса.</w:t>
      </w:r>
      <w:r w:rsidRPr="00D03FA7">
        <w:rPr>
          <w:spacing w:val="1"/>
          <w:sz w:val="24"/>
          <w:szCs w:val="24"/>
        </w:rPr>
        <w:t xml:space="preserve"> </w:t>
      </w:r>
      <w:r w:rsidRPr="00D03FA7">
        <w:rPr>
          <w:sz w:val="24"/>
          <w:szCs w:val="24"/>
        </w:rPr>
        <w:t>Ориентирование</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местности</w:t>
      </w:r>
      <w:r w:rsidRPr="00D03FA7">
        <w:rPr>
          <w:spacing w:val="1"/>
          <w:sz w:val="24"/>
          <w:szCs w:val="24"/>
        </w:rPr>
        <w:t xml:space="preserve"> </w:t>
      </w:r>
      <w:r w:rsidRPr="00D03FA7">
        <w:rPr>
          <w:sz w:val="24"/>
          <w:szCs w:val="24"/>
        </w:rPr>
        <w:t>по</w:t>
      </w:r>
      <w:r w:rsidRPr="00D03FA7">
        <w:rPr>
          <w:spacing w:val="1"/>
          <w:sz w:val="24"/>
          <w:szCs w:val="24"/>
        </w:rPr>
        <w:t xml:space="preserve"> </w:t>
      </w:r>
      <w:r w:rsidRPr="00D03FA7">
        <w:rPr>
          <w:sz w:val="24"/>
          <w:szCs w:val="24"/>
        </w:rPr>
        <w:t>местным природным признакам, Солнцу. Ком пас, устройство; ориентирование с помощью</w:t>
      </w:r>
      <w:r w:rsidRPr="00D03FA7">
        <w:rPr>
          <w:spacing w:val="1"/>
          <w:sz w:val="24"/>
          <w:szCs w:val="24"/>
        </w:rPr>
        <w:t xml:space="preserve"> </w:t>
      </w:r>
      <w:r w:rsidRPr="00D03FA7">
        <w:rPr>
          <w:sz w:val="24"/>
          <w:szCs w:val="24"/>
        </w:rPr>
        <w:t>компаса.</w:t>
      </w:r>
    </w:p>
    <w:p w:rsidR="00D03FA7" w:rsidRPr="00D03FA7" w:rsidRDefault="00D03FA7" w:rsidP="002A2122">
      <w:pPr>
        <w:ind w:firstLine="709"/>
        <w:jc w:val="both"/>
        <w:rPr>
          <w:sz w:val="24"/>
          <w:szCs w:val="24"/>
        </w:rPr>
      </w:pPr>
      <w:r w:rsidRPr="00D03FA7">
        <w:rPr>
          <w:sz w:val="24"/>
          <w:szCs w:val="24"/>
        </w:rPr>
        <w:t>Многообразие растений. Деревья, кустарники, травы. Дикорастущие и культурные</w:t>
      </w:r>
      <w:r w:rsidRPr="00D03FA7">
        <w:rPr>
          <w:spacing w:val="1"/>
          <w:sz w:val="24"/>
          <w:szCs w:val="24"/>
        </w:rPr>
        <w:t xml:space="preserve"> </w:t>
      </w:r>
      <w:r w:rsidRPr="00D03FA7">
        <w:rPr>
          <w:sz w:val="24"/>
          <w:szCs w:val="24"/>
        </w:rPr>
        <w:t>растения.</w:t>
      </w:r>
      <w:r w:rsidRPr="00D03FA7">
        <w:rPr>
          <w:spacing w:val="1"/>
          <w:sz w:val="24"/>
          <w:szCs w:val="24"/>
        </w:rPr>
        <w:t xml:space="preserve"> </w:t>
      </w:r>
      <w:r w:rsidRPr="00D03FA7">
        <w:rPr>
          <w:sz w:val="24"/>
          <w:szCs w:val="24"/>
        </w:rPr>
        <w:t>Связи</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природе.</w:t>
      </w:r>
      <w:r w:rsidRPr="00D03FA7">
        <w:rPr>
          <w:spacing w:val="1"/>
          <w:sz w:val="24"/>
          <w:szCs w:val="24"/>
        </w:rPr>
        <w:t xml:space="preserve"> </w:t>
      </w:r>
      <w:r w:rsidRPr="00D03FA7">
        <w:rPr>
          <w:sz w:val="24"/>
          <w:szCs w:val="24"/>
        </w:rPr>
        <w:t>Годовой</w:t>
      </w:r>
      <w:r w:rsidRPr="00D03FA7">
        <w:rPr>
          <w:spacing w:val="1"/>
          <w:sz w:val="24"/>
          <w:szCs w:val="24"/>
        </w:rPr>
        <w:t xml:space="preserve"> </w:t>
      </w:r>
      <w:r w:rsidRPr="00D03FA7">
        <w:rPr>
          <w:sz w:val="24"/>
          <w:szCs w:val="24"/>
        </w:rPr>
        <w:t>ход</w:t>
      </w:r>
      <w:r w:rsidRPr="00D03FA7">
        <w:rPr>
          <w:spacing w:val="1"/>
          <w:sz w:val="24"/>
          <w:szCs w:val="24"/>
        </w:rPr>
        <w:t xml:space="preserve"> </w:t>
      </w:r>
      <w:r w:rsidRPr="00D03FA7">
        <w:rPr>
          <w:sz w:val="24"/>
          <w:szCs w:val="24"/>
        </w:rPr>
        <w:t>изменений</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растений.</w:t>
      </w:r>
      <w:r w:rsidRPr="00D03FA7">
        <w:rPr>
          <w:spacing w:val="1"/>
          <w:sz w:val="24"/>
          <w:szCs w:val="24"/>
        </w:rPr>
        <w:t xml:space="preserve"> </w:t>
      </w:r>
      <w:r w:rsidRPr="00D03FA7">
        <w:rPr>
          <w:sz w:val="24"/>
          <w:szCs w:val="24"/>
        </w:rPr>
        <w:t>Многообразие</w:t>
      </w:r>
      <w:r w:rsidRPr="00D03FA7">
        <w:rPr>
          <w:spacing w:val="1"/>
          <w:sz w:val="24"/>
          <w:szCs w:val="24"/>
        </w:rPr>
        <w:t xml:space="preserve"> </w:t>
      </w:r>
      <w:r w:rsidRPr="00D03FA7">
        <w:rPr>
          <w:sz w:val="24"/>
          <w:szCs w:val="24"/>
        </w:rPr>
        <w:t>животных.</w:t>
      </w:r>
      <w:r w:rsidRPr="00D03FA7">
        <w:rPr>
          <w:spacing w:val="1"/>
          <w:sz w:val="24"/>
          <w:szCs w:val="24"/>
        </w:rPr>
        <w:t xml:space="preserve"> </w:t>
      </w:r>
      <w:r w:rsidRPr="00D03FA7">
        <w:rPr>
          <w:sz w:val="24"/>
          <w:szCs w:val="24"/>
        </w:rPr>
        <w:t>Насекомые,</w:t>
      </w:r>
      <w:r w:rsidRPr="00D03FA7">
        <w:rPr>
          <w:spacing w:val="1"/>
          <w:sz w:val="24"/>
          <w:szCs w:val="24"/>
        </w:rPr>
        <w:t xml:space="preserve"> </w:t>
      </w:r>
      <w:r w:rsidRPr="00D03FA7">
        <w:rPr>
          <w:sz w:val="24"/>
          <w:szCs w:val="24"/>
        </w:rPr>
        <w:t>рыбы,</w:t>
      </w:r>
      <w:r w:rsidRPr="00D03FA7">
        <w:rPr>
          <w:spacing w:val="1"/>
          <w:sz w:val="24"/>
          <w:szCs w:val="24"/>
        </w:rPr>
        <w:t xml:space="preserve"> </w:t>
      </w:r>
      <w:r w:rsidRPr="00D03FA7">
        <w:rPr>
          <w:sz w:val="24"/>
          <w:szCs w:val="24"/>
        </w:rPr>
        <w:t>птицы,</w:t>
      </w:r>
      <w:r w:rsidRPr="00D03FA7">
        <w:rPr>
          <w:spacing w:val="1"/>
          <w:sz w:val="24"/>
          <w:szCs w:val="24"/>
        </w:rPr>
        <w:t xml:space="preserve"> </w:t>
      </w:r>
      <w:r w:rsidRPr="00D03FA7">
        <w:rPr>
          <w:sz w:val="24"/>
          <w:szCs w:val="24"/>
        </w:rPr>
        <w:t>звери,</w:t>
      </w:r>
      <w:r w:rsidRPr="00D03FA7">
        <w:rPr>
          <w:spacing w:val="1"/>
          <w:sz w:val="24"/>
          <w:szCs w:val="24"/>
        </w:rPr>
        <w:t xml:space="preserve"> </w:t>
      </w:r>
      <w:r w:rsidRPr="00D03FA7">
        <w:rPr>
          <w:sz w:val="24"/>
          <w:szCs w:val="24"/>
        </w:rPr>
        <w:t>земноводные,</w:t>
      </w:r>
      <w:r w:rsidRPr="00D03FA7">
        <w:rPr>
          <w:spacing w:val="1"/>
          <w:sz w:val="24"/>
          <w:szCs w:val="24"/>
        </w:rPr>
        <w:t xml:space="preserve"> </w:t>
      </w:r>
      <w:r w:rsidRPr="00D03FA7">
        <w:rPr>
          <w:sz w:val="24"/>
          <w:szCs w:val="24"/>
        </w:rPr>
        <w:t>пресмыкающиеся:</w:t>
      </w:r>
      <w:r w:rsidRPr="00D03FA7">
        <w:rPr>
          <w:spacing w:val="1"/>
          <w:sz w:val="24"/>
          <w:szCs w:val="24"/>
        </w:rPr>
        <w:t xml:space="preserve"> </w:t>
      </w:r>
      <w:r w:rsidRPr="00D03FA7">
        <w:rPr>
          <w:sz w:val="24"/>
          <w:szCs w:val="24"/>
        </w:rPr>
        <w:t>общая</w:t>
      </w:r>
      <w:r w:rsidRPr="00D03FA7">
        <w:rPr>
          <w:spacing w:val="1"/>
          <w:sz w:val="24"/>
          <w:szCs w:val="24"/>
        </w:rPr>
        <w:t xml:space="preserve"> </w:t>
      </w:r>
      <w:r w:rsidRPr="00D03FA7">
        <w:rPr>
          <w:sz w:val="24"/>
          <w:szCs w:val="24"/>
        </w:rPr>
        <w:t>характеристика</w:t>
      </w:r>
      <w:r w:rsidRPr="00D03FA7">
        <w:rPr>
          <w:spacing w:val="1"/>
          <w:sz w:val="24"/>
          <w:szCs w:val="24"/>
        </w:rPr>
        <w:t xml:space="preserve"> </w:t>
      </w:r>
      <w:r w:rsidRPr="00D03FA7">
        <w:rPr>
          <w:sz w:val="24"/>
          <w:szCs w:val="24"/>
        </w:rPr>
        <w:t>внешних</w:t>
      </w:r>
      <w:r w:rsidRPr="00D03FA7">
        <w:rPr>
          <w:spacing w:val="1"/>
          <w:sz w:val="24"/>
          <w:szCs w:val="24"/>
        </w:rPr>
        <w:t xml:space="preserve"> </w:t>
      </w:r>
      <w:r w:rsidRPr="00D03FA7">
        <w:rPr>
          <w:sz w:val="24"/>
          <w:szCs w:val="24"/>
        </w:rPr>
        <w:t>признаков.</w:t>
      </w:r>
      <w:r w:rsidRPr="00D03FA7">
        <w:rPr>
          <w:spacing w:val="1"/>
          <w:sz w:val="24"/>
          <w:szCs w:val="24"/>
        </w:rPr>
        <w:t xml:space="preserve"> </w:t>
      </w:r>
      <w:r w:rsidRPr="00D03FA7">
        <w:rPr>
          <w:sz w:val="24"/>
          <w:szCs w:val="24"/>
        </w:rPr>
        <w:t>Связи</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природе.</w:t>
      </w:r>
      <w:r w:rsidRPr="00D03FA7">
        <w:rPr>
          <w:spacing w:val="1"/>
          <w:sz w:val="24"/>
          <w:szCs w:val="24"/>
        </w:rPr>
        <w:t xml:space="preserve"> </w:t>
      </w:r>
      <w:r w:rsidRPr="00D03FA7">
        <w:rPr>
          <w:sz w:val="24"/>
          <w:szCs w:val="24"/>
        </w:rPr>
        <w:t>Годовой ход</w:t>
      </w:r>
      <w:r w:rsidRPr="00D03FA7">
        <w:rPr>
          <w:spacing w:val="1"/>
          <w:sz w:val="24"/>
          <w:szCs w:val="24"/>
        </w:rPr>
        <w:t xml:space="preserve"> </w:t>
      </w:r>
      <w:r w:rsidRPr="00D03FA7">
        <w:rPr>
          <w:sz w:val="24"/>
          <w:szCs w:val="24"/>
        </w:rPr>
        <w:t>изменений</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животных.</w:t>
      </w:r>
    </w:p>
    <w:p w:rsidR="00D03FA7" w:rsidRPr="00D03FA7" w:rsidRDefault="00D03FA7" w:rsidP="002A2122">
      <w:pPr>
        <w:ind w:firstLine="709"/>
        <w:jc w:val="both"/>
        <w:rPr>
          <w:sz w:val="24"/>
          <w:szCs w:val="24"/>
        </w:rPr>
      </w:pPr>
      <w:r w:rsidRPr="00D03FA7">
        <w:rPr>
          <w:sz w:val="24"/>
          <w:szCs w:val="24"/>
        </w:rPr>
        <w:t>Красная</w:t>
      </w:r>
      <w:r w:rsidRPr="00D03FA7">
        <w:rPr>
          <w:spacing w:val="31"/>
          <w:sz w:val="24"/>
          <w:szCs w:val="24"/>
        </w:rPr>
        <w:t xml:space="preserve"> </w:t>
      </w:r>
      <w:r w:rsidRPr="00D03FA7">
        <w:rPr>
          <w:sz w:val="24"/>
          <w:szCs w:val="24"/>
        </w:rPr>
        <w:t>книга</w:t>
      </w:r>
      <w:r w:rsidRPr="00D03FA7">
        <w:rPr>
          <w:spacing w:val="31"/>
          <w:sz w:val="24"/>
          <w:szCs w:val="24"/>
        </w:rPr>
        <w:t xml:space="preserve"> </w:t>
      </w:r>
      <w:r w:rsidRPr="00D03FA7">
        <w:rPr>
          <w:sz w:val="24"/>
          <w:szCs w:val="24"/>
        </w:rPr>
        <w:t>России,</w:t>
      </w:r>
      <w:r w:rsidRPr="00D03FA7">
        <w:rPr>
          <w:spacing w:val="30"/>
          <w:sz w:val="24"/>
          <w:szCs w:val="24"/>
        </w:rPr>
        <w:t xml:space="preserve"> </w:t>
      </w:r>
      <w:r w:rsidRPr="00D03FA7">
        <w:rPr>
          <w:sz w:val="24"/>
          <w:szCs w:val="24"/>
        </w:rPr>
        <w:t>её</w:t>
      </w:r>
      <w:r w:rsidRPr="00D03FA7">
        <w:rPr>
          <w:spacing w:val="30"/>
          <w:sz w:val="24"/>
          <w:szCs w:val="24"/>
        </w:rPr>
        <w:t xml:space="preserve"> </w:t>
      </w:r>
      <w:r w:rsidRPr="00D03FA7">
        <w:rPr>
          <w:sz w:val="24"/>
          <w:szCs w:val="24"/>
        </w:rPr>
        <w:t>значение,</w:t>
      </w:r>
      <w:r w:rsidRPr="00D03FA7">
        <w:rPr>
          <w:spacing w:val="32"/>
          <w:sz w:val="24"/>
          <w:szCs w:val="24"/>
        </w:rPr>
        <w:t xml:space="preserve"> </w:t>
      </w:r>
      <w:r w:rsidRPr="00D03FA7">
        <w:rPr>
          <w:sz w:val="24"/>
          <w:szCs w:val="24"/>
        </w:rPr>
        <w:t>отдельные</w:t>
      </w:r>
      <w:r w:rsidRPr="00D03FA7">
        <w:rPr>
          <w:spacing w:val="30"/>
          <w:sz w:val="24"/>
          <w:szCs w:val="24"/>
        </w:rPr>
        <w:t xml:space="preserve"> </w:t>
      </w:r>
      <w:r w:rsidRPr="00D03FA7">
        <w:rPr>
          <w:sz w:val="24"/>
          <w:szCs w:val="24"/>
        </w:rPr>
        <w:t>представители</w:t>
      </w:r>
      <w:r w:rsidRPr="00D03FA7">
        <w:rPr>
          <w:spacing w:val="33"/>
          <w:sz w:val="24"/>
          <w:szCs w:val="24"/>
        </w:rPr>
        <w:t xml:space="preserve"> </w:t>
      </w:r>
      <w:r w:rsidRPr="00D03FA7">
        <w:rPr>
          <w:sz w:val="24"/>
          <w:szCs w:val="24"/>
        </w:rPr>
        <w:t>растений</w:t>
      </w:r>
      <w:r w:rsidRPr="00D03FA7">
        <w:rPr>
          <w:spacing w:val="31"/>
          <w:sz w:val="24"/>
          <w:szCs w:val="24"/>
        </w:rPr>
        <w:t xml:space="preserve"> </w:t>
      </w:r>
      <w:r w:rsidRPr="00D03FA7">
        <w:rPr>
          <w:sz w:val="24"/>
          <w:szCs w:val="24"/>
        </w:rPr>
        <w:t>и</w:t>
      </w:r>
      <w:r w:rsidRPr="00D03FA7">
        <w:rPr>
          <w:spacing w:val="32"/>
          <w:sz w:val="24"/>
          <w:szCs w:val="24"/>
        </w:rPr>
        <w:t xml:space="preserve"> </w:t>
      </w:r>
      <w:r w:rsidRPr="00D03FA7">
        <w:rPr>
          <w:sz w:val="24"/>
          <w:szCs w:val="24"/>
        </w:rPr>
        <w:t>животных</w:t>
      </w:r>
    </w:p>
    <w:p w:rsidR="00D03FA7" w:rsidRPr="00D03FA7" w:rsidRDefault="00D03FA7" w:rsidP="002A2122">
      <w:pPr>
        <w:ind w:firstLine="709"/>
        <w:jc w:val="both"/>
        <w:rPr>
          <w:sz w:val="24"/>
          <w:szCs w:val="24"/>
        </w:rPr>
      </w:pPr>
      <w:r w:rsidRPr="00D03FA7">
        <w:rPr>
          <w:sz w:val="24"/>
          <w:szCs w:val="24"/>
        </w:rPr>
        <w:t>Красной книги. Заповедники, природные парки. Охрана природы. Правила нравственного</w:t>
      </w:r>
      <w:r w:rsidRPr="00D03FA7">
        <w:rPr>
          <w:spacing w:val="1"/>
          <w:sz w:val="24"/>
          <w:szCs w:val="24"/>
        </w:rPr>
        <w:t xml:space="preserve"> </w:t>
      </w:r>
      <w:r w:rsidRPr="00D03FA7">
        <w:rPr>
          <w:sz w:val="24"/>
          <w:szCs w:val="24"/>
        </w:rPr>
        <w:t>поведения</w:t>
      </w:r>
      <w:r w:rsidRPr="00D03FA7">
        <w:rPr>
          <w:spacing w:val="-3"/>
          <w:sz w:val="24"/>
          <w:szCs w:val="24"/>
        </w:rPr>
        <w:t xml:space="preserve"> </w:t>
      </w:r>
      <w:r w:rsidRPr="00D03FA7">
        <w:rPr>
          <w:sz w:val="24"/>
          <w:szCs w:val="24"/>
        </w:rPr>
        <w:t>на</w:t>
      </w:r>
      <w:r w:rsidRPr="00D03FA7">
        <w:rPr>
          <w:spacing w:val="1"/>
          <w:sz w:val="24"/>
          <w:szCs w:val="24"/>
        </w:rPr>
        <w:t xml:space="preserve"> </w:t>
      </w:r>
      <w:r w:rsidRPr="00D03FA7">
        <w:rPr>
          <w:sz w:val="24"/>
          <w:szCs w:val="24"/>
        </w:rPr>
        <w:t>природе.</w:t>
      </w:r>
    </w:p>
    <w:p w:rsidR="00D03FA7" w:rsidRPr="00D03FA7" w:rsidRDefault="00D03FA7" w:rsidP="002A2122">
      <w:pPr>
        <w:ind w:firstLine="709"/>
        <w:jc w:val="both"/>
        <w:rPr>
          <w:i/>
          <w:sz w:val="24"/>
        </w:rPr>
      </w:pPr>
      <w:r w:rsidRPr="00D03FA7">
        <w:rPr>
          <w:i/>
          <w:sz w:val="24"/>
        </w:rPr>
        <w:t>Правила</w:t>
      </w:r>
      <w:r w:rsidRPr="00D03FA7">
        <w:rPr>
          <w:i/>
          <w:spacing w:val="-13"/>
          <w:sz w:val="24"/>
        </w:rPr>
        <w:t xml:space="preserve"> </w:t>
      </w:r>
      <w:r w:rsidRPr="00D03FA7">
        <w:rPr>
          <w:i/>
          <w:sz w:val="24"/>
        </w:rPr>
        <w:t>безопасной</w:t>
      </w:r>
      <w:r w:rsidRPr="00D03FA7">
        <w:rPr>
          <w:i/>
          <w:spacing w:val="-13"/>
          <w:sz w:val="24"/>
        </w:rPr>
        <w:t xml:space="preserve"> </w:t>
      </w:r>
      <w:r w:rsidRPr="00D03FA7">
        <w:rPr>
          <w:i/>
          <w:sz w:val="24"/>
        </w:rPr>
        <w:t>жизнедеятельности</w:t>
      </w:r>
    </w:p>
    <w:p w:rsidR="00D03FA7" w:rsidRPr="00D03FA7" w:rsidRDefault="00D03FA7" w:rsidP="002A2122">
      <w:pPr>
        <w:ind w:firstLine="709"/>
        <w:jc w:val="both"/>
        <w:rPr>
          <w:sz w:val="24"/>
          <w:szCs w:val="24"/>
        </w:rPr>
      </w:pPr>
      <w:r w:rsidRPr="00D03FA7">
        <w:rPr>
          <w:sz w:val="24"/>
          <w:szCs w:val="24"/>
        </w:rPr>
        <w:t>Здоровый образ жизни: режим дня (чередование сна, учебных занятий, двигательной</w:t>
      </w:r>
      <w:r w:rsidRPr="00D03FA7">
        <w:rPr>
          <w:spacing w:val="1"/>
          <w:sz w:val="24"/>
          <w:szCs w:val="24"/>
        </w:rPr>
        <w:t xml:space="preserve"> </w:t>
      </w:r>
      <w:r w:rsidRPr="00D03FA7">
        <w:rPr>
          <w:sz w:val="24"/>
          <w:szCs w:val="24"/>
        </w:rPr>
        <w:t>активности)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рациональное</w:t>
      </w:r>
      <w:r w:rsidRPr="00D03FA7">
        <w:rPr>
          <w:spacing w:val="1"/>
          <w:sz w:val="24"/>
          <w:szCs w:val="24"/>
        </w:rPr>
        <w:t xml:space="preserve"> </w:t>
      </w:r>
      <w:r w:rsidRPr="00D03FA7">
        <w:rPr>
          <w:sz w:val="24"/>
          <w:szCs w:val="24"/>
        </w:rPr>
        <w:t>питание</w:t>
      </w:r>
      <w:r w:rsidRPr="00D03FA7">
        <w:rPr>
          <w:spacing w:val="1"/>
          <w:sz w:val="24"/>
          <w:szCs w:val="24"/>
        </w:rPr>
        <w:t xml:space="preserve"> </w:t>
      </w:r>
      <w:r w:rsidRPr="00D03FA7">
        <w:rPr>
          <w:sz w:val="24"/>
          <w:szCs w:val="24"/>
        </w:rPr>
        <w:t>(количество</w:t>
      </w:r>
      <w:r w:rsidRPr="00D03FA7">
        <w:rPr>
          <w:spacing w:val="1"/>
          <w:sz w:val="24"/>
          <w:szCs w:val="24"/>
        </w:rPr>
        <w:t xml:space="preserve"> </w:t>
      </w:r>
      <w:r w:rsidRPr="00D03FA7">
        <w:rPr>
          <w:sz w:val="24"/>
          <w:szCs w:val="24"/>
        </w:rPr>
        <w:t>приёмов</w:t>
      </w:r>
      <w:r w:rsidRPr="00D03FA7">
        <w:rPr>
          <w:spacing w:val="1"/>
          <w:sz w:val="24"/>
          <w:szCs w:val="24"/>
        </w:rPr>
        <w:t xml:space="preserve"> </w:t>
      </w:r>
      <w:r w:rsidRPr="00D03FA7">
        <w:rPr>
          <w:sz w:val="24"/>
          <w:szCs w:val="24"/>
        </w:rPr>
        <w:t>пищи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рацион</w:t>
      </w:r>
      <w:r w:rsidRPr="00D03FA7">
        <w:rPr>
          <w:spacing w:val="1"/>
          <w:sz w:val="24"/>
          <w:szCs w:val="24"/>
        </w:rPr>
        <w:t xml:space="preserve"> </w:t>
      </w:r>
      <w:r w:rsidRPr="00D03FA7">
        <w:rPr>
          <w:sz w:val="24"/>
          <w:szCs w:val="24"/>
        </w:rPr>
        <w:t>питания).</w:t>
      </w:r>
      <w:r w:rsidRPr="00D03FA7">
        <w:rPr>
          <w:spacing w:val="1"/>
          <w:sz w:val="24"/>
          <w:szCs w:val="24"/>
        </w:rPr>
        <w:t xml:space="preserve"> </w:t>
      </w:r>
      <w:r w:rsidRPr="00D03FA7">
        <w:rPr>
          <w:sz w:val="24"/>
          <w:szCs w:val="24"/>
        </w:rPr>
        <w:t>Физическая культура, закаливание, игры на воздухе как условие сохранения и укрепления</w:t>
      </w:r>
      <w:r w:rsidRPr="00D03FA7">
        <w:rPr>
          <w:spacing w:val="1"/>
          <w:sz w:val="24"/>
          <w:szCs w:val="24"/>
        </w:rPr>
        <w:t xml:space="preserve"> </w:t>
      </w:r>
      <w:r w:rsidRPr="00D03FA7">
        <w:rPr>
          <w:sz w:val="24"/>
          <w:szCs w:val="24"/>
        </w:rPr>
        <w:t>здоровья.</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безопасности</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школе</w:t>
      </w:r>
      <w:r w:rsidRPr="00D03FA7">
        <w:rPr>
          <w:spacing w:val="1"/>
          <w:sz w:val="24"/>
          <w:szCs w:val="24"/>
        </w:rPr>
        <w:t xml:space="preserve"> </w:t>
      </w:r>
      <w:r w:rsidRPr="00D03FA7">
        <w:rPr>
          <w:sz w:val="24"/>
          <w:szCs w:val="24"/>
        </w:rPr>
        <w:t>(маршрут</w:t>
      </w:r>
      <w:r w:rsidRPr="00D03FA7">
        <w:rPr>
          <w:spacing w:val="1"/>
          <w:sz w:val="24"/>
          <w:szCs w:val="24"/>
        </w:rPr>
        <w:t xml:space="preserve"> </w:t>
      </w:r>
      <w:r w:rsidRPr="00D03FA7">
        <w:rPr>
          <w:sz w:val="24"/>
          <w:szCs w:val="24"/>
        </w:rPr>
        <w:t>до</w:t>
      </w:r>
      <w:r w:rsidRPr="00D03FA7">
        <w:rPr>
          <w:spacing w:val="1"/>
          <w:sz w:val="24"/>
          <w:szCs w:val="24"/>
        </w:rPr>
        <w:t xml:space="preserve"> </w:t>
      </w:r>
      <w:r w:rsidRPr="00D03FA7">
        <w:rPr>
          <w:sz w:val="24"/>
          <w:szCs w:val="24"/>
        </w:rPr>
        <w:t>школы,</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занятиях,</w:t>
      </w:r>
      <w:r w:rsidRPr="00D03FA7">
        <w:rPr>
          <w:spacing w:val="1"/>
          <w:sz w:val="24"/>
          <w:szCs w:val="24"/>
        </w:rPr>
        <w:t xml:space="preserve"> </w:t>
      </w:r>
      <w:r w:rsidRPr="00D03FA7">
        <w:rPr>
          <w:sz w:val="24"/>
          <w:szCs w:val="24"/>
        </w:rPr>
        <w:t>переменах,</w:t>
      </w:r>
      <w:r w:rsidRPr="00D03FA7">
        <w:rPr>
          <w:spacing w:val="1"/>
          <w:sz w:val="24"/>
          <w:szCs w:val="24"/>
        </w:rPr>
        <w:t xml:space="preserve"> </w:t>
      </w:r>
      <w:r w:rsidRPr="00D03FA7">
        <w:rPr>
          <w:sz w:val="24"/>
          <w:szCs w:val="24"/>
        </w:rPr>
        <w:t>при</w:t>
      </w:r>
      <w:r w:rsidRPr="00D03FA7">
        <w:rPr>
          <w:spacing w:val="1"/>
          <w:sz w:val="24"/>
          <w:szCs w:val="24"/>
        </w:rPr>
        <w:t xml:space="preserve"> </w:t>
      </w:r>
      <w:r w:rsidRPr="00D03FA7">
        <w:rPr>
          <w:sz w:val="24"/>
          <w:szCs w:val="24"/>
        </w:rPr>
        <w:t>приёмах</w:t>
      </w:r>
      <w:r w:rsidRPr="00D03FA7">
        <w:rPr>
          <w:spacing w:val="1"/>
          <w:sz w:val="24"/>
          <w:szCs w:val="24"/>
        </w:rPr>
        <w:t xml:space="preserve"> </w:t>
      </w:r>
      <w:r w:rsidRPr="00D03FA7">
        <w:rPr>
          <w:sz w:val="24"/>
          <w:szCs w:val="24"/>
        </w:rPr>
        <w:t>пищи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пришкольной</w:t>
      </w:r>
      <w:r w:rsidRPr="00D03FA7">
        <w:rPr>
          <w:spacing w:val="1"/>
          <w:sz w:val="24"/>
          <w:szCs w:val="24"/>
        </w:rPr>
        <w:t xml:space="preserve"> </w:t>
      </w:r>
      <w:r w:rsidRPr="00D03FA7">
        <w:rPr>
          <w:sz w:val="24"/>
          <w:szCs w:val="24"/>
        </w:rPr>
        <w:t>территории),</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быту,</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прогулках.</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безопасного</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пассажира</w:t>
      </w:r>
      <w:r w:rsidRPr="00D03FA7">
        <w:rPr>
          <w:spacing w:val="1"/>
          <w:sz w:val="24"/>
          <w:szCs w:val="24"/>
        </w:rPr>
        <w:t xml:space="preserve"> </w:t>
      </w:r>
      <w:r w:rsidRPr="00D03FA7">
        <w:rPr>
          <w:sz w:val="24"/>
          <w:szCs w:val="24"/>
        </w:rPr>
        <w:t>наземного</w:t>
      </w:r>
      <w:r w:rsidRPr="00D03FA7">
        <w:rPr>
          <w:spacing w:val="1"/>
          <w:sz w:val="24"/>
          <w:szCs w:val="24"/>
        </w:rPr>
        <w:t xml:space="preserve"> </w:t>
      </w:r>
      <w:r w:rsidRPr="00D03FA7">
        <w:rPr>
          <w:sz w:val="24"/>
          <w:szCs w:val="24"/>
        </w:rPr>
        <w:t>транспорта</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метро</w:t>
      </w:r>
      <w:r w:rsidRPr="00D03FA7">
        <w:rPr>
          <w:spacing w:val="1"/>
          <w:sz w:val="24"/>
          <w:szCs w:val="24"/>
        </w:rPr>
        <w:t xml:space="preserve"> </w:t>
      </w:r>
      <w:r w:rsidRPr="00D03FA7">
        <w:rPr>
          <w:sz w:val="24"/>
          <w:szCs w:val="24"/>
        </w:rPr>
        <w:t>(ожидание</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остановке,</w:t>
      </w:r>
      <w:r w:rsidRPr="00D03FA7">
        <w:rPr>
          <w:spacing w:val="1"/>
          <w:sz w:val="24"/>
          <w:szCs w:val="24"/>
        </w:rPr>
        <w:t xml:space="preserve"> </w:t>
      </w:r>
      <w:r w:rsidRPr="00D03FA7">
        <w:rPr>
          <w:sz w:val="24"/>
          <w:szCs w:val="24"/>
        </w:rPr>
        <w:t>посадка,</w:t>
      </w:r>
      <w:r w:rsidRPr="00D03FA7">
        <w:rPr>
          <w:spacing w:val="1"/>
          <w:sz w:val="24"/>
          <w:szCs w:val="24"/>
        </w:rPr>
        <w:t xml:space="preserve"> </w:t>
      </w:r>
      <w:r w:rsidRPr="00D03FA7">
        <w:rPr>
          <w:sz w:val="24"/>
          <w:szCs w:val="24"/>
        </w:rPr>
        <w:t>размещение</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салоне</w:t>
      </w:r>
      <w:r w:rsidRPr="00D03FA7">
        <w:rPr>
          <w:spacing w:val="1"/>
          <w:sz w:val="24"/>
          <w:szCs w:val="24"/>
        </w:rPr>
        <w:t xml:space="preserve"> </w:t>
      </w:r>
      <w:r w:rsidRPr="00D03FA7">
        <w:rPr>
          <w:sz w:val="24"/>
          <w:szCs w:val="24"/>
        </w:rPr>
        <w:t>или</w:t>
      </w:r>
      <w:r w:rsidRPr="00D03FA7">
        <w:rPr>
          <w:spacing w:val="1"/>
          <w:sz w:val="24"/>
          <w:szCs w:val="24"/>
        </w:rPr>
        <w:t xml:space="preserve"> </w:t>
      </w:r>
      <w:r w:rsidRPr="00D03FA7">
        <w:rPr>
          <w:sz w:val="24"/>
          <w:szCs w:val="24"/>
        </w:rPr>
        <w:t>вагоне,</w:t>
      </w:r>
      <w:r w:rsidRPr="00D03FA7">
        <w:rPr>
          <w:spacing w:val="1"/>
          <w:sz w:val="24"/>
          <w:szCs w:val="24"/>
        </w:rPr>
        <w:t xml:space="preserve"> </w:t>
      </w:r>
      <w:r w:rsidRPr="00D03FA7">
        <w:rPr>
          <w:sz w:val="24"/>
          <w:szCs w:val="24"/>
        </w:rPr>
        <w:t>высадка,</w:t>
      </w:r>
      <w:r w:rsidRPr="00D03FA7">
        <w:rPr>
          <w:spacing w:val="1"/>
          <w:sz w:val="24"/>
          <w:szCs w:val="24"/>
        </w:rPr>
        <w:t xml:space="preserve"> </w:t>
      </w:r>
      <w:r w:rsidRPr="00D03FA7">
        <w:rPr>
          <w:sz w:val="24"/>
          <w:szCs w:val="24"/>
        </w:rPr>
        <w:t>знаки</w:t>
      </w:r>
      <w:r w:rsidRPr="00D03FA7">
        <w:rPr>
          <w:spacing w:val="1"/>
          <w:sz w:val="24"/>
          <w:szCs w:val="24"/>
        </w:rPr>
        <w:t xml:space="preserve"> </w:t>
      </w:r>
      <w:r w:rsidRPr="00D03FA7">
        <w:rPr>
          <w:sz w:val="24"/>
          <w:szCs w:val="24"/>
        </w:rPr>
        <w:t>безопасности</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общественном</w:t>
      </w:r>
      <w:r w:rsidRPr="00D03FA7">
        <w:rPr>
          <w:spacing w:val="1"/>
          <w:sz w:val="24"/>
          <w:szCs w:val="24"/>
        </w:rPr>
        <w:t xml:space="preserve"> </w:t>
      </w:r>
      <w:r w:rsidRPr="00D03FA7">
        <w:rPr>
          <w:sz w:val="24"/>
          <w:szCs w:val="24"/>
        </w:rPr>
        <w:t>транспорте).</w:t>
      </w:r>
      <w:r w:rsidRPr="00D03FA7">
        <w:rPr>
          <w:spacing w:val="1"/>
          <w:sz w:val="24"/>
          <w:szCs w:val="24"/>
        </w:rPr>
        <w:t xml:space="preserve"> </w:t>
      </w:r>
      <w:r w:rsidRPr="00D03FA7">
        <w:rPr>
          <w:sz w:val="24"/>
          <w:szCs w:val="24"/>
        </w:rPr>
        <w:t>Номера</w:t>
      </w:r>
      <w:r w:rsidRPr="00D03FA7">
        <w:rPr>
          <w:spacing w:val="1"/>
          <w:sz w:val="24"/>
          <w:szCs w:val="24"/>
        </w:rPr>
        <w:t xml:space="preserve"> </w:t>
      </w:r>
      <w:r w:rsidRPr="00D03FA7">
        <w:rPr>
          <w:sz w:val="24"/>
          <w:szCs w:val="24"/>
        </w:rPr>
        <w:t>телефонов</w:t>
      </w:r>
      <w:r w:rsidRPr="00D03FA7">
        <w:rPr>
          <w:spacing w:val="61"/>
          <w:sz w:val="24"/>
          <w:szCs w:val="24"/>
        </w:rPr>
        <w:t xml:space="preserve"> </w:t>
      </w:r>
      <w:r w:rsidRPr="00D03FA7">
        <w:rPr>
          <w:sz w:val="24"/>
          <w:szCs w:val="24"/>
        </w:rPr>
        <w:t>экстренной</w:t>
      </w:r>
      <w:r w:rsidRPr="00D03FA7">
        <w:rPr>
          <w:spacing w:val="61"/>
          <w:sz w:val="24"/>
          <w:szCs w:val="24"/>
        </w:rPr>
        <w:t xml:space="preserve"> </w:t>
      </w:r>
      <w:r w:rsidRPr="00D03FA7">
        <w:rPr>
          <w:sz w:val="24"/>
          <w:szCs w:val="24"/>
        </w:rPr>
        <w:t>помощи.</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при</w:t>
      </w:r>
      <w:r w:rsidRPr="00D03FA7">
        <w:rPr>
          <w:spacing w:val="1"/>
          <w:sz w:val="24"/>
          <w:szCs w:val="24"/>
        </w:rPr>
        <w:t xml:space="preserve"> </w:t>
      </w:r>
      <w:r w:rsidRPr="00D03FA7">
        <w:rPr>
          <w:sz w:val="24"/>
          <w:szCs w:val="24"/>
        </w:rPr>
        <w:t>пользовании</w:t>
      </w:r>
      <w:r w:rsidRPr="00D03FA7">
        <w:rPr>
          <w:spacing w:val="1"/>
          <w:sz w:val="24"/>
          <w:szCs w:val="24"/>
        </w:rPr>
        <w:t xml:space="preserve"> </w:t>
      </w:r>
      <w:r w:rsidRPr="00D03FA7">
        <w:rPr>
          <w:sz w:val="24"/>
          <w:szCs w:val="24"/>
        </w:rPr>
        <w:t>компьютером.</w:t>
      </w:r>
      <w:r w:rsidRPr="00D03FA7">
        <w:rPr>
          <w:spacing w:val="1"/>
          <w:sz w:val="24"/>
          <w:szCs w:val="24"/>
        </w:rPr>
        <w:t xml:space="preserve"> </w:t>
      </w:r>
      <w:r w:rsidRPr="00D03FA7">
        <w:rPr>
          <w:sz w:val="24"/>
          <w:szCs w:val="24"/>
        </w:rPr>
        <w:t>Безопасность</w:t>
      </w:r>
      <w:r w:rsidRPr="00D03FA7">
        <w:rPr>
          <w:spacing w:val="1"/>
          <w:sz w:val="24"/>
          <w:szCs w:val="24"/>
        </w:rPr>
        <w:t xml:space="preserve"> </w:t>
      </w:r>
      <w:r w:rsidRPr="00D03FA7">
        <w:rPr>
          <w:sz w:val="24"/>
          <w:szCs w:val="24"/>
        </w:rPr>
        <w:t>в</w:t>
      </w:r>
      <w:r w:rsidRPr="00D03FA7">
        <w:rPr>
          <w:spacing w:val="61"/>
          <w:sz w:val="24"/>
          <w:szCs w:val="24"/>
        </w:rPr>
        <w:t xml:space="preserve"> </w:t>
      </w:r>
      <w:r w:rsidRPr="00D03FA7">
        <w:rPr>
          <w:sz w:val="24"/>
          <w:szCs w:val="24"/>
        </w:rPr>
        <w:t>Интернете</w:t>
      </w:r>
      <w:r w:rsidRPr="00D03FA7">
        <w:rPr>
          <w:spacing w:val="1"/>
          <w:sz w:val="24"/>
          <w:szCs w:val="24"/>
        </w:rPr>
        <w:t xml:space="preserve"> </w:t>
      </w:r>
      <w:r w:rsidRPr="00D03FA7">
        <w:rPr>
          <w:sz w:val="24"/>
          <w:szCs w:val="24"/>
        </w:rPr>
        <w:t>(коммуникация в мессенджерах и социальных группах) в условиях контролируемого доступа</w:t>
      </w:r>
      <w:r w:rsidRPr="00D03FA7">
        <w:rPr>
          <w:spacing w:val="-57"/>
          <w:sz w:val="24"/>
          <w:szCs w:val="24"/>
        </w:rPr>
        <w:t xml:space="preserve"> </w:t>
      </w:r>
      <w:r w:rsidRPr="00D03FA7">
        <w:rPr>
          <w:sz w:val="24"/>
          <w:szCs w:val="24"/>
        </w:rPr>
        <w:t>в</w:t>
      </w:r>
      <w:r w:rsidRPr="00D03FA7">
        <w:rPr>
          <w:spacing w:val="-2"/>
          <w:sz w:val="24"/>
          <w:szCs w:val="24"/>
        </w:rPr>
        <w:t xml:space="preserve"> </w:t>
      </w:r>
      <w:r w:rsidRPr="00D03FA7">
        <w:rPr>
          <w:sz w:val="24"/>
          <w:szCs w:val="24"/>
        </w:rPr>
        <w:t>Интернет.</w:t>
      </w:r>
    </w:p>
    <w:p w:rsidR="00D03FA7" w:rsidRPr="00D03FA7" w:rsidRDefault="00D03FA7" w:rsidP="002A2122">
      <w:pPr>
        <w:ind w:firstLine="709"/>
        <w:jc w:val="both"/>
        <w:rPr>
          <w:sz w:val="24"/>
          <w:szCs w:val="24"/>
        </w:rPr>
      </w:pPr>
    </w:p>
    <w:p w:rsidR="00D03FA7" w:rsidRPr="00D03FA7" w:rsidRDefault="00D03FA7" w:rsidP="002A2122">
      <w:pPr>
        <w:ind w:firstLine="709"/>
        <w:jc w:val="both"/>
        <w:outlineLvl w:val="0"/>
        <w:rPr>
          <w:b/>
          <w:bCs/>
          <w:sz w:val="24"/>
          <w:szCs w:val="24"/>
        </w:rPr>
      </w:pPr>
      <w:r w:rsidRPr="00D03FA7">
        <w:rPr>
          <w:b/>
          <w:bCs/>
          <w:sz w:val="24"/>
          <w:szCs w:val="24"/>
        </w:rPr>
        <w:t>Универсальные</w:t>
      </w:r>
      <w:r w:rsidRPr="00D03FA7">
        <w:rPr>
          <w:b/>
          <w:bCs/>
          <w:spacing w:val="-3"/>
          <w:sz w:val="24"/>
          <w:szCs w:val="24"/>
        </w:rPr>
        <w:t xml:space="preserve"> </w:t>
      </w:r>
      <w:r w:rsidRPr="00D03FA7">
        <w:rPr>
          <w:b/>
          <w:bCs/>
          <w:sz w:val="24"/>
          <w:szCs w:val="24"/>
        </w:rPr>
        <w:t>учебные</w:t>
      </w:r>
      <w:r w:rsidRPr="00D03FA7">
        <w:rPr>
          <w:b/>
          <w:bCs/>
          <w:spacing w:val="-2"/>
          <w:sz w:val="24"/>
          <w:szCs w:val="24"/>
        </w:rPr>
        <w:t xml:space="preserve"> </w:t>
      </w:r>
      <w:r w:rsidRPr="00D03FA7">
        <w:rPr>
          <w:b/>
          <w:bCs/>
          <w:sz w:val="24"/>
          <w:szCs w:val="24"/>
        </w:rPr>
        <w:t>действи</w:t>
      </w:r>
      <w:proofErr w:type="gramStart"/>
      <w:r w:rsidRPr="00D03FA7">
        <w:rPr>
          <w:b/>
          <w:bCs/>
          <w:sz w:val="24"/>
          <w:szCs w:val="24"/>
        </w:rPr>
        <w:t>я(</w:t>
      </w:r>
      <w:proofErr w:type="gramEnd"/>
      <w:r w:rsidRPr="00D03FA7">
        <w:rPr>
          <w:b/>
          <w:bCs/>
          <w:sz w:val="24"/>
          <w:szCs w:val="24"/>
        </w:rPr>
        <w:t>пропедевтический</w:t>
      </w:r>
      <w:r w:rsidRPr="00D03FA7">
        <w:rPr>
          <w:b/>
          <w:bCs/>
          <w:spacing w:val="-2"/>
          <w:sz w:val="24"/>
          <w:szCs w:val="24"/>
        </w:rPr>
        <w:t xml:space="preserve"> </w:t>
      </w:r>
      <w:r w:rsidRPr="00D03FA7">
        <w:rPr>
          <w:b/>
          <w:bCs/>
          <w:sz w:val="24"/>
          <w:szCs w:val="24"/>
        </w:rPr>
        <w:t>уровень)</w:t>
      </w:r>
    </w:p>
    <w:p w:rsidR="00D03FA7" w:rsidRPr="00D03FA7" w:rsidRDefault="00D03FA7" w:rsidP="002A2122">
      <w:pPr>
        <w:ind w:firstLine="709"/>
        <w:jc w:val="both"/>
        <w:rPr>
          <w:i/>
          <w:sz w:val="24"/>
        </w:rPr>
      </w:pPr>
      <w:r w:rsidRPr="00D03FA7">
        <w:rPr>
          <w:i/>
          <w:sz w:val="24"/>
        </w:rPr>
        <w:t>Познавательные</w:t>
      </w:r>
      <w:r w:rsidRPr="00D03FA7">
        <w:rPr>
          <w:i/>
          <w:spacing w:val="-12"/>
          <w:sz w:val="24"/>
        </w:rPr>
        <w:t xml:space="preserve"> </w:t>
      </w:r>
      <w:r w:rsidRPr="00D03FA7">
        <w:rPr>
          <w:i/>
          <w:sz w:val="24"/>
        </w:rPr>
        <w:t>универсальные</w:t>
      </w:r>
      <w:r w:rsidRPr="00D03FA7">
        <w:rPr>
          <w:i/>
          <w:spacing w:val="-11"/>
          <w:sz w:val="24"/>
        </w:rPr>
        <w:t xml:space="preserve"> </w:t>
      </w:r>
      <w:r w:rsidRPr="00D03FA7">
        <w:rPr>
          <w:i/>
          <w:sz w:val="24"/>
        </w:rPr>
        <w:t>учебные</w:t>
      </w:r>
      <w:r w:rsidRPr="00D03FA7">
        <w:rPr>
          <w:i/>
          <w:spacing w:val="-9"/>
          <w:sz w:val="24"/>
        </w:rPr>
        <w:t xml:space="preserve"> </w:t>
      </w:r>
      <w:r w:rsidRPr="00D03FA7">
        <w:rPr>
          <w:i/>
          <w:sz w:val="24"/>
        </w:rPr>
        <w:t>действия:</w:t>
      </w:r>
    </w:p>
    <w:p w:rsidR="00D03FA7" w:rsidRPr="00D03FA7" w:rsidRDefault="00D03FA7" w:rsidP="002A2122">
      <w:pPr>
        <w:pStyle w:val="a6"/>
        <w:numPr>
          <w:ilvl w:val="0"/>
          <w:numId w:val="129"/>
        </w:numPr>
        <w:tabs>
          <w:tab w:val="left" w:pos="1713"/>
        </w:tabs>
        <w:ind w:left="426"/>
        <w:jc w:val="both"/>
        <w:rPr>
          <w:sz w:val="24"/>
        </w:rPr>
      </w:pPr>
      <w:r w:rsidRPr="00D03FA7">
        <w:rPr>
          <w:sz w:val="24"/>
        </w:rPr>
        <w:t>ориентироваться</w:t>
      </w:r>
      <w:r w:rsidRPr="00D03FA7">
        <w:rPr>
          <w:spacing w:val="29"/>
          <w:sz w:val="24"/>
        </w:rPr>
        <w:t xml:space="preserve"> </w:t>
      </w:r>
      <w:r w:rsidRPr="00D03FA7">
        <w:rPr>
          <w:sz w:val="24"/>
        </w:rPr>
        <w:t>в</w:t>
      </w:r>
      <w:r w:rsidRPr="00D03FA7">
        <w:rPr>
          <w:spacing w:val="26"/>
          <w:sz w:val="24"/>
        </w:rPr>
        <w:t xml:space="preserve"> </w:t>
      </w:r>
      <w:r w:rsidRPr="00D03FA7">
        <w:rPr>
          <w:sz w:val="24"/>
        </w:rPr>
        <w:t>методах</w:t>
      </w:r>
      <w:r w:rsidRPr="00D03FA7">
        <w:rPr>
          <w:spacing w:val="30"/>
          <w:sz w:val="24"/>
        </w:rPr>
        <w:t xml:space="preserve"> </w:t>
      </w:r>
      <w:r w:rsidRPr="00D03FA7">
        <w:rPr>
          <w:sz w:val="24"/>
        </w:rPr>
        <w:t>познания</w:t>
      </w:r>
      <w:r w:rsidRPr="00D03FA7">
        <w:rPr>
          <w:spacing w:val="27"/>
          <w:sz w:val="24"/>
        </w:rPr>
        <w:t xml:space="preserve"> </w:t>
      </w:r>
      <w:r w:rsidRPr="00D03FA7">
        <w:rPr>
          <w:sz w:val="24"/>
        </w:rPr>
        <w:t>природы</w:t>
      </w:r>
      <w:r w:rsidRPr="00D03FA7">
        <w:rPr>
          <w:spacing w:val="27"/>
          <w:sz w:val="24"/>
        </w:rPr>
        <w:t xml:space="preserve"> </w:t>
      </w:r>
      <w:r w:rsidRPr="00D03FA7">
        <w:rPr>
          <w:sz w:val="24"/>
        </w:rPr>
        <w:t>(наблюдение,</w:t>
      </w:r>
      <w:r w:rsidRPr="00D03FA7">
        <w:rPr>
          <w:spacing w:val="30"/>
          <w:sz w:val="24"/>
        </w:rPr>
        <w:t xml:space="preserve"> </w:t>
      </w:r>
      <w:r w:rsidRPr="00D03FA7">
        <w:rPr>
          <w:sz w:val="24"/>
        </w:rPr>
        <w:t>опыт,</w:t>
      </w:r>
      <w:r w:rsidRPr="00D03FA7">
        <w:rPr>
          <w:spacing w:val="28"/>
          <w:sz w:val="24"/>
        </w:rPr>
        <w:t xml:space="preserve"> </w:t>
      </w:r>
      <w:r w:rsidRPr="00D03FA7">
        <w:rPr>
          <w:sz w:val="24"/>
        </w:rPr>
        <w:t>сравнение,</w:t>
      </w:r>
      <w:r w:rsidRPr="00D03FA7">
        <w:rPr>
          <w:spacing w:val="-57"/>
          <w:sz w:val="24"/>
        </w:rPr>
        <w:t xml:space="preserve"> </w:t>
      </w:r>
      <w:r w:rsidRPr="00D03FA7">
        <w:rPr>
          <w:sz w:val="24"/>
        </w:rPr>
        <w:t>измерение);</w:t>
      </w:r>
    </w:p>
    <w:p w:rsidR="00D03FA7" w:rsidRPr="00D03FA7" w:rsidRDefault="00D03FA7" w:rsidP="002A2122">
      <w:pPr>
        <w:pStyle w:val="a6"/>
        <w:numPr>
          <w:ilvl w:val="0"/>
          <w:numId w:val="129"/>
        </w:numPr>
        <w:tabs>
          <w:tab w:val="left" w:pos="1713"/>
          <w:tab w:val="left" w:pos="2173"/>
          <w:tab w:val="left" w:pos="3092"/>
          <w:tab w:val="left" w:pos="4573"/>
          <w:tab w:val="left" w:pos="5951"/>
          <w:tab w:val="left" w:pos="7207"/>
          <w:tab w:val="left" w:pos="8376"/>
          <w:tab w:val="left" w:pos="9504"/>
        </w:tabs>
        <w:ind w:left="426"/>
        <w:jc w:val="both"/>
        <w:rPr>
          <w:sz w:val="24"/>
        </w:rPr>
      </w:pPr>
      <w:r>
        <w:rPr>
          <w:sz w:val="24"/>
        </w:rPr>
        <w:t xml:space="preserve">на основе </w:t>
      </w:r>
      <w:r w:rsidRPr="00D03FA7">
        <w:rPr>
          <w:sz w:val="24"/>
        </w:rPr>
        <w:t>наблюдения</w:t>
      </w:r>
      <w:r w:rsidRPr="00D03FA7">
        <w:rPr>
          <w:sz w:val="24"/>
        </w:rPr>
        <w:tab/>
        <w:t>определять</w:t>
      </w:r>
      <w:r w:rsidRPr="00D03FA7">
        <w:rPr>
          <w:sz w:val="24"/>
        </w:rPr>
        <w:tab/>
        <w:t>состояние</w:t>
      </w:r>
      <w:r w:rsidRPr="00D03FA7">
        <w:rPr>
          <w:sz w:val="24"/>
        </w:rPr>
        <w:tab/>
        <w:t>вещества</w:t>
      </w:r>
      <w:r w:rsidRPr="00D03FA7">
        <w:rPr>
          <w:sz w:val="24"/>
        </w:rPr>
        <w:tab/>
        <w:t>(жидкое,</w:t>
      </w:r>
      <w:r w:rsidRPr="00D03FA7">
        <w:rPr>
          <w:sz w:val="24"/>
        </w:rPr>
        <w:tab/>
      </w:r>
      <w:r w:rsidRPr="00D03FA7">
        <w:rPr>
          <w:spacing w:val="-1"/>
          <w:sz w:val="24"/>
        </w:rPr>
        <w:t>твёрдое,</w:t>
      </w:r>
      <w:r w:rsidRPr="00D03FA7">
        <w:rPr>
          <w:spacing w:val="-57"/>
          <w:sz w:val="24"/>
        </w:rPr>
        <w:t xml:space="preserve"> </w:t>
      </w:r>
      <w:r w:rsidRPr="00D03FA7">
        <w:rPr>
          <w:sz w:val="24"/>
        </w:rPr>
        <w:t>газообразное);</w:t>
      </w:r>
    </w:p>
    <w:p w:rsidR="00D03FA7" w:rsidRPr="00D03FA7" w:rsidRDefault="00D03FA7" w:rsidP="002A2122">
      <w:pPr>
        <w:pStyle w:val="a6"/>
        <w:numPr>
          <w:ilvl w:val="0"/>
          <w:numId w:val="129"/>
        </w:numPr>
        <w:tabs>
          <w:tab w:val="left" w:pos="1713"/>
        </w:tabs>
        <w:ind w:left="426"/>
        <w:jc w:val="both"/>
        <w:rPr>
          <w:sz w:val="24"/>
        </w:rPr>
      </w:pPr>
      <w:r w:rsidRPr="00D03FA7">
        <w:rPr>
          <w:sz w:val="24"/>
        </w:rPr>
        <w:t>различать</w:t>
      </w:r>
      <w:r w:rsidRPr="00D03FA7">
        <w:rPr>
          <w:spacing w:val="-4"/>
          <w:sz w:val="24"/>
        </w:rPr>
        <w:t xml:space="preserve"> </w:t>
      </w:r>
      <w:r w:rsidRPr="00D03FA7">
        <w:rPr>
          <w:sz w:val="24"/>
        </w:rPr>
        <w:t>символы</w:t>
      </w:r>
      <w:r w:rsidRPr="00D03FA7">
        <w:rPr>
          <w:spacing w:val="-5"/>
          <w:sz w:val="24"/>
        </w:rPr>
        <w:t xml:space="preserve"> </w:t>
      </w:r>
      <w:r w:rsidRPr="00D03FA7">
        <w:rPr>
          <w:sz w:val="24"/>
        </w:rPr>
        <w:t>РФ;</w:t>
      </w:r>
    </w:p>
    <w:p w:rsidR="00D03FA7" w:rsidRDefault="00D03FA7" w:rsidP="002A2122">
      <w:pPr>
        <w:pStyle w:val="a6"/>
        <w:numPr>
          <w:ilvl w:val="0"/>
          <w:numId w:val="129"/>
        </w:numPr>
        <w:tabs>
          <w:tab w:val="left" w:pos="1713"/>
          <w:tab w:val="left" w:pos="2977"/>
          <w:tab w:val="left" w:pos="4076"/>
          <w:tab w:val="left" w:pos="5565"/>
          <w:tab w:val="left" w:pos="6489"/>
          <w:tab w:val="left" w:pos="7819"/>
          <w:tab w:val="left" w:pos="8985"/>
          <w:tab w:val="left" w:pos="9427"/>
        </w:tabs>
        <w:ind w:left="426"/>
        <w:jc w:val="both"/>
        <w:rPr>
          <w:sz w:val="24"/>
        </w:rPr>
      </w:pPr>
      <w:r>
        <w:rPr>
          <w:sz w:val="24"/>
        </w:rPr>
        <w:t>различать</w:t>
      </w:r>
      <w:r>
        <w:rPr>
          <w:sz w:val="24"/>
        </w:rPr>
        <w:tab/>
        <w:t>деревья,</w:t>
      </w:r>
      <w:r>
        <w:rPr>
          <w:sz w:val="24"/>
        </w:rPr>
        <w:tab/>
        <w:t xml:space="preserve">кустарники, </w:t>
      </w:r>
      <w:r w:rsidRPr="00D03FA7">
        <w:rPr>
          <w:sz w:val="24"/>
        </w:rPr>
        <w:t>травы;</w:t>
      </w:r>
      <w:r w:rsidRPr="00D03FA7">
        <w:rPr>
          <w:sz w:val="24"/>
        </w:rPr>
        <w:tab/>
      </w:r>
    </w:p>
    <w:p w:rsidR="00D03FA7" w:rsidRPr="00D03FA7" w:rsidRDefault="00D03FA7" w:rsidP="002A2122">
      <w:pPr>
        <w:pStyle w:val="a6"/>
        <w:numPr>
          <w:ilvl w:val="0"/>
          <w:numId w:val="129"/>
        </w:numPr>
        <w:tabs>
          <w:tab w:val="left" w:pos="1713"/>
          <w:tab w:val="left" w:pos="2977"/>
          <w:tab w:val="left" w:pos="4076"/>
          <w:tab w:val="left" w:pos="5565"/>
          <w:tab w:val="left" w:pos="6489"/>
          <w:tab w:val="left" w:pos="7819"/>
          <w:tab w:val="left" w:pos="8985"/>
          <w:tab w:val="left" w:pos="9427"/>
        </w:tabs>
        <w:ind w:left="426"/>
        <w:jc w:val="both"/>
        <w:rPr>
          <w:sz w:val="24"/>
        </w:rPr>
      </w:pPr>
      <w:r>
        <w:rPr>
          <w:sz w:val="24"/>
        </w:rPr>
        <w:t>приводить</w:t>
      </w:r>
      <w:r>
        <w:rPr>
          <w:sz w:val="24"/>
        </w:rPr>
        <w:tab/>
        <w:t>примеры</w:t>
      </w:r>
      <w:r>
        <w:rPr>
          <w:sz w:val="24"/>
        </w:rPr>
        <w:tab/>
        <w:t xml:space="preserve">(в </w:t>
      </w:r>
      <w:r w:rsidRPr="00D03FA7">
        <w:rPr>
          <w:spacing w:val="-1"/>
          <w:sz w:val="24"/>
        </w:rPr>
        <w:t>пределах</w:t>
      </w:r>
      <w:r w:rsidRPr="00D03FA7">
        <w:rPr>
          <w:spacing w:val="-57"/>
          <w:sz w:val="24"/>
        </w:rPr>
        <w:t xml:space="preserve"> </w:t>
      </w:r>
      <w:proofErr w:type="gramStart"/>
      <w:r w:rsidRPr="00D03FA7">
        <w:rPr>
          <w:sz w:val="24"/>
        </w:rPr>
        <w:t>изученного</w:t>
      </w:r>
      <w:proofErr w:type="gramEnd"/>
      <w:r w:rsidRPr="00D03FA7">
        <w:rPr>
          <w:sz w:val="24"/>
        </w:rPr>
        <w:t>);</w:t>
      </w:r>
    </w:p>
    <w:p w:rsidR="00D03FA7" w:rsidRPr="00D03FA7" w:rsidRDefault="00D03FA7" w:rsidP="002A2122">
      <w:pPr>
        <w:pStyle w:val="a6"/>
        <w:numPr>
          <w:ilvl w:val="0"/>
          <w:numId w:val="129"/>
        </w:numPr>
        <w:tabs>
          <w:tab w:val="left" w:pos="1713"/>
        </w:tabs>
        <w:ind w:left="426"/>
        <w:jc w:val="both"/>
        <w:rPr>
          <w:sz w:val="24"/>
        </w:rPr>
      </w:pPr>
      <w:proofErr w:type="gramStart"/>
      <w:r w:rsidRPr="00D03FA7">
        <w:rPr>
          <w:sz w:val="24"/>
        </w:rPr>
        <w:t>группировать</w:t>
      </w:r>
      <w:r w:rsidRPr="00D03FA7">
        <w:rPr>
          <w:spacing w:val="10"/>
          <w:sz w:val="24"/>
        </w:rPr>
        <w:t xml:space="preserve"> </w:t>
      </w:r>
      <w:r w:rsidRPr="00D03FA7">
        <w:rPr>
          <w:sz w:val="24"/>
        </w:rPr>
        <w:t>растения:</w:t>
      </w:r>
      <w:r w:rsidRPr="00D03FA7">
        <w:rPr>
          <w:spacing w:val="9"/>
          <w:sz w:val="24"/>
        </w:rPr>
        <w:t xml:space="preserve"> </w:t>
      </w:r>
      <w:r w:rsidRPr="00D03FA7">
        <w:rPr>
          <w:sz w:val="24"/>
        </w:rPr>
        <w:t>дикорастущие</w:t>
      </w:r>
      <w:r w:rsidRPr="00D03FA7">
        <w:rPr>
          <w:spacing w:val="11"/>
          <w:sz w:val="24"/>
        </w:rPr>
        <w:t xml:space="preserve"> </w:t>
      </w:r>
      <w:r w:rsidRPr="00D03FA7">
        <w:rPr>
          <w:sz w:val="24"/>
        </w:rPr>
        <w:t>и</w:t>
      </w:r>
      <w:r w:rsidRPr="00D03FA7">
        <w:rPr>
          <w:spacing w:val="7"/>
          <w:sz w:val="24"/>
        </w:rPr>
        <w:t xml:space="preserve"> </w:t>
      </w:r>
      <w:r w:rsidRPr="00D03FA7">
        <w:rPr>
          <w:sz w:val="24"/>
        </w:rPr>
        <w:t>культурные;</w:t>
      </w:r>
      <w:r w:rsidRPr="00D03FA7">
        <w:rPr>
          <w:spacing w:val="12"/>
          <w:sz w:val="24"/>
        </w:rPr>
        <w:t xml:space="preserve"> </w:t>
      </w:r>
      <w:r w:rsidRPr="00D03FA7">
        <w:rPr>
          <w:sz w:val="24"/>
        </w:rPr>
        <w:t>лекарственные</w:t>
      </w:r>
      <w:r w:rsidRPr="00D03FA7">
        <w:rPr>
          <w:spacing w:val="10"/>
          <w:sz w:val="24"/>
        </w:rPr>
        <w:t xml:space="preserve"> </w:t>
      </w:r>
      <w:r w:rsidRPr="00D03FA7">
        <w:rPr>
          <w:sz w:val="24"/>
        </w:rPr>
        <w:t>и</w:t>
      </w:r>
      <w:r w:rsidRPr="00D03FA7">
        <w:rPr>
          <w:spacing w:val="7"/>
          <w:sz w:val="24"/>
        </w:rPr>
        <w:t xml:space="preserve"> </w:t>
      </w:r>
      <w:r w:rsidRPr="00D03FA7">
        <w:rPr>
          <w:sz w:val="24"/>
        </w:rPr>
        <w:t>ядовитые</w:t>
      </w:r>
      <w:r w:rsidRPr="00D03FA7">
        <w:rPr>
          <w:spacing w:val="16"/>
          <w:sz w:val="24"/>
        </w:rPr>
        <w:t xml:space="preserve"> </w:t>
      </w:r>
      <w:r w:rsidRPr="00D03FA7">
        <w:rPr>
          <w:sz w:val="24"/>
        </w:rPr>
        <w:t>(в</w:t>
      </w:r>
      <w:r w:rsidRPr="00D03FA7">
        <w:rPr>
          <w:spacing w:val="-57"/>
          <w:sz w:val="24"/>
        </w:rPr>
        <w:t xml:space="preserve"> </w:t>
      </w:r>
      <w:r w:rsidRPr="00D03FA7">
        <w:rPr>
          <w:sz w:val="24"/>
        </w:rPr>
        <w:t>пределах</w:t>
      </w:r>
      <w:r w:rsidRPr="00D03FA7">
        <w:rPr>
          <w:spacing w:val="1"/>
          <w:sz w:val="24"/>
        </w:rPr>
        <w:t xml:space="preserve"> </w:t>
      </w:r>
      <w:r w:rsidRPr="00D03FA7">
        <w:rPr>
          <w:sz w:val="24"/>
        </w:rPr>
        <w:t>изученного);</w:t>
      </w:r>
      <w:proofErr w:type="gramEnd"/>
    </w:p>
    <w:p w:rsidR="00D03FA7" w:rsidRPr="00D03FA7" w:rsidRDefault="00D03FA7" w:rsidP="002A2122">
      <w:pPr>
        <w:pStyle w:val="a6"/>
        <w:numPr>
          <w:ilvl w:val="0"/>
          <w:numId w:val="129"/>
        </w:numPr>
        <w:tabs>
          <w:tab w:val="left" w:pos="1713"/>
        </w:tabs>
        <w:ind w:left="426"/>
        <w:jc w:val="both"/>
        <w:rPr>
          <w:sz w:val="24"/>
        </w:rPr>
      </w:pPr>
      <w:r w:rsidRPr="00D03FA7">
        <w:rPr>
          <w:sz w:val="24"/>
        </w:rPr>
        <w:t>различать</w:t>
      </w:r>
      <w:r w:rsidRPr="00D03FA7">
        <w:rPr>
          <w:spacing w:val="-4"/>
          <w:sz w:val="24"/>
        </w:rPr>
        <w:t xml:space="preserve"> </w:t>
      </w:r>
      <w:r w:rsidRPr="00D03FA7">
        <w:rPr>
          <w:sz w:val="24"/>
        </w:rPr>
        <w:t>прошлое,</w:t>
      </w:r>
      <w:r w:rsidRPr="00D03FA7">
        <w:rPr>
          <w:spacing w:val="-8"/>
          <w:sz w:val="24"/>
        </w:rPr>
        <w:t xml:space="preserve"> </w:t>
      </w:r>
      <w:r w:rsidRPr="00D03FA7">
        <w:rPr>
          <w:sz w:val="24"/>
        </w:rPr>
        <w:t>настоящее,</w:t>
      </w:r>
      <w:r w:rsidRPr="00D03FA7">
        <w:rPr>
          <w:spacing w:val="-6"/>
          <w:sz w:val="24"/>
        </w:rPr>
        <w:t xml:space="preserve"> </w:t>
      </w:r>
      <w:r w:rsidRPr="00D03FA7">
        <w:rPr>
          <w:sz w:val="24"/>
        </w:rPr>
        <w:t>будущее.</w:t>
      </w:r>
    </w:p>
    <w:p w:rsidR="00D03FA7" w:rsidRPr="00D03FA7" w:rsidRDefault="00D03FA7" w:rsidP="002A2122">
      <w:pPr>
        <w:ind w:firstLine="709"/>
        <w:jc w:val="both"/>
        <w:rPr>
          <w:i/>
          <w:sz w:val="24"/>
        </w:rPr>
      </w:pPr>
      <w:r w:rsidRPr="00D03FA7">
        <w:rPr>
          <w:i/>
          <w:sz w:val="24"/>
        </w:rPr>
        <w:t>Работа</w:t>
      </w:r>
      <w:r w:rsidRPr="00D03FA7">
        <w:rPr>
          <w:i/>
          <w:spacing w:val="-4"/>
          <w:sz w:val="24"/>
        </w:rPr>
        <w:t xml:space="preserve"> </w:t>
      </w:r>
      <w:r w:rsidRPr="00D03FA7">
        <w:rPr>
          <w:i/>
          <w:sz w:val="24"/>
        </w:rPr>
        <w:t>с</w:t>
      </w:r>
      <w:r w:rsidRPr="00D03FA7">
        <w:rPr>
          <w:i/>
          <w:spacing w:val="-4"/>
          <w:sz w:val="24"/>
        </w:rPr>
        <w:t xml:space="preserve"> </w:t>
      </w:r>
      <w:r w:rsidRPr="00D03FA7">
        <w:rPr>
          <w:i/>
          <w:sz w:val="24"/>
        </w:rPr>
        <w:t>информацией:</w:t>
      </w:r>
    </w:p>
    <w:p w:rsidR="00D03FA7" w:rsidRPr="00D03FA7" w:rsidRDefault="00D03FA7" w:rsidP="002A2122">
      <w:pPr>
        <w:pStyle w:val="a6"/>
        <w:numPr>
          <w:ilvl w:val="0"/>
          <w:numId w:val="130"/>
        </w:numPr>
        <w:tabs>
          <w:tab w:val="left" w:pos="1713"/>
        </w:tabs>
        <w:ind w:left="426"/>
        <w:jc w:val="both"/>
        <w:rPr>
          <w:sz w:val="24"/>
        </w:rPr>
      </w:pPr>
      <w:r w:rsidRPr="00D03FA7">
        <w:rPr>
          <w:sz w:val="24"/>
        </w:rPr>
        <w:t>различать</w:t>
      </w:r>
      <w:r w:rsidRPr="00D03FA7">
        <w:rPr>
          <w:spacing w:val="-7"/>
          <w:sz w:val="24"/>
        </w:rPr>
        <w:t xml:space="preserve"> </w:t>
      </w:r>
      <w:r w:rsidRPr="00D03FA7">
        <w:rPr>
          <w:sz w:val="24"/>
        </w:rPr>
        <w:t>информацию,</w:t>
      </w:r>
      <w:r w:rsidRPr="00D03FA7">
        <w:rPr>
          <w:spacing w:val="-11"/>
          <w:sz w:val="24"/>
        </w:rPr>
        <w:t xml:space="preserve"> </w:t>
      </w:r>
      <w:r w:rsidRPr="00D03FA7">
        <w:rPr>
          <w:sz w:val="24"/>
        </w:rPr>
        <w:t>представленную</w:t>
      </w:r>
      <w:r w:rsidRPr="00D03FA7">
        <w:rPr>
          <w:spacing w:val="-9"/>
          <w:sz w:val="24"/>
        </w:rPr>
        <w:t xml:space="preserve"> </w:t>
      </w:r>
      <w:r w:rsidRPr="00D03FA7">
        <w:rPr>
          <w:sz w:val="24"/>
        </w:rPr>
        <w:t>в</w:t>
      </w:r>
      <w:r w:rsidRPr="00D03FA7">
        <w:rPr>
          <w:spacing w:val="-12"/>
          <w:sz w:val="24"/>
        </w:rPr>
        <w:t xml:space="preserve"> </w:t>
      </w:r>
      <w:r w:rsidRPr="00D03FA7">
        <w:rPr>
          <w:sz w:val="24"/>
        </w:rPr>
        <w:t>тексте,</w:t>
      </w:r>
      <w:r w:rsidRPr="00D03FA7">
        <w:rPr>
          <w:spacing w:val="-10"/>
          <w:sz w:val="24"/>
        </w:rPr>
        <w:t xml:space="preserve"> </w:t>
      </w:r>
      <w:r w:rsidRPr="00D03FA7">
        <w:rPr>
          <w:sz w:val="24"/>
        </w:rPr>
        <w:t>графически,</w:t>
      </w:r>
      <w:r w:rsidRPr="00D03FA7">
        <w:rPr>
          <w:spacing w:val="-10"/>
          <w:sz w:val="24"/>
        </w:rPr>
        <w:t xml:space="preserve"> </w:t>
      </w:r>
      <w:r w:rsidRPr="00D03FA7">
        <w:rPr>
          <w:sz w:val="24"/>
        </w:rPr>
        <w:t>аудиовизуально;</w:t>
      </w:r>
    </w:p>
    <w:p w:rsidR="00D03FA7" w:rsidRPr="00D03FA7" w:rsidRDefault="00D03FA7" w:rsidP="002A2122">
      <w:pPr>
        <w:pStyle w:val="a6"/>
        <w:numPr>
          <w:ilvl w:val="0"/>
          <w:numId w:val="130"/>
        </w:numPr>
        <w:tabs>
          <w:tab w:val="left" w:pos="1713"/>
        </w:tabs>
        <w:ind w:left="426"/>
        <w:jc w:val="both"/>
        <w:rPr>
          <w:sz w:val="24"/>
        </w:rPr>
      </w:pPr>
      <w:r w:rsidRPr="00D03FA7">
        <w:rPr>
          <w:sz w:val="24"/>
        </w:rPr>
        <w:t>читать</w:t>
      </w:r>
      <w:r w:rsidRPr="00D03FA7">
        <w:rPr>
          <w:spacing w:val="-5"/>
          <w:sz w:val="24"/>
        </w:rPr>
        <w:t xml:space="preserve"> </w:t>
      </w:r>
      <w:r w:rsidRPr="00D03FA7">
        <w:rPr>
          <w:sz w:val="24"/>
        </w:rPr>
        <w:t>информацию,</w:t>
      </w:r>
      <w:r w:rsidRPr="00D03FA7">
        <w:rPr>
          <w:spacing w:val="-7"/>
          <w:sz w:val="24"/>
        </w:rPr>
        <w:t xml:space="preserve"> </w:t>
      </w:r>
      <w:r w:rsidRPr="00D03FA7">
        <w:rPr>
          <w:sz w:val="24"/>
        </w:rPr>
        <w:t>представленную</w:t>
      </w:r>
      <w:r w:rsidRPr="00D03FA7">
        <w:rPr>
          <w:spacing w:val="-4"/>
          <w:sz w:val="24"/>
        </w:rPr>
        <w:t xml:space="preserve"> </w:t>
      </w:r>
      <w:r w:rsidRPr="00D03FA7">
        <w:rPr>
          <w:sz w:val="24"/>
        </w:rPr>
        <w:t>в</w:t>
      </w:r>
      <w:r w:rsidRPr="00D03FA7">
        <w:rPr>
          <w:spacing w:val="-7"/>
          <w:sz w:val="24"/>
        </w:rPr>
        <w:t xml:space="preserve"> </w:t>
      </w:r>
      <w:r w:rsidRPr="00D03FA7">
        <w:rPr>
          <w:sz w:val="24"/>
        </w:rPr>
        <w:t>схеме,</w:t>
      </w:r>
      <w:r w:rsidRPr="00D03FA7">
        <w:rPr>
          <w:spacing w:val="-3"/>
          <w:sz w:val="24"/>
        </w:rPr>
        <w:t xml:space="preserve"> </w:t>
      </w:r>
      <w:r w:rsidRPr="00D03FA7">
        <w:rPr>
          <w:sz w:val="24"/>
        </w:rPr>
        <w:t>таблице;</w:t>
      </w:r>
    </w:p>
    <w:p w:rsidR="00D03FA7" w:rsidRPr="00D03FA7" w:rsidRDefault="00D03FA7" w:rsidP="002A2122">
      <w:pPr>
        <w:pStyle w:val="a6"/>
        <w:numPr>
          <w:ilvl w:val="0"/>
          <w:numId w:val="130"/>
        </w:numPr>
        <w:tabs>
          <w:tab w:val="left" w:pos="1713"/>
        </w:tabs>
        <w:ind w:left="426"/>
        <w:jc w:val="both"/>
        <w:rPr>
          <w:sz w:val="24"/>
        </w:rPr>
      </w:pPr>
      <w:r w:rsidRPr="00D03FA7">
        <w:rPr>
          <w:sz w:val="24"/>
        </w:rPr>
        <w:t>используя</w:t>
      </w:r>
      <w:r w:rsidRPr="00D03FA7">
        <w:rPr>
          <w:spacing w:val="-6"/>
          <w:sz w:val="24"/>
        </w:rPr>
        <w:t xml:space="preserve"> </w:t>
      </w:r>
      <w:r w:rsidRPr="00D03FA7">
        <w:rPr>
          <w:sz w:val="24"/>
        </w:rPr>
        <w:t>текстовую</w:t>
      </w:r>
      <w:r w:rsidRPr="00D03FA7">
        <w:rPr>
          <w:spacing w:val="-4"/>
          <w:sz w:val="24"/>
        </w:rPr>
        <w:t xml:space="preserve"> </w:t>
      </w:r>
      <w:r w:rsidRPr="00D03FA7">
        <w:rPr>
          <w:sz w:val="24"/>
        </w:rPr>
        <w:t>информацию,</w:t>
      </w:r>
      <w:r w:rsidRPr="00D03FA7">
        <w:rPr>
          <w:spacing w:val="-9"/>
          <w:sz w:val="24"/>
        </w:rPr>
        <w:t xml:space="preserve"> </w:t>
      </w:r>
      <w:r w:rsidRPr="00D03FA7">
        <w:rPr>
          <w:sz w:val="24"/>
        </w:rPr>
        <w:t>заполнять</w:t>
      </w:r>
      <w:r w:rsidRPr="00D03FA7">
        <w:rPr>
          <w:spacing w:val="-8"/>
          <w:sz w:val="24"/>
        </w:rPr>
        <w:t xml:space="preserve"> </w:t>
      </w:r>
      <w:r w:rsidRPr="00D03FA7">
        <w:rPr>
          <w:sz w:val="24"/>
        </w:rPr>
        <w:t>таблицы;</w:t>
      </w:r>
      <w:r w:rsidRPr="00D03FA7">
        <w:rPr>
          <w:spacing w:val="-9"/>
          <w:sz w:val="24"/>
        </w:rPr>
        <w:t xml:space="preserve"> </w:t>
      </w:r>
      <w:r w:rsidRPr="00D03FA7">
        <w:rPr>
          <w:sz w:val="24"/>
        </w:rPr>
        <w:t>дополнять</w:t>
      </w:r>
      <w:r w:rsidRPr="00D03FA7">
        <w:rPr>
          <w:spacing w:val="-7"/>
          <w:sz w:val="24"/>
        </w:rPr>
        <w:t xml:space="preserve"> </w:t>
      </w:r>
      <w:r w:rsidRPr="00D03FA7">
        <w:rPr>
          <w:sz w:val="24"/>
        </w:rPr>
        <w:t>схемы;</w:t>
      </w:r>
    </w:p>
    <w:p w:rsidR="00D03FA7" w:rsidRPr="00D03FA7" w:rsidRDefault="00D03FA7" w:rsidP="002A2122">
      <w:pPr>
        <w:pStyle w:val="a6"/>
        <w:numPr>
          <w:ilvl w:val="0"/>
          <w:numId w:val="130"/>
        </w:numPr>
        <w:tabs>
          <w:tab w:val="left" w:pos="1713"/>
        </w:tabs>
        <w:ind w:left="426"/>
        <w:jc w:val="both"/>
        <w:rPr>
          <w:sz w:val="24"/>
        </w:rPr>
      </w:pPr>
      <w:r w:rsidRPr="00D03FA7">
        <w:rPr>
          <w:sz w:val="24"/>
        </w:rPr>
        <w:t>соотносить</w:t>
      </w:r>
      <w:r w:rsidRPr="00D03FA7">
        <w:rPr>
          <w:spacing w:val="1"/>
          <w:sz w:val="24"/>
        </w:rPr>
        <w:t xml:space="preserve"> </w:t>
      </w:r>
      <w:r w:rsidRPr="00D03FA7">
        <w:rPr>
          <w:sz w:val="24"/>
        </w:rPr>
        <w:t>пример</w:t>
      </w:r>
      <w:r w:rsidRPr="00D03FA7">
        <w:rPr>
          <w:spacing w:val="-1"/>
          <w:sz w:val="24"/>
        </w:rPr>
        <w:t xml:space="preserve"> </w:t>
      </w:r>
      <w:r w:rsidRPr="00D03FA7">
        <w:rPr>
          <w:sz w:val="24"/>
        </w:rPr>
        <w:t>(рисунок, предложенную ситуацию)</w:t>
      </w:r>
      <w:r w:rsidRPr="00D03FA7">
        <w:rPr>
          <w:spacing w:val="3"/>
          <w:sz w:val="24"/>
        </w:rPr>
        <w:t xml:space="preserve"> </w:t>
      </w:r>
      <w:r w:rsidRPr="00D03FA7">
        <w:rPr>
          <w:sz w:val="24"/>
        </w:rPr>
        <w:t>со</w:t>
      </w:r>
      <w:r w:rsidRPr="00D03FA7">
        <w:rPr>
          <w:spacing w:val="1"/>
          <w:sz w:val="24"/>
        </w:rPr>
        <w:t xml:space="preserve"> </w:t>
      </w:r>
      <w:r w:rsidRPr="00D03FA7">
        <w:rPr>
          <w:sz w:val="24"/>
        </w:rPr>
        <w:t>временем</w:t>
      </w:r>
      <w:r w:rsidRPr="00D03FA7">
        <w:rPr>
          <w:spacing w:val="3"/>
          <w:sz w:val="24"/>
        </w:rPr>
        <w:t xml:space="preserve"> </w:t>
      </w:r>
      <w:r w:rsidRPr="00D03FA7">
        <w:rPr>
          <w:sz w:val="24"/>
        </w:rPr>
        <w:t>протекания.</w:t>
      </w:r>
    </w:p>
    <w:p w:rsidR="00D03FA7" w:rsidRPr="00D03FA7" w:rsidRDefault="00D03FA7" w:rsidP="002A2122">
      <w:pPr>
        <w:ind w:firstLine="709"/>
        <w:jc w:val="both"/>
        <w:rPr>
          <w:i/>
          <w:sz w:val="24"/>
        </w:rPr>
      </w:pPr>
      <w:r w:rsidRPr="00D03FA7">
        <w:rPr>
          <w:i/>
          <w:sz w:val="24"/>
        </w:rPr>
        <w:t>Коммуникативные</w:t>
      </w:r>
      <w:r w:rsidRPr="00D03FA7">
        <w:rPr>
          <w:i/>
          <w:spacing w:val="-10"/>
          <w:sz w:val="24"/>
        </w:rPr>
        <w:t xml:space="preserve"> </w:t>
      </w:r>
      <w:r w:rsidRPr="00D03FA7">
        <w:rPr>
          <w:i/>
          <w:sz w:val="24"/>
        </w:rPr>
        <w:t>универсальные</w:t>
      </w:r>
      <w:r w:rsidRPr="00D03FA7">
        <w:rPr>
          <w:i/>
          <w:spacing w:val="-7"/>
          <w:sz w:val="24"/>
        </w:rPr>
        <w:t xml:space="preserve"> </w:t>
      </w:r>
      <w:r w:rsidRPr="00D03FA7">
        <w:rPr>
          <w:i/>
          <w:sz w:val="24"/>
        </w:rPr>
        <w:t>учебные</w:t>
      </w:r>
      <w:r w:rsidRPr="00D03FA7">
        <w:rPr>
          <w:i/>
          <w:spacing w:val="-11"/>
          <w:sz w:val="24"/>
        </w:rPr>
        <w:t xml:space="preserve"> </w:t>
      </w:r>
      <w:r w:rsidRPr="00D03FA7">
        <w:rPr>
          <w:i/>
          <w:sz w:val="24"/>
        </w:rPr>
        <w:t>действия:</w:t>
      </w:r>
    </w:p>
    <w:p w:rsidR="00D03FA7" w:rsidRPr="00D03FA7" w:rsidRDefault="00D03FA7" w:rsidP="002A2122">
      <w:pPr>
        <w:pStyle w:val="a6"/>
        <w:numPr>
          <w:ilvl w:val="0"/>
          <w:numId w:val="131"/>
        </w:numPr>
        <w:tabs>
          <w:tab w:val="left" w:pos="1713"/>
        </w:tabs>
        <w:ind w:left="426"/>
        <w:jc w:val="both"/>
        <w:rPr>
          <w:sz w:val="24"/>
        </w:rPr>
      </w:pPr>
      <w:r w:rsidRPr="00D03FA7">
        <w:rPr>
          <w:sz w:val="24"/>
        </w:rPr>
        <w:t>ориентироваться</w:t>
      </w:r>
      <w:r w:rsidRPr="00D03FA7">
        <w:rPr>
          <w:spacing w:val="-4"/>
          <w:sz w:val="24"/>
        </w:rPr>
        <w:t xml:space="preserve"> </w:t>
      </w:r>
      <w:r w:rsidRPr="00D03FA7">
        <w:rPr>
          <w:sz w:val="24"/>
        </w:rPr>
        <w:t>в</w:t>
      </w:r>
      <w:r w:rsidRPr="00D03FA7">
        <w:rPr>
          <w:spacing w:val="-4"/>
          <w:sz w:val="24"/>
        </w:rPr>
        <w:t xml:space="preserve"> </w:t>
      </w:r>
      <w:r w:rsidRPr="00D03FA7">
        <w:rPr>
          <w:sz w:val="24"/>
        </w:rPr>
        <w:t>терминах</w:t>
      </w:r>
      <w:r w:rsidRPr="00D03FA7">
        <w:rPr>
          <w:spacing w:val="-1"/>
          <w:sz w:val="24"/>
        </w:rPr>
        <w:t xml:space="preserve"> </w:t>
      </w:r>
      <w:r w:rsidRPr="00D03FA7">
        <w:rPr>
          <w:sz w:val="24"/>
        </w:rPr>
        <w:t>(понятиях),</w:t>
      </w:r>
      <w:r w:rsidRPr="00D03FA7">
        <w:rPr>
          <w:spacing w:val="-3"/>
          <w:sz w:val="24"/>
        </w:rPr>
        <w:t xml:space="preserve"> </w:t>
      </w:r>
      <w:r w:rsidRPr="00D03FA7">
        <w:rPr>
          <w:sz w:val="24"/>
        </w:rPr>
        <w:t>соотносить</w:t>
      </w:r>
      <w:r w:rsidRPr="00D03FA7">
        <w:rPr>
          <w:spacing w:val="-3"/>
          <w:sz w:val="24"/>
        </w:rPr>
        <w:t xml:space="preserve"> </w:t>
      </w:r>
      <w:r w:rsidRPr="00D03FA7">
        <w:rPr>
          <w:sz w:val="24"/>
        </w:rPr>
        <w:t>их</w:t>
      </w:r>
      <w:r w:rsidRPr="00D03FA7">
        <w:rPr>
          <w:spacing w:val="-1"/>
          <w:sz w:val="24"/>
        </w:rPr>
        <w:t xml:space="preserve"> </w:t>
      </w:r>
      <w:r w:rsidRPr="00D03FA7">
        <w:rPr>
          <w:sz w:val="24"/>
        </w:rPr>
        <w:t>с</w:t>
      </w:r>
      <w:r w:rsidRPr="00D03FA7">
        <w:rPr>
          <w:spacing w:val="-4"/>
          <w:sz w:val="24"/>
        </w:rPr>
        <w:t xml:space="preserve"> </w:t>
      </w:r>
      <w:r w:rsidRPr="00D03FA7">
        <w:rPr>
          <w:sz w:val="24"/>
        </w:rPr>
        <w:t>краткой</w:t>
      </w:r>
      <w:r w:rsidRPr="00D03FA7">
        <w:rPr>
          <w:spacing w:val="-5"/>
          <w:sz w:val="24"/>
        </w:rPr>
        <w:t xml:space="preserve"> </w:t>
      </w:r>
      <w:r w:rsidRPr="00D03FA7">
        <w:rPr>
          <w:sz w:val="24"/>
        </w:rPr>
        <w:t>характеристикой:</w:t>
      </w:r>
    </w:p>
    <w:p w:rsidR="00D03FA7" w:rsidRPr="00D03FA7" w:rsidRDefault="00D03FA7" w:rsidP="002A2122">
      <w:pPr>
        <w:pStyle w:val="a6"/>
        <w:numPr>
          <w:ilvl w:val="0"/>
          <w:numId w:val="131"/>
        </w:numPr>
        <w:tabs>
          <w:tab w:val="left" w:pos="1713"/>
        </w:tabs>
        <w:ind w:left="426"/>
        <w:jc w:val="both"/>
        <w:rPr>
          <w:sz w:val="24"/>
        </w:rPr>
      </w:pPr>
      <w:proofErr w:type="gramStart"/>
      <w:r w:rsidRPr="00D03FA7">
        <w:rPr>
          <w:sz w:val="24"/>
        </w:rPr>
        <w:t>понятия и термины, связанные с социальным миром (индивидуальность человека,</w:t>
      </w:r>
      <w:r w:rsidRPr="00D03FA7">
        <w:rPr>
          <w:spacing w:val="1"/>
          <w:sz w:val="24"/>
        </w:rPr>
        <w:t xml:space="preserve"> </w:t>
      </w:r>
      <w:r w:rsidRPr="00D03FA7">
        <w:rPr>
          <w:sz w:val="24"/>
        </w:rPr>
        <w:t>органы</w:t>
      </w:r>
      <w:r w:rsidRPr="00D03FA7">
        <w:rPr>
          <w:spacing w:val="1"/>
          <w:sz w:val="24"/>
        </w:rPr>
        <w:t xml:space="preserve"> </w:t>
      </w:r>
      <w:r w:rsidRPr="00D03FA7">
        <w:rPr>
          <w:sz w:val="24"/>
        </w:rPr>
        <w:t>чувств,</w:t>
      </w:r>
      <w:r w:rsidRPr="00D03FA7">
        <w:rPr>
          <w:spacing w:val="1"/>
          <w:sz w:val="24"/>
        </w:rPr>
        <w:t xml:space="preserve"> </w:t>
      </w:r>
      <w:r w:rsidRPr="00D03FA7">
        <w:rPr>
          <w:sz w:val="24"/>
        </w:rPr>
        <w:t>жизнедеятельность;</w:t>
      </w:r>
      <w:r w:rsidRPr="00D03FA7">
        <w:rPr>
          <w:spacing w:val="1"/>
          <w:sz w:val="24"/>
        </w:rPr>
        <w:t xml:space="preserve"> </w:t>
      </w:r>
      <w:r w:rsidRPr="00D03FA7">
        <w:rPr>
          <w:sz w:val="24"/>
        </w:rPr>
        <w:t>поколение,</w:t>
      </w:r>
      <w:r w:rsidRPr="00D03FA7">
        <w:rPr>
          <w:spacing w:val="1"/>
          <w:sz w:val="24"/>
        </w:rPr>
        <w:t xml:space="preserve"> </w:t>
      </w:r>
      <w:r w:rsidRPr="00D03FA7">
        <w:rPr>
          <w:sz w:val="24"/>
        </w:rPr>
        <w:t>старшее</w:t>
      </w:r>
      <w:r w:rsidRPr="00D03FA7">
        <w:rPr>
          <w:spacing w:val="1"/>
          <w:sz w:val="24"/>
        </w:rPr>
        <w:t xml:space="preserve"> </w:t>
      </w:r>
      <w:r w:rsidRPr="00D03FA7">
        <w:rPr>
          <w:sz w:val="24"/>
        </w:rPr>
        <w:t>поколение,</w:t>
      </w:r>
      <w:r w:rsidRPr="00D03FA7">
        <w:rPr>
          <w:spacing w:val="1"/>
          <w:sz w:val="24"/>
        </w:rPr>
        <w:t xml:space="preserve"> </w:t>
      </w:r>
      <w:r w:rsidRPr="00D03FA7">
        <w:rPr>
          <w:sz w:val="24"/>
        </w:rPr>
        <w:t>культура</w:t>
      </w:r>
      <w:r w:rsidRPr="00D03FA7">
        <w:rPr>
          <w:spacing w:val="1"/>
          <w:sz w:val="24"/>
        </w:rPr>
        <w:t xml:space="preserve"> </w:t>
      </w:r>
      <w:r w:rsidRPr="00D03FA7">
        <w:rPr>
          <w:sz w:val="24"/>
        </w:rPr>
        <w:t>поведения;</w:t>
      </w:r>
      <w:r w:rsidRPr="00D03FA7">
        <w:rPr>
          <w:spacing w:val="1"/>
          <w:sz w:val="24"/>
        </w:rPr>
        <w:t xml:space="preserve"> </w:t>
      </w:r>
      <w:r w:rsidRPr="00D03FA7">
        <w:rPr>
          <w:sz w:val="24"/>
        </w:rPr>
        <w:t>Родина,</w:t>
      </w:r>
      <w:r w:rsidRPr="00D03FA7">
        <w:rPr>
          <w:spacing w:val="-1"/>
          <w:sz w:val="24"/>
        </w:rPr>
        <w:t xml:space="preserve"> </w:t>
      </w:r>
      <w:r w:rsidRPr="00D03FA7">
        <w:rPr>
          <w:sz w:val="24"/>
        </w:rPr>
        <w:t>столица,</w:t>
      </w:r>
      <w:r w:rsidRPr="00D03FA7">
        <w:rPr>
          <w:spacing w:val="1"/>
          <w:sz w:val="24"/>
        </w:rPr>
        <w:t xml:space="preserve"> </w:t>
      </w:r>
      <w:r w:rsidRPr="00D03FA7">
        <w:rPr>
          <w:sz w:val="24"/>
        </w:rPr>
        <w:t>родной край, регион);</w:t>
      </w:r>
      <w:proofErr w:type="gramEnd"/>
    </w:p>
    <w:p w:rsidR="00D03FA7" w:rsidRPr="00D03FA7" w:rsidRDefault="00D03FA7" w:rsidP="002A2122">
      <w:pPr>
        <w:pStyle w:val="a6"/>
        <w:numPr>
          <w:ilvl w:val="0"/>
          <w:numId w:val="131"/>
        </w:numPr>
        <w:tabs>
          <w:tab w:val="left" w:pos="1713"/>
        </w:tabs>
        <w:ind w:left="426"/>
        <w:jc w:val="both"/>
        <w:rPr>
          <w:sz w:val="24"/>
        </w:rPr>
      </w:pPr>
      <w:r w:rsidRPr="00D03FA7">
        <w:rPr>
          <w:sz w:val="24"/>
        </w:rPr>
        <w:lastRenderedPageBreak/>
        <w:t>понятия и термины, связанные с миром природы (среда обитания, тело, явление,</w:t>
      </w:r>
      <w:r w:rsidRPr="00D03FA7">
        <w:rPr>
          <w:spacing w:val="1"/>
          <w:sz w:val="24"/>
        </w:rPr>
        <w:t xml:space="preserve"> </w:t>
      </w:r>
      <w:r w:rsidRPr="00D03FA7">
        <w:rPr>
          <w:sz w:val="24"/>
        </w:rPr>
        <w:t>вещество;</w:t>
      </w:r>
      <w:r w:rsidRPr="00D03FA7">
        <w:rPr>
          <w:spacing w:val="-1"/>
          <w:sz w:val="24"/>
        </w:rPr>
        <w:t xml:space="preserve"> </w:t>
      </w:r>
      <w:r w:rsidRPr="00D03FA7">
        <w:rPr>
          <w:sz w:val="24"/>
        </w:rPr>
        <w:t>заповедник);</w:t>
      </w:r>
    </w:p>
    <w:p w:rsidR="00D03FA7" w:rsidRPr="00D03FA7" w:rsidRDefault="00D03FA7" w:rsidP="002A2122">
      <w:pPr>
        <w:pStyle w:val="a6"/>
        <w:numPr>
          <w:ilvl w:val="0"/>
          <w:numId w:val="131"/>
        </w:numPr>
        <w:tabs>
          <w:tab w:val="left" w:pos="1713"/>
        </w:tabs>
        <w:ind w:left="426"/>
        <w:jc w:val="both"/>
        <w:rPr>
          <w:sz w:val="24"/>
        </w:rPr>
      </w:pPr>
      <w:r w:rsidRPr="00D03FA7">
        <w:rPr>
          <w:sz w:val="24"/>
        </w:rPr>
        <w:t>понятия и термины, связанные с организацией своей жизни и охраны здоровья</w:t>
      </w:r>
      <w:r w:rsidRPr="00D03FA7">
        <w:rPr>
          <w:spacing w:val="1"/>
          <w:sz w:val="24"/>
        </w:rPr>
        <w:t xml:space="preserve"> </w:t>
      </w:r>
      <w:r w:rsidRPr="00D03FA7">
        <w:rPr>
          <w:sz w:val="24"/>
        </w:rPr>
        <w:t>(режим,</w:t>
      </w:r>
      <w:r w:rsidRPr="00D03FA7">
        <w:rPr>
          <w:spacing w:val="-13"/>
          <w:sz w:val="24"/>
        </w:rPr>
        <w:t xml:space="preserve"> </w:t>
      </w:r>
      <w:r w:rsidRPr="00D03FA7">
        <w:rPr>
          <w:sz w:val="24"/>
        </w:rPr>
        <w:t>правильное</w:t>
      </w:r>
      <w:r w:rsidRPr="00D03FA7">
        <w:rPr>
          <w:spacing w:val="-11"/>
          <w:sz w:val="24"/>
        </w:rPr>
        <w:t xml:space="preserve"> </w:t>
      </w:r>
      <w:r w:rsidRPr="00D03FA7">
        <w:rPr>
          <w:sz w:val="24"/>
        </w:rPr>
        <w:t>питание,</w:t>
      </w:r>
      <w:r w:rsidRPr="00D03FA7">
        <w:rPr>
          <w:spacing w:val="-10"/>
          <w:sz w:val="24"/>
        </w:rPr>
        <w:t xml:space="preserve"> </w:t>
      </w:r>
      <w:r w:rsidRPr="00D03FA7">
        <w:rPr>
          <w:sz w:val="24"/>
        </w:rPr>
        <w:t>закаливание,</w:t>
      </w:r>
      <w:r w:rsidRPr="00D03FA7">
        <w:rPr>
          <w:spacing w:val="-9"/>
          <w:sz w:val="24"/>
        </w:rPr>
        <w:t xml:space="preserve"> </w:t>
      </w:r>
      <w:r w:rsidRPr="00D03FA7">
        <w:rPr>
          <w:sz w:val="24"/>
        </w:rPr>
        <w:t>безопасность,</w:t>
      </w:r>
      <w:r w:rsidRPr="00D03FA7">
        <w:rPr>
          <w:spacing w:val="-10"/>
          <w:sz w:val="24"/>
        </w:rPr>
        <w:t xml:space="preserve"> </w:t>
      </w:r>
      <w:r w:rsidRPr="00D03FA7">
        <w:rPr>
          <w:sz w:val="24"/>
        </w:rPr>
        <w:t>опасная</w:t>
      </w:r>
      <w:r w:rsidRPr="00D03FA7">
        <w:rPr>
          <w:spacing w:val="-12"/>
          <w:sz w:val="24"/>
        </w:rPr>
        <w:t xml:space="preserve"> </w:t>
      </w:r>
      <w:r w:rsidRPr="00D03FA7">
        <w:rPr>
          <w:sz w:val="24"/>
        </w:rPr>
        <w:t>ситуация);</w:t>
      </w:r>
    </w:p>
    <w:p w:rsidR="00D03FA7" w:rsidRPr="00D03FA7" w:rsidRDefault="00D03FA7" w:rsidP="002A2122">
      <w:pPr>
        <w:pStyle w:val="a6"/>
        <w:numPr>
          <w:ilvl w:val="0"/>
          <w:numId w:val="131"/>
        </w:numPr>
        <w:tabs>
          <w:tab w:val="left" w:pos="1713"/>
        </w:tabs>
        <w:ind w:left="426"/>
        <w:jc w:val="both"/>
        <w:rPr>
          <w:sz w:val="24"/>
        </w:rPr>
      </w:pPr>
      <w:r w:rsidRPr="00D03FA7">
        <w:rPr>
          <w:sz w:val="24"/>
        </w:rPr>
        <w:t>описывать</w:t>
      </w:r>
      <w:r w:rsidRPr="00D03FA7">
        <w:rPr>
          <w:spacing w:val="1"/>
          <w:sz w:val="24"/>
        </w:rPr>
        <w:t xml:space="preserve"> </w:t>
      </w:r>
      <w:r w:rsidRPr="00D03FA7">
        <w:rPr>
          <w:sz w:val="24"/>
        </w:rPr>
        <w:t>условия</w:t>
      </w:r>
      <w:r w:rsidRPr="00D03FA7">
        <w:rPr>
          <w:spacing w:val="1"/>
          <w:sz w:val="24"/>
        </w:rPr>
        <w:t xml:space="preserve"> </w:t>
      </w:r>
      <w:r w:rsidRPr="00D03FA7">
        <w:rPr>
          <w:sz w:val="24"/>
        </w:rPr>
        <w:t>жизни</w:t>
      </w:r>
      <w:r w:rsidRPr="00D03FA7">
        <w:rPr>
          <w:spacing w:val="1"/>
          <w:sz w:val="24"/>
        </w:rPr>
        <w:t xml:space="preserve"> </w:t>
      </w:r>
      <w:r w:rsidRPr="00D03FA7">
        <w:rPr>
          <w:sz w:val="24"/>
        </w:rPr>
        <w:t>на</w:t>
      </w:r>
      <w:r w:rsidRPr="00D03FA7">
        <w:rPr>
          <w:spacing w:val="1"/>
          <w:sz w:val="24"/>
        </w:rPr>
        <w:t xml:space="preserve"> </w:t>
      </w:r>
      <w:r w:rsidRPr="00D03FA7">
        <w:rPr>
          <w:sz w:val="24"/>
        </w:rPr>
        <w:t>Земле,</w:t>
      </w:r>
      <w:r w:rsidRPr="00D03FA7">
        <w:rPr>
          <w:spacing w:val="1"/>
          <w:sz w:val="24"/>
        </w:rPr>
        <w:t xml:space="preserve"> </w:t>
      </w:r>
      <w:r w:rsidRPr="00D03FA7">
        <w:rPr>
          <w:sz w:val="24"/>
        </w:rPr>
        <w:t>отличие</w:t>
      </w:r>
      <w:r w:rsidRPr="00D03FA7">
        <w:rPr>
          <w:spacing w:val="1"/>
          <w:sz w:val="24"/>
        </w:rPr>
        <w:t xml:space="preserve"> </w:t>
      </w:r>
      <w:r w:rsidRPr="00D03FA7">
        <w:rPr>
          <w:sz w:val="24"/>
        </w:rPr>
        <w:t>нашей</w:t>
      </w:r>
      <w:r w:rsidRPr="00D03FA7">
        <w:rPr>
          <w:spacing w:val="1"/>
          <w:sz w:val="24"/>
        </w:rPr>
        <w:t xml:space="preserve"> </w:t>
      </w:r>
      <w:r w:rsidRPr="00D03FA7">
        <w:rPr>
          <w:sz w:val="24"/>
        </w:rPr>
        <w:t>планеты</w:t>
      </w:r>
      <w:r w:rsidRPr="00D03FA7">
        <w:rPr>
          <w:spacing w:val="1"/>
          <w:sz w:val="24"/>
        </w:rPr>
        <w:t xml:space="preserve"> </w:t>
      </w:r>
      <w:r w:rsidRPr="00D03FA7">
        <w:rPr>
          <w:sz w:val="24"/>
        </w:rPr>
        <w:t>от</w:t>
      </w:r>
      <w:r w:rsidRPr="00D03FA7">
        <w:rPr>
          <w:spacing w:val="1"/>
          <w:sz w:val="24"/>
        </w:rPr>
        <w:t xml:space="preserve"> </w:t>
      </w:r>
      <w:r w:rsidRPr="00D03FA7">
        <w:rPr>
          <w:sz w:val="24"/>
        </w:rPr>
        <w:t>других</w:t>
      </w:r>
      <w:r w:rsidRPr="00D03FA7">
        <w:rPr>
          <w:spacing w:val="1"/>
          <w:sz w:val="24"/>
        </w:rPr>
        <w:t xml:space="preserve"> </w:t>
      </w:r>
      <w:r w:rsidRPr="00D03FA7">
        <w:rPr>
          <w:sz w:val="24"/>
        </w:rPr>
        <w:t>планет</w:t>
      </w:r>
      <w:r w:rsidRPr="00D03FA7">
        <w:rPr>
          <w:spacing w:val="-57"/>
          <w:sz w:val="24"/>
        </w:rPr>
        <w:t xml:space="preserve"> </w:t>
      </w:r>
      <w:r w:rsidRPr="00D03FA7">
        <w:rPr>
          <w:sz w:val="24"/>
        </w:rPr>
        <w:t>Солнечной</w:t>
      </w:r>
      <w:r w:rsidRPr="00D03FA7">
        <w:rPr>
          <w:spacing w:val="-2"/>
          <w:sz w:val="24"/>
        </w:rPr>
        <w:t xml:space="preserve"> </w:t>
      </w:r>
      <w:r w:rsidRPr="00D03FA7">
        <w:rPr>
          <w:sz w:val="24"/>
        </w:rPr>
        <w:t>системы;</w:t>
      </w:r>
    </w:p>
    <w:p w:rsidR="00D03FA7" w:rsidRPr="00D03FA7" w:rsidRDefault="00D03FA7" w:rsidP="002A2122">
      <w:pPr>
        <w:pStyle w:val="a6"/>
        <w:numPr>
          <w:ilvl w:val="0"/>
          <w:numId w:val="131"/>
        </w:numPr>
        <w:tabs>
          <w:tab w:val="left" w:pos="1713"/>
        </w:tabs>
        <w:ind w:left="426"/>
        <w:jc w:val="both"/>
        <w:rPr>
          <w:sz w:val="24"/>
        </w:rPr>
      </w:pPr>
      <w:proofErr w:type="gramStart"/>
      <w:r w:rsidRPr="00D03FA7">
        <w:rPr>
          <w:sz w:val="24"/>
        </w:rPr>
        <w:t>создавать</w:t>
      </w:r>
      <w:r w:rsidRPr="00D03FA7">
        <w:rPr>
          <w:spacing w:val="45"/>
          <w:sz w:val="24"/>
        </w:rPr>
        <w:t xml:space="preserve"> </w:t>
      </w:r>
      <w:r w:rsidRPr="00D03FA7">
        <w:rPr>
          <w:sz w:val="24"/>
        </w:rPr>
        <w:t>небольшие</w:t>
      </w:r>
      <w:r w:rsidRPr="00D03FA7">
        <w:rPr>
          <w:spacing w:val="43"/>
          <w:sz w:val="24"/>
        </w:rPr>
        <w:t xml:space="preserve"> </w:t>
      </w:r>
      <w:r w:rsidRPr="00D03FA7">
        <w:rPr>
          <w:sz w:val="24"/>
        </w:rPr>
        <w:t>описания</w:t>
      </w:r>
      <w:r w:rsidRPr="00D03FA7">
        <w:rPr>
          <w:spacing w:val="42"/>
          <w:sz w:val="24"/>
        </w:rPr>
        <w:t xml:space="preserve"> </w:t>
      </w:r>
      <w:r w:rsidRPr="00D03FA7">
        <w:rPr>
          <w:sz w:val="24"/>
        </w:rPr>
        <w:t>на</w:t>
      </w:r>
      <w:r w:rsidRPr="00D03FA7">
        <w:rPr>
          <w:spacing w:val="42"/>
          <w:sz w:val="24"/>
        </w:rPr>
        <w:t xml:space="preserve"> </w:t>
      </w:r>
      <w:r w:rsidRPr="00D03FA7">
        <w:rPr>
          <w:sz w:val="24"/>
        </w:rPr>
        <w:t>предложенную</w:t>
      </w:r>
      <w:r w:rsidRPr="00D03FA7">
        <w:rPr>
          <w:spacing w:val="45"/>
          <w:sz w:val="24"/>
        </w:rPr>
        <w:t xml:space="preserve"> </w:t>
      </w:r>
      <w:r w:rsidRPr="00D03FA7">
        <w:rPr>
          <w:sz w:val="24"/>
        </w:rPr>
        <w:t>тему</w:t>
      </w:r>
      <w:r w:rsidRPr="00D03FA7">
        <w:rPr>
          <w:spacing w:val="39"/>
          <w:sz w:val="24"/>
        </w:rPr>
        <w:t xml:space="preserve"> </w:t>
      </w:r>
      <w:r w:rsidRPr="00D03FA7">
        <w:rPr>
          <w:sz w:val="24"/>
        </w:rPr>
        <w:t>(например,</w:t>
      </w:r>
      <w:r w:rsidRPr="00D03FA7">
        <w:rPr>
          <w:spacing w:val="44"/>
          <w:sz w:val="24"/>
        </w:rPr>
        <w:t xml:space="preserve"> </w:t>
      </w:r>
      <w:r w:rsidRPr="00D03FA7">
        <w:rPr>
          <w:sz w:val="24"/>
        </w:rPr>
        <w:t>«Моя</w:t>
      </w:r>
      <w:r w:rsidRPr="00D03FA7">
        <w:rPr>
          <w:spacing w:val="48"/>
          <w:sz w:val="24"/>
        </w:rPr>
        <w:t xml:space="preserve"> </w:t>
      </w:r>
      <w:r w:rsidRPr="00D03FA7">
        <w:rPr>
          <w:sz w:val="24"/>
        </w:rPr>
        <w:t>семья»,</w:t>
      </w:r>
      <w:proofErr w:type="gramEnd"/>
    </w:p>
    <w:p w:rsidR="00D03FA7" w:rsidRPr="00D03FA7" w:rsidRDefault="00D03FA7" w:rsidP="002A2122">
      <w:pPr>
        <w:pStyle w:val="a6"/>
        <w:numPr>
          <w:ilvl w:val="0"/>
          <w:numId w:val="131"/>
        </w:numPr>
        <w:ind w:left="426"/>
        <w:jc w:val="both"/>
        <w:rPr>
          <w:sz w:val="24"/>
          <w:szCs w:val="24"/>
        </w:rPr>
      </w:pPr>
      <w:proofErr w:type="gramStart"/>
      <w:r w:rsidRPr="00D03FA7">
        <w:rPr>
          <w:sz w:val="24"/>
          <w:szCs w:val="24"/>
        </w:rPr>
        <w:t>«Какие</w:t>
      </w:r>
      <w:r w:rsidRPr="00D03FA7">
        <w:rPr>
          <w:spacing w:val="1"/>
          <w:sz w:val="24"/>
          <w:szCs w:val="24"/>
        </w:rPr>
        <w:t xml:space="preserve"> </w:t>
      </w:r>
      <w:r w:rsidRPr="00D03FA7">
        <w:rPr>
          <w:sz w:val="24"/>
          <w:szCs w:val="24"/>
        </w:rPr>
        <w:t>бывают</w:t>
      </w:r>
      <w:r w:rsidRPr="00D03FA7">
        <w:rPr>
          <w:spacing w:val="1"/>
          <w:sz w:val="24"/>
          <w:szCs w:val="24"/>
        </w:rPr>
        <w:t xml:space="preserve"> </w:t>
      </w:r>
      <w:r w:rsidRPr="00D03FA7">
        <w:rPr>
          <w:sz w:val="24"/>
          <w:szCs w:val="24"/>
        </w:rPr>
        <w:t>профессии?»,</w:t>
      </w:r>
      <w:r w:rsidRPr="00D03FA7">
        <w:rPr>
          <w:spacing w:val="1"/>
          <w:sz w:val="24"/>
          <w:szCs w:val="24"/>
        </w:rPr>
        <w:t xml:space="preserve"> </w:t>
      </w:r>
      <w:r w:rsidRPr="00D03FA7">
        <w:rPr>
          <w:sz w:val="24"/>
          <w:szCs w:val="24"/>
        </w:rPr>
        <w:t>«Что</w:t>
      </w:r>
      <w:r w:rsidRPr="00D03FA7">
        <w:rPr>
          <w:spacing w:val="1"/>
          <w:sz w:val="24"/>
          <w:szCs w:val="24"/>
        </w:rPr>
        <w:t xml:space="preserve"> </w:t>
      </w:r>
      <w:r w:rsidRPr="00D03FA7">
        <w:rPr>
          <w:sz w:val="24"/>
          <w:szCs w:val="24"/>
        </w:rPr>
        <w:t>«умеют»</w:t>
      </w:r>
      <w:r w:rsidRPr="00D03FA7">
        <w:rPr>
          <w:spacing w:val="1"/>
          <w:sz w:val="24"/>
          <w:szCs w:val="24"/>
        </w:rPr>
        <w:t xml:space="preserve"> </w:t>
      </w:r>
      <w:r w:rsidRPr="00D03FA7">
        <w:rPr>
          <w:sz w:val="24"/>
          <w:szCs w:val="24"/>
        </w:rPr>
        <w:t>органы</w:t>
      </w:r>
      <w:r w:rsidRPr="00D03FA7">
        <w:rPr>
          <w:spacing w:val="1"/>
          <w:sz w:val="24"/>
          <w:szCs w:val="24"/>
        </w:rPr>
        <w:t xml:space="preserve"> </w:t>
      </w:r>
      <w:r w:rsidRPr="00D03FA7">
        <w:rPr>
          <w:sz w:val="24"/>
          <w:szCs w:val="24"/>
        </w:rPr>
        <w:t>чувств?»,</w:t>
      </w:r>
      <w:r w:rsidRPr="00D03FA7">
        <w:rPr>
          <w:spacing w:val="1"/>
          <w:sz w:val="24"/>
          <w:szCs w:val="24"/>
        </w:rPr>
        <w:t xml:space="preserve"> </w:t>
      </w:r>
      <w:r w:rsidRPr="00D03FA7">
        <w:rPr>
          <w:sz w:val="24"/>
          <w:szCs w:val="24"/>
        </w:rPr>
        <w:t>«Лес</w:t>
      </w:r>
      <w:r w:rsidRPr="00D03FA7">
        <w:rPr>
          <w:spacing w:val="1"/>
          <w:sz w:val="24"/>
          <w:szCs w:val="24"/>
        </w:rPr>
        <w:t xml:space="preserve"> </w:t>
      </w:r>
      <w:r w:rsidRPr="00D03FA7">
        <w:rPr>
          <w:sz w:val="24"/>
          <w:szCs w:val="24"/>
        </w:rPr>
        <w:t>—</w:t>
      </w:r>
      <w:r w:rsidRPr="00D03FA7">
        <w:rPr>
          <w:spacing w:val="1"/>
          <w:sz w:val="24"/>
          <w:szCs w:val="24"/>
        </w:rPr>
        <w:t xml:space="preserve"> </w:t>
      </w:r>
      <w:r w:rsidRPr="00D03FA7">
        <w:rPr>
          <w:sz w:val="24"/>
          <w:szCs w:val="24"/>
        </w:rPr>
        <w:t>природное</w:t>
      </w:r>
      <w:r w:rsidRPr="00D03FA7">
        <w:rPr>
          <w:spacing w:val="1"/>
          <w:sz w:val="24"/>
          <w:szCs w:val="24"/>
        </w:rPr>
        <w:t xml:space="preserve"> </w:t>
      </w:r>
      <w:r w:rsidRPr="00D03FA7">
        <w:rPr>
          <w:sz w:val="24"/>
          <w:szCs w:val="24"/>
        </w:rPr>
        <w:t>сообщество»</w:t>
      </w:r>
      <w:r w:rsidRPr="00D03FA7">
        <w:rPr>
          <w:spacing w:val="-10"/>
          <w:sz w:val="24"/>
          <w:szCs w:val="24"/>
        </w:rPr>
        <w:t xml:space="preserve"> </w:t>
      </w:r>
      <w:r w:rsidRPr="00D03FA7">
        <w:rPr>
          <w:sz w:val="24"/>
          <w:szCs w:val="24"/>
        </w:rPr>
        <w:t>и др.);</w:t>
      </w:r>
      <w:proofErr w:type="gramEnd"/>
    </w:p>
    <w:p w:rsidR="00D03FA7" w:rsidRPr="00D03FA7" w:rsidRDefault="00D03FA7" w:rsidP="002A2122">
      <w:pPr>
        <w:pStyle w:val="a6"/>
        <w:numPr>
          <w:ilvl w:val="0"/>
          <w:numId w:val="131"/>
        </w:numPr>
        <w:tabs>
          <w:tab w:val="left" w:pos="1713"/>
        </w:tabs>
        <w:ind w:left="426"/>
        <w:jc w:val="both"/>
        <w:rPr>
          <w:sz w:val="24"/>
        </w:rPr>
      </w:pPr>
      <w:r w:rsidRPr="00D03FA7">
        <w:rPr>
          <w:sz w:val="24"/>
        </w:rPr>
        <w:t>создавать</w:t>
      </w:r>
      <w:r w:rsidRPr="00D03FA7">
        <w:rPr>
          <w:spacing w:val="33"/>
          <w:sz w:val="24"/>
        </w:rPr>
        <w:t xml:space="preserve"> </w:t>
      </w:r>
      <w:r w:rsidRPr="00D03FA7">
        <w:rPr>
          <w:sz w:val="24"/>
        </w:rPr>
        <w:t>высказывания-рассуждения</w:t>
      </w:r>
      <w:r w:rsidRPr="00D03FA7">
        <w:rPr>
          <w:spacing w:val="33"/>
          <w:sz w:val="24"/>
        </w:rPr>
        <w:t xml:space="preserve"> </w:t>
      </w:r>
      <w:r w:rsidRPr="00D03FA7">
        <w:rPr>
          <w:sz w:val="24"/>
        </w:rPr>
        <w:t>(например,</w:t>
      </w:r>
      <w:r w:rsidRPr="00D03FA7">
        <w:rPr>
          <w:spacing w:val="33"/>
          <w:sz w:val="24"/>
        </w:rPr>
        <w:t xml:space="preserve"> </w:t>
      </w:r>
      <w:r w:rsidRPr="00D03FA7">
        <w:rPr>
          <w:sz w:val="24"/>
        </w:rPr>
        <w:t>признаки</w:t>
      </w:r>
      <w:r w:rsidRPr="00D03FA7">
        <w:rPr>
          <w:spacing w:val="35"/>
          <w:sz w:val="24"/>
        </w:rPr>
        <w:t xml:space="preserve"> </w:t>
      </w:r>
      <w:r w:rsidRPr="00D03FA7">
        <w:rPr>
          <w:sz w:val="24"/>
        </w:rPr>
        <w:t>животного</w:t>
      </w:r>
      <w:r w:rsidRPr="00D03FA7">
        <w:rPr>
          <w:spacing w:val="33"/>
          <w:sz w:val="24"/>
        </w:rPr>
        <w:t xml:space="preserve"> </w:t>
      </w:r>
      <w:r w:rsidRPr="00D03FA7">
        <w:rPr>
          <w:sz w:val="24"/>
        </w:rPr>
        <w:t>и</w:t>
      </w:r>
      <w:r w:rsidRPr="00D03FA7">
        <w:rPr>
          <w:spacing w:val="39"/>
          <w:sz w:val="24"/>
        </w:rPr>
        <w:t xml:space="preserve"> </w:t>
      </w:r>
      <w:r w:rsidRPr="00D03FA7">
        <w:rPr>
          <w:sz w:val="24"/>
        </w:rPr>
        <w:t>растения</w:t>
      </w:r>
      <w:r w:rsidRPr="00D03FA7">
        <w:rPr>
          <w:spacing w:val="-57"/>
          <w:sz w:val="24"/>
        </w:rPr>
        <w:t xml:space="preserve"> </w:t>
      </w:r>
      <w:r w:rsidRPr="00D03FA7">
        <w:rPr>
          <w:sz w:val="24"/>
        </w:rPr>
        <w:t>как</w:t>
      </w:r>
      <w:r w:rsidRPr="00D03FA7">
        <w:rPr>
          <w:spacing w:val="-2"/>
          <w:sz w:val="24"/>
        </w:rPr>
        <w:t xml:space="preserve"> </w:t>
      </w:r>
      <w:r w:rsidRPr="00D03FA7">
        <w:rPr>
          <w:sz w:val="24"/>
        </w:rPr>
        <w:t>живого</w:t>
      </w:r>
      <w:r w:rsidRPr="00D03FA7">
        <w:rPr>
          <w:spacing w:val="-3"/>
          <w:sz w:val="24"/>
        </w:rPr>
        <w:t xml:space="preserve"> </w:t>
      </w:r>
      <w:r w:rsidRPr="00D03FA7">
        <w:rPr>
          <w:sz w:val="24"/>
        </w:rPr>
        <w:t>существа;</w:t>
      </w:r>
      <w:r w:rsidRPr="00D03FA7">
        <w:rPr>
          <w:spacing w:val="-2"/>
          <w:sz w:val="24"/>
        </w:rPr>
        <w:t xml:space="preserve"> </w:t>
      </w:r>
      <w:r w:rsidRPr="00D03FA7">
        <w:rPr>
          <w:sz w:val="24"/>
        </w:rPr>
        <w:t>связь</w:t>
      </w:r>
      <w:r w:rsidRPr="00D03FA7">
        <w:rPr>
          <w:spacing w:val="-1"/>
          <w:sz w:val="24"/>
        </w:rPr>
        <w:t xml:space="preserve"> </w:t>
      </w:r>
      <w:r w:rsidRPr="00D03FA7">
        <w:rPr>
          <w:sz w:val="24"/>
        </w:rPr>
        <w:t>изменений</w:t>
      </w:r>
      <w:r w:rsidRPr="00D03FA7">
        <w:rPr>
          <w:spacing w:val="-2"/>
          <w:sz w:val="24"/>
        </w:rPr>
        <w:t xml:space="preserve"> </w:t>
      </w:r>
      <w:r w:rsidRPr="00D03FA7">
        <w:rPr>
          <w:sz w:val="24"/>
        </w:rPr>
        <w:t>в</w:t>
      </w:r>
      <w:r w:rsidRPr="00D03FA7">
        <w:rPr>
          <w:spacing w:val="-3"/>
          <w:sz w:val="24"/>
        </w:rPr>
        <w:t xml:space="preserve"> </w:t>
      </w:r>
      <w:r w:rsidRPr="00D03FA7">
        <w:rPr>
          <w:sz w:val="24"/>
        </w:rPr>
        <w:t>живой</w:t>
      </w:r>
      <w:r w:rsidRPr="00D03FA7">
        <w:rPr>
          <w:spacing w:val="3"/>
          <w:sz w:val="24"/>
        </w:rPr>
        <w:t xml:space="preserve"> </w:t>
      </w:r>
      <w:r w:rsidRPr="00D03FA7">
        <w:rPr>
          <w:sz w:val="24"/>
        </w:rPr>
        <w:t>природе</w:t>
      </w:r>
      <w:r w:rsidRPr="00D03FA7">
        <w:rPr>
          <w:spacing w:val="-2"/>
          <w:sz w:val="24"/>
        </w:rPr>
        <w:t xml:space="preserve"> </w:t>
      </w:r>
      <w:r w:rsidRPr="00D03FA7">
        <w:rPr>
          <w:sz w:val="24"/>
        </w:rPr>
        <w:t>с</w:t>
      </w:r>
      <w:r w:rsidRPr="00D03FA7">
        <w:rPr>
          <w:spacing w:val="-3"/>
          <w:sz w:val="24"/>
        </w:rPr>
        <w:t xml:space="preserve"> </w:t>
      </w:r>
      <w:r w:rsidRPr="00D03FA7">
        <w:rPr>
          <w:sz w:val="24"/>
        </w:rPr>
        <w:t>явлениями</w:t>
      </w:r>
      <w:r w:rsidRPr="00D03FA7">
        <w:rPr>
          <w:spacing w:val="-2"/>
          <w:sz w:val="24"/>
        </w:rPr>
        <w:t xml:space="preserve"> </w:t>
      </w:r>
      <w:r w:rsidRPr="00D03FA7">
        <w:rPr>
          <w:sz w:val="24"/>
        </w:rPr>
        <w:t>неживой природы);</w:t>
      </w:r>
    </w:p>
    <w:p w:rsidR="00D03FA7" w:rsidRPr="00D03FA7" w:rsidRDefault="00D03FA7" w:rsidP="002A2122">
      <w:pPr>
        <w:pStyle w:val="a6"/>
        <w:numPr>
          <w:ilvl w:val="0"/>
          <w:numId w:val="131"/>
        </w:numPr>
        <w:tabs>
          <w:tab w:val="left" w:pos="1713"/>
        </w:tabs>
        <w:ind w:left="426"/>
        <w:jc w:val="both"/>
        <w:rPr>
          <w:sz w:val="24"/>
        </w:rPr>
      </w:pPr>
      <w:r w:rsidRPr="00D03FA7">
        <w:rPr>
          <w:sz w:val="24"/>
        </w:rPr>
        <w:t>приводить</w:t>
      </w:r>
      <w:r w:rsidRPr="00D03FA7">
        <w:rPr>
          <w:spacing w:val="-1"/>
          <w:sz w:val="24"/>
        </w:rPr>
        <w:t xml:space="preserve"> </w:t>
      </w:r>
      <w:r w:rsidRPr="00D03FA7">
        <w:rPr>
          <w:sz w:val="24"/>
        </w:rPr>
        <w:t>примеры</w:t>
      </w:r>
      <w:r w:rsidRPr="00D03FA7">
        <w:rPr>
          <w:spacing w:val="1"/>
          <w:sz w:val="24"/>
        </w:rPr>
        <w:t xml:space="preserve"> </w:t>
      </w:r>
      <w:r w:rsidRPr="00D03FA7">
        <w:rPr>
          <w:sz w:val="24"/>
        </w:rPr>
        <w:t>растений и</w:t>
      </w:r>
      <w:r w:rsidRPr="00D03FA7">
        <w:rPr>
          <w:spacing w:val="3"/>
          <w:sz w:val="24"/>
        </w:rPr>
        <w:t xml:space="preserve"> </w:t>
      </w:r>
      <w:r w:rsidRPr="00D03FA7">
        <w:rPr>
          <w:sz w:val="24"/>
        </w:rPr>
        <w:t>животных,</w:t>
      </w:r>
      <w:r w:rsidRPr="00D03FA7">
        <w:rPr>
          <w:spacing w:val="-1"/>
          <w:sz w:val="24"/>
        </w:rPr>
        <w:t xml:space="preserve"> </w:t>
      </w:r>
      <w:r w:rsidRPr="00D03FA7">
        <w:rPr>
          <w:sz w:val="24"/>
        </w:rPr>
        <w:t>занесённых</w:t>
      </w:r>
      <w:r w:rsidRPr="00D03FA7">
        <w:rPr>
          <w:spacing w:val="3"/>
          <w:sz w:val="24"/>
        </w:rPr>
        <w:t xml:space="preserve"> </w:t>
      </w:r>
      <w:r w:rsidRPr="00D03FA7">
        <w:rPr>
          <w:sz w:val="24"/>
        </w:rPr>
        <w:t>в</w:t>
      </w:r>
      <w:r w:rsidRPr="00D03FA7">
        <w:rPr>
          <w:spacing w:val="1"/>
          <w:sz w:val="24"/>
        </w:rPr>
        <w:t xml:space="preserve"> </w:t>
      </w:r>
      <w:r w:rsidRPr="00D03FA7">
        <w:rPr>
          <w:sz w:val="24"/>
        </w:rPr>
        <w:t>Красную</w:t>
      </w:r>
      <w:r w:rsidRPr="00D03FA7">
        <w:rPr>
          <w:spacing w:val="3"/>
          <w:sz w:val="24"/>
        </w:rPr>
        <w:t xml:space="preserve"> </w:t>
      </w:r>
      <w:r w:rsidRPr="00D03FA7">
        <w:rPr>
          <w:sz w:val="24"/>
        </w:rPr>
        <w:t>книгу</w:t>
      </w:r>
      <w:r w:rsidRPr="00D03FA7">
        <w:rPr>
          <w:spacing w:val="6"/>
          <w:sz w:val="24"/>
        </w:rPr>
        <w:t xml:space="preserve"> </w:t>
      </w:r>
      <w:r w:rsidRPr="00D03FA7">
        <w:rPr>
          <w:sz w:val="24"/>
        </w:rPr>
        <w:t>России</w:t>
      </w:r>
      <w:r w:rsidRPr="00D03FA7">
        <w:rPr>
          <w:spacing w:val="1"/>
          <w:sz w:val="24"/>
        </w:rPr>
        <w:t xml:space="preserve"> </w:t>
      </w:r>
      <w:r w:rsidRPr="00D03FA7">
        <w:rPr>
          <w:sz w:val="24"/>
        </w:rPr>
        <w:t>(на</w:t>
      </w:r>
      <w:r w:rsidRPr="00D03FA7">
        <w:rPr>
          <w:spacing w:val="-57"/>
          <w:sz w:val="24"/>
        </w:rPr>
        <w:t xml:space="preserve"> </w:t>
      </w:r>
      <w:r w:rsidRPr="00D03FA7">
        <w:rPr>
          <w:sz w:val="24"/>
        </w:rPr>
        <w:t>примере</w:t>
      </w:r>
      <w:r w:rsidRPr="00D03FA7">
        <w:rPr>
          <w:spacing w:val="-2"/>
          <w:sz w:val="24"/>
        </w:rPr>
        <w:t xml:space="preserve"> </w:t>
      </w:r>
      <w:r w:rsidRPr="00D03FA7">
        <w:rPr>
          <w:sz w:val="24"/>
        </w:rPr>
        <w:t>своей</w:t>
      </w:r>
      <w:r w:rsidRPr="00D03FA7">
        <w:rPr>
          <w:spacing w:val="1"/>
          <w:sz w:val="24"/>
        </w:rPr>
        <w:t xml:space="preserve"> </w:t>
      </w:r>
      <w:r w:rsidRPr="00D03FA7">
        <w:rPr>
          <w:sz w:val="24"/>
        </w:rPr>
        <w:t>местности);</w:t>
      </w:r>
    </w:p>
    <w:p w:rsidR="00D03FA7" w:rsidRPr="00D03FA7" w:rsidRDefault="00D03FA7" w:rsidP="002A2122">
      <w:pPr>
        <w:pStyle w:val="a6"/>
        <w:numPr>
          <w:ilvl w:val="0"/>
          <w:numId w:val="131"/>
        </w:numPr>
        <w:tabs>
          <w:tab w:val="left" w:pos="1713"/>
        </w:tabs>
        <w:ind w:left="426"/>
        <w:jc w:val="both"/>
        <w:rPr>
          <w:sz w:val="24"/>
        </w:rPr>
      </w:pPr>
      <w:r w:rsidRPr="00D03FA7">
        <w:rPr>
          <w:sz w:val="24"/>
        </w:rPr>
        <w:t>описывать</w:t>
      </w:r>
      <w:r w:rsidRPr="00D03FA7">
        <w:rPr>
          <w:spacing w:val="-4"/>
          <w:sz w:val="24"/>
        </w:rPr>
        <w:t xml:space="preserve"> </w:t>
      </w:r>
      <w:r w:rsidRPr="00D03FA7">
        <w:rPr>
          <w:sz w:val="24"/>
        </w:rPr>
        <w:t>современные</w:t>
      </w:r>
      <w:r w:rsidRPr="00D03FA7">
        <w:rPr>
          <w:spacing w:val="-6"/>
          <w:sz w:val="24"/>
        </w:rPr>
        <w:t xml:space="preserve"> </w:t>
      </w:r>
      <w:r w:rsidRPr="00D03FA7">
        <w:rPr>
          <w:sz w:val="24"/>
        </w:rPr>
        <w:t>события</w:t>
      </w:r>
      <w:r w:rsidRPr="00D03FA7">
        <w:rPr>
          <w:spacing w:val="-7"/>
          <w:sz w:val="24"/>
        </w:rPr>
        <w:t xml:space="preserve"> </w:t>
      </w:r>
      <w:r w:rsidRPr="00D03FA7">
        <w:rPr>
          <w:sz w:val="24"/>
        </w:rPr>
        <w:t>от</w:t>
      </w:r>
      <w:r w:rsidRPr="00D03FA7">
        <w:rPr>
          <w:spacing w:val="-5"/>
          <w:sz w:val="24"/>
        </w:rPr>
        <w:t xml:space="preserve"> </w:t>
      </w:r>
      <w:r w:rsidRPr="00D03FA7">
        <w:rPr>
          <w:sz w:val="24"/>
        </w:rPr>
        <w:t>имени</w:t>
      </w:r>
      <w:r w:rsidRPr="00D03FA7">
        <w:rPr>
          <w:spacing w:val="-6"/>
          <w:sz w:val="24"/>
        </w:rPr>
        <w:t xml:space="preserve"> </w:t>
      </w:r>
      <w:r w:rsidRPr="00D03FA7">
        <w:rPr>
          <w:sz w:val="24"/>
        </w:rPr>
        <w:t>их</w:t>
      </w:r>
      <w:r w:rsidRPr="00D03FA7">
        <w:rPr>
          <w:spacing w:val="-5"/>
          <w:sz w:val="24"/>
        </w:rPr>
        <w:t xml:space="preserve"> </w:t>
      </w:r>
      <w:r w:rsidRPr="00D03FA7">
        <w:rPr>
          <w:sz w:val="24"/>
        </w:rPr>
        <w:t>участника.</w:t>
      </w:r>
    </w:p>
    <w:p w:rsidR="00D03FA7" w:rsidRPr="00D03FA7" w:rsidRDefault="00D03FA7" w:rsidP="002A2122">
      <w:pPr>
        <w:ind w:firstLine="709"/>
        <w:jc w:val="both"/>
        <w:rPr>
          <w:i/>
          <w:sz w:val="24"/>
        </w:rPr>
      </w:pPr>
      <w:r w:rsidRPr="00D03FA7">
        <w:rPr>
          <w:i/>
          <w:sz w:val="24"/>
        </w:rPr>
        <w:t>Регулятивные</w:t>
      </w:r>
      <w:r w:rsidRPr="00D03FA7">
        <w:rPr>
          <w:i/>
          <w:spacing w:val="-9"/>
          <w:sz w:val="24"/>
        </w:rPr>
        <w:t xml:space="preserve"> </w:t>
      </w:r>
      <w:r w:rsidRPr="00D03FA7">
        <w:rPr>
          <w:i/>
          <w:sz w:val="24"/>
        </w:rPr>
        <w:t>универсальные</w:t>
      </w:r>
      <w:r w:rsidRPr="00D03FA7">
        <w:rPr>
          <w:i/>
          <w:spacing w:val="-8"/>
          <w:sz w:val="24"/>
        </w:rPr>
        <w:t xml:space="preserve"> </w:t>
      </w:r>
      <w:r w:rsidRPr="00D03FA7">
        <w:rPr>
          <w:i/>
          <w:sz w:val="24"/>
        </w:rPr>
        <w:t>учебные</w:t>
      </w:r>
      <w:r w:rsidRPr="00D03FA7">
        <w:rPr>
          <w:i/>
          <w:spacing w:val="-9"/>
          <w:sz w:val="24"/>
        </w:rPr>
        <w:t xml:space="preserve"> </w:t>
      </w:r>
      <w:r w:rsidRPr="00D03FA7">
        <w:rPr>
          <w:i/>
          <w:sz w:val="24"/>
        </w:rPr>
        <w:t>действия:</w:t>
      </w:r>
    </w:p>
    <w:p w:rsidR="00D03FA7" w:rsidRPr="00D03FA7" w:rsidRDefault="00D03FA7" w:rsidP="002A2122">
      <w:pPr>
        <w:pStyle w:val="a6"/>
        <w:numPr>
          <w:ilvl w:val="0"/>
          <w:numId w:val="132"/>
        </w:numPr>
        <w:ind w:left="426"/>
        <w:jc w:val="both"/>
        <w:rPr>
          <w:sz w:val="24"/>
          <w:szCs w:val="24"/>
        </w:rPr>
      </w:pPr>
      <w:r w:rsidRPr="00D03FA7">
        <w:rPr>
          <w:w w:val="95"/>
          <w:sz w:val="24"/>
          <w:szCs w:val="24"/>
        </w:rPr>
        <w:t>следовать</w:t>
      </w:r>
      <w:r w:rsidRPr="00D03FA7">
        <w:rPr>
          <w:spacing w:val="-7"/>
          <w:w w:val="95"/>
          <w:sz w:val="24"/>
          <w:szCs w:val="24"/>
        </w:rPr>
        <w:t xml:space="preserve"> </w:t>
      </w:r>
      <w:r w:rsidRPr="00D03FA7">
        <w:rPr>
          <w:w w:val="95"/>
          <w:sz w:val="24"/>
          <w:szCs w:val="24"/>
        </w:rPr>
        <w:t>образцу,</w:t>
      </w:r>
      <w:r w:rsidRPr="00D03FA7">
        <w:rPr>
          <w:spacing w:val="-7"/>
          <w:w w:val="95"/>
          <w:sz w:val="24"/>
          <w:szCs w:val="24"/>
        </w:rPr>
        <w:t xml:space="preserve"> </w:t>
      </w:r>
      <w:r w:rsidRPr="00D03FA7">
        <w:rPr>
          <w:w w:val="95"/>
          <w:sz w:val="24"/>
          <w:szCs w:val="24"/>
        </w:rPr>
        <w:t>предложенному</w:t>
      </w:r>
      <w:r w:rsidRPr="00D03FA7">
        <w:rPr>
          <w:spacing w:val="-10"/>
          <w:w w:val="95"/>
          <w:sz w:val="24"/>
          <w:szCs w:val="24"/>
        </w:rPr>
        <w:t xml:space="preserve"> </w:t>
      </w:r>
      <w:r w:rsidRPr="00D03FA7">
        <w:rPr>
          <w:w w:val="95"/>
          <w:sz w:val="24"/>
          <w:szCs w:val="24"/>
        </w:rPr>
        <w:t>плану</w:t>
      </w:r>
      <w:r w:rsidRPr="00D03FA7">
        <w:rPr>
          <w:spacing w:val="-10"/>
          <w:w w:val="95"/>
          <w:sz w:val="24"/>
          <w:szCs w:val="24"/>
        </w:rPr>
        <w:t xml:space="preserve"> </w:t>
      </w:r>
      <w:r w:rsidRPr="00D03FA7">
        <w:rPr>
          <w:w w:val="95"/>
          <w:sz w:val="24"/>
          <w:szCs w:val="24"/>
        </w:rPr>
        <w:t>и</w:t>
      </w:r>
      <w:r w:rsidRPr="00D03FA7">
        <w:rPr>
          <w:spacing w:val="-8"/>
          <w:w w:val="95"/>
          <w:sz w:val="24"/>
          <w:szCs w:val="24"/>
        </w:rPr>
        <w:t xml:space="preserve"> </w:t>
      </w:r>
      <w:r w:rsidRPr="00D03FA7">
        <w:rPr>
          <w:w w:val="95"/>
          <w:sz w:val="24"/>
          <w:szCs w:val="24"/>
        </w:rPr>
        <w:t>инструкции</w:t>
      </w:r>
      <w:r w:rsidRPr="00D03FA7">
        <w:rPr>
          <w:spacing w:val="-6"/>
          <w:w w:val="95"/>
          <w:sz w:val="24"/>
          <w:szCs w:val="24"/>
        </w:rPr>
        <w:t xml:space="preserve"> </w:t>
      </w:r>
      <w:r w:rsidRPr="00D03FA7">
        <w:rPr>
          <w:w w:val="95"/>
          <w:sz w:val="24"/>
          <w:szCs w:val="24"/>
        </w:rPr>
        <w:t>при</w:t>
      </w:r>
      <w:r w:rsidRPr="00D03FA7">
        <w:rPr>
          <w:spacing w:val="-9"/>
          <w:w w:val="95"/>
          <w:sz w:val="24"/>
          <w:szCs w:val="24"/>
        </w:rPr>
        <w:t xml:space="preserve"> </w:t>
      </w:r>
      <w:r w:rsidRPr="00D03FA7">
        <w:rPr>
          <w:w w:val="95"/>
          <w:sz w:val="24"/>
          <w:szCs w:val="24"/>
        </w:rPr>
        <w:t>решении</w:t>
      </w:r>
      <w:r w:rsidRPr="00D03FA7">
        <w:rPr>
          <w:spacing w:val="-7"/>
          <w:w w:val="95"/>
          <w:sz w:val="24"/>
          <w:szCs w:val="24"/>
        </w:rPr>
        <w:t xml:space="preserve"> </w:t>
      </w:r>
      <w:r w:rsidRPr="00D03FA7">
        <w:rPr>
          <w:w w:val="95"/>
          <w:sz w:val="24"/>
          <w:szCs w:val="24"/>
        </w:rPr>
        <w:t>учебной задачи;</w:t>
      </w:r>
    </w:p>
    <w:p w:rsidR="00D03FA7" w:rsidRPr="00D03FA7" w:rsidRDefault="00D03FA7" w:rsidP="002A2122">
      <w:pPr>
        <w:numPr>
          <w:ilvl w:val="0"/>
          <w:numId w:val="132"/>
        </w:numPr>
        <w:tabs>
          <w:tab w:val="left" w:pos="1713"/>
        </w:tabs>
        <w:ind w:left="426"/>
        <w:jc w:val="both"/>
        <w:rPr>
          <w:sz w:val="24"/>
        </w:rPr>
      </w:pPr>
      <w:r w:rsidRPr="00D03FA7">
        <w:rPr>
          <w:sz w:val="24"/>
        </w:rPr>
        <w:t>контролировать с небольшой помощью учителя последовательность действий по</w:t>
      </w:r>
      <w:r w:rsidRPr="00D03FA7">
        <w:rPr>
          <w:spacing w:val="1"/>
          <w:sz w:val="24"/>
        </w:rPr>
        <w:t xml:space="preserve"> </w:t>
      </w:r>
      <w:r w:rsidRPr="00D03FA7">
        <w:rPr>
          <w:sz w:val="24"/>
        </w:rPr>
        <w:t>решению</w:t>
      </w:r>
      <w:r w:rsidRPr="00D03FA7">
        <w:rPr>
          <w:spacing w:val="4"/>
          <w:sz w:val="24"/>
        </w:rPr>
        <w:t xml:space="preserve"> </w:t>
      </w:r>
      <w:r w:rsidRPr="00D03FA7">
        <w:rPr>
          <w:sz w:val="24"/>
        </w:rPr>
        <w:t>учебной</w:t>
      </w:r>
      <w:r w:rsidRPr="00D03FA7">
        <w:rPr>
          <w:spacing w:val="6"/>
          <w:sz w:val="24"/>
        </w:rPr>
        <w:t xml:space="preserve"> </w:t>
      </w:r>
      <w:r w:rsidRPr="00D03FA7">
        <w:rPr>
          <w:sz w:val="24"/>
        </w:rPr>
        <w:t>задачи;</w:t>
      </w:r>
    </w:p>
    <w:p w:rsidR="00D03FA7" w:rsidRPr="00D03FA7" w:rsidRDefault="00D03FA7" w:rsidP="002A2122">
      <w:pPr>
        <w:numPr>
          <w:ilvl w:val="0"/>
          <w:numId w:val="132"/>
        </w:numPr>
        <w:tabs>
          <w:tab w:val="left" w:pos="1713"/>
        </w:tabs>
        <w:ind w:left="426"/>
        <w:jc w:val="both"/>
        <w:rPr>
          <w:sz w:val="24"/>
        </w:rPr>
      </w:pPr>
      <w:r w:rsidRPr="00D03FA7">
        <w:rPr>
          <w:sz w:val="24"/>
        </w:rPr>
        <w:t>оценивать</w:t>
      </w:r>
      <w:r w:rsidRPr="00D03FA7">
        <w:rPr>
          <w:spacing w:val="1"/>
          <w:sz w:val="24"/>
        </w:rPr>
        <w:t xml:space="preserve"> </w:t>
      </w:r>
      <w:r w:rsidRPr="00D03FA7">
        <w:rPr>
          <w:sz w:val="24"/>
        </w:rPr>
        <w:t>результаты</w:t>
      </w:r>
      <w:r w:rsidRPr="00D03FA7">
        <w:rPr>
          <w:spacing w:val="1"/>
          <w:sz w:val="24"/>
        </w:rPr>
        <w:t xml:space="preserve"> </w:t>
      </w:r>
      <w:r w:rsidRPr="00D03FA7">
        <w:rPr>
          <w:sz w:val="24"/>
        </w:rPr>
        <w:t>своей</w:t>
      </w:r>
      <w:r w:rsidRPr="00D03FA7">
        <w:rPr>
          <w:spacing w:val="1"/>
          <w:sz w:val="24"/>
        </w:rPr>
        <w:t xml:space="preserve"> </w:t>
      </w:r>
      <w:r w:rsidRPr="00D03FA7">
        <w:rPr>
          <w:sz w:val="24"/>
        </w:rPr>
        <w:t>работы,</w:t>
      </w:r>
      <w:r w:rsidRPr="00D03FA7">
        <w:rPr>
          <w:spacing w:val="1"/>
          <w:sz w:val="24"/>
        </w:rPr>
        <w:t xml:space="preserve"> </w:t>
      </w:r>
      <w:r w:rsidRPr="00D03FA7">
        <w:rPr>
          <w:sz w:val="24"/>
        </w:rPr>
        <w:t>анализировать</w:t>
      </w:r>
      <w:r w:rsidRPr="00D03FA7">
        <w:rPr>
          <w:spacing w:val="1"/>
          <w:sz w:val="24"/>
        </w:rPr>
        <w:t xml:space="preserve"> </w:t>
      </w:r>
      <w:r w:rsidRPr="00D03FA7">
        <w:rPr>
          <w:sz w:val="24"/>
        </w:rPr>
        <w:t>оценку</w:t>
      </w:r>
      <w:r w:rsidRPr="00D03FA7">
        <w:rPr>
          <w:spacing w:val="1"/>
          <w:sz w:val="24"/>
        </w:rPr>
        <w:t xml:space="preserve"> </w:t>
      </w:r>
      <w:r w:rsidRPr="00D03FA7">
        <w:rPr>
          <w:sz w:val="24"/>
        </w:rPr>
        <w:t>учителя</w:t>
      </w:r>
      <w:r w:rsidRPr="00D03FA7">
        <w:rPr>
          <w:spacing w:val="1"/>
          <w:sz w:val="24"/>
        </w:rPr>
        <w:t xml:space="preserve"> </w:t>
      </w:r>
      <w:r w:rsidRPr="00D03FA7">
        <w:rPr>
          <w:sz w:val="24"/>
        </w:rPr>
        <w:t>и</w:t>
      </w:r>
      <w:r w:rsidRPr="00D03FA7">
        <w:rPr>
          <w:spacing w:val="1"/>
          <w:sz w:val="24"/>
        </w:rPr>
        <w:t xml:space="preserve"> </w:t>
      </w:r>
      <w:r w:rsidRPr="00D03FA7">
        <w:rPr>
          <w:sz w:val="24"/>
        </w:rPr>
        <w:t>одноклассников,</w:t>
      </w:r>
      <w:r w:rsidRPr="00D03FA7">
        <w:rPr>
          <w:spacing w:val="-3"/>
          <w:sz w:val="24"/>
        </w:rPr>
        <w:t xml:space="preserve"> </w:t>
      </w:r>
      <w:r w:rsidRPr="00D03FA7">
        <w:rPr>
          <w:sz w:val="24"/>
        </w:rPr>
        <w:t>спокойно,</w:t>
      </w:r>
      <w:r w:rsidRPr="00D03FA7">
        <w:rPr>
          <w:spacing w:val="1"/>
          <w:sz w:val="24"/>
        </w:rPr>
        <w:t xml:space="preserve"> </w:t>
      </w:r>
      <w:r w:rsidRPr="00D03FA7">
        <w:rPr>
          <w:sz w:val="24"/>
        </w:rPr>
        <w:t>без</w:t>
      </w:r>
      <w:r w:rsidRPr="00D03FA7">
        <w:rPr>
          <w:spacing w:val="-1"/>
          <w:sz w:val="24"/>
        </w:rPr>
        <w:t xml:space="preserve"> </w:t>
      </w:r>
      <w:r w:rsidRPr="00D03FA7">
        <w:rPr>
          <w:sz w:val="24"/>
        </w:rPr>
        <w:t>обид</w:t>
      </w:r>
      <w:r w:rsidRPr="00D03FA7">
        <w:rPr>
          <w:spacing w:val="-5"/>
          <w:sz w:val="24"/>
        </w:rPr>
        <w:t xml:space="preserve"> </w:t>
      </w:r>
      <w:r w:rsidRPr="00D03FA7">
        <w:rPr>
          <w:sz w:val="24"/>
        </w:rPr>
        <w:t>принимать</w:t>
      </w:r>
      <w:r w:rsidRPr="00D03FA7">
        <w:rPr>
          <w:spacing w:val="-2"/>
          <w:sz w:val="24"/>
        </w:rPr>
        <w:t xml:space="preserve"> </w:t>
      </w:r>
      <w:r w:rsidRPr="00D03FA7">
        <w:rPr>
          <w:sz w:val="24"/>
        </w:rPr>
        <w:t>советы</w:t>
      </w:r>
      <w:r w:rsidRPr="00D03FA7">
        <w:rPr>
          <w:spacing w:val="2"/>
          <w:sz w:val="24"/>
        </w:rPr>
        <w:t xml:space="preserve"> </w:t>
      </w:r>
      <w:r w:rsidRPr="00D03FA7">
        <w:rPr>
          <w:sz w:val="24"/>
        </w:rPr>
        <w:t>и</w:t>
      </w:r>
      <w:r w:rsidRPr="00D03FA7">
        <w:rPr>
          <w:spacing w:val="-3"/>
          <w:sz w:val="24"/>
        </w:rPr>
        <w:t xml:space="preserve"> </w:t>
      </w:r>
      <w:r w:rsidRPr="00D03FA7">
        <w:rPr>
          <w:sz w:val="24"/>
        </w:rPr>
        <w:t>замечания.</w:t>
      </w:r>
    </w:p>
    <w:p w:rsidR="00D03FA7" w:rsidRPr="00D03FA7" w:rsidRDefault="00D03FA7" w:rsidP="002A2122">
      <w:pPr>
        <w:ind w:firstLine="709"/>
        <w:jc w:val="both"/>
        <w:rPr>
          <w:i/>
          <w:sz w:val="24"/>
        </w:rPr>
      </w:pPr>
      <w:r w:rsidRPr="00D03FA7">
        <w:rPr>
          <w:i/>
          <w:sz w:val="24"/>
        </w:rPr>
        <w:t>Совместная</w:t>
      </w:r>
      <w:r w:rsidRPr="00D03FA7">
        <w:rPr>
          <w:i/>
          <w:spacing w:val="-13"/>
          <w:sz w:val="24"/>
        </w:rPr>
        <w:t xml:space="preserve"> </w:t>
      </w:r>
      <w:r w:rsidRPr="00D03FA7">
        <w:rPr>
          <w:i/>
          <w:sz w:val="24"/>
        </w:rPr>
        <w:t>деятельность:</w:t>
      </w:r>
    </w:p>
    <w:p w:rsidR="00D03FA7" w:rsidRPr="00D03FA7" w:rsidRDefault="00D03FA7" w:rsidP="002A2122">
      <w:pPr>
        <w:pStyle w:val="a6"/>
        <w:numPr>
          <w:ilvl w:val="0"/>
          <w:numId w:val="133"/>
        </w:numPr>
        <w:tabs>
          <w:tab w:val="left" w:pos="1713"/>
        </w:tabs>
        <w:ind w:left="426"/>
        <w:jc w:val="both"/>
        <w:rPr>
          <w:sz w:val="24"/>
        </w:rPr>
      </w:pPr>
      <w:r w:rsidRPr="00D03FA7">
        <w:rPr>
          <w:sz w:val="24"/>
        </w:rPr>
        <w:t>строить</w:t>
      </w:r>
      <w:r w:rsidRPr="00D03FA7">
        <w:rPr>
          <w:spacing w:val="1"/>
          <w:sz w:val="24"/>
        </w:rPr>
        <w:t xml:space="preserve"> </w:t>
      </w:r>
      <w:r w:rsidRPr="00D03FA7">
        <w:rPr>
          <w:sz w:val="24"/>
        </w:rPr>
        <w:t>свою</w:t>
      </w:r>
      <w:r w:rsidRPr="00D03FA7">
        <w:rPr>
          <w:spacing w:val="1"/>
          <w:sz w:val="24"/>
        </w:rPr>
        <w:t xml:space="preserve"> </w:t>
      </w:r>
      <w:r w:rsidRPr="00D03FA7">
        <w:rPr>
          <w:sz w:val="24"/>
        </w:rPr>
        <w:t>учебную</w:t>
      </w:r>
      <w:r w:rsidRPr="00D03FA7">
        <w:rPr>
          <w:spacing w:val="1"/>
          <w:sz w:val="24"/>
        </w:rPr>
        <w:t xml:space="preserve"> </w:t>
      </w:r>
      <w:r w:rsidRPr="00D03FA7">
        <w:rPr>
          <w:sz w:val="24"/>
        </w:rPr>
        <w:t>и</w:t>
      </w:r>
      <w:r w:rsidRPr="00D03FA7">
        <w:rPr>
          <w:spacing w:val="1"/>
          <w:sz w:val="24"/>
        </w:rPr>
        <w:t xml:space="preserve"> </w:t>
      </w:r>
      <w:r w:rsidRPr="00D03FA7">
        <w:rPr>
          <w:sz w:val="24"/>
        </w:rPr>
        <w:t>игровую</w:t>
      </w:r>
      <w:r w:rsidRPr="00D03FA7">
        <w:rPr>
          <w:spacing w:val="1"/>
          <w:sz w:val="24"/>
        </w:rPr>
        <w:t xml:space="preserve"> </w:t>
      </w:r>
      <w:r w:rsidRPr="00D03FA7">
        <w:rPr>
          <w:sz w:val="24"/>
        </w:rPr>
        <w:t>деятельность,</w:t>
      </w:r>
      <w:r w:rsidRPr="00D03FA7">
        <w:rPr>
          <w:spacing w:val="1"/>
          <w:sz w:val="24"/>
        </w:rPr>
        <w:t xml:space="preserve"> </w:t>
      </w:r>
      <w:r w:rsidRPr="00D03FA7">
        <w:rPr>
          <w:sz w:val="24"/>
        </w:rPr>
        <w:t>житейские</w:t>
      </w:r>
      <w:r w:rsidRPr="00D03FA7">
        <w:rPr>
          <w:spacing w:val="1"/>
          <w:sz w:val="24"/>
        </w:rPr>
        <w:t xml:space="preserve"> </w:t>
      </w:r>
      <w:r w:rsidRPr="00D03FA7">
        <w:rPr>
          <w:sz w:val="24"/>
        </w:rPr>
        <w:t>ситуации</w:t>
      </w:r>
      <w:r w:rsidRPr="00D03FA7">
        <w:rPr>
          <w:spacing w:val="61"/>
          <w:sz w:val="24"/>
        </w:rPr>
        <w:t xml:space="preserve"> </w:t>
      </w:r>
      <w:r w:rsidRPr="00D03FA7">
        <w:rPr>
          <w:sz w:val="24"/>
        </w:rPr>
        <w:t>в</w:t>
      </w:r>
      <w:r w:rsidRPr="00D03FA7">
        <w:rPr>
          <w:spacing w:val="1"/>
          <w:sz w:val="24"/>
        </w:rPr>
        <w:t xml:space="preserve"> </w:t>
      </w:r>
      <w:r w:rsidRPr="00D03FA7">
        <w:rPr>
          <w:sz w:val="24"/>
        </w:rPr>
        <w:t>соответствии</w:t>
      </w:r>
      <w:r w:rsidRPr="00D03FA7">
        <w:rPr>
          <w:spacing w:val="-2"/>
          <w:sz w:val="24"/>
        </w:rPr>
        <w:t xml:space="preserve"> </w:t>
      </w:r>
      <w:r w:rsidRPr="00D03FA7">
        <w:rPr>
          <w:sz w:val="24"/>
        </w:rPr>
        <w:t>с</w:t>
      </w:r>
      <w:r w:rsidRPr="00D03FA7">
        <w:rPr>
          <w:spacing w:val="-1"/>
          <w:sz w:val="24"/>
        </w:rPr>
        <w:t xml:space="preserve"> </w:t>
      </w:r>
      <w:r w:rsidRPr="00D03FA7">
        <w:rPr>
          <w:sz w:val="24"/>
        </w:rPr>
        <w:t>правилами</w:t>
      </w:r>
      <w:r w:rsidRPr="00D03FA7">
        <w:rPr>
          <w:spacing w:val="-1"/>
          <w:sz w:val="24"/>
        </w:rPr>
        <w:t xml:space="preserve"> </w:t>
      </w:r>
      <w:r w:rsidRPr="00D03FA7">
        <w:rPr>
          <w:sz w:val="24"/>
        </w:rPr>
        <w:t>поведения, принятыми</w:t>
      </w:r>
      <w:r w:rsidRPr="00D03FA7">
        <w:rPr>
          <w:spacing w:val="1"/>
          <w:sz w:val="24"/>
        </w:rPr>
        <w:t xml:space="preserve"> </w:t>
      </w:r>
      <w:r w:rsidRPr="00D03FA7">
        <w:rPr>
          <w:sz w:val="24"/>
        </w:rPr>
        <w:t>в</w:t>
      </w:r>
      <w:r w:rsidRPr="00D03FA7">
        <w:rPr>
          <w:spacing w:val="-3"/>
          <w:sz w:val="24"/>
        </w:rPr>
        <w:t xml:space="preserve"> </w:t>
      </w:r>
      <w:r w:rsidRPr="00D03FA7">
        <w:rPr>
          <w:sz w:val="24"/>
        </w:rPr>
        <w:t>обществе;</w:t>
      </w:r>
    </w:p>
    <w:p w:rsidR="00D03FA7" w:rsidRPr="00D03FA7" w:rsidRDefault="00D03FA7" w:rsidP="002A2122">
      <w:pPr>
        <w:pStyle w:val="a6"/>
        <w:numPr>
          <w:ilvl w:val="0"/>
          <w:numId w:val="133"/>
        </w:numPr>
        <w:tabs>
          <w:tab w:val="left" w:pos="1713"/>
        </w:tabs>
        <w:ind w:left="426"/>
        <w:jc w:val="both"/>
        <w:rPr>
          <w:sz w:val="24"/>
        </w:rPr>
      </w:pPr>
      <w:r w:rsidRPr="00D03FA7">
        <w:rPr>
          <w:sz w:val="24"/>
        </w:rPr>
        <w:t>оценивать</w:t>
      </w:r>
      <w:r w:rsidRPr="00D03FA7">
        <w:rPr>
          <w:spacing w:val="1"/>
          <w:sz w:val="24"/>
        </w:rPr>
        <w:t xml:space="preserve"> </w:t>
      </w:r>
      <w:r w:rsidRPr="00D03FA7">
        <w:rPr>
          <w:sz w:val="24"/>
        </w:rPr>
        <w:t>жизненные</w:t>
      </w:r>
      <w:r w:rsidRPr="00D03FA7">
        <w:rPr>
          <w:spacing w:val="1"/>
          <w:sz w:val="24"/>
        </w:rPr>
        <w:t xml:space="preserve"> </w:t>
      </w:r>
      <w:r w:rsidRPr="00D03FA7">
        <w:rPr>
          <w:sz w:val="24"/>
        </w:rPr>
        <w:t>ситуации</w:t>
      </w:r>
      <w:r w:rsidRPr="00D03FA7">
        <w:rPr>
          <w:spacing w:val="1"/>
          <w:sz w:val="24"/>
        </w:rPr>
        <w:t xml:space="preserve"> </w:t>
      </w:r>
      <w:r w:rsidRPr="00D03FA7">
        <w:rPr>
          <w:sz w:val="24"/>
        </w:rPr>
        <w:t>с</w:t>
      </w:r>
      <w:r w:rsidRPr="00D03FA7">
        <w:rPr>
          <w:spacing w:val="1"/>
          <w:sz w:val="24"/>
        </w:rPr>
        <w:t xml:space="preserve"> </w:t>
      </w:r>
      <w:r w:rsidRPr="00D03FA7">
        <w:rPr>
          <w:sz w:val="24"/>
        </w:rPr>
        <w:t>точки</w:t>
      </w:r>
      <w:r w:rsidRPr="00D03FA7">
        <w:rPr>
          <w:spacing w:val="1"/>
          <w:sz w:val="24"/>
        </w:rPr>
        <w:t xml:space="preserve"> </w:t>
      </w:r>
      <w:r w:rsidRPr="00D03FA7">
        <w:rPr>
          <w:sz w:val="24"/>
        </w:rPr>
        <w:t>зрения</w:t>
      </w:r>
      <w:r w:rsidRPr="00D03FA7">
        <w:rPr>
          <w:spacing w:val="1"/>
          <w:sz w:val="24"/>
        </w:rPr>
        <w:t xml:space="preserve"> </w:t>
      </w:r>
      <w:r w:rsidRPr="00D03FA7">
        <w:rPr>
          <w:sz w:val="24"/>
        </w:rPr>
        <w:t>правил</w:t>
      </w:r>
      <w:r w:rsidRPr="00D03FA7">
        <w:rPr>
          <w:spacing w:val="1"/>
          <w:sz w:val="24"/>
        </w:rPr>
        <w:t xml:space="preserve"> </w:t>
      </w:r>
      <w:r w:rsidRPr="00D03FA7">
        <w:rPr>
          <w:sz w:val="24"/>
        </w:rPr>
        <w:t>поведения,</w:t>
      </w:r>
      <w:r w:rsidRPr="00D03FA7">
        <w:rPr>
          <w:spacing w:val="1"/>
          <w:sz w:val="24"/>
        </w:rPr>
        <w:t xml:space="preserve"> </w:t>
      </w:r>
      <w:r w:rsidRPr="00D03FA7">
        <w:rPr>
          <w:sz w:val="24"/>
        </w:rPr>
        <w:t>культуры</w:t>
      </w:r>
      <w:r w:rsidRPr="00D03FA7">
        <w:rPr>
          <w:spacing w:val="1"/>
          <w:sz w:val="24"/>
        </w:rPr>
        <w:t xml:space="preserve"> </w:t>
      </w:r>
      <w:r w:rsidRPr="00D03FA7">
        <w:rPr>
          <w:sz w:val="24"/>
        </w:rPr>
        <w:t>общения,</w:t>
      </w:r>
      <w:r w:rsidRPr="00D03FA7">
        <w:rPr>
          <w:spacing w:val="-1"/>
          <w:sz w:val="24"/>
        </w:rPr>
        <w:t xml:space="preserve"> </w:t>
      </w:r>
      <w:r w:rsidRPr="00D03FA7">
        <w:rPr>
          <w:sz w:val="24"/>
        </w:rPr>
        <w:t>проявления</w:t>
      </w:r>
      <w:r w:rsidRPr="00D03FA7">
        <w:rPr>
          <w:spacing w:val="-1"/>
          <w:sz w:val="24"/>
        </w:rPr>
        <w:t xml:space="preserve"> </w:t>
      </w:r>
      <w:r w:rsidRPr="00D03FA7">
        <w:rPr>
          <w:sz w:val="24"/>
        </w:rPr>
        <w:t>терпения</w:t>
      </w:r>
      <w:r w:rsidRPr="00D03FA7">
        <w:rPr>
          <w:spacing w:val="-3"/>
          <w:sz w:val="24"/>
        </w:rPr>
        <w:t xml:space="preserve"> </w:t>
      </w:r>
      <w:r w:rsidRPr="00D03FA7">
        <w:rPr>
          <w:sz w:val="24"/>
        </w:rPr>
        <w:t>и</w:t>
      </w:r>
      <w:r w:rsidRPr="00D03FA7">
        <w:rPr>
          <w:spacing w:val="3"/>
          <w:sz w:val="24"/>
        </w:rPr>
        <w:t xml:space="preserve"> </w:t>
      </w:r>
      <w:r w:rsidRPr="00D03FA7">
        <w:rPr>
          <w:sz w:val="24"/>
        </w:rPr>
        <w:t>уважения</w:t>
      </w:r>
      <w:r w:rsidRPr="00D03FA7">
        <w:rPr>
          <w:spacing w:val="-2"/>
          <w:sz w:val="24"/>
        </w:rPr>
        <w:t xml:space="preserve"> </w:t>
      </w:r>
      <w:r w:rsidRPr="00D03FA7">
        <w:rPr>
          <w:sz w:val="24"/>
        </w:rPr>
        <w:t>к</w:t>
      </w:r>
      <w:r w:rsidRPr="00D03FA7">
        <w:rPr>
          <w:spacing w:val="1"/>
          <w:sz w:val="24"/>
        </w:rPr>
        <w:t xml:space="preserve"> </w:t>
      </w:r>
      <w:r w:rsidRPr="00D03FA7">
        <w:rPr>
          <w:sz w:val="24"/>
        </w:rPr>
        <w:t>собеседнику;</w:t>
      </w:r>
    </w:p>
    <w:p w:rsidR="00D03FA7" w:rsidRPr="00D03FA7" w:rsidRDefault="00D03FA7" w:rsidP="002A2122">
      <w:pPr>
        <w:pStyle w:val="a6"/>
        <w:numPr>
          <w:ilvl w:val="0"/>
          <w:numId w:val="133"/>
        </w:numPr>
        <w:tabs>
          <w:tab w:val="left" w:pos="1713"/>
        </w:tabs>
        <w:ind w:left="426"/>
        <w:jc w:val="both"/>
        <w:rPr>
          <w:sz w:val="24"/>
        </w:rPr>
      </w:pPr>
      <w:r w:rsidRPr="00D03FA7">
        <w:rPr>
          <w:sz w:val="24"/>
        </w:rPr>
        <w:t>проводить</w:t>
      </w:r>
      <w:r w:rsidRPr="00D03FA7">
        <w:rPr>
          <w:spacing w:val="1"/>
          <w:sz w:val="24"/>
        </w:rPr>
        <w:t xml:space="preserve"> </w:t>
      </w:r>
      <w:r w:rsidRPr="00D03FA7">
        <w:rPr>
          <w:sz w:val="24"/>
        </w:rPr>
        <w:t>в</w:t>
      </w:r>
      <w:r w:rsidRPr="00D03FA7">
        <w:rPr>
          <w:spacing w:val="1"/>
          <w:sz w:val="24"/>
        </w:rPr>
        <w:t xml:space="preserve"> </w:t>
      </w:r>
      <w:r w:rsidRPr="00D03FA7">
        <w:rPr>
          <w:sz w:val="24"/>
        </w:rPr>
        <w:t>парах</w:t>
      </w:r>
      <w:r w:rsidRPr="00D03FA7">
        <w:rPr>
          <w:spacing w:val="1"/>
          <w:sz w:val="24"/>
        </w:rPr>
        <w:t xml:space="preserve"> </w:t>
      </w:r>
      <w:r w:rsidRPr="00D03FA7">
        <w:rPr>
          <w:sz w:val="24"/>
        </w:rPr>
        <w:t>(группах)</w:t>
      </w:r>
      <w:r w:rsidRPr="00D03FA7">
        <w:rPr>
          <w:spacing w:val="1"/>
          <w:sz w:val="24"/>
        </w:rPr>
        <w:t xml:space="preserve"> </w:t>
      </w:r>
      <w:r w:rsidRPr="00D03FA7">
        <w:rPr>
          <w:sz w:val="24"/>
        </w:rPr>
        <w:t>простые</w:t>
      </w:r>
      <w:r w:rsidRPr="00D03FA7">
        <w:rPr>
          <w:spacing w:val="1"/>
          <w:sz w:val="24"/>
        </w:rPr>
        <w:t xml:space="preserve"> </w:t>
      </w:r>
      <w:r w:rsidRPr="00D03FA7">
        <w:rPr>
          <w:sz w:val="24"/>
        </w:rPr>
        <w:t>опыты</w:t>
      </w:r>
      <w:r w:rsidRPr="00D03FA7">
        <w:rPr>
          <w:spacing w:val="1"/>
          <w:sz w:val="24"/>
        </w:rPr>
        <w:t xml:space="preserve"> </w:t>
      </w:r>
      <w:r w:rsidRPr="00D03FA7">
        <w:rPr>
          <w:sz w:val="24"/>
        </w:rPr>
        <w:t>по</w:t>
      </w:r>
      <w:r w:rsidRPr="00D03FA7">
        <w:rPr>
          <w:spacing w:val="1"/>
          <w:sz w:val="24"/>
        </w:rPr>
        <w:t xml:space="preserve"> </w:t>
      </w:r>
      <w:r w:rsidRPr="00D03FA7">
        <w:rPr>
          <w:sz w:val="24"/>
        </w:rPr>
        <w:t>определению</w:t>
      </w:r>
      <w:r w:rsidRPr="00D03FA7">
        <w:rPr>
          <w:spacing w:val="1"/>
          <w:sz w:val="24"/>
        </w:rPr>
        <w:t xml:space="preserve"> </w:t>
      </w:r>
      <w:r w:rsidRPr="00D03FA7">
        <w:rPr>
          <w:sz w:val="24"/>
        </w:rPr>
        <w:t>свойств</w:t>
      </w:r>
      <w:r w:rsidRPr="00D03FA7">
        <w:rPr>
          <w:spacing w:val="1"/>
          <w:sz w:val="24"/>
        </w:rPr>
        <w:t xml:space="preserve"> </w:t>
      </w:r>
      <w:r w:rsidRPr="00D03FA7">
        <w:rPr>
          <w:sz w:val="24"/>
        </w:rPr>
        <w:t>разных</w:t>
      </w:r>
      <w:r w:rsidRPr="00D03FA7">
        <w:rPr>
          <w:spacing w:val="1"/>
          <w:sz w:val="24"/>
        </w:rPr>
        <w:t xml:space="preserve"> </w:t>
      </w:r>
      <w:r w:rsidRPr="00D03FA7">
        <w:rPr>
          <w:sz w:val="24"/>
        </w:rPr>
        <w:t>веществ (вода, молоко, сахар, соль, железо), совместно намечать план</w:t>
      </w:r>
      <w:r>
        <w:rPr>
          <w:sz w:val="24"/>
        </w:rPr>
        <w:t xml:space="preserve"> </w:t>
      </w:r>
      <w:r w:rsidRPr="00D03FA7">
        <w:rPr>
          <w:sz w:val="24"/>
        </w:rPr>
        <w:t>работы, оценивать свой</w:t>
      </w:r>
      <w:r w:rsidRPr="00D03FA7">
        <w:rPr>
          <w:spacing w:val="-57"/>
          <w:sz w:val="24"/>
        </w:rPr>
        <w:t xml:space="preserve"> </w:t>
      </w:r>
      <w:r w:rsidRPr="00D03FA7">
        <w:rPr>
          <w:sz w:val="24"/>
        </w:rPr>
        <w:t>вклад</w:t>
      </w:r>
      <w:r w:rsidRPr="00D03FA7">
        <w:rPr>
          <w:spacing w:val="-3"/>
          <w:sz w:val="24"/>
        </w:rPr>
        <w:t xml:space="preserve"> </w:t>
      </w:r>
      <w:r w:rsidRPr="00D03FA7">
        <w:rPr>
          <w:sz w:val="24"/>
        </w:rPr>
        <w:t>в</w:t>
      </w:r>
      <w:r w:rsidRPr="00D03FA7">
        <w:rPr>
          <w:spacing w:val="-1"/>
          <w:sz w:val="24"/>
        </w:rPr>
        <w:t xml:space="preserve"> </w:t>
      </w:r>
      <w:r w:rsidRPr="00D03FA7">
        <w:rPr>
          <w:sz w:val="24"/>
        </w:rPr>
        <w:t>общее</w:t>
      </w:r>
      <w:r w:rsidRPr="00D03FA7">
        <w:rPr>
          <w:spacing w:val="-1"/>
          <w:sz w:val="24"/>
        </w:rPr>
        <w:t xml:space="preserve"> </w:t>
      </w:r>
      <w:r w:rsidRPr="00D03FA7">
        <w:rPr>
          <w:sz w:val="24"/>
        </w:rPr>
        <w:t>дело;</w:t>
      </w:r>
    </w:p>
    <w:p w:rsidR="00D03FA7" w:rsidRPr="00D03FA7" w:rsidRDefault="00D03FA7" w:rsidP="002A2122">
      <w:pPr>
        <w:pStyle w:val="a6"/>
        <w:numPr>
          <w:ilvl w:val="0"/>
          <w:numId w:val="133"/>
        </w:numPr>
        <w:tabs>
          <w:tab w:val="left" w:pos="1713"/>
        </w:tabs>
        <w:ind w:left="426"/>
        <w:jc w:val="both"/>
        <w:rPr>
          <w:sz w:val="24"/>
        </w:rPr>
      </w:pPr>
      <w:r w:rsidRPr="00D03FA7">
        <w:rPr>
          <w:sz w:val="24"/>
        </w:rPr>
        <w:t>определять</w:t>
      </w:r>
      <w:r w:rsidRPr="00D03FA7">
        <w:rPr>
          <w:spacing w:val="1"/>
          <w:sz w:val="24"/>
        </w:rPr>
        <w:t xml:space="preserve"> </w:t>
      </w:r>
      <w:r w:rsidRPr="00D03FA7">
        <w:rPr>
          <w:sz w:val="24"/>
        </w:rPr>
        <w:t>причины</w:t>
      </w:r>
      <w:r w:rsidRPr="00D03FA7">
        <w:rPr>
          <w:spacing w:val="1"/>
          <w:sz w:val="24"/>
        </w:rPr>
        <w:t xml:space="preserve"> </w:t>
      </w:r>
      <w:r w:rsidRPr="00D03FA7">
        <w:rPr>
          <w:sz w:val="24"/>
        </w:rPr>
        <w:t>возможных</w:t>
      </w:r>
      <w:r w:rsidRPr="00D03FA7">
        <w:rPr>
          <w:spacing w:val="1"/>
          <w:sz w:val="24"/>
        </w:rPr>
        <w:t xml:space="preserve"> </w:t>
      </w:r>
      <w:r w:rsidRPr="00D03FA7">
        <w:rPr>
          <w:sz w:val="24"/>
        </w:rPr>
        <w:t>конфликтов,</w:t>
      </w:r>
      <w:r w:rsidRPr="00D03FA7">
        <w:rPr>
          <w:spacing w:val="1"/>
          <w:sz w:val="24"/>
        </w:rPr>
        <w:t xml:space="preserve"> </w:t>
      </w:r>
      <w:r w:rsidRPr="00D03FA7">
        <w:rPr>
          <w:sz w:val="24"/>
        </w:rPr>
        <w:t>выбирать</w:t>
      </w:r>
      <w:r w:rsidRPr="00D03FA7">
        <w:rPr>
          <w:spacing w:val="1"/>
          <w:sz w:val="24"/>
        </w:rPr>
        <w:t xml:space="preserve"> </w:t>
      </w:r>
      <w:r w:rsidRPr="00D03FA7">
        <w:rPr>
          <w:sz w:val="24"/>
        </w:rPr>
        <w:t>(</w:t>
      </w:r>
      <w:proofErr w:type="gramStart"/>
      <w:r w:rsidRPr="00D03FA7">
        <w:rPr>
          <w:sz w:val="24"/>
        </w:rPr>
        <w:t>из</w:t>
      </w:r>
      <w:proofErr w:type="gramEnd"/>
      <w:r w:rsidRPr="00D03FA7">
        <w:rPr>
          <w:spacing w:val="61"/>
          <w:sz w:val="24"/>
        </w:rPr>
        <w:t xml:space="preserve"> </w:t>
      </w:r>
      <w:proofErr w:type="gramStart"/>
      <w:r w:rsidRPr="00D03FA7">
        <w:rPr>
          <w:sz w:val="24"/>
        </w:rPr>
        <w:t>предложенных</w:t>
      </w:r>
      <w:proofErr w:type="gramEnd"/>
      <w:r w:rsidRPr="00D03FA7">
        <w:rPr>
          <w:sz w:val="24"/>
        </w:rPr>
        <w:t>)</w:t>
      </w:r>
      <w:r w:rsidRPr="00D03FA7">
        <w:rPr>
          <w:spacing w:val="1"/>
          <w:sz w:val="24"/>
        </w:rPr>
        <w:t xml:space="preserve"> </w:t>
      </w:r>
      <w:r w:rsidRPr="00D03FA7">
        <w:rPr>
          <w:sz w:val="24"/>
        </w:rPr>
        <w:t>способы</w:t>
      </w:r>
      <w:r w:rsidRPr="00D03FA7">
        <w:rPr>
          <w:spacing w:val="1"/>
          <w:sz w:val="24"/>
        </w:rPr>
        <w:t xml:space="preserve"> </w:t>
      </w:r>
      <w:r w:rsidRPr="00D03FA7">
        <w:rPr>
          <w:sz w:val="24"/>
        </w:rPr>
        <w:t>их разрешения.</w:t>
      </w:r>
    </w:p>
    <w:p w:rsidR="00D03FA7" w:rsidRPr="00D03FA7" w:rsidRDefault="00D03FA7" w:rsidP="002A2122">
      <w:pPr>
        <w:ind w:firstLine="709"/>
        <w:jc w:val="both"/>
        <w:rPr>
          <w:sz w:val="24"/>
          <w:szCs w:val="24"/>
        </w:rPr>
      </w:pPr>
    </w:p>
    <w:p w:rsidR="00D03FA7" w:rsidRPr="00D03FA7" w:rsidRDefault="00D03FA7" w:rsidP="002A2122">
      <w:pPr>
        <w:tabs>
          <w:tab w:val="left" w:pos="1713"/>
        </w:tabs>
        <w:ind w:left="709"/>
        <w:jc w:val="both"/>
        <w:outlineLvl w:val="0"/>
        <w:rPr>
          <w:b/>
          <w:bCs/>
          <w:sz w:val="24"/>
          <w:szCs w:val="24"/>
        </w:rPr>
      </w:pPr>
      <w:r>
        <w:rPr>
          <w:b/>
          <w:bCs/>
          <w:sz w:val="24"/>
          <w:szCs w:val="24"/>
        </w:rPr>
        <w:t xml:space="preserve">3 </w:t>
      </w:r>
      <w:r w:rsidRPr="00D03FA7">
        <w:rPr>
          <w:b/>
          <w:bCs/>
          <w:sz w:val="24"/>
          <w:szCs w:val="24"/>
        </w:rPr>
        <w:t>КЛАСС</w:t>
      </w:r>
      <w:r w:rsidRPr="00D03FA7">
        <w:rPr>
          <w:b/>
          <w:bCs/>
          <w:spacing w:val="-4"/>
          <w:sz w:val="24"/>
          <w:szCs w:val="24"/>
        </w:rPr>
        <w:t xml:space="preserve"> </w:t>
      </w:r>
      <w:r w:rsidRPr="00D03FA7">
        <w:rPr>
          <w:b/>
          <w:bCs/>
          <w:sz w:val="24"/>
          <w:szCs w:val="24"/>
        </w:rPr>
        <w:t>(68</w:t>
      </w:r>
      <w:r w:rsidRPr="00D03FA7">
        <w:rPr>
          <w:b/>
          <w:bCs/>
          <w:spacing w:val="-1"/>
          <w:sz w:val="24"/>
          <w:szCs w:val="24"/>
        </w:rPr>
        <w:t xml:space="preserve"> </w:t>
      </w:r>
      <w:r w:rsidRPr="00D03FA7">
        <w:rPr>
          <w:b/>
          <w:bCs/>
          <w:sz w:val="24"/>
          <w:szCs w:val="24"/>
        </w:rPr>
        <w:t>ч)</w:t>
      </w:r>
    </w:p>
    <w:p w:rsidR="00D03FA7" w:rsidRPr="00D03FA7" w:rsidRDefault="00D03FA7" w:rsidP="002A2122">
      <w:pPr>
        <w:ind w:firstLine="709"/>
        <w:jc w:val="both"/>
        <w:rPr>
          <w:i/>
          <w:sz w:val="24"/>
        </w:rPr>
      </w:pPr>
      <w:r w:rsidRPr="00D03FA7">
        <w:rPr>
          <w:i/>
          <w:sz w:val="24"/>
        </w:rPr>
        <w:t>Человек</w:t>
      </w:r>
      <w:r w:rsidRPr="00D03FA7">
        <w:rPr>
          <w:i/>
          <w:spacing w:val="-7"/>
          <w:sz w:val="24"/>
        </w:rPr>
        <w:t xml:space="preserve"> </w:t>
      </w:r>
      <w:r w:rsidRPr="00D03FA7">
        <w:rPr>
          <w:i/>
          <w:sz w:val="24"/>
        </w:rPr>
        <w:t>и</w:t>
      </w:r>
      <w:r w:rsidRPr="00D03FA7">
        <w:rPr>
          <w:i/>
          <w:spacing w:val="-6"/>
          <w:sz w:val="24"/>
        </w:rPr>
        <w:t xml:space="preserve"> </w:t>
      </w:r>
      <w:r w:rsidRPr="00D03FA7">
        <w:rPr>
          <w:i/>
          <w:sz w:val="24"/>
        </w:rPr>
        <w:t>общество</w:t>
      </w:r>
    </w:p>
    <w:p w:rsidR="00D03FA7" w:rsidRPr="00D03FA7" w:rsidRDefault="00D03FA7" w:rsidP="002A2122">
      <w:pPr>
        <w:ind w:firstLine="709"/>
        <w:jc w:val="both"/>
        <w:rPr>
          <w:sz w:val="24"/>
          <w:szCs w:val="24"/>
        </w:rPr>
      </w:pPr>
      <w:r w:rsidRPr="00D03FA7">
        <w:rPr>
          <w:sz w:val="24"/>
          <w:szCs w:val="24"/>
        </w:rPr>
        <w:t>Общество как совокупность людей, которые объединены общей культурой и связаны</w:t>
      </w:r>
      <w:r w:rsidRPr="00D03FA7">
        <w:rPr>
          <w:spacing w:val="1"/>
          <w:sz w:val="24"/>
          <w:szCs w:val="24"/>
        </w:rPr>
        <w:t xml:space="preserve"> </w:t>
      </w:r>
      <w:r w:rsidRPr="00D03FA7">
        <w:rPr>
          <w:sz w:val="24"/>
          <w:szCs w:val="24"/>
        </w:rPr>
        <w:t>друг с другом совместной деятельностью во имя общей цели. Наша Родина — Российская</w:t>
      </w:r>
      <w:r w:rsidRPr="00D03FA7">
        <w:rPr>
          <w:spacing w:val="1"/>
          <w:sz w:val="24"/>
          <w:szCs w:val="24"/>
        </w:rPr>
        <w:t xml:space="preserve"> </w:t>
      </w:r>
      <w:r w:rsidRPr="00D03FA7">
        <w:rPr>
          <w:sz w:val="24"/>
          <w:szCs w:val="24"/>
        </w:rPr>
        <w:t>Федерация.</w:t>
      </w:r>
      <w:r w:rsidRPr="00D03FA7">
        <w:rPr>
          <w:spacing w:val="1"/>
          <w:sz w:val="24"/>
          <w:szCs w:val="24"/>
        </w:rPr>
        <w:t xml:space="preserve"> </w:t>
      </w:r>
      <w:r w:rsidRPr="00D03FA7">
        <w:rPr>
          <w:sz w:val="24"/>
          <w:szCs w:val="24"/>
        </w:rPr>
        <w:t>Уникальные</w:t>
      </w:r>
      <w:r w:rsidRPr="00D03FA7">
        <w:rPr>
          <w:spacing w:val="1"/>
          <w:sz w:val="24"/>
          <w:szCs w:val="24"/>
        </w:rPr>
        <w:t xml:space="preserve"> </w:t>
      </w:r>
      <w:r w:rsidRPr="00D03FA7">
        <w:rPr>
          <w:sz w:val="24"/>
          <w:szCs w:val="24"/>
        </w:rPr>
        <w:t>памятники</w:t>
      </w:r>
      <w:r w:rsidRPr="00D03FA7">
        <w:rPr>
          <w:spacing w:val="1"/>
          <w:sz w:val="24"/>
          <w:szCs w:val="24"/>
        </w:rPr>
        <w:t xml:space="preserve"> </w:t>
      </w:r>
      <w:r w:rsidRPr="00D03FA7">
        <w:rPr>
          <w:sz w:val="24"/>
          <w:szCs w:val="24"/>
        </w:rPr>
        <w:t>культуры</w:t>
      </w:r>
      <w:r w:rsidRPr="00D03FA7">
        <w:rPr>
          <w:spacing w:val="1"/>
          <w:sz w:val="24"/>
          <w:szCs w:val="24"/>
        </w:rPr>
        <w:t xml:space="preserve"> </w:t>
      </w:r>
      <w:r w:rsidRPr="00D03FA7">
        <w:rPr>
          <w:sz w:val="24"/>
          <w:szCs w:val="24"/>
        </w:rPr>
        <w:t>России,</w:t>
      </w:r>
      <w:r w:rsidRPr="00D03FA7">
        <w:rPr>
          <w:spacing w:val="1"/>
          <w:sz w:val="24"/>
          <w:szCs w:val="24"/>
        </w:rPr>
        <w:t xml:space="preserve"> </w:t>
      </w:r>
      <w:r w:rsidRPr="00D03FA7">
        <w:rPr>
          <w:sz w:val="24"/>
          <w:szCs w:val="24"/>
        </w:rPr>
        <w:t>родного</w:t>
      </w:r>
      <w:r w:rsidRPr="00D03FA7">
        <w:rPr>
          <w:spacing w:val="1"/>
          <w:sz w:val="24"/>
          <w:szCs w:val="24"/>
        </w:rPr>
        <w:t xml:space="preserve"> </w:t>
      </w:r>
      <w:r w:rsidRPr="00D03FA7">
        <w:rPr>
          <w:sz w:val="24"/>
          <w:szCs w:val="24"/>
        </w:rPr>
        <w:t>края.</w:t>
      </w:r>
      <w:r w:rsidRPr="00D03FA7">
        <w:rPr>
          <w:spacing w:val="1"/>
          <w:sz w:val="24"/>
          <w:szCs w:val="24"/>
        </w:rPr>
        <w:t xml:space="preserve"> </w:t>
      </w:r>
      <w:r w:rsidRPr="00D03FA7">
        <w:rPr>
          <w:sz w:val="24"/>
          <w:szCs w:val="24"/>
        </w:rPr>
        <w:t>Государственная</w:t>
      </w:r>
      <w:r w:rsidRPr="00D03FA7">
        <w:rPr>
          <w:spacing w:val="1"/>
          <w:sz w:val="24"/>
          <w:szCs w:val="24"/>
        </w:rPr>
        <w:t xml:space="preserve"> </w:t>
      </w:r>
      <w:r w:rsidRPr="00D03FA7">
        <w:rPr>
          <w:spacing w:val="-1"/>
          <w:sz w:val="24"/>
          <w:szCs w:val="24"/>
        </w:rPr>
        <w:t xml:space="preserve">символика Российской Федерации и своего </w:t>
      </w:r>
      <w:r w:rsidRPr="00D03FA7">
        <w:rPr>
          <w:sz w:val="24"/>
          <w:szCs w:val="24"/>
        </w:rPr>
        <w:t>региона. Города Золотого кольца России. Народы</w:t>
      </w:r>
      <w:r w:rsidRPr="00D03FA7">
        <w:rPr>
          <w:spacing w:val="1"/>
          <w:sz w:val="24"/>
          <w:szCs w:val="24"/>
        </w:rPr>
        <w:t xml:space="preserve"> </w:t>
      </w:r>
      <w:r w:rsidRPr="00D03FA7">
        <w:rPr>
          <w:sz w:val="24"/>
          <w:szCs w:val="24"/>
        </w:rPr>
        <w:t>России. Уважение к культуре, традициям своего народа и других народов, государственным</w:t>
      </w:r>
      <w:r w:rsidRPr="00D03FA7">
        <w:rPr>
          <w:spacing w:val="1"/>
          <w:sz w:val="24"/>
          <w:szCs w:val="24"/>
        </w:rPr>
        <w:t xml:space="preserve"> </w:t>
      </w:r>
      <w:r w:rsidRPr="00D03FA7">
        <w:rPr>
          <w:sz w:val="24"/>
          <w:szCs w:val="24"/>
        </w:rPr>
        <w:t>символам</w:t>
      </w:r>
      <w:r w:rsidRPr="00D03FA7">
        <w:rPr>
          <w:spacing w:val="-2"/>
          <w:sz w:val="24"/>
          <w:szCs w:val="24"/>
        </w:rPr>
        <w:t xml:space="preserve"> </w:t>
      </w:r>
      <w:r w:rsidRPr="00D03FA7">
        <w:rPr>
          <w:sz w:val="24"/>
          <w:szCs w:val="24"/>
        </w:rPr>
        <w:t>России.</w:t>
      </w:r>
    </w:p>
    <w:p w:rsidR="00D03FA7" w:rsidRPr="00D03FA7" w:rsidRDefault="00D03FA7" w:rsidP="002A2122">
      <w:pPr>
        <w:ind w:firstLine="709"/>
        <w:jc w:val="both"/>
        <w:rPr>
          <w:sz w:val="24"/>
          <w:szCs w:val="24"/>
        </w:rPr>
      </w:pPr>
      <w:r w:rsidRPr="00D03FA7">
        <w:rPr>
          <w:sz w:val="24"/>
          <w:szCs w:val="24"/>
        </w:rPr>
        <w:t>Семья — коллектив близких, родных людей. Семейный бюджет, доходы и расходы</w:t>
      </w:r>
      <w:r w:rsidRPr="00D03FA7">
        <w:rPr>
          <w:spacing w:val="1"/>
          <w:sz w:val="24"/>
          <w:szCs w:val="24"/>
        </w:rPr>
        <w:t xml:space="preserve"> </w:t>
      </w:r>
      <w:r w:rsidRPr="00D03FA7">
        <w:rPr>
          <w:sz w:val="24"/>
          <w:szCs w:val="24"/>
        </w:rPr>
        <w:t>семьи.</w:t>
      </w:r>
      <w:r w:rsidRPr="00D03FA7">
        <w:rPr>
          <w:spacing w:val="-1"/>
          <w:sz w:val="24"/>
          <w:szCs w:val="24"/>
        </w:rPr>
        <w:t xml:space="preserve"> </w:t>
      </w:r>
      <w:r w:rsidRPr="00D03FA7">
        <w:rPr>
          <w:sz w:val="24"/>
          <w:szCs w:val="24"/>
        </w:rPr>
        <w:t>Уважение</w:t>
      </w:r>
      <w:r w:rsidRPr="00D03FA7">
        <w:rPr>
          <w:spacing w:val="-1"/>
          <w:sz w:val="24"/>
          <w:szCs w:val="24"/>
        </w:rPr>
        <w:t xml:space="preserve"> </w:t>
      </w:r>
      <w:r w:rsidRPr="00D03FA7">
        <w:rPr>
          <w:sz w:val="24"/>
          <w:szCs w:val="24"/>
        </w:rPr>
        <w:t>к</w:t>
      </w:r>
      <w:r w:rsidRPr="00D03FA7">
        <w:rPr>
          <w:spacing w:val="2"/>
          <w:sz w:val="24"/>
          <w:szCs w:val="24"/>
        </w:rPr>
        <w:t xml:space="preserve"> </w:t>
      </w:r>
      <w:r w:rsidRPr="00D03FA7">
        <w:rPr>
          <w:sz w:val="24"/>
          <w:szCs w:val="24"/>
        </w:rPr>
        <w:t>семейным</w:t>
      </w:r>
      <w:r w:rsidRPr="00D03FA7">
        <w:rPr>
          <w:spacing w:val="-2"/>
          <w:sz w:val="24"/>
          <w:szCs w:val="24"/>
        </w:rPr>
        <w:t xml:space="preserve"> </w:t>
      </w:r>
      <w:r w:rsidRPr="00D03FA7">
        <w:rPr>
          <w:sz w:val="24"/>
          <w:szCs w:val="24"/>
        </w:rPr>
        <w:t>ценностям.</w:t>
      </w:r>
    </w:p>
    <w:p w:rsidR="00D03FA7" w:rsidRPr="00D03FA7" w:rsidRDefault="00D03FA7" w:rsidP="002A2122">
      <w:pPr>
        <w:ind w:firstLine="709"/>
        <w:jc w:val="both"/>
        <w:rPr>
          <w:sz w:val="24"/>
          <w:szCs w:val="24"/>
        </w:rPr>
      </w:pPr>
      <w:r w:rsidRPr="00D03FA7">
        <w:rPr>
          <w:sz w:val="24"/>
          <w:szCs w:val="24"/>
        </w:rPr>
        <w:t>Правила нравственного поведения в социуме. Внимание, уважительное отношение к</w:t>
      </w:r>
      <w:r w:rsidRPr="00D03FA7">
        <w:rPr>
          <w:spacing w:val="1"/>
          <w:sz w:val="24"/>
          <w:szCs w:val="24"/>
        </w:rPr>
        <w:t xml:space="preserve"> </w:t>
      </w:r>
      <w:r w:rsidRPr="00D03FA7">
        <w:rPr>
          <w:sz w:val="24"/>
          <w:szCs w:val="24"/>
        </w:rPr>
        <w:t>людям</w:t>
      </w:r>
      <w:r w:rsidRPr="00D03FA7">
        <w:rPr>
          <w:spacing w:val="-1"/>
          <w:sz w:val="24"/>
          <w:szCs w:val="24"/>
        </w:rPr>
        <w:t xml:space="preserve"> </w:t>
      </w:r>
      <w:r w:rsidRPr="00D03FA7">
        <w:rPr>
          <w:sz w:val="24"/>
          <w:szCs w:val="24"/>
        </w:rPr>
        <w:t>с</w:t>
      </w:r>
      <w:r w:rsidRPr="00D03FA7">
        <w:rPr>
          <w:spacing w:val="-4"/>
          <w:sz w:val="24"/>
          <w:szCs w:val="24"/>
        </w:rPr>
        <w:t xml:space="preserve"> </w:t>
      </w:r>
      <w:r w:rsidRPr="00D03FA7">
        <w:rPr>
          <w:sz w:val="24"/>
          <w:szCs w:val="24"/>
        </w:rPr>
        <w:t>ограниченными возможностями</w:t>
      </w:r>
      <w:r w:rsidRPr="00D03FA7">
        <w:rPr>
          <w:spacing w:val="-1"/>
          <w:sz w:val="24"/>
          <w:szCs w:val="24"/>
        </w:rPr>
        <w:t xml:space="preserve"> </w:t>
      </w:r>
      <w:r w:rsidRPr="00D03FA7">
        <w:rPr>
          <w:sz w:val="24"/>
          <w:szCs w:val="24"/>
        </w:rPr>
        <w:t>здоровья, забота</w:t>
      </w:r>
      <w:r w:rsidRPr="00D03FA7">
        <w:rPr>
          <w:spacing w:val="-3"/>
          <w:sz w:val="24"/>
          <w:szCs w:val="24"/>
        </w:rPr>
        <w:t xml:space="preserve"> </w:t>
      </w:r>
      <w:r w:rsidRPr="00D03FA7">
        <w:rPr>
          <w:sz w:val="24"/>
          <w:szCs w:val="24"/>
        </w:rPr>
        <w:t>о</w:t>
      </w:r>
      <w:r w:rsidRPr="00D03FA7">
        <w:rPr>
          <w:spacing w:val="-1"/>
          <w:sz w:val="24"/>
          <w:szCs w:val="24"/>
        </w:rPr>
        <w:t xml:space="preserve"> </w:t>
      </w:r>
      <w:r w:rsidRPr="00D03FA7">
        <w:rPr>
          <w:sz w:val="24"/>
          <w:szCs w:val="24"/>
        </w:rPr>
        <w:t>них.</w:t>
      </w:r>
    </w:p>
    <w:p w:rsidR="00D03FA7" w:rsidRPr="00D03FA7" w:rsidRDefault="00D03FA7" w:rsidP="002A2122">
      <w:pPr>
        <w:ind w:firstLine="709"/>
        <w:jc w:val="both"/>
        <w:rPr>
          <w:sz w:val="24"/>
          <w:szCs w:val="24"/>
        </w:rPr>
      </w:pPr>
      <w:r w:rsidRPr="00D03FA7">
        <w:rPr>
          <w:sz w:val="24"/>
          <w:szCs w:val="24"/>
        </w:rPr>
        <w:t>Значение труда в жизни человека и общества. Трудолюбие как общественно значимая</w:t>
      </w:r>
      <w:r w:rsidRPr="00D03FA7">
        <w:rPr>
          <w:spacing w:val="1"/>
          <w:sz w:val="24"/>
          <w:szCs w:val="24"/>
        </w:rPr>
        <w:t xml:space="preserve"> </w:t>
      </w:r>
      <w:r w:rsidRPr="00D03FA7">
        <w:rPr>
          <w:w w:val="95"/>
          <w:sz w:val="24"/>
          <w:szCs w:val="24"/>
        </w:rPr>
        <w:t>ценность</w:t>
      </w:r>
      <w:r w:rsidRPr="00D03FA7">
        <w:rPr>
          <w:spacing w:val="1"/>
          <w:w w:val="95"/>
          <w:sz w:val="24"/>
          <w:szCs w:val="24"/>
        </w:rPr>
        <w:t xml:space="preserve"> </w:t>
      </w:r>
      <w:r w:rsidRPr="00D03FA7">
        <w:rPr>
          <w:w w:val="95"/>
          <w:sz w:val="24"/>
          <w:szCs w:val="24"/>
        </w:rPr>
        <w:t>в</w:t>
      </w:r>
      <w:r w:rsidRPr="00D03FA7">
        <w:rPr>
          <w:spacing w:val="3"/>
          <w:w w:val="95"/>
          <w:sz w:val="24"/>
          <w:szCs w:val="24"/>
        </w:rPr>
        <w:t xml:space="preserve"> </w:t>
      </w:r>
      <w:r w:rsidRPr="00D03FA7">
        <w:rPr>
          <w:w w:val="95"/>
          <w:sz w:val="24"/>
          <w:szCs w:val="24"/>
        </w:rPr>
        <w:t>культуре</w:t>
      </w:r>
      <w:r w:rsidRPr="00D03FA7">
        <w:rPr>
          <w:spacing w:val="2"/>
          <w:w w:val="95"/>
          <w:sz w:val="24"/>
          <w:szCs w:val="24"/>
        </w:rPr>
        <w:t xml:space="preserve"> </w:t>
      </w:r>
      <w:r w:rsidRPr="00D03FA7">
        <w:rPr>
          <w:w w:val="95"/>
          <w:sz w:val="24"/>
          <w:szCs w:val="24"/>
        </w:rPr>
        <w:t>народов</w:t>
      </w:r>
      <w:r w:rsidRPr="00D03FA7">
        <w:rPr>
          <w:spacing w:val="3"/>
          <w:w w:val="95"/>
          <w:sz w:val="24"/>
          <w:szCs w:val="24"/>
        </w:rPr>
        <w:t xml:space="preserve"> </w:t>
      </w:r>
      <w:r w:rsidRPr="00D03FA7">
        <w:rPr>
          <w:w w:val="95"/>
          <w:sz w:val="24"/>
          <w:szCs w:val="24"/>
        </w:rPr>
        <w:t>России.</w:t>
      </w:r>
      <w:r w:rsidRPr="00D03FA7">
        <w:rPr>
          <w:spacing w:val="3"/>
          <w:w w:val="95"/>
          <w:sz w:val="24"/>
          <w:szCs w:val="24"/>
        </w:rPr>
        <w:t xml:space="preserve"> </w:t>
      </w:r>
      <w:r w:rsidRPr="00D03FA7">
        <w:rPr>
          <w:w w:val="95"/>
          <w:sz w:val="24"/>
          <w:szCs w:val="24"/>
        </w:rPr>
        <w:t>Особенности</w:t>
      </w:r>
      <w:r w:rsidRPr="00D03FA7">
        <w:rPr>
          <w:spacing w:val="2"/>
          <w:w w:val="95"/>
          <w:sz w:val="24"/>
          <w:szCs w:val="24"/>
        </w:rPr>
        <w:t xml:space="preserve"> </w:t>
      </w:r>
      <w:r w:rsidRPr="00D03FA7">
        <w:rPr>
          <w:w w:val="95"/>
          <w:sz w:val="24"/>
          <w:szCs w:val="24"/>
        </w:rPr>
        <w:t>труда</w:t>
      </w:r>
      <w:r w:rsidRPr="00D03FA7">
        <w:rPr>
          <w:spacing w:val="3"/>
          <w:w w:val="95"/>
          <w:sz w:val="24"/>
          <w:szCs w:val="24"/>
        </w:rPr>
        <w:t xml:space="preserve"> </w:t>
      </w:r>
      <w:r w:rsidRPr="00D03FA7">
        <w:rPr>
          <w:w w:val="95"/>
          <w:sz w:val="24"/>
          <w:szCs w:val="24"/>
        </w:rPr>
        <w:t>людей</w:t>
      </w:r>
      <w:r w:rsidRPr="00D03FA7">
        <w:rPr>
          <w:spacing w:val="3"/>
          <w:w w:val="95"/>
          <w:sz w:val="24"/>
          <w:szCs w:val="24"/>
        </w:rPr>
        <w:t xml:space="preserve"> </w:t>
      </w:r>
      <w:r w:rsidRPr="00D03FA7">
        <w:rPr>
          <w:w w:val="95"/>
          <w:sz w:val="24"/>
          <w:szCs w:val="24"/>
        </w:rPr>
        <w:t>родного</w:t>
      </w:r>
      <w:r w:rsidRPr="00D03FA7">
        <w:rPr>
          <w:spacing w:val="8"/>
          <w:w w:val="95"/>
          <w:sz w:val="24"/>
          <w:szCs w:val="24"/>
        </w:rPr>
        <w:t xml:space="preserve"> </w:t>
      </w:r>
      <w:r w:rsidRPr="00D03FA7">
        <w:rPr>
          <w:w w:val="95"/>
          <w:sz w:val="24"/>
          <w:szCs w:val="24"/>
        </w:rPr>
        <w:t>края,</w:t>
      </w:r>
      <w:r w:rsidRPr="00D03FA7">
        <w:rPr>
          <w:spacing w:val="6"/>
          <w:w w:val="95"/>
          <w:sz w:val="24"/>
          <w:szCs w:val="24"/>
        </w:rPr>
        <w:t xml:space="preserve"> </w:t>
      </w:r>
      <w:r w:rsidRPr="00D03FA7">
        <w:rPr>
          <w:w w:val="95"/>
          <w:sz w:val="24"/>
          <w:szCs w:val="24"/>
        </w:rPr>
        <w:t>их</w:t>
      </w:r>
      <w:r w:rsidRPr="00D03FA7">
        <w:rPr>
          <w:spacing w:val="7"/>
          <w:w w:val="95"/>
          <w:sz w:val="24"/>
          <w:szCs w:val="24"/>
        </w:rPr>
        <w:t xml:space="preserve"> </w:t>
      </w:r>
      <w:r w:rsidRPr="00D03FA7">
        <w:rPr>
          <w:w w:val="95"/>
          <w:sz w:val="24"/>
          <w:szCs w:val="24"/>
        </w:rPr>
        <w:t>профессии.</w:t>
      </w:r>
    </w:p>
    <w:p w:rsidR="00D03FA7" w:rsidRPr="00D03FA7" w:rsidRDefault="00D03FA7" w:rsidP="002A2122">
      <w:pPr>
        <w:ind w:firstLine="709"/>
        <w:jc w:val="both"/>
        <w:rPr>
          <w:sz w:val="24"/>
          <w:szCs w:val="24"/>
        </w:rPr>
      </w:pPr>
      <w:r w:rsidRPr="00D03FA7">
        <w:rPr>
          <w:sz w:val="24"/>
          <w:szCs w:val="24"/>
        </w:rPr>
        <w:t>Страны и народы мира. Памятники природы и культуры — символы стран, в которых</w:t>
      </w:r>
      <w:r w:rsidRPr="00D03FA7">
        <w:rPr>
          <w:spacing w:val="1"/>
          <w:sz w:val="24"/>
          <w:szCs w:val="24"/>
        </w:rPr>
        <w:t xml:space="preserve"> </w:t>
      </w:r>
      <w:r w:rsidRPr="00D03FA7">
        <w:rPr>
          <w:sz w:val="24"/>
          <w:szCs w:val="24"/>
        </w:rPr>
        <w:t>они находятся.</w:t>
      </w:r>
    </w:p>
    <w:p w:rsidR="00D03FA7" w:rsidRPr="00D03FA7" w:rsidRDefault="00D03FA7" w:rsidP="002A2122">
      <w:pPr>
        <w:ind w:firstLine="709"/>
        <w:jc w:val="both"/>
        <w:rPr>
          <w:i/>
          <w:sz w:val="24"/>
        </w:rPr>
      </w:pPr>
      <w:r w:rsidRPr="00D03FA7">
        <w:rPr>
          <w:i/>
          <w:sz w:val="24"/>
        </w:rPr>
        <w:t>Человек</w:t>
      </w:r>
      <w:r w:rsidRPr="00D03FA7">
        <w:rPr>
          <w:i/>
          <w:spacing w:val="-3"/>
          <w:sz w:val="24"/>
        </w:rPr>
        <w:t xml:space="preserve"> </w:t>
      </w:r>
      <w:r w:rsidRPr="00D03FA7">
        <w:rPr>
          <w:i/>
          <w:sz w:val="24"/>
        </w:rPr>
        <w:t>и</w:t>
      </w:r>
      <w:r w:rsidRPr="00D03FA7">
        <w:rPr>
          <w:i/>
          <w:spacing w:val="-1"/>
          <w:sz w:val="24"/>
        </w:rPr>
        <w:t xml:space="preserve"> </w:t>
      </w:r>
      <w:r w:rsidRPr="00D03FA7">
        <w:rPr>
          <w:i/>
          <w:sz w:val="24"/>
        </w:rPr>
        <w:t>природа</w:t>
      </w:r>
    </w:p>
    <w:p w:rsidR="00D03FA7" w:rsidRPr="00D03FA7" w:rsidRDefault="00D03FA7" w:rsidP="002A2122">
      <w:pPr>
        <w:ind w:firstLine="709"/>
        <w:jc w:val="both"/>
        <w:rPr>
          <w:sz w:val="24"/>
          <w:szCs w:val="24"/>
        </w:rPr>
      </w:pPr>
      <w:r w:rsidRPr="00D03FA7">
        <w:rPr>
          <w:sz w:val="24"/>
          <w:szCs w:val="24"/>
        </w:rPr>
        <w:lastRenderedPageBreak/>
        <w:t>Методы</w:t>
      </w:r>
      <w:r w:rsidRPr="00D03FA7">
        <w:rPr>
          <w:spacing w:val="1"/>
          <w:sz w:val="24"/>
          <w:szCs w:val="24"/>
        </w:rPr>
        <w:t xml:space="preserve"> </w:t>
      </w:r>
      <w:r w:rsidRPr="00D03FA7">
        <w:rPr>
          <w:sz w:val="24"/>
          <w:szCs w:val="24"/>
        </w:rPr>
        <w:t>изучения</w:t>
      </w:r>
      <w:r w:rsidRPr="00D03FA7">
        <w:rPr>
          <w:spacing w:val="1"/>
          <w:sz w:val="24"/>
          <w:szCs w:val="24"/>
        </w:rPr>
        <w:t xml:space="preserve"> </w:t>
      </w:r>
      <w:r w:rsidRPr="00D03FA7">
        <w:rPr>
          <w:sz w:val="24"/>
          <w:szCs w:val="24"/>
        </w:rPr>
        <w:t>природы.</w:t>
      </w:r>
      <w:r w:rsidRPr="00D03FA7">
        <w:rPr>
          <w:spacing w:val="1"/>
          <w:sz w:val="24"/>
          <w:szCs w:val="24"/>
        </w:rPr>
        <w:t xml:space="preserve"> </w:t>
      </w:r>
      <w:r w:rsidRPr="00D03FA7">
        <w:rPr>
          <w:sz w:val="24"/>
          <w:szCs w:val="24"/>
        </w:rPr>
        <w:t>Карта</w:t>
      </w:r>
      <w:r w:rsidRPr="00D03FA7">
        <w:rPr>
          <w:spacing w:val="1"/>
          <w:sz w:val="24"/>
          <w:szCs w:val="24"/>
        </w:rPr>
        <w:t xml:space="preserve"> </w:t>
      </w:r>
      <w:r w:rsidRPr="00D03FA7">
        <w:rPr>
          <w:sz w:val="24"/>
          <w:szCs w:val="24"/>
        </w:rPr>
        <w:t>мира.</w:t>
      </w:r>
      <w:r w:rsidRPr="00D03FA7">
        <w:rPr>
          <w:spacing w:val="1"/>
          <w:sz w:val="24"/>
          <w:szCs w:val="24"/>
        </w:rPr>
        <w:t xml:space="preserve"> </w:t>
      </w:r>
      <w:r w:rsidRPr="00D03FA7">
        <w:rPr>
          <w:sz w:val="24"/>
          <w:szCs w:val="24"/>
        </w:rPr>
        <w:t>Материки</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части</w:t>
      </w:r>
      <w:r w:rsidRPr="00D03FA7">
        <w:rPr>
          <w:spacing w:val="1"/>
          <w:sz w:val="24"/>
          <w:szCs w:val="24"/>
        </w:rPr>
        <w:t xml:space="preserve"> </w:t>
      </w:r>
      <w:r w:rsidRPr="00D03FA7">
        <w:rPr>
          <w:sz w:val="24"/>
          <w:szCs w:val="24"/>
        </w:rPr>
        <w:t>света.</w:t>
      </w:r>
      <w:r w:rsidRPr="00D03FA7">
        <w:rPr>
          <w:spacing w:val="1"/>
          <w:sz w:val="24"/>
          <w:szCs w:val="24"/>
        </w:rPr>
        <w:t xml:space="preserve"> </w:t>
      </w:r>
      <w:r w:rsidRPr="00D03FA7">
        <w:rPr>
          <w:sz w:val="24"/>
          <w:szCs w:val="24"/>
        </w:rPr>
        <w:t>Вещество.</w:t>
      </w:r>
      <w:r w:rsidRPr="00D03FA7">
        <w:rPr>
          <w:spacing w:val="-57"/>
          <w:sz w:val="24"/>
          <w:szCs w:val="24"/>
        </w:rPr>
        <w:t xml:space="preserve"> </w:t>
      </w:r>
      <w:r w:rsidRPr="00D03FA7">
        <w:rPr>
          <w:spacing w:val="-1"/>
          <w:sz w:val="24"/>
          <w:szCs w:val="24"/>
        </w:rPr>
        <w:t xml:space="preserve">Разнообразие веществ в окружающем мире. </w:t>
      </w:r>
      <w:r w:rsidRPr="00D03FA7">
        <w:rPr>
          <w:sz w:val="24"/>
          <w:szCs w:val="24"/>
        </w:rPr>
        <w:t>Примеры веществ: соль, сахар, вода, природный</w:t>
      </w:r>
      <w:r w:rsidRPr="00D03FA7">
        <w:rPr>
          <w:spacing w:val="1"/>
          <w:sz w:val="24"/>
          <w:szCs w:val="24"/>
        </w:rPr>
        <w:t xml:space="preserve"> </w:t>
      </w:r>
      <w:r w:rsidRPr="00D03FA7">
        <w:rPr>
          <w:sz w:val="24"/>
          <w:szCs w:val="24"/>
        </w:rPr>
        <w:t>газ.</w:t>
      </w:r>
      <w:r w:rsidRPr="00D03FA7">
        <w:rPr>
          <w:spacing w:val="1"/>
          <w:sz w:val="24"/>
          <w:szCs w:val="24"/>
        </w:rPr>
        <w:t xml:space="preserve"> </w:t>
      </w:r>
      <w:r w:rsidRPr="00D03FA7">
        <w:rPr>
          <w:sz w:val="24"/>
          <w:szCs w:val="24"/>
        </w:rPr>
        <w:t>Твёрдые</w:t>
      </w:r>
      <w:r w:rsidRPr="00D03FA7">
        <w:rPr>
          <w:spacing w:val="1"/>
          <w:sz w:val="24"/>
          <w:szCs w:val="24"/>
        </w:rPr>
        <w:t xml:space="preserve"> </w:t>
      </w:r>
      <w:r w:rsidRPr="00D03FA7">
        <w:rPr>
          <w:sz w:val="24"/>
          <w:szCs w:val="24"/>
        </w:rPr>
        <w:t>тела,</w:t>
      </w:r>
      <w:r w:rsidRPr="00D03FA7">
        <w:rPr>
          <w:spacing w:val="1"/>
          <w:sz w:val="24"/>
          <w:szCs w:val="24"/>
        </w:rPr>
        <w:t xml:space="preserve"> </w:t>
      </w:r>
      <w:r w:rsidRPr="00D03FA7">
        <w:rPr>
          <w:sz w:val="24"/>
          <w:szCs w:val="24"/>
        </w:rPr>
        <w:t>жидкости,</w:t>
      </w:r>
      <w:r w:rsidRPr="00D03FA7">
        <w:rPr>
          <w:spacing w:val="1"/>
          <w:sz w:val="24"/>
          <w:szCs w:val="24"/>
        </w:rPr>
        <w:t xml:space="preserve"> </w:t>
      </w:r>
      <w:r w:rsidRPr="00D03FA7">
        <w:rPr>
          <w:sz w:val="24"/>
          <w:szCs w:val="24"/>
        </w:rPr>
        <w:t>газы.</w:t>
      </w:r>
      <w:r w:rsidRPr="00D03FA7">
        <w:rPr>
          <w:spacing w:val="1"/>
          <w:sz w:val="24"/>
          <w:szCs w:val="24"/>
        </w:rPr>
        <w:t xml:space="preserve"> </w:t>
      </w:r>
      <w:r w:rsidRPr="00D03FA7">
        <w:rPr>
          <w:sz w:val="24"/>
          <w:szCs w:val="24"/>
        </w:rPr>
        <w:t>Простейшие</w:t>
      </w:r>
      <w:r w:rsidRPr="00D03FA7">
        <w:rPr>
          <w:spacing w:val="1"/>
          <w:sz w:val="24"/>
          <w:szCs w:val="24"/>
        </w:rPr>
        <w:t xml:space="preserve"> </w:t>
      </w:r>
      <w:r w:rsidRPr="00D03FA7">
        <w:rPr>
          <w:sz w:val="24"/>
          <w:szCs w:val="24"/>
        </w:rPr>
        <w:t>практические</w:t>
      </w:r>
      <w:r w:rsidRPr="00D03FA7">
        <w:rPr>
          <w:spacing w:val="1"/>
          <w:sz w:val="24"/>
          <w:szCs w:val="24"/>
        </w:rPr>
        <w:t xml:space="preserve"> </w:t>
      </w:r>
      <w:r w:rsidRPr="00D03FA7">
        <w:rPr>
          <w:sz w:val="24"/>
          <w:szCs w:val="24"/>
        </w:rPr>
        <w:t>работы</w:t>
      </w:r>
      <w:r w:rsidRPr="00D03FA7">
        <w:rPr>
          <w:spacing w:val="1"/>
          <w:sz w:val="24"/>
          <w:szCs w:val="24"/>
        </w:rPr>
        <w:t xml:space="preserve"> </w:t>
      </w:r>
      <w:r w:rsidRPr="00D03FA7">
        <w:rPr>
          <w:sz w:val="24"/>
          <w:szCs w:val="24"/>
        </w:rPr>
        <w:t>с</w:t>
      </w:r>
      <w:r w:rsidRPr="00D03FA7">
        <w:rPr>
          <w:spacing w:val="1"/>
          <w:sz w:val="24"/>
          <w:szCs w:val="24"/>
        </w:rPr>
        <w:t xml:space="preserve"> </w:t>
      </w:r>
      <w:r w:rsidRPr="00D03FA7">
        <w:rPr>
          <w:sz w:val="24"/>
          <w:szCs w:val="24"/>
        </w:rPr>
        <w:t>веществами,</w:t>
      </w:r>
      <w:r w:rsidRPr="00D03FA7">
        <w:rPr>
          <w:spacing w:val="1"/>
          <w:sz w:val="24"/>
          <w:szCs w:val="24"/>
        </w:rPr>
        <w:t xml:space="preserve"> </w:t>
      </w:r>
      <w:r w:rsidRPr="00D03FA7">
        <w:rPr>
          <w:sz w:val="24"/>
          <w:szCs w:val="24"/>
        </w:rPr>
        <w:t>жидкостями,</w:t>
      </w:r>
      <w:r w:rsidRPr="00D03FA7">
        <w:rPr>
          <w:spacing w:val="1"/>
          <w:sz w:val="24"/>
          <w:szCs w:val="24"/>
        </w:rPr>
        <w:t xml:space="preserve"> </w:t>
      </w:r>
      <w:r w:rsidRPr="00D03FA7">
        <w:rPr>
          <w:sz w:val="24"/>
          <w:szCs w:val="24"/>
        </w:rPr>
        <w:t>газами.</w:t>
      </w:r>
      <w:r w:rsidRPr="00D03FA7">
        <w:rPr>
          <w:spacing w:val="1"/>
          <w:sz w:val="24"/>
          <w:szCs w:val="24"/>
        </w:rPr>
        <w:t xml:space="preserve"> </w:t>
      </w:r>
      <w:r w:rsidRPr="00D03FA7">
        <w:rPr>
          <w:sz w:val="24"/>
          <w:szCs w:val="24"/>
        </w:rPr>
        <w:t>Воздух</w:t>
      </w:r>
      <w:r w:rsidRPr="00D03FA7">
        <w:rPr>
          <w:spacing w:val="1"/>
          <w:sz w:val="24"/>
          <w:szCs w:val="24"/>
        </w:rPr>
        <w:t xml:space="preserve"> </w:t>
      </w:r>
      <w:r w:rsidRPr="00D03FA7">
        <w:rPr>
          <w:sz w:val="24"/>
          <w:szCs w:val="24"/>
        </w:rPr>
        <w:t>—</w:t>
      </w:r>
      <w:r w:rsidRPr="00D03FA7">
        <w:rPr>
          <w:spacing w:val="1"/>
          <w:sz w:val="24"/>
          <w:szCs w:val="24"/>
        </w:rPr>
        <w:t xml:space="preserve"> </w:t>
      </w:r>
      <w:r w:rsidRPr="00D03FA7">
        <w:rPr>
          <w:sz w:val="24"/>
          <w:szCs w:val="24"/>
        </w:rPr>
        <w:t>смесь</w:t>
      </w:r>
      <w:r w:rsidRPr="00D03FA7">
        <w:rPr>
          <w:spacing w:val="1"/>
          <w:sz w:val="24"/>
          <w:szCs w:val="24"/>
        </w:rPr>
        <w:t xml:space="preserve"> </w:t>
      </w:r>
      <w:r w:rsidRPr="00D03FA7">
        <w:rPr>
          <w:sz w:val="24"/>
          <w:szCs w:val="24"/>
        </w:rPr>
        <w:t>газов.</w:t>
      </w:r>
      <w:r w:rsidRPr="00D03FA7">
        <w:rPr>
          <w:spacing w:val="1"/>
          <w:sz w:val="24"/>
          <w:szCs w:val="24"/>
        </w:rPr>
        <w:t xml:space="preserve"> </w:t>
      </w:r>
      <w:r w:rsidRPr="00D03FA7">
        <w:rPr>
          <w:sz w:val="24"/>
          <w:szCs w:val="24"/>
        </w:rPr>
        <w:t>Свойства</w:t>
      </w:r>
      <w:r w:rsidRPr="00D03FA7">
        <w:rPr>
          <w:spacing w:val="1"/>
          <w:sz w:val="24"/>
          <w:szCs w:val="24"/>
        </w:rPr>
        <w:t xml:space="preserve"> </w:t>
      </w:r>
      <w:r w:rsidRPr="00D03FA7">
        <w:rPr>
          <w:sz w:val="24"/>
          <w:szCs w:val="24"/>
        </w:rPr>
        <w:t>воздуха.</w:t>
      </w:r>
      <w:r w:rsidRPr="00D03FA7">
        <w:rPr>
          <w:spacing w:val="1"/>
          <w:sz w:val="24"/>
          <w:szCs w:val="24"/>
        </w:rPr>
        <w:t xml:space="preserve"> </w:t>
      </w:r>
      <w:r w:rsidRPr="00D03FA7">
        <w:rPr>
          <w:sz w:val="24"/>
          <w:szCs w:val="24"/>
        </w:rPr>
        <w:t>Значение</w:t>
      </w:r>
      <w:r w:rsidRPr="00D03FA7">
        <w:rPr>
          <w:spacing w:val="1"/>
          <w:sz w:val="24"/>
          <w:szCs w:val="24"/>
        </w:rPr>
        <w:t xml:space="preserve"> </w:t>
      </w:r>
      <w:r w:rsidRPr="00D03FA7">
        <w:rPr>
          <w:sz w:val="24"/>
          <w:szCs w:val="24"/>
        </w:rPr>
        <w:t>воздуха</w:t>
      </w:r>
      <w:r w:rsidRPr="00D03FA7">
        <w:rPr>
          <w:spacing w:val="1"/>
          <w:sz w:val="24"/>
          <w:szCs w:val="24"/>
        </w:rPr>
        <w:t xml:space="preserve"> </w:t>
      </w:r>
      <w:r w:rsidRPr="00D03FA7">
        <w:rPr>
          <w:sz w:val="24"/>
          <w:szCs w:val="24"/>
        </w:rPr>
        <w:t>для</w:t>
      </w:r>
      <w:r w:rsidRPr="00D03FA7">
        <w:rPr>
          <w:spacing w:val="1"/>
          <w:sz w:val="24"/>
          <w:szCs w:val="24"/>
        </w:rPr>
        <w:t xml:space="preserve"> </w:t>
      </w:r>
      <w:r w:rsidRPr="00D03FA7">
        <w:rPr>
          <w:sz w:val="24"/>
          <w:szCs w:val="24"/>
        </w:rPr>
        <w:t>растений, животных, человека. Вода. Свойства воды. Состояния воды, её распространение в</w:t>
      </w:r>
      <w:r w:rsidRPr="00D03FA7">
        <w:rPr>
          <w:spacing w:val="1"/>
          <w:sz w:val="24"/>
          <w:szCs w:val="24"/>
        </w:rPr>
        <w:t xml:space="preserve"> </w:t>
      </w:r>
      <w:r w:rsidRPr="00D03FA7">
        <w:rPr>
          <w:sz w:val="24"/>
          <w:szCs w:val="24"/>
        </w:rPr>
        <w:t>природе, значение для живых организмов и хозяйственной жизни человека. Круговорот воды</w:t>
      </w:r>
      <w:r w:rsidRPr="00D03FA7">
        <w:rPr>
          <w:spacing w:val="-57"/>
          <w:sz w:val="24"/>
          <w:szCs w:val="24"/>
        </w:rPr>
        <w:t xml:space="preserve"> </w:t>
      </w:r>
      <w:r w:rsidRPr="00D03FA7">
        <w:rPr>
          <w:sz w:val="24"/>
          <w:szCs w:val="24"/>
        </w:rPr>
        <w:t>в</w:t>
      </w:r>
      <w:r w:rsidRPr="00D03FA7">
        <w:rPr>
          <w:spacing w:val="-7"/>
          <w:sz w:val="24"/>
          <w:szCs w:val="24"/>
        </w:rPr>
        <w:t xml:space="preserve"> </w:t>
      </w:r>
      <w:r w:rsidRPr="00D03FA7">
        <w:rPr>
          <w:sz w:val="24"/>
          <w:szCs w:val="24"/>
        </w:rPr>
        <w:t>природе.</w:t>
      </w:r>
      <w:r w:rsidRPr="00D03FA7">
        <w:rPr>
          <w:spacing w:val="-5"/>
          <w:sz w:val="24"/>
          <w:szCs w:val="24"/>
        </w:rPr>
        <w:t xml:space="preserve"> </w:t>
      </w:r>
      <w:r w:rsidRPr="00D03FA7">
        <w:rPr>
          <w:sz w:val="24"/>
          <w:szCs w:val="24"/>
        </w:rPr>
        <w:t>Охрана</w:t>
      </w:r>
      <w:r w:rsidRPr="00D03FA7">
        <w:rPr>
          <w:spacing w:val="-5"/>
          <w:sz w:val="24"/>
          <w:szCs w:val="24"/>
        </w:rPr>
        <w:t xml:space="preserve"> </w:t>
      </w:r>
      <w:r w:rsidRPr="00D03FA7">
        <w:rPr>
          <w:sz w:val="24"/>
          <w:szCs w:val="24"/>
        </w:rPr>
        <w:t>воздуха,</w:t>
      </w:r>
      <w:r w:rsidRPr="00D03FA7">
        <w:rPr>
          <w:spacing w:val="-2"/>
          <w:sz w:val="24"/>
          <w:szCs w:val="24"/>
        </w:rPr>
        <w:t xml:space="preserve"> </w:t>
      </w:r>
      <w:r w:rsidRPr="00D03FA7">
        <w:rPr>
          <w:sz w:val="24"/>
          <w:szCs w:val="24"/>
        </w:rPr>
        <w:t>воды.</w:t>
      </w:r>
    </w:p>
    <w:p w:rsidR="00D03FA7" w:rsidRPr="00D03FA7" w:rsidRDefault="00D03FA7" w:rsidP="002A2122">
      <w:pPr>
        <w:ind w:firstLine="709"/>
        <w:jc w:val="both"/>
        <w:rPr>
          <w:sz w:val="24"/>
          <w:szCs w:val="24"/>
        </w:rPr>
      </w:pPr>
      <w:r w:rsidRPr="00D03FA7">
        <w:rPr>
          <w:sz w:val="24"/>
          <w:szCs w:val="24"/>
        </w:rPr>
        <w:t>Горные породы и минералы. Полезные ископаемые, их значение в хозяйстве человека,</w:t>
      </w:r>
      <w:r w:rsidRPr="00D03FA7">
        <w:rPr>
          <w:spacing w:val="-57"/>
          <w:sz w:val="24"/>
          <w:szCs w:val="24"/>
        </w:rPr>
        <w:t xml:space="preserve"> </w:t>
      </w:r>
      <w:r w:rsidRPr="00D03FA7">
        <w:rPr>
          <w:sz w:val="24"/>
          <w:szCs w:val="24"/>
        </w:rPr>
        <w:t>бережное отношение людей к полезным ископаемым. Полезные ископаемые родного края</w:t>
      </w:r>
      <w:r w:rsidRPr="00D03FA7">
        <w:rPr>
          <w:spacing w:val="1"/>
          <w:sz w:val="24"/>
          <w:szCs w:val="24"/>
        </w:rPr>
        <w:t xml:space="preserve"> </w:t>
      </w:r>
      <w:r w:rsidRPr="00D03FA7">
        <w:rPr>
          <w:sz w:val="24"/>
          <w:szCs w:val="24"/>
        </w:rPr>
        <w:t>(2—3</w:t>
      </w:r>
      <w:r w:rsidRPr="00D03FA7">
        <w:rPr>
          <w:spacing w:val="1"/>
          <w:sz w:val="24"/>
          <w:szCs w:val="24"/>
        </w:rPr>
        <w:t xml:space="preserve"> </w:t>
      </w:r>
      <w:r w:rsidRPr="00D03FA7">
        <w:rPr>
          <w:sz w:val="24"/>
          <w:szCs w:val="24"/>
        </w:rPr>
        <w:t>примера).</w:t>
      </w:r>
      <w:r w:rsidRPr="00D03FA7">
        <w:rPr>
          <w:spacing w:val="1"/>
          <w:sz w:val="24"/>
          <w:szCs w:val="24"/>
        </w:rPr>
        <w:t xml:space="preserve"> </w:t>
      </w:r>
      <w:r w:rsidRPr="00D03FA7">
        <w:rPr>
          <w:sz w:val="24"/>
          <w:szCs w:val="24"/>
        </w:rPr>
        <w:t>Почва,</w:t>
      </w:r>
      <w:r w:rsidRPr="00D03FA7">
        <w:rPr>
          <w:spacing w:val="1"/>
          <w:sz w:val="24"/>
          <w:szCs w:val="24"/>
        </w:rPr>
        <w:t xml:space="preserve"> </w:t>
      </w:r>
      <w:r w:rsidRPr="00D03FA7">
        <w:rPr>
          <w:sz w:val="24"/>
          <w:szCs w:val="24"/>
        </w:rPr>
        <w:t>её</w:t>
      </w:r>
      <w:r w:rsidRPr="00D03FA7">
        <w:rPr>
          <w:spacing w:val="1"/>
          <w:sz w:val="24"/>
          <w:szCs w:val="24"/>
        </w:rPr>
        <w:t xml:space="preserve"> </w:t>
      </w:r>
      <w:r w:rsidRPr="00D03FA7">
        <w:rPr>
          <w:sz w:val="24"/>
          <w:szCs w:val="24"/>
        </w:rPr>
        <w:t>состав,</w:t>
      </w:r>
      <w:r w:rsidRPr="00D03FA7">
        <w:rPr>
          <w:spacing w:val="1"/>
          <w:sz w:val="24"/>
          <w:szCs w:val="24"/>
        </w:rPr>
        <w:t xml:space="preserve"> </w:t>
      </w:r>
      <w:r w:rsidRPr="00D03FA7">
        <w:rPr>
          <w:sz w:val="24"/>
          <w:szCs w:val="24"/>
        </w:rPr>
        <w:t>значение</w:t>
      </w:r>
      <w:r w:rsidRPr="00D03FA7">
        <w:rPr>
          <w:spacing w:val="1"/>
          <w:sz w:val="24"/>
          <w:szCs w:val="24"/>
        </w:rPr>
        <w:t xml:space="preserve"> </w:t>
      </w:r>
      <w:r w:rsidRPr="00D03FA7">
        <w:rPr>
          <w:sz w:val="24"/>
          <w:szCs w:val="24"/>
        </w:rPr>
        <w:t>для</w:t>
      </w:r>
      <w:r w:rsidRPr="00D03FA7">
        <w:rPr>
          <w:spacing w:val="1"/>
          <w:sz w:val="24"/>
          <w:szCs w:val="24"/>
        </w:rPr>
        <w:t xml:space="preserve"> </w:t>
      </w:r>
      <w:r w:rsidRPr="00D03FA7">
        <w:rPr>
          <w:sz w:val="24"/>
          <w:szCs w:val="24"/>
        </w:rPr>
        <w:t>живой</w:t>
      </w:r>
      <w:r w:rsidRPr="00D03FA7">
        <w:rPr>
          <w:spacing w:val="1"/>
          <w:sz w:val="24"/>
          <w:szCs w:val="24"/>
        </w:rPr>
        <w:t xml:space="preserve"> </w:t>
      </w:r>
      <w:r w:rsidRPr="00D03FA7">
        <w:rPr>
          <w:sz w:val="24"/>
          <w:szCs w:val="24"/>
        </w:rPr>
        <w:t>природы и</w:t>
      </w:r>
      <w:r w:rsidRPr="00D03FA7">
        <w:rPr>
          <w:spacing w:val="1"/>
          <w:sz w:val="24"/>
          <w:szCs w:val="24"/>
        </w:rPr>
        <w:t xml:space="preserve"> </w:t>
      </w:r>
      <w:r w:rsidRPr="00D03FA7">
        <w:rPr>
          <w:sz w:val="24"/>
          <w:szCs w:val="24"/>
        </w:rPr>
        <w:t>хозяйственной</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человека.</w:t>
      </w:r>
    </w:p>
    <w:p w:rsidR="00D03FA7" w:rsidRPr="00D03FA7" w:rsidRDefault="00D03FA7" w:rsidP="002A2122">
      <w:pPr>
        <w:ind w:firstLine="709"/>
        <w:jc w:val="both"/>
        <w:rPr>
          <w:sz w:val="24"/>
          <w:szCs w:val="24"/>
        </w:rPr>
      </w:pPr>
      <w:r w:rsidRPr="00D03FA7">
        <w:rPr>
          <w:sz w:val="24"/>
          <w:szCs w:val="24"/>
        </w:rPr>
        <w:t>Первоначальные</w:t>
      </w:r>
      <w:r w:rsidRPr="00D03FA7">
        <w:rPr>
          <w:spacing w:val="1"/>
          <w:sz w:val="24"/>
          <w:szCs w:val="24"/>
        </w:rPr>
        <w:t xml:space="preserve"> </w:t>
      </w:r>
      <w:r w:rsidRPr="00D03FA7">
        <w:rPr>
          <w:sz w:val="24"/>
          <w:szCs w:val="24"/>
        </w:rPr>
        <w:t>представления</w:t>
      </w:r>
      <w:r w:rsidRPr="00D03FA7">
        <w:rPr>
          <w:spacing w:val="1"/>
          <w:sz w:val="24"/>
          <w:szCs w:val="24"/>
        </w:rPr>
        <w:t xml:space="preserve"> </w:t>
      </w:r>
      <w:r w:rsidRPr="00D03FA7">
        <w:rPr>
          <w:sz w:val="24"/>
          <w:szCs w:val="24"/>
        </w:rPr>
        <w:t>о</w:t>
      </w:r>
      <w:r w:rsidRPr="00D03FA7">
        <w:rPr>
          <w:spacing w:val="1"/>
          <w:sz w:val="24"/>
          <w:szCs w:val="24"/>
        </w:rPr>
        <w:t xml:space="preserve"> </w:t>
      </w:r>
      <w:r w:rsidRPr="00D03FA7">
        <w:rPr>
          <w:sz w:val="24"/>
          <w:szCs w:val="24"/>
        </w:rPr>
        <w:t>бактериях.</w:t>
      </w:r>
      <w:r w:rsidRPr="00D03FA7">
        <w:rPr>
          <w:spacing w:val="1"/>
          <w:sz w:val="24"/>
          <w:szCs w:val="24"/>
        </w:rPr>
        <w:t xml:space="preserve"> </w:t>
      </w:r>
      <w:r w:rsidRPr="00D03FA7">
        <w:rPr>
          <w:sz w:val="24"/>
          <w:szCs w:val="24"/>
        </w:rPr>
        <w:t>Грибы:</w:t>
      </w:r>
      <w:r w:rsidRPr="00D03FA7">
        <w:rPr>
          <w:spacing w:val="1"/>
          <w:sz w:val="24"/>
          <w:szCs w:val="24"/>
        </w:rPr>
        <w:t xml:space="preserve"> </w:t>
      </w:r>
      <w:r w:rsidRPr="00D03FA7">
        <w:rPr>
          <w:sz w:val="24"/>
          <w:szCs w:val="24"/>
        </w:rPr>
        <w:t>строение</w:t>
      </w:r>
      <w:r w:rsidRPr="00D03FA7">
        <w:rPr>
          <w:spacing w:val="1"/>
          <w:sz w:val="24"/>
          <w:szCs w:val="24"/>
        </w:rPr>
        <w:t xml:space="preserve"> </w:t>
      </w:r>
      <w:r w:rsidRPr="00D03FA7">
        <w:rPr>
          <w:sz w:val="24"/>
          <w:szCs w:val="24"/>
        </w:rPr>
        <w:t>шляпочных</w:t>
      </w:r>
      <w:r w:rsidRPr="00D03FA7">
        <w:rPr>
          <w:spacing w:val="1"/>
          <w:sz w:val="24"/>
          <w:szCs w:val="24"/>
        </w:rPr>
        <w:t xml:space="preserve"> </w:t>
      </w:r>
      <w:r w:rsidRPr="00D03FA7">
        <w:rPr>
          <w:sz w:val="24"/>
          <w:szCs w:val="24"/>
        </w:rPr>
        <w:t>грибов.</w:t>
      </w:r>
      <w:r w:rsidRPr="00D03FA7">
        <w:rPr>
          <w:spacing w:val="-57"/>
          <w:sz w:val="24"/>
          <w:szCs w:val="24"/>
        </w:rPr>
        <w:t xml:space="preserve"> </w:t>
      </w:r>
      <w:r w:rsidRPr="00D03FA7">
        <w:rPr>
          <w:sz w:val="24"/>
          <w:szCs w:val="24"/>
        </w:rPr>
        <w:t>Грибы съедобные и несъедобные. Разнообразие растений. Зависимость жизненного цикла</w:t>
      </w:r>
      <w:r w:rsidRPr="00D03FA7">
        <w:rPr>
          <w:spacing w:val="1"/>
          <w:sz w:val="24"/>
          <w:szCs w:val="24"/>
        </w:rPr>
        <w:t xml:space="preserve"> </w:t>
      </w:r>
      <w:r w:rsidRPr="00D03FA7">
        <w:rPr>
          <w:sz w:val="24"/>
          <w:szCs w:val="24"/>
        </w:rPr>
        <w:t>организмов от условий окружающей среды. Размножение и развитие растений. Особенности</w:t>
      </w:r>
      <w:r w:rsidRPr="00D03FA7">
        <w:rPr>
          <w:spacing w:val="1"/>
          <w:sz w:val="24"/>
          <w:szCs w:val="24"/>
        </w:rPr>
        <w:t xml:space="preserve"> </w:t>
      </w:r>
      <w:r w:rsidRPr="00D03FA7">
        <w:rPr>
          <w:sz w:val="24"/>
          <w:szCs w:val="24"/>
        </w:rPr>
        <w:t>питания и дыхания растений. Роль растений в природе и жизни людей, бережное отношение</w:t>
      </w:r>
      <w:r w:rsidRPr="00D03FA7">
        <w:rPr>
          <w:spacing w:val="1"/>
          <w:sz w:val="24"/>
          <w:szCs w:val="24"/>
        </w:rPr>
        <w:t xml:space="preserve"> </w:t>
      </w:r>
      <w:r w:rsidRPr="00D03FA7">
        <w:rPr>
          <w:sz w:val="24"/>
          <w:szCs w:val="24"/>
        </w:rPr>
        <w:t>человека к растениям. Условия, необходимые для жизни растения (свет, тепло, воздух, вода).</w:t>
      </w:r>
      <w:r w:rsidRPr="00D03FA7">
        <w:rPr>
          <w:spacing w:val="-57"/>
          <w:sz w:val="24"/>
          <w:szCs w:val="24"/>
        </w:rPr>
        <w:t xml:space="preserve"> </w:t>
      </w:r>
      <w:r w:rsidRPr="00D03FA7">
        <w:rPr>
          <w:sz w:val="24"/>
          <w:szCs w:val="24"/>
        </w:rPr>
        <w:t>Наблюдение</w:t>
      </w:r>
      <w:r w:rsidRPr="00D03FA7">
        <w:rPr>
          <w:spacing w:val="1"/>
          <w:sz w:val="24"/>
          <w:szCs w:val="24"/>
        </w:rPr>
        <w:t xml:space="preserve"> </w:t>
      </w:r>
      <w:r w:rsidRPr="00D03FA7">
        <w:rPr>
          <w:sz w:val="24"/>
          <w:szCs w:val="24"/>
        </w:rPr>
        <w:t>роста</w:t>
      </w:r>
      <w:r w:rsidRPr="00D03FA7">
        <w:rPr>
          <w:spacing w:val="1"/>
          <w:sz w:val="24"/>
          <w:szCs w:val="24"/>
        </w:rPr>
        <w:t xml:space="preserve"> </w:t>
      </w:r>
      <w:r w:rsidRPr="00D03FA7">
        <w:rPr>
          <w:sz w:val="24"/>
          <w:szCs w:val="24"/>
        </w:rPr>
        <w:t>растений,</w:t>
      </w:r>
      <w:r w:rsidRPr="00D03FA7">
        <w:rPr>
          <w:spacing w:val="1"/>
          <w:sz w:val="24"/>
          <w:szCs w:val="24"/>
        </w:rPr>
        <w:t xml:space="preserve"> </w:t>
      </w:r>
      <w:r w:rsidRPr="00D03FA7">
        <w:rPr>
          <w:sz w:val="24"/>
          <w:szCs w:val="24"/>
        </w:rPr>
        <w:t>фиксация</w:t>
      </w:r>
      <w:r w:rsidRPr="00D03FA7">
        <w:rPr>
          <w:spacing w:val="1"/>
          <w:sz w:val="24"/>
          <w:szCs w:val="24"/>
        </w:rPr>
        <w:t xml:space="preserve"> </w:t>
      </w:r>
      <w:r w:rsidRPr="00D03FA7">
        <w:rPr>
          <w:sz w:val="24"/>
          <w:szCs w:val="24"/>
        </w:rPr>
        <w:t>изменений.</w:t>
      </w:r>
      <w:r w:rsidRPr="00D03FA7">
        <w:rPr>
          <w:spacing w:val="1"/>
          <w:sz w:val="24"/>
          <w:szCs w:val="24"/>
        </w:rPr>
        <w:t xml:space="preserve"> </w:t>
      </w:r>
      <w:r w:rsidRPr="00D03FA7">
        <w:rPr>
          <w:sz w:val="24"/>
          <w:szCs w:val="24"/>
        </w:rPr>
        <w:t>Растения</w:t>
      </w:r>
      <w:r w:rsidRPr="00D03FA7">
        <w:rPr>
          <w:spacing w:val="1"/>
          <w:sz w:val="24"/>
          <w:szCs w:val="24"/>
        </w:rPr>
        <w:t xml:space="preserve"> </w:t>
      </w:r>
      <w:r w:rsidRPr="00D03FA7">
        <w:rPr>
          <w:sz w:val="24"/>
          <w:szCs w:val="24"/>
        </w:rPr>
        <w:t>родного</w:t>
      </w:r>
      <w:r w:rsidRPr="00D03FA7">
        <w:rPr>
          <w:spacing w:val="1"/>
          <w:sz w:val="24"/>
          <w:szCs w:val="24"/>
        </w:rPr>
        <w:t xml:space="preserve"> </w:t>
      </w:r>
      <w:r w:rsidRPr="00D03FA7">
        <w:rPr>
          <w:sz w:val="24"/>
          <w:szCs w:val="24"/>
        </w:rPr>
        <w:t>края,</w:t>
      </w:r>
      <w:r w:rsidRPr="00D03FA7">
        <w:rPr>
          <w:spacing w:val="1"/>
          <w:sz w:val="24"/>
          <w:szCs w:val="24"/>
        </w:rPr>
        <w:t xml:space="preserve"> </w:t>
      </w:r>
      <w:r w:rsidRPr="00D03FA7">
        <w:rPr>
          <w:sz w:val="24"/>
          <w:szCs w:val="24"/>
        </w:rPr>
        <w:t>названия</w:t>
      </w:r>
      <w:r w:rsidRPr="00D03FA7">
        <w:rPr>
          <w:spacing w:val="60"/>
          <w:sz w:val="24"/>
          <w:szCs w:val="24"/>
        </w:rPr>
        <w:t xml:space="preserve"> </w:t>
      </w:r>
      <w:r w:rsidRPr="00D03FA7">
        <w:rPr>
          <w:sz w:val="24"/>
          <w:szCs w:val="24"/>
        </w:rPr>
        <w:t>и</w:t>
      </w:r>
      <w:r w:rsidRPr="00D03FA7">
        <w:rPr>
          <w:spacing w:val="1"/>
          <w:sz w:val="24"/>
          <w:szCs w:val="24"/>
        </w:rPr>
        <w:t xml:space="preserve"> </w:t>
      </w:r>
      <w:r w:rsidRPr="00D03FA7">
        <w:rPr>
          <w:sz w:val="24"/>
          <w:szCs w:val="24"/>
        </w:rPr>
        <w:t>краткая</w:t>
      </w:r>
      <w:r w:rsidRPr="00D03FA7">
        <w:rPr>
          <w:spacing w:val="-1"/>
          <w:sz w:val="24"/>
          <w:szCs w:val="24"/>
        </w:rPr>
        <w:t xml:space="preserve"> </w:t>
      </w:r>
      <w:r w:rsidRPr="00D03FA7">
        <w:rPr>
          <w:sz w:val="24"/>
          <w:szCs w:val="24"/>
        </w:rPr>
        <w:t>характеристика</w:t>
      </w:r>
      <w:r w:rsidRPr="00D03FA7">
        <w:rPr>
          <w:spacing w:val="6"/>
          <w:sz w:val="24"/>
          <w:szCs w:val="24"/>
        </w:rPr>
        <w:t xml:space="preserve"> </w:t>
      </w:r>
      <w:r w:rsidRPr="00D03FA7">
        <w:rPr>
          <w:sz w:val="24"/>
          <w:szCs w:val="24"/>
        </w:rPr>
        <w:t>на</w:t>
      </w:r>
      <w:r w:rsidRPr="00D03FA7">
        <w:rPr>
          <w:spacing w:val="6"/>
          <w:sz w:val="24"/>
          <w:szCs w:val="24"/>
        </w:rPr>
        <w:t xml:space="preserve"> </w:t>
      </w:r>
      <w:r w:rsidRPr="00D03FA7">
        <w:rPr>
          <w:sz w:val="24"/>
          <w:szCs w:val="24"/>
        </w:rPr>
        <w:t>основе</w:t>
      </w:r>
      <w:r w:rsidRPr="00D03FA7">
        <w:rPr>
          <w:spacing w:val="2"/>
          <w:sz w:val="24"/>
          <w:szCs w:val="24"/>
        </w:rPr>
        <w:t xml:space="preserve"> </w:t>
      </w:r>
      <w:r w:rsidRPr="00D03FA7">
        <w:rPr>
          <w:sz w:val="24"/>
          <w:szCs w:val="24"/>
        </w:rPr>
        <w:t>наблюдений.</w:t>
      </w:r>
      <w:r w:rsidRPr="00D03FA7">
        <w:rPr>
          <w:spacing w:val="8"/>
          <w:sz w:val="24"/>
          <w:szCs w:val="24"/>
        </w:rPr>
        <w:t xml:space="preserve"> </w:t>
      </w:r>
      <w:r w:rsidRPr="00D03FA7">
        <w:rPr>
          <w:sz w:val="24"/>
          <w:szCs w:val="24"/>
        </w:rPr>
        <w:t>Охрана</w:t>
      </w:r>
      <w:r w:rsidRPr="00D03FA7">
        <w:rPr>
          <w:spacing w:val="5"/>
          <w:sz w:val="24"/>
          <w:szCs w:val="24"/>
        </w:rPr>
        <w:t xml:space="preserve"> </w:t>
      </w:r>
      <w:r w:rsidRPr="00D03FA7">
        <w:rPr>
          <w:sz w:val="24"/>
          <w:szCs w:val="24"/>
        </w:rPr>
        <w:t>растений.</w:t>
      </w:r>
    </w:p>
    <w:p w:rsidR="00D03FA7" w:rsidRPr="00D03FA7" w:rsidRDefault="00D03FA7" w:rsidP="002A2122">
      <w:pPr>
        <w:ind w:firstLine="709"/>
        <w:jc w:val="both"/>
        <w:rPr>
          <w:sz w:val="24"/>
          <w:szCs w:val="24"/>
        </w:rPr>
      </w:pPr>
      <w:r w:rsidRPr="00D03FA7">
        <w:rPr>
          <w:sz w:val="24"/>
          <w:szCs w:val="24"/>
        </w:rPr>
        <w:t>Разнообразие</w:t>
      </w:r>
      <w:r w:rsidRPr="00D03FA7">
        <w:rPr>
          <w:spacing w:val="1"/>
          <w:sz w:val="24"/>
          <w:szCs w:val="24"/>
        </w:rPr>
        <w:t xml:space="preserve"> </w:t>
      </w:r>
      <w:r w:rsidRPr="00D03FA7">
        <w:rPr>
          <w:sz w:val="24"/>
          <w:szCs w:val="24"/>
        </w:rPr>
        <w:t>животных.</w:t>
      </w:r>
      <w:r w:rsidRPr="00D03FA7">
        <w:rPr>
          <w:spacing w:val="1"/>
          <w:sz w:val="24"/>
          <w:szCs w:val="24"/>
        </w:rPr>
        <w:t xml:space="preserve"> </w:t>
      </w:r>
      <w:r w:rsidRPr="00D03FA7">
        <w:rPr>
          <w:sz w:val="24"/>
          <w:szCs w:val="24"/>
        </w:rPr>
        <w:t>Зависимость</w:t>
      </w:r>
      <w:r w:rsidRPr="00D03FA7">
        <w:rPr>
          <w:spacing w:val="1"/>
          <w:sz w:val="24"/>
          <w:szCs w:val="24"/>
        </w:rPr>
        <w:t xml:space="preserve"> </w:t>
      </w:r>
      <w:r w:rsidRPr="00D03FA7">
        <w:rPr>
          <w:sz w:val="24"/>
          <w:szCs w:val="24"/>
        </w:rPr>
        <w:t>жизненного</w:t>
      </w:r>
      <w:r w:rsidRPr="00D03FA7">
        <w:rPr>
          <w:spacing w:val="1"/>
          <w:sz w:val="24"/>
          <w:szCs w:val="24"/>
        </w:rPr>
        <w:t xml:space="preserve"> </w:t>
      </w:r>
      <w:r w:rsidRPr="00D03FA7">
        <w:rPr>
          <w:sz w:val="24"/>
          <w:szCs w:val="24"/>
        </w:rPr>
        <w:t>цикла</w:t>
      </w:r>
      <w:r w:rsidRPr="00D03FA7">
        <w:rPr>
          <w:spacing w:val="1"/>
          <w:sz w:val="24"/>
          <w:szCs w:val="24"/>
        </w:rPr>
        <w:t xml:space="preserve"> </w:t>
      </w:r>
      <w:r w:rsidRPr="00D03FA7">
        <w:rPr>
          <w:sz w:val="24"/>
          <w:szCs w:val="24"/>
        </w:rPr>
        <w:t>организмов</w:t>
      </w:r>
      <w:r w:rsidRPr="00D03FA7">
        <w:rPr>
          <w:spacing w:val="1"/>
          <w:sz w:val="24"/>
          <w:szCs w:val="24"/>
        </w:rPr>
        <w:t xml:space="preserve"> </w:t>
      </w:r>
      <w:r w:rsidRPr="00D03FA7">
        <w:rPr>
          <w:sz w:val="24"/>
          <w:szCs w:val="24"/>
        </w:rPr>
        <w:t>от</w:t>
      </w:r>
      <w:r w:rsidRPr="00D03FA7">
        <w:rPr>
          <w:spacing w:val="1"/>
          <w:sz w:val="24"/>
          <w:szCs w:val="24"/>
        </w:rPr>
        <w:t xml:space="preserve"> </w:t>
      </w:r>
      <w:r w:rsidRPr="00D03FA7">
        <w:rPr>
          <w:sz w:val="24"/>
          <w:szCs w:val="24"/>
        </w:rPr>
        <w:t>условий</w:t>
      </w:r>
      <w:r w:rsidRPr="00D03FA7">
        <w:rPr>
          <w:spacing w:val="1"/>
          <w:sz w:val="24"/>
          <w:szCs w:val="24"/>
        </w:rPr>
        <w:t xml:space="preserve"> </w:t>
      </w:r>
      <w:r w:rsidRPr="00D03FA7">
        <w:rPr>
          <w:sz w:val="24"/>
          <w:szCs w:val="24"/>
        </w:rPr>
        <w:t>окружающей среды. Размножение и развитие животных (рыбы, птицы, звери). Особенности</w:t>
      </w:r>
      <w:r w:rsidRPr="00D03FA7">
        <w:rPr>
          <w:spacing w:val="1"/>
          <w:sz w:val="24"/>
          <w:szCs w:val="24"/>
        </w:rPr>
        <w:t xml:space="preserve"> </w:t>
      </w:r>
      <w:r w:rsidRPr="00D03FA7">
        <w:rPr>
          <w:sz w:val="24"/>
          <w:szCs w:val="24"/>
        </w:rPr>
        <w:t>питания животных. Цепи</w:t>
      </w:r>
      <w:r w:rsidRPr="00D03FA7">
        <w:rPr>
          <w:spacing w:val="1"/>
          <w:sz w:val="24"/>
          <w:szCs w:val="24"/>
        </w:rPr>
        <w:t xml:space="preserve"> </w:t>
      </w:r>
      <w:r w:rsidRPr="00D03FA7">
        <w:rPr>
          <w:sz w:val="24"/>
          <w:szCs w:val="24"/>
        </w:rPr>
        <w:t>питания. Условия, необходимые</w:t>
      </w:r>
      <w:r w:rsidRPr="00D03FA7">
        <w:rPr>
          <w:spacing w:val="1"/>
          <w:sz w:val="24"/>
          <w:szCs w:val="24"/>
        </w:rPr>
        <w:t xml:space="preserve"> </w:t>
      </w:r>
      <w:r w:rsidRPr="00D03FA7">
        <w:rPr>
          <w:sz w:val="24"/>
          <w:szCs w:val="24"/>
        </w:rPr>
        <w:t>для</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животных</w:t>
      </w:r>
      <w:r w:rsidRPr="00D03FA7">
        <w:rPr>
          <w:spacing w:val="60"/>
          <w:sz w:val="24"/>
          <w:szCs w:val="24"/>
        </w:rPr>
        <w:t xml:space="preserve"> </w:t>
      </w:r>
      <w:r w:rsidRPr="00D03FA7">
        <w:rPr>
          <w:sz w:val="24"/>
          <w:szCs w:val="24"/>
        </w:rPr>
        <w:t>(воздух,</w:t>
      </w:r>
      <w:r w:rsidRPr="00D03FA7">
        <w:rPr>
          <w:spacing w:val="1"/>
          <w:sz w:val="24"/>
          <w:szCs w:val="24"/>
        </w:rPr>
        <w:t xml:space="preserve"> </w:t>
      </w:r>
      <w:r w:rsidRPr="00D03FA7">
        <w:rPr>
          <w:sz w:val="24"/>
          <w:szCs w:val="24"/>
        </w:rPr>
        <w:t>вода, тепло, пища). Роль животных в природе и жизни людей, бережное отношение человека</w:t>
      </w:r>
      <w:r w:rsidRPr="00D03FA7">
        <w:rPr>
          <w:spacing w:val="1"/>
          <w:sz w:val="24"/>
          <w:szCs w:val="24"/>
        </w:rPr>
        <w:t xml:space="preserve"> </w:t>
      </w:r>
      <w:r w:rsidRPr="00D03FA7">
        <w:rPr>
          <w:sz w:val="24"/>
          <w:szCs w:val="24"/>
        </w:rPr>
        <w:t>к</w:t>
      </w:r>
      <w:r w:rsidRPr="00D03FA7">
        <w:rPr>
          <w:spacing w:val="1"/>
          <w:sz w:val="24"/>
          <w:szCs w:val="24"/>
        </w:rPr>
        <w:t xml:space="preserve"> </w:t>
      </w:r>
      <w:r w:rsidRPr="00D03FA7">
        <w:rPr>
          <w:sz w:val="24"/>
          <w:szCs w:val="24"/>
        </w:rPr>
        <w:t>животным.</w:t>
      </w:r>
      <w:r w:rsidRPr="00D03FA7">
        <w:rPr>
          <w:spacing w:val="1"/>
          <w:sz w:val="24"/>
          <w:szCs w:val="24"/>
        </w:rPr>
        <w:t xml:space="preserve"> </w:t>
      </w:r>
      <w:r w:rsidRPr="00D03FA7">
        <w:rPr>
          <w:sz w:val="24"/>
          <w:szCs w:val="24"/>
        </w:rPr>
        <w:t>Охрана</w:t>
      </w:r>
      <w:r w:rsidRPr="00D03FA7">
        <w:rPr>
          <w:spacing w:val="1"/>
          <w:sz w:val="24"/>
          <w:szCs w:val="24"/>
        </w:rPr>
        <w:t xml:space="preserve"> </w:t>
      </w:r>
      <w:r w:rsidRPr="00D03FA7">
        <w:rPr>
          <w:sz w:val="24"/>
          <w:szCs w:val="24"/>
        </w:rPr>
        <w:t>животных.</w:t>
      </w:r>
      <w:r w:rsidRPr="00D03FA7">
        <w:rPr>
          <w:spacing w:val="1"/>
          <w:sz w:val="24"/>
          <w:szCs w:val="24"/>
        </w:rPr>
        <w:t xml:space="preserve"> </w:t>
      </w:r>
      <w:r w:rsidRPr="00D03FA7">
        <w:rPr>
          <w:sz w:val="24"/>
          <w:szCs w:val="24"/>
        </w:rPr>
        <w:t>Животные</w:t>
      </w:r>
      <w:r w:rsidRPr="00D03FA7">
        <w:rPr>
          <w:spacing w:val="1"/>
          <w:sz w:val="24"/>
          <w:szCs w:val="24"/>
        </w:rPr>
        <w:t xml:space="preserve"> </w:t>
      </w:r>
      <w:r w:rsidRPr="00D03FA7">
        <w:rPr>
          <w:sz w:val="24"/>
          <w:szCs w:val="24"/>
        </w:rPr>
        <w:t>родного</w:t>
      </w:r>
      <w:r w:rsidRPr="00D03FA7">
        <w:rPr>
          <w:spacing w:val="1"/>
          <w:sz w:val="24"/>
          <w:szCs w:val="24"/>
        </w:rPr>
        <w:t xml:space="preserve"> </w:t>
      </w:r>
      <w:r w:rsidRPr="00D03FA7">
        <w:rPr>
          <w:sz w:val="24"/>
          <w:szCs w:val="24"/>
        </w:rPr>
        <w:t>края,</w:t>
      </w:r>
      <w:r w:rsidRPr="00D03FA7">
        <w:rPr>
          <w:spacing w:val="1"/>
          <w:sz w:val="24"/>
          <w:szCs w:val="24"/>
        </w:rPr>
        <w:t xml:space="preserve"> </w:t>
      </w:r>
      <w:r w:rsidRPr="00D03FA7">
        <w:rPr>
          <w:sz w:val="24"/>
          <w:szCs w:val="24"/>
        </w:rPr>
        <w:t>их</w:t>
      </w:r>
      <w:r w:rsidRPr="00D03FA7">
        <w:rPr>
          <w:spacing w:val="1"/>
          <w:sz w:val="24"/>
          <w:szCs w:val="24"/>
        </w:rPr>
        <w:t xml:space="preserve"> </w:t>
      </w:r>
      <w:r w:rsidRPr="00D03FA7">
        <w:rPr>
          <w:sz w:val="24"/>
          <w:szCs w:val="24"/>
        </w:rPr>
        <w:t>названия,</w:t>
      </w:r>
      <w:r w:rsidRPr="00D03FA7">
        <w:rPr>
          <w:spacing w:val="1"/>
          <w:sz w:val="24"/>
          <w:szCs w:val="24"/>
        </w:rPr>
        <w:t xml:space="preserve"> </w:t>
      </w:r>
      <w:r w:rsidRPr="00D03FA7">
        <w:rPr>
          <w:sz w:val="24"/>
          <w:szCs w:val="24"/>
        </w:rPr>
        <w:t>краткая</w:t>
      </w:r>
      <w:r w:rsidRPr="00D03FA7">
        <w:rPr>
          <w:spacing w:val="1"/>
          <w:sz w:val="24"/>
          <w:szCs w:val="24"/>
        </w:rPr>
        <w:t xml:space="preserve"> </w:t>
      </w:r>
      <w:r w:rsidRPr="00D03FA7">
        <w:rPr>
          <w:sz w:val="24"/>
          <w:szCs w:val="24"/>
        </w:rPr>
        <w:t>характеристика</w:t>
      </w:r>
      <w:r w:rsidRPr="00D03FA7">
        <w:rPr>
          <w:spacing w:val="-2"/>
          <w:sz w:val="24"/>
          <w:szCs w:val="24"/>
        </w:rPr>
        <w:t xml:space="preserve"> </w:t>
      </w:r>
      <w:r w:rsidRPr="00D03FA7">
        <w:rPr>
          <w:sz w:val="24"/>
          <w:szCs w:val="24"/>
        </w:rPr>
        <w:t>на</w:t>
      </w:r>
      <w:r w:rsidRPr="00D03FA7">
        <w:rPr>
          <w:spacing w:val="-1"/>
          <w:sz w:val="24"/>
          <w:szCs w:val="24"/>
        </w:rPr>
        <w:t xml:space="preserve"> </w:t>
      </w:r>
      <w:r w:rsidRPr="00D03FA7">
        <w:rPr>
          <w:sz w:val="24"/>
          <w:szCs w:val="24"/>
        </w:rPr>
        <w:t>основе</w:t>
      </w:r>
      <w:r w:rsidRPr="00D03FA7">
        <w:rPr>
          <w:spacing w:val="-2"/>
          <w:sz w:val="24"/>
          <w:szCs w:val="24"/>
        </w:rPr>
        <w:t xml:space="preserve"> </w:t>
      </w:r>
      <w:r w:rsidRPr="00D03FA7">
        <w:rPr>
          <w:sz w:val="24"/>
          <w:szCs w:val="24"/>
        </w:rPr>
        <w:t>наблюдений.</w:t>
      </w:r>
    </w:p>
    <w:p w:rsidR="00D03FA7" w:rsidRPr="00D03FA7" w:rsidRDefault="00D03FA7" w:rsidP="002A2122">
      <w:pPr>
        <w:ind w:firstLine="709"/>
        <w:jc w:val="both"/>
        <w:rPr>
          <w:sz w:val="24"/>
          <w:szCs w:val="24"/>
        </w:rPr>
      </w:pPr>
      <w:r w:rsidRPr="00D03FA7">
        <w:rPr>
          <w:sz w:val="24"/>
          <w:szCs w:val="24"/>
        </w:rPr>
        <w:t>Природные</w:t>
      </w:r>
      <w:r w:rsidRPr="00D03FA7">
        <w:rPr>
          <w:spacing w:val="1"/>
          <w:sz w:val="24"/>
          <w:szCs w:val="24"/>
        </w:rPr>
        <w:t xml:space="preserve"> </w:t>
      </w:r>
      <w:r w:rsidRPr="00D03FA7">
        <w:rPr>
          <w:sz w:val="24"/>
          <w:szCs w:val="24"/>
        </w:rPr>
        <w:t>сообщества:</w:t>
      </w:r>
      <w:r w:rsidRPr="00D03FA7">
        <w:rPr>
          <w:spacing w:val="1"/>
          <w:sz w:val="24"/>
          <w:szCs w:val="24"/>
        </w:rPr>
        <w:t xml:space="preserve"> </w:t>
      </w:r>
      <w:r w:rsidRPr="00D03FA7">
        <w:rPr>
          <w:sz w:val="24"/>
          <w:szCs w:val="24"/>
        </w:rPr>
        <w:t>лес,</w:t>
      </w:r>
      <w:r w:rsidRPr="00D03FA7">
        <w:rPr>
          <w:spacing w:val="1"/>
          <w:sz w:val="24"/>
          <w:szCs w:val="24"/>
        </w:rPr>
        <w:t xml:space="preserve"> </w:t>
      </w:r>
      <w:r w:rsidRPr="00D03FA7">
        <w:rPr>
          <w:sz w:val="24"/>
          <w:szCs w:val="24"/>
        </w:rPr>
        <w:t>луг,</w:t>
      </w:r>
      <w:r w:rsidRPr="00D03FA7">
        <w:rPr>
          <w:spacing w:val="1"/>
          <w:sz w:val="24"/>
          <w:szCs w:val="24"/>
        </w:rPr>
        <w:t xml:space="preserve"> </w:t>
      </w:r>
      <w:r w:rsidRPr="00D03FA7">
        <w:rPr>
          <w:sz w:val="24"/>
          <w:szCs w:val="24"/>
        </w:rPr>
        <w:t>пруд.</w:t>
      </w:r>
      <w:r w:rsidRPr="00D03FA7">
        <w:rPr>
          <w:spacing w:val="1"/>
          <w:sz w:val="24"/>
          <w:szCs w:val="24"/>
        </w:rPr>
        <w:t xml:space="preserve"> </w:t>
      </w:r>
      <w:r w:rsidRPr="00D03FA7">
        <w:rPr>
          <w:sz w:val="24"/>
          <w:szCs w:val="24"/>
        </w:rPr>
        <w:t>Взаимосвязи</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природном</w:t>
      </w:r>
      <w:r w:rsidRPr="00D03FA7">
        <w:rPr>
          <w:spacing w:val="1"/>
          <w:sz w:val="24"/>
          <w:szCs w:val="24"/>
        </w:rPr>
        <w:t xml:space="preserve"> </w:t>
      </w:r>
      <w:r w:rsidRPr="00D03FA7">
        <w:rPr>
          <w:sz w:val="24"/>
          <w:szCs w:val="24"/>
        </w:rPr>
        <w:t>сообществе:</w:t>
      </w:r>
      <w:r w:rsidRPr="00D03FA7">
        <w:rPr>
          <w:spacing w:val="1"/>
          <w:sz w:val="24"/>
          <w:szCs w:val="24"/>
        </w:rPr>
        <w:t xml:space="preserve"> </w:t>
      </w:r>
      <w:r w:rsidRPr="00D03FA7">
        <w:rPr>
          <w:sz w:val="24"/>
          <w:szCs w:val="24"/>
        </w:rPr>
        <w:t>растения — пища и укрытие для животных; животные — распространители плодов и семян</w:t>
      </w:r>
      <w:r w:rsidRPr="00D03FA7">
        <w:rPr>
          <w:spacing w:val="1"/>
          <w:sz w:val="24"/>
          <w:szCs w:val="24"/>
        </w:rPr>
        <w:t xml:space="preserve"> </w:t>
      </w:r>
      <w:r w:rsidRPr="00D03FA7">
        <w:rPr>
          <w:sz w:val="24"/>
          <w:szCs w:val="24"/>
        </w:rPr>
        <w:t>растений. Влияние человека на природные сообщества. Природные сообщества родного края</w:t>
      </w:r>
      <w:r w:rsidRPr="00D03FA7">
        <w:rPr>
          <w:spacing w:val="-57"/>
          <w:sz w:val="24"/>
          <w:szCs w:val="24"/>
        </w:rPr>
        <w:t xml:space="preserve"> </w:t>
      </w:r>
      <w:r w:rsidRPr="00D03FA7">
        <w:rPr>
          <w:sz w:val="24"/>
          <w:szCs w:val="24"/>
        </w:rPr>
        <w:t>(2—3</w:t>
      </w:r>
      <w:r w:rsidRPr="00D03FA7">
        <w:rPr>
          <w:spacing w:val="1"/>
          <w:sz w:val="24"/>
          <w:szCs w:val="24"/>
        </w:rPr>
        <w:t xml:space="preserve"> </w:t>
      </w:r>
      <w:r w:rsidRPr="00D03FA7">
        <w:rPr>
          <w:sz w:val="24"/>
          <w:szCs w:val="24"/>
        </w:rPr>
        <w:t>примера</w:t>
      </w:r>
      <w:r w:rsidRPr="00D03FA7">
        <w:rPr>
          <w:spacing w:val="1"/>
          <w:sz w:val="24"/>
          <w:szCs w:val="24"/>
        </w:rPr>
        <w:t xml:space="preserve"> </w:t>
      </w:r>
      <w:r w:rsidRPr="00D03FA7">
        <w:rPr>
          <w:sz w:val="24"/>
          <w:szCs w:val="24"/>
        </w:rPr>
        <w:t>на</w:t>
      </w:r>
      <w:r w:rsidRPr="00D03FA7">
        <w:rPr>
          <w:spacing w:val="1"/>
          <w:sz w:val="24"/>
          <w:szCs w:val="24"/>
        </w:rPr>
        <w:t xml:space="preserve"> </w:t>
      </w:r>
      <w:r w:rsidRPr="00D03FA7">
        <w:rPr>
          <w:sz w:val="24"/>
          <w:szCs w:val="24"/>
        </w:rPr>
        <w:t>основе</w:t>
      </w:r>
      <w:r w:rsidRPr="00D03FA7">
        <w:rPr>
          <w:spacing w:val="1"/>
          <w:sz w:val="24"/>
          <w:szCs w:val="24"/>
        </w:rPr>
        <w:t xml:space="preserve"> </w:t>
      </w:r>
      <w:r w:rsidRPr="00D03FA7">
        <w:rPr>
          <w:sz w:val="24"/>
          <w:szCs w:val="24"/>
        </w:rPr>
        <w:t>наблюдений).</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нравственного</w:t>
      </w:r>
      <w:r w:rsidRPr="00D03FA7">
        <w:rPr>
          <w:spacing w:val="1"/>
          <w:sz w:val="24"/>
          <w:szCs w:val="24"/>
        </w:rPr>
        <w:t xml:space="preserve"> </w:t>
      </w:r>
      <w:r w:rsidRPr="00D03FA7">
        <w:rPr>
          <w:sz w:val="24"/>
          <w:szCs w:val="24"/>
        </w:rPr>
        <w:t>поведения</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природных</w:t>
      </w:r>
      <w:r w:rsidRPr="00D03FA7">
        <w:rPr>
          <w:spacing w:val="1"/>
          <w:sz w:val="24"/>
          <w:szCs w:val="24"/>
        </w:rPr>
        <w:t xml:space="preserve"> </w:t>
      </w:r>
      <w:r w:rsidRPr="00D03FA7">
        <w:rPr>
          <w:sz w:val="24"/>
          <w:szCs w:val="24"/>
        </w:rPr>
        <w:t>сообществах.</w:t>
      </w:r>
    </w:p>
    <w:p w:rsidR="00D03FA7" w:rsidRPr="00D03FA7" w:rsidRDefault="00D03FA7" w:rsidP="002A2122">
      <w:pPr>
        <w:ind w:firstLine="709"/>
        <w:jc w:val="both"/>
        <w:rPr>
          <w:sz w:val="24"/>
          <w:szCs w:val="24"/>
        </w:rPr>
      </w:pPr>
      <w:r w:rsidRPr="00D03FA7">
        <w:rPr>
          <w:sz w:val="24"/>
          <w:szCs w:val="24"/>
        </w:rPr>
        <w:t xml:space="preserve">Человек — часть природы. Общее представление о строении тела человека. </w:t>
      </w:r>
      <w:proofErr w:type="gramStart"/>
      <w:r w:rsidRPr="00D03FA7">
        <w:rPr>
          <w:sz w:val="24"/>
          <w:szCs w:val="24"/>
        </w:rPr>
        <w:t>Системы</w:t>
      </w:r>
      <w:r w:rsidRPr="00D03FA7">
        <w:rPr>
          <w:spacing w:val="1"/>
          <w:sz w:val="24"/>
          <w:szCs w:val="24"/>
        </w:rPr>
        <w:t xml:space="preserve"> </w:t>
      </w:r>
      <w:r w:rsidRPr="00D03FA7">
        <w:rPr>
          <w:sz w:val="24"/>
          <w:szCs w:val="24"/>
        </w:rPr>
        <w:t>органов</w:t>
      </w:r>
      <w:r w:rsidRPr="00D03FA7">
        <w:rPr>
          <w:spacing w:val="1"/>
          <w:sz w:val="24"/>
          <w:szCs w:val="24"/>
        </w:rPr>
        <w:t xml:space="preserve"> </w:t>
      </w:r>
      <w:r w:rsidRPr="00D03FA7">
        <w:rPr>
          <w:sz w:val="24"/>
          <w:szCs w:val="24"/>
        </w:rPr>
        <w:t>(опорно-двигательная,</w:t>
      </w:r>
      <w:r w:rsidRPr="00D03FA7">
        <w:rPr>
          <w:spacing w:val="1"/>
          <w:sz w:val="24"/>
          <w:szCs w:val="24"/>
        </w:rPr>
        <w:t xml:space="preserve"> </w:t>
      </w:r>
      <w:r w:rsidRPr="00D03FA7">
        <w:rPr>
          <w:sz w:val="24"/>
          <w:szCs w:val="24"/>
        </w:rPr>
        <w:t>пищеварительная,</w:t>
      </w:r>
      <w:r w:rsidRPr="00D03FA7">
        <w:rPr>
          <w:spacing w:val="1"/>
          <w:sz w:val="24"/>
          <w:szCs w:val="24"/>
        </w:rPr>
        <w:t xml:space="preserve"> </w:t>
      </w:r>
      <w:r w:rsidRPr="00D03FA7">
        <w:rPr>
          <w:sz w:val="24"/>
          <w:szCs w:val="24"/>
        </w:rPr>
        <w:t>дыхательная,</w:t>
      </w:r>
      <w:r w:rsidRPr="00D03FA7">
        <w:rPr>
          <w:spacing w:val="61"/>
          <w:sz w:val="24"/>
          <w:szCs w:val="24"/>
        </w:rPr>
        <w:t xml:space="preserve"> </w:t>
      </w:r>
      <w:r w:rsidRPr="00D03FA7">
        <w:rPr>
          <w:sz w:val="24"/>
          <w:szCs w:val="24"/>
        </w:rPr>
        <w:t>кровеносная,</w:t>
      </w:r>
      <w:r w:rsidRPr="00D03FA7">
        <w:rPr>
          <w:spacing w:val="61"/>
          <w:sz w:val="24"/>
          <w:szCs w:val="24"/>
        </w:rPr>
        <w:t xml:space="preserve"> </w:t>
      </w:r>
      <w:r w:rsidRPr="00D03FA7">
        <w:rPr>
          <w:sz w:val="24"/>
          <w:szCs w:val="24"/>
        </w:rPr>
        <w:t>нервная,</w:t>
      </w:r>
      <w:r w:rsidRPr="00D03FA7">
        <w:rPr>
          <w:spacing w:val="1"/>
          <w:sz w:val="24"/>
          <w:szCs w:val="24"/>
        </w:rPr>
        <w:t xml:space="preserve"> </w:t>
      </w:r>
      <w:r w:rsidRPr="00D03FA7">
        <w:rPr>
          <w:sz w:val="24"/>
          <w:szCs w:val="24"/>
        </w:rPr>
        <w:t>органы</w:t>
      </w:r>
      <w:r w:rsidRPr="00D03FA7">
        <w:rPr>
          <w:spacing w:val="1"/>
          <w:sz w:val="24"/>
          <w:szCs w:val="24"/>
        </w:rPr>
        <w:t xml:space="preserve"> </w:t>
      </w:r>
      <w:r w:rsidRPr="00D03FA7">
        <w:rPr>
          <w:sz w:val="24"/>
          <w:szCs w:val="24"/>
        </w:rPr>
        <w:t>чувств),</w:t>
      </w:r>
      <w:r w:rsidRPr="00D03FA7">
        <w:rPr>
          <w:spacing w:val="1"/>
          <w:sz w:val="24"/>
          <w:szCs w:val="24"/>
        </w:rPr>
        <w:t xml:space="preserve"> </w:t>
      </w:r>
      <w:r w:rsidRPr="00D03FA7">
        <w:rPr>
          <w:sz w:val="24"/>
          <w:szCs w:val="24"/>
        </w:rPr>
        <w:t>их</w:t>
      </w:r>
      <w:r w:rsidRPr="00D03FA7">
        <w:rPr>
          <w:spacing w:val="1"/>
          <w:sz w:val="24"/>
          <w:szCs w:val="24"/>
        </w:rPr>
        <w:t xml:space="preserve"> </w:t>
      </w:r>
      <w:r w:rsidRPr="00D03FA7">
        <w:rPr>
          <w:sz w:val="24"/>
          <w:szCs w:val="24"/>
        </w:rPr>
        <w:t>роль</w:t>
      </w:r>
      <w:r w:rsidRPr="00D03FA7">
        <w:rPr>
          <w:spacing w:val="1"/>
          <w:sz w:val="24"/>
          <w:szCs w:val="24"/>
        </w:rPr>
        <w:t xml:space="preserve"> </w:t>
      </w:r>
      <w:r w:rsidRPr="00D03FA7">
        <w:rPr>
          <w:sz w:val="24"/>
          <w:szCs w:val="24"/>
        </w:rPr>
        <w:t>в</w:t>
      </w:r>
      <w:r w:rsidRPr="00D03FA7">
        <w:rPr>
          <w:spacing w:val="1"/>
          <w:sz w:val="24"/>
          <w:szCs w:val="24"/>
        </w:rPr>
        <w:t xml:space="preserve"> </w:t>
      </w:r>
      <w:r w:rsidRPr="00D03FA7">
        <w:rPr>
          <w:sz w:val="24"/>
          <w:szCs w:val="24"/>
        </w:rPr>
        <w:t>жизнедеятельности</w:t>
      </w:r>
      <w:r w:rsidRPr="00D03FA7">
        <w:rPr>
          <w:spacing w:val="1"/>
          <w:sz w:val="24"/>
          <w:szCs w:val="24"/>
        </w:rPr>
        <w:t xml:space="preserve"> </w:t>
      </w:r>
      <w:r w:rsidRPr="00D03FA7">
        <w:rPr>
          <w:sz w:val="24"/>
          <w:szCs w:val="24"/>
        </w:rPr>
        <w:t>организма.</w:t>
      </w:r>
      <w:proofErr w:type="gramEnd"/>
      <w:r w:rsidRPr="00D03FA7">
        <w:rPr>
          <w:spacing w:val="1"/>
          <w:sz w:val="24"/>
          <w:szCs w:val="24"/>
        </w:rPr>
        <w:t xml:space="preserve"> </w:t>
      </w:r>
      <w:r w:rsidRPr="00D03FA7">
        <w:rPr>
          <w:sz w:val="24"/>
          <w:szCs w:val="24"/>
        </w:rPr>
        <w:t>Измерение</w:t>
      </w:r>
      <w:r w:rsidRPr="00D03FA7">
        <w:rPr>
          <w:spacing w:val="1"/>
          <w:sz w:val="24"/>
          <w:szCs w:val="24"/>
        </w:rPr>
        <w:t xml:space="preserve"> </w:t>
      </w:r>
      <w:r w:rsidRPr="00D03FA7">
        <w:rPr>
          <w:sz w:val="24"/>
          <w:szCs w:val="24"/>
        </w:rPr>
        <w:t>температуры</w:t>
      </w:r>
      <w:r w:rsidRPr="00D03FA7">
        <w:rPr>
          <w:spacing w:val="1"/>
          <w:sz w:val="24"/>
          <w:szCs w:val="24"/>
        </w:rPr>
        <w:t xml:space="preserve"> </w:t>
      </w:r>
      <w:r w:rsidRPr="00D03FA7">
        <w:rPr>
          <w:sz w:val="24"/>
          <w:szCs w:val="24"/>
        </w:rPr>
        <w:t>тела</w:t>
      </w:r>
      <w:r w:rsidRPr="00D03FA7">
        <w:rPr>
          <w:spacing w:val="1"/>
          <w:sz w:val="24"/>
          <w:szCs w:val="24"/>
        </w:rPr>
        <w:t xml:space="preserve"> </w:t>
      </w:r>
      <w:r w:rsidRPr="00D03FA7">
        <w:rPr>
          <w:sz w:val="24"/>
          <w:szCs w:val="24"/>
        </w:rPr>
        <w:t>человека,</w:t>
      </w:r>
      <w:r w:rsidRPr="00D03FA7">
        <w:rPr>
          <w:spacing w:val="1"/>
          <w:sz w:val="24"/>
          <w:szCs w:val="24"/>
        </w:rPr>
        <w:t xml:space="preserve"> </w:t>
      </w:r>
      <w:r w:rsidRPr="00D03FA7">
        <w:rPr>
          <w:sz w:val="24"/>
          <w:szCs w:val="24"/>
        </w:rPr>
        <w:t>частоты</w:t>
      </w:r>
      <w:r w:rsidRPr="00D03FA7">
        <w:rPr>
          <w:spacing w:val="1"/>
          <w:sz w:val="24"/>
          <w:szCs w:val="24"/>
        </w:rPr>
        <w:t xml:space="preserve"> </w:t>
      </w:r>
      <w:r w:rsidRPr="00D03FA7">
        <w:rPr>
          <w:sz w:val="24"/>
          <w:szCs w:val="24"/>
        </w:rPr>
        <w:t>пульса.</w:t>
      </w:r>
    </w:p>
    <w:p w:rsidR="00D03FA7" w:rsidRPr="00D03FA7" w:rsidRDefault="00D03FA7" w:rsidP="002A2122">
      <w:pPr>
        <w:ind w:firstLine="709"/>
        <w:jc w:val="both"/>
        <w:rPr>
          <w:i/>
          <w:sz w:val="24"/>
        </w:rPr>
      </w:pPr>
      <w:r w:rsidRPr="00D03FA7">
        <w:rPr>
          <w:i/>
          <w:spacing w:val="-1"/>
          <w:sz w:val="24"/>
        </w:rPr>
        <w:t>Правила</w:t>
      </w:r>
      <w:r w:rsidRPr="00D03FA7">
        <w:rPr>
          <w:i/>
          <w:spacing w:val="-12"/>
          <w:sz w:val="24"/>
        </w:rPr>
        <w:t xml:space="preserve"> </w:t>
      </w:r>
      <w:r w:rsidRPr="00D03FA7">
        <w:rPr>
          <w:i/>
          <w:sz w:val="24"/>
        </w:rPr>
        <w:t>безопасной</w:t>
      </w:r>
      <w:r w:rsidRPr="00D03FA7">
        <w:rPr>
          <w:i/>
          <w:spacing w:val="-9"/>
          <w:sz w:val="24"/>
        </w:rPr>
        <w:t xml:space="preserve"> </w:t>
      </w:r>
      <w:r w:rsidRPr="00D03FA7">
        <w:rPr>
          <w:i/>
          <w:sz w:val="24"/>
        </w:rPr>
        <w:t>жизнедеятельности</w:t>
      </w:r>
    </w:p>
    <w:p w:rsidR="00D03FA7" w:rsidRPr="00D03FA7" w:rsidRDefault="00D03FA7" w:rsidP="002A2122">
      <w:pPr>
        <w:ind w:firstLine="709"/>
        <w:jc w:val="both"/>
        <w:rPr>
          <w:sz w:val="24"/>
          <w:szCs w:val="24"/>
        </w:rPr>
      </w:pPr>
      <w:r w:rsidRPr="00D03FA7">
        <w:rPr>
          <w:sz w:val="24"/>
          <w:szCs w:val="24"/>
        </w:rPr>
        <w:t>Здоровый</w:t>
      </w:r>
      <w:r w:rsidRPr="00D03FA7">
        <w:rPr>
          <w:spacing w:val="1"/>
          <w:sz w:val="24"/>
          <w:szCs w:val="24"/>
        </w:rPr>
        <w:t xml:space="preserve"> </w:t>
      </w:r>
      <w:r w:rsidRPr="00D03FA7">
        <w:rPr>
          <w:sz w:val="24"/>
          <w:szCs w:val="24"/>
        </w:rPr>
        <w:t>образ</w:t>
      </w:r>
      <w:r w:rsidRPr="00D03FA7">
        <w:rPr>
          <w:spacing w:val="1"/>
          <w:sz w:val="24"/>
          <w:szCs w:val="24"/>
        </w:rPr>
        <w:t xml:space="preserve"> </w:t>
      </w:r>
      <w:r w:rsidRPr="00D03FA7">
        <w:rPr>
          <w:sz w:val="24"/>
          <w:szCs w:val="24"/>
        </w:rPr>
        <w:t>жизни:</w:t>
      </w:r>
      <w:r w:rsidRPr="00D03FA7">
        <w:rPr>
          <w:spacing w:val="1"/>
          <w:sz w:val="24"/>
          <w:szCs w:val="24"/>
        </w:rPr>
        <w:t xml:space="preserve"> </w:t>
      </w:r>
      <w:r w:rsidRPr="00D03FA7">
        <w:rPr>
          <w:sz w:val="24"/>
          <w:szCs w:val="24"/>
        </w:rPr>
        <w:t>двигательная</w:t>
      </w:r>
      <w:r w:rsidRPr="00D03FA7">
        <w:rPr>
          <w:spacing w:val="1"/>
          <w:sz w:val="24"/>
          <w:szCs w:val="24"/>
        </w:rPr>
        <w:t xml:space="preserve"> </w:t>
      </w:r>
      <w:r w:rsidRPr="00D03FA7">
        <w:rPr>
          <w:sz w:val="24"/>
          <w:szCs w:val="24"/>
        </w:rPr>
        <w:t>активность</w:t>
      </w:r>
      <w:r w:rsidRPr="00D03FA7">
        <w:rPr>
          <w:spacing w:val="1"/>
          <w:sz w:val="24"/>
          <w:szCs w:val="24"/>
        </w:rPr>
        <w:t xml:space="preserve"> </w:t>
      </w:r>
      <w:r w:rsidRPr="00D03FA7">
        <w:rPr>
          <w:sz w:val="24"/>
          <w:szCs w:val="24"/>
        </w:rPr>
        <w:t>(утренняя</w:t>
      </w:r>
      <w:r w:rsidRPr="00D03FA7">
        <w:rPr>
          <w:spacing w:val="1"/>
          <w:sz w:val="24"/>
          <w:szCs w:val="24"/>
        </w:rPr>
        <w:t xml:space="preserve"> </w:t>
      </w:r>
      <w:r w:rsidRPr="00D03FA7">
        <w:rPr>
          <w:sz w:val="24"/>
          <w:szCs w:val="24"/>
        </w:rPr>
        <w:t>зарядка,</w:t>
      </w:r>
      <w:r w:rsidRPr="00D03FA7">
        <w:rPr>
          <w:spacing w:val="1"/>
          <w:sz w:val="24"/>
          <w:szCs w:val="24"/>
        </w:rPr>
        <w:t xml:space="preserve"> </w:t>
      </w:r>
      <w:r w:rsidRPr="00D03FA7">
        <w:rPr>
          <w:sz w:val="24"/>
          <w:szCs w:val="24"/>
        </w:rPr>
        <w:t>динамические</w:t>
      </w:r>
      <w:r w:rsidRPr="00D03FA7">
        <w:rPr>
          <w:spacing w:val="-57"/>
          <w:sz w:val="24"/>
          <w:szCs w:val="24"/>
        </w:rPr>
        <w:t xml:space="preserve"> </w:t>
      </w:r>
      <w:r w:rsidRPr="00D03FA7">
        <w:rPr>
          <w:sz w:val="24"/>
          <w:szCs w:val="24"/>
        </w:rPr>
        <w:t>паузы),</w:t>
      </w:r>
      <w:r w:rsidRPr="00D03FA7">
        <w:rPr>
          <w:spacing w:val="1"/>
          <w:sz w:val="24"/>
          <w:szCs w:val="24"/>
        </w:rPr>
        <w:t xml:space="preserve"> </w:t>
      </w:r>
      <w:r w:rsidRPr="00D03FA7">
        <w:rPr>
          <w:sz w:val="24"/>
          <w:szCs w:val="24"/>
        </w:rPr>
        <w:t>закаливание</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профилактика</w:t>
      </w:r>
      <w:r w:rsidRPr="00D03FA7">
        <w:rPr>
          <w:spacing w:val="1"/>
          <w:sz w:val="24"/>
          <w:szCs w:val="24"/>
        </w:rPr>
        <w:t xml:space="preserve"> </w:t>
      </w:r>
      <w:r w:rsidRPr="00D03FA7">
        <w:rPr>
          <w:sz w:val="24"/>
          <w:szCs w:val="24"/>
        </w:rPr>
        <w:t>заболеваний.</w:t>
      </w:r>
      <w:r w:rsidRPr="00D03FA7">
        <w:rPr>
          <w:spacing w:val="1"/>
          <w:sz w:val="24"/>
          <w:szCs w:val="24"/>
        </w:rPr>
        <w:t xml:space="preserve"> </w:t>
      </w:r>
      <w:r w:rsidRPr="00D03FA7">
        <w:rPr>
          <w:sz w:val="24"/>
          <w:szCs w:val="24"/>
        </w:rPr>
        <w:t>Забота</w:t>
      </w:r>
      <w:r w:rsidRPr="00D03FA7">
        <w:rPr>
          <w:spacing w:val="1"/>
          <w:sz w:val="24"/>
          <w:szCs w:val="24"/>
        </w:rPr>
        <w:t xml:space="preserve"> </w:t>
      </w:r>
      <w:r w:rsidRPr="00D03FA7">
        <w:rPr>
          <w:sz w:val="24"/>
          <w:szCs w:val="24"/>
        </w:rPr>
        <w:t>о</w:t>
      </w:r>
      <w:r w:rsidRPr="00D03FA7">
        <w:rPr>
          <w:spacing w:val="1"/>
          <w:sz w:val="24"/>
          <w:szCs w:val="24"/>
        </w:rPr>
        <w:t xml:space="preserve"> </w:t>
      </w:r>
      <w:r w:rsidRPr="00D03FA7">
        <w:rPr>
          <w:sz w:val="24"/>
          <w:szCs w:val="24"/>
        </w:rPr>
        <w:t>здоровье</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безопасности</w:t>
      </w:r>
      <w:r w:rsidRPr="00D03FA7">
        <w:rPr>
          <w:spacing w:val="1"/>
          <w:sz w:val="24"/>
          <w:szCs w:val="24"/>
        </w:rPr>
        <w:t xml:space="preserve"> </w:t>
      </w:r>
      <w:r w:rsidRPr="00D03FA7">
        <w:rPr>
          <w:sz w:val="24"/>
          <w:szCs w:val="24"/>
        </w:rPr>
        <w:t>окружающих</w:t>
      </w:r>
      <w:r w:rsidRPr="00D03FA7">
        <w:rPr>
          <w:spacing w:val="1"/>
          <w:sz w:val="24"/>
          <w:szCs w:val="24"/>
        </w:rPr>
        <w:t xml:space="preserve"> </w:t>
      </w:r>
      <w:r w:rsidRPr="00D03FA7">
        <w:rPr>
          <w:sz w:val="24"/>
          <w:szCs w:val="24"/>
        </w:rPr>
        <w:t>людей.</w:t>
      </w:r>
      <w:r w:rsidRPr="00D03FA7">
        <w:rPr>
          <w:spacing w:val="1"/>
          <w:sz w:val="24"/>
          <w:szCs w:val="24"/>
        </w:rPr>
        <w:t xml:space="preserve"> </w:t>
      </w:r>
      <w:r w:rsidRPr="00D03FA7">
        <w:rPr>
          <w:sz w:val="24"/>
          <w:szCs w:val="24"/>
        </w:rPr>
        <w:t>Безопасность</w:t>
      </w:r>
      <w:r w:rsidRPr="00D03FA7">
        <w:rPr>
          <w:spacing w:val="1"/>
          <w:sz w:val="24"/>
          <w:szCs w:val="24"/>
        </w:rPr>
        <w:t xml:space="preserve"> </w:t>
      </w:r>
      <w:r w:rsidRPr="00D03FA7">
        <w:rPr>
          <w:sz w:val="24"/>
          <w:szCs w:val="24"/>
        </w:rPr>
        <w:t>во</w:t>
      </w:r>
      <w:r w:rsidRPr="00D03FA7">
        <w:rPr>
          <w:spacing w:val="1"/>
          <w:sz w:val="24"/>
          <w:szCs w:val="24"/>
        </w:rPr>
        <w:t xml:space="preserve"> </w:t>
      </w:r>
      <w:r w:rsidRPr="00D03FA7">
        <w:rPr>
          <w:sz w:val="24"/>
          <w:szCs w:val="24"/>
        </w:rPr>
        <w:t>дворе</w:t>
      </w:r>
      <w:r w:rsidRPr="00D03FA7">
        <w:rPr>
          <w:spacing w:val="1"/>
          <w:sz w:val="24"/>
          <w:szCs w:val="24"/>
        </w:rPr>
        <w:t xml:space="preserve"> </w:t>
      </w:r>
      <w:r w:rsidRPr="00D03FA7">
        <w:rPr>
          <w:sz w:val="24"/>
          <w:szCs w:val="24"/>
        </w:rPr>
        <w:t>жилого</w:t>
      </w:r>
      <w:r w:rsidRPr="00D03FA7">
        <w:rPr>
          <w:spacing w:val="1"/>
          <w:sz w:val="24"/>
          <w:szCs w:val="24"/>
        </w:rPr>
        <w:t xml:space="preserve"> </w:t>
      </w:r>
      <w:r w:rsidRPr="00D03FA7">
        <w:rPr>
          <w:sz w:val="24"/>
          <w:szCs w:val="24"/>
        </w:rPr>
        <w:t>дома</w:t>
      </w:r>
      <w:r w:rsidRPr="00D03FA7">
        <w:rPr>
          <w:spacing w:val="1"/>
          <w:sz w:val="24"/>
          <w:szCs w:val="24"/>
        </w:rPr>
        <w:t xml:space="preserve"> </w:t>
      </w:r>
      <w:r w:rsidRPr="00D03FA7">
        <w:rPr>
          <w:sz w:val="24"/>
          <w:szCs w:val="24"/>
        </w:rPr>
        <w:t>(правила</w:t>
      </w:r>
      <w:r w:rsidRPr="00D03FA7">
        <w:rPr>
          <w:spacing w:val="1"/>
          <w:sz w:val="24"/>
          <w:szCs w:val="24"/>
        </w:rPr>
        <w:t xml:space="preserve"> </w:t>
      </w:r>
      <w:r w:rsidRPr="00D03FA7">
        <w:rPr>
          <w:sz w:val="24"/>
          <w:szCs w:val="24"/>
        </w:rPr>
        <w:t>перемещения</w:t>
      </w:r>
      <w:r w:rsidRPr="00D03FA7">
        <w:rPr>
          <w:spacing w:val="60"/>
          <w:sz w:val="24"/>
          <w:szCs w:val="24"/>
        </w:rPr>
        <w:t xml:space="preserve"> </w:t>
      </w:r>
      <w:r w:rsidRPr="00D03FA7">
        <w:rPr>
          <w:sz w:val="24"/>
          <w:szCs w:val="24"/>
        </w:rPr>
        <w:t>внутри</w:t>
      </w:r>
      <w:r w:rsidRPr="00D03FA7">
        <w:rPr>
          <w:spacing w:val="-57"/>
          <w:sz w:val="24"/>
          <w:szCs w:val="24"/>
        </w:rPr>
        <w:t xml:space="preserve"> </w:t>
      </w:r>
      <w:r w:rsidRPr="00D03FA7">
        <w:rPr>
          <w:sz w:val="24"/>
          <w:szCs w:val="24"/>
        </w:rPr>
        <w:t>двора и пересечения дворовой проезжей части, безопасные зоны электрических, газовых,</w:t>
      </w:r>
      <w:r w:rsidRPr="00D03FA7">
        <w:rPr>
          <w:spacing w:val="1"/>
          <w:sz w:val="24"/>
          <w:szCs w:val="24"/>
        </w:rPr>
        <w:t xml:space="preserve"> </w:t>
      </w:r>
      <w:r w:rsidRPr="00D03FA7">
        <w:rPr>
          <w:sz w:val="24"/>
          <w:szCs w:val="24"/>
        </w:rPr>
        <w:t>тепловых</w:t>
      </w:r>
      <w:r w:rsidRPr="00D03FA7">
        <w:rPr>
          <w:spacing w:val="1"/>
          <w:sz w:val="24"/>
          <w:szCs w:val="24"/>
        </w:rPr>
        <w:t xml:space="preserve"> </w:t>
      </w:r>
      <w:r w:rsidRPr="00D03FA7">
        <w:rPr>
          <w:sz w:val="24"/>
          <w:szCs w:val="24"/>
        </w:rPr>
        <w:t>подстанций</w:t>
      </w:r>
      <w:r w:rsidRPr="00D03FA7">
        <w:rPr>
          <w:spacing w:val="1"/>
          <w:sz w:val="24"/>
          <w:szCs w:val="24"/>
        </w:rPr>
        <w:t xml:space="preserve"> </w:t>
      </w:r>
      <w:r w:rsidRPr="00D03FA7">
        <w:rPr>
          <w:sz w:val="24"/>
          <w:szCs w:val="24"/>
        </w:rPr>
        <w:t>и</w:t>
      </w:r>
      <w:r w:rsidRPr="00D03FA7">
        <w:rPr>
          <w:spacing w:val="1"/>
          <w:sz w:val="24"/>
          <w:szCs w:val="24"/>
        </w:rPr>
        <w:t xml:space="preserve"> </w:t>
      </w:r>
      <w:r w:rsidRPr="00D03FA7">
        <w:rPr>
          <w:sz w:val="24"/>
          <w:szCs w:val="24"/>
        </w:rPr>
        <w:t>других</w:t>
      </w:r>
      <w:r w:rsidRPr="00D03FA7">
        <w:rPr>
          <w:spacing w:val="1"/>
          <w:sz w:val="24"/>
          <w:szCs w:val="24"/>
        </w:rPr>
        <w:t xml:space="preserve"> </w:t>
      </w:r>
      <w:r w:rsidRPr="00D03FA7">
        <w:rPr>
          <w:sz w:val="24"/>
          <w:szCs w:val="24"/>
        </w:rPr>
        <w:t>опасных</w:t>
      </w:r>
      <w:r w:rsidRPr="00D03FA7">
        <w:rPr>
          <w:spacing w:val="1"/>
          <w:sz w:val="24"/>
          <w:szCs w:val="24"/>
        </w:rPr>
        <w:t xml:space="preserve"> </w:t>
      </w:r>
      <w:r w:rsidRPr="00D03FA7">
        <w:rPr>
          <w:sz w:val="24"/>
          <w:szCs w:val="24"/>
        </w:rPr>
        <w:t>объектов</w:t>
      </w:r>
      <w:r w:rsidRPr="00D03FA7">
        <w:rPr>
          <w:spacing w:val="1"/>
          <w:sz w:val="24"/>
          <w:szCs w:val="24"/>
        </w:rPr>
        <w:t xml:space="preserve"> </w:t>
      </w:r>
      <w:r w:rsidRPr="00D03FA7">
        <w:rPr>
          <w:sz w:val="24"/>
          <w:szCs w:val="24"/>
        </w:rPr>
        <w:t>инженерной</w:t>
      </w:r>
      <w:r w:rsidRPr="00D03FA7">
        <w:rPr>
          <w:spacing w:val="60"/>
          <w:sz w:val="24"/>
          <w:szCs w:val="24"/>
        </w:rPr>
        <w:t xml:space="preserve"> </w:t>
      </w:r>
      <w:r w:rsidRPr="00D03FA7">
        <w:rPr>
          <w:sz w:val="24"/>
          <w:szCs w:val="24"/>
        </w:rPr>
        <w:t>инфраструктуры</w:t>
      </w:r>
      <w:r w:rsidRPr="00D03FA7">
        <w:rPr>
          <w:spacing w:val="60"/>
          <w:sz w:val="24"/>
          <w:szCs w:val="24"/>
        </w:rPr>
        <w:t xml:space="preserve"> </w:t>
      </w:r>
      <w:r w:rsidRPr="00D03FA7">
        <w:rPr>
          <w:sz w:val="24"/>
          <w:szCs w:val="24"/>
        </w:rPr>
        <w:t>жилого</w:t>
      </w:r>
      <w:r w:rsidRPr="00D03FA7">
        <w:rPr>
          <w:spacing w:val="1"/>
          <w:sz w:val="24"/>
          <w:szCs w:val="24"/>
        </w:rPr>
        <w:t xml:space="preserve"> </w:t>
      </w:r>
      <w:r w:rsidRPr="00D03FA7">
        <w:rPr>
          <w:sz w:val="24"/>
          <w:szCs w:val="24"/>
        </w:rPr>
        <w:t>дома, предупреждающие знаки безопасности). Правила безопасного поведения пассажира</w:t>
      </w:r>
      <w:r w:rsidRPr="00D03FA7">
        <w:rPr>
          <w:spacing w:val="1"/>
          <w:sz w:val="24"/>
          <w:szCs w:val="24"/>
        </w:rPr>
        <w:t xml:space="preserve"> </w:t>
      </w:r>
      <w:r w:rsidRPr="00D03FA7">
        <w:rPr>
          <w:sz w:val="24"/>
          <w:szCs w:val="24"/>
        </w:rPr>
        <w:t>железнодорожного, водного и авиатранспорта (правила безопасного поведения на вокзалах и</w:t>
      </w:r>
      <w:r w:rsidRPr="00D03FA7">
        <w:rPr>
          <w:spacing w:val="1"/>
          <w:sz w:val="24"/>
          <w:szCs w:val="24"/>
        </w:rPr>
        <w:t xml:space="preserve"> </w:t>
      </w:r>
      <w:r w:rsidRPr="00D03FA7">
        <w:rPr>
          <w:sz w:val="24"/>
          <w:szCs w:val="24"/>
        </w:rPr>
        <w:t>в аэропортах, безопасное поведение в вагоне, на борту самолёта, судна; знаки безопасности).</w:t>
      </w:r>
      <w:r w:rsidRPr="00D03FA7">
        <w:rPr>
          <w:spacing w:val="1"/>
          <w:sz w:val="24"/>
          <w:szCs w:val="24"/>
        </w:rPr>
        <w:t xml:space="preserve"> </w:t>
      </w:r>
      <w:r w:rsidRPr="00D03FA7">
        <w:rPr>
          <w:sz w:val="24"/>
          <w:szCs w:val="24"/>
        </w:rPr>
        <w:t>Безопасность в Интернете (ориентирование в признаках мошеннических действий, защита</w:t>
      </w:r>
      <w:r w:rsidRPr="00D03FA7">
        <w:rPr>
          <w:spacing w:val="1"/>
          <w:sz w:val="24"/>
          <w:szCs w:val="24"/>
        </w:rPr>
        <w:t xml:space="preserve"> </w:t>
      </w:r>
      <w:r w:rsidRPr="00D03FA7">
        <w:rPr>
          <w:sz w:val="24"/>
          <w:szCs w:val="24"/>
        </w:rPr>
        <w:t>персональной информации, правила коммуникации в мессенджерах и социальных группах) в</w:t>
      </w:r>
      <w:r w:rsidRPr="00D03FA7">
        <w:rPr>
          <w:spacing w:val="-57"/>
          <w:sz w:val="24"/>
          <w:szCs w:val="24"/>
        </w:rPr>
        <w:t xml:space="preserve"> </w:t>
      </w:r>
      <w:r w:rsidRPr="00D03FA7">
        <w:rPr>
          <w:sz w:val="24"/>
          <w:szCs w:val="24"/>
        </w:rPr>
        <w:t>условиях</w:t>
      </w:r>
      <w:r w:rsidRPr="00D03FA7">
        <w:rPr>
          <w:spacing w:val="-3"/>
          <w:sz w:val="24"/>
          <w:szCs w:val="24"/>
        </w:rPr>
        <w:t xml:space="preserve"> </w:t>
      </w:r>
      <w:r w:rsidRPr="00D03FA7">
        <w:rPr>
          <w:sz w:val="24"/>
          <w:szCs w:val="24"/>
        </w:rPr>
        <w:t>контролируемого доступа</w:t>
      </w:r>
      <w:r w:rsidRPr="00D03FA7">
        <w:rPr>
          <w:spacing w:val="1"/>
          <w:sz w:val="24"/>
          <w:szCs w:val="24"/>
        </w:rPr>
        <w:t xml:space="preserve"> </w:t>
      </w:r>
      <w:r w:rsidRPr="00D03FA7">
        <w:rPr>
          <w:sz w:val="24"/>
          <w:szCs w:val="24"/>
        </w:rPr>
        <w:t>в</w:t>
      </w:r>
      <w:r w:rsidRPr="00D03FA7">
        <w:rPr>
          <w:spacing w:val="-3"/>
          <w:sz w:val="24"/>
          <w:szCs w:val="24"/>
        </w:rPr>
        <w:t xml:space="preserve"> </w:t>
      </w:r>
      <w:r w:rsidRPr="00D03FA7">
        <w:rPr>
          <w:sz w:val="24"/>
          <w:szCs w:val="24"/>
        </w:rPr>
        <w:t>Интернет.</w:t>
      </w:r>
    </w:p>
    <w:p w:rsidR="00D03FA7" w:rsidRPr="00D03FA7" w:rsidRDefault="00D03FA7" w:rsidP="002A2122">
      <w:pPr>
        <w:ind w:firstLine="709"/>
        <w:jc w:val="both"/>
        <w:rPr>
          <w:sz w:val="24"/>
          <w:szCs w:val="24"/>
        </w:rPr>
      </w:pPr>
    </w:p>
    <w:p w:rsidR="00D03FA7" w:rsidRPr="00D03FA7" w:rsidRDefault="00D03FA7" w:rsidP="002A2122">
      <w:pPr>
        <w:ind w:firstLine="709"/>
        <w:jc w:val="both"/>
        <w:outlineLvl w:val="0"/>
        <w:rPr>
          <w:b/>
          <w:bCs/>
          <w:sz w:val="24"/>
          <w:szCs w:val="24"/>
        </w:rPr>
      </w:pPr>
      <w:r w:rsidRPr="00D03FA7">
        <w:rPr>
          <w:b/>
          <w:bCs/>
          <w:sz w:val="24"/>
          <w:szCs w:val="24"/>
        </w:rPr>
        <w:t>Универсальные</w:t>
      </w:r>
      <w:r w:rsidRPr="00D03FA7">
        <w:rPr>
          <w:b/>
          <w:bCs/>
          <w:spacing w:val="-8"/>
          <w:sz w:val="24"/>
          <w:szCs w:val="24"/>
        </w:rPr>
        <w:t xml:space="preserve"> </w:t>
      </w:r>
      <w:r w:rsidRPr="00D03FA7">
        <w:rPr>
          <w:b/>
          <w:bCs/>
          <w:sz w:val="24"/>
          <w:szCs w:val="24"/>
        </w:rPr>
        <w:t>учебные</w:t>
      </w:r>
      <w:r w:rsidRPr="00D03FA7">
        <w:rPr>
          <w:b/>
          <w:bCs/>
          <w:spacing w:val="-5"/>
          <w:sz w:val="24"/>
          <w:szCs w:val="24"/>
        </w:rPr>
        <w:t xml:space="preserve"> </w:t>
      </w:r>
      <w:r w:rsidRPr="00D03FA7">
        <w:rPr>
          <w:b/>
          <w:bCs/>
          <w:sz w:val="24"/>
          <w:szCs w:val="24"/>
        </w:rPr>
        <w:t>действия</w:t>
      </w:r>
    </w:p>
    <w:p w:rsidR="00D03FA7" w:rsidRPr="00D03FA7" w:rsidRDefault="00D03FA7" w:rsidP="002A2122">
      <w:pPr>
        <w:ind w:firstLine="709"/>
        <w:jc w:val="both"/>
        <w:rPr>
          <w:i/>
          <w:sz w:val="24"/>
        </w:rPr>
      </w:pPr>
      <w:r w:rsidRPr="00D03FA7">
        <w:rPr>
          <w:i/>
          <w:sz w:val="24"/>
        </w:rPr>
        <w:t>Познавательные</w:t>
      </w:r>
      <w:r w:rsidRPr="00D03FA7">
        <w:rPr>
          <w:i/>
          <w:spacing w:val="-12"/>
          <w:sz w:val="24"/>
        </w:rPr>
        <w:t xml:space="preserve"> </w:t>
      </w:r>
      <w:r w:rsidRPr="00D03FA7">
        <w:rPr>
          <w:i/>
          <w:sz w:val="24"/>
        </w:rPr>
        <w:t>универсальные</w:t>
      </w:r>
      <w:r w:rsidRPr="00D03FA7">
        <w:rPr>
          <w:i/>
          <w:spacing w:val="-11"/>
          <w:sz w:val="24"/>
        </w:rPr>
        <w:t xml:space="preserve"> </w:t>
      </w:r>
      <w:r w:rsidRPr="00D03FA7">
        <w:rPr>
          <w:i/>
          <w:sz w:val="24"/>
        </w:rPr>
        <w:t>учебные</w:t>
      </w:r>
      <w:r w:rsidRPr="00D03FA7">
        <w:rPr>
          <w:i/>
          <w:spacing w:val="-9"/>
          <w:sz w:val="24"/>
        </w:rPr>
        <w:t xml:space="preserve"> </w:t>
      </w:r>
      <w:r w:rsidRPr="00D03FA7">
        <w:rPr>
          <w:i/>
          <w:sz w:val="24"/>
        </w:rPr>
        <w:t>действия:</w:t>
      </w:r>
    </w:p>
    <w:p w:rsidR="00D03FA7" w:rsidRPr="00D03FA7" w:rsidRDefault="00D03FA7" w:rsidP="002A2122">
      <w:pPr>
        <w:pStyle w:val="a6"/>
        <w:numPr>
          <w:ilvl w:val="0"/>
          <w:numId w:val="134"/>
        </w:numPr>
        <w:tabs>
          <w:tab w:val="left" w:pos="1713"/>
        </w:tabs>
        <w:ind w:left="426"/>
        <w:jc w:val="both"/>
        <w:rPr>
          <w:sz w:val="24"/>
        </w:rPr>
      </w:pPr>
      <w:r w:rsidRPr="00D03FA7">
        <w:rPr>
          <w:sz w:val="24"/>
        </w:rPr>
        <w:t>проводить</w:t>
      </w:r>
      <w:r w:rsidRPr="00D03FA7">
        <w:rPr>
          <w:spacing w:val="1"/>
          <w:sz w:val="24"/>
        </w:rPr>
        <w:t xml:space="preserve"> </w:t>
      </w:r>
      <w:r w:rsidRPr="00D03FA7">
        <w:rPr>
          <w:sz w:val="24"/>
        </w:rPr>
        <w:t>несложные</w:t>
      </w:r>
      <w:r w:rsidRPr="00D03FA7">
        <w:rPr>
          <w:spacing w:val="1"/>
          <w:sz w:val="24"/>
        </w:rPr>
        <w:t xml:space="preserve"> </w:t>
      </w:r>
      <w:r w:rsidRPr="00D03FA7">
        <w:rPr>
          <w:sz w:val="24"/>
        </w:rPr>
        <w:t>наблюдения</w:t>
      </w:r>
      <w:r w:rsidRPr="00D03FA7">
        <w:rPr>
          <w:spacing w:val="1"/>
          <w:sz w:val="24"/>
        </w:rPr>
        <w:t xml:space="preserve"> </w:t>
      </w:r>
      <w:r w:rsidRPr="00D03FA7">
        <w:rPr>
          <w:sz w:val="24"/>
        </w:rPr>
        <w:t>в</w:t>
      </w:r>
      <w:r w:rsidRPr="00D03FA7">
        <w:rPr>
          <w:spacing w:val="1"/>
          <w:sz w:val="24"/>
        </w:rPr>
        <w:t xml:space="preserve"> </w:t>
      </w:r>
      <w:r w:rsidRPr="00D03FA7">
        <w:rPr>
          <w:sz w:val="24"/>
        </w:rPr>
        <w:t>природе</w:t>
      </w:r>
      <w:r w:rsidRPr="00D03FA7">
        <w:rPr>
          <w:spacing w:val="1"/>
          <w:sz w:val="24"/>
        </w:rPr>
        <w:t xml:space="preserve"> </w:t>
      </w:r>
      <w:r w:rsidRPr="00D03FA7">
        <w:rPr>
          <w:sz w:val="24"/>
        </w:rPr>
        <w:t>(сезонные</w:t>
      </w:r>
      <w:r w:rsidRPr="00D03FA7">
        <w:rPr>
          <w:spacing w:val="1"/>
          <w:sz w:val="24"/>
        </w:rPr>
        <w:t xml:space="preserve"> </w:t>
      </w:r>
      <w:r w:rsidRPr="00D03FA7">
        <w:rPr>
          <w:sz w:val="24"/>
        </w:rPr>
        <w:t>изменения,</w:t>
      </w:r>
      <w:r w:rsidRPr="00D03FA7">
        <w:rPr>
          <w:spacing w:val="1"/>
          <w:sz w:val="24"/>
        </w:rPr>
        <w:t xml:space="preserve"> </w:t>
      </w:r>
      <w:r w:rsidRPr="00D03FA7">
        <w:rPr>
          <w:sz w:val="24"/>
        </w:rPr>
        <w:t>поведение</w:t>
      </w:r>
      <w:r w:rsidRPr="00D03FA7">
        <w:rPr>
          <w:spacing w:val="1"/>
          <w:sz w:val="24"/>
        </w:rPr>
        <w:t xml:space="preserve"> </w:t>
      </w:r>
      <w:r w:rsidRPr="00D03FA7">
        <w:rPr>
          <w:sz w:val="24"/>
        </w:rPr>
        <w:lastRenderedPageBreak/>
        <w:t>животных)</w:t>
      </w:r>
      <w:r w:rsidRPr="00D03FA7">
        <w:rPr>
          <w:spacing w:val="1"/>
          <w:sz w:val="24"/>
        </w:rPr>
        <w:t xml:space="preserve"> </w:t>
      </w:r>
      <w:r w:rsidRPr="00D03FA7">
        <w:rPr>
          <w:sz w:val="24"/>
        </w:rPr>
        <w:t>по</w:t>
      </w:r>
      <w:r w:rsidRPr="00D03FA7">
        <w:rPr>
          <w:spacing w:val="1"/>
          <w:sz w:val="24"/>
        </w:rPr>
        <w:t xml:space="preserve"> </w:t>
      </w:r>
      <w:r w:rsidRPr="00D03FA7">
        <w:rPr>
          <w:sz w:val="24"/>
        </w:rPr>
        <w:t>предложенному</w:t>
      </w:r>
      <w:r w:rsidRPr="00D03FA7">
        <w:rPr>
          <w:spacing w:val="1"/>
          <w:sz w:val="24"/>
        </w:rPr>
        <w:t xml:space="preserve"> </w:t>
      </w:r>
      <w:r w:rsidRPr="00D03FA7">
        <w:rPr>
          <w:sz w:val="24"/>
        </w:rPr>
        <w:t>и</w:t>
      </w:r>
      <w:r w:rsidRPr="00D03FA7">
        <w:rPr>
          <w:spacing w:val="1"/>
          <w:sz w:val="24"/>
        </w:rPr>
        <w:t xml:space="preserve"> </w:t>
      </w:r>
      <w:r w:rsidRPr="00D03FA7">
        <w:rPr>
          <w:sz w:val="24"/>
        </w:rPr>
        <w:t>самостоятельно</w:t>
      </w:r>
      <w:r w:rsidRPr="00D03FA7">
        <w:rPr>
          <w:spacing w:val="1"/>
          <w:sz w:val="24"/>
        </w:rPr>
        <w:t xml:space="preserve"> </w:t>
      </w:r>
      <w:r w:rsidRPr="00D03FA7">
        <w:rPr>
          <w:sz w:val="24"/>
        </w:rPr>
        <w:t>составленному</w:t>
      </w:r>
      <w:r w:rsidRPr="00D03FA7">
        <w:rPr>
          <w:spacing w:val="1"/>
          <w:sz w:val="24"/>
        </w:rPr>
        <w:t xml:space="preserve"> </w:t>
      </w:r>
      <w:r w:rsidRPr="00D03FA7">
        <w:rPr>
          <w:sz w:val="24"/>
        </w:rPr>
        <w:t>плану;</w:t>
      </w:r>
      <w:r w:rsidRPr="00D03FA7">
        <w:rPr>
          <w:spacing w:val="1"/>
          <w:sz w:val="24"/>
        </w:rPr>
        <w:t xml:space="preserve"> </w:t>
      </w:r>
      <w:r w:rsidRPr="00D03FA7">
        <w:rPr>
          <w:sz w:val="24"/>
        </w:rPr>
        <w:t>на</w:t>
      </w:r>
      <w:r w:rsidRPr="00D03FA7">
        <w:rPr>
          <w:spacing w:val="61"/>
          <w:sz w:val="24"/>
        </w:rPr>
        <w:t xml:space="preserve"> </w:t>
      </w:r>
      <w:r w:rsidRPr="00D03FA7">
        <w:rPr>
          <w:sz w:val="24"/>
        </w:rPr>
        <w:t>основе</w:t>
      </w:r>
      <w:r w:rsidRPr="00D03FA7">
        <w:rPr>
          <w:spacing w:val="1"/>
          <w:sz w:val="24"/>
        </w:rPr>
        <w:t xml:space="preserve"> </w:t>
      </w:r>
      <w:r w:rsidRPr="00D03FA7">
        <w:rPr>
          <w:sz w:val="24"/>
        </w:rPr>
        <w:t>результатов</w:t>
      </w:r>
      <w:r w:rsidRPr="00D03FA7">
        <w:rPr>
          <w:spacing w:val="-2"/>
          <w:sz w:val="24"/>
        </w:rPr>
        <w:t xml:space="preserve"> </w:t>
      </w:r>
      <w:r w:rsidRPr="00D03FA7">
        <w:rPr>
          <w:sz w:val="24"/>
        </w:rPr>
        <w:t>совместных</w:t>
      </w:r>
      <w:r w:rsidRPr="00D03FA7">
        <w:rPr>
          <w:spacing w:val="1"/>
          <w:sz w:val="24"/>
        </w:rPr>
        <w:t xml:space="preserve"> </w:t>
      </w:r>
      <w:r w:rsidRPr="00D03FA7">
        <w:rPr>
          <w:sz w:val="24"/>
        </w:rPr>
        <w:t>с</w:t>
      </w:r>
      <w:r w:rsidRPr="00D03FA7">
        <w:rPr>
          <w:spacing w:val="-2"/>
          <w:sz w:val="24"/>
        </w:rPr>
        <w:t xml:space="preserve"> </w:t>
      </w:r>
      <w:r w:rsidRPr="00D03FA7">
        <w:rPr>
          <w:sz w:val="24"/>
        </w:rPr>
        <w:t>одноклассниками</w:t>
      </w:r>
      <w:r w:rsidRPr="00D03FA7">
        <w:rPr>
          <w:spacing w:val="-2"/>
          <w:sz w:val="24"/>
        </w:rPr>
        <w:t xml:space="preserve"> </w:t>
      </w:r>
      <w:r w:rsidRPr="00D03FA7">
        <w:rPr>
          <w:sz w:val="24"/>
        </w:rPr>
        <w:t>наблюдени</w:t>
      </w:r>
      <w:proofErr w:type="gramStart"/>
      <w:r w:rsidRPr="00D03FA7">
        <w:rPr>
          <w:sz w:val="24"/>
        </w:rPr>
        <w:t>й(</w:t>
      </w:r>
      <w:proofErr w:type="gramEnd"/>
      <w:r w:rsidRPr="00D03FA7">
        <w:rPr>
          <w:sz w:val="24"/>
        </w:rPr>
        <w:t>в</w:t>
      </w:r>
      <w:r w:rsidRPr="00D03FA7">
        <w:rPr>
          <w:spacing w:val="-4"/>
          <w:sz w:val="24"/>
        </w:rPr>
        <w:t xml:space="preserve"> </w:t>
      </w:r>
      <w:r w:rsidRPr="00D03FA7">
        <w:rPr>
          <w:sz w:val="24"/>
        </w:rPr>
        <w:t>парах,</w:t>
      </w:r>
      <w:r w:rsidRPr="00D03FA7">
        <w:rPr>
          <w:spacing w:val="-1"/>
          <w:sz w:val="24"/>
        </w:rPr>
        <w:t xml:space="preserve"> </w:t>
      </w:r>
      <w:r w:rsidRPr="00D03FA7">
        <w:rPr>
          <w:sz w:val="24"/>
        </w:rPr>
        <w:t>группах)</w:t>
      </w:r>
      <w:r w:rsidRPr="00D03FA7">
        <w:rPr>
          <w:spacing w:val="-2"/>
          <w:sz w:val="24"/>
        </w:rPr>
        <w:t xml:space="preserve"> </w:t>
      </w:r>
      <w:r w:rsidRPr="00D03FA7">
        <w:rPr>
          <w:sz w:val="24"/>
        </w:rPr>
        <w:t>делать</w:t>
      </w:r>
      <w:r w:rsidRPr="00D03FA7">
        <w:rPr>
          <w:spacing w:val="-1"/>
          <w:sz w:val="24"/>
        </w:rPr>
        <w:t xml:space="preserve"> </w:t>
      </w:r>
      <w:r w:rsidRPr="00D03FA7">
        <w:rPr>
          <w:sz w:val="24"/>
        </w:rPr>
        <w:t>выводы;</w:t>
      </w:r>
    </w:p>
    <w:p w:rsidR="00D03FA7" w:rsidRPr="00D03FA7" w:rsidRDefault="00D03FA7" w:rsidP="002A2122">
      <w:pPr>
        <w:pStyle w:val="a6"/>
        <w:numPr>
          <w:ilvl w:val="0"/>
          <w:numId w:val="134"/>
        </w:numPr>
        <w:tabs>
          <w:tab w:val="left" w:pos="1713"/>
        </w:tabs>
        <w:ind w:left="426"/>
        <w:jc w:val="both"/>
        <w:rPr>
          <w:sz w:val="24"/>
        </w:rPr>
      </w:pPr>
      <w:r w:rsidRPr="00D03FA7">
        <w:rPr>
          <w:sz w:val="24"/>
        </w:rPr>
        <w:t>устанавливать</w:t>
      </w:r>
      <w:r w:rsidRPr="00D03FA7">
        <w:rPr>
          <w:spacing w:val="1"/>
          <w:sz w:val="24"/>
        </w:rPr>
        <w:t xml:space="preserve"> </w:t>
      </w:r>
      <w:r w:rsidRPr="00D03FA7">
        <w:rPr>
          <w:sz w:val="24"/>
        </w:rPr>
        <w:t>зависимость</w:t>
      </w:r>
      <w:r w:rsidRPr="00D03FA7">
        <w:rPr>
          <w:spacing w:val="1"/>
          <w:sz w:val="24"/>
        </w:rPr>
        <w:t xml:space="preserve"> </w:t>
      </w:r>
      <w:r w:rsidRPr="00D03FA7">
        <w:rPr>
          <w:sz w:val="24"/>
        </w:rPr>
        <w:t>между внешним</w:t>
      </w:r>
      <w:r w:rsidRPr="00D03FA7">
        <w:rPr>
          <w:spacing w:val="1"/>
          <w:sz w:val="24"/>
        </w:rPr>
        <w:t xml:space="preserve"> </w:t>
      </w:r>
      <w:r w:rsidRPr="00D03FA7">
        <w:rPr>
          <w:sz w:val="24"/>
        </w:rPr>
        <w:t>видом,</w:t>
      </w:r>
      <w:r w:rsidRPr="00D03FA7">
        <w:rPr>
          <w:spacing w:val="1"/>
          <w:sz w:val="24"/>
        </w:rPr>
        <w:t xml:space="preserve"> </w:t>
      </w:r>
      <w:r w:rsidRPr="00D03FA7">
        <w:rPr>
          <w:sz w:val="24"/>
        </w:rPr>
        <w:t>особенностями</w:t>
      </w:r>
      <w:r w:rsidRPr="00D03FA7">
        <w:rPr>
          <w:spacing w:val="1"/>
          <w:sz w:val="24"/>
        </w:rPr>
        <w:t xml:space="preserve"> </w:t>
      </w:r>
      <w:r w:rsidRPr="00D03FA7">
        <w:rPr>
          <w:sz w:val="24"/>
        </w:rPr>
        <w:t>поведения</w:t>
      </w:r>
      <w:r w:rsidRPr="00D03FA7">
        <w:rPr>
          <w:spacing w:val="1"/>
          <w:sz w:val="24"/>
        </w:rPr>
        <w:t xml:space="preserve"> </w:t>
      </w:r>
      <w:r w:rsidRPr="00D03FA7">
        <w:rPr>
          <w:sz w:val="24"/>
        </w:rPr>
        <w:t>и</w:t>
      </w:r>
      <w:r w:rsidRPr="00D03FA7">
        <w:rPr>
          <w:spacing w:val="1"/>
          <w:sz w:val="24"/>
        </w:rPr>
        <w:t xml:space="preserve"> </w:t>
      </w:r>
      <w:r w:rsidRPr="00D03FA7">
        <w:rPr>
          <w:sz w:val="24"/>
        </w:rPr>
        <w:t>условиями жизни</w:t>
      </w:r>
      <w:r w:rsidRPr="00D03FA7">
        <w:rPr>
          <w:spacing w:val="-1"/>
          <w:sz w:val="24"/>
        </w:rPr>
        <w:t xml:space="preserve"> </w:t>
      </w:r>
      <w:r w:rsidRPr="00D03FA7">
        <w:rPr>
          <w:sz w:val="24"/>
        </w:rPr>
        <w:t>животного;</w:t>
      </w:r>
    </w:p>
    <w:p w:rsidR="00D03FA7" w:rsidRPr="00D03FA7" w:rsidRDefault="00D03FA7" w:rsidP="002A2122">
      <w:pPr>
        <w:pStyle w:val="a6"/>
        <w:numPr>
          <w:ilvl w:val="0"/>
          <w:numId w:val="134"/>
        </w:numPr>
        <w:tabs>
          <w:tab w:val="left" w:pos="1713"/>
        </w:tabs>
        <w:ind w:left="426"/>
        <w:jc w:val="both"/>
        <w:rPr>
          <w:sz w:val="24"/>
        </w:rPr>
      </w:pPr>
      <w:r w:rsidRPr="00D03FA7">
        <w:rPr>
          <w:sz w:val="24"/>
        </w:rPr>
        <w:t>определять</w:t>
      </w:r>
      <w:r w:rsidRPr="00D03FA7">
        <w:rPr>
          <w:spacing w:val="1"/>
          <w:sz w:val="24"/>
        </w:rPr>
        <w:t xml:space="preserve"> </w:t>
      </w:r>
      <w:r w:rsidRPr="00D03FA7">
        <w:rPr>
          <w:sz w:val="24"/>
        </w:rPr>
        <w:t>(в</w:t>
      </w:r>
      <w:r w:rsidRPr="00D03FA7">
        <w:rPr>
          <w:spacing w:val="1"/>
          <w:sz w:val="24"/>
        </w:rPr>
        <w:t xml:space="preserve"> </w:t>
      </w:r>
      <w:r w:rsidRPr="00D03FA7">
        <w:rPr>
          <w:sz w:val="24"/>
        </w:rPr>
        <w:t>процессе</w:t>
      </w:r>
      <w:r w:rsidRPr="00D03FA7">
        <w:rPr>
          <w:spacing w:val="1"/>
          <w:sz w:val="24"/>
        </w:rPr>
        <w:t xml:space="preserve"> </w:t>
      </w:r>
      <w:r w:rsidRPr="00D03FA7">
        <w:rPr>
          <w:sz w:val="24"/>
        </w:rPr>
        <w:t>рассматривания</w:t>
      </w:r>
      <w:r w:rsidRPr="00D03FA7">
        <w:rPr>
          <w:spacing w:val="1"/>
          <w:sz w:val="24"/>
        </w:rPr>
        <w:t xml:space="preserve"> </w:t>
      </w:r>
      <w:r w:rsidRPr="00D03FA7">
        <w:rPr>
          <w:sz w:val="24"/>
        </w:rPr>
        <w:t>объектов</w:t>
      </w:r>
      <w:r w:rsidRPr="00D03FA7">
        <w:rPr>
          <w:spacing w:val="1"/>
          <w:sz w:val="24"/>
        </w:rPr>
        <w:t xml:space="preserve"> </w:t>
      </w:r>
      <w:r w:rsidRPr="00D03FA7">
        <w:rPr>
          <w:sz w:val="24"/>
        </w:rPr>
        <w:t>и</w:t>
      </w:r>
      <w:r w:rsidRPr="00D03FA7">
        <w:rPr>
          <w:spacing w:val="1"/>
          <w:sz w:val="24"/>
        </w:rPr>
        <w:t xml:space="preserve"> </w:t>
      </w:r>
      <w:r w:rsidRPr="00D03FA7">
        <w:rPr>
          <w:sz w:val="24"/>
        </w:rPr>
        <w:t>явлений)</w:t>
      </w:r>
      <w:r w:rsidRPr="00D03FA7">
        <w:rPr>
          <w:spacing w:val="1"/>
          <w:sz w:val="24"/>
        </w:rPr>
        <w:t xml:space="preserve"> </w:t>
      </w:r>
      <w:r w:rsidRPr="00D03FA7">
        <w:rPr>
          <w:sz w:val="24"/>
        </w:rPr>
        <w:t>существенные</w:t>
      </w:r>
      <w:r w:rsidRPr="00D03FA7">
        <w:rPr>
          <w:spacing w:val="-57"/>
          <w:sz w:val="24"/>
        </w:rPr>
        <w:t xml:space="preserve"> </w:t>
      </w:r>
      <w:r w:rsidRPr="00D03FA7">
        <w:rPr>
          <w:sz w:val="24"/>
        </w:rPr>
        <w:t>признаки</w:t>
      </w:r>
      <w:r w:rsidRPr="00D03FA7">
        <w:rPr>
          <w:spacing w:val="-4"/>
          <w:sz w:val="24"/>
        </w:rPr>
        <w:t xml:space="preserve"> </w:t>
      </w:r>
      <w:r w:rsidRPr="00D03FA7">
        <w:rPr>
          <w:sz w:val="24"/>
        </w:rPr>
        <w:t>и</w:t>
      </w:r>
      <w:r w:rsidRPr="00D03FA7">
        <w:rPr>
          <w:spacing w:val="1"/>
          <w:sz w:val="24"/>
        </w:rPr>
        <w:t xml:space="preserve"> </w:t>
      </w:r>
      <w:r w:rsidRPr="00D03FA7">
        <w:rPr>
          <w:sz w:val="24"/>
        </w:rPr>
        <w:t>отношения</w:t>
      </w:r>
      <w:r w:rsidRPr="00D03FA7">
        <w:rPr>
          <w:spacing w:val="-2"/>
          <w:sz w:val="24"/>
        </w:rPr>
        <w:t xml:space="preserve"> </w:t>
      </w:r>
      <w:r w:rsidRPr="00D03FA7">
        <w:rPr>
          <w:sz w:val="24"/>
        </w:rPr>
        <w:t>между</w:t>
      </w:r>
      <w:r w:rsidRPr="00D03FA7">
        <w:rPr>
          <w:spacing w:val="-10"/>
          <w:sz w:val="24"/>
        </w:rPr>
        <w:t xml:space="preserve"> </w:t>
      </w:r>
      <w:r w:rsidRPr="00D03FA7">
        <w:rPr>
          <w:sz w:val="24"/>
        </w:rPr>
        <w:t>объектами</w:t>
      </w:r>
      <w:r w:rsidRPr="00D03FA7">
        <w:rPr>
          <w:spacing w:val="-1"/>
          <w:sz w:val="24"/>
        </w:rPr>
        <w:t xml:space="preserve"> </w:t>
      </w:r>
      <w:r w:rsidRPr="00D03FA7">
        <w:rPr>
          <w:sz w:val="24"/>
        </w:rPr>
        <w:t>и</w:t>
      </w:r>
      <w:r w:rsidRPr="00D03FA7">
        <w:rPr>
          <w:spacing w:val="1"/>
          <w:sz w:val="24"/>
        </w:rPr>
        <w:t xml:space="preserve"> </w:t>
      </w:r>
      <w:r w:rsidRPr="00D03FA7">
        <w:rPr>
          <w:sz w:val="24"/>
        </w:rPr>
        <w:t>явлениями;</w:t>
      </w:r>
    </w:p>
    <w:p w:rsidR="00D03FA7" w:rsidRPr="00D03FA7" w:rsidRDefault="00D03FA7" w:rsidP="002A2122">
      <w:pPr>
        <w:pStyle w:val="a6"/>
        <w:numPr>
          <w:ilvl w:val="0"/>
          <w:numId w:val="134"/>
        </w:numPr>
        <w:tabs>
          <w:tab w:val="left" w:pos="1713"/>
        </w:tabs>
        <w:ind w:left="426"/>
        <w:jc w:val="both"/>
        <w:rPr>
          <w:sz w:val="24"/>
        </w:rPr>
      </w:pPr>
      <w:r w:rsidRPr="00D03FA7">
        <w:rPr>
          <w:sz w:val="24"/>
        </w:rPr>
        <w:t>моделировать</w:t>
      </w:r>
      <w:r w:rsidRPr="00D03FA7">
        <w:rPr>
          <w:spacing w:val="-4"/>
          <w:sz w:val="24"/>
        </w:rPr>
        <w:t xml:space="preserve"> </w:t>
      </w:r>
      <w:r w:rsidRPr="00D03FA7">
        <w:rPr>
          <w:sz w:val="24"/>
        </w:rPr>
        <w:t>цепи</w:t>
      </w:r>
      <w:r w:rsidRPr="00D03FA7">
        <w:rPr>
          <w:spacing w:val="-9"/>
          <w:sz w:val="24"/>
        </w:rPr>
        <w:t xml:space="preserve"> </w:t>
      </w:r>
      <w:r w:rsidRPr="00D03FA7">
        <w:rPr>
          <w:sz w:val="24"/>
        </w:rPr>
        <w:t>питания</w:t>
      </w:r>
      <w:r w:rsidRPr="00D03FA7">
        <w:rPr>
          <w:spacing w:val="-3"/>
          <w:sz w:val="24"/>
        </w:rPr>
        <w:t xml:space="preserve"> </w:t>
      </w:r>
      <w:r w:rsidRPr="00D03FA7">
        <w:rPr>
          <w:sz w:val="24"/>
        </w:rPr>
        <w:t>в</w:t>
      </w:r>
      <w:r w:rsidRPr="00D03FA7">
        <w:rPr>
          <w:spacing w:val="-9"/>
          <w:sz w:val="24"/>
        </w:rPr>
        <w:t xml:space="preserve"> </w:t>
      </w:r>
      <w:r w:rsidRPr="00D03FA7">
        <w:rPr>
          <w:sz w:val="24"/>
        </w:rPr>
        <w:t>природном</w:t>
      </w:r>
      <w:r w:rsidRPr="00D03FA7">
        <w:rPr>
          <w:spacing w:val="-5"/>
          <w:sz w:val="24"/>
        </w:rPr>
        <w:t xml:space="preserve"> </w:t>
      </w:r>
      <w:r w:rsidRPr="00D03FA7">
        <w:rPr>
          <w:sz w:val="24"/>
        </w:rPr>
        <w:t>сообществе;</w:t>
      </w:r>
    </w:p>
    <w:p w:rsidR="00D03FA7" w:rsidRPr="00D03FA7" w:rsidRDefault="00D03FA7" w:rsidP="002A2122">
      <w:pPr>
        <w:pStyle w:val="a6"/>
        <w:numPr>
          <w:ilvl w:val="0"/>
          <w:numId w:val="134"/>
        </w:numPr>
        <w:tabs>
          <w:tab w:val="left" w:pos="1713"/>
        </w:tabs>
        <w:ind w:left="426"/>
        <w:jc w:val="both"/>
        <w:rPr>
          <w:sz w:val="24"/>
        </w:rPr>
      </w:pPr>
      <w:r w:rsidRPr="00D03FA7">
        <w:rPr>
          <w:sz w:val="24"/>
        </w:rPr>
        <w:t>различать</w:t>
      </w:r>
      <w:r w:rsidRPr="00D03FA7">
        <w:rPr>
          <w:spacing w:val="1"/>
          <w:sz w:val="24"/>
        </w:rPr>
        <w:t xml:space="preserve"> </w:t>
      </w:r>
      <w:r w:rsidRPr="00D03FA7">
        <w:rPr>
          <w:sz w:val="24"/>
        </w:rPr>
        <w:t>понятия</w:t>
      </w:r>
      <w:r w:rsidRPr="00D03FA7">
        <w:rPr>
          <w:spacing w:val="1"/>
          <w:sz w:val="24"/>
        </w:rPr>
        <w:t xml:space="preserve"> </w:t>
      </w:r>
      <w:r w:rsidRPr="00D03FA7">
        <w:rPr>
          <w:sz w:val="24"/>
        </w:rPr>
        <w:t>«век»,</w:t>
      </w:r>
      <w:r w:rsidRPr="00D03FA7">
        <w:rPr>
          <w:spacing w:val="1"/>
          <w:sz w:val="24"/>
        </w:rPr>
        <w:t xml:space="preserve"> </w:t>
      </w:r>
      <w:r w:rsidRPr="00D03FA7">
        <w:rPr>
          <w:sz w:val="24"/>
        </w:rPr>
        <w:t>«столетие»,</w:t>
      </w:r>
      <w:r w:rsidRPr="00D03FA7">
        <w:rPr>
          <w:spacing w:val="1"/>
          <w:sz w:val="24"/>
        </w:rPr>
        <w:t xml:space="preserve"> </w:t>
      </w:r>
      <w:r w:rsidRPr="00D03FA7">
        <w:rPr>
          <w:sz w:val="24"/>
        </w:rPr>
        <w:t>«историческое</w:t>
      </w:r>
      <w:r w:rsidRPr="00D03FA7">
        <w:rPr>
          <w:spacing w:val="1"/>
          <w:sz w:val="24"/>
        </w:rPr>
        <w:t xml:space="preserve"> </w:t>
      </w:r>
      <w:r w:rsidRPr="00D03FA7">
        <w:rPr>
          <w:sz w:val="24"/>
        </w:rPr>
        <w:t>время»;</w:t>
      </w:r>
      <w:r w:rsidRPr="00D03FA7">
        <w:rPr>
          <w:spacing w:val="1"/>
          <w:sz w:val="24"/>
        </w:rPr>
        <w:t xml:space="preserve"> </w:t>
      </w:r>
      <w:r w:rsidRPr="00D03FA7">
        <w:rPr>
          <w:sz w:val="24"/>
        </w:rPr>
        <w:t>соотносить</w:t>
      </w:r>
      <w:r w:rsidRPr="00D03FA7">
        <w:rPr>
          <w:spacing w:val="1"/>
          <w:sz w:val="24"/>
        </w:rPr>
        <w:t xml:space="preserve"> </w:t>
      </w:r>
      <w:r w:rsidRPr="00D03FA7">
        <w:rPr>
          <w:sz w:val="24"/>
        </w:rPr>
        <w:t>историческое</w:t>
      </w:r>
      <w:r w:rsidRPr="00D03FA7">
        <w:rPr>
          <w:spacing w:val="-6"/>
          <w:sz w:val="24"/>
        </w:rPr>
        <w:t xml:space="preserve"> </w:t>
      </w:r>
      <w:r w:rsidRPr="00D03FA7">
        <w:rPr>
          <w:sz w:val="24"/>
        </w:rPr>
        <w:t>событие</w:t>
      </w:r>
      <w:r w:rsidRPr="00D03FA7">
        <w:rPr>
          <w:spacing w:val="-5"/>
          <w:sz w:val="24"/>
        </w:rPr>
        <w:t xml:space="preserve"> </w:t>
      </w:r>
      <w:r w:rsidRPr="00D03FA7">
        <w:rPr>
          <w:sz w:val="24"/>
        </w:rPr>
        <w:t>с</w:t>
      </w:r>
      <w:r w:rsidRPr="00D03FA7">
        <w:rPr>
          <w:spacing w:val="-1"/>
          <w:sz w:val="24"/>
        </w:rPr>
        <w:t xml:space="preserve"> </w:t>
      </w:r>
      <w:r w:rsidRPr="00D03FA7">
        <w:rPr>
          <w:sz w:val="24"/>
        </w:rPr>
        <w:t>датой</w:t>
      </w:r>
      <w:r w:rsidRPr="00D03FA7">
        <w:rPr>
          <w:spacing w:val="-2"/>
          <w:sz w:val="24"/>
        </w:rPr>
        <w:t xml:space="preserve"> </w:t>
      </w:r>
      <w:r w:rsidRPr="00D03FA7">
        <w:rPr>
          <w:sz w:val="24"/>
        </w:rPr>
        <w:t>(историческим</w:t>
      </w:r>
      <w:r w:rsidRPr="00D03FA7">
        <w:rPr>
          <w:spacing w:val="-3"/>
          <w:sz w:val="24"/>
        </w:rPr>
        <w:t xml:space="preserve"> </w:t>
      </w:r>
      <w:r w:rsidRPr="00D03FA7">
        <w:rPr>
          <w:sz w:val="24"/>
        </w:rPr>
        <w:t>периодом).</w:t>
      </w:r>
    </w:p>
    <w:p w:rsidR="00D03FA7" w:rsidRPr="00D03FA7" w:rsidRDefault="00D03FA7" w:rsidP="002A2122">
      <w:pPr>
        <w:ind w:firstLine="709"/>
        <w:jc w:val="both"/>
        <w:rPr>
          <w:i/>
          <w:sz w:val="24"/>
        </w:rPr>
      </w:pPr>
      <w:r w:rsidRPr="00D03FA7">
        <w:rPr>
          <w:i/>
          <w:sz w:val="24"/>
        </w:rPr>
        <w:t>Работа</w:t>
      </w:r>
      <w:r w:rsidRPr="00D03FA7">
        <w:rPr>
          <w:i/>
          <w:spacing w:val="-4"/>
          <w:sz w:val="24"/>
        </w:rPr>
        <w:t xml:space="preserve"> </w:t>
      </w:r>
      <w:r w:rsidRPr="00D03FA7">
        <w:rPr>
          <w:i/>
          <w:sz w:val="24"/>
        </w:rPr>
        <w:t>с</w:t>
      </w:r>
      <w:r w:rsidRPr="00D03FA7">
        <w:rPr>
          <w:i/>
          <w:spacing w:val="-4"/>
          <w:sz w:val="24"/>
        </w:rPr>
        <w:t xml:space="preserve"> </w:t>
      </w:r>
      <w:r w:rsidRPr="00D03FA7">
        <w:rPr>
          <w:i/>
          <w:sz w:val="24"/>
        </w:rPr>
        <w:t>информацией:</w:t>
      </w:r>
    </w:p>
    <w:p w:rsidR="00D03FA7" w:rsidRPr="00D03FA7" w:rsidRDefault="00D03FA7" w:rsidP="002A2122">
      <w:pPr>
        <w:pStyle w:val="a6"/>
        <w:numPr>
          <w:ilvl w:val="0"/>
          <w:numId w:val="135"/>
        </w:numPr>
        <w:tabs>
          <w:tab w:val="left" w:pos="1713"/>
        </w:tabs>
        <w:ind w:left="426"/>
        <w:jc w:val="both"/>
        <w:rPr>
          <w:sz w:val="24"/>
        </w:rPr>
      </w:pPr>
      <w:r w:rsidRPr="00D03FA7">
        <w:rPr>
          <w:sz w:val="24"/>
        </w:rPr>
        <w:t>понимать, что работа с моделями Земли (глобус, карта) может дать полезную и</w:t>
      </w:r>
      <w:r w:rsidRPr="00D03FA7">
        <w:rPr>
          <w:spacing w:val="1"/>
          <w:sz w:val="24"/>
        </w:rPr>
        <w:t xml:space="preserve"> </w:t>
      </w:r>
      <w:r w:rsidRPr="00D03FA7">
        <w:rPr>
          <w:sz w:val="24"/>
        </w:rPr>
        <w:t>интересную</w:t>
      </w:r>
      <w:r w:rsidRPr="00D03FA7">
        <w:rPr>
          <w:spacing w:val="1"/>
          <w:sz w:val="24"/>
        </w:rPr>
        <w:t xml:space="preserve"> </w:t>
      </w:r>
      <w:r w:rsidRPr="00D03FA7">
        <w:rPr>
          <w:sz w:val="24"/>
        </w:rPr>
        <w:t>информацию</w:t>
      </w:r>
      <w:r w:rsidRPr="00D03FA7">
        <w:rPr>
          <w:spacing w:val="1"/>
          <w:sz w:val="24"/>
        </w:rPr>
        <w:t xml:space="preserve"> </w:t>
      </w:r>
      <w:r w:rsidRPr="00D03FA7">
        <w:rPr>
          <w:sz w:val="24"/>
        </w:rPr>
        <w:t>о</w:t>
      </w:r>
      <w:r w:rsidRPr="00D03FA7">
        <w:rPr>
          <w:spacing w:val="1"/>
          <w:sz w:val="24"/>
        </w:rPr>
        <w:t xml:space="preserve"> </w:t>
      </w:r>
      <w:r w:rsidRPr="00D03FA7">
        <w:rPr>
          <w:sz w:val="24"/>
        </w:rPr>
        <w:t>природе</w:t>
      </w:r>
      <w:r w:rsidRPr="00D03FA7">
        <w:rPr>
          <w:spacing w:val="1"/>
          <w:sz w:val="24"/>
        </w:rPr>
        <w:t xml:space="preserve"> </w:t>
      </w:r>
      <w:r w:rsidRPr="00D03FA7">
        <w:rPr>
          <w:sz w:val="24"/>
        </w:rPr>
        <w:t>нашей</w:t>
      </w:r>
      <w:r w:rsidRPr="00D03FA7">
        <w:rPr>
          <w:spacing w:val="1"/>
          <w:sz w:val="24"/>
        </w:rPr>
        <w:t xml:space="preserve"> </w:t>
      </w:r>
      <w:r w:rsidRPr="00D03FA7">
        <w:rPr>
          <w:sz w:val="24"/>
        </w:rPr>
        <w:t>планеты;</w:t>
      </w:r>
      <w:r w:rsidRPr="00D03FA7">
        <w:rPr>
          <w:spacing w:val="1"/>
          <w:sz w:val="24"/>
        </w:rPr>
        <w:t xml:space="preserve"> </w:t>
      </w:r>
      <w:r w:rsidRPr="00D03FA7">
        <w:rPr>
          <w:sz w:val="24"/>
        </w:rPr>
        <w:t>находить</w:t>
      </w:r>
      <w:r w:rsidRPr="00D03FA7">
        <w:rPr>
          <w:spacing w:val="1"/>
          <w:sz w:val="24"/>
        </w:rPr>
        <w:t xml:space="preserve"> </w:t>
      </w:r>
      <w:r w:rsidRPr="00D03FA7">
        <w:rPr>
          <w:sz w:val="24"/>
        </w:rPr>
        <w:t>на</w:t>
      </w:r>
      <w:r w:rsidRPr="00D03FA7">
        <w:rPr>
          <w:spacing w:val="1"/>
          <w:sz w:val="24"/>
        </w:rPr>
        <w:t xml:space="preserve"> </w:t>
      </w:r>
      <w:r w:rsidRPr="00D03FA7">
        <w:rPr>
          <w:sz w:val="24"/>
        </w:rPr>
        <w:t>глобусе</w:t>
      </w:r>
      <w:r w:rsidRPr="00D03FA7">
        <w:rPr>
          <w:spacing w:val="60"/>
          <w:sz w:val="24"/>
        </w:rPr>
        <w:t xml:space="preserve"> </w:t>
      </w:r>
      <w:r w:rsidRPr="00D03FA7">
        <w:rPr>
          <w:sz w:val="24"/>
        </w:rPr>
        <w:t>материки</w:t>
      </w:r>
      <w:r w:rsidRPr="00D03FA7">
        <w:rPr>
          <w:spacing w:val="60"/>
          <w:sz w:val="24"/>
        </w:rPr>
        <w:t xml:space="preserve"> </w:t>
      </w:r>
      <w:r w:rsidRPr="00D03FA7">
        <w:rPr>
          <w:sz w:val="24"/>
        </w:rPr>
        <w:t>и</w:t>
      </w:r>
      <w:r w:rsidRPr="00D03FA7">
        <w:rPr>
          <w:spacing w:val="1"/>
          <w:sz w:val="24"/>
        </w:rPr>
        <w:t xml:space="preserve"> </w:t>
      </w:r>
      <w:r w:rsidRPr="00D03FA7">
        <w:rPr>
          <w:sz w:val="24"/>
        </w:rPr>
        <w:t>океаны,</w:t>
      </w:r>
      <w:r w:rsidRPr="00D03FA7">
        <w:rPr>
          <w:spacing w:val="-3"/>
          <w:sz w:val="24"/>
        </w:rPr>
        <w:t xml:space="preserve"> </w:t>
      </w:r>
      <w:r w:rsidRPr="00D03FA7">
        <w:rPr>
          <w:sz w:val="24"/>
        </w:rPr>
        <w:t>воспроизводить</w:t>
      </w:r>
      <w:r w:rsidRPr="00D03FA7">
        <w:rPr>
          <w:spacing w:val="-2"/>
          <w:sz w:val="24"/>
        </w:rPr>
        <w:t xml:space="preserve"> </w:t>
      </w:r>
      <w:r w:rsidRPr="00D03FA7">
        <w:rPr>
          <w:sz w:val="24"/>
        </w:rPr>
        <w:t>их</w:t>
      </w:r>
      <w:r w:rsidRPr="00D03FA7">
        <w:rPr>
          <w:spacing w:val="-1"/>
          <w:sz w:val="24"/>
        </w:rPr>
        <w:t xml:space="preserve"> </w:t>
      </w:r>
      <w:r w:rsidRPr="00D03FA7">
        <w:rPr>
          <w:sz w:val="24"/>
        </w:rPr>
        <w:t>названия;</w:t>
      </w:r>
      <w:r w:rsidRPr="00D03FA7">
        <w:rPr>
          <w:spacing w:val="-2"/>
          <w:sz w:val="24"/>
        </w:rPr>
        <w:t xml:space="preserve"> </w:t>
      </w:r>
      <w:r w:rsidRPr="00D03FA7">
        <w:rPr>
          <w:sz w:val="24"/>
        </w:rPr>
        <w:t>находить</w:t>
      </w:r>
      <w:r w:rsidRPr="00D03FA7">
        <w:rPr>
          <w:spacing w:val="-2"/>
          <w:sz w:val="24"/>
        </w:rPr>
        <w:t xml:space="preserve"> </w:t>
      </w:r>
      <w:r w:rsidRPr="00D03FA7">
        <w:rPr>
          <w:sz w:val="24"/>
        </w:rPr>
        <w:t>на</w:t>
      </w:r>
      <w:r w:rsidRPr="00D03FA7">
        <w:rPr>
          <w:spacing w:val="1"/>
          <w:sz w:val="24"/>
        </w:rPr>
        <w:t xml:space="preserve"> </w:t>
      </w:r>
      <w:r w:rsidRPr="00D03FA7">
        <w:rPr>
          <w:sz w:val="24"/>
        </w:rPr>
        <w:t>карте</w:t>
      </w:r>
      <w:r w:rsidRPr="00D03FA7">
        <w:rPr>
          <w:spacing w:val="-2"/>
          <w:sz w:val="24"/>
        </w:rPr>
        <w:t xml:space="preserve"> </w:t>
      </w:r>
      <w:r w:rsidRPr="00D03FA7">
        <w:rPr>
          <w:sz w:val="24"/>
        </w:rPr>
        <w:t>нашу</w:t>
      </w:r>
      <w:r w:rsidRPr="00D03FA7">
        <w:rPr>
          <w:spacing w:val="-9"/>
          <w:sz w:val="24"/>
        </w:rPr>
        <w:t xml:space="preserve"> </w:t>
      </w:r>
      <w:r w:rsidRPr="00D03FA7">
        <w:rPr>
          <w:sz w:val="24"/>
        </w:rPr>
        <w:t>страну, столицу,</w:t>
      </w:r>
      <w:r w:rsidRPr="00D03FA7">
        <w:rPr>
          <w:spacing w:val="1"/>
          <w:sz w:val="24"/>
        </w:rPr>
        <w:t xml:space="preserve"> </w:t>
      </w:r>
      <w:r w:rsidRPr="00D03FA7">
        <w:rPr>
          <w:sz w:val="24"/>
        </w:rPr>
        <w:t>свой</w:t>
      </w:r>
      <w:r w:rsidRPr="00D03FA7">
        <w:rPr>
          <w:spacing w:val="-1"/>
          <w:sz w:val="24"/>
        </w:rPr>
        <w:t xml:space="preserve"> </w:t>
      </w:r>
      <w:r w:rsidRPr="00D03FA7">
        <w:rPr>
          <w:sz w:val="24"/>
        </w:rPr>
        <w:t>регион;</w:t>
      </w:r>
    </w:p>
    <w:p w:rsidR="00D03FA7" w:rsidRPr="00D03FA7" w:rsidRDefault="00D03FA7" w:rsidP="002A2122">
      <w:pPr>
        <w:pStyle w:val="a6"/>
        <w:numPr>
          <w:ilvl w:val="0"/>
          <w:numId w:val="135"/>
        </w:numPr>
        <w:tabs>
          <w:tab w:val="left" w:pos="1713"/>
        </w:tabs>
        <w:ind w:left="426"/>
        <w:jc w:val="both"/>
        <w:rPr>
          <w:sz w:val="24"/>
        </w:rPr>
      </w:pPr>
      <w:r w:rsidRPr="00D03FA7">
        <w:rPr>
          <w:sz w:val="24"/>
        </w:rPr>
        <w:t>читать</w:t>
      </w:r>
      <w:r w:rsidRPr="00D03FA7">
        <w:rPr>
          <w:spacing w:val="1"/>
          <w:sz w:val="24"/>
        </w:rPr>
        <w:t xml:space="preserve"> </w:t>
      </w:r>
      <w:r w:rsidRPr="00D03FA7">
        <w:rPr>
          <w:sz w:val="24"/>
        </w:rPr>
        <w:t>несложные</w:t>
      </w:r>
      <w:r w:rsidRPr="00D03FA7">
        <w:rPr>
          <w:spacing w:val="1"/>
          <w:sz w:val="24"/>
        </w:rPr>
        <w:t xml:space="preserve"> </w:t>
      </w:r>
      <w:r w:rsidRPr="00D03FA7">
        <w:rPr>
          <w:sz w:val="24"/>
        </w:rPr>
        <w:t>планы,</w:t>
      </w:r>
      <w:r w:rsidRPr="00D03FA7">
        <w:rPr>
          <w:spacing w:val="1"/>
          <w:sz w:val="24"/>
        </w:rPr>
        <w:t xml:space="preserve"> </w:t>
      </w:r>
      <w:r w:rsidRPr="00D03FA7">
        <w:rPr>
          <w:sz w:val="24"/>
        </w:rPr>
        <w:t>соотносить</w:t>
      </w:r>
      <w:r w:rsidRPr="00D03FA7">
        <w:rPr>
          <w:spacing w:val="1"/>
          <w:sz w:val="24"/>
        </w:rPr>
        <w:t xml:space="preserve"> </w:t>
      </w:r>
      <w:r w:rsidRPr="00D03FA7">
        <w:rPr>
          <w:sz w:val="24"/>
        </w:rPr>
        <w:t>условные</w:t>
      </w:r>
      <w:r w:rsidRPr="00D03FA7">
        <w:rPr>
          <w:spacing w:val="1"/>
          <w:sz w:val="24"/>
        </w:rPr>
        <w:t xml:space="preserve"> </w:t>
      </w:r>
      <w:r w:rsidRPr="00D03FA7">
        <w:rPr>
          <w:sz w:val="24"/>
        </w:rPr>
        <w:t>обозначения</w:t>
      </w:r>
      <w:r w:rsidRPr="00D03FA7">
        <w:rPr>
          <w:spacing w:val="1"/>
          <w:sz w:val="24"/>
        </w:rPr>
        <w:t xml:space="preserve"> </w:t>
      </w:r>
      <w:r w:rsidRPr="00D03FA7">
        <w:rPr>
          <w:sz w:val="24"/>
        </w:rPr>
        <w:t>с</w:t>
      </w:r>
      <w:r w:rsidRPr="00D03FA7">
        <w:rPr>
          <w:spacing w:val="1"/>
          <w:sz w:val="24"/>
        </w:rPr>
        <w:t xml:space="preserve"> </w:t>
      </w:r>
      <w:r w:rsidRPr="00D03FA7">
        <w:rPr>
          <w:sz w:val="24"/>
        </w:rPr>
        <w:t>изображёнными</w:t>
      </w:r>
      <w:r w:rsidRPr="00D03FA7">
        <w:rPr>
          <w:spacing w:val="1"/>
          <w:sz w:val="24"/>
        </w:rPr>
        <w:t xml:space="preserve"> </w:t>
      </w:r>
      <w:r w:rsidRPr="00D03FA7">
        <w:rPr>
          <w:sz w:val="24"/>
        </w:rPr>
        <w:t>объектами;</w:t>
      </w:r>
    </w:p>
    <w:p w:rsidR="00D03FA7" w:rsidRPr="00D03FA7" w:rsidRDefault="00D03FA7" w:rsidP="002A2122">
      <w:pPr>
        <w:pStyle w:val="a6"/>
        <w:numPr>
          <w:ilvl w:val="0"/>
          <w:numId w:val="135"/>
        </w:numPr>
        <w:tabs>
          <w:tab w:val="left" w:pos="1713"/>
        </w:tabs>
        <w:ind w:left="426"/>
        <w:jc w:val="both"/>
        <w:rPr>
          <w:sz w:val="24"/>
        </w:rPr>
      </w:pPr>
      <w:r w:rsidRPr="00D03FA7">
        <w:rPr>
          <w:sz w:val="24"/>
        </w:rPr>
        <w:t>находить по предложению учителя информацию в разных источниках — текстах,</w:t>
      </w:r>
      <w:r w:rsidRPr="00D03FA7">
        <w:rPr>
          <w:spacing w:val="1"/>
          <w:sz w:val="24"/>
        </w:rPr>
        <w:t xml:space="preserve"> </w:t>
      </w:r>
      <w:r w:rsidRPr="00D03FA7">
        <w:rPr>
          <w:sz w:val="24"/>
        </w:rPr>
        <w:t>таблицах, схемах, в том числе в Интернете (в условиях контролируемого входа); соблюдать</w:t>
      </w:r>
      <w:r w:rsidRPr="00D03FA7">
        <w:rPr>
          <w:spacing w:val="1"/>
          <w:sz w:val="24"/>
        </w:rPr>
        <w:t xml:space="preserve"> </w:t>
      </w:r>
      <w:r w:rsidRPr="00D03FA7">
        <w:rPr>
          <w:sz w:val="24"/>
        </w:rPr>
        <w:t>правила</w:t>
      </w:r>
      <w:r w:rsidRPr="00D03FA7">
        <w:rPr>
          <w:spacing w:val="-2"/>
          <w:sz w:val="24"/>
        </w:rPr>
        <w:t xml:space="preserve"> </w:t>
      </w:r>
      <w:r w:rsidRPr="00D03FA7">
        <w:rPr>
          <w:sz w:val="24"/>
        </w:rPr>
        <w:t>безопасности при работе</w:t>
      </w:r>
      <w:r w:rsidRPr="00D03FA7">
        <w:rPr>
          <w:spacing w:val="-1"/>
          <w:sz w:val="24"/>
        </w:rPr>
        <w:t xml:space="preserve"> </w:t>
      </w:r>
      <w:r w:rsidRPr="00D03FA7">
        <w:rPr>
          <w:sz w:val="24"/>
        </w:rPr>
        <w:t>в</w:t>
      </w:r>
      <w:r w:rsidRPr="00D03FA7">
        <w:rPr>
          <w:spacing w:val="-2"/>
          <w:sz w:val="24"/>
        </w:rPr>
        <w:t xml:space="preserve"> </w:t>
      </w:r>
      <w:r w:rsidRPr="00D03FA7">
        <w:rPr>
          <w:sz w:val="24"/>
        </w:rPr>
        <w:t>информационной</w:t>
      </w:r>
      <w:r w:rsidRPr="00D03FA7">
        <w:rPr>
          <w:spacing w:val="10"/>
          <w:sz w:val="24"/>
        </w:rPr>
        <w:t xml:space="preserve"> </w:t>
      </w:r>
      <w:r w:rsidRPr="00D03FA7">
        <w:rPr>
          <w:sz w:val="24"/>
        </w:rPr>
        <w:t>среде.</w:t>
      </w:r>
    </w:p>
    <w:p w:rsidR="00D03FA7" w:rsidRPr="00D03FA7" w:rsidRDefault="00D03FA7" w:rsidP="002A2122">
      <w:pPr>
        <w:ind w:firstLine="709"/>
        <w:jc w:val="both"/>
        <w:rPr>
          <w:i/>
          <w:sz w:val="24"/>
        </w:rPr>
      </w:pPr>
      <w:r w:rsidRPr="00D03FA7">
        <w:rPr>
          <w:i/>
          <w:sz w:val="24"/>
        </w:rPr>
        <w:t>Коммуникативные</w:t>
      </w:r>
      <w:r w:rsidRPr="00D03FA7">
        <w:rPr>
          <w:i/>
          <w:spacing w:val="-10"/>
          <w:sz w:val="24"/>
        </w:rPr>
        <w:t xml:space="preserve"> </w:t>
      </w:r>
      <w:r w:rsidRPr="00D03FA7">
        <w:rPr>
          <w:i/>
          <w:sz w:val="24"/>
        </w:rPr>
        <w:t>универсальные</w:t>
      </w:r>
      <w:r w:rsidRPr="00D03FA7">
        <w:rPr>
          <w:i/>
          <w:spacing w:val="-7"/>
          <w:sz w:val="24"/>
        </w:rPr>
        <w:t xml:space="preserve"> </w:t>
      </w:r>
      <w:r w:rsidRPr="00D03FA7">
        <w:rPr>
          <w:i/>
          <w:sz w:val="24"/>
        </w:rPr>
        <w:t>учебные</w:t>
      </w:r>
      <w:r w:rsidRPr="00D03FA7">
        <w:rPr>
          <w:i/>
          <w:spacing w:val="-11"/>
          <w:sz w:val="24"/>
        </w:rPr>
        <w:t xml:space="preserve"> </w:t>
      </w:r>
      <w:r w:rsidRPr="00D03FA7">
        <w:rPr>
          <w:i/>
          <w:sz w:val="24"/>
        </w:rPr>
        <w:t>действия:</w:t>
      </w:r>
    </w:p>
    <w:p w:rsidR="00E83423" w:rsidRPr="00B677EA" w:rsidRDefault="00D03FA7" w:rsidP="002A2122">
      <w:pPr>
        <w:pStyle w:val="a6"/>
        <w:numPr>
          <w:ilvl w:val="0"/>
          <w:numId w:val="139"/>
        </w:numPr>
        <w:ind w:left="426"/>
        <w:jc w:val="both"/>
        <w:rPr>
          <w:sz w:val="24"/>
        </w:rPr>
      </w:pPr>
      <w:r w:rsidRPr="00B677EA">
        <w:rPr>
          <w:sz w:val="24"/>
        </w:rPr>
        <w:t>ориентироваться</w:t>
      </w:r>
      <w:r w:rsidRPr="00B677EA">
        <w:rPr>
          <w:spacing w:val="1"/>
          <w:sz w:val="24"/>
        </w:rPr>
        <w:t xml:space="preserve"> </w:t>
      </w:r>
      <w:r w:rsidRPr="00B677EA">
        <w:rPr>
          <w:sz w:val="24"/>
        </w:rPr>
        <w:t>в</w:t>
      </w:r>
      <w:r w:rsidRPr="00B677EA">
        <w:rPr>
          <w:spacing w:val="1"/>
          <w:sz w:val="24"/>
        </w:rPr>
        <w:t xml:space="preserve"> </w:t>
      </w:r>
      <w:r w:rsidRPr="00B677EA">
        <w:rPr>
          <w:sz w:val="24"/>
        </w:rPr>
        <w:t>понятиях,</w:t>
      </w:r>
      <w:r w:rsidRPr="00B677EA">
        <w:rPr>
          <w:spacing w:val="1"/>
          <w:sz w:val="24"/>
        </w:rPr>
        <w:t xml:space="preserve"> </w:t>
      </w:r>
      <w:r w:rsidRPr="00B677EA">
        <w:rPr>
          <w:sz w:val="24"/>
        </w:rPr>
        <w:t>соотносить</w:t>
      </w:r>
      <w:r w:rsidRPr="00B677EA">
        <w:rPr>
          <w:spacing w:val="1"/>
          <w:sz w:val="24"/>
        </w:rPr>
        <w:t xml:space="preserve"> </w:t>
      </w:r>
      <w:r w:rsidRPr="00B677EA">
        <w:rPr>
          <w:sz w:val="24"/>
        </w:rPr>
        <w:t>понятия</w:t>
      </w:r>
      <w:r w:rsidRPr="00B677EA">
        <w:rPr>
          <w:spacing w:val="1"/>
          <w:sz w:val="24"/>
        </w:rPr>
        <w:t xml:space="preserve"> </w:t>
      </w:r>
      <w:r w:rsidRPr="00B677EA">
        <w:rPr>
          <w:sz w:val="24"/>
        </w:rPr>
        <w:t>и</w:t>
      </w:r>
      <w:r w:rsidRPr="00B677EA">
        <w:rPr>
          <w:spacing w:val="1"/>
          <w:sz w:val="24"/>
        </w:rPr>
        <w:t xml:space="preserve"> </w:t>
      </w:r>
      <w:r w:rsidRPr="00B677EA">
        <w:rPr>
          <w:sz w:val="24"/>
        </w:rPr>
        <w:t>термины</w:t>
      </w:r>
      <w:r w:rsidRPr="00B677EA">
        <w:rPr>
          <w:spacing w:val="1"/>
          <w:sz w:val="24"/>
        </w:rPr>
        <w:t xml:space="preserve"> </w:t>
      </w:r>
      <w:r w:rsidRPr="00B677EA">
        <w:rPr>
          <w:sz w:val="24"/>
        </w:rPr>
        <w:t>с</w:t>
      </w:r>
      <w:r w:rsidRPr="00B677EA">
        <w:rPr>
          <w:spacing w:val="1"/>
          <w:sz w:val="24"/>
        </w:rPr>
        <w:t xml:space="preserve"> </w:t>
      </w:r>
      <w:r w:rsidRPr="00B677EA">
        <w:rPr>
          <w:sz w:val="24"/>
        </w:rPr>
        <w:t>их</w:t>
      </w:r>
      <w:r w:rsidRPr="00B677EA">
        <w:rPr>
          <w:spacing w:val="1"/>
          <w:sz w:val="24"/>
        </w:rPr>
        <w:t xml:space="preserve"> </w:t>
      </w:r>
      <w:r w:rsidRPr="00B677EA">
        <w:rPr>
          <w:sz w:val="24"/>
        </w:rPr>
        <w:t>краткой</w:t>
      </w:r>
      <w:r w:rsidRPr="00B677EA">
        <w:rPr>
          <w:spacing w:val="1"/>
          <w:sz w:val="24"/>
        </w:rPr>
        <w:t xml:space="preserve"> </w:t>
      </w:r>
      <w:r w:rsidRPr="00B677EA">
        <w:rPr>
          <w:sz w:val="24"/>
        </w:rPr>
        <w:t>характеристикой:</w:t>
      </w:r>
    </w:p>
    <w:p w:rsidR="00B677EA" w:rsidRPr="00B677EA" w:rsidRDefault="00B677EA" w:rsidP="002A2122">
      <w:pPr>
        <w:pStyle w:val="a6"/>
        <w:numPr>
          <w:ilvl w:val="0"/>
          <w:numId w:val="139"/>
        </w:numPr>
        <w:tabs>
          <w:tab w:val="left" w:pos="1713"/>
        </w:tabs>
        <w:ind w:left="426"/>
        <w:jc w:val="both"/>
        <w:rPr>
          <w:sz w:val="24"/>
        </w:rPr>
      </w:pPr>
      <w:r w:rsidRPr="00B677EA">
        <w:rPr>
          <w:sz w:val="24"/>
        </w:rPr>
        <w:t>понятия</w:t>
      </w:r>
      <w:r w:rsidRPr="00B677EA">
        <w:rPr>
          <w:spacing w:val="15"/>
          <w:sz w:val="24"/>
        </w:rPr>
        <w:t xml:space="preserve"> </w:t>
      </w:r>
      <w:r w:rsidRPr="00B677EA">
        <w:rPr>
          <w:sz w:val="24"/>
        </w:rPr>
        <w:t>и</w:t>
      </w:r>
      <w:r w:rsidRPr="00B677EA">
        <w:rPr>
          <w:spacing w:val="17"/>
          <w:sz w:val="24"/>
        </w:rPr>
        <w:t xml:space="preserve"> </w:t>
      </w:r>
      <w:r w:rsidRPr="00B677EA">
        <w:rPr>
          <w:sz w:val="24"/>
        </w:rPr>
        <w:t>термины,</w:t>
      </w:r>
      <w:r w:rsidRPr="00B677EA">
        <w:rPr>
          <w:spacing w:val="18"/>
          <w:sz w:val="24"/>
        </w:rPr>
        <w:t xml:space="preserve"> </w:t>
      </w:r>
      <w:r w:rsidRPr="00B677EA">
        <w:rPr>
          <w:sz w:val="24"/>
        </w:rPr>
        <w:t>связанные</w:t>
      </w:r>
      <w:r w:rsidRPr="00B677EA">
        <w:rPr>
          <w:spacing w:val="16"/>
          <w:sz w:val="24"/>
        </w:rPr>
        <w:t xml:space="preserve"> </w:t>
      </w:r>
      <w:r w:rsidRPr="00B677EA">
        <w:rPr>
          <w:sz w:val="24"/>
        </w:rPr>
        <w:t>с</w:t>
      </w:r>
      <w:r w:rsidRPr="00B677EA">
        <w:rPr>
          <w:spacing w:val="15"/>
          <w:sz w:val="24"/>
        </w:rPr>
        <w:t xml:space="preserve"> </w:t>
      </w:r>
      <w:r w:rsidRPr="00B677EA">
        <w:rPr>
          <w:sz w:val="24"/>
        </w:rPr>
        <w:t>социальным</w:t>
      </w:r>
      <w:r w:rsidRPr="00B677EA">
        <w:rPr>
          <w:spacing w:val="18"/>
          <w:sz w:val="24"/>
        </w:rPr>
        <w:t xml:space="preserve"> </w:t>
      </w:r>
      <w:r w:rsidRPr="00B677EA">
        <w:rPr>
          <w:sz w:val="24"/>
        </w:rPr>
        <w:t>миром</w:t>
      </w:r>
      <w:r w:rsidRPr="00B677EA">
        <w:rPr>
          <w:spacing w:val="18"/>
          <w:sz w:val="24"/>
        </w:rPr>
        <w:t xml:space="preserve"> </w:t>
      </w:r>
      <w:r w:rsidRPr="00B677EA">
        <w:rPr>
          <w:sz w:val="24"/>
        </w:rPr>
        <w:t>(безопасность,</w:t>
      </w:r>
      <w:r w:rsidRPr="00B677EA">
        <w:rPr>
          <w:spacing w:val="17"/>
          <w:sz w:val="24"/>
        </w:rPr>
        <w:t xml:space="preserve"> </w:t>
      </w:r>
      <w:r w:rsidRPr="00B677EA">
        <w:rPr>
          <w:sz w:val="24"/>
        </w:rPr>
        <w:t>семейный</w:t>
      </w:r>
      <w:r w:rsidRPr="00B677EA">
        <w:rPr>
          <w:spacing w:val="-57"/>
          <w:sz w:val="24"/>
        </w:rPr>
        <w:t xml:space="preserve"> </w:t>
      </w:r>
      <w:r w:rsidRPr="00B677EA">
        <w:rPr>
          <w:sz w:val="24"/>
        </w:rPr>
        <w:t>бюджет,</w:t>
      </w:r>
      <w:r w:rsidRPr="00B677EA">
        <w:rPr>
          <w:spacing w:val="-1"/>
          <w:sz w:val="24"/>
        </w:rPr>
        <w:t xml:space="preserve"> </w:t>
      </w:r>
      <w:r w:rsidRPr="00B677EA">
        <w:rPr>
          <w:sz w:val="24"/>
        </w:rPr>
        <w:t>памятник культуры);</w:t>
      </w:r>
    </w:p>
    <w:p w:rsidR="00B677EA" w:rsidRPr="00B677EA" w:rsidRDefault="00B677EA" w:rsidP="002A2122">
      <w:pPr>
        <w:pStyle w:val="a6"/>
        <w:numPr>
          <w:ilvl w:val="0"/>
          <w:numId w:val="139"/>
        </w:numPr>
        <w:tabs>
          <w:tab w:val="left" w:pos="1713"/>
        </w:tabs>
        <w:ind w:left="426"/>
        <w:jc w:val="both"/>
        <w:rPr>
          <w:sz w:val="24"/>
        </w:rPr>
      </w:pPr>
      <w:proofErr w:type="gramStart"/>
      <w:r w:rsidRPr="00B677EA">
        <w:rPr>
          <w:spacing w:val="-1"/>
          <w:sz w:val="24"/>
        </w:rPr>
        <w:t>понятия</w:t>
      </w:r>
      <w:r w:rsidRPr="00B677EA">
        <w:rPr>
          <w:spacing w:val="22"/>
          <w:sz w:val="24"/>
        </w:rPr>
        <w:t xml:space="preserve"> </w:t>
      </w:r>
      <w:r w:rsidRPr="00B677EA">
        <w:rPr>
          <w:spacing w:val="-1"/>
          <w:sz w:val="24"/>
        </w:rPr>
        <w:t>и</w:t>
      </w:r>
      <w:r w:rsidRPr="00B677EA">
        <w:rPr>
          <w:spacing w:val="22"/>
          <w:sz w:val="24"/>
        </w:rPr>
        <w:t xml:space="preserve"> </w:t>
      </w:r>
      <w:r w:rsidRPr="00B677EA">
        <w:rPr>
          <w:spacing w:val="-1"/>
          <w:sz w:val="24"/>
        </w:rPr>
        <w:t>термины,</w:t>
      </w:r>
      <w:r w:rsidRPr="00B677EA">
        <w:rPr>
          <w:spacing w:val="25"/>
          <w:sz w:val="24"/>
        </w:rPr>
        <w:t xml:space="preserve"> </w:t>
      </w:r>
      <w:r w:rsidRPr="00B677EA">
        <w:rPr>
          <w:spacing w:val="-1"/>
          <w:sz w:val="24"/>
        </w:rPr>
        <w:t>связанные</w:t>
      </w:r>
      <w:r w:rsidRPr="00B677EA">
        <w:rPr>
          <w:spacing w:val="23"/>
          <w:sz w:val="24"/>
        </w:rPr>
        <w:t xml:space="preserve"> </w:t>
      </w:r>
      <w:r w:rsidRPr="00B677EA">
        <w:rPr>
          <w:sz w:val="24"/>
        </w:rPr>
        <w:t>с</w:t>
      </w:r>
      <w:r w:rsidRPr="00B677EA">
        <w:rPr>
          <w:spacing w:val="24"/>
          <w:sz w:val="24"/>
        </w:rPr>
        <w:t xml:space="preserve"> </w:t>
      </w:r>
      <w:r w:rsidRPr="00B677EA">
        <w:rPr>
          <w:sz w:val="24"/>
        </w:rPr>
        <w:t>миром</w:t>
      </w:r>
      <w:r w:rsidRPr="00B677EA">
        <w:rPr>
          <w:spacing w:val="21"/>
          <w:sz w:val="24"/>
        </w:rPr>
        <w:t xml:space="preserve"> </w:t>
      </w:r>
      <w:r w:rsidRPr="00B677EA">
        <w:rPr>
          <w:sz w:val="24"/>
        </w:rPr>
        <w:t>природы</w:t>
      </w:r>
      <w:r w:rsidRPr="00B677EA">
        <w:rPr>
          <w:spacing w:val="24"/>
          <w:sz w:val="24"/>
        </w:rPr>
        <w:t xml:space="preserve"> </w:t>
      </w:r>
      <w:r w:rsidRPr="00B677EA">
        <w:rPr>
          <w:sz w:val="24"/>
        </w:rPr>
        <w:t>(планета,</w:t>
      </w:r>
      <w:r w:rsidRPr="00B677EA">
        <w:rPr>
          <w:spacing w:val="23"/>
          <w:sz w:val="24"/>
        </w:rPr>
        <w:t xml:space="preserve"> </w:t>
      </w:r>
      <w:r w:rsidRPr="00B677EA">
        <w:rPr>
          <w:sz w:val="24"/>
        </w:rPr>
        <w:t>материк,</w:t>
      </w:r>
      <w:r w:rsidRPr="00B677EA">
        <w:rPr>
          <w:spacing w:val="24"/>
          <w:sz w:val="24"/>
        </w:rPr>
        <w:t xml:space="preserve"> </w:t>
      </w:r>
      <w:r w:rsidRPr="00B677EA">
        <w:rPr>
          <w:sz w:val="24"/>
        </w:rPr>
        <w:t>океан,</w:t>
      </w:r>
      <w:r w:rsidRPr="00B677EA">
        <w:rPr>
          <w:spacing w:val="-21"/>
          <w:sz w:val="24"/>
        </w:rPr>
        <w:t xml:space="preserve"> </w:t>
      </w:r>
      <w:r w:rsidRPr="00B677EA">
        <w:rPr>
          <w:sz w:val="24"/>
        </w:rPr>
        <w:t>модель</w:t>
      </w:r>
      <w:r w:rsidRPr="00B677EA">
        <w:rPr>
          <w:spacing w:val="-57"/>
          <w:sz w:val="24"/>
        </w:rPr>
        <w:t xml:space="preserve"> </w:t>
      </w:r>
      <w:r w:rsidRPr="00B677EA">
        <w:rPr>
          <w:sz w:val="24"/>
        </w:rPr>
        <w:t>Земли,</w:t>
      </w:r>
      <w:r w:rsidRPr="00B677EA">
        <w:rPr>
          <w:spacing w:val="-1"/>
          <w:sz w:val="24"/>
        </w:rPr>
        <w:t xml:space="preserve"> </w:t>
      </w:r>
      <w:r w:rsidRPr="00B677EA">
        <w:rPr>
          <w:sz w:val="24"/>
        </w:rPr>
        <w:t>царство</w:t>
      </w:r>
      <w:r w:rsidRPr="00B677EA">
        <w:rPr>
          <w:spacing w:val="-2"/>
          <w:sz w:val="24"/>
        </w:rPr>
        <w:t xml:space="preserve"> </w:t>
      </w:r>
      <w:r w:rsidRPr="00B677EA">
        <w:rPr>
          <w:sz w:val="24"/>
        </w:rPr>
        <w:t>природы,</w:t>
      </w:r>
      <w:r w:rsidRPr="00B677EA">
        <w:rPr>
          <w:spacing w:val="-1"/>
          <w:sz w:val="24"/>
        </w:rPr>
        <w:t xml:space="preserve"> </w:t>
      </w:r>
      <w:r w:rsidRPr="00B677EA">
        <w:rPr>
          <w:sz w:val="24"/>
        </w:rPr>
        <w:t>природное</w:t>
      </w:r>
      <w:r w:rsidRPr="00B677EA">
        <w:rPr>
          <w:spacing w:val="-1"/>
          <w:sz w:val="24"/>
        </w:rPr>
        <w:t xml:space="preserve"> </w:t>
      </w:r>
      <w:r w:rsidRPr="00B677EA">
        <w:rPr>
          <w:sz w:val="24"/>
        </w:rPr>
        <w:t>сообщество,</w:t>
      </w:r>
      <w:r w:rsidRPr="00B677EA">
        <w:rPr>
          <w:spacing w:val="-2"/>
          <w:sz w:val="24"/>
        </w:rPr>
        <w:t xml:space="preserve"> </w:t>
      </w:r>
      <w:r w:rsidRPr="00B677EA">
        <w:rPr>
          <w:sz w:val="24"/>
        </w:rPr>
        <w:t>цепь</w:t>
      </w:r>
      <w:r w:rsidRPr="00B677EA">
        <w:rPr>
          <w:spacing w:val="-1"/>
          <w:sz w:val="24"/>
        </w:rPr>
        <w:t xml:space="preserve"> </w:t>
      </w:r>
      <w:r w:rsidRPr="00B677EA">
        <w:rPr>
          <w:sz w:val="24"/>
        </w:rPr>
        <w:t>питания,</w:t>
      </w:r>
      <w:r w:rsidRPr="00B677EA">
        <w:rPr>
          <w:spacing w:val="4"/>
          <w:sz w:val="24"/>
        </w:rPr>
        <w:t xml:space="preserve"> </w:t>
      </w:r>
      <w:r w:rsidRPr="00B677EA">
        <w:rPr>
          <w:sz w:val="24"/>
        </w:rPr>
        <w:t>Красная</w:t>
      </w:r>
      <w:r w:rsidRPr="00B677EA">
        <w:rPr>
          <w:spacing w:val="-2"/>
          <w:sz w:val="24"/>
        </w:rPr>
        <w:t xml:space="preserve"> </w:t>
      </w:r>
      <w:r w:rsidRPr="00B677EA">
        <w:rPr>
          <w:sz w:val="24"/>
        </w:rPr>
        <w:t>книга);</w:t>
      </w:r>
      <w:proofErr w:type="gramEnd"/>
    </w:p>
    <w:p w:rsidR="00B677EA" w:rsidRPr="00B677EA" w:rsidRDefault="00B677EA" w:rsidP="002A2122">
      <w:pPr>
        <w:pStyle w:val="a6"/>
        <w:numPr>
          <w:ilvl w:val="0"/>
          <w:numId w:val="139"/>
        </w:numPr>
        <w:tabs>
          <w:tab w:val="left" w:pos="1713"/>
          <w:tab w:val="left" w:pos="2772"/>
          <w:tab w:val="left" w:pos="3127"/>
          <w:tab w:val="left" w:pos="4314"/>
          <w:tab w:val="left" w:pos="5597"/>
          <w:tab w:val="left" w:pos="5930"/>
          <w:tab w:val="left" w:pos="7319"/>
          <w:tab w:val="left" w:pos="9704"/>
        </w:tabs>
        <w:ind w:left="426"/>
        <w:jc w:val="both"/>
        <w:rPr>
          <w:sz w:val="24"/>
        </w:rPr>
      </w:pPr>
      <w:r>
        <w:rPr>
          <w:sz w:val="24"/>
        </w:rPr>
        <w:t xml:space="preserve">понятия и термины, связанные с безопасной жизнедеятельностью </w:t>
      </w:r>
      <w:r w:rsidRPr="00B677EA">
        <w:rPr>
          <w:spacing w:val="-1"/>
          <w:sz w:val="24"/>
        </w:rPr>
        <w:t>(знаки</w:t>
      </w:r>
      <w:r w:rsidRPr="00B677EA">
        <w:rPr>
          <w:spacing w:val="-57"/>
          <w:sz w:val="24"/>
        </w:rPr>
        <w:t xml:space="preserve"> </w:t>
      </w:r>
      <w:r w:rsidRPr="00B677EA">
        <w:rPr>
          <w:sz w:val="24"/>
        </w:rPr>
        <w:t>дорожного</w:t>
      </w:r>
      <w:r w:rsidRPr="00B677EA">
        <w:rPr>
          <w:spacing w:val="-1"/>
          <w:sz w:val="24"/>
        </w:rPr>
        <w:t xml:space="preserve"> </w:t>
      </w:r>
      <w:r w:rsidRPr="00B677EA">
        <w:rPr>
          <w:sz w:val="24"/>
        </w:rPr>
        <w:t>движения, дорожные</w:t>
      </w:r>
      <w:r w:rsidRPr="00B677EA">
        <w:rPr>
          <w:spacing w:val="-3"/>
          <w:sz w:val="24"/>
        </w:rPr>
        <w:t xml:space="preserve"> </w:t>
      </w:r>
      <w:r w:rsidRPr="00B677EA">
        <w:rPr>
          <w:sz w:val="24"/>
        </w:rPr>
        <w:t>ловушки, опасные</w:t>
      </w:r>
      <w:r w:rsidRPr="00B677EA">
        <w:rPr>
          <w:spacing w:val="-3"/>
          <w:sz w:val="24"/>
        </w:rPr>
        <w:t xml:space="preserve"> </w:t>
      </w:r>
      <w:r w:rsidRPr="00B677EA">
        <w:rPr>
          <w:sz w:val="24"/>
        </w:rPr>
        <w:t>ситуации, предвидение);</w:t>
      </w:r>
    </w:p>
    <w:p w:rsidR="00B677EA" w:rsidRPr="00B677EA" w:rsidRDefault="00B677EA" w:rsidP="002A2122">
      <w:pPr>
        <w:pStyle w:val="a6"/>
        <w:numPr>
          <w:ilvl w:val="0"/>
          <w:numId w:val="139"/>
        </w:numPr>
        <w:tabs>
          <w:tab w:val="left" w:pos="1713"/>
        </w:tabs>
        <w:ind w:left="426"/>
        <w:jc w:val="both"/>
        <w:rPr>
          <w:sz w:val="24"/>
        </w:rPr>
      </w:pPr>
      <w:r w:rsidRPr="00B677EA">
        <w:rPr>
          <w:sz w:val="24"/>
        </w:rPr>
        <w:t>описывать</w:t>
      </w:r>
      <w:r w:rsidRPr="00B677EA">
        <w:rPr>
          <w:spacing w:val="-7"/>
          <w:sz w:val="24"/>
        </w:rPr>
        <w:t xml:space="preserve"> </w:t>
      </w:r>
      <w:r w:rsidRPr="00B677EA">
        <w:rPr>
          <w:sz w:val="24"/>
        </w:rPr>
        <w:t>(характеризовать)</w:t>
      </w:r>
      <w:r w:rsidRPr="00B677EA">
        <w:rPr>
          <w:spacing w:val="-3"/>
          <w:sz w:val="24"/>
        </w:rPr>
        <w:t xml:space="preserve"> </w:t>
      </w:r>
      <w:r w:rsidRPr="00B677EA">
        <w:rPr>
          <w:sz w:val="24"/>
        </w:rPr>
        <w:t>условия</w:t>
      </w:r>
      <w:r w:rsidRPr="00B677EA">
        <w:rPr>
          <w:spacing w:val="-10"/>
          <w:sz w:val="24"/>
        </w:rPr>
        <w:t xml:space="preserve"> </w:t>
      </w:r>
      <w:r w:rsidRPr="00B677EA">
        <w:rPr>
          <w:sz w:val="24"/>
        </w:rPr>
        <w:t>жизни</w:t>
      </w:r>
      <w:r w:rsidRPr="00B677EA">
        <w:rPr>
          <w:spacing w:val="-7"/>
          <w:sz w:val="24"/>
        </w:rPr>
        <w:t xml:space="preserve"> </w:t>
      </w:r>
      <w:r w:rsidRPr="00B677EA">
        <w:rPr>
          <w:sz w:val="24"/>
        </w:rPr>
        <w:t>на</w:t>
      </w:r>
      <w:r w:rsidRPr="00B677EA">
        <w:rPr>
          <w:spacing w:val="-9"/>
          <w:sz w:val="24"/>
        </w:rPr>
        <w:t xml:space="preserve"> </w:t>
      </w:r>
      <w:r w:rsidRPr="00B677EA">
        <w:rPr>
          <w:sz w:val="24"/>
        </w:rPr>
        <w:t>Земле;</w:t>
      </w:r>
    </w:p>
    <w:p w:rsidR="00B677EA" w:rsidRPr="00B677EA" w:rsidRDefault="006311A3" w:rsidP="002A2122">
      <w:pPr>
        <w:pStyle w:val="a6"/>
        <w:numPr>
          <w:ilvl w:val="0"/>
          <w:numId w:val="139"/>
        </w:numPr>
        <w:tabs>
          <w:tab w:val="left" w:pos="1713"/>
          <w:tab w:val="left" w:pos="2206"/>
          <w:tab w:val="left" w:pos="3157"/>
          <w:tab w:val="left" w:pos="4463"/>
          <w:tab w:val="left" w:pos="5651"/>
          <w:tab w:val="left" w:pos="6808"/>
          <w:tab w:val="left" w:pos="8148"/>
          <w:tab w:val="left" w:pos="9213"/>
        </w:tabs>
        <w:ind w:left="426"/>
        <w:jc w:val="both"/>
        <w:rPr>
          <w:sz w:val="24"/>
        </w:rPr>
      </w:pPr>
      <w:r>
        <w:rPr>
          <w:sz w:val="24"/>
        </w:rPr>
        <w:t>на основе сравнения объектов природы описывать</w:t>
      </w:r>
      <w:r>
        <w:rPr>
          <w:sz w:val="24"/>
        </w:rPr>
        <w:tab/>
        <w:t xml:space="preserve">схожие, </w:t>
      </w:r>
      <w:r w:rsidR="00B677EA" w:rsidRPr="00B677EA">
        <w:rPr>
          <w:spacing w:val="-1"/>
          <w:sz w:val="24"/>
        </w:rPr>
        <w:t>различные,</w:t>
      </w:r>
      <w:r w:rsidR="00B677EA" w:rsidRPr="00B677EA">
        <w:rPr>
          <w:spacing w:val="-57"/>
          <w:sz w:val="24"/>
        </w:rPr>
        <w:t xml:space="preserve"> </w:t>
      </w:r>
      <w:r w:rsidR="00B677EA" w:rsidRPr="00B677EA">
        <w:rPr>
          <w:sz w:val="24"/>
        </w:rPr>
        <w:t>индивидуальные</w:t>
      </w:r>
      <w:r w:rsidR="00B677EA" w:rsidRPr="00B677EA">
        <w:rPr>
          <w:spacing w:val="1"/>
          <w:sz w:val="24"/>
        </w:rPr>
        <w:t xml:space="preserve"> </w:t>
      </w:r>
      <w:r w:rsidR="00B677EA" w:rsidRPr="00B677EA">
        <w:rPr>
          <w:sz w:val="24"/>
        </w:rPr>
        <w:t>признаки;</w:t>
      </w:r>
    </w:p>
    <w:p w:rsidR="00B677EA" w:rsidRPr="00B677EA" w:rsidRDefault="006311A3" w:rsidP="002A2122">
      <w:pPr>
        <w:pStyle w:val="a6"/>
        <w:numPr>
          <w:ilvl w:val="0"/>
          <w:numId w:val="139"/>
        </w:numPr>
        <w:tabs>
          <w:tab w:val="left" w:pos="1713"/>
          <w:tab w:val="left" w:pos="2999"/>
          <w:tab w:val="left" w:pos="4187"/>
          <w:tab w:val="left" w:pos="5082"/>
          <w:tab w:val="left" w:pos="6971"/>
          <w:tab w:val="left" w:pos="8786"/>
        </w:tabs>
        <w:ind w:left="426"/>
        <w:jc w:val="both"/>
        <w:rPr>
          <w:sz w:val="24"/>
        </w:rPr>
      </w:pPr>
      <w:r>
        <w:rPr>
          <w:sz w:val="24"/>
        </w:rPr>
        <w:t xml:space="preserve">приводить примеры, кратко </w:t>
      </w:r>
      <w:r w:rsidR="00B677EA" w:rsidRPr="00B677EA">
        <w:rPr>
          <w:sz w:val="24"/>
        </w:rPr>
        <w:t>характеризоват</w:t>
      </w:r>
      <w:r>
        <w:rPr>
          <w:sz w:val="24"/>
        </w:rPr>
        <w:t xml:space="preserve">ь представителей </w:t>
      </w:r>
      <w:r w:rsidR="00B677EA" w:rsidRPr="00B677EA">
        <w:rPr>
          <w:sz w:val="24"/>
        </w:rPr>
        <w:t>разных</w:t>
      </w:r>
      <w:r>
        <w:rPr>
          <w:spacing w:val="30"/>
          <w:sz w:val="24"/>
        </w:rPr>
        <w:t xml:space="preserve"> </w:t>
      </w:r>
      <w:r w:rsidR="00B677EA" w:rsidRPr="00B677EA">
        <w:rPr>
          <w:sz w:val="24"/>
        </w:rPr>
        <w:t>ца</w:t>
      </w:r>
      <w:proofErr w:type="gramStart"/>
      <w:r w:rsidR="00B677EA" w:rsidRPr="00B677EA">
        <w:rPr>
          <w:sz w:val="24"/>
        </w:rPr>
        <w:t>рств</w:t>
      </w:r>
      <w:r w:rsidR="00B677EA" w:rsidRPr="00B677EA">
        <w:rPr>
          <w:spacing w:val="-57"/>
          <w:sz w:val="24"/>
        </w:rPr>
        <w:t xml:space="preserve"> </w:t>
      </w:r>
      <w:r w:rsidR="00B677EA" w:rsidRPr="00B677EA">
        <w:rPr>
          <w:sz w:val="24"/>
        </w:rPr>
        <w:t>пр</w:t>
      </w:r>
      <w:proofErr w:type="gramEnd"/>
      <w:r w:rsidR="00B677EA" w:rsidRPr="00B677EA">
        <w:rPr>
          <w:sz w:val="24"/>
        </w:rPr>
        <w:t>ироды;</w:t>
      </w:r>
    </w:p>
    <w:p w:rsidR="00B677EA" w:rsidRPr="00B677EA" w:rsidRDefault="00B677EA" w:rsidP="002A2122">
      <w:pPr>
        <w:pStyle w:val="a6"/>
        <w:numPr>
          <w:ilvl w:val="0"/>
          <w:numId w:val="139"/>
        </w:numPr>
        <w:tabs>
          <w:tab w:val="left" w:pos="1713"/>
        </w:tabs>
        <w:ind w:left="426"/>
        <w:jc w:val="both"/>
        <w:rPr>
          <w:sz w:val="24"/>
        </w:rPr>
      </w:pPr>
      <w:r w:rsidRPr="00B677EA">
        <w:rPr>
          <w:spacing w:val="-1"/>
          <w:sz w:val="24"/>
        </w:rPr>
        <w:t>называть</w:t>
      </w:r>
      <w:r w:rsidRPr="00B677EA">
        <w:rPr>
          <w:spacing w:val="-10"/>
          <w:sz w:val="24"/>
        </w:rPr>
        <w:t xml:space="preserve"> </w:t>
      </w:r>
      <w:r w:rsidRPr="00B677EA">
        <w:rPr>
          <w:spacing w:val="-1"/>
          <w:sz w:val="24"/>
        </w:rPr>
        <w:t>признаки</w:t>
      </w:r>
      <w:r w:rsidRPr="00B677EA">
        <w:rPr>
          <w:spacing w:val="-11"/>
          <w:sz w:val="24"/>
        </w:rPr>
        <w:t xml:space="preserve"> </w:t>
      </w:r>
      <w:r w:rsidRPr="00B677EA">
        <w:rPr>
          <w:spacing w:val="-1"/>
          <w:sz w:val="24"/>
        </w:rPr>
        <w:t>(характеризовать)</w:t>
      </w:r>
      <w:r w:rsidRPr="00B677EA">
        <w:rPr>
          <w:spacing w:val="-10"/>
          <w:sz w:val="24"/>
        </w:rPr>
        <w:t xml:space="preserve"> </w:t>
      </w:r>
      <w:r w:rsidRPr="00B677EA">
        <w:rPr>
          <w:sz w:val="24"/>
        </w:rPr>
        <w:t>животного</w:t>
      </w:r>
      <w:r w:rsidRPr="00B677EA">
        <w:rPr>
          <w:spacing w:val="-12"/>
          <w:sz w:val="24"/>
        </w:rPr>
        <w:t xml:space="preserve"> </w:t>
      </w:r>
      <w:r w:rsidRPr="00B677EA">
        <w:rPr>
          <w:sz w:val="24"/>
        </w:rPr>
        <w:t>(растения)</w:t>
      </w:r>
      <w:r w:rsidRPr="00B677EA">
        <w:rPr>
          <w:spacing w:val="-13"/>
          <w:sz w:val="24"/>
        </w:rPr>
        <w:t xml:space="preserve"> </w:t>
      </w:r>
      <w:r w:rsidRPr="00B677EA">
        <w:rPr>
          <w:sz w:val="24"/>
        </w:rPr>
        <w:t>как</w:t>
      </w:r>
      <w:r w:rsidRPr="00B677EA">
        <w:rPr>
          <w:spacing w:val="-12"/>
          <w:sz w:val="24"/>
        </w:rPr>
        <w:t xml:space="preserve"> </w:t>
      </w:r>
      <w:r w:rsidRPr="00B677EA">
        <w:rPr>
          <w:sz w:val="24"/>
        </w:rPr>
        <w:t>живого</w:t>
      </w:r>
      <w:r w:rsidRPr="00B677EA">
        <w:rPr>
          <w:spacing w:val="-9"/>
          <w:sz w:val="24"/>
        </w:rPr>
        <w:t xml:space="preserve"> </w:t>
      </w:r>
      <w:r w:rsidRPr="00B677EA">
        <w:rPr>
          <w:sz w:val="24"/>
        </w:rPr>
        <w:t>организма;</w:t>
      </w:r>
    </w:p>
    <w:p w:rsidR="00B677EA" w:rsidRPr="00B677EA" w:rsidRDefault="00B677EA" w:rsidP="002A2122">
      <w:pPr>
        <w:pStyle w:val="a6"/>
        <w:numPr>
          <w:ilvl w:val="0"/>
          <w:numId w:val="139"/>
        </w:numPr>
        <w:tabs>
          <w:tab w:val="left" w:pos="1713"/>
        </w:tabs>
        <w:ind w:left="426"/>
        <w:jc w:val="both"/>
        <w:rPr>
          <w:sz w:val="24"/>
        </w:rPr>
      </w:pPr>
      <w:r w:rsidRPr="00B677EA">
        <w:rPr>
          <w:sz w:val="24"/>
        </w:rPr>
        <w:t>описывать</w:t>
      </w:r>
      <w:r w:rsidRPr="00B677EA">
        <w:rPr>
          <w:spacing w:val="5"/>
          <w:sz w:val="24"/>
        </w:rPr>
        <w:t xml:space="preserve"> </w:t>
      </w:r>
      <w:r w:rsidRPr="00B677EA">
        <w:rPr>
          <w:sz w:val="24"/>
        </w:rPr>
        <w:t>(характеризовать)</w:t>
      </w:r>
      <w:r w:rsidRPr="00B677EA">
        <w:rPr>
          <w:spacing w:val="4"/>
          <w:sz w:val="24"/>
        </w:rPr>
        <w:t xml:space="preserve"> </w:t>
      </w:r>
      <w:r w:rsidRPr="00B677EA">
        <w:rPr>
          <w:sz w:val="24"/>
        </w:rPr>
        <w:t>отдельные</w:t>
      </w:r>
      <w:r w:rsidRPr="00B677EA">
        <w:rPr>
          <w:spacing w:val="2"/>
          <w:sz w:val="24"/>
        </w:rPr>
        <w:t xml:space="preserve"> </w:t>
      </w:r>
      <w:r w:rsidRPr="00B677EA">
        <w:rPr>
          <w:sz w:val="24"/>
        </w:rPr>
        <w:t>страницы</w:t>
      </w:r>
      <w:r w:rsidRPr="00B677EA">
        <w:rPr>
          <w:spacing w:val="4"/>
          <w:sz w:val="24"/>
        </w:rPr>
        <w:t xml:space="preserve"> </w:t>
      </w:r>
      <w:r w:rsidRPr="00B677EA">
        <w:rPr>
          <w:sz w:val="24"/>
        </w:rPr>
        <w:t>истории</w:t>
      </w:r>
      <w:r w:rsidRPr="00B677EA">
        <w:rPr>
          <w:spacing w:val="4"/>
          <w:sz w:val="24"/>
        </w:rPr>
        <w:t xml:space="preserve"> </w:t>
      </w:r>
      <w:r w:rsidRPr="00B677EA">
        <w:rPr>
          <w:sz w:val="24"/>
        </w:rPr>
        <w:t>нашей</w:t>
      </w:r>
      <w:r w:rsidRPr="00B677EA">
        <w:rPr>
          <w:spacing w:val="5"/>
          <w:sz w:val="24"/>
        </w:rPr>
        <w:t xml:space="preserve"> </w:t>
      </w:r>
      <w:r w:rsidRPr="00B677EA">
        <w:rPr>
          <w:sz w:val="24"/>
        </w:rPr>
        <w:t>страны</w:t>
      </w:r>
      <w:r w:rsidRPr="00B677EA">
        <w:rPr>
          <w:spacing w:val="9"/>
          <w:sz w:val="24"/>
        </w:rPr>
        <w:t xml:space="preserve"> </w:t>
      </w:r>
      <w:r w:rsidRPr="00B677EA">
        <w:rPr>
          <w:sz w:val="24"/>
        </w:rPr>
        <w:t>(в</w:t>
      </w:r>
      <w:r w:rsidRPr="00B677EA">
        <w:rPr>
          <w:spacing w:val="-57"/>
          <w:sz w:val="24"/>
        </w:rPr>
        <w:t xml:space="preserve"> </w:t>
      </w:r>
      <w:r w:rsidRPr="00B677EA">
        <w:rPr>
          <w:sz w:val="24"/>
        </w:rPr>
        <w:t>пределах</w:t>
      </w:r>
      <w:r w:rsidRPr="00B677EA">
        <w:rPr>
          <w:spacing w:val="1"/>
          <w:sz w:val="24"/>
        </w:rPr>
        <w:t xml:space="preserve"> </w:t>
      </w:r>
      <w:proofErr w:type="gramStart"/>
      <w:r w:rsidRPr="00B677EA">
        <w:rPr>
          <w:sz w:val="24"/>
        </w:rPr>
        <w:t>изученного</w:t>
      </w:r>
      <w:proofErr w:type="gramEnd"/>
      <w:r w:rsidRPr="00B677EA">
        <w:rPr>
          <w:sz w:val="24"/>
        </w:rPr>
        <w:t>).</w:t>
      </w:r>
    </w:p>
    <w:p w:rsidR="00B677EA" w:rsidRPr="00B677EA" w:rsidRDefault="00B677EA" w:rsidP="002A2122">
      <w:pPr>
        <w:jc w:val="both"/>
        <w:rPr>
          <w:i/>
          <w:sz w:val="24"/>
        </w:rPr>
      </w:pPr>
      <w:r w:rsidRPr="00B677EA">
        <w:rPr>
          <w:i/>
          <w:sz w:val="24"/>
        </w:rPr>
        <w:t>Регулятивные</w:t>
      </w:r>
      <w:r w:rsidRPr="00B677EA">
        <w:rPr>
          <w:i/>
          <w:spacing w:val="-9"/>
          <w:sz w:val="24"/>
        </w:rPr>
        <w:t xml:space="preserve"> </w:t>
      </w:r>
      <w:r w:rsidRPr="00B677EA">
        <w:rPr>
          <w:i/>
          <w:sz w:val="24"/>
        </w:rPr>
        <w:t>универсальные</w:t>
      </w:r>
      <w:r w:rsidRPr="00B677EA">
        <w:rPr>
          <w:i/>
          <w:spacing w:val="-8"/>
          <w:sz w:val="24"/>
        </w:rPr>
        <w:t xml:space="preserve"> </w:t>
      </w:r>
      <w:r w:rsidRPr="00B677EA">
        <w:rPr>
          <w:i/>
          <w:sz w:val="24"/>
        </w:rPr>
        <w:t>учебные</w:t>
      </w:r>
      <w:r w:rsidRPr="00B677EA">
        <w:rPr>
          <w:i/>
          <w:spacing w:val="-9"/>
          <w:sz w:val="24"/>
        </w:rPr>
        <w:t xml:space="preserve"> </w:t>
      </w:r>
      <w:r w:rsidRPr="00B677EA">
        <w:rPr>
          <w:i/>
          <w:sz w:val="24"/>
        </w:rPr>
        <w:t>действия:</w:t>
      </w:r>
    </w:p>
    <w:p w:rsidR="00B677EA" w:rsidRPr="006311A3" w:rsidRDefault="00B677EA" w:rsidP="002A2122">
      <w:pPr>
        <w:pStyle w:val="a6"/>
        <w:numPr>
          <w:ilvl w:val="0"/>
          <w:numId w:val="140"/>
        </w:numPr>
        <w:tabs>
          <w:tab w:val="left" w:pos="1713"/>
        </w:tabs>
        <w:ind w:left="426"/>
        <w:jc w:val="both"/>
        <w:rPr>
          <w:sz w:val="24"/>
        </w:rPr>
      </w:pPr>
      <w:r w:rsidRPr="006311A3">
        <w:rPr>
          <w:sz w:val="24"/>
        </w:rPr>
        <w:t>планировать</w:t>
      </w:r>
      <w:r w:rsidRPr="006311A3">
        <w:rPr>
          <w:spacing w:val="3"/>
          <w:sz w:val="24"/>
        </w:rPr>
        <w:t xml:space="preserve"> </w:t>
      </w:r>
      <w:r w:rsidRPr="006311A3">
        <w:rPr>
          <w:sz w:val="24"/>
        </w:rPr>
        <w:t>шаги</w:t>
      </w:r>
      <w:r w:rsidRPr="006311A3">
        <w:rPr>
          <w:spacing w:val="2"/>
          <w:sz w:val="24"/>
        </w:rPr>
        <w:t xml:space="preserve"> </w:t>
      </w:r>
      <w:r w:rsidRPr="006311A3">
        <w:rPr>
          <w:sz w:val="24"/>
        </w:rPr>
        <w:t>по решению</w:t>
      </w:r>
      <w:r w:rsidRPr="006311A3">
        <w:rPr>
          <w:spacing w:val="7"/>
          <w:sz w:val="24"/>
        </w:rPr>
        <w:t xml:space="preserve"> </w:t>
      </w:r>
      <w:r w:rsidRPr="006311A3">
        <w:rPr>
          <w:sz w:val="24"/>
        </w:rPr>
        <w:t>учебной задачи,</w:t>
      </w:r>
      <w:r w:rsidRPr="006311A3">
        <w:rPr>
          <w:spacing w:val="2"/>
          <w:sz w:val="24"/>
        </w:rPr>
        <w:t xml:space="preserve"> </w:t>
      </w:r>
      <w:r w:rsidRPr="006311A3">
        <w:rPr>
          <w:sz w:val="24"/>
        </w:rPr>
        <w:t>контролировать</w:t>
      </w:r>
      <w:r w:rsidRPr="006311A3">
        <w:rPr>
          <w:spacing w:val="3"/>
          <w:sz w:val="24"/>
        </w:rPr>
        <w:t xml:space="preserve"> </w:t>
      </w:r>
      <w:r w:rsidRPr="006311A3">
        <w:rPr>
          <w:sz w:val="24"/>
        </w:rPr>
        <w:t>свои действия</w:t>
      </w:r>
      <w:r w:rsidRPr="006311A3">
        <w:rPr>
          <w:spacing w:val="-3"/>
          <w:sz w:val="24"/>
        </w:rPr>
        <w:t xml:space="preserve"> </w:t>
      </w:r>
      <w:r w:rsidRPr="006311A3">
        <w:rPr>
          <w:sz w:val="24"/>
        </w:rPr>
        <w:t>(при</w:t>
      </w:r>
      <w:r w:rsidRPr="006311A3">
        <w:rPr>
          <w:spacing w:val="-57"/>
          <w:sz w:val="24"/>
        </w:rPr>
        <w:t xml:space="preserve"> </w:t>
      </w:r>
      <w:r w:rsidRPr="006311A3">
        <w:rPr>
          <w:sz w:val="24"/>
        </w:rPr>
        <w:t>небольшой</w:t>
      </w:r>
      <w:r w:rsidRPr="006311A3">
        <w:rPr>
          <w:spacing w:val="-2"/>
          <w:sz w:val="24"/>
        </w:rPr>
        <w:t xml:space="preserve"> </w:t>
      </w:r>
      <w:r w:rsidRPr="006311A3">
        <w:rPr>
          <w:sz w:val="24"/>
        </w:rPr>
        <w:t>помощи</w:t>
      </w:r>
      <w:r w:rsidRPr="006311A3">
        <w:rPr>
          <w:spacing w:val="3"/>
          <w:sz w:val="24"/>
        </w:rPr>
        <w:t xml:space="preserve"> </w:t>
      </w:r>
      <w:r w:rsidRPr="006311A3">
        <w:rPr>
          <w:sz w:val="24"/>
        </w:rPr>
        <w:t>учителя);</w:t>
      </w:r>
    </w:p>
    <w:p w:rsidR="00B677EA" w:rsidRPr="006311A3" w:rsidRDefault="00B677EA" w:rsidP="002A2122">
      <w:pPr>
        <w:pStyle w:val="a6"/>
        <w:numPr>
          <w:ilvl w:val="0"/>
          <w:numId w:val="140"/>
        </w:numPr>
        <w:tabs>
          <w:tab w:val="left" w:pos="1713"/>
        </w:tabs>
        <w:ind w:left="426"/>
        <w:jc w:val="both"/>
        <w:rPr>
          <w:sz w:val="24"/>
        </w:rPr>
      </w:pPr>
      <w:r w:rsidRPr="006311A3">
        <w:rPr>
          <w:sz w:val="24"/>
        </w:rPr>
        <w:t>устанавливать</w:t>
      </w:r>
      <w:r w:rsidRPr="006311A3">
        <w:rPr>
          <w:spacing w:val="12"/>
          <w:sz w:val="24"/>
        </w:rPr>
        <w:t xml:space="preserve"> </w:t>
      </w:r>
      <w:r w:rsidRPr="006311A3">
        <w:rPr>
          <w:sz w:val="24"/>
        </w:rPr>
        <w:t>причину</w:t>
      </w:r>
      <w:r w:rsidRPr="006311A3">
        <w:rPr>
          <w:spacing w:val="4"/>
          <w:sz w:val="24"/>
        </w:rPr>
        <w:t xml:space="preserve"> </w:t>
      </w:r>
      <w:r w:rsidRPr="006311A3">
        <w:rPr>
          <w:sz w:val="24"/>
        </w:rPr>
        <w:t>возникающей</w:t>
      </w:r>
      <w:r w:rsidRPr="006311A3">
        <w:rPr>
          <w:spacing w:val="13"/>
          <w:sz w:val="24"/>
        </w:rPr>
        <w:t xml:space="preserve"> </w:t>
      </w:r>
      <w:r w:rsidRPr="006311A3">
        <w:rPr>
          <w:sz w:val="24"/>
        </w:rPr>
        <w:t>трудности</w:t>
      </w:r>
      <w:r w:rsidRPr="006311A3">
        <w:rPr>
          <w:spacing w:val="15"/>
          <w:sz w:val="24"/>
        </w:rPr>
        <w:t xml:space="preserve"> </w:t>
      </w:r>
      <w:r w:rsidRPr="006311A3">
        <w:rPr>
          <w:sz w:val="24"/>
        </w:rPr>
        <w:t>или</w:t>
      </w:r>
      <w:r w:rsidRPr="006311A3">
        <w:rPr>
          <w:spacing w:val="11"/>
          <w:sz w:val="24"/>
        </w:rPr>
        <w:t xml:space="preserve"> </w:t>
      </w:r>
      <w:r w:rsidRPr="006311A3">
        <w:rPr>
          <w:sz w:val="24"/>
        </w:rPr>
        <w:t>ошибки,</w:t>
      </w:r>
      <w:r w:rsidRPr="006311A3">
        <w:rPr>
          <w:spacing w:val="11"/>
          <w:sz w:val="24"/>
        </w:rPr>
        <w:t xml:space="preserve"> </w:t>
      </w:r>
      <w:r w:rsidRPr="006311A3">
        <w:rPr>
          <w:sz w:val="24"/>
        </w:rPr>
        <w:t>корректировать</w:t>
      </w:r>
      <w:r w:rsidRPr="006311A3">
        <w:rPr>
          <w:spacing w:val="16"/>
          <w:sz w:val="24"/>
        </w:rPr>
        <w:t xml:space="preserve"> </w:t>
      </w:r>
      <w:r w:rsidRPr="006311A3">
        <w:rPr>
          <w:sz w:val="24"/>
        </w:rPr>
        <w:t>свои</w:t>
      </w:r>
      <w:r w:rsidRPr="006311A3">
        <w:rPr>
          <w:spacing w:val="-57"/>
          <w:sz w:val="24"/>
        </w:rPr>
        <w:t xml:space="preserve"> </w:t>
      </w:r>
      <w:r w:rsidRPr="006311A3">
        <w:rPr>
          <w:sz w:val="24"/>
        </w:rPr>
        <w:t>действия.</w:t>
      </w:r>
    </w:p>
    <w:p w:rsidR="00B677EA" w:rsidRPr="00B677EA" w:rsidRDefault="00B677EA" w:rsidP="002A2122">
      <w:pPr>
        <w:jc w:val="both"/>
        <w:rPr>
          <w:i/>
          <w:sz w:val="24"/>
        </w:rPr>
      </w:pPr>
      <w:r w:rsidRPr="00B677EA">
        <w:rPr>
          <w:i/>
          <w:sz w:val="24"/>
        </w:rPr>
        <w:t>Совместная</w:t>
      </w:r>
      <w:r w:rsidRPr="00B677EA">
        <w:rPr>
          <w:i/>
          <w:spacing w:val="-13"/>
          <w:sz w:val="24"/>
        </w:rPr>
        <w:t xml:space="preserve"> </w:t>
      </w:r>
      <w:r w:rsidRPr="00B677EA">
        <w:rPr>
          <w:i/>
          <w:sz w:val="24"/>
        </w:rPr>
        <w:t>деятельность:</w:t>
      </w:r>
    </w:p>
    <w:p w:rsidR="00B677EA" w:rsidRPr="006311A3" w:rsidRDefault="00B677EA" w:rsidP="002A2122">
      <w:pPr>
        <w:pStyle w:val="a6"/>
        <w:numPr>
          <w:ilvl w:val="0"/>
          <w:numId w:val="141"/>
        </w:numPr>
        <w:tabs>
          <w:tab w:val="left" w:pos="1713"/>
        </w:tabs>
        <w:ind w:left="426"/>
        <w:jc w:val="both"/>
        <w:rPr>
          <w:sz w:val="24"/>
        </w:rPr>
      </w:pPr>
      <w:r w:rsidRPr="006311A3">
        <w:rPr>
          <w:sz w:val="24"/>
        </w:rPr>
        <w:t>участвуя</w:t>
      </w:r>
      <w:r w:rsidRPr="006311A3">
        <w:rPr>
          <w:spacing w:val="1"/>
          <w:sz w:val="24"/>
        </w:rPr>
        <w:t xml:space="preserve"> </w:t>
      </w:r>
      <w:r w:rsidRPr="006311A3">
        <w:rPr>
          <w:sz w:val="24"/>
        </w:rPr>
        <w:t>в</w:t>
      </w:r>
      <w:r w:rsidRPr="006311A3">
        <w:rPr>
          <w:spacing w:val="1"/>
          <w:sz w:val="24"/>
        </w:rPr>
        <w:t xml:space="preserve"> </w:t>
      </w:r>
      <w:r w:rsidRPr="006311A3">
        <w:rPr>
          <w:sz w:val="24"/>
        </w:rPr>
        <w:t>совместной</w:t>
      </w:r>
      <w:r w:rsidRPr="006311A3">
        <w:rPr>
          <w:spacing w:val="1"/>
          <w:sz w:val="24"/>
        </w:rPr>
        <w:t xml:space="preserve"> </w:t>
      </w:r>
      <w:r w:rsidRPr="006311A3">
        <w:rPr>
          <w:sz w:val="24"/>
        </w:rPr>
        <w:t>деятельности,</w:t>
      </w:r>
      <w:r w:rsidRPr="006311A3">
        <w:rPr>
          <w:spacing w:val="1"/>
          <w:sz w:val="24"/>
        </w:rPr>
        <w:t xml:space="preserve"> </w:t>
      </w:r>
      <w:r w:rsidRPr="006311A3">
        <w:rPr>
          <w:sz w:val="24"/>
        </w:rPr>
        <w:t>выполнять</w:t>
      </w:r>
      <w:r w:rsidRPr="006311A3">
        <w:rPr>
          <w:spacing w:val="1"/>
          <w:sz w:val="24"/>
        </w:rPr>
        <w:t xml:space="preserve"> </w:t>
      </w:r>
      <w:r w:rsidRPr="006311A3">
        <w:rPr>
          <w:sz w:val="24"/>
        </w:rPr>
        <w:t>роли</w:t>
      </w:r>
      <w:r w:rsidRPr="006311A3">
        <w:rPr>
          <w:spacing w:val="1"/>
          <w:sz w:val="24"/>
        </w:rPr>
        <w:t xml:space="preserve"> </w:t>
      </w:r>
      <w:r w:rsidRPr="006311A3">
        <w:rPr>
          <w:sz w:val="24"/>
        </w:rPr>
        <w:t>руководителя</w:t>
      </w:r>
      <w:r w:rsidRPr="006311A3">
        <w:rPr>
          <w:spacing w:val="1"/>
          <w:sz w:val="24"/>
        </w:rPr>
        <w:t xml:space="preserve"> </w:t>
      </w:r>
      <w:r w:rsidRPr="006311A3">
        <w:rPr>
          <w:sz w:val="24"/>
        </w:rPr>
        <w:t>(лидера),</w:t>
      </w:r>
      <w:r w:rsidRPr="006311A3">
        <w:rPr>
          <w:spacing w:val="1"/>
          <w:sz w:val="24"/>
        </w:rPr>
        <w:t xml:space="preserve"> </w:t>
      </w:r>
      <w:r w:rsidRPr="006311A3">
        <w:rPr>
          <w:sz w:val="24"/>
        </w:rPr>
        <w:t>подчинённого; справедливо оценивать результаты деятельности участников, положительно</w:t>
      </w:r>
      <w:r w:rsidRPr="006311A3">
        <w:rPr>
          <w:spacing w:val="1"/>
          <w:sz w:val="24"/>
        </w:rPr>
        <w:t xml:space="preserve"> </w:t>
      </w:r>
      <w:r w:rsidRPr="006311A3">
        <w:rPr>
          <w:sz w:val="24"/>
        </w:rPr>
        <w:t>реагировать</w:t>
      </w:r>
      <w:r w:rsidRPr="006311A3">
        <w:rPr>
          <w:spacing w:val="-1"/>
          <w:sz w:val="24"/>
        </w:rPr>
        <w:t xml:space="preserve"> </w:t>
      </w:r>
      <w:r w:rsidRPr="006311A3">
        <w:rPr>
          <w:sz w:val="24"/>
        </w:rPr>
        <w:t>на</w:t>
      </w:r>
      <w:r w:rsidRPr="006311A3">
        <w:rPr>
          <w:spacing w:val="-1"/>
          <w:sz w:val="24"/>
        </w:rPr>
        <w:t xml:space="preserve"> </w:t>
      </w:r>
      <w:r w:rsidRPr="006311A3">
        <w:rPr>
          <w:sz w:val="24"/>
        </w:rPr>
        <w:t>советы</w:t>
      </w:r>
      <w:r w:rsidRPr="006311A3">
        <w:rPr>
          <w:spacing w:val="1"/>
          <w:sz w:val="24"/>
        </w:rPr>
        <w:t xml:space="preserve"> </w:t>
      </w:r>
      <w:r w:rsidRPr="006311A3">
        <w:rPr>
          <w:sz w:val="24"/>
        </w:rPr>
        <w:t>и замечания</w:t>
      </w:r>
      <w:r w:rsidRPr="006311A3">
        <w:rPr>
          <w:spacing w:val="-1"/>
          <w:sz w:val="24"/>
        </w:rPr>
        <w:t xml:space="preserve"> </w:t>
      </w:r>
      <w:r w:rsidRPr="006311A3">
        <w:rPr>
          <w:sz w:val="24"/>
        </w:rPr>
        <w:t>в</w:t>
      </w:r>
      <w:r w:rsidRPr="006311A3">
        <w:rPr>
          <w:spacing w:val="-1"/>
          <w:sz w:val="24"/>
        </w:rPr>
        <w:t xml:space="preserve"> </w:t>
      </w:r>
      <w:r w:rsidRPr="006311A3">
        <w:rPr>
          <w:sz w:val="24"/>
        </w:rPr>
        <w:t>свой адрес;</w:t>
      </w:r>
    </w:p>
    <w:p w:rsidR="00B677EA" w:rsidRPr="006311A3" w:rsidRDefault="00B677EA" w:rsidP="002A2122">
      <w:pPr>
        <w:pStyle w:val="a6"/>
        <w:numPr>
          <w:ilvl w:val="0"/>
          <w:numId w:val="141"/>
        </w:numPr>
        <w:tabs>
          <w:tab w:val="left" w:pos="1713"/>
        </w:tabs>
        <w:ind w:left="426"/>
        <w:jc w:val="both"/>
        <w:rPr>
          <w:sz w:val="24"/>
        </w:rPr>
      </w:pPr>
      <w:r w:rsidRPr="006311A3">
        <w:rPr>
          <w:sz w:val="24"/>
        </w:rPr>
        <w:t>выполнять правила совместной деятельности, признавать право другого человека</w:t>
      </w:r>
      <w:r w:rsidRPr="006311A3">
        <w:rPr>
          <w:spacing w:val="1"/>
          <w:sz w:val="24"/>
        </w:rPr>
        <w:t xml:space="preserve"> </w:t>
      </w:r>
      <w:r w:rsidRPr="006311A3">
        <w:rPr>
          <w:spacing w:val="-1"/>
          <w:sz w:val="24"/>
        </w:rPr>
        <w:t xml:space="preserve">иметь собственное суждение, мнение; </w:t>
      </w:r>
      <w:r w:rsidRPr="006311A3">
        <w:rPr>
          <w:sz w:val="24"/>
        </w:rPr>
        <w:t>самостоятельно разрешать возникающие конфликты с</w:t>
      </w:r>
      <w:r w:rsidRPr="006311A3">
        <w:rPr>
          <w:spacing w:val="1"/>
          <w:sz w:val="24"/>
        </w:rPr>
        <w:t xml:space="preserve"> </w:t>
      </w:r>
      <w:r w:rsidRPr="006311A3">
        <w:rPr>
          <w:sz w:val="24"/>
        </w:rPr>
        <w:t>учётом</w:t>
      </w:r>
      <w:r w:rsidRPr="006311A3">
        <w:rPr>
          <w:spacing w:val="-2"/>
          <w:sz w:val="24"/>
        </w:rPr>
        <w:t xml:space="preserve"> </w:t>
      </w:r>
      <w:r w:rsidRPr="006311A3">
        <w:rPr>
          <w:sz w:val="24"/>
        </w:rPr>
        <w:t>этики</w:t>
      </w:r>
      <w:r w:rsidRPr="006311A3">
        <w:rPr>
          <w:spacing w:val="-1"/>
          <w:sz w:val="24"/>
        </w:rPr>
        <w:t xml:space="preserve"> </w:t>
      </w:r>
      <w:r w:rsidRPr="006311A3">
        <w:rPr>
          <w:sz w:val="24"/>
        </w:rPr>
        <w:t>общения.</w:t>
      </w:r>
    </w:p>
    <w:p w:rsidR="00B677EA" w:rsidRPr="00B677EA" w:rsidRDefault="00B677EA" w:rsidP="002A2122">
      <w:pPr>
        <w:jc w:val="both"/>
        <w:rPr>
          <w:szCs w:val="24"/>
        </w:rPr>
      </w:pPr>
    </w:p>
    <w:p w:rsidR="00B677EA" w:rsidRPr="006311A3" w:rsidRDefault="006311A3" w:rsidP="002A2122">
      <w:pPr>
        <w:tabs>
          <w:tab w:val="left" w:pos="1713"/>
        </w:tabs>
        <w:ind w:left="1426"/>
        <w:jc w:val="both"/>
        <w:outlineLvl w:val="0"/>
        <w:rPr>
          <w:b/>
          <w:bCs/>
          <w:sz w:val="24"/>
          <w:szCs w:val="24"/>
        </w:rPr>
      </w:pPr>
      <w:r>
        <w:rPr>
          <w:b/>
          <w:bCs/>
          <w:sz w:val="24"/>
          <w:szCs w:val="24"/>
        </w:rPr>
        <w:t xml:space="preserve">4 </w:t>
      </w:r>
      <w:r w:rsidR="00B677EA" w:rsidRPr="00B677EA">
        <w:rPr>
          <w:b/>
          <w:bCs/>
          <w:sz w:val="24"/>
          <w:szCs w:val="24"/>
        </w:rPr>
        <w:t>КЛАСС</w:t>
      </w:r>
      <w:r w:rsidR="00B677EA" w:rsidRPr="00B677EA">
        <w:rPr>
          <w:b/>
          <w:bCs/>
          <w:spacing w:val="-4"/>
          <w:sz w:val="24"/>
          <w:szCs w:val="24"/>
        </w:rPr>
        <w:t xml:space="preserve"> </w:t>
      </w:r>
      <w:r w:rsidR="00B677EA" w:rsidRPr="00B677EA">
        <w:rPr>
          <w:b/>
          <w:bCs/>
          <w:sz w:val="24"/>
          <w:szCs w:val="24"/>
        </w:rPr>
        <w:t>(68</w:t>
      </w:r>
      <w:r w:rsidR="00B677EA" w:rsidRPr="00B677EA">
        <w:rPr>
          <w:b/>
          <w:bCs/>
          <w:spacing w:val="-1"/>
          <w:sz w:val="24"/>
          <w:szCs w:val="24"/>
        </w:rPr>
        <w:t xml:space="preserve"> </w:t>
      </w:r>
      <w:r>
        <w:rPr>
          <w:b/>
          <w:bCs/>
          <w:sz w:val="24"/>
          <w:szCs w:val="24"/>
        </w:rPr>
        <w:t>ч)</w:t>
      </w:r>
    </w:p>
    <w:p w:rsidR="00B677EA" w:rsidRPr="00B677EA" w:rsidRDefault="00B677EA" w:rsidP="002A2122">
      <w:pPr>
        <w:jc w:val="both"/>
        <w:rPr>
          <w:i/>
          <w:sz w:val="24"/>
        </w:rPr>
      </w:pPr>
      <w:r w:rsidRPr="00B677EA">
        <w:rPr>
          <w:i/>
          <w:sz w:val="24"/>
        </w:rPr>
        <w:lastRenderedPageBreak/>
        <w:t>Человек</w:t>
      </w:r>
      <w:r w:rsidRPr="00B677EA">
        <w:rPr>
          <w:i/>
          <w:spacing w:val="-7"/>
          <w:sz w:val="24"/>
        </w:rPr>
        <w:t xml:space="preserve"> </w:t>
      </w:r>
      <w:r w:rsidRPr="00B677EA">
        <w:rPr>
          <w:i/>
          <w:sz w:val="24"/>
        </w:rPr>
        <w:t>и</w:t>
      </w:r>
      <w:r w:rsidRPr="00B677EA">
        <w:rPr>
          <w:i/>
          <w:spacing w:val="-6"/>
          <w:sz w:val="24"/>
        </w:rPr>
        <w:t xml:space="preserve"> </w:t>
      </w:r>
      <w:r w:rsidRPr="00B677EA">
        <w:rPr>
          <w:i/>
          <w:sz w:val="24"/>
        </w:rPr>
        <w:t>общество</w:t>
      </w:r>
    </w:p>
    <w:p w:rsidR="00B677EA" w:rsidRPr="00B677EA" w:rsidRDefault="00B677EA" w:rsidP="002A2122">
      <w:pPr>
        <w:ind w:firstLine="707"/>
        <w:jc w:val="both"/>
        <w:rPr>
          <w:sz w:val="24"/>
          <w:szCs w:val="24"/>
        </w:rPr>
      </w:pPr>
      <w:r w:rsidRPr="00B677EA">
        <w:rPr>
          <w:sz w:val="24"/>
          <w:szCs w:val="24"/>
        </w:rPr>
        <w:t>Конституция</w:t>
      </w:r>
      <w:r w:rsidRPr="00B677EA">
        <w:rPr>
          <w:spacing w:val="1"/>
          <w:sz w:val="24"/>
          <w:szCs w:val="24"/>
        </w:rPr>
        <w:t xml:space="preserve"> </w:t>
      </w:r>
      <w:r w:rsidRPr="00B677EA">
        <w:rPr>
          <w:sz w:val="24"/>
          <w:szCs w:val="24"/>
        </w:rPr>
        <w:t>—</w:t>
      </w:r>
      <w:r w:rsidRPr="00B677EA">
        <w:rPr>
          <w:spacing w:val="1"/>
          <w:sz w:val="24"/>
          <w:szCs w:val="24"/>
        </w:rPr>
        <w:t xml:space="preserve"> </w:t>
      </w:r>
      <w:r w:rsidRPr="00B677EA">
        <w:rPr>
          <w:sz w:val="24"/>
          <w:szCs w:val="24"/>
        </w:rPr>
        <w:t>Основной</w:t>
      </w:r>
      <w:r w:rsidRPr="00B677EA">
        <w:rPr>
          <w:spacing w:val="1"/>
          <w:sz w:val="24"/>
          <w:szCs w:val="24"/>
        </w:rPr>
        <w:t xml:space="preserve"> </w:t>
      </w:r>
      <w:r w:rsidRPr="00B677EA">
        <w:rPr>
          <w:sz w:val="24"/>
          <w:szCs w:val="24"/>
        </w:rPr>
        <w:t>закон</w:t>
      </w:r>
      <w:r w:rsidRPr="00B677EA">
        <w:rPr>
          <w:spacing w:val="1"/>
          <w:sz w:val="24"/>
          <w:szCs w:val="24"/>
        </w:rPr>
        <w:t xml:space="preserve"> </w:t>
      </w:r>
      <w:r w:rsidRPr="00B677EA">
        <w:rPr>
          <w:sz w:val="24"/>
          <w:szCs w:val="24"/>
        </w:rPr>
        <w:t>Российской</w:t>
      </w:r>
      <w:r w:rsidRPr="00B677EA">
        <w:rPr>
          <w:spacing w:val="1"/>
          <w:sz w:val="24"/>
          <w:szCs w:val="24"/>
        </w:rPr>
        <w:t xml:space="preserve"> </w:t>
      </w:r>
      <w:r w:rsidRPr="00B677EA">
        <w:rPr>
          <w:sz w:val="24"/>
          <w:szCs w:val="24"/>
        </w:rPr>
        <w:t>Федерации.</w:t>
      </w:r>
      <w:r w:rsidRPr="00B677EA">
        <w:rPr>
          <w:spacing w:val="1"/>
          <w:sz w:val="24"/>
          <w:szCs w:val="24"/>
        </w:rPr>
        <w:t xml:space="preserve"> </w:t>
      </w:r>
      <w:r w:rsidRPr="00B677EA">
        <w:rPr>
          <w:sz w:val="24"/>
          <w:szCs w:val="24"/>
        </w:rPr>
        <w:t>Права</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обязанности</w:t>
      </w:r>
      <w:r w:rsidRPr="00B677EA">
        <w:rPr>
          <w:spacing w:val="1"/>
          <w:sz w:val="24"/>
          <w:szCs w:val="24"/>
        </w:rPr>
        <w:t xml:space="preserve"> </w:t>
      </w:r>
      <w:r w:rsidRPr="00B677EA">
        <w:rPr>
          <w:sz w:val="24"/>
          <w:szCs w:val="24"/>
        </w:rPr>
        <w:t>гражданина Российской Федерации. Президент Российской Федерации — глава государства.</w:t>
      </w:r>
      <w:r w:rsidRPr="00B677EA">
        <w:rPr>
          <w:spacing w:val="1"/>
          <w:sz w:val="24"/>
          <w:szCs w:val="24"/>
        </w:rPr>
        <w:t xml:space="preserve"> </w:t>
      </w:r>
      <w:r w:rsidRPr="00B677EA">
        <w:rPr>
          <w:sz w:val="24"/>
          <w:szCs w:val="24"/>
        </w:rPr>
        <w:t>Политико-административная карта России. Общая характеристика родного края, важнейшие</w:t>
      </w:r>
      <w:r w:rsidRPr="00B677EA">
        <w:rPr>
          <w:spacing w:val="1"/>
          <w:sz w:val="24"/>
          <w:szCs w:val="24"/>
        </w:rPr>
        <w:t xml:space="preserve"> </w:t>
      </w:r>
      <w:r w:rsidRPr="00B677EA">
        <w:rPr>
          <w:sz w:val="24"/>
          <w:szCs w:val="24"/>
        </w:rPr>
        <w:t>достопримечательности,</w:t>
      </w:r>
      <w:r w:rsidRPr="00B677EA">
        <w:rPr>
          <w:spacing w:val="1"/>
          <w:sz w:val="24"/>
          <w:szCs w:val="24"/>
        </w:rPr>
        <w:t xml:space="preserve"> </w:t>
      </w:r>
      <w:r w:rsidRPr="00B677EA">
        <w:rPr>
          <w:sz w:val="24"/>
          <w:szCs w:val="24"/>
        </w:rPr>
        <w:t>знаменитые</w:t>
      </w:r>
      <w:r w:rsidRPr="00B677EA">
        <w:rPr>
          <w:spacing w:val="-1"/>
          <w:sz w:val="24"/>
          <w:szCs w:val="24"/>
        </w:rPr>
        <w:t xml:space="preserve"> </w:t>
      </w:r>
      <w:r w:rsidRPr="00B677EA">
        <w:rPr>
          <w:sz w:val="24"/>
          <w:szCs w:val="24"/>
        </w:rPr>
        <w:t>соотечественники.</w:t>
      </w:r>
    </w:p>
    <w:p w:rsidR="00B677EA" w:rsidRPr="00B677EA" w:rsidRDefault="00B677EA" w:rsidP="002A2122">
      <w:pPr>
        <w:ind w:firstLine="707"/>
        <w:jc w:val="both"/>
        <w:rPr>
          <w:sz w:val="24"/>
          <w:szCs w:val="24"/>
        </w:rPr>
      </w:pPr>
      <w:r w:rsidRPr="00B677EA">
        <w:rPr>
          <w:sz w:val="24"/>
          <w:szCs w:val="24"/>
        </w:rPr>
        <w:t>Города</w:t>
      </w:r>
      <w:r w:rsidRPr="00B677EA">
        <w:rPr>
          <w:spacing w:val="1"/>
          <w:sz w:val="24"/>
          <w:szCs w:val="24"/>
        </w:rPr>
        <w:t xml:space="preserve"> </w:t>
      </w:r>
      <w:r w:rsidRPr="00B677EA">
        <w:rPr>
          <w:sz w:val="24"/>
          <w:szCs w:val="24"/>
        </w:rPr>
        <w:t>России.</w:t>
      </w:r>
      <w:r w:rsidRPr="00B677EA">
        <w:rPr>
          <w:spacing w:val="1"/>
          <w:sz w:val="24"/>
          <w:szCs w:val="24"/>
        </w:rPr>
        <w:t xml:space="preserve"> </w:t>
      </w:r>
      <w:r w:rsidRPr="00B677EA">
        <w:rPr>
          <w:sz w:val="24"/>
          <w:szCs w:val="24"/>
        </w:rPr>
        <w:t>Святыни</w:t>
      </w:r>
      <w:r w:rsidRPr="00B677EA">
        <w:rPr>
          <w:spacing w:val="1"/>
          <w:sz w:val="24"/>
          <w:szCs w:val="24"/>
        </w:rPr>
        <w:t xml:space="preserve"> </w:t>
      </w:r>
      <w:r w:rsidRPr="00B677EA">
        <w:rPr>
          <w:sz w:val="24"/>
          <w:szCs w:val="24"/>
        </w:rPr>
        <w:t>городов</w:t>
      </w:r>
      <w:r w:rsidRPr="00B677EA">
        <w:rPr>
          <w:spacing w:val="1"/>
          <w:sz w:val="24"/>
          <w:szCs w:val="24"/>
        </w:rPr>
        <w:t xml:space="preserve"> </w:t>
      </w:r>
      <w:r w:rsidRPr="00B677EA">
        <w:rPr>
          <w:sz w:val="24"/>
          <w:szCs w:val="24"/>
        </w:rPr>
        <w:t>России.</w:t>
      </w:r>
      <w:r w:rsidRPr="00B677EA">
        <w:rPr>
          <w:spacing w:val="1"/>
          <w:sz w:val="24"/>
          <w:szCs w:val="24"/>
        </w:rPr>
        <w:t xml:space="preserve"> </w:t>
      </w:r>
      <w:r w:rsidRPr="00B677EA">
        <w:rPr>
          <w:sz w:val="24"/>
          <w:szCs w:val="24"/>
        </w:rPr>
        <w:t>Главный</w:t>
      </w:r>
      <w:r w:rsidRPr="00B677EA">
        <w:rPr>
          <w:spacing w:val="1"/>
          <w:sz w:val="24"/>
          <w:szCs w:val="24"/>
        </w:rPr>
        <w:t xml:space="preserve"> </w:t>
      </w:r>
      <w:r w:rsidRPr="00B677EA">
        <w:rPr>
          <w:sz w:val="24"/>
          <w:szCs w:val="24"/>
        </w:rPr>
        <w:t>город</w:t>
      </w:r>
      <w:r w:rsidRPr="00B677EA">
        <w:rPr>
          <w:spacing w:val="1"/>
          <w:sz w:val="24"/>
          <w:szCs w:val="24"/>
        </w:rPr>
        <w:t xml:space="preserve"> </w:t>
      </w:r>
      <w:r w:rsidRPr="00B677EA">
        <w:rPr>
          <w:sz w:val="24"/>
          <w:szCs w:val="24"/>
        </w:rPr>
        <w:t>родного</w:t>
      </w:r>
      <w:r w:rsidRPr="00B677EA">
        <w:rPr>
          <w:spacing w:val="1"/>
          <w:sz w:val="24"/>
          <w:szCs w:val="24"/>
        </w:rPr>
        <w:t xml:space="preserve"> </w:t>
      </w:r>
      <w:r w:rsidRPr="00B677EA">
        <w:rPr>
          <w:sz w:val="24"/>
          <w:szCs w:val="24"/>
        </w:rPr>
        <w:t>края:</w:t>
      </w:r>
      <w:r w:rsidRPr="00B677EA">
        <w:rPr>
          <w:spacing w:val="1"/>
          <w:sz w:val="24"/>
          <w:szCs w:val="24"/>
        </w:rPr>
        <w:t xml:space="preserve"> </w:t>
      </w:r>
      <w:r w:rsidRPr="00B677EA">
        <w:rPr>
          <w:sz w:val="24"/>
          <w:szCs w:val="24"/>
        </w:rPr>
        <w:t>достопримечательности,</w:t>
      </w:r>
      <w:r w:rsidRPr="00B677EA">
        <w:rPr>
          <w:spacing w:val="1"/>
          <w:sz w:val="24"/>
          <w:szCs w:val="24"/>
        </w:rPr>
        <w:t xml:space="preserve"> </w:t>
      </w:r>
      <w:r w:rsidRPr="00B677EA">
        <w:rPr>
          <w:sz w:val="24"/>
          <w:szCs w:val="24"/>
        </w:rPr>
        <w:t>история</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характеристика</w:t>
      </w:r>
      <w:r w:rsidRPr="00B677EA">
        <w:rPr>
          <w:spacing w:val="1"/>
          <w:sz w:val="24"/>
          <w:szCs w:val="24"/>
        </w:rPr>
        <w:t xml:space="preserve"> </w:t>
      </w:r>
      <w:r w:rsidRPr="00B677EA">
        <w:rPr>
          <w:sz w:val="24"/>
          <w:szCs w:val="24"/>
        </w:rPr>
        <w:t>отдельных</w:t>
      </w:r>
      <w:r w:rsidRPr="00B677EA">
        <w:rPr>
          <w:spacing w:val="1"/>
          <w:sz w:val="24"/>
          <w:szCs w:val="24"/>
        </w:rPr>
        <w:t xml:space="preserve"> </w:t>
      </w:r>
      <w:r w:rsidRPr="00B677EA">
        <w:rPr>
          <w:sz w:val="24"/>
          <w:szCs w:val="24"/>
        </w:rPr>
        <w:t>исторических</w:t>
      </w:r>
      <w:r w:rsidRPr="00B677EA">
        <w:rPr>
          <w:spacing w:val="1"/>
          <w:sz w:val="24"/>
          <w:szCs w:val="24"/>
        </w:rPr>
        <w:t xml:space="preserve"> </w:t>
      </w:r>
      <w:r w:rsidRPr="00B677EA">
        <w:rPr>
          <w:sz w:val="24"/>
          <w:szCs w:val="24"/>
        </w:rPr>
        <w:t>событий,</w:t>
      </w:r>
      <w:r w:rsidRPr="00B677EA">
        <w:rPr>
          <w:spacing w:val="1"/>
          <w:sz w:val="24"/>
          <w:szCs w:val="24"/>
        </w:rPr>
        <w:t xml:space="preserve"> </w:t>
      </w:r>
      <w:r w:rsidRPr="00B677EA">
        <w:rPr>
          <w:sz w:val="24"/>
          <w:szCs w:val="24"/>
        </w:rPr>
        <w:t>связанных</w:t>
      </w:r>
      <w:r w:rsidRPr="00B677EA">
        <w:rPr>
          <w:spacing w:val="-1"/>
          <w:sz w:val="24"/>
          <w:szCs w:val="24"/>
        </w:rPr>
        <w:t xml:space="preserve"> </w:t>
      </w:r>
      <w:r w:rsidRPr="00B677EA">
        <w:rPr>
          <w:sz w:val="24"/>
          <w:szCs w:val="24"/>
        </w:rPr>
        <w:t>с</w:t>
      </w:r>
      <w:r w:rsidRPr="00B677EA">
        <w:rPr>
          <w:spacing w:val="1"/>
          <w:sz w:val="24"/>
          <w:szCs w:val="24"/>
        </w:rPr>
        <w:t xml:space="preserve"> </w:t>
      </w:r>
      <w:r w:rsidRPr="00B677EA">
        <w:rPr>
          <w:sz w:val="24"/>
          <w:szCs w:val="24"/>
        </w:rPr>
        <w:t>ним.</w:t>
      </w:r>
    </w:p>
    <w:p w:rsidR="00B677EA" w:rsidRPr="00B677EA" w:rsidRDefault="00B677EA" w:rsidP="002A2122">
      <w:pPr>
        <w:ind w:firstLine="707"/>
        <w:jc w:val="both"/>
        <w:rPr>
          <w:sz w:val="24"/>
          <w:szCs w:val="24"/>
        </w:rPr>
      </w:pPr>
      <w:r w:rsidRPr="00B677EA">
        <w:rPr>
          <w:sz w:val="24"/>
          <w:szCs w:val="24"/>
        </w:rPr>
        <w:t>Праздник в жизни общества как средство укрепления общественной солидарности и</w:t>
      </w:r>
      <w:r w:rsidRPr="00B677EA">
        <w:rPr>
          <w:spacing w:val="1"/>
          <w:sz w:val="24"/>
          <w:szCs w:val="24"/>
        </w:rPr>
        <w:t xml:space="preserve"> </w:t>
      </w:r>
      <w:r w:rsidRPr="00B677EA">
        <w:rPr>
          <w:sz w:val="24"/>
          <w:szCs w:val="24"/>
        </w:rPr>
        <w:t>упрочения</w:t>
      </w:r>
      <w:r w:rsidRPr="00B677EA">
        <w:rPr>
          <w:spacing w:val="1"/>
          <w:sz w:val="24"/>
          <w:szCs w:val="24"/>
        </w:rPr>
        <w:t xml:space="preserve"> </w:t>
      </w:r>
      <w:r w:rsidRPr="00B677EA">
        <w:rPr>
          <w:sz w:val="24"/>
          <w:szCs w:val="24"/>
        </w:rPr>
        <w:t>духовных</w:t>
      </w:r>
      <w:r w:rsidRPr="00B677EA">
        <w:rPr>
          <w:spacing w:val="1"/>
          <w:sz w:val="24"/>
          <w:szCs w:val="24"/>
        </w:rPr>
        <w:t xml:space="preserve"> </w:t>
      </w:r>
      <w:r w:rsidRPr="00B677EA">
        <w:rPr>
          <w:sz w:val="24"/>
          <w:szCs w:val="24"/>
        </w:rPr>
        <w:t>связей</w:t>
      </w:r>
      <w:r w:rsidRPr="00B677EA">
        <w:rPr>
          <w:spacing w:val="1"/>
          <w:sz w:val="24"/>
          <w:szCs w:val="24"/>
        </w:rPr>
        <w:t xml:space="preserve"> </w:t>
      </w:r>
      <w:r w:rsidRPr="00B677EA">
        <w:rPr>
          <w:sz w:val="24"/>
          <w:szCs w:val="24"/>
        </w:rPr>
        <w:t>между</w:t>
      </w:r>
      <w:r w:rsidRPr="00B677EA">
        <w:rPr>
          <w:spacing w:val="1"/>
          <w:sz w:val="24"/>
          <w:szCs w:val="24"/>
        </w:rPr>
        <w:t xml:space="preserve"> </w:t>
      </w:r>
      <w:r w:rsidRPr="00B677EA">
        <w:rPr>
          <w:sz w:val="24"/>
          <w:szCs w:val="24"/>
        </w:rPr>
        <w:t>соотечественниками.</w:t>
      </w:r>
      <w:r w:rsidRPr="00B677EA">
        <w:rPr>
          <w:spacing w:val="1"/>
          <w:sz w:val="24"/>
          <w:szCs w:val="24"/>
        </w:rPr>
        <w:t xml:space="preserve"> </w:t>
      </w:r>
      <w:r w:rsidRPr="00B677EA">
        <w:rPr>
          <w:sz w:val="24"/>
          <w:szCs w:val="24"/>
        </w:rPr>
        <w:t>Новый</w:t>
      </w:r>
      <w:r w:rsidRPr="00B677EA">
        <w:rPr>
          <w:spacing w:val="1"/>
          <w:sz w:val="24"/>
          <w:szCs w:val="24"/>
        </w:rPr>
        <w:t xml:space="preserve"> </w:t>
      </w:r>
      <w:r w:rsidRPr="00B677EA">
        <w:rPr>
          <w:sz w:val="24"/>
          <w:szCs w:val="24"/>
        </w:rPr>
        <w:t>год,</w:t>
      </w:r>
      <w:r w:rsidRPr="00B677EA">
        <w:rPr>
          <w:spacing w:val="1"/>
          <w:sz w:val="24"/>
          <w:szCs w:val="24"/>
        </w:rPr>
        <w:t xml:space="preserve"> </w:t>
      </w:r>
      <w:r w:rsidRPr="00B677EA">
        <w:rPr>
          <w:sz w:val="24"/>
          <w:szCs w:val="24"/>
        </w:rPr>
        <w:t>День</w:t>
      </w:r>
      <w:r w:rsidRPr="00B677EA">
        <w:rPr>
          <w:spacing w:val="1"/>
          <w:sz w:val="24"/>
          <w:szCs w:val="24"/>
        </w:rPr>
        <w:t xml:space="preserve"> </w:t>
      </w:r>
      <w:r w:rsidRPr="00B677EA">
        <w:rPr>
          <w:sz w:val="24"/>
          <w:szCs w:val="24"/>
        </w:rPr>
        <w:t>защитника</w:t>
      </w:r>
      <w:r w:rsidRPr="00B677EA">
        <w:rPr>
          <w:spacing w:val="1"/>
          <w:sz w:val="24"/>
          <w:szCs w:val="24"/>
        </w:rPr>
        <w:t xml:space="preserve"> </w:t>
      </w:r>
      <w:r w:rsidRPr="00B677EA">
        <w:rPr>
          <w:spacing w:val="-1"/>
          <w:sz w:val="24"/>
          <w:szCs w:val="24"/>
        </w:rPr>
        <w:t xml:space="preserve">Отечества, Международный женский день, </w:t>
      </w:r>
      <w:r w:rsidRPr="00B677EA">
        <w:rPr>
          <w:sz w:val="24"/>
          <w:szCs w:val="24"/>
        </w:rPr>
        <w:t>День весны и труда, День Победы, День России,</w:t>
      </w:r>
      <w:r w:rsidRPr="00B677EA">
        <w:rPr>
          <w:spacing w:val="1"/>
          <w:sz w:val="24"/>
          <w:szCs w:val="24"/>
        </w:rPr>
        <w:t xml:space="preserve"> </w:t>
      </w:r>
      <w:r w:rsidRPr="00B677EA">
        <w:rPr>
          <w:sz w:val="24"/>
          <w:szCs w:val="24"/>
        </w:rPr>
        <w:t>День народного единства, День Конституции. Праздники и памятные даты своего региона.</w:t>
      </w:r>
      <w:r w:rsidRPr="00B677EA">
        <w:rPr>
          <w:spacing w:val="1"/>
          <w:sz w:val="24"/>
          <w:szCs w:val="24"/>
        </w:rPr>
        <w:t xml:space="preserve"> </w:t>
      </w:r>
      <w:r w:rsidRPr="00B677EA">
        <w:rPr>
          <w:sz w:val="24"/>
          <w:szCs w:val="24"/>
        </w:rPr>
        <w:t>Уважение к культуре, истории, традициям своего народа и других народов, государственным</w:t>
      </w:r>
      <w:r w:rsidRPr="00B677EA">
        <w:rPr>
          <w:spacing w:val="-57"/>
          <w:sz w:val="24"/>
          <w:szCs w:val="24"/>
        </w:rPr>
        <w:t xml:space="preserve"> </w:t>
      </w:r>
      <w:r w:rsidRPr="00B677EA">
        <w:rPr>
          <w:sz w:val="24"/>
          <w:szCs w:val="24"/>
        </w:rPr>
        <w:t>символам</w:t>
      </w:r>
      <w:r w:rsidRPr="00B677EA">
        <w:rPr>
          <w:spacing w:val="-2"/>
          <w:sz w:val="24"/>
          <w:szCs w:val="24"/>
        </w:rPr>
        <w:t xml:space="preserve"> </w:t>
      </w:r>
      <w:r w:rsidRPr="00B677EA">
        <w:rPr>
          <w:sz w:val="24"/>
          <w:szCs w:val="24"/>
        </w:rPr>
        <w:t>России.</w:t>
      </w:r>
    </w:p>
    <w:p w:rsidR="00B677EA" w:rsidRPr="00B677EA" w:rsidRDefault="00B677EA" w:rsidP="002A2122">
      <w:pPr>
        <w:ind w:firstLine="707"/>
        <w:jc w:val="both"/>
        <w:rPr>
          <w:sz w:val="24"/>
          <w:szCs w:val="24"/>
        </w:rPr>
      </w:pPr>
      <w:r w:rsidRPr="00B677EA">
        <w:rPr>
          <w:spacing w:val="-1"/>
          <w:sz w:val="24"/>
          <w:szCs w:val="24"/>
        </w:rPr>
        <w:t xml:space="preserve">История Отечества. «Лента времени» и историческая </w:t>
      </w:r>
      <w:r w:rsidRPr="00B677EA">
        <w:rPr>
          <w:sz w:val="24"/>
          <w:szCs w:val="24"/>
        </w:rPr>
        <w:t>карта. Наиболее важные и яркие</w:t>
      </w:r>
      <w:r w:rsidRPr="00B677EA">
        <w:rPr>
          <w:spacing w:val="1"/>
          <w:sz w:val="24"/>
          <w:szCs w:val="24"/>
        </w:rPr>
        <w:t xml:space="preserve"> </w:t>
      </w:r>
      <w:r w:rsidRPr="00B677EA">
        <w:rPr>
          <w:sz w:val="24"/>
          <w:szCs w:val="24"/>
        </w:rPr>
        <w:t>события</w:t>
      </w:r>
      <w:r w:rsidRPr="00B677EA">
        <w:rPr>
          <w:spacing w:val="1"/>
          <w:sz w:val="24"/>
          <w:szCs w:val="24"/>
        </w:rPr>
        <w:t xml:space="preserve"> </w:t>
      </w:r>
      <w:r w:rsidRPr="00B677EA">
        <w:rPr>
          <w:sz w:val="24"/>
          <w:szCs w:val="24"/>
        </w:rPr>
        <w:t>общественной</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культурной</w:t>
      </w:r>
      <w:r w:rsidRPr="00B677EA">
        <w:rPr>
          <w:spacing w:val="1"/>
          <w:sz w:val="24"/>
          <w:szCs w:val="24"/>
        </w:rPr>
        <w:t xml:space="preserve"> </w:t>
      </w:r>
      <w:r w:rsidRPr="00B677EA">
        <w:rPr>
          <w:sz w:val="24"/>
          <w:szCs w:val="24"/>
        </w:rPr>
        <w:t>жизни</w:t>
      </w:r>
      <w:r w:rsidRPr="00B677EA">
        <w:rPr>
          <w:spacing w:val="1"/>
          <w:sz w:val="24"/>
          <w:szCs w:val="24"/>
        </w:rPr>
        <w:t xml:space="preserve"> </w:t>
      </w:r>
      <w:r w:rsidRPr="00B677EA">
        <w:rPr>
          <w:sz w:val="24"/>
          <w:szCs w:val="24"/>
        </w:rPr>
        <w:t>страны</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разные</w:t>
      </w:r>
      <w:r w:rsidRPr="00B677EA">
        <w:rPr>
          <w:spacing w:val="1"/>
          <w:sz w:val="24"/>
          <w:szCs w:val="24"/>
        </w:rPr>
        <w:t xml:space="preserve"> </w:t>
      </w:r>
      <w:r w:rsidRPr="00B677EA">
        <w:rPr>
          <w:sz w:val="24"/>
          <w:szCs w:val="24"/>
        </w:rPr>
        <w:t>исторические</w:t>
      </w:r>
      <w:r w:rsidRPr="00B677EA">
        <w:rPr>
          <w:spacing w:val="1"/>
          <w:sz w:val="24"/>
          <w:szCs w:val="24"/>
        </w:rPr>
        <w:t xml:space="preserve"> </w:t>
      </w:r>
      <w:r w:rsidRPr="00B677EA">
        <w:rPr>
          <w:sz w:val="24"/>
          <w:szCs w:val="24"/>
        </w:rPr>
        <w:t>периоды:</w:t>
      </w:r>
      <w:r w:rsidRPr="00B677EA">
        <w:rPr>
          <w:spacing w:val="1"/>
          <w:sz w:val="24"/>
          <w:szCs w:val="24"/>
        </w:rPr>
        <w:t xml:space="preserve"> </w:t>
      </w:r>
      <w:r w:rsidRPr="00B677EA">
        <w:rPr>
          <w:sz w:val="24"/>
          <w:szCs w:val="24"/>
        </w:rPr>
        <w:t>Государство</w:t>
      </w:r>
      <w:r w:rsidRPr="00B677EA">
        <w:rPr>
          <w:spacing w:val="1"/>
          <w:sz w:val="24"/>
          <w:szCs w:val="24"/>
        </w:rPr>
        <w:t xml:space="preserve"> </w:t>
      </w:r>
      <w:r w:rsidRPr="00B677EA">
        <w:rPr>
          <w:sz w:val="24"/>
          <w:szCs w:val="24"/>
        </w:rPr>
        <w:t>Русь,</w:t>
      </w:r>
      <w:r w:rsidRPr="00B677EA">
        <w:rPr>
          <w:spacing w:val="1"/>
          <w:sz w:val="24"/>
          <w:szCs w:val="24"/>
        </w:rPr>
        <w:t xml:space="preserve"> </w:t>
      </w:r>
      <w:r w:rsidRPr="00B677EA">
        <w:rPr>
          <w:sz w:val="24"/>
          <w:szCs w:val="24"/>
        </w:rPr>
        <w:t>Московское</w:t>
      </w:r>
      <w:r w:rsidRPr="00B677EA">
        <w:rPr>
          <w:spacing w:val="1"/>
          <w:sz w:val="24"/>
          <w:szCs w:val="24"/>
        </w:rPr>
        <w:t xml:space="preserve"> </w:t>
      </w:r>
      <w:r w:rsidRPr="00B677EA">
        <w:rPr>
          <w:sz w:val="24"/>
          <w:szCs w:val="24"/>
        </w:rPr>
        <w:t>государство,</w:t>
      </w:r>
      <w:r w:rsidRPr="00B677EA">
        <w:rPr>
          <w:spacing w:val="1"/>
          <w:sz w:val="24"/>
          <w:szCs w:val="24"/>
        </w:rPr>
        <w:t xml:space="preserve"> </w:t>
      </w:r>
      <w:r w:rsidRPr="00B677EA">
        <w:rPr>
          <w:sz w:val="24"/>
          <w:szCs w:val="24"/>
        </w:rPr>
        <w:t>Российская</w:t>
      </w:r>
      <w:r w:rsidRPr="00B677EA">
        <w:rPr>
          <w:spacing w:val="1"/>
          <w:sz w:val="24"/>
          <w:szCs w:val="24"/>
        </w:rPr>
        <w:t xml:space="preserve"> </w:t>
      </w:r>
      <w:r w:rsidRPr="00B677EA">
        <w:rPr>
          <w:sz w:val="24"/>
          <w:szCs w:val="24"/>
        </w:rPr>
        <w:t>империя,</w:t>
      </w:r>
      <w:r w:rsidRPr="00B677EA">
        <w:rPr>
          <w:spacing w:val="1"/>
          <w:sz w:val="24"/>
          <w:szCs w:val="24"/>
        </w:rPr>
        <w:t xml:space="preserve"> </w:t>
      </w:r>
      <w:r w:rsidRPr="00B677EA">
        <w:rPr>
          <w:sz w:val="24"/>
          <w:szCs w:val="24"/>
        </w:rPr>
        <w:t>СССР,</w:t>
      </w:r>
      <w:r w:rsidRPr="00B677EA">
        <w:rPr>
          <w:spacing w:val="1"/>
          <w:sz w:val="24"/>
          <w:szCs w:val="24"/>
        </w:rPr>
        <w:t xml:space="preserve"> </w:t>
      </w:r>
      <w:r w:rsidRPr="00B677EA">
        <w:rPr>
          <w:sz w:val="24"/>
          <w:szCs w:val="24"/>
        </w:rPr>
        <w:t>Российская</w:t>
      </w:r>
      <w:r w:rsidRPr="00B677EA">
        <w:rPr>
          <w:spacing w:val="1"/>
          <w:sz w:val="24"/>
          <w:szCs w:val="24"/>
        </w:rPr>
        <w:t xml:space="preserve"> </w:t>
      </w:r>
      <w:r w:rsidRPr="00B677EA">
        <w:rPr>
          <w:sz w:val="24"/>
          <w:szCs w:val="24"/>
        </w:rPr>
        <w:t>Федерация. Картины быта, труда, духовно-нравственные и культурные традиции людей в</w:t>
      </w:r>
      <w:r w:rsidRPr="00B677EA">
        <w:rPr>
          <w:spacing w:val="1"/>
          <w:sz w:val="24"/>
          <w:szCs w:val="24"/>
        </w:rPr>
        <w:t xml:space="preserve"> </w:t>
      </w:r>
      <w:r w:rsidRPr="00B677EA">
        <w:rPr>
          <w:sz w:val="24"/>
          <w:szCs w:val="24"/>
        </w:rPr>
        <w:t>разные</w:t>
      </w:r>
      <w:r w:rsidRPr="00B677EA">
        <w:rPr>
          <w:spacing w:val="1"/>
          <w:sz w:val="24"/>
          <w:szCs w:val="24"/>
        </w:rPr>
        <w:t xml:space="preserve"> </w:t>
      </w:r>
      <w:r w:rsidRPr="00B677EA">
        <w:rPr>
          <w:sz w:val="24"/>
          <w:szCs w:val="24"/>
        </w:rPr>
        <w:t>исторические</w:t>
      </w:r>
      <w:r w:rsidRPr="00B677EA">
        <w:rPr>
          <w:spacing w:val="1"/>
          <w:sz w:val="24"/>
          <w:szCs w:val="24"/>
        </w:rPr>
        <w:t xml:space="preserve"> </w:t>
      </w:r>
      <w:r w:rsidRPr="00B677EA">
        <w:rPr>
          <w:sz w:val="24"/>
          <w:szCs w:val="24"/>
        </w:rPr>
        <w:t>времена.</w:t>
      </w:r>
      <w:r w:rsidRPr="00B677EA">
        <w:rPr>
          <w:spacing w:val="1"/>
          <w:sz w:val="24"/>
          <w:szCs w:val="24"/>
        </w:rPr>
        <w:t xml:space="preserve"> </w:t>
      </w:r>
      <w:r w:rsidRPr="00B677EA">
        <w:rPr>
          <w:sz w:val="24"/>
          <w:szCs w:val="24"/>
        </w:rPr>
        <w:t>Выдающиеся</w:t>
      </w:r>
      <w:r w:rsidRPr="00B677EA">
        <w:rPr>
          <w:spacing w:val="1"/>
          <w:sz w:val="24"/>
          <w:szCs w:val="24"/>
        </w:rPr>
        <w:t xml:space="preserve"> </w:t>
      </w:r>
      <w:r w:rsidRPr="00B677EA">
        <w:rPr>
          <w:sz w:val="24"/>
          <w:szCs w:val="24"/>
        </w:rPr>
        <w:t>люди</w:t>
      </w:r>
      <w:r w:rsidRPr="00B677EA">
        <w:rPr>
          <w:spacing w:val="1"/>
          <w:sz w:val="24"/>
          <w:szCs w:val="24"/>
        </w:rPr>
        <w:t xml:space="preserve"> </w:t>
      </w:r>
      <w:r w:rsidRPr="00B677EA">
        <w:rPr>
          <w:sz w:val="24"/>
          <w:szCs w:val="24"/>
        </w:rPr>
        <w:t>разных</w:t>
      </w:r>
      <w:r w:rsidRPr="00B677EA">
        <w:rPr>
          <w:spacing w:val="1"/>
          <w:sz w:val="24"/>
          <w:szCs w:val="24"/>
        </w:rPr>
        <w:t xml:space="preserve"> </w:t>
      </w:r>
      <w:r w:rsidRPr="00B677EA">
        <w:rPr>
          <w:sz w:val="24"/>
          <w:szCs w:val="24"/>
        </w:rPr>
        <w:t>эпох</w:t>
      </w:r>
      <w:r w:rsidRPr="00B677EA">
        <w:rPr>
          <w:spacing w:val="1"/>
          <w:sz w:val="24"/>
          <w:szCs w:val="24"/>
        </w:rPr>
        <w:t xml:space="preserve"> </w:t>
      </w:r>
      <w:r w:rsidRPr="00B677EA">
        <w:rPr>
          <w:sz w:val="24"/>
          <w:szCs w:val="24"/>
        </w:rPr>
        <w:t>как</w:t>
      </w:r>
      <w:r w:rsidRPr="00B677EA">
        <w:rPr>
          <w:spacing w:val="1"/>
          <w:sz w:val="24"/>
          <w:szCs w:val="24"/>
        </w:rPr>
        <w:t xml:space="preserve"> </w:t>
      </w:r>
      <w:r w:rsidRPr="00B677EA">
        <w:rPr>
          <w:sz w:val="24"/>
          <w:szCs w:val="24"/>
        </w:rPr>
        <w:t>носители</w:t>
      </w:r>
      <w:r w:rsidRPr="00B677EA">
        <w:rPr>
          <w:spacing w:val="1"/>
          <w:sz w:val="24"/>
          <w:szCs w:val="24"/>
        </w:rPr>
        <w:t xml:space="preserve"> </w:t>
      </w:r>
      <w:r w:rsidRPr="00B677EA">
        <w:rPr>
          <w:sz w:val="24"/>
          <w:szCs w:val="24"/>
        </w:rPr>
        <w:t>базовых</w:t>
      </w:r>
      <w:r w:rsidRPr="00B677EA">
        <w:rPr>
          <w:spacing w:val="1"/>
          <w:sz w:val="24"/>
          <w:szCs w:val="24"/>
        </w:rPr>
        <w:t xml:space="preserve"> </w:t>
      </w:r>
      <w:r w:rsidRPr="00B677EA">
        <w:rPr>
          <w:sz w:val="24"/>
          <w:szCs w:val="24"/>
        </w:rPr>
        <w:t>национальных</w:t>
      </w:r>
      <w:r w:rsidRPr="00B677EA">
        <w:rPr>
          <w:spacing w:val="1"/>
          <w:sz w:val="24"/>
          <w:szCs w:val="24"/>
        </w:rPr>
        <w:t xml:space="preserve"> </w:t>
      </w:r>
      <w:r w:rsidRPr="00B677EA">
        <w:rPr>
          <w:sz w:val="24"/>
          <w:szCs w:val="24"/>
        </w:rPr>
        <w:t>ценностей.</w:t>
      </w:r>
      <w:r w:rsidRPr="00B677EA">
        <w:rPr>
          <w:spacing w:val="1"/>
          <w:sz w:val="24"/>
          <w:szCs w:val="24"/>
        </w:rPr>
        <w:t xml:space="preserve"> </w:t>
      </w:r>
      <w:r w:rsidRPr="00B677EA">
        <w:rPr>
          <w:sz w:val="24"/>
          <w:szCs w:val="24"/>
        </w:rPr>
        <w:t>Наиболее</w:t>
      </w:r>
      <w:r w:rsidRPr="00B677EA">
        <w:rPr>
          <w:spacing w:val="1"/>
          <w:sz w:val="24"/>
          <w:szCs w:val="24"/>
        </w:rPr>
        <w:t xml:space="preserve"> </w:t>
      </w:r>
      <w:r w:rsidRPr="00B677EA">
        <w:rPr>
          <w:sz w:val="24"/>
          <w:szCs w:val="24"/>
        </w:rPr>
        <w:t>значимые объекты</w:t>
      </w:r>
      <w:r w:rsidRPr="00B677EA">
        <w:rPr>
          <w:spacing w:val="1"/>
          <w:sz w:val="24"/>
          <w:szCs w:val="24"/>
        </w:rPr>
        <w:t xml:space="preserve"> </w:t>
      </w:r>
      <w:r w:rsidRPr="00B677EA">
        <w:rPr>
          <w:sz w:val="24"/>
          <w:szCs w:val="24"/>
        </w:rPr>
        <w:t>списка</w:t>
      </w:r>
      <w:r w:rsidRPr="00B677EA">
        <w:rPr>
          <w:spacing w:val="1"/>
          <w:sz w:val="24"/>
          <w:szCs w:val="24"/>
        </w:rPr>
        <w:t xml:space="preserve"> </w:t>
      </w:r>
      <w:r w:rsidRPr="00B677EA">
        <w:rPr>
          <w:sz w:val="24"/>
          <w:szCs w:val="24"/>
        </w:rPr>
        <w:t>Всемирного</w:t>
      </w:r>
      <w:r w:rsidRPr="00B677EA">
        <w:rPr>
          <w:spacing w:val="1"/>
          <w:sz w:val="24"/>
          <w:szCs w:val="24"/>
        </w:rPr>
        <w:t xml:space="preserve"> </w:t>
      </w:r>
      <w:r w:rsidRPr="00B677EA">
        <w:rPr>
          <w:sz w:val="24"/>
          <w:szCs w:val="24"/>
        </w:rPr>
        <w:t>культурного</w:t>
      </w:r>
      <w:r w:rsidRPr="00B677EA">
        <w:rPr>
          <w:spacing w:val="1"/>
          <w:sz w:val="24"/>
          <w:szCs w:val="24"/>
        </w:rPr>
        <w:t xml:space="preserve"> </w:t>
      </w:r>
      <w:r w:rsidRPr="00B677EA">
        <w:rPr>
          <w:spacing w:val="-1"/>
          <w:sz w:val="24"/>
          <w:szCs w:val="24"/>
        </w:rPr>
        <w:t xml:space="preserve">наследия в России и за рубежом. Охрана памятников </w:t>
      </w:r>
      <w:r w:rsidRPr="00B677EA">
        <w:rPr>
          <w:sz w:val="24"/>
          <w:szCs w:val="24"/>
        </w:rPr>
        <w:t>истории и культуры. Посильное участие</w:t>
      </w:r>
      <w:r w:rsidRPr="00B677EA">
        <w:rPr>
          <w:spacing w:val="-57"/>
          <w:sz w:val="24"/>
          <w:szCs w:val="24"/>
        </w:rPr>
        <w:t xml:space="preserve"> </w:t>
      </w:r>
      <w:r w:rsidRPr="00B677EA">
        <w:rPr>
          <w:sz w:val="24"/>
          <w:szCs w:val="24"/>
        </w:rPr>
        <w:t>в</w:t>
      </w:r>
      <w:r w:rsidRPr="00B677EA">
        <w:rPr>
          <w:spacing w:val="7"/>
          <w:sz w:val="24"/>
          <w:szCs w:val="24"/>
        </w:rPr>
        <w:t xml:space="preserve"> </w:t>
      </w:r>
      <w:r w:rsidRPr="00B677EA">
        <w:rPr>
          <w:sz w:val="24"/>
          <w:szCs w:val="24"/>
        </w:rPr>
        <w:t>охране</w:t>
      </w:r>
      <w:r w:rsidRPr="00B677EA">
        <w:rPr>
          <w:spacing w:val="6"/>
          <w:sz w:val="24"/>
          <w:szCs w:val="24"/>
        </w:rPr>
        <w:t xml:space="preserve"> </w:t>
      </w:r>
      <w:r w:rsidRPr="00B677EA">
        <w:rPr>
          <w:sz w:val="24"/>
          <w:szCs w:val="24"/>
        </w:rPr>
        <w:t>памятников</w:t>
      </w:r>
      <w:r w:rsidRPr="00B677EA">
        <w:rPr>
          <w:spacing w:val="4"/>
          <w:sz w:val="24"/>
          <w:szCs w:val="24"/>
        </w:rPr>
        <w:t xml:space="preserve"> </w:t>
      </w:r>
      <w:r w:rsidRPr="00B677EA">
        <w:rPr>
          <w:sz w:val="24"/>
          <w:szCs w:val="24"/>
        </w:rPr>
        <w:t>истории</w:t>
      </w:r>
      <w:r w:rsidRPr="00B677EA">
        <w:rPr>
          <w:spacing w:val="56"/>
          <w:sz w:val="24"/>
          <w:szCs w:val="24"/>
        </w:rPr>
        <w:t xml:space="preserve"> </w:t>
      </w:r>
      <w:r w:rsidRPr="00B677EA">
        <w:rPr>
          <w:sz w:val="24"/>
          <w:szCs w:val="24"/>
        </w:rPr>
        <w:t>и</w:t>
      </w:r>
      <w:r w:rsidRPr="00B677EA">
        <w:rPr>
          <w:spacing w:val="54"/>
          <w:sz w:val="24"/>
          <w:szCs w:val="24"/>
        </w:rPr>
        <w:t xml:space="preserve"> </w:t>
      </w:r>
      <w:r w:rsidRPr="00B677EA">
        <w:rPr>
          <w:sz w:val="24"/>
          <w:szCs w:val="24"/>
        </w:rPr>
        <w:t>культуры</w:t>
      </w:r>
      <w:r w:rsidRPr="00B677EA">
        <w:rPr>
          <w:spacing w:val="58"/>
          <w:sz w:val="24"/>
          <w:szCs w:val="24"/>
        </w:rPr>
        <w:t xml:space="preserve"> </w:t>
      </w:r>
      <w:r w:rsidRPr="00B677EA">
        <w:rPr>
          <w:sz w:val="24"/>
          <w:szCs w:val="24"/>
        </w:rPr>
        <w:t>своего</w:t>
      </w:r>
      <w:r w:rsidRPr="00B677EA">
        <w:rPr>
          <w:spacing w:val="58"/>
          <w:sz w:val="24"/>
          <w:szCs w:val="24"/>
        </w:rPr>
        <w:t xml:space="preserve"> </w:t>
      </w:r>
      <w:r w:rsidRPr="00B677EA">
        <w:rPr>
          <w:sz w:val="24"/>
          <w:szCs w:val="24"/>
        </w:rPr>
        <w:t>края.</w:t>
      </w:r>
      <w:r w:rsidRPr="00B677EA">
        <w:rPr>
          <w:spacing w:val="55"/>
          <w:sz w:val="24"/>
          <w:szCs w:val="24"/>
        </w:rPr>
        <w:t xml:space="preserve"> </w:t>
      </w:r>
      <w:r w:rsidRPr="00B677EA">
        <w:rPr>
          <w:sz w:val="24"/>
          <w:szCs w:val="24"/>
        </w:rPr>
        <w:t>Личная</w:t>
      </w:r>
      <w:r w:rsidRPr="00B677EA">
        <w:rPr>
          <w:spacing w:val="55"/>
          <w:sz w:val="24"/>
          <w:szCs w:val="24"/>
        </w:rPr>
        <w:t xml:space="preserve"> </w:t>
      </w:r>
      <w:r w:rsidRPr="00B677EA">
        <w:rPr>
          <w:sz w:val="24"/>
          <w:szCs w:val="24"/>
        </w:rPr>
        <w:t>ответственность</w:t>
      </w:r>
      <w:r w:rsidRPr="00B677EA">
        <w:rPr>
          <w:spacing w:val="58"/>
          <w:sz w:val="24"/>
          <w:szCs w:val="24"/>
        </w:rPr>
        <w:t xml:space="preserve"> </w:t>
      </w:r>
      <w:r w:rsidRPr="00B677EA">
        <w:rPr>
          <w:sz w:val="24"/>
          <w:szCs w:val="24"/>
        </w:rPr>
        <w:t>каждого</w:t>
      </w:r>
    </w:p>
    <w:p w:rsidR="00B677EA" w:rsidRPr="00B677EA" w:rsidRDefault="00B677EA" w:rsidP="002A2122">
      <w:pPr>
        <w:jc w:val="both"/>
        <w:rPr>
          <w:sz w:val="24"/>
          <w:szCs w:val="24"/>
        </w:rPr>
      </w:pPr>
      <w:r w:rsidRPr="00B677EA">
        <w:rPr>
          <w:sz w:val="24"/>
          <w:szCs w:val="24"/>
        </w:rPr>
        <w:t>человека</w:t>
      </w:r>
      <w:r w:rsidRPr="00B677EA">
        <w:rPr>
          <w:spacing w:val="-15"/>
          <w:sz w:val="24"/>
          <w:szCs w:val="24"/>
        </w:rPr>
        <w:t xml:space="preserve"> </w:t>
      </w:r>
      <w:r w:rsidRPr="00B677EA">
        <w:rPr>
          <w:sz w:val="24"/>
          <w:szCs w:val="24"/>
        </w:rPr>
        <w:t>за</w:t>
      </w:r>
      <w:r w:rsidRPr="00B677EA">
        <w:rPr>
          <w:spacing w:val="-15"/>
          <w:sz w:val="24"/>
          <w:szCs w:val="24"/>
        </w:rPr>
        <w:t xml:space="preserve"> </w:t>
      </w:r>
      <w:r w:rsidRPr="00B677EA">
        <w:rPr>
          <w:sz w:val="24"/>
          <w:szCs w:val="24"/>
        </w:rPr>
        <w:t>сохранность</w:t>
      </w:r>
      <w:r w:rsidRPr="00B677EA">
        <w:rPr>
          <w:spacing w:val="-3"/>
          <w:sz w:val="24"/>
          <w:szCs w:val="24"/>
        </w:rPr>
        <w:t xml:space="preserve"> </w:t>
      </w:r>
      <w:r w:rsidRPr="00B677EA">
        <w:rPr>
          <w:sz w:val="24"/>
          <w:szCs w:val="24"/>
        </w:rPr>
        <w:t>историко-культурного</w:t>
      </w:r>
      <w:r w:rsidRPr="00B677EA">
        <w:rPr>
          <w:spacing w:val="-3"/>
          <w:sz w:val="24"/>
          <w:szCs w:val="24"/>
        </w:rPr>
        <w:t xml:space="preserve"> </w:t>
      </w:r>
      <w:r w:rsidRPr="00B677EA">
        <w:rPr>
          <w:sz w:val="24"/>
          <w:szCs w:val="24"/>
        </w:rPr>
        <w:t>наследия</w:t>
      </w:r>
      <w:r w:rsidRPr="00B677EA">
        <w:rPr>
          <w:spacing w:val="-5"/>
          <w:sz w:val="24"/>
          <w:szCs w:val="24"/>
        </w:rPr>
        <w:t xml:space="preserve"> </w:t>
      </w:r>
      <w:r w:rsidRPr="00B677EA">
        <w:rPr>
          <w:sz w:val="24"/>
          <w:szCs w:val="24"/>
        </w:rPr>
        <w:t>своего</w:t>
      </w:r>
      <w:r w:rsidRPr="00B677EA">
        <w:rPr>
          <w:spacing w:val="-5"/>
          <w:sz w:val="24"/>
          <w:szCs w:val="24"/>
        </w:rPr>
        <w:t xml:space="preserve"> </w:t>
      </w:r>
      <w:r w:rsidRPr="00B677EA">
        <w:rPr>
          <w:sz w:val="24"/>
          <w:szCs w:val="24"/>
        </w:rPr>
        <w:t>края.</w:t>
      </w:r>
    </w:p>
    <w:p w:rsidR="00B677EA" w:rsidRPr="00B677EA" w:rsidRDefault="00B677EA" w:rsidP="002A2122">
      <w:pPr>
        <w:ind w:firstLine="707"/>
        <w:jc w:val="both"/>
        <w:rPr>
          <w:sz w:val="24"/>
          <w:szCs w:val="24"/>
        </w:rPr>
      </w:pPr>
      <w:r w:rsidRPr="00B677EA">
        <w:rPr>
          <w:sz w:val="24"/>
          <w:szCs w:val="24"/>
        </w:rPr>
        <w:t>Правила нравственного поведения в социуме, отношение к людям независимо от их</w:t>
      </w:r>
      <w:r w:rsidRPr="00B677EA">
        <w:rPr>
          <w:spacing w:val="1"/>
          <w:sz w:val="24"/>
          <w:szCs w:val="24"/>
        </w:rPr>
        <w:t xml:space="preserve"> </w:t>
      </w:r>
      <w:r w:rsidRPr="00B677EA">
        <w:rPr>
          <w:sz w:val="24"/>
          <w:szCs w:val="24"/>
        </w:rPr>
        <w:t>национальности,</w:t>
      </w:r>
      <w:r w:rsidRPr="00B677EA">
        <w:rPr>
          <w:spacing w:val="-2"/>
          <w:sz w:val="24"/>
          <w:szCs w:val="24"/>
        </w:rPr>
        <w:t xml:space="preserve"> </w:t>
      </w:r>
      <w:r w:rsidRPr="00B677EA">
        <w:rPr>
          <w:sz w:val="24"/>
          <w:szCs w:val="24"/>
        </w:rPr>
        <w:t>социального статуса,</w:t>
      </w:r>
      <w:r w:rsidRPr="00B677EA">
        <w:rPr>
          <w:spacing w:val="-2"/>
          <w:sz w:val="24"/>
          <w:szCs w:val="24"/>
        </w:rPr>
        <w:t xml:space="preserve"> </w:t>
      </w:r>
      <w:r w:rsidRPr="00B677EA">
        <w:rPr>
          <w:sz w:val="24"/>
          <w:szCs w:val="24"/>
        </w:rPr>
        <w:t>религиозной</w:t>
      </w:r>
      <w:r w:rsidRPr="00B677EA">
        <w:rPr>
          <w:spacing w:val="-4"/>
          <w:sz w:val="24"/>
          <w:szCs w:val="24"/>
        </w:rPr>
        <w:t xml:space="preserve"> </w:t>
      </w:r>
      <w:r w:rsidRPr="00B677EA">
        <w:rPr>
          <w:sz w:val="24"/>
          <w:szCs w:val="24"/>
        </w:rPr>
        <w:t>принадлежности.</w:t>
      </w:r>
    </w:p>
    <w:p w:rsidR="00B677EA" w:rsidRPr="00B677EA" w:rsidRDefault="00B677EA" w:rsidP="002A2122">
      <w:pPr>
        <w:jc w:val="both"/>
        <w:rPr>
          <w:i/>
          <w:sz w:val="24"/>
        </w:rPr>
      </w:pPr>
      <w:r w:rsidRPr="00B677EA">
        <w:rPr>
          <w:i/>
          <w:sz w:val="24"/>
        </w:rPr>
        <w:t>Человек</w:t>
      </w:r>
      <w:r w:rsidRPr="00B677EA">
        <w:rPr>
          <w:i/>
          <w:spacing w:val="-3"/>
          <w:sz w:val="24"/>
        </w:rPr>
        <w:t xml:space="preserve"> </w:t>
      </w:r>
      <w:r w:rsidRPr="00B677EA">
        <w:rPr>
          <w:i/>
          <w:sz w:val="24"/>
        </w:rPr>
        <w:t>и</w:t>
      </w:r>
      <w:r w:rsidRPr="00B677EA">
        <w:rPr>
          <w:i/>
          <w:spacing w:val="-1"/>
          <w:sz w:val="24"/>
        </w:rPr>
        <w:t xml:space="preserve"> </w:t>
      </w:r>
      <w:r w:rsidRPr="00B677EA">
        <w:rPr>
          <w:i/>
          <w:sz w:val="24"/>
        </w:rPr>
        <w:t>природа</w:t>
      </w:r>
    </w:p>
    <w:p w:rsidR="00B677EA" w:rsidRPr="00B677EA" w:rsidRDefault="00B677EA" w:rsidP="002A2122">
      <w:pPr>
        <w:ind w:firstLine="707"/>
        <w:jc w:val="both"/>
        <w:rPr>
          <w:sz w:val="24"/>
          <w:szCs w:val="24"/>
        </w:rPr>
      </w:pPr>
      <w:r w:rsidRPr="00B677EA">
        <w:rPr>
          <w:sz w:val="24"/>
          <w:szCs w:val="24"/>
        </w:rPr>
        <w:t>Методы познания окружающей природы: наблюдения, сравнения, измерения, опыты</w:t>
      </w:r>
      <w:r w:rsidRPr="00B677EA">
        <w:rPr>
          <w:spacing w:val="1"/>
          <w:sz w:val="24"/>
          <w:szCs w:val="24"/>
        </w:rPr>
        <w:t xml:space="preserve"> </w:t>
      </w:r>
      <w:r w:rsidRPr="00B677EA">
        <w:rPr>
          <w:sz w:val="24"/>
          <w:szCs w:val="24"/>
        </w:rPr>
        <w:t>по</w:t>
      </w:r>
      <w:r w:rsidRPr="00B677EA">
        <w:rPr>
          <w:spacing w:val="1"/>
          <w:sz w:val="24"/>
          <w:szCs w:val="24"/>
        </w:rPr>
        <w:t xml:space="preserve"> </w:t>
      </w:r>
      <w:r w:rsidRPr="00B677EA">
        <w:rPr>
          <w:sz w:val="24"/>
          <w:szCs w:val="24"/>
        </w:rPr>
        <w:t>исследованию</w:t>
      </w:r>
      <w:r w:rsidRPr="00B677EA">
        <w:rPr>
          <w:spacing w:val="1"/>
          <w:sz w:val="24"/>
          <w:szCs w:val="24"/>
        </w:rPr>
        <w:t xml:space="preserve"> </w:t>
      </w:r>
      <w:r w:rsidRPr="00B677EA">
        <w:rPr>
          <w:sz w:val="24"/>
          <w:szCs w:val="24"/>
        </w:rPr>
        <w:t>природных</w:t>
      </w:r>
      <w:r w:rsidRPr="00B677EA">
        <w:rPr>
          <w:spacing w:val="1"/>
          <w:sz w:val="24"/>
          <w:szCs w:val="24"/>
        </w:rPr>
        <w:t xml:space="preserve"> </w:t>
      </w:r>
      <w:r w:rsidRPr="00B677EA">
        <w:rPr>
          <w:sz w:val="24"/>
          <w:szCs w:val="24"/>
        </w:rPr>
        <w:t>объектов</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явлений.</w:t>
      </w:r>
      <w:r w:rsidRPr="00B677EA">
        <w:rPr>
          <w:spacing w:val="1"/>
          <w:sz w:val="24"/>
          <w:szCs w:val="24"/>
        </w:rPr>
        <w:t xml:space="preserve"> </w:t>
      </w:r>
      <w:r w:rsidRPr="00B677EA">
        <w:rPr>
          <w:sz w:val="24"/>
          <w:szCs w:val="24"/>
        </w:rPr>
        <w:t>Солнце</w:t>
      </w:r>
      <w:r w:rsidRPr="00B677EA">
        <w:rPr>
          <w:spacing w:val="1"/>
          <w:sz w:val="24"/>
          <w:szCs w:val="24"/>
        </w:rPr>
        <w:t xml:space="preserve"> </w:t>
      </w:r>
      <w:r w:rsidRPr="00B677EA">
        <w:rPr>
          <w:sz w:val="24"/>
          <w:szCs w:val="24"/>
        </w:rPr>
        <w:t>—</w:t>
      </w:r>
      <w:r w:rsidRPr="00B677EA">
        <w:rPr>
          <w:spacing w:val="1"/>
          <w:sz w:val="24"/>
          <w:szCs w:val="24"/>
        </w:rPr>
        <w:t xml:space="preserve"> </w:t>
      </w:r>
      <w:r w:rsidRPr="00B677EA">
        <w:rPr>
          <w:sz w:val="24"/>
          <w:szCs w:val="24"/>
        </w:rPr>
        <w:t>ближайшая</w:t>
      </w:r>
      <w:r w:rsidRPr="00B677EA">
        <w:rPr>
          <w:spacing w:val="1"/>
          <w:sz w:val="24"/>
          <w:szCs w:val="24"/>
        </w:rPr>
        <w:t xml:space="preserve"> </w:t>
      </w:r>
      <w:r w:rsidRPr="00B677EA">
        <w:rPr>
          <w:sz w:val="24"/>
          <w:szCs w:val="24"/>
        </w:rPr>
        <w:t>к нам</w:t>
      </w:r>
      <w:r w:rsidRPr="00B677EA">
        <w:rPr>
          <w:spacing w:val="1"/>
          <w:sz w:val="24"/>
          <w:szCs w:val="24"/>
        </w:rPr>
        <w:t xml:space="preserve"> </w:t>
      </w:r>
      <w:r w:rsidRPr="00B677EA">
        <w:rPr>
          <w:sz w:val="24"/>
          <w:szCs w:val="24"/>
        </w:rPr>
        <w:t>звезда,</w:t>
      </w:r>
      <w:r w:rsidRPr="00B677EA">
        <w:rPr>
          <w:spacing w:val="1"/>
          <w:sz w:val="24"/>
          <w:szCs w:val="24"/>
        </w:rPr>
        <w:t xml:space="preserve"> </w:t>
      </w:r>
      <w:r w:rsidRPr="00B677EA">
        <w:rPr>
          <w:sz w:val="24"/>
          <w:szCs w:val="24"/>
        </w:rPr>
        <w:t>источник</w:t>
      </w:r>
      <w:r w:rsidRPr="00B677EA">
        <w:rPr>
          <w:spacing w:val="1"/>
          <w:sz w:val="24"/>
          <w:szCs w:val="24"/>
        </w:rPr>
        <w:t xml:space="preserve"> </w:t>
      </w:r>
      <w:r w:rsidRPr="00B677EA">
        <w:rPr>
          <w:sz w:val="24"/>
          <w:szCs w:val="24"/>
        </w:rPr>
        <w:t>света</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тепла</w:t>
      </w:r>
      <w:r w:rsidRPr="00B677EA">
        <w:rPr>
          <w:spacing w:val="1"/>
          <w:sz w:val="24"/>
          <w:szCs w:val="24"/>
        </w:rPr>
        <w:t xml:space="preserve"> </w:t>
      </w:r>
      <w:r w:rsidRPr="00B677EA">
        <w:rPr>
          <w:sz w:val="24"/>
          <w:szCs w:val="24"/>
        </w:rPr>
        <w:t>для</w:t>
      </w:r>
      <w:r w:rsidRPr="00B677EA">
        <w:rPr>
          <w:spacing w:val="1"/>
          <w:sz w:val="24"/>
          <w:szCs w:val="24"/>
        </w:rPr>
        <w:t xml:space="preserve"> </w:t>
      </w:r>
      <w:r w:rsidRPr="00B677EA">
        <w:rPr>
          <w:sz w:val="24"/>
          <w:szCs w:val="24"/>
        </w:rPr>
        <w:t>всего</w:t>
      </w:r>
      <w:r w:rsidRPr="00B677EA">
        <w:rPr>
          <w:spacing w:val="1"/>
          <w:sz w:val="24"/>
          <w:szCs w:val="24"/>
        </w:rPr>
        <w:t xml:space="preserve"> </w:t>
      </w:r>
      <w:r w:rsidRPr="00B677EA">
        <w:rPr>
          <w:sz w:val="24"/>
          <w:szCs w:val="24"/>
        </w:rPr>
        <w:t>живого</w:t>
      </w:r>
      <w:r w:rsidRPr="00B677EA">
        <w:rPr>
          <w:spacing w:val="1"/>
          <w:sz w:val="24"/>
          <w:szCs w:val="24"/>
        </w:rPr>
        <w:t xml:space="preserve"> </w:t>
      </w:r>
      <w:r w:rsidRPr="00B677EA">
        <w:rPr>
          <w:sz w:val="24"/>
          <w:szCs w:val="24"/>
        </w:rPr>
        <w:t>на</w:t>
      </w:r>
      <w:r w:rsidRPr="00B677EA">
        <w:rPr>
          <w:spacing w:val="1"/>
          <w:sz w:val="24"/>
          <w:szCs w:val="24"/>
        </w:rPr>
        <w:t xml:space="preserve"> </w:t>
      </w:r>
      <w:r w:rsidRPr="00B677EA">
        <w:rPr>
          <w:sz w:val="24"/>
          <w:szCs w:val="24"/>
        </w:rPr>
        <w:t>Земле.</w:t>
      </w:r>
      <w:r w:rsidRPr="00B677EA">
        <w:rPr>
          <w:spacing w:val="1"/>
          <w:sz w:val="24"/>
          <w:szCs w:val="24"/>
        </w:rPr>
        <w:t xml:space="preserve"> </w:t>
      </w:r>
      <w:r w:rsidRPr="00B677EA">
        <w:rPr>
          <w:sz w:val="24"/>
          <w:szCs w:val="24"/>
        </w:rPr>
        <w:t>Характеристика</w:t>
      </w:r>
      <w:r w:rsidRPr="00B677EA">
        <w:rPr>
          <w:spacing w:val="1"/>
          <w:sz w:val="24"/>
          <w:szCs w:val="24"/>
        </w:rPr>
        <w:t xml:space="preserve"> </w:t>
      </w:r>
      <w:r w:rsidRPr="00B677EA">
        <w:rPr>
          <w:sz w:val="24"/>
          <w:szCs w:val="24"/>
        </w:rPr>
        <w:t>планет</w:t>
      </w:r>
      <w:r w:rsidRPr="00B677EA">
        <w:rPr>
          <w:spacing w:val="1"/>
          <w:sz w:val="24"/>
          <w:szCs w:val="24"/>
        </w:rPr>
        <w:t xml:space="preserve"> </w:t>
      </w:r>
      <w:r w:rsidRPr="00B677EA">
        <w:rPr>
          <w:sz w:val="24"/>
          <w:szCs w:val="24"/>
        </w:rPr>
        <w:t>Солнечной</w:t>
      </w:r>
      <w:r w:rsidRPr="00B677EA">
        <w:rPr>
          <w:spacing w:val="1"/>
          <w:sz w:val="24"/>
          <w:szCs w:val="24"/>
        </w:rPr>
        <w:t xml:space="preserve"> </w:t>
      </w:r>
      <w:r w:rsidRPr="00B677EA">
        <w:rPr>
          <w:sz w:val="24"/>
          <w:szCs w:val="24"/>
        </w:rPr>
        <w:t>системы. Естественные спутники планет. Смена дня и ночи на Земле. Вращение Земли как</w:t>
      </w:r>
      <w:r w:rsidRPr="00B677EA">
        <w:rPr>
          <w:spacing w:val="1"/>
          <w:sz w:val="24"/>
          <w:szCs w:val="24"/>
        </w:rPr>
        <w:t xml:space="preserve"> </w:t>
      </w:r>
      <w:r w:rsidRPr="00B677EA">
        <w:rPr>
          <w:sz w:val="24"/>
          <w:szCs w:val="24"/>
        </w:rPr>
        <w:t>причина смены дня и ночи. Обращение Земли вокруг Солнца и смена времён года. Формы</w:t>
      </w:r>
      <w:r w:rsidRPr="00B677EA">
        <w:rPr>
          <w:spacing w:val="1"/>
          <w:sz w:val="24"/>
          <w:szCs w:val="24"/>
        </w:rPr>
        <w:t xml:space="preserve"> </w:t>
      </w:r>
      <w:r w:rsidRPr="00B677EA">
        <w:rPr>
          <w:sz w:val="24"/>
          <w:szCs w:val="24"/>
        </w:rPr>
        <w:t>земной</w:t>
      </w:r>
      <w:r w:rsidRPr="00B677EA">
        <w:rPr>
          <w:spacing w:val="1"/>
          <w:sz w:val="24"/>
          <w:szCs w:val="24"/>
        </w:rPr>
        <w:t xml:space="preserve"> </w:t>
      </w:r>
      <w:r w:rsidRPr="00B677EA">
        <w:rPr>
          <w:sz w:val="24"/>
          <w:szCs w:val="24"/>
        </w:rPr>
        <w:t>поверхности:</w:t>
      </w:r>
      <w:r w:rsidRPr="00B677EA">
        <w:rPr>
          <w:spacing w:val="1"/>
          <w:sz w:val="24"/>
          <w:szCs w:val="24"/>
        </w:rPr>
        <w:t xml:space="preserve"> </w:t>
      </w:r>
      <w:r w:rsidRPr="00B677EA">
        <w:rPr>
          <w:sz w:val="24"/>
          <w:szCs w:val="24"/>
        </w:rPr>
        <w:t>равнины,</w:t>
      </w:r>
      <w:r w:rsidRPr="00B677EA">
        <w:rPr>
          <w:spacing w:val="1"/>
          <w:sz w:val="24"/>
          <w:szCs w:val="24"/>
        </w:rPr>
        <w:t xml:space="preserve"> </w:t>
      </w:r>
      <w:r w:rsidRPr="00B677EA">
        <w:rPr>
          <w:sz w:val="24"/>
          <w:szCs w:val="24"/>
        </w:rPr>
        <w:t>горы,</w:t>
      </w:r>
      <w:r w:rsidRPr="00B677EA">
        <w:rPr>
          <w:spacing w:val="1"/>
          <w:sz w:val="24"/>
          <w:szCs w:val="24"/>
        </w:rPr>
        <w:t xml:space="preserve"> </w:t>
      </w:r>
      <w:r w:rsidRPr="00B677EA">
        <w:rPr>
          <w:sz w:val="24"/>
          <w:szCs w:val="24"/>
        </w:rPr>
        <w:t>холмы,</w:t>
      </w:r>
      <w:r w:rsidRPr="00B677EA">
        <w:rPr>
          <w:spacing w:val="1"/>
          <w:sz w:val="24"/>
          <w:szCs w:val="24"/>
        </w:rPr>
        <w:t xml:space="preserve"> </w:t>
      </w:r>
      <w:r w:rsidRPr="00B677EA">
        <w:rPr>
          <w:sz w:val="24"/>
          <w:szCs w:val="24"/>
        </w:rPr>
        <w:t>овраги</w:t>
      </w:r>
      <w:r w:rsidRPr="00B677EA">
        <w:rPr>
          <w:spacing w:val="1"/>
          <w:sz w:val="24"/>
          <w:szCs w:val="24"/>
        </w:rPr>
        <w:t xml:space="preserve"> </w:t>
      </w:r>
      <w:r w:rsidRPr="00B677EA">
        <w:rPr>
          <w:sz w:val="24"/>
          <w:szCs w:val="24"/>
        </w:rPr>
        <w:t>(общее</w:t>
      </w:r>
      <w:r w:rsidRPr="00B677EA">
        <w:rPr>
          <w:spacing w:val="1"/>
          <w:sz w:val="24"/>
          <w:szCs w:val="24"/>
        </w:rPr>
        <w:t xml:space="preserve"> </w:t>
      </w:r>
      <w:r w:rsidRPr="00B677EA">
        <w:rPr>
          <w:sz w:val="24"/>
          <w:szCs w:val="24"/>
        </w:rPr>
        <w:t>представление,</w:t>
      </w:r>
      <w:r w:rsidRPr="00B677EA">
        <w:rPr>
          <w:spacing w:val="1"/>
          <w:sz w:val="24"/>
          <w:szCs w:val="24"/>
        </w:rPr>
        <w:t xml:space="preserve"> </w:t>
      </w:r>
      <w:r w:rsidRPr="00B677EA">
        <w:rPr>
          <w:sz w:val="24"/>
          <w:szCs w:val="24"/>
        </w:rPr>
        <w:t>условное</w:t>
      </w:r>
      <w:r w:rsidRPr="00B677EA">
        <w:rPr>
          <w:spacing w:val="1"/>
          <w:sz w:val="24"/>
          <w:szCs w:val="24"/>
        </w:rPr>
        <w:t xml:space="preserve"> </w:t>
      </w:r>
      <w:r w:rsidRPr="00B677EA">
        <w:rPr>
          <w:sz w:val="24"/>
          <w:szCs w:val="24"/>
        </w:rPr>
        <w:t>обозначение равнин и гор</w:t>
      </w:r>
      <w:r w:rsidRPr="00B677EA">
        <w:rPr>
          <w:spacing w:val="1"/>
          <w:sz w:val="24"/>
          <w:szCs w:val="24"/>
        </w:rPr>
        <w:t xml:space="preserve"> </w:t>
      </w:r>
      <w:r w:rsidRPr="00B677EA">
        <w:rPr>
          <w:sz w:val="24"/>
          <w:szCs w:val="24"/>
        </w:rPr>
        <w:t>на карте).</w:t>
      </w:r>
      <w:r w:rsidRPr="00B677EA">
        <w:rPr>
          <w:spacing w:val="1"/>
          <w:sz w:val="24"/>
          <w:szCs w:val="24"/>
        </w:rPr>
        <w:t xml:space="preserve"> </w:t>
      </w:r>
      <w:r w:rsidRPr="00B677EA">
        <w:rPr>
          <w:sz w:val="24"/>
          <w:szCs w:val="24"/>
        </w:rPr>
        <w:t>Равнины и горы России. Особенности поверхности</w:t>
      </w:r>
      <w:r w:rsidRPr="00B677EA">
        <w:rPr>
          <w:spacing w:val="1"/>
          <w:sz w:val="24"/>
          <w:szCs w:val="24"/>
        </w:rPr>
        <w:t xml:space="preserve"> </w:t>
      </w:r>
      <w:r w:rsidRPr="00B677EA">
        <w:rPr>
          <w:sz w:val="24"/>
          <w:szCs w:val="24"/>
        </w:rPr>
        <w:t xml:space="preserve">родного края (краткая характеристика на основе наблюдений). </w:t>
      </w:r>
      <w:proofErr w:type="gramStart"/>
      <w:r w:rsidRPr="00B677EA">
        <w:rPr>
          <w:sz w:val="24"/>
          <w:szCs w:val="24"/>
        </w:rPr>
        <w:t>Водоёмы, их разнообразие</w:t>
      </w:r>
      <w:r w:rsidRPr="00B677EA">
        <w:rPr>
          <w:spacing w:val="1"/>
          <w:sz w:val="24"/>
          <w:szCs w:val="24"/>
        </w:rPr>
        <w:t xml:space="preserve"> </w:t>
      </w:r>
      <w:r w:rsidRPr="00B677EA">
        <w:rPr>
          <w:sz w:val="24"/>
          <w:szCs w:val="24"/>
        </w:rPr>
        <w:t>(океан, море, озеро, пруд, болото); река как водный поток; использование рек и водоёмов</w:t>
      </w:r>
      <w:r w:rsidRPr="00B677EA">
        <w:rPr>
          <w:spacing w:val="1"/>
          <w:sz w:val="24"/>
          <w:szCs w:val="24"/>
        </w:rPr>
        <w:t xml:space="preserve"> </w:t>
      </w:r>
      <w:r w:rsidRPr="00B677EA">
        <w:rPr>
          <w:sz w:val="24"/>
          <w:szCs w:val="24"/>
        </w:rPr>
        <w:t>человеком.</w:t>
      </w:r>
      <w:proofErr w:type="gramEnd"/>
      <w:r w:rsidR="006311A3">
        <w:rPr>
          <w:sz w:val="24"/>
          <w:szCs w:val="24"/>
        </w:rPr>
        <w:t xml:space="preserve"> </w:t>
      </w:r>
      <w:r w:rsidRPr="00B677EA">
        <w:rPr>
          <w:sz w:val="24"/>
          <w:szCs w:val="24"/>
        </w:rPr>
        <w:t>Крупнейшие реки и озёра России, моря, омывающие её берега, океаны. Водоёмы</w:t>
      </w:r>
      <w:r w:rsidR="006311A3">
        <w:rPr>
          <w:sz w:val="24"/>
          <w:szCs w:val="24"/>
        </w:rPr>
        <w:t xml:space="preserve"> </w:t>
      </w:r>
      <w:r w:rsidRPr="00B677EA">
        <w:rPr>
          <w:sz w:val="24"/>
          <w:szCs w:val="24"/>
        </w:rPr>
        <w:t>и</w:t>
      </w:r>
      <w:r w:rsidRPr="00B677EA">
        <w:rPr>
          <w:spacing w:val="-57"/>
          <w:sz w:val="24"/>
          <w:szCs w:val="24"/>
        </w:rPr>
        <w:t xml:space="preserve"> </w:t>
      </w:r>
      <w:r w:rsidRPr="00B677EA">
        <w:rPr>
          <w:sz w:val="24"/>
          <w:szCs w:val="24"/>
        </w:rPr>
        <w:t>реки</w:t>
      </w:r>
      <w:r w:rsidRPr="00B677EA">
        <w:rPr>
          <w:spacing w:val="-5"/>
          <w:sz w:val="24"/>
          <w:szCs w:val="24"/>
        </w:rPr>
        <w:t xml:space="preserve"> </w:t>
      </w:r>
      <w:r w:rsidRPr="00B677EA">
        <w:rPr>
          <w:sz w:val="24"/>
          <w:szCs w:val="24"/>
        </w:rPr>
        <w:t>родного</w:t>
      </w:r>
      <w:r w:rsidRPr="00B677EA">
        <w:rPr>
          <w:spacing w:val="-3"/>
          <w:sz w:val="24"/>
          <w:szCs w:val="24"/>
        </w:rPr>
        <w:t xml:space="preserve"> </w:t>
      </w:r>
      <w:r w:rsidRPr="00B677EA">
        <w:rPr>
          <w:sz w:val="24"/>
          <w:szCs w:val="24"/>
        </w:rPr>
        <w:t>края</w:t>
      </w:r>
      <w:r w:rsidRPr="00B677EA">
        <w:rPr>
          <w:spacing w:val="-3"/>
          <w:sz w:val="24"/>
          <w:szCs w:val="24"/>
        </w:rPr>
        <w:t xml:space="preserve"> </w:t>
      </w:r>
      <w:r w:rsidRPr="00B677EA">
        <w:rPr>
          <w:sz w:val="24"/>
          <w:szCs w:val="24"/>
        </w:rPr>
        <w:t>(названия, краткая</w:t>
      </w:r>
      <w:r w:rsidRPr="00B677EA">
        <w:rPr>
          <w:spacing w:val="-5"/>
          <w:sz w:val="24"/>
          <w:szCs w:val="24"/>
        </w:rPr>
        <w:t xml:space="preserve"> </w:t>
      </w:r>
      <w:r w:rsidRPr="00B677EA">
        <w:rPr>
          <w:sz w:val="24"/>
          <w:szCs w:val="24"/>
        </w:rPr>
        <w:t>характеристика на</w:t>
      </w:r>
      <w:r w:rsidRPr="00B677EA">
        <w:rPr>
          <w:spacing w:val="-4"/>
          <w:sz w:val="24"/>
          <w:szCs w:val="24"/>
        </w:rPr>
        <w:t xml:space="preserve"> </w:t>
      </w:r>
      <w:r w:rsidRPr="00B677EA">
        <w:rPr>
          <w:sz w:val="24"/>
          <w:szCs w:val="24"/>
        </w:rPr>
        <w:t>основе</w:t>
      </w:r>
      <w:r w:rsidRPr="00B677EA">
        <w:rPr>
          <w:spacing w:val="-4"/>
          <w:sz w:val="24"/>
          <w:szCs w:val="24"/>
        </w:rPr>
        <w:t xml:space="preserve"> </w:t>
      </w:r>
      <w:r w:rsidRPr="00B677EA">
        <w:rPr>
          <w:sz w:val="24"/>
          <w:szCs w:val="24"/>
        </w:rPr>
        <w:t>наблюдений).</w:t>
      </w:r>
    </w:p>
    <w:p w:rsidR="00B677EA" w:rsidRPr="00B677EA" w:rsidRDefault="00B677EA" w:rsidP="002A2122">
      <w:pPr>
        <w:ind w:firstLine="707"/>
        <w:jc w:val="both"/>
        <w:rPr>
          <w:sz w:val="24"/>
          <w:szCs w:val="24"/>
        </w:rPr>
      </w:pPr>
      <w:r w:rsidRPr="00B677EA">
        <w:rPr>
          <w:sz w:val="24"/>
          <w:szCs w:val="24"/>
        </w:rPr>
        <w:t>Наиболее значимые природные объекты списка Всемирного наследия в России и за</w:t>
      </w:r>
      <w:r w:rsidRPr="00B677EA">
        <w:rPr>
          <w:spacing w:val="1"/>
          <w:sz w:val="24"/>
          <w:szCs w:val="24"/>
        </w:rPr>
        <w:t xml:space="preserve"> </w:t>
      </w:r>
      <w:r w:rsidRPr="00B677EA">
        <w:rPr>
          <w:sz w:val="24"/>
          <w:szCs w:val="24"/>
        </w:rPr>
        <w:t>рубежом</w:t>
      </w:r>
      <w:r w:rsidRPr="00B677EA">
        <w:rPr>
          <w:spacing w:val="-2"/>
          <w:sz w:val="24"/>
          <w:szCs w:val="24"/>
        </w:rPr>
        <w:t xml:space="preserve"> </w:t>
      </w:r>
      <w:r w:rsidRPr="00B677EA">
        <w:rPr>
          <w:sz w:val="24"/>
          <w:szCs w:val="24"/>
        </w:rPr>
        <w:t>(2—3</w:t>
      </w:r>
      <w:r w:rsidRPr="00B677EA">
        <w:rPr>
          <w:spacing w:val="2"/>
          <w:sz w:val="24"/>
          <w:szCs w:val="24"/>
        </w:rPr>
        <w:t xml:space="preserve"> </w:t>
      </w:r>
      <w:r w:rsidRPr="00B677EA">
        <w:rPr>
          <w:sz w:val="24"/>
          <w:szCs w:val="24"/>
        </w:rPr>
        <w:t>объекта).</w:t>
      </w:r>
    </w:p>
    <w:p w:rsidR="00B677EA" w:rsidRPr="00B677EA" w:rsidRDefault="00B677EA" w:rsidP="002A2122">
      <w:pPr>
        <w:ind w:firstLine="707"/>
        <w:jc w:val="both"/>
        <w:rPr>
          <w:sz w:val="24"/>
          <w:szCs w:val="24"/>
        </w:rPr>
      </w:pPr>
      <w:r w:rsidRPr="00B677EA">
        <w:rPr>
          <w:sz w:val="24"/>
          <w:szCs w:val="24"/>
        </w:rPr>
        <w:t>Природные зоны России: общее представление, основные природные зоны (климат,</w:t>
      </w:r>
      <w:r w:rsidRPr="00B677EA">
        <w:rPr>
          <w:spacing w:val="1"/>
          <w:sz w:val="24"/>
          <w:szCs w:val="24"/>
        </w:rPr>
        <w:t xml:space="preserve"> </w:t>
      </w:r>
      <w:r w:rsidRPr="00B677EA">
        <w:rPr>
          <w:sz w:val="24"/>
          <w:szCs w:val="24"/>
        </w:rPr>
        <w:t>растительный</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животный</w:t>
      </w:r>
      <w:r w:rsidRPr="00B677EA">
        <w:rPr>
          <w:spacing w:val="1"/>
          <w:sz w:val="24"/>
          <w:szCs w:val="24"/>
        </w:rPr>
        <w:t xml:space="preserve"> </w:t>
      </w:r>
      <w:r w:rsidRPr="00B677EA">
        <w:rPr>
          <w:sz w:val="24"/>
          <w:szCs w:val="24"/>
        </w:rPr>
        <w:t>мир,</w:t>
      </w:r>
      <w:r w:rsidRPr="00B677EA">
        <w:rPr>
          <w:spacing w:val="1"/>
          <w:sz w:val="24"/>
          <w:szCs w:val="24"/>
        </w:rPr>
        <w:t xml:space="preserve"> </w:t>
      </w:r>
      <w:r w:rsidRPr="00B677EA">
        <w:rPr>
          <w:sz w:val="24"/>
          <w:szCs w:val="24"/>
        </w:rPr>
        <w:t>особенности</w:t>
      </w:r>
      <w:r w:rsidRPr="00B677EA">
        <w:rPr>
          <w:spacing w:val="1"/>
          <w:sz w:val="24"/>
          <w:szCs w:val="24"/>
        </w:rPr>
        <w:t xml:space="preserve"> </w:t>
      </w:r>
      <w:r w:rsidRPr="00B677EA">
        <w:rPr>
          <w:sz w:val="24"/>
          <w:szCs w:val="24"/>
        </w:rPr>
        <w:t>труда</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быта</w:t>
      </w:r>
      <w:r w:rsidRPr="00B677EA">
        <w:rPr>
          <w:spacing w:val="1"/>
          <w:sz w:val="24"/>
          <w:szCs w:val="24"/>
        </w:rPr>
        <w:t xml:space="preserve"> </w:t>
      </w:r>
      <w:r w:rsidRPr="00B677EA">
        <w:rPr>
          <w:sz w:val="24"/>
          <w:szCs w:val="24"/>
        </w:rPr>
        <w:t>людей,</w:t>
      </w:r>
      <w:r w:rsidRPr="00B677EA">
        <w:rPr>
          <w:spacing w:val="1"/>
          <w:sz w:val="24"/>
          <w:szCs w:val="24"/>
        </w:rPr>
        <w:t xml:space="preserve"> </w:t>
      </w:r>
      <w:r w:rsidRPr="00B677EA">
        <w:rPr>
          <w:sz w:val="24"/>
          <w:szCs w:val="24"/>
        </w:rPr>
        <w:t>влияние</w:t>
      </w:r>
      <w:r w:rsidRPr="00B677EA">
        <w:rPr>
          <w:spacing w:val="1"/>
          <w:sz w:val="24"/>
          <w:szCs w:val="24"/>
        </w:rPr>
        <w:t xml:space="preserve"> </w:t>
      </w:r>
      <w:r w:rsidRPr="00B677EA">
        <w:rPr>
          <w:sz w:val="24"/>
          <w:szCs w:val="24"/>
        </w:rPr>
        <w:t>человека</w:t>
      </w:r>
      <w:r w:rsidRPr="00B677EA">
        <w:rPr>
          <w:spacing w:val="1"/>
          <w:sz w:val="24"/>
          <w:szCs w:val="24"/>
        </w:rPr>
        <w:t xml:space="preserve"> </w:t>
      </w:r>
      <w:r w:rsidRPr="00B677EA">
        <w:rPr>
          <w:sz w:val="24"/>
          <w:szCs w:val="24"/>
        </w:rPr>
        <w:t>на</w:t>
      </w:r>
      <w:r w:rsidRPr="00B677EA">
        <w:rPr>
          <w:spacing w:val="1"/>
          <w:sz w:val="24"/>
          <w:szCs w:val="24"/>
        </w:rPr>
        <w:t xml:space="preserve"> </w:t>
      </w:r>
      <w:r w:rsidRPr="00B677EA">
        <w:rPr>
          <w:sz w:val="24"/>
          <w:szCs w:val="24"/>
        </w:rPr>
        <w:t>природу</w:t>
      </w:r>
      <w:r w:rsidRPr="00B677EA">
        <w:rPr>
          <w:spacing w:val="-9"/>
          <w:sz w:val="24"/>
          <w:szCs w:val="24"/>
        </w:rPr>
        <w:t xml:space="preserve"> </w:t>
      </w:r>
      <w:r w:rsidRPr="00B677EA">
        <w:rPr>
          <w:sz w:val="24"/>
          <w:szCs w:val="24"/>
        </w:rPr>
        <w:t>изучаемых</w:t>
      </w:r>
      <w:r w:rsidRPr="00B677EA">
        <w:rPr>
          <w:spacing w:val="1"/>
          <w:sz w:val="24"/>
          <w:szCs w:val="24"/>
        </w:rPr>
        <w:t xml:space="preserve"> </w:t>
      </w:r>
      <w:r w:rsidRPr="00B677EA">
        <w:rPr>
          <w:sz w:val="24"/>
          <w:szCs w:val="24"/>
        </w:rPr>
        <w:t>зон, охрана</w:t>
      </w:r>
      <w:r w:rsidRPr="00B677EA">
        <w:rPr>
          <w:spacing w:val="-1"/>
          <w:sz w:val="24"/>
          <w:szCs w:val="24"/>
        </w:rPr>
        <w:t xml:space="preserve"> </w:t>
      </w:r>
      <w:r w:rsidRPr="00B677EA">
        <w:rPr>
          <w:sz w:val="24"/>
          <w:szCs w:val="24"/>
        </w:rPr>
        <w:t>природы).</w:t>
      </w:r>
      <w:r w:rsidRPr="00B677EA">
        <w:rPr>
          <w:spacing w:val="-1"/>
          <w:sz w:val="24"/>
          <w:szCs w:val="24"/>
        </w:rPr>
        <w:t xml:space="preserve"> </w:t>
      </w:r>
      <w:r w:rsidRPr="00B677EA">
        <w:rPr>
          <w:sz w:val="24"/>
          <w:szCs w:val="24"/>
        </w:rPr>
        <w:t>Связи в</w:t>
      </w:r>
      <w:r w:rsidRPr="00B677EA">
        <w:rPr>
          <w:spacing w:val="-1"/>
          <w:sz w:val="24"/>
          <w:szCs w:val="24"/>
        </w:rPr>
        <w:t xml:space="preserve"> </w:t>
      </w:r>
      <w:r w:rsidRPr="00B677EA">
        <w:rPr>
          <w:sz w:val="24"/>
          <w:szCs w:val="24"/>
        </w:rPr>
        <w:t>природных</w:t>
      </w:r>
      <w:r w:rsidRPr="00B677EA">
        <w:rPr>
          <w:spacing w:val="8"/>
          <w:sz w:val="24"/>
          <w:szCs w:val="24"/>
        </w:rPr>
        <w:t xml:space="preserve"> </w:t>
      </w:r>
      <w:r w:rsidRPr="00B677EA">
        <w:rPr>
          <w:sz w:val="24"/>
          <w:szCs w:val="24"/>
        </w:rPr>
        <w:t>зонах.</w:t>
      </w:r>
    </w:p>
    <w:p w:rsidR="00B677EA" w:rsidRPr="00B677EA" w:rsidRDefault="00B677EA" w:rsidP="002A2122">
      <w:pPr>
        <w:ind w:firstLine="707"/>
        <w:jc w:val="both"/>
        <w:rPr>
          <w:sz w:val="24"/>
          <w:szCs w:val="24"/>
        </w:rPr>
      </w:pPr>
      <w:r w:rsidRPr="00B677EA">
        <w:rPr>
          <w:sz w:val="24"/>
          <w:szCs w:val="24"/>
        </w:rPr>
        <w:t>Некоторые</w:t>
      </w:r>
      <w:r w:rsidRPr="00B677EA">
        <w:rPr>
          <w:spacing w:val="1"/>
          <w:sz w:val="24"/>
          <w:szCs w:val="24"/>
        </w:rPr>
        <w:t xml:space="preserve"> </w:t>
      </w:r>
      <w:r w:rsidRPr="00B677EA">
        <w:rPr>
          <w:sz w:val="24"/>
          <w:szCs w:val="24"/>
        </w:rPr>
        <w:t>доступные</w:t>
      </w:r>
      <w:r w:rsidRPr="00B677EA">
        <w:rPr>
          <w:spacing w:val="1"/>
          <w:sz w:val="24"/>
          <w:szCs w:val="24"/>
        </w:rPr>
        <w:t xml:space="preserve"> </w:t>
      </w:r>
      <w:r w:rsidRPr="00B677EA">
        <w:rPr>
          <w:sz w:val="24"/>
          <w:szCs w:val="24"/>
        </w:rPr>
        <w:t>для</w:t>
      </w:r>
      <w:r w:rsidRPr="00B677EA">
        <w:rPr>
          <w:spacing w:val="1"/>
          <w:sz w:val="24"/>
          <w:szCs w:val="24"/>
        </w:rPr>
        <w:t xml:space="preserve"> </w:t>
      </w:r>
      <w:r w:rsidRPr="00B677EA">
        <w:rPr>
          <w:sz w:val="24"/>
          <w:szCs w:val="24"/>
        </w:rPr>
        <w:t>понимания</w:t>
      </w:r>
      <w:r w:rsidRPr="00B677EA">
        <w:rPr>
          <w:spacing w:val="1"/>
          <w:sz w:val="24"/>
          <w:szCs w:val="24"/>
        </w:rPr>
        <w:t xml:space="preserve"> </w:t>
      </w:r>
      <w:r w:rsidRPr="00B677EA">
        <w:rPr>
          <w:sz w:val="24"/>
          <w:szCs w:val="24"/>
        </w:rPr>
        <w:t>экологические</w:t>
      </w:r>
      <w:r w:rsidRPr="00B677EA">
        <w:rPr>
          <w:spacing w:val="1"/>
          <w:sz w:val="24"/>
          <w:szCs w:val="24"/>
        </w:rPr>
        <w:t xml:space="preserve"> </w:t>
      </w:r>
      <w:r w:rsidRPr="00B677EA">
        <w:rPr>
          <w:sz w:val="24"/>
          <w:szCs w:val="24"/>
        </w:rPr>
        <w:t>проблемы</w:t>
      </w:r>
      <w:r w:rsidRPr="00B677EA">
        <w:rPr>
          <w:spacing w:val="1"/>
          <w:sz w:val="24"/>
          <w:szCs w:val="24"/>
        </w:rPr>
        <w:t xml:space="preserve"> </w:t>
      </w:r>
      <w:r w:rsidRPr="00B677EA">
        <w:rPr>
          <w:sz w:val="24"/>
          <w:szCs w:val="24"/>
        </w:rPr>
        <w:t>взаимодействия</w:t>
      </w:r>
      <w:r w:rsidRPr="00B677EA">
        <w:rPr>
          <w:spacing w:val="1"/>
          <w:sz w:val="24"/>
          <w:szCs w:val="24"/>
        </w:rPr>
        <w:t xml:space="preserve"> </w:t>
      </w:r>
      <w:r w:rsidRPr="00B677EA">
        <w:rPr>
          <w:sz w:val="24"/>
          <w:szCs w:val="24"/>
        </w:rPr>
        <w:t>человека</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природы.</w:t>
      </w:r>
      <w:r w:rsidRPr="00B677EA">
        <w:rPr>
          <w:spacing w:val="1"/>
          <w:sz w:val="24"/>
          <w:szCs w:val="24"/>
        </w:rPr>
        <w:t xml:space="preserve"> </w:t>
      </w:r>
      <w:r w:rsidRPr="00B677EA">
        <w:rPr>
          <w:sz w:val="24"/>
          <w:szCs w:val="24"/>
        </w:rPr>
        <w:t>Охрана</w:t>
      </w:r>
      <w:r w:rsidRPr="00B677EA">
        <w:rPr>
          <w:spacing w:val="1"/>
          <w:sz w:val="24"/>
          <w:szCs w:val="24"/>
        </w:rPr>
        <w:t xml:space="preserve"> </w:t>
      </w:r>
      <w:r w:rsidRPr="00B677EA">
        <w:rPr>
          <w:sz w:val="24"/>
          <w:szCs w:val="24"/>
        </w:rPr>
        <w:t>природных</w:t>
      </w:r>
      <w:r w:rsidRPr="00B677EA">
        <w:rPr>
          <w:spacing w:val="1"/>
          <w:sz w:val="24"/>
          <w:szCs w:val="24"/>
        </w:rPr>
        <w:t xml:space="preserve"> </w:t>
      </w:r>
      <w:r w:rsidRPr="00B677EA">
        <w:rPr>
          <w:sz w:val="24"/>
          <w:szCs w:val="24"/>
        </w:rPr>
        <w:t>богатств:</w:t>
      </w:r>
      <w:r w:rsidRPr="00B677EA">
        <w:rPr>
          <w:spacing w:val="1"/>
          <w:sz w:val="24"/>
          <w:szCs w:val="24"/>
        </w:rPr>
        <w:t xml:space="preserve"> </w:t>
      </w:r>
      <w:r w:rsidRPr="00B677EA">
        <w:rPr>
          <w:sz w:val="24"/>
          <w:szCs w:val="24"/>
        </w:rPr>
        <w:t>воды,</w:t>
      </w:r>
      <w:r w:rsidRPr="00B677EA">
        <w:rPr>
          <w:spacing w:val="1"/>
          <w:sz w:val="24"/>
          <w:szCs w:val="24"/>
        </w:rPr>
        <w:t xml:space="preserve"> </w:t>
      </w:r>
      <w:r w:rsidRPr="00B677EA">
        <w:rPr>
          <w:sz w:val="24"/>
          <w:szCs w:val="24"/>
        </w:rPr>
        <w:t>воздуха,</w:t>
      </w:r>
      <w:r w:rsidRPr="00B677EA">
        <w:rPr>
          <w:spacing w:val="1"/>
          <w:sz w:val="24"/>
          <w:szCs w:val="24"/>
        </w:rPr>
        <w:t xml:space="preserve"> </w:t>
      </w:r>
      <w:r w:rsidRPr="00B677EA">
        <w:rPr>
          <w:sz w:val="24"/>
          <w:szCs w:val="24"/>
        </w:rPr>
        <w:t>полезных ископаемых,</w:t>
      </w:r>
      <w:r w:rsidRPr="00B677EA">
        <w:rPr>
          <w:spacing w:val="1"/>
          <w:sz w:val="24"/>
          <w:szCs w:val="24"/>
        </w:rPr>
        <w:t xml:space="preserve"> </w:t>
      </w:r>
      <w:r w:rsidRPr="00B677EA">
        <w:rPr>
          <w:sz w:val="24"/>
          <w:szCs w:val="24"/>
        </w:rPr>
        <w:t>растительного</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животного</w:t>
      </w:r>
      <w:r w:rsidRPr="00B677EA">
        <w:rPr>
          <w:spacing w:val="1"/>
          <w:sz w:val="24"/>
          <w:szCs w:val="24"/>
        </w:rPr>
        <w:t xml:space="preserve"> </w:t>
      </w:r>
      <w:r w:rsidRPr="00B677EA">
        <w:rPr>
          <w:sz w:val="24"/>
          <w:szCs w:val="24"/>
        </w:rPr>
        <w:t>мира.</w:t>
      </w:r>
      <w:r w:rsidRPr="00B677EA">
        <w:rPr>
          <w:spacing w:val="1"/>
          <w:sz w:val="24"/>
          <w:szCs w:val="24"/>
        </w:rPr>
        <w:t xml:space="preserve"> </w:t>
      </w:r>
      <w:r w:rsidRPr="00B677EA">
        <w:rPr>
          <w:sz w:val="24"/>
          <w:szCs w:val="24"/>
        </w:rPr>
        <w:t>Правила</w:t>
      </w:r>
      <w:r w:rsidRPr="00B677EA">
        <w:rPr>
          <w:spacing w:val="1"/>
          <w:sz w:val="24"/>
          <w:szCs w:val="24"/>
        </w:rPr>
        <w:t xml:space="preserve"> </w:t>
      </w:r>
      <w:r w:rsidRPr="00B677EA">
        <w:rPr>
          <w:sz w:val="24"/>
          <w:szCs w:val="24"/>
        </w:rPr>
        <w:t>нравственного</w:t>
      </w:r>
      <w:r w:rsidRPr="00B677EA">
        <w:rPr>
          <w:spacing w:val="1"/>
          <w:sz w:val="24"/>
          <w:szCs w:val="24"/>
        </w:rPr>
        <w:t xml:space="preserve"> </w:t>
      </w:r>
      <w:r w:rsidRPr="00B677EA">
        <w:rPr>
          <w:sz w:val="24"/>
          <w:szCs w:val="24"/>
        </w:rPr>
        <w:t>поведения</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природе.</w:t>
      </w:r>
      <w:r w:rsidRPr="00B677EA">
        <w:rPr>
          <w:spacing w:val="1"/>
          <w:sz w:val="24"/>
          <w:szCs w:val="24"/>
        </w:rPr>
        <w:t xml:space="preserve"> </w:t>
      </w:r>
      <w:r w:rsidRPr="00B677EA">
        <w:rPr>
          <w:sz w:val="24"/>
          <w:szCs w:val="24"/>
        </w:rPr>
        <w:t>Международная</w:t>
      </w:r>
      <w:r w:rsidRPr="00B677EA">
        <w:rPr>
          <w:spacing w:val="-1"/>
          <w:sz w:val="24"/>
          <w:szCs w:val="24"/>
        </w:rPr>
        <w:t xml:space="preserve"> </w:t>
      </w:r>
      <w:r w:rsidRPr="00B677EA">
        <w:rPr>
          <w:sz w:val="24"/>
          <w:szCs w:val="24"/>
        </w:rPr>
        <w:t>Красная</w:t>
      </w:r>
      <w:r w:rsidRPr="00B677EA">
        <w:rPr>
          <w:spacing w:val="1"/>
          <w:sz w:val="24"/>
          <w:szCs w:val="24"/>
        </w:rPr>
        <w:t xml:space="preserve"> </w:t>
      </w:r>
      <w:r w:rsidRPr="00B677EA">
        <w:rPr>
          <w:sz w:val="24"/>
          <w:szCs w:val="24"/>
        </w:rPr>
        <w:t>книга</w:t>
      </w:r>
      <w:r w:rsidRPr="00B677EA">
        <w:rPr>
          <w:spacing w:val="-1"/>
          <w:sz w:val="24"/>
          <w:szCs w:val="24"/>
        </w:rPr>
        <w:t xml:space="preserve"> </w:t>
      </w:r>
      <w:r w:rsidRPr="00B677EA">
        <w:rPr>
          <w:sz w:val="24"/>
          <w:szCs w:val="24"/>
        </w:rPr>
        <w:t>(отдельные примеры).</w:t>
      </w:r>
    </w:p>
    <w:p w:rsidR="00B677EA" w:rsidRPr="00B677EA" w:rsidRDefault="00B677EA" w:rsidP="002A2122">
      <w:pPr>
        <w:jc w:val="both"/>
        <w:rPr>
          <w:i/>
          <w:sz w:val="24"/>
        </w:rPr>
      </w:pPr>
      <w:r w:rsidRPr="00B677EA">
        <w:rPr>
          <w:i/>
          <w:sz w:val="24"/>
        </w:rPr>
        <w:t>Правила</w:t>
      </w:r>
      <w:r w:rsidRPr="00B677EA">
        <w:rPr>
          <w:i/>
          <w:spacing w:val="-13"/>
          <w:sz w:val="24"/>
        </w:rPr>
        <w:t xml:space="preserve"> </w:t>
      </w:r>
      <w:r w:rsidRPr="00B677EA">
        <w:rPr>
          <w:i/>
          <w:sz w:val="24"/>
        </w:rPr>
        <w:t>безопасной</w:t>
      </w:r>
      <w:r w:rsidRPr="00B677EA">
        <w:rPr>
          <w:i/>
          <w:spacing w:val="-13"/>
          <w:sz w:val="24"/>
        </w:rPr>
        <w:t xml:space="preserve"> </w:t>
      </w:r>
      <w:r w:rsidRPr="00B677EA">
        <w:rPr>
          <w:i/>
          <w:sz w:val="24"/>
        </w:rPr>
        <w:t>жизнедеятельности</w:t>
      </w:r>
    </w:p>
    <w:p w:rsidR="00B677EA" w:rsidRPr="00B677EA" w:rsidRDefault="00B677EA" w:rsidP="002A2122">
      <w:pPr>
        <w:ind w:firstLine="707"/>
        <w:jc w:val="both"/>
        <w:rPr>
          <w:sz w:val="24"/>
          <w:szCs w:val="24"/>
        </w:rPr>
      </w:pPr>
      <w:r w:rsidRPr="00B677EA">
        <w:rPr>
          <w:sz w:val="24"/>
          <w:szCs w:val="24"/>
        </w:rPr>
        <w:t>Здоровый</w:t>
      </w:r>
      <w:r w:rsidRPr="00B677EA">
        <w:rPr>
          <w:spacing w:val="1"/>
          <w:sz w:val="24"/>
          <w:szCs w:val="24"/>
        </w:rPr>
        <w:t xml:space="preserve"> </w:t>
      </w:r>
      <w:r w:rsidRPr="00B677EA">
        <w:rPr>
          <w:sz w:val="24"/>
          <w:szCs w:val="24"/>
        </w:rPr>
        <w:t>образ</w:t>
      </w:r>
      <w:r w:rsidRPr="00B677EA">
        <w:rPr>
          <w:spacing w:val="1"/>
          <w:sz w:val="24"/>
          <w:szCs w:val="24"/>
        </w:rPr>
        <w:t xml:space="preserve"> </w:t>
      </w:r>
      <w:r w:rsidRPr="00B677EA">
        <w:rPr>
          <w:sz w:val="24"/>
          <w:szCs w:val="24"/>
        </w:rPr>
        <w:t>жизни:</w:t>
      </w:r>
      <w:r w:rsidRPr="00B677EA">
        <w:rPr>
          <w:spacing w:val="1"/>
          <w:sz w:val="24"/>
          <w:szCs w:val="24"/>
        </w:rPr>
        <w:t xml:space="preserve"> </w:t>
      </w:r>
      <w:r w:rsidRPr="00B677EA">
        <w:rPr>
          <w:sz w:val="24"/>
          <w:szCs w:val="24"/>
        </w:rPr>
        <w:t>профилактика</w:t>
      </w:r>
      <w:r w:rsidRPr="00B677EA">
        <w:rPr>
          <w:spacing w:val="1"/>
          <w:sz w:val="24"/>
          <w:szCs w:val="24"/>
        </w:rPr>
        <w:t xml:space="preserve"> </w:t>
      </w:r>
      <w:r w:rsidRPr="00B677EA">
        <w:rPr>
          <w:sz w:val="24"/>
          <w:szCs w:val="24"/>
        </w:rPr>
        <w:t>вредных</w:t>
      </w:r>
      <w:r w:rsidRPr="00B677EA">
        <w:rPr>
          <w:spacing w:val="1"/>
          <w:sz w:val="24"/>
          <w:szCs w:val="24"/>
        </w:rPr>
        <w:t xml:space="preserve"> </w:t>
      </w:r>
      <w:r w:rsidRPr="00B677EA">
        <w:rPr>
          <w:sz w:val="24"/>
          <w:szCs w:val="24"/>
        </w:rPr>
        <w:t>привычек.</w:t>
      </w:r>
      <w:r w:rsidRPr="00B677EA">
        <w:rPr>
          <w:spacing w:val="1"/>
          <w:sz w:val="24"/>
          <w:szCs w:val="24"/>
        </w:rPr>
        <w:t xml:space="preserve"> </w:t>
      </w:r>
      <w:r w:rsidRPr="00B677EA">
        <w:rPr>
          <w:sz w:val="24"/>
          <w:szCs w:val="24"/>
        </w:rPr>
        <w:t>Безопасность</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городе</w:t>
      </w:r>
      <w:r w:rsidRPr="00B677EA">
        <w:rPr>
          <w:spacing w:val="1"/>
          <w:sz w:val="24"/>
          <w:szCs w:val="24"/>
        </w:rPr>
        <w:t xml:space="preserve"> </w:t>
      </w:r>
      <w:r w:rsidRPr="00B677EA">
        <w:rPr>
          <w:sz w:val="24"/>
          <w:szCs w:val="24"/>
        </w:rPr>
        <w:lastRenderedPageBreak/>
        <w:t>(планирование</w:t>
      </w:r>
      <w:r w:rsidRPr="00B677EA">
        <w:rPr>
          <w:spacing w:val="1"/>
          <w:sz w:val="24"/>
          <w:szCs w:val="24"/>
        </w:rPr>
        <w:t xml:space="preserve"> </w:t>
      </w:r>
      <w:r w:rsidRPr="00B677EA">
        <w:rPr>
          <w:sz w:val="24"/>
          <w:szCs w:val="24"/>
        </w:rPr>
        <w:t>маршрутов</w:t>
      </w:r>
      <w:r w:rsidRPr="00B677EA">
        <w:rPr>
          <w:spacing w:val="1"/>
          <w:sz w:val="24"/>
          <w:szCs w:val="24"/>
        </w:rPr>
        <w:t xml:space="preserve"> </w:t>
      </w:r>
      <w:r w:rsidRPr="00B677EA">
        <w:rPr>
          <w:sz w:val="24"/>
          <w:szCs w:val="24"/>
        </w:rPr>
        <w:t>с</w:t>
      </w:r>
      <w:r w:rsidRPr="00B677EA">
        <w:rPr>
          <w:spacing w:val="1"/>
          <w:sz w:val="24"/>
          <w:szCs w:val="24"/>
        </w:rPr>
        <w:t xml:space="preserve"> </w:t>
      </w:r>
      <w:r w:rsidRPr="00B677EA">
        <w:rPr>
          <w:sz w:val="24"/>
          <w:szCs w:val="24"/>
        </w:rPr>
        <w:t>учётом</w:t>
      </w:r>
      <w:r w:rsidRPr="00B677EA">
        <w:rPr>
          <w:spacing w:val="1"/>
          <w:sz w:val="24"/>
          <w:szCs w:val="24"/>
        </w:rPr>
        <w:t xml:space="preserve"> </w:t>
      </w:r>
      <w:r w:rsidRPr="00B677EA">
        <w:rPr>
          <w:sz w:val="24"/>
          <w:szCs w:val="24"/>
        </w:rPr>
        <w:t>транспортной</w:t>
      </w:r>
      <w:r w:rsidRPr="00B677EA">
        <w:rPr>
          <w:spacing w:val="1"/>
          <w:sz w:val="24"/>
          <w:szCs w:val="24"/>
        </w:rPr>
        <w:t xml:space="preserve"> </w:t>
      </w:r>
      <w:r w:rsidRPr="00B677EA">
        <w:rPr>
          <w:sz w:val="24"/>
          <w:szCs w:val="24"/>
        </w:rPr>
        <w:t>инфраструктуры</w:t>
      </w:r>
      <w:r w:rsidRPr="00B677EA">
        <w:rPr>
          <w:spacing w:val="1"/>
          <w:sz w:val="24"/>
          <w:szCs w:val="24"/>
        </w:rPr>
        <w:t xml:space="preserve"> </w:t>
      </w:r>
      <w:r w:rsidRPr="00B677EA">
        <w:rPr>
          <w:sz w:val="24"/>
          <w:szCs w:val="24"/>
        </w:rPr>
        <w:t>города;</w:t>
      </w:r>
      <w:r w:rsidRPr="00B677EA">
        <w:rPr>
          <w:spacing w:val="1"/>
          <w:sz w:val="24"/>
          <w:szCs w:val="24"/>
        </w:rPr>
        <w:t xml:space="preserve"> </w:t>
      </w:r>
      <w:r w:rsidRPr="00B677EA">
        <w:rPr>
          <w:sz w:val="24"/>
          <w:szCs w:val="24"/>
        </w:rPr>
        <w:t>правила</w:t>
      </w:r>
      <w:r w:rsidRPr="00B677EA">
        <w:rPr>
          <w:spacing w:val="1"/>
          <w:sz w:val="24"/>
          <w:szCs w:val="24"/>
        </w:rPr>
        <w:t xml:space="preserve"> </w:t>
      </w:r>
      <w:r w:rsidRPr="00B677EA">
        <w:rPr>
          <w:sz w:val="24"/>
          <w:szCs w:val="24"/>
        </w:rPr>
        <w:t>безопасного</w:t>
      </w:r>
      <w:r w:rsidRPr="00B677EA">
        <w:rPr>
          <w:spacing w:val="1"/>
          <w:sz w:val="24"/>
          <w:szCs w:val="24"/>
        </w:rPr>
        <w:t xml:space="preserve"> </w:t>
      </w:r>
      <w:r w:rsidRPr="00B677EA">
        <w:rPr>
          <w:sz w:val="24"/>
          <w:szCs w:val="24"/>
        </w:rPr>
        <w:t>поведения</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общественных</w:t>
      </w:r>
      <w:r w:rsidRPr="00B677EA">
        <w:rPr>
          <w:spacing w:val="1"/>
          <w:sz w:val="24"/>
          <w:szCs w:val="24"/>
        </w:rPr>
        <w:t xml:space="preserve"> </w:t>
      </w:r>
      <w:r w:rsidRPr="00B677EA">
        <w:rPr>
          <w:sz w:val="24"/>
          <w:szCs w:val="24"/>
        </w:rPr>
        <w:t>местах,</w:t>
      </w:r>
      <w:r w:rsidRPr="00B677EA">
        <w:rPr>
          <w:spacing w:val="1"/>
          <w:sz w:val="24"/>
          <w:szCs w:val="24"/>
        </w:rPr>
        <w:t xml:space="preserve"> </w:t>
      </w:r>
      <w:r w:rsidRPr="00B677EA">
        <w:rPr>
          <w:sz w:val="24"/>
          <w:szCs w:val="24"/>
        </w:rPr>
        <w:t>зонах</w:t>
      </w:r>
      <w:r w:rsidRPr="00B677EA">
        <w:rPr>
          <w:spacing w:val="1"/>
          <w:sz w:val="24"/>
          <w:szCs w:val="24"/>
        </w:rPr>
        <w:t xml:space="preserve"> </w:t>
      </w:r>
      <w:r w:rsidRPr="00B677EA">
        <w:rPr>
          <w:sz w:val="24"/>
          <w:szCs w:val="24"/>
        </w:rPr>
        <w:t>отдыха,</w:t>
      </w:r>
      <w:r w:rsidRPr="00B677EA">
        <w:rPr>
          <w:spacing w:val="1"/>
          <w:sz w:val="24"/>
          <w:szCs w:val="24"/>
        </w:rPr>
        <w:t xml:space="preserve"> </w:t>
      </w:r>
      <w:r w:rsidRPr="00B677EA">
        <w:rPr>
          <w:sz w:val="24"/>
          <w:szCs w:val="24"/>
        </w:rPr>
        <w:t>учреждениях</w:t>
      </w:r>
      <w:r w:rsidRPr="00B677EA">
        <w:rPr>
          <w:spacing w:val="1"/>
          <w:sz w:val="24"/>
          <w:szCs w:val="24"/>
        </w:rPr>
        <w:t xml:space="preserve"> </w:t>
      </w:r>
      <w:r w:rsidRPr="00B677EA">
        <w:rPr>
          <w:sz w:val="24"/>
          <w:szCs w:val="24"/>
        </w:rPr>
        <w:t>культуры).</w:t>
      </w:r>
      <w:r w:rsidRPr="00B677EA">
        <w:rPr>
          <w:spacing w:val="1"/>
          <w:sz w:val="24"/>
          <w:szCs w:val="24"/>
        </w:rPr>
        <w:t xml:space="preserve"> </w:t>
      </w:r>
      <w:r w:rsidRPr="00B677EA">
        <w:rPr>
          <w:sz w:val="24"/>
          <w:szCs w:val="24"/>
        </w:rPr>
        <w:t>Правила</w:t>
      </w:r>
      <w:r w:rsidRPr="00B677EA">
        <w:rPr>
          <w:spacing w:val="1"/>
          <w:sz w:val="24"/>
          <w:szCs w:val="24"/>
        </w:rPr>
        <w:t xml:space="preserve"> </w:t>
      </w:r>
      <w:r w:rsidRPr="00B677EA">
        <w:rPr>
          <w:sz w:val="24"/>
          <w:szCs w:val="24"/>
        </w:rPr>
        <w:t>безопасного</w:t>
      </w:r>
      <w:r w:rsidRPr="00B677EA">
        <w:rPr>
          <w:spacing w:val="1"/>
          <w:sz w:val="24"/>
          <w:szCs w:val="24"/>
        </w:rPr>
        <w:t xml:space="preserve"> </w:t>
      </w:r>
      <w:r w:rsidRPr="00B677EA">
        <w:rPr>
          <w:sz w:val="24"/>
          <w:szCs w:val="24"/>
        </w:rPr>
        <w:t>поведения</w:t>
      </w:r>
      <w:r w:rsidRPr="00B677EA">
        <w:rPr>
          <w:spacing w:val="1"/>
          <w:sz w:val="24"/>
          <w:szCs w:val="24"/>
        </w:rPr>
        <w:t xml:space="preserve"> </w:t>
      </w:r>
      <w:r w:rsidRPr="00B677EA">
        <w:rPr>
          <w:sz w:val="24"/>
          <w:szCs w:val="24"/>
        </w:rPr>
        <w:t>велосипедиста</w:t>
      </w:r>
      <w:r w:rsidRPr="00B677EA">
        <w:rPr>
          <w:spacing w:val="1"/>
          <w:sz w:val="24"/>
          <w:szCs w:val="24"/>
        </w:rPr>
        <w:t xml:space="preserve"> </w:t>
      </w:r>
      <w:r w:rsidRPr="00B677EA">
        <w:rPr>
          <w:sz w:val="24"/>
          <w:szCs w:val="24"/>
        </w:rPr>
        <w:t>с</w:t>
      </w:r>
      <w:r w:rsidRPr="00B677EA">
        <w:rPr>
          <w:spacing w:val="1"/>
          <w:sz w:val="24"/>
          <w:szCs w:val="24"/>
        </w:rPr>
        <w:t xml:space="preserve"> </w:t>
      </w:r>
      <w:r w:rsidRPr="00B677EA">
        <w:rPr>
          <w:sz w:val="24"/>
          <w:szCs w:val="24"/>
        </w:rPr>
        <w:t>учётом</w:t>
      </w:r>
      <w:r w:rsidRPr="00B677EA">
        <w:rPr>
          <w:spacing w:val="1"/>
          <w:sz w:val="24"/>
          <w:szCs w:val="24"/>
        </w:rPr>
        <w:t xml:space="preserve"> </w:t>
      </w:r>
      <w:r w:rsidRPr="00B677EA">
        <w:rPr>
          <w:sz w:val="24"/>
          <w:szCs w:val="24"/>
        </w:rPr>
        <w:t>дорожных</w:t>
      </w:r>
      <w:r w:rsidRPr="00B677EA">
        <w:rPr>
          <w:spacing w:val="1"/>
          <w:sz w:val="24"/>
          <w:szCs w:val="24"/>
        </w:rPr>
        <w:t xml:space="preserve"> </w:t>
      </w:r>
      <w:r w:rsidRPr="00B677EA">
        <w:rPr>
          <w:sz w:val="24"/>
          <w:szCs w:val="24"/>
        </w:rPr>
        <w:t>знаков</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разметки,</w:t>
      </w:r>
      <w:r w:rsidRPr="00B677EA">
        <w:rPr>
          <w:spacing w:val="1"/>
          <w:sz w:val="24"/>
          <w:szCs w:val="24"/>
        </w:rPr>
        <w:t xml:space="preserve"> </w:t>
      </w:r>
      <w:r w:rsidRPr="00B677EA">
        <w:rPr>
          <w:sz w:val="24"/>
          <w:szCs w:val="24"/>
        </w:rPr>
        <w:t>сигналов и средств защиты велосипедиста. Безопасность в Интернете (поиск достоверной</w:t>
      </w:r>
      <w:r w:rsidRPr="00B677EA">
        <w:rPr>
          <w:spacing w:val="1"/>
          <w:sz w:val="24"/>
          <w:szCs w:val="24"/>
        </w:rPr>
        <w:t xml:space="preserve"> </w:t>
      </w:r>
      <w:r w:rsidRPr="00B677EA">
        <w:rPr>
          <w:sz w:val="24"/>
          <w:szCs w:val="24"/>
        </w:rPr>
        <w:t>информации,</w:t>
      </w:r>
      <w:r w:rsidRPr="00B677EA">
        <w:rPr>
          <w:spacing w:val="1"/>
          <w:sz w:val="24"/>
          <w:szCs w:val="24"/>
        </w:rPr>
        <w:t xml:space="preserve"> </w:t>
      </w:r>
      <w:r w:rsidRPr="00B677EA">
        <w:rPr>
          <w:sz w:val="24"/>
          <w:szCs w:val="24"/>
        </w:rPr>
        <w:t>опознавание</w:t>
      </w:r>
      <w:r w:rsidRPr="00B677EA">
        <w:rPr>
          <w:spacing w:val="1"/>
          <w:sz w:val="24"/>
          <w:szCs w:val="24"/>
        </w:rPr>
        <w:t xml:space="preserve"> </w:t>
      </w:r>
      <w:r w:rsidRPr="00B677EA">
        <w:rPr>
          <w:sz w:val="24"/>
          <w:szCs w:val="24"/>
        </w:rPr>
        <w:t>государственных</w:t>
      </w:r>
      <w:r w:rsidRPr="00B677EA">
        <w:rPr>
          <w:spacing w:val="1"/>
          <w:sz w:val="24"/>
          <w:szCs w:val="24"/>
        </w:rPr>
        <w:t xml:space="preserve"> </w:t>
      </w:r>
      <w:r w:rsidRPr="00B677EA">
        <w:rPr>
          <w:sz w:val="24"/>
          <w:szCs w:val="24"/>
        </w:rPr>
        <w:t>образовательных</w:t>
      </w:r>
      <w:r w:rsidRPr="00B677EA">
        <w:rPr>
          <w:spacing w:val="1"/>
          <w:sz w:val="24"/>
          <w:szCs w:val="24"/>
        </w:rPr>
        <w:t xml:space="preserve"> </w:t>
      </w:r>
      <w:r w:rsidRPr="00B677EA">
        <w:rPr>
          <w:sz w:val="24"/>
          <w:szCs w:val="24"/>
        </w:rPr>
        <w:t>ресурсов</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детских</w:t>
      </w:r>
      <w:r w:rsidRPr="00B677EA">
        <w:rPr>
          <w:spacing w:val="1"/>
          <w:sz w:val="24"/>
          <w:szCs w:val="24"/>
        </w:rPr>
        <w:t xml:space="preserve"> </w:t>
      </w:r>
      <w:r w:rsidRPr="00B677EA">
        <w:rPr>
          <w:sz w:val="24"/>
          <w:szCs w:val="24"/>
        </w:rPr>
        <w:t>развлекательных</w:t>
      </w:r>
      <w:r w:rsidRPr="00B677EA">
        <w:rPr>
          <w:spacing w:val="-8"/>
          <w:sz w:val="24"/>
          <w:szCs w:val="24"/>
        </w:rPr>
        <w:t xml:space="preserve"> </w:t>
      </w:r>
      <w:r w:rsidRPr="00B677EA">
        <w:rPr>
          <w:sz w:val="24"/>
          <w:szCs w:val="24"/>
        </w:rPr>
        <w:t>порталов)</w:t>
      </w:r>
      <w:r w:rsidRPr="00B677EA">
        <w:rPr>
          <w:spacing w:val="-11"/>
          <w:sz w:val="24"/>
          <w:szCs w:val="24"/>
        </w:rPr>
        <w:t xml:space="preserve"> </w:t>
      </w:r>
      <w:r w:rsidRPr="00B677EA">
        <w:rPr>
          <w:sz w:val="24"/>
          <w:szCs w:val="24"/>
        </w:rPr>
        <w:t>в</w:t>
      </w:r>
      <w:r w:rsidRPr="00B677EA">
        <w:rPr>
          <w:spacing w:val="-4"/>
          <w:sz w:val="24"/>
          <w:szCs w:val="24"/>
        </w:rPr>
        <w:t xml:space="preserve"> </w:t>
      </w:r>
      <w:r w:rsidRPr="00B677EA">
        <w:rPr>
          <w:sz w:val="24"/>
          <w:szCs w:val="24"/>
        </w:rPr>
        <w:t>условиях</w:t>
      </w:r>
      <w:r w:rsidRPr="00B677EA">
        <w:rPr>
          <w:spacing w:val="-10"/>
          <w:sz w:val="24"/>
          <w:szCs w:val="24"/>
        </w:rPr>
        <w:t xml:space="preserve"> </w:t>
      </w:r>
      <w:r w:rsidRPr="00B677EA">
        <w:rPr>
          <w:sz w:val="24"/>
          <w:szCs w:val="24"/>
        </w:rPr>
        <w:t>контролируемого</w:t>
      </w:r>
      <w:r w:rsidRPr="00B677EA">
        <w:rPr>
          <w:spacing w:val="-1"/>
          <w:sz w:val="24"/>
          <w:szCs w:val="24"/>
        </w:rPr>
        <w:t xml:space="preserve"> </w:t>
      </w:r>
      <w:r w:rsidRPr="00B677EA">
        <w:rPr>
          <w:sz w:val="24"/>
          <w:szCs w:val="24"/>
        </w:rPr>
        <w:t>доступа</w:t>
      </w:r>
      <w:r w:rsidRPr="00B677EA">
        <w:rPr>
          <w:spacing w:val="5"/>
          <w:sz w:val="24"/>
          <w:szCs w:val="24"/>
        </w:rPr>
        <w:t xml:space="preserve"> </w:t>
      </w:r>
      <w:r w:rsidRPr="00B677EA">
        <w:rPr>
          <w:sz w:val="24"/>
          <w:szCs w:val="24"/>
        </w:rPr>
        <w:t>в</w:t>
      </w:r>
      <w:r w:rsidRPr="00B677EA">
        <w:rPr>
          <w:spacing w:val="-2"/>
          <w:sz w:val="24"/>
          <w:szCs w:val="24"/>
        </w:rPr>
        <w:t xml:space="preserve"> </w:t>
      </w:r>
      <w:r w:rsidRPr="00B677EA">
        <w:rPr>
          <w:sz w:val="24"/>
          <w:szCs w:val="24"/>
        </w:rPr>
        <w:t>Интернет.</w:t>
      </w:r>
    </w:p>
    <w:p w:rsidR="00B677EA" w:rsidRPr="00B677EA" w:rsidRDefault="00B677EA" w:rsidP="002A2122">
      <w:pPr>
        <w:jc w:val="both"/>
        <w:rPr>
          <w:sz w:val="24"/>
          <w:szCs w:val="24"/>
        </w:rPr>
      </w:pPr>
    </w:p>
    <w:p w:rsidR="00B677EA" w:rsidRPr="00B677EA" w:rsidRDefault="00B677EA" w:rsidP="002A2122">
      <w:pPr>
        <w:jc w:val="both"/>
        <w:outlineLvl w:val="0"/>
        <w:rPr>
          <w:b/>
          <w:bCs/>
          <w:sz w:val="24"/>
          <w:szCs w:val="24"/>
        </w:rPr>
      </w:pPr>
      <w:r w:rsidRPr="00B677EA">
        <w:rPr>
          <w:b/>
          <w:bCs/>
          <w:sz w:val="24"/>
          <w:szCs w:val="24"/>
        </w:rPr>
        <w:t>Универсальные</w:t>
      </w:r>
      <w:r w:rsidRPr="00B677EA">
        <w:rPr>
          <w:b/>
          <w:bCs/>
          <w:spacing w:val="-8"/>
          <w:sz w:val="24"/>
          <w:szCs w:val="24"/>
        </w:rPr>
        <w:t xml:space="preserve"> </w:t>
      </w:r>
      <w:r w:rsidRPr="00B677EA">
        <w:rPr>
          <w:b/>
          <w:bCs/>
          <w:sz w:val="24"/>
          <w:szCs w:val="24"/>
        </w:rPr>
        <w:t>учебные</w:t>
      </w:r>
      <w:r w:rsidRPr="00B677EA">
        <w:rPr>
          <w:b/>
          <w:bCs/>
          <w:spacing w:val="-5"/>
          <w:sz w:val="24"/>
          <w:szCs w:val="24"/>
        </w:rPr>
        <w:t xml:space="preserve"> </w:t>
      </w:r>
      <w:r w:rsidRPr="00B677EA">
        <w:rPr>
          <w:b/>
          <w:bCs/>
          <w:sz w:val="24"/>
          <w:szCs w:val="24"/>
        </w:rPr>
        <w:t>действия</w:t>
      </w:r>
    </w:p>
    <w:p w:rsidR="00B677EA" w:rsidRPr="00B677EA" w:rsidRDefault="00B677EA" w:rsidP="002A2122">
      <w:pPr>
        <w:jc w:val="both"/>
        <w:rPr>
          <w:i/>
          <w:sz w:val="24"/>
        </w:rPr>
      </w:pPr>
      <w:r w:rsidRPr="00B677EA">
        <w:rPr>
          <w:i/>
          <w:sz w:val="24"/>
        </w:rPr>
        <w:t>Познавательные</w:t>
      </w:r>
      <w:r w:rsidRPr="00B677EA">
        <w:rPr>
          <w:i/>
          <w:spacing w:val="-12"/>
          <w:sz w:val="24"/>
        </w:rPr>
        <w:t xml:space="preserve"> </w:t>
      </w:r>
      <w:r w:rsidRPr="00B677EA">
        <w:rPr>
          <w:i/>
          <w:sz w:val="24"/>
        </w:rPr>
        <w:t>универсальные</w:t>
      </w:r>
      <w:r w:rsidRPr="00B677EA">
        <w:rPr>
          <w:i/>
          <w:spacing w:val="-10"/>
          <w:sz w:val="24"/>
        </w:rPr>
        <w:t xml:space="preserve"> </w:t>
      </w:r>
      <w:r w:rsidRPr="00B677EA">
        <w:rPr>
          <w:i/>
          <w:sz w:val="24"/>
        </w:rPr>
        <w:t>учебные</w:t>
      </w:r>
      <w:r w:rsidRPr="00B677EA">
        <w:rPr>
          <w:i/>
          <w:spacing w:val="-10"/>
          <w:sz w:val="24"/>
        </w:rPr>
        <w:t xml:space="preserve"> </w:t>
      </w:r>
      <w:r w:rsidRPr="00B677EA">
        <w:rPr>
          <w:i/>
          <w:sz w:val="24"/>
        </w:rPr>
        <w:t>действия:</w:t>
      </w:r>
    </w:p>
    <w:p w:rsidR="00B677EA" w:rsidRPr="006311A3" w:rsidRDefault="00B677EA" w:rsidP="002A2122">
      <w:pPr>
        <w:pStyle w:val="a6"/>
        <w:numPr>
          <w:ilvl w:val="0"/>
          <w:numId w:val="142"/>
        </w:numPr>
        <w:tabs>
          <w:tab w:val="left" w:pos="1713"/>
        </w:tabs>
        <w:ind w:left="426"/>
        <w:jc w:val="both"/>
        <w:rPr>
          <w:sz w:val="24"/>
        </w:rPr>
      </w:pPr>
      <w:r w:rsidRPr="006311A3">
        <w:rPr>
          <w:sz w:val="24"/>
        </w:rPr>
        <w:t>устанавливать</w:t>
      </w:r>
      <w:r w:rsidRPr="006311A3">
        <w:rPr>
          <w:spacing w:val="-10"/>
          <w:sz w:val="24"/>
        </w:rPr>
        <w:t xml:space="preserve"> </w:t>
      </w:r>
      <w:r w:rsidRPr="006311A3">
        <w:rPr>
          <w:sz w:val="24"/>
        </w:rPr>
        <w:t>последовательность</w:t>
      </w:r>
      <w:r w:rsidRPr="006311A3">
        <w:rPr>
          <w:spacing w:val="-9"/>
          <w:sz w:val="24"/>
        </w:rPr>
        <w:t xml:space="preserve"> </w:t>
      </w:r>
      <w:r w:rsidRPr="006311A3">
        <w:rPr>
          <w:sz w:val="24"/>
        </w:rPr>
        <w:t>этапов</w:t>
      </w:r>
      <w:r w:rsidRPr="006311A3">
        <w:rPr>
          <w:spacing w:val="-9"/>
          <w:sz w:val="24"/>
        </w:rPr>
        <w:t xml:space="preserve"> </w:t>
      </w:r>
      <w:r w:rsidRPr="006311A3">
        <w:rPr>
          <w:sz w:val="24"/>
        </w:rPr>
        <w:t>возрастного</w:t>
      </w:r>
      <w:r w:rsidRPr="006311A3">
        <w:rPr>
          <w:spacing w:val="-8"/>
          <w:sz w:val="24"/>
        </w:rPr>
        <w:t xml:space="preserve"> </w:t>
      </w:r>
      <w:r w:rsidRPr="006311A3">
        <w:rPr>
          <w:sz w:val="24"/>
        </w:rPr>
        <w:t>развития</w:t>
      </w:r>
      <w:r w:rsidRPr="006311A3">
        <w:rPr>
          <w:spacing w:val="-11"/>
          <w:sz w:val="24"/>
        </w:rPr>
        <w:t xml:space="preserve"> </w:t>
      </w:r>
      <w:r w:rsidRPr="006311A3">
        <w:rPr>
          <w:sz w:val="24"/>
        </w:rPr>
        <w:t>человека;</w:t>
      </w:r>
    </w:p>
    <w:p w:rsidR="00B677EA" w:rsidRPr="006311A3" w:rsidRDefault="00B677EA" w:rsidP="002A2122">
      <w:pPr>
        <w:pStyle w:val="a6"/>
        <w:numPr>
          <w:ilvl w:val="0"/>
          <w:numId w:val="142"/>
        </w:numPr>
        <w:tabs>
          <w:tab w:val="left" w:pos="1713"/>
        </w:tabs>
        <w:ind w:left="426"/>
        <w:jc w:val="both"/>
        <w:rPr>
          <w:sz w:val="24"/>
        </w:rPr>
      </w:pPr>
      <w:r w:rsidRPr="006311A3">
        <w:rPr>
          <w:spacing w:val="-1"/>
          <w:sz w:val="24"/>
        </w:rPr>
        <w:t>конструировать</w:t>
      </w:r>
      <w:r w:rsidRPr="006311A3">
        <w:rPr>
          <w:spacing w:val="22"/>
          <w:sz w:val="24"/>
        </w:rPr>
        <w:t xml:space="preserve"> </w:t>
      </w:r>
      <w:r w:rsidRPr="006311A3">
        <w:rPr>
          <w:spacing w:val="-1"/>
          <w:sz w:val="24"/>
        </w:rPr>
        <w:t>в</w:t>
      </w:r>
      <w:r w:rsidRPr="006311A3">
        <w:rPr>
          <w:spacing w:val="28"/>
          <w:sz w:val="24"/>
        </w:rPr>
        <w:t xml:space="preserve"> </w:t>
      </w:r>
      <w:r w:rsidRPr="006311A3">
        <w:rPr>
          <w:spacing w:val="-1"/>
          <w:sz w:val="24"/>
        </w:rPr>
        <w:t>учебных</w:t>
      </w:r>
      <w:r w:rsidRPr="006311A3">
        <w:rPr>
          <w:spacing w:val="20"/>
          <w:sz w:val="24"/>
        </w:rPr>
        <w:t xml:space="preserve"> </w:t>
      </w:r>
      <w:r w:rsidRPr="006311A3">
        <w:rPr>
          <w:spacing w:val="-1"/>
          <w:sz w:val="24"/>
        </w:rPr>
        <w:t>и</w:t>
      </w:r>
      <w:r w:rsidRPr="006311A3">
        <w:rPr>
          <w:spacing w:val="20"/>
          <w:sz w:val="24"/>
        </w:rPr>
        <w:t xml:space="preserve"> </w:t>
      </w:r>
      <w:r w:rsidRPr="006311A3">
        <w:rPr>
          <w:spacing w:val="-1"/>
          <w:sz w:val="24"/>
        </w:rPr>
        <w:t>игровых</w:t>
      </w:r>
      <w:r w:rsidRPr="006311A3">
        <w:rPr>
          <w:spacing w:val="23"/>
          <w:sz w:val="24"/>
        </w:rPr>
        <w:t xml:space="preserve"> </w:t>
      </w:r>
      <w:r w:rsidRPr="006311A3">
        <w:rPr>
          <w:spacing w:val="-1"/>
          <w:sz w:val="24"/>
        </w:rPr>
        <w:t>ситуациях</w:t>
      </w:r>
      <w:r w:rsidRPr="006311A3">
        <w:rPr>
          <w:spacing w:val="22"/>
          <w:sz w:val="24"/>
        </w:rPr>
        <w:t xml:space="preserve"> </w:t>
      </w:r>
      <w:r w:rsidRPr="006311A3">
        <w:rPr>
          <w:spacing w:val="-1"/>
          <w:sz w:val="24"/>
        </w:rPr>
        <w:t>правила</w:t>
      </w:r>
      <w:r w:rsidRPr="006311A3">
        <w:rPr>
          <w:spacing w:val="19"/>
          <w:sz w:val="24"/>
        </w:rPr>
        <w:t xml:space="preserve"> </w:t>
      </w:r>
      <w:r w:rsidRPr="006311A3">
        <w:rPr>
          <w:sz w:val="24"/>
        </w:rPr>
        <w:t>безопасного</w:t>
      </w:r>
      <w:r w:rsidRPr="006311A3">
        <w:rPr>
          <w:spacing w:val="23"/>
          <w:sz w:val="24"/>
        </w:rPr>
        <w:t xml:space="preserve"> </w:t>
      </w:r>
      <w:r w:rsidRPr="006311A3">
        <w:rPr>
          <w:sz w:val="24"/>
        </w:rPr>
        <w:t>по</w:t>
      </w:r>
      <w:r w:rsidRPr="006311A3">
        <w:rPr>
          <w:spacing w:val="-34"/>
          <w:sz w:val="24"/>
        </w:rPr>
        <w:t xml:space="preserve"> </w:t>
      </w:r>
      <w:r w:rsidRPr="006311A3">
        <w:rPr>
          <w:sz w:val="24"/>
        </w:rPr>
        <w:t>ведения</w:t>
      </w:r>
      <w:r w:rsidRPr="006311A3">
        <w:rPr>
          <w:spacing w:val="10"/>
          <w:sz w:val="24"/>
        </w:rPr>
        <w:t xml:space="preserve"> </w:t>
      </w:r>
      <w:r w:rsidRPr="006311A3">
        <w:rPr>
          <w:sz w:val="24"/>
        </w:rPr>
        <w:t>в</w:t>
      </w:r>
      <w:r w:rsidRPr="006311A3">
        <w:rPr>
          <w:spacing w:val="-57"/>
          <w:sz w:val="24"/>
        </w:rPr>
        <w:t xml:space="preserve"> </w:t>
      </w:r>
      <w:r w:rsidRPr="006311A3">
        <w:rPr>
          <w:sz w:val="24"/>
        </w:rPr>
        <w:t>среде</w:t>
      </w:r>
      <w:r w:rsidRPr="006311A3">
        <w:rPr>
          <w:spacing w:val="-2"/>
          <w:sz w:val="24"/>
        </w:rPr>
        <w:t xml:space="preserve"> </w:t>
      </w:r>
      <w:r w:rsidRPr="006311A3">
        <w:rPr>
          <w:sz w:val="24"/>
        </w:rPr>
        <w:t>обитания;</w:t>
      </w:r>
    </w:p>
    <w:p w:rsidR="00B677EA" w:rsidRPr="006311A3" w:rsidRDefault="00B677EA" w:rsidP="002A2122">
      <w:pPr>
        <w:pStyle w:val="a6"/>
        <w:numPr>
          <w:ilvl w:val="0"/>
          <w:numId w:val="142"/>
        </w:numPr>
        <w:tabs>
          <w:tab w:val="left" w:pos="1713"/>
        </w:tabs>
        <w:ind w:left="426"/>
        <w:jc w:val="both"/>
        <w:rPr>
          <w:sz w:val="24"/>
        </w:rPr>
      </w:pPr>
      <w:r w:rsidRPr="006311A3">
        <w:rPr>
          <w:sz w:val="24"/>
        </w:rPr>
        <w:t>моделировать</w:t>
      </w:r>
      <w:r w:rsidRPr="006311A3">
        <w:rPr>
          <w:spacing w:val="27"/>
          <w:sz w:val="24"/>
        </w:rPr>
        <w:t xml:space="preserve"> </w:t>
      </w:r>
      <w:r w:rsidRPr="006311A3">
        <w:rPr>
          <w:sz w:val="24"/>
        </w:rPr>
        <w:t>схемы</w:t>
      </w:r>
      <w:r w:rsidRPr="006311A3">
        <w:rPr>
          <w:spacing w:val="24"/>
          <w:sz w:val="24"/>
        </w:rPr>
        <w:t xml:space="preserve"> </w:t>
      </w:r>
      <w:r w:rsidRPr="006311A3">
        <w:rPr>
          <w:sz w:val="24"/>
        </w:rPr>
        <w:t>природных</w:t>
      </w:r>
      <w:r w:rsidRPr="006311A3">
        <w:rPr>
          <w:spacing w:val="25"/>
          <w:sz w:val="24"/>
        </w:rPr>
        <w:t xml:space="preserve"> </w:t>
      </w:r>
      <w:r w:rsidRPr="006311A3">
        <w:rPr>
          <w:sz w:val="24"/>
        </w:rPr>
        <w:t>объектов</w:t>
      </w:r>
      <w:r w:rsidRPr="006311A3">
        <w:rPr>
          <w:spacing w:val="22"/>
          <w:sz w:val="24"/>
        </w:rPr>
        <w:t xml:space="preserve"> </w:t>
      </w:r>
      <w:r w:rsidRPr="006311A3">
        <w:rPr>
          <w:sz w:val="24"/>
        </w:rPr>
        <w:t>(строение</w:t>
      </w:r>
      <w:r w:rsidRPr="006311A3">
        <w:rPr>
          <w:spacing w:val="25"/>
          <w:sz w:val="24"/>
        </w:rPr>
        <w:t xml:space="preserve"> </w:t>
      </w:r>
      <w:r w:rsidRPr="006311A3">
        <w:rPr>
          <w:sz w:val="24"/>
        </w:rPr>
        <w:t>почвы;</w:t>
      </w:r>
      <w:r w:rsidRPr="006311A3">
        <w:rPr>
          <w:spacing w:val="25"/>
          <w:sz w:val="24"/>
        </w:rPr>
        <w:t xml:space="preserve"> </w:t>
      </w:r>
      <w:r w:rsidRPr="006311A3">
        <w:rPr>
          <w:sz w:val="24"/>
        </w:rPr>
        <w:t>движение</w:t>
      </w:r>
      <w:r w:rsidR="006311A3" w:rsidRPr="006311A3">
        <w:rPr>
          <w:sz w:val="24"/>
        </w:rPr>
        <w:t xml:space="preserve"> </w:t>
      </w:r>
      <w:r w:rsidRPr="006311A3">
        <w:rPr>
          <w:sz w:val="24"/>
        </w:rPr>
        <w:t>реки,</w:t>
      </w:r>
      <w:r w:rsidRPr="006311A3">
        <w:rPr>
          <w:spacing w:val="16"/>
          <w:sz w:val="24"/>
        </w:rPr>
        <w:t xml:space="preserve"> </w:t>
      </w:r>
      <w:r w:rsidRPr="006311A3">
        <w:rPr>
          <w:sz w:val="24"/>
        </w:rPr>
        <w:t>форма</w:t>
      </w:r>
      <w:r w:rsidRPr="006311A3">
        <w:rPr>
          <w:spacing w:val="-57"/>
          <w:sz w:val="24"/>
        </w:rPr>
        <w:t xml:space="preserve"> </w:t>
      </w:r>
      <w:r w:rsidRPr="006311A3">
        <w:rPr>
          <w:sz w:val="24"/>
        </w:rPr>
        <w:t>поверхности);</w:t>
      </w:r>
    </w:p>
    <w:p w:rsidR="00B677EA" w:rsidRPr="006311A3" w:rsidRDefault="00B677EA" w:rsidP="002A2122">
      <w:pPr>
        <w:pStyle w:val="a6"/>
        <w:numPr>
          <w:ilvl w:val="0"/>
          <w:numId w:val="142"/>
        </w:numPr>
        <w:tabs>
          <w:tab w:val="left" w:pos="1713"/>
        </w:tabs>
        <w:ind w:left="426"/>
        <w:jc w:val="both"/>
        <w:rPr>
          <w:sz w:val="24"/>
        </w:rPr>
      </w:pPr>
      <w:r w:rsidRPr="006311A3">
        <w:rPr>
          <w:sz w:val="24"/>
        </w:rPr>
        <w:t>соотносить</w:t>
      </w:r>
      <w:r w:rsidRPr="006311A3">
        <w:rPr>
          <w:spacing w:val="-8"/>
          <w:sz w:val="24"/>
        </w:rPr>
        <w:t xml:space="preserve"> </w:t>
      </w:r>
      <w:r w:rsidRPr="006311A3">
        <w:rPr>
          <w:sz w:val="24"/>
        </w:rPr>
        <w:t>объекты</w:t>
      </w:r>
      <w:r w:rsidRPr="006311A3">
        <w:rPr>
          <w:spacing w:val="-10"/>
          <w:sz w:val="24"/>
        </w:rPr>
        <w:t xml:space="preserve"> </w:t>
      </w:r>
      <w:r w:rsidRPr="006311A3">
        <w:rPr>
          <w:sz w:val="24"/>
        </w:rPr>
        <w:t>природы</w:t>
      </w:r>
      <w:r w:rsidRPr="006311A3">
        <w:rPr>
          <w:spacing w:val="-9"/>
          <w:sz w:val="24"/>
        </w:rPr>
        <w:t xml:space="preserve"> </w:t>
      </w:r>
      <w:r w:rsidRPr="006311A3">
        <w:rPr>
          <w:sz w:val="24"/>
        </w:rPr>
        <w:t>с</w:t>
      </w:r>
      <w:r w:rsidRPr="006311A3">
        <w:rPr>
          <w:spacing w:val="-11"/>
          <w:sz w:val="24"/>
        </w:rPr>
        <w:t xml:space="preserve"> </w:t>
      </w:r>
      <w:r w:rsidRPr="006311A3">
        <w:rPr>
          <w:sz w:val="24"/>
        </w:rPr>
        <w:t>принадлежностью</w:t>
      </w:r>
      <w:r w:rsidRPr="006311A3">
        <w:rPr>
          <w:spacing w:val="-5"/>
          <w:sz w:val="24"/>
        </w:rPr>
        <w:t xml:space="preserve"> </w:t>
      </w:r>
      <w:r w:rsidRPr="006311A3">
        <w:rPr>
          <w:sz w:val="24"/>
        </w:rPr>
        <w:t>к</w:t>
      </w:r>
      <w:r w:rsidRPr="006311A3">
        <w:rPr>
          <w:spacing w:val="-8"/>
          <w:sz w:val="24"/>
        </w:rPr>
        <w:t xml:space="preserve"> </w:t>
      </w:r>
      <w:r w:rsidRPr="006311A3">
        <w:rPr>
          <w:sz w:val="24"/>
        </w:rPr>
        <w:t>определённой</w:t>
      </w:r>
      <w:r w:rsidRPr="006311A3">
        <w:rPr>
          <w:spacing w:val="-9"/>
          <w:sz w:val="24"/>
        </w:rPr>
        <w:t xml:space="preserve"> </w:t>
      </w:r>
      <w:r w:rsidRPr="006311A3">
        <w:rPr>
          <w:sz w:val="24"/>
        </w:rPr>
        <w:t>природной</w:t>
      </w:r>
      <w:r w:rsidRPr="006311A3">
        <w:rPr>
          <w:spacing w:val="-3"/>
          <w:sz w:val="24"/>
        </w:rPr>
        <w:t xml:space="preserve"> </w:t>
      </w:r>
      <w:r w:rsidRPr="006311A3">
        <w:rPr>
          <w:sz w:val="24"/>
        </w:rPr>
        <w:t>зоне;</w:t>
      </w:r>
    </w:p>
    <w:p w:rsidR="00B677EA" w:rsidRPr="006311A3" w:rsidRDefault="00B677EA" w:rsidP="002A2122">
      <w:pPr>
        <w:pStyle w:val="a6"/>
        <w:numPr>
          <w:ilvl w:val="0"/>
          <w:numId w:val="142"/>
        </w:numPr>
        <w:tabs>
          <w:tab w:val="left" w:pos="1713"/>
        </w:tabs>
        <w:ind w:left="426"/>
        <w:jc w:val="both"/>
        <w:rPr>
          <w:sz w:val="24"/>
        </w:rPr>
      </w:pPr>
      <w:r w:rsidRPr="006311A3">
        <w:rPr>
          <w:sz w:val="24"/>
        </w:rPr>
        <w:t>классифицировать</w:t>
      </w:r>
      <w:r w:rsidRPr="006311A3">
        <w:rPr>
          <w:spacing w:val="30"/>
          <w:sz w:val="24"/>
        </w:rPr>
        <w:t xml:space="preserve"> </w:t>
      </w:r>
      <w:r w:rsidRPr="006311A3">
        <w:rPr>
          <w:sz w:val="24"/>
        </w:rPr>
        <w:t>природные</w:t>
      </w:r>
      <w:r w:rsidRPr="006311A3">
        <w:rPr>
          <w:spacing w:val="27"/>
          <w:sz w:val="24"/>
        </w:rPr>
        <w:t xml:space="preserve"> </w:t>
      </w:r>
      <w:r w:rsidRPr="006311A3">
        <w:rPr>
          <w:sz w:val="24"/>
        </w:rPr>
        <w:t>объекты</w:t>
      </w:r>
      <w:r w:rsidRPr="006311A3">
        <w:rPr>
          <w:spacing w:val="30"/>
          <w:sz w:val="24"/>
        </w:rPr>
        <w:t xml:space="preserve"> </w:t>
      </w:r>
      <w:r w:rsidRPr="006311A3">
        <w:rPr>
          <w:sz w:val="24"/>
        </w:rPr>
        <w:t>по</w:t>
      </w:r>
      <w:r w:rsidRPr="006311A3">
        <w:rPr>
          <w:spacing w:val="30"/>
          <w:sz w:val="24"/>
        </w:rPr>
        <w:t xml:space="preserve"> </w:t>
      </w:r>
      <w:r w:rsidRPr="006311A3">
        <w:rPr>
          <w:sz w:val="24"/>
        </w:rPr>
        <w:t>принадлежности</w:t>
      </w:r>
      <w:r w:rsidRPr="006311A3">
        <w:rPr>
          <w:spacing w:val="29"/>
          <w:sz w:val="24"/>
        </w:rPr>
        <w:t xml:space="preserve"> </w:t>
      </w:r>
      <w:r w:rsidRPr="006311A3">
        <w:rPr>
          <w:sz w:val="24"/>
        </w:rPr>
        <w:t>к</w:t>
      </w:r>
      <w:r w:rsidRPr="006311A3">
        <w:rPr>
          <w:spacing w:val="2"/>
          <w:sz w:val="24"/>
        </w:rPr>
        <w:t xml:space="preserve"> </w:t>
      </w:r>
      <w:r w:rsidRPr="006311A3">
        <w:rPr>
          <w:sz w:val="24"/>
        </w:rPr>
        <w:t>природной</w:t>
      </w:r>
      <w:r w:rsidR="006311A3">
        <w:rPr>
          <w:sz w:val="24"/>
        </w:rPr>
        <w:t xml:space="preserve"> </w:t>
      </w:r>
      <w:r w:rsidRPr="006311A3">
        <w:rPr>
          <w:sz w:val="24"/>
        </w:rPr>
        <w:t>зоне;</w:t>
      </w:r>
    </w:p>
    <w:p w:rsidR="00B677EA" w:rsidRPr="006311A3" w:rsidRDefault="00B677EA" w:rsidP="002A2122">
      <w:pPr>
        <w:pStyle w:val="a6"/>
        <w:numPr>
          <w:ilvl w:val="0"/>
          <w:numId w:val="142"/>
        </w:numPr>
        <w:tabs>
          <w:tab w:val="left" w:pos="1713"/>
          <w:tab w:val="left" w:pos="3092"/>
          <w:tab w:val="left" w:pos="4038"/>
          <w:tab w:val="left" w:pos="4931"/>
          <w:tab w:val="left" w:pos="6172"/>
          <w:tab w:val="left" w:pos="6530"/>
          <w:tab w:val="left" w:pos="8143"/>
          <w:tab w:val="left" w:pos="9559"/>
        </w:tabs>
        <w:ind w:left="426"/>
        <w:jc w:val="both"/>
        <w:rPr>
          <w:sz w:val="24"/>
        </w:rPr>
      </w:pPr>
      <w:r w:rsidRPr="006311A3">
        <w:rPr>
          <w:sz w:val="24"/>
        </w:rPr>
        <w:t>о</w:t>
      </w:r>
      <w:r w:rsidR="006311A3">
        <w:rPr>
          <w:sz w:val="24"/>
        </w:rPr>
        <w:t>пределять</w:t>
      </w:r>
      <w:r w:rsidR="006311A3">
        <w:rPr>
          <w:sz w:val="24"/>
        </w:rPr>
        <w:tab/>
        <w:t xml:space="preserve">разрыв между реальным и желательным состоянием </w:t>
      </w:r>
      <w:r w:rsidRPr="006311A3">
        <w:rPr>
          <w:sz w:val="24"/>
        </w:rPr>
        <w:t>объекта</w:t>
      </w:r>
      <w:r w:rsidRPr="006311A3">
        <w:rPr>
          <w:spacing w:val="-57"/>
          <w:sz w:val="24"/>
        </w:rPr>
        <w:t xml:space="preserve"> </w:t>
      </w:r>
      <w:r w:rsidRPr="006311A3">
        <w:rPr>
          <w:sz w:val="24"/>
        </w:rPr>
        <w:t>(ситуации)</w:t>
      </w:r>
      <w:r w:rsidRPr="006311A3">
        <w:rPr>
          <w:spacing w:val="-1"/>
          <w:sz w:val="24"/>
        </w:rPr>
        <w:t xml:space="preserve"> </w:t>
      </w:r>
      <w:r w:rsidRPr="006311A3">
        <w:rPr>
          <w:sz w:val="24"/>
        </w:rPr>
        <w:t>на</w:t>
      </w:r>
      <w:r w:rsidRPr="006311A3">
        <w:rPr>
          <w:spacing w:val="-1"/>
          <w:sz w:val="24"/>
        </w:rPr>
        <w:t xml:space="preserve"> </w:t>
      </w:r>
      <w:r w:rsidRPr="006311A3">
        <w:rPr>
          <w:sz w:val="24"/>
        </w:rPr>
        <w:t>основе</w:t>
      </w:r>
      <w:r w:rsidRPr="006311A3">
        <w:rPr>
          <w:spacing w:val="-3"/>
          <w:sz w:val="24"/>
        </w:rPr>
        <w:t xml:space="preserve"> </w:t>
      </w:r>
      <w:r w:rsidRPr="006311A3">
        <w:rPr>
          <w:sz w:val="24"/>
        </w:rPr>
        <w:t>предложенных</w:t>
      </w:r>
      <w:r w:rsidRPr="006311A3">
        <w:rPr>
          <w:spacing w:val="5"/>
          <w:sz w:val="24"/>
        </w:rPr>
        <w:t xml:space="preserve"> </w:t>
      </w:r>
      <w:r w:rsidRPr="006311A3">
        <w:rPr>
          <w:sz w:val="24"/>
        </w:rPr>
        <w:t>учителем</w:t>
      </w:r>
      <w:r w:rsidRPr="006311A3">
        <w:rPr>
          <w:spacing w:val="1"/>
          <w:sz w:val="24"/>
        </w:rPr>
        <w:t xml:space="preserve"> </w:t>
      </w:r>
      <w:r w:rsidRPr="006311A3">
        <w:rPr>
          <w:sz w:val="24"/>
        </w:rPr>
        <w:t>вопросов.</w:t>
      </w:r>
    </w:p>
    <w:p w:rsidR="00B677EA" w:rsidRPr="00B677EA" w:rsidRDefault="00B677EA" w:rsidP="002A2122">
      <w:pPr>
        <w:jc w:val="both"/>
        <w:rPr>
          <w:i/>
          <w:sz w:val="24"/>
        </w:rPr>
      </w:pPr>
      <w:r w:rsidRPr="00B677EA">
        <w:rPr>
          <w:i/>
          <w:sz w:val="24"/>
        </w:rPr>
        <w:t>Работа</w:t>
      </w:r>
      <w:r w:rsidRPr="00B677EA">
        <w:rPr>
          <w:i/>
          <w:spacing w:val="-4"/>
          <w:sz w:val="24"/>
        </w:rPr>
        <w:t xml:space="preserve"> </w:t>
      </w:r>
      <w:r w:rsidRPr="00B677EA">
        <w:rPr>
          <w:i/>
          <w:sz w:val="24"/>
        </w:rPr>
        <w:t>с</w:t>
      </w:r>
      <w:r w:rsidRPr="00B677EA">
        <w:rPr>
          <w:i/>
          <w:spacing w:val="-4"/>
          <w:sz w:val="24"/>
        </w:rPr>
        <w:t xml:space="preserve"> </w:t>
      </w:r>
      <w:r w:rsidRPr="00B677EA">
        <w:rPr>
          <w:i/>
          <w:sz w:val="24"/>
        </w:rPr>
        <w:t>информацией:</w:t>
      </w:r>
    </w:p>
    <w:p w:rsidR="00B677EA" w:rsidRPr="00B677EA" w:rsidRDefault="00B677EA" w:rsidP="002A2122">
      <w:pPr>
        <w:numPr>
          <w:ilvl w:val="0"/>
          <w:numId w:val="143"/>
        </w:numPr>
        <w:tabs>
          <w:tab w:val="left" w:pos="1713"/>
        </w:tabs>
        <w:ind w:left="426"/>
        <w:jc w:val="both"/>
        <w:rPr>
          <w:sz w:val="24"/>
        </w:rPr>
      </w:pPr>
      <w:r w:rsidRPr="00B677EA">
        <w:rPr>
          <w:sz w:val="24"/>
        </w:rPr>
        <w:t>использовать умения работать с информацией, представленной в разных формах;</w:t>
      </w:r>
      <w:r w:rsidRPr="00B677EA">
        <w:rPr>
          <w:spacing w:val="1"/>
          <w:sz w:val="24"/>
        </w:rPr>
        <w:t xml:space="preserve"> </w:t>
      </w:r>
      <w:r w:rsidRPr="00B677EA">
        <w:rPr>
          <w:sz w:val="24"/>
        </w:rPr>
        <w:t>оценивать</w:t>
      </w:r>
      <w:r w:rsidRPr="00B677EA">
        <w:rPr>
          <w:spacing w:val="1"/>
          <w:sz w:val="24"/>
        </w:rPr>
        <w:t xml:space="preserve"> </w:t>
      </w:r>
      <w:r w:rsidRPr="00B677EA">
        <w:rPr>
          <w:sz w:val="24"/>
        </w:rPr>
        <w:t>объективность</w:t>
      </w:r>
      <w:r w:rsidRPr="00B677EA">
        <w:rPr>
          <w:spacing w:val="1"/>
          <w:sz w:val="24"/>
        </w:rPr>
        <w:t xml:space="preserve"> </w:t>
      </w:r>
      <w:r w:rsidRPr="00B677EA">
        <w:rPr>
          <w:sz w:val="24"/>
        </w:rPr>
        <w:t>информации,</w:t>
      </w:r>
      <w:r w:rsidRPr="00B677EA">
        <w:rPr>
          <w:spacing w:val="1"/>
          <w:sz w:val="24"/>
        </w:rPr>
        <w:t xml:space="preserve"> </w:t>
      </w:r>
      <w:r w:rsidRPr="00B677EA">
        <w:rPr>
          <w:sz w:val="24"/>
        </w:rPr>
        <w:t>учитывать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использования</w:t>
      </w:r>
      <w:r w:rsidRPr="00B677EA">
        <w:rPr>
          <w:spacing w:val="1"/>
          <w:sz w:val="24"/>
        </w:rPr>
        <w:t xml:space="preserve"> </w:t>
      </w:r>
      <w:r w:rsidRPr="00B677EA">
        <w:rPr>
          <w:sz w:val="24"/>
        </w:rPr>
        <w:t>электронных</w:t>
      </w:r>
      <w:r w:rsidRPr="00B677EA">
        <w:rPr>
          <w:spacing w:val="-1"/>
          <w:sz w:val="24"/>
        </w:rPr>
        <w:t xml:space="preserve"> </w:t>
      </w:r>
      <w:r w:rsidRPr="00B677EA">
        <w:rPr>
          <w:sz w:val="24"/>
        </w:rPr>
        <w:t>ресурсов школы;</w:t>
      </w:r>
    </w:p>
    <w:p w:rsidR="00B677EA" w:rsidRPr="00B677EA" w:rsidRDefault="00B677EA" w:rsidP="002A2122">
      <w:pPr>
        <w:numPr>
          <w:ilvl w:val="0"/>
          <w:numId w:val="143"/>
        </w:numPr>
        <w:tabs>
          <w:tab w:val="left" w:pos="1713"/>
        </w:tabs>
        <w:ind w:left="426"/>
        <w:jc w:val="both"/>
        <w:rPr>
          <w:sz w:val="24"/>
        </w:rPr>
      </w:pPr>
      <w:r w:rsidRPr="00B677EA">
        <w:rPr>
          <w:sz w:val="24"/>
        </w:rPr>
        <w:t>использовать</w:t>
      </w:r>
      <w:r w:rsidRPr="00B677EA">
        <w:rPr>
          <w:spacing w:val="1"/>
          <w:sz w:val="24"/>
        </w:rPr>
        <w:t xml:space="preserve"> </w:t>
      </w:r>
      <w:r w:rsidRPr="00B677EA">
        <w:rPr>
          <w:sz w:val="24"/>
        </w:rPr>
        <w:t>для</w:t>
      </w:r>
      <w:r w:rsidRPr="00B677EA">
        <w:rPr>
          <w:spacing w:val="1"/>
          <w:sz w:val="24"/>
        </w:rPr>
        <w:t xml:space="preserve"> </w:t>
      </w:r>
      <w:r w:rsidRPr="00B677EA">
        <w:rPr>
          <w:sz w:val="24"/>
        </w:rPr>
        <w:t>уточнения и</w:t>
      </w:r>
      <w:r w:rsidRPr="00B677EA">
        <w:rPr>
          <w:spacing w:val="1"/>
          <w:sz w:val="24"/>
        </w:rPr>
        <w:t xml:space="preserve"> </w:t>
      </w:r>
      <w:r w:rsidRPr="00B677EA">
        <w:rPr>
          <w:sz w:val="24"/>
        </w:rPr>
        <w:t>расширения своих знаний</w:t>
      </w:r>
      <w:r w:rsidRPr="00B677EA">
        <w:rPr>
          <w:spacing w:val="1"/>
          <w:sz w:val="24"/>
        </w:rPr>
        <w:t xml:space="preserve"> </w:t>
      </w:r>
      <w:r w:rsidRPr="00B677EA">
        <w:rPr>
          <w:sz w:val="24"/>
        </w:rPr>
        <w:t>об</w:t>
      </w:r>
      <w:r w:rsidRPr="00B677EA">
        <w:rPr>
          <w:spacing w:val="1"/>
          <w:sz w:val="24"/>
        </w:rPr>
        <w:t xml:space="preserve"> </w:t>
      </w:r>
      <w:r w:rsidRPr="00B677EA">
        <w:rPr>
          <w:sz w:val="24"/>
        </w:rPr>
        <w:t>окружающем</w:t>
      </w:r>
      <w:r w:rsidRPr="00B677EA">
        <w:rPr>
          <w:spacing w:val="1"/>
          <w:sz w:val="24"/>
        </w:rPr>
        <w:t xml:space="preserve"> </w:t>
      </w:r>
      <w:r w:rsidRPr="00B677EA">
        <w:rPr>
          <w:sz w:val="24"/>
        </w:rPr>
        <w:t>мире</w:t>
      </w:r>
      <w:r w:rsidRPr="00B677EA">
        <w:rPr>
          <w:spacing w:val="1"/>
          <w:sz w:val="24"/>
        </w:rPr>
        <w:t xml:space="preserve"> </w:t>
      </w:r>
      <w:r w:rsidRPr="00B677EA">
        <w:rPr>
          <w:sz w:val="24"/>
        </w:rPr>
        <w:t>словари, справочники, энциклопедии, в том числе и Интернет (в условиях контролируемого</w:t>
      </w:r>
      <w:r w:rsidRPr="00B677EA">
        <w:rPr>
          <w:spacing w:val="1"/>
          <w:sz w:val="24"/>
        </w:rPr>
        <w:t xml:space="preserve"> </w:t>
      </w:r>
      <w:r w:rsidRPr="00B677EA">
        <w:rPr>
          <w:sz w:val="24"/>
        </w:rPr>
        <w:t>выхода);</w:t>
      </w:r>
    </w:p>
    <w:p w:rsidR="00B677EA" w:rsidRPr="00B677EA" w:rsidRDefault="00B677EA" w:rsidP="002A2122">
      <w:pPr>
        <w:pStyle w:val="a4"/>
        <w:numPr>
          <w:ilvl w:val="0"/>
          <w:numId w:val="143"/>
        </w:numPr>
        <w:ind w:left="426"/>
      </w:pPr>
      <w:r w:rsidRPr="00B677EA">
        <w:t>на</w:t>
      </w:r>
      <w:r w:rsidRPr="00B677EA">
        <w:rPr>
          <w:spacing w:val="117"/>
        </w:rPr>
        <w:t xml:space="preserve"> </w:t>
      </w:r>
      <w:r w:rsidRPr="00B677EA">
        <w:t xml:space="preserve">основе  </w:t>
      </w:r>
      <w:r w:rsidRPr="00B677EA">
        <w:rPr>
          <w:spacing w:val="56"/>
        </w:rPr>
        <w:t xml:space="preserve"> </w:t>
      </w:r>
      <w:r w:rsidRPr="00B677EA">
        <w:t xml:space="preserve">дополнительной  </w:t>
      </w:r>
      <w:r w:rsidRPr="00B677EA">
        <w:rPr>
          <w:spacing w:val="56"/>
        </w:rPr>
        <w:t xml:space="preserve"> </w:t>
      </w:r>
      <w:r w:rsidRPr="00B677EA">
        <w:t xml:space="preserve">информации  </w:t>
      </w:r>
      <w:r w:rsidRPr="00B677EA">
        <w:rPr>
          <w:spacing w:val="57"/>
        </w:rPr>
        <w:t xml:space="preserve"> </w:t>
      </w:r>
      <w:r w:rsidRPr="00B677EA">
        <w:t xml:space="preserve">делать  </w:t>
      </w:r>
      <w:r w:rsidRPr="00B677EA">
        <w:rPr>
          <w:spacing w:val="58"/>
        </w:rPr>
        <w:t xml:space="preserve"> </w:t>
      </w:r>
      <w:r w:rsidRPr="00B677EA">
        <w:t xml:space="preserve">сообщения  </w:t>
      </w:r>
      <w:r w:rsidRPr="00B677EA">
        <w:rPr>
          <w:spacing w:val="55"/>
        </w:rPr>
        <w:t xml:space="preserve"> </w:t>
      </w:r>
      <w:r w:rsidRPr="00B677EA">
        <w:t xml:space="preserve">(доклады)  </w:t>
      </w:r>
      <w:r w:rsidRPr="00B677EA">
        <w:rPr>
          <w:spacing w:val="57"/>
        </w:rPr>
        <w:t xml:space="preserve"> </w:t>
      </w:r>
      <w:r w:rsidRPr="00B677EA">
        <w:t>на</w:t>
      </w:r>
      <w:r>
        <w:t xml:space="preserve"> </w:t>
      </w:r>
      <w:r w:rsidRPr="00B677EA">
        <w:t>предложенную тему, подготавливать презентацию, включая в неё иллюстрации, таблицы,</w:t>
      </w:r>
      <w:r w:rsidRPr="00B677EA">
        <w:rPr>
          <w:spacing w:val="1"/>
        </w:rPr>
        <w:t xml:space="preserve"> </w:t>
      </w:r>
      <w:r w:rsidRPr="00B677EA">
        <w:t>диаграммы.</w:t>
      </w:r>
    </w:p>
    <w:p w:rsidR="00B677EA" w:rsidRPr="00B677EA" w:rsidRDefault="00B677EA" w:rsidP="002A2122">
      <w:pPr>
        <w:jc w:val="both"/>
        <w:rPr>
          <w:i/>
          <w:sz w:val="24"/>
        </w:rPr>
      </w:pPr>
      <w:r w:rsidRPr="00B677EA">
        <w:rPr>
          <w:i/>
          <w:sz w:val="24"/>
        </w:rPr>
        <w:t>Коммуникативные</w:t>
      </w:r>
      <w:r w:rsidRPr="00B677EA">
        <w:rPr>
          <w:i/>
          <w:spacing w:val="-10"/>
          <w:sz w:val="24"/>
        </w:rPr>
        <w:t xml:space="preserve"> </w:t>
      </w:r>
      <w:r w:rsidRPr="00B677EA">
        <w:rPr>
          <w:i/>
          <w:sz w:val="24"/>
        </w:rPr>
        <w:t>универсальные</w:t>
      </w:r>
      <w:r w:rsidRPr="00B677EA">
        <w:rPr>
          <w:i/>
          <w:spacing w:val="-7"/>
          <w:sz w:val="24"/>
        </w:rPr>
        <w:t xml:space="preserve"> </w:t>
      </w:r>
      <w:r w:rsidRPr="00B677EA">
        <w:rPr>
          <w:i/>
          <w:sz w:val="24"/>
        </w:rPr>
        <w:t>учебные</w:t>
      </w:r>
      <w:r w:rsidRPr="00B677EA">
        <w:rPr>
          <w:i/>
          <w:spacing w:val="-11"/>
          <w:sz w:val="24"/>
        </w:rPr>
        <w:t xml:space="preserve"> </w:t>
      </w:r>
      <w:r w:rsidRPr="00B677EA">
        <w:rPr>
          <w:i/>
          <w:sz w:val="24"/>
        </w:rPr>
        <w:t>действия:</w:t>
      </w:r>
    </w:p>
    <w:p w:rsidR="00B677EA" w:rsidRPr="006311A3" w:rsidRDefault="00B677EA" w:rsidP="002A2122">
      <w:pPr>
        <w:pStyle w:val="a6"/>
        <w:numPr>
          <w:ilvl w:val="0"/>
          <w:numId w:val="144"/>
        </w:numPr>
        <w:tabs>
          <w:tab w:val="left" w:pos="1713"/>
        </w:tabs>
        <w:ind w:left="426"/>
        <w:jc w:val="both"/>
        <w:rPr>
          <w:sz w:val="24"/>
        </w:rPr>
      </w:pPr>
      <w:proofErr w:type="gramStart"/>
      <w:r w:rsidRPr="006311A3">
        <w:rPr>
          <w:sz w:val="24"/>
        </w:rPr>
        <w:t>ориентироваться в понятиях: организм, возраст, система органов; культура, долг,</w:t>
      </w:r>
      <w:r w:rsidRPr="006311A3">
        <w:rPr>
          <w:spacing w:val="1"/>
          <w:sz w:val="24"/>
        </w:rPr>
        <w:t xml:space="preserve"> </w:t>
      </w:r>
      <w:r w:rsidRPr="006311A3">
        <w:rPr>
          <w:sz w:val="24"/>
        </w:rPr>
        <w:t>соотечественник,</w:t>
      </w:r>
      <w:r w:rsidRPr="006311A3">
        <w:rPr>
          <w:spacing w:val="1"/>
          <w:sz w:val="24"/>
        </w:rPr>
        <w:t xml:space="preserve"> </w:t>
      </w:r>
      <w:r w:rsidRPr="006311A3">
        <w:rPr>
          <w:sz w:val="24"/>
        </w:rPr>
        <w:t>берестяная</w:t>
      </w:r>
      <w:r w:rsidRPr="006311A3">
        <w:rPr>
          <w:spacing w:val="1"/>
          <w:sz w:val="24"/>
        </w:rPr>
        <w:t xml:space="preserve"> </w:t>
      </w:r>
      <w:r w:rsidRPr="006311A3">
        <w:rPr>
          <w:sz w:val="24"/>
        </w:rPr>
        <w:t>грамота,</w:t>
      </w:r>
      <w:r w:rsidRPr="006311A3">
        <w:rPr>
          <w:spacing w:val="1"/>
          <w:sz w:val="24"/>
        </w:rPr>
        <w:t xml:space="preserve"> </w:t>
      </w:r>
      <w:r w:rsidRPr="006311A3">
        <w:rPr>
          <w:sz w:val="24"/>
        </w:rPr>
        <w:t>первопечатник,</w:t>
      </w:r>
      <w:r w:rsidRPr="006311A3">
        <w:rPr>
          <w:spacing w:val="1"/>
          <w:sz w:val="24"/>
        </w:rPr>
        <w:t xml:space="preserve"> </w:t>
      </w:r>
      <w:r w:rsidRPr="006311A3">
        <w:rPr>
          <w:sz w:val="24"/>
        </w:rPr>
        <w:t>иконопись,</w:t>
      </w:r>
      <w:r w:rsidRPr="006311A3">
        <w:rPr>
          <w:spacing w:val="1"/>
          <w:sz w:val="24"/>
        </w:rPr>
        <w:t xml:space="preserve"> </w:t>
      </w:r>
      <w:r w:rsidRPr="006311A3">
        <w:rPr>
          <w:sz w:val="24"/>
        </w:rPr>
        <w:t>объект</w:t>
      </w:r>
      <w:r w:rsidRPr="006311A3">
        <w:rPr>
          <w:spacing w:val="1"/>
          <w:sz w:val="24"/>
        </w:rPr>
        <w:t xml:space="preserve"> </w:t>
      </w:r>
      <w:r w:rsidRPr="006311A3">
        <w:rPr>
          <w:sz w:val="24"/>
        </w:rPr>
        <w:t>Всемирного</w:t>
      </w:r>
      <w:r w:rsidRPr="006311A3">
        <w:rPr>
          <w:spacing w:val="1"/>
          <w:sz w:val="24"/>
        </w:rPr>
        <w:t xml:space="preserve"> </w:t>
      </w:r>
      <w:r w:rsidRPr="006311A3">
        <w:rPr>
          <w:sz w:val="24"/>
        </w:rPr>
        <w:t>природного</w:t>
      </w:r>
      <w:r w:rsidRPr="006311A3">
        <w:rPr>
          <w:spacing w:val="-1"/>
          <w:sz w:val="24"/>
        </w:rPr>
        <w:t xml:space="preserve"> </w:t>
      </w:r>
      <w:r w:rsidRPr="006311A3">
        <w:rPr>
          <w:sz w:val="24"/>
        </w:rPr>
        <w:t>и</w:t>
      </w:r>
      <w:r w:rsidRPr="006311A3">
        <w:rPr>
          <w:spacing w:val="1"/>
          <w:sz w:val="24"/>
        </w:rPr>
        <w:t xml:space="preserve"> </w:t>
      </w:r>
      <w:r w:rsidRPr="006311A3">
        <w:rPr>
          <w:sz w:val="24"/>
        </w:rPr>
        <w:t>культурного наследия;</w:t>
      </w:r>
      <w:proofErr w:type="gramEnd"/>
    </w:p>
    <w:p w:rsidR="00B677EA" w:rsidRPr="006311A3" w:rsidRDefault="00B677EA" w:rsidP="002A2122">
      <w:pPr>
        <w:pStyle w:val="a6"/>
        <w:numPr>
          <w:ilvl w:val="0"/>
          <w:numId w:val="144"/>
        </w:numPr>
        <w:tabs>
          <w:tab w:val="left" w:pos="1713"/>
        </w:tabs>
        <w:ind w:left="426"/>
        <w:jc w:val="both"/>
        <w:rPr>
          <w:sz w:val="24"/>
        </w:rPr>
      </w:pPr>
      <w:r w:rsidRPr="006311A3">
        <w:rPr>
          <w:sz w:val="24"/>
        </w:rPr>
        <w:t>характеризовать</w:t>
      </w:r>
      <w:r w:rsidRPr="006311A3">
        <w:rPr>
          <w:spacing w:val="1"/>
          <w:sz w:val="24"/>
        </w:rPr>
        <w:t xml:space="preserve"> </w:t>
      </w:r>
      <w:r w:rsidRPr="006311A3">
        <w:rPr>
          <w:sz w:val="24"/>
        </w:rPr>
        <w:t>человека</w:t>
      </w:r>
      <w:r w:rsidRPr="006311A3">
        <w:rPr>
          <w:spacing w:val="1"/>
          <w:sz w:val="24"/>
        </w:rPr>
        <w:t xml:space="preserve"> </w:t>
      </w:r>
      <w:r w:rsidRPr="006311A3">
        <w:rPr>
          <w:sz w:val="24"/>
        </w:rPr>
        <w:t>как</w:t>
      </w:r>
      <w:r w:rsidRPr="006311A3">
        <w:rPr>
          <w:spacing w:val="1"/>
          <w:sz w:val="24"/>
        </w:rPr>
        <w:t xml:space="preserve"> </w:t>
      </w:r>
      <w:r w:rsidRPr="006311A3">
        <w:rPr>
          <w:sz w:val="24"/>
        </w:rPr>
        <w:t>живой</w:t>
      </w:r>
      <w:r w:rsidRPr="006311A3">
        <w:rPr>
          <w:spacing w:val="1"/>
          <w:sz w:val="24"/>
        </w:rPr>
        <w:t xml:space="preserve"> </w:t>
      </w:r>
      <w:r w:rsidRPr="006311A3">
        <w:rPr>
          <w:sz w:val="24"/>
        </w:rPr>
        <w:t>организм:</w:t>
      </w:r>
      <w:r w:rsidRPr="006311A3">
        <w:rPr>
          <w:spacing w:val="1"/>
          <w:sz w:val="24"/>
        </w:rPr>
        <w:t xml:space="preserve"> </w:t>
      </w:r>
      <w:r w:rsidRPr="006311A3">
        <w:rPr>
          <w:sz w:val="24"/>
        </w:rPr>
        <w:t>раскрывать</w:t>
      </w:r>
      <w:r w:rsidRPr="006311A3">
        <w:rPr>
          <w:spacing w:val="1"/>
          <w:sz w:val="24"/>
        </w:rPr>
        <w:t xml:space="preserve"> </w:t>
      </w:r>
      <w:r w:rsidRPr="006311A3">
        <w:rPr>
          <w:sz w:val="24"/>
        </w:rPr>
        <w:t>функции</w:t>
      </w:r>
      <w:r w:rsidRPr="006311A3">
        <w:rPr>
          <w:spacing w:val="1"/>
          <w:sz w:val="24"/>
        </w:rPr>
        <w:t xml:space="preserve"> </w:t>
      </w:r>
      <w:r w:rsidRPr="006311A3">
        <w:rPr>
          <w:sz w:val="24"/>
        </w:rPr>
        <w:t>различных</w:t>
      </w:r>
      <w:r w:rsidRPr="006311A3">
        <w:rPr>
          <w:spacing w:val="-57"/>
          <w:sz w:val="24"/>
        </w:rPr>
        <w:t xml:space="preserve"> </w:t>
      </w:r>
      <w:r w:rsidRPr="006311A3">
        <w:rPr>
          <w:sz w:val="24"/>
        </w:rPr>
        <w:t>систем</w:t>
      </w:r>
      <w:r w:rsidRPr="006311A3">
        <w:rPr>
          <w:spacing w:val="-2"/>
          <w:sz w:val="24"/>
        </w:rPr>
        <w:t xml:space="preserve"> </w:t>
      </w:r>
      <w:r w:rsidRPr="006311A3">
        <w:rPr>
          <w:sz w:val="24"/>
        </w:rPr>
        <w:t>органов;</w:t>
      </w:r>
      <w:r w:rsidRPr="006311A3">
        <w:rPr>
          <w:spacing w:val="-1"/>
          <w:sz w:val="24"/>
        </w:rPr>
        <w:t xml:space="preserve"> </w:t>
      </w:r>
      <w:r w:rsidRPr="006311A3">
        <w:rPr>
          <w:sz w:val="24"/>
        </w:rPr>
        <w:t>объяснять</w:t>
      </w:r>
      <w:r w:rsidRPr="006311A3">
        <w:rPr>
          <w:spacing w:val="-1"/>
          <w:sz w:val="24"/>
        </w:rPr>
        <w:t xml:space="preserve"> </w:t>
      </w:r>
      <w:r w:rsidRPr="006311A3">
        <w:rPr>
          <w:sz w:val="24"/>
        </w:rPr>
        <w:t>особую</w:t>
      </w:r>
      <w:r w:rsidRPr="006311A3">
        <w:rPr>
          <w:spacing w:val="-1"/>
          <w:sz w:val="24"/>
        </w:rPr>
        <w:t xml:space="preserve"> </w:t>
      </w:r>
      <w:r w:rsidRPr="006311A3">
        <w:rPr>
          <w:sz w:val="24"/>
        </w:rPr>
        <w:t>роль</w:t>
      </w:r>
      <w:r w:rsidRPr="006311A3">
        <w:rPr>
          <w:spacing w:val="-1"/>
          <w:sz w:val="24"/>
        </w:rPr>
        <w:t xml:space="preserve"> </w:t>
      </w:r>
      <w:r w:rsidRPr="006311A3">
        <w:rPr>
          <w:sz w:val="24"/>
        </w:rPr>
        <w:t>нервной</w:t>
      </w:r>
      <w:r w:rsidRPr="006311A3">
        <w:rPr>
          <w:spacing w:val="-1"/>
          <w:sz w:val="24"/>
        </w:rPr>
        <w:t xml:space="preserve"> </w:t>
      </w:r>
      <w:r w:rsidRPr="006311A3">
        <w:rPr>
          <w:sz w:val="24"/>
        </w:rPr>
        <w:t>системы</w:t>
      </w:r>
      <w:r w:rsidRPr="006311A3">
        <w:rPr>
          <w:spacing w:val="-1"/>
          <w:sz w:val="24"/>
        </w:rPr>
        <w:t xml:space="preserve"> </w:t>
      </w:r>
      <w:r w:rsidRPr="006311A3">
        <w:rPr>
          <w:sz w:val="24"/>
        </w:rPr>
        <w:t>в</w:t>
      </w:r>
      <w:r w:rsidRPr="006311A3">
        <w:rPr>
          <w:spacing w:val="-2"/>
          <w:sz w:val="24"/>
        </w:rPr>
        <w:t xml:space="preserve"> </w:t>
      </w:r>
      <w:r w:rsidRPr="006311A3">
        <w:rPr>
          <w:sz w:val="24"/>
        </w:rPr>
        <w:t>деятельности</w:t>
      </w:r>
      <w:r w:rsidRPr="006311A3">
        <w:rPr>
          <w:spacing w:val="3"/>
          <w:sz w:val="24"/>
        </w:rPr>
        <w:t xml:space="preserve"> </w:t>
      </w:r>
      <w:r w:rsidRPr="006311A3">
        <w:rPr>
          <w:sz w:val="24"/>
        </w:rPr>
        <w:t>организма;</w:t>
      </w:r>
    </w:p>
    <w:p w:rsidR="00B677EA" w:rsidRPr="006311A3" w:rsidRDefault="00B677EA" w:rsidP="002A2122">
      <w:pPr>
        <w:pStyle w:val="a6"/>
        <w:numPr>
          <w:ilvl w:val="0"/>
          <w:numId w:val="144"/>
        </w:numPr>
        <w:tabs>
          <w:tab w:val="left" w:pos="1713"/>
        </w:tabs>
        <w:ind w:left="426"/>
        <w:jc w:val="both"/>
        <w:rPr>
          <w:sz w:val="24"/>
        </w:rPr>
      </w:pPr>
      <w:r w:rsidRPr="006311A3">
        <w:rPr>
          <w:sz w:val="24"/>
        </w:rPr>
        <w:t>создавать</w:t>
      </w:r>
      <w:r w:rsidRPr="006311A3">
        <w:rPr>
          <w:spacing w:val="1"/>
          <w:sz w:val="24"/>
        </w:rPr>
        <w:t xml:space="preserve"> </w:t>
      </w:r>
      <w:r w:rsidRPr="006311A3">
        <w:rPr>
          <w:sz w:val="24"/>
        </w:rPr>
        <w:t>текст-рассуждение:</w:t>
      </w:r>
      <w:r w:rsidRPr="006311A3">
        <w:rPr>
          <w:spacing w:val="1"/>
          <w:sz w:val="24"/>
        </w:rPr>
        <w:t xml:space="preserve"> </w:t>
      </w:r>
      <w:r w:rsidRPr="006311A3">
        <w:rPr>
          <w:sz w:val="24"/>
        </w:rPr>
        <w:t>объяснять</w:t>
      </w:r>
      <w:r w:rsidRPr="006311A3">
        <w:rPr>
          <w:spacing w:val="1"/>
          <w:sz w:val="24"/>
        </w:rPr>
        <w:t xml:space="preserve"> </w:t>
      </w:r>
      <w:r w:rsidRPr="006311A3">
        <w:rPr>
          <w:sz w:val="24"/>
        </w:rPr>
        <w:t>вред</w:t>
      </w:r>
      <w:r w:rsidRPr="006311A3">
        <w:rPr>
          <w:spacing w:val="1"/>
          <w:sz w:val="24"/>
        </w:rPr>
        <w:t xml:space="preserve"> </w:t>
      </w:r>
      <w:r w:rsidRPr="006311A3">
        <w:rPr>
          <w:sz w:val="24"/>
        </w:rPr>
        <w:t>для</w:t>
      </w:r>
      <w:r w:rsidRPr="006311A3">
        <w:rPr>
          <w:spacing w:val="1"/>
          <w:sz w:val="24"/>
        </w:rPr>
        <w:t xml:space="preserve"> </w:t>
      </w:r>
      <w:r w:rsidRPr="006311A3">
        <w:rPr>
          <w:sz w:val="24"/>
        </w:rPr>
        <w:t>здоровья</w:t>
      </w:r>
      <w:r w:rsidRPr="006311A3">
        <w:rPr>
          <w:spacing w:val="1"/>
          <w:sz w:val="24"/>
        </w:rPr>
        <w:t xml:space="preserve"> </w:t>
      </w:r>
      <w:r w:rsidRPr="006311A3">
        <w:rPr>
          <w:sz w:val="24"/>
        </w:rPr>
        <w:t>и</w:t>
      </w:r>
      <w:r w:rsidRPr="006311A3">
        <w:rPr>
          <w:spacing w:val="1"/>
          <w:sz w:val="24"/>
        </w:rPr>
        <w:t xml:space="preserve"> </w:t>
      </w:r>
      <w:r w:rsidRPr="006311A3">
        <w:rPr>
          <w:sz w:val="24"/>
        </w:rPr>
        <w:t>самочувствия</w:t>
      </w:r>
      <w:r w:rsidRPr="006311A3">
        <w:rPr>
          <w:spacing w:val="1"/>
          <w:sz w:val="24"/>
        </w:rPr>
        <w:t xml:space="preserve"> </w:t>
      </w:r>
      <w:r w:rsidRPr="006311A3">
        <w:rPr>
          <w:sz w:val="24"/>
        </w:rPr>
        <w:t>организма</w:t>
      </w:r>
      <w:r w:rsidRPr="006311A3">
        <w:rPr>
          <w:spacing w:val="-2"/>
          <w:sz w:val="24"/>
        </w:rPr>
        <w:t xml:space="preserve"> </w:t>
      </w:r>
      <w:r w:rsidRPr="006311A3">
        <w:rPr>
          <w:sz w:val="24"/>
        </w:rPr>
        <w:t>вредных</w:t>
      </w:r>
      <w:r w:rsidRPr="006311A3">
        <w:rPr>
          <w:spacing w:val="3"/>
          <w:sz w:val="24"/>
        </w:rPr>
        <w:t xml:space="preserve"> </w:t>
      </w:r>
      <w:r w:rsidRPr="006311A3">
        <w:rPr>
          <w:sz w:val="24"/>
        </w:rPr>
        <w:t>привычек;</w:t>
      </w:r>
    </w:p>
    <w:p w:rsidR="00B677EA" w:rsidRPr="006311A3" w:rsidRDefault="00B677EA" w:rsidP="002A2122">
      <w:pPr>
        <w:pStyle w:val="a6"/>
        <w:numPr>
          <w:ilvl w:val="0"/>
          <w:numId w:val="144"/>
        </w:numPr>
        <w:tabs>
          <w:tab w:val="left" w:pos="1713"/>
        </w:tabs>
        <w:ind w:left="426"/>
        <w:jc w:val="both"/>
        <w:rPr>
          <w:sz w:val="24"/>
        </w:rPr>
      </w:pPr>
      <w:r w:rsidRPr="006311A3">
        <w:rPr>
          <w:sz w:val="24"/>
        </w:rPr>
        <w:t>описывать ситуации проявления нравственных качеств — отзывчивости, доброты,</w:t>
      </w:r>
      <w:r w:rsidRPr="006311A3">
        <w:rPr>
          <w:spacing w:val="1"/>
          <w:sz w:val="24"/>
        </w:rPr>
        <w:t xml:space="preserve"> </w:t>
      </w:r>
      <w:r w:rsidRPr="006311A3">
        <w:rPr>
          <w:sz w:val="24"/>
        </w:rPr>
        <w:t>справедливости и</w:t>
      </w:r>
      <w:r w:rsidRPr="006311A3">
        <w:rPr>
          <w:spacing w:val="1"/>
          <w:sz w:val="24"/>
        </w:rPr>
        <w:t xml:space="preserve"> </w:t>
      </w:r>
      <w:r w:rsidRPr="006311A3">
        <w:rPr>
          <w:sz w:val="24"/>
        </w:rPr>
        <w:t>др.;</w:t>
      </w:r>
    </w:p>
    <w:p w:rsidR="00B677EA" w:rsidRPr="006311A3" w:rsidRDefault="00B677EA" w:rsidP="002A2122">
      <w:pPr>
        <w:pStyle w:val="a6"/>
        <w:numPr>
          <w:ilvl w:val="0"/>
          <w:numId w:val="144"/>
        </w:numPr>
        <w:tabs>
          <w:tab w:val="left" w:pos="1713"/>
        </w:tabs>
        <w:ind w:left="426"/>
        <w:jc w:val="both"/>
        <w:rPr>
          <w:sz w:val="24"/>
        </w:rPr>
      </w:pPr>
      <w:r w:rsidRPr="006311A3">
        <w:rPr>
          <w:sz w:val="24"/>
        </w:rPr>
        <w:t>составлять</w:t>
      </w:r>
      <w:r w:rsidRPr="006311A3">
        <w:rPr>
          <w:spacing w:val="-10"/>
          <w:sz w:val="24"/>
        </w:rPr>
        <w:t xml:space="preserve"> </w:t>
      </w:r>
      <w:r w:rsidRPr="006311A3">
        <w:rPr>
          <w:sz w:val="24"/>
        </w:rPr>
        <w:t>краткие</w:t>
      </w:r>
      <w:r w:rsidRPr="006311A3">
        <w:rPr>
          <w:spacing w:val="-11"/>
          <w:sz w:val="24"/>
        </w:rPr>
        <w:t xml:space="preserve"> </w:t>
      </w:r>
      <w:r w:rsidRPr="006311A3">
        <w:rPr>
          <w:sz w:val="24"/>
        </w:rPr>
        <w:t>суждения</w:t>
      </w:r>
      <w:r w:rsidRPr="006311A3">
        <w:rPr>
          <w:spacing w:val="-11"/>
          <w:sz w:val="24"/>
        </w:rPr>
        <w:t xml:space="preserve"> </w:t>
      </w:r>
      <w:r w:rsidRPr="006311A3">
        <w:rPr>
          <w:sz w:val="24"/>
        </w:rPr>
        <w:t>о</w:t>
      </w:r>
      <w:r w:rsidRPr="006311A3">
        <w:rPr>
          <w:spacing w:val="-8"/>
          <w:sz w:val="24"/>
        </w:rPr>
        <w:t xml:space="preserve"> </w:t>
      </w:r>
      <w:r w:rsidRPr="006311A3">
        <w:rPr>
          <w:sz w:val="24"/>
        </w:rPr>
        <w:t>связях</w:t>
      </w:r>
      <w:r w:rsidRPr="006311A3">
        <w:rPr>
          <w:spacing w:val="-12"/>
          <w:sz w:val="24"/>
        </w:rPr>
        <w:t xml:space="preserve"> </w:t>
      </w:r>
      <w:r w:rsidRPr="006311A3">
        <w:rPr>
          <w:sz w:val="24"/>
        </w:rPr>
        <w:t>и</w:t>
      </w:r>
      <w:r w:rsidRPr="006311A3">
        <w:rPr>
          <w:spacing w:val="-10"/>
          <w:sz w:val="24"/>
        </w:rPr>
        <w:t xml:space="preserve"> </w:t>
      </w:r>
      <w:r w:rsidRPr="006311A3">
        <w:rPr>
          <w:sz w:val="24"/>
        </w:rPr>
        <w:t>зависимостях</w:t>
      </w:r>
      <w:r w:rsidRPr="006311A3">
        <w:rPr>
          <w:spacing w:val="-8"/>
          <w:sz w:val="24"/>
        </w:rPr>
        <w:t xml:space="preserve"> </w:t>
      </w:r>
      <w:r w:rsidRPr="006311A3">
        <w:rPr>
          <w:sz w:val="24"/>
        </w:rPr>
        <w:t>в</w:t>
      </w:r>
      <w:r w:rsidRPr="006311A3">
        <w:rPr>
          <w:spacing w:val="-12"/>
          <w:sz w:val="24"/>
        </w:rPr>
        <w:t xml:space="preserve"> </w:t>
      </w:r>
      <w:r w:rsidRPr="006311A3">
        <w:rPr>
          <w:sz w:val="24"/>
        </w:rPr>
        <w:t>природе</w:t>
      </w:r>
      <w:r w:rsidRPr="006311A3">
        <w:rPr>
          <w:spacing w:val="-12"/>
          <w:sz w:val="24"/>
        </w:rPr>
        <w:t xml:space="preserve"> </w:t>
      </w:r>
      <w:r w:rsidRPr="006311A3">
        <w:rPr>
          <w:sz w:val="24"/>
        </w:rPr>
        <w:t>(на</w:t>
      </w:r>
      <w:r w:rsidRPr="006311A3">
        <w:rPr>
          <w:spacing w:val="-9"/>
          <w:sz w:val="24"/>
        </w:rPr>
        <w:t xml:space="preserve"> </w:t>
      </w:r>
      <w:r w:rsidRPr="006311A3">
        <w:rPr>
          <w:sz w:val="24"/>
        </w:rPr>
        <w:t>основе</w:t>
      </w:r>
      <w:r w:rsidR="006311A3">
        <w:rPr>
          <w:sz w:val="24"/>
        </w:rPr>
        <w:t xml:space="preserve"> </w:t>
      </w:r>
      <w:r w:rsidRPr="006311A3">
        <w:rPr>
          <w:sz w:val="24"/>
        </w:rPr>
        <w:t>сезонных</w:t>
      </w:r>
      <w:r w:rsidRPr="006311A3">
        <w:rPr>
          <w:spacing w:val="-58"/>
          <w:sz w:val="24"/>
        </w:rPr>
        <w:t xml:space="preserve"> </w:t>
      </w:r>
      <w:r w:rsidRPr="006311A3">
        <w:rPr>
          <w:sz w:val="24"/>
        </w:rPr>
        <w:t>изменений,</w:t>
      </w:r>
      <w:r w:rsidRPr="006311A3">
        <w:rPr>
          <w:spacing w:val="-1"/>
          <w:sz w:val="24"/>
        </w:rPr>
        <w:t xml:space="preserve"> </w:t>
      </w:r>
      <w:r w:rsidRPr="006311A3">
        <w:rPr>
          <w:sz w:val="24"/>
        </w:rPr>
        <w:t>особенностей</w:t>
      </w:r>
      <w:r w:rsidRPr="006311A3">
        <w:rPr>
          <w:spacing w:val="-1"/>
          <w:sz w:val="24"/>
        </w:rPr>
        <w:t xml:space="preserve"> </w:t>
      </w:r>
      <w:r w:rsidRPr="006311A3">
        <w:rPr>
          <w:sz w:val="24"/>
        </w:rPr>
        <w:t>жизни природных</w:t>
      </w:r>
      <w:r w:rsidRPr="006311A3">
        <w:rPr>
          <w:spacing w:val="-2"/>
          <w:sz w:val="24"/>
        </w:rPr>
        <w:t xml:space="preserve"> </w:t>
      </w:r>
      <w:r w:rsidRPr="006311A3">
        <w:rPr>
          <w:sz w:val="24"/>
        </w:rPr>
        <w:t>зон, пищевых</w:t>
      </w:r>
      <w:r w:rsidRPr="006311A3">
        <w:rPr>
          <w:spacing w:val="1"/>
          <w:sz w:val="24"/>
        </w:rPr>
        <w:t xml:space="preserve"> </w:t>
      </w:r>
      <w:r w:rsidRPr="006311A3">
        <w:rPr>
          <w:sz w:val="24"/>
        </w:rPr>
        <w:t>цепей);</w:t>
      </w:r>
    </w:p>
    <w:p w:rsidR="00B677EA" w:rsidRPr="006311A3" w:rsidRDefault="00B677EA" w:rsidP="002A2122">
      <w:pPr>
        <w:pStyle w:val="a6"/>
        <w:numPr>
          <w:ilvl w:val="0"/>
          <w:numId w:val="144"/>
        </w:numPr>
        <w:tabs>
          <w:tab w:val="left" w:pos="1713"/>
        </w:tabs>
        <w:ind w:left="426"/>
        <w:jc w:val="both"/>
        <w:rPr>
          <w:sz w:val="24"/>
        </w:rPr>
      </w:pPr>
      <w:r w:rsidRPr="006311A3">
        <w:rPr>
          <w:sz w:val="24"/>
        </w:rPr>
        <w:t>составлять</w:t>
      </w:r>
      <w:r w:rsidRPr="006311A3">
        <w:rPr>
          <w:spacing w:val="-8"/>
          <w:sz w:val="24"/>
        </w:rPr>
        <w:t xml:space="preserve"> </w:t>
      </w:r>
      <w:r w:rsidRPr="006311A3">
        <w:rPr>
          <w:sz w:val="24"/>
        </w:rPr>
        <w:t>небольшие</w:t>
      </w:r>
      <w:r w:rsidRPr="006311A3">
        <w:rPr>
          <w:spacing w:val="-7"/>
          <w:sz w:val="24"/>
        </w:rPr>
        <w:t xml:space="preserve"> </w:t>
      </w:r>
      <w:r w:rsidRPr="006311A3">
        <w:rPr>
          <w:sz w:val="24"/>
        </w:rPr>
        <w:t>тексты</w:t>
      </w:r>
      <w:r w:rsidRPr="006311A3">
        <w:rPr>
          <w:spacing w:val="1"/>
          <w:sz w:val="24"/>
        </w:rPr>
        <w:t xml:space="preserve"> </w:t>
      </w:r>
      <w:r w:rsidRPr="006311A3">
        <w:rPr>
          <w:sz w:val="24"/>
        </w:rPr>
        <w:t>«Права</w:t>
      </w:r>
      <w:r w:rsidRPr="006311A3">
        <w:rPr>
          <w:spacing w:val="-9"/>
          <w:sz w:val="24"/>
        </w:rPr>
        <w:t xml:space="preserve"> </w:t>
      </w:r>
      <w:r w:rsidRPr="006311A3">
        <w:rPr>
          <w:sz w:val="24"/>
        </w:rPr>
        <w:t>и</w:t>
      </w:r>
      <w:r w:rsidRPr="006311A3">
        <w:rPr>
          <w:spacing w:val="-8"/>
          <w:sz w:val="24"/>
        </w:rPr>
        <w:t xml:space="preserve"> </w:t>
      </w:r>
      <w:r w:rsidRPr="006311A3">
        <w:rPr>
          <w:sz w:val="24"/>
        </w:rPr>
        <w:t>обязанности</w:t>
      </w:r>
      <w:r w:rsidRPr="006311A3">
        <w:rPr>
          <w:spacing w:val="-7"/>
          <w:sz w:val="24"/>
        </w:rPr>
        <w:t xml:space="preserve"> </w:t>
      </w:r>
      <w:r w:rsidRPr="006311A3">
        <w:rPr>
          <w:sz w:val="24"/>
        </w:rPr>
        <w:t>гражданина</w:t>
      </w:r>
      <w:r w:rsidRPr="006311A3">
        <w:rPr>
          <w:spacing w:val="-9"/>
          <w:sz w:val="24"/>
        </w:rPr>
        <w:t xml:space="preserve"> </w:t>
      </w:r>
      <w:r w:rsidRPr="006311A3">
        <w:rPr>
          <w:sz w:val="24"/>
        </w:rPr>
        <w:t>РФ»;</w:t>
      </w:r>
    </w:p>
    <w:p w:rsidR="00B677EA" w:rsidRPr="006311A3" w:rsidRDefault="00B677EA" w:rsidP="002A2122">
      <w:pPr>
        <w:pStyle w:val="a6"/>
        <w:numPr>
          <w:ilvl w:val="0"/>
          <w:numId w:val="144"/>
        </w:numPr>
        <w:tabs>
          <w:tab w:val="left" w:pos="1713"/>
        </w:tabs>
        <w:ind w:left="426"/>
        <w:jc w:val="both"/>
        <w:rPr>
          <w:sz w:val="24"/>
        </w:rPr>
      </w:pPr>
      <w:r w:rsidRPr="006311A3">
        <w:rPr>
          <w:sz w:val="24"/>
        </w:rPr>
        <w:t>создавать небольшие тексты о знаменательных страницах истории нашей страны (в</w:t>
      </w:r>
      <w:r w:rsidRPr="006311A3">
        <w:rPr>
          <w:spacing w:val="-57"/>
          <w:sz w:val="24"/>
        </w:rPr>
        <w:t xml:space="preserve"> </w:t>
      </w:r>
      <w:r w:rsidRPr="006311A3">
        <w:rPr>
          <w:sz w:val="24"/>
        </w:rPr>
        <w:t>рамках</w:t>
      </w:r>
      <w:r w:rsidRPr="006311A3">
        <w:rPr>
          <w:spacing w:val="1"/>
          <w:sz w:val="24"/>
        </w:rPr>
        <w:t xml:space="preserve"> </w:t>
      </w:r>
      <w:proofErr w:type="gramStart"/>
      <w:r w:rsidRPr="006311A3">
        <w:rPr>
          <w:sz w:val="24"/>
        </w:rPr>
        <w:t>изученного</w:t>
      </w:r>
      <w:proofErr w:type="gramEnd"/>
      <w:r w:rsidRPr="006311A3">
        <w:rPr>
          <w:sz w:val="24"/>
        </w:rPr>
        <w:t>).</w:t>
      </w:r>
    </w:p>
    <w:p w:rsidR="00B677EA" w:rsidRPr="00B677EA" w:rsidRDefault="00B677EA" w:rsidP="002A2122">
      <w:pPr>
        <w:jc w:val="both"/>
        <w:rPr>
          <w:sz w:val="24"/>
        </w:rPr>
      </w:pPr>
      <w:r w:rsidRPr="00B677EA">
        <w:rPr>
          <w:i/>
          <w:sz w:val="24"/>
        </w:rPr>
        <w:t>Регулятивные</w:t>
      </w:r>
      <w:r w:rsidRPr="00B677EA">
        <w:rPr>
          <w:i/>
          <w:spacing w:val="-9"/>
          <w:sz w:val="24"/>
        </w:rPr>
        <w:t xml:space="preserve"> </w:t>
      </w:r>
      <w:r w:rsidRPr="00B677EA">
        <w:rPr>
          <w:i/>
          <w:sz w:val="24"/>
        </w:rPr>
        <w:t>универсальные</w:t>
      </w:r>
      <w:r w:rsidRPr="00B677EA">
        <w:rPr>
          <w:i/>
          <w:spacing w:val="-6"/>
          <w:sz w:val="24"/>
        </w:rPr>
        <w:t xml:space="preserve"> </w:t>
      </w:r>
      <w:r w:rsidRPr="00B677EA">
        <w:rPr>
          <w:i/>
          <w:sz w:val="24"/>
        </w:rPr>
        <w:t>учебные</w:t>
      </w:r>
      <w:r w:rsidRPr="00B677EA">
        <w:rPr>
          <w:i/>
          <w:spacing w:val="-6"/>
          <w:sz w:val="24"/>
        </w:rPr>
        <w:t xml:space="preserve"> </w:t>
      </w:r>
      <w:r w:rsidRPr="00B677EA">
        <w:rPr>
          <w:i/>
          <w:sz w:val="24"/>
        </w:rPr>
        <w:t>действия</w:t>
      </w:r>
      <w:r w:rsidRPr="00B677EA">
        <w:rPr>
          <w:sz w:val="24"/>
        </w:rPr>
        <w:t>:</w:t>
      </w:r>
    </w:p>
    <w:p w:rsidR="00B677EA" w:rsidRPr="006311A3" w:rsidRDefault="00B677EA" w:rsidP="002A2122">
      <w:pPr>
        <w:pStyle w:val="a6"/>
        <w:numPr>
          <w:ilvl w:val="0"/>
          <w:numId w:val="145"/>
        </w:numPr>
        <w:tabs>
          <w:tab w:val="left" w:pos="1713"/>
        </w:tabs>
        <w:ind w:left="426"/>
        <w:jc w:val="both"/>
        <w:rPr>
          <w:sz w:val="24"/>
        </w:rPr>
      </w:pPr>
      <w:r w:rsidRPr="006311A3">
        <w:rPr>
          <w:sz w:val="24"/>
        </w:rPr>
        <w:t>самостоятельно</w:t>
      </w:r>
      <w:r w:rsidRPr="006311A3">
        <w:rPr>
          <w:spacing w:val="10"/>
          <w:sz w:val="24"/>
        </w:rPr>
        <w:t xml:space="preserve"> </w:t>
      </w:r>
      <w:r w:rsidRPr="006311A3">
        <w:rPr>
          <w:sz w:val="24"/>
        </w:rPr>
        <w:t>планировать</w:t>
      </w:r>
      <w:r w:rsidRPr="006311A3">
        <w:rPr>
          <w:spacing w:val="11"/>
          <w:sz w:val="24"/>
        </w:rPr>
        <w:t xml:space="preserve"> </w:t>
      </w:r>
      <w:r w:rsidRPr="006311A3">
        <w:rPr>
          <w:sz w:val="24"/>
        </w:rPr>
        <w:t>алгоритм</w:t>
      </w:r>
      <w:r w:rsidRPr="006311A3">
        <w:rPr>
          <w:spacing w:val="11"/>
          <w:sz w:val="24"/>
        </w:rPr>
        <w:t xml:space="preserve"> </w:t>
      </w:r>
      <w:r w:rsidRPr="006311A3">
        <w:rPr>
          <w:sz w:val="24"/>
        </w:rPr>
        <w:t>решения</w:t>
      </w:r>
      <w:r w:rsidRPr="006311A3">
        <w:rPr>
          <w:spacing w:val="14"/>
          <w:sz w:val="24"/>
        </w:rPr>
        <w:t xml:space="preserve"> </w:t>
      </w:r>
      <w:r w:rsidRPr="006311A3">
        <w:rPr>
          <w:sz w:val="24"/>
        </w:rPr>
        <w:t>учебной</w:t>
      </w:r>
      <w:r w:rsidRPr="006311A3">
        <w:rPr>
          <w:spacing w:val="10"/>
          <w:sz w:val="24"/>
        </w:rPr>
        <w:t xml:space="preserve"> </w:t>
      </w:r>
      <w:r w:rsidRPr="006311A3">
        <w:rPr>
          <w:sz w:val="24"/>
        </w:rPr>
        <w:t>задачи;</w:t>
      </w:r>
      <w:r w:rsidRPr="006311A3">
        <w:rPr>
          <w:spacing w:val="7"/>
          <w:sz w:val="24"/>
        </w:rPr>
        <w:t xml:space="preserve"> </w:t>
      </w:r>
      <w:r w:rsidRPr="006311A3">
        <w:rPr>
          <w:sz w:val="24"/>
        </w:rPr>
        <w:t>предвидеть</w:t>
      </w:r>
      <w:r w:rsidRPr="006311A3">
        <w:rPr>
          <w:spacing w:val="-57"/>
          <w:sz w:val="24"/>
        </w:rPr>
        <w:t xml:space="preserve"> </w:t>
      </w:r>
      <w:r w:rsidRPr="006311A3">
        <w:rPr>
          <w:sz w:val="24"/>
        </w:rPr>
        <w:t>трудности</w:t>
      </w:r>
      <w:r w:rsidRPr="006311A3">
        <w:rPr>
          <w:spacing w:val="1"/>
          <w:sz w:val="24"/>
        </w:rPr>
        <w:t xml:space="preserve"> </w:t>
      </w:r>
      <w:r w:rsidRPr="006311A3">
        <w:rPr>
          <w:sz w:val="24"/>
        </w:rPr>
        <w:t>и</w:t>
      </w:r>
      <w:r w:rsidRPr="006311A3">
        <w:rPr>
          <w:spacing w:val="1"/>
          <w:sz w:val="24"/>
        </w:rPr>
        <w:t xml:space="preserve"> </w:t>
      </w:r>
      <w:r w:rsidRPr="006311A3">
        <w:rPr>
          <w:sz w:val="24"/>
        </w:rPr>
        <w:t>возможные</w:t>
      </w:r>
      <w:r w:rsidRPr="006311A3">
        <w:rPr>
          <w:spacing w:val="-1"/>
          <w:sz w:val="24"/>
        </w:rPr>
        <w:t xml:space="preserve"> </w:t>
      </w:r>
      <w:r w:rsidRPr="006311A3">
        <w:rPr>
          <w:sz w:val="24"/>
        </w:rPr>
        <w:t>ошибки;</w:t>
      </w:r>
    </w:p>
    <w:p w:rsidR="00B677EA" w:rsidRPr="006311A3" w:rsidRDefault="00B677EA" w:rsidP="002A2122">
      <w:pPr>
        <w:pStyle w:val="a6"/>
        <w:numPr>
          <w:ilvl w:val="0"/>
          <w:numId w:val="145"/>
        </w:numPr>
        <w:tabs>
          <w:tab w:val="left" w:pos="1713"/>
        </w:tabs>
        <w:ind w:left="426"/>
        <w:jc w:val="both"/>
        <w:rPr>
          <w:sz w:val="24"/>
        </w:rPr>
      </w:pPr>
      <w:r w:rsidRPr="006311A3">
        <w:rPr>
          <w:spacing w:val="-1"/>
          <w:sz w:val="24"/>
        </w:rPr>
        <w:t>контролировать</w:t>
      </w:r>
      <w:r w:rsidRPr="006311A3">
        <w:rPr>
          <w:spacing w:val="19"/>
          <w:sz w:val="24"/>
        </w:rPr>
        <w:t xml:space="preserve"> </w:t>
      </w:r>
      <w:r w:rsidRPr="006311A3">
        <w:rPr>
          <w:spacing w:val="-1"/>
          <w:sz w:val="24"/>
        </w:rPr>
        <w:t>процесс</w:t>
      </w:r>
      <w:r w:rsidRPr="006311A3">
        <w:rPr>
          <w:spacing w:val="18"/>
          <w:sz w:val="24"/>
        </w:rPr>
        <w:t xml:space="preserve"> </w:t>
      </w:r>
      <w:r w:rsidRPr="006311A3">
        <w:rPr>
          <w:spacing w:val="-1"/>
          <w:sz w:val="24"/>
        </w:rPr>
        <w:t>и</w:t>
      </w:r>
      <w:r w:rsidRPr="006311A3">
        <w:rPr>
          <w:spacing w:val="19"/>
          <w:sz w:val="24"/>
        </w:rPr>
        <w:t xml:space="preserve"> </w:t>
      </w:r>
      <w:r w:rsidRPr="006311A3">
        <w:rPr>
          <w:spacing w:val="-1"/>
          <w:sz w:val="24"/>
        </w:rPr>
        <w:t>результат</w:t>
      </w:r>
      <w:r w:rsidRPr="006311A3">
        <w:rPr>
          <w:spacing w:val="19"/>
          <w:sz w:val="24"/>
        </w:rPr>
        <w:t xml:space="preserve"> </w:t>
      </w:r>
      <w:r w:rsidRPr="006311A3">
        <w:rPr>
          <w:sz w:val="24"/>
        </w:rPr>
        <w:t>выполнения</w:t>
      </w:r>
      <w:r w:rsidRPr="006311A3">
        <w:rPr>
          <w:spacing w:val="16"/>
          <w:sz w:val="24"/>
        </w:rPr>
        <w:t xml:space="preserve"> </w:t>
      </w:r>
      <w:r w:rsidRPr="006311A3">
        <w:rPr>
          <w:sz w:val="24"/>
        </w:rPr>
        <w:t>задания,</w:t>
      </w:r>
      <w:r w:rsidRPr="006311A3">
        <w:rPr>
          <w:spacing w:val="18"/>
          <w:sz w:val="24"/>
        </w:rPr>
        <w:t xml:space="preserve"> </w:t>
      </w:r>
      <w:r w:rsidRPr="006311A3">
        <w:rPr>
          <w:sz w:val="24"/>
        </w:rPr>
        <w:t>корректировать</w:t>
      </w:r>
      <w:r w:rsidRPr="006311A3">
        <w:rPr>
          <w:spacing w:val="-17"/>
          <w:sz w:val="24"/>
        </w:rPr>
        <w:t xml:space="preserve"> </w:t>
      </w:r>
      <w:r w:rsidRPr="006311A3">
        <w:rPr>
          <w:sz w:val="24"/>
        </w:rPr>
        <w:t>учебные</w:t>
      </w:r>
      <w:r w:rsidRPr="006311A3">
        <w:rPr>
          <w:spacing w:val="-57"/>
          <w:sz w:val="24"/>
        </w:rPr>
        <w:t xml:space="preserve"> </w:t>
      </w:r>
      <w:r w:rsidRPr="006311A3">
        <w:rPr>
          <w:sz w:val="24"/>
        </w:rPr>
        <w:t>действия</w:t>
      </w:r>
      <w:r w:rsidRPr="006311A3">
        <w:rPr>
          <w:spacing w:val="2"/>
          <w:sz w:val="24"/>
        </w:rPr>
        <w:t xml:space="preserve"> </w:t>
      </w:r>
      <w:r w:rsidRPr="006311A3">
        <w:rPr>
          <w:sz w:val="24"/>
        </w:rPr>
        <w:t>при</w:t>
      </w:r>
      <w:r w:rsidRPr="006311A3">
        <w:rPr>
          <w:spacing w:val="-1"/>
          <w:sz w:val="24"/>
        </w:rPr>
        <w:t xml:space="preserve"> </w:t>
      </w:r>
      <w:r w:rsidRPr="006311A3">
        <w:rPr>
          <w:sz w:val="24"/>
        </w:rPr>
        <w:t>необходимости;</w:t>
      </w:r>
    </w:p>
    <w:p w:rsidR="00B677EA" w:rsidRPr="006311A3" w:rsidRDefault="00B677EA" w:rsidP="002A2122">
      <w:pPr>
        <w:pStyle w:val="a6"/>
        <w:numPr>
          <w:ilvl w:val="0"/>
          <w:numId w:val="145"/>
        </w:numPr>
        <w:tabs>
          <w:tab w:val="left" w:pos="1713"/>
        </w:tabs>
        <w:ind w:left="426"/>
        <w:jc w:val="both"/>
        <w:rPr>
          <w:sz w:val="24"/>
        </w:rPr>
      </w:pPr>
      <w:r w:rsidRPr="006311A3">
        <w:rPr>
          <w:spacing w:val="-1"/>
          <w:sz w:val="24"/>
        </w:rPr>
        <w:t>адекватно</w:t>
      </w:r>
      <w:r w:rsidRPr="006311A3">
        <w:rPr>
          <w:spacing w:val="-4"/>
          <w:sz w:val="24"/>
        </w:rPr>
        <w:t xml:space="preserve"> </w:t>
      </w:r>
      <w:r w:rsidRPr="006311A3">
        <w:rPr>
          <w:spacing w:val="-1"/>
          <w:sz w:val="24"/>
        </w:rPr>
        <w:t>принимать</w:t>
      </w:r>
      <w:r w:rsidRPr="006311A3">
        <w:rPr>
          <w:spacing w:val="-2"/>
          <w:sz w:val="24"/>
        </w:rPr>
        <w:t xml:space="preserve"> </w:t>
      </w:r>
      <w:r w:rsidRPr="006311A3">
        <w:rPr>
          <w:sz w:val="24"/>
        </w:rPr>
        <w:t>оценку</w:t>
      </w:r>
      <w:r w:rsidRPr="006311A3">
        <w:rPr>
          <w:spacing w:val="-13"/>
          <w:sz w:val="24"/>
        </w:rPr>
        <w:t xml:space="preserve"> </w:t>
      </w:r>
      <w:r w:rsidRPr="006311A3">
        <w:rPr>
          <w:sz w:val="24"/>
        </w:rPr>
        <w:t>своей</w:t>
      </w:r>
      <w:r w:rsidRPr="006311A3">
        <w:rPr>
          <w:spacing w:val="-3"/>
          <w:sz w:val="24"/>
        </w:rPr>
        <w:t xml:space="preserve"> </w:t>
      </w:r>
      <w:r w:rsidRPr="006311A3">
        <w:rPr>
          <w:sz w:val="24"/>
        </w:rPr>
        <w:t>работы;</w:t>
      </w:r>
      <w:r w:rsidRPr="006311A3">
        <w:rPr>
          <w:spacing w:val="-4"/>
          <w:sz w:val="24"/>
        </w:rPr>
        <w:t xml:space="preserve"> </w:t>
      </w:r>
      <w:r w:rsidRPr="006311A3">
        <w:rPr>
          <w:sz w:val="24"/>
        </w:rPr>
        <w:t>планировать</w:t>
      </w:r>
      <w:r w:rsidRPr="006311A3">
        <w:rPr>
          <w:spacing w:val="-2"/>
          <w:sz w:val="24"/>
        </w:rPr>
        <w:t xml:space="preserve"> </w:t>
      </w:r>
      <w:r w:rsidRPr="006311A3">
        <w:rPr>
          <w:sz w:val="24"/>
        </w:rPr>
        <w:t>работу</w:t>
      </w:r>
      <w:r w:rsidRPr="006311A3">
        <w:rPr>
          <w:spacing w:val="-14"/>
          <w:sz w:val="24"/>
        </w:rPr>
        <w:t xml:space="preserve"> </w:t>
      </w:r>
      <w:r w:rsidRPr="006311A3">
        <w:rPr>
          <w:sz w:val="24"/>
        </w:rPr>
        <w:t>над</w:t>
      </w:r>
      <w:r w:rsidRPr="006311A3">
        <w:rPr>
          <w:spacing w:val="-5"/>
          <w:sz w:val="24"/>
        </w:rPr>
        <w:t xml:space="preserve"> </w:t>
      </w:r>
      <w:r w:rsidRPr="006311A3">
        <w:rPr>
          <w:sz w:val="24"/>
        </w:rPr>
        <w:t>ошибками;</w:t>
      </w:r>
    </w:p>
    <w:p w:rsidR="00B677EA" w:rsidRPr="006311A3" w:rsidRDefault="00B677EA" w:rsidP="002A2122">
      <w:pPr>
        <w:pStyle w:val="a6"/>
        <w:numPr>
          <w:ilvl w:val="0"/>
          <w:numId w:val="145"/>
        </w:numPr>
        <w:tabs>
          <w:tab w:val="left" w:pos="1713"/>
        </w:tabs>
        <w:ind w:left="426"/>
        <w:jc w:val="both"/>
        <w:rPr>
          <w:sz w:val="24"/>
        </w:rPr>
      </w:pPr>
      <w:r w:rsidRPr="006311A3">
        <w:rPr>
          <w:sz w:val="24"/>
        </w:rPr>
        <w:t>находить</w:t>
      </w:r>
      <w:r w:rsidRPr="006311A3">
        <w:rPr>
          <w:spacing w:val="-7"/>
          <w:sz w:val="24"/>
        </w:rPr>
        <w:t xml:space="preserve"> </w:t>
      </w:r>
      <w:r w:rsidRPr="006311A3">
        <w:rPr>
          <w:sz w:val="24"/>
        </w:rPr>
        <w:t>ошибки</w:t>
      </w:r>
      <w:r w:rsidRPr="006311A3">
        <w:rPr>
          <w:spacing w:val="-7"/>
          <w:sz w:val="24"/>
        </w:rPr>
        <w:t xml:space="preserve"> </w:t>
      </w:r>
      <w:r w:rsidRPr="006311A3">
        <w:rPr>
          <w:sz w:val="24"/>
        </w:rPr>
        <w:t>в</w:t>
      </w:r>
      <w:r w:rsidRPr="006311A3">
        <w:rPr>
          <w:spacing w:val="-9"/>
          <w:sz w:val="24"/>
        </w:rPr>
        <w:t xml:space="preserve"> </w:t>
      </w:r>
      <w:r w:rsidRPr="006311A3">
        <w:rPr>
          <w:sz w:val="24"/>
        </w:rPr>
        <w:t>своей</w:t>
      </w:r>
      <w:r w:rsidRPr="006311A3">
        <w:rPr>
          <w:spacing w:val="-7"/>
          <w:sz w:val="24"/>
        </w:rPr>
        <w:t xml:space="preserve"> </w:t>
      </w:r>
      <w:r w:rsidRPr="006311A3">
        <w:rPr>
          <w:sz w:val="24"/>
        </w:rPr>
        <w:t>и</w:t>
      </w:r>
      <w:r w:rsidRPr="006311A3">
        <w:rPr>
          <w:spacing w:val="-6"/>
          <w:sz w:val="24"/>
        </w:rPr>
        <w:t xml:space="preserve"> </w:t>
      </w:r>
      <w:r w:rsidRPr="006311A3">
        <w:rPr>
          <w:sz w:val="24"/>
        </w:rPr>
        <w:t>чужих</w:t>
      </w:r>
      <w:r w:rsidRPr="006311A3">
        <w:rPr>
          <w:spacing w:val="-5"/>
          <w:sz w:val="24"/>
        </w:rPr>
        <w:t xml:space="preserve"> </w:t>
      </w:r>
      <w:proofErr w:type="gramStart"/>
      <w:r w:rsidRPr="006311A3">
        <w:rPr>
          <w:sz w:val="24"/>
        </w:rPr>
        <w:t>работах</w:t>
      </w:r>
      <w:proofErr w:type="gramEnd"/>
      <w:r w:rsidRPr="006311A3">
        <w:rPr>
          <w:sz w:val="24"/>
        </w:rPr>
        <w:t>,</w:t>
      </w:r>
      <w:r w:rsidRPr="006311A3">
        <w:rPr>
          <w:spacing w:val="-3"/>
          <w:sz w:val="24"/>
        </w:rPr>
        <w:t xml:space="preserve"> </w:t>
      </w:r>
      <w:r w:rsidRPr="006311A3">
        <w:rPr>
          <w:sz w:val="24"/>
        </w:rPr>
        <w:t>устанавливать</w:t>
      </w:r>
      <w:r w:rsidRPr="006311A3">
        <w:rPr>
          <w:spacing w:val="-4"/>
          <w:sz w:val="24"/>
        </w:rPr>
        <w:t xml:space="preserve"> </w:t>
      </w:r>
      <w:r w:rsidRPr="006311A3">
        <w:rPr>
          <w:sz w:val="24"/>
        </w:rPr>
        <w:t>их</w:t>
      </w:r>
      <w:r w:rsidRPr="006311A3">
        <w:rPr>
          <w:spacing w:val="-6"/>
          <w:sz w:val="24"/>
        </w:rPr>
        <w:t xml:space="preserve"> </w:t>
      </w:r>
      <w:r w:rsidRPr="006311A3">
        <w:rPr>
          <w:sz w:val="24"/>
        </w:rPr>
        <w:t>причины.</w:t>
      </w:r>
    </w:p>
    <w:p w:rsidR="00B677EA" w:rsidRPr="00B677EA" w:rsidRDefault="00B677EA" w:rsidP="002A2122">
      <w:pPr>
        <w:jc w:val="both"/>
        <w:rPr>
          <w:i/>
          <w:sz w:val="24"/>
        </w:rPr>
      </w:pPr>
      <w:r w:rsidRPr="00B677EA">
        <w:rPr>
          <w:i/>
          <w:sz w:val="24"/>
        </w:rPr>
        <w:lastRenderedPageBreak/>
        <w:t>Совместная</w:t>
      </w:r>
      <w:r w:rsidRPr="00B677EA">
        <w:rPr>
          <w:i/>
          <w:spacing w:val="-13"/>
          <w:sz w:val="24"/>
        </w:rPr>
        <w:t xml:space="preserve"> </w:t>
      </w:r>
      <w:r w:rsidRPr="00B677EA">
        <w:rPr>
          <w:i/>
          <w:sz w:val="24"/>
        </w:rPr>
        <w:t>деятельность:</w:t>
      </w:r>
    </w:p>
    <w:p w:rsidR="00B677EA" w:rsidRPr="006311A3" w:rsidRDefault="00B677EA" w:rsidP="002A2122">
      <w:pPr>
        <w:pStyle w:val="a6"/>
        <w:numPr>
          <w:ilvl w:val="0"/>
          <w:numId w:val="146"/>
        </w:numPr>
        <w:tabs>
          <w:tab w:val="left" w:pos="1713"/>
        </w:tabs>
        <w:ind w:left="426"/>
        <w:jc w:val="both"/>
        <w:rPr>
          <w:sz w:val="24"/>
        </w:rPr>
      </w:pPr>
      <w:r w:rsidRPr="006311A3">
        <w:rPr>
          <w:sz w:val="24"/>
        </w:rPr>
        <w:t>выполнять</w:t>
      </w:r>
      <w:r w:rsidRPr="006311A3">
        <w:rPr>
          <w:spacing w:val="1"/>
          <w:sz w:val="24"/>
        </w:rPr>
        <w:t xml:space="preserve"> </w:t>
      </w:r>
      <w:r w:rsidRPr="006311A3">
        <w:rPr>
          <w:sz w:val="24"/>
        </w:rPr>
        <w:t>правила</w:t>
      </w:r>
      <w:r w:rsidRPr="006311A3">
        <w:rPr>
          <w:spacing w:val="1"/>
          <w:sz w:val="24"/>
        </w:rPr>
        <w:t xml:space="preserve"> </w:t>
      </w:r>
      <w:r w:rsidRPr="006311A3">
        <w:rPr>
          <w:sz w:val="24"/>
        </w:rPr>
        <w:t>совместной</w:t>
      </w:r>
      <w:r w:rsidRPr="006311A3">
        <w:rPr>
          <w:spacing w:val="1"/>
          <w:sz w:val="24"/>
        </w:rPr>
        <w:t xml:space="preserve"> </w:t>
      </w:r>
      <w:r w:rsidRPr="006311A3">
        <w:rPr>
          <w:sz w:val="24"/>
        </w:rPr>
        <w:t>деятельности</w:t>
      </w:r>
      <w:r w:rsidRPr="006311A3">
        <w:rPr>
          <w:spacing w:val="1"/>
          <w:sz w:val="24"/>
        </w:rPr>
        <w:t xml:space="preserve"> </w:t>
      </w:r>
      <w:r w:rsidRPr="006311A3">
        <w:rPr>
          <w:sz w:val="24"/>
        </w:rPr>
        <w:t>при</w:t>
      </w:r>
      <w:r w:rsidRPr="006311A3">
        <w:rPr>
          <w:spacing w:val="1"/>
          <w:sz w:val="24"/>
        </w:rPr>
        <w:t xml:space="preserve"> </w:t>
      </w:r>
      <w:r w:rsidRPr="006311A3">
        <w:rPr>
          <w:sz w:val="24"/>
        </w:rPr>
        <w:t>выполнении</w:t>
      </w:r>
      <w:r w:rsidRPr="006311A3">
        <w:rPr>
          <w:spacing w:val="1"/>
          <w:sz w:val="24"/>
        </w:rPr>
        <w:t xml:space="preserve"> </w:t>
      </w:r>
      <w:r w:rsidRPr="006311A3">
        <w:rPr>
          <w:sz w:val="24"/>
        </w:rPr>
        <w:t>разных</w:t>
      </w:r>
      <w:r w:rsidRPr="006311A3">
        <w:rPr>
          <w:spacing w:val="1"/>
          <w:sz w:val="24"/>
        </w:rPr>
        <w:t xml:space="preserve"> </w:t>
      </w:r>
      <w:r w:rsidRPr="006311A3">
        <w:rPr>
          <w:sz w:val="24"/>
        </w:rPr>
        <w:t>ролей —</w:t>
      </w:r>
      <w:r w:rsidRPr="006311A3">
        <w:rPr>
          <w:spacing w:val="1"/>
          <w:sz w:val="24"/>
        </w:rPr>
        <w:t xml:space="preserve"> </w:t>
      </w:r>
      <w:r w:rsidRPr="006311A3">
        <w:rPr>
          <w:sz w:val="24"/>
        </w:rPr>
        <w:t>руководитель,</w:t>
      </w:r>
      <w:r w:rsidRPr="006311A3">
        <w:rPr>
          <w:spacing w:val="-5"/>
          <w:sz w:val="24"/>
        </w:rPr>
        <w:t xml:space="preserve"> </w:t>
      </w:r>
      <w:r w:rsidRPr="006311A3">
        <w:rPr>
          <w:sz w:val="24"/>
        </w:rPr>
        <w:t>подчинённый,</w:t>
      </w:r>
      <w:r w:rsidRPr="006311A3">
        <w:rPr>
          <w:spacing w:val="-4"/>
          <w:sz w:val="24"/>
        </w:rPr>
        <w:t xml:space="preserve"> </w:t>
      </w:r>
      <w:r w:rsidRPr="006311A3">
        <w:rPr>
          <w:sz w:val="24"/>
        </w:rPr>
        <w:t>напарник,</w:t>
      </w:r>
      <w:r w:rsidRPr="006311A3">
        <w:rPr>
          <w:spacing w:val="-5"/>
          <w:sz w:val="24"/>
        </w:rPr>
        <w:t xml:space="preserve"> </w:t>
      </w:r>
      <w:r w:rsidRPr="006311A3">
        <w:rPr>
          <w:sz w:val="24"/>
        </w:rPr>
        <w:t>член</w:t>
      </w:r>
      <w:r w:rsidRPr="006311A3">
        <w:rPr>
          <w:spacing w:val="-2"/>
          <w:sz w:val="24"/>
        </w:rPr>
        <w:t xml:space="preserve"> </w:t>
      </w:r>
      <w:r w:rsidRPr="006311A3">
        <w:rPr>
          <w:sz w:val="24"/>
        </w:rPr>
        <w:t>большого</w:t>
      </w:r>
      <w:r w:rsidRPr="006311A3">
        <w:rPr>
          <w:spacing w:val="-3"/>
          <w:sz w:val="24"/>
        </w:rPr>
        <w:t xml:space="preserve"> </w:t>
      </w:r>
      <w:r w:rsidRPr="006311A3">
        <w:rPr>
          <w:sz w:val="24"/>
        </w:rPr>
        <w:t>коллектива;</w:t>
      </w:r>
    </w:p>
    <w:p w:rsidR="00B677EA" w:rsidRPr="006311A3" w:rsidRDefault="00B677EA" w:rsidP="002A2122">
      <w:pPr>
        <w:pStyle w:val="a6"/>
        <w:numPr>
          <w:ilvl w:val="0"/>
          <w:numId w:val="146"/>
        </w:numPr>
        <w:tabs>
          <w:tab w:val="left" w:pos="1713"/>
        </w:tabs>
        <w:ind w:left="426"/>
        <w:jc w:val="both"/>
        <w:rPr>
          <w:sz w:val="24"/>
        </w:rPr>
      </w:pPr>
      <w:r w:rsidRPr="006311A3">
        <w:rPr>
          <w:sz w:val="24"/>
        </w:rPr>
        <w:t>ответственно</w:t>
      </w:r>
      <w:r w:rsidRPr="006311A3">
        <w:rPr>
          <w:spacing w:val="1"/>
          <w:sz w:val="24"/>
        </w:rPr>
        <w:t xml:space="preserve"> </w:t>
      </w:r>
      <w:r w:rsidRPr="006311A3">
        <w:rPr>
          <w:sz w:val="24"/>
        </w:rPr>
        <w:t>относиться</w:t>
      </w:r>
      <w:r w:rsidRPr="006311A3">
        <w:rPr>
          <w:spacing w:val="1"/>
          <w:sz w:val="24"/>
        </w:rPr>
        <w:t xml:space="preserve"> </w:t>
      </w:r>
      <w:r w:rsidRPr="006311A3">
        <w:rPr>
          <w:sz w:val="24"/>
        </w:rPr>
        <w:t>к</w:t>
      </w:r>
      <w:r w:rsidRPr="006311A3">
        <w:rPr>
          <w:spacing w:val="1"/>
          <w:sz w:val="24"/>
        </w:rPr>
        <w:t xml:space="preserve"> </w:t>
      </w:r>
      <w:r w:rsidRPr="006311A3">
        <w:rPr>
          <w:sz w:val="24"/>
        </w:rPr>
        <w:t>своим</w:t>
      </w:r>
      <w:r w:rsidRPr="006311A3">
        <w:rPr>
          <w:spacing w:val="1"/>
          <w:sz w:val="24"/>
        </w:rPr>
        <w:t xml:space="preserve"> </w:t>
      </w:r>
      <w:r w:rsidRPr="006311A3">
        <w:rPr>
          <w:sz w:val="24"/>
        </w:rPr>
        <w:t>обязанностям</w:t>
      </w:r>
      <w:r w:rsidRPr="006311A3">
        <w:rPr>
          <w:spacing w:val="1"/>
          <w:sz w:val="24"/>
        </w:rPr>
        <w:t xml:space="preserve"> </w:t>
      </w:r>
      <w:r w:rsidRPr="006311A3">
        <w:rPr>
          <w:sz w:val="24"/>
        </w:rPr>
        <w:t>в</w:t>
      </w:r>
      <w:r w:rsidRPr="006311A3">
        <w:rPr>
          <w:spacing w:val="1"/>
          <w:sz w:val="24"/>
        </w:rPr>
        <w:t xml:space="preserve"> </w:t>
      </w:r>
      <w:r w:rsidRPr="006311A3">
        <w:rPr>
          <w:sz w:val="24"/>
        </w:rPr>
        <w:t>процессе</w:t>
      </w:r>
      <w:r w:rsidRPr="006311A3">
        <w:rPr>
          <w:spacing w:val="1"/>
          <w:sz w:val="24"/>
        </w:rPr>
        <w:t xml:space="preserve"> </w:t>
      </w:r>
      <w:r w:rsidRPr="006311A3">
        <w:rPr>
          <w:sz w:val="24"/>
        </w:rPr>
        <w:t>совместной</w:t>
      </w:r>
      <w:r w:rsidRPr="006311A3">
        <w:rPr>
          <w:spacing w:val="1"/>
          <w:sz w:val="24"/>
        </w:rPr>
        <w:t xml:space="preserve"> </w:t>
      </w:r>
      <w:r w:rsidRPr="006311A3">
        <w:rPr>
          <w:sz w:val="24"/>
        </w:rPr>
        <w:t>деятельности, объективно оценивать</w:t>
      </w:r>
      <w:r w:rsidRPr="006311A3">
        <w:rPr>
          <w:spacing w:val="2"/>
          <w:sz w:val="24"/>
        </w:rPr>
        <w:t xml:space="preserve"> </w:t>
      </w:r>
      <w:r w:rsidRPr="006311A3">
        <w:rPr>
          <w:sz w:val="24"/>
        </w:rPr>
        <w:t>свой вклад в</w:t>
      </w:r>
      <w:r w:rsidRPr="006311A3">
        <w:rPr>
          <w:spacing w:val="-3"/>
          <w:sz w:val="24"/>
        </w:rPr>
        <w:t xml:space="preserve"> </w:t>
      </w:r>
      <w:r w:rsidRPr="006311A3">
        <w:rPr>
          <w:sz w:val="24"/>
        </w:rPr>
        <w:t>общее дело;</w:t>
      </w:r>
    </w:p>
    <w:p w:rsidR="00B677EA" w:rsidRPr="006311A3" w:rsidRDefault="00B677EA" w:rsidP="002A2122">
      <w:pPr>
        <w:pStyle w:val="a6"/>
        <w:numPr>
          <w:ilvl w:val="0"/>
          <w:numId w:val="146"/>
        </w:numPr>
        <w:tabs>
          <w:tab w:val="left" w:pos="1713"/>
        </w:tabs>
        <w:ind w:left="426"/>
        <w:jc w:val="both"/>
        <w:rPr>
          <w:sz w:val="24"/>
        </w:rPr>
      </w:pPr>
      <w:r w:rsidRPr="006311A3">
        <w:rPr>
          <w:sz w:val="24"/>
        </w:rPr>
        <w:t>анализировать</w:t>
      </w:r>
      <w:r w:rsidRPr="006311A3">
        <w:rPr>
          <w:spacing w:val="1"/>
          <w:sz w:val="24"/>
        </w:rPr>
        <w:t xml:space="preserve"> </w:t>
      </w:r>
      <w:r w:rsidRPr="006311A3">
        <w:rPr>
          <w:sz w:val="24"/>
        </w:rPr>
        <w:t>ситуации,</w:t>
      </w:r>
      <w:r w:rsidRPr="006311A3">
        <w:rPr>
          <w:spacing w:val="1"/>
          <w:sz w:val="24"/>
        </w:rPr>
        <w:t xml:space="preserve"> </w:t>
      </w:r>
      <w:r w:rsidRPr="006311A3">
        <w:rPr>
          <w:sz w:val="24"/>
        </w:rPr>
        <w:t>возникающие</w:t>
      </w:r>
      <w:r w:rsidRPr="006311A3">
        <w:rPr>
          <w:spacing w:val="1"/>
          <w:sz w:val="24"/>
        </w:rPr>
        <w:t xml:space="preserve"> </w:t>
      </w:r>
      <w:r w:rsidRPr="006311A3">
        <w:rPr>
          <w:sz w:val="24"/>
        </w:rPr>
        <w:t>в</w:t>
      </w:r>
      <w:r w:rsidRPr="006311A3">
        <w:rPr>
          <w:spacing w:val="1"/>
          <w:sz w:val="24"/>
        </w:rPr>
        <w:t xml:space="preserve"> </w:t>
      </w:r>
      <w:r w:rsidRPr="006311A3">
        <w:rPr>
          <w:sz w:val="24"/>
        </w:rPr>
        <w:t>процессе</w:t>
      </w:r>
      <w:r w:rsidRPr="006311A3">
        <w:rPr>
          <w:spacing w:val="1"/>
          <w:sz w:val="24"/>
        </w:rPr>
        <w:t xml:space="preserve"> </w:t>
      </w:r>
      <w:r w:rsidRPr="006311A3">
        <w:rPr>
          <w:sz w:val="24"/>
        </w:rPr>
        <w:t>совместных</w:t>
      </w:r>
      <w:r w:rsidRPr="006311A3">
        <w:rPr>
          <w:spacing w:val="1"/>
          <w:sz w:val="24"/>
        </w:rPr>
        <w:t xml:space="preserve"> </w:t>
      </w:r>
      <w:r w:rsidRPr="006311A3">
        <w:rPr>
          <w:sz w:val="24"/>
        </w:rPr>
        <w:t>игр,</w:t>
      </w:r>
      <w:r w:rsidRPr="006311A3">
        <w:rPr>
          <w:spacing w:val="1"/>
          <w:sz w:val="24"/>
        </w:rPr>
        <w:t xml:space="preserve"> </w:t>
      </w:r>
      <w:r w:rsidRPr="006311A3">
        <w:rPr>
          <w:sz w:val="24"/>
        </w:rPr>
        <w:t>труда,</w:t>
      </w:r>
      <w:r w:rsidRPr="006311A3">
        <w:rPr>
          <w:spacing w:val="1"/>
          <w:sz w:val="24"/>
        </w:rPr>
        <w:t xml:space="preserve"> </w:t>
      </w:r>
      <w:r w:rsidRPr="006311A3">
        <w:rPr>
          <w:sz w:val="24"/>
        </w:rPr>
        <w:t>использования инструментов, которые могут стать опасными для здоровья и жизни других</w:t>
      </w:r>
      <w:r w:rsidRPr="006311A3">
        <w:rPr>
          <w:spacing w:val="1"/>
          <w:sz w:val="24"/>
        </w:rPr>
        <w:t xml:space="preserve"> </w:t>
      </w:r>
      <w:r w:rsidRPr="006311A3">
        <w:rPr>
          <w:sz w:val="24"/>
        </w:rPr>
        <w:t>людей.</w:t>
      </w:r>
    </w:p>
    <w:p w:rsidR="00B677EA" w:rsidRPr="00B677EA" w:rsidRDefault="00B677EA" w:rsidP="002A2122">
      <w:pPr>
        <w:jc w:val="both"/>
        <w:rPr>
          <w:sz w:val="24"/>
          <w:szCs w:val="24"/>
        </w:rPr>
      </w:pPr>
    </w:p>
    <w:p w:rsidR="00B677EA" w:rsidRPr="00B677EA" w:rsidRDefault="00B677EA" w:rsidP="002A2122">
      <w:pPr>
        <w:jc w:val="center"/>
        <w:outlineLvl w:val="0"/>
        <w:rPr>
          <w:b/>
          <w:bCs/>
          <w:sz w:val="24"/>
          <w:szCs w:val="24"/>
        </w:rPr>
      </w:pPr>
      <w:r w:rsidRPr="00B677EA">
        <w:rPr>
          <w:b/>
          <w:bCs/>
          <w:sz w:val="24"/>
          <w:szCs w:val="24"/>
        </w:rPr>
        <w:t>ПЛАНИРУЕМЫЕ</w:t>
      </w:r>
      <w:r w:rsidRPr="00B677EA">
        <w:rPr>
          <w:b/>
          <w:bCs/>
          <w:spacing w:val="-3"/>
          <w:sz w:val="24"/>
          <w:szCs w:val="24"/>
        </w:rPr>
        <w:t xml:space="preserve"> </w:t>
      </w:r>
      <w:r w:rsidRPr="00B677EA">
        <w:rPr>
          <w:b/>
          <w:bCs/>
          <w:sz w:val="24"/>
          <w:szCs w:val="24"/>
        </w:rPr>
        <w:t>РЕЗУЛЬТАТЫ</w:t>
      </w:r>
      <w:r w:rsidRPr="00B677EA">
        <w:rPr>
          <w:b/>
          <w:bCs/>
          <w:spacing w:val="-4"/>
          <w:sz w:val="24"/>
          <w:szCs w:val="24"/>
        </w:rPr>
        <w:t xml:space="preserve"> </w:t>
      </w:r>
      <w:r w:rsidRPr="00B677EA">
        <w:rPr>
          <w:b/>
          <w:bCs/>
          <w:sz w:val="24"/>
          <w:szCs w:val="24"/>
        </w:rPr>
        <w:t>ОСВОЕНИЯ</w:t>
      </w:r>
    </w:p>
    <w:p w:rsidR="00B677EA" w:rsidRPr="006311A3" w:rsidRDefault="00B677EA" w:rsidP="002A2122">
      <w:pPr>
        <w:jc w:val="center"/>
        <w:rPr>
          <w:b/>
          <w:sz w:val="24"/>
        </w:rPr>
      </w:pPr>
      <w:r w:rsidRPr="00B677EA">
        <w:rPr>
          <w:b/>
          <w:sz w:val="24"/>
        </w:rPr>
        <w:t>ПРОГРАММЫ</w:t>
      </w:r>
      <w:r w:rsidRPr="00B677EA">
        <w:rPr>
          <w:b/>
          <w:spacing w:val="-4"/>
          <w:sz w:val="24"/>
        </w:rPr>
        <w:t xml:space="preserve"> </w:t>
      </w:r>
      <w:r w:rsidRPr="00B677EA">
        <w:rPr>
          <w:b/>
          <w:sz w:val="24"/>
        </w:rPr>
        <w:t>УЧЕБНОГО</w:t>
      </w:r>
      <w:r w:rsidRPr="00B677EA">
        <w:rPr>
          <w:b/>
          <w:spacing w:val="-3"/>
          <w:sz w:val="24"/>
        </w:rPr>
        <w:t xml:space="preserve"> </w:t>
      </w:r>
      <w:r w:rsidRPr="00B677EA">
        <w:rPr>
          <w:b/>
          <w:sz w:val="24"/>
        </w:rPr>
        <w:t>ПРЕДМЕТА</w:t>
      </w:r>
      <w:r w:rsidRPr="00B677EA">
        <w:rPr>
          <w:b/>
          <w:spacing w:val="-3"/>
          <w:sz w:val="24"/>
        </w:rPr>
        <w:t xml:space="preserve"> </w:t>
      </w:r>
      <w:r w:rsidR="006311A3">
        <w:rPr>
          <w:b/>
          <w:sz w:val="24"/>
        </w:rPr>
        <w:t>«ОКРУЖАЮЩИЙМИР»</w:t>
      </w:r>
    </w:p>
    <w:p w:rsidR="00B677EA" w:rsidRPr="00B677EA" w:rsidRDefault="00B677EA" w:rsidP="002A2122">
      <w:pPr>
        <w:ind w:firstLine="707"/>
        <w:jc w:val="both"/>
        <w:rPr>
          <w:sz w:val="24"/>
          <w:szCs w:val="24"/>
        </w:rPr>
      </w:pPr>
      <w:r w:rsidRPr="00B677EA">
        <w:rPr>
          <w:sz w:val="24"/>
          <w:szCs w:val="24"/>
        </w:rPr>
        <w:t>В младшем школьном возрасте многие психические и личностные новообразования</w:t>
      </w:r>
      <w:r w:rsidRPr="00B677EA">
        <w:rPr>
          <w:spacing w:val="1"/>
          <w:sz w:val="24"/>
          <w:szCs w:val="24"/>
        </w:rPr>
        <w:t xml:space="preserve"> </w:t>
      </w:r>
      <w:r w:rsidRPr="00B677EA">
        <w:rPr>
          <w:sz w:val="24"/>
          <w:szCs w:val="24"/>
        </w:rPr>
        <w:t>находятся</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стадии</w:t>
      </w:r>
      <w:r w:rsidRPr="00B677EA">
        <w:rPr>
          <w:spacing w:val="1"/>
          <w:sz w:val="24"/>
          <w:szCs w:val="24"/>
        </w:rPr>
        <w:t xml:space="preserve"> </w:t>
      </w:r>
      <w:r w:rsidRPr="00B677EA">
        <w:rPr>
          <w:sz w:val="24"/>
          <w:szCs w:val="24"/>
        </w:rPr>
        <w:t>становления</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не</w:t>
      </w:r>
      <w:r w:rsidRPr="00B677EA">
        <w:rPr>
          <w:spacing w:val="1"/>
          <w:sz w:val="24"/>
          <w:szCs w:val="24"/>
        </w:rPr>
        <w:t xml:space="preserve"> </w:t>
      </w:r>
      <w:r w:rsidRPr="00B677EA">
        <w:rPr>
          <w:sz w:val="24"/>
          <w:szCs w:val="24"/>
        </w:rPr>
        <w:t>отражают</w:t>
      </w:r>
      <w:r w:rsidRPr="00B677EA">
        <w:rPr>
          <w:spacing w:val="1"/>
          <w:sz w:val="24"/>
          <w:szCs w:val="24"/>
        </w:rPr>
        <w:t xml:space="preserve"> </w:t>
      </w:r>
      <w:r w:rsidRPr="00B677EA">
        <w:rPr>
          <w:sz w:val="24"/>
          <w:szCs w:val="24"/>
        </w:rPr>
        <w:t>завершённый</w:t>
      </w:r>
      <w:r w:rsidRPr="00B677EA">
        <w:rPr>
          <w:spacing w:val="1"/>
          <w:sz w:val="24"/>
          <w:szCs w:val="24"/>
        </w:rPr>
        <w:t xml:space="preserve"> </w:t>
      </w:r>
      <w:r w:rsidRPr="00B677EA">
        <w:rPr>
          <w:sz w:val="24"/>
          <w:szCs w:val="24"/>
        </w:rPr>
        <w:t>этап</w:t>
      </w:r>
      <w:r w:rsidRPr="00B677EA">
        <w:rPr>
          <w:spacing w:val="1"/>
          <w:sz w:val="24"/>
          <w:szCs w:val="24"/>
        </w:rPr>
        <w:t xml:space="preserve"> </w:t>
      </w:r>
      <w:r w:rsidRPr="00B677EA">
        <w:rPr>
          <w:sz w:val="24"/>
          <w:szCs w:val="24"/>
        </w:rPr>
        <w:t>их</w:t>
      </w:r>
      <w:r w:rsidRPr="00B677EA">
        <w:rPr>
          <w:spacing w:val="1"/>
          <w:sz w:val="24"/>
          <w:szCs w:val="24"/>
        </w:rPr>
        <w:t xml:space="preserve"> </w:t>
      </w:r>
      <w:r w:rsidRPr="00B677EA">
        <w:rPr>
          <w:sz w:val="24"/>
          <w:szCs w:val="24"/>
        </w:rPr>
        <w:t>развития.</w:t>
      </w:r>
      <w:r w:rsidRPr="00B677EA">
        <w:rPr>
          <w:spacing w:val="1"/>
          <w:sz w:val="24"/>
          <w:szCs w:val="24"/>
        </w:rPr>
        <w:t xml:space="preserve"> </w:t>
      </w:r>
      <w:r w:rsidRPr="00B677EA">
        <w:rPr>
          <w:sz w:val="24"/>
          <w:szCs w:val="24"/>
        </w:rPr>
        <w:t>Это</w:t>
      </w:r>
      <w:r w:rsidRPr="00B677EA">
        <w:rPr>
          <w:spacing w:val="1"/>
          <w:sz w:val="24"/>
          <w:szCs w:val="24"/>
        </w:rPr>
        <w:t xml:space="preserve"> </w:t>
      </w:r>
      <w:r w:rsidRPr="00B677EA">
        <w:rPr>
          <w:sz w:val="24"/>
          <w:szCs w:val="24"/>
        </w:rPr>
        <w:t>происходит</w:t>
      </w:r>
      <w:r w:rsidRPr="00B677EA">
        <w:rPr>
          <w:spacing w:val="1"/>
          <w:sz w:val="24"/>
          <w:szCs w:val="24"/>
        </w:rPr>
        <w:t xml:space="preserve"> </w:t>
      </w:r>
      <w:r w:rsidRPr="00B677EA">
        <w:rPr>
          <w:sz w:val="24"/>
          <w:szCs w:val="24"/>
        </w:rPr>
        <w:t>индивидуально</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соответствии</w:t>
      </w:r>
      <w:r w:rsidRPr="00B677EA">
        <w:rPr>
          <w:spacing w:val="1"/>
          <w:sz w:val="24"/>
          <w:szCs w:val="24"/>
        </w:rPr>
        <w:t xml:space="preserve"> </w:t>
      </w:r>
      <w:r w:rsidRPr="00B677EA">
        <w:rPr>
          <w:sz w:val="24"/>
          <w:szCs w:val="24"/>
        </w:rPr>
        <w:t>с</w:t>
      </w:r>
      <w:r w:rsidRPr="00B677EA">
        <w:rPr>
          <w:spacing w:val="1"/>
          <w:sz w:val="24"/>
          <w:szCs w:val="24"/>
        </w:rPr>
        <w:t xml:space="preserve"> </w:t>
      </w:r>
      <w:r w:rsidRPr="00B677EA">
        <w:rPr>
          <w:sz w:val="24"/>
          <w:szCs w:val="24"/>
        </w:rPr>
        <w:t>возможностями</w:t>
      </w:r>
      <w:r w:rsidRPr="00B677EA">
        <w:rPr>
          <w:spacing w:val="1"/>
          <w:sz w:val="24"/>
          <w:szCs w:val="24"/>
        </w:rPr>
        <w:t xml:space="preserve"> </w:t>
      </w:r>
      <w:r w:rsidRPr="00B677EA">
        <w:rPr>
          <w:sz w:val="24"/>
          <w:szCs w:val="24"/>
        </w:rPr>
        <w:t>ребёнка,</w:t>
      </w:r>
      <w:r w:rsidRPr="00B677EA">
        <w:rPr>
          <w:spacing w:val="1"/>
          <w:sz w:val="24"/>
          <w:szCs w:val="24"/>
        </w:rPr>
        <w:t xml:space="preserve"> </w:t>
      </w:r>
      <w:r w:rsidRPr="00B677EA">
        <w:rPr>
          <w:sz w:val="24"/>
          <w:szCs w:val="24"/>
        </w:rPr>
        <w:t>темпом</w:t>
      </w:r>
      <w:r w:rsidRPr="00B677EA">
        <w:rPr>
          <w:spacing w:val="1"/>
          <w:sz w:val="24"/>
          <w:szCs w:val="24"/>
        </w:rPr>
        <w:t xml:space="preserve"> </w:t>
      </w:r>
      <w:r w:rsidRPr="00B677EA">
        <w:rPr>
          <w:sz w:val="24"/>
          <w:szCs w:val="24"/>
        </w:rPr>
        <w:t>его</w:t>
      </w:r>
      <w:r w:rsidRPr="00B677EA">
        <w:rPr>
          <w:spacing w:val="1"/>
          <w:sz w:val="24"/>
          <w:szCs w:val="24"/>
        </w:rPr>
        <w:t xml:space="preserve"> </w:t>
      </w:r>
      <w:r w:rsidRPr="00B677EA">
        <w:rPr>
          <w:sz w:val="24"/>
          <w:szCs w:val="24"/>
        </w:rPr>
        <w:t>обучаемости,</w:t>
      </w:r>
      <w:r w:rsidRPr="00B677EA">
        <w:rPr>
          <w:spacing w:val="1"/>
          <w:sz w:val="24"/>
          <w:szCs w:val="24"/>
        </w:rPr>
        <w:t xml:space="preserve"> </w:t>
      </w:r>
      <w:r w:rsidRPr="00B677EA">
        <w:rPr>
          <w:sz w:val="24"/>
          <w:szCs w:val="24"/>
        </w:rPr>
        <w:t>особенностями</w:t>
      </w:r>
      <w:r w:rsidRPr="00B677EA">
        <w:rPr>
          <w:spacing w:val="1"/>
          <w:sz w:val="24"/>
          <w:szCs w:val="24"/>
        </w:rPr>
        <w:t xml:space="preserve"> </w:t>
      </w:r>
      <w:r w:rsidRPr="00B677EA">
        <w:rPr>
          <w:sz w:val="24"/>
          <w:szCs w:val="24"/>
        </w:rPr>
        <w:t>социальной</w:t>
      </w:r>
      <w:r w:rsidRPr="00B677EA">
        <w:rPr>
          <w:spacing w:val="1"/>
          <w:sz w:val="24"/>
          <w:szCs w:val="24"/>
        </w:rPr>
        <w:t xml:space="preserve"> </w:t>
      </w:r>
      <w:r w:rsidRPr="00B677EA">
        <w:rPr>
          <w:sz w:val="24"/>
          <w:szCs w:val="24"/>
        </w:rPr>
        <w:t>среды,</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которой</w:t>
      </w:r>
      <w:r w:rsidRPr="00B677EA">
        <w:rPr>
          <w:spacing w:val="1"/>
          <w:sz w:val="24"/>
          <w:szCs w:val="24"/>
        </w:rPr>
        <w:t xml:space="preserve"> </w:t>
      </w:r>
      <w:r w:rsidRPr="00B677EA">
        <w:rPr>
          <w:sz w:val="24"/>
          <w:szCs w:val="24"/>
        </w:rPr>
        <w:t>он</w:t>
      </w:r>
      <w:r w:rsidRPr="00B677EA">
        <w:rPr>
          <w:spacing w:val="1"/>
          <w:sz w:val="24"/>
          <w:szCs w:val="24"/>
        </w:rPr>
        <w:t xml:space="preserve"> </w:t>
      </w:r>
      <w:r w:rsidRPr="00B677EA">
        <w:rPr>
          <w:sz w:val="24"/>
          <w:szCs w:val="24"/>
        </w:rPr>
        <w:t>живёт,</w:t>
      </w:r>
      <w:r w:rsidRPr="00B677EA">
        <w:rPr>
          <w:spacing w:val="1"/>
          <w:sz w:val="24"/>
          <w:szCs w:val="24"/>
        </w:rPr>
        <w:t xml:space="preserve"> </w:t>
      </w:r>
      <w:r w:rsidRPr="00B677EA">
        <w:rPr>
          <w:sz w:val="24"/>
          <w:szCs w:val="24"/>
        </w:rPr>
        <w:t>поэтому</w:t>
      </w:r>
      <w:r w:rsidRPr="00B677EA">
        <w:rPr>
          <w:spacing w:val="1"/>
          <w:sz w:val="24"/>
          <w:szCs w:val="24"/>
        </w:rPr>
        <w:t xml:space="preserve"> </w:t>
      </w:r>
      <w:r w:rsidRPr="00B677EA">
        <w:rPr>
          <w:sz w:val="24"/>
          <w:szCs w:val="24"/>
        </w:rPr>
        <w:t>выделять</w:t>
      </w:r>
      <w:r w:rsidRPr="00B677EA">
        <w:rPr>
          <w:spacing w:val="1"/>
          <w:sz w:val="24"/>
          <w:szCs w:val="24"/>
        </w:rPr>
        <w:t xml:space="preserve"> </w:t>
      </w:r>
      <w:r w:rsidRPr="00B677EA">
        <w:rPr>
          <w:sz w:val="24"/>
          <w:szCs w:val="24"/>
        </w:rPr>
        <w:t>планируемые</w:t>
      </w:r>
      <w:r w:rsidRPr="00B677EA">
        <w:rPr>
          <w:spacing w:val="1"/>
          <w:sz w:val="24"/>
          <w:szCs w:val="24"/>
        </w:rPr>
        <w:t xml:space="preserve"> </w:t>
      </w:r>
      <w:r w:rsidRPr="00B677EA">
        <w:rPr>
          <w:sz w:val="24"/>
          <w:szCs w:val="24"/>
        </w:rPr>
        <w:t>результаты</w:t>
      </w:r>
      <w:r w:rsidRPr="00B677EA">
        <w:rPr>
          <w:spacing w:val="1"/>
          <w:sz w:val="24"/>
          <w:szCs w:val="24"/>
        </w:rPr>
        <w:t xml:space="preserve"> </w:t>
      </w:r>
      <w:r w:rsidRPr="00B677EA">
        <w:rPr>
          <w:sz w:val="24"/>
          <w:szCs w:val="24"/>
        </w:rPr>
        <w:t>освоения</w:t>
      </w:r>
      <w:r w:rsidRPr="00B677EA">
        <w:rPr>
          <w:spacing w:val="1"/>
          <w:sz w:val="24"/>
          <w:szCs w:val="24"/>
        </w:rPr>
        <w:t xml:space="preserve"> </w:t>
      </w:r>
      <w:r w:rsidRPr="00B677EA">
        <w:rPr>
          <w:sz w:val="24"/>
          <w:szCs w:val="24"/>
        </w:rPr>
        <w:t>программы</w:t>
      </w:r>
      <w:r w:rsidRPr="00B677EA">
        <w:rPr>
          <w:spacing w:val="1"/>
          <w:sz w:val="24"/>
          <w:szCs w:val="24"/>
        </w:rPr>
        <w:t xml:space="preserve"> </w:t>
      </w:r>
      <w:r w:rsidRPr="00B677EA">
        <w:rPr>
          <w:sz w:val="24"/>
          <w:szCs w:val="24"/>
        </w:rPr>
        <w:t>учебного</w:t>
      </w:r>
      <w:r w:rsidRPr="00B677EA">
        <w:rPr>
          <w:spacing w:val="1"/>
          <w:sz w:val="24"/>
          <w:szCs w:val="24"/>
        </w:rPr>
        <w:t xml:space="preserve"> </w:t>
      </w:r>
      <w:r w:rsidRPr="00B677EA">
        <w:rPr>
          <w:sz w:val="24"/>
          <w:szCs w:val="24"/>
        </w:rPr>
        <w:t>предмета</w:t>
      </w:r>
      <w:r w:rsidRPr="00B677EA">
        <w:rPr>
          <w:spacing w:val="1"/>
          <w:sz w:val="24"/>
          <w:szCs w:val="24"/>
        </w:rPr>
        <w:t xml:space="preserve"> </w:t>
      </w:r>
      <w:r w:rsidRPr="00B677EA">
        <w:rPr>
          <w:sz w:val="24"/>
          <w:szCs w:val="24"/>
        </w:rPr>
        <w:t>«Окружающий мир» в</w:t>
      </w:r>
      <w:r w:rsidRPr="00B677EA">
        <w:rPr>
          <w:spacing w:val="1"/>
          <w:sz w:val="24"/>
          <w:szCs w:val="24"/>
        </w:rPr>
        <w:t xml:space="preserve"> </w:t>
      </w:r>
      <w:r w:rsidRPr="00B677EA">
        <w:rPr>
          <w:sz w:val="24"/>
          <w:szCs w:val="24"/>
        </w:rPr>
        <w:t>области личностных и метапредметных достижений по годам обучения нецелесообразно.</w:t>
      </w:r>
      <w:r w:rsidRPr="00B677EA">
        <w:rPr>
          <w:spacing w:val="1"/>
          <w:sz w:val="24"/>
          <w:szCs w:val="24"/>
        </w:rPr>
        <w:t xml:space="preserve"> </w:t>
      </w:r>
      <w:r w:rsidRPr="00B677EA">
        <w:rPr>
          <w:sz w:val="24"/>
          <w:szCs w:val="24"/>
        </w:rPr>
        <w:t>Исходя</w:t>
      </w:r>
      <w:r w:rsidRPr="00B677EA">
        <w:rPr>
          <w:spacing w:val="1"/>
          <w:sz w:val="24"/>
          <w:szCs w:val="24"/>
        </w:rPr>
        <w:t xml:space="preserve"> </w:t>
      </w:r>
      <w:r w:rsidRPr="00B677EA">
        <w:rPr>
          <w:sz w:val="24"/>
          <w:szCs w:val="24"/>
        </w:rPr>
        <w:t>из</w:t>
      </w:r>
      <w:r w:rsidRPr="00B677EA">
        <w:rPr>
          <w:spacing w:val="1"/>
          <w:sz w:val="24"/>
          <w:szCs w:val="24"/>
        </w:rPr>
        <w:t xml:space="preserve"> </w:t>
      </w:r>
      <w:r w:rsidRPr="00B677EA">
        <w:rPr>
          <w:sz w:val="24"/>
          <w:szCs w:val="24"/>
        </w:rPr>
        <w:t>этого,</w:t>
      </w:r>
      <w:r w:rsidRPr="00B677EA">
        <w:rPr>
          <w:spacing w:val="1"/>
          <w:sz w:val="24"/>
          <w:szCs w:val="24"/>
        </w:rPr>
        <w:t xml:space="preserve"> </w:t>
      </w:r>
      <w:r w:rsidRPr="00B677EA">
        <w:rPr>
          <w:sz w:val="24"/>
          <w:szCs w:val="24"/>
        </w:rPr>
        <w:t>планируемые</w:t>
      </w:r>
      <w:r w:rsidRPr="00B677EA">
        <w:rPr>
          <w:spacing w:val="1"/>
          <w:sz w:val="24"/>
          <w:szCs w:val="24"/>
        </w:rPr>
        <w:t xml:space="preserve"> </w:t>
      </w:r>
      <w:r w:rsidRPr="00B677EA">
        <w:rPr>
          <w:sz w:val="24"/>
          <w:szCs w:val="24"/>
        </w:rPr>
        <w:t>результаты</w:t>
      </w:r>
      <w:r w:rsidRPr="00B677EA">
        <w:rPr>
          <w:spacing w:val="1"/>
          <w:sz w:val="24"/>
          <w:szCs w:val="24"/>
        </w:rPr>
        <w:t xml:space="preserve"> </w:t>
      </w:r>
      <w:r w:rsidRPr="00B677EA">
        <w:rPr>
          <w:sz w:val="24"/>
          <w:szCs w:val="24"/>
        </w:rPr>
        <w:t>начинаются</w:t>
      </w:r>
      <w:r w:rsidRPr="00B677EA">
        <w:rPr>
          <w:spacing w:val="1"/>
          <w:sz w:val="24"/>
          <w:szCs w:val="24"/>
        </w:rPr>
        <w:t xml:space="preserve"> </w:t>
      </w:r>
      <w:r w:rsidRPr="00B677EA">
        <w:rPr>
          <w:sz w:val="24"/>
          <w:szCs w:val="24"/>
        </w:rPr>
        <w:t>с</w:t>
      </w:r>
      <w:r w:rsidRPr="00B677EA">
        <w:rPr>
          <w:spacing w:val="1"/>
          <w:sz w:val="24"/>
          <w:szCs w:val="24"/>
        </w:rPr>
        <w:t xml:space="preserve"> </w:t>
      </w:r>
      <w:r w:rsidRPr="00B677EA">
        <w:rPr>
          <w:sz w:val="24"/>
          <w:szCs w:val="24"/>
        </w:rPr>
        <w:t>характеристики</w:t>
      </w:r>
      <w:r w:rsidRPr="00B677EA">
        <w:rPr>
          <w:spacing w:val="1"/>
          <w:sz w:val="24"/>
          <w:szCs w:val="24"/>
        </w:rPr>
        <w:t xml:space="preserve"> </w:t>
      </w:r>
      <w:r w:rsidRPr="00B677EA">
        <w:rPr>
          <w:sz w:val="24"/>
          <w:szCs w:val="24"/>
        </w:rPr>
        <w:t>обобщённых</w:t>
      </w:r>
      <w:r w:rsidRPr="00B677EA">
        <w:rPr>
          <w:spacing w:val="1"/>
          <w:sz w:val="24"/>
          <w:szCs w:val="24"/>
        </w:rPr>
        <w:t xml:space="preserve"> </w:t>
      </w:r>
      <w:r w:rsidRPr="00B677EA">
        <w:rPr>
          <w:sz w:val="24"/>
          <w:szCs w:val="24"/>
        </w:rPr>
        <w:t>достижений</w:t>
      </w:r>
      <w:r w:rsidRPr="00B677EA">
        <w:rPr>
          <w:spacing w:val="1"/>
          <w:sz w:val="24"/>
          <w:szCs w:val="24"/>
        </w:rPr>
        <w:t xml:space="preserve"> </w:t>
      </w:r>
      <w:r w:rsidRPr="00B677EA">
        <w:rPr>
          <w:sz w:val="24"/>
          <w:szCs w:val="24"/>
        </w:rPr>
        <w:t>в</w:t>
      </w:r>
      <w:r w:rsidRPr="00B677EA">
        <w:rPr>
          <w:spacing w:val="1"/>
          <w:sz w:val="24"/>
          <w:szCs w:val="24"/>
        </w:rPr>
        <w:t xml:space="preserve"> </w:t>
      </w:r>
      <w:r w:rsidRPr="00B677EA">
        <w:rPr>
          <w:sz w:val="24"/>
          <w:szCs w:val="24"/>
        </w:rPr>
        <w:t>становлении</w:t>
      </w:r>
      <w:r w:rsidRPr="00B677EA">
        <w:rPr>
          <w:spacing w:val="1"/>
          <w:sz w:val="24"/>
          <w:szCs w:val="24"/>
        </w:rPr>
        <w:t xml:space="preserve"> </w:t>
      </w:r>
      <w:r w:rsidRPr="00B677EA">
        <w:rPr>
          <w:sz w:val="24"/>
          <w:szCs w:val="24"/>
        </w:rPr>
        <w:t>личностных</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метапредметных</w:t>
      </w:r>
      <w:r w:rsidRPr="00B677EA">
        <w:rPr>
          <w:spacing w:val="1"/>
          <w:sz w:val="24"/>
          <w:szCs w:val="24"/>
        </w:rPr>
        <w:t xml:space="preserve"> </w:t>
      </w:r>
      <w:r w:rsidRPr="00B677EA">
        <w:rPr>
          <w:sz w:val="24"/>
          <w:szCs w:val="24"/>
        </w:rPr>
        <w:t>способов</w:t>
      </w:r>
      <w:r w:rsidRPr="00B677EA">
        <w:rPr>
          <w:spacing w:val="1"/>
          <w:sz w:val="24"/>
          <w:szCs w:val="24"/>
        </w:rPr>
        <w:t xml:space="preserve"> </w:t>
      </w:r>
      <w:r w:rsidRPr="00B677EA">
        <w:rPr>
          <w:sz w:val="24"/>
          <w:szCs w:val="24"/>
        </w:rPr>
        <w:t>действий</w:t>
      </w:r>
      <w:r w:rsidRPr="00B677EA">
        <w:rPr>
          <w:spacing w:val="1"/>
          <w:sz w:val="24"/>
          <w:szCs w:val="24"/>
        </w:rPr>
        <w:t xml:space="preserve"> </w:t>
      </w:r>
      <w:r w:rsidRPr="00B677EA">
        <w:rPr>
          <w:sz w:val="24"/>
          <w:szCs w:val="24"/>
        </w:rPr>
        <w:t>и</w:t>
      </w:r>
      <w:r w:rsidRPr="00B677EA">
        <w:rPr>
          <w:spacing w:val="1"/>
          <w:sz w:val="24"/>
          <w:szCs w:val="24"/>
        </w:rPr>
        <w:t xml:space="preserve"> </w:t>
      </w:r>
      <w:r w:rsidRPr="00B677EA">
        <w:rPr>
          <w:sz w:val="24"/>
          <w:szCs w:val="24"/>
        </w:rPr>
        <w:t>качеств</w:t>
      </w:r>
      <w:r w:rsidRPr="00B677EA">
        <w:rPr>
          <w:spacing w:val="-57"/>
          <w:sz w:val="24"/>
          <w:szCs w:val="24"/>
        </w:rPr>
        <w:t xml:space="preserve"> </w:t>
      </w:r>
      <w:r w:rsidRPr="00B677EA">
        <w:rPr>
          <w:sz w:val="24"/>
          <w:szCs w:val="24"/>
        </w:rPr>
        <w:t>субъекта</w:t>
      </w:r>
      <w:r w:rsidRPr="00B677EA">
        <w:rPr>
          <w:spacing w:val="15"/>
          <w:sz w:val="24"/>
          <w:szCs w:val="24"/>
        </w:rPr>
        <w:t xml:space="preserve"> </w:t>
      </w:r>
      <w:r w:rsidRPr="00B677EA">
        <w:rPr>
          <w:sz w:val="24"/>
          <w:szCs w:val="24"/>
        </w:rPr>
        <w:t>учебной</w:t>
      </w:r>
      <w:r w:rsidRPr="00B677EA">
        <w:rPr>
          <w:spacing w:val="12"/>
          <w:sz w:val="24"/>
          <w:szCs w:val="24"/>
        </w:rPr>
        <w:t xml:space="preserve"> </w:t>
      </w:r>
      <w:r w:rsidRPr="00B677EA">
        <w:rPr>
          <w:sz w:val="24"/>
          <w:szCs w:val="24"/>
        </w:rPr>
        <w:t>деятельности,</w:t>
      </w:r>
      <w:r w:rsidRPr="00B677EA">
        <w:rPr>
          <w:spacing w:val="9"/>
          <w:sz w:val="24"/>
          <w:szCs w:val="24"/>
        </w:rPr>
        <w:t xml:space="preserve"> </w:t>
      </w:r>
      <w:r w:rsidRPr="00B677EA">
        <w:rPr>
          <w:sz w:val="24"/>
          <w:szCs w:val="24"/>
        </w:rPr>
        <w:t>которые</w:t>
      </w:r>
      <w:r w:rsidRPr="00B677EA">
        <w:rPr>
          <w:spacing w:val="9"/>
          <w:sz w:val="24"/>
          <w:szCs w:val="24"/>
        </w:rPr>
        <w:t xml:space="preserve"> </w:t>
      </w:r>
      <w:r w:rsidRPr="00B677EA">
        <w:rPr>
          <w:sz w:val="24"/>
          <w:szCs w:val="24"/>
        </w:rPr>
        <w:t>могут</w:t>
      </w:r>
      <w:r w:rsidRPr="00B677EA">
        <w:rPr>
          <w:spacing w:val="12"/>
          <w:sz w:val="24"/>
          <w:szCs w:val="24"/>
        </w:rPr>
        <w:t xml:space="preserve"> </w:t>
      </w:r>
      <w:r w:rsidRPr="00B677EA">
        <w:rPr>
          <w:sz w:val="24"/>
          <w:szCs w:val="24"/>
        </w:rPr>
        <w:t>быть</w:t>
      </w:r>
      <w:r w:rsidRPr="00B677EA">
        <w:rPr>
          <w:spacing w:val="12"/>
          <w:sz w:val="24"/>
          <w:szCs w:val="24"/>
        </w:rPr>
        <w:t xml:space="preserve"> </w:t>
      </w:r>
      <w:r w:rsidRPr="00B677EA">
        <w:rPr>
          <w:sz w:val="24"/>
          <w:szCs w:val="24"/>
        </w:rPr>
        <w:t>сформированы</w:t>
      </w:r>
      <w:r w:rsidRPr="00B677EA">
        <w:rPr>
          <w:spacing w:val="11"/>
          <w:sz w:val="24"/>
          <w:szCs w:val="24"/>
        </w:rPr>
        <w:t xml:space="preserve"> </w:t>
      </w:r>
      <w:r w:rsidRPr="00B677EA">
        <w:rPr>
          <w:sz w:val="24"/>
          <w:szCs w:val="24"/>
        </w:rPr>
        <w:t>у</w:t>
      </w:r>
      <w:r w:rsidRPr="00B677EA">
        <w:rPr>
          <w:spacing w:val="8"/>
          <w:sz w:val="24"/>
          <w:szCs w:val="24"/>
        </w:rPr>
        <w:t xml:space="preserve"> </w:t>
      </w:r>
      <w:r w:rsidRPr="00B677EA">
        <w:rPr>
          <w:sz w:val="24"/>
          <w:szCs w:val="24"/>
        </w:rPr>
        <w:t>младших</w:t>
      </w:r>
      <w:r w:rsidRPr="00B677EA">
        <w:rPr>
          <w:spacing w:val="14"/>
          <w:sz w:val="24"/>
          <w:szCs w:val="24"/>
        </w:rPr>
        <w:t xml:space="preserve"> </w:t>
      </w:r>
      <w:r w:rsidRPr="00B677EA">
        <w:rPr>
          <w:sz w:val="24"/>
          <w:szCs w:val="24"/>
        </w:rPr>
        <w:t>школьников</w:t>
      </w:r>
      <w:r w:rsidRPr="00B677EA">
        <w:rPr>
          <w:spacing w:val="-58"/>
          <w:sz w:val="24"/>
          <w:szCs w:val="24"/>
        </w:rPr>
        <w:t xml:space="preserve"> </w:t>
      </w:r>
      <w:r w:rsidRPr="00B677EA">
        <w:rPr>
          <w:sz w:val="24"/>
          <w:szCs w:val="24"/>
        </w:rPr>
        <w:t>к</w:t>
      </w:r>
      <w:r w:rsidRPr="00B677EA">
        <w:rPr>
          <w:spacing w:val="1"/>
          <w:sz w:val="24"/>
          <w:szCs w:val="24"/>
        </w:rPr>
        <w:t xml:space="preserve"> </w:t>
      </w:r>
      <w:r w:rsidRPr="00B677EA">
        <w:rPr>
          <w:sz w:val="24"/>
          <w:szCs w:val="24"/>
        </w:rPr>
        <w:t>концу</w:t>
      </w:r>
      <w:r w:rsidRPr="00B677EA">
        <w:rPr>
          <w:spacing w:val="-7"/>
          <w:sz w:val="24"/>
          <w:szCs w:val="24"/>
        </w:rPr>
        <w:t xml:space="preserve"> </w:t>
      </w:r>
      <w:r w:rsidRPr="00B677EA">
        <w:rPr>
          <w:sz w:val="24"/>
          <w:szCs w:val="24"/>
        </w:rPr>
        <w:t>обучения.</w:t>
      </w:r>
    </w:p>
    <w:p w:rsidR="00B677EA" w:rsidRPr="00B677EA" w:rsidRDefault="00B677EA" w:rsidP="002A2122">
      <w:pPr>
        <w:jc w:val="both"/>
        <w:rPr>
          <w:sz w:val="24"/>
          <w:szCs w:val="24"/>
        </w:rPr>
      </w:pPr>
    </w:p>
    <w:p w:rsidR="00B677EA" w:rsidRPr="006311A3" w:rsidRDefault="00B677EA" w:rsidP="002A2122">
      <w:pPr>
        <w:jc w:val="both"/>
        <w:outlineLvl w:val="0"/>
        <w:rPr>
          <w:b/>
          <w:bCs/>
          <w:sz w:val="24"/>
          <w:szCs w:val="24"/>
        </w:rPr>
      </w:pPr>
      <w:r w:rsidRPr="00B677EA">
        <w:rPr>
          <w:b/>
          <w:bCs/>
          <w:sz w:val="24"/>
          <w:szCs w:val="24"/>
        </w:rPr>
        <w:t>ЛИЧНОСТНЫЕ</w:t>
      </w:r>
      <w:r w:rsidRPr="00B677EA">
        <w:rPr>
          <w:b/>
          <w:bCs/>
          <w:spacing w:val="-10"/>
          <w:sz w:val="24"/>
          <w:szCs w:val="24"/>
        </w:rPr>
        <w:t xml:space="preserve"> </w:t>
      </w:r>
      <w:r w:rsidR="006311A3">
        <w:rPr>
          <w:b/>
          <w:bCs/>
          <w:sz w:val="24"/>
          <w:szCs w:val="24"/>
        </w:rPr>
        <w:t>РЕЗУЛЬТАТЫ</w:t>
      </w:r>
    </w:p>
    <w:p w:rsidR="00B677EA" w:rsidRPr="00B677EA" w:rsidRDefault="00B677EA" w:rsidP="002A2122">
      <w:pPr>
        <w:ind w:firstLine="707"/>
        <w:jc w:val="both"/>
        <w:rPr>
          <w:sz w:val="24"/>
          <w:szCs w:val="24"/>
        </w:rPr>
      </w:pPr>
      <w:r w:rsidRPr="00B677EA">
        <w:rPr>
          <w:sz w:val="24"/>
          <w:szCs w:val="24"/>
        </w:rPr>
        <w:t>Личностные</w:t>
      </w:r>
      <w:r w:rsidRPr="00B677EA">
        <w:rPr>
          <w:spacing w:val="1"/>
          <w:sz w:val="24"/>
          <w:szCs w:val="24"/>
        </w:rPr>
        <w:t xml:space="preserve"> </w:t>
      </w:r>
      <w:r w:rsidRPr="00B677EA">
        <w:rPr>
          <w:sz w:val="24"/>
          <w:szCs w:val="24"/>
        </w:rPr>
        <w:t>результаты</w:t>
      </w:r>
      <w:r w:rsidRPr="00B677EA">
        <w:rPr>
          <w:spacing w:val="1"/>
          <w:sz w:val="24"/>
          <w:szCs w:val="24"/>
        </w:rPr>
        <w:t xml:space="preserve"> </w:t>
      </w:r>
      <w:r w:rsidRPr="00B677EA">
        <w:rPr>
          <w:sz w:val="24"/>
          <w:szCs w:val="24"/>
        </w:rPr>
        <w:t>изучения</w:t>
      </w:r>
      <w:r w:rsidRPr="00B677EA">
        <w:rPr>
          <w:spacing w:val="1"/>
          <w:sz w:val="24"/>
          <w:szCs w:val="24"/>
        </w:rPr>
        <w:t xml:space="preserve"> </w:t>
      </w:r>
      <w:r w:rsidRPr="00B677EA">
        <w:rPr>
          <w:sz w:val="24"/>
          <w:szCs w:val="24"/>
        </w:rPr>
        <w:t>предмета</w:t>
      </w:r>
      <w:r w:rsidRPr="00B677EA">
        <w:rPr>
          <w:spacing w:val="1"/>
          <w:sz w:val="24"/>
          <w:szCs w:val="24"/>
        </w:rPr>
        <w:t xml:space="preserve"> </w:t>
      </w:r>
      <w:r w:rsidRPr="00B677EA">
        <w:rPr>
          <w:sz w:val="24"/>
          <w:szCs w:val="24"/>
        </w:rPr>
        <w:t>«Окружающий</w:t>
      </w:r>
      <w:r w:rsidRPr="00B677EA">
        <w:rPr>
          <w:spacing w:val="1"/>
          <w:sz w:val="24"/>
          <w:szCs w:val="24"/>
        </w:rPr>
        <w:t xml:space="preserve"> </w:t>
      </w:r>
      <w:r w:rsidRPr="00B677EA">
        <w:rPr>
          <w:sz w:val="24"/>
          <w:szCs w:val="24"/>
        </w:rPr>
        <w:t>мир»</w:t>
      </w:r>
      <w:r w:rsidRPr="00B677EA">
        <w:rPr>
          <w:spacing w:val="1"/>
          <w:sz w:val="24"/>
          <w:szCs w:val="24"/>
        </w:rPr>
        <w:t xml:space="preserve"> </w:t>
      </w:r>
      <w:r w:rsidRPr="00B677EA">
        <w:rPr>
          <w:sz w:val="24"/>
          <w:szCs w:val="24"/>
        </w:rPr>
        <w:t>характеризуют</w:t>
      </w:r>
      <w:r w:rsidRPr="00B677EA">
        <w:rPr>
          <w:spacing w:val="1"/>
          <w:sz w:val="24"/>
          <w:szCs w:val="24"/>
        </w:rPr>
        <w:t xml:space="preserve"> </w:t>
      </w:r>
      <w:r w:rsidRPr="00B677EA">
        <w:rPr>
          <w:sz w:val="24"/>
          <w:szCs w:val="24"/>
        </w:rPr>
        <w:t>готовность</w:t>
      </w:r>
      <w:r w:rsidRPr="00B677EA">
        <w:rPr>
          <w:spacing w:val="1"/>
          <w:sz w:val="24"/>
          <w:szCs w:val="24"/>
        </w:rPr>
        <w:t xml:space="preserve"> </w:t>
      </w:r>
      <w:proofErr w:type="gramStart"/>
      <w:r w:rsidRPr="00B677EA">
        <w:rPr>
          <w:sz w:val="24"/>
          <w:szCs w:val="24"/>
        </w:rPr>
        <w:t>обучающихся</w:t>
      </w:r>
      <w:proofErr w:type="gramEnd"/>
      <w:r w:rsidRPr="00B677EA">
        <w:rPr>
          <w:spacing w:val="1"/>
          <w:sz w:val="24"/>
          <w:szCs w:val="24"/>
        </w:rPr>
        <w:t xml:space="preserve"> </w:t>
      </w:r>
      <w:r w:rsidRPr="00B677EA">
        <w:rPr>
          <w:sz w:val="24"/>
          <w:szCs w:val="24"/>
        </w:rPr>
        <w:t>руководствоваться</w:t>
      </w:r>
      <w:r w:rsidRPr="00B677EA">
        <w:rPr>
          <w:spacing w:val="1"/>
          <w:sz w:val="24"/>
          <w:szCs w:val="24"/>
        </w:rPr>
        <w:t xml:space="preserve"> </w:t>
      </w:r>
      <w:r w:rsidRPr="00B677EA">
        <w:rPr>
          <w:sz w:val="24"/>
          <w:szCs w:val="24"/>
        </w:rPr>
        <w:t>традиционными</w:t>
      </w:r>
      <w:r w:rsidRPr="00B677EA">
        <w:rPr>
          <w:spacing w:val="1"/>
          <w:sz w:val="24"/>
          <w:szCs w:val="24"/>
        </w:rPr>
        <w:t xml:space="preserve"> </w:t>
      </w:r>
      <w:r w:rsidRPr="00B677EA">
        <w:rPr>
          <w:sz w:val="24"/>
          <w:szCs w:val="24"/>
        </w:rPr>
        <w:t>российскими</w:t>
      </w:r>
      <w:r w:rsidRPr="00B677EA">
        <w:rPr>
          <w:spacing w:val="-57"/>
          <w:sz w:val="24"/>
          <w:szCs w:val="24"/>
        </w:rPr>
        <w:t xml:space="preserve"> </w:t>
      </w:r>
      <w:r w:rsidRPr="00B677EA">
        <w:rPr>
          <w:sz w:val="24"/>
          <w:szCs w:val="24"/>
        </w:rPr>
        <w:t>социокультурными</w:t>
      </w:r>
      <w:r w:rsidRPr="00B677EA">
        <w:rPr>
          <w:spacing w:val="2"/>
          <w:sz w:val="24"/>
          <w:szCs w:val="24"/>
        </w:rPr>
        <w:t xml:space="preserve"> </w:t>
      </w:r>
      <w:r w:rsidRPr="00B677EA">
        <w:rPr>
          <w:sz w:val="24"/>
          <w:szCs w:val="24"/>
        </w:rPr>
        <w:t>и</w:t>
      </w:r>
      <w:r w:rsidRPr="00B677EA">
        <w:rPr>
          <w:spacing w:val="5"/>
          <w:sz w:val="24"/>
          <w:szCs w:val="24"/>
        </w:rPr>
        <w:t xml:space="preserve"> </w:t>
      </w:r>
      <w:r w:rsidRPr="00B677EA">
        <w:rPr>
          <w:sz w:val="24"/>
          <w:szCs w:val="24"/>
        </w:rPr>
        <w:t>духовно-нравственными</w:t>
      </w:r>
      <w:r w:rsidRPr="00B677EA">
        <w:rPr>
          <w:spacing w:val="2"/>
          <w:sz w:val="24"/>
          <w:szCs w:val="24"/>
        </w:rPr>
        <w:t xml:space="preserve"> </w:t>
      </w:r>
      <w:r w:rsidRPr="00B677EA">
        <w:rPr>
          <w:sz w:val="24"/>
          <w:szCs w:val="24"/>
        </w:rPr>
        <w:t>ценностями,</w:t>
      </w:r>
      <w:r w:rsidRPr="00B677EA">
        <w:rPr>
          <w:spacing w:val="1"/>
          <w:sz w:val="24"/>
          <w:szCs w:val="24"/>
        </w:rPr>
        <w:t xml:space="preserve"> </w:t>
      </w:r>
      <w:r w:rsidRPr="00B677EA">
        <w:rPr>
          <w:sz w:val="24"/>
          <w:szCs w:val="24"/>
        </w:rPr>
        <w:t>принятыми</w:t>
      </w:r>
      <w:r w:rsidRPr="00B677EA">
        <w:rPr>
          <w:spacing w:val="2"/>
          <w:sz w:val="24"/>
          <w:szCs w:val="24"/>
        </w:rPr>
        <w:t xml:space="preserve"> </w:t>
      </w:r>
      <w:r w:rsidRPr="00B677EA">
        <w:rPr>
          <w:sz w:val="24"/>
          <w:szCs w:val="24"/>
        </w:rPr>
        <w:t>в</w:t>
      </w:r>
      <w:r w:rsidRPr="00B677EA">
        <w:rPr>
          <w:spacing w:val="1"/>
          <w:sz w:val="24"/>
          <w:szCs w:val="24"/>
        </w:rPr>
        <w:t xml:space="preserve"> </w:t>
      </w:r>
      <w:r w:rsidRPr="00B677EA">
        <w:rPr>
          <w:sz w:val="24"/>
          <w:szCs w:val="24"/>
        </w:rPr>
        <w:t>обществе</w:t>
      </w:r>
    </w:p>
    <w:p w:rsidR="00B677EA" w:rsidRPr="00B677EA" w:rsidRDefault="00B677EA" w:rsidP="002A2122">
      <w:pPr>
        <w:jc w:val="both"/>
        <w:rPr>
          <w:sz w:val="24"/>
          <w:szCs w:val="24"/>
        </w:rPr>
      </w:pPr>
      <w:r w:rsidRPr="00B677EA">
        <w:rPr>
          <w:sz w:val="24"/>
          <w:szCs w:val="24"/>
        </w:rPr>
        <w:t>правилами и нормами поведения и должны отражать приобретение первоначального опыта</w:t>
      </w:r>
      <w:r w:rsidRPr="00B677EA">
        <w:rPr>
          <w:spacing w:val="1"/>
          <w:sz w:val="24"/>
          <w:szCs w:val="24"/>
        </w:rPr>
        <w:t xml:space="preserve"> </w:t>
      </w:r>
      <w:r w:rsidRPr="00B677EA">
        <w:rPr>
          <w:sz w:val="24"/>
          <w:szCs w:val="24"/>
        </w:rPr>
        <w:t>деятельности</w:t>
      </w:r>
      <w:r w:rsidRPr="00B677EA">
        <w:rPr>
          <w:spacing w:val="-2"/>
          <w:sz w:val="24"/>
          <w:szCs w:val="24"/>
        </w:rPr>
        <w:t xml:space="preserve"> </w:t>
      </w:r>
      <w:proofErr w:type="gramStart"/>
      <w:r w:rsidRPr="00B677EA">
        <w:rPr>
          <w:sz w:val="24"/>
          <w:szCs w:val="24"/>
        </w:rPr>
        <w:t>обучающихся</w:t>
      </w:r>
      <w:proofErr w:type="gramEnd"/>
      <w:r w:rsidRPr="00B677EA">
        <w:rPr>
          <w:sz w:val="24"/>
          <w:szCs w:val="24"/>
        </w:rPr>
        <w:t>, в</w:t>
      </w:r>
      <w:r w:rsidRPr="00B677EA">
        <w:rPr>
          <w:spacing w:val="1"/>
          <w:sz w:val="24"/>
          <w:szCs w:val="24"/>
        </w:rPr>
        <w:t xml:space="preserve"> </w:t>
      </w:r>
      <w:r w:rsidRPr="00B677EA">
        <w:rPr>
          <w:sz w:val="24"/>
          <w:szCs w:val="24"/>
        </w:rPr>
        <w:t>части:</w:t>
      </w:r>
    </w:p>
    <w:p w:rsidR="00B677EA" w:rsidRPr="00B677EA" w:rsidRDefault="00B677EA" w:rsidP="002A2122">
      <w:pPr>
        <w:jc w:val="both"/>
        <w:outlineLvl w:val="0"/>
        <w:rPr>
          <w:b/>
          <w:bCs/>
          <w:sz w:val="24"/>
          <w:szCs w:val="24"/>
        </w:rPr>
      </w:pPr>
      <w:r w:rsidRPr="00B677EA">
        <w:rPr>
          <w:b/>
          <w:bCs/>
          <w:sz w:val="24"/>
          <w:szCs w:val="24"/>
        </w:rPr>
        <w:t>Гражданско-патриотического</w:t>
      </w:r>
      <w:r w:rsidRPr="00B677EA">
        <w:rPr>
          <w:b/>
          <w:bCs/>
          <w:spacing w:val="-15"/>
          <w:sz w:val="24"/>
          <w:szCs w:val="24"/>
        </w:rPr>
        <w:t xml:space="preserve"> </w:t>
      </w:r>
      <w:r w:rsidRPr="00B677EA">
        <w:rPr>
          <w:b/>
          <w:bCs/>
          <w:sz w:val="24"/>
          <w:szCs w:val="24"/>
        </w:rPr>
        <w:t>воспитания:</w:t>
      </w:r>
    </w:p>
    <w:p w:rsidR="00B677EA" w:rsidRPr="006311A3" w:rsidRDefault="00B677EA" w:rsidP="002A2122">
      <w:pPr>
        <w:pStyle w:val="a6"/>
        <w:numPr>
          <w:ilvl w:val="0"/>
          <w:numId w:val="147"/>
        </w:numPr>
        <w:tabs>
          <w:tab w:val="left" w:pos="1713"/>
        </w:tabs>
        <w:ind w:left="426"/>
        <w:jc w:val="both"/>
        <w:rPr>
          <w:sz w:val="24"/>
        </w:rPr>
      </w:pPr>
      <w:r w:rsidRPr="006311A3">
        <w:rPr>
          <w:spacing w:val="-1"/>
          <w:sz w:val="24"/>
        </w:rPr>
        <w:t xml:space="preserve">становление ценностного отношения к своей Родине — России; понимание </w:t>
      </w:r>
      <w:r w:rsidRPr="006311A3">
        <w:rPr>
          <w:sz w:val="24"/>
        </w:rPr>
        <w:t>особой</w:t>
      </w:r>
      <w:r w:rsidRPr="006311A3">
        <w:rPr>
          <w:spacing w:val="1"/>
          <w:sz w:val="24"/>
        </w:rPr>
        <w:t xml:space="preserve"> </w:t>
      </w:r>
      <w:r w:rsidRPr="006311A3">
        <w:rPr>
          <w:sz w:val="24"/>
        </w:rPr>
        <w:t>роли</w:t>
      </w:r>
      <w:r w:rsidRPr="006311A3">
        <w:rPr>
          <w:spacing w:val="-2"/>
          <w:sz w:val="24"/>
        </w:rPr>
        <w:t xml:space="preserve"> </w:t>
      </w:r>
      <w:r w:rsidRPr="006311A3">
        <w:rPr>
          <w:sz w:val="24"/>
        </w:rPr>
        <w:t>многонациональной России</w:t>
      </w:r>
      <w:r w:rsidRPr="006311A3">
        <w:rPr>
          <w:spacing w:val="1"/>
          <w:sz w:val="24"/>
        </w:rPr>
        <w:t xml:space="preserve"> </w:t>
      </w:r>
      <w:r w:rsidRPr="006311A3">
        <w:rPr>
          <w:sz w:val="24"/>
        </w:rPr>
        <w:t>в</w:t>
      </w:r>
      <w:r w:rsidRPr="006311A3">
        <w:rPr>
          <w:spacing w:val="-3"/>
          <w:sz w:val="24"/>
        </w:rPr>
        <w:t xml:space="preserve"> </w:t>
      </w:r>
      <w:r w:rsidRPr="006311A3">
        <w:rPr>
          <w:sz w:val="24"/>
        </w:rPr>
        <w:t>современном</w:t>
      </w:r>
      <w:r w:rsidRPr="006311A3">
        <w:rPr>
          <w:spacing w:val="-2"/>
          <w:sz w:val="24"/>
        </w:rPr>
        <w:t xml:space="preserve"> </w:t>
      </w:r>
      <w:r w:rsidRPr="006311A3">
        <w:rPr>
          <w:sz w:val="24"/>
        </w:rPr>
        <w:t>мире;</w:t>
      </w:r>
    </w:p>
    <w:p w:rsidR="00B677EA" w:rsidRPr="006311A3" w:rsidRDefault="00B677EA" w:rsidP="002A2122">
      <w:pPr>
        <w:pStyle w:val="a6"/>
        <w:numPr>
          <w:ilvl w:val="0"/>
          <w:numId w:val="147"/>
        </w:numPr>
        <w:tabs>
          <w:tab w:val="left" w:pos="1713"/>
        </w:tabs>
        <w:ind w:left="426"/>
        <w:jc w:val="both"/>
        <w:rPr>
          <w:sz w:val="24"/>
        </w:rPr>
      </w:pPr>
      <w:r w:rsidRPr="006311A3">
        <w:rPr>
          <w:sz w:val="24"/>
        </w:rPr>
        <w:t>осознание</w:t>
      </w:r>
      <w:r w:rsidRPr="006311A3">
        <w:rPr>
          <w:spacing w:val="1"/>
          <w:sz w:val="24"/>
        </w:rPr>
        <w:t xml:space="preserve"> </w:t>
      </w:r>
      <w:r w:rsidRPr="006311A3">
        <w:rPr>
          <w:sz w:val="24"/>
        </w:rPr>
        <w:t>своей</w:t>
      </w:r>
      <w:r w:rsidRPr="006311A3">
        <w:rPr>
          <w:spacing w:val="1"/>
          <w:sz w:val="24"/>
        </w:rPr>
        <w:t xml:space="preserve"> </w:t>
      </w:r>
      <w:r w:rsidRPr="006311A3">
        <w:rPr>
          <w:sz w:val="24"/>
        </w:rPr>
        <w:t>этнокультурной</w:t>
      </w:r>
      <w:r w:rsidRPr="006311A3">
        <w:rPr>
          <w:spacing w:val="1"/>
          <w:sz w:val="24"/>
        </w:rPr>
        <w:t xml:space="preserve"> </w:t>
      </w:r>
      <w:r w:rsidRPr="006311A3">
        <w:rPr>
          <w:sz w:val="24"/>
        </w:rPr>
        <w:t>и</w:t>
      </w:r>
      <w:r w:rsidRPr="006311A3">
        <w:rPr>
          <w:spacing w:val="1"/>
          <w:sz w:val="24"/>
        </w:rPr>
        <w:t xml:space="preserve"> </w:t>
      </w:r>
      <w:r w:rsidRPr="006311A3">
        <w:rPr>
          <w:sz w:val="24"/>
        </w:rPr>
        <w:t>российской</w:t>
      </w:r>
      <w:r w:rsidRPr="006311A3">
        <w:rPr>
          <w:spacing w:val="1"/>
          <w:sz w:val="24"/>
        </w:rPr>
        <w:t xml:space="preserve"> </w:t>
      </w:r>
      <w:r w:rsidRPr="006311A3">
        <w:rPr>
          <w:sz w:val="24"/>
        </w:rPr>
        <w:t>гражданской</w:t>
      </w:r>
      <w:r w:rsidRPr="006311A3">
        <w:rPr>
          <w:spacing w:val="1"/>
          <w:sz w:val="24"/>
        </w:rPr>
        <w:t xml:space="preserve"> </w:t>
      </w:r>
      <w:r w:rsidRPr="006311A3">
        <w:rPr>
          <w:sz w:val="24"/>
        </w:rPr>
        <w:t>идентичности,</w:t>
      </w:r>
      <w:r w:rsidRPr="006311A3">
        <w:rPr>
          <w:spacing w:val="1"/>
          <w:sz w:val="24"/>
        </w:rPr>
        <w:t xml:space="preserve"> </w:t>
      </w:r>
      <w:r w:rsidRPr="006311A3">
        <w:rPr>
          <w:sz w:val="24"/>
        </w:rPr>
        <w:t>принадлежности</w:t>
      </w:r>
      <w:r w:rsidRPr="006311A3">
        <w:rPr>
          <w:spacing w:val="-2"/>
          <w:sz w:val="24"/>
        </w:rPr>
        <w:t xml:space="preserve"> </w:t>
      </w:r>
      <w:r w:rsidRPr="006311A3">
        <w:rPr>
          <w:sz w:val="24"/>
        </w:rPr>
        <w:t>к</w:t>
      </w:r>
      <w:r w:rsidRPr="006311A3">
        <w:rPr>
          <w:spacing w:val="-4"/>
          <w:sz w:val="24"/>
        </w:rPr>
        <w:t xml:space="preserve"> </w:t>
      </w:r>
      <w:r w:rsidRPr="006311A3">
        <w:rPr>
          <w:sz w:val="24"/>
        </w:rPr>
        <w:t>российскому</w:t>
      </w:r>
      <w:r w:rsidRPr="006311A3">
        <w:rPr>
          <w:spacing w:val="-10"/>
          <w:sz w:val="24"/>
        </w:rPr>
        <w:t xml:space="preserve"> </w:t>
      </w:r>
      <w:r w:rsidRPr="006311A3">
        <w:rPr>
          <w:sz w:val="24"/>
        </w:rPr>
        <w:t>народу,</w:t>
      </w:r>
      <w:r w:rsidRPr="006311A3">
        <w:rPr>
          <w:spacing w:val="-2"/>
          <w:sz w:val="24"/>
        </w:rPr>
        <w:t xml:space="preserve"> </w:t>
      </w:r>
      <w:r w:rsidRPr="006311A3">
        <w:rPr>
          <w:sz w:val="24"/>
        </w:rPr>
        <w:t>к</w:t>
      </w:r>
      <w:r w:rsidRPr="006311A3">
        <w:rPr>
          <w:spacing w:val="-5"/>
          <w:sz w:val="24"/>
        </w:rPr>
        <w:t xml:space="preserve"> </w:t>
      </w:r>
      <w:r w:rsidRPr="006311A3">
        <w:rPr>
          <w:sz w:val="24"/>
        </w:rPr>
        <w:t>своей</w:t>
      </w:r>
      <w:r w:rsidRPr="006311A3">
        <w:rPr>
          <w:spacing w:val="-4"/>
          <w:sz w:val="24"/>
        </w:rPr>
        <w:t xml:space="preserve"> </w:t>
      </w:r>
      <w:r w:rsidRPr="006311A3">
        <w:rPr>
          <w:sz w:val="24"/>
        </w:rPr>
        <w:t>национальной</w:t>
      </w:r>
      <w:r w:rsidRPr="006311A3">
        <w:rPr>
          <w:spacing w:val="-3"/>
          <w:sz w:val="24"/>
        </w:rPr>
        <w:t xml:space="preserve"> </w:t>
      </w:r>
      <w:r w:rsidRPr="006311A3">
        <w:rPr>
          <w:sz w:val="24"/>
        </w:rPr>
        <w:t>общности;</w:t>
      </w:r>
    </w:p>
    <w:p w:rsidR="00B677EA" w:rsidRPr="006311A3" w:rsidRDefault="00B677EA" w:rsidP="002A2122">
      <w:pPr>
        <w:pStyle w:val="a6"/>
        <w:numPr>
          <w:ilvl w:val="0"/>
          <w:numId w:val="147"/>
        </w:numPr>
        <w:tabs>
          <w:tab w:val="left" w:pos="1713"/>
        </w:tabs>
        <w:ind w:left="426"/>
        <w:jc w:val="both"/>
        <w:rPr>
          <w:sz w:val="24"/>
        </w:rPr>
      </w:pPr>
      <w:r w:rsidRPr="006311A3">
        <w:rPr>
          <w:sz w:val="24"/>
        </w:rPr>
        <w:t>сопричастность к прошлому, настоящему и будущему своей страны и родного края;</w:t>
      </w:r>
      <w:r w:rsidRPr="006311A3">
        <w:rPr>
          <w:spacing w:val="-57"/>
          <w:sz w:val="24"/>
        </w:rPr>
        <w:t xml:space="preserve"> </w:t>
      </w:r>
      <w:r w:rsidRPr="006311A3">
        <w:rPr>
          <w:sz w:val="24"/>
        </w:rPr>
        <w:t>проявление интереса к истории и многонациональной культуре своей страны, уважения к</w:t>
      </w:r>
      <w:r w:rsidRPr="006311A3">
        <w:rPr>
          <w:spacing w:val="1"/>
          <w:sz w:val="24"/>
        </w:rPr>
        <w:t xml:space="preserve"> </w:t>
      </w:r>
      <w:r w:rsidRPr="006311A3">
        <w:rPr>
          <w:sz w:val="24"/>
        </w:rPr>
        <w:t>своему</w:t>
      </w:r>
      <w:r w:rsidRPr="006311A3">
        <w:rPr>
          <w:spacing w:val="-8"/>
          <w:sz w:val="24"/>
        </w:rPr>
        <w:t xml:space="preserve"> </w:t>
      </w:r>
      <w:r w:rsidRPr="006311A3">
        <w:rPr>
          <w:sz w:val="24"/>
        </w:rPr>
        <w:t>и</w:t>
      </w:r>
      <w:r w:rsidRPr="006311A3">
        <w:rPr>
          <w:spacing w:val="1"/>
          <w:sz w:val="24"/>
        </w:rPr>
        <w:t xml:space="preserve"> </w:t>
      </w:r>
      <w:r w:rsidRPr="006311A3">
        <w:rPr>
          <w:sz w:val="24"/>
        </w:rPr>
        <w:t>другим</w:t>
      </w:r>
      <w:r w:rsidRPr="006311A3">
        <w:rPr>
          <w:spacing w:val="-1"/>
          <w:sz w:val="24"/>
        </w:rPr>
        <w:t xml:space="preserve"> </w:t>
      </w:r>
      <w:r w:rsidRPr="006311A3">
        <w:rPr>
          <w:sz w:val="24"/>
        </w:rPr>
        <w:t>народам;</w:t>
      </w:r>
    </w:p>
    <w:p w:rsidR="00B677EA" w:rsidRPr="006311A3" w:rsidRDefault="00B677EA" w:rsidP="002A2122">
      <w:pPr>
        <w:pStyle w:val="a6"/>
        <w:numPr>
          <w:ilvl w:val="0"/>
          <w:numId w:val="147"/>
        </w:numPr>
        <w:tabs>
          <w:tab w:val="left" w:pos="1713"/>
        </w:tabs>
        <w:ind w:left="426"/>
        <w:jc w:val="both"/>
        <w:rPr>
          <w:sz w:val="24"/>
        </w:rPr>
      </w:pPr>
      <w:r w:rsidRPr="006311A3">
        <w:rPr>
          <w:sz w:val="24"/>
        </w:rPr>
        <w:t>первоначальные представления о человеке как члене общества, осознание прав и</w:t>
      </w:r>
      <w:r w:rsidRPr="006311A3">
        <w:rPr>
          <w:spacing w:val="1"/>
          <w:sz w:val="24"/>
        </w:rPr>
        <w:t xml:space="preserve"> </w:t>
      </w:r>
      <w:r w:rsidRPr="006311A3">
        <w:rPr>
          <w:sz w:val="24"/>
        </w:rPr>
        <w:t>ответственности</w:t>
      </w:r>
      <w:r w:rsidRPr="006311A3">
        <w:rPr>
          <w:spacing w:val="-2"/>
          <w:sz w:val="24"/>
        </w:rPr>
        <w:t xml:space="preserve"> </w:t>
      </w:r>
      <w:r w:rsidRPr="006311A3">
        <w:rPr>
          <w:sz w:val="24"/>
        </w:rPr>
        <w:t>человека</w:t>
      </w:r>
      <w:r w:rsidRPr="006311A3">
        <w:rPr>
          <w:spacing w:val="-1"/>
          <w:sz w:val="24"/>
        </w:rPr>
        <w:t xml:space="preserve"> </w:t>
      </w:r>
      <w:r w:rsidRPr="006311A3">
        <w:rPr>
          <w:sz w:val="24"/>
        </w:rPr>
        <w:t>как</w:t>
      </w:r>
      <w:r w:rsidRPr="006311A3">
        <w:rPr>
          <w:spacing w:val="-1"/>
          <w:sz w:val="24"/>
        </w:rPr>
        <w:t xml:space="preserve"> </w:t>
      </w:r>
      <w:r w:rsidRPr="006311A3">
        <w:rPr>
          <w:sz w:val="24"/>
        </w:rPr>
        <w:t>члена</w:t>
      </w:r>
      <w:r w:rsidRPr="006311A3">
        <w:rPr>
          <w:spacing w:val="-1"/>
          <w:sz w:val="24"/>
        </w:rPr>
        <w:t xml:space="preserve"> </w:t>
      </w:r>
      <w:r w:rsidRPr="006311A3">
        <w:rPr>
          <w:sz w:val="24"/>
        </w:rPr>
        <w:t>общества.</w:t>
      </w:r>
    </w:p>
    <w:p w:rsidR="00B677EA" w:rsidRPr="00B677EA" w:rsidRDefault="00B677EA" w:rsidP="002A2122">
      <w:pPr>
        <w:jc w:val="both"/>
        <w:outlineLvl w:val="0"/>
        <w:rPr>
          <w:b/>
          <w:bCs/>
          <w:sz w:val="24"/>
          <w:szCs w:val="24"/>
        </w:rPr>
      </w:pPr>
      <w:r w:rsidRPr="00B677EA">
        <w:rPr>
          <w:b/>
          <w:bCs/>
          <w:sz w:val="24"/>
          <w:szCs w:val="24"/>
        </w:rPr>
        <w:t>Духовно-нравственного</w:t>
      </w:r>
      <w:r w:rsidRPr="00B677EA">
        <w:rPr>
          <w:b/>
          <w:bCs/>
          <w:spacing w:val="-9"/>
          <w:sz w:val="24"/>
          <w:szCs w:val="24"/>
        </w:rPr>
        <w:t xml:space="preserve"> </w:t>
      </w:r>
      <w:r w:rsidRPr="00B677EA">
        <w:rPr>
          <w:b/>
          <w:bCs/>
          <w:sz w:val="24"/>
          <w:szCs w:val="24"/>
        </w:rPr>
        <w:t>воспитания:</w:t>
      </w:r>
    </w:p>
    <w:p w:rsidR="00B677EA" w:rsidRPr="006311A3" w:rsidRDefault="00B677EA" w:rsidP="002A2122">
      <w:pPr>
        <w:pStyle w:val="a6"/>
        <w:numPr>
          <w:ilvl w:val="0"/>
          <w:numId w:val="148"/>
        </w:numPr>
        <w:tabs>
          <w:tab w:val="left" w:pos="1713"/>
        </w:tabs>
        <w:ind w:left="426"/>
        <w:jc w:val="both"/>
        <w:rPr>
          <w:sz w:val="24"/>
        </w:rPr>
      </w:pPr>
      <w:r w:rsidRPr="006311A3">
        <w:rPr>
          <w:sz w:val="24"/>
        </w:rPr>
        <w:t>проявление культуры общения, уважительного отношения к людям, их взглядам,</w:t>
      </w:r>
      <w:r w:rsidRPr="006311A3">
        <w:rPr>
          <w:spacing w:val="1"/>
          <w:sz w:val="24"/>
        </w:rPr>
        <w:t xml:space="preserve"> </w:t>
      </w:r>
      <w:r w:rsidRPr="006311A3">
        <w:rPr>
          <w:sz w:val="24"/>
        </w:rPr>
        <w:t>признанию</w:t>
      </w:r>
      <w:r w:rsidRPr="006311A3">
        <w:rPr>
          <w:spacing w:val="-1"/>
          <w:sz w:val="24"/>
        </w:rPr>
        <w:t xml:space="preserve"> </w:t>
      </w:r>
      <w:r w:rsidRPr="006311A3">
        <w:rPr>
          <w:sz w:val="24"/>
        </w:rPr>
        <w:t>их</w:t>
      </w:r>
      <w:r w:rsidRPr="006311A3">
        <w:rPr>
          <w:spacing w:val="-1"/>
          <w:sz w:val="24"/>
        </w:rPr>
        <w:t xml:space="preserve"> </w:t>
      </w:r>
      <w:r w:rsidRPr="006311A3">
        <w:rPr>
          <w:sz w:val="24"/>
        </w:rPr>
        <w:t>индивидуальности;</w:t>
      </w:r>
    </w:p>
    <w:p w:rsidR="00B677EA" w:rsidRPr="006311A3" w:rsidRDefault="00B677EA" w:rsidP="002A2122">
      <w:pPr>
        <w:pStyle w:val="a6"/>
        <w:numPr>
          <w:ilvl w:val="0"/>
          <w:numId w:val="148"/>
        </w:numPr>
        <w:tabs>
          <w:tab w:val="left" w:pos="1713"/>
        </w:tabs>
        <w:ind w:left="426"/>
        <w:jc w:val="both"/>
        <w:rPr>
          <w:sz w:val="24"/>
        </w:rPr>
      </w:pPr>
      <w:r w:rsidRPr="006311A3">
        <w:rPr>
          <w:sz w:val="24"/>
        </w:rPr>
        <w:t>принятие</w:t>
      </w:r>
      <w:r w:rsidRPr="006311A3">
        <w:rPr>
          <w:spacing w:val="1"/>
          <w:sz w:val="24"/>
        </w:rPr>
        <w:t xml:space="preserve"> </w:t>
      </w:r>
      <w:r w:rsidRPr="006311A3">
        <w:rPr>
          <w:sz w:val="24"/>
        </w:rPr>
        <w:t>существующих</w:t>
      </w:r>
      <w:r w:rsidRPr="006311A3">
        <w:rPr>
          <w:spacing w:val="1"/>
          <w:sz w:val="24"/>
        </w:rPr>
        <w:t xml:space="preserve"> </w:t>
      </w:r>
      <w:r w:rsidRPr="006311A3">
        <w:rPr>
          <w:sz w:val="24"/>
        </w:rPr>
        <w:t>в</w:t>
      </w:r>
      <w:r w:rsidRPr="006311A3">
        <w:rPr>
          <w:spacing w:val="1"/>
          <w:sz w:val="24"/>
        </w:rPr>
        <w:t xml:space="preserve"> </w:t>
      </w:r>
      <w:r w:rsidRPr="006311A3">
        <w:rPr>
          <w:sz w:val="24"/>
        </w:rPr>
        <w:t>обществе</w:t>
      </w:r>
      <w:r w:rsidRPr="006311A3">
        <w:rPr>
          <w:spacing w:val="1"/>
          <w:sz w:val="24"/>
        </w:rPr>
        <w:t xml:space="preserve"> </w:t>
      </w:r>
      <w:r w:rsidRPr="006311A3">
        <w:rPr>
          <w:sz w:val="24"/>
        </w:rPr>
        <w:t>нравственно-этических</w:t>
      </w:r>
      <w:r w:rsidRPr="006311A3">
        <w:rPr>
          <w:spacing w:val="1"/>
          <w:sz w:val="24"/>
        </w:rPr>
        <w:t xml:space="preserve"> </w:t>
      </w:r>
      <w:r w:rsidRPr="006311A3">
        <w:rPr>
          <w:sz w:val="24"/>
        </w:rPr>
        <w:t>норм</w:t>
      </w:r>
      <w:r w:rsidRPr="006311A3">
        <w:rPr>
          <w:spacing w:val="1"/>
          <w:sz w:val="24"/>
        </w:rPr>
        <w:t xml:space="preserve"> </w:t>
      </w:r>
      <w:r w:rsidRPr="006311A3">
        <w:rPr>
          <w:sz w:val="24"/>
        </w:rPr>
        <w:t>поведения</w:t>
      </w:r>
      <w:r w:rsidRPr="006311A3">
        <w:rPr>
          <w:spacing w:val="1"/>
          <w:sz w:val="24"/>
        </w:rPr>
        <w:t xml:space="preserve"> </w:t>
      </w:r>
      <w:r w:rsidRPr="006311A3">
        <w:rPr>
          <w:sz w:val="24"/>
        </w:rPr>
        <w:t>и</w:t>
      </w:r>
      <w:r w:rsidRPr="006311A3">
        <w:rPr>
          <w:spacing w:val="1"/>
          <w:sz w:val="24"/>
        </w:rPr>
        <w:t xml:space="preserve"> </w:t>
      </w:r>
      <w:r w:rsidRPr="006311A3">
        <w:rPr>
          <w:sz w:val="24"/>
        </w:rPr>
        <w:t>правил</w:t>
      </w:r>
      <w:r w:rsidRPr="006311A3">
        <w:rPr>
          <w:spacing w:val="1"/>
          <w:sz w:val="24"/>
        </w:rPr>
        <w:t xml:space="preserve"> </w:t>
      </w:r>
      <w:r w:rsidRPr="006311A3">
        <w:rPr>
          <w:sz w:val="24"/>
        </w:rPr>
        <w:t>межличностных</w:t>
      </w:r>
      <w:r w:rsidRPr="006311A3">
        <w:rPr>
          <w:spacing w:val="1"/>
          <w:sz w:val="24"/>
        </w:rPr>
        <w:t xml:space="preserve"> </w:t>
      </w:r>
      <w:r w:rsidRPr="006311A3">
        <w:rPr>
          <w:sz w:val="24"/>
        </w:rPr>
        <w:t>отношений,</w:t>
      </w:r>
      <w:r w:rsidRPr="006311A3">
        <w:rPr>
          <w:spacing w:val="1"/>
          <w:sz w:val="24"/>
        </w:rPr>
        <w:t xml:space="preserve"> </w:t>
      </w:r>
      <w:r w:rsidRPr="006311A3">
        <w:rPr>
          <w:sz w:val="24"/>
        </w:rPr>
        <w:t>которые</w:t>
      </w:r>
      <w:r w:rsidRPr="006311A3">
        <w:rPr>
          <w:spacing w:val="1"/>
          <w:sz w:val="24"/>
        </w:rPr>
        <w:t xml:space="preserve"> </w:t>
      </w:r>
      <w:r w:rsidRPr="006311A3">
        <w:rPr>
          <w:sz w:val="24"/>
        </w:rPr>
        <w:t>строятся</w:t>
      </w:r>
      <w:r w:rsidRPr="006311A3">
        <w:rPr>
          <w:spacing w:val="1"/>
          <w:sz w:val="24"/>
        </w:rPr>
        <w:t xml:space="preserve"> </w:t>
      </w:r>
      <w:r w:rsidRPr="006311A3">
        <w:rPr>
          <w:sz w:val="24"/>
        </w:rPr>
        <w:t>на</w:t>
      </w:r>
      <w:r w:rsidRPr="006311A3">
        <w:rPr>
          <w:spacing w:val="1"/>
          <w:sz w:val="24"/>
        </w:rPr>
        <w:t xml:space="preserve"> </w:t>
      </w:r>
      <w:r w:rsidRPr="006311A3">
        <w:rPr>
          <w:sz w:val="24"/>
        </w:rPr>
        <w:t>проявлении</w:t>
      </w:r>
      <w:r w:rsidRPr="006311A3">
        <w:rPr>
          <w:spacing w:val="1"/>
          <w:sz w:val="24"/>
        </w:rPr>
        <w:t xml:space="preserve"> </w:t>
      </w:r>
      <w:r w:rsidRPr="006311A3">
        <w:rPr>
          <w:sz w:val="24"/>
        </w:rPr>
        <w:t>гуманизма,</w:t>
      </w:r>
      <w:r w:rsidRPr="006311A3">
        <w:rPr>
          <w:spacing w:val="1"/>
          <w:sz w:val="24"/>
        </w:rPr>
        <w:t xml:space="preserve"> </w:t>
      </w:r>
      <w:r w:rsidRPr="006311A3">
        <w:rPr>
          <w:sz w:val="24"/>
        </w:rPr>
        <w:t>сопереживания,</w:t>
      </w:r>
      <w:r w:rsidRPr="006311A3">
        <w:rPr>
          <w:spacing w:val="1"/>
          <w:sz w:val="24"/>
        </w:rPr>
        <w:t xml:space="preserve"> </w:t>
      </w:r>
      <w:r w:rsidRPr="006311A3">
        <w:rPr>
          <w:sz w:val="24"/>
        </w:rPr>
        <w:t>уважения</w:t>
      </w:r>
      <w:r w:rsidRPr="006311A3">
        <w:rPr>
          <w:spacing w:val="2"/>
          <w:sz w:val="24"/>
        </w:rPr>
        <w:t xml:space="preserve"> </w:t>
      </w:r>
      <w:r w:rsidRPr="006311A3">
        <w:rPr>
          <w:sz w:val="24"/>
        </w:rPr>
        <w:t>и</w:t>
      </w:r>
      <w:r w:rsidRPr="006311A3">
        <w:rPr>
          <w:spacing w:val="1"/>
          <w:sz w:val="24"/>
        </w:rPr>
        <w:t xml:space="preserve"> </w:t>
      </w:r>
      <w:r w:rsidRPr="006311A3">
        <w:rPr>
          <w:sz w:val="24"/>
        </w:rPr>
        <w:t>доброжелательности;</w:t>
      </w:r>
    </w:p>
    <w:p w:rsidR="00B677EA" w:rsidRPr="006311A3" w:rsidRDefault="00B677EA" w:rsidP="002A2122">
      <w:pPr>
        <w:pStyle w:val="a6"/>
        <w:numPr>
          <w:ilvl w:val="0"/>
          <w:numId w:val="148"/>
        </w:numPr>
        <w:tabs>
          <w:tab w:val="left" w:pos="1713"/>
        </w:tabs>
        <w:ind w:left="426"/>
        <w:jc w:val="both"/>
        <w:rPr>
          <w:sz w:val="24"/>
        </w:rPr>
      </w:pPr>
      <w:r w:rsidRPr="006311A3">
        <w:rPr>
          <w:sz w:val="24"/>
        </w:rPr>
        <w:t>применение</w:t>
      </w:r>
      <w:r w:rsidRPr="006311A3">
        <w:rPr>
          <w:spacing w:val="1"/>
          <w:sz w:val="24"/>
        </w:rPr>
        <w:t xml:space="preserve"> </w:t>
      </w:r>
      <w:r w:rsidRPr="006311A3">
        <w:rPr>
          <w:sz w:val="24"/>
        </w:rPr>
        <w:t>правил</w:t>
      </w:r>
      <w:r w:rsidRPr="006311A3">
        <w:rPr>
          <w:spacing w:val="1"/>
          <w:sz w:val="24"/>
        </w:rPr>
        <w:t xml:space="preserve"> </w:t>
      </w:r>
      <w:r w:rsidRPr="006311A3">
        <w:rPr>
          <w:sz w:val="24"/>
        </w:rPr>
        <w:t>совместной</w:t>
      </w:r>
      <w:r w:rsidRPr="006311A3">
        <w:rPr>
          <w:spacing w:val="1"/>
          <w:sz w:val="24"/>
        </w:rPr>
        <w:t xml:space="preserve"> </w:t>
      </w:r>
      <w:r w:rsidRPr="006311A3">
        <w:rPr>
          <w:sz w:val="24"/>
        </w:rPr>
        <w:t>деятельности,</w:t>
      </w:r>
      <w:r w:rsidRPr="006311A3">
        <w:rPr>
          <w:spacing w:val="1"/>
          <w:sz w:val="24"/>
        </w:rPr>
        <w:t xml:space="preserve"> </w:t>
      </w:r>
      <w:r w:rsidRPr="006311A3">
        <w:rPr>
          <w:sz w:val="24"/>
        </w:rPr>
        <w:t>проявление</w:t>
      </w:r>
      <w:r w:rsidRPr="006311A3">
        <w:rPr>
          <w:spacing w:val="1"/>
          <w:sz w:val="24"/>
        </w:rPr>
        <w:t xml:space="preserve"> </w:t>
      </w:r>
      <w:r w:rsidRPr="006311A3">
        <w:rPr>
          <w:sz w:val="24"/>
        </w:rPr>
        <w:t>способности</w:t>
      </w:r>
      <w:r w:rsidRPr="006311A3">
        <w:rPr>
          <w:spacing w:val="1"/>
          <w:sz w:val="24"/>
        </w:rPr>
        <w:t xml:space="preserve"> </w:t>
      </w:r>
      <w:r w:rsidRPr="006311A3">
        <w:rPr>
          <w:sz w:val="24"/>
        </w:rPr>
        <w:t>договариваться,</w:t>
      </w:r>
      <w:r w:rsidRPr="006311A3">
        <w:rPr>
          <w:spacing w:val="1"/>
          <w:sz w:val="24"/>
        </w:rPr>
        <w:t xml:space="preserve"> </w:t>
      </w:r>
      <w:r w:rsidRPr="006311A3">
        <w:rPr>
          <w:sz w:val="24"/>
        </w:rPr>
        <w:t>неприятие</w:t>
      </w:r>
      <w:r w:rsidRPr="006311A3">
        <w:rPr>
          <w:spacing w:val="1"/>
          <w:sz w:val="24"/>
        </w:rPr>
        <w:t xml:space="preserve"> </w:t>
      </w:r>
      <w:r w:rsidRPr="006311A3">
        <w:rPr>
          <w:sz w:val="24"/>
        </w:rPr>
        <w:t>любых</w:t>
      </w:r>
      <w:r w:rsidRPr="006311A3">
        <w:rPr>
          <w:spacing w:val="1"/>
          <w:sz w:val="24"/>
        </w:rPr>
        <w:t xml:space="preserve"> </w:t>
      </w:r>
      <w:r w:rsidRPr="006311A3">
        <w:rPr>
          <w:sz w:val="24"/>
        </w:rPr>
        <w:t>форм</w:t>
      </w:r>
      <w:r w:rsidRPr="006311A3">
        <w:rPr>
          <w:spacing w:val="1"/>
          <w:sz w:val="24"/>
        </w:rPr>
        <w:t xml:space="preserve"> </w:t>
      </w:r>
      <w:r w:rsidRPr="006311A3">
        <w:rPr>
          <w:sz w:val="24"/>
        </w:rPr>
        <w:t>поведения,</w:t>
      </w:r>
      <w:r w:rsidRPr="006311A3">
        <w:rPr>
          <w:spacing w:val="1"/>
          <w:sz w:val="24"/>
        </w:rPr>
        <w:t xml:space="preserve"> </w:t>
      </w:r>
      <w:r w:rsidRPr="006311A3">
        <w:rPr>
          <w:sz w:val="24"/>
        </w:rPr>
        <w:t>направленных</w:t>
      </w:r>
      <w:r w:rsidRPr="006311A3">
        <w:rPr>
          <w:spacing w:val="1"/>
          <w:sz w:val="24"/>
        </w:rPr>
        <w:t xml:space="preserve"> </w:t>
      </w:r>
      <w:r w:rsidRPr="006311A3">
        <w:rPr>
          <w:sz w:val="24"/>
        </w:rPr>
        <w:t>на</w:t>
      </w:r>
      <w:r w:rsidRPr="006311A3">
        <w:rPr>
          <w:spacing w:val="1"/>
          <w:sz w:val="24"/>
        </w:rPr>
        <w:t xml:space="preserve"> </w:t>
      </w:r>
      <w:r w:rsidRPr="006311A3">
        <w:rPr>
          <w:sz w:val="24"/>
        </w:rPr>
        <w:t>причинение</w:t>
      </w:r>
      <w:r w:rsidRPr="006311A3">
        <w:rPr>
          <w:spacing w:val="1"/>
          <w:sz w:val="24"/>
        </w:rPr>
        <w:t xml:space="preserve"> </w:t>
      </w:r>
      <w:r w:rsidRPr="006311A3">
        <w:rPr>
          <w:sz w:val="24"/>
        </w:rPr>
        <w:t>физического</w:t>
      </w:r>
      <w:r w:rsidRPr="006311A3">
        <w:rPr>
          <w:spacing w:val="-1"/>
          <w:sz w:val="24"/>
        </w:rPr>
        <w:t xml:space="preserve"> </w:t>
      </w:r>
      <w:r w:rsidRPr="006311A3">
        <w:rPr>
          <w:sz w:val="24"/>
        </w:rPr>
        <w:t>и</w:t>
      </w:r>
      <w:r w:rsidRPr="006311A3">
        <w:rPr>
          <w:spacing w:val="-2"/>
          <w:sz w:val="24"/>
        </w:rPr>
        <w:t xml:space="preserve"> </w:t>
      </w:r>
      <w:r w:rsidRPr="006311A3">
        <w:rPr>
          <w:sz w:val="24"/>
        </w:rPr>
        <w:t>морального</w:t>
      </w:r>
      <w:r w:rsidRPr="006311A3">
        <w:rPr>
          <w:spacing w:val="1"/>
          <w:sz w:val="24"/>
        </w:rPr>
        <w:t xml:space="preserve"> </w:t>
      </w:r>
      <w:r w:rsidRPr="006311A3">
        <w:rPr>
          <w:sz w:val="24"/>
        </w:rPr>
        <w:t>вреда</w:t>
      </w:r>
      <w:r w:rsidRPr="006311A3">
        <w:rPr>
          <w:spacing w:val="-1"/>
          <w:sz w:val="24"/>
        </w:rPr>
        <w:t xml:space="preserve"> </w:t>
      </w:r>
      <w:r w:rsidRPr="006311A3">
        <w:rPr>
          <w:sz w:val="24"/>
        </w:rPr>
        <w:t>другим людям.</w:t>
      </w:r>
    </w:p>
    <w:p w:rsidR="00B677EA" w:rsidRPr="00B677EA" w:rsidRDefault="00B677EA" w:rsidP="002A2122">
      <w:pPr>
        <w:jc w:val="both"/>
        <w:outlineLvl w:val="0"/>
        <w:rPr>
          <w:b/>
          <w:bCs/>
          <w:sz w:val="24"/>
          <w:szCs w:val="24"/>
        </w:rPr>
      </w:pPr>
      <w:r w:rsidRPr="00B677EA">
        <w:rPr>
          <w:b/>
          <w:bCs/>
          <w:sz w:val="24"/>
          <w:szCs w:val="24"/>
        </w:rPr>
        <w:t>Эстетического</w:t>
      </w:r>
      <w:r w:rsidRPr="00B677EA">
        <w:rPr>
          <w:b/>
          <w:bCs/>
          <w:spacing w:val="-10"/>
          <w:sz w:val="24"/>
          <w:szCs w:val="24"/>
        </w:rPr>
        <w:t xml:space="preserve"> </w:t>
      </w:r>
      <w:r w:rsidRPr="00B677EA">
        <w:rPr>
          <w:b/>
          <w:bCs/>
          <w:sz w:val="24"/>
          <w:szCs w:val="24"/>
        </w:rPr>
        <w:t>воспитания:</w:t>
      </w:r>
    </w:p>
    <w:p w:rsidR="00B677EA" w:rsidRPr="006311A3" w:rsidRDefault="00B677EA" w:rsidP="002A2122">
      <w:pPr>
        <w:pStyle w:val="a6"/>
        <w:numPr>
          <w:ilvl w:val="0"/>
          <w:numId w:val="149"/>
        </w:numPr>
        <w:tabs>
          <w:tab w:val="left" w:pos="1713"/>
        </w:tabs>
        <w:ind w:left="426"/>
        <w:jc w:val="both"/>
        <w:rPr>
          <w:sz w:val="24"/>
        </w:rPr>
      </w:pPr>
      <w:r w:rsidRPr="006311A3">
        <w:rPr>
          <w:sz w:val="24"/>
        </w:rPr>
        <w:t>понимание</w:t>
      </w:r>
      <w:r w:rsidRPr="006311A3">
        <w:rPr>
          <w:spacing w:val="1"/>
          <w:sz w:val="24"/>
        </w:rPr>
        <w:t xml:space="preserve"> </w:t>
      </w:r>
      <w:r w:rsidRPr="006311A3">
        <w:rPr>
          <w:sz w:val="24"/>
        </w:rPr>
        <w:t>особой</w:t>
      </w:r>
      <w:r w:rsidRPr="006311A3">
        <w:rPr>
          <w:spacing w:val="1"/>
          <w:sz w:val="24"/>
        </w:rPr>
        <w:t xml:space="preserve"> </w:t>
      </w:r>
      <w:r w:rsidRPr="006311A3">
        <w:rPr>
          <w:sz w:val="24"/>
        </w:rPr>
        <w:t>роли</w:t>
      </w:r>
      <w:r w:rsidRPr="006311A3">
        <w:rPr>
          <w:spacing w:val="1"/>
          <w:sz w:val="24"/>
        </w:rPr>
        <w:t xml:space="preserve"> </w:t>
      </w:r>
      <w:r w:rsidRPr="006311A3">
        <w:rPr>
          <w:sz w:val="24"/>
        </w:rPr>
        <w:t>России</w:t>
      </w:r>
      <w:r w:rsidRPr="006311A3">
        <w:rPr>
          <w:spacing w:val="1"/>
          <w:sz w:val="24"/>
        </w:rPr>
        <w:t xml:space="preserve"> </w:t>
      </w:r>
      <w:r w:rsidRPr="006311A3">
        <w:rPr>
          <w:sz w:val="24"/>
        </w:rPr>
        <w:t>в</w:t>
      </w:r>
      <w:r w:rsidRPr="006311A3">
        <w:rPr>
          <w:spacing w:val="1"/>
          <w:sz w:val="24"/>
        </w:rPr>
        <w:t xml:space="preserve"> </w:t>
      </w:r>
      <w:r w:rsidRPr="006311A3">
        <w:rPr>
          <w:sz w:val="24"/>
        </w:rPr>
        <w:t>развитии</w:t>
      </w:r>
      <w:r w:rsidRPr="006311A3">
        <w:rPr>
          <w:spacing w:val="1"/>
          <w:sz w:val="24"/>
        </w:rPr>
        <w:t xml:space="preserve"> </w:t>
      </w:r>
      <w:r w:rsidRPr="006311A3">
        <w:rPr>
          <w:sz w:val="24"/>
        </w:rPr>
        <w:t>общемировой</w:t>
      </w:r>
      <w:r w:rsidRPr="006311A3">
        <w:rPr>
          <w:spacing w:val="1"/>
          <w:sz w:val="24"/>
        </w:rPr>
        <w:t xml:space="preserve"> </w:t>
      </w:r>
      <w:r w:rsidRPr="006311A3">
        <w:rPr>
          <w:sz w:val="24"/>
        </w:rPr>
        <w:t>художественной</w:t>
      </w:r>
      <w:r w:rsidRPr="006311A3">
        <w:rPr>
          <w:spacing w:val="1"/>
          <w:sz w:val="24"/>
        </w:rPr>
        <w:t xml:space="preserve"> </w:t>
      </w:r>
      <w:r w:rsidRPr="006311A3">
        <w:rPr>
          <w:sz w:val="24"/>
        </w:rPr>
        <w:t>культуры, проявление</w:t>
      </w:r>
      <w:r w:rsidRPr="006311A3">
        <w:rPr>
          <w:spacing w:val="1"/>
          <w:sz w:val="24"/>
        </w:rPr>
        <w:t xml:space="preserve"> </w:t>
      </w:r>
      <w:r w:rsidRPr="006311A3">
        <w:rPr>
          <w:sz w:val="24"/>
        </w:rPr>
        <w:t>уважительного отношения, восприимчивости и</w:t>
      </w:r>
      <w:r w:rsidRPr="006311A3">
        <w:rPr>
          <w:spacing w:val="1"/>
          <w:sz w:val="24"/>
        </w:rPr>
        <w:t xml:space="preserve"> </w:t>
      </w:r>
      <w:r w:rsidRPr="006311A3">
        <w:rPr>
          <w:sz w:val="24"/>
        </w:rPr>
        <w:t>интереса</w:t>
      </w:r>
      <w:r w:rsidRPr="006311A3">
        <w:rPr>
          <w:spacing w:val="1"/>
          <w:sz w:val="24"/>
        </w:rPr>
        <w:t xml:space="preserve"> </w:t>
      </w:r>
      <w:r w:rsidRPr="006311A3">
        <w:rPr>
          <w:sz w:val="24"/>
        </w:rPr>
        <w:t>к разным</w:t>
      </w:r>
      <w:r w:rsidRPr="006311A3">
        <w:rPr>
          <w:spacing w:val="1"/>
          <w:sz w:val="24"/>
        </w:rPr>
        <w:t xml:space="preserve"> </w:t>
      </w:r>
      <w:r w:rsidRPr="006311A3">
        <w:rPr>
          <w:sz w:val="24"/>
        </w:rPr>
        <w:t>видам</w:t>
      </w:r>
      <w:r w:rsidRPr="006311A3">
        <w:rPr>
          <w:spacing w:val="-7"/>
          <w:sz w:val="24"/>
        </w:rPr>
        <w:t xml:space="preserve"> </w:t>
      </w:r>
      <w:r w:rsidRPr="006311A3">
        <w:rPr>
          <w:sz w:val="24"/>
        </w:rPr>
        <w:lastRenderedPageBreak/>
        <w:t>искусства,</w:t>
      </w:r>
      <w:r w:rsidRPr="006311A3">
        <w:rPr>
          <w:spacing w:val="-5"/>
          <w:sz w:val="24"/>
        </w:rPr>
        <w:t xml:space="preserve"> </w:t>
      </w:r>
      <w:r w:rsidRPr="006311A3">
        <w:rPr>
          <w:sz w:val="24"/>
        </w:rPr>
        <w:t>традициям</w:t>
      </w:r>
      <w:r w:rsidRPr="006311A3">
        <w:rPr>
          <w:spacing w:val="-4"/>
          <w:sz w:val="24"/>
        </w:rPr>
        <w:t xml:space="preserve"> </w:t>
      </w:r>
      <w:r w:rsidRPr="006311A3">
        <w:rPr>
          <w:sz w:val="24"/>
        </w:rPr>
        <w:t>и</w:t>
      </w:r>
      <w:r w:rsidRPr="006311A3">
        <w:rPr>
          <w:spacing w:val="-7"/>
          <w:sz w:val="24"/>
        </w:rPr>
        <w:t xml:space="preserve"> </w:t>
      </w:r>
      <w:r w:rsidRPr="006311A3">
        <w:rPr>
          <w:sz w:val="24"/>
        </w:rPr>
        <w:t>творчеству</w:t>
      </w:r>
      <w:r w:rsidRPr="006311A3">
        <w:rPr>
          <w:spacing w:val="-11"/>
          <w:sz w:val="24"/>
        </w:rPr>
        <w:t xml:space="preserve"> </w:t>
      </w:r>
      <w:r w:rsidRPr="006311A3">
        <w:rPr>
          <w:sz w:val="24"/>
        </w:rPr>
        <w:t>своего</w:t>
      </w:r>
      <w:r w:rsidRPr="006311A3">
        <w:rPr>
          <w:spacing w:val="-5"/>
          <w:sz w:val="24"/>
        </w:rPr>
        <w:t xml:space="preserve"> </w:t>
      </w:r>
      <w:r w:rsidRPr="006311A3">
        <w:rPr>
          <w:sz w:val="24"/>
        </w:rPr>
        <w:t>и</w:t>
      </w:r>
      <w:r w:rsidRPr="006311A3">
        <w:rPr>
          <w:spacing w:val="-7"/>
          <w:sz w:val="24"/>
        </w:rPr>
        <w:t xml:space="preserve"> </w:t>
      </w:r>
      <w:r w:rsidRPr="006311A3">
        <w:rPr>
          <w:sz w:val="24"/>
        </w:rPr>
        <w:t>других</w:t>
      </w:r>
      <w:r w:rsidR="006311A3">
        <w:rPr>
          <w:sz w:val="24"/>
        </w:rPr>
        <w:t xml:space="preserve"> </w:t>
      </w:r>
      <w:r w:rsidRPr="006311A3">
        <w:rPr>
          <w:sz w:val="24"/>
        </w:rPr>
        <w:t>народов;</w:t>
      </w:r>
    </w:p>
    <w:p w:rsidR="00B677EA" w:rsidRPr="006311A3" w:rsidRDefault="00B677EA" w:rsidP="002A2122">
      <w:pPr>
        <w:pStyle w:val="a6"/>
        <w:numPr>
          <w:ilvl w:val="0"/>
          <w:numId w:val="149"/>
        </w:numPr>
        <w:tabs>
          <w:tab w:val="left" w:pos="1713"/>
        </w:tabs>
        <w:ind w:left="426"/>
        <w:jc w:val="both"/>
        <w:rPr>
          <w:sz w:val="24"/>
        </w:rPr>
      </w:pPr>
      <w:r w:rsidRPr="006311A3">
        <w:rPr>
          <w:sz w:val="24"/>
        </w:rPr>
        <w:t>использование</w:t>
      </w:r>
      <w:r w:rsidRPr="006311A3">
        <w:rPr>
          <w:spacing w:val="1"/>
          <w:sz w:val="24"/>
        </w:rPr>
        <w:t xml:space="preserve"> </w:t>
      </w:r>
      <w:r w:rsidRPr="006311A3">
        <w:rPr>
          <w:sz w:val="24"/>
        </w:rPr>
        <w:t>полученных</w:t>
      </w:r>
      <w:r w:rsidRPr="006311A3">
        <w:rPr>
          <w:spacing w:val="1"/>
          <w:sz w:val="24"/>
        </w:rPr>
        <w:t xml:space="preserve"> </w:t>
      </w:r>
      <w:r w:rsidRPr="006311A3">
        <w:rPr>
          <w:sz w:val="24"/>
        </w:rPr>
        <w:t>знаний</w:t>
      </w:r>
      <w:r w:rsidRPr="006311A3">
        <w:rPr>
          <w:spacing w:val="1"/>
          <w:sz w:val="24"/>
        </w:rPr>
        <w:t xml:space="preserve"> </w:t>
      </w:r>
      <w:r w:rsidRPr="006311A3">
        <w:rPr>
          <w:sz w:val="24"/>
        </w:rPr>
        <w:t>в</w:t>
      </w:r>
      <w:r w:rsidRPr="006311A3">
        <w:rPr>
          <w:spacing w:val="1"/>
          <w:sz w:val="24"/>
        </w:rPr>
        <w:t xml:space="preserve"> </w:t>
      </w:r>
      <w:r w:rsidRPr="006311A3">
        <w:rPr>
          <w:sz w:val="24"/>
        </w:rPr>
        <w:t>продуктивной</w:t>
      </w:r>
      <w:r w:rsidRPr="006311A3">
        <w:rPr>
          <w:spacing w:val="1"/>
          <w:sz w:val="24"/>
        </w:rPr>
        <w:t xml:space="preserve"> </w:t>
      </w:r>
      <w:r w:rsidRPr="006311A3">
        <w:rPr>
          <w:sz w:val="24"/>
        </w:rPr>
        <w:t>и</w:t>
      </w:r>
      <w:r w:rsidRPr="006311A3">
        <w:rPr>
          <w:spacing w:val="61"/>
          <w:sz w:val="24"/>
        </w:rPr>
        <w:t xml:space="preserve"> </w:t>
      </w:r>
      <w:r w:rsidRPr="006311A3">
        <w:rPr>
          <w:sz w:val="24"/>
        </w:rPr>
        <w:t>преобразующей</w:t>
      </w:r>
      <w:r w:rsidRPr="006311A3">
        <w:rPr>
          <w:spacing w:val="-57"/>
          <w:sz w:val="24"/>
        </w:rPr>
        <w:t xml:space="preserve"> </w:t>
      </w:r>
      <w:r w:rsidRPr="006311A3">
        <w:rPr>
          <w:sz w:val="24"/>
        </w:rPr>
        <w:t>деятельности, в</w:t>
      </w:r>
      <w:r w:rsidRPr="006311A3">
        <w:rPr>
          <w:spacing w:val="-3"/>
          <w:sz w:val="24"/>
        </w:rPr>
        <w:t xml:space="preserve"> </w:t>
      </w:r>
      <w:r w:rsidRPr="006311A3">
        <w:rPr>
          <w:sz w:val="24"/>
        </w:rPr>
        <w:t>разных</w:t>
      </w:r>
      <w:r w:rsidRPr="006311A3">
        <w:rPr>
          <w:spacing w:val="-2"/>
          <w:sz w:val="24"/>
        </w:rPr>
        <w:t xml:space="preserve"> </w:t>
      </w:r>
      <w:r w:rsidRPr="006311A3">
        <w:rPr>
          <w:sz w:val="24"/>
        </w:rPr>
        <w:t>видах</w:t>
      </w:r>
      <w:r w:rsidRPr="006311A3">
        <w:rPr>
          <w:spacing w:val="-4"/>
          <w:sz w:val="24"/>
        </w:rPr>
        <w:t xml:space="preserve"> </w:t>
      </w:r>
      <w:r w:rsidRPr="006311A3">
        <w:rPr>
          <w:sz w:val="24"/>
        </w:rPr>
        <w:t>художественной деятельности.</w:t>
      </w:r>
    </w:p>
    <w:p w:rsidR="00B677EA" w:rsidRPr="00B677EA" w:rsidRDefault="00B677EA" w:rsidP="002A2122">
      <w:pPr>
        <w:ind w:firstLine="707"/>
        <w:jc w:val="both"/>
        <w:outlineLvl w:val="0"/>
        <w:rPr>
          <w:b/>
          <w:bCs/>
          <w:sz w:val="24"/>
          <w:szCs w:val="24"/>
        </w:rPr>
      </w:pPr>
      <w:r w:rsidRPr="00B677EA">
        <w:rPr>
          <w:b/>
          <w:bCs/>
          <w:sz w:val="24"/>
          <w:szCs w:val="24"/>
        </w:rPr>
        <w:t>Физического воспитания, формирования культуры здоровья и эмоционального</w:t>
      </w:r>
      <w:r w:rsidRPr="00B677EA">
        <w:rPr>
          <w:b/>
          <w:bCs/>
          <w:spacing w:val="1"/>
          <w:sz w:val="24"/>
          <w:szCs w:val="24"/>
        </w:rPr>
        <w:t xml:space="preserve"> </w:t>
      </w:r>
      <w:r w:rsidRPr="00B677EA">
        <w:rPr>
          <w:b/>
          <w:bCs/>
          <w:sz w:val="24"/>
          <w:szCs w:val="24"/>
        </w:rPr>
        <w:t>благополучия:</w:t>
      </w:r>
    </w:p>
    <w:p w:rsidR="00B677EA" w:rsidRPr="006311A3" w:rsidRDefault="00B677EA" w:rsidP="002A2122">
      <w:pPr>
        <w:pStyle w:val="a6"/>
        <w:numPr>
          <w:ilvl w:val="0"/>
          <w:numId w:val="150"/>
        </w:numPr>
        <w:tabs>
          <w:tab w:val="left" w:pos="1713"/>
        </w:tabs>
        <w:ind w:left="426"/>
        <w:jc w:val="both"/>
        <w:rPr>
          <w:sz w:val="24"/>
        </w:rPr>
      </w:pPr>
      <w:r w:rsidRPr="006311A3">
        <w:rPr>
          <w:sz w:val="24"/>
        </w:rPr>
        <w:t>соблюдение</w:t>
      </w:r>
      <w:r w:rsidRPr="006311A3">
        <w:rPr>
          <w:spacing w:val="1"/>
          <w:sz w:val="24"/>
        </w:rPr>
        <w:t xml:space="preserve"> </w:t>
      </w:r>
      <w:r w:rsidRPr="006311A3">
        <w:rPr>
          <w:sz w:val="24"/>
        </w:rPr>
        <w:t>правил</w:t>
      </w:r>
      <w:r w:rsidRPr="006311A3">
        <w:rPr>
          <w:spacing w:val="1"/>
          <w:sz w:val="24"/>
        </w:rPr>
        <w:t xml:space="preserve"> </w:t>
      </w:r>
      <w:r w:rsidRPr="006311A3">
        <w:rPr>
          <w:sz w:val="24"/>
        </w:rPr>
        <w:t>организации</w:t>
      </w:r>
      <w:r w:rsidRPr="006311A3">
        <w:rPr>
          <w:spacing w:val="1"/>
          <w:sz w:val="24"/>
        </w:rPr>
        <w:t xml:space="preserve"> </w:t>
      </w:r>
      <w:r w:rsidRPr="006311A3">
        <w:rPr>
          <w:sz w:val="24"/>
        </w:rPr>
        <w:t>здорового</w:t>
      </w:r>
      <w:r w:rsidRPr="006311A3">
        <w:rPr>
          <w:spacing w:val="1"/>
          <w:sz w:val="24"/>
        </w:rPr>
        <w:t xml:space="preserve"> </w:t>
      </w:r>
      <w:r w:rsidRPr="006311A3">
        <w:rPr>
          <w:sz w:val="24"/>
        </w:rPr>
        <w:t>и</w:t>
      </w:r>
      <w:r w:rsidRPr="006311A3">
        <w:rPr>
          <w:spacing w:val="1"/>
          <w:sz w:val="24"/>
        </w:rPr>
        <w:t xml:space="preserve"> </w:t>
      </w:r>
      <w:r w:rsidRPr="006311A3">
        <w:rPr>
          <w:sz w:val="24"/>
        </w:rPr>
        <w:t>безопасного</w:t>
      </w:r>
      <w:r w:rsidRPr="006311A3">
        <w:rPr>
          <w:spacing w:val="1"/>
          <w:sz w:val="24"/>
        </w:rPr>
        <w:t xml:space="preserve"> </w:t>
      </w:r>
      <w:r w:rsidRPr="006311A3">
        <w:rPr>
          <w:sz w:val="24"/>
        </w:rPr>
        <w:t>(для</w:t>
      </w:r>
      <w:r w:rsidRPr="006311A3">
        <w:rPr>
          <w:spacing w:val="1"/>
          <w:sz w:val="24"/>
        </w:rPr>
        <w:t xml:space="preserve"> </w:t>
      </w:r>
      <w:r w:rsidRPr="006311A3">
        <w:rPr>
          <w:sz w:val="24"/>
        </w:rPr>
        <w:t>себя</w:t>
      </w:r>
      <w:r w:rsidRPr="006311A3">
        <w:rPr>
          <w:spacing w:val="1"/>
          <w:sz w:val="24"/>
        </w:rPr>
        <w:t xml:space="preserve"> </w:t>
      </w:r>
      <w:r w:rsidRPr="006311A3">
        <w:rPr>
          <w:sz w:val="24"/>
        </w:rPr>
        <w:t>и</w:t>
      </w:r>
      <w:r w:rsidRPr="006311A3">
        <w:rPr>
          <w:spacing w:val="60"/>
          <w:sz w:val="24"/>
        </w:rPr>
        <w:t xml:space="preserve"> </w:t>
      </w:r>
      <w:r w:rsidRPr="006311A3">
        <w:rPr>
          <w:sz w:val="24"/>
        </w:rPr>
        <w:t>других</w:t>
      </w:r>
      <w:r w:rsidRPr="006311A3">
        <w:rPr>
          <w:spacing w:val="1"/>
          <w:sz w:val="24"/>
        </w:rPr>
        <w:t xml:space="preserve"> </w:t>
      </w:r>
      <w:r w:rsidRPr="006311A3">
        <w:rPr>
          <w:sz w:val="24"/>
        </w:rPr>
        <w:t>людей) образа жизни; выполнение правил безопасного поведении в</w:t>
      </w:r>
      <w:r w:rsidRPr="006311A3">
        <w:rPr>
          <w:spacing w:val="60"/>
          <w:sz w:val="24"/>
        </w:rPr>
        <w:t xml:space="preserve"> </w:t>
      </w:r>
      <w:r w:rsidRPr="006311A3">
        <w:rPr>
          <w:sz w:val="24"/>
        </w:rPr>
        <w:t>окружающей среде (в</w:t>
      </w:r>
      <w:r w:rsidRPr="006311A3">
        <w:rPr>
          <w:spacing w:val="1"/>
          <w:sz w:val="24"/>
        </w:rPr>
        <w:t xml:space="preserve"> </w:t>
      </w:r>
      <w:r w:rsidRPr="006311A3">
        <w:rPr>
          <w:sz w:val="24"/>
        </w:rPr>
        <w:t>том</w:t>
      </w:r>
      <w:r w:rsidRPr="006311A3">
        <w:rPr>
          <w:spacing w:val="-2"/>
          <w:sz w:val="24"/>
        </w:rPr>
        <w:t xml:space="preserve"> </w:t>
      </w:r>
      <w:r w:rsidRPr="006311A3">
        <w:rPr>
          <w:sz w:val="24"/>
        </w:rPr>
        <w:t>числе</w:t>
      </w:r>
      <w:r w:rsidRPr="006311A3">
        <w:rPr>
          <w:spacing w:val="2"/>
          <w:sz w:val="24"/>
        </w:rPr>
        <w:t xml:space="preserve"> </w:t>
      </w:r>
      <w:r w:rsidRPr="006311A3">
        <w:rPr>
          <w:sz w:val="24"/>
        </w:rPr>
        <w:t>информационной);</w:t>
      </w:r>
    </w:p>
    <w:p w:rsidR="00B677EA" w:rsidRPr="006311A3" w:rsidRDefault="00B677EA" w:rsidP="002A2122">
      <w:pPr>
        <w:pStyle w:val="a6"/>
        <w:numPr>
          <w:ilvl w:val="0"/>
          <w:numId w:val="150"/>
        </w:numPr>
        <w:tabs>
          <w:tab w:val="left" w:pos="1713"/>
        </w:tabs>
        <w:ind w:left="426"/>
        <w:jc w:val="both"/>
        <w:rPr>
          <w:sz w:val="24"/>
        </w:rPr>
      </w:pPr>
      <w:r w:rsidRPr="006311A3">
        <w:rPr>
          <w:sz w:val="24"/>
        </w:rPr>
        <w:t>приобретение</w:t>
      </w:r>
      <w:r w:rsidRPr="006311A3">
        <w:rPr>
          <w:spacing w:val="1"/>
          <w:sz w:val="24"/>
        </w:rPr>
        <w:t xml:space="preserve"> </w:t>
      </w:r>
      <w:r w:rsidRPr="006311A3">
        <w:rPr>
          <w:sz w:val="24"/>
        </w:rPr>
        <w:t>опыта</w:t>
      </w:r>
      <w:r w:rsidRPr="006311A3">
        <w:rPr>
          <w:spacing w:val="1"/>
          <w:sz w:val="24"/>
        </w:rPr>
        <w:t xml:space="preserve"> </w:t>
      </w:r>
      <w:r w:rsidRPr="006311A3">
        <w:rPr>
          <w:sz w:val="24"/>
        </w:rPr>
        <w:t>эмоционального</w:t>
      </w:r>
      <w:r w:rsidRPr="006311A3">
        <w:rPr>
          <w:spacing w:val="1"/>
          <w:sz w:val="24"/>
        </w:rPr>
        <w:t xml:space="preserve"> </w:t>
      </w:r>
      <w:r w:rsidRPr="006311A3">
        <w:rPr>
          <w:sz w:val="24"/>
        </w:rPr>
        <w:t>отношения</w:t>
      </w:r>
      <w:r w:rsidRPr="006311A3">
        <w:rPr>
          <w:spacing w:val="1"/>
          <w:sz w:val="24"/>
        </w:rPr>
        <w:t xml:space="preserve"> </w:t>
      </w:r>
      <w:r w:rsidRPr="006311A3">
        <w:rPr>
          <w:sz w:val="24"/>
        </w:rPr>
        <w:t>к</w:t>
      </w:r>
      <w:r w:rsidRPr="006311A3">
        <w:rPr>
          <w:spacing w:val="1"/>
          <w:sz w:val="24"/>
        </w:rPr>
        <w:t xml:space="preserve"> </w:t>
      </w:r>
      <w:r w:rsidRPr="006311A3">
        <w:rPr>
          <w:sz w:val="24"/>
        </w:rPr>
        <w:t>среде</w:t>
      </w:r>
      <w:r w:rsidRPr="006311A3">
        <w:rPr>
          <w:spacing w:val="1"/>
          <w:sz w:val="24"/>
        </w:rPr>
        <w:t xml:space="preserve"> </w:t>
      </w:r>
      <w:r w:rsidRPr="006311A3">
        <w:rPr>
          <w:sz w:val="24"/>
        </w:rPr>
        <w:t>обитания,</w:t>
      </w:r>
      <w:r w:rsidRPr="006311A3">
        <w:rPr>
          <w:spacing w:val="1"/>
          <w:sz w:val="24"/>
        </w:rPr>
        <w:t xml:space="preserve"> </w:t>
      </w:r>
      <w:r w:rsidRPr="006311A3">
        <w:rPr>
          <w:sz w:val="24"/>
        </w:rPr>
        <w:t>бережное</w:t>
      </w:r>
      <w:r w:rsidRPr="006311A3">
        <w:rPr>
          <w:spacing w:val="1"/>
          <w:sz w:val="24"/>
        </w:rPr>
        <w:t xml:space="preserve"> </w:t>
      </w:r>
      <w:r w:rsidRPr="006311A3">
        <w:rPr>
          <w:sz w:val="24"/>
        </w:rPr>
        <w:t>отношение</w:t>
      </w:r>
      <w:r w:rsidRPr="006311A3">
        <w:rPr>
          <w:spacing w:val="-2"/>
          <w:sz w:val="24"/>
        </w:rPr>
        <w:t xml:space="preserve"> </w:t>
      </w:r>
      <w:r w:rsidRPr="006311A3">
        <w:rPr>
          <w:sz w:val="24"/>
        </w:rPr>
        <w:t>к</w:t>
      </w:r>
      <w:r w:rsidRPr="006311A3">
        <w:rPr>
          <w:spacing w:val="-1"/>
          <w:sz w:val="24"/>
        </w:rPr>
        <w:t xml:space="preserve"> </w:t>
      </w:r>
      <w:r w:rsidRPr="006311A3">
        <w:rPr>
          <w:sz w:val="24"/>
        </w:rPr>
        <w:t>физическому</w:t>
      </w:r>
      <w:r w:rsidRPr="006311A3">
        <w:rPr>
          <w:spacing w:val="-4"/>
          <w:sz w:val="24"/>
        </w:rPr>
        <w:t xml:space="preserve"> </w:t>
      </w:r>
      <w:r w:rsidRPr="006311A3">
        <w:rPr>
          <w:sz w:val="24"/>
        </w:rPr>
        <w:t>и</w:t>
      </w:r>
      <w:r w:rsidRPr="006311A3">
        <w:rPr>
          <w:spacing w:val="-2"/>
          <w:sz w:val="24"/>
        </w:rPr>
        <w:t xml:space="preserve"> </w:t>
      </w:r>
      <w:r w:rsidRPr="006311A3">
        <w:rPr>
          <w:sz w:val="24"/>
        </w:rPr>
        <w:t>психическому</w:t>
      </w:r>
      <w:r w:rsidRPr="006311A3">
        <w:rPr>
          <w:spacing w:val="-8"/>
          <w:sz w:val="24"/>
        </w:rPr>
        <w:t xml:space="preserve"> </w:t>
      </w:r>
      <w:r w:rsidRPr="006311A3">
        <w:rPr>
          <w:sz w:val="24"/>
        </w:rPr>
        <w:t>здоровью.</w:t>
      </w:r>
    </w:p>
    <w:p w:rsidR="00B677EA" w:rsidRPr="00B677EA" w:rsidRDefault="00B677EA" w:rsidP="002A2122">
      <w:pPr>
        <w:jc w:val="both"/>
        <w:outlineLvl w:val="0"/>
        <w:rPr>
          <w:b/>
          <w:bCs/>
          <w:sz w:val="24"/>
          <w:szCs w:val="24"/>
        </w:rPr>
      </w:pPr>
      <w:r w:rsidRPr="00B677EA">
        <w:rPr>
          <w:b/>
          <w:bCs/>
          <w:sz w:val="24"/>
          <w:szCs w:val="24"/>
        </w:rPr>
        <w:t>Трудового</w:t>
      </w:r>
      <w:r w:rsidRPr="00B677EA">
        <w:rPr>
          <w:b/>
          <w:bCs/>
          <w:spacing w:val="-6"/>
          <w:sz w:val="24"/>
          <w:szCs w:val="24"/>
        </w:rPr>
        <w:t xml:space="preserve"> </w:t>
      </w:r>
      <w:r w:rsidRPr="00B677EA">
        <w:rPr>
          <w:b/>
          <w:bCs/>
          <w:sz w:val="24"/>
          <w:szCs w:val="24"/>
        </w:rPr>
        <w:t>воспитания:</w:t>
      </w:r>
    </w:p>
    <w:p w:rsidR="00B677EA" w:rsidRPr="006311A3" w:rsidRDefault="00B677EA" w:rsidP="002A2122">
      <w:pPr>
        <w:pStyle w:val="a6"/>
        <w:numPr>
          <w:ilvl w:val="0"/>
          <w:numId w:val="151"/>
        </w:numPr>
        <w:tabs>
          <w:tab w:val="left" w:pos="1713"/>
        </w:tabs>
        <w:ind w:left="426"/>
        <w:jc w:val="both"/>
        <w:rPr>
          <w:sz w:val="24"/>
        </w:rPr>
      </w:pPr>
      <w:r w:rsidRPr="006311A3">
        <w:rPr>
          <w:sz w:val="24"/>
        </w:rPr>
        <w:t>осознание</w:t>
      </w:r>
      <w:r w:rsidRPr="006311A3">
        <w:rPr>
          <w:spacing w:val="1"/>
          <w:sz w:val="24"/>
        </w:rPr>
        <w:t xml:space="preserve"> </w:t>
      </w:r>
      <w:r w:rsidRPr="006311A3">
        <w:rPr>
          <w:sz w:val="24"/>
        </w:rPr>
        <w:t>ценности</w:t>
      </w:r>
      <w:r w:rsidRPr="006311A3">
        <w:rPr>
          <w:spacing w:val="1"/>
          <w:sz w:val="24"/>
        </w:rPr>
        <w:t xml:space="preserve"> </w:t>
      </w:r>
      <w:r w:rsidRPr="006311A3">
        <w:rPr>
          <w:sz w:val="24"/>
        </w:rPr>
        <w:t>трудовой</w:t>
      </w:r>
      <w:r w:rsidRPr="006311A3">
        <w:rPr>
          <w:spacing w:val="1"/>
          <w:sz w:val="24"/>
        </w:rPr>
        <w:t xml:space="preserve"> </w:t>
      </w:r>
      <w:r w:rsidRPr="006311A3">
        <w:rPr>
          <w:sz w:val="24"/>
        </w:rPr>
        <w:t>деятельности</w:t>
      </w:r>
      <w:r w:rsidRPr="006311A3">
        <w:rPr>
          <w:spacing w:val="1"/>
          <w:sz w:val="24"/>
        </w:rPr>
        <w:t xml:space="preserve"> </w:t>
      </w:r>
      <w:r w:rsidRPr="006311A3">
        <w:rPr>
          <w:sz w:val="24"/>
        </w:rPr>
        <w:t>в</w:t>
      </w:r>
      <w:r w:rsidRPr="006311A3">
        <w:rPr>
          <w:spacing w:val="1"/>
          <w:sz w:val="24"/>
        </w:rPr>
        <w:t xml:space="preserve"> </w:t>
      </w:r>
      <w:r w:rsidRPr="006311A3">
        <w:rPr>
          <w:sz w:val="24"/>
        </w:rPr>
        <w:t>жизни</w:t>
      </w:r>
      <w:r w:rsidRPr="006311A3">
        <w:rPr>
          <w:spacing w:val="1"/>
          <w:sz w:val="24"/>
        </w:rPr>
        <w:t xml:space="preserve"> </w:t>
      </w:r>
      <w:r w:rsidRPr="006311A3">
        <w:rPr>
          <w:sz w:val="24"/>
        </w:rPr>
        <w:t>человека</w:t>
      </w:r>
      <w:r w:rsidRPr="006311A3">
        <w:rPr>
          <w:spacing w:val="1"/>
          <w:sz w:val="24"/>
        </w:rPr>
        <w:t xml:space="preserve"> </w:t>
      </w:r>
      <w:r w:rsidRPr="006311A3">
        <w:rPr>
          <w:sz w:val="24"/>
        </w:rPr>
        <w:t>и</w:t>
      </w:r>
      <w:r w:rsidRPr="006311A3">
        <w:rPr>
          <w:spacing w:val="1"/>
          <w:sz w:val="24"/>
        </w:rPr>
        <w:t xml:space="preserve"> </w:t>
      </w:r>
      <w:r w:rsidRPr="006311A3">
        <w:rPr>
          <w:sz w:val="24"/>
        </w:rPr>
        <w:t>общества,</w:t>
      </w:r>
      <w:r w:rsidRPr="006311A3">
        <w:rPr>
          <w:spacing w:val="1"/>
          <w:sz w:val="24"/>
        </w:rPr>
        <w:t xml:space="preserve"> </w:t>
      </w:r>
      <w:r w:rsidRPr="006311A3">
        <w:rPr>
          <w:sz w:val="24"/>
        </w:rPr>
        <w:t>ответственное потребление и бережное отношение к результатам труда, навыки участия в</w:t>
      </w:r>
      <w:r w:rsidRPr="006311A3">
        <w:rPr>
          <w:spacing w:val="1"/>
          <w:sz w:val="24"/>
        </w:rPr>
        <w:t xml:space="preserve"> </w:t>
      </w:r>
      <w:r w:rsidRPr="006311A3">
        <w:rPr>
          <w:sz w:val="24"/>
        </w:rPr>
        <w:t>различных</w:t>
      </w:r>
      <w:r w:rsidRPr="006311A3">
        <w:rPr>
          <w:spacing w:val="1"/>
          <w:sz w:val="24"/>
        </w:rPr>
        <w:t xml:space="preserve"> </w:t>
      </w:r>
      <w:r w:rsidRPr="006311A3">
        <w:rPr>
          <w:sz w:val="24"/>
        </w:rPr>
        <w:t>видах</w:t>
      </w:r>
      <w:r w:rsidRPr="006311A3">
        <w:rPr>
          <w:spacing w:val="1"/>
          <w:sz w:val="24"/>
        </w:rPr>
        <w:t xml:space="preserve"> </w:t>
      </w:r>
      <w:r w:rsidRPr="006311A3">
        <w:rPr>
          <w:sz w:val="24"/>
        </w:rPr>
        <w:t>трудовой</w:t>
      </w:r>
      <w:r w:rsidRPr="006311A3">
        <w:rPr>
          <w:spacing w:val="-1"/>
          <w:sz w:val="24"/>
        </w:rPr>
        <w:t xml:space="preserve"> </w:t>
      </w:r>
      <w:r w:rsidRPr="006311A3">
        <w:rPr>
          <w:sz w:val="24"/>
        </w:rPr>
        <w:t>деятельности,</w:t>
      </w:r>
      <w:r w:rsidRPr="006311A3">
        <w:rPr>
          <w:spacing w:val="-3"/>
          <w:sz w:val="24"/>
        </w:rPr>
        <w:t xml:space="preserve"> </w:t>
      </w:r>
      <w:r w:rsidRPr="006311A3">
        <w:rPr>
          <w:sz w:val="24"/>
        </w:rPr>
        <w:t>интерес</w:t>
      </w:r>
      <w:r w:rsidRPr="006311A3">
        <w:rPr>
          <w:spacing w:val="-2"/>
          <w:sz w:val="24"/>
        </w:rPr>
        <w:t xml:space="preserve"> </w:t>
      </w:r>
      <w:r w:rsidRPr="006311A3">
        <w:rPr>
          <w:sz w:val="24"/>
        </w:rPr>
        <w:t>к</w:t>
      </w:r>
      <w:r w:rsidRPr="006311A3">
        <w:rPr>
          <w:spacing w:val="-1"/>
          <w:sz w:val="24"/>
        </w:rPr>
        <w:t xml:space="preserve"> </w:t>
      </w:r>
      <w:r w:rsidRPr="006311A3">
        <w:rPr>
          <w:sz w:val="24"/>
        </w:rPr>
        <w:t>различным</w:t>
      </w:r>
      <w:r w:rsidRPr="006311A3">
        <w:rPr>
          <w:spacing w:val="-2"/>
          <w:sz w:val="24"/>
        </w:rPr>
        <w:t xml:space="preserve"> </w:t>
      </w:r>
      <w:r w:rsidRPr="006311A3">
        <w:rPr>
          <w:sz w:val="24"/>
        </w:rPr>
        <w:t>профессиям.</w:t>
      </w:r>
    </w:p>
    <w:p w:rsidR="00B677EA" w:rsidRPr="00B677EA" w:rsidRDefault="00B677EA" w:rsidP="002A2122">
      <w:pPr>
        <w:jc w:val="both"/>
        <w:outlineLvl w:val="0"/>
        <w:rPr>
          <w:b/>
          <w:bCs/>
          <w:sz w:val="24"/>
          <w:szCs w:val="24"/>
        </w:rPr>
      </w:pPr>
      <w:r w:rsidRPr="00B677EA">
        <w:rPr>
          <w:b/>
          <w:bCs/>
          <w:sz w:val="24"/>
          <w:szCs w:val="24"/>
        </w:rPr>
        <w:t>Экологического</w:t>
      </w:r>
      <w:r w:rsidRPr="00B677EA">
        <w:rPr>
          <w:b/>
          <w:bCs/>
          <w:spacing w:val="-9"/>
          <w:sz w:val="24"/>
          <w:szCs w:val="24"/>
        </w:rPr>
        <w:t xml:space="preserve"> </w:t>
      </w:r>
      <w:r w:rsidRPr="00B677EA">
        <w:rPr>
          <w:b/>
          <w:bCs/>
          <w:sz w:val="24"/>
          <w:szCs w:val="24"/>
        </w:rPr>
        <w:t>воспитания:</w:t>
      </w:r>
    </w:p>
    <w:p w:rsidR="00B677EA" w:rsidRPr="006311A3" w:rsidRDefault="00B677EA" w:rsidP="002A2122">
      <w:pPr>
        <w:pStyle w:val="a6"/>
        <w:numPr>
          <w:ilvl w:val="0"/>
          <w:numId w:val="151"/>
        </w:numPr>
        <w:tabs>
          <w:tab w:val="left" w:pos="1713"/>
        </w:tabs>
        <w:ind w:left="426"/>
        <w:jc w:val="both"/>
        <w:rPr>
          <w:sz w:val="24"/>
        </w:rPr>
      </w:pPr>
      <w:r w:rsidRPr="006311A3">
        <w:rPr>
          <w:sz w:val="24"/>
        </w:rPr>
        <w:t>осознание</w:t>
      </w:r>
      <w:r w:rsidRPr="006311A3">
        <w:rPr>
          <w:spacing w:val="1"/>
          <w:sz w:val="24"/>
        </w:rPr>
        <w:t xml:space="preserve"> </w:t>
      </w:r>
      <w:r w:rsidRPr="006311A3">
        <w:rPr>
          <w:sz w:val="24"/>
        </w:rPr>
        <w:t>роли</w:t>
      </w:r>
      <w:r w:rsidRPr="006311A3">
        <w:rPr>
          <w:spacing w:val="1"/>
          <w:sz w:val="24"/>
        </w:rPr>
        <w:t xml:space="preserve"> </w:t>
      </w:r>
      <w:r w:rsidRPr="006311A3">
        <w:rPr>
          <w:sz w:val="24"/>
        </w:rPr>
        <w:t>человека</w:t>
      </w:r>
      <w:r w:rsidRPr="006311A3">
        <w:rPr>
          <w:spacing w:val="1"/>
          <w:sz w:val="24"/>
        </w:rPr>
        <w:t xml:space="preserve"> </w:t>
      </w:r>
      <w:r w:rsidRPr="006311A3">
        <w:rPr>
          <w:sz w:val="24"/>
        </w:rPr>
        <w:t>в</w:t>
      </w:r>
      <w:r w:rsidRPr="006311A3">
        <w:rPr>
          <w:spacing w:val="1"/>
          <w:sz w:val="24"/>
        </w:rPr>
        <w:t xml:space="preserve"> </w:t>
      </w:r>
      <w:r w:rsidRPr="006311A3">
        <w:rPr>
          <w:sz w:val="24"/>
        </w:rPr>
        <w:t>природе</w:t>
      </w:r>
      <w:r w:rsidRPr="006311A3">
        <w:rPr>
          <w:spacing w:val="1"/>
          <w:sz w:val="24"/>
        </w:rPr>
        <w:t xml:space="preserve"> </w:t>
      </w:r>
      <w:r w:rsidRPr="006311A3">
        <w:rPr>
          <w:sz w:val="24"/>
        </w:rPr>
        <w:t>и</w:t>
      </w:r>
      <w:r w:rsidRPr="006311A3">
        <w:rPr>
          <w:spacing w:val="1"/>
          <w:sz w:val="24"/>
        </w:rPr>
        <w:t xml:space="preserve"> </w:t>
      </w:r>
      <w:r w:rsidRPr="006311A3">
        <w:rPr>
          <w:sz w:val="24"/>
        </w:rPr>
        <w:t>обществе,</w:t>
      </w:r>
      <w:r w:rsidRPr="006311A3">
        <w:rPr>
          <w:spacing w:val="1"/>
          <w:sz w:val="24"/>
        </w:rPr>
        <w:t xml:space="preserve"> </w:t>
      </w:r>
      <w:r w:rsidRPr="006311A3">
        <w:rPr>
          <w:sz w:val="24"/>
        </w:rPr>
        <w:t>принятие</w:t>
      </w:r>
      <w:r w:rsidRPr="006311A3">
        <w:rPr>
          <w:spacing w:val="1"/>
          <w:sz w:val="24"/>
        </w:rPr>
        <w:t xml:space="preserve"> </w:t>
      </w:r>
      <w:r w:rsidRPr="006311A3">
        <w:rPr>
          <w:sz w:val="24"/>
        </w:rPr>
        <w:t>экологических</w:t>
      </w:r>
      <w:r w:rsidRPr="006311A3">
        <w:rPr>
          <w:spacing w:val="1"/>
          <w:sz w:val="24"/>
        </w:rPr>
        <w:t xml:space="preserve"> </w:t>
      </w:r>
      <w:r w:rsidRPr="006311A3">
        <w:rPr>
          <w:sz w:val="24"/>
        </w:rPr>
        <w:t>норм</w:t>
      </w:r>
      <w:r w:rsidRPr="006311A3">
        <w:rPr>
          <w:spacing w:val="-57"/>
          <w:sz w:val="24"/>
        </w:rPr>
        <w:t xml:space="preserve"> </w:t>
      </w:r>
      <w:r w:rsidRPr="006311A3">
        <w:rPr>
          <w:sz w:val="24"/>
        </w:rPr>
        <w:t>поведения,</w:t>
      </w:r>
      <w:r w:rsidRPr="006311A3">
        <w:rPr>
          <w:spacing w:val="-2"/>
          <w:sz w:val="24"/>
        </w:rPr>
        <w:t xml:space="preserve"> </w:t>
      </w:r>
      <w:r w:rsidRPr="006311A3">
        <w:rPr>
          <w:sz w:val="24"/>
        </w:rPr>
        <w:t>бережного</w:t>
      </w:r>
      <w:r w:rsidRPr="006311A3">
        <w:rPr>
          <w:spacing w:val="-1"/>
          <w:sz w:val="24"/>
        </w:rPr>
        <w:t xml:space="preserve"> </w:t>
      </w:r>
      <w:r w:rsidRPr="006311A3">
        <w:rPr>
          <w:sz w:val="24"/>
        </w:rPr>
        <w:t>отношения</w:t>
      </w:r>
      <w:r w:rsidRPr="006311A3">
        <w:rPr>
          <w:spacing w:val="-5"/>
          <w:sz w:val="24"/>
        </w:rPr>
        <w:t xml:space="preserve"> </w:t>
      </w:r>
      <w:r w:rsidRPr="006311A3">
        <w:rPr>
          <w:sz w:val="24"/>
        </w:rPr>
        <w:t>к</w:t>
      </w:r>
      <w:r w:rsidRPr="006311A3">
        <w:rPr>
          <w:spacing w:val="-1"/>
          <w:sz w:val="24"/>
        </w:rPr>
        <w:t xml:space="preserve"> </w:t>
      </w:r>
      <w:r w:rsidRPr="006311A3">
        <w:rPr>
          <w:sz w:val="24"/>
        </w:rPr>
        <w:t>природе,</w:t>
      </w:r>
      <w:r w:rsidRPr="006311A3">
        <w:rPr>
          <w:spacing w:val="-2"/>
          <w:sz w:val="24"/>
        </w:rPr>
        <w:t xml:space="preserve"> </w:t>
      </w:r>
      <w:r w:rsidRPr="006311A3">
        <w:rPr>
          <w:sz w:val="24"/>
        </w:rPr>
        <w:t>неприятие</w:t>
      </w:r>
      <w:r w:rsidRPr="006311A3">
        <w:rPr>
          <w:spacing w:val="-2"/>
          <w:sz w:val="24"/>
        </w:rPr>
        <w:t xml:space="preserve"> </w:t>
      </w:r>
      <w:r w:rsidRPr="006311A3">
        <w:rPr>
          <w:sz w:val="24"/>
        </w:rPr>
        <w:t>действий,</w:t>
      </w:r>
      <w:r w:rsidRPr="006311A3">
        <w:rPr>
          <w:spacing w:val="4"/>
          <w:sz w:val="24"/>
        </w:rPr>
        <w:t xml:space="preserve"> </w:t>
      </w:r>
      <w:r w:rsidRPr="006311A3">
        <w:rPr>
          <w:sz w:val="24"/>
        </w:rPr>
        <w:t>приносящих</w:t>
      </w:r>
      <w:r w:rsidRPr="006311A3">
        <w:rPr>
          <w:spacing w:val="-1"/>
          <w:sz w:val="24"/>
        </w:rPr>
        <w:t xml:space="preserve"> </w:t>
      </w:r>
      <w:r w:rsidRPr="006311A3">
        <w:rPr>
          <w:sz w:val="24"/>
        </w:rPr>
        <w:t>ей</w:t>
      </w:r>
      <w:r w:rsidRPr="006311A3">
        <w:rPr>
          <w:spacing w:val="1"/>
          <w:sz w:val="24"/>
        </w:rPr>
        <w:t xml:space="preserve"> </w:t>
      </w:r>
      <w:r w:rsidRPr="006311A3">
        <w:rPr>
          <w:sz w:val="24"/>
        </w:rPr>
        <w:t>вред.</w:t>
      </w:r>
    </w:p>
    <w:p w:rsidR="00B677EA" w:rsidRPr="00B677EA" w:rsidRDefault="00B677EA" w:rsidP="002A2122">
      <w:pPr>
        <w:jc w:val="both"/>
        <w:outlineLvl w:val="0"/>
        <w:rPr>
          <w:b/>
          <w:bCs/>
          <w:sz w:val="24"/>
          <w:szCs w:val="24"/>
        </w:rPr>
      </w:pPr>
      <w:r w:rsidRPr="00B677EA">
        <w:rPr>
          <w:b/>
          <w:bCs/>
          <w:sz w:val="24"/>
          <w:szCs w:val="24"/>
        </w:rPr>
        <w:t>Ценности</w:t>
      </w:r>
      <w:r w:rsidRPr="00B677EA">
        <w:rPr>
          <w:b/>
          <w:bCs/>
          <w:spacing w:val="-7"/>
          <w:sz w:val="24"/>
          <w:szCs w:val="24"/>
        </w:rPr>
        <w:t xml:space="preserve"> </w:t>
      </w:r>
      <w:r w:rsidRPr="00B677EA">
        <w:rPr>
          <w:b/>
          <w:bCs/>
          <w:sz w:val="24"/>
          <w:szCs w:val="24"/>
        </w:rPr>
        <w:t>научного</w:t>
      </w:r>
      <w:r w:rsidRPr="00B677EA">
        <w:rPr>
          <w:b/>
          <w:bCs/>
          <w:spacing w:val="-4"/>
          <w:sz w:val="24"/>
          <w:szCs w:val="24"/>
        </w:rPr>
        <w:t xml:space="preserve"> </w:t>
      </w:r>
      <w:r w:rsidRPr="00B677EA">
        <w:rPr>
          <w:b/>
          <w:bCs/>
          <w:sz w:val="24"/>
          <w:szCs w:val="24"/>
        </w:rPr>
        <w:t>познания:</w:t>
      </w:r>
    </w:p>
    <w:p w:rsidR="00B677EA" w:rsidRPr="006311A3" w:rsidRDefault="00B677EA" w:rsidP="002A2122">
      <w:pPr>
        <w:pStyle w:val="a6"/>
        <w:numPr>
          <w:ilvl w:val="0"/>
          <w:numId w:val="151"/>
        </w:numPr>
        <w:tabs>
          <w:tab w:val="left" w:pos="1713"/>
        </w:tabs>
        <w:ind w:left="426"/>
        <w:jc w:val="both"/>
        <w:rPr>
          <w:sz w:val="24"/>
        </w:rPr>
      </w:pPr>
      <w:r w:rsidRPr="006311A3">
        <w:rPr>
          <w:sz w:val="24"/>
        </w:rPr>
        <w:t>ориентация</w:t>
      </w:r>
      <w:r w:rsidRPr="006311A3">
        <w:rPr>
          <w:spacing w:val="32"/>
          <w:sz w:val="24"/>
        </w:rPr>
        <w:t xml:space="preserve"> </w:t>
      </w:r>
      <w:r w:rsidRPr="006311A3">
        <w:rPr>
          <w:sz w:val="24"/>
        </w:rPr>
        <w:t>в</w:t>
      </w:r>
      <w:r w:rsidRPr="006311A3">
        <w:rPr>
          <w:spacing w:val="34"/>
          <w:sz w:val="24"/>
        </w:rPr>
        <w:t xml:space="preserve"> </w:t>
      </w:r>
      <w:r w:rsidRPr="006311A3">
        <w:rPr>
          <w:sz w:val="24"/>
        </w:rPr>
        <w:t>деятельности</w:t>
      </w:r>
      <w:r w:rsidRPr="006311A3">
        <w:rPr>
          <w:spacing w:val="36"/>
          <w:sz w:val="24"/>
        </w:rPr>
        <w:t xml:space="preserve"> </w:t>
      </w:r>
      <w:r w:rsidRPr="006311A3">
        <w:rPr>
          <w:sz w:val="24"/>
        </w:rPr>
        <w:t>на</w:t>
      </w:r>
      <w:r w:rsidRPr="006311A3">
        <w:rPr>
          <w:spacing w:val="34"/>
          <w:sz w:val="24"/>
        </w:rPr>
        <w:t xml:space="preserve"> </w:t>
      </w:r>
      <w:r w:rsidRPr="006311A3">
        <w:rPr>
          <w:sz w:val="24"/>
        </w:rPr>
        <w:t>первоначальные</w:t>
      </w:r>
      <w:r w:rsidRPr="006311A3">
        <w:rPr>
          <w:spacing w:val="34"/>
          <w:sz w:val="24"/>
        </w:rPr>
        <w:t xml:space="preserve"> </w:t>
      </w:r>
      <w:r w:rsidRPr="006311A3">
        <w:rPr>
          <w:sz w:val="24"/>
        </w:rPr>
        <w:t>представления</w:t>
      </w:r>
      <w:r w:rsidRPr="006311A3">
        <w:rPr>
          <w:spacing w:val="35"/>
          <w:sz w:val="24"/>
        </w:rPr>
        <w:t xml:space="preserve"> </w:t>
      </w:r>
      <w:r w:rsidRPr="006311A3">
        <w:rPr>
          <w:sz w:val="24"/>
        </w:rPr>
        <w:t>о</w:t>
      </w:r>
      <w:r w:rsidRPr="006311A3">
        <w:rPr>
          <w:spacing w:val="35"/>
          <w:sz w:val="24"/>
        </w:rPr>
        <w:t xml:space="preserve"> </w:t>
      </w:r>
      <w:r w:rsidRPr="006311A3">
        <w:rPr>
          <w:sz w:val="24"/>
        </w:rPr>
        <w:t>научной</w:t>
      </w:r>
      <w:r w:rsidRPr="006311A3">
        <w:rPr>
          <w:spacing w:val="45"/>
          <w:sz w:val="24"/>
        </w:rPr>
        <w:t xml:space="preserve"> </w:t>
      </w:r>
      <w:r w:rsidRPr="006311A3">
        <w:rPr>
          <w:sz w:val="24"/>
        </w:rPr>
        <w:t>картине</w:t>
      </w:r>
    </w:p>
    <w:p w:rsidR="00B677EA" w:rsidRPr="006311A3" w:rsidRDefault="00B677EA" w:rsidP="002A2122">
      <w:pPr>
        <w:pStyle w:val="a6"/>
        <w:ind w:left="426"/>
        <w:jc w:val="both"/>
        <w:rPr>
          <w:sz w:val="24"/>
          <w:szCs w:val="24"/>
        </w:rPr>
      </w:pPr>
      <w:r w:rsidRPr="006311A3">
        <w:rPr>
          <w:sz w:val="24"/>
          <w:szCs w:val="24"/>
        </w:rPr>
        <w:t>мира;</w:t>
      </w:r>
    </w:p>
    <w:p w:rsidR="00B677EA" w:rsidRPr="006311A3" w:rsidRDefault="00B677EA" w:rsidP="002A2122">
      <w:pPr>
        <w:pStyle w:val="a6"/>
        <w:numPr>
          <w:ilvl w:val="0"/>
          <w:numId w:val="151"/>
        </w:numPr>
        <w:tabs>
          <w:tab w:val="left" w:pos="1713"/>
        </w:tabs>
        <w:ind w:left="426"/>
        <w:jc w:val="both"/>
        <w:rPr>
          <w:sz w:val="24"/>
        </w:rPr>
      </w:pPr>
      <w:r w:rsidRPr="006311A3">
        <w:rPr>
          <w:sz w:val="24"/>
        </w:rPr>
        <w:t>осознание</w:t>
      </w:r>
      <w:r w:rsidRPr="006311A3">
        <w:rPr>
          <w:spacing w:val="29"/>
          <w:sz w:val="24"/>
        </w:rPr>
        <w:t xml:space="preserve"> </w:t>
      </w:r>
      <w:r w:rsidRPr="006311A3">
        <w:rPr>
          <w:sz w:val="24"/>
        </w:rPr>
        <w:t>ценности</w:t>
      </w:r>
      <w:r w:rsidRPr="006311A3">
        <w:rPr>
          <w:spacing w:val="29"/>
          <w:sz w:val="24"/>
        </w:rPr>
        <w:t xml:space="preserve"> </w:t>
      </w:r>
      <w:r w:rsidRPr="006311A3">
        <w:rPr>
          <w:sz w:val="24"/>
        </w:rPr>
        <w:t>познания,</w:t>
      </w:r>
      <w:r w:rsidRPr="006311A3">
        <w:rPr>
          <w:spacing w:val="30"/>
          <w:sz w:val="24"/>
        </w:rPr>
        <w:t xml:space="preserve"> </w:t>
      </w:r>
      <w:r w:rsidRPr="006311A3">
        <w:rPr>
          <w:sz w:val="24"/>
        </w:rPr>
        <w:t>проявление</w:t>
      </w:r>
      <w:r w:rsidRPr="006311A3">
        <w:rPr>
          <w:spacing w:val="29"/>
          <w:sz w:val="24"/>
        </w:rPr>
        <w:t xml:space="preserve"> </w:t>
      </w:r>
      <w:r w:rsidRPr="006311A3">
        <w:rPr>
          <w:sz w:val="24"/>
        </w:rPr>
        <w:t>познавательного</w:t>
      </w:r>
      <w:r w:rsidRPr="006311A3">
        <w:rPr>
          <w:spacing w:val="30"/>
          <w:sz w:val="24"/>
        </w:rPr>
        <w:t xml:space="preserve"> </w:t>
      </w:r>
      <w:r w:rsidRPr="006311A3">
        <w:rPr>
          <w:sz w:val="24"/>
        </w:rPr>
        <w:t>интереса,</w:t>
      </w:r>
      <w:r w:rsidRPr="006311A3">
        <w:rPr>
          <w:spacing w:val="31"/>
          <w:sz w:val="24"/>
        </w:rPr>
        <w:t xml:space="preserve"> </w:t>
      </w:r>
      <w:r w:rsidRPr="006311A3">
        <w:rPr>
          <w:sz w:val="24"/>
        </w:rPr>
        <w:t>активности,</w:t>
      </w:r>
      <w:r w:rsidR="006311A3">
        <w:rPr>
          <w:sz w:val="24"/>
        </w:rPr>
        <w:t xml:space="preserve"> </w:t>
      </w:r>
      <w:r w:rsidRPr="006311A3">
        <w:rPr>
          <w:sz w:val="24"/>
          <w:szCs w:val="24"/>
        </w:rPr>
        <w:t>инициативности,</w:t>
      </w:r>
      <w:r w:rsidRPr="006311A3">
        <w:rPr>
          <w:spacing w:val="17"/>
          <w:sz w:val="24"/>
          <w:szCs w:val="24"/>
        </w:rPr>
        <w:t xml:space="preserve"> </w:t>
      </w:r>
      <w:r w:rsidRPr="006311A3">
        <w:rPr>
          <w:sz w:val="24"/>
          <w:szCs w:val="24"/>
        </w:rPr>
        <w:t>любознательности</w:t>
      </w:r>
      <w:r w:rsidRPr="006311A3">
        <w:rPr>
          <w:spacing w:val="18"/>
          <w:sz w:val="24"/>
          <w:szCs w:val="24"/>
        </w:rPr>
        <w:t xml:space="preserve"> </w:t>
      </w:r>
      <w:r w:rsidRPr="006311A3">
        <w:rPr>
          <w:sz w:val="24"/>
          <w:szCs w:val="24"/>
        </w:rPr>
        <w:t>и</w:t>
      </w:r>
      <w:r w:rsidRPr="006311A3">
        <w:rPr>
          <w:spacing w:val="18"/>
          <w:sz w:val="24"/>
          <w:szCs w:val="24"/>
        </w:rPr>
        <w:t xml:space="preserve"> </w:t>
      </w:r>
      <w:r w:rsidRPr="006311A3">
        <w:rPr>
          <w:sz w:val="24"/>
          <w:szCs w:val="24"/>
        </w:rPr>
        <w:t>самостоятельности</w:t>
      </w:r>
      <w:r w:rsidRPr="006311A3">
        <w:rPr>
          <w:spacing w:val="19"/>
          <w:sz w:val="24"/>
          <w:szCs w:val="24"/>
        </w:rPr>
        <w:t xml:space="preserve"> </w:t>
      </w:r>
      <w:r w:rsidRPr="006311A3">
        <w:rPr>
          <w:sz w:val="24"/>
          <w:szCs w:val="24"/>
        </w:rPr>
        <w:t>в</w:t>
      </w:r>
      <w:r w:rsidRPr="006311A3">
        <w:rPr>
          <w:spacing w:val="16"/>
          <w:sz w:val="24"/>
          <w:szCs w:val="24"/>
        </w:rPr>
        <w:t xml:space="preserve"> </w:t>
      </w:r>
      <w:r w:rsidRPr="006311A3">
        <w:rPr>
          <w:sz w:val="24"/>
          <w:szCs w:val="24"/>
        </w:rPr>
        <w:t>обогащении</w:t>
      </w:r>
      <w:r w:rsidRPr="006311A3">
        <w:rPr>
          <w:spacing w:val="15"/>
          <w:sz w:val="24"/>
          <w:szCs w:val="24"/>
        </w:rPr>
        <w:t xml:space="preserve"> </w:t>
      </w:r>
      <w:r w:rsidRPr="006311A3">
        <w:rPr>
          <w:sz w:val="24"/>
          <w:szCs w:val="24"/>
        </w:rPr>
        <w:t>своих</w:t>
      </w:r>
      <w:r w:rsidRPr="006311A3">
        <w:rPr>
          <w:spacing w:val="9"/>
          <w:sz w:val="24"/>
          <w:szCs w:val="24"/>
        </w:rPr>
        <w:t xml:space="preserve"> </w:t>
      </w:r>
      <w:r w:rsidRPr="006311A3">
        <w:rPr>
          <w:sz w:val="24"/>
          <w:szCs w:val="24"/>
        </w:rPr>
        <w:t>знаний,</w:t>
      </w:r>
      <w:r w:rsidRPr="006311A3">
        <w:rPr>
          <w:spacing w:val="12"/>
          <w:sz w:val="24"/>
          <w:szCs w:val="24"/>
        </w:rPr>
        <w:t xml:space="preserve"> </w:t>
      </w:r>
      <w:r w:rsidRPr="006311A3">
        <w:rPr>
          <w:sz w:val="24"/>
          <w:szCs w:val="24"/>
        </w:rPr>
        <w:t>в</w:t>
      </w:r>
      <w:r w:rsidRPr="006311A3">
        <w:rPr>
          <w:spacing w:val="7"/>
          <w:sz w:val="24"/>
          <w:szCs w:val="24"/>
        </w:rPr>
        <w:t xml:space="preserve"> </w:t>
      </w:r>
      <w:r w:rsidRPr="006311A3">
        <w:rPr>
          <w:sz w:val="24"/>
          <w:szCs w:val="24"/>
        </w:rPr>
        <w:t>том</w:t>
      </w:r>
      <w:r w:rsidRPr="006311A3">
        <w:rPr>
          <w:spacing w:val="-57"/>
          <w:sz w:val="24"/>
          <w:szCs w:val="24"/>
        </w:rPr>
        <w:t xml:space="preserve"> </w:t>
      </w:r>
      <w:r w:rsidRPr="006311A3">
        <w:rPr>
          <w:sz w:val="24"/>
          <w:szCs w:val="24"/>
        </w:rPr>
        <w:t>числе</w:t>
      </w:r>
      <w:r w:rsidRPr="006311A3">
        <w:rPr>
          <w:spacing w:val="-9"/>
          <w:sz w:val="24"/>
          <w:szCs w:val="24"/>
        </w:rPr>
        <w:t xml:space="preserve"> </w:t>
      </w:r>
      <w:r w:rsidRPr="006311A3">
        <w:rPr>
          <w:sz w:val="24"/>
          <w:szCs w:val="24"/>
        </w:rPr>
        <w:t>с</w:t>
      </w:r>
      <w:r w:rsidRPr="006311A3">
        <w:rPr>
          <w:spacing w:val="-9"/>
          <w:sz w:val="24"/>
          <w:szCs w:val="24"/>
        </w:rPr>
        <w:t xml:space="preserve"> </w:t>
      </w:r>
      <w:r w:rsidRPr="006311A3">
        <w:rPr>
          <w:sz w:val="24"/>
          <w:szCs w:val="24"/>
        </w:rPr>
        <w:t>использованием</w:t>
      </w:r>
      <w:r w:rsidRPr="006311A3">
        <w:rPr>
          <w:spacing w:val="-8"/>
          <w:sz w:val="24"/>
          <w:szCs w:val="24"/>
        </w:rPr>
        <w:t xml:space="preserve"> </w:t>
      </w:r>
      <w:r w:rsidRPr="006311A3">
        <w:rPr>
          <w:sz w:val="24"/>
          <w:szCs w:val="24"/>
        </w:rPr>
        <w:t>различных</w:t>
      </w:r>
      <w:r w:rsidRPr="006311A3">
        <w:rPr>
          <w:spacing w:val="-7"/>
          <w:sz w:val="24"/>
          <w:szCs w:val="24"/>
        </w:rPr>
        <w:t xml:space="preserve"> </w:t>
      </w:r>
      <w:r w:rsidRPr="006311A3">
        <w:rPr>
          <w:sz w:val="24"/>
          <w:szCs w:val="24"/>
        </w:rPr>
        <w:t>информационных</w:t>
      </w:r>
      <w:r w:rsidRPr="006311A3">
        <w:rPr>
          <w:spacing w:val="1"/>
          <w:sz w:val="24"/>
          <w:szCs w:val="24"/>
        </w:rPr>
        <w:t xml:space="preserve"> </w:t>
      </w:r>
      <w:r w:rsidRPr="006311A3">
        <w:rPr>
          <w:sz w:val="24"/>
          <w:szCs w:val="24"/>
        </w:rPr>
        <w:t>средств.</w:t>
      </w:r>
    </w:p>
    <w:p w:rsidR="00B677EA" w:rsidRPr="00B677EA" w:rsidRDefault="00B677EA" w:rsidP="002A2122">
      <w:pPr>
        <w:jc w:val="both"/>
        <w:rPr>
          <w:sz w:val="24"/>
          <w:szCs w:val="24"/>
        </w:rPr>
      </w:pPr>
    </w:p>
    <w:p w:rsidR="00B677EA" w:rsidRPr="006311A3" w:rsidRDefault="00B677EA" w:rsidP="002A2122">
      <w:pPr>
        <w:jc w:val="both"/>
        <w:outlineLvl w:val="0"/>
        <w:rPr>
          <w:b/>
          <w:bCs/>
          <w:sz w:val="24"/>
          <w:szCs w:val="24"/>
        </w:rPr>
      </w:pPr>
      <w:r w:rsidRPr="00B677EA">
        <w:rPr>
          <w:b/>
          <w:bCs/>
          <w:sz w:val="24"/>
          <w:szCs w:val="24"/>
        </w:rPr>
        <w:t>МЕТАПРЕДМЕТНЫЕ</w:t>
      </w:r>
      <w:r w:rsidRPr="00B677EA">
        <w:rPr>
          <w:b/>
          <w:bCs/>
          <w:spacing w:val="-10"/>
          <w:sz w:val="24"/>
          <w:szCs w:val="24"/>
        </w:rPr>
        <w:t xml:space="preserve"> </w:t>
      </w:r>
      <w:r w:rsidR="006311A3">
        <w:rPr>
          <w:b/>
          <w:bCs/>
          <w:sz w:val="24"/>
          <w:szCs w:val="24"/>
        </w:rPr>
        <w:t>РЕЗУЛЬТАТЫ</w:t>
      </w:r>
    </w:p>
    <w:p w:rsidR="00B677EA" w:rsidRPr="00B677EA" w:rsidRDefault="00B677EA" w:rsidP="002A2122">
      <w:pPr>
        <w:jc w:val="both"/>
        <w:rPr>
          <w:b/>
          <w:sz w:val="24"/>
        </w:rPr>
      </w:pPr>
      <w:r w:rsidRPr="00B677EA">
        <w:rPr>
          <w:b/>
          <w:sz w:val="24"/>
        </w:rPr>
        <w:t>Познавательные</w:t>
      </w:r>
      <w:r w:rsidRPr="00B677EA">
        <w:rPr>
          <w:b/>
          <w:spacing w:val="-10"/>
          <w:sz w:val="24"/>
        </w:rPr>
        <w:t xml:space="preserve"> </w:t>
      </w:r>
      <w:r w:rsidRPr="00B677EA">
        <w:rPr>
          <w:b/>
          <w:sz w:val="24"/>
        </w:rPr>
        <w:t>универсальные</w:t>
      </w:r>
      <w:r w:rsidRPr="00B677EA">
        <w:rPr>
          <w:b/>
          <w:spacing w:val="-6"/>
          <w:sz w:val="24"/>
        </w:rPr>
        <w:t xml:space="preserve"> </w:t>
      </w:r>
      <w:r w:rsidRPr="00B677EA">
        <w:rPr>
          <w:b/>
          <w:sz w:val="24"/>
        </w:rPr>
        <w:t>учебные</w:t>
      </w:r>
      <w:r w:rsidRPr="00B677EA">
        <w:rPr>
          <w:b/>
          <w:spacing w:val="-7"/>
          <w:sz w:val="24"/>
        </w:rPr>
        <w:t xml:space="preserve"> </w:t>
      </w:r>
      <w:r w:rsidRPr="00B677EA">
        <w:rPr>
          <w:b/>
          <w:sz w:val="24"/>
        </w:rPr>
        <w:t>действия:</w:t>
      </w:r>
    </w:p>
    <w:p w:rsidR="00B677EA" w:rsidRPr="00B677EA" w:rsidRDefault="00B677EA" w:rsidP="002A2122">
      <w:pPr>
        <w:numPr>
          <w:ilvl w:val="0"/>
          <w:numId w:val="136"/>
        </w:numPr>
        <w:tabs>
          <w:tab w:val="left" w:pos="1713"/>
        </w:tabs>
        <w:ind w:left="0" w:hanging="287"/>
        <w:jc w:val="both"/>
        <w:rPr>
          <w:i/>
          <w:sz w:val="24"/>
        </w:rPr>
      </w:pPr>
      <w:r w:rsidRPr="00B677EA">
        <w:rPr>
          <w:i/>
          <w:sz w:val="24"/>
        </w:rPr>
        <w:t>Базовые</w:t>
      </w:r>
      <w:r w:rsidRPr="00B677EA">
        <w:rPr>
          <w:i/>
          <w:spacing w:val="-8"/>
          <w:sz w:val="24"/>
        </w:rPr>
        <w:t xml:space="preserve"> </w:t>
      </w:r>
      <w:r w:rsidRPr="00B677EA">
        <w:rPr>
          <w:i/>
          <w:sz w:val="24"/>
        </w:rPr>
        <w:t>логические</w:t>
      </w:r>
      <w:r w:rsidRPr="00B677EA">
        <w:rPr>
          <w:i/>
          <w:spacing w:val="-5"/>
          <w:sz w:val="24"/>
        </w:rPr>
        <w:t xml:space="preserve"> </w:t>
      </w:r>
      <w:r w:rsidRPr="00B677EA">
        <w:rPr>
          <w:i/>
          <w:sz w:val="24"/>
        </w:rPr>
        <w:t>действия:</w:t>
      </w:r>
    </w:p>
    <w:p w:rsidR="00B677EA" w:rsidRPr="006311A3" w:rsidRDefault="00B677EA" w:rsidP="002A2122">
      <w:pPr>
        <w:pStyle w:val="a6"/>
        <w:numPr>
          <w:ilvl w:val="0"/>
          <w:numId w:val="151"/>
        </w:numPr>
        <w:tabs>
          <w:tab w:val="left" w:pos="1713"/>
        </w:tabs>
        <w:ind w:left="426"/>
        <w:jc w:val="both"/>
        <w:rPr>
          <w:sz w:val="24"/>
        </w:rPr>
      </w:pPr>
      <w:r w:rsidRPr="006311A3">
        <w:rPr>
          <w:sz w:val="24"/>
        </w:rPr>
        <w:t>понимать целостность окружающего мира (взаимосвязь природной и социальной</w:t>
      </w:r>
      <w:r w:rsidRPr="006311A3">
        <w:rPr>
          <w:spacing w:val="1"/>
          <w:sz w:val="24"/>
        </w:rPr>
        <w:t xml:space="preserve"> </w:t>
      </w:r>
      <w:r w:rsidRPr="006311A3">
        <w:rPr>
          <w:sz w:val="24"/>
        </w:rPr>
        <w:t>среды</w:t>
      </w:r>
      <w:r w:rsidRPr="006311A3">
        <w:rPr>
          <w:spacing w:val="1"/>
          <w:sz w:val="24"/>
        </w:rPr>
        <w:t xml:space="preserve"> </w:t>
      </w:r>
      <w:r w:rsidRPr="006311A3">
        <w:rPr>
          <w:sz w:val="24"/>
        </w:rPr>
        <w:t>обитания),</w:t>
      </w:r>
      <w:r w:rsidRPr="006311A3">
        <w:rPr>
          <w:spacing w:val="1"/>
          <w:sz w:val="24"/>
        </w:rPr>
        <w:t xml:space="preserve"> </w:t>
      </w:r>
      <w:r w:rsidRPr="006311A3">
        <w:rPr>
          <w:sz w:val="24"/>
        </w:rPr>
        <w:t>проявлять</w:t>
      </w:r>
      <w:r w:rsidRPr="006311A3">
        <w:rPr>
          <w:spacing w:val="1"/>
          <w:sz w:val="24"/>
        </w:rPr>
        <w:t xml:space="preserve"> </w:t>
      </w:r>
      <w:r w:rsidRPr="006311A3">
        <w:rPr>
          <w:sz w:val="24"/>
        </w:rPr>
        <w:t>способность</w:t>
      </w:r>
      <w:r w:rsidRPr="006311A3">
        <w:rPr>
          <w:spacing w:val="1"/>
          <w:sz w:val="24"/>
        </w:rPr>
        <w:t xml:space="preserve"> </w:t>
      </w:r>
      <w:r w:rsidRPr="006311A3">
        <w:rPr>
          <w:sz w:val="24"/>
        </w:rPr>
        <w:t>ориентироваться</w:t>
      </w:r>
      <w:r w:rsidRPr="006311A3">
        <w:rPr>
          <w:spacing w:val="1"/>
          <w:sz w:val="24"/>
        </w:rPr>
        <w:t xml:space="preserve"> </w:t>
      </w:r>
      <w:r w:rsidRPr="006311A3">
        <w:rPr>
          <w:sz w:val="24"/>
        </w:rPr>
        <w:t>в</w:t>
      </w:r>
      <w:r w:rsidRPr="006311A3">
        <w:rPr>
          <w:spacing w:val="1"/>
          <w:sz w:val="24"/>
        </w:rPr>
        <w:t xml:space="preserve"> </w:t>
      </w:r>
      <w:r w:rsidRPr="006311A3">
        <w:rPr>
          <w:sz w:val="24"/>
        </w:rPr>
        <w:t>изменяющейся</w:t>
      </w:r>
      <w:r w:rsidRPr="006311A3">
        <w:rPr>
          <w:spacing w:val="1"/>
          <w:sz w:val="24"/>
        </w:rPr>
        <w:t xml:space="preserve"> </w:t>
      </w:r>
      <w:r w:rsidRPr="006311A3">
        <w:rPr>
          <w:sz w:val="24"/>
        </w:rPr>
        <w:t>действительности;</w:t>
      </w:r>
    </w:p>
    <w:p w:rsidR="00B677EA" w:rsidRPr="006311A3" w:rsidRDefault="00B677EA" w:rsidP="002A2122">
      <w:pPr>
        <w:pStyle w:val="a6"/>
        <w:numPr>
          <w:ilvl w:val="0"/>
          <w:numId w:val="151"/>
        </w:numPr>
        <w:tabs>
          <w:tab w:val="left" w:pos="1713"/>
        </w:tabs>
        <w:ind w:left="426"/>
        <w:jc w:val="both"/>
        <w:rPr>
          <w:sz w:val="24"/>
        </w:rPr>
      </w:pPr>
      <w:r w:rsidRPr="006311A3">
        <w:rPr>
          <w:sz w:val="24"/>
        </w:rPr>
        <w:t>на</w:t>
      </w:r>
      <w:r w:rsidRPr="006311A3">
        <w:rPr>
          <w:spacing w:val="-12"/>
          <w:sz w:val="24"/>
        </w:rPr>
        <w:t xml:space="preserve"> </w:t>
      </w:r>
      <w:r w:rsidRPr="006311A3">
        <w:rPr>
          <w:sz w:val="24"/>
        </w:rPr>
        <w:t>основе</w:t>
      </w:r>
      <w:r w:rsidRPr="006311A3">
        <w:rPr>
          <w:spacing w:val="-11"/>
          <w:sz w:val="24"/>
        </w:rPr>
        <w:t xml:space="preserve"> </w:t>
      </w:r>
      <w:r w:rsidRPr="006311A3">
        <w:rPr>
          <w:sz w:val="24"/>
        </w:rPr>
        <w:t>наблюдений</w:t>
      </w:r>
      <w:r w:rsidRPr="006311A3">
        <w:rPr>
          <w:spacing w:val="-11"/>
          <w:sz w:val="24"/>
        </w:rPr>
        <w:t xml:space="preserve"> </w:t>
      </w:r>
      <w:r w:rsidRPr="006311A3">
        <w:rPr>
          <w:sz w:val="24"/>
        </w:rPr>
        <w:t>доступных</w:t>
      </w:r>
      <w:r w:rsidRPr="006311A3">
        <w:rPr>
          <w:spacing w:val="-8"/>
          <w:sz w:val="24"/>
        </w:rPr>
        <w:t xml:space="preserve"> </w:t>
      </w:r>
      <w:r w:rsidRPr="006311A3">
        <w:rPr>
          <w:sz w:val="24"/>
        </w:rPr>
        <w:t>объектов</w:t>
      </w:r>
      <w:r w:rsidRPr="006311A3">
        <w:rPr>
          <w:spacing w:val="-10"/>
          <w:sz w:val="24"/>
        </w:rPr>
        <w:t xml:space="preserve"> </w:t>
      </w:r>
      <w:r w:rsidRPr="006311A3">
        <w:rPr>
          <w:sz w:val="24"/>
        </w:rPr>
        <w:t>окружающего</w:t>
      </w:r>
      <w:r w:rsidRPr="006311A3">
        <w:rPr>
          <w:spacing w:val="-8"/>
          <w:sz w:val="24"/>
        </w:rPr>
        <w:t xml:space="preserve"> </w:t>
      </w:r>
      <w:r w:rsidRPr="006311A3">
        <w:rPr>
          <w:sz w:val="24"/>
        </w:rPr>
        <w:t>мира</w:t>
      </w:r>
      <w:r w:rsidRPr="006311A3">
        <w:rPr>
          <w:spacing w:val="-7"/>
          <w:sz w:val="24"/>
        </w:rPr>
        <w:t xml:space="preserve"> </w:t>
      </w:r>
      <w:r w:rsidRPr="006311A3">
        <w:rPr>
          <w:sz w:val="24"/>
        </w:rPr>
        <w:t>устанавливать</w:t>
      </w:r>
      <w:r w:rsidRPr="006311A3">
        <w:rPr>
          <w:spacing w:val="2"/>
          <w:sz w:val="24"/>
        </w:rPr>
        <w:t xml:space="preserve"> </w:t>
      </w:r>
      <w:r w:rsidRPr="006311A3">
        <w:rPr>
          <w:sz w:val="24"/>
        </w:rPr>
        <w:t>связи</w:t>
      </w:r>
      <w:r w:rsidRPr="006311A3">
        <w:rPr>
          <w:spacing w:val="-58"/>
          <w:sz w:val="24"/>
        </w:rPr>
        <w:t xml:space="preserve"> </w:t>
      </w:r>
      <w:r w:rsidRPr="006311A3">
        <w:rPr>
          <w:sz w:val="24"/>
        </w:rPr>
        <w:t>и</w:t>
      </w:r>
      <w:r w:rsidRPr="006311A3">
        <w:rPr>
          <w:spacing w:val="1"/>
          <w:sz w:val="24"/>
        </w:rPr>
        <w:t xml:space="preserve"> </w:t>
      </w:r>
      <w:r w:rsidRPr="006311A3">
        <w:rPr>
          <w:sz w:val="24"/>
        </w:rPr>
        <w:t>зависимости</w:t>
      </w:r>
      <w:r w:rsidRPr="006311A3">
        <w:rPr>
          <w:spacing w:val="1"/>
          <w:sz w:val="24"/>
        </w:rPr>
        <w:t xml:space="preserve"> </w:t>
      </w:r>
      <w:r w:rsidRPr="006311A3">
        <w:rPr>
          <w:sz w:val="24"/>
        </w:rPr>
        <w:t>между</w:t>
      </w:r>
      <w:r w:rsidRPr="006311A3">
        <w:rPr>
          <w:spacing w:val="1"/>
          <w:sz w:val="24"/>
        </w:rPr>
        <w:t xml:space="preserve"> </w:t>
      </w:r>
      <w:r w:rsidRPr="006311A3">
        <w:rPr>
          <w:sz w:val="24"/>
        </w:rPr>
        <w:t>объектами</w:t>
      </w:r>
      <w:r w:rsidRPr="006311A3">
        <w:rPr>
          <w:spacing w:val="1"/>
          <w:sz w:val="24"/>
        </w:rPr>
        <w:t xml:space="preserve"> </w:t>
      </w:r>
      <w:r w:rsidRPr="006311A3">
        <w:rPr>
          <w:sz w:val="24"/>
        </w:rPr>
        <w:t>(часть</w:t>
      </w:r>
      <w:r w:rsidRPr="006311A3">
        <w:rPr>
          <w:spacing w:val="1"/>
          <w:sz w:val="24"/>
        </w:rPr>
        <w:t xml:space="preserve"> </w:t>
      </w:r>
      <w:r w:rsidRPr="006311A3">
        <w:rPr>
          <w:sz w:val="24"/>
        </w:rPr>
        <w:t>—</w:t>
      </w:r>
      <w:r w:rsidRPr="006311A3">
        <w:rPr>
          <w:spacing w:val="1"/>
          <w:sz w:val="24"/>
        </w:rPr>
        <w:t xml:space="preserve"> </w:t>
      </w:r>
      <w:r w:rsidRPr="006311A3">
        <w:rPr>
          <w:sz w:val="24"/>
        </w:rPr>
        <w:t>целое;</w:t>
      </w:r>
      <w:r w:rsidRPr="006311A3">
        <w:rPr>
          <w:spacing w:val="1"/>
          <w:sz w:val="24"/>
        </w:rPr>
        <w:t xml:space="preserve"> </w:t>
      </w:r>
      <w:r w:rsidRPr="006311A3">
        <w:rPr>
          <w:sz w:val="24"/>
        </w:rPr>
        <w:t>причина</w:t>
      </w:r>
      <w:r w:rsidRPr="006311A3">
        <w:rPr>
          <w:spacing w:val="1"/>
          <w:sz w:val="24"/>
        </w:rPr>
        <w:t xml:space="preserve"> </w:t>
      </w:r>
      <w:r w:rsidRPr="006311A3">
        <w:rPr>
          <w:sz w:val="24"/>
        </w:rPr>
        <w:t>—</w:t>
      </w:r>
      <w:r w:rsidRPr="006311A3">
        <w:rPr>
          <w:spacing w:val="1"/>
          <w:sz w:val="24"/>
        </w:rPr>
        <w:t xml:space="preserve"> </w:t>
      </w:r>
      <w:r w:rsidRPr="006311A3">
        <w:rPr>
          <w:sz w:val="24"/>
        </w:rPr>
        <w:t>следствие;</w:t>
      </w:r>
      <w:r w:rsidRPr="006311A3">
        <w:rPr>
          <w:spacing w:val="1"/>
          <w:sz w:val="24"/>
        </w:rPr>
        <w:t xml:space="preserve"> </w:t>
      </w:r>
      <w:r w:rsidRPr="006311A3">
        <w:rPr>
          <w:sz w:val="24"/>
        </w:rPr>
        <w:t>изменения</w:t>
      </w:r>
      <w:r w:rsidRPr="006311A3">
        <w:rPr>
          <w:spacing w:val="1"/>
          <w:sz w:val="24"/>
        </w:rPr>
        <w:t xml:space="preserve"> </w:t>
      </w:r>
      <w:r w:rsidRPr="006311A3">
        <w:rPr>
          <w:sz w:val="24"/>
        </w:rPr>
        <w:t>во</w:t>
      </w:r>
      <w:r w:rsidRPr="006311A3">
        <w:rPr>
          <w:spacing w:val="1"/>
          <w:sz w:val="24"/>
        </w:rPr>
        <w:t xml:space="preserve"> </w:t>
      </w:r>
      <w:r w:rsidRPr="006311A3">
        <w:rPr>
          <w:sz w:val="24"/>
        </w:rPr>
        <w:t>времени</w:t>
      </w:r>
      <w:r w:rsidRPr="006311A3">
        <w:rPr>
          <w:spacing w:val="-2"/>
          <w:sz w:val="24"/>
        </w:rPr>
        <w:t xml:space="preserve"> </w:t>
      </w:r>
      <w:r w:rsidRPr="006311A3">
        <w:rPr>
          <w:sz w:val="24"/>
        </w:rPr>
        <w:t>и</w:t>
      </w:r>
      <w:r w:rsidRPr="006311A3">
        <w:rPr>
          <w:spacing w:val="1"/>
          <w:sz w:val="24"/>
        </w:rPr>
        <w:t xml:space="preserve"> </w:t>
      </w:r>
      <w:r w:rsidRPr="006311A3">
        <w:rPr>
          <w:sz w:val="24"/>
        </w:rPr>
        <w:t>в</w:t>
      </w:r>
      <w:r w:rsidRPr="006311A3">
        <w:rPr>
          <w:spacing w:val="1"/>
          <w:sz w:val="24"/>
        </w:rPr>
        <w:t xml:space="preserve"> </w:t>
      </w:r>
      <w:r w:rsidRPr="006311A3">
        <w:rPr>
          <w:sz w:val="24"/>
        </w:rPr>
        <w:t>пространстве);</w:t>
      </w:r>
    </w:p>
    <w:p w:rsidR="00B677EA" w:rsidRPr="006311A3" w:rsidRDefault="00B677EA" w:rsidP="002A2122">
      <w:pPr>
        <w:pStyle w:val="a6"/>
        <w:numPr>
          <w:ilvl w:val="0"/>
          <w:numId w:val="151"/>
        </w:numPr>
        <w:tabs>
          <w:tab w:val="left" w:pos="1713"/>
        </w:tabs>
        <w:ind w:left="426"/>
        <w:jc w:val="both"/>
        <w:rPr>
          <w:sz w:val="24"/>
        </w:rPr>
      </w:pPr>
      <w:r w:rsidRPr="006311A3">
        <w:rPr>
          <w:sz w:val="24"/>
        </w:rPr>
        <w:t>сравнивать объекты окружающего мира, устанавливать основания для сравнения,</w:t>
      </w:r>
      <w:r w:rsidRPr="006311A3">
        <w:rPr>
          <w:spacing w:val="1"/>
          <w:sz w:val="24"/>
        </w:rPr>
        <w:t xml:space="preserve"> </w:t>
      </w:r>
      <w:r w:rsidRPr="006311A3">
        <w:rPr>
          <w:sz w:val="24"/>
        </w:rPr>
        <w:t>устанавливать</w:t>
      </w:r>
      <w:r w:rsidRPr="006311A3">
        <w:rPr>
          <w:spacing w:val="-1"/>
          <w:sz w:val="24"/>
        </w:rPr>
        <w:t xml:space="preserve"> </w:t>
      </w:r>
      <w:r w:rsidRPr="006311A3">
        <w:rPr>
          <w:sz w:val="24"/>
        </w:rPr>
        <w:t>аналогии;</w:t>
      </w:r>
    </w:p>
    <w:p w:rsidR="00B677EA" w:rsidRPr="006311A3" w:rsidRDefault="00B677EA" w:rsidP="002A2122">
      <w:pPr>
        <w:pStyle w:val="a6"/>
        <w:numPr>
          <w:ilvl w:val="0"/>
          <w:numId w:val="151"/>
        </w:numPr>
        <w:tabs>
          <w:tab w:val="left" w:pos="1713"/>
        </w:tabs>
        <w:ind w:left="426"/>
        <w:jc w:val="both"/>
        <w:rPr>
          <w:sz w:val="24"/>
        </w:rPr>
      </w:pPr>
      <w:r w:rsidRPr="006311A3">
        <w:rPr>
          <w:sz w:val="24"/>
        </w:rPr>
        <w:t>объединять</w:t>
      </w:r>
      <w:r w:rsidRPr="006311A3">
        <w:rPr>
          <w:spacing w:val="-6"/>
          <w:sz w:val="24"/>
        </w:rPr>
        <w:t xml:space="preserve"> </w:t>
      </w:r>
      <w:r w:rsidRPr="006311A3">
        <w:rPr>
          <w:sz w:val="24"/>
        </w:rPr>
        <w:t>части</w:t>
      </w:r>
      <w:r w:rsidRPr="006311A3">
        <w:rPr>
          <w:spacing w:val="-7"/>
          <w:sz w:val="24"/>
        </w:rPr>
        <w:t xml:space="preserve"> </w:t>
      </w:r>
      <w:r w:rsidRPr="006311A3">
        <w:rPr>
          <w:sz w:val="24"/>
        </w:rPr>
        <w:t>объекта</w:t>
      </w:r>
      <w:r w:rsidRPr="006311A3">
        <w:rPr>
          <w:spacing w:val="-5"/>
          <w:sz w:val="24"/>
        </w:rPr>
        <w:t xml:space="preserve"> </w:t>
      </w:r>
      <w:r w:rsidRPr="006311A3">
        <w:rPr>
          <w:sz w:val="24"/>
        </w:rPr>
        <w:t>(объекты)</w:t>
      </w:r>
      <w:r w:rsidRPr="006311A3">
        <w:rPr>
          <w:spacing w:val="-4"/>
          <w:sz w:val="24"/>
        </w:rPr>
        <w:t xml:space="preserve"> </w:t>
      </w:r>
      <w:r w:rsidRPr="006311A3">
        <w:rPr>
          <w:sz w:val="24"/>
        </w:rPr>
        <w:t>по</w:t>
      </w:r>
      <w:r w:rsidRPr="006311A3">
        <w:rPr>
          <w:spacing w:val="-5"/>
          <w:sz w:val="24"/>
        </w:rPr>
        <w:t xml:space="preserve"> </w:t>
      </w:r>
      <w:r w:rsidRPr="006311A3">
        <w:rPr>
          <w:sz w:val="24"/>
        </w:rPr>
        <w:t>определённому</w:t>
      </w:r>
      <w:r w:rsidRPr="006311A3">
        <w:rPr>
          <w:spacing w:val="-11"/>
          <w:sz w:val="24"/>
        </w:rPr>
        <w:t xml:space="preserve"> </w:t>
      </w:r>
      <w:r w:rsidRPr="006311A3">
        <w:rPr>
          <w:sz w:val="24"/>
        </w:rPr>
        <w:t>признаку;</w:t>
      </w:r>
    </w:p>
    <w:p w:rsidR="00B677EA" w:rsidRPr="006311A3" w:rsidRDefault="00B677EA" w:rsidP="002A2122">
      <w:pPr>
        <w:pStyle w:val="a6"/>
        <w:numPr>
          <w:ilvl w:val="0"/>
          <w:numId w:val="151"/>
        </w:numPr>
        <w:tabs>
          <w:tab w:val="left" w:pos="1713"/>
        </w:tabs>
        <w:ind w:left="426"/>
        <w:jc w:val="both"/>
        <w:rPr>
          <w:sz w:val="24"/>
        </w:rPr>
      </w:pPr>
      <w:r w:rsidRPr="006311A3">
        <w:rPr>
          <w:sz w:val="24"/>
        </w:rPr>
        <w:t>определять</w:t>
      </w:r>
      <w:r w:rsidRPr="006311A3">
        <w:rPr>
          <w:spacing w:val="1"/>
          <w:sz w:val="24"/>
        </w:rPr>
        <w:t xml:space="preserve"> </w:t>
      </w:r>
      <w:r w:rsidRPr="006311A3">
        <w:rPr>
          <w:sz w:val="24"/>
        </w:rPr>
        <w:t>существенный</w:t>
      </w:r>
      <w:r w:rsidRPr="006311A3">
        <w:rPr>
          <w:spacing w:val="1"/>
          <w:sz w:val="24"/>
        </w:rPr>
        <w:t xml:space="preserve"> </w:t>
      </w:r>
      <w:r w:rsidRPr="006311A3">
        <w:rPr>
          <w:sz w:val="24"/>
        </w:rPr>
        <w:t>признак</w:t>
      </w:r>
      <w:r w:rsidRPr="006311A3">
        <w:rPr>
          <w:spacing w:val="1"/>
          <w:sz w:val="24"/>
        </w:rPr>
        <w:t xml:space="preserve"> </w:t>
      </w:r>
      <w:r w:rsidRPr="006311A3">
        <w:rPr>
          <w:sz w:val="24"/>
        </w:rPr>
        <w:t>для</w:t>
      </w:r>
      <w:r w:rsidRPr="006311A3">
        <w:rPr>
          <w:spacing w:val="1"/>
          <w:sz w:val="24"/>
        </w:rPr>
        <w:t xml:space="preserve"> </w:t>
      </w:r>
      <w:r w:rsidRPr="006311A3">
        <w:rPr>
          <w:sz w:val="24"/>
        </w:rPr>
        <w:t>классификации,</w:t>
      </w:r>
      <w:r w:rsidRPr="006311A3">
        <w:rPr>
          <w:spacing w:val="1"/>
          <w:sz w:val="24"/>
        </w:rPr>
        <w:t xml:space="preserve"> </w:t>
      </w:r>
      <w:r w:rsidRPr="006311A3">
        <w:rPr>
          <w:sz w:val="24"/>
        </w:rPr>
        <w:t>классифицировать</w:t>
      </w:r>
      <w:r w:rsidRPr="006311A3">
        <w:rPr>
          <w:spacing w:val="1"/>
          <w:sz w:val="24"/>
        </w:rPr>
        <w:t xml:space="preserve"> </w:t>
      </w:r>
      <w:r w:rsidRPr="006311A3">
        <w:rPr>
          <w:sz w:val="24"/>
        </w:rPr>
        <w:t>предложенные</w:t>
      </w:r>
      <w:r w:rsidRPr="006311A3">
        <w:rPr>
          <w:spacing w:val="-3"/>
          <w:sz w:val="24"/>
        </w:rPr>
        <w:t xml:space="preserve"> </w:t>
      </w:r>
      <w:r w:rsidRPr="006311A3">
        <w:rPr>
          <w:sz w:val="24"/>
        </w:rPr>
        <w:t>объекты;</w:t>
      </w:r>
    </w:p>
    <w:p w:rsidR="00B677EA" w:rsidRPr="006311A3" w:rsidRDefault="00B677EA" w:rsidP="002A2122">
      <w:pPr>
        <w:pStyle w:val="a6"/>
        <w:numPr>
          <w:ilvl w:val="0"/>
          <w:numId w:val="151"/>
        </w:numPr>
        <w:tabs>
          <w:tab w:val="left" w:pos="1713"/>
        </w:tabs>
        <w:ind w:left="426"/>
        <w:jc w:val="both"/>
        <w:rPr>
          <w:sz w:val="24"/>
        </w:rPr>
      </w:pPr>
      <w:r w:rsidRPr="006311A3">
        <w:rPr>
          <w:sz w:val="24"/>
        </w:rPr>
        <w:t>находить закономерности и противоречия в рассматриваемых фактах, данных</w:t>
      </w:r>
      <w:r w:rsidRPr="006311A3">
        <w:rPr>
          <w:spacing w:val="1"/>
          <w:sz w:val="24"/>
        </w:rPr>
        <w:t xml:space="preserve"> </w:t>
      </w:r>
      <w:r w:rsidRPr="006311A3">
        <w:rPr>
          <w:sz w:val="24"/>
        </w:rPr>
        <w:t>и</w:t>
      </w:r>
      <w:r w:rsidRPr="006311A3">
        <w:rPr>
          <w:spacing w:val="1"/>
          <w:sz w:val="24"/>
        </w:rPr>
        <w:t xml:space="preserve"> </w:t>
      </w:r>
      <w:r w:rsidRPr="006311A3">
        <w:rPr>
          <w:sz w:val="24"/>
        </w:rPr>
        <w:t>наблюдениях</w:t>
      </w:r>
      <w:r w:rsidRPr="006311A3">
        <w:rPr>
          <w:spacing w:val="-1"/>
          <w:sz w:val="24"/>
        </w:rPr>
        <w:t xml:space="preserve"> </w:t>
      </w:r>
      <w:r w:rsidRPr="006311A3">
        <w:rPr>
          <w:sz w:val="24"/>
        </w:rPr>
        <w:t>на</w:t>
      </w:r>
      <w:r w:rsidRPr="006311A3">
        <w:rPr>
          <w:spacing w:val="-1"/>
          <w:sz w:val="24"/>
        </w:rPr>
        <w:t xml:space="preserve"> </w:t>
      </w:r>
      <w:r w:rsidRPr="006311A3">
        <w:rPr>
          <w:sz w:val="24"/>
        </w:rPr>
        <w:t>основе</w:t>
      </w:r>
      <w:r w:rsidRPr="006311A3">
        <w:rPr>
          <w:spacing w:val="-6"/>
          <w:sz w:val="24"/>
        </w:rPr>
        <w:t xml:space="preserve"> </w:t>
      </w:r>
      <w:r w:rsidRPr="006311A3">
        <w:rPr>
          <w:sz w:val="24"/>
        </w:rPr>
        <w:t>предложенного алгоритма;</w:t>
      </w:r>
    </w:p>
    <w:p w:rsidR="00B677EA" w:rsidRPr="006311A3" w:rsidRDefault="00B677EA" w:rsidP="002A2122">
      <w:pPr>
        <w:pStyle w:val="a6"/>
        <w:numPr>
          <w:ilvl w:val="0"/>
          <w:numId w:val="151"/>
        </w:numPr>
        <w:tabs>
          <w:tab w:val="left" w:pos="1713"/>
        </w:tabs>
        <w:ind w:left="426"/>
        <w:jc w:val="both"/>
        <w:rPr>
          <w:sz w:val="24"/>
        </w:rPr>
      </w:pPr>
      <w:r w:rsidRPr="006311A3">
        <w:rPr>
          <w:sz w:val="24"/>
        </w:rPr>
        <w:t>выявлять недостаток информации для решения учебной (практической) задачи на</w:t>
      </w:r>
      <w:r w:rsidRPr="006311A3">
        <w:rPr>
          <w:spacing w:val="1"/>
          <w:sz w:val="24"/>
        </w:rPr>
        <w:t xml:space="preserve"> </w:t>
      </w:r>
      <w:r w:rsidRPr="006311A3">
        <w:rPr>
          <w:sz w:val="24"/>
        </w:rPr>
        <w:t>основе предложенного алгоритма.</w:t>
      </w:r>
    </w:p>
    <w:p w:rsidR="00B677EA" w:rsidRPr="00B677EA" w:rsidRDefault="00B677EA" w:rsidP="002A2122">
      <w:pPr>
        <w:numPr>
          <w:ilvl w:val="0"/>
          <w:numId w:val="136"/>
        </w:numPr>
        <w:tabs>
          <w:tab w:val="left" w:pos="1713"/>
        </w:tabs>
        <w:ind w:left="0" w:hanging="287"/>
        <w:jc w:val="both"/>
        <w:rPr>
          <w:i/>
          <w:sz w:val="24"/>
        </w:rPr>
      </w:pPr>
      <w:r w:rsidRPr="00B677EA">
        <w:rPr>
          <w:i/>
          <w:sz w:val="24"/>
        </w:rPr>
        <w:t>Базовые</w:t>
      </w:r>
      <w:r w:rsidRPr="00B677EA">
        <w:rPr>
          <w:i/>
          <w:spacing w:val="-10"/>
          <w:sz w:val="24"/>
        </w:rPr>
        <w:t xml:space="preserve"> </w:t>
      </w:r>
      <w:r w:rsidRPr="00B677EA">
        <w:rPr>
          <w:i/>
          <w:sz w:val="24"/>
        </w:rPr>
        <w:t>исследовательские</w:t>
      </w:r>
      <w:r w:rsidRPr="00B677EA">
        <w:rPr>
          <w:i/>
          <w:spacing w:val="-5"/>
          <w:sz w:val="24"/>
        </w:rPr>
        <w:t xml:space="preserve"> </w:t>
      </w:r>
      <w:r w:rsidRPr="00B677EA">
        <w:rPr>
          <w:i/>
          <w:sz w:val="24"/>
        </w:rPr>
        <w:t>действия:</w:t>
      </w:r>
    </w:p>
    <w:p w:rsidR="00B677EA" w:rsidRPr="006311A3" w:rsidRDefault="00B677EA" w:rsidP="002A2122">
      <w:pPr>
        <w:pStyle w:val="a6"/>
        <w:numPr>
          <w:ilvl w:val="0"/>
          <w:numId w:val="152"/>
        </w:numPr>
        <w:tabs>
          <w:tab w:val="left" w:pos="1713"/>
        </w:tabs>
        <w:ind w:left="426"/>
        <w:jc w:val="both"/>
        <w:rPr>
          <w:sz w:val="24"/>
        </w:rPr>
      </w:pPr>
      <w:r w:rsidRPr="006311A3">
        <w:rPr>
          <w:sz w:val="24"/>
        </w:rPr>
        <w:t>проводить</w:t>
      </w:r>
      <w:r w:rsidRPr="006311A3">
        <w:rPr>
          <w:spacing w:val="1"/>
          <w:sz w:val="24"/>
        </w:rPr>
        <w:t xml:space="preserve"> </w:t>
      </w:r>
      <w:r w:rsidRPr="006311A3">
        <w:rPr>
          <w:sz w:val="24"/>
        </w:rPr>
        <w:t>(по</w:t>
      </w:r>
      <w:r w:rsidRPr="006311A3">
        <w:rPr>
          <w:spacing w:val="1"/>
          <w:sz w:val="24"/>
        </w:rPr>
        <w:t xml:space="preserve"> </w:t>
      </w:r>
      <w:r w:rsidRPr="006311A3">
        <w:rPr>
          <w:sz w:val="24"/>
        </w:rPr>
        <w:t>предложенному</w:t>
      </w:r>
      <w:r w:rsidRPr="006311A3">
        <w:rPr>
          <w:spacing w:val="1"/>
          <w:sz w:val="24"/>
        </w:rPr>
        <w:t xml:space="preserve"> </w:t>
      </w:r>
      <w:r w:rsidRPr="006311A3">
        <w:rPr>
          <w:sz w:val="24"/>
        </w:rPr>
        <w:t>и</w:t>
      </w:r>
      <w:r w:rsidRPr="006311A3">
        <w:rPr>
          <w:spacing w:val="1"/>
          <w:sz w:val="24"/>
        </w:rPr>
        <w:t xml:space="preserve"> </w:t>
      </w:r>
      <w:r w:rsidRPr="006311A3">
        <w:rPr>
          <w:sz w:val="24"/>
        </w:rPr>
        <w:t>самостоятельно</w:t>
      </w:r>
      <w:r w:rsidRPr="006311A3">
        <w:rPr>
          <w:spacing w:val="1"/>
          <w:sz w:val="24"/>
        </w:rPr>
        <w:t xml:space="preserve"> </w:t>
      </w:r>
      <w:r w:rsidRPr="006311A3">
        <w:rPr>
          <w:sz w:val="24"/>
        </w:rPr>
        <w:t>составленному</w:t>
      </w:r>
      <w:r w:rsidRPr="006311A3">
        <w:rPr>
          <w:spacing w:val="1"/>
          <w:sz w:val="24"/>
        </w:rPr>
        <w:t xml:space="preserve"> </w:t>
      </w:r>
      <w:r w:rsidRPr="006311A3">
        <w:rPr>
          <w:sz w:val="24"/>
        </w:rPr>
        <w:t>плану</w:t>
      </w:r>
      <w:r w:rsidRPr="006311A3">
        <w:rPr>
          <w:spacing w:val="1"/>
          <w:sz w:val="24"/>
        </w:rPr>
        <w:t xml:space="preserve"> </w:t>
      </w:r>
      <w:r w:rsidRPr="006311A3">
        <w:rPr>
          <w:sz w:val="24"/>
        </w:rPr>
        <w:t>или</w:t>
      </w:r>
      <w:r w:rsidRPr="006311A3">
        <w:rPr>
          <w:spacing w:val="1"/>
          <w:sz w:val="24"/>
        </w:rPr>
        <w:t xml:space="preserve"> </w:t>
      </w:r>
      <w:r w:rsidRPr="006311A3">
        <w:rPr>
          <w:sz w:val="24"/>
        </w:rPr>
        <w:t>выдвинутому</w:t>
      </w:r>
      <w:r w:rsidRPr="006311A3">
        <w:rPr>
          <w:spacing w:val="1"/>
          <w:sz w:val="24"/>
        </w:rPr>
        <w:t xml:space="preserve"> </w:t>
      </w:r>
      <w:r w:rsidRPr="006311A3">
        <w:rPr>
          <w:sz w:val="24"/>
        </w:rPr>
        <w:t>предположению)</w:t>
      </w:r>
      <w:r w:rsidRPr="006311A3">
        <w:rPr>
          <w:spacing w:val="1"/>
          <w:sz w:val="24"/>
        </w:rPr>
        <w:t xml:space="preserve"> </w:t>
      </w:r>
      <w:r w:rsidRPr="006311A3">
        <w:rPr>
          <w:sz w:val="24"/>
        </w:rPr>
        <w:t>наблюдения,</w:t>
      </w:r>
      <w:r w:rsidRPr="006311A3">
        <w:rPr>
          <w:spacing w:val="1"/>
          <w:sz w:val="24"/>
        </w:rPr>
        <w:t xml:space="preserve"> </w:t>
      </w:r>
      <w:r w:rsidRPr="006311A3">
        <w:rPr>
          <w:sz w:val="24"/>
        </w:rPr>
        <w:t>несложные</w:t>
      </w:r>
      <w:r w:rsidRPr="006311A3">
        <w:rPr>
          <w:spacing w:val="1"/>
          <w:sz w:val="24"/>
        </w:rPr>
        <w:t xml:space="preserve"> </w:t>
      </w:r>
      <w:r w:rsidRPr="006311A3">
        <w:rPr>
          <w:sz w:val="24"/>
        </w:rPr>
        <w:t>опыты;</w:t>
      </w:r>
      <w:r w:rsidRPr="006311A3">
        <w:rPr>
          <w:spacing w:val="1"/>
          <w:sz w:val="24"/>
        </w:rPr>
        <w:t xml:space="preserve"> </w:t>
      </w:r>
      <w:r w:rsidRPr="006311A3">
        <w:rPr>
          <w:sz w:val="24"/>
        </w:rPr>
        <w:t>проявлять</w:t>
      </w:r>
      <w:r w:rsidRPr="006311A3">
        <w:rPr>
          <w:spacing w:val="1"/>
          <w:sz w:val="24"/>
        </w:rPr>
        <w:t xml:space="preserve"> </w:t>
      </w:r>
      <w:r w:rsidRPr="006311A3">
        <w:rPr>
          <w:sz w:val="24"/>
        </w:rPr>
        <w:t>интерес</w:t>
      </w:r>
      <w:r w:rsidRPr="006311A3">
        <w:rPr>
          <w:spacing w:val="1"/>
          <w:sz w:val="24"/>
        </w:rPr>
        <w:t xml:space="preserve"> </w:t>
      </w:r>
      <w:r w:rsidRPr="006311A3">
        <w:rPr>
          <w:sz w:val="24"/>
        </w:rPr>
        <w:t>к</w:t>
      </w:r>
      <w:r w:rsidRPr="006311A3">
        <w:rPr>
          <w:spacing w:val="1"/>
          <w:sz w:val="24"/>
        </w:rPr>
        <w:t xml:space="preserve"> </w:t>
      </w:r>
      <w:r w:rsidRPr="006311A3">
        <w:rPr>
          <w:sz w:val="24"/>
        </w:rPr>
        <w:t>экспериментам, проводимым</w:t>
      </w:r>
      <w:r w:rsidRPr="006311A3">
        <w:rPr>
          <w:spacing w:val="-1"/>
          <w:sz w:val="24"/>
        </w:rPr>
        <w:t xml:space="preserve"> </w:t>
      </w:r>
      <w:r w:rsidRPr="006311A3">
        <w:rPr>
          <w:sz w:val="24"/>
        </w:rPr>
        <w:t>под</w:t>
      </w:r>
      <w:r w:rsidRPr="006311A3">
        <w:rPr>
          <w:spacing w:val="-3"/>
          <w:sz w:val="24"/>
        </w:rPr>
        <w:t xml:space="preserve"> </w:t>
      </w:r>
      <w:r w:rsidRPr="006311A3">
        <w:rPr>
          <w:sz w:val="24"/>
        </w:rPr>
        <w:t>руководством учителя;</w:t>
      </w:r>
    </w:p>
    <w:p w:rsidR="00B677EA" w:rsidRPr="006311A3" w:rsidRDefault="00B677EA" w:rsidP="002A2122">
      <w:pPr>
        <w:pStyle w:val="a6"/>
        <w:numPr>
          <w:ilvl w:val="0"/>
          <w:numId w:val="152"/>
        </w:numPr>
        <w:tabs>
          <w:tab w:val="left" w:pos="1713"/>
        </w:tabs>
        <w:ind w:left="426"/>
        <w:jc w:val="both"/>
        <w:rPr>
          <w:sz w:val="24"/>
        </w:rPr>
      </w:pPr>
      <w:r w:rsidRPr="006311A3">
        <w:rPr>
          <w:sz w:val="24"/>
        </w:rPr>
        <w:t>определять</w:t>
      </w:r>
      <w:r w:rsidRPr="006311A3">
        <w:rPr>
          <w:spacing w:val="1"/>
          <w:sz w:val="24"/>
        </w:rPr>
        <w:t xml:space="preserve"> </w:t>
      </w:r>
      <w:r w:rsidRPr="006311A3">
        <w:rPr>
          <w:sz w:val="24"/>
        </w:rPr>
        <w:t>разницу</w:t>
      </w:r>
      <w:r w:rsidRPr="006311A3">
        <w:rPr>
          <w:spacing w:val="1"/>
          <w:sz w:val="24"/>
        </w:rPr>
        <w:t xml:space="preserve"> </w:t>
      </w:r>
      <w:r w:rsidRPr="006311A3">
        <w:rPr>
          <w:sz w:val="24"/>
        </w:rPr>
        <w:t>между</w:t>
      </w:r>
      <w:r w:rsidRPr="006311A3">
        <w:rPr>
          <w:spacing w:val="1"/>
          <w:sz w:val="24"/>
        </w:rPr>
        <w:t xml:space="preserve"> </w:t>
      </w:r>
      <w:r w:rsidRPr="006311A3">
        <w:rPr>
          <w:sz w:val="24"/>
        </w:rPr>
        <w:t>реальным</w:t>
      </w:r>
      <w:r w:rsidRPr="006311A3">
        <w:rPr>
          <w:spacing w:val="1"/>
          <w:sz w:val="24"/>
        </w:rPr>
        <w:t xml:space="preserve"> </w:t>
      </w:r>
      <w:r w:rsidRPr="006311A3">
        <w:rPr>
          <w:sz w:val="24"/>
        </w:rPr>
        <w:t>и</w:t>
      </w:r>
      <w:r w:rsidRPr="006311A3">
        <w:rPr>
          <w:spacing w:val="1"/>
          <w:sz w:val="24"/>
        </w:rPr>
        <w:t xml:space="preserve"> </w:t>
      </w:r>
      <w:r w:rsidRPr="006311A3">
        <w:rPr>
          <w:sz w:val="24"/>
        </w:rPr>
        <w:t>желательным</w:t>
      </w:r>
      <w:r w:rsidRPr="006311A3">
        <w:rPr>
          <w:spacing w:val="1"/>
          <w:sz w:val="24"/>
        </w:rPr>
        <w:t xml:space="preserve"> </w:t>
      </w:r>
      <w:r w:rsidRPr="006311A3">
        <w:rPr>
          <w:sz w:val="24"/>
        </w:rPr>
        <w:t>состоянием</w:t>
      </w:r>
      <w:r w:rsidRPr="006311A3">
        <w:rPr>
          <w:spacing w:val="1"/>
          <w:sz w:val="24"/>
        </w:rPr>
        <w:t xml:space="preserve"> </w:t>
      </w:r>
      <w:r w:rsidRPr="006311A3">
        <w:rPr>
          <w:sz w:val="24"/>
        </w:rPr>
        <w:t>объекта</w:t>
      </w:r>
      <w:r w:rsidRPr="006311A3">
        <w:rPr>
          <w:spacing w:val="1"/>
          <w:sz w:val="24"/>
        </w:rPr>
        <w:t xml:space="preserve"> </w:t>
      </w:r>
      <w:r w:rsidRPr="006311A3">
        <w:rPr>
          <w:sz w:val="24"/>
        </w:rPr>
        <w:t>(ситуации)</w:t>
      </w:r>
      <w:r w:rsidRPr="006311A3">
        <w:rPr>
          <w:spacing w:val="-3"/>
          <w:sz w:val="24"/>
        </w:rPr>
        <w:t xml:space="preserve"> </w:t>
      </w:r>
      <w:r w:rsidRPr="006311A3">
        <w:rPr>
          <w:sz w:val="24"/>
        </w:rPr>
        <w:t>на</w:t>
      </w:r>
      <w:r w:rsidRPr="006311A3">
        <w:rPr>
          <w:spacing w:val="-4"/>
          <w:sz w:val="24"/>
        </w:rPr>
        <w:t xml:space="preserve"> </w:t>
      </w:r>
      <w:r w:rsidRPr="006311A3">
        <w:rPr>
          <w:sz w:val="24"/>
        </w:rPr>
        <w:t>основе</w:t>
      </w:r>
      <w:r w:rsidRPr="006311A3">
        <w:rPr>
          <w:spacing w:val="-1"/>
          <w:sz w:val="24"/>
        </w:rPr>
        <w:t xml:space="preserve"> </w:t>
      </w:r>
      <w:r w:rsidRPr="006311A3">
        <w:rPr>
          <w:sz w:val="24"/>
        </w:rPr>
        <w:t>предложенных</w:t>
      </w:r>
      <w:r w:rsidRPr="006311A3">
        <w:rPr>
          <w:spacing w:val="-1"/>
          <w:sz w:val="24"/>
        </w:rPr>
        <w:t xml:space="preserve"> </w:t>
      </w:r>
      <w:r w:rsidRPr="006311A3">
        <w:rPr>
          <w:sz w:val="24"/>
        </w:rPr>
        <w:t>вопросов;</w:t>
      </w:r>
    </w:p>
    <w:p w:rsidR="00B677EA" w:rsidRPr="006311A3" w:rsidRDefault="00B677EA" w:rsidP="002A2122">
      <w:pPr>
        <w:pStyle w:val="a6"/>
        <w:numPr>
          <w:ilvl w:val="0"/>
          <w:numId w:val="152"/>
        </w:numPr>
        <w:tabs>
          <w:tab w:val="left" w:pos="1713"/>
        </w:tabs>
        <w:ind w:left="426"/>
        <w:jc w:val="both"/>
        <w:rPr>
          <w:sz w:val="24"/>
        </w:rPr>
      </w:pPr>
      <w:r w:rsidRPr="006311A3">
        <w:rPr>
          <w:sz w:val="24"/>
        </w:rPr>
        <w:t>формулировать</w:t>
      </w:r>
      <w:r w:rsidRPr="006311A3">
        <w:rPr>
          <w:spacing w:val="1"/>
          <w:sz w:val="24"/>
        </w:rPr>
        <w:t xml:space="preserve"> </w:t>
      </w:r>
      <w:r w:rsidRPr="006311A3">
        <w:rPr>
          <w:sz w:val="24"/>
        </w:rPr>
        <w:t>с</w:t>
      </w:r>
      <w:r w:rsidRPr="006311A3">
        <w:rPr>
          <w:spacing w:val="1"/>
          <w:sz w:val="24"/>
        </w:rPr>
        <w:t xml:space="preserve"> </w:t>
      </w:r>
      <w:r w:rsidRPr="006311A3">
        <w:rPr>
          <w:sz w:val="24"/>
        </w:rPr>
        <w:t>помощью</w:t>
      </w:r>
      <w:r w:rsidRPr="006311A3">
        <w:rPr>
          <w:spacing w:val="1"/>
          <w:sz w:val="24"/>
        </w:rPr>
        <w:t xml:space="preserve"> </w:t>
      </w:r>
      <w:r w:rsidRPr="006311A3">
        <w:rPr>
          <w:sz w:val="24"/>
        </w:rPr>
        <w:t>учителя</w:t>
      </w:r>
      <w:r w:rsidRPr="006311A3">
        <w:rPr>
          <w:spacing w:val="1"/>
          <w:sz w:val="24"/>
        </w:rPr>
        <w:t xml:space="preserve"> </w:t>
      </w:r>
      <w:r w:rsidRPr="006311A3">
        <w:rPr>
          <w:sz w:val="24"/>
        </w:rPr>
        <w:t>цель</w:t>
      </w:r>
      <w:r w:rsidRPr="006311A3">
        <w:rPr>
          <w:spacing w:val="1"/>
          <w:sz w:val="24"/>
        </w:rPr>
        <w:t xml:space="preserve"> </w:t>
      </w:r>
      <w:r w:rsidRPr="006311A3">
        <w:rPr>
          <w:sz w:val="24"/>
        </w:rPr>
        <w:t>предстоящей</w:t>
      </w:r>
      <w:r w:rsidRPr="006311A3">
        <w:rPr>
          <w:spacing w:val="1"/>
          <w:sz w:val="24"/>
        </w:rPr>
        <w:t xml:space="preserve"> </w:t>
      </w:r>
      <w:r w:rsidRPr="006311A3">
        <w:rPr>
          <w:sz w:val="24"/>
        </w:rPr>
        <w:t>работы,</w:t>
      </w:r>
      <w:r w:rsidRPr="006311A3">
        <w:rPr>
          <w:spacing w:val="1"/>
          <w:sz w:val="24"/>
        </w:rPr>
        <w:t xml:space="preserve"> </w:t>
      </w:r>
      <w:r w:rsidRPr="006311A3">
        <w:rPr>
          <w:sz w:val="24"/>
        </w:rPr>
        <w:t>прогнозировать</w:t>
      </w:r>
      <w:r w:rsidRPr="006311A3">
        <w:rPr>
          <w:spacing w:val="1"/>
          <w:sz w:val="24"/>
        </w:rPr>
        <w:t xml:space="preserve"> </w:t>
      </w:r>
      <w:r w:rsidRPr="006311A3">
        <w:rPr>
          <w:sz w:val="24"/>
        </w:rPr>
        <w:lastRenderedPageBreak/>
        <w:t>возможное</w:t>
      </w:r>
      <w:r w:rsidRPr="006311A3">
        <w:rPr>
          <w:spacing w:val="1"/>
          <w:sz w:val="24"/>
        </w:rPr>
        <w:t xml:space="preserve"> </w:t>
      </w:r>
      <w:r w:rsidRPr="006311A3">
        <w:rPr>
          <w:sz w:val="24"/>
        </w:rPr>
        <w:t>развитие</w:t>
      </w:r>
      <w:r w:rsidRPr="006311A3">
        <w:rPr>
          <w:spacing w:val="1"/>
          <w:sz w:val="24"/>
        </w:rPr>
        <w:t xml:space="preserve"> </w:t>
      </w:r>
      <w:r w:rsidRPr="006311A3">
        <w:rPr>
          <w:sz w:val="24"/>
        </w:rPr>
        <w:t>процессов,</w:t>
      </w:r>
      <w:r w:rsidRPr="006311A3">
        <w:rPr>
          <w:spacing w:val="1"/>
          <w:sz w:val="24"/>
        </w:rPr>
        <w:t xml:space="preserve"> </w:t>
      </w:r>
      <w:r w:rsidRPr="006311A3">
        <w:rPr>
          <w:sz w:val="24"/>
        </w:rPr>
        <w:t>событий</w:t>
      </w:r>
      <w:r w:rsidRPr="006311A3">
        <w:rPr>
          <w:spacing w:val="1"/>
          <w:sz w:val="24"/>
        </w:rPr>
        <w:t xml:space="preserve"> </w:t>
      </w:r>
      <w:r w:rsidRPr="006311A3">
        <w:rPr>
          <w:sz w:val="24"/>
        </w:rPr>
        <w:t>и</w:t>
      </w:r>
      <w:r w:rsidRPr="006311A3">
        <w:rPr>
          <w:spacing w:val="1"/>
          <w:sz w:val="24"/>
        </w:rPr>
        <w:t xml:space="preserve"> </w:t>
      </w:r>
      <w:r w:rsidRPr="006311A3">
        <w:rPr>
          <w:sz w:val="24"/>
        </w:rPr>
        <w:t>последствия</w:t>
      </w:r>
      <w:r w:rsidRPr="006311A3">
        <w:rPr>
          <w:spacing w:val="1"/>
          <w:sz w:val="24"/>
        </w:rPr>
        <w:t xml:space="preserve"> </w:t>
      </w:r>
      <w:r w:rsidRPr="006311A3">
        <w:rPr>
          <w:sz w:val="24"/>
        </w:rPr>
        <w:t>в</w:t>
      </w:r>
      <w:r w:rsidRPr="006311A3">
        <w:rPr>
          <w:spacing w:val="1"/>
          <w:sz w:val="24"/>
        </w:rPr>
        <w:t xml:space="preserve"> </w:t>
      </w:r>
      <w:r w:rsidRPr="006311A3">
        <w:rPr>
          <w:sz w:val="24"/>
        </w:rPr>
        <w:t>аналогичных</w:t>
      </w:r>
      <w:r w:rsidRPr="006311A3">
        <w:rPr>
          <w:spacing w:val="1"/>
          <w:sz w:val="24"/>
        </w:rPr>
        <w:t xml:space="preserve"> </w:t>
      </w:r>
      <w:r w:rsidRPr="006311A3">
        <w:rPr>
          <w:sz w:val="24"/>
        </w:rPr>
        <w:t>или</w:t>
      </w:r>
      <w:r w:rsidRPr="006311A3">
        <w:rPr>
          <w:spacing w:val="1"/>
          <w:sz w:val="24"/>
        </w:rPr>
        <w:t xml:space="preserve"> </w:t>
      </w:r>
      <w:r w:rsidRPr="006311A3">
        <w:rPr>
          <w:sz w:val="24"/>
        </w:rPr>
        <w:t>сходных</w:t>
      </w:r>
      <w:r w:rsidRPr="006311A3">
        <w:rPr>
          <w:spacing w:val="1"/>
          <w:sz w:val="24"/>
        </w:rPr>
        <w:t xml:space="preserve"> </w:t>
      </w:r>
      <w:r w:rsidRPr="006311A3">
        <w:rPr>
          <w:sz w:val="24"/>
        </w:rPr>
        <w:t>ситуациях;</w:t>
      </w:r>
    </w:p>
    <w:p w:rsidR="00B677EA" w:rsidRPr="006311A3" w:rsidRDefault="00B677EA" w:rsidP="002A2122">
      <w:pPr>
        <w:pStyle w:val="a6"/>
        <w:numPr>
          <w:ilvl w:val="0"/>
          <w:numId w:val="152"/>
        </w:numPr>
        <w:tabs>
          <w:tab w:val="left" w:pos="1713"/>
        </w:tabs>
        <w:ind w:left="426"/>
        <w:jc w:val="both"/>
        <w:rPr>
          <w:sz w:val="24"/>
        </w:rPr>
      </w:pPr>
      <w:r w:rsidRPr="006311A3">
        <w:rPr>
          <w:spacing w:val="-2"/>
          <w:sz w:val="24"/>
        </w:rPr>
        <w:t>моделировать</w:t>
      </w:r>
      <w:r w:rsidRPr="006311A3">
        <w:rPr>
          <w:spacing w:val="-1"/>
          <w:sz w:val="24"/>
        </w:rPr>
        <w:t xml:space="preserve"> ситуации</w:t>
      </w:r>
      <w:r w:rsidRPr="006311A3">
        <w:rPr>
          <w:sz w:val="24"/>
        </w:rPr>
        <w:t xml:space="preserve"> </w:t>
      </w:r>
      <w:r w:rsidRPr="006311A3">
        <w:rPr>
          <w:spacing w:val="-1"/>
          <w:sz w:val="24"/>
        </w:rPr>
        <w:t>на</w:t>
      </w:r>
      <w:r w:rsidRPr="006311A3">
        <w:rPr>
          <w:spacing w:val="-4"/>
          <w:sz w:val="24"/>
        </w:rPr>
        <w:t xml:space="preserve"> </w:t>
      </w:r>
      <w:r w:rsidRPr="006311A3">
        <w:rPr>
          <w:spacing w:val="-1"/>
          <w:sz w:val="24"/>
        </w:rPr>
        <w:t>основе</w:t>
      </w:r>
      <w:r w:rsidRPr="006311A3">
        <w:rPr>
          <w:spacing w:val="-3"/>
          <w:sz w:val="24"/>
        </w:rPr>
        <w:t xml:space="preserve"> </w:t>
      </w:r>
      <w:r w:rsidRPr="006311A3">
        <w:rPr>
          <w:spacing w:val="-1"/>
          <w:sz w:val="24"/>
        </w:rPr>
        <w:t>изученного</w:t>
      </w:r>
      <w:r w:rsidRPr="006311A3">
        <w:rPr>
          <w:spacing w:val="-2"/>
          <w:sz w:val="24"/>
        </w:rPr>
        <w:t xml:space="preserve"> </w:t>
      </w:r>
      <w:r w:rsidRPr="006311A3">
        <w:rPr>
          <w:spacing w:val="-1"/>
          <w:sz w:val="24"/>
        </w:rPr>
        <w:t>материала</w:t>
      </w:r>
      <w:r w:rsidRPr="006311A3">
        <w:rPr>
          <w:spacing w:val="1"/>
          <w:sz w:val="24"/>
        </w:rPr>
        <w:t xml:space="preserve"> </w:t>
      </w:r>
      <w:r w:rsidRPr="006311A3">
        <w:rPr>
          <w:spacing w:val="-1"/>
          <w:sz w:val="24"/>
        </w:rPr>
        <w:t>о</w:t>
      </w:r>
      <w:r w:rsidRPr="006311A3">
        <w:rPr>
          <w:sz w:val="24"/>
        </w:rPr>
        <w:t xml:space="preserve"> </w:t>
      </w:r>
      <w:r w:rsidRPr="006311A3">
        <w:rPr>
          <w:spacing w:val="-1"/>
          <w:sz w:val="24"/>
        </w:rPr>
        <w:t>связях</w:t>
      </w:r>
      <w:r w:rsidRPr="006311A3">
        <w:rPr>
          <w:spacing w:val="1"/>
          <w:sz w:val="24"/>
        </w:rPr>
        <w:t xml:space="preserve"> </w:t>
      </w:r>
      <w:r w:rsidRPr="006311A3">
        <w:rPr>
          <w:spacing w:val="-1"/>
          <w:sz w:val="24"/>
        </w:rPr>
        <w:t>в</w:t>
      </w:r>
      <w:r w:rsidRPr="006311A3">
        <w:rPr>
          <w:spacing w:val="-3"/>
          <w:sz w:val="24"/>
        </w:rPr>
        <w:t xml:space="preserve"> </w:t>
      </w:r>
      <w:r w:rsidRPr="006311A3">
        <w:rPr>
          <w:spacing w:val="-1"/>
          <w:sz w:val="24"/>
        </w:rPr>
        <w:t>природе</w:t>
      </w:r>
      <w:r w:rsidRPr="006311A3">
        <w:rPr>
          <w:spacing w:val="-38"/>
          <w:sz w:val="24"/>
        </w:rPr>
        <w:t xml:space="preserve"> </w:t>
      </w:r>
      <w:r w:rsidRPr="006311A3">
        <w:rPr>
          <w:spacing w:val="-1"/>
          <w:sz w:val="24"/>
        </w:rPr>
        <w:t>(живая</w:t>
      </w:r>
      <w:r w:rsidRPr="006311A3">
        <w:rPr>
          <w:spacing w:val="-5"/>
          <w:sz w:val="24"/>
        </w:rPr>
        <w:t xml:space="preserve"> </w:t>
      </w:r>
      <w:r w:rsidRPr="006311A3">
        <w:rPr>
          <w:spacing w:val="-1"/>
          <w:sz w:val="24"/>
        </w:rPr>
        <w:t>и</w:t>
      </w:r>
      <w:r w:rsidRPr="006311A3">
        <w:rPr>
          <w:spacing w:val="-57"/>
          <w:sz w:val="24"/>
        </w:rPr>
        <w:t xml:space="preserve"> </w:t>
      </w:r>
      <w:r w:rsidRPr="006311A3">
        <w:rPr>
          <w:sz w:val="24"/>
        </w:rPr>
        <w:t>неживая</w:t>
      </w:r>
      <w:r w:rsidRPr="006311A3">
        <w:rPr>
          <w:spacing w:val="1"/>
          <w:sz w:val="24"/>
        </w:rPr>
        <w:t xml:space="preserve"> </w:t>
      </w:r>
      <w:r w:rsidRPr="006311A3">
        <w:rPr>
          <w:sz w:val="24"/>
        </w:rPr>
        <w:t>природа,</w:t>
      </w:r>
      <w:r w:rsidRPr="006311A3">
        <w:rPr>
          <w:spacing w:val="1"/>
          <w:sz w:val="24"/>
        </w:rPr>
        <w:t xml:space="preserve"> </w:t>
      </w:r>
      <w:r w:rsidRPr="006311A3">
        <w:rPr>
          <w:sz w:val="24"/>
        </w:rPr>
        <w:t>цепи</w:t>
      </w:r>
      <w:r w:rsidRPr="006311A3">
        <w:rPr>
          <w:spacing w:val="1"/>
          <w:sz w:val="24"/>
        </w:rPr>
        <w:t xml:space="preserve"> </w:t>
      </w:r>
      <w:r w:rsidRPr="006311A3">
        <w:rPr>
          <w:sz w:val="24"/>
        </w:rPr>
        <w:t>питания;</w:t>
      </w:r>
      <w:r w:rsidRPr="006311A3">
        <w:rPr>
          <w:spacing w:val="1"/>
          <w:sz w:val="24"/>
        </w:rPr>
        <w:t xml:space="preserve"> </w:t>
      </w:r>
      <w:r w:rsidRPr="006311A3">
        <w:rPr>
          <w:sz w:val="24"/>
        </w:rPr>
        <w:t>природные</w:t>
      </w:r>
      <w:r w:rsidRPr="006311A3">
        <w:rPr>
          <w:spacing w:val="1"/>
          <w:sz w:val="24"/>
        </w:rPr>
        <w:t xml:space="preserve"> </w:t>
      </w:r>
      <w:r w:rsidRPr="006311A3">
        <w:rPr>
          <w:sz w:val="24"/>
        </w:rPr>
        <w:t>зоны),</w:t>
      </w:r>
      <w:r w:rsidRPr="006311A3">
        <w:rPr>
          <w:spacing w:val="1"/>
          <w:sz w:val="24"/>
        </w:rPr>
        <w:t xml:space="preserve"> </w:t>
      </w:r>
      <w:r w:rsidRPr="006311A3">
        <w:rPr>
          <w:sz w:val="24"/>
        </w:rPr>
        <w:t>а</w:t>
      </w:r>
      <w:r w:rsidRPr="006311A3">
        <w:rPr>
          <w:spacing w:val="1"/>
          <w:sz w:val="24"/>
        </w:rPr>
        <w:t xml:space="preserve"> </w:t>
      </w:r>
      <w:r w:rsidRPr="006311A3">
        <w:rPr>
          <w:sz w:val="24"/>
        </w:rPr>
        <w:t>также</w:t>
      </w:r>
      <w:r w:rsidRPr="006311A3">
        <w:rPr>
          <w:spacing w:val="1"/>
          <w:sz w:val="24"/>
        </w:rPr>
        <w:t xml:space="preserve"> </w:t>
      </w:r>
      <w:r w:rsidRPr="006311A3">
        <w:rPr>
          <w:sz w:val="24"/>
        </w:rPr>
        <w:t>в</w:t>
      </w:r>
      <w:r w:rsidRPr="006311A3">
        <w:rPr>
          <w:spacing w:val="1"/>
          <w:sz w:val="24"/>
        </w:rPr>
        <w:t xml:space="preserve"> </w:t>
      </w:r>
      <w:r w:rsidRPr="006311A3">
        <w:rPr>
          <w:sz w:val="24"/>
        </w:rPr>
        <w:t>социуме</w:t>
      </w:r>
      <w:r w:rsidRPr="006311A3">
        <w:rPr>
          <w:spacing w:val="1"/>
          <w:sz w:val="24"/>
        </w:rPr>
        <w:t xml:space="preserve"> </w:t>
      </w:r>
      <w:r w:rsidRPr="006311A3">
        <w:rPr>
          <w:sz w:val="24"/>
        </w:rPr>
        <w:t>(лента</w:t>
      </w:r>
      <w:r w:rsidRPr="006311A3">
        <w:rPr>
          <w:spacing w:val="1"/>
          <w:sz w:val="24"/>
        </w:rPr>
        <w:t xml:space="preserve"> </w:t>
      </w:r>
      <w:r w:rsidRPr="006311A3">
        <w:rPr>
          <w:sz w:val="24"/>
        </w:rPr>
        <w:t>времени;</w:t>
      </w:r>
      <w:r w:rsidRPr="006311A3">
        <w:rPr>
          <w:spacing w:val="1"/>
          <w:sz w:val="24"/>
        </w:rPr>
        <w:t xml:space="preserve"> </w:t>
      </w:r>
      <w:r w:rsidRPr="006311A3">
        <w:rPr>
          <w:sz w:val="24"/>
        </w:rPr>
        <w:t>поведение</w:t>
      </w:r>
      <w:r w:rsidRPr="006311A3">
        <w:rPr>
          <w:spacing w:val="-14"/>
          <w:sz w:val="24"/>
        </w:rPr>
        <w:t xml:space="preserve"> </w:t>
      </w:r>
      <w:r w:rsidRPr="006311A3">
        <w:rPr>
          <w:sz w:val="24"/>
        </w:rPr>
        <w:t>и</w:t>
      </w:r>
      <w:r w:rsidRPr="006311A3">
        <w:rPr>
          <w:spacing w:val="-11"/>
          <w:sz w:val="24"/>
        </w:rPr>
        <w:t xml:space="preserve"> </w:t>
      </w:r>
      <w:r w:rsidRPr="006311A3">
        <w:rPr>
          <w:sz w:val="24"/>
        </w:rPr>
        <w:t>его</w:t>
      </w:r>
      <w:r w:rsidRPr="006311A3">
        <w:rPr>
          <w:spacing w:val="-12"/>
          <w:sz w:val="24"/>
        </w:rPr>
        <w:t xml:space="preserve"> </w:t>
      </w:r>
      <w:r w:rsidRPr="006311A3">
        <w:rPr>
          <w:sz w:val="24"/>
        </w:rPr>
        <w:t>последствия;</w:t>
      </w:r>
      <w:r w:rsidRPr="006311A3">
        <w:rPr>
          <w:spacing w:val="-8"/>
          <w:sz w:val="24"/>
        </w:rPr>
        <w:t xml:space="preserve"> </w:t>
      </w:r>
      <w:r w:rsidRPr="006311A3">
        <w:rPr>
          <w:sz w:val="24"/>
        </w:rPr>
        <w:t>коллективный</w:t>
      </w:r>
      <w:r w:rsidRPr="006311A3">
        <w:rPr>
          <w:spacing w:val="-13"/>
          <w:sz w:val="24"/>
        </w:rPr>
        <w:t xml:space="preserve"> </w:t>
      </w:r>
      <w:r w:rsidRPr="006311A3">
        <w:rPr>
          <w:sz w:val="24"/>
        </w:rPr>
        <w:t>труд</w:t>
      </w:r>
      <w:r w:rsidRPr="006311A3">
        <w:rPr>
          <w:spacing w:val="-8"/>
          <w:sz w:val="24"/>
        </w:rPr>
        <w:t xml:space="preserve"> </w:t>
      </w:r>
      <w:r w:rsidRPr="006311A3">
        <w:rPr>
          <w:sz w:val="24"/>
        </w:rPr>
        <w:t>и</w:t>
      </w:r>
      <w:r w:rsidRPr="006311A3">
        <w:rPr>
          <w:spacing w:val="-11"/>
          <w:sz w:val="24"/>
        </w:rPr>
        <w:t xml:space="preserve"> </w:t>
      </w:r>
      <w:r w:rsidRPr="006311A3">
        <w:rPr>
          <w:sz w:val="24"/>
        </w:rPr>
        <w:t>его</w:t>
      </w:r>
      <w:r w:rsidR="006311A3">
        <w:rPr>
          <w:sz w:val="24"/>
        </w:rPr>
        <w:t xml:space="preserve"> </w:t>
      </w:r>
      <w:r w:rsidRPr="006311A3">
        <w:rPr>
          <w:sz w:val="24"/>
        </w:rPr>
        <w:t>результаты</w:t>
      </w:r>
      <w:r w:rsidRPr="006311A3">
        <w:rPr>
          <w:spacing w:val="-2"/>
          <w:sz w:val="24"/>
        </w:rPr>
        <w:t xml:space="preserve"> </w:t>
      </w:r>
      <w:r w:rsidRPr="006311A3">
        <w:rPr>
          <w:sz w:val="24"/>
        </w:rPr>
        <w:t>и</w:t>
      </w:r>
      <w:r w:rsidRPr="006311A3">
        <w:rPr>
          <w:spacing w:val="-4"/>
          <w:sz w:val="24"/>
        </w:rPr>
        <w:t xml:space="preserve"> </w:t>
      </w:r>
      <w:r w:rsidRPr="006311A3">
        <w:rPr>
          <w:sz w:val="24"/>
        </w:rPr>
        <w:t>др.);</w:t>
      </w:r>
    </w:p>
    <w:p w:rsidR="00B677EA" w:rsidRPr="006311A3" w:rsidRDefault="00B677EA" w:rsidP="002A2122">
      <w:pPr>
        <w:pStyle w:val="a6"/>
        <w:numPr>
          <w:ilvl w:val="0"/>
          <w:numId w:val="152"/>
        </w:numPr>
        <w:tabs>
          <w:tab w:val="left" w:pos="1713"/>
        </w:tabs>
        <w:ind w:left="426"/>
        <w:jc w:val="both"/>
        <w:rPr>
          <w:sz w:val="24"/>
        </w:rPr>
      </w:pPr>
      <w:r w:rsidRPr="006311A3">
        <w:rPr>
          <w:sz w:val="24"/>
        </w:rPr>
        <w:t>проводить</w:t>
      </w:r>
      <w:r w:rsidRPr="006311A3">
        <w:rPr>
          <w:spacing w:val="1"/>
          <w:sz w:val="24"/>
        </w:rPr>
        <w:t xml:space="preserve"> </w:t>
      </w:r>
      <w:r w:rsidRPr="006311A3">
        <w:rPr>
          <w:sz w:val="24"/>
        </w:rPr>
        <w:t>по</w:t>
      </w:r>
      <w:r w:rsidRPr="006311A3">
        <w:rPr>
          <w:spacing w:val="1"/>
          <w:sz w:val="24"/>
        </w:rPr>
        <w:t xml:space="preserve"> </w:t>
      </w:r>
      <w:r w:rsidRPr="006311A3">
        <w:rPr>
          <w:sz w:val="24"/>
        </w:rPr>
        <w:t>предложенному</w:t>
      </w:r>
      <w:r w:rsidRPr="006311A3">
        <w:rPr>
          <w:spacing w:val="1"/>
          <w:sz w:val="24"/>
        </w:rPr>
        <w:t xml:space="preserve"> </w:t>
      </w:r>
      <w:r w:rsidRPr="006311A3">
        <w:rPr>
          <w:sz w:val="24"/>
        </w:rPr>
        <w:t>плану</w:t>
      </w:r>
      <w:r w:rsidRPr="006311A3">
        <w:rPr>
          <w:spacing w:val="1"/>
          <w:sz w:val="24"/>
        </w:rPr>
        <w:t xml:space="preserve"> </w:t>
      </w:r>
      <w:r w:rsidRPr="006311A3">
        <w:rPr>
          <w:sz w:val="24"/>
        </w:rPr>
        <w:t>опыт,</w:t>
      </w:r>
      <w:r w:rsidRPr="006311A3">
        <w:rPr>
          <w:spacing w:val="1"/>
          <w:sz w:val="24"/>
        </w:rPr>
        <w:t xml:space="preserve"> </w:t>
      </w:r>
      <w:r w:rsidRPr="006311A3">
        <w:rPr>
          <w:sz w:val="24"/>
        </w:rPr>
        <w:t>несложное</w:t>
      </w:r>
      <w:r w:rsidRPr="006311A3">
        <w:rPr>
          <w:spacing w:val="1"/>
          <w:sz w:val="24"/>
        </w:rPr>
        <w:t xml:space="preserve"> </w:t>
      </w:r>
      <w:r w:rsidRPr="006311A3">
        <w:rPr>
          <w:sz w:val="24"/>
        </w:rPr>
        <w:t>исследование</w:t>
      </w:r>
      <w:r w:rsidRPr="006311A3">
        <w:rPr>
          <w:spacing w:val="1"/>
          <w:sz w:val="24"/>
        </w:rPr>
        <w:t xml:space="preserve"> </w:t>
      </w:r>
      <w:r w:rsidRPr="006311A3">
        <w:rPr>
          <w:sz w:val="24"/>
        </w:rPr>
        <w:t>по</w:t>
      </w:r>
      <w:r w:rsidRPr="006311A3">
        <w:rPr>
          <w:spacing w:val="1"/>
          <w:sz w:val="24"/>
        </w:rPr>
        <w:t xml:space="preserve"> </w:t>
      </w:r>
      <w:r w:rsidRPr="006311A3">
        <w:rPr>
          <w:sz w:val="24"/>
        </w:rPr>
        <w:t>установлению особенностей объекта изучения и связей между объектами (часть — целое,</w:t>
      </w:r>
      <w:r w:rsidRPr="006311A3">
        <w:rPr>
          <w:spacing w:val="1"/>
          <w:sz w:val="24"/>
        </w:rPr>
        <w:t xml:space="preserve"> </w:t>
      </w:r>
      <w:r w:rsidRPr="006311A3">
        <w:rPr>
          <w:sz w:val="24"/>
        </w:rPr>
        <w:t>причина</w:t>
      </w:r>
      <w:r w:rsidRPr="006311A3">
        <w:rPr>
          <w:spacing w:val="-2"/>
          <w:sz w:val="24"/>
        </w:rPr>
        <w:t xml:space="preserve"> </w:t>
      </w:r>
      <w:r w:rsidRPr="006311A3">
        <w:rPr>
          <w:sz w:val="24"/>
        </w:rPr>
        <w:t>—</w:t>
      </w:r>
      <w:r w:rsidRPr="006311A3">
        <w:rPr>
          <w:spacing w:val="2"/>
          <w:sz w:val="24"/>
        </w:rPr>
        <w:t xml:space="preserve"> </w:t>
      </w:r>
      <w:r w:rsidRPr="006311A3">
        <w:rPr>
          <w:sz w:val="24"/>
        </w:rPr>
        <w:t>следствие);</w:t>
      </w:r>
    </w:p>
    <w:p w:rsidR="00B677EA" w:rsidRPr="006311A3" w:rsidRDefault="00B677EA" w:rsidP="002A2122">
      <w:pPr>
        <w:pStyle w:val="a6"/>
        <w:numPr>
          <w:ilvl w:val="0"/>
          <w:numId w:val="152"/>
        </w:numPr>
        <w:tabs>
          <w:tab w:val="left" w:pos="1713"/>
        </w:tabs>
        <w:ind w:left="426"/>
        <w:jc w:val="both"/>
        <w:rPr>
          <w:sz w:val="24"/>
        </w:rPr>
      </w:pPr>
      <w:r w:rsidRPr="006311A3">
        <w:rPr>
          <w:sz w:val="24"/>
        </w:rPr>
        <w:t>формулировать выводы и подкреплять их доказательствами на основе результатов</w:t>
      </w:r>
      <w:r w:rsidRPr="006311A3">
        <w:rPr>
          <w:spacing w:val="1"/>
          <w:sz w:val="24"/>
        </w:rPr>
        <w:t xml:space="preserve"> </w:t>
      </w:r>
      <w:r w:rsidRPr="006311A3">
        <w:rPr>
          <w:sz w:val="24"/>
        </w:rPr>
        <w:t>проведённого</w:t>
      </w:r>
      <w:r w:rsidRPr="006311A3">
        <w:rPr>
          <w:spacing w:val="-3"/>
          <w:sz w:val="24"/>
        </w:rPr>
        <w:t xml:space="preserve"> </w:t>
      </w:r>
      <w:r w:rsidRPr="006311A3">
        <w:rPr>
          <w:sz w:val="24"/>
        </w:rPr>
        <w:t>наблюдения</w:t>
      </w:r>
      <w:r w:rsidRPr="006311A3">
        <w:rPr>
          <w:spacing w:val="-4"/>
          <w:sz w:val="24"/>
        </w:rPr>
        <w:t xml:space="preserve"> </w:t>
      </w:r>
      <w:r w:rsidRPr="006311A3">
        <w:rPr>
          <w:sz w:val="24"/>
        </w:rPr>
        <w:t>(опыта,</w:t>
      </w:r>
      <w:r w:rsidRPr="006311A3">
        <w:rPr>
          <w:spacing w:val="-3"/>
          <w:sz w:val="24"/>
        </w:rPr>
        <w:t xml:space="preserve"> </w:t>
      </w:r>
      <w:r w:rsidRPr="006311A3">
        <w:rPr>
          <w:sz w:val="24"/>
        </w:rPr>
        <w:t>измерения,</w:t>
      </w:r>
      <w:r w:rsidRPr="006311A3">
        <w:rPr>
          <w:spacing w:val="-3"/>
          <w:sz w:val="24"/>
        </w:rPr>
        <w:t xml:space="preserve"> </w:t>
      </w:r>
      <w:r w:rsidRPr="006311A3">
        <w:rPr>
          <w:sz w:val="24"/>
        </w:rPr>
        <w:t>исследования).</w:t>
      </w:r>
    </w:p>
    <w:p w:rsidR="00B677EA" w:rsidRPr="00B677EA" w:rsidRDefault="00B677EA" w:rsidP="002A2122">
      <w:pPr>
        <w:numPr>
          <w:ilvl w:val="0"/>
          <w:numId w:val="136"/>
        </w:numPr>
        <w:tabs>
          <w:tab w:val="left" w:pos="1713"/>
        </w:tabs>
        <w:ind w:left="0" w:hanging="287"/>
        <w:jc w:val="both"/>
        <w:rPr>
          <w:i/>
          <w:sz w:val="24"/>
        </w:rPr>
      </w:pPr>
      <w:r w:rsidRPr="00B677EA">
        <w:rPr>
          <w:i/>
          <w:sz w:val="24"/>
        </w:rPr>
        <w:t>Работа</w:t>
      </w:r>
      <w:r w:rsidRPr="00B677EA">
        <w:rPr>
          <w:i/>
          <w:spacing w:val="-3"/>
          <w:sz w:val="24"/>
        </w:rPr>
        <w:t xml:space="preserve"> </w:t>
      </w:r>
      <w:r w:rsidRPr="00B677EA">
        <w:rPr>
          <w:i/>
          <w:sz w:val="24"/>
        </w:rPr>
        <w:t>с</w:t>
      </w:r>
      <w:r w:rsidRPr="00B677EA">
        <w:rPr>
          <w:i/>
          <w:spacing w:val="-3"/>
          <w:sz w:val="24"/>
        </w:rPr>
        <w:t xml:space="preserve"> </w:t>
      </w:r>
      <w:r w:rsidRPr="00B677EA">
        <w:rPr>
          <w:i/>
          <w:sz w:val="24"/>
        </w:rPr>
        <w:t>информацией:</w:t>
      </w:r>
    </w:p>
    <w:p w:rsidR="00B677EA" w:rsidRPr="006311A3" w:rsidRDefault="00B677EA" w:rsidP="002A2122">
      <w:pPr>
        <w:pStyle w:val="a6"/>
        <w:numPr>
          <w:ilvl w:val="0"/>
          <w:numId w:val="153"/>
        </w:numPr>
        <w:tabs>
          <w:tab w:val="left" w:pos="1713"/>
        </w:tabs>
        <w:ind w:left="426"/>
        <w:jc w:val="both"/>
        <w:rPr>
          <w:sz w:val="24"/>
        </w:rPr>
      </w:pPr>
      <w:r w:rsidRPr="006311A3">
        <w:rPr>
          <w:sz w:val="24"/>
        </w:rPr>
        <w:t>использовать различные источники для поиска информации, выбирать источник</w:t>
      </w:r>
      <w:r w:rsidRPr="006311A3">
        <w:rPr>
          <w:spacing w:val="1"/>
          <w:sz w:val="24"/>
        </w:rPr>
        <w:t xml:space="preserve"> </w:t>
      </w:r>
      <w:r w:rsidRPr="006311A3">
        <w:rPr>
          <w:sz w:val="24"/>
        </w:rPr>
        <w:t>получения</w:t>
      </w:r>
      <w:r w:rsidRPr="006311A3">
        <w:rPr>
          <w:spacing w:val="-1"/>
          <w:sz w:val="24"/>
        </w:rPr>
        <w:t xml:space="preserve"> </w:t>
      </w:r>
      <w:r w:rsidRPr="006311A3">
        <w:rPr>
          <w:sz w:val="24"/>
        </w:rPr>
        <w:t>информации</w:t>
      </w:r>
      <w:r w:rsidRPr="006311A3">
        <w:rPr>
          <w:spacing w:val="-3"/>
          <w:sz w:val="24"/>
        </w:rPr>
        <w:t xml:space="preserve"> </w:t>
      </w:r>
      <w:r w:rsidRPr="006311A3">
        <w:rPr>
          <w:sz w:val="24"/>
        </w:rPr>
        <w:t>с</w:t>
      </w:r>
      <w:r w:rsidRPr="006311A3">
        <w:rPr>
          <w:spacing w:val="6"/>
          <w:sz w:val="24"/>
        </w:rPr>
        <w:t xml:space="preserve"> </w:t>
      </w:r>
      <w:r w:rsidRPr="006311A3">
        <w:rPr>
          <w:sz w:val="24"/>
        </w:rPr>
        <w:t>учётом</w:t>
      </w:r>
      <w:r w:rsidRPr="006311A3">
        <w:rPr>
          <w:spacing w:val="5"/>
          <w:sz w:val="24"/>
        </w:rPr>
        <w:t xml:space="preserve"> </w:t>
      </w:r>
      <w:r w:rsidRPr="006311A3">
        <w:rPr>
          <w:sz w:val="24"/>
        </w:rPr>
        <w:t>учебной</w:t>
      </w:r>
      <w:r w:rsidRPr="006311A3">
        <w:rPr>
          <w:spacing w:val="-1"/>
          <w:sz w:val="24"/>
        </w:rPr>
        <w:t xml:space="preserve"> </w:t>
      </w:r>
      <w:r w:rsidRPr="006311A3">
        <w:rPr>
          <w:sz w:val="24"/>
        </w:rPr>
        <w:t>задачи;</w:t>
      </w:r>
    </w:p>
    <w:p w:rsidR="00B677EA" w:rsidRPr="006311A3" w:rsidRDefault="00B677EA" w:rsidP="002A2122">
      <w:pPr>
        <w:pStyle w:val="a6"/>
        <w:numPr>
          <w:ilvl w:val="0"/>
          <w:numId w:val="153"/>
        </w:numPr>
        <w:tabs>
          <w:tab w:val="left" w:pos="1713"/>
        </w:tabs>
        <w:ind w:left="426"/>
        <w:jc w:val="both"/>
        <w:rPr>
          <w:sz w:val="24"/>
        </w:rPr>
      </w:pPr>
      <w:r w:rsidRPr="006311A3">
        <w:rPr>
          <w:sz w:val="24"/>
        </w:rPr>
        <w:t>согласно</w:t>
      </w:r>
      <w:r w:rsidRPr="006311A3">
        <w:rPr>
          <w:spacing w:val="1"/>
          <w:sz w:val="24"/>
        </w:rPr>
        <w:t xml:space="preserve"> </w:t>
      </w:r>
      <w:r w:rsidRPr="006311A3">
        <w:rPr>
          <w:sz w:val="24"/>
        </w:rPr>
        <w:t>заданному</w:t>
      </w:r>
      <w:r w:rsidRPr="006311A3">
        <w:rPr>
          <w:spacing w:val="1"/>
          <w:sz w:val="24"/>
        </w:rPr>
        <w:t xml:space="preserve"> </w:t>
      </w:r>
      <w:r w:rsidRPr="006311A3">
        <w:rPr>
          <w:sz w:val="24"/>
        </w:rPr>
        <w:t>алгоритму</w:t>
      </w:r>
      <w:r w:rsidRPr="006311A3">
        <w:rPr>
          <w:spacing w:val="61"/>
          <w:sz w:val="24"/>
        </w:rPr>
        <w:t xml:space="preserve"> </w:t>
      </w:r>
      <w:r w:rsidRPr="006311A3">
        <w:rPr>
          <w:sz w:val="24"/>
        </w:rPr>
        <w:t>находить</w:t>
      </w:r>
      <w:r w:rsidRPr="006311A3">
        <w:rPr>
          <w:spacing w:val="61"/>
          <w:sz w:val="24"/>
        </w:rPr>
        <w:t xml:space="preserve"> </w:t>
      </w:r>
      <w:r w:rsidRPr="006311A3">
        <w:rPr>
          <w:sz w:val="24"/>
        </w:rPr>
        <w:t>в</w:t>
      </w:r>
      <w:r w:rsidRPr="006311A3">
        <w:rPr>
          <w:spacing w:val="61"/>
          <w:sz w:val="24"/>
        </w:rPr>
        <w:t xml:space="preserve"> </w:t>
      </w:r>
      <w:r w:rsidRPr="006311A3">
        <w:rPr>
          <w:sz w:val="24"/>
        </w:rPr>
        <w:t>предложенном</w:t>
      </w:r>
      <w:r w:rsidRPr="006311A3">
        <w:rPr>
          <w:spacing w:val="61"/>
          <w:sz w:val="24"/>
        </w:rPr>
        <w:t xml:space="preserve"> </w:t>
      </w:r>
      <w:r w:rsidRPr="006311A3">
        <w:rPr>
          <w:sz w:val="24"/>
        </w:rPr>
        <w:t>источнике</w:t>
      </w:r>
      <w:r w:rsidRPr="006311A3">
        <w:rPr>
          <w:spacing w:val="1"/>
          <w:sz w:val="24"/>
        </w:rPr>
        <w:t xml:space="preserve"> </w:t>
      </w:r>
      <w:r w:rsidRPr="006311A3">
        <w:rPr>
          <w:sz w:val="24"/>
        </w:rPr>
        <w:t>информацию,</w:t>
      </w:r>
      <w:r w:rsidRPr="006311A3">
        <w:rPr>
          <w:spacing w:val="-3"/>
          <w:sz w:val="24"/>
        </w:rPr>
        <w:t xml:space="preserve"> </w:t>
      </w:r>
      <w:r w:rsidRPr="006311A3">
        <w:rPr>
          <w:sz w:val="24"/>
        </w:rPr>
        <w:t>представленную</w:t>
      </w:r>
      <w:r w:rsidRPr="006311A3">
        <w:rPr>
          <w:spacing w:val="4"/>
          <w:sz w:val="24"/>
        </w:rPr>
        <w:t xml:space="preserve"> </w:t>
      </w:r>
      <w:r w:rsidRPr="006311A3">
        <w:rPr>
          <w:sz w:val="24"/>
        </w:rPr>
        <w:t>в</w:t>
      </w:r>
      <w:r w:rsidRPr="006311A3">
        <w:rPr>
          <w:spacing w:val="-3"/>
          <w:sz w:val="24"/>
        </w:rPr>
        <w:t xml:space="preserve"> </w:t>
      </w:r>
      <w:r w:rsidRPr="006311A3">
        <w:rPr>
          <w:sz w:val="24"/>
        </w:rPr>
        <w:t>явном</w:t>
      </w:r>
      <w:r w:rsidRPr="006311A3">
        <w:rPr>
          <w:spacing w:val="1"/>
          <w:sz w:val="24"/>
        </w:rPr>
        <w:t xml:space="preserve"> </w:t>
      </w:r>
      <w:r w:rsidRPr="006311A3">
        <w:rPr>
          <w:sz w:val="24"/>
        </w:rPr>
        <w:t>виде;</w:t>
      </w:r>
    </w:p>
    <w:p w:rsidR="00B677EA" w:rsidRPr="006311A3" w:rsidRDefault="00B677EA" w:rsidP="002A2122">
      <w:pPr>
        <w:pStyle w:val="a6"/>
        <w:numPr>
          <w:ilvl w:val="0"/>
          <w:numId w:val="153"/>
        </w:numPr>
        <w:tabs>
          <w:tab w:val="left" w:pos="1713"/>
        </w:tabs>
        <w:ind w:left="426"/>
        <w:jc w:val="both"/>
        <w:rPr>
          <w:sz w:val="24"/>
        </w:rPr>
      </w:pPr>
      <w:r w:rsidRPr="006311A3">
        <w:rPr>
          <w:sz w:val="24"/>
        </w:rPr>
        <w:t>распознавать достоверную и недостоверную информацию самостоятельно или на</w:t>
      </w:r>
      <w:r w:rsidRPr="006311A3">
        <w:rPr>
          <w:spacing w:val="1"/>
          <w:sz w:val="24"/>
        </w:rPr>
        <w:t xml:space="preserve"> </w:t>
      </w:r>
      <w:r w:rsidRPr="006311A3">
        <w:rPr>
          <w:sz w:val="24"/>
        </w:rPr>
        <w:t>основе</w:t>
      </w:r>
      <w:r w:rsidRPr="006311A3">
        <w:rPr>
          <w:spacing w:val="-3"/>
          <w:sz w:val="24"/>
        </w:rPr>
        <w:t xml:space="preserve"> </w:t>
      </w:r>
      <w:r w:rsidRPr="006311A3">
        <w:rPr>
          <w:sz w:val="24"/>
        </w:rPr>
        <w:t>предложенного учителем</w:t>
      </w:r>
      <w:r w:rsidRPr="006311A3">
        <w:rPr>
          <w:spacing w:val="1"/>
          <w:sz w:val="24"/>
        </w:rPr>
        <w:t xml:space="preserve"> </w:t>
      </w:r>
      <w:r w:rsidRPr="006311A3">
        <w:rPr>
          <w:sz w:val="24"/>
        </w:rPr>
        <w:t>способа</w:t>
      </w:r>
      <w:r w:rsidRPr="006311A3">
        <w:rPr>
          <w:spacing w:val="1"/>
          <w:sz w:val="24"/>
        </w:rPr>
        <w:t xml:space="preserve"> </w:t>
      </w:r>
      <w:r w:rsidRPr="006311A3">
        <w:rPr>
          <w:sz w:val="24"/>
        </w:rPr>
        <w:t>её</w:t>
      </w:r>
      <w:r w:rsidRPr="006311A3">
        <w:rPr>
          <w:spacing w:val="-1"/>
          <w:sz w:val="24"/>
        </w:rPr>
        <w:t xml:space="preserve"> </w:t>
      </w:r>
      <w:r w:rsidRPr="006311A3">
        <w:rPr>
          <w:sz w:val="24"/>
        </w:rPr>
        <w:t>проверки;</w:t>
      </w:r>
    </w:p>
    <w:p w:rsidR="00B677EA" w:rsidRPr="006311A3" w:rsidRDefault="00B677EA" w:rsidP="002A2122">
      <w:pPr>
        <w:pStyle w:val="a6"/>
        <w:numPr>
          <w:ilvl w:val="0"/>
          <w:numId w:val="153"/>
        </w:numPr>
        <w:tabs>
          <w:tab w:val="left" w:pos="1713"/>
        </w:tabs>
        <w:ind w:left="426"/>
        <w:jc w:val="both"/>
        <w:rPr>
          <w:sz w:val="24"/>
        </w:rPr>
      </w:pPr>
      <w:r w:rsidRPr="006311A3">
        <w:rPr>
          <w:sz w:val="24"/>
        </w:rPr>
        <w:t>находить</w:t>
      </w:r>
      <w:r w:rsidRPr="006311A3">
        <w:rPr>
          <w:spacing w:val="1"/>
          <w:sz w:val="24"/>
        </w:rPr>
        <w:t xml:space="preserve"> </w:t>
      </w:r>
      <w:r w:rsidRPr="006311A3">
        <w:rPr>
          <w:sz w:val="24"/>
        </w:rPr>
        <w:t>и</w:t>
      </w:r>
      <w:r w:rsidRPr="006311A3">
        <w:rPr>
          <w:spacing w:val="1"/>
          <w:sz w:val="24"/>
        </w:rPr>
        <w:t xml:space="preserve"> </w:t>
      </w:r>
      <w:r w:rsidRPr="006311A3">
        <w:rPr>
          <w:sz w:val="24"/>
        </w:rPr>
        <w:t>использовать</w:t>
      </w:r>
      <w:r w:rsidRPr="006311A3">
        <w:rPr>
          <w:spacing w:val="1"/>
          <w:sz w:val="24"/>
        </w:rPr>
        <w:t xml:space="preserve"> </w:t>
      </w:r>
      <w:r w:rsidRPr="006311A3">
        <w:rPr>
          <w:sz w:val="24"/>
        </w:rPr>
        <w:t>для</w:t>
      </w:r>
      <w:r w:rsidRPr="006311A3">
        <w:rPr>
          <w:spacing w:val="1"/>
          <w:sz w:val="24"/>
        </w:rPr>
        <w:t xml:space="preserve"> </w:t>
      </w:r>
      <w:r w:rsidRPr="006311A3">
        <w:rPr>
          <w:sz w:val="24"/>
        </w:rPr>
        <w:t>решения</w:t>
      </w:r>
      <w:r w:rsidRPr="006311A3">
        <w:rPr>
          <w:spacing w:val="1"/>
          <w:sz w:val="24"/>
        </w:rPr>
        <w:t xml:space="preserve"> </w:t>
      </w:r>
      <w:r w:rsidRPr="006311A3">
        <w:rPr>
          <w:sz w:val="24"/>
        </w:rPr>
        <w:t>учебных</w:t>
      </w:r>
      <w:r w:rsidRPr="006311A3">
        <w:rPr>
          <w:spacing w:val="1"/>
          <w:sz w:val="24"/>
        </w:rPr>
        <w:t xml:space="preserve"> </w:t>
      </w:r>
      <w:r w:rsidRPr="006311A3">
        <w:rPr>
          <w:sz w:val="24"/>
        </w:rPr>
        <w:t>задач</w:t>
      </w:r>
      <w:r w:rsidRPr="006311A3">
        <w:rPr>
          <w:spacing w:val="1"/>
          <w:sz w:val="24"/>
        </w:rPr>
        <w:t xml:space="preserve"> </w:t>
      </w:r>
      <w:r w:rsidRPr="006311A3">
        <w:rPr>
          <w:sz w:val="24"/>
        </w:rPr>
        <w:t>текстовую,</w:t>
      </w:r>
      <w:r w:rsidRPr="006311A3">
        <w:rPr>
          <w:spacing w:val="1"/>
          <w:sz w:val="24"/>
        </w:rPr>
        <w:t xml:space="preserve"> </w:t>
      </w:r>
      <w:r w:rsidRPr="006311A3">
        <w:rPr>
          <w:sz w:val="24"/>
        </w:rPr>
        <w:t>графическую,</w:t>
      </w:r>
      <w:r w:rsidRPr="006311A3">
        <w:rPr>
          <w:spacing w:val="-57"/>
          <w:sz w:val="24"/>
        </w:rPr>
        <w:t xml:space="preserve"> </w:t>
      </w:r>
      <w:r w:rsidRPr="006311A3">
        <w:rPr>
          <w:sz w:val="24"/>
        </w:rPr>
        <w:t>аудиовизуальную</w:t>
      </w:r>
      <w:r w:rsidRPr="006311A3">
        <w:rPr>
          <w:spacing w:val="3"/>
          <w:sz w:val="24"/>
        </w:rPr>
        <w:t xml:space="preserve"> </w:t>
      </w:r>
      <w:r w:rsidRPr="006311A3">
        <w:rPr>
          <w:sz w:val="24"/>
        </w:rPr>
        <w:t>информацию;</w:t>
      </w:r>
    </w:p>
    <w:p w:rsidR="00B677EA" w:rsidRPr="006311A3" w:rsidRDefault="00B677EA" w:rsidP="002A2122">
      <w:pPr>
        <w:pStyle w:val="a6"/>
        <w:numPr>
          <w:ilvl w:val="0"/>
          <w:numId w:val="153"/>
        </w:numPr>
        <w:tabs>
          <w:tab w:val="left" w:pos="1713"/>
        </w:tabs>
        <w:ind w:left="426"/>
        <w:jc w:val="both"/>
        <w:rPr>
          <w:sz w:val="24"/>
        </w:rPr>
      </w:pPr>
      <w:r w:rsidRPr="006311A3">
        <w:rPr>
          <w:sz w:val="24"/>
        </w:rPr>
        <w:t>читать</w:t>
      </w:r>
      <w:r w:rsidRPr="006311A3">
        <w:rPr>
          <w:spacing w:val="1"/>
          <w:sz w:val="24"/>
        </w:rPr>
        <w:t xml:space="preserve"> </w:t>
      </w:r>
      <w:r w:rsidRPr="006311A3">
        <w:rPr>
          <w:sz w:val="24"/>
        </w:rPr>
        <w:t>и</w:t>
      </w:r>
      <w:r w:rsidRPr="006311A3">
        <w:rPr>
          <w:spacing w:val="1"/>
          <w:sz w:val="24"/>
        </w:rPr>
        <w:t xml:space="preserve"> </w:t>
      </w:r>
      <w:r w:rsidRPr="006311A3">
        <w:rPr>
          <w:sz w:val="24"/>
        </w:rPr>
        <w:t>интерпретировать</w:t>
      </w:r>
      <w:r w:rsidRPr="006311A3">
        <w:rPr>
          <w:spacing w:val="1"/>
          <w:sz w:val="24"/>
        </w:rPr>
        <w:t xml:space="preserve"> </w:t>
      </w:r>
      <w:r w:rsidRPr="006311A3">
        <w:rPr>
          <w:sz w:val="24"/>
        </w:rPr>
        <w:t>графически</w:t>
      </w:r>
      <w:r w:rsidRPr="006311A3">
        <w:rPr>
          <w:spacing w:val="1"/>
          <w:sz w:val="24"/>
        </w:rPr>
        <w:t xml:space="preserve"> </w:t>
      </w:r>
      <w:r w:rsidRPr="006311A3">
        <w:rPr>
          <w:sz w:val="24"/>
        </w:rPr>
        <w:t>представленную</w:t>
      </w:r>
      <w:r w:rsidRPr="006311A3">
        <w:rPr>
          <w:spacing w:val="1"/>
          <w:sz w:val="24"/>
        </w:rPr>
        <w:t xml:space="preserve"> </w:t>
      </w:r>
      <w:r w:rsidRPr="006311A3">
        <w:rPr>
          <w:sz w:val="24"/>
        </w:rPr>
        <w:t>информацию (схему,</w:t>
      </w:r>
      <w:r w:rsidRPr="006311A3">
        <w:rPr>
          <w:spacing w:val="1"/>
          <w:sz w:val="24"/>
        </w:rPr>
        <w:t xml:space="preserve"> </w:t>
      </w:r>
      <w:r w:rsidRPr="006311A3">
        <w:rPr>
          <w:sz w:val="24"/>
        </w:rPr>
        <w:t>таблицу,</w:t>
      </w:r>
      <w:r w:rsidRPr="006311A3">
        <w:rPr>
          <w:spacing w:val="-1"/>
          <w:sz w:val="24"/>
        </w:rPr>
        <w:t xml:space="preserve"> </w:t>
      </w:r>
      <w:r w:rsidRPr="006311A3">
        <w:rPr>
          <w:sz w:val="24"/>
        </w:rPr>
        <w:t>иллюстрацию);</w:t>
      </w:r>
    </w:p>
    <w:p w:rsidR="00B677EA" w:rsidRPr="006311A3" w:rsidRDefault="00B677EA" w:rsidP="002A2122">
      <w:pPr>
        <w:pStyle w:val="a6"/>
        <w:numPr>
          <w:ilvl w:val="0"/>
          <w:numId w:val="153"/>
        </w:numPr>
        <w:tabs>
          <w:tab w:val="left" w:pos="1713"/>
        </w:tabs>
        <w:ind w:left="426"/>
        <w:jc w:val="both"/>
        <w:rPr>
          <w:sz w:val="24"/>
        </w:rPr>
      </w:pPr>
      <w:r w:rsidRPr="006311A3">
        <w:rPr>
          <w:sz w:val="24"/>
        </w:rPr>
        <w:t>соблюдать</w:t>
      </w:r>
      <w:r w:rsidRPr="006311A3">
        <w:rPr>
          <w:spacing w:val="1"/>
          <w:sz w:val="24"/>
        </w:rPr>
        <w:t xml:space="preserve"> </w:t>
      </w:r>
      <w:r w:rsidRPr="006311A3">
        <w:rPr>
          <w:sz w:val="24"/>
        </w:rPr>
        <w:t>правила информационной</w:t>
      </w:r>
      <w:r w:rsidRPr="006311A3">
        <w:rPr>
          <w:spacing w:val="1"/>
          <w:sz w:val="24"/>
        </w:rPr>
        <w:t xml:space="preserve"> </w:t>
      </w:r>
      <w:r w:rsidRPr="006311A3">
        <w:rPr>
          <w:sz w:val="24"/>
        </w:rPr>
        <w:t>безопасности</w:t>
      </w:r>
      <w:r w:rsidRPr="006311A3">
        <w:rPr>
          <w:spacing w:val="1"/>
          <w:sz w:val="24"/>
        </w:rPr>
        <w:t xml:space="preserve"> </w:t>
      </w:r>
      <w:r w:rsidRPr="006311A3">
        <w:rPr>
          <w:sz w:val="24"/>
        </w:rPr>
        <w:t>в условиях</w:t>
      </w:r>
      <w:r w:rsidRPr="006311A3">
        <w:rPr>
          <w:spacing w:val="1"/>
          <w:sz w:val="24"/>
        </w:rPr>
        <w:t xml:space="preserve"> </w:t>
      </w:r>
      <w:r w:rsidRPr="006311A3">
        <w:rPr>
          <w:sz w:val="24"/>
        </w:rPr>
        <w:t>контролируемого</w:t>
      </w:r>
      <w:r w:rsidRPr="006311A3">
        <w:rPr>
          <w:spacing w:val="1"/>
          <w:sz w:val="24"/>
        </w:rPr>
        <w:t xml:space="preserve"> </w:t>
      </w:r>
      <w:r w:rsidRPr="006311A3">
        <w:rPr>
          <w:sz w:val="24"/>
        </w:rPr>
        <w:t>доступа</w:t>
      </w:r>
      <w:r w:rsidRPr="006311A3">
        <w:rPr>
          <w:spacing w:val="5"/>
          <w:sz w:val="24"/>
        </w:rPr>
        <w:t xml:space="preserve"> </w:t>
      </w:r>
      <w:r w:rsidRPr="006311A3">
        <w:rPr>
          <w:sz w:val="24"/>
        </w:rPr>
        <w:t>в</w:t>
      </w:r>
      <w:r w:rsidRPr="006311A3">
        <w:rPr>
          <w:spacing w:val="9"/>
          <w:sz w:val="24"/>
        </w:rPr>
        <w:t xml:space="preserve"> </w:t>
      </w:r>
      <w:r w:rsidRPr="006311A3">
        <w:rPr>
          <w:sz w:val="24"/>
        </w:rPr>
        <w:t>Интернет</w:t>
      </w:r>
      <w:r w:rsidRPr="006311A3">
        <w:rPr>
          <w:spacing w:val="9"/>
          <w:sz w:val="24"/>
        </w:rPr>
        <w:t xml:space="preserve"> </w:t>
      </w:r>
      <w:r w:rsidRPr="006311A3">
        <w:rPr>
          <w:sz w:val="24"/>
        </w:rPr>
        <w:t>(с</w:t>
      </w:r>
      <w:r w:rsidRPr="006311A3">
        <w:rPr>
          <w:spacing w:val="8"/>
          <w:sz w:val="24"/>
        </w:rPr>
        <w:t xml:space="preserve"> </w:t>
      </w:r>
      <w:r w:rsidRPr="006311A3">
        <w:rPr>
          <w:sz w:val="24"/>
        </w:rPr>
        <w:t>помощью</w:t>
      </w:r>
      <w:r w:rsidRPr="006311A3">
        <w:rPr>
          <w:spacing w:val="12"/>
          <w:sz w:val="24"/>
        </w:rPr>
        <w:t xml:space="preserve"> </w:t>
      </w:r>
      <w:r w:rsidRPr="006311A3">
        <w:rPr>
          <w:sz w:val="24"/>
        </w:rPr>
        <w:t>учителя);</w:t>
      </w:r>
    </w:p>
    <w:p w:rsidR="00B677EA" w:rsidRPr="006311A3" w:rsidRDefault="00B677EA" w:rsidP="002A2122">
      <w:pPr>
        <w:pStyle w:val="a6"/>
        <w:numPr>
          <w:ilvl w:val="0"/>
          <w:numId w:val="153"/>
        </w:numPr>
        <w:tabs>
          <w:tab w:val="left" w:pos="1713"/>
        </w:tabs>
        <w:ind w:left="426"/>
        <w:jc w:val="both"/>
        <w:rPr>
          <w:sz w:val="24"/>
        </w:rPr>
      </w:pPr>
      <w:r w:rsidRPr="006311A3">
        <w:rPr>
          <w:sz w:val="24"/>
        </w:rPr>
        <w:t>анализировать и создавать текстовую, виде</w:t>
      </w:r>
      <w:proofErr w:type="gramStart"/>
      <w:r w:rsidRPr="006311A3">
        <w:rPr>
          <w:sz w:val="24"/>
        </w:rPr>
        <w:t>о-</w:t>
      </w:r>
      <w:proofErr w:type="gramEnd"/>
      <w:r w:rsidRPr="006311A3">
        <w:rPr>
          <w:sz w:val="24"/>
        </w:rPr>
        <w:t>, графическую, звуковуюинформацию</w:t>
      </w:r>
      <w:r w:rsidRPr="006311A3">
        <w:rPr>
          <w:spacing w:val="1"/>
          <w:sz w:val="24"/>
        </w:rPr>
        <w:t xml:space="preserve"> </w:t>
      </w:r>
      <w:r w:rsidRPr="006311A3">
        <w:rPr>
          <w:sz w:val="24"/>
        </w:rPr>
        <w:t>в</w:t>
      </w:r>
      <w:r w:rsidRPr="006311A3">
        <w:rPr>
          <w:spacing w:val="5"/>
          <w:sz w:val="24"/>
        </w:rPr>
        <w:t xml:space="preserve"> </w:t>
      </w:r>
      <w:r w:rsidRPr="006311A3">
        <w:rPr>
          <w:sz w:val="24"/>
        </w:rPr>
        <w:t>соответствии</w:t>
      </w:r>
      <w:r w:rsidRPr="006311A3">
        <w:rPr>
          <w:spacing w:val="6"/>
          <w:sz w:val="24"/>
        </w:rPr>
        <w:t xml:space="preserve"> </w:t>
      </w:r>
      <w:r w:rsidRPr="006311A3">
        <w:rPr>
          <w:sz w:val="24"/>
        </w:rPr>
        <w:t>с</w:t>
      </w:r>
      <w:r w:rsidRPr="006311A3">
        <w:rPr>
          <w:spacing w:val="11"/>
          <w:sz w:val="24"/>
        </w:rPr>
        <w:t xml:space="preserve"> </w:t>
      </w:r>
      <w:r w:rsidRPr="006311A3">
        <w:rPr>
          <w:sz w:val="24"/>
        </w:rPr>
        <w:t>учебной</w:t>
      </w:r>
      <w:r w:rsidRPr="006311A3">
        <w:rPr>
          <w:spacing w:val="6"/>
          <w:sz w:val="24"/>
        </w:rPr>
        <w:t xml:space="preserve"> </w:t>
      </w:r>
      <w:r w:rsidRPr="006311A3">
        <w:rPr>
          <w:sz w:val="24"/>
        </w:rPr>
        <w:t>задачей;</w:t>
      </w:r>
    </w:p>
    <w:p w:rsidR="00B677EA" w:rsidRPr="006311A3" w:rsidRDefault="00B677EA" w:rsidP="002A2122">
      <w:pPr>
        <w:pStyle w:val="a6"/>
        <w:numPr>
          <w:ilvl w:val="0"/>
          <w:numId w:val="153"/>
        </w:numPr>
        <w:tabs>
          <w:tab w:val="left" w:pos="1713"/>
        </w:tabs>
        <w:ind w:left="426"/>
        <w:jc w:val="both"/>
        <w:rPr>
          <w:sz w:val="24"/>
        </w:rPr>
      </w:pPr>
      <w:proofErr w:type="gramStart"/>
      <w:r w:rsidRPr="006311A3">
        <w:rPr>
          <w:sz w:val="24"/>
        </w:rPr>
        <w:t>фиксировать</w:t>
      </w:r>
      <w:r w:rsidRPr="006311A3">
        <w:rPr>
          <w:spacing w:val="1"/>
          <w:sz w:val="24"/>
        </w:rPr>
        <w:t xml:space="preserve"> </w:t>
      </w:r>
      <w:r w:rsidRPr="006311A3">
        <w:rPr>
          <w:sz w:val="24"/>
        </w:rPr>
        <w:t>полученные</w:t>
      </w:r>
      <w:r w:rsidRPr="006311A3">
        <w:rPr>
          <w:spacing w:val="1"/>
          <w:sz w:val="24"/>
        </w:rPr>
        <w:t xml:space="preserve"> </w:t>
      </w:r>
      <w:r w:rsidRPr="006311A3">
        <w:rPr>
          <w:sz w:val="24"/>
        </w:rPr>
        <w:t>результаты</w:t>
      </w:r>
      <w:r w:rsidRPr="006311A3">
        <w:rPr>
          <w:spacing w:val="1"/>
          <w:sz w:val="24"/>
        </w:rPr>
        <w:t xml:space="preserve"> </w:t>
      </w:r>
      <w:r w:rsidRPr="006311A3">
        <w:rPr>
          <w:sz w:val="24"/>
        </w:rPr>
        <w:t>в</w:t>
      </w:r>
      <w:r w:rsidRPr="006311A3">
        <w:rPr>
          <w:spacing w:val="1"/>
          <w:sz w:val="24"/>
        </w:rPr>
        <w:t xml:space="preserve"> </w:t>
      </w:r>
      <w:r w:rsidRPr="006311A3">
        <w:rPr>
          <w:sz w:val="24"/>
        </w:rPr>
        <w:t>текстовой</w:t>
      </w:r>
      <w:r w:rsidRPr="006311A3">
        <w:rPr>
          <w:spacing w:val="1"/>
          <w:sz w:val="24"/>
        </w:rPr>
        <w:t xml:space="preserve"> </w:t>
      </w:r>
      <w:r w:rsidRPr="006311A3">
        <w:rPr>
          <w:sz w:val="24"/>
        </w:rPr>
        <w:t>форме</w:t>
      </w:r>
      <w:r w:rsidRPr="006311A3">
        <w:rPr>
          <w:spacing w:val="1"/>
          <w:sz w:val="24"/>
        </w:rPr>
        <w:t xml:space="preserve"> </w:t>
      </w:r>
      <w:r w:rsidRPr="006311A3">
        <w:rPr>
          <w:sz w:val="24"/>
        </w:rPr>
        <w:t>(отчёт,</w:t>
      </w:r>
      <w:r w:rsidRPr="006311A3">
        <w:rPr>
          <w:spacing w:val="1"/>
          <w:sz w:val="24"/>
        </w:rPr>
        <w:t xml:space="preserve"> </w:t>
      </w:r>
      <w:r w:rsidRPr="006311A3">
        <w:rPr>
          <w:sz w:val="24"/>
        </w:rPr>
        <w:t>выступление,</w:t>
      </w:r>
      <w:r w:rsidRPr="006311A3">
        <w:rPr>
          <w:spacing w:val="1"/>
          <w:sz w:val="24"/>
        </w:rPr>
        <w:t xml:space="preserve"> </w:t>
      </w:r>
      <w:r w:rsidRPr="006311A3">
        <w:rPr>
          <w:sz w:val="24"/>
        </w:rPr>
        <w:t>высказывание)</w:t>
      </w:r>
      <w:r w:rsidRPr="006311A3">
        <w:rPr>
          <w:spacing w:val="-1"/>
          <w:sz w:val="24"/>
        </w:rPr>
        <w:t xml:space="preserve"> </w:t>
      </w:r>
      <w:r w:rsidRPr="006311A3">
        <w:rPr>
          <w:sz w:val="24"/>
        </w:rPr>
        <w:t>и</w:t>
      </w:r>
      <w:r w:rsidRPr="006311A3">
        <w:rPr>
          <w:spacing w:val="-2"/>
          <w:sz w:val="24"/>
        </w:rPr>
        <w:t xml:space="preserve"> </w:t>
      </w:r>
      <w:r w:rsidRPr="006311A3">
        <w:rPr>
          <w:sz w:val="24"/>
        </w:rPr>
        <w:t>графическом</w:t>
      </w:r>
      <w:r w:rsidRPr="006311A3">
        <w:rPr>
          <w:spacing w:val="-1"/>
          <w:sz w:val="24"/>
        </w:rPr>
        <w:t xml:space="preserve"> </w:t>
      </w:r>
      <w:r w:rsidRPr="006311A3">
        <w:rPr>
          <w:sz w:val="24"/>
        </w:rPr>
        <w:t>виде</w:t>
      </w:r>
      <w:r w:rsidRPr="006311A3">
        <w:rPr>
          <w:spacing w:val="-3"/>
          <w:sz w:val="24"/>
        </w:rPr>
        <w:t xml:space="preserve"> </w:t>
      </w:r>
      <w:r w:rsidRPr="006311A3">
        <w:rPr>
          <w:sz w:val="24"/>
        </w:rPr>
        <w:t>(рисунок, схема, диаграмма).</w:t>
      </w:r>
      <w:proofErr w:type="gramEnd"/>
    </w:p>
    <w:p w:rsidR="00B677EA" w:rsidRPr="00B677EA" w:rsidRDefault="00B677EA" w:rsidP="002A2122">
      <w:pPr>
        <w:jc w:val="both"/>
        <w:rPr>
          <w:sz w:val="24"/>
          <w:szCs w:val="24"/>
        </w:rPr>
      </w:pPr>
    </w:p>
    <w:p w:rsidR="00B677EA" w:rsidRPr="00B677EA" w:rsidRDefault="00B677EA" w:rsidP="002A2122">
      <w:pPr>
        <w:jc w:val="both"/>
        <w:outlineLvl w:val="0"/>
        <w:rPr>
          <w:b/>
          <w:bCs/>
          <w:sz w:val="24"/>
          <w:szCs w:val="24"/>
        </w:rPr>
      </w:pPr>
      <w:r w:rsidRPr="00B677EA">
        <w:rPr>
          <w:b/>
          <w:bCs/>
          <w:sz w:val="24"/>
          <w:szCs w:val="24"/>
        </w:rPr>
        <w:t>Коммуникативные</w:t>
      </w:r>
      <w:r w:rsidRPr="00B677EA">
        <w:rPr>
          <w:b/>
          <w:bCs/>
          <w:spacing w:val="-9"/>
          <w:sz w:val="24"/>
          <w:szCs w:val="24"/>
        </w:rPr>
        <w:t xml:space="preserve"> </w:t>
      </w:r>
      <w:r w:rsidRPr="00B677EA">
        <w:rPr>
          <w:b/>
          <w:bCs/>
          <w:sz w:val="24"/>
          <w:szCs w:val="24"/>
        </w:rPr>
        <w:t>универсальные</w:t>
      </w:r>
      <w:r w:rsidRPr="00B677EA">
        <w:rPr>
          <w:b/>
          <w:bCs/>
          <w:spacing w:val="-10"/>
          <w:sz w:val="24"/>
          <w:szCs w:val="24"/>
        </w:rPr>
        <w:t xml:space="preserve"> </w:t>
      </w:r>
      <w:r w:rsidRPr="00B677EA">
        <w:rPr>
          <w:b/>
          <w:bCs/>
          <w:sz w:val="24"/>
          <w:szCs w:val="24"/>
        </w:rPr>
        <w:t>учебные</w:t>
      </w:r>
      <w:r w:rsidRPr="00B677EA">
        <w:rPr>
          <w:b/>
          <w:bCs/>
          <w:spacing w:val="-9"/>
          <w:sz w:val="24"/>
          <w:szCs w:val="24"/>
        </w:rPr>
        <w:t xml:space="preserve"> </w:t>
      </w:r>
      <w:r w:rsidRPr="00B677EA">
        <w:rPr>
          <w:b/>
          <w:bCs/>
          <w:sz w:val="24"/>
          <w:szCs w:val="24"/>
        </w:rPr>
        <w:t>действия:</w:t>
      </w:r>
    </w:p>
    <w:p w:rsidR="00B677EA" w:rsidRPr="006311A3" w:rsidRDefault="006311A3" w:rsidP="002A2122">
      <w:pPr>
        <w:pStyle w:val="a6"/>
        <w:numPr>
          <w:ilvl w:val="0"/>
          <w:numId w:val="154"/>
        </w:numPr>
        <w:tabs>
          <w:tab w:val="left" w:pos="1713"/>
          <w:tab w:val="left" w:pos="2038"/>
          <w:tab w:val="left" w:pos="3172"/>
          <w:tab w:val="left" w:pos="4319"/>
          <w:tab w:val="left" w:pos="5395"/>
          <w:tab w:val="left" w:pos="6540"/>
          <w:tab w:val="left" w:pos="8046"/>
          <w:tab w:val="left" w:pos="9307"/>
        </w:tabs>
        <w:ind w:left="426"/>
        <w:jc w:val="both"/>
        <w:rPr>
          <w:sz w:val="24"/>
        </w:rPr>
      </w:pPr>
      <w:r>
        <w:rPr>
          <w:sz w:val="24"/>
        </w:rPr>
        <w:t xml:space="preserve">в </w:t>
      </w:r>
      <w:r w:rsidR="00B677EA" w:rsidRPr="006311A3">
        <w:rPr>
          <w:sz w:val="24"/>
        </w:rPr>
        <w:t>процессе</w:t>
      </w:r>
      <w:r w:rsidR="00B677EA" w:rsidRPr="006311A3">
        <w:rPr>
          <w:sz w:val="24"/>
        </w:rPr>
        <w:tab/>
        <w:t>диалого</w:t>
      </w:r>
      <w:r>
        <w:rPr>
          <w:sz w:val="24"/>
        </w:rPr>
        <w:t xml:space="preserve">в задавать вопросы, высказывать суждения, </w:t>
      </w:r>
      <w:r w:rsidR="00B677EA" w:rsidRPr="006311A3">
        <w:rPr>
          <w:sz w:val="24"/>
        </w:rPr>
        <w:t>оценивать</w:t>
      </w:r>
      <w:r>
        <w:rPr>
          <w:sz w:val="24"/>
        </w:rPr>
        <w:t xml:space="preserve"> </w:t>
      </w:r>
      <w:r w:rsidR="00B677EA" w:rsidRPr="006311A3">
        <w:rPr>
          <w:sz w:val="24"/>
          <w:szCs w:val="24"/>
        </w:rPr>
        <w:t>выступления</w:t>
      </w:r>
      <w:r w:rsidR="00B677EA" w:rsidRPr="006311A3">
        <w:rPr>
          <w:spacing w:val="-4"/>
          <w:sz w:val="24"/>
          <w:szCs w:val="24"/>
        </w:rPr>
        <w:t xml:space="preserve"> </w:t>
      </w:r>
      <w:r w:rsidR="00B677EA" w:rsidRPr="006311A3">
        <w:rPr>
          <w:sz w:val="24"/>
          <w:szCs w:val="24"/>
        </w:rPr>
        <w:t>участников;</w:t>
      </w:r>
    </w:p>
    <w:p w:rsidR="00B677EA" w:rsidRPr="006311A3" w:rsidRDefault="00B677EA" w:rsidP="002A2122">
      <w:pPr>
        <w:pStyle w:val="a6"/>
        <w:numPr>
          <w:ilvl w:val="0"/>
          <w:numId w:val="154"/>
        </w:numPr>
        <w:tabs>
          <w:tab w:val="left" w:pos="1713"/>
          <w:tab w:val="left" w:pos="4585"/>
          <w:tab w:val="left" w:pos="9307"/>
        </w:tabs>
        <w:ind w:left="426"/>
        <w:jc w:val="both"/>
        <w:rPr>
          <w:sz w:val="24"/>
        </w:rPr>
      </w:pPr>
      <w:r w:rsidRPr="006311A3">
        <w:rPr>
          <w:sz w:val="24"/>
        </w:rPr>
        <w:t xml:space="preserve">признавать  </w:t>
      </w:r>
      <w:r w:rsidRPr="006311A3">
        <w:rPr>
          <w:spacing w:val="11"/>
          <w:sz w:val="24"/>
        </w:rPr>
        <w:t xml:space="preserve"> </w:t>
      </w:r>
      <w:r w:rsidR="006311A3">
        <w:rPr>
          <w:sz w:val="24"/>
        </w:rPr>
        <w:t xml:space="preserve">возможность </w:t>
      </w:r>
      <w:r w:rsidRPr="006311A3">
        <w:rPr>
          <w:sz w:val="24"/>
        </w:rPr>
        <w:t>существования</w:t>
      </w:r>
      <w:r w:rsidRPr="006311A3">
        <w:rPr>
          <w:spacing w:val="16"/>
          <w:sz w:val="24"/>
        </w:rPr>
        <w:t xml:space="preserve"> </w:t>
      </w:r>
      <w:r w:rsidRPr="006311A3">
        <w:rPr>
          <w:sz w:val="24"/>
        </w:rPr>
        <w:t>разных</w:t>
      </w:r>
      <w:r w:rsidRPr="006311A3">
        <w:rPr>
          <w:spacing w:val="15"/>
          <w:sz w:val="24"/>
        </w:rPr>
        <w:t xml:space="preserve"> </w:t>
      </w:r>
      <w:r w:rsidRPr="006311A3">
        <w:rPr>
          <w:sz w:val="24"/>
        </w:rPr>
        <w:t>точек</w:t>
      </w:r>
      <w:r w:rsidRPr="006311A3">
        <w:rPr>
          <w:spacing w:val="16"/>
          <w:sz w:val="24"/>
        </w:rPr>
        <w:t xml:space="preserve"> </w:t>
      </w:r>
      <w:r w:rsidRPr="006311A3">
        <w:rPr>
          <w:sz w:val="24"/>
        </w:rPr>
        <w:t>зрения;</w:t>
      </w:r>
      <w:r w:rsidRPr="006311A3">
        <w:rPr>
          <w:spacing w:val="13"/>
          <w:sz w:val="24"/>
        </w:rPr>
        <w:t xml:space="preserve"> </w:t>
      </w:r>
      <w:r w:rsidRPr="006311A3">
        <w:rPr>
          <w:sz w:val="24"/>
        </w:rPr>
        <w:t>корректно</w:t>
      </w:r>
      <w:r w:rsidRPr="006311A3">
        <w:rPr>
          <w:spacing w:val="16"/>
          <w:sz w:val="24"/>
        </w:rPr>
        <w:t xml:space="preserve"> </w:t>
      </w:r>
      <w:r w:rsidRPr="006311A3">
        <w:rPr>
          <w:sz w:val="24"/>
        </w:rPr>
        <w:t>и</w:t>
      </w:r>
      <w:r w:rsidRPr="006311A3">
        <w:rPr>
          <w:spacing w:val="-57"/>
          <w:sz w:val="24"/>
        </w:rPr>
        <w:t xml:space="preserve"> </w:t>
      </w:r>
      <w:r w:rsidRPr="006311A3">
        <w:rPr>
          <w:sz w:val="24"/>
        </w:rPr>
        <w:t>аргументированно</w:t>
      </w:r>
      <w:r w:rsidRPr="006311A3">
        <w:rPr>
          <w:spacing w:val="-3"/>
          <w:sz w:val="24"/>
        </w:rPr>
        <w:t xml:space="preserve"> </w:t>
      </w:r>
      <w:r w:rsidRPr="006311A3">
        <w:rPr>
          <w:sz w:val="24"/>
        </w:rPr>
        <w:t>высказывать</w:t>
      </w:r>
      <w:r w:rsidRPr="006311A3">
        <w:rPr>
          <w:spacing w:val="-2"/>
          <w:sz w:val="24"/>
        </w:rPr>
        <w:t xml:space="preserve"> </w:t>
      </w:r>
      <w:r w:rsidRPr="006311A3">
        <w:rPr>
          <w:sz w:val="24"/>
        </w:rPr>
        <w:t>своё</w:t>
      </w:r>
      <w:r w:rsidRPr="006311A3">
        <w:rPr>
          <w:spacing w:val="-4"/>
          <w:sz w:val="24"/>
        </w:rPr>
        <w:t xml:space="preserve"> </w:t>
      </w:r>
      <w:r w:rsidRPr="006311A3">
        <w:rPr>
          <w:sz w:val="24"/>
        </w:rPr>
        <w:t>мнение;</w:t>
      </w:r>
      <w:r w:rsidRPr="006311A3">
        <w:rPr>
          <w:spacing w:val="-2"/>
          <w:sz w:val="24"/>
        </w:rPr>
        <w:t xml:space="preserve"> </w:t>
      </w:r>
      <w:r w:rsidRPr="006311A3">
        <w:rPr>
          <w:sz w:val="24"/>
        </w:rPr>
        <w:t>приводить</w:t>
      </w:r>
      <w:r w:rsidRPr="006311A3">
        <w:rPr>
          <w:spacing w:val="-2"/>
          <w:sz w:val="24"/>
        </w:rPr>
        <w:t xml:space="preserve"> </w:t>
      </w:r>
      <w:r w:rsidRPr="006311A3">
        <w:rPr>
          <w:sz w:val="24"/>
        </w:rPr>
        <w:t>доказательства</w:t>
      </w:r>
      <w:r w:rsidRPr="006311A3">
        <w:rPr>
          <w:spacing w:val="2"/>
          <w:sz w:val="24"/>
        </w:rPr>
        <w:t xml:space="preserve"> </w:t>
      </w:r>
      <w:r w:rsidRPr="006311A3">
        <w:rPr>
          <w:sz w:val="24"/>
        </w:rPr>
        <w:t>своей</w:t>
      </w:r>
      <w:r w:rsidRPr="006311A3">
        <w:rPr>
          <w:spacing w:val="-3"/>
          <w:sz w:val="24"/>
        </w:rPr>
        <w:t xml:space="preserve"> </w:t>
      </w:r>
      <w:r w:rsidRPr="006311A3">
        <w:rPr>
          <w:sz w:val="24"/>
        </w:rPr>
        <w:t>правоты;</w:t>
      </w:r>
    </w:p>
    <w:p w:rsidR="006311A3" w:rsidRDefault="00B677EA" w:rsidP="002A2122">
      <w:pPr>
        <w:pStyle w:val="a6"/>
        <w:numPr>
          <w:ilvl w:val="0"/>
          <w:numId w:val="154"/>
        </w:numPr>
        <w:tabs>
          <w:tab w:val="left" w:pos="1713"/>
          <w:tab w:val="left" w:pos="3004"/>
          <w:tab w:val="left" w:pos="7694"/>
          <w:tab w:val="left" w:pos="9307"/>
        </w:tabs>
        <w:ind w:left="426"/>
        <w:jc w:val="both"/>
        <w:rPr>
          <w:sz w:val="24"/>
        </w:rPr>
      </w:pPr>
      <w:r w:rsidRPr="006311A3">
        <w:rPr>
          <w:sz w:val="24"/>
        </w:rPr>
        <w:t>соблюдать</w:t>
      </w:r>
      <w:r w:rsidRPr="006311A3">
        <w:rPr>
          <w:sz w:val="24"/>
        </w:rPr>
        <w:tab/>
        <w:t xml:space="preserve">правила  </w:t>
      </w:r>
      <w:r w:rsidRPr="006311A3">
        <w:rPr>
          <w:spacing w:val="15"/>
          <w:sz w:val="24"/>
        </w:rPr>
        <w:t xml:space="preserve"> </w:t>
      </w:r>
      <w:r w:rsidRPr="006311A3">
        <w:rPr>
          <w:sz w:val="24"/>
        </w:rPr>
        <w:t xml:space="preserve">ведения  </w:t>
      </w:r>
      <w:r w:rsidRPr="006311A3">
        <w:rPr>
          <w:spacing w:val="17"/>
          <w:sz w:val="24"/>
        </w:rPr>
        <w:t xml:space="preserve"> </w:t>
      </w:r>
      <w:r w:rsidRPr="006311A3">
        <w:rPr>
          <w:sz w:val="24"/>
        </w:rPr>
        <w:t xml:space="preserve">диалога  </w:t>
      </w:r>
      <w:r w:rsidRPr="006311A3">
        <w:rPr>
          <w:spacing w:val="15"/>
          <w:sz w:val="24"/>
        </w:rPr>
        <w:t xml:space="preserve"> </w:t>
      </w:r>
      <w:r w:rsidRPr="006311A3">
        <w:rPr>
          <w:sz w:val="24"/>
        </w:rPr>
        <w:t xml:space="preserve">и  </w:t>
      </w:r>
      <w:r w:rsidRPr="006311A3">
        <w:rPr>
          <w:spacing w:val="14"/>
          <w:sz w:val="24"/>
        </w:rPr>
        <w:t xml:space="preserve"> </w:t>
      </w:r>
      <w:r w:rsidRPr="006311A3">
        <w:rPr>
          <w:sz w:val="24"/>
        </w:rPr>
        <w:t>дискуссии;</w:t>
      </w:r>
      <w:r w:rsidRPr="006311A3">
        <w:rPr>
          <w:sz w:val="24"/>
        </w:rPr>
        <w:tab/>
      </w:r>
    </w:p>
    <w:p w:rsidR="00B677EA" w:rsidRPr="006311A3" w:rsidRDefault="00B677EA" w:rsidP="002A2122">
      <w:pPr>
        <w:pStyle w:val="a6"/>
        <w:numPr>
          <w:ilvl w:val="0"/>
          <w:numId w:val="154"/>
        </w:numPr>
        <w:tabs>
          <w:tab w:val="left" w:pos="1713"/>
          <w:tab w:val="left" w:pos="3004"/>
          <w:tab w:val="left" w:pos="4395"/>
          <w:tab w:val="left" w:pos="7694"/>
          <w:tab w:val="left" w:pos="9307"/>
        </w:tabs>
        <w:ind w:left="426"/>
        <w:jc w:val="both"/>
        <w:rPr>
          <w:sz w:val="24"/>
        </w:rPr>
      </w:pPr>
      <w:r w:rsidRPr="006311A3">
        <w:rPr>
          <w:sz w:val="24"/>
        </w:rPr>
        <w:t>проявлять</w:t>
      </w:r>
      <w:r w:rsidRPr="006311A3">
        <w:rPr>
          <w:spacing w:val="5"/>
          <w:sz w:val="24"/>
        </w:rPr>
        <w:t xml:space="preserve"> </w:t>
      </w:r>
      <w:r w:rsidRPr="006311A3">
        <w:rPr>
          <w:sz w:val="24"/>
        </w:rPr>
        <w:t>уважительное</w:t>
      </w:r>
      <w:r w:rsidRPr="006311A3">
        <w:rPr>
          <w:spacing w:val="-57"/>
          <w:sz w:val="24"/>
        </w:rPr>
        <w:t xml:space="preserve"> </w:t>
      </w:r>
      <w:r w:rsidRPr="006311A3">
        <w:rPr>
          <w:sz w:val="24"/>
        </w:rPr>
        <w:t>отношение</w:t>
      </w:r>
      <w:r w:rsidRPr="006311A3">
        <w:rPr>
          <w:spacing w:val="-4"/>
          <w:sz w:val="24"/>
        </w:rPr>
        <w:t xml:space="preserve"> </w:t>
      </w:r>
      <w:r w:rsidRPr="006311A3">
        <w:rPr>
          <w:sz w:val="24"/>
        </w:rPr>
        <w:t>к</w:t>
      </w:r>
      <w:r w:rsidRPr="006311A3">
        <w:rPr>
          <w:spacing w:val="1"/>
          <w:sz w:val="24"/>
        </w:rPr>
        <w:t xml:space="preserve"> </w:t>
      </w:r>
      <w:r w:rsidRPr="006311A3">
        <w:rPr>
          <w:sz w:val="24"/>
        </w:rPr>
        <w:t>собеседнику;</w:t>
      </w:r>
    </w:p>
    <w:p w:rsidR="00B677EA" w:rsidRPr="006311A3" w:rsidRDefault="00B677EA" w:rsidP="002A2122">
      <w:pPr>
        <w:pStyle w:val="a6"/>
        <w:numPr>
          <w:ilvl w:val="0"/>
          <w:numId w:val="154"/>
        </w:numPr>
        <w:tabs>
          <w:tab w:val="left" w:pos="1713"/>
          <w:tab w:val="left" w:pos="9307"/>
        </w:tabs>
        <w:ind w:left="426"/>
        <w:jc w:val="both"/>
        <w:rPr>
          <w:sz w:val="24"/>
        </w:rPr>
      </w:pPr>
      <w:r w:rsidRPr="006311A3">
        <w:rPr>
          <w:sz w:val="24"/>
        </w:rPr>
        <w:t>использовать</w:t>
      </w:r>
      <w:r w:rsidRPr="006311A3">
        <w:rPr>
          <w:spacing w:val="49"/>
          <w:sz w:val="24"/>
        </w:rPr>
        <w:t xml:space="preserve"> </w:t>
      </w:r>
      <w:r w:rsidRPr="006311A3">
        <w:rPr>
          <w:sz w:val="24"/>
        </w:rPr>
        <w:t>смысловое</w:t>
      </w:r>
      <w:r w:rsidRPr="006311A3">
        <w:rPr>
          <w:spacing w:val="49"/>
          <w:sz w:val="24"/>
        </w:rPr>
        <w:t xml:space="preserve"> </w:t>
      </w:r>
      <w:r w:rsidRPr="006311A3">
        <w:rPr>
          <w:sz w:val="24"/>
        </w:rPr>
        <w:t>чтение</w:t>
      </w:r>
      <w:r w:rsidRPr="006311A3">
        <w:rPr>
          <w:spacing w:val="49"/>
          <w:sz w:val="24"/>
        </w:rPr>
        <w:t xml:space="preserve"> </w:t>
      </w:r>
      <w:r w:rsidRPr="006311A3">
        <w:rPr>
          <w:sz w:val="24"/>
        </w:rPr>
        <w:t>для</w:t>
      </w:r>
      <w:r w:rsidRPr="006311A3">
        <w:rPr>
          <w:spacing w:val="51"/>
          <w:sz w:val="24"/>
        </w:rPr>
        <w:t xml:space="preserve"> </w:t>
      </w:r>
      <w:r w:rsidRPr="006311A3">
        <w:rPr>
          <w:sz w:val="24"/>
        </w:rPr>
        <w:t>определения</w:t>
      </w:r>
      <w:r w:rsidRPr="006311A3">
        <w:rPr>
          <w:spacing w:val="49"/>
          <w:sz w:val="24"/>
        </w:rPr>
        <w:t xml:space="preserve"> </w:t>
      </w:r>
      <w:r w:rsidRPr="006311A3">
        <w:rPr>
          <w:sz w:val="24"/>
        </w:rPr>
        <w:t>темы,</w:t>
      </w:r>
      <w:r w:rsidRPr="006311A3">
        <w:rPr>
          <w:spacing w:val="49"/>
          <w:sz w:val="24"/>
        </w:rPr>
        <w:t xml:space="preserve"> </w:t>
      </w:r>
      <w:r w:rsidRPr="006311A3">
        <w:rPr>
          <w:sz w:val="24"/>
        </w:rPr>
        <w:t>главной</w:t>
      </w:r>
      <w:r w:rsidRPr="006311A3">
        <w:rPr>
          <w:spacing w:val="49"/>
          <w:sz w:val="24"/>
        </w:rPr>
        <w:t xml:space="preserve"> </w:t>
      </w:r>
      <w:r w:rsidRPr="006311A3">
        <w:rPr>
          <w:sz w:val="24"/>
        </w:rPr>
        <w:t>мысли</w:t>
      </w:r>
      <w:r w:rsidRPr="006311A3">
        <w:rPr>
          <w:spacing w:val="49"/>
          <w:sz w:val="24"/>
        </w:rPr>
        <w:t xml:space="preserve"> </w:t>
      </w:r>
      <w:r w:rsidRPr="006311A3">
        <w:rPr>
          <w:sz w:val="24"/>
        </w:rPr>
        <w:t>текста</w:t>
      </w:r>
      <w:r w:rsidRPr="006311A3">
        <w:rPr>
          <w:spacing w:val="49"/>
          <w:sz w:val="24"/>
        </w:rPr>
        <w:t xml:space="preserve"> </w:t>
      </w:r>
      <w:r w:rsidRPr="006311A3">
        <w:rPr>
          <w:sz w:val="24"/>
        </w:rPr>
        <w:t>о</w:t>
      </w:r>
      <w:r w:rsidRPr="006311A3">
        <w:rPr>
          <w:spacing w:val="-57"/>
          <w:sz w:val="24"/>
        </w:rPr>
        <w:t xml:space="preserve"> </w:t>
      </w:r>
      <w:r w:rsidRPr="006311A3">
        <w:rPr>
          <w:sz w:val="24"/>
        </w:rPr>
        <w:t>природе,</w:t>
      </w:r>
      <w:r w:rsidRPr="006311A3">
        <w:rPr>
          <w:spacing w:val="-6"/>
          <w:sz w:val="24"/>
        </w:rPr>
        <w:t xml:space="preserve"> </w:t>
      </w:r>
      <w:r w:rsidRPr="006311A3">
        <w:rPr>
          <w:sz w:val="24"/>
        </w:rPr>
        <w:t>социальной</w:t>
      </w:r>
      <w:r w:rsidRPr="006311A3">
        <w:rPr>
          <w:spacing w:val="-1"/>
          <w:sz w:val="24"/>
        </w:rPr>
        <w:t xml:space="preserve"> </w:t>
      </w:r>
      <w:r w:rsidRPr="006311A3">
        <w:rPr>
          <w:sz w:val="24"/>
        </w:rPr>
        <w:t>жизни,</w:t>
      </w:r>
      <w:r w:rsidRPr="006311A3">
        <w:rPr>
          <w:spacing w:val="-2"/>
          <w:sz w:val="24"/>
        </w:rPr>
        <w:t xml:space="preserve"> </w:t>
      </w:r>
      <w:r w:rsidRPr="006311A3">
        <w:rPr>
          <w:sz w:val="24"/>
        </w:rPr>
        <w:t>взаимоотношениях</w:t>
      </w:r>
      <w:r w:rsidRPr="006311A3">
        <w:rPr>
          <w:spacing w:val="-2"/>
          <w:sz w:val="24"/>
        </w:rPr>
        <w:t xml:space="preserve"> </w:t>
      </w:r>
      <w:r w:rsidRPr="006311A3">
        <w:rPr>
          <w:sz w:val="24"/>
        </w:rPr>
        <w:t>и</w:t>
      </w:r>
      <w:r w:rsidRPr="006311A3">
        <w:rPr>
          <w:spacing w:val="-5"/>
          <w:sz w:val="24"/>
        </w:rPr>
        <w:t xml:space="preserve"> </w:t>
      </w:r>
      <w:r w:rsidRPr="006311A3">
        <w:rPr>
          <w:sz w:val="24"/>
        </w:rPr>
        <w:t>поступках</w:t>
      </w:r>
      <w:r w:rsidRPr="006311A3">
        <w:rPr>
          <w:spacing w:val="-2"/>
          <w:sz w:val="24"/>
        </w:rPr>
        <w:t xml:space="preserve"> </w:t>
      </w:r>
      <w:r w:rsidRPr="006311A3">
        <w:rPr>
          <w:sz w:val="24"/>
        </w:rPr>
        <w:t>людей;</w:t>
      </w:r>
    </w:p>
    <w:p w:rsidR="00B677EA" w:rsidRPr="006311A3" w:rsidRDefault="00B677EA" w:rsidP="002A2122">
      <w:pPr>
        <w:pStyle w:val="a6"/>
        <w:numPr>
          <w:ilvl w:val="0"/>
          <w:numId w:val="154"/>
        </w:numPr>
        <w:tabs>
          <w:tab w:val="left" w:pos="1713"/>
          <w:tab w:val="left" w:pos="9307"/>
        </w:tabs>
        <w:ind w:left="426"/>
        <w:jc w:val="both"/>
        <w:rPr>
          <w:sz w:val="24"/>
        </w:rPr>
      </w:pPr>
      <w:r w:rsidRPr="006311A3">
        <w:rPr>
          <w:sz w:val="24"/>
        </w:rPr>
        <w:t>создавать</w:t>
      </w:r>
      <w:r w:rsidRPr="006311A3">
        <w:rPr>
          <w:spacing w:val="-5"/>
          <w:sz w:val="24"/>
        </w:rPr>
        <w:t xml:space="preserve"> </w:t>
      </w:r>
      <w:r w:rsidRPr="006311A3">
        <w:rPr>
          <w:sz w:val="24"/>
        </w:rPr>
        <w:t>устные</w:t>
      </w:r>
      <w:r w:rsidRPr="006311A3">
        <w:rPr>
          <w:spacing w:val="-12"/>
          <w:sz w:val="24"/>
        </w:rPr>
        <w:t xml:space="preserve"> </w:t>
      </w:r>
      <w:r w:rsidRPr="006311A3">
        <w:rPr>
          <w:sz w:val="24"/>
        </w:rPr>
        <w:t>и</w:t>
      </w:r>
      <w:r w:rsidRPr="006311A3">
        <w:rPr>
          <w:spacing w:val="-12"/>
          <w:sz w:val="24"/>
        </w:rPr>
        <w:t xml:space="preserve"> </w:t>
      </w:r>
      <w:r w:rsidRPr="006311A3">
        <w:rPr>
          <w:sz w:val="24"/>
        </w:rPr>
        <w:t>письменные</w:t>
      </w:r>
      <w:r w:rsidRPr="006311A3">
        <w:rPr>
          <w:spacing w:val="-11"/>
          <w:sz w:val="24"/>
        </w:rPr>
        <w:t xml:space="preserve"> </w:t>
      </w:r>
      <w:r w:rsidRPr="006311A3">
        <w:rPr>
          <w:sz w:val="24"/>
        </w:rPr>
        <w:t>тексты</w:t>
      </w:r>
      <w:r w:rsidRPr="006311A3">
        <w:rPr>
          <w:spacing w:val="-10"/>
          <w:sz w:val="24"/>
        </w:rPr>
        <w:t xml:space="preserve"> </w:t>
      </w:r>
      <w:r w:rsidRPr="006311A3">
        <w:rPr>
          <w:sz w:val="24"/>
        </w:rPr>
        <w:t>(описание,</w:t>
      </w:r>
      <w:r w:rsidRPr="006311A3">
        <w:rPr>
          <w:spacing w:val="-10"/>
          <w:sz w:val="24"/>
        </w:rPr>
        <w:t xml:space="preserve"> </w:t>
      </w:r>
      <w:r w:rsidRPr="006311A3">
        <w:rPr>
          <w:sz w:val="24"/>
        </w:rPr>
        <w:t>рассуждение,</w:t>
      </w:r>
      <w:r w:rsidRPr="006311A3">
        <w:rPr>
          <w:spacing w:val="-10"/>
          <w:sz w:val="24"/>
        </w:rPr>
        <w:t xml:space="preserve"> </w:t>
      </w:r>
      <w:r w:rsidRPr="006311A3">
        <w:rPr>
          <w:sz w:val="24"/>
        </w:rPr>
        <w:t>повествование);</w:t>
      </w:r>
    </w:p>
    <w:p w:rsidR="00B677EA" w:rsidRPr="006311A3" w:rsidRDefault="006311A3" w:rsidP="002A2122">
      <w:pPr>
        <w:pStyle w:val="a6"/>
        <w:numPr>
          <w:ilvl w:val="0"/>
          <w:numId w:val="154"/>
        </w:numPr>
        <w:tabs>
          <w:tab w:val="left" w:pos="1713"/>
          <w:tab w:val="left" w:pos="3551"/>
          <w:tab w:val="left" w:pos="4918"/>
          <w:tab w:val="left" w:pos="5271"/>
          <w:tab w:val="left" w:pos="6283"/>
          <w:tab w:val="left" w:pos="6738"/>
          <w:tab w:val="left" w:pos="7655"/>
          <w:tab w:val="left" w:pos="9134"/>
          <w:tab w:val="left" w:pos="9307"/>
        </w:tabs>
        <w:ind w:left="426"/>
        <w:jc w:val="both"/>
        <w:rPr>
          <w:sz w:val="24"/>
        </w:rPr>
      </w:pPr>
      <w:r>
        <w:rPr>
          <w:sz w:val="24"/>
        </w:rPr>
        <w:t>конструировать обобщения</w:t>
      </w:r>
      <w:r>
        <w:rPr>
          <w:sz w:val="24"/>
        </w:rPr>
        <w:tab/>
        <w:t>и выводы на</w:t>
      </w:r>
      <w:r>
        <w:rPr>
          <w:sz w:val="24"/>
        </w:rPr>
        <w:tab/>
        <w:t xml:space="preserve">основе полученных </w:t>
      </w:r>
      <w:r w:rsidR="00B677EA" w:rsidRPr="006311A3">
        <w:rPr>
          <w:spacing w:val="-1"/>
          <w:sz w:val="24"/>
        </w:rPr>
        <w:t>результатов</w:t>
      </w:r>
      <w:r w:rsidR="00B677EA" w:rsidRPr="006311A3">
        <w:rPr>
          <w:spacing w:val="-57"/>
          <w:sz w:val="24"/>
        </w:rPr>
        <w:t xml:space="preserve"> </w:t>
      </w:r>
      <w:r w:rsidR="00B677EA" w:rsidRPr="006311A3">
        <w:rPr>
          <w:sz w:val="24"/>
        </w:rPr>
        <w:t>наблюдений</w:t>
      </w:r>
      <w:r w:rsidR="00B677EA" w:rsidRPr="006311A3">
        <w:rPr>
          <w:spacing w:val="-2"/>
          <w:sz w:val="24"/>
        </w:rPr>
        <w:t xml:space="preserve"> </w:t>
      </w:r>
      <w:r w:rsidR="00B677EA" w:rsidRPr="006311A3">
        <w:rPr>
          <w:sz w:val="24"/>
        </w:rPr>
        <w:t>и</w:t>
      </w:r>
      <w:r w:rsidR="00B677EA" w:rsidRPr="006311A3">
        <w:rPr>
          <w:spacing w:val="-2"/>
          <w:sz w:val="24"/>
        </w:rPr>
        <w:t xml:space="preserve"> </w:t>
      </w:r>
      <w:r w:rsidR="00B677EA" w:rsidRPr="006311A3">
        <w:rPr>
          <w:sz w:val="24"/>
        </w:rPr>
        <w:t>опытной</w:t>
      </w:r>
      <w:r w:rsidR="00B677EA" w:rsidRPr="006311A3">
        <w:rPr>
          <w:spacing w:val="-4"/>
          <w:sz w:val="24"/>
        </w:rPr>
        <w:t xml:space="preserve"> </w:t>
      </w:r>
      <w:r w:rsidR="00B677EA" w:rsidRPr="006311A3">
        <w:rPr>
          <w:sz w:val="24"/>
        </w:rPr>
        <w:t>работы,</w:t>
      </w:r>
      <w:r w:rsidR="00B677EA" w:rsidRPr="006311A3">
        <w:rPr>
          <w:spacing w:val="-1"/>
          <w:sz w:val="24"/>
        </w:rPr>
        <w:t xml:space="preserve"> </w:t>
      </w:r>
      <w:r w:rsidR="00B677EA" w:rsidRPr="006311A3">
        <w:rPr>
          <w:sz w:val="24"/>
        </w:rPr>
        <w:t>подкреплять</w:t>
      </w:r>
      <w:r w:rsidR="00B677EA" w:rsidRPr="006311A3">
        <w:rPr>
          <w:spacing w:val="-1"/>
          <w:sz w:val="24"/>
        </w:rPr>
        <w:t xml:space="preserve"> </w:t>
      </w:r>
      <w:r w:rsidR="00B677EA" w:rsidRPr="006311A3">
        <w:rPr>
          <w:sz w:val="24"/>
        </w:rPr>
        <w:t>их доказательствами;</w:t>
      </w:r>
    </w:p>
    <w:p w:rsidR="00B677EA" w:rsidRPr="006311A3" w:rsidRDefault="00B677EA" w:rsidP="002A2122">
      <w:pPr>
        <w:pStyle w:val="a6"/>
        <w:numPr>
          <w:ilvl w:val="0"/>
          <w:numId w:val="154"/>
        </w:numPr>
        <w:tabs>
          <w:tab w:val="left" w:pos="1713"/>
          <w:tab w:val="left" w:pos="9307"/>
        </w:tabs>
        <w:ind w:left="426"/>
        <w:jc w:val="both"/>
        <w:rPr>
          <w:sz w:val="24"/>
        </w:rPr>
      </w:pPr>
      <w:r w:rsidRPr="006311A3">
        <w:rPr>
          <w:sz w:val="24"/>
        </w:rPr>
        <w:t>находить</w:t>
      </w:r>
      <w:r w:rsidRPr="006311A3">
        <w:rPr>
          <w:spacing w:val="1"/>
          <w:sz w:val="24"/>
        </w:rPr>
        <w:t xml:space="preserve"> </w:t>
      </w:r>
      <w:r w:rsidRPr="006311A3">
        <w:rPr>
          <w:sz w:val="24"/>
        </w:rPr>
        <w:t>ошибки</w:t>
      </w:r>
      <w:r w:rsidRPr="006311A3">
        <w:rPr>
          <w:spacing w:val="1"/>
          <w:sz w:val="24"/>
        </w:rPr>
        <w:t xml:space="preserve"> </w:t>
      </w:r>
      <w:r w:rsidRPr="006311A3">
        <w:rPr>
          <w:sz w:val="24"/>
        </w:rPr>
        <w:t>и</w:t>
      </w:r>
      <w:r w:rsidRPr="006311A3">
        <w:rPr>
          <w:spacing w:val="1"/>
          <w:sz w:val="24"/>
        </w:rPr>
        <w:t xml:space="preserve"> </w:t>
      </w:r>
      <w:r w:rsidRPr="006311A3">
        <w:rPr>
          <w:sz w:val="24"/>
        </w:rPr>
        <w:t>восстанавливать</w:t>
      </w:r>
      <w:r w:rsidRPr="006311A3">
        <w:rPr>
          <w:spacing w:val="1"/>
          <w:sz w:val="24"/>
        </w:rPr>
        <w:t xml:space="preserve"> </w:t>
      </w:r>
      <w:r w:rsidRPr="006311A3">
        <w:rPr>
          <w:sz w:val="24"/>
        </w:rPr>
        <w:t>деформированный</w:t>
      </w:r>
      <w:r w:rsidRPr="006311A3">
        <w:rPr>
          <w:spacing w:val="1"/>
          <w:sz w:val="24"/>
        </w:rPr>
        <w:t xml:space="preserve"> </w:t>
      </w:r>
      <w:r w:rsidRPr="006311A3">
        <w:rPr>
          <w:sz w:val="24"/>
        </w:rPr>
        <w:t>текст</w:t>
      </w:r>
      <w:r w:rsidRPr="006311A3">
        <w:rPr>
          <w:spacing w:val="1"/>
          <w:sz w:val="24"/>
        </w:rPr>
        <w:t xml:space="preserve"> </w:t>
      </w:r>
      <w:r w:rsidRPr="006311A3">
        <w:rPr>
          <w:sz w:val="24"/>
        </w:rPr>
        <w:t>об</w:t>
      </w:r>
      <w:r w:rsidRPr="006311A3">
        <w:rPr>
          <w:spacing w:val="1"/>
          <w:sz w:val="24"/>
        </w:rPr>
        <w:t xml:space="preserve"> </w:t>
      </w:r>
      <w:r w:rsidRPr="006311A3">
        <w:rPr>
          <w:sz w:val="24"/>
        </w:rPr>
        <w:t>изученных</w:t>
      </w:r>
      <w:r w:rsidRPr="006311A3">
        <w:rPr>
          <w:spacing w:val="-57"/>
          <w:sz w:val="24"/>
        </w:rPr>
        <w:t xml:space="preserve"> </w:t>
      </w:r>
      <w:r w:rsidRPr="006311A3">
        <w:rPr>
          <w:sz w:val="24"/>
        </w:rPr>
        <w:t>объектах</w:t>
      </w:r>
      <w:r w:rsidRPr="006311A3">
        <w:rPr>
          <w:spacing w:val="-3"/>
          <w:sz w:val="24"/>
        </w:rPr>
        <w:t xml:space="preserve"> </w:t>
      </w:r>
      <w:r w:rsidRPr="006311A3">
        <w:rPr>
          <w:sz w:val="24"/>
        </w:rPr>
        <w:t>и</w:t>
      </w:r>
      <w:r w:rsidRPr="006311A3">
        <w:rPr>
          <w:spacing w:val="-2"/>
          <w:sz w:val="24"/>
        </w:rPr>
        <w:t xml:space="preserve"> </w:t>
      </w:r>
      <w:r w:rsidRPr="006311A3">
        <w:rPr>
          <w:sz w:val="24"/>
        </w:rPr>
        <w:t>явлениях природы, событиях социальной</w:t>
      </w:r>
      <w:r w:rsidRPr="006311A3">
        <w:rPr>
          <w:spacing w:val="-2"/>
          <w:sz w:val="24"/>
        </w:rPr>
        <w:t xml:space="preserve"> </w:t>
      </w:r>
      <w:r w:rsidRPr="006311A3">
        <w:rPr>
          <w:sz w:val="24"/>
        </w:rPr>
        <w:t>жизни;</w:t>
      </w:r>
    </w:p>
    <w:p w:rsidR="00B677EA" w:rsidRPr="006311A3" w:rsidRDefault="00B677EA" w:rsidP="002A2122">
      <w:pPr>
        <w:pStyle w:val="a6"/>
        <w:numPr>
          <w:ilvl w:val="0"/>
          <w:numId w:val="154"/>
        </w:numPr>
        <w:tabs>
          <w:tab w:val="left" w:pos="1713"/>
          <w:tab w:val="left" w:pos="9307"/>
        </w:tabs>
        <w:ind w:left="426"/>
        <w:jc w:val="both"/>
        <w:rPr>
          <w:sz w:val="24"/>
        </w:rPr>
      </w:pPr>
      <w:r w:rsidRPr="006311A3">
        <w:rPr>
          <w:sz w:val="24"/>
        </w:rPr>
        <w:t>готовить</w:t>
      </w:r>
      <w:r w:rsidRPr="006311A3">
        <w:rPr>
          <w:spacing w:val="1"/>
          <w:sz w:val="24"/>
        </w:rPr>
        <w:t xml:space="preserve"> </w:t>
      </w:r>
      <w:r w:rsidRPr="006311A3">
        <w:rPr>
          <w:sz w:val="24"/>
        </w:rPr>
        <w:t>небольшие</w:t>
      </w:r>
      <w:r w:rsidRPr="006311A3">
        <w:rPr>
          <w:spacing w:val="1"/>
          <w:sz w:val="24"/>
        </w:rPr>
        <w:t xml:space="preserve"> </w:t>
      </w:r>
      <w:r w:rsidRPr="006311A3">
        <w:rPr>
          <w:sz w:val="24"/>
        </w:rPr>
        <w:t>публичные</w:t>
      </w:r>
      <w:r w:rsidRPr="006311A3">
        <w:rPr>
          <w:spacing w:val="1"/>
          <w:sz w:val="24"/>
        </w:rPr>
        <w:t xml:space="preserve"> </w:t>
      </w:r>
      <w:r w:rsidRPr="006311A3">
        <w:rPr>
          <w:sz w:val="24"/>
        </w:rPr>
        <w:t>выступления</w:t>
      </w:r>
      <w:r w:rsidRPr="006311A3">
        <w:rPr>
          <w:spacing w:val="1"/>
          <w:sz w:val="24"/>
        </w:rPr>
        <w:t xml:space="preserve"> </w:t>
      </w:r>
      <w:r w:rsidRPr="006311A3">
        <w:rPr>
          <w:sz w:val="24"/>
        </w:rPr>
        <w:t>с</w:t>
      </w:r>
      <w:r w:rsidRPr="006311A3">
        <w:rPr>
          <w:spacing w:val="1"/>
          <w:sz w:val="24"/>
        </w:rPr>
        <w:t xml:space="preserve"> </w:t>
      </w:r>
      <w:r w:rsidRPr="006311A3">
        <w:rPr>
          <w:sz w:val="24"/>
        </w:rPr>
        <w:t>возможной</w:t>
      </w:r>
      <w:r w:rsidRPr="006311A3">
        <w:rPr>
          <w:spacing w:val="1"/>
          <w:sz w:val="24"/>
        </w:rPr>
        <w:t xml:space="preserve"> </w:t>
      </w:r>
      <w:r w:rsidRPr="006311A3">
        <w:rPr>
          <w:sz w:val="24"/>
        </w:rPr>
        <w:t>презентацией</w:t>
      </w:r>
      <w:r w:rsidRPr="006311A3">
        <w:rPr>
          <w:spacing w:val="1"/>
          <w:sz w:val="24"/>
        </w:rPr>
        <w:t xml:space="preserve"> </w:t>
      </w:r>
      <w:r w:rsidRPr="006311A3">
        <w:rPr>
          <w:sz w:val="24"/>
        </w:rPr>
        <w:t>(текст,</w:t>
      </w:r>
      <w:r w:rsidRPr="006311A3">
        <w:rPr>
          <w:spacing w:val="-57"/>
          <w:sz w:val="24"/>
        </w:rPr>
        <w:t xml:space="preserve"> </w:t>
      </w:r>
      <w:r w:rsidRPr="006311A3">
        <w:rPr>
          <w:sz w:val="24"/>
        </w:rPr>
        <w:t>рисунки, фото, плакаты</w:t>
      </w:r>
      <w:r w:rsidRPr="006311A3">
        <w:rPr>
          <w:spacing w:val="-3"/>
          <w:sz w:val="24"/>
        </w:rPr>
        <w:t xml:space="preserve"> </w:t>
      </w:r>
      <w:r w:rsidRPr="006311A3">
        <w:rPr>
          <w:sz w:val="24"/>
        </w:rPr>
        <w:t>и др.)</w:t>
      </w:r>
      <w:r w:rsidRPr="006311A3">
        <w:rPr>
          <w:spacing w:val="-1"/>
          <w:sz w:val="24"/>
        </w:rPr>
        <w:t xml:space="preserve"> </w:t>
      </w:r>
      <w:r w:rsidRPr="006311A3">
        <w:rPr>
          <w:sz w:val="24"/>
        </w:rPr>
        <w:t>к</w:t>
      </w:r>
      <w:r w:rsidRPr="006311A3">
        <w:rPr>
          <w:spacing w:val="-2"/>
          <w:sz w:val="24"/>
        </w:rPr>
        <w:t xml:space="preserve"> </w:t>
      </w:r>
      <w:r w:rsidRPr="006311A3">
        <w:rPr>
          <w:sz w:val="24"/>
        </w:rPr>
        <w:t>тексту</w:t>
      </w:r>
      <w:r w:rsidRPr="006311A3">
        <w:rPr>
          <w:spacing w:val="-7"/>
          <w:sz w:val="24"/>
        </w:rPr>
        <w:t xml:space="preserve"> </w:t>
      </w:r>
      <w:r w:rsidRPr="006311A3">
        <w:rPr>
          <w:sz w:val="24"/>
        </w:rPr>
        <w:t>выступления.</w:t>
      </w:r>
    </w:p>
    <w:p w:rsidR="00B677EA" w:rsidRPr="00B677EA" w:rsidRDefault="00B677EA" w:rsidP="002A2122">
      <w:pPr>
        <w:jc w:val="both"/>
        <w:rPr>
          <w:sz w:val="24"/>
          <w:szCs w:val="24"/>
        </w:rPr>
      </w:pPr>
    </w:p>
    <w:p w:rsidR="00B677EA" w:rsidRPr="00B677EA" w:rsidRDefault="00B677EA" w:rsidP="002A2122">
      <w:pPr>
        <w:jc w:val="both"/>
        <w:outlineLvl w:val="0"/>
        <w:rPr>
          <w:b/>
          <w:bCs/>
          <w:sz w:val="24"/>
          <w:szCs w:val="24"/>
        </w:rPr>
      </w:pPr>
      <w:r w:rsidRPr="00B677EA">
        <w:rPr>
          <w:b/>
          <w:bCs/>
          <w:sz w:val="24"/>
          <w:szCs w:val="24"/>
        </w:rPr>
        <w:t>Регулятивные</w:t>
      </w:r>
      <w:r w:rsidRPr="00B677EA">
        <w:rPr>
          <w:b/>
          <w:bCs/>
          <w:spacing w:val="-6"/>
          <w:sz w:val="24"/>
          <w:szCs w:val="24"/>
        </w:rPr>
        <w:t xml:space="preserve"> </w:t>
      </w:r>
      <w:r w:rsidRPr="00B677EA">
        <w:rPr>
          <w:b/>
          <w:bCs/>
          <w:sz w:val="24"/>
          <w:szCs w:val="24"/>
        </w:rPr>
        <w:t>универсальные</w:t>
      </w:r>
      <w:r w:rsidRPr="00B677EA">
        <w:rPr>
          <w:b/>
          <w:bCs/>
          <w:spacing w:val="-4"/>
          <w:sz w:val="24"/>
          <w:szCs w:val="24"/>
        </w:rPr>
        <w:t xml:space="preserve"> </w:t>
      </w:r>
      <w:r w:rsidRPr="00B677EA">
        <w:rPr>
          <w:b/>
          <w:bCs/>
          <w:sz w:val="24"/>
          <w:szCs w:val="24"/>
        </w:rPr>
        <w:t>учебные</w:t>
      </w:r>
      <w:r w:rsidRPr="00B677EA">
        <w:rPr>
          <w:b/>
          <w:bCs/>
          <w:spacing w:val="-6"/>
          <w:sz w:val="24"/>
          <w:szCs w:val="24"/>
        </w:rPr>
        <w:t xml:space="preserve"> </w:t>
      </w:r>
      <w:r w:rsidRPr="00B677EA">
        <w:rPr>
          <w:b/>
          <w:bCs/>
          <w:sz w:val="24"/>
          <w:szCs w:val="24"/>
        </w:rPr>
        <w:t>действия:</w:t>
      </w:r>
    </w:p>
    <w:p w:rsidR="00B677EA" w:rsidRPr="00B677EA" w:rsidRDefault="00B677EA" w:rsidP="002A2122">
      <w:pPr>
        <w:numPr>
          <w:ilvl w:val="0"/>
          <w:numId w:val="137"/>
        </w:numPr>
        <w:tabs>
          <w:tab w:val="left" w:pos="1713"/>
        </w:tabs>
        <w:ind w:left="0" w:hanging="287"/>
        <w:jc w:val="both"/>
        <w:rPr>
          <w:i/>
          <w:sz w:val="24"/>
        </w:rPr>
      </w:pPr>
      <w:r w:rsidRPr="00B677EA">
        <w:rPr>
          <w:i/>
          <w:sz w:val="24"/>
        </w:rPr>
        <w:t>Самоорганизация:</w:t>
      </w:r>
    </w:p>
    <w:p w:rsidR="00B677EA" w:rsidRPr="006311A3" w:rsidRDefault="00B677EA" w:rsidP="002A2122">
      <w:pPr>
        <w:pStyle w:val="a6"/>
        <w:numPr>
          <w:ilvl w:val="0"/>
          <w:numId w:val="155"/>
        </w:numPr>
        <w:tabs>
          <w:tab w:val="left" w:pos="1713"/>
        </w:tabs>
        <w:ind w:left="426"/>
        <w:jc w:val="both"/>
        <w:rPr>
          <w:sz w:val="24"/>
        </w:rPr>
      </w:pPr>
      <w:r w:rsidRPr="006311A3">
        <w:rPr>
          <w:sz w:val="24"/>
        </w:rPr>
        <w:t>планировать</w:t>
      </w:r>
      <w:r w:rsidRPr="006311A3">
        <w:rPr>
          <w:spacing w:val="1"/>
          <w:sz w:val="24"/>
        </w:rPr>
        <w:t xml:space="preserve"> </w:t>
      </w:r>
      <w:r w:rsidRPr="006311A3">
        <w:rPr>
          <w:sz w:val="24"/>
        </w:rPr>
        <w:t>самостоятельно</w:t>
      </w:r>
      <w:r w:rsidRPr="006311A3">
        <w:rPr>
          <w:spacing w:val="1"/>
          <w:sz w:val="24"/>
        </w:rPr>
        <w:t xml:space="preserve"> </w:t>
      </w:r>
      <w:r w:rsidRPr="006311A3">
        <w:rPr>
          <w:sz w:val="24"/>
        </w:rPr>
        <w:t>или</w:t>
      </w:r>
      <w:r w:rsidRPr="006311A3">
        <w:rPr>
          <w:spacing w:val="1"/>
          <w:sz w:val="24"/>
        </w:rPr>
        <w:t xml:space="preserve"> </w:t>
      </w:r>
      <w:r w:rsidRPr="006311A3">
        <w:rPr>
          <w:sz w:val="24"/>
        </w:rPr>
        <w:t>с</w:t>
      </w:r>
      <w:r w:rsidRPr="006311A3">
        <w:rPr>
          <w:spacing w:val="1"/>
          <w:sz w:val="24"/>
        </w:rPr>
        <w:t xml:space="preserve"> </w:t>
      </w:r>
      <w:r w:rsidRPr="006311A3">
        <w:rPr>
          <w:sz w:val="24"/>
        </w:rPr>
        <w:t>небольшой</w:t>
      </w:r>
      <w:r w:rsidRPr="006311A3">
        <w:rPr>
          <w:spacing w:val="1"/>
          <w:sz w:val="24"/>
        </w:rPr>
        <w:t xml:space="preserve"> </w:t>
      </w:r>
      <w:r w:rsidRPr="006311A3">
        <w:rPr>
          <w:sz w:val="24"/>
        </w:rPr>
        <w:t>помощью</w:t>
      </w:r>
      <w:r w:rsidRPr="006311A3">
        <w:rPr>
          <w:spacing w:val="1"/>
          <w:sz w:val="24"/>
        </w:rPr>
        <w:t xml:space="preserve"> </w:t>
      </w:r>
      <w:r w:rsidRPr="006311A3">
        <w:rPr>
          <w:sz w:val="24"/>
        </w:rPr>
        <w:t>учителя</w:t>
      </w:r>
      <w:r w:rsidRPr="006311A3">
        <w:rPr>
          <w:spacing w:val="1"/>
          <w:sz w:val="24"/>
        </w:rPr>
        <w:t xml:space="preserve"> </w:t>
      </w:r>
      <w:r w:rsidRPr="006311A3">
        <w:rPr>
          <w:sz w:val="24"/>
        </w:rPr>
        <w:t>действия по</w:t>
      </w:r>
      <w:r w:rsidRPr="006311A3">
        <w:rPr>
          <w:spacing w:val="1"/>
          <w:sz w:val="24"/>
        </w:rPr>
        <w:t xml:space="preserve"> </w:t>
      </w:r>
      <w:r w:rsidRPr="006311A3">
        <w:rPr>
          <w:sz w:val="24"/>
        </w:rPr>
        <w:t>решению</w:t>
      </w:r>
      <w:r w:rsidRPr="006311A3">
        <w:rPr>
          <w:spacing w:val="4"/>
          <w:sz w:val="24"/>
        </w:rPr>
        <w:t xml:space="preserve"> </w:t>
      </w:r>
      <w:r w:rsidRPr="006311A3">
        <w:rPr>
          <w:sz w:val="24"/>
        </w:rPr>
        <w:t>учебной</w:t>
      </w:r>
      <w:r w:rsidRPr="006311A3">
        <w:rPr>
          <w:spacing w:val="1"/>
          <w:sz w:val="24"/>
        </w:rPr>
        <w:t xml:space="preserve"> </w:t>
      </w:r>
      <w:r w:rsidRPr="006311A3">
        <w:rPr>
          <w:sz w:val="24"/>
        </w:rPr>
        <w:t>задачи;</w:t>
      </w:r>
    </w:p>
    <w:p w:rsidR="00B677EA" w:rsidRPr="006311A3" w:rsidRDefault="00B677EA" w:rsidP="002A2122">
      <w:pPr>
        <w:pStyle w:val="a6"/>
        <w:numPr>
          <w:ilvl w:val="0"/>
          <w:numId w:val="155"/>
        </w:numPr>
        <w:tabs>
          <w:tab w:val="left" w:pos="1713"/>
        </w:tabs>
        <w:ind w:left="426"/>
        <w:jc w:val="both"/>
        <w:rPr>
          <w:sz w:val="24"/>
        </w:rPr>
      </w:pPr>
      <w:r w:rsidRPr="006311A3">
        <w:rPr>
          <w:sz w:val="24"/>
        </w:rPr>
        <w:lastRenderedPageBreak/>
        <w:t>выстраивать</w:t>
      </w:r>
      <w:r w:rsidRPr="006311A3">
        <w:rPr>
          <w:spacing w:val="-9"/>
          <w:sz w:val="24"/>
        </w:rPr>
        <w:t xml:space="preserve"> </w:t>
      </w:r>
      <w:r w:rsidRPr="006311A3">
        <w:rPr>
          <w:sz w:val="24"/>
        </w:rPr>
        <w:t>последовательность</w:t>
      </w:r>
      <w:r w:rsidRPr="006311A3">
        <w:rPr>
          <w:spacing w:val="-6"/>
          <w:sz w:val="24"/>
        </w:rPr>
        <w:t xml:space="preserve"> </w:t>
      </w:r>
      <w:r w:rsidRPr="006311A3">
        <w:rPr>
          <w:sz w:val="24"/>
        </w:rPr>
        <w:t>выбранных</w:t>
      </w:r>
      <w:r w:rsidRPr="006311A3">
        <w:rPr>
          <w:spacing w:val="-5"/>
          <w:sz w:val="24"/>
        </w:rPr>
        <w:t xml:space="preserve"> </w:t>
      </w:r>
      <w:r w:rsidRPr="006311A3">
        <w:rPr>
          <w:sz w:val="24"/>
        </w:rPr>
        <w:t>действий</w:t>
      </w:r>
      <w:r w:rsidRPr="006311A3">
        <w:rPr>
          <w:spacing w:val="-8"/>
          <w:sz w:val="24"/>
        </w:rPr>
        <w:t xml:space="preserve"> </w:t>
      </w:r>
      <w:r w:rsidRPr="006311A3">
        <w:rPr>
          <w:sz w:val="24"/>
        </w:rPr>
        <w:t>и</w:t>
      </w:r>
      <w:r w:rsidRPr="006311A3">
        <w:rPr>
          <w:spacing w:val="-8"/>
          <w:sz w:val="24"/>
        </w:rPr>
        <w:t xml:space="preserve"> </w:t>
      </w:r>
      <w:r w:rsidRPr="006311A3">
        <w:rPr>
          <w:sz w:val="24"/>
        </w:rPr>
        <w:t>операций.</w:t>
      </w:r>
    </w:p>
    <w:p w:rsidR="00B677EA" w:rsidRPr="00B677EA" w:rsidRDefault="00B677EA" w:rsidP="002A2122">
      <w:pPr>
        <w:numPr>
          <w:ilvl w:val="0"/>
          <w:numId w:val="137"/>
        </w:numPr>
        <w:tabs>
          <w:tab w:val="left" w:pos="1713"/>
        </w:tabs>
        <w:ind w:left="0" w:hanging="287"/>
        <w:jc w:val="both"/>
        <w:rPr>
          <w:i/>
          <w:sz w:val="24"/>
        </w:rPr>
      </w:pPr>
      <w:r w:rsidRPr="00B677EA">
        <w:rPr>
          <w:i/>
          <w:sz w:val="24"/>
        </w:rPr>
        <w:t>Самоконтроль:</w:t>
      </w:r>
    </w:p>
    <w:p w:rsidR="00B677EA" w:rsidRPr="006311A3" w:rsidRDefault="00B677EA" w:rsidP="002A2122">
      <w:pPr>
        <w:pStyle w:val="a6"/>
        <w:numPr>
          <w:ilvl w:val="0"/>
          <w:numId w:val="156"/>
        </w:numPr>
        <w:tabs>
          <w:tab w:val="left" w:pos="1713"/>
        </w:tabs>
        <w:ind w:left="426"/>
        <w:jc w:val="both"/>
        <w:rPr>
          <w:sz w:val="24"/>
        </w:rPr>
      </w:pPr>
      <w:r w:rsidRPr="006311A3">
        <w:rPr>
          <w:sz w:val="24"/>
        </w:rPr>
        <w:t>осуществлять</w:t>
      </w:r>
      <w:r w:rsidRPr="006311A3">
        <w:rPr>
          <w:spacing w:val="-6"/>
          <w:sz w:val="24"/>
        </w:rPr>
        <w:t xml:space="preserve"> </w:t>
      </w:r>
      <w:r w:rsidRPr="006311A3">
        <w:rPr>
          <w:sz w:val="24"/>
        </w:rPr>
        <w:t>контроль</w:t>
      </w:r>
      <w:r w:rsidRPr="006311A3">
        <w:rPr>
          <w:spacing w:val="-6"/>
          <w:sz w:val="24"/>
        </w:rPr>
        <w:t xml:space="preserve"> </w:t>
      </w:r>
      <w:r w:rsidRPr="006311A3">
        <w:rPr>
          <w:sz w:val="24"/>
        </w:rPr>
        <w:t>процесса</w:t>
      </w:r>
      <w:r w:rsidRPr="006311A3">
        <w:rPr>
          <w:spacing w:val="-8"/>
          <w:sz w:val="24"/>
        </w:rPr>
        <w:t xml:space="preserve"> </w:t>
      </w:r>
      <w:r w:rsidRPr="006311A3">
        <w:rPr>
          <w:sz w:val="24"/>
        </w:rPr>
        <w:t>и</w:t>
      </w:r>
      <w:r w:rsidRPr="006311A3">
        <w:rPr>
          <w:spacing w:val="-7"/>
          <w:sz w:val="24"/>
        </w:rPr>
        <w:t xml:space="preserve"> </w:t>
      </w:r>
      <w:r w:rsidRPr="006311A3">
        <w:rPr>
          <w:sz w:val="24"/>
        </w:rPr>
        <w:t>результата</w:t>
      </w:r>
      <w:r w:rsidRPr="006311A3">
        <w:rPr>
          <w:spacing w:val="-3"/>
          <w:sz w:val="24"/>
        </w:rPr>
        <w:t xml:space="preserve"> </w:t>
      </w:r>
      <w:r w:rsidRPr="006311A3">
        <w:rPr>
          <w:sz w:val="24"/>
        </w:rPr>
        <w:t>своей</w:t>
      </w:r>
      <w:r w:rsidRPr="006311A3">
        <w:rPr>
          <w:spacing w:val="-6"/>
          <w:sz w:val="24"/>
        </w:rPr>
        <w:t xml:space="preserve"> </w:t>
      </w:r>
      <w:r w:rsidRPr="006311A3">
        <w:rPr>
          <w:sz w:val="24"/>
        </w:rPr>
        <w:t>деятельности;</w:t>
      </w:r>
    </w:p>
    <w:p w:rsidR="00B677EA" w:rsidRPr="006311A3" w:rsidRDefault="00B677EA" w:rsidP="002A2122">
      <w:pPr>
        <w:pStyle w:val="a6"/>
        <w:numPr>
          <w:ilvl w:val="0"/>
          <w:numId w:val="156"/>
        </w:numPr>
        <w:tabs>
          <w:tab w:val="left" w:pos="1713"/>
        </w:tabs>
        <w:ind w:left="426"/>
        <w:jc w:val="both"/>
        <w:rPr>
          <w:sz w:val="24"/>
        </w:rPr>
      </w:pPr>
      <w:r w:rsidRPr="006311A3">
        <w:rPr>
          <w:sz w:val="24"/>
        </w:rPr>
        <w:t>находить ошибки в своей работе и устанавливать их причины; корректировать свои</w:t>
      </w:r>
      <w:r w:rsidRPr="006311A3">
        <w:rPr>
          <w:spacing w:val="-57"/>
          <w:sz w:val="24"/>
        </w:rPr>
        <w:t xml:space="preserve"> </w:t>
      </w:r>
      <w:r w:rsidRPr="006311A3">
        <w:rPr>
          <w:sz w:val="24"/>
        </w:rPr>
        <w:t>действия</w:t>
      </w:r>
      <w:r w:rsidRPr="006311A3">
        <w:rPr>
          <w:spacing w:val="-3"/>
          <w:sz w:val="24"/>
        </w:rPr>
        <w:t xml:space="preserve"> </w:t>
      </w:r>
      <w:r w:rsidRPr="006311A3">
        <w:rPr>
          <w:sz w:val="24"/>
        </w:rPr>
        <w:t>при</w:t>
      </w:r>
      <w:r w:rsidRPr="006311A3">
        <w:rPr>
          <w:spacing w:val="-1"/>
          <w:sz w:val="24"/>
        </w:rPr>
        <w:t xml:space="preserve"> </w:t>
      </w:r>
      <w:r w:rsidRPr="006311A3">
        <w:rPr>
          <w:sz w:val="24"/>
        </w:rPr>
        <w:t>необходимости</w:t>
      </w:r>
      <w:r w:rsidRPr="006311A3">
        <w:rPr>
          <w:spacing w:val="-1"/>
          <w:sz w:val="24"/>
        </w:rPr>
        <w:t xml:space="preserve"> </w:t>
      </w:r>
      <w:r w:rsidRPr="006311A3">
        <w:rPr>
          <w:sz w:val="24"/>
        </w:rPr>
        <w:t>(с</w:t>
      </w:r>
      <w:r w:rsidRPr="006311A3">
        <w:rPr>
          <w:spacing w:val="-4"/>
          <w:sz w:val="24"/>
        </w:rPr>
        <w:t xml:space="preserve"> </w:t>
      </w:r>
      <w:r w:rsidRPr="006311A3">
        <w:rPr>
          <w:sz w:val="24"/>
        </w:rPr>
        <w:t>небольшой</w:t>
      </w:r>
      <w:r w:rsidRPr="006311A3">
        <w:rPr>
          <w:spacing w:val="-3"/>
          <w:sz w:val="24"/>
        </w:rPr>
        <w:t xml:space="preserve"> </w:t>
      </w:r>
      <w:r w:rsidRPr="006311A3">
        <w:rPr>
          <w:sz w:val="24"/>
        </w:rPr>
        <w:t>помощью учителя);</w:t>
      </w:r>
    </w:p>
    <w:p w:rsidR="00B677EA" w:rsidRPr="006311A3" w:rsidRDefault="00B677EA" w:rsidP="002A2122">
      <w:pPr>
        <w:pStyle w:val="a6"/>
        <w:numPr>
          <w:ilvl w:val="0"/>
          <w:numId w:val="156"/>
        </w:numPr>
        <w:tabs>
          <w:tab w:val="left" w:pos="1713"/>
        </w:tabs>
        <w:ind w:left="426"/>
        <w:jc w:val="both"/>
        <w:rPr>
          <w:sz w:val="24"/>
        </w:rPr>
      </w:pPr>
      <w:r w:rsidRPr="006311A3">
        <w:rPr>
          <w:sz w:val="24"/>
        </w:rPr>
        <w:t>предвидеть</w:t>
      </w:r>
      <w:r w:rsidRPr="006311A3">
        <w:rPr>
          <w:spacing w:val="1"/>
          <w:sz w:val="24"/>
        </w:rPr>
        <w:t xml:space="preserve"> </w:t>
      </w:r>
      <w:r w:rsidRPr="006311A3">
        <w:rPr>
          <w:sz w:val="24"/>
        </w:rPr>
        <w:t>возможность</w:t>
      </w:r>
      <w:r w:rsidRPr="006311A3">
        <w:rPr>
          <w:spacing w:val="1"/>
          <w:sz w:val="24"/>
        </w:rPr>
        <w:t xml:space="preserve"> </w:t>
      </w:r>
      <w:r w:rsidRPr="006311A3">
        <w:rPr>
          <w:sz w:val="24"/>
        </w:rPr>
        <w:t>возникновения</w:t>
      </w:r>
      <w:r w:rsidRPr="006311A3">
        <w:rPr>
          <w:spacing w:val="1"/>
          <w:sz w:val="24"/>
        </w:rPr>
        <w:t xml:space="preserve"> </w:t>
      </w:r>
      <w:r w:rsidRPr="006311A3">
        <w:rPr>
          <w:sz w:val="24"/>
        </w:rPr>
        <w:t>трудностей</w:t>
      </w:r>
      <w:r w:rsidRPr="006311A3">
        <w:rPr>
          <w:spacing w:val="1"/>
          <w:sz w:val="24"/>
        </w:rPr>
        <w:t xml:space="preserve"> </w:t>
      </w:r>
      <w:r w:rsidRPr="006311A3">
        <w:rPr>
          <w:sz w:val="24"/>
        </w:rPr>
        <w:t>и ошибок, предусматривать</w:t>
      </w:r>
      <w:r w:rsidRPr="006311A3">
        <w:rPr>
          <w:spacing w:val="1"/>
          <w:sz w:val="24"/>
        </w:rPr>
        <w:t xml:space="preserve"> </w:t>
      </w:r>
      <w:r w:rsidRPr="006311A3">
        <w:rPr>
          <w:sz w:val="24"/>
        </w:rPr>
        <w:t>способы их предупреждения, в том числе в житейских ситуациях, опасных для здоровья и</w:t>
      </w:r>
      <w:r w:rsidRPr="006311A3">
        <w:rPr>
          <w:spacing w:val="1"/>
          <w:sz w:val="24"/>
        </w:rPr>
        <w:t xml:space="preserve"> </w:t>
      </w:r>
      <w:r w:rsidRPr="006311A3">
        <w:rPr>
          <w:sz w:val="24"/>
        </w:rPr>
        <w:t>жизни.</w:t>
      </w:r>
    </w:p>
    <w:p w:rsidR="00B677EA" w:rsidRPr="00B677EA" w:rsidRDefault="00B677EA" w:rsidP="002A2122">
      <w:pPr>
        <w:numPr>
          <w:ilvl w:val="0"/>
          <w:numId w:val="137"/>
        </w:numPr>
        <w:tabs>
          <w:tab w:val="left" w:pos="1713"/>
        </w:tabs>
        <w:ind w:left="0" w:hanging="287"/>
        <w:jc w:val="both"/>
        <w:rPr>
          <w:sz w:val="24"/>
        </w:rPr>
      </w:pPr>
      <w:r w:rsidRPr="00B677EA">
        <w:rPr>
          <w:i/>
          <w:sz w:val="24"/>
        </w:rPr>
        <w:t>Самооценка</w:t>
      </w:r>
      <w:r w:rsidRPr="00B677EA">
        <w:rPr>
          <w:sz w:val="24"/>
        </w:rPr>
        <w:t>:</w:t>
      </w:r>
    </w:p>
    <w:p w:rsidR="00B677EA" w:rsidRPr="006311A3" w:rsidRDefault="00B677EA" w:rsidP="002A2122">
      <w:pPr>
        <w:pStyle w:val="a6"/>
        <w:numPr>
          <w:ilvl w:val="0"/>
          <w:numId w:val="157"/>
        </w:numPr>
        <w:tabs>
          <w:tab w:val="left" w:pos="1713"/>
        </w:tabs>
        <w:ind w:left="426"/>
        <w:jc w:val="both"/>
        <w:rPr>
          <w:sz w:val="24"/>
        </w:rPr>
      </w:pPr>
      <w:r w:rsidRPr="006311A3">
        <w:rPr>
          <w:sz w:val="24"/>
        </w:rPr>
        <w:t>объективно</w:t>
      </w:r>
      <w:r w:rsidRPr="006311A3">
        <w:rPr>
          <w:spacing w:val="31"/>
          <w:sz w:val="24"/>
        </w:rPr>
        <w:t xml:space="preserve"> </w:t>
      </w:r>
      <w:r w:rsidRPr="006311A3">
        <w:rPr>
          <w:sz w:val="24"/>
        </w:rPr>
        <w:t>оценивать</w:t>
      </w:r>
      <w:r w:rsidRPr="006311A3">
        <w:rPr>
          <w:spacing w:val="31"/>
          <w:sz w:val="24"/>
        </w:rPr>
        <w:t xml:space="preserve"> </w:t>
      </w:r>
      <w:r w:rsidRPr="006311A3">
        <w:rPr>
          <w:sz w:val="24"/>
        </w:rPr>
        <w:t>результаты</w:t>
      </w:r>
      <w:r w:rsidRPr="006311A3">
        <w:rPr>
          <w:spacing w:val="32"/>
          <w:sz w:val="24"/>
        </w:rPr>
        <w:t xml:space="preserve"> </w:t>
      </w:r>
      <w:r w:rsidRPr="006311A3">
        <w:rPr>
          <w:sz w:val="24"/>
        </w:rPr>
        <w:t>своей</w:t>
      </w:r>
      <w:r w:rsidRPr="006311A3">
        <w:rPr>
          <w:spacing w:val="32"/>
          <w:sz w:val="24"/>
        </w:rPr>
        <w:t xml:space="preserve"> </w:t>
      </w:r>
      <w:r w:rsidRPr="006311A3">
        <w:rPr>
          <w:sz w:val="24"/>
        </w:rPr>
        <w:t>деятельности,</w:t>
      </w:r>
      <w:r w:rsidRPr="006311A3">
        <w:rPr>
          <w:spacing w:val="32"/>
          <w:sz w:val="24"/>
        </w:rPr>
        <w:t xml:space="preserve"> </w:t>
      </w:r>
      <w:r w:rsidRPr="006311A3">
        <w:rPr>
          <w:sz w:val="24"/>
        </w:rPr>
        <w:t>соотносить</w:t>
      </w:r>
      <w:r w:rsidRPr="006311A3">
        <w:rPr>
          <w:spacing w:val="33"/>
          <w:sz w:val="24"/>
        </w:rPr>
        <w:t xml:space="preserve"> </w:t>
      </w:r>
      <w:r w:rsidRPr="006311A3">
        <w:rPr>
          <w:sz w:val="24"/>
        </w:rPr>
        <w:t>свою</w:t>
      </w:r>
      <w:r w:rsidRPr="006311A3">
        <w:rPr>
          <w:spacing w:val="44"/>
          <w:sz w:val="24"/>
        </w:rPr>
        <w:t xml:space="preserve"> </w:t>
      </w:r>
      <w:r w:rsidRPr="006311A3">
        <w:rPr>
          <w:sz w:val="24"/>
        </w:rPr>
        <w:t>оценку</w:t>
      </w:r>
      <w:r w:rsidRPr="006311A3">
        <w:rPr>
          <w:spacing w:val="26"/>
          <w:sz w:val="24"/>
        </w:rPr>
        <w:t xml:space="preserve"> </w:t>
      </w:r>
      <w:r w:rsidRPr="006311A3">
        <w:rPr>
          <w:sz w:val="24"/>
        </w:rPr>
        <w:t>с</w:t>
      </w:r>
      <w:r w:rsidRPr="006311A3">
        <w:rPr>
          <w:spacing w:val="-57"/>
          <w:sz w:val="24"/>
        </w:rPr>
        <w:t xml:space="preserve"> </w:t>
      </w:r>
      <w:r w:rsidRPr="006311A3">
        <w:rPr>
          <w:sz w:val="24"/>
        </w:rPr>
        <w:t>оценкой</w:t>
      </w:r>
      <w:r w:rsidRPr="006311A3">
        <w:rPr>
          <w:spacing w:val="3"/>
          <w:sz w:val="24"/>
        </w:rPr>
        <w:t xml:space="preserve"> </w:t>
      </w:r>
      <w:r w:rsidRPr="006311A3">
        <w:rPr>
          <w:sz w:val="24"/>
        </w:rPr>
        <w:t>учителя;</w:t>
      </w:r>
    </w:p>
    <w:p w:rsidR="00B677EA" w:rsidRPr="006311A3" w:rsidRDefault="00B677EA" w:rsidP="002A2122">
      <w:pPr>
        <w:pStyle w:val="a6"/>
        <w:numPr>
          <w:ilvl w:val="0"/>
          <w:numId w:val="157"/>
        </w:numPr>
        <w:tabs>
          <w:tab w:val="left" w:pos="1713"/>
        </w:tabs>
        <w:ind w:left="426"/>
        <w:jc w:val="both"/>
        <w:rPr>
          <w:sz w:val="24"/>
        </w:rPr>
      </w:pPr>
      <w:r w:rsidRPr="006311A3">
        <w:rPr>
          <w:sz w:val="24"/>
        </w:rPr>
        <w:t>оценивать</w:t>
      </w:r>
      <w:r w:rsidRPr="006311A3">
        <w:rPr>
          <w:spacing w:val="1"/>
          <w:sz w:val="24"/>
        </w:rPr>
        <w:t xml:space="preserve"> </w:t>
      </w:r>
      <w:r w:rsidRPr="006311A3">
        <w:rPr>
          <w:sz w:val="24"/>
        </w:rPr>
        <w:t>целесообразность</w:t>
      </w:r>
      <w:r w:rsidRPr="006311A3">
        <w:rPr>
          <w:spacing w:val="1"/>
          <w:sz w:val="24"/>
        </w:rPr>
        <w:t xml:space="preserve"> </w:t>
      </w:r>
      <w:r w:rsidRPr="006311A3">
        <w:rPr>
          <w:sz w:val="24"/>
        </w:rPr>
        <w:t>выбранных</w:t>
      </w:r>
      <w:r w:rsidRPr="006311A3">
        <w:rPr>
          <w:spacing w:val="1"/>
          <w:sz w:val="24"/>
        </w:rPr>
        <w:t xml:space="preserve"> </w:t>
      </w:r>
      <w:r w:rsidRPr="006311A3">
        <w:rPr>
          <w:sz w:val="24"/>
        </w:rPr>
        <w:t>способов</w:t>
      </w:r>
      <w:r w:rsidRPr="006311A3">
        <w:rPr>
          <w:spacing w:val="1"/>
          <w:sz w:val="24"/>
        </w:rPr>
        <w:t xml:space="preserve"> </w:t>
      </w:r>
      <w:r w:rsidRPr="006311A3">
        <w:rPr>
          <w:sz w:val="24"/>
        </w:rPr>
        <w:t>действия,</w:t>
      </w:r>
      <w:r w:rsidRPr="006311A3">
        <w:rPr>
          <w:spacing w:val="1"/>
          <w:sz w:val="24"/>
        </w:rPr>
        <w:t xml:space="preserve"> </w:t>
      </w:r>
      <w:r w:rsidRPr="006311A3">
        <w:rPr>
          <w:sz w:val="24"/>
        </w:rPr>
        <w:t>при</w:t>
      </w:r>
      <w:r w:rsidRPr="006311A3">
        <w:rPr>
          <w:spacing w:val="1"/>
          <w:sz w:val="24"/>
        </w:rPr>
        <w:t xml:space="preserve"> </w:t>
      </w:r>
      <w:r w:rsidRPr="006311A3">
        <w:rPr>
          <w:sz w:val="24"/>
        </w:rPr>
        <w:t>необходимости</w:t>
      </w:r>
      <w:r w:rsidRPr="006311A3">
        <w:rPr>
          <w:spacing w:val="-57"/>
          <w:sz w:val="24"/>
        </w:rPr>
        <w:t xml:space="preserve"> </w:t>
      </w:r>
      <w:r w:rsidRPr="006311A3">
        <w:rPr>
          <w:sz w:val="24"/>
        </w:rPr>
        <w:t>корректировать</w:t>
      </w:r>
      <w:r w:rsidRPr="006311A3">
        <w:rPr>
          <w:spacing w:val="1"/>
          <w:sz w:val="24"/>
        </w:rPr>
        <w:t xml:space="preserve"> </w:t>
      </w:r>
      <w:r w:rsidRPr="006311A3">
        <w:rPr>
          <w:sz w:val="24"/>
        </w:rPr>
        <w:t>их.</w:t>
      </w:r>
    </w:p>
    <w:p w:rsidR="00B677EA" w:rsidRPr="00B677EA" w:rsidRDefault="00B677EA" w:rsidP="002A2122">
      <w:pPr>
        <w:jc w:val="both"/>
        <w:rPr>
          <w:sz w:val="24"/>
          <w:szCs w:val="24"/>
        </w:rPr>
      </w:pPr>
    </w:p>
    <w:p w:rsidR="00B677EA" w:rsidRPr="00B677EA" w:rsidRDefault="00B677EA" w:rsidP="002A2122">
      <w:pPr>
        <w:jc w:val="both"/>
        <w:outlineLvl w:val="0"/>
        <w:rPr>
          <w:b/>
          <w:bCs/>
          <w:sz w:val="24"/>
          <w:szCs w:val="24"/>
        </w:rPr>
      </w:pPr>
      <w:r w:rsidRPr="00B677EA">
        <w:rPr>
          <w:b/>
          <w:bCs/>
          <w:sz w:val="24"/>
          <w:szCs w:val="24"/>
        </w:rPr>
        <w:t>Совместная</w:t>
      </w:r>
      <w:r w:rsidRPr="00B677EA">
        <w:rPr>
          <w:b/>
          <w:bCs/>
          <w:spacing w:val="-10"/>
          <w:sz w:val="24"/>
          <w:szCs w:val="24"/>
        </w:rPr>
        <w:t xml:space="preserve"> </w:t>
      </w:r>
      <w:r w:rsidRPr="00B677EA">
        <w:rPr>
          <w:b/>
          <w:bCs/>
          <w:sz w:val="24"/>
          <w:szCs w:val="24"/>
        </w:rPr>
        <w:t>деятельность:</w:t>
      </w:r>
    </w:p>
    <w:p w:rsidR="00B677EA" w:rsidRPr="00B677EA" w:rsidRDefault="00B677EA" w:rsidP="002A2122">
      <w:pPr>
        <w:numPr>
          <w:ilvl w:val="0"/>
          <w:numId w:val="158"/>
        </w:numPr>
        <w:tabs>
          <w:tab w:val="left" w:pos="1713"/>
        </w:tabs>
        <w:ind w:left="426"/>
        <w:jc w:val="both"/>
        <w:rPr>
          <w:sz w:val="24"/>
        </w:rPr>
      </w:pPr>
      <w:r w:rsidRPr="00B677EA">
        <w:rPr>
          <w:spacing w:val="-1"/>
          <w:sz w:val="24"/>
        </w:rPr>
        <w:t>понимать</w:t>
      </w:r>
      <w:r w:rsidRPr="00B677EA">
        <w:rPr>
          <w:sz w:val="24"/>
        </w:rPr>
        <w:t xml:space="preserve"> </w:t>
      </w:r>
      <w:r w:rsidRPr="00B677EA">
        <w:rPr>
          <w:spacing w:val="-1"/>
          <w:sz w:val="24"/>
        </w:rPr>
        <w:t>значение</w:t>
      </w:r>
      <w:r w:rsidRPr="00B677EA">
        <w:rPr>
          <w:sz w:val="24"/>
        </w:rPr>
        <w:t xml:space="preserve"> </w:t>
      </w:r>
      <w:r w:rsidRPr="00B677EA">
        <w:rPr>
          <w:spacing w:val="-1"/>
          <w:sz w:val="24"/>
        </w:rPr>
        <w:t>коллективной</w:t>
      </w:r>
      <w:r w:rsidRPr="00B677EA">
        <w:rPr>
          <w:sz w:val="24"/>
        </w:rPr>
        <w:t xml:space="preserve"> </w:t>
      </w:r>
      <w:r w:rsidRPr="00B677EA">
        <w:rPr>
          <w:spacing w:val="-1"/>
          <w:sz w:val="24"/>
        </w:rPr>
        <w:t>деятельности</w:t>
      </w:r>
      <w:r w:rsidRPr="00B677EA">
        <w:rPr>
          <w:sz w:val="24"/>
        </w:rPr>
        <w:t xml:space="preserve"> для</w:t>
      </w:r>
      <w:r w:rsidRPr="00B677EA">
        <w:rPr>
          <w:spacing w:val="1"/>
          <w:sz w:val="24"/>
        </w:rPr>
        <w:t xml:space="preserve"> </w:t>
      </w:r>
      <w:r w:rsidRPr="00B677EA">
        <w:rPr>
          <w:sz w:val="24"/>
        </w:rPr>
        <w:t>успешного</w:t>
      </w:r>
      <w:r w:rsidRPr="00B677EA">
        <w:rPr>
          <w:spacing w:val="1"/>
          <w:sz w:val="24"/>
        </w:rPr>
        <w:t xml:space="preserve"> </w:t>
      </w:r>
      <w:r w:rsidRPr="00B677EA">
        <w:rPr>
          <w:sz w:val="24"/>
        </w:rPr>
        <w:t>решения учебной</w:t>
      </w:r>
      <w:r w:rsidRPr="00B677EA">
        <w:rPr>
          <w:spacing w:val="-57"/>
          <w:sz w:val="24"/>
        </w:rPr>
        <w:t xml:space="preserve"> </w:t>
      </w:r>
      <w:r w:rsidRPr="00B677EA">
        <w:rPr>
          <w:sz w:val="24"/>
        </w:rPr>
        <w:t>(практической)</w:t>
      </w:r>
      <w:r w:rsidRPr="00B677EA">
        <w:rPr>
          <w:spacing w:val="25"/>
          <w:sz w:val="24"/>
        </w:rPr>
        <w:t xml:space="preserve"> </w:t>
      </w:r>
      <w:r w:rsidRPr="00B677EA">
        <w:rPr>
          <w:sz w:val="24"/>
        </w:rPr>
        <w:t>задачи;</w:t>
      </w:r>
      <w:r w:rsidRPr="00B677EA">
        <w:rPr>
          <w:spacing w:val="22"/>
          <w:sz w:val="24"/>
        </w:rPr>
        <w:t xml:space="preserve"> </w:t>
      </w:r>
      <w:r w:rsidRPr="00B677EA">
        <w:rPr>
          <w:sz w:val="24"/>
        </w:rPr>
        <w:t>активно</w:t>
      </w:r>
      <w:r w:rsidRPr="00B677EA">
        <w:rPr>
          <w:spacing w:val="32"/>
          <w:sz w:val="24"/>
        </w:rPr>
        <w:t xml:space="preserve"> </w:t>
      </w:r>
      <w:r w:rsidRPr="00B677EA">
        <w:rPr>
          <w:sz w:val="24"/>
        </w:rPr>
        <w:t>участвовать</w:t>
      </w:r>
      <w:r w:rsidRPr="00B677EA">
        <w:rPr>
          <w:spacing w:val="25"/>
          <w:sz w:val="24"/>
        </w:rPr>
        <w:t xml:space="preserve"> </w:t>
      </w:r>
      <w:r w:rsidRPr="00B677EA">
        <w:rPr>
          <w:sz w:val="24"/>
        </w:rPr>
        <w:t>в</w:t>
      </w:r>
      <w:r w:rsidRPr="00B677EA">
        <w:rPr>
          <w:spacing w:val="27"/>
          <w:sz w:val="24"/>
        </w:rPr>
        <w:t xml:space="preserve"> </w:t>
      </w:r>
      <w:r w:rsidRPr="00B677EA">
        <w:rPr>
          <w:sz w:val="24"/>
        </w:rPr>
        <w:t>формулировании</w:t>
      </w:r>
    </w:p>
    <w:p w:rsidR="00B677EA" w:rsidRPr="006311A3" w:rsidRDefault="00B677EA" w:rsidP="002A2122">
      <w:pPr>
        <w:pStyle w:val="a6"/>
        <w:numPr>
          <w:ilvl w:val="0"/>
          <w:numId w:val="158"/>
        </w:numPr>
        <w:ind w:left="426"/>
        <w:jc w:val="both"/>
        <w:rPr>
          <w:sz w:val="24"/>
          <w:szCs w:val="24"/>
        </w:rPr>
      </w:pPr>
      <w:r w:rsidRPr="006311A3">
        <w:rPr>
          <w:sz w:val="24"/>
          <w:szCs w:val="24"/>
        </w:rPr>
        <w:t>краткосрочных и долгосрочных целей совместной деятельности (на основе</w:t>
      </w:r>
      <w:r w:rsidR="006311A3" w:rsidRPr="006311A3">
        <w:rPr>
          <w:sz w:val="24"/>
          <w:szCs w:val="24"/>
        </w:rPr>
        <w:t xml:space="preserve"> </w:t>
      </w:r>
      <w:r w:rsidRPr="006311A3">
        <w:rPr>
          <w:sz w:val="24"/>
          <w:szCs w:val="24"/>
        </w:rPr>
        <w:t>изученного</w:t>
      </w:r>
      <w:r w:rsidRPr="006311A3">
        <w:rPr>
          <w:spacing w:val="-57"/>
          <w:sz w:val="24"/>
          <w:szCs w:val="24"/>
        </w:rPr>
        <w:t xml:space="preserve"> </w:t>
      </w:r>
      <w:r w:rsidRPr="006311A3">
        <w:rPr>
          <w:sz w:val="24"/>
          <w:szCs w:val="24"/>
        </w:rPr>
        <w:t>материала</w:t>
      </w:r>
      <w:r w:rsidRPr="006311A3">
        <w:rPr>
          <w:spacing w:val="-2"/>
          <w:sz w:val="24"/>
          <w:szCs w:val="24"/>
        </w:rPr>
        <w:t xml:space="preserve"> </w:t>
      </w:r>
      <w:r w:rsidRPr="006311A3">
        <w:rPr>
          <w:sz w:val="24"/>
          <w:szCs w:val="24"/>
        </w:rPr>
        <w:t>по окружающему</w:t>
      </w:r>
      <w:r w:rsidRPr="006311A3">
        <w:rPr>
          <w:spacing w:val="-3"/>
          <w:sz w:val="24"/>
          <w:szCs w:val="24"/>
        </w:rPr>
        <w:t xml:space="preserve"> </w:t>
      </w:r>
      <w:r w:rsidRPr="006311A3">
        <w:rPr>
          <w:sz w:val="24"/>
          <w:szCs w:val="24"/>
        </w:rPr>
        <w:t>миру);</w:t>
      </w:r>
    </w:p>
    <w:p w:rsidR="00B677EA" w:rsidRPr="00B677EA" w:rsidRDefault="00B677EA" w:rsidP="002A2122">
      <w:pPr>
        <w:numPr>
          <w:ilvl w:val="0"/>
          <w:numId w:val="158"/>
        </w:numPr>
        <w:tabs>
          <w:tab w:val="left" w:pos="1713"/>
        </w:tabs>
        <w:ind w:left="426"/>
        <w:jc w:val="both"/>
        <w:rPr>
          <w:sz w:val="24"/>
        </w:rPr>
      </w:pPr>
      <w:r w:rsidRPr="00B677EA">
        <w:rPr>
          <w:sz w:val="24"/>
        </w:rPr>
        <w:t>коллективно</w:t>
      </w:r>
      <w:r w:rsidRPr="00B677EA">
        <w:rPr>
          <w:spacing w:val="1"/>
          <w:sz w:val="24"/>
        </w:rPr>
        <w:t xml:space="preserve"> </w:t>
      </w:r>
      <w:r w:rsidRPr="00B677EA">
        <w:rPr>
          <w:sz w:val="24"/>
        </w:rPr>
        <w:t>строить</w:t>
      </w:r>
      <w:r w:rsidRPr="00B677EA">
        <w:rPr>
          <w:spacing w:val="1"/>
          <w:sz w:val="24"/>
        </w:rPr>
        <w:t xml:space="preserve"> </w:t>
      </w:r>
      <w:r w:rsidRPr="00B677EA">
        <w:rPr>
          <w:sz w:val="24"/>
        </w:rPr>
        <w:t>действия</w:t>
      </w:r>
      <w:r w:rsidRPr="00B677EA">
        <w:rPr>
          <w:spacing w:val="1"/>
          <w:sz w:val="24"/>
        </w:rPr>
        <w:t xml:space="preserve"> </w:t>
      </w:r>
      <w:r w:rsidRPr="00B677EA">
        <w:rPr>
          <w:sz w:val="24"/>
        </w:rPr>
        <w:t>по</w:t>
      </w:r>
      <w:r w:rsidRPr="00B677EA">
        <w:rPr>
          <w:spacing w:val="1"/>
          <w:sz w:val="24"/>
        </w:rPr>
        <w:t xml:space="preserve"> </w:t>
      </w:r>
      <w:r w:rsidRPr="00B677EA">
        <w:rPr>
          <w:sz w:val="24"/>
        </w:rPr>
        <w:t>достижению</w:t>
      </w:r>
      <w:r w:rsidRPr="00B677EA">
        <w:rPr>
          <w:spacing w:val="1"/>
          <w:sz w:val="24"/>
        </w:rPr>
        <w:t xml:space="preserve"> </w:t>
      </w:r>
      <w:r w:rsidRPr="00B677EA">
        <w:rPr>
          <w:sz w:val="24"/>
        </w:rPr>
        <w:t>общей</w:t>
      </w:r>
      <w:r w:rsidRPr="00B677EA">
        <w:rPr>
          <w:spacing w:val="1"/>
          <w:sz w:val="24"/>
        </w:rPr>
        <w:t xml:space="preserve"> </w:t>
      </w:r>
      <w:r w:rsidRPr="00B677EA">
        <w:rPr>
          <w:sz w:val="24"/>
        </w:rPr>
        <w:t>цели:</w:t>
      </w:r>
      <w:r w:rsidRPr="00B677EA">
        <w:rPr>
          <w:spacing w:val="1"/>
          <w:sz w:val="24"/>
        </w:rPr>
        <w:t xml:space="preserve"> </w:t>
      </w:r>
      <w:r w:rsidRPr="00B677EA">
        <w:rPr>
          <w:sz w:val="24"/>
        </w:rPr>
        <w:t>распределять</w:t>
      </w:r>
      <w:r w:rsidRPr="00B677EA">
        <w:rPr>
          <w:spacing w:val="1"/>
          <w:sz w:val="24"/>
        </w:rPr>
        <w:t xml:space="preserve"> </w:t>
      </w:r>
      <w:r w:rsidRPr="00B677EA">
        <w:rPr>
          <w:sz w:val="24"/>
        </w:rPr>
        <w:t>роли,</w:t>
      </w:r>
      <w:r w:rsidRPr="00B677EA">
        <w:rPr>
          <w:spacing w:val="-57"/>
          <w:sz w:val="24"/>
        </w:rPr>
        <w:t xml:space="preserve"> </w:t>
      </w:r>
      <w:r w:rsidRPr="00B677EA">
        <w:rPr>
          <w:sz w:val="24"/>
        </w:rPr>
        <w:t>договариваться,</w:t>
      </w:r>
      <w:r w:rsidRPr="00B677EA">
        <w:rPr>
          <w:spacing w:val="-6"/>
          <w:sz w:val="24"/>
        </w:rPr>
        <w:t xml:space="preserve"> </w:t>
      </w:r>
      <w:r w:rsidRPr="00B677EA">
        <w:rPr>
          <w:sz w:val="24"/>
        </w:rPr>
        <w:t>обсуждать</w:t>
      </w:r>
      <w:r w:rsidRPr="00B677EA">
        <w:rPr>
          <w:spacing w:val="-3"/>
          <w:sz w:val="24"/>
        </w:rPr>
        <w:t xml:space="preserve"> </w:t>
      </w:r>
      <w:r w:rsidRPr="00B677EA">
        <w:rPr>
          <w:sz w:val="24"/>
        </w:rPr>
        <w:t>процесс</w:t>
      </w:r>
      <w:r w:rsidRPr="00B677EA">
        <w:rPr>
          <w:spacing w:val="-2"/>
          <w:sz w:val="24"/>
        </w:rPr>
        <w:t xml:space="preserve"> </w:t>
      </w:r>
      <w:r w:rsidRPr="00B677EA">
        <w:rPr>
          <w:sz w:val="24"/>
        </w:rPr>
        <w:t>и</w:t>
      </w:r>
      <w:r w:rsidRPr="00B677EA">
        <w:rPr>
          <w:spacing w:val="-4"/>
          <w:sz w:val="24"/>
        </w:rPr>
        <w:t xml:space="preserve"> </w:t>
      </w:r>
      <w:r w:rsidRPr="00B677EA">
        <w:rPr>
          <w:sz w:val="24"/>
        </w:rPr>
        <w:t>результат</w:t>
      </w:r>
      <w:r w:rsidRPr="00B677EA">
        <w:rPr>
          <w:spacing w:val="-3"/>
          <w:sz w:val="24"/>
        </w:rPr>
        <w:t xml:space="preserve"> </w:t>
      </w:r>
      <w:r w:rsidRPr="00B677EA">
        <w:rPr>
          <w:sz w:val="24"/>
        </w:rPr>
        <w:t>совместной</w:t>
      </w:r>
      <w:r w:rsidRPr="00B677EA">
        <w:rPr>
          <w:spacing w:val="-4"/>
          <w:sz w:val="24"/>
        </w:rPr>
        <w:t xml:space="preserve"> </w:t>
      </w:r>
      <w:r w:rsidRPr="00B677EA">
        <w:rPr>
          <w:sz w:val="24"/>
        </w:rPr>
        <w:t>работы;</w:t>
      </w:r>
    </w:p>
    <w:p w:rsidR="00B677EA" w:rsidRPr="00B677EA" w:rsidRDefault="00B677EA" w:rsidP="002A2122">
      <w:pPr>
        <w:numPr>
          <w:ilvl w:val="0"/>
          <w:numId w:val="158"/>
        </w:numPr>
        <w:tabs>
          <w:tab w:val="left" w:pos="1713"/>
        </w:tabs>
        <w:ind w:left="426"/>
        <w:jc w:val="both"/>
        <w:rPr>
          <w:sz w:val="24"/>
        </w:rPr>
      </w:pPr>
      <w:r w:rsidRPr="00B677EA">
        <w:rPr>
          <w:sz w:val="24"/>
        </w:rPr>
        <w:t>проявлять</w:t>
      </w:r>
      <w:r w:rsidRPr="00B677EA">
        <w:rPr>
          <w:spacing w:val="-8"/>
          <w:sz w:val="24"/>
        </w:rPr>
        <w:t xml:space="preserve"> </w:t>
      </w:r>
      <w:r w:rsidRPr="00B677EA">
        <w:rPr>
          <w:sz w:val="24"/>
        </w:rPr>
        <w:t>готовность</w:t>
      </w:r>
      <w:r w:rsidRPr="00B677EA">
        <w:rPr>
          <w:spacing w:val="-7"/>
          <w:sz w:val="24"/>
        </w:rPr>
        <w:t xml:space="preserve"> </w:t>
      </w:r>
      <w:r w:rsidRPr="00B677EA">
        <w:rPr>
          <w:sz w:val="24"/>
        </w:rPr>
        <w:t>руководить,</w:t>
      </w:r>
      <w:r w:rsidRPr="00B677EA">
        <w:rPr>
          <w:spacing w:val="-7"/>
          <w:sz w:val="24"/>
        </w:rPr>
        <w:t xml:space="preserve"> </w:t>
      </w:r>
      <w:r w:rsidRPr="00B677EA">
        <w:rPr>
          <w:sz w:val="24"/>
        </w:rPr>
        <w:t>выполнять</w:t>
      </w:r>
      <w:r w:rsidRPr="00B677EA">
        <w:rPr>
          <w:spacing w:val="-7"/>
          <w:sz w:val="24"/>
        </w:rPr>
        <w:t xml:space="preserve"> </w:t>
      </w:r>
      <w:r w:rsidRPr="00B677EA">
        <w:rPr>
          <w:sz w:val="24"/>
        </w:rPr>
        <w:t>поручения,</w:t>
      </w:r>
      <w:r w:rsidRPr="00B677EA">
        <w:rPr>
          <w:spacing w:val="-7"/>
          <w:sz w:val="24"/>
        </w:rPr>
        <w:t xml:space="preserve"> </w:t>
      </w:r>
      <w:r w:rsidRPr="00B677EA">
        <w:rPr>
          <w:sz w:val="24"/>
        </w:rPr>
        <w:t>подчиняться;</w:t>
      </w:r>
    </w:p>
    <w:p w:rsidR="00B677EA" w:rsidRPr="00B677EA" w:rsidRDefault="00B677EA" w:rsidP="002A2122">
      <w:pPr>
        <w:numPr>
          <w:ilvl w:val="0"/>
          <w:numId w:val="158"/>
        </w:numPr>
        <w:tabs>
          <w:tab w:val="left" w:pos="1713"/>
        </w:tabs>
        <w:ind w:left="426"/>
        <w:jc w:val="both"/>
        <w:rPr>
          <w:sz w:val="24"/>
        </w:rPr>
      </w:pPr>
      <w:r w:rsidRPr="00B677EA">
        <w:rPr>
          <w:sz w:val="24"/>
        </w:rPr>
        <w:t>выполнять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совместной</w:t>
      </w:r>
      <w:r w:rsidRPr="00B677EA">
        <w:rPr>
          <w:spacing w:val="1"/>
          <w:sz w:val="24"/>
        </w:rPr>
        <w:t xml:space="preserve"> </w:t>
      </w:r>
      <w:r w:rsidRPr="00B677EA">
        <w:rPr>
          <w:sz w:val="24"/>
        </w:rPr>
        <w:t>деятельности:</w:t>
      </w:r>
      <w:r w:rsidRPr="00B677EA">
        <w:rPr>
          <w:spacing w:val="1"/>
          <w:sz w:val="24"/>
        </w:rPr>
        <w:t xml:space="preserve"> </w:t>
      </w:r>
      <w:r w:rsidRPr="00B677EA">
        <w:rPr>
          <w:sz w:val="24"/>
        </w:rPr>
        <w:t>справедливо</w:t>
      </w:r>
      <w:r w:rsidRPr="00B677EA">
        <w:rPr>
          <w:spacing w:val="1"/>
          <w:sz w:val="24"/>
        </w:rPr>
        <w:t xml:space="preserve"> </w:t>
      </w:r>
      <w:r w:rsidRPr="00B677EA">
        <w:rPr>
          <w:sz w:val="24"/>
        </w:rPr>
        <w:t>распределять</w:t>
      </w:r>
      <w:r w:rsidRPr="00B677EA">
        <w:rPr>
          <w:spacing w:val="1"/>
          <w:sz w:val="24"/>
        </w:rPr>
        <w:t xml:space="preserve"> </w:t>
      </w:r>
      <w:r w:rsidRPr="00B677EA">
        <w:rPr>
          <w:sz w:val="24"/>
        </w:rPr>
        <w:t>и</w:t>
      </w:r>
      <w:r w:rsidRPr="00B677EA">
        <w:rPr>
          <w:spacing w:val="1"/>
          <w:sz w:val="24"/>
        </w:rPr>
        <w:t xml:space="preserve"> </w:t>
      </w:r>
      <w:r w:rsidRPr="00B677EA">
        <w:rPr>
          <w:sz w:val="24"/>
        </w:rPr>
        <w:t>оценивать работу каждого участника; считаться с наличием разных мнений; не допускать</w:t>
      </w:r>
      <w:r w:rsidRPr="00B677EA">
        <w:rPr>
          <w:spacing w:val="1"/>
          <w:sz w:val="24"/>
        </w:rPr>
        <w:t xml:space="preserve"> </w:t>
      </w:r>
      <w:r w:rsidRPr="00B677EA">
        <w:rPr>
          <w:sz w:val="24"/>
        </w:rPr>
        <w:t>конфликтов,</w:t>
      </w:r>
      <w:r w:rsidRPr="00B677EA">
        <w:rPr>
          <w:spacing w:val="-10"/>
          <w:sz w:val="24"/>
        </w:rPr>
        <w:t xml:space="preserve"> </w:t>
      </w:r>
      <w:r w:rsidRPr="00B677EA">
        <w:rPr>
          <w:sz w:val="24"/>
        </w:rPr>
        <w:t>при</w:t>
      </w:r>
      <w:r w:rsidRPr="00B677EA">
        <w:rPr>
          <w:spacing w:val="-10"/>
          <w:sz w:val="24"/>
        </w:rPr>
        <w:t xml:space="preserve"> </w:t>
      </w:r>
      <w:r w:rsidRPr="00B677EA">
        <w:rPr>
          <w:sz w:val="24"/>
        </w:rPr>
        <w:t>их</w:t>
      </w:r>
      <w:r w:rsidRPr="00B677EA">
        <w:rPr>
          <w:spacing w:val="-11"/>
          <w:sz w:val="24"/>
        </w:rPr>
        <w:t xml:space="preserve"> </w:t>
      </w:r>
      <w:r w:rsidRPr="00B677EA">
        <w:rPr>
          <w:sz w:val="24"/>
        </w:rPr>
        <w:t>возникновении</w:t>
      </w:r>
      <w:r w:rsidRPr="00B677EA">
        <w:rPr>
          <w:spacing w:val="-10"/>
          <w:sz w:val="24"/>
        </w:rPr>
        <w:t xml:space="preserve"> </w:t>
      </w:r>
      <w:r w:rsidRPr="00B677EA">
        <w:rPr>
          <w:sz w:val="24"/>
        </w:rPr>
        <w:t>мирно</w:t>
      </w:r>
      <w:r w:rsidRPr="00B677EA">
        <w:rPr>
          <w:spacing w:val="-11"/>
          <w:sz w:val="24"/>
        </w:rPr>
        <w:t xml:space="preserve"> </w:t>
      </w:r>
      <w:r w:rsidRPr="00B677EA">
        <w:rPr>
          <w:sz w:val="24"/>
        </w:rPr>
        <w:t>разрешать</w:t>
      </w:r>
      <w:r w:rsidRPr="00B677EA">
        <w:rPr>
          <w:spacing w:val="-11"/>
          <w:sz w:val="24"/>
        </w:rPr>
        <w:t xml:space="preserve"> </w:t>
      </w:r>
      <w:r w:rsidRPr="00B677EA">
        <w:rPr>
          <w:sz w:val="24"/>
        </w:rPr>
        <w:t>без</w:t>
      </w:r>
      <w:r w:rsidRPr="00B677EA">
        <w:rPr>
          <w:spacing w:val="-2"/>
          <w:sz w:val="24"/>
        </w:rPr>
        <w:t xml:space="preserve"> </w:t>
      </w:r>
      <w:r w:rsidRPr="00B677EA">
        <w:rPr>
          <w:sz w:val="24"/>
        </w:rPr>
        <w:t>участия</w:t>
      </w:r>
      <w:r w:rsidRPr="00B677EA">
        <w:rPr>
          <w:spacing w:val="-9"/>
          <w:sz w:val="24"/>
        </w:rPr>
        <w:t xml:space="preserve"> </w:t>
      </w:r>
      <w:r w:rsidRPr="00B677EA">
        <w:rPr>
          <w:sz w:val="24"/>
        </w:rPr>
        <w:t>взрослого;</w:t>
      </w:r>
    </w:p>
    <w:p w:rsidR="00B677EA" w:rsidRPr="00B677EA" w:rsidRDefault="00B677EA" w:rsidP="002A2122">
      <w:pPr>
        <w:numPr>
          <w:ilvl w:val="0"/>
          <w:numId w:val="158"/>
        </w:numPr>
        <w:tabs>
          <w:tab w:val="left" w:pos="1713"/>
        </w:tabs>
        <w:ind w:left="426"/>
        <w:jc w:val="both"/>
        <w:rPr>
          <w:sz w:val="24"/>
        </w:rPr>
      </w:pPr>
      <w:r w:rsidRPr="00B677EA">
        <w:rPr>
          <w:sz w:val="24"/>
        </w:rPr>
        <w:t>ответственно</w:t>
      </w:r>
      <w:r w:rsidRPr="00B677EA">
        <w:rPr>
          <w:spacing w:val="-4"/>
          <w:sz w:val="24"/>
        </w:rPr>
        <w:t xml:space="preserve"> </w:t>
      </w:r>
      <w:r w:rsidRPr="00B677EA">
        <w:rPr>
          <w:sz w:val="24"/>
        </w:rPr>
        <w:t>выполнять</w:t>
      </w:r>
      <w:r w:rsidRPr="00B677EA">
        <w:rPr>
          <w:spacing w:val="-7"/>
          <w:sz w:val="24"/>
        </w:rPr>
        <w:t xml:space="preserve"> </w:t>
      </w:r>
      <w:r w:rsidRPr="00B677EA">
        <w:rPr>
          <w:sz w:val="24"/>
        </w:rPr>
        <w:t>свою</w:t>
      </w:r>
      <w:r w:rsidRPr="00B677EA">
        <w:rPr>
          <w:spacing w:val="-5"/>
          <w:sz w:val="24"/>
        </w:rPr>
        <w:t xml:space="preserve"> </w:t>
      </w:r>
      <w:r w:rsidRPr="00B677EA">
        <w:rPr>
          <w:sz w:val="24"/>
        </w:rPr>
        <w:t>часть</w:t>
      </w:r>
      <w:r w:rsidRPr="00B677EA">
        <w:rPr>
          <w:spacing w:val="-7"/>
          <w:sz w:val="24"/>
        </w:rPr>
        <w:t xml:space="preserve"> </w:t>
      </w:r>
      <w:r w:rsidRPr="00B677EA">
        <w:rPr>
          <w:sz w:val="24"/>
        </w:rPr>
        <w:t>работы.</w:t>
      </w:r>
    </w:p>
    <w:p w:rsidR="00B677EA" w:rsidRPr="00B677EA" w:rsidRDefault="00B677EA" w:rsidP="002A2122">
      <w:pPr>
        <w:jc w:val="both"/>
        <w:rPr>
          <w:sz w:val="24"/>
          <w:szCs w:val="24"/>
        </w:rPr>
      </w:pPr>
    </w:p>
    <w:p w:rsidR="00B677EA" w:rsidRPr="00B677EA" w:rsidRDefault="00B677EA" w:rsidP="002A2122">
      <w:pPr>
        <w:jc w:val="center"/>
        <w:outlineLvl w:val="0"/>
        <w:rPr>
          <w:b/>
          <w:bCs/>
          <w:sz w:val="24"/>
          <w:szCs w:val="24"/>
        </w:rPr>
      </w:pPr>
      <w:r w:rsidRPr="00B677EA">
        <w:rPr>
          <w:b/>
          <w:bCs/>
          <w:sz w:val="24"/>
          <w:szCs w:val="24"/>
        </w:rPr>
        <w:t>ПРЕДМЕТНЫЕ</w:t>
      </w:r>
      <w:r w:rsidRPr="00B677EA">
        <w:rPr>
          <w:b/>
          <w:bCs/>
          <w:spacing w:val="1"/>
          <w:sz w:val="24"/>
          <w:szCs w:val="24"/>
        </w:rPr>
        <w:t xml:space="preserve"> </w:t>
      </w:r>
      <w:r w:rsidRPr="00B677EA">
        <w:rPr>
          <w:b/>
          <w:bCs/>
          <w:sz w:val="24"/>
          <w:szCs w:val="24"/>
        </w:rPr>
        <w:t>РЕЗУЛЬТАТЫ</w:t>
      </w:r>
      <w:r w:rsidRPr="00B677EA">
        <w:rPr>
          <w:b/>
          <w:bCs/>
          <w:spacing w:val="1"/>
          <w:sz w:val="24"/>
          <w:szCs w:val="24"/>
        </w:rPr>
        <w:t xml:space="preserve"> </w:t>
      </w:r>
      <w:r w:rsidRPr="00B677EA">
        <w:rPr>
          <w:b/>
          <w:bCs/>
          <w:sz w:val="24"/>
          <w:szCs w:val="24"/>
        </w:rPr>
        <w:t>ОСВОЕНИЯ</w:t>
      </w:r>
      <w:r w:rsidRPr="00B677EA">
        <w:rPr>
          <w:b/>
          <w:bCs/>
          <w:spacing w:val="1"/>
          <w:sz w:val="24"/>
          <w:szCs w:val="24"/>
        </w:rPr>
        <w:t xml:space="preserve"> </w:t>
      </w:r>
      <w:r w:rsidRPr="00B677EA">
        <w:rPr>
          <w:b/>
          <w:bCs/>
          <w:sz w:val="24"/>
          <w:szCs w:val="24"/>
        </w:rPr>
        <w:t>ПРОГРАММЫ</w:t>
      </w:r>
      <w:r w:rsidRPr="00B677EA">
        <w:rPr>
          <w:b/>
          <w:bCs/>
          <w:spacing w:val="1"/>
          <w:sz w:val="24"/>
          <w:szCs w:val="24"/>
        </w:rPr>
        <w:t xml:space="preserve"> </w:t>
      </w:r>
      <w:r w:rsidRPr="00B677EA">
        <w:rPr>
          <w:b/>
          <w:bCs/>
          <w:sz w:val="24"/>
          <w:szCs w:val="24"/>
        </w:rPr>
        <w:t>ПО</w:t>
      </w:r>
      <w:r w:rsidRPr="00B677EA">
        <w:rPr>
          <w:b/>
          <w:bCs/>
          <w:spacing w:val="1"/>
          <w:sz w:val="24"/>
          <w:szCs w:val="24"/>
        </w:rPr>
        <w:t xml:space="preserve"> </w:t>
      </w:r>
      <w:r w:rsidRPr="00B677EA">
        <w:rPr>
          <w:b/>
          <w:bCs/>
          <w:sz w:val="24"/>
          <w:szCs w:val="24"/>
        </w:rPr>
        <w:t>ГОДАМ</w:t>
      </w:r>
      <w:r w:rsidRPr="00B677EA">
        <w:rPr>
          <w:b/>
          <w:bCs/>
          <w:spacing w:val="1"/>
          <w:sz w:val="24"/>
          <w:szCs w:val="24"/>
        </w:rPr>
        <w:t xml:space="preserve"> </w:t>
      </w:r>
      <w:r w:rsidRPr="00B677EA">
        <w:rPr>
          <w:b/>
          <w:bCs/>
          <w:sz w:val="24"/>
          <w:szCs w:val="24"/>
        </w:rPr>
        <w:t>ОБУЧЕНИЯ</w:t>
      </w:r>
    </w:p>
    <w:p w:rsidR="00B677EA" w:rsidRPr="00B677EA" w:rsidRDefault="00B677EA" w:rsidP="002A2122">
      <w:pPr>
        <w:jc w:val="both"/>
        <w:rPr>
          <w:b/>
          <w:sz w:val="23"/>
          <w:szCs w:val="24"/>
        </w:rPr>
      </w:pPr>
    </w:p>
    <w:p w:rsidR="00B677EA" w:rsidRPr="00B677EA" w:rsidRDefault="00B677EA" w:rsidP="002A2122">
      <w:pPr>
        <w:numPr>
          <w:ilvl w:val="0"/>
          <w:numId w:val="138"/>
        </w:numPr>
        <w:tabs>
          <w:tab w:val="left" w:pos="1713"/>
        </w:tabs>
        <w:ind w:left="0" w:hanging="287"/>
        <w:jc w:val="both"/>
        <w:rPr>
          <w:b/>
          <w:sz w:val="24"/>
        </w:rPr>
      </w:pPr>
      <w:r w:rsidRPr="00B677EA">
        <w:rPr>
          <w:b/>
          <w:sz w:val="24"/>
        </w:rPr>
        <w:t>класс</w:t>
      </w:r>
    </w:p>
    <w:p w:rsidR="00B677EA" w:rsidRPr="00B677EA" w:rsidRDefault="00B677EA" w:rsidP="002A2122">
      <w:pPr>
        <w:jc w:val="both"/>
        <w:rPr>
          <w:sz w:val="24"/>
          <w:szCs w:val="24"/>
        </w:rPr>
      </w:pPr>
      <w:r w:rsidRPr="00B677EA">
        <w:rPr>
          <w:spacing w:val="-1"/>
          <w:sz w:val="24"/>
          <w:szCs w:val="24"/>
        </w:rPr>
        <w:t>К</w:t>
      </w:r>
      <w:r w:rsidRPr="00B677EA">
        <w:rPr>
          <w:spacing w:val="-7"/>
          <w:sz w:val="24"/>
          <w:szCs w:val="24"/>
        </w:rPr>
        <w:t xml:space="preserve"> </w:t>
      </w:r>
      <w:r w:rsidRPr="00B677EA">
        <w:rPr>
          <w:sz w:val="24"/>
          <w:szCs w:val="24"/>
        </w:rPr>
        <w:t>концу</w:t>
      </w:r>
      <w:r w:rsidRPr="00B677EA">
        <w:rPr>
          <w:spacing w:val="-15"/>
          <w:sz w:val="24"/>
          <w:szCs w:val="24"/>
        </w:rPr>
        <w:t xml:space="preserve"> </w:t>
      </w:r>
      <w:r w:rsidRPr="00B677EA">
        <w:rPr>
          <w:sz w:val="24"/>
          <w:szCs w:val="24"/>
        </w:rPr>
        <w:t>обучения в</w:t>
      </w:r>
      <w:r w:rsidRPr="00B677EA">
        <w:rPr>
          <w:spacing w:val="-2"/>
          <w:sz w:val="24"/>
          <w:szCs w:val="24"/>
        </w:rPr>
        <w:t xml:space="preserve"> </w:t>
      </w:r>
      <w:r w:rsidRPr="00B677EA">
        <w:rPr>
          <w:b/>
          <w:sz w:val="24"/>
          <w:szCs w:val="24"/>
        </w:rPr>
        <w:t>1</w:t>
      </w:r>
      <w:r w:rsidRPr="00B677EA">
        <w:rPr>
          <w:b/>
          <w:spacing w:val="-4"/>
          <w:sz w:val="24"/>
          <w:szCs w:val="24"/>
        </w:rPr>
        <w:t xml:space="preserve"> </w:t>
      </w:r>
      <w:r w:rsidRPr="00B677EA">
        <w:rPr>
          <w:b/>
          <w:sz w:val="24"/>
          <w:szCs w:val="24"/>
        </w:rPr>
        <w:t>классе</w:t>
      </w:r>
      <w:r w:rsidRPr="00B677EA">
        <w:rPr>
          <w:b/>
          <w:spacing w:val="-6"/>
          <w:sz w:val="24"/>
          <w:szCs w:val="24"/>
        </w:rPr>
        <w:t xml:space="preserve"> </w:t>
      </w:r>
      <w:proofErr w:type="gramStart"/>
      <w:r w:rsidRPr="00B677EA">
        <w:rPr>
          <w:sz w:val="24"/>
          <w:szCs w:val="24"/>
        </w:rPr>
        <w:t>обучающийся</w:t>
      </w:r>
      <w:proofErr w:type="gramEnd"/>
      <w:r w:rsidRPr="00B677EA">
        <w:rPr>
          <w:spacing w:val="-2"/>
          <w:sz w:val="24"/>
          <w:szCs w:val="24"/>
        </w:rPr>
        <w:t xml:space="preserve"> </w:t>
      </w:r>
      <w:r w:rsidRPr="00B677EA">
        <w:rPr>
          <w:sz w:val="24"/>
          <w:szCs w:val="24"/>
        </w:rPr>
        <w:t>научится:</w:t>
      </w:r>
    </w:p>
    <w:p w:rsidR="00B677EA" w:rsidRPr="00B677EA" w:rsidRDefault="00B677EA" w:rsidP="002A2122">
      <w:pPr>
        <w:numPr>
          <w:ilvl w:val="0"/>
          <w:numId w:val="159"/>
        </w:numPr>
        <w:tabs>
          <w:tab w:val="left" w:pos="1713"/>
        </w:tabs>
        <w:ind w:left="426"/>
        <w:jc w:val="both"/>
        <w:rPr>
          <w:sz w:val="24"/>
        </w:rPr>
      </w:pPr>
      <w:r w:rsidRPr="00B677EA">
        <w:rPr>
          <w:sz w:val="24"/>
        </w:rPr>
        <w:t>называть</w:t>
      </w:r>
      <w:r w:rsidRPr="00B677EA">
        <w:rPr>
          <w:spacing w:val="7"/>
          <w:sz w:val="24"/>
        </w:rPr>
        <w:t xml:space="preserve"> </w:t>
      </w:r>
      <w:r w:rsidRPr="00B677EA">
        <w:rPr>
          <w:sz w:val="24"/>
        </w:rPr>
        <w:t>себя</w:t>
      </w:r>
      <w:r w:rsidRPr="00B677EA">
        <w:rPr>
          <w:spacing w:val="64"/>
          <w:sz w:val="24"/>
        </w:rPr>
        <w:t xml:space="preserve"> </w:t>
      </w:r>
      <w:r w:rsidRPr="00B677EA">
        <w:rPr>
          <w:sz w:val="24"/>
        </w:rPr>
        <w:t>и</w:t>
      </w:r>
      <w:r w:rsidRPr="00B677EA">
        <w:rPr>
          <w:spacing w:val="65"/>
          <w:sz w:val="24"/>
        </w:rPr>
        <w:t xml:space="preserve"> </w:t>
      </w:r>
      <w:r w:rsidRPr="00B677EA">
        <w:rPr>
          <w:sz w:val="24"/>
        </w:rPr>
        <w:t>членов</w:t>
      </w:r>
      <w:r w:rsidRPr="00B677EA">
        <w:rPr>
          <w:spacing w:val="63"/>
          <w:sz w:val="24"/>
        </w:rPr>
        <w:t xml:space="preserve"> </w:t>
      </w:r>
      <w:r w:rsidRPr="00B677EA">
        <w:rPr>
          <w:sz w:val="24"/>
        </w:rPr>
        <w:t>своей</w:t>
      </w:r>
      <w:r w:rsidRPr="00B677EA">
        <w:rPr>
          <w:spacing w:val="63"/>
          <w:sz w:val="24"/>
        </w:rPr>
        <w:t xml:space="preserve"> </w:t>
      </w:r>
      <w:r w:rsidRPr="00B677EA">
        <w:rPr>
          <w:sz w:val="24"/>
        </w:rPr>
        <w:t>семьи</w:t>
      </w:r>
      <w:r w:rsidRPr="00B677EA">
        <w:rPr>
          <w:spacing w:val="65"/>
          <w:sz w:val="24"/>
        </w:rPr>
        <w:t xml:space="preserve"> </w:t>
      </w:r>
      <w:r w:rsidRPr="00B677EA">
        <w:rPr>
          <w:sz w:val="24"/>
        </w:rPr>
        <w:t>по</w:t>
      </w:r>
      <w:r w:rsidRPr="00B677EA">
        <w:rPr>
          <w:spacing w:val="66"/>
          <w:sz w:val="24"/>
        </w:rPr>
        <w:t xml:space="preserve"> </w:t>
      </w:r>
      <w:r w:rsidRPr="00B677EA">
        <w:rPr>
          <w:sz w:val="24"/>
        </w:rPr>
        <w:t>фамилии,</w:t>
      </w:r>
      <w:r w:rsidRPr="00B677EA">
        <w:rPr>
          <w:spacing w:val="63"/>
          <w:sz w:val="24"/>
        </w:rPr>
        <w:t xml:space="preserve"> </w:t>
      </w:r>
      <w:r w:rsidRPr="00B677EA">
        <w:rPr>
          <w:sz w:val="24"/>
        </w:rPr>
        <w:t>имени,</w:t>
      </w:r>
      <w:r w:rsidRPr="00B677EA">
        <w:rPr>
          <w:spacing w:val="64"/>
          <w:sz w:val="24"/>
        </w:rPr>
        <w:t xml:space="preserve"> </w:t>
      </w:r>
      <w:r w:rsidRPr="00B677EA">
        <w:rPr>
          <w:sz w:val="24"/>
        </w:rPr>
        <w:t>отчеству,</w:t>
      </w:r>
      <w:r w:rsidRPr="00B677EA">
        <w:rPr>
          <w:spacing w:val="69"/>
          <w:sz w:val="24"/>
        </w:rPr>
        <w:t xml:space="preserve"> </w:t>
      </w:r>
      <w:r w:rsidRPr="00B677EA">
        <w:rPr>
          <w:sz w:val="24"/>
        </w:rPr>
        <w:t>профессии</w:t>
      </w:r>
    </w:p>
    <w:p w:rsidR="00B677EA" w:rsidRPr="006311A3" w:rsidRDefault="00B677EA" w:rsidP="002A2122">
      <w:pPr>
        <w:pStyle w:val="a6"/>
        <w:numPr>
          <w:ilvl w:val="0"/>
          <w:numId w:val="159"/>
        </w:numPr>
        <w:ind w:left="426"/>
        <w:jc w:val="both"/>
        <w:rPr>
          <w:sz w:val="24"/>
          <w:szCs w:val="24"/>
        </w:rPr>
      </w:pPr>
      <w:r w:rsidRPr="006311A3">
        <w:rPr>
          <w:spacing w:val="-1"/>
          <w:sz w:val="24"/>
          <w:szCs w:val="24"/>
        </w:rPr>
        <w:t xml:space="preserve">членов своей семьи, домашний </w:t>
      </w:r>
      <w:r w:rsidRPr="006311A3">
        <w:rPr>
          <w:sz w:val="24"/>
          <w:szCs w:val="24"/>
        </w:rPr>
        <w:t>адрес и адрес своей школы; проявлять уважение к семейным</w:t>
      </w:r>
      <w:r w:rsidRPr="006311A3">
        <w:rPr>
          <w:spacing w:val="1"/>
          <w:sz w:val="24"/>
          <w:szCs w:val="24"/>
        </w:rPr>
        <w:t xml:space="preserve"> </w:t>
      </w:r>
      <w:r w:rsidRPr="006311A3">
        <w:rPr>
          <w:sz w:val="24"/>
          <w:szCs w:val="24"/>
        </w:rPr>
        <w:t>ценностям</w:t>
      </w:r>
      <w:r w:rsidRPr="006311A3">
        <w:rPr>
          <w:spacing w:val="1"/>
          <w:sz w:val="24"/>
          <w:szCs w:val="24"/>
        </w:rPr>
        <w:t xml:space="preserve"> </w:t>
      </w:r>
      <w:r w:rsidRPr="006311A3">
        <w:rPr>
          <w:sz w:val="24"/>
          <w:szCs w:val="24"/>
        </w:rPr>
        <w:t>и</w:t>
      </w:r>
      <w:r w:rsidRPr="006311A3">
        <w:rPr>
          <w:spacing w:val="1"/>
          <w:sz w:val="24"/>
          <w:szCs w:val="24"/>
        </w:rPr>
        <w:t xml:space="preserve"> </w:t>
      </w:r>
      <w:r w:rsidRPr="006311A3">
        <w:rPr>
          <w:sz w:val="24"/>
          <w:szCs w:val="24"/>
        </w:rPr>
        <w:t>традициям,</w:t>
      </w:r>
      <w:r w:rsidRPr="006311A3">
        <w:rPr>
          <w:spacing w:val="1"/>
          <w:sz w:val="24"/>
          <w:szCs w:val="24"/>
        </w:rPr>
        <w:t xml:space="preserve"> </w:t>
      </w:r>
      <w:r w:rsidRPr="006311A3">
        <w:rPr>
          <w:sz w:val="24"/>
          <w:szCs w:val="24"/>
        </w:rPr>
        <w:t>соблюдать</w:t>
      </w:r>
      <w:r w:rsidRPr="006311A3">
        <w:rPr>
          <w:spacing w:val="1"/>
          <w:sz w:val="24"/>
          <w:szCs w:val="24"/>
        </w:rPr>
        <w:t xml:space="preserve"> </w:t>
      </w:r>
      <w:r w:rsidRPr="006311A3">
        <w:rPr>
          <w:sz w:val="24"/>
          <w:szCs w:val="24"/>
        </w:rPr>
        <w:t>правила</w:t>
      </w:r>
      <w:r w:rsidRPr="006311A3">
        <w:rPr>
          <w:spacing w:val="1"/>
          <w:sz w:val="24"/>
          <w:szCs w:val="24"/>
        </w:rPr>
        <w:t xml:space="preserve"> </w:t>
      </w:r>
      <w:r w:rsidRPr="006311A3">
        <w:rPr>
          <w:sz w:val="24"/>
          <w:szCs w:val="24"/>
        </w:rPr>
        <w:t>нравственного</w:t>
      </w:r>
      <w:r w:rsidRPr="006311A3">
        <w:rPr>
          <w:spacing w:val="1"/>
          <w:sz w:val="24"/>
          <w:szCs w:val="24"/>
        </w:rPr>
        <w:t xml:space="preserve"> </w:t>
      </w:r>
      <w:r w:rsidRPr="006311A3">
        <w:rPr>
          <w:sz w:val="24"/>
          <w:szCs w:val="24"/>
        </w:rPr>
        <w:t>поведения</w:t>
      </w:r>
      <w:r w:rsidRPr="006311A3">
        <w:rPr>
          <w:spacing w:val="1"/>
          <w:sz w:val="24"/>
          <w:szCs w:val="24"/>
        </w:rPr>
        <w:t xml:space="preserve"> </w:t>
      </w:r>
      <w:r w:rsidRPr="006311A3">
        <w:rPr>
          <w:sz w:val="24"/>
          <w:szCs w:val="24"/>
        </w:rPr>
        <w:t>в</w:t>
      </w:r>
      <w:r w:rsidRPr="006311A3">
        <w:rPr>
          <w:spacing w:val="1"/>
          <w:sz w:val="24"/>
          <w:szCs w:val="24"/>
        </w:rPr>
        <w:t xml:space="preserve"> </w:t>
      </w:r>
      <w:r w:rsidRPr="006311A3">
        <w:rPr>
          <w:sz w:val="24"/>
          <w:szCs w:val="24"/>
        </w:rPr>
        <w:t>социуме</w:t>
      </w:r>
      <w:r w:rsidRPr="006311A3">
        <w:rPr>
          <w:spacing w:val="1"/>
          <w:sz w:val="24"/>
          <w:szCs w:val="24"/>
        </w:rPr>
        <w:t xml:space="preserve"> </w:t>
      </w:r>
      <w:r w:rsidRPr="006311A3">
        <w:rPr>
          <w:sz w:val="24"/>
          <w:szCs w:val="24"/>
        </w:rPr>
        <w:t>и</w:t>
      </w:r>
      <w:r w:rsidRPr="006311A3">
        <w:rPr>
          <w:spacing w:val="1"/>
          <w:sz w:val="24"/>
          <w:szCs w:val="24"/>
        </w:rPr>
        <w:t xml:space="preserve"> </w:t>
      </w:r>
      <w:r w:rsidRPr="006311A3">
        <w:rPr>
          <w:sz w:val="24"/>
          <w:szCs w:val="24"/>
        </w:rPr>
        <w:t>на</w:t>
      </w:r>
      <w:r w:rsidRPr="006311A3">
        <w:rPr>
          <w:spacing w:val="1"/>
          <w:sz w:val="24"/>
          <w:szCs w:val="24"/>
        </w:rPr>
        <w:t xml:space="preserve"> </w:t>
      </w:r>
      <w:r w:rsidRPr="006311A3">
        <w:rPr>
          <w:sz w:val="24"/>
          <w:szCs w:val="24"/>
        </w:rPr>
        <w:t>природе;</w:t>
      </w:r>
    </w:p>
    <w:p w:rsidR="00B677EA" w:rsidRPr="00B677EA" w:rsidRDefault="00B677EA" w:rsidP="002A2122">
      <w:pPr>
        <w:numPr>
          <w:ilvl w:val="0"/>
          <w:numId w:val="159"/>
        </w:numPr>
        <w:tabs>
          <w:tab w:val="left" w:pos="1713"/>
        </w:tabs>
        <w:ind w:left="426"/>
        <w:jc w:val="both"/>
        <w:rPr>
          <w:sz w:val="24"/>
        </w:rPr>
      </w:pPr>
      <w:r w:rsidRPr="00B677EA">
        <w:rPr>
          <w:sz w:val="24"/>
        </w:rPr>
        <w:t>воспроизводить</w:t>
      </w:r>
      <w:r w:rsidRPr="00B677EA">
        <w:rPr>
          <w:spacing w:val="-8"/>
          <w:sz w:val="24"/>
        </w:rPr>
        <w:t xml:space="preserve"> </w:t>
      </w:r>
      <w:r w:rsidRPr="00B677EA">
        <w:rPr>
          <w:sz w:val="24"/>
        </w:rPr>
        <w:t>название</w:t>
      </w:r>
      <w:r w:rsidRPr="00B677EA">
        <w:rPr>
          <w:spacing w:val="-9"/>
          <w:sz w:val="24"/>
        </w:rPr>
        <w:t xml:space="preserve"> </w:t>
      </w:r>
      <w:r w:rsidRPr="00B677EA">
        <w:rPr>
          <w:sz w:val="24"/>
        </w:rPr>
        <w:t>своего</w:t>
      </w:r>
      <w:r w:rsidRPr="00B677EA">
        <w:rPr>
          <w:spacing w:val="-6"/>
          <w:sz w:val="24"/>
        </w:rPr>
        <w:t xml:space="preserve"> </w:t>
      </w:r>
      <w:r w:rsidRPr="00B677EA">
        <w:rPr>
          <w:sz w:val="24"/>
        </w:rPr>
        <w:t>населённого</w:t>
      </w:r>
      <w:r w:rsidRPr="00B677EA">
        <w:rPr>
          <w:spacing w:val="-7"/>
          <w:sz w:val="24"/>
        </w:rPr>
        <w:t xml:space="preserve"> </w:t>
      </w:r>
      <w:r w:rsidRPr="00B677EA">
        <w:rPr>
          <w:sz w:val="24"/>
        </w:rPr>
        <w:t>пункта,</w:t>
      </w:r>
      <w:r w:rsidRPr="00B677EA">
        <w:rPr>
          <w:spacing w:val="-8"/>
          <w:sz w:val="24"/>
        </w:rPr>
        <w:t xml:space="preserve"> </w:t>
      </w:r>
      <w:r w:rsidRPr="00B677EA">
        <w:rPr>
          <w:sz w:val="24"/>
        </w:rPr>
        <w:t>региона,</w:t>
      </w:r>
      <w:r w:rsidRPr="00B677EA">
        <w:rPr>
          <w:spacing w:val="-6"/>
          <w:sz w:val="24"/>
        </w:rPr>
        <w:t xml:space="preserve"> </w:t>
      </w:r>
      <w:r w:rsidRPr="00B677EA">
        <w:rPr>
          <w:sz w:val="24"/>
        </w:rPr>
        <w:t>страны;</w:t>
      </w:r>
    </w:p>
    <w:p w:rsidR="00B677EA" w:rsidRPr="00B677EA" w:rsidRDefault="00B677EA" w:rsidP="002A2122">
      <w:pPr>
        <w:numPr>
          <w:ilvl w:val="0"/>
          <w:numId w:val="159"/>
        </w:numPr>
        <w:tabs>
          <w:tab w:val="left" w:pos="1713"/>
        </w:tabs>
        <w:ind w:left="426"/>
        <w:jc w:val="both"/>
        <w:rPr>
          <w:sz w:val="24"/>
        </w:rPr>
      </w:pPr>
      <w:r w:rsidRPr="00B677EA">
        <w:rPr>
          <w:sz w:val="24"/>
        </w:rPr>
        <w:t>приводить</w:t>
      </w:r>
      <w:r w:rsidRPr="00B677EA">
        <w:rPr>
          <w:spacing w:val="1"/>
          <w:sz w:val="24"/>
        </w:rPr>
        <w:t xml:space="preserve"> </w:t>
      </w:r>
      <w:r w:rsidRPr="00B677EA">
        <w:rPr>
          <w:sz w:val="24"/>
        </w:rPr>
        <w:t>примеры</w:t>
      </w:r>
      <w:r w:rsidRPr="00B677EA">
        <w:rPr>
          <w:spacing w:val="1"/>
          <w:sz w:val="24"/>
        </w:rPr>
        <w:t xml:space="preserve"> </w:t>
      </w:r>
      <w:r w:rsidRPr="00B677EA">
        <w:rPr>
          <w:sz w:val="24"/>
        </w:rPr>
        <w:t>культурных</w:t>
      </w:r>
      <w:r w:rsidRPr="00B677EA">
        <w:rPr>
          <w:spacing w:val="1"/>
          <w:sz w:val="24"/>
        </w:rPr>
        <w:t xml:space="preserve"> </w:t>
      </w:r>
      <w:r w:rsidRPr="00B677EA">
        <w:rPr>
          <w:sz w:val="24"/>
        </w:rPr>
        <w:t>объектов</w:t>
      </w:r>
      <w:r w:rsidRPr="00B677EA">
        <w:rPr>
          <w:spacing w:val="1"/>
          <w:sz w:val="24"/>
        </w:rPr>
        <w:t xml:space="preserve"> </w:t>
      </w:r>
      <w:r w:rsidRPr="00B677EA">
        <w:rPr>
          <w:sz w:val="24"/>
        </w:rPr>
        <w:t>родного</w:t>
      </w:r>
      <w:r w:rsidRPr="00B677EA">
        <w:rPr>
          <w:spacing w:val="1"/>
          <w:sz w:val="24"/>
        </w:rPr>
        <w:t xml:space="preserve"> </w:t>
      </w:r>
      <w:r w:rsidRPr="00B677EA">
        <w:rPr>
          <w:sz w:val="24"/>
        </w:rPr>
        <w:t>края,</w:t>
      </w:r>
      <w:r w:rsidRPr="00B677EA">
        <w:rPr>
          <w:spacing w:val="1"/>
          <w:sz w:val="24"/>
        </w:rPr>
        <w:t xml:space="preserve"> </w:t>
      </w:r>
      <w:r w:rsidRPr="00B677EA">
        <w:rPr>
          <w:sz w:val="24"/>
        </w:rPr>
        <w:t>школьных</w:t>
      </w:r>
      <w:r w:rsidRPr="00B677EA">
        <w:rPr>
          <w:spacing w:val="1"/>
          <w:sz w:val="24"/>
        </w:rPr>
        <w:t xml:space="preserve"> </w:t>
      </w:r>
      <w:r w:rsidRPr="00B677EA">
        <w:rPr>
          <w:sz w:val="24"/>
        </w:rPr>
        <w:t>традиций</w:t>
      </w:r>
      <w:r w:rsidRPr="00B677EA">
        <w:rPr>
          <w:spacing w:val="1"/>
          <w:sz w:val="24"/>
        </w:rPr>
        <w:t xml:space="preserve"> </w:t>
      </w:r>
      <w:r w:rsidRPr="00B677EA">
        <w:rPr>
          <w:sz w:val="24"/>
        </w:rPr>
        <w:t>и</w:t>
      </w:r>
      <w:r w:rsidRPr="00B677EA">
        <w:rPr>
          <w:spacing w:val="-57"/>
          <w:sz w:val="24"/>
        </w:rPr>
        <w:t xml:space="preserve"> </w:t>
      </w:r>
      <w:r w:rsidRPr="00B677EA">
        <w:rPr>
          <w:sz w:val="24"/>
        </w:rPr>
        <w:t>праздников,</w:t>
      </w:r>
      <w:r w:rsidRPr="00B677EA">
        <w:rPr>
          <w:spacing w:val="-4"/>
          <w:sz w:val="24"/>
        </w:rPr>
        <w:t xml:space="preserve"> </w:t>
      </w:r>
      <w:r w:rsidRPr="00B677EA">
        <w:rPr>
          <w:sz w:val="24"/>
        </w:rPr>
        <w:t>традиций</w:t>
      </w:r>
      <w:r w:rsidRPr="00B677EA">
        <w:rPr>
          <w:spacing w:val="-2"/>
          <w:sz w:val="24"/>
        </w:rPr>
        <w:t xml:space="preserve"> </w:t>
      </w:r>
      <w:r w:rsidRPr="00B677EA">
        <w:rPr>
          <w:sz w:val="24"/>
        </w:rPr>
        <w:t>и</w:t>
      </w:r>
      <w:r w:rsidRPr="00B677EA">
        <w:rPr>
          <w:spacing w:val="-3"/>
          <w:sz w:val="24"/>
        </w:rPr>
        <w:t xml:space="preserve"> </w:t>
      </w:r>
      <w:r w:rsidRPr="00B677EA">
        <w:rPr>
          <w:sz w:val="24"/>
        </w:rPr>
        <w:t>ценностей</w:t>
      </w:r>
      <w:r w:rsidRPr="00B677EA">
        <w:rPr>
          <w:spacing w:val="-2"/>
          <w:sz w:val="24"/>
        </w:rPr>
        <w:t xml:space="preserve"> </w:t>
      </w:r>
      <w:r w:rsidRPr="00B677EA">
        <w:rPr>
          <w:sz w:val="24"/>
        </w:rPr>
        <w:t>своей</w:t>
      </w:r>
      <w:r w:rsidRPr="00B677EA">
        <w:rPr>
          <w:spacing w:val="-1"/>
          <w:sz w:val="24"/>
        </w:rPr>
        <w:t xml:space="preserve"> </w:t>
      </w:r>
      <w:r w:rsidRPr="00B677EA">
        <w:rPr>
          <w:sz w:val="24"/>
        </w:rPr>
        <w:t>семьи, профессий;</w:t>
      </w:r>
    </w:p>
    <w:p w:rsidR="00B677EA" w:rsidRPr="00B677EA" w:rsidRDefault="00B677EA" w:rsidP="002A2122">
      <w:pPr>
        <w:numPr>
          <w:ilvl w:val="0"/>
          <w:numId w:val="159"/>
        </w:numPr>
        <w:tabs>
          <w:tab w:val="left" w:pos="1713"/>
        </w:tabs>
        <w:ind w:left="426"/>
        <w:jc w:val="both"/>
        <w:rPr>
          <w:sz w:val="24"/>
        </w:rPr>
      </w:pPr>
      <w:proofErr w:type="gramStart"/>
      <w:r w:rsidRPr="00B677EA">
        <w:rPr>
          <w:sz w:val="24"/>
        </w:rPr>
        <w:t>различать объекты живой и неживой природы, объекты, созданные человеком, и</w:t>
      </w:r>
      <w:r w:rsidRPr="00B677EA">
        <w:rPr>
          <w:spacing w:val="1"/>
          <w:sz w:val="24"/>
        </w:rPr>
        <w:t xml:space="preserve"> </w:t>
      </w:r>
      <w:r w:rsidRPr="00B677EA">
        <w:rPr>
          <w:sz w:val="24"/>
        </w:rPr>
        <w:t>природные материалы, части растений (корень, стебель, лист, цветок, плод, семя), группы</w:t>
      </w:r>
      <w:r w:rsidRPr="00B677EA">
        <w:rPr>
          <w:spacing w:val="1"/>
          <w:sz w:val="24"/>
        </w:rPr>
        <w:t xml:space="preserve"> </w:t>
      </w:r>
      <w:r w:rsidRPr="00B677EA">
        <w:rPr>
          <w:sz w:val="24"/>
        </w:rPr>
        <w:t>животных</w:t>
      </w:r>
      <w:r w:rsidRPr="00B677EA">
        <w:rPr>
          <w:spacing w:val="-1"/>
          <w:sz w:val="24"/>
        </w:rPr>
        <w:t xml:space="preserve"> </w:t>
      </w:r>
      <w:r w:rsidRPr="00B677EA">
        <w:rPr>
          <w:sz w:val="24"/>
        </w:rPr>
        <w:t>(насекомые, рыбы, птицы,</w:t>
      </w:r>
      <w:r w:rsidRPr="00B677EA">
        <w:rPr>
          <w:spacing w:val="-3"/>
          <w:sz w:val="24"/>
        </w:rPr>
        <w:t xml:space="preserve"> </w:t>
      </w:r>
      <w:r w:rsidRPr="00B677EA">
        <w:rPr>
          <w:sz w:val="24"/>
        </w:rPr>
        <w:t>звери);</w:t>
      </w:r>
      <w:proofErr w:type="gramEnd"/>
    </w:p>
    <w:p w:rsidR="00B677EA" w:rsidRPr="00B677EA" w:rsidRDefault="00B677EA" w:rsidP="002A2122">
      <w:pPr>
        <w:numPr>
          <w:ilvl w:val="0"/>
          <w:numId w:val="159"/>
        </w:numPr>
        <w:tabs>
          <w:tab w:val="left" w:pos="1713"/>
        </w:tabs>
        <w:ind w:left="426"/>
        <w:jc w:val="both"/>
        <w:rPr>
          <w:sz w:val="24"/>
        </w:rPr>
      </w:pPr>
      <w:r w:rsidRPr="00B677EA">
        <w:rPr>
          <w:sz w:val="24"/>
        </w:rPr>
        <w:t>описывать</w:t>
      </w:r>
      <w:r w:rsidRPr="00B677EA">
        <w:rPr>
          <w:spacing w:val="1"/>
          <w:sz w:val="24"/>
        </w:rPr>
        <w:t xml:space="preserve"> </w:t>
      </w:r>
      <w:r w:rsidRPr="00B677EA">
        <w:rPr>
          <w:sz w:val="24"/>
        </w:rPr>
        <w:t>на</w:t>
      </w:r>
      <w:r w:rsidRPr="00B677EA">
        <w:rPr>
          <w:spacing w:val="1"/>
          <w:sz w:val="24"/>
        </w:rPr>
        <w:t xml:space="preserve"> </w:t>
      </w:r>
      <w:r w:rsidRPr="00B677EA">
        <w:rPr>
          <w:sz w:val="24"/>
        </w:rPr>
        <w:t>основе</w:t>
      </w:r>
      <w:r w:rsidRPr="00B677EA">
        <w:rPr>
          <w:spacing w:val="1"/>
          <w:sz w:val="24"/>
        </w:rPr>
        <w:t xml:space="preserve"> </w:t>
      </w:r>
      <w:r w:rsidRPr="00B677EA">
        <w:rPr>
          <w:sz w:val="24"/>
        </w:rPr>
        <w:t>опорных</w:t>
      </w:r>
      <w:r w:rsidRPr="00B677EA">
        <w:rPr>
          <w:spacing w:val="1"/>
          <w:sz w:val="24"/>
        </w:rPr>
        <w:t xml:space="preserve"> </w:t>
      </w:r>
      <w:r w:rsidRPr="00B677EA">
        <w:rPr>
          <w:sz w:val="24"/>
        </w:rPr>
        <w:t>слов</w:t>
      </w:r>
      <w:r w:rsidRPr="00B677EA">
        <w:rPr>
          <w:spacing w:val="1"/>
          <w:sz w:val="24"/>
        </w:rPr>
        <w:t xml:space="preserve"> </w:t>
      </w:r>
      <w:r w:rsidRPr="00B677EA">
        <w:rPr>
          <w:sz w:val="24"/>
        </w:rPr>
        <w:t>наиболее</w:t>
      </w:r>
      <w:r w:rsidRPr="00B677EA">
        <w:rPr>
          <w:spacing w:val="1"/>
          <w:sz w:val="24"/>
        </w:rPr>
        <w:t xml:space="preserve"> </w:t>
      </w:r>
      <w:r w:rsidRPr="00B677EA">
        <w:rPr>
          <w:sz w:val="24"/>
        </w:rPr>
        <w:t>распространённые</w:t>
      </w:r>
      <w:r w:rsidRPr="00B677EA">
        <w:rPr>
          <w:spacing w:val="1"/>
          <w:sz w:val="24"/>
        </w:rPr>
        <w:t xml:space="preserve"> </w:t>
      </w:r>
      <w:r w:rsidRPr="00B677EA">
        <w:rPr>
          <w:sz w:val="24"/>
        </w:rPr>
        <w:t>в</w:t>
      </w:r>
      <w:r w:rsidRPr="00B677EA">
        <w:rPr>
          <w:spacing w:val="1"/>
          <w:sz w:val="24"/>
        </w:rPr>
        <w:t xml:space="preserve"> </w:t>
      </w:r>
      <w:r w:rsidRPr="00B677EA">
        <w:rPr>
          <w:sz w:val="24"/>
        </w:rPr>
        <w:t>родном</w:t>
      </w:r>
      <w:r w:rsidRPr="00B677EA">
        <w:rPr>
          <w:spacing w:val="1"/>
          <w:sz w:val="24"/>
        </w:rPr>
        <w:t xml:space="preserve"> </w:t>
      </w:r>
      <w:r w:rsidRPr="00B677EA">
        <w:rPr>
          <w:sz w:val="24"/>
        </w:rPr>
        <w:t>крае</w:t>
      </w:r>
      <w:r w:rsidRPr="00B677EA">
        <w:rPr>
          <w:spacing w:val="-57"/>
          <w:sz w:val="24"/>
        </w:rPr>
        <w:t xml:space="preserve"> </w:t>
      </w:r>
      <w:r w:rsidRPr="00B677EA">
        <w:rPr>
          <w:sz w:val="24"/>
        </w:rPr>
        <w:t>дикорастущие и культурные растения, диких и домашних животных; сезонные явления в</w:t>
      </w:r>
      <w:r w:rsidRPr="00B677EA">
        <w:rPr>
          <w:spacing w:val="1"/>
          <w:sz w:val="24"/>
        </w:rPr>
        <w:t xml:space="preserve"> </w:t>
      </w:r>
      <w:r w:rsidRPr="00B677EA">
        <w:rPr>
          <w:sz w:val="24"/>
        </w:rPr>
        <w:t>разные времена года; деревья, кустарники, травы; основные группы животных (насекомые,</w:t>
      </w:r>
      <w:r w:rsidRPr="00B677EA">
        <w:rPr>
          <w:spacing w:val="1"/>
          <w:sz w:val="24"/>
        </w:rPr>
        <w:t xml:space="preserve"> </w:t>
      </w:r>
      <w:r w:rsidRPr="00B677EA">
        <w:rPr>
          <w:sz w:val="24"/>
        </w:rPr>
        <w:t>рыбы,</w:t>
      </w:r>
      <w:r w:rsidRPr="00B677EA">
        <w:rPr>
          <w:spacing w:val="-1"/>
          <w:sz w:val="24"/>
        </w:rPr>
        <w:t xml:space="preserve"> </w:t>
      </w:r>
      <w:r w:rsidRPr="00B677EA">
        <w:rPr>
          <w:sz w:val="24"/>
        </w:rPr>
        <w:t>птицы,</w:t>
      </w:r>
      <w:r w:rsidRPr="00B677EA">
        <w:rPr>
          <w:spacing w:val="-3"/>
          <w:sz w:val="24"/>
        </w:rPr>
        <w:t xml:space="preserve"> </w:t>
      </w:r>
      <w:r w:rsidRPr="00B677EA">
        <w:rPr>
          <w:sz w:val="24"/>
        </w:rPr>
        <w:t>звери);</w:t>
      </w:r>
      <w:r w:rsidRPr="00B677EA">
        <w:rPr>
          <w:spacing w:val="-1"/>
          <w:sz w:val="24"/>
        </w:rPr>
        <w:t xml:space="preserve"> </w:t>
      </w:r>
      <w:r w:rsidRPr="00B677EA">
        <w:rPr>
          <w:sz w:val="24"/>
        </w:rPr>
        <w:t>выделять их</w:t>
      </w:r>
      <w:r w:rsidRPr="00B677EA">
        <w:rPr>
          <w:spacing w:val="4"/>
          <w:sz w:val="24"/>
        </w:rPr>
        <w:t xml:space="preserve"> </w:t>
      </w:r>
      <w:r w:rsidRPr="00B677EA">
        <w:rPr>
          <w:sz w:val="24"/>
        </w:rPr>
        <w:t>наиболее</w:t>
      </w:r>
      <w:r w:rsidRPr="00B677EA">
        <w:rPr>
          <w:spacing w:val="-1"/>
          <w:sz w:val="24"/>
        </w:rPr>
        <w:t xml:space="preserve"> </w:t>
      </w:r>
      <w:r w:rsidRPr="00B677EA">
        <w:rPr>
          <w:sz w:val="24"/>
        </w:rPr>
        <w:t>существенные</w:t>
      </w:r>
      <w:r w:rsidRPr="00B677EA">
        <w:rPr>
          <w:spacing w:val="2"/>
          <w:sz w:val="24"/>
        </w:rPr>
        <w:t xml:space="preserve"> </w:t>
      </w:r>
      <w:r w:rsidRPr="00B677EA">
        <w:rPr>
          <w:sz w:val="24"/>
        </w:rPr>
        <w:t>признаки;</w:t>
      </w:r>
    </w:p>
    <w:p w:rsidR="00B677EA" w:rsidRPr="00B677EA" w:rsidRDefault="00B677EA" w:rsidP="002A2122">
      <w:pPr>
        <w:numPr>
          <w:ilvl w:val="0"/>
          <w:numId w:val="159"/>
        </w:numPr>
        <w:tabs>
          <w:tab w:val="left" w:pos="1713"/>
        </w:tabs>
        <w:ind w:left="426"/>
        <w:jc w:val="both"/>
        <w:rPr>
          <w:sz w:val="24"/>
        </w:rPr>
      </w:pPr>
      <w:r w:rsidRPr="00B677EA">
        <w:rPr>
          <w:spacing w:val="-1"/>
          <w:sz w:val="24"/>
        </w:rPr>
        <w:t>применять</w:t>
      </w:r>
      <w:r w:rsidRPr="00B677EA">
        <w:rPr>
          <w:spacing w:val="-11"/>
          <w:sz w:val="24"/>
        </w:rPr>
        <w:t xml:space="preserve"> </w:t>
      </w:r>
      <w:r w:rsidRPr="00B677EA">
        <w:rPr>
          <w:spacing w:val="-1"/>
          <w:sz w:val="24"/>
        </w:rPr>
        <w:t>правила</w:t>
      </w:r>
      <w:r w:rsidRPr="00B677EA">
        <w:rPr>
          <w:spacing w:val="-7"/>
          <w:sz w:val="24"/>
        </w:rPr>
        <w:t xml:space="preserve"> </w:t>
      </w:r>
      <w:r w:rsidRPr="00B677EA">
        <w:rPr>
          <w:spacing w:val="-1"/>
          <w:sz w:val="24"/>
        </w:rPr>
        <w:t>ухода</w:t>
      </w:r>
      <w:r w:rsidRPr="00B677EA">
        <w:rPr>
          <w:spacing w:val="-13"/>
          <w:sz w:val="24"/>
        </w:rPr>
        <w:t xml:space="preserve"> </w:t>
      </w:r>
      <w:r w:rsidRPr="00B677EA">
        <w:rPr>
          <w:spacing w:val="-1"/>
          <w:sz w:val="24"/>
        </w:rPr>
        <w:t>за</w:t>
      </w:r>
      <w:r w:rsidRPr="00B677EA">
        <w:rPr>
          <w:spacing w:val="-10"/>
          <w:sz w:val="24"/>
        </w:rPr>
        <w:t xml:space="preserve"> </w:t>
      </w:r>
      <w:r w:rsidRPr="00B677EA">
        <w:rPr>
          <w:spacing w:val="-1"/>
          <w:sz w:val="24"/>
        </w:rPr>
        <w:t>комнатными</w:t>
      </w:r>
      <w:r w:rsidRPr="00B677EA">
        <w:rPr>
          <w:spacing w:val="-11"/>
          <w:sz w:val="24"/>
        </w:rPr>
        <w:t xml:space="preserve"> </w:t>
      </w:r>
      <w:r w:rsidRPr="00B677EA">
        <w:rPr>
          <w:sz w:val="24"/>
        </w:rPr>
        <w:t>растениями</w:t>
      </w:r>
      <w:r w:rsidRPr="00B677EA">
        <w:rPr>
          <w:spacing w:val="-8"/>
          <w:sz w:val="24"/>
        </w:rPr>
        <w:t xml:space="preserve"> </w:t>
      </w:r>
      <w:r w:rsidRPr="00B677EA">
        <w:rPr>
          <w:sz w:val="24"/>
        </w:rPr>
        <w:t>и</w:t>
      </w:r>
      <w:r w:rsidRPr="00B677EA">
        <w:rPr>
          <w:spacing w:val="-12"/>
          <w:sz w:val="24"/>
        </w:rPr>
        <w:t xml:space="preserve"> </w:t>
      </w:r>
      <w:r w:rsidRPr="00B677EA">
        <w:rPr>
          <w:sz w:val="24"/>
        </w:rPr>
        <w:t>домашними</w:t>
      </w:r>
      <w:r w:rsidRPr="00B677EA">
        <w:rPr>
          <w:spacing w:val="-9"/>
          <w:sz w:val="24"/>
        </w:rPr>
        <w:t xml:space="preserve"> </w:t>
      </w:r>
      <w:r w:rsidRPr="00B677EA">
        <w:rPr>
          <w:sz w:val="24"/>
        </w:rPr>
        <w:t>животными;</w:t>
      </w:r>
    </w:p>
    <w:p w:rsidR="00B677EA" w:rsidRPr="00B677EA" w:rsidRDefault="00B677EA" w:rsidP="002A2122">
      <w:pPr>
        <w:numPr>
          <w:ilvl w:val="0"/>
          <w:numId w:val="159"/>
        </w:numPr>
        <w:tabs>
          <w:tab w:val="left" w:pos="1713"/>
        </w:tabs>
        <w:ind w:left="426"/>
        <w:jc w:val="both"/>
        <w:rPr>
          <w:sz w:val="24"/>
        </w:rPr>
      </w:pPr>
      <w:r w:rsidRPr="00B677EA">
        <w:rPr>
          <w:sz w:val="24"/>
        </w:rPr>
        <w:t>проводить,</w:t>
      </w:r>
      <w:r w:rsidRPr="00B677EA">
        <w:rPr>
          <w:spacing w:val="1"/>
          <w:sz w:val="24"/>
        </w:rPr>
        <w:t xml:space="preserve"> </w:t>
      </w:r>
      <w:r w:rsidRPr="00B677EA">
        <w:rPr>
          <w:sz w:val="24"/>
        </w:rPr>
        <w:t>соблюдая</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труда,</w:t>
      </w:r>
      <w:r w:rsidRPr="00B677EA">
        <w:rPr>
          <w:spacing w:val="1"/>
          <w:sz w:val="24"/>
        </w:rPr>
        <w:t xml:space="preserve"> </w:t>
      </w:r>
      <w:r w:rsidRPr="00B677EA">
        <w:rPr>
          <w:sz w:val="24"/>
        </w:rPr>
        <w:t>несложные</w:t>
      </w:r>
      <w:r w:rsidRPr="00B677EA">
        <w:rPr>
          <w:spacing w:val="1"/>
          <w:sz w:val="24"/>
        </w:rPr>
        <w:t xml:space="preserve"> </w:t>
      </w:r>
      <w:r w:rsidRPr="00B677EA">
        <w:rPr>
          <w:sz w:val="24"/>
        </w:rPr>
        <w:t>групповые</w:t>
      </w:r>
      <w:r w:rsidRPr="00B677EA">
        <w:rPr>
          <w:spacing w:val="1"/>
          <w:sz w:val="24"/>
        </w:rPr>
        <w:t xml:space="preserve"> </w:t>
      </w:r>
      <w:r w:rsidRPr="00B677EA">
        <w:rPr>
          <w:sz w:val="24"/>
        </w:rPr>
        <w:t>и</w:t>
      </w:r>
      <w:r w:rsidRPr="00B677EA">
        <w:rPr>
          <w:spacing w:val="1"/>
          <w:sz w:val="24"/>
        </w:rPr>
        <w:t xml:space="preserve"> </w:t>
      </w:r>
      <w:r w:rsidRPr="00B677EA">
        <w:rPr>
          <w:sz w:val="24"/>
        </w:rPr>
        <w:t>индивидуальные</w:t>
      </w:r>
      <w:r w:rsidRPr="00B677EA">
        <w:rPr>
          <w:spacing w:val="1"/>
          <w:sz w:val="24"/>
        </w:rPr>
        <w:t xml:space="preserve"> </w:t>
      </w:r>
      <w:r w:rsidRPr="00B677EA">
        <w:rPr>
          <w:sz w:val="24"/>
        </w:rPr>
        <w:t>наблюдения</w:t>
      </w:r>
      <w:r w:rsidRPr="00B677EA">
        <w:rPr>
          <w:spacing w:val="1"/>
          <w:sz w:val="24"/>
        </w:rPr>
        <w:t xml:space="preserve"> </w:t>
      </w:r>
      <w:r w:rsidRPr="00B677EA">
        <w:rPr>
          <w:sz w:val="24"/>
        </w:rPr>
        <w:t>(в</w:t>
      </w:r>
      <w:r w:rsidRPr="00B677EA">
        <w:rPr>
          <w:spacing w:val="1"/>
          <w:sz w:val="24"/>
        </w:rPr>
        <w:t xml:space="preserve"> </w:t>
      </w:r>
      <w:r w:rsidRPr="00B677EA">
        <w:rPr>
          <w:sz w:val="24"/>
        </w:rPr>
        <w:t>том</w:t>
      </w:r>
      <w:r w:rsidRPr="00B677EA">
        <w:rPr>
          <w:spacing w:val="1"/>
          <w:sz w:val="24"/>
        </w:rPr>
        <w:t xml:space="preserve"> </w:t>
      </w:r>
      <w:r w:rsidRPr="00B677EA">
        <w:rPr>
          <w:sz w:val="24"/>
        </w:rPr>
        <w:t>числе</w:t>
      </w:r>
      <w:r w:rsidRPr="00B677EA">
        <w:rPr>
          <w:spacing w:val="1"/>
          <w:sz w:val="24"/>
        </w:rPr>
        <w:t xml:space="preserve"> </w:t>
      </w:r>
      <w:r w:rsidRPr="00B677EA">
        <w:rPr>
          <w:sz w:val="24"/>
        </w:rPr>
        <w:t>за</w:t>
      </w:r>
      <w:r w:rsidRPr="00B677EA">
        <w:rPr>
          <w:spacing w:val="1"/>
          <w:sz w:val="24"/>
        </w:rPr>
        <w:t xml:space="preserve"> </w:t>
      </w:r>
      <w:r w:rsidRPr="00B677EA">
        <w:rPr>
          <w:sz w:val="24"/>
        </w:rPr>
        <w:t>сезонными</w:t>
      </w:r>
      <w:r w:rsidRPr="00B677EA">
        <w:rPr>
          <w:spacing w:val="1"/>
          <w:sz w:val="24"/>
        </w:rPr>
        <w:t xml:space="preserve"> </w:t>
      </w:r>
      <w:r w:rsidRPr="00B677EA">
        <w:rPr>
          <w:sz w:val="24"/>
        </w:rPr>
        <w:t>изменениями</w:t>
      </w:r>
      <w:r w:rsidRPr="00B677EA">
        <w:rPr>
          <w:spacing w:val="1"/>
          <w:sz w:val="24"/>
        </w:rPr>
        <w:t xml:space="preserve"> </w:t>
      </w:r>
      <w:r w:rsidRPr="00B677EA">
        <w:rPr>
          <w:sz w:val="24"/>
        </w:rPr>
        <w:t>в</w:t>
      </w:r>
      <w:r w:rsidRPr="00B677EA">
        <w:rPr>
          <w:spacing w:val="1"/>
          <w:sz w:val="24"/>
        </w:rPr>
        <w:t xml:space="preserve"> </w:t>
      </w:r>
      <w:r w:rsidRPr="00B677EA">
        <w:rPr>
          <w:sz w:val="24"/>
        </w:rPr>
        <w:t>природе</w:t>
      </w:r>
      <w:r w:rsidRPr="00B677EA">
        <w:rPr>
          <w:spacing w:val="1"/>
          <w:sz w:val="24"/>
        </w:rPr>
        <w:t xml:space="preserve"> </w:t>
      </w:r>
      <w:r w:rsidRPr="00B677EA">
        <w:rPr>
          <w:sz w:val="24"/>
        </w:rPr>
        <w:lastRenderedPageBreak/>
        <w:t>своей</w:t>
      </w:r>
      <w:r w:rsidRPr="00B677EA">
        <w:rPr>
          <w:spacing w:val="1"/>
          <w:sz w:val="24"/>
        </w:rPr>
        <w:t xml:space="preserve"> </w:t>
      </w:r>
      <w:r w:rsidRPr="00B677EA">
        <w:rPr>
          <w:sz w:val="24"/>
        </w:rPr>
        <w:t>местности), измерения (в том числе вести счёт времени, измерять температуру воздуха) и</w:t>
      </w:r>
      <w:r w:rsidRPr="00B677EA">
        <w:rPr>
          <w:spacing w:val="1"/>
          <w:sz w:val="24"/>
        </w:rPr>
        <w:t xml:space="preserve"> </w:t>
      </w:r>
      <w:r w:rsidRPr="00B677EA">
        <w:rPr>
          <w:sz w:val="24"/>
        </w:rPr>
        <w:t>опыты</w:t>
      </w:r>
      <w:r w:rsidRPr="00B677EA">
        <w:rPr>
          <w:spacing w:val="-4"/>
          <w:sz w:val="24"/>
        </w:rPr>
        <w:t xml:space="preserve"> </w:t>
      </w:r>
      <w:r w:rsidRPr="00B677EA">
        <w:rPr>
          <w:sz w:val="24"/>
        </w:rPr>
        <w:t>под</w:t>
      </w:r>
      <w:r w:rsidRPr="00B677EA">
        <w:rPr>
          <w:spacing w:val="-2"/>
          <w:sz w:val="24"/>
        </w:rPr>
        <w:t xml:space="preserve"> </w:t>
      </w:r>
      <w:r w:rsidRPr="00B677EA">
        <w:rPr>
          <w:sz w:val="24"/>
        </w:rPr>
        <w:t>руководством</w:t>
      </w:r>
      <w:r w:rsidRPr="00B677EA">
        <w:rPr>
          <w:spacing w:val="5"/>
          <w:sz w:val="24"/>
        </w:rPr>
        <w:t xml:space="preserve"> </w:t>
      </w:r>
      <w:r w:rsidRPr="00B677EA">
        <w:rPr>
          <w:sz w:val="24"/>
        </w:rPr>
        <w:t>учителя;</w:t>
      </w:r>
    </w:p>
    <w:p w:rsidR="00B677EA" w:rsidRPr="00B677EA" w:rsidRDefault="00B677EA" w:rsidP="002A2122">
      <w:pPr>
        <w:numPr>
          <w:ilvl w:val="0"/>
          <w:numId w:val="159"/>
        </w:numPr>
        <w:tabs>
          <w:tab w:val="left" w:pos="1713"/>
        </w:tabs>
        <w:ind w:left="426"/>
        <w:jc w:val="both"/>
        <w:rPr>
          <w:sz w:val="24"/>
        </w:rPr>
      </w:pPr>
      <w:r w:rsidRPr="00B677EA">
        <w:rPr>
          <w:sz w:val="24"/>
        </w:rPr>
        <w:t>использовать</w:t>
      </w:r>
      <w:r w:rsidRPr="00B677EA">
        <w:rPr>
          <w:spacing w:val="-10"/>
          <w:sz w:val="24"/>
        </w:rPr>
        <w:t xml:space="preserve"> </w:t>
      </w:r>
      <w:r w:rsidRPr="00B677EA">
        <w:rPr>
          <w:sz w:val="24"/>
        </w:rPr>
        <w:t>для</w:t>
      </w:r>
      <w:r w:rsidRPr="00B677EA">
        <w:rPr>
          <w:spacing w:val="-12"/>
          <w:sz w:val="24"/>
        </w:rPr>
        <w:t xml:space="preserve"> </w:t>
      </w:r>
      <w:r w:rsidRPr="00B677EA">
        <w:rPr>
          <w:sz w:val="24"/>
        </w:rPr>
        <w:t>ответов</w:t>
      </w:r>
      <w:r w:rsidRPr="00B677EA">
        <w:rPr>
          <w:spacing w:val="-10"/>
          <w:sz w:val="24"/>
        </w:rPr>
        <w:t xml:space="preserve"> </w:t>
      </w:r>
      <w:r w:rsidRPr="00B677EA">
        <w:rPr>
          <w:sz w:val="24"/>
        </w:rPr>
        <w:t>на</w:t>
      </w:r>
      <w:r w:rsidRPr="00B677EA">
        <w:rPr>
          <w:spacing w:val="-10"/>
          <w:sz w:val="24"/>
        </w:rPr>
        <w:t xml:space="preserve"> </w:t>
      </w:r>
      <w:r w:rsidRPr="00B677EA">
        <w:rPr>
          <w:sz w:val="24"/>
        </w:rPr>
        <w:t>вопросы</w:t>
      </w:r>
      <w:r w:rsidRPr="00B677EA">
        <w:rPr>
          <w:spacing w:val="-12"/>
          <w:sz w:val="24"/>
        </w:rPr>
        <w:t xml:space="preserve"> </w:t>
      </w:r>
      <w:r w:rsidRPr="00B677EA">
        <w:rPr>
          <w:sz w:val="24"/>
        </w:rPr>
        <w:t>небольшие</w:t>
      </w:r>
      <w:r w:rsidRPr="00B677EA">
        <w:rPr>
          <w:spacing w:val="-12"/>
          <w:sz w:val="24"/>
        </w:rPr>
        <w:t xml:space="preserve"> </w:t>
      </w:r>
      <w:r w:rsidRPr="00B677EA">
        <w:rPr>
          <w:sz w:val="24"/>
        </w:rPr>
        <w:t>тексты</w:t>
      </w:r>
      <w:r w:rsidRPr="00B677EA">
        <w:rPr>
          <w:spacing w:val="-9"/>
          <w:sz w:val="24"/>
        </w:rPr>
        <w:t xml:space="preserve"> </w:t>
      </w:r>
      <w:r w:rsidRPr="00B677EA">
        <w:rPr>
          <w:sz w:val="24"/>
        </w:rPr>
        <w:t>о</w:t>
      </w:r>
      <w:r w:rsidRPr="00B677EA">
        <w:rPr>
          <w:spacing w:val="-11"/>
          <w:sz w:val="24"/>
        </w:rPr>
        <w:t xml:space="preserve"> </w:t>
      </w:r>
      <w:r w:rsidRPr="00B677EA">
        <w:rPr>
          <w:sz w:val="24"/>
        </w:rPr>
        <w:t>природе</w:t>
      </w:r>
      <w:r w:rsidRPr="00B677EA">
        <w:rPr>
          <w:spacing w:val="-12"/>
          <w:sz w:val="24"/>
        </w:rPr>
        <w:t xml:space="preserve"> </w:t>
      </w:r>
      <w:r w:rsidRPr="00B677EA">
        <w:rPr>
          <w:sz w:val="24"/>
        </w:rPr>
        <w:t>и</w:t>
      </w:r>
      <w:r w:rsidRPr="00B677EA">
        <w:rPr>
          <w:spacing w:val="-11"/>
          <w:sz w:val="24"/>
        </w:rPr>
        <w:t xml:space="preserve"> </w:t>
      </w:r>
      <w:r w:rsidRPr="00B677EA">
        <w:rPr>
          <w:sz w:val="24"/>
        </w:rPr>
        <w:t>обществе;</w:t>
      </w:r>
    </w:p>
    <w:p w:rsidR="00B677EA" w:rsidRPr="00B677EA" w:rsidRDefault="00B677EA" w:rsidP="002A2122">
      <w:pPr>
        <w:numPr>
          <w:ilvl w:val="0"/>
          <w:numId w:val="159"/>
        </w:numPr>
        <w:tabs>
          <w:tab w:val="left" w:pos="1713"/>
        </w:tabs>
        <w:ind w:left="426"/>
        <w:jc w:val="both"/>
        <w:rPr>
          <w:sz w:val="24"/>
        </w:rPr>
      </w:pPr>
      <w:r w:rsidRPr="00B677EA">
        <w:rPr>
          <w:sz w:val="24"/>
        </w:rPr>
        <w:t>оценивать</w:t>
      </w:r>
      <w:r w:rsidRPr="00B677EA">
        <w:rPr>
          <w:spacing w:val="1"/>
          <w:sz w:val="24"/>
        </w:rPr>
        <w:t xml:space="preserve"> </w:t>
      </w:r>
      <w:r w:rsidRPr="00B677EA">
        <w:rPr>
          <w:sz w:val="24"/>
        </w:rPr>
        <w:t>ситуации,</w:t>
      </w:r>
      <w:r w:rsidRPr="00B677EA">
        <w:rPr>
          <w:spacing w:val="1"/>
          <w:sz w:val="24"/>
        </w:rPr>
        <w:t xml:space="preserve"> </w:t>
      </w:r>
      <w:r w:rsidRPr="00B677EA">
        <w:rPr>
          <w:sz w:val="24"/>
        </w:rPr>
        <w:t>раскрывающие</w:t>
      </w:r>
      <w:r w:rsidRPr="00B677EA">
        <w:rPr>
          <w:spacing w:val="1"/>
          <w:sz w:val="24"/>
        </w:rPr>
        <w:t xml:space="preserve"> </w:t>
      </w:r>
      <w:r w:rsidRPr="00B677EA">
        <w:rPr>
          <w:sz w:val="24"/>
        </w:rPr>
        <w:t>положительное</w:t>
      </w:r>
      <w:r w:rsidRPr="00B677EA">
        <w:rPr>
          <w:spacing w:val="1"/>
          <w:sz w:val="24"/>
        </w:rPr>
        <w:t xml:space="preserve"> </w:t>
      </w:r>
      <w:r w:rsidRPr="00B677EA">
        <w:rPr>
          <w:sz w:val="24"/>
        </w:rPr>
        <w:t>и</w:t>
      </w:r>
      <w:r w:rsidRPr="00B677EA">
        <w:rPr>
          <w:spacing w:val="1"/>
          <w:sz w:val="24"/>
        </w:rPr>
        <w:t xml:space="preserve"> </w:t>
      </w:r>
      <w:r w:rsidRPr="00B677EA">
        <w:rPr>
          <w:sz w:val="24"/>
        </w:rPr>
        <w:t>негативное</w:t>
      </w:r>
      <w:r w:rsidRPr="00B677EA">
        <w:rPr>
          <w:spacing w:val="1"/>
          <w:sz w:val="24"/>
        </w:rPr>
        <w:t xml:space="preserve"> </w:t>
      </w:r>
      <w:r w:rsidRPr="00B677EA">
        <w:rPr>
          <w:sz w:val="24"/>
        </w:rPr>
        <w:t>отношение</w:t>
      </w:r>
      <w:r w:rsidRPr="00B677EA">
        <w:rPr>
          <w:spacing w:val="1"/>
          <w:sz w:val="24"/>
        </w:rPr>
        <w:t xml:space="preserve"> </w:t>
      </w:r>
      <w:r w:rsidRPr="00B677EA">
        <w:rPr>
          <w:sz w:val="24"/>
        </w:rPr>
        <w:t>к</w:t>
      </w:r>
      <w:r w:rsidRPr="00B677EA">
        <w:rPr>
          <w:spacing w:val="1"/>
          <w:sz w:val="24"/>
        </w:rPr>
        <w:t xml:space="preserve"> </w:t>
      </w:r>
      <w:r w:rsidRPr="00B677EA">
        <w:rPr>
          <w:sz w:val="24"/>
        </w:rPr>
        <w:t>природе;</w:t>
      </w:r>
      <w:r w:rsidRPr="00B677EA">
        <w:rPr>
          <w:spacing w:val="-1"/>
          <w:sz w:val="24"/>
        </w:rPr>
        <w:t xml:space="preserve"> </w:t>
      </w:r>
      <w:r w:rsidRPr="00B677EA">
        <w:rPr>
          <w:sz w:val="24"/>
        </w:rPr>
        <w:t>правила</w:t>
      </w:r>
      <w:r w:rsidRPr="00B677EA">
        <w:rPr>
          <w:spacing w:val="-3"/>
          <w:sz w:val="24"/>
        </w:rPr>
        <w:t xml:space="preserve"> </w:t>
      </w:r>
      <w:r w:rsidRPr="00B677EA">
        <w:rPr>
          <w:sz w:val="24"/>
        </w:rPr>
        <w:t>поведения</w:t>
      </w:r>
      <w:r w:rsidRPr="00B677EA">
        <w:rPr>
          <w:spacing w:val="-2"/>
          <w:sz w:val="24"/>
        </w:rPr>
        <w:t xml:space="preserve"> </w:t>
      </w:r>
      <w:r w:rsidRPr="00B677EA">
        <w:rPr>
          <w:sz w:val="24"/>
        </w:rPr>
        <w:t>в</w:t>
      </w:r>
      <w:r w:rsidRPr="00B677EA">
        <w:rPr>
          <w:spacing w:val="-3"/>
          <w:sz w:val="24"/>
        </w:rPr>
        <w:t xml:space="preserve"> </w:t>
      </w:r>
      <w:r w:rsidRPr="00B677EA">
        <w:rPr>
          <w:sz w:val="24"/>
        </w:rPr>
        <w:t>быту,</w:t>
      </w:r>
      <w:r w:rsidRPr="00B677EA">
        <w:rPr>
          <w:spacing w:val="-3"/>
          <w:sz w:val="24"/>
        </w:rPr>
        <w:t xml:space="preserve"> </w:t>
      </w:r>
      <w:r w:rsidRPr="00B677EA">
        <w:rPr>
          <w:sz w:val="24"/>
        </w:rPr>
        <w:t>в общественных</w:t>
      </w:r>
      <w:r w:rsidRPr="00B677EA">
        <w:rPr>
          <w:spacing w:val="1"/>
          <w:sz w:val="24"/>
        </w:rPr>
        <w:t xml:space="preserve"> </w:t>
      </w:r>
      <w:r w:rsidRPr="00B677EA">
        <w:rPr>
          <w:sz w:val="24"/>
        </w:rPr>
        <w:t>местах;</w:t>
      </w:r>
    </w:p>
    <w:p w:rsidR="00B677EA" w:rsidRPr="00B677EA" w:rsidRDefault="00B677EA" w:rsidP="002A2122">
      <w:pPr>
        <w:numPr>
          <w:ilvl w:val="0"/>
          <w:numId w:val="159"/>
        </w:numPr>
        <w:tabs>
          <w:tab w:val="left" w:pos="1713"/>
        </w:tabs>
        <w:ind w:left="426"/>
        <w:jc w:val="both"/>
        <w:rPr>
          <w:sz w:val="24"/>
        </w:rPr>
      </w:pPr>
      <w:r w:rsidRPr="00B677EA">
        <w:rPr>
          <w:sz w:val="24"/>
        </w:rPr>
        <w:t>соблюдать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безопасности</w:t>
      </w:r>
      <w:r w:rsidRPr="00B677EA">
        <w:rPr>
          <w:spacing w:val="1"/>
          <w:sz w:val="24"/>
        </w:rPr>
        <w:t xml:space="preserve"> </w:t>
      </w:r>
      <w:r w:rsidRPr="00B677EA">
        <w:rPr>
          <w:sz w:val="24"/>
        </w:rPr>
        <w:t>на</w:t>
      </w:r>
      <w:r w:rsidRPr="00B677EA">
        <w:rPr>
          <w:spacing w:val="1"/>
          <w:sz w:val="24"/>
        </w:rPr>
        <w:t xml:space="preserve"> </w:t>
      </w:r>
      <w:r w:rsidRPr="00B677EA">
        <w:rPr>
          <w:sz w:val="24"/>
        </w:rPr>
        <w:t>учебном</w:t>
      </w:r>
      <w:r w:rsidRPr="00B677EA">
        <w:rPr>
          <w:spacing w:val="1"/>
          <w:sz w:val="24"/>
        </w:rPr>
        <w:t xml:space="preserve"> </w:t>
      </w:r>
      <w:r w:rsidRPr="00B677EA">
        <w:rPr>
          <w:sz w:val="24"/>
        </w:rPr>
        <w:t>месте</w:t>
      </w:r>
      <w:r w:rsidRPr="00B677EA">
        <w:rPr>
          <w:spacing w:val="1"/>
          <w:sz w:val="24"/>
        </w:rPr>
        <w:t xml:space="preserve"> </w:t>
      </w:r>
      <w:r w:rsidRPr="00B677EA">
        <w:rPr>
          <w:sz w:val="24"/>
        </w:rPr>
        <w:t>школьника;</w:t>
      </w:r>
      <w:r w:rsidRPr="00B677EA">
        <w:rPr>
          <w:spacing w:val="1"/>
          <w:sz w:val="24"/>
        </w:rPr>
        <w:t xml:space="preserve"> </w:t>
      </w:r>
      <w:r w:rsidRPr="00B677EA">
        <w:rPr>
          <w:sz w:val="24"/>
        </w:rPr>
        <w:t>во</w:t>
      </w:r>
      <w:r w:rsidRPr="00B677EA">
        <w:rPr>
          <w:spacing w:val="1"/>
          <w:sz w:val="24"/>
        </w:rPr>
        <w:t xml:space="preserve"> </w:t>
      </w:r>
      <w:r w:rsidRPr="00B677EA">
        <w:rPr>
          <w:sz w:val="24"/>
        </w:rPr>
        <w:t>время</w:t>
      </w:r>
      <w:r w:rsidRPr="00B677EA">
        <w:rPr>
          <w:spacing w:val="1"/>
          <w:sz w:val="24"/>
        </w:rPr>
        <w:t xml:space="preserve"> </w:t>
      </w:r>
      <w:r w:rsidRPr="00B677EA">
        <w:rPr>
          <w:sz w:val="24"/>
        </w:rPr>
        <w:t>наблюдений</w:t>
      </w:r>
      <w:r w:rsidRPr="00B677EA">
        <w:rPr>
          <w:spacing w:val="-1"/>
          <w:sz w:val="24"/>
        </w:rPr>
        <w:t xml:space="preserve"> </w:t>
      </w:r>
      <w:r w:rsidRPr="00B677EA">
        <w:rPr>
          <w:sz w:val="24"/>
        </w:rPr>
        <w:t>и</w:t>
      </w:r>
      <w:r w:rsidRPr="00B677EA">
        <w:rPr>
          <w:spacing w:val="-1"/>
          <w:sz w:val="24"/>
        </w:rPr>
        <w:t xml:space="preserve"> </w:t>
      </w:r>
      <w:r w:rsidRPr="00B677EA">
        <w:rPr>
          <w:sz w:val="24"/>
        </w:rPr>
        <w:t>опытов;</w:t>
      </w:r>
      <w:r w:rsidRPr="00B677EA">
        <w:rPr>
          <w:spacing w:val="-4"/>
          <w:sz w:val="24"/>
        </w:rPr>
        <w:t xml:space="preserve"> </w:t>
      </w:r>
      <w:r w:rsidRPr="00B677EA">
        <w:rPr>
          <w:sz w:val="24"/>
        </w:rPr>
        <w:t>безопасно пользоваться</w:t>
      </w:r>
      <w:r w:rsidRPr="00B677EA">
        <w:rPr>
          <w:spacing w:val="-4"/>
          <w:sz w:val="24"/>
        </w:rPr>
        <w:t xml:space="preserve"> </w:t>
      </w:r>
      <w:r w:rsidRPr="00B677EA">
        <w:rPr>
          <w:sz w:val="24"/>
        </w:rPr>
        <w:t>бытовыми</w:t>
      </w:r>
      <w:r w:rsidRPr="00B677EA">
        <w:rPr>
          <w:spacing w:val="-1"/>
          <w:sz w:val="24"/>
        </w:rPr>
        <w:t xml:space="preserve"> </w:t>
      </w:r>
      <w:r w:rsidRPr="00B677EA">
        <w:rPr>
          <w:sz w:val="24"/>
        </w:rPr>
        <w:t>электроприборами;</w:t>
      </w:r>
    </w:p>
    <w:p w:rsidR="00B677EA" w:rsidRPr="00B677EA" w:rsidRDefault="00B677EA" w:rsidP="002A2122">
      <w:pPr>
        <w:numPr>
          <w:ilvl w:val="0"/>
          <w:numId w:val="159"/>
        </w:numPr>
        <w:tabs>
          <w:tab w:val="left" w:pos="1713"/>
        </w:tabs>
        <w:ind w:left="426"/>
        <w:jc w:val="both"/>
        <w:rPr>
          <w:sz w:val="24"/>
        </w:rPr>
      </w:pPr>
      <w:r w:rsidRPr="00B677EA">
        <w:rPr>
          <w:sz w:val="24"/>
        </w:rPr>
        <w:t>соблюдать</w:t>
      </w:r>
      <w:r w:rsidRPr="00B677EA">
        <w:rPr>
          <w:spacing w:val="-6"/>
          <w:sz w:val="24"/>
        </w:rPr>
        <w:t xml:space="preserve"> </w:t>
      </w:r>
      <w:r w:rsidRPr="00B677EA">
        <w:rPr>
          <w:sz w:val="24"/>
        </w:rPr>
        <w:t>правила</w:t>
      </w:r>
      <w:r w:rsidRPr="00B677EA">
        <w:rPr>
          <w:spacing w:val="-8"/>
          <w:sz w:val="24"/>
        </w:rPr>
        <w:t xml:space="preserve"> </w:t>
      </w:r>
      <w:r w:rsidRPr="00B677EA">
        <w:rPr>
          <w:sz w:val="24"/>
        </w:rPr>
        <w:t>здорового</w:t>
      </w:r>
      <w:r w:rsidRPr="00B677EA">
        <w:rPr>
          <w:spacing w:val="-5"/>
          <w:sz w:val="24"/>
        </w:rPr>
        <w:t xml:space="preserve"> </w:t>
      </w:r>
      <w:r w:rsidRPr="00B677EA">
        <w:rPr>
          <w:sz w:val="24"/>
        </w:rPr>
        <w:t>питания</w:t>
      </w:r>
      <w:r w:rsidRPr="00B677EA">
        <w:rPr>
          <w:spacing w:val="-7"/>
          <w:sz w:val="24"/>
        </w:rPr>
        <w:t xml:space="preserve"> </w:t>
      </w:r>
      <w:r w:rsidRPr="00B677EA">
        <w:rPr>
          <w:sz w:val="24"/>
        </w:rPr>
        <w:t>и</w:t>
      </w:r>
      <w:r w:rsidRPr="00B677EA">
        <w:rPr>
          <w:spacing w:val="-6"/>
          <w:sz w:val="24"/>
        </w:rPr>
        <w:t xml:space="preserve"> </w:t>
      </w:r>
      <w:r w:rsidRPr="00B677EA">
        <w:rPr>
          <w:sz w:val="24"/>
        </w:rPr>
        <w:t>личной</w:t>
      </w:r>
      <w:r w:rsidRPr="00B677EA">
        <w:rPr>
          <w:spacing w:val="-7"/>
          <w:sz w:val="24"/>
        </w:rPr>
        <w:t xml:space="preserve"> </w:t>
      </w:r>
      <w:r w:rsidRPr="00B677EA">
        <w:rPr>
          <w:sz w:val="24"/>
        </w:rPr>
        <w:t>гигиены;</w:t>
      </w:r>
    </w:p>
    <w:p w:rsidR="00B677EA" w:rsidRPr="00B677EA" w:rsidRDefault="00B677EA" w:rsidP="002A2122">
      <w:pPr>
        <w:numPr>
          <w:ilvl w:val="0"/>
          <w:numId w:val="159"/>
        </w:numPr>
        <w:tabs>
          <w:tab w:val="left" w:pos="1713"/>
        </w:tabs>
        <w:ind w:left="426"/>
        <w:jc w:val="both"/>
        <w:rPr>
          <w:sz w:val="24"/>
        </w:rPr>
      </w:pPr>
      <w:r w:rsidRPr="00B677EA">
        <w:rPr>
          <w:sz w:val="24"/>
        </w:rPr>
        <w:t>соблюдать</w:t>
      </w:r>
      <w:r w:rsidRPr="00B677EA">
        <w:rPr>
          <w:spacing w:val="-9"/>
          <w:sz w:val="24"/>
        </w:rPr>
        <w:t xml:space="preserve"> </w:t>
      </w:r>
      <w:r w:rsidRPr="00B677EA">
        <w:rPr>
          <w:sz w:val="24"/>
        </w:rPr>
        <w:t>правила</w:t>
      </w:r>
      <w:r w:rsidRPr="00B677EA">
        <w:rPr>
          <w:spacing w:val="-8"/>
          <w:sz w:val="24"/>
        </w:rPr>
        <w:t xml:space="preserve"> </w:t>
      </w:r>
      <w:r w:rsidRPr="00B677EA">
        <w:rPr>
          <w:sz w:val="24"/>
        </w:rPr>
        <w:t>безопасного</w:t>
      </w:r>
      <w:r w:rsidRPr="00B677EA">
        <w:rPr>
          <w:spacing w:val="-9"/>
          <w:sz w:val="24"/>
        </w:rPr>
        <w:t xml:space="preserve"> </w:t>
      </w:r>
      <w:r w:rsidRPr="00B677EA">
        <w:rPr>
          <w:sz w:val="24"/>
        </w:rPr>
        <w:t>поведения</w:t>
      </w:r>
      <w:r w:rsidRPr="00B677EA">
        <w:rPr>
          <w:spacing w:val="-9"/>
          <w:sz w:val="24"/>
        </w:rPr>
        <w:t xml:space="preserve"> </w:t>
      </w:r>
      <w:r w:rsidRPr="00B677EA">
        <w:rPr>
          <w:sz w:val="24"/>
        </w:rPr>
        <w:t>пешехода;</w:t>
      </w:r>
    </w:p>
    <w:p w:rsidR="00B677EA" w:rsidRPr="00B677EA" w:rsidRDefault="00B677EA" w:rsidP="002A2122">
      <w:pPr>
        <w:numPr>
          <w:ilvl w:val="0"/>
          <w:numId w:val="159"/>
        </w:numPr>
        <w:tabs>
          <w:tab w:val="left" w:pos="1713"/>
        </w:tabs>
        <w:ind w:left="426"/>
        <w:jc w:val="both"/>
        <w:rPr>
          <w:sz w:val="24"/>
        </w:rPr>
      </w:pPr>
      <w:r w:rsidRPr="00B677EA">
        <w:rPr>
          <w:sz w:val="24"/>
        </w:rPr>
        <w:t>соблюдать</w:t>
      </w:r>
      <w:r w:rsidRPr="00B677EA">
        <w:rPr>
          <w:spacing w:val="-9"/>
          <w:sz w:val="24"/>
        </w:rPr>
        <w:t xml:space="preserve"> </w:t>
      </w:r>
      <w:r w:rsidRPr="00B677EA">
        <w:rPr>
          <w:sz w:val="24"/>
        </w:rPr>
        <w:t>правила</w:t>
      </w:r>
      <w:r w:rsidRPr="00B677EA">
        <w:rPr>
          <w:spacing w:val="-6"/>
          <w:sz w:val="24"/>
        </w:rPr>
        <w:t xml:space="preserve"> </w:t>
      </w:r>
      <w:r w:rsidRPr="00B677EA">
        <w:rPr>
          <w:sz w:val="24"/>
        </w:rPr>
        <w:t>безопасного</w:t>
      </w:r>
      <w:r w:rsidRPr="00B677EA">
        <w:rPr>
          <w:spacing w:val="-6"/>
          <w:sz w:val="24"/>
        </w:rPr>
        <w:t xml:space="preserve"> </w:t>
      </w:r>
      <w:r w:rsidRPr="00B677EA">
        <w:rPr>
          <w:sz w:val="24"/>
        </w:rPr>
        <w:t>поведения</w:t>
      </w:r>
      <w:r w:rsidRPr="00B677EA">
        <w:rPr>
          <w:spacing w:val="-10"/>
          <w:sz w:val="24"/>
        </w:rPr>
        <w:t xml:space="preserve"> </w:t>
      </w:r>
      <w:r w:rsidRPr="00B677EA">
        <w:rPr>
          <w:sz w:val="24"/>
        </w:rPr>
        <w:t>в</w:t>
      </w:r>
      <w:r w:rsidRPr="00B677EA">
        <w:rPr>
          <w:spacing w:val="-8"/>
          <w:sz w:val="24"/>
        </w:rPr>
        <w:t xml:space="preserve"> </w:t>
      </w:r>
      <w:r w:rsidRPr="00B677EA">
        <w:rPr>
          <w:sz w:val="24"/>
        </w:rPr>
        <w:t>природе;</w:t>
      </w:r>
    </w:p>
    <w:p w:rsidR="00B677EA" w:rsidRPr="00B677EA" w:rsidRDefault="00B677EA" w:rsidP="002A2122">
      <w:pPr>
        <w:numPr>
          <w:ilvl w:val="0"/>
          <w:numId w:val="159"/>
        </w:numPr>
        <w:tabs>
          <w:tab w:val="left" w:pos="1713"/>
        </w:tabs>
        <w:ind w:left="426"/>
        <w:jc w:val="both"/>
        <w:rPr>
          <w:sz w:val="24"/>
        </w:rPr>
      </w:pPr>
      <w:r w:rsidRPr="00B677EA">
        <w:rPr>
          <w:spacing w:val="-1"/>
          <w:sz w:val="24"/>
        </w:rPr>
        <w:t xml:space="preserve">с помощью взрослых (учителя, родителей) </w:t>
      </w:r>
      <w:r w:rsidRPr="00B677EA">
        <w:rPr>
          <w:sz w:val="24"/>
        </w:rPr>
        <w:t>пользоваться электронным дневником и</w:t>
      </w:r>
      <w:r w:rsidRPr="00B677EA">
        <w:rPr>
          <w:spacing w:val="1"/>
          <w:sz w:val="24"/>
        </w:rPr>
        <w:t xml:space="preserve"> </w:t>
      </w:r>
      <w:r w:rsidRPr="00B677EA">
        <w:rPr>
          <w:sz w:val="24"/>
        </w:rPr>
        <w:t>электронными</w:t>
      </w:r>
      <w:r w:rsidRPr="00B677EA">
        <w:rPr>
          <w:spacing w:val="1"/>
          <w:sz w:val="24"/>
        </w:rPr>
        <w:t xml:space="preserve"> </w:t>
      </w:r>
      <w:r w:rsidRPr="00B677EA">
        <w:rPr>
          <w:sz w:val="24"/>
        </w:rPr>
        <w:t>ресурсами школы.</w:t>
      </w:r>
    </w:p>
    <w:p w:rsidR="00B677EA" w:rsidRPr="00B677EA" w:rsidRDefault="00B677EA" w:rsidP="002A2122">
      <w:pPr>
        <w:jc w:val="both"/>
        <w:rPr>
          <w:sz w:val="24"/>
          <w:szCs w:val="24"/>
        </w:rPr>
      </w:pPr>
    </w:p>
    <w:p w:rsidR="00B677EA" w:rsidRPr="00B677EA" w:rsidRDefault="00B677EA" w:rsidP="002A2122">
      <w:pPr>
        <w:numPr>
          <w:ilvl w:val="0"/>
          <w:numId w:val="138"/>
        </w:numPr>
        <w:tabs>
          <w:tab w:val="left" w:pos="1713"/>
        </w:tabs>
        <w:ind w:left="0" w:hanging="287"/>
        <w:jc w:val="both"/>
        <w:outlineLvl w:val="0"/>
        <w:rPr>
          <w:b/>
          <w:bCs/>
          <w:sz w:val="24"/>
          <w:szCs w:val="24"/>
        </w:rPr>
      </w:pPr>
      <w:r w:rsidRPr="00B677EA">
        <w:rPr>
          <w:b/>
          <w:bCs/>
          <w:sz w:val="24"/>
          <w:szCs w:val="24"/>
        </w:rPr>
        <w:t>класс</w:t>
      </w:r>
    </w:p>
    <w:p w:rsidR="00B677EA" w:rsidRPr="00B677EA" w:rsidRDefault="00B677EA" w:rsidP="002A2122">
      <w:pPr>
        <w:jc w:val="both"/>
        <w:rPr>
          <w:sz w:val="24"/>
          <w:szCs w:val="24"/>
        </w:rPr>
      </w:pPr>
      <w:r w:rsidRPr="00B677EA">
        <w:rPr>
          <w:spacing w:val="-1"/>
          <w:sz w:val="24"/>
          <w:szCs w:val="24"/>
        </w:rPr>
        <w:t>К</w:t>
      </w:r>
      <w:r w:rsidRPr="00B677EA">
        <w:rPr>
          <w:spacing w:val="-5"/>
          <w:sz w:val="24"/>
          <w:szCs w:val="24"/>
        </w:rPr>
        <w:t xml:space="preserve"> </w:t>
      </w:r>
      <w:r w:rsidRPr="00B677EA">
        <w:rPr>
          <w:spacing w:val="-1"/>
          <w:sz w:val="24"/>
          <w:szCs w:val="24"/>
        </w:rPr>
        <w:t>концу</w:t>
      </w:r>
      <w:r w:rsidRPr="00B677EA">
        <w:rPr>
          <w:spacing w:val="-14"/>
          <w:sz w:val="24"/>
          <w:szCs w:val="24"/>
        </w:rPr>
        <w:t xml:space="preserve"> </w:t>
      </w:r>
      <w:r w:rsidRPr="00B677EA">
        <w:rPr>
          <w:spacing w:val="-1"/>
          <w:sz w:val="24"/>
          <w:szCs w:val="24"/>
        </w:rPr>
        <w:t>обучения</w:t>
      </w:r>
      <w:r w:rsidRPr="00B677EA">
        <w:rPr>
          <w:spacing w:val="1"/>
          <w:sz w:val="24"/>
          <w:szCs w:val="24"/>
        </w:rPr>
        <w:t xml:space="preserve"> </w:t>
      </w:r>
      <w:r w:rsidRPr="00B677EA">
        <w:rPr>
          <w:sz w:val="24"/>
          <w:szCs w:val="24"/>
        </w:rPr>
        <w:t xml:space="preserve">во </w:t>
      </w:r>
      <w:r w:rsidRPr="00B677EA">
        <w:rPr>
          <w:b/>
          <w:sz w:val="24"/>
          <w:szCs w:val="24"/>
        </w:rPr>
        <w:t>2</w:t>
      </w:r>
      <w:r w:rsidRPr="00B677EA">
        <w:rPr>
          <w:b/>
          <w:spacing w:val="-3"/>
          <w:sz w:val="24"/>
          <w:szCs w:val="24"/>
        </w:rPr>
        <w:t xml:space="preserve"> </w:t>
      </w:r>
      <w:r w:rsidRPr="00B677EA">
        <w:rPr>
          <w:b/>
          <w:sz w:val="24"/>
          <w:szCs w:val="24"/>
        </w:rPr>
        <w:t>классе</w:t>
      </w:r>
      <w:r w:rsidRPr="00B677EA">
        <w:rPr>
          <w:b/>
          <w:spacing w:val="-4"/>
          <w:sz w:val="24"/>
          <w:szCs w:val="24"/>
        </w:rPr>
        <w:t xml:space="preserve"> </w:t>
      </w:r>
      <w:proofErr w:type="gramStart"/>
      <w:r w:rsidRPr="00B677EA">
        <w:rPr>
          <w:sz w:val="24"/>
          <w:szCs w:val="24"/>
        </w:rPr>
        <w:t>обучающийся</w:t>
      </w:r>
      <w:proofErr w:type="gramEnd"/>
      <w:r w:rsidRPr="00B677EA">
        <w:rPr>
          <w:spacing w:val="1"/>
          <w:sz w:val="24"/>
          <w:szCs w:val="24"/>
        </w:rPr>
        <w:t xml:space="preserve"> </w:t>
      </w:r>
      <w:r w:rsidRPr="00B677EA">
        <w:rPr>
          <w:sz w:val="24"/>
          <w:szCs w:val="24"/>
        </w:rPr>
        <w:t>научится:</w:t>
      </w:r>
    </w:p>
    <w:p w:rsidR="00B677EA" w:rsidRPr="00B677EA" w:rsidRDefault="00B677EA" w:rsidP="002A2122">
      <w:pPr>
        <w:numPr>
          <w:ilvl w:val="0"/>
          <w:numId w:val="160"/>
        </w:numPr>
        <w:tabs>
          <w:tab w:val="left" w:pos="1713"/>
        </w:tabs>
        <w:ind w:left="426"/>
        <w:jc w:val="both"/>
        <w:rPr>
          <w:sz w:val="24"/>
        </w:rPr>
      </w:pPr>
      <w:r w:rsidRPr="00B677EA">
        <w:rPr>
          <w:sz w:val="24"/>
        </w:rPr>
        <w:t>находить Россию на карте мира, на карте России — Москву, свой регион и его</w:t>
      </w:r>
      <w:r w:rsidRPr="00B677EA">
        <w:rPr>
          <w:spacing w:val="1"/>
          <w:sz w:val="24"/>
        </w:rPr>
        <w:t xml:space="preserve"> </w:t>
      </w:r>
      <w:r w:rsidRPr="00B677EA">
        <w:rPr>
          <w:sz w:val="24"/>
        </w:rPr>
        <w:t>главный</w:t>
      </w:r>
      <w:r w:rsidRPr="00B677EA">
        <w:rPr>
          <w:spacing w:val="-1"/>
          <w:sz w:val="24"/>
        </w:rPr>
        <w:t xml:space="preserve"> </w:t>
      </w:r>
      <w:r w:rsidRPr="00B677EA">
        <w:rPr>
          <w:sz w:val="24"/>
        </w:rPr>
        <w:t>город;</w:t>
      </w:r>
    </w:p>
    <w:p w:rsidR="00B677EA" w:rsidRPr="00B677EA" w:rsidRDefault="00B677EA" w:rsidP="002A2122">
      <w:pPr>
        <w:numPr>
          <w:ilvl w:val="0"/>
          <w:numId w:val="160"/>
        </w:numPr>
        <w:tabs>
          <w:tab w:val="left" w:pos="1713"/>
        </w:tabs>
        <w:ind w:left="426"/>
        <w:jc w:val="both"/>
        <w:rPr>
          <w:sz w:val="24"/>
        </w:rPr>
      </w:pPr>
      <w:r w:rsidRPr="00B677EA">
        <w:rPr>
          <w:sz w:val="24"/>
        </w:rPr>
        <w:t>узнавать государственную символику Российской Федерации (гимн, герб, флаг) и</w:t>
      </w:r>
      <w:r w:rsidRPr="00B677EA">
        <w:rPr>
          <w:spacing w:val="1"/>
          <w:sz w:val="24"/>
        </w:rPr>
        <w:t xml:space="preserve"> </w:t>
      </w:r>
      <w:r w:rsidRPr="00B677EA">
        <w:rPr>
          <w:sz w:val="24"/>
        </w:rPr>
        <w:t>своего</w:t>
      </w:r>
      <w:r w:rsidRPr="00B677EA">
        <w:rPr>
          <w:spacing w:val="-1"/>
          <w:sz w:val="24"/>
        </w:rPr>
        <w:t xml:space="preserve"> </w:t>
      </w:r>
      <w:r w:rsidRPr="00B677EA">
        <w:rPr>
          <w:sz w:val="24"/>
        </w:rPr>
        <w:t>региона;</w:t>
      </w:r>
    </w:p>
    <w:p w:rsidR="00B677EA" w:rsidRPr="00B677EA" w:rsidRDefault="00B677EA" w:rsidP="002A2122">
      <w:pPr>
        <w:numPr>
          <w:ilvl w:val="0"/>
          <w:numId w:val="160"/>
        </w:numPr>
        <w:tabs>
          <w:tab w:val="left" w:pos="1713"/>
        </w:tabs>
        <w:ind w:left="426"/>
        <w:jc w:val="both"/>
        <w:rPr>
          <w:sz w:val="24"/>
        </w:rPr>
      </w:pPr>
      <w:r w:rsidRPr="00B677EA">
        <w:rPr>
          <w:sz w:val="24"/>
        </w:rPr>
        <w:t>проявлять уважение к семейным ценностям и традициям, традициям своего народа</w:t>
      </w:r>
      <w:r w:rsidRPr="00B677EA">
        <w:rPr>
          <w:spacing w:val="1"/>
          <w:sz w:val="24"/>
        </w:rPr>
        <w:t xml:space="preserve"> </w:t>
      </w:r>
      <w:r w:rsidRPr="00B677EA">
        <w:rPr>
          <w:sz w:val="24"/>
        </w:rPr>
        <w:t>и других народов, государственным символам России; соблюдать правила нравственного</w:t>
      </w:r>
      <w:r w:rsidRPr="00B677EA">
        <w:rPr>
          <w:spacing w:val="1"/>
          <w:sz w:val="24"/>
        </w:rPr>
        <w:t xml:space="preserve"> </w:t>
      </w:r>
      <w:r w:rsidRPr="00B677EA">
        <w:rPr>
          <w:sz w:val="24"/>
        </w:rPr>
        <w:t>поведения</w:t>
      </w:r>
      <w:r w:rsidRPr="00B677EA">
        <w:rPr>
          <w:spacing w:val="-3"/>
          <w:sz w:val="24"/>
        </w:rPr>
        <w:t xml:space="preserve"> </w:t>
      </w:r>
      <w:r w:rsidRPr="00B677EA">
        <w:rPr>
          <w:sz w:val="24"/>
        </w:rPr>
        <w:t>в</w:t>
      </w:r>
      <w:r w:rsidRPr="00B677EA">
        <w:rPr>
          <w:spacing w:val="-3"/>
          <w:sz w:val="24"/>
        </w:rPr>
        <w:t xml:space="preserve"> </w:t>
      </w:r>
      <w:r w:rsidRPr="00B677EA">
        <w:rPr>
          <w:sz w:val="24"/>
        </w:rPr>
        <w:t>социуме и на</w:t>
      </w:r>
      <w:r w:rsidRPr="00B677EA">
        <w:rPr>
          <w:spacing w:val="-3"/>
          <w:sz w:val="24"/>
        </w:rPr>
        <w:t xml:space="preserve"> </w:t>
      </w:r>
      <w:r w:rsidRPr="00B677EA">
        <w:rPr>
          <w:sz w:val="24"/>
        </w:rPr>
        <w:t>природе;</w:t>
      </w:r>
    </w:p>
    <w:p w:rsidR="00B677EA" w:rsidRPr="00B677EA" w:rsidRDefault="00B677EA" w:rsidP="002A2122">
      <w:pPr>
        <w:numPr>
          <w:ilvl w:val="0"/>
          <w:numId w:val="160"/>
        </w:numPr>
        <w:tabs>
          <w:tab w:val="left" w:pos="1713"/>
        </w:tabs>
        <w:ind w:left="426"/>
        <w:jc w:val="both"/>
        <w:rPr>
          <w:sz w:val="24"/>
        </w:rPr>
      </w:pPr>
      <w:r w:rsidRPr="00B677EA">
        <w:rPr>
          <w:sz w:val="24"/>
        </w:rPr>
        <w:t>распознавать изученные объекты окружающего мира по их описанию, рисункам и</w:t>
      </w:r>
      <w:r w:rsidRPr="00B677EA">
        <w:rPr>
          <w:spacing w:val="1"/>
          <w:sz w:val="24"/>
        </w:rPr>
        <w:t xml:space="preserve"> </w:t>
      </w:r>
      <w:r w:rsidRPr="00B677EA">
        <w:rPr>
          <w:sz w:val="24"/>
        </w:rPr>
        <w:t>фотографиям,</w:t>
      </w:r>
      <w:r w:rsidRPr="00B677EA">
        <w:rPr>
          <w:spacing w:val="-1"/>
          <w:sz w:val="24"/>
        </w:rPr>
        <w:t xml:space="preserve"> </w:t>
      </w:r>
      <w:r w:rsidRPr="00B677EA">
        <w:rPr>
          <w:sz w:val="24"/>
        </w:rPr>
        <w:t>различать</w:t>
      </w:r>
      <w:r w:rsidRPr="00B677EA">
        <w:rPr>
          <w:spacing w:val="2"/>
          <w:sz w:val="24"/>
        </w:rPr>
        <w:t xml:space="preserve"> </w:t>
      </w:r>
      <w:r w:rsidRPr="00B677EA">
        <w:rPr>
          <w:sz w:val="24"/>
        </w:rPr>
        <w:t>их в</w:t>
      </w:r>
      <w:r w:rsidRPr="00B677EA">
        <w:rPr>
          <w:spacing w:val="-3"/>
          <w:sz w:val="24"/>
        </w:rPr>
        <w:t xml:space="preserve"> </w:t>
      </w:r>
      <w:r w:rsidRPr="00B677EA">
        <w:rPr>
          <w:sz w:val="24"/>
        </w:rPr>
        <w:t>окружающем</w:t>
      </w:r>
      <w:r w:rsidRPr="00B677EA">
        <w:rPr>
          <w:spacing w:val="3"/>
          <w:sz w:val="24"/>
        </w:rPr>
        <w:t xml:space="preserve"> </w:t>
      </w:r>
      <w:r w:rsidRPr="00B677EA">
        <w:rPr>
          <w:sz w:val="24"/>
        </w:rPr>
        <w:t>мире;</w:t>
      </w:r>
    </w:p>
    <w:p w:rsidR="00B677EA" w:rsidRPr="00B677EA" w:rsidRDefault="00B677EA" w:rsidP="002A2122">
      <w:pPr>
        <w:numPr>
          <w:ilvl w:val="0"/>
          <w:numId w:val="160"/>
        </w:numPr>
        <w:tabs>
          <w:tab w:val="left" w:pos="1713"/>
        </w:tabs>
        <w:ind w:left="426"/>
        <w:jc w:val="both"/>
        <w:rPr>
          <w:sz w:val="24"/>
        </w:rPr>
      </w:pPr>
      <w:r w:rsidRPr="00B677EA">
        <w:rPr>
          <w:sz w:val="24"/>
        </w:rPr>
        <w:t>приводить примеры изученных традиций, обычаев и праздников народов родного</w:t>
      </w:r>
      <w:r w:rsidRPr="00B677EA">
        <w:rPr>
          <w:spacing w:val="1"/>
          <w:sz w:val="24"/>
        </w:rPr>
        <w:t xml:space="preserve"> </w:t>
      </w:r>
      <w:r w:rsidRPr="00B677EA">
        <w:rPr>
          <w:sz w:val="24"/>
        </w:rPr>
        <w:t>края;</w:t>
      </w:r>
      <w:r w:rsidRPr="00B677EA">
        <w:rPr>
          <w:spacing w:val="1"/>
          <w:sz w:val="24"/>
        </w:rPr>
        <w:t xml:space="preserve"> </w:t>
      </w:r>
      <w:r w:rsidRPr="00B677EA">
        <w:rPr>
          <w:sz w:val="24"/>
        </w:rPr>
        <w:t>важных</w:t>
      </w:r>
      <w:r w:rsidRPr="00B677EA">
        <w:rPr>
          <w:spacing w:val="1"/>
          <w:sz w:val="24"/>
        </w:rPr>
        <w:t xml:space="preserve"> </w:t>
      </w:r>
      <w:r w:rsidRPr="00B677EA">
        <w:rPr>
          <w:sz w:val="24"/>
        </w:rPr>
        <w:t>событий</w:t>
      </w:r>
      <w:r w:rsidRPr="00B677EA">
        <w:rPr>
          <w:spacing w:val="1"/>
          <w:sz w:val="24"/>
        </w:rPr>
        <w:t xml:space="preserve"> </w:t>
      </w:r>
      <w:r w:rsidRPr="00B677EA">
        <w:rPr>
          <w:sz w:val="24"/>
        </w:rPr>
        <w:t>прошлого</w:t>
      </w:r>
      <w:r w:rsidRPr="00B677EA">
        <w:rPr>
          <w:spacing w:val="1"/>
          <w:sz w:val="24"/>
        </w:rPr>
        <w:t xml:space="preserve"> </w:t>
      </w:r>
      <w:r w:rsidRPr="00B677EA">
        <w:rPr>
          <w:sz w:val="24"/>
        </w:rPr>
        <w:t>и</w:t>
      </w:r>
      <w:r w:rsidRPr="00B677EA">
        <w:rPr>
          <w:spacing w:val="1"/>
          <w:sz w:val="24"/>
        </w:rPr>
        <w:t xml:space="preserve"> </w:t>
      </w:r>
      <w:r w:rsidRPr="00B677EA">
        <w:rPr>
          <w:sz w:val="24"/>
        </w:rPr>
        <w:t>настоящего</w:t>
      </w:r>
      <w:r w:rsidRPr="00B677EA">
        <w:rPr>
          <w:spacing w:val="1"/>
          <w:sz w:val="24"/>
        </w:rPr>
        <w:t xml:space="preserve"> </w:t>
      </w:r>
      <w:r w:rsidRPr="00B677EA">
        <w:rPr>
          <w:sz w:val="24"/>
        </w:rPr>
        <w:t>родного</w:t>
      </w:r>
      <w:r w:rsidRPr="00B677EA">
        <w:rPr>
          <w:spacing w:val="1"/>
          <w:sz w:val="24"/>
        </w:rPr>
        <w:t xml:space="preserve"> </w:t>
      </w:r>
      <w:r w:rsidRPr="00B677EA">
        <w:rPr>
          <w:sz w:val="24"/>
        </w:rPr>
        <w:t>края;</w:t>
      </w:r>
      <w:r w:rsidRPr="00B677EA">
        <w:rPr>
          <w:spacing w:val="1"/>
          <w:sz w:val="24"/>
        </w:rPr>
        <w:t xml:space="preserve"> </w:t>
      </w:r>
      <w:r w:rsidRPr="00B677EA">
        <w:rPr>
          <w:sz w:val="24"/>
        </w:rPr>
        <w:t>трудовой</w:t>
      </w:r>
      <w:r w:rsidRPr="00B677EA">
        <w:rPr>
          <w:spacing w:val="1"/>
          <w:sz w:val="24"/>
        </w:rPr>
        <w:t xml:space="preserve"> </w:t>
      </w:r>
      <w:r w:rsidRPr="00B677EA">
        <w:rPr>
          <w:sz w:val="24"/>
        </w:rPr>
        <w:t>деятельности</w:t>
      </w:r>
      <w:r w:rsidRPr="00B677EA">
        <w:rPr>
          <w:spacing w:val="1"/>
          <w:sz w:val="24"/>
        </w:rPr>
        <w:t xml:space="preserve"> </w:t>
      </w:r>
      <w:r w:rsidRPr="00B677EA">
        <w:rPr>
          <w:sz w:val="24"/>
        </w:rPr>
        <w:t>и</w:t>
      </w:r>
      <w:r w:rsidRPr="00B677EA">
        <w:rPr>
          <w:spacing w:val="1"/>
          <w:sz w:val="24"/>
        </w:rPr>
        <w:t xml:space="preserve"> </w:t>
      </w:r>
      <w:r w:rsidRPr="00B677EA">
        <w:rPr>
          <w:sz w:val="24"/>
        </w:rPr>
        <w:t>профессий жителей</w:t>
      </w:r>
      <w:r w:rsidRPr="00B677EA">
        <w:rPr>
          <w:spacing w:val="2"/>
          <w:sz w:val="24"/>
        </w:rPr>
        <w:t xml:space="preserve"> </w:t>
      </w:r>
      <w:r w:rsidRPr="00B677EA">
        <w:rPr>
          <w:sz w:val="24"/>
        </w:rPr>
        <w:t>родного края;</w:t>
      </w:r>
    </w:p>
    <w:p w:rsidR="00B677EA" w:rsidRPr="00B677EA" w:rsidRDefault="00B677EA" w:rsidP="002A2122">
      <w:pPr>
        <w:numPr>
          <w:ilvl w:val="0"/>
          <w:numId w:val="160"/>
        </w:numPr>
        <w:tabs>
          <w:tab w:val="left" w:pos="1713"/>
        </w:tabs>
        <w:ind w:left="426"/>
        <w:jc w:val="both"/>
        <w:rPr>
          <w:sz w:val="24"/>
        </w:rPr>
      </w:pPr>
      <w:r w:rsidRPr="00B677EA">
        <w:rPr>
          <w:sz w:val="24"/>
        </w:rPr>
        <w:t>проводить, соблюдая правила безопасного труда, несложные наблюдения</w:t>
      </w:r>
      <w:r w:rsidRPr="00B677EA">
        <w:rPr>
          <w:spacing w:val="60"/>
          <w:sz w:val="24"/>
        </w:rPr>
        <w:t xml:space="preserve"> </w:t>
      </w:r>
      <w:r w:rsidRPr="00B677EA">
        <w:rPr>
          <w:sz w:val="24"/>
        </w:rPr>
        <w:t>и опыты</w:t>
      </w:r>
      <w:r w:rsidRPr="00B677EA">
        <w:rPr>
          <w:spacing w:val="1"/>
          <w:sz w:val="24"/>
        </w:rPr>
        <w:t xml:space="preserve"> </w:t>
      </w:r>
      <w:r w:rsidRPr="00B677EA">
        <w:rPr>
          <w:sz w:val="24"/>
        </w:rPr>
        <w:t>с</w:t>
      </w:r>
      <w:r w:rsidRPr="00B677EA">
        <w:rPr>
          <w:spacing w:val="-2"/>
          <w:sz w:val="24"/>
        </w:rPr>
        <w:t xml:space="preserve"> </w:t>
      </w:r>
      <w:r w:rsidRPr="00B677EA">
        <w:rPr>
          <w:sz w:val="24"/>
        </w:rPr>
        <w:t>природными</w:t>
      </w:r>
      <w:r w:rsidRPr="00B677EA">
        <w:rPr>
          <w:spacing w:val="1"/>
          <w:sz w:val="24"/>
        </w:rPr>
        <w:t xml:space="preserve"> </w:t>
      </w:r>
      <w:r w:rsidRPr="00B677EA">
        <w:rPr>
          <w:sz w:val="24"/>
        </w:rPr>
        <w:t>объектами,</w:t>
      </w:r>
      <w:r w:rsidRPr="00B677EA">
        <w:rPr>
          <w:spacing w:val="3"/>
          <w:sz w:val="24"/>
        </w:rPr>
        <w:t xml:space="preserve"> </w:t>
      </w:r>
      <w:r w:rsidRPr="00B677EA">
        <w:rPr>
          <w:sz w:val="24"/>
        </w:rPr>
        <w:t>измерения;</w:t>
      </w:r>
    </w:p>
    <w:p w:rsidR="00B677EA" w:rsidRPr="00B677EA" w:rsidRDefault="00B677EA" w:rsidP="002A2122">
      <w:pPr>
        <w:numPr>
          <w:ilvl w:val="0"/>
          <w:numId w:val="160"/>
        </w:numPr>
        <w:tabs>
          <w:tab w:val="left" w:pos="1713"/>
        </w:tabs>
        <w:ind w:left="426"/>
        <w:jc w:val="both"/>
        <w:rPr>
          <w:sz w:val="24"/>
        </w:rPr>
      </w:pPr>
      <w:r w:rsidRPr="00B677EA">
        <w:rPr>
          <w:sz w:val="24"/>
        </w:rPr>
        <w:t>приводить</w:t>
      </w:r>
      <w:r w:rsidRPr="00B677EA">
        <w:rPr>
          <w:spacing w:val="1"/>
          <w:sz w:val="24"/>
        </w:rPr>
        <w:t xml:space="preserve"> </w:t>
      </w:r>
      <w:r w:rsidRPr="00B677EA">
        <w:rPr>
          <w:sz w:val="24"/>
        </w:rPr>
        <w:t>примеры</w:t>
      </w:r>
      <w:r w:rsidRPr="00B677EA">
        <w:rPr>
          <w:spacing w:val="1"/>
          <w:sz w:val="24"/>
        </w:rPr>
        <w:t xml:space="preserve"> </w:t>
      </w:r>
      <w:r w:rsidRPr="00B677EA">
        <w:rPr>
          <w:sz w:val="24"/>
        </w:rPr>
        <w:t>изученных</w:t>
      </w:r>
      <w:r w:rsidRPr="00B677EA">
        <w:rPr>
          <w:spacing w:val="1"/>
          <w:sz w:val="24"/>
        </w:rPr>
        <w:t xml:space="preserve"> </w:t>
      </w:r>
      <w:r w:rsidRPr="00B677EA">
        <w:rPr>
          <w:sz w:val="24"/>
        </w:rPr>
        <w:t>взаимосвязей</w:t>
      </w:r>
      <w:r w:rsidRPr="00B677EA">
        <w:rPr>
          <w:spacing w:val="1"/>
          <w:sz w:val="24"/>
        </w:rPr>
        <w:t xml:space="preserve"> </w:t>
      </w:r>
      <w:r w:rsidRPr="00B677EA">
        <w:rPr>
          <w:sz w:val="24"/>
        </w:rPr>
        <w:t>в</w:t>
      </w:r>
      <w:r w:rsidRPr="00B677EA">
        <w:rPr>
          <w:spacing w:val="1"/>
          <w:sz w:val="24"/>
        </w:rPr>
        <w:t xml:space="preserve"> </w:t>
      </w:r>
      <w:r w:rsidRPr="00B677EA">
        <w:rPr>
          <w:sz w:val="24"/>
        </w:rPr>
        <w:t>природе,</w:t>
      </w:r>
      <w:r w:rsidRPr="00B677EA">
        <w:rPr>
          <w:spacing w:val="1"/>
          <w:sz w:val="24"/>
        </w:rPr>
        <w:t xml:space="preserve"> </w:t>
      </w:r>
      <w:r w:rsidRPr="00B677EA">
        <w:rPr>
          <w:sz w:val="24"/>
        </w:rPr>
        <w:t>примеры,</w:t>
      </w:r>
      <w:r w:rsidRPr="00B677EA">
        <w:rPr>
          <w:spacing w:val="-57"/>
          <w:sz w:val="24"/>
        </w:rPr>
        <w:t xml:space="preserve"> </w:t>
      </w:r>
      <w:r w:rsidRPr="00B677EA">
        <w:rPr>
          <w:sz w:val="24"/>
        </w:rPr>
        <w:t>иллюстрирующие</w:t>
      </w:r>
      <w:r w:rsidRPr="00B677EA">
        <w:rPr>
          <w:spacing w:val="-7"/>
          <w:sz w:val="24"/>
        </w:rPr>
        <w:t xml:space="preserve"> </w:t>
      </w:r>
      <w:r w:rsidRPr="00B677EA">
        <w:rPr>
          <w:sz w:val="24"/>
        </w:rPr>
        <w:t>значение</w:t>
      </w:r>
      <w:r w:rsidRPr="00B677EA">
        <w:rPr>
          <w:spacing w:val="-7"/>
          <w:sz w:val="24"/>
        </w:rPr>
        <w:t xml:space="preserve"> </w:t>
      </w:r>
      <w:r w:rsidRPr="00B677EA">
        <w:rPr>
          <w:sz w:val="24"/>
        </w:rPr>
        <w:t>природы</w:t>
      </w:r>
      <w:r w:rsidRPr="00B677EA">
        <w:rPr>
          <w:spacing w:val="-5"/>
          <w:sz w:val="24"/>
        </w:rPr>
        <w:t xml:space="preserve"> </w:t>
      </w:r>
      <w:r w:rsidRPr="00B677EA">
        <w:rPr>
          <w:sz w:val="24"/>
        </w:rPr>
        <w:t>в</w:t>
      </w:r>
      <w:r w:rsidRPr="00B677EA">
        <w:rPr>
          <w:spacing w:val="-6"/>
          <w:sz w:val="24"/>
        </w:rPr>
        <w:t xml:space="preserve"> </w:t>
      </w:r>
      <w:r w:rsidRPr="00B677EA">
        <w:rPr>
          <w:sz w:val="24"/>
        </w:rPr>
        <w:t>жизни</w:t>
      </w:r>
      <w:r w:rsidRPr="00B677EA">
        <w:rPr>
          <w:spacing w:val="-8"/>
          <w:sz w:val="24"/>
        </w:rPr>
        <w:t xml:space="preserve"> </w:t>
      </w:r>
      <w:r w:rsidRPr="00B677EA">
        <w:rPr>
          <w:sz w:val="24"/>
        </w:rPr>
        <w:t>человека;</w:t>
      </w:r>
    </w:p>
    <w:p w:rsidR="00B677EA" w:rsidRPr="00B677EA" w:rsidRDefault="00B677EA" w:rsidP="002A2122">
      <w:pPr>
        <w:numPr>
          <w:ilvl w:val="0"/>
          <w:numId w:val="160"/>
        </w:numPr>
        <w:tabs>
          <w:tab w:val="left" w:pos="1713"/>
        </w:tabs>
        <w:ind w:left="426"/>
        <w:jc w:val="both"/>
        <w:rPr>
          <w:sz w:val="24"/>
        </w:rPr>
      </w:pPr>
      <w:r w:rsidRPr="00B677EA">
        <w:rPr>
          <w:sz w:val="24"/>
        </w:rPr>
        <w:t>описывать</w:t>
      </w:r>
      <w:r w:rsidRPr="00B677EA">
        <w:rPr>
          <w:spacing w:val="1"/>
          <w:sz w:val="24"/>
        </w:rPr>
        <w:t xml:space="preserve"> </w:t>
      </w:r>
      <w:r w:rsidRPr="00B677EA">
        <w:rPr>
          <w:sz w:val="24"/>
        </w:rPr>
        <w:t>на</w:t>
      </w:r>
      <w:r w:rsidRPr="00B677EA">
        <w:rPr>
          <w:spacing w:val="1"/>
          <w:sz w:val="24"/>
        </w:rPr>
        <w:t xml:space="preserve"> </w:t>
      </w:r>
      <w:r w:rsidRPr="00B677EA">
        <w:rPr>
          <w:sz w:val="24"/>
        </w:rPr>
        <w:t>основе</w:t>
      </w:r>
      <w:r w:rsidRPr="00B677EA">
        <w:rPr>
          <w:spacing w:val="1"/>
          <w:sz w:val="24"/>
        </w:rPr>
        <w:t xml:space="preserve"> </w:t>
      </w:r>
      <w:r w:rsidRPr="00B677EA">
        <w:rPr>
          <w:sz w:val="24"/>
        </w:rPr>
        <w:t>предложенного</w:t>
      </w:r>
      <w:r w:rsidRPr="00B677EA">
        <w:rPr>
          <w:spacing w:val="1"/>
          <w:sz w:val="24"/>
        </w:rPr>
        <w:t xml:space="preserve"> </w:t>
      </w:r>
      <w:r w:rsidRPr="00B677EA">
        <w:rPr>
          <w:sz w:val="24"/>
        </w:rPr>
        <w:t>плана</w:t>
      </w:r>
      <w:r w:rsidRPr="00B677EA">
        <w:rPr>
          <w:spacing w:val="1"/>
          <w:sz w:val="24"/>
        </w:rPr>
        <w:t xml:space="preserve"> </w:t>
      </w:r>
      <w:r w:rsidRPr="00B677EA">
        <w:rPr>
          <w:sz w:val="24"/>
        </w:rPr>
        <w:t>или</w:t>
      </w:r>
      <w:r w:rsidRPr="00B677EA">
        <w:rPr>
          <w:spacing w:val="1"/>
          <w:sz w:val="24"/>
        </w:rPr>
        <w:t xml:space="preserve"> </w:t>
      </w:r>
      <w:r w:rsidRPr="00B677EA">
        <w:rPr>
          <w:sz w:val="24"/>
        </w:rPr>
        <w:t>опорных</w:t>
      </w:r>
      <w:r w:rsidRPr="00B677EA">
        <w:rPr>
          <w:spacing w:val="1"/>
          <w:sz w:val="24"/>
        </w:rPr>
        <w:t xml:space="preserve"> </w:t>
      </w:r>
      <w:r w:rsidRPr="00B677EA">
        <w:rPr>
          <w:sz w:val="24"/>
        </w:rPr>
        <w:t>слов</w:t>
      </w:r>
      <w:r w:rsidRPr="00B677EA">
        <w:rPr>
          <w:spacing w:val="1"/>
          <w:sz w:val="24"/>
        </w:rPr>
        <w:t xml:space="preserve"> </w:t>
      </w:r>
      <w:r w:rsidRPr="00B677EA">
        <w:rPr>
          <w:sz w:val="24"/>
        </w:rPr>
        <w:t>изученные</w:t>
      </w:r>
      <w:r w:rsidRPr="00B677EA">
        <w:rPr>
          <w:spacing w:val="1"/>
          <w:sz w:val="24"/>
        </w:rPr>
        <w:t xml:space="preserve"> </w:t>
      </w:r>
      <w:r w:rsidRPr="00B677EA">
        <w:rPr>
          <w:sz w:val="24"/>
        </w:rPr>
        <w:t>культурные</w:t>
      </w:r>
      <w:r w:rsidRPr="00B677EA">
        <w:rPr>
          <w:spacing w:val="-12"/>
          <w:sz w:val="24"/>
        </w:rPr>
        <w:t xml:space="preserve"> </w:t>
      </w:r>
      <w:r w:rsidRPr="00B677EA">
        <w:rPr>
          <w:sz w:val="24"/>
        </w:rPr>
        <w:t>объекты</w:t>
      </w:r>
      <w:r w:rsidRPr="00B677EA">
        <w:rPr>
          <w:spacing w:val="-13"/>
          <w:sz w:val="24"/>
        </w:rPr>
        <w:t xml:space="preserve"> </w:t>
      </w:r>
      <w:r w:rsidRPr="00B677EA">
        <w:rPr>
          <w:sz w:val="24"/>
        </w:rPr>
        <w:t>(достопримечательности</w:t>
      </w:r>
      <w:r w:rsidRPr="00B677EA">
        <w:rPr>
          <w:spacing w:val="-12"/>
          <w:sz w:val="24"/>
        </w:rPr>
        <w:t xml:space="preserve"> </w:t>
      </w:r>
      <w:r w:rsidRPr="00B677EA">
        <w:rPr>
          <w:sz w:val="24"/>
        </w:rPr>
        <w:t>родного</w:t>
      </w:r>
      <w:r w:rsidRPr="00B677EA">
        <w:rPr>
          <w:spacing w:val="-10"/>
          <w:sz w:val="24"/>
        </w:rPr>
        <w:t xml:space="preserve"> </w:t>
      </w:r>
      <w:r w:rsidRPr="00B677EA">
        <w:rPr>
          <w:sz w:val="24"/>
        </w:rPr>
        <w:t>края,</w:t>
      </w:r>
      <w:r w:rsidRPr="00B677EA">
        <w:rPr>
          <w:spacing w:val="-13"/>
          <w:sz w:val="24"/>
        </w:rPr>
        <w:t xml:space="preserve"> </w:t>
      </w:r>
      <w:r w:rsidRPr="00B677EA">
        <w:rPr>
          <w:sz w:val="24"/>
        </w:rPr>
        <w:t>музейные</w:t>
      </w:r>
      <w:r w:rsidRPr="00B677EA">
        <w:rPr>
          <w:spacing w:val="-13"/>
          <w:sz w:val="24"/>
        </w:rPr>
        <w:t xml:space="preserve"> </w:t>
      </w:r>
      <w:r w:rsidRPr="00B677EA">
        <w:rPr>
          <w:sz w:val="24"/>
        </w:rPr>
        <w:t>экспонаты);</w:t>
      </w:r>
    </w:p>
    <w:p w:rsidR="00B677EA" w:rsidRPr="00B677EA" w:rsidRDefault="00B677EA" w:rsidP="002A2122">
      <w:pPr>
        <w:numPr>
          <w:ilvl w:val="0"/>
          <w:numId w:val="160"/>
        </w:numPr>
        <w:tabs>
          <w:tab w:val="left" w:pos="1713"/>
        </w:tabs>
        <w:ind w:left="426"/>
        <w:jc w:val="both"/>
        <w:rPr>
          <w:sz w:val="24"/>
        </w:rPr>
      </w:pPr>
      <w:r w:rsidRPr="00B677EA">
        <w:rPr>
          <w:sz w:val="24"/>
        </w:rPr>
        <w:t>описывать</w:t>
      </w:r>
      <w:r w:rsidRPr="00B677EA">
        <w:rPr>
          <w:spacing w:val="1"/>
          <w:sz w:val="24"/>
        </w:rPr>
        <w:t xml:space="preserve"> </w:t>
      </w:r>
      <w:r w:rsidRPr="00B677EA">
        <w:rPr>
          <w:sz w:val="24"/>
        </w:rPr>
        <w:t>на</w:t>
      </w:r>
      <w:r w:rsidRPr="00B677EA">
        <w:rPr>
          <w:spacing w:val="1"/>
          <w:sz w:val="24"/>
        </w:rPr>
        <w:t xml:space="preserve"> </w:t>
      </w:r>
      <w:r w:rsidRPr="00B677EA">
        <w:rPr>
          <w:sz w:val="24"/>
        </w:rPr>
        <w:t>основе</w:t>
      </w:r>
      <w:r w:rsidRPr="00B677EA">
        <w:rPr>
          <w:spacing w:val="1"/>
          <w:sz w:val="24"/>
        </w:rPr>
        <w:t xml:space="preserve"> </w:t>
      </w:r>
      <w:r w:rsidRPr="00B677EA">
        <w:rPr>
          <w:sz w:val="24"/>
        </w:rPr>
        <w:t>предложенного</w:t>
      </w:r>
      <w:r w:rsidRPr="00B677EA">
        <w:rPr>
          <w:spacing w:val="1"/>
          <w:sz w:val="24"/>
        </w:rPr>
        <w:t xml:space="preserve"> </w:t>
      </w:r>
      <w:r w:rsidRPr="00B677EA">
        <w:rPr>
          <w:sz w:val="24"/>
        </w:rPr>
        <w:t>плана</w:t>
      </w:r>
      <w:r w:rsidRPr="00B677EA">
        <w:rPr>
          <w:spacing w:val="1"/>
          <w:sz w:val="24"/>
        </w:rPr>
        <w:t xml:space="preserve"> </w:t>
      </w:r>
      <w:r w:rsidRPr="00B677EA">
        <w:rPr>
          <w:sz w:val="24"/>
        </w:rPr>
        <w:t>или</w:t>
      </w:r>
      <w:r w:rsidRPr="00B677EA">
        <w:rPr>
          <w:spacing w:val="1"/>
          <w:sz w:val="24"/>
        </w:rPr>
        <w:t xml:space="preserve"> </w:t>
      </w:r>
      <w:r w:rsidRPr="00B677EA">
        <w:rPr>
          <w:sz w:val="24"/>
        </w:rPr>
        <w:t>опорных</w:t>
      </w:r>
      <w:r w:rsidRPr="00B677EA">
        <w:rPr>
          <w:spacing w:val="1"/>
          <w:sz w:val="24"/>
        </w:rPr>
        <w:t xml:space="preserve"> </w:t>
      </w:r>
      <w:r w:rsidRPr="00B677EA">
        <w:rPr>
          <w:sz w:val="24"/>
        </w:rPr>
        <w:t>слов</w:t>
      </w:r>
      <w:r w:rsidRPr="00B677EA">
        <w:rPr>
          <w:spacing w:val="61"/>
          <w:sz w:val="24"/>
        </w:rPr>
        <w:t xml:space="preserve"> </w:t>
      </w:r>
      <w:r w:rsidRPr="00B677EA">
        <w:rPr>
          <w:sz w:val="24"/>
        </w:rPr>
        <w:t>изученные</w:t>
      </w:r>
      <w:r w:rsidRPr="00B677EA">
        <w:rPr>
          <w:spacing w:val="1"/>
          <w:sz w:val="24"/>
        </w:rPr>
        <w:t xml:space="preserve"> </w:t>
      </w:r>
      <w:r w:rsidRPr="00B677EA">
        <w:rPr>
          <w:sz w:val="24"/>
        </w:rPr>
        <w:t>природные</w:t>
      </w:r>
      <w:r w:rsidRPr="00B677EA">
        <w:rPr>
          <w:spacing w:val="-5"/>
          <w:sz w:val="24"/>
        </w:rPr>
        <w:t xml:space="preserve"> </w:t>
      </w:r>
      <w:r w:rsidRPr="00B677EA">
        <w:rPr>
          <w:sz w:val="24"/>
        </w:rPr>
        <w:t>объекты и</w:t>
      </w:r>
      <w:r w:rsidRPr="00B677EA">
        <w:rPr>
          <w:spacing w:val="-3"/>
          <w:sz w:val="24"/>
        </w:rPr>
        <w:t xml:space="preserve"> </w:t>
      </w:r>
      <w:r w:rsidRPr="00B677EA">
        <w:rPr>
          <w:sz w:val="24"/>
        </w:rPr>
        <w:t>явления, в</w:t>
      </w:r>
      <w:r w:rsidRPr="00B677EA">
        <w:rPr>
          <w:spacing w:val="-4"/>
          <w:sz w:val="24"/>
        </w:rPr>
        <w:t xml:space="preserve"> </w:t>
      </w:r>
      <w:r w:rsidRPr="00B677EA">
        <w:rPr>
          <w:sz w:val="24"/>
        </w:rPr>
        <w:t>том</w:t>
      </w:r>
      <w:r w:rsidRPr="00B677EA">
        <w:rPr>
          <w:spacing w:val="-1"/>
          <w:sz w:val="24"/>
        </w:rPr>
        <w:t xml:space="preserve"> </w:t>
      </w:r>
      <w:r w:rsidRPr="00B677EA">
        <w:rPr>
          <w:sz w:val="24"/>
        </w:rPr>
        <w:t>числе</w:t>
      </w:r>
      <w:r w:rsidRPr="00B677EA">
        <w:rPr>
          <w:spacing w:val="-4"/>
          <w:sz w:val="24"/>
        </w:rPr>
        <w:t xml:space="preserve"> </w:t>
      </w:r>
      <w:r w:rsidRPr="00B677EA">
        <w:rPr>
          <w:sz w:val="24"/>
        </w:rPr>
        <w:t>звёзды,</w:t>
      </w:r>
      <w:r w:rsidRPr="00B677EA">
        <w:rPr>
          <w:spacing w:val="-3"/>
          <w:sz w:val="24"/>
        </w:rPr>
        <w:t xml:space="preserve"> </w:t>
      </w:r>
      <w:r w:rsidRPr="00B677EA">
        <w:rPr>
          <w:sz w:val="24"/>
        </w:rPr>
        <w:t>созвездия,</w:t>
      </w:r>
      <w:r w:rsidRPr="00B677EA">
        <w:rPr>
          <w:spacing w:val="-1"/>
          <w:sz w:val="24"/>
        </w:rPr>
        <w:t xml:space="preserve"> </w:t>
      </w:r>
      <w:r w:rsidRPr="00B677EA">
        <w:rPr>
          <w:sz w:val="24"/>
        </w:rPr>
        <w:t>планеты;</w:t>
      </w:r>
    </w:p>
    <w:p w:rsidR="00B677EA" w:rsidRPr="00B677EA" w:rsidRDefault="00B677EA" w:rsidP="002A2122">
      <w:pPr>
        <w:numPr>
          <w:ilvl w:val="0"/>
          <w:numId w:val="160"/>
        </w:numPr>
        <w:tabs>
          <w:tab w:val="left" w:pos="1713"/>
        </w:tabs>
        <w:ind w:left="426"/>
        <w:jc w:val="both"/>
        <w:rPr>
          <w:sz w:val="24"/>
        </w:rPr>
      </w:pPr>
      <w:r w:rsidRPr="00B677EA">
        <w:rPr>
          <w:sz w:val="24"/>
        </w:rPr>
        <w:t>группировать</w:t>
      </w:r>
      <w:r w:rsidRPr="00B677EA">
        <w:rPr>
          <w:spacing w:val="52"/>
          <w:sz w:val="24"/>
        </w:rPr>
        <w:t xml:space="preserve"> </w:t>
      </w:r>
      <w:r w:rsidRPr="00B677EA">
        <w:rPr>
          <w:sz w:val="24"/>
        </w:rPr>
        <w:t>изученные</w:t>
      </w:r>
      <w:r w:rsidRPr="00B677EA">
        <w:rPr>
          <w:spacing w:val="51"/>
          <w:sz w:val="24"/>
        </w:rPr>
        <w:t xml:space="preserve"> </w:t>
      </w:r>
      <w:r w:rsidRPr="00B677EA">
        <w:rPr>
          <w:sz w:val="24"/>
        </w:rPr>
        <w:t>объекты</w:t>
      </w:r>
      <w:r w:rsidRPr="00B677EA">
        <w:rPr>
          <w:spacing w:val="52"/>
          <w:sz w:val="24"/>
        </w:rPr>
        <w:t xml:space="preserve"> </w:t>
      </w:r>
      <w:r w:rsidRPr="00B677EA">
        <w:rPr>
          <w:sz w:val="24"/>
        </w:rPr>
        <w:t>живой</w:t>
      </w:r>
      <w:r w:rsidRPr="00B677EA">
        <w:rPr>
          <w:spacing w:val="51"/>
          <w:sz w:val="24"/>
        </w:rPr>
        <w:t xml:space="preserve"> </w:t>
      </w:r>
      <w:r w:rsidRPr="00B677EA">
        <w:rPr>
          <w:sz w:val="24"/>
        </w:rPr>
        <w:t>и</w:t>
      </w:r>
      <w:r w:rsidRPr="00B677EA">
        <w:rPr>
          <w:spacing w:val="49"/>
          <w:sz w:val="24"/>
        </w:rPr>
        <w:t xml:space="preserve"> </w:t>
      </w:r>
      <w:r w:rsidRPr="00B677EA">
        <w:rPr>
          <w:sz w:val="24"/>
        </w:rPr>
        <w:t>неживой</w:t>
      </w:r>
      <w:r w:rsidRPr="00B677EA">
        <w:rPr>
          <w:spacing w:val="50"/>
          <w:sz w:val="24"/>
        </w:rPr>
        <w:t xml:space="preserve"> </w:t>
      </w:r>
      <w:r w:rsidRPr="00B677EA">
        <w:rPr>
          <w:sz w:val="24"/>
        </w:rPr>
        <w:t>природы</w:t>
      </w:r>
      <w:r w:rsidRPr="00B677EA">
        <w:rPr>
          <w:spacing w:val="50"/>
          <w:sz w:val="24"/>
        </w:rPr>
        <w:t xml:space="preserve"> </w:t>
      </w:r>
      <w:r w:rsidRPr="00B677EA">
        <w:rPr>
          <w:sz w:val="24"/>
        </w:rPr>
        <w:t>по</w:t>
      </w:r>
      <w:r w:rsidRPr="00B677EA">
        <w:rPr>
          <w:spacing w:val="50"/>
          <w:sz w:val="24"/>
        </w:rPr>
        <w:t xml:space="preserve"> </w:t>
      </w:r>
      <w:proofErr w:type="gramStart"/>
      <w:r w:rsidRPr="00B677EA">
        <w:rPr>
          <w:sz w:val="24"/>
        </w:rPr>
        <w:t>предложенным</w:t>
      </w:r>
      <w:proofErr w:type="gramEnd"/>
    </w:p>
    <w:p w:rsidR="00B677EA" w:rsidRPr="006311A3" w:rsidRDefault="00B677EA" w:rsidP="002A2122">
      <w:pPr>
        <w:pStyle w:val="a6"/>
        <w:numPr>
          <w:ilvl w:val="0"/>
          <w:numId w:val="160"/>
        </w:numPr>
        <w:ind w:left="426"/>
        <w:jc w:val="both"/>
        <w:rPr>
          <w:sz w:val="24"/>
          <w:szCs w:val="24"/>
        </w:rPr>
      </w:pPr>
      <w:r w:rsidRPr="006311A3">
        <w:rPr>
          <w:sz w:val="24"/>
          <w:szCs w:val="24"/>
        </w:rPr>
        <w:t>признакам;</w:t>
      </w:r>
    </w:p>
    <w:p w:rsidR="00B677EA" w:rsidRPr="00B677EA" w:rsidRDefault="00B677EA" w:rsidP="002A2122">
      <w:pPr>
        <w:numPr>
          <w:ilvl w:val="0"/>
          <w:numId w:val="160"/>
        </w:numPr>
        <w:tabs>
          <w:tab w:val="left" w:pos="1713"/>
        </w:tabs>
        <w:ind w:left="426"/>
        <w:jc w:val="both"/>
        <w:rPr>
          <w:sz w:val="24"/>
        </w:rPr>
      </w:pPr>
      <w:r w:rsidRPr="00B677EA">
        <w:rPr>
          <w:spacing w:val="-1"/>
          <w:sz w:val="24"/>
        </w:rPr>
        <w:t>сравнивать</w:t>
      </w:r>
      <w:r w:rsidRPr="00B677EA">
        <w:rPr>
          <w:spacing w:val="-10"/>
          <w:sz w:val="24"/>
        </w:rPr>
        <w:t xml:space="preserve"> </w:t>
      </w:r>
      <w:r w:rsidRPr="00B677EA">
        <w:rPr>
          <w:spacing w:val="-1"/>
          <w:sz w:val="24"/>
        </w:rPr>
        <w:t>объекты</w:t>
      </w:r>
      <w:r w:rsidRPr="00B677EA">
        <w:rPr>
          <w:spacing w:val="-10"/>
          <w:sz w:val="24"/>
        </w:rPr>
        <w:t xml:space="preserve"> </w:t>
      </w:r>
      <w:r w:rsidRPr="00B677EA">
        <w:rPr>
          <w:spacing w:val="-1"/>
          <w:sz w:val="24"/>
        </w:rPr>
        <w:t>живой</w:t>
      </w:r>
      <w:r w:rsidRPr="00B677EA">
        <w:rPr>
          <w:spacing w:val="-9"/>
          <w:sz w:val="24"/>
        </w:rPr>
        <w:t xml:space="preserve"> </w:t>
      </w:r>
      <w:r w:rsidRPr="00B677EA">
        <w:rPr>
          <w:sz w:val="24"/>
        </w:rPr>
        <w:t>и</w:t>
      </w:r>
      <w:r w:rsidRPr="00B677EA">
        <w:rPr>
          <w:spacing w:val="-9"/>
          <w:sz w:val="24"/>
        </w:rPr>
        <w:t xml:space="preserve"> </w:t>
      </w:r>
      <w:r w:rsidRPr="00B677EA">
        <w:rPr>
          <w:sz w:val="24"/>
        </w:rPr>
        <w:t>неживой</w:t>
      </w:r>
      <w:r w:rsidRPr="00B677EA">
        <w:rPr>
          <w:spacing w:val="-11"/>
          <w:sz w:val="24"/>
        </w:rPr>
        <w:t xml:space="preserve"> </w:t>
      </w:r>
      <w:r w:rsidRPr="00B677EA">
        <w:rPr>
          <w:sz w:val="24"/>
        </w:rPr>
        <w:t>природы</w:t>
      </w:r>
      <w:r w:rsidRPr="00B677EA">
        <w:rPr>
          <w:spacing w:val="-15"/>
          <w:sz w:val="24"/>
        </w:rPr>
        <w:t xml:space="preserve"> </w:t>
      </w:r>
      <w:r w:rsidRPr="00B677EA">
        <w:rPr>
          <w:sz w:val="24"/>
        </w:rPr>
        <w:t>на</w:t>
      </w:r>
      <w:r w:rsidRPr="00B677EA">
        <w:rPr>
          <w:spacing w:val="-11"/>
          <w:sz w:val="24"/>
        </w:rPr>
        <w:t xml:space="preserve"> </w:t>
      </w:r>
      <w:r w:rsidRPr="00B677EA">
        <w:rPr>
          <w:sz w:val="24"/>
        </w:rPr>
        <w:t>основе</w:t>
      </w:r>
      <w:r w:rsidRPr="00B677EA">
        <w:rPr>
          <w:spacing w:val="-11"/>
          <w:sz w:val="24"/>
        </w:rPr>
        <w:t xml:space="preserve"> </w:t>
      </w:r>
      <w:r w:rsidRPr="00B677EA">
        <w:rPr>
          <w:sz w:val="24"/>
        </w:rPr>
        <w:t>внешних</w:t>
      </w:r>
      <w:r w:rsidRPr="00B677EA">
        <w:rPr>
          <w:spacing w:val="-9"/>
          <w:sz w:val="24"/>
        </w:rPr>
        <w:t xml:space="preserve"> </w:t>
      </w:r>
      <w:r w:rsidRPr="00B677EA">
        <w:rPr>
          <w:sz w:val="24"/>
        </w:rPr>
        <w:t>признаков;</w:t>
      </w:r>
    </w:p>
    <w:p w:rsidR="00B677EA" w:rsidRPr="00B677EA" w:rsidRDefault="00B677EA" w:rsidP="002A2122">
      <w:pPr>
        <w:numPr>
          <w:ilvl w:val="0"/>
          <w:numId w:val="160"/>
        </w:numPr>
        <w:tabs>
          <w:tab w:val="left" w:pos="1713"/>
        </w:tabs>
        <w:ind w:left="426"/>
        <w:jc w:val="both"/>
        <w:rPr>
          <w:sz w:val="24"/>
        </w:rPr>
      </w:pPr>
      <w:r w:rsidRPr="00B677EA">
        <w:rPr>
          <w:sz w:val="24"/>
        </w:rPr>
        <w:t>ориентироваться</w:t>
      </w:r>
      <w:r w:rsidRPr="00B677EA">
        <w:rPr>
          <w:spacing w:val="1"/>
          <w:sz w:val="24"/>
        </w:rPr>
        <w:t xml:space="preserve"> </w:t>
      </w:r>
      <w:r w:rsidRPr="00B677EA">
        <w:rPr>
          <w:sz w:val="24"/>
        </w:rPr>
        <w:t>на</w:t>
      </w:r>
      <w:r w:rsidRPr="00B677EA">
        <w:rPr>
          <w:spacing w:val="1"/>
          <w:sz w:val="24"/>
        </w:rPr>
        <w:t xml:space="preserve"> </w:t>
      </w:r>
      <w:r w:rsidRPr="00B677EA">
        <w:rPr>
          <w:sz w:val="24"/>
        </w:rPr>
        <w:t>местности</w:t>
      </w:r>
      <w:r w:rsidRPr="00B677EA">
        <w:rPr>
          <w:spacing w:val="1"/>
          <w:sz w:val="24"/>
        </w:rPr>
        <w:t xml:space="preserve"> </w:t>
      </w:r>
      <w:r w:rsidRPr="00B677EA">
        <w:rPr>
          <w:sz w:val="24"/>
        </w:rPr>
        <w:t>по</w:t>
      </w:r>
      <w:r w:rsidRPr="00B677EA">
        <w:rPr>
          <w:spacing w:val="1"/>
          <w:sz w:val="24"/>
        </w:rPr>
        <w:t xml:space="preserve"> </w:t>
      </w:r>
      <w:r w:rsidRPr="00B677EA">
        <w:rPr>
          <w:sz w:val="24"/>
        </w:rPr>
        <w:t>местным</w:t>
      </w:r>
      <w:r w:rsidRPr="00B677EA">
        <w:rPr>
          <w:spacing w:val="1"/>
          <w:sz w:val="24"/>
        </w:rPr>
        <w:t xml:space="preserve"> </w:t>
      </w:r>
      <w:r w:rsidRPr="00B677EA">
        <w:rPr>
          <w:sz w:val="24"/>
        </w:rPr>
        <w:t>природным</w:t>
      </w:r>
      <w:r w:rsidRPr="00B677EA">
        <w:rPr>
          <w:spacing w:val="1"/>
          <w:sz w:val="24"/>
        </w:rPr>
        <w:t xml:space="preserve"> </w:t>
      </w:r>
      <w:r w:rsidRPr="00B677EA">
        <w:rPr>
          <w:sz w:val="24"/>
        </w:rPr>
        <w:t>признакам,</w:t>
      </w:r>
      <w:r w:rsidRPr="00B677EA">
        <w:rPr>
          <w:spacing w:val="1"/>
          <w:sz w:val="24"/>
        </w:rPr>
        <w:t xml:space="preserve"> </w:t>
      </w:r>
      <w:r w:rsidRPr="00B677EA">
        <w:rPr>
          <w:sz w:val="24"/>
        </w:rPr>
        <w:t>Солнцу,</w:t>
      </w:r>
      <w:r w:rsidRPr="00B677EA">
        <w:rPr>
          <w:spacing w:val="-57"/>
          <w:sz w:val="24"/>
        </w:rPr>
        <w:t xml:space="preserve"> </w:t>
      </w:r>
      <w:r w:rsidRPr="00B677EA">
        <w:rPr>
          <w:sz w:val="24"/>
        </w:rPr>
        <w:t>компасу;</w:t>
      </w:r>
    </w:p>
    <w:p w:rsidR="00B677EA" w:rsidRPr="00B677EA" w:rsidRDefault="00B677EA" w:rsidP="002A2122">
      <w:pPr>
        <w:numPr>
          <w:ilvl w:val="0"/>
          <w:numId w:val="160"/>
        </w:numPr>
        <w:tabs>
          <w:tab w:val="left" w:pos="1713"/>
        </w:tabs>
        <w:ind w:left="426"/>
        <w:jc w:val="both"/>
        <w:rPr>
          <w:sz w:val="24"/>
        </w:rPr>
      </w:pPr>
      <w:r w:rsidRPr="00B677EA">
        <w:rPr>
          <w:sz w:val="24"/>
        </w:rPr>
        <w:t>создавать</w:t>
      </w:r>
      <w:r w:rsidRPr="00B677EA">
        <w:rPr>
          <w:spacing w:val="-2"/>
          <w:sz w:val="24"/>
        </w:rPr>
        <w:t xml:space="preserve"> </w:t>
      </w:r>
      <w:r w:rsidRPr="00B677EA">
        <w:rPr>
          <w:sz w:val="24"/>
        </w:rPr>
        <w:t>по</w:t>
      </w:r>
      <w:r w:rsidRPr="00B677EA">
        <w:rPr>
          <w:spacing w:val="-2"/>
          <w:sz w:val="24"/>
        </w:rPr>
        <w:t xml:space="preserve"> </w:t>
      </w:r>
      <w:r w:rsidRPr="00B677EA">
        <w:rPr>
          <w:sz w:val="24"/>
        </w:rPr>
        <w:t>заданному</w:t>
      </w:r>
      <w:r w:rsidRPr="00B677EA">
        <w:rPr>
          <w:spacing w:val="-7"/>
          <w:sz w:val="24"/>
        </w:rPr>
        <w:t xml:space="preserve"> </w:t>
      </w:r>
      <w:r w:rsidRPr="00B677EA">
        <w:rPr>
          <w:sz w:val="24"/>
        </w:rPr>
        <w:t>плану</w:t>
      </w:r>
      <w:r w:rsidRPr="00B677EA">
        <w:rPr>
          <w:spacing w:val="-10"/>
          <w:sz w:val="24"/>
        </w:rPr>
        <w:t xml:space="preserve"> </w:t>
      </w:r>
      <w:r w:rsidRPr="00B677EA">
        <w:rPr>
          <w:sz w:val="24"/>
        </w:rPr>
        <w:t>развёрнутые</w:t>
      </w:r>
      <w:r w:rsidRPr="00B677EA">
        <w:rPr>
          <w:spacing w:val="-3"/>
          <w:sz w:val="24"/>
        </w:rPr>
        <w:t xml:space="preserve"> </w:t>
      </w:r>
      <w:r w:rsidRPr="00B677EA">
        <w:rPr>
          <w:sz w:val="24"/>
        </w:rPr>
        <w:t>высказывания</w:t>
      </w:r>
      <w:r w:rsidRPr="00B677EA">
        <w:rPr>
          <w:spacing w:val="-1"/>
          <w:sz w:val="24"/>
        </w:rPr>
        <w:t xml:space="preserve"> </w:t>
      </w:r>
      <w:r w:rsidRPr="00B677EA">
        <w:rPr>
          <w:sz w:val="24"/>
        </w:rPr>
        <w:t>о</w:t>
      </w:r>
      <w:r w:rsidRPr="00B677EA">
        <w:rPr>
          <w:spacing w:val="-2"/>
          <w:sz w:val="24"/>
        </w:rPr>
        <w:t xml:space="preserve"> </w:t>
      </w:r>
      <w:r w:rsidRPr="00B677EA">
        <w:rPr>
          <w:sz w:val="24"/>
        </w:rPr>
        <w:t>природе</w:t>
      </w:r>
      <w:r w:rsidRPr="00B677EA">
        <w:rPr>
          <w:spacing w:val="-3"/>
          <w:sz w:val="24"/>
        </w:rPr>
        <w:t xml:space="preserve"> </w:t>
      </w:r>
      <w:r w:rsidRPr="00B677EA">
        <w:rPr>
          <w:sz w:val="24"/>
        </w:rPr>
        <w:t>и</w:t>
      </w:r>
      <w:r w:rsidRPr="00B677EA">
        <w:rPr>
          <w:spacing w:val="-4"/>
          <w:sz w:val="24"/>
        </w:rPr>
        <w:t xml:space="preserve"> </w:t>
      </w:r>
      <w:r w:rsidRPr="00B677EA">
        <w:rPr>
          <w:sz w:val="24"/>
        </w:rPr>
        <w:t>обществе;</w:t>
      </w:r>
    </w:p>
    <w:p w:rsidR="00B677EA" w:rsidRPr="00B677EA" w:rsidRDefault="00B677EA" w:rsidP="002A2122">
      <w:pPr>
        <w:numPr>
          <w:ilvl w:val="0"/>
          <w:numId w:val="160"/>
        </w:numPr>
        <w:tabs>
          <w:tab w:val="left" w:pos="1713"/>
        </w:tabs>
        <w:ind w:left="426"/>
        <w:jc w:val="both"/>
        <w:rPr>
          <w:sz w:val="24"/>
        </w:rPr>
      </w:pPr>
      <w:r w:rsidRPr="00B677EA">
        <w:rPr>
          <w:sz w:val="24"/>
        </w:rPr>
        <w:t>использовать</w:t>
      </w:r>
      <w:r w:rsidRPr="00B677EA">
        <w:rPr>
          <w:spacing w:val="-10"/>
          <w:sz w:val="24"/>
        </w:rPr>
        <w:t xml:space="preserve"> </w:t>
      </w:r>
      <w:r w:rsidRPr="00B677EA">
        <w:rPr>
          <w:sz w:val="24"/>
        </w:rPr>
        <w:t>для</w:t>
      </w:r>
      <w:r w:rsidRPr="00B677EA">
        <w:rPr>
          <w:spacing w:val="-15"/>
          <w:sz w:val="24"/>
        </w:rPr>
        <w:t xml:space="preserve"> </w:t>
      </w:r>
      <w:r w:rsidRPr="00B677EA">
        <w:rPr>
          <w:sz w:val="24"/>
        </w:rPr>
        <w:t>ответов</w:t>
      </w:r>
      <w:r w:rsidRPr="00B677EA">
        <w:rPr>
          <w:spacing w:val="-10"/>
          <w:sz w:val="24"/>
        </w:rPr>
        <w:t xml:space="preserve"> </w:t>
      </w:r>
      <w:r w:rsidRPr="00B677EA">
        <w:rPr>
          <w:sz w:val="24"/>
        </w:rPr>
        <w:t>на</w:t>
      </w:r>
      <w:r w:rsidRPr="00B677EA">
        <w:rPr>
          <w:spacing w:val="-10"/>
          <w:sz w:val="24"/>
        </w:rPr>
        <w:t xml:space="preserve"> </w:t>
      </w:r>
      <w:r w:rsidRPr="00B677EA">
        <w:rPr>
          <w:sz w:val="24"/>
        </w:rPr>
        <w:t>вопросы</w:t>
      </w:r>
      <w:r w:rsidRPr="00B677EA">
        <w:rPr>
          <w:spacing w:val="-12"/>
          <w:sz w:val="24"/>
        </w:rPr>
        <w:t xml:space="preserve"> </w:t>
      </w:r>
      <w:r w:rsidRPr="00B677EA">
        <w:rPr>
          <w:sz w:val="24"/>
        </w:rPr>
        <w:t>небольшие</w:t>
      </w:r>
      <w:r w:rsidRPr="00B677EA">
        <w:rPr>
          <w:spacing w:val="-12"/>
          <w:sz w:val="24"/>
        </w:rPr>
        <w:t xml:space="preserve"> </w:t>
      </w:r>
      <w:r w:rsidRPr="00B677EA">
        <w:rPr>
          <w:sz w:val="24"/>
        </w:rPr>
        <w:t>тексты</w:t>
      </w:r>
      <w:r w:rsidRPr="00B677EA">
        <w:rPr>
          <w:spacing w:val="-9"/>
          <w:sz w:val="24"/>
        </w:rPr>
        <w:t xml:space="preserve"> </w:t>
      </w:r>
      <w:r w:rsidRPr="00B677EA">
        <w:rPr>
          <w:sz w:val="24"/>
        </w:rPr>
        <w:t>о</w:t>
      </w:r>
      <w:r w:rsidRPr="00B677EA">
        <w:rPr>
          <w:spacing w:val="-11"/>
          <w:sz w:val="24"/>
        </w:rPr>
        <w:t xml:space="preserve"> </w:t>
      </w:r>
      <w:r w:rsidRPr="00B677EA">
        <w:rPr>
          <w:sz w:val="24"/>
        </w:rPr>
        <w:t>природе</w:t>
      </w:r>
      <w:r w:rsidRPr="00B677EA">
        <w:rPr>
          <w:spacing w:val="-15"/>
          <w:sz w:val="24"/>
        </w:rPr>
        <w:t xml:space="preserve"> </w:t>
      </w:r>
      <w:r w:rsidRPr="00B677EA">
        <w:rPr>
          <w:sz w:val="24"/>
        </w:rPr>
        <w:t>и</w:t>
      </w:r>
      <w:r w:rsidRPr="00B677EA">
        <w:rPr>
          <w:spacing w:val="-13"/>
          <w:sz w:val="24"/>
        </w:rPr>
        <w:t xml:space="preserve"> </w:t>
      </w:r>
      <w:r w:rsidRPr="00B677EA">
        <w:rPr>
          <w:sz w:val="24"/>
        </w:rPr>
        <w:t>обществе;</w:t>
      </w:r>
    </w:p>
    <w:p w:rsidR="00B677EA" w:rsidRPr="00B677EA" w:rsidRDefault="00B677EA" w:rsidP="002A2122">
      <w:pPr>
        <w:numPr>
          <w:ilvl w:val="0"/>
          <w:numId w:val="160"/>
        </w:numPr>
        <w:tabs>
          <w:tab w:val="left" w:pos="1713"/>
        </w:tabs>
        <w:ind w:left="426"/>
        <w:jc w:val="both"/>
        <w:rPr>
          <w:sz w:val="24"/>
        </w:rPr>
      </w:pPr>
      <w:r w:rsidRPr="00B677EA">
        <w:rPr>
          <w:sz w:val="24"/>
        </w:rPr>
        <w:t>соблюдать правила нравственного поведения в социуме и в природе, оценивать</w:t>
      </w:r>
      <w:r w:rsidRPr="00B677EA">
        <w:rPr>
          <w:spacing w:val="1"/>
          <w:sz w:val="24"/>
        </w:rPr>
        <w:t xml:space="preserve"> </w:t>
      </w:r>
      <w:r w:rsidRPr="00B677EA">
        <w:rPr>
          <w:sz w:val="24"/>
        </w:rPr>
        <w:t>примеры</w:t>
      </w:r>
      <w:r w:rsidRPr="00B677EA">
        <w:rPr>
          <w:spacing w:val="1"/>
          <w:sz w:val="24"/>
        </w:rPr>
        <w:t xml:space="preserve"> </w:t>
      </w:r>
      <w:r w:rsidRPr="00B677EA">
        <w:rPr>
          <w:sz w:val="24"/>
        </w:rPr>
        <w:t>положительного</w:t>
      </w:r>
      <w:r w:rsidRPr="00B677EA">
        <w:rPr>
          <w:spacing w:val="1"/>
          <w:sz w:val="24"/>
        </w:rPr>
        <w:t xml:space="preserve"> </w:t>
      </w:r>
      <w:r w:rsidRPr="00B677EA">
        <w:rPr>
          <w:sz w:val="24"/>
        </w:rPr>
        <w:t>и</w:t>
      </w:r>
      <w:r w:rsidRPr="00B677EA">
        <w:rPr>
          <w:spacing w:val="1"/>
          <w:sz w:val="24"/>
        </w:rPr>
        <w:t xml:space="preserve"> </w:t>
      </w:r>
      <w:r w:rsidRPr="00B677EA">
        <w:rPr>
          <w:sz w:val="24"/>
        </w:rPr>
        <w:t>негативного</w:t>
      </w:r>
      <w:r w:rsidRPr="00B677EA">
        <w:rPr>
          <w:spacing w:val="1"/>
          <w:sz w:val="24"/>
        </w:rPr>
        <w:t xml:space="preserve"> </w:t>
      </w:r>
      <w:r w:rsidRPr="00B677EA">
        <w:rPr>
          <w:sz w:val="24"/>
        </w:rPr>
        <w:t>отношения</w:t>
      </w:r>
      <w:r w:rsidRPr="00B677EA">
        <w:rPr>
          <w:spacing w:val="1"/>
          <w:sz w:val="24"/>
        </w:rPr>
        <w:t xml:space="preserve"> </w:t>
      </w:r>
      <w:r w:rsidRPr="00B677EA">
        <w:rPr>
          <w:sz w:val="24"/>
        </w:rPr>
        <w:t>к</w:t>
      </w:r>
      <w:r w:rsidRPr="00B677EA">
        <w:rPr>
          <w:spacing w:val="1"/>
          <w:sz w:val="24"/>
        </w:rPr>
        <w:t xml:space="preserve"> </w:t>
      </w:r>
      <w:r w:rsidRPr="00B677EA">
        <w:rPr>
          <w:sz w:val="24"/>
        </w:rPr>
        <w:t>объектам</w:t>
      </w:r>
      <w:r w:rsidRPr="00B677EA">
        <w:rPr>
          <w:spacing w:val="1"/>
          <w:sz w:val="24"/>
        </w:rPr>
        <w:t xml:space="preserve"> </w:t>
      </w:r>
      <w:r w:rsidRPr="00B677EA">
        <w:rPr>
          <w:sz w:val="24"/>
        </w:rPr>
        <w:t>природы,</w:t>
      </w:r>
      <w:r w:rsidRPr="00B677EA">
        <w:rPr>
          <w:spacing w:val="1"/>
          <w:sz w:val="24"/>
        </w:rPr>
        <w:t xml:space="preserve"> </w:t>
      </w:r>
      <w:r w:rsidRPr="00B677EA">
        <w:rPr>
          <w:sz w:val="24"/>
        </w:rPr>
        <w:t>проявления</w:t>
      </w:r>
      <w:r w:rsidRPr="00B677EA">
        <w:rPr>
          <w:spacing w:val="1"/>
          <w:sz w:val="24"/>
        </w:rPr>
        <w:t xml:space="preserve"> </w:t>
      </w:r>
      <w:r w:rsidRPr="00B677EA">
        <w:rPr>
          <w:sz w:val="24"/>
        </w:rPr>
        <w:t>внимания,</w:t>
      </w:r>
      <w:r w:rsidRPr="00B677EA">
        <w:rPr>
          <w:spacing w:val="-3"/>
          <w:sz w:val="24"/>
        </w:rPr>
        <w:t xml:space="preserve"> </w:t>
      </w:r>
      <w:r w:rsidRPr="00B677EA">
        <w:rPr>
          <w:sz w:val="24"/>
        </w:rPr>
        <w:t>помощи</w:t>
      </w:r>
      <w:r w:rsidRPr="00B677EA">
        <w:rPr>
          <w:spacing w:val="-1"/>
          <w:sz w:val="24"/>
        </w:rPr>
        <w:t xml:space="preserve"> </w:t>
      </w:r>
      <w:r w:rsidRPr="00B677EA">
        <w:rPr>
          <w:sz w:val="24"/>
        </w:rPr>
        <w:t>людям,</w:t>
      </w:r>
      <w:r w:rsidRPr="00B677EA">
        <w:rPr>
          <w:spacing w:val="-3"/>
          <w:sz w:val="24"/>
        </w:rPr>
        <w:t xml:space="preserve"> </w:t>
      </w:r>
      <w:r w:rsidRPr="00B677EA">
        <w:rPr>
          <w:sz w:val="24"/>
        </w:rPr>
        <w:t>нуждающимся</w:t>
      </w:r>
      <w:r w:rsidRPr="00B677EA">
        <w:rPr>
          <w:spacing w:val="1"/>
          <w:sz w:val="24"/>
        </w:rPr>
        <w:t xml:space="preserve"> </w:t>
      </w:r>
      <w:r w:rsidRPr="00B677EA">
        <w:rPr>
          <w:sz w:val="24"/>
        </w:rPr>
        <w:t>в</w:t>
      </w:r>
      <w:r w:rsidRPr="00B677EA">
        <w:rPr>
          <w:spacing w:val="-1"/>
          <w:sz w:val="24"/>
        </w:rPr>
        <w:t xml:space="preserve"> </w:t>
      </w:r>
      <w:r w:rsidRPr="00B677EA">
        <w:rPr>
          <w:sz w:val="24"/>
        </w:rPr>
        <w:t>ней;</w:t>
      </w:r>
    </w:p>
    <w:p w:rsidR="00B677EA" w:rsidRPr="00B677EA" w:rsidRDefault="00B677EA" w:rsidP="002A2122">
      <w:pPr>
        <w:numPr>
          <w:ilvl w:val="0"/>
          <w:numId w:val="160"/>
        </w:numPr>
        <w:tabs>
          <w:tab w:val="left" w:pos="1713"/>
        </w:tabs>
        <w:ind w:left="426"/>
        <w:jc w:val="both"/>
        <w:rPr>
          <w:sz w:val="24"/>
        </w:rPr>
      </w:pPr>
      <w:r w:rsidRPr="00B677EA">
        <w:rPr>
          <w:sz w:val="24"/>
        </w:rPr>
        <w:t>соблюдать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поведения</w:t>
      </w:r>
      <w:r w:rsidRPr="00B677EA">
        <w:rPr>
          <w:spacing w:val="1"/>
          <w:sz w:val="24"/>
        </w:rPr>
        <w:t xml:space="preserve"> </w:t>
      </w:r>
      <w:r w:rsidRPr="00B677EA">
        <w:rPr>
          <w:sz w:val="24"/>
        </w:rPr>
        <w:t>в</w:t>
      </w:r>
      <w:r w:rsidRPr="00B677EA">
        <w:rPr>
          <w:spacing w:val="1"/>
          <w:sz w:val="24"/>
        </w:rPr>
        <w:t xml:space="preserve"> </w:t>
      </w:r>
      <w:r w:rsidRPr="00B677EA">
        <w:rPr>
          <w:sz w:val="24"/>
        </w:rPr>
        <w:t>школе,</w:t>
      </w:r>
      <w:r w:rsidRPr="00B677EA">
        <w:rPr>
          <w:spacing w:val="1"/>
          <w:sz w:val="24"/>
        </w:rPr>
        <w:t xml:space="preserve"> </w:t>
      </w:r>
      <w:r w:rsidRPr="00B677EA">
        <w:rPr>
          <w:sz w:val="24"/>
        </w:rPr>
        <w:t>правила</w:t>
      </w:r>
      <w:r w:rsidRPr="00B677EA">
        <w:rPr>
          <w:spacing w:val="61"/>
          <w:sz w:val="24"/>
        </w:rPr>
        <w:t xml:space="preserve"> </w:t>
      </w:r>
      <w:r w:rsidRPr="00B677EA">
        <w:rPr>
          <w:sz w:val="24"/>
        </w:rPr>
        <w:t>безопасного</w:t>
      </w:r>
      <w:r w:rsidRPr="00B677EA">
        <w:rPr>
          <w:spacing w:val="1"/>
          <w:sz w:val="24"/>
        </w:rPr>
        <w:t xml:space="preserve"> </w:t>
      </w:r>
      <w:r w:rsidRPr="00B677EA">
        <w:rPr>
          <w:sz w:val="24"/>
        </w:rPr>
        <w:t>поведения</w:t>
      </w:r>
      <w:r w:rsidRPr="00B677EA">
        <w:rPr>
          <w:spacing w:val="-3"/>
          <w:sz w:val="24"/>
        </w:rPr>
        <w:t xml:space="preserve"> </w:t>
      </w:r>
      <w:r w:rsidRPr="00B677EA">
        <w:rPr>
          <w:sz w:val="24"/>
        </w:rPr>
        <w:t>пассажира</w:t>
      </w:r>
      <w:r w:rsidRPr="00B677EA">
        <w:rPr>
          <w:spacing w:val="-1"/>
          <w:sz w:val="24"/>
        </w:rPr>
        <w:t xml:space="preserve"> </w:t>
      </w:r>
      <w:r w:rsidRPr="00B677EA">
        <w:rPr>
          <w:sz w:val="24"/>
        </w:rPr>
        <w:t>наземного транспорта</w:t>
      </w:r>
      <w:r w:rsidRPr="00B677EA">
        <w:rPr>
          <w:spacing w:val="-1"/>
          <w:sz w:val="24"/>
        </w:rPr>
        <w:t xml:space="preserve"> </w:t>
      </w:r>
      <w:r w:rsidRPr="00B677EA">
        <w:rPr>
          <w:sz w:val="24"/>
        </w:rPr>
        <w:t>и</w:t>
      </w:r>
      <w:r w:rsidRPr="00B677EA">
        <w:rPr>
          <w:spacing w:val="-1"/>
          <w:sz w:val="24"/>
        </w:rPr>
        <w:t xml:space="preserve"> </w:t>
      </w:r>
      <w:r w:rsidRPr="00B677EA">
        <w:rPr>
          <w:sz w:val="24"/>
        </w:rPr>
        <w:t>метро;</w:t>
      </w:r>
    </w:p>
    <w:p w:rsidR="00B677EA" w:rsidRPr="00B677EA" w:rsidRDefault="00B677EA" w:rsidP="002A2122">
      <w:pPr>
        <w:numPr>
          <w:ilvl w:val="0"/>
          <w:numId w:val="160"/>
        </w:numPr>
        <w:tabs>
          <w:tab w:val="left" w:pos="1713"/>
        </w:tabs>
        <w:ind w:left="426"/>
        <w:jc w:val="both"/>
        <w:rPr>
          <w:sz w:val="24"/>
        </w:rPr>
      </w:pPr>
      <w:r w:rsidRPr="00B677EA">
        <w:rPr>
          <w:sz w:val="24"/>
        </w:rPr>
        <w:t>соблюдать</w:t>
      </w:r>
      <w:r w:rsidRPr="00B677EA">
        <w:rPr>
          <w:spacing w:val="-3"/>
          <w:sz w:val="24"/>
        </w:rPr>
        <w:t xml:space="preserve"> </w:t>
      </w:r>
      <w:r w:rsidRPr="00B677EA">
        <w:rPr>
          <w:sz w:val="24"/>
        </w:rPr>
        <w:t>режим</w:t>
      </w:r>
      <w:r w:rsidRPr="00B677EA">
        <w:rPr>
          <w:spacing w:val="-4"/>
          <w:sz w:val="24"/>
        </w:rPr>
        <w:t xml:space="preserve"> </w:t>
      </w:r>
      <w:r w:rsidRPr="00B677EA">
        <w:rPr>
          <w:sz w:val="24"/>
        </w:rPr>
        <w:t>дня</w:t>
      </w:r>
      <w:r w:rsidRPr="00B677EA">
        <w:rPr>
          <w:spacing w:val="-4"/>
          <w:sz w:val="24"/>
        </w:rPr>
        <w:t xml:space="preserve"> </w:t>
      </w:r>
      <w:r w:rsidRPr="00B677EA">
        <w:rPr>
          <w:sz w:val="24"/>
        </w:rPr>
        <w:t>и</w:t>
      </w:r>
      <w:r w:rsidRPr="00B677EA">
        <w:rPr>
          <w:spacing w:val="-8"/>
          <w:sz w:val="24"/>
        </w:rPr>
        <w:t xml:space="preserve"> </w:t>
      </w:r>
      <w:r w:rsidRPr="00B677EA">
        <w:rPr>
          <w:sz w:val="24"/>
        </w:rPr>
        <w:t>питания;</w:t>
      </w:r>
    </w:p>
    <w:p w:rsidR="00B677EA" w:rsidRPr="00B677EA" w:rsidRDefault="00B677EA" w:rsidP="002A2122">
      <w:pPr>
        <w:numPr>
          <w:ilvl w:val="0"/>
          <w:numId w:val="160"/>
        </w:numPr>
        <w:tabs>
          <w:tab w:val="left" w:pos="1713"/>
        </w:tabs>
        <w:ind w:left="426"/>
        <w:jc w:val="both"/>
        <w:rPr>
          <w:sz w:val="24"/>
        </w:rPr>
      </w:pPr>
      <w:r w:rsidRPr="00B677EA">
        <w:rPr>
          <w:sz w:val="24"/>
        </w:rPr>
        <w:t>безопасно</w:t>
      </w:r>
      <w:r w:rsidRPr="00B677EA">
        <w:rPr>
          <w:spacing w:val="1"/>
          <w:sz w:val="24"/>
        </w:rPr>
        <w:t xml:space="preserve"> </w:t>
      </w:r>
      <w:r w:rsidRPr="00B677EA">
        <w:rPr>
          <w:sz w:val="24"/>
        </w:rPr>
        <w:t>использовать</w:t>
      </w:r>
      <w:r w:rsidRPr="00B677EA">
        <w:rPr>
          <w:spacing w:val="1"/>
          <w:sz w:val="24"/>
        </w:rPr>
        <w:t xml:space="preserve"> </w:t>
      </w:r>
      <w:r w:rsidRPr="00B677EA">
        <w:rPr>
          <w:sz w:val="24"/>
        </w:rPr>
        <w:t>мессенджеры</w:t>
      </w:r>
      <w:r w:rsidRPr="00B677EA">
        <w:rPr>
          <w:spacing w:val="1"/>
          <w:sz w:val="24"/>
        </w:rPr>
        <w:t xml:space="preserve"> </w:t>
      </w:r>
      <w:r w:rsidRPr="00B677EA">
        <w:rPr>
          <w:sz w:val="24"/>
        </w:rPr>
        <w:t>Интернета</w:t>
      </w:r>
      <w:r w:rsidRPr="00B677EA">
        <w:rPr>
          <w:spacing w:val="1"/>
          <w:sz w:val="24"/>
        </w:rPr>
        <w:t xml:space="preserve"> </w:t>
      </w:r>
      <w:r w:rsidRPr="00B677EA">
        <w:rPr>
          <w:sz w:val="24"/>
        </w:rPr>
        <w:t>в</w:t>
      </w:r>
      <w:r w:rsidRPr="00B677EA">
        <w:rPr>
          <w:spacing w:val="1"/>
          <w:sz w:val="24"/>
        </w:rPr>
        <w:t xml:space="preserve"> </w:t>
      </w:r>
      <w:r w:rsidRPr="00B677EA">
        <w:rPr>
          <w:sz w:val="24"/>
        </w:rPr>
        <w:t>условиях</w:t>
      </w:r>
      <w:r w:rsidRPr="00B677EA">
        <w:rPr>
          <w:spacing w:val="1"/>
          <w:sz w:val="24"/>
        </w:rPr>
        <w:t xml:space="preserve"> </w:t>
      </w:r>
      <w:r w:rsidRPr="00B677EA">
        <w:rPr>
          <w:sz w:val="24"/>
        </w:rPr>
        <w:t>контролируемого</w:t>
      </w:r>
      <w:r w:rsidRPr="00B677EA">
        <w:rPr>
          <w:spacing w:val="1"/>
          <w:sz w:val="24"/>
        </w:rPr>
        <w:t xml:space="preserve"> </w:t>
      </w:r>
      <w:r w:rsidRPr="00B677EA">
        <w:rPr>
          <w:sz w:val="24"/>
        </w:rPr>
        <w:t>доступа в Интернет;</w:t>
      </w:r>
      <w:r w:rsidRPr="00B677EA">
        <w:rPr>
          <w:spacing w:val="1"/>
          <w:sz w:val="24"/>
        </w:rPr>
        <w:t xml:space="preserve"> </w:t>
      </w:r>
      <w:r w:rsidRPr="00B677EA">
        <w:rPr>
          <w:sz w:val="24"/>
        </w:rPr>
        <w:t>безопасно</w:t>
      </w:r>
      <w:r w:rsidRPr="00B677EA">
        <w:rPr>
          <w:spacing w:val="1"/>
          <w:sz w:val="24"/>
        </w:rPr>
        <w:t xml:space="preserve"> </w:t>
      </w:r>
      <w:r w:rsidRPr="00B677EA">
        <w:rPr>
          <w:sz w:val="24"/>
        </w:rPr>
        <w:t>осуществлять</w:t>
      </w:r>
      <w:r w:rsidRPr="00B677EA">
        <w:rPr>
          <w:spacing w:val="1"/>
          <w:sz w:val="24"/>
        </w:rPr>
        <w:t xml:space="preserve"> </w:t>
      </w:r>
      <w:r w:rsidRPr="00B677EA">
        <w:rPr>
          <w:sz w:val="24"/>
        </w:rPr>
        <w:t>коммуникацию</w:t>
      </w:r>
      <w:r w:rsidRPr="00B677EA">
        <w:rPr>
          <w:spacing w:val="1"/>
          <w:sz w:val="24"/>
        </w:rPr>
        <w:t xml:space="preserve"> </w:t>
      </w:r>
      <w:r w:rsidRPr="00B677EA">
        <w:rPr>
          <w:sz w:val="24"/>
        </w:rPr>
        <w:t>в школьных сообществах с</w:t>
      </w:r>
      <w:r w:rsidRPr="00B677EA">
        <w:rPr>
          <w:spacing w:val="1"/>
          <w:sz w:val="24"/>
        </w:rPr>
        <w:t xml:space="preserve"> </w:t>
      </w:r>
      <w:r w:rsidRPr="00B677EA">
        <w:rPr>
          <w:sz w:val="24"/>
        </w:rPr>
        <w:t>помощью</w:t>
      </w:r>
      <w:r w:rsidRPr="00B677EA">
        <w:rPr>
          <w:spacing w:val="2"/>
          <w:sz w:val="24"/>
        </w:rPr>
        <w:t xml:space="preserve"> </w:t>
      </w:r>
      <w:r w:rsidRPr="00B677EA">
        <w:rPr>
          <w:sz w:val="24"/>
        </w:rPr>
        <w:t>учителя</w:t>
      </w:r>
      <w:r w:rsidRPr="00B677EA">
        <w:rPr>
          <w:spacing w:val="-2"/>
          <w:sz w:val="24"/>
        </w:rPr>
        <w:t xml:space="preserve"> </w:t>
      </w:r>
      <w:r w:rsidRPr="00B677EA">
        <w:rPr>
          <w:sz w:val="24"/>
        </w:rPr>
        <w:t>в</w:t>
      </w:r>
      <w:r w:rsidRPr="00B677EA">
        <w:rPr>
          <w:spacing w:val="-3"/>
          <w:sz w:val="24"/>
        </w:rPr>
        <w:t xml:space="preserve"> </w:t>
      </w:r>
      <w:r w:rsidRPr="00B677EA">
        <w:rPr>
          <w:sz w:val="24"/>
        </w:rPr>
        <w:t>случае</w:t>
      </w:r>
      <w:r w:rsidRPr="00B677EA">
        <w:rPr>
          <w:spacing w:val="-1"/>
          <w:sz w:val="24"/>
        </w:rPr>
        <w:t xml:space="preserve"> </w:t>
      </w:r>
      <w:r w:rsidRPr="00B677EA">
        <w:rPr>
          <w:sz w:val="24"/>
        </w:rPr>
        <w:t>необходимости.</w:t>
      </w:r>
    </w:p>
    <w:p w:rsidR="00B677EA" w:rsidRPr="00B677EA" w:rsidRDefault="00B677EA" w:rsidP="002A2122">
      <w:pPr>
        <w:jc w:val="both"/>
        <w:rPr>
          <w:sz w:val="24"/>
          <w:szCs w:val="24"/>
        </w:rPr>
      </w:pPr>
    </w:p>
    <w:p w:rsidR="00B677EA" w:rsidRPr="00B677EA" w:rsidRDefault="00B677EA" w:rsidP="002A2122">
      <w:pPr>
        <w:numPr>
          <w:ilvl w:val="0"/>
          <w:numId w:val="138"/>
        </w:numPr>
        <w:tabs>
          <w:tab w:val="left" w:pos="1713"/>
        </w:tabs>
        <w:ind w:left="0" w:hanging="287"/>
        <w:jc w:val="both"/>
        <w:outlineLvl w:val="0"/>
        <w:rPr>
          <w:b/>
          <w:bCs/>
          <w:sz w:val="24"/>
          <w:szCs w:val="24"/>
        </w:rPr>
      </w:pPr>
      <w:r w:rsidRPr="00B677EA">
        <w:rPr>
          <w:b/>
          <w:bCs/>
          <w:sz w:val="24"/>
          <w:szCs w:val="24"/>
        </w:rPr>
        <w:t>класс</w:t>
      </w:r>
    </w:p>
    <w:p w:rsidR="00B677EA" w:rsidRPr="00B677EA" w:rsidRDefault="00B677EA" w:rsidP="002A2122">
      <w:pPr>
        <w:jc w:val="both"/>
        <w:rPr>
          <w:sz w:val="24"/>
          <w:szCs w:val="24"/>
        </w:rPr>
      </w:pPr>
      <w:r w:rsidRPr="00B677EA">
        <w:rPr>
          <w:spacing w:val="-1"/>
          <w:sz w:val="24"/>
          <w:szCs w:val="24"/>
        </w:rPr>
        <w:t>К</w:t>
      </w:r>
      <w:r w:rsidRPr="00B677EA">
        <w:rPr>
          <w:spacing w:val="-7"/>
          <w:sz w:val="24"/>
          <w:szCs w:val="24"/>
        </w:rPr>
        <w:t xml:space="preserve"> </w:t>
      </w:r>
      <w:r w:rsidRPr="00B677EA">
        <w:rPr>
          <w:sz w:val="24"/>
          <w:szCs w:val="24"/>
        </w:rPr>
        <w:t>концу</w:t>
      </w:r>
      <w:r w:rsidRPr="00B677EA">
        <w:rPr>
          <w:spacing w:val="-15"/>
          <w:sz w:val="24"/>
          <w:szCs w:val="24"/>
        </w:rPr>
        <w:t xml:space="preserve"> </w:t>
      </w:r>
      <w:r w:rsidRPr="00B677EA">
        <w:rPr>
          <w:sz w:val="24"/>
          <w:szCs w:val="24"/>
        </w:rPr>
        <w:t>обучения в</w:t>
      </w:r>
      <w:r w:rsidRPr="00B677EA">
        <w:rPr>
          <w:spacing w:val="-2"/>
          <w:sz w:val="24"/>
          <w:szCs w:val="24"/>
        </w:rPr>
        <w:t xml:space="preserve"> </w:t>
      </w:r>
      <w:r w:rsidRPr="00B677EA">
        <w:rPr>
          <w:b/>
          <w:sz w:val="24"/>
          <w:szCs w:val="24"/>
        </w:rPr>
        <w:t>3</w:t>
      </w:r>
      <w:r w:rsidRPr="00B677EA">
        <w:rPr>
          <w:b/>
          <w:spacing w:val="-4"/>
          <w:sz w:val="24"/>
          <w:szCs w:val="24"/>
        </w:rPr>
        <w:t xml:space="preserve"> </w:t>
      </w:r>
      <w:r w:rsidRPr="00B677EA">
        <w:rPr>
          <w:b/>
          <w:sz w:val="24"/>
          <w:szCs w:val="24"/>
        </w:rPr>
        <w:t>классе</w:t>
      </w:r>
      <w:r w:rsidRPr="00B677EA">
        <w:rPr>
          <w:b/>
          <w:spacing w:val="-6"/>
          <w:sz w:val="24"/>
          <w:szCs w:val="24"/>
        </w:rPr>
        <w:t xml:space="preserve"> </w:t>
      </w:r>
      <w:proofErr w:type="gramStart"/>
      <w:r w:rsidRPr="00B677EA">
        <w:rPr>
          <w:sz w:val="24"/>
          <w:szCs w:val="24"/>
        </w:rPr>
        <w:t>обучающийся</w:t>
      </w:r>
      <w:proofErr w:type="gramEnd"/>
      <w:r w:rsidRPr="00B677EA">
        <w:rPr>
          <w:spacing w:val="-2"/>
          <w:sz w:val="24"/>
          <w:szCs w:val="24"/>
        </w:rPr>
        <w:t xml:space="preserve"> </w:t>
      </w:r>
      <w:r w:rsidRPr="00B677EA">
        <w:rPr>
          <w:sz w:val="24"/>
          <w:szCs w:val="24"/>
        </w:rPr>
        <w:t>научится:</w:t>
      </w:r>
    </w:p>
    <w:p w:rsidR="00B677EA" w:rsidRPr="006311A3" w:rsidRDefault="00B677EA" w:rsidP="002A2122">
      <w:pPr>
        <w:pStyle w:val="a6"/>
        <w:numPr>
          <w:ilvl w:val="0"/>
          <w:numId w:val="161"/>
        </w:numPr>
        <w:tabs>
          <w:tab w:val="left" w:pos="1713"/>
        </w:tabs>
        <w:ind w:left="426"/>
        <w:jc w:val="both"/>
        <w:rPr>
          <w:sz w:val="24"/>
        </w:rPr>
      </w:pPr>
      <w:r w:rsidRPr="006311A3">
        <w:rPr>
          <w:sz w:val="24"/>
        </w:rPr>
        <w:t>различать государственную символику Российской Федерации (гимн, герб, флаг);</w:t>
      </w:r>
      <w:r w:rsidRPr="006311A3">
        <w:rPr>
          <w:spacing w:val="1"/>
          <w:sz w:val="24"/>
        </w:rPr>
        <w:t xml:space="preserve"> </w:t>
      </w:r>
      <w:r w:rsidRPr="006311A3">
        <w:rPr>
          <w:sz w:val="24"/>
        </w:rPr>
        <w:t>проявлять</w:t>
      </w:r>
      <w:r w:rsidRPr="006311A3">
        <w:rPr>
          <w:spacing w:val="2"/>
          <w:sz w:val="24"/>
        </w:rPr>
        <w:t xml:space="preserve"> </w:t>
      </w:r>
      <w:r w:rsidRPr="006311A3">
        <w:rPr>
          <w:sz w:val="24"/>
        </w:rPr>
        <w:t>уважение</w:t>
      </w:r>
      <w:r w:rsidRPr="006311A3">
        <w:rPr>
          <w:spacing w:val="-2"/>
          <w:sz w:val="24"/>
        </w:rPr>
        <w:t xml:space="preserve"> </w:t>
      </w:r>
      <w:r w:rsidRPr="006311A3">
        <w:rPr>
          <w:sz w:val="24"/>
        </w:rPr>
        <w:t>к</w:t>
      </w:r>
      <w:r w:rsidRPr="006311A3">
        <w:rPr>
          <w:spacing w:val="-1"/>
          <w:sz w:val="24"/>
        </w:rPr>
        <w:t xml:space="preserve"> </w:t>
      </w:r>
      <w:r w:rsidRPr="006311A3">
        <w:rPr>
          <w:sz w:val="24"/>
        </w:rPr>
        <w:t>государственным</w:t>
      </w:r>
      <w:r w:rsidRPr="006311A3">
        <w:rPr>
          <w:spacing w:val="-3"/>
          <w:sz w:val="24"/>
        </w:rPr>
        <w:t xml:space="preserve"> </w:t>
      </w:r>
      <w:r w:rsidRPr="006311A3">
        <w:rPr>
          <w:sz w:val="24"/>
        </w:rPr>
        <w:t>символам</w:t>
      </w:r>
      <w:r w:rsidRPr="006311A3">
        <w:rPr>
          <w:spacing w:val="-1"/>
          <w:sz w:val="24"/>
        </w:rPr>
        <w:t xml:space="preserve"> </w:t>
      </w:r>
      <w:r w:rsidRPr="006311A3">
        <w:rPr>
          <w:sz w:val="24"/>
        </w:rPr>
        <w:t>России</w:t>
      </w:r>
      <w:r w:rsidRPr="006311A3">
        <w:rPr>
          <w:spacing w:val="-1"/>
          <w:sz w:val="24"/>
        </w:rPr>
        <w:t xml:space="preserve"> </w:t>
      </w:r>
      <w:r w:rsidRPr="006311A3">
        <w:rPr>
          <w:sz w:val="24"/>
        </w:rPr>
        <w:t>и</w:t>
      </w:r>
      <w:r w:rsidRPr="006311A3">
        <w:rPr>
          <w:spacing w:val="-1"/>
          <w:sz w:val="24"/>
        </w:rPr>
        <w:t xml:space="preserve"> </w:t>
      </w:r>
      <w:r w:rsidRPr="006311A3">
        <w:rPr>
          <w:sz w:val="24"/>
        </w:rPr>
        <w:t>своего</w:t>
      </w:r>
      <w:r w:rsidRPr="006311A3">
        <w:rPr>
          <w:spacing w:val="5"/>
          <w:sz w:val="24"/>
        </w:rPr>
        <w:t xml:space="preserve"> </w:t>
      </w:r>
      <w:r w:rsidRPr="006311A3">
        <w:rPr>
          <w:sz w:val="24"/>
        </w:rPr>
        <w:t>региона;</w:t>
      </w:r>
    </w:p>
    <w:p w:rsidR="00B677EA" w:rsidRPr="006311A3" w:rsidRDefault="00B677EA" w:rsidP="002A2122">
      <w:pPr>
        <w:pStyle w:val="a6"/>
        <w:numPr>
          <w:ilvl w:val="0"/>
          <w:numId w:val="161"/>
        </w:numPr>
        <w:tabs>
          <w:tab w:val="left" w:pos="1713"/>
        </w:tabs>
        <w:ind w:left="426"/>
        <w:jc w:val="both"/>
        <w:rPr>
          <w:sz w:val="24"/>
        </w:rPr>
      </w:pPr>
      <w:r w:rsidRPr="006311A3">
        <w:rPr>
          <w:sz w:val="24"/>
        </w:rPr>
        <w:t>проявлять уважение к семейным ценностям и традициям, традициям своего народа</w:t>
      </w:r>
      <w:r w:rsidRPr="006311A3">
        <w:rPr>
          <w:spacing w:val="1"/>
          <w:sz w:val="24"/>
        </w:rPr>
        <w:t xml:space="preserve"> </w:t>
      </w:r>
      <w:r w:rsidRPr="006311A3">
        <w:rPr>
          <w:sz w:val="24"/>
        </w:rPr>
        <w:t>и</w:t>
      </w:r>
      <w:r w:rsidRPr="006311A3">
        <w:rPr>
          <w:spacing w:val="-8"/>
          <w:sz w:val="24"/>
        </w:rPr>
        <w:t xml:space="preserve"> </w:t>
      </w:r>
      <w:r w:rsidRPr="006311A3">
        <w:rPr>
          <w:sz w:val="24"/>
        </w:rPr>
        <w:t>других</w:t>
      </w:r>
      <w:r w:rsidRPr="006311A3">
        <w:rPr>
          <w:spacing w:val="-7"/>
          <w:sz w:val="24"/>
        </w:rPr>
        <w:t xml:space="preserve"> </w:t>
      </w:r>
      <w:r w:rsidRPr="006311A3">
        <w:rPr>
          <w:sz w:val="24"/>
        </w:rPr>
        <w:t>народов;</w:t>
      </w:r>
      <w:r w:rsidRPr="006311A3">
        <w:rPr>
          <w:spacing w:val="-11"/>
          <w:sz w:val="24"/>
        </w:rPr>
        <w:t xml:space="preserve"> </w:t>
      </w:r>
      <w:r w:rsidRPr="006311A3">
        <w:rPr>
          <w:sz w:val="24"/>
        </w:rPr>
        <w:t>соблюдать</w:t>
      </w:r>
      <w:r w:rsidRPr="006311A3">
        <w:rPr>
          <w:spacing w:val="-6"/>
          <w:sz w:val="24"/>
        </w:rPr>
        <w:t xml:space="preserve"> </w:t>
      </w:r>
      <w:r w:rsidRPr="006311A3">
        <w:rPr>
          <w:sz w:val="24"/>
        </w:rPr>
        <w:t>правила</w:t>
      </w:r>
      <w:r w:rsidRPr="006311A3">
        <w:rPr>
          <w:spacing w:val="-8"/>
          <w:sz w:val="24"/>
        </w:rPr>
        <w:t xml:space="preserve"> </w:t>
      </w:r>
      <w:r w:rsidRPr="006311A3">
        <w:rPr>
          <w:sz w:val="24"/>
        </w:rPr>
        <w:t>нравственного</w:t>
      </w:r>
      <w:r w:rsidRPr="006311A3">
        <w:rPr>
          <w:spacing w:val="-10"/>
          <w:sz w:val="24"/>
        </w:rPr>
        <w:t xml:space="preserve"> </w:t>
      </w:r>
      <w:r w:rsidRPr="006311A3">
        <w:rPr>
          <w:sz w:val="24"/>
        </w:rPr>
        <w:t>поведенияв</w:t>
      </w:r>
      <w:r w:rsidRPr="006311A3">
        <w:rPr>
          <w:spacing w:val="-3"/>
          <w:sz w:val="24"/>
        </w:rPr>
        <w:t xml:space="preserve"> </w:t>
      </w:r>
      <w:r w:rsidRPr="006311A3">
        <w:rPr>
          <w:sz w:val="24"/>
        </w:rPr>
        <w:t>социуме;</w:t>
      </w:r>
    </w:p>
    <w:p w:rsidR="00B677EA" w:rsidRPr="006311A3" w:rsidRDefault="00B677EA" w:rsidP="002A2122">
      <w:pPr>
        <w:pStyle w:val="a6"/>
        <w:numPr>
          <w:ilvl w:val="0"/>
          <w:numId w:val="161"/>
        </w:numPr>
        <w:tabs>
          <w:tab w:val="left" w:pos="1713"/>
        </w:tabs>
        <w:ind w:left="426"/>
        <w:jc w:val="both"/>
        <w:rPr>
          <w:sz w:val="24"/>
        </w:rPr>
      </w:pPr>
      <w:r w:rsidRPr="006311A3">
        <w:rPr>
          <w:sz w:val="24"/>
        </w:rPr>
        <w:t>приводить</w:t>
      </w:r>
      <w:r w:rsidRPr="006311A3">
        <w:rPr>
          <w:spacing w:val="1"/>
          <w:sz w:val="24"/>
        </w:rPr>
        <w:t xml:space="preserve"> </w:t>
      </w:r>
      <w:r w:rsidRPr="006311A3">
        <w:rPr>
          <w:sz w:val="24"/>
        </w:rPr>
        <w:t>примеры</w:t>
      </w:r>
      <w:r w:rsidRPr="006311A3">
        <w:rPr>
          <w:spacing w:val="1"/>
          <w:sz w:val="24"/>
        </w:rPr>
        <w:t xml:space="preserve"> </w:t>
      </w:r>
      <w:r w:rsidRPr="006311A3">
        <w:rPr>
          <w:sz w:val="24"/>
        </w:rPr>
        <w:t>памятников</w:t>
      </w:r>
      <w:r w:rsidRPr="006311A3">
        <w:rPr>
          <w:spacing w:val="1"/>
          <w:sz w:val="24"/>
        </w:rPr>
        <w:t xml:space="preserve"> </w:t>
      </w:r>
      <w:r w:rsidRPr="006311A3">
        <w:rPr>
          <w:sz w:val="24"/>
        </w:rPr>
        <w:t>природы,</w:t>
      </w:r>
      <w:r w:rsidRPr="006311A3">
        <w:rPr>
          <w:spacing w:val="1"/>
          <w:sz w:val="24"/>
        </w:rPr>
        <w:t xml:space="preserve"> </w:t>
      </w:r>
      <w:r w:rsidRPr="006311A3">
        <w:rPr>
          <w:sz w:val="24"/>
        </w:rPr>
        <w:t>культурных</w:t>
      </w:r>
      <w:r w:rsidRPr="006311A3">
        <w:rPr>
          <w:spacing w:val="1"/>
          <w:sz w:val="24"/>
        </w:rPr>
        <w:t xml:space="preserve"> </w:t>
      </w:r>
      <w:r w:rsidRPr="006311A3">
        <w:rPr>
          <w:sz w:val="24"/>
        </w:rPr>
        <w:t>объектов</w:t>
      </w:r>
      <w:r w:rsidRPr="006311A3">
        <w:rPr>
          <w:spacing w:val="1"/>
          <w:sz w:val="24"/>
        </w:rPr>
        <w:t xml:space="preserve"> </w:t>
      </w:r>
      <w:r w:rsidRPr="006311A3">
        <w:rPr>
          <w:sz w:val="24"/>
        </w:rPr>
        <w:t>и</w:t>
      </w:r>
      <w:r w:rsidRPr="006311A3">
        <w:rPr>
          <w:spacing w:val="-57"/>
          <w:sz w:val="24"/>
        </w:rPr>
        <w:t xml:space="preserve"> </w:t>
      </w:r>
      <w:r w:rsidRPr="006311A3">
        <w:rPr>
          <w:sz w:val="24"/>
        </w:rPr>
        <w:t>достопримечательностей родного края; столицы России, городов РФ с богатой историей и</w:t>
      </w:r>
      <w:r w:rsidRPr="006311A3">
        <w:rPr>
          <w:spacing w:val="1"/>
          <w:sz w:val="24"/>
        </w:rPr>
        <w:t xml:space="preserve"> </w:t>
      </w:r>
      <w:r w:rsidRPr="006311A3">
        <w:rPr>
          <w:sz w:val="24"/>
        </w:rPr>
        <w:t>культурой; российских центров декоративно-прикладного искусства; проявлять интерес и</w:t>
      </w:r>
      <w:r w:rsidRPr="006311A3">
        <w:rPr>
          <w:spacing w:val="1"/>
          <w:sz w:val="24"/>
        </w:rPr>
        <w:t xml:space="preserve"> </w:t>
      </w:r>
      <w:r w:rsidRPr="006311A3">
        <w:rPr>
          <w:sz w:val="24"/>
        </w:rPr>
        <w:t>уважение</w:t>
      </w:r>
      <w:r w:rsidRPr="006311A3">
        <w:rPr>
          <w:spacing w:val="-2"/>
          <w:sz w:val="24"/>
        </w:rPr>
        <w:t xml:space="preserve"> </w:t>
      </w:r>
      <w:r w:rsidRPr="006311A3">
        <w:rPr>
          <w:sz w:val="24"/>
        </w:rPr>
        <w:t>к истории</w:t>
      </w:r>
      <w:r w:rsidRPr="006311A3">
        <w:rPr>
          <w:spacing w:val="-2"/>
          <w:sz w:val="24"/>
        </w:rPr>
        <w:t xml:space="preserve"> </w:t>
      </w:r>
      <w:r w:rsidRPr="006311A3">
        <w:rPr>
          <w:sz w:val="24"/>
        </w:rPr>
        <w:t>и культуре</w:t>
      </w:r>
      <w:r w:rsidRPr="006311A3">
        <w:rPr>
          <w:spacing w:val="-1"/>
          <w:sz w:val="24"/>
        </w:rPr>
        <w:t xml:space="preserve"> </w:t>
      </w:r>
      <w:r w:rsidRPr="006311A3">
        <w:rPr>
          <w:sz w:val="24"/>
        </w:rPr>
        <w:t>народов России;</w:t>
      </w:r>
    </w:p>
    <w:p w:rsidR="00B677EA" w:rsidRPr="006311A3" w:rsidRDefault="00B677EA" w:rsidP="002A2122">
      <w:pPr>
        <w:pStyle w:val="a6"/>
        <w:numPr>
          <w:ilvl w:val="0"/>
          <w:numId w:val="161"/>
        </w:numPr>
        <w:tabs>
          <w:tab w:val="left" w:pos="1713"/>
        </w:tabs>
        <w:ind w:left="426"/>
        <w:jc w:val="both"/>
        <w:rPr>
          <w:sz w:val="24"/>
        </w:rPr>
      </w:pPr>
      <w:r w:rsidRPr="006311A3">
        <w:rPr>
          <w:sz w:val="24"/>
        </w:rPr>
        <w:t>показывать</w:t>
      </w:r>
      <w:r w:rsidRPr="006311A3">
        <w:rPr>
          <w:spacing w:val="-11"/>
          <w:sz w:val="24"/>
        </w:rPr>
        <w:t xml:space="preserve"> </w:t>
      </w:r>
      <w:r w:rsidRPr="006311A3">
        <w:rPr>
          <w:sz w:val="24"/>
        </w:rPr>
        <w:t>на</w:t>
      </w:r>
      <w:r w:rsidRPr="006311A3">
        <w:rPr>
          <w:spacing w:val="-11"/>
          <w:sz w:val="24"/>
        </w:rPr>
        <w:t xml:space="preserve"> </w:t>
      </w:r>
      <w:r w:rsidRPr="006311A3">
        <w:rPr>
          <w:sz w:val="24"/>
        </w:rPr>
        <w:t>карте</w:t>
      </w:r>
      <w:r w:rsidRPr="006311A3">
        <w:rPr>
          <w:spacing w:val="-12"/>
          <w:sz w:val="24"/>
        </w:rPr>
        <w:t xml:space="preserve"> </w:t>
      </w:r>
      <w:r w:rsidRPr="006311A3">
        <w:rPr>
          <w:sz w:val="24"/>
        </w:rPr>
        <w:t>мира</w:t>
      </w:r>
      <w:r w:rsidRPr="006311A3">
        <w:rPr>
          <w:spacing w:val="-13"/>
          <w:sz w:val="24"/>
        </w:rPr>
        <w:t xml:space="preserve"> </w:t>
      </w:r>
      <w:r w:rsidRPr="006311A3">
        <w:rPr>
          <w:sz w:val="24"/>
        </w:rPr>
        <w:t>материки,</w:t>
      </w:r>
      <w:r w:rsidRPr="006311A3">
        <w:rPr>
          <w:spacing w:val="-12"/>
          <w:sz w:val="24"/>
        </w:rPr>
        <w:t xml:space="preserve"> </w:t>
      </w:r>
      <w:r w:rsidRPr="006311A3">
        <w:rPr>
          <w:sz w:val="24"/>
        </w:rPr>
        <w:t>изученные</w:t>
      </w:r>
      <w:r w:rsidRPr="006311A3">
        <w:rPr>
          <w:spacing w:val="-10"/>
          <w:sz w:val="24"/>
        </w:rPr>
        <w:t xml:space="preserve"> </w:t>
      </w:r>
      <w:r w:rsidRPr="006311A3">
        <w:rPr>
          <w:sz w:val="24"/>
        </w:rPr>
        <w:t>страны</w:t>
      </w:r>
      <w:r w:rsidRPr="006311A3">
        <w:rPr>
          <w:spacing w:val="-11"/>
          <w:sz w:val="24"/>
        </w:rPr>
        <w:t xml:space="preserve"> </w:t>
      </w:r>
      <w:r w:rsidRPr="006311A3">
        <w:rPr>
          <w:sz w:val="24"/>
        </w:rPr>
        <w:t>мира;</w:t>
      </w:r>
    </w:p>
    <w:p w:rsidR="00B677EA" w:rsidRPr="006311A3" w:rsidRDefault="00B677EA" w:rsidP="002A2122">
      <w:pPr>
        <w:pStyle w:val="a6"/>
        <w:numPr>
          <w:ilvl w:val="0"/>
          <w:numId w:val="161"/>
        </w:numPr>
        <w:tabs>
          <w:tab w:val="left" w:pos="1713"/>
        </w:tabs>
        <w:ind w:left="426"/>
        <w:jc w:val="both"/>
        <w:rPr>
          <w:sz w:val="24"/>
        </w:rPr>
      </w:pPr>
      <w:r w:rsidRPr="006311A3">
        <w:rPr>
          <w:sz w:val="24"/>
        </w:rPr>
        <w:t>различать</w:t>
      </w:r>
      <w:r w:rsidRPr="006311A3">
        <w:rPr>
          <w:spacing w:val="-5"/>
          <w:sz w:val="24"/>
        </w:rPr>
        <w:t xml:space="preserve"> </w:t>
      </w:r>
      <w:r w:rsidRPr="006311A3">
        <w:rPr>
          <w:sz w:val="24"/>
        </w:rPr>
        <w:t>расходы</w:t>
      </w:r>
      <w:r w:rsidRPr="006311A3">
        <w:rPr>
          <w:spacing w:val="-1"/>
          <w:sz w:val="24"/>
        </w:rPr>
        <w:t xml:space="preserve"> </w:t>
      </w:r>
      <w:r w:rsidRPr="006311A3">
        <w:rPr>
          <w:sz w:val="24"/>
        </w:rPr>
        <w:t>и</w:t>
      </w:r>
      <w:r w:rsidRPr="006311A3">
        <w:rPr>
          <w:spacing w:val="-6"/>
          <w:sz w:val="24"/>
        </w:rPr>
        <w:t xml:space="preserve"> </w:t>
      </w:r>
      <w:r w:rsidRPr="006311A3">
        <w:rPr>
          <w:sz w:val="24"/>
        </w:rPr>
        <w:t>доходы</w:t>
      </w:r>
      <w:r w:rsidRPr="006311A3">
        <w:rPr>
          <w:spacing w:val="-4"/>
          <w:sz w:val="24"/>
        </w:rPr>
        <w:t xml:space="preserve"> </w:t>
      </w:r>
      <w:r w:rsidRPr="006311A3">
        <w:rPr>
          <w:sz w:val="24"/>
        </w:rPr>
        <w:t>семейного</w:t>
      </w:r>
      <w:r w:rsidRPr="006311A3">
        <w:rPr>
          <w:spacing w:val="-4"/>
          <w:sz w:val="24"/>
        </w:rPr>
        <w:t xml:space="preserve"> </w:t>
      </w:r>
      <w:r w:rsidRPr="006311A3">
        <w:rPr>
          <w:sz w:val="24"/>
        </w:rPr>
        <w:t>бюджета;</w:t>
      </w:r>
    </w:p>
    <w:p w:rsidR="00B677EA" w:rsidRPr="006311A3" w:rsidRDefault="00B677EA" w:rsidP="002A2122">
      <w:pPr>
        <w:pStyle w:val="a6"/>
        <w:numPr>
          <w:ilvl w:val="0"/>
          <w:numId w:val="161"/>
        </w:numPr>
        <w:tabs>
          <w:tab w:val="left" w:pos="1713"/>
        </w:tabs>
        <w:ind w:left="426"/>
        <w:jc w:val="both"/>
        <w:rPr>
          <w:sz w:val="24"/>
        </w:rPr>
      </w:pPr>
      <w:r w:rsidRPr="006311A3">
        <w:rPr>
          <w:w w:val="95"/>
          <w:sz w:val="24"/>
        </w:rPr>
        <w:t>распознавать изученные объекты природы по их описанию, рисункам и фотографиям,</w:t>
      </w:r>
      <w:r w:rsidRPr="006311A3">
        <w:rPr>
          <w:spacing w:val="1"/>
          <w:w w:val="95"/>
          <w:sz w:val="24"/>
        </w:rPr>
        <w:t xml:space="preserve"> </w:t>
      </w:r>
      <w:r w:rsidRPr="006311A3">
        <w:rPr>
          <w:sz w:val="24"/>
        </w:rPr>
        <w:t>различать</w:t>
      </w:r>
      <w:r w:rsidRPr="006311A3">
        <w:rPr>
          <w:spacing w:val="3"/>
          <w:sz w:val="24"/>
        </w:rPr>
        <w:t xml:space="preserve"> </w:t>
      </w:r>
      <w:r w:rsidRPr="006311A3">
        <w:rPr>
          <w:sz w:val="24"/>
        </w:rPr>
        <w:t>их</w:t>
      </w:r>
      <w:r w:rsidRPr="006311A3">
        <w:rPr>
          <w:spacing w:val="2"/>
          <w:sz w:val="24"/>
        </w:rPr>
        <w:t xml:space="preserve"> </w:t>
      </w:r>
      <w:r w:rsidRPr="006311A3">
        <w:rPr>
          <w:sz w:val="24"/>
        </w:rPr>
        <w:t>в</w:t>
      </w:r>
      <w:r w:rsidRPr="006311A3">
        <w:rPr>
          <w:spacing w:val="-3"/>
          <w:sz w:val="24"/>
        </w:rPr>
        <w:t xml:space="preserve"> </w:t>
      </w:r>
      <w:r w:rsidRPr="006311A3">
        <w:rPr>
          <w:sz w:val="24"/>
        </w:rPr>
        <w:t>окружающем</w:t>
      </w:r>
      <w:r w:rsidRPr="006311A3">
        <w:rPr>
          <w:spacing w:val="-1"/>
          <w:sz w:val="24"/>
        </w:rPr>
        <w:t xml:space="preserve"> </w:t>
      </w:r>
      <w:r w:rsidRPr="006311A3">
        <w:rPr>
          <w:sz w:val="24"/>
        </w:rPr>
        <w:t>мире;</w:t>
      </w:r>
    </w:p>
    <w:p w:rsidR="00B677EA" w:rsidRPr="006311A3" w:rsidRDefault="00B677EA" w:rsidP="002A2122">
      <w:pPr>
        <w:pStyle w:val="a6"/>
        <w:numPr>
          <w:ilvl w:val="0"/>
          <w:numId w:val="161"/>
        </w:numPr>
        <w:tabs>
          <w:tab w:val="left" w:pos="1713"/>
        </w:tabs>
        <w:ind w:left="426"/>
        <w:jc w:val="both"/>
        <w:rPr>
          <w:sz w:val="24"/>
        </w:rPr>
      </w:pPr>
      <w:r w:rsidRPr="006311A3">
        <w:rPr>
          <w:sz w:val="24"/>
        </w:rPr>
        <w:t>проводить</w:t>
      </w:r>
      <w:r w:rsidRPr="006311A3">
        <w:rPr>
          <w:spacing w:val="1"/>
          <w:sz w:val="24"/>
        </w:rPr>
        <w:t xml:space="preserve"> </w:t>
      </w:r>
      <w:r w:rsidRPr="006311A3">
        <w:rPr>
          <w:sz w:val="24"/>
        </w:rPr>
        <w:t>по</w:t>
      </w:r>
      <w:r w:rsidRPr="006311A3">
        <w:rPr>
          <w:spacing w:val="1"/>
          <w:sz w:val="24"/>
        </w:rPr>
        <w:t xml:space="preserve"> </w:t>
      </w:r>
      <w:r w:rsidRPr="006311A3">
        <w:rPr>
          <w:sz w:val="24"/>
        </w:rPr>
        <w:t>предложенному</w:t>
      </w:r>
      <w:r w:rsidRPr="006311A3">
        <w:rPr>
          <w:spacing w:val="1"/>
          <w:sz w:val="24"/>
        </w:rPr>
        <w:t xml:space="preserve"> </w:t>
      </w:r>
      <w:r w:rsidRPr="006311A3">
        <w:rPr>
          <w:sz w:val="24"/>
        </w:rPr>
        <w:t>плану</w:t>
      </w:r>
      <w:r w:rsidRPr="006311A3">
        <w:rPr>
          <w:spacing w:val="1"/>
          <w:sz w:val="24"/>
        </w:rPr>
        <w:t xml:space="preserve"> </w:t>
      </w:r>
      <w:r w:rsidRPr="006311A3">
        <w:rPr>
          <w:sz w:val="24"/>
        </w:rPr>
        <w:t>или</w:t>
      </w:r>
      <w:r w:rsidRPr="006311A3">
        <w:rPr>
          <w:spacing w:val="1"/>
          <w:sz w:val="24"/>
        </w:rPr>
        <w:t xml:space="preserve"> </w:t>
      </w:r>
      <w:r w:rsidRPr="006311A3">
        <w:rPr>
          <w:sz w:val="24"/>
        </w:rPr>
        <w:t>инструкции</w:t>
      </w:r>
      <w:r w:rsidRPr="006311A3">
        <w:rPr>
          <w:spacing w:val="1"/>
          <w:sz w:val="24"/>
        </w:rPr>
        <w:t xml:space="preserve"> </w:t>
      </w:r>
      <w:r w:rsidRPr="006311A3">
        <w:rPr>
          <w:sz w:val="24"/>
        </w:rPr>
        <w:t>небольшие</w:t>
      </w:r>
      <w:r w:rsidRPr="006311A3">
        <w:rPr>
          <w:spacing w:val="1"/>
          <w:sz w:val="24"/>
        </w:rPr>
        <w:t xml:space="preserve"> </w:t>
      </w:r>
      <w:r w:rsidRPr="006311A3">
        <w:rPr>
          <w:sz w:val="24"/>
        </w:rPr>
        <w:t>опыты</w:t>
      </w:r>
      <w:r w:rsidRPr="006311A3">
        <w:rPr>
          <w:spacing w:val="1"/>
          <w:sz w:val="24"/>
        </w:rPr>
        <w:t xml:space="preserve"> </w:t>
      </w:r>
      <w:r w:rsidRPr="006311A3">
        <w:rPr>
          <w:sz w:val="24"/>
        </w:rPr>
        <w:t>с</w:t>
      </w:r>
      <w:r w:rsidRPr="006311A3">
        <w:rPr>
          <w:spacing w:val="1"/>
          <w:sz w:val="24"/>
        </w:rPr>
        <w:t xml:space="preserve"> </w:t>
      </w:r>
      <w:r w:rsidRPr="006311A3">
        <w:rPr>
          <w:sz w:val="24"/>
        </w:rPr>
        <w:t>природными</w:t>
      </w:r>
      <w:r w:rsidRPr="006311A3">
        <w:rPr>
          <w:spacing w:val="1"/>
          <w:sz w:val="24"/>
        </w:rPr>
        <w:t xml:space="preserve"> </w:t>
      </w:r>
      <w:r w:rsidRPr="006311A3">
        <w:rPr>
          <w:sz w:val="24"/>
        </w:rPr>
        <w:t>объектами</w:t>
      </w:r>
      <w:r w:rsidRPr="006311A3">
        <w:rPr>
          <w:spacing w:val="1"/>
          <w:sz w:val="24"/>
        </w:rPr>
        <w:t xml:space="preserve"> </w:t>
      </w:r>
      <w:r w:rsidRPr="006311A3">
        <w:rPr>
          <w:sz w:val="24"/>
        </w:rPr>
        <w:t>с</w:t>
      </w:r>
      <w:r w:rsidRPr="006311A3">
        <w:rPr>
          <w:spacing w:val="1"/>
          <w:sz w:val="24"/>
        </w:rPr>
        <w:t xml:space="preserve"> </w:t>
      </w:r>
      <w:r w:rsidRPr="006311A3">
        <w:rPr>
          <w:sz w:val="24"/>
        </w:rPr>
        <w:t>использованием</w:t>
      </w:r>
      <w:r w:rsidRPr="006311A3">
        <w:rPr>
          <w:spacing w:val="1"/>
          <w:sz w:val="24"/>
        </w:rPr>
        <w:t xml:space="preserve"> </w:t>
      </w:r>
      <w:r w:rsidRPr="006311A3">
        <w:rPr>
          <w:sz w:val="24"/>
        </w:rPr>
        <w:t>простейшего</w:t>
      </w:r>
      <w:r w:rsidRPr="006311A3">
        <w:rPr>
          <w:spacing w:val="1"/>
          <w:sz w:val="24"/>
        </w:rPr>
        <w:t xml:space="preserve"> </w:t>
      </w:r>
      <w:r w:rsidRPr="006311A3">
        <w:rPr>
          <w:sz w:val="24"/>
        </w:rPr>
        <w:t>лабораторного</w:t>
      </w:r>
      <w:r w:rsidRPr="006311A3">
        <w:rPr>
          <w:spacing w:val="1"/>
          <w:sz w:val="24"/>
        </w:rPr>
        <w:t xml:space="preserve"> </w:t>
      </w:r>
      <w:r w:rsidRPr="006311A3">
        <w:rPr>
          <w:sz w:val="24"/>
        </w:rPr>
        <w:t>оборудования</w:t>
      </w:r>
      <w:r w:rsidRPr="006311A3">
        <w:rPr>
          <w:spacing w:val="1"/>
          <w:sz w:val="24"/>
        </w:rPr>
        <w:t xml:space="preserve"> </w:t>
      </w:r>
      <w:r w:rsidRPr="006311A3">
        <w:rPr>
          <w:sz w:val="24"/>
        </w:rPr>
        <w:t>и</w:t>
      </w:r>
      <w:r w:rsidRPr="006311A3">
        <w:rPr>
          <w:spacing w:val="1"/>
          <w:sz w:val="24"/>
        </w:rPr>
        <w:t xml:space="preserve"> </w:t>
      </w:r>
      <w:r w:rsidRPr="006311A3">
        <w:rPr>
          <w:sz w:val="24"/>
        </w:rPr>
        <w:t>измерительных</w:t>
      </w:r>
      <w:r w:rsidRPr="006311A3">
        <w:rPr>
          <w:spacing w:val="-2"/>
          <w:sz w:val="24"/>
        </w:rPr>
        <w:t xml:space="preserve"> </w:t>
      </w:r>
      <w:r w:rsidRPr="006311A3">
        <w:rPr>
          <w:sz w:val="24"/>
        </w:rPr>
        <w:t>приборов;</w:t>
      </w:r>
      <w:r w:rsidRPr="006311A3">
        <w:rPr>
          <w:spacing w:val="-1"/>
          <w:sz w:val="24"/>
        </w:rPr>
        <w:t xml:space="preserve"> </w:t>
      </w:r>
      <w:r w:rsidRPr="006311A3">
        <w:rPr>
          <w:sz w:val="24"/>
        </w:rPr>
        <w:t>соблюдать безопасность</w:t>
      </w:r>
      <w:r w:rsidRPr="006311A3">
        <w:rPr>
          <w:spacing w:val="-1"/>
          <w:sz w:val="24"/>
        </w:rPr>
        <w:t xml:space="preserve"> </w:t>
      </w:r>
      <w:r w:rsidRPr="006311A3">
        <w:rPr>
          <w:sz w:val="24"/>
        </w:rPr>
        <w:t>проведения</w:t>
      </w:r>
      <w:r w:rsidRPr="006311A3">
        <w:rPr>
          <w:spacing w:val="2"/>
          <w:sz w:val="24"/>
        </w:rPr>
        <w:t xml:space="preserve"> </w:t>
      </w:r>
      <w:r w:rsidRPr="006311A3">
        <w:rPr>
          <w:sz w:val="24"/>
        </w:rPr>
        <w:t>опытов;</w:t>
      </w:r>
    </w:p>
    <w:p w:rsidR="00B677EA" w:rsidRPr="006311A3" w:rsidRDefault="00B677EA" w:rsidP="002A2122">
      <w:pPr>
        <w:pStyle w:val="a6"/>
        <w:numPr>
          <w:ilvl w:val="0"/>
          <w:numId w:val="161"/>
        </w:numPr>
        <w:tabs>
          <w:tab w:val="left" w:pos="1713"/>
        </w:tabs>
        <w:ind w:left="426"/>
        <w:jc w:val="both"/>
        <w:rPr>
          <w:sz w:val="24"/>
        </w:rPr>
      </w:pPr>
      <w:r w:rsidRPr="006311A3">
        <w:rPr>
          <w:sz w:val="24"/>
        </w:rPr>
        <w:t>группировать</w:t>
      </w:r>
      <w:r w:rsidRPr="006311A3">
        <w:rPr>
          <w:spacing w:val="1"/>
          <w:sz w:val="24"/>
        </w:rPr>
        <w:t xml:space="preserve"> </w:t>
      </w:r>
      <w:r w:rsidRPr="006311A3">
        <w:rPr>
          <w:sz w:val="24"/>
        </w:rPr>
        <w:t>изученные</w:t>
      </w:r>
      <w:r w:rsidRPr="006311A3">
        <w:rPr>
          <w:spacing w:val="1"/>
          <w:sz w:val="24"/>
        </w:rPr>
        <w:t xml:space="preserve"> </w:t>
      </w:r>
      <w:r w:rsidRPr="006311A3">
        <w:rPr>
          <w:sz w:val="24"/>
        </w:rPr>
        <w:t>объекты</w:t>
      </w:r>
      <w:r w:rsidRPr="006311A3">
        <w:rPr>
          <w:spacing w:val="1"/>
          <w:sz w:val="24"/>
        </w:rPr>
        <w:t xml:space="preserve"> </w:t>
      </w:r>
      <w:r w:rsidRPr="006311A3">
        <w:rPr>
          <w:sz w:val="24"/>
        </w:rPr>
        <w:t>живой</w:t>
      </w:r>
      <w:r w:rsidRPr="006311A3">
        <w:rPr>
          <w:spacing w:val="1"/>
          <w:sz w:val="24"/>
        </w:rPr>
        <w:t xml:space="preserve"> </w:t>
      </w:r>
      <w:r w:rsidRPr="006311A3">
        <w:rPr>
          <w:sz w:val="24"/>
        </w:rPr>
        <w:t>и</w:t>
      </w:r>
      <w:r w:rsidRPr="006311A3">
        <w:rPr>
          <w:spacing w:val="1"/>
          <w:sz w:val="24"/>
        </w:rPr>
        <w:t xml:space="preserve"> </w:t>
      </w:r>
      <w:r w:rsidRPr="006311A3">
        <w:rPr>
          <w:sz w:val="24"/>
        </w:rPr>
        <w:t>неживой</w:t>
      </w:r>
      <w:r w:rsidRPr="006311A3">
        <w:rPr>
          <w:spacing w:val="1"/>
          <w:sz w:val="24"/>
        </w:rPr>
        <w:t xml:space="preserve"> </w:t>
      </w:r>
      <w:r w:rsidRPr="006311A3">
        <w:rPr>
          <w:sz w:val="24"/>
        </w:rPr>
        <w:t>природы,</w:t>
      </w:r>
      <w:r w:rsidRPr="006311A3">
        <w:rPr>
          <w:spacing w:val="1"/>
          <w:sz w:val="24"/>
        </w:rPr>
        <w:t xml:space="preserve"> </w:t>
      </w:r>
      <w:r w:rsidRPr="006311A3">
        <w:rPr>
          <w:sz w:val="24"/>
        </w:rPr>
        <w:t>проводить</w:t>
      </w:r>
      <w:r w:rsidRPr="006311A3">
        <w:rPr>
          <w:spacing w:val="1"/>
          <w:sz w:val="24"/>
        </w:rPr>
        <w:t xml:space="preserve"> </w:t>
      </w:r>
      <w:r w:rsidRPr="006311A3">
        <w:rPr>
          <w:sz w:val="24"/>
        </w:rPr>
        <w:t>простейшую классификацию;</w:t>
      </w:r>
    </w:p>
    <w:p w:rsidR="00B677EA" w:rsidRPr="006311A3" w:rsidRDefault="00B677EA" w:rsidP="002A2122">
      <w:pPr>
        <w:pStyle w:val="a6"/>
        <w:numPr>
          <w:ilvl w:val="0"/>
          <w:numId w:val="161"/>
        </w:numPr>
        <w:tabs>
          <w:tab w:val="left" w:pos="1713"/>
        </w:tabs>
        <w:ind w:left="426"/>
        <w:jc w:val="both"/>
        <w:rPr>
          <w:sz w:val="24"/>
        </w:rPr>
      </w:pPr>
      <w:r w:rsidRPr="006311A3">
        <w:rPr>
          <w:sz w:val="24"/>
        </w:rPr>
        <w:t>сравнивать</w:t>
      </w:r>
      <w:r w:rsidRPr="006311A3">
        <w:rPr>
          <w:spacing w:val="-4"/>
          <w:sz w:val="24"/>
        </w:rPr>
        <w:t xml:space="preserve"> </w:t>
      </w:r>
      <w:r w:rsidRPr="006311A3">
        <w:rPr>
          <w:sz w:val="24"/>
        </w:rPr>
        <w:t>по</w:t>
      </w:r>
      <w:r w:rsidRPr="006311A3">
        <w:rPr>
          <w:spacing w:val="-9"/>
          <w:sz w:val="24"/>
        </w:rPr>
        <w:t xml:space="preserve"> </w:t>
      </w:r>
      <w:r w:rsidRPr="006311A3">
        <w:rPr>
          <w:sz w:val="24"/>
        </w:rPr>
        <w:t>заданному</w:t>
      </w:r>
      <w:r w:rsidRPr="006311A3">
        <w:rPr>
          <w:spacing w:val="-13"/>
          <w:sz w:val="24"/>
        </w:rPr>
        <w:t xml:space="preserve"> </w:t>
      </w:r>
      <w:r w:rsidRPr="006311A3">
        <w:rPr>
          <w:sz w:val="24"/>
        </w:rPr>
        <w:t>количеству</w:t>
      </w:r>
      <w:r w:rsidRPr="006311A3">
        <w:rPr>
          <w:spacing w:val="-14"/>
          <w:sz w:val="24"/>
        </w:rPr>
        <w:t xml:space="preserve"> </w:t>
      </w:r>
      <w:r w:rsidRPr="006311A3">
        <w:rPr>
          <w:sz w:val="24"/>
        </w:rPr>
        <w:t>признаков</w:t>
      </w:r>
      <w:r w:rsidRPr="006311A3">
        <w:rPr>
          <w:spacing w:val="-8"/>
          <w:sz w:val="24"/>
        </w:rPr>
        <w:t xml:space="preserve"> </w:t>
      </w:r>
      <w:r w:rsidRPr="006311A3">
        <w:rPr>
          <w:sz w:val="24"/>
        </w:rPr>
        <w:t>объекты</w:t>
      </w:r>
      <w:r w:rsidRPr="006311A3">
        <w:rPr>
          <w:spacing w:val="-5"/>
          <w:sz w:val="24"/>
        </w:rPr>
        <w:t xml:space="preserve"> </w:t>
      </w:r>
      <w:r w:rsidRPr="006311A3">
        <w:rPr>
          <w:sz w:val="24"/>
        </w:rPr>
        <w:t>живой</w:t>
      </w:r>
      <w:r w:rsidRPr="006311A3">
        <w:rPr>
          <w:spacing w:val="-7"/>
          <w:sz w:val="24"/>
        </w:rPr>
        <w:t xml:space="preserve"> </w:t>
      </w:r>
      <w:r w:rsidRPr="006311A3">
        <w:rPr>
          <w:sz w:val="24"/>
        </w:rPr>
        <w:t>и</w:t>
      </w:r>
      <w:r w:rsidRPr="006311A3">
        <w:rPr>
          <w:spacing w:val="-7"/>
          <w:sz w:val="24"/>
        </w:rPr>
        <w:t xml:space="preserve"> </w:t>
      </w:r>
      <w:r w:rsidRPr="006311A3">
        <w:rPr>
          <w:sz w:val="24"/>
        </w:rPr>
        <w:t>неживойприроды;</w:t>
      </w:r>
    </w:p>
    <w:p w:rsidR="00B677EA" w:rsidRPr="006311A3" w:rsidRDefault="00B677EA" w:rsidP="002A2122">
      <w:pPr>
        <w:pStyle w:val="a6"/>
        <w:numPr>
          <w:ilvl w:val="0"/>
          <w:numId w:val="161"/>
        </w:numPr>
        <w:tabs>
          <w:tab w:val="left" w:pos="1713"/>
        </w:tabs>
        <w:ind w:left="426"/>
        <w:jc w:val="both"/>
        <w:rPr>
          <w:sz w:val="24"/>
        </w:rPr>
      </w:pPr>
      <w:r w:rsidRPr="006311A3">
        <w:rPr>
          <w:sz w:val="24"/>
        </w:rPr>
        <w:t>описывать на основе предложенного плана изученные объекты и явления природы,</w:t>
      </w:r>
      <w:r w:rsidRPr="006311A3">
        <w:rPr>
          <w:spacing w:val="1"/>
          <w:sz w:val="24"/>
        </w:rPr>
        <w:t xml:space="preserve"> </w:t>
      </w:r>
      <w:r w:rsidRPr="006311A3">
        <w:rPr>
          <w:sz w:val="24"/>
        </w:rPr>
        <w:t>выделяя</w:t>
      </w:r>
      <w:r w:rsidRPr="006311A3">
        <w:rPr>
          <w:spacing w:val="-1"/>
          <w:sz w:val="24"/>
        </w:rPr>
        <w:t xml:space="preserve"> </w:t>
      </w:r>
      <w:r w:rsidRPr="006311A3">
        <w:rPr>
          <w:sz w:val="24"/>
        </w:rPr>
        <w:t>их</w:t>
      </w:r>
      <w:r w:rsidRPr="006311A3">
        <w:rPr>
          <w:spacing w:val="-3"/>
          <w:sz w:val="24"/>
        </w:rPr>
        <w:t xml:space="preserve"> </w:t>
      </w:r>
      <w:r w:rsidRPr="006311A3">
        <w:rPr>
          <w:sz w:val="24"/>
        </w:rPr>
        <w:t>существенные</w:t>
      </w:r>
      <w:r w:rsidRPr="006311A3">
        <w:rPr>
          <w:spacing w:val="-3"/>
          <w:sz w:val="24"/>
        </w:rPr>
        <w:t xml:space="preserve"> </w:t>
      </w:r>
      <w:r w:rsidRPr="006311A3">
        <w:rPr>
          <w:sz w:val="24"/>
        </w:rPr>
        <w:t>признаки</w:t>
      </w:r>
      <w:r w:rsidRPr="006311A3">
        <w:rPr>
          <w:spacing w:val="-1"/>
          <w:sz w:val="24"/>
        </w:rPr>
        <w:t xml:space="preserve"> </w:t>
      </w:r>
      <w:r w:rsidRPr="006311A3">
        <w:rPr>
          <w:sz w:val="24"/>
        </w:rPr>
        <w:t>и</w:t>
      </w:r>
      <w:r w:rsidRPr="006311A3">
        <w:rPr>
          <w:spacing w:val="-4"/>
          <w:sz w:val="24"/>
        </w:rPr>
        <w:t xml:space="preserve"> </w:t>
      </w:r>
      <w:r w:rsidRPr="006311A3">
        <w:rPr>
          <w:sz w:val="24"/>
        </w:rPr>
        <w:t>характерные</w:t>
      </w:r>
      <w:r w:rsidRPr="006311A3">
        <w:rPr>
          <w:spacing w:val="-4"/>
          <w:sz w:val="24"/>
        </w:rPr>
        <w:t xml:space="preserve"> </w:t>
      </w:r>
      <w:r w:rsidRPr="006311A3">
        <w:rPr>
          <w:sz w:val="24"/>
        </w:rPr>
        <w:t>свойства;</w:t>
      </w:r>
    </w:p>
    <w:p w:rsidR="00B677EA" w:rsidRPr="006311A3" w:rsidRDefault="00B677EA" w:rsidP="002A2122">
      <w:pPr>
        <w:pStyle w:val="a6"/>
        <w:numPr>
          <w:ilvl w:val="0"/>
          <w:numId w:val="161"/>
        </w:numPr>
        <w:tabs>
          <w:tab w:val="left" w:pos="1713"/>
        </w:tabs>
        <w:ind w:left="426"/>
        <w:jc w:val="both"/>
        <w:rPr>
          <w:sz w:val="24"/>
        </w:rPr>
      </w:pPr>
      <w:r w:rsidRPr="006311A3">
        <w:rPr>
          <w:sz w:val="24"/>
        </w:rPr>
        <w:t>использовать различные источники информации о природе и обществе дляпоиска и</w:t>
      </w:r>
      <w:r w:rsidRPr="006311A3">
        <w:rPr>
          <w:spacing w:val="-57"/>
          <w:sz w:val="24"/>
        </w:rPr>
        <w:t xml:space="preserve"> </w:t>
      </w:r>
      <w:r w:rsidRPr="006311A3">
        <w:rPr>
          <w:sz w:val="24"/>
        </w:rPr>
        <w:t>извлечения информации, ответов</w:t>
      </w:r>
      <w:r w:rsidRPr="006311A3">
        <w:rPr>
          <w:spacing w:val="1"/>
          <w:sz w:val="24"/>
        </w:rPr>
        <w:t xml:space="preserve"> </w:t>
      </w:r>
      <w:r w:rsidRPr="006311A3">
        <w:rPr>
          <w:sz w:val="24"/>
        </w:rPr>
        <w:t>на</w:t>
      </w:r>
      <w:r w:rsidRPr="006311A3">
        <w:rPr>
          <w:spacing w:val="-1"/>
          <w:sz w:val="24"/>
        </w:rPr>
        <w:t xml:space="preserve"> </w:t>
      </w:r>
      <w:r w:rsidRPr="006311A3">
        <w:rPr>
          <w:sz w:val="24"/>
        </w:rPr>
        <w:t>вопросы;</w:t>
      </w:r>
    </w:p>
    <w:p w:rsidR="00B677EA" w:rsidRPr="006311A3" w:rsidRDefault="00B677EA" w:rsidP="002A2122">
      <w:pPr>
        <w:pStyle w:val="a6"/>
        <w:numPr>
          <w:ilvl w:val="0"/>
          <w:numId w:val="161"/>
        </w:numPr>
        <w:tabs>
          <w:tab w:val="left" w:pos="1713"/>
        </w:tabs>
        <w:ind w:left="426"/>
        <w:jc w:val="both"/>
        <w:rPr>
          <w:sz w:val="24"/>
        </w:rPr>
      </w:pPr>
      <w:r w:rsidRPr="006311A3">
        <w:rPr>
          <w:sz w:val="24"/>
        </w:rPr>
        <w:t>использовать</w:t>
      </w:r>
      <w:r w:rsidRPr="006311A3">
        <w:rPr>
          <w:spacing w:val="1"/>
          <w:sz w:val="24"/>
        </w:rPr>
        <w:t xml:space="preserve"> </w:t>
      </w:r>
      <w:r w:rsidRPr="006311A3">
        <w:rPr>
          <w:sz w:val="24"/>
        </w:rPr>
        <w:t>знания</w:t>
      </w:r>
      <w:r w:rsidRPr="006311A3">
        <w:rPr>
          <w:spacing w:val="1"/>
          <w:sz w:val="24"/>
        </w:rPr>
        <w:t xml:space="preserve"> </w:t>
      </w:r>
      <w:r w:rsidRPr="006311A3">
        <w:rPr>
          <w:sz w:val="24"/>
        </w:rPr>
        <w:t>о</w:t>
      </w:r>
      <w:r w:rsidRPr="006311A3">
        <w:rPr>
          <w:spacing w:val="1"/>
          <w:sz w:val="24"/>
        </w:rPr>
        <w:t xml:space="preserve"> </w:t>
      </w:r>
      <w:r w:rsidRPr="006311A3">
        <w:rPr>
          <w:sz w:val="24"/>
        </w:rPr>
        <w:t>взаимосвязях</w:t>
      </w:r>
      <w:r w:rsidRPr="006311A3">
        <w:rPr>
          <w:spacing w:val="1"/>
          <w:sz w:val="24"/>
        </w:rPr>
        <w:t xml:space="preserve"> </w:t>
      </w:r>
      <w:r w:rsidRPr="006311A3">
        <w:rPr>
          <w:sz w:val="24"/>
        </w:rPr>
        <w:t>в</w:t>
      </w:r>
      <w:r w:rsidRPr="006311A3">
        <w:rPr>
          <w:spacing w:val="1"/>
          <w:sz w:val="24"/>
        </w:rPr>
        <w:t xml:space="preserve"> </w:t>
      </w:r>
      <w:r w:rsidRPr="006311A3">
        <w:rPr>
          <w:sz w:val="24"/>
        </w:rPr>
        <w:t>природе,</w:t>
      </w:r>
      <w:r w:rsidRPr="006311A3">
        <w:rPr>
          <w:spacing w:val="1"/>
          <w:sz w:val="24"/>
        </w:rPr>
        <w:t xml:space="preserve"> </w:t>
      </w:r>
      <w:r w:rsidRPr="006311A3">
        <w:rPr>
          <w:sz w:val="24"/>
        </w:rPr>
        <w:t>связи</w:t>
      </w:r>
      <w:r w:rsidRPr="006311A3">
        <w:rPr>
          <w:spacing w:val="1"/>
          <w:sz w:val="24"/>
        </w:rPr>
        <w:t xml:space="preserve"> </w:t>
      </w:r>
      <w:r w:rsidRPr="006311A3">
        <w:rPr>
          <w:sz w:val="24"/>
        </w:rPr>
        <w:t>человека</w:t>
      </w:r>
      <w:r w:rsidRPr="006311A3">
        <w:rPr>
          <w:spacing w:val="1"/>
          <w:sz w:val="24"/>
        </w:rPr>
        <w:t xml:space="preserve"> </w:t>
      </w:r>
      <w:r w:rsidRPr="006311A3">
        <w:rPr>
          <w:sz w:val="24"/>
        </w:rPr>
        <w:t>и</w:t>
      </w:r>
      <w:r w:rsidRPr="006311A3">
        <w:rPr>
          <w:spacing w:val="1"/>
          <w:sz w:val="24"/>
        </w:rPr>
        <w:t xml:space="preserve"> </w:t>
      </w:r>
      <w:r w:rsidRPr="006311A3">
        <w:rPr>
          <w:sz w:val="24"/>
        </w:rPr>
        <w:t>природы</w:t>
      </w:r>
      <w:r w:rsidRPr="006311A3">
        <w:rPr>
          <w:spacing w:val="1"/>
          <w:sz w:val="24"/>
        </w:rPr>
        <w:t xml:space="preserve"> </w:t>
      </w:r>
      <w:r w:rsidRPr="006311A3">
        <w:rPr>
          <w:sz w:val="24"/>
        </w:rPr>
        <w:t>для</w:t>
      </w:r>
      <w:r w:rsidRPr="006311A3">
        <w:rPr>
          <w:spacing w:val="-57"/>
          <w:sz w:val="24"/>
        </w:rPr>
        <w:t xml:space="preserve"> </w:t>
      </w:r>
      <w:r w:rsidRPr="006311A3">
        <w:rPr>
          <w:sz w:val="24"/>
        </w:rPr>
        <w:t>объяснения</w:t>
      </w:r>
      <w:r w:rsidRPr="006311A3">
        <w:rPr>
          <w:spacing w:val="-8"/>
          <w:sz w:val="24"/>
        </w:rPr>
        <w:t xml:space="preserve"> </w:t>
      </w:r>
      <w:r w:rsidRPr="006311A3">
        <w:rPr>
          <w:sz w:val="24"/>
        </w:rPr>
        <w:t>простейших</w:t>
      </w:r>
      <w:r w:rsidRPr="006311A3">
        <w:rPr>
          <w:spacing w:val="-5"/>
          <w:sz w:val="24"/>
        </w:rPr>
        <w:t xml:space="preserve"> </w:t>
      </w:r>
      <w:r w:rsidRPr="006311A3">
        <w:rPr>
          <w:sz w:val="24"/>
        </w:rPr>
        <w:t>явлений</w:t>
      </w:r>
      <w:r w:rsidRPr="006311A3">
        <w:rPr>
          <w:spacing w:val="-10"/>
          <w:sz w:val="24"/>
        </w:rPr>
        <w:t xml:space="preserve"> </w:t>
      </w:r>
      <w:r w:rsidRPr="006311A3">
        <w:rPr>
          <w:sz w:val="24"/>
        </w:rPr>
        <w:t>и</w:t>
      </w:r>
      <w:r w:rsidRPr="006311A3">
        <w:rPr>
          <w:spacing w:val="-9"/>
          <w:sz w:val="24"/>
        </w:rPr>
        <w:t xml:space="preserve"> </w:t>
      </w:r>
      <w:r w:rsidRPr="006311A3">
        <w:rPr>
          <w:sz w:val="24"/>
        </w:rPr>
        <w:t>процессов</w:t>
      </w:r>
      <w:r w:rsidRPr="006311A3">
        <w:rPr>
          <w:spacing w:val="-11"/>
          <w:sz w:val="24"/>
        </w:rPr>
        <w:t xml:space="preserve"> </w:t>
      </w:r>
      <w:r w:rsidRPr="006311A3">
        <w:rPr>
          <w:sz w:val="24"/>
        </w:rPr>
        <w:t>в</w:t>
      </w:r>
      <w:r w:rsidRPr="006311A3">
        <w:rPr>
          <w:spacing w:val="-7"/>
          <w:sz w:val="24"/>
        </w:rPr>
        <w:t xml:space="preserve"> </w:t>
      </w:r>
      <w:r w:rsidRPr="006311A3">
        <w:rPr>
          <w:sz w:val="24"/>
        </w:rPr>
        <w:t>природе,</w:t>
      </w:r>
      <w:r w:rsidRPr="006311A3">
        <w:rPr>
          <w:spacing w:val="-10"/>
          <w:sz w:val="24"/>
        </w:rPr>
        <w:t xml:space="preserve"> </w:t>
      </w:r>
      <w:r w:rsidRPr="006311A3">
        <w:rPr>
          <w:sz w:val="24"/>
        </w:rPr>
        <w:t>организме</w:t>
      </w:r>
      <w:r w:rsidRPr="006311A3">
        <w:rPr>
          <w:spacing w:val="-11"/>
          <w:sz w:val="24"/>
        </w:rPr>
        <w:t xml:space="preserve"> </w:t>
      </w:r>
      <w:r w:rsidRPr="006311A3">
        <w:rPr>
          <w:sz w:val="24"/>
        </w:rPr>
        <w:t>человека;</w:t>
      </w:r>
    </w:p>
    <w:p w:rsidR="00B677EA" w:rsidRPr="006311A3" w:rsidRDefault="00B677EA" w:rsidP="002A2122">
      <w:pPr>
        <w:pStyle w:val="a6"/>
        <w:numPr>
          <w:ilvl w:val="0"/>
          <w:numId w:val="161"/>
        </w:numPr>
        <w:tabs>
          <w:tab w:val="left" w:pos="1713"/>
        </w:tabs>
        <w:ind w:left="426"/>
        <w:jc w:val="both"/>
        <w:rPr>
          <w:sz w:val="24"/>
        </w:rPr>
      </w:pPr>
      <w:r w:rsidRPr="006311A3">
        <w:rPr>
          <w:sz w:val="24"/>
        </w:rPr>
        <w:t>фиксировать результаты наблюдений, опытной работы, в процессе коллективной</w:t>
      </w:r>
      <w:r w:rsidRPr="006311A3">
        <w:rPr>
          <w:spacing w:val="1"/>
          <w:sz w:val="24"/>
        </w:rPr>
        <w:t xml:space="preserve"> </w:t>
      </w:r>
      <w:r w:rsidRPr="006311A3">
        <w:rPr>
          <w:sz w:val="24"/>
        </w:rPr>
        <w:t>деятельности</w:t>
      </w:r>
      <w:r w:rsidRPr="006311A3">
        <w:rPr>
          <w:spacing w:val="-4"/>
          <w:sz w:val="24"/>
        </w:rPr>
        <w:t xml:space="preserve"> </w:t>
      </w:r>
      <w:r w:rsidRPr="006311A3">
        <w:rPr>
          <w:sz w:val="24"/>
        </w:rPr>
        <w:t>обобщать</w:t>
      </w:r>
      <w:r w:rsidRPr="006311A3">
        <w:rPr>
          <w:spacing w:val="-3"/>
          <w:sz w:val="24"/>
        </w:rPr>
        <w:t xml:space="preserve"> </w:t>
      </w:r>
      <w:r w:rsidRPr="006311A3">
        <w:rPr>
          <w:sz w:val="24"/>
        </w:rPr>
        <w:t>полученные</w:t>
      </w:r>
      <w:r w:rsidRPr="006311A3">
        <w:rPr>
          <w:spacing w:val="-4"/>
          <w:sz w:val="24"/>
        </w:rPr>
        <w:t xml:space="preserve"> </w:t>
      </w:r>
      <w:r w:rsidRPr="006311A3">
        <w:rPr>
          <w:sz w:val="24"/>
        </w:rPr>
        <w:t>результаты и</w:t>
      </w:r>
      <w:r w:rsidRPr="006311A3">
        <w:rPr>
          <w:spacing w:val="-4"/>
          <w:sz w:val="24"/>
        </w:rPr>
        <w:t xml:space="preserve"> </w:t>
      </w:r>
      <w:r w:rsidRPr="006311A3">
        <w:rPr>
          <w:sz w:val="24"/>
        </w:rPr>
        <w:t>делать</w:t>
      </w:r>
      <w:r w:rsidRPr="006311A3">
        <w:rPr>
          <w:spacing w:val="-3"/>
          <w:sz w:val="24"/>
        </w:rPr>
        <w:t xml:space="preserve"> </w:t>
      </w:r>
      <w:r w:rsidRPr="006311A3">
        <w:rPr>
          <w:sz w:val="24"/>
        </w:rPr>
        <w:t>выводы;</w:t>
      </w:r>
    </w:p>
    <w:p w:rsidR="00B677EA" w:rsidRPr="006311A3" w:rsidRDefault="00B677EA" w:rsidP="002A2122">
      <w:pPr>
        <w:pStyle w:val="a6"/>
        <w:numPr>
          <w:ilvl w:val="0"/>
          <w:numId w:val="161"/>
        </w:numPr>
        <w:tabs>
          <w:tab w:val="left" w:pos="1713"/>
        </w:tabs>
        <w:ind w:left="426"/>
        <w:jc w:val="both"/>
        <w:rPr>
          <w:sz w:val="24"/>
        </w:rPr>
      </w:pPr>
      <w:r w:rsidRPr="006311A3">
        <w:rPr>
          <w:sz w:val="24"/>
        </w:rPr>
        <w:t>создавать по заданному плану собственные развёрнутые высказывания о природе,</w:t>
      </w:r>
      <w:r w:rsidRPr="006311A3">
        <w:rPr>
          <w:spacing w:val="1"/>
          <w:sz w:val="24"/>
        </w:rPr>
        <w:t xml:space="preserve"> </w:t>
      </w:r>
      <w:r w:rsidRPr="006311A3">
        <w:rPr>
          <w:sz w:val="24"/>
        </w:rPr>
        <w:t>человеке</w:t>
      </w:r>
      <w:r w:rsidRPr="006311A3">
        <w:rPr>
          <w:spacing w:val="-2"/>
          <w:sz w:val="24"/>
        </w:rPr>
        <w:t xml:space="preserve"> </w:t>
      </w:r>
      <w:r w:rsidRPr="006311A3">
        <w:rPr>
          <w:sz w:val="24"/>
        </w:rPr>
        <w:t>и обществе, сопровождая выступление</w:t>
      </w:r>
      <w:r w:rsidRPr="006311A3">
        <w:rPr>
          <w:spacing w:val="-1"/>
          <w:sz w:val="24"/>
        </w:rPr>
        <w:t xml:space="preserve"> </w:t>
      </w:r>
      <w:r w:rsidRPr="006311A3">
        <w:rPr>
          <w:sz w:val="24"/>
        </w:rPr>
        <w:t>иллюстрациям</w:t>
      </w:r>
      <w:proofErr w:type="gramStart"/>
      <w:r w:rsidRPr="006311A3">
        <w:rPr>
          <w:sz w:val="24"/>
        </w:rPr>
        <w:t>и(</w:t>
      </w:r>
      <w:proofErr w:type="gramEnd"/>
      <w:r w:rsidRPr="006311A3">
        <w:rPr>
          <w:sz w:val="24"/>
        </w:rPr>
        <w:t>презентацией);</w:t>
      </w:r>
    </w:p>
    <w:p w:rsidR="00B677EA" w:rsidRPr="006311A3" w:rsidRDefault="00B677EA" w:rsidP="002A2122">
      <w:pPr>
        <w:pStyle w:val="a6"/>
        <w:numPr>
          <w:ilvl w:val="0"/>
          <w:numId w:val="161"/>
        </w:numPr>
        <w:tabs>
          <w:tab w:val="left" w:pos="1713"/>
        </w:tabs>
        <w:ind w:left="426"/>
        <w:jc w:val="both"/>
        <w:rPr>
          <w:sz w:val="24"/>
        </w:rPr>
      </w:pPr>
      <w:r w:rsidRPr="006311A3">
        <w:rPr>
          <w:spacing w:val="-1"/>
          <w:sz w:val="24"/>
        </w:rPr>
        <w:t>соблюдать</w:t>
      </w:r>
      <w:r w:rsidRPr="006311A3">
        <w:rPr>
          <w:sz w:val="24"/>
        </w:rPr>
        <w:t xml:space="preserve"> </w:t>
      </w:r>
      <w:r w:rsidRPr="006311A3">
        <w:rPr>
          <w:spacing w:val="-1"/>
          <w:sz w:val="24"/>
        </w:rPr>
        <w:t>правила</w:t>
      </w:r>
      <w:r w:rsidRPr="006311A3">
        <w:rPr>
          <w:spacing w:val="58"/>
          <w:sz w:val="24"/>
        </w:rPr>
        <w:t xml:space="preserve"> </w:t>
      </w:r>
      <w:r w:rsidRPr="006311A3">
        <w:rPr>
          <w:sz w:val="24"/>
        </w:rPr>
        <w:t>безопасного поведения пассажира железнодорожного, водного</w:t>
      </w:r>
      <w:r w:rsidRPr="006311A3">
        <w:rPr>
          <w:spacing w:val="-57"/>
          <w:sz w:val="24"/>
        </w:rPr>
        <w:t xml:space="preserve"> </w:t>
      </w:r>
      <w:r w:rsidRPr="006311A3">
        <w:rPr>
          <w:sz w:val="24"/>
        </w:rPr>
        <w:t>и авиатранспорта;</w:t>
      </w:r>
    </w:p>
    <w:p w:rsidR="00B677EA" w:rsidRPr="006311A3" w:rsidRDefault="00B677EA" w:rsidP="002A2122">
      <w:pPr>
        <w:pStyle w:val="a6"/>
        <w:numPr>
          <w:ilvl w:val="0"/>
          <w:numId w:val="161"/>
        </w:numPr>
        <w:tabs>
          <w:tab w:val="left" w:pos="1713"/>
        </w:tabs>
        <w:ind w:left="426"/>
        <w:jc w:val="both"/>
        <w:rPr>
          <w:sz w:val="24"/>
        </w:rPr>
      </w:pPr>
      <w:r w:rsidRPr="006311A3">
        <w:rPr>
          <w:sz w:val="24"/>
        </w:rPr>
        <w:t>соблюдать основы здорового образа жизни, в том числе требования к двигательной</w:t>
      </w:r>
      <w:r w:rsidRPr="006311A3">
        <w:rPr>
          <w:spacing w:val="1"/>
          <w:sz w:val="24"/>
        </w:rPr>
        <w:t xml:space="preserve"> </w:t>
      </w:r>
      <w:r w:rsidRPr="006311A3">
        <w:rPr>
          <w:sz w:val="24"/>
        </w:rPr>
        <w:t>активности</w:t>
      </w:r>
      <w:r w:rsidRPr="006311A3">
        <w:rPr>
          <w:spacing w:val="-4"/>
          <w:sz w:val="24"/>
        </w:rPr>
        <w:t xml:space="preserve"> </w:t>
      </w:r>
      <w:r w:rsidRPr="006311A3">
        <w:rPr>
          <w:sz w:val="24"/>
        </w:rPr>
        <w:t>и принципы здорового питания;</w:t>
      </w:r>
    </w:p>
    <w:p w:rsidR="00B677EA" w:rsidRPr="006311A3" w:rsidRDefault="00B677EA" w:rsidP="002A2122">
      <w:pPr>
        <w:pStyle w:val="a6"/>
        <w:numPr>
          <w:ilvl w:val="0"/>
          <w:numId w:val="161"/>
        </w:numPr>
        <w:tabs>
          <w:tab w:val="left" w:pos="1713"/>
        </w:tabs>
        <w:ind w:left="426"/>
        <w:jc w:val="both"/>
        <w:rPr>
          <w:sz w:val="24"/>
        </w:rPr>
      </w:pPr>
      <w:r w:rsidRPr="006311A3">
        <w:rPr>
          <w:sz w:val="24"/>
        </w:rPr>
        <w:t>соблюдать</w:t>
      </w:r>
      <w:r w:rsidRPr="006311A3">
        <w:rPr>
          <w:spacing w:val="-7"/>
          <w:sz w:val="24"/>
        </w:rPr>
        <w:t xml:space="preserve"> </w:t>
      </w:r>
      <w:r w:rsidRPr="006311A3">
        <w:rPr>
          <w:sz w:val="24"/>
        </w:rPr>
        <w:t>основы</w:t>
      </w:r>
      <w:r w:rsidRPr="006311A3">
        <w:rPr>
          <w:spacing w:val="-8"/>
          <w:sz w:val="24"/>
        </w:rPr>
        <w:t xml:space="preserve"> </w:t>
      </w:r>
      <w:r w:rsidRPr="006311A3">
        <w:rPr>
          <w:sz w:val="24"/>
        </w:rPr>
        <w:t>профилактики</w:t>
      </w:r>
      <w:r w:rsidRPr="006311A3">
        <w:rPr>
          <w:spacing w:val="-8"/>
          <w:sz w:val="24"/>
        </w:rPr>
        <w:t xml:space="preserve"> </w:t>
      </w:r>
      <w:r w:rsidRPr="006311A3">
        <w:rPr>
          <w:sz w:val="24"/>
        </w:rPr>
        <w:t>заболеваний;</w:t>
      </w:r>
    </w:p>
    <w:p w:rsidR="00B677EA" w:rsidRPr="006311A3" w:rsidRDefault="00B677EA" w:rsidP="002A2122">
      <w:pPr>
        <w:pStyle w:val="a6"/>
        <w:numPr>
          <w:ilvl w:val="0"/>
          <w:numId w:val="161"/>
        </w:numPr>
        <w:tabs>
          <w:tab w:val="left" w:pos="1713"/>
        </w:tabs>
        <w:ind w:left="426"/>
        <w:jc w:val="both"/>
        <w:rPr>
          <w:sz w:val="24"/>
        </w:rPr>
      </w:pPr>
      <w:r w:rsidRPr="006311A3">
        <w:rPr>
          <w:sz w:val="24"/>
        </w:rPr>
        <w:t>соблюдать</w:t>
      </w:r>
      <w:r w:rsidRPr="006311A3">
        <w:rPr>
          <w:spacing w:val="-5"/>
          <w:sz w:val="24"/>
        </w:rPr>
        <w:t xml:space="preserve"> </w:t>
      </w:r>
      <w:r w:rsidRPr="006311A3">
        <w:rPr>
          <w:sz w:val="24"/>
        </w:rPr>
        <w:t>правила</w:t>
      </w:r>
      <w:r w:rsidRPr="006311A3">
        <w:rPr>
          <w:spacing w:val="-3"/>
          <w:sz w:val="24"/>
        </w:rPr>
        <w:t xml:space="preserve"> </w:t>
      </w:r>
      <w:r w:rsidRPr="006311A3">
        <w:rPr>
          <w:sz w:val="24"/>
        </w:rPr>
        <w:t>безопасного</w:t>
      </w:r>
      <w:r w:rsidRPr="006311A3">
        <w:rPr>
          <w:spacing w:val="-4"/>
          <w:sz w:val="24"/>
        </w:rPr>
        <w:t xml:space="preserve"> </w:t>
      </w:r>
      <w:r w:rsidRPr="006311A3">
        <w:rPr>
          <w:sz w:val="24"/>
        </w:rPr>
        <w:t>поведения</w:t>
      </w:r>
      <w:r w:rsidRPr="006311A3">
        <w:rPr>
          <w:spacing w:val="-7"/>
          <w:sz w:val="24"/>
        </w:rPr>
        <w:t xml:space="preserve"> </w:t>
      </w:r>
      <w:r w:rsidRPr="006311A3">
        <w:rPr>
          <w:sz w:val="24"/>
        </w:rPr>
        <w:t>во</w:t>
      </w:r>
      <w:r w:rsidRPr="006311A3">
        <w:rPr>
          <w:spacing w:val="-6"/>
          <w:sz w:val="24"/>
        </w:rPr>
        <w:t xml:space="preserve"> </w:t>
      </w:r>
      <w:r w:rsidRPr="006311A3">
        <w:rPr>
          <w:sz w:val="24"/>
        </w:rPr>
        <w:t>дворе</w:t>
      </w:r>
      <w:r w:rsidRPr="006311A3">
        <w:rPr>
          <w:spacing w:val="-6"/>
          <w:sz w:val="24"/>
        </w:rPr>
        <w:t xml:space="preserve"> </w:t>
      </w:r>
      <w:r w:rsidRPr="006311A3">
        <w:rPr>
          <w:sz w:val="24"/>
        </w:rPr>
        <w:t>жилого</w:t>
      </w:r>
      <w:r w:rsidRPr="006311A3">
        <w:rPr>
          <w:spacing w:val="-4"/>
          <w:sz w:val="24"/>
        </w:rPr>
        <w:t xml:space="preserve"> </w:t>
      </w:r>
      <w:r w:rsidRPr="006311A3">
        <w:rPr>
          <w:sz w:val="24"/>
        </w:rPr>
        <w:t>дома;</w:t>
      </w:r>
    </w:p>
    <w:p w:rsidR="00B677EA" w:rsidRPr="006311A3" w:rsidRDefault="00B677EA" w:rsidP="002A2122">
      <w:pPr>
        <w:pStyle w:val="a6"/>
        <w:numPr>
          <w:ilvl w:val="0"/>
          <w:numId w:val="161"/>
        </w:numPr>
        <w:tabs>
          <w:tab w:val="left" w:pos="1713"/>
        </w:tabs>
        <w:ind w:left="426"/>
        <w:jc w:val="both"/>
        <w:rPr>
          <w:sz w:val="24"/>
        </w:rPr>
      </w:pPr>
      <w:r w:rsidRPr="006311A3">
        <w:rPr>
          <w:sz w:val="24"/>
        </w:rPr>
        <w:t>соблюдать</w:t>
      </w:r>
      <w:r w:rsidRPr="006311A3">
        <w:rPr>
          <w:spacing w:val="-7"/>
          <w:sz w:val="24"/>
        </w:rPr>
        <w:t xml:space="preserve"> </w:t>
      </w:r>
      <w:r w:rsidRPr="006311A3">
        <w:rPr>
          <w:sz w:val="24"/>
        </w:rPr>
        <w:t>правила</w:t>
      </w:r>
      <w:r w:rsidRPr="006311A3">
        <w:rPr>
          <w:spacing w:val="-6"/>
          <w:sz w:val="24"/>
        </w:rPr>
        <w:t xml:space="preserve"> </w:t>
      </w:r>
      <w:r w:rsidRPr="006311A3">
        <w:rPr>
          <w:sz w:val="24"/>
        </w:rPr>
        <w:t>нравственного</w:t>
      </w:r>
      <w:r w:rsidRPr="006311A3">
        <w:rPr>
          <w:spacing w:val="-4"/>
          <w:sz w:val="24"/>
        </w:rPr>
        <w:t xml:space="preserve"> </w:t>
      </w:r>
      <w:r w:rsidRPr="006311A3">
        <w:rPr>
          <w:sz w:val="24"/>
        </w:rPr>
        <w:t>поведения</w:t>
      </w:r>
      <w:r w:rsidRPr="006311A3">
        <w:rPr>
          <w:spacing w:val="-8"/>
          <w:sz w:val="24"/>
        </w:rPr>
        <w:t xml:space="preserve"> </w:t>
      </w:r>
      <w:r w:rsidRPr="006311A3">
        <w:rPr>
          <w:sz w:val="24"/>
        </w:rPr>
        <w:t>на</w:t>
      </w:r>
      <w:r w:rsidRPr="006311A3">
        <w:rPr>
          <w:spacing w:val="-9"/>
          <w:sz w:val="24"/>
        </w:rPr>
        <w:t xml:space="preserve"> </w:t>
      </w:r>
      <w:r w:rsidRPr="006311A3">
        <w:rPr>
          <w:sz w:val="24"/>
        </w:rPr>
        <w:t>природе;</w:t>
      </w:r>
    </w:p>
    <w:p w:rsidR="00B677EA" w:rsidRPr="006311A3" w:rsidRDefault="00B677EA" w:rsidP="002A2122">
      <w:pPr>
        <w:pStyle w:val="a6"/>
        <w:numPr>
          <w:ilvl w:val="0"/>
          <w:numId w:val="161"/>
        </w:numPr>
        <w:tabs>
          <w:tab w:val="left" w:pos="1713"/>
        </w:tabs>
        <w:ind w:left="426"/>
        <w:jc w:val="both"/>
        <w:rPr>
          <w:sz w:val="24"/>
        </w:rPr>
      </w:pPr>
      <w:r w:rsidRPr="006311A3">
        <w:rPr>
          <w:sz w:val="24"/>
        </w:rPr>
        <w:t>безопасно</w:t>
      </w:r>
      <w:r w:rsidRPr="006311A3">
        <w:rPr>
          <w:spacing w:val="1"/>
          <w:sz w:val="24"/>
        </w:rPr>
        <w:t xml:space="preserve"> </w:t>
      </w:r>
      <w:r w:rsidRPr="006311A3">
        <w:rPr>
          <w:sz w:val="24"/>
        </w:rPr>
        <w:t>использовать</w:t>
      </w:r>
      <w:r w:rsidRPr="006311A3">
        <w:rPr>
          <w:spacing w:val="1"/>
          <w:sz w:val="24"/>
        </w:rPr>
        <w:t xml:space="preserve"> </w:t>
      </w:r>
      <w:r w:rsidRPr="006311A3">
        <w:rPr>
          <w:sz w:val="24"/>
        </w:rPr>
        <w:t>персональные</w:t>
      </w:r>
      <w:r w:rsidRPr="006311A3">
        <w:rPr>
          <w:spacing w:val="1"/>
          <w:sz w:val="24"/>
        </w:rPr>
        <w:t xml:space="preserve"> </w:t>
      </w:r>
      <w:r w:rsidRPr="006311A3">
        <w:rPr>
          <w:sz w:val="24"/>
        </w:rPr>
        <w:t>данные</w:t>
      </w:r>
      <w:r w:rsidRPr="006311A3">
        <w:rPr>
          <w:spacing w:val="1"/>
          <w:sz w:val="24"/>
        </w:rPr>
        <w:t xml:space="preserve"> </w:t>
      </w:r>
      <w:r w:rsidRPr="006311A3">
        <w:rPr>
          <w:sz w:val="24"/>
        </w:rPr>
        <w:t>в</w:t>
      </w:r>
      <w:r w:rsidRPr="006311A3">
        <w:rPr>
          <w:spacing w:val="1"/>
          <w:sz w:val="24"/>
        </w:rPr>
        <w:t xml:space="preserve"> </w:t>
      </w:r>
      <w:r w:rsidRPr="006311A3">
        <w:rPr>
          <w:sz w:val="24"/>
        </w:rPr>
        <w:t>условиях</w:t>
      </w:r>
      <w:r w:rsidRPr="006311A3">
        <w:rPr>
          <w:spacing w:val="61"/>
          <w:sz w:val="24"/>
        </w:rPr>
        <w:t xml:space="preserve"> </w:t>
      </w:r>
      <w:r w:rsidRPr="006311A3">
        <w:rPr>
          <w:sz w:val="24"/>
        </w:rPr>
        <w:t>контролируемого</w:t>
      </w:r>
      <w:r w:rsidRPr="006311A3">
        <w:rPr>
          <w:spacing w:val="1"/>
          <w:sz w:val="24"/>
        </w:rPr>
        <w:t xml:space="preserve"> </w:t>
      </w:r>
      <w:r w:rsidRPr="006311A3">
        <w:rPr>
          <w:sz w:val="24"/>
        </w:rPr>
        <w:t>доступа в Интернет; ориентироваться в возможных мошеннических</w:t>
      </w:r>
      <w:r w:rsidRPr="006311A3">
        <w:rPr>
          <w:spacing w:val="60"/>
          <w:sz w:val="24"/>
        </w:rPr>
        <w:t xml:space="preserve"> </w:t>
      </w:r>
      <w:r w:rsidRPr="006311A3">
        <w:rPr>
          <w:sz w:val="24"/>
        </w:rPr>
        <w:t>действиях при общении</w:t>
      </w:r>
      <w:r w:rsidRPr="006311A3">
        <w:rPr>
          <w:spacing w:val="1"/>
          <w:sz w:val="24"/>
        </w:rPr>
        <w:t xml:space="preserve"> </w:t>
      </w:r>
      <w:r w:rsidRPr="006311A3">
        <w:rPr>
          <w:sz w:val="24"/>
        </w:rPr>
        <w:t>в</w:t>
      </w:r>
      <w:r w:rsidRPr="006311A3">
        <w:rPr>
          <w:spacing w:val="-2"/>
          <w:sz w:val="24"/>
        </w:rPr>
        <w:t xml:space="preserve"> </w:t>
      </w:r>
      <w:r w:rsidRPr="006311A3">
        <w:rPr>
          <w:sz w:val="24"/>
        </w:rPr>
        <w:t>мессенджерах.</w:t>
      </w:r>
    </w:p>
    <w:p w:rsidR="00B677EA" w:rsidRPr="00B677EA" w:rsidRDefault="00B677EA" w:rsidP="002A2122">
      <w:pPr>
        <w:jc w:val="both"/>
        <w:rPr>
          <w:sz w:val="24"/>
          <w:szCs w:val="24"/>
        </w:rPr>
      </w:pPr>
    </w:p>
    <w:p w:rsidR="00B677EA" w:rsidRPr="00B677EA" w:rsidRDefault="00B677EA" w:rsidP="002A2122">
      <w:pPr>
        <w:numPr>
          <w:ilvl w:val="0"/>
          <w:numId w:val="138"/>
        </w:numPr>
        <w:tabs>
          <w:tab w:val="left" w:pos="1713"/>
        </w:tabs>
        <w:ind w:left="0" w:hanging="287"/>
        <w:jc w:val="both"/>
        <w:outlineLvl w:val="0"/>
        <w:rPr>
          <w:b/>
          <w:bCs/>
          <w:sz w:val="24"/>
          <w:szCs w:val="24"/>
        </w:rPr>
      </w:pPr>
      <w:r w:rsidRPr="00B677EA">
        <w:rPr>
          <w:b/>
          <w:bCs/>
          <w:sz w:val="24"/>
          <w:szCs w:val="24"/>
        </w:rPr>
        <w:t>класс</w:t>
      </w:r>
    </w:p>
    <w:p w:rsidR="00B677EA" w:rsidRPr="00B677EA" w:rsidRDefault="00B677EA" w:rsidP="002A2122">
      <w:pPr>
        <w:jc w:val="both"/>
        <w:rPr>
          <w:b/>
          <w:sz w:val="23"/>
          <w:szCs w:val="24"/>
        </w:rPr>
      </w:pPr>
    </w:p>
    <w:p w:rsidR="00B677EA" w:rsidRPr="00B677EA" w:rsidRDefault="00B677EA" w:rsidP="002A2122">
      <w:pPr>
        <w:jc w:val="both"/>
        <w:rPr>
          <w:sz w:val="24"/>
          <w:szCs w:val="24"/>
        </w:rPr>
      </w:pPr>
      <w:r w:rsidRPr="00B677EA">
        <w:rPr>
          <w:sz w:val="24"/>
          <w:szCs w:val="24"/>
        </w:rPr>
        <w:t>К</w:t>
      </w:r>
      <w:r w:rsidRPr="00B677EA">
        <w:rPr>
          <w:spacing w:val="-7"/>
          <w:sz w:val="24"/>
          <w:szCs w:val="24"/>
        </w:rPr>
        <w:t xml:space="preserve"> </w:t>
      </w:r>
      <w:r w:rsidRPr="00B677EA">
        <w:rPr>
          <w:sz w:val="24"/>
          <w:szCs w:val="24"/>
        </w:rPr>
        <w:t>концу</w:t>
      </w:r>
      <w:r w:rsidRPr="00B677EA">
        <w:rPr>
          <w:spacing w:val="-15"/>
          <w:sz w:val="24"/>
          <w:szCs w:val="24"/>
        </w:rPr>
        <w:t xml:space="preserve"> </w:t>
      </w:r>
      <w:r w:rsidRPr="00B677EA">
        <w:rPr>
          <w:sz w:val="24"/>
          <w:szCs w:val="24"/>
        </w:rPr>
        <w:t>обучения в</w:t>
      </w:r>
      <w:r w:rsidRPr="00B677EA">
        <w:rPr>
          <w:spacing w:val="-2"/>
          <w:sz w:val="24"/>
          <w:szCs w:val="24"/>
        </w:rPr>
        <w:t xml:space="preserve"> </w:t>
      </w:r>
      <w:r w:rsidRPr="00B677EA">
        <w:rPr>
          <w:b/>
          <w:sz w:val="24"/>
          <w:szCs w:val="24"/>
        </w:rPr>
        <w:t>4</w:t>
      </w:r>
      <w:r w:rsidRPr="00B677EA">
        <w:rPr>
          <w:b/>
          <w:spacing w:val="-4"/>
          <w:sz w:val="24"/>
          <w:szCs w:val="24"/>
        </w:rPr>
        <w:t xml:space="preserve"> </w:t>
      </w:r>
      <w:r w:rsidRPr="00B677EA">
        <w:rPr>
          <w:b/>
          <w:sz w:val="24"/>
          <w:szCs w:val="24"/>
        </w:rPr>
        <w:t>классе</w:t>
      </w:r>
      <w:r w:rsidRPr="00B677EA">
        <w:rPr>
          <w:b/>
          <w:spacing w:val="-6"/>
          <w:sz w:val="24"/>
          <w:szCs w:val="24"/>
        </w:rPr>
        <w:t xml:space="preserve"> </w:t>
      </w:r>
      <w:proofErr w:type="gramStart"/>
      <w:r w:rsidRPr="00B677EA">
        <w:rPr>
          <w:sz w:val="24"/>
          <w:szCs w:val="24"/>
        </w:rPr>
        <w:t>обучающийся</w:t>
      </w:r>
      <w:proofErr w:type="gramEnd"/>
      <w:r w:rsidRPr="00B677EA">
        <w:rPr>
          <w:spacing w:val="-2"/>
          <w:sz w:val="24"/>
          <w:szCs w:val="24"/>
        </w:rPr>
        <w:t xml:space="preserve"> </w:t>
      </w:r>
      <w:r w:rsidRPr="00B677EA">
        <w:rPr>
          <w:sz w:val="24"/>
          <w:szCs w:val="24"/>
        </w:rPr>
        <w:t>научится:</w:t>
      </w:r>
    </w:p>
    <w:p w:rsidR="00B677EA" w:rsidRPr="00B677EA" w:rsidRDefault="00B677EA" w:rsidP="002A2122">
      <w:pPr>
        <w:numPr>
          <w:ilvl w:val="0"/>
          <w:numId w:val="162"/>
        </w:numPr>
        <w:tabs>
          <w:tab w:val="left" w:pos="1713"/>
        </w:tabs>
        <w:ind w:left="426"/>
        <w:jc w:val="both"/>
        <w:rPr>
          <w:sz w:val="24"/>
        </w:rPr>
      </w:pPr>
      <w:r w:rsidRPr="00B677EA">
        <w:rPr>
          <w:sz w:val="24"/>
        </w:rPr>
        <w:t>проявлять уважение к семейным ценностям и традициям, традициям своего народа</w:t>
      </w:r>
      <w:r w:rsidRPr="00B677EA">
        <w:rPr>
          <w:spacing w:val="1"/>
          <w:sz w:val="24"/>
        </w:rPr>
        <w:t xml:space="preserve"> </w:t>
      </w:r>
      <w:r w:rsidRPr="00B677EA">
        <w:rPr>
          <w:sz w:val="24"/>
        </w:rPr>
        <w:t>и других народов, государственным символам России; соблюдать правила нравственного</w:t>
      </w:r>
      <w:r w:rsidRPr="00B677EA">
        <w:rPr>
          <w:spacing w:val="1"/>
          <w:sz w:val="24"/>
        </w:rPr>
        <w:t xml:space="preserve"> </w:t>
      </w:r>
      <w:r w:rsidRPr="00B677EA">
        <w:rPr>
          <w:sz w:val="24"/>
        </w:rPr>
        <w:t>поведения</w:t>
      </w:r>
      <w:r w:rsidRPr="00B677EA">
        <w:rPr>
          <w:spacing w:val="-3"/>
          <w:sz w:val="24"/>
        </w:rPr>
        <w:t xml:space="preserve"> </w:t>
      </w:r>
      <w:r w:rsidRPr="00B677EA">
        <w:rPr>
          <w:sz w:val="24"/>
        </w:rPr>
        <w:t>в</w:t>
      </w:r>
      <w:r w:rsidRPr="00B677EA">
        <w:rPr>
          <w:spacing w:val="-1"/>
          <w:sz w:val="24"/>
        </w:rPr>
        <w:t xml:space="preserve"> </w:t>
      </w:r>
      <w:r w:rsidRPr="00B677EA">
        <w:rPr>
          <w:sz w:val="24"/>
        </w:rPr>
        <w:t>социуме;</w:t>
      </w:r>
    </w:p>
    <w:p w:rsidR="00B677EA" w:rsidRPr="00B677EA" w:rsidRDefault="00B677EA" w:rsidP="002A2122">
      <w:pPr>
        <w:numPr>
          <w:ilvl w:val="0"/>
          <w:numId w:val="162"/>
        </w:numPr>
        <w:tabs>
          <w:tab w:val="left" w:pos="1713"/>
        </w:tabs>
        <w:ind w:left="426"/>
        <w:jc w:val="both"/>
        <w:rPr>
          <w:sz w:val="24"/>
        </w:rPr>
      </w:pPr>
      <w:r w:rsidRPr="00B677EA">
        <w:rPr>
          <w:sz w:val="24"/>
        </w:rPr>
        <w:t>показывать</w:t>
      </w:r>
      <w:r w:rsidRPr="00B677EA">
        <w:rPr>
          <w:spacing w:val="1"/>
          <w:sz w:val="24"/>
        </w:rPr>
        <w:t xml:space="preserve"> </w:t>
      </w:r>
      <w:r w:rsidRPr="00B677EA">
        <w:rPr>
          <w:sz w:val="24"/>
        </w:rPr>
        <w:t>на</w:t>
      </w:r>
      <w:r w:rsidRPr="00B677EA">
        <w:rPr>
          <w:spacing w:val="1"/>
          <w:sz w:val="24"/>
        </w:rPr>
        <w:t xml:space="preserve"> </w:t>
      </w:r>
      <w:r w:rsidRPr="00B677EA">
        <w:rPr>
          <w:sz w:val="24"/>
        </w:rPr>
        <w:t>физической</w:t>
      </w:r>
      <w:r w:rsidRPr="00B677EA">
        <w:rPr>
          <w:spacing w:val="1"/>
          <w:sz w:val="24"/>
        </w:rPr>
        <w:t xml:space="preserve"> </w:t>
      </w:r>
      <w:r w:rsidRPr="00B677EA">
        <w:rPr>
          <w:sz w:val="24"/>
        </w:rPr>
        <w:t>карте</w:t>
      </w:r>
      <w:r w:rsidRPr="00B677EA">
        <w:rPr>
          <w:spacing w:val="1"/>
          <w:sz w:val="24"/>
        </w:rPr>
        <w:t xml:space="preserve"> </w:t>
      </w:r>
      <w:r w:rsidRPr="00B677EA">
        <w:rPr>
          <w:sz w:val="24"/>
        </w:rPr>
        <w:t>изученные</w:t>
      </w:r>
      <w:r w:rsidRPr="00B677EA">
        <w:rPr>
          <w:spacing w:val="1"/>
          <w:sz w:val="24"/>
        </w:rPr>
        <w:t xml:space="preserve"> </w:t>
      </w:r>
      <w:r w:rsidRPr="00B677EA">
        <w:rPr>
          <w:sz w:val="24"/>
        </w:rPr>
        <w:t>крупные</w:t>
      </w:r>
      <w:r w:rsidRPr="00B677EA">
        <w:rPr>
          <w:spacing w:val="1"/>
          <w:sz w:val="24"/>
        </w:rPr>
        <w:t xml:space="preserve"> </w:t>
      </w:r>
      <w:r w:rsidRPr="00B677EA">
        <w:rPr>
          <w:sz w:val="24"/>
        </w:rPr>
        <w:t>географические</w:t>
      </w:r>
      <w:r w:rsidRPr="00B677EA">
        <w:rPr>
          <w:spacing w:val="1"/>
          <w:sz w:val="24"/>
        </w:rPr>
        <w:t xml:space="preserve"> </w:t>
      </w:r>
      <w:r w:rsidRPr="00B677EA">
        <w:rPr>
          <w:sz w:val="24"/>
        </w:rPr>
        <w:t>объекты</w:t>
      </w:r>
      <w:r w:rsidRPr="00B677EA">
        <w:rPr>
          <w:spacing w:val="1"/>
          <w:sz w:val="24"/>
        </w:rPr>
        <w:t xml:space="preserve"> </w:t>
      </w:r>
      <w:r w:rsidRPr="00B677EA">
        <w:rPr>
          <w:sz w:val="24"/>
        </w:rPr>
        <w:t>России</w:t>
      </w:r>
      <w:r w:rsidRPr="00B677EA">
        <w:rPr>
          <w:spacing w:val="-1"/>
          <w:sz w:val="24"/>
        </w:rPr>
        <w:t xml:space="preserve"> </w:t>
      </w:r>
      <w:r w:rsidRPr="00B677EA">
        <w:rPr>
          <w:sz w:val="24"/>
        </w:rPr>
        <w:t>(горы,</w:t>
      </w:r>
      <w:r w:rsidRPr="00B677EA">
        <w:rPr>
          <w:spacing w:val="-2"/>
          <w:sz w:val="24"/>
        </w:rPr>
        <w:t xml:space="preserve"> </w:t>
      </w:r>
      <w:r w:rsidRPr="00B677EA">
        <w:rPr>
          <w:sz w:val="24"/>
        </w:rPr>
        <w:t>равнины,</w:t>
      </w:r>
      <w:r w:rsidRPr="00B677EA">
        <w:rPr>
          <w:spacing w:val="-3"/>
          <w:sz w:val="24"/>
        </w:rPr>
        <w:t xml:space="preserve"> </w:t>
      </w:r>
      <w:r w:rsidRPr="00B677EA">
        <w:rPr>
          <w:sz w:val="24"/>
        </w:rPr>
        <w:t>реки,</w:t>
      </w:r>
      <w:r w:rsidRPr="00B677EA">
        <w:rPr>
          <w:spacing w:val="-1"/>
          <w:sz w:val="24"/>
        </w:rPr>
        <w:t xml:space="preserve"> </w:t>
      </w:r>
      <w:r w:rsidRPr="00B677EA">
        <w:rPr>
          <w:sz w:val="24"/>
        </w:rPr>
        <w:t>озёра, моря,</w:t>
      </w:r>
      <w:r w:rsidRPr="00B677EA">
        <w:rPr>
          <w:spacing w:val="-1"/>
          <w:sz w:val="24"/>
        </w:rPr>
        <w:t xml:space="preserve"> </w:t>
      </w:r>
      <w:r w:rsidRPr="00B677EA">
        <w:rPr>
          <w:sz w:val="24"/>
        </w:rPr>
        <w:t>омывающие</w:t>
      </w:r>
      <w:r w:rsidRPr="00B677EA">
        <w:rPr>
          <w:spacing w:val="-1"/>
          <w:sz w:val="24"/>
        </w:rPr>
        <w:t xml:space="preserve"> </w:t>
      </w:r>
      <w:r w:rsidRPr="00B677EA">
        <w:rPr>
          <w:sz w:val="24"/>
        </w:rPr>
        <w:t>территорию</w:t>
      </w:r>
      <w:r w:rsidRPr="00B677EA">
        <w:rPr>
          <w:spacing w:val="5"/>
          <w:sz w:val="24"/>
        </w:rPr>
        <w:t xml:space="preserve"> </w:t>
      </w:r>
      <w:r w:rsidRPr="00B677EA">
        <w:rPr>
          <w:sz w:val="24"/>
        </w:rPr>
        <w:t>России);</w:t>
      </w:r>
    </w:p>
    <w:p w:rsidR="00B677EA" w:rsidRPr="00B677EA" w:rsidRDefault="00B677EA" w:rsidP="002A2122">
      <w:pPr>
        <w:numPr>
          <w:ilvl w:val="0"/>
          <w:numId w:val="162"/>
        </w:numPr>
        <w:tabs>
          <w:tab w:val="left" w:pos="1713"/>
        </w:tabs>
        <w:ind w:left="426"/>
        <w:jc w:val="both"/>
        <w:rPr>
          <w:sz w:val="24"/>
        </w:rPr>
      </w:pPr>
      <w:r w:rsidRPr="00B677EA">
        <w:rPr>
          <w:sz w:val="24"/>
        </w:rPr>
        <w:lastRenderedPageBreak/>
        <w:t>показывать</w:t>
      </w:r>
      <w:r w:rsidRPr="00B677EA">
        <w:rPr>
          <w:spacing w:val="-4"/>
          <w:sz w:val="24"/>
        </w:rPr>
        <w:t xml:space="preserve"> </w:t>
      </w:r>
      <w:r w:rsidRPr="00B677EA">
        <w:rPr>
          <w:sz w:val="24"/>
        </w:rPr>
        <w:t>на</w:t>
      </w:r>
      <w:r w:rsidRPr="00B677EA">
        <w:rPr>
          <w:spacing w:val="-4"/>
          <w:sz w:val="24"/>
        </w:rPr>
        <w:t xml:space="preserve"> </w:t>
      </w:r>
      <w:r w:rsidRPr="00B677EA">
        <w:rPr>
          <w:sz w:val="24"/>
        </w:rPr>
        <w:t>исторической</w:t>
      </w:r>
      <w:r w:rsidRPr="00B677EA">
        <w:rPr>
          <w:spacing w:val="-4"/>
          <w:sz w:val="24"/>
        </w:rPr>
        <w:t xml:space="preserve"> </w:t>
      </w:r>
      <w:r w:rsidRPr="00B677EA">
        <w:rPr>
          <w:sz w:val="24"/>
        </w:rPr>
        <w:t>карте</w:t>
      </w:r>
      <w:r w:rsidRPr="00B677EA">
        <w:rPr>
          <w:spacing w:val="-3"/>
          <w:sz w:val="24"/>
        </w:rPr>
        <w:t xml:space="preserve"> </w:t>
      </w:r>
      <w:r w:rsidRPr="00B677EA">
        <w:rPr>
          <w:sz w:val="24"/>
        </w:rPr>
        <w:t>места</w:t>
      </w:r>
      <w:r w:rsidRPr="00B677EA">
        <w:rPr>
          <w:spacing w:val="-5"/>
          <w:sz w:val="24"/>
        </w:rPr>
        <w:t xml:space="preserve"> </w:t>
      </w:r>
      <w:r w:rsidRPr="00B677EA">
        <w:rPr>
          <w:sz w:val="24"/>
        </w:rPr>
        <w:t>изученных</w:t>
      </w:r>
      <w:r w:rsidRPr="00B677EA">
        <w:rPr>
          <w:spacing w:val="-1"/>
          <w:sz w:val="24"/>
        </w:rPr>
        <w:t xml:space="preserve"> </w:t>
      </w:r>
      <w:r w:rsidRPr="00B677EA">
        <w:rPr>
          <w:sz w:val="24"/>
        </w:rPr>
        <w:t>исторических</w:t>
      </w:r>
      <w:r w:rsidRPr="00B677EA">
        <w:rPr>
          <w:spacing w:val="-2"/>
          <w:sz w:val="24"/>
        </w:rPr>
        <w:t xml:space="preserve"> </w:t>
      </w:r>
      <w:r w:rsidRPr="00B677EA">
        <w:rPr>
          <w:sz w:val="24"/>
        </w:rPr>
        <w:t>событий;</w:t>
      </w:r>
    </w:p>
    <w:p w:rsidR="00B677EA" w:rsidRPr="00B677EA" w:rsidRDefault="00B677EA" w:rsidP="002A2122">
      <w:pPr>
        <w:numPr>
          <w:ilvl w:val="0"/>
          <w:numId w:val="162"/>
        </w:numPr>
        <w:tabs>
          <w:tab w:val="left" w:pos="1713"/>
        </w:tabs>
        <w:ind w:left="426"/>
        <w:jc w:val="both"/>
        <w:rPr>
          <w:sz w:val="24"/>
        </w:rPr>
      </w:pPr>
      <w:r w:rsidRPr="00B677EA">
        <w:rPr>
          <w:sz w:val="24"/>
        </w:rPr>
        <w:t>находить</w:t>
      </w:r>
      <w:r w:rsidRPr="00B677EA">
        <w:rPr>
          <w:spacing w:val="-8"/>
          <w:sz w:val="24"/>
        </w:rPr>
        <w:t xml:space="preserve"> </w:t>
      </w:r>
      <w:r w:rsidRPr="00B677EA">
        <w:rPr>
          <w:sz w:val="24"/>
        </w:rPr>
        <w:t>место</w:t>
      </w:r>
      <w:r w:rsidRPr="00B677EA">
        <w:rPr>
          <w:spacing w:val="-7"/>
          <w:sz w:val="24"/>
        </w:rPr>
        <w:t xml:space="preserve"> </w:t>
      </w:r>
      <w:r w:rsidRPr="00B677EA">
        <w:rPr>
          <w:sz w:val="24"/>
        </w:rPr>
        <w:t>изученных</w:t>
      </w:r>
      <w:r w:rsidRPr="00B677EA">
        <w:rPr>
          <w:spacing w:val="-6"/>
          <w:sz w:val="24"/>
        </w:rPr>
        <w:t xml:space="preserve"> </w:t>
      </w:r>
      <w:r w:rsidRPr="00B677EA">
        <w:rPr>
          <w:sz w:val="24"/>
        </w:rPr>
        <w:t>событий</w:t>
      </w:r>
      <w:r w:rsidRPr="00B677EA">
        <w:rPr>
          <w:spacing w:val="-9"/>
          <w:sz w:val="24"/>
        </w:rPr>
        <w:t xml:space="preserve"> </w:t>
      </w:r>
      <w:r w:rsidRPr="00B677EA">
        <w:rPr>
          <w:sz w:val="24"/>
        </w:rPr>
        <w:t>на</w:t>
      </w:r>
      <w:r w:rsidRPr="00B677EA">
        <w:rPr>
          <w:spacing w:val="-2"/>
          <w:sz w:val="24"/>
        </w:rPr>
        <w:t xml:space="preserve"> </w:t>
      </w:r>
      <w:r w:rsidRPr="00B677EA">
        <w:rPr>
          <w:sz w:val="24"/>
        </w:rPr>
        <w:t>«ленте</w:t>
      </w:r>
      <w:r w:rsidRPr="00B677EA">
        <w:rPr>
          <w:spacing w:val="-7"/>
          <w:sz w:val="24"/>
        </w:rPr>
        <w:t xml:space="preserve"> </w:t>
      </w:r>
      <w:r w:rsidRPr="00B677EA">
        <w:rPr>
          <w:sz w:val="24"/>
        </w:rPr>
        <w:t>времени»;</w:t>
      </w:r>
    </w:p>
    <w:p w:rsidR="00B677EA" w:rsidRPr="00B677EA" w:rsidRDefault="00B677EA" w:rsidP="002A2122">
      <w:pPr>
        <w:numPr>
          <w:ilvl w:val="0"/>
          <w:numId w:val="162"/>
        </w:numPr>
        <w:tabs>
          <w:tab w:val="left" w:pos="1713"/>
        </w:tabs>
        <w:ind w:left="426"/>
        <w:jc w:val="both"/>
        <w:rPr>
          <w:sz w:val="24"/>
        </w:rPr>
      </w:pPr>
      <w:r w:rsidRPr="00B677EA">
        <w:rPr>
          <w:sz w:val="24"/>
        </w:rPr>
        <w:t>знать</w:t>
      </w:r>
      <w:r w:rsidRPr="00B677EA">
        <w:rPr>
          <w:spacing w:val="-6"/>
          <w:sz w:val="24"/>
        </w:rPr>
        <w:t xml:space="preserve"> </w:t>
      </w:r>
      <w:r w:rsidRPr="00B677EA">
        <w:rPr>
          <w:sz w:val="24"/>
        </w:rPr>
        <w:t>основные</w:t>
      </w:r>
      <w:r w:rsidRPr="00B677EA">
        <w:rPr>
          <w:spacing w:val="-5"/>
          <w:sz w:val="24"/>
        </w:rPr>
        <w:t xml:space="preserve"> </w:t>
      </w:r>
      <w:r w:rsidRPr="00B677EA">
        <w:rPr>
          <w:sz w:val="24"/>
        </w:rPr>
        <w:t>права</w:t>
      </w:r>
      <w:r w:rsidRPr="00B677EA">
        <w:rPr>
          <w:spacing w:val="-4"/>
          <w:sz w:val="24"/>
        </w:rPr>
        <w:t xml:space="preserve"> </w:t>
      </w:r>
      <w:r w:rsidRPr="00B677EA">
        <w:rPr>
          <w:sz w:val="24"/>
        </w:rPr>
        <w:t>и</w:t>
      </w:r>
      <w:r w:rsidRPr="00B677EA">
        <w:rPr>
          <w:spacing w:val="-9"/>
          <w:sz w:val="24"/>
        </w:rPr>
        <w:t xml:space="preserve"> </w:t>
      </w:r>
      <w:r w:rsidRPr="00B677EA">
        <w:rPr>
          <w:sz w:val="24"/>
        </w:rPr>
        <w:t>обязанности</w:t>
      </w:r>
      <w:r w:rsidRPr="00B677EA">
        <w:rPr>
          <w:spacing w:val="-5"/>
          <w:sz w:val="24"/>
        </w:rPr>
        <w:t xml:space="preserve"> </w:t>
      </w:r>
      <w:r w:rsidRPr="00B677EA">
        <w:rPr>
          <w:sz w:val="24"/>
        </w:rPr>
        <w:t>гражданина</w:t>
      </w:r>
      <w:r w:rsidRPr="00B677EA">
        <w:rPr>
          <w:spacing w:val="-8"/>
          <w:sz w:val="24"/>
        </w:rPr>
        <w:t xml:space="preserve"> </w:t>
      </w:r>
      <w:r w:rsidRPr="00B677EA">
        <w:rPr>
          <w:sz w:val="24"/>
        </w:rPr>
        <w:t>Российской</w:t>
      </w:r>
      <w:r w:rsidRPr="00B677EA">
        <w:rPr>
          <w:spacing w:val="-5"/>
          <w:sz w:val="24"/>
        </w:rPr>
        <w:t xml:space="preserve"> </w:t>
      </w:r>
      <w:r w:rsidRPr="00B677EA">
        <w:rPr>
          <w:sz w:val="24"/>
        </w:rPr>
        <w:t>Федерации;</w:t>
      </w:r>
    </w:p>
    <w:p w:rsidR="00B677EA" w:rsidRPr="00B677EA" w:rsidRDefault="00B677EA" w:rsidP="002A2122">
      <w:pPr>
        <w:numPr>
          <w:ilvl w:val="0"/>
          <w:numId w:val="162"/>
        </w:numPr>
        <w:tabs>
          <w:tab w:val="left" w:pos="1713"/>
        </w:tabs>
        <w:ind w:left="426"/>
        <w:jc w:val="both"/>
        <w:rPr>
          <w:sz w:val="24"/>
        </w:rPr>
      </w:pPr>
      <w:r w:rsidRPr="00B677EA">
        <w:rPr>
          <w:sz w:val="24"/>
        </w:rPr>
        <w:t>соотносить изученные исторические события и исторических деятелей с веками и</w:t>
      </w:r>
      <w:r w:rsidRPr="00B677EA">
        <w:rPr>
          <w:spacing w:val="1"/>
          <w:sz w:val="24"/>
        </w:rPr>
        <w:t xml:space="preserve"> </w:t>
      </w:r>
      <w:r w:rsidRPr="00B677EA">
        <w:rPr>
          <w:sz w:val="24"/>
        </w:rPr>
        <w:t>периодами истории России;</w:t>
      </w:r>
    </w:p>
    <w:p w:rsidR="00B677EA" w:rsidRPr="00B677EA" w:rsidRDefault="00B677EA" w:rsidP="002A2122">
      <w:pPr>
        <w:numPr>
          <w:ilvl w:val="0"/>
          <w:numId w:val="162"/>
        </w:numPr>
        <w:tabs>
          <w:tab w:val="left" w:pos="1713"/>
        </w:tabs>
        <w:ind w:left="426"/>
        <w:jc w:val="both"/>
        <w:rPr>
          <w:sz w:val="24"/>
        </w:rPr>
      </w:pPr>
      <w:r w:rsidRPr="00B677EA">
        <w:rPr>
          <w:sz w:val="24"/>
        </w:rPr>
        <w:t>рассказывать о государственных праздниках России, наиболее важных событиях</w:t>
      </w:r>
      <w:r w:rsidRPr="00B677EA">
        <w:rPr>
          <w:spacing w:val="1"/>
          <w:sz w:val="24"/>
        </w:rPr>
        <w:t xml:space="preserve"> </w:t>
      </w:r>
      <w:r w:rsidRPr="00B677EA">
        <w:rPr>
          <w:sz w:val="24"/>
        </w:rPr>
        <w:t>истории России, наиболее известных российских исторических деятелях разных периодов,</w:t>
      </w:r>
      <w:r w:rsidRPr="00B677EA">
        <w:rPr>
          <w:spacing w:val="1"/>
          <w:sz w:val="24"/>
        </w:rPr>
        <w:t xml:space="preserve"> </w:t>
      </w:r>
      <w:r w:rsidRPr="00B677EA">
        <w:rPr>
          <w:sz w:val="24"/>
        </w:rPr>
        <w:t>достопримечательностях</w:t>
      </w:r>
      <w:r w:rsidRPr="00B677EA">
        <w:rPr>
          <w:spacing w:val="1"/>
          <w:sz w:val="24"/>
        </w:rPr>
        <w:t xml:space="preserve"> </w:t>
      </w:r>
      <w:r w:rsidRPr="00B677EA">
        <w:rPr>
          <w:sz w:val="24"/>
        </w:rPr>
        <w:t>столицы России</w:t>
      </w:r>
      <w:r w:rsidRPr="00B677EA">
        <w:rPr>
          <w:spacing w:val="-2"/>
          <w:sz w:val="24"/>
        </w:rPr>
        <w:t xml:space="preserve"> </w:t>
      </w:r>
      <w:r w:rsidRPr="00B677EA">
        <w:rPr>
          <w:sz w:val="24"/>
        </w:rPr>
        <w:t>и</w:t>
      </w:r>
      <w:r w:rsidRPr="00B677EA">
        <w:rPr>
          <w:spacing w:val="-1"/>
          <w:sz w:val="24"/>
        </w:rPr>
        <w:t xml:space="preserve"> </w:t>
      </w:r>
      <w:r w:rsidRPr="00B677EA">
        <w:rPr>
          <w:sz w:val="24"/>
        </w:rPr>
        <w:t>родного края;</w:t>
      </w:r>
    </w:p>
    <w:p w:rsidR="00B677EA" w:rsidRPr="00B677EA" w:rsidRDefault="00B677EA" w:rsidP="002A2122">
      <w:pPr>
        <w:numPr>
          <w:ilvl w:val="0"/>
          <w:numId w:val="162"/>
        </w:numPr>
        <w:tabs>
          <w:tab w:val="left" w:pos="1713"/>
        </w:tabs>
        <w:ind w:left="426"/>
        <w:jc w:val="both"/>
        <w:rPr>
          <w:sz w:val="24"/>
        </w:rPr>
      </w:pPr>
      <w:r w:rsidRPr="00B677EA">
        <w:rPr>
          <w:sz w:val="24"/>
        </w:rPr>
        <w:t>описывать</w:t>
      </w:r>
      <w:r w:rsidRPr="00B677EA">
        <w:rPr>
          <w:spacing w:val="1"/>
          <w:sz w:val="24"/>
        </w:rPr>
        <w:t xml:space="preserve"> </w:t>
      </w:r>
      <w:r w:rsidRPr="00B677EA">
        <w:rPr>
          <w:sz w:val="24"/>
        </w:rPr>
        <w:t>на</w:t>
      </w:r>
      <w:r w:rsidRPr="00B677EA">
        <w:rPr>
          <w:spacing w:val="1"/>
          <w:sz w:val="24"/>
        </w:rPr>
        <w:t xml:space="preserve"> </w:t>
      </w:r>
      <w:r w:rsidRPr="00B677EA">
        <w:rPr>
          <w:sz w:val="24"/>
        </w:rPr>
        <w:t>основе</w:t>
      </w:r>
      <w:r w:rsidRPr="00B677EA">
        <w:rPr>
          <w:spacing w:val="1"/>
          <w:sz w:val="24"/>
        </w:rPr>
        <w:t xml:space="preserve"> </w:t>
      </w:r>
      <w:r w:rsidRPr="00B677EA">
        <w:rPr>
          <w:sz w:val="24"/>
        </w:rPr>
        <w:t>предложенного</w:t>
      </w:r>
      <w:r w:rsidRPr="00B677EA">
        <w:rPr>
          <w:spacing w:val="1"/>
          <w:sz w:val="24"/>
        </w:rPr>
        <w:t xml:space="preserve"> </w:t>
      </w:r>
      <w:r w:rsidRPr="00B677EA">
        <w:rPr>
          <w:sz w:val="24"/>
        </w:rPr>
        <w:t>плана</w:t>
      </w:r>
      <w:r w:rsidRPr="00B677EA">
        <w:rPr>
          <w:spacing w:val="1"/>
          <w:sz w:val="24"/>
        </w:rPr>
        <w:t xml:space="preserve"> </w:t>
      </w:r>
      <w:r w:rsidRPr="00B677EA">
        <w:rPr>
          <w:sz w:val="24"/>
        </w:rPr>
        <w:t>изученные</w:t>
      </w:r>
      <w:r w:rsidRPr="00B677EA">
        <w:rPr>
          <w:spacing w:val="1"/>
          <w:sz w:val="24"/>
        </w:rPr>
        <w:t xml:space="preserve"> </w:t>
      </w:r>
      <w:r w:rsidRPr="00B677EA">
        <w:rPr>
          <w:sz w:val="24"/>
        </w:rPr>
        <w:t>объекты,</w:t>
      </w:r>
      <w:r w:rsidRPr="00B677EA">
        <w:rPr>
          <w:spacing w:val="1"/>
          <w:sz w:val="24"/>
        </w:rPr>
        <w:t xml:space="preserve"> </w:t>
      </w:r>
      <w:r w:rsidRPr="00B677EA">
        <w:rPr>
          <w:sz w:val="24"/>
        </w:rPr>
        <w:t>выделяя</w:t>
      </w:r>
      <w:r w:rsidRPr="00B677EA">
        <w:rPr>
          <w:spacing w:val="1"/>
          <w:sz w:val="24"/>
        </w:rPr>
        <w:t xml:space="preserve"> </w:t>
      </w:r>
      <w:r w:rsidRPr="00B677EA">
        <w:rPr>
          <w:sz w:val="24"/>
        </w:rPr>
        <w:t>их</w:t>
      </w:r>
      <w:r w:rsidRPr="00B677EA">
        <w:rPr>
          <w:spacing w:val="1"/>
          <w:sz w:val="24"/>
        </w:rPr>
        <w:t xml:space="preserve"> </w:t>
      </w:r>
      <w:r w:rsidRPr="00B677EA">
        <w:rPr>
          <w:sz w:val="24"/>
        </w:rPr>
        <w:t>существенные</w:t>
      </w:r>
      <w:r w:rsidRPr="00B677EA">
        <w:rPr>
          <w:spacing w:val="-5"/>
          <w:sz w:val="24"/>
        </w:rPr>
        <w:t xml:space="preserve"> </w:t>
      </w:r>
      <w:r w:rsidRPr="00B677EA">
        <w:rPr>
          <w:sz w:val="24"/>
        </w:rPr>
        <w:t>признаки,</w:t>
      </w:r>
      <w:r w:rsidRPr="00B677EA">
        <w:rPr>
          <w:spacing w:val="-2"/>
          <w:sz w:val="24"/>
        </w:rPr>
        <w:t xml:space="preserve"> </w:t>
      </w:r>
      <w:r w:rsidRPr="00B677EA">
        <w:rPr>
          <w:sz w:val="24"/>
        </w:rPr>
        <w:t>в</w:t>
      </w:r>
      <w:r w:rsidRPr="00B677EA">
        <w:rPr>
          <w:spacing w:val="-4"/>
          <w:sz w:val="24"/>
        </w:rPr>
        <w:t xml:space="preserve"> </w:t>
      </w:r>
      <w:r w:rsidRPr="00B677EA">
        <w:rPr>
          <w:sz w:val="24"/>
        </w:rPr>
        <w:t>том</w:t>
      </w:r>
      <w:r w:rsidRPr="00B677EA">
        <w:rPr>
          <w:spacing w:val="-2"/>
          <w:sz w:val="24"/>
        </w:rPr>
        <w:t xml:space="preserve"> </w:t>
      </w:r>
      <w:r w:rsidRPr="00B677EA">
        <w:rPr>
          <w:sz w:val="24"/>
        </w:rPr>
        <w:t>числе</w:t>
      </w:r>
      <w:r w:rsidRPr="00B677EA">
        <w:rPr>
          <w:spacing w:val="-3"/>
          <w:sz w:val="24"/>
        </w:rPr>
        <w:t xml:space="preserve"> </w:t>
      </w:r>
      <w:r w:rsidRPr="00B677EA">
        <w:rPr>
          <w:sz w:val="24"/>
        </w:rPr>
        <w:t>государственную</w:t>
      </w:r>
      <w:r w:rsidRPr="00B677EA">
        <w:rPr>
          <w:spacing w:val="-3"/>
          <w:sz w:val="24"/>
        </w:rPr>
        <w:t xml:space="preserve"> </w:t>
      </w:r>
      <w:r w:rsidRPr="00B677EA">
        <w:rPr>
          <w:sz w:val="24"/>
        </w:rPr>
        <w:t>символику</w:t>
      </w:r>
      <w:r w:rsidRPr="00B677EA">
        <w:rPr>
          <w:spacing w:val="-7"/>
          <w:sz w:val="24"/>
        </w:rPr>
        <w:t xml:space="preserve"> </w:t>
      </w:r>
      <w:r w:rsidRPr="00B677EA">
        <w:rPr>
          <w:sz w:val="24"/>
        </w:rPr>
        <w:t>России</w:t>
      </w:r>
      <w:r w:rsidRPr="00B677EA">
        <w:rPr>
          <w:spacing w:val="5"/>
          <w:sz w:val="24"/>
        </w:rPr>
        <w:t xml:space="preserve"> </w:t>
      </w:r>
      <w:r w:rsidRPr="00B677EA">
        <w:rPr>
          <w:sz w:val="24"/>
        </w:rPr>
        <w:t>и</w:t>
      </w:r>
      <w:r w:rsidRPr="00B677EA">
        <w:rPr>
          <w:spacing w:val="-4"/>
          <w:sz w:val="24"/>
        </w:rPr>
        <w:t xml:space="preserve"> </w:t>
      </w:r>
      <w:r w:rsidRPr="00B677EA">
        <w:rPr>
          <w:sz w:val="24"/>
        </w:rPr>
        <w:t>своего</w:t>
      </w:r>
      <w:r w:rsidRPr="00B677EA">
        <w:rPr>
          <w:spacing w:val="-2"/>
          <w:sz w:val="24"/>
        </w:rPr>
        <w:t xml:space="preserve"> </w:t>
      </w:r>
      <w:r w:rsidRPr="00B677EA">
        <w:rPr>
          <w:sz w:val="24"/>
        </w:rPr>
        <w:t>региона;</w:t>
      </w:r>
    </w:p>
    <w:p w:rsidR="00B677EA" w:rsidRPr="00B677EA" w:rsidRDefault="00B677EA" w:rsidP="002A2122">
      <w:pPr>
        <w:numPr>
          <w:ilvl w:val="0"/>
          <w:numId w:val="162"/>
        </w:numPr>
        <w:tabs>
          <w:tab w:val="left" w:pos="1713"/>
        </w:tabs>
        <w:ind w:left="426"/>
        <w:jc w:val="both"/>
        <w:rPr>
          <w:sz w:val="24"/>
        </w:rPr>
      </w:pPr>
      <w:r w:rsidRPr="00B677EA">
        <w:rPr>
          <w:sz w:val="24"/>
        </w:rPr>
        <w:t>проводить</w:t>
      </w:r>
      <w:r w:rsidRPr="00B677EA">
        <w:rPr>
          <w:spacing w:val="1"/>
          <w:sz w:val="24"/>
        </w:rPr>
        <w:t xml:space="preserve"> </w:t>
      </w:r>
      <w:r w:rsidRPr="00B677EA">
        <w:rPr>
          <w:sz w:val="24"/>
        </w:rPr>
        <w:t>по</w:t>
      </w:r>
      <w:r w:rsidRPr="00B677EA">
        <w:rPr>
          <w:spacing w:val="1"/>
          <w:sz w:val="24"/>
        </w:rPr>
        <w:t xml:space="preserve"> </w:t>
      </w:r>
      <w:r w:rsidRPr="00B677EA">
        <w:rPr>
          <w:sz w:val="24"/>
        </w:rPr>
        <w:t>предложенному/самостоятельно</w:t>
      </w:r>
      <w:r w:rsidRPr="00B677EA">
        <w:rPr>
          <w:spacing w:val="1"/>
          <w:sz w:val="24"/>
        </w:rPr>
        <w:t xml:space="preserve"> </w:t>
      </w:r>
      <w:r w:rsidRPr="00B677EA">
        <w:rPr>
          <w:sz w:val="24"/>
        </w:rPr>
        <w:t>составленному</w:t>
      </w:r>
      <w:r w:rsidRPr="00B677EA">
        <w:rPr>
          <w:spacing w:val="1"/>
          <w:sz w:val="24"/>
        </w:rPr>
        <w:t xml:space="preserve"> </w:t>
      </w:r>
      <w:r w:rsidRPr="00B677EA">
        <w:rPr>
          <w:sz w:val="24"/>
        </w:rPr>
        <w:t>плану</w:t>
      </w:r>
      <w:r w:rsidRPr="00B677EA">
        <w:rPr>
          <w:spacing w:val="1"/>
          <w:sz w:val="24"/>
        </w:rPr>
        <w:t xml:space="preserve"> </w:t>
      </w:r>
      <w:r w:rsidRPr="00B677EA">
        <w:rPr>
          <w:sz w:val="24"/>
        </w:rPr>
        <w:t>или</w:t>
      </w:r>
      <w:r w:rsidRPr="00B677EA">
        <w:rPr>
          <w:spacing w:val="1"/>
          <w:sz w:val="24"/>
        </w:rPr>
        <w:t xml:space="preserve"> </w:t>
      </w:r>
      <w:r w:rsidRPr="00B677EA">
        <w:rPr>
          <w:sz w:val="24"/>
        </w:rPr>
        <w:t>выдвинутому</w:t>
      </w:r>
      <w:r w:rsidRPr="00B677EA">
        <w:rPr>
          <w:spacing w:val="1"/>
          <w:sz w:val="24"/>
        </w:rPr>
        <w:t xml:space="preserve"> </w:t>
      </w:r>
      <w:r w:rsidRPr="00B677EA">
        <w:rPr>
          <w:sz w:val="24"/>
        </w:rPr>
        <w:t>предположению</w:t>
      </w:r>
      <w:r w:rsidRPr="00B677EA">
        <w:rPr>
          <w:spacing w:val="1"/>
          <w:sz w:val="24"/>
        </w:rPr>
        <w:t xml:space="preserve"> </w:t>
      </w:r>
      <w:r w:rsidRPr="00B677EA">
        <w:rPr>
          <w:sz w:val="24"/>
        </w:rPr>
        <w:t>несложные</w:t>
      </w:r>
      <w:r w:rsidRPr="00B677EA">
        <w:rPr>
          <w:spacing w:val="1"/>
          <w:sz w:val="24"/>
        </w:rPr>
        <w:t xml:space="preserve"> </w:t>
      </w:r>
      <w:r w:rsidRPr="00B677EA">
        <w:rPr>
          <w:sz w:val="24"/>
        </w:rPr>
        <w:t>наблюдения,</w:t>
      </w:r>
      <w:r w:rsidRPr="00B677EA">
        <w:rPr>
          <w:spacing w:val="1"/>
          <w:sz w:val="24"/>
        </w:rPr>
        <w:t xml:space="preserve"> </w:t>
      </w:r>
      <w:r w:rsidRPr="00B677EA">
        <w:rPr>
          <w:sz w:val="24"/>
        </w:rPr>
        <w:t>опыты</w:t>
      </w:r>
      <w:r w:rsidRPr="00B677EA">
        <w:rPr>
          <w:spacing w:val="1"/>
          <w:sz w:val="24"/>
        </w:rPr>
        <w:t xml:space="preserve"> </w:t>
      </w:r>
      <w:r w:rsidRPr="00B677EA">
        <w:rPr>
          <w:sz w:val="24"/>
        </w:rPr>
        <w:t>с</w:t>
      </w:r>
      <w:r w:rsidRPr="00B677EA">
        <w:rPr>
          <w:spacing w:val="1"/>
          <w:sz w:val="24"/>
        </w:rPr>
        <w:t xml:space="preserve"> </w:t>
      </w:r>
      <w:r w:rsidRPr="00B677EA">
        <w:rPr>
          <w:sz w:val="24"/>
        </w:rPr>
        <w:t>объектами</w:t>
      </w:r>
      <w:r w:rsidRPr="00B677EA">
        <w:rPr>
          <w:spacing w:val="1"/>
          <w:sz w:val="24"/>
        </w:rPr>
        <w:t xml:space="preserve"> </w:t>
      </w:r>
      <w:r w:rsidRPr="00B677EA">
        <w:rPr>
          <w:sz w:val="24"/>
        </w:rPr>
        <w:t>природы</w:t>
      </w:r>
      <w:r w:rsidRPr="00B677EA">
        <w:rPr>
          <w:spacing w:val="1"/>
          <w:sz w:val="24"/>
        </w:rPr>
        <w:t xml:space="preserve"> </w:t>
      </w:r>
      <w:r w:rsidRPr="00B677EA">
        <w:rPr>
          <w:sz w:val="24"/>
        </w:rPr>
        <w:t>с</w:t>
      </w:r>
      <w:r w:rsidRPr="00B677EA">
        <w:rPr>
          <w:spacing w:val="1"/>
          <w:sz w:val="24"/>
        </w:rPr>
        <w:t xml:space="preserve"> </w:t>
      </w:r>
      <w:r w:rsidRPr="00B677EA">
        <w:rPr>
          <w:sz w:val="24"/>
        </w:rPr>
        <w:t>использованием</w:t>
      </w:r>
      <w:r w:rsidRPr="00B677EA">
        <w:rPr>
          <w:spacing w:val="1"/>
          <w:sz w:val="24"/>
        </w:rPr>
        <w:t xml:space="preserve"> </w:t>
      </w:r>
      <w:r w:rsidRPr="00B677EA">
        <w:rPr>
          <w:sz w:val="24"/>
        </w:rPr>
        <w:t>простейшего</w:t>
      </w:r>
      <w:r w:rsidRPr="00B677EA">
        <w:rPr>
          <w:spacing w:val="1"/>
          <w:sz w:val="24"/>
        </w:rPr>
        <w:t xml:space="preserve"> </w:t>
      </w:r>
      <w:r w:rsidRPr="00B677EA">
        <w:rPr>
          <w:sz w:val="24"/>
        </w:rPr>
        <w:t>лабораторного</w:t>
      </w:r>
      <w:r w:rsidRPr="00B677EA">
        <w:rPr>
          <w:spacing w:val="1"/>
          <w:sz w:val="24"/>
        </w:rPr>
        <w:t xml:space="preserve"> </w:t>
      </w:r>
      <w:r w:rsidRPr="00B677EA">
        <w:rPr>
          <w:sz w:val="24"/>
        </w:rPr>
        <w:t>оборудования</w:t>
      </w:r>
      <w:r w:rsidRPr="00B677EA">
        <w:rPr>
          <w:spacing w:val="1"/>
          <w:sz w:val="24"/>
        </w:rPr>
        <w:t xml:space="preserve"> </w:t>
      </w:r>
      <w:r w:rsidRPr="00B677EA">
        <w:rPr>
          <w:sz w:val="24"/>
        </w:rPr>
        <w:t>и</w:t>
      </w:r>
      <w:r w:rsidRPr="00B677EA">
        <w:rPr>
          <w:spacing w:val="1"/>
          <w:sz w:val="24"/>
        </w:rPr>
        <w:t xml:space="preserve"> </w:t>
      </w:r>
      <w:r w:rsidRPr="00B677EA">
        <w:rPr>
          <w:sz w:val="24"/>
        </w:rPr>
        <w:t>измерительных</w:t>
      </w:r>
      <w:r w:rsidRPr="00B677EA">
        <w:rPr>
          <w:spacing w:val="1"/>
          <w:sz w:val="24"/>
        </w:rPr>
        <w:t xml:space="preserve"> </w:t>
      </w:r>
      <w:r w:rsidRPr="00B677EA">
        <w:rPr>
          <w:sz w:val="24"/>
        </w:rPr>
        <w:t>приборов,</w:t>
      </w:r>
      <w:r w:rsidRPr="00B677EA">
        <w:rPr>
          <w:spacing w:val="1"/>
          <w:sz w:val="24"/>
        </w:rPr>
        <w:t xml:space="preserve"> </w:t>
      </w:r>
      <w:r w:rsidRPr="00B677EA">
        <w:rPr>
          <w:sz w:val="24"/>
        </w:rPr>
        <w:t>следуя</w:t>
      </w:r>
      <w:r w:rsidRPr="00B677EA">
        <w:rPr>
          <w:spacing w:val="-4"/>
          <w:sz w:val="24"/>
        </w:rPr>
        <w:t xml:space="preserve"> </w:t>
      </w:r>
      <w:r w:rsidRPr="00B677EA">
        <w:rPr>
          <w:sz w:val="24"/>
        </w:rPr>
        <w:t>правилам</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труда;</w:t>
      </w:r>
    </w:p>
    <w:p w:rsidR="00B677EA" w:rsidRPr="00B677EA" w:rsidRDefault="00B677EA" w:rsidP="002A2122">
      <w:pPr>
        <w:numPr>
          <w:ilvl w:val="0"/>
          <w:numId w:val="162"/>
        </w:numPr>
        <w:tabs>
          <w:tab w:val="left" w:pos="1713"/>
        </w:tabs>
        <w:ind w:left="426"/>
        <w:jc w:val="both"/>
        <w:rPr>
          <w:sz w:val="24"/>
        </w:rPr>
      </w:pPr>
      <w:r w:rsidRPr="00B677EA">
        <w:rPr>
          <w:sz w:val="24"/>
        </w:rPr>
        <w:t>распознавать</w:t>
      </w:r>
      <w:r w:rsidRPr="00B677EA">
        <w:rPr>
          <w:spacing w:val="1"/>
          <w:sz w:val="24"/>
        </w:rPr>
        <w:t xml:space="preserve"> </w:t>
      </w:r>
      <w:r w:rsidRPr="00B677EA">
        <w:rPr>
          <w:sz w:val="24"/>
        </w:rPr>
        <w:t>изученные</w:t>
      </w:r>
      <w:r w:rsidRPr="00B677EA">
        <w:rPr>
          <w:spacing w:val="1"/>
          <w:sz w:val="24"/>
        </w:rPr>
        <w:t xml:space="preserve"> </w:t>
      </w:r>
      <w:r w:rsidRPr="00B677EA">
        <w:rPr>
          <w:sz w:val="24"/>
        </w:rPr>
        <w:t>объекты</w:t>
      </w:r>
      <w:r w:rsidRPr="00B677EA">
        <w:rPr>
          <w:spacing w:val="1"/>
          <w:sz w:val="24"/>
        </w:rPr>
        <w:t xml:space="preserve"> </w:t>
      </w:r>
      <w:r w:rsidRPr="00B677EA">
        <w:rPr>
          <w:sz w:val="24"/>
        </w:rPr>
        <w:t>и</w:t>
      </w:r>
      <w:r w:rsidRPr="00B677EA">
        <w:rPr>
          <w:spacing w:val="1"/>
          <w:sz w:val="24"/>
        </w:rPr>
        <w:t xml:space="preserve"> </w:t>
      </w:r>
      <w:r w:rsidRPr="00B677EA">
        <w:rPr>
          <w:sz w:val="24"/>
        </w:rPr>
        <w:t>явления</w:t>
      </w:r>
      <w:r w:rsidRPr="00B677EA">
        <w:rPr>
          <w:spacing w:val="1"/>
          <w:sz w:val="24"/>
        </w:rPr>
        <w:t xml:space="preserve"> </w:t>
      </w:r>
      <w:r w:rsidRPr="00B677EA">
        <w:rPr>
          <w:sz w:val="24"/>
        </w:rPr>
        <w:t>живой</w:t>
      </w:r>
      <w:r w:rsidRPr="00B677EA">
        <w:rPr>
          <w:spacing w:val="1"/>
          <w:sz w:val="24"/>
        </w:rPr>
        <w:t xml:space="preserve"> </w:t>
      </w:r>
      <w:r w:rsidRPr="00B677EA">
        <w:rPr>
          <w:sz w:val="24"/>
        </w:rPr>
        <w:t>и</w:t>
      </w:r>
      <w:r w:rsidRPr="00B677EA">
        <w:rPr>
          <w:spacing w:val="1"/>
          <w:sz w:val="24"/>
        </w:rPr>
        <w:t xml:space="preserve"> </w:t>
      </w:r>
      <w:r w:rsidRPr="00B677EA">
        <w:rPr>
          <w:sz w:val="24"/>
        </w:rPr>
        <w:t>неживой</w:t>
      </w:r>
      <w:r w:rsidRPr="00B677EA">
        <w:rPr>
          <w:spacing w:val="1"/>
          <w:sz w:val="24"/>
        </w:rPr>
        <w:t xml:space="preserve"> </w:t>
      </w:r>
      <w:r w:rsidRPr="00B677EA">
        <w:rPr>
          <w:sz w:val="24"/>
        </w:rPr>
        <w:t>природы</w:t>
      </w:r>
      <w:r w:rsidRPr="00B677EA">
        <w:rPr>
          <w:spacing w:val="1"/>
          <w:sz w:val="24"/>
        </w:rPr>
        <w:t xml:space="preserve"> </w:t>
      </w:r>
      <w:r w:rsidRPr="00B677EA">
        <w:rPr>
          <w:sz w:val="24"/>
        </w:rPr>
        <w:t>по их</w:t>
      </w:r>
      <w:r w:rsidRPr="00B677EA">
        <w:rPr>
          <w:spacing w:val="1"/>
          <w:sz w:val="24"/>
        </w:rPr>
        <w:t xml:space="preserve"> </w:t>
      </w:r>
      <w:r w:rsidRPr="00B677EA">
        <w:rPr>
          <w:sz w:val="24"/>
        </w:rPr>
        <w:t>описанию,</w:t>
      </w:r>
      <w:r w:rsidRPr="00B677EA">
        <w:rPr>
          <w:spacing w:val="-12"/>
          <w:sz w:val="24"/>
        </w:rPr>
        <w:t xml:space="preserve"> </w:t>
      </w:r>
      <w:r w:rsidRPr="00B677EA">
        <w:rPr>
          <w:sz w:val="24"/>
        </w:rPr>
        <w:t>рисункам</w:t>
      </w:r>
      <w:r w:rsidRPr="00B677EA">
        <w:rPr>
          <w:spacing w:val="-9"/>
          <w:sz w:val="24"/>
        </w:rPr>
        <w:t xml:space="preserve"> </w:t>
      </w:r>
      <w:r w:rsidRPr="00B677EA">
        <w:rPr>
          <w:sz w:val="24"/>
        </w:rPr>
        <w:t>и</w:t>
      </w:r>
      <w:r w:rsidRPr="00B677EA">
        <w:rPr>
          <w:spacing w:val="-10"/>
          <w:sz w:val="24"/>
        </w:rPr>
        <w:t xml:space="preserve"> </w:t>
      </w:r>
      <w:r w:rsidRPr="00B677EA">
        <w:rPr>
          <w:sz w:val="24"/>
        </w:rPr>
        <w:t>фотографиям,</w:t>
      </w:r>
      <w:r w:rsidRPr="00B677EA">
        <w:rPr>
          <w:spacing w:val="-12"/>
          <w:sz w:val="24"/>
        </w:rPr>
        <w:t xml:space="preserve"> </w:t>
      </w:r>
      <w:r w:rsidRPr="00B677EA">
        <w:rPr>
          <w:sz w:val="24"/>
        </w:rPr>
        <w:t>различать</w:t>
      </w:r>
      <w:r w:rsidRPr="00B677EA">
        <w:rPr>
          <w:spacing w:val="-7"/>
          <w:sz w:val="24"/>
        </w:rPr>
        <w:t xml:space="preserve"> </w:t>
      </w:r>
      <w:r w:rsidRPr="00B677EA">
        <w:rPr>
          <w:sz w:val="24"/>
        </w:rPr>
        <w:t>их</w:t>
      </w:r>
      <w:r w:rsidRPr="00B677EA">
        <w:rPr>
          <w:spacing w:val="-10"/>
          <w:sz w:val="24"/>
        </w:rPr>
        <w:t xml:space="preserve"> </w:t>
      </w:r>
      <w:r w:rsidRPr="00B677EA">
        <w:rPr>
          <w:sz w:val="24"/>
        </w:rPr>
        <w:t>в</w:t>
      </w:r>
      <w:r w:rsidRPr="00B677EA">
        <w:rPr>
          <w:spacing w:val="-13"/>
          <w:sz w:val="24"/>
        </w:rPr>
        <w:t xml:space="preserve"> </w:t>
      </w:r>
      <w:r w:rsidRPr="00B677EA">
        <w:rPr>
          <w:sz w:val="24"/>
        </w:rPr>
        <w:t>окружающем</w:t>
      </w:r>
      <w:r w:rsidRPr="00B677EA">
        <w:rPr>
          <w:spacing w:val="-10"/>
          <w:sz w:val="24"/>
        </w:rPr>
        <w:t xml:space="preserve"> </w:t>
      </w:r>
      <w:r w:rsidRPr="00B677EA">
        <w:rPr>
          <w:sz w:val="24"/>
        </w:rPr>
        <w:t>мире;</w:t>
      </w:r>
    </w:p>
    <w:p w:rsidR="00B677EA" w:rsidRPr="00B677EA" w:rsidRDefault="00B677EA" w:rsidP="002A2122">
      <w:pPr>
        <w:numPr>
          <w:ilvl w:val="0"/>
          <w:numId w:val="162"/>
        </w:numPr>
        <w:tabs>
          <w:tab w:val="left" w:pos="1713"/>
        </w:tabs>
        <w:ind w:left="426"/>
        <w:jc w:val="both"/>
        <w:rPr>
          <w:sz w:val="24"/>
        </w:rPr>
      </w:pPr>
      <w:r w:rsidRPr="00B677EA">
        <w:rPr>
          <w:sz w:val="24"/>
        </w:rPr>
        <w:t>группировать</w:t>
      </w:r>
      <w:r w:rsidRPr="00B677EA">
        <w:rPr>
          <w:spacing w:val="1"/>
          <w:sz w:val="24"/>
        </w:rPr>
        <w:t xml:space="preserve"> </w:t>
      </w:r>
      <w:r w:rsidRPr="00B677EA">
        <w:rPr>
          <w:sz w:val="24"/>
        </w:rPr>
        <w:t>изученные</w:t>
      </w:r>
      <w:r w:rsidRPr="00B677EA">
        <w:rPr>
          <w:spacing w:val="1"/>
          <w:sz w:val="24"/>
        </w:rPr>
        <w:t xml:space="preserve"> </w:t>
      </w:r>
      <w:r w:rsidRPr="00B677EA">
        <w:rPr>
          <w:sz w:val="24"/>
        </w:rPr>
        <w:t>объекты</w:t>
      </w:r>
      <w:r w:rsidRPr="00B677EA">
        <w:rPr>
          <w:spacing w:val="1"/>
          <w:sz w:val="24"/>
        </w:rPr>
        <w:t xml:space="preserve"> </w:t>
      </w:r>
      <w:r w:rsidRPr="00B677EA">
        <w:rPr>
          <w:sz w:val="24"/>
        </w:rPr>
        <w:t>живой</w:t>
      </w:r>
      <w:r w:rsidRPr="00B677EA">
        <w:rPr>
          <w:spacing w:val="1"/>
          <w:sz w:val="24"/>
        </w:rPr>
        <w:t xml:space="preserve"> </w:t>
      </w:r>
      <w:r w:rsidRPr="00B677EA">
        <w:rPr>
          <w:sz w:val="24"/>
        </w:rPr>
        <w:t>и</w:t>
      </w:r>
      <w:r w:rsidRPr="00B677EA">
        <w:rPr>
          <w:spacing w:val="1"/>
          <w:sz w:val="24"/>
        </w:rPr>
        <w:t xml:space="preserve"> </w:t>
      </w:r>
      <w:r w:rsidRPr="00B677EA">
        <w:rPr>
          <w:sz w:val="24"/>
        </w:rPr>
        <w:t>неживой</w:t>
      </w:r>
      <w:r w:rsidRPr="00B677EA">
        <w:rPr>
          <w:spacing w:val="1"/>
          <w:sz w:val="24"/>
        </w:rPr>
        <w:t xml:space="preserve"> </w:t>
      </w:r>
      <w:r w:rsidRPr="00B677EA">
        <w:rPr>
          <w:sz w:val="24"/>
        </w:rPr>
        <w:t>природы,</w:t>
      </w:r>
      <w:r w:rsidRPr="00B677EA">
        <w:rPr>
          <w:spacing w:val="1"/>
          <w:sz w:val="24"/>
        </w:rPr>
        <w:t xml:space="preserve"> </w:t>
      </w:r>
      <w:r w:rsidRPr="00B677EA">
        <w:rPr>
          <w:sz w:val="24"/>
        </w:rPr>
        <w:t>самостоятельно</w:t>
      </w:r>
      <w:r w:rsidRPr="00B677EA">
        <w:rPr>
          <w:spacing w:val="1"/>
          <w:sz w:val="24"/>
        </w:rPr>
        <w:t xml:space="preserve"> </w:t>
      </w:r>
      <w:r w:rsidRPr="00B677EA">
        <w:rPr>
          <w:sz w:val="24"/>
        </w:rPr>
        <w:t>выбирая</w:t>
      </w:r>
      <w:r w:rsidRPr="00B677EA">
        <w:rPr>
          <w:spacing w:val="-1"/>
          <w:sz w:val="24"/>
        </w:rPr>
        <w:t xml:space="preserve"> </w:t>
      </w:r>
      <w:r w:rsidRPr="00B677EA">
        <w:rPr>
          <w:sz w:val="24"/>
        </w:rPr>
        <w:t>признак для</w:t>
      </w:r>
      <w:r w:rsidRPr="00B677EA">
        <w:rPr>
          <w:spacing w:val="-1"/>
          <w:sz w:val="24"/>
        </w:rPr>
        <w:t xml:space="preserve"> </w:t>
      </w:r>
      <w:r w:rsidRPr="00B677EA">
        <w:rPr>
          <w:sz w:val="24"/>
        </w:rPr>
        <w:t>группировки; проводить</w:t>
      </w:r>
      <w:r w:rsidRPr="00B677EA">
        <w:rPr>
          <w:spacing w:val="-3"/>
          <w:sz w:val="24"/>
        </w:rPr>
        <w:t xml:space="preserve"> </w:t>
      </w:r>
      <w:r w:rsidRPr="00B677EA">
        <w:rPr>
          <w:sz w:val="24"/>
        </w:rPr>
        <w:t>простейшие</w:t>
      </w:r>
      <w:r w:rsidRPr="00B677EA">
        <w:rPr>
          <w:spacing w:val="-1"/>
          <w:sz w:val="24"/>
        </w:rPr>
        <w:t xml:space="preserve"> </w:t>
      </w:r>
      <w:r w:rsidRPr="00B677EA">
        <w:rPr>
          <w:sz w:val="24"/>
        </w:rPr>
        <w:t>классификации;</w:t>
      </w:r>
    </w:p>
    <w:p w:rsidR="00B677EA" w:rsidRPr="00B677EA" w:rsidRDefault="00B677EA" w:rsidP="002A2122">
      <w:pPr>
        <w:numPr>
          <w:ilvl w:val="0"/>
          <w:numId w:val="162"/>
        </w:numPr>
        <w:tabs>
          <w:tab w:val="left" w:pos="1713"/>
        </w:tabs>
        <w:ind w:left="426"/>
        <w:jc w:val="both"/>
        <w:rPr>
          <w:sz w:val="24"/>
        </w:rPr>
      </w:pPr>
      <w:r w:rsidRPr="00B677EA">
        <w:rPr>
          <w:sz w:val="24"/>
        </w:rPr>
        <w:t>сравнивать объекты живой и неживой природы на основе их внешних признаков и</w:t>
      </w:r>
      <w:r w:rsidRPr="00B677EA">
        <w:rPr>
          <w:spacing w:val="1"/>
          <w:sz w:val="24"/>
        </w:rPr>
        <w:t xml:space="preserve"> </w:t>
      </w:r>
      <w:r w:rsidRPr="00B677EA">
        <w:rPr>
          <w:sz w:val="24"/>
        </w:rPr>
        <w:t>известных</w:t>
      </w:r>
      <w:r w:rsidRPr="00B677EA">
        <w:rPr>
          <w:spacing w:val="-1"/>
          <w:sz w:val="24"/>
        </w:rPr>
        <w:t xml:space="preserve"> </w:t>
      </w:r>
      <w:r w:rsidRPr="00B677EA">
        <w:rPr>
          <w:sz w:val="24"/>
        </w:rPr>
        <w:t>характерных</w:t>
      </w:r>
      <w:r w:rsidRPr="00B677EA">
        <w:rPr>
          <w:spacing w:val="-1"/>
          <w:sz w:val="24"/>
        </w:rPr>
        <w:t xml:space="preserve"> </w:t>
      </w:r>
      <w:r w:rsidRPr="00B677EA">
        <w:rPr>
          <w:sz w:val="24"/>
        </w:rPr>
        <w:t>свойств;</w:t>
      </w:r>
    </w:p>
    <w:p w:rsidR="00B677EA" w:rsidRPr="00B677EA" w:rsidRDefault="00B677EA" w:rsidP="002A2122">
      <w:pPr>
        <w:numPr>
          <w:ilvl w:val="0"/>
          <w:numId w:val="162"/>
        </w:numPr>
        <w:tabs>
          <w:tab w:val="left" w:pos="1713"/>
        </w:tabs>
        <w:ind w:left="426"/>
        <w:jc w:val="both"/>
        <w:rPr>
          <w:sz w:val="24"/>
        </w:rPr>
      </w:pPr>
      <w:r w:rsidRPr="00B677EA">
        <w:rPr>
          <w:w w:val="95"/>
          <w:sz w:val="24"/>
        </w:rPr>
        <w:t>использовать знания о взаимосвязях в природе для объяснения простейших явлений и</w:t>
      </w:r>
      <w:r w:rsidRPr="00B677EA">
        <w:rPr>
          <w:spacing w:val="1"/>
          <w:w w:val="95"/>
          <w:sz w:val="24"/>
        </w:rPr>
        <w:t xml:space="preserve"> </w:t>
      </w:r>
      <w:r w:rsidRPr="00B677EA">
        <w:rPr>
          <w:sz w:val="24"/>
        </w:rPr>
        <w:t>процессов</w:t>
      </w:r>
      <w:r w:rsidRPr="00B677EA">
        <w:rPr>
          <w:spacing w:val="-5"/>
          <w:sz w:val="24"/>
        </w:rPr>
        <w:t xml:space="preserve"> </w:t>
      </w:r>
      <w:r w:rsidRPr="00B677EA">
        <w:rPr>
          <w:sz w:val="24"/>
        </w:rPr>
        <w:t>в</w:t>
      </w:r>
      <w:r w:rsidRPr="00B677EA">
        <w:rPr>
          <w:spacing w:val="-3"/>
          <w:sz w:val="24"/>
        </w:rPr>
        <w:t xml:space="preserve"> </w:t>
      </w:r>
      <w:r w:rsidRPr="00B677EA">
        <w:rPr>
          <w:sz w:val="24"/>
        </w:rPr>
        <w:t>природе</w:t>
      </w:r>
      <w:r w:rsidRPr="00B677EA">
        <w:rPr>
          <w:spacing w:val="-3"/>
          <w:sz w:val="24"/>
        </w:rPr>
        <w:t xml:space="preserve"> </w:t>
      </w:r>
      <w:r w:rsidRPr="00B677EA">
        <w:rPr>
          <w:sz w:val="24"/>
        </w:rPr>
        <w:t>(в</w:t>
      </w:r>
      <w:r w:rsidRPr="00B677EA">
        <w:rPr>
          <w:spacing w:val="-3"/>
          <w:sz w:val="24"/>
        </w:rPr>
        <w:t xml:space="preserve"> </w:t>
      </w:r>
      <w:r w:rsidRPr="00B677EA">
        <w:rPr>
          <w:sz w:val="24"/>
        </w:rPr>
        <w:t>том</w:t>
      </w:r>
      <w:r w:rsidRPr="00B677EA">
        <w:rPr>
          <w:spacing w:val="-3"/>
          <w:sz w:val="24"/>
        </w:rPr>
        <w:t xml:space="preserve"> </w:t>
      </w:r>
      <w:r w:rsidRPr="00B677EA">
        <w:rPr>
          <w:sz w:val="24"/>
        </w:rPr>
        <w:t>числе смены</w:t>
      </w:r>
      <w:r w:rsidRPr="00B677EA">
        <w:rPr>
          <w:spacing w:val="-2"/>
          <w:sz w:val="24"/>
        </w:rPr>
        <w:t xml:space="preserve"> </w:t>
      </w:r>
      <w:r w:rsidRPr="00B677EA">
        <w:rPr>
          <w:sz w:val="24"/>
        </w:rPr>
        <w:t>дня</w:t>
      </w:r>
      <w:r w:rsidRPr="00B677EA">
        <w:rPr>
          <w:spacing w:val="-2"/>
          <w:sz w:val="24"/>
        </w:rPr>
        <w:t xml:space="preserve"> </w:t>
      </w:r>
      <w:r w:rsidRPr="00B677EA">
        <w:rPr>
          <w:sz w:val="24"/>
        </w:rPr>
        <w:t>и</w:t>
      </w:r>
      <w:r w:rsidRPr="00B677EA">
        <w:rPr>
          <w:spacing w:val="-3"/>
          <w:sz w:val="24"/>
        </w:rPr>
        <w:t xml:space="preserve"> </w:t>
      </w:r>
      <w:r w:rsidRPr="00B677EA">
        <w:rPr>
          <w:sz w:val="24"/>
        </w:rPr>
        <w:t>ночи,</w:t>
      </w:r>
      <w:r w:rsidRPr="00B677EA">
        <w:rPr>
          <w:spacing w:val="-2"/>
          <w:sz w:val="24"/>
        </w:rPr>
        <w:t xml:space="preserve"> </w:t>
      </w:r>
      <w:r w:rsidRPr="00B677EA">
        <w:rPr>
          <w:sz w:val="24"/>
        </w:rPr>
        <w:t>смены</w:t>
      </w:r>
      <w:r w:rsidRPr="00B677EA">
        <w:rPr>
          <w:spacing w:val="-3"/>
          <w:sz w:val="24"/>
        </w:rPr>
        <w:t xml:space="preserve"> </w:t>
      </w:r>
      <w:r w:rsidRPr="00B677EA">
        <w:rPr>
          <w:sz w:val="24"/>
        </w:rPr>
        <w:t>времён</w:t>
      </w:r>
      <w:r w:rsidRPr="00B677EA">
        <w:rPr>
          <w:spacing w:val="-7"/>
          <w:sz w:val="24"/>
        </w:rPr>
        <w:t xml:space="preserve"> </w:t>
      </w:r>
      <w:r w:rsidRPr="00B677EA">
        <w:rPr>
          <w:sz w:val="24"/>
        </w:rPr>
        <w:t>года,</w:t>
      </w:r>
      <w:r w:rsidRPr="00B677EA">
        <w:rPr>
          <w:spacing w:val="-7"/>
          <w:sz w:val="24"/>
        </w:rPr>
        <w:t xml:space="preserve"> </w:t>
      </w:r>
      <w:r w:rsidRPr="00B677EA">
        <w:rPr>
          <w:sz w:val="24"/>
        </w:rPr>
        <w:t>сезонных</w:t>
      </w:r>
      <w:r w:rsidRPr="00B677EA">
        <w:rPr>
          <w:spacing w:val="-6"/>
          <w:sz w:val="24"/>
        </w:rPr>
        <w:t xml:space="preserve"> </w:t>
      </w:r>
      <w:r w:rsidRPr="00B677EA">
        <w:rPr>
          <w:sz w:val="24"/>
        </w:rPr>
        <w:t>изменений</w:t>
      </w:r>
      <w:r w:rsidRPr="00B677EA">
        <w:rPr>
          <w:spacing w:val="-58"/>
          <w:sz w:val="24"/>
        </w:rPr>
        <w:t xml:space="preserve"> </w:t>
      </w:r>
      <w:r w:rsidRPr="00B677EA">
        <w:rPr>
          <w:sz w:val="24"/>
        </w:rPr>
        <w:t>в</w:t>
      </w:r>
      <w:r w:rsidRPr="00B677EA">
        <w:rPr>
          <w:spacing w:val="-12"/>
          <w:sz w:val="24"/>
        </w:rPr>
        <w:t xml:space="preserve"> </w:t>
      </w:r>
      <w:r w:rsidRPr="00B677EA">
        <w:rPr>
          <w:sz w:val="24"/>
        </w:rPr>
        <w:t>природе</w:t>
      </w:r>
      <w:r w:rsidRPr="00B677EA">
        <w:rPr>
          <w:spacing w:val="-10"/>
          <w:sz w:val="24"/>
        </w:rPr>
        <w:t xml:space="preserve"> </w:t>
      </w:r>
      <w:r w:rsidRPr="00B677EA">
        <w:rPr>
          <w:sz w:val="24"/>
        </w:rPr>
        <w:t>своей</w:t>
      </w:r>
      <w:r w:rsidRPr="00B677EA">
        <w:rPr>
          <w:spacing w:val="-9"/>
          <w:sz w:val="24"/>
        </w:rPr>
        <w:t xml:space="preserve"> </w:t>
      </w:r>
      <w:r w:rsidRPr="00B677EA">
        <w:rPr>
          <w:sz w:val="24"/>
        </w:rPr>
        <w:t>местности,</w:t>
      </w:r>
      <w:r w:rsidRPr="00B677EA">
        <w:rPr>
          <w:spacing w:val="-8"/>
          <w:sz w:val="24"/>
        </w:rPr>
        <w:t xml:space="preserve"> </w:t>
      </w:r>
      <w:r w:rsidRPr="00B677EA">
        <w:rPr>
          <w:sz w:val="24"/>
        </w:rPr>
        <w:t>причины</w:t>
      </w:r>
      <w:r w:rsidRPr="00B677EA">
        <w:rPr>
          <w:spacing w:val="-10"/>
          <w:sz w:val="24"/>
        </w:rPr>
        <w:t xml:space="preserve"> </w:t>
      </w:r>
      <w:r w:rsidRPr="00B677EA">
        <w:rPr>
          <w:sz w:val="24"/>
        </w:rPr>
        <w:t>смены</w:t>
      </w:r>
      <w:r w:rsidR="006311A3">
        <w:rPr>
          <w:sz w:val="24"/>
        </w:rPr>
        <w:t xml:space="preserve"> </w:t>
      </w:r>
      <w:r w:rsidRPr="00B677EA">
        <w:rPr>
          <w:sz w:val="24"/>
        </w:rPr>
        <w:t>природных зон);</w:t>
      </w:r>
    </w:p>
    <w:p w:rsidR="00B677EA" w:rsidRPr="00B677EA" w:rsidRDefault="00B677EA" w:rsidP="002A2122">
      <w:pPr>
        <w:numPr>
          <w:ilvl w:val="0"/>
          <w:numId w:val="162"/>
        </w:numPr>
        <w:tabs>
          <w:tab w:val="left" w:pos="1713"/>
        </w:tabs>
        <w:ind w:left="426"/>
        <w:jc w:val="both"/>
        <w:rPr>
          <w:sz w:val="24"/>
        </w:rPr>
      </w:pPr>
      <w:r w:rsidRPr="00B677EA">
        <w:rPr>
          <w:sz w:val="24"/>
        </w:rPr>
        <w:t>называть наиболее значимые природные объекты Всемирного наследия в России и</w:t>
      </w:r>
      <w:r w:rsidRPr="00B677EA">
        <w:rPr>
          <w:spacing w:val="1"/>
          <w:sz w:val="24"/>
        </w:rPr>
        <w:t xml:space="preserve"> </w:t>
      </w:r>
      <w:r w:rsidRPr="00B677EA">
        <w:rPr>
          <w:sz w:val="24"/>
        </w:rPr>
        <w:t>за</w:t>
      </w:r>
      <w:r w:rsidRPr="00B677EA">
        <w:rPr>
          <w:spacing w:val="-2"/>
          <w:sz w:val="24"/>
        </w:rPr>
        <w:t xml:space="preserve"> </w:t>
      </w:r>
      <w:r w:rsidRPr="00B677EA">
        <w:rPr>
          <w:sz w:val="24"/>
        </w:rPr>
        <w:t>рубежом</w:t>
      </w:r>
      <w:r w:rsidRPr="00B677EA">
        <w:rPr>
          <w:spacing w:val="1"/>
          <w:sz w:val="24"/>
        </w:rPr>
        <w:t xml:space="preserve"> </w:t>
      </w:r>
      <w:r w:rsidRPr="00B677EA">
        <w:rPr>
          <w:sz w:val="24"/>
        </w:rPr>
        <w:t>(в</w:t>
      </w:r>
      <w:r w:rsidRPr="00B677EA">
        <w:rPr>
          <w:spacing w:val="-1"/>
          <w:sz w:val="24"/>
        </w:rPr>
        <w:t xml:space="preserve"> </w:t>
      </w:r>
      <w:r w:rsidRPr="00B677EA">
        <w:rPr>
          <w:sz w:val="24"/>
        </w:rPr>
        <w:t>пределах</w:t>
      </w:r>
      <w:r w:rsidRPr="00B677EA">
        <w:rPr>
          <w:spacing w:val="2"/>
          <w:sz w:val="24"/>
        </w:rPr>
        <w:t xml:space="preserve"> </w:t>
      </w:r>
      <w:r w:rsidRPr="00B677EA">
        <w:rPr>
          <w:sz w:val="24"/>
        </w:rPr>
        <w:t>изученного);</w:t>
      </w:r>
    </w:p>
    <w:p w:rsidR="00B677EA" w:rsidRPr="00B677EA" w:rsidRDefault="00B677EA" w:rsidP="002A2122">
      <w:pPr>
        <w:numPr>
          <w:ilvl w:val="0"/>
          <w:numId w:val="162"/>
        </w:numPr>
        <w:tabs>
          <w:tab w:val="left" w:pos="1713"/>
        </w:tabs>
        <w:ind w:left="426"/>
        <w:jc w:val="both"/>
        <w:rPr>
          <w:sz w:val="24"/>
        </w:rPr>
      </w:pPr>
      <w:r w:rsidRPr="00B677EA">
        <w:rPr>
          <w:sz w:val="24"/>
        </w:rPr>
        <w:t>называть</w:t>
      </w:r>
      <w:r w:rsidRPr="00B677EA">
        <w:rPr>
          <w:spacing w:val="-6"/>
          <w:sz w:val="24"/>
        </w:rPr>
        <w:t xml:space="preserve"> </w:t>
      </w:r>
      <w:r w:rsidRPr="00B677EA">
        <w:rPr>
          <w:sz w:val="24"/>
        </w:rPr>
        <w:t>экологические</w:t>
      </w:r>
      <w:r w:rsidRPr="00B677EA">
        <w:rPr>
          <w:spacing w:val="-5"/>
          <w:sz w:val="24"/>
        </w:rPr>
        <w:t xml:space="preserve"> </w:t>
      </w:r>
      <w:r w:rsidRPr="00B677EA">
        <w:rPr>
          <w:sz w:val="24"/>
        </w:rPr>
        <w:t>проблемы</w:t>
      </w:r>
      <w:r w:rsidRPr="00B677EA">
        <w:rPr>
          <w:spacing w:val="-6"/>
          <w:sz w:val="24"/>
        </w:rPr>
        <w:t xml:space="preserve"> </w:t>
      </w:r>
      <w:r w:rsidRPr="00B677EA">
        <w:rPr>
          <w:sz w:val="24"/>
        </w:rPr>
        <w:t>и</w:t>
      </w:r>
      <w:r w:rsidRPr="00B677EA">
        <w:rPr>
          <w:spacing w:val="-6"/>
          <w:sz w:val="24"/>
        </w:rPr>
        <w:t xml:space="preserve"> </w:t>
      </w:r>
      <w:r w:rsidRPr="00B677EA">
        <w:rPr>
          <w:sz w:val="24"/>
        </w:rPr>
        <w:t>определять</w:t>
      </w:r>
      <w:r w:rsidRPr="00B677EA">
        <w:rPr>
          <w:spacing w:val="-4"/>
          <w:sz w:val="24"/>
        </w:rPr>
        <w:t xml:space="preserve"> </w:t>
      </w:r>
      <w:r w:rsidRPr="00B677EA">
        <w:rPr>
          <w:sz w:val="24"/>
        </w:rPr>
        <w:t>пути</w:t>
      </w:r>
      <w:r w:rsidRPr="00B677EA">
        <w:rPr>
          <w:spacing w:val="-5"/>
          <w:sz w:val="24"/>
        </w:rPr>
        <w:t xml:space="preserve"> </w:t>
      </w:r>
      <w:r w:rsidRPr="00B677EA">
        <w:rPr>
          <w:sz w:val="24"/>
        </w:rPr>
        <w:t>их</w:t>
      </w:r>
      <w:r w:rsidRPr="00B677EA">
        <w:rPr>
          <w:spacing w:val="-3"/>
          <w:sz w:val="24"/>
        </w:rPr>
        <w:t xml:space="preserve"> </w:t>
      </w:r>
      <w:r w:rsidRPr="00B677EA">
        <w:rPr>
          <w:sz w:val="24"/>
        </w:rPr>
        <w:t>решения;</w:t>
      </w:r>
    </w:p>
    <w:p w:rsidR="00B677EA" w:rsidRPr="00B677EA" w:rsidRDefault="00B677EA" w:rsidP="002A2122">
      <w:pPr>
        <w:numPr>
          <w:ilvl w:val="0"/>
          <w:numId w:val="162"/>
        </w:numPr>
        <w:tabs>
          <w:tab w:val="left" w:pos="1713"/>
        </w:tabs>
        <w:ind w:left="426"/>
        <w:jc w:val="both"/>
        <w:rPr>
          <w:sz w:val="24"/>
        </w:rPr>
      </w:pPr>
      <w:r w:rsidRPr="00B677EA">
        <w:rPr>
          <w:sz w:val="24"/>
        </w:rPr>
        <w:t>создавать по заданному плану собственные развёрнутые высказывания о</w:t>
      </w:r>
      <w:r w:rsidR="006311A3">
        <w:rPr>
          <w:sz w:val="24"/>
        </w:rPr>
        <w:t xml:space="preserve"> </w:t>
      </w:r>
      <w:r w:rsidRPr="00B677EA">
        <w:rPr>
          <w:sz w:val="24"/>
        </w:rPr>
        <w:t>природе и</w:t>
      </w:r>
      <w:r w:rsidRPr="00B677EA">
        <w:rPr>
          <w:spacing w:val="1"/>
          <w:sz w:val="24"/>
        </w:rPr>
        <w:t xml:space="preserve"> </w:t>
      </w:r>
      <w:r w:rsidRPr="00B677EA">
        <w:rPr>
          <w:sz w:val="24"/>
        </w:rPr>
        <w:t>обществе;</w:t>
      </w:r>
    </w:p>
    <w:p w:rsidR="00B677EA" w:rsidRPr="00B677EA" w:rsidRDefault="00B677EA" w:rsidP="002A2122">
      <w:pPr>
        <w:numPr>
          <w:ilvl w:val="0"/>
          <w:numId w:val="162"/>
        </w:numPr>
        <w:tabs>
          <w:tab w:val="left" w:pos="1713"/>
        </w:tabs>
        <w:ind w:left="426"/>
        <w:jc w:val="both"/>
        <w:rPr>
          <w:sz w:val="24"/>
        </w:rPr>
      </w:pPr>
      <w:r w:rsidRPr="00B677EA">
        <w:rPr>
          <w:sz w:val="24"/>
        </w:rPr>
        <w:t>использовать</w:t>
      </w:r>
      <w:r w:rsidRPr="00B677EA">
        <w:rPr>
          <w:spacing w:val="1"/>
          <w:sz w:val="24"/>
        </w:rPr>
        <w:t xml:space="preserve"> </w:t>
      </w:r>
      <w:r w:rsidRPr="00B677EA">
        <w:rPr>
          <w:sz w:val="24"/>
        </w:rPr>
        <w:t>различные</w:t>
      </w:r>
      <w:r w:rsidRPr="00B677EA">
        <w:rPr>
          <w:spacing w:val="1"/>
          <w:sz w:val="24"/>
        </w:rPr>
        <w:t xml:space="preserve"> </w:t>
      </w:r>
      <w:r w:rsidRPr="00B677EA">
        <w:rPr>
          <w:sz w:val="24"/>
        </w:rPr>
        <w:t>источники</w:t>
      </w:r>
      <w:r w:rsidRPr="00B677EA">
        <w:rPr>
          <w:spacing w:val="1"/>
          <w:sz w:val="24"/>
        </w:rPr>
        <w:t xml:space="preserve"> </w:t>
      </w:r>
      <w:r w:rsidRPr="00B677EA">
        <w:rPr>
          <w:sz w:val="24"/>
        </w:rPr>
        <w:t>информации</w:t>
      </w:r>
      <w:r w:rsidRPr="00B677EA">
        <w:rPr>
          <w:spacing w:val="1"/>
          <w:sz w:val="24"/>
        </w:rPr>
        <w:t xml:space="preserve"> </w:t>
      </w:r>
      <w:r w:rsidRPr="00B677EA">
        <w:rPr>
          <w:sz w:val="24"/>
        </w:rPr>
        <w:t>для</w:t>
      </w:r>
      <w:r w:rsidRPr="00B677EA">
        <w:rPr>
          <w:spacing w:val="1"/>
          <w:sz w:val="24"/>
        </w:rPr>
        <w:t xml:space="preserve"> </w:t>
      </w:r>
      <w:r w:rsidRPr="00B677EA">
        <w:rPr>
          <w:sz w:val="24"/>
        </w:rPr>
        <w:t>поиска</w:t>
      </w:r>
      <w:r w:rsidRPr="00B677EA">
        <w:rPr>
          <w:spacing w:val="1"/>
          <w:sz w:val="24"/>
        </w:rPr>
        <w:t xml:space="preserve"> </w:t>
      </w:r>
      <w:r w:rsidRPr="00B677EA">
        <w:rPr>
          <w:sz w:val="24"/>
        </w:rPr>
        <w:t>и</w:t>
      </w:r>
      <w:r w:rsidRPr="00B677EA">
        <w:rPr>
          <w:spacing w:val="1"/>
          <w:sz w:val="24"/>
        </w:rPr>
        <w:t xml:space="preserve"> </w:t>
      </w:r>
      <w:r w:rsidRPr="00B677EA">
        <w:rPr>
          <w:sz w:val="24"/>
        </w:rPr>
        <w:t>извлечения</w:t>
      </w:r>
      <w:r w:rsidRPr="00B677EA">
        <w:rPr>
          <w:spacing w:val="1"/>
          <w:sz w:val="24"/>
        </w:rPr>
        <w:t xml:space="preserve"> </w:t>
      </w:r>
      <w:r w:rsidRPr="00B677EA">
        <w:rPr>
          <w:sz w:val="24"/>
        </w:rPr>
        <w:t>информации,</w:t>
      </w:r>
      <w:r w:rsidRPr="00B677EA">
        <w:rPr>
          <w:spacing w:val="-1"/>
          <w:sz w:val="24"/>
        </w:rPr>
        <w:t xml:space="preserve"> </w:t>
      </w:r>
      <w:r w:rsidRPr="00B677EA">
        <w:rPr>
          <w:sz w:val="24"/>
        </w:rPr>
        <w:t>ответов на</w:t>
      </w:r>
      <w:r w:rsidRPr="00B677EA">
        <w:rPr>
          <w:spacing w:val="-1"/>
          <w:sz w:val="24"/>
        </w:rPr>
        <w:t xml:space="preserve"> </w:t>
      </w:r>
      <w:r w:rsidRPr="00B677EA">
        <w:rPr>
          <w:sz w:val="24"/>
        </w:rPr>
        <w:t>вопросы;</w:t>
      </w:r>
    </w:p>
    <w:p w:rsidR="00B677EA" w:rsidRPr="00B677EA" w:rsidRDefault="00B677EA" w:rsidP="002A2122">
      <w:pPr>
        <w:numPr>
          <w:ilvl w:val="0"/>
          <w:numId w:val="162"/>
        </w:numPr>
        <w:tabs>
          <w:tab w:val="left" w:pos="1713"/>
        </w:tabs>
        <w:ind w:left="426"/>
        <w:jc w:val="both"/>
        <w:rPr>
          <w:sz w:val="24"/>
        </w:rPr>
      </w:pPr>
      <w:r w:rsidRPr="00B677EA">
        <w:rPr>
          <w:sz w:val="24"/>
        </w:rPr>
        <w:t>соблюдать</w:t>
      </w:r>
      <w:r w:rsidRPr="00B677EA">
        <w:rPr>
          <w:spacing w:val="-7"/>
          <w:sz w:val="24"/>
        </w:rPr>
        <w:t xml:space="preserve"> </w:t>
      </w:r>
      <w:r w:rsidRPr="00B677EA">
        <w:rPr>
          <w:sz w:val="24"/>
        </w:rPr>
        <w:t>правила</w:t>
      </w:r>
      <w:r w:rsidRPr="00B677EA">
        <w:rPr>
          <w:spacing w:val="-6"/>
          <w:sz w:val="24"/>
        </w:rPr>
        <w:t xml:space="preserve"> </w:t>
      </w:r>
      <w:r w:rsidRPr="00B677EA">
        <w:rPr>
          <w:sz w:val="24"/>
        </w:rPr>
        <w:t>нравственного</w:t>
      </w:r>
      <w:r w:rsidRPr="00B677EA">
        <w:rPr>
          <w:spacing w:val="-4"/>
          <w:sz w:val="24"/>
        </w:rPr>
        <w:t xml:space="preserve"> </w:t>
      </w:r>
      <w:r w:rsidRPr="00B677EA">
        <w:rPr>
          <w:sz w:val="24"/>
        </w:rPr>
        <w:t>поведения</w:t>
      </w:r>
      <w:r w:rsidRPr="00B677EA">
        <w:rPr>
          <w:spacing w:val="-8"/>
          <w:sz w:val="24"/>
        </w:rPr>
        <w:t xml:space="preserve"> </w:t>
      </w:r>
      <w:r w:rsidRPr="00B677EA">
        <w:rPr>
          <w:sz w:val="24"/>
        </w:rPr>
        <w:t>на</w:t>
      </w:r>
      <w:r w:rsidRPr="00B677EA">
        <w:rPr>
          <w:spacing w:val="-9"/>
          <w:sz w:val="24"/>
        </w:rPr>
        <w:t xml:space="preserve"> </w:t>
      </w:r>
      <w:r w:rsidRPr="00B677EA">
        <w:rPr>
          <w:sz w:val="24"/>
        </w:rPr>
        <w:t>природе;</w:t>
      </w:r>
    </w:p>
    <w:p w:rsidR="00B677EA" w:rsidRPr="00B677EA" w:rsidRDefault="00B677EA" w:rsidP="002A2122">
      <w:pPr>
        <w:numPr>
          <w:ilvl w:val="0"/>
          <w:numId w:val="162"/>
        </w:numPr>
        <w:tabs>
          <w:tab w:val="left" w:pos="1713"/>
        </w:tabs>
        <w:ind w:left="426"/>
        <w:jc w:val="both"/>
        <w:rPr>
          <w:sz w:val="24"/>
        </w:rPr>
      </w:pPr>
      <w:r w:rsidRPr="00B677EA">
        <w:rPr>
          <w:sz w:val="24"/>
        </w:rPr>
        <w:t>осознавать</w:t>
      </w:r>
      <w:r w:rsidRPr="00B677EA">
        <w:rPr>
          <w:spacing w:val="1"/>
          <w:sz w:val="24"/>
        </w:rPr>
        <w:t xml:space="preserve"> </w:t>
      </w:r>
      <w:r w:rsidRPr="00B677EA">
        <w:rPr>
          <w:sz w:val="24"/>
        </w:rPr>
        <w:t>возможные</w:t>
      </w:r>
      <w:r w:rsidRPr="00B677EA">
        <w:rPr>
          <w:spacing w:val="1"/>
          <w:sz w:val="24"/>
        </w:rPr>
        <w:t xml:space="preserve"> </w:t>
      </w:r>
      <w:r w:rsidRPr="00B677EA">
        <w:rPr>
          <w:sz w:val="24"/>
        </w:rPr>
        <w:t>последствия</w:t>
      </w:r>
      <w:r w:rsidRPr="00B677EA">
        <w:rPr>
          <w:spacing w:val="1"/>
          <w:sz w:val="24"/>
        </w:rPr>
        <w:t xml:space="preserve"> </w:t>
      </w:r>
      <w:r w:rsidRPr="00B677EA">
        <w:rPr>
          <w:sz w:val="24"/>
        </w:rPr>
        <w:t>вредных</w:t>
      </w:r>
      <w:r w:rsidRPr="00B677EA">
        <w:rPr>
          <w:spacing w:val="1"/>
          <w:sz w:val="24"/>
        </w:rPr>
        <w:t xml:space="preserve"> </w:t>
      </w:r>
      <w:r w:rsidRPr="00B677EA">
        <w:rPr>
          <w:sz w:val="24"/>
        </w:rPr>
        <w:t>привычек</w:t>
      </w:r>
      <w:r w:rsidRPr="00B677EA">
        <w:rPr>
          <w:spacing w:val="1"/>
          <w:sz w:val="24"/>
        </w:rPr>
        <w:t xml:space="preserve"> </w:t>
      </w:r>
      <w:r w:rsidRPr="00B677EA">
        <w:rPr>
          <w:sz w:val="24"/>
        </w:rPr>
        <w:t>для</w:t>
      </w:r>
      <w:r w:rsidRPr="00B677EA">
        <w:rPr>
          <w:spacing w:val="1"/>
          <w:sz w:val="24"/>
        </w:rPr>
        <w:t xml:space="preserve"> </w:t>
      </w:r>
      <w:r w:rsidRPr="00B677EA">
        <w:rPr>
          <w:sz w:val="24"/>
        </w:rPr>
        <w:t>здоровья</w:t>
      </w:r>
      <w:r w:rsidRPr="00B677EA">
        <w:rPr>
          <w:spacing w:val="1"/>
          <w:sz w:val="24"/>
        </w:rPr>
        <w:t xml:space="preserve"> </w:t>
      </w:r>
      <w:r w:rsidRPr="00B677EA">
        <w:rPr>
          <w:sz w:val="24"/>
        </w:rPr>
        <w:t>и жизни</w:t>
      </w:r>
      <w:r w:rsidRPr="00B677EA">
        <w:rPr>
          <w:spacing w:val="1"/>
          <w:sz w:val="24"/>
        </w:rPr>
        <w:t xml:space="preserve"> </w:t>
      </w:r>
      <w:r w:rsidRPr="00B677EA">
        <w:rPr>
          <w:sz w:val="24"/>
        </w:rPr>
        <w:t>человека;</w:t>
      </w:r>
    </w:p>
    <w:p w:rsidR="00B677EA" w:rsidRPr="00B677EA" w:rsidRDefault="00B677EA" w:rsidP="002A2122">
      <w:pPr>
        <w:numPr>
          <w:ilvl w:val="0"/>
          <w:numId w:val="162"/>
        </w:numPr>
        <w:tabs>
          <w:tab w:val="left" w:pos="1713"/>
        </w:tabs>
        <w:ind w:left="426"/>
        <w:jc w:val="both"/>
        <w:rPr>
          <w:sz w:val="24"/>
        </w:rPr>
      </w:pPr>
      <w:r w:rsidRPr="00B677EA">
        <w:rPr>
          <w:sz w:val="24"/>
        </w:rPr>
        <w:t>соблюдать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поведения</w:t>
      </w:r>
      <w:r w:rsidRPr="00B677EA">
        <w:rPr>
          <w:spacing w:val="1"/>
          <w:sz w:val="24"/>
        </w:rPr>
        <w:t xml:space="preserve"> </w:t>
      </w:r>
      <w:r w:rsidRPr="00B677EA">
        <w:rPr>
          <w:sz w:val="24"/>
        </w:rPr>
        <w:t>при</w:t>
      </w:r>
      <w:r w:rsidRPr="00B677EA">
        <w:rPr>
          <w:spacing w:val="1"/>
          <w:sz w:val="24"/>
        </w:rPr>
        <w:t xml:space="preserve"> </w:t>
      </w:r>
      <w:r w:rsidRPr="00B677EA">
        <w:rPr>
          <w:sz w:val="24"/>
        </w:rPr>
        <w:t>использовании</w:t>
      </w:r>
      <w:r w:rsidRPr="00B677EA">
        <w:rPr>
          <w:spacing w:val="1"/>
          <w:sz w:val="24"/>
        </w:rPr>
        <w:t xml:space="preserve"> </w:t>
      </w:r>
      <w:r w:rsidRPr="00B677EA">
        <w:rPr>
          <w:sz w:val="24"/>
        </w:rPr>
        <w:t>объектов</w:t>
      </w:r>
      <w:r w:rsidRPr="00B677EA">
        <w:rPr>
          <w:spacing w:val="1"/>
          <w:sz w:val="24"/>
        </w:rPr>
        <w:t xml:space="preserve"> </w:t>
      </w:r>
      <w:r w:rsidRPr="00B677EA">
        <w:rPr>
          <w:spacing w:val="-2"/>
          <w:sz w:val="24"/>
        </w:rPr>
        <w:t xml:space="preserve">транспортной инфраструктуры населённого </w:t>
      </w:r>
      <w:r w:rsidRPr="00B677EA">
        <w:rPr>
          <w:spacing w:val="-1"/>
          <w:sz w:val="24"/>
        </w:rPr>
        <w:t>пункта, в театрах, кинотеатрах, торговых центрах,</w:t>
      </w:r>
      <w:r w:rsidRPr="00B677EA">
        <w:rPr>
          <w:spacing w:val="-57"/>
          <w:sz w:val="24"/>
        </w:rPr>
        <w:t xml:space="preserve"> </w:t>
      </w:r>
      <w:r w:rsidRPr="00B677EA">
        <w:rPr>
          <w:sz w:val="24"/>
        </w:rPr>
        <w:t>парках</w:t>
      </w:r>
      <w:r w:rsidRPr="00B677EA">
        <w:rPr>
          <w:spacing w:val="-1"/>
          <w:sz w:val="24"/>
        </w:rPr>
        <w:t xml:space="preserve"> </w:t>
      </w:r>
      <w:r w:rsidRPr="00B677EA">
        <w:rPr>
          <w:sz w:val="24"/>
        </w:rPr>
        <w:t>и</w:t>
      </w:r>
      <w:r w:rsidRPr="00B677EA">
        <w:rPr>
          <w:spacing w:val="-11"/>
          <w:sz w:val="24"/>
        </w:rPr>
        <w:t xml:space="preserve"> </w:t>
      </w:r>
      <w:r w:rsidRPr="00B677EA">
        <w:rPr>
          <w:sz w:val="24"/>
        </w:rPr>
        <w:t>зонах</w:t>
      </w:r>
      <w:r w:rsidRPr="00B677EA">
        <w:rPr>
          <w:spacing w:val="-2"/>
          <w:sz w:val="24"/>
        </w:rPr>
        <w:t xml:space="preserve"> </w:t>
      </w:r>
      <w:r w:rsidRPr="00B677EA">
        <w:rPr>
          <w:sz w:val="24"/>
        </w:rPr>
        <w:t>отдыха,</w:t>
      </w:r>
      <w:r w:rsidRPr="00B677EA">
        <w:rPr>
          <w:spacing w:val="-3"/>
          <w:sz w:val="24"/>
        </w:rPr>
        <w:t xml:space="preserve"> </w:t>
      </w:r>
      <w:r w:rsidRPr="00B677EA">
        <w:rPr>
          <w:sz w:val="24"/>
        </w:rPr>
        <w:t>учреждениях</w:t>
      </w:r>
      <w:r w:rsidRPr="00B677EA">
        <w:rPr>
          <w:spacing w:val="-2"/>
          <w:sz w:val="24"/>
        </w:rPr>
        <w:t xml:space="preserve"> </w:t>
      </w:r>
      <w:r w:rsidRPr="00B677EA">
        <w:rPr>
          <w:sz w:val="24"/>
        </w:rPr>
        <w:t>культуры</w:t>
      </w:r>
      <w:r w:rsidRPr="00B677EA">
        <w:rPr>
          <w:spacing w:val="3"/>
          <w:sz w:val="24"/>
        </w:rPr>
        <w:t xml:space="preserve"> </w:t>
      </w:r>
      <w:r w:rsidRPr="00B677EA">
        <w:rPr>
          <w:sz w:val="24"/>
        </w:rPr>
        <w:t>(музеях,</w:t>
      </w:r>
      <w:r w:rsidR="006311A3">
        <w:rPr>
          <w:sz w:val="24"/>
        </w:rPr>
        <w:t xml:space="preserve"> </w:t>
      </w:r>
      <w:r w:rsidRPr="00B677EA">
        <w:rPr>
          <w:sz w:val="24"/>
        </w:rPr>
        <w:t>библиотеках</w:t>
      </w:r>
      <w:r w:rsidRPr="00B677EA">
        <w:rPr>
          <w:spacing w:val="-2"/>
          <w:sz w:val="24"/>
        </w:rPr>
        <w:t xml:space="preserve"> </w:t>
      </w:r>
      <w:r w:rsidRPr="00B677EA">
        <w:rPr>
          <w:sz w:val="24"/>
        </w:rPr>
        <w:t>и</w:t>
      </w:r>
      <w:r w:rsidRPr="00B677EA">
        <w:rPr>
          <w:spacing w:val="-7"/>
          <w:sz w:val="24"/>
        </w:rPr>
        <w:t xml:space="preserve"> </w:t>
      </w:r>
      <w:r w:rsidRPr="00B677EA">
        <w:rPr>
          <w:sz w:val="24"/>
        </w:rPr>
        <w:t>т.д.);</w:t>
      </w:r>
    </w:p>
    <w:p w:rsidR="00B677EA" w:rsidRPr="00B677EA" w:rsidRDefault="00B677EA" w:rsidP="002A2122">
      <w:pPr>
        <w:numPr>
          <w:ilvl w:val="0"/>
          <w:numId w:val="162"/>
        </w:numPr>
        <w:tabs>
          <w:tab w:val="left" w:pos="1713"/>
        </w:tabs>
        <w:ind w:left="426"/>
        <w:jc w:val="both"/>
        <w:rPr>
          <w:sz w:val="24"/>
        </w:rPr>
      </w:pPr>
      <w:r w:rsidRPr="00B677EA">
        <w:rPr>
          <w:sz w:val="24"/>
        </w:rPr>
        <w:t>соблюдать</w:t>
      </w:r>
      <w:r w:rsidRPr="00B677EA">
        <w:rPr>
          <w:spacing w:val="1"/>
          <w:sz w:val="24"/>
        </w:rPr>
        <w:t xml:space="preserve"> </w:t>
      </w:r>
      <w:r w:rsidRPr="00B677EA">
        <w:rPr>
          <w:sz w:val="24"/>
        </w:rPr>
        <w:t>правила</w:t>
      </w:r>
      <w:r w:rsidRPr="00B677EA">
        <w:rPr>
          <w:spacing w:val="1"/>
          <w:sz w:val="24"/>
        </w:rPr>
        <w:t xml:space="preserve"> </w:t>
      </w:r>
      <w:r w:rsidRPr="00B677EA">
        <w:rPr>
          <w:sz w:val="24"/>
        </w:rPr>
        <w:t>безопасного</w:t>
      </w:r>
      <w:r w:rsidRPr="00B677EA">
        <w:rPr>
          <w:spacing w:val="1"/>
          <w:sz w:val="24"/>
        </w:rPr>
        <w:t xml:space="preserve"> </w:t>
      </w:r>
      <w:r w:rsidRPr="00B677EA">
        <w:rPr>
          <w:sz w:val="24"/>
        </w:rPr>
        <w:t>поведения</w:t>
      </w:r>
      <w:r w:rsidRPr="00B677EA">
        <w:rPr>
          <w:spacing w:val="1"/>
          <w:sz w:val="24"/>
        </w:rPr>
        <w:t xml:space="preserve"> </w:t>
      </w:r>
      <w:r w:rsidRPr="00B677EA">
        <w:rPr>
          <w:sz w:val="24"/>
        </w:rPr>
        <w:t>при</w:t>
      </w:r>
      <w:r w:rsidRPr="00B677EA">
        <w:rPr>
          <w:spacing w:val="1"/>
          <w:sz w:val="24"/>
        </w:rPr>
        <w:t xml:space="preserve"> </w:t>
      </w:r>
      <w:r w:rsidRPr="00B677EA">
        <w:rPr>
          <w:sz w:val="24"/>
        </w:rPr>
        <w:t>езде</w:t>
      </w:r>
      <w:r w:rsidRPr="00B677EA">
        <w:rPr>
          <w:spacing w:val="1"/>
          <w:sz w:val="24"/>
        </w:rPr>
        <w:t xml:space="preserve"> </w:t>
      </w:r>
      <w:r w:rsidRPr="00B677EA">
        <w:rPr>
          <w:sz w:val="24"/>
        </w:rPr>
        <w:t>на</w:t>
      </w:r>
      <w:r w:rsidRPr="00B677EA">
        <w:rPr>
          <w:spacing w:val="1"/>
          <w:sz w:val="24"/>
        </w:rPr>
        <w:t xml:space="preserve"> </w:t>
      </w:r>
      <w:r w:rsidRPr="00B677EA">
        <w:rPr>
          <w:sz w:val="24"/>
        </w:rPr>
        <w:t>велосипеде,</w:t>
      </w:r>
      <w:r w:rsidRPr="00B677EA">
        <w:rPr>
          <w:spacing w:val="1"/>
          <w:sz w:val="24"/>
        </w:rPr>
        <w:t xml:space="preserve"> </w:t>
      </w:r>
      <w:r w:rsidRPr="00B677EA">
        <w:rPr>
          <w:sz w:val="24"/>
        </w:rPr>
        <w:t>самокате</w:t>
      </w:r>
      <w:r w:rsidRPr="00B677EA">
        <w:rPr>
          <w:spacing w:val="1"/>
          <w:sz w:val="24"/>
        </w:rPr>
        <w:t xml:space="preserve"> </w:t>
      </w:r>
      <w:r w:rsidRPr="00B677EA">
        <w:rPr>
          <w:sz w:val="24"/>
        </w:rPr>
        <w:t>и</w:t>
      </w:r>
      <w:r w:rsidRPr="00B677EA">
        <w:rPr>
          <w:spacing w:val="-57"/>
          <w:sz w:val="24"/>
        </w:rPr>
        <w:t xml:space="preserve"> </w:t>
      </w:r>
      <w:r w:rsidRPr="00B677EA">
        <w:rPr>
          <w:sz w:val="24"/>
        </w:rPr>
        <w:t>других</w:t>
      </w:r>
      <w:r w:rsidRPr="00B677EA">
        <w:rPr>
          <w:spacing w:val="-1"/>
          <w:sz w:val="24"/>
        </w:rPr>
        <w:t xml:space="preserve"> </w:t>
      </w:r>
      <w:r w:rsidRPr="00B677EA">
        <w:rPr>
          <w:sz w:val="24"/>
        </w:rPr>
        <w:t>средствах</w:t>
      </w:r>
      <w:r w:rsidRPr="00B677EA">
        <w:rPr>
          <w:spacing w:val="2"/>
          <w:sz w:val="24"/>
        </w:rPr>
        <w:t xml:space="preserve"> </w:t>
      </w:r>
      <w:r w:rsidRPr="00B677EA">
        <w:rPr>
          <w:sz w:val="24"/>
        </w:rPr>
        <w:t>индивидуальной мобильности;</w:t>
      </w:r>
    </w:p>
    <w:p w:rsidR="00B677EA" w:rsidRPr="00B677EA" w:rsidRDefault="00B677EA" w:rsidP="002A2122">
      <w:pPr>
        <w:pStyle w:val="a4"/>
        <w:numPr>
          <w:ilvl w:val="0"/>
          <w:numId w:val="162"/>
        </w:numPr>
        <w:ind w:left="426"/>
      </w:pPr>
      <w:r w:rsidRPr="00B677EA">
        <w:t>осуществлять</w:t>
      </w:r>
      <w:r w:rsidRPr="00B677EA">
        <w:rPr>
          <w:spacing w:val="45"/>
        </w:rPr>
        <w:t xml:space="preserve"> </w:t>
      </w:r>
      <w:r w:rsidRPr="00B677EA">
        <w:t>безопасный</w:t>
      </w:r>
      <w:r w:rsidRPr="00B677EA">
        <w:rPr>
          <w:spacing w:val="47"/>
        </w:rPr>
        <w:t xml:space="preserve"> </w:t>
      </w:r>
      <w:r w:rsidRPr="00B677EA">
        <w:t>поиск</w:t>
      </w:r>
      <w:r w:rsidRPr="00B677EA">
        <w:rPr>
          <w:spacing w:val="45"/>
        </w:rPr>
        <w:t xml:space="preserve"> </w:t>
      </w:r>
      <w:r w:rsidRPr="00B677EA">
        <w:t>образовательных</w:t>
      </w:r>
      <w:r w:rsidRPr="00B677EA">
        <w:rPr>
          <w:spacing w:val="46"/>
        </w:rPr>
        <w:t xml:space="preserve"> </w:t>
      </w:r>
      <w:r w:rsidRPr="00B677EA">
        <w:t>ресурсов</w:t>
      </w:r>
      <w:r w:rsidRPr="00B677EA">
        <w:rPr>
          <w:spacing w:val="44"/>
        </w:rPr>
        <w:t xml:space="preserve"> </w:t>
      </w:r>
      <w:r w:rsidRPr="00B677EA">
        <w:t>и</w:t>
      </w:r>
      <w:r w:rsidRPr="00B677EA">
        <w:rPr>
          <w:spacing w:val="57"/>
        </w:rPr>
        <w:t xml:space="preserve"> </w:t>
      </w:r>
      <w:r w:rsidRPr="00B677EA">
        <w:t>верифицированной</w:t>
      </w:r>
      <w:r w:rsidR="006311A3">
        <w:t xml:space="preserve"> </w:t>
      </w:r>
      <w:r w:rsidRPr="00B677EA">
        <w:t>информации</w:t>
      </w:r>
      <w:r w:rsidRPr="00B677EA">
        <w:rPr>
          <w:spacing w:val="-3"/>
        </w:rPr>
        <w:t xml:space="preserve"> </w:t>
      </w:r>
      <w:r w:rsidRPr="00B677EA">
        <w:t>в</w:t>
      </w:r>
      <w:r w:rsidRPr="00B677EA">
        <w:rPr>
          <w:spacing w:val="-6"/>
        </w:rPr>
        <w:t xml:space="preserve"> </w:t>
      </w:r>
      <w:r w:rsidRPr="00B677EA">
        <w:t>Интернете;</w:t>
      </w:r>
    </w:p>
    <w:p w:rsidR="00B677EA" w:rsidRPr="00B677EA" w:rsidRDefault="00B677EA" w:rsidP="002A2122">
      <w:pPr>
        <w:numPr>
          <w:ilvl w:val="0"/>
          <w:numId w:val="162"/>
        </w:numPr>
        <w:tabs>
          <w:tab w:val="left" w:pos="1713"/>
        </w:tabs>
        <w:ind w:left="426"/>
        <w:jc w:val="both"/>
        <w:rPr>
          <w:sz w:val="24"/>
        </w:rPr>
      </w:pPr>
      <w:r w:rsidRPr="00B677EA">
        <w:rPr>
          <w:sz w:val="24"/>
        </w:rPr>
        <w:t>соблюдать</w:t>
      </w:r>
      <w:r w:rsidRPr="00B677EA">
        <w:rPr>
          <w:spacing w:val="27"/>
          <w:sz w:val="24"/>
        </w:rPr>
        <w:t xml:space="preserve"> </w:t>
      </w:r>
      <w:r w:rsidRPr="00B677EA">
        <w:rPr>
          <w:sz w:val="24"/>
        </w:rPr>
        <w:t>правила</w:t>
      </w:r>
      <w:r w:rsidRPr="00B677EA">
        <w:rPr>
          <w:spacing w:val="26"/>
          <w:sz w:val="24"/>
        </w:rPr>
        <w:t xml:space="preserve"> </w:t>
      </w:r>
      <w:r w:rsidRPr="00B677EA">
        <w:rPr>
          <w:sz w:val="24"/>
        </w:rPr>
        <w:t>безопасного</w:t>
      </w:r>
      <w:r w:rsidRPr="00B677EA">
        <w:rPr>
          <w:spacing w:val="27"/>
          <w:sz w:val="24"/>
        </w:rPr>
        <w:t xml:space="preserve"> </w:t>
      </w:r>
      <w:r w:rsidRPr="00B677EA">
        <w:rPr>
          <w:sz w:val="24"/>
        </w:rPr>
        <w:t>для</w:t>
      </w:r>
      <w:r w:rsidRPr="00B677EA">
        <w:rPr>
          <w:spacing w:val="27"/>
          <w:sz w:val="24"/>
        </w:rPr>
        <w:t xml:space="preserve"> </w:t>
      </w:r>
      <w:r w:rsidRPr="00B677EA">
        <w:rPr>
          <w:sz w:val="24"/>
        </w:rPr>
        <w:t>здоровья</w:t>
      </w:r>
      <w:r w:rsidRPr="00B677EA">
        <w:rPr>
          <w:spacing w:val="25"/>
          <w:sz w:val="24"/>
        </w:rPr>
        <w:t xml:space="preserve"> </w:t>
      </w:r>
      <w:r w:rsidRPr="00B677EA">
        <w:rPr>
          <w:sz w:val="24"/>
        </w:rPr>
        <w:t>использования</w:t>
      </w:r>
      <w:r w:rsidRPr="00B677EA">
        <w:rPr>
          <w:spacing w:val="26"/>
          <w:sz w:val="24"/>
        </w:rPr>
        <w:t xml:space="preserve"> </w:t>
      </w:r>
      <w:r w:rsidRPr="00B677EA">
        <w:rPr>
          <w:sz w:val="24"/>
        </w:rPr>
        <w:t>электронных</w:t>
      </w:r>
      <w:r w:rsidRPr="00B677EA">
        <w:rPr>
          <w:spacing w:val="-7"/>
          <w:sz w:val="24"/>
        </w:rPr>
        <w:t xml:space="preserve"> </w:t>
      </w:r>
      <w:r w:rsidRPr="00B677EA">
        <w:rPr>
          <w:sz w:val="24"/>
        </w:rPr>
        <w:t>средств</w:t>
      </w:r>
      <w:r w:rsidRPr="00B677EA">
        <w:rPr>
          <w:spacing w:val="-57"/>
          <w:sz w:val="24"/>
        </w:rPr>
        <w:t xml:space="preserve"> </w:t>
      </w:r>
      <w:r w:rsidRPr="00B677EA">
        <w:rPr>
          <w:sz w:val="24"/>
        </w:rPr>
        <w:t>обучения.</w:t>
      </w:r>
    </w:p>
    <w:p w:rsidR="00A94BC6" w:rsidRDefault="00A94BC6" w:rsidP="002A2122">
      <w:pPr>
        <w:pStyle w:val="1"/>
      </w:pPr>
    </w:p>
    <w:p w:rsidR="00A94BC6" w:rsidRDefault="00A94BC6" w:rsidP="00EC3D68">
      <w:pPr>
        <w:pStyle w:val="1"/>
        <w:ind w:left="0"/>
        <w:jc w:val="center"/>
      </w:pPr>
      <w:r>
        <w:t>ОСНОВЫ</w:t>
      </w:r>
      <w:r>
        <w:rPr>
          <w:spacing w:val="-2"/>
        </w:rPr>
        <w:t xml:space="preserve"> </w:t>
      </w:r>
      <w:r>
        <w:t>РЕЛИГИОЗНЫХ</w:t>
      </w:r>
      <w:r>
        <w:rPr>
          <w:spacing w:val="-2"/>
        </w:rPr>
        <w:t xml:space="preserve"> </w:t>
      </w:r>
      <w:r>
        <w:t>КУЛЬТУР</w:t>
      </w:r>
      <w:r>
        <w:rPr>
          <w:spacing w:val="-5"/>
        </w:rPr>
        <w:t xml:space="preserve"> </w:t>
      </w:r>
      <w:r>
        <w:t>И</w:t>
      </w:r>
      <w:r>
        <w:rPr>
          <w:spacing w:val="-1"/>
        </w:rPr>
        <w:t xml:space="preserve"> </w:t>
      </w:r>
      <w:r>
        <w:t>СВЕТСКОЙ</w:t>
      </w:r>
      <w:r w:rsidR="00EC3D68">
        <w:t xml:space="preserve"> </w:t>
      </w:r>
      <w:r>
        <w:t>ЭТИКИ</w:t>
      </w:r>
    </w:p>
    <w:p w:rsidR="00B677EA" w:rsidRPr="00B677EA" w:rsidRDefault="00B677EA" w:rsidP="002A2122">
      <w:pPr>
        <w:tabs>
          <w:tab w:val="left" w:pos="1713"/>
        </w:tabs>
        <w:ind w:firstLine="709"/>
        <w:jc w:val="both"/>
        <w:rPr>
          <w:sz w:val="24"/>
        </w:rPr>
      </w:pPr>
    </w:p>
    <w:p w:rsidR="00A94BC6" w:rsidRPr="00A94BC6" w:rsidRDefault="00A94BC6" w:rsidP="002A2122">
      <w:pPr>
        <w:ind w:firstLine="709"/>
        <w:jc w:val="both"/>
        <w:rPr>
          <w:sz w:val="24"/>
          <w:szCs w:val="24"/>
        </w:rPr>
      </w:pPr>
      <w:proofErr w:type="gramStart"/>
      <w:r w:rsidRPr="00A94BC6">
        <w:rPr>
          <w:sz w:val="24"/>
          <w:szCs w:val="24"/>
        </w:rPr>
        <w:t>Примерная</w:t>
      </w:r>
      <w:r w:rsidRPr="00A94BC6">
        <w:rPr>
          <w:spacing w:val="93"/>
          <w:sz w:val="24"/>
          <w:szCs w:val="24"/>
        </w:rPr>
        <w:t xml:space="preserve"> </w:t>
      </w:r>
      <w:r w:rsidRPr="00A94BC6">
        <w:rPr>
          <w:sz w:val="24"/>
          <w:szCs w:val="24"/>
        </w:rPr>
        <w:t xml:space="preserve">рабочая  </w:t>
      </w:r>
      <w:r w:rsidRPr="00A94BC6">
        <w:rPr>
          <w:spacing w:val="32"/>
          <w:sz w:val="24"/>
          <w:szCs w:val="24"/>
        </w:rPr>
        <w:t xml:space="preserve"> </w:t>
      </w:r>
      <w:r w:rsidRPr="00A94BC6">
        <w:rPr>
          <w:sz w:val="24"/>
          <w:szCs w:val="24"/>
        </w:rPr>
        <w:t xml:space="preserve">программа  </w:t>
      </w:r>
      <w:r w:rsidRPr="00A94BC6">
        <w:rPr>
          <w:spacing w:val="30"/>
          <w:sz w:val="24"/>
          <w:szCs w:val="24"/>
        </w:rPr>
        <w:t xml:space="preserve"> </w:t>
      </w:r>
      <w:r w:rsidRPr="00A94BC6">
        <w:rPr>
          <w:sz w:val="24"/>
          <w:szCs w:val="24"/>
        </w:rPr>
        <w:t xml:space="preserve">по  </w:t>
      </w:r>
      <w:r w:rsidRPr="00A94BC6">
        <w:rPr>
          <w:spacing w:val="30"/>
          <w:sz w:val="24"/>
          <w:szCs w:val="24"/>
        </w:rPr>
        <w:t xml:space="preserve"> </w:t>
      </w:r>
      <w:r w:rsidRPr="00A94BC6">
        <w:rPr>
          <w:sz w:val="24"/>
          <w:szCs w:val="24"/>
        </w:rPr>
        <w:t xml:space="preserve">предметной  </w:t>
      </w:r>
      <w:r w:rsidRPr="00A94BC6">
        <w:rPr>
          <w:spacing w:val="33"/>
          <w:sz w:val="24"/>
          <w:szCs w:val="24"/>
        </w:rPr>
        <w:t xml:space="preserve"> </w:t>
      </w:r>
      <w:r w:rsidRPr="00A94BC6">
        <w:rPr>
          <w:sz w:val="24"/>
          <w:szCs w:val="24"/>
        </w:rPr>
        <w:t xml:space="preserve">области  </w:t>
      </w:r>
      <w:r w:rsidRPr="00A94BC6">
        <w:rPr>
          <w:spacing w:val="30"/>
          <w:sz w:val="24"/>
          <w:szCs w:val="24"/>
        </w:rPr>
        <w:t xml:space="preserve"> </w:t>
      </w:r>
      <w:r w:rsidRPr="00A94BC6">
        <w:rPr>
          <w:sz w:val="24"/>
          <w:szCs w:val="24"/>
        </w:rPr>
        <w:t xml:space="preserve">(учебному  </w:t>
      </w:r>
      <w:r w:rsidRPr="00A94BC6">
        <w:rPr>
          <w:spacing w:val="22"/>
          <w:sz w:val="24"/>
          <w:szCs w:val="24"/>
        </w:rPr>
        <w:t xml:space="preserve"> </w:t>
      </w:r>
      <w:r w:rsidR="00A07886">
        <w:rPr>
          <w:sz w:val="24"/>
          <w:szCs w:val="24"/>
        </w:rPr>
        <w:t xml:space="preserve">предмету) </w:t>
      </w:r>
      <w:r w:rsidRPr="00A94BC6">
        <w:rPr>
          <w:sz w:val="24"/>
          <w:szCs w:val="24"/>
        </w:rPr>
        <w:t>«Основы религиозных культур и светской этики» на уровне начального общего образования</w:t>
      </w:r>
      <w:r w:rsidRPr="00A94BC6">
        <w:rPr>
          <w:spacing w:val="1"/>
          <w:sz w:val="24"/>
          <w:szCs w:val="24"/>
        </w:rPr>
        <w:t xml:space="preserve"> </w:t>
      </w:r>
      <w:r w:rsidRPr="00A94BC6">
        <w:rPr>
          <w:sz w:val="24"/>
          <w:szCs w:val="24"/>
        </w:rPr>
        <w:t>составлена</w:t>
      </w:r>
      <w:r w:rsidRPr="00A94BC6">
        <w:rPr>
          <w:spacing w:val="1"/>
          <w:sz w:val="24"/>
          <w:szCs w:val="24"/>
        </w:rPr>
        <w:t xml:space="preserve"> </w:t>
      </w:r>
      <w:r w:rsidRPr="00A94BC6">
        <w:rPr>
          <w:sz w:val="24"/>
          <w:szCs w:val="24"/>
        </w:rPr>
        <w:t>на</w:t>
      </w:r>
      <w:r w:rsidRPr="00A94BC6">
        <w:rPr>
          <w:spacing w:val="1"/>
          <w:sz w:val="24"/>
          <w:szCs w:val="24"/>
        </w:rPr>
        <w:t xml:space="preserve"> </w:t>
      </w:r>
      <w:r w:rsidRPr="00A94BC6">
        <w:rPr>
          <w:sz w:val="24"/>
          <w:szCs w:val="24"/>
        </w:rPr>
        <w:t>основе</w:t>
      </w:r>
      <w:r w:rsidRPr="00A94BC6">
        <w:rPr>
          <w:spacing w:val="1"/>
          <w:sz w:val="24"/>
          <w:szCs w:val="24"/>
        </w:rPr>
        <w:t xml:space="preserve"> </w:t>
      </w:r>
      <w:r w:rsidRPr="00A94BC6">
        <w:rPr>
          <w:sz w:val="24"/>
          <w:szCs w:val="24"/>
        </w:rPr>
        <w:t>Требований</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результатам</w:t>
      </w:r>
      <w:r w:rsidRPr="00A94BC6">
        <w:rPr>
          <w:spacing w:val="1"/>
          <w:sz w:val="24"/>
          <w:szCs w:val="24"/>
        </w:rPr>
        <w:t xml:space="preserve"> </w:t>
      </w:r>
      <w:r w:rsidRPr="00A94BC6">
        <w:rPr>
          <w:sz w:val="24"/>
          <w:szCs w:val="24"/>
        </w:rPr>
        <w:t>освоения</w:t>
      </w:r>
      <w:r w:rsidRPr="00A94BC6">
        <w:rPr>
          <w:spacing w:val="1"/>
          <w:sz w:val="24"/>
          <w:szCs w:val="24"/>
        </w:rPr>
        <w:t xml:space="preserve"> </w:t>
      </w:r>
      <w:r w:rsidRPr="00A94BC6">
        <w:rPr>
          <w:sz w:val="24"/>
          <w:szCs w:val="24"/>
        </w:rPr>
        <w:t>основной</w:t>
      </w:r>
      <w:r w:rsidRPr="00A94BC6">
        <w:rPr>
          <w:spacing w:val="1"/>
          <w:sz w:val="24"/>
          <w:szCs w:val="24"/>
        </w:rPr>
        <w:t xml:space="preserve"> </w:t>
      </w:r>
      <w:r w:rsidRPr="00A94BC6">
        <w:rPr>
          <w:sz w:val="24"/>
          <w:szCs w:val="24"/>
        </w:rPr>
        <w:t>образовательной</w:t>
      </w:r>
      <w:r w:rsidRPr="00A94BC6">
        <w:rPr>
          <w:spacing w:val="1"/>
          <w:sz w:val="24"/>
          <w:szCs w:val="24"/>
        </w:rPr>
        <w:t xml:space="preserve"> </w:t>
      </w:r>
      <w:r w:rsidRPr="00A94BC6">
        <w:rPr>
          <w:sz w:val="24"/>
          <w:szCs w:val="24"/>
        </w:rPr>
        <w:t>программы</w:t>
      </w:r>
      <w:r w:rsidRPr="00A94BC6">
        <w:rPr>
          <w:spacing w:val="1"/>
          <w:sz w:val="24"/>
          <w:szCs w:val="24"/>
        </w:rPr>
        <w:t xml:space="preserve"> </w:t>
      </w:r>
      <w:r w:rsidRPr="00A94BC6">
        <w:rPr>
          <w:sz w:val="24"/>
          <w:szCs w:val="24"/>
        </w:rPr>
        <w:t>начального</w:t>
      </w:r>
      <w:r w:rsidRPr="00A94BC6">
        <w:rPr>
          <w:spacing w:val="1"/>
          <w:sz w:val="24"/>
          <w:szCs w:val="24"/>
        </w:rPr>
        <w:t xml:space="preserve"> </w:t>
      </w:r>
      <w:r w:rsidRPr="00A94BC6">
        <w:rPr>
          <w:sz w:val="24"/>
          <w:szCs w:val="24"/>
        </w:rPr>
        <w:t>общего</w:t>
      </w:r>
      <w:r w:rsidRPr="00A94BC6">
        <w:rPr>
          <w:spacing w:val="1"/>
          <w:sz w:val="24"/>
          <w:szCs w:val="24"/>
        </w:rPr>
        <w:t xml:space="preserve"> </w:t>
      </w:r>
      <w:r w:rsidRPr="00A94BC6">
        <w:rPr>
          <w:sz w:val="24"/>
          <w:szCs w:val="24"/>
        </w:rPr>
        <w:t>образования,</w:t>
      </w:r>
      <w:r w:rsidRPr="00A94BC6">
        <w:rPr>
          <w:spacing w:val="1"/>
          <w:sz w:val="24"/>
          <w:szCs w:val="24"/>
        </w:rPr>
        <w:t xml:space="preserve"> </w:t>
      </w:r>
      <w:r w:rsidRPr="00A94BC6">
        <w:rPr>
          <w:sz w:val="24"/>
          <w:szCs w:val="24"/>
        </w:rPr>
        <w:t>представленных</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lastRenderedPageBreak/>
        <w:t>Федеральном</w:t>
      </w:r>
      <w:r w:rsidRPr="00A94BC6">
        <w:rPr>
          <w:spacing w:val="1"/>
          <w:sz w:val="24"/>
          <w:szCs w:val="24"/>
        </w:rPr>
        <w:t xml:space="preserve"> </w:t>
      </w:r>
      <w:r w:rsidRPr="00A94BC6">
        <w:rPr>
          <w:sz w:val="24"/>
          <w:szCs w:val="24"/>
        </w:rPr>
        <w:t>государственном</w:t>
      </w:r>
      <w:r w:rsidRPr="00A94BC6">
        <w:rPr>
          <w:spacing w:val="1"/>
          <w:sz w:val="24"/>
          <w:szCs w:val="24"/>
        </w:rPr>
        <w:t xml:space="preserve"> </w:t>
      </w:r>
      <w:r w:rsidRPr="00A94BC6">
        <w:rPr>
          <w:sz w:val="24"/>
          <w:szCs w:val="24"/>
        </w:rPr>
        <w:t>образовательном</w:t>
      </w:r>
      <w:r w:rsidRPr="00A94BC6">
        <w:rPr>
          <w:spacing w:val="1"/>
          <w:sz w:val="24"/>
          <w:szCs w:val="24"/>
        </w:rPr>
        <w:t xml:space="preserve"> </w:t>
      </w:r>
      <w:r w:rsidRPr="00A94BC6">
        <w:rPr>
          <w:sz w:val="24"/>
          <w:szCs w:val="24"/>
        </w:rPr>
        <w:t>стандарте</w:t>
      </w:r>
      <w:r w:rsidRPr="00A94BC6">
        <w:rPr>
          <w:spacing w:val="1"/>
          <w:sz w:val="24"/>
          <w:szCs w:val="24"/>
        </w:rPr>
        <w:t xml:space="preserve"> </w:t>
      </w:r>
      <w:r w:rsidRPr="00A94BC6">
        <w:rPr>
          <w:sz w:val="24"/>
          <w:szCs w:val="24"/>
        </w:rPr>
        <w:t>начального</w:t>
      </w:r>
      <w:r w:rsidRPr="00A94BC6">
        <w:rPr>
          <w:spacing w:val="1"/>
          <w:sz w:val="24"/>
          <w:szCs w:val="24"/>
        </w:rPr>
        <w:t xml:space="preserve"> </w:t>
      </w:r>
      <w:r w:rsidRPr="00A94BC6">
        <w:rPr>
          <w:sz w:val="24"/>
          <w:szCs w:val="24"/>
        </w:rPr>
        <w:t>общего</w:t>
      </w:r>
      <w:r w:rsidRPr="00A94BC6">
        <w:rPr>
          <w:spacing w:val="1"/>
          <w:sz w:val="24"/>
          <w:szCs w:val="24"/>
        </w:rPr>
        <w:t xml:space="preserve"> </w:t>
      </w:r>
      <w:r w:rsidRPr="00A94BC6">
        <w:rPr>
          <w:sz w:val="24"/>
          <w:szCs w:val="24"/>
        </w:rPr>
        <w:t>образования</w:t>
      </w:r>
      <w:r w:rsidRPr="00A94BC6">
        <w:rPr>
          <w:spacing w:val="1"/>
          <w:sz w:val="24"/>
          <w:szCs w:val="24"/>
        </w:rPr>
        <w:t xml:space="preserve"> </w:t>
      </w:r>
      <w:r w:rsidRPr="00A94BC6">
        <w:rPr>
          <w:sz w:val="24"/>
          <w:szCs w:val="24"/>
        </w:rPr>
        <w:t>(Приказ</w:t>
      </w:r>
      <w:r w:rsidRPr="00A94BC6">
        <w:rPr>
          <w:spacing w:val="1"/>
          <w:sz w:val="24"/>
          <w:szCs w:val="24"/>
        </w:rPr>
        <w:t xml:space="preserve"> </w:t>
      </w:r>
      <w:r w:rsidRPr="00A94BC6">
        <w:rPr>
          <w:sz w:val="24"/>
          <w:szCs w:val="24"/>
        </w:rPr>
        <w:t>Минпросвещения</w:t>
      </w:r>
      <w:r w:rsidRPr="00A94BC6">
        <w:rPr>
          <w:spacing w:val="-2"/>
          <w:sz w:val="24"/>
          <w:szCs w:val="24"/>
        </w:rPr>
        <w:t xml:space="preserve"> </w:t>
      </w:r>
      <w:r w:rsidRPr="00A94BC6">
        <w:rPr>
          <w:sz w:val="24"/>
          <w:szCs w:val="24"/>
        </w:rPr>
        <w:t>России</w:t>
      </w:r>
      <w:r w:rsidRPr="00A94BC6">
        <w:rPr>
          <w:spacing w:val="-1"/>
          <w:sz w:val="24"/>
          <w:szCs w:val="24"/>
        </w:rPr>
        <w:t xml:space="preserve"> </w:t>
      </w:r>
      <w:r w:rsidRPr="00A94BC6">
        <w:rPr>
          <w:sz w:val="24"/>
          <w:szCs w:val="24"/>
        </w:rPr>
        <w:t>от</w:t>
      </w:r>
      <w:r w:rsidRPr="00A94BC6">
        <w:rPr>
          <w:spacing w:val="-1"/>
          <w:sz w:val="24"/>
          <w:szCs w:val="24"/>
        </w:rPr>
        <w:t xml:space="preserve"> </w:t>
      </w:r>
      <w:r w:rsidRPr="00A94BC6">
        <w:rPr>
          <w:sz w:val="24"/>
          <w:szCs w:val="24"/>
        </w:rPr>
        <w:t>31.05.2021</w:t>
      </w:r>
      <w:r w:rsidRPr="00A94BC6">
        <w:rPr>
          <w:spacing w:val="-1"/>
          <w:sz w:val="24"/>
          <w:szCs w:val="24"/>
        </w:rPr>
        <w:t xml:space="preserve"> </w:t>
      </w:r>
      <w:r w:rsidRPr="00A94BC6">
        <w:rPr>
          <w:sz w:val="24"/>
          <w:szCs w:val="24"/>
        </w:rPr>
        <w:t>№</w:t>
      </w:r>
      <w:r w:rsidRPr="00A94BC6">
        <w:rPr>
          <w:spacing w:val="-2"/>
          <w:sz w:val="24"/>
          <w:szCs w:val="24"/>
        </w:rPr>
        <w:t xml:space="preserve"> </w:t>
      </w:r>
      <w:r w:rsidRPr="00A94BC6">
        <w:rPr>
          <w:sz w:val="24"/>
          <w:szCs w:val="24"/>
        </w:rPr>
        <w:t>286),</w:t>
      </w:r>
      <w:r w:rsidRPr="00A94BC6">
        <w:rPr>
          <w:spacing w:val="-1"/>
          <w:sz w:val="24"/>
          <w:szCs w:val="24"/>
        </w:rPr>
        <w:t xml:space="preserve"> </w:t>
      </w:r>
      <w:r w:rsidRPr="00A94BC6">
        <w:rPr>
          <w:sz w:val="24"/>
          <w:szCs w:val="24"/>
        </w:rPr>
        <w:t>а</w:t>
      </w:r>
      <w:r w:rsidRPr="00A94BC6">
        <w:rPr>
          <w:spacing w:val="-3"/>
          <w:sz w:val="24"/>
          <w:szCs w:val="24"/>
        </w:rPr>
        <w:t xml:space="preserve"> </w:t>
      </w:r>
      <w:r w:rsidRPr="00A94BC6">
        <w:rPr>
          <w:sz w:val="24"/>
          <w:szCs w:val="24"/>
        </w:rPr>
        <w:t>также</w:t>
      </w:r>
      <w:r w:rsidRPr="00A94BC6">
        <w:rPr>
          <w:spacing w:val="-1"/>
          <w:sz w:val="24"/>
          <w:szCs w:val="24"/>
        </w:rPr>
        <w:t xml:space="preserve"> </w:t>
      </w:r>
      <w:r w:rsidRPr="00A94BC6">
        <w:rPr>
          <w:sz w:val="24"/>
          <w:szCs w:val="24"/>
        </w:rPr>
        <w:t>Примерной</w:t>
      </w:r>
      <w:r w:rsidRPr="00A94BC6">
        <w:rPr>
          <w:spacing w:val="-1"/>
          <w:sz w:val="24"/>
          <w:szCs w:val="24"/>
        </w:rPr>
        <w:t xml:space="preserve"> </w:t>
      </w:r>
      <w:r w:rsidRPr="00A94BC6">
        <w:rPr>
          <w:sz w:val="24"/>
          <w:szCs w:val="24"/>
        </w:rPr>
        <w:t>программы</w:t>
      </w:r>
      <w:r w:rsidRPr="00A94BC6">
        <w:rPr>
          <w:spacing w:val="-1"/>
          <w:sz w:val="24"/>
          <w:szCs w:val="24"/>
        </w:rPr>
        <w:t xml:space="preserve"> </w:t>
      </w:r>
      <w:r w:rsidRPr="00A94BC6">
        <w:rPr>
          <w:sz w:val="24"/>
          <w:szCs w:val="24"/>
        </w:rPr>
        <w:t>воспитания.</w:t>
      </w:r>
      <w:proofErr w:type="gramEnd"/>
    </w:p>
    <w:p w:rsidR="00A94BC6" w:rsidRPr="00A94BC6" w:rsidRDefault="00A94BC6" w:rsidP="002A2122">
      <w:pPr>
        <w:ind w:firstLine="709"/>
        <w:jc w:val="both"/>
        <w:rPr>
          <w:sz w:val="24"/>
          <w:szCs w:val="24"/>
        </w:rPr>
      </w:pPr>
      <w:r w:rsidRPr="00A94BC6">
        <w:rPr>
          <w:sz w:val="24"/>
          <w:szCs w:val="24"/>
        </w:rPr>
        <w:t>Программа</w:t>
      </w:r>
      <w:r w:rsidRPr="00A94BC6">
        <w:rPr>
          <w:spacing w:val="1"/>
          <w:sz w:val="24"/>
          <w:szCs w:val="24"/>
        </w:rPr>
        <w:t xml:space="preserve"> </w:t>
      </w:r>
      <w:r w:rsidRPr="00A94BC6">
        <w:rPr>
          <w:sz w:val="24"/>
          <w:szCs w:val="24"/>
        </w:rPr>
        <w:t>по</w:t>
      </w:r>
      <w:r w:rsidRPr="00A94BC6">
        <w:rPr>
          <w:spacing w:val="1"/>
          <w:sz w:val="24"/>
          <w:szCs w:val="24"/>
        </w:rPr>
        <w:t xml:space="preserve"> </w:t>
      </w:r>
      <w:r w:rsidRPr="00A94BC6">
        <w:rPr>
          <w:sz w:val="24"/>
          <w:szCs w:val="24"/>
        </w:rPr>
        <w:t>предметной</w:t>
      </w:r>
      <w:r w:rsidRPr="00A94BC6">
        <w:rPr>
          <w:spacing w:val="1"/>
          <w:sz w:val="24"/>
          <w:szCs w:val="24"/>
        </w:rPr>
        <w:t xml:space="preserve"> </w:t>
      </w:r>
      <w:r w:rsidRPr="00A94BC6">
        <w:rPr>
          <w:sz w:val="24"/>
          <w:szCs w:val="24"/>
        </w:rPr>
        <w:t>области</w:t>
      </w:r>
      <w:r w:rsidRPr="00A94BC6">
        <w:rPr>
          <w:spacing w:val="1"/>
          <w:sz w:val="24"/>
          <w:szCs w:val="24"/>
        </w:rPr>
        <w:t xml:space="preserve"> </w:t>
      </w:r>
      <w:r w:rsidRPr="00A94BC6">
        <w:rPr>
          <w:sz w:val="24"/>
          <w:szCs w:val="24"/>
        </w:rPr>
        <w:t>(учебному</w:t>
      </w:r>
      <w:r w:rsidRPr="00A94BC6">
        <w:rPr>
          <w:spacing w:val="1"/>
          <w:sz w:val="24"/>
          <w:szCs w:val="24"/>
        </w:rPr>
        <w:t xml:space="preserve"> </w:t>
      </w:r>
      <w:r w:rsidRPr="00A94BC6">
        <w:rPr>
          <w:sz w:val="24"/>
          <w:szCs w:val="24"/>
        </w:rPr>
        <w:t>предмету)</w:t>
      </w:r>
      <w:r w:rsidRPr="00A94BC6">
        <w:rPr>
          <w:spacing w:val="1"/>
          <w:sz w:val="24"/>
          <w:szCs w:val="24"/>
        </w:rPr>
        <w:t xml:space="preserve"> </w:t>
      </w:r>
      <w:r w:rsidRPr="00A94BC6">
        <w:rPr>
          <w:sz w:val="24"/>
          <w:szCs w:val="24"/>
        </w:rPr>
        <w:t>«Основы</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культур</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светской</w:t>
      </w:r>
      <w:r w:rsidRPr="00A94BC6">
        <w:rPr>
          <w:spacing w:val="1"/>
          <w:sz w:val="24"/>
          <w:szCs w:val="24"/>
        </w:rPr>
        <w:t xml:space="preserve"> </w:t>
      </w:r>
      <w:r w:rsidRPr="00A94BC6">
        <w:rPr>
          <w:sz w:val="24"/>
          <w:szCs w:val="24"/>
        </w:rPr>
        <w:t>этики»</w:t>
      </w:r>
      <w:r w:rsidRPr="00A94BC6">
        <w:rPr>
          <w:spacing w:val="1"/>
          <w:sz w:val="24"/>
          <w:szCs w:val="24"/>
        </w:rPr>
        <w:t xml:space="preserve"> </w:t>
      </w:r>
      <w:r w:rsidRPr="00A94BC6">
        <w:rPr>
          <w:sz w:val="24"/>
          <w:szCs w:val="24"/>
        </w:rPr>
        <w:t>(далее</w:t>
      </w:r>
      <w:r w:rsidRPr="00A94BC6">
        <w:rPr>
          <w:spacing w:val="1"/>
          <w:sz w:val="24"/>
          <w:szCs w:val="24"/>
        </w:rPr>
        <w:t xml:space="preserve"> </w:t>
      </w:r>
      <w:r w:rsidRPr="00A94BC6">
        <w:rPr>
          <w:sz w:val="24"/>
          <w:szCs w:val="24"/>
        </w:rPr>
        <w:t>—</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включает</w:t>
      </w:r>
      <w:r w:rsidRPr="00A94BC6">
        <w:rPr>
          <w:spacing w:val="1"/>
          <w:sz w:val="24"/>
          <w:szCs w:val="24"/>
        </w:rPr>
        <w:t xml:space="preserve"> </w:t>
      </w:r>
      <w:r w:rsidRPr="00A94BC6">
        <w:rPr>
          <w:sz w:val="24"/>
          <w:szCs w:val="24"/>
        </w:rPr>
        <w:t>пояснительную</w:t>
      </w:r>
      <w:r w:rsidRPr="00A94BC6">
        <w:rPr>
          <w:spacing w:val="1"/>
          <w:sz w:val="24"/>
          <w:szCs w:val="24"/>
        </w:rPr>
        <w:t xml:space="preserve"> </w:t>
      </w:r>
      <w:r w:rsidR="00A07886">
        <w:rPr>
          <w:sz w:val="24"/>
          <w:szCs w:val="24"/>
        </w:rPr>
        <w:t>за</w:t>
      </w:r>
      <w:r w:rsidRPr="00A94BC6">
        <w:rPr>
          <w:sz w:val="24"/>
          <w:szCs w:val="24"/>
        </w:rPr>
        <w:t>писку,</w:t>
      </w:r>
      <w:r w:rsidRPr="00A94BC6">
        <w:rPr>
          <w:spacing w:val="-57"/>
          <w:sz w:val="24"/>
          <w:szCs w:val="24"/>
        </w:rPr>
        <w:t xml:space="preserve"> </w:t>
      </w:r>
      <w:r w:rsidRPr="00A94BC6">
        <w:rPr>
          <w:sz w:val="24"/>
          <w:szCs w:val="24"/>
        </w:rPr>
        <w:t>содержание обучения, планируемые результаты освоения программы ОРКСЭ, тематическое</w:t>
      </w:r>
      <w:r w:rsidRPr="00A94BC6">
        <w:rPr>
          <w:spacing w:val="1"/>
          <w:sz w:val="24"/>
          <w:szCs w:val="24"/>
        </w:rPr>
        <w:t xml:space="preserve"> </w:t>
      </w:r>
      <w:r w:rsidRPr="00A94BC6">
        <w:rPr>
          <w:sz w:val="24"/>
          <w:szCs w:val="24"/>
        </w:rPr>
        <w:t>планирование.</w:t>
      </w:r>
    </w:p>
    <w:p w:rsidR="00A94BC6" w:rsidRPr="00A94BC6" w:rsidRDefault="00A94BC6" w:rsidP="002A2122">
      <w:pPr>
        <w:ind w:firstLine="709"/>
        <w:jc w:val="both"/>
        <w:rPr>
          <w:sz w:val="24"/>
          <w:szCs w:val="24"/>
        </w:rPr>
      </w:pPr>
      <w:r w:rsidRPr="00A94BC6">
        <w:rPr>
          <w:sz w:val="24"/>
          <w:szCs w:val="24"/>
        </w:rPr>
        <w:t>Пояснительная</w:t>
      </w:r>
      <w:r w:rsidRPr="00A94BC6">
        <w:rPr>
          <w:spacing w:val="1"/>
          <w:sz w:val="24"/>
          <w:szCs w:val="24"/>
        </w:rPr>
        <w:t xml:space="preserve"> </w:t>
      </w:r>
      <w:r w:rsidRPr="00A94BC6">
        <w:rPr>
          <w:sz w:val="24"/>
          <w:szCs w:val="24"/>
        </w:rPr>
        <w:t>записка</w:t>
      </w:r>
      <w:r w:rsidRPr="00A94BC6">
        <w:rPr>
          <w:spacing w:val="1"/>
          <w:sz w:val="24"/>
          <w:szCs w:val="24"/>
        </w:rPr>
        <w:t xml:space="preserve"> </w:t>
      </w:r>
      <w:r w:rsidRPr="00A94BC6">
        <w:rPr>
          <w:sz w:val="24"/>
          <w:szCs w:val="24"/>
        </w:rPr>
        <w:t>отражает</w:t>
      </w:r>
      <w:r w:rsidRPr="00A94BC6">
        <w:rPr>
          <w:spacing w:val="1"/>
          <w:sz w:val="24"/>
          <w:szCs w:val="24"/>
        </w:rPr>
        <w:t xml:space="preserve"> </w:t>
      </w:r>
      <w:r w:rsidRPr="00A94BC6">
        <w:rPr>
          <w:sz w:val="24"/>
          <w:szCs w:val="24"/>
        </w:rPr>
        <w:t>общие</w:t>
      </w:r>
      <w:r w:rsidRPr="00A94BC6">
        <w:rPr>
          <w:spacing w:val="1"/>
          <w:sz w:val="24"/>
          <w:szCs w:val="24"/>
        </w:rPr>
        <w:t xml:space="preserve"> </w:t>
      </w:r>
      <w:r w:rsidRPr="00A94BC6">
        <w:rPr>
          <w:sz w:val="24"/>
          <w:szCs w:val="24"/>
        </w:rPr>
        <w:t>цели</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задачи</w:t>
      </w:r>
      <w:r w:rsidRPr="00A94BC6">
        <w:rPr>
          <w:spacing w:val="1"/>
          <w:sz w:val="24"/>
          <w:szCs w:val="24"/>
        </w:rPr>
        <w:t xml:space="preserve"> </w:t>
      </w:r>
      <w:r w:rsidRPr="00A94BC6">
        <w:rPr>
          <w:sz w:val="24"/>
          <w:szCs w:val="24"/>
        </w:rPr>
        <w:t>изучения</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характеристику</w:t>
      </w:r>
      <w:r w:rsidRPr="00A94BC6">
        <w:rPr>
          <w:spacing w:val="1"/>
          <w:sz w:val="24"/>
          <w:szCs w:val="24"/>
        </w:rPr>
        <w:t xml:space="preserve"> </w:t>
      </w:r>
      <w:r w:rsidRPr="00A94BC6">
        <w:rPr>
          <w:sz w:val="24"/>
          <w:szCs w:val="24"/>
        </w:rPr>
        <w:t>психологических</w:t>
      </w:r>
      <w:r w:rsidRPr="00A94BC6">
        <w:rPr>
          <w:spacing w:val="1"/>
          <w:sz w:val="24"/>
          <w:szCs w:val="24"/>
        </w:rPr>
        <w:t xml:space="preserve"> </w:t>
      </w:r>
      <w:r w:rsidRPr="00A94BC6">
        <w:rPr>
          <w:sz w:val="24"/>
          <w:szCs w:val="24"/>
        </w:rPr>
        <w:t>предпосылок</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его</w:t>
      </w:r>
      <w:r w:rsidRPr="00A94BC6">
        <w:rPr>
          <w:spacing w:val="1"/>
          <w:sz w:val="24"/>
          <w:szCs w:val="24"/>
        </w:rPr>
        <w:t xml:space="preserve"> </w:t>
      </w:r>
      <w:r w:rsidRPr="00A94BC6">
        <w:rPr>
          <w:sz w:val="24"/>
          <w:szCs w:val="24"/>
        </w:rPr>
        <w:t>изучению</w:t>
      </w:r>
      <w:r w:rsidRPr="00A94BC6">
        <w:rPr>
          <w:spacing w:val="1"/>
          <w:sz w:val="24"/>
          <w:szCs w:val="24"/>
        </w:rPr>
        <w:t xml:space="preserve"> </w:t>
      </w:r>
      <w:r w:rsidRPr="00A94BC6">
        <w:rPr>
          <w:sz w:val="24"/>
          <w:szCs w:val="24"/>
        </w:rPr>
        <w:t>младшими</w:t>
      </w:r>
      <w:r w:rsidRPr="00A94BC6">
        <w:rPr>
          <w:spacing w:val="1"/>
          <w:sz w:val="24"/>
          <w:szCs w:val="24"/>
        </w:rPr>
        <w:t xml:space="preserve"> </w:t>
      </w:r>
      <w:r w:rsidRPr="00A94BC6">
        <w:rPr>
          <w:sz w:val="24"/>
          <w:szCs w:val="24"/>
        </w:rPr>
        <w:t>школьниками,</w:t>
      </w:r>
      <w:r w:rsidRPr="00A94BC6">
        <w:rPr>
          <w:spacing w:val="1"/>
          <w:sz w:val="24"/>
          <w:szCs w:val="24"/>
        </w:rPr>
        <w:t xml:space="preserve"> </w:t>
      </w:r>
      <w:r w:rsidRPr="00A94BC6">
        <w:rPr>
          <w:sz w:val="24"/>
          <w:szCs w:val="24"/>
        </w:rPr>
        <w:t>место</w:t>
      </w:r>
      <w:r w:rsidRPr="00A94BC6">
        <w:rPr>
          <w:spacing w:val="-1"/>
          <w:sz w:val="24"/>
          <w:szCs w:val="24"/>
        </w:rPr>
        <w:t xml:space="preserve"> </w:t>
      </w:r>
      <w:r w:rsidRPr="00A94BC6">
        <w:rPr>
          <w:sz w:val="24"/>
          <w:szCs w:val="24"/>
        </w:rPr>
        <w:t>ОРКСЭ в</w:t>
      </w:r>
      <w:r w:rsidRPr="00A94BC6">
        <w:rPr>
          <w:spacing w:val="-1"/>
          <w:sz w:val="24"/>
          <w:szCs w:val="24"/>
        </w:rPr>
        <w:t xml:space="preserve"> </w:t>
      </w:r>
      <w:r w:rsidRPr="00A94BC6">
        <w:rPr>
          <w:sz w:val="24"/>
          <w:szCs w:val="24"/>
        </w:rPr>
        <w:t>структуре</w:t>
      </w:r>
      <w:r w:rsidRPr="00A94BC6">
        <w:rPr>
          <w:spacing w:val="8"/>
          <w:sz w:val="24"/>
          <w:szCs w:val="24"/>
        </w:rPr>
        <w:t xml:space="preserve"> </w:t>
      </w:r>
      <w:r w:rsidRPr="00A94BC6">
        <w:rPr>
          <w:sz w:val="24"/>
          <w:szCs w:val="24"/>
        </w:rPr>
        <w:t>учебного плана.</w:t>
      </w:r>
    </w:p>
    <w:p w:rsidR="00A94BC6" w:rsidRPr="00A94BC6" w:rsidRDefault="00A94BC6" w:rsidP="002A2122">
      <w:pPr>
        <w:ind w:firstLine="709"/>
        <w:jc w:val="both"/>
        <w:rPr>
          <w:sz w:val="24"/>
          <w:szCs w:val="24"/>
        </w:rPr>
      </w:pPr>
      <w:r w:rsidRPr="00A94BC6">
        <w:rPr>
          <w:sz w:val="24"/>
          <w:szCs w:val="24"/>
        </w:rPr>
        <w:t>Планируемые</w:t>
      </w:r>
      <w:r w:rsidRPr="00A94BC6">
        <w:rPr>
          <w:spacing w:val="1"/>
          <w:sz w:val="24"/>
          <w:szCs w:val="24"/>
        </w:rPr>
        <w:t xml:space="preserve"> </w:t>
      </w:r>
      <w:r w:rsidRPr="00A94BC6">
        <w:rPr>
          <w:sz w:val="24"/>
          <w:szCs w:val="24"/>
        </w:rPr>
        <w:t>результаты</w:t>
      </w:r>
      <w:r w:rsidRPr="00A94BC6">
        <w:rPr>
          <w:spacing w:val="1"/>
          <w:sz w:val="24"/>
          <w:szCs w:val="24"/>
        </w:rPr>
        <w:t xml:space="preserve"> </w:t>
      </w:r>
      <w:r w:rsidRPr="00A94BC6">
        <w:rPr>
          <w:sz w:val="24"/>
          <w:szCs w:val="24"/>
        </w:rPr>
        <w:t>освоения</w:t>
      </w:r>
      <w:r w:rsidRPr="00A94BC6">
        <w:rPr>
          <w:spacing w:val="1"/>
          <w:sz w:val="24"/>
          <w:szCs w:val="24"/>
        </w:rPr>
        <w:t xml:space="preserve"> </w:t>
      </w:r>
      <w:r w:rsidRPr="00A94BC6">
        <w:rPr>
          <w:sz w:val="24"/>
          <w:szCs w:val="24"/>
        </w:rPr>
        <w:t>программы</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включают</w:t>
      </w:r>
      <w:r w:rsidRPr="00A94BC6">
        <w:rPr>
          <w:spacing w:val="1"/>
          <w:sz w:val="24"/>
          <w:szCs w:val="24"/>
        </w:rPr>
        <w:t xml:space="preserve"> </w:t>
      </w:r>
      <w:r w:rsidRPr="00A94BC6">
        <w:rPr>
          <w:sz w:val="24"/>
          <w:szCs w:val="24"/>
        </w:rPr>
        <w:t>личностные,</w:t>
      </w:r>
      <w:r w:rsidRPr="00A94BC6">
        <w:rPr>
          <w:spacing w:val="1"/>
          <w:sz w:val="24"/>
          <w:szCs w:val="24"/>
        </w:rPr>
        <w:t xml:space="preserve"> </w:t>
      </w:r>
      <w:r w:rsidRPr="00A94BC6">
        <w:rPr>
          <w:sz w:val="24"/>
          <w:szCs w:val="24"/>
        </w:rPr>
        <w:t>метапредметные,</w:t>
      </w:r>
      <w:r w:rsidRPr="00A94BC6">
        <w:rPr>
          <w:spacing w:val="-7"/>
          <w:sz w:val="24"/>
          <w:szCs w:val="24"/>
        </w:rPr>
        <w:t xml:space="preserve"> </w:t>
      </w:r>
      <w:r w:rsidRPr="00A94BC6">
        <w:rPr>
          <w:sz w:val="24"/>
          <w:szCs w:val="24"/>
        </w:rPr>
        <w:t>предметные</w:t>
      </w:r>
      <w:r w:rsidRPr="00A94BC6">
        <w:rPr>
          <w:spacing w:val="-8"/>
          <w:sz w:val="24"/>
          <w:szCs w:val="24"/>
        </w:rPr>
        <w:t xml:space="preserve"> </w:t>
      </w:r>
      <w:r w:rsidRPr="00A94BC6">
        <w:rPr>
          <w:sz w:val="24"/>
          <w:szCs w:val="24"/>
        </w:rPr>
        <w:t>результаты</w:t>
      </w:r>
      <w:r w:rsidRPr="00A94BC6">
        <w:rPr>
          <w:spacing w:val="-7"/>
          <w:sz w:val="24"/>
          <w:szCs w:val="24"/>
        </w:rPr>
        <w:t xml:space="preserve"> </w:t>
      </w:r>
      <w:r w:rsidRPr="00A94BC6">
        <w:rPr>
          <w:sz w:val="24"/>
          <w:szCs w:val="24"/>
        </w:rPr>
        <w:t>за</w:t>
      </w:r>
      <w:r w:rsidRPr="00A94BC6">
        <w:rPr>
          <w:spacing w:val="-9"/>
          <w:sz w:val="24"/>
          <w:szCs w:val="24"/>
        </w:rPr>
        <w:t xml:space="preserve"> </w:t>
      </w:r>
      <w:r w:rsidRPr="00A94BC6">
        <w:rPr>
          <w:sz w:val="24"/>
          <w:szCs w:val="24"/>
        </w:rPr>
        <w:t>период</w:t>
      </w:r>
      <w:r w:rsidRPr="00A94BC6">
        <w:rPr>
          <w:spacing w:val="-7"/>
          <w:sz w:val="24"/>
          <w:szCs w:val="24"/>
        </w:rPr>
        <w:t xml:space="preserve"> </w:t>
      </w:r>
      <w:r w:rsidRPr="00A94BC6">
        <w:rPr>
          <w:sz w:val="24"/>
          <w:szCs w:val="24"/>
        </w:rPr>
        <w:t>обучения.</w:t>
      </w:r>
      <w:r w:rsidRPr="00A94BC6">
        <w:rPr>
          <w:spacing w:val="-2"/>
          <w:sz w:val="24"/>
          <w:szCs w:val="24"/>
        </w:rPr>
        <w:t xml:space="preserve"> </w:t>
      </w:r>
      <w:r w:rsidRPr="00A94BC6">
        <w:rPr>
          <w:sz w:val="24"/>
          <w:szCs w:val="24"/>
        </w:rPr>
        <w:t>Здесь</w:t>
      </w:r>
      <w:r w:rsidRPr="00A94BC6">
        <w:rPr>
          <w:spacing w:val="-5"/>
          <w:sz w:val="24"/>
          <w:szCs w:val="24"/>
        </w:rPr>
        <w:t xml:space="preserve"> </w:t>
      </w:r>
      <w:r w:rsidRPr="00A94BC6">
        <w:rPr>
          <w:sz w:val="24"/>
          <w:szCs w:val="24"/>
        </w:rPr>
        <w:t>же</w:t>
      </w:r>
      <w:r w:rsidRPr="00A94BC6">
        <w:rPr>
          <w:spacing w:val="-7"/>
          <w:sz w:val="24"/>
          <w:szCs w:val="24"/>
        </w:rPr>
        <w:t xml:space="preserve"> </w:t>
      </w:r>
      <w:r w:rsidRPr="00A94BC6">
        <w:rPr>
          <w:sz w:val="24"/>
          <w:szCs w:val="24"/>
        </w:rPr>
        <w:t>представлен</w:t>
      </w:r>
      <w:r w:rsidRPr="00A94BC6">
        <w:rPr>
          <w:spacing w:val="2"/>
          <w:sz w:val="24"/>
          <w:szCs w:val="24"/>
        </w:rPr>
        <w:t xml:space="preserve"> </w:t>
      </w:r>
      <w:r w:rsidRPr="00A94BC6">
        <w:rPr>
          <w:sz w:val="24"/>
          <w:szCs w:val="24"/>
        </w:rPr>
        <w:t>перечень</w:t>
      </w:r>
      <w:r w:rsidRPr="00A94BC6">
        <w:rPr>
          <w:spacing w:val="-58"/>
          <w:sz w:val="24"/>
          <w:szCs w:val="24"/>
        </w:rPr>
        <w:t xml:space="preserve"> </w:t>
      </w:r>
      <w:r w:rsidRPr="00A94BC6">
        <w:rPr>
          <w:sz w:val="24"/>
          <w:szCs w:val="24"/>
        </w:rPr>
        <w:t>универсальных</w:t>
      </w:r>
      <w:r w:rsidRPr="00A94BC6">
        <w:rPr>
          <w:spacing w:val="1"/>
          <w:sz w:val="24"/>
          <w:szCs w:val="24"/>
        </w:rPr>
        <w:t xml:space="preserve"> </w:t>
      </w:r>
      <w:r w:rsidRPr="00A94BC6">
        <w:rPr>
          <w:sz w:val="24"/>
          <w:szCs w:val="24"/>
        </w:rPr>
        <w:t>учебных</w:t>
      </w:r>
      <w:r w:rsidRPr="00A94BC6">
        <w:rPr>
          <w:spacing w:val="1"/>
          <w:sz w:val="24"/>
          <w:szCs w:val="24"/>
        </w:rPr>
        <w:t xml:space="preserve"> </w:t>
      </w:r>
      <w:r w:rsidRPr="00A94BC6">
        <w:rPr>
          <w:sz w:val="24"/>
          <w:szCs w:val="24"/>
        </w:rPr>
        <w:t>действий</w:t>
      </w:r>
      <w:r w:rsidRPr="00A94BC6">
        <w:rPr>
          <w:spacing w:val="1"/>
          <w:sz w:val="24"/>
          <w:szCs w:val="24"/>
        </w:rPr>
        <w:t xml:space="preserve"> </w:t>
      </w:r>
      <w:r w:rsidRPr="00A94BC6">
        <w:rPr>
          <w:sz w:val="24"/>
          <w:szCs w:val="24"/>
        </w:rPr>
        <w:t>(УУД)</w:t>
      </w:r>
      <w:r w:rsidRPr="00A94BC6">
        <w:rPr>
          <w:spacing w:val="1"/>
          <w:sz w:val="24"/>
          <w:szCs w:val="24"/>
        </w:rPr>
        <w:t xml:space="preserve"> </w:t>
      </w:r>
      <w:r w:rsidRPr="00A94BC6">
        <w:rPr>
          <w:sz w:val="24"/>
          <w:szCs w:val="24"/>
        </w:rPr>
        <w:t>—</w:t>
      </w:r>
      <w:r w:rsidRPr="00A94BC6">
        <w:rPr>
          <w:spacing w:val="1"/>
          <w:sz w:val="24"/>
          <w:szCs w:val="24"/>
        </w:rPr>
        <w:t xml:space="preserve"> </w:t>
      </w:r>
      <w:r w:rsidRPr="00A94BC6">
        <w:rPr>
          <w:sz w:val="24"/>
          <w:szCs w:val="24"/>
        </w:rPr>
        <w:t>познавательных,</w:t>
      </w:r>
      <w:r w:rsidRPr="00A94BC6">
        <w:rPr>
          <w:spacing w:val="1"/>
          <w:sz w:val="24"/>
          <w:szCs w:val="24"/>
        </w:rPr>
        <w:t xml:space="preserve"> </w:t>
      </w:r>
      <w:r w:rsidRPr="00A94BC6">
        <w:rPr>
          <w:sz w:val="24"/>
          <w:szCs w:val="24"/>
        </w:rPr>
        <w:t>коммуникативных</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регулятивных, которые возможно формировать средствами предметной области (учебного</w:t>
      </w:r>
      <w:r w:rsidRPr="00A94BC6">
        <w:rPr>
          <w:spacing w:val="1"/>
          <w:sz w:val="24"/>
          <w:szCs w:val="24"/>
        </w:rPr>
        <w:t xml:space="preserve"> </w:t>
      </w:r>
      <w:r w:rsidRPr="00A94BC6">
        <w:rPr>
          <w:sz w:val="24"/>
          <w:szCs w:val="24"/>
        </w:rPr>
        <w:t>предмета)</w:t>
      </w:r>
      <w:r w:rsidRPr="00A94BC6">
        <w:rPr>
          <w:spacing w:val="1"/>
          <w:sz w:val="24"/>
          <w:szCs w:val="24"/>
        </w:rPr>
        <w:t xml:space="preserve"> </w:t>
      </w:r>
      <w:r w:rsidRPr="00A94BC6">
        <w:rPr>
          <w:sz w:val="24"/>
          <w:szCs w:val="24"/>
        </w:rPr>
        <w:t>«Основы</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культур</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светской</w:t>
      </w:r>
      <w:r w:rsidRPr="00A94BC6">
        <w:rPr>
          <w:spacing w:val="1"/>
          <w:sz w:val="24"/>
          <w:szCs w:val="24"/>
        </w:rPr>
        <w:t xml:space="preserve"> </w:t>
      </w:r>
      <w:r w:rsidRPr="00A94BC6">
        <w:rPr>
          <w:sz w:val="24"/>
          <w:szCs w:val="24"/>
        </w:rPr>
        <w:t>этики»</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учётом</w:t>
      </w:r>
      <w:r w:rsidRPr="00A94BC6">
        <w:rPr>
          <w:spacing w:val="1"/>
          <w:sz w:val="24"/>
          <w:szCs w:val="24"/>
        </w:rPr>
        <w:t xml:space="preserve"> </w:t>
      </w:r>
      <w:r w:rsidRPr="00A94BC6">
        <w:rPr>
          <w:sz w:val="24"/>
          <w:szCs w:val="24"/>
        </w:rPr>
        <w:t>возрастных</w:t>
      </w:r>
      <w:r w:rsidRPr="00A94BC6">
        <w:rPr>
          <w:spacing w:val="1"/>
          <w:sz w:val="24"/>
          <w:szCs w:val="24"/>
        </w:rPr>
        <w:t xml:space="preserve"> </w:t>
      </w:r>
      <w:r w:rsidRPr="00A94BC6">
        <w:rPr>
          <w:sz w:val="24"/>
          <w:szCs w:val="24"/>
        </w:rPr>
        <w:t>особенностей</w:t>
      </w:r>
      <w:r w:rsidRPr="00A94BC6">
        <w:rPr>
          <w:spacing w:val="-2"/>
          <w:sz w:val="24"/>
          <w:szCs w:val="24"/>
        </w:rPr>
        <w:t xml:space="preserve"> </w:t>
      </w:r>
      <w:r w:rsidRPr="00A94BC6">
        <w:rPr>
          <w:sz w:val="24"/>
          <w:szCs w:val="24"/>
        </w:rPr>
        <w:t>четвероклассников.</w:t>
      </w:r>
    </w:p>
    <w:p w:rsidR="00A94BC6" w:rsidRPr="00A94BC6" w:rsidRDefault="00A94BC6" w:rsidP="002A2122">
      <w:pPr>
        <w:ind w:firstLine="709"/>
        <w:jc w:val="both"/>
        <w:rPr>
          <w:sz w:val="24"/>
          <w:szCs w:val="24"/>
        </w:rPr>
      </w:pPr>
      <w:r w:rsidRPr="00A94BC6">
        <w:rPr>
          <w:sz w:val="24"/>
          <w:szCs w:val="24"/>
        </w:rPr>
        <w:t>Содержание обучения раскрывает содержательные линии, которые предлагаются для</w:t>
      </w:r>
      <w:r w:rsidRPr="00A94BC6">
        <w:rPr>
          <w:spacing w:val="1"/>
          <w:sz w:val="24"/>
          <w:szCs w:val="24"/>
        </w:rPr>
        <w:t xml:space="preserve"> </w:t>
      </w:r>
      <w:r w:rsidRPr="00A94BC6">
        <w:rPr>
          <w:sz w:val="24"/>
          <w:szCs w:val="24"/>
        </w:rPr>
        <w:t>обязательного</w:t>
      </w:r>
      <w:r w:rsidRPr="00A94BC6">
        <w:rPr>
          <w:spacing w:val="-4"/>
          <w:sz w:val="24"/>
          <w:szCs w:val="24"/>
        </w:rPr>
        <w:t xml:space="preserve"> </w:t>
      </w:r>
      <w:r w:rsidRPr="00A94BC6">
        <w:rPr>
          <w:sz w:val="24"/>
          <w:szCs w:val="24"/>
        </w:rPr>
        <w:t>изучения</w:t>
      </w:r>
      <w:r w:rsidRPr="00A94BC6">
        <w:rPr>
          <w:spacing w:val="5"/>
          <w:sz w:val="24"/>
          <w:szCs w:val="24"/>
        </w:rPr>
        <w:t xml:space="preserve"> </w:t>
      </w:r>
      <w:r w:rsidRPr="00A94BC6">
        <w:rPr>
          <w:sz w:val="24"/>
          <w:szCs w:val="24"/>
        </w:rPr>
        <w:t>в</w:t>
      </w:r>
      <w:r w:rsidRPr="00A94BC6">
        <w:rPr>
          <w:spacing w:val="-3"/>
          <w:sz w:val="24"/>
          <w:szCs w:val="24"/>
        </w:rPr>
        <w:t xml:space="preserve"> </w:t>
      </w:r>
      <w:r w:rsidRPr="00A94BC6">
        <w:rPr>
          <w:sz w:val="24"/>
          <w:szCs w:val="24"/>
        </w:rPr>
        <w:t>4 классе</w:t>
      </w:r>
      <w:r w:rsidRPr="00A94BC6">
        <w:rPr>
          <w:spacing w:val="-1"/>
          <w:sz w:val="24"/>
          <w:szCs w:val="24"/>
        </w:rPr>
        <w:t xml:space="preserve"> </w:t>
      </w:r>
      <w:r w:rsidRPr="00A94BC6">
        <w:rPr>
          <w:sz w:val="24"/>
          <w:szCs w:val="24"/>
        </w:rPr>
        <w:t>начальной</w:t>
      </w:r>
      <w:r w:rsidRPr="00A94BC6">
        <w:rPr>
          <w:spacing w:val="2"/>
          <w:sz w:val="24"/>
          <w:szCs w:val="24"/>
        </w:rPr>
        <w:t xml:space="preserve"> </w:t>
      </w:r>
      <w:r w:rsidRPr="00A94BC6">
        <w:rPr>
          <w:sz w:val="24"/>
          <w:szCs w:val="24"/>
        </w:rPr>
        <w:t>школы.</w:t>
      </w:r>
    </w:p>
    <w:p w:rsidR="00A94BC6" w:rsidRPr="00A94BC6" w:rsidRDefault="00A94BC6" w:rsidP="002A2122">
      <w:pPr>
        <w:ind w:firstLine="709"/>
        <w:jc w:val="both"/>
        <w:rPr>
          <w:sz w:val="24"/>
          <w:szCs w:val="24"/>
        </w:rPr>
      </w:pPr>
      <w:r w:rsidRPr="00A94BC6">
        <w:rPr>
          <w:sz w:val="24"/>
          <w:szCs w:val="24"/>
        </w:rPr>
        <w:t>В тематическом планировании отражено программное содержание по всем разделам</w:t>
      </w:r>
      <w:r w:rsidRPr="00A94BC6">
        <w:rPr>
          <w:spacing w:val="1"/>
          <w:sz w:val="24"/>
          <w:szCs w:val="24"/>
        </w:rPr>
        <w:t xml:space="preserve"> </w:t>
      </w:r>
      <w:r w:rsidRPr="00A94BC6">
        <w:rPr>
          <w:sz w:val="24"/>
          <w:szCs w:val="24"/>
        </w:rPr>
        <w:t>(темам) курса; раскрывается характеристика основных видов деятельности обучающихся при</w:t>
      </w:r>
      <w:r w:rsidRPr="00A94BC6">
        <w:rPr>
          <w:spacing w:val="-57"/>
          <w:sz w:val="24"/>
          <w:szCs w:val="24"/>
        </w:rPr>
        <w:t xml:space="preserve"> </w:t>
      </w:r>
      <w:r w:rsidRPr="00A94BC6">
        <w:rPr>
          <w:sz w:val="24"/>
          <w:szCs w:val="24"/>
        </w:rPr>
        <w:t>изучении</w:t>
      </w:r>
      <w:r w:rsidRPr="00A94BC6">
        <w:rPr>
          <w:spacing w:val="1"/>
          <w:sz w:val="24"/>
          <w:szCs w:val="24"/>
        </w:rPr>
        <w:t xml:space="preserve"> </w:t>
      </w:r>
      <w:r w:rsidRPr="00A94BC6">
        <w:rPr>
          <w:sz w:val="24"/>
          <w:szCs w:val="24"/>
        </w:rPr>
        <w:t>той</w:t>
      </w:r>
      <w:r w:rsidRPr="00A94BC6">
        <w:rPr>
          <w:spacing w:val="1"/>
          <w:sz w:val="24"/>
          <w:szCs w:val="24"/>
        </w:rPr>
        <w:t xml:space="preserve"> </w:t>
      </w:r>
      <w:r w:rsidRPr="00A94BC6">
        <w:rPr>
          <w:sz w:val="24"/>
          <w:szCs w:val="24"/>
        </w:rPr>
        <w:t>или</w:t>
      </w:r>
      <w:r w:rsidRPr="00A94BC6">
        <w:rPr>
          <w:spacing w:val="-1"/>
          <w:sz w:val="24"/>
          <w:szCs w:val="24"/>
        </w:rPr>
        <w:t xml:space="preserve"> </w:t>
      </w:r>
      <w:r w:rsidRPr="00A94BC6">
        <w:rPr>
          <w:sz w:val="24"/>
          <w:szCs w:val="24"/>
        </w:rPr>
        <w:t>иной</w:t>
      </w:r>
      <w:r w:rsidRPr="00A94BC6">
        <w:rPr>
          <w:spacing w:val="-1"/>
          <w:sz w:val="24"/>
          <w:szCs w:val="24"/>
        </w:rPr>
        <w:t xml:space="preserve"> </w:t>
      </w:r>
      <w:r w:rsidRPr="00A94BC6">
        <w:rPr>
          <w:sz w:val="24"/>
          <w:szCs w:val="24"/>
        </w:rPr>
        <w:t>темы.</w:t>
      </w:r>
    </w:p>
    <w:p w:rsidR="00A94BC6" w:rsidRPr="00A94BC6" w:rsidRDefault="00A94BC6" w:rsidP="002A2122">
      <w:pPr>
        <w:ind w:firstLine="709"/>
        <w:jc w:val="both"/>
        <w:rPr>
          <w:sz w:val="24"/>
          <w:szCs w:val="24"/>
        </w:rPr>
      </w:pPr>
    </w:p>
    <w:p w:rsidR="00A94BC6" w:rsidRPr="00A07886" w:rsidRDefault="00A94BC6" w:rsidP="002A2122">
      <w:pPr>
        <w:ind w:firstLine="709"/>
        <w:jc w:val="both"/>
        <w:outlineLvl w:val="0"/>
        <w:rPr>
          <w:b/>
          <w:bCs/>
          <w:sz w:val="24"/>
          <w:szCs w:val="24"/>
        </w:rPr>
      </w:pPr>
      <w:r w:rsidRPr="00A94BC6">
        <w:rPr>
          <w:b/>
          <w:bCs/>
          <w:sz w:val="24"/>
          <w:szCs w:val="24"/>
        </w:rPr>
        <w:t>ПОЯСНИТЕЛЬНАЯ</w:t>
      </w:r>
      <w:r w:rsidRPr="00A94BC6">
        <w:rPr>
          <w:b/>
          <w:bCs/>
          <w:spacing w:val="-6"/>
          <w:sz w:val="24"/>
          <w:szCs w:val="24"/>
        </w:rPr>
        <w:t xml:space="preserve"> </w:t>
      </w:r>
      <w:r w:rsidR="00A07886">
        <w:rPr>
          <w:b/>
          <w:bCs/>
          <w:sz w:val="24"/>
          <w:szCs w:val="24"/>
        </w:rPr>
        <w:t>ЗАПИСКА</w:t>
      </w:r>
    </w:p>
    <w:p w:rsidR="00A94BC6" w:rsidRPr="00A94BC6" w:rsidRDefault="00A94BC6" w:rsidP="002A2122">
      <w:pPr>
        <w:ind w:firstLine="709"/>
        <w:jc w:val="both"/>
        <w:rPr>
          <w:sz w:val="24"/>
          <w:szCs w:val="24"/>
        </w:rPr>
      </w:pPr>
      <w:r w:rsidRPr="00A94BC6">
        <w:rPr>
          <w:sz w:val="24"/>
          <w:szCs w:val="24"/>
        </w:rPr>
        <w:t>Рабочая</w:t>
      </w:r>
      <w:r w:rsidRPr="00A94BC6">
        <w:rPr>
          <w:spacing w:val="1"/>
          <w:sz w:val="24"/>
          <w:szCs w:val="24"/>
        </w:rPr>
        <w:t xml:space="preserve"> </w:t>
      </w:r>
      <w:r w:rsidRPr="00A94BC6">
        <w:rPr>
          <w:sz w:val="24"/>
          <w:szCs w:val="24"/>
        </w:rPr>
        <w:t>программа</w:t>
      </w:r>
      <w:r w:rsidRPr="00A94BC6">
        <w:rPr>
          <w:spacing w:val="1"/>
          <w:sz w:val="24"/>
          <w:szCs w:val="24"/>
        </w:rPr>
        <w:t xml:space="preserve"> </w:t>
      </w:r>
      <w:r w:rsidRPr="00A94BC6">
        <w:rPr>
          <w:sz w:val="24"/>
          <w:szCs w:val="24"/>
        </w:rPr>
        <w:t>отражает</w:t>
      </w:r>
      <w:r w:rsidRPr="00A94BC6">
        <w:rPr>
          <w:spacing w:val="1"/>
          <w:sz w:val="24"/>
          <w:szCs w:val="24"/>
        </w:rPr>
        <w:t xml:space="preserve"> </w:t>
      </w:r>
      <w:r w:rsidRPr="00A94BC6">
        <w:rPr>
          <w:sz w:val="24"/>
          <w:szCs w:val="24"/>
        </w:rPr>
        <w:t>вариант</w:t>
      </w:r>
      <w:r w:rsidRPr="00A94BC6">
        <w:rPr>
          <w:spacing w:val="1"/>
          <w:sz w:val="24"/>
          <w:szCs w:val="24"/>
        </w:rPr>
        <w:t xml:space="preserve"> </w:t>
      </w:r>
      <w:r w:rsidRPr="00A94BC6">
        <w:rPr>
          <w:sz w:val="24"/>
          <w:szCs w:val="24"/>
        </w:rPr>
        <w:t>конкретизации</w:t>
      </w:r>
      <w:r w:rsidRPr="00A94BC6">
        <w:rPr>
          <w:spacing w:val="1"/>
          <w:sz w:val="24"/>
          <w:szCs w:val="24"/>
        </w:rPr>
        <w:t xml:space="preserve"> </w:t>
      </w:r>
      <w:r w:rsidRPr="00A94BC6">
        <w:rPr>
          <w:sz w:val="24"/>
          <w:szCs w:val="24"/>
        </w:rPr>
        <w:t>требований</w:t>
      </w:r>
      <w:r w:rsidRPr="00A94BC6">
        <w:rPr>
          <w:spacing w:val="1"/>
          <w:sz w:val="24"/>
          <w:szCs w:val="24"/>
        </w:rPr>
        <w:t xml:space="preserve"> </w:t>
      </w:r>
      <w:r w:rsidRPr="00A94BC6">
        <w:rPr>
          <w:sz w:val="24"/>
          <w:szCs w:val="24"/>
        </w:rPr>
        <w:t>Федерального</w:t>
      </w:r>
      <w:r w:rsidRPr="00A94BC6">
        <w:rPr>
          <w:spacing w:val="-57"/>
          <w:sz w:val="24"/>
          <w:szCs w:val="24"/>
        </w:rPr>
        <w:t xml:space="preserve"> </w:t>
      </w:r>
      <w:r w:rsidRPr="00A94BC6">
        <w:rPr>
          <w:sz w:val="24"/>
          <w:szCs w:val="24"/>
        </w:rPr>
        <w:t>государственного</w:t>
      </w:r>
      <w:r w:rsidRPr="00A94BC6">
        <w:rPr>
          <w:spacing w:val="1"/>
          <w:sz w:val="24"/>
          <w:szCs w:val="24"/>
        </w:rPr>
        <w:t xml:space="preserve"> </w:t>
      </w:r>
      <w:r w:rsidRPr="00A94BC6">
        <w:rPr>
          <w:sz w:val="24"/>
          <w:szCs w:val="24"/>
        </w:rPr>
        <w:t>образовательного</w:t>
      </w:r>
      <w:r w:rsidRPr="00A94BC6">
        <w:rPr>
          <w:spacing w:val="1"/>
          <w:sz w:val="24"/>
          <w:szCs w:val="24"/>
        </w:rPr>
        <w:t xml:space="preserve"> </w:t>
      </w:r>
      <w:r w:rsidRPr="00A94BC6">
        <w:rPr>
          <w:sz w:val="24"/>
          <w:szCs w:val="24"/>
        </w:rPr>
        <w:t>стандарта</w:t>
      </w:r>
      <w:r w:rsidRPr="00A94BC6">
        <w:rPr>
          <w:spacing w:val="1"/>
          <w:sz w:val="24"/>
          <w:szCs w:val="24"/>
        </w:rPr>
        <w:t xml:space="preserve"> </w:t>
      </w:r>
      <w:r w:rsidRPr="00A94BC6">
        <w:rPr>
          <w:sz w:val="24"/>
          <w:szCs w:val="24"/>
        </w:rPr>
        <w:t>начального</w:t>
      </w:r>
      <w:r w:rsidRPr="00A94BC6">
        <w:rPr>
          <w:spacing w:val="1"/>
          <w:sz w:val="24"/>
          <w:szCs w:val="24"/>
        </w:rPr>
        <w:t xml:space="preserve"> </w:t>
      </w:r>
      <w:r w:rsidRPr="00A94BC6">
        <w:rPr>
          <w:sz w:val="24"/>
          <w:szCs w:val="24"/>
        </w:rPr>
        <w:t>общего</w:t>
      </w:r>
      <w:r w:rsidRPr="00A94BC6">
        <w:rPr>
          <w:spacing w:val="1"/>
          <w:sz w:val="24"/>
          <w:szCs w:val="24"/>
        </w:rPr>
        <w:t xml:space="preserve"> </w:t>
      </w:r>
      <w:r w:rsidRPr="00A94BC6">
        <w:rPr>
          <w:sz w:val="24"/>
          <w:szCs w:val="24"/>
        </w:rPr>
        <w:t>образования</w:t>
      </w:r>
      <w:r w:rsidRPr="00A94BC6">
        <w:rPr>
          <w:spacing w:val="1"/>
          <w:sz w:val="24"/>
          <w:szCs w:val="24"/>
        </w:rPr>
        <w:t xml:space="preserve"> </w:t>
      </w:r>
      <w:r w:rsidRPr="00A94BC6">
        <w:rPr>
          <w:sz w:val="24"/>
          <w:szCs w:val="24"/>
        </w:rPr>
        <w:t>(далее</w:t>
      </w:r>
      <w:r w:rsidRPr="00A94BC6">
        <w:rPr>
          <w:spacing w:val="1"/>
          <w:sz w:val="24"/>
          <w:szCs w:val="24"/>
        </w:rPr>
        <w:t xml:space="preserve"> </w:t>
      </w:r>
      <w:r w:rsidRPr="00A94BC6">
        <w:rPr>
          <w:sz w:val="24"/>
          <w:szCs w:val="24"/>
        </w:rPr>
        <w:t>—</w:t>
      </w:r>
      <w:r w:rsidRPr="00A94BC6">
        <w:rPr>
          <w:spacing w:val="1"/>
          <w:sz w:val="24"/>
          <w:szCs w:val="24"/>
        </w:rPr>
        <w:t xml:space="preserve"> </w:t>
      </w:r>
      <w:r w:rsidRPr="00A94BC6">
        <w:rPr>
          <w:sz w:val="24"/>
          <w:szCs w:val="24"/>
        </w:rPr>
        <w:t>ФГОС</w:t>
      </w:r>
      <w:r w:rsidRPr="00A94BC6">
        <w:rPr>
          <w:spacing w:val="1"/>
          <w:sz w:val="24"/>
          <w:szCs w:val="24"/>
        </w:rPr>
        <w:t xml:space="preserve"> </w:t>
      </w:r>
      <w:r w:rsidRPr="00A94BC6">
        <w:rPr>
          <w:sz w:val="24"/>
          <w:szCs w:val="24"/>
        </w:rPr>
        <w:t>НОО)</w:t>
      </w:r>
      <w:r w:rsidRPr="00A94BC6">
        <w:rPr>
          <w:spacing w:val="1"/>
          <w:sz w:val="24"/>
          <w:szCs w:val="24"/>
        </w:rPr>
        <w:t xml:space="preserve"> </w:t>
      </w:r>
      <w:r w:rsidRPr="00A94BC6">
        <w:rPr>
          <w:sz w:val="24"/>
          <w:szCs w:val="24"/>
        </w:rPr>
        <w:t>по</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обеспечивает</w:t>
      </w:r>
      <w:r w:rsidRPr="00A94BC6">
        <w:rPr>
          <w:spacing w:val="1"/>
          <w:sz w:val="24"/>
          <w:szCs w:val="24"/>
        </w:rPr>
        <w:t xml:space="preserve"> </w:t>
      </w:r>
      <w:r w:rsidRPr="00A94BC6">
        <w:rPr>
          <w:sz w:val="24"/>
          <w:szCs w:val="24"/>
        </w:rPr>
        <w:t>содержательную</w:t>
      </w:r>
      <w:r w:rsidRPr="00A94BC6">
        <w:rPr>
          <w:spacing w:val="1"/>
          <w:sz w:val="24"/>
          <w:szCs w:val="24"/>
        </w:rPr>
        <w:t xml:space="preserve"> </w:t>
      </w:r>
      <w:r w:rsidRPr="00A94BC6">
        <w:rPr>
          <w:sz w:val="24"/>
          <w:szCs w:val="24"/>
        </w:rPr>
        <w:t>составляющую</w:t>
      </w:r>
      <w:r w:rsidRPr="00A94BC6">
        <w:rPr>
          <w:spacing w:val="1"/>
          <w:sz w:val="24"/>
          <w:szCs w:val="24"/>
        </w:rPr>
        <w:t xml:space="preserve"> </w:t>
      </w:r>
      <w:r w:rsidRPr="00A94BC6">
        <w:rPr>
          <w:sz w:val="24"/>
          <w:szCs w:val="24"/>
        </w:rPr>
        <w:t>ФГОС</w:t>
      </w:r>
      <w:r w:rsidRPr="00A94BC6">
        <w:rPr>
          <w:spacing w:val="1"/>
          <w:sz w:val="24"/>
          <w:szCs w:val="24"/>
        </w:rPr>
        <w:t xml:space="preserve"> </w:t>
      </w:r>
      <w:r w:rsidRPr="00A94BC6">
        <w:rPr>
          <w:sz w:val="24"/>
          <w:szCs w:val="24"/>
        </w:rPr>
        <w:t>НОО.</w:t>
      </w:r>
      <w:r w:rsidRPr="00A94BC6">
        <w:rPr>
          <w:spacing w:val="1"/>
          <w:sz w:val="24"/>
          <w:szCs w:val="24"/>
        </w:rPr>
        <w:t xml:space="preserve"> </w:t>
      </w:r>
      <w:r w:rsidRPr="00A94BC6">
        <w:rPr>
          <w:sz w:val="24"/>
          <w:szCs w:val="24"/>
        </w:rPr>
        <w:t>Представленное</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Программе</w:t>
      </w:r>
      <w:r w:rsidRPr="00A94BC6">
        <w:rPr>
          <w:spacing w:val="1"/>
          <w:sz w:val="24"/>
          <w:szCs w:val="24"/>
        </w:rPr>
        <w:t xml:space="preserve"> </w:t>
      </w:r>
      <w:r w:rsidRPr="00A94BC6">
        <w:rPr>
          <w:sz w:val="24"/>
          <w:szCs w:val="24"/>
        </w:rPr>
        <w:t>планирование</w:t>
      </w:r>
      <w:r w:rsidRPr="00A94BC6">
        <w:rPr>
          <w:spacing w:val="1"/>
          <w:sz w:val="24"/>
          <w:szCs w:val="24"/>
        </w:rPr>
        <w:t xml:space="preserve"> </w:t>
      </w:r>
      <w:r w:rsidRPr="00A94BC6">
        <w:rPr>
          <w:sz w:val="24"/>
          <w:szCs w:val="24"/>
        </w:rPr>
        <w:t>является</w:t>
      </w:r>
      <w:r w:rsidRPr="00A94BC6">
        <w:rPr>
          <w:spacing w:val="1"/>
          <w:sz w:val="24"/>
          <w:szCs w:val="24"/>
        </w:rPr>
        <w:t xml:space="preserve"> </w:t>
      </w:r>
      <w:r w:rsidRPr="00A94BC6">
        <w:rPr>
          <w:sz w:val="24"/>
          <w:szCs w:val="24"/>
        </w:rPr>
        <w:t>примерным,</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последовательность</w:t>
      </w:r>
      <w:r w:rsidRPr="00A94BC6">
        <w:rPr>
          <w:spacing w:val="1"/>
          <w:sz w:val="24"/>
          <w:szCs w:val="24"/>
        </w:rPr>
        <w:t xml:space="preserve"> </w:t>
      </w:r>
      <w:r w:rsidRPr="00A94BC6">
        <w:rPr>
          <w:sz w:val="24"/>
          <w:szCs w:val="24"/>
        </w:rPr>
        <w:t>изучения</w:t>
      </w:r>
      <w:r w:rsidRPr="00A94BC6">
        <w:rPr>
          <w:spacing w:val="1"/>
          <w:sz w:val="24"/>
          <w:szCs w:val="24"/>
        </w:rPr>
        <w:t xml:space="preserve"> </w:t>
      </w:r>
      <w:r w:rsidRPr="00A94BC6">
        <w:rPr>
          <w:sz w:val="24"/>
          <w:szCs w:val="24"/>
        </w:rPr>
        <w:t>тематики</w:t>
      </w:r>
      <w:r w:rsidRPr="00A94BC6">
        <w:rPr>
          <w:spacing w:val="1"/>
          <w:sz w:val="24"/>
          <w:szCs w:val="24"/>
        </w:rPr>
        <w:t xml:space="preserve"> </w:t>
      </w:r>
      <w:r w:rsidRPr="00A94BC6">
        <w:rPr>
          <w:sz w:val="24"/>
          <w:szCs w:val="24"/>
        </w:rPr>
        <w:t>по</w:t>
      </w:r>
      <w:r w:rsidRPr="00A94BC6">
        <w:rPr>
          <w:spacing w:val="1"/>
          <w:sz w:val="24"/>
          <w:szCs w:val="24"/>
        </w:rPr>
        <w:t xml:space="preserve"> </w:t>
      </w:r>
      <w:r w:rsidRPr="00A94BC6">
        <w:rPr>
          <w:sz w:val="24"/>
          <w:szCs w:val="24"/>
        </w:rPr>
        <w:t>модулям</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может</w:t>
      </w:r>
      <w:r w:rsidRPr="00A94BC6">
        <w:rPr>
          <w:spacing w:val="1"/>
          <w:sz w:val="24"/>
          <w:szCs w:val="24"/>
        </w:rPr>
        <w:t xml:space="preserve"> </w:t>
      </w:r>
      <w:r w:rsidRPr="00A94BC6">
        <w:rPr>
          <w:sz w:val="24"/>
          <w:szCs w:val="24"/>
        </w:rPr>
        <w:t>варьироваться</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соответствии</w:t>
      </w:r>
      <w:r w:rsidRPr="00A94BC6">
        <w:rPr>
          <w:spacing w:val="1"/>
          <w:sz w:val="24"/>
          <w:szCs w:val="24"/>
        </w:rPr>
        <w:t xml:space="preserve"> </w:t>
      </w:r>
      <w:r w:rsidRPr="00A94BC6">
        <w:rPr>
          <w:sz w:val="24"/>
          <w:szCs w:val="24"/>
        </w:rPr>
        <w:t>с</w:t>
      </w:r>
      <w:r w:rsidRPr="00A94BC6">
        <w:rPr>
          <w:spacing w:val="1"/>
          <w:sz w:val="24"/>
          <w:szCs w:val="24"/>
        </w:rPr>
        <w:t xml:space="preserve"> </w:t>
      </w:r>
      <w:r w:rsidR="00A350B0">
        <w:rPr>
          <w:sz w:val="24"/>
          <w:szCs w:val="24"/>
        </w:rPr>
        <w:t>используемыми в МОУ «Тулянская ООШ</w:t>
      </w:r>
      <w:r w:rsidRPr="00A94BC6">
        <w:rPr>
          <w:sz w:val="24"/>
          <w:szCs w:val="24"/>
        </w:rPr>
        <w:t>» Валуйского района Белгородской области</w:t>
      </w:r>
      <w:r w:rsidRPr="00A94BC6">
        <w:rPr>
          <w:spacing w:val="1"/>
          <w:sz w:val="24"/>
          <w:szCs w:val="24"/>
        </w:rPr>
        <w:t xml:space="preserve"> </w:t>
      </w:r>
      <w:r w:rsidRPr="00A94BC6">
        <w:rPr>
          <w:sz w:val="24"/>
          <w:szCs w:val="24"/>
        </w:rPr>
        <w:t>УМК, учебниками по модулям ОРКСЭ. Предметная область ОРКСЭ состоит из</w:t>
      </w:r>
      <w:r w:rsidRPr="00A94BC6">
        <w:rPr>
          <w:spacing w:val="1"/>
          <w:sz w:val="24"/>
          <w:szCs w:val="24"/>
        </w:rPr>
        <w:t xml:space="preserve"> </w:t>
      </w:r>
      <w:r w:rsidRPr="00A94BC6">
        <w:rPr>
          <w:sz w:val="24"/>
          <w:szCs w:val="24"/>
        </w:rPr>
        <w:t>учебных</w:t>
      </w:r>
      <w:r w:rsidRPr="00A94BC6">
        <w:rPr>
          <w:spacing w:val="1"/>
          <w:sz w:val="24"/>
          <w:szCs w:val="24"/>
        </w:rPr>
        <w:t xml:space="preserve"> </w:t>
      </w:r>
      <w:r w:rsidRPr="00A94BC6">
        <w:rPr>
          <w:sz w:val="24"/>
          <w:szCs w:val="24"/>
        </w:rPr>
        <w:t>модулей</w:t>
      </w:r>
      <w:r w:rsidRPr="00A94BC6">
        <w:rPr>
          <w:spacing w:val="16"/>
          <w:sz w:val="24"/>
          <w:szCs w:val="24"/>
        </w:rPr>
        <w:t xml:space="preserve"> </w:t>
      </w:r>
      <w:r w:rsidRPr="00A94BC6">
        <w:rPr>
          <w:sz w:val="24"/>
          <w:szCs w:val="24"/>
        </w:rPr>
        <w:t>по</w:t>
      </w:r>
      <w:r w:rsidRPr="00A94BC6">
        <w:rPr>
          <w:spacing w:val="15"/>
          <w:sz w:val="24"/>
          <w:szCs w:val="24"/>
        </w:rPr>
        <w:t xml:space="preserve"> </w:t>
      </w:r>
      <w:r w:rsidRPr="00A94BC6">
        <w:rPr>
          <w:sz w:val="24"/>
          <w:szCs w:val="24"/>
        </w:rPr>
        <w:t>выбору</w:t>
      </w:r>
      <w:r w:rsidRPr="00A94BC6">
        <w:rPr>
          <w:spacing w:val="18"/>
          <w:sz w:val="24"/>
          <w:szCs w:val="24"/>
        </w:rPr>
        <w:t xml:space="preserve"> </w:t>
      </w:r>
      <w:r w:rsidRPr="00A94BC6">
        <w:rPr>
          <w:sz w:val="24"/>
          <w:szCs w:val="24"/>
        </w:rPr>
        <w:t>«Основы</w:t>
      </w:r>
      <w:r w:rsidRPr="00A94BC6">
        <w:rPr>
          <w:spacing w:val="14"/>
          <w:sz w:val="24"/>
          <w:szCs w:val="24"/>
        </w:rPr>
        <w:t xml:space="preserve"> </w:t>
      </w:r>
      <w:r w:rsidRPr="00A94BC6">
        <w:rPr>
          <w:sz w:val="24"/>
          <w:szCs w:val="24"/>
        </w:rPr>
        <w:t>православной</w:t>
      </w:r>
      <w:r w:rsidRPr="00A94BC6">
        <w:rPr>
          <w:spacing w:val="17"/>
          <w:sz w:val="24"/>
          <w:szCs w:val="24"/>
        </w:rPr>
        <w:t xml:space="preserve"> </w:t>
      </w:r>
      <w:r w:rsidRPr="00A94BC6">
        <w:rPr>
          <w:sz w:val="24"/>
          <w:szCs w:val="24"/>
        </w:rPr>
        <w:t>культуры»,</w:t>
      </w:r>
      <w:r w:rsidRPr="00A94BC6">
        <w:rPr>
          <w:spacing w:val="23"/>
          <w:sz w:val="24"/>
          <w:szCs w:val="24"/>
        </w:rPr>
        <w:t xml:space="preserve"> </w:t>
      </w:r>
      <w:r w:rsidRPr="00A94BC6">
        <w:rPr>
          <w:sz w:val="24"/>
          <w:szCs w:val="24"/>
        </w:rPr>
        <w:t>«Основы</w:t>
      </w:r>
      <w:r w:rsidRPr="00A94BC6">
        <w:rPr>
          <w:spacing w:val="18"/>
          <w:sz w:val="24"/>
          <w:szCs w:val="24"/>
        </w:rPr>
        <w:t xml:space="preserve"> </w:t>
      </w:r>
      <w:r w:rsidRPr="00A94BC6">
        <w:rPr>
          <w:sz w:val="24"/>
          <w:szCs w:val="24"/>
        </w:rPr>
        <w:t>исламской</w:t>
      </w:r>
      <w:r w:rsidRPr="00A94BC6">
        <w:rPr>
          <w:spacing w:val="16"/>
          <w:sz w:val="24"/>
          <w:szCs w:val="24"/>
        </w:rPr>
        <w:t xml:space="preserve"> </w:t>
      </w:r>
      <w:r w:rsidR="00A350B0">
        <w:rPr>
          <w:sz w:val="24"/>
          <w:szCs w:val="24"/>
        </w:rPr>
        <w:t xml:space="preserve">культуры», </w:t>
      </w:r>
      <w:r w:rsidRPr="00A94BC6">
        <w:rPr>
          <w:sz w:val="24"/>
          <w:szCs w:val="24"/>
        </w:rPr>
        <w:t>«Основы</w:t>
      </w:r>
      <w:r w:rsidRPr="00A94BC6">
        <w:rPr>
          <w:spacing w:val="1"/>
          <w:sz w:val="24"/>
          <w:szCs w:val="24"/>
        </w:rPr>
        <w:t xml:space="preserve"> </w:t>
      </w:r>
      <w:r w:rsidRPr="00A94BC6">
        <w:rPr>
          <w:sz w:val="24"/>
          <w:szCs w:val="24"/>
        </w:rPr>
        <w:t>буддийской</w:t>
      </w:r>
      <w:r w:rsidRPr="00A94BC6">
        <w:rPr>
          <w:spacing w:val="1"/>
          <w:sz w:val="24"/>
          <w:szCs w:val="24"/>
        </w:rPr>
        <w:t xml:space="preserve"> </w:t>
      </w:r>
      <w:r w:rsidRPr="00A94BC6">
        <w:rPr>
          <w:sz w:val="24"/>
          <w:szCs w:val="24"/>
        </w:rPr>
        <w:t>культуры»,</w:t>
      </w:r>
      <w:r w:rsidRPr="00A94BC6">
        <w:rPr>
          <w:spacing w:val="1"/>
          <w:sz w:val="24"/>
          <w:szCs w:val="24"/>
        </w:rPr>
        <w:t xml:space="preserve"> </w:t>
      </w:r>
      <w:r w:rsidRPr="00A94BC6">
        <w:rPr>
          <w:sz w:val="24"/>
          <w:szCs w:val="24"/>
        </w:rPr>
        <w:t>«Основы</w:t>
      </w:r>
      <w:r w:rsidRPr="00A94BC6">
        <w:rPr>
          <w:spacing w:val="1"/>
          <w:sz w:val="24"/>
          <w:szCs w:val="24"/>
        </w:rPr>
        <w:t xml:space="preserve"> </w:t>
      </w:r>
      <w:r w:rsidRPr="00A94BC6">
        <w:rPr>
          <w:sz w:val="24"/>
          <w:szCs w:val="24"/>
        </w:rPr>
        <w:t>иудейской</w:t>
      </w:r>
      <w:r w:rsidRPr="00A94BC6">
        <w:rPr>
          <w:spacing w:val="1"/>
          <w:sz w:val="24"/>
          <w:szCs w:val="24"/>
        </w:rPr>
        <w:t xml:space="preserve"> </w:t>
      </w:r>
      <w:r w:rsidRPr="00A94BC6">
        <w:rPr>
          <w:sz w:val="24"/>
          <w:szCs w:val="24"/>
        </w:rPr>
        <w:t>культуры»,</w:t>
      </w:r>
      <w:r w:rsidRPr="00A94BC6">
        <w:rPr>
          <w:spacing w:val="1"/>
          <w:sz w:val="24"/>
          <w:szCs w:val="24"/>
        </w:rPr>
        <w:t xml:space="preserve"> </w:t>
      </w:r>
      <w:r w:rsidRPr="00A94BC6">
        <w:rPr>
          <w:sz w:val="24"/>
          <w:szCs w:val="24"/>
        </w:rPr>
        <w:t>«Основы</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культур народов России», «Основы светской этики». В соответствии с федеральным законом</w:t>
      </w:r>
      <w:r w:rsidRPr="00A94BC6">
        <w:rPr>
          <w:spacing w:val="1"/>
          <w:sz w:val="24"/>
          <w:szCs w:val="24"/>
        </w:rPr>
        <w:t xml:space="preserve"> </w:t>
      </w:r>
      <w:r w:rsidRPr="00A94BC6">
        <w:rPr>
          <w:sz w:val="24"/>
          <w:szCs w:val="24"/>
        </w:rPr>
        <w:t>выбор</w:t>
      </w:r>
      <w:r w:rsidRPr="00A94BC6">
        <w:rPr>
          <w:spacing w:val="1"/>
          <w:sz w:val="24"/>
          <w:szCs w:val="24"/>
        </w:rPr>
        <w:t xml:space="preserve"> </w:t>
      </w:r>
      <w:r w:rsidRPr="00A94BC6">
        <w:rPr>
          <w:sz w:val="24"/>
          <w:szCs w:val="24"/>
        </w:rPr>
        <w:t>модуля</w:t>
      </w:r>
      <w:r w:rsidRPr="00A94BC6">
        <w:rPr>
          <w:spacing w:val="1"/>
          <w:sz w:val="24"/>
          <w:szCs w:val="24"/>
        </w:rPr>
        <w:t xml:space="preserve"> </w:t>
      </w:r>
      <w:r w:rsidRPr="00A94BC6">
        <w:rPr>
          <w:sz w:val="24"/>
          <w:szCs w:val="24"/>
        </w:rPr>
        <w:t>осуществляется</w:t>
      </w:r>
      <w:r w:rsidRPr="00A94BC6">
        <w:rPr>
          <w:spacing w:val="1"/>
          <w:sz w:val="24"/>
          <w:szCs w:val="24"/>
        </w:rPr>
        <w:t xml:space="preserve"> </w:t>
      </w:r>
      <w:r w:rsidRPr="00A94BC6">
        <w:rPr>
          <w:sz w:val="24"/>
          <w:szCs w:val="24"/>
        </w:rPr>
        <w:t>по</w:t>
      </w:r>
      <w:r w:rsidRPr="00A94BC6">
        <w:rPr>
          <w:spacing w:val="1"/>
          <w:sz w:val="24"/>
          <w:szCs w:val="24"/>
        </w:rPr>
        <w:t xml:space="preserve"> </w:t>
      </w:r>
      <w:r w:rsidRPr="00A94BC6">
        <w:rPr>
          <w:sz w:val="24"/>
          <w:szCs w:val="24"/>
        </w:rPr>
        <w:t>заявлению</w:t>
      </w:r>
      <w:r w:rsidRPr="00A94BC6">
        <w:rPr>
          <w:spacing w:val="1"/>
          <w:sz w:val="24"/>
          <w:szCs w:val="24"/>
        </w:rPr>
        <w:t xml:space="preserve"> </w:t>
      </w:r>
      <w:r w:rsidRPr="00A94BC6">
        <w:rPr>
          <w:sz w:val="24"/>
          <w:szCs w:val="24"/>
        </w:rPr>
        <w:t>родителей</w:t>
      </w:r>
      <w:r w:rsidRPr="00A94BC6">
        <w:rPr>
          <w:spacing w:val="1"/>
          <w:sz w:val="24"/>
          <w:szCs w:val="24"/>
        </w:rPr>
        <w:t xml:space="preserve"> </w:t>
      </w:r>
      <w:r w:rsidRPr="00A94BC6">
        <w:rPr>
          <w:sz w:val="24"/>
          <w:szCs w:val="24"/>
        </w:rPr>
        <w:t>(законных</w:t>
      </w:r>
      <w:r w:rsidRPr="00A94BC6">
        <w:rPr>
          <w:spacing w:val="1"/>
          <w:sz w:val="24"/>
          <w:szCs w:val="24"/>
        </w:rPr>
        <w:t xml:space="preserve"> </w:t>
      </w:r>
      <w:r w:rsidRPr="00A94BC6">
        <w:rPr>
          <w:sz w:val="24"/>
          <w:szCs w:val="24"/>
        </w:rPr>
        <w:t>представителей)</w:t>
      </w:r>
      <w:r w:rsidRPr="00A94BC6">
        <w:rPr>
          <w:spacing w:val="1"/>
          <w:sz w:val="24"/>
          <w:szCs w:val="24"/>
        </w:rPr>
        <w:t xml:space="preserve"> </w:t>
      </w:r>
      <w:r w:rsidRPr="00A94BC6">
        <w:rPr>
          <w:sz w:val="24"/>
          <w:szCs w:val="24"/>
        </w:rPr>
        <w:t>несовершеннолетних обучающихся. Выбор установлен в ФЗ «Об образовании в РФ» (ч. 2 ст.</w:t>
      </w:r>
      <w:r w:rsidRPr="00A94BC6">
        <w:rPr>
          <w:spacing w:val="1"/>
          <w:sz w:val="24"/>
          <w:szCs w:val="24"/>
        </w:rPr>
        <w:t xml:space="preserve"> </w:t>
      </w:r>
      <w:r w:rsidRPr="00A94BC6">
        <w:rPr>
          <w:sz w:val="24"/>
          <w:szCs w:val="24"/>
        </w:rPr>
        <w:t>87.).</w:t>
      </w:r>
    </w:p>
    <w:p w:rsidR="00A94BC6" w:rsidRPr="00A94BC6" w:rsidRDefault="00A94BC6" w:rsidP="002A2122">
      <w:pPr>
        <w:ind w:firstLine="709"/>
        <w:jc w:val="both"/>
        <w:rPr>
          <w:sz w:val="24"/>
          <w:szCs w:val="24"/>
        </w:rPr>
      </w:pPr>
      <w:r w:rsidRPr="00A94BC6">
        <w:rPr>
          <w:b/>
          <w:i/>
          <w:sz w:val="24"/>
          <w:szCs w:val="24"/>
        </w:rPr>
        <w:t xml:space="preserve">Планируемые результаты </w:t>
      </w:r>
      <w:r w:rsidRPr="00A94BC6">
        <w:rPr>
          <w:sz w:val="24"/>
          <w:szCs w:val="24"/>
        </w:rPr>
        <w:t>освоения курса ОРКСЭ включают результаты по каждому</w:t>
      </w:r>
      <w:r w:rsidRPr="00A94BC6">
        <w:rPr>
          <w:spacing w:val="-57"/>
          <w:sz w:val="24"/>
          <w:szCs w:val="24"/>
        </w:rPr>
        <w:t xml:space="preserve"> </w:t>
      </w:r>
      <w:r w:rsidRPr="00A94BC6">
        <w:rPr>
          <w:sz w:val="24"/>
          <w:szCs w:val="24"/>
        </w:rPr>
        <w:t>учебному</w:t>
      </w:r>
      <w:r w:rsidRPr="00A94BC6">
        <w:rPr>
          <w:spacing w:val="1"/>
          <w:sz w:val="24"/>
          <w:szCs w:val="24"/>
        </w:rPr>
        <w:t xml:space="preserve"> </w:t>
      </w:r>
      <w:r w:rsidRPr="00A94BC6">
        <w:rPr>
          <w:sz w:val="24"/>
          <w:szCs w:val="24"/>
        </w:rPr>
        <w:t>модулю.</w:t>
      </w:r>
      <w:r w:rsidRPr="00A94BC6">
        <w:rPr>
          <w:spacing w:val="1"/>
          <w:sz w:val="24"/>
          <w:szCs w:val="24"/>
        </w:rPr>
        <w:t xml:space="preserve"> </w:t>
      </w:r>
      <w:r w:rsidRPr="00A94BC6">
        <w:rPr>
          <w:sz w:val="24"/>
          <w:szCs w:val="24"/>
        </w:rPr>
        <w:t>При</w:t>
      </w:r>
      <w:r w:rsidRPr="00A94BC6">
        <w:rPr>
          <w:spacing w:val="1"/>
          <w:sz w:val="24"/>
          <w:szCs w:val="24"/>
        </w:rPr>
        <w:t xml:space="preserve"> </w:t>
      </w:r>
      <w:r w:rsidRPr="00A94BC6">
        <w:rPr>
          <w:sz w:val="24"/>
          <w:szCs w:val="24"/>
        </w:rPr>
        <w:t>конструировании</w:t>
      </w:r>
      <w:r w:rsidRPr="00A94BC6">
        <w:rPr>
          <w:spacing w:val="1"/>
          <w:sz w:val="24"/>
          <w:szCs w:val="24"/>
        </w:rPr>
        <w:t xml:space="preserve"> </w:t>
      </w:r>
      <w:r w:rsidRPr="00A94BC6">
        <w:rPr>
          <w:sz w:val="24"/>
          <w:szCs w:val="24"/>
        </w:rPr>
        <w:t>планируемых</w:t>
      </w:r>
      <w:r w:rsidRPr="00A94BC6">
        <w:rPr>
          <w:spacing w:val="1"/>
          <w:sz w:val="24"/>
          <w:szCs w:val="24"/>
        </w:rPr>
        <w:t xml:space="preserve"> </w:t>
      </w:r>
      <w:r w:rsidRPr="00A94BC6">
        <w:rPr>
          <w:sz w:val="24"/>
          <w:szCs w:val="24"/>
        </w:rPr>
        <w:t>результатов</w:t>
      </w:r>
      <w:r w:rsidRPr="00A94BC6">
        <w:rPr>
          <w:spacing w:val="1"/>
          <w:sz w:val="24"/>
          <w:szCs w:val="24"/>
        </w:rPr>
        <w:t xml:space="preserve"> </w:t>
      </w:r>
      <w:r w:rsidRPr="00A94BC6">
        <w:rPr>
          <w:sz w:val="24"/>
          <w:szCs w:val="24"/>
        </w:rPr>
        <w:t>учитываются</w:t>
      </w:r>
      <w:r w:rsidRPr="00A94BC6">
        <w:rPr>
          <w:spacing w:val="1"/>
          <w:sz w:val="24"/>
          <w:szCs w:val="24"/>
        </w:rPr>
        <w:t xml:space="preserve"> </w:t>
      </w:r>
      <w:r w:rsidRPr="00A94BC6">
        <w:rPr>
          <w:sz w:val="24"/>
          <w:szCs w:val="24"/>
        </w:rPr>
        <w:t>цели</w:t>
      </w:r>
      <w:r w:rsidRPr="00A94BC6">
        <w:rPr>
          <w:spacing w:val="1"/>
          <w:sz w:val="24"/>
          <w:szCs w:val="24"/>
        </w:rPr>
        <w:t xml:space="preserve"> </w:t>
      </w:r>
      <w:r w:rsidRPr="00A94BC6">
        <w:rPr>
          <w:sz w:val="24"/>
          <w:szCs w:val="24"/>
        </w:rPr>
        <w:t>обучения, требования, которые представлены в стандарте, и специфика содержания каждого</w:t>
      </w:r>
      <w:r w:rsidRPr="00A94BC6">
        <w:rPr>
          <w:spacing w:val="1"/>
          <w:sz w:val="24"/>
          <w:szCs w:val="24"/>
        </w:rPr>
        <w:t xml:space="preserve"> </w:t>
      </w:r>
      <w:r w:rsidRPr="00A94BC6">
        <w:rPr>
          <w:sz w:val="24"/>
          <w:szCs w:val="24"/>
        </w:rPr>
        <w:t>учебного</w:t>
      </w:r>
      <w:r w:rsidRPr="00A94BC6">
        <w:rPr>
          <w:spacing w:val="11"/>
          <w:sz w:val="24"/>
          <w:szCs w:val="24"/>
        </w:rPr>
        <w:t xml:space="preserve"> </w:t>
      </w:r>
      <w:r w:rsidRPr="00A94BC6">
        <w:rPr>
          <w:sz w:val="24"/>
          <w:szCs w:val="24"/>
        </w:rPr>
        <w:t>модуля.</w:t>
      </w:r>
      <w:r w:rsidRPr="00A94BC6">
        <w:rPr>
          <w:spacing w:val="11"/>
          <w:sz w:val="24"/>
          <w:szCs w:val="24"/>
        </w:rPr>
        <w:t xml:space="preserve"> </w:t>
      </w:r>
      <w:r w:rsidRPr="00A94BC6">
        <w:rPr>
          <w:sz w:val="24"/>
          <w:szCs w:val="24"/>
        </w:rPr>
        <w:t>Общие</w:t>
      </w:r>
      <w:r w:rsidRPr="00A94BC6">
        <w:rPr>
          <w:spacing w:val="10"/>
          <w:sz w:val="24"/>
          <w:szCs w:val="24"/>
        </w:rPr>
        <w:t xml:space="preserve"> </w:t>
      </w:r>
      <w:r w:rsidRPr="00A94BC6">
        <w:rPr>
          <w:sz w:val="24"/>
          <w:szCs w:val="24"/>
        </w:rPr>
        <w:t>результаты</w:t>
      </w:r>
      <w:r w:rsidRPr="00A94BC6">
        <w:rPr>
          <w:spacing w:val="14"/>
          <w:sz w:val="24"/>
          <w:szCs w:val="24"/>
        </w:rPr>
        <w:t xml:space="preserve"> </w:t>
      </w:r>
      <w:r w:rsidRPr="00A94BC6">
        <w:rPr>
          <w:sz w:val="24"/>
          <w:szCs w:val="24"/>
        </w:rPr>
        <w:t>содержат</w:t>
      </w:r>
      <w:r w:rsidRPr="00A94BC6">
        <w:rPr>
          <w:spacing w:val="11"/>
          <w:sz w:val="24"/>
          <w:szCs w:val="24"/>
        </w:rPr>
        <w:t xml:space="preserve"> </w:t>
      </w:r>
      <w:r w:rsidRPr="00A94BC6">
        <w:rPr>
          <w:sz w:val="24"/>
          <w:szCs w:val="24"/>
        </w:rPr>
        <w:t>перечень</w:t>
      </w:r>
      <w:r w:rsidRPr="00A94BC6">
        <w:rPr>
          <w:spacing w:val="11"/>
          <w:sz w:val="24"/>
          <w:szCs w:val="24"/>
        </w:rPr>
        <w:t xml:space="preserve"> </w:t>
      </w:r>
      <w:r w:rsidRPr="00A94BC6">
        <w:rPr>
          <w:sz w:val="24"/>
          <w:szCs w:val="24"/>
        </w:rPr>
        <w:t>личностных</w:t>
      </w:r>
      <w:r w:rsidRPr="00A94BC6">
        <w:rPr>
          <w:spacing w:val="10"/>
          <w:sz w:val="24"/>
          <w:szCs w:val="24"/>
        </w:rPr>
        <w:t xml:space="preserve"> </w:t>
      </w:r>
      <w:r w:rsidRPr="00A94BC6">
        <w:rPr>
          <w:sz w:val="24"/>
          <w:szCs w:val="24"/>
        </w:rPr>
        <w:t>и</w:t>
      </w:r>
      <w:r w:rsidRPr="00A94BC6">
        <w:rPr>
          <w:spacing w:val="11"/>
          <w:sz w:val="24"/>
          <w:szCs w:val="24"/>
        </w:rPr>
        <w:t xml:space="preserve"> </w:t>
      </w:r>
      <w:r w:rsidR="00A07886">
        <w:rPr>
          <w:sz w:val="24"/>
          <w:szCs w:val="24"/>
        </w:rPr>
        <w:t xml:space="preserve">метапредметных </w:t>
      </w:r>
      <w:r w:rsidRPr="00A94BC6">
        <w:rPr>
          <w:sz w:val="24"/>
          <w:szCs w:val="24"/>
        </w:rPr>
        <w:t>достижений, которые приобретает каждый обучающийся, независимо от изучаемого модуля.</w:t>
      </w:r>
      <w:r w:rsidRPr="00A94BC6">
        <w:rPr>
          <w:spacing w:val="1"/>
          <w:sz w:val="24"/>
          <w:szCs w:val="24"/>
        </w:rPr>
        <w:t xml:space="preserve"> </w:t>
      </w:r>
      <w:r w:rsidRPr="00A94BC6">
        <w:rPr>
          <w:sz w:val="24"/>
          <w:szCs w:val="24"/>
        </w:rPr>
        <w:t>Поскольку предмет изучается один год (4 класс), то все результаты обучения представляются</w:t>
      </w:r>
      <w:r w:rsidRPr="00A94BC6">
        <w:rPr>
          <w:spacing w:val="-57"/>
          <w:sz w:val="24"/>
          <w:szCs w:val="24"/>
        </w:rPr>
        <w:t xml:space="preserve"> </w:t>
      </w:r>
      <w:r w:rsidRPr="00A94BC6">
        <w:rPr>
          <w:sz w:val="24"/>
          <w:szCs w:val="24"/>
        </w:rPr>
        <w:t>за</w:t>
      </w:r>
      <w:r w:rsidRPr="00A94BC6">
        <w:rPr>
          <w:spacing w:val="1"/>
          <w:sz w:val="24"/>
          <w:szCs w:val="24"/>
        </w:rPr>
        <w:t xml:space="preserve"> </w:t>
      </w:r>
      <w:r w:rsidRPr="00A94BC6">
        <w:rPr>
          <w:sz w:val="24"/>
          <w:szCs w:val="24"/>
        </w:rPr>
        <w:t>этот</w:t>
      </w:r>
      <w:r w:rsidRPr="00A94BC6">
        <w:rPr>
          <w:spacing w:val="1"/>
          <w:sz w:val="24"/>
          <w:szCs w:val="24"/>
        </w:rPr>
        <w:t xml:space="preserve"> </w:t>
      </w:r>
      <w:r w:rsidRPr="00A94BC6">
        <w:rPr>
          <w:sz w:val="24"/>
          <w:szCs w:val="24"/>
        </w:rPr>
        <w:t>период.</w:t>
      </w:r>
      <w:r w:rsidRPr="00A94BC6">
        <w:rPr>
          <w:spacing w:val="1"/>
          <w:sz w:val="24"/>
          <w:szCs w:val="24"/>
        </w:rPr>
        <w:t xml:space="preserve"> </w:t>
      </w:r>
      <w:r w:rsidRPr="00A94BC6">
        <w:rPr>
          <w:sz w:val="24"/>
          <w:szCs w:val="24"/>
        </w:rPr>
        <w:t>Целью</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является</w:t>
      </w:r>
      <w:r w:rsidRPr="00A94BC6">
        <w:rPr>
          <w:spacing w:val="1"/>
          <w:sz w:val="24"/>
          <w:szCs w:val="24"/>
        </w:rPr>
        <w:t xml:space="preserve"> </w:t>
      </w:r>
      <w:r w:rsidRPr="00A94BC6">
        <w:rPr>
          <w:sz w:val="24"/>
          <w:szCs w:val="24"/>
        </w:rPr>
        <w:t>формирование</w:t>
      </w:r>
      <w:r w:rsidRPr="00A94BC6">
        <w:rPr>
          <w:spacing w:val="1"/>
          <w:sz w:val="24"/>
          <w:szCs w:val="24"/>
        </w:rPr>
        <w:t xml:space="preserve"> </w:t>
      </w:r>
      <w:r w:rsidRPr="00A94BC6">
        <w:rPr>
          <w:sz w:val="24"/>
          <w:szCs w:val="24"/>
        </w:rPr>
        <w:t>у</w:t>
      </w:r>
      <w:r w:rsidRPr="00A94BC6">
        <w:rPr>
          <w:spacing w:val="1"/>
          <w:sz w:val="24"/>
          <w:szCs w:val="24"/>
        </w:rPr>
        <w:t xml:space="preserve"> </w:t>
      </w:r>
      <w:r w:rsidRPr="00A94BC6">
        <w:rPr>
          <w:sz w:val="24"/>
          <w:szCs w:val="24"/>
        </w:rPr>
        <w:t>обучающегося</w:t>
      </w:r>
      <w:r w:rsidRPr="00A94BC6">
        <w:rPr>
          <w:spacing w:val="1"/>
          <w:sz w:val="24"/>
          <w:szCs w:val="24"/>
        </w:rPr>
        <w:t xml:space="preserve"> </w:t>
      </w:r>
      <w:r w:rsidRPr="00A94BC6">
        <w:rPr>
          <w:sz w:val="24"/>
          <w:szCs w:val="24"/>
        </w:rPr>
        <w:t>мотивации</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осознанному нравственному поведению, основанному на знании и уважении культурных и</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традиций</w:t>
      </w:r>
      <w:r w:rsidRPr="00A94BC6">
        <w:rPr>
          <w:spacing w:val="1"/>
          <w:sz w:val="24"/>
          <w:szCs w:val="24"/>
        </w:rPr>
        <w:t xml:space="preserve"> </w:t>
      </w:r>
      <w:r w:rsidRPr="00A94BC6">
        <w:rPr>
          <w:sz w:val="24"/>
          <w:szCs w:val="24"/>
        </w:rPr>
        <w:t>многонационального</w:t>
      </w:r>
      <w:r w:rsidRPr="00A94BC6">
        <w:rPr>
          <w:spacing w:val="1"/>
          <w:sz w:val="24"/>
          <w:szCs w:val="24"/>
        </w:rPr>
        <w:t xml:space="preserve"> </w:t>
      </w:r>
      <w:r w:rsidRPr="00A94BC6">
        <w:rPr>
          <w:sz w:val="24"/>
          <w:szCs w:val="24"/>
        </w:rPr>
        <w:t>народа</w:t>
      </w:r>
      <w:r w:rsidRPr="00A94BC6">
        <w:rPr>
          <w:spacing w:val="1"/>
          <w:sz w:val="24"/>
          <w:szCs w:val="24"/>
        </w:rPr>
        <w:t xml:space="preserve"> </w:t>
      </w:r>
      <w:r w:rsidRPr="00A94BC6">
        <w:rPr>
          <w:sz w:val="24"/>
          <w:szCs w:val="24"/>
        </w:rPr>
        <w:t>России,</w:t>
      </w:r>
      <w:r w:rsidRPr="00A94BC6">
        <w:rPr>
          <w:spacing w:val="1"/>
          <w:sz w:val="24"/>
          <w:szCs w:val="24"/>
        </w:rPr>
        <w:t xml:space="preserve"> </w:t>
      </w:r>
      <w:r w:rsidRPr="00A94BC6">
        <w:rPr>
          <w:sz w:val="24"/>
          <w:szCs w:val="24"/>
        </w:rPr>
        <w:t>а</w:t>
      </w:r>
      <w:r w:rsidRPr="00A94BC6">
        <w:rPr>
          <w:spacing w:val="1"/>
          <w:sz w:val="24"/>
          <w:szCs w:val="24"/>
        </w:rPr>
        <w:t xml:space="preserve"> </w:t>
      </w:r>
      <w:r w:rsidRPr="00A94BC6">
        <w:rPr>
          <w:sz w:val="24"/>
          <w:szCs w:val="24"/>
        </w:rPr>
        <w:t>также</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диалогу</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представителями других</w:t>
      </w:r>
      <w:r w:rsidRPr="00A94BC6">
        <w:rPr>
          <w:spacing w:val="3"/>
          <w:sz w:val="24"/>
          <w:szCs w:val="24"/>
        </w:rPr>
        <w:t xml:space="preserve"> </w:t>
      </w:r>
      <w:r w:rsidRPr="00A94BC6">
        <w:rPr>
          <w:sz w:val="24"/>
          <w:szCs w:val="24"/>
        </w:rPr>
        <w:t>культур и</w:t>
      </w:r>
      <w:r w:rsidRPr="00A94BC6">
        <w:rPr>
          <w:spacing w:val="1"/>
          <w:sz w:val="24"/>
          <w:szCs w:val="24"/>
        </w:rPr>
        <w:t xml:space="preserve"> </w:t>
      </w:r>
      <w:r w:rsidRPr="00A94BC6">
        <w:rPr>
          <w:sz w:val="24"/>
          <w:szCs w:val="24"/>
        </w:rPr>
        <w:t>мировоззрений.</w:t>
      </w:r>
    </w:p>
    <w:p w:rsidR="00A94BC6" w:rsidRPr="00A94BC6" w:rsidRDefault="00A94BC6" w:rsidP="002A2122">
      <w:pPr>
        <w:ind w:firstLine="709"/>
        <w:jc w:val="both"/>
        <w:rPr>
          <w:sz w:val="24"/>
        </w:rPr>
      </w:pPr>
      <w:r w:rsidRPr="00A94BC6">
        <w:rPr>
          <w:sz w:val="24"/>
        </w:rPr>
        <w:t>Основными</w:t>
      </w:r>
      <w:r w:rsidRPr="00A94BC6">
        <w:rPr>
          <w:spacing w:val="-2"/>
          <w:sz w:val="24"/>
        </w:rPr>
        <w:t xml:space="preserve"> </w:t>
      </w:r>
      <w:r w:rsidRPr="00A94BC6">
        <w:rPr>
          <w:b/>
          <w:sz w:val="24"/>
        </w:rPr>
        <w:t>задачами</w:t>
      </w:r>
      <w:r w:rsidRPr="00A94BC6">
        <w:rPr>
          <w:b/>
          <w:spacing w:val="-1"/>
          <w:sz w:val="24"/>
        </w:rPr>
        <w:t xml:space="preserve"> </w:t>
      </w:r>
      <w:r w:rsidRPr="00A94BC6">
        <w:rPr>
          <w:sz w:val="24"/>
        </w:rPr>
        <w:t>ОРКСЭ</w:t>
      </w:r>
      <w:r w:rsidRPr="00A94BC6">
        <w:rPr>
          <w:spacing w:val="-2"/>
          <w:sz w:val="24"/>
        </w:rPr>
        <w:t xml:space="preserve"> </w:t>
      </w:r>
      <w:r w:rsidRPr="00A94BC6">
        <w:rPr>
          <w:sz w:val="24"/>
        </w:rPr>
        <w:t>являются:</w:t>
      </w:r>
    </w:p>
    <w:p w:rsidR="00A94BC6" w:rsidRPr="00A07886" w:rsidRDefault="00A94BC6" w:rsidP="002A2122">
      <w:pPr>
        <w:pStyle w:val="a6"/>
        <w:numPr>
          <w:ilvl w:val="0"/>
          <w:numId w:val="163"/>
        </w:numPr>
        <w:tabs>
          <w:tab w:val="left" w:pos="1713"/>
        </w:tabs>
        <w:ind w:left="426"/>
        <w:jc w:val="both"/>
        <w:rPr>
          <w:sz w:val="24"/>
        </w:rPr>
      </w:pPr>
      <w:r w:rsidRPr="00A07886">
        <w:rPr>
          <w:sz w:val="24"/>
        </w:rPr>
        <w:t>знакомство обучающихся с основами православной, мусульманской, буддийской,</w:t>
      </w:r>
      <w:r w:rsidRPr="00A07886">
        <w:rPr>
          <w:spacing w:val="1"/>
          <w:sz w:val="24"/>
        </w:rPr>
        <w:t xml:space="preserve"> </w:t>
      </w:r>
      <w:r w:rsidRPr="00A07886">
        <w:rPr>
          <w:sz w:val="24"/>
        </w:rPr>
        <w:t>иудейской культур, основами мировых религиозных культур и светской этики по выбору</w:t>
      </w:r>
      <w:r w:rsidRPr="00A07886">
        <w:rPr>
          <w:spacing w:val="1"/>
          <w:sz w:val="24"/>
        </w:rPr>
        <w:t xml:space="preserve"> </w:t>
      </w:r>
      <w:r w:rsidRPr="00A07886">
        <w:rPr>
          <w:sz w:val="24"/>
        </w:rPr>
        <w:t>родителей (законных</w:t>
      </w:r>
      <w:r w:rsidRPr="00A07886">
        <w:rPr>
          <w:spacing w:val="1"/>
          <w:sz w:val="24"/>
        </w:rPr>
        <w:t xml:space="preserve"> </w:t>
      </w:r>
      <w:r w:rsidRPr="00A07886">
        <w:rPr>
          <w:sz w:val="24"/>
        </w:rPr>
        <w:t>представителей);</w:t>
      </w:r>
    </w:p>
    <w:p w:rsidR="00A94BC6" w:rsidRPr="00A07886" w:rsidRDefault="00A94BC6" w:rsidP="002A2122">
      <w:pPr>
        <w:pStyle w:val="a6"/>
        <w:numPr>
          <w:ilvl w:val="0"/>
          <w:numId w:val="163"/>
        </w:numPr>
        <w:tabs>
          <w:tab w:val="left" w:pos="1713"/>
        </w:tabs>
        <w:ind w:left="426"/>
        <w:jc w:val="both"/>
        <w:rPr>
          <w:sz w:val="24"/>
        </w:rPr>
      </w:pPr>
      <w:r w:rsidRPr="00A07886">
        <w:rPr>
          <w:sz w:val="24"/>
        </w:rPr>
        <w:lastRenderedPageBreak/>
        <w:t>развитие представлений обучающихся о значении нравственных норм и</w:t>
      </w:r>
      <w:r w:rsidRPr="00A07886">
        <w:rPr>
          <w:spacing w:val="60"/>
          <w:sz w:val="24"/>
        </w:rPr>
        <w:t xml:space="preserve"> </w:t>
      </w:r>
      <w:r w:rsidRPr="00A07886">
        <w:rPr>
          <w:sz w:val="24"/>
        </w:rPr>
        <w:t>ценностей</w:t>
      </w:r>
      <w:r w:rsidRPr="00A07886">
        <w:rPr>
          <w:spacing w:val="1"/>
          <w:sz w:val="24"/>
        </w:rPr>
        <w:t xml:space="preserve"> </w:t>
      </w:r>
      <w:r w:rsidRPr="00A07886">
        <w:rPr>
          <w:sz w:val="24"/>
        </w:rPr>
        <w:t>в</w:t>
      </w:r>
      <w:r w:rsidRPr="00A07886">
        <w:rPr>
          <w:spacing w:val="5"/>
          <w:sz w:val="24"/>
        </w:rPr>
        <w:t xml:space="preserve"> </w:t>
      </w:r>
      <w:r w:rsidRPr="00A07886">
        <w:rPr>
          <w:sz w:val="24"/>
        </w:rPr>
        <w:t>жизни</w:t>
      </w:r>
      <w:r w:rsidRPr="00A07886">
        <w:rPr>
          <w:spacing w:val="11"/>
          <w:sz w:val="24"/>
        </w:rPr>
        <w:t xml:space="preserve"> </w:t>
      </w:r>
      <w:r w:rsidRPr="00A07886">
        <w:rPr>
          <w:sz w:val="24"/>
        </w:rPr>
        <w:t>личности,</w:t>
      </w:r>
      <w:r w:rsidRPr="00A07886">
        <w:rPr>
          <w:spacing w:val="13"/>
          <w:sz w:val="24"/>
        </w:rPr>
        <w:t xml:space="preserve"> </w:t>
      </w:r>
      <w:r w:rsidRPr="00A07886">
        <w:rPr>
          <w:sz w:val="24"/>
        </w:rPr>
        <w:t>семьи,</w:t>
      </w:r>
      <w:r w:rsidRPr="00A07886">
        <w:rPr>
          <w:spacing w:val="10"/>
          <w:sz w:val="24"/>
        </w:rPr>
        <w:t xml:space="preserve"> </w:t>
      </w:r>
      <w:r w:rsidRPr="00A07886">
        <w:rPr>
          <w:sz w:val="24"/>
        </w:rPr>
        <w:t>общества;</w:t>
      </w:r>
    </w:p>
    <w:p w:rsidR="00A94BC6" w:rsidRPr="00A07886" w:rsidRDefault="00A94BC6" w:rsidP="002A2122">
      <w:pPr>
        <w:pStyle w:val="a6"/>
        <w:numPr>
          <w:ilvl w:val="0"/>
          <w:numId w:val="163"/>
        </w:numPr>
        <w:tabs>
          <w:tab w:val="left" w:pos="1713"/>
        </w:tabs>
        <w:ind w:left="426"/>
        <w:jc w:val="both"/>
        <w:rPr>
          <w:sz w:val="24"/>
        </w:rPr>
      </w:pPr>
      <w:r w:rsidRPr="00A07886">
        <w:rPr>
          <w:spacing w:val="-1"/>
          <w:sz w:val="24"/>
        </w:rPr>
        <w:t xml:space="preserve">обобщение знаний, понятий и представлений о духовной культуре и морали, </w:t>
      </w:r>
      <w:r w:rsidRPr="00A07886">
        <w:rPr>
          <w:sz w:val="24"/>
        </w:rPr>
        <w:t>ранее</w:t>
      </w:r>
      <w:r w:rsidRPr="00A07886">
        <w:rPr>
          <w:spacing w:val="1"/>
          <w:sz w:val="24"/>
        </w:rPr>
        <w:t xml:space="preserve"> </w:t>
      </w:r>
      <w:r w:rsidRPr="00A07886">
        <w:rPr>
          <w:sz w:val="24"/>
        </w:rPr>
        <w:t>полученных</w:t>
      </w:r>
      <w:r w:rsidRPr="00A07886">
        <w:rPr>
          <w:spacing w:val="1"/>
          <w:sz w:val="24"/>
        </w:rPr>
        <w:t xml:space="preserve"> </w:t>
      </w:r>
      <w:r w:rsidRPr="00A07886">
        <w:rPr>
          <w:sz w:val="24"/>
        </w:rPr>
        <w:t>в</w:t>
      </w:r>
      <w:r w:rsidRPr="00A07886">
        <w:rPr>
          <w:spacing w:val="1"/>
          <w:sz w:val="24"/>
        </w:rPr>
        <w:t xml:space="preserve"> </w:t>
      </w:r>
      <w:r w:rsidRPr="00A07886">
        <w:rPr>
          <w:sz w:val="24"/>
        </w:rPr>
        <w:t>начальной</w:t>
      </w:r>
      <w:r w:rsidRPr="00A07886">
        <w:rPr>
          <w:spacing w:val="1"/>
          <w:sz w:val="24"/>
        </w:rPr>
        <w:t xml:space="preserve"> </w:t>
      </w:r>
      <w:r w:rsidRPr="00A07886">
        <w:rPr>
          <w:sz w:val="24"/>
        </w:rPr>
        <w:t>школе,</w:t>
      </w:r>
      <w:r w:rsidRPr="00A07886">
        <w:rPr>
          <w:spacing w:val="1"/>
          <w:sz w:val="24"/>
        </w:rPr>
        <w:t xml:space="preserve"> </w:t>
      </w:r>
      <w:r w:rsidRPr="00A07886">
        <w:rPr>
          <w:sz w:val="24"/>
        </w:rPr>
        <w:t>формирование</w:t>
      </w:r>
      <w:r w:rsidRPr="00A07886">
        <w:rPr>
          <w:spacing w:val="1"/>
          <w:sz w:val="24"/>
        </w:rPr>
        <w:t xml:space="preserve"> </w:t>
      </w:r>
      <w:r w:rsidRPr="00A07886">
        <w:rPr>
          <w:sz w:val="24"/>
        </w:rPr>
        <w:t>ценностно-смысловой</w:t>
      </w:r>
      <w:r w:rsidRPr="00A07886">
        <w:rPr>
          <w:spacing w:val="1"/>
          <w:sz w:val="24"/>
        </w:rPr>
        <w:t xml:space="preserve"> </w:t>
      </w:r>
      <w:r w:rsidRPr="00A07886">
        <w:rPr>
          <w:sz w:val="24"/>
        </w:rPr>
        <w:t>сферы</w:t>
      </w:r>
      <w:r w:rsidRPr="00A07886">
        <w:rPr>
          <w:spacing w:val="1"/>
          <w:sz w:val="24"/>
        </w:rPr>
        <w:t xml:space="preserve"> </w:t>
      </w:r>
      <w:r w:rsidRPr="00A07886">
        <w:rPr>
          <w:sz w:val="24"/>
        </w:rPr>
        <w:t>личности</w:t>
      </w:r>
      <w:r w:rsidRPr="00A07886">
        <w:rPr>
          <w:spacing w:val="1"/>
          <w:sz w:val="24"/>
        </w:rPr>
        <w:t xml:space="preserve"> </w:t>
      </w:r>
      <w:r w:rsidRPr="00A07886">
        <w:rPr>
          <w:sz w:val="24"/>
        </w:rPr>
        <w:t>с</w:t>
      </w:r>
      <w:r w:rsidRPr="00A07886">
        <w:rPr>
          <w:spacing w:val="-57"/>
          <w:sz w:val="24"/>
        </w:rPr>
        <w:t xml:space="preserve"> </w:t>
      </w:r>
      <w:r w:rsidRPr="00A07886">
        <w:rPr>
          <w:sz w:val="24"/>
        </w:rPr>
        <w:t>учётом</w:t>
      </w:r>
      <w:r w:rsidRPr="00A07886">
        <w:rPr>
          <w:spacing w:val="-2"/>
          <w:sz w:val="24"/>
        </w:rPr>
        <w:t xml:space="preserve"> </w:t>
      </w:r>
      <w:r w:rsidRPr="00A07886">
        <w:rPr>
          <w:sz w:val="24"/>
        </w:rPr>
        <w:t>мировоззренческих</w:t>
      </w:r>
      <w:r w:rsidRPr="00A07886">
        <w:rPr>
          <w:spacing w:val="1"/>
          <w:sz w:val="24"/>
        </w:rPr>
        <w:t xml:space="preserve"> </w:t>
      </w:r>
      <w:r w:rsidRPr="00A07886">
        <w:rPr>
          <w:sz w:val="24"/>
        </w:rPr>
        <w:t>и</w:t>
      </w:r>
      <w:r w:rsidRPr="00A07886">
        <w:rPr>
          <w:spacing w:val="-3"/>
          <w:sz w:val="24"/>
        </w:rPr>
        <w:t xml:space="preserve"> </w:t>
      </w:r>
      <w:r w:rsidRPr="00A07886">
        <w:rPr>
          <w:sz w:val="24"/>
        </w:rPr>
        <w:t>культурных особенностей</w:t>
      </w:r>
      <w:r w:rsidRPr="00A07886">
        <w:rPr>
          <w:spacing w:val="-1"/>
          <w:sz w:val="24"/>
        </w:rPr>
        <w:t xml:space="preserve"> </w:t>
      </w:r>
      <w:r w:rsidRPr="00A07886">
        <w:rPr>
          <w:sz w:val="24"/>
        </w:rPr>
        <w:t>и</w:t>
      </w:r>
      <w:r w:rsidRPr="00A07886">
        <w:rPr>
          <w:spacing w:val="-2"/>
          <w:sz w:val="24"/>
        </w:rPr>
        <w:t xml:space="preserve"> </w:t>
      </w:r>
      <w:r w:rsidRPr="00A07886">
        <w:rPr>
          <w:sz w:val="24"/>
        </w:rPr>
        <w:t>потребностей</w:t>
      </w:r>
      <w:r w:rsidRPr="00A07886">
        <w:rPr>
          <w:spacing w:val="5"/>
          <w:sz w:val="24"/>
        </w:rPr>
        <w:t xml:space="preserve"> </w:t>
      </w:r>
      <w:r w:rsidRPr="00A07886">
        <w:rPr>
          <w:sz w:val="24"/>
        </w:rPr>
        <w:t>семьи;</w:t>
      </w:r>
    </w:p>
    <w:p w:rsidR="00A94BC6" w:rsidRPr="00A07886" w:rsidRDefault="00A94BC6" w:rsidP="002A2122">
      <w:pPr>
        <w:pStyle w:val="a6"/>
        <w:numPr>
          <w:ilvl w:val="0"/>
          <w:numId w:val="163"/>
        </w:numPr>
        <w:tabs>
          <w:tab w:val="left" w:pos="1713"/>
        </w:tabs>
        <w:ind w:left="426"/>
        <w:jc w:val="both"/>
        <w:rPr>
          <w:sz w:val="24"/>
        </w:rPr>
      </w:pPr>
      <w:r w:rsidRPr="00A07886">
        <w:rPr>
          <w:sz w:val="24"/>
        </w:rPr>
        <w:t>развитие</w:t>
      </w:r>
      <w:r w:rsidRPr="00A07886">
        <w:rPr>
          <w:spacing w:val="1"/>
          <w:sz w:val="24"/>
        </w:rPr>
        <w:t xml:space="preserve"> </w:t>
      </w:r>
      <w:r w:rsidRPr="00A07886">
        <w:rPr>
          <w:sz w:val="24"/>
        </w:rPr>
        <w:t>способностей</w:t>
      </w:r>
      <w:r w:rsidRPr="00A07886">
        <w:rPr>
          <w:spacing w:val="1"/>
          <w:sz w:val="24"/>
        </w:rPr>
        <w:t xml:space="preserve"> </w:t>
      </w:r>
      <w:r w:rsidRPr="00A07886">
        <w:rPr>
          <w:sz w:val="24"/>
        </w:rPr>
        <w:t>обучающихся</w:t>
      </w:r>
      <w:r w:rsidRPr="00A07886">
        <w:rPr>
          <w:spacing w:val="1"/>
          <w:sz w:val="24"/>
        </w:rPr>
        <w:t xml:space="preserve"> </w:t>
      </w:r>
      <w:r w:rsidRPr="00A07886">
        <w:rPr>
          <w:sz w:val="24"/>
        </w:rPr>
        <w:t>к</w:t>
      </w:r>
      <w:r w:rsidRPr="00A07886">
        <w:rPr>
          <w:spacing w:val="1"/>
          <w:sz w:val="24"/>
        </w:rPr>
        <w:t xml:space="preserve"> </w:t>
      </w:r>
      <w:r w:rsidRPr="00A07886">
        <w:rPr>
          <w:sz w:val="24"/>
        </w:rPr>
        <w:t>общению</w:t>
      </w:r>
      <w:r w:rsidRPr="00A07886">
        <w:rPr>
          <w:spacing w:val="1"/>
          <w:sz w:val="24"/>
        </w:rPr>
        <w:t xml:space="preserve"> </w:t>
      </w:r>
      <w:r w:rsidRPr="00A07886">
        <w:rPr>
          <w:sz w:val="24"/>
        </w:rPr>
        <w:t>в</w:t>
      </w:r>
      <w:r w:rsidRPr="00A07886">
        <w:rPr>
          <w:spacing w:val="1"/>
          <w:sz w:val="24"/>
        </w:rPr>
        <w:t xml:space="preserve"> </w:t>
      </w:r>
      <w:r w:rsidRPr="00A07886">
        <w:rPr>
          <w:sz w:val="24"/>
        </w:rPr>
        <w:t>полиэтничной,</w:t>
      </w:r>
      <w:r w:rsidRPr="00A07886">
        <w:rPr>
          <w:spacing w:val="-57"/>
          <w:sz w:val="24"/>
        </w:rPr>
        <w:t xml:space="preserve"> </w:t>
      </w:r>
      <w:r w:rsidRPr="00A07886">
        <w:rPr>
          <w:sz w:val="24"/>
        </w:rPr>
        <w:t>разномировоззренческой и многоконфессиональной среде на основе взаимного уважения и</w:t>
      </w:r>
      <w:r w:rsidRPr="00A07886">
        <w:rPr>
          <w:spacing w:val="1"/>
          <w:sz w:val="24"/>
        </w:rPr>
        <w:t xml:space="preserve"> </w:t>
      </w:r>
      <w:r w:rsidRPr="00A07886">
        <w:rPr>
          <w:sz w:val="24"/>
        </w:rPr>
        <w:t>диалога. Основной методологический принцип реализации ОРКСЭ — культурологический</w:t>
      </w:r>
      <w:r w:rsidRPr="00A07886">
        <w:rPr>
          <w:spacing w:val="1"/>
          <w:sz w:val="24"/>
        </w:rPr>
        <w:t xml:space="preserve"> </w:t>
      </w:r>
      <w:r w:rsidRPr="00A07886">
        <w:rPr>
          <w:sz w:val="24"/>
        </w:rPr>
        <w:t>подход,</w:t>
      </w:r>
      <w:r w:rsidRPr="00A07886">
        <w:rPr>
          <w:spacing w:val="1"/>
          <w:sz w:val="24"/>
        </w:rPr>
        <w:t xml:space="preserve"> </w:t>
      </w:r>
      <w:r w:rsidRPr="00A07886">
        <w:rPr>
          <w:sz w:val="24"/>
        </w:rPr>
        <w:t>способствующий</w:t>
      </w:r>
      <w:r w:rsidRPr="00A07886">
        <w:rPr>
          <w:spacing w:val="1"/>
          <w:sz w:val="24"/>
        </w:rPr>
        <w:t xml:space="preserve"> </w:t>
      </w:r>
      <w:r w:rsidRPr="00A07886">
        <w:rPr>
          <w:sz w:val="24"/>
        </w:rPr>
        <w:t>формированию</w:t>
      </w:r>
      <w:r w:rsidRPr="00A07886">
        <w:rPr>
          <w:spacing w:val="1"/>
          <w:sz w:val="24"/>
        </w:rPr>
        <w:t xml:space="preserve"> </w:t>
      </w:r>
      <w:r w:rsidRPr="00A07886">
        <w:rPr>
          <w:sz w:val="24"/>
        </w:rPr>
        <w:t>у</w:t>
      </w:r>
      <w:r w:rsidRPr="00A07886">
        <w:rPr>
          <w:spacing w:val="1"/>
          <w:sz w:val="24"/>
        </w:rPr>
        <w:t xml:space="preserve"> </w:t>
      </w:r>
      <w:r w:rsidRPr="00A07886">
        <w:rPr>
          <w:sz w:val="24"/>
        </w:rPr>
        <w:t>младших</w:t>
      </w:r>
      <w:r w:rsidRPr="00A07886">
        <w:rPr>
          <w:spacing w:val="1"/>
          <w:sz w:val="24"/>
        </w:rPr>
        <w:t xml:space="preserve"> </w:t>
      </w:r>
      <w:r w:rsidRPr="00A07886">
        <w:rPr>
          <w:sz w:val="24"/>
        </w:rPr>
        <w:t>школьников</w:t>
      </w:r>
      <w:r w:rsidRPr="00A07886">
        <w:rPr>
          <w:spacing w:val="1"/>
          <w:sz w:val="24"/>
        </w:rPr>
        <w:t xml:space="preserve"> </w:t>
      </w:r>
      <w:r w:rsidRPr="00A07886">
        <w:rPr>
          <w:sz w:val="24"/>
        </w:rPr>
        <w:t>первоначальных</w:t>
      </w:r>
      <w:r w:rsidRPr="00A07886">
        <w:rPr>
          <w:spacing w:val="1"/>
          <w:sz w:val="24"/>
        </w:rPr>
        <w:t xml:space="preserve"> </w:t>
      </w:r>
      <w:r w:rsidRPr="00A07886">
        <w:rPr>
          <w:sz w:val="24"/>
        </w:rPr>
        <w:t>представлений о культуре традиционных религий народов Ро</w:t>
      </w:r>
      <w:proofErr w:type="gramStart"/>
      <w:r w:rsidRPr="00A07886">
        <w:rPr>
          <w:sz w:val="24"/>
        </w:rPr>
        <w:t>с-</w:t>
      </w:r>
      <w:proofErr w:type="gramEnd"/>
      <w:r w:rsidRPr="00A07886">
        <w:rPr>
          <w:sz w:val="24"/>
        </w:rPr>
        <w:t xml:space="preserve"> сии (православия, ислама,</w:t>
      </w:r>
      <w:r w:rsidRPr="00A07886">
        <w:rPr>
          <w:spacing w:val="1"/>
          <w:sz w:val="24"/>
        </w:rPr>
        <w:t xml:space="preserve"> </w:t>
      </w:r>
      <w:r w:rsidRPr="00A07886">
        <w:rPr>
          <w:sz w:val="24"/>
        </w:rPr>
        <w:t>буддизма,</w:t>
      </w:r>
      <w:r w:rsidRPr="00A07886">
        <w:rPr>
          <w:spacing w:val="1"/>
          <w:sz w:val="24"/>
        </w:rPr>
        <w:t xml:space="preserve"> </w:t>
      </w:r>
      <w:r w:rsidRPr="00A07886">
        <w:rPr>
          <w:sz w:val="24"/>
        </w:rPr>
        <w:t>иудаизма),</w:t>
      </w:r>
      <w:r w:rsidRPr="00A07886">
        <w:rPr>
          <w:spacing w:val="1"/>
          <w:sz w:val="24"/>
        </w:rPr>
        <w:t xml:space="preserve"> </w:t>
      </w:r>
      <w:r w:rsidRPr="00A07886">
        <w:rPr>
          <w:sz w:val="24"/>
        </w:rPr>
        <w:t>российской</w:t>
      </w:r>
      <w:r w:rsidRPr="00A07886">
        <w:rPr>
          <w:spacing w:val="1"/>
          <w:sz w:val="24"/>
        </w:rPr>
        <w:t xml:space="preserve"> </w:t>
      </w:r>
      <w:r w:rsidRPr="00A07886">
        <w:rPr>
          <w:sz w:val="24"/>
        </w:rPr>
        <w:t>светской</w:t>
      </w:r>
      <w:r w:rsidRPr="00A07886">
        <w:rPr>
          <w:spacing w:val="1"/>
          <w:sz w:val="24"/>
        </w:rPr>
        <w:t xml:space="preserve"> </w:t>
      </w:r>
      <w:r w:rsidRPr="00A07886">
        <w:rPr>
          <w:sz w:val="24"/>
        </w:rPr>
        <w:t>(гражданской)</w:t>
      </w:r>
      <w:r w:rsidRPr="00A07886">
        <w:rPr>
          <w:spacing w:val="1"/>
          <w:sz w:val="24"/>
        </w:rPr>
        <w:t xml:space="preserve"> </w:t>
      </w:r>
      <w:r w:rsidRPr="00A07886">
        <w:rPr>
          <w:sz w:val="24"/>
        </w:rPr>
        <w:t>этике,</w:t>
      </w:r>
      <w:r w:rsidRPr="00A07886">
        <w:rPr>
          <w:spacing w:val="1"/>
          <w:sz w:val="24"/>
        </w:rPr>
        <w:t xml:space="preserve"> </w:t>
      </w:r>
      <w:r w:rsidRPr="00A07886">
        <w:rPr>
          <w:sz w:val="24"/>
        </w:rPr>
        <w:t>основанной</w:t>
      </w:r>
      <w:r w:rsidRPr="00A07886">
        <w:rPr>
          <w:spacing w:val="1"/>
          <w:sz w:val="24"/>
        </w:rPr>
        <w:t xml:space="preserve"> </w:t>
      </w:r>
      <w:r w:rsidRPr="00A07886">
        <w:rPr>
          <w:sz w:val="24"/>
        </w:rPr>
        <w:t>на</w:t>
      </w:r>
      <w:r w:rsidRPr="00A07886">
        <w:rPr>
          <w:spacing w:val="1"/>
          <w:sz w:val="24"/>
        </w:rPr>
        <w:t xml:space="preserve"> </w:t>
      </w:r>
      <w:r w:rsidRPr="00A07886">
        <w:rPr>
          <w:sz w:val="24"/>
        </w:rPr>
        <w:t>конституционных правах, свободах и обязанностях</w:t>
      </w:r>
      <w:r w:rsidRPr="00A07886">
        <w:rPr>
          <w:spacing w:val="1"/>
          <w:sz w:val="24"/>
        </w:rPr>
        <w:t xml:space="preserve"> </w:t>
      </w:r>
      <w:r w:rsidRPr="00A07886">
        <w:rPr>
          <w:sz w:val="24"/>
        </w:rPr>
        <w:t>человека и гражданина в Российской</w:t>
      </w:r>
      <w:r w:rsidRPr="00A07886">
        <w:rPr>
          <w:spacing w:val="1"/>
          <w:sz w:val="24"/>
        </w:rPr>
        <w:t xml:space="preserve"> </w:t>
      </w:r>
      <w:r w:rsidRPr="00A07886">
        <w:rPr>
          <w:sz w:val="24"/>
        </w:rPr>
        <w:t>Федерации.</w:t>
      </w:r>
    </w:p>
    <w:p w:rsidR="00A94BC6" w:rsidRPr="00A94BC6" w:rsidRDefault="00A94BC6" w:rsidP="002A2122">
      <w:pPr>
        <w:ind w:firstLine="709"/>
        <w:jc w:val="both"/>
        <w:rPr>
          <w:sz w:val="24"/>
          <w:szCs w:val="24"/>
        </w:rPr>
      </w:pPr>
      <w:r w:rsidRPr="00A94BC6">
        <w:rPr>
          <w:noProof/>
          <w:sz w:val="24"/>
          <w:szCs w:val="24"/>
          <w:lang w:eastAsia="ru-RU"/>
        </w:rPr>
        <mc:AlternateContent>
          <mc:Choice Requires="wps">
            <w:drawing>
              <wp:anchor distT="0" distB="0" distL="114300" distR="114300" simplePos="0" relativeHeight="251659264" behindDoc="1" locked="0" layoutInCell="1" allowOverlap="1" wp14:anchorId="36A47C01" wp14:editId="5F36024F">
                <wp:simplePos x="0" y="0"/>
                <wp:positionH relativeFrom="page">
                  <wp:posOffset>504825</wp:posOffset>
                </wp:positionH>
                <wp:positionV relativeFrom="paragraph">
                  <wp:posOffset>189865</wp:posOffset>
                </wp:positionV>
                <wp:extent cx="1829435" cy="635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9.75pt;margin-top:14.95pt;width:144.0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Dmdw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" fillcolor="black" stroked="f">
                <w10:wrap anchorx="page"/>
              </v:rect>
            </w:pict>
          </mc:Fallback>
        </mc:AlternateContent>
      </w:r>
      <w:r w:rsidRPr="00A94BC6">
        <w:rPr>
          <w:sz w:val="24"/>
          <w:szCs w:val="24"/>
        </w:rPr>
        <w:t>Культурологическая направленность предмета способствует развитию у обучающихся</w:t>
      </w:r>
      <w:r w:rsidRPr="00A94BC6">
        <w:rPr>
          <w:spacing w:val="-57"/>
          <w:sz w:val="24"/>
          <w:szCs w:val="24"/>
        </w:rPr>
        <w:t xml:space="preserve"> </w:t>
      </w:r>
      <w:r w:rsidRPr="00A94BC6">
        <w:rPr>
          <w:sz w:val="24"/>
          <w:szCs w:val="24"/>
        </w:rPr>
        <w:t>представлений</w:t>
      </w:r>
      <w:r w:rsidRPr="00A94BC6">
        <w:rPr>
          <w:spacing w:val="1"/>
          <w:sz w:val="24"/>
          <w:szCs w:val="24"/>
        </w:rPr>
        <w:t xml:space="preserve"> </w:t>
      </w:r>
      <w:r w:rsidRPr="00A94BC6">
        <w:rPr>
          <w:sz w:val="24"/>
          <w:szCs w:val="24"/>
        </w:rPr>
        <w:t>о</w:t>
      </w:r>
      <w:r w:rsidRPr="00A94BC6">
        <w:rPr>
          <w:spacing w:val="1"/>
          <w:sz w:val="24"/>
          <w:szCs w:val="24"/>
        </w:rPr>
        <w:t xml:space="preserve"> </w:t>
      </w:r>
      <w:r w:rsidRPr="00A94BC6">
        <w:rPr>
          <w:sz w:val="24"/>
          <w:szCs w:val="24"/>
        </w:rPr>
        <w:t>нравственных</w:t>
      </w:r>
      <w:r w:rsidRPr="00A94BC6">
        <w:rPr>
          <w:spacing w:val="1"/>
          <w:sz w:val="24"/>
          <w:szCs w:val="24"/>
        </w:rPr>
        <w:t xml:space="preserve"> </w:t>
      </w:r>
      <w:r w:rsidRPr="00A94BC6">
        <w:rPr>
          <w:sz w:val="24"/>
          <w:szCs w:val="24"/>
        </w:rPr>
        <w:t>идеалах</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ценностях</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светских</w:t>
      </w:r>
      <w:r w:rsidRPr="00A94BC6">
        <w:rPr>
          <w:spacing w:val="1"/>
          <w:sz w:val="24"/>
          <w:szCs w:val="24"/>
        </w:rPr>
        <w:t xml:space="preserve"> </w:t>
      </w:r>
      <w:r w:rsidRPr="00A94BC6">
        <w:rPr>
          <w:sz w:val="24"/>
          <w:szCs w:val="24"/>
        </w:rPr>
        <w:t>традиций</w:t>
      </w:r>
      <w:r w:rsidRPr="00A94BC6">
        <w:rPr>
          <w:spacing w:val="1"/>
          <w:sz w:val="24"/>
          <w:szCs w:val="24"/>
        </w:rPr>
        <w:t xml:space="preserve"> </w:t>
      </w:r>
      <w:r w:rsidRPr="00A94BC6">
        <w:rPr>
          <w:sz w:val="24"/>
          <w:szCs w:val="24"/>
        </w:rPr>
        <w:t>народов</w:t>
      </w:r>
      <w:r w:rsidRPr="00A94BC6">
        <w:rPr>
          <w:spacing w:val="1"/>
          <w:sz w:val="24"/>
          <w:szCs w:val="24"/>
        </w:rPr>
        <w:t xml:space="preserve"> </w:t>
      </w:r>
      <w:r w:rsidRPr="00A94BC6">
        <w:rPr>
          <w:sz w:val="24"/>
          <w:szCs w:val="24"/>
        </w:rPr>
        <w:t>России,</w:t>
      </w:r>
      <w:r w:rsidRPr="00A94BC6">
        <w:rPr>
          <w:spacing w:val="1"/>
          <w:sz w:val="24"/>
          <w:szCs w:val="24"/>
        </w:rPr>
        <w:t xml:space="preserve"> </w:t>
      </w:r>
      <w:r w:rsidRPr="00A94BC6">
        <w:rPr>
          <w:sz w:val="24"/>
          <w:szCs w:val="24"/>
        </w:rPr>
        <w:t>формированию</w:t>
      </w:r>
      <w:r w:rsidRPr="00A94BC6">
        <w:rPr>
          <w:spacing w:val="1"/>
          <w:sz w:val="24"/>
          <w:szCs w:val="24"/>
        </w:rPr>
        <w:t xml:space="preserve"> </w:t>
      </w:r>
      <w:r w:rsidRPr="00A94BC6">
        <w:rPr>
          <w:sz w:val="24"/>
          <w:szCs w:val="24"/>
        </w:rPr>
        <w:t>ценностного</w:t>
      </w:r>
      <w:r w:rsidRPr="00A94BC6">
        <w:rPr>
          <w:spacing w:val="1"/>
          <w:sz w:val="24"/>
          <w:szCs w:val="24"/>
        </w:rPr>
        <w:t xml:space="preserve"> </w:t>
      </w:r>
      <w:r w:rsidRPr="00A94BC6">
        <w:rPr>
          <w:sz w:val="24"/>
          <w:szCs w:val="24"/>
        </w:rPr>
        <w:t>отношения</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социальной</w:t>
      </w:r>
      <w:r w:rsidRPr="00A94BC6">
        <w:rPr>
          <w:spacing w:val="1"/>
          <w:sz w:val="24"/>
          <w:szCs w:val="24"/>
        </w:rPr>
        <w:t xml:space="preserve"> </w:t>
      </w:r>
      <w:r w:rsidRPr="00A94BC6">
        <w:rPr>
          <w:sz w:val="24"/>
          <w:szCs w:val="24"/>
        </w:rPr>
        <w:t>реальности,</w:t>
      </w:r>
      <w:r w:rsidRPr="00A94BC6">
        <w:rPr>
          <w:spacing w:val="1"/>
          <w:sz w:val="24"/>
          <w:szCs w:val="24"/>
        </w:rPr>
        <w:t xml:space="preserve"> </w:t>
      </w:r>
      <w:r w:rsidRPr="00A94BC6">
        <w:rPr>
          <w:sz w:val="24"/>
          <w:szCs w:val="24"/>
        </w:rPr>
        <w:t>осознанию</w:t>
      </w:r>
      <w:r w:rsidRPr="00A94BC6">
        <w:rPr>
          <w:spacing w:val="1"/>
          <w:sz w:val="24"/>
          <w:szCs w:val="24"/>
        </w:rPr>
        <w:t xml:space="preserve"> </w:t>
      </w:r>
      <w:r w:rsidRPr="00A94BC6">
        <w:rPr>
          <w:sz w:val="24"/>
          <w:szCs w:val="24"/>
        </w:rPr>
        <w:t>роли</w:t>
      </w:r>
      <w:r w:rsidRPr="00A94BC6">
        <w:rPr>
          <w:spacing w:val="1"/>
          <w:sz w:val="24"/>
          <w:szCs w:val="24"/>
        </w:rPr>
        <w:t xml:space="preserve"> </w:t>
      </w:r>
      <w:r w:rsidRPr="00A94BC6">
        <w:rPr>
          <w:sz w:val="24"/>
          <w:szCs w:val="24"/>
        </w:rPr>
        <w:t>буддизма,</w:t>
      </w:r>
      <w:r w:rsidRPr="00A94BC6">
        <w:rPr>
          <w:spacing w:val="1"/>
          <w:sz w:val="24"/>
          <w:szCs w:val="24"/>
        </w:rPr>
        <w:t xml:space="preserve"> </w:t>
      </w:r>
      <w:r w:rsidRPr="00A94BC6">
        <w:rPr>
          <w:sz w:val="24"/>
          <w:szCs w:val="24"/>
        </w:rPr>
        <w:t>православия,</w:t>
      </w:r>
      <w:r w:rsidRPr="00A94BC6">
        <w:rPr>
          <w:spacing w:val="1"/>
          <w:sz w:val="24"/>
          <w:szCs w:val="24"/>
        </w:rPr>
        <w:t xml:space="preserve"> </w:t>
      </w:r>
      <w:r w:rsidRPr="00A94BC6">
        <w:rPr>
          <w:sz w:val="24"/>
          <w:szCs w:val="24"/>
        </w:rPr>
        <w:t>ислама,</w:t>
      </w:r>
      <w:r w:rsidRPr="00A94BC6">
        <w:rPr>
          <w:spacing w:val="1"/>
          <w:sz w:val="24"/>
          <w:szCs w:val="24"/>
        </w:rPr>
        <w:t xml:space="preserve"> </w:t>
      </w:r>
      <w:r w:rsidRPr="00A94BC6">
        <w:rPr>
          <w:sz w:val="24"/>
          <w:szCs w:val="24"/>
        </w:rPr>
        <w:t>иудаизма, светской</w:t>
      </w:r>
      <w:r w:rsidRPr="00A94BC6">
        <w:rPr>
          <w:spacing w:val="1"/>
          <w:sz w:val="24"/>
          <w:szCs w:val="24"/>
        </w:rPr>
        <w:t xml:space="preserve"> </w:t>
      </w:r>
      <w:r w:rsidRPr="00A94BC6">
        <w:rPr>
          <w:sz w:val="24"/>
          <w:szCs w:val="24"/>
        </w:rPr>
        <w:t>этики</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истории</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культуре</w:t>
      </w:r>
      <w:r w:rsidRPr="00A94BC6">
        <w:rPr>
          <w:spacing w:val="1"/>
          <w:sz w:val="24"/>
          <w:szCs w:val="24"/>
        </w:rPr>
        <w:t xml:space="preserve"> </w:t>
      </w:r>
      <w:r w:rsidRPr="00A94BC6">
        <w:rPr>
          <w:sz w:val="24"/>
          <w:szCs w:val="24"/>
        </w:rPr>
        <w:t>нашей</w:t>
      </w:r>
      <w:r w:rsidRPr="00A94BC6">
        <w:rPr>
          <w:spacing w:val="1"/>
          <w:sz w:val="24"/>
          <w:szCs w:val="24"/>
        </w:rPr>
        <w:t xml:space="preserve"> </w:t>
      </w:r>
      <w:r w:rsidRPr="00A94BC6">
        <w:rPr>
          <w:sz w:val="24"/>
          <w:szCs w:val="24"/>
        </w:rPr>
        <w:t>страны.</w:t>
      </w:r>
      <w:r w:rsidRPr="00A94BC6">
        <w:rPr>
          <w:spacing w:val="1"/>
          <w:sz w:val="24"/>
          <w:szCs w:val="24"/>
        </w:rPr>
        <w:t xml:space="preserve"> </w:t>
      </w:r>
      <w:proofErr w:type="gramStart"/>
      <w:r w:rsidRPr="00A94BC6">
        <w:rPr>
          <w:sz w:val="24"/>
          <w:szCs w:val="24"/>
        </w:rPr>
        <w:t>Коммуникативный</w:t>
      </w:r>
      <w:r w:rsidRPr="00A94BC6">
        <w:rPr>
          <w:spacing w:val="1"/>
          <w:sz w:val="24"/>
          <w:szCs w:val="24"/>
        </w:rPr>
        <w:t xml:space="preserve"> </w:t>
      </w:r>
      <w:r w:rsidRPr="00A94BC6">
        <w:rPr>
          <w:sz w:val="24"/>
          <w:szCs w:val="24"/>
        </w:rPr>
        <w:t>подход</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преподаванию</w:t>
      </w:r>
      <w:r w:rsidRPr="00A94BC6">
        <w:rPr>
          <w:spacing w:val="1"/>
          <w:sz w:val="24"/>
          <w:szCs w:val="24"/>
        </w:rPr>
        <w:t xml:space="preserve"> </w:t>
      </w:r>
      <w:r w:rsidRPr="00A94BC6">
        <w:rPr>
          <w:sz w:val="24"/>
          <w:szCs w:val="24"/>
        </w:rPr>
        <w:t>предмета</w:t>
      </w:r>
      <w:r w:rsidRPr="00A94BC6">
        <w:rPr>
          <w:spacing w:val="1"/>
          <w:sz w:val="24"/>
          <w:szCs w:val="24"/>
        </w:rPr>
        <w:t xml:space="preserve"> </w:t>
      </w:r>
      <w:r w:rsidRPr="00A94BC6">
        <w:rPr>
          <w:sz w:val="24"/>
          <w:szCs w:val="24"/>
        </w:rPr>
        <w:t>ОРКСЭ</w:t>
      </w:r>
      <w:r w:rsidRPr="00A94BC6">
        <w:rPr>
          <w:spacing w:val="1"/>
          <w:sz w:val="24"/>
          <w:szCs w:val="24"/>
        </w:rPr>
        <w:t xml:space="preserve"> </w:t>
      </w:r>
      <w:r w:rsidRPr="00A94BC6">
        <w:rPr>
          <w:sz w:val="24"/>
          <w:szCs w:val="24"/>
        </w:rPr>
        <w:t>предполагает организацию коммуникативной деятельности обучающихся, требующей от них</w:t>
      </w:r>
      <w:r w:rsidRPr="00A94BC6">
        <w:rPr>
          <w:spacing w:val="-57"/>
          <w:sz w:val="24"/>
          <w:szCs w:val="24"/>
        </w:rPr>
        <w:t xml:space="preserve"> </w:t>
      </w:r>
      <w:r w:rsidRPr="00A94BC6">
        <w:rPr>
          <w:sz w:val="24"/>
          <w:szCs w:val="24"/>
        </w:rPr>
        <w:t>умения</w:t>
      </w:r>
      <w:r w:rsidRPr="00A94BC6">
        <w:rPr>
          <w:spacing w:val="1"/>
          <w:sz w:val="24"/>
          <w:szCs w:val="24"/>
        </w:rPr>
        <w:t xml:space="preserve"> </w:t>
      </w:r>
      <w:r w:rsidRPr="00A94BC6">
        <w:rPr>
          <w:sz w:val="24"/>
          <w:szCs w:val="24"/>
        </w:rPr>
        <w:t>выслушивать</w:t>
      </w:r>
      <w:r w:rsidRPr="00A94BC6">
        <w:rPr>
          <w:spacing w:val="1"/>
          <w:sz w:val="24"/>
          <w:szCs w:val="24"/>
        </w:rPr>
        <w:t xml:space="preserve"> </w:t>
      </w:r>
      <w:r w:rsidRPr="00A94BC6">
        <w:rPr>
          <w:sz w:val="24"/>
          <w:szCs w:val="24"/>
        </w:rPr>
        <w:t>позицию</w:t>
      </w:r>
      <w:r w:rsidRPr="00A94BC6">
        <w:rPr>
          <w:spacing w:val="1"/>
          <w:sz w:val="24"/>
          <w:szCs w:val="24"/>
        </w:rPr>
        <w:t xml:space="preserve"> </w:t>
      </w:r>
      <w:r w:rsidRPr="00A94BC6">
        <w:rPr>
          <w:sz w:val="24"/>
          <w:szCs w:val="24"/>
        </w:rPr>
        <w:t>партнёра</w:t>
      </w:r>
      <w:r w:rsidRPr="00A94BC6">
        <w:rPr>
          <w:spacing w:val="1"/>
          <w:sz w:val="24"/>
          <w:szCs w:val="24"/>
        </w:rPr>
        <w:t xml:space="preserve"> </w:t>
      </w:r>
      <w:r w:rsidRPr="00A94BC6">
        <w:rPr>
          <w:sz w:val="24"/>
          <w:szCs w:val="24"/>
        </w:rPr>
        <w:t>по</w:t>
      </w:r>
      <w:r w:rsidRPr="00A94BC6">
        <w:rPr>
          <w:spacing w:val="1"/>
          <w:sz w:val="24"/>
          <w:szCs w:val="24"/>
        </w:rPr>
        <w:t xml:space="preserve"> </w:t>
      </w:r>
      <w:r w:rsidRPr="00A94BC6">
        <w:rPr>
          <w:sz w:val="24"/>
          <w:szCs w:val="24"/>
        </w:rPr>
        <w:t>деятельности,</w:t>
      </w:r>
      <w:r w:rsidRPr="00A94BC6">
        <w:rPr>
          <w:spacing w:val="1"/>
          <w:sz w:val="24"/>
          <w:szCs w:val="24"/>
        </w:rPr>
        <w:t xml:space="preserve"> </w:t>
      </w:r>
      <w:r w:rsidRPr="00A94BC6">
        <w:rPr>
          <w:sz w:val="24"/>
          <w:szCs w:val="24"/>
        </w:rPr>
        <w:t>принимать</w:t>
      </w:r>
      <w:r w:rsidRPr="00A94BC6">
        <w:rPr>
          <w:spacing w:val="1"/>
          <w:sz w:val="24"/>
          <w:szCs w:val="24"/>
        </w:rPr>
        <w:t xml:space="preserve"> </w:t>
      </w:r>
      <w:r w:rsidRPr="00A94BC6">
        <w:rPr>
          <w:sz w:val="24"/>
          <w:szCs w:val="24"/>
        </w:rPr>
        <w:t>её,</w:t>
      </w:r>
      <w:r w:rsidRPr="00A94BC6">
        <w:rPr>
          <w:spacing w:val="1"/>
          <w:sz w:val="24"/>
          <w:szCs w:val="24"/>
        </w:rPr>
        <w:t xml:space="preserve"> </w:t>
      </w:r>
      <w:r w:rsidRPr="00A94BC6">
        <w:rPr>
          <w:sz w:val="24"/>
          <w:szCs w:val="24"/>
        </w:rPr>
        <w:t>согласовывать</w:t>
      </w:r>
      <w:r w:rsidRPr="00A94BC6">
        <w:rPr>
          <w:spacing w:val="1"/>
          <w:sz w:val="24"/>
          <w:szCs w:val="24"/>
        </w:rPr>
        <w:t xml:space="preserve"> </w:t>
      </w:r>
      <w:r w:rsidRPr="00A94BC6">
        <w:rPr>
          <w:sz w:val="24"/>
          <w:szCs w:val="24"/>
        </w:rPr>
        <w:t>усилия</w:t>
      </w:r>
      <w:r w:rsidRPr="00A94BC6">
        <w:rPr>
          <w:spacing w:val="1"/>
          <w:sz w:val="24"/>
          <w:szCs w:val="24"/>
        </w:rPr>
        <w:t xml:space="preserve"> </w:t>
      </w:r>
      <w:r w:rsidRPr="00A94BC6">
        <w:rPr>
          <w:sz w:val="24"/>
          <w:szCs w:val="24"/>
        </w:rPr>
        <w:t>для</w:t>
      </w:r>
      <w:r w:rsidRPr="00A94BC6">
        <w:rPr>
          <w:spacing w:val="1"/>
          <w:sz w:val="24"/>
          <w:szCs w:val="24"/>
        </w:rPr>
        <w:t xml:space="preserve"> </w:t>
      </w:r>
      <w:r w:rsidRPr="00A94BC6">
        <w:rPr>
          <w:sz w:val="24"/>
          <w:szCs w:val="24"/>
        </w:rPr>
        <w:t>достижения</w:t>
      </w:r>
      <w:r w:rsidRPr="00A94BC6">
        <w:rPr>
          <w:spacing w:val="1"/>
          <w:sz w:val="24"/>
          <w:szCs w:val="24"/>
        </w:rPr>
        <w:t xml:space="preserve"> </w:t>
      </w:r>
      <w:r w:rsidRPr="00A94BC6">
        <w:rPr>
          <w:sz w:val="24"/>
          <w:szCs w:val="24"/>
        </w:rPr>
        <w:t>поставленной</w:t>
      </w:r>
      <w:r w:rsidRPr="00A94BC6">
        <w:rPr>
          <w:spacing w:val="1"/>
          <w:sz w:val="24"/>
          <w:szCs w:val="24"/>
        </w:rPr>
        <w:t xml:space="preserve"> </w:t>
      </w:r>
      <w:r w:rsidRPr="00A94BC6">
        <w:rPr>
          <w:sz w:val="24"/>
          <w:szCs w:val="24"/>
        </w:rPr>
        <w:t>цели,</w:t>
      </w:r>
      <w:r w:rsidRPr="00A94BC6">
        <w:rPr>
          <w:spacing w:val="1"/>
          <w:sz w:val="24"/>
          <w:szCs w:val="24"/>
        </w:rPr>
        <w:t xml:space="preserve"> </w:t>
      </w:r>
      <w:r w:rsidRPr="00A94BC6">
        <w:rPr>
          <w:sz w:val="24"/>
          <w:szCs w:val="24"/>
        </w:rPr>
        <w:t>находить</w:t>
      </w:r>
      <w:r w:rsidRPr="00A94BC6">
        <w:rPr>
          <w:spacing w:val="1"/>
          <w:sz w:val="24"/>
          <w:szCs w:val="24"/>
        </w:rPr>
        <w:t xml:space="preserve"> </w:t>
      </w:r>
      <w:r w:rsidRPr="00A94BC6">
        <w:rPr>
          <w:sz w:val="24"/>
          <w:szCs w:val="24"/>
        </w:rPr>
        <w:t>адекватные</w:t>
      </w:r>
      <w:r w:rsidRPr="00A94BC6">
        <w:rPr>
          <w:spacing w:val="1"/>
          <w:sz w:val="24"/>
          <w:szCs w:val="24"/>
        </w:rPr>
        <w:t xml:space="preserve"> </w:t>
      </w:r>
      <w:r w:rsidRPr="00A94BC6">
        <w:rPr>
          <w:sz w:val="24"/>
          <w:szCs w:val="24"/>
        </w:rPr>
        <w:t>вербальные</w:t>
      </w:r>
      <w:r w:rsidRPr="00A94BC6">
        <w:rPr>
          <w:spacing w:val="1"/>
          <w:sz w:val="24"/>
          <w:szCs w:val="24"/>
        </w:rPr>
        <w:t xml:space="preserve"> </w:t>
      </w:r>
      <w:r w:rsidRPr="00A94BC6">
        <w:rPr>
          <w:sz w:val="24"/>
          <w:szCs w:val="24"/>
        </w:rPr>
        <w:t>средства</w:t>
      </w:r>
      <w:r w:rsidRPr="00A94BC6">
        <w:rPr>
          <w:spacing w:val="1"/>
          <w:sz w:val="24"/>
          <w:szCs w:val="24"/>
        </w:rPr>
        <w:t xml:space="preserve"> </w:t>
      </w:r>
      <w:r w:rsidRPr="00A94BC6">
        <w:rPr>
          <w:sz w:val="24"/>
          <w:szCs w:val="24"/>
        </w:rPr>
        <w:t>передачи информации и рефлексии.</w:t>
      </w:r>
      <w:proofErr w:type="gramEnd"/>
      <w:r w:rsidRPr="00A94BC6">
        <w:rPr>
          <w:sz w:val="24"/>
          <w:szCs w:val="24"/>
        </w:rPr>
        <w:t xml:space="preserve"> Деятельностный подход, основывающийся на принципе</w:t>
      </w:r>
      <w:r w:rsidRPr="00A94BC6">
        <w:rPr>
          <w:spacing w:val="1"/>
          <w:sz w:val="24"/>
          <w:szCs w:val="24"/>
        </w:rPr>
        <w:t xml:space="preserve"> </w:t>
      </w:r>
      <w:r w:rsidRPr="00A94BC6">
        <w:rPr>
          <w:sz w:val="24"/>
          <w:szCs w:val="24"/>
        </w:rPr>
        <w:t>диалогичности,</w:t>
      </w:r>
      <w:r w:rsidRPr="00A94BC6">
        <w:rPr>
          <w:spacing w:val="1"/>
          <w:sz w:val="24"/>
          <w:szCs w:val="24"/>
        </w:rPr>
        <w:t xml:space="preserve"> </w:t>
      </w:r>
      <w:r w:rsidRPr="00A94BC6">
        <w:rPr>
          <w:sz w:val="24"/>
          <w:szCs w:val="24"/>
        </w:rPr>
        <w:t>осуществляется</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процессе</w:t>
      </w:r>
      <w:r w:rsidRPr="00A94BC6">
        <w:rPr>
          <w:spacing w:val="1"/>
          <w:sz w:val="24"/>
          <w:szCs w:val="24"/>
        </w:rPr>
        <w:t xml:space="preserve"> </w:t>
      </w:r>
      <w:r w:rsidRPr="00A94BC6">
        <w:rPr>
          <w:sz w:val="24"/>
          <w:szCs w:val="24"/>
        </w:rPr>
        <w:t>активного</w:t>
      </w:r>
      <w:r w:rsidRPr="00A94BC6">
        <w:rPr>
          <w:spacing w:val="1"/>
          <w:sz w:val="24"/>
          <w:szCs w:val="24"/>
        </w:rPr>
        <w:t xml:space="preserve"> </w:t>
      </w:r>
      <w:r w:rsidRPr="00A94BC6">
        <w:rPr>
          <w:sz w:val="24"/>
          <w:szCs w:val="24"/>
        </w:rPr>
        <w:t>взаимодействия</w:t>
      </w:r>
      <w:r w:rsidRPr="00A94BC6">
        <w:rPr>
          <w:spacing w:val="1"/>
          <w:sz w:val="24"/>
          <w:szCs w:val="24"/>
        </w:rPr>
        <w:t xml:space="preserve"> </w:t>
      </w:r>
      <w:r w:rsidRPr="00A94BC6">
        <w:rPr>
          <w:sz w:val="24"/>
          <w:szCs w:val="24"/>
        </w:rPr>
        <w:t>обучающихся,</w:t>
      </w:r>
      <w:r w:rsidRPr="00A94BC6">
        <w:rPr>
          <w:spacing w:val="1"/>
          <w:sz w:val="24"/>
          <w:szCs w:val="24"/>
        </w:rPr>
        <w:t xml:space="preserve"> </w:t>
      </w:r>
      <w:r w:rsidRPr="00A94BC6">
        <w:rPr>
          <w:sz w:val="24"/>
          <w:szCs w:val="24"/>
        </w:rPr>
        <w:t>сотрудничества,</w:t>
      </w:r>
      <w:r w:rsidRPr="00A94BC6">
        <w:rPr>
          <w:spacing w:val="-3"/>
          <w:sz w:val="24"/>
          <w:szCs w:val="24"/>
        </w:rPr>
        <w:t xml:space="preserve"> </w:t>
      </w:r>
      <w:r w:rsidRPr="00A94BC6">
        <w:rPr>
          <w:sz w:val="24"/>
          <w:szCs w:val="24"/>
        </w:rPr>
        <w:t>обмена</w:t>
      </w:r>
      <w:r w:rsidRPr="00A94BC6">
        <w:rPr>
          <w:spacing w:val="-4"/>
          <w:sz w:val="24"/>
          <w:szCs w:val="24"/>
        </w:rPr>
        <w:t xml:space="preserve"> </w:t>
      </w:r>
      <w:r w:rsidRPr="00A94BC6">
        <w:rPr>
          <w:sz w:val="24"/>
          <w:szCs w:val="24"/>
        </w:rPr>
        <w:t>информацией,</w:t>
      </w:r>
      <w:r w:rsidRPr="00A94BC6">
        <w:rPr>
          <w:spacing w:val="-2"/>
          <w:sz w:val="24"/>
          <w:szCs w:val="24"/>
        </w:rPr>
        <w:t xml:space="preserve"> </w:t>
      </w:r>
      <w:r w:rsidRPr="00A94BC6">
        <w:rPr>
          <w:sz w:val="24"/>
          <w:szCs w:val="24"/>
        </w:rPr>
        <w:t>обсуждения</w:t>
      </w:r>
      <w:r w:rsidRPr="00A94BC6">
        <w:rPr>
          <w:spacing w:val="-3"/>
          <w:sz w:val="24"/>
          <w:szCs w:val="24"/>
        </w:rPr>
        <w:t xml:space="preserve"> </w:t>
      </w:r>
      <w:r w:rsidRPr="00A94BC6">
        <w:rPr>
          <w:sz w:val="24"/>
          <w:szCs w:val="24"/>
        </w:rPr>
        <w:t>разных</w:t>
      </w:r>
      <w:r w:rsidRPr="00A94BC6">
        <w:rPr>
          <w:spacing w:val="-3"/>
          <w:sz w:val="24"/>
          <w:szCs w:val="24"/>
        </w:rPr>
        <w:t xml:space="preserve"> </w:t>
      </w:r>
      <w:r w:rsidRPr="00A94BC6">
        <w:rPr>
          <w:sz w:val="24"/>
          <w:szCs w:val="24"/>
        </w:rPr>
        <w:t>точек</w:t>
      </w:r>
      <w:r w:rsidRPr="00A94BC6">
        <w:rPr>
          <w:spacing w:val="-3"/>
          <w:sz w:val="24"/>
          <w:szCs w:val="24"/>
        </w:rPr>
        <w:t xml:space="preserve"> </w:t>
      </w:r>
      <w:r w:rsidRPr="00A94BC6">
        <w:rPr>
          <w:sz w:val="24"/>
          <w:szCs w:val="24"/>
        </w:rPr>
        <w:t>зрения</w:t>
      </w:r>
      <w:r w:rsidRPr="00A94BC6">
        <w:rPr>
          <w:spacing w:val="-3"/>
          <w:sz w:val="24"/>
          <w:szCs w:val="24"/>
        </w:rPr>
        <w:t xml:space="preserve"> </w:t>
      </w:r>
      <w:r w:rsidRPr="00A94BC6">
        <w:rPr>
          <w:sz w:val="24"/>
          <w:szCs w:val="24"/>
        </w:rPr>
        <w:t>и</w:t>
      </w:r>
      <w:r w:rsidRPr="00A94BC6">
        <w:rPr>
          <w:spacing w:val="4"/>
          <w:sz w:val="24"/>
          <w:szCs w:val="24"/>
        </w:rPr>
        <w:t xml:space="preserve"> </w:t>
      </w:r>
      <w:r w:rsidRPr="00A94BC6">
        <w:rPr>
          <w:sz w:val="24"/>
          <w:szCs w:val="24"/>
        </w:rPr>
        <w:t>т.</w:t>
      </w:r>
      <w:r w:rsidRPr="00A94BC6">
        <w:rPr>
          <w:spacing w:val="-3"/>
          <w:sz w:val="24"/>
          <w:szCs w:val="24"/>
        </w:rPr>
        <w:t xml:space="preserve"> </w:t>
      </w:r>
      <w:r w:rsidRPr="00A94BC6">
        <w:rPr>
          <w:sz w:val="24"/>
          <w:szCs w:val="24"/>
        </w:rPr>
        <w:t>п.</w:t>
      </w:r>
    </w:p>
    <w:p w:rsidR="00A94BC6" w:rsidRPr="00A94BC6" w:rsidRDefault="00A94BC6" w:rsidP="002A2122">
      <w:pPr>
        <w:ind w:firstLine="709"/>
        <w:jc w:val="both"/>
        <w:rPr>
          <w:sz w:val="24"/>
          <w:szCs w:val="24"/>
        </w:rPr>
      </w:pPr>
      <w:r w:rsidRPr="00A94BC6">
        <w:rPr>
          <w:sz w:val="24"/>
          <w:szCs w:val="24"/>
        </w:rPr>
        <w:t>Предпосылками</w:t>
      </w:r>
      <w:r w:rsidRPr="00A94BC6">
        <w:rPr>
          <w:spacing w:val="1"/>
          <w:sz w:val="24"/>
          <w:szCs w:val="24"/>
        </w:rPr>
        <w:t xml:space="preserve"> </w:t>
      </w:r>
      <w:r w:rsidRPr="00A94BC6">
        <w:rPr>
          <w:sz w:val="24"/>
          <w:szCs w:val="24"/>
        </w:rPr>
        <w:t>усвоения</w:t>
      </w:r>
      <w:r w:rsidRPr="00A94BC6">
        <w:rPr>
          <w:spacing w:val="1"/>
          <w:sz w:val="24"/>
          <w:szCs w:val="24"/>
        </w:rPr>
        <w:t xml:space="preserve"> </w:t>
      </w:r>
      <w:r w:rsidRPr="00A94BC6">
        <w:rPr>
          <w:sz w:val="24"/>
          <w:szCs w:val="24"/>
        </w:rPr>
        <w:t>младшими</w:t>
      </w:r>
      <w:r w:rsidRPr="00A94BC6">
        <w:rPr>
          <w:spacing w:val="1"/>
          <w:sz w:val="24"/>
          <w:szCs w:val="24"/>
        </w:rPr>
        <w:t xml:space="preserve"> </w:t>
      </w:r>
      <w:r w:rsidRPr="00A94BC6">
        <w:rPr>
          <w:sz w:val="24"/>
          <w:szCs w:val="24"/>
        </w:rPr>
        <w:t>школьниками</w:t>
      </w:r>
      <w:r w:rsidRPr="00A94BC6">
        <w:rPr>
          <w:spacing w:val="1"/>
          <w:sz w:val="24"/>
          <w:szCs w:val="24"/>
        </w:rPr>
        <w:t xml:space="preserve"> </w:t>
      </w:r>
      <w:r w:rsidRPr="00A94BC6">
        <w:rPr>
          <w:sz w:val="24"/>
          <w:szCs w:val="24"/>
        </w:rPr>
        <w:t>содержания</w:t>
      </w:r>
      <w:r w:rsidRPr="00A94BC6">
        <w:rPr>
          <w:spacing w:val="1"/>
          <w:sz w:val="24"/>
          <w:szCs w:val="24"/>
        </w:rPr>
        <w:t xml:space="preserve"> </w:t>
      </w:r>
      <w:r w:rsidRPr="00A94BC6">
        <w:rPr>
          <w:sz w:val="24"/>
          <w:szCs w:val="24"/>
        </w:rPr>
        <w:t>курса</w:t>
      </w:r>
      <w:r w:rsidRPr="00A94BC6">
        <w:rPr>
          <w:spacing w:val="1"/>
          <w:sz w:val="24"/>
          <w:szCs w:val="24"/>
        </w:rPr>
        <w:t xml:space="preserve"> </w:t>
      </w:r>
      <w:r w:rsidRPr="00A94BC6">
        <w:rPr>
          <w:sz w:val="24"/>
          <w:szCs w:val="24"/>
        </w:rPr>
        <w:t>являются</w:t>
      </w:r>
      <w:r w:rsidRPr="00A94BC6">
        <w:rPr>
          <w:spacing w:val="1"/>
          <w:sz w:val="24"/>
          <w:szCs w:val="24"/>
        </w:rPr>
        <w:t xml:space="preserve"> </w:t>
      </w:r>
      <w:r w:rsidRPr="00A94BC6">
        <w:rPr>
          <w:sz w:val="24"/>
          <w:szCs w:val="24"/>
        </w:rPr>
        <w:t>психологические особенности детей, завершающих обучение в начальной школе: интерес к</w:t>
      </w:r>
      <w:r w:rsidRPr="00A94BC6">
        <w:rPr>
          <w:spacing w:val="1"/>
          <w:sz w:val="24"/>
          <w:szCs w:val="24"/>
        </w:rPr>
        <w:t xml:space="preserve"> </w:t>
      </w:r>
      <w:r w:rsidRPr="00A94BC6">
        <w:rPr>
          <w:sz w:val="24"/>
          <w:szCs w:val="24"/>
        </w:rPr>
        <w:t>социальной</w:t>
      </w:r>
      <w:r w:rsidRPr="00A94BC6">
        <w:rPr>
          <w:spacing w:val="1"/>
          <w:sz w:val="24"/>
          <w:szCs w:val="24"/>
        </w:rPr>
        <w:t xml:space="preserve"> </w:t>
      </w:r>
      <w:r w:rsidRPr="00A94BC6">
        <w:rPr>
          <w:sz w:val="24"/>
          <w:szCs w:val="24"/>
        </w:rPr>
        <w:t>жизни,</w:t>
      </w:r>
      <w:r w:rsidRPr="00A94BC6">
        <w:rPr>
          <w:spacing w:val="1"/>
          <w:sz w:val="24"/>
          <w:szCs w:val="24"/>
        </w:rPr>
        <w:t xml:space="preserve"> </w:t>
      </w:r>
      <w:r w:rsidRPr="00A94BC6">
        <w:rPr>
          <w:sz w:val="24"/>
          <w:szCs w:val="24"/>
        </w:rPr>
        <w:t>любознательность,</w:t>
      </w:r>
      <w:r w:rsidRPr="00A94BC6">
        <w:rPr>
          <w:spacing w:val="1"/>
          <w:sz w:val="24"/>
          <w:szCs w:val="24"/>
        </w:rPr>
        <w:t xml:space="preserve"> </w:t>
      </w:r>
      <w:r w:rsidRPr="00A94BC6">
        <w:rPr>
          <w:sz w:val="24"/>
          <w:szCs w:val="24"/>
        </w:rPr>
        <w:t>принятие</w:t>
      </w:r>
      <w:r w:rsidRPr="00A94BC6">
        <w:rPr>
          <w:spacing w:val="1"/>
          <w:sz w:val="24"/>
          <w:szCs w:val="24"/>
        </w:rPr>
        <w:t xml:space="preserve"> </w:t>
      </w:r>
      <w:r w:rsidRPr="00A94BC6">
        <w:rPr>
          <w:sz w:val="24"/>
          <w:szCs w:val="24"/>
        </w:rPr>
        <w:t>авторитета</w:t>
      </w:r>
      <w:r w:rsidRPr="00A94BC6">
        <w:rPr>
          <w:spacing w:val="1"/>
          <w:sz w:val="24"/>
          <w:szCs w:val="24"/>
        </w:rPr>
        <w:t xml:space="preserve"> </w:t>
      </w:r>
      <w:r w:rsidRPr="00A94BC6">
        <w:rPr>
          <w:sz w:val="24"/>
          <w:szCs w:val="24"/>
        </w:rPr>
        <w:t>взрослого.</w:t>
      </w:r>
      <w:r w:rsidRPr="00A94BC6">
        <w:rPr>
          <w:spacing w:val="1"/>
          <w:sz w:val="24"/>
          <w:szCs w:val="24"/>
        </w:rPr>
        <w:t xml:space="preserve"> </w:t>
      </w:r>
      <w:r w:rsidRPr="00A94BC6">
        <w:rPr>
          <w:sz w:val="24"/>
          <w:szCs w:val="24"/>
        </w:rPr>
        <w:t>Психологи</w:t>
      </w:r>
      <w:r w:rsidRPr="00A94BC6">
        <w:rPr>
          <w:spacing w:val="1"/>
          <w:sz w:val="24"/>
          <w:szCs w:val="24"/>
        </w:rPr>
        <w:t xml:space="preserve"> </w:t>
      </w:r>
      <w:r w:rsidRPr="00A94BC6">
        <w:rPr>
          <w:sz w:val="24"/>
          <w:szCs w:val="24"/>
        </w:rPr>
        <w:t>подчёркивают естественную открытость детей этого возраста,</w:t>
      </w:r>
      <w:r w:rsidRPr="00A94BC6">
        <w:rPr>
          <w:spacing w:val="1"/>
          <w:sz w:val="24"/>
          <w:szCs w:val="24"/>
        </w:rPr>
        <w:t xml:space="preserve"> </w:t>
      </w:r>
      <w:r w:rsidRPr="00A94BC6">
        <w:rPr>
          <w:sz w:val="24"/>
          <w:szCs w:val="24"/>
        </w:rPr>
        <w:t>способность эмоционально</w:t>
      </w:r>
      <w:r w:rsidRPr="00A94BC6">
        <w:rPr>
          <w:spacing w:val="1"/>
          <w:sz w:val="24"/>
          <w:szCs w:val="24"/>
        </w:rPr>
        <w:t xml:space="preserve"> </w:t>
      </w:r>
      <w:r w:rsidRPr="00A94BC6">
        <w:rPr>
          <w:sz w:val="24"/>
          <w:szCs w:val="24"/>
        </w:rPr>
        <w:t>реагировать</w:t>
      </w:r>
      <w:r w:rsidRPr="00A94BC6">
        <w:rPr>
          <w:spacing w:val="1"/>
          <w:sz w:val="24"/>
          <w:szCs w:val="24"/>
        </w:rPr>
        <w:t xml:space="preserve"> </w:t>
      </w:r>
      <w:r w:rsidRPr="00A94BC6">
        <w:rPr>
          <w:sz w:val="24"/>
          <w:szCs w:val="24"/>
        </w:rPr>
        <w:t>на</w:t>
      </w:r>
      <w:r w:rsidRPr="00A94BC6">
        <w:rPr>
          <w:spacing w:val="1"/>
          <w:sz w:val="24"/>
          <w:szCs w:val="24"/>
        </w:rPr>
        <w:t xml:space="preserve"> </w:t>
      </w:r>
      <w:r w:rsidRPr="00A94BC6">
        <w:rPr>
          <w:sz w:val="24"/>
          <w:szCs w:val="24"/>
        </w:rPr>
        <w:t>окружающую</w:t>
      </w:r>
      <w:r w:rsidRPr="00A94BC6">
        <w:rPr>
          <w:spacing w:val="1"/>
          <w:sz w:val="24"/>
          <w:szCs w:val="24"/>
        </w:rPr>
        <w:t xml:space="preserve"> </w:t>
      </w:r>
      <w:r w:rsidRPr="00A94BC6">
        <w:rPr>
          <w:sz w:val="24"/>
          <w:szCs w:val="24"/>
        </w:rPr>
        <w:t>действительность,</w:t>
      </w:r>
      <w:r w:rsidRPr="00A94BC6">
        <w:rPr>
          <w:spacing w:val="1"/>
          <w:sz w:val="24"/>
          <w:szCs w:val="24"/>
        </w:rPr>
        <w:t xml:space="preserve"> </w:t>
      </w:r>
      <w:r w:rsidRPr="00A94BC6">
        <w:rPr>
          <w:sz w:val="24"/>
          <w:szCs w:val="24"/>
        </w:rPr>
        <w:t>остро</w:t>
      </w:r>
      <w:r w:rsidRPr="00A94BC6">
        <w:rPr>
          <w:spacing w:val="1"/>
          <w:sz w:val="24"/>
          <w:szCs w:val="24"/>
        </w:rPr>
        <w:t xml:space="preserve"> </w:t>
      </w:r>
      <w:r w:rsidRPr="00A94BC6">
        <w:rPr>
          <w:sz w:val="24"/>
          <w:szCs w:val="24"/>
        </w:rPr>
        <w:t>реагировать</w:t>
      </w:r>
      <w:r w:rsidRPr="00A94BC6">
        <w:rPr>
          <w:spacing w:val="1"/>
          <w:sz w:val="24"/>
          <w:szCs w:val="24"/>
        </w:rPr>
        <w:t xml:space="preserve"> </w:t>
      </w:r>
      <w:r w:rsidRPr="00A94BC6">
        <w:rPr>
          <w:sz w:val="24"/>
          <w:szCs w:val="24"/>
        </w:rPr>
        <w:t>как</w:t>
      </w:r>
      <w:r w:rsidRPr="00A94BC6">
        <w:rPr>
          <w:spacing w:val="1"/>
          <w:sz w:val="24"/>
          <w:szCs w:val="24"/>
        </w:rPr>
        <w:t xml:space="preserve"> </w:t>
      </w:r>
      <w:r w:rsidRPr="00A94BC6">
        <w:rPr>
          <w:sz w:val="24"/>
          <w:szCs w:val="24"/>
        </w:rPr>
        <w:t>на</w:t>
      </w:r>
      <w:r w:rsidRPr="00A94BC6">
        <w:rPr>
          <w:spacing w:val="1"/>
          <w:sz w:val="24"/>
          <w:szCs w:val="24"/>
        </w:rPr>
        <w:t xml:space="preserve"> </w:t>
      </w:r>
      <w:r w:rsidRPr="00A94BC6">
        <w:rPr>
          <w:sz w:val="24"/>
          <w:szCs w:val="24"/>
        </w:rPr>
        <w:t>доброжелательность,</w:t>
      </w:r>
      <w:r w:rsidRPr="00A94BC6">
        <w:rPr>
          <w:spacing w:val="1"/>
          <w:sz w:val="24"/>
          <w:szCs w:val="24"/>
        </w:rPr>
        <w:t xml:space="preserve"> </w:t>
      </w:r>
      <w:r w:rsidRPr="00A94BC6">
        <w:rPr>
          <w:sz w:val="24"/>
          <w:szCs w:val="24"/>
        </w:rPr>
        <w:t>отзывчивость,</w:t>
      </w:r>
      <w:r w:rsidRPr="00A94BC6">
        <w:rPr>
          <w:spacing w:val="1"/>
          <w:sz w:val="24"/>
          <w:szCs w:val="24"/>
        </w:rPr>
        <w:t xml:space="preserve"> </w:t>
      </w:r>
      <w:r w:rsidRPr="00A94BC6">
        <w:rPr>
          <w:sz w:val="24"/>
          <w:szCs w:val="24"/>
        </w:rPr>
        <w:t>доброту</w:t>
      </w:r>
      <w:r w:rsidRPr="00A94BC6">
        <w:rPr>
          <w:spacing w:val="1"/>
          <w:sz w:val="24"/>
          <w:szCs w:val="24"/>
        </w:rPr>
        <w:t xml:space="preserve"> </w:t>
      </w:r>
      <w:r w:rsidRPr="00A94BC6">
        <w:rPr>
          <w:sz w:val="24"/>
          <w:szCs w:val="24"/>
        </w:rPr>
        <w:t>других</w:t>
      </w:r>
      <w:r w:rsidRPr="00A94BC6">
        <w:rPr>
          <w:spacing w:val="1"/>
          <w:sz w:val="24"/>
          <w:szCs w:val="24"/>
        </w:rPr>
        <w:t xml:space="preserve"> </w:t>
      </w:r>
      <w:r w:rsidRPr="00A94BC6">
        <w:rPr>
          <w:sz w:val="24"/>
          <w:szCs w:val="24"/>
        </w:rPr>
        <w:t>людей,</w:t>
      </w:r>
      <w:r w:rsidRPr="00A94BC6">
        <w:rPr>
          <w:spacing w:val="1"/>
          <w:sz w:val="24"/>
          <w:szCs w:val="24"/>
        </w:rPr>
        <w:t xml:space="preserve"> </w:t>
      </w:r>
      <w:r w:rsidRPr="00A94BC6">
        <w:rPr>
          <w:sz w:val="24"/>
          <w:szCs w:val="24"/>
        </w:rPr>
        <w:t>так</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на</w:t>
      </w:r>
      <w:r w:rsidRPr="00A94BC6">
        <w:rPr>
          <w:spacing w:val="1"/>
          <w:sz w:val="24"/>
          <w:szCs w:val="24"/>
        </w:rPr>
        <w:t xml:space="preserve"> </w:t>
      </w:r>
      <w:r w:rsidRPr="00A94BC6">
        <w:rPr>
          <w:sz w:val="24"/>
          <w:szCs w:val="24"/>
        </w:rPr>
        <w:t>проявление</w:t>
      </w:r>
      <w:r w:rsidRPr="00A94BC6">
        <w:rPr>
          <w:spacing w:val="1"/>
          <w:sz w:val="24"/>
          <w:szCs w:val="24"/>
        </w:rPr>
        <w:t xml:space="preserve"> </w:t>
      </w:r>
      <w:r w:rsidRPr="00A94BC6">
        <w:rPr>
          <w:sz w:val="24"/>
          <w:szCs w:val="24"/>
        </w:rPr>
        <w:t>несправедливости,</w:t>
      </w:r>
      <w:r w:rsidRPr="00A94BC6">
        <w:rPr>
          <w:spacing w:val="1"/>
          <w:sz w:val="24"/>
          <w:szCs w:val="24"/>
        </w:rPr>
        <w:t xml:space="preserve"> </w:t>
      </w:r>
      <w:r w:rsidRPr="00A94BC6">
        <w:rPr>
          <w:sz w:val="24"/>
          <w:szCs w:val="24"/>
        </w:rPr>
        <w:t>нанесение</w:t>
      </w:r>
      <w:r w:rsidRPr="00A94BC6">
        <w:rPr>
          <w:spacing w:val="1"/>
          <w:sz w:val="24"/>
          <w:szCs w:val="24"/>
        </w:rPr>
        <w:t xml:space="preserve"> </w:t>
      </w:r>
      <w:r w:rsidRPr="00A94BC6">
        <w:rPr>
          <w:sz w:val="24"/>
          <w:szCs w:val="24"/>
        </w:rPr>
        <w:t>обид</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оскорблений.</w:t>
      </w:r>
      <w:r w:rsidRPr="00A94BC6">
        <w:rPr>
          <w:spacing w:val="1"/>
          <w:sz w:val="24"/>
          <w:szCs w:val="24"/>
        </w:rPr>
        <w:t xml:space="preserve"> </w:t>
      </w:r>
      <w:r w:rsidRPr="00A94BC6">
        <w:rPr>
          <w:sz w:val="24"/>
          <w:szCs w:val="24"/>
        </w:rPr>
        <w:t>Всё</w:t>
      </w:r>
      <w:r w:rsidRPr="00A94BC6">
        <w:rPr>
          <w:spacing w:val="1"/>
          <w:sz w:val="24"/>
          <w:szCs w:val="24"/>
        </w:rPr>
        <w:t xml:space="preserve"> </w:t>
      </w:r>
      <w:r w:rsidRPr="00A94BC6">
        <w:rPr>
          <w:sz w:val="24"/>
          <w:szCs w:val="24"/>
        </w:rPr>
        <w:t>это</w:t>
      </w:r>
      <w:r w:rsidRPr="00A94BC6">
        <w:rPr>
          <w:spacing w:val="1"/>
          <w:sz w:val="24"/>
          <w:szCs w:val="24"/>
        </w:rPr>
        <w:t xml:space="preserve"> </w:t>
      </w:r>
      <w:r w:rsidRPr="00A94BC6">
        <w:rPr>
          <w:sz w:val="24"/>
          <w:szCs w:val="24"/>
        </w:rPr>
        <w:t>становится</w:t>
      </w:r>
      <w:r w:rsidRPr="00A94BC6">
        <w:rPr>
          <w:spacing w:val="1"/>
          <w:sz w:val="24"/>
          <w:szCs w:val="24"/>
        </w:rPr>
        <w:t xml:space="preserve"> </w:t>
      </w:r>
      <w:r w:rsidRPr="00A94BC6">
        <w:rPr>
          <w:sz w:val="24"/>
          <w:szCs w:val="24"/>
        </w:rPr>
        <w:t>предпосылкой</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pacing w:val="-1"/>
          <w:sz w:val="24"/>
          <w:szCs w:val="24"/>
        </w:rPr>
        <w:t>пониманию</w:t>
      </w:r>
      <w:r w:rsidRPr="00A94BC6">
        <w:rPr>
          <w:spacing w:val="-3"/>
          <w:sz w:val="24"/>
          <w:szCs w:val="24"/>
        </w:rPr>
        <w:t xml:space="preserve"> </w:t>
      </w:r>
      <w:r w:rsidRPr="00A94BC6">
        <w:rPr>
          <w:spacing w:val="-1"/>
          <w:sz w:val="24"/>
          <w:szCs w:val="24"/>
        </w:rPr>
        <w:t>законов</w:t>
      </w:r>
      <w:r w:rsidRPr="00A94BC6">
        <w:rPr>
          <w:spacing w:val="-2"/>
          <w:sz w:val="24"/>
          <w:szCs w:val="24"/>
        </w:rPr>
        <w:t xml:space="preserve"> </w:t>
      </w:r>
      <w:r w:rsidRPr="00A94BC6">
        <w:rPr>
          <w:spacing w:val="-1"/>
          <w:sz w:val="24"/>
          <w:szCs w:val="24"/>
        </w:rPr>
        <w:t>существования</w:t>
      </w:r>
      <w:r w:rsidRPr="00A94BC6">
        <w:rPr>
          <w:spacing w:val="-3"/>
          <w:sz w:val="24"/>
          <w:szCs w:val="24"/>
        </w:rPr>
        <w:t xml:space="preserve"> </w:t>
      </w:r>
      <w:r w:rsidRPr="00A94BC6">
        <w:rPr>
          <w:spacing w:val="-1"/>
          <w:sz w:val="24"/>
          <w:szCs w:val="24"/>
        </w:rPr>
        <w:t>в</w:t>
      </w:r>
      <w:r w:rsidRPr="00A94BC6">
        <w:rPr>
          <w:spacing w:val="3"/>
          <w:sz w:val="24"/>
          <w:szCs w:val="24"/>
        </w:rPr>
        <w:t xml:space="preserve"> </w:t>
      </w:r>
      <w:r w:rsidRPr="00A94BC6">
        <w:rPr>
          <w:spacing w:val="-1"/>
          <w:sz w:val="24"/>
          <w:szCs w:val="24"/>
        </w:rPr>
        <w:t>социуме</w:t>
      </w:r>
      <w:r w:rsidRPr="00A94BC6">
        <w:rPr>
          <w:spacing w:val="-10"/>
          <w:sz w:val="24"/>
          <w:szCs w:val="24"/>
        </w:rPr>
        <w:t xml:space="preserve"> </w:t>
      </w:r>
      <w:r w:rsidRPr="00A94BC6">
        <w:rPr>
          <w:spacing w:val="-1"/>
          <w:sz w:val="24"/>
          <w:szCs w:val="24"/>
        </w:rPr>
        <w:t>и</w:t>
      </w:r>
      <w:r w:rsidRPr="00A94BC6">
        <w:rPr>
          <w:spacing w:val="-13"/>
          <w:sz w:val="24"/>
          <w:szCs w:val="24"/>
        </w:rPr>
        <w:t xml:space="preserve"> </w:t>
      </w:r>
      <w:r w:rsidRPr="00A94BC6">
        <w:rPr>
          <w:spacing w:val="-1"/>
          <w:sz w:val="24"/>
          <w:szCs w:val="24"/>
        </w:rPr>
        <w:t>принятию</w:t>
      </w:r>
      <w:r w:rsidRPr="00A94BC6">
        <w:rPr>
          <w:spacing w:val="-13"/>
          <w:sz w:val="24"/>
          <w:szCs w:val="24"/>
        </w:rPr>
        <w:t xml:space="preserve"> </w:t>
      </w:r>
      <w:r w:rsidRPr="00A94BC6">
        <w:rPr>
          <w:spacing w:val="-1"/>
          <w:sz w:val="24"/>
          <w:szCs w:val="24"/>
        </w:rPr>
        <w:t>их</w:t>
      </w:r>
      <w:r w:rsidRPr="00A94BC6">
        <w:rPr>
          <w:spacing w:val="-14"/>
          <w:sz w:val="24"/>
          <w:szCs w:val="24"/>
        </w:rPr>
        <w:t xml:space="preserve"> </w:t>
      </w:r>
      <w:r w:rsidRPr="00A94BC6">
        <w:rPr>
          <w:spacing w:val="-1"/>
          <w:sz w:val="24"/>
          <w:szCs w:val="24"/>
        </w:rPr>
        <w:t>как</w:t>
      </w:r>
      <w:r w:rsidRPr="00A94BC6">
        <w:rPr>
          <w:spacing w:val="-11"/>
          <w:sz w:val="24"/>
          <w:szCs w:val="24"/>
        </w:rPr>
        <w:t xml:space="preserve"> </w:t>
      </w:r>
      <w:r w:rsidRPr="00A94BC6">
        <w:rPr>
          <w:sz w:val="24"/>
          <w:szCs w:val="24"/>
        </w:rPr>
        <w:t>руководства</w:t>
      </w:r>
      <w:r w:rsidRPr="00A94BC6">
        <w:rPr>
          <w:spacing w:val="-15"/>
          <w:sz w:val="24"/>
          <w:szCs w:val="24"/>
        </w:rPr>
        <w:t xml:space="preserve"> </w:t>
      </w:r>
      <w:r w:rsidRPr="00A94BC6">
        <w:rPr>
          <w:sz w:val="24"/>
          <w:szCs w:val="24"/>
        </w:rPr>
        <w:t>к собственному</w:t>
      </w:r>
      <w:r w:rsidRPr="00A94BC6">
        <w:rPr>
          <w:spacing w:val="-57"/>
          <w:sz w:val="24"/>
          <w:szCs w:val="24"/>
        </w:rPr>
        <w:t xml:space="preserve"> </w:t>
      </w:r>
      <w:r w:rsidRPr="00A94BC6">
        <w:rPr>
          <w:sz w:val="24"/>
          <w:szCs w:val="24"/>
        </w:rPr>
        <w:t>поведению.</w:t>
      </w:r>
      <w:r w:rsidRPr="00A94BC6">
        <w:rPr>
          <w:spacing w:val="1"/>
          <w:sz w:val="24"/>
          <w:szCs w:val="24"/>
        </w:rPr>
        <w:t xml:space="preserve"> </w:t>
      </w:r>
      <w:r w:rsidRPr="00A94BC6">
        <w:rPr>
          <w:sz w:val="24"/>
          <w:szCs w:val="24"/>
        </w:rPr>
        <w:t>Вместе</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тем</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процессе</w:t>
      </w:r>
      <w:r w:rsidRPr="00A94BC6">
        <w:rPr>
          <w:spacing w:val="1"/>
          <w:sz w:val="24"/>
          <w:szCs w:val="24"/>
        </w:rPr>
        <w:t xml:space="preserve"> </w:t>
      </w:r>
      <w:r w:rsidRPr="00A94BC6">
        <w:rPr>
          <w:sz w:val="24"/>
          <w:szCs w:val="24"/>
        </w:rPr>
        <w:t>обучения</w:t>
      </w:r>
      <w:r w:rsidRPr="00A94BC6">
        <w:rPr>
          <w:spacing w:val="1"/>
          <w:sz w:val="24"/>
          <w:szCs w:val="24"/>
        </w:rPr>
        <w:t xml:space="preserve"> </w:t>
      </w:r>
      <w:r w:rsidRPr="00A94BC6">
        <w:rPr>
          <w:sz w:val="24"/>
          <w:szCs w:val="24"/>
        </w:rPr>
        <w:t>необходимо</w:t>
      </w:r>
      <w:r w:rsidRPr="00A94BC6">
        <w:rPr>
          <w:spacing w:val="1"/>
          <w:sz w:val="24"/>
          <w:szCs w:val="24"/>
        </w:rPr>
        <w:t xml:space="preserve"> </w:t>
      </w:r>
      <w:r w:rsidRPr="00A94BC6">
        <w:rPr>
          <w:sz w:val="24"/>
          <w:szCs w:val="24"/>
        </w:rPr>
        <w:t>учитывать,</w:t>
      </w:r>
      <w:r w:rsidRPr="00A94BC6">
        <w:rPr>
          <w:spacing w:val="1"/>
          <w:sz w:val="24"/>
          <w:szCs w:val="24"/>
        </w:rPr>
        <w:t xml:space="preserve"> </w:t>
      </w:r>
      <w:r w:rsidRPr="00A94BC6">
        <w:rPr>
          <w:sz w:val="24"/>
          <w:szCs w:val="24"/>
        </w:rPr>
        <w:t>что</w:t>
      </w:r>
      <w:r w:rsidRPr="00A94BC6">
        <w:rPr>
          <w:spacing w:val="1"/>
          <w:sz w:val="24"/>
          <w:szCs w:val="24"/>
        </w:rPr>
        <w:t xml:space="preserve"> </w:t>
      </w:r>
      <w:r w:rsidRPr="00A94BC6">
        <w:rPr>
          <w:sz w:val="24"/>
          <w:szCs w:val="24"/>
        </w:rPr>
        <w:t>младшие</w:t>
      </w:r>
      <w:r w:rsidRPr="00A94BC6">
        <w:rPr>
          <w:spacing w:val="1"/>
          <w:sz w:val="24"/>
          <w:szCs w:val="24"/>
        </w:rPr>
        <w:t xml:space="preserve"> </w:t>
      </w:r>
      <w:r w:rsidRPr="00A94BC6">
        <w:rPr>
          <w:sz w:val="24"/>
          <w:szCs w:val="24"/>
        </w:rPr>
        <w:t>школьники</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трудом</w:t>
      </w:r>
      <w:r w:rsidRPr="00A94BC6">
        <w:rPr>
          <w:spacing w:val="1"/>
          <w:sz w:val="24"/>
          <w:szCs w:val="24"/>
        </w:rPr>
        <w:t xml:space="preserve"> </w:t>
      </w:r>
      <w:r w:rsidRPr="00A94BC6">
        <w:rPr>
          <w:sz w:val="24"/>
          <w:szCs w:val="24"/>
        </w:rPr>
        <w:t>усваивают</w:t>
      </w:r>
      <w:r w:rsidRPr="00A94BC6">
        <w:rPr>
          <w:spacing w:val="1"/>
          <w:sz w:val="24"/>
          <w:szCs w:val="24"/>
        </w:rPr>
        <w:t xml:space="preserve"> </w:t>
      </w:r>
      <w:r w:rsidRPr="00A94BC6">
        <w:rPr>
          <w:sz w:val="24"/>
          <w:szCs w:val="24"/>
        </w:rPr>
        <w:t>абстрактные</w:t>
      </w:r>
      <w:r w:rsidRPr="00A94BC6">
        <w:rPr>
          <w:spacing w:val="1"/>
          <w:sz w:val="24"/>
          <w:szCs w:val="24"/>
        </w:rPr>
        <w:t xml:space="preserve"> </w:t>
      </w:r>
      <w:r w:rsidRPr="00A94BC6">
        <w:rPr>
          <w:sz w:val="24"/>
          <w:szCs w:val="24"/>
        </w:rPr>
        <w:t>философские</w:t>
      </w:r>
      <w:r w:rsidRPr="00A94BC6">
        <w:rPr>
          <w:spacing w:val="1"/>
          <w:sz w:val="24"/>
          <w:szCs w:val="24"/>
        </w:rPr>
        <w:t xml:space="preserve"> </w:t>
      </w:r>
      <w:r w:rsidRPr="00A94BC6">
        <w:rPr>
          <w:sz w:val="24"/>
          <w:szCs w:val="24"/>
        </w:rPr>
        <w:t>сентенции,</w:t>
      </w:r>
      <w:r w:rsidRPr="00A94BC6">
        <w:rPr>
          <w:spacing w:val="1"/>
          <w:sz w:val="24"/>
          <w:szCs w:val="24"/>
        </w:rPr>
        <w:t xml:space="preserve"> </w:t>
      </w:r>
      <w:r w:rsidRPr="00A94BC6">
        <w:rPr>
          <w:sz w:val="24"/>
          <w:szCs w:val="24"/>
        </w:rPr>
        <w:t>нравственные</w:t>
      </w:r>
      <w:r w:rsidRPr="00A94BC6">
        <w:rPr>
          <w:spacing w:val="1"/>
          <w:sz w:val="24"/>
          <w:szCs w:val="24"/>
        </w:rPr>
        <w:t xml:space="preserve"> </w:t>
      </w:r>
      <w:r w:rsidRPr="00A94BC6">
        <w:rPr>
          <w:sz w:val="24"/>
          <w:szCs w:val="24"/>
        </w:rPr>
        <w:t>поучения,</w:t>
      </w:r>
      <w:r w:rsidRPr="00A94BC6">
        <w:rPr>
          <w:spacing w:val="1"/>
          <w:sz w:val="24"/>
          <w:szCs w:val="24"/>
        </w:rPr>
        <w:t xml:space="preserve"> </w:t>
      </w:r>
      <w:r w:rsidRPr="00A94BC6">
        <w:rPr>
          <w:sz w:val="24"/>
          <w:szCs w:val="24"/>
        </w:rPr>
        <w:t>п</w:t>
      </w:r>
      <w:proofErr w:type="gramStart"/>
      <w:r w:rsidRPr="00A94BC6">
        <w:rPr>
          <w:sz w:val="24"/>
          <w:szCs w:val="24"/>
        </w:rPr>
        <w:t>о-</w:t>
      </w:r>
      <w:proofErr w:type="gramEnd"/>
      <w:r w:rsidRPr="00A94BC6">
        <w:rPr>
          <w:spacing w:val="1"/>
          <w:sz w:val="24"/>
          <w:szCs w:val="24"/>
        </w:rPr>
        <w:t xml:space="preserve"> </w:t>
      </w:r>
      <w:r w:rsidRPr="00A94BC6">
        <w:rPr>
          <w:sz w:val="24"/>
          <w:szCs w:val="24"/>
        </w:rPr>
        <w:t>этому</w:t>
      </w:r>
      <w:r w:rsidRPr="00A94BC6">
        <w:rPr>
          <w:spacing w:val="1"/>
          <w:sz w:val="24"/>
          <w:szCs w:val="24"/>
        </w:rPr>
        <w:t xml:space="preserve"> </w:t>
      </w:r>
      <w:r w:rsidRPr="00A94BC6">
        <w:rPr>
          <w:sz w:val="24"/>
          <w:szCs w:val="24"/>
        </w:rPr>
        <w:t>особое</w:t>
      </w:r>
      <w:r w:rsidRPr="00A94BC6">
        <w:rPr>
          <w:spacing w:val="1"/>
          <w:sz w:val="24"/>
          <w:szCs w:val="24"/>
        </w:rPr>
        <w:t xml:space="preserve"> </w:t>
      </w:r>
      <w:r w:rsidRPr="00A94BC6">
        <w:rPr>
          <w:sz w:val="24"/>
          <w:szCs w:val="24"/>
        </w:rPr>
        <w:t>внимание</w:t>
      </w:r>
      <w:r w:rsidRPr="00A94BC6">
        <w:rPr>
          <w:spacing w:val="1"/>
          <w:sz w:val="24"/>
          <w:szCs w:val="24"/>
        </w:rPr>
        <w:t xml:space="preserve"> </w:t>
      </w:r>
      <w:r w:rsidRPr="00A94BC6">
        <w:rPr>
          <w:sz w:val="24"/>
          <w:szCs w:val="24"/>
        </w:rPr>
        <w:t>должно</w:t>
      </w:r>
      <w:r w:rsidRPr="00A94BC6">
        <w:rPr>
          <w:spacing w:val="1"/>
          <w:sz w:val="24"/>
          <w:szCs w:val="24"/>
        </w:rPr>
        <w:t xml:space="preserve"> </w:t>
      </w:r>
      <w:r w:rsidRPr="00A94BC6">
        <w:rPr>
          <w:sz w:val="24"/>
          <w:szCs w:val="24"/>
        </w:rPr>
        <w:t>быть</w:t>
      </w:r>
      <w:r w:rsidRPr="00A94BC6">
        <w:rPr>
          <w:spacing w:val="1"/>
          <w:sz w:val="24"/>
          <w:szCs w:val="24"/>
        </w:rPr>
        <w:t xml:space="preserve"> </w:t>
      </w:r>
      <w:r w:rsidRPr="00A94BC6">
        <w:rPr>
          <w:sz w:val="24"/>
          <w:szCs w:val="24"/>
        </w:rPr>
        <w:t>уделено</w:t>
      </w:r>
      <w:r w:rsidRPr="00A94BC6">
        <w:rPr>
          <w:spacing w:val="1"/>
          <w:sz w:val="24"/>
          <w:szCs w:val="24"/>
        </w:rPr>
        <w:t xml:space="preserve"> </w:t>
      </w:r>
      <w:r w:rsidRPr="00A94BC6">
        <w:rPr>
          <w:sz w:val="24"/>
          <w:szCs w:val="24"/>
        </w:rPr>
        <w:t>эмоциональной</w:t>
      </w:r>
      <w:r w:rsidRPr="00A94BC6">
        <w:rPr>
          <w:spacing w:val="1"/>
          <w:sz w:val="24"/>
          <w:szCs w:val="24"/>
        </w:rPr>
        <w:t xml:space="preserve"> </w:t>
      </w:r>
      <w:r w:rsidRPr="00A94BC6">
        <w:rPr>
          <w:sz w:val="24"/>
          <w:szCs w:val="24"/>
        </w:rPr>
        <w:t>стороне</w:t>
      </w:r>
      <w:r w:rsidRPr="00A94BC6">
        <w:rPr>
          <w:spacing w:val="1"/>
          <w:sz w:val="24"/>
          <w:szCs w:val="24"/>
        </w:rPr>
        <w:t xml:space="preserve"> </w:t>
      </w:r>
      <w:r w:rsidRPr="00A94BC6">
        <w:rPr>
          <w:sz w:val="24"/>
          <w:szCs w:val="24"/>
        </w:rPr>
        <w:t>восприятия</w:t>
      </w:r>
      <w:r w:rsidRPr="00A94BC6">
        <w:rPr>
          <w:spacing w:val="1"/>
          <w:sz w:val="24"/>
          <w:szCs w:val="24"/>
        </w:rPr>
        <w:t xml:space="preserve"> </w:t>
      </w:r>
      <w:r w:rsidRPr="00A94BC6">
        <w:rPr>
          <w:sz w:val="24"/>
          <w:szCs w:val="24"/>
        </w:rPr>
        <w:t>явлений</w:t>
      </w:r>
      <w:r w:rsidRPr="00A94BC6">
        <w:rPr>
          <w:spacing w:val="1"/>
          <w:sz w:val="24"/>
          <w:szCs w:val="24"/>
        </w:rPr>
        <w:t xml:space="preserve"> </w:t>
      </w:r>
      <w:r w:rsidRPr="00A94BC6">
        <w:rPr>
          <w:sz w:val="24"/>
          <w:szCs w:val="24"/>
        </w:rPr>
        <w:t>социальной</w:t>
      </w:r>
      <w:r w:rsidRPr="00A94BC6">
        <w:rPr>
          <w:spacing w:val="1"/>
          <w:sz w:val="24"/>
          <w:szCs w:val="24"/>
        </w:rPr>
        <w:t xml:space="preserve"> </w:t>
      </w:r>
      <w:r w:rsidRPr="00A94BC6">
        <w:rPr>
          <w:sz w:val="24"/>
          <w:szCs w:val="24"/>
        </w:rPr>
        <w:t>жизни,</w:t>
      </w:r>
      <w:r w:rsidRPr="00A94BC6">
        <w:rPr>
          <w:spacing w:val="1"/>
          <w:sz w:val="24"/>
          <w:szCs w:val="24"/>
        </w:rPr>
        <w:t xml:space="preserve"> </w:t>
      </w:r>
      <w:r w:rsidRPr="00A94BC6">
        <w:rPr>
          <w:sz w:val="24"/>
          <w:szCs w:val="24"/>
        </w:rPr>
        <w:t>связанной</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проявлением</w:t>
      </w:r>
      <w:r w:rsidRPr="00A94BC6">
        <w:rPr>
          <w:spacing w:val="1"/>
          <w:sz w:val="24"/>
          <w:szCs w:val="24"/>
        </w:rPr>
        <w:t xml:space="preserve"> </w:t>
      </w:r>
      <w:r w:rsidRPr="00A94BC6">
        <w:rPr>
          <w:sz w:val="24"/>
          <w:szCs w:val="24"/>
        </w:rPr>
        <w:t>или</w:t>
      </w:r>
      <w:r w:rsidRPr="00A94BC6">
        <w:rPr>
          <w:spacing w:val="1"/>
          <w:sz w:val="24"/>
          <w:szCs w:val="24"/>
        </w:rPr>
        <w:t xml:space="preserve"> </w:t>
      </w:r>
      <w:r w:rsidRPr="00A94BC6">
        <w:rPr>
          <w:sz w:val="24"/>
          <w:szCs w:val="24"/>
        </w:rPr>
        <w:t>нарушением</w:t>
      </w:r>
      <w:r w:rsidRPr="00A94BC6">
        <w:rPr>
          <w:spacing w:val="1"/>
          <w:sz w:val="24"/>
          <w:szCs w:val="24"/>
        </w:rPr>
        <w:t xml:space="preserve"> </w:t>
      </w:r>
      <w:r w:rsidRPr="00A94BC6">
        <w:rPr>
          <w:sz w:val="24"/>
          <w:szCs w:val="24"/>
        </w:rPr>
        <w:t>нравственных,</w:t>
      </w:r>
      <w:r w:rsidRPr="00A94BC6">
        <w:rPr>
          <w:spacing w:val="1"/>
          <w:sz w:val="24"/>
          <w:szCs w:val="24"/>
        </w:rPr>
        <w:t xml:space="preserve"> </w:t>
      </w:r>
      <w:r w:rsidRPr="00A94BC6">
        <w:rPr>
          <w:sz w:val="24"/>
          <w:szCs w:val="24"/>
        </w:rPr>
        <w:t>этических</w:t>
      </w:r>
      <w:r w:rsidRPr="00A94BC6">
        <w:rPr>
          <w:spacing w:val="1"/>
          <w:sz w:val="24"/>
          <w:szCs w:val="24"/>
        </w:rPr>
        <w:t xml:space="preserve"> </w:t>
      </w:r>
      <w:r w:rsidRPr="00A94BC6">
        <w:rPr>
          <w:sz w:val="24"/>
          <w:szCs w:val="24"/>
        </w:rPr>
        <w:t>норм,</w:t>
      </w:r>
      <w:r w:rsidRPr="00A94BC6">
        <w:rPr>
          <w:spacing w:val="1"/>
          <w:sz w:val="24"/>
          <w:szCs w:val="24"/>
        </w:rPr>
        <w:t xml:space="preserve"> </w:t>
      </w:r>
      <w:r w:rsidRPr="00A94BC6">
        <w:rPr>
          <w:sz w:val="24"/>
          <w:szCs w:val="24"/>
        </w:rPr>
        <w:t>обсуждение</w:t>
      </w:r>
      <w:r w:rsidRPr="00A94BC6">
        <w:rPr>
          <w:spacing w:val="1"/>
          <w:sz w:val="24"/>
          <w:szCs w:val="24"/>
        </w:rPr>
        <w:t xml:space="preserve"> </w:t>
      </w:r>
      <w:r w:rsidRPr="00A94BC6">
        <w:rPr>
          <w:sz w:val="24"/>
          <w:szCs w:val="24"/>
        </w:rPr>
        <w:t>конкретных</w:t>
      </w:r>
      <w:r w:rsidRPr="00A94BC6">
        <w:rPr>
          <w:spacing w:val="1"/>
          <w:sz w:val="24"/>
          <w:szCs w:val="24"/>
        </w:rPr>
        <w:t xml:space="preserve"> </w:t>
      </w:r>
      <w:r w:rsidRPr="00A94BC6">
        <w:rPr>
          <w:sz w:val="24"/>
          <w:szCs w:val="24"/>
        </w:rPr>
        <w:t>жизненных</w:t>
      </w:r>
      <w:r w:rsidRPr="00A94BC6">
        <w:rPr>
          <w:spacing w:val="1"/>
          <w:sz w:val="24"/>
          <w:szCs w:val="24"/>
        </w:rPr>
        <w:t xml:space="preserve"> </w:t>
      </w:r>
      <w:r w:rsidRPr="00A94BC6">
        <w:rPr>
          <w:sz w:val="24"/>
          <w:szCs w:val="24"/>
        </w:rPr>
        <w:t>ситуаций,</w:t>
      </w:r>
      <w:r w:rsidRPr="00A94BC6">
        <w:rPr>
          <w:spacing w:val="1"/>
          <w:sz w:val="24"/>
          <w:szCs w:val="24"/>
        </w:rPr>
        <w:t xml:space="preserve"> </w:t>
      </w:r>
      <w:r w:rsidRPr="00A94BC6">
        <w:rPr>
          <w:sz w:val="24"/>
          <w:szCs w:val="24"/>
        </w:rPr>
        <w:t>дающих</w:t>
      </w:r>
      <w:r w:rsidRPr="00A94BC6">
        <w:rPr>
          <w:spacing w:val="1"/>
          <w:sz w:val="24"/>
          <w:szCs w:val="24"/>
        </w:rPr>
        <w:t xml:space="preserve"> </w:t>
      </w:r>
      <w:r w:rsidRPr="00A94BC6">
        <w:rPr>
          <w:sz w:val="24"/>
          <w:szCs w:val="24"/>
        </w:rPr>
        <w:t>образцы</w:t>
      </w:r>
      <w:r w:rsidRPr="00A94BC6">
        <w:rPr>
          <w:spacing w:val="-1"/>
          <w:sz w:val="24"/>
          <w:szCs w:val="24"/>
        </w:rPr>
        <w:t xml:space="preserve"> </w:t>
      </w:r>
      <w:r w:rsidRPr="00A94BC6">
        <w:rPr>
          <w:sz w:val="24"/>
          <w:szCs w:val="24"/>
        </w:rPr>
        <w:t>нравственно</w:t>
      </w:r>
      <w:r w:rsidRPr="00A94BC6">
        <w:rPr>
          <w:spacing w:val="7"/>
          <w:sz w:val="24"/>
          <w:szCs w:val="24"/>
        </w:rPr>
        <w:t xml:space="preserve"> </w:t>
      </w:r>
      <w:r w:rsidRPr="00A94BC6">
        <w:rPr>
          <w:sz w:val="24"/>
          <w:szCs w:val="24"/>
        </w:rPr>
        <w:t>ценного поведения.</w:t>
      </w:r>
    </w:p>
    <w:p w:rsidR="00A94BC6" w:rsidRPr="00A94BC6" w:rsidRDefault="00A94BC6" w:rsidP="002A2122">
      <w:pPr>
        <w:ind w:firstLine="709"/>
        <w:jc w:val="both"/>
        <w:rPr>
          <w:sz w:val="24"/>
          <w:szCs w:val="24"/>
        </w:rPr>
      </w:pPr>
      <w:r w:rsidRPr="00A94BC6">
        <w:rPr>
          <w:sz w:val="24"/>
          <w:szCs w:val="24"/>
        </w:rPr>
        <w:t>В рамках реализации ОРКСЭ в части преподавания</w:t>
      </w:r>
      <w:r w:rsidRPr="00A94BC6">
        <w:rPr>
          <w:spacing w:val="1"/>
          <w:sz w:val="24"/>
          <w:szCs w:val="24"/>
        </w:rPr>
        <w:t xml:space="preserve"> </w:t>
      </w:r>
      <w:r w:rsidRPr="00A94BC6">
        <w:rPr>
          <w:sz w:val="24"/>
          <w:szCs w:val="24"/>
        </w:rPr>
        <w:t>учебных модулей</w:t>
      </w:r>
      <w:r w:rsidRPr="00A94BC6">
        <w:rPr>
          <w:spacing w:val="1"/>
          <w:sz w:val="24"/>
          <w:szCs w:val="24"/>
        </w:rPr>
        <w:t xml:space="preserve"> </w:t>
      </w:r>
      <w:r w:rsidRPr="00A94BC6">
        <w:rPr>
          <w:sz w:val="24"/>
          <w:szCs w:val="24"/>
        </w:rPr>
        <w:t>по основам</w:t>
      </w:r>
      <w:r w:rsidRPr="00A94BC6">
        <w:rPr>
          <w:spacing w:val="1"/>
          <w:sz w:val="24"/>
          <w:szCs w:val="24"/>
        </w:rPr>
        <w:t xml:space="preserve"> </w:t>
      </w:r>
      <w:r w:rsidRPr="00A94BC6">
        <w:rPr>
          <w:sz w:val="24"/>
          <w:szCs w:val="24"/>
        </w:rPr>
        <w:t>религиозных</w:t>
      </w:r>
      <w:r w:rsidRPr="00A94BC6">
        <w:rPr>
          <w:spacing w:val="1"/>
          <w:sz w:val="24"/>
          <w:szCs w:val="24"/>
        </w:rPr>
        <w:t xml:space="preserve"> </w:t>
      </w:r>
      <w:r w:rsidRPr="00A94BC6">
        <w:rPr>
          <w:sz w:val="24"/>
          <w:szCs w:val="24"/>
        </w:rPr>
        <w:t>культур</w:t>
      </w:r>
      <w:r w:rsidRPr="00A94BC6">
        <w:rPr>
          <w:spacing w:val="1"/>
          <w:sz w:val="24"/>
          <w:szCs w:val="24"/>
        </w:rPr>
        <w:t xml:space="preserve"> </w:t>
      </w:r>
      <w:r w:rsidRPr="00A94BC6">
        <w:rPr>
          <w:sz w:val="24"/>
          <w:szCs w:val="24"/>
        </w:rPr>
        <w:t>не</w:t>
      </w:r>
      <w:r w:rsidRPr="00A94BC6">
        <w:rPr>
          <w:spacing w:val="1"/>
          <w:sz w:val="24"/>
          <w:szCs w:val="24"/>
        </w:rPr>
        <w:t xml:space="preserve"> </w:t>
      </w:r>
      <w:r w:rsidRPr="00A94BC6">
        <w:rPr>
          <w:sz w:val="24"/>
          <w:szCs w:val="24"/>
        </w:rPr>
        <w:t>предусматривается</w:t>
      </w:r>
      <w:r w:rsidRPr="00A94BC6">
        <w:rPr>
          <w:spacing w:val="1"/>
          <w:sz w:val="24"/>
          <w:szCs w:val="24"/>
        </w:rPr>
        <w:t xml:space="preserve"> </w:t>
      </w:r>
      <w:r w:rsidRPr="00A94BC6">
        <w:rPr>
          <w:sz w:val="24"/>
          <w:szCs w:val="24"/>
        </w:rPr>
        <w:t>подготовка</w:t>
      </w:r>
      <w:r w:rsidRPr="00A94BC6">
        <w:rPr>
          <w:spacing w:val="1"/>
          <w:sz w:val="24"/>
          <w:szCs w:val="24"/>
        </w:rPr>
        <w:t xml:space="preserve"> </w:t>
      </w:r>
      <w:r w:rsidRPr="00A94BC6">
        <w:rPr>
          <w:sz w:val="24"/>
          <w:szCs w:val="24"/>
        </w:rPr>
        <w:t>обучающихся</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участию</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богослужениях,</w:t>
      </w:r>
      <w:r w:rsidRPr="00A94BC6">
        <w:rPr>
          <w:spacing w:val="1"/>
          <w:sz w:val="24"/>
          <w:szCs w:val="24"/>
        </w:rPr>
        <w:t xml:space="preserve"> </w:t>
      </w:r>
      <w:r w:rsidRPr="00A94BC6">
        <w:rPr>
          <w:sz w:val="24"/>
          <w:szCs w:val="24"/>
        </w:rPr>
        <w:t>обучение</w:t>
      </w:r>
      <w:r w:rsidRPr="00A94BC6">
        <w:rPr>
          <w:spacing w:val="1"/>
          <w:sz w:val="24"/>
          <w:szCs w:val="24"/>
        </w:rPr>
        <w:t xml:space="preserve"> </w:t>
      </w:r>
      <w:r w:rsidRPr="00A94BC6">
        <w:rPr>
          <w:sz w:val="24"/>
          <w:szCs w:val="24"/>
        </w:rPr>
        <w:t>религиозной</w:t>
      </w:r>
      <w:r w:rsidRPr="00A94BC6">
        <w:rPr>
          <w:spacing w:val="1"/>
          <w:sz w:val="24"/>
          <w:szCs w:val="24"/>
        </w:rPr>
        <w:t xml:space="preserve"> </w:t>
      </w:r>
      <w:r w:rsidRPr="00A94BC6">
        <w:rPr>
          <w:sz w:val="24"/>
          <w:szCs w:val="24"/>
        </w:rPr>
        <w:t>практике</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религиозной</w:t>
      </w:r>
      <w:r w:rsidRPr="00A94BC6">
        <w:rPr>
          <w:spacing w:val="1"/>
          <w:sz w:val="24"/>
          <w:szCs w:val="24"/>
        </w:rPr>
        <w:t xml:space="preserve"> </w:t>
      </w:r>
      <w:r w:rsidRPr="00A94BC6">
        <w:rPr>
          <w:sz w:val="24"/>
          <w:szCs w:val="24"/>
        </w:rPr>
        <w:t>общине</w:t>
      </w:r>
      <w:r w:rsidRPr="00A94BC6">
        <w:rPr>
          <w:spacing w:val="1"/>
          <w:sz w:val="24"/>
          <w:szCs w:val="24"/>
        </w:rPr>
        <w:t xml:space="preserve"> </w:t>
      </w:r>
      <w:r w:rsidRPr="00A94BC6">
        <w:rPr>
          <w:sz w:val="24"/>
          <w:szCs w:val="24"/>
        </w:rPr>
        <w:t>(Письмо</w:t>
      </w:r>
      <w:r w:rsidRPr="00A94BC6">
        <w:rPr>
          <w:spacing w:val="1"/>
          <w:sz w:val="24"/>
          <w:szCs w:val="24"/>
        </w:rPr>
        <w:t xml:space="preserve"> </w:t>
      </w:r>
      <w:r w:rsidRPr="00A94BC6">
        <w:rPr>
          <w:sz w:val="24"/>
          <w:szCs w:val="24"/>
        </w:rPr>
        <w:t>Минобрнауки</w:t>
      </w:r>
      <w:r w:rsidRPr="00A94BC6">
        <w:rPr>
          <w:spacing w:val="-2"/>
          <w:sz w:val="24"/>
          <w:szCs w:val="24"/>
        </w:rPr>
        <w:t xml:space="preserve"> </w:t>
      </w:r>
      <w:r w:rsidRPr="00A94BC6">
        <w:rPr>
          <w:sz w:val="24"/>
          <w:szCs w:val="24"/>
        </w:rPr>
        <w:t>России</w:t>
      </w:r>
      <w:r w:rsidRPr="00A94BC6">
        <w:rPr>
          <w:spacing w:val="-1"/>
          <w:sz w:val="24"/>
          <w:szCs w:val="24"/>
        </w:rPr>
        <w:t xml:space="preserve"> </w:t>
      </w:r>
      <w:r w:rsidRPr="00A94BC6">
        <w:rPr>
          <w:sz w:val="24"/>
          <w:szCs w:val="24"/>
        </w:rPr>
        <w:t>от</w:t>
      </w:r>
      <w:r w:rsidRPr="00A94BC6">
        <w:rPr>
          <w:spacing w:val="-1"/>
          <w:sz w:val="24"/>
          <w:szCs w:val="24"/>
        </w:rPr>
        <w:t xml:space="preserve"> </w:t>
      </w:r>
      <w:r w:rsidRPr="00A94BC6">
        <w:rPr>
          <w:sz w:val="24"/>
          <w:szCs w:val="24"/>
        </w:rPr>
        <w:t>22.08.2012</w:t>
      </w:r>
      <w:r w:rsidRPr="00A94BC6">
        <w:rPr>
          <w:spacing w:val="-2"/>
          <w:sz w:val="24"/>
          <w:szCs w:val="24"/>
        </w:rPr>
        <w:t xml:space="preserve"> </w:t>
      </w:r>
      <w:r w:rsidRPr="00A94BC6">
        <w:rPr>
          <w:sz w:val="24"/>
          <w:szCs w:val="24"/>
        </w:rPr>
        <w:t>№08-250</w:t>
      </w:r>
      <w:r w:rsidRPr="00A94BC6">
        <w:rPr>
          <w:spacing w:val="3"/>
          <w:sz w:val="24"/>
          <w:szCs w:val="24"/>
        </w:rPr>
        <w:t xml:space="preserve"> </w:t>
      </w:r>
      <w:r w:rsidRPr="00A94BC6">
        <w:rPr>
          <w:sz w:val="24"/>
          <w:szCs w:val="24"/>
        </w:rPr>
        <w:t>«О</w:t>
      </w:r>
      <w:r w:rsidRPr="00A94BC6">
        <w:rPr>
          <w:spacing w:val="-2"/>
          <w:sz w:val="24"/>
          <w:szCs w:val="24"/>
        </w:rPr>
        <w:t xml:space="preserve"> </w:t>
      </w:r>
      <w:r w:rsidRPr="00A94BC6">
        <w:rPr>
          <w:sz w:val="24"/>
          <w:szCs w:val="24"/>
        </w:rPr>
        <w:t>введении</w:t>
      </w:r>
      <w:r w:rsidRPr="00A94BC6">
        <w:rPr>
          <w:spacing w:val="1"/>
          <w:sz w:val="24"/>
          <w:szCs w:val="24"/>
        </w:rPr>
        <w:t xml:space="preserve"> </w:t>
      </w:r>
      <w:r w:rsidRPr="00A94BC6">
        <w:rPr>
          <w:sz w:val="24"/>
          <w:szCs w:val="24"/>
        </w:rPr>
        <w:t>учебного</w:t>
      </w:r>
      <w:r w:rsidRPr="00A94BC6">
        <w:rPr>
          <w:spacing w:val="1"/>
          <w:sz w:val="24"/>
          <w:szCs w:val="24"/>
        </w:rPr>
        <w:t xml:space="preserve"> </w:t>
      </w:r>
      <w:r w:rsidRPr="00A94BC6">
        <w:rPr>
          <w:sz w:val="24"/>
          <w:szCs w:val="24"/>
        </w:rPr>
        <w:t>курса</w:t>
      </w:r>
      <w:r w:rsidRPr="00A94BC6">
        <w:rPr>
          <w:spacing w:val="-2"/>
          <w:sz w:val="24"/>
          <w:szCs w:val="24"/>
        </w:rPr>
        <w:t xml:space="preserve"> </w:t>
      </w:r>
      <w:r w:rsidRPr="00A94BC6">
        <w:rPr>
          <w:sz w:val="24"/>
          <w:szCs w:val="24"/>
        </w:rPr>
        <w:t>ОРКСЭ»).</w:t>
      </w:r>
    </w:p>
    <w:p w:rsidR="00A94BC6" w:rsidRPr="00A94BC6" w:rsidRDefault="00A94BC6" w:rsidP="002A2122">
      <w:pPr>
        <w:ind w:firstLine="709"/>
        <w:jc w:val="both"/>
        <w:rPr>
          <w:sz w:val="24"/>
          <w:szCs w:val="24"/>
        </w:rPr>
      </w:pPr>
      <w:r w:rsidRPr="00A94BC6">
        <w:rPr>
          <w:i/>
          <w:sz w:val="24"/>
          <w:szCs w:val="24"/>
        </w:rPr>
        <w:t>Тематическое</w:t>
      </w:r>
      <w:r w:rsidRPr="00A94BC6">
        <w:rPr>
          <w:i/>
          <w:spacing w:val="1"/>
          <w:sz w:val="24"/>
          <w:szCs w:val="24"/>
        </w:rPr>
        <w:t xml:space="preserve"> </w:t>
      </w:r>
      <w:r w:rsidRPr="00A94BC6">
        <w:rPr>
          <w:i/>
          <w:sz w:val="24"/>
          <w:szCs w:val="24"/>
        </w:rPr>
        <w:t>планирование</w:t>
      </w:r>
      <w:r w:rsidRPr="00A94BC6">
        <w:rPr>
          <w:i/>
          <w:spacing w:val="1"/>
          <w:sz w:val="24"/>
          <w:szCs w:val="24"/>
        </w:rPr>
        <w:t xml:space="preserve"> </w:t>
      </w:r>
      <w:r w:rsidRPr="00A94BC6">
        <w:rPr>
          <w:sz w:val="24"/>
          <w:szCs w:val="24"/>
        </w:rPr>
        <w:t>включает</w:t>
      </w:r>
      <w:r w:rsidRPr="00A94BC6">
        <w:rPr>
          <w:spacing w:val="1"/>
          <w:sz w:val="24"/>
          <w:szCs w:val="24"/>
        </w:rPr>
        <w:t xml:space="preserve"> </w:t>
      </w:r>
      <w:r w:rsidRPr="00A94BC6">
        <w:rPr>
          <w:sz w:val="24"/>
          <w:szCs w:val="24"/>
        </w:rPr>
        <w:t>название</w:t>
      </w:r>
      <w:r w:rsidRPr="00A94BC6">
        <w:rPr>
          <w:spacing w:val="1"/>
          <w:sz w:val="24"/>
          <w:szCs w:val="24"/>
        </w:rPr>
        <w:t xml:space="preserve"> </w:t>
      </w:r>
      <w:r w:rsidRPr="00A94BC6">
        <w:rPr>
          <w:sz w:val="24"/>
          <w:szCs w:val="24"/>
        </w:rPr>
        <w:t>раздела</w:t>
      </w:r>
      <w:r w:rsidRPr="00A94BC6">
        <w:rPr>
          <w:spacing w:val="1"/>
          <w:sz w:val="24"/>
          <w:szCs w:val="24"/>
        </w:rPr>
        <w:t xml:space="preserve"> </w:t>
      </w:r>
      <w:r w:rsidRPr="00A94BC6">
        <w:rPr>
          <w:sz w:val="24"/>
          <w:szCs w:val="24"/>
        </w:rPr>
        <w:t>(темы)</w:t>
      </w:r>
      <w:r w:rsidRPr="00A94BC6">
        <w:rPr>
          <w:spacing w:val="1"/>
          <w:sz w:val="24"/>
          <w:szCs w:val="24"/>
        </w:rPr>
        <w:t xml:space="preserve"> </w:t>
      </w:r>
      <w:r w:rsidRPr="00A94BC6">
        <w:rPr>
          <w:sz w:val="24"/>
          <w:szCs w:val="24"/>
        </w:rPr>
        <w:t>с</w:t>
      </w:r>
      <w:r w:rsidRPr="00A94BC6">
        <w:rPr>
          <w:spacing w:val="1"/>
          <w:sz w:val="24"/>
          <w:szCs w:val="24"/>
        </w:rPr>
        <w:t xml:space="preserve"> </w:t>
      </w:r>
      <w:r w:rsidRPr="00A94BC6">
        <w:rPr>
          <w:sz w:val="24"/>
          <w:szCs w:val="24"/>
        </w:rPr>
        <w:t>указание</w:t>
      </w:r>
      <w:r w:rsidRPr="00A94BC6">
        <w:rPr>
          <w:spacing w:val="1"/>
          <w:sz w:val="24"/>
          <w:szCs w:val="24"/>
        </w:rPr>
        <w:t xml:space="preserve"> </w:t>
      </w:r>
      <w:r w:rsidRPr="00A94BC6">
        <w:rPr>
          <w:sz w:val="24"/>
          <w:szCs w:val="24"/>
        </w:rPr>
        <w:t>количества</w:t>
      </w:r>
      <w:r w:rsidRPr="00A94BC6">
        <w:rPr>
          <w:spacing w:val="1"/>
          <w:sz w:val="24"/>
          <w:szCs w:val="24"/>
        </w:rPr>
        <w:t xml:space="preserve"> </w:t>
      </w:r>
      <w:r w:rsidRPr="00A94BC6">
        <w:rPr>
          <w:sz w:val="24"/>
          <w:szCs w:val="24"/>
        </w:rPr>
        <w:t>академических</w:t>
      </w:r>
      <w:r w:rsidRPr="00A94BC6">
        <w:rPr>
          <w:spacing w:val="1"/>
          <w:sz w:val="24"/>
          <w:szCs w:val="24"/>
        </w:rPr>
        <w:t xml:space="preserve"> </w:t>
      </w:r>
      <w:r w:rsidRPr="00A94BC6">
        <w:rPr>
          <w:sz w:val="24"/>
          <w:szCs w:val="24"/>
        </w:rPr>
        <w:t>часов,</w:t>
      </w:r>
      <w:r w:rsidRPr="00A94BC6">
        <w:rPr>
          <w:spacing w:val="1"/>
          <w:sz w:val="24"/>
          <w:szCs w:val="24"/>
        </w:rPr>
        <w:t xml:space="preserve"> </w:t>
      </w:r>
      <w:r w:rsidRPr="00A94BC6">
        <w:rPr>
          <w:sz w:val="24"/>
          <w:szCs w:val="24"/>
        </w:rPr>
        <w:t>отводимых</w:t>
      </w:r>
      <w:r w:rsidRPr="00A94BC6">
        <w:rPr>
          <w:spacing w:val="1"/>
          <w:sz w:val="24"/>
          <w:szCs w:val="24"/>
        </w:rPr>
        <w:t xml:space="preserve"> </w:t>
      </w:r>
      <w:r w:rsidRPr="00A94BC6">
        <w:rPr>
          <w:sz w:val="24"/>
          <w:szCs w:val="24"/>
        </w:rPr>
        <w:t>на</w:t>
      </w:r>
      <w:r w:rsidRPr="00A94BC6">
        <w:rPr>
          <w:spacing w:val="1"/>
          <w:sz w:val="24"/>
          <w:szCs w:val="24"/>
        </w:rPr>
        <w:t xml:space="preserve"> </w:t>
      </w:r>
      <w:r w:rsidRPr="00A94BC6">
        <w:rPr>
          <w:sz w:val="24"/>
          <w:szCs w:val="24"/>
        </w:rPr>
        <w:t>освоение</w:t>
      </w:r>
      <w:r w:rsidRPr="00A94BC6">
        <w:rPr>
          <w:spacing w:val="1"/>
          <w:sz w:val="24"/>
          <w:szCs w:val="24"/>
        </w:rPr>
        <w:t xml:space="preserve"> </w:t>
      </w:r>
      <w:r w:rsidRPr="00A94BC6">
        <w:rPr>
          <w:sz w:val="24"/>
          <w:szCs w:val="24"/>
        </w:rPr>
        <w:t>каждой</w:t>
      </w:r>
      <w:r w:rsidRPr="00A94BC6">
        <w:rPr>
          <w:spacing w:val="1"/>
          <w:sz w:val="24"/>
          <w:szCs w:val="24"/>
        </w:rPr>
        <w:t xml:space="preserve"> </w:t>
      </w:r>
      <w:r w:rsidRPr="00A94BC6">
        <w:rPr>
          <w:sz w:val="24"/>
          <w:szCs w:val="24"/>
        </w:rPr>
        <w:t>темы</w:t>
      </w:r>
      <w:r w:rsidRPr="00A94BC6">
        <w:rPr>
          <w:spacing w:val="61"/>
          <w:sz w:val="24"/>
          <w:szCs w:val="24"/>
        </w:rPr>
        <w:t xml:space="preserve"> </w:t>
      </w:r>
      <w:r w:rsidRPr="00A94BC6">
        <w:rPr>
          <w:sz w:val="24"/>
          <w:szCs w:val="24"/>
        </w:rPr>
        <w:t>учебного</w:t>
      </w:r>
      <w:r w:rsidRPr="00A94BC6">
        <w:rPr>
          <w:spacing w:val="61"/>
          <w:sz w:val="24"/>
          <w:szCs w:val="24"/>
        </w:rPr>
        <w:t xml:space="preserve"> </w:t>
      </w:r>
      <w:r w:rsidRPr="00A94BC6">
        <w:rPr>
          <w:sz w:val="24"/>
          <w:szCs w:val="24"/>
        </w:rPr>
        <w:t>модуля,</w:t>
      </w:r>
      <w:r w:rsidRPr="00A94BC6">
        <w:rPr>
          <w:spacing w:val="1"/>
          <w:sz w:val="24"/>
          <w:szCs w:val="24"/>
        </w:rPr>
        <w:t xml:space="preserve"> </w:t>
      </w:r>
      <w:r w:rsidRPr="00A94BC6">
        <w:rPr>
          <w:sz w:val="24"/>
          <w:szCs w:val="24"/>
        </w:rPr>
        <w:t>характеристику основных видов</w:t>
      </w:r>
      <w:r w:rsidRPr="00A94BC6">
        <w:rPr>
          <w:spacing w:val="1"/>
          <w:sz w:val="24"/>
          <w:szCs w:val="24"/>
        </w:rPr>
        <w:t xml:space="preserve"> </w:t>
      </w:r>
      <w:r w:rsidRPr="00A94BC6">
        <w:rPr>
          <w:sz w:val="24"/>
          <w:szCs w:val="24"/>
        </w:rPr>
        <w:t>деятельности</w:t>
      </w:r>
      <w:r w:rsidRPr="00A94BC6">
        <w:rPr>
          <w:spacing w:val="1"/>
          <w:sz w:val="24"/>
          <w:szCs w:val="24"/>
        </w:rPr>
        <w:t xml:space="preserve"> </w:t>
      </w:r>
      <w:r w:rsidRPr="00A94BC6">
        <w:rPr>
          <w:sz w:val="24"/>
          <w:szCs w:val="24"/>
        </w:rPr>
        <w:t>учащихся,</w:t>
      </w:r>
      <w:r w:rsidRPr="00A94BC6">
        <w:rPr>
          <w:spacing w:val="1"/>
          <w:sz w:val="24"/>
          <w:szCs w:val="24"/>
        </w:rPr>
        <w:t xml:space="preserve"> </w:t>
      </w:r>
      <w:r w:rsidRPr="00A94BC6">
        <w:rPr>
          <w:sz w:val="24"/>
          <w:szCs w:val="24"/>
        </w:rPr>
        <w:t>в том</w:t>
      </w:r>
      <w:r w:rsidRPr="00A94BC6">
        <w:rPr>
          <w:spacing w:val="1"/>
          <w:sz w:val="24"/>
          <w:szCs w:val="24"/>
        </w:rPr>
        <w:t xml:space="preserve"> </w:t>
      </w:r>
      <w:r w:rsidRPr="00A94BC6">
        <w:rPr>
          <w:sz w:val="24"/>
          <w:szCs w:val="24"/>
        </w:rPr>
        <w:t>числе с учётом рабочей</w:t>
      </w:r>
      <w:r w:rsidRPr="00A94BC6">
        <w:rPr>
          <w:spacing w:val="1"/>
          <w:sz w:val="24"/>
          <w:szCs w:val="24"/>
        </w:rPr>
        <w:t xml:space="preserve"> </w:t>
      </w:r>
      <w:r w:rsidRPr="00A94BC6">
        <w:rPr>
          <w:sz w:val="24"/>
          <w:szCs w:val="24"/>
        </w:rPr>
        <w:t>программы воспитания, возможность использования по этой теме электронных (цифровых)</w:t>
      </w:r>
      <w:r w:rsidRPr="00A94BC6">
        <w:rPr>
          <w:spacing w:val="1"/>
          <w:sz w:val="24"/>
          <w:szCs w:val="24"/>
        </w:rPr>
        <w:t xml:space="preserve"> </w:t>
      </w:r>
      <w:r w:rsidRPr="00A94BC6">
        <w:rPr>
          <w:sz w:val="24"/>
          <w:szCs w:val="24"/>
        </w:rPr>
        <w:t>образовательных ресурсов, являющихся учебн</w:t>
      </w:r>
      <w:proofErr w:type="gramStart"/>
      <w:r w:rsidRPr="00A94BC6">
        <w:rPr>
          <w:sz w:val="24"/>
          <w:szCs w:val="24"/>
        </w:rPr>
        <w:t>о-</w:t>
      </w:r>
      <w:proofErr w:type="gramEnd"/>
      <w:r w:rsidRPr="00A94BC6">
        <w:rPr>
          <w:sz w:val="24"/>
          <w:szCs w:val="24"/>
        </w:rPr>
        <w:t xml:space="preserve"> методическими материалами в электронном</w:t>
      </w:r>
      <w:r w:rsidRPr="00A94BC6">
        <w:rPr>
          <w:spacing w:val="1"/>
          <w:sz w:val="24"/>
          <w:szCs w:val="24"/>
        </w:rPr>
        <w:t xml:space="preserve"> </w:t>
      </w:r>
      <w:r w:rsidRPr="00A94BC6">
        <w:rPr>
          <w:sz w:val="24"/>
          <w:szCs w:val="24"/>
        </w:rPr>
        <w:t xml:space="preserve">(цифровом) виде и реализующими дидактические возможности ИКТ, </w:t>
      </w:r>
      <w:r w:rsidRPr="00A94BC6">
        <w:rPr>
          <w:sz w:val="24"/>
          <w:szCs w:val="24"/>
        </w:rPr>
        <w:lastRenderedPageBreak/>
        <w:t>содержание которых</w:t>
      </w:r>
      <w:r w:rsidRPr="00A94BC6">
        <w:rPr>
          <w:spacing w:val="1"/>
          <w:sz w:val="24"/>
          <w:szCs w:val="24"/>
        </w:rPr>
        <w:t xml:space="preserve"> </w:t>
      </w:r>
      <w:r w:rsidRPr="00A94BC6">
        <w:rPr>
          <w:sz w:val="24"/>
          <w:szCs w:val="24"/>
        </w:rPr>
        <w:t>соответствует</w:t>
      </w:r>
      <w:r w:rsidRPr="00A94BC6">
        <w:rPr>
          <w:spacing w:val="-1"/>
          <w:sz w:val="24"/>
          <w:szCs w:val="24"/>
        </w:rPr>
        <w:t xml:space="preserve"> </w:t>
      </w:r>
      <w:r w:rsidRPr="00A94BC6">
        <w:rPr>
          <w:sz w:val="24"/>
          <w:szCs w:val="24"/>
        </w:rPr>
        <w:t>законодательству</w:t>
      </w:r>
      <w:r w:rsidRPr="00A94BC6">
        <w:rPr>
          <w:spacing w:val="-7"/>
          <w:sz w:val="24"/>
          <w:szCs w:val="24"/>
        </w:rPr>
        <w:t xml:space="preserve"> </w:t>
      </w:r>
      <w:r w:rsidRPr="00A94BC6">
        <w:rPr>
          <w:sz w:val="24"/>
          <w:szCs w:val="24"/>
        </w:rPr>
        <w:t>об образовании.</w:t>
      </w:r>
    </w:p>
    <w:p w:rsidR="00A94BC6" w:rsidRPr="00A94BC6" w:rsidRDefault="00A94BC6" w:rsidP="002A2122">
      <w:pPr>
        <w:ind w:firstLine="709"/>
        <w:jc w:val="both"/>
        <w:outlineLvl w:val="1"/>
        <w:rPr>
          <w:b/>
          <w:bCs/>
          <w:i/>
          <w:iCs/>
          <w:sz w:val="24"/>
          <w:szCs w:val="24"/>
        </w:rPr>
      </w:pPr>
      <w:r w:rsidRPr="00A94BC6">
        <w:rPr>
          <w:b/>
          <w:bCs/>
          <w:i/>
          <w:iCs/>
          <w:spacing w:val="-3"/>
          <w:sz w:val="24"/>
          <w:szCs w:val="24"/>
        </w:rPr>
        <w:t>Место</w:t>
      </w:r>
      <w:r w:rsidRPr="00A94BC6">
        <w:rPr>
          <w:b/>
          <w:bCs/>
          <w:i/>
          <w:iCs/>
          <w:spacing w:val="-10"/>
          <w:sz w:val="24"/>
          <w:szCs w:val="24"/>
        </w:rPr>
        <w:t xml:space="preserve"> </w:t>
      </w:r>
      <w:r w:rsidRPr="00A94BC6">
        <w:rPr>
          <w:b/>
          <w:bCs/>
          <w:i/>
          <w:iCs/>
          <w:spacing w:val="-3"/>
          <w:sz w:val="24"/>
          <w:szCs w:val="24"/>
        </w:rPr>
        <w:t>ОРКСЭ</w:t>
      </w:r>
      <w:r w:rsidRPr="00A94BC6">
        <w:rPr>
          <w:b/>
          <w:bCs/>
          <w:i/>
          <w:iCs/>
          <w:spacing w:val="-11"/>
          <w:sz w:val="24"/>
          <w:szCs w:val="24"/>
        </w:rPr>
        <w:t xml:space="preserve"> </w:t>
      </w:r>
      <w:r w:rsidRPr="00A94BC6">
        <w:rPr>
          <w:b/>
          <w:bCs/>
          <w:i/>
          <w:iCs/>
          <w:spacing w:val="-3"/>
          <w:sz w:val="24"/>
          <w:szCs w:val="24"/>
        </w:rPr>
        <w:t>в</w:t>
      </w:r>
      <w:r w:rsidRPr="00A94BC6">
        <w:rPr>
          <w:b/>
          <w:bCs/>
          <w:i/>
          <w:iCs/>
          <w:spacing w:val="-8"/>
          <w:sz w:val="24"/>
          <w:szCs w:val="24"/>
        </w:rPr>
        <w:t xml:space="preserve"> </w:t>
      </w:r>
      <w:r w:rsidRPr="00A94BC6">
        <w:rPr>
          <w:b/>
          <w:bCs/>
          <w:i/>
          <w:iCs/>
          <w:spacing w:val="-3"/>
          <w:sz w:val="24"/>
          <w:szCs w:val="24"/>
        </w:rPr>
        <w:t>учебном</w:t>
      </w:r>
      <w:r w:rsidRPr="00A94BC6">
        <w:rPr>
          <w:b/>
          <w:bCs/>
          <w:i/>
          <w:iCs/>
          <w:spacing w:val="-10"/>
          <w:sz w:val="24"/>
          <w:szCs w:val="24"/>
        </w:rPr>
        <w:t xml:space="preserve"> </w:t>
      </w:r>
      <w:r w:rsidRPr="00A94BC6">
        <w:rPr>
          <w:b/>
          <w:bCs/>
          <w:i/>
          <w:iCs/>
          <w:spacing w:val="-2"/>
          <w:sz w:val="24"/>
          <w:szCs w:val="24"/>
        </w:rPr>
        <w:t>плане:</w:t>
      </w:r>
    </w:p>
    <w:p w:rsidR="00A94BC6" w:rsidRPr="00A94BC6" w:rsidRDefault="00A94BC6" w:rsidP="002A2122">
      <w:pPr>
        <w:ind w:firstLine="709"/>
        <w:jc w:val="both"/>
        <w:rPr>
          <w:sz w:val="24"/>
          <w:szCs w:val="24"/>
        </w:rPr>
      </w:pPr>
      <w:r w:rsidRPr="00A94BC6">
        <w:rPr>
          <w:spacing w:val="-2"/>
          <w:sz w:val="24"/>
          <w:szCs w:val="24"/>
        </w:rPr>
        <w:t>ОРКСЭ</w:t>
      </w:r>
      <w:r w:rsidRPr="00A94BC6">
        <w:rPr>
          <w:spacing w:val="-11"/>
          <w:sz w:val="24"/>
          <w:szCs w:val="24"/>
        </w:rPr>
        <w:t xml:space="preserve"> </w:t>
      </w:r>
      <w:r w:rsidRPr="00A94BC6">
        <w:rPr>
          <w:spacing w:val="-2"/>
          <w:sz w:val="24"/>
          <w:szCs w:val="24"/>
        </w:rPr>
        <w:t>изучается</w:t>
      </w:r>
      <w:r w:rsidRPr="00A94BC6">
        <w:rPr>
          <w:spacing w:val="-10"/>
          <w:sz w:val="24"/>
          <w:szCs w:val="24"/>
        </w:rPr>
        <w:t xml:space="preserve"> </w:t>
      </w:r>
      <w:r w:rsidRPr="00A94BC6">
        <w:rPr>
          <w:spacing w:val="-1"/>
          <w:sz w:val="24"/>
          <w:szCs w:val="24"/>
        </w:rPr>
        <w:t>в</w:t>
      </w:r>
      <w:r w:rsidRPr="00A94BC6">
        <w:rPr>
          <w:spacing w:val="-14"/>
          <w:sz w:val="24"/>
          <w:szCs w:val="24"/>
        </w:rPr>
        <w:t xml:space="preserve"> </w:t>
      </w:r>
      <w:r w:rsidRPr="00A94BC6">
        <w:rPr>
          <w:spacing w:val="-1"/>
          <w:sz w:val="24"/>
          <w:szCs w:val="24"/>
        </w:rPr>
        <w:t>4</w:t>
      </w:r>
      <w:r w:rsidRPr="00A94BC6">
        <w:rPr>
          <w:spacing w:val="-11"/>
          <w:sz w:val="24"/>
          <w:szCs w:val="24"/>
        </w:rPr>
        <w:t xml:space="preserve"> </w:t>
      </w:r>
      <w:r w:rsidRPr="00A94BC6">
        <w:rPr>
          <w:spacing w:val="-1"/>
          <w:sz w:val="24"/>
          <w:szCs w:val="24"/>
        </w:rPr>
        <w:t>классе,</w:t>
      </w:r>
      <w:r w:rsidRPr="00A94BC6">
        <w:rPr>
          <w:spacing w:val="-13"/>
          <w:sz w:val="24"/>
          <w:szCs w:val="24"/>
        </w:rPr>
        <w:t xml:space="preserve"> </w:t>
      </w:r>
      <w:r w:rsidRPr="00A94BC6">
        <w:rPr>
          <w:spacing w:val="-1"/>
          <w:sz w:val="24"/>
          <w:szCs w:val="24"/>
        </w:rPr>
        <w:t>один</w:t>
      </w:r>
      <w:r w:rsidRPr="00A94BC6">
        <w:rPr>
          <w:spacing w:val="-10"/>
          <w:sz w:val="24"/>
          <w:szCs w:val="24"/>
        </w:rPr>
        <w:t xml:space="preserve"> </w:t>
      </w:r>
      <w:r w:rsidRPr="00A94BC6">
        <w:rPr>
          <w:spacing w:val="-1"/>
          <w:sz w:val="24"/>
          <w:szCs w:val="24"/>
        </w:rPr>
        <w:t>час</w:t>
      </w:r>
      <w:r w:rsidRPr="00A94BC6">
        <w:rPr>
          <w:spacing w:val="-9"/>
          <w:sz w:val="24"/>
          <w:szCs w:val="24"/>
        </w:rPr>
        <w:t xml:space="preserve"> </w:t>
      </w:r>
      <w:r w:rsidRPr="00A94BC6">
        <w:rPr>
          <w:spacing w:val="-1"/>
          <w:sz w:val="24"/>
          <w:szCs w:val="24"/>
        </w:rPr>
        <w:t>в</w:t>
      </w:r>
      <w:r w:rsidRPr="00A94BC6">
        <w:rPr>
          <w:spacing w:val="-12"/>
          <w:sz w:val="24"/>
          <w:szCs w:val="24"/>
        </w:rPr>
        <w:t xml:space="preserve"> </w:t>
      </w:r>
      <w:r w:rsidRPr="00A94BC6">
        <w:rPr>
          <w:spacing w:val="-1"/>
          <w:sz w:val="24"/>
          <w:szCs w:val="24"/>
        </w:rPr>
        <w:t>неделю(34</w:t>
      </w:r>
      <w:r w:rsidRPr="00A94BC6">
        <w:rPr>
          <w:spacing w:val="-7"/>
          <w:sz w:val="24"/>
          <w:szCs w:val="24"/>
        </w:rPr>
        <w:t xml:space="preserve"> </w:t>
      </w:r>
      <w:r w:rsidRPr="00A94BC6">
        <w:rPr>
          <w:spacing w:val="-1"/>
          <w:sz w:val="24"/>
          <w:szCs w:val="24"/>
        </w:rPr>
        <w:t>ч).</w:t>
      </w:r>
    </w:p>
    <w:p w:rsidR="00A07886" w:rsidRDefault="00A07886" w:rsidP="002A2122">
      <w:pPr>
        <w:ind w:firstLine="709"/>
        <w:jc w:val="both"/>
        <w:outlineLvl w:val="0"/>
        <w:rPr>
          <w:b/>
          <w:bCs/>
          <w:sz w:val="24"/>
          <w:szCs w:val="24"/>
        </w:rPr>
      </w:pPr>
    </w:p>
    <w:p w:rsidR="00A94BC6" w:rsidRPr="00A94BC6" w:rsidRDefault="00A94BC6" w:rsidP="002A2122">
      <w:pPr>
        <w:jc w:val="center"/>
        <w:outlineLvl w:val="0"/>
        <w:rPr>
          <w:b/>
          <w:bCs/>
          <w:sz w:val="24"/>
          <w:szCs w:val="24"/>
        </w:rPr>
      </w:pPr>
      <w:r w:rsidRPr="00A94BC6">
        <w:rPr>
          <w:b/>
          <w:bCs/>
          <w:sz w:val="24"/>
          <w:szCs w:val="24"/>
        </w:rPr>
        <w:t xml:space="preserve">СОДЕРЖАНИЕ ПРЕДМЕТНОЙ ОБЛАСТИ </w:t>
      </w:r>
      <w:r w:rsidRPr="00A94BC6">
        <w:rPr>
          <w:bCs/>
          <w:sz w:val="24"/>
          <w:szCs w:val="24"/>
        </w:rPr>
        <w:t>(</w:t>
      </w:r>
      <w:r w:rsidRPr="00A94BC6">
        <w:rPr>
          <w:b/>
          <w:bCs/>
          <w:sz w:val="24"/>
          <w:szCs w:val="24"/>
        </w:rPr>
        <w:t>УЧЕБНОГО ПРЕДМЕТА) «ОСНОВЫ</w:t>
      </w:r>
      <w:r w:rsidRPr="00A94BC6">
        <w:rPr>
          <w:b/>
          <w:bCs/>
          <w:spacing w:val="-58"/>
          <w:sz w:val="24"/>
          <w:szCs w:val="24"/>
        </w:rPr>
        <w:t xml:space="preserve"> </w:t>
      </w:r>
      <w:r w:rsidRPr="00A94BC6">
        <w:rPr>
          <w:b/>
          <w:bCs/>
          <w:sz w:val="24"/>
          <w:szCs w:val="24"/>
        </w:rPr>
        <w:t>РЕЛИГИОЗНЫХ</w:t>
      </w:r>
      <w:r w:rsidRPr="00A94BC6">
        <w:rPr>
          <w:b/>
          <w:bCs/>
          <w:spacing w:val="-2"/>
          <w:sz w:val="24"/>
          <w:szCs w:val="24"/>
        </w:rPr>
        <w:t xml:space="preserve"> </w:t>
      </w:r>
      <w:r w:rsidRPr="00A94BC6">
        <w:rPr>
          <w:b/>
          <w:bCs/>
          <w:sz w:val="24"/>
          <w:szCs w:val="24"/>
        </w:rPr>
        <w:t>КУЛЬТУР</w:t>
      </w:r>
      <w:r w:rsidRPr="00A94BC6">
        <w:rPr>
          <w:b/>
          <w:bCs/>
          <w:spacing w:val="-4"/>
          <w:sz w:val="24"/>
          <w:szCs w:val="24"/>
        </w:rPr>
        <w:t xml:space="preserve"> </w:t>
      </w:r>
      <w:r w:rsidRPr="00A94BC6">
        <w:rPr>
          <w:b/>
          <w:bCs/>
          <w:sz w:val="24"/>
          <w:szCs w:val="24"/>
        </w:rPr>
        <w:t>И СВЕТСКОЙ ЭТИКИ»</w:t>
      </w:r>
    </w:p>
    <w:p w:rsidR="00A94BC6" w:rsidRPr="00A94BC6" w:rsidRDefault="00A94BC6" w:rsidP="002A2122">
      <w:pPr>
        <w:ind w:firstLine="709"/>
        <w:jc w:val="both"/>
        <w:rPr>
          <w:b/>
          <w:sz w:val="23"/>
          <w:szCs w:val="24"/>
        </w:rPr>
      </w:pPr>
    </w:p>
    <w:p w:rsidR="00A94BC6" w:rsidRPr="00A94BC6" w:rsidRDefault="00A94BC6" w:rsidP="002A2122">
      <w:pPr>
        <w:ind w:firstLine="709"/>
        <w:jc w:val="both"/>
        <w:rPr>
          <w:b/>
          <w:sz w:val="24"/>
        </w:rPr>
      </w:pPr>
      <w:r w:rsidRPr="00A94BC6">
        <w:rPr>
          <w:b/>
          <w:sz w:val="24"/>
        </w:rPr>
        <w:t>Модуль</w:t>
      </w:r>
      <w:r w:rsidRPr="00A94BC6">
        <w:rPr>
          <w:b/>
          <w:spacing w:val="-7"/>
          <w:sz w:val="24"/>
        </w:rPr>
        <w:t xml:space="preserve"> </w:t>
      </w:r>
      <w:r w:rsidRPr="00A94BC6">
        <w:rPr>
          <w:b/>
          <w:sz w:val="24"/>
        </w:rPr>
        <w:t>«Основы</w:t>
      </w:r>
      <w:r w:rsidRPr="00A94BC6">
        <w:rPr>
          <w:b/>
          <w:spacing w:val="-4"/>
          <w:sz w:val="24"/>
        </w:rPr>
        <w:t xml:space="preserve"> </w:t>
      </w:r>
      <w:r w:rsidRPr="00A94BC6">
        <w:rPr>
          <w:b/>
          <w:sz w:val="24"/>
        </w:rPr>
        <w:t>православной</w:t>
      </w:r>
      <w:r w:rsidRPr="00A94BC6">
        <w:rPr>
          <w:b/>
          <w:spacing w:val="-2"/>
          <w:sz w:val="24"/>
        </w:rPr>
        <w:t xml:space="preserve"> </w:t>
      </w:r>
      <w:r w:rsidRPr="00A94BC6">
        <w:rPr>
          <w:b/>
          <w:sz w:val="24"/>
        </w:rPr>
        <w:t>культуры»</w:t>
      </w:r>
    </w:p>
    <w:p w:rsidR="00A94BC6" w:rsidRPr="00A94BC6" w:rsidRDefault="00A94BC6" w:rsidP="002A2122">
      <w:pPr>
        <w:ind w:firstLine="709"/>
        <w:jc w:val="both"/>
        <w:rPr>
          <w:sz w:val="24"/>
          <w:szCs w:val="24"/>
        </w:rPr>
      </w:pPr>
      <w:r w:rsidRPr="00A94BC6">
        <w:rPr>
          <w:sz w:val="24"/>
          <w:szCs w:val="24"/>
        </w:rPr>
        <w:t>Россия — наша Родина. Введение в православную традицию. Культура и религия. Во</w:t>
      </w:r>
      <w:r w:rsidRPr="00A94BC6">
        <w:rPr>
          <w:spacing w:val="1"/>
          <w:sz w:val="24"/>
          <w:szCs w:val="24"/>
        </w:rPr>
        <w:t xml:space="preserve"> </w:t>
      </w:r>
      <w:r w:rsidRPr="00A94BC6">
        <w:rPr>
          <w:spacing w:val="-1"/>
          <w:sz w:val="24"/>
          <w:szCs w:val="24"/>
        </w:rPr>
        <w:t xml:space="preserve">что верят православные </w:t>
      </w:r>
      <w:r w:rsidRPr="00A94BC6">
        <w:rPr>
          <w:sz w:val="24"/>
          <w:szCs w:val="24"/>
        </w:rPr>
        <w:t>христиане. Добро и зло в православной традиции. Золотое правило</w:t>
      </w:r>
      <w:r w:rsidRPr="00A94BC6">
        <w:rPr>
          <w:spacing w:val="1"/>
          <w:sz w:val="24"/>
          <w:szCs w:val="24"/>
        </w:rPr>
        <w:t xml:space="preserve"> </w:t>
      </w:r>
      <w:r w:rsidRPr="00A94BC6">
        <w:rPr>
          <w:sz w:val="24"/>
          <w:szCs w:val="24"/>
        </w:rPr>
        <w:t>нравственности.</w:t>
      </w:r>
      <w:r w:rsidRPr="00A94BC6">
        <w:rPr>
          <w:spacing w:val="1"/>
          <w:sz w:val="24"/>
          <w:szCs w:val="24"/>
        </w:rPr>
        <w:t xml:space="preserve"> </w:t>
      </w:r>
      <w:r w:rsidRPr="00A94BC6">
        <w:rPr>
          <w:sz w:val="24"/>
          <w:szCs w:val="24"/>
        </w:rPr>
        <w:t>Любовь</w:t>
      </w:r>
      <w:r w:rsidRPr="00A94BC6">
        <w:rPr>
          <w:spacing w:val="1"/>
          <w:sz w:val="24"/>
          <w:szCs w:val="24"/>
        </w:rPr>
        <w:t xml:space="preserve"> </w:t>
      </w:r>
      <w:r w:rsidRPr="00A94BC6">
        <w:rPr>
          <w:sz w:val="24"/>
          <w:szCs w:val="24"/>
        </w:rPr>
        <w:t>к</w:t>
      </w:r>
      <w:r w:rsidRPr="00A94BC6">
        <w:rPr>
          <w:spacing w:val="1"/>
          <w:sz w:val="24"/>
          <w:szCs w:val="24"/>
        </w:rPr>
        <w:t xml:space="preserve"> </w:t>
      </w:r>
      <w:proofErr w:type="gramStart"/>
      <w:r w:rsidRPr="00A94BC6">
        <w:rPr>
          <w:sz w:val="24"/>
          <w:szCs w:val="24"/>
        </w:rPr>
        <w:t>ближнему</w:t>
      </w:r>
      <w:proofErr w:type="gramEnd"/>
      <w:r w:rsidRPr="00A94BC6">
        <w:rPr>
          <w:sz w:val="24"/>
          <w:szCs w:val="24"/>
        </w:rPr>
        <w:t>.</w:t>
      </w:r>
      <w:r w:rsidRPr="00A94BC6">
        <w:rPr>
          <w:spacing w:val="1"/>
          <w:sz w:val="24"/>
          <w:szCs w:val="24"/>
        </w:rPr>
        <w:t xml:space="preserve"> </w:t>
      </w:r>
      <w:r w:rsidRPr="00A94BC6">
        <w:rPr>
          <w:sz w:val="24"/>
          <w:szCs w:val="24"/>
        </w:rPr>
        <w:t>Отношение</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труду.</w:t>
      </w:r>
      <w:r w:rsidRPr="00A94BC6">
        <w:rPr>
          <w:spacing w:val="1"/>
          <w:sz w:val="24"/>
          <w:szCs w:val="24"/>
        </w:rPr>
        <w:t xml:space="preserve"> </w:t>
      </w:r>
      <w:r w:rsidRPr="00A94BC6">
        <w:rPr>
          <w:sz w:val="24"/>
          <w:szCs w:val="24"/>
        </w:rPr>
        <w:t>Долг</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ответственность.</w:t>
      </w:r>
      <w:r w:rsidRPr="00A94BC6">
        <w:rPr>
          <w:spacing w:val="1"/>
          <w:sz w:val="24"/>
          <w:szCs w:val="24"/>
        </w:rPr>
        <w:t xml:space="preserve"> </w:t>
      </w:r>
      <w:r w:rsidRPr="00A94BC6">
        <w:rPr>
          <w:sz w:val="24"/>
          <w:szCs w:val="24"/>
        </w:rPr>
        <w:t>Милосердие и сострадание. Православие в России. Православный храм и другие святыни.</w:t>
      </w:r>
      <w:r w:rsidRPr="00A94BC6">
        <w:rPr>
          <w:spacing w:val="1"/>
          <w:sz w:val="24"/>
          <w:szCs w:val="24"/>
        </w:rPr>
        <w:t xml:space="preserve"> </w:t>
      </w:r>
      <w:r w:rsidRPr="00A94BC6">
        <w:rPr>
          <w:sz w:val="24"/>
          <w:szCs w:val="24"/>
        </w:rPr>
        <w:t>Символический</w:t>
      </w:r>
      <w:r w:rsidRPr="00A94BC6">
        <w:rPr>
          <w:spacing w:val="1"/>
          <w:sz w:val="24"/>
          <w:szCs w:val="24"/>
        </w:rPr>
        <w:t xml:space="preserve"> </w:t>
      </w:r>
      <w:r w:rsidRPr="00A94BC6">
        <w:rPr>
          <w:sz w:val="24"/>
          <w:szCs w:val="24"/>
        </w:rPr>
        <w:t>язык</w:t>
      </w:r>
      <w:r w:rsidRPr="00A94BC6">
        <w:rPr>
          <w:spacing w:val="1"/>
          <w:sz w:val="24"/>
          <w:szCs w:val="24"/>
        </w:rPr>
        <w:t xml:space="preserve"> </w:t>
      </w:r>
      <w:r w:rsidRPr="00A94BC6">
        <w:rPr>
          <w:sz w:val="24"/>
          <w:szCs w:val="24"/>
        </w:rPr>
        <w:t>православной</w:t>
      </w:r>
      <w:r w:rsidRPr="00A94BC6">
        <w:rPr>
          <w:spacing w:val="1"/>
          <w:sz w:val="24"/>
          <w:szCs w:val="24"/>
        </w:rPr>
        <w:t xml:space="preserve"> </w:t>
      </w:r>
      <w:r w:rsidRPr="00A94BC6">
        <w:rPr>
          <w:sz w:val="24"/>
          <w:szCs w:val="24"/>
        </w:rPr>
        <w:t>культуры:</w:t>
      </w:r>
      <w:r w:rsidRPr="00A94BC6">
        <w:rPr>
          <w:spacing w:val="1"/>
          <w:sz w:val="24"/>
          <w:szCs w:val="24"/>
        </w:rPr>
        <w:t xml:space="preserve"> </w:t>
      </w:r>
      <w:r w:rsidRPr="00A94BC6">
        <w:rPr>
          <w:sz w:val="24"/>
          <w:szCs w:val="24"/>
        </w:rPr>
        <w:t>христианское</w:t>
      </w:r>
      <w:r w:rsidRPr="00A94BC6">
        <w:rPr>
          <w:spacing w:val="1"/>
          <w:sz w:val="24"/>
          <w:szCs w:val="24"/>
        </w:rPr>
        <w:t xml:space="preserve"> </w:t>
      </w:r>
      <w:r w:rsidRPr="00A94BC6">
        <w:rPr>
          <w:sz w:val="24"/>
          <w:szCs w:val="24"/>
        </w:rPr>
        <w:t>искусство</w:t>
      </w:r>
      <w:r w:rsidRPr="00A94BC6">
        <w:rPr>
          <w:spacing w:val="1"/>
          <w:sz w:val="24"/>
          <w:szCs w:val="24"/>
        </w:rPr>
        <w:t xml:space="preserve"> </w:t>
      </w:r>
      <w:r w:rsidRPr="00A94BC6">
        <w:rPr>
          <w:sz w:val="24"/>
          <w:szCs w:val="24"/>
        </w:rPr>
        <w:t>(иконы,</w:t>
      </w:r>
      <w:r w:rsidRPr="00A94BC6">
        <w:rPr>
          <w:spacing w:val="1"/>
          <w:sz w:val="24"/>
          <w:szCs w:val="24"/>
        </w:rPr>
        <w:t xml:space="preserve"> </w:t>
      </w:r>
      <w:r w:rsidRPr="00A94BC6">
        <w:rPr>
          <w:sz w:val="24"/>
          <w:szCs w:val="24"/>
        </w:rPr>
        <w:t>фрески,</w:t>
      </w:r>
      <w:r w:rsidRPr="00A94BC6">
        <w:rPr>
          <w:spacing w:val="1"/>
          <w:sz w:val="24"/>
          <w:szCs w:val="24"/>
        </w:rPr>
        <w:t xml:space="preserve"> </w:t>
      </w:r>
      <w:r w:rsidRPr="00A94BC6">
        <w:rPr>
          <w:sz w:val="24"/>
          <w:szCs w:val="24"/>
        </w:rPr>
        <w:t>церковное</w:t>
      </w:r>
      <w:r w:rsidRPr="00A94BC6">
        <w:rPr>
          <w:spacing w:val="1"/>
          <w:sz w:val="24"/>
          <w:szCs w:val="24"/>
        </w:rPr>
        <w:t xml:space="preserve"> </w:t>
      </w:r>
      <w:r w:rsidRPr="00A94BC6">
        <w:rPr>
          <w:sz w:val="24"/>
          <w:szCs w:val="24"/>
        </w:rPr>
        <w:t>пение,</w:t>
      </w:r>
      <w:r w:rsidRPr="00A94BC6">
        <w:rPr>
          <w:spacing w:val="1"/>
          <w:sz w:val="24"/>
          <w:szCs w:val="24"/>
        </w:rPr>
        <w:t xml:space="preserve"> </w:t>
      </w:r>
      <w:r w:rsidRPr="00A94BC6">
        <w:rPr>
          <w:sz w:val="24"/>
          <w:szCs w:val="24"/>
        </w:rPr>
        <w:t>прикладное</w:t>
      </w:r>
      <w:r w:rsidRPr="00A94BC6">
        <w:rPr>
          <w:spacing w:val="1"/>
          <w:sz w:val="24"/>
          <w:szCs w:val="24"/>
        </w:rPr>
        <w:t xml:space="preserve"> </w:t>
      </w:r>
      <w:r w:rsidRPr="00A94BC6">
        <w:rPr>
          <w:sz w:val="24"/>
          <w:szCs w:val="24"/>
        </w:rPr>
        <w:t>искусство),</w:t>
      </w:r>
      <w:r w:rsidRPr="00A94BC6">
        <w:rPr>
          <w:spacing w:val="1"/>
          <w:sz w:val="24"/>
          <w:szCs w:val="24"/>
        </w:rPr>
        <w:t xml:space="preserve"> </w:t>
      </w:r>
      <w:r w:rsidRPr="00A94BC6">
        <w:rPr>
          <w:sz w:val="24"/>
          <w:szCs w:val="24"/>
        </w:rPr>
        <w:t>православный</w:t>
      </w:r>
      <w:r w:rsidRPr="00A94BC6">
        <w:rPr>
          <w:spacing w:val="1"/>
          <w:sz w:val="24"/>
          <w:szCs w:val="24"/>
        </w:rPr>
        <w:t xml:space="preserve"> </w:t>
      </w:r>
      <w:r w:rsidRPr="00A94BC6">
        <w:rPr>
          <w:sz w:val="24"/>
          <w:szCs w:val="24"/>
        </w:rPr>
        <w:t>календарь.</w:t>
      </w:r>
      <w:r w:rsidRPr="00A94BC6">
        <w:rPr>
          <w:spacing w:val="61"/>
          <w:sz w:val="24"/>
          <w:szCs w:val="24"/>
        </w:rPr>
        <w:t xml:space="preserve"> </w:t>
      </w:r>
      <w:r w:rsidRPr="00A94BC6">
        <w:rPr>
          <w:sz w:val="24"/>
          <w:szCs w:val="24"/>
        </w:rPr>
        <w:t>Праздники.</w:t>
      </w:r>
      <w:r w:rsidRPr="00A94BC6">
        <w:rPr>
          <w:spacing w:val="-57"/>
          <w:sz w:val="24"/>
          <w:szCs w:val="24"/>
        </w:rPr>
        <w:t xml:space="preserve"> </w:t>
      </w:r>
      <w:r w:rsidRPr="00A94BC6">
        <w:rPr>
          <w:sz w:val="24"/>
          <w:szCs w:val="24"/>
        </w:rPr>
        <w:t>Христианская</w:t>
      </w:r>
      <w:r w:rsidRPr="00A94BC6">
        <w:rPr>
          <w:spacing w:val="-3"/>
          <w:sz w:val="24"/>
          <w:szCs w:val="24"/>
        </w:rPr>
        <w:t xml:space="preserve"> </w:t>
      </w:r>
      <w:r w:rsidRPr="00A94BC6">
        <w:rPr>
          <w:sz w:val="24"/>
          <w:szCs w:val="24"/>
        </w:rPr>
        <w:t>семья</w:t>
      </w:r>
      <w:r w:rsidRPr="00A94BC6">
        <w:rPr>
          <w:spacing w:val="-2"/>
          <w:sz w:val="24"/>
          <w:szCs w:val="24"/>
        </w:rPr>
        <w:t xml:space="preserve"> </w:t>
      </w:r>
      <w:r w:rsidRPr="00A94BC6">
        <w:rPr>
          <w:sz w:val="24"/>
          <w:szCs w:val="24"/>
        </w:rPr>
        <w:t>и</w:t>
      </w:r>
      <w:r w:rsidRPr="00A94BC6">
        <w:rPr>
          <w:spacing w:val="-2"/>
          <w:sz w:val="24"/>
          <w:szCs w:val="24"/>
        </w:rPr>
        <w:t xml:space="preserve"> </w:t>
      </w:r>
      <w:r w:rsidRPr="00A94BC6">
        <w:rPr>
          <w:sz w:val="24"/>
          <w:szCs w:val="24"/>
        </w:rPr>
        <w:t>её</w:t>
      </w:r>
      <w:r w:rsidRPr="00A94BC6">
        <w:rPr>
          <w:spacing w:val="-4"/>
          <w:sz w:val="24"/>
          <w:szCs w:val="24"/>
        </w:rPr>
        <w:t xml:space="preserve"> </w:t>
      </w:r>
      <w:r w:rsidRPr="00A94BC6">
        <w:rPr>
          <w:sz w:val="24"/>
          <w:szCs w:val="24"/>
        </w:rPr>
        <w:t>ценности.</w:t>
      </w:r>
    </w:p>
    <w:p w:rsidR="00A94BC6" w:rsidRPr="00A94BC6" w:rsidRDefault="00A94BC6" w:rsidP="002A2122">
      <w:pPr>
        <w:ind w:firstLine="709"/>
        <w:jc w:val="both"/>
        <w:rPr>
          <w:sz w:val="24"/>
          <w:szCs w:val="24"/>
        </w:rPr>
      </w:pPr>
      <w:r w:rsidRPr="00A94BC6">
        <w:rPr>
          <w:sz w:val="24"/>
          <w:szCs w:val="24"/>
        </w:rPr>
        <w:t>Любовь</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уважение</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Отечеству.</w:t>
      </w:r>
      <w:r w:rsidRPr="00A94BC6">
        <w:rPr>
          <w:spacing w:val="1"/>
          <w:sz w:val="24"/>
          <w:szCs w:val="24"/>
        </w:rPr>
        <w:t xml:space="preserve"> </w:t>
      </w:r>
      <w:r w:rsidRPr="00A94BC6">
        <w:rPr>
          <w:sz w:val="24"/>
          <w:szCs w:val="24"/>
        </w:rPr>
        <w:t>Патриотизм</w:t>
      </w:r>
      <w:r w:rsidRPr="00A94BC6">
        <w:rPr>
          <w:spacing w:val="1"/>
          <w:sz w:val="24"/>
          <w:szCs w:val="24"/>
        </w:rPr>
        <w:t xml:space="preserve"> </w:t>
      </w:r>
      <w:r w:rsidRPr="00A94BC6">
        <w:rPr>
          <w:sz w:val="24"/>
          <w:szCs w:val="24"/>
        </w:rPr>
        <w:t>многонационального</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мног</w:t>
      </w:r>
      <w:proofErr w:type="gramStart"/>
      <w:r w:rsidRPr="00A94BC6">
        <w:rPr>
          <w:sz w:val="24"/>
          <w:szCs w:val="24"/>
        </w:rPr>
        <w:t>о-</w:t>
      </w:r>
      <w:proofErr w:type="gramEnd"/>
      <w:r w:rsidRPr="00A94BC6">
        <w:rPr>
          <w:spacing w:val="1"/>
          <w:sz w:val="24"/>
          <w:szCs w:val="24"/>
        </w:rPr>
        <w:t xml:space="preserve"> </w:t>
      </w:r>
      <w:r w:rsidRPr="00A94BC6">
        <w:rPr>
          <w:sz w:val="24"/>
          <w:szCs w:val="24"/>
        </w:rPr>
        <w:t>конфессионального</w:t>
      </w:r>
      <w:r w:rsidRPr="00A94BC6">
        <w:rPr>
          <w:spacing w:val="-4"/>
          <w:sz w:val="24"/>
          <w:szCs w:val="24"/>
        </w:rPr>
        <w:t xml:space="preserve"> </w:t>
      </w:r>
      <w:r w:rsidRPr="00A94BC6">
        <w:rPr>
          <w:sz w:val="24"/>
          <w:szCs w:val="24"/>
        </w:rPr>
        <w:t>народа</w:t>
      </w:r>
      <w:r w:rsidRPr="00A94BC6">
        <w:rPr>
          <w:spacing w:val="1"/>
          <w:sz w:val="24"/>
          <w:szCs w:val="24"/>
        </w:rPr>
        <w:t xml:space="preserve"> </w:t>
      </w:r>
      <w:r w:rsidR="00A07886">
        <w:rPr>
          <w:sz w:val="24"/>
          <w:szCs w:val="24"/>
        </w:rPr>
        <w:t>России.</w:t>
      </w:r>
    </w:p>
    <w:p w:rsidR="00A94BC6" w:rsidRPr="00A94BC6" w:rsidRDefault="00A94BC6" w:rsidP="002A2122">
      <w:pPr>
        <w:ind w:firstLine="709"/>
        <w:jc w:val="both"/>
        <w:outlineLvl w:val="0"/>
        <w:rPr>
          <w:b/>
          <w:bCs/>
          <w:sz w:val="24"/>
          <w:szCs w:val="24"/>
        </w:rPr>
      </w:pPr>
      <w:r w:rsidRPr="00A94BC6">
        <w:rPr>
          <w:b/>
          <w:bCs/>
          <w:sz w:val="24"/>
          <w:szCs w:val="24"/>
        </w:rPr>
        <w:t>Модуль</w:t>
      </w:r>
      <w:r w:rsidRPr="00A94BC6">
        <w:rPr>
          <w:b/>
          <w:bCs/>
          <w:spacing w:val="-5"/>
          <w:sz w:val="24"/>
          <w:szCs w:val="24"/>
        </w:rPr>
        <w:t xml:space="preserve"> </w:t>
      </w:r>
      <w:r w:rsidRPr="00A94BC6">
        <w:rPr>
          <w:b/>
          <w:bCs/>
          <w:sz w:val="24"/>
          <w:szCs w:val="24"/>
        </w:rPr>
        <w:t>«Основы</w:t>
      </w:r>
      <w:r w:rsidRPr="00A94BC6">
        <w:rPr>
          <w:b/>
          <w:bCs/>
          <w:spacing w:val="-3"/>
          <w:sz w:val="24"/>
          <w:szCs w:val="24"/>
        </w:rPr>
        <w:t xml:space="preserve"> </w:t>
      </w:r>
      <w:r w:rsidRPr="00A94BC6">
        <w:rPr>
          <w:b/>
          <w:bCs/>
          <w:sz w:val="24"/>
          <w:szCs w:val="24"/>
        </w:rPr>
        <w:t>исламской</w:t>
      </w:r>
      <w:r w:rsidRPr="00A94BC6">
        <w:rPr>
          <w:b/>
          <w:bCs/>
          <w:spacing w:val="-3"/>
          <w:sz w:val="24"/>
          <w:szCs w:val="24"/>
        </w:rPr>
        <w:t xml:space="preserve"> </w:t>
      </w:r>
      <w:r w:rsidRPr="00A94BC6">
        <w:rPr>
          <w:b/>
          <w:bCs/>
          <w:sz w:val="24"/>
          <w:szCs w:val="24"/>
        </w:rPr>
        <w:t>культуры»</w:t>
      </w:r>
    </w:p>
    <w:p w:rsidR="00A94BC6" w:rsidRPr="00A94BC6" w:rsidRDefault="00A94BC6" w:rsidP="002A2122">
      <w:pPr>
        <w:ind w:firstLine="709"/>
        <w:jc w:val="both"/>
        <w:rPr>
          <w:sz w:val="24"/>
          <w:szCs w:val="24"/>
        </w:rPr>
      </w:pPr>
      <w:r w:rsidRPr="00A94BC6">
        <w:rPr>
          <w:spacing w:val="-1"/>
          <w:sz w:val="24"/>
          <w:szCs w:val="24"/>
        </w:rPr>
        <w:t xml:space="preserve">Россия — наша Родина. Введение в </w:t>
      </w:r>
      <w:r w:rsidRPr="00A94BC6">
        <w:rPr>
          <w:sz w:val="24"/>
          <w:szCs w:val="24"/>
        </w:rPr>
        <w:t>исламскую традицию. Культура и религия. Пророк</w:t>
      </w:r>
      <w:r w:rsidRPr="00A94BC6">
        <w:rPr>
          <w:spacing w:val="-57"/>
          <w:sz w:val="24"/>
          <w:szCs w:val="24"/>
        </w:rPr>
        <w:t xml:space="preserve"> </w:t>
      </w:r>
      <w:r w:rsidRPr="00A94BC6">
        <w:rPr>
          <w:sz w:val="24"/>
          <w:szCs w:val="24"/>
        </w:rPr>
        <w:t>Мухаммад — образец человека и учитель нравственности в исламской традиции. Во что</w:t>
      </w:r>
      <w:r w:rsidRPr="00A94BC6">
        <w:rPr>
          <w:spacing w:val="1"/>
          <w:sz w:val="24"/>
          <w:szCs w:val="24"/>
        </w:rPr>
        <w:t xml:space="preserve"> </w:t>
      </w:r>
      <w:r w:rsidRPr="00A94BC6">
        <w:rPr>
          <w:sz w:val="24"/>
          <w:szCs w:val="24"/>
        </w:rPr>
        <w:t>верят</w:t>
      </w:r>
      <w:r w:rsidRPr="00A94BC6">
        <w:rPr>
          <w:spacing w:val="9"/>
          <w:sz w:val="24"/>
          <w:szCs w:val="24"/>
        </w:rPr>
        <w:t xml:space="preserve"> </w:t>
      </w:r>
      <w:r w:rsidRPr="00A94BC6">
        <w:rPr>
          <w:sz w:val="24"/>
          <w:szCs w:val="24"/>
        </w:rPr>
        <w:t>мусульмане.</w:t>
      </w:r>
      <w:r w:rsidRPr="00A94BC6">
        <w:rPr>
          <w:spacing w:val="8"/>
          <w:sz w:val="24"/>
          <w:szCs w:val="24"/>
        </w:rPr>
        <w:t xml:space="preserve"> </w:t>
      </w:r>
      <w:r w:rsidRPr="00A94BC6">
        <w:rPr>
          <w:sz w:val="24"/>
          <w:szCs w:val="24"/>
        </w:rPr>
        <w:t>Добро</w:t>
      </w:r>
      <w:r w:rsidRPr="00A94BC6">
        <w:rPr>
          <w:spacing w:val="8"/>
          <w:sz w:val="24"/>
          <w:szCs w:val="24"/>
        </w:rPr>
        <w:t xml:space="preserve"> </w:t>
      </w:r>
      <w:r w:rsidRPr="00A94BC6">
        <w:rPr>
          <w:sz w:val="24"/>
          <w:szCs w:val="24"/>
        </w:rPr>
        <w:t>и</w:t>
      </w:r>
      <w:r w:rsidRPr="00A94BC6">
        <w:rPr>
          <w:spacing w:val="9"/>
          <w:sz w:val="24"/>
          <w:szCs w:val="24"/>
        </w:rPr>
        <w:t xml:space="preserve"> </w:t>
      </w:r>
      <w:r w:rsidRPr="00A94BC6">
        <w:rPr>
          <w:sz w:val="24"/>
          <w:szCs w:val="24"/>
        </w:rPr>
        <w:t>зло</w:t>
      </w:r>
      <w:r w:rsidRPr="00A94BC6">
        <w:rPr>
          <w:spacing w:val="6"/>
          <w:sz w:val="24"/>
          <w:szCs w:val="24"/>
        </w:rPr>
        <w:t xml:space="preserve"> </w:t>
      </w:r>
      <w:r w:rsidRPr="00A94BC6">
        <w:rPr>
          <w:sz w:val="24"/>
          <w:szCs w:val="24"/>
        </w:rPr>
        <w:t>в</w:t>
      </w:r>
      <w:r w:rsidRPr="00A94BC6">
        <w:rPr>
          <w:spacing w:val="8"/>
          <w:sz w:val="24"/>
          <w:szCs w:val="24"/>
        </w:rPr>
        <w:t xml:space="preserve"> </w:t>
      </w:r>
      <w:r w:rsidRPr="00A94BC6">
        <w:rPr>
          <w:sz w:val="24"/>
          <w:szCs w:val="24"/>
        </w:rPr>
        <w:t>исламкой</w:t>
      </w:r>
      <w:r w:rsidRPr="00A94BC6">
        <w:rPr>
          <w:spacing w:val="7"/>
          <w:sz w:val="24"/>
          <w:szCs w:val="24"/>
        </w:rPr>
        <w:t xml:space="preserve"> </w:t>
      </w:r>
      <w:r w:rsidRPr="00A94BC6">
        <w:rPr>
          <w:sz w:val="24"/>
          <w:szCs w:val="24"/>
        </w:rPr>
        <w:t>традиции.</w:t>
      </w:r>
      <w:r w:rsidRPr="00A94BC6">
        <w:rPr>
          <w:spacing w:val="9"/>
          <w:sz w:val="24"/>
          <w:szCs w:val="24"/>
        </w:rPr>
        <w:t xml:space="preserve"> </w:t>
      </w:r>
      <w:r w:rsidRPr="00A94BC6">
        <w:rPr>
          <w:sz w:val="24"/>
          <w:szCs w:val="24"/>
        </w:rPr>
        <w:t>Нравственные</w:t>
      </w:r>
      <w:r w:rsidRPr="00A94BC6">
        <w:rPr>
          <w:spacing w:val="10"/>
          <w:sz w:val="24"/>
          <w:szCs w:val="24"/>
        </w:rPr>
        <w:t xml:space="preserve"> </w:t>
      </w:r>
      <w:r w:rsidRPr="00A94BC6">
        <w:rPr>
          <w:sz w:val="24"/>
          <w:szCs w:val="24"/>
        </w:rPr>
        <w:t>основы</w:t>
      </w:r>
      <w:r w:rsidRPr="00A94BC6">
        <w:rPr>
          <w:spacing w:val="1"/>
          <w:sz w:val="24"/>
          <w:szCs w:val="24"/>
        </w:rPr>
        <w:t xml:space="preserve"> </w:t>
      </w:r>
      <w:r w:rsidRPr="00A94BC6">
        <w:rPr>
          <w:sz w:val="24"/>
          <w:szCs w:val="24"/>
        </w:rPr>
        <w:t>ислама.</w:t>
      </w:r>
      <w:r w:rsidRPr="00A94BC6">
        <w:rPr>
          <w:spacing w:val="4"/>
          <w:sz w:val="24"/>
          <w:szCs w:val="24"/>
        </w:rPr>
        <w:t xml:space="preserve"> </w:t>
      </w:r>
      <w:r w:rsidRPr="00A94BC6">
        <w:rPr>
          <w:sz w:val="24"/>
          <w:szCs w:val="24"/>
        </w:rPr>
        <w:t>Любовь</w:t>
      </w:r>
      <w:r w:rsidRPr="00A94BC6">
        <w:rPr>
          <w:spacing w:val="-57"/>
          <w:sz w:val="24"/>
          <w:szCs w:val="24"/>
        </w:rPr>
        <w:t xml:space="preserve"> </w:t>
      </w:r>
      <w:r w:rsidRPr="00A94BC6">
        <w:rPr>
          <w:sz w:val="24"/>
          <w:szCs w:val="24"/>
        </w:rPr>
        <w:t>к</w:t>
      </w:r>
      <w:r w:rsidRPr="00A94BC6">
        <w:rPr>
          <w:spacing w:val="-7"/>
          <w:sz w:val="24"/>
          <w:szCs w:val="24"/>
        </w:rPr>
        <w:t xml:space="preserve"> </w:t>
      </w:r>
      <w:proofErr w:type="gramStart"/>
      <w:r w:rsidRPr="00A94BC6">
        <w:rPr>
          <w:sz w:val="24"/>
          <w:szCs w:val="24"/>
        </w:rPr>
        <w:t>ближнему</w:t>
      </w:r>
      <w:proofErr w:type="gramEnd"/>
      <w:r w:rsidRPr="00A94BC6">
        <w:rPr>
          <w:sz w:val="24"/>
          <w:szCs w:val="24"/>
        </w:rPr>
        <w:t>.</w:t>
      </w:r>
      <w:r w:rsidRPr="00A94BC6">
        <w:rPr>
          <w:spacing w:val="-4"/>
          <w:sz w:val="24"/>
          <w:szCs w:val="24"/>
        </w:rPr>
        <w:t xml:space="preserve"> </w:t>
      </w:r>
      <w:r w:rsidRPr="00A94BC6">
        <w:rPr>
          <w:sz w:val="24"/>
          <w:szCs w:val="24"/>
        </w:rPr>
        <w:t>Отношение</w:t>
      </w:r>
      <w:r w:rsidRPr="00A94BC6">
        <w:rPr>
          <w:spacing w:val="-7"/>
          <w:sz w:val="24"/>
          <w:szCs w:val="24"/>
        </w:rPr>
        <w:t xml:space="preserve"> </w:t>
      </w:r>
      <w:r w:rsidRPr="00A94BC6">
        <w:rPr>
          <w:sz w:val="24"/>
          <w:szCs w:val="24"/>
        </w:rPr>
        <w:t>к</w:t>
      </w:r>
      <w:r w:rsidRPr="00A94BC6">
        <w:rPr>
          <w:spacing w:val="-6"/>
          <w:sz w:val="24"/>
          <w:szCs w:val="24"/>
        </w:rPr>
        <w:t xml:space="preserve"> </w:t>
      </w:r>
      <w:r w:rsidRPr="00A94BC6">
        <w:rPr>
          <w:sz w:val="24"/>
          <w:szCs w:val="24"/>
        </w:rPr>
        <w:t>труду.</w:t>
      </w:r>
      <w:r w:rsidRPr="00A94BC6">
        <w:rPr>
          <w:spacing w:val="-5"/>
          <w:sz w:val="24"/>
          <w:szCs w:val="24"/>
        </w:rPr>
        <w:t xml:space="preserve"> </w:t>
      </w:r>
      <w:r w:rsidRPr="00A94BC6">
        <w:rPr>
          <w:sz w:val="24"/>
          <w:szCs w:val="24"/>
        </w:rPr>
        <w:t>Долг</w:t>
      </w:r>
      <w:r w:rsidRPr="00A94BC6">
        <w:rPr>
          <w:spacing w:val="-8"/>
          <w:sz w:val="24"/>
          <w:szCs w:val="24"/>
        </w:rPr>
        <w:t xml:space="preserve"> </w:t>
      </w:r>
      <w:r w:rsidRPr="00A94BC6">
        <w:rPr>
          <w:sz w:val="24"/>
          <w:szCs w:val="24"/>
        </w:rPr>
        <w:t>и</w:t>
      </w:r>
      <w:r w:rsidRPr="00A94BC6">
        <w:rPr>
          <w:spacing w:val="-8"/>
          <w:sz w:val="24"/>
          <w:szCs w:val="24"/>
        </w:rPr>
        <w:t xml:space="preserve"> </w:t>
      </w:r>
      <w:r w:rsidRPr="00A94BC6">
        <w:rPr>
          <w:sz w:val="24"/>
          <w:szCs w:val="24"/>
        </w:rPr>
        <w:t>ответственность.</w:t>
      </w:r>
      <w:r w:rsidRPr="00A94BC6">
        <w:rPr>
          <w:spacing w:val="-10"/>
          <w:sz w:val="24"/>
          <w:szCs w:val="24"/>
        </w:rPr>
        <w:t xml:space="preserve"> </w:t>
      </w:r>
      <w:r w:rsidRPr="00A94BC6">
        <w:rPr>
          <w:sz w:val="24"/>
          <w:szCs w:val="24"/>
        </w:rPr>
        <w:t>Милосердие</w:t>
      </w:r>
      <w:r w:rsidRPr="00A94BC6">
        <w:rPr>
          <w:spacing w:val="-14"/>
          <w:sz w:val="24"/>
          <w:szCs w:val="24"/>
        </w:rPr>
        <w:t xml:space="preserve"> </w:t>
      </w:r>
      <w:r w:rsidRPr="00A94BC6">
        <w:rPr>
          <w:sz w:val="24"/>
          <w:szCs w:val="24"/>
        </w:rPr>
        <w:t>и</w:t>
      </w:r>
      <w:r w:rsidRPr="00A94BC6">
        <w:rPr>
          <w:spacing w:val="-11"/>
          <w:sz w:val="24"/>
          <w:szCs w:val="24"/>
        </w:rPr>
        <w:t xml:space="preserve"> </w:t>
      </w:r>
      <w:r w:rsidRPr="00A94BC6">
        <w:rPr>
          <w:sz w:val="24"/>
          <w:szCs w:val="24"/>
        </w:rPr>
        <w:t>сострадание.</w:t>
      </w:r>
      <w:r w:rsidRPr="00A94BC6">
        <w:rPr>
          <w:spacing w:val="-9"/>
          <w:sz w:val="24"/>
          <w:szCs w:val="24"/>
        </w:rPr>
        <w:t xml:space="preserve"> </w:t>
      </w:r>
      <w:r w:rsidRPr="00A94BC6">
        <w:rPr>
          <w:sz w:val="24"/>
          <w:szCs w:val="24"/>
        </w:rPr>
        <w:t>Столпы</w:t>
      </w:r>
      <w:r w:rsidRPr="00A94BC6">
        <w:rPr>
          <w:spacing w:val="-58"/>
          <w:sz w:val="24"/>
          <w:szCs w:val="24"/>
        </w:rPr>
        <w:t xml:space="preserve"> </w:t>
      </w:r>
      <w:r w:rsidRPr="00A94BC6">
        <w:rPr>
          <w:spacing w:val="-1"/>
          <w:sz w:val="24"/>
          <w:szCs w:val="24"/>
        </w:rPr>
        <w:t xml:space="preserve">ислама. Обязанности мусульман. Для чего построена и как </w:t>
      </w:r>
      <w:r w:rsidRPr="00A94BC6">
        <w:rPr>
          <w:sz w:val="24"/>
          <w:szCs w:val="24"/>
        </w:rPr>
        <w:t>устроена мечеть. Мусульманское</w:t>
      </w:r>
      <w:r w:rsidRPr="00A94BC6">
        <w:rPr>
          <w:spacing w:val="1"/>
          <w:sz w:val="24"/>
          <w:szCs w:val="24"/>
        </w:rPr>
        <w:t xml:space="preserve"> </w:t>
      </w:r>
      <w:r w:rsidRPr="00A94BC6">
        <w:rPr>
          <w:sz w:val="24"/>
          <w:szCs w:val="24"/>
        </w:rPr>
        <w:t>летоисчисление и календарь. Ислам в России. Семья в исламе. Праздники исламских народов</w:t>
      </w:r>
      <w:r w:rsidRPr="00A94BC6">
        <w:rPr>
          <w:spacing w:val="-57"/>
          <w:sz w:val="24"/>
          <w:szCs w:val="24"/>
        </w:rPr>
        <w:t xml:space="preserve"> </w:t>
      </w:r>
      <w:r w:rsidRPr="00A94BC6">
        <w:rPr>
          <w:sz w:val="24"/>
          <w:szCs w:val="24"/>
        </w:rPr>
        <w:t>России</w:t>
      </w:r>
      <w:proofErr w:type="gramStart"/>
      <w:r w:rsidRPr="00A94BC6">
        <w:rPr>
          <w:sz w:val="24"/>
          <w:szCs w:val="24"/>
        </w:rPr>
        <w:t>:и</w:t>
      </w:r>
      <w:proofErr w:type="gramEnd"/>
      <w:r w:rsidRPr="00A94BC6">
        <w:rPr>
          <w:sz w:val="24"/>
          <w:szCs w:val="24"/>
        </w:rPr>
        <w:t>х</w:t>
      </w:r>
      <w:r w:rsidRPr="00A94BC6">
        <w:rPr>
          <w:spacing w:val="-2"/>
          <w:sz w:val="24"/>
          <w:szCs w:val="24"/>
        </w:rPr>
        <w:t xml:space="preserve"> </w:t>
      </w:r>
      <w:r w:rsidRPr="00A94BC6">
        <w:rPr>
          <w:sz w:val="24"/>
          <w:szCs w:val="24"/>
        </w:rPr>
        <w:t>происхождение</w:t>
      </w:r>
      <w:r w:rsidRPr="00A94BC6">
        <w:rPr>
          <w:spacing w:val="3"/>
          <w:sz w:val="24"/>
          <w:szCs w:val="24"/>
        </w:rPr>
        <w:t xml:space="preserve"> </w:t>
      </w:r>
      <w:r w:rsidRPr="00A94BC6">
        <w:rPr>
          <w:sz w:val="24"/>
          <w:szCs w:val="24"/>
        </w:rPr>
        <w:t>и</w:t>
      </w:r>
      <w:r w:rsidRPr="00A94BC6">
        <w:rPr>
          <w:spacing w:val="-2"/>
          <w:sz w:val="24"/>
          <w:szCs w:val="24"/>
        </w:rPr>
        <w:t xml:space="preserve"> </w:t>
      </w:r>
      <w:r w:rsidRPr="00A94BC6">
        <w:rPr>
          <w:sz w:val="24"/>
          <w:szCs w:val="24"/>
        </w:rPr>
        <w:t>особенности</w:t>
      </w:r>
      <w:r w:rsidRPr="00A94BC6">
        <w:rPr>
          <w:spacing w:val="-1"/>
          <w:sz w:val="24"/>
          <w:szCs w:val="24"/>
        </w:rPr>
        <w:t xml:space="preserve"> </w:t>
      </w:r>
      <w:r w:rsidRPr="00A94BC6">
        <w:rPr>
          <w:sz w:val="24"/>
          <w:szCs w:val="24"/>
        </w:rPr>
        <w:t>проведения.</w:t>
      </w:r>
      <w:r w:rsidRPr="00A94BC6">
        <w:rPr>
          <w:spacing w:val="1"/>
          <w:sz w:val="24"/>
          <w:szCs w:val="24"/>
        </w:rPr>
        <w:t xml:space="preserve"> </w:t>
      </w:r>
      <w:r w:rsidRPr="00A94BC6">
        <w:rPr>
          <w:sz w:val="24"/>
          <w:szCs w:val="24"/>
        </w:rPr>
        <w:t>Искусство</w:t>
      </w:r>
      <w:r w:rsidRPr="00A94BC6">
        <w:rPr>
          <w:spacing w:val="-1"/>
          <w:sz w:val="24"/>
          <w:szCs w:val="24"/>
        </w:rPr>
        <w:t xml:space="preserve"> </w:t>
      </w:r>
      <w:r w:rsidRPr="00A94BC6">
        <w:rPr>
          <w:sz w:val="24"/>
          <w:szCs w:val="24"/>
        </w:rPr>
        <w:t>ислама.</w:t>
      </w:r>
    </w:p>
    <w:p w:rsidR="00A94BC6" w:rsidRPr="00A94BC6" w:rsidRDefault="00A94BC6" w:rsidP="002A2122">
      <w:pPr>
        <w:ind w:firstLine="709"/>
        <w:jc w:val="both"/>
        <w:rPr>
          <w:sz w:val="24"/>
          <w:szCs w:val="24"/>
        </w:rPr>
      </w:pPr>
      <w:r w:rsidRPr="00A94BC6">
        <w:rPr>
          <w:sz w:val="24"/>
          <w:szCs w:val="24"/>
        </w:rPr>
        <w:t>Любовь</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уважение</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Отечеству.</w:t>
      </w:r>
      <w:r w:rsidRPr="00A94BC6">
        <w:rPr>
          <w:spacing w:val="1"/>
          <w:sz w:val="24"/>
          <w:szCs w:val="24"/>
        </w:rPr>
        <w:t xml:space="preserve"> </w:t>
      </w:r>
      <w:r w:rsidRPr="00A94BC6">
        <w:rPr>
          <w:sz w:val="24"/>
          <w:szCs w:val="24"/>
        </w:rPr>
        <w:t>Патриотизм</w:t>
      </w:r>
      <w:r w:rsidRPr="00A94BC6">
        <w:rPr>
          <w:spacing w:val="1"/>
          <w:sz w:val="24"/>
          <w:szCs w:val="24"/>
        </w:rPr>
        <w:t xml:space="preserve"> </w:t>
      </w:r>
      <w:r w:rsidRPr="00A94BC6">
        <w:rPr>
          <w:sz w:val="24"/>
          <w:szCs w:val="24"/>
        </w:rPr>
        <w:t>многонационального</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мног</w:t>
      </w:r>
      <w:proofErr w:type="gramStart"/>
      <w:r w:rsidRPr="00A94BC6">
        <w:rPr>
          <w:sz w:val="24"/>
          <w:szCs w:val="24"/>
        </w:rPr>
        <w:t>о-</w:t>
      </w:r>
      <w:proofErr w:type="gramEnd"/>
      <w:r w:rsidRPr="00A94BC6">
        <w:rPr>
          <w:spacing w:val="1"/>
          <w:sz w:val="24"/>
          <w:szCs w:val="24"/>
        </w:rPr>
        <w:t xml:space="preserve"> </w:t>
      </w:r>
      <w:r w:rsidRPr="00A94BC6">
        <w:rPr>
          <w:sz w:val="24"/>
          <w:szCs w:val="24"/>
        </w:rPr>
        <w:t>конфессионального</w:t>
      </w:r>
      <w:r w:rsidRPr="00A94BC6">
        <w:rPr>
          <w:spacing w:val="-4"/>
          <w:sz w:val="24"/>
          <w:szCs w:val="24"/>
        </w:rPr>
        <w:t xml:space="preserve"> </w:t>
      </w:r>
      <w:r w:rsidRPr="00A94BC6">
        <w:rPr>
          <w:sz w:val="24"/>
          <w:szCs w:val="24"/>
        </w:rPr>
        <w:t>народа</w:t>
      </w:r>
      <w:r w:rsidRPr="00A94BC6">
        <w:rPr>
          <w:spacing w:val="1"/>
          <w:sz w:val="24"/>
          <w:szCs w:val="24"/>
        </w:rPr>
        <w:t xml:space="preserve"> </w:t>
      </w:r>
      <w:r w:rsidR="00A07886">
        <w:rPr>
          <w:sz w:val="24"/>
          <w:szCs w:val="24"/>
        </w:rPr>
        <w:t>России.</w:t>
      </w:r>
    </w:p>
    <w:p w:rsidR="00A94BC6" w:rsidRPr="00A94BC6" w:rsidRDefault="00A94BC6" w:rsidP="002A2122">
      <w:pPr>
        <w:ind w:firstLine="709"/>
        <w:jc w:val="both"/>
        <w:outlineLvl w:val="0"/>
        <w:rPr>
          <w:b/>
          <w:bCs/>
          <w:sz w:val="24"/>
          <w:szCs w:val="24"/>
        </w:rPr>
      </w:pPr>
      <w:r w:rsidRPr="00A94BC6">
        <w:rPr>
          <w:b/>
          <w:bCs/>
          <w:sz w:val="24"/>
          <w:szCs w:val="24"/>
        </w:rPr>
        <w:t>Модуль</w:t>
      </w:r>
      <w:r w:rsidRPr="00A94BC6">
        <w:rPr>
          <w:b/>
          <w:bCs/>
          <w:spacing w:val="-7"/>
          <w:sz w:val="24"/>
          <w:szCs w:val="24"/>
        </w:rPr>
        <w:t xml:space="preserve"> </w:t>
      </w:r>
      <w:r w:rsidRPr="00A94BC6">
        <w:rPr>
          <w:b/>
          <w:bCs/>
          <w:sz w:val="24"/>
          <w:szCs w:val="24"/>
        </w:rPr>
        <w:t>«Основы</w:t>
      </w:r>
      <w:r w:rsidRPr="00A94BC6">
        <w:rPr>
          <w:b/>
          <w:bCs/>
          <w:spacing w:val="-3"/>
          <w:sz w:val="24"/>
          <w:szCs w:val="24"/>
        </w:rPr>
        <w:t xml:space="preserve"> </w:t>
      </w:r>
      <w:r w:rsidRPr="00A94BC6">
        <w:rPr>
          <w:b/>
          <w:bCs/>
          <w:sz w:val="24"/>
          <w:szCs w:val="24"/>
        </w:rPr>
        <w:t>буддийской</w:t>
      </w:r>
      <w:r w:rsidRPr="00A94BC6">
        <w:rPr>
          <w:b/>
          <w:bCs/>
          <w:spacing w:val="-5"/>
          <w:sz w:val="24"/>
          <w:szCs w:val="24"/>
        </w:rPr>
        <w:t xml:space="preserve"> </w:t>
      </w:r>
      <w:r w:rsidRPr="00A94BC6">
        <w:rPr>
          <w:b/>
          <w:bCs/>
          <w:sz w:val="24"/>
          <w:szCs w:val="24"/>
        </w:rPr>
        <w:t>культуры»</w:t>
      </w:r>
    </w:p>
    <w:p w:rsidR="00A94BC6" w:rsidRPr="00A94BC6" w:rsidRDefault="00A94BC6" w:rsidP="002A2122">
      <w:pPr>
        <w:ind w:firstLine="709"/>
        <w:jc w:val="both"/>
        <w:rPr>
          <w:sz w:val="24"/>
          <w:szCs w:val="24"/>
        </w:rPr>
      </w:pPr>
      <w:r w:rsidRPr="00A94BC6">
        <w:rPr>
          <w:sz w:val="24"/>
          <w:szCs w:val="24"/>
        </w:rPr>
        <w:t>Россия — наша Родина. Введение в буддийскую духовную традицию. Кул</w:t>
      </w:r>
      <w:proofErr w:type="gramStart"/>
      <w:r w:rsidRPr="00A94BC6">
        <w:rPr>
          <w:sz w:val="24"/>
          <w:szCs w:val="24"/>
        </w:rPr>
        <w:t>ь-</w:t>
      </w:r>
      <w:proofErr w:type="gramEnd"/>
      <w:r w:rsidRPr="00A94BC6">
        <w:rPr>
          <w:sz w:val="24"/>
          <w:szCs w:val="24"/>
        </w:rPr>
        <w:t xml:space="preserve"> тура и</w:t>
      </w:r>
      <w:r w:rsidRPr="00A94BC6">
        <w:rPr>
          <w:spacing w:val="1"/>
          <w:sz w:val="24"/>
          <w:szCs w:val="24"/>
        </w:rPr>
        <w:t xml:space="preserve"> </w:t>
      </w:r>
      <w:r w:rsidRPr="00A94BC6">
        <w:rPr>
          <w:sz w:val="24"/>
          <w:szCs w:val="24"/>
        </w:rPr>
        <w:t>религия. Будда и его учение. Буддийские святыни. Будды и бодхисатвы. Семья в буддийской</w:t>
      </w:r>
      <w:r w:rsidRPr="00A94BC6">
        <w:rPr>
          <w:spacing w:val="1"/>
          <w:sz w:val="24"/>
          <w:szCs w:val="24"/>
        </w:rPr>
        <w:t xml:space="preserve"> </w:t>
      </w:r>
      <w:r w:rsidRPr="00A94BC6">
        <w:rPr>
          <w:sz w:val="24"/>
          <w:szCs w:val="24"/>
        </w:rPr>
        <w:t>культуре и её ценности. Буддизм в России. Человек в буддийской картине мира. Буддийские</w:t>
      </w:r>
      <w:r w:rsidRPr="00A94BC6">
        <w:rPr>
          <w:spacing w:val="1"/>
          <w:sz w:val="24"/>
          <w:szCs w:val="24"/>
        </w:rPr>
        <w:t xml:space="preserve"> </w:t>
      </w:r>
      <w:r w:rsidRPr="00A94BC6">
        <w:rPr>
          <w:sz w:val="24"/>
          <w:szCs w:val="24"/>
        </w:rPr>
        <w:t>символы. Буддийские ритуалы. Буддийские святыни. Буддийские священные сооружения.</w:t>
      </w:r>
      <w:r w:rsidRPr="00A94BC6">
        <w:rPr>
          <w:spacing w:val="1"/>
          <w:sz w:val="24"/>
          <w:szCs w:val="24"/>
        </w:rPr>
        <w:t xml:space="preserve"> </w:t>
      </w:r>
      <w:r w:rsidRPr="00A94BC6">
        <w:rPr>
          <w:sz w:val="24"/>
          <w:szCs w:val="24"/>
        </w:rPr>
        <w:t>Буддийский храм. Буддийский календарь. Праздники в буддийской культуре. Искусство в</w:t>
      </w:r>
      <w:r w:rsidRPr="00A94BC6">
        <w:rPr>
          <w:spacing w:val="1"/>
          <w:sz w:val="24"/>
          <w:szCs w:val="24"/>
        </w:rPr>
        <w:t xml:space="preserve"> </w:t>
      </w:r>
      <w:r w:rsidRPr="00A94BC6">
        <w:rPr>
          <w:sz w:val="24"/>
          <w:szCs w:val="24"/>
        </w:rPr>
        <w:t>буддийской</w:t>
      </w:r>
      <w:r w:rsidRPr="00A94BC6">
        <w:rPr>
          <w:spacing w:val="-4"/>
          <w:sz w:val="24"/>
          <w:szCs w:val="24"/>
        </w:rPr>
        <w:t xml:space="preserve"> </w:t>
      </w:r>
      <w:r w:rsidRPr="00A94BC6">
        <w:rPr>
          <w:sz w:val="24"/>
          <w:szCs w:val="24"/>
        </w:rPr>
        <w:t>культуре.</w:t>
      </w:r>
    </w:p>
    <w:p w:rsidR="00A94BC6" w:rsidRPr="00A94BC6" w:rsidRDefault="00A94BC6" w:rsidP="002A2122">
      <w:pPr>
        <w:ind w:firstLine="709"/>
        <w:jc w:val="both"/>
        <w:rPr>
          <w:sz w:val="24"/>
          <w:szCs w:val="24"/>
        </w:rPr>
      </w:pPr>
      <w:r w:rsidRPr="00A94BC6">
        <w:rPr>
          <w:sz w:val="24"/>
          <w:szCs w:val="24"/>
        </w:rPr>
        <w:t>Любовь</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уважение</w:t>
      </w:r>
      <w:r w:rsidRPr="00A94BC6">
        <w:rPr>
          <w:spacing w:val="1"/>
          <w:sz w:val="24"/>
          <w:szCs w:val="24"/>
        </w:rPr>
        <w:t xml:space="preserve"> </w:t>
      </w:r>
      <w:r w:rsidRPr="00A94BC6">
        <w:rPr>
          <w:sz w:val="24"/>
          <w:szCs w:val="24"/>
        </w:rPr>
        <w:t>к</w:t>
      </w:r>
      <w:r w:rsidRPr="00A94BC6">
        <w:rPr>
          <w:spacing w:val="1"/>
          <w:sz w:val="24"/>
          <w:szCs w:val="24"/>
        </w:rPr>
        <w:t xml:space="preserve"> </w:t>
      </w:r>
      <w:r w:rsidRPr="00A94BC6">
        <w:rPr>
          <w:sz w:val="24"/>
          <w:szCs w:val="24"/>
        </w:rPr>
        <w:t>Отечеству.</w:t>
      </w:r>
      <w:r w:rsidRPr="00A94BC6">
        <w:rPr>
          <w:spacing w:val="1"/>
          <w:sz w:val="24"/>
          <w:szCs w:val="24"/>
        </w:rPr>
        <w:t xml:space="preserve"> </w:t>
      </w:r>
      <w:r w:rsidRPr="00A94BC6">
        <w:rPr>
          <w:sz w:val="24"/>
          <w:szCs w:val="24"/>
        </w:rPr>
        <w:t>Патриотизм</w:t>
      </w:r>
      <w:r w:rsidRPr="00A94BC6">
        <w:rPr>
          <w:spacing w:val="1"/>
          <w:sz w:val="24"/>
          <w:szCs w:val="24"/>
        </w:rPr>
        <w:t xml:space="preserve"> </w:t>
      </w:r>
      <w:r w:rsidRPr="00A94BC6">
        <w:rPr>
          <w:sz w:val="24"/>
          <w:szCs w:val="24"/>
        </w:rPr>
        <w:t>многонационального</w:t>
      </w:r>
      <w:r w:rsidRPr="00A94BC6">
        <w:rPr>
          <w:spacing w:val="1"/>
          <w:sz w:val="24"/>
          <w:szCs w:val="24"/>
        </w:rPr>
        <w:t xml:space="preserve"> </w:t>
      </w:r>
      <w:r w:rsidRPr="00A94BC6">
        <w:rPr>
          <w:sz w:val="24"/>
          <w:szCs w:val="24"/>
        </w:rPr>
        <w:t>и</w:t>
      </w:r>
      <w:r w:rsidRPr="00A94BC6">
        <w:rPr>
          <w:spacing w:val="1"/>
          <w:sz w:val="24"/>
          <w:szCs w:val="24"/>
        </w:rPr>
        <w:t xml:space="preserve"> </w:t>
      </w:r>
      <w:r w:rsidRPr="00A94BC6">
        <w:rPr>
          <w:sz w:val="24"/>
          <w:szCs w:val="24"/>
        </w:rPr>
        <w:t>мног</w:t>
      </w:r>
      <w:proofErr w:type="gramStart"/>
      <w:r w:rsidRPr="00A94BC6">
        <w:rPr>
          <w:sz w:val="24"/>
          <w:szCs w:val="24"/>
        </w:rPr>
        <w:t>о-</w:t>
      </w:r>
      <w:proofErr w:type="gramEnd"/>
      <w:r w:rsidRPr="00A94BC6">
        <w:rPr>
          <w:spacing w:val="1"/>
          <w:sz w:val="24"/>
          <w:szCs w:val="24"/>
        </w:rPr>
        <w:t xml:space="preserve"> </w:t>
      </w:r>
      <w:r w:rsidRPr="00A94BC6">
        <w:rPr>
          <w:sz w:val="24"/>
          <w:szCs w:val="24"/>
        </w:rPr>
        <w:t>конфессионального</w:t>
      </w:r>
      <w:r w:rsidRPr="00A94BC6">
        <w:rPr>
          <w:spacing w:val="-4"/>
          <w:sz w:val="24"/>
          <w:szCs w:val="24"/>
        </w:rPr>
        <w:t xml:space="preserve"> </w:t>
      </w:r>
      <w:r w:rsidRPr="00A94BC6">
        <w:rPr>
          <w:sz w:val="24"/>
          <w:szCs w:val="24"/>
        </w:rPr>
        <w:t>народа</w:t>
      </w:r>
      <w:r w:rsidRPr="00A94BC6">
        <w:rPr>
          <w:spacing w:val="1"/>
          <w:sz w:val="24"/>
          <w:szCs w:val="24"/>
        </w:rPr>
        <w:t xml:space="preserve"> </w:t>
      </w:r>
      <w:r w:rsidR="00A07886">
        <w:rPr>
          <w:sz w:val="24"/>
          <w:szCs w:val="24"/>
        </w:rPr>
        <w:t>России.</w:t>
      </w:r>
    </w:p>
    <w:p w:rsidR="00A94BC6" w:rsidRPr="00A94BC6" w:rsidRDefault="00A94BC6" w:rsidP="002A2122">
      <w:pPr>
        <w:ind w:firstLine="709"/>
        <w:jc w:val="both"/>
        <w:outlineLvl w:val="0"/>
        <w:rPr>
          <w:b/>
          <w:bCs/>
          <w:sz w:val="24"/>
          <w:szCs w:val="24"/>
        </w:rPr>
      </w:pPr>
      <w:r w:rsidRPr="00A94BC6">
        <w:rPr>
          <w:b/>
          <w:bCs/>
          <w:sz w:val="24"/>
          <w:szCs w:val="24"/>
        </w:rPr>
        <w:t>Модуль</w:t>
      </w:r>
      <w:r w:rsidRPr="00A94BC6">
        <w:rPr>
          <w:b/>
          <w:bCs/>
          <w:spacing w:val="-7"/>
          <w:sz w:val="24"/>
          <w:szCs w:val="24"/>
        </w:rPr>
        <w:t xml:space="preserve"> </w:t>
      </w:r>
      <w:r w:rsidRPr="00A94BC6">
        <w:rPr>
          <w:b/>
          <w:bCs/>
          <w:sz w:val="24"/>
          <w:szCs w:val="24"/>
        </w:rPr>
        <w:t>«Основы</w:t>
      </w:r>
      <w:r w:rsidRPr="00A94BC6">
        <w:rPr>
          <w:b/>
          <w:bCs/>
          <w:spacing w:val="-4"/>
          <w:sz w:val="24"/>
          <w:szCs w:val="24"/>
        </w:rPr>
        <w:t xml:space="preserve"> </w:t>
      </w:r>
      <w:r w:rsidRPr="00A94BC6">
        <w:rPr>
          <w:b/>
          <w:bCs/>
          <w:sz w:val="24"/>
          <w:szCs w:val="24"/>
        </w:rPr>
        <w:t>иудейской</w:t>
      </w:r>
      <w:r w:rsidRPr="00A94BC6">
        <w:rPr>
          <w:b/>
          <w:bCs/>
          <w:spacing w:val="-3"/>
          <w:sz w:val="24"/>
          <w:szCs w:val="24"/>
        </w:rPr>
        <w:t xml:space="preserve"> </w:t>
      </w:r>
      <w:r w:rsidRPr="00A94BC6">
        <w:rPr>
          <w:b/>
          <w:bCs/>
          <w:sz w:val="24"/>
          <w:szCs w:val="24"/>
        </w:rPr>
        <w:t>культуры»</w:t>
      </w:r>
    </w:p>
    <w:p w:rsidR="00B677EA" w:rsidRPr="00A07886" w:rsidRDefault="00A94BC6" w:rsidP="002A2122">
      <w:pPr>
        <w:ind w:firstLine="709"/>
        <w:jc w:val="both"/>
        <w:rPr>
          <w:sz w:val="24"/>
          <w:szCs w:val="24"/>
        </w:rPr>
      </w:pPr>
      <w:r w:rsidRPr="00A94BC6">
        <w:rPr>
          <w:sz w:val="24"/>
          <w:szCs w:val="24"/>
        </w:rPr>
        <w:t>Россия</w:t>
      </w:r>
      <w:r w:rsidRPr="00A94BC6">
        <w:rPr>
          <w:spacing w:val="1"/>
          <w:sz w:val="24"/>
          <w:szCs w:val="24"/>
        </w:rPr>
        <w:t xml:space="preserve"> </w:t>
      </w:r>
      <w:r w:rsidRPr="00A94BC6">
        <w:rPr>
          <w:sz w:val="24"/>
          <w:szCs w:val="24"/>
        </w:rPr>
        <w:t>—</w:t>
      </w:r>
      <w:r w:rsidRPr="00A94BC6">
        <w:rPr>
          <w:spacing w:val="1"/>
          <w:sz w:val="24"/>
          <w:szCs w:val="24"/>
        </w:rPr>
        <w:t xml:space="preserve"> </w:t>
      </w:r>
      <w:r w:rsidRPr="00A94BC6">
        <w:rPr>
          <w:sz w:val="24"/>
          <w:szCs w:val="24"/>
        </w:rPr>
        <w:t>наша</w:t>
      </w:r>
      <w:r w:rsidRPr="00A94BC6">
        <w:rPr>
          <w:spacing w:val="1"/>
          <w:sz w:val="24"/>
          <w:szCs w:val="24"/>
        </w:rPr>
        <w:t xml:space="preserve"> </w:t>
      </w:r>
      <w:r w:rsidRPr="00A94BC6">
        <w:rPr>
          <w:sz w:val="24"/>
          <w:szCs w:val="24"/>
        </w:rPr>
        <w:t>Родина.</w:t>
      </w:r>
      <w:r w:rsidRPr="00A94BC6">
        <w:rPr>
          <w:spacing w:val="1"/>
          <w:sz w:val="24"/>
          <w:szCs w:val="24"/>
        </w:rPr>
        <w:t xml:space="preserve"> </w:t>
      </w:r>
      <w:r w:rsidRPr="00A94BC6">
        <w:rPr>
          <w:sz w:val="24"/>
          <w:szCs w:val="24"/>
        </w:rPr>
        <w:t>Введение</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иудейскую</w:t>
      </w:r>
      <w:r w:rsidRPr="00A94BC6">
        <w:rPr>
          <w:spacing w:val="1"/>
          <w:sz w:val="24"/>
          <w:szCs w:val="24"/>
        </w:rPr>
        <w:t xml:space="preserve"> </w:t>
      </w:r>
      <w:r w:rsidRPr="00A94BC6">
        <w:rPr>
          <w:sz w:val="24"/>
          <w:szCs w:val="24"/>
        </w:rPr>
        <w:t>духовную</w:t>
      </w:r>
      <w:r w:rsidRPr="00A94BC6">
        <w:rPr>
          <w:spacing w:val="1"/>
          <w:sz w:val="24"/>
          <w:szCs w:val="24"/>
        </w:rPr>
        <w:t xml:space="preserve"> </w:t>
      </w:r>
      <w:r w:rsidRPr="00A94BC6">
        <w:rPr>
          <w:sz w:val="24"/>
          <w:szCs w:val="24"/>
        </w:rPr>
        <w:t>традицию.</w:t>
      </w:r>
      <w:r w:rsidRPr="00A94BC6">
        <w:rPr>
          <w:spacing w:val="1"/>
          <w:sz w:val="24"/>
          <w:szCs w:val="24"/>
        </w:rPr>
        <w:t xml:space="preserve"> </w:t>
      </w:r>
      <w:r w:rsidRPr="00A94BC6">
        <w:rPr>
          <w:sz w:val="24"/>
          <w:szCs w:val="24"/>
        </w:rPr>
        <w:t>Культура и</w:t>
      </w:r>
      <w:r w:rsidRPr="00A94BC6">
        <w:rPr>
          <w:spacing w:val="1"/>
          <w:sz w:val="24"/>
          <w:szCs w:val="24"/>
        </w:rPr>
        <w:t xml:space="preserve"> </w:t>
      </w:r>
      <w:r w:rsidRPr="00A94BC6">
        <w:rPr>
          <w:sz w:val="24"/>
          <w:szCs w:val="24"/>
        </w:rPr>
        <w:t>религия.</w:t>
      </w:r>
      <w:r w:rsidRPr="00A94BC6">
        <w:rPr>
          <w:spacing w:val="1"/>
          <w:sz w:val="24"/>
          <w:szCs w:val="24"/>
        </w:rPr>
        <w:t xml:space="preserve"> </w:t>
      </w:r>
      <w:r w:rsidRPr="00A94BC6">
        <w:rPr>
          <w:sz w:val="24"/>
          <w:szCs w:val="24"/>
        </w:rPr>
        <w:t>Тора</w:t>
      </w:r>
      <w:r w:rsidRPr="00A94BC6">
        <w:rPr>
          <w:spacing w:val="1"/>
          <w:sz w:val="24"/>
          <w:szCs w:val="24"/>
        </w:rPr>
        <w:t xml:space="preserve"> </w:t>
      </w:r>
      <w:r w:rsidRPr="00A94BC6">
        <w:rPr>
          <w:sz w:val="24"/>
          <w:szCs w:val="24"/>
        </w:rPr>
        <w:t>—</w:t>
      </w:r>
      <w:r w:rsidRPr="00A94BC6">
        <w:rPr>
          <w:spacing w:val="1"/>
          <w:sz w:val="24"/>
          <w:szCs w:val="24"/>
        </w:rPr>
        <w:t xml:space="preserve"> </w:t>
      </w:r>
      <w:r w:rsidRPr="00A94BC6">
        <w:rPr>
          <w:sz w:val="24"/>
          <w:szCs w:val="24"/>
        </w:rPr>
        <w:t>главная</w:t>
      </w:r>
      <w:r w:rsidRPr="00A94BC6">
        <w:rPr>
          <w:spacing w:val="1"/>
          <w:sz w:val="24"/>
          <w:szCs w:val="24"/>
        </w:rPr>
        <w:t xml:space="preserve"> </w:t>
      </w:r>
      <w:r w:rsidRPr="00A94BC6">
        <w:rPr>
          <w:sz w:val="24"/>
          <w:szCs w:val="24"/>
        </w:rPr>
        <w:t>книга</w:t>
      </w:r>
      <w:r w:rsidRPr="00A94BC6">
        <w:rPr>
          <w:spacing w:val="1"/>
          <w:sz w:val="24"/>
          <w:szCs w:val="24"/>
        </w:rPr>
        <w:t xml:space="preserve"> </w:t>
      </w:r>
      <w:r w:rsidRPr="00A94BC6">
        <w:rPr>
          <w:sz w:val="24"/>
          <w:szCs w:val="24"/>
        </w:rPr>
        <w:t>иудаизма.</w:t>
      </w:r>
      <w:r w:rsidRPr="00A94BC6">
        <w:rPr>
          <w:spacing w:val="1"/>
          <w:sz w:val="24"/>
          <w:szCs w:val="24"/>
        </w:rPr>
        <w:t xml:space="preserve"> </w:t>
      </w:r>
      <w:r w:rsidRPr="00A94BC6">
        <w:rPr>
          <w:sz w:val="24"/>
          <w:szCs w:val="24"/>
        </w:rPr>
        <w:t>Классические</w:t>
      </w:r>
      <w:r w:rsidRPr="00A94BC6">
        <w:rPr>
          <w:spacing w:val="1"/>
          <w:sz w:val="24"/>
          <w:szCs w:val="24"/>
        </w:rPr>
        <w:t xml:space="preserve"> </w:t>
      </w:r>
      <w:r w:rsidRPr="00A94BC6">
        <w:rPr>
          <w:sz w:val="24"/>
          <w:szCs w:val="24"/>
        </w:rPr>
        <w:t>тексты</w:t>
      </w:r>
      <w:r w:rsidRPr="00A94BC6">
        <w:rPr>
          <w:spacing w:val="1"/>
          <w:sz w:val="24"/>
          <w:szCs w:val="24"/>
        </w:rPr>
        <w:t xml:space="preserve"> </w:t>
      </w:r>
      <w:r w:rsidRPr="00A94BC6">
        <w:rPr>
          <w:sz w:val="24"/>
          <w:szCs w:val="24"/>
        </w:rPr>
        <w:t>иудаизма.</w:t>
      </w:r>
      <w:r w:rsidRPr="00A94BC6">
        <w:rPr>
          <w:spacing w:val="1"/>
          <w:sz w:val="24"/>
          <w:szCs w:val="24"/>
        </w:rPr>
        <w:t xml:space="preserve"> </w:t>
      </w:r>
      <w:r w:rsidRPr="00A94BC6">
        <w:rPr>
          <w:sz w:val="24"/>
          <w:szCs w:val="24"/>
        </w:rPr>
        <w:t>Патриархи</w:t>
      </w:r>
      <w:r w:rsidRPr="00A94BC6">
        <w:rPr>
          <w:spacing w:val="1"/>
          <w:sz w:val="24"/>
          <w:szCs w:val="24"/>
        </w:rPr>
        <w:t xml:space="preserve"> </w:t>
      </w:r>
      <w:r w:rsidRPr="00A94BC6">
        <w:rPr>
          <w:sz w:val="24"/>
          <w:szCs w:val="24"/>
        </w:rPr>
        <w:t>еврейского народа. Пророки и праведники в иудейской</w:t>
      </w:r>
      <w:r w:rsidRPr="00A94BC6">
        <w:rPr>
          <w:spacing w:val="1"/>
          <w:sz w:val="24"/>
          <w:szCs w:val="24"/>
        </w:rPr>
        <w:t xml:space="preserve"> </w:t>
      </w:r>
      <w:r w:rsidRPr="00A94BC6">
        <w:rPr>
          <w:sz w:val="24"/>
          <w:szCs w:val="24"/>
        </w:rPr>
        <w:t>культуре. Храм в</w:t>
      </w:r>
      <w:r w:rsidRPr="00A94BC6">
        <w:rPr>
          <w:spacing w:val="1"/>
          <w:sz w:val="24"/>
          <w:szCs w:val="24"/>
        </w:rPr>
        <w:t xml:space="preserve"> </w:t>
      </w:r>
      <w:r w:rsidRPr="00A94BC6">
        <w:rPr>
          <w:sz w:val="24"/>
          <w:szCs w:val="24"/>
        </w:rPr>
        <w:t>жизни иудеев.</w:t>
      </w:r>
      <w:r w:rsidRPr="00A94BC6">
        <w:rPr>
          <w:spacing w:val="1"/>
          <w:sz w:val="24"/>
          <w:szCs w:val="24"/>
        </w:rPr>
        <w:t xml:space="preserve"> </w:t>
      </w:r>
      <w:r w:rsidRPr="00A94BC6">
        <w:rPr>
          <w:sz w:val="24"/>
          <w:szCs w:val="24"/>
        </w:rPr>
        <w:t>Назначение синагоги и её устройство. Суббота (Шабат) в иудейской традиции. Иудаизм в</w:t>
      </w:r>
      <w:r w:rsidRPr="00A94BC6">
        <w:rPr>
          <w:spacing w:val="1"/>
          <w:sz w:val="24"/>
          <w:szCs w:val="24"/>
        </w:rPr>
        <w:t xml:space="preserve"> </w:t>
      </w:r>
      <w:r w:rsidRPr="00A94BC6">
        <w:rPr>
          <w:sz w:val="24"/>
          <w:szCs w:val="24"/>
        </w:rPr>
        <w:t>России.</w:t>
      </w:r>
      <w:r w:rsidRPr="00A94BC6">
        <w:rPr>
          <w:spacing w:val="1"/>
          <w:sz w:val="24"/>
          <w:szCs w:val="24"/>
        </w:rPr>
        <w:t xml:space="preserve"> </w:t>
      </w:r>
      <w:r w:rsidRPr="00A94BC6">
        <w:rPr>
          <w:sz w:val="24"/>
          <w:szCs w:val="24"/>
        </w:rPr>
        <w:t>Традиции</w:t>
      </w:r>
      <w:r w:rsidRPr="00A94BC6">
        <w:rPr>
          <w:spacing w:val="1"/>
          <w:sz w:val="24"/>
          <w:szCs w:val="24"/>
        </w:rPr>
        <w:t xml:space="preserve"> </w:t>
      </w:r>
      <w:r w:rsidRPr="00A94BC6">
        <w:rPr>
          <w:sz w:val="24"/>
          <w:szCs w:val="24"/>
        </w:rPr>
        <w:t>иудаизма</w:t>
      </w:r>
      <w:r w:rsidRPr="00A94BC6">
        <w:rPr>
          <w:spacing w:val="1"/>
          <w:sz w:val="24"/>
          <w:szCs w:val="24"/>
        </w:rPr>
        <w:t xml:space="preserve"> </w:t>
      </w:r>
      <w:r w:rsidRPr="00A94BC6">
        <w:rPr>
          <w:sz w:val="24"/>
          <w:szCs w:val="24"/>
        </w:rPr>
        <w:t>в</w:t>
      </w:r>
      <w:r w:rsidRPr="00A94BC6">
        <w:rPr>
          <w:spacing w:val="1"/>
          <w:sz w:val="24"/>
          <w:szCs w:val="24"/>
        </w:rPr>
        <w:t xml:space="preserve"> </w:t>
      </w:r>
      <w:r w:rsidRPr="00A94BC6">
        <w:rPr>
          <w:sz w:val="24"/>
          <w:szCs w:val="24"/>
        </w:rPr>
        <w:t>повседневной</w:t>
      </w:r>
      <w:r w:rsidRPr="00A94BC6">
        <w:rPr>
          <w:spacing w:val="1"/>
          <w:sz w:val="24"/>
          <w:szCs w:val="24"/>
        </w:rPr>
        <w:t xml:space="preserve"> </w:t>
      </w:r>
      <w:r w:rsidRPr="00A94BC6">
        <w:rPr>
          <w:sz w:val="24"/>
          <w:szCs w:val="24"/>
        </w:rPr>
        <w:t>жизни</w:t>
      </w:r>
      <w:r w:rsidRPr="00A94BC6">
        <w:rPr>
          <w:spacing w:val="1"/>
          <w:sz w:val="24"/>
          <w:szCs w:val="24"/>
        </w:rPr>
        <w:t xml:space="preserve"> </w:t>
      </w:r>
      <w:r w:rsidRPr="00A94BC6">
        <w:rPr>
          <w:sz w:val="24"/>
          <w:szCs w:val="24"/>
        </w:rPr>
        <w:t>е</w:t>
      </w:r>
      <w:proofErr w:type="gramStart"/>
      <w:r w:rsidRPr="00A94BC6">
        <w:rPr>
          <w:sz w:val="24"/>
          <w:szCs w:val="24"/>
        </w:rPr>
        <w:t>в-</w:t>
      </w:r>
      <w:proofErr w:type="gramEnd"/>
      <w:r w:rsidRPr="00A94BC6">
        <w:rPr>
          <w:sz w:val="24"/>
          <w:szCs w:val="24"/>
        </w:rPr>
        <w:t xml:space="preserve"> реев.</w:t>
      </w:r>
      <w:r w:rsidRPr="00A94BC6">
        <w:rPr>
          <w:spacing w:val="1"/>
          <w:sz w:val="24"/>
          <w:szCs w:val="24"/>
        </w:rPr>
        <w:t xml:space="preserve"> </w:t>
      </w:r>
      <w:r w:rsidRPr="00A94BC6">
        <w:rPr>
          <w:sz w:val="24"/>
          <w:szCs w:val="24"/>
        </w:rPr>
        <w:t>Ответственное</w:t>
      </w:r>
      <w:r w:rsidRPr="00A94BC6">
        <w:rPr>
          <w:spacing w:val="1"/>
          <w:sz w:val="24"/>
          <w:szCs w:val="24"/>
        </w:rPr>
        <w:t xml:space="preserve"> </w:t>
      </w:r>
      <w:r w:rsidRPr="00A94BC6">
        <w:rPr>
          <w:sz w:val="24"/>
          <w:szCs w:val="24"/>
        </w:rPr>
        <w:t>принятие</w:t>
      </w:r>
      <w:r w:rsidRPr="00A94BC6">
        <w:rPr>
          <w:spacing w:val="1"/>
          <w:sz w:val="24"/>
          <w:szCs w:val="24"/>
        </w:rPr>
        <w:t xml:space="preserve"> </w:t>
      </w:r>
      <w:r w:rsidRPr="00A94BC6">
        <w:rPr>
          <w:sz w:val="24"/>
          <w:szCs w:val="24"/>
        </w:rPr>
        <w:t>заповедей. Еврейский дом. Еврейский календарь: его устройство и особенности. Еврейские</w:t>
      </w:r>
      <w:r w:rsidRPr="00A94BC6">
        <w:rPr>
          <w:spacing w:val="1"/>
          <w:sz w:val="24"/>
          <w:szCs w:val="24"/>
        </w:rPr>
        <w:t xml:space="preserve"> </w:t>
      </w:r>
      <w:r w:rsidRPr="00A94BC6">
        <w:rPr>
          <w:sz w:val="24"/>
          <w:szCs w:val="24"/>
        </w:rPr>
        <w:t>праздники:</w:t>
      </w:r>
      <w:r w:rsidRPr="00A94BC6">
        <w:rPr>
          <w:spacing w:val="-11"/>
          <w:sz w:val="24"/>
          <w:szCs w:val="24"/>
        </w:rPr>
        <w:t xml:space="preserve"> </w:t>
      </w:r>
      <w:r w:rsidRPr="00A94BC6">
        <w:rPr>
          <w:sz w:val="24"/>
          <w:szCs w:val="24"/>
        </w:rPr>
        <w:t>их</w:t>
      </w:r>
      <w:r w:rsidRPr="00A94BC6">
        <w:rPr>
          <w:spacing w:val="-12"/>
          <w:sz w:val="24"/>
          <w:szCs w:val="24"/>
        </w:rPr>
        <w:t xml:space="preserve"> </w:t>
      </w:r>
      <w:r w:rsidRPr="00A94BC6">
        <w:rPr>
          <w:sz w:val="24"/>
          <w:szCs w:val="24"/>
        </w:rPr>
        <w:t>история</w:t>
      </w:r>
      <w:r w:rsidRPr="00A94BC6">
        <w:rPr>
          <w:spacing w:val="-10"/>
          <w:sz w:val="24"/>
          <w:szCs w:val="24"/>
        </w:rPr>
        <w:t xml:space="preserve"> </w:t>
      </w:r>
      <w:r w:rsidRPr="00A94BC6">
        <w:rPr>
          <w:sz w:val="24"/>
          <w:szCs w:val="24"/>
        </w:rPr>
        <w:t>и</w:t>
      </w:r>
      <w:r w:rsidRPr="00A94BC6">
        <w:rPr>
          <w:spacing w:val="-13"/>
          <w:sz w:val="24"/>
          <w:szCs w:val="24"/>
        </w:rPr>
        <w:t xml:space="preserve"> </w:t>
      </w:r>
      <w:r w:rsidRPr="00A94BC6">
        <w:rPr>
          <w:sz w:val="24"/>
          <w:szCs w:val="24"/>
        </w:rPr>
        <w:t>традиции.</w:t>
      </w:r>
      <w:r w:rsidRPr="00A94BC6">
        <w:rPr>
          <w:spacing w:val="-13"/>
          <w:sz w:val="24"/>
          <w:szCs w:val="24"/>
        </w:rPr>
        <w:t xml:space="preserve"> </w:t>
      </w:r>
      <w:r w:rsidRPr="00A94BC6">
        <w:rPr>
          <w:sz w:val="24"/>
          <w:szCs w:val="24"/>
        </w:rPr>
        <w:t>Ценности</w:t>
      </w:r>
      <w:r w:rsidRPr="00A94BC6">
        <w:rPr>
          <w:spacing w:val="-2"/>
          <w:sz w:val="24"/>
          <w:szCs w:val="24"/>
        </w:rPr>
        <w:t xml:space="preserve"> </w:t>
      </w:r>
      <w:r w:rsidRPr="00A94BC6">
        <w:rPr>
          <w:sz w:val="24"/>
          <w:szCs w:val="24"/>
        </w:rPr>
        <w:t>семейной</w:t>
      </w:r>
      <w:r w:rsidRPr="00A94BC6">
        <w:rPr>
          <w:spacing w:val="-1"/>
          <w:sz w:val="24"/>
          <w:szCs w:val="24"/>
        </w:rPr>
        <w:t xml:space="preserve"> </w:t>
      </w:r>
      <w:r w:rsidRPr="00A94BC6">
        <w:rPr>
          <w:sz w:val="24"/>
          <w:szCs w:val="24"/>
        </w:rPr>
        <w:t>жизни</w:t>
      </w:r>
      <w:r w:rsidRPr="00A94BC6">
        <w:rPr>
          <w:spacing w:val="1"/>
          <w:sz w:val="24"/>
          <w:szCs w:val="24"/>
        </w:rPr>
        <w:t xml:space="preserve"> </w:t>
      </w:r>
      <w:r w:rsidRPr="00A94BC6">
        <w:rPr>
          <w:sz w:val="24"/>
          <w:szCs w:val="24"/>
        </w:rPr>
        <w:t>в</w:t>
      </w:r>
      <w:r w:rsidRPr="00A94BC6">
        <w:rPr>
          <w:spacing w:val="-5"/>
          <w:sz w:val="24"/>
          <w:szCs w:val="24"/>
        </w:rPr>
        <w:t xml:space="preserve"> </w:t>
      </w:r>
      <w:r w:rsidR="00A07886">
        <w:rPr>
          <w:sz w:val="24"/>
          <w:szCs w:val="24"/>
        </w:rPr>
        <w:t>иудейской традиции.</w:t>
      </w:r>
    </w:p>
    <w:p w:rsidR="00A94BC6" w:rsidRPr="00A94BC6" w:rsidRDefault="00A94BC6" w:rsidP="002A2122">
      <w:pPr>
        <w:tabs>
          <w:tab w:val="left" w:pos="1713"/>
        </w:tabs>
        <w:ind w:firstLine="709"/>
        <w:jc w:val="both"/>
        <w:rPr>
          <w:sz w:val="24"/>
        </w:rPr>
      </w:pPr>
      <w:r w:rsidRPr="00A94BC6">
        <w:rPr>
          <w:sz w:val="24"/>
        </w:rPr>
        <w:t>Любовь и уважение к Отечеству. Патриотизм многонационального и многок</w:t>
      </w:r>
      <w:r w:rsidR="00A07886">
        <w:rPr>
          <w:sz w:val="24"/>
        </w:rPr>
        <w:t>онфессионального народа России.</w:t>
      </w:r>
    </w:p>
    <w:p w:rsidR="00A94BC6" w:rsidRPr="00A07886" w:rsidRDefault="00A94BC6" w:rsidP="002A2122">
      <w:pPr>
        <w:tabs>
          <w:tab w:val="left" w:pos="1713"/>
        </w:tabs>
        <w:ind w:firstLine="709"/>
        <w:jc w:val="both"/>
        <w:rPr>
          <w:b/>
          <w:sz w:val="24"/>
        </w:rPr>
      </w:pPr>
      <w:r w:rsidRPr="00A07886">
        <w:rPr>
          <w:b/>
          <w:sz w:val="24"/>
        </w:rPr>
        <w:t>Модуль «Основы религиозных культур народов России»</w:t>
      </w:r>
    </w:p>
    <w:p w:rsidR="00A94BC6" w:rsidRPr="00A94BC6" w:rsidRDefault="00A94BC6" w:rsidP="002A2122">
      <w:pPr>
        <w:tabs>
          <w:tab w:val="left" w:pos="1713"/>
        </w:tabs>
        <w:ind w:firstLine="709"/>
        <w:jc w:val="both"/>
        <w:rPr>
          <w:sz w:val="24"/>
        </w:rPr>
      </w:pPr>
      <w:r w:rsidRPr="00A94BC6">
        <w:rPr>
          <w:sz w:val="24"/>
        </w:rPr>
        <w:t xml:space="preserve">Россия — наша Родина. Культура и религия. Религиозная культура народов России. </w:t>
      </w:r>
      <w:r w:rsidRPr="00A94BC6">
        <w:rPr>
          <w:sz w:val="24"/>
        </w:rPr>
        <w:lastRenderedPageBreak/>
        <w:t>Мировые религ</w:t>
      </w:r>
      <w:proofErr w:type="gramStart"/>
      <w:r w:rsidRPr="00A94BC6">
        <w:rPr>
          <w:sz w:val="24"/>
        </w:rPr>
        <w:t>ии и иу</w:t>
      </w:r>
      <w:proofErr w:type="gramEnd"/>
      <w:r w:rsidRPr="00A94BC6">
        <w:rPr>
          <w:sz w:val="24"/>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A94BC6">
        <w:rPr>
          <w:sz w:val="24"/>
        </w:rPr>
        <w:t>Милосердие, забота о слабых, взаимопомощь, социальные проблемы общества и отношение к ним разных религий.</w:t>
      </w:r>
      <w:proofErr w:type="gramEnd"/>
    </w:p>
    <w:p w:rsidR="00A94BC6" w:rsidRPr="00A94BC6" w:rsidRDefault="00A94BC6" w:rsidP="002A2122">
      <w:pPr>
        <w:tabs>
          <w:tab w:val="left" w:pos="1713"/>
        </w:tabs>
        <w:ind w:firstLine="709"/>
        <w:jc w:val="both"/>
        <w:rPr>
          <w:sz w:val="24"/>
        </w:rPr>
      </w:pPr>
      <w:r w:rsidRPr="00A94BC6">
        <w:rPr>
          <w:sz w:val="24"/>
        </w:rPr>
        <w:t>Любовь и уважение к Отечеству. Патриотизм многонационального и многок</w:t>
      </w:r>
      <w:r w:rsidR="00A07886">
        <w:rPr>
          <w:sz w:val="24"/>
        </w:rPr>
        <w:t>онфессионального народа России.</w:t>
      </w:r>
    </w:p>
    <w:p w:rsidR="00A94BC6" w:rsidRPr="00A07886" w:rsidRDefault="00A94BC6" w:rsidP="002A2122">
      <w:pPr>
        <w:tabs>
          <w:tab w:val="left" w:pos="1713"/>
        </w:tabs>
        <w:ind w:firstLine="709"/>
        <w:jc w:val="both"/>
        <w:rPr>
          <w:b/>
          <w:sz w:val="24"/>
        </w:rPr>
      </w:pPr>
      <w:r w:rsidRPr="00A07886">
        <w:rPr>
          <w:b/>
          <w:sz w:val="24"/>
        </w:rPr>
        <w:t>Модуль «Основы светской этики»</w:t>
      </w:r>
    </w:p>
    <w:p w:rsidR="00A94BC6" w:rsidRPr="00A94BC6" w:rsidRDefault="00A94BC6" w:rsidP="002A2122">
      <w:pPr>
        <w:tabs>
          <w:tab w:val="left" w:pos="1713"/>
        </w:tabs>
        <w:ind w:firstLine="709"/>
        <w:jc w:val="both"/>
        <w:rPr>
          <w:sz w:val="24"/>
        </w:rPr>
      </w:pPr>
      <w:r w:rsidRPr="00A94BC6">
        <w:rPr>
          <w:sz w:val="24"/>
        </w:rPr>
        <w:t>Россия — наша Родина. Этика и её значение в жизни человека. Праздники как</w:t>
      </w:r>
      <w:r w:rsidR="00A07886">
        <w:rPr>
          <w:sz w:val="24"/>
        </w:rPr>
        <w:t xml:space="preserve"> </w:t>
      </w:r>
      <w:r w:rsidRPr="00A94BC6">
        <w:rPr>
          <w:sz w:val="24"/>
        </w:rPr>
        <w:t>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94BC6" w:rsidRPr="00A94BC6" w:rsidRDefault="00A94BC6" w:rsidP="002A2122">
      <w:pPr>
        <w:tabs>
          <w:tab w:val="left" w:pos="1713"/>
        </w:tabs>
        <w:ind w:firstLine="709"/>
        <w:jc w:val="both"/>
        <w:rPr>
          <w:sz w:val="24"/>
        </w:rPr>
      </w:pPr>
      <w:r w:rsidRPr="00A94BC6">
        <w:rPr>
          <w:sz w:val="24"/>
        </w:rPr>
        <w:t>Любовь и уважение к Отечеству. Патриотизм многонационального и мног</w:t>
      </w:r>
      <w:proofErr w:type="gramStart"/>
      <w:r w:rsidRPr="00A94BC6">
        <w:rPr>
          <w:sz w:val="24"/>
        </w:rPr>
        <w:t>о-</w:t>
      </w:r>
      <w:proofErr w:type="gramEnd"/>
      <w:r w:rsidRPr="00A94BC6">
        <w:rPr>
          <w:sz w:val="24"/>
        </w:rPr>
        <w:t xml:space="preserve"> конфессионального народа России.</w:t>
      </w:r>
    </w:p>
    <w:p w:rsidR="00A94BC6" w:rsidRPr="00A94BC6" w:rsidRDefault="00A94BC6" w:rsidP="002A2122">
      <w:pPr>
        <w:tabs>
          <w:tab w:val="left" w:pos="1713"/>
        </w:tabs>
        <w:ind w:firstLine="709"/>
        <w:jc w:val="both"/>
        <w:rPr>
          <w:sz w:val="24"/>
        </w:rPr>
      </w:pPr>
    </w:p>
    <w:p w:rsidR="00A94BC6" w:rsidRPr="00A07886" w:rsidRDefault="00A94BC6" w:rsidP="002A2122">
      <w:pPr>
        <w:tabs>
          <w:tab w:val="left" w:pos="1713"/>
        </w:tabs>
        <w:jc w:val="center"/>
        <w:rPr>
          <w:b/>
          <w:sz w:val="24"/>
        </w:rPr>
      </w:pPr>
      <w:r w:rsidRPr="00A07886">
        <w:rPr>
          <w:b/>
          <w:sz w:val="24"/>
        </w:rPr>
        <w:t>ПЛАНИРУЕМЫЕ РЕЗУЛЬТАТЫ ОСВОЕНИЯ УЧЕБНОГОПРЕДМЕТА «ОСНОВЫ РЕЛИГИОЗНЫХ КУЛЬТУР И СВЕТСКОЙ ЭТИКИ» НА УРОВНЕ НАЧАЛЬНОГО ОБЩЕГО ОБРАЗОВАНИЯ</w:t>
      </w:r>
    </w:p>
    <w:p w:rsidR="00A94BC6" w:rsidRPr="00A07886" w:rsidRDefault="00A94BC6" w:rsidP="002A2122">
      <w:pPr>
        <w:tabs>
          <w:tab w:val="left" w:pos="1713"/>
        </w:tabs>
        <w:ind w:firstLine="709"/>
        <w:jc w:val="both"/>
        <w:rPr>
          <w:b/>
          <w:sz w:val="24"/>
        </w:rPr>
      </w:pPr>
    </w:p>
    <w:p w:rsidR="00A94BC6" w:rsidRPr="00A07886" w:rsidRDefault="00A94BC6" w:rsidP="002A2122">
      <w:pPr>
        <w:tabs>
          <w:tab w:val="left" w:pos="1713"/>
        </w:tabs>
        <w:ind w:firstLine="709"/>
        <w:jc w:val="both"/>
        <w:rPr>
          <w:b/>
          <w:sz w:val="24"/>
        </w:rPr>
      </w:pPr>
      <w:r w:rsidRPr="00A07886">
        <w:rPr>
          <w:b/>
          <w:sz w:val="24"/>
        </w:rPr>
        <w:t>ЛИЧНОСТНЫЕ РЕЗУЛЬТАТЫ</w:t>
      </w:r>
    </w:p>
    <w:p w:rsidR="00A94BC6" w:rsidRPr="00A94BC6" w:rsidRDefault="00A94BC6" w:rsidP="002A2122">
      <w:pPr>
        <w:tabs>
          <w:tab w:val="left" w:pos="1713"/>
        </w:tabs>
        <w:ind w:firstLine="709"/>
        <w:jc w:val="both"/>
        <w:rPr>
          <w:sz w:val="24"/>
        </w:rPr>
      </w:pPr>
      <w:r w:rsidRPr="00A94BC6">
        <w:rPr>
          <w:sz w:val="24"/>
        </w:rPr>
        <w:t xml:space="preserve">В результате изучения предмета «Основы религиозных культур и светской этики» в 4 классе </w:t>
      </w:r>
      <w:proofErr w:type="gramStart"/>
      <w:r w:rsidRPr="00A94BC6">
        <w:rPr>
          <w:sz w:val="24"/>
        </w:rPr>
        <w:t>у</w:t>
      </w:r>
      <w:proofErr w:type="gramEnd"/>
      <w:r w:rsidRPr="00A94BC6">
        <w:rPr>
          <w:sz w:val="24"/>
        </w:rPr>
        <w:t xml:space="preserve"> обучающегося будут сформированы следующие личностные результаты:</w:t>
      </w:r>
    </w:p>
    <w:p w:rsidR="00A94BC6" w:rsidRPr="00A07886" w:rsidRDefault="00A94BC6" w:rsidP="002A2122">
      <w:pPr>
        <w:pStyle w:val="a6"/>
        <w:numPr>
          <w:ilvl w:val="0"/>
          <w:numId w:val="164"/>
        </w:numPr>
        <w:tabs>
          <w:tab w:val="left" w:pos="1713"/>
        </w:tabs>
        <w:ind w:left="426"/>
        <w:jc w:val="both"/>
        <w:rPr>
          <w:sz w:val="24"/>
        </w:rPr>
      </w:pPr>
      <w:r w:rsidRPr="00A07886">
        <w:rPr>
          <w:sz w:val="24"/>
        </w:rPr>
        <w:t>понимать основы российской гражданской идентичности, испытывать чувство гордости за свою Родину;</w:t>
      </w:r>
    </w:p>
    <w:p w:rsidR="00A94BC6" w:rsidRPr="00A07886" w:rsidRDefault="00A94BC6" w:rsidP="002A2122">
      <w:pPr>
        <w:pStyle w:val="a6"/>
        <w:numPr>
          <w:ilvl w:val="0"/>
          <w:numId w:val="164"/>
        </w:numPr>
        <w:tabs>
          <w:tab w:val="left" w:pos="1713"/>
        </w:tabs>
        <w:ind w:left="426"/>
        <w:jc w:val="both"/>
        <w:rPr>
          <w:sz w:val="24"/>
        </w:rPr>
      </w:pPr>
      <w:r w:rsidRPr="00A07886">
        <w:rPr>
          <w:sz w:val="24"/>
        </w:rPr>
        <w:t>формировать национальную и гражданскую самоидентичность, осознавать свою этническую и национальную принадлежность;</w:t>
      </w:r>
    </w:p>
    <w:p w:rsidR="00A94BC6" w:rsidRPr="00A07886" w:rsidRDefault="00A94BC6" w:rsidP="002A2122">
      <w:pPr>
        <w:pStyle w:val="a6"/>
        <w:numPr>
          <w:ilvl w:val="0"/>
          <w:numId w:val="164"/>
        </w:numPr>
        <w:tabs>
          <w:tab w:val="left" w:pos="1713"/>
        </w:tabs>
        <w:ind w:left="426"/>
        <w:jc w:val="both"/>
        <w:rPr>
          <w:sz w:val="24"/>
        </w:rPr>
      </w:pPr>
      <w:r w:rsidRPr="00A07886">
        <w:rPr>
          <w:sz w:val="24"/>
        </w:rPr>
        <w:t>понимать значение гуманистических и демократических ценностных ориентаций; осознавать ценность человеческой жизни;</w:t>
      </w:r>
    </w:p>
    <w:p w:rsidR="00A94BC6" w:rsidRPr="00A07886" w:rsidRDefault="00A94BC6" w:rsidP="002A2122">
      <w:pPr>
        <w:pStyle w:val="a6"/>
        <w:numPr>
          <w:ilvl w:val="0"/>
          <w:numId w:val="164"/>
        </w:numPr>
        <w:tabs>
          <w:tab w:val="left" w:pos="1713"/>
        </w:tabs>
        <w:ind w:left="426"/>
        <w:jc w:val="both"/>
        <w:rPr>
          <w:sz w:val="24"/>
        </w:rPr>
      </w:pPr>
      <w:r w:rsidRPr="00A07886">
        <w:rPr>
          <w:sz w:val="24"/>
        </w:rPr>
        <w:t>понимать значение нравственных норм и ценностей как условия жизни личности, семьи, общества;</w:t>
      </w:r>
    </w:p>
    <w:p w:rsidR="00A94BC6" w:rsidRPr="00A07886" w:rsidRDefault="00A94BC6" w:rsidP="002A2122">
      <w:pPr>
        <w:pStyle w:val="a6"/>
        <w:numPr>
          <w:ilvl w:val="0"/>
          <w:numId w:val="164"/>
        </w:numPr>
        <w:tabs>
          <w:tab w:val="left" w:pos="1713"/>
        </w:tabs>
        <w:ind w:left="426"/>
        <w:jc w:val="both"/>
        <w:rPr>
          <w:sz w:val="24"/>
        </w:rPr>
      </w:pPr>
      <w:r w:rsidRPr="00A07886">
        <w:rPr>
          <w:sz w:val="24"/>
        </w:rPr>
        <w:t>осознавать право гражданина РФ исповедовать любую традиционную религию или не исповедовать никакой религии;</w:t>
      </w:r>
    </w:p>
    <w:p w:rsidR="00A94BC6" w:rsidRPr="00A07886" w:rsidRDefault="00A94BC6" w:rsidP="002A2122">
      <w:pPr>
        <w:pStyle w:val="a6"/>
        <w:numPr>
          <w:ilvl w:val="0"/>
          <w:numId w:val="164"/>
        </w:numPr>
        <w:tabs>
          <w:tab w:val="left" w:pos="1713"/>
        </w:tabs>
        <w:ind w:left="426"/>
        <w:jc w:val="both"/>
        <w:rPr>
          <w:sz w:val="24"/>
        </w:rPr>
      </w:pPr>
      <w:r w:rsidRPr="00A07886">
        <w:rPr>
          <w:sz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94BC6" w:rsidRPr="00A07886" w:rsidRDefault="00A94BC6" w:rsidP="002A2122">
      <w:pPr>
        <w:pStyle w:val="a6"/>
        <w:numPr>
          <w:ilvl w:val="0"/>
          <w:numId w:val="164"/>
        </w:numPr>
        <w:tabs>
          <w:tab w:val="left" w:pos="1713"/>
        </w:tabs>
        <w:ind w:left="426"/>
        <w:jc w:val="both"/>
        <w:rPr>
          <w:sz w:val="24"/>
        </w:rPr>
      </w:pPr>
      <w:r w:rsidRPr="00A07886">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94BC6" w:rsidRPr="00A07886" w:rsidRDefault="00A94BC6" w:rsidP="002A2122">
      <w:pPr>
        <w:pStyle w:val="a6"/>
        <w:numPr>
          <w:ilvl w:val="0"/>
          <w:numId w:val="164"/>
        </w:numPr>
        <w:tabs>
          <w:tab w:val="left" w:pos="1713"/>
        </w:tabs>
        <w:ind w:left="426"/>
        <w:jc w:val="both"/>
        <w:rPr>
          <w:sz w:val="24"/>
        </w:rPr>
      </w:pPr>
      <w:r w:rsidRPr="00A07886">
        <w:rPr>
          <w:sz w:val="24"/>
        </w:rPr>
        <w:t>строить своё поведение с учётом нравственных норм и правил; проявлять в п</w:t>
      </w:r>
      <w:proofErr w:type="gramStart"/>
      <w:r w:rsidRPr="00A07886">
        <w:rPr>
          <w:sz w:val="24"/>
        </w:rPr>
        <w:t>о-</w:t>
      </w:r>
      <w:proofErr w:type="gramEnd"/>
      <w:r w:rsidRPr="00A07886">
        <w:rPr>
          <w:sz w:val="24"/>
        </w:rPr>
        <w:t xml:space="preserve"> вседневной жизни доброту, справедливость, доброжелательность в общении, желание при</w:t>
      </w:r>
      <w:r w:rsidR="00A07886">
        <w:rPr>
          <w:sz w:val="24"/>
        </w:rPr>
        <w:t xml:space="preserve"> </w:t>
      </w:r>
      <w:r w:rsidRPr="00A07886">
        <w:rPr>
          <w:sz w:val="24"/>
        </w:rPr>
        <w:t>необходимости прийти на помощь;</w:t>
      </w:r>
    </w:p>
    <w:p w:rsidR="00A94BC6" w:rsidRPr="00A07886" w:rsidRDefault="00A94BC6" w:rsidP="002A2122">
      <w:pPr>
        <w:pStyle w:val="a6"/>
        <w:numPr>
          <w:ilvl w:val="0"/>
          <w:numId w:val="164"/>
        </w:numPr>
        <w:tabs>
          <w:tab w:val="left" w:pos="1713"/>
        </w:tabs>
        <w:ind w:left="426"/>
        <w:jc w:val="both"/>
        <w:rPr>
          <w:sz w:val="24"/>
        </w:rPr>
      </w:pPr>
      <w:r w:rsidRPr="00A07886">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94BC6" w:rsidRPr="00A07886" w:rsidRDefault="00A94BC6" w:rsidP="002A2122">
      <w:pPr>
        <w:pStyle w:val="a6"/>
        <w:numPr>
          <w:ilvl w:val="0"/>
          <w:numId w:val="164"/>
        </w:numPr>
        <w:tabs>
          <w:tab w:val="left" w:pos="1713"/>
        </w:tabs>
        <w:ind w:left="426"/>
        <w:jc w:val="both"/>
        <w:rPr>
          <w:sz w:val="24"/>
        </w:rPr>
      </w:pPr>
      <w:r w:rsidRPr="00A07886">
        <w:rPr>
          <w:sz w:val="24"/>
        </w:rPr>
        <w:lastRenderedPageBreak/>
        <w:t>понимать необходимость бережного отношения к материальным и духовным ценностям.</w:t>
      </w:r>
    </w:p>
    <w:p w:rsidR="00A94BC6" w:rsidRPr="00A94BC6" w:rsidRDefault="00A94BC6" w:rsidP="002A2122">
      <w:pPr>
        <w:tabs>
          <w:tab w:val="left" w:pos="1713"/>
        </w:tabs>
        <w:jc w:val="both"/>
        <w:rPr>
          <w:sz w:val="24"/>
        </w:rPr>
      </w:pPr>
    </w:p>
    <w:p w:rsidR="00A94BC6" w:rsidRPr="00A07886" w:rsidRDefault="00A07886" w:rsidP="002A2122">
      <w:pPr>
        <w:tabs>
          <w:tab w:val="left" w:pos="1713"/>
        </w:tabs>
        <w:ind w:firstLine="709"/>
        <w:jc w:val="both"/>
        <w:rPr>
          <w:b/>
          <w:sz w:val="24"/>
        </w:rPr>
      </w:pPr>
      <w:r>
        <w:rPr>
          <w:b/>
          <w:sz w:val="24"/>
        </w:rPr>
        <w:t>МЕТАПРЕДМЕТНЫЕ РЕЗУЛЬТАТЫ:</w:t>
      </w:r>
    </w:p>
    <w:p w:rsidR="00A94BC6" w:rsidRPr="00A07886" w:rsidRDefault="00A94BC6" w:rsidP="002A2122">
      <w:pPr>
        <w:pStyle w:val="a6"/>
        <w:numPr>
          <w:ilvl w:val="0"/>
          <w:numId w:val="165"/>
        </w:numPr>
        <w:tabs>
          <w:tab w:val="left" w:pos="1713"/>
        </w:tabs>
        <w:ind w:left="426"/>
        <w:jc w:val="both"/>
        <w:rPr>
          <w:sz w:val="24"/>
        </w:rPr>
      </w:pPr>
      <w:r w:rsidRPr="00A07886">
        <w:rPr>
          <w:sz w:val="24"/>
        </w:rPr>
        <w:t>овладевать способностью понимания и сохранения целей и задач учебной деятельности, поиска оптимальных средств их достижения;</w:t>
      </w:r>
    </w:p>
    <w:p w:rsidR="00A94BC6" w:rsidRPr="00A07886" w:rsidRDefault="00A94BC6" w:rsidP="002A2122">
      <w:pPr>
        <w:pStyle w:val="a6"/>
        <w:numPr>
          <w:ilvl w:val="0"/>
          <w:numId w:val="165"/>
        </w:numPr>
        <w:tabs>
          <w:tab w:val="left" w:pos="1713"/>
        </w:tabs>
        <w:ind w:left="426"/>
        <w:jc w:val="both"/>
        <w:rPr>
          <w:sz w:val="24"/>
        </w:rPr>
      </w:pPr>
      <w:r w:rsidRPr="00A07886">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w:t>
      </w:r>
      <w:r w:rsidR="00A07886" w:rsidRPr="00A07886">
        <w:rPr>
          <w:sz w:val="24"/>
        </w:rPr>
        <w:t xml:space="preserve"> </w:t>
      </w:r>
      <w:r w:rsidRPr="00A07886">
        <w:rPr>
          <w:sz w:val="24"/>
        </w:rPr>
        <w:t>деятельности;</w:t>
      </w:r>
    </w:p>
    <w:p w:rsidR="00A94BC6" w:rsidRPr="00A07886" w:rsidRDefault="00A94BC6" w:rsidP="002A2122">
      <w:pPr>
        <w:pStyle w:val="a6"/>
        <w:numPr>
          <w:ilvl w:val="0"/>
          <w:numId w:val="165"/>
        </w:numPr>
        <w:tabs>
          <w:tab w:val="left" w:pos="1713"/>
        </w:tabs>
        <w:ind w:left="426"/>
        <w:jc w:val="both"/>
        <w:rPr>
          <w:sz w:val="24"/>
        </w:rPr>
      </w:pPr>
      <w:r w:rsidRPr="00A07886">
        <w:rPr>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94BC6" w:rsidRPr="00A07886" w:rsidRDefault="00A94BC6" w:rsidP="002A2122">
      <w:pPr>
        <w:pStyle w:val="a6"/>
        <w:numPr>
          <w:ilvl w:val="0"/>
          <w:numId w:val="165"/>
        </w:numPr>
        <w:tabs>
          <w:tab w:val="left" w:pos="1713"/>
        </w:tabs>
        <w:ind w:left="426"/>
        <w:jc w:val="both"/>
        <w:rPr>
          <w:sz w:val="24"/>
        </w:rPr>
      </w:pPr>
      <w:r w:rsidRPr="00A07886">
        <w:rPr>
          <w:sz w:val="24"/>
        </w:rPr>
        <w:t>совершенствовать умения в области работы с информацией, осуществления информационного поиска для выполнения учебных заданий;</w:t>
      </w:r>
    </w:p>
    <w:p w:rsidR="00A94BC6" w:rsidRPr="00A07886" w:rsidRDefault="00A94BC6" w:rsidP="002A2122">
      <w:pPr>
        <w:pStyle w:val="a6"/>
        <w:numPr>
          <w:ilvl w:val="0"/>
          <w:numId w:val="165"/>
        </w:numPr>
        <w:tabs>
          <w:tab w:val="left" w:pos="1713"/>
        </w:tabs>
        <w:ind w:left="426"/>
        <w:jc w:val="both"/>
        <w:rPr>
          <w:sz w:val="24"/>
        </w:rPr>
      </w:pPr>
      <w:r w:rsidRPr="00A07886">
        <w:rPr>
          <w:sz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94BC6" w:rsidRPr="00A07886" w:rsidRDefault="00A94BC6" w:rsidP="002A2122">
      <w:pPr>
        <w:pStyle w:val="a6"/>
        <w:numPr>
          <w:ilvl w:val="0"/>
          <w:numId w:val="165"/>
        </w:numPr>
        <w:tabs>
          <w:tab w:val="left" w:pos="1713"/>
        </w:tabs>
        <w:ind w:left="426"/>
        <w:jc w:val="both"/>
        <w:rPr>
          <w:sz w:val="24"/>
        </w:rPr>
      </w:pPr>
      <w:r w:rsidRPr="00A07886">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94BC6" w:rsidRPr="00A07886" w:rsidRDefault="00A94BC6" w:rsidP="002A2122">
      <w:pPr>
        <w:pStyle w:val="a6"/>
        <w:numPr>
          <w:ilvl w:val="0"/>
          <w:numId w:val="165"/>
        </w:numPr>
        <w:tabs>
          <w:tab w:val="left" w:pos="1713"/>
        </w:tabs>
        <w:ind w:left="426"/>
        <w:jc w:val="both"/>
        <w:rPr>
          <w:sz w:val="24"/>
        </w:rPr>
      </w:pPr>
      <w:r w:rsidRPr="00A07886">
        <w:rPr>
          <w:sz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94BC6" w:rsidRPr="00A07886" w:rsidRDefault="00A94BC6" w:rsidP="002A2122">
      <w:pPr>
        <w:pStyle w:val="a6"/>
        <w:numPr>
          <w:ilvl w:val="0"/>
          <w:numId w:val="165"/>
        </w:numPr>
        <w:tabs>
          <w:tab w:val="left" w:pos="1713"/>
        </w:tabs>
        <w:ind w:left="426"/>
        <w:jc w:val="both"/>
        <w:rPr>
          <w:sz w:val="24"/>
        </w:rPr>
      </w:pPr>
      <w:r w:rsidRPr="00A07886">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94BC6" w:rsidRPr="00A94BC6" w:rsidRDefault="00A94BC6" w:rsidP="002A2122">
      <w:pPr>
        <w:tabs>
          <w:tab w:val="left" w:pos="1713"/>
        </w:tabs>
        <w:ind w:firstLine="709"/>
        <w:jc w:val="both"/>
        <w:rPr>
          <w:sz w:val="24"/>
        </w:rPr>
      </w:pPr>
    </w:p>
    <w:p w:rsidR="00A07886" w:rsidRPr="00A07886" w:rsidRDefault="00A94BC6" w:rsidP="002A2122">
      <w:pPr>
        <w:tabs>
          <w:tab w:val="left" w:pos="1713"/>
        </w:tabs>
        <w:ind w:firstLine="709"/>
        <w:jc w:val="both"/>
        <w:rPr>
          <w:b/>
          <w:sz w:val="24"/>
        </w:rPr>
      </w:pPr>
      <w:r w:rsidRPr="00A07886">
        <w:rPr>
          <w:b/>
          <w:sz w:val="24"/>
        </w:rPr>
        <w:t xml:space="preserve">Универсальные учебные действия </w:t>
      </w:r>
    </w:p>
    <w:p w:rsidR="00A94BC6" w:rsidRPr="00A07886" w:rsidRDefault="00A94BC6" w:rsidP="002A2122">
      <w:pPr>
        <w:tabs>
          <w:tab w:val="left" w:pos="1713"/>
        </w:tabs>
        <w:ind w:firstLine="709"/>
        <w:jc w:val="both"/>
        <w:rPr>
          <w:b/>
          <w:sz w:val="24"/>
        </w:rPr>
      </w:pPr>
      <w:r w:rsidRPr="00A07886">
        <w:rPr>
          <w:b/>
          <w:sz w:val="24"/>
        </w:rPr>
        <w:t>Познавательные УУД:</w:t>
      </w:r>
    </w:p>
    <w:p w:rsidR="00A94BC6" w:rsidRPr="00A07886" w:rsidRDefault="00A94BC6" w:rsidP="002A2122">
      <w:pPr>
        <w:pStyle w:val="a6"/>
        <w:numPr>
          <w:ilvl w:val="0"/>
          <w:numId w:val="166"/>
        </w:numPr>
        <w:tabs>
          <w:tab w:val="left" w:pos="1713"/>
        </w:tabs>
        <w:ind w:left="426"/>
        <w:jc w:val="both"/>
        <w:rPr>
          <w:sz w:val="24"/>
        </w:rPr>
      </w:pPr>
      <w:proofErr w:type="gramStart"/>
      <w:r w:rsidRPr="00A07886">
        <w:rPr>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94BC6" w:rsidRPr="00A07886" w:rsidRDefault="00A94BC6" w:rsidP="002A2122">
      <w:pPr>
        <w:pStyle w:val="a6"/>
        <w:numPr>
          <w:ilvl w:val="0"/>
          <w:numId w:val="166"/>
        </w:numPr>
        <w:tabs>
          <w:tab w:val="left" w:pos="1713"/>
        </w:tabs>
        <w:ind w:left="426"/>
        <w:jc w:val="both"/>
        <w:rPr>
          <w:sz w:val="24"/>
        </w:rPr>
      </w:pPr>
      <w:r w:rsidRPr="00A07886">
        <w:rPr>
          <w:sz w:val="24"/>
        </w:rPr>
        <w:t>использовать разные методы получения знаний о традиционных религиях и светской этике (наблюдение, чтение, сравнение, вычисление);</w:t>
      </w:r>
    </w:p>
    <w:p w:rsidR="00A94BC6" w:rsidRPr="00A07886" w:rsidRDefault="00A94BC6" w:rsidP="002A2122">
      <w:pPr>
        <w:pStyle w:val="a6"/>
        <w:numPr>
          <w:ilvl w:val="0"/>
          <w:numId w:val="166"/>
        </w:numPr>
        <w:tabs>
          <w:tab w:val="left" w:pos="1713"/>
        </w:tabs>
        <w:ind w:left="426"/>
        <w:jc w:val="both"/>
        <w:rPr>
          <w:sz w:val="24"/>
        </w:rPr>
      </w:pPr>
      <w:r w:rsidRPr="00A07886">
        <w:rPr>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94BC6" w:rsidRPr="00A07886" w:rsidRDefault="00A94BC6" w:rsidP="002A2122">
      <w:pPr>
        <w:pStyle w:val="a6"/>
        <w:numPr>
          <w:ilvl w:val="0"/>
          <w:numId w:val="166"/>
        </w:numPr>
        <w:tabs>
          <w:tab w:val="left" w:pos="1713"/>
        </w:tabs>
        <w:ind w:left="426"/>
        <w:jc w:val="both"/>
        <w:rPr>
          <w:sz w:val="24"/>
        </w:rPr>
      </w:pPr>
      <w:r w:rsidRPr="00A07886">
        <w:rPr>
          <w:sz w:val="24"/>
        </w:rPr>
        <w:t>признавать возможность существования разных точек зрения; обосновывать свои суждения, приводить убедительные доказательства;</w:t>
      </w:r>
    </w:p>
    <w:p w:rsidR="00A94BC6" w:rsidRPr="00A07886" w:rsidRDefault="00A94BC6" w:rsidP="002A2122">
      <w:pPr>
        <w:pStyle w:val="a6"/>
        <w:numPr>
          <w:ilvl w:val="0"/>
          <w:numId w:val="166"/>
        </w:numPr>
        <w:tabs>
          <w:tab w:val="left" w:pos="1713"/>
        </w:tabs>
        <w:ind w:left="426"/>
        <w:jc w:val="both"/>
        <w:rPr>
          <w:sz w:val="24"/>
        </w:rPr>
      </w:pPr>
      <w:r w:rsidRPr="00A07886">
        <w:rPr>
          <w:sz w:val="24"/>
        </w:rPr>
        <w:t>выполнять совместные проектные задания с опорой на предложенные образцы.</w:t>
      </w:r>
    </w:p>
    <w:p w:rsidR="00A94BC6" w:rsidRPr="00A07886" w:rsidRDefault="00A94BC6" w:rsidP="002A2122">
      <w:pPr>
        <w:tabs>
          <w:tab w:val="left" w:pos="1713"/>
        </w:tabs>
        <w:ind w:firstLine="709"/>
        <w:jc w:val="both"/>
        <w:rPr>
          <w:b/>
          <w:sz w:val="24"/>
        </w:rPr>
      </w:pPr>
      <w:r w:rsidRPr="00A07886">
        <w:rPr>
          <w:b/>
          <w:sz w:val="24"/>
        </w:rPr>
        <w:t>Работа с информацией:</w:t>
      </w:r>
    </w:p>
    <w:p w:rsidR="00A07886" w:rsidRPr="00A07886" w:rsidRDefault="00A07886" w:rsidP="002A2122">
      <w:pPr>
        <w:numPr>
          <w:ilvl w:val="0"/>
          <w:numId w:val="167"/>
        </w:numPr>
        <w:tabs>
          <w:tab w:val="left" w:pos="1713"/>
        </w:tabs>
        <w:ind w:left="426"/>
        <w:jc w:val="both"/>
        <w:rPr>
          <w:sz w:val="24"/>
        </w:rPr>
      </w:pPr>
      <w:r w:rsidRPr="00A07886">
        <w:rPr>
          <w:sz w:val="24"/>
        </w:rPr>
        <w:t>воспроизводить</w:t>
      </w:r>
      <w:r w:rsidRPr="00A07886">
        <w:rPr>
          <w:spacing w:val="52"/>
          <w:sz w:val="24"/>
        </w:rPr>
        <w:t xml:space="preserve"> </w:t>
      </w:r>
      <w:r w:rsidRPr="00A07886">
        <w:rPr>
          <w:sz w:val="24"/>
        </w:rPr>
        <w:t>прослушанную</w:t>
      </w:r>
      <w:r w:rsidRPr="00A07886">
        <w:rPr>
          <w:spacing w:val="54"/>
          <w:sz w:val="24"/>
        </w:rPr>
        <w:t xml:space="preserve"> </w:t>
      </w:r>
      <w:r w:rsidRPr="00A07886">
        <w:rPr>
          <w:sz w:val="24"/>
        </w:rPr>
        <w:t>(прочитанную)</w:t>
      </w:r>
      <w:r w:rsidRPr="00A07886">
        <w:rPr>
          <w:spacing w:val="50"/>
          <w:sz w:val="24"/>
        </w:rPr>
        <w:t xml:space="preserve"> </w:t>
      </w:r>
      <w:r w:rsidRPr="00A07886">
        <w:rPr>
          <w:sz w:val="24"/>
        </w:rPr>
        <w:t>информацию,</w:t>
      </w:r>
      <w:r w:rsidRPr="00A07886">
        <w:rPr>
          <w:spacing w:val="48"/>
          <w:sz w:val="24"/>
        </w:rPr>
        <w:t xml:space="preserve"> </w:t>
      </w:r>
      <w:r w:rsidRPr="00A07886">
        <w:rPr>
          <w:sz w:val="24"/>
        </w:rPr>
        <w:t>подчёркивать</w:t>
      </w:r>
      <w:r w:rsidRPr="00A07886">
        <w:rPr>
          <w:spacing w:val="52"/>
          <w:sz w:val="24"/>
        </w:rPr>
        <w:t xml:space="preserve"> </w:t>
      </w:r>
      <w:r w:rsidRPr="00A07886">
        <w:rPr>
          <w:sz w:val="24"/>
        </w:rPr>
        <w:t>её</w:t>
      </w:r>
      <w:r w:rsidRPr="00A07886">
        <w:rPr>
          <w:spacing w:val="-57"/>
          <w:sz w:val="24"/>
        </w:rPr>
        <w:t xml:space="preserve"> </w:t>
      </w:r>
      <w:r w:rsidRPr="00A07886">
        <w:rPr>
          <w:sz w:val="24"/>
        </w:rPr>
        <w:t>принадлежность</w:t>
      </w:r>
      <w:r w:rsidRPr="00A07886">
        <w:rPr>
          <w:spacing w:val="-2"/>
          <w:sz w:val="24"/>
        </w:rPr>
        <w:t xml:space="preserve"> </w:t>
      </w:r>
      <w:r w:rsidRPr="00A07886">
        <w:rPr>
          <w:sz w:val="24"/>
        </w:rPr>
        <w:t>к определённой</w:t>
      </w:r>
      <w:r w:rsidRPr="00A07886">
        <w:rPr>
          <w:spacing w:val="-1"/>
          <w:sz w:val="24"/>
        </w:rPr>
        <w:t xml:space="preserve"> </w:t>
      </w:r>
      <w:r w:rsidRPr="00A07886">
        <w:rPr>
          <w:sz w:val="24"/>
        </w:rPr>
        <w:t>религии</w:t>
      </w:r>
      <w:r w:rsidRPr="00A07886">
        <w:rPr>
          <w:spacing w:val="-2"/>
          <w:sz w:val="24"/>
        </w:rPr>
        <w:t xml:space="preserve"> </w:t>
      </w:r>
      <w:r w:rsidRPr="00A07886">
        <w:rPr>
          <w:sz w:val="24"/>
        </w:rPr>
        <w:t>и/или</w:t>
      </w:r>
      <w:r w:rsidRPr="00A07886">
        <w:rPr>
          <w:spacing w:val="-1"/>
          <w:sz w:val="24"/>
        </w:rPr>
        <w:t xml:space="preserve"> </w:t>
      </w:r>
      <w:r w:rsidRPr="00A07886">
        <w:rPr>
          <w:sz w:val="24"/>
        </w:rPr>
        <w:t>к</w:t>
      </w:r>
      <w:r w:rsidRPr="00A07886">
        <w:rPr>
          <w:spacing w:val="-3"/>
          <w:sz w:val="24"/>
        </w:rPr>
        <w:t xml:space="preserve"> </w:t>
      </w:r>
      <w:r w:rsidRPr="00A07886">
        <w:rPr>
          <w:sz w:val="24"/>
        </w:rPr>
        <w:t>гражданской этике;</w:t>
      </w:r>
    </w:p>
    <w:p w:rsidR="00A07886" w:rsidRPr="00A07886" w:rsidRDefault="00A07886" w:rsidP="002A2122">
      <w:pPr>
        <w:numPr>
          <w:ilvl w:val="0"/>
          <w:numId w:val="167"/>
        </w:numPr>
        <w:tabs>
          <w:tab w:val="left" w:pos="1713"/>
        </w:tabs>
        <w:ind w:left="426"/>
        <w:jc w:val="both"/>
        <w:rPr>
          <w:sz w:val="24"/>
        </w:rPr>
      </w:pPr>
      <w:r w:rsidRPr="00A07886">
        <w:rPr>
          <w:sz w:val="24"/>
        </w:rPr>
        <w:t>использовать</w:t>
      </w:r>
      <w:r w:rsidRPr="00A07886">
        <w:rPr>
          <w:spacing w:val="50"/>
          <w:sz w:val="24"/>
        </w:rPr>
        <w:t xml:space="preserve"> </w:t>
      </w:r>
      <w:r w:rsidRPr="00A07886">
        <w:rPr>
          <w:sz w:val="24"/>
        </w:rPr>
        <w:t>разные</w:t>
      </w:r>
      <w:r w:rsidRPr="00A07886">
        <w:rPr>
          <w:spacing w:val="47"/>
          <w:sz w:val="24"/>
        </w:rPr>
        <w:t xml:space="preserve"> </w:t>
      </w:r>
      <w:r w:rsidRPr="00A07886">
        <w:rPr>
          <w:sz w:val="24"/>
        </w:rPr>
        <w:t>средства</w:t>
      </w:r>
      <w:r w:rsidRPr="00A07886">
        <w:rPr>
          <w:spacing w:val="50"/>
          <w:sz w:val="24"/>
        </w:rPr>
        <w:t xml:space="preserve"> </w:t>
      </w:r>
      <w:r w:rsidRPr="00A07886">
        <w:rPr>
          <w:sz w:val="24"/>
        </w:rPr>
        <w:t>для</w:t>
      </w:r>
      <w:r w:rsidRPr="00A07886">
        <w:rPr>
          <w:spacing w:val="53"/>
          <w:sz w:val="24"/>
        </w:rPr>
        <w:t xml:space="preserve"> </w:t>
      </w:r>
      <w:r w:rsidRPr="00A07886">
        <w:rPr>
          <w:sz w:val="24"/>
        </w:rPr>
        <w:t>получения</w:t>
      </w:r>
      <w:r w:rsidRPr="00A07886">
        <w:rPr>
          <w:spacing w:val="49"/>
          <w:sz w:val="24"/>
        </w:rPr>
        <w:t xml:space="preserve"> </w:t>
      </w:r>
      <w:r w:rsidRPr="00A07886">
        <w:rPr>
          <w:sz w:val="24"/>
        </w:rPr>
        <w:t>информации</w:t>
      </w:r>
      <w:r w:rsidRPr="00A07886">
        <w:rPr>
          <w:spacing w:val="50"/>
          <w:sz w:val="24"/>
        </w:rPr>
        <w:t xml:space="preserve"> </w:t>
      </w:r>
      <w:r w:rsidRPr="00A07886">
        <w:rPr>
          <w:sz w:val="24"/>
        </w:rPr>
        <w:t>в</w:t>
      </w:r>
      <w:r w:rsidRPr="00A07886">
        <w:rPr>
          <w:spacing w:val="47"/>
          <w:sz w:val="24"/>
        </w:rPr>
        <w:t xml:space="preserve"> </w:t>
      </w:r>
      <w:r w:rsidRPr="00A07886">
        <w:rPr>
          <w:sz w:val="24"/>
        </w:rPr>
        <w:t>соответствии</w:t>
      </w:r>
      <w:r w:rsidRPr="00A07886">
        <w:rPr>
          <w:spacing w:val="50"/>
          <w:sz w:val="24"/>
        </w:rPr>
        <w:t xml:space="preserve"> </w:t>
      </w:r>
      <w:r w:rsidRPr="00A07886">
        <w:rPr>
          <w:sz w:val="24"/>
        </w:rPr>
        <w:t>с</w:t>
      </w:r>
      <w:r w:rsidRPr="00A07886">
        <w:rPr>
          <w:spacing w:val="-57"/>
          <w:sz w:val="24"/>
        </w:rPr>
        <w:t xml:space="preserve"> </w:t>
      </w:r>
      <w:r w:rsidRPr="00A07886">
        <w:rPr>
          <w:sz w:val="24"/>
        </w:rPr>
        <w:t>поставленной</w:t>
      </w:r>
      <w:r w:rsidRPr="00A07886">
        <w:rPr>
          <w:spacing w:val="2"/>
          <w:sz w:val="24"/>
        </w:rPr>
        <w:t xml:space="preserve"> </w:t>
      </w:r>
      <w:r w:rsidRPr="00A07886">
        <w:rPr>
          <w:sz w:val="24"/>
        </w:rPr>
        <w:t>учебной задачей (текстовую,</w:t>
      </w:r>
      <w:r w:rsidRPr="00A07886">
        <w:rPr>
          <w:spacing w:val="-1"/>
          <w:sz w:val="24"/>
        </w:rPr>
        <w:t xml:space="preserve"> </w:t>
      </w:r>
      <w:r w:rsidRPr="00A07886">
        <w:rPr>
          <w:sz w:val="24"/>
        </w:rPr>
        <w:t>графическую,</w:t>
      </w:r>
      <w:r w:rsidRPr="00A07886">
        <w:rPr>
          <w:spacing w:val="3"/>
          <w:sz w:val="24"/>
        </w:rPr>
        <w:t xml:space="preserve"> </w:t>
      </w:r>
      <w:r w:rsidRPr="00A07886">
        <w:rPr>
          <w:sz w:val="24"/>
        </w:rPr>
        <w:t>видео);</w:t>
      </w:r>
    </w:p>
    <w:p w:rsidR="00A07886" w:rsidRPr="00A07886" w:rsidRDefault="00A07886" w:rsidP="002A2122">
      <w:pPr>
        <w:numPr>
          <w:ilvl w:val="0"/>
          <w:numId w:val="167"/>
        </w:numPr>
        <w:tabs>
          <w:tab w:val="left" w:pos="1713"/>
        </w:tabs>
        <w:ind w:left="426"/>
        <w:jc w:val="both"/>
        <w:rPr>
          <w:sz w:val="24"/>
        </w:rPr>
      </w:pPr>
      <w:proofErr w:type="gramStart"/>
      <w:r w:rsidRPr="00A07886">
        <w:rPr>
          <w:sz w:val="24"/>
        </w:rPr>
        <w:lastRenderedPageBreak/>
        <w:t>находить дополнительную информацию к основному учебному материалу в разных</w:t>
      </w:r>
      <w:r w:rsidRPr="00A07886">
        <w:rPr>
          <w:spacing w:val="-57"/>
          <w:sz w:val="24"/>
        </w:rPr>
        <w:t xml:space="preserve"> </w:t>
      </w:r>
      <w:r w:rsidRPr="00A07886">
        <w:rPr>
          <w:sz w:val="24"/>
        </w:rPr>
        <w:t>информационных</w:t>
      </w:r>
      <w:r w:rsidRPr="00A07886">
        <w:rPr>
          <w:spacing w:val="-3"/>
          <w:sz w:val="24"/>
        </w:rPr>
        <w:t xml:space="preserve"> </w:t>
      </w:r>
      <w:r w:rsidRPr="00A07886">
        <w:rPr>
          <w:sz w:val="24"/>
        </w:rPr>
        <w:t>источниках,</w:t>
      </w:r>
      <w:r w:rsidRPr="00A07886">
        <w:rPr>
          <w:spacing w:val="-2"/>
          <w:sz w:val="24"/>
        </w:rPr>
        <w:t xml:space="preserve"> </w:t>
      </w:r>
      <w:r w:rsidRPr="00A07886">
        <w:rPr>
          <w:sz w:val="24"/>
        </w:rPr>
        <w:t>в</w:t>
      </w:r>
      <w:r w:rsidRPr="00A07886">
        <w:rPr>
          <w:spacing w:val="-2"/>
          <w:sz w:val="24"/>
        </w:rPr>
        <w:t xml:space="preserve"> </w:t>
      </w:r>
      <w:r w:rsidRPr="00A07886">
        <w:rPr>
          <w:sz w:val="24"/>
        </w:rPr>
        <w:t>том</w:t>
      </w:r>
      <w:r w:rsidRPr="00A07886">
        <w:rPr>
          <w:spacing w:val="-2"/>
          <w:sz w:val="24"/>
        </w:rPr>
        <w:t xml:space="preserve"> </w:t>
      </w:r>
      <w:r w:rsidRPr="00A07886">
        <w:rPr>
          <w:sz w:val="24"/>
        </w:rPr>
        <w:t>числе</w:t>
      </w:r>
      <w:r w:rsidRPr="00A07886">
        <w:rPr>
          <w:spacing w:val="-2"/>
          <w:sz w:val="24"/>
        </w:rPr>
        <w:t xml:space="preserve"> </w:t>
      </w:r>
      <w:r w:rsidRPr="00A07886">
        <w:rPr>
          <w:sz w:val="24"/>
        </w:rPr>
        <w:t>в</w:t>
      </w:r>
      <w:r w:rsidRPr="00A07886">
        <w:rPr>
          <w:spacing w:val="-3"/>
          <w:sz w:val="24"/>
        </w:rPr>
        <w:t xml:space="preserve"> </w:t>
      </w:r>
      <w:r w:rsidRPr="00A07886">
        <w:rPr>
          <w:sz w:val="24"/>
        </w:rPr>
        <w:t>Интернете</w:t>
      </w:r>
      <w:r w:rsidRPr="00A07886">
        <w:rPr>
          <w:spacing w:val="-2"/>
          <w:sz w:val="24"/>
        </w:rPr>
        <w:t xml:space="preserve"> </w:t>
      </w:r>
      <w:r w:rsidRPr="00A07886">
        <w:rPr>
          <w:sz w:val="24"/>
        </w:rPr>
        <w:t>(в</w:t>
      </w:r>
      <w:r w:rsidRPr="00A07886">
        <w:rPr>
          <w:spacing w:val="-1"/>
          <w:sz w:val="24"/>
        </w:rPr>
        <w:t xml:space="preserve"> </w:t>
      </w:r>
      <w:r w:rsidRPr="00A07886">
        <w:rPr>
          <w:sz w:val="24"/>
        </w:rPr>
        <w:t>условиях</w:t>
      </w:r>
      <w:r w:rsidRPr="00A07886">
        <w:rPr>
          <w:spacing w:val="7"/>
          <w:sz w:val="24"/>
        </w:rPr>
        <w:t xml:space="preserve"> </w:t>
      </w:r>
      <w:r w:rsidRPr="00A07886">
        <w:rPr>
          <w:sz w:val="24"/>
        </w:rPr>
        <w:t>контролируемого</w:t>
      </w:r>
      <w:proofErr w:type="gramEnd"/>
    </w:p>
    <w:p w:rsidR="00A07886" w:rsidRPr="00A07886" w:rsidRDefault="00A07886" w:rsidP="002A2122">
      <w:pPr>
        <w:pStyle w:val="a6"/>
        <w:numPr>
          <w:ilvl w:val="0"/>
          <w:numId w:val="167"/>
        </w:numPr>
        <w:ind w:left="426"/>
        <w:jc w:val="both"/>
        <w:rPr>
          <w:sz w:val="24"/>
          <w:szCs w:val="24"/>
        </w:rPr>
      </w:pPr>
      <w:r w:rsidRPr="00A07886">
        <w:rPr>
          <w:sz w:val="24"/>
          <w:szCs w:val="24"/>
        </w:rPr>
        <w:t>входа);</w:t>
      </w:r>
    </w:p>
    <w:p w:rsidR="00A07886" w:rsidRPr="00A07886" w:rsidRDefault="00A07886" w:rsidP="002A2122">
      <w:pPr>
        <w:numPr>
          <w:ilvl w:val="0"/>
          <w:numId w:val="167"/>
        </w:numPr>
        <w:tabs>
          <w:tab w:val="left" w:pos="1713"/>
        </w:tabs>
        <w:ind w:left="426"/>
        <w:jc w:val="both"/>
        <w:rPr>
          <w:sz w:val="24"/>
        </w:rPr>
      </w:pPr>
      <w:r w:rsidRPr="00A07886">
        <w:rPr>
          <w:sz w:val="24"/>
        </w:rPr>
        <w:t>анализировать,</w:t>
      </w:r>
      <w:r w:rsidRPr="00A07886">
        <w:rPr>
          <w:spacing w:val="13"/>
          <w:sz w:val="24"/>
        </w:rPr>
        <w:t xml:space="preserve"> </w:t>
      </w:r>
      <w:r w:rsidRPr="00A07886">
        <w:rPr>
          <w:sz w:val="24"/>
        </w:rPr>
        <w:t>сравнивать</w:t>
      </w:r>
      <w:r w:rsidRPr="00A07886">
        <w:rPr>
          <w:spacing w:val="15"/>
          <w:sz w:val="24"/>
        </w:rPr>
        <w:t xml:space="preserve"> </w:t>
      </w:r>
      <w:r w:rsidRPr="00A07886">
        <w:rPr>
          <w:sz w:val="24"/>
        </w:rPr>
        <w:t>информацию,</w:t>
      </w:r>
      <w:r w:rsidRPr="00A07886">
        <w:rPr>
          <w:spacing w:val="14"/>
          <w:sz w:val="24"/>
        </w:rPr>
        <w:t xml:space="preserve"> </w:t>
      </w:r>
      <w:r w:rsidRPr="00A07886">
        <w:rPr>
          <w:sz w:val="24"/>
        </w:rPr>
        <w:t>представленную</w:t>
      </w:r>
      <w:r w:rsidRPr="00A07886">
        <w:rPr>
          <w:spacing w:val="14"/>
          <w:sz w:val="24"/>
        </w:rPr>
        <w:t xml:space="preserve"> </w:t>
      </w:r>
      <w:r w:rsidRPr="00A07886">
        <w:rPr>
          <w:sz w:val="24"/>
        </w:rPr>
        <w:t>в</w:t>
      </w:r>
      <w:r w:rsidRPr="00A07886">
        <w:rPr>
          <w:spacing w:val="12"/>
          <w:sz w:val="24"/>
        </w:rPr>
        <w:t xml:space="preserve"> </w:t>
      </w:r>
      <w:r w:rsidRPr="00A07886">
        <w:rPr>
          <w:sz w:val="24"/>
        </w:rPr>
        <w:t>разных</w:t>
      </w:r>
      <w:r w:rsidRPr="00A07886">
        <w:rPr>
          <w:spacing w:val="14"/>
          <w:sz w:val="24"/>
        </w:rPr>
        <w:t xml:space="preserve"> </w:t>
      </w:r>
      <w:r w:rsidRPr="00A07886">
        <w:rPr>
          <w:sz w:val="24"/>
        </w:rPr>
        <w:t>источниках,</w:t>
      </w:r>
      <w:r w:rsidRPr="00A07886">
        <w:rPr>
          <w:spacing w:val="-4"/>
          <w:sz w:val="24"/>
        </w:rPr>
        <w:t xml:space="preserve"> </w:t>
      </w:r>
      <w:r w:rsidRPr="00A07886">
        <w:rPr>
          <w:sz w:val="24"/>
        </w:rPr>
        <w:t>с</w:t>
      </w:r>
      <w:r w:rsidRPr="00A07886">
        <w:rPr>
          <w:spacing w:val="-57"/>
          <w:sz w:val="24"/>
        </w:rPr>
        <w:t xml:space="preserve"> </w:t>
      </w:r>
      <w:r w:rsidRPr="00A07886">
        <w:rPr>
          <w:sz w:val="24"/>
        </w:rPr>
        <w:t>помощью</w:t>
      </w:r>
      <w:r w:rsidRPr="00A07886">
        <w:rPr>
          <w:spacing w:val="4"/>
          <w:sz w:val="24"/>
        </w:rPr>
        <w:t xml:space="preserve"> </w:t>
      </w:r>
      <w:r w:rsidRPr="00A07886">
        <w:rPr>
          <w:sz w:val="24"/>
        </w:rPr>
        <w:t>учителя,</w:t>
      </w:r>
      <w:r w:rsidRPr="00A07886">
        <w:rPr>
          <w:spacing w:val="-3"/>
          <w:sz w:val="24"/>
        </w:rPr>
        <w:t xml:space="preserve"> </w:t>
      </w:r>
      <w:r w:rsidRPr="00A07886">
        <w:rPr>
          <w:sz w:val="24"/>
        </w:rPr>
        <w:t>оценивать</w:t>
      </w:r>
      <w:r w:rsidRPr="00A07886">
        <w:rPr>
          <w:spacing w:val="2"/>
          <w:sz w:val="24"/>
        </w:rPr>
        <w:t xml:space="preserve"> </w:t>
      </w:r>
      <w:r w:rsidRPr="00A07886">
        <w:rPr>
          <w:sz w:val="24"/>
        </w:rPr>
        <w:t>её</w:t>
      </w:r>
      <w:r w:rsidRPr="00A07886">
        <w:rPr>
          <w:spacing w:val="-2"/>
          <w:sz w:val="24"/>
        </w:rPr>
        <w:t xml:space="preserve"> </w:t>
      </w:r>
      <w:r w:rsidRPr="00A07886">
        <w:rPr>
          <w:sz w:val="24"/>
        </w:rPr>
        <w:t>объективность</w:t>
      </w:r>
      <w:r w:rsidRPr="00A07886">
        <w:rPr>
          <w:spacing w:val="2"/>
          <w:sz w:val="24"/>
        </w:rPr>
        <w:t xml:space="preserve"> </w:t>
      </w:r>
      <w:r w:rsidRPr="00A07886">
        <w:rPr>
          <w:sz w:val="24"/>
        </w:rPr>
        <w:t>и правильность.</w:t>
      </w:r>
    </w:p>
    <w:p w:rsidR="00A07886" w:rsidRPr="00A07886" w:rsidRDefault="00A07886" w:rsidP="002A2122">
      <w:pPr>
        <w:ind w:firstLine="709"/>
        <w:jc w:val="both"/>
        <w:outlineLvl w:val="0"/>
        <w:rPr>
          <w:b/>
          <w:bCs/>
          <w:sz w:val="24"/>
          <w:szCs w:val="24"/>
        </w:rPr>
      </w:pPr>
      <w:r w:rsidRPr="00A07886">
        <w:rPr>
          <w:b/>
          <w:bCs/>
          <w:sz w:val="24"/>
          <w:szCs w:val="24"/>
        </w:rPr>
        <w:t>Коммуникативные</w:t>
      </w:r>
      <w:r w:rsidRPr="00A07886">
        <w:rPr>
          <w:b/>
          <w:bCs/>
          <w:spacing w:val="-9"/>
          <w:sz w:val="24"/>
          <w:szCs w:val="24"/>
        </w:rPr>
        <w:t xml:space="preserve"> </w:t>
      </w:r>
      <w:r w:rsidRPr="00A07886">
        <w:rPr>
          <w:b/>
          <w:bCs/>
          <w:sz w:val="24"/>
          <w:szCs w:val="24"/>
        </w:rPr>
        <w:t>УУД:</w:t>
      </w:r>
    </w:p>
    <w:p w:rsidR="00A07886" w:rsidRPr="00A07886" w:rsidRDefault="00A07886" w:rsidP="002A2122">
      <w:pPr>
        <w:pStyle w:val="a6"/>
        <w:numPr>
          <w:ilvl w:val="0"/>
          <w:numId w:val="168"/>
        </w:numPr>
        <w:tabs>
          <w:tab w:val="left" w:pos="1713"/>
        </w:tabs>
        <w:ind w:left="426"/>
        <w:jc w:val="both"/>
        <w:rPr>
          <w:sz w:val="24"/>
        </w:rPr>
      </w:pPr>
      <w:r w:rsidRPr="00A07886">
        <w:rPr>
          <w:sz w:val="24"/>
        </w:rPr>
        <w:t>использовать смысловое чтение для выделения главной мысли религиозных притч,</w:t>
      </w:r>
      <w:r w:rsidRPr="00A07886">
        <w:rPr>
          <w:spacing w:val="1"/>
          <w:sz w:val="24"/>
        </w:rPr>
        <w:t xml:space="preserve"> </w:t>
      </w:r>
      <w:r w:rsidRPr="00A07886">
        <w:rPr>
          <w:sz w:val="24"/>
        </w:rPr>
        <w:t>сказаний,</w:t>
      </w:r>
      <w:r w:rsidRPr="00A07886">
        <w:rPr>
          <w:spacing w:val="1"/>
          <w:sz w:val="24"/>
        </w:rPr>
        <w:t xml:space="preserve"> </w:t>
      </w:r>
      <w:r w:rsidRPr="00A07886">
        <w:rPr>
          <w:sz w:val="24"/>
        </w:rPr>
        <w:t>произведений</w:t>
      </w:r>
      <w:r w:rsidRPr="00A07886">
        <w:rPr>
          <w:spacing w:val="1"/>
          <w:sz w:val="24"/>
        </w:rPr>
        <w:t xml:space="preserve"> </w:t>
      </w:r>
      <w:r w:rsidRPr="00A07886">
        <w:rPr>
          <w:sz w:val="24"/>
        </w:rPr>
        <w:t>фольклора</w:t>
      </w:r>
      <w:r w:rsidRPr="00A07886">
        <w:rPr>
          <w:spacing w:val="1"/>
          <w:sz w:val="24"/>
        </w:rPr>
        <w:t xml:space="preserve"> </w:t>
      </w:r>
      <w:r w:rsidRPr="00A07886">
        <w:rPr>
          <w:sz w:val="24"/>
        </w:rPr>
        <w:t>и</w:t>
      </w:r>
      <w:r w:rsidRPr="00A07886">
        <w:rPr>
          <w:spacing w:val="1"/>
          <w:sz w:val="24"/>
        </w:rPr>
        <w:t xml:space="preserve"> </w:t>
      </w:r>
      <w:r w:rsidRPr="00A07886">
        <w:rPr>
          <w:sz w:val="24"/>
        </w:rPr>
        <w:t>художественной</w:t>
      </w:r>
      <w:r w:rsidRPr="00A07886">
        <w:rPr>
          <w:spacing w:val="1"/>
          <w:sz w:val="24"/>
        </w:rPr>
        <w:t xml:space="preserve"> </w:t>
      </w:r>
      <w:r w:rsidRPr="00A07886">
        <w:rPr>
          <w:sz w:val="24"/>
        </w:rPr>
        <w:t>литературы,</w:t>
      </w:r>
      <w:r w:rsidRPr="00A07886">
        <w:rPr>
          <w:spacing w:val="1"/>
          <w:sz w:val="24"/>
        </w:rPr>
        <w:t xml:space="preserve"> </w:t>
      </w:r>
      <w:r w:rsidRPr="00A07886">
        <w:rPr>
          <w:sz w:val="24"/>
        </w:rPr>
        <w:t>анализа</w:t>
      </w:r>
      <w:r w:rsidRPr="00A07886">
        <w:rPr>
          <w:spacing w:val="1"/>
          <w:sz w:val="24"/>
        </w:rPr>
        <w:t xml:space="preserve"> </w:t>
      </w:r>
      <w:r w:rsidRPr="00A07886">
        <w:rPr>
          <w:sz w:val="24"/>
        </w:rPr>
        <w:t>и</w:t>
      </w:r>
      <w:r w:rsidRPr="00A07886">
        <w:rPr>
          <w:spacing w:val="1"/>
          <w:sz w:val="24"/>
        </w:rPr>
        <w:t xml:space="preserve"> </w:t>
      </w:r>
      <w:r w:rsidRPr="00A07886">
        <w:rPr>
          <w:sz w:val="24"/>
        </w:rPr>
        <w:t>оценки</w:t>
      </w:r>
      <w:r w:rsidRPr="00A07886">
        <w:rPr>
          <w:spacing w:val="1"/>
          <w:sz w:val="24"/>
        </w:rPr>
        <w:t xml:space="preserve"> </w:t>
      </w:r>
      <w:r w:rsidRPr="00A07886">
        <w:rPr>
          <w:sz w:val="24"/>
        </w:rPr>
        <w:t>жизненных</w:t>
      </w:r>
      <w:r w:rsidRPr="00A07886">
        <w:rPr>
          <w:spacing w:val="-2"/>
          <w:sz w:val="24"/>
        </w:rPr>
        <w:t xml:space="preserve"> </w:t>
      </w:r>
      <w:r w:rsidRPr="00A07886">
        <w:rPr>
          <w:sz w:val="24"/>
        </w:rPr>
        <w:t>ситуаций,</w:t>
      </w:r>
      <w:r w:rsidRPr="00A07886">
        <w:rPr>
          <w:spacing w:val="-3"/>
          <w:sz w:val="24"/>
        </w:rPr>
        <w:t xml:space="preserve"> </w:t>
      </w:r>
      <w:r w:rsidRPr="00A07886">
        <w:rPr>
          <w:sz w:val="24"/>
        </w:rPr>
        <w:t>раскрывающих</w:t>
      </w:r>
      <w:r w:rsidRPr="00A07886">
        <w:rPr>
          <w:spacing w:val="-1"/>
          <w:sz w:val="24"/>
        </w:rPr>
        <w:t xml:space="preserve"> </w:t>
      </w:r>
      <w:r w:rsidRPr="00A07886">
        <w:rPr>
          <w:sz w:val="24"/>
        </w:rPr>
        <w:t>проблемы</w:t>
      </w:r>
      <w:r w:rsidRPr="00A07886">
        <w:rPr>
          <w:spacing w:val="-3"/>
          <w:sz w:val="24"/>
        </w:rPr>
        <w:t xml:space="preserve"> </w:t>
      </w:r>
      <w:r w:rsidRPr="00A07886">
        <w:rPr>
          <w:sz w:val="24"/>
        </w:rPr>
        <w:t>нравственности,</w:t>
      </w:r>
      <w:r w:rsidRPr="00A07886">
        <w:rPr>
          <w:spacing w:val="3"/>
          <w:sz w:val="24"/>
        </w:rPr>
        <w:t xml:space="preserve"> </w:t>
      </w:r>
      <w:r w:rsidRPr="00A07886">
        <w:rPr>
          <w:sz w:val="24"/>
        </w:rPr>
        <w:t>этики,</w:t>
      </w:r>
      <w:r w:rsidRPr="00A07886">
        <w:rPr>
          <w:spacing w:val="-3"/>
          <w:sz w:val="24"/>
        </w:rPr>
        <w:t xml:space="preserve"> </w:t>
      </w:r>
      <w:r w:rsidRPr="00A07886">
        <w:rPr>
          <w:sz w:val="24"/>
        </w:rPr>
        <w:t>речевого</w:t>
      </w:r>
      <w:r w:rsidRPr="00A07886">
        <w:rPr>
          <w:spacing w:val="-3"/>
          <w:sz w:val="24"/>
        </w:rPr>
        <w:t xml:space="preserve"> </w:t>
      </w:r>
      <w:r w:rsidRPr="00A07886">
        <w:rPr>
          <w:sz w:val="24"/>
        </w:rPr>
        <w:t>этикета;</w:t>
      </w:r>
    </w:p>
    <w:p w:rsidR="00A07886" w:rsidRPr="00A07886" w:rsidRDefault="00A07886" w:rsidP="002A2122">
      <w:pPr>
        <w:pStyle w:val="a6"/>
        <w:numPr>
          <w:ilvl w:val="0"/>
          <w:numId w:val="168"/>
        </w:numPr>
        <w:tabs>
          <w:tab w:val="left" w:pos="1713"/>
        </w:tabs>
        <w:ind w:left="426"/>
        <w:jc w:val="both"/>
        <w:rPr>
          <w:sz w:val="24"/>
        </w:rPr>
      </w:pPr>
      <w:r w:rsidRPr="00A07886">
        <w:rPr>
          <w:sz w:val="24"/>
        </w:rPr>
        <w:t>соблюдать правила ведения диалога и дискуссии; корректно задавать вопросы и</w:t>
      </w:r>
      <w:r w:rsidRPr="00A07886">
        <w:rPr>
          <w:spacing w:val="1"/>
          <w:sz w:val="24"/>
        </w:rPr>
        <w:t xml:space="preserve"> </w:t>
      </w:r>
      <w:r w:rsidRPr="00A07886">
        <w:rPr>
          <w:sz w:val="24"/>
        </w:rPr>
        <w:t>высказывать</w:t>
      </w:r>
      <w:r w:rsidRPr="00A07886">
        <w:rPr>
          <w:spacing w:val="1"/>
          <w:sz w:val="24"/>
        </w:rPr>
        <w:t xml:space="preserve"> </w:t>
      </w:r>
      <w:r w:rsidRPr="00A07886">
        <w:rPr>
          <w:sz w:val="24"/>
        </w:rPr>
        <w:t>своё</w:t>
      </w:r>
      <w:r w:rsidRPr="00A07886">
        <w:rPr>
          <w:spacing w:val="1"/>
          <w:sz w:val="24"/>
        </w:rPr>
        <w:t xml:space="preserve"> </w:t>
      </w:r>
      <w:r w:rsidRPr="00A07886">
        <w:rPr>
          <w:sz w:val="24"/>
        </w:rPr>
        <w:t>мнение;</w:t>
      </w:r>
      <w:r w:rsidRPr="00A07886">
        <w:rPr>
          <w:spacing w:val="1"/>
          <w:sz w:val="24"/>
        </w:rPr>
        <w:t xml:space="preserve"> </w:t>
      </w:r>
      <w:r w:rsidRPr="00A07886">
        <w:rPr>
          <w:sz w:val="24"/>
        </w:rPr>
        <w:t>проявлять</w:t>
      </w:r>
      <w:r w:rsidRPr="00A07886">
        <w:rPr>
          <w:spacing w:val="1"/>
          <w:sz w:val="24"/>
        </w:rPr>
        <w:t xml:space="preserve"> </w:t>
      </w:r>
      <w:r w:rsidRPr="00A07886">
        <w:rPr>
          <w:sz w:val="24"/>
        </w:rPr>
        <w:t>уважительное</w:t>
      </w:r>
      <w:r w:rsidRPr="00A07886">
        <w:rPr>
          <w:spacing w:val="1"/>
          <w:sz w:val="24"/>
        </w:rPr>
        <w:t xml:space="preserve"> </w:t>
      </w:r>
      <w:r w:rsidRPr="00A07886">
        <w:rPr>
          <w:sz w:val="24"/>
        </w:rPr>
        <w:t>отношение</w:t>
      </w:r>
      <w:r w:rsidRPr="00A07886">
        <w:rPr>
          <w:spacing w:val="1"/>
          <w:sz w:val="24"/>
        </w:rPr>
        <w:t xml:space="preserve"> </w:t>
      </w:r>
      <w:r w:rsidRPr="00A07886">
        <w:rPr>
          <w:sz w:val="24"/>
        </w:rPr>
        <w:t>к</w:t>
      </w:r>
      <w:r w:rsidRPr="00A07886">
        <w:rPr>
          <w:spacing w:val="1"/>
          <w:sz w:val="24"/>
        </w:rPr>
        <w:t xml:space="preserve"> </w:t>
      </w:r>
      <w:r w:rsidRPr="00A07886">
        <w:rPr>
          <w:sz w:val="24"/>
        </w:rPr>
        <w:t>собеседнику с</w:t>
      </w:r>
      <w:r w:rsidRPr="00A07886">
        <w:rPr>
          <w:spacing w:val="1"/>
          <w:sz w:val="24"/>
        </w:rPr>
        <w:t xml:space="preserve"> </w:t>
      </w:r>
      <w:r w:rsidRPr="00A07886">
        <w:rPr>
          <w:sz w:val="24"/>
        </w:rPr>
        <w:t>учётом</w:t>
      </w:r>
      <w:r w:rsidRPr="00A07886">
        <w:rPr>
          <w:spacing w:val="1"/>
          <w:sz w:val="24"/>
        </w:rPr>
        <w:t xml:space="preserve"> </w:t>
      </w:r>
      <w:r w:rsidRPr="00A07886">
        <w:rPr>
          <w:sz w:val="24"/>
        </w:rPr>
        <w:t>особенностей</w:t>
      </w:r>
      <w:r w:rsidRPr="00A07886">
        <w:rPr>
          <w:spacing w:val="3"/>
          <w:sz w:val="24"/>
        </w:rPr>
        <w:t xml:space="preserve"> </w:t>
      </w:r>
      <w:r w:rsidRPr="00A07886">
        <w:rPr>
          <w:sz w:val="24"/>
        </w:rPr>
        <w:t>участников</w:t>
      </w:r>
      <w:r w:rsidRPr="00A07886">
        <w:rPr>
          <w:spacing w:val="-2"/>
          <w:sz w:val="24"/>
        </w:rPr>
        <w:t xml:space="preserve"> </w:t>
      </w:r>
      <w:r w:rsidRPr="00A07886">
        <w:rPr>
          <w:sz w:val="24"/>
        </w:rPr>
        <w:t>общения;</w:t>
      </w:r>
    </w:p>
    <w:p w:rsidR="00A07886" w:rsidRPr="00A07886" w:rsidRDefault="00A07886" w:rsidP="002A2122">
      <w:pPr>
        <w:pStyle w:val="a6"/>
        <w:numPr>
          <w:ilvl w:val="0"/>
          <w:numId w:val="168"/>
        </w:numPr>
        <w:tabs>
          <w:tab w:val="left" w:pos="1713"/>
        </w:tabs>
        <w:ind w:left="426"/>
        <w:jc w:val="both"/>
        <w:rPr>
          <w:sz w:val="24"/>
        </w:rPr>
      </w:pPr>
      <w:r w:rsidRPr="00A07886">
        <w:rPr>
          <w:sz w:val="24"/>
        </w:rPr>
        <w:t>создавать</w:t>
      </w:r>
      <w:r w:rsidRPr="00A07886">
        <w:rPr>
          <w:spacing w:val="1"/>
          <w:sz w:val="24"/>
        </w:rPr>
        <w:t xml:space="preserve"> </w:t>
      </w:r>
      <w:r w:rsidRPr="00A07886">
        <w:rPr>
          <w:sz w:val="24"/>
        </w:rPr>
        <w:t>небольшие</w:t>
      </w:r>
      <w:r w:rsidRPr="00A07886">
        <w:rPr>
          <w:spacing w:val="1"/>
          <w:sz w:val="24"/>
        </w:rPr>
        <w:t xml:space="preserve"> </w:t>
      </w:r>
      <w:r w:rsidRPr="00A07886">
        <w:rPr>
          <w:sz w:val="24"/>
        </w:rPr>
        <w:t>тексты-описания,</w:t>
      </w:r>
      <w:r w:rsidRPr="00A07886">
        <w:rPr>
          <w:spacing w:val="1"/>
          <w:sz w:val="24"/>
        </w:rPr>
        <w:t xml:space="preserve"> </w:t>
      </w:r>
      <w:r w:rsidRPr="00A07886">
        <w:rPr>
          <w:sz w:val="24"/>
        </w:rPr>
        <w:t>тексты-рассуждения</w:t>
      </w:r>
      <w:r w:rsidRPr="00A07886">
        <w:rPr>
          <w:spacing w:val="1"/>
          <w:sz w:val="24"/>
        </w:rPr>
        <w:t xml:space="preserve"> </w:t>
      </w:r>
      <w:r w:rsidRPr="00A07886">
        <w:rPr>
          <w:sz w:val="24"/>
        </w:rPr>
        <w:t>для</w:t>
      </w:r>
      <w:r w:rsidRPr="00A07886">
        <w:rPr>
          <w:spacing w:val="1"/>
          <w:sz w:val="24"/>
        </w:rPr>
        <w:t xml:space="preserve"> </w:t>
      </w:r>
      <w:r w:rsidRPr="00A07886">
        <w:rPr>
          <w:sz w:val="24"/>
        </w:rPr>
        <w:t>воссоздания,</w:t>
      </w:r>
      <w:r w:rsidRPr="00A07886">
        <w:rPr>
          <w:spacing w:val="1"/>
          <w:sz w:val="24"/>
        </w:rPr>
        <w:t xml:space="preserve"> </w:t>
      </w:r>
      <w:r w:rsidRPr="00A07886">
        <w:rPr>
          <w:sz w:val="24"/>
        </w:rPr>
        <w:t>анализа и оценки нравственно-этических идей, представленных в религиозных учениях</w:t>
      </w:r>
      <w:r w:rsidRPr="00A07886">
        <w:rPr>
          <w:spacing w:val="1"/>
          <w:sz w:val="24"/>
        </w:rPr>
        <w:t xml:space="preserve"> </w:t>
      </w:r>
      <w:r w:rsidRPr="00A07886">
        <w:rPr>
          <w:sz w:val="24"/>
        </w:rPr>
        <w:t>и</w:t>
      </w:r>
      <w:r w:rsidRPr="00A07886">
        <w:rPr>
          <w:spacing w:val="1"/>
          <w:sz w:val="24"/>
        </w:rPr>
        <w:t xml:space="preserve"> </w:t>
      </w:r>
      <w:r w:rsidRPr="00A07886">
        <w:rPr>
          <w:sz w:val="24"/>
        </w:rPr>
        <w:t>светской этике.</w:t>
      </w:r>
    </w:p>
    <w:p w:rsidR="00A07886" w:rsidRPr="00A07886" w:rsidRDefault="00A07886" w:rsidP="002A2122">
      <w:pPr>
        <w:ind w:firstLine="709"/>
        <w:jc w:val="both"/>
        <w:outlineLvl w:val="0"/>
        <w:rPr>
          <w:b/>
          <w:bCs/>
          <w:sz w:val="24"/>
          <w:szCs w:val="24"/>
        </w:rPr>
      </w:pPr>
      <w:r w:rsidRPr="00A07886">
        <w:rPr>
          <w:b/>
          <w:bCs/>
          <w:sz w:val="24"/>
          <w:szCs w:val="24"/>
        </w:rPr>
        <w:t>Регулятивные</w:t>
      </w:r>
      <w:r w:rsidRPr="00A07886">
        <w:rPr>
          <w:b/>
          <w:bCs/>
          <w:spacing w:val="-8"/>
          <w:sz w:val="24"/>
          <w:szCs w:val="24"/>
        </w:rPr>
        <w:t xml:space="preserve"> </w:t>
      </w:r>
      <w:r w:rsidRPr="00A07886">
        <w:rPr>
          <w:b/>
          <w:bCs/>
          <w:sz w:val="24"/>
          <w:szCs w:val="24"/>
        </w:rPr>
        <w:t>УУД:</w:t>
      </w:r>
    </w:p>
    <w:p w:rsidR="00A07886" w:rsidRPr="00A07886" w:rsidRDefault="00A07886" w:rsidP="002A2122">
      <w:pPr>
        <w:pStyle w:val="a6"/>
        <w:numPr>
          <w:ilvl w:val="0"/>
          <w:numId w:val="169"/>
        </w:numPr>
        <w:tabs>
          <w:tab w:val="left" w:pos="1713"/>
        </w:tabs>
        <w:ind w:left="426"/>
        <w:jc w:val="both"/>
        <w:rPr>
          <w:sz w:val="24"/>
        </w:rPr>
      </w:pPr>
      <w:r w:rsidRPr="00A07886">
        <w:rPr>
          <w:sz w:val="24"/>
        </w:rPr>
        <w:t>проявлять самостоятельность, инициативность, организованность в осуществлении</w:t>
      </w:r>
      <w:r w:rsidRPr="00A07886">
        <w:rPr>
          <w:spacing w:val="1"/>
          <w:sz w:val="24"/>
        </w:rPr>
        <w:t xml:space="preserve"> </w:t>
      </w:r>
      <w:r w:rsidRPr="00A07886">
        <w:rPr>
          <w:sz w:val="24"/>
        </w:rPr>
        <w:t>учебной</w:t>
      </w:r>
      <w:r w:rsidRPr="00A07886">
        <w:rPr>
          <w:spacing w:val="1"/>
          <w:sz w:val="24"/>
        </w:rPr>
        <w:t xml:space="preserve"> </w:t>
      </w:r>
      <w:r w:rsidRPr="00A07886">
        <w:rPr>
          <w:sz w:val="24"/>
        </w:rPr>
        <w:t>деятельности</w:t>
      </w:r>
      <w:r w:rsidRPr="00A07886">
        <w:rPr>
          <w:spacing w:val="1"/>
          <w:sz w:val="24"/>
        </w:rPr>
        <w:t xml:space="preserve"> </w:t>
      </w:r>
      <w:r w:rsidRPr="00A07886">
        <w:rPr>
          <w:sz w:val="24"/>
        </w:rPr>
        <w:t>и</w:t>
      </w:r>
      <w:r w:rsidRPr="00A07886">
        <w:rPr>
          <w:spacing w:val="1"/>
          <w:sz w:val="24"/>
        </w:rPr>
        <w:t xml:space="preserve"> </w:t>
      </w:r>
      <w:r w:rsidRPr="00A07886">
        <w:rPr>
          <w:sz w:val="24"/>
        </w:rPr>
        <w:t>в</w:t>
      </w:r>
      <w:r w:rsidRPr="00A07886">
        <w:rPr>
          <w:spacing w:val="1"/>
          <w:sz w:val="24"/>
        </w:rPr>
        <w:t xml:space="preserve"> </w:t>
      </w:r>
      <w:r w:rsidRPr="00A07886">
        <w:rPr>
          <w:sz w:val="24"/>
        </w:rPr>
        <w:t>конкретных</w:t>
      </w:r>
      <w:r w:rsidRPr="00A07886">
        <w:rPr>
          <w:spacing w:val="1"/>
          <w:sz w:val="24"/>
        </w:rPr>
        <w:t xml:space="preserve"> </w:t>
      </w:r>
      <w:r w:rsidRPr="00A07886">
        <w:rPr>
          <w:sz w:val="24"/>
        </w:rPr>
        <w:t>жизненных</w:t>
      </w:r>
      <w:r w:rsidRPr="00A07886">
        <w:rPr>
          <w:spacing w:val="1"/>
          <w:sz w:val="24"/>
        </w:rPr>
        <w:t xml:space="preserve"> </w:t>
      </w:r>
      <w:r w:rsidRPr="00A07886">
        <w:rPr>
          <w:sz w:val="24"/>
        </w:rPr>
        <w:t>ситуациях;</w:t>
      </w:r>
      <w:r w:rsidRPr="00A07886">
        <w:rPr>
          <w:spacing w:val="1"/>
          <w:sz w:val="24"/>
        </w:rPr>
        <w:t xml:space="preserve"> </w:t>
      </w:r>
      <w:r w:rsidRPr="00A07886">
        <w:rPr>
          <w:sz w:val="24"/>
        </w:rPr>
        <w:t>контролировать</w:t>
      </w:r>
      <w:r w:rsidRPr="00A07886">
        <w:rPr>
          <w:spacing w:val="1"/>
          <w:sz w:val="24"/>
        </w:rPr>
        <w:t xml:space="preserve"> </w:t>
      </w:r>
      <w:r w:rsidRPr="00A07886">
        <w:rPr>
          <w:sz w:val="24"/>
        </w:rPr>
        <w:t>состояние</w:t>
      </w:r>
      <w:r w:rsidRPr="00A07886">
        <w:rPr>
          <w:spacing w:val="1"/>
          <w:sz w:val="24"/>
        </w:rPr>
        <w:t xml:space="preserve"> </w:t>
      </w:r>
      <w:r w:rsidRPr="00A07886">
        <w:rPr>
          <w:spacing w:val="-1"/>
          <w:sz w:val="24"/>
        </w:rPr>
        <w:t xml:space="preserve">своего здоровья и эмоционального благополучия, </w:t>
      </w:r>
      <w:r w:rsidRPr="00A07886">
        <w:rPr>
          <w:sz w:val="24"/>
        </w:rPr>
        <w:t>предвидеть опасные для здоровья и жизни</w:t>
      </w:r>
      <w:r w:rsidRPr="00A07886">
        <w:rPr>
          <w:spacing w:val="1"/>
          <w:sz w:val="24"/>
        </w:rPr>
        <w:t xml:space="preserve"> </w:t>
      </w:r>
      <w:r w:rsidRPr="00A07886">
        <w:rPr>
          <w:sz w:val="24"/>
        </w:rPr>
        <w:t>ситуации</w:t>
      </w:r>
      <w:r w:rsidRPr="00A07886">
        <w:rPr>
          <w:spacing w:val="-2"/>
          <w:sz w:val="24"/>
        </w:rPr>
        <w:t xml:space="preserve"> </w:t>
      </w:r>
      <w:r w:rsidRPr="00A07886">
        <w:rPr>
          <w:sz w:val="24"/>
        </w:rPr>
        <w:t>и</w:t>
      </w:r>
      <w:r w:rsidRPr="00A07886">
        <w:rPr>
          <w:spacing w:val="-2"/>
          <w:sz w:val="24"/>
        </w:rPr>
        <w:t xml:space="preserve"> </w:t>
      </w:r>
      <w:r w:rsidRPr="00A07886">
        <w:rPr>
          <w:sz w:val="24"/>
        </w:rPr>
        <w:t>способы их</w:t>
      </w:r>
      <w:r w:rsidRPr="00A07886">
        <w:rPr>
          <w:spacing w:val="-1"/>
          <w:sz w:val="24"/>
        </w:rPr>
        <w:t xml:space="preserve"> </w:t>
      </w:r>
      <w:r w:rsidRPr="00A07886">
        <w:rPr>
          <w:sz w:val="24"/>
        </w:rPr>
        <w:t>предупреждения;</w:t>
      </w:r>
    </w:p>
    <w:p w:rsidR="00A07886" w:rsidRPr="00A07886" w:rsidRDefault="00A07886" w:rsidP="002A2122">
      <w:pPr>
        <w:pStyle w:val="a6"/>
        <w:numPr>
          <w:ilvl w:val="0"/>
          <w:numId w:val="169"/>
        </w:numPr>
        <w:tabs>
          <w:tab w:val="left" w:pos="1713"/>
        </w:tabs>
        <w:ind w:left="426"/>
        <w:jc w:val="both"/>
        <w:rPr>
          <w:sz w:val="24"/>
        </w:rPr>
      </w:pPr>
      <w:r w:rsidRPr="00A07886">
        <w:rPr>
          <w:sz w:val="24"/>
        </w:rPr>
        <w:t>проявлять готовность изменять себя, оценивать свои поступки, ориентируясь на</w:t>
      </w:r>
      <w:r w:rsidRPr="00A07886">
        <w:rPr>
          <w:spacing w:val="1"/>
          <w:sz w:val="24"/>
        </w:rPr>
        <w:t xml:space="preserve"> </w:t>
      </w:r>
      <w:r w:rsidRPr="00A07886">
        <w:rPr>
          <w:sz w:val="24"/>
        </w:rPr>
        <w:t>нравственные правила и нормы современного российского общества; проявлять способность</w:t>
      </w:r>
      <w:r w:rsidRPr="00A07886">
        <w:rPr>
          <w:spacing w:val="1"/>
          <w:sz w:val="24"/>
        </w:rPr>
        <w:t xml:space="preserve"> </w:t>
      </w:r>
      <w:r w:rsidRPr="00A07886">
        <w:rPr>
          <w:sz w:val="24"/>
        </w:rPr>
        <w:t>к</w:t>
      </w:r>
      <w:r w:rsidRPr="00A07886">
        <w:rPr>
          <w:spacing w:val="-3"/>
          <w:sz w:val="24"/>
        </w:rPr>
        <w:t xml:space="preserve"> </w:t>
      </w:r>
      <w:r w:rsidRPr="00A07886">
        <w:rPr>
          <w:sz w:val="24"/>
        </w:rPr>
        <w:t>сознательному</w:t>
      </w:r>
      <w:r w:rsidRPr="00A07886">
        <w:rPr>
          <w:spacing w:val="-11"/>
          <w:sz w:val="24"/>
        </w:rPr>
        <w:t xml:space="preserve"> </w:t>
      </w:r>
      <w:r w:rsidRPr="00A07886">
        <w:rPr>
          <w:sz w:val="24"/>
        </w:rPr>
        <w:t>самоограничению в</w:t>
      </w:r>
      <w:r w:rsidRPr="00A07886">
        <w:rPr>
          <w:spacing w:val="-1"/>
          <w:sz w:val="24"/>
        </w:rPr>
        <w:t xml:space="preserve"> </w:t>
      </w:r>
      <w:r w:rsidRPr="00A07886">
        <w:rPr>
          <w:sz w:val="24"/>
        </w:rPr>
        <w:t>поведении;</w:t>
      </w:r>
    </w:p>
    <w:p w:rsidR="00A07886" w:rsidRPr="00A07886" w:rsidRDefault="00A07886" w:rsidP="002A2122">
      <w:pPr>
        <w:pStyle w:val="a6"/>
        <w:numPr>
          <w:ilvl w:val="0"/>
          <w:numId w:val="169"/>
        </w:numPr>
        <w:tabs>
          <w:tab w:val="left" w:pos="1713"/>
        </w:tabs>
        <w:ind w:left="426"/>
        <w:jc w:val="both"/>
        <w:rPr>
          <w:sz w:val="24"/>
        </w:rPr>
      </w:pPr>
      <w:r w:rsidRPr="00A07886">
        <w:rPr>
          <w:sz w:val="24"/>
        </w:rPr>
        <w:t>анализировать</w:t>
      </w:r>
      <w:r w:rsidRPr="00A07886">
        <w:rPr>
          <w:spacing w:val="1"/>
          <w:sz w:val="24"/>
        </w:rPr>
        <w:t xml:space="preserve"> </w:t>
      </w:r>
      <w:r w:rsidRPr="00A07886">
        <w:rPr>
          <w:sz w:val="24"/>
        </w:rPr>
        <w:t>ситуации,</w:t>
      </w:r>
      <w:r w:rsidRPr="00A07886">
        <w:rPr>
          <w:spacing w:val="1"/>
          <w:sz w:val="24"/>
        </w:rPr>
        <w:t xml:space="preserve"> </w:t>
      </w:r>
      <w:r w:rsidRPr="00A07886">
        <w:rPr>
          <w:sz w:val="24"/>
        </w:rPr>
        <w:t>отражающие</w:t>
      </w:r>
      <w:r w:rsidRPr="00A07886">
        <w:rPr>
          <w:spacing w:val="1"/>
          <w:sz w:val="24"/>
        </w:rPr>
        <w:t xml:space="preserve"> </w:t>
      </w:r>
      <w:r w:rsidRPr="00A07886">
        <w:rPr>
          <w:sz w:val="24"/>
        </w:rPr>
        <w:t>примеры</w:t>
      </w:r>
      <w:r w:rsidRPr="00A07886">
        <w:rPr>
          <w:spacing w:val="1"/>
          <w:sz w:val="24"/>
        </w:rPr>
        <w:t xml:space="preserve"> </w:t>
      </w:r>
      <w:r w:rsidRPr="00A07886">
        <w:rPr>
          <w:sz w:val="24"/>
        </w:rPr>
        <w:t>положительного</w:t>
      </w:r>
      <w:r w:rsidRPr="00A07886">
        <w:rPr>
          <w:spacing w:val="1"/>
          <w:sz w:val="24"/>
        </w:rPr>
        <w:t xml:space="preserve"> </w:t>
      </w:r>
      <w:r w:rsidRPr="00A07886">
        <w:rPr>
          <w:sz w:val="24"/>
        </w:rPr>
        <w:t>и</w:t>
      </w:r>
      <w:r w:rsidRPr="00A07886">
        <w:rPr>
          <w:spacing w:val="1"/>
          <w:sz w:val="24"/>
        </w:rPr>
        <w:t xml:space="preserve"> </w:t>
      </w:r>
      <w:r w:rsidRPr="00A07886">
        <w:rPr>
          <w:sz w:val="24"/>
        </w:rPr>
        <w:t>негативного</w:t>
      </w:r>
      <w:r w:rsidRPr="00A07886">
        <w:rPr>
          <w:spacing w:val="1"/>
          <w:sz w:val="24"/>
        </w:rPr>
        <w:t xml:space="preserve"> </w:t>
      </w:r>
      <w:r w:rsidRPr="00A07886">
        <w:rPr>
          <w:sz w:val="24"/>
        </w:rPr>
        <w:t>отношения</w:t>
      </w:r>
      <w:r w:rsidRPr="00A07886">
        <w:rPr>
          <w:spacing w:val="-4"/>
          <w:sz w:val="24"/>
        </w:rPr>
        <w:t xml:space="preserve"> </w:t>
      </w:r>
      <w:r w:rsidRPr="00A07886">
        <w:rPr>
          <w:sz w:val="24"/>
        </w:rPr>
        <w:t>к</w:t>
      </w:r>
      <w:r w:rsidRPr="00A07886">
        <w:rPr>
          <w:spacing w:val="-1"/>
          <w:sz w:val="24"/>
        </w:rPr>
        <w:t xml:space="preserve"> </w:t>
      </w:r>
      <w:r w:rsidRPr="00A07886">
        <w:rPr>
          <w:sz w:val="24"/>
        </w:rPr>
        <w:t>окружающему</w:t>
      </w:r>
      <w:r w:rsidRPr="00A07886">
        <w:rPr>
          <w:spacing w:val="-6"/>
          <w:sz w:val="24"/>
        </w:rPr>
        <w:t xml:space="preserve"> </w:t>
      </w:r>
      <w:r w:rsidRPr="00A07886">
        <w:rPr>
          <w:sz w:val="24"/>
        </w:rPr>
        <w:t>миру</w:t>
      </w:r>
      <w:r w:rsidRPr="00A07886">
        <w:rPr>
          <w:spacing w:val="-6"/>
          <w:sz w:val="24"/>
        </w:rPr>
        <w:t xml:space="preserve"> </w:t>
      </w:r>
      <w:r w:rsidRPr="00A07886">
        <w:rPr>
          <w:sz w:val="24"/>
        </w:rPr>
        <w:t>(природе,</w:t>
      </w:r>
      <w:r w:rsidRPr="00A07886">
        <w:rPr>
          <w:spacing w:val="-1"/>
          <w:sz w:val="24"/>
        </w:rPr>
        <w:t xml:space="preserve"> </w:t>
      </w:r>
      <w:r w:rsidRPr="00A07886">
        <w:rPr>
          <w:sz w:val="24"/>
        </w:rPr>
        <w:t>людям,</w:t>
      </w:r>
      <w:r w:rsidRPr="00A07886">
        <w:rPr>
          <w:spacing w:val="-1"/>
          <w:sz w:val="24"/>
        </w:rPr>
        <w:t xml:space="preserve"> </w:t>
      </w:r>
      <w:r w:rsidRPr="00A07886">
        <w:rPr>
          <w:sz w:val="24"/>
        </w:rPr>
        <w:t>предметам</w:t>
      </w:r>
      <w:r w:rsidRPr="00A07886">
        <w:rPr>
          <w:spacing w:val="-2"/>
          <w:sz w:val="24"/>
        </w:rPr>
        <w:t xml:space="preserve"> </w:t>
      </w:r>
      <w:r w:rsidRPr="00A07886">
        <w:rPr>
          <w:sz w:val="24"/>
        </w:rPr>
        <w:t>трудовой</w:t>
      </w:r>
      <w:r w:rsidRPr="00A07886">
        <w:rPr>
          <w:spacing w:val="5"/>
          <w:sz w:val="24"/>
        </w:rPr>
        <w:t xml:space="preserve"> </w:t>
      </w:r>
      <w:r w:rsidRPr="00A07886">
        <w:rPr>
          <w:sz w:val="24"/>
        </w:rPr>
        <w:t>деятельности);</w:t>
      </w:r>
    </w:p>
    <w:p w:rsidR="00A07886" w:rsidRPr="00A07886" w:rsidRDefault="00A07886" w:rsidP="002A2122">
      <w:pPr>
        <w:pStyle w:val="a6"/>
        <w:numPr>
          <w:ilvl w:val="0"/>
          <w:numId w:val="169"/>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своё</w:t>
      </w:r>
      <w:r w:rsidRPr="00A07886">
        <w:rPr>
          <w:spacing w:val="1"/>
          <w:sz w:val="24"/>
        </w:rPr>
        <w:t xml:space="preserve"> </w:t>
      </w:r>
      <w:r w:rsidRPr="00A07886">
        <w:rPr>
          <w:sz w:val="24"/>
        </w:rPr>
        <w:t>отношение</w:t>
      </w:r>
      <w:r w:rsidRPr="00A07886">
        <w:rPr>
          <w:spacing w:val="1"/>
          <w:sz w:val="24"/>
        </w:rPr>
        <w:t xml:space="preserve"> </w:t>
      </w:r>
      <w:r w:rsidRPr="00A07886">
        <w:rPr>
          <w:sz w:val="24"/>
        </w:rPr>
        <w:t>к</w:t>
      </w:r>
      <w:r w:rsidRPr="00A07886">
        <w:rPr>
          <w:spacing w:val="1"/>
          <w:sz w:val="24"/>
        </w:rPr>
        <w:t xml:space="preserve"> </w:t>
      </w:r>
      <w:r w:rsidRPr="00A07886">
        <w:rPr>
          <w:sz w:val="24"/>
        </w:rPr>
        <w:t>анализируемым</w:t>
      </w:r>
      <w:r w:rsidRPr="00A07886">
        <w:rPr>
          <w:spacing w:val="1"/>
          <w:sz w:val="24"/>
        </w:rPr>
        <w:t xml:space="preserve"> </w:t>
      </w:r>
      <w:r w:rsidRPr="00A07886">
        <w:rPr>
          <w:sz w:val="24"/>
        </w:rPr>
        <w:t>событиям,</w:t>
      </w:r>
      <w:r w:rsidRPr="00A07886">
        <w:rPr>
          <w:spacing w:val="1"/>
          <w:sz w:val="24"/>
        </w:rPr>
        <w:t xml:space="preserve"> </w:t>
      </w:r>
      <w:r w:rsidRPr="00A07886">
        <w:rPr>
          <w:sz w:val="24"/>
        </w:rPr>
        <w:t>поступкам,</w:t>
      </w:r>
      <w:r w:rsidRPr="00A07886">
        <w:rPr>
          <w:spacing w:val="1"/>
          <w:sz w:val="24"/>
        </w:rPr>
        <w:t xml:space="preserve"> </w:t>
      </w:r>
      <w:r w:rsidRPr="00A07886">
        <w:rPr>
          <w:sz w:val="24"/>
        </w:rPr>
        <w:t>действиям:</w:t>
      </w:r>
      <w:r w:rsidRPr="00A07886">
        <w:rPr>
          <w:spacing w:val="1"/>
          <w:sz w:val="24"/>
        </w:rPr>
        <w:t xml:space="preserve"> </w:t>
      </w:r>
      <w:r w:rsidRPr="00A07886">
        <w:rPr>
          <w:sz w:val="24"/>
        </w:rPr>
        <w:t>одобрять</w:t>
      </w:r>
      <w:r w:rsidRPr="00A07886">
        <w:rPr>
          <w:spacing w:val="1"/>
          <w:sz w:val="24"/>
        </w:rPr>
        <w:t xml:space="preserve"> </w:t>
      </w:r>
      <w:r w:rsidRPr="00A07886">
        <w:rPr>
          <w:sz w:val="24"/>
        </w:rPr>
        <w:t>нравственные</w:t>
      </w:r>
      <w:r w:rsidRPr="00A07886">
        <w:rPr>
          <w:spacing w:val="1"/>
          <w:sz w:val="24"/>
        </w:rPr>
        <w:t xml:space="preserve"> </w:t>
      </w:r>
      <w:r w:rsidRPr="00A07886">
        <w:rPr>
          <w:sz w:val="24"/>
        </w:rPr>
        <w:t>нормы</w:t>
      </w:r>
      <w:r w:rsidRPr="00A07886">
        <w:rPr>
          <w:spacing w:val="1"/>
          <w:sz w:val="24"/>
        </w:rPr>
        <w:t xml:space="preserve"> </w:t>
      </w:r>
      <w:r w:rsidRPr="00A07886">
        <w:rPr>
          <w:sz w:val="24"/>
        </w:rPr>
        <w:t>поведения;</w:t>
      </w:r>
      <w:r w:rsidRPr="00A07886">
        <w:rPr>
          <w:spacing w:val="1"/>
          <w:sz w:val="24"/>
        </w:rPr>
        <w:t xml:space="preserve"> </w:t>
      </w:r>
      <w:r w:rsidRPr="00A07886">
        <w:rPr>
          <w:sz w:val="24"/>
        </w:rPr>
        <w:t>осуждать</w:t>
      </w:r>
      <w:r w:rsidRPr="00A07886">
        <w:rPr>
          <w:spacing w:val="1"/>
          <w:sz w:val="24"/>
        </w:rPr>
        <w:t xml:space="preserve"> </w:t>
      </w:r>
      <w:r w:rsidRPr="00A07886">
        <w:rPr>
          <w:sz w:val="24"/>
        </w:rPr>
        <w:t>проявление</w:t>
      </w:r>
      <w:r w:rsidRPr="00A07886">
        <w:rPr>
          <w:spacing w:val="61"/>
          <w:sz w:val="24"/>
        </w:rPr>
        <w:t xml:space="preserve"> </w:t>
      </w:r>
      <w:r w:rsidRPr="00A07886">
        <w:rPr>
          <w:sz w:val="24"/>
        </w:rPr>
        <w:t>несправедливости,</w:t>
      </w:r>
      <w:r w:rsidRPr="00A07886">
        <w:rPr>
          <w:spacing w:val="1"/>
          <w:sz w:val="24"/>
        </w:rPr>
        <w:t xml:space="preserve"> </w:t>
      </w:r>
      <w:r w:rsidRPr="00A07886">
        <w:rPr>
          <w:sz w:val="24"/>
        </w:rPr>
        <w:t>жадности,</w:t>
      </w:r>
      <w:r w:rsidRPr="00A07886">
        <w:rPr>
          <w:spacing w:val="-1"/>
          <w:sz w:val="24"/>
        </w:rPr>
        <w:t xml:space="preserve"> </w:t>
      </w:r>
      <w:r w:rsidRPr="00A07886">
        <w:rPr>
          <w:sz w:val="24"/>
        </w:rPr>
        <w:t>нечестности,</w:t>
      </w:r>
      <w:r w:rsidRPr="00A07886">
        <w:rPr>
          <w:spacing w:val="-3"/>
          <w:sz w:val="24"/>
        </w:rPr>
        <w:t xml:space="preserve"> </w:t>
      </w:r>
      <w:r w:rsidRPr="00A07886">
        <w:rPr>
          <w:sz w:val="24"/>
        </w:rPr>
        <w:t>зла;</w:t>
      </w:r>
    </w:p>
    <w:p w:rsidR="00A07886" w:rsidRPr="00A07886" w:rsidRDefault="00A07886" w:rsidP="002A2122">
      <w:pPr>
        <w:pStyle w:val="a6"/>
        <w:numPr>
          <w:ilvl w:val="0"/>
          <w:numId w:val="169"/>
        </w:numPr>
        <w:tabs>
          <w:tab w:val="left" w:pos="1713"/>
        </w:tabs>
        <w:ind w:left="426"/>
        <w:jc w:val="both"/>
        <w:rPr>
          <w:sz w:val="24"/>
        </w:rPr>
      </w:pPr>
      <w:r w:rsidRPr="00A07886">
        <w:rPr>
          <w:sz w:val="24"/>
        </w:rPr>
        <w:t>проявлять</w:t>
      </w:r>
      <w:r w:rsidRPr="00A07886">
        <w:rPr>
          <w:spacing w:val="1"/>
          <w:sz w:val="24"/>
        </w:rPr>
        <w:t xml:space="preserve"> </w:t>
      </w:r>
      <w:r w:rsidRPr="00A07886">
        <w:rPr>
          <w:sz w:val="24"/>
        </w:rPr>
        <w:t>высокий</w:t>
      </w:r>
      <w:r w:rsidRPr="00A07886">
        <w:rPr>
          <w:spacing w:val="1"/>
          <w:sz w:val="24"/>
        </w:rPr>
        <w:t xml:space="preserve"> </w:t>
      </w:r>
      <w:r w:rsidRPr="00A07886">
        <w:rPr>
          <w:sz w:val="24"/>
        </w:rPr>
        <w:t>уровень</w:t>
      </w:r>
      <w:r w:rsidRPr="00A07886">
        <w:rPr>
          <w:spacing w:val="1"/>
          <w:sz w:val="24"/>
        </w:rPr>
        <w:t xml:space="preserve"> </w:t>
      </w:r>
      <w:r w:rsidRPr="00A07886">
        <w:rPr>
          <w:sz w:val="24"/>
        </w:rPr>
        <w:t>познавательной</w:t>
      </w:r>
      <w:r w:rsidRPr="00A07886">
        <w:rPr>
          <w:spacing w:val="1"/>
          <w:sz w:val="24"/>
        </w:rPr>
        <w:t xml:space="preserve"> </w:t>
      </w:r>
      <w:r w:rsidRPr="00A07886">
        <w:rPr>
          <w:sz w:val="24"/>
        </w:rPr>
        <w:t>мотивации,</w:t>
      </w:r>
      <w:r w:rsidRPr="00A07886">
        <w:rPr>
          <w:spacing w:val="1"/>
          <w:sz w:val="24"/>
        </w:rPr>
        <w:t xml:space="preserve"> </w:t>
      </w:r>
      <w:r w:rsidRPr="00A07886">
        <w:rPr>
          <w:sz w:val="24"/>
        </w:rPr>
        <w:t>интерес</w:t>
      </w:r>
      <w:r w:rsidRPr="00A07886">
        <w:rPr>
          <w:spacing w:val="1"/>
          <w:sz w:val="24"/>
        </w:rPr>
        <w:t xml:space="preserve"> </w:t>
      </w:r>
      <w:r w:rsidRPr="00A07886">
        <w:rPr>
          <w:sz w:val="24"/>
        </w:rPr>
        <w:t>к</w:t>
      </w:r>
      <w:r w:rsidRPr="00A07886">
        <w:rPr>
          <w:spacing w:val="1"/>
          <w:sz w:val="24"/>
        </w:rPr>
        <w:t xml:space="preserve"> </w:t>
      </w:r>
      <w:r w:rsidRPr="00A07886">
        <w:rPr>
          <w:sz w:val="24"/>
        </w:rPr>
        <w:t>предмету,</w:t>
      </w:r>
      <w:r w:rsidRPr="00A07886">
        <w:rPr>
          <w:spacing w:val="1"/>
          <w:sz w:val="24"/>
        </w:rPr>
        <w:t xml:space="preserve"> </w:t>
      </w:r>
      <w:r w:rsidRPr="00A07886">
        <w:rPr>
          <w:sz w:val="24"/>
        </w:rPr>
        <w:t>желание</w:t>
      </w:r>
      <w:r w:rsidRPr="00A07886">
        <w:rPr>
          <w:spacing w:val="-2"/>
          <w:sz w:val="24"/>
        </w:rPr>
        <w:t xml:space="preserve"> </w:t>
      </w:r>
      <w:r w:rsidRPr="00A07886">
        <w:rPr>
          <w:sz w:val="24"/>
        </w:rPr>
        <w:t>больше</w:t>
      </w:r>
      <w:r w:rsidRPr="00A07886">
        <w:rPr>
          <w:spacing w:val="-1"/>
          <w:sz w:val="24"/>
        </w:rPr>
        <w:t xml:space="preserve"> </w:t>
      </w:r>
      <w:r w:rsidRPr="00A07886">
        <w:rPr>
          <w:sz w:val="24"/>
        </w:rPr>
        <w:t>узнать</w:t>
      </w:r>
      <w:r w:rsidRPr="00A07886">
        <w:rPr>
          <w:spacing w:val="-1"/>
          <w:sz w:val="24"/>
        </w:rPr>
        <w:t xml:space="preserve"> </w:t>
      </w:r>
      <w:r w:rsidRPr="00A07886">
        <w:rPr>
          <w:sz w:val="24"/>
        </w:rPr>
        <w:t>о</w:t>
      </w:r>
      <w:r w:rsidRPr="00A07886">
        <w:rPr>
          <w:spacing w:val="-1"/>
          <w:sz w:val="24"/>
        </w:rPr>
        <w:t xml:space="preserve"> </w:t>
      </w:r>
      <w:r w:rsidRPr="00A07886">
        <w:rPr>
          <w:sz w:val="24"/>
        </w:rPr>
        <w:t>других</w:t>
      </w:r>
      <w:r w:rsidRPr="00A07886">
        <w:rPr>
          <w:spacing w:val="1"/>
          <w:sz w:val="24"/>
        </w:rPr>
        <w:t xml:space="preserve"> </w:t>
      </w:r>
      <w:r w:rsidRPr="00A07886">
        <w:rPr>
          <w:sz w:val="24"/>
        </w:rPr>
        <w:t>религиях</w:t>
      </w:r>
      <w:r w:rsidRPr="00A07886">
        <w:rPr>
          <w:spacing w:val="-2"/>
          <w:sz w:val="24"/>
        </w:rPr>
        <w:t xml:space="preserve"> </w:t>
      </w:r>
      <w:r w:rsidRPr="00A07886">
        <w:rPr>
          <w:sz w:val="24"/>
        </w:rPr>
        <w:t>и</w:t>
      </w:r>
      <w:r w:rsidRPr="00A07886">
        <w:rPr>
          <w:spacing w:val="-1"/>
          <w:sz w:val="24"/>
        </w:rPr>
        <w:t xml:space="preserve"> </w:t>
      </w:r>
      <w:r w:rsidRPr="00A07886">
        <w:rPr>
          <w:sz w:val="24"/>
        </w:rPr>
        <w:t>правилах</w:t>
      </w:r>
      <w:r w:rsidRPr="00A07886">
        <w:rPr>
          <w:spacing w:val="1"/>
          <w:sz w:val="24"/>
        </w:rPr>
        <w:t xml:space="preserve"> </w:t>
      </w:r>
      <w:r w:rsidRPr="00A07886">
        <w:rPr>
          <w:sz w:val="24"/>
        </w:rPr>
        <w:t>светской</w:t>
      </w:r>
      <w:r w:rsidRPr="00A07886">
        <w:rPr>
          <w:spacing w:val="-1"/>
          <w:sz w:val="24"/>
        </w:rPr>
        <w:t xml:space="preserve"> </w:t>
      </w:r>
      <w:r w:rsidRPr="00A07886">
        <w:rPr>
          <w:sz w:val="24"/>
        </w:rPr>
        <w:t>этики</w:t>
      </w:r>
      <w:r w:rsidRPr="00A07886">
        <w:rPr>
          <w:spacing w:val="-3"/>
          <w:sz w:val="24"/>
        </w:rPr>
        <w:t xml:space="preserve"> </w:t>
      </w:r>
      <w:r w:rsidRPr="00A07886">
        <w:rPr>
          <w:sz w:val="24"/>
        </w:rPr>
        <w:t>и</w:t>
      </w:r>
      <w:r w:rsidRPr="00A07886">
        <w:rPr>
          <w:spacing w:val="-1"/>
          <w:sz w:val="24"/>
        </w:rPr>
        <w:t xml:space="preserve"> </w:t>
      </w:r>
      <w:r w:rsidRPr="00A07886">
        <w:rPr>
          <w:sz w:val="24"/>
        </w:rPr>
        <w:t>этикета.</w:t>
      </w:r>
    </w:p>
    <w:p w:rsidR="00A07886" w:rsidRPr="00A07886" w:rsidRDefault="00A07886" w:rsidP="002A2122">
      <w:pPr>
        <w:ind w:firstLine="709"/>
        <w:jc w:val="both"/>
        <w:outlineLvl w:val="0"/>
        <w:rPr>
          <w:b/>
          <w:bCs/>
          <w:sz w:val="24"/>
          <w:szCs w:val="24"/>
        </w:rPr>
      </w:pPr>
      <w:r w:rsidRPr="00A07886">
        <w:rPr>
          <w:b/>
          <w:bCs/>
          <w:sz w:val="24"/>
          <w:szCs w:val="24"/>
        </w:rPr>
        <w:t>Совместная</w:t>
      </w:r>
      <w:r w:rsidRPr="00A07886">
        <w:rPr>
          <w:b/>
          <w:bCs/>
          <w:spacing w:val="-7"/>
          <w:sz w:val="24"/>
          <w:szCs w:val="24"/>
        </w:rPr>
        <w:t xml:space="preserve"> </w:t>
      </w:r>
      <w:r w:rsidRPr="00A07886">
        <w:rPr>
          <w:b/>
          <w:bCs/>
          <w:sz w:val="24"/>
          <w:szCs w:val="24"/>
        </w:rPr>
        <w:t>деятельность:</w:t>
      </w:r>
    </w:p>
    <w:p w:rsidR="00A07886" w:rsidRPr="00A07886" w:rsidRDefault="00A07886" w:rsidP="002A2122">
      <w:pPr>
        <w:pStyle w:val="a6"/>
        <w:numPr>
          <w:ilvl w:val="0"/>
          <w:numId w:val="170"/>
        </w:numPr>
        <w:tabs>
          <w:tab w:val="left" w:pos="1713"/>
        </w:tabs>
        <w:ind w:left="426"/>
        <w:jc w:val="both"/>
        <w:rPr>
          <w:sz w:val="24"/>
        </w:rPr>
      </w:pPr>
      <w:r w:rsidRPr="00A07886">
        <w:rPr>
          <w:sz w:val="24"/>
        </w:rPr>
        <w:t>выбирать партнёра не только по личным симпатиям, но и по деловым качествам,</w:t>
      </w:r>
      <w:r w:rsidRPr="00A07886">
        <w:rPr>
          <w:spacing w:val="1"/>
          <w:sz w:val="24"/>
        </w:rPr>
        <w:t xml:space="preserve"> </w:t>
      </w:r>
      <w:r w:rsidRPr="00A07886">
        <w:rPr>
          <w:sz w:val="24"/>
        </w:rPr>
        <w:t>корректно высказывать свои пожелания к работе, спокойно принимать замечания к своей</w:t>
      </w:r>
      <w:r w:rsidRPr="00A07886">
        <w:rPr>
          <w:spacing w:val="1"/>
          <w:sz w:val="24"/>
        </w:rPr>
        <w:t xml:space="preserve"> </w:t>
      </w:r>
      <w:r w:rsidRPr="00A07886">
        <w:rPr>
          <w:sz w:val="24"/>
        </w:rPr>
        <w:t>работе,</w:t>
      </w:r>
      <w:r w:rsidRPr="00A07886">
        <w:rPr>
          <w:spacing w:val="-1"/>
          <w:sz w:val="24"/>
        </w:rPr>
        <w:t xml:space="preserve"> </w:t>
      </w:r>
      <w:r w:rsidRPr="00A07886">
        <w:rPr>
          <w:sz w:val="24"/>
        </w:rPr>
        <w:t>объективно их</w:t>
      </w:r>
      <w:r w:rsidRPr="00A07886">
        <w:rPr>
          <w:spacing w:val="-1"/>
          <w:sz w:val="24"/>
        </w:rPr>
        <w:t xml:space="preserve"> </w:t>
      </w:r>
      <w:r w:rsidRPr="00A07886">
        <w:rPr>
          <w:sz w:val="24"/>
        </w:rPr>
        <w:t>оценивать;</w:t>
      </w:r>
    </w:p>
    <w:p w:rsidR="00A07886" w:rsidRPr="00A07886" w:rsidRDefault="00A07886" w:rsidP="002A2122">
      <w:pPr>
        <w:pStyle w:val="a6"/>
        <w:numPr>
          <w:ilvl w:val="0"/>
          <w:numId w:val="170"/>
        </w:numPr>
        <w:tabs>
          <w:tab w:val="left" w:pos="1713"/>
        </w:tabs>
        <w:ind w:left="426"/>
        <w:jc w:val="both"/>
        <w:rPr>
          <w:sz w:val="24"/>
        </w:rPr>
      </w:pPr>
      <w:r w:rsidRPr="00A07886">
        <w:rPr>
          <w:sz w:val="24"/>
        </w:rPr>
        <w:t>владеть</w:t>
      </w:r>
      <w:r w:rsidRPr="00A07886">
        <w:rPr>
          <w:spacing w:val="1"/>
          <w:sz w:val="24"/>
        </w:rPr>
        <w:t xml:space="preserve"> </w:t>
      </w:r>
      <w:r w:rsidRPr="00A07886">
        <w:rPr>
          <w:sz w:val="24"/>
        </w:rPr>
        <w:t>умениями</w:t>
      </w:r>
      <w:r w:rsidRPr="00A07886">
        <w:rPr>
          <w:spacing w:val="1"/>
          <w:sz w:val="24"/>
        </w:rPr>
        <w:t xml:space="preserve"> </w:t>
      </w:r>
      <w:r w:rsidRPr="00A07886">
        <w:rPr>
          <w:sz w:val="24"/>
        </w:rPr>
        <w:t>совместной</w:t>
      </w:r>
      <w:r w:rsidRPr="00A07886">
        <w:rPr>
          <w:spacing w:val="1"/>
          <w:sz w:val="24"/>
        </w:rPr>
        <w:t xml:space="preserve"> </w:t>
      </w:r>
      <w:r w:rsidRPr="00A07886">
        <w:rPr>
          <w:sz w:val="24"/>
        </w:rPr>
        <w:t>деятельности:</w:t>
      </w:r>
      <w:r w:rsidRPr="00A07886">
        <w:rPr>
          <w:spacing w:val="1"/>
          <w:sz w:val="24"/>
        </w:rPr>
        <w:t xml:space="preserve"> </w:t>
      </w:r>
      <w:r w:rsidRPr="00A07886">
        <w:rPr>
          <w:sz w:val="24"/>
        </w:rPr>
        <w:t>подчиняться,</w:t>
      </w:r>
      <w:r w:rsidRPr="00A07886">
        <w:rPr>
          <w:spacing w:val="1"/>
          <w:sz w:val="24"/>
        </w:rPr>
        <w:t xml:space="preserve"> </w:t>
      </w:r>
      <w:r w:rsidRPr="00A07886">
        <w:rPr>
          <w:sz w:val="24"/>
        </w:rPr>
        <w:t>договариваться,</w:t>
      </w:r>
      <w:r w:rsidRPr="00A07886">
        <w:rPr>
          <w:spacing w:val="-57"/>
          <w:sz w:val="24"/>
        </w:rPr>
        <w:t xml:space="preserve"> </w:t>
      </w:r>
      <w:r w:rsidRPr="00A07886">
        <w:rPr>
          <w:sz w:val="24"/>
        </w:rPr>
        <w:t>руководить;</w:t>
      </w:r>
      <w:r w:rsidRPr="00A07886">
        <w:rPr>
          <w:spacing w:val="-2"/>
          <w:sz w:val="24"/>
        </w:rPr>
        <w:t xml:space="preserve"> </w:t>
      </w:r>
      <w:r w:rsidRPr="00A07886">
        <w:rPr>
          <w:sz w:val="24"/>
        </w:rPr>
        <w:t>терпеливо</w:t>
      </w:r>
      <w:r w:rsidRPr="00A07886">
        <w:rPr>
          <w:spacing w:val="-3"/>
          <w:sz w:val="24"/>
        </w:rPr>
        <w:t xml:space="preserve"> </w:t>
      </w:r>
      <w:r w:rsidRPr="00A07886">
        <w:rPr>
          <w:sz w:val="24"/>
        </w:rPr>
        <w:t>и</w:t>
      </w:r>
      <w:r w:rsidRPr="00A07886">
        <w:rPr>
          <w:spacing w:val="-2"/>
          <w:sz w:val="24"/>
        </w:rPr>
        <w:t xml:space="preserve"> </w:t>
      </w:r>
      <w:r w:rsidRPr="00A07886">
        <w:rPr>
          <w:sz w:val="24"/>
        </w:rPr>
        <w:t>спокойно</w:t>
      </w:r>
      <w:r w:rsidRPr="00A07886">
        <w:rPr>
          <w:spacing w:val="-1"/>
          <w:sz w:val="24"/>
        </w:rPr>
        <w:t xml:space="preserve"> </w:t>
      </w:r>
      <w:r w:rsidRPr="00A07886">
        <w:rPr>
          <w:sz w:val="24"/>
        </w:rPr>
        <w:t>разрешать возникающие</w:t>
      </w:r>
      <w:r w:rsidRPr="00A07886">
        <w:rPr>
          <w:spacing w:val="-4"/>
          <w:sz w:val="24"/>
        </w:rPr>
        <w:t xml:space="preserve"> </w:t>
      </w:r>
      <w:r w:rsidRPr="00A07886">
        <w:rPr>
          <w:sz w:val="24"/>
        </w:rPr>
        <w:t>конфликты;</w:t>
      </w:r>
    </w:p>
    <w:p w:rsidR="00A07886" w:rsidRPr="00A07886" w:rsidRDefault="00A07886" w:rsidP="002A2122">
      <w:pPr>
        <w:pStyle w:val="a6"/>
        <w:numPr>
          <w:ilvl w:val="0"/>
          <w:numId w:val="170"/>
        </w:numPr>
        <w:tabs>
          <w:tab w:val="left" w:pos="1713"/>
        </w:tabs>
        <w:ind w:left="426"/>
        <w:jc w:val="both"/>
        <w:rPr>
          <w:sz w:val="24"/>
        </w:rPr>
      </w:pPr>
      <w:r w:rsidRPr="00A07886">
        <w:rPr>
          <w:sz w:val="24"/>
        </w:rPr>
        <w:t>готовить</w:t>
      </w:r>
      <w:r w:rsidRPr="00A07886">
        <w:rPr>
          <w:spacing w:val="1"/>
          <w:sz w:val="24"/>
        </w:rPr>
        <w:t xml:space="preserve"> </w:t>
      </w:r>
      <w:r w:rsidRPr="00A07886">
        <w:rPr>
          <w:sz w:val="24"/>
        </w:rPr>
        <w:t>индивидуально,</w:t>
      </w:r>
      <w:r w:rsidRPr="00A07886">
        <w:rPr>
          <w:spacing w:val="1"/>
          <w:sz w:val="24"/>
        </w:rPr>
        <w:t xml:space="preserve"> </w:t>
      </w:r>
      <w:r w:rsidRPr="00A07886">
        <w:rPr>
          <w:sz w:val="24"/>
        </w:rPr>
        <w:t>в</w:t>
      </w:r>
      <w:r w:rsidRPr="00A07886">
        <w:rPr>
          <w:spacing w:val="1"/>
          <w:sz w:val="24"/>
        </w:rPr>
        <w:t xml:space="preserve"> </w:t>
      </w:r>
      <w:r w:rsidRPr="00A07886">
        <w:rPr>
          <w:sz w:val="24"/>
        </w:rPr>
        <w:t>парах,</w:t>
      </w:r>
      <w:r w:rsidRPr="00A07886">
        <w:rPr>
          <w:spacing w:val="1"/>
          <w:sz w:val="24"/>
        </w:rPr>
        <w:t xml:space="preserve"> </w:t>
      </w:r>
      <w:r w:rsidRPr="00A07886">
        <w:rPr>
          <w:sz w:val="24"/>
        </w:rPr>
        <w:t>в</w:t>
      </w:r>
      <w:r w:rsidRPr="00A07886">
        <w:rPr>
          <w:spacing w:val="1"/>
          <w:sz w:val="24"/>
        </w:rPr>
        <w:t xml:space="preserve"> </w:t>
      </w:r>
      <w:r w:rsidRPr="00A07886">
        <w:rPr>
          <w:sz w:val="24"/>
        </w:rPr>
        <w:t>группах</w:t>
      </w:r>
      <w:r w:rsidRPr="00A07886">
        <w:rPr>
          <w:spacing w:val="1"/>
          <w:sz w:val="24"/>
        </w:rPr>
        <w:t xml:space="preserve"> </w:t>
      </w:r>
      <w:r w:rsidRPr="00A07886">
        <w:rPr>
          <w:sz w:val="24"/>
        </w:rPr>
        <w:t>сообщения</w:t>
      </w:r>
      <w:r w:rsidRPr="00A07886">
        <w:rPr>
          <w:spacing w:val="1"/>
          <w:sz w:val="24"/>
        </w:rPr>
        <w:t xml:space="preserve"> </w:t>
      </w:r>
      <w:r w:rsidRPr="00A07886">
        <w:rPr>
          <w:sz w:val="24"/>
        </w:rPr>
        <w:t>по</w:t>
      </w:r>
      <w:r w:rsidRPr="00A07886">
        <w:rPr>
          <w:spacing w:val="1"/>
          <w:sz w:val="24"/>
        </w:rPr>
        <w:t xml:space="preserve"> </w:t>
      </w:r>
      <w:r w:rsidRPr="00A07886">
        <w:rPr>
          <w:sz w:val="24"/>
        </w:rPr>
        <w:t>изученному</w:t>
      </w:r>
      <w:r w:rsidRPr="00A07886">
        <w:rPr>
          <w:spacing w:val="1"/>
          <w:sz w:val="24"/>
        </w:rPr>
        <w:t xml:space="preserve"> </w:t>
      </w:r>
      <w:r w:rsidRPr="00A07886">
        <w:rPr>
          <w:sz w:val="24"/>
        </w:rPr>
        <w:t>и</w:t>
      </w:r>
      <w:r w:rsidRPr="00A07886">
        <w:rPr>
          <w:spacing w:val="1"/>
          <w:sz w:val="24"/>
        </w:rPr>
        <w:t xml:space="preserve"> </w:t>
      </w:r>
      <w:r w:rsidRPr="00A07886">
        <w:rPr>
          <w:sz w:val="24"/>
        </w:rPr>
        <w:t>дополнительному</w:t>
      </w:r>
      <w:r w:rsidRPr="00A07886">
        <w:rPr>
          <w:spacing w:val="-5"/>
          <w:sz w:val="24"/>
        </w:rPr>
        <w:t xml:space="preserve"> </w:t>
      </w:r>
      <w:r w:rsidRPr="00A07886">
        <w:rPr>
          <w:sz w:val="24"/>
        </w:rPr>
        <w:t>материалу</w:t>
      </w:r>
      <w:r w:rsidRPr="00A07886">
        <w:rPr>
          <w:spacing w:val="-6"/>
          <w:sz w:val="24"/>
        </w:rPr>
        <w:t xml:space="preserve"> </w:t>
      </w:r>
      <w:r w:rsidRPr="00A07886">
        <w:rPr>
          <w:sz w:val="24"/>
        </w:rPr>
        <w:t>с</w:t>
      </w:r>
      <w:r w:rsidRPr="00A07886">
        <w:rPr>
          <w:spacing w:val="-1"/>
          <w:sz w:val="24"/>
        </w:rPr>
        <w:t xml:space="preserve"> </w:t>
      </w:r>
      <w:r w:rsidRPr="00A07886">
        <w:rPr>
          <w:sz w:val="24"/>
        </w:rPr>
        <w:t>иллюстративным</w:t>
      </w:r>
      <w:r w:rsidRPr="00A07886">
        <w:rPr>
          <w:spacing w:val="-3"/>
          <w:sz w:val="24"/>
        </w:rPr>
        <w:t xml:space="preserve"> </w:t>
      </w:r>
      <w:r w:rsidRPr="00A07886">
        <w:rPr>
          <w:sz w:val="24"/>
        </w:rPr>
        <w:t>материалом</w:t>
      </w:r>
      <w:r w:rsidRPr="00A07886">
        <w:rPr>
          <w:spacing w:val="-1"/>
          <w:sz w:val="24"/>
        </w:rPr>
        <w:t xml:space="preserve"> </w:t>
      </w:r>
      <w:r w:rsidRPr="00A07886">
        <w:rPr>
          <w:sz w:val="24"/>
        </w:rPr>
        <w:t>и</w:t>
      </w:r>
      <w:r w:rsidRPr="00A07886">
        <w:rPr>
          <w:spacing w:val="-1"/>
          <w:sz w:val="24"/>
        </w:rPr>
        <w:t xml:space="preserve"> </w:t>
      </w:r>
      <w:r w:rsidRPr="00A07886">
        <w:rPr>
          <w:sz w:val="24"/>
        </w:rPr>
        <w:t>видео</w:t>
      </w:r>
      <w:r w:rsidRPr="00A07886">
        <w:rPr>
          <w:spacing w:val="3"/>
          <w:sz w:val="24"/>
        </w:rPr>
        <w:t xml:space="preserve"> </w:t>
      </w:r>
      <w:r w:rsidRPr="00A07886">
        <w:rPr>
          <w:sz w:val="24"/>
        </w:rPr>
        <w:t>презентацией.</w:t>
      </w:r>
    </w:p>
    <w:p w:rsidR="00A07886" w:rsidRPr="00A07886" w:rsidRDefault="00A07886" w:rsidP="002A2122">
      <w:pPr>
        <w:ind w:firstLine="709"/>
        <w:jc w:val="both"/>
        <w:rPr>
          <w:sz w:val="24"/>
          <w:szCs w:val="24"/>
        </w:rPr>
      </w:pPr>
    </w:p>
    <w:p w:rsidR="00A07886" w:rsidRPr="00A07886" w:rsidRDefault="00A07886" w:rsidP="002A2122">
      <w:pPr>
        <w:ind w:firstLine="709"/>
        <w:jc w:val="both"/>
        <w:outlineLvl w:val="0"/>
        <w:rPr>
          <w:b/>
          <w:bCs/>
          <w:sz w:val="24"/>
          <w:szCs w:val="24"/>
        </w:rPr>
      </w:pPr>
      <w:r w:rsidRPr="00A07886">
        <w:rPr>
          <w:b/>
          <w:bCs/>
          <w:sz w:val="24"/>
          <w:szCs w:val="24"/>
        </w:rPr>
        <w:t>ПРЕДМЕТНЫЕ</w:t>
      </w:r>
      <w:r w:rsidRPr="00A07886">
        <w:rPr>
          <w:b/>
          <w:bCs/>
          <w:spacing w:val="-11"/>
          <w:sz w:val="24"/>
          <w:szCs w:val="24"/>
        </w:rPr>
        <w:t xml:space="preserve"> </w:t>
      </w:r>
      <w:r w:rsidRPr="00A07886">
        <w:rPr>
          <w:b/>
          <w:bCs/>
          <w:sz w:val="24"/>
          <w:szCs w:val="24"/>
        </w:rPr>
        <w:t>РЕЗУЛЬТАТЫ</w:t>
      </w:r>
    </w:p>
    <w:p w:rsidR="00A07886" w:rsidRPr="00A07886" w:rsidRDefault="00A07886" w:rsidP="002A2122">
      <w:pPr>
        <w:ind w:firstLine="709"/>
        <w:jc w:val="both"/>
        <w:rPr>
          <w:b/>
          <w:sz w:val="24"/>
          <w:szCs w:val="24"/>
        </w:rPr>
      </w:pPr>
    </w:p>
    <w:p w:rsidR="00A07886" w:rsidRPr="00A07886" w:rsidRDefault="00A07886" w:rsidP="002A2122">
      <w:pPr>
        <w:ind w:firstLine="709"/>
        <w:jc w:val="both"/>
        <w:rPr>
          <w:b/>
          <w:sz w:val="24"/>
        </w:rPr>
      </w:pPr>
      <w:r w:rsidRPr="00A07886">
        <w:rPr>
          <w:b/>
          <w:sz w:val="24"/>
        </w:rPr>
        <w:t>Модуль</w:t>
      </w:r>
      <w:r w:rsidRPr="00A07886">
        <w:rPr>
          <w:b/>
          <w:spacing w:val="-7"/>
          <w:sz w:val="24"/>
        </w:rPr>
        <w:t xml:space="preserve"> </w:t>
      </w:r>
      <w:r w:rsidRPr="00A07886">
        <w:rPr>
          <w:b/>
          <w:sz w:val="24"/>
        </w:rPr>
        <w:t>«Основы</w:t>
      </w:r>
      <w:r w:rsidRPr="00A07886">
        <w:rPr>
          <w:b/>
          <w:spacing w:val="-4"/>
          <w:sz w:val="24"/>
        </w:rPr>
        <w:t xml:space="preserve"> </w:t>
      </w:r>
      <w:r w:rsidRPr="00A07886">
        <w:rPr>
          <w:b/>
          <w:sz w:val="24"/>
        </w:rPr>
        <w:t>православной</w:t>
      </w:r>
      <w:r w:rsidRPr="00A07886">
        <w:rPr>
          <w:b/>
          <w:spacing w:val="-2"/>
          <w:sz w:val="24"/>
        </w:rPr>
        <w:t xml:space="preserve"> </w:t>
      </w:r>
      <w:r w:rsidRPr="00A07886">
        <w:rPr>
          <w:b/>
          <w:sz w:val="24"/>
        </w:rPr>
        <w:t>культуры»</w:t>
      </w:r>
    </w:p>
    <w:p w:rsidR="00A07886" w:rsidRPr="00A07886" w:rsidRDefault="00A07886" w:rsidP="002A2122">
      <w:pPr>
        <w:tabs>
          <w:tab w:val="left" w:pos="9355"/>
        </w:tabs>
        <w:ind w:firstLine="709"/>
        <w:jc w:val="both"/>
        <w:rPr>
          <w:sz w:val="24"/>
          <w:szCs w:val="24"/>
        </w:rPr>
      </w:pPr>
      <w:r w:rsidRPr="00A07886">
        <w:rPr>
          <w:sz w:val="24"/>
          <w:szCs w:val="24"/>
        </w:rPr>
        <w:t>Предметные</w:t>
      </w:r>
      <w:r w:rsidRPr="00A07886">
        <w:rPr>
          <w:spacing w:val="1"/>
          <w:sz w:val="24"/>
          <w:szCs w:val="24"/>
        </w:rPr>
        <w:t xml:space="preserve"> </w:t>
      </w:r>
      <w:r w:rsidRPr="00A07886">
        <w:rPr>
          <w:sz w:val="24"/>
          <w:szCs w:val="24"/>
        </w:rPr>
        <w:t>результаты</w:t>
      </w:r>
      <w:r w:rsidRPr="00A07886">
        <w:rPr>
          <w:spacing w:val="1"/>
          <w:sz w:val="24"/>
          <w:szCs w:val="24"/>
        </w:rPr>
        <w:t xml:space="preserve"> </w:t>
      </w:r>
      <w:proofErr w:type="gramStart"/>
      <w:r w:rsidRPr="00A07886">
        <w:rPr>
          <w:sz w:val="24"/>
          <w:szCs w:val="24"/>
        </w:rPr>
        <w:t>обучения</w:t>
      </w:r>
      <w:r w:rsidRPr="00A07886">
        <w:rPr>
          <w:spacing w:val="1"/>
          <w:sz w:val="24"/>
          <w:szCs w:val="24"/>
        </w:rPr>
        <w:t xml:space="preserve"> </w:t>
      </w:r>
      <w:r w:rsidRPr="00A07886">
        <w:rPr>
          <w:sz w:val="24"/>
          <w:szCs w:val="24"/>
        </w:rPr>
        <w:t>по</w:t>
      </w:r>
      <w:r w:rsidRPr="00A07886">
        <w:rPr>
          <w:spacing w:val="1"/>
          <w:sz w:val="24"/>
          <w:szCs w:val="24"/>
        </w:rPr>
        <w:t xml:space="preserve"> </w:t>
      </w:r>
      <w:r w:rsidRPr="00A07886">
        <w:rPr>
          <w:sz w:val="24"/>
          <w:szCs w:val="24"/>
        </w:rPr>
        <w:t>модулю</w:t>
      </w:r>
      <w:proofErr w:type="gramEnd"/>
      <w:r w:rsidRPr="00A07886">
        <w:rPr>
          <w:spacing w:val="1"/>
          <w:sz w:val="24"/>
          <w:szCs w:val="24"/>
        </w:rPr>
        <w:t xml:space="preserve"> </w:t>
      </w:r>
      <w:r w:rsidRPr="00A07886">
        <w:rPr>
          <w:sz w:val="24"/>
          <w:szCs w:val="24"/>
        </w:rPr>
        <w:t>«Основы</w:t>
      </w:r>
      <w:r w:rsidRPr="00A07886">
        <w:rPr>
          <w:spacing w:val="1"/>
          <w:sz w:val="24"/>
          <w:szCs w:val="24"/>
        </w:rPr>
        <w:t xml:space="preserve"> </w:t>
      </w:r>
      <w:r w:rsidRPr="00A07886">
        <w:rPr>
          <w:sz w:val="24"/>
          <w:szCs w:val="24"/>
        </w:rPr>
        <w:t>православной</w:t>
      </w:r>
      <w:r w:rsidRPr="00A07886">
        <w:rPr>
          <w:spacing w:val="1"/>
          <w:sz w:val="24"/>
          <w:szCs w:val="24"/>
        </w:rPr>
        <w:t xml:space="preserve"> </w:t>
      </w:r>
      <w:r>
        <w:rPr>
          <w:sz w:val="24"/>
          <w:szCs w:val="24"/>
        </w:rPr>
        <w:t>куль</w:t>
      </w:r>
      <w:r w:rsidRPr="00A07886">
        <w:rPr>
          <w:sz w:val="24"/>
          <w:szCs w:val="24"/>
        </w:rPr>
        <w:t>туры»</w:t>
      </w:r>
      <w:r w:rsidRPr="00A07886">
        <w:rPr>
          <w:spacing w:val="-57"/>
          <w:sz w:val="24"/>
          <w:szCs w:val="24"/>
        </w:rPr>
        <w:t xml:space="preserve"> </w:t>
      </w:r>
      <w:r w:rsidRPr="00A07886">
        <w:rPr>
          <w:sz w:val="24"/>
          <w:szCs w:val="24"/>
        </w:rPr>
        <w:t>должны</w:t>
      </w:r>
      <w:r w:rsidRPr="00A07886">
        <w:rPr>
          <w:spacing w:val="-2"/>
          <w:sz w:val="24"/>
          <w:szCs w:val="24"/>
        </w:rPr>
        <w:t xml:space="preserve"> </w:t>
      </w:r>
      <w:r w:rsidRPr="00A07886">
        <w:rPr>
          <w:sz w:val="24"/>
          <w:szCs w:val="24"/>
        </w:rPr>
        <w:t>обеспечивать</w:t>
      </w:r>
      <w:r w:rsidRPr="00A07886">
        <w:rPr>
          <w:spacing w:val="2"/>
          <w:sz w:val="24"/>
          <w:szCs w:val="24"/>
        </w:rPr>
        <w:t xml:space="preserve"> </w:t>
      </w:r>
      <w:r w:rsidRPr="00A07886">
        <w:rPr>
          <w:sz w:val="24"/>
          <w:szCs w:val="24"/>
        </w:rPr>
        <w:t>следующие</w:t>
      </w:r>
      <w:r w:rsidRPr="00A07886">
        <w:rPr>
          <w:spacing w:val="-2"/>
          <w:sz w:val="24"/>
          <w:szCs w:val="24"/>
        </w:rPr>
        <w:t xml:space="preserve"> </w:t>
      </w:r>
      <w:r w:rsidRPr="00A07886">
        <w:rPr>
          <w:sz w:val="24"/>
          <w:szCs w:val="24"/>
        </w:rPr>
        <w:t>достижения</w:t>
      </w:r>
      <w:r w:rsidRPr="00A07886">
        <w:rPr>
          <w:spacing w:val="-2"/>
          <w:sz w:val="24"/>
          <w:szCs w:val="24"/>
        </w:rPr>
        <w:t xml:space="preserve"> </w:t>
      </w:r>
      <w:r w:rsidRPr="00A07886">
        <w:rPr>
          <w:sz w:val="24"/>
          <w:szCs w:val="24"/>
        </w:rPr>
        <w:t>обучающегося:</w:t>
      </w:r>
    </w:p>
    <w:p w:rsidR="00A07886" w:rsidRPr="00A07886" w:rsidRDefault="00A07886" w:rsidP="002A2122">
      <w:pPr>
        <w:numPr>
          <w:ilvl w:val="0"/>
          <w:numId w:val="171"/>
        </w:numPr>
        <w:tabs>
          <w:tab w:val="left" w:pos="1713"/>
          <w:tab w:val="left" w:pos="2904"/>
          <w:tab w:val="left" w:pos="3858"/>
          <w:tab w:val="left" w:pos="4911"/>
          <w:tab w:val="left" w:pos="6751"/>
          <w:tab w:val="left" w:pos="8086"/>
          <w:tab w:val="left" w:pos="9214"/>
        </w:tabs>
        <w:ind w:left="426"/>
        <w:jc w:val="both"/>
        <w:rPr>
          <w:sz w:val="24"/>
        </w:rPr>
      </w:pPr>
      <w:r w:rsidRPr="00A07886">
        <w:rPr>
          <w:sz w:val="24"/>
        </w:rPr>
        <w:t>выражат</w:t>
      </w:r>
      <w:r>
        <w:rPr>
          <w:sz w:val="24"/>
        </w:rPr>
        <w:t xml:space="preserve">ь своими словами первоначальное понимание сущности </w:t>
      </w:r>
      <w:r w:rsidRPr="00A07886">
        <w:rPr>
          <w:sz w:val="24"/>
        </w:rPr>
        <w:t>духовного</w:t>
      </w:r>
      <w:r>
        <w:rPr>
          <w:sz w:val="24"/>
        </w:rPr>
        <w:t xml:space="preserve"> </w:t>
      </w:r>
      <w:r w:rsidRPr="00A07886">
        <w:rPr>
          <w:sz w:val="24"/>
          <w:szCs w:val="24"/>
        </w:rPr>
        <w:t>развития как осознания и усвоения человеком значимых для жизни представлений о себе,</w:t>
      </w:r>
      <w:r w:rsidRPr="00A07886">
        <w:rPr>
          <w:spacing w:val="1"/>
          <w:sz w:val="24"/>
          <w:szCs w:val="24"/>
        </w:rPr>
        <w:t xml:space="preserve"> </w:t>
      </w:r>
      <w:r w:rsidRPr="00A07886">
        <w:rPr>
          <w:sz w:val="24"/>
          <w:szCs w:val="24"/>
        </w:rPr>
        <w:t>людях,</w:t>
      </w:r>
      <w:r w:rsidRPr="00A07886">
        <w:rPr>
          <w:spacing w:val="-1"/>
          <w:sz w:val="24"/>
          <w:szCs w:val="24"/>
        </w:rPr>
        <w:t xml:space="preserve"> </w:t>
      </w:r>
      <w:r w:rsidRPr="00A07886">
        <w:rPr>
          <w:sz w:val="24"/>
          <w:szCs w:val="24"/>
        </w:rPr>
        <w:t>окружающей действительности;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значимости</w:t>
      </w:r>
      <w:r w:rsidRPr="00A07886">
        <w:rPr>
          <w:spacing w:val="1"/>
          <w:sz w:val="24"/>
        </w:rPr>
        <w:t xml:space="preserve"> </w:t>
      </w:r>
      <w:r w:rsidRPr="00A07886">
        <w:rPr>
          <w:sz w:val="24"/>
        </w:rPr>
        <w:t>нравственного</w:t>
      </w:r>
      <w:r w:rsidRPr="00A07886">
        <w:rPr>
          <w:spacing w:val="1"/>
          <w:sz w:val="24"/>
        </w:rPr>
        <w:t xml:space="preserve"> </w:t>
      </w:r>
      <w:r w:rsidRPr="00A07886">
        <w:rPr>
          <w:sz w:val="24"/>
        </w:rPr>
        <w:t>совершенствования</w:t>
      </w:r>
      <w:r w:rsidRPr="00A07886">
        <w:rPr>
          <w:spacing w:val="-1"/>
          <w:sz w:val="24"/>
        </w:rPr>
        <w:t xml:space="preserve"> </w:t>
      </w:r>
      <w:r w:rsidRPr="00A07886">
        <w:rPr>
          <w:sz w:val="24"/>
        </w:rPr>
        <w:lastRenderedPageBreak/>
        <w:t>и</w:t>
      </w:r>
      <w:r w:rsidRPr="00A07886">
        <w:rPr>
          <w:spacing w:val="-1"/>
          <w:sz w:val="24"/>
        </w:rPr>
        <w:t xml:space="preserve"> </w:t>
      </w:r>
      <w:r w:rsidRPr="00A07886">
        <w:rPr>
          <w:sz w:val="24"/>
        </w:rPr>
        <w:t>роли</w:t>
      </w:r>
      <w:r w:rsidRPr="00A07886">
        <w:rPr>
          <w:spacing w:val="-2"/>
          <w:sz w:val="24"/>
        </w:rPr>
        <w:t xml:space="preserve"> </w:t>
      </w:r>
      <w:r w:rsidRPr="00A07886">
        <w:rPr>
          <w:sz w:val="24"/>
        </w:rPr>
        <w:t>в</w:t>
      </w:r>
      <w:r w:rsidRPr="00A07886">
        <w:rPr>
          <w:spacing w:val="-4"/>
          <w:sz w:val="24"/>
        </w:rPr>
        <w:t xml:space="preserve"> </w:t>
      </w:r>
      <w:r w:rsidRPr="00A07886">
        <w:rPr>
          <w:sz w:val="24"/>
        </w:rPr>
        <w:t>этом</w:t>
      </w:r>
      <w:r w:rsidRPr="00A07886">
        <w:rPr>
          <w:spacing w:val="-2"/>
          <w:sz w:val="24"/>
        </w:rPr>
        <w:t xml:space="preserve"> </w:t>
      </w:r>
      <w:r w:rsidRPr="00A07886">
        <w:rPr>
          <w:sz w:val="24"/>
        </w:rPr>
        <w:t>личных</w:t>
      </w:r>
      <w:r w:rsidRPr="00A07886">
        <w:rPr>
          <w:spacing w:val="4"/>
          <w:sz w:val="24"/>
        </w:rPr>
        <w:t xml:space="preserve"> </w:t>
      </w:r>
      <w:r w:rsidRPr="00A07886">
        <w:rPr>
          <w:sz w:val="24"/>
        </w:rPr>
        <w:t>усилий</w:t>
      </w:r>
      <w:r w:rsidRPr="00A07886">
        <w:rPr>
          <w:spacing w:val="-2"/>
          <w:sz w:val="24"/>
        </w:rPr>
        <w:t xml:space="preserve"> </w:t>
      </w:r>
      <w:r w:rsidRPr="00A07886">
        <w:rPr>
          <w:sz w:val="24"/>
        </w:rPr>
        <w:t>человека,</w:t>
      </w:r>
      <w:r w:rsidRPr="00A07886">
        <w:rPr>
          <w:spacing w:val="-1"/>
          <w:sz w:val="24"/>
        </w:rPr>
        <w:t xml:space="preserve"> </w:t>
      </w:r>
      <w:r w:rsidRPr="00A07886">
        <w:rPr>
          <w:sz w:val="24"/>
        </w:rPr>
        <w:t>приводить</w:t>
      </w:r>
      <w:r w:rsidRPr="00A07886">
        <w:rPr>
          <w:spacing w:val="-1"/>
          <w:sz w:val="24"/>
        </w:rPr>
        <w:t xml:space="preserve"> </w:t>
      </w:r>
      <w:r w:rsidRPr="00A07886">
        <w:rPr>
          <w:sz w:val="24"/>
        </w:rPr>
        <w:t>примеры;</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выражать понимание и принятие значения российских традиционных духовных и</w:t>
      </w:r>
      <w:r w:rsidRPr="00A07886">
        <w:rPr>
          <w:spacing w:val="1"/>
          <w:sz w:val="24"/>
        </w:rPr>
        <w:t xml:space="preserve"> </w:t>
      </w:r>
      <w:r w:rsidRPr="00A07886">
        <w:rPr>
          <w:sz w:val="24"/>
        </w:rPr>
        <w:t>нравственных</w:t>
      </w:r>
      <w:r w:rsidRPr="00A07886">
        <w:rPr>
          <w:spacing w:val="1"/>
          <w:sz w:val="24"/>
        </w:rPr>
        <w:t xml:space="preserve"> </w:t>
      </w:r>
      <w:r w:rsidRPr="00A07886">
        <w:rPr>
          <w:sz w:val="24"/>
        </w:rPr>
        <w:t>ценностей,</w:t>
      </w:r>
      <w:r w:rsidRPr="00A07886">
        <w:rPr>
          <w:spacing w:val="1"/>
          <w:sz w:val="24"/>
        </w:rPr>
        <w:t xml:space="preserve"> </w:t>
      </w:r>
      <w:r w:rsidRPr="00A07886">
        <w:rPr>
          <w:sz w:val="24"/>
        </w:rPr>
        <w:t>духовно-нравственной</w:t>
      </w:r>
      <w:r w:rsidRPr="00A07886">
        <w:rPr>
          <w:spacing w:val="1"/>
          <w:sz w:val="24"/>
        </w:rPr>
        <w:t xml:space="preserve"> </w:t>
      </w:r>
      <w:r w:rsidRPr="00A07886">
        <w:rPr>
          <w:sz w:val="24"/>
        </w:rPr>
        <w:t>культуры</w:t>
      </w:r>
      <w:r w:rsidRPr="00A07886">
        <w:rPr>
          <w:spacing w:val="1"/>
          <w:sz w:val="24"/>
        </w:rPr>
        <w:t xml:space="preserve"> </w:t>
      </w:r>
      <w:r w:rsidRPr="00A07886">
        <w:rPr>
          <w:sz w:val="24"/>
        </w:rPr>
        <w:t>народов</w:t>
      </w:r>
      <w:r w:rsidRPr="00A07886">
        <w:rPr>
          <w:spacing w:val="1"/>
          <w:sz w:val="24"/>
        </w:rPr>
        <w:t xml:space="preserve"> </w:t>
      </w:r>
      <w:r w:rsidRPr="00A07886">
        <w:rPr>
          <w:sz w:val="24"/>
        </w:rPr>
        <w:t>Ро</w:t>
      </w:r>
      <w:proofErr w:type="gramStart"/>
      <w:r w:rsidRPr="00A07886">
        <w:rPr>
          <w:sz w:val="24"/>
        </w:rPr>
        <w:t>с-</w:t>
      </w:r>
      <w:proofErr w:type="gramEnd"/>
      <w:r w:rsidRPr="00A07886">
        <w:rPr>
          <w:sz w:val="24"/>
        </w:rPr>
        <w:t xml:space="preserve"> сии,</w:t>
      </w:r>
      <w:r w:rsidRPr="00A07886">
        <w:rPr>
          <w:spacing w:val="1"/>
          <w:sz w:val="24"/>
        </w:rPr>
        <w:t xml:space="preserve"> </w:t>
      </w:r>
      <w:r w:rsidRPr="00A07886">
        <w:rPr>
          <w:sz w:val="24"/>
        </w:rPr>
        <w:t>российского</w:t>
      </w:r>
      <w:r w:rsidRPr="00A07886">
        <w:rPr>
          <w:spacing w:val="-57"/>
          <w:sz w:val="24"/>
        </w:rPr>
        <w:t xml:space="preserve"> </w:t>
      </w:r>
      <w:r w:rsidRPr="00A07886">
        <w:rPr>
          <w:sz w:val="24"/>
        </w:rPr>
        <w:t>общества</w:t>
      </w:r>
      <w:r w:rsidRPr="00A07886">
        <w:rPr>
          <w:spacing w:val="-4"/>
          <w:sz w:val="24"/>
        </w:rPr>
        <w:t xml:space="preserve"> </w:t>
      </w:r>
      <w:r w:rsidRPr="00A07886">
        <w:rPr>
          <w:sz w:val="24"/>
        </w:rPr>
        <w:t>как</w:t>
      </w:r>
      <w:r w:rsidRPr="00A07886">
        <w:rPr>
          <w:spacing w:val="-2"/>
          <w:sz w:val="24"/>
        </w:rPr>
        <w:t xml:space="preserve"> </w:t>
      </w:r>
      <w:r w:rsidRPr="00A07886">
        <w:rPr>
          <w:sz w:val="24"/>
        </w:rPr>
        <w:t>источника</w:t>
      </w:r>
      <w:r w:rsidRPr="00A07886">
        <w:rPr>
          <w:spacing w:val="-1"/>
          <w:sz w:val="24"/>
        </w:rPr>
        <w:t xml:space="preserve"> </w:t>
      </w:r>
      <w:r w:rsidRPr="00A07886">
        <w:rPr>
          <w:sz w:val="24"/>
        </w:rPr>
        <w:t>и</w:t>
      </w:r>
      <w:r w:rsidRPr="00A07886">
        <w:rPr>
          <w:spacing w:val="-2"/>
          <w:sz w:val="24"/>
        </w:rPr>
        <w:t xml:space="preserve"> </w:t>
      </w:r>
      <w:r w:rsidRPr="00A07886">
        <w:rPr>
          <w:sz w:val="24"/>
        </w:rPr>
        <w:t>основы</w:t>
      </w:r>
      <w:r w:rsidRPr="00A07886">
        <w:rPr>
          <w:spacing w:val="-3"/>
          <w:sz w:val="24"/>
        </w:rPr>
        <w:t xml:space="preserve"> </w:t>
      </w:r>
      <w:r w:rsidRPr="00A07886">
        <w:rPr>
          <w:sz w:val="24"/>
        </w:rPr>
        <w:t>духовного</w:t>
      </w:r>
      <w:r w:rsidRPr="00A07886">
        <w:rPr>
          <w:spacing w:val="-2"/>
          <w:sz w:val="24"/>
        </w:rPr>
        <w:t xml:space="preserve"> </w:t>
      </w:r>
      <w:r w:rsidRPr="00A07886">
        <w:rPr>
          <w:sz w:val="24"/>
        </w:rPr>
        <w:t>развития,</w:t>
      </w:r>
      <w:r w:rsidRPr="00A07886">
        <w:rPr>
          <w:spacing w:val="-5"/>
          <w:sz w:val="24"/>
        </w:rPr>
        <w:t xml:space="preserve"> </w:t>
      </w:r>
      <w:r w:rsidRPr="00A07886">
        <w:rPr>
          <w:sz w:val="24"/>
        </w:rPr>
        <w:t>нравственного</w:t>
      </w:r>
      <w:r w:rsidRPr="00A07886">
        <w:rPr>
          <w:spacing w:val="-2"/>
          <w:sz w:val="24"/>
        </w:rPr>
        <w:t xml:space="preserve"> </w:t>
      </w:r>
      <w:r w:rsidRPr="00A07886">
        <w:rPr>
          <w:sz w:val="24"/>
        </w:rPr>
        <w:t>совершенствования;</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рассказывать о нравственных заповедях, нормах христианской морали, их значении</w:t>
      </w:r>
      <w:r w:rsidRPr="00A07886">
        <w:rPr>
          <w:spacing w:val="-57"/>
          <w:sz w:val="24"/>
        </w:rPr>
        <w:t xml:space="preserve"> </w:t>
      </w:r>
      <w:r w:rsidRPr="00A07886">
        <w:rPr>
          <w:sz w:val="24"/>
        </w:rPr>
        <w:t>в</w:t>
      </w:r>
      <w:r w:rsidRPr="00A07886">
        <w:rPr>
          <w:spacing w:val="-2"/>
          <w:sz w:val="24"/>
        </w:rPr>
        <w:t xml:space="preserve"> </w:t>
      </w:r>
      <w:r w:rsidRPr="00A07886">
        <w:rPr>
          <w:sz w:val="24"/>
        </w:rPr>
        <w:t>выстраивании</w:t>
      </w:r>
      <w:r w:rsidRPr="00A07886">
        <w:rPr>
          <w:spacing w:val="-1"/>
          <w:sz w:val="24"/>
        </w:rPr>
        <w:t xml:space="preserve"> </w:t>
      </w:r>
      <w:r w:rsidRPr="00A07886">
        <w:rPr>
          <w:sz w:val="24"/>
        </w:rPr>
        <w:t>отношений в</w:t>
      </w:r>
      <w:r w:rsidRPr="00A07886">
        <w:rPr>
          <w:spacing w:val="-2"/>
          <w:sz w:val="24"/>
        </w:rPr>
        <w:t xml:space="preserve"> </w:t>
      </w:r>
      <w:r w:rsidRPr="00A07886">
        <w:rPr>
          <w:sz w:val="24"/>
        </w:rPr>
        <w:t>семье,</w:t>
      </w:r>
      <w:r w:rsidRPr="00A07886">
        <w:rPr>
          <w:spacing w:val="-1"/>
          <w:sz w:val="24"/>
        </w:rPr>
        <w:t xml:space="preserve"> </w:t>
      </w:r>
      <w:r w:rsidRPr="00A07886">
        <w:rPr>
          <w:sz w:val="24"/>
        </w:rPr>
        <w:t>между</w:t>
      </w:r>
      <w:r w:rsidRPr="00A07886">
        <w:rPr>
          <w:spacing w:val="-5"/>
          <w:sz w:val="24"/>
        </w:rPr>
        <w:t xml:space="preserve"> </w:t>
      </w:r>
      <w:r w:rsidRPr="00A07886">
        <w:rPr>
          <w:sz w:val="24"/>
        </w:rPr>
        <w:t>людьми,</w:t>
      </w:r>
      <w:r w:rsidRPr="00A07886">
        <w:rPr>
          <w:spacing w:val="-1"/>
          <w:sz w:val="24"/>
        </w:rPr>
        <w:t xml:space="preserve"> </w:t>
      </w:r>
      <w:r w:rsidRPr="00A07886">
        <w:rPr>
          <w:sz w:val="24"/>
        </w:rPr>
        <w:t>в</w:t>
      </w:r>
      <w:r w:rsidRPr="00A07886">
        <w:rPr>
          <w:spacing w:val="-2"/>
          <w:sz w:val="24"/>
        </w:rPr>
        <w:t xml:space="preserve"> </w:t>
      </w:r>
      <w:r w:rsidRPr="00A07886">
        <w:rPr>
          <w:sz w:val="24"/>
        </w:rPr>
        <w:t>общении и</w:t>
      </w:r>
      <w:r w:rsidRPr="00A07886">
        <w:rPr>
          <w:spacing w:val="-1"/>
          <w:sz w:val="24"/>
        </w:rPr>
        <w:t xml:space="preserve"> </w:t>
      </w:r>
      <w:r w:rsidRPr="00A07886">
        <w:rPr>
          <w:sz w:val="24"/>
        </w:rPr>
        <w:t>деятельности;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раскрывать</w:t>
      </w:r>
      <w:r w:rsidRPr="00A07886">
        <w:rPr>
          <w:spacing w:val="1"/>
          <w:sz w:val="24"/>
        </w:rPr>
        <w:t xml:space="preserve"> </w:t>
      </w:r>
      <w:r w:rsidRPr="00A07886">
        <w:rPr>
          <w:sz w:val="24"/>
        </w:rPr>
        <w:t>основное</w:t>
      </w:r>
      <w:r w:rsidRPr="00A07886">
        <w:rPr>
          <w:spacing w:val="1"/>
          <w:sz w:val="24"/>
        </w:rPr>
        <w:t xml:space="preserve"> </w:t>
      </w:r>
      <w:r w:rsidRPr="00A07886">
        <w:rPr>
          <w:sz w:val="24"/>
        </w:rPr>
        <w:t>содержание</w:t>
      </w:r>
      <w:r w:rsidRPr="00A07886">
        <w:rPr>
          <w:spacing w:val="1"/>
          <w:sz w:val="24"/>
        </w:rPr>
        <w:t xml:space="preserve"> </w:t>
      </w:r>
      <w:r w:rsidRPr="00A07886">
        <w:rPr>
          <w:sz w:val="24"/>
        </w:rPr>
        <w:t>нравственных</w:t>
      </w:r>
      <w:r w:rsidRPr="00A07886">
        <w:rPr>
          <w:spacing w:val="1"/>
          <w:sz w:val="24"/>
        </w:rPr>
        <w:t xml:space="preserve"> </w:t>
      </w:r>
      <w:r w:rsidRPr="00A07886">
        <w:rPr>
          <w:sz w:val="24"/>
        </w:rPr>
        <w:t>категорий</w:t>
      </w:r>
      <w:r w:rsidRPr="00A07886">
        <w:rPr>
          <w:spacing w:val="1"/>
          <w:sz w:val="24"/>
        </w:rPr>
        <w:t xml:space="preserve"> </w:t>
      </w:r>
      <w:r w:rsidRPr="00A07886">
        <w:rPr>
          <w:sz w:val="24"/>
        </w:rPr>
        <w:t>в</w:t>
      </w:r>
      <w:r w:rsidRPr="00A07886">
        <w:rPr>
          <w:spacing w:val="61"/>
          <w:sz w:val="24"/>
        </w:rPr>
        <w:t xml:space="preserve"> </w:t>
      </w:r>
      <w:r w:rsidRPr="00A07886">
        <w:rPr>
          <w:sz w:val="24"/>
        </w:rPr>
        <w:t>православной</w:t>
      </w:r>
      <w:r w:rsidRPr="00A07886">
        <w:rPr>
          <w:spacing w:val="1"/>
          <w:sz w:val="24"/>
        </w:rPr>
        <w:t xml:space="preserve"> </w:t>
      </w:r>
      <w:r w:rsidRPr="00A07886">
        <w:rPr>
          <w:sz w:val="24"/>
        </w:rPr>
        <w:t>культуре,</w:t>
      </w:r>
      <w:r w:rsidRPr="00A07886">
        <w:rPr>
          <w:spacing w:val="1"/>
          <w:sz w:val="24"/>
        </w:rPr>
        <w:t xml:space="preserve"> </w:t>
      </w:r>
      <w:r w:rsidRPr="00A07886">
        <w:rPr>
          <w:sz w:val="24"/>
        </w:rPr>
        <w:t>традиции</w:t>
      </w:r>
      <w:r w:rsidRPr="00A07886">
        <w:rPr>
          <w:spacing w:val="1"/>
          <w:sz w:val="24"/>
        </w:rPr>
        <w:t xml:space="preserve"> </w:t>
      </w:r>
      <w:r w:rsidRPr="00A07886">
        <w:rPr>
          <w:sz w:val="24"/>
        </w:rPr>
        <w:t>(любовь,</w:t>
      </w:r>
      <w:r w:rsidRPr="00A07886">
        <w:rPr>
          <w:spacing w:val="1"/>
          <w:sz w:val="24"/>
        </w:rPr>
        <w:t xml:space="preserve"> </w:t>
      </w:r>
      <w:r w:rsidRPr="00A07886">
        <w:rPr>
          <w:sz w:val="24"/>
        </w:rPr>
        <w:t>вера,</w:t>
      </w:r>
      <w:r w:rsidRPr="00A07886">
        <w:rPr>
          <w:spacing w:val="1"/>
          <w:sz w:val="24"/>
        </w:rPr>
        <w:t xml:space="preserve"> </w:t>
      </w:r>
      <w:r w:rsidRPr="00A07886">
        <w:rPr>
          <w:sz w:val="24"/>
        </w:rPr>
        <w:t>милосердие,</w:t>
      </w:r>
      <w:r w:rsidRPr="00A07886">
        <w:rPr>
          <w:spacing w:val="1"/>
          <w:sz w:val="24"/>
        </w:rPr>
        <w:t xml:space="preserve"> </w:t>
      </w:r>
      <w:r w:rsidRPr="00A07886">
        <w:rPr>
          <w:sz w:val="24"/>
        </w:rPr>
        <w:t>прощение,</w:t>
      </w:r>
      <w:r w:rsidRPr="00A07886">
        <w:rPr>
          <w:spacing w:val="1"/>
          <w:sz w:val="24"/>
        </w:rPr>
        <w:t xml:space="preserve"> </w:t>
      </w:r>
      <w:r w:rsidRPr="00A07886">
        <w:rPr>
          <w:sz w:val="24"/>
        </w:rPr>
        <w:t>покаяние,</w:t>
      </w:r>
      <w:r w:rsidRPr="00A07886">
        <w:rPr>
          <w:spacing w:val="1"/>
          <w:sz w:val="24"/>
        </w:rPr>
        <w:t xml:space="preserve"> </w:t>
      </w:r>
      <w:r w:rsidRPr="00A07886">
        <w:rPr>
          <w:sz w:val="24"/>
        </w:rPr>
        <w:t>сострадание,</w:t>
      </w:r>
      <w:r w:rsidRPr="00A07886">
        <w:rPr>
          <w:spacing w:val="1"/>
          <w:sz w:val="24"/>
        </w:rPr>
        <w:t xml:space="preserve"> </w:t>
      </w:r>
      <w:r w:rsidRPr="00A07886">
        <w:rPr>
          <w:sz w:val="24"/>
        </w:rPr>
        <w:t>ответственность, послушание, грех как нарушение заповедей, борьба с грехом, спасение),</w:t>
      </w:r>
      <w:r w:rsidRPr="00A07886">
        <w:rPr>
          <w:spacing w:val="1"/>
          <w:sz w:val="24"/>
        </w:rPr>
        <w:t xml:space="preserve"> </w:t>
      </w:r>
      <w:r w:rsidRPr="00A07886">
        <w:rPr>
          <w:w w:val="95"/>
          <w:sz w:val="24"/>
        </w:rPr>
        <w:t>основное содержание и соотношение ветхозаветных</w:t>
      </w:r>
      <w:proofErr w:type="gramStart"/>
      <w:r w:rsidRPr="00A07886">
        <w:rPr>
          <w:w w:val="95"/>
          <w:sz w:val="24"/>
        </w:rPr>
        <w:t xml:space="preserve"> Д</w:t>
      </w:r>
      <w:proofErr w:type="gramEnd"/>
      <w:r w:rsidRPr="00A07886">
        <w:rPr>
          <w:w w:val="95"/>
          <w:sz w:val="24"/>
        </w:rPr>
        <w:t>есяти заповедей и Евангельских заповедей</w:t>
      </w:r>
      <w:r w:rsidRPr="00A07886">
        <w:rPr>
          <w:spacing w:val="1"/>
          <w:w w:val="95"/>
          <w:sz w:val="24"/>
        </w:rPr>
        <w:t xml:space="preserve"> </w:t>
      </w:r>
      <w:r w:rsidRPr="00A07886">
        <w:rPr>
          <w:sz w:val="24"/>
        </w:rPr>
        <w:t>Блаженств,</w:t>
      </w:r>
      <w:r w:rsidRPr="00A07886">
        <w:rPr>
          <w:spacing w:val="1"/>
          <w:sz w:val="24"/>
        </w:rPr>
        <w:t xml:space="preserve"> </w:t>
      </w:r>
      <w:r w:rsidRPr="00A07886">
        <w:rPr>
          <w:sz w:val="24"/>
        </w:rPr>
        <w:t>христианского</w:t>
      </w:r>
      <w:r w:rsidRPr="00A07886">
        <w:rPr>
          <w:spacing w:val="1"/>
          <w:sz w:val="24"/>
        </w:rPr>
        <w:t xml:space="preserve"> </w:t>
      </w:r>
      <w:r w:rsidRPr="00A07886">
        <w:rPr>
          <w:sz w:val="24"/>
        </w:rPr>
        <w:t>нравственного</w:t>
      </w:r>
      <w:r w:rsidRPr="00A07886">
        <w:rPr>
          <w:spacing w:val="1"/>
          <w:sz w:val="24"/>
        </w:rPr>
        <w:t xml:space="preserve"> </w:t>
      </w:r>
      <w:r w:rsidRPr="00A07886">
        <w:rPr>
          <w:sz w:val="24"/>
        </w:rPr>
        <w:t>идеала;</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«золотое</w:t>
      </w:r>
      <w:r w:rsidRPr="00A07886">
        <w:rPr>
          <w:spacing w:val="1"/>
          <w:sz w:val="24"/>
        </w:rPr>
        <w:t xml:space="preserve"> </w:t>
      </w:r>
      <w:r w:rsidRPr="00A07886">
        <w:rPr>
          <w:sz w:val="24"/>
        </w:rPr>
        <w:t>правило</w:t>
      </w:r>
      <w:r w:rsidRPr="00A07886">
        <w:rPr>
          <w:spacing w:val="1"/>
          <w:sz w:val="24"/>
        </w:rPr>
        <w:t xml:space="preserve"> </w:t>
      </w:r>
      <w:r w:rsidRPr="00A07886">
        <w:rPr>
          <w:sz w:val="24"/>
        </w:rPr>
        <w:t>нравственности»</w:t>
      </w:r>
      <w:r w:rsidRPr="00A07886">
        <w:rPr>
          <w:spacing w:val="-7"/>
          <w:sz w:val="24"/>
        </w:rPr>
        <w:t xml:space="preserve"> </w:t>
      </w:r>
      <w:r w:rsidRPr="00A07886">
        <w:rPr>
          <w:sz w:val="24"/>
        </w:rPr>
        <w:t>в</w:t>
      </w:r>
      <w:r w:rsidRPr="00A07886">
        <w:rPr>
          <w:spacing w:val="-1"/>
          <w:sz w:val="24"/>
        </w:rPr>
        <w:t xml:space="preserve"> </w:t>
      </w:r>
      <w:r w:rsidRPr="00A07886">
        <w:rPr>
          <w:sz w:val="24"/>
        </w:rPr>
        <w:t>православной христианской</w:t>
      </w:r>
      <w:r w:rsidRPr="00A07886">
        <w:rPr>
          <w:spacing w:val="1"/>
          <w:sz w:val="24"/>
        </w:rPr>
        <w:t xml:space="preserve"> </w:t>
      </w:r>
      <w:r w:rsidRPr="00A07886">
        <w:rPr>
          <w:sz w:val="24"/>
        </w:rPr>
        <w:t>традиции;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первоначальный опыт осмысления и нравственной оценки поступков, поведения</w:t>
      </w:r>
      <w:r w:rsidRPr="00A07886">
        <w:rPr>
          <w:spacing w:val="1"/>
          <w:sz w:val="24"/>
        </w:rPr>
        <w:t xml:space="preserve"> </w:t>
      </w:r>
      <w:r w:rsidRPr="00A07886">
        <w:rPr>
          <w:sz w:val="24"/>
        </w:rPr>
        <w:t>(своих</w:t>
      </w:r>
      <w:r w:rsidRPr="00A07886">
        <w:rPr>
          <w:spacing w:val="1"/>
          <w:sz w:val="24"/>
        </w:rPr>
        <w:t xml:space="preserve"> </w:t>
      </w:r>
      <w:r w:rsidRPr="00A07886">
        <w:rPr>
          <w:sz w:val="24"/>
        </w:rPr>
        <w:t>и</w:t>
      </w:r>
      <w:r w:rsidRPr="00A07886">
        <w:rPr>
          <w:spacing w:val="-1"/>
          <w:sz w:val="24"/>
        </w:rPr>
        <w:t xml:space="preserve"> </w:t>
      </w:r>
      <w:r w:rsidRPr="00A07886">
        <w:rPr>
          <w:sz w:val="24"/>
        </w:rPr>
        <w:t>других</w:t>
      </w:r>
      <w:r w:rsidRPr="00A07886">
        <w:rPr>
          <w:spacing w:val="-1"/>
          <w:sz w:val="24"/>
        </w:rPr>
        <w:t xml:space="preserve"> </w:t>
      </w:r>
      <w:r w:rsidRPr="00A07886">
        <w:rPr>
          <w:sz w:val="24"/>
        </w:rPr>
        <w:t>людей) с</w:t>
      </w:r>
      <w:r w:rsidRPr="00A07886">
        <w:rPr>
          <w:spacing w:val="-1"/>
          <w:sz w:val="24"/>
        </w:rPr>
        <w:t xml:space="preserve"> </w:t>
      </w:r>
      <w:r w:rsidRPr="00A07886">
        <w:rPr>
          <w:sz w:val="24"/>
        </w:rPr>
        <w:t>позиций</w:t>
      </w:r>
      <w:r w:rsidRPr="00A07886">
        <w:rPr>
          <w:spacing w:val="-1"/>
          <w:sz w:val="24"/>
        </w:rPr>
        <w:t xml:space="preserve"> </w:t>
      </w:r>
      <w:r w:rsidRPr="00A07886">
        <w:rPr>
          <w:sz w:val="24"/>
        </w:rPr>
        <w:t>православной этики;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раскрывать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первоначальные</w:t>
      </w:r>
      <w:r w:rsidRPr="00A07886">
        <w:rPr>
          <w:spacing w:val="1"/>
          <w:sz w:val="24"/>
        </w:rPr>
        <w:t xml:space="preserve"> </w:t>
      </w:r>
      <w:r w:rsidRPr="00A07886">
        <w:rPr>
          <w:sz w:val="24"/>
        </w:rPr>
        <w:t>представления</w:t>
      </w:r>
      <w:r w:rsidRPr="00A07886">
        <w:rPr>
          <w:spacing w:val="1"/>
          <w:sz w:val="24"/>
        </w:rPr>
        <w:t xml:space="preserve"> </w:t>
      </w:r>
      <w:r w:rsidRPr="00A07886">
        <w:rPr>
          <w:sz w:val="24"/>
        </w:rPr>
        <w:t>о</w:t>
      </w:r>
      <w:r w:rsidRPr="00A07886">
        <w:rPr>
          <w:spacing w:val="1"/>
          <w:sz w:val="24"/>
        </w:rPr>
        <w:t xml:space="preserve"> </w:t>
      </w:r>
      <w:r w:rsidRPr="00A07886">
        <w:rPr>
          <w:sz w:val="24"/>
        </w:rPr>
        <w:t>мировоззрении</w:t>
      </w:r>
      <w:r w:rsidRPr="00A07886">
        <w:rPr>
          <w:spacing w:val="1"/>
          <w:sz w:val="24"/>
        </w:rPr>
        <w:t xml:space="preserve"> </w:t>
      </w:r>
      <w:r w:rsidRPr="00A07886">
        <w:rPr>
          <w:spacing w:val="-1"/>
          <w:sz w:val="24"/>
        </w:rPr>
        <w:t xml:space="preserve">(картине мира) в православии, вероучении </w:t>
      </w:r>
      <w:r w:rsidRPr="00A07886">
        <w:rPr>
          <w:sz w:val="24"/>
        </w:rPr>
        <w:t>о Боге-Троице, Творении, человеке, Богочеловеке</w:t>
      </w:r>
      <w:r w:rsidRPr="00A07886">
        <w:rPr>
          <w:spacing w:val="1"/>
          <w:sz w:val="24"/>
        </w:rPr>
        <w:t xml:space="preserve"> </w:t>
      </w:r>
      <w:r w:rsidRPr="00A07886">
        <w:rPr>
          <w:sz w:val="24"/>
        </w:rPr>
        <w:t>Иисусе</w:t>
      </w:r>
      <w:r w:rsidRPr="00A07886">
        <w:rPr>
          <w:spacing w:val="-2"/>
          <w:sz w:val="24"/>
        </w:rPr>
        <w:t xml:space="preserve"> </w:t>
      </w:r>
      <w:r w:rsidRPr="00A07886">
        <w:rPr>
          <w:sz w:val="24"/>
        </w:rPr>
        <w:t>Христе</w:t>
      </w:r>
      <w:r w:rsidRPr="00A07886">
        <w:rPr>
          <w:spacing w:val="-1"/>
          <w:sz w:val="24"/>
        </w:rPr>
        <w:t xml:space="preserve"> </w:t>
      </w:r>
      <w:r w:rsidRPr="00A07886">
        <w:rPr>
          <w:sz w:val="24"/>
        </w:rPr>
        <w:t>как</w:t>
      </w:r>
      <w:r w:rsidRPr="00A07886">
        <w:rPr>
          <w:spacing w:val="-1"/>
          <w:sz w:val="24"/>
        </w:rPr>
        <w:t xml:space="preserve"> </w:t>
      </w:r>
      <w:r w:rsidRPr="00A07886">
        <w:rPr>
          <w:sz w:val="24"/>
        </w:rPr>
        <w:t>Спасителе,</w:t>
      </w:r>
      <w:r w:rsidRPr="00A07886">
        <w:rPr>
          <w:spacing w:val="1"/>
          <w:sz w:val="24"/>
        </w:rPr>
        <w:t xml:space="preserve"> </w:t>
      </w:r>
      <w:r w:rsidRPr="00A07886">
        <w:rPr>
          <w:sz w:val="24"/>
        </w:rPr>
        <w:t>Церкви;</w:t>
      </w:r>
    </w:p>
    <w:p w:rsidR="00A07886" w:rsidRPr="00A07886" w:rsidRDefault="00A07886" w:rsidP="002A2122">
      <w:pPr>
        <w:numPr>
          <w:ilvl w:val="0"/>
          <w:numId w:val="171"/>
        </w:numPr>
        <w:tabs>
          <w:tab w:val="left" w:pos="1713"/>
          <w:tab w:val="left" w:pos="9214"/>
        </w:tabs>
        <w:ind w:left="426"/>
        <w:jc w:val="both"/>
        <w:rPr>
          <w:sz w:val="24"/>
        </w:rPr>
      </w:pPr>
      <w:proofErr w:type="gramStart"/>
      <w:r w:rsidRPr="00A07886">
        <w:rPr>
          <w:sz w:val="24"/>
        </w:rPr>
        <w:t>рассказывать о Священном Писании Церкви — Библии (Ветхий Завет, НовыйЗавет,</w:t>
      </w:r>
      <w:r w:rsidRPr="00A07886">
        <w:rPr>
          <w:spacing w:val="-57"/>
          <w:sz w:val="24"/>
        </w:rPr>
        <w:t xml:space="preserve"> </w:t>
      </w:r>
      <w:r w:rsidRPr="00A07886">
        <w:rPr>
          <w:sz w:val="24"/>
        </w:rPr>
        <w:t>Евангелия</w:t>
      </w:r>
      <w:r w:rsidRPr="00A07886">
        <w:rPr>
          <w:spacing w:val="1"/>
          <w:sz w:val="24"/>
        </w:rPr>
        <w:t xml:space="preserve"> </w:t>
      </w:r>
      <w:r w:rsidRPr="00A07886">
        <w:rPr>
          <w:sz w:val="24"/>
        </w:rPr>
        <w:t>и</w:t>
      </w:r>
      <w:r w:rsidRPr="00A07886">
        <w:rPr>
          <w:spacing w:val="1"/>
          <w:sz w:val="24"/>
        </w:rPr>
        <w:t xml:space="preserve"> </w:t>
      </w:r>
      <w:r w:rsidRPr="00A07886">
        <w:rPr>
          <w:sz w:val="24"/>
        </w:rPr>
        <w:t>евангелисты),</w:t>
      </w:r>
      <w:r w:rsidRPr="00A07886">
        <w:rPr>
          <w:spacing w:val="1"/>
          <w:sz w:val="24"/>
        </w:rPr>
        <w:t xml:space="preserve"> </w:t>
      </w:r>
      <w:r w:rsidRPr="00A07886">
        <w:rPr>
          <w:sz w:val="24"/>
        </w:rPr>
        <w:t>апостолах,</w:t>
      </w:r>
      <w:r w:rsidRPr="00A07886">
        <w:rPr>
          <w:spacing w:val="1"/>
          <w:sz w:val="24"/>
        </w:rPr>
        <w:t xml:space="preserve"> </w:t>
      </w:r>
      <w:r w:rsidRPr="00A07886">
        <w:rPr>
          <w:sz w:val="24"/>
        </w:rPr>
        <w:t>святых</w:t>
      </w:r>
      <w:r w:rsidRPr="00A07886">
        <w:rPr>
          <w:spacing w:val="1"/>
          <w:sz w:val="24"/>
        </w:rPr>
        <w:t xml:space="preserve"> </w:t>
      </w:r>
      <w:r w:rsidRPr="00A07886">
        <w:rPr>
          <w:sz w:val="24"/>
        </w:rPr>
        <w:t>и</w:t>
      </w:r>
      <w:r w:rsidRPr="00A07886">
        <w:rPr>
          <w:spacing w:val="1"/>
          <w:sz w:val="24"/>
        </w:rPr>
        <w:t xml:space="preserve"> </w:t>
      </w:r>
      <w:r w:rsidRPr="00A07886">
        <w:rPr>
          <w:sz w:val="24"/>
        </w:rPr>
        <w:t>житиях</w:t>
      </w:r>
      <w:r w:rsidRPr="00A07886">
        <w:rPr>
          <w:spacing w:val="1"/>
          <w:sz w:val="24"/>
        </w:rPr>
        <w:t xml:space="preserve"> </w:t>
      </w:r>
      <w:r w:rsidRPr="00A07886">
        <w:rPr>
          <w:sz w:val="24"/>
        </w:rPr>
        <w:t>святых,</w:t>
      </w:r>
      <w:r w:rsidRPr="00A07886">
        <w:rPr>
          <w:spacing w:val="1"/>
          <w:sz w:val="24"/>
        </w:rPr>
        <w:t xml:space="preserve"> </w:t>
      </w:r>
      <w:r w:rsidRPr="00A07886">
        <w:rPr>
          <w:sz w:val="24"/>
        </w:rPr>
        <w:t>священнослужителях,</w:t>
      </w:r>
      <w:r w:rsidRPr="00A07886">
        <w:rPr>
          <w:spacing w:val="1"/>
          <w:sz w:val="24"/>
        </w:rPr>
        <w:t xml:space="preserve"> </w:t>
      </w:r>
      <w:r w:rsidRPr="00A07886">
        <w:rPr>
          <w:sz w:val="24"/>
        </w:rPr>
        <w:t>богослужениях,</w:t>
      </w:r>
      <w:r w:rsidRPr="00A07886">
        <w:rPr>
          <w:spacing w:val="1"/>
          <w:sz w:val="24"/>
        </w:rPr>
        <w:t xml:space="preserve"> </w:t>
      </w:r>
      <w:r w:rsidRPr="00A07886">
        <w:rPr>
          <w:sz w:val="24"/>
        </w:rPr>
        <w:t>молитвах,</w:t>
      </w:r>
      <w:r w:rsidRPr="00A07886">
        <w:rPr>
          <w:spacing w:val="1"/>
          <w:sz w:val="24"/>
        </w:rPr>
        <w:t xml:space="preserve"> </w:t>
      </w:r>
      <w:r w:rsidRPr="00A07886">
        <w:rPr>
          <w:sz w:val="24"/>
        </w:rPr>
        <w:t>Таинствах</w:t>
      </w:r>
      <w:r w:rsidRPr="00A07886">
        <w:rPr>
          <w:spacing w:val="1"/>
          <w:sz w:val="24"/>
        </w:rPr>
        <w:t xml:space="preserve"> </w:t>
      </w:r>
      <w:r w:rsidRPr="00A07886">
        <w:rPr>
          <w:sz w:val="24"/>
        </w:rPr>
        <w:t>(общее</w:t>
      </w:r>
      <w:r w:rsidRPr="00A07886">
        <w:rPr>
          <w:spacing w:val="1"/>
          <w:sz w:val="24"/>
        </w:rPr>
        <w:t xml:space="preserve"> </w:t>
      </w:r>
      <w:r w:rsidRPr="00A07886">
        <w:rPr>
          <w:sz w:val="24"/>
        </w:rPr>
        <w:t>число</w:t>
      </w:r>
      <w:r w:rsidRPr="00A07886">
        <w:rPr>
          <w:spacing w:val="1"/>
          <w:sz w:val="24"/>
        </w:rPr>
        <w:t xml:space="preserve"> </w:t>
      </w:r>
      <w:r w:rsidRPr="00A07886">
        <w:rPr>
          <w:sz w:val="24"/>
        </w:rPr>
        <w:t>Таинств,</w:t>
      </w:r>
      <w:r w:rsidRPr="00A07886">
        <w:rPr>
          <w:spacing w:val="1"/>
          <w:sz w:val="24"/>
        </w:rPr>
        <w:t xml:space="preserve"> </w:t>
      </w:r>
      <w:r w:rsidRPr="00A07886">
        <w:rPr>
          <w:sz w:val="24"/>
        </w:rPr>
        <w:t>смысл Таинств Крещения,</w:t>
      </w:r>
      <w:r w:rsidRPr="00A07886">
        <w:rPr>
          <w:spacing w:val="1"/>
          <w:sz w:val="24"/>
        </w:rPr>
        <w:t xml:space="preserve"> </w:t>
      </w:r>
      <w:r w:rsidRPr="00A07886">
        <w:rPr>
          <w:sz w:val="24"/>
        </w:rPr>
        <w:t>Причастия,</w:t>
      </w:r>
      <w:r w:rsidRPr="00A07886">
        <w:rPr>
          <w:spacing w:val="-11"/>
          <w:sz w:val="24"/>
        </w:rPr>
        <w:t xml:space="preserve"> </w:t>
      </w:r>
      <w:r w:rsidRPr="00A07886">
        <w:rPr>
          <w:sz w:val="24"/>
        </w:rPr>
        <w:t>Венчания,</w:t>
      </w:r>
      <w:r w:rsidRPr="00A07886">
        <w:rPr>
          <w:spacing w:val="-12"/>
          <w:sz w:val="24"/>
        </w:rPr>
        <w:t xml:space="preserve"> </w:t>
      </w:r>
      <w:r w:rsidRPr="00A07886">
        <w:rPr>
          <w:sz w:val="24"/>
        </w:rPr>
        <w:t>Исповеди),</w:t>
      </w:r>
      <w:r w:rsidRPr="00A07886">
        <w:rPr>
          <w:spacing w:val="-11"/>
          <w:sz w:val="24"/>
        </w:rPr>
        <w:t xml:space="preserve"> </w:t>
      </w:r>
      <w:r w:rsidRPr="00A07886">
        <w:rPr>
          <w:sz w:val="24"/>
        </w:rPr>
        <w:t>монашестве</w:t>
      </w:r>
      <w:r w:rsidRPr="00A07886">
        <w:rPr>
          <w:spacing w:val="-8"/>
          <w:sz w:val="24"/>
        </w:rPr>
        <w:t xml:space="preserve"> </w:t>
      </w:r>
      <w:r w:rsidRPr="00A07886">
        <w:rPr>
          <w:sz w:val="24"/>
        </w:rPr>
        <w:t>и</w:t>
      </w:r>
      <w:r w:rsidRPr="00A07886">
        <w:rPr>
          <w:spacing w:val="-11"/>
          <w:sz w:val="24"/>
        </w:rPr>
        <w:t xml:space="preserve"> </w:t>
      </w:r>
      <w:r w:rsidRPr="00A07886">
        <w:rPr>
          <w:sz w:val="24"/>
        </w:rPr>
        <w:t>монастырях</w:t>
      </w:r>
      <w:r w:rsidRPr="00A07886">
        <w:rPr>
          <w:spacing w:val="-2"/>
          <w:sz w:val="24"/>
        </w:rPr>
        <w:t xml:space="preserve"> </w:t>
      </w:r>
      <w:r w:rsidRPr="00A07886">
        <w:rPr>
          <w:sz w:val="24"/>
        </w:rPr>
        <w:t>в</w:t>
      </w:r>
      <w:r w:rsidRPr="00A07886">
        <w:rPr>
          <w:spacing w:val="-2"/>
          <w:sz w:val="24"/>
        </w:rPr>
        <w:t xml:space="preserve"> </w:t>
      </w:r>
      <w:r w:rsidRPr="00A07886">
        <w:rPr>
          <w:sz w:val="24"/>
        </w:rPr>
        <w:t>православной традиции;</w:t>
      </w:r>
      <w:proofErr w:type="gramEnd"/>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рассказывать о назначении и устройстве православного храма (собственно храм,</w:t>
      </w:r>
      <w:r w:rsidRPr="00A07886">
        <w:rPr>
          <w:spacing w:val="1"/>
          <w:sz w:val="24"/>
        </w:rPr>
        <w:t xml:space="preserve"> </w:t>
      </w:r>
      <w:r w:rsidRPr="00A07886">
        <w:rPr>
          <w:sz w:val="24"/>
        </w:rPr>
        <w:t>притвор,</w:t>
      </w:r>
      <w:r w:rsidRPr="00A07886">
        <w:rPr>
          <w:spacing w:val="1"/>
          <w:sz w:val="24"/>
        </w:rPr>
        <w:t xml:space="preserve"> </w:t>
      </w:r>
      <w:r w:rsidRPr="00A07886">
        <w:rPr>
          <w:sz w:val="24"/>
        </w:rPr>
        <w:t>алтарь,</w:t>
      </w:r>
      <w:r w:rsidRPr="00A07886">
        <w:rPr>
          <w:spacing w:val="1"/>
          <w:sz w:val="24"/>
        </w:rPr>
        <w:t xml:space="preserve"> </w:t>
      </w:r>
      <w:r w:rsidRPr="00A07886">
        <w:rPr>
          <w:sz w:val="24"/>
        </w:rPr>
        <w:t>иконы,</w:t>
      </w:r>
      <w:r w:rsidRPr="00A07886">
        <w:rPr>
          <w:spacing w:val="1"/>
          <w:sz w:val="24"/>
        </w:rPr>
        <w:t xml:space="preserve"> </w:t>
      </w:r>
      <w:r w:rsidRPr="00A07886">
        <w:rPr>
          <w:sz w:val="24"/>
        </w:rPr>
        <w:t>иконостас),</w:t>
      </w:r>
      <w:r w:rsidRPr="00A07886">
        <w:rPr>
          <w:spacing w:val="1"/>
          <w:sz w:val="24"/>
        </w:rPr>
        <w:t xml:space="preserve"> </w:t>
      </w:r>
      <w:r w:rsidRPr="00A07886">
        <w:rPr>
          <w:sz w:val="24"/>
        </w:rPr>
        <w:t>нормах</w:t>
      </w:r>
      <w:r w:rsidRPr="00A07886">
        <w:rPr>
          <w:spacing w:val="1"/>
          <w:sz w:val="24"/>
        </w:rPr>
        <w:t xml:space="preserve"> </w:t>
      </w:r>
      <w:r w:rsidRPr="00A07886">
        <w:rPr>
          <w:sz w:val="24"/>
        </w:rPr>
        <w:t>поведения</w:t>
      </w:r>
      <w:r w:rsidRPr="00A07886">
        <w:rPr>
          <w:spacing w:val="1"/>
          <w:sz w:val="24"/>
        </w:rPr>
        <w:t xml:space="preserve"> </w:t>
      </w:r>
      <w:r w:rsidRPr="00A07886">
        <w:rPr>
          <w:sz w:val="24"/>
        </w:rPr>
        <w:t>в</w:t>
      </w:r>
      <w:r w:rsidRPr="00A07886">
        <w:rPr>
          <w:spacing w:val="1"/>
          <w:sz w:val="24"/>
        </w:rPr>
        <w:t xml:space="preserve"> </w:t>
      </w:r>
      <w:r w:rsidRPr="00A07886">
        <w:rPr>
          <w:sz w:val="24"/>
        </w:rPr>
        <w:t>храме,</w:t>
      </w:r>
      <w:r w:rsidRPr="00A07886">
        <w:rPr>
          <w:spacing w:val="1"/>
          <w:sz w:val="24"/>
        </w:rPr>
        <w:t xml:space="preserve"> </w:t>
      </w:r>
      <w:r w:rsidRPr="00A07886">
        <w:rPr>
          <w:sz w:val="24"/>
        </w:rPr>
        <w:t>общения с</w:t>
      </w:r>
      <w:r w:rsidRPr="00A07886">
        <w:rPr>
          <w:spacing w:val="1"/>
          <w:sz w:val="24"/>
        </w:rPr>
        <w:t xml:space="preserve"> </w:t>
      </w:r>
      <w:r w:rsidRPr="00A07886">
        <w:rPr>
          <w:sz w:val="24"/>
        </w:rPr>
        <w:t>мирянами</w:t>
      </w:r>
      <w:r w:rsidRPr="00A07886">
        <w:rPr>
          <w:spacing w:val="1"/>
          <w:sz w:val="24"/>
        </w:rPr>
        <w:t xml:space="preserve"> </w:t>
      </w:r>
      <w:r w:rsidRPr="00A07886">
        <w:rPr>
          <w:sz w:val="24"/>
        </w:rPr>
        <w:t>и</w:t>
      </w:r>
      <w:r w:rsidRPr="00A07886">
        <w:rPr>
          <w:spacing w:val="1"/>
          <w:sz w:val="24"/>
        </w:rPr>
        <w:t xml:space="preserve"> </w:t>
      </w:r>
      <w:r w:rsidRPr="00A07886">
        <w:rPr>
          <w:sz w:val="24"/>
        </w:rPr>
        <w:t>священнослужителями;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рассказывать</w:t>
      </w:r>
      <w:r w:rsidRPr="00A07886">
        <w:rPr>
          <w:spacing w:val="1"/>
          <w:sz w:val="24"/>
        </w:rPr>
        <w:t xml:space="preserve"> </w:t>
      </w:r>
      <w:r w:rsidRPr="00A07886">
        <w:rPr>
          <w:sz w:val="24"/>
        </w:rPr>
        <w:t>о</w:t>
      </w:r>
      <w:r w:rsidRPr="00A07886">
        <w:rPr>
          <w:spacing w:val="1"/>
          <w:sz w:val="24"/>
        </w:rPr>
        <w:t xml:space="preserve"> </w:t>
      </w:r>
      <w:r w:rsidRPr="00A07886">
        <w:rPr>
          <w:sz w:val="24"/>
        </w:rPr>
        <w:t>православных</w:t>
      </w:r>
      <w:r w:rsidRPr="00A07886">
        <w:rPr>
          <w:spacing w:val="1"/>
          <w:sz w:val="24"/>
        </w:rPr>
        <w:t xml:space="preserve"> </w:t>
      </w:r>
      <w:r w:rsidRPr="00A07886">
        <w:rPr>
          <w:sz w:val="24"/>
        </w:rPr>
        <w:t>праздниках</w:t>
      </w:r>
      <w:r w:rsidRPr="00A07886">
        <w:rPr>
          <w:spacing w:val="1"/>
          <w:sz w:val="24"/>
        </w:rPr>
        <w:t xml:space="preserve"> </w:t>
      </w:r>
      <w:r w:rsidRPr="00A07886">
        <w:rPr>
          <w:sz w:val="24"/>
        </w:rPr>
        <w:t>(не</w:t>
      </w:r>
      <w:r w:rsidRPr="00A07886">
        <w:rPr>
          <w:spacing w:val="1"/>
          <w:sz w:val="24"/>
        </w:rPr>
        <w:t xml:space="preserve"> </w:t>
      </w:r>
      <w:r w:rsidRPr="00A07886">
        <w:rPr>
          <w:sz w:val="24"/>
        </w:rPr>
        <w:t>менее</w:t>
      </w:r>
      <w:r w:rsidRPr="00A07886">
        <w:rPr>
          <w:spacing w:val="1"/>
          <w:sz w:val="24"/>
        </w:rPr>
        <w:t xml:space="preserve"> </w:t>
      </w:r>
      <w:r w:rsidRPr="00A07886">
        <w:rPr>
          <w:sz w:val="24"/>
        </w:rPr>
        <w:t>трёх,</w:t>
      </w:r>
      <w:r w:rsidRPr="00A07886">
        <w:rPr>
          <w:spacing w:val="1"/>
          <w:sz w:val="24"/>
        </w:rPr>
        <w:t xml:space="preserve"> </w:t>
      </w:r>
      <w:r w:rsidRPr="00A07886">
        <w:rPr>
          <w:sz w:val="24"/>
        </w:rPr>
        <w:t>включая</w:t>
      </w:r>
      <w:r w:rsidRPr="00A07886">
        <w:rPr>
          <w:spacing w:val="1"/>
          <w:sz w:val="24"/>
        </w:rPr>
        <w:t xml:space="preserve"> </w:t>
      </w:r>
      <w:r w:rsidRPr="00A07886">
        <w:rPr>
          <w:sz w:val="24"/>
        </w:rPr>
        <w:t>Воскресение</w:t>
      </w:r>
      <w:r w:rsidRPr="00A07886">
        <w:rPr>
          <w:spacing w:val="-58"/>
          <w:sz w:val="24"/>
        </w:rPr>
        <w:t xml:space="preserve"> </w:t>
      </w:r>
      <w:r w:rsidRPr="00A07886">
        <w:rPr>
          <w:sz w:val="24"/>
        </w:rPr>
        <w:t>Христово</w:t>
      </w:r>
      <w:r w:rsidRPr="00A07886">
        <w:rPr>
          <w:spacing w:val="-4"/>
          <w:sz w:val="24"/>
        </w:rPr>
        <w:t xml:space="preserve"> </w:t>
      </w:r>
      <w:r w:rsidRPr="00A07886">
        <w:rPr>
          <w:sz w:val="24"/>
        </w:rPr>
        <w:t>и</w:t>
      </w:r>
      <w:r w:rsidRPr="00A07886">
        <w:rPr>
          <w:spacing w:val="-3"/>
          <w:sz w:val="24"/>
        </w:rPr>
        <w:t xml:space="preserve"> </w:t>
      </w:r>
      <w:r w:rsidRPr="00A07886">
        <w:rPr>
          <w:sz w:val="24"/>
        </w:rPr>
        <w:t>Рождество</w:t>
      </w:r>
      <w:r w:rsidRPr="00A07886">
        <w:rPr>
          <w:spacing w:val="-5"/>
          <w:sz w:val="24"/>
        </w:rPr>
        <w:t xml:space="preserve"> </w:t>
      </w:r>
      <w:r w:rsidRPr="00A07886">
        <w:rPr>
          <w:sz w:val="24"/>
        </w:rPr>
        <w:t>Христово),</w:t>
      </w:r>
      <w:r w:rsidRPr="00A07886">
        <w:rPr>
          <w:spacing w:val="-3"/>
          <w:sz w:val="24"/>
        </w:rPr>
        <w:t xml:space="preserve"> </w:t>
      </w:r>
      <w:r w:rsidRPr="00A07886">
        <w:rPr>
          <w:sz w:val="24"/>
        </w:rPr>
        <w:t>православных</w:t>
      </w:r>
      <w:r w:rsidRPr="00A07886">
        <w:rPr>
          <w:spacing w:val="-2"/>
          <w:sz w:val="24"/>
        </w:rPr>
        <w:t xml:space="preserve"> </w:t>
      </w:r>
      <w:r w:rsidRPr="00A07886">
        <w:rPr>
          <w:sz w:val="24"/>
        </w:rPr>
        <w:t>постах,</w:t>
      </w:r>
      <w:r w:rsidRPr="00A07886">
        <w:rPr>
          <w:spacing w:val="-4"/>
          <w:sz w:val="24"/>
        </w:rPr>
        <w:t xml:space="preserve"> </w:t>
      </w:r>
      <w:r w:rsidRPr="00A07886">
        <w:rPr>
          <w:sz w:val="24"/>
        </w:rPr>
        <w:t>назначении</w:t>
      </w:r>
      <w:r w:rsidRPr="00A07886">
        <w:rPr>
          <w:spacing w:val="-5"/>
          <w:sz w:val="24"/>
        </w:rPr>
        <w:t xml:space="preserve"> </w:t>
      </w:r>
      <w:r w:rsidRPr="00A07886">
        <w:rPr>
          <w:sz w:val="24"/>
        </w:rPr>
        <w:t>поста;</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раскрывать</w:t>
      </w:r>
      <w:r w:rsidRPr="00A07886">
        <w:rPr>
          <w:spacing w:val="1"/>
          <w:sz w:val="24"/>
        </w:rPr>
        <w:t xml:space="preserve"> </w:t>
      </w:r>
      <w:r w:rsidRPr="00A07886">
        <w:rPr>
          <w:sz w:val="24"/>
        </w:rPr>
        <w:t>основное</w:t>
      </w:r>
      <w:r w:rsidRPr="00A07886">
        <w:rPr>
          <w:spacing w:val="1"/>
          <w:sz w:val="24"/>
        </w:rPr>
        <w:t xml:space="preserve"> </w:t>
      </w:r>
      <w:r w:rsidRPr="00A07886">
        <w:rPr>
          <w:sz w:val="24"/>
        </w:rPr>
        <w:t>содержание</w:t>
      </w:r>
      <w:r w:rsidRPr="00A07886">
        <w:rPr>
          <w:spacing w:val="1"/>
          <w:sz w:val="24"/>
        </w:rPr>
        <w:t xml:space="preserve"> </w:t>
      </w:r>
      <w:r w:rsidRPr="00A07886">
        <w:rPr>
          <w:sz w:val="24"/>
        </w:rPr>
        <w:t>норм</w:t>
      </w:r>
      <w:r w:rsidRPr="00A07886">
        <w:rPr>
          <w:spacing w:val="1"/>
          <w:sz w:val="24"/>
        </w:rPr>
        <w:t xml:space="preserve"> </w:t>
      </w:r>
      <w:r w:rsidRPr="00A07886">
        <w:rPr>
          <w:sz w:val="24"/>
        </w:rPr>
        <w:t>отношений</w:t>
      </w:r>
      <w:r w:rsidRPr="00A07886">
        <w:rPr>
          <w:spacing w:val="1"/>
          <w:sz w:val="24"/>
        </w:rPr>
        <w:t xml:space="preserve"> </w:t>
      </w:r>
      <w:r w:rsidRPr="00A07886">
        <w:rPr>
          <w:sz w:val="24"/>
        </w:rPr>
        <w:t>в</w:t>
      </w:r>
      <w:r w:rsidRPr="00A07886">
        <w:rPr>
          <w:spacing w:val="1"/>
          <w:sz w:val="24"/>
        </w:rPr>
        <w:t xml:space="preserve"> </w:t>
      </w:r>
      <w:r w:rsidRPr="00A07886">
        <w:rPr>
          <w:sz w:val="24"/>
        </w:rPr>
        <w:t>православной</w:t>
      </w:r>
      <w:r w:rsidRPr="00A07886">
        <w:rPr>
          <w:spacing w:val="1"/>
          <w:sz w:val="24"/>
        </w:rPr>
        <w:t xml:space="preserve"> </w:t>
      </w:r>
      <w:r w:rsidRPr="00A07886">
        <w:rPr>
          <w:sz w:val="24"/>
        </w:rPr>
        <w:t>семье,</w:t>
      </w:r>
      <w:r w:rsidRPr="00A07886">
        <w:rPr>
          <w:spacing w:val="1"/>
          <w:sz w:val="24"/>
        </w:rPr>
        <w:t xml:space="preserve"> </w:t>
      </w:r>
      <w:r w:rsidRPr="00A07886">
        <w:rPr>
          <w:sz w:val="24"/>
        </w:rPr>
        <w:t>обязанностей и ответственности членов семьи, отношении детей к отцу, матери, братьям и</w:t>
      </w:r>
      <w:r w:rsidRPr="00A07886">
        <w:rPr>
          <w:spacing w:val="1"/>
          <w:sz w:val="24"/>
        </w:rPr>
        <w:t xml:space="preserve"> </w:t>
      </w:r>
      <w:r w:rsidRPr="00A07886">
        <w:rPr>
          <w:sz w:val="24"/>
        </w:rPr>
        <w:t>сёстрам,</w:t>
      </w:r>
      <w:r w:rsidRPr="00A07886">
        <w:rPr>
          <w:spacing w:val="-1"/>
          <w:sz w:val="24"/>
        </w:rPr>
        <w:t xml:space="preserve"> </w:t>
      </w:r>
      <w:r w:rsidRPr="00A07886">
        <w:rPr>
          <w:sz w:val="24"/>
        </w:rPr>
        <w:t>старшим</w:t>
      </w:r>
      <w:r w:rsidRPr="00A07886">
        <w:rPr>
          <w:spacing w:val="-2"/>
          <w:sz w:val="24"/>
        </w:rPr>
        <w:t xml:space="preserve"> </w:t>
      </w:r>
      <w:r w:rsidRPr="00A07886">
        <w:rPr>
          <w:sz w:val="24"/>
        </w:rPr>
        <w:t>по</w:t>
      </w:r>
      <w:r w:rsidRPr="00A07886">
        <w:rPr>
          <w:spacing w:val="-1"/>
          <w:sz w:val="24"/>
        </w:rPr>
        <w:t xml:space="preserve"> </w:t>
      </w:r>
      <w:r w:rsidRPr="00A07886">
        <w:rPr>
          <w:sz w:val="24"/>
        </w:rPr>
        <w:t>возрасту, предкам;</w:t>
      </w:r>
      <w:r w:rsidRPr="00A07886">
        <w:rPr>
          <w:spacing w:val="-1"/>
          <w:sz w:val="24"/>
        </w:rPr>
        <w:t xml:space="preserve"> </w:t>
      </w:r>
      <w:r w:rsidRPr="00A07886">
        <w:rPr>
          <w:sz w:val="24"/>
        </w:rPr>
        <w:t>православных семейных</w:t>
      </w:r>
      <w:r w:rsidRPr="00A07886">
        <w:rPr>
          <w:spacing w:val="6"/>
          <w:sz w:val="24"/>
        </w:rPr>
        <w:t xml:space="preserve"> </w:t>
      </w:r>
      <w:r w:rsidRPr="00A07886">
        <w:rPr>
          <w:sz w:val="24"/>
        </w:rPr>
        <w:t>ценностей;</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распознавать</w:t>
      </w:r>
      <w:r w:rsidRPr="00A07886">
        <w:rPr>
          <w:spacing w:val="1"/>
          <w:sz w:val="24"/>
        </w:rPr>
        <w:t xml:space="preserve"> </w:t>
      </w:r>
      <w:r w:rsidRPr="00A07886">
        <w:rPr>
          <w:sz w:val="24"/>
        </w:rPr>
        <w:t>христианскую</w:t>
      </w:r>
      <w:r w:rsidRPr="00A07886">
        <w:rPr>
          <w:spacing w:val="1"/>
          <w:sz w:val="24"/>
        </w:rPr>
        <w:t xml:space="preserve"> </w:t>
      </w:r>
      <w:r w:rsidRPr="00A07886">
        <w:rPr>
          <w:sz w:val="24"/>
        </w:rPr>
        <w:t>символику,</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её</w:t>
      </w:r>
      <w:r w:rsidRPr="00A07886">
        <w:rPr>
          <w:spacing w:val="1"/>
          <w:sz w:val="24"/>
        </w:rPr>
        <w:t xml:space="preserve"> </w:t>
      </w:r>
      <w:r w:rsidRPr="00A07886">
        <w:rPr>
          <w:sz w:val="24"/>
        </w:rPr>
        <w:t>смысл</w:t>
      </w:r>
      <w:r w:rsidRPr="00A07886">
        <w:rPr>
          <w:spacing w:val="1"/>
          <w:sz w:val="24"/>
        </w:rPr>
        <w:t xml:space="preserve"> </w:t>
      </w:r>
      <w:r w:rsidRPr="00A07886">
        <w:rPr>
          <w:sz w:val="24"/>
        </w:rPr>
        <w:t>(православный</w:t>
      </w:r>
      <w:r w:rsidRPr="00A07886">
        <w:rPr>
          <w:spacing w:val="-3"/>
          <w:sz w:val="24"/>
        </w:rPr>
        <w:t xml:space="preserve"> </w:t>
      </w:r>
      <w:r w:rsidRPr="00A07886">
        <w:rPr>
          <w:sz w:val="24"/>
        </w:rPr>
        <w:t>крест) и</w:t>
      </w:r>
      <w:r w:rsidRPr="00A07886">
        <w:rPr>
          <w:spacing w:val="1"/>
          <w:sz w:val="24"/>
        </w:rPr>
        <w:t xml:space="preserve"> </w:t>
      </w:r>
      <w:r w:rsidRPr="00A07886">
        <w:rPr>
          <w:sz w:val="24"/>
        </w:rPr>
        <w:t>значение</w:t>
      </w:r>
      <w:r w:rsidRPr="00A07886">
        <w:rPr>
          <w:spacing w:val="-2"/>
          <w:sz w:val="24"/>
        </w:rPr>
        <w:t xml:space="preserve"> </w:t>
      </w:r>
      <w:r w:rsidRPr="00A07886">
        <w:rPr>
          <w:sz w:val="24"/>
        </w:rPr>
        <w:t>в</w:t>
      </w:r>
      <w:r w:rsidRPr="00A07886">
        <w:rPr>
          <w:spacing w:val="2"/>
          <w:sz w:val="24"/>
        </w:rPr>
        <w:t xml:space="preserve"> </w:t>
      </w:r>
      <w:r w:rsidRPr="00A07886">
        <w:rPr>
          <w:sz w:val="24"/>
        </w:rPr>
        <w:t>православной</w:t>
      </w:r>
      <w:r w:rsidRPr="00A07886">
        <w:rPr>
          <w:spacing w:val="2"/>
          <w:sz w:val="24"/>
        </w:rPr>
        <w:t xml:space="preserve"> </w:t>
      </w:r>
      <w:r w:rsidRPr="00A07886">
        <w:rPr>
          <w:sz w:val="24"/>
        </w:rPr>
        <w:t>культуре;</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рассказывать о художественной культуре в православной традиции, об иконописи;</w:t>
      </w:r>
      <w:r w:rsidRPr="00A07886">
        <w:rPr>
          <w:spacing w:val="1"/>
          <w:sz w:val="24"/>
        </w:rPr>
        <w:t xml:space="preserve"> </w:t>
      </w:r>
      <w:r w:rsidRPr="00A07886">
        <w:rPr>
          <w:sz w:val="24"/>
        </w:rPr>
        <w:t>выделять и</w:t>
      </w:r>
      <w:r w:rsidRPr="00A07886">
        <w:rPr>
          <w:spacing w:val="-2"/>
          <w:sz w:val="24"/>
        </w:rPr>
        <w:t xml:space="preserve"> </w:t>
      </w:r>
      <w:r w:rsidRPr="00A07886">
        <w:rPr>
          <w:sz w:val="24"/>
        </w:rPr>
        <w:t>объяснять</w:t>
      </w:r>
      <w:r w:rsidRPr="00A07886">
        <w:rPr>
          <w:spacing w:val="1"/>
          <w:sz w:val="24"/>
        </w:rPr>
        <w:t xml:space="preserve"> </w:t>
      </w:r>
      <w:r w:rsidRPr="00A07886">
        <w:rPr>
          <w:sz w:val="24"/>
        </w:rPr>
        <w:t>особенности</w:t>
      </w:r>
      <w:r w:rsidRPr="00A07886">
        <w:rPr>
          <w:spacing w:val="-1"/>
          <w:sz w:val="24"/>
        </w:rPr>
        <w:t xml:space="preserve"> </w:t>
      </w:r>
      <w:r w:rsidRPr="00A07886">
        <w:rPr>
          <w:sz w:val="24"/>
        </w:rPr>
        <w:t>икон</w:t>
      </w:r>
      <w:r w:rsidRPr="00A07886">
        <w:rPr>
          <w:spacing w:val="-2"/>
          <w:sz w:val="24"/>
        </w:rPr>
        <w:t xml:space="preserve"> </w:t>
      </w:r>
      <w:r w:rsidRPr="00A07886">
        <w:rPr>
          <w:sz w:val="24"/>
        </w:rPr>
        <w:t>в</w:t>
      </w:r>
      <w:r w:rsidRPr="00A07886">
        <w:rPr>
          <w:spacing w:val="-3"/>
          <w:sz w:val="24"/>
        </w:rPr>
        <w:t xml:space="preserve"> </w:t>
      </w:r>
      <w:r w:rsidRPr="00A07886">
        <w:rPr>
          <w:sz w:val="24"/>
        </w:rPr>
        <w:t>сравнении</w:t>
      </w:r>
      <w:r w:rsidRPr="00A07886">
        <w:rPr>
          <w:spacing w:val="-1"/>
          <w:sz w:val="24"/>
        </w:rPr>
        <w:t xml:space="preserve"> </w:t>
      </w:r>
      <w:r w:rsidRPr="00A07886">
        <w:rPr>
          <w:sz w:val="24"/>
        </w:rPr>
        <w:t>с</w:t>
      </w:r>
      <w:r w:rsidRPr="00A07886">
        <w:rPr>
          <w:spacing w:val="-2"/>
          <w:sz w:val="24"/>
        </w:rPr>
        <w:t xml:space="preserve"> </w:t>
      </w:r>
      <w:r w:rsidRPr="00A07886">
        <w:rPr>
          <w:sz w:val="24"/>
        </w:rPr>
        <w:t>картинами;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излагать</w:t>
      </w:r>
      <w:r w:rsidRPr="00A07886">
        <w:rPr>
          <w:spacing w:val="1"/>
          <w:sz w:val="24"/>
        </w:rPr>
        <w:t xml:space="preserve"> </w:t>
      </w:r>
      <w:r w:rsidRPr="00A07886">
        <w:rPr>
          <w:sz w:val="24"/>
        </w:rPr>
        <w:t>основные</w:t>
      </w:r>
      <w:r w:rsidRPr="00A07886">
        <w:rPr>
          <w:spacing w:val="1"/>
          <w:sz w:val="24"/>
        </w:rPr>
        <w:t xml:space="preserve"> </w:t>
      </w:r>
      <w:r w:rsidRPr="00A07886">
        <w:rPr>
          <w:sz w:val="24"/>
        </w:rPr>
        <w:t>исторические</w:t>
      </w:r>
      <w:r w:rsidRPr="00A07886">
        <w:rPr>
          <w:spacing w:val="1"/>
          <w:sz w:val="24"/>
        </w:rPr>
        <w:t xml:space="preserve"> </w:t>
      </w:r>
      <w:r w:rsidRPr="00A07886">
        <w:rPr>
          <w:sz w:val="24"/>
        </w:rPr>
        <w:t>сведения</w:t>
      </w:r>
      <w:r w:rsidRPr="00A07886">
        <w:rPr>
          <w:spacing w:val="1"/>
          <w:sz w:val="24"/>
        </w:rPr>
        <w:t xml:space="preserve"> </w:t>
      </w:r>
      <w:r w:rsidRPr="00A07886">
        <w:rPr>
          <w:sz w:val="24"/>
        </w:rPr>
        <w:t>о</w:t>
      </w:r>
      <w:r w:rsidRPr="00A07886">
        <w:rPr>
          <w:spacing w:val="1"/>
          <w:sz w:val="24"/>
        </w:rPr>
        <w:t xml:space="preserve"> </w:t>
      </w:r>
      <w:r w:rsidRPr="00A07886">
        <w:rPr>
          <w:sz w:val="24"/>
        </w:rPr>
        <w:t>возникновении</w:t>
      </w:r>
      <w:r w:rsidRPr="00A07886">
        <w:rPr>
          <w:spacing w:val="1"/>
          <w:sz w:val="24"/>
        </w:rPr>
        <w:t xml:space="preserve"> </w:t>
      </w:r>
      <w:r w:rsidRPr="00A07886">
        <w:rPr>
          <w:sz w:val="24"/>
        </w:rPr>
        <w:t>православной</w:t>
      </w:r>
      <w:r w:rsidRPr="00A07886">
        <w:rPr>
          <w:spacing w:val="1"/>
          <w:sz w:val="24"/>
        </w:rPr>
        <w:t xml:space="preserve"> </w:t>
      </w:r>
      <w:r w:rsidRPr="00A07886">
        <w:rPr>
          <w:sz w:val="24"/>
        </w:rPr>
        <w:t>религиозной</w:t>
      </w:r>
      <w:r w:rsidRPr="00A07886">
        <w:rPr>
          <w:spacing w:val="1"/>
          <w:sz w:val="24"/>
        </w:rPr>
        <w:t xml:space="preserve"> </w:t>
      </w:r>
      <w:r w:rsidRPr="00A07886">
        <w:rPr>
          <w:sz w:val="24"/>
        </w:rPr>
        <w:t>традиции</w:t>
      </w:r>
      <w:r w:rsidRPr="00A07886">
        <w:rPr>
          <w:spacing w:val="1"/>
          <w:sz w:val="24"/>
        </w:rPr>
        <w:t xml:space="preserve"> </w:t>
      </w:r>
      <w:r w:rsidRPr="00A07886">
        <w:rPr>
          <w:sz w:val="24"/>
        </w:rPr>
        <w:t>в</w:t>
      </w:r>
      <w:r w:rsidRPr="00A07886">
        <w:rPr>
          <w:spacing w:val="1"/>
          <w:sz w:val="24"/>
        </w:rPr>
        <w:t xml:space="preserve"> </w:t>
      </w:r>
      <w:r w:rsidRPr="00A07886">
        <w:rPr>
          <w:sz w:val="24"/>
        </w:rPr>
        <w:t>России</w:t>
      </w:r>
      <w:r w:rsidRPr="00A07886">
        <w:rPr>
          <w:spacing w:val="1"/>
          <w:sz w:val="24"/>
        </w:rPr>
        <w:t xml:space="preserve"> </w:t>
      </w:r>
      <w:r w:rsidRPr="00A07886">
        <w:rPr>
          <w:sz w:val="24"/>
        </w:rPr>
        <w:t>(Крещение</w:t>
      </w:r>
      <w:r w:rsidRPr="00A07886">
        <w:rPr>
          <w:spacing w:val="1"/>
          <w:sz w:val="24"/>
        </w:rPr>
        <w:t xml:space="preserve"> </w:t>
      </w:r>
      <w:r w:rsidRPr="00A07886">
        <w:rPr>
          <w:sz w:val="24"/>
        </w:rPr>
        <w:t>Руси),</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роль</w:t>
      </w:r>
      <w:r w:rsidRPr="00A07886">
        <w:rPr>
          <w:spacing w:val="1"/>
          <w:sz w:val="24"/>
        </w:rPr>
        <w:t xml:space="preserve"> </w:t>
      </w:r>
      <w:r w:rsidRPr="00A07886">
        <w:rPr>
          <w:sz w:val="24"/>
        </w:rPr>
        <w:t>православия</w:t>
      </w:r>
      <w:r w:rsidRPr="00A07886">
        <w:rPr>
          <w:spacing w:val="1"/>
          <w:sz w:val="24"/>
        </w:rPr>
        <w:t xml:space="preserve"> </w:t>
      </w:r>
      <w:r w:rsidRPr="00A07886">
        <w:rPr>
          <w:sz w:val="24"/>
        </w:rPr>
        <w:t>в</w:t>
      </w:r>
      <w:r w:rsidRPr="00A07886">
        <w:rPr>
          <w:spacing w:val="1"/>
          <w:sz w:val="24"/>
        </w:rPr>
        <w:t xml:space="preserve"> </w:t>
      </w:r>
      <w:r w:rsidRPr="00A07886">
        <w:rPr>
          <w:sz w:val="24"/>
        </w:rPr>
        <w:t>становлении</w:t>
      </w:r>
      <w:r w:rsidRPr="00A07886">
        <w:rPr>
          <w:spacing w:val="1"/>
          <w:sz w:val="24"/>
        </w:rPr>
        <w:t xml:space="preserve"> </w:t>
      </w:r>
      <w:r w:rsidRPr="00A07886">
        <w:rPr>
          <w:sz w:val="24"/>
        </w:rPr>
        <w:t>культуры</w:t>
      </w:r>
      <w:r w:rsidRPr="00A07886">
        <w:rPr>
          <w:spacing w:val="1"/>
          <w:sz w:val="24"/>
        </w:rPr>
        <w:t xml:space="preserve"> </w:t>
      </w:r>
      <w:r w:rsidRPr="00A07886">
        <w:rPr>
          <w:sz w:val="24"/>
        </w:rPr>
        <w:t>народов</w:t>
      </w:r>
      <w:r w:rsidRPr="00A07886">
        <w:rPr>
          <w:spacing w:val="1"/>
          <w:sz w:val="24"/>
        </w:rPr>
        <w:t xml:space="preserve"> </w:t>
      </w:r>
      <w:r w:rsidRPr="00A07886">
        <w:rPr>
          <w:sz w:val="24"/>
        </w:rPr>
        <w:t>России,</w:t>
      </w:r>
      <w:r w:rsidRPr="00A07886">
        <w:rPr>
          <w:spacing w:val="1"/>
          <w:sz w:val="24"/>
        </w:rPr>
        <w:t xml:space="preserve"> </w:t>
      </w:r>
      <w:r w:rsidRPr="00A07886">
        <w:rPr>
          <w:sz w:val="24"/>
        </w:rPr>
        <w:t>российской</w:t>
      </w:r>
      <w:r w:rsidRPr="00A07886">
        <w:rPr>
          <w:spacing w:val="1"/>
          <w:sz w:val="24"/>
        </w:rPr>
        <w:t xml:space="preserve"> </w:t>
      </w:r>
      <w:r w:rsidRPr="00A07886">
        <w:rPr>
          <w:sz w:val="24"/>
        </w:rPr>
        <w:t>культуры</w:t>
      </w:r>
      <w:r w:rsidRPr="00A07886">
        <w:rPr>
          <w:spacing w:val="1"/>
          <w:sz w:val="24"/>
        </w:rPr>
        <w:t xml:space="preserve"> </w:t>
      </w:r>
      <w:r w:rsidRPr="00A07886">
        <w:rPr>
          <w:sz w:val="24"/>
        </w:rPr>
        <w:t>и</w:t>
      </w:r>
      <w:r w:rsidRPr="00A07886">
        <w:rPr>
          <w:spacing w:val="1"/>
          <w:sz w:val="24"/>
        </w:rPr>
        <w:t xml:space="preserve"> </w:t>
      </w:r>
      <w:r w:rsidRPr="00A07886">
        <w:rPr>
          <w:sz w:val="24"/>
        </w:rPr>
        <w:t>государственности;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первоначальный</w:t>
      </w:r>
      <w:r w:rsidRPr="00A07886">
        <w:rPr>
          <w:spacing w:val="1"/>
          <w:sz w:val="24"/>
        </w:rPr>
        <w:t xml:space="preserve"> </w:t>
      </w:r>
      <w:r w:rsidRPr="00A07886">
        <w:rPr>
          <w:sz w:val="24"/>
        </w:rPr>
        <w:t>опыт</w:t>
      </w:r>
      <w:r w:rsidRPr="00A07886">
        <w:rPr>
          <w:spacing w:val="1"/>
          <w:sz w:val="24"/>
        </w:rPr>
        <w:t xml:space="preserve"> </w:t>
      </w:r>
      <w:r w:rsidRPr="00A07886">
        <w:rPr>
          <w:sz w:val="24"/>
        </w:rPr>
        <w:t>поисковой,</w:t>
      </w:r>
      <w:r w:rsidRPr="00A07886">
        <w:rPr>
          <w:spacing w:val="1"/>
          <w:sz w:val="24"/>
        </w:rPr>
        <w:t xml:space="preserve"> </w:t>
      </w:r>
      <w:r w:rsidRPr="00A07886">
        <w:rPr>
          <w:sz w:val="24"/>
        </w:rPr>
        <w:t>проектной</w:t>
      </w:r>
      <w:r w:rsidRPr="00A07886">
        <w:rPr>
          <w:spacing w:val="1"/>
          <w:sz w:val="24"/>
        </w:rPr>
        <w:t xml:space="preserve"> </w:t>
      </w:r>
      <w:r w:rsidRPr="00A07886">
        <w:rPr>
          <w:sz w:val="24"/>
        </w:rPr>
        <w:t>деятельности</w:t>
      </w:r>
      <w:r w:rsidRPr="00A07886">
        <w:rPr>
          <w:spacing w:val="1"/>
          <w:sz w:val="24"/>
        </w:rPr>
        <w:t xml:space="preserve"> </w:t>
      </w:r>
      <w:r w:rsidRPr="00A07886">
        <w:rPr>
          <w:sz w:val="24"/>
        </w:rPr>
        <w:t>по</w:t>
      </w:r>
      <w:r w:rsidRPr="00A07886">
        <w:rPr>
          <w:spacing w:val="1"/>
          <w:sz w:val="24"/>
        </w:rPr>
        <w:t xml:space="preserve"> </w:t>
      </w:r>
      <w:r w:rsidRPr="00A07886">
        <w:rPr>
          <w:sz w:val="24"/>
        </w:rPr>
        <w:t>изучению</w:t>
      </w:r>
      <w:r w:rsidRPr="00A07886">
        <w:rPr>
          <w:spacing w:val="1"/>
          <w:sz w:val="24"/>
        </w:rPr>
        <w:t xml:space="preserve"> </w:t>
      </w:r>
      <w:r w:rsidRPr="00A07886">
        <w:rPr>
          <w:sz w:val="24"/>
        </w:rPr>
        <w:t>православного исторического и культурного наследия в своей местности, регионе (храмы,</w:t>
      </w:r>
      <w:r w:rsidRPr="00A07886">
        <w:rPr>
          <w:spacing w:val="1"/>
          <w:sz w:val="24"/>
        </w:rPr>
        <w:t xml:space="preserve"> </w:t>
      </w:r>
      <w:r w:rsidRPr="00A07886">
        <w:rPr>
          <w:sz w:val="24"/>
        </w:rPr>
        <w:t>монастыри,</w:t>
      </w:r>
      <w:r w:rsidRPr="00A07886">
        <w:rPr>
          <w:spacing w:val="1"/>
          <w:sz w:val="24"/>
        </w:rPr>
        <w:t xml:space="preserve"> </w:t>
      </w:r>
      <w:r w:rsidRPr="00A07886">
        <w:rPr>
          <w:sz w:val="24"/>
        </w:rPr>
        <w:t>святыни,</w:t>
      </w:r>
      <w:r w:rsidRPr="00A07886">
        <w:rPr>
          <w:spacing w:val="1"/>
          <w:sz w:val="24"/>
        </w:rPr>
        <w:t xml:space="preserve"> </w:t>
      </w:r>
      <w:r w:rsidRPr="00A07886">
        <w:rPr>
          <w:sz w:val="24"/>
        </w:rPr>
        <w:t>памятные</w:t>
      </w:r>
      <w:r w:rsidRPr="00A07886">
        <w:rPr>
          <w:spacing w:val="1"/>
          <w:sz w:val="24"/>
        </w:rPr>
        <w:t xml:space="preserve"> </w:t>
      </w:r>
      <w:r w:rsidRPr="00A07886">
        <w:rPr>
          <w:sz w:val="24"/>
        </w:rPr>
        <w:t>и</w:t>
      </w:r>
      <w:r w:rsidRPr="00A07886">
        <w:rPr>
          <w:spacing w:val="1"/>
          <w:sz w:val="24"/>
        </w:rPr>
        <w:t xml:space="preserve"> </w:t>
      </w:r>
      <w:r w:rsidRPr="00A07886">
        <w:rPr>
          <w:sz w:val="24"/>
        </w:rPr>
        <w:t>святые</w:t>
      </w:r>
      <w:r w:rsidRPr="00A07886">
        <w:rPr>
          <w:spacing w:val="1"/>
          <w:sz w:val="24"/>
        </w:rPr>
        <w:t xml:space="preserve"> </w:t>
      </w:r>
      <w:r w:rsidRPr="00A07886">
        <w:rPr>
          <w:sz w:val="24"/>
        </w:rPr>
        <w:t>места),</w:t>
      </w:r>
      <w:r w:rsidRPr="00A07886">
        <w:rPr>
          <w:spacing w:val="1"/>
          <w:sz w:val="24"/>
        </w:rPr>
        <w:t xml:space="preserve"> </w:t>
      </w:r>
      <w:r w:rsidRPr="00A07886">
        <w:rPr>
          <w:sz w:val="24"/>
        </w:rPr>
        <w:t>оформлению</w:t>
      </w:r>
      <w:r w:rsidRPr="00A07886">
        <w:rPr>
          <w:spacing w:val="1"/>
          <w:sz w:val="24"/>
        </w:rPr>
        <w:t xml:space="preserve"> </w:t>
      </w:r>
      <w:r w:rsidRPr="00A07886">
        <w:rPr>
          <w:sz w:val="24"/>
        </w:rPr>
        <w:t>и</w:t>
      </w:r>
      <w:r w:rsidRPr="00A07886">
        <w:rPr>
          <w:spacing w:val="1"/>
          <w:sz w:val="24"/>
        </w:rPr>
        <w:t xml:space="preserve"> </w:t>
      </w:r>
      <w:r w:rsidRPr="00A07886">
        <w:rPr>
          <w:sz w:val="24"/>
        </w:rPr>
        <w:t>представлению</w:t>
      </w:r>
      <w:r w:rsidRPr="00A07886">
        <w:rPr>
          <w:spacing w:val="1"/>
          <w:sz w:val="24"/>
        </w:rPr>
        <w:t xml:space="preserve"> </w:t>
      </w:r>
      <w:r w:rsidRPr="00A07886">
        <w:rPr>
          <w:sz w:val="24"/>
        </w:rPr>
        <w:t>её</w:t>
      </w:r>
      <w:r w:rsidRPr="00A07886">
        <w:rPr>
          <w:spacing w:val="1"/>
          <w:sz w:val="24"/>
        </w:rPr>
        <w:t xml:space="preserve"> </w:t>
      </w:r>
      <w:r w:rsidRPr="00A07886">
        <w:rPr>
          <w:sz w:val="24"/>
        </w:rPr>
        <w:t>результатов;</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приводить примеры нравственных поступков, совершаемых с опорой на этические</w:t>
      </w:r>
      <w:r w:rsidRPr="00A07886">
        <w:rPr>
          <w:spacing w:val="1"/>
          <w:sz w:val="24"/>
        </w:rPr>
        <w:t xml:space="preserve"> </w:t>
      </w:r>
      <w:r w:rsidRPr="00A07886">
        <w:rPr>
          <w:sz w:val="24"/>
        </w:rPr>
        <w:t>нормы религиозной культуры и внутреннюю установку личности, поступать согласно своей</w:t>
      </w:r>
      <w:r w:rsidRPr="00A07886">
        <w:rPr>
          <w:spacing w:val="1"/>
          <w:sz w:val="24"/>
        </w:rPr>
        <w:t xml:space="preserve"> </w:t>
      </w:r>
      <w:r w:rsidRPr="00A07886">
        <w:rPr>
          <w:sz w:val="24"/>
        </w:rPr>
        <w:t>совести;</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свободы</w:t>
      </w:r>
      <w:r w:rsidRPr="00A07886">
        <w:rPr>
          <w:spacing w:val="1"/>
          <w:sz w:val="24"/>
        </w:rPr>
        <w:t xml:space="preserve"> </w:t>
      </w:r>
      <w:r w:rsidRPr="00A07886">
        <w:rPr>
          <w:sz w:val="24"/>
        </w:rPr>
        <w:t>мировоззренческого</w:t>
      </w:r>
      <w:r w:rsidRPr="00A07886">
        <w:rPr>
          <w:spacing w:val="1"/>
          <w:sz w:val="24"/>
        </w:rPr>
        <w:t xml:space="preserve"> </w:t>
      </w:r>
      <w:r w:rsidRPr="00A07886">
        <w:rPr>
          <w:sz w:val="24"/>
        </w:rPr>
        <w:t>выбора,</w:t>
      </w:r>
      <w:r w:rsidRPr="00A07886">
        <w:rPr>
          <w:spacing w:val="1"/>
          <w:sz w:val="24"/>
        </w:rPr>
        <w:t xml:space="preserve"> </w:t>
      </w:r>
      <w:r w:rsidRPr="00A07886">
        <w:rPr>
          <w:sz w:val="24"/>
        </w:rPr>
        <w:t>отношения человека, людей в обществе к религии, свободы вероисповедания; понимание</w:t>
      </w:r>
      <w:r w:rsidRPr="00A07886">
        <w:rPr>
          <w:spacing w:val="1"/>
          <w:sz w:val="24"/>
        </w:rPr>
        <w:t xml:space="preserve"> </w:t>
      </w:r>
      <w:r w:rsidRPr="00A07886">
        <w:rPr>
          <w:sz w:val="24"/>
        </w:rPr>
        <w:t>российского</w:t>
      </w:r>
      <w:r w:rsidRPr="00A07886">
        <w:rPr>
          <w:spacing w:val="1"/>
          <w:sz w:val="24"/>
        </w:rPr>
        <w:t xml:space="preserve"> </w:t>
      </w:r>
      <w:r w:rsidRPr="00A07886">
        <w:rPr>
          <w:sz w:val="24"/>
        </w:rPr>
        <w:t>общества</w:t>
      </w:r>
      <w:r w:rsidRPr="00A07886">
        <w:rPr>
          <w:spacing w:val="1"/>
          <w:sz w:val="24"/>
        </w:rPr>
        <w:t xml:space="preserve"> </w:t>
      </w:r>
      <w:r w:rsidRPr="00A07886">
        <w:rPr>
          <w:sz w:val="24"/>
        </w:rPr>
        <w:t>как</w:t>
      </w:r>
      <w:r w:rsidRPr="00A07886">
        <w:rPr>
          <w:spacing w:val="1"/>
          <w:sz w:val="24"/>
        </w:rPr>
        <w:t xml:space="preserve"> </w:t>
      </w:r>
      <w:r w:rsidRPr="00A07886">
        <w:rPr>
          <w:sz w:val="24"/>
        </w:rPr>
        <w:t>многоэтничного</w:t>
      </w:r>
      <w:r w:rsidRPr="00A07886">
        <w:rPr>
          <w:spacing w:val="1"/>
          <w:sz w:val="24"/>
        </w:rPr>
        <w:t xml:space="preserve"> </w:t>
      </w:r>
      <w:r w:rsidRPr="00A07886">
        <w:rPr>
          <w:sz w:val="24"/>
        </w:rPr>
        <w:t>и</w:t>
      </w:r>
      <w:r w:rsidRPr="00A07886">
        <w:rPr>
          <w:spacing w:val="1"/>
          <w:sz w:val="24"/>
        </w:rPr>
        <w:t xml:space="preserve"> </w:t>
      </w:r>
      <w:r w:rsidRPr="00A07886">
        <w:rPr>
          <w:sz w:val="24"/>
        </w:rPr>
        <w:t>многорелигиозного</w:t>
      </w:r>
      <w:r w:rsidRPr="00A07886">
        <w:rPr>
          <w:spacing w:val="1"/>
          <w:sz w:val="24"/>
        </w:rPr>
        <w:t xml:space="preserve"> </w:t>
      </w:r>
      <w:r w:rsidRPr="00A07886">
        <w:rPr>
          <w:sz w:val="24"/>
        </w:rPr>
        <w:lastRenderedPageBreak/>
        <w:t>(приводить</w:t>
      </w:r>
      <w:r w:rsidRPr="00A07886">
        <w:rPr>
          <w:spacing w:val="1"/>
          <w:sz w:val="24"/>
        </w:rPr>
        <w:t xml:space="preserve"> </w:t>
      </w:r>
      <w:r w:rsidRPr="00A07886">
        <w:rPr>
          <w:sz w:val="24"/>
        </w:rPr>
        <w:t>примеры),</w:t>
      </w:r>
      <w:r w:rsidRPr="00A07886">
        <w:rPr>
          <w:spacing w:val="1"/>
          <w:sz w:val="24"/>
        </w:rPr>
        <w:t xml:space="preserve"> </w:t>
      </w:r>
      <w:r w:rsidRPr="00A07886">
        <w:rPr>
          <w:sz w:val="24"/>
        </w:rPr>
        <w:t>понимание российского общенародного (общенационального, гражданского) патриотизма,</w:t>
      </w:r>
      <w:r w:rsidRPr="00A07886">
        <w:rPr>
          <w:spacing w:val="1"/>
          <w:sz w:val="24"/>
        </w:rPr>
        <w:t xml:space="preserve"> </w:t>
      </w:r>
      <w:r w:rsidRPr="00A07886">
        <w:rPr>
          <w:sz w:val="24"/>
        </w:rPr>
        <w:t>любви</w:t>
      </w:r>
      <w:r w:rsidRPr="00A07886">
        <w:rPr>
          <w:spacing w:val="49"/>
          <w:sz w:val="24"/>
        </w:rPr>
        <w:t xml:space="preserve"> </w:t>
      </w:r>
      <w:r w:rsidRPr="00A07886">
        <w:rPr>
          <w:sz w:val="24"/>
        </w:rPr>
        <w:t>к</w:t>
      </w:r>
      <w:r w:rsidRPr="00A07886">
        <w:rPr>
          <w:spacing w:val="47"/>
          <w:sz w:val="24"/>
        </w:rPr>
        <w:t xml:space="preserve"> </w:t>
      </w:r>
      <w:r w:rsidRPr="00A07886">
        <w:rPr>
          <w:sz w:val="24"/>
        </w:rPr>
        <w:t>Отечеству,</w:t>
      </w:r>
      <w:r w:rsidRPr="00A07886">
        <w:rPr>
          <w:spacing w:val="52"/>
          <w:sz w:val="24"/>
        </w:rPr>
        <w:t xml:space="preserve"> </w:t>
      </w:r>
      <w:r w:rsidRPr="00A07886">
        <w:rPr>
          <w:sz w:val="24"/>
        </w:rPr>
        <w:t>нашей</w:t>
      </w:r>
      <w:r w:rsidRPr="00A07886">
        <w:rPr>
          <w:spacing w:val="50"/>
          <w:sz w:val="24"/>
        </w:rPr>
        <w:t xml:space="preserve"> </w:t>
      </w:r>
      <w:r w:rsidRPr="00A07886">
        <w:rPr>
          <w:sz w:val="24"/>
        </w:rPr>
        <w:t>общей</w:t>
      </w:r>
      <w:r w:rsidRPr="00A07886">
        <w:rPr>
          <w:spacing w:val="49"/>
          <w:sz w:val="24"/>
        </w:rPr>
        <w:t xml:space="preserve"> </w:t>
      </w:r>
      <w:r w:rsidRPr="00A07886">
        <w:rPr>
          <w:sz w:val="24"/>
        </w:rPr>
        <w:t>Родине</w:t>
      </w:r>
      <w:r w:rsidRPr="00A07886">
        <w:rPr>
          <w:spacing w:val="46"/>
          <w:sz w:val="24"/>
        </w:rPr>
        <w:t xml:space="preserve"> </w:t>
      </w:r>
      <w:r w:rsidRPr="00A07886">
        <w:rPr>
          <w:sz w:val="24"/>
        </w:rPr>
        <w:t>—</w:t>
      </w:r>
      <w:r w:rsidRPr="00A07886">
        <w:rPr>
          <w:spacing w:val="10"/>
          <w:sz w:val="24"/>
        </w:rPr>
        <w:t xml:space="preserve"> </w:t>
      </w:r>
      <w:r w:rsidRPr="00A07886">
        <w:rPr>
          <w:sz w:val="24"/>
        </w:rPr>
        <w:t>России;</w:t>
      </w:r>
      <w:r w:rsidRPr="00A07886">
        <w:rPr>
          <w:spacing w:val="42"/>
          <w:sz w:val="24"/>
        </w:rPr>
        <w:t xml:space="preserve"> </w:t>
      </w:r>
      <w:r w:rsidRPr="00A07886">
        <w:rPr>
          <w:sz w:val="24"/>
        </w:rPr>
        <w:t>приводить</w:t>
      </w:r>
      <w:r w:rsidRPr="00A07886">
        <w:rPr>
          <w:spacing w:val="44"/>
          <w:sz w:val="24"/>
        </w:rPr>
        <w:t xml:space="preserve"> </w:t>
      </w:r>
      <w:r w:rsidRPr="00A07886">
        <w:rPr>
          <w:sz w:val="24"/>
        </w:rPr>
        <w:t>примеры</w:t>
      </w:r>
      <w:r w:rsidRPr="00A07886">
        <w:rPr>
          <w:spacing w:val="43"/>
          <w:sz w:val="24"/>
        </w:rPr>
        <w:t xml:space="preserve"> </w:t>
      </w:r>
      <w:r w:rsidRPr="00A07886">
        <w:rPr>
          <w:sz w:val="24"/>
        </w:rPr>
        <w:t>сотрудничества</w:t>
      </w:r>
      <w:r>
        <w:rPr>
          <w:sz w:val="24"/>
        </w:rPr>
        <w:t xml:space="preserve"> </w:t>
      </w:r>
      <w:r w:rsidRPr="00A07886">
        <w:rPr>
          <w:spacing w:val="-1"/>
          <w:sz w:val="24"/>
          <w:szCs w:val="24"/>
        </w:rPr>
        <w:t>последователей</w:t>
      </w:r>
      <w:r w:rsidRPr="00A07886">
        <w:rPr>
          <w:spacing w:val="-13"/>
          <w:sz w:val="24"/>
          <w:szCs w:val="24"/>
        </w:rPr>
        <w:t xml:space="preserve"> </w:t>
      </w:r>
      <w:r w:rsidRPr="00A07886">
        <w:rPr>
          <w:sz w:val="24"/>
          <w:szCs w:val="24"/>
        </w:rPr>
        <w:t>традиционных</w:t>
      </w:r>
      <w:r w:rsidRPr="00A07886">
        <w:rPr>
          <w:spacing w:val="-11"/>
          <w:sz w:val="24"/>
          <w:szCs w:val="24"/>
        </w:rPr>
        <w:t xml:space="preserve"> </w:t>
      </w:r>
      <w:r w:rsidRPr="00A07886">
        <w:rPr>
          <w:sz w:val="24"/>
          <w:szCs w:val="24"/>
        </w:rPr>
        <w:t>религий;</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называть</w:t>
      </w:r>
      <w:r w:rsidRPr="00A07886">
        <w:rPr>
          <w:spacing w:val="1"/>
          <w:sz w:val="24"/>
        </w:rPr>
        <w:t xml:space="preserve"> </w:t>
      </w:r>
      <w:r w:rsidRPr="00A07886">
        <w:rPr>
          <w:sz w:val="24"/>
        </w:rPr>
        <w:t>традиционные</w:t>
      </w:r>
      <w:r w:rsidRPr="00A07886">
        <w:rPr>
          <w:spacing w:val="1"/>
          <w:sz w:val="24"/>
        </w:rPr>
        <w:t xml:space="preserve"> </w:t>
      </w:r>
      <w:r w:rsidRPr="00A07886">
        <w:rPr>
          <w:sz w:val="24"/>
        </w:rPr>
        <w:t>религии</w:t>
      </w:r>
      <w:r w:rsidRPr="00A07886">
        <w:rPr>
          <w:spacing w:val="1"/>
          <w:sz w:val="24"/>
        </w:rPr>
        <w:t xml:space="preserve"> </w:t>
      </w:r>
      <w:r w:rsidRPr="00A07886">
        <w:rPr>
          <w:sz w:val="24"/>
        </w:rPr>
        <w:t>в</w:t>
      </w:r>
      <w:r w:rsidRPr="00A07886">
        <w:rPr>
          <w:spacing w:val="1"/>
          <w:sz w:val="24"/>
        </w:rPr>
        <w:t xml:space="preserve"> </w:t>
      </w:r>
      <w:r w:rsidRPr="00A07886">
        <w:rPr>
          <w:sz w:val="24"/>
        </w:rPr>
        <w:t>России</w:t>
      </w:r>
      <w:r w:rsidRPr="00A07886">
        <w:rPr>
          <w:spacing w:val="1"/>
          <w:sz w:val="24"/>
        </w:rPr>
        <w:t xml:space="preserve"> </w:t>
      </w:r>
      <w:r w:rsidRPr="00A07886">
        <w:rPr>
          <w:sz w:val="24"/>
        </w:rPr>
        <w:t>(не</w:t>
      </w:r>
      <w:r w:rsidRPr="00A07886">
        <w:rPr>
          <w:spacing w:val="1"/>
          <w:sz w:val="24"/>
        </w:rPr>
        <w:t xml:space="preserve"> </w:t>
      </w:r>
      <w:r w:rsidRPr="00A07886">
        <w:rPr>
          <w:sz w:val="24"/>
        </w:rPr>
        <w:t>менее</w:t>
      </w:r>
      <w:r w:rsidRPr="00A07886">
        <w:rPr>
          <w:spacing w:val="1"/>
          <w:sz w:val="24"/>
        </w:rPr>
        <w:t xml:space="preserve"> </w:t>
      </w:r>
      <w:r w:rsidRPr="00A07886">
        <w:rPr>
          <w:sz w:val="24"/>
        </w:rPr>
        <w:t>трёх,</w:t>
      </w:r>
      <w:r w:rsidRPr="00A07886">
        <w:rPr>
          <w:spacing w:val="1"/>
          <w:sz w:val="24"/>
        </w:rPr>
        <w:t xml:space="preserve"> </w:t>
      </w:r>
      <w:r w:rsidRPr="00A07886">
        <w:rPr>
          <w:sz w:val="24"/>
        </w:rPr>
        <w:t>кроме</w:t>
      </w:r>
      <w:r w:rsidRPr="00A07886">
        <w:rPr>
          <w:spacing w:val="60"/>
          <w:sz w:val="24"/>
        </w:rPr>
        <w:t xml:space="preserve"> </w:t>
      </w:r>
      <w:r w:rsidRPr="00A07886">
        <w:rPr>
          <w:sz w:val="24"/>
        </w:rPr>
        <w:t>изучаемой),</w:t>
      </w:r>
      <w:r w:rsidRPr="00A07886">
        <w:rPr>
          <w:spacing w:val="1"/>
          <w:sz w:val="24"/>
        </w:rPr>
        <w:t xml:space="preserve"> </w:t>
      </w:r>
      <w:r w:rsidRPr="00A07886">
        <w:rPr>
          <w:sz w:val="24"/>
        </w:rPr>
        <w:t>народы России, для которых традиционными религиями исторически являются православие,</w:t>
      </w:r>
      <w:r w:rsidRPr="00A07886">
        <w:rPr>
          <w:spacing w:val="1"/>
          <w:sz w:val="24"/>
        </w:rPr>
        <w:t xml:space="preserve"> </w:t>
      </w:r>
      <w:r w:rsidRPr="00A07886">
        <w:rPr>
          <w:sz w:val="24"/>
        </w:rPr>
        <w:t>ислам,</w:t>
      </w:r>
      <w:r w:rsidRPr="00A07886">
        <w:rPr>
          <w:spacing w:val="-1"/>
          <w:sz w:val="24"/>
        </w:rPr>
        <w:t xml:space="preserve"> </w:t>
      </w:r>
      <w:r w:rsidRPr="00A07886">
        <w:rPr>
          <w:sz w:val="24"/>
        </w:rPr>
        <w:t>буддизм, иудаизм;</w:t>
      </w:r>
    </w:p>
    <w:p w:rsidR="00A07886" w:rsidRPr="00A07886" w:rsidRDefault="00A07886" w:rsidP="002A2122">
      <w:pPr>
        <w:numPr>
          <w:ilvl w:val="0"/>
          <w:numId w:val="171"/>
        </w:numPr>
        <w:tabs>
          <w:tab w:val="left" w:pos="1713"/>
          <w:tab w:val="left" w:pos="9214"/>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человеческого</w:t>
      </w:r>
      <w:r w:rsidRPr="00A07886">
        <w:rPr>
          <w:spacing w:val="1"/>
          <w:sz w:val="24"/>
        </w:rPr>
        <w:t xml:space="preserve"> </w:t>
      </w:r>
      <w:r w:rsidRPr="00A07886">
        <w:rPr>
          <w:sz w:val="24"/>
        </w:rPr>
        <w:t>достоинства,</w:t>
      </w:r>
      <w:r w:rsidRPr="00A07886">
        <w:rPr>
          <w:spacing w:val="1"/>
          <w:sz w:val="24"/>
        </w:rPr>
        <w:t xml:space="preserve"> </w:t>
      </w:r>
      <w:r w:rsidRPr="00A07886">
        <w:rPr>
          <w:sz w:val="24"/>
        </w:rPr>
        <w:t>ценности</w:t>
      </w:r>
      <w:r w:rsidRPr="00A07886">
        <w:rPr>
          <w:spacing w:val="1"/>
          <w:sz w:val="24"/>
        </w:rPr>
        <w:t xml:space="preserve"> </w:t>
      </w:r>
      <w:r w:rsidRPr="00A07886">
        <w:rPr>
          <w:sz w:val="24"/>
        </w:rPr>
        <w:t>человеческой</w:t>
      </w:r>
      <w:r w:rsidRPr="00A07886">
        <w:rPr>
          <w:spacing w:val="-1"/>
          <w:sz w:val="24"/>
        </w:rPr>
        <w:t xml:space="preserve"> </w:t>
      </w:r>
      <w:r w:rsidRPr="00A07886">
        <w:rPr>
          <w:sz w:val="24"/>
        </w:rPr>
        <w:t>жизни</w:t>
      </w:r>
      <w:r w:rsidRPr="00A07886">
        <w:rPr>
          <w:spacing w:val="-1"/>
          <w:sz w:val="24"/>
        </w:rPr>
        <w:t xml:space="preserve"> </w:t>
      </w:r>
      <w:r w:rsidRPr="00A07886">
        <w:rPr>
          <w:sz w:val="24"/>
        </w:rPr>
        <w:t>в</w:t>
      </w:r>
      <w:r w:rsidRPr="00A07886">
        <w:rPr>
          <w:spacing w:val="-4"/>
          <w:sz w:val="24"/>
        </w:rPr>
        <w:t xml:space="preserve"> </w:t>
      </w:r>
      <w:r w:rsidRPr="00A07886">
        <w:rPr>
          <w:sz w:val="24"/>
        </w:rPr>
        <w:t>православной</w:t>
      </w:r>
      <w:r w:rsidRPr="00A07886">
        <w:rPr>
          <w:spacing w:val="-1"/>
          <w:sz w:val="24"/>
        </w:rPr>
        <w:t xml:space="preserve"> </w:t>
      </w:r>
      <w:r w:rsidRPr="00A07886">
        <w:rPr>
          <w:sz w:val="24"/>
        </w:rPr>
        <w:t>духовно-нравственной</w:t>
      </w:r>
      <w:r w:rsidRPr="00A07886">
        <w:rPr>
          <w:spacing w:val="-1"/>
          <w:sz w:val="24"/>
        </w:rPr>
        <w:t xml:space="preserve"> </w:t>
      </w:r>
      <w:r w:rsidRPr="00A07886">
        <w:rPr>
          <w:sz w:val="24"/>
        </w:rPr>
        <w:t>культуре,</w:t>
      </w:r>
      <w:r w:rsidRPr="00A07886">
        <w:rPr>
          <w:spacing w:val="4"/>
          <w:sz w:val="24"/>
        </w:rPr>
        <w:t xml:space="preserve"> </w:t>
      </w:r>
      <w:r w:rsidRPr="00A07886">
        <w:rPr>
          <w:sz w:val="24"/>
        </w:rPr>
        <w:t>традиции.</w:t>
      </w:r>
    </w:p>
    <w:p w:rsidR="00A07886" w:rsidRPr="00A07886" w:rsidRDefault="00A07886" w:rsidP="002A2122">
      <w:pPr>
        <w:ind w:firstLine="709"/>
        <w:jc w:val="both"/>
        <w:rPr>
          <w:sz w:val="24"/>
          <w:szCs w:val="24"/>
        </w:rPr>
      </w:pPr>
    </w:p>
    <w:p w:rsidR="00A07886" w:rsidRPr="00A07886" w:rsidRDefault="00A07886" w:rsidP="002A2122">
      <w:pPr>
        <w:ind w:firstLine="709"/>
        <w:jc w:val="both"/>
        <w:outlineLvl w:val="0"/>
        <w:rPr>
          <w:b/>
          <w:bCs/>
          <w:sz w:val="24"/>
          <w:szCs w:val="24"/>
        </w:rPr>
      </w:pPr>
      <w:r w:rsidRPr="00A07886">
        <w:rPr>
          <w:b/>
          <w:bCs/>
          <w:sz w:val="24"/>
          <w:szCs w:val="24"/>
        </w:rPr>
        <w:t>Модуль</w:t>
      </w:r>
      <w:r w:rsidRPr="00A07886">
        <w:rPr>
          <w:b/>
          <w:bCs/>
          <w:spacing w:val="-5"/>
          <w:sz w:val="24"/>
          <w:szCs w:val="24"/>
        </w:rPr>
        <w:t xml:space="preserve"> </w:t>
      </w:r>
      <w:r w:rsidRPr="00A07886">
        <w:rPr>
          <w:b/>
          <w:bCs/>
          <w:sz w:val="24"/>
          <w:szCs w:val="24"/>
        </w:rPr>
        <w:t>«Основы</w:t>
      </w:r>
      <w:r w:rsidRPr="00A07886">
        <w:rPr>
          <w:b/>
          <w:bCs/>
          <w:spacing w:val="-3"/>
          <w:sz w:val="24"/>
          <w:szCs w:val="24"/>
        </w:rPr>
        <w:t xml:space="preserve"> </w:t>
      </w:r>
      <w:r w:rsidRPr="00A07886">
        <w:rPr>
          <w:b/>
          <w:bCs/>
          <w:sz w:val="24"/>
          <w:szCs w:val="24"/>
        </w:rPr>
        <w:t>исламской</w:t>
      </w:r>
      <w:r w:rsidRPr="00A07886">
        <w:rPr>
          <w:b/>
          <w:bCs/>
          <w:spacing w:val="-3"/>
          <w:sz w:val="24"/>
          <w:szCs w:val="24"/>
        </w:rPr>
        <w:t xml:space="preserve"> </w:t>
      </w:r>
      <w:r w:rsidRPr="00A07886">
        <w:rPr>
          <w:b/>
          <w:bCs/>
          <w:sz w:val="24"/>
          <w:szCs w:val="24"/>
        </w:rPr>
        <w:t>культуры»</w:t>
      </w:r>
    </w:p>
    <w:p w:rsidR="00A07886" w:rsidRPr="00A07886" w:rsidRDefault="00A07886" w:rsidP="002A2122">
      <w:pPr>
        <w:ind w:firstLine="709"/>
        <w:jc w:val="both"/>
        <w:rPr>
          <w:sz w:val="24"/>
          <w:szCs w:val="24"/>
        </w:rPr>
      </w:pPr>
      <w:r w:rsidRPr="00A07886">
        <w:rPr>
          <w:sz w:val="24"/>
          <w:szCs w:val="24"/>
        </w:rPr>
        <w:t>Предметные результаты освоения образ</w:t>
      </w:r>
      <w:r>
        <w:rPr>
          <w:sz w:val="24"/>
          <w:szCs w:val="24"/>
        </w:rPr>
        <w:t>овательной программы модуля «Ос</w:t>
      </w:r>
      <w:r w:rsidRPr="00A07886">
        <w:rPr>
          <w:sz w:val="24"/>
          <w:szCs w:val="24"/>
        </w:rPr>
        <w:t>новы</w:t>
      </w:r>
      <w:r w:rsidRPr="00A07886">
        <w:rPr>
          <w:spacing w:val="1"/>
          <w:sz w:val="24"/>
          <w:szCs w:val="24"/>
        </w:rPr>
        <w:t xml:space="preserve"> </w:t>
      </w:r>
      <w:r w:rsidRPr="00A07886">
        <w:rPr>
          <w:sz w:val="24"/>
          <w:szCs w:val="24"/>
        </w:rPr>
        <w:t>исламской</w:t>
      </w:r>
      <w:r w:rsidRPr="00A07886">
        <w:rPr>
          <w:spacing w:val="-2"/>
          <w:sz w:val="24"/>
          <w:szCs w:val="24"/>
        </w:rPr>
        <w:t xml:space="preserve"> </w:t>
      </w:r>
      <w:r w:rsidRPr="00A07886">
        <w:rPr>
          <w:sz w:val="24"/>
          <w:szCs w:val="24"/>
        </w:rPr>
        <w:t>культуры»</w:t>
      </w:r>
      <w:r w:rsidRPr="00A07886">
        <w:rPr>
          <w:spacing w:val="-6"/>
          <w:sz w:val="24"/>
          <w:szCs w:val="24"/>
        </w:rPr>
        <w:t xml:space="preserve"> </w:t>
      </w:r>
      <w:r w:rsidRPr="00A07886">
        <w:rPr>
          <w:sz w:val="24"/>
          <w:szCs w:val="24"/>
        </w:rPr>
        <w:t>должны</w:t>
      </w:r>
      <w:r w:rsidRPr="00A07886">
        <w:rPr>
          <w:spacing w:val="-1"/>
          <w:sz w:val="24"/>
          <w:szCs w:val="24"/>
        </w:rPr>
        <w:t xml:space="preserve"> </w:t>
      </w:r>
      <w:r w:rsidRPr="00A07886">
        <w:rPr>
          <w:sz w:val="24"/>
          <w:szCs w:val="24"/>
        </w:rPr>
        <w:t>отражать</w:t>
      </w:r>
      <w:r w:rsidRPr="00A07886">
        <w:rPr>
          <w:spacing w:val="-1"/>
          <w:sz w:val="24"/>
          <w:szCs w:val="24"/>
        </w:rPr>
        <w:t xml:space="preserve"> </w:t>
      </w:r>
      <w:r w:rsidRPr="00A07886">
        <w:rPr>
          <w:sz w:val="24"/>
          <w:szCs w:val="24"/>
        </w:rPr>
        <w:t>сформированность</w:t>
      </w:r>
      <w:r w:rsidRPr="00A07886">
        <w:rPr>
          <w:spacing w:val="4"/>
          <w:sz w:val="24"/>
          <w:szCs w:val="24"/>
        </w:rPr>
        <w:t xml:space="preserve"> </w:t>
      </w:r>
      <w:r w:rsidRPr="00A07886">
        <w:rPr>
          <w:sz w:val="24"/>
          <w:szCs w:val="24"/>
        </w:rPr>
        <w:t>умений:</w:t>
      </w:r>
    </w:p>
    <w:p w:rsidR="00A07886" w:rsidRPr="00A07886" w:rsidRDefault="00A07886" w:rsidP="002A2122">
      <w:pPr>
        <w:numPr>
          <w:ilvl w:val="0"/>
          <w:numId w:val="172"/>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первоначальное</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сущности</w:t>
      </w:r>
      <w:r w:rsidRPr="00A07886">
        <w:rPr>
          <w:spacing w:val="1"/>
          <w:sz w:val="24"/>
        </w:rPr>
        <w:t xml:space="preserve"> </w:t>
      </w:r>
      <w:r w:rsidRPr="00A07886">
        <w:rPr>
          <w:sz w:val="24"/>
        </w:rPr>
        <w:t>духовного</w:t>
      </w:r>
      <w:r w:rsidRPr="00A07886">
        <w:rPr>
          <w:spacing w:val="1"/>
          <w:sz w:val="24"/>
        </w:rPr>
        <w:t xml:space="preserve"> </w:t>
      </w:r>
      <w:r w:rsidRPr="00A07886">
        <w:rPr>
          <w:sz w:val="24"/>
        </w:rPr>
        <w:t>развития как осознания и усвоения человеком значимых для жизни представлений о себе,</w:t>
      </w:r>
      <w:r w:rsidRPr="00A07886">
        <w:rPr>
          <w:spacing w:val="1"/>
          <w:sz w:val="24"/>
        </w:rPr>
        <w:t xml:space="preserve"> </w:t>
      </w:r>
      <w:r w:rsidRPr="00A07886">
        <w:rPr>
          <w:sz w:val="24"/>
        </w:rPr>
        <w:t>людях,</w:t>
      </w:r>
      <w:r w:rsidRPr="00A07886">
        <w:rPr>
          <w:spacing w:val="-1"/>
          <w:sz w:val="24"/>
        </w:rPr>
        <w:t xml:space="preserve"> </w:t>
      </w:r>
      <w:r w:rsidRPr="00A07886">
        <w:rPr>
          <w:sz w:val="24"/>
        </w:rPr>
        <w:t>окружающей действительности;</w:t>
      </w:r>
    </w:p>
    <w:p w:rsidR="00A07886" w:rsidRPr="00A07886" w:rsidRDefault="00A07886" w:rsidP="002A2122">
      <w:pPr>
        <w:numPr>
          <w:ilvl w:val="0"/>
          <w:numId w:val="172"/>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значимости</w:t>
      </w:r>
      <w:r w:rsidRPr="00A07886">
        <w:rPr>
          <w:spacing w:val="1"/>
          <w:sz w:val="24"/>
        </w:rPr>
        <w:t xml:space="preserve"> </w:t>
      </w:r>
      <w:r w:rsidRPr="00A07886">
        <w:rPr>
          <w:sz w:val="24"/>
        </w:rPr>
        <w:t>нравственного</w:t>
      </w:r>
      <w:r w:rsidRPr="00A07886">
        <w:rPr>
          <w:spacing w:val="1"/>
          <w:sz w:val="24"/>
        </w:rPr>
        <w:t xml:space="preserve"> </w:t>
      </w:r>
      <w:r w:rsidRPr="00A07886">
        <w:rPr>
          <w:sz w:val="24"/>
        </w:rPr>
        <w:t>совершенствования</w:t>
      </w:r>
      <w:r w:rsidRPr="00A07886">
        <w:rPr>
          <w:spacing w:val="-1"/>
          <w:sz w:val="24"/>
        </w:rPr>
        <w:t xml:space="preserve"> </w:t>
      </w:r>
      <w:r w:rsidRPr="00A07886">
        <w:rPr>
          <w:sz w:val="24"/>
        </w:rPr>
        <w:t>и</w:t>
      </w:r>
      <w:r w:rsidRPr="00A07886">
        <w:rPr>
          <w:spacing w:val="-1"/>
          <w:sz w:val="24"/>
        </w:rPr>
        <w:t xml:space="preserve"> </w:t>
      </w:r>
      <w:r w:rsidRPr="00A07886">
        <w:rPr>
          <w:sz w:val="24"/>
        </w:rPr>
        <w:t>роли</w:t>
      </w:r>
      <w:r w:rsidRPr="00A07886">
        <w:rPr>
          <w:spacing w:val="-2"/>
          <w:sz w:val="24"/>
        </w:rPr>
        <w:t xml:space="preserve"> </w:t>
      </w:r>
      <w:r w:rsidRPr="00A07886">
        <w:rPr>
          <w:sz w:val="24"/>
        </w:rPr>
        <w:t>в</w:t>
      </w:r>
      <w:r w:rsidRPr="00A07886">
        <w:rPr>
          <w:spacing w:val="-4"/>
          <w:sz w:val="24"/>
        </w:rPr>
        <w:t xml:space="preserve"> </w:t>
      </w:r>
      <w:r w:rsidRPr="00A07886">
        <w:rPr>
          <w:sz w:val="24"/>
        </w:rPr>
        <w:t>этом</w:t>
      </w:r>
      <w:r w:rsidRPr="00A07886">
        <w:rPr>
          <w:spacing w:val="-2"/>
          <w:sz w:val="24"/>
        </w:rPr>
        <w:t xml:space="preserve"> </w:t>
      </w:r>
      <w:r w:rsidRPr="00A07886">
        <w:rPr>
          <w:sz w:val="24"/>
        </w:rPr>
        <w:t>личных</w:t>
      </w:r>
      <w:r w:rsidRPr="00A07886">
        <w:rPr>
          <w:spacing w:val="6"/>
          <w:sz w:val="24"/>
        </w:rPr>
        <w:t xml:space="preserve"> </w:t>
      </w:r>
      <w:r w:rsidRPr="00A07886">
        <w:rPr>
          <w:sz w:val="24"/>
        </w:rPr>
        <w:t>усилий</w:t>
      </w:r>
      <w:r w:rsidRPr="00A07886">
        <w:rPr>
          <w:spacing w:val="-2"/>
          <w:sz w:val="24"/>
        </w:rPr>
        <w:t xml:space="preserve"> </w:t>
      </w:r>
      <w:r w:rsidRPr="00A07886">
        <w:rPr>
          <w:sz w:val="24"/>
        </w:rPr>
        <w:t>человека,</w:t>
      </w:r>
      <w:r w:rsidRPr="00A07886">
        <w:rPr>
          <w:spacing w:val="-1"/>
          <w:sz w:val="24"/>
        </w:rPr>
        <w:t xml:space="preserve"> </w:t>
      </w:r>
      <w:r w:rsidRPr="00A07886">
        <w:rPr>
          <w:sz w:val="24"/>
        </w:rPr>
        <w:t>приводить</w:t>
      </w:r>
      <w:r w:rsidRPr="00A07886">
        <w:rPr>
          <w:spacing w:val="-3"/>
          <w:sz w:val="24"/>
        </w:rPr>
        <w:t xml:space="preserve"> </w:t>
      </w:r>
      <w:r w:rsidRPr="00A07886">
        <w:rPr>
          <w:sz w:val="24"/>
        </w:rPr>
        <w:t>примеры;</w:t>
      </w:r>
    </w:p>
    <w:p w:rsidR="00A07886" w:rsidRPr="00A07886" w:rsidRDefault="00A07886" w:rsidP="002A2122">
      <w:pPr>
        <w:numPr>
          <w:ilvl w:val="0"/>
          <w:numId w:val="172"/>
        </w:numPr>
        <w:tabs>
          <w:tab w:val="left" w:pos="1713"/>
        </w:tabs>
        <w:ind w:left="426"/>
        <w:jc w:val="both"/>
        <w:rPr>
          <w:sz w:val="24"/>
        </w:rPr>
      </w:pPr>
      <w:r w:rsidRPr="00A07886">
        <w:rPr>
          <w:sz w:val="24"/>
        </w:rPr>
        <w:t>выражать понимание и принятие значения российских традиционных духовных и</w:t>
      </w:r>
      <w:r w:rsidRPr="00A07886">
        <w:rPr>
          <w:spacing w:val="1"/>
          <w:sz w:val="24"/>
        </w:rPr>
        <w:t xml:space="preserve"> </w:t>
      </w:r>
      <w:r w:rsidRPr="00A07886">
        <w:rPr>
          <w:sz w:val="24"/>
        </w:rPr>
        <w:t>нравственных</w:t>
      </w:r>
      <w:r w:rsidRPr="00A07886">
        <w:rPr>
          <w:spacing w:val="1"/>
          <w:sz w:val="24"/>
        </w:rPr>
        <w:t xml:space="preserve"> </w:t>
      </w:r>
      <w:r w:rsidRPr="00A07886">
        <w:rPr>
          <w:sz w:val="24"/>
        </w:rPr>
        <w:t>ценностей,</w:t>
      </w:r>
      <w:r w:rsidRPr="00A07886">
        <w:rPr>
          <w:spacing w:val="1"/>
          <w:sz w:val="24"/>
        </w:rPr>
        <w:t xml:space="preserve"> </w:t>
      </w:r>
      <w:r w:rsidRPr="00A07886">
        <w:rPr>
          <w:sz w:val="24"/>
        </w:rPr>
        <w:t>духовно-нравственной</w:t>
      </w:r>
      <w:r w:rsidRPr="00A07886">
        <w:rPr>
          <w:spacing w:val="1"/>
          <w:sz w:val="24"/>
        </w:rPr>
        <w:t xml:space="preserve"> </w:t>
      </w:r>
      <w:r w:rsidRPr="00A07886">
        <w:rPr>
          <w:sz w:val="24"/>
        </w:rPr>
        <w:t>культуры</w:t>
      </w:r>
      <w:r w:rsidRPr="00A07886">
        <w:rPr>
          <w:spacing w:val="1"/>
          <w:sz w:val="24"/>
        </w:rPr>
        <w:t xml:space="preserve"> </w:t>
      </w:r>
      <w:r w:rsidRPr="00A07886">
        <w:rPr>
          <w:sz w:val="24"/>
        </w:rPr>
        <w:t>народов</w:t>
      </w:r>
      <w:r w:rsidRPr="00A07886">
        <w:rPr>
          <w:spacing w:val="1"/>
          <w:sz w:val="24"/>
        </w:rPr>
        <w:t xml:space="preserve"> </w:t>
      </w:r>
      <w:r>
        <w:rPr>
          <w:sz w:val="24"/>
        </w:rPr>
        <w:t>Рос</w:t>
      </w:r>
      <w:r w:rsidRPr="00A07886">
        <w:rPr>
          <w:sz w:val="24"/>
        </w:rPr>
        <w:t>сии,</w:t>
      </w:r>
      <w:r w:rsidRPr="00A07886">
        <w:rPr>
          <w:spacing w:val="1"/>
          <w:sz w:val="24"/>
        </w:rPr>
        <w:t xml:space="preserve"> </w:t>
      </w:r>
      <w:r w:rsidRPr="00A07886">
        <w:rPr>
          <w:sz w:val="24"/>
        </w:rPr>
        <w:t>российского</w:t>
      </w:r>
      <w:r w:rsidRPr="00A07886">
        <w:rPr>
          <w:spacing w:val="-57"/>
          <w:sz w:val="24"/>
        </w:rPr>
        <w:t xml:space="preserve"> </w:t>
      </w:r>
      <w:r w:rsidRPr="00A07886">
        <w:rPr>
          <w:sz w:val="24"/>
        </w:rPr>
        <w:t>общества</w:t>
      </w:r>
      <w:r w:rsidRPr="00A07886">
        <w:rPr>
          <w:spacing w:val="-4"/>
          <w:sz w:val="24"/>
        </w:rPr>
        <w:t xml:space="preserve"> </w:t>
      </w:r>
      <w:r w:rsidRPr="00A07886">
        <w:rPr>
          <w:sz w:val="24"/>
        </w:rPr>
        <w:t>как</w:t>
      </w:r>
      <w:r w:rsidRPr="00A07886">
        <w:rPr>
          <w:spacing w:val="-2"/>
          <w:sz w:val="24"/>
        </w:rPr>
        <w:t xml:space="preserve"> </w:t>
      </w:r>
      <w:r w:rsidRPr="00A07886">
        <w:rPr>
          <w:sz w:val="24"/>
        </w:rPr>
        <w:t>источника</w:t>
      </w:r>
      <w:r w:rsidRPr="00A07886">
        <w:rPr>
          <w:spacing w:val="-3"/>
          <w:sz w:val="24"/>
        </w:rPr>
        <w:t xml:space="preserve"> </w:t>
      </w:r>
      <w:r w:rsidRPr="00A07886">
        <w:rPr>
          <w:sz w:val="24"/>
        </w:rPr>
        <w:t>и</w:t>
      </w:r>
      <w:r w:rsidRPr="00A07886">
        <w:rPr>
          <w:spacing w:val="-2"/>
          <w:sz w:val="24"/>
        </w:rPr>
        <w:t xml:space="preserve"> </w:t>
      </w:r>
      <w:r w:rsidRPr="00A07886">
        <w:rPr>
          <w:sz w:val="24"/>
        </w:rPr>
        <w:t>основы</w:t>
      </w:r>
      <w:r w:rsidRPr="00A07886">
        <w:rPr>
          <w:spacing w:val="-3"/>
          <w:sz w:val="24"/>
        </w:rPr>
        <w:t xml:space="preserve"> </w:t>
      </w:r>
      <w:r w:rsidRPr="00A07886">
        <w:rPr>
          <w:sz w:val="24"/>
        </w:rPr>
        <w:t>духовного</w:t>
      </w:r>
      <w:r w:rsidRPr="00A07886">
        <w:rPr>
          <w:spacing w:val="-2"/>
          <w:sz w:val="24"/>
        </w:rPr>
        <w:t xml:space="preserve"> </w:t>
      </w:r>
      <w:r w:rsidRPr="00A07886">
        <w:rPr>
          <w:sz w:val="24"/>
        </w:rPr>
        <w:t>развития,</w:t>
      </w:r>
      <w:r w:rsidRPr="00A07886">
        <w:rPr>
          <w:spacing w:val="-5"/>
          <w:sz w:val="24"/>
        </w:rPr>
        <w:t xml:space="preserve"> </w:t>
      </w:r>
      <w:r w:rsidRPr="00A07886">
        <w:rPr>
          <w:sz w:val="24"/>
        </w:rPr>
        <w:t>нравственного</w:t>
      </w:r>
      <w:r w:rsidRPr="00A07886">
        <w:rPr>
          <w:spacing w:val="-2"/>
          <w:sz w:val="24"/>
        </w:rPr>
        <w:t xml:space="preserve"> </w:t>
      </w:r>
      <w:r w:rsidRPr="00A07886">
        <w:rPr>
          <w:sz w:val="24"/>
        </w:rPr>
        <w:t>совершенствования;</w:t>
      </w:r>
    </w:p>
    <w:p w:rsidR="00A07886" w:rsidRPr="00A07886" w:rsidRDefault="00A07886" w:rsidP="002A2122">
      <w:pPr>
        <w:numPr>
          <w:ilvl w:val="0"/>
          <w:numId w:val="172"/>
        </w:numPr>
        <w:tabs>
          <w:tab w:val="left" w:pos="1713"/>
        </w:tabs>
        <w:ind w:left="426"/>
        <w:jc w:val="both"/>
        <w:rPr>
          <w:sz w:val="24"/>
        </w:rPr>
      </w:pPr>
      <w:r w:rsidRPr="00A07886">
        <w:rPr>
          <w:sz w:val="24"/>
        </w:rPr>
        <w:t>рассказывать</w:t>
      </w:r>
      <w:r w:rsidRPr="00A07886">
        <w:rPr>
          <w:spacing w:val="1"/>
          <w:sz w:val="24"/>
        </w:rPr>
        <w:t xml:space="preserve"> </w:t>
      </w:r>
      <w:r w:rsidRPr="00A07886">
        <w:rPr>
          <w:sz w:val="24"/>
        </w:rPr>
        <w:t>о нравственных заповедях, нормах</w:t>
      </w:r>
      <w:r w:rsidRPr="00A07886">
        <w:rPr>
          <w:spacing w:val="1"/>
          <w:sz w:val="24"/>
        </w:rPr>
        <w:t xml:space="preserve"> </w:t>
      </w:r>
      <w:r w:rsidRPr="00A07886">
        <w:rPr>
          <w:sz w:val="24"/>
        </w:rPr>
        <w:t>исламской</w:t>
      </w:r>
      <w:r w:rsidRPr="00A07886">
        <w:rPr>
          <w:spacing w:val="60"/>
          <w:sz w:val="24"/>
        </w:rPr>
        <w:t xml:space="preserve"> </w:t>
      </w:r>
      <w:r w:rsidRPr="00A07886">
        <w:rPr>
          <w:sz w:val="24"/>
        </w:rPr>
        <w:t>религиозной морали,</w:t>
      </w:r>
      <w:r w:rsidRPr="00A07886">
        <w:rPr>
          <w:spacing w:val="1"/>
          <w:sz w:val="24"/>
        </w:rPr>
        <w:t xml:space="preserve"> </w:t>
      </w:r>
      <w:r w:rsidRPr="00A07886">
        <w:rPr>
          <w:sz w:val="24"/>
        </w:rPr>
        <w:t>их</w:t>
      </w:r>
      <w:r w:rsidRPr="00A07886">
        <w:rPr>
          <w:spacing w:val="-10"/>
          <w:sz w:val="24"/>
        </w:rPr>
        <w:t xml:space="preserve"> </w:t>
      </w:r>
      <w:r w:rsidRPr="00A07886">
        <w:rPr>
          <w:sz w:val="24"/>
        </w:rPr>
        <w:t>значении</w:t>
      </w:r>
      <w:r w:rsidRPr="00A07886">
        <w:rPr>
          <w:spacing w:val="-7"/>
          <w:sz w:val="24"/>
        </w:rPr>
        <w:t xml:space="preserve"> </w:t>
      </w:r>
      <w:r w:rsidRPr="00A07886">
        <w:rPr>
          <w:sz w:val="24"/>
        </w:rPr>
        <w:t>в</w:t>
      </w:r>
      <w:r w:rsidRPr="00A07886">
        <w:rPr>
          <w:spacing w:val="-10"/>
          <w:sz w:val="24"/>
        </w:rPr>
        <w:t xml:space="preserve"> </w:t>
      </w:r>
      <w:r w:rsidRPr="00A07886">
        <w:rPr>
          <w:sz w:val="24"/>
        </w:rPr>
        <w:t>выстраивании</w:t>
      </w:r>
      <w:r w:rsidRPr="00A07886">
        <w:rPr>
          <w:spacing w:val="-6"/>
          <w:sz w:val="24"/>
        </w:rPr>
        <w:t xml:space="preserve"> </w:t>
      </w:r>
      <w:r w:rsidRPr="00A07886">
        <w:rPr>
          <w:sz w:val="24"/>
        </w:rPr>
        <w:t>отношений</w:t>
      </w:r>
      <w:r w:rsidRPr="00A07886">
        <w:rPr>
          <w:spacing w:val="-8"/>
          <w:sz w:val="24"/>
        </w:rPr>
        <w:t xml:space="preserve"> </w:t>
      </w:r>
      <w:r w:rsidRPr="00A07886">
        <w:rPr>
          <w:sz w:val="24"/>
        </w:rPr>
        <w:t>в</w:t>
      </w:r>
      <w:r w:rsidRPr="00A07886">
        <w:rPr>
          <w:spacing w:val="-9"/>
          <w:sz w:val="24"/>
        </w:rPr>
        <w:t xml:space="preserve"> </w:t>
      </w:r>
      <w:r w:rsidRPr="00A07886">
        <w:rPr>
          <w:sz w:val="24"/>
        </w:rPr>
        <w:t>семье,</w:t>
      </w:r>
      <w:r w:rsidRPr="00A07886">
        <w:rPr>
          <w:spacing w:val="-9"/>
          <w:sz w:val="24"/>
        </w:rPr>
        <w:t xml:space="preserve"> </w:t>
      </w:r>
      <w:r w:rsidRPr="00A07886">
        <w:rPr>
          <w:sz w:val="24"/>
        </w:rPr>
        <w:t>между</w:t>
      </w:r>
      <w:r w:rsidRPr="00A07886">
        <w:rPr>
          <w:spacing w:val="-13"/>
          <w:sz w:val="24"/>
        </w:rPr>
        <w:t xml:space="preserve"> </w:t>
      </w:r>
      <w:r w:rsidRPr="00A07886">
        <w:rPr>
          <w:sz w:val="24"/>
        </w:rPr>
        <w:t>людьми,</w:t>
      </w:r>
      <w:r w:rsidRPr="00A07886">
        <w:rPr>
          <w:spacing w:val="-5"/>
          <w:sz w:val="24"/>
        </w:rPr>
        <w:t xml:space="preserve"> </w:t>
      </w:r>
      <w:r w:rsidRPr="00A07886">
        <w:rPr>
          <w:sz w:val="24"/>
        </w:rPr>
        <w:t>в</w:t>
      </w:r>
      <w:r w:rsidRPr="00A07886">
        <w:rPr>
          <w:spacing w:val="-10"/>
          <w:sz w:val="24"/>
        </w:rPr>
        <w:t xml:space="preserve"> </w:t>
      </w:r>
      <w:r w:rsidRPr="00A07886">
        <w:rPr>
          <w:sz w:val="24"/>
        </w:rPr>
        <w:t>общении</w:t>
      </w:r>
      <w:r w:rsidRPr="00A07886">
        <w:rPr>
          <w:spacing w:val="-2"/>
          <w:sz w:val="24"/>
        </w:rPr>
        <w:t xml:space="preserve"> </w:t>
      </w:r>
      <w:r w:rsidRPr="00A07886">
        <w:rPr>
          <w:sz w:val="24"/>
        </w:rPr>
        <w:t>и</w:t>
      </w:r>
      <w:r w:rsidRPr="00A07886">
        <w:rPr>
          <w:spacing w:val="-4"/>
          <w:sz w:val="24"/>
        </w:rPr>
        <w:t xml:space="preserve"> </w:t>
      </w:r>
      <w:r w:rsidRPr="00A07886">
        <w:rPr>
          <w:sz w:val="24"/>
        </w:rPr>
        <w:t>деятельности;</w:t>
      </w:r>
    </w:p>
    <w:p w:rsidR="00A07886" w:rsidRPr="00A07886" w:rsidRDefault="00A07886" w:rsidP="002A2122">
      <w:pPr>
        <w:numPr>
          <w:ilvl w:val="0"/>
          <w:numId w:val="172"/>
        </w:numPr>
        <w:tabs>
          <w:tab w:val="left" w:pos="1713"/>
        </w:tabs>
        <w:ind w:left="426"/>
        <w:jc w:val="both"/>
        <w:rPr>
          <w:sz w:val="24"/>
        </w:rPr>
      </w:pPr>
      <w:proofErr w:type="gramStart"/>
      <w:r w:rsidRPr="00A07886">
        <w:rPr>
          <w:sz w:val="24"/>
        </w:rPr>
        <w:t>раскрывать основное содержание нравственных категорий в исламской культуре,</w:t>
      </w:r>
      <w:r w:rsidRPr="00A07886">
        <w:rPr>
          <w:spacing w:val="1"/>
          <w:sz w:val="24"/>
        </w:rPr>
        <w:t xml:space="preserve"> </w:t>
      </w:r>
      <w:r w:rsidRPr="00A07886">
        <w:rPr>
          <w:sz w:val="24"/>
        </w:rPr>
        <w:t>традиции</w:t>
      </w:r>
      <w:r w:rsidRPr="00A07886">
        <w:rPr>
          <w:spacing w:val="1"/>
          <w:sz w:val="24"/>
        </w:rPr>
        <w:t xml:space="preserve"> </w:t>
      </w:r>
      <w:r w:rsidRPr="00A07886">
        <w:rPr>
          <w:sz w:val="24"/>
        </w:rPr>
        <w:t>(вера,</w:t>
      </w:r>
      <w:r w:rsidRPr="00A07886">
        <w:rPr>
          <w:spacing w:val="1"/>
          <w:sz w:val="24"/>
        </w:rPr>
        <w:t xml:space="preserve"> </w:t>
      </w:r>
      <w:r w:rsidRPr="00A07886">
        <w:rPr>
          <w:sz w:val="24"/>
        </w:rPr>
        <w:t>искренность,</w:t>
      </w:r>
      <w:r w:rsidRPr="00A07886">
        <w:rPr>
          <w:spacing w:val="1"/>
          <w:sz w:val="24"/>
        </w:rPr>
        <w:t xml:space="preserve"> </w:t>
      </w:r>
      <w:r w:rsidRPr="00A07886">
        <w:rPr>
          <w:sz w:val="24"/>
        </w:rPr>
        <w:t>милосердие,</w:t>
      </w:r>
      <w:r w:rsidRPr="00A07886">
        <w:rPr>
          <w:spacing w:val="1"/>
          <w:sz w:val="24"/>
        </w:rPr>
        <w:t xml:space="preserve"> </w:t>
      </w:r>
      <w:r w:rsidRPr="00A07886">
        <w:rPr>
          <w:sz w:val="24"/>
        </w:rPr>
        <w:t>ответственность,</w:t>
      </w:r>
      <w:r w:rsidRPr="00A07886">
        <w:rPr>
          <w:spacing w:val="1"/>
          <w:sz w:val="24"/>
        </w:rPr>
        <w:t xml:space="preserve"> </w:t>
      </w:r>
      <w:r w:rsidRPr="00A07886">
        <w:rPr>
          <w:sz w:val="24"/>
        </w:rPr>
        <w:t>справедливость,</w:t>
      </w:r>
      <w:r w:rsidRPr="00A07886">
        <w:rPr>
          <w:spacing w:val="1"/>
          <w:sz w:val="24"/>
        </w:rPr>
        <w:t xml:space="preserve"> </w:t>
      </w:r>
      <w:r w:rsidRPr="00A07886">
        <w:rPr>
          <w:sz w:val="24"/>
        </w:rPr>
        <w:t>честность,</w:t>
      </w:r>
      <w:r w:rsidRPr="00A07886">
        <w:rPr>
          <w:spacing w:val="1"/>
          <w:sz w:val="24"/>
        </w:rPr>
        <w:t xml:space="preserve"> </w:t>
      </w:r>
      <w:r w:rsidRPr="00A07886">
        <w:rPr>
          <w:sz w:val="24"/>
        </w:rPr>
        <w:t>великодушие,</w:t>
      </w:r>
      <w:r w:rsidRPr="00A07886">
        <w:rPr>
          <w:spacing w:val="-10"/>
          <w:sz w:val="24"/>
        </w:rPr>
        <w:t xml:space="preserve"> </w:t>
      </w:r>
      <w:r w:rsidRPr="00A07886">
        <w:rPr>
          <w:sz w:val="24"/>
        </w:rPr>
        <w:t>скромность,</w:t>
      </w:r>
      <w:r w:rsidRPr="00A07886">
        <w:rPr>
          <w:spacing w:val="-9"/>
          <w:sz w:val="24"/>
        </w:rPr>
        <w:t xml:space="preserve"> </w:t>
      </w:r>
      <w:r w:rsidRPr="00A07886">
        <w:rPr>
          <w:sz w:val="24"/>
        </w:rPr>
        <w:t>верность,</w:t>
      </w:r>
      <w:r w:rsidRPr="00A07886">
        <w:rPr>
          <w:spacing w:val="-10"/>
          <w:sz w:val="24"/>
        </w:rPr>
        <w:t xml:space="preserve"> </w:t>
      </w:r>
      <w:r w:rsidRPr="00A07886">
        <w:rPr>
          <w:sz w:val="24"/>
        </w:rPr>
        <w:t>терпение,</w:t>
      </w:r>
      <w:r w:rsidRPr="00A07886">
        <w:rPr>
          <w:spacing w:val="-10"/>
          <w:sz w:val="24"/>
        </w:rPr>
        <w:t xml:space="preserve"> </w:t>
      </w:r>
      <w:r w:rsidRPr="00A07886">
        <w:rPr>
          <w:sz w:val="24"/>
        </w:rPr>
        <w:t>выдержка,</w:t>
      </w:r>
      <w:r w:rsidRPr="00A07886">
        <w:rPr>
          <w:spacing w:val="-10"/>
          <w:sz w:val="24"/>
        </w:rPr>
        <w:t xml:space="preserve"> </w:t>
      </w:r>
      <w:r w:rsidRPr="00A07886">
        <w:rPr>
          <w:sz w:val="24"/>
        </w:rPr>
        <w:t>достойное</w:t>
      </w:r>
      <w:r w:rsidRPr="00A07886">
        <w:rPr>
          <w:spacing w:val="1"/>
          <w:sz w:val="24"/>
        </w:rPr>
        <w:t xml:space="preserve"> </w:t>
      </w:r>
      <w:r w:rsidRPr="00A07886">
        <w:rPr>
          <w:sz w:val="24"/>
        </w:rPr>
        <w:t>поведение,</w:t>
      </w:r>
      <w:r w:rsidRPr="00A07886">
        <w:rPr>
          <w:spacing w:val="2"/>
          <w:sz w:val="24"/>
        </w:rPr>
        <w:t xml:space="preserve"> </w:t>
      </w:r>
      <w:r w:rsidRPr="00A07886">
        <w:rPr>
          <w:sz w:val="24"/>
        </w:rPr>
        <w:t>стремление</w:t>
      </w:r>
      <w:r w:rsidRPr="00A07886">
        <w:rPr>
          <w:spacing w:val="3"/>
          <w:sz w:val="24"/>
        </w:rPr>
        <w:t xml:space="preserve"> </w:t>
      </w:r>
      <w:r w:rsidRPr="00A07886">
        <w:rPr>
          <w:sz w:val="24"/>
        </w:rPr>
        <w:t>к</w:t>
      </w:r>
      <w:r w:rsidRPr="00A07886">
        <w:rPr>
          <w:spacing w:val="-57"/>
          <w:sz w:val="24"/>
        </w:rPr>
        <w:t xml:space="preserve"> </w:t>
      </w:r>
      <w:r w:rsidRPr="00A07886">
        <w:rPr>
          <w:sz w:val="24"/>
        </w:rPr>
        <w:t>знаниям);</w:t>
      </w:r>
      <w:proofErr w:type="gramEnd"/>
    </w:p>
    <w:p w:rsidR="00A07886" w:rsidRPr="00A07886" w:rsidRDefault="00A07886" w:rsidP="002A2122">
      <w:pPr>
        <w:numPr>
          <w:ilvl w:val="0"/>
          <w:numId w:val="172"/>
        </w:numPr>
        <w:tabs>
          <w:tab w:val="left" w:pos="1713"/>
        </w:tabs>
        <w:ind w:left="426"/>
        <w:jc w:val="both"/>
        <w:rPr>
          <w:sz w:val="24"/>
        </w:rPr>
      </w:pPr>
      <w:r w:rsidRPr="00A07886">
        <w:rPr>
          <w:sz w:val="24"/>
        </w:rPr>
        <w:t>первоначальный опыт осмысления и нравственной оценки поступков, поведения</w:t>
      </w:r>
      <w:r w:rsidRPr="00A07886">
        <w:rPr>
          <w:spacing w:val="1"/>
          <w:sz w:val="24"/>
        </w:rPr>
        <w:t xml:space="preserve"> </w:t>
      </w:r>
      <w:r w:rsidRPr="00A07886">
        <w:rPr>
          <w:sz w:val="24"/>
        </w:rPr>
        <w:t>(своих</w:t>
      </w:r>
      <w:r w:rsidRPr="00A07886">
        <w:rPr>
          <w:spacing w:val="1"/>
          <w:sz w:val="24"/>
        </w:rPr>
        <w:t xml:space="preserve"> </w:t>
      </w:r>
      <w:r w:rsidRPr="00A07886">
        <w:rPr>
          <w:sz w:val="24"/>
        </w:rPr>
        <w:t>и</w:t>
      </w:r>
      <w:r w:rsidRPr="00A07886">
        <w:rPr>
          <w:spacing w:val="-1"/>
          <w:sz w:val="24"/>
        </w:rPr>
        <w:t xml:space="preserve"> </w:t>
      </w:r>
      <w:r w:rsidRPr="00A07886">
        <w:rPr>
          <w:sz w:val="24"/>
        </w:rPr>
        <w:t>других людей)</w:t>
      </w:r>
      <w:r w:rsidRPr="00A07886">
        <w:rPr>
          <w:spacing w:val="-1"/>
          <w:sz w:val="24"/>
        </w:rPr>
        <w:t xml:space="preserve"> </w:t>
      </w:r>
      <w:r w:rsidRPr="00A07886">
        <w:rPr>
          <w:sz w:val="24"/>
        </w:rPr>
        <w:t>с</w:t>
      </w:r>
      <w:r w:rsidRPr="00A07886">
        <w:rPr>
          <w:spacing w:val="-1"/>
          <w:sz w:val="24"/>
        </w:rPr>
        <w:t xml:space="preserve"> </w:t>
      </w:r>
      <w:r w:rsidRPr="00A07886">
        <w:rPr>
          <w:sz w:val="24"/>
        </w:rPr>
        <w:t>позиций</w:t>
      </w:r>
      <w:r w:rsidRPr="00A07886">
        <w:rPr>
          <w:spacing w:val="1"/>
          <w:sz w:val="24"/>
        </w:rPr>
        <w:t xml:space="preserve"> </w:t>
      </w:r>
      <w:r w:rsidRPr="00A07886">
        <w:rPr>
          <w:sz w:val="24"/>
        </w:rPr>
        <w:t>исламской</w:t>
      </w:r>
      <w:r w:rsidRPr="00A07886">
        <w:rPr>
          <w:spacing w:val="-1"/>
          <w:sz w:val="24"/>
        </w:rPr>
        <w:t xml:space="preserve"> </w:t>
      </w:r>
      <w:r w:rsidRPr="00A07886">
        <w:rPr>
          <w:sz w:val="24"/>
        </w:rPr>
        <w:t>этики;</w:t>
      </w:r>
    </w:p>
    <w:p w:rsidR="00A07886" w:rsidRPr="00A07886" w:rsidRDefault="00A07886" w:rsidP="002A2122">
      <w:pPr>
        <w:numPr>
          <w:ilvl w:val="0"/>
          <w:numId w:val="172"/>
        </w:numPr>
        <w:tabs>
          <w:tab w:val="left" w:pos="1713"/>
        </w:tabs>
        <w:ind w:left="426"/>
        <w:jc w:val="both"/>
        <w:rPr>
          <w:sz w:val="24"/>
        </w:rPr>
      </w:pPr>
      <w:r w:rsidRPr="00A07886">
        <w:rPr>
          <w:sz w:val="24"/>
        </w:rPr>
        <w:t>раскрывать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первоначальные</w:t>
      </w:r>
      <w:r w:rsidRPr="00A07886">
        <w:rPr>
          <w:spacing w:val="1"/>
          <w:sz w:val="24"/>
        </w:rPr>
        <w:t xml:space="preserve"> </w:t>
      </w:r>
      <w:r w:rsidRPr="00A07886">
        <w:rPr>
          <w:sz w:val="24"/>
        </w:rPr>
        <w:t>представления</w:t>
      </w:r>
      <w:r w:rsidRPr="00A07886">
        <w:rPr>
          <w:spacing w:val="1"/>
          <w:sz w:val="24"/>
        </w:rPr>
        <w:t xml:space="preserve"> </w:t>
      </w:r>
      <w:r w:rsidRPr="00A07886">
        <w:rPr>
          <w:sz w:val="24"/>
        </w:rPr>
        <w:t>о</w:t>
      </w:r>
      <w:r w:rsidRPr="00A07886">
        <w:rPr>
          <w:spacing w:val="1"/>
          <w:sz w:val="24"/>
        </w:rPr>
        <w:t xml:space="preserve"> </w:t>
      </w:r>
      <w:r w:rsidRPr="00A07886">
        <w:rPr>
          <w:sz w:val="24"/>
        </w:rPr>
        <w:t>мировоззрении</w:t>
      </w:r>
      <w:r w:rsidRPr="00A07886">
        <w:rPr>
          <w:spacing w:val="1"/>
          <w:sz w:val="24"/>
        </w:rPr>
        <w:t xml:space="preserve"> </w:t>
      </w:r>
      <w:r w:rsidRPr="00A07886">
        <w:rPr>
          <w:sz w:val="24"/>
        </w:rPr>
        <w:t>(картине</w:t>
      </w:r>
      <w:r w:rsidRPr="00A07886">
        <w:rPr>
          <w:spacing w:val="-4"/>
          <w:sz w:val="24"/>
        </w:rPr>
        <w:t xml:space="preserve"> </w:t>
      </w:r>
      <w:r w:rsidRPr="00A07886">
        <w:rPr>
          <w:sz w:val="24"/>
        </w:rPr>
        <w:t>мира) в</w:t>
      </w:r>
      <w:r w:rsidRPr="00A07886">
        <w:rPr>
          <w:spacing w:val="-5"/>
          <w:sz w:val="24"/>
        </w:rPr>
        <w:t xml:space="preserve"> </w:t>
      </w:r>
      <w:r w:rsidRPr="00A07886">
        <w:rPr>
          <w:sz w:val="24"/>
        </w:rPr>
        <w:t>исламской культуре,</w:t>
      </w:r>
      <w:r w:rsidRPr="00A07886">
        <w:rPr>
          <w:spacing w:val="2"/>
          <w:sz w:val="24"/>
        </w:rPr>
        <w:t xml:space="preserve"> </w:t>
      </w:r>
      <w:r w:rsidRPr="00A07886">
        <w:rPr>
          <w:sz w:val="24"/>
        </w:rPr>
        <w:t>единобожии, вере</w:t>
      </w:r>
      <w:r w:rsidRPr="00A07886">
        <w:rPr>
          <w:spacing w:val="-1"/>
          <w:sz w:val="24"/>
        </w:rPr>
        <w:t xml:space="preserve"> </w:t>
      </w:r>
      <w:r w:rsidRPr="00A07886">
        <w:rPr>
          <w:sz w:val="24"/>
        </w:rPr>
        <w:t>и</w:t>
      </w:r>
      <w:r w:rsidRPr="00A07886">
        <w:rPr>
          <w:spacing w:val="-2"/>
          <w:sz w:val="24"/>
        </w:rPr>
        <w:t xml:space="preserve"> </w:t>
      </w:r>
      <w:r w:rsidRPr="00A07886">
        <w:rPr>
          <w:sz w:val="24"/>
        </w:rPr>
        <w:t>её</w:t>
      </w:r>
      <w:r w:rsidRPr="00A07886">
        <w:rPr>
          <w:spacing w:val="-2"/>
          <w:sz w:val="24"/>
        </w:rPr>
        <w:t xml:space="preserve"> </w:t>
      </w:r>
      <w:r w:rsidRPr="00A07886">
        <w:rPr>
          <w:sz w:val="24"/>
        </w:rPr>
        <w:t>основах;</w:t>
      </w:r>
    </w:p>
    <w:p w:rsidR="00A07886" w:rsidRPr="00A07886" w:rsidRDefault="00A07886" w:rsidP="002A2122">
      <w:pPr>
        <w:numPr>
          <w:ilvl w:val="0"/>
          <w:numId w:val="172"/>
        </w:numPr>
        <w:tabs>
          <w:tab w:val="left" w:pos="1713"/>
        </w:tabs>
        <w:ind w:left="426"/>
        <w:jc w:val="both"/>
        <w:rPr>
          <w:sz w:val="24"/>
        </w:rPr>
      </w:pPr>
      <w:r w:rsidRPr="00A07886">
        <w:rPr>
          <w:sz w:val="24"/>
        </w:rPr>
        <w:t>рассказывать</w:t>
      </w:r>
      <w:r w:rsidRPr="00A07886">
        <w:rPr>
          <w:spacing w:val="1"/>
          <w:sz w:val="24"/>
        </w:rPr>
        <w:t xml:space="preserve"> </w:t>
      </w:r>
      <w:r w:rsidRPr="00A07886">
        <w:rPr>
          <w:sz w:val="24"/>
        </w:rPr>
        <w:t>о</w:t>
      </w:r>
      <w:r w:rsidRPr="00A07886">
        <w:rPr>
          <w:spacing w:val="1"/>
          <w:sz w:val="24"/>
        </w:rPr>
        <w:t xml:space="preserve"> </w:t>
      </w:r>
      <w:r w:rsidRPr="00A07886">
        <w:rPr>
          <w:sz w:val="24"/>
        </w:rPr>
        <w:t>Священном</w:t>
      </w:r>
      <w:r w:rsidRPr="00A07886">
        <w:rPr>
          <w:spacing w:val="1"/>
          <w:sz w:val="24"/>
        </w:rPr>
        <w:t xml:space="preserve"> </w:t>
      </w:r>
      <w:r w:rsidRPr="00A07886">
        <w:rPr>
          <w:sz w:val="24"/>
        </w:rPr>
        <w:t>Коране</w:t>
      </w:r>
      <w:r w:rsidRPr="00A07886">
        <w:rPr>
          <w:spacing w:val="1"/>
          <w:sz w:val="24"/>
        </w:rPr>
        <w:t xml:space="preserve"> </w:t>
      </w:r>
      <w:r w:rsidRPr="00A07886">
        <w:rPr>
          <w:sz w:val="24"/>
        </w:rPr>
        <w:t>и</w:t>
      </w:r>
      <w:r w:rsidRPr="00A07886">
        <w:rPr>
          <w:spacing w:val="1"/>
          <w:sz w:val="24"/>
        </w:rPr>
        <w:t xml:space="preserve"> </w:t>
      </w:r>
      <w:r w:rsidRPr="00A07886">
        <w:rPr>
          <w:sz w:val="24"/>
        </w:rPr>
        <w:t>сунне</w:t>
      </w:r>
      <w:r w:rsidRPr="00A07886">
        <w:rPr>
          <w:spacing w:val="1"/>
          <w:sz w:val="24"/>
        </w:rPr>
        <w:t xml:space="preserve"> </w:t>
      </w:r>
      <w:r w:rsidRPr="00A07886">
        <w:rPr>
          <w:sz w:val="24"/>
        </w:rPr>
        <w:t>—</w:t>
      </w:r>
      <w:r w:rsidRPr="00A07886">
        <w:rPr>
          <w:spacing w:val="1"/>
          <w:sz w:val="24"/>
        </w:rPr>
        <w:t xml:space="preserve"> </w:t>
      </w:r>
      <w:r w:rsidRPr="00A07886">
        <w:rPr>
          <w:sz w:val="24"/>
        </w:rPr>
        <w:t>примерах</w:t>
      </w:r>
      <w:r w:rsidRPr="00A07886">
        <w:rPr>
          <w:spacing w:val="1"/>
          <w:sz w:val="24"/>
        </w:rPr>
        <w:t xml:space="preserve"> </w:t>
      </w:r>
      <w:r w:rsidRPr="00A07886">
        <w:rPr>
          <w:sz w:val="24"/>
        </w:rPr>
        <w:t>из</w:t>
      </w:r>
      <w:r w:rsidRPr="00A07886">
        <w:rPr>
          <w:spacing w:val="1"/>
          <w:sz w:val="24"/>
        </w:rPr>
        <w:t xml:space="preserve"> </w:t>
      </w:r>
      <w:r w:rsidRPr="00A07886">
        <w:rPr>
          <w:sz w:val="24"/>
        </w:rPr>
        <w:t>жизни</w:t>
      </w:r>
      <w:r w:rsidRPr="00A07886">
        <w:rPr>
          <w:spacing w:val="1"/>
          <w:sz w:val="24"/>
        </w:rPr>
        <w:t xml:space="preserve"> </w:t>
      </w:r>
      <w:r w:rsidRPr="00A07886">
        <w:rPr>
          <w:sz w:val="24"/>
        </w:rPr>
        <w:t>пророка</w:t>
      </w:r>
      <w:r w:rsidRPr="00A07886">
        <w:rPr>
          <w:spacing w:val="1"/>
          <w:sz w:val="24"/>
        </w:rPr>
        <w:t xml:space="preserve"> </w:t>
      </w:r>
      <w:r w:rsidRPr="00A07886">
        <w:rPr>
          <w:sz w:val="24"/>
        </w:rPr>
        <w:t>Мухаммада; о праведных предках, о ритуальной практике в исламе (намаз, хадж, пост, закят,</w:t>
      </w:r>
      <w:r w:rsidRPr="00A07886">
        <w:rPr>
          <w:spacing w:val="1"/>
          <w:sz w:val="24"/>
        </w:rPr>
        <w:t xml:space="preserve"> </w:t>
      </w:r>
      <w:r w:rsidRPr="00A07886">
        <w:rPr>
          <w:sz w:val="24"/>
        </w:rPr>
        <w:t>дуа,</w:t>
      </w:r>
      <w:r w:rsidRPr="00A07886">
        <w:rPr>
          <w:spacing w:val="1"/>
          <w:sz w:val="24"/>
        </w:rPr>
        <w:t xml:space="preserve"> </w:t>
      </w:r>
      <w:r w:rsidRPr="00A07886">
        <w:rPr>
          <w:sz w:val="24"/>
        </w:rPr>
        <w:t>зикр);</w:t>
      </w:r>
    </w:p>
    <w:p w:rsidR="00A07886" w:rsidRPr="00A07886" w:rsidRDefault="00A07886" w:rsidP="002A2122">
      <w:pPr>
        <w:numPr>
          <w:ilvl w:val="0"/>
          <w:numId w:val="172"/>
        </w:numPr>
        <w:tabs>
          <w:tab w:val="left" w:pos="1713"/>
        </w:tabs>
        <w:ind w:left="426"/>
        <w:jc w:val="both"/>
        <w:rPr>
          <w:sz w:val="24"/>
        </w:rPr>
      </w:pPr>
      <w:r w:rsidRPr="00A07886">
        <w:rPr>
          <w:sz w:val="24"/>
        </w:rPr>
        <w:t>рассказывать</w:t>
      </w:r>
      <w:r w:rsidRPr="00A07886">
        <w:rPr>
          <w:spacing w:val="1"/>
          <w:sz w:val="24"/>
        </w:rPr>
        <w:t xml:space="preserve"> </w:t>
      </w:r>
      <w:r w:rsidRPr="00A07886">
        <w:rPr>
          <w:sz w:val="24"/>
        </w:rPr>
        <w:t>о</w:t>
      </w:r>
      <w:r w:rsidRPr="00A07886">
        <w:rPr>
          <w:spacing w:val="1"/>
          <w:sz w:val="24"/>
        </w:rPr>
        <w:t xml:space="preserve"> </w:t>
      </w:r>
      <w:r w:rsidRPr="00A07886">
        <w:rPr>
          <w:sz w:val="24"/>
        </w:rPr>
        <w:t>назначении</w:t>
      </w:r>
      <w:r w:rsidRPr="00A07886">
        <w:rPr>
          <w:spacing w:val="1"/>
          <w:sz w:val="24"/>
        </w:rPr>
        <w:t xml:space="preserve"> </w:t>
      </w:r>
      <w:r w:rsidRPr="00A07886">
        <w:rPr>
          <w:sz w:val="24"/>
        </w:rPr>
        <w:t>и</w:t>
      </w:r>
      <w:r w:rsidRPr="00A07886">
        <w:rPr>
          <w:spacing w:val="1"/>
          <w:sz w:val="24"/>
        </w:rPr>
        <w:t xml:space="preserve"> </w:t>
      </w:r>
      <w:r w:rsidRPr="00A07886">
        <w:rPr>
          <w:sz w:val="24"/>
        </w:rPr>
        <w:t>устройстве</w:t>
      </w:r>
      <w:r w:rsidRPr="00A07886">
        <w:rPr>
          <w:spacing w:val="1"/>
          <w:sz w:val="24"/>
        </w:rPr>
        <w:t xml:space="preserve"> </w:t>
      </w:r>
      <w:r w:rsidRPr="00A07886">
        <w:rPr>
          <w:sz w:val="24"/>
        </w:rPr>
        <w:t>мечети</w:t>
      </w:r>
      <w:r w:rsidRPr="00A07886">
        <w:rPr>
          <w:spacing w:val="1"/>
          <w:sz w:val="24"/>
        </w:rPr>
        <w:t xml:space="preserve"> </w:t>
      </w:r>
      <w:r w:rsidRPr="00A07886">
        <w:rPr>
          <w:sz w:val="24"/>
        </w:rPr>
        <w:t>(минбар,</w:t>
      </w:r>
      <w:r w:rsidRPr="00A07886">
        <w:rPr>
          <w:spacing w:val="1"/>
          <w:sz w:val="24"/>
        </w:rPr>
        <w:t xml:space="preserve"> </w:t>
      </w:r>
      <w:r w:rsidRPr="00A07886">
        <w:rPr>
          <w:sz w:val="24"/>
        </w:rPr>
        <w:t>михраб),</w:t>
      </w:r>
      <w:r w:rsidRPr="00A07886">
        <w:rPr>
          <w:spacing w:val="1"/>
          <w:sz w:val="24"/>
        </w:rPr>
        <w:t xml:space="preserve"> </w:t>
      </w:r>
      <w:r w:rsidRPr="00A07886">
        <w:rPr>
          <w:sz w:val="24"/>
        </w:rPr>
        <w:t>нормах</w:t>
      </w:r>
      <w:r w:rsidRPr="00A07886">
        <w:rPr>
          <w:spacing w:val="1"/>
          <w:sz w:val="24"/>
        </w:rPr>
        <w:t xml:space="preserve"> </w:t>
      </w:r>
      <w:r w:rsidRPr="00A07886">
        <w:rPr>
          <w:sz w:val="24"/>
        </w:rPr>
        <w:t>п</w:t>
      </w:r>
      <w:proofErr w:type="gramStart"/>
      <w:r w:rsidRPr="00A07886">
        <w:rPr>
          <w:sz w:val="24"/>
        </w:rPr>
        <w:t>о-</w:t>
      </w:r>
      <w:proofErr w:type="gramEnd"/>
      <w:r w:rsidRPr="00A07886">
        <w:rPr>
          <w:spacing w:val="1"/>
          <w:sz w:val="24"/>
        </w:rPr>
        <w:t xml:space="preserve"> </w:t>
      </w:r>
      <w:r w:rsidRPr="00A07886">
        <w:rPr>
          <w:sz w:val="24"/>
        </w:rPr>
        <w:t>ведения</w:t>
      </w:r>
      <w:r w:rsidRPr="00A07886">
        <w:rPr>
          <w:spacing w:val="-3"/>
          <w:sz w:val="24"/>
        </w:rPr>
        <w:t xml:space="preserve"> </w:t>
      </w:r>
      <w:r w:rsidRPr="00A07886">
        <w:rPr>
          <w:sz w:val="24"/>
        </w:rPr>
        <w:t>в</w:t>
      </w:r>
      <w:r w:rsidRPr="00A07886">
        <w:rPr>
          <w:spacing w:val="-3"/>
          <w:sz w:val="24"/>
        </w:rPr>
        <w:t xml:space="preserve"> </w:t>
      </w:r>
      <w:r w:rsidRPr="00A07886">
        <w:rPr>
          <w:sz w:val="24"/>
        </w:rPr>
        <w:t>мечети, общения с</w:t>
      </w:r>
      <w:r w:rsidRPr="00A07886">
        <w:rPr>
          <w:spacing w:val="-1"/>
          <w:sz w:val="24"/>
        </w:rPr>
        <w:t xml:space="preserve"> </w:t>
      </w:r>
      <w:r w:rsidRPr="00A07886">
        <w:rPr>
          <w:sz w:val="24"/>
        </w:rPr>
        <w:t>верующими</w:t>
      </w:r>
      <w:r w:rsidRPr="00A07886">
        <w:rPr>
          <w:spacing w:val="-1"/>
          <w:sz w:val="24"/>
        </w:rPr>
        <w:t xml:space="preserve"> </w:t>
      </w:r>
      <w:r w:rsidRPr="00A07886">
        <w:rPr>
          <w:sz w:val="24"/>
        </w:rPr>
        <w:t>и</w:t>
      </w:r>
      <w:r w:rsidRPr="00A07886">
        <w:rPr>
          <w:spacing w:val="-3"/>
          <w:sz w:val="24"/>
        </w:rPr>
        <w:t xml:space="preserve"> </w:t>
      </w:r>
      <w:r w:rsidRPr="00A07886">
        <w:rPr>
          <w:sz w:val="24"/>
        </w:rPr>
        <w:t>служителями</w:t>
      </w:r>
      <w:r w:rsidRPr="00A07886">
        <w:rPr>
          <w:spacing w:val="-1"/>
          <w:sz w:val="24"/>
        </w:rPr>
        <w:t xml:space="preserve"> </w:t>
      </w:r>
      <w:r w:rsidRPr="00A07886">
        <w:rPr>
          <w:sz w:val="24"/>
        </w:rPr>
        <w:t>ислама;</w:t>
      </w:r>
    </w:p>
    <w:p w:rsidR="00A07886" w:rsidRPr="00A07886" w:rsidRDefault="00A07886" w:rsidP="002A2122">
      <w:pPr>
        <w:numPr>
          <w:ilvl w:val="0"/>
          <w:numId w:val="172"/>
        </w:numPr>
        <w:tabs>
          <w:tab w:val="left" w:pos="1713"/>
        </w:tabs>
        <w:ind w:left="426"/>
        <w:jc w:val="both"/>
        <w:rPr>
          <w:sz w:val="24"/>
        </w:rPr>
      </w:pPr>
      <w:r w:rsidRPr="00A07886">
        <w:rPr>
          <w:sz w:val="24"/>
        </w:rPr>
        <w:t>рассказывать</w:t>
      </w:r>
      <w:r w:rsidRPr="00A07886">
        <w:rPr>
          <w:spacing w:val="-7"/>
          <w:sz w:val="24"/>
        </w:rPr>
        <w:t xml:space="preserve"> </w:t>
      </w:r>
      <w:r w:rsidRPr="00A07886">
        <w:rPr>
          <w:sz w:val="24"/>
        </w:rPr>
        <w:t>о</w:t>
      </w:r>
      <w:r w:rsidRPr="00A07886">
        <w:rPr>
          <w:spacing w:val="-6"/>
          <w:sz w:val="24"/>
        </w:rPr>
        <w:t xml:space="preserve"> </w:t>
      </w:r>
      <w:r w:rsidRPr="00A07886">
        <w:rPr>
          <w:sz w:val="24"/>
        </w:rPr>
        <w:t>праздниках</w:t>
      </w:r>
      <w:r w:rsidRPr="00A07886">
        <w:rPr>
          <w:spacing w:val="-5"/>
          <w:sz w:val="24"/>
        </w:rPr>
        <w:t xml:space="preserve"> </w:t>
      </w:r>
      <w:r w:rsidRPr="00A07886">
        <w:rPr>
          <w:sz w:val="24"/>
        </w:rPr>
        <w:t>в</w:t>
      </w:r>
      <w:r w:rsidRPr="00A07886">
        <w:rPr>
          <w:spacing w:val="-6"/>
          <w:sz w:val="24"/>
        </w:rPr>
        <w:t xml:space="preserve"> </w:t>
      </w:r>
      <w:r w:rsidRPr="00A07886">
        <w:rPr>
          <w:sz w:val="24"/>
        </w:rPr>
        <w:t>исламе</w:t>
      </w:r>
      <w:r w:rsidRPr="00A07886">
        <w:rPr>
          <w:spacing w:val="-6"/>
          <w:sz w:val="24"/>
        </w:rPr>
        <w:t xml:space="preserve"> </w:t>
      </w:r>
      <w:r w:rsidRPr="00A07886">
        <w:rPr>
          <w:sz w:val="24"/>
        </w:rPr>
        <w:t>(Ураза-байрам,</w:t>
      </w:r>
      <w:r w:rsidRPr="00A07886">
        <w:rPr>
          <w:spacing w:val="-5"/>
          <w:sz w:val="24"/>
        </w:rPr>
        <w:t xml:space="preserve"> </w:t>
      </w:r>
      <w:r w:rsidRPr="00A07886">
        <w:rPr>
          <w:sz w:val="24"/>
        </w:rPr>
        <w:t>Курбан-байрам,</w:t>
      </w:r>
      <w:r w:rsidRPr="00A07886">
        <w:rPr>
          <w:spacing w:val="-3"/>
          <w:sz w:val="24"/>
        </w:rPr>
        <w:t xml:space="preserve"> </w:t>
      </w:r>
      <w:r w:rsidRPr="00A07886">
        <w:rPr>
          <w:sz w:val="24"/>
        </w:rPr>
        <w:t>Маулид);</w:t>
      </w:r>
    </w:p>
    <w:p w:rsidR="00A07886" w:rsidRPr="00A07886" w:rsidRDefault="00A07886" w:rsidP="002A2122">
      <w:pPr>
        <w:numPr>
          <w:ilvl w:val="0"/>
          <w:numId w:val="172"/>
        </w:numPr>
        <w:tabs>
          <w:tab w:val="left" w:pos="1713"/>
        </w:tabs>
        <w:ind w:left="426"/>
        <w:jc w:val="both"/>
        <w:rPr>
          <w:sz w:val="24"/>
        </w:rPr>
      </w:pPr>
      <w:r w:rsidRPr="00A07886">
        <w:rPr>
          <w:sz w:val="24"/>
        </w:rPr>
        <w:t>раскрывать</w:t>
      </w:r>
      <w:r w:rsidRPr="00A07886">
        <w:rPr>
          <w:spacing w:val="1"/>
          <w:sz w:val="24"/>
        </w:rPr>
        <w:t xml:space="preserve"> </w:t>
      </w:r>
      <w:r w:rsidRPr="00A07886">
        <w:rPr>
          <w:sz w:val="24"/>
        </w:rPr>
        <w:t>основное</w:t>
      </w:r>
      <w:r w:rsidRPr="00A07886">
        <w:rPr>
          <w:spacing w:val="1"/>
          <w:sz w:val="24"/>
        </w:rPr>
        <w:t xml:space="preserve"> </w:t>
      </w:r>
      <w:r w:rsidRPr="00A07886">
        <w:rPr>
          <w:sz w:val="24"/>
        </w:rPr>
        <w:t>содержание</w:t>
      </w:r>
      <w:r w:rsidRPr="00A07886">
        <w:rPr>
          <w:spacing w:val="1"/>
          <w:sz w:val="24"/>
        </w:rPr>
        <w:t xml:space="preserve"> </w:t>
      </w:r>
      <w:r w:rsidRPr="00A07886">
        <w:rPr>
          <w:sz w:val="24"/>
        </w:rPr>
        <w:t>норм</w:t>
      </w:r>
      <w:r w:rsidRPr="00A07886">
        <w:rPr>
          <w:spacing w:val="1"/>
          <w:sz w:val="24"/>
        </w:rPr>
        <w:t xml:space="preserve"> </w:t>
      </w:r>
      <w:r w:rsidRPr="00A07886">
        <w:rPr>
          <w:sz w:val="24"/>
        </w:rPr>
        <w:t>отношений</w:t>
      </w:r>
      <w:r w:rsidRPr="00A07886">
        <w:rPr>
          <w:spacing w:val="1"/>
          <w:sz w:val="24"/>
        </w:rPr>
        <w:t xml:space="preserve"> </w:t>
      </w:r>
      <w:r w:rsidRPr="00A07886">
        <w:rPr>
          <w:sz w:val="24"/>
        </w:rPr>
        <w:t>в</w:t>
      </w:r>
      <w:r w:rsidRPr="00A07886">
        <w:rPr>
          <w:spacing w:val="1"/>
          <w:sz w:val="24"/>
        </w:rPr>
        <w:t xml:space="preserve"> </w:t>
      </w:r>
      <w:r w:rsidRPr="00A07886">
        <w:rPr>
          <w:sz w:val="24"/>
        </w:rPr>
        <w:t>исламской</w:t>
      </w:r>
      <w:r w:rsidRPr="00A07886">
        <w:rPr>
          <w:spacing w:val="61"/>
          <w:sz w:val="24"/>
        </w:rPr>
        <w:t xml:space="preserve"> </w:t>
      </w:r>
      <w:r w:rsidRPr="00A07886">
        <w:rPr>
          <w:sz w:val="24"/>
        </w:rPr>
        <w:t>семье,</w:t>
      </w:r>
      <w:r w:rsidRPr="00A07886">
        <w:rPr>
          <w:spacing w:val="1"/>
          <w:sz w:val="24"/>
        </w:rPr>
        <w:t xml:space="preserve"> </w:t>
      </w:r>
      <w:r w:rsidRPr="00A07886">
        <w:rPr>
          <w:sz w:val="24"/>
        </w:rPr>
        <w:t>обязанностей</w:t>
      </w:r>
      <w:r w:rsidRPr="00A07886">
        <w:rPr>
          <w:spacing w:val="-5"/>
          <w:sz w:val="24"/>
        </w:rPr>
        <w:t xml:space="preserve"> </w:t>
      </w:r>
      <w:r w:rsidRPr="00A07886">
        <w:rPr>
          <w:sz w:val="24"/>
        </w:rPr>
        <w:t>и</w:t>
      </w:r>
      <w:r w:rsidRPr="00A07886">
        <w:rPr>
          <w:spacing w:val="-8"/>
          <w:sz w:val="24"/>
        </w:rPr>
        <w:t xml:space="preserve"> </w:t>
      </w:r>
      <w:r w:rsidRPr="00A07886">
        <w:rPr>
          <w:sz w:val="24"/>
        </w:rPr>
        <w:t>ответственности</w:t>
      </w:r>
      <w:r w:rsidRPr="00A07886">
        <w:rPr>
          <w:spacing w:val="-6"/>
          <w:sz w:val="24"/>
        </w:rPr>
        <w:t xml:space="preserve"> </w:t>
      </w:r>
      <w:r w:rsidRPr="00A07886">
        <w:rPr>
          <w:sz w:val="24"/>
        </w:rPr>
        <w:t>членов</w:t>
      </w:r>
      <w:r w:rsidRPr="00A07886">
        <w:rPr>
          <w:spacing w:val="-7"/>
          <w:sz w:val="24"/>
        </w:rPr>
        <w:t xml:space="preserve"> </w:t>
      </w:r>
      <w:r w:rsidRPr="00A07886">
        <w:rPr>
          <w:sz w:val="24"/>
        </w:rPr>
        <w:t>семьи;</w:t>
      </w:r>
      <w:r w:rsidRPr="00A07886">
        <w:rPr>
          <w:spacing w:val="-5"/>
          <w:sz w:val="24"/>
        </w:rPr>
        <w:t xml:space="preserve"> </w:t>
      </w:r>
      <w:r w:rsidRPr="00A07886">
        <w:rPr>
          <w:sz w:val="24"/>
        </w:rPr>
        <w:t>норм</w:t>
      </w:r>
      <w:r w:rsidRPr="00A07886">
        <w:rPr>
          <w:spacing w:val="-7"/>
          <w:sz w:val="24"/>
        </w:rPr>
        <w:t xml:space="preserve"> </w:t>
      </w:r>
      <w:r w:rsidRPr="00A07886">
        <w:rPr>
          <w:sz w:val="24"/>
        </w:rPr>
        <w:t>отношений</w:t>
      </w:r>
      <w:r w:rsidRPr="00A07886">
        <w:rPr>
          <w:spacing w:val="-6"/>
          <w:sz w:val="24"/>
        </w:rPr>
        <w:t xml:space="preserve"> </w:t>
      </w:r>
      <w:r w:rsidRPr="00A07886">
        <w:rPr>
          <w:sz w:val="24"/>
        </w:rPr>
        <w:t>детей</w:t>
      </w:r>
      <w:r w:rsidRPr="00A07886">
        <w:rPr>
          <w:spacing w:val="-6"/>
          <w:sz w:val="24"/>
        </w:rPr>
        <w:t xml:space="preserve"> </w:t>
      </w:r>
      <w:r w:rsidRPr="00A07886">
        <w:rPr>
          <w:sz w:val="24"/>
        </w:rPr>
        <w:t>к</w:t>
      </w:r>
      <w:r w:rsidRPr="00A07886">
        <w:rPr>
          <w:spacing w:val="-5"/>
          <w:sz w:val="24"/>
        </w:rPr>
        <w:t xml:space="preserve"> </w:t>
      </w:r>
      <w:r w:rsidRPr="00A07886">
        <w:rPr>
          <w:sz w:val="24"/>
        </w:rPr>
        <w:t>отцу,</w:t>
      </w:r>
      <w:r w:rsidRPr="00A07886">
        <w:rPr>
          <w:spacing w:val="-4"/>
          <w:sz w:val="24"/>
        </w:rPr>
        <w:t xml:space="preserve"> </w:t>
      </w:r>
      <w:r w:rsidRPr="00A07886">
        <w:rPr>
          <w:sz w:val="24"/>
        </w:rPr>
        <w:t>матери</w:t>
      </w:r>
      <w:proofErr w:type="gramStart"/>
      <w:r w:rsidRPr="00A07886">
        <w:rPr>
          <w:sz w:val="24"/>
        </w:rPr>
        <w:t>,б</w:t>
      </w:r>
      <w:proofErr w:type="gramEnd"/>
      <w:r w:rsidRPr="00A07886">
        <w:rPr>
          <w:sz w:val="24"/>
        </w:rPr>
        <w:t>ратьям</w:t>
      </w:r>
      <w:r w:rsidRPr="00A07886">
        <w:rPr>
          <w:spacing w:val="-58"/>
          <w:sz w:val="24"/>
        </w:rPr>
        <w:t xml:space="preserve"> </w:t>
      </w:r>
      <w:r w:rsidRPr="00A07886">
        <w:rPr>
          <w:sz w:val="24"/>
        </w:rPr>
        <w:t>и сёстрам, старшим по возрасту, предкам; норм отношений с</w:t>
      </w:r>
      <w:r w:rsidRPr="00A07886">
        <w:rPr>
          <w:spacing w:val="1"/>
          <w:sz w:val="24"/>
        </w:rPr>
        <w:t xml:space="preserve"> </w:t>
      </w:r>
      <w:r w:rsidRPr="00A07886">
        <w:rPr>
          <w:sz w:val="24"/>
        </w:rPr>
        <w:t>дальними родственниками,</w:t>
      </w:r>
      <w:r w:rsidRPr="00A07886">
        <w:rPr>
          <w:spacing w:val="1"/>
          <w:sz w:val="24"/>
        </w:rPr>
        <w:t xml:space="preserve"> </w:t>
      </w:r>
      <w:r w:rsidRPr="00A07886">
        <w:rPr>
          <w:sz w:val="24"/>
        </w:rPr>
        <w:t>соседями;</w:t>
      </w:r>
      <w:r w:rsidRPr="00A07886">
        <w:rPr>
          <w:spacing w:val="-5"/>
          <w:sz w:val="24"/>
        </w:rPr>
        <w:t xml:space="preserve"> </w:t>
      </w:r>
      <w:r w:rsidRPr="00A07886">
        <w:rPr>
          <w:sz w:val="24"/>
        </w:rPr>
        <w:t>исламских</w:t>
      </w:r>
      <w:r w:rsidRPr="00A07886">
        <w:rPr>
          <w:spacing w:val="1"/>
          <w:sz w:val="24"/>
        </w:rPr>
        <w:t xml:space="preserve"> </w:t>
      </w:r>
      <w:r w:rsidRPr="00A07886">
        <w:rPr>
          <w:sz w:val="24"/>
        </w:rPr>
        <w:t>семейных</w:t>
      </w:r>
      <w:r w:rsidRPr="00A07886">
        <w:rPr>
          <w:spacing w:val="-3"/>
          <w:sz w:val="24"/>
        </w:rPr>
        <w:t xml:space="preserve"> </w:t>
      </w:r>
      <w:r w:rsidRPr="00A07886">
        <w:rPr>
          <w:sz w:val="24"/>
        </w:rPr>
        <w:t>ценностей;</w:t>
      </w:r>
    </w:p>
    <w:p w:rsidR="00A07886" w:rsidRPr="00A07886" w:rsidRDefault="00A07886" w:rsidP="002A2122">
      <w:pPr>
        <w:numPr>
          <w:ilvl w:val="0"/>
          <w:numId w:val="172"/>
        </w:numPr>
        <w:tabs>
          <w:tab w:val="left" w:pos="1713"/>
        </w:tabs>
        <w:ind w:left="426"/>
        <w:jc w:val="both"/>
        <w:rPr>
          <w:sz w:val="24"/>
        </w:rPr>
      </w:pPr>
      <w:r w:rsidRPr="00A07886">
        <w:rPr>
          <w:sz w:val="24"/>
        </w:rPr>
        <w:t>распознавать</w:t>
      </w:r>
      <w:r w:rsidRPr="00A07886">
        <w:rPr>
          <w:spacing w:val="1"/>
          <w:sz w:val="24"/>
        </w:rPr>
        <w:t xml:space="preserve"> </w:t>
      </w:r>
      <w:r w:rsidRPr="00A07886">
        <w:rPr>
          <w:sz w:val="24"/>
        </w:rPr>
        <w:t>исламскую</w:t>
      </w:r>
      <w:r w:rsidRPr="00A07886">
        <w:rPr>
          <w:spacing w:val="1"/>
          <w:sz w:val="24"/>
        </w:rPr>
        <w:t xml:space="preserve"> </w:t>
      </w:r>
      <w:r w:rsidRPr="00A07886">
        <w:rPr>
          <w:sz w:val="24"/>
        </w:rPr>
        <w:t>символику,</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её</w:t>
      </w:r>
      <w:r w:rsidRPr="00A07886">
        <w:rPr>
          <w:spacing w:val="1"/>
          <w:sz w:val="24"/>
        </w:rPr>
        <w:t xml:space="preserve"> </w:t>
      </w:r>
      <w:r w:rsidRPr="00A07886">
        <w:rPr>
          <w:sz w:val="24"/>
        </w:rPr>
        <w:t>смысл</w:t>
      </w:r>
      <w:r w:rsidRPr="00A07886">
        <w:rPr>
          <w:spacing w:val="1"/>
          <w:sz w:val="24"/>
        </w:rPr>
        <w:t xml:space="preserve"> </w:t>
      </w:r>
      <w:r w:rsidRPr="00A07886">
        <w:rPr>
          <w:sz w:val="24"/>
        </w:rPr>
        <w:t>и</w:t>
      </w:r>
      <w:r w:rsidRPr="00A07886">
        <w:rPr>
          <w:spacing w:val="1"/>
          <w:sz w:val="24"/>
        </w:rPr>
        <w:t xml:space="preserve"> </w:t>
      </w:r>
      <w:r w:rsidRPr="00A07886">
        <w:rPr>
          <w:sz w:val="24"/>
        </w:rPr>
        <w:t>охарактеризовать</w:t>
      </w:r>
      <w:r w:rsidRPr="00A07886">
        <w:rPr>
          <w:spacing w:val="1"/>
          <w:sz w:val="24"/>
        </w:rPr>
        <w:t xml:space="preserve"> </w:t>
      </w:r>
      <w:r w:rsidRPr="00A07886">
        <w:rPr>
          <w:sz w:val="24"/>
        </w:rPr>
        <w:t>назначение</w:t>
      </w:r>
      <w:r w:rsidRPr="00A07886">
        <w:rPr>
          <w:spacing w:val="-1"/>
          <w:sz w:val="24"/>
        </w:rPr>
        <w:t xml:space="preserve"> </w:t>
      </w:r>
      <w:r w:rsidRPr="00A07886">
        <w:rPr>
          <w:sz w:val="24"/>
        </w:rPr>
        <w:t>исламского орнамента;</w:t>
      </w:r>
    </w:p>
    <w:p w:rsidR="00A07886" w:rsidRPr="00A07886" w:rsidRDefault="00A07886" w:rsidP="002A2122">
      <w:pPr>
        <w:numPr>
          <w:ilvl w:val="0"/>
          <w:numId w:val="172"/>
        </w:numPr>
        <w:tabs>
          <w:tab w:val="left" w:pos="1713"/>
        </w:tabs>
        <w:ind w:left="426"/>
        <w:jc w:val="both"/>
        <w:rPr>
          <w:sz w:val="24"/>
        </w:rPr>
      </w:pPr>
      <w:r w:rsidRPr="00A07886">
        <w:rPr>
          <w:sz w:val="24"/>
        </w:rPr>
        <w:t>рассказывать</w:t>
      </w:r>
      <w:r w:rsidRPr="00A07886">
        <w:rPr>
          <w:spacing w:val="1"/>
          <w:sz w:val="24"/>
        </w:rPr>
        <w:t xml:space="preserve"> </w:t>
      </w:r>
      <w:r w:rsidRPr="00A07886">
        <w:rPr>
          <w:sz w:val="24"/>
        </w:rPr>
        <w:t>о</w:t>
      </w:r>
      <w:r w:rsidRPr="00A07886">
        <w:rPr>
          <w:spacing w:val="1"/>
          <w:sz w:val="24"/>
        </w:rPr>
        <w:t xml:space="preserve"> </w:t>
      </w:r>
      <w:r w:rsidRPr="00A07886">
        <w:rPr>
          <w:sz w:val="24"/>
        </w:rPr>
        <w:t>художественной</w:t>
      </w:r>
      <w:r w:rsidRPr="00A07886">
        <w:rPr>
          <w:spacing w:val="1"/>
          <w:sz w:val="24"/>
        </w:rPr>
        <w:t xml:space="preserve"> </w:t>
      </w:r>
      <w:r w:rsidRPr="00A07886">
        <w:rPr>
          <w:sz w:val="24"/>
        </w:rPr>
        <w:t>культуре</w:t>
      </w:r>
      <w:r w:rsidRPr="00A07886">
        <w:rPr>
          <w:spacing w:val="1"/>
          <w:sz w:val="24"/>
        </w:rPr>
        <w:t xml:space="preserve"> </w:t>
      </w:r>
      <w:r w:rsidRPr="00A07886">
        <w:rPr>
          <w:sz w:val="24"/>
        </w:rPr>
        <w:t>в</w:t>
      </w:r>
      <w:r w:rsidRPr="00A07886">
        <w:rPr>
          <w:spacing w:val="1"/>
          <w:sz w:val="24"/>
        </w:rPr>
        <w:t xml:space="preserve"> </w:t>
      </w:r>
      <w:r w:rsidRPr="00A07886">
        <w:rPr>
          <w:sz w:val="24"/>
        </w:rPr>
        <w:t>исламской</w:t>
      </w:r>
      <w:r w:rsidRPr="00A07886">
        <w:rPr>
          <w:spacing w:val="1"/>
          <w:sz w:val="24"/>
        </w:rPr>
        <w:t xml:space="preserve"> </w:t>
      </w:r>
      <w:r w:rsidRPr="00A07886">
        <w:rPr>
          <w:sz w:val="24"/>
        </w:rPr>
        <w:t>традиции,</w:t>
      </w:r>
      <w:r w:rsidRPr="00A07886">
        <w:rPr>
          <w:spacing w:val="1"/>
          <w:sz w:val="24"/>
        </w:rPr>
        <w:t xml:space="preserve"> </w:t>
      </w:r>
      <w:r w:rsidRPr="00A07886">
        <w:rPr>
          <w:sz w:val="24"/>
        </w:rPr>
        <w:t>религиозных</w:t>
      </w:r>
      <w:r w:rsidRPr="00A07886">
        <w:rPr>
          <w:spacing w:val="1"/>
          <w:sz w:val="24"/>
        </w:rPr>
        <w:t xml:space="preserve"> </w:t>
      </w:r>
      <w:r w:rsidRPr="00A07886">
        <w:rPr>
          <w:spacing w:val="-1"/>
          <w:sz w:val="24"/>
        </w:rPr>
        <w:t>напевах,</w:t>
      </w:r>
      <w:r w:rsidRPr="00A07886">
        <w:rPr>
          <w:spacing w:val="-14"/>
          <w:sz w:val="24"/>
        </w:rPr>
        <w:t xml:space="preserve"> </w:t>
      </w:r>
      <w:r w:rsidRPr="00A07886">
        <w:rPr>
          <w:spacing w:val="-1"/>
          <w:sz w:val="24"/>
        </w:rPr>
        <w:t>каллиграфии,</w:t>
      </w:r>
      <w:r w:rsidRPr="00A07886">
        <w:rPr>
          <w:spacing w:val="-11"/>
          <w:sz w:val="24"/>
        </w:rPr>
        <w:t xml:space="preserve"> </w:t>
      </w:r>
      <w:r w:rsidRPr="00A07886">
        <w:rPr>
          <w:spacing w:val="-1"/>
          <w:sz w:val="24"/>
        </w:rPr>
        <w:t>архитектуре,</w:t>
      </w:r>
      <w:r w:rsidRPr="00A07886">
        <w:rPr>
          <w:spacing w:val="-14"/>
          <w:sz w:val="24"/>
        </w:rPr>
        <w:t xml:space="preserve"> </w:t>
      </w:r>
      <w:r w:rsidRPr="00A07886">
        <w:rPr>
          <w:spacing w:val="-1"/>
          <w:sz w:val="24"/>
        </w:rPr>
        <w:t>книжной</w:t>
      </w:r>
      <w:r w:rsidRPr="00A07886">
        <w:rPr>
          <w:spacing w:val="-11"/>
          <w:sz w:val="24"/>
        </w:rPr>
        <w:t xml:space="preserve"> </w:t>
      </w:r>
      <w:r w:rsidRPr="00A07886">
        <w:rPr>
          <w:spacing w:val="-1"/>
          <w:sz w:val="24"/>
        </w:rPr>
        <w:t>миниатюре,</w:t>
      </w:r>
      <w:r w:rsidRPr="00A07886">
        <w:rPr>
          <w:spacing w:val="-13"/>
          <w:sz w:val="24"/>
        </w:rPr>
        <w:t xml:space="preserve"> </w:t>
      </w:r>
      <w:r w:rsidRPr="00A07886">
        <w:rPr>
          <w:sz w:val="24"/>
        </w:rPr>
        <w:t>религиозной</w:t>
      </w:r>
      <w:r w:rsidRPr="00A07886">
        <w:rPr>
          <w:spacing w:val="-14"/>
          <w:sz w:val="24"/>
        </w:rPr>
        <w:t xml:space="preserve"> </w:t>
      </w:r>
      <w:r w:rsidRPr="00A07886">
        <w:rPr>
          <w:sz w:val="24"/>
        </w:rPr>
        <w:t>атрибутике,</w:t>
      </w:r>
      <w:r w:rsidRPr="00A07886">
        <w:rPr>
          <w:spacing w:val="-2"/>
          <w:sz w:val="24"/>
        </w:rPr>
        <w:t xml:space="preserve"> </w:t>
      </w:r>
      <w:r w:rsidRPr="00A07886">
        <w:rPr>
          <w:sz w:val="24"/>
        </w:rPr>
        <w:t>одежде;</w:t>
      </w:r>
    </w:p>
    <w:p w:rsidR="00A07886" w:rsidRPr="00A07886" w:rsidRDefault="00A07886" w:rsidP="002A2122">
      <w:pPr>
        <w:numPr>
          <w:ilvl w:val="0"/>
          <w:numId w:val="172"/>
        </w:numPr>
        <w:tabs>
          <w:tab w:val="left" w:pos="1713"/>
        </w:tabs>
        <w:ind w:left="426"/>
        <w:jc w:val="both"/>
        <w:rPr>
          <w:sz w:val="24"/>
        </w:rPr>
      </w:pPr>
      <w:r w:rsidRPr="00A07886">
        <w:rPr>
          <w:sz w:val="24"/>
        </w:rPr>
        <w:t>излагать основные исторические сведения о возникновении исламской религиозной</w:t>
      </w:r>
      <w:r w:rsidRPr="00A07886">
        <w:rPr>
          <w:spacing w:val="-57"/>
          <w:sz w:val="24"/>
        </w:rPr>
        <w:t xml:space="preserve"> </w:t>
      </w:r>
      <w:r w:rsidRPr="00A07886">
        <w:rPr>
          <w:sz w:val="24"/>
        </w:rPr>
        <w:t>традиции в России, своими словами объяснять роль ислама в становлении культуры народов</w:t>
      </w:r>
      <w:r w:rsidRPr="00A07886">
        <w:rPr>
          <w:spacing w:val="1"/>
          <w:sz w:val="24"/>
        </w:rPr>
        <w:t xml:space="preserve"> </w:t>
      </w:r>
      <w:r w:rsidRPr="00A07886">
        <w:rPr>
          <w:sz w:val="24"/>
        </w:rPr>
        <w:t>России,</w:t>
      </w:r>
      <w:r w:rsidRPr="00A07886">
        <w:rPr>
          <w:spacing w:val="-3"/>
          <w:sz w:val="24"/>
        </w:rPr>
        <w:t xml:space="preserve"> </w:t>
      </w:r>
      <w:r w:rsidRPr="00A07886">
        <w:rPr>
          <w:sz w:val="24"/>
        </w:rPr>
        <w:t>российской</w:t>
      </w:r>
      <w:r w:rsidRPr="00A07886">
        <w:rPr>
          <w:spacing w:val="-3"/>
          <w:sz w:val="24"/>
        </w:rPr>
        <w:t xml:space="preserve"> </w:t>
      </w:r>
      <w:r w:rsidRPr="00A07886">
        <w:rPr>
          <w:sz w:val="24"/>
        </w:rPr>
        <w:t>культуры и</w:t>
      </w:r>
      <w:r w:rsidRPr="00A07886">
        <w:rPr>
          <w:spacing w:val="-2"/>
          <w:sz w:val="24"/>
        </w:rPr>
        <w:t xml:space="preserve"> </w:t>
      </w:r>
      <w:r w:rsidRPr="00A07886">
        <w:rPr>
          <w:sz w:val="24"/>
        </w:rPr>
        <w:t>государственности;</w:t>
      </w:r>
    </w:p>
    <w:p w:rsidR="00A07886" w:rsidRPr="00A07886" w:rsidRDefault="00A07886" w:rsidP="002A2122">
      <w:pPr>
        <w:numPr>
          <w:ilvl w:val="0"/>
          <w:numId w:val="172"/>
        </w:numPr>
        <w:tabs>
          <w:tab w:val="left" w:pos="1713"/>
        </w:tabs>
        <w:ind w:left="426"/>
        <w:jc w:val="both"/>
        <w:rPr>
          <w:sz w:val="24"/>
        </w:rPr>
      </w:pPr>
      <w:r w:rsidRPr="00A07886">
        <w:rPr>
          <w:sz w:val="24"/>
        </w:rPr>
        <w:lastRenderedPageBreak/>
        <w:t>первоначальный опыт поисковой, проектной деятельности по изучению исламского</w:t>
      </w:r>
      <w:r w:rsidRPr="00A07886">
        <w:rPr>
          <w:spacing w:val="-57"/>
          <w:sz w:val="24"/>
        </w:rPr>
        <w:t xml:space="preserve"> </w:t>
      </w:r>
      <w:r w:rsidRPr="00A07886">
        <w:rPr>
          <w:sz w:val="24"/>
        </w:rPr>
        <w:t>исторического</w:t>
      </w:r>
      <w:r w:rsidRPr="00A07886">
        <w:rPr>
          <w:spacing w:val="1"/>
          <w:sz w:val="24"/>
        </w:rPr>
        <w:t xml:space="preserve"> </w:t>
      </w:r>
      <w:r w:rsidRPr="00A07886">
        <w:rPr>
          <w:sz w:val="24"/>
        </w:rPr>
        <w:t>и</w:t>
      </w:r>
      <w:r w:rsidRPr="00A07886">
        <w:rPr>
          <w:spacing w:val="1"/>
          <w:sz w:val="24"/>
        </w:rPr>
        <w:t xml:space="preserve"> </w:t>
      </w:r>
      <w:r w:rsidRPr="00A07886">
        <w:rPr>
          <w:sz w:val="24"/>
        </w:rPr>
        <w:t>культурного</w:t>
      </w:r>
      <w:r w:rsidRPr="00A07886">
        <w:rPr>
          <w:spacing w:val="1"/>
          <w:sz w:val="24"/>
        </w:rPr>
        <w:t xml:space="preserve"> </w:t>
      </w:r>
      <w:r w:rsidRPr="00A07886">
        <w:rPr>
          <w:sz w:val="24"/>
        </w:rPr>
        <w:t>наследия</w:t>
      </w:r>
      <w:r w:rsidRPr="00A07886">
        <w:rPr>
          <w:spacing w:val="1"/>
          <w:sz w:val="24"/>
        </w:rPr>
        <w:t xml:space="preserve"> </w:t>
      </w:r>
      <w:r w:rsidRPr="00A07886">
        <w:rPr>
          <w:sz w:val="24"/>
        </w:rPr>
        <w:t>в</w:t>
      </w:r>
      <w:r w:rsidRPr="00A07886">
        <w:rPr>
          <w:spacing w:val="1"/>
          <w:sz w:val="24"/>
        </w:rPr>
        <w:t xml:space="preserve"> </w:t>
      </w:r>
      <w:r w:rsidRPr="00A07886">
        <w:rPr>
          <w:sz w:val="24"/>
        </w:rPr>
        <w:t>своей</w:t>
      </w:r>
      <w:r w:rsidRPr="00A07886">
        <w:rPr>
          <w:spacing w:val="1"/>
          <w:sz w:val="24"/>
        </w:rPr>
        <w:t xml:space="preserve"> </w:t>
      </w:r>
      <w:r w:rsidRPr="00A07886">
        <w:rPr>
          <w:sz w:val="24"/>
        </w:rPr>
        <w:t>местности,</w:t>
      </w:r>
      <w:r w:rsidRPr="00A07886">
        <w:rPr>
          <w:spacing w:val="1"/>
          <w:sz w:val="24"/>
        </w:rPr>
        <w:t xml:space="preserve"> </w:t>
      </w:r>
      <w:r w:rsidRPr="00A07886">
        <w:rPr>
          <w:sz w:val="24"/>
        </w:rPr>
        <w:t>регионе</w:t>
      </w:r>
      <w:r w:rsidRPr="00A07886">
        <w:rPr>
          <w:spacing w:val="1"/>
          <w:sz w:val="24"/>
        </w:rPr>
        <w:t xml:space="preserve"> </w:t>
      </w:r>
      <w:r w:rsidRPr="00A07886">
        <w:rPr>
          <w:sz w:val="24"/>
        </w:rPr>
        <w:t>(мечети,</w:t>
      </w:r>
      <w:r w:rsidRPr="00A07886">
        <w:rPr>
          <w:spacing w:val="1"/>
          <w:sz w:val="24"/>
        </w:rPr>
        <w:t xml:space="preserve"> </w:t>
      </w:r>
      <w:r w:rsidRPr="00A07886">
        <w:rPr>
          <w:sz w:val="24"/>
        </w:rPr>
        <w:t>медресе,</w:t>
      </w:r>
      <w:r w:rsidRPr="00A07886">
        <w:rPr>
          <w:spacing w:val="1"/>
          <w:sz w:val="24"/>
        </w:rPr>
        <w:t xml:space="preserve"> </w:t>
      </w:r>
      <w:r w:rsidRPr="00A07886">
        <w:rPr>
          <w:sz w:val="24"/>
        </w:rPr>
        <w:t>памятные</w:t>
      </w:r>
      <w:r w:rsidRPr="00A07886">
        <w:rPr>
          <w:spacing w:val="-2"/>
          <w:sz w:val="24"/>
        </w:rPr>
        <w:t xml:space="preserve"> </w:t>
      </w:r>
      <w:r w:rsidRPr="00A07886">
        <w:rPr>
          <w:sz w:val="24"/>
        </w:rPr>
        <w:t>и</w:t>
      </w:r>
      <w:r w:rsidRPr="00A07886">
        <w:rPr>
          <w:spacing w:val="-7"/>
          <w:sz w:val="24"/>
        </w:rPr>
        <w:t xml:space="preserve"> </w:t>
      </w:r>
      <w:r w:rsidRPr="00A07886">
        <w:rPr>
          <w:sz w:val="24"/>
        </w:rPr>
        <w:t>святые</w:t>
      </w:r>
      <w:r w:rsidRPr="00A07886">
        <w:rPr>
          <w:spacing w:val="-7"/>
          <w:sz w:val="24"/>
        </w:rPr>
        <w:t xml:space="preserve"> </w:t>
      </w:r>
      <w:r w:rsidRPr="00A07886">
        <w:rPr>
          <w:sz w:val="24"/>
        </w:rPr>
        <w:t>места),</w:t>
      </w:r>
      <w:r w:rsidRPr="00A07886">
        <w:rPr>
          <w:spacing w:val="-6"/>
          <w:sz w:val="24"/>
        </w:rPr>
        <w:t xml:space="preserve"> </w:t>
      </w:r>
      <w:r w:rsidRPr="00A07886">
        <w:rPr>
          <w:sz w:val="24"/>
        </w:rPr>
        <w:t>оформлению</w:t>
      </w:r>
      <w:r w:rsidRPr="00A07886">
        <w:rPr>
          <w:spacing w:val="-7"/>
          <w:sz w:val="24"/>
        </w:rPr>
        <w:t xml:space="preserve"> </w:t>
      </w:r>
      <w:r w:rsidRPr="00A07886">
        <w:rPr>
          <w:sz w:val="24"/>
        </w:rPr>
        <w:t>и</w:t>
      </w:r>
      <w:r w:rsidRPr="00A07886">
        <w:rPr>
          <w:spacing w:val="-4"/>
          <w:sz w:val="24"/>
        </w:rPr>
        <w:t xml:space="preserve"> </w:t>
      </w:r>
      <w:r w:rsidRPr="00A07886">
        <w:rPr>
          <w:sz w:val="24"/>
        </w:rPr>
        <w:t>представлению</w:t>
      </w:r>
      <w:r w:rsidRPr="00A07886">
        <w:rPr>
          <w:spacing w:val="-6"/>
          <w:sz w:val="24"/>
        </w:rPr>
        <w:t xml:space="preserve"> </w:t>
      </w:r>
      <w:r w:rsidRPr="00A07886">
        <w:rPr>
          <w:sz w:val="24"/>
        </w:rPr>
        <w:t>её</w:t>
      </w:r>
      <w:r w:rsidRPr="00A07886">
        <w:rPr>
          <w:spacing w:val="-7"/>
          <w:sz w:val="24"/>
        </w:rPr>
        <w:t xml:space="preserve"> </w:t>
      </w:r>
      <w:r w:rsidRPr="00A07886">
        <w:rPr>
          <w:sz w:val="24"/>
        </w:rPr>
        <w:t>результатов;</w:t>
      </w:r>
    </w:p>
    <w:p w:rsidR="00A07886" w:rsidRPr="00A07886" w:rsidRDefault="00A07886" w:rsidP="002A2122">
      <w:pPr>
        <w:numPr>
          <w:ilvl w:val="0"/>
          <w:numId w:val="172"/>
        </w:numPr>
        <w:tabs>
          <w:tab w:val="left" w:pos="1713"/>
        </w:tabs>
        <w:ind w:left="426"/>
        <w:jc w:val="both"/>
        <w:rPr>
          <w:sz w:val="24"/>
        </w:rPr>
      </w:pPr>
      <w:r w:rsidRPr="00A07886">
        <w:rPr>
          <w:sz w:val="24"/>
        </w:rPr>
        <w:t>приводить примеры нравственных поступков, совершаемых с опорой на этические</w:t>
      </w:r>
      <w:r w:rsidRPr="00A07886">
        <w:rPr>
          <w:spacing w:val="1"/>
          <w:sz w:val="24"/>
        </w:rPr>
        <w:t xml:space="preserve"> </w:t>
      </w:r>
      <w:r w:rsidRPr="00A07886">
        <w:rPr>
          <w:sz w:val="24"/>
        </w:rPr>
        <w:t>нормы религиозной культуры и внутреннюю установку личности п</w:t>
      </w:r>
      <w:proofErr w:type="gramStart"/>
      <w:r w:rsidRPr="00A07886">
        <w:rPr>
          <w:sz w:val="24"/>
        </w:rPr>
        <w:t>о-</w:t>
      </w:r>
      <w:proofErr w:type="gramEnd"/>
      <w:r w:rsidRPr="00A07886">
        <w:rPr>
          <w:sz w:val="24"/>
        </w:rPr>
        <w:t xml:space="preserve"> ступать согласно своей</w:t>
      </w:r>
      <w:r w:rsidRPr="00A07886">
        <w:rPr>
          <w:spacing w:val="1"/>
          <w:sz w:val="24"/>
        </w:rPr>
        <w:t xml:space="preserve"> </w:t>
      </w:r>
      <w:r w:rsidRPr="00A07886">
        <w:rPr>
          <w:sz w:val="24"/>
        </w:rPr>
        <w:t>совести;</w:t>
      </w:r>
    </w:p>
    <w:p w:rsidR="00A07886" w:rsidRPr="00A07886" w:rsidRDefault="00A07886" w:rsidP="002A2122">
      <w:pPr>
        <w:numPr>
          <w:ilvl w:val="0"/>
          <w:numId w:val="172"/>
        </w:numPr>
        <w:tabs>
          <w:tab w:val="left" w:pos="1713"/>
        </w:tabs>
        <w:ind w:left="426"/>
        <w:jc w:val="both"/>
        <w:rPr>
          <w:sz w:val="24"/>
        </w:rPr>
      </w:pPr>
      <w:r w:rsidRPr="00A07886">
        <w:rPr>
          <w:sz w:val="24"/>
        </w:rPr>
        <w:t>выражать</w:t>
      </w:r>
      <w:r w:rsidRPr="00A07886">
        <w:rPr>
          <w:spacing w:val="73"/>
          <w:sz w:val="24"/>
        </w:rPr>
        <w:t xml:space="preserve"> </w:t>
      </w:r>
      <w:r w:rsidRPr="00A07886">
        <w:rPr>
          <w:sz w:val="24"/>
        </w:rPr>
        <w:t xml:space="preserve">своими  </w:t>
      </w:r>
      <w:r w:rsidRPr="00A07886">
        <w:rPr>
          <w:spacing w:val="12"/>
          <w:sz w:val="24"/>
        </w:rPr>
        <w:t xml:space="preserve"> </w:t>
      </w:r>
      <w:r w:rsidRPr="00A07886">
        <w:rPr>
          <w:sz w:val="24"/>
        </w:rPr>
        <w:t xml:space="preserve">словами  </w:t>
      </w:r>
      <w:r w:rsidRPr="00A07886">
        <w:rPr>
          <w:spacing w:val="14"/>
          <w:sz w:val="24"/>
        </w:rPr>
        <w:t xml:space="preserve"> </w:t>
      </w:r>
      <w:r w:rsidRPr="00A07886">
        <w:rPr>
          <w:sz w:val="24"/>
        </w:rPr>
        <w:t xml:space="preserve">понимание  </w:t>
      </w:r>
      <w:r w:rsidRPr="00A07886">
        <w:rPr>
          <w:spacing w:val="13"/>
          <w:sz w:val="24"/>
        </w:rPr>
        <w:t xml:space="preserve"> </w:t>
      </w:r>
      <w:r w:rsidRPr="00A07886">
        <w:rPr>
          <w:sz w:val="24"/>
        </w:rPr>
        <w:t xml:space="preserve">свободы  </w:t>
      </w:r>
      <w:r w:rsidRPr="00A07886">
        <w:rPr>
          <w:spacing w:val="13"/>
          <w:sz w:val="24"/>
        </w:rPr>
        <w:t xml:space="preserve"> </w:t>
      </w:r>
      <w:r w:rsidRPr="00A07886">
        <w:rPr>
          <w:sz w:val="24"/>
        </w:rPr>
        <w:t xml:space="preserve">мировоззренческого  </w:t>
      </w:r>
      <w:r w:rsidRPr="00A07886">
        <w:rPr>
          <w:spacing w:val="16"/>
          <w:sz w:val="24"/>
        </w:rPr>
        <w:t xml:space="preserve"> </w:t>
      </w:r>
      <w:r w:rsidRPr="00A07886">
        <w:rPr>
          <w:sz w:val="24"/>
        </w:rPr>
        <w:t>выбора,</w:t>
      </w:r>
      <w:r>
        <w:rPr>
          <w:sz w:val="24"/>
        </w:rPr>
        <w:t xml:space="preserve"> </w:t>
      </w:r>
      <w:r w:rsidRPr="00A07886">
        <w:rPr>
          <w:sz w:val="24"/>
          <w:szCs w:val="24"/>
        </w:rPr>
        <w:t>отношения человека, людей в обществе к религии, свободы вероисповедания; понимание</w:t>
      </w:r>
      <w:r w:rsidRPr="00A07886">
        <w:rPr>
          <w:spacing w:val="1"/>
          <w:sz w:val="24"/>
          <w:szCs w:val="24"/>
        </w:rPr>
        <w:t xml:space="preserve"> </w:t>
      </w:r>
      <w:r w:rsidRPr="00A07886">
        <w:rPr>
          <w:sz w:val="24"/>
          <w:szCs w:val="24"/>
        </w:rPr>
        <w:t>российского</w:t>
      </w:r>
      <w:r w:rsidRPr="00A07886">
        <w:rPr>
          <w:spacing w:val="1"/>
          <w:sz w:val="24"/>
          <w:szCs w:val="24"/>
        </w:rPr>
        <w:t xml:space="preserve"> </w:t>
      </w:r>
      <w:r w:rsidRPr="00A07886">
        <w:rPr>
          <w:sz w:val="24"/>
          <w:szCs w:val="24"/>
        </w:rPr>
        <w:t>общества</w:t>
      </w:r>
      <w:r w:rsidRPr="00A07886">
        <w:rPr>
          <w:spacing w:val="1"/>
          <w:sz w:val="24"/>
          <w:szCs w:val="24"/>
        </w:rPr>
        <w:t xml:space="preserve"> </w:t>
      </w:r>
      <w:r w:rsidRPr="00A07886">
        <w:rPr>
          <w:sz w:val="24"/>
          <w:szCs w:val="24"/>
        </w:rPr>
        <w:t>как</w:t>
      </w:r>
      <w:r w:rsidRPr="00A07886">
        <w:rPr>
          <w:spacing w:val="1"/>
          <w:sz w:val="24"/>
          <w:szCs w:val="24"/>
        </w:rPr>
        <w:t xml:space="preserve"> </w:t>
      </w:r>
      <w:r w:rsidRPr="00A07886">
        <w:rPr>
          <w:sz w:val="24"/>
          <w:szCs w:val="24"/>
        </w:rPr>
        <w:t>многоэтничного</w:t>
      </w:r>
      <w:r w:rsidRPr="00A07886">
        <w:rPr>
          <w:spacing w:val="1"/>
          <w:sz w:val="24"/>
          <w:szCs w:val="24"/>
        </w:rPr>
        <w:t xml:space="preserve"> </w:t>
      </w:r>
      <w:r w:rsidRPr="00A07886">
        <w:rPr>
          <w:sz w:val="24"/>
          <w:szCs w:val="24"/>
        </w:rPr>
        <w:t>и</w:t>
      </w:r>
      <w:r w:rsidRPr="00A07886">
        <w:rPr>
          <w:spacing w:val="1"/>
          <w:sz w:val="24"/>
          <w:szCs w:val="24"/>
        </w:rPr>
        <w:t xml:space="preserve"> </w:t>
      </w:r>
      <w:r w:rsidRPr="00A07886">
        <w:rPr>
          <w:sz w:val="24"/>
          <w:szCs w:val="24"/>
        </w:rPr>
        <w:t>многорелигиозного</w:t>
      </w:r>
      <w:r w:rsidRPr="00A07886">
        <w:rPr>
          <w:spacing w:val="1"/>
          <w:sz w:val="24"/>
          <w:szCs w:val="24"/>
        </w:rPr>
        <w:t xml:space="preserve"> </w:t>
      </w:r>
      <w:r w:rsidRPr="00A07886">
        <w:rPr>
          <w:sz w:val="24"/>
          <w:szCs w:val="24"/>
        </w:rPr>
        <w:t>(приводить</w:t>
      </w:r>
      <w:r w:rsidRPr="00A07886">
        <w:rPr>
          <w:spacing w:val="1"/>
          <w:sz w:val="24"/>
          <w:szCs w:val="24"/>
        </w:rPr>
        <w:t xml:space="preserve"> </w:t>
      </w:r>
      <w:r w:rsidRPr="00A07886">
        <w:rPr>
          <w:sz w:val="24"/>
          <w:szCs w:val="24"/>
        </w:rPr>
        <w:t>примеры),</w:t>
      </w:r>
      <w:r w:rsidRPr="00A07886">
        <w:rPr>
          <w:spacing w:val="1"/>
          <w:sz w:val="24"/>
          <w:szCs w:val="24"/>
        </w:rPr>
        <w:t xml:space="preserve"> </w:t>
      </w:r>
      <w:r w:rsidRPr="00A07886">
        <w:rPr>
          <w:sz w:val="24"/>
          <w:szCs w:val="24"/>
        </w:rPr>
        <w:t>понимание российского общенародного (общенационального, гражданского)</w:t>
      </w:r>
      <w:r w:rsidRPr="00A07886">
        <w:rPr>
          <w:spacing w:val="1"/>
          <w:sz w:val="24"/>
          <w:szCs w:val="24"/>
        </w:rPr>
        <w:t xml:space="preserve"> </w:t>
      </w:r>
      <w:r w:rsidRPr="00A07886">
        <w:rPr>
          <w:sz w:val="24"/>
          <w:szCs w:val="24"/>
        </w:rPr>
        <w:t>патриотизма,</w:t>
      </w:r>
      <w:r w:rsidRPr="00A07886">
        <w:rPr>
          <w:spacing w:val="1"/>
          <w:sz w:val="24"/>
          <w:szCs w:val="24"/>
        </w:rPr>
        <w:t xml:space="preserve"> </w:t>
      </w:r>
      <w:r w:rsidRPr="00A07886">
        <w:rPr>
          <w:sz w:val="24"/>
          <w:szCs w:val="24"/>
        </w:rPr>
        <w:t>любви к Отечеству, нашей общей Родине — России; приводить примеры сотрудничества</w:t>
      </w:r>
      <w:r w:rsidRPr="00A07886">
        <w:rPr>
          <w:spacing w:val="1"/>
          <w:sz w:val="24"/>
          <w:szCs w:val="24"/>
        </w:rPr>
        <w:t xml:space="preserve"> </w:t>
      </w:r>
      <w:r w:rsidRPr="00A07886">
        <w:rPr>
          <w:sz w:val="24"/>
          <w:szCs w:val="24"/>
        </w:rPr>
        <w:t>последователей</w:t>
      </w:r>
      <w:r w:rsidRPr="00A07886">
        <w:rPr>
          <w:spacing w:val="-1"/>
          <w:sz w:val="24"/>
          <w:szCs w:val="24"/>
        </w:rPr>
        <w:t xml:space="preserve"> </w:t>
      </w:r>
      <w:r w:rsidRPr="00A07886">
        <w:rPr>
          <w:sz w:val="24"/>
          <w:szCs w:val="24"/>
        </w:rPr>
        <w:t>традиционных</w:t>
      </w:r>
      <w:r w:rsidRPr="00A07886">
        <w:rPr>
          <w:spacing w:val="2"/>
          <w:sz w:val="24"/>
          <w:szCs w:val="24"/>
        </w:rPr>
        <w:t xml:space="preserve"> </w:t>
      </w:r>
      <w:r w:rsidRPr="00A07886">
        <w:rPr>
          <w:sz w:val="24"/>
          <w:szCs w:val="24"/>
        </w:rPr>
        <w:t>религий;</w:t>
      </w:r>
    </w:p>
    <w:p w:rsidR="00A07886" w:rsidRPr="00A07886" w:rsidRDefault="00A07886" w:rsidP="002A2122">
      <w:pPr>
        <w:numPr>
          <w:ilvl w:val="0"/>
          <w:numId w:val="172"/>
        </w:numPr>
        <w:tabs>
          <w:tab w:val="left" w:pos="1713"/>
        </w:tabs>
        <w:ind w:left="426"/>
        <w:jc w:val="both"/>
        <w:rPr>
          <w:sz w:val="24"/>
        </w:rPr>
      </w:pPr>
      <w:r w:rsidRPr="00A07886">
        <w:rPr>
          <w:sz w:val="24"/>
        </w:rPr>
        <w:t>называть</w:t>
      </w:r>
      <w:r w:rsidRPr="00A07886">
        <w:rPr>
          <w:spacing w:val="1"/>
          <w:sz w:val="24"/>
        </w:rPr>
        <w:t xml:space="preserve"> </w:t>
      </w:r>
      <w:r w:rsidRPr="00A07886">
        <w:rPr>
          <w:sz w:val="24"/>
        </w:rPr>
        <w:t>традиционные</w:t>
      </w:r>
      <w:r w:rsidRPr="00A07886">
        <w:rPr>
          <w:spacing w:val="1"/>
          <w:sz w:val="24"/>
        </w:rPr>
        <w:t xml:space="preserve"> </w:t>
      </w:r>
      <w:r w:rsidRPr="00A07886">
        <w:rPr>
          <w:sz w:val="24"/>
        </w:rPr>
        <w:t>религии</w:t>
      </w:r>
      <w:r w:rsidRPr="00A07886">
        <w:rPr>
          <w:spacing w:val="1"/>
          <w:sz w:val="24"/>
        </w:rPr>
        <w:t xml:space="preserve"> </w:t>
      </w:r>
      <w:r w:rsidRPr="00A07886">
        <w:rPr>
          <w:sz w:val="24"/>
        </w:rPr>
        <w:t>в</w:t>
      </w:r>
      <w:r w:rsidRPr="00A07886">
        <w:rPr>
          <w:spacing w:val="1"/>
          <w:sz w:val="24"/>
        </w:rPr>
        <w:t xml:space="preserve"> </w:t>
      </w:r>
      <w:r w:rsidRPr="00A07886">
        <w:rPr>
          <w:sz w:val="24"/>
        </w:rPr>
        <w:t>России</w:t>
      </w:r>
      <w:r w:rsidRPr="00A07886">
        <w:rPr>
          <w:spacing w:val="1"/>
          <w:sz w:val="24"/>
        </w:rPr>
        <w:t xml:space="preserve"> </w:t>
      </w:r>
      <w:r w:rsidRPr="00A07886">
        <w:rPr>
          <w:sz w:val="24"/>
        </w:rPr>
        <w:t>(не</w:t>
      </w:r>
      <w:r w:rsidRPr="00A07886">
        <w:rPr>
          <w:spacing w:val="1"/>
          <w:sz w:val="24"/>
        </w:rPr>
        <w:t xml:space="preserve"> </w:t>
      </w:r>
      <w:r w:rsidRPr="00A07886">
        <w:rPr>
          <w:sz w:val="24"/>
        </w:rPr>
        <w:t>менее</w:t>
      </w:r>
      <w:r w:rsidRPr="00A07886">
        <w:rPr>
          <w:spacing w:val="1"/>
          <w:sz w:val="24"/>
        </w:rPr>
        <w:t xml:space="preserve"> </w:t>
      </w:r>
      <w:r w:rsidRPr="00A07886">
        <w:rPr>
          <w:sz w:val="24"/>
        </w:rPr>
        <w:t>трёх,</w:t>
      </w:r>
      <w:r w:rsidRPr="00A07886">
        <w:rPr>
          <w:spacing w:val="1"/>
          <w:sz w:val="24"/>
        </w:rPr>
        <w:t xml:space="preserve"> </w:t>
      </w:r>
      <w:r w:rsidRPr="00A07886">
        <w:rPr>
          <w:sz w:val="24"/>
        </w:rPr>
        <w:t>кроме</w:t>
      </w:r>
      <w:r w:rsidRPr="00A07886">
        <w:rPr>
          <w:spacing w:val="60"/>
          <w:sz w:val="24"/>
        </w:rPr>
        <w:t xml:space="preserve"> </w:t>
      </w:r>
      <w:r w:rsidRPr="00A07886">
        <w:rPr>
          <w:sz w:val="24"/>
        </w:rPr>
        <w:t>изучаемой),</w:t>
      </w:r>
      <w:r w:rsidRPr="00A07886">
        <w:rPr>
          <w:spacing w:val="1"/>
          <w:sz w:val="24"/>
        </w:rPr>
        <w:t xml:space="preserve"> </w:t>
      </w:r>
      <w:r w:rsidRPr="00A07886">
        <w:rPr>
          <w:sz w:val="24"/>
        </w:rPr>
        <w:t>народы России, для которых традиционными религиями исторически являются православие,</w:t>
      </w:r>
      <w:r w:rsidRPr="00A07886">
        <w:rPr>
          <w:spacing w:val="1"/>
          <w:sz w:val="24"/>
        </w:rPr>
        <w:t xml:space="preserve"> </w:t>
      </w:r>
      <w:r w:rsidRPr="00A07886">
        <w:rPr>
          <w:sz w:val="24"/>
        </w:rPr>
        <w:t>ислам,</w:t>
      </w:r>
      <w:r w:rsidRPr="00A07886">
        <w:rPr>
          <w:spacing w:val="-1"/>
          <w:sz w:val="24"/>
        </w:rPr>
        <w:t xml:space="preserve"> </w:t>
      </w:r>
      <w:r w:rsidRPr="00A07886">
        <w:rPr>
          <w:sz w:val="24"/>
        </w:rPr>
        <w:t>буддизм, иудаизм;</w:t>
      </w:r>
    </w:p>
    <w:p w:rsidR="00A07886" w:rsidRPr="00A07886" w:rsidRDefault="00A07886" w:rsidP="002A2122">
      <w:pPr>
        <w:numPr>
          <w:ilvl w:val="0"/>
          <w:numId w:val="172"/>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человеческого</w:t>
      </w:r>
      <w:r w:rsidRPr="00A07886">
        <w:rPr>
          <w:spacing w:val="1"/>
          <w:sz w:val="24"/>
        </w:rPr>
        <w:t xml:space="preserve"> </w:t>
      </w:r>
      <w:r w:rsidRPr="00A07886">
        <w:rPr>
          <w:sz w:val="24"/>
        </w:rPr>
        <w:t>достоинства,</w:t>
      </w:r>
      <w:r w:rsidRPr="00A07886">
        <w:rPr>
          <w:spacing w:val="1"/>
          <w:sz w:val="24"/>
        </w:rPr>
        <w:t xml:space="preserve"> </w:t>
      </w:r>
      <w:r w:rsidRPr="00A07886">
        <w:rPr>
          <w:sz w:val="24"/>
        </w:rPr>
        <w:t>ценности</w:t>
      </w:r>
      <w:r w:rsidRPr="00A07886">
        <w:rPr>
          <w:spacing w:val="1"/>
          <w:sz w:val="24"/>
        </w:rPr>
        <w:t xml:space="preserve"> </w:t>
      </w:r>
      <w:r w:rsidRPr="00A07886">
        <w:rPr>
          <w:sz w:val="24"/>
        </w:rPr>
        <w:t>человеческой</w:t>
      </w:r>
      <w:r w:rsidRPr="00A07886">
        <w:rPr>
          <w:spacing w:val="-5"/>
          <w:sz w:val="24"/>
        </w:rPr>
        <w:t xml:space="preserve"> </w:t>
      </w:r>
      <w:r w:rsidRPr="00A07886">
        <w:rPr>
          <w:sz w:val="24"/>
        </w:rPr>
        <w:t>жизни</w:t>
      </w:r>
      <w:r w:rsidRPr="00A07886">
        <w:rPr>
          <w:spacing w:val="-4"/>
          <w:sz w:val="24"/>
        </w:rPr>
        <w:t xml:space="preserve"> </w:t>
      </w:r>
      <w:r w:rsidRPr="00A07886">
        <w:rPr>
          <w:sz w:val="24"/>
        </w:rPr>
        <w:t>в</w:t>
      </w:r>
      <w:r w:rsidRPr="00A07886">
        <w:rPr>
          <w:spacing w:val="-4"/>
          <w:sz w:val="24"/>
        </w:rPr>
        <w:t xml:space="preserve"> </w:t>
      </w:r>
      <w:r w:rsidRPr="00A07886">
        <w:rPr>
          <w:sz w:val="24"/>
        </w:rPr>
        <w:t>исламской</w:t>
      </w:r>
      <w:r w:rsidRPr="00A07886">
        <w:rPr>
          <w:spacing w:val="-4"/>
          <w:sz w:val="24"/>
        </w:rPr>
        <w:t xml:space="preserve"> </w:t>
      </w:r>
      <w:r w:rsidRPr="00A07886">
        <w:rPr>
          <w:sz w:val="24"/>
        </w:rPr>
        <w:t>духовно-нравственной</w:t>
      </w:r>
      <w:r w:rsidRPr="00A07886">
        <w:rPr>
          <w:spacing w:val="-1"/>
          <w:sz w:val="24"/>
        </w:rPr>
        <w:t xml:space="preserve"> </w:t>
      </w:r>
      <w:r w:rsidRPr="00A07886">
        <w:rPr>
          <w:sz w:val="24"/>
        </w:rPr>
        <w:t>культуре,</w:t>
      </w:r>
      <w:r w:rsidRPr="00A07886">
        <w:rPr>
          <w:spacing w:val="-3"/>
          <w:sz w:val="24"/>
        </w:rPr>
        <w:t xml:space="preserve"> </w:t>
      </w:r>
      <w:r w:rsidRPr="00A07886">
        <w:rPr>
          <w:sz w:val="24"/>
        </w:rPr>
        <w:t>традиции.</w:t>
      </w:r>
    </w:p>
    <w:p w:rsidR="00A07886" w:rsidRPr="00A07886" w:rsidRDefault="00A07886" w:rsidP="002A2122">
      <w:pPr>
        <w:ind w:firstLine="709"/>
        <w:jc w:val="both"/>
        <w:rPr>
          <w:sz w:val="24"/>
          <w:szCs w:val="24"/>
        </w:rPr>
      </w:pPr>
    </w:p>
    <w:p w:rsidR="00A07886" w:rsidRPr="00A07886" w:rsidRDefault="00A07886" w:rsidP="002A2122">
      <w:pPr>
        <w:ind w:firstLine="709"/>
        <w:jc w:val="both"/>
        <w:outlineLvl w:val="0"/>
        <w:rPr>
          <w:b/>
          <w:bCs/>
          <w:sz w:val="24"/>
          <w:szCs w:val="24"/>
        </w:rPr>
      </w:pPr>
      <w:r w:rsidRPr="00A07886">
        <w:rPr>
          <w:b/>
          <w:bCs/>
          <w:sz w:val="24"/>
          <w:szCs w:val="24"/>
        </w:rPr>
        <w:t>Модуль</w:t>
      </w:r>
      <w:r w:rsidRPr="00A07886">
        <w:rPr>
          <w:b/>
          <w:bCs/>
          <w:spacing w:val="-5"/>
          <w:sz w:val="24"/>
          <w:szCs w:val="24"/>
        </w:rPr>
        <w:t xml:space="preserve"> </w:t>
      </w:r>
      <w:r w:rsidRPr="00A07886">
        <w:rPr>
          <w:b/>
          <w:bCs/>
          <w:sz w:val="24"/>
          <w:szCs w:val="24"/>
        </w:rPr>
        <w:t>«Основы</w:t>
      </w:r>
      <w:r w:rsidRPr="00A07886">
        <w:rPr>
          <w:b/>
          <w:bCs/>
          <w:spacing w:val="-3"/>
          <w:sz w:val="24"/>
          <w:szCs w:val="24"/>
        </w:rPr>
        <w:t xml:space="preserve"> </w:t>
      </w:r>
      <w:r w:rsidRPr="00A07886">
        <w:rPr>
          <w:b/>
          <w:bCs/>
          <w:sz w:val="24"/>
          <w:szCs w:val="24"/>
        </w:rPr>
        <w:t>буддийской</w:t>
      </w:r>
      <w:r w:rsidRPr="00A07886">
        <w:rPr>
          <w:b/>
          <w:bCs/>
          <w:spacing w:val="-5"/>
          <w:sz w:val="24"/>
          <w:szCs w:val="24"/>
        </w:rPr>
        <w:t xml:space="preserve"> </w:t>
      </w:r>
      <w:r w:rsidRPr="00A07886">
        <w:rPr>
          <w:b/>
          <w:bCs/>
          <w:sz w:val="24"/>
          <w:szCs w:val="24"/>
        </w:rPr>
        <w:t>культуры»</w:t>
      </w:r>
    </w:p>
    <w:p w:rsidR="00A07886" w:rsidRPr="00A07886" w:rsidRDefault="00A07886" w:rsidP="002A2122">
      <w:pPr>
        <w:ind w:firstLine="709"/>
        <w:jc w:val="both"/>
        <w:rPr>
          <w:sz w:val="24"/>
          <w:szCs w:val="24"/>
        </w:rPr>
      </w:pPr>
      <w:r w:rsidRPr="00A07886">
        <w:rPr>
          <w:sz w:val="24"/>
          <w:szCs w:val="24"/>
        </w:rPr>
        <w:t>Предметные</w:t>
      </w:r>
      <w:r w:rsidRPr="00A07886">
        <w:rPr>
          <w:spacing w:val="1"/>
          <w:sz w:val="24"/>
          <w:szCs w:val="24"/>
        </w:rPr>
        <w:t xml:space="preserve"> </w:t>
      </w:r>
      <w:r w:rsidRPr="00A07886">
        <w:rPr>
          <w:sz w:val="24"/>
          <w:szCs w:val="24"/>
        </w:rPr>
        <w:t>результаты</w:t>
      </w:r>
      <w:r w:rsidRPr="00A07886">
        <w:rPr>
          <w:spacing w:val="1"/>
          <w:sz w:val="24"/>
          <w:szCs w:val="24"/>
        </w:rPr>
        <w:t xml:space="preserve"> </w:t>
      </w:r>
      <w:r w:rsidRPr="00A07886">
        <w:rPr>
          <w:sz w:val="24"/>
          <w:szCs w:val="24"/>
        </w:rPr>
        <w:t>освоения</w:t>
      </w:r>
      <w:r w:rsidRPr="00A07886">
        <w:rPr>
          <w:spacing w:val="1"/>
          <w:sz w:val="24"/>
          <w:szCs w:val="24"/>
        </w:rPr>
        <w:t xml:space="preserve"> </w:t>
      </w:r>
      <w:r w:rsidRPr="00A07886">
        <w:rPr>
          <w:sz w:val="24"/>
          <w:szCs w:val="24"/>
        </w:rPr>
        <w:t>образовательной</w:t>
      </w:r>
      <w:r w:rsidRPr="00A07886">
        <w:rPr>
          <w:spacing w:val="1"/>
          <w:sz w:val="24"/>
          <w:szCs w:val="24"/>
        </w:rPr>
        <w:t xml:space="preserve"> </w:t>
      </w:r>
      <w:r w:rsidRPr="00A07886">
        <w:rPr>
          <w:sz w:val="24"/>
          <w:szCs w:val="24"/>
        </w:rPr>
        <w:t>программы</w:t>
      </w:r>
      <w:r w:rsidRPr="00A07886">
        <w:rPr>
          <w:spacing w:val="1"/>
          <w:sz w:val="24"/>
          <w:szCs w:val="24"/>
        </w:rPr>
        <w:t xml:space="preserve"> </w:t>
      </w:r>
      <w:r w:rsidRPr="00A07886">
        <w:rPr>
          <w:sz w:val="24"/>
          <w:szCs w:val="24"/>
        </w:rPr>
        <w:t>модуля</w:t>
      </w:r>
      <w:r w:rsidRPr="00A07886">
        <w:rPr>
          <w:spacing w:val="1"/>
          <w:sz w:val="24"/>
          <w:szCs w:val="24"/>
        </w:rPr>
        <w:t xml:space="preserve"> </w:t>
      </w:r>
      <w:r w:rsidRPr="00A07886">
        <w:rPr>
          <w:sz w:val="24"/>
          <w:szCs w:val="24"/>
        </w:rPr>
        <w:t>«Основы</w:t>
      </w:r>
      <w:r w:rsidRPr="00A07886">
        <w:rPr>
          <w:spacing w:val="1"/>
          <w:sz w:val="24"/>
          <w:szCs w:val="24"/>
        </w:rPr>
        <w:t xml:space="preserve"> </w:t>
      </w:r>
      <w:r w:rsidRPr="00A07886">
        <w:rPr>
          <w:sz w:val="24"/>
          <w:szCs w:val="24"/>
        </w:rPr>
        <w:t>буддийской</w:t>
      </w:r>
      <w:r w:rsidRPr="00A07886">
        <w:rPr>
          <w:spacing w:val="-2"/>
          <w:sz w:val="24"/>
          <w:szCs w:val="24"/>
        </w:rPr>
        <w:t xml:space="preserve"> </w:t>
      </w:r>
      <w:r w:rsidRPr="00A07886">
        <w:rPr>
          <w:sz w:val="24"/>
          <w:szCs w:val="24"/>
        </w:rPr>
        <w:t>культуры»</w:t>
      </w:r>
      <w:r w:rsidRPr="00A07886">
        <w:rPr>
          <w:spacing w:val="-4"/>
          <w:sz w:val="24"/>
          <w:szCs w:val="24"/>
        </w:rPr>
        <w:t xml:space="preserve"> </w:t>
      </w:r>
      <w:r w:rsidRPr="00A07886">
        <w:rPr>
          <w:sz w:val="24"/>
          <w:szCs w:val="24"/>
        </w:rPr>
        <w:t>должны</w:t>
      </w:r>
      <w:r w:rsidRPr="00A07886">
        <w:rPr>
          <w:spacing w:val="-4"/>
          <w:sz w:val="24"/>
          <w:szCs w:val="24"/>
        </w:rPr>
        <w:t xml:space="preserve"> </w:t>
      </w:r>
      <w:r w:rsidRPr="00A07886">
        <w:rPr>
          <w:sz w:val="24"/>
          <w:szCs w:val="24"/>
        </w:rPr>
        <w:t>отражать</w:t>
      </w:r>
      <w:r w:rsidRPr="00A07886">
        <w:rPr>
          <w:spacing w:val="-1"/>
          <w:sz w:val="24"/>
          <w:szCs w:val="24"/>
        </w:rPr>
        <w:t xml:space="preserve"> </w:t>
      </w:r>
      <w:r w:rsidRPr="00A07886">
        <w:rPr>
          <w:sz w:val="24"/>
          <w:szCs w:val="24"/>
        </w:rPr>
        <w:t>сформированность</w:t>
      </w:r>
      <w:r w:rsidRPr="00A07886">
        <w:rPr>
          <w:spacing w:val="2"/>
          <w:sz w:val="24"/>
          <w:szCs w:val="24"/>
        </w:rPr>
        <w:t xml:space="preserve"> </w:t>
      </w:r>
      <w:r w:rsidRPr="00A07886">
        <w:rPr>
          <w:sz w:val="24"/>
          <w:szCs w:val="24"/>
        </w:rPr>
        <w:t>умений:</w:t>
      </w:r>
    </w:p>
    <w:p w:rsidR="00A07886" w:rsidRPr="00A07886" w:rsidRDefault="00A07886" w:rsidP="002A2122">
      <w:pPr>
        <w:numPr>
          <w:ilvl w:val="0"/>
          <w:numId w:val="173"/>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первоначальное</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сущности</w:t>
      </w:r>
      <w:r w:rsidRPr="00A07886">
        <w:rPr>
          <w:spacing w:val="1"/>
          <w:sz w:val="24"/>
        </w:rPr>
        <w:t xml:space="preserve"> </w:t>
      </w:r>
      <w:r w:rsidRPr="00A07886">
        <w:rPr>
          <w:sz w:val="24"/>
        </w:rPr>
        <w:t>духовного</w:t>
      </w:r>
      <w:r w:rsidRPr="00A07886">
        <w:rPr>
          <w:spacing w:val="1"/>
          <w:sz w:val="24"/>
        </w:rPr>
        <w:t xml:space="preserve"> </w:t>
      </w:r>
      <w:r w:rsidRPr="00A07886">
        <w:rPr>
          <w:sz w:val="24"/>
        </w:rPr>
        <w:t>развития как осознания и усвоения человеком значимых для жизни представлений о себе,</w:t>
      </w:r>
      <w:r w:rsidRPr="00A07886">
        <w:rPr>
          <w:spacing w:val="1"/>
          <w:sz w:val="24"/>
        </w:rPr>
        <w:t xml:space="preserve"> </w:t>
      </w:r>
      <w:r w:rsidRPr="00A07886">
        <w:rPr>
          <w:sz w:val="24"/>
        </w:rPr>
        <w:t>людях,</w:t>
      </w:r>
      <w:r w:rsidRPr="00A07886">
        <w:rPr>
          <w:spacing w:val="-1"/>
          <w:sz w:val="24"/>
        </w:rPr>
        <w:t xml:space="preserve"> </w:t>
      </w:r>
      <w:r w:rsidRPr="00A07886">
        <w:rPr>
          <w:sz w:val="24"/>
        </w:rPr>
        <w:t>окружающей действительности;</w:t>
      </w:r>
    </w:p>
    <w:p w:rsidR="00A07886" w:rsidRPr="00A07886" w:rsidRDefault="00A07886" w:rsidP="002A2122">
      <w:pPr>
        <w:numPr>
          <w:ilvl w:val="0"/>
          <w:numId w:val="173"/>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значимости</w:t>
      </w:r>
      <w:r w:rsidRPr="00A07886">
        <w:rPr>
          <w:spacing w:val="1"/>
          <w:sz w:val="24"/>
        </w:rPr>
        <w:t xml:space="preserve"> </w:t>
      </w:r>
      <w:r w:rsidRPr="00A07886">
        <w:rPr>
          <w:sz w:val="24"/>
        </w:rPr>
        <w:t>нравственного</w:t>
      </w:r>
      <w:r w:rsidRPr="00A07886">
        <w:rPr>
          <w:spacing w:val="1"/>
          <w:sz w:val="24"/>
        </w:rPr>
        <w:t xml:space="preserve"> </w:t>
      </w:r>
      <w:r w:rsidRPr="00A07886">
        <w:rPr>
          <w:sz w:val="24"/>
        </w:rPr>
        <w:t>самосовершенствования и</w:t>
      </w:r>
      <w:r w:rsidRPr="00A07886">
        <w:rPr>
          <w:spacing w:val="-3"/>
          <w:sz w:val="24"/>
        </w:rPr>
        <w:t xml:space="preserve"> </w:t>
      </w:r>
      <w:r w:rsidRPr="00A07886">
        <w:rPr>
          <w:sz w:val="24"/>
        </w:rPr>
        <w:t>роли</w:t>
      </w:r>
      <w:r w:rsidRPr="00A07886">
        <w:rPr>
          <w:spacing w:val="-3"/>
          <w:sz w:val="24"/>
        </w:rPr>
        <w:t xml:space="preserve"> </w:t>
      </w:r>
      <w:r w:rsidRPr="00A07886">
        <w:rPr>
          <w:sz w:val="24"/>
        </w:rPr>
        <w:t>в</w:t>
      </w:r>
      <w:r w:rsidRPr="00A07886">
        <w:rPr>
          <w:spacing w:val="-4"/>
          <w:sz w:val="24"/>
        </w:rPr>
        <w:t xml:space="preserve"> </w:t>
      </w:r>
      <w:r w:rsidRPr="00A07886">
        <w:rPr>
          <w:sz w:val="24"/>
        </w:rPr>
        <w:t>этом</w:t>
      </w:r>
      <w:r w:rsidRPr="00A07886">
        <w:rPr>
          <w:spacing w:val="-5"/>
          <w:sz w:val="24"/>
        </w:rPr>
        <w:t xml:space="preserve"> </w:t>
      </w:r>
      <w:r w:rsidRPr="00A07886">
        <w:rPr>
          <w:sz w:val="24"/>
        </w:rPr>
        <w:t>личных</w:t>
      </w:r>
      <w:r w:rsidRPr="00A07886">
        <w:rPr>
          <w:spacing w:val="-1"/>
          <w:sz w:val="24"/>
        </w:rPr>
        <w:t xml:space="preserve"> </w:t>
      </w:r>
      <w:r w:rsidRPr="00A07886">
        <w:rPr>
          <w:sz w:val="24"/>
        </w:rPr>
        <w:t>усилий</w:t>
      </w:r>
      <w:r w:rsidRPr="00A07886">
        <w:rPr>
          <w:spacing w:val="-2"/>
          <w:sz w:val="24"/>
        </w:rPr>
        <w:t xml:space="preserve"> </w:t>
      </w:r>
      <w:r w:rsidRPr="00A07886">
        <w:rPr>
          <w:sz w:val="24"/>
        </w:rPr>
        <w:t>человека,</w:t>
      </w:r>
      <w:r w:rsidRPr="00A07886">
        <w:rPr>
          <w:spacing w:val="-1"/>
          <w:sz w:val="24"/>
        </w:rPr>
        <w:t xml:space="preserve"> </w:t>
      </w:r>
      <w:r w:rsidRPr="00A07886">
        <w:rPr>
          <w:sz w:val="24"/>
        </w:rPr>
        <w:t>приводить</w:t>
      </w:r>
      <w:r w:rsidRPr="00A07886">
        <w:rPr>
          <w:spacing w:val="-5"/>
          <w:sz w:val="24"/>
        </w:rPr>
        <w:t xml:space="preserve"> </w:t>
      </w:r>
      <w:r w:rsidRPr="00A07886">
        <w:rPr>
          <w:sz w:val="24"/>
        </w:rPr>
        <w:t>примеры;</w:t>
      </w:r>
    </w:p>
    <w:p w:rsidR="00A07886" w:rsidRPr="00A07886" w:rsidRDefault="00A07886" w:rsidP="002A2122">
      <w:pPr>
        <w:numPr>
          <w:ilvl w:val="0"/>
          <w:numId w:val="173"/>
        </w:numPr>
        <w:tabs>
          <w:tab w:val="left" w:pos="1713"/>
        </w:tabs>
        <w:ind w:left="426"/>
        <w:jc w:val="both"/>
        <w:rPr>
          <w:sz w:val="24"/>
        </w:rPr>
      </w:pPr>
      <w:r w:rsidRPr="00A07886">
        <w:rPr>
          <w:sz w:val="24"/>
        </w:rPr>
        <w:t>выражать понимание и принятие значения российских традиционных духовных и</w:t>
      </w:r>
      <w:r w:rsidRPr="00A07886">
        <w:rPr>
          <w:spacing w:val="1"/>
          <w:sz w:val="24"/>
        </w:rPr>
        <w:t xml:space="preserve"> </w:t>
      </w:r>
      <w:r w:rsidRPr="00A07886">
        <w:rPr>
          <w:sz w:val="24"/>
        </w:rPr>
        <w:t>нравственных</w:t>
      </w:r>
      <w:r w:rsidRPr="00A07886">
        <w:rPr>
          <w:spacing w:val="1"/>
          <w:sz w:val="24"/>
        </w:rPr>
        <w:t xml:space="preserve"> </w:t>
      </w:r>
      <w:r w:rsidRPr="00A07886">
        <w:rPr>
          <w:sz w:val="24"/>
        </w:rPr>
        <w:t>ценностей,</w:t>
      </w:r>
      <w:r w:rsidRPr="00A07886">
        <w:rPr>
          <w:spacing w:val="1"/>
          <w:sz w:val="24"/>
        </w:rPr>
        <w:t xml:space="preserve"> </w:t>
      </w:r>
      <w:r w:rsidRPr="00A07886">
        <w:rPr>
          <w:sz w:val="24"/>
        </w:rPr>
        <w:t>духовно-нравственной</w:t>
      </w:r>
      <w:r w:rsidRPr="00A07886">
        <w:rPr>
          <w:spacing w:val="1"/>
          <w:sz w:val="24"/>
        </w:rPr>
        <w:t xml:space="preserve"> </w:t>
      </w:r>
      <w:r w:rsidRPr="00A07886">
        <w:rPr>
          <w:sz w:val="24"/>
        </w:rPr>
        <w:t>культуры</w:t>
      </w:r>
      <w:r w:rsidRPr="00A07886">
        <w:rPr>
          <w:spacing w:val="1"/>
          <w:sz w:val="24"/>
        </w:rPr>
        <w:t xml:space="preserve"> </w:t>
      </w:r>
      <w:r w:rsidRPr="00A07886">
        <w:rPr>
          <w:sz w:val="24"/>
        </w:rPr>
        <w:t>народов</w:t>
      </w:r>
      <w:r w:rsidRPr="00A07886">
        <w:rPr>
          <w:spacing w:val="1"/>
          <w:sz w:val="24"/>
        </w:rPr>
        <w:t xml:space="preserve"> </w:t>
      </w:r>
      <w:r w:rsidRPr="00A07886">
        <w:rPr>
          <w:sz w:val="24"/>
        </w:rPr>
        <w:t>Ро</w:t>
      </w:r>
      <w:proofErr w:type="gramStart"/>
      <w:r w:rsidRPr="00A07886">
        <w:rPr>
          <w:sz w:val="24"/>
        </w:rPr>
        <w:t>с-</w:t>
      </w:r>
      <w:proofErr w:type="gramEnd"/>
      <w:r w:rsidRPr="00A07886">
        <w:rPr>
          <w:sz w:val="24"/>
        </w:rPr>
        <w:t xml:space="preserve"> сии,</w:t>
      </w:r>
      <w:r w:rsidRPr="00A07886">
        <w:rPr>
          <w:spacing w:val="1"/>
          <w:sz w:val="24"/>
        </w:rPr>
        <w:t xml:space="preserve"> </w:t>
      </w:r>
      <w:r w:rsidRPr="00A07886">
        <w:rPr>
          <w:sz w:val="24"/>
        </w:rPr>
        <w:t>российского</w:t>
      </w:r>
      <w:r w:rsidRPr="00A07886">
        <w:rPr>
          <w:spacing w:val="-57"/>
          <w:sz w:val="24"/>
        </w:rPr>
        <w:t xml:space="preserve"> </w:t>
      </w:r>
      <w:r w:rsidRPr="00A07886">
        <w:rPr>
          <w:sz w:val="24"/>
        </w:rPr>
        <w:t>общества</w:t>
      </w:r>
      <w:r w:rsidRPr="00A07886">
        <w:rPr>
          <w:spacing w:val="-4"/>
          <w:sz w:val="24"/>
        </w:rPr>
        <w:t xml:space="preserve"> </w:t>
      </w:r>
      <w:r w:rsidRPr="00A07886">
        <w:rPr>
          <w:sz w:val="24"/>
        </w:rPr>
        <w:t>как</w:t>
      </w:r>
      <w:r w:rsidRPr="00A07886">
        <w:rPr>
          <w:spacing w:val="-2"/>
          <w:sz w:val="24"/>
        </w:rPr>
        <w:t xml:space="preserve"> </w:t>
      </w:r>
      <w:r w:rsidRPr="00A07886">
        <w:rPr>
          <w:sz w:val="24"/>
        </w:rPr>
        <w:t>источника</w:t>
      </w:r>
      <w:r w:rsidRPr="00A07886">
        <w:rPr>
          <w:spacing w:val="-3"/>
          <w:sz w:val="24"/>
        </w:rPr>
        <w:t xml:space="preserve"> </w:t>
      </w:r>
      <w:r w:rsidRPr="00A07886">
        <w:rPr>
          <w:sz w:val="24"/>
        </w:rPr>
        <w:t>и</w:t>
      </w:r>
      <w:r w:rsidRPr="00A07886">
        <w:rPr>
          <w:spacing w:val="-2"/>
          <w:sz w:val="24"/>
        </w:rPr>
        <w:t xml:space="preserve"> </w:t>
      </w:r>
      <w:r w:rsidRPr="00A07886">
        <w:rPr>
          <w:sz w:val="24"/>
        </w:rPr>
        <w:t>основы</w:t>
      </w:r>
      <w:r w:rsidRPr="00A07886">
        <w:rPr>
          <w:spacing w:val="-3"/>
          <w:sz w:val="24"/>
        </w:rPr>
        <w:t xml:space="preserve"> </w:t>
      </w:r>
      <w:r w:rsidRPr="00A07886">
        <w:rPr>
          <w:sz w:val="24"/>
        </w:rPr>
        <w:t>духовного</w:t>
      </w:r>
      <w:r w:rsidRPr="00A07886">
        <w:rPr>
          <w:spacing w:val="-2"/>
          <w:sz w:val="24"/>
        </w:rPr>
        <w:t xml:space="preserve"> </w:t>
      </w:r>
      <w:r w:rsidRPr="00A07886">
        <w:rPr>
          <w:sz w:val="24"/>
        </w:rPr>
        <w:t>развития,</w:t>
      </w:r>
      <w:r w:rsidRPr="00A07886">
        <w:rPr>
          <w:spacing w:val="-5"/>
          <w:sz w:val="24"/>
        </w:rPr>
        <w:t xml:space="preserve"> </w:t>
      </w:r>
      <w:r w:rsidRPr="00A07886">
        <w:rPr>
          <w:sz w:val="24"/>
        </w:rPr>
        <w:t>нравственного</w:t>
      </w:r>
      <w:r w:rsidRPr="00A07886">
        <w:rPr>
          <w:spacing w:val="-2"/>
          <w:sz w:val="24"/>
        </w:rPr>
        <w:t xml:space="preserve"> </w:t>
      </w:r>
      <w:r w:rsidRPr="00A07886">
        <w:rPr>
          <w:sz w:val="24"/>
        </w:rPr>
        <w:t>совершенствования;</w:t>
      </w:r>
    </w:p>
    <w:p w:rsidR="00A07886" w:rsidRPr="00A07886" w:rsidRDefault="00A07886" w:rsidP="002A2122">
      <w:pPr>
        <w:numPr>
          <w:ilvl w:val="0"/>
          <w:numId w:val="173"/>
        </w:numPr>
        <w:tabs>
          <w:tab w:val="left" w:pos="1713"/>
        </w:tabs>
        <w:ind w:left="426"/>
        <w:jc w:val="both"/>
        <w:rPr>
          <w:sz w:val="24"/>
        </w:rPr>
      </w:pPr>
      <w:r w:rsidRPr="00A07886">
        <w:rPr>
          <w:sz w:val="24"/>
        </w:rPr>
        <w:t>рассказывать о нравственных заповедях, нормах буддийской религиозной морали,</w:t>
      </w:r>
      <w:r w:rsidRPr="00A07886">
        <w:rPr>
          <w:spacing w:val="1"/>
          <w:sz w:val="24"/>
        </w:rPr>
        <w:t xml:space="preserve"> </w:t>
      </w:r>
      <w:r w:rsidRPr="00A07886">
        <w:rPr>
          <w:sz w:val="24"/>
        </w:rPr>
        <w:t>их</w:t>
      </w:r>
      <w:r w:rsidRPr="00A07886">
        <w:rPr>
          <w:spacing w:val="-1"/>
          <w:sz w:val="24"/>
        </w:rPr>
        <w:t xml:space="preserve"> </w:t>
      </w:r>
      <w:r w:rsidRPr="00A07886">
        <w:rPr>
          <w:sz w:val="24"/>
        </w:rPr>
        <w:t>значении</w:t>
      </w:r>
      <w:r w:rsidRPr="00A07886">
        <w:rPr>
          <w:spacing w:val="-1"/>
          <w:sz w:val="24"/>
        </w:rPr>
        <w:t xml:space="preserve"> </w:t>
      </w:r>
      <w:r w:rsidRPr="00A07886">
        <w:rPr>
          <w:sz w:val="24"/>
        </w:rPr>
        <w:t>в</w:t>
      </w:r>
      <w:r w:rsidRPr="00A07886">
        <w:rPr>
          <w:spacing w:val="-1"/>
          <w:sz w:val="24"/>
        </w:rPr>
        <w:t xml:space="preserve"> </w:t>
      </w:r>
      <w:r w:rsidRPr="00A07886">
        <w:rPr>
          <w:sz w:val="24"/>
        </w:rPr>
        <w:t>выстраивании</w:t>
      </w:r>
    </w:p>
    <w:p w:rsidR="00A07886" w:rsidRPr="00A07886" w:rsidRDefault="00A07886" w:rsidP="002A2122">
      <w:pPr>
        <w:pStyle w:val="a6"/>
        <w:numPr>
          <w:ilvl w:val="0"/>
          <w:numId w:val="173"/>
        </w:numPr>
        <w:ind w:left="426"/>
        <w:jc w:val="both"/>
        <w:rPr>
          <w:sz w:val="24"/>
          <w:szCs w:val="24"/>
        </w:rPr>
      </w:pPr>
      <w:r w:rsidRPr="00A07886">
        <w:rPr>
          <w:sz w:val="24"/>
          <w:szCs w:val="24"/>
        </w:rPr>
        <w:t>отношений</w:t>
      </w:r>
      <w:r w:rsidRPr="00A07886">
        <w:rPr>
          <w:spacing w:val="-2"/>
          <w:sz w:val="24"/>
          <w:szCs w:val="24"/>
        </w:rPr>
        <w:t xml:space="preserve"> </w:t>
      </w:r>
      <w:r w:rsidRPr="00A07886">
        <w:rPr>
          <w:sz w:val="24"/>
          <w:szCs w:val="24"/>
        </w:rPr>
        <w:t>в</w:t>
      </w:r>
      <w:r w:rsidRPr="00A07886">
        <w:rPr>
          <w:spacing w:val="-7"/>
          <w:sz w:val="24"/>
          <w:szCs w:val="24"/>
        </w:rPr>
        <w:t xml:space="preserve"> </w:t>
      </w:r>
      <w:r w:rsidRPr="00A07886">
        <w:rPr>
          <w:sz w:val="24"/>
          <w:szCs w:val="24"/>
        </w:rPr>
        <w:t>семье,</w:t>
      </w:r>
      <w:r w:rsidRPr="00A07886">
        <w:rPr>
          <w:spacing w:val="-4"/>
          <w:sz w:val="24"/>
          <w:szCs w:val="24"/>
        </w:rPr>
        <w:t xml:space="preserve"> </w:t>
      </w:r>
      <w:r w:rsidRPr="00A07886">
        <w:rPr>
          <w:sz w:val="24"/>
          <w:szCs w:val="24"/>
        </w:rPr>
        <w:t>между</w:t>
      </w:r>
      <w:r w:rsidRPr="00A07886">
        <w:rPr>
          <w:spacing w:val="-10"/>
          <w:sz w:val="24"/>
          <w:szCs w:val="24"/>
        </w:rPr>
        <w:t xml:space="preserve"> </w:t>
      </w:r>
      <w:r w:rsidRPr="00A07886">
        <w:rPr>
          <w:sz w:val="24"/>
          <w:szCs w:val="24"/>
        </w:rPr>
        <w:t>людьми,</w:t>
      </w:r>
      <w:r w:rsidRPr="00A07886">
        <w:rPr>
          <w:spacing w:val="-3"/>
          <w:sz w:val="24"/>
          <w:szCs w:val="24"/>
        </w:rPr>
        <w:t xml:space="preserve"> </w:t>
      </w:r>
      <w:r w:rsidRPr="00A07886">
        <w:rPr>
          <w:sz w:val="24"/>
          <w:szCs w:val="24"/>
        </w:rPr>
        <w:t>в</w:t>
      </w:r>
      <w:r w:rsidRPr="00A07886">
        <w:rPr>
          <w:spacing w:val="-7"/>
          <w:sz w:val="24"/>
          <w:szCs w:val="24"/>
        </w:rPr>
        <w:t xml:space="preserve"> </w:t>
      </w:r>
      <w:r w:rsidRPr="00A07886">
        <w:rPr>
          <w:sz w:val="24"/>
          <w:szCs w:val="24"/>
        </w:rPr>
        <w:t>общении</w:t>
      </w:r>
      <w:r w:rsidRPr="00A07886">
        <w:rPr>
          <w:spacing w:val="-4"/>
          <w:sz w:val="24"/>
          <w:szCs w:val="24"/>
        </w:rPr>
        <w:t xml:space="preserve"> </w:t>
      </w:r>
      <w:r w:rsidRPr="00A07886">
        <w:rPr>
          <w:sz w:val="24"/>
          <w:szCs w:val="24"/>
        </w:rPr>
        <w:t>и деятельности;</w:t>
      </w:r>
    </w:p>
    <w:p w:rsidR="00A07886" w:rsidRPr="00A07886" w:rsidRDefault="00A07886" w:rsidP="002A2122">
      <w:pPr>
        <w:numPr>
          <w:ilvl w:val="0"/>
          <w:numId w:val="173"/>
        </w:numPr>
        <w:tabs>
          <w:tab w:val="left" w:pos="1713"/>
        </w:tabs>
        <w:ind w:left="426"/>
        <w:jc w:val="both"/>
        <w:rPr>
          <w:sz w:val="24"/>
        </w:rPr>
      </w:pPr>
      <w:proofErr w:type="gramStart"/>
      <w:r w:rsidRPr="00A07886">
        <w:rPr>
          <w:sz w:val="24"/>
        </w:rPr>
        <w:t>раскрывать основное содержание нравственных категорий в буддийской культуре,</w:t>
      </w:r>
      <w:r w:rsidRPr="00A07886">
        <w:rPr>
          <w:spacing w:val="1"/>
          <w:sz w:val="24"/>
        </w:rPr>
        <w:t xml:space="preserve"> </w:t>
      </w:r>
      <w:r w:rsidRPr="00A07886">
        <w:rPr>
          <w:sz w:val="24"/>
        </w:rPr>
        <w:t>традиции (сострадание, милосердие, любовь, ответственность, благие и</w:t>
      </w:r>
      <w:r w:rsidRPr="00A07886">
        <w:rPr>
          <w:spacing w:val="1"/>
          <w:sz w:val="24"/>
        </w:rPr>
        <w:t xml:space="preserve"> </w:t>
      </w:r>
      <w:r w:rsidRPr="00A07886">
        <w:rPr>
          <w:sz w:val="24"/>
        </w:rPr>
        <w:t>неблагие деяния,</w:t>
      </w:r>
      <w:r w:rsidRPr="00A07886">
        <w:rPr>
          <w:spacing w:val="1"/>
          <w:sz w:val="24"/>
        </w:rPr>
        <w:t xml:space="preserve"> </w:t>
      </w:r>
      <w:r w:rsidRPr="00A07886">
        <w:rPr>
          <w:sz w:val="24"/>
        </w:rPr>
        <w:t>освобождение,</w:t>
      </w:r>
      <w:r w:rsidRPr="00A07886">
        <w:rPr>
          <w:spacing w:val="1"/>
          <w:sz w:val="24"/>
        </w:rPr>
        <w:t xml:space="preserve"> </w:t>
      </w:r>
      <w:r w:rsidRPr="00A07886">
        <w:rPr>
          <w:sz w:val="24"/>
        </w:rPr>
        <w:t>борьба</w:t>
      </w:r>
      <w:r w:rsidRPr="00A07886">
        <w:rPr>
          <w:spacing w:val="1"/>
          <w:sz w:val="24"/>
        </w:rPr>
        <w:t xml:space="preserve"> </w:t>
      </w:r>
      <w:r w:rsidRPr="00A07886">
        <w:rPr>
          <w:sz w:val="24"/>
        </w:rPr>
        <w:t>с</w:t>
      </w:r>
      <w:r w:rsidRPr="00A07886">
        <w:rPr>
          <w:spacing w:val="1"/>
          <w:sz w:val="24"/>
        </w:rPr>
        <w:t xml:space="preserve"> </w:t>
      </w:r>
      <w:r w:rsidRPr="00A07886">
        <w:rPr>
          <w:sz w:val="24"/>
        </w:rPr>
        <w:t>неведением,</w:t>
      </w:r>
      <w:r w:rsidRPr="00A07886">
        <w:rPr>
          <w:spacing w:val="1"/>
          <w:sz w:val="24"/>
        </w:rPr>
        <w:t xml:space="preserve"> </w:t>
      </w:r>
      <w:r w:rsidRPr="00A07886">
        <w:rPr>
          <w:sz w:val="24"/>
        </w:rPr>
        <w:t>уверенность</w:t>
      </w:r>
      <w:r w:rsidRPr="00A07886">
        <w:rPr>
          <w:spacing w:val="1"/>
          <w:sz w:val="24"/>
        </w:rPr>
        <w:t xml:space="preserve"> </w:t>
      </w:r>
      <w:r w:rsidRPr="00A07886">
        <w:rPr>
          <w:sz w:val="24"/>
        </w:rPr>
        <w:t>в</w:t>
      </w:r>
      <w:r w:rsidRPr="00A07886">
        <w:rPr>
          <w:spacing w:val="1"/>
          <w:sz w:val="24"/>
        </w:rPr>
        <w:t xml:space="preserve"> </w:t>
      </w:r>
      <w:r w:rsidRPr="00A07886">
        <w:rPr>
          <w:sz w:val="24"/>
        </w:rPr>
        <w:t>себе,</w:t>
      </w:r>
      <w:r w:rsidRPr="00A07886">
        <w:rPr>
          <w:spacing w:val="1"/>
          <w:sz w:val="24"/>
        </w:rPr>
        <w:t xml:space="preserve"> </w:t>
      </w:r>
      <w:r w:rsidRPr="00A07886">
        <w:rPr>
          <w:sz w:val="24"/>
        </w:rPr>
        <w:t>постоянство</w:t>
      </w:r>
      <w:r w:rsidRPr="00A07886">
        <w:rPr>
          <w:spacing w:val="1"/>
          <w:sz w:val="24"/>
        </w:rPr>
        <w:t xml:space="preserve"> </w:t>
      </w:r>
      <w:r w:rsidRPr="00A07886">
        <w:rPr>
          <w:sz w:val="24"/>
        </w:rPr>
        <w:t>перемен,</w:t>
      </w:r>
      <w:r w:rsidRPr="00A07886">
        <w:rPr>
          <w:spacing w:val="1"/>
          <w:sz w:val="24"/>
        </w:rPr>
        <w:t xml:space="preserve"> </w:t>
      </w:r>
      <w:r w:rsidRPr="00A07886">
        <w:rPr>
          <w:sz w:val="24"/>
        </w:rPr>
        <w:t>внимательность);</w:t>
      </w:r>
      <w:r w:rsidRPr="00A07886">
        <w:rPr>
          <w:spacing w:val="1"/>
          <w:sz w:val="24"/>
        </w:rPr>
        <w:t xml:space="preserve"> </w:t>
      </w:r>
      <w:r w:rsidRPr="00A07886">
        <w:rPr>
          <w:sz w:val="24"/>
        </w:rPr>
        <w:t>основных</w:t>
      </w:r>
      <w:r w:rsidRPr="00A07886">
        <w:rPr>
          <w:spacing w:val="1"/>
          <w:sz w:val="24"/>
        </w:rPr>
        <w:t xml:space="preserve"> </w:t>
      </w:r>
      <w:r w:rsidRPr="00A07886">
        <w:rPr>
          <w:sz w:val="24"/>
        </w:rPr>
        <w:t>идей</w:t>
      </w:r>
      <w:r w:rsidRPr="00A07886">
        <w:rPr>
          <w:spacing w:val="1"/>
          <w:sz w:val="24"/>
        </w:rPr>
        <w:t xml:space="preserve"> </w:t>
      </w:r>
      <w:r w:rsidRPr="00A07886">
        <w:rPr>
          <w:sz w:val="24"/>
        </w:rPr>
        <w:t>(учения)</w:t>
      </w:r>
      <w:r w:rsidRPr="00A07886">
        <w:rPr>
          <w:spacing w:val="1"/>
          <w:sz w:val="24"/>
        </w:rPr>
        <w:t xml:space="preserve"> </w:t>
      </w:r>
      <w:r w:rsidRPr="00A07886">
        <w:rPr>
          <w:sz w:val="24"/>
        </w:rPr>
        <w:t>Будды</w:t>
      </w:r>
      <w:r w:rsidRPr="00A07886">
        <w:rPr>
          <w:spacing w:val="1"/>
          <w:sz w:val="24"/>
        </w:rPr>
        <w:t xml:space="preserve"> </w:t>
      </w:r>
      <w:r w:rsidRPr="00A07886">
        <w:rPr>
          <w:sz w:val="24"/>
        </w:rPr>
        <w:t>о</w:t>
      </w:r>
      <w:r w:rsidRPr="00A07886">
        <w:rPr>
          <w:spacing w:val="1"/>
          <w:sz w:val="24"/>
        </w:rPr>
        <w:t xml:space="preserve"> </w:t>
      </w:r>
      <w:r w:rsidRPr="00A07886">
        <w:rPr>
          <w:sz w:val="24"/>
        </w:rPr>
        <w:t>сущности</w:t>
      </w:r>
      <w:r w:rsidRPr="00A07886">
        <w:rPr>
          <w:spacing w:val="1"/>
          <w:sz w:val="24"/>
        </w:rPr>
        <w:t xml:space="preserve"> </w:t>
      </w:r>
      <w:r w:rsidRPr="00A07886">
        <w:rPr>
          <w:sz w:val="24"/>
        </w:rPr>
        <w:t>человеческой</w:t>
      </w:r>
      <w:r w:rsidRPr="00A07886">
        <w:rPr>
          <w:spacing w:val="1"/>
          <w:sz w:val="24"/>
        </w:rPr>
        <w:t xml:space="preserve"> </w:t>
      </w:r>
      <w:r w:rsidRPr="00A07886">
        <w:rPr>
          <w:sz w:val="24"/>
        </w:rPr>
        <w:t>жизни,</w:t>
      </w:r>
      <w:r w:rsidRPr="00A07886">
        <w:rPr>
          <w:spacing w:val="1"/>
          <w:sz w:val="24"/>
        </w:rPr>
        <w:t xml:space="preserve"> </w:t>
      </w:r>
      <w:r w:rsidRPr="00A07886">
        <w:rPr>
          <w:sz w:val="24"/>
        </w:rPr>
        <w:t>цикличности и значения сансары; понимание личности как совокупности всех поступков;</w:t>
      </w:r>
      <w:r w:rsidRPr="00A07886">
        <w:rPr>
          <w:spacing w:val="1"/>
          <w:sz w:val="24"/>
        </w:rPr>
        <w:t xml:space="preserve"> </w:t>
      </w:r>
      <w:r w:rsidRPr="00A07886">
        <w:rPr>
          <w:sz w:val="24"/>
        </w:rPr>
        <w:t>значение</w:t>
      </w:r>
      <w:r w:rsidRPr="00A07886">
        <w:rPr>
          <w:spacing w:val="-2"/>
          <w:sz w:val="24"/>
        </w:rPr>
        <w:t xml:space="preserve"> </w:t>
      </w:r>
      <w:r w:rsidRPr="00A07886">
        <w:rPr>
          <w:sz w:val="24"/>
        </w:rPr>
        <w:t>понятий</w:t>
      </w:r>
      <w:r w:rsidRPr="00A07886">
        <w:rPr>
          <w:spacing w:val="2"/>
          <w:sz w:val="24"/>
        </w:rPr>
        <w:t xml:space="preserve"> </w:t>
      </w:r>
      <w:r w:rsidRPr="00A07886">
        <w:rPr>
          <w:sz w:val="24"/>
        </w:rPr>
        <w:t>«правильное</w:t>
      </w:r>
      <w:r w:rsidRPr="00A07886">
        <w:rPr>
          <w:spacing w:val="-1"/>
          <w:sz w:val="24"/>
        </w:rPr>
        <w:t xml:space="preserve"> </w:t>
      </w:r>
      <w:r w:rsidRPr="00A07886">
        <w:rPr>
          <w:sz w:val="24"/>
        </w:rPr>
        <w:t>воззрение»</w:t>
      </w:r>
      <w:r w:rsidRPr="00A07886">
        <w:rPr>
          <w:spacing w:val="-11"/>
          <w:sz w:val="24"/>
        </w:rPr>
        <w:t xml:space="preserve"> </w:t>
      </w:r>
      <w:r w:rsidRPr="00A07886">
        <w:rPr>
          <w:sz w:val="24"/>
        </w:rPr>
        <w:t>и</w:t>
      </w:r>
      <w:r w:rsidRPr="00A07886">
        <w:rPr>
          <w:spacing w:val="7"/>
          <w:sz w:val="24"/>
        </w:rPr>
        <w:t xml:space="preserve"> </w:t>
      </w:r>
      <w:r w:rsidRPr="00A07886">
        <w:rPr>
          <w:sz w:val="24"/>
        </w:rPr>
        <w:t>«правильное</w:t>
      </w:r>
      <w:r w:rsidRPr="00A07886">
        <w:rPr>
          <w:spacing w:val="-1"/>
          <w:sz w:val="24"/>
        </w:rPr>
        <w:t xml:space="preserve"> </w:t>
      </w:r>
      <w:r w:rsidRPr="00A07886">
        <w:rPr>
          <w:sz w:val="24"/>
        </w:rPr>
        <w:t>действие»;</w:t>
      </w:r>
      <w:proofErr w:type="gramEnd"/>
    </w:p>
    <w:p w:rsidR="00A07886" w:rsidRPr="00A07886" w:rsidRDefault="00A07886" w:rsidP="002A2122">
      <w:pPr>
        <w:numPr>
          <w:ilvl w:val="0"/>
          <w:numId w:val="173"/>
        </w:numPr>
        <w:tabs>
          <w:tab w:val="left" w:pos="1713"/>
        </w:tabs>
        <w:ind w:left="426"/>
        <w:jc w:val="both"/>
        <w:rPr>
          <w:sz w:val="24"/>
        </w:rPr>
      </w:pPr>
      <w:r w:rsidRPr="00A07886">
        <w:rPr>
          <w:sz w:val="24"/>
        </w:rPr>
        <w:t>первоначальный опыт осмысления и нравственной оценки поступков, поведения</w:t>
      </w:r>
      <w:r w:rsidRPr="00A07886">
        <w:rPr>
          <w:spacing w:val="1"/>
          <w:sz w:val="24"/>
        </w:rPr>
        <w:t xml:space="preserve"> </w:t>
      </w:r>
      <w:r w:rsidRPr="00A07886">
        <w:rPr>
          <w:sz w:val="24"/>
        </w:rPr>
        <w:t>(своих</w:t>
      </w:r>
      <w:r w:rsidRPr="00A07886">
        <w:rPr>
          <w:spacing w:val="1"/>
          <w:sz w:val="24"/>
        </w:rPr>
        <w:t xml:space="preserve"> </w:t>
      </w:r>
      <w:r w:rsidRPr="00A07886">
        <w:rPr>
          <w:sz w:val="24"/>
        </w:rPr>
        <w:t>и</w:t>
      </w:r>
      <w:r w:rsidRPr="00A07886">
        <w:rPr>
          <w:spacing w:val="-1"/>
          <w:sz w:val="24"/>
        </w:rPr>
        <w:t xml:space="preserve"> </w:t>
      </w:r>
      <w:r w:rsidRPr="00A07886">
        <w:rPr>
          <w:sz w:val="24"/>
        </w:rPr>
        <w:t>других людей)</w:t>
      </w:r>
      <w:r w:rsidRPr="00A07886">
        <w:rPr>
          <w:spacing w:val="-1"/>
          <w:sz w:val="24"/>
        </w:rPr>
        <w:t xml:space="preserve"> </w:t>
      </w:r>
      <w:r w:rsidRPr="00A07886">
        <w:rPr>
          <w:sz w:val="24"/>
        </w:rPr>
        <w:t>с</w:t>
      </w:r>
      <w:r w:rsidRPr="00A07886">
        <w:rPr>
          <w:spacing w:val="-1"/>
          <w:sz w:val="24"/>
        </w:rPr>
        <w:t xml:space="preserve"> </w:t>
      </w:r>
      <w:r w:rsidRPr="00A07886">
        <w:rPr>
          <w:sz w:val="24"/>
        </w:rPr>
        <w:t>позиций буддийской</w:t>
      </w:r>
      <w:r w:rsidRPr="00A07886">
        <w:rPr>
          <w:spacing w:val="-1"/>
          <w:sz w:val="24"/>
        </w:rPr>
        <w:t xml:space="preserve"> </w:t>
      </w:r>
      <w:r w:rsidRPr="00A07886">
        <w:rPr>
          <w:sz w:val="24"/>
        </w:rPr>
        <w:t>этики;</w:t>
      </w:r>
    </w:p>
    <w:p w:rsidR="00A07886" w:rsidRPr="00A07886" w:rsidRDefault="00A07886" w:rsidP="002A2122">
      <w:pPr>
        <w:numPr>
          <w:ilvl w:val="0"/>
          <w:numId w:val="173"/>
        </w:numPr>
        <w:tabs>
          <w:tab w:val="left" w:pos="1713"/>
        </w:tabs>
        <w:ind w:left="426"/>
        <w:jc w:val="both"/>
        <w:rPr>
          <w:sz w:val="24"/>
        </w:rPr>
      </w:pPr>
      <w:r w:rsidRPr="00A07886">
        <w:rPr>
          <w:sz w:val="24"/>
        </w:rPr>
        <w:t>раскрывать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первоначальные</w:t>
      </w:r>
      <w:r w:rsidRPr="00A07886">
        <w:rPr>
          <w:spacing w:val="1"/>
          <w:sz w:val="24"/>
        </w:rPr>
        <w:t xml:space="preserve"> </w:t>
      </w:r>
      <w:r w:rsidRPr="00A07886">
        <w:rPr>
          <w:sz w:val="24"/>
        </w:rPr>
        <w:t>представления</w:t>
      </w:r>
      <w:r w:rsidRPr="00A07886">
        <w:rPr>
          <w:spacing w:val="1"/>
          <w:sz w:val="24"/>
        </w:rPr>
        <w:t xml:space="preserve"> </w:t>
      </w:r>
      <w:r w:rsidRPr="00A07886">
        <w:rPr>
          <w:sz w:val="24"/>
        </w:rPr>
        <w:t>о</w:t>
      </w:r>
      <w:r w:rsidRPr="00A07886">
        <w:rPr>
          <w:spacing w:val="1"/>
          <w:sz w:val="24"/>
        </w:rPr>
        <w:t xml:space="preserve"> </w:t>
      </w:r>
      <w:r w:rsidRPr="00A07886">
        <w:rPr>
          <w:sz w:val="24"/>
        </w:rPr>
        <w:t>мировоззрении</w:t>
      </w:r>
      <w:r w:rsidRPr="00A07886">
        <w:rPr>
          <w:spacing w:val="1"/>
          <w:sz w:val="24"/>
        </w:rPr>
        <w:t xml:space="preserve"> </w:t>
      </w:r>
      <w:r w:rsidRPr="00A07886">
        <w:rPr>
          <w:sz w:val="24"/>
        </w:rPr>
        <w:t>(картине мира) в буддийской культуре, учении о Будде (буддах), бодхисаттвах, Вселенной,</w:t>
      </w:r>
      <w:r w:rsidRPr="00A07886">
        <w:rPr>
          <w:spacing w:val="1"/>
          <w:sz w:val="24"/>
        </w:rPr>
        <w:t xml:space="preserve"> </w:t>
      </w:r>
      <w:r w:rsidRPr="00A07886">
        <w:rPr>
          <w:sz w:val="24"/>
        </w:rPr>
        <w:t>человеке, обществе, сангхе, сансаре и нирване; понимание ценности любой формы жизни как</w:t>
      </w:r>
      <w:r w:rsidRPr="00A07886">
        <w:rPr>
          <w:spacing w:val="-57"/>
          <w:sz w:val="24"/>
        </w:rPr>
        <w:t xml:space="preserve"> </w:t>
      </w:r>
      <w:r w:rsidRPr="00A07886">
        <w:rPr>
          <w:sz w:val="24"/>
        </w:rPr>
        <w:t>связанной</w:t>
      </w:r>
      <w:r w:rsidRPr="00A07886">
        <w:rPr>
          <w:spacing w:val="-7"/>
          <w:sz w:val="24"/>
        </w:rPr>
        <w:t xml:space="preserve"> </w:t>
      </w:r>
      <w:r w:rsidRPr="00A07886">
        <w:rPr>
          <w:sz w:val="24"/>
        </w:rPr>
        <w:t>с</w:t>
      </w:r>
      <w:r w:rsidRPr="00A07886">
        <w:rPr>
          <w:spacing w:val="-11"/>
          <w:sz w:val="24"/>
        </w:rPr>
        <w:t xml:space="preserve"> </w:t>
      </w:r>
      <w:r w:rsidRPr="00A07886">
        <w:rPr>
          <w:sz w:val="24"/>
        </w:rPr>
        <w:t>ценностью</w:t>
      </w:r>
      <w:r w:rsidRPr="00A07886">
        <w:rPr>
          <w:spacing w:val="-10"/>
          <w:sz w:val="24"/>
        </w:rPr>
        <w:t xml:space="preserve"> </w:t>
      </w:r>
      <w:r w:rsidRPr="00A07886">
        <w:rPr>
          <w:sz w:val="24"/>
        </w:rPr>
        <w:t>человеческой</w:t>
      </w:r>
      <w:r w:rsidRPr="00A07886">
        <w:rPr>
          <w:spacing w:val="-6"/>
          <w:sz w:val="24"/>
        </w:rPr>
        <w:t xml:space="preserve"> </w:t>
      </w:r>
      <w:r w:rsidRPr="00A07886">
        <w:rPr>
          <w:sz w:val="24"/>
        </w:rPr>
        <w:t>жизни</w:t>
      </w:r>
      <w:r w:rsidRPr="00A07886">
        <w:rPr>
          <w:spacing w:val="-8"/>
          <w:sz w:val="24"/>
        </w:rPr>
        <w:t xml:space="preserve"> </w:t>
      </w:r>
      <w:r w:rsidRPr="00A07886">
        <w:rPr>
          <w:sz w:val="24"/>
        </w:rPr>
        <w:t>и</w:t>
      </w:r>
      <w:r w:rsidRPr="00A07886">
        <w:rPr>
          <w:spacing w:val="-7"/>
          <w:sz w:val="24"/>
        </w:rPr>
        <w:t xml:space="preserve"> </w:t>
      </w:r>
      <w:proofErr w:type="gramStart"/>
      <w:r w:rsidRPr="00A07886">
        <w:rPr>
          <w:sz w:val="24"/>
        </w:rPr>
        <w:t>бы-тия</w:t>
      </w:r>
      <w:proofErr w:type="gramEnd"/>
      <w:r w:rsidRPr="00A07886">
        <w:rPr>
          <w:sz w:val="24"/>
        </w:rPr>
        <w:t>;</w:t>
      </w:r>
    </w:p>
    <w:p w:rsidR="00A07886" w:rsidRPr="00A07886" w:rsidRDefault="00A07886" w:rsidP="002A2122">
      <w:pPr>
        <w:numPr>
          <w:ilvl w:val="0"/>
          <w:numId w:val="173"/>
        </w:numPr>
        <w:tabs>
          <w:tab w:val="left" w:pos="1713"/>
        </w:tabs>
        <w:ind w:left="426"/>
        <w:jc w:val="both"/>
        <w:rPr>
          <w:sz w:val="24"/>
        </w:rPr>
      </w:pPr>
      <w:r w:rsidRPr="00A07886">
        <w:rPr>
          <w:sz w:val="24"/>
        </w:rPr>
        <w:t>рассказывать</w:t>
      </w:r>
      <w:r w:rsidRPr="00A07886">
        <w:rPr>
          <w:spacing w:val="-9"/>
          <w:sz w:val="24"/>
        </w:rPr>
        <w:t xml:space="preserve"> </w:t>
      </w:r>
      <w:r w:rsidRPr="00A07886">
        <w:rPr>
          <w:sz w:val="24"/>
        </w:rPr>
        <w:t>о</w:t>
      </w:r>
      <w:r w:rsidRPr="00A07886">
        <w:rPr>
          <w:spacing w:val="-8"/>
          <w:sz w:val="24"/>
        </w:rPr>
        <w:t xml:space="preserve"> </w:t>
      </w:r>
      <w:r w:rsidRPr="00A07886">
        <w:rPr>
          <w:sz w:val="24"/>
        </w:rPr>
        <w:t>буддийских</w:t>
      </w:r>
      <w:r w:rsidRPr="00A07886">
        <w:rPr>
          <w:spacing w:val="-6"/>
          <w:sz w:val="24"/>
        </w:rPr>
        <w:t xml:space="preserve"> </w:t>
      </w:r>
      <w:r w:rsidRPr="00A07886">
        <w:rPr>
          <w:sz w:val="24"/>
        </w:rPr>
        <w:t>писаниях,</w:t>
      </w:r>
      <w:r w:rsidRPr="00A07886">
        <w:rPr>
          <w:spacing w:val="-6"/>
          <w:sz w:val="24"/>
        </w:rPr>
        <w:t xml:space="preserve"> </w:t>
      </w:r>
      <w:r w:rsidRPr="00A07886">
        <w:rPr>
          <w:sz w:val="24"/>
        </w:rPr>
        <w:t>ламах,</w:t>
      </w:r>
      <w:r w:rsidRPr="00A07886">
        <w:rPr>
          <w:spacing w:val="-10"/>
          <w:sz w:val="24"/>
        </w:rPr>
        <w:t xml:space="preserve"> </w:t>
      </w:r>
      <w:r w:rsidRPr="00A07886">
        <w:rPr>
          <w:sz w:val="24"/>
        </w:rPr>
        <w:t>службах;</w:t>
      </w:r>
      <w:r w:rsidRPr="00A07886">
        <w:rPr>
          <w:spacing w:val="-9"/>
          <w:sz w:val="24"/>
        </w:rPr>
        <w:t xml:space="preserve"> </w:t>
      </w:r>
      <w:r w:rsidRPr="00A07886">
        <w:rPr>
          <w:sz w:val="24"/>
        </w:rPr>
        <w:t>смысле</w:t>
      </w:r>
      <w:r w:rsidRPr="00A07886">
        <w:rPr>
          <w:spacing w:val="-10"/>
          <w:sz w:val="24"/>
        </w:rPr>
        <w:t xml:space="preserve"> </w:t>
      </w:r>
      <w:r w:rsidRPr="00A07886">
        <w:rPr>
          <w:sz w:val="24"/>
        </w:rPr>
        <w:t>принятия,</w:t>
      </w:r>
      <w:r w:rsidRPr="00A07886">
        <w:rPr>
          <w:spacing w:val="-57"/>
          <w:sz w:val="24"/>
        </w:rPr>
        <w:t xml:space="preserve"> </w:t>
      </w:r>
      <w:r w:rsidRPr="00A07886">
        <w:rPr>
          <w:sz w:val="24"/>
        </w:rPr>
        <w:t>восьмеричном</w:t>
      </w:r>
      <w:r w:rsidRPr="00A07886">
        <w:rPr>
          <w:spacing w:val="-2"/>
          <w:sz w:val="24"/>
        </w:rPr>
        <w:t xml:space="preserve"> </w:t>
      </w:r>
      <w:r w:rsidRPr="00A07886">
        <w:rPr>
          <w:sz w:val="24"/>
        </w:rPr>
        <w:t>пути</w:t>
      </w:r>
      <w:r w:rsidRPr="00A07886">
        <w:rPr>
          <w:spacing w:val="3"/>
          <w:sz w:val="24"/>
        </w:rPr>
        <w:t xml:space="preserve"> </w:t>
      </w:r>
      <w:r w:rsidRPr="00A07886">
        <w:rPr>
          <w:sz w:val="24"/>
        </w:rPr>
        <w:t>и</w:t>
      </w:r>
      <w:r w:rsidRPr="00A07886">
        <w:rPr>
          <w:spacing w:val="1"/>
          <w:sz w:val="24"/>
        </w:rPr>
        <w:t xml:space="preserve"> </w:t>
      </w:r>
      <w:r w:rsidRPr="00A07886">
        <w:rPr>
          <w:sz w:val="24"/>
        </w:rPr>
        <w:t>карме;</w:t>
      </w:r>
    </w:p>
    <w:p w:rsidR="00A07886" w:rsidRPr="00A07886" w:rsidRDefault="00A07886" w:rsidP="002A2122">
      <w:pPr>
        <w:numPr>
          <w:ilvl w:val="0"/>
          <w:numId w:val="173"/>
        </w:numPr>
        <w:tabs>
          <w:tab w:val="left" w:pos="1713"/>
        </w:tabs>
        <w:ind w:left="426"/>
        <w:jc w:val="both"/>
        <w:rPr>
          <w:sz w:val="24"/>
        </w:rPr>
      </w:pPr>
      <w:r w:rsidRPr="00A07886">
        <w:rPr>
          <w:spacing w:val="-1"/>
          <w:sz w:val="24"/>
        </w:rPr>
        <w:t>рассказывать</w:t>
      </w:r>
      <w:r w:rsidRPr="00A07886">
        <w:rPr>
          <w:spacing w:val="-14"/>
          <w:sz w:val="24"/>
        </w:rPr>
        <w:t xml:space="preserve"> </w:t>
      </w:r>
      <w:r w:rsidRPr="00A07886">
        <w:rPr>
          <w:spacing w:val="-1"/>
          <w:sz w:val="24"/>
        </w:rPr>
        <w:t>о</w:t>
      </w:r>
      <w:r w:rsidRPr="00A07886">
        <w:rPr>
          <w:spacing w:val="-12"/>
          <w:sz w:val="24"/>
        </w:rPr>
        <w:t xml:space="preserve"> </w:t>
      </w:r>
      <w:r w:rsidRPr="00A07886">
        <w:rPr>
          <w:spacing w:val="-1"/>
          <w:sz w:val="24"/>
        </w:rPr>
        <w:t>назначении</w:t>
      </w:r>
      <w:r w:rsidRPr="00A07886">
        <w:rPr>
          <w:spacing w:val="-13"/>
          <w:sz w:val="24"/>
        </w:rPr>
        <w:t xml:space="preserve"> </w:t>
      </w:r>
      <w:r w:rsidRPr="00A07886">
        <w:rPr>
          <w:spacing w:val="-1"/>
          <w:sz w:val="24"/>
        </w:rPr>
        <w:t>и</w:t>
      </w:r>
      <w:r w:rsidRPr="00A07886">
        <w:rPr>
          <w:spacing w:val="-7"/>
          <w:sz w:val="24"/>
        </w:rPr>
        <w:t xml:space="preserve"> </w:t>
      </w:r>
      <w:r w:rsidRPr="00A07886">
        <w:rPr>
          <w:spacing w:val="-1"/>
          <w:sz w:val="24"/>
        </w:rPr>
        <w:t>устройстве</w:t>
      </w:r>
      <w:r w:rsidRPr="00A07886">
        <w:rPr>
          <w:spacing w:val="-14"/>
          <w:sz w:val="24"/>
        </w:rPr>
        <w:t xml:space="preserve"> </w:t>
      </w:r>
      <w:r w:rsidRPr="00A07886">
        <w:rPr>
          <w:spacing w:val="-1"/>
          <w:sz w:val="24"/>
        </w:rPr>
        <w:t>буддийского</w:t>
      </w:r>
      <w:r w:rsidRPr="00A07886">
        <w:rPr>
          <w:spacing w:val="-11"/>
          <w:sz w:val="24"/>
        </w:rPr>
        <w:t xml:space="preserve"> </w:t>
      </w:r>
      <w:r w:rsidRPr="00A07886">
        <w:rPr>
          <w:sz w:val="24"/>
        </w:rPr>
        <w:t>храма,</w:t>
      </w:r>
      <w:r w:rsidRPr="00A07886">
        <w:rPr>
          <w:spacing w:val="-10"/>
          <w:sz w:val="24"/>
        </w:rPr>
        <w:t xml:space="preserve"> </w:t>
      </w:r>
      <w:r w:rsidRPr="00A07886">
        <w:rPr>
          <w:sz w:val="24"/>
        </w:rPr>
        <w:t>нормах</w:t>
      </w:r>
      <w:r w:rsidRPr="00A07886">
        <w:rPr>
          <w:spacing w:val="-12"/>
          <w:sz w:val="24"/>
        </w:rPr>
        <w:t xml:space="preserve"> </w:t>
      </w:r>
      <w:r w:rsidRPr="00A07886">
        <w:rPr>
          <w:sz w:val="24"/>
        </w:rPr>
        <w:t>поведения</w:t>
      </w:r>
      <w:r>
        <w:rPr>
          <w:sz w:val="24"/>
        </w:rPr>
        <w:t xml:space="preserve"> </w:t>
      </w:r>
      <w:r w:rsidRPr="00A07886">
        <w:rPr>
          <w:sz w:val="24"/>
        </w:rPr>
        <w:t>в</w:t>
      </w:r>
      <w:r w:rsidRPr="00A07886">
        <w:rPr>
          <w:spacing w:val="-57"/>
          <w:sz w:val="24"/>
        </w:rPr>
        <w:t xml:space="preserve"> </w:t>
      </w:r>
      <w:r>
        <w:rPr>
          <w:spacing w:val="-57"/>
          <w:sz w:val="24"/>
        </w:rPr>
        <w:t xml:space="preserve">                                      </w:t>
      </w:r>
      <w:r w:rsidRPr="00A07886">
        <w:rPr>
          <w:sz w:val="24"/>
        </w:rPr>
        <w:t>храме,</w:t>
      </w:r>
      <w:r w:rsidRPr="00A07886">
        <w:rPr>
          <w:spacing w:val="-1"/>
          <w:sz w:val="24"/>
        </w:rPr>
        <w:t xml:space="preserve"> </w:t>
      </w:r>
      <w:r w:rsidRPr="00A07886">
        <w:rPr>
          <w:sz w:val="24"/>
        </w:rPr>
        <w:t>общения</w:t>
      </w:r>
      <w:r w:rsidRPr="00A07886">
        <w:rPr>
          <w:spacing w:val="-2"/>
          <w:sz w:val="24"/>
        </w:rPr>
        <w:t xml:space="preserve"> </w:t>
      </w:r>
      <w:r w:rsidRPr="00A07886">
        <w:rPr>
          <w:sz w:val="24"/>
        </w:rPr>
        <w:t>с</w:t>
      </w:r>
      <w:r w:rsidRPr="00A07886">
        <w:rPr>
          <w:spacing w:val="-1"/>
          <w:sz w:val="24"/>
        </w:rPr>
        <w:t xml:space="preserve"> </w:t>
      </w:r>
      <w:r w:rsidRPr="00A07886">
        <w:rPr>
          <w:sz w:val="24"/>
        </w:rPr>
        <w:t>мирскими последователями</w:t>
      </w:r>
      <w:r w:rsidRPr="00A07886">
        <w:rPr>
          <w:spacing w:val="-2"/>
          <w:sz w:val="24"/>
        </w:rPr>
        <w:t xml:space="preserve"> </w:t>
      </w:r>
      <w:r w:rsidRPr="00A07886">
        <w:rPr>
          <w:sz w:val="24"/>
        </w:rPr>
        <w:t>и</w:t>
      </w:r>
      <w:r w:rsidRPr="00A07886">
        <w:rPr>
          <w:spacing w:val="2"/>
          <w:sz w:val="24"/>
        </w:rPr>
        <w:t xml:space="preserve"> </w:t>
      </w:r>
      <w:r w:rsidRPr="00A07886">
        <w:rPr>
          <w:sz w:val="24"/>
        </w:rPr>
        <w:t>ламами;</w:t>
      </w:r>
    </w:p>
    <w:p w:rsidR="00A07886" w:rsidRPr="00A07886" w:rsidRDefault="00A07886" w:rsidP="002A2122">
      <w:pPr>
        <w:numPr>
          <w:ilvl w:val="0"/>
          <w:numId w:val="173"/>
        </w:numPr>
        <w:tabs>
          <w:tab w:val="left" w:pos="1713"/>
        </w:tabs>
        <w:ind w:left="426"/>
        <w:jc w:val="both"/>
        <w:rPr>
          <w:sz w:val="24"/>
        </w:rPr>
      </w:pPr>
      <w:r w:rsidRPr="00A07886">
        <w:rPr>
          <w:sz w:val="24"/>
        </w:rPr>
        <w:t>рассказывать</w:t>
      </w:r>
      <w:r w:rsidRPr="00A07886">
        <w:rPr>
          <w:spacing w:val="-2"/>
          <w:sz w:val="24"/>
        </w:rPr>
        <w:t xml:space="preserve"> </w:t>
      </w:r>
      <w:r w:rsidRPr="00A07886">
        <w:rPr>
          <w:sz w:val="24"/>
        </w:rPr>
        <w:t>о</w:t>
      </w:r>
      <w:r w:rsidRPr="00A07886">
        <w:rPr>
          <w:spacing w:val="-3"/>
          <w:sz w:val="24"/>
        </w:rPr>
        <w:t xml:space="preserve"> </w:t>
      </w:r>
      <w:r w:rsidRPr="00A07886">
        <w:rPr>
          <w:sz w:val="24"/>
        </w:rPr>
        <w:t>праздниках в</w:t>
      </w:r>
      <w:r w:rsidRPr="00A07886">
        <w:rPr>
          <w:spacing w:val="-4"/>
          <w:sz w:val="24"/>
        </w:rPr>
        <w:t xml:space="preserve"> </w:t>
      </w:r>
      <w:r w:rsidRPr="00A07886">
        <w:rPr>
          <w:sz w:val="24"/>
        </w:rPr>
        <w:t>буддизме,</w:t>
      </w:r>
      <w:r w:rsidRPr="00A07886">
        <w:rPr>
          <w:spacing w:val="-2"/>
          <w:sz w:val="24"/>
        </w:rPr>
        <w:t xml:space="preserve"> </w:t>
      </w:r>
      <w:r w:rsidRPr="00A07886">
        <w:rPr>
          <w:sz w:val="24"/>
        </w:rPr>
        <w:t>аскезе;</w:t>
      </w:r>
    </w:p>
    <w:p w:rsidR="00A07886" w:rsidRPr="00A07886" w:rsidRDefault="00A07886" w:rsidP="002A2122">
      <w:pPr>
        <w:numPr>
          <w:ilvl w:val="0"/>
          <w:numId w:val="173"/>
        </w:numPr>
        <w:tabs>
          <w:tab w:val="left" w:pos="1713"/>
        </w:tabs>
        <w:ind w:left="426"/>
        <w:jc w:val="both"/>
        <w:rPr>
          <w:sz w:val="24"/>
        </w:rPr>
      </w:pPr>
      <w:r w:rsidRPr="00A07886">
        <w:rPr>
          <w:sz w:val="24"/>
        </w:rPr>
        <w:lastRenderedPageBreak/>
        <w:t>раскрывать</w:t>
      </w:r>
      <w:r w:rsidRPr="00A07886">
        <w:rPr>
          <w:spacing w:val="1"/>
          <w:sz w:val="24"/>
        </w:rPr>
        <w:t xml:space="preserve"> </w:t>
      </w:r>
      <w:r w:rsidRPr="00A07886">
        <w:rPr>
          <w:sz w:val="24"/>
        </w:rPr>
        <w:t>основное</w:t>
      </w:r>
      <w:r w:rsidRPr="00A07886">
        <w:rPr>
          <w:spacing w:val="1"/>
          <w:sz w:val="24"/>
        </w:rPr>
        <w:t xml:space="preserve"> </w:t>
      </w:r>
      <w:r w:rsidRPr="00A07886">
        <w:rPr>
          <w:sz w:val="24"/>
        </w:rPr>
        <w:t>содержание</w:t>
      </w:r>
      <w:r w:rsidRPr="00A07886">
        <w:rPr>
          <w:spacing w:val="1"/>
          <w:sz w:val="24"/>
        </w:rPr>
        <w:t xml:space="preserve"> </w:t>
      </w:r>
      <w:r w:rsidRPr="00A07886">
        <w:rPr>
          <w:sz w:val="24"/>
        </w:rPr>
        <w:t>норм</w:t>
      </w:r>
      <w:r w:rsidRPr="00A07886">
        <w:rPr>
          <w:spacing w:val="1"/>
          <w:sz w:val="24"/>
        </w:rPr>
        <w:t xml:space="preserve"> </w:t>
      </w:r>
      <w:r w:rsidRPr="00A07886">
        <w:rPr>
          <w:sz w:val="24"/>
        </w:rPr>
        <w:t>отношений</w:t>
      </w:r>
      <w:r w:rsidRPr="00A07886">
        <w:rPr>
          <w:spacing w:val="1"/>
          <w:sz w:val="24"/>
        </w:rPr>
        <w:t xml:space="preserve"> </w:t>
      </w:r>
      <w:r w:rsidRPr="00A07886">
        <w:rPr>
          <w:sz w:val="24"/>
        </w:rPr>
        <w:t>в</w:t>
      </w:r>
      <w:r w:rsidRPr="00A07886">
        <w:rPr>
          <w:spacing w:val="1"/>
          <w:sz w:val="24"/>
        </w:rPr>
        <w:t xml:space="preserve"> </w:t>
      </w:r>
      <w:r w:rsidRPr="00A07886">
        <w:rPr>
          <w:sz w:val="24"/>
        </w:rPr>
        <w:t>буддийской</w:t>
      </w:r>
      <w:r w:rsidRPr="00A07886">
        <w:rPr>
          <w:spacing w:val="1"/>
          <w:sz w:val="24"/>
        </w:rPr>
        <w:t xml:space="preserve"> </w:t>
      </w:r>
      <w:r w:rsidRPr="00A07886">
        <w:rPr>
          <w:sz w:val="24"/>
        </w:rPr>
        <w:t>семье,</w:t>
      </w:r>
      <w:r w:rsidRPr="00A07886">
        <w:rPr>
          <w:spacing w:val="1"/>
          <w:sz w:val="24"/>
        </w:rPr>
        <w:t xml:space="preserve"> </w:t>
      </w:r>
      <w:r w:rsidRPr="00A07886">
        <w:rPr>
          <w:sz w:val="24"/>
        </w:rPr>
        <w:t>обязанностей и ответственности членов семьи, отношении детей к отцу, матери, братьям и</w:t>
      </w:r>
      <w:r w:rsidRPr="00A07886">
        <w:rPr>
          <w:spacing w:val="1"/>
          <w:sz w:val="24"/>
        </w:rPr>
        <w:t xml:space="preserve"> </w:t>
      </w:r>
      <w:r w:rsidRPr="00A07886">
        <w:rPr>
          <w:sz w:val="24"/>
        </w:rPr>
        <w:t>сёстрам,</w:t>
      </w:r>
      <w:r w:rsidRPr="00A07886">
        <w:rPr>
          <w:spacing w:val="-1"/>
          <w:sz w:val="24"/>
        </w:rPr>
        <w:t xml:space="preserve"> </w:t>
      </w:r>
      <w:r w:rsidRPr="00A07886">
        <w:rPr>
          <w:sz w:val="24"/>
        </w:rPr>
        <w:t>старшим</w:t>
      </w:r>
      <w:r w:rsidRPr="00A07886">
        <w:rPr>
          <w:spacing w:val="-2"/>
          <w:sz w:val="24"/>
        </w:rPr>
        <w:t xml:space="preserve"> </w:t>
      </w:r>
      <w:r w:rsidRPr="00A07886">
        <w:rPr>
          <w:sz w:val="24"/>
        </w:rPr>
        <w:t>по возрасту,</w:t>
      </w:r>
      <w:r w:rsidRPr="00A07886">
        <w:rPr>
          <w:spacing w:val="-1"/>
          <w:sz w:val="24"/>
        </w:rPr>
        <w:t xml:space="preserve"> </w:t>
      </w:r>
      <w:r w:rsidRPr="00A07886">
        <w:rPr>
          <w:sz w:val="24"/>
        </w:rPr>
        <w:t>предкам; буддийских</w:t>
      </w:r>
      <w:r w:rsidRPr="00A07886">
        <w:rPr>
          <w:spacing w:val="1"/>
          <w:sz w:val="24"/>
        </w:rPr>
        <w:t xml:space="preserve"> </w:t>
      </w:r>
      <w:r w:rsidRPr="00A07886">
        <w:rPr>
          <w:sz w:val="24"/>
        </w:rPr>
        <w:t>семейных</w:t>
      </w:r>
      <w:r w:rsidRPr="00A07886">
        <w:rPr>
          <w:spacing w:val="-2"/>
          <w:sz w:val="24"/>
        </w:rPr>
        <w:t xml:space="preserve"> </w:t>
      </w:r>
      <w:r w:rsidRPr="00A07886">
        <w:rPr>
          <w:sz w:val="24"/>
        </w:rPr>
        <w:t>ценностей;</w:t>
      </w:r>
    </w:p>
    <w:p w:rsidR="00A07886" w:rsidRPr="00A07886" w:rsidRDefault="00A07886" w:rsidP="002A2122">
      <w:pPr>
        <w:numPr>
          <w:ilvl w:val="0"/>
          <w:numId w:val="173"/>
        </w:numPr>
        <w:tabs>
          <w:tab w:val="left" w:pos="1713"/>
        </w:tabs>
        <w:ind w:left="426"/>
        <w:jc w:val="both"/>
        <w:rPr>
          <w:sz w:val="24"/>
        </w:rPr>
      </w:pPr>
      <w:r w:rsidRPr="00A07886">
        <w:rPr>
          <w:sz w:val="24"/>
        </w:rPr>
        <w:t>распознавать</w:t>
      </w:r>
      <w:r w:rsidRPr="00A07886">
        <w:rPr>
          <w:spacing w:val="1"/>
          <w:sz w:val="24"/>
        </w:rPr>
        <w:t xml:space="preserve"> </w:t>
      </w:r>
      <w:r w:rsidRPr="00A07886">
        <w:rPr>
          <w:sz w:val="24"/>
        </w:rPr>
        <w:t>буддийскую</w:t>
      </w:r>
      <w:r w:rsidRPr="00A07886">
        <w:rPr>
          <w:spacing w:val="1"/>
          <w:sz w:val="24"/>
        </w:rPr>
        <w:t xml:space="preserve"> </w:t>
      </w:r>
      <w:r w:rsidRPr="00A07886">
        <w:rPr>
          <w:sz w:val="24"/>
        </w:rPr>
        <w:t>символику,</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её</w:t>
      </w:r>
      <w:r w:rsidRPr="00A07886">
        <w:rPr>
          <w:spacing w:val="1"/>
          <w:sz w:val="24"/>
        </w:rPr>
        <w:t xml:space="preserve"> </w:t>
      </w:r>
      <w:r w:rsidRPr="00A07886">
        <w:rPr>
          <w:sz w:val="24"/>
        </w:rPr>
        <w:t>смысл</w:t>
      </w:r>
      <w:r w:rsidRPr="00A07886">
        <w:rPr>
          <w:spacing w:val="1"/>
          <w:sz w:val="24"/>
        </w:rPr>
        <w:t xml:space="preserve"> </w:t>
      </w:r>
      <w:r w:rsidRPr="00A07886">
        <w:rPr>
          <w:sz w:val="24"/>
        </w:rPr>
        <w:t>и</w:t>
      </w:r>
      <w:r w:rsidRPr="00A07886">
        <w:rPr>
          <w:spacing w:val="1"/>
          <w:sz w:val="24"/>
        </w:rPr>
        <w:t xml:space="preserve"> </w:t>
      </w:r>
      <w:r w:rsidRPr="00A07886">
        <w:rPr>
          <w:sz w:val="24"/>
        </w:rPr>
        <w:t>значение</w:t>
      </w:r>
      <w:r w:rsidRPr="00A07886">
        <w:rPr>
          <w:spacing w:val="-2"/>
          <w:sz w:val="24"/>
        </w:rPr>
        <w:t xml:space="preserve"> </w:t>
      </w:r>
      <w:r w:rsidRPr="00A07886">
        <w:rPr>
          <w:sz w:val="24"/>
        </w:rPr>
        <w:t>в</w:t>
      </w:r>
      <w:r w:rsidRPr="00A07886">
        <w:rPr>
          <w:spacing w:val="-1"/>
          <w:sz w:val="24"/>
        </w:rPr>
        <w:t xml:space="preserve"> </w:t>
      </w:r>
      <w:r w:rsidRPr="00A07886">
        <w:rPr>
          <w:sz w:val="24"/>
        </w:rPr>
        <w:t>буддийской</w:t>
      </w:r>
      <w:r w:rsidRPr="00A07886">
        <w:rPr>
          <w:spacing w:val="2"/>
          <w:sz w:val="24"/>
        </w:rPr>
        <w:t xml:space="preserve"> </w:t>
      </w:r>
      <w:r w:rsidRPr="00A07886">
        <w:rPr>
          <w:sz w:val="24"/>
        </w:rPr>
        <w:t>культуре;</w:t>
      </w:r>
    </w:p>
    <w:p w:rsidR="00A07886" w:rsidRPr="00A07886" w:rsidRDefault="00A07886" w:rsidP="002A2122">
      <w:pPr>
        <w:numPr>
          <w:ilvl w:val="0"/>
          <w:numId w:val="173"/>
        </w:numPr>
        <w:tabs>
          <w:tab w:val="left" w:pos="1713"/>
        </w:tabs>
        <w:ind w:left="426"/>
        <w:jc w:val="both"/>
        <w:rPr>
          <w:sz w:val="24"/>
        </w:rPr>
      </w:pPr>
      <w:r w:rsidRPr="00A07886">
        <w:rPr>
          <w:sz w:val="24"/>
        </w:rPr>
        <w:t>рассказывать</w:t>
      </w:r>
      <w:r w:rsidRPr="00A07886">
        <w:rPr>
          <w:spacing w:val="-6"/>
          <w:sz w:val="24"/>
        </w:rPr>
        <w:t xml:space="preserve"> </w:t>
      </w:r>
      <w:r w:rsidRPr="00A07886">
        <w:rPr>
          <w:sz w:val="24"/>
        </w:rPr>
        <w:t>о</w:t>
      </w:r>
      <w:r w:rsidRPr="00A07886">
        <w:rPr>
          <w:spacing w:val="-6"/>
          <w:sz w:val="24"/>
        </w:rPr>
        <w:t xml:space="preserve"> </w:t>
      </w:r>
      <w:r w:rsidRPr="00A07886">
        <w:rPr>
          <w:sz w:val="24"/>
        </w:rPr>
        <w:t>художественной</w:t>
      </w:r>
      <w:r w:rsidRPr="00A07886">
        <w:rPr>
          <w:spacing w:val="-8"/>
          <w:sz w:val="24"/>
        </w:rPr>
        <w:t xml:space="preserve"> </w:t>
      </w:r>
      <w:r w:rsidRPr="00A07886">
        <w:rPr>
          <w:sz w:val="24"/>
        </w:rPr>
        <w:t>культуре</w:t>
      </w:r>
      <w:r w:rsidRPr="00A07886">
        <w:rPr>
          <w:spacing w:val="-9"/>
          <w:sz w:val="24"/>
        </w:rPr>
        <w:t xml:space="preserve"> </w:t>
      </w:r>
      <w:r w:rsidRPr="00A07886">
        <w:rPr>
          <w:sz w:val="24"/>
        </w:rPr>
        <w:t>в</w:t>
      </w:r>
      <w:r w:rsidRPr="00A07886">
        <w:rPr>
          <w:spacing w:val="-6"/>
          <w:sz w:val="24"/>
        </w:rPr>
        <w:t xml:space="preserve"> </w:t>
      </w:r>
      <w:r w:rsidRPr="00A07886">
        <w:rPr>
          <w:sz w:val="24"/>
        </w:rPr>
        <w:t>буддийской</w:t>
      </w:r>
      <w:r w:rsidRPr="00A07886">
        <w:rPr>
          <w:spacing w:val="-3"/>
          <w:sz w:val="24"/>
        </w:rPr>
        <w:t xml:space="preserve"> </w:t>
      </w:r>
      <w:r w:rsidRPr="00A07886">
        <w:rPr>
          <w:sz w:val="24"/>
        </w:rPr>
        <w:t>традиции;</w:t>
      </w:r>
    </w:p>
    <w:p w:rsidR="00A07886" w:rsidRPr="00A07886" w:rsidRDefault="00A07886" w:rsidP="002A2122">
      <w:pPr>
        <w:numPr>
          <w:ilvl w:val="0"/>
          <w:numId w:val="173"/>
        </w:numPr>
        <w:tabs>
          <w:tab w:val="left" w:pos="1713"/>
        </w:tabs>
        <w:ind w:left="426"/>
        <w:jc w:val="both"/>
        <w:rPr>
          <w:sz w:val="24"/>
        </w:rPr>
      </w:pPr>
      <w:r w:rsidRPr="00A07886">
        <w:rPr>
          <w:sz w:val="24"/>
        </w:rPr>
        <w:t>излагать</w:t>
      </w:r>
      <w:r w:rsidRPr="00A07886">
        <w:rPr>
          <w:spacing w:val="1"/>
          <w:sz w:val="24"/>
        </w:rPr>
        <w:t xml:space="preserve"> </w:t>
      </w:r>
      <w:r w:rsidRPr="00A07886">
        <w:rPr>
          <w:sz w:val="24"/>
        </w:rPr>
        <w:t>основные</w:t>
      </w:r>
      <w:r w:rsidRPr="00A07886">
        <w:rPr>
          <w:spacing w:val="1"/>
          <w:sz w:val="24"/>
        </w:rPr>
        <w:t xml:space="preserve"> </w:t>
      </w:r>
      <w:r w:rsidRPr="00A07886">
        <w:rPr>
          <w:sz w:val="24"/>
        </w:rPr>
        <w:t>исторические</w:t>
      </w:r>
      <w:r w:rsidRPr="00A07886">
        <w:rPr>
          <w:spacing w:val="1"/>
          <w:sz w:val="24"/>
        </w:rPr>
        <w:t xml:space="preserve"> </w:t>
      </w:r>
      <w:r w:rsidRPr="00A07886">
        <w:rPr>
          <w:sz w:val="24"/>
        </w:rPr>
        <w:t>сведения</w:t>
      </w:r>
      <w:r w:rsidRPr="00A07886">
        <w:rPr>
          <w:spacing w:val="1"/>
          <w:sz w:val="24"/>
        </w:rPr>
        <w:t xml:space="preserve"> </w:t>
      </w:r>
      <w:r w:rsidRPr="00A07886">
        <w:rPr>
          <w:sz w:val="24"/>
        </w:rPr>
        <w:t>о</w:t>
      </w:r>
      <w:r w:rsidRPr="00A07886">
        <w:rPr>
          <w:spacing w:val="1"/>
          <w:sz w:val="24"/>
        </w:rPr>
        <w:t xml:space="preserve"> </w:t>
      </w:r>
      <w:r w:rsidRPr="00A07886">
        <w:rPr>
          <w:sz w:val="24"/>
        </w:rPr>
        <w:t>возникновении</w:t>
      </w:r>
      <w:r w:rsidRPr="00A07886">
        <w:rPr>
          <w:spacing w:val="1"/>
          <w:sz w:val="24"/>
        </w:rPr>
        <w:t xml:space="preserve"> </w:t>
      </w:r>
      <w:r w:rsidRPr="00A07886">
        <w:rPr>
          <w:sz w:val="24"/>
        </w:rPr>
        <w:t>буддийской</w:t>
      </w:r>
      <w:r w:rsidRPr="00A07886">
        <w:rPr>
          <w:spacing w:val="1"/>
          <w:sz w:val="24"/>
        </w:rPr>
        <w:t xml:space="preserve"> </w:t>
      </w:r>
      <w:r w:rsidRPr="00A07886">
        <w:rPr>
          <w:sz w:val="24"/>
        </w:rPr>
        <w:t>религиозной традиции в истории и в России, своими словами объяснять роль буддизма в</w:t>
      </w:r>
      <w:r w:rsidRPr="00A07886">
        <w:rPr>
          <w:spacing w:val="1"/>
          <w:sz w:val="24"/>
        </w:rPr>
        <w:t xml:space="preserve"> </w:t>
      </w:r>
      <w:r w:rsidRPr="00A07886">
        <w:rPr>
          <w:sz w:val="24"/>
        </w:rPr>
        <w:t>становлении</w:t>
      </w:r>
      <w:r w:rsidRPr="00A07886">
        <w:rPr>
          <w:spacing w:val="-2"/>
          <w:sz w:val="24"/>
        </w:rPr>
        <w:t xml:space="preserve"> </w:t>
      </w:r>
      <w:r w:rsidRPr="00A07886">
        <w:rPr>
          <w:sz w:val="24"/>
        </w:rPr>
        <w:t>культуры народов</w:t>
      </w:r>
      <w:r w:rsidRPr="00A07886">
        <w:rPr>
          <w:spacing w:val="-2"/>
          <w:sz w:val="24"/>
        </w:rPr>
        <w:t xml:space="preserve"> </w:t>
      </w:r>
      <w:r w:rsidRPr="00A07886">
        <w:rPr>
          <w:sz w:val="24"/>
        </w:rPr>
        <w:t>России,</w:t>
      </w:r>
      <w:r w:rsidRPr="00A07886">
        <w:rPr>
          <w:spacing w:val="-1"/>
          <w:sz w:val="24"/>
        </w:rPr>
        <w:t xml:space="preserve"> </w:t>
      </w:r>
      <w:r w:rsidRPr="00A07886">
        <w:rPr>
          <w:sz w:val="24"/>
        </w:rPr>
        <w:t>российской</w:t>
      </w:r>
      <w:r w:rsidRPr="00A07886">
        <w:rPr>
          <w:spacing w:val="-1"/>
          <w:sz w:val="24"/>
        </w:rPr>
        <w:t xml:space="preserve"> </w:t>
      </w:r>
      <w:r w:rsidRPr="00A07886">
        <w:rPr>
          <w:sz w:val="24"/>
        </w:rPr>
        <w:t>культуры</w:t>
      </w:r>
      <w:r w:rsidRPr="00A07886">
        <w:rPr>
          <w:spacing w:val="-2"/>
          <w:sz w:val="24"/>
        </w:rPr>
        <w:t xml:space="preserve"> </w:t>
      </w:r>
      <w:r w:rsidRPr="00A07886">
        <w:rPr>
          <w:sz w:val="24"/>
        </w:rPr>
        <w:t>и</w:t>
      </w:r>
      <w:r w:rsidRPr="00A07886">
        <w:rPr>
          <w:spacing w:val="-1"/>
          <w:sz w:val="24"/>
        </w:rPr>
        <w:t xml:space="preserve"> </w:t>
      </w:r>
      <w:r w:rsidRPr="00A07886">
        <w:rPr>
          <w:sz w:val="24"/>
        </w:rPr>
        <w:t>государственности;</w:t>
      </w:r>
    </w:p>
    <w:p w:rsidR="00A07886" w:rsidRPr="00A07886" w:rsidRDefault="00A07886" w:rsidP="002A2122">
      <w:pPr>
        <w:numPr>
          <w:ilvl w:val="0"/>
          <w:numId w:val="173"/>
        </w:numPr>
        <w:tabs>
          <w:tab w:val="left" w:pos="1713"/>
        </w:tabs>
        <w:ind w:left="426"/>
        <w:jc w:val="both"/>
        <w:rPr>
          <w:sz w:val="24"/>
        </w:rPr>
      </w:pPr>
      <w:r w:rsidRPr="00A07886">
        <w:rPr>
          <w:sz w:val="24"/>
        </w:rPr>
        <w:t xml:space="preserve">первоначальный  </w:t>
      </w:r>
      <w:r w:rsidRPr="00A07886">
        <w:rPr>
          <w:spacing w:val="24"/>
          <w:sz w:val="24"/>
        </w:rPr>
        <w:t xml:space="preserve"> </w:t>
      </w:r>
      <w:r w:rsidRPr="00A07886">
        <w:rPr>
          <w:sz w:val="24"/>
        </w:rPr>
        <w:t xml:space="preserve">опыт   </w:t>
      </w:r>
      <w:r w:rsidRPr="00A07886">
        <w:rPr>
          <w:spacing w:val="22"/>
          <w:sz w:val="24"/>
        </w:rPr>
        <w:t xml:space="preserve"> </w:t>
      </w:r>
      <w:r w:rsidRPr="00A07886">
        <w:rPr>
          <w:sz w:val="24"/>
        </w:rPr>
        <w:t xml:space="preserve">поисковой,   </w:t>
      </w:r>
      <w:r w:rsidRPr="00A07886">
        <w:rPr>
          <w:spacing w:val="19"/>
          <w:sz w:val="24"/>
        </w:rPr>
        <w:t xml:space="preserve"> </w:t>
      </w:r>
      <w:r w:rsidRPr="00A07886">
        <w:rPr>
          <w:sz w:val="24"/>
        </w:rPr>
        <w:t xml:space="preserve">проектной   </w:t>
      </w:r>
      <w:r w:rsidRPr="00A07886">
        <w:rPr>
          <w:spacing w:val="21"/>
          <w:sz w:val="24"/>
        </w:rPr>
        <w:t xml:space="preserve"> </w:t>
      </w:r>
      <w:r w:rsidRPr="00A07886">
        <w:rPr>
          <w:sz w:val="24"/>
        </w:rPr>
        <w:t xml:space="preserve">деятельности   </w:t>
      </w:r>
      <w:r w:rsidRPr="00A07886">
        <w:rPr>
          <w:spacing w:val="18"/>
          <w:sz w:val="24"/>
        </w:rPr>
        <w:t xml:space="preserve"> </w:t>
      </w:r>
      <w:r w:rsidRPr="00A07886">
        <w:rPr>
          <w:sz w:val="24"/>
        </w:rPr>
        <w:t xml:space="preserve">по   </w:t>
      </w:r>
      <w:r w:rsidRPr="00A07886">
        <w:rPr>
          <w:spacing w:val="22"/>
          <w:sz w:val="24"/>
        </w:rPr>
        <w:t xml:space="preserve"> </w:t>
      </w:r>
      <w:r w:rsidRPr="00A07886">
        <w:rPr>
          <w:sz w:val="24"/>
        </w:rPr>
        <w:t>изучению</w:t>
      </w:r>
      <w:r>
        <w:rPr>
          <w:sz w:val="24"/>
        </w:rPr>
        <w:t xml:space="preserve"> </w:t>
      </w:r>
      <w:r w:rsidRPr="00A07886">
        <w:rPr>
          <w:sz w:val="24"/>
          <w:szCs w:val="24"/>
        </w:rPr>
        <w:t>буддийского</w:t>
      </w:r>
      <w:r w:rsidRPr="00A07886">
        <w:rPr>
          <w:spacing w:val="1"/>
          <w:sz w:val="24"/>
          <w:szCs w:val="24"/>
        </w:rPr>
        <w:t xml:space="preserve"> </w:t>
      </w:r>
      <w:r w:rsidRPr="00A07886">
        <w:rPr>
          <w:sz w:val="24"/>
          <w:szCs w:val="24"/>
        </w:rPr>
        <w:t>исторического</w:t>
      </w:r>
      <w:r w:rsidRPr="00A07886">
        <w:rPr>
          <w:spacing w:val="1"/>
          <w:sz w:val="24"/>
          <w:szCs w:val="24"/>
        </w:rPr>
        <w:t xml:space="preserve"> </w:t>
      </w:r>
      <w:r w:rsidRPr="00A07886">
        <w:rPr>
          <w:sz w:val="24"/>
          <w:szCs w:val="24"/>
        </w:rPr>
        <w:t>и</w:t>
      </w:r>
      <w:r w:rsidRPr="00A07886">
        <w:rPr>
          <w:spacing w:val="1"/>
          <w:sz w:val="24"/>
          <w:szCs w:val="24"/>
        </w:rPr>
        <w:t xml:space="preserve"> </w:t>
      </w:r>
      <w:r w:rsidRPr="00A07886">
        <w:rPr>
          <w:sz w:val="24"/>
          <w:szCs w:val="24"/>
        </w:rPr>
        <w:t>культурного</w:t>
      </w:r>
      <w:r w:rsidRPr="00A07886">
        <w:rPr>
          <w:spacing w:val="1"/>
          <w:sz w:val="24"/>
          <w:szCs w:val="24"/>
        </w:rPr>
        <w:t xml:space="preserve"> </w:t>
      </w:r>
      <w:r w:rsidRPr="00A07886">
        <w:rPr>
          <w:sz w:val="24"/>
          <w:szCs w:val="24"/>
        </w:rPr>
        <w:t>наследия</w:t>
      </w:r>
      <w:r w:rsidRPr="00A07886">
        <w:rPr>
          <w:spacing w:val="1"/>
          <w:sz w:val="24"/>
          <w:szCs w:val="24"/>
        </w:rPr>
        <w:t xml:space="preserve"> </w:t>
      </w:r>
      <w:r w:rsidRPr="00A07886">
        <w:rPr>
          <w:sz w:val="24"/>
          <w:szCs w:val="24"/>
        </w:rPr>
        <w:t>в</w:t>
      </w:r>
      <w:r w:rsidRPr="00A07886">
        <w:rPr>
          <w:spacing w:val="1"/>
          <w:sz w:val="24"/>
          <w:szCs w:val="24"/>
        </w:rPr>
        <w:t xml:space="preserve"> </w:t>
      </w:r>
      <w:r w:rsidRPr="00A07886">
        <w:rPr>
          <w:sz w:val="24"/>
          <w:szCs w:val="24"/>
        </w:rPr>
        <w:t>своей</w:t>
      </w:r>
      <w:r w:rsidRPr="00A07886">
        <w:rPr>
          <w:spacing w:val="1"/>
          <w:sz w:val="24"/>
          <w:szCs w:val="24"/>
        </w:rPr>
        <w:t xml:space="preserve"> </w:t>
      </w:r>
      <w:r w:rsidRPr="00A07886">
        <w:rPr>
          <w:sz w:val="24"/>
          <w:szCs w:val="24"/>
        </w:rPr>
        <w:t>местности,</w:t>
      </w:r>
      <w:r w:rsidRPr="00A07886">
        <w:rPr>
          <w:spacing w:val="1"/>
          <w:sz w:val="24"/>
          <w:szCs w:val="24"/>
        </w:rPr>
        <w:t xml:space="preserve"> </w:t>
      </w:r>
      <w:r w:rsidRPr="00A07886">
        <w:rPr>
          <w:sz w:val="24"/>
          <w:szCs w:val="24"/>
        </w:rPr>
        <w:t>регионе</w:t>
      </w:r>
      <w:r w:rsidRPr="00A07886">
        <w:rPr>
          <w:spacing w:val="1"/>
          <w:sz w:val="24"/>
          <w:szCs w:val="24"/>
        </w:rPr>
        <w:t xml:space="preserve"> </w:t>
      </w:r>
      <w:r w:rsidRPr="00A07886">
        <w:rPr>
          <w:sz w:val="24"/>
          <w:szCs w:val="24"/>
        </w:rPr>
        <w:t>(храмы,</w:t>
      </w:r>
      <w:r w:rsidRPr="00A07886">
        <w:rPr>
          <w:spacing w:val="-57"/>
          <w:sz w:val="24"/>
          <w:szCs w:val="24"/>
        </w:rPr>
        <w:t xml:space="preserve"> </w:t>
      </w:r>
      <w:r w:rsidRPr="00A07886">
        <w:rPr>
          <w:sz w:val="24"/>
          <w:szCs w:val="24"/>
        </w:rPr>
        <w:t>монастыри,</w:t>
      </w:r>
      <w:r w:rsidRPr="00A07886">
        <w:rPr>
          <w:spacing w:val="1"/>
          <w:sz w:val="24"/>
          <w:szCs w:val="24"/>
        </w:rPr>
        <w:t xml:space="preserve"> </w:t>
      </w:r>
      <w:r w:rsidRPr="00A07886">
        <w:rPr>
          <w:sz w:val="24"/>
          <w:szCs w:val="24"/>
        </w:rPr>
        <w:t>святыни,</w:t>
      </w:r>
      <w:r w:rsidRPr="00A07886">
        <w:rPr>
          <w:spacing w:val="1"/>
          <w:sz w:val="24"/>
          <w:szCs w:val="24"/>
        </w:rPr>
        <w:t xml:space="preserve"> </w:t>
      </w:r>
      <w:r w:rsidRPr="00A07886">
        <w:rPr>
          <w:sz w:val="24"/>
          <w:szCs w:val="24"/>
        </w:rPr>
        <w:t>памятные</w:t>
      </w:r>
      <w:r w:rsidRPr="00A07886">
        <w:rPr>
          <w:spacing w:val="1"/>
          <w:sz w:val="24"/>
          <w:szCs w:val="24"/>
        </w:rPr>
        <w:t xml:space="preserve"> </w:t>
      </w:r>
      <w:r w:rsidRPr="00A07886">
        <w:rPr>
          <w:sz w:val="24"/>
          <w:szCs w:val="24"/>
        </w:rPr>
        <w:t>и</w:t>
      </w:r>
      <w:r w:rsidRPr="00A07886">
        <w:rPr>
          <w:spacing w:val="1"/>
          <w:sz w:val="24"/>
          <w:szCs w:val="24"/>
        </w:rPr>
        <w:t xml:space="preserve"> </w:t>
      </w:r>
      <w:r w:rsidRPr="00A07886">
        <w:rPr>
          <w:sz w:val="24"/>
          <w:szCs w:val="24"/>
        </w:rPr>
        <w:t>святые</w:t>
      </w:r>
      <w:r w:rsidRPr="00A07886">
        <w:rPr>
          <w:spacing w:val="1"/>
          <w:sz w:val="24"/>
          <w:szCs w:val="24"/>
        </w:rPr>
        <w:t xml:space="preserve"> </w:t>
      </w:r>
      <w:r w:rsidRPr="00A07886">
        <w:rPr>
          <w:sz w:val="24"/>
          <w:szCs w:val="24"/>
        </w:rPr>
        <w:t>места),</w:t>
      </w:r>
      <w:r w:rsidRPr="00A07886">
        <w:rPr>
          <w:spacing w:val="1"/>
          <w:sz w:val="24"/>
          <w:szCs w:val="24"/>
        </w:rPr>
        <w:t xml:space="preserve"> </w:t>
      </w:r>
      <w:r w:rsidRPr="00A07886">
        <w:rPr>
          <w:sz w:val="24"/>
          <w:szCs w:val="24"/>
        </w:rPr>
        <w:t>оформлению</w:t>
      </w:r>
      <w:r w:rsidRPr="00A07886">
        <w:rPr>
          <w:spacing w:val="1"/>
          <w:sz w:val="24"/>
          <w:szCs w:val="24"/>
        </w:rPr>
        <w:t xml:space="preserve"> </w:t>
      </w:r>
      <w:r w:rsidRPr="00A07886">
        <w:rPr>
          <w:sz w:val="24"/>
          <w:szCs w:val="24"/>
        </w:rPr>
        <w:t>и</w:t>
      </w:r>
      <w:r w:rsidRPr="00A07886">
        <w:rPr>
          <w:spacing w:val="1"/>
          <w:sz w:val="24"/>
          <w:szCs w:val="24"/>
        </w:rPr>
        <w:t xml:space="preserve"> </w:t>
      </w:r>
      <w:r w:rsidRPr="00A07886">
        <w:rPr>
          <w:sz w:val="24"/>
          <w:szCs w:val="24"/>
        </w:rPr>
        <w:t>представлению</w:t>
      </w:r>
      <w:r w:rsidRPr="00A07886">
        <w:rPr>
          <w:spacing w:val="1"/>
          <w:sz w:val="24"/>
          <w:szCs w:val="24"/>
        </w:rPr>
        <w:t xml:space="preserve"> </w:t>
      </w:r>
      <w:r w:rsidRPr="00A07886">
        <w:rPr>
          <w:sz w:val="24"/>
          <w:szCs w:val="24"/>
        </w:rPr>
        <w:t>её</w:t>
      </w:r>
      <w:r w:rsidRPr="00A07886">
        <w:rPr>
          <w:spacing w:val="1"/>
          <w:sz w:val="24"/>
          <w:szCs w:val="24"/>
        </w:rPr>
        <w:t xml:space="preserve"> </w:t>
      </w:r>
      <w:r w:rsidRPr="00A07886">
        <w:rPr>
          <w:sz w:val="24"/>
          <w:szCs w:val="24"/>
        </w:rPr>
        <w:t>результатов;</w:t>
      </w:r>
    </w:p>
    <w:p w:rsidR="00A07886" w:rsidRPr="00A07886" w:rsidRDefault="00A07886" w:rsidP="002A2122">
      <w:pPr>
        <w:numPr>
          <w:ilvl w:val="0"/>
          <w:numId w:val="173"/>
        </w:numPr>
        <w:tabs>
          <w:tab w:val="left" w:pos="1713"/>
        </w:tabs>
        <w:ind w:left="426"/>
        <w:jc w:val="both"/>
        <w:rPr>
          <w:sz w:val="24"/>
        </w:rPr>
      </w:pPr>
      <w:r w:rsidRPr="00A07886">
        <w:rPr>
          <w:sz w:val="24"/>
        </w:rPr>
        <w:t>приводить примеры нравственных поступков, совершаемых с опорой на этические</w:t>
      </w:r>
      <w:r w:rsidRPr="00A07886">
        <w:rPr>
          <w:spacing w:val="1"/>
          <w:sz w:val="24"/>
        </w:rPr>
        <w:t xml:space="preserve"> </w:t>
      </w:r>
      <w:r w:rsidRPr="00A07886">
        <w:rPr>
          <w:sz w:val="24"/>
        </w:rPr>
        <w:t>нормы религиозной культуры и внутреннюю установку личности, п</w:t>
      </w:r>
      <w:proofErr w:type="gramStart"/>
      <w:r w:rsidRPr="00A07886">
        <w:rPr>
          <w:sz w:val="24"/>
        </w:rPr>
        <w:t>о-</w:t>
      </w:r>
      <w:proofErr w:type="gramEnd"/>
      <w:r w:rsidRPr="00A07886">
        <w:rPr>
          <w:sz w:val="24"/>
        </w:rPr>
        <w:t xml:space="preserve"> ступать согласно своей</w:t>
      </w:r>
      <w:r w:rsidRPr="00A07886">
        <w:rPr>
          <w:spacing w:val="-57"/>
          <w:sz w:val="24"/>
        </w:rPr>
        <w:t xml:space="preserve"> </w:t>
      </w:r>
      <w:r w:rsidRPr="00A07886">
        <w:rPr>
          <w:sz w:val="24"/>
        </w:rPr>
        <w:t>совести;</w:t>
      </w:r>
    </w:p>
    <w:p w:rsidR="00A07886" w:rsidRPr="00A07886" w:rsidRDefault="00A07886" w:rsidP="002A2122">
      <w:pPr>
        <w:numPr>
          <w:ilvl w:val="0"/>
          <w:numId w:val="173"/>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свободы</w:t>
      </w:r>
      <w:r w:rsidRPr="00A07886">
        <w:rPr>
          <w:spacing w:val="1"/>
          <w:sz w:val="24"/>
        </w:rPr>
        <w:t xml:space="preserve"> </w:t>
      </w:r>
      <w:r w:rsidRPr="00A07886">
        <w:rPr>
          <w:sz w:val="24"/>
        </w:rPr>
        <w:t>мировоззренческого</w:t>
      </w:r>
      <w:r w:rsidRPr="00A07886">
        <w:rPr>
          <w:spacing w:val="1"/>
          <w:sz w:val="24"/>
        </w:rPr>
        <w:t xml:space="preserve"> </w:t>
      </w:r>
      <w:r w:rsidRPr="00A07886">
        <w:rPr>
          <w:sz w:val="24"/>
        </w:rPr>
        <w:t>выбора,</w:t>
      </w:r>
      <w:r w:rsidRPr="00A07886">
        <w:rPr>
          <w:spacing w:val="1"/>
          <w:sz w:val="24"/>
        </w:rPr>
        <w:t xml:space="preserve"> </w:t>
      </w:r>
      <w:r w:rsidRPr="00A07886">
        <w:rPr>
          <w:sz w:val="24"/>
        </w:rPr>
        <w:t>отношения человека, людей в обществе к религии, свободы вероисповедания; понимание</w:t>
      </w:r>
      <w:r w:rsidRPr="00A07886">
        <w:rPr>
          <w:spacing w:val="1"/>
          <w:sz w:val="24"/>
        </w:rPr>
        <w:t xml:space="preserve"> </w:t>
      </w:r>
      <w:r w:rsidRPr="00A07886">
        <w:rPr>
          <w:sz w:val="24"/>
        </w:rPr>
        <w:t>российского</w:t>
      </w:r>
      <w:r w:rsidRPr="00A07886">
        <w:rPr>
          <w:spacing w:val="1"/>
          <w:sz w:val="24"/>
        </w:rPr>
        <w:t xml:space="preserve"> </w:t>
      </w:r>
      <w:r w:rsidRPr="00A07886">
        <w:rPr>
          <w:sz w:val="24"/>
        </w:rPr>
        <w:t>общества</w:t>
      </w:r>
      <w:r w:rsidRPr="00A07886">
        <w:rPr>
          <w:spacing w:val="1"/>
          <w:sz w:val="24"/>
        </w:rPr>
        <w:t xml:space="preserve"> </w:t>
      </w:r>
      <w:r w:rsidRPr="00A07886">
        <w:rPr>
          <w:sz w:val="24"/>
        </w:rPr>
        <w:t>как</w:t>
      </w:r>
      <w:r w:rsidRPr="00A07886">
        <w:rPr>
          <w:spacing w:val="1"/>
          <w:sz w:val="24"/>
        </w:rPr>
        <w:t xml:space="preserve"> </w:t>
      </w:r>
      <w:r w:rsidRPr="00A07886">
        <w:rPr>
          <w:sz w:val="24"/>
        </w:rPr>
        <w:t>многоэтничного</w:t>
      </w:r>
      <w:r w:rsidRPr="00A07886">
        <w:rPr>
          <w:spacing w:val="1"/>
          <w:sz w:val="24"/>
        </w:rPr>
        <w:t xml:space="preserve"> </w:t>
      </w:r>
      <w:r w:rsidRPr="00A07886">
        <w:rPr>
          <w:sz w:val="24"/>
        </w:rPr>
        <w:t>и</w:t>
      </w:r>
      <w:r w:rsidRPr="00A07886">
        <w:rPr>
          <w:spacing w:val="1"/>
          <w:sz w:val="24"/>
        </w:rPr>
        <w:t xml:space="preserve"> </w:t>
      </w:r>
      <w:r w:rsidRPr="00A07886">
        <w:rPr>
          <w:sz w:val="24"/>
        </w:rPr>
        <w:t>многорелигиозного</w:t>
      </w:r>
      <w:r w:rsidRPr="00A07886">
        <w:rPr>
          <w:spacing w:val="1"/>
          <w:sz w:val="24"/>
        </w:rPr>
        <w:t xml:space="preserve"> </w:t>
      </w:r>
      <w:r w:rsidRPr="00A07886">
        <w:rPr>
          <w:sz w:val="24"/>
        </w:rPr>
        <w:t>(приводить</w:t>
      </w:r>
      <w:r w:rsidRPr="00A07886">
        <w:rPr>
          <w:spacing w:val="1"/>
          <w:sz w:val="24"/>
        </w:rPr>
        <w:t xml:space="preserve"> </w:t>
      </w:r>
      <w:r w:rsidRPr="00A07886">
        <w:rPr>
          <w:sz w:val="24"/>
        </w:rPr>
        <w:t>примеры),</w:t>
      </w:r>
      <w:r w:rsidRPr="00A07886">
        <w:rPr>
          <w:spacing w:val="1"/>
          <w:sz w:val="24"/>
        </w:rPr>
        <w:t xml:space="preserve"> </w:t>
      </w:r>
      <w:r w:rsidRPr="00A07886">
        <w:rPr>
          <w:sz w:val="24"/>
        </w:rPr>
        <w:t>понимание российского общенародного (общенационального, гражданского) патриотизма,</w:t>
      </w:r>
      <w:r w:rsidRPr="00A07886">
        <w:rPr>
          <w:spacing w:val="1"/>
          <w:sz w:val="24"/>
        </w:rPr>
        <w:t xml:space="preserve"> </w:t>
      </w:r>
      <w:r w:rsidRPr="00A07886">
        <w:rPr>
          <w:sz w:val="24"/>
        </w:rPr>
        <w:t>любви к Отечеству, нашей общей Родине — России; приводить примеры сотрудничества</w:t>
      </w:r>
      <w:r w:rsidRPr="00A07886">
        <w:rPr>
          <w:spacing w:val="1"/>
          <w:sz w:val="24"/>
        </w:rPr>
        <w:t xml:space="preserve"> </w:t>
      </w:r>
      <w:r w:rsidRPr="00A07886">
        <w:rPr>
          <w:sz w:val="24"/>
        </w:rPr>
        <w:t>последователей</w:t>
      </w:r>
      <w:r w:rsidRPr="00A07886">
        <w:rPr>
          <w:spacing w:val="-1"/>
          <w:sz w:val="24"/>
        </w:rPr>
        <w:t xml:space="preserve"> </w:t>
      </w:r>
      <w:r w:rsidRPr="00A07886">
        <w:rPr>
          <w:sz w:val="24"/>
        </w:rPr>
        <w:t>традиционных</w:t>
      </w:r>
      <w:r w:rsidRPr="00A07886">
        <w:rPr>
          <w:spacing w:val="2"/>
          <w:sz w:val="24"/>
        </w:rPr>
        <w:t xml:space="preserve"> </w:t>
      </w:r>
      <w:r w:rsidRPr="00A07886">
        <w:rPr>
          <w:sz w:val="24"/>
        </w:rPr>
        <w:t>религий;</w:t>
      </w:r>
    </w:p>
    <w:p w:rsidR="00A07886" w:rsidRPr="00A07886" w:rsidRDefault="00A07886" w:rsidP="002A2122">
      <w:pPr>
        <w:numPr>
          <w:ilvl w:val="0"/>
          <w:numId w:val="173"/>
        </w:numPr>
        <w:tabs>
          <w:tab w:val="left" w:pos="1713"/>
        </w:tabs>
        <w:ind w:left="426"/>
        <w:jc w:val="both"/>
        <w:rPr>
          <w:sz w:val="24"/>
        </w:rPr>
      </w:pPr>
      <w:r w:rsidRPr="00A07886">
        <w:rPr>
          <w:sz w:val="24"/>
        </w:rPr>
        <w:t>называть</w:t>
      </w:r>
      <w:r w:rsidRPr="00A07886">
        <w:rPr>
          <w:spacing w:val="1"/>
          <w:sz w:val="24"/>
        </w:rPr>
        <w:t xml:space="preserve"> </w:t>
      </w:r>
      <w:r w:rsidRPr="00A07886">
        <w:rPr>
          <w:sz w:val="24"/>
        </w:rPr>
        <w:t>традиционные</w:t>
      </w:r>
      <w:r w:rsidRPr="00A07886">
        <w:rPr>
          <w:spacing w:val="1"/>
          <w:sz w:val="24"/>
        </w:rPr>
        <w:t xml:space="preserve"> </w:t>
      </w:r>
      <w:r w:rsidRPr="00A07886">
        <w:rPr>
          <w:sz w:val="24"/>
        </w:rPr>
        <w:t>религии</w:t>
      </w:r>
      <w:r w:rsidRPr="00A07886">
        <w:rPr>
          <w:spacing w:val="1"/>
          <w:sz w:val="24"/>
        </w:rPr>
        <w:t xml:space="preserve"> </w:t>
      </w:r>
      <w:r w:rsidRPr="00A07886">
        <w:rPr>
          <w:sz w:val="24"/>
        </w:rPr>
        <w:t>в</w:t>
      </w:r>
      <w:r w:rsidRPr="00A07886">
        <w:rPr>
          <w:spacing w:val="1"/>
          <w:sz w:val="24"/>
        </w:rPr>
        <w:t xml:space="preserve"> </w:t>
      </w:r>
      <w:r w:rsidRPr="00A07886">
        <w:rPr>
          <w:sz w:val="24"/>
        </w:rPr>
        <w:t>России</w:t>
      </w:r>
      <w:r w:rsidRPr="00A07886">
        <w:rPr>
          <w:spacing w:val="1"/>
          <w:sz w:val="24"/>
        </w:rPr>
        <w:t xml:space="preserve"> </w:t>
      </w:r>
      <w:r w:rsidRPr="00A07886">
        <w:rPr>
          <w:sz w:val="24"/>
        </w:rPr>
        <w:t>(не</w:t>
      </w:r>
      <w:r w:rsidRPr="00A07886">
        <w:rPr>
          <w:spacing w:val="1"/>
          <w:sz w:val="24"/>
        </w:rPr>
        <w:t xml:space="preserve"> </w:t>
      </w:r>
      <w:r w:rsidRPr="00A07886">
        <w:rPr>
          <w:sz w:val="24"/>
        </w:rPr>
        <w:t>менее</w:t>
      </w:r>
      <w:r w:rsidRPr="00A07886">
        <w:rPr>
          <w:spacing w:val="1"/>
          <w:sz w:val="24"/>
        </w:rPr>
        <w:t xml:space="preserve"> </w:t>
      </w:r>
      <w:r w:rsidRPr="00A07886">
        <w:rPr>
          <w:sz w:val="24"/>
        </w:rPr>
        <w:t>трёх,</w:t>
      </w:r>
      <w:r w:rsidRPr="00A07886">
        <w:rPr>
          <w:spacing w:val="1"/>
          <w:sz w:val="24"/>
        </w:rPr>
        <w:t xml:space="preserve"> </w:t>
      </w:r>
      <w:r w:rsidRPr="00A07886">
        <w:rPr>
          <w:sz w:val="24"/>
        </w:rPr>
        <w:t>кроме</w:t>
      </w:r>
      <w:r w:rsidRPr="00A07886">
        <w:rPr>
          <w:spacing w:val="60"/>
          <w:sz w:val="24"/>
        </w:rPr>
        <w:t xml:space="preserve"> </w:t>
      </w:r>
      <w:r w:rsidRPr="00A07886">
        <w:rPr>
          <w:sz w:val="24"/>
        </w:rPr>
        <w:t>изучаемой),</w:t>
      </w:r>
      <w:r w:rsidRPr="00A07886">
        <w:rPr>
          <w:spacing w:val="1"/>
          <w:sz w:val="24"/>
        </w:rPr>
        <w:t xml:space="preserve"> </w:t>
      </w:r>
      <w:r w:rsidRPr="00A07886">
        <w:rPr>
          <w:sz w:val="24"/>
        </w:rPr>
        <w:t>народы России, для которых традиционными религиями исторически являются православие,</w:t>
      </w:r>
      <w:r w:rsidRPr="00A07886">
        <w:rPr>
          <w:spacing w:val="1"/>
          <w:sz w:val="24"/>
        </w:rPr>
        <w:t xml:space="preserve"> </w:t>
      </w:r>
      <w:r w:rsidRPr="00A07886">
        <w:rPr>
          <w:sz w:val="24"/>
        </w:rPr>
        <w:t>ислам,</w:t>
      </w:r>
      <w:r w:rsidRPr="00A07886">
        <w:rPr>
          <w:spacing w:val="-1"/>
          <w:sz w:val="24"/>
        </w:rPr>
        <w:t xml:space="preserve"> </w:t>
      </w:r>
      <w:r w:rsidRPr="00A07886">
        <w:rPr>
          <w:sz w:val="24"/>
        </w:rPr>
        <w:t>буддизм, иудаизм;</w:t>
      </w:r>
    </w:p>
    <w:p w:rsidR="00A07886" w:rsidRPr="00B7394C" w:rsidRDefault="00A07886" w:rsidP="002A2122">
      <w:pPr>
        <w:numPr>
          <w:ilvl w:val="0"/>
          <w:numId w:val="173"/>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человеческого</w:t>
      </w:r>
      <w:r w:rsidRPr="00A07886">
        <w:rPr>
          <w:spacing w:val="1"/>
          <w:sz w:val="24"/>
        </w:rPr>
        <w:t xml:space="preserve"> </w:t>
      </w:r>
      <w:r w:rsidRPr="00A07886">
        <w:rPr>
          <w:sz w:val="24"/>
        </w:rPr>
        <w:t>достоинства,</w:t>
      </w:r>
      <w:r w:rsidRPr="00A07886">
        <w:rPr>
          <w:spacing w:val="1"/>
          <w:sz w:val="24"/>
        </w:rPr>
        <w:t xml:space="preserve"> </w:t>
      </w:r>
      <w:r w:rsidRPr="00A07886">
        <w:rPr>
          <w:sz w:val="24"/>
        </w:rPr>
        <w:t>ценности</w:t>
      </w:r>
      <w:r w:rsidRPr="00A07886">
        <w:rPr>
          <w:spacing w:val="1"/>
          <w:sz w:val="24"/>
        </w:rPr>
        <w:t xml:space="preserve"> </w:t>
      </w:r>
      <w:r w:rsidRPr="00A07886">
        <w:rPr>
          <w:sz w:val="24"/>
        </w:rPr>
        <w:t>человеческой</w:t>
      </w:r>
      <w:r w:rsidRPr="00A07886">
        <w:rPr>
          <w:spacing w:val="-5"/>
          <w:sz w:val="24"/>
        </w:rPr>
        <w:t xml:space="preserve"> </w:t>
      </w:r>
      <w:r w:rsidRPr="00A07886">
        <w:rPr>
          <w:sz w:val="24"/>
        </w:rPr>
        <w:t>жизни</w:t>
      </w:r>
      <w:r w:rsidRPr="00A07886">
        <w:rPr>
          <w:spacing w:val="-6"/>
          <w:sz w:val="24"/>
        </w:rPr>
        <w:t xml:space="preserve"> </w:t>
      </w:r>
      <w:r w:rsidRPr="00A07886">
        <w:rPr>
          <w:sz w:val="24"/>
        </w:rPr>
        <w:t>в</w:t>
      </w:r>
      <w:r w:rsidRPr="00A07886">
        <w:rPr>
          <w:spacing w:val="-4"/>
          <w:sz w:val="24"/>
        </w:rPr>
        <w:t xml:space="preserve"> </w:t>
      </w:r>
      <w:r w:rsidRPr="00A07886">
        <w:rPr>
          <w:sz w:val="24"/>
        </w:rPr>
        <w:t>буддийской</w:t>
      </w:r>
      <w:r w:rsidRPr="00A07886">
        <w:rPr>
          <w:spacing w:val="-4"/>
          <w:sz w:val="24"/>
        </w:rPr>
        <w:t xml:space="preserve"> </w:t>
      </w:r>
      <w:r w:rsidRPr="00A07886">
        <w:rPr>
          <w:sz w:val="24"/>
        </w:rPr>
        <w:t>духовно-нравственной</w:t>
      </w:r>
      <w:r w:rsidRPr="00A07886">
        <w:rPr>
          <w:spacing w:val="-6"/>
          <w:sz w:val="24"/>
        </w:rPr>
        <w:t xml:space="preserve"> </w:t>
      </w:r>
      <w:r w:rsidRPr="00A07886">
        <w:rPr>
          <w:sz w:val="24"/>
        </w:rPr>
        <w:t>культуре,</w:t>
      </w:r>
      <w:r w:rsidRPr="00A07886">
        <w:rPr>
          <w:spacing w:val="-3"/>
          <w:sz w:val="24"/>
        </w:rPr>
        <w:t xml:space="preserve"> </w:t>
      </w:r>
      <w:r w:rsidRPr="00A07886">
        <w:rPr>
          <w:sz w:val="24"/>
        </w:rPr>
        <w:t>традиции.</w:t>
      </w:r>
    </w:p>
    <w:p w:rsidR="00A07886" w:rsidRPr="00A07886" w:rsidRDefault="00A07886" w:rsidP="002A2122">
      <w:pPr>
        <w:ind w:firstLine="709"/>
        <w:jc w:val="both"/>
        <w:outlineLvl w:val="0"/>
        <w:rPr>
          <w:b/>
          <w:bCs/>
          <w:sz w:val="24"/>
          <w:szCs w:val="24"/>
        </w:rPr>
      </w:pPr>
      <w:r w:rsidRPr="00A07886">
        <w:rPr>
          <w:b/>
          <w:bCs/>
          <w:sz w:val="24"/>
          <w:szCs w:val="24"/>
        </w:rPr>
        <w:t>Модуль</w:t>
      </w:r>
      <w:r w:rsidRPr="00A07886">
        <w:rPr>
          <w:b/>
          <w:bCs/>
          <w:spacing w:val="-7"/>
          <w:sz w:val="24"/>
          <w:szCs w:val="24"/>
        </w:rPr>
        <w:t xml:space="preserve"> </w:t>
      </w:r>
      <w:r w:rsidRPr="00A07886">
        <w:rPr>
          <w:b/>
          <w:bCs/>
          <w:sz w:val="24"/>
          <w:szCs w:val="24"/>
        </w:rPr>
        <w:t>«Основы</w:t>
      </w:r>
      <w:r w:rsidRPr="00A07886">
        <w:rPr>
          <w:b/>
          <w:bCs/>
          <w:spacing w:val="-4"/>
          <w:sz w:val="24"/>
          <w:szCs w:val="24"/>
        </w:rPr>
        <w:t xml:space="preserve"> </w:t>
      </w:r>
      <w:r w:rsidRPr="00A07886">
        <w:rPr>
          <w:b/>
          <w:bCs/>
          <w:sz w:val="24"/>
          <w:szCs w:val="24"/>
        </w:rPr>
        <w:t>иудейской</w:t>
      </w:r>
      <w:r w:rsidRPr="00A07886">
        <w:rPr>
          <w:b/>
          <w:bCs/>
          <w:spacing w:val="-3"/>
          <w:sz w:val="24"/>
          <w:szCs w:val="24"/>
        </w:rPr>
        <w:t xml:space="preserve"> </w:t>
      </w:r>
      <w:r w:rsidRPr="00A07886">
        <w:rPr>
          <w:b/>
          <w:bCs/>
          <w:sz w:val="24"/>
          <w:szCs w:val="24"/>
        </w:rPr>
        <w:t>культуры»</w:t>
      </w:r>
    </w:p>
    <w:p w:rsidR="00A07886" w:rsidRPr="00A07886" w:rsidRDefault="00A07886" w:rsidP="002A2122">
      <w:pPr>
        <w:ind w:firstLine="709"/>
        <w:jc w:val="both"/>
        <w:rPr>
          <w:sz w:val="24"/>
          <w:szCs w:val="24"/>
        </w:rPr>
      </w:pPr>
      <w:r w:rsidRPr="00A07886">
        <w:rPr>
          <w:sz w:val="24"/>
          <w:szCs w:val="24"/>
        </w:rPr>
        <w:t>Предметные</w:t>
      </w:r>
      <w:r w:rsidRPr="00A07886">
        <w:rPr>
          <w:spacing w:val="1"/>
          <w:sz w:val="24"/>
          <w:szCs w:val="24"/>
        </w:rPr>
        <w:t xml:space="preserve"> </w:t>
      </w:r>
      <w:r w:rsidRPr="00A07886">
        <w:rPr>
          <w:sz w:val="24"/>
          <w:szCs w:val="24"/>
        </w:rPr>
        <w:t>результаты</w:t>
      </w:r>
      <w:r w:rsidRPr="00A07886">
        <w:rPr>
          <w:spacing w:val="1"/>
          <w:sz w:val="24"/>
          <w:szCs w:val="24"/>
        </w:rPr>
        <w:t xml:space="preserve"> </w:t>
      </w:r>
      <w:r w:rsidRPr="00A07886">
        <w:rPr>
          <w:sz w:val="24"/>
          <w:szCs w:val="24"/>
        </w:rPr>
        <w:t>освоения</w:t>
      </w:r>
      <w:r w:rsidRPr="00A07886">
        <w:rPr>
          <w:spacing w:val="1"/>
          <w:sz w:val="24"/>
          <w:szCs w:val="24"/>
        </w:rPr>
        <w:t xml:space="preserve"> </w:t>
      </w:r>
      <w:r w:rsidRPr="00A07886">
        <w:rPr>
          <w:sz w:val="24"/>
          <w:szCs w:val="24"/>
        </w:rPr>
        <w:t>образовательной</w:t>
      </w:r>
      <w:r w:rsidRPr="00A07886">
        <w:rPr>
          <w:spacing w:val="1"/>
          <w:sz w:val="24"/>
          <w:szCs w:val="24"/>
        </w:rPr>
        <w:t xml:space="preserve"> </w:t>
      </w:r>
      <w:r w:rsidRPr="00A07886">
        <w:rPr>
          <w:sz w:val="24"/>
          <w:szCs w:val="24"/>
        </w:rPr>
        <w:t>программы</w:t>
      </w:r>
      <w:r w:rsidRPr="00A07886">
        <w:rPr>
          <w:spacing w:val="1"/>
          <w:sz w:val="24"/>
          <w:szCs w:val="24"/>
        </w:rPr>
        <w:t xml:space="preserve"> </w:t>
      </w:r>
      <w:r w:rsidRPr="00A07886">
        <w:rPr>
          <w:sz w:val="24"/>
          <w:szCs w:val="24"/>
        </w:rPr>
        <w:t>модуля</w:t>
      </w:r>
      <w:r w:rsidRPr="00A07886">
        <w:rPr>
          <w:spacing w:val="1"/>
          <w:sz w:val="24"/>
          <w:szCs w:val="24"/>
        </w:rPr>
        <w:t xml:space="preserve"> </w:t>
      </w:r>
      <w:r w:rsidRPr="00A07886">
        <w:rPr>
          <w:sz w:val="24"/>
          <w:szCs w:val="24"/>
        </w:rPr>
        <w:t>«Основы</w:t>
      </w:r>
      <w:r w:rsidRPr="00A07886">
        <w:rPr>
          <w:spacing w:val="1"/>
          <w:sz w:val="24"/>
          <w:szCs w:val="24"/>
        </w:rPr>
        <w:t xml:space="preserve"> </w:t>
      </w:r>
      <w:r w:rsidRPr="00A07886">
        <w:rPr>
          <w:sz w:val="24"/>
          <w:szCs w:val="24"/>
        </w:rPr>
        <w:t>иудейской</w:t>
      </w:r>
      <w:r w:rsidRPr="00A07886">
        <w:rPr>
          <w:spacing w:val="1"/>
          <w:sz w:val="24"/>
          <w:szCs w:val="24"/>
        </w:rPr>
        <w:t xml:space="preserve"> </w:t>
      </w:r>
      <w:r w:rsidRPr="00A07886">
        <w:rPr>
          <w:sz w:val="24"/>
          <w:szCs w:val="24"/>
        </w:rPr>
        <w:t>культуры»</w:t>
      </w:r>
      <w:r w:rsidRPr="00A07886">
        <w:rPr>
          <w:spacing w:val="-6"/>
          <w:sz w:val="24"/>
          <w:szCs w:val="24"/>
        </w:rPr>
        <w:t xml:space="preserve"> </w:t>
      </w:r>
      <w:r w:rsidRPr="00A07886">
        <w:rPr>
          <w:sz w:val="24"/>
          <w:szCs w:val="24"/>
        </w:rPr>
        <w:t>должны</w:t>
      </w:r>
      <w:r w:rsidRPr="00A07886">
        <w:rPr>
          <w:spacing w:val="-4"/>
          <w:sz w:val="24"/>
          <w:szCs w:val="24"/>
        </w:rPr>
        <w:t xml:space="preserve"> </w:t>
      </w:r>
      <w:r w:rsidRPr="00A07886">
        <w:rPr>
          <w:sz w:val="24"/>
          <w:szCs w:val="24"/>
        </w:rPr>
        <w:t>отражать</w:t>
      </w:r>
      <w:r w:rsidRPr="00A07886">
        <w:rPr>
          <w:spacing w:val="-1"/>
          <w:sz w:val="24"/>
          <w:szCs w:val="24"/>
        </w:rPr>
        <w:t xml:space="preserve"> </w:t>
      </w:r>
      <w:r w:rsidRPr="00A07886">
        <w:rPr>
          <w:sz w:val="24"/>
          <w:szCs w:val="24"/>
        </w:rPr>
        <w:t>сформированность</w:t>
      </w:r>
      <w:r w:rsidRPr="00A07886">
        <w:rPr>
          <w:spacing w:val="1"/>
          <w:sz w:val="24"/>
          <w:szCs w:val="24"/>
        </w:rPr>
        <w:t xml:space="preserve"> </w:t>
      </w:r>
      <w:r w:rsidRPr="00A07886">
        <w:rPr>
          <w:sz w:val="24"/>
          <w:szCs w:val="24"/>
        </w:rPr>
        <w:t>умений:</w:t>
      </w:r>
    </w:p>
    <w:p w:rsidR="00A07886" w:rsidRPr="00A07886" w:rsidRDefault="00A07886" w:rsidP="002A2122">
      <w:pPr>
        <w:numPr>
          <w:ilvl w:val="0"/>
          <w:numId w:val="174"/>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первоначальное</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сущности</w:t>
      </w:r>
      <w:r w:rsidRPr="00A07886">
        <w:rPr>
          <w:spacing w:val="1"/>
          <w:sz w:val="24"/>
        </w:rPr>
        <w:t xml:space="preserve"> </w:t>
      </w:r>
      <w:r w:rsidRPr="00A07886">
        <w:rPr>
          <w:sz w:val="24"/>
        </w:rPr>
        <w:t>духовного</w:t>
      </w:r>
      <w:r w:rsidRPr="00A07886">
        <w:rPr>
          <w:spacing w:val="1"/>
          <w:sz w:val="24"/>
        </w:rPr>
        <w:t xml:space="preserve"> </w:t>
      </w:r>
      <w:r w:rsidRPr="00A07886">
        <w:rPr>
          <w:sz w:val="24"/>
        </w:rPr>
        <w:t>развития как осознания и усвоения человеком значимых для жизни представлений о себе,</w:t>
      </w:r>
      <w:r w:rsidRPr="00A07886">
        <w:rPr>
          <w:spacing w:val="1"/>
          <w:sz w:val="24"/>
        </w:rPr>
        <w:t xml:space="preserve"> </w:t>
      </w:r>
      <w:r w:rsidRPr="00A07886">
        <w:rPr>
          <w:sz w:val="24"/>
        </w:rPr>
        <w:t>людях,</w:t>
      </w:r>
      <w:r w:rsidRPr="00A07886">
        <w:rPr>
          <w:spacing w:val="-1"/>
          <w:sz w:val="24"/>
        </w:rPr>
        <w:t xml:space="preserve"> </w:t>
      </w:r>
      <w:r w:rsidRPr="00A07886">
        <w:rPr>
          <w:sz w:val="24"/>
        </w:rPr>
        <w:t>окружающей действительности;</w:t>
      </w:r>
    </w:p>
    <w:p w:rsidR="00A07886" w:rsidRPr="00A07886" w:rsidRDefault="00A07886" w:rsidP="002A2122">
      <w:pPr>
        <w:numPr>
          <w:ilvl w:val="0"/>
          <w:numId w:val="174"/>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значимости</w:t>
      </w:r>
      <w:r w:rsidRPr="00A07886">
        <w:rPr>
          <w:spacing w:val="1"/>
          <w:sz w:val="24"/>
        </w:rPr>
        <w:t xml:space="preserve"> </w:t>
      </w:r>
      <w:r w:rsidRPr="00A07886">
        <w:rPr>
          <w:sz w:val="24"/>
        </w:rPr>
        <w:t>нравственного</w:t>
      </w:r>
      <w:r w:rsidRPr="00A07886">
        <w:rPr>
          <w:spacing w:val="1"/>
          <w:sz w:val="24"/>
        </w:rPr>
        <w:t xml:space="preserve"> </w:t>
      </w:r>
      <w:r w:rsidRPr="00A07886">
        <w:rPr>
          <w:sz w:val="24"/>
        </w:rPr>
        <w:t>совершенствования</w:t>
      </w:r>
      <w:r w:rsidRPr="00A07886">
        <w:rPr>
          <w:spacing w:val="-1"/>
          <w:sz w:val="24"/>
        </w:rPr>
        <w:t xml:space="preserve"> </w:t>
      </w:r>
      <w:r w:rsidRPr="00A07886">
        <w:rPr>
          <w:sz w:val="24"/>
        </w:rPr>
        <w:t>и</w:t>
      </w:r>
      <w:r w:rsidRPr="00A07886">
        <w:rPr>
          <w:spacing w:val="-1"/>
          <w:sz w:val="24"/>
        </w:rPr>
        <w:t xml:space="preserve"> </w:t>
      </w:r>
      <w:r w:rsidRPr="00A07886">
        <w:rPr>
          <w:sz w:val="24"/>
        </w:rPr>
        <w:t>роли</w:t>
      </w:r>
      <w:r w:rsidRPr="00A07886">
        <w:rPr>
          <w:spacing w:val="-2"/>
          <w:sz w:val="24"/>
        </w:rPr>
        <w:t xml:space="preserve"> </w:t>
      </w:r>
      <w:r w:rsidRPr="00A07886">
        <w:rPr>
          <w:sz w:val="24"/>
        </w:rPr>
        <w:t>в</w:t>
      </w:r>
      <w:r w:rsidRPr="00A07886">
        <w:rPr>
          <w:spacing w:val="-4"/>
          <w:sz w:val="24"/>
        </w:rPr>
        <w:t xml:space="preserve"> </w:t>
      </w:r>
      <w:r w:rsidRPr="00A07886">
        <w:rPr>
          <w:sz w:val="24"/>
        </w:rPr>
        <w:t>этом</w:t>
      </w:r>
      <w:r w:rsidRPr="00A07886">
        <w:rPr>
          <w:spacing w:val="-2"/>
          <w:sz w:val="24"/>
        </w:rPr>
        <w:t xml:space="preserve"> </w:t>
      </w:r>
      <w:r w:rsidRPr="00A07886">
        <w:rPr>
          <w:sz w:val="24"/>
        </w:rPr>
        <w:t>личных</w:t>
      </w:r>
      <w:r w:rsidRPr="00A07886">
        <w:rPr>
          <w:spacing w:val="4"/>
          <w:sz w:val="24"/>
        </w:rPr>
        <w:t xml:space="preserve"> </w:t>
      </w:r>
      <w:r w:rsidRPr="00A07886">
        <w:rPr>
          <w:sz w:val="24"/>
        </w:rPr>
        <w:t>усилий</w:t>
      </w:r>
      <w:r w:rsidRPr="00A07886">
        <w:rPr>
          <w:spacing w:val="-2"/>
          <w:sz w:val="24"/>
        </w:rPr>
        <w:t xml:space="preserve"> </w:t>
      </w:r>
      <w:r w:rsidRPr="00A07886">
        <w:rPr>
          <w:sz w:val="24"/>
        </w:rPr>
        <w:t>человека,</w:t>
      </w:r>
      <w:r w:rsidRPr="00A07886">
        <w:rPr>
          <w:spacing w:val="-1"/>
          <w:sz w:val="24"/>
        </w:rPr>
        <w:t xml:space="preserve"> </w:t>
      </w:r>
      <w:r w:rsidRPr="00A07886">
        <w:rPr>
          <w:sz w:val="24"/>
        </w:rPr>
        <w:t>приводить</w:t>
      </w:r>
      <w:r w:rsidRPr="00A07886">
        <w:rPr>
          <w:spacing w:val="-1"/>
          <w:sz w:val="24"/>
        </w:rPr>
        <w:t xml:space="preserve"> </w:t>
      </w:r>
      <w:r w:rsidRPr="00A07886">
        <w:rPr>
          <w:sz w:val="24"/>
        </w:rPr>
        <w:t>примеры;</w:t>
      </w:r>
    </w:p>
    <w:p w:rsidR="00A07886" w:rsidRPr="00A07886" w:rsidRDefault="00A07886" w:rsidP="002A2122">
      <w:pPr>
        <w:numPr>
          <w:ilvl w:val="0"/>
          <w:numId w:val="174"/>
        </w:numPr>
        <w:tabs>
          <w:tab w:val="left" w:pos="1713"/>
        </w:tabs>
        <w:ind w:left="426"/>
        <w:jc w:val="both"/>
        <w:rPr>
          <w:sz w:val="24"/>
        </w:rPr>
      </w:pPr>
      <w:r w:rsidRPr="00A07886">
        <w:rPr>
          <w:sz w:val="24"/>
        </w:rPr>
        <w:t>выражать понимание и принятие значения российских традиционных духовных и</w:t>
      </w:r>
      <w:r w:rsidRPr="00A07886">
        <w:rPr>
          <w:spacing w:val="1"/>
          <w:sz w:val="24"/>
        </w:rPr>
        <w:t xml:space="preserve"> </w:t>
      </w:r>
      <w:r w:rsidRPr="00A07886">
        <w:rPr>
          <w:sz w:val="24"/>
        </w:rPr>
        <w:t>нравственных</w:t>
      </w:r>
      <w:r w:rsidRPr="00A07886">
        <w:rPr>
          <w:spacing w:val="1"/>
          <w:sz w:val="24"/>
        </w:rPr>
        <w:t xml:space="preserve"> </w:t>
      </w:r>
      <w:r w:rsidRPr="00A07886">
        <w:rPr>
          <w:sz w:val="24"/>
        </w:rPr>
        <w:t>ценностей,</w:t>
      </w:r>
      <w:r w:rsidRPr="00A07886">
        <w:rPr>
          <w:spacing w:val="1"/>
          <w:sz w:val="24"/>
        </w:rPr>
        <w:t xml:space="preserve"> </w:t>
      </w:r>
      <w:r w:rsidRPr="00A07886">
        <w:rPr>
          <w:sz w:val="24"/>
        </w:rPr>
        <w:t>духовно-нравственной</w:t>
      </w:r>
      <w:r w:rsidRPr="00A07886">
        <w:rPr>
          <w:spacing w:val="1"/>
          <w:sz w:val="24"/>
        </w:rPr>
        <w:t xml:space="preserve"> </w:t>
      </w:r>
      <w:r w:rsidRPr="00A07886">
        <w:rPr>
          <w:sz w:val="24"/>
        </w:rPr>
        <w:t>культуры</w:t>
      </w:r>
      <w:r w:rsidRPr="00A07886">
        <w:rPr>
          <w:spacing w:val="1"/>
          <w:sz w:val="24"/>
        </w:rPr>
        <w:t xml:space="preserve"> </w:t>
      </w:r>
      <w:r w:rsidRPr="00A07886">
        <w:rPr>
          <w:sz w:val="24"/>
        </w:rPr>
        <w:t>народов</w:t>
      </w:r>
      <w:r w:rsidRPr="00A07886">
        <w:rPr>
          <w:spacing w:val="1"/>
          <w:sz w:val="24"/>
        </w:rPr>
        <w:t xml:space="preserve"> </w:t>
      </w:r>
      <w:r w:rsidRPr="00A07886">
        <w:rPr>
          <w:sz w:val="24"/>
        </w:rPr>
        <w:t>России,</w:t>
      </w:r>
      <w:r w:rsidRPr="00A07886">
        <w:rPr>
          <w:spacing w:val="1"/>
          <w:sz w:val="24"/>
        </w:rPr>
        <w:t xml:space="preserve"> </w:t>
      </w:r>
      <w:r w:rsidRPr="00A07886">
        <w:rPr>
          <w:sz w:val="24"/>
        </w:rPr>
        <w:t>российского</w:t>
      </w:r>
      <w:r w:rsidRPr="00A07886">
        <w:rPr>
          <w:spacing w:val="1"/>
          <w:sz w:val="24"/>
        </w:rPr>
        <w:t xml:space="preserve"> </w:t>
      </w:r>
      <w:r w:rsidRPr="00A07886">
        <w:rPr>
          <w:sz w:val="24"/>
        </w:rPr>
        <w:t>общества</w:t>
      </w:r>
      <w:r w:rsidRPr="00A07886">
        <w:rPr>
          <w:spacing w:val="-4"/>
          <w:sz w:val="24"/>
        </w:rPr>
        <w:t xml:space="preserve"> </w:t>
      </w:r>
      <w:r w:rsidRPr="00A07886">
        <w:rPr>
          <w:sz w:val="24"/>
        </w:rPr>
        <w:t>как</w:t>
      </w:r>
      <w:r w:rsidRPr="00A07886">
        <w:rPr>
          <w:spacing w:val="-2"/>
          <w:sz w:val="24"/>
        </w:rPr>
        <w:t xml:space="preserve"> </w:t>
      </w:r>
      <w:r w:rsidRPr="00A07886">
        <w:rPr>
          <w:sz w:val="24"/>
        </w:rPr>
        <w:t>источника</w:t>
      </w:r>
      <w:r w:rsidRPr="00A07886">
        <w:rPr>
          <w:spacing w:val="-3"/>
          <w:sz w:val="24"/>
        </w:rPr>
        <w:t xml:space="preserve"> </w:t>
      </w:r>
      <w:r w:rsidRPr="00A07886">
        <w:rPr>
          <w:sz w:val="24"/>
        </w:rPr>
        <w:t>и</w:t>
      </w:r>
      <w:r w:rsidRPr="00A07886">
        <w:rPr>
          <w:spacing w:val="-2"/>
          <w:sz w:val="24"/>
        </w:rPr>
        <w:t xml:space="preserve"> </w:t>
      </w:r>
      <w:r w:rsidRPr="00A07886">
        <w:rPr>
          <w:sz w:val="24"/>
        </w:rPr>
        <w:t>основы</w:t>
      </w:r>
      <w:r w:rsidRPr="00A07886">
        <w:rPr>
          <w:spacing w:val="-3"/>
          <w:sz w:val="24"/>
        </w:rPr>
        <w:t xml:space="preserve"> </w:t>
      </w:r>
      <w:r w:rsidRPr="00A07886">
        <w:rPr>
          <w:sz w:val="24"/>
        </w:rPr>
        <w:t>духовного</w:t>
      </w:r>
      <w:r w:rsidRPr="00A07886">
        <w:rPr>
          <w:spacing w:val="-2"/>
          <w:sz w:val="24"/>
        </w:rPr>
        <w:t xml:space="preserve"> </w:t>
      </w:r>
      <w:r w:rsidRPr="00A07886">
        <w:rPr>
          <w:sz w:val="24"/>
        </w:rPr>
        <w:t>развития,</w:t>
      </w:r>
      <w:r w:rsidRPr="00A07886">
        <w:rPr>
          <w:spacing w:val="-5"/>
          <w:sz w:val="24"/>
        </w:rPr>
        <w:t xml:space="preserve"> </w:t>
      </w:r>
      <w:r w:rsidRPr="00A07886">
        <w:rPr>
          <w:sz w:val="24"/>
        </w:rPr>
        <w:t>нравственного</w:t>
      </w:r>
      <w:r w:rsidRPr="00A07886">
        <w:rPr>
          <w:spacing w:val="-2"/>
          <w:sz w:val="24"/>
        </w:rPr>
        <w:t xml:space="preserve"> </w:t>
      </w:r>
      <w:r w:rsidRPr="00A07886">
        <w:rPr>
          <w:sz w:val="24"/>
        </w:rPr>
        <w:t>совершенствования;</w:t>
      </w:r>
    </w:p>
    <w:p w:rsidR="00A07886" w:rsidRPr="00A07886" w:rsidRDefault="00A07886" w:rsidP="002A2122">
      <w:pPr>
        <w:numPr>
          <w:ilvl w:val="0"/>
          <w:numId w:val="174"/>
        </w:numPr>
        <w:tabs>
          <w:tab w:val="left" w:pos="1713"/>
        </w:tabs>
        <w:ind w:left="426"/>
        <w:jc w:val="both"/>
        <w:rPr>
          <w:sz w:val="24"/>
        </w:rPr>
      </w:pPr>
      <w:r w:rsidRPr="00A07886">
        <w:rPr>
          <w:sz w:val="24"/>
        </w:rPr>
        <w:t>рассказывать о нравственных заповедях, нормах иудейской морали, их значении в</w:t>
      </w:r>
      <w:r w:rsidRPr="00A07886">
        <w:rPr>
          <w:spacing w:val="1"/>
          <w:sz w:val="24"/>
        </w:rPr>
        <w:t xml:space="preserve"> </w:t>
      </w:r>
      <w:r w:rsidRPr="00A07886">
        <w:rPr>
          <w:sz w:val="24"/>
        </w:rPr>
        <w:t>выстраивании</w:t>
      </w:r>
      <w:r w:rsidRPr="00A07886">
        <w:rPr>
          <w:spacing w:val="-4"/>
          <w:sz w:val="24"/>
        </w:rPr>
        <w:t xml:space="preserve"> </w:t>
      </w:r>
      <w:r w:rsidRPr="00A07886">
        <w:rPr>
          <w:sz w:val="24"/>
        </w:rPr>
        <w:t>отношений</w:t>
      </w:r>
      <w:r w:rsidRPr="00A07886">
        <w:rPr>
          <w:spacing w:val="-1"/>
          <w:sz w:val="24"/>
        </w:rPr>
        <w:t xml:space="preserve"> </w:t>
      </w:r>
      <w:r w:rsidRPr="00A07886">
        <w:rPr>
          <w:sz w:val="24"/>
        </w:rPr>
        <w:t>в</w:t>
      </w:r>
      <w:r w:rsidRPr="00A07886">
        <w:rPr>
          <w:spacing w:val="-4"/>
          <w:sz w:val="24"/>
        </w:rPr>
        <w:t xml:space="preserve"> </w:t>
      </w:r>
      <w:r w:rsidRPr="00A07886">
        <w:rPr>
          <w:sz w:val="24"/>
        </w:rPr>
        <w:t>семье,</w:t>
      </w:r>
      <w:r w:rsidRPr="00A07886">
        <w:rPr>
          <w:spacing w:val="-3"/>
          <w:sz w:val="24"/>
        </w:rPr>
        <w:t xml:space="preserve"> </w:t>
      </w:r>
      <w:r w:rsidRPr="00A07886">
        <w:rPr>
          <w:sz w:val="24"/>
        </w:rPr>
        <w:t>между</w:t>
      </w:r>
      <w:r w:rsidRPr="00A07886">
        <w:rPr>
          <w:spacing w:val="-10"/>
          <w:sz w:val="24"/>
        </w:rPr>
        <w:t xml:space="preserve"> </w:t>
      </w:r>
      <w:r w:rsidRPr="00A07886">
        <w:rPr>
          <w:sz w:val="24"/>
        </w:rPr>
        <w:t>людьми, в</w:t>
      </w:r>
      <w:r w:rsidRPr="00A07886">
        <w:rPr>
          <w:spacing w:val="-6"/>
          <w:sz w:val="24"/>
        </w:rPr>
        <w:t xml:space="preserve"> </w:t>
      </w:r>
      <w:r w:rsidRPr="00A07886">
        <w:rPr>
          <w:sz w:val="24"/>
        </w:rPr>
        <w:t>общении</w:t>
      </w:r>
      <w:r w:rsidRPr="00A07886">
        <w:rPr>
          <w:spacing w:val="-3"/>
          <w:sz w:val="24"/>
        </w:rPr>
        <w:t xml:space="preserve"> </w:t>
      </w:r>
      <w:r w:rsidRPr="00A07886">
        <w:rPr>
          <w:sz w:val="24"/>
        </w:rPr>
        <w:t>и</w:t>
      </w:r>
      <w:r w:rsidRPr="00A07886">
        <w:rPr>
          <w:spacing w:val="-2"/>
          <w:sz w:val="24"/>
        </w:rPr>
        <w:t xml:space="preserve"> </w:t>
      </w:r>
      <w:r w:rsidRPr="00A07886">
        <w:rPr>
          <w:sz w:val="24"/>
        </w:rPr>
        <w:t>деятельности;</w:t>
      </w:r>
    </w:p>
    <w:p w:rsidR="00A07886" w:rsidRPr="00A07886" w:rsidRDefault="00A07886" w:rsidP="002A2122">
      <w:pPr>
        <w:numPr>
          <w:ilvl w:val="0"/>
          <w:numId w:val="174"/>
        </w:numPr>
        <w:tabs>
          <w:tab w:val="left" w:pos="1713"/>
        </w:tabs>
        <w:ind w:left="426"/>
        <w:jc w:val="both"/>
        <w:rPr>
          <w:sz w:val="24"/>
        </w:rPr>
      </w:pPr>
      <w:proofErr w:type="gramStart"/>
      <w:r w:rsidRPr="00A07886">
        <w:rPr>
          <w:sz w:val="24"/>
        </w:rPr>
        <w:t>раскрывать основное содержание нравственных категорий в иудейской культуре,</w:t>
      </w:r>
      <w:r w:rsidRPr="00A07886">
        <w:rPr>
          <w:spacing w:val="1"/>
          <w:sz w:val="24"/>
        </w:rPr>
        <w:t xml:space="preserve"> </w:t>
      </w:r>
      <w:r w:rsidRPr="00A07886">
        <w:rPr>
          <w:sz w:val="24"/>
        </w:rPr>
        <w:t>традиции</w:t>
      </w:r>
      <w:r w:rsidRPr="00A07886">
        <w:rPr>
          <w:spacing w:val="1"/>
          <w:sz w:val="24"/>
        </w:rPr>
        <w:t xml:space="preserve"> </w:t>
      </w:r>
      <w:r w:rsidRPr="00A07886">
        <w:rPr>
          <w:sz w:val="24"/>
        </w:rPr>
        <w:t>(любовь,</w:t>
      </w:r>
      <w:r w:rsidRPr="00A07886">
        <w:rPr>
          <w:spacing w:val="1"/>
          <w:sz w:val="24"/>
        </w:rPr>
        <w:t xml:space="preserve"> </w:t>
      </w:r>
      <w:r w:rsidRPr="00A07886">
        <w:rPr>
          <w:sz w:val="24"/>
        </w:rPr>
        <w:t>вера,</w:t>
      </w:r>
      <w:r w:rsidRPr="00A07886">
        <w:rPr>
          <w:spacing w:val="1"/>
          <w:sz w:val="24"/>
        </w:rPr>
        <w:t xml:space="preserve"> </w:t>
      </w:r>
      <w:r w:rsidRPr="00A07886">
        <w:rPr>
          <w:sz w:val="24"/>
        </w:rPr>
        <w:t>милосердие,</w:t>
      </w:r>
      <w:r w:rsidRPr="00A07886">
        <w:rPr>
          <w:spacing w:val="1"/>
          <w:sz w:val="24"/>
        </w:rPr>
        <w:t xml:space="preserve"> </w:t>
      </w:r>
      <w:r w:rsidRPr="00A07886">
        <w:rPr>
          <w:sz w:val="24"/>
        </w:rPr>
        <w:t>прощение,</w:t>
      </w:r>
      <w:r w:rsidRPr="00A07886">
        <w:rPr>
          <w:spacing w:val="1"/>
          <w:sz w:val="24"/>
        </w:rPr>
        <w:t xml:space="preserve"> </w:t>
      </w:r>
      <w:r w:rsidRPr="00A07886">
        <w:rPr>
          <w:sz w:val="24"/>
        </w:rPr>
        <w:t>покаяние,</w:t>
      </w:r>
      <w:r w:rsidRPr="00A07886">
        <w:rPr>
          <w:spacing w:val="1"/>
          <w:sz w:val="24"/>
        </w:rPr>
        <w:t xml:space="preserve"> </w:t>
      </w:r>
      <w:r w:rsidRPr="00A07886">
        <w:rPr>
          <w:sz w:val="24"/>
        </w:rPr>
        <w:t>сострадание,</w:t>
      </w:r>
      <w:r w:rsidRPr="00A07886">
        <w:rPr>
          <w:spacing w:val="1"/>
          <w:sz w:val="24"/>
        </w:rPr>
        <w:t xml:space="preserve"> </w:t>
      </w:r>
      <w:r w:rsidRPr="00A07886">
        <w:rPr>
          <w:sz w:val="24"/>
        </w:rPr>
        <w:t>ответственность,</w:t>
      </w:r>
      <w:r w:rsidRPr="00A07886">
        <w:rPr>
          <w:spacing w:val="-57"/>
          <w:sz w:val="24"/>
        </w:rPr>
        <w:t xml:space="preserve"> </w:t>
      </w:r>
      <w:r w:rsidRPr="00A07886">
        <w:rPr>
          <w:sz w:val="24"/>
        </w:rPr>
        <w:t>послушание, исполнение заповедей, борьба с грехом и спасение), основное содержание и</w:t>
      </w:r>
      <w:r w:rsidRPr="00A07886">
        <w:rPr>
          <w:spacing w:val="1"/>
          <w:sz w:val="24"/>
        </w:rPr>
        <w:t xml:space="preserve"> </w:t>
      </w:r>
      <w:r w:rsidRPr="00A07886">
        <w:rPr>
          <w:sz w:val="24"/>
        </w:rPr>
        <w:t>место заповедей (прежде всего, Десяти заповедей) в жизни человека; объяснять «золотое</w:t>
      </w:r>
      <w:r w:rsidRPr="00A07886">
        <w:rPr>
          <w:spacing w:val="1"/>
          <w:sz w:val="24"/>
        </w:rPr>
        <w:t xml:space="preserve"> </w:t>
      </w:r>
      <w:r w:rsidRPr="00A07886">
        <w:rPr>
          <w:sz w:val="24"/>
        </w:rPr>
        <w:t>правило</w:t>
      </w:r>
      <w:r w:rsidRPr="00A07886">
        <w:rPr>
          <w:spacing w:val="-2"/>
          <w:sz w:val="24"/>
        </w:rPr>
        <w:t xml:space="preserve"> </w:t>
      </w:r>
      <w:r w:rsidRPr="00A07886">
        <w:rPr>
          <w:sz w:val="24"/>
        </w:rPr>
        <w:t>нравственности»</w:t>
      </w:r>
      <w:r w:rsidRPr="00A07886">
        <w:rPr>
          <w:spacing w:val="-8"/>
          <w:sz w:val="24"/>
        </w:rPr>
        <w:t xml:space="preserve"> </w:t>
      </w:r>
      <w:r w:rsidRPr="00A07886">
        <w:rPr>
          <w:sz w:val="24"/>
        </w:rPr>
        <w:t>в</w:t>
      </w:r>
      <w:r w:rsidRPr="00A07886">
        <w:rPr>
          <w:spacing w:val="-1"/>
          <w:sz w:val="24"/>
        </w:rPr>
        <w:t xml:space="preserve"> </w:t>
      </w:r>
      <w:r w:rsidRPr="00A07886">
        <w:rPr>
          <w:sz w:val="24"/>
        </w:rPr>
        <w:t>иудейской</w:t>
      </w:r>
      <w:r w:rsidRPr="00A07886">
        <w:rPr>
          <w:spacing w:val="1"/>
          <w:sz w:val="24"/>
        </w:rPr>
        <w:t xml:space="preserve"> </w:t>
      </w:r>
      <w:r w:rsidRPr="00A07886">
        <w:rPr>
          <w:sz w:val="24"/>
        </w:rPr>
        <w:t>религиозной традиции;</w:t>
      </w:r>
      <w:proofErr w:type="gramEnd"/>
    </w:p>
    <w:p w:rsidR="00A07886" w:rsidRPr="008B614E" w:rsidRDefault="00A07886" w:rsidP="002A2122">
      <w:pPr>
        <w:numPr>
          <w:ilvl w:val="0"/>
          <w:numId w:val="174"/>
        </w:numPr>
        <w:tabs>
          <w:tab w:val="left" w:pos="1713"/>
        </w:tabs>
        <w:ind w:left="426"/>
        <w:jc w:val="both"/>
        <w:rPr>
          <w:sz w:val="24"/>
        </w:rPr>
      </w:pPr>
      <w:r w:rsidRPr="00A07886">
        <w:rPr>
          <w:sz w:val="24"/>
        </w:rPr>
        <w:t>первоначальный опыт осмысления и нравственной оценки поступков, поведения</w:t>
      </w:r>
      <w:r w:rsidRPr="00A07886">
        <w:rPr>
          <w:spacing w:val="1"/>
          <w:sz w:val="24"/>
        </w:rPr>
        <w:t xml:space="preserve"> </w:t>
      </w:r>
      <w:r w:rsidRPr="00A07886">
        <w:rPr>
          <w:sz w:val="24"/>
        </w:rPr>
        <w:t>(своих</w:t>
      </w:r>
      <w:r w:rsidRPr="00A07886">
        <w:rPr>
          <w:spacing w:val="1"/>
          <w:sz w:val="24"/>
        </w:rPr>
        <w:t xml:space="preserve"> </w:t>
      </w:r>
      <w:r w:rsidRPr="00A07886">
        <w:rPr>
          <w:sz w:val="24"/>
        </w:rPr>
        <w:t>и</w:t>
      </w:r>
      <w:r w:rsidRPr="00A07886">
        <w:rPr>
          <w:spacing w:val="1"/>
          <w:sz w:val="24"/>
        </w:rPr>
        <w:t xml:space="preserve"> </w:t>
      </w:r>
      <w:r w:rsidRPr="00A07886">
        <w:rPr>
          <w:sz w:val="24"/>
        </w:rPr>
        <w:t>других</w:t>
      </w:r>
      <w:r w:rsidRPr="00A07886">
        <w:rPr>
          <w:spacing w:val="2"/>
          <w:sz w:val="24"/>
        </w:rPr>
        <w:t xml:space="preserve"> </w:t>
      </w:r>
      <w:r w:rsidRPr="00A07886">
        <w:rPr>
          <w:sz w:val="24"/>
        </w:rPr>
        <w:t>людей) с</w:t>
      </w:r>
      <w:r w:rsidRPr="00A07886">
        <w:rPr>
          <w:spacing w:val="-1"/>
          <w:sz w:val="24"/>
        </w:rPr>
        <w:t xml:space="preserve"> </w:t>
      </w:r>
      <w:r w:rsidRPr="00A07886">
        <w:rPr>
          <w:sz w:val="24"/>
        </w:rPr>
        <w:t>позиций</w:t>
      </w:r>
      <w:r w:rsidR="008B614E">
        <w:rPr>
          <w:sz w:val="24"/>
        </w:rPr>
        <w:t xml:space="preserve"> </w:t>
      </w:r>
      <w:r w:rsidRPr="008B614E">
        <w:rPr>
          <w:sz w:val="24"/>
          <w:szCs w:val="24"/>
        </w:rPr>
        <w:t>иудейской</w:t>
      </w:r>
      <w:r w:rsidRPr="008B614E">
        <w:rPr>
          <w:spacing w:val="-7"/>
          <w:sz w:val="24"/>
          <w:szCs w:val="24"/>
        </w:rPr>
        <w:t xml:space="preserve"> </w:t>
      </w:r>
      <w:r w:rsidRPr="008B614E">
        <w:rPr>
          <w:sz w:val="24"/>
          <w:szCs w:val="24"/>
        </w:rPr>
        <w:t>этики;</w:t>
      </w:r>
    </w:p>
    <w:p w:rsidR="00A07886" w:rsidRPr="00A07886" w:rsidRDefault="00A07886" w:rsidP="002A2122">
      <w:pPr>
        <w:numPr>
          <w:ilvl w:val="0"/>
          <w:numId w:val="174"/>
        </w:numPr>
        <w:tabs>
          <w:tab w:val="left" w:pos="1713"/>
        </w:tabs>
        <w:ind w:left="426"/>
        <w:jc w:val="both"/>
        <w:rPr>
          <w:sz w:val="24"/>
        </w:rPr>
      </w:pPr>
      <w:r w:rsidRPr="00A07886">
        <w:rPr>
          <w:sz w:val="24"/>
        </w:rPr>
        <w:t>раскрывать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первоначальные</w:t>
      </w:r>
      <w:r w:rsidRPr="00A07886">
        <w:rPr>
          <w:spacing w:val="1"/>
          <w:sz w:val="24"/>
        </w:rPr>
        <w:t xml:space="preserve"> </w:t>
      </w:r>
      <w:r w:rsidRPr="00A07886">
        <w:rPr>
          <w:sz w:val="24"/>
        </w:rPr>
        <w:t>представления</w:t>
      </w:r>
      <w:r w:rsidRPr="00A07886">
        <w:rPr>
          <w:spacing w:val="1"/>
          <w:sz w:val="24"/>
        </w:rPr>
        <w:t xml:space="preserve"> </w:t>
      </w:r>
      <w:r w:rsidRPr="00A07886">
        <w:rPr>
          <w:sz w:val="24"/>
        </w:rPr>
        <w:t>о</w:t>
      </w:r>
      <w:r w:rsidRPr="00A07886">
        <w:rPr>
          <w:spacing w:val="1"/>
          <w:sz w:val="24"/>
        </w:rPr>
        <w:t xml:space="preserve"> </w:t>
      </w:r>
      <w:r w:rsidRPr="00A07886">
        <w:rPr>
          <w:sz w:val="24"/>
        </w:rPr>
        <w:t>мировоззрении</w:t>
      </w:r>
      <w:r w:rsidRPr="00A07886">
        <w:rPr>
          <w:spacing w:val="1"/>
          <w:sz w:val="24"/>
        </w:rPr>
        <w:t xml:space="preserve"> </w:t>
      </w:r>
      <w:r w:rsidRPr="00A07886">
        <w:rPr>
          <w:sz w:val="24"/>
        </w:rPr>
        <w:lastRenderedPageBreak/>
        <w:t>(картине</w:t>
      </w:r>
      <w:r w:rsidRPr="00A07886">
        <w:rPr>
          <w:spacing w:val="-3"/>
          <w:sz w:val="24"/>
        </w:rPr>
        <w:t xml:space="preserve"> </w:t>
      </w:r>
      <w:r w:rsidRPr="00A07886">
        <w:rPr>
          <w:sz w:val="24"/>
        </w:rPr>
        <w:t>мира)</w:t>
      </w:r>
      <w:r w:rsidRPr="00A07886">
        <w:rPr>
          <w:spacing w:val="-1"/>
          <w:sz w:val="24"/>
        </w:rPr>
        <w:t xml:space="preserve"> </w:t>
      </w:r>
      <w:r w:rsidRPr="00A07886">
        <w:rPr>
          <w:sz w:val="24"/>
        </w:rPr>
        <w:t>в</w:t>
      </w:r>
      <w:r w:rsidRPr="00A07886">
        <w:rPr>
          <w:spacing w:val="-3"/>
          <w:sz w:val="24"/>
        </w:rPr>
        <w:t xml:space="preserve"> </w:t>
      </w:r>
      <w:r w:rsidRPr="00A07886">
        <w:rPr>
          <w:sz w:val="24"/>
        </w:rPr>
        <w:t>иудаизме,</w:t>
      </w:r>
      <w:r w:rsidRPr="00A07886">
        <w:rPr>
          <w:spacing w:val="1"/>
          <w:sz w:val="24"/>
        </w:rPr>
        <w:t xml:space="preserve"> </w:t>
      </w:r>
      <w:r w:rsidRPr="00A07886">
        <w:rPr>
          <w:sz w:val="24"/>
        </w:rPr>
        <w:t>учение</w:t>
      </w:r>
      <w:r w:rsidRPr="00A07886">
        <w:rPr>
          <w:spacing w:val="-2"/>
          <w:sz w:val="24"/>
        </w:rPr>
        <w:t xml:space="preserve"> </w:t>
      </w:r>
      <w:r w:rsidRPr="00A07886">
        <w:rPr>
          <w:sz w:val="24"/>
        </w:rPr>
        <w:t>о</w:t>
      </w:r>
      <w:r w:rsidRPr="00A07886">
        <w:rPr>
          <w:spacing w:val="-1"/>
          <w:sz w:val="24"/>
        </w:rPr>
        <w:t xml:space="preserve"> </w:t>
      </w:r>
      <w:r w:rsidRPr="00A07886">
        <w:rPr>
          <w:sz w:val="24"/>
        </w:rPr>
        <w:t>единобожии,</w:t>
      </w:r>
      <w:r w:rsidRPr="00A07886">
        <w:rPr>
          <w:spacing w:val="-1"/>
          <w:sz w:val="24"/>
        </w:rPr>
        <w:t xml:space="preserve"> </w:t>
      </w:r>
      <w:r w:rsidRPr="00A07886">
        <w:rPr>
          <w:sz w:val="24"/>
        </w:rPr>
        <w:t>об</w:t>
      </w:r>
      <w:r w:rsidRPr="00A07886">
        <w:rPr>
          <w:spacing w:val="-2"/>
          <w:sz w:val="24"/>
        </w:rPr>
        <w:t xml:space="preserve"> </w:t>
      </w:r>
      <w:r w:rsidRPr="00A07886">
        <w:rPr>
          <w:sz w:val="24"/>
        </w:rPr>
        <w:t>основных</w:t>
      </w:r>
      <w:r w:rsidRPr="00A07886">
        <w:rPr>
          <w:spacing w:val="-2"/>
          <w:sz w:val="24"/>
        </w:rPr>
        <w:t xml:space="preserve"> </w:t>
      </w:r>
      <w:r w:rsidRPr="00A07886">
        <w:rPr>
          <w:sz w:val="24"/>
        </w:rPr>
        <w:t>принципах</w:t>
      </w:r>
      <w:r w:rsidRPr="00A07886">
        <w:rPr>
          <w:spacing w:val="7"/>
          <w:sz w:val="24"/>
        </w:rPr>
        <w:t xml:space="preserve"> </w:t>
      </w:r>
      <w:r w:rsidRPr="00A07886">
        <w:rPr>
          <w:sz w:val="24"/>
        </w:rPr>
        <w:t>иудаизма;</w:t>
      </w:r>
    </w:p>
    <w:p w:rsidR="00A07886" w:rsidRPr="00A07886" w:rsidRDefault="00A07886" w:rsidP="002A2122">
      <w:pPr>
        <w:numPr>
          <w:ilvl w:val="0"/>
          <w:numId w:val="174"/>
        </w:numPr>
        <w:tabs>
          <w:tab w:val="left" w:pos="1713"/>
        </w:tabs>
        <w:ind w:left="426"/>
        <w:jc w:val="both"/>
        <w:rPr>
          <w:sz w:val="24"/>
        </w:rPr>
      </w:pPr>
      <w:r w:rsidRPr="00A07886">
        <w:rPr>
          <w:sz w:val="24"/>
        </w:rPr>
        <w:t>рассказывать о священных текстах иудаизма — Торе и Танахе, о Талмуде,</w:t>
      </w:r>
      <w:r w:rsidRPr="00A07886">
        <w:rPr>
          <w:spacing w:val="-57"/>
          <w:sz w:val="24"/>
        </w:rPr>
        <w:t xml:space="preserve"> </w:t>
      </w:r>
      <w:r w:rsidRPr="00A07886">
        <w:rPr>
          <w:sz w:val="24"/>
        </w:rPr>
        <w:t>произведениях</w:t>
      </w:r>
      <w:r w:rsidRPr="00A07886">
        <w:rPr>
          <w:spacing w:val="1"/>
          <w:sz w:val="24"/>
        </w:rPr>
        <w:t xml:space="preserve"> </w:t>
      </w:r>
      <w:r w:rsidRPr="00A07886">
        <w:rPr>
          <w:sz w:val="24"/>
        </w:rPr>
        <w:t>выдающихся деятелейиудаизма,</w:t>
      </w:r>
      <w:r w:rsidRPr="00A07886">
        <w:rPr>
          <w:spacing w:val="-1"/>
          <w:sz w:val="24"/>
        </w:rPr>
        <w:t xml:space="preserve"> </w:t>
      </w:r>
      <w:r w:rsidRPr="00A07886">
        <w:rPr>
          <w:sz w:val="24"/>
        </w:rPr>
        <w:t>богослужениях, молитвах;</w:t>
      </w:r>
    </w:p>
    <w:p w:rsidR="00A07886" w:rsidRPr="00A07886" w:rsidRDefault="00A07886" w:rsidP="002A2122">
      <w:pPr>
        <w:numPr>
          <w:ilvl w:val="0"/>
          <w:numId w:val="174"/>
        </w:numPr>
        <w:tabs>
          <w:tab w:val="left" w:pos="1713"/>
        </w:tabs>
        <w:ind w:left="426"/>
        <w:jc w:val="both"/>
        <w:rPr>
          <w:sz w:val="24"/>
        </w:rPr>
      </w:pPr>
      <w:r w:rsidRPr="00A07886">
        <w:rPr>
          <w:sz w:val="24"/>
        </w:rPr>
        <w:t>рассказывать о назначении и устройстве синагоги, о раввинах, нормах поведения в</w:t>
      </w:r>
      <w:r w:rsidRPr="00A07886">
        <w:rPr>
          <w:spacing w:val="-57"/>
          <w:sz w:val="24"/>
        </w:rPr>
        <w:t xml:space="preserve"> </w:t>
      </w:r>
      <w:r w:rsidRPr="00A07886">
        <w:rPr>
          <w:sz w:val="24"/>
        </w:rPr>
        <w:t>синагоге,</w:t>
      </w:r>
      <w:r w:rsidRPr="00A07886">
        <w:rPr>
          <w:spacing w:val="-1"/>
          <w:sz w:val="24"/>
        </w:rPr>
        <w:t xml:space="preserve"> </w:t>
      </w:r>
      <w:r w:rsidRPr="00A07886">
        <w:rPr>
          <w:sz w:val="24"/>
        </w:rPr>
        <w:t>общения</w:t>
      </w:r>
      <w:r w:rsidRPr="00A07886">
        <w:rPr>
          <w:spacing w:val="-1"/>
          <w:sz w:val="24"/>
        </w:rPr>
        <w:t xml:space="preserve"> </w:t>
      </w:r>
      <w:r w:rsidRPr="00A07886">
        <w:rPr>
          <w:sz w:val="24"/>
        </w:rPr>
        <w:t>с</w:t>
      </w:r>
      <w:r w:rsidRPr="00A07886">
        <w:rPr>
          <w:spacing w:val="-1"/>
          <w:sz w:val="24"/>
        </w:rPr>
        <w:t xml:space="preserve"> </w:t>
      </w:r>
      <w:r w:rsidRPr="00A07886">
        <w:rPr>
          <w:sz w:val="24"/>
        </w:rPr>
        <w:t>мирянами</w:t>
      </w:r>
      <w:r w:rsidRPr="00A07886">
        <w:rPr>
          <w:spacing w:val="1"/>
          <w:sz w:val="24"/>
        </w:rPr>
        <w:t xml:space="preserve"> </w:t>
      </w:r>
      <w:r w:rsidRPr="00A07886">
        <w:rPr>
          <w:sz w:val="24"/>
        </w:rPr>
        <w:t>и</w:t>
      </w:r>
      <w:r w:rsidRPr="00A07886">
        <w:rPr>
          <w:spacing w:val="-2"/>
          <w:sz w:val="24"/>
        </w:rPr>
        <w:t xml:space="preserve"> </w:t>
      </w:r>
      <w:r w:rsidRPr="00A07886">
        <w:rPr>
          <w:sz w:val="24"/>
        </w:rPr>
        <w:t>раввинами;</w:t>
      </w:r>
    </w:p>
    <w:p w:rsidR="00A07886" w:rsidRPr="00A07886" w:rsidRDefault="00A07886" w:rsidP="002A2122">
      <w:pPr>
        <w:numPr>
          <w:ilvl w:val="0"/>
          <w:numId w:val="174"/>
        </w:numPr>
        <w:tabs>
          <w:tab w:val="left" w:pos="1713"/>
        </w:tabs>
        <w:ind w:left="426"/>
        <w:jc w:val="both"/>
        <w:rPr>
          <w:sz w:val="24"/>
        </w:rPr>
      </w:pPr>
      <w:r w:rsidRPr="00A07886">
        <w:rPr>
          <w:sz w:val="24"/>
        </w:rPr>
        <w:t>рассказывать</w:t>
      </w:r>
      <w:r w:rsidRPr="00A07886">
        <w:rPr>
          <w:spacing w:val="32"/>
          <w:sz w:val="24"/>
        </w:rPr>
        <w:t xml:space="preserve"> </w:t>
      </w:r>
      <w:r w:rsidRPr="00A07886">
        <w:rPr>
          <w:sz w:val="24"/>
        </w:rPr>
        <w:t>об</w:t>
      </w:r>
      <w:r w:rsidRPr="00A07886">
        <w:rPr>
          <w:spacing w:val="34"/>
          <w:sz w:val="24"/>
        </w:rPr>
        <w:t xml:space="preserve"> </w:t>
      </w:r>
      <w:r w:rsidRPr="00A07886">
        <w:rPr>
          <w:sz w:val="24"/>
        </w:rPr>
        <w:t>иудейских</w:t>
      </w:r>
      <w:r w:rsidRPr="00A07886">
        <w:rPr>
          <w:spacing w:val="37"/>
          <w:sz w:val="24"/>
        </w:rPr>
        <w:t xml:space="preserve"> </w:t>
      </w:r>
      <w:r w:rsidRPr="00A07886">
        <w:rPr>
          <w:sz w:val="24"/>
        </w:rPr>
        <w:t>праздниках</w:t>
      </w:r>
      <w:r w:rsidRPr="00A07886">
        <w:rPr>
          <w:spacing w:val="32"/>
          <w:sz w:val="24"/>
        </w:rPr>
        <w:t xml:space="preserve"> </w:t>
      </w:r>
      <w:r w:rsidRPr="00A07886">
        <w:rPr>
          <w:sz w:val="24"/>
        </w:rPr>
        <w:t>(не</w:t>
      </w:r>
      <w:r w:rsidRPr="00A07886">
        <w:rPr>
          <w:spacing w:val="33"/>
          <w:sz w:val="24"/>
        </w:rPr>
        <w:t xml:space="preserve"> </w:t>
      </w:r>
      <w:r w:rsidRPr="00A07886">
        <w:rPr>
          <w:sz w:val="24"/>
        </w:rPr>
        <w:t>менее</w:t>
      </w:r>
      <w:r w:rsidRPr="00A07886">
        <w:rPr>
          <w:spacing w:val="30"/>
          <w:sz w:val="24"/>
        </w:rPr>
        <w:t xml:space="preserve"> </w:t>
      </w:r>
      <w:r w:rsidRPr="00A07886">
        <w:rPr>
          <w:sz w:val="24"/>
        </w:rPr>
        <w:t>четырёх,</w:t>
      </w:r>
      <w:r w:rsidRPr="00A07886">
        <w:rPr>
          <w:spacing w:val="32"/>
          <w:sz w:val="24"/>
        </w:rPr>
        <w:t xml:space="preserve"> </w:t>
      </w:r>
      <w:r w:rsidRPr="00A07886">
        <w:rPr>
          <w:sz w:val="24"/>
        </w:rPr>
        <w:t>включая</w:t>
      </w:r>
      <w:r w:rsidRPr="00A07886">
        <w:rPr>
          <w:spacing w:val="32"/>
          <w:sz w:val="24"/>
        </w:rPr>
        <w:t xml:space="preserve"> </w:t>
      </w:r>
      <w:r w:rsidRPr="00A07886">
        <w:rPr>
          <w:sz w:val="24"/>
        </w:rPr>
        <w:t>Роша-Шана,</w:t>
      </w:r>
      <w:r w:rsidRPr="00A07886">
        <w:rPr>
          <w:spacing w:val="-57"/>
          <w:sz w:val="24"/>
        </w:rPr>
        <w:t xml:space="preserve"> </w:t>
      </w:r>
      <w:r w:rsidRPr="00A07886">
        <w:rPr>
          <w:sz w:val="24"/>
        </w:rPr>
        <w:t>Йом-Киппур,</w:t>
      </w:r>
      <w:r w:rsidRPr="00A07886">
        <w:rPr>
          <w:spacing w:val="2"/>
          <w:sz w:val="24"/>
        </w:rPr>
        <w:t xml:space="preserve"> </w:t>
      </w:r>
      <w:r w:rsidRPr="00A07886">
        <w:rPr>
          <w:sz w:val="24"/>
        </w:rPr>
        <w:t>Суккот,</w:t>
      </w:r>
      <w:r w:rsidRPr="00A07886">
        <w:rPr>
          <w:spacing w:val="4"/>
          <w:sz w:val="24"/>
        </w:rPr>
        <w:t xml:space="preserve"> </w:t>
      </w:r>
      <w:r w:rsidRPr="00A07886">
        <w:rPr>
          <w:sz w:val="24"/>
        </w:rPr>
        <w:t>Песах),</w:t>
      </w:r>
      <w:r w:rsidRPr="00A07886">
        <w:rPr>
          <w:spacing w:val="-1"/>
          <w:sz w:val="24"/>
        </w:rPr>
        <w:t xml:space="preserve"> </w:t>
      </w:r>
      <w:r w:rsidRPr="00A07886">
        <w:rPr>
          <w:sz w:val="24"/>
        </w:rPr>
        <w:t>постах,</w:t>
      </w:r>
      <w:r w:rsidRPr="00A07886">
        <w:rPr>
          <w:spacing w:val="-1"/>
          <w:sz w:val="24"/>
        </w:rPr>
        <w:t xml:space="preserve"> </w:t>
      </w:r>
      <w:r w:rsidRPr="00A07886">
        <w:rPr>
          <w:sz w:val="24"/>
        </w:rPr>
        <w:t>назначении</w:t>
      </w:r>
      <w:r w:rsidRPr="00A07886">
        <w:rPr>
          <w:spacing w:val="-2"/>
          <w:sz w:val="24"/>
        </w:rPr>
        <w:t xml:space="preserve"> </w:t>
      </w:r>
      <w:r w:rsidRPr="00A07886">
        <w:rPr>
          <w:sz w:val="24"/>
        </w:rPr>
        <w:t>поста;</w:t>
      </w:r>
    </w:p>
    <w:p w:rsidR="00A07886" w:rsidRPr="00A07886" w:rsidRDefault="00A07886" w:rsidP="002A2122">
      <w:pPr>
        <w:numPr>
          <w:ilvl w:val="0"/>
          <w:numId w:val="174"/>
        </w:numPr>
        <w:tabs>
          <w:tab w:val="left" w:pos="1713"/>
        </w:tabs>
        <w:ind w:left="426"/>
        <w:jc w:val="both"/>
        <w:rPr>
          <w:sz w:val="24"/>
        </w:rPr>
      </w:pPr>
      <w:r w:rsidRPr="00A07886">
        <w:rPr>
          <w:sz w:val="24"/>
        </w:rPr>
        <w:t>раскрывать</w:t>
      </w:r>
      <w:r w:rsidRPr="00A07886">
        <w:rPr>
          <w:spacing w:val="1"/>
          <w:sz w:val="24"/>
        </w:rPr>
        <w:t xml:space="preserve"> </w:t>
      </w:r>
      <w:r w:rsidRPr="00A07886">
        <w:rPr>
          <w:sz w:val="24"/>
        </w:rPr>
        <w:t>основное</w:t>
      </w:r>
      <w:r w:rsidRPr="00A07886">
        <w:rPr>
          <w:spacing w:val="1"/>
          <w:sz w:val="24"/>
        </w:rPr>
        <w:t xml:space="preserve"> </w:t>
      </w:r>
      <w:r w:rsidRPr="00A07886">
        <w:rPr>
          <w:sz w:val="24"/>
        </w:rPr>
        <w:t>содержание</w:t>
      </w:r>
      <w:r w:rsidRPr="00A07886">
        <w:rPr>
          <w:spacing w:val="1"/>
          <w:sz w:val="24"/>
        </w:rPr>
        <w:t xml:space="preserve"> </w:t>
      </w:r>
      <w:r w:rsidRPr="00A07886">
        <w:rPr>
          <w:sz w:val="24"/>
        </w:rPr>
        <w:t>норм</w:t>
      </w:r>
      <w:r w:rsidRPr="00A07886">
        <w:rPr>
          <w:spacing w:val="1"/>
          <w:sz w:val="24"/>
        </w:rPr>
        <w:t xml:space="preserve"> </w:t>
      </w:r>
      <w:r w:rsidRPr="00A07886">
        <w:rPr>
          <w:sz w:val="24"/>
        </w:rPr>
        <w:t>отношений</w:t>
      </w:r>
      <w:r w:rsidRPr="00A07886">
        <w:rPr>
          <w:spacing w:val="1"/>
          <w:sz w:val="24"/>
        </w:rPr>
        <w:t xml:space="preserve"> </w:t>
      </w:r>
      <w:r w:rsidRPr="00A07886">
        <w:rPr>
          <w:sz w:val="24"/>
        </w:rPr>
        <w:t>в</w:t>
      </w:r>
      <w:r w:rsidRPr="00A07886">
        <w:rPr>
          <w:spacing w:val="61"/>
          <w:sz w:val="24"/>
        </w:rPr>
        <w:t xml:space="preserve"> </w:t>
      </w:r>
      <w:r w:rsidRPr="00A07886">
        <w:rPr>
          <w:sz w:val="24"/>
        </w:rPr>
        <w:t>еврейской</w:t>
      </w:r>
      <w:r w:rsidRPr="00A07886">
        <w:rPr>
          <w:spacing w:val="61"/>
          <w:sz w:val="24"/>
        </w:rPr>
        <w:t xml:space="preserve"> </w:t>
      </w:r>
      <w:r w:rsidRPr="00A07886">
        <w:rPr>
          <w:sz w:val="24"/>
        </w:rPr>
        <w:t>семье,</w:t>
      </w:r>
      <w:r w:rsidRPr="00A07886">
        <w:rPr>
          <w:spacing w:val="1"/>
          <w:sz w:val="24"/>
        </w:rPr>
        <w:t xml:space="preserve"> </w:t>
      </w:r>
      <w:r w:rsidRPr="00A07886">
        <w:rPr>
          <w:sz w:val="24"/>
        </w:rPr>
        <w:t>обязанностей и ответственности членов семьи, отношений детей к отцу, матери, братьям и</w:t>
      </w:r>
      <w:r w:rsidRPr="00A07886">
        <w:rPr>
          <w:spacing w:val="1"/>
          <w:sz w:val="24"/>
        </w:rPr>
        <w:t xml:space="preserve"> </w:t>
      </w:r>
      <w:r w:rsidRPr="00A07886">
        <w:rPr>
          <w:sz w:val="24"/>
        </w:rPr>
        <w:t>сёстрам,</w:t>
      </w:r>
      <w:r w:rsidRPr="00A07886">
        <w:rPr>
          <w:spacing w:val="-2"/>
          <w:sz w:val="24"/>
        </w:rPr>
        <w:t xml:space="preserve"> </w:t>
      </w:r>
      <w:r w:rsidRPr="00A07886">
        <w:rPr>
          <w:sz w:val="24"/>
        </w:rPr>
        <w:t>старшим</w:t>
      </w:r>
      <w:r w:rsidRPr="00A07886">
        <w:rPr>
          <w:spacing w:val="-3"/>
          <w:sz w:val="24"/>
        </w:rPr>
        <w:t xml:space="preserve"> </w:t>
      </w:r>
      <w:r w:rsidRPr="00A07886">
        <w:rPr>
          <w:sz w:val="24"/>
        </w:rPr>
        <w:t>по</w:t>
      </w:r>
      <w:r w:rsidRPr="00A07886">
        <w:rPr>
          <w:spacing w:val="-1"/>
          <w:sz w:val="24"/>
        </w:rPr>
        <w:t xml:space="preserve"> </w:t>
      </w:r>
      <w:r w:rsidRPr="00A07886">
        <w:rPr>
          <w:sz w:val="24"/>
        </w:rPr>
        <w:t>возрасту,</w:t>
      </w:r>
      <w:r w:rsidRPr="00A07886">
        <w:rPr>
          <w:spacing w:val="-2"/>
          <w:sz w:val="24"/>
        </w:rPr>
        <w:t xml:space="preserve"> </w:t>
      </w:r>
      <w:r w:rsidRPr="00A07886">
        <w:rPr>
          <w:sz w:val="24"/>
        </w:rPr>
        <w:t>предкам;</w:t>
      </w:r>
      <w:r w:rsidRPr="00A07886">
        <w:rPr>
          <w:spacing w:val="-2"/>
          <w:sz w:val="24"/>
        </w:rPr>
        <w:t xml:space="preserve"> </w:t>
      </w:r>
      <w:r w:rsidRPr="00A07886">
        <w:rPr>
          <w:sz w:val="24"/>
        </w:rPr>
        <w:t>иудейских</w:t>
      </w:r>
      <w:r w:rsidRPr="00A07886">
        <w:rPr>
          <w:spacing w:val="1"/>
          <w:sz w:val="24"/>
        </w:rPr>
        <w:t xml:space="preserve"> </w:t>
      </w:r>
      <w:r w:rsidRPr="00A07886">
        <w:rPr>
          <w:sz w:val="24"/>
        </w:rPr>
        <w:t>традиционных семейных</w:t>
      </w:r>
      <w:r w:rsidRPr="00A07886">
        <w:rPr>
          <w:spacing w:val="1"/>
          <w:sz w:val="24"/>
        </w:rPr>
        <w:t xml:space="preserve"> </w:t>
      </w:r>
      <w:r w:rsidRPr="00A07886">
        <w:rPr>
          <w:sz w:val="24"/>
        </w:rPr>
        <w:t>ценностей;</w:t>
      </w:r>
    </w:p>
    <w:p w:rsidR="00A07886" w:rsidRPr="00A07886" w:rsidRDefault="00A07886" w:rsidP="002A2122">
      <w:pPr>
        <w:numPr>
          <w:ilvl w:val="0"/>
          <w:numId w:val="174"/>
        </w:numPr>
        <w:tabs>
          <w:tab w:val="left" w:pos="1713"/>
        </w:tabs>
        <w:ind w:left="426"/>
        <w:jc w:val="both"/>
        <w:rPr>
          <w:sz w:val="24"/>
        </w:rPr>
      </w:pPr>
      <w:r w:rsidRPr="00A07886">
        <w:rPr>
          <w:sz w:val="24"/>
        </w:rPr>
        <w:t>распознавать</w:t>
      </w:r>
      <w:r w:rsidRPr="00A07886">
        <w:rPr>
          <w:spacing w:val="1"/>
          <w:sz w:val="24"/>
        </w:rPr>
        <w:t xml:space="preserve"> </w:t>
      </w:r>
      <w:r w:rsidRPr="00A07886">
        <w:rPr>
          <w:sz w:val="24"/>
        </w:rPr>
        <w:t>иудейскую</w:t>
      </w:r>
      <w:r w:rsidRPr="00A07886">
        <w:rPr>
          <w:spacing w:val="1"/>
          <w:sz w:val="24"/>
        </w:rPr>
        <w:t xml:space="preserve"> </w:t>
      </w:r>
      <w:r w:rsidRPr="00A07886">
        <w:rPr>
          <w:sz w:val="24"/>
        </w:rPr>
        <w:t>символику,</w:t>
      </w:r>
      <w:r w:rsidRPr="00A07886">
        <w:rPr>
          <w:spacing w:val="1"/>
          <w:sz w:val="24"/>
        </w:rPr>
        <w:t xml:space="preserve"> </w:t>
      </w:r>
      <w:r w:rsidRPr="00A07886">
        <w:rPr>
          <w:sz w:val="24"/>
        </w:rPr>
        <w:t>объяснять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её</w:t>
      </w:r>
      <w:r w:rsidRPr="00A07886">
        <w:rPr>
          <w:spacing w:val="1"/>
          <w:sz w:val="24"/>
        </w:rPr>
        <w:t xml:space="preserve"> </w:t>
      </w:r>
      <w:r w:rsidRPr="00A07886">
        <w:rPr>
          <w:sz w:val="24"/>
        </w:rPr>
        <w:t>смысл</w:t>
      </w:r>
      <w:r w:rsidRPr="00A07886">
        <w:rPr>
          <w:spacing w:val="1"/>
          <w:sz w:val="24"/>
        </w:rPr>
        <w:t xml:space="preserve"> </w:t>
      </w:r>
      <w:r w:rsidRPr="00A07886">
        <w:rPr>
          <w:sz w:val="24"/>
        </w:rPr>
        <w:t>(магендовид)</w:t>
      </w:r>
      <w:r w:rsidRPr="00A07886">
        <w:rPr>
          <w:spacing w:val="-2"/>
          <w:sz w:val="24"/>
        </w:rPr>
        <w:t xml:space="preserve"> </w:t>
      </w:r>
      <w:r w:rsidRPr="00A07886">
        <w:rPr>
          <w:sz w:val="24"/>
        </w:rPr>
        <w:t>и</w:t>
      </w:r>
      <w:r w:rsidRPr="00A07886">
        <w:rPr>
          <w:spacing w:val="1"/>
          <w:sz w:val="24"/>
        </w:rPr>
        <w:t xml:space="preserve"> </w:t>
      </w:r>
      <w:r w:rsidRPr="00A07886">
        <w:rPr>
          <w:sz w:val="24"/>
        </w:rPr>
        <w:t>значение</w:t>
      </w:r>
      <w:r w:rsidRPr="00A07886">
        <w:rPr>
          <w:spacing w:val="1"/>
          <w:sz w:val="24"/>
        </w:rPr>
        <w:t xml:space="preserve"> </w:t>
      </w:r>
      <w:r w:rsidRPr="00A07886">
        <w:rPr>
          <w:sz w:val="24"/>
        </w:rPr>
        <w:t>в</w:t>
      </w:r>
      <w:r w:rsidRPr="00A07886">
        <w:rPr>
          <w:spacing w:val="-1"/>
          <w:sz w:val="24"/>
        </w:rPr>
        <w:t xml:space="preserve"> </w:t>
      </w:r>
      <w:r w:rsidRPr="00A07886">
        <w:rPr>
          <w:sz w:val="24"/>
        </w:rPr>
        <w:t>еврейской</w:t>
      </w:r>
      <w:r w:rsidRPr="00A07886">
        <w:rPr>
          <w:spacing w:val="-2"/>
          <w:sz w:val="24"/>
        </w:rPr>
        <w:t xml:space="preserve"> </w:t>
      </w:r>
      <w:r w:rsidRPr="00A07886">
        <w:rPr>
          <w:sz w:val="24"/>
        </w:rPr>
        <w:t>культуре;</w:t>
      </w:r>
    </w:p>
    <w:p w:rsidR="00A07886" w:rsidRPr="00A07886" w:rsidRDefault="00A07886" w:rsidP="002A2122">
      <w:pPr>
        <w:numPr>
          <w:ilvl w:val="0"/>
          <w:numId w:val="174"/>
        </w:numPr>
        <w:tabs>
          <w:tab w:val="left" w:pos="1713"/>
        </w:tabs>
        <w:ind w:left="426"/>
        <w:jc w:val="both"/>
        <w:rPr>
          <w:sz w:val="24"/>
        </w:rPr>
      </w:pPr>
      <w:r w:rsidRPr="00A07886">
        <w:rPr>
          <w:sz w:val="24"/>
        </w:rPr>
        <w:t>рассказывать</w:t>
      </w:r>
      <w:r w:rsidRPr="00A07886">
        <w:rPr>
          <w:spacing w:val="1"/>
          <w:sz w:val="24"/>
        </w:rPr>
        <w:t xml:space="preserve"> </w:t>
      </w:r>
      <w:r w:rsidRPr="00A07886">
        <w:rPr>
          <w:sz w:val="24"/>
        </w:rPr>
        <w:t>о</w:t>
      </w:r>
      <w:r w:rsidRPr="00A07886">
        <w:rPr>
          <w:spacing w:val="1"/>
          <w:sz w:val="24"/>
        </w:rPr>
        <w:t xml:space="preserve"> </w:t>
      </w:r>
      <w:r w:rsidRPr="00A07886">
        <w:rPr>
          <w:sz w:val="24"/>
        </w:rPr>
        <w:t>художественной</w:t>
      </w:r>
      <w:r w:rsidRPr="00A07886">
        <w:rPr>
          <w:spacing w:val="1"/>
          <w:sz w:val="24"/>
        </w:rPr>
        <w:t xml:space="preserve"> </w:t>
      </w:r>
      <w:r w:rsidRPr="00A07886">
        <w:rPr>
          <w:sz w:val="24"/>
        </w:rPr>
        <w:t>культуре</w:t>
      </w:r>
      <w:r w:rsidRPr="00A07886">
        <w:rPr>
          <w:spacing w:val="1"/>
          <w:sz w:val="24"/>
        </w:rPr>
        <w:t xml:space="preserve"> </w:t>
      </w:r>
      <w:r w:rsidRPr="00A07886">
        <w:rPr>
          <w:sz w:val="24"/>
        </w:rPr>
        <w:t>в</w:t>
      </w:r>
      <w:r w:rsidRPr="00A07886">
        <w:rPr>
          <w:spacing w:val="1"/>
          <w:sz w:val="24"/>
        </w:rPr>
        <w:t xml:space="preserve"> </w:t>
      </w:r>
      <w:r w:rsidRPr="00A07886">
        <w:rPr>
          <w:sz w:val="24"/>
        </w:rPr>
        <w:t>иудейской</w:t>
      </w:r>
      <w:r w:rsidRPr="00A07886">
        <w:rPr>
          <w:spacing w:val="1"/>
          <w:sz w:val="24"/>
        </w:rPr>
        <w:t xml:space="preserve"> </w:t>
      </w:r>
      <w:r w:rsidRPr="00A07886">
        <w:rPr>
          <w:sz w:val="24"/>
        </w:rPr>
        <w:t>традиции,</w:t>
      </w:r>
      <w:r w:rsidRPr="00A07886">
        <w:rPr>
          <w:spacing w:val="1"/>
          <w:sz w:val="24"/>
        </w:rPr>
        <w:t xml:space="preserve"> </w:t>
      </w:r>
      <w:r w:rsidRPr="00A07886">
        <w:rPr>
          <w:sz w:val="24"/>
        </w:rPr>
        <w:t>каллиграфии,</w:t>
      </w:r>
      <w:r w:rsidRPr="00A07886">
        <w:rPr>
          <w:spacing w:val="1"/>
          <w:sz w:val="24"/>
        </w:rPr>
        <w:t xml:space="preserve"> </w:t>
      </w:r>
      <w:r w:rsidRPr="00A07886">
        <w:rPr>
          <w:sz w:val="24"/>
        </w:rPr>
        <w:t>религиозных</w:t>
      </w:r>
      <w:r w:rsidRPr="00A07886">
        <w:rPr>
          <w:spacing w:val="-8"/>
          <w:sz w:val="24"/>
        </w:rPr>
        <w:t xml:space="preserve"> </w:t>
      </w:r>
      <w:r w:rsidRPr="00A07886">
        <w:rPr>
          <w:sz w:val="24"/>
        </w:rPr>
        <w:t>напевах,</w:t>
      </w:r>
      <w:r w:rsidRPr="00A07886">
        <w:rPr>
          <w:spacing w:val="-9"/>
          <w:sz w:val="24"/>
        </w:rPr>
        <w:t xml:space="preserve"> </w:t>
      </w:r>
      <w:r w:rsidRPr="00A07886">
        <w:rPr>
          <w:sz w:val="24"/>
        </w:rPr>
        <w:t>архитектуре,</w:t>
      </w:r>
      <w:r w:rsidRPr="00A07886">
        <w:rPr>
          <w:spacing w:val="-5"/>
          <w:sz w:val="24"/>
        </w:rPr>
        <w:t xml:space="preserve"> </w:t>
      </w:r>
      <w:r w:rsidRPr="00A07886">
        <w:rPr>
          <w:sz w:val="24"/>
        </w:rPr>
        <w:t>книжной</w:t>
      </w:r>
      <w:r w:rsidRPr="00A07886">
        <w:rPr>
          <w:spacing w:val="-11"/>
          <w:sz w:val="24"/>
        </w:rPr>
        <w:t xml:space="preserve"> </w:t>
      </w:r>
      <w:r w:rsidRPr="00A07886">
        <w:rPr>
          <w:sz w:val="24"/>
        </w:rPr>
        <w:t>миниатюре,</w:t>
      </w:r>
      <w:r w:rsidRPr="00A07886">
        <w:rPr>
          <w:spacing w:val="-9"/>
          <w:sz w:val="24"/>
        </w:rPr>
        <w:t xml:space="preserve"> </w:t>
      </w:r>
      <w:r w:rsidRPr="00A07886">
        <w:rPr>
          <w:sz w:val="24"/>
        </w:rPr>
        <w:t>религиозной</w:t>
      </w:r>
      <w:r w:rsidRPr="00A07886">
        <w:rPr>
          <w:spacing w:val="-13"/>
          <w:sz w:val="24"/>
        </w:rPr>
        <w:t xml:space="preserve"> </w:t>
      </w:r>
      <w:r w:rsidRPr="00A07886">
        <w:rPr>
          <w:sz w:val="24"/>
        </w:rPr>
        <w:t>атрибутике,</w:t>
      </w:r>
      <w:r w:rsidRPr="00A07886">
        <w:rPr>
          <w:spacing w:val="-3"/>
          <w:sz w:val="24"/>
        </w:rPr>
        <w:t xml:space="preserve"> </w:t>
      </w:r>
      <w:r w:rsidRPr="00A07886">
        <w:rPr>
          <w:sz w:val="24"/>
        </w:rPr>
        <w:t>одежде;</w:t>
      </w:r>
    </w:p>
    <w:p w:rsidR="00A07886" w:rsidRPr="00A07886" w:rsidRDefault="00A07886" w:rsidP="002A2122">
      <w:pPr>
        <w:numPr>
          <w:ilvl w:val="0"/>
          <w:numId w:val="174"/>
        </w:numPr>
        <w:tabs>
          <w:tab w:val="left" w:pos="1713"/>
        </w:tabs>
        <w:ind w:left="426"/>
        <w:jc w:val="both"/>
        <w:rPr>
          <w:sz w:val="24"/>
        </w:rPr>
      </w:pPr>
      <w:r w:rsidRPr="00A07886">
        <w:rPr>
          <w:sz w:val="24"/>
        </w:rPr>
        <w:t>излагать</w:t>
      </w:r>
      <w:r w:rsidRPr="00A07886">
        <w:rPr>
          <w:spacing w:val="-7"/>
          <w:sz w:val="24"/>
        </w:rPr>
        <w:t xml:space="preserve"> </w:t>
      </w:r>
      <w:r w:rsidRPr="00A07886">
        <w:rPr>
          <w:sz w:val="24"/>
        </w:rPr>
        <w:t>основные</w:t>
      </w:r>
      <w:r w:rsidRPr="00A07886">
        <w:rPr>
          <w:spacing w:val="-4"/>
          <w:sz w:val="24"/>
        </w:rPr>
        <w:t xml:space="preserve"> </w:t>
      </w:r>
      <w:r w:rsidRPr="00A07886">
        <w:rPr>
          <w:sz w:val="24"/>
        </w:rPr>
        <w:t>исторические</w:t>
      </w:r>
      <w:r w:rsidRPr="00A07886">
        <w:rPr>
          <w:spacing w:val="-5"/>
          <w:sz w:val="24"/>
        </w:rPr>
        <w:t xml:space="preserve"> </w:t>
      </w:r>
      <w:r w:rsidRPr="00A07886">
        <w:rPr>
          <w:sz w:val="24"/>
        </w:rPr>
        <w:t>сведения</w:t>
      </w:r>
      <w:r w:rsidRPr="00A07886">
        <w:rPr>
          <w:spacing w:val="-9"/>
          <w:sz w:val="24"/>
        </w:rPr>
        <w:t xml:space="preserve"> </w:t>
      </w:r>
      <w:r w:rsidRPr="00A07886">
        <w:rPr>
          <w:sz w:val="24"/>
        </w:rPr>
        <w:t>о</w:t>
      </w:r>
      <w:r w:rsidRPr="00A07886">
        <w:rPr>
          <w:spacing w:val="-6"/>
          <w:sz w:val="24"/>
        </w:rPr>
        <w:t xml:space="preserve"> </w:t>
      </w:r>
      <w:r w:rsidRPr="00A07886">
        <w:rPr>
          <w:sz w:val="24"/>
        </w:rPr>
        <w:t>появлении</w:t>
      </w:r>
    </w:p>
    <w:p w:rsidR="00A07886" w:rsidRPr="00A07886" w:rsidRDefault="00A07886" w:rsidP="002A2122">
      <w:pPr>
        <w:pStyle w:val="a6"/>
        <w:numPr>
          <w:ilvl w:val="0"/>
          <w:numId w:val="174"/>
        </w:numPr>
        <w:ind w:left="426"/>
        <w:jc w:val="both"/>
        <w:rPr>
          <w:sz w:val="24"/>
          <w:szCs w:val="24"/>
        </w:rPr>
      </w:pPr>
      <w:r w:rsidRPr="00A07886">
        <w:rPr>
          <w:sz w:val="24"/>
          <w:szCs w:val="24"/>
        </w:rPr>
        <w:t>иудаизма</w:t>
      </w:r>
      <w:r w:rsidRPr="00A07886">
        <w:rPr>
          <w:spacing w:val="1"/>
          <w:sz w:val="24"/>
          <w:szCs w:val="24"/>
        </w:rPr>
        <w:t xml:space="preserve"> </w:t>
      </w:r>
      <w:r w:rsidRPr="00A07886">
        <w:rPr>
          <w:sz w:val="24"/>
          <w:szCs w:val="24"/>
        </w:rPr>
        <w:t>на</w:t>
      </w:r>
      <w:r w:rsidRPr="00A07886">
        <w:rPr>
          <w:spacing w:val="1"/>
          <w:sz w:val="24"/>
          <w:szCs w:val="24"/>
        </w:rPr>
        <w:t xml:space="preserve"> </w:t>
      </w:r>
      <w:r w:rsidRPr="00A07886">
        <w:rPr>
          <w:sz w:val="24"/>
          <w:szCs w:val="24"/>
        </w:rPr>
        <w:t>территории</w:t>
      </w:r>
      <w:r w:rsidRPr="00A07886">
        <w:rPr>
          <w:spacing w:val="1"/>
          <w:sz w:val="24"/>
          <w:szCs w:val="24"/>
        </w:rPr>
        <w:t xml:space="preserve"> </w:t>
      </w:r>
      <w:r w:rsidRPr="00A07886">
        <w:rPr>
          <w:sz w:val="24"/>
          <w:szCs w:val="24"/>
        </w:rPr>
        <w:t>России,</w:t>
      </w:r>
      <w:r w:rsidRPr="00A07886">
        <w:rPr>
          <w:spacing w:val="1"/>
          <w:sz w:val="24"/>
          <w:szCs w:val="24"/>
        </w:rPr>
        <w:t xml:space="preserve"> </w:t>
      </w:r>
      <w:r w:rsidRPr="00A07886">
        <w:rPr>
          <w:sz w:val="24"/>
          <w:szCs w:val="24"/>
        </w:rPr>
        <w:t>своими</w:t>
      </w:r>
      <w:r w:rsidRPr="00A07886">
        <w:rPr>
          <w:spacing w:val="1"/>
          <w:sz w:val="24"/>
          <w:szCs w:val="24"/>
        </w:rPr>
        <w:t xml:space="preserve"> </w:t>
      </w:r>
      <w:r w:rsidRPr="00A07886">
        <w:rPr>
          <w:sz w:val="24"/>
          <w:szCs w:val="24"/>
        </w:rPr>
        <w:t>словами</w:t>
      </w:r>
      <w:r w:rsidRPr="00A07886">
        <w:rPr>
          <w:spacing w:val="1"/>
          <w:sz w:val="24"/>
          <w:szCs w:val="24"/>
        </w:rPr>
        <w:t xml:space="preserve"> </w:t>
      </w:r>
      <w:r w:rsidRPr="00A07886">
        <w:rPr>
          <w:sz w:val="24"/>
          <w:szCs w:val="24"/>
        </w:rPr>
        <w:t>объяснять</w:t>
      </w:r>
      <w:r w:rsidRPr="00A07886">
        <w:rPr>
          <w:spacing w:val="1"/>
          <w:sz w:val="24"/>
          <w:szCs w:val="24"/>
        </w:rPr>
        <w:t xml:space="preserve"> </w:t>
      </w:r>
      <w:r w:rsidRPr="00A07886">
        <w:rPr>
          <w:sz w:val="24"/>
          <w:szCs w:val="24"/>
        </w:rPr>
        <w:t>роль</w:t>
      </w:r>
      <w:r w:rsidRPr="00A07886">
        <w:rPr>
          <w:spacing w:val="1"/>
          <w:sz w:val="24"/>
          <w:szCs w:val="24"/>
        </w:rPr>
        <w:t xml:space="preserve"> </w:t>
      </w:r>
      <w:r w:rsidRPr="00A07886">
        <w:rPr>
          <w:sz w:val="24"/>
          <w:szCs w:val="24"/>
        </w:rPr>
        <w:t>иудаизма</w:t>
      </w:r>
      <w:r w:rsidRPr="00A07886">
        <w:rPr>
          <w:spacing w:val="1"/>
          <w:sz w:val="24"/>
          <w:szCs w:val="24"/>
        </w:rPr>
        <w:t xml:space="preserve"> </w:t>
      </w:r>
      <w:r w:rsidRPr="00A07886">
        <w:rPr>
          <w:sz w:val="24"/>
          <w:szCs w:val="24"/>
        </w:rPr>
        <w:t>в</w:t>
      </w:r>
      <w:r w:rsidRPr="00A07886">
        <w:rPr>
          <w:spacing w:val="1"/>
          <w:sz w:val="24"/>
          <w:szCs w:val="24"/>
        </w:rPr>
        <w:t xml:space="preserve"> </w:t>
      </w:r>
      <w:r w:rsidRPr="00A07886">
        <w:rPr>
          <w:sz w:val="24"/>
          <w:szCs w:val="24"/>
        </w:rPr>
        <w:t>становлении</w:t>
      </w:r>
      <w:r w:rsidRPr="00A07886">
        <w:rPr>
          <w:spacing w:val="-2"/>
          <w:sz w:val="24"/>
          <w:szCs w:val="24"/>
        </w:rPr>
        <w:t xml:space="preserve"> </w:t>
      </w:r>
      <w:r w:rsidRPr="00A07886">
        <w:rPr>
          <w:sz w:val="24"/>
          <w:szCs w:val="24"/>
        </w:rPr>
        <w:t>культуры народов</w:t>
      </w:r>
      <w:r w:rsidRPr="00A07886">
        <w:rPr>
          <w:spacing w:val="-2"/>
          <w:sz w:val="24"/>
          <w:szCs w:val="24"/>
        </w:rPr>
        <w:t xml:space="preserve"> </w:t>
      </w:r>
      <w:r w:rsidRPr="00A07886">
        <w:rPr>
          <w:sz w:val="24"/>
          <w:szCs w:val="24"/>
        </w:rPr>
        <w:t>России,</w:t>
      </w:r>
      <w:r w:rsidRPr="00A07886">
        <w:rPr>
          <w:spacing w:val="-1"/>
          <w:sz w:val="24"/>
          <w:szCs w:val="24"/>
        </w:rPr>
        <w:t xml:space="preserve"> </w:t>
      </w:r>
      <w:r w:rsidRPr="00A07886">
        <w:rPr>
          <w:sz w:val="24"/>
          <w:szCs w:val="24"/>
        </w:rPr>
        <w:t>российской</w:t>
      </w:r>
      <w:r w:rsidRPr="00A07886">
        <w:rPr>
          <w:spacing w:val="-1"/>
          <w:sz w:val="24"/>
          <w:szCs w:val="24"/>
        </w:rPr>
        <w:t xml:space="preserve"> </w:t>
      </w:r>
      <w:r w:rsidRPr="00A07886">
        <w:rPr>
          <w:sz w:val="24"/>
          <w:szCs w:val="24"/>
        </w:rPr>
        <w:t>культуры</w:t>
      </w:r>
      <w:r w:rsidRPr="00A07886">
        <w:rPr>
          <w:spacing w:val="-2"/>
          <w:sz w:val="24"/>
          <w:szCs w:val="24"/>
        </w:rPr>
        <w:t xml:space="preserve"> </w:t>
      </w:r>
      <w:r w:rsidRPr="00A07886">
        <w:rPr>
          <w:sz w:val="24"/>
          <w:szCs w:val="24"/>
        </w:rPr>
        <w:t>и</w:t>
      </w:r>
      <w:r w:rsidRPr="00A07886">
        <w:rPr>
          <w:spacing w:val="-1"/>
          <w:sz w:val="24"/>
          <w:szCs w:val="24"/>
        </w:rPr>
        <w:t xml:space="preserve"> </w:t>
      </w:r>
      <w:r w:rsidRPr="00A07886">
        <w:rPr>
          <w:sz w:val="24"/>
          <w:szCs w:val="24"/>
        </w:rPr>
        <w:t>государственности;</w:t>
      </w:r>
    </w:p>
    <w:p w:rsidR="00A07886" w:rsidRPr="00A07886" w:rsidRDefault="00A07886" w:rsidP="002A2122">
      <w:pPr>
        <w:numPr>
          <w:ilvl w:val="0"/>
          <w:numId w:val="174"/>
        </w:numPr>
        <w:tabs>
          <w:tab w:val="left" w:pos="1713"/>
        </w:tabs>
        <w:ind w:left="426"/>
        <w:jc w:val="both"/>
        <w:rPr>
          <w:sz w:val="24"/>
        </w:rPr>
      </w:pPr>
      <w:r w:rsidRPr="00A07886">
        <w:rPr>
          <w:sz w:val="24"/>
        </w:rPr>
        <w:t>первоначальный опыт поисковой, проектной деятельности по изучению иудейского</w:t>
      </w:r>
      <w:r w:rsidRPr="00A07886">
        <w:rPr>
          <w:spacing w:val="-57"/>
          <w:sz w:val="24"/>
        </w:rPr>
        <w:t xml:space="preserve"> </w:t>
      </w:r>
      <w:r w:rsidRPr="00A07886">
        <w:rPr>
          <w:sz w:val="24"/>
        </w:rPr>
        <w:t>исторического и</w:t>
      </w:r>
      <w:r w:rsidRPr="00A07886">
        <w:rPr>
          <w:spacing w:val="1"/>
          <w:sz w:val="24"/>
        </w:rPr>
        <w:t xml:space="preserve"> </w:t>
      </w:r>
      <w:r w:rsidRPr="00A07886">
        <w:rPr>
          <w:sz w:val="24"/>
        </w:rPr>
        <w:t>культурного наследия в своей</w:t>
      </w:r>
      <w:r w:rsidRPr="00A07886">
        <w:rPr>
          <w:spacing w:val="1"/>
          <w:sz w:val="24"/>
        </w:rPr>
        <w:t xml:space="preserve"> </w:t>
      </w:r>
      <w:r w:rsidRPr="00A07886">
        <w:rPr>
          <w:sz w:val="24"/>
        </w:rPr>
        <w:t>местности, регионе (синагоги,</w:t>
      </w:r>
      <w:r w:rsidRPr="00A07886">
        <w:rPr>
          <w:spacing w:val="1"/>
          <w:sz w:val="24"/>
        </w:rPr>
        <w:t xml:space="preserve"> </w:t>
      </w:r>
      <w:r w:rsidRPr="00A07886">
        <w:rPr>
          <w:sz w:val="24"/>
        </w:rPr>
        <w:t>кладбища,</w:t>
      </w:r>
      <w:r w:rsidRPr="00A07886">
        <w:rPr>
          <w:spacing w:val="1"/>
          <w:sz w:val="24"/>
        </w:rPr>
        <w:t xml:space="preserve"> </w:t>
      </w:r>
      <w:r w:rsidRPr="00A07886">
        <w:rPr>
          <w:sz w:val="24"/>
        </w:rPr>
        <w:t>памятные</w:t>
      </w:r>
      <w:r w:rsidRPr="00A07886">
        <w:rPr>
          <w:spacing w:val="-9"/>
          <w:sz w:val="24"/>
        </w:rPr>
        <w:t xml:space="preserve"> </w:t>
      </w:r>
      <w:r w:rsidRPr="00A07886">
        <w:rPr>
          <w:sz w:val="24"/>
        </w:rPr>
        <w:t>и</w:t>
      </w:r>
      <w:r w:rsidRPr="00A07886">
        <w:rPr>
          <w:spacing w:val="-11"/>
          <w:sz w:val="24"/>
        </w:rPr>
        <w:t xml:space="preserve"> </w:t>
      </w:r>
      <w:r w:rsidRPr="00A07886">
        <w:rPr>
          <w:sz w:val="24"/>
        </w:rPr>
        <w:t>святые</w:t>
      </w:r>
      <w:r w:rsidRPr="00A07886">
        <w:rPr>
          <w:spacing w:val="-10"/>
          <w:sz w:val="24"/>
        </w:rPr>
        <w:t xml:space="preserve"> </w:t>
      </w:r>
      <w:r w:rsidRPr="00A07886">
        <w:rPr>
          <w:sz w:val="24"/>
        </w:rPr>
        <w:t>места),</w:t>
      </w:r>
      <w:r w:rsidRPr="00A07886">
        <w:rPr>
          <w:spacing w:val="-10"/>
          <w:sz w:val="24"/>
        </w:rPr>
        <w:t xml:space="preserve"> </w:t>
      </w:r>
      <w:r w:rsidRPr="00A07886">
        <w:rPr>
          <w:sz w:val="24"/>
        </w:rPr>
        <w:t>оформлению</w:t>
      </w:r>
      <w:r w:rsidRPr="00A07886">
        <w:rPr>
          <w:spacing w:val="-8"/>
          <w:sz w:val="24"/>
        </w:rPr>
        <w:t xml:space="preserve"> </w:t>
      </w:r>
      <w:r w:rsidRPr="00A07886">
        <w:rPr>
          <w:sz w:val="24"/>
        </w:rPr>
        <w:t>и</w:t>
      </w:r>
      <w:r w:rsidRPr="00A07886">
        <w:rPr>
          <w:spacing w:val="-12"/>
          <w:sz w:val="24"/>
        </w:rPr>
        <w:t xml:space="preserve"> </w:t>
      </w:r>
      <w:r w:rsidRPr="00A07886">
        <w:rPr>
          <w:sz w:val="24"/>
        </w:rPr>
        <w:t>представлению</w:t>
      </w:r>
      <w:r w:rsidRPr="00A07886">
        <w:rPr>
          <w:spacing w:val="-8"/>
          <w:sz w:val="24"/>
        </w:rPr>
        <w:t xml:space="preserve"> </w:t>
      </w:r>
      <w:r w:rsidRPr="00A07886">
        <w:rPr>
          <w:sz w:val="24"/>
        </w:rPr>
        <w:t>еёрезультатов;</w:t>
      </w:r>
    </w:p>
    <w:p w:rsidR="00A07886" w:rsidRPr="00A07886" w:rsidRDefault="00A07886" w:rsidP="002A2122">
      <w:pPr>
        <w:numPr>
          <w:ilvl w:val="0"/>
          <w:numId w:val="174"/>
        </w:numPr>
        <w:tabs>
          <w:tab w:val="left" w:pos="1713"/>
        </w:tabs>
        <w:ind w:left="426"/>
        <w:jc w:val="both"/>
        <w:rPr>
          <w:sz w:val="24"/>
        </w:rPr>
      </w:pPr>
      <w:r w:rsidRPr="00A07886">
        <w:rPr>
          <w:sz w:val="24"/>
        </w:rPr>
        <w:t>приводить примеры нравственных поступков, совершаемых с опорой на этические</w:t>
      </w:r>
      <w:r w:rsidRPr="00A07886">
        <w:rPr>
          <w:spacing w:val="1"/>
          <w:sz w:val="24"/>
        </w:rPr>
        <w:t xml:space="preserve"> </w:t>
      </w:r>
      <w:r w:rsidRPr="00A07886">
        <w:rPr>
          <w:sz w:val="24"/>
        </w:rPr>
        <w:t>нормы религиозной культуры и внутреннюю установку личности, поступать согласно своей</w:t>
      </w:r>
      <w:r w:rsidRPr="00A07886">
        <w:rPr>
          <w:spacing w:val="1"/>
          <w:sz w:val="24"/>
        </w:rPr>
        <w:t xml:space="preserve"> </w:t>
      </w:r>
      <w:r w:rsidRPr="00A07886">
        <w:rPr>
          <w:sz w:val="24"/>
        </w:rPr>
        <w:t>совести;</w:t>
      </w:r>
    </w:p>
    <w:p w:rsidR="00A07886" w:rsidRPr="00A07886" w:rsidRDefault="00A07886" w:rsidP="002A2122">
      <w:pPr>
        <w:numPr>
          <w:ilvl w:val="0"/>
          <w:numId w:val="174"/>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свободы</w:t>
      </w:r>
      <w:r w:rsidRPr="00A07886">
        <w:rPr>
          <w:spacing w:val="1"/>
          <w:sz w:val="24"/>
        </w:rPr>
        <w:t xml:space="preserve"> </w:t>
      </w:r>
      <w:r w:rsidRPr="00A07886">
        <w:rPr>
          <w:sz w:val="24"/>
        </w:rPr>
        <w:t>мировоззренческого</w:t>
      </w:r>
      <w:r w:rsidRPr="00A07886">
        <w:rPr>
          <w:spacing w:val="1"/>
          <w:sz w:val="24"/>
        </w:rPr>
        <w:t xml:space="preserve"> </w:t>
      </w:r>
      <w:r w:rsidRPr="00A07886">
        <w:rPr>
          <w:sz w:val="24"/>
        </w:rPr>
        <w:t>выбора,</w:t>
      </w:r>
      <w:r w:rsidRPr="00A07886">
        <w:rPr>
          <w:spacing w:val="1"/>
          <w:sz w:val="24"/>
        </w:rPr>
        <w:t xml:space="preserve"> </w:t>
      </w:r>
      <w:r w:rsidRPr="00A07886">
        <w:rPr>
          <w:sz w:val="24"/>
        </w:rPr>
        <w:t>отношения человека, людей в обществе к религии, свободы вероисповедания; понимание</w:t>
      </w:r>
      <w:r w:rsidRPr="00A07886">
        <w:rPr>
          <w:spacing w:val="1"/>
          <w:sz w:val="24"/>
        </w:rPr>
        <w:t xml:space="preserve"> </w:t>
      </w:r>
      <w:r w:rsidRPr="00A07886">
        <w:rPr>
          <w:sz w:val="24"/>
        </w:rPr>
        <w:t>российского</w:t>
      </w:r>
      <w:r w:rsidRPr="00A07886">
        <w:rPr>
          <w:spacing w:val="1"/>
          <w:sz w:val="24"/>
        </w:rPr>
        <w:t xml:space="preserve"> </w:t>
      </w:r>
      <w:r w:rsidRPr="00A07886">
        <w:rPr>
          <w:sz w:val="24"/>
        </w:rPr>
        <w:t>общества</w:t>
      </w:r>
      <w:r w:rsidRPr="00A07886">
        <w:rPr>
          <w:spacing w:val="1"/>
          <w:sz w:val="24"/>
        </w:rPr>
        <w:t xml:space="preserve"> </w:t>
      </w:r>
      <w:r w:rsidRPr="00A07886">
        <w:rPr>
          <w:sz w:val="24"/>
        </w:rPr>
        <w:t>как</w:t>
      </w:r>
      <w:r w:rsidRPr="00A07886">
        <w:rPr>
          <w:spacing w:val="1"/>
          <w:sz w:val="24"/>
        </w:rPr>
        <w:t xml:space="preserve"> </w:t>
      </w:r>
      <w:r w:rsidRPr="00A07886">
        <w:rPr>
          <w:sz w:val="24"/>
        </w:rPr>
        <w:t>многоэтничного</w:t>
      </w:r>
      <w:r w:rsidRPr="00A07886">
        <w:rPr>
          <w:spacing w:val="1"/>
          <w:sz w:val="24"/>
        </w:rPr>
        <w:t xml:space="preserve"> </w:t>
      </w:r>
      <w:r w:rsidRPr="00A07886">
        <w:rPr>
          <w:sz w:val="24"/>
        </w:rPr>
        <w:t>и</w:t>
      </w:r>
      <w:r w:rsidRPr="00A07886">
        <w:rPr>
          <w:spacing w:val="1"/>
          <w:sz w:val="24"/>
        </w:rPr>
        <w:t xml:space="preserve"> </w:t>
      </w:r>
      <w:r w:rsidRPr="00A07886">
        <w:rPr>
          <w:sz w:val="24"/>
        </w:rPr>
        <w:t>многорелигиозного</w:t>
      </w:r>
      <w:r w:rsidRPr="00A07886">
        <w:rPr>
          <w:spacing w:val="1"/>
          <w:sz w:val="24"/>
        </w:rPr>
        <w:t xml:space="preserve"> </w:t>
      </w:r>
      <w:r w:rsidRPr="00A07886">
        <w:rPr>
          <w:sz w:val="24"/>
        </w:rPr>
        <w:t>(приводить</w:t>
      </w:r>
      <w:r w:rsidRPr="00A07886">
        <w:rPr>
          <w:spacing w:val="1"/>
          <w:sz w:val="24"/>
        </w:rPr>
        <w:t xml:space="preserve"> </w:t>
      </w:r>
      <w:r w:rsidRPr="00A07886">
        <w:rPr>
          <w:sz w:val="24"/>
        </w:rPr>
        <w:t>примеры),</w:t>
      </w:r>
      <w:r w:rsidRPr="00A07886">
        <w:rPr>
          <w:spacing w:val="1"/>
          <w:sz w:val="24"/>
        </w:rPr>
        <w:t xml:space="preserve"> </w:t>
      </w:r>
      <w:r w:rsidRPr="00A07886">
        <w:rPr>
          <w:sz w:val="24"/>
        </w:rPr>
        <w:t>понимание российского общенародного (общенационального, гражданского) патриотизма,</w:t>
      </w:r>
      <w:r w:rsidRPr="00A07886">
        <w:rPr>
          <w:spacing w:val="1"/>
          <w:sz w:val="24"/>
        </w:rPr>
        <w:t xml:space="preserve"> </w:t>
      </w:r>
      <w:r w:rsidRPr="00A07886">
        <w:rPr>
          <w:sz w:val="24"/>
        </w:rPr>
        <w:t>любви к Отечеству, нашей общей Родине — России; приводить примеры сотрудничества</w:t>
      </w:r>
      <w:r w:rsidRPr="00A07886">
        <w:rPr>
          <w:spacing w:val="1"/>
          <w:sz w:val="24"/>
        </w:rPr>
        <w:t xml:space="preserve"> </w:t>
      </w:r>
      <w:r w:rsidRPr="00A07886">
        <w:rPr>
          <w:sz w:val="24"/>
        </w:rPr>
        <w:t>последователей</w:t>
      </w:r>
      <w:r w:rsidRPr="00A07886">
        <w:rPr>
          <w:spacing w:val="-1"/>
          <w:sz w:val="24"/>
        </w:rPr>
        <w:t xml:space="preserve"> </w:t>
      </w:r>
      <w:r w:rsidRPr="00A07886">
        <w:rPr>
          <w:sz w:val="24"/>
        </w:rPr>
        <w:t>традиционных религий;</w:t>
      </w:r>
    </w:p>
    <w:p w:rsidR="00A07886" w:rsidRPr="00A07886" w:rsidRDefault="00A07886" w:rsidP="002A2122">
      <w:pPr>
        <w:numPr>
          <w:ilvl w:val="0"/>
          <w:numId w:val="174"/>
        </w:numPr>
        <w:tabs>
          <w:tab w:val="left" w:pos="1713"/>
        </w:tabs>
        <w:ind w:left="426"/>
        <w:jc w:val="both"/>
        <w:rPr>
          <w:sz w:val="24"/>
        </w:rPr>
      </w:pPr>
      <w:r w:rsidRPr="00A07886">
        <w:rPr>
          <w:sz w:val="24"/>
        </w:rPr>
        <w:t>называть</w:t>
      </w:r>
      <w:r w:rsidRPr="00A07886">
        <w:rPr>
          <w:spacing w:val="1"/>
          <w:sz w:val="24"/>
        </w:rPr>
        <w:t xml:space="preserve"> </w:t>
      </w:r>
      <w:r w:rsidRPr="00A07886">
        <w:rPr>
          <w:sz w:val="24"/>
        </w:rPr>
        <w:t>традиционные</w:t>
      </w:r>
      <w:r w:rsidRPr="00A07886">
        <w:rPr>
          <w:spacing w:val="1"/>
          <w:sz w:val="24"/>
        </w:rPr>
        <w:t xml:space="preserve"> </w:t>
      </w:r>
      <w:r w:rsidRPr="00A07886">
        <w:rPr>
          <w:sz w:val="24"/>
        </w:rPr>
        <w:t>религии</w:t>
      </w:r>
      <w:r w:rsidRPr="00A07886">
        <w:rPr>
          <w:spacing w:val="1"/>
          <w:sz w:val="24"/>
        </w:rPr>
        <w:t xml:space="preserve"> </w:t>
      </w:r>
      <w:r w:rsidRPr="00A07886">
        <w:rPr>
          <w:sz w:val="24"/>
        </w:rPr>
        <w:t>в</w:t>
      </w:r>
      <w:r w:rsidRPr="00A07886">
        <w:rPr>
          <w:spacing w:val="1"/>
          <w:sz w:val="24"/>
        </w:rPr>
        <w:t xml:space="preserve"> </w:t>
      </w:r>
      <w:r w:rsidRPr="00A07886">
        <w:rPr>
          <w:sz w:val="24"/>
        </w:rPr>
        <w:t>России</w:t>
      </w:r>
      <w:r w:rsidRPr="00A07886">
        <w:rPr>
          <w:spacing w:val="1"/>
          <w:sz w:val="24"/>
        </w:rPr>
        <w:t xml:space="preserve"> </w:t>
      </w:r>
      <w:r w:rsidRPr="00A07886">
        <w:rPr>
          <w:sz w:val="24"/>
        </w:rPr>
        <w:t>(не</w:t>
      </w:r>
      <w:r w:rsidRPr="00A07886">
        <w:rPr>
          <w:spacing w:val="1"/>
          <w:sz w:val="24"/>
        </w:rPr>
        <w:t xml:space="preserve"> </w:t>
      </w:r>
      <w:r w:rsidRPr="00A07886">
        <w:rPr>
          <w:sz w:val="24"/>
        </w:rPr>
        <w:t>менее</w:t>
      </w:r>
      <w:r w:rsidRPr="00A07886">
        <w:rPr>
          <w:spacing w:val="1"/>
          <w:sz w:val="24"/>
        </w:rPr>
        <w:t xml:space="preserve"> </w:t>
      </w:r>
      <w:r w:rsidRPr="00A07886">
        <w:rPr>
          <w:sz w:val="24"/>
        </w:rPr>
        <w:t>трёх,</w:t>
      </w:r>
      <w:r w:rsidRPr="00A07886">
        <w:rPr>
          <w:spacing w:val="1"/>
          <w:sz w:val="24"/>
        </w:rPr>
        <w:t xml:space="preserve"> </w:t>
      </w:r>
      <w:r w:rsidRPr="00A07886">
        <w:rPr>
          <w:sz w:val="24"/>
        </w:rPr>
        <w:t>кроме</w:t>
      </w:r>
      <w:r w:rsidRPr="00A07886">
        <w:rPr>
          <w:spacing w:val="60"/>
          <w:sz w:val="24"/>
        </w:rPr>
        <w:t xml:space="preserve"> </w:t>
      </w:r>
      <w:r w:rsidRPr="00A07886">
        <w:rPr>
          <w:sz w:val="24"/>
        </w:rPr>
        <w:t>изучаемой),</w:t>
      </w:r>
      <w:r w:rsidRPr="00A07886">
        <w:rPr>
          <w:spacing w:val="1"/>
          <w:sz w:val="24"/>
        </w:rPr>
        <w:t xml:space="preserve"> </w:t>
      </w:r>
      <w:r w:rsidRPr="00A07886">
        <w:rPr>
          <w:sz w:val="24"/>
        </w:rPr>
        <w:t>народы России, для которых традиционными религиями исторически являются православие,</w:t>
      </w:r>
      <w:r w:rsidRPr="00A07886">
        <w:rPr>
          <w:spacing w:val="1"/>
          <w:sz w:val="24"/>
        </w:rPr>
        <w:t xml:space="preserve"> </w:t>
      </w:r>
      <w:r w:rsidRPr="00A07886">
        <w:rPr>
          <w:sz w:val="24"/>
        </w:rPr>
        <w:t>ислам,</w:t>
      </w:r>
      <w:r w:rsidRPr="00A07886">
        <w:rPr>
          <w:spacing w:val="-1"/>
          <w:sz w:val="24"/>
        </w:rPr>
        <w:t xml:space="preserve"> </w:t>
      </w:r>
      <w:r w:rsidRPr="00A07886">
        <w:rPr>
          <w:sz w:val="24"/>
        </w:rPr>
        <w:t>буддизм, иудаизм;</w:t>
      </w:r>
    </w:p>
    <w:p w:rsidR="00A07886" w:rsidRPr="00B7394C" w:rsidRDefault="00A07886" w:rsidP="002A2122">
      <w:pPr>
        <w:numPr>
          <w:ilvl w:val="0"/>
          <w:numId w:val="174"/>
        </w:numPr>
        <w:tabs>
          <w:tab w:val="left" w:pos="1713"/>
        </w:tabs>
        <w:ind w:left="426"/>
        <w:jc w:val="both"/>
        <w:rPr>
          <w:sz w:val="24"/>
        </w:rPr>
      </w:pPr>
      <w:r w:rsidRPr="00A07886">
        <w:rPr>
          <w:sz w:val="24"/>
        </w:rPr>
        <w:t>выражать</w:t>
      </w:r>
      <w:r w:rsidRPr="00A07886">
        <w:rPr>
          <w:spacing w:val="1"/>
          <w:sz w:val="24"/>
        </w:rPr>
        <w:t xml:space="preserve"> </w:t>
      </w:r>
      <w:r w:rsidRPr="00A07886">
        <w:rPr>
          <w:sz w:val="24"/>
        </w:rPr>
        <w:t>своими</w:t>
      </w:r>
      <w:r w:rsidRPr="00A07886">
        <w:rPr>
          <w:spacing w:val="1"/>
          <w:sz w:val="24"/>
        </w:rPr>
        <w:t xml:space="preserve"> </w:t>
      </w:r>
      <w:r w:rsidRPr="00A07886">
        <w:rPr>
          <w:sz w:val="24"/>
        </w:rPr>
        <w:t>словами</w:t>
      </w:r>
      <w:r w:rsidRPr="00A07886">
        <w:rPr>
          <w:spacing w:val="1"/>
          <w:sz w:val="24"/>
        </w:rPr>
        <w:t xml:space="preserve"> </w:t>
      </w:r>
      <w:r w:rsidRPr="00A07886">
        <w:rPr>
          <w:sz w:val="24"/>
        </w:rPr>
        <w:t>понимание</w:t>
      </w:r>
      <w:r w:rsidRPr="00A07886">
        <w:rPr>
          <w:spacing w:val="1"/>
          <w:sz w:val="24"/>
        </w:rPr>
        <w:t xml:space="preserve"> </w:t>
      </w:r>
      <w:r w:rsidRPr="00A07886">
        <w:rPr>
          <w:sz w:val="24"/>
        </w:rPr>
        <w:t>человеческого</w:t>
      </w:r>
      <w:r w:rsidRPr="00A07886">
        <w:rPr>
          <w:spacing w:val="1"/>
          <w:sz w:val="24"/>
        </w:rPr>
        <w:t xml:space="preserve"> </w:t>
      </w:r>
      <w:r w:rsidRPr="00A07886">
        <w:rPr>
          <w:sz w:val="24"/>
        </w:rPr>
        <w:t>достоинства,</w:t>
      </w:r>
      <w:r w:rsidRPr="00A07886">
        <w:rPr>
          <w:spacing w:val="1"/>
          <w:sz w:val="24"/>
        </w:rPr>
        <w:t xml:space="preserve"> </w:t>
      </w:r>
      <w:r w:rsidRPr="00A07886">
        <w:rPr>
          <w:sz w:val="24"/>
        </w:rPr>
        <w:t>ценности</w:t>
      </w:r>
      <w:r w:rsidRPr="00A07886">
        <w:rPr>
          <w:spacing w:val="1"/>
          <w:sz w:val="24"/>
        </w:rPr>
        <w:t xml:space="preserve"> </w:t>
      </w:r>
      <w:r w:rsidRPr="00A07886">
        <w:rPr>
          <w:sz w:val="24"/>
        </w:rPr>
        <w:t>человеческой</w:t>
      </w:r>
      <w:r w:rsidRPr="00A07886">
        <w:rPr>
          <w:spacing w:val="-2"/>
          <w:sz w:val="24"/>
        </w:rPr>
        <w:t xml:space="preserve"> </w:t>
      </w:r>
      <w:r w:rsidRPr="00A07886">
        <w:rPr>
          <w:sz w:val="24"/>
        </w:rPr>
        <w:t>жизни</w:t>
      </w:r>
      <w:r w:rsidRPr="00A07886">
        <w:rPr>
          <w:spacing w:val="-4"/>
          <w:sz w:val="24"/>
        </w:rPr>
        <w:t xml:space="preserve"> </w:t>
      </w:r>
      <w:r w:rsidRPr="00A07886">
        <w:rPr>
          <w:sz w:val="24"/>
        </w:rPr>
        <w:t>в</w:t>
      </w:r>
      <w:r w:rsidRPr="00A07886">
        <w:rPr>
          <w:spacing w:val="-2"/>
          <w:sz w:val="24"/>
        </w:rPr>
        <w:t xml:space="preserve"> </w:t>
      </w:r>
      <w:r w:rsidRPr="00A07886">
        <w:rPr>
          <w:sz w:val="24"/>
        </w:rPr>
        <w:t>иудейской</w:t>
      </w:r>
      <w:r w:rsidRPr="00A07886">
        <w:rPr>
          <w:spacing w:val="-4"/>
          <w:sz w:val="24"/>
        </w:rPr>
        <w:t xml:space="preserve"> </w:t>
      </w:r>
      <w:r w:rsidRPr="00A07886">
        <w:rPr>
          <w:sz w:val="24"/>
        </w:rPr>
        <w:t>духовно-нравственной</w:t>
      </w:r>
      <w:r w:rsidRPr="00A07886">
        <w:rPr>
          <w:spacing w:val="-1"/>
          <w:sz w:val="24"/>
        </w:rPr>
        <w:t xml:space="preserve"> </w:t>
      </w:r>
      <w:r w:rsidRPr="00A07886">
        <w:rPr>
          <w:sz w:val="24"/>
        </w:rPr>
        <w:t>культуре,</w:t>
      </w:r>
      <w:r w:rsidRPr="00A07886">
        <w:rPr>
          <w:spacing w:val="-3"/>
          <w:sz w:val="24"/>
        </w:rPr>
        <w:t xml:space="preserve"> </w:t>
      </w:r>
      <w:r w:rsidRPr="00A07886">
        <w:rPr>
          <w:sz w:val="24"/>
        </w:rPr>
        <w:t>традиции.</w:t>
      </w:r>
    </w:p>
    <w:p w:rsidR="00A07886" w:rsidRPr="00A07886" w:rsidRDefault="00A07886" w:rsidP="002A2122">
      <w:pPr>
        <w:ind w:firstLine="709"/>
        <w:jc w:val="both"/>
        <w:outlineLvl w:val="0"/>
        <w:rPr>
          <w:b/>
          <w:bCs/>
          <w:sz w:val="24"/>
          <w:szCs w:val="24"/>
        </w:rPr>
      </w:pPr>
      <w:r w:rsidRPr="00A07886">
        <w:rPr>
          <w:b/>
          <w:bCs/>
          <w:sz w:val="24"/>
          <w:szCs w:val="24"/>
        </w:rPr>
        <w:t>Модуль</w:t>
      </w:r>
      <w:r w:rsidRPr="00A07886">
        <w:rPr>
          <w:b/>
          <w:bCs/>
          <w:spacing w:val="-8"/>
          <w:sz w:val="24"/>
          <w:szCs w:val="24"/>
        </w:rPr>
        <w:t xml:space="preserve"> </w:t>
      </w:r>
      <w:r w:rsidRPr="00A07886">
        <w:rPr>
          <w:b/>
          <w:bCs/>
          <w:sz w:val="24"/>
          <w:szCs w:val="24"/>
        </w:rPr>
        <w:t>«Основы</w:t>
      </w:r>
      <w:r w:rsidRPr="00A07886">
        <w:rPr>
          <w:b/>
          <w:bCs/>
          <w:spacing w:val="-4"/>
          <w:sz w:val="24"/>
          <w:szCs w:val="24"/>
        </w:rPr>
        <w:t xml:space="preserve"> </w:t>
      </w:r>
      <w:r w:rsidRPr="00A07886">
        <w:rPr>
          <w:b/>
          <w:bCs/>
          <w:sz w:val="24"/>
          <w:szCs w:val="24"/>
        </w:rPr>
        <w:t>религиозных</w:t>
      </w:r>
      <w:r w:rsidRPr="00A07886">
        <w:rPr>
          <w:b/>
          <w:bCs/>
          <w:spacing w:val="-7"/>
          <w:sz w:val="24"/>
          <w:szCs w:val="24"/>
        </w:rPr>
        <w:t xml:space="preserve"> </w:t>
      </w:r>
      <w:r w:rsidRPr="00A07886">
        <w:rPr>
          <w:b/>
          <w:bCs/>
          <w:sz w:val="24"/>
          <w:szCs w:val="24"/>
        </w:rPr>
        <w:t>культур</w:t>
      </w:r>
      <w:r w:rsidRPr="00A07886">
        <w:rPr>
          <w:b/>
          <w:bCs/>
          <w:spacing w:val="-5"/>
          <w:sz w:val="24"/>
          <w:szCs w:val="24"/>
        </w:rPr>
        <w:t xml:space="preserve"> </w:t>
      </w:r>
      <w:r w:rsidRPr="00A07886">
        <w:rPr>
          <w:b/>
          <w:bCs/>
          <w:sz w:val="24"/>
          <w:szCs w:val="24"/>
        </w:rPr>
        <w:t>народов</w:t>
      </w:r>
      <w:r w:rsidRPr="00A07886">
        <w:rPr>
          <w:b/>
          <w:bCs/>
          <w:spacing w:val="-7"/>
          <w:sz w:val="24"/>
          <w:szCs w:val="24"/>
        </w:rPr>
        <w:t xml:space="preserve"> </w:t>
      </w:r>
      <w:r w:rsidRPr="00A07886">
        <w:rPr>
          <w:b/>
          <w:bCs/>
          <w:sz w:val="24"/>
          <w:szCs w:val="24"/>
        </w:rPr>
        <w:t>России»</w:t>
      </w:r>
    </w:p>
    <w:p w:rsidR="00A07886" w:rsidRPr="00A07886" w:rsidRDefault="00A07886" w:rsidP="002A2122">
      <w:pPr>
        <w:ind w:firstLine="709"/>
        <w:jc w:val="both"/>
        <w:rPr>
          <w:sz w:val="24"/>
          <w:szCs w:val="24"/>
        </w:rPr>
      </w:pPr>
      <w:r w:rsidRPr="00A07886">
        <w:rPr>
          <w:sz w:val="24"/>
          <w:szCs w:val="24"/>
        </w:rPr>
        <w:t>Предметные</w:t>
      </w:r>
      <w:r w:rsidRPr="00A07886">
        <w:rPr>
          <w:spacing w:val="1"/>
          <w:sz w:val="24"/>
          <w:szCs w:val="24"/>
        </w:rPr>
        <w:t xml:space="preserve"> </w:t>
      </w:r>
      <w:r w:rsidRPr="00A07886">
        <w:rPr>
          <w:sz w:val="24"/>
          <w:szCs w:val="24"/>
        </w:rPr>
        <w:t>результаты</w:t>
      </w:r>
      <w:r w:rsidRPr="00A07886">
        <w:rPr>
          <w:spacing w:val="1"/>
          <w:sz w:val="24"/>
          <w:szCs w:val="24"/>
        </w:rPr>
        <w:t xml:space="preserve"> </w:t>
      </w:r>
      <w:r w:rsidRPr="00A07886">
        <w:rPr>
          <w:sz w:val="24"/>
          <w:szCs w:val="24"/>
        </w:rPr>
        <w:t>освоения</w:t>
      </w:r>
      <w:r w:rsidRPr="00A07886">
        <w:rPr>
          <w:spacing w:val="1"/>
          <w:sz w:val="24"/>
          <w:szCs w:val="24"/>
        </w:rPr>
        <w:t xml:space="preserve"> </w:t>
      </w:r>
      <w:r w:rsidRPr="00A07886">
        <w:rPr>
          <w:sz w:val="24"/>
          <w:szCs w:val="24"/>
        </w:rPr>
        <w:t>образовательной</w:t>
      </w:r>
      <w:r w:rsidRPr="00A07886">
        <w:rPr>
          <w:spacing w:val="1"/>
          <w:sz w:val="24"/>
          <w:szCs w:val="24"/>
        </w:rPr>
        <w:t xml:space="preserve"> </w:t>
      </w:r>
      <w:r w:rsidRPr="00A07886">
        <w:rPr>
          <w:sz w:val="24"/>
          <w:szCs w:val="24"/>
        </w:rPr>
        <w:t>программы</w:t>
      </w:r>
      <w:r w:rsidRPr="00A07886">
        <w:rPr>
          <w:spacing w:val="1"/>
          <w:sz w:val="24"/>
          <w:szCs w:val="24"/>
        </w:rPr>
        <w:t xml:space="preserve"> </w:t>
      </w:r>
      <w:r w:rsidRPr="00A07886">
        <w:rPr>
          <w:sz w:val="24"/>
          <w:szCs w:val="24"/>
        </w:rPr>
        <w:t>модуля</w:t>
      </w:r>
      <w:r w:rsidRPr="00A07886">
        <w:rPr>
          <w:spacing w:val="1"/>
          <w:sz w:val="24"/>
          <w:szCs w:val="24"/>
        </w:rPr>
        <w:t xml:space="preserve"> </w:t>
      </w:r>
      <w:r w:rsidRPr="00A07886">
        <w:rPr>
          <w:sz w:val="24"/>
          <w:szCs w:val="24"/>
        </w:rPr>
        <w:t>«Основы</w:t>
      </w:r>
      <w:r w:rsidRPr="00A07886">
        <w:rPr>
          <w:spacing w:val="1"/>
          <w:sz w:val="24"/>
          <w:szCs w:val="24"/>
        </w:rPr>
        <w:t xml:space="preserve"> </w:t>
      </w:r>
      <w:r w:rsidRPr="00A07886">
        <w:rPr>
          <w:sz w:val="24"/>
          <w:szCs w:val="24"/>
        </w:rPr>
        <w:t>религиозных</w:t>
      </w:r>
      <w:r w:rsidRPr="00A07886">
        <w:rPr>
          <w:spacing w:val="-2"/>
          <w:sz w:val="24"/>
          <w:szCs w:val="24"/>
        </w:rPr>
        <w:t xml:space="preserve"> </w:t>
      </w:r>
      <w:r w:rsidRPr="00A07886">
        <w:rPr>
          <w:sz w:val="24"/>
          <w:szCs w:val="24"/>
        </w:rPr>
        <w:t>культур</w:t>
      </w:r>
      <w:r w:rsidRPr="00A07886">
        <w:rPr>
          <w:spacing w:val="-1"/>
          <w:sz w:val="24"/>
          <w:szCs w:val="24"/>
        </w:rPr>
        <w:t xml:space="preserve"> </w:t>
      </w:r>
      <w:r w:rsidRPr="00A07886">
        <w:rPr>
          <w:sz w:val="24"/>
          <w:szCs w:val="24"/>
        </w:rPr>
        <w:t>народов</w:t>
      </w:r>
      <w:r w:rsidRPr="00A07886">
        <w:rPr>
          <w:spacing w:val="-1"/>
          <w:sz w:val="24"/>
          <w:szCs w:val="24"/>
        </w:rPr>
        <w:t xml:space="preserve"> </w:t>
      </w:r>
      <w:r w:rsidRPr="00A07886">
        <w:rPr>
          <w:sz w:val="24"/>
          <w:szCs w:val="24"/>
        </w:rPr>
        <w:t>России»</w:t>
      </w:r>
      <w:r w:rsidRPr="00A07886">
        <w:rPr>
          <w:spacing w:val="-9"/>
          <w:sz w:val="24"/>
          <w:szCs w:val="24"/>
        </w:rPr>
        <w:t xml:space="preserve"> </w:t>
      </w:r>
      <w:r w:rsidRPr="00A07886">
        <w:rPr>
          <w:sz w:val="24"/>
          <w:szCs w:val="24"/>
        </w:rPr>
        <w:t>должны отражать</w:t>
      </w:r>
      <w:r w:rsidRPr="00A07886">
        <w:rPr>
          <w:spacing w:val="-1"/>
          <w:sz w:val="24"/>
          <w:szCs w:val="24"/>
        </w:rPr>
        <w:t xml:space="preserve"> </w:t>
      </w:r>
      <w:r w:rsidRPr="00A07886">
        <w:rPr>
          <w:sz w:val="24"/>
          <w:szCs w:val="24"/>
        </w:rPr>
        <w:t>сформированность</w:t>
      </w:r>
      <w:r w:rsidRPr="00A07886">
        <w:rPr>
          <w:spacing w:val="7"/>
          <w:sz w:val="24"/>
          <w:szCs w:val="24"/>
        </w:rPr>
        <w:t xml:space="preserve"> </w:t>
      </w:r>
      <w:r w:rsidRPr="00A07886">
        <w:rPr>
          <w:sz w:val="24"/>
          <w:szCs w:val="24"/>
        </w:rPr>
        <w:t>умений:</w:t>
      </w:r>
    </w:p>
    <w:p w:rsidR="00A07886" w:rsidRPr="00B7394C" w:rsidRDefault="00A07886" w:rsidP="002A2122">
      <w:pPr>
        <w:pStyle w:val="a6"/>
        <w:numPr>
          <w:ilvl w:val="0"/>
          <w:numId w:val="175"/>
        </w:numPr>
        <w:tabs>
          <w:tab w:val="left" w:pos="1713"/>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первоначальное</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сущности</w:t>
      </w:r>
      <w:r w:rsidRPr="00B7394C">
        <w:rPr>
          <w:spacing w:val="1"/>
          <w:sz w:val="24"/>
        </w:rPr>
        <w:t xml:space="preserve"> </w:t>
      </w:r>
      <w:r w:rsidRPr="00B7394C">
        <w:rPr>
          <w:sz w:val="24"/>
        </w:rPr>
        <w:t>духовного</w:t>
      </w:r>
      <w:r w:rsidRPr="00B7394C">
        <w:rPr>
          <w:spacing w:val="1"/>
          <w:sz w:val="24"/>
        </w:rPr>
        <w:t xml:space="preserve"> </w:t>
      </w:r>
      <w:r w:rsidRPr="00B7394C">
        <w:rPr>
          <w:sz w:val="24"/>
        </w:rPr>
        <w:t>развития как осознания и усвоения человеком значимых для жизни представлений о себе,</w:t>
      </w:r>
      <w:r w:rsidRPr="00B7394C">
        <w:rPr>
          <w:spacing w:val="1"/>
          <w:sz w:val="24"/>
        </w:rPr>
        <w:t xml:space="preserve"> </w:t>
      </w:r>
      <w:r w:rsidRPr="00B7394C">
        <w:rPr>
          <w:sz w:val="24"/>
        </w:rPr>
        <w:t>людях,</w:t>
      </w:r>
      <w:r w:rsidRPr="00B7394C">
        <w:rPr>
          <w:spacing w:val="-1"/>
          <w:sz w:val="24"/>
        </w:rPr>
        <w:t xml:space="preserve"> </w:t>
      </w:r>
      <w:r w:rsidRPr="00B7394C">
        <w:rPr>
          <w:sz w:val="24"/>
        </w:rPr>
        <w:t>окружающей действительности;</w:t>
      </w:r>
    </w:p>
    <w:p w:rsidR="00A07886" w:rsidRPr="00B7394C" w:rsidRDefault="00A07886" w:rsidP="002A2122">
      <w:pPr>
        <w:pStyle w:val="a6"/>
        <w:numPr>
          <w:ilvl w:val="0"/>
          <w:numId w:val="175"/>
        </w:numPr>
        <w:tabs>
          <w:tab w:val="left" w:pos="1713"/>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значимости</w:t>
      </w:r>
      <w:r w:rsidRPr="00B7394C">
        <w:rPr>
          <w:spacing w:val="1"/>
          <w:sz w:val="24"/>
        </w:rPr>
        <w:t xml:space="preserve"> </w:t>
      </w:r>
      <w:r w:rsidRPr="00B7394C">
        <w:rPr>
          <w:sz w:val="24"/>
        </w:rPr>
        <w:t>нравственного</w:t>
      </w:r>
      <w:r w:rsidRPr="00B7394C">
        <w:rPr>
          <w:spacing w:val="1"/>
          <w:sz w:val="24"/>
        </w:rPr>
        <w:t xml:space="preserve"> </w:t>
      </w:r>
      <w:r w:rsidRPr="00B7394C">
        <w:rPr>
          <w:sz w:val="24"/>
        </w:rPr>
        <w:t>самосовершенствования и</w:t>
      </w:r>
      <w:r w:rsidRPr="00B7394C">
        <w:rPr>
          <w:spacing w:val="-3"/>
          <w:sz w:val="24"/>
        </w:rPr>
        <w:t xml:space="preserve"> </w:t>
      </w:r>
      <w:r w:rsidRPr="00B7394C">
        <w:rPr>
          <w:sz w:val="24"/>
        </w:rPr>
        <w:t>роли</w:t>
      </w:r>
      <w:r w:rsidRPr="00B7394C">
        <w:rPr>
          <w:spacing w:val="-4"/>
          <w:sz w:val="24"/>
        </w:rPr>
        <w:t xml:space="preserve"> </w:t>
      </w:r>
      <w:r w:rsidRPr="00B7394C">
        <w:rPr>
          <w:sz w:val="24"/>
        </w:rPr>
        <w:t>в</w:t>
      </w:r>
      <w:r w:rsidRPr="00B7394C">
        <w:rPr>
          <w:spacing w:val="-4"/>
          <w:sz w:val="24"/>
        </w:rPr>
        <w:t xml:space="preserve"> </w:t>
      </w:r>
      <w:r w:rsidRPr="00B7394C">
        <w:rPr>
          <w:sz w:val="24"/>
        </w:rPr>
        <w:t>этом</w:t>
      </w:r>
      <w:r w:rsidRPr="00B7394C">
        <w:rPr>
          <w:spacing w:val="-2"/>
          <w:sz w:val="24"/>
        </w:rPr>
        <w:t xml:space="preserve"> </w:t>
      </w:r>
      <w:r w:rsidRPr="00B7394C">
        <w:rPr>
          <w:sz w:val="24"/>
        </w:rPr>
        <w:t>личных</w:t>
      </w:r>
      <w:r w:rsidRPr="00B7394C">
        <w:rPr>
          <w:spacing w:val="-2"/>
          <w:sz w:val="24"/>
        </w:rPr>
        <w:t xml:space="preserve"> </w:t>
      </w:r>
      <w:r w:rsidRPr="00B7394C">
        <w:rPr>
          <w:sz w:val="24"/>
        </w:rPr>
        <w:t>усилий</w:t>
      </w:r>
      <w:r w:rsidRPr="00B7394C">
        <w:rPr>
          <w:spacing w:val="-2"/>
          <w:sz w:val="24"/>
        </w:rPr>
        <w:t xml:space="preserve"> </w:t>
      </w:r>
      <w:r w:rsidRPr="00B7394C">
        <w:rPr>
          <w:sz w:val="24"/>
        </w:rPr>
        <w:t>человека,</w:t>
      </w:r>
      <w:r w:rsidRPr="00B7394C">
        <w:rPr>
          <w:spacing w:val="-3"/>
          <w:sz w:val="24"/>
        </w:rPr>
        <w:t xml:space="preserve"> </w:t>
      </w:r>
      <w:r w:rsidRPr="00B7394C">
        <w:rPr>
          <w:sz w:val="24"/>
        </w:rPr>
        <w:t>приводить</w:t>
      </w:r>
      <w:r w:rsidRPr="00B7394C">
        <w:rPr>
          <w:spacing w:val="-3"/>
          <w:sz w:val="24"/>
        </w:rPr>
        <w:t xml:space="preserve"> </w:t>
      </w:r>
      <w:r w:rsidRPr="00B7394C">
        <w:rPr>
          <w:sz w:val="24"/>
        </w:rPr>
        <w:t>примеры;</w:t>
      </w:r>
    </w:p>
    <w:p w:rsidR="00A07886" w:rsidRPr="00B7394C" w:rsidRDefault="00A07886" w:rsidP="002A2122">
      <w:pPr>
        <w:pStyle w:val="a6"/>
        <w:numPr>
          <w:ilvl w:val="0"/>
          <w:numId w:val="175"/>
        </w:numPr>
        <w:tabs>
          <w:tab w:val="left" w:pos="1713"/>
        </w:tabs>
        <w:ind w:left="426"/>
        <w:jc w:val="both"/>
        <w:rPr>
          <w:sz w:val="24"/>
        </w:rPr>
      </w:pPr>
      <w:r w:rsidRPr="00B7394C">
        <w:rPr>
          <w:sz w:val="24"/>
        </w:rPr>
        <w:t>выражать понимание и принятие значения российских традиционных духовных и</w:t>
      </w:r>
      <w:r w:rsidRPr="00B7394C">
        <w:rPr>
          <w:spacing w:val="1"/>
          <w:sz w:val="24"/>
        </w:rPr>
        <w:t xml:space="preserve"> </w:t>
      </w:r>
      <w:r w:rsidRPr="00B7394C">
        <w:rPr>
          <w:sz w:val="24"/>
        </w:rPr>
        <w:t>нравственных</w:t>
      </w:r>
      <w:r w:rsidRPr="00B7394C">
        <w:rPr>
          <w:spacing w:val="1"/>
          <w:sz w:val="24"/>
        </w:rPr>
        <w:t xml:space="preserve"> </w:t>
      </w:r>
      <w:r w:rsidRPr="00B7394C">
        <w:rPr>
          <w:sz w:val="24"/>
        </w:rPr>
        <w:t>ценностей,</w:t>
      </w:r>
      <w:r w:rsidRPr="00B7394C">
        <w:rPr>
          <w:spacing w:val="1"/>
          <w:sz w:val="24"/>
        </w:rPr>
        <w:t xml:space="preserve"> </w:t>
      </w:r>
      <w:r w:rsidRPr="00B7394C">
        <w:rPr>
          <w:sz w:val="24"/>
        </w:rPr>
        <w:t>духовно-нравственной</w:t>
      </w:r>
      <w:r w:rsidRPr="00B7394C">
        <w:rPr>
          <w:spacing w:val="1"/>
          <w:sz w:val="24"/>
        </w:rPr>
        <w:t xml:space="preserve"> </w:t>
      </w:r>
      <w:r w:rsidRPr="00B7394C">
        <w:rPr>
          <w:sz w:val="24"/>
        </w:rPr>
        <w:t>культуры</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w:t>
      </w:r>
      <w:proofErr w:type="gramStart"/>
      <w:r w:rsidRPr="00B7394C">
        <w:rPr>
          <w:sz w:val="24"/>
        </w:rPr>
        <w:t>с-</w:t>
      </w:r>
      <w:proofErr w:type="gramEnd"/>
      <w:r w:rsidRPr="00B7394C">
        <w:rPr>
          <w:sz w:val="24"/>
        </w:rPr>
        <w:t xml:space="preserve"> сии,</w:t>
      </w:r>
      <w:r w:rsidRPr="00B7394C">
        <w:rPr>
          <w:spacing w:val="1"/>
          <w:sz w:val="24"/>
        </w:rPr>
        <w:t xml:space="preserve"> </w:t>
      </w:r>
      <w:r w:rsidRPr="00B7394C">
        <w:rPr>
          <w:sz w:val="24"/>
        </w:rPr>
        <w:t>российского</w:t>
      </w:r>
      <w:r w:rsidRPr="00B7394C">
        <w:rPr>
          <w:spacing w:val="-57"/>
          <w:sz w:val="24"/>
        </w:rPr>
        <w:t xml:space="preserve"> </w:t>
      </w:r>
      <w:r w:rsidRPr="00B7394C">
        <w:rPr>
          <w:sz w:val="24"/>
        </w:rPr>
        <w:t>общества</w:t>
      </w:r>
      <w:r w:rsidRPr="00B7394C">
        <w:rPr>
          <w:spacing w:val="-4"/>
          <w:sz w:val="24"/>
        </w:rPr>
        <w:t xml:space="preserve"> </w:t>
      </w:r>
      <w:r w:rsidRPr="00B7394C">
        <w:rPr>
          <w:sz w:val="24"/>
        </w:rPr>
        <w:t>как</w:t>
      </w:r>
      <w:r w:rsidRPr="00B7394C">
        <w:rPr>
          <w:spacing w:val="-2"/>
          <w:sz w:val="24"/>
        </w:rPr>
        <w:t xml:space="preserve"> </w:t>
      </w:r>
      <w:r w:rsidRPr="00B7394C">
        <w:rPr>
          <w:sz w:val="24"/>
        </w:rPr>
        <w:t>источника</w:t>
      </w:r>
      <w:r w:rsidRPr="00B7394C">
        <w:rPr>
          <w:spacing w:val="-3"/>
          <w:sz w:val="24"/>
        </w:rPr>
        <w:t xml:space="preserve"> </w:t>
      </w:r>
      <w:r w:rsidRPr="00B7394C">
        <w:rPr>
          <w:sz w:val="24"/>
        </w:rPr>
        <w:t>и</w:t>
      </w:r>
      <w:r w:rsidRPr="00B7394C">
        <w:rPr>
          <w:spacing w:val="-2"/>
          <w:sz w:val="24"/>
        </w:rPr>
        <w:t xml:space="preserve"> </w:t>
      </w:r>
      <w:r w:rsidRPr="00B7394C">
        <w:rPr>
          <w:sz w:val="24"/>
        </w:rPr>
        <w:t>основы</w:t>
      </w:r>
      <w:r w:rsidRPr="00B7394C">
        <w:rPr>
          <w:spacing w:val="-3"/>
          <w:sz w:val="24"/>
        </w:rPr>
        <w:t xml:space="preserve"> </w:t>
      </w:r>
      <w:r w:rsidRPr="00B7394C">
        <w:rPr>
          <w:sz w:val="24"/>
        </w:rPr>
        <w:t>духовного</w:t>
      </w:r>
      <w:r w:rsidRPr="00B7394C">
        <w:rPr>
          <w:spacing w:val="-2"/>
          <w:sz w:val="24"/>
        </w:rPr>
        <w:t xml:space="preserve"> </w:t>
      </w:r>
      <w:r w:rsidRPr="00B7394C">
        <w:rPr>
          <w:sz w:val="24"/>
        </w:rPr>
        <w:t>развития,</w:t>
      </w:r>
      <w:r w:rsidRPr="00B7394C">
        <w:rPr>
          <w:spacing w:val="-5"/>
          <w:sz w:val="24"/>
        </w:rPr>
        <w:t xml:space="preserve"> </w:t>
      </w:r>
      <w:r w:rsidRPr="00B7394C">
        <w:rPr>
          <w:sz w:val="24"/>
        </w:rPr>
        <w:t>нравственного</w:t>
      </w:r>
      <w:r w:rsidRPr="00B7394C">
        <w:rPr>
          <w:spacing w:val="-2"/>
          <w:sz w:val="24"/>
        </w:rPr>
        <w:t xml:space="preserve"> </w:t>
      </w:r>
      <w:r w:rsidRPr="00B7394C">
        <w:rPr>
          <w:sz w:val="24"/>
        </w:rPr>
        <w:t>совершенствования;</w:t>
      </w:r>
    </w:p>
    <w:p w:rsidR="00A07886" w:rsidRPr="00B7394C" w:rsidRDefault="00A07886" w:rsidP="002A2122">
      <w:pPr>
        <w:pStyle w:val="a6"/>
        <w:numPr>
          <w:ilvl w:val="0"/>
          <w:numId w:val="175"/>
        </w:numPr>
        <w:tabs>
          <w:tab w:val="left" w:pos="1713"/>
        </w:tabs>
        <w:ind w:left="426"/>
        <w:jc w:val="both"/>
        <w:rPr>
          <w:sz w:val="24"/>
        </w:rPr>
      </w:pPr>
      <w:r w:rsidRPr="00B7394C">
        <w:rPr>
          <w:sz w:val="24"/>
        </w:rPr>
        <w:t>рассказывать о нравственных заповедях, нормах морали в традиционных религиях</w:t>
      </w:r>
      <w:r w:rsidRPr="00B7394C">
        <w:rPr>
          <w:spacing w:val="1"/>
          <w:sz w:val="24"/>
        </w:rPr>
        <w:t xml:space="preserve"> </w:t>
      </w:r>
      <w:r w:rsidRPr="00B7394C">
        <w:rPr>
          <w:sz w:val="24"/>
        </w:rPr>
        <w:t>России (православие, ислам, буддизм, иудаизм), их значении в выстраивании отношений в</w:t>
      </w:r>
      <w:r w:rsidRPr="00B7394C">
        <w:rPr>
          <w:spacing w:val="1"/>
          <w:sz w:val="24"/>
        </w:rPr>
        <w:t xml:space="preserve"> </w:t>
      </w:r>
      <w:r w:rsidRPr="00B7394C">
        <w:rPr>
          <w:sz w:val="24"/>
        </w:rPr>
        <w:t>семье, между</w:t>
      </w:r>
      <w:r w:rsidRPr="00B7394C">
        <w:rPr>
          <w:spacing w:val="-7"/>
          <w:sz w:val="24"/>
        </w:rPr>
        <w:t xml:space="preserve"> </w:t>
      </w:r>
      <w:r w:rsidRPr="00B7394C">
        <w:rPr>
          <w:sz w:val="24"/>
        </w:rPr>
        <w:t>людьми;</w:t>
      </w:r>
    </w:p>
    <w:p w:rsidR="00A07886" w:rsidRPr="00B7394C" w:rsidRDefault="00A07886" w:rsidP="002A2122">
      <w:pPr>
        <w:pStyle w:val="a6"/>
        <w:numPr>
          <w:ilvl w:val="0"/>
          <w:numId w:val="175"/>
        </w:numPr>
        <w:tabs>
          <w:tab w:val="left" w:pos="1713"/>
        </w:tabs>
        <w:ind w:left="426"/>
        <w:jc w:val="both"/>
        <w:rPr>
          <w:sz w:val="24"/>
        </w:rPr>
      </w:pPr>
      <w:proofErr w:type="gramStart"/>
      <w:r w:rsidRPr="00B7394C">
        <w:rPr>
          <w:sz w:val="24"/>
        </w:rPr>
        <w:lastRenderedPageBreak/>
        <w:t>раскрывать</w:t>
      </w:r>
      <w:r w:rsidRPr="00B7394C">
        <w:rPr>
          <w:spacing w:val="1"/>
          <w:sz w:val="24"/>
        </w:rPr>
        <w:t xml:space="preserve"> </w:t>
      </w:r>
      <w:r w:rsidRPr="00B7394C">
        <w:rPr>
          <w:sz w:val="24"/>
        </w:rPr>
        <w:t>основное</w:t>
      </w:r>
      <w:r w:rsidRPr="00B7394C">
        <w:rPr>
          <w:spacing w:val="1"/>
          <w:sz w:val="24"/>
        </w:rPr>
        <w:t xml:space="preserve"> </w:t>
      </w:r>
      <w:r w:rsidRPr="00B7394C">
        <w:rPr>
          <w:sz w:val="24"/>
        </w:rPr>
        <w:t>содержание</w:t>
      </w:r>
      <w:r w:rsidRPr="00B7394C">
        <w:rPr>
          <w:spacing w:val="1"/>
          <w:sz w:val="24"/>
        </w:rPr>
        <w:t xml:space="preserve"> </w:t>
      </w:r>
      <w:r w:rsidRPr="00B7394C">
        <w:rPr>
          <w:sz w:val="24"/>
        </w:rPr>
        <w:t>нравственных</w:t>
      </w:r>
      <w:r w:rsidRPr="00B7394C">
        <w:rPr>
          <w:spacing w:val="1"/>
          <w:sz w:val="24"/>
        </w:rPr>
        <w:t xml:space="preserve"> </w:t>
      </w:r>
      <w:r w:rsidRPr="00B7394C">
        <w:rPr>
          <w:sz w:val="24"/>
        </w:rPr>
        <w:t>категорий</w:t>
      </w:r>
      <w:r w:rsidRPr="00B7394C">
        <w:rPr>
          <w:spacing w:val="1"/>
          <w:sz w:val="24"/>
        </w:rPr>
        <w:t xml:space="preserve"> </w:t>
      </w:r>
      <w:r w:rsidRPr="00B7394C">
        <w:rPr>
          <w:sz w:val="24"/>
        </w:rPr>
        <w:t>(долг,</w:t>
      </w:r>
      <w:r w:rsidRPr="00B7394C">
        <w:rPr>
          <w:spacing w:val="1"/>
          <w:sz w:val="24"/>
        </w:rPr>
        <w:t xml:space="preserve"> </w:t>
      </w:r>
      <w:r w:rsidRPr="00B7394C">
        <w:rPr>
          <w:sz w:val="24"/>
        </w:rPr>
        <w:t>свобода,</w:t>
      </w:r>
      <w:r w:rsidRPr="00B7394C">
        <w:rPr>
          <w:spacing w:val="1"/>
          <w:sz w:val="24"/>
        </w:rPr>
        <w:t xml:space="preserve"> </w:t>
      </w:r>
      <w:r w:rsidRPr="00B7394C">
        <w:rPr>
          <w:sz w:val="24"/>
        </w:rPr>
        <w:t>ответственность,</w:t>
      </w:r>
      <w:r w:rsidRPr="00B7394C">
        <w:rPr>
          <w:spacing w:val="1"/>
          <w:sz w:val="24"/>
        </w:rPr>
        <w:t xml:space="preserve"> </w:t>
      </w:r>
      <w:r w:rsidRPr="00B7394C">
        <w:rPr>
          <w:sz w:val="24"/>
        </w:rPr>
        <w:t>милосердие,</w:t>
      </w:r>
      <w:r w:rsidRPr="00B7394C">
        <w:rPr>
          <w:spacing w:val="1"/>
          <w:sz w:val="24"/>
        </w:rPr>
        <w:t xml:space="preserve"> </w:t>
      </w:r>
      <w:r w:rsidRPr="00B7394C">
        <w:rPr>
          <w:sz w:val="24"/>
        </w:rPr>
        <w:t>забота</w:t>
      </w:r>
      <w:r w:rsidRPr="00B7394C">
        <w:rPr>
          <w:spacing w:val="1"/>
          <w:sz w:val="24"/>
        </w:rPr>
        <w:t xml:space="preserve"> </w:t>
      </w:r>
      <w:r w:rsidRPr="00B7394C">
        <w:rPr>
          <w:sz w:val="24"/>
        </w:rPr>
        <w:t>о</w:t>
      </w:r>
      <w:r w:rsidRPr="00B7394C">
        <w:rPr>
          <w:spacing w:val="1"/>
          <w:sz w:val="24"/>
        </w:rPr>
        <w:t xml:space="preserve"> </w:t>
      </w:r>
      <w:r w:rsidRPr="00B7394C">
        <w:rPr>
          <w:sz w:val="24"/>
        </w:rPr>
        <w:t>слабых,</w:t>
      </w:r>
      <w:r w:rsidRPr="00B7394C">
        <w:rPr>
          <w:spacing w:val="1"/>
          <w:sz w:val="24"/>
        </w:rPr>
        <w:t xml:space="preserve"> </w:t>
      </w:r>
      <w:r w:rsidRPr="00B7394C">
        <w:rPr>
          <w:sz w:val="24"/>
        </w:rPr>
        <w:t>взаимопомощь)</w:t>
      </w:r>
      <w:r w:rsidRPr="00B7394C">
        <w:rPr>
          <w:spacing w:val="1"/>
          <w:sz w:val="24"/>
        </w:rPr>
        <w:t xml:space="preserve"> </w:t>
      </w:r>
      <w:r w:rsidRPr="00B7394C">
        <w:rPr>
          <w:sz w:val="24"/>
        </w:rPr>
        <w:t>в</w:t>
      </w:r>
      <w:r w:rsidRPr="00B7394C">
        <w:rPr>
          <w:spacing w:val="1"/>
          <w:sz w:val="24"/>
        </w:rPr>
        <w:t xml:space="preserve"> </w:t>
      </w:r>
      <w:r w:rsidRPr="00B7394C">
        <w:rPr>
          <w:sz w:val="24"/>
        </w:rPr>
        <w:t>религиозной</w:t>
      </w:r>
      <w:r w:rsidRPr="00B7394C">
        <w:rPr>
          <w:spacing w:val="1"/>
          <w:sz w:val="24"/>
        </w:rPr>
        <w:t xml:space="preserve"> </w:t>
      </w:r>
      <w:r w:rsidRPr="00B7394C">
        <w:rPr>
          <w:sz w:val="24"/>
        </w:rPr>
        <w:t>культуре</w:t>
      </w:r>
      <w:r w:rsidRPr="00B7394C">
        <w:rPr>
          <w:spacing w:val="1"/>
          <w:sz w:val="24"/>
        </w:rPr>
        <w:t xml:space="preserve"> </w:t>
      </w:r>
      <w:r w:rsidRPr="00B7394C">
        <w:rPr>
          <w:sz w:val="24"/>
        </w:rPr>
        <w:t>народов России</w:t>
      </w:r>
      <w:r w:rsidRPr="00B7394C">
        <w:rPr>
          <w:spacing w:val="1"/>
          <w:sz w:val="24"/>
        </w:rPr>
        <w:t xml:space="preserve"> </w:t>
      </w:r>
      <w:r w:rsidRPr="00B7394C">
        <w:rPr>
          <w:sz w:val="24"/>
        </w:rPr>
        <w:t>(православии, исламе, буддизме, иудаизме); объяснять</w:t>
      </w:r>
      <w:r w:rsidRPr="00B7394C">
        <w:rPr>
          <w:spacing w:val="1"/>
          <w:sz w:val="24"/>
        </w:rPr>
        <w:t xml:space="preserve"> </w:t>
      </w:r>
      <w:r w:rsidRPr="00B7394C">
        <w:rPr>
          <w:sz w:val="24"/>
        </w:rPr>
        <w:t>«золотое правило</w:t>
      </w:r>
      <w:r w:rsidRPr="00B7394C">
        <w:rPr>
          <w:spacing w:val="1"/>
          <w:sz w:val="24"/>
        </w:rPr>
        <w:t xml:space="preserve"> </w:t>
      </w:r>
      <w:r w:rsidRPr="00B7394C">
        <w:rPr>
          <w:sz w:val="24"/>
        </w:rPr>
        <w:t>нравственности»</w:t>
      </w:r>
      <w:r w:rsidRPr="00B7394C">
        <w:rPr>
          <w:spacing w:val="-10"/>
          <w:sz w:val="24"/>
        </w:rPr>
        <w:t xml:space="preserve"> </w:t>
      </w:r>
      <w:r w:rsidRPr="00B7394C">
        <w:rPr>
          <w:sz w:val="24"/>
        </w:rPr>
        <w:t>в</w:t>
      </w:r>
      <w:r w:rsidRPr="00B7394C">
        <w:rPr>
          <w:spacing w:val="-3"/>
          <w:sz w:val="24"/>
        </w:rPr>
        <w:t xml:space="preserve"> </w:t>
      </w:r>
      <w:r w:rsidRPr="00B7394C">
        <w:rPr>
          <w:sz w:val="24"/>
        </w:rPr>
        <w:t>религиозных</w:t>
      </w:r>
      <w:r w:rsidRPr="00B7394C">
        <w:rPr>
          <w:spacing w:val="-1"/>
          <w:sz w:val="24"/>
        </w:rPr>
        <w:t xml:space="preserve"> </w:t>
      </w:r>
      <w:r w:rsidRPr="00B7394C">
        <w:rPr>
          <w:sz w:val="24"/>
        </w:rPr>
        <w:t>традициях;</w:t>
      </w:r>
      <w:proofErr w:type="gramEnd"/>
    </w:p>
    <w:p w:rsidR="00A07886" w:rsidRPr="00B7394C" w:rsidRDefault="00A07886" w:rsidP="002A2122">
      <w:pPr>
        <w:pStyle w:val="a6"/>
        <w:numPr>
          <w:ilvl w:val="0"/>
          <w:numId w:val="175"/>
        </w:numPr>
        <w:tabs>
          <w:tab w:val="left" w:pos="1713"/>
        </w:tabs>
        <w:ind w:left="426"/>
        <w:jc w:val="both"/>
        <w:rPr>
          <w:sz w:val="24"/>
        </w:rPr>
      </w:pPr>
      <w:r w:rsidRPr="00B7394C">
        <w:rPr>
          <w:sz w:val="24"/>
        </w:rPr>
        <w:t>соотносить нравственные формы поведения с нравственными нормами, заповедями</w:t>
      </w:r>
      <w:r w:rsidRPr="00B7394C">
        <w:rPr>
          <w:spacing w:val="-57"/>
          <w:sz w:val="24"/>
        </w:rPr>
        <w:t xml:space="preserve"> </w:t>
      </w:r>
      <w:r w:rsidRPr="00B7394C">
        <w:rPr>
          <w:sz w:val="24"/>
        </w:rPr>
        <w:t>в</w:t>
      </w:r>
      <w:r w:rsidRPr="00B7394C">
        <w:rPr>
          <w:spacing w:val="-2"/>
          <w:sz w:val="24"/>
        </w:rPr>
        <w:t xml:space="preserve"> </w:t>
      </w:r>
      <w:r w:rsidRPr="00B7394C">
        <w:rPr>
          <w:sz w:val="24"/>
        </w:rPr>
        <w:t>традиционных религиях</w:t>
      </w:r>
      <w:r w:rsidRPr="00B7394C">
        <w:rPr>
          <w:spacing w:val="3"/>
          <w:sz w:val="24"/>
        </w:rPr>
        <w:t xml:space="preserve"> </w:t>
      </w:r>
      <w:r w:rsidRPr="00B7394C">
        <w:rPr>
          <w:sz w:val="24"/>
        </w:rPr>
        <w:t>народов</w:t>
      </w:r>
      <w:r w:rsidRPr="00B7394C">
        <w:rPr>
          <w:spacing w:val="-3"/>
          <w:sz w:val="24"/>
        </w:rPr>
        <w:t xml:space="preserve"> </w:t>
      </w:r>
      <w:r w:rsidRPr="00B7394C">
        <w:rPr>
          <w:sz w:val="24"/>
        </w:rPr>
        <w:t>России;</w:t>
      </w:r>
    </w:p>
    <w:p w:rsidR="00A07886" w:rsidRPr="00B7394C" w:rsidRDefault="00A07886" w:rsidP="002A2122">
      <w:pPr>
        <w:pStyle w:val="a6"/>
        <w:numPr>
          <w:ilvl w:val="0"/>
          <w:numId w:val="175"/>
        </w:numPr>
        <w:tabs>
          <w:tab w:val="left" w:pos="1713"/>
        </w:tabs>
        <w:ind w:left="426"/>
        <w:jc w:val="both"/>
        <w:rPr>
          <w:sz w:val="24"/>
        </w:rPr>
      </w:pPr>
      <w:r w:rsidRPr="00B7394C">
        <w:rPr>
          <w:sz w:val="24"/>
        </w:rPr>
        <w:t>раскрывать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первоначальные</w:t>
      </w:r>
      <w:r w:rsidRPr="00B7394C">
        <w:rPr>
          <w:spacing w:val="1"/>
          <w:sz w:val="24"/>
        </w:rPr>
        <w:t xml:space="preserve"> </w:t>
      </w:r>
      <w:r w:rsidRPr="00B7394C">
        <w:rPr>
          <w:sz w:val="24"/>
        </w:rPr>
        <w:t>представления</w:t>
      </w:r>
      <w:r w:rsidRPr="00B7394C">
        <w:rPr>
          <w:spacing w:val="1"/>
          <w:sz w:val="24"/>
        </w:rPr>
        <w:t xml:space="preserve"> </w:t>
      </w:r>
      <w:r w:rsidRPr="00B7394C">
        <w:rPr>
          <w:sz w:val="24"/>
        </w:rPr>
        <w:t>о</w:t>
      </w:r>
      <w:r w:rsidRPr="00B7394C">
        <w:rPr>
          <w:spacing w:val="1"/>
          <w:sz w:val="24"/>
        </w:rPr>
        <w:t xml:space="preserve"> </w:t>
      </w:r>
      <w:r w:rsidRPr="00B7394C">
        <w:rPr>
          <w:sz w:val="24"/>
        </w:rPr>
        <w:t>мировоззрении</w:t>
      </w:r>
      <w:r w:rsidRPr="00B7394C">
        <w:rPr>
          <w:spacing w:val="1"/>
          <w:sz w:val="24"/>
        </w:rPr>
        <w:t xml:space="preserve"> </w:t>
      </w:r>
      <w:r w:rsidRPr="00B7394C">
        <w:rPr>
          <w:sz w:val="24"/>
        </w:rPr>
        <w:t>(картине</w:t>
      </w:r>
      <w:r w:rsidRPr="00B7394C">
        <w:rPr>
          <w:spacing w:val="1"/>
          <w:sz w:val="24"/>
        </w:rPr>
        <w:t xml:space="preserve"> </w:t>
      </w:r>
      <w:r w:rsidRPr="00B7394C">
        <w:rPr>
          <w:sz w:val="24"/>
        </w:rPr>
        <w:t>мира)</w:t>
      </w:r>
      <w:r w:rsidRPr="00B7394C">
        <w:rPr>
          <w:spacing w:val="1"/>
          <w:sz w:val="24"/>
        </w:rPr>
        <w:t xml:space="preserve"> </w:t>
      </w:r>
      <w:r w:rsidRPr="00B7394C">
        <w:rPr>
          <w:sz w:val="24"/>
        </w:rPr>
        <w:t>в</w:t>
      </w:r>
      <w:r w:rsidRPr="00B7394C">
        <w:rPr>
          <w:spacing w:val="1"/>
          <w:sz w:val="24"/>
        </w:rPr>
        <w:t xml:space="preserve"> </w:t>
      </w:r>
      <w:r w:rsidRPr="00B7394C">
        <w:rPr>
          <w:sz w:val="24"/>
        </w:rPr>
        <w:t>вероучении</w:t>
      </w:r>
      <w:r w:rsidRPr="00B7394C">
        <w:rPr>
          <w:spacing w:val="1"/>
          <w:sz w:val="24"/>
        </w:rPr>
        <w:t xml:space="preserve"> </w:t>
      </w:r>
      <w:r w:rsidRPr="00B7394C">
        <w:rPr>
          <w:sz w:val="24"/>
        </w:rPr>
        <w:t>православия,</w:t>
      </w:r>
      <w:r w:rsidRPr="00B7394C">
        <w:rPr>
          <w:spacing w:val="1"/>
          <w:sz w:val="24"/>
        </w:rPr>
        <w:t xml:space="preserve"> </w:t>
      </w:r>
      <w:r w:rsidRPr="00B7394C">
        <w:rPr>
          <w:sz w:val="24"/>
        </w:rPr>
        <w:t>ислама,</w:t>
      </w:r>
      <w:r w:rsidRPr="00B7394C">
        <w:rPr>
          <w:spacing w:val="1"/>
          <w:sz w:val="24"/>
        </w:rPr>
        <w:t xml:space="preserve"> </w:t>
      </w:r>
      <w:r w:rsidRPr="00B7394C">
        <w:rPr>
          <w:sz w:val="24"/>
        </w:rPr>
        <w:t>буддизма,</w:t>
      </w:r>
      <w:r w:rsidRPr="00B7394C">
        <w:rPr>
          <w:spacing w:val="1"/>
          <w:sz w:val="24"/>
        </w:rPr>
        <w:t xml:space="preserve"> </w:t>
      </w:r>
      <w:r w:rsidRPr="00B7394C">
        <w:rPr>
          <w:sz w:val="24"/>
        </w:rPr>
        <w:t>иудаизма;</w:t>
      </w:r>
      <w:r w:rsidRPr="00B7394C">
        <w:rPr>
          <w:spacing w:val="1"/>
          <w:sz w:val="24"/>
        </w:rPr>
        <w:t xml:space="preserve"> </w:t>
      </w:r>
      <w:r w:rsidRPr="00B7394C">
        <w:rPr>
          <w:sz w:val="24"/>
        </w:rPr>
        <w:t>об</w:t>
      </w:r>
      <w:r w:rsidRPr="00B7394C">
        <w:rPr>
          <w:spacing w:val="1"/>
          <w:sz w:val="24"/>
        </w:rPr>
        <w:t xml:space="preserve"> </w:t>
      </w:r>
      <w:r w:rsidRPr="00B7394C">
        <w:rPr>
          <w:sz w:val="24"/>
        </w:rPr>
        <w:t>основателях</w:t>
      </w:r>
      <w:r w:rsidRPr="00B7394C">
        <w:rPr>
          <w:spacing w:val="1"/>
          <w:sz w:val="24"/>
        </w:rPr>
        <w:t xml:space="preserve"> </w:t>
      </w:r>
      <w:r w:rsidRPr="00B7394C">
        <w:rPr>
          <w:sz w:val="24"/>
        </w:rPr>
        <w:t>религий;</w:t>
      </w:r>
    </w:p>
    <w:p w:rsidR="00A07886" w:rsidRPr="00B7394C" w:rsidRDefault="00A07886" w:rsidP="002A2122">
      <w:pPr>
        <w:pStyle w:val="a6"/>
        <w:numPr>
          <w:ilvl w:val="0"/>
          <w:numId w:val="175"/>
        </w:numPr>
        <w:tabs>
          <w:tab w:val="left" w:pos="1713"/>
        </w:tabs>
        <w:ind w:left="426"/>
        <w:jc w:val="both"/>
        <w:rPr>
          <w:sz w:val="24"/>
        </w:rPr>
      </w:pPr>
      <w:proofErr w:type="gramStart"/>
      <w:r w:rsidRPr="00B7394C">
        <w:rPr>
          <w:sz w:val="24"/>
        </w:rPr>
        <w:t>рассказывать</w:t>
      </w:r>
      <w:r w:rsidRPr="00B7394C">
        <w:rPr>
          <w:spacing w:val="1"/>
          <w:sz w:val="24"/>
        </w:rPr>
        <w:t xml:space="preserve"> </w:t>
      </w:r>
      <w:r w:rsidRPr="00B7394C">
        <w:rPr>
          <w:sz w:val="24"/>
        </w:rPr>
        <w:t>о</w:t>
      </w:r>
      <w:r w:rsidRPr="00B7394C">
        <w:rPr>
          <w:spacing w:val="1"/>
          <w:sz w:val="24"/>
        </w:rPr>
        <w:t xml:space="preserve"> </w:t>
      </w:r>
      <w:r w:rsidRPr="00B7394C">
        <w:rPr>
          <w:sz w:val="24"/>
        </w:rPr>
        <w:t>священных</w:t>
      </w:r>
      <w:r w:rsidRPr="00B7394C">
        <w:rPr>
          <w:spacing w:val="1"/>
          <w:sz w:val="24"/>
        </w:rPr>
        <w:t xml:space="preserve"> </w:t>
      </w:r>
      <w:r w:rsidRPr="00B7394C">
        <w:rPr>
          <w:sz w:val="24"/>
        </w:rPr>
        <w:t>писаниях</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(Библия,</w:t>
      </w:r>
      <w:r w:rsidRPr="00B7394C">
        <w:rPr>
          <w:spacing w:val="1"/>
          <w:sz w:val="24"/>
        </w:rPr>
        <w:t xml:space="preserve"> </w:t>
      </w:r>
      <w:r w:rsidRPr="00B7394C">
        <w:rPr>
          <w:sz w:val="24"/>
        </w:rPr>
        <w:t>Коран,</w:t>
      </w:r>
      <w:r w:rsidRPr="00B7394C">
        <w:rPr>
          <w:spacing w:val="1"/>
          <w:sz w:val="24"/>
        </w:rPr>
        <w:t xml:space="preserve"> </w:t>
      </w:r>
      <w:r w:rsidRPr="00B7394C">
        <w:rPr>
          <w:sz w:val="24"/>
        </w:rPr>
        <w:t>Трипитака</w:t>
      </w:r>
      <w:r w:rsidRPr="00B7394C">
        <w:rPr>
          <w:spacing w:val="1"/>
          <w:sz w:val="24"/>
        </w:rPr>
        <w:t xml:space="preserve"> </w:t>
      </w:r>
      <w:r w:rsidRPr="00B7394C">
        <w:rPr>
          <w:sz w:val="24"/>
        </w:rPr>
        <w:t>(Ганджур),</w:t>
      </w:r>
      <w:r w:rsidRPr="00B7394C">
        <w:rPr>
          <w:spacing w:val="1"/>
          <w:sz w:val="24"/>
        </w:rPr>
        <w:t xml:space="preserve"> </w:t>
      </w:r>
      <w:r w:rsidRPr="00B7394C">
        <w:rPr>
          <w:sz w:val="24"/>
        </w:rPr>
        <w:t>Танах),</w:t>
      </w:r>
      <w:r w:rsidRPr="00B7394C">
        <w:rPr>
          <w:spacing w:val="1"/>
          <w:sz w:val="24"/>
        </w:rPr>
        <w:t xml:space="preserve"> </w:t>
      </w:r>
      <w:r w:rsidRPr="00B7394C">
        <w:rPr>
          <w:sz w:val="24"/>
        </w:rPr>
        <w:t>хранителях</w:t>
      </w:r>
      <w:r w:rsidRPr="00B7394C">
        <w:rPr>
          <w:spacing w:val="1"/>
          <w:sz w:val="24"/>
        </w:rPr>
        <w:t xml:space="preserve"> </w:t>
      </w:r>
      <w:r w:rsidRPr="00B7394C">
        <w:rPr>
          <w:sz w:val="24"/>
        </w:rPr>
        <w:t>предания</w:t>
      </w:r>
      <w:r w:rsidRPr="00B7394C">
        <w:rPr>
          <w:spacing w:val="1"/>
          <w:sz w:val="24"/>
        </w:rPr>
        <w:t xml:space="preserve"> </w:t>
      </w:r>
      <w:r w:rsidRPr="00B7394C">
        <w:rPr>
          <w:sz w:val="24"/>
        </w:rPr>
        <w:t>и</w:t>
      </w:r>
      <w:r w:rsidRPr="00B7394C">
        <w:rPr>
          <w:spacing w:val="1"/>
          <w:sz w:val="24"/>
        </w:rPr>
        <w:t xml:space="preserve"> </w:t>
      </w:r>
      <w:r w:rsidRPr="00B7394C">
        <w:rPr>
          <w:sz w:val="24"/>
        </w:rPr>
        <w:t>служителях</w:t>
      </w:r>
      <w:r w:rsidRPr="00B7394C">
        <w:rPr>
          <w:spacing w:val="1"/>
          <w:sz w:val="24"/>
        </w:rPr>
        <w:t xml:space="preserve"> </w:t>
      </w:r>
      <w:r w:rsidRPr="00B7394C">
        <w:rPr>
          <w:sz w:val="24"/>
        </w:rPr>
        <w:t>религиозного культа (священники, муллы, ламы, раввины), религиозных обрядах, ритуалах,</w:t>
      </w:r>
      <w:r w:rsidRPr="00B7394C">
        <w:rPr>
          <w:spacing w:val="1"/>
          <w:sz w:val="24"/>
        </w:rPr>
        <w:t xml:space="preserve"> </w:t>
      </w:r>
      <w:r w:rsidRPr="00B7394C">
        <w:rPr>
          <w:sz w:val="24"/>
        </w:rPr>
        <w:t>обычаях</w:t>
      </w:r>
      <w:r w:rsidRPr="00B7394C">
        <w:rPr>
          <w:spacing w:val="6"/>
          <w:sz w:val="24"/>
        </w:rPr>
        <w:t xml:space="preserve"> </w:t>
      </w:r>
      <w:r w:rsidRPr="00B7394C">
        <w:rPr>
          <w:sz w:val="24"/>
        </w:rPr>
        <w:t>(1—2 примера);</w:t>
      </w:r>
      <w:proofErr w:type="gramEnd"/>
    </w:p>
    <w:p w:rsidR="00A07886" w:rsidRPr="00B7394C" w:rsidRDefault="00A07886" w:rsidP="002A2122">
      <w:pPr>
        <w:pStyle w:val="a6"/>
        <w:numPr>
          <w:ilvl w:val="0"/>
          <w:numId w:val="175"/>
        </w:numPr>
        <w:tabs>
          <w:tab w:val="left" w:pos="1713"/>
        </w:tabs>
        <w:ind w:left="426"/>
        <w:jc w:val="both"/>
        <w:rPr>
          <w:sz w:val="24"/>
        </w:rPr>
      </w:pPr>
      <w:r w:rsidRPr="00B7394C">
        <w:rPr>
          <w:sz w:val="24"/>
        </w:rPr>
        <w:t>рассказывать</w:t>
      </w:r>
      <w:r w:rsidRPr="00B7394C">
        <w:rPr>
          <w:spacing w:val="1"/>
          <w:sz w:val="24"/>
        </w:rPr>
        <w:t xml:space="preserve"> </w:t>
      </w:r>
      <w:r w:rsidRPr="00B7394C">
        <w:rPr>
          <w:sz w:val="24"/>
        </w:rPr>
        <w:t>о</w:t>
      </w:r>
      <w:r w:rsidRPr="00B7394C">
        <w:rPr>
          <w:spacing w:val="1"/>
          <w:sz w:val="24"/>
        </w:rPr>
        <w:t xml:space="preserve"> </w:t>
      </w:r>
      <w:r w:rsidRPr="00B7394C">
        <w:rPr>
          <w:sz w:val="24"/>
        </w:rPr>
        <w:t>назначении</w:t>
      </w:r>
      <w:r w:rsidRPr="00B7394C">
        <w:rPr>
          <w:spacing w:val="1"/>
          <w:sz w:val="24"/>
        </w:rPr>
        <w:t xml:space="preserve"> </w:t>
      </w:r>
      <w:r w:rsidRPr="00B7394C">
        <w:rPr>
          <w:sz w:val="24"/>
        </w:rPr>
        <w:t>и</w:t>
      </w:r>
      <w:r w:rsidRPr="00B7394C">
        <w:rPr>
          <w:spacing w:val="1"/>
          <w:sz w:val="24"/>
        </w:rPr>
        <w:t xml:space="preserve"> </w:t>
      </w:r>
      <w:r w:rsidRPr="00B7394C">
        <w:rPr>
          <w:sz w:val="24"/>
        </w:rPr>
        <w:t>устройстве</w:t>
      </w:r>
      <w:r w:rsidRPr="00B7394C">
        <w:rPr>
          <w:spacing w:val="1"/>
          <w:sz w:val="24"/>
        </w:rPr>
        <w:t xml:space="preserve"> </w:t>
      </w:r>
      <w:r w:rsidRPr="00B7394C">
        <w:rPr>
          <w:sz w:val="24"/>
        </w:rPr>
        <w:t>священных</w:t>
      </w:r>
      <w:r w:rsidRPr="00B7394C">
        <w:rPr>
          <w:spacing w:val="1"/>
          <w:sz w:val="24"/>
        </w:rPr>
        <w:t xml:space="preserve"> </w:t>
      </w:r>
      <w:r w:rsidRPr="00B7394C">
        <w:rPr>
          <w:sz w:val="24"/>
        </w:rPr>
        <w:t>сооружений</w:t>
      </w:r>
      <w:r w:rsidRPr="00B7394C">
        <w:rPr>
          <w:spacing w:val="1"/>
          <w:sz w:val="24"/>
        </w:rPr>
        <w:t xml:space="preserve"> </w:t>
      </w:r>
      <w:r w:rsidRPr="00B7394C">
        <w:rPr>
          <w:sz w:val="24"/>
        </w:rPr>
        <w:t>(храмов)</w:t>
      </w:r>
      <w:r w:rsidRPr="00B7394C">
        <w:rPr>
          <w:spacing w:val="1"/>
          <w:sz w:val="24"/>
        </w:rPr>
        <w:t xml:space="preserve"> </w:t>
      </w:r>
      <w:r w:rsidRPr="00B7394C">
        <w:rPr>
          <w:sz w:val="24"/>
        </w:rPr>
        <w:t>традиционных</w:t>
      </w:r>
      <w:r w:rsidRPr="00B7394C">
        <w:rPr>
          <w:spacing w:val="34"/>
          <w:sz w:val="24"/>
        </w:rPr>
        <w:t xml:space="preserve"> </w:t>
      </w:r>
      <w:r w:rsidRPr="00B7394C">
        <w:rPr>
          <w:sz w:val="24"/>
        </w:rPr>
        <w:t>религий</w:t>
      </w:r>
      <w:r w:rsidRPr="00B7394C">
        <w:rPr>
          <w:spacing w:val="35"/>
          <w:sz w:val="24"/>
        </w:rPr>
        <w:t xml:space="preserve"> </w:t>
      </w:r>
      <w:r w:rsidRPr="00B7394C">
        <w:rPr>
          <w:sz w:val="24"/>
        </w:rPr>
        <w:t>народов</w:t>
      </w:r>
      <w:r w:rsidRPr="00B7394C">
        <w:rPr>
          <w:spacing w:val="33"/>
          <w:sz w:val="24"/>
        </w:rPr>
        <w:t xml:space="preserve"> </w:t>
      </w:r>
      <w:r w:rsidRPr="00B7394C">
        <w:rPr>
          <w:sz w:val="24"/>
        </w:rPr>
        <w:t>России,</w:t>
      </w:r>
      <w:r w:rsidRPr="00B7394C">
        <w:rPr>
          <w:spacing w:val="34"/>
          <w:sz w:val="24"/>
        </w:rPr>
        <w:t xml:space="preserve"> </w:t>
      </w:r>
      <w:r w:rsidRPr="00B7394C">
        <w:rPr>
          <w:sz w:val="24"/>
        </w:rPr>
        <w:t>основных</w:t>
      </w:r>
      <w:r w:rsidRPr="00B7394C">
        <w:rPr>
          <w:spacing w:val="38"/>
          <w:sz w:val="24"/>
        </w:rPr>
        <w:t xml:space="preserve"> </w:t>
      </w:r>
      <w:r w:rsidRPr="00B7394C">
        <w:rPr>
          <w:sz w:val="24"/>
        </w:rPr>
        <w:t>нормах</w:t>
      </w:r>
      <w:r w:rsidRPr="00B7394C">
        <w:rPr>
          <w:spacing w:val="37"/>
          <w:sz w:val="24"/>
        </w:rPr>
        <w:t xml:space="preserve"> </w:t>
      </w:r>
      <w:r w:rsidRPr="00B7394C">
        <w:rPr>
          <w:sz w:val="24"/>
        </w:rPr>
        <w:t>поведения</w:t>
      </w:r>
      <w:r w:rsidRPr="00B7394C">
        <w:rPr>
          <w:spacing w:val="36"/>
          <w:sz w:val="24"/>
        </w:rPr>
        <w:t xml:space="preserve"> </w:t>
      </w:r>
      <w:r w:rsidRPr="00B7394C">
        <w:rPr>
          <w:sz w:val="24"/>
        </w:rPr>
        <w:t>в</w:t>
      </w:r>
      <w:r w:rsidRPr="00B7394C">
        <w:rPr>
          <w:spacing w:val="35"/>
          <w:sz w:val="24"/>
        </w:rPr>
        <w:t xml:space="preserve"> </w:t>
      </w:r>
      <w:r w:rsidRPr="00B7394C">
        <w:rPr>
          <w:sz w:val="24"/>
        </w:rPr>
        <w:t>храмах,</w:t>
      </w:r>
      <w:r w:rsidRPr="00B7394C">
        <w:rPr>
          <w:spacing w:val="34"/>
          <w:sz w:val="24"/>
        </w:rPr>
        <w:t xml:space="preserve"> </w:t>
      </w:r>
      <w:r w:rsidRPr="00B7394C">
        <w:rPr>
          <w:sz w:val="24"/>
        </w:rPr>
        <w:t>общения</w:t>
      </w:r>
      <w:r w:rsidRPr="00B7394C">
        <w:rPr>
          <w:spacing w:val="44"/>
          <w:sz w:val="24"/>
        </w:rPr>
        <w:t xml:space="preserve"> </w:t>
      </w:r>
      <w:r w:rsidRPr="00B7394C">
        <w:rPr>
          <w:sz w:val="24"/>
        </w:rPr>
        <w:t>с</w:t>
      </w:r>
      <w:r w:rsidR="00B7394C">
        <w:rPr>
          <w:sz w:val="24"/>
        </w:rPr>
        <w:t xml:space="preserve"> </w:t>
      </w:r>
      <w:r w:rsidRPr="00B7394C">
        <w:rPr>
          <w:sz w:val="24"/>
          <w:szCs w:val="24"/>
        </w:rPr>
        <w:t>верующими;</w:t>
      </w:r>
    </w:p>
    <w:p w:rsidR="00A07886" w:rsidRPr="00B7394C" w:rsidRDefault="00A07886" w:rsidP="002A2122">
      <w:pPr>
        <w:pStyle w:val="a6"/>
        <w:numPr>
          <w:ilvl w:val="0"/>
          <w:numId w:val="175"/>
        </w:numPr>
        <w:tabs>
          <w:tab w:val="left" w:pos="1713"/>
        </w:tabs>
        <w:ind w:left="426"/>
        <w:jc w:val="both"/>
        <w:rPr>
          <w:sz w:val="24"/>
        </w:rPr>
      </w:pPr>
      <w:r w:rsidRPr="00B7394C">
        <w:rPr>
          <w:sz w:val="24"/>
        </w:rPr>
        <w:t>рассказывать</w:t>
      </w:r>
      <w:r w:rsidRPr="00B7394C">
        <w:rPr>
          <w:spacing w:val="1"/>
          <w:sz w:val="24"/>
        </w:rPr>
        <w:t xml:space="preserve"> </w:t>
      </w:r>
      <w:r w:rsidRPr="00B7394C">
        <w:rPr>
          <w:sz w:val="24"/>
        </w:rPr>
        <w:t>о</w:t>
      </w:r>
      <w:r w:rsidRPr="00B7394C">
        <w:rPr>
          <w:spacing w:val="1"/>
          <w:sz w:val="24"/>
        </w:rPr>
        <w:t xml:space="preserve"> </w:t>
      </w:r>
      <w:r w:rsidRPr="00B7394C">
        <w:rPr>
          <w:sz w:val="24"/>
        </w:rPr>
        <w:t>религиозных</w:t>
      </w:r>
      <w:r w:rsidRPr="00B7394C">
        <w:rPr>
          <w:spacing w:val="1"/>
          <w:sz w:val="24"/>
        </w:rPr>
        <w:t xml:space="preserve"> </w:t>
      </w:r>
      <w:r w:rsidRPr="00B7394C">
        <w:rPr>
          <w:sz w:val="24"/>
        </w:rPr>
        <w:t>календарях</w:t>
      </w:r>
      <w:r w:rsidRPr="00B7394C">
        <w:rPr>
          <w:spacing w:val="1"/>
          <w:sz w:val="24"/>
        </w:rPr>
        <w:t xml:space="preserve"> </w:t>
      </w:r>
      <w:r w:rsidRPr="00B7394C">
        <w:rPr>
          <w:sz w:val="24"/>
        </w:rPr>
        <w:t>и</w:t>
      </w:r>
      <w:r w:rsidRPr="00B7394C">
        <w:rPr>
          <w:spacing w:val="1"/>
          <w:sz w:val="24"/>
        </w:rPr>
        <w:t xml:space="preserve"> </w:t>
      </w:r>
      <w:r w:rsidRPr="00B7394C">
        <w:rPr>
          <w:sz w:val="24"/>
        </w:rPr>
        <w:t>праздниках</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народов России (православия, ислама, буддизма, иудаизма, не менее одного религиозного</w:t>
      </w:r>
      <w:r w:rsidRPr="00B7394C">
        <w:rPr>
          <w:spacing w:val="1"/>
          <w:sz w:val="24"/>
        </w:rPr>
        <w:t xml:space="preserve"> </w:t>
      </w:r>
      <w:r w:rsidRPr="00B7394C">
        <w:rPr>
          <w:sz w:val="24"/>
        </w:rPr>
        <w:t>праздника</w:t>
      </w:r>
      <w:r w:rsidRPr="00B7394C">
        <w:rPr>
          <w:spacing w:val="1"/>
          <w:sz w:val="24"/>
        </w:rPr>
        <w:t xml:space="preserve"> </w:t>
      </w:r>
      <w:r w:rsidRPr="00B7394C">
        <w:rPr>
          <w:sz w:val="24"/>
        </w:rPr>
        <w:t>каждой</w:t>
      </w:r>
      <w:r w:rsidRPr="00B7394C">
        <w:rPr>
          <w:spacing w:val="-1"/>
          <w:sz w:val="24"/>
        </w:rPr>
        <w:t xml:space="preserve"> </w:t>
      </w:r>
      <w:r w:rsidRPr="00B7394C">
        <w:rPr>
          <w:sz w:val="24"/>
        </w:rPr>
        <w:t>традиции);</w:t>
      </w:r>
    </w:p>
    <w:p w:rsidR="00A07886" w:rsidRPr="00B7394C" w:rsidRDefault="00A07886" w:rsidP="002A2122">
      <w:pPr>
        <w:pStyle w:val="a6"/>
        <w:numPr>
          <w:ilvl w:val="0"/>
          <w:numId w:val="175"/>
        </w:numPr>
        <w:tabs>
          <w:tab w:val="left" w:pos="1713"/>
        </w:tabs>
        <w:ind w:left="426"/>
        <w:jc w:val="both"/>
        <w:rPr>
          <w:sz w:val="24"/>
        </w:rPr>
      </w:pPr>
      <w:r w:rsidRPr="00B7394C">
        <w:rPr>
          <w:sz w:val="24"/>
        </w:rPr>
        <w:t>раскрывать</w:t>
      </w:r>
      <w:r w:rsidRPr="00B7394C">
        <w:rPr>
          <w:spacing w:val="1"/>
          <w:sz w:val="24"/>
        </w:rPr>
        <w:t xml:space="preserve"> </w:t>
      </w:r>
      <w:r w:rsidRPr="00B7394C">
        <w:rPr>
          <w:sz w:val="24"/>
        </w:rPr>
        <w:t>основное</w:t>
      </w:r>
      <w:r w:rsidRPr="00B7394C">
        <w:rPr>
          <w:spacing w:val="1"/>
          <w:sz w:val="24"/>
        </w:rPr>
        <w:t xml:space="preserve"> </w:t>
      </w:r>
      <w:r w:rsidRPr="00B7394C">
        <w:rPr>
          <w:sz w:val="24"/>
        </w:rPr>
        <w:t>содержание</w:t>
      </w:r>
      <w:r w:rsidRPr="00B7394C">
        <w:rPr>
          <w:spacing w:val="1"/>
          <w:sz w:val="24"/>
        </w:rPr>
        <w:t xml:space="preserve"> </w:t>
      </w:r>
      <w:r w:rsidRPr="00B7394C">
        <w:rPr>
          <w:sz w:val="24"/>
        </w:rPr>
        <w:t>норм</w:t>
      </w:r>
      <w:r w:rsidRPr="00B7394C">
        <w:rPr>
          <w:spacing w:val="1"/>
          <w:sz w:val="24"/>
        </w:rPr>
        <w:t xml:space="preserve"> </w:t>
      </w:r>
      <w:r w:rsidRPr="00B7394C">
        <w:rPr>
          <w:sz w:val="24"/>
        </w:rPr>
        <w:t>отношений</w:t>
      </w:r>
      <w:r w:rsidRPr="00B7394C">
        <w:rPr>
          <w:spacing w:val="1"/>
          <w:sz w:val="24"/>
        </w:rPr>
        <w:t xml:space="preserve"> </w:t>
      </w:r>
      <w:r w:rsidRPr="00B7394C">
        <w:rPr>
          <w:sz w:val="24"/>
        </w:rPr>
        <w:t>в</w:t>
      </w:r>
      <w:r w:rsidRPr="00B7394C">
        <w:rPr>
          <w:spacing w:val="1"/>
          <w:sz w:val="24"/>
        </w:rPr>
        <w:t xml:space="preserve"> </w:t>
      </w:r>
      <w:r w:rsidRPr="00B7394C">
        <w:rPr>
          <w:sz w:val="24"/>
        </w:rPr>
        <w:t>религиозной</w:t>
      </w:r>
      <w:r w:rsidRPr="00B7394C">
        <w:rPr>
          <w:spacing w:val="1"/>
          <w:sz w:val="24"/>
        </w:rPr>
        <w:t xml:space="preserve"> </w:t>
      </w:r>
      <w:r w:rsidRPr="00B7394C">
        <w:rPr>
          <w:sz w:val="24"/>
        </w:rPr>
        <w:t>семье</w:t>
      </w:r>
      <w:r w:rsidRPr="00B7394C">
        <w:rPr>
          <w:spacing w:val="1"/>
          <w:sz w:val="24"/>
        </w:rPr>
        <w:t xml:space="preserve"> </w:t>
      </w:r>
      <w:r w:rsidRPr="00B7394C">
        <w:rPr>
          <w:sz w:val="24"/>
        </w:rPr>
        <w:t>(православие,</w:t>
      </w:r>
      <w:r w:rsidRPr="00B7394C">
        <w:rPr>
          <w:spacing w:val="1"/>
          <w:sz w:val="24"/>
        </w:rPr>
        <w:t xml:space="preserve"> </w:t>
      </w:r>
      <w:r w:rsidRPr="00B7394C">
        <w:rPr>
          <w:sz w:val="24"/>
        </w:rPr>
        <w:t>ислам,</w:t>
      </w:r>
      <w:r w:rsidRPr="00B7394C">
        <w:rPr>
          <w:spacing w:val="1"/>
          <w:sz w:val="24"/>
        </w:rPr>
        <w:t xml:space="preserve"> </w:t>
      </w:r>
      <w:r w:rsidRPr="00B7394C">
        <w:rPr>
          <w:sz w:val="24"/>
        </w:rPr>
        <w:t>буддизм,</w:t>
      </w:r>
      <w:r w:rsidRPr="00B7394C">
        <w:rPr>
          <w:spacing w:val="1"/>
          <w:sz w:val="24"/>
        </w:rPr>
        <w:t xml:space="preserve"> </w:t>
      </w:r>
      <w:r w:rsidRPr="00B7394C">
        <w:rPr>
          <w:sz w:val="24"/>
        </w:rPr>
        <w:t>иудаизм),</w:t>
      </w:r>
      <w:r w:rsidRPr="00B7394C">
        <w:rPr>
          <w:spacing w:val="1"/>
          <w:sz w:val="24"/>
        </w:rPr>
        <w:t xml:space="preserve"> </w:t>
      </w:r>
      <w:r w:rsidRPr="00B7394C">
        <w:rPr>
          <w:sz w:val="24"/>
        </w:rPr>
        <w:t>общее</w:t>
      </w:r>
      <w:r w:rsidRPr="00B7394C">
        <w:rPr>
          <w:spacing w:val="1"/>
          <w:sz w:val="24"/>
        </w:rPr>
        <w:t xml:space="preserve"> </w:t>
      </w:r>
      <w:r w:rsidRPr="00B7394C">
        <w:rPr>
          <w:sz w:val="24"/>
        </w:rPr>
        <w:t>представление</w:t>
      </w:r>
      <w:r w:rsidRPr="00B7394C">
        <w:rPr>
          <w:spacing w:val="1"/>
          <w:sz w:val="24"/>
        </w:rPr>
        <w:t xml:space="preserve"> </w:t>
      </w:r>
      <w:r w:rsidRPr="00B7394C">
        <w:rPr>
          <w:sz w:val="24"/>
        </w:rPr>
        <w:t>о</w:t>
      </w:r>
      <w:r w:rsidRPr="00B7394C">
        <w:rPr>
          <w:spacing w:val="1"/>
          <w:sz w:val="24"/>
        </w:rPr>
        <w:t xml:space="preserve"> </w:t>
      </w:r>
      <w:r w:rsidRPr="00B7394C">
        <w:rPr>
          <w:sz w:val="24"/>
        </w:rPr>
        <w:t>семейных</w:t>
      </w:r>
      <w:r w:rsidRPr="00B7394C">
        <w:rPr>
          <w:spacing w:val="1"/>
          <w:sz w:val="24"/>
        </w:rPr>
        <w:t xml:space="preserve"> </w:t>
      </w:r>
      <w:r w:rsidRPr="00B7394C">
        <w:rPr>
          <w:sz w:val="24"/>
        </w:rPr>
        <w:t>ценностях</w:t>
      </w:r>
      <w:r w:rsidRPr="00B7394C">
        <w:rPr>
          <w:spacing w:val="1"/>
          <w:sz w:val="24"/>
        </w:rPr>
        <w:t xml:space="preserve"> </w:t>
      </w:r>
      <w:r w:rsidRPr="00B7394C">
        <w:rPr>
          <w:sz w:val="24"/>
        </w:rPr>
        <w:t>в</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религиях</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отношения</w:t>
      </w:r>
      <w:r w:rsidRPr="00B7394C">
        <w:rPr>
          <w:spacing w:val="1"/>
          <w:sz w:val="24"/>
        </w:rPr>
        <w:t xml:space="preserve"> </w:t>
      </w:r>
      <w:r w:rsidRPr="00B7394C">
        <w:rPr>
          <w:sz w:val="24"/>
        </w:rPr>
        <w:t>к</w:t>
      </w:r>
      <w:r w:rsidRPr="00B7394C">
        <w:rPr>
          <w:spacing w:val="1"/>
          <w:sz w:val="24"/>
        </w:rPr>
        <w:t xml:space="preserve"> </w:t>
      </w:r>
      <w:r w:rsidRPr="00B7394C">
        <w:rPr>
          <w:sz w:val="24"/>
        </w:rPr>
        <w:t>труду,</w:t>
      </w:r>
      <w:r w:rsidRPr="00B7394C">
        <w:rPr>
          <w:spacing w:val="1"/>
          <w:sz w:val="24"/>
        </w:rPr>
        <w:t xml:space="preserve"> </w:t>
      </w:r>
      <w:r w:rsidRPr="00B7394C">
        <w:rPr>
          <w:sz w:val="24"/>
        </w:rPr>
        <w:t>учению</w:t>
      </w:r>
      <w:r w:rsidRPr="00B7394C">
        <w:rPr>
          <w:spacing w:val="1"/>
          <w:sz w:val="24"/>
        </w:rPr>
        <w:t xml:space="preserve"> </w:t>
      </w:r>
      <w:r w:rsidRPr="00B7394C">
        <w:rPr>
          <w:sz w:val="24"/>
        </w:rPr>
        <w:t>в</w:t>
      </w:r>
      <w:r w:rsidRPr="00B7394C">
        <w:rPr>
          <w:spacing w:val="1"/>
          <w:sz w:val="24"/>
        </w:rPr>
        <w:t xml:space="preserve"> </w:t>
      </w:r>
      <w:r w:rsidRPr="00B7394C">
        <w:rPr>
          <w:sz w:val="24"/>
        </w:rPr>
        <w:t>традиционных религиях</w:t>
      </w:r>
      <w:r w:rsidRPr="00B7394C">
        <w:rPr>
          <w:spacing w:val="3"/>
          <w:sz w:val="24"/>
        </w:rPr>
        <w:t xml:space="preserve"> </w:t>
      </w:r>
      <w:r w:rsidRPr="00B7394C">
        <w:rPr>
          <w:sz w:val="24"/>
        </w:rPr>
        <w:t>народов</w:t>
      </w:r>
      <w:r w:rsidRPr="00B7394C">
        <w:rPr>
          <w:spacing w:val="-3"/>
          <w:sz w:val="24"/>
        </w:rPr>
        <w:t xml:space="preserve"> </w:t>
      </w:r>
      <w:r w:rsidRPr="00B7394C">
        <w:rPr>
          <w:sz w:val="24"/>
        </w:rPr>
        <w:t>России;</w:t>
      </w:r>
    </w:p>
    <w:p w:rsidR="00A07886" w:rsidRPr="00B7394C" w:rsidRDefault="00A07886" w:rsidP="002A2122">
      <w:pPr>
        <w:pStyle w:val="a6"/>
        <w:numPr>
          <w:ilvl w:val="0"/>
          <w:numId w:val="175"/>
        </w:numPr>
        <w:tabs>
          <w:tab w:val="left" w:pos="1713"/>
        </w:tabs>
        <w:ind w:left="426"/>
        <w:jc w:val="both"/>
        <w:rPr>
          <w:sz w:val="24"/>
        </w:rPr>
      </w:pPr>
      <w:r w:rsidRPr="00B7394C">
        <w:rPr>
          <w:sz w:val="24"/>
        </w:rPr>
        <w:t>распознавать</w:t>
      </w:r>
      <w:r w:rsidRPr="00B7394C">
        <w:rPr>
          <w:spacing w:val="1"/>
          <w:sz w:val="24"/>
        </w:rPr>
        <w:t xml:space="preserve"> </w:t>
      </w:r>
      <w:r w:rsidRPr="00B7394C">
        <w:rPr>
          <w:sz w:val="24"/>
        </w:rPr>
        <w:t>религиозную</w:t>
      </w:r>
      <w:r w:rsidRPr="00B7394C">
        <w:rPr>
          <w:spacing w:val="1"/>
          <w:sz w:val="24"/>
        </w:rPr>
        <w:t xml:space="preserve"> </w:t>
      </w:r>
      <w:r w:rsidRPr="00B7394C">
        <w:rPr>
          <w:sz w:val="24"/>
        </w:rPr>
        <w:t>символику</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(православия,</w:t>
      </w:r>
      <w:r w:rsidRPr="00B7394C">
        <w:rPr>
          <w:spacing w:val="1"/>
          <w:sz w:val="24"/>
        </w:rPr>
        <w:t xml:space="preserve"> </w:t>
      </w:r>
      <w:r w:rsidRPr="00B7394C">
        <w:rPr>
          <w:sz w:val="24"/>
        </w:rPr>
        <w:t>ислама,</w:t>
      </w:r>
      <w:r w:rsidRPr="00B7394C">
        <w:rPr>
          <w:spacing w:val="1"/>
          <w:sz w:val="24"/>
        </w:rPr>
        <w:t xml:space="preserve"> </w:t>
      </w:r>
      <w:r w:rsidRPr="00B7394C">
        <w:rPr>
          <w:sz w:val="24"/>
        </w:rPr>
        <w:t>буддизма,</w:t>
      </w:r>
      <w:r w:rsidRPr="00B7394C">
        <w:rPr>
          <w:spacing w:val="1"/>
          <w:sz w:val="24"/>
        </w:rPr>
        <w:t xml:space="preserve"> </w:t>
      </w:r>
      <w:r w:rsidRPr="00B7394C">
        <w:rPr>
          <w:sz w:val="24"/>
        </w:rPr>
        <w:t>иудаизма</w:t>
      </w:r>
      <w:r w:rsidRPr="00B7394C">
        <w:rPr>
          <w:spacing w:val="1"/>
          <w:sz w:val="24"/>
        </w:rPr>
        <w:t xml:space="preserve"> </w:t>
      </w:r>
      <w:r w:rsidRPr="00B7394C">
        <w:rPr>
          <w:sz w:val="24"/>
        </w:rPr>
        <w:t>минимально</w:t>
      </w:r>
      <w:r w:rsidRPr="00B7394C">
        <w:rPr>
          <w:spacing w:val="1"/>
          <w:sz w:val="24"/>
        </w:rPr>
        <w:t xml:space="preserve"> </w:t>
      </w:r>
      <w:r w:rsidRPr="00B7394C">
        <w:rPr>
          <w:sz w:val="24"/>
        </w:rPr>
        <w:t>по</w:t>
      </w:r>
      <w:r w:rsidRPr="00B7394C">
        <w:rPr>
          <w:spacing w:val="1"/>
          <w:sz w:val="24"/>
        </w:rPr>
        <w:t xml:space="preserve"> </w:t>
      </w:r>
      <w:r w:rsidRPr="00B7394C">
        <w:rPr>
          <w:sz w:val="24"/>
        </w:rPr>
        <w:t>одному</w:t>
      </w:r>
      <w:r w:rsidRPr="00B7394C">
        <w:rPr>
          <w:spacing w:val="1"/>
          <w:sz w:val="24"/>
        </w:rPr>
        <w:t xml:space="preserve"> </w:t>
      </w:r>
      <w:r w:rsidRPr="00B7394C">
        <w:rPr>
          <w:sz w:val="24"/>
        </w:rPr>
        <w:t>символу),</w:t>
      </w:r>
      <w:r w:rsidRPr="00B7394C">
        <w:rPr>
          <w:spacing w:val="1"/>
          <w:sz w:val="24"/>
        </w:rPr>
        <w:t xml:space="preserve"> </w:t>
      </w:r>
      <w:r w:rsidRPr="00B7394C">
        <w:rPr>
          <w:sz w:val="24"/>
        </w:rPr>
        <w:t>объяснять</w:t>
      </w:r>
      <w:r w:rsidRPr="00B7394C">
        <w:rPr>
          <w:spacing w:val="1"/>
          <w:sz w:val="24"/>
        </w:rPr>
        <w:t xml:space="preserve"> </w:t>
      </w:r>
      <w:r w:rsidRPr="00B7394C">
        <w:rPr>
          <w:sz w:val="24"/>
        </w:rPr>
        <w:t>своими</w:t>
      </w:r>
      <w:r w:rsidRPr="00B7394C">
        <w:rPr>
          <w:spacing w:val="-3"/>
          <w:sz w:val="24"/>
        </w:rPr>
        <w:t xml:space="preserve"> </w:t>
      </w:r>
      <w:r w:rsidRPr="00B7394C">
        <w:rPr>
          <w:sz w:val="24"/>
        </w:rPr>
        <w:t>словами</w:t>
      </w:r>
      <w:r w:rsidRPr="00B7394C">
        <w:rPr>
          <w:spacing w:val="-2"/>
          <w:sz w:val="24"/>
        </w:rPr>
        <w:t xml:space="preserve"> </w:t>
      </w:r>
      <w:r w:rsidRPr="00B7394C">
        <w:rPr>
          <w:sz w:val="24"/>
        </w:rPr>
        <w:t>её</w:t>
      </w:r>
      <w:r w:rsidRPr="00B7394C">
        <w:rPr>
          <w:spacing w:val="-1"/>
          <w:sz w:val="24"/>
        </w:rPr>
        <w:t xml:space="preserve"> </w:t>
      </w:r>
      <w:r w:rsidRPr="00B7394C">
        <w:rPr>
          <w:sz w:val="24"/>
        </w:rPr>
        <w:t>значение</w:t>
      </w:r>
      <w:r w:rsidRPr="00B7394C">
        <w:rPr>
          <w:spacing w:val="1"/>
          <w:sz w:val="24"/>
        </w:rPr>
        <w:t xml:space="preserve"> </w:t>
      </w:r>
      <w:r w:rsidRPr="00B7394C">
        <w:rPr>
          <w:sz w:val="24"/>
        </w:rPr>
        <w:t>в</w:t>
      </w:r>
      <w:r w:rsidRPr="00B7394C">
        <w:rPr>
          <w:spacing w:val="-3"/>
          <w:sz w:val="24"/>
        </w:rPr>
        <w:t xml:space="preserve"> </w:t>
      </w:r>
      <w:r w:rsidRPr="00B7394C">
        <w:rPr>
          <w:sz w:val="24"/>
        </w:rPr>
        <w:t>религиозной</w:t>
      </w:r>
      <w:r w:rsidRPr="00B7394C">
        <w:rPr>
          <w:spacing w:val="-1"/>
          <w:sz w:val="24"/>
        </w:rPr>
        <w:t xml:space="preserve"> </w:t>
      </w:r>
      <w:r w:rsidRPr="00B7394C">
        <w:rPr>
          <w:sz w:val="24"/>
        </w:rPr>
        <w:t>культуре;</w:t>
      </w:r>
    </w:p>
    <w:p w:rsidR="00A07886" w:rsidRPr="00B7394C" w:rsidRDefault="00A07886" w:rsidP="002A2122">
      <w:pPr>
        <w:pStyle w:val="a6"/>
        <w:numPr>
          <w:ilvl w:val="0"/>
          <w:numId w:val="175"/>
        </w:numPr>
        <w:tabs>
          <w:tab w:val="left" w:pos="1713"/>
        </w:tabs>
        <w:ind w:left="426"/>
        <w:jc w:val="both"/>
        <w:rPr>
          <w:sz w:val="24"/>
        </w:rPr>
      </w:pPr>
      <w:r w:rsidRPr="00B7394C">
        <w:rPr>
          <w:sz w:val="24"/>
        </w:rPr>
        <w:t>рассказывать о художественной культуре традиционных религий народов России</w:t>
      </w:r>
      <w:r w:rsidRPr="00B7394C">
        <w:rPr>
          <w:spacing w:val="1"/>
          <w:sz w:val="24"/>
        </w:rPr>
        <w:t xml:space="preserve"> </w:t>
      </w:r>
      <w:r w:rsidRPr="00B7394C">
        <w:rPr>
          <w:sz w:val="24"/>
        </w:rPr>
        <w:t>(православные</w:t>
      </w:r>
      <w:r w:rsidRPr="00B7394C">
        <w:rPr>
          <w:spacing w:val="1"/>
          <w:sz w:val="24"/>
        </w:rPr>
        <w:t xml:space="preserve"> </w:t>
      </w:r>
      <w:r w:rsidRPr="00B7394C">
        <w:rPr>
          <w:sz w:val="24"/>
        </w:rPr>
        <w:t>иконы,</w:t>
      </w:r>
      <w:r w:rsidRPr="00B7394C">
        <w:rPr>
          <w:spacing w:val="1"/>
          <w:sz w:val="24"/>
        </w:rPr>
        <w:t xml:space="preserve"> </w:t>
      </w:r>
      <w:r w:rsidRPr="00B7394C">
        <w:rPr>
          <w:sz w:val="24"/>
        </w:rPr>
        <w:t>исламская</w:t>
      </w:r>
      <w:r w:rsidRPr="00B7394C">
        <w:rPr>
          <w:spacing w:val="1"/>
          <w:sz w:val="24"/>
        </w:rPr>
        <w:t xml:space="preserve"> </w:t>
      </w:r>
      <w:r w:rsidRPr="00B7394C">
        <w:rPr>
          <w:sz w:val="24"/>
        </w:rPr>
        <w:t>каллиграфия,</w:t>
      </w:r>
      <w:r w:rsidRPr="00B7394C">
        <w:rPr>
          <w:spacing w:val="1"/>
          <w:sz w:val="24"/>
        </w:rPr>
        <w:t xml:space="preserve"> </w:t>
      </w:r>
      <w:r w:rsidRPr="00B7394C">
        <w:rPr>
          <w:sz w:val="24"/>
        </w:rPr>
        <w:t>буддийская</w:t>
      </w:r>
      <w:r w:rsidRPr="00B7394C">
        <w:rPr>
          <w:spacing w:val="1"/>
          <w:sz w:val="24"/>
        </w:rPr>
        <w:t xml:space="preserve"> </w:t>
      </w:r>
      <w:r w:rsidRPr="00B7394C">
        <w:rPr>
          <w:sz w:val="24"/>
        </w:rPr>
        <w:t>танкопись);</w:t>
      </w:r>
      <w:r w:rsidRPr="00B7394C">
        <w:rPr>
          <w:spacing w:val="61"/>
          <w:sz w:val="24"/>
        </w:rPr>
        <w:t xml:space="preserve"> </w:t>
      </w:r>
      <w:r w:rsidRPr="00B7394C">
        <w:rPr>
          <w:sz w:val="24"/>
        </w:rPr>
        <w:t>главных</w:t>
      </w:r>
      <w:r w:rsidRPr="00B7394C">
        <w:rPr>
          <w:spacing w:val="1"/>
          <w:sz w:val="24"/>
        </w:rPr>
        <w:t xml:space="preserve"> </w:t>
      </w:r>
      <w:r w:rsidRPr="00B7394C">
        <w:rPr>
          <w:sz w:val="24"/>
        </w:rPr>
        <w:t>особенностях религиозного искусства православия, ислама, буддизма</w:t>
      </w:r>
      <w:proofErr w:type="gramStart"/>
      <w:r w:rsidRPr="00B7394C">
        <w:rPr>
          <w:sz w:val="24"/>
        </w:rPr>
        <w:t>,и</w:t>
      </w:r>
      <w:proofErr w:type="gramEnd"/>
      <w:r w:rsidRPr="00B7394C">
        <w:rPr>
          <w:sz w:val="24"/>
        </w:rPr>
        <w:t>удаизма (архитектура,</w:t>
      </w:r>
      <w:r w:rsidRPr="00B7394C">
        <w:rPr>
          <w:spacing w:val="-57"/>
          <w:sz w:val="24"/>
        </w:rPr>
        <w:t xml:space="preserve"> </w:t>
      </w:r>
      <w:r w:rsidRPr="00B7394C">
        <w:rPr>
          <w:sz w:val="24"/>
        </w:rPr>
        <w:t>изобразительное</w:t>
      </w:r>
      <w:r w:rsidRPr="00B7394C">
        <w:rPr>
          <w:spacing w:val="1"/>
          <w:sz w:val="24"/>
        </w:rPr>
        <w:t xml:space="preserve"> </w:t>
      </w:r>
      <w:r w:rsidRPr="00B7394C">
        <w:rPr>
          <w:sz w:val="24"/>
        </w:rPr>
        <w:t>искусство,</w:t>
      </w:r>
      <w:r w:rsidRPr="00B7394C">
        <w:rPr>
          <w:spacing w:val="1"/>
          <w:sz w:val="24"/>
        </w:rPr>
        <w:t xml:space="preserve"> </w:t>
      </w:r>
      <w:r w:rsidRPr="00B7394C">
        <w:rPr>
          <w:sz w:val="24"/>
        </w:rPr>
        <w:t>язык</w:t>
      </w:r>
      <w:r w:rsidRPr="00B7394C">
        <w:rPr>
          <w:spacing w:val="1"/>
          <w:sz w:val="24"/>
        </w:rPr>
        <w:t xml:space="preserve"> </w:t>
      </w:r>
      <w:r w:rsidRPr="00B7394C">
        <w:rPr>
          <w:sz w:val="24"/>
        </w:rPr>
        <w:t>и</w:t>
      </w:r>
      <w:r w:rsidRPr="00B7394C">
        <w:rPr>
          <w:spacing w:val="1"/>
          <w:sz w:val="24"/>
        </w:rPr>
        <w:t xml:space="preserve"> </w:t>
      </w:r>
      <w:r w:rsidRPr="00B7394C">
        <w:rPr>
          <w:sz w:val="24"/>
        </w:rPr>
        <w:t>поэтика</w:t>
      </w:r>
      <w:r w:rsidRPr="00B7394C">
        <w:rPr>
          <w:spacing w:val="1"/>
          <w:sz w:val="24"/>
        </w:rPr>
        <w:t xml:space="preserve"> </w:t>
      </w:r>
      <w:r w:rsidRPr="00B7394C">
        <w:rPr>
          <w:sz w:val="24"/>
        </w:rPr>
        <w:t>религиозных</w:t>
      </w:r>
      <w:r w:rsidRPr="00B7394C">
        <w:rPr>
          <w:spacing w:val="1"/>
          <w:sz w:val="24"/>
        </w:rPr>
        <w:t xml:space="preserve"> </w:t>
      </w:r>
      <w:r w:rsidRPr="00B7394C">
        <w:rPr>
          <w:sz w:val="24"/>
        </w:rPr>
        <w:t>текстов,</w:t>
      </w:r>
      <w:r w:rsidRPr="00B7394C">
        <w:rPr>
          <w:spacing w:val="1"/>
          <w:sz w:val="24"/>
        </w:rPr>
        <w:t xml:space="preserve"> </w:t>
      </w:r>
      <w:r w:rsidRPr="00B7394C">
        <w:rPr>
          <w:sz w:val="24"/>
        </w:rPr>
        <w:t>музыки</w:t>
      </w:r>
      <w:r w:rsidRPr="00B7394C">
        <w:rPr>
          <w:spacing w:val="1"/>
          <w:sz w:val="24"/>
        </w:rPr>
        <w:t xml:space="preserve"> </w:t>
      </w:r>
      <w:r w:rsidRPr="00B7394C">
        <w:rPr>
          <w:sz w:val="24"/>
        </w:rPr>
        <w:t>или</w:t>
      </w:r>
      <w:r w:rsidRPr="00B7394C">
        <w:rPr>
          <w:spacing w:val="1"/>
          <w:sz w:val="24"/>
        </w:rPr>
        <w:t xml:space="preserve"> </w:t>
      </w:r>
      <w:r w:rsidRPr="00B7394C">
        <w:rPr>
          <w:sz w:val="24"/>
        </w:rPr>
        <w:t>звуковой</w:t>
      </w:r>
      <w:r w:rsidRPr="00B7394C">
        <w:rPr>
          <w:spacing w:val="1"/>
          <w:sz w:val="24"/>
        </w:rPr>
        <w:t xml:space="preserve"> </w:t>
      </w:r>
      <w:r w:rsidRPr="00B7394C">
        <w:rPr>
          <w:sz w:val="24"/>
        </w:rPr>
        <w:t>среды);</w:t>
      </w:r>
    </w:p>
    <w:p w:rsidR="00A07886" w:rsidRPr="00B7394C" w:rsidRDefault="00A07886" w:rsidP="002A2122">
      <w:pPr>
        <w:pStyle w:val="a6"/>
        <w:numPr>
          <w:ilvl w:val="0"/>
          <w:numId w:val="175"/>
        </w:numPr>
        <w:tabs>
          <w:tab w:val="left" w:pos="1713"/>
        </w:tabs>
        <w:ind w:left="426"/>
        <w:jc w:val="both"/>
        <w:rPr>
          <w:sz w:val="24"/>
        </w:rPr>
      </w:pPr>
      <w:r w:rsidRPr="00B7394C">
        <w:rPr>
          <w:sz w:val="24"/>
        </w:rPr>
        <w:t>излагать</w:t>
      </w:r>
      <w:r w:rsidRPr="00B7394C">
        <w:rPr>
          <w:spacing w:val="1"/>
          <w:sz w:val="24"/>
        </w:rPr>
        <w:t xml:space="preserve"> </w:t>
      </w:r>
      <w:r w:rsidRPr="00B7394C">
        <w:rPr>
          <w:sz w:val="24"/>
        </w:rPr>
        <w:t>основные</w:t>
      </w:r>
      <w:r w:rsidRPr="00B7394C">
        <w:rPr>
          <w:spacing w:val="1"/>
          <w:sz w:val="24"/>
        </w:rPr>
        <w:t xml:space="preserve"> </w:t>
      </w:r>
      <w:r w:rsidRPr="00B7394C">
        <w:rPr>
          <w:sz w:val="24"/>
        </w:rPr>
        <w:t>исторические</w:t>
      </w:r>
      <w:r w:rsidRPr="00B7394C">
        <w:rPr>
          <w:spacing w:val="1"/>
          <w:sz w:val="24"/>
        </w:rPr>
        <w:t xml:space="preserve"> </w:t>
      </w:r>
      <w:r w:rsidRPr="00B7394C">
        <w:rPr>
          <w:sz w:val="24"/>
        </w:rPr>
        <w:t>сведения</w:t>
      </w:r>
      <w:r w:rsidRPr="00B7394C">
        <w:rPr>
          <w:spacing w:val="1"/>
          <w:sz w:val="24"/>
        </w:rPr>
        <w:t xml:space="preserve"> </w:t>
      </w:r>
      <w:r w:rsidRPr="00B7394C">
        <w:rPr>
          <w:sz w:val="24"/>
        </w:rPr>
        <w:t>о</w:t>
      </w:r>
      <w:r w:rsidRPr="00B7394C">
        <w:rPr>
          <w:spacing w:val="1"/>
          <w:sz w:val="24"/>
        </w:rPr>
        <w:t xml:space="preserve"> </w:t>
      </w:r>
      <w:r w:rsidRPr="00B7394C">
        <w:rPr>
          <w:sz w:val="24"/>
        </w:rPr>
        <w:t>роли</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в</w:t>
      </w:r>
      <w:r w:rsidRPr="00B7394C">
        <w:rPr>
          <w:spacing w:val="1"/>
          <w:sz w:val="24"/>
        </w:rPr>
        <w:t xml:space="preserve"> </w:t>
      </w:r>
      <w:r w:rsidRPr="00B7394C">
        <w:rPr>
          <w:sz w:val="24"/>
        </w:rPr>
        <w:t>становлении</w:t>
      </w:r>
      <w:r w:rsidRPr="00B7394C">
        <w:rPr>
          <w:spacing w:val="1"/>
          <w:sz w:val="24"/>
        </w:rPr>
        <w:t xml:space="preserve"> </w:t>
      </w:r>
      <w:r w:rsidRPr="00B7394C">
        <w:rPr>
          <w:sz w:val="24"/>
        </w:rPr>
        <w:t>культуры</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российского</w:t>
      </w:r>
      <w:r w:rsidRPr="00B7394C">
        <w:rPr>
          <w:spacing w:val="1"/>
          <w:sz w:val="24"/>
        </w:rPr>
        <w:t xml:space="preserve"> </w:t>
      </w:r>
      <w:r w:rsidRPr="00B7394C">
        <w:rPr>
          <w:sz w:val="24"/>
        </w:rPr>
        <w:t>общества,</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государственности;</w:t>
      </w:r>
    </w:p>
    <w:p w:rsidR="00A07886" w:rsidRPr="00B7394C" w:rsidRDefault="00A07886" w:rsidP="002A2122">
      <w:pPr>
        <w:pStyle w:val="a6"/>
        <w:numPr>
          <w:ilvl w:val="0"/>
          <w:numId w:val="175"/>
        </w:numPr>
        <w:tabs>
          <w:tab w:val="left" w:pos="1713"/>
        </w:tabs>
        <w:ind w:left="426"/>
        <w:jc w:val="both"/>
        <w:rPr>
          <w:sz w:val="24"/>
        </w:rPr>
      </w:pPr>
      <w:r w:rsidRPr="00B7394C">
        <w:rPr>
          <w:sz w:val="24"/>
        </w:rPr>
        <w:t>первоначальный</w:t>
      </w:r>
      <w:r w:rsidRPr="00B7394C">
        <w:rPr>
          <w:spacing w:val="1"/>
          <w:sz w:val="24"/>
        </w:rPr>
        <w:t xml:space="preserve"> </w:t>
      </w:r>
      <w:r w:rsidRPr="00B7394C">
        <w:rPr>
          <w:sz w:val="24"/>
        </w:rPr>
        <w:t>опыт</w:t>
      </w:r>
      <w:r w:rsidRPr="00B7394C">
        <w:rPr>
          <w:spacing w:val="1"/>
          <w:sz w:val="24"/>
        </w:rPr>
        <w:t xml:space="preserve"> </w:t>
      </w:r>
      <w:r w:rsidRPr="00B7394C">
        <w:rPr>
          <w:sz w:val="24"/>
        </w:rPr>
        <w:t>поисковой,</w:t>
      </w:r>
      <w:r w:rsidRPr="00B7394C">
        <w:rPr>
          <w:spacing w:val="1"/>
          <w:sz w:val="24"/>
        </w:rPr>
        <w:t xml:space="preserve"> </w:t>
      </w:r>
      <w:r w:rsidRPr="00B7394C">
        <w:rPr>
          <w:sz w:val="24"/>
        </w:rPr>
        <w:t>проектной</w:t>
      </w:r>
      <w:r w:rsidRPr="00B7394C">
        <w:rPr>
          <w:spacing w:val="1"/>
          <w:sz w:val="24"/>
        </w:rPr>
        <w:t xml:space="preserve"> </w:t>
      </w:r>
      <w:r w:rsidRPr="00B7394C">
        <w:rPr>
          <w:sz w:val="24"/>
        </w:rPr>
        <w:t>деятельности</w:t>
      </w:r>
      <w:r w:rsidRPr="00B7394C">
        <w:rPr>
          <w:spacing w:val="1"/>
          <w:sz w:val="24"/>
        </w:rPr>
        <w:t xml:space="preserve"> </w:t>
      </w:r>
      <w:r w:rsidRPr="00B7394C">
        <w:rPr>
          <w:sz w:val="24"/>
        </w:rPr>
        <w:t>по</w:t>
      </w:r>
      <w:r w:rsidRPr="00B7394C">
        <w:rPr>
          <w:spacing w:val="1"/>
          <w:sz w:val="24"/>
        </w:rPr>
        <w:t xml:space="preserve"> </w:t>
      </w:r>
      <w:r w:rsidRPr="00B7394C">
        <w:rPr>
          <w:sz w:val="24"/>
        </w:rPr>
        <w:t>изучению</w:t>
      </w:r>
      <w:r w:rsidRPr="00B7394C">
        <w:rPr>
          <w:spacing w:val="1"/>
          <w:sz w:val="24"/>
        </w:rPr>
        <w:t xml:space="preserve"> </w:t>
      </w:r>
      <w:r w:rsidRPr="00B7394C">
        <w:rPr>
          <w:sz w:val="24"/>
        </w:rPr>
        <w:t>исторического</w:t>
      </w:r>
      <w:r w:rsidRPr="00B7394C">
        <w:rPr>
          <w:spacing w:val="1"/>
          <w:sz w:val="24"/>
        </w:rPr>
        <w:t xml:space="preserve"> </w:t>
      </w:r>
      <w:r w:rsidRPr="00B7394C">
        <w:rPr>
          <w:sz w:val="24"/>
        </w:rPr>
        <w:t>и</w:t>
      </w:r>
      <w:r w:rsidRPr="00B7394C">
        <w:rPr>
          <w:spacing w:val="1"/>
          <w:sz w:val="24"/>
        </w:rPr>
        <w:t xml:space="preserve"> </w:t>
      </w:r>
      <w:r w:rsidRPr="00B7394C">
        <w:rPr>
          <w:sz w:val="24"/>
        </w:rPr>
        <w:t>культурного</w:t>
      </w:r>
      <w:r w:rsidRPr="00B7394C">
        <w:rPr>
          <w:spacing w:val="1"/>
          <w:sz w:val="24"/>
        </w:rPr>
        <w:t xml:space="preserve"> </w:t>
      </w:r>
      <w:r w:rsidRPr="00B7394C">
        <w:rPr>
          <w:sz w:val="24"/>
        </w:rPr>
        <w:t>наследия</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в</w:t>
      </w:r>
      <w:r w:rsidRPr="00B7394C">
        <w:rPr>
          <w:spacing w:val="1"/>
          <w:sz w:val="24"/>
        </w:rPr>
        <w:t xml:space="preserve"> </w:t>
      </w:r>
      <w:r w:rsidRPr="00B7394C">
        <w:rPr>
          <w:sz w:val="24"/>
        </w:rPr>
        <w:t>своей</w:t>
      </w:r>
      <w:r w:rsidRPr="00B7394C">
        <w:rPr>
          <w:spacing w:val="1"/>
          <w:sz w:val="24"/>
        </w:rPr>
        <w:t xml:space="preserve"> </w:t>
      </w:r>
      <w:r w:rsidRPr="00B7394C">
        <w:rPr>
          <w:sz w:val="24"/>
        </w:rPr>
        <w:t>местности, регионе (храмы, монастыри, святыни, памятные и святые места), оформлению и</w:t>
      </w:r>
      <w:r w:rsidRPr="00B7394C">
        <w:rPr>
          <w:spacing w:val="1"/>
          <w:sz w:val="24"/>
        </w:rPr>
        <w:t xml:space="preserve"> </w:t>
      </w:r>
      <w:r w:rsidRPr="00B7394C">
        <w:rPr>
          <w:sz w:val="24"/>
        </w:rPr>
        <w:t>представлению</w:t>
      </w:r>
      <w:r w:rsidRPr="00B7394C">
        <w:rPr>
          <w:spacing w:val="-1"/>
          <w:sz w:val="24"/>
        </w:rPr>
        <w:t xml:space="preserve"> </w:t>
      </w:r>
      <w:r w:rsidRPr="00B7394C">
        <w:rPr>
          <w:sz w:val="24"/>
        </w:rPr>
        <w:t>её</w:t>
      </w:r>
      <w:r w:rsidRPr="00B7394C">
        <w:rPr>
          <w:spacing w:val="-1"/>
          <w:sz w:val="24"/>
        </w:rPr>
        <w:t xml:space="preserve"> </w:t>
      </w:r>
      <w:r w:rsidRPr="00B7394C">
        <w:rPr>
          <w:sz w:val="24"/>
        </w:rPr>
        <w:t>результатов;</w:t>
      </w:r>
    </w:p>
    <w:p w:rsidR="00A07886" w:rsidRPr="00B7394C" w:rsidRDefault="00A07886" w:rsidP="002A2122">
      <w:pPr>
        <w:pStyle w:val="a6"/>
        <w:numPr>
          <w:ilvl w:val="0"/>
          <w:numId w:val="175"/>
        </w:numPr>
        <w:tabs>
          <w:tab w:val="left" w:pos="1713"/>
        </w:tabs>
        <w:ind w:left="426"/>
        <w:jc w:val="both"/>
        <w:rPr>
          <w:sz w:val="24"/>
        </w:rPr>
      </w:pPr>
      <w:r w:rsidRPr="00B7394C">
        <w:rPr>
          <w:sz w:val="24"/>
        </w:rPr>
        <w:t>приводить примеры нравственных поступков, совершаемых с опорой на этические</w:t>
      </w:r>
      <w:r w:rsidRPr="00B7394C">
        <w:rPr>
          <w:spacing w:val="1"/>
          <w:sz w:val="24"/>
        </w:rPr>
        <w:t xml:space="preserve"> </w:t>
      </w:r>
      <w:r w:rsidRPr="00B7394C">
        <w:rPr>
          <w:sz w:val="24"/>
        </w:rPr>
        <w:t>нормы религиозной культуры и внутреннюю установку личности п</w:t>
      </w:r>
      <w:proofErr w:type="gramStart"/>
      <w:r w:rsidRPr="00B7394C">
        <w:rPr>
          <w:sz w:val="24"/>
        </w:rPr>
        <w:t>о-</w:t>
      </w:r>
      <w:proofErr w:type="gramEnd"/>
      <w:r w:rsidRPr="00B7394C">
        <w:rPr>
          <w:sz w:val="24"/>
        </w:rPr>
        <w:t xml:space="preserve"> ступать согласно своей</w:t>
      </w:r>
      <w:r w:rsidRPr="00B7394C">
        <w:rPr>
          <w:spacing w:val="1"/>
          <w:sz w:val="24"/>
        </w:rPr>
        <w:t xml:space="preserve"> </w:t>
      </w:r>
      <w:r w:rsidRPr="00B7394C">
        <w:rPr>
          <w:sz w:val="24"/>
        </w:rPr>
        <w:t>совести;</w:t>
      </w:r>
    </w:p>
    <w:p w:rsidR="00A07886" w:rsidRPr="00B7394C" w:rsidRDefault="00A07886" w:rsidP="002A2122">
      <w:pPr>
        <w:pStyle w:val="a6"/>
        <w:numPr>
          <w:ilvl w:val="0"/>
          <w:numId w:val="175"/>
        </w:numPr>
        <w:tabs>
          <w:tab w:val="left" w:pos="1713"/>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свободы</w:t>
      </w:r>
      <w:r w:rsidRPr="00B7394C">
        <w:rPr>
          <w:spacing w:val="1"/>
          <w:sz w:val="24"/>
        </w:rPr>
        <w:t xml:space="preserve"> </w:t>
      </w:r>
      <w:r w:rsidRPr="00B7394C">
        <w:rPr>
          <w:sz w:val="24"/>
        </w:rPr>
        <w:t>мировоззренческого</w:t>
      </w:r>
      <w:r w:rsidRPr="00B7394C">
        <w:rPr>
          <w:spacing w:val="1"/>
          <w:sz w:val="24"/>
        </w:rPr>
        <w:t xml:space="preserve"> </w:t>
      </w:r>
      <w:r w:rsidRPr="00B7394C">
        <w:rPr>
          <w:sz w:val="24"/>
        </w:rPr>
        <w:t>выбора,</w:t>
      </w:r>
      <w:r w:rsidRPr="00B7394C">
        <w:rPr>
          <w:spacing w:val="1"/>
          <w:sz w:val="24"/>
        </w:rPr>
        <w:t xml:space="preserve"> </w:t>
      </w:r>
      <w:r w:rsidRPr="00B7394C">
        <w:rPr>
          <w:sz w:val="24"/>
        </w:rPr>
        <w:t>отношения человека, людей в обществе к религии, свободы вероисповедания; понимание</w:t>
      </w:r>
      <w:r w:rsidRPr="00B7394C">
        <w:rPr>
          <w:spacing w:val="1"/>
          <w:sz w:val="24"/>
        </w:rPr>
        <w:t xml:space="preserve"> </w:t>
      </w:r>
      <w:r w:rsidRPr="00B7394C">
        <w:rPr>
          <w:sz w:val="24"/>
        </w:rPr>
        <w:t>российского</w:t>
      </w:r>
      <w:r w:rsidRPr="00B7394C">
        <w:rPr>
          <w:spacing w:val="1"/>
          <w:sz w:val="24"/>
        </w:rPr>
        <w:t xml:space="preserve"> </w:t>
      </w:r>
      <w:r w:rsidRPr="00B7394C">
        <w:rPr>
          <w:sz w:val="24"/>
        </w:rPr>
        <w:t>общества</w:t>
      </w:r>
      <w:r w:rsidRPr="00B7394C">
        <w:rPr>
          <w:spacing w:val="1"/>
          <w:sz w:val="24"/>
        </w:rPr>
        <w:t xml:space="preserve"> </w:t>
      </w:r>
      <w:r w:rsidRPr="00B7394C">
        <w:rPr>
          <w:sz w:val="24"/>
        </w:rPr>
        <w:t>как</w:t>
      </w:r>
      <w:r w:rsidRPr="00B7394C">
        <w:rPr>
          <w:spacing w:val="1"/>
          <w:sz w:val="24"/>
        </w:rPr>
        <w:t xml:space="preserve"> </w:t>
      </w:r>
      <w:r w:rsidRPr="00B7394C">
        <w:rPr>
          <w:sz w:val="24"/>
        </w:rPr>
        <w:t>многоэтничного</w:t>
      </w:r>
      <w:r w:rsidRPr="00B7394C">
        <w:rPr>
          <w:spacing w:val="1"/>
          <w:sz w:val="24"/>
        </w:rPr>
        <w:t xml:space="preserve"> </w:t>
      </w:r>
      <w:r w:rsidRPr="00B7394C">
        <w:rPr>
          <w:sz w:val="24"/>
        </w:rPr>
        <w:t>и</w:t>
      </w:r>
      <w:r w:rsidRPr="00B7394C">
        <w:rPr>
          <w:spacing w:val="1"/>
          <w:sz w:val="24"/>
        </w:rPr>
        <w:t xml:space="preserve"> </w:t>
      </w:r>
      <w:r w:rsidRPr="00B7394C">
        <w:rPr>
          <w:sz w:val="24"/>
        </w:rPr>
        <w:t>многорелигиозного</w:t>
      </w:r>
      <w:r w:rsidRPr="00B7394C">
        <w:rPr>
          <w:spacing w:val="1"/>
          <w:sz w:val="24"/>
        </w:rPr>
        <w:t xml:space="preserve"> </w:t>
      </w:r>
      <w:r w:rsidRPr="00B7394C">
        <w:rPr>
          <w:sz w:val="24"/>
        </w:rPr>
        <w:t>(приводить</w:t>
      </w:r>
      <w:r w:rsidRPr="00B7394C">
        <w:rPr>
          <w:spacing w:val="1"/>
          <w:sz w:val="24"/>
        </w:rPr>
        <w:t xml:space="preserve"> </w:t>
      </w:r>
      <w:r w:rsidRPr="00B7394C">
        <w:rPr>
          <w:sz w:val="24"/>
        </w:rPr>
        <w:t>примеры),</w:t>
      </w:r>
      <w:r w:rsidRPr="00B7394C">
        <w:rPr>
          <w:spacing w:val="1"/>
          <w:sz w:val="24"/>
        </w:rPr>
        <w:t xml:space="preserve"> </w:t>
      </w:r>
      <w:r w:rsidRPr="00B7394C">
        <w:rPr>
          <w:sz w:val="24"/>
        </w:rPr>
        <w:t>понимание российского общенародного (общенационального, гражданского) патриотизма,</w:t>
      </w:r>
      <w:r w:rsidRPr="00B7394C">
        <w:rPr>
          <w:spacing w:val="1"/>
          <w:sz w:val="24"/>
        </w:rPr>
        <w:t xml:space="preserve"> </w:t>
      </w:r>
      <w:r w:rsidRPr="00B7394C">
        <w:rPr>
          <w:sz w:val="24"/>
        </w:rPr>
        <w:t>любви к Отечеству, нашей общей Р</w:t>
      </w:r>
      <w:proofErr w:type="gramStart"/>
      <w:r w:rsidRPr="00B7394C">
        <w:rPr>
          <w:sz w:val="24"/>
        </w:rPr>
        <w:t>о-</w:t>
      </w:r>
      <w:proofErr w:type="gramEnd"/>
      <w:r w:rsidRPr="00B7394C">
        <w:rPr>
          <w:sz w:val="24"/>
        </w:rPr>
        <w:t xml:space="preserve"> дине — России; приводить примеры сотрудничества</w:t>
      </w:r>
      <w:r w:rsidRPr="00B7394C">
        <w:rPr>
          <w:spacing w:val="1"/>
          <w:sz w:val="24"/>
        </w:rPr>
        <w:t xml:space="preserve"> </w:t>
      </w:r>
      <w:r w:rsidRPr="00B7394C">
        <w:rPr>
          <w:sz w:val="24"/>
        </w:rPr>
        <w:t>последователей</w:t>
      </w:r>
      <w:r w:rsidRPr="00B7394C">
        <w:rPr>
          <w:spacing w:val="-1"/>
          <w:sz w:val="24"/>
        </w:rPr>
        <w:t xml:space="preserve"> </w:t>
      </w:r>
      <w:r w:rsidRPr="00B7394C">
        <w:rPr>
          <w:sz w:val="24"/>
        </w:rPr>
        <w:t>традиционных</w:t>
      </w:r>
      <w:r w:rsidRPr="00B7394C">
        <w:rPr>
          <w:spacing w:val="2"/>
          <w:sz w:val="24"/>
        </w:rPr>
        <w:t xml:space="preserve"> </w:t>
      </w:r>
      <w:r w:rsidRPr="00B7394C">
        <w:rPr>
          <w:sz w:val="24"/>
        </w:rPr>
        <w:t>религий;</w:t>
      </w:r>
    </w:p>
    <w:p w:rsidR="00A07886" w:rsidRPr="00B7394C" w:rsidRDefault="00A07886" w:rsidP="002A2122">
      <w:pPr>
        <w:pStyle w:val="a6"/>
        <w:numPr>
          <w:ilvl w:val="0"/>
          <w:numId w:val="175"/>
        </w:numPr>
        <w:tabs>
          <w:tab w:val="left" w:pos="1713"/>
        </w:tabs>
        <w:ind w:left="426"/>
        <w:jc w:val="both"/>
        <w:rPr>
          <w:sz w:val="24"/>
        </w:rPr>
      </w:pPr>
      <w:r w:rsidRPr="00B7394C">
        <w:rPr>
          <w:sz w:val="24"/>
        </w:rPr>
        <w:t>называть</w:t>
      </w:r>
      <w:r w:rsidRPr="00B7394C">
        <w:rPr>
          <w:spacing w:val="1"/>
          <w:sz w:val="24"/>
        </w:rPr>
        <w:t xml:space="preserve"> </w:t>
      </w:r>
      <w:r w:rsidRPr="00B7394C">
        <w:rPr>
          <w:sz w:val="24"/>
        </w:rPr>
        <w:t>традиционные</w:t>
      </w:r>
      <w:r w:rsidRPr="00B7394C">
        <w:rPr>
          <w:spacing w:val="1"/>
          <w:sz w:val="24"/>
        </w:rPr>
        <w:t xml:space="preserve"> </w:t>
      </w:r>
      <w:r w:rsidRPr="00B7394C">
        <w:rPr>
          <w:sz w:val="24"/>
        </w:rPr>
        <w:t>религии</w:t>
      </w:r>
      <w:r w:rsidRPr="00B7394C">
        <w:rPr>
          <w:spacing w:val="1"/>
          <w:sz w:val="24"/>
        </w:rPr>
        <w:t xml:space="preserve"> </w:t>
      </w:r>
      <w:r w:rsidRPr="00B7394C">
        <w:rPr>
          <w:sz w:val="24"/>
        </w:rPr>
        <w:t>в</w:t>
      </w:r>
      <w:r w:rsidRPr="00B7394C">
        <w:rPr>
          <w:spacing w:val="1"/>
          <w:sz w:val="24"/>
        </w:rPr>
        <w:t xml:space="preserve"> </w:t>
      </w:r>
      <w:r w:rsidRPr="00B7394C">
        <w:rPr>
          <w:sz w:val="24"/>
        </w:rPr>
        <w:t>России,</w:t>
      </w:r>
      <w:r w:rsidRPr="00B7394C">
        <w:rPr>
          <w:spacing w:val="1"/>
          <w:sz w:val="24"/>
        </w:rPr>
        <w:t xml:space="preserve"> </w:t>
      </w:r>
      <w:r w:rsidRPr="00B7394C">
        <w:rPr>
          <w:sz w:val="24"/>
        </w:rPr>
        <w:t>народы</w:t>
      </w:r>
      <w:r w:rsidRPr="00B7394C">
        <w:rPr>
          <w:spacing w:val="1"/>
          <w:sz w:val="24"/>
        </w:rPr>
        <w:t xml:space="preserve"> </w:t>
      </w:r>
      <w:r w:rsidRPr="00B7394C">
        <w:rPr>
          <w:sz w:val="24"/>
        </w:rPr>
        <w:t>России,</w:t>
      </w:r>
      <w:r w:rsidRPr="00B7394C">
        <w:rPr>
          <w:spacing w:val="1"/>
          <w:sz w:val="24"/>
        </w:rPr>
        <w:t xml:space="preserve"> </w:t>
      </w:r>
      <w:r w:rsidRPr="00B7394C">
        <w:rPr>
          <w:sz w:val="24"/>
        </w:rPr>
        <w:t>для</w:t>
      </w:r>
      <w:r w:rsidRPr="00B7394C">
        <w:rPr>
          <w:spacing w:val="1"/>
          <w:sz w:val="24"/>
        </w:rPr>
        <w:t xml:space="preserve"> </w:t>
      </w:r>
      <w:r w:rsidRPr="00B7394C">
        <w:rPr>
          <w:sz w:val="24"/>
        </w:rPr>
        <w:t>которых</w:t>
      </w:r>
      <w:r w:rsidRPr="00B7394C">
        <w:rPr>
          <w:spacing w:val="1"/>
          <w:sz w:val="24"/>
        </w:rPr>
        <w:t xml:space="preserve"> </w:t>
      </w:r>
      <w:r w:rsidRPr="00B7394C">
        <w:rPr>
          <w:sz w:val="24"/>
        </w:rPr>
        <w:t>традиционными</w:t>
      </w:r>
      <w:r w:rsidRPr="00B7394C">
        <w:rPr>
          <w:spacing w:val="-3"/>
          <w:sz w:val="24"/>
        </w:rPr>
        <w:t xml:space="preserve"> </w:t>
      </w:r>
      <w:r w:rsidRPr="00B7394C">
        <w:rPr>
          <w:sz w:val="24"/>
        </w:rPr>
        <w:t>религиями</w:t>
      </w:r>
      <w:r w:rsidRPr="00B7394C">
        <w:rPr>
          <w:spacing w:val="-3"/>
          <w:sz w:val="24"/>
        </w:rPr>
        <w:t xml:space="preserve"> </w:t>
      </w:r>
      <w:r w:rsidRPr="00B7394C">
        <w:rPr>
          <w:sz w:val="24"/>
        </w:rPr>
        <w:t>исторически</w:t>
      </w:r>
      <w:r w:rsidRPr="00B7394C">
        <w:rPr>
          <w:spacing w:val="-2"/>
          <w:sz w:val="24"/>
        </w:rPr>
        <w:t xml:space="preserve"> </w:t>
      </w:r>
      <w:r w:rsidRPr="00B7394C">
        <w:rPr>
          <w:sz w:val="24"/>
        </w:rPr>
        <w:t>являются</w:t>
      </w:r>
      <w:r w:rsidRPr="00B7394C">
        <w:rPr>
          <w:spacing w:val="1"/>
          <w:sz w:val="24"/>
        </w:rPr>
        <w:t xml:space="preserve"> </w:t>
      </w:r>
      <w:r w:rsidRPr="00B7394C">
        <w:rPr>
          <w:sz w:val="24"/>
        </w:rPr>
        <w:t>православие,</w:t>
      </w:r>
      <w:r w:rsidRPr="00B7394C">
        <w:rPr>
          <w:spacing w:val="-1"/>
          <w:sz w:val="24"/>
        </w:rPr>
        <w:t xml:space="preserve"> </w:t>
      </w:r>
      <w:r w:rsidRPr="00B7394C">
        <w:rPr>
          <w:sz w:val="24"/>
        </w:rPr>
        <w:t>ислам,</w:t>
      </w:r>
      <w:r w:rsidRPr="00B7394C">
        <w:rPr>
          <w:spacing w:val="-1"/>
          <w:sz w:val="24"/>
        </w:rPr>
        <w:t xml:space="preserve"> </w:t>
      </w:r>
      <w:r w:rsidRPr="00B7394C">
        <w:rPr>
          <w:sz w:val="24"/>
        </w:rPr>
        <w:t>буддизм,</w:t>
      </w:r>
      <w:r w:rsidRPr="00B7394C">
        <w:rPr>
          <w:spacing w:val="-2"/>
          <w:sz w:val="24"/>
        </w:rPr>
        <w:t xml:space="preserve"> </w:t>
      </w:r>
      <w:r w:rsidRPr="00B7394C">
        <w:rPr>
          <w:sz w:val="24"/>
        </w:rPr>
        <w:t>иудаизм;</w:t>
      </w:r>
    </w:p>
    <w:p w:rsidR="00A07886" w:rsidRPr="00B7394C" w:rsidRDefault="00A07886" w:rsidP="002A2122">
      <w:pPr>
        <w:pStyle w:val="a6"/>
        <w:numPr>
          <w:ilvl w:val="0"/>
          <w:numId w:val="175"/>
        </w:numPr>
        <w:tabs>
          <w:tab w:val="left" w:pos="1713"/>
        </w:tabs>
        <w:ind w:left="426"/>
        <w:jc w:val="both"/>
        <w:rPr>
          <w:sz w:val="24"/>
        </w:rPr>
      </w:pPr>
      <w:r w:rsidRPr="00B7394C">
        <w:rPr>
          <w:sz w:val="24"/>
        </w:rPr>
        <w:lastRenderedPageBreak/>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человеческого</w:t>
      </w:r>
      <w:r w:rsidRPr="00B7394C">
        <w:rPr>
          <w:spacing w:val="1"/>
          <w:sz w:val="24"/>
        </w:rPr>
        <w:t xml:space="preserve"> </w:t>
      </w:r>
      <w:r w:rsidRPr="00B7394C">
        <w:rPr>
          <w:sz w:val="24"/>
        </w:rPr>
        <w:t>достоинства,</w:t>
      </w:r>
      <w:r w:rsidRPr="00B7394C">
        <w:rPr>
          <w:spacing w:val="1"/>
          <w:sz w:val="24"/>
        </w:rPr>
        <w:t xml:space="preserve"> </w:t>
      </w:r>
      <w:r w:rsidRPr="00B7394C">
        <w:rPr>
          <w:sz w:val="24"/>
        </w:rPr>
        <w:t>ценности</w:t>
      </w:r>
      <w:r w:rsidRPr="00B7394C">
        <w:rPr>
          <w:spacing w:val="1"/>
          <w:sz w:val="24"/>
        </w:rPr>
        <w:t xml:space="preserve"> </w:t>
      </w:r>
      <w:r w:rsidRPr="00B7394C">
        <w:rPr>
          <w:sz w:val="24"/>
        </w:rPr>
        <w:t>человеческой</w:t>
      </w:r>
      <w:r w:rsidRPr="00B7394C">
        <w:rPr>
          <w:spacing w:val="-1"/>
          <w:sz w:val="24"/>
        </w:rPr>
        <w:t xml:space="preserve"> </w:t>
      </w:r>
      <w:r w:rsidRPr="00B7394C">
        <w:rPr>
          <w:sz w:val="24"/>
        </w:rPr>
        <w:t>жизни в</w:t>
      </w:r>
      <w:r w:rsidRPr="00B7394C">
        <w:rPr>
          <w:spacing w:val="-2"/>
          <w:sz w:val="24"/>
        </w:rPr>
        <w:t xml:space="preserve"> </w:t>
      </w:r>
      <w:r w:rsidRPr="00B7394C">
        <w:rPr>
          <w:sz w:val="24"/>
        </w:rPr>
        <w:t>традиционных</w:t>
      </w:r>
      <w:r w:rsidRPr="00B7394C">
        <w:rPr>
          <w:spacing w:val="1"/>
          <w:sz w:val="24"/>
        </w:rPr>
        <w:t xml:space="preserve"> </w:t>
      </w:r>
      <w:r w:rsidRPr="00B7394C">
        <w:rPr>
          <w:sz w:val="24"/>
        </w:rPr>
        <w:t>религиях</w:t>
      </w:r>
      <w:r w:rsidRPr="00B7394C">
        <w:rPr>
          <w:spacing w:val="-1"/>
          <w:sz w:val="24"/>
        </w:rPr>
        <w:t xml:space="preserve"> </w:t>
      </w:r>
      <w:r w:rsidRPr="00B7394C">
        <w:rPr>
          <w:sz w:val="24"/>
        </w:rPr>
        <w:t>народов</w:t>
      </w:r>
      <w:r w:rsidRPr="00B7394C">
        <w:rPr>
          <w:spacing w:val="-3"/>
          <w:sz w:val="24"/>
        </w:rPr>
        <w:t xml:space="preserve"> </w:t>
      </w:r>
      <w:r w:rsidRPr="00B7394C">
        <w:rPr>
          <w:sz w:val="24"/>
        </w:rPr>
        <w:t>России.</w:t>
      </w:r>
    </w:p>
    <w:p w:rsidR="00A07886" w:rsidRPr="00A07886" w:rsidRDefault="00A07886" w:rsidP="002A2122">
      <w:pPr>
        <w:ind w:firstLine="709"/>
        <w:jc w:val="both"/>
        <w:rPr>
          <w:sz w:val="24"/>
          <w:szCs w:val="24"/>
        </w:rPr>
      </w:pPr>
    </w:p>
    <w:p w:rsidR="00A07886" w:rsidRPr="00A07886" w:rsidRDefault="00A07886" w:rsidP="002A2122">
      <w:pPr>
        <w:ind w:firstLine="709"/>
        <w:jc w:val="both"/>
        <w:outlineLvl w:val="0"/>
        <w:rPr>
          <w:b/>
          <w:bCs/>
          <w:sz w:val="24"/>
          <w:szCs w:val="24"/>
        </w:rPr>
      </w:pPr>
      <w:r w:rsidRPr="00A07886">
        <w:rPr>
          <w:b/>
          <w:bCs/>
          <w:sz w:val="24"/>
          <w:szCs w:val="24"/>
        </w:rPr>
        <w:t>Модуль</w:t>
      </w:r>
      <w:r w:rsidRPr="00A07886">
        <w:rPr>
          <w:b/>
          <w:bCs/>
          <w:spacing w:val="-5"/>
          <w:sz w:val="24"/>
          <w:szCs w:val="24"/>
        </w:rPr>
        <w:t xml:space="preserve"> </w:t>
      </w:r>
      <w:r w:rsidRPr="00A07886">
        <w:rPr>
          <w:b/>
          <w:bCs/>
          <w:sz w:val="24"/>
          <w:szCs w:val="24"/>
        </w:rPr>
        <w:t>«Основы</w:t>
      </w:r>
      <w:r w:rsidRPr="00A07886">
        <w:rPr>
          <w:b/>
          <w:bCs/>
          <w:spacing w:val="-3"/>
          <w:sz w:val="24"/>
          <w:szCs w:val="24"/>
        </w:rPr>
        <w:t xml:space="preserve"> </w:t>
      </w:r>
      <w:r w:rsidRPr="00A07886">
        <w:rPr>
          <w:b/>
          <w:bCs/>
          <w:sz w:val="24"/>
          <w:szCs w:val="24"/>
        </w:rPr>
        <w:t>светской</w:t>
      </w:r>
      <w:r w:rsidRPr="00A07886">
        <w:rPr>
          <w:b/>
          <w:bCs/>
          <w:spacing w:val="-2"/>
          <w:sz w:val="24"/>
          <w:szCs w:val="24"/>
        </w:rPr>
        <w:t xml:space="preserve"> </w:t>
      </w:r>
      <w:r w:rsidRPr="00A07886">
        <w:rPr>
          <w:b/>
          <w:bCs/>
          <w:sz w:val="24"/>
          <w:szCs w:val="24"/>
        </w:rPr>
        <w:t>этики»</w:t>
      </w:r>
    </w:p>
    <w:p w:rsidR="00A07886" w:rsidRPr="00A07886" w:rsidRDefault="00A07886" w:rsidP="002A2122">
      <w:pPr>
        <w:ind w:firstLine="709"/>
        <w:jc w:val="both"/>
        <w:rPr>
          <w:sz w:val="24"/>
          <w:szCs w:val="24"/>
        </w:rPr>
      </w:pPr>
      <w:r w:rsidRPr="00A07886">
        <w:rPr>
          <w:sz w:val="24"/>
          <w:szCs w:val="24"/>
        </w:rPr>
        <w:t>Предметные результаты освоения образовательной программы модуля «Основы светской</w:t>
      </w:r>
      <w:r w:rsidRPr="00A07886">
        <w:rPr>
          <w:spacing w:val="1"/>
          <w:sz w:val="24"/>
          <w:szCs w:val="24"/>
        </w:rPr>
        <w:t xml:space="preserve"> </w:t>
      </w:r>
      <w:r w:rsidRPr="00A07886">
        <w:rPr>
          <w:sz w:val="24"/>
          <w:szCs w:val="24"/>
        </w:rPr>
        <w:t>этики»</w:t>
      </w:r>
      <w:r w:rsidRPr="00A07886">
        <w:rPr>
          <w:spacing w:val="-10"/>
          <w:sz w:val="24"/>
          <w:szCs w:val="24"/>
        </w:rPr>
        <w:t xml:space="preserve"> </w:t>
      </w:r>
      <w:r w:rsidRPr="00A07886">
        <w:rPr>
          <w:sz w:val="24"/>
          <w:szCs w:val="24"/>
        </w:rPr>
        <w:t>должны</w:t>
      </w:r>
      <w:r w:rsidRPr="00A07886">
        <w:rPr>
          <w:spacing w:val="-1"/>
          <w:sz w:val="24"/>
          <w:szCs w:val="24"/>
        </w:rPr>
        <w:t xml:space="preserve"> </w:t>
      </w:r>
      <w:r w:rsidRPr="00A07886">
        <w:rPr>
          <w:sz w:val="24"/>
          <w:szCs w:val="24"/>
        </w:rPr>
        <w:t>отражать</w:t>
      </w:r>
      <w:r w:rsidRPr="00A07886">
        <w:rPr>
          <w:spacing w:val="2"/>
          <w:sz w:val="24"/>
          <w:szCs w:val="24"/>
        </w:rPr>
        <w:t xml:space="preserve"> </w:t>
      </w:r>
      <w:r w:rsidRPr="00A07886">
        <w:rPr>
          <w:sz w:val="24"/>
          <w:szCs w:val="24"/>
        </w:rPr>
        <w:t>сформированность</w:t>
      </w:r>
      <w:r w:rsidRPr="00A07886">
        <w:rPr>
          <w:spacing w:val="4"/>
          <w:sz w:val="24"/>
          <w:szCs w:val="24"/>
        </w:rPr>
        <w:t xml:space="preserve"> </w:t>
      </w:r>
      <w:r w:rsidRPr="00A07886">
        <w:rPr>
          <w:sz w:val="24"/>
          <w:szCs w:val="24"/>
        </w:rPr>
        <w:t>умений:</w:t>
      </w:r>
    </w:p>
    <w:p w:rsidR="00A07886" w:rsidRPr="00B7394C" w:rsidRDefault="00A07886" w:rsidP="002A2122">
      <w:pPr>
        <w:pStyle w:val="a6"/>
        <w:numPr>
          <w:ilvl w:val="0"/>
          <w:numId w:val="176"/>
        </w:numPr>
        <w:tabs>
          <w:tab w:val="left" w:pos="719"/>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первоначальное</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сущности</w:t>
      </w:r>
      <w:r w:rsidRPr="00B7394C">
        <w:rPr>
          <w:spacing w:val="1"/>
          <w:sz w:val="24"/>
        </w:rPr>
        <w:t xml:space="preserve"> </w:t>
      </w:r>
      <w:r w:rsidRPr="00B7394C">
        <w:rPr>
          <w:sz w:val="24"/>
        </w:rPr>
        <w:t>духовного</w:t>
      </w:r>
      <w:r w:rsidRPr="00B7394C">
        <w:rPr>
          <w:spacing w:val="1"/>
          <w:sz w:val="24"/>
        </w:rPr>
        <w:t xml:space="preserve"> </w:t>
      </w:r>
      <w:r w:rsidRPr="00B7394C">
        <w:rPr>
          <w:sz w:val="24"/>
        </w:rPr>
        <w:t>развития</w:t>
      </w:r>
      <w:r w:rsidRPr="00B7394C">
        <w:rPr>
          <w:spacing w:val="1"/>
          <w:sz w:val="24"/>
        </w:rPr>
        <w:t xml:space="preserve"> </w:t>
      </w:r>
      <w:r w:rsidRPr="00B7394C">
        <w:rPr>
          <w:sz w:val="24"/>
        </w:rPr>
        <w:t>как</w:t>
      </w:r>
      <w:r w:rsidRPr="00B7394C">
        <w:rPr>
          <w:spacing w:val="-57"/>
          <w:sz w:val="24"/>
        </w:rPr>
        <w:t xml:space="preserve"> </w:t>
      </w:r>
      <w:r w:rsidRPr="00B7394C">
        <w:rPr>
          <w:sz w:val="24"/>
        </w:rPr>
        <w:t>осознания</w:t>
      </w:r>
      <w:r w:rsidRPr="00B7394C">
        <w:rPr>
          <w:spacing w:val="1"/>
          <w:sz w:val="24"/>
        </w:rPr>
        <w:t xml:space="preserve"> </w:t>
      </w:r>
      <w:r w:rsidRPr="00B7394C">
        <w:rPr>
          <w:sz w:val="24"/>
        </w:rPr>
        <w:t>и</w:t>
      </w:r>
      <w:r w:rsidRPr="00B7394C">
        <w:rPr>
          <w:spacing w:val="1"/>
          <w:sz w:val="24"/>
        </w:rPr>
        <w:t xml:space="preserve"> </w:t>
      </w:r>
      <w:r w:rsidRPr="00B7394C">
        <w:rPr>
          <w:sz w:val="24"/>
        </w:rPr>
        <w:t>усвоения</w:t>
      </w:r>
      <w:r w:rsidRPr="00B7394C">
        <w:rPr>
          <w:spacing w:val="1"/>
          <w:sz w:val="24"/>
        </w:rPr>
        <w:t xml:space="preserve"> </w:t>
      </w:r>
      <w:r w:rsidRPr="00B7394C">
        <w:rPr>
          <w:sz w:val="24"/>
        </w:rPr>
        <w:t>человеком</w:t>
      </w:r>
      <w:r w:rsidRPr="00B7394C">
        <w:rPr>
          <w:spacing w:val="1"/>
          <w:sz w:val="24"/>
        </w:rPr>
        <w:t xml:space="preserve"> </w:t>
      </w:r>
      <w:r w:rsidRPr="00B7394C">
        <w:rPr>
          <w:sz w:val="24"/>
        </w:rPr>
        <w:t>значимых</w:t>
      </w:r>
      <w:r w:rsidRPr="00B7394C">
        <w:rPr>
          <w:spacing w:val="1"/>
          <w:sz w:val="24"/>
        </w:rPr>
        <w:t xml:space="preserve"> </w:t>
      </w:r>
      <w:r w:rsidRPr="00B7394C">
        <w:rPr>
          <w:sz w:val="24"/>
        </w:rPr>
        <w:t>для</w:t>
      </w:r>
      <w:r w:rsidRPr="00B7394C">
        <w:rPr>
          <w:spacing w:val="1"/>
          <w:sz w:val="24"/>
        </w:rPr>
        <w:t xml:space="preserve"> </w:t>
      </w:r>
      <w:r w:rsidRPr="00B7394C">
        <w:rPr>
          <w:sz w:val="24"/>
        </w:rPr>
        <w:t>жизни</w:t>
      </w:r>
      <w:r w:rsidRPr="00B7394C">
        <w:rPr>
          <w:spacing w:val="1"/>
          <w:sz w:val="24"/>
        </w:rPr>
        <w:t xml:space="preserve"> </w:t>
      </w:r>
      <w:r w:rsidRPr="00B7394C">
        <w:rPr>
          <w:sz w:val="24"/>
        </w:rPr>
        <w:t>представлений</w:t>
      </w:r>
      <w:r w:rsidRPr="00B7394C">
        <w:rPr>
          <w:spacing w:val="1"/>
          <w:sz w:val="24"/>
        </w:rPr>
        <w:t xml:space="preserve"> </w:t>
      </w:r>
      <w:r w:rsidRPr="00B7394C">
        <w:rPr>
          <w:sz w:val="24"/>
        </w:rPr>
        <w:t>о</w:t>
      </w:r>
      <w:r w:rsidRPr="00B7394C">
        <w:rPr>
          <w:spacing w:val="1"/>
          <w:sz w:val="24"/>
        </w:rPr>
        <w:t xml:space="preserve"> </w:t>
      </w:r>
      <w:r w:rsidRPr="00B7394C">
        <w:rPr>
          <w:sz w:val="24"/>
        </w:rPr>
        <w:t>себе,</w:t>
      </w:r>
      <w:r w:rsidRPr="00B7394C">
        <w:rPr>
          <w:spacing w:val="1"/>
          <w:sz w:val="24"/>
        </w:rPr>
        <w:t xml:space="preserve"> </w:t>
      </w:r>
      <w:r w:rsidRPr="00B7394C">
        <w:rPr>
          <w:sz w:val="24"/>
        </w:rPr>
        <w:t>людях,</w:t>
      </w:r>
      <w:r w:rsidRPr="00B7394C">
        <w:rPr>
          <w:spacing w:val="1"/>
          <w:sz w:val="24"/>
        </w:rPr>
        <w:t xml:space="preserve"> </w:t>
      </w:r>
      <w:r w:rsidRPr="00B7394C">
        <w:rPr>
          <w:sz w:val="24"/>
        </w:rPr>
        <w:t>окружающей действительности;</w:t>
      </w:r>
    </w:p>
    <w:p w:rsidR="00A07886" w:rsidRPr="00B7394C" w:rsidRDefault="00A07886" w:rsidP="002A2122">
      <w:pPr>
        <w:pStyle w:val="a6"/>
        <w:numPr>
          <w:ilvl w:val="0"/>
          <w:numId w:val="176"/>
        </w:numPr>
        <w:tabs>
          <w:tab w:val="left" w:pos="719"/>
        </w:tabs>
        <w:ind w:left="426"/>
        <w:jc w:val="both"/>
        <w:rPr>
          <w:sz w:val="24"/>
        </w:rPr>
      </w:pPr>
      <w:r w:rsidRPr="00B7394C">
        <w:rPr>
          <w:sz w:val="24"/>
        </w:rPr>
        <w:t>выражать своими словами понимание значимости нравственного самосовершенствования и</w:t>
      </w:r>
      <w:r w:rsidRPr="00B7394C">
        <w:rPr>
          <w:spacing w:val="1"/>
          <w:sz w:val="24"/>
        </w:rPr>
        <w:t xml:space="preserve"> </w:t>
      </w:r>
      <w:r w:rsidRPr="00B7394C">
        <w:rPr>
          <w:sz w:val="24"/>
        </w:rPr>
        <w:t>роли</w:t>
      </w:r>
      <w:r w:rsidRPr="00B7394C">
        <w:rPr>
          <w:spacing w:val="-2"/>
          <w:sz w:val="24"/>
        </w:rPr>
        <w:t xml:space="preserve"> </w:t>
      </w:r>
      <w:r w:rsidRPr="00B7394C">
        <w:rPr>
          <w:sz w:val="24"/>
        </w:rPr>
        <w:t>в</w:t>
      </w:r>
      <w:r w:rsidRPr="00B7394C">
        <w:rPr>
          <w:spacing w:val="-3"/>
          <w:sz w:val="24"/>
        </w:rPr>
        <w:t xml:space="preserve"> </w:t>
      </w:r>
      <w:r w:rsidRPr="00B7394C">
        <w:rPr>
          <w:sz w:val="24"/>
        </w:rPr>
        <w:t>этом</w:t>
      </w:r>
      <w:r w:rsidRPr="00B7394C">
        <w:rPr>
          <w:spacing w:val="-2"/>
          <w:sz w:val="24"/>
        </w:rPr>
        <w:t xml:space="preserve"> </w:t>
      </w:r>
      <w:r w:rsidRPr="00B7394C">
        <w:rPr>
          <w:sz w:val="24"/>
        </w:rPr>
        <w:t>личных</w:t>
      </w:r>
      <w:r w:rsidRPr="00B7394C">
        <w:rPr>
          <w:spacing w:val="5"/>
          <w:sz w:val="24"/>
        </w:rPr>
        <w:t xml:space="preserve"> </w:t>
      </w:r>
      <w:r w:rsidRPr="00B7394C">
        <w:rPr>
          <w:sz w:val="24"/>
        </w:rPr>
        <w:t>усилий</w:t>
      </w:r>
      <w:r w:rsidRPr="00B7394C">
        <w:rPr>
          <w:spacing w:val="-1"/>
          <w:sz w:val="24"/>
        </w:rPr>
        <w:t xml:space="preserve"> </w:t>
      </w:r>
      <w:r w:rsidRPr="00B7394C">
        <w:rPr>
          <w:sz w:val="24"/>
        </w:rPr>
        <w:t>человека,</w:t>
      </w:r>
      <w:r w:rsidRPr="00B7394C">
        <w:rPr>
          <w:spacing w:val="-1"/>
          <w:sz w:val="24"/>
        </w:rPr>
        <w:t xml:space="preserve"> </w:t>
      </w:r>
      <w:r w:rsidRPr="00B7394C">
        <w:rPr>
          <w:sz w:val="24"/>
        </w:rPr>
        <w:t>приводить</w:t>
      </w:r>
      <w:r w:rsidRPr="00B7394C">
        <w:rPr>
          <w:spacing w:val="-1"/>
          <w:sz w:val="24"/>
        </w:rPr>
        <w:t xml:space="preserve"> </w:t>
      </w:r>
      <w:r w:rsidRPr="00B7394C">
        <w:rPr>
          <w:sz w:val="24"/>
        </w:rPr>
        <w:t>примеры;</w:t>
      </w:r>
    </w:p>
    <w:p w:rsidR="00A07886" w:rsidRPr="00B7394C" w:rsidRDefault="00A07886" w:rsidP="002A2122">
      <w:pPr>
        <w:pStyle w:val="a6"/>
        <w:numPr>
          <w:ilvl w:val="0"/>
          <w:numId w:val="176"/>
        </w:numPr>
        <w:tabs>
          <w:tab w:val="left" w:pos="1713"/>
        </w:tabs>
        <w:ind w:left="426"/>
        <w:jc w:val="both"/>
        <w:rPr>
          <w:sz w:val="24"/>
        </w:rPr>
      </w:pPr>
      <w:r w:rsidRPr="00B7394C">
        <w:rPr>
          <w:sz w:val="24"/>
        </w:rPr>
        <w:t>выражать понимание и принятие значения российских традиционных духовных и</w:t>
      </w:r>
      <w:r w:rsidRPr="00B7394C">
        <w:rPr>
          <w:spacing w:val="1"/>
          <w:sz w:val="24"/>
        </w:rPr>
        <w:t xml:space="preserve"> </w:t>
      </w:r>
      <w:r w:rsidRPr="00B7394C">
        <w:rPr>
          <w:sz w:val="24"/>
        </w:rPr>
        <w:t>нравственных</w:t>
      </w:r>
      <w:r w:rsidRPr="00B7394C">
        <w:rPr>
          <w:spacing w:val="1"/>
          <w:sz w:val="24"/>
        </w:rPr>
        <w:t xml:space="preserve"> </w:t>
      </w:r>
      <w:r w:rsidRPr="00B7394C">
        <w:rPr>
          <w:sz w:val="24"/>
        </w:rPr>
        <w:t>ценностей,</w:t>
      </w:r>
      <w:r w:rsidRPr="00B7394C">
        <w:rPr>
          <w:spacing w:val="1"/>
          <w:sz w:val="24"/>
        </w:rPr>
        <w:t xml:space="preserve"> </w:t>
      </w:r>
      <w:r w:rsidRPr="00B7394C">
        <w:rPr>
          <w:sz w:val="24"/>
        </w:rPr>
        <w:t>духовно-нравственной</w:t>
      </w:r>
      <w:r w:rsidRPr="00B7394C">
        <w:rPr>
          <w:spacing w:val="1"/>
          <w:sz w:val="24"/>
        </w:rPr>
        <w:t xml:space="preserve"> </w:t>
      </w:r>
      <w:r w:rsidRPr="00B7394C">
        <w:rPr>
          <w:sz w:val="24"/>
        </w:rPr>
        <w:t>культуры</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w:t>
      </w:r>
      <w:proofErr w:type="gramStart"/>
      <w:r w:rsidRPr="00B7394C">
        <w:rPr>
          <w:sz w:val="24"/>
        </w:rPr>
        <w:t>с-</w:t>
      </w:r>
      <w:proofErr w:type="gramEnd"/>
      <w:r w:rsidRPr="00B7394C">
        <w:rPr>
          <w:sz w:val="24"/>
        </w:rPr>
        <w:t xml:space="preserve"> сии,</w:t>
      </w:r>
      <w:r w:rsidRPr="00B7394C">
        <w:rPr>
          <w:spacing w:val="1"/>
          <w:sz w:val="24"/>
        </w:rPr>
        <w:t xml:space="preserve"> </w:t>
      </w:r>
      <w:r w:rsidRPr="00B7394C">
        <w:rPr>
          <w:sz w:val="24"/>
        </w:rPr>
        <w:t>российского</w:t>
      </w:r>
      <w:r w:rsidRPr="00B7394C">
        <w:rPr>
          <w:spacing w:val="-57"/>
          <w:sz w:val="24"/>
        </w:rPr>
        <w:t xml:space="preserve"> </w:t>
      </w:r>
      <w:r w:rsidRPr="00B7394C">
        <w:rPr>
          <w:sz w:val="24"/>
        </w:rPr>
        <w:t>общества</w:t>
      </w:r>
      <w:r w:rsidRPr="00B7394C">
        <w:rPr>
          <w:spacing w:val="-4"/>
          <w:sz w:val="24"/>
        </w:rPr>
        <w:t xml:space="preserve"> </w:t>
      </w:r>
      <w:r w:rsidRPr="00B7394C">
        <w:rPr>
          <w:sz w:val="24"/>
        </w:rPr>
        <w:t>как</w:t>
      </w:r>
      <w:r w:rsidRPr="00B7394C">
        <w:rPr>
          <w:spacing w:val="-2"/>
          <w:sz w:val="24"/>
        </w:rPr>
        <w:t xml:space="preserve"> </w:t>
      </w:r>
      <w:r w:rsidRPr="00B7394C">
        <w:rPr>
          <w:sz w:val="24"/>
        </w:rPr>
        <w:t>источника</w:t>
      </w:r>
      <w:r w:rsidRPr="00B7394C">
        <w:rPr>
          <w:spacing w:val="-3"/>
          <w:sz w:val="24"/>
        </w:rPr>
        <w:t xml:space="preserve"> </w:t>
      </w:r>
      <w:r w:rsidRPr="00B7394C">
        <w:rPr>
          <w:sz w:val="24"/>
        </w:rPr>
        <w:t>и</w:t>
      </w:r>
      <w:r w:rsidRPr="00B7394C">
        <w:rPr>
          <w:spacing w:val="-2"/>
          <w:sz w:val="24"/>
        </w:rPr>
        <w:t xml:space="preserve"> </w:t>
      </w:r>
      <w:r w:rsidRPr="00B7394C">
        <w:rPr>
          <w:sz w:val="24"/>
        </w:rPr>
        <w:t>основы</w:t>
      </w:r>
      <w:r w:rsidRPr="00B7394C">
        <w:rPr>
          <w:spacing w:val="-3"/>
          <w:sz w:val="24"/>
        </w:rPr>
        <w:t xml:space="preserve"> </w:t>
      </w:r>
      <w:r w:rsidRPr="00B7394C">
        <w:rPr>
          <w:sz w:val="24"/>
        </w:rPr>
        <w:t>духовного</w:t>
      </w:r>
      <w:r w:rsidRPr="00B7394C">
        <w:rPr>
          <w:spacing w:val="-2"/>
          <w:sz w:val="24"/>
        </w:rPr>
        <w:t xml:space="preserve"> </w:t>
      </w:r>
      <w:r w:rsidRPr="00B7394C">
        <w:rPr>
          <w:sz w:val="24"/>
        </w:rPr>
        <w:t>развития,</w:t>
      </w:r>
      <w:r w:rsidRPr="00B7394C">
        <w:rPr>
          <w:spacing w:val="-5"/>
          <w:sz w:val="24"/>
        </w:rPr>
        <w:t xml:space="preserve"> </w:t>
      </w:r>
      <w:r w:rsidRPr="00B7394C">
        <w:rPr>
          <w:sz w:val="24"/>
        </w:rPr>
        <w:t>нравственного</w:t>
      </w:r>
      <w:r w:rsidRPr="00B7394C">
        <w:rPr>
          <w:spacing w:val="-2"/>
          <w:sz w:val="24"/>
        </w:rPr>
        <w:t xml:space="preserve"> </w:t>
      </w:r>
      <w:r w:rsidRPr="00B7394C">
        <w:rPr>
          <w:sz w:val="24"/>
        </w:rPr>
        <w:t>совершенствования;</w:t>
      </w:r>
    </w:p>
    <w:p w:rsidR="00A07886" w:rsidRPr="00B7394C" w:rsidRDefault="00A07886" w:rsidP="002A2122">
      <w:pPr>
        <w:pStyle w:val="a6"/>
        <w:numPr>
          <w:ilvl w:val="0"/>
          <w:numId w:val="176"/>
        </w:numPr>
        <w:tabs>
          <w:tab w:val="left" w:pos="1713"/>
        </w:tabs>
        <w:ind w:left="426"/>
        <w:jc w:val="both"/>
        <w:rPr>
          <w:sz w:val="24"/>
        </w:rPr>
      </w:pPr>
      <w:r w:rsidRPr="00B7394C">
        <w:rPr>
          <w:sz w:val="24"/>
        </w:rPr>
        <w:t>рассказывать</w:t>
      </w:r>
      <w:r w:rsidRPr="00B7394C">
        <w:rPr>
          <w:spacing w:val="1"/>
          <w:sz w:val="24"/>
        </w:rPr>
        <w:t xml:space="preserve"> </w:t>
      </w:r>
      <w:r w:rsidRPr="00B7394C">
        <w:rPr>
          <w:sz w:val="24"/>
        </w:rPr>
        <w:t>о</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1"/>
          <w:sz w:val="24"/>
        </w:rPr>
        <w:t xml:space="preserve"> </w:t>
      </w:r>
      <w:r w:rsidRPr="00B7394C">
        <w:rPr>
          <w:sz w:val="24"/>
        </w:rPr>
        <w:t>(гражданской)</w:t>
      </w:r>
      <w:r w:rsidRPr="00B7394C">
        <w:rPr>
          <w:spacing w:val="1"/>
          <w:sz w:val="24"/>
        </w:rPr>
        <w:t xml:space="preserve"> </w:t>
      </w:r>
      <w:r w:rsidRPr="00B7394C">
        <w:rPr>
          <w:sz w:val="24"/>
        </w:rPr>
        <w:t>этике</w:t>
      </w:r>
      <w:r w:rsidRPr="00B7394C">
        <w:rPr>
          <w:spacing w:val="1"/>
          <w:sz w:val="24"/>
        </w:rPr>
        <w:t xml:space="preserve"> </w:t>
      </w:r>
      <w:r w:rsidRPr="00B7394C">
        <w:rPr>
          <w:sz w:val="24"/>
        </w:rPr>
        <w:t>как</w:t>
      </w:r>
      <w:r w:rsidRPr="00B7394C">
        <w:rPr>
          <w:spacing w:val="1"/>
          <w:sz w:val="24"/>
        </w:rPr>
        <w:t xml:space="preserve"> </w:t>
      </w:r>
      <w:r w:rsidRPr="00B7394C">
        <w:rPr>
          <w:sz w:val="24"/>
        </w:rPr>
        <w:t>общепринятых</w:t>
      </w:r>
      <w:r w:rsidRPr="00B7394C">
        <w:rPr>
          <w:spacing w:val="1"/>
          <w:sz w:val="24"/>
        </w:rPr>
        <w:t xml:space="preserve"> </w:t>
      </w:r>
      <w:r w:rsidRPr="00B7394C">
        <w:rPr>
          <w:sz w:val="24"/>
        </w:rPr>
        <w:t>в</w:t>
      </w:r>
      <w:r w:rsidRPr="00B7394C">
        <w:rPr>
          <w:spacing w:val="1"/>
          <w:sz w:val="24"/>
        </w:rPr>
        <w:t xml:space="preserve"> </w:t>
      </w:r>
      <w:r w:rsidRPr="00B7394C">
        <w:rPr>
          <w:sz w:val="24"/>
        </w:rPr>
        <w:t>российском</w:t>
      </w:r>
      <w:r w:rsidRPr="00B7394C">
        <w:rPr>
          <w:spacing w:val="1"/>
          <w:sz w:val="24"/>
        </w:rPr>
        <w:t xml:space="preserve"> </w:t>
      </w:r>
      <w:r w:rsidRPr="00B7394C">
        <w:rPr>
          <w:sz w:val="24"/>
        </w:rPr>
        <w:t>обществе</w:t>
      </w:r>
      <w:r w:rsidRPr="00B7394C">
        <w:rPr>
          <w:spacing w:val="1"/>
          <w:sz w:val="24"/>
        </w:rPr>
        <w:t xml:space="preserve"> </w:t>
      </w:r>
      <w:r w:rsidRPr="00B7394C">
        <w:rPr>
          <w:sz w:val="24"/>
        </w:rPr>
        <w:t>нормах</w:t>
      </w:r>
      <w:r w:rsidRPr="00B7394C">
        <w:rPr>
          <w:spacing w:val="1"/>
          <w:sz w:val="24"/>
        </w:rPr>
        <w:t xml:space="preserve"> </w:t>
      </w:r>
      <w:r w:rsidRPr="00B7394C">
        <w:rPr>
          <w:sz w:val="24"/>
        </w:rPr>
        <w:t>морали,</w:t>
      </w:r>
      <w:r w:rsidRPr="00B7394C">
        <w:rPr>
          <w:spacing w:val="1"/>
          <w:sz w:val="24"/>
        </w:rPr>
        <w:t xml:space="preserve"> </w:t>
      </w:r>
      <w:r w:rsidRPr="00B7394C">
        <w:rPr>
          <w:sz w:val="24"/>
        </w:rPr>
        <w:t>отношений</w:t>
      </w:r>
      <w:r w:rsidRPr="00B7394C">
        <w:rPr>
          <w:spacing w:val="1"/>
          <w:sz w:val="24"/>
        </w:rPr>
        <w:t xml:space="preserve"> </w:t>
      </w:r>
      <w:r w:rsidRPr="00B7394C">
        <w:rPr>
          <w:sz w:val="24"/>
        </w:rPr>
        <w:t>и</w:t>
      </w:r>
      <w:r w:rsidRPr="00B7394C">
        <w:rPr>
          <w:spacing w:val="1"/>
          <w:sz w:val="24"/>
        </w:rPr>
        <w:t xml:space="preserve"> </w:t>
      </w:r>
      <w:r w:rsidRPr="00B7394C">
        <w:rPr>
          <w:sz w:val="24"/>
        </w:rPr>
        <w:t>поведения</w:t>
      </w:r>
      <w:r w:rsidRPr="00B7394C">
        <w:rPr>
          <w:spacing w:val="1"/>
          <w:sz w:val="24"/>
        </w:rPr>
        <w:t xml:space="preserve"> </w:t>
      </w:r>
      <w:r w:rsidRPr="00B7394C">
        <w:rPr>
          <w:sz w:val="24"/>
        </w:rPr>
        <w:t>людей,</w:t>
      </w:r>
      <w:r w:rsidRPr="00B7394C">
        <w:rPr>
          <w:spacing w:val="1"/>
          <w:sz w:val="24"/>
        </w:rPr>
        <w:t xml:space="preserve"> </w:t>
      </w:r>
      <w:r w:rsidRPr="00B7394C">
        <w:rPr>
          <w:sz w:val="24"/>
        </w:rPr>
        <w:t>основанных</w:t>
      </w:r>
      <w:r w:rsidRPr="00B7394C">
        <w:rPr>
          <w:spacing w:val="1"/>
          <w:sz w:val="24"/>
        </w:rPr>
        <w:t xml:space="preserve"> </w:t>
      </w:r>
      <w:r w:rsidRPr="00B7394C">
        <w:rPr>
          <w:sz w:val="24"/>
        </w:rPr>
        <w:t>на</w:t>
      </w:r>
      <w:r w:rsidRPr="00B7394C">
        <w:rPr>
          <w:spacing w:val="1"/>
          <w:sz w:val="24"/>
        </w:rPr>
        <w:t xml:space="preserve"> </w:t>
      </w:r>
      <w:r w:rsidRPr="00B7394C">
        <w:rPr>
          <w:sz w:val="24"/>
        </w:rPr>
        <w:t>российских</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духовных</w:t>
      </w:r>
      <w:r w:rsidRPr="00B7394C">
        <w:rPr>
          <w:spacing w:val="1"/>
          <w:sz w:val="24"/>
        </w:rPr>
        <w:t xml:space="preserve"> </w:t>
      </w:r>
      <w:r w:rsidRPr="00B7394C">
        <w:rPr>
          <w:sz w:val="24"/>
        </w:rPr>
        <w:t>ценностях,</w:t>
      </w:r>
      <w:r w:rsidRPr="00B7394C">
        <w:rPr>
          <w:spacing w:val="1"/>
          <w:sz w:val="24"/>
        </w:rPr>
        <w:t xml:space="preserve"> </w:t>
      </w:r>
      <w:r w:rsidRPr="00B7394C">
        <w:rPr>
          <w:sz w:val="24"/>
        </w:rPr>
        <w:t>конституционных</w:t>
      </w:r>
      <w:r w:rsidRPr="00B7394C">
        <w:rPr>
          <w:spacing w:val="1"/>
          <w:sz w:val="24"/>
        </w:rPr>
        <w:t xml:space="preserve"> </w:t>
      </w:r>
      <w:r w:rsidRPr="00B7394C">
        <w:rPr>
          <w:sz w:val="24"/>
        </w:rPr>
        <w:t>правах,</w:t>
      </w:r>
      <w:r w:rsidRPr="00B7394C">
        <w:rPr>
          <w:spacing w:val="1"/>
          <w:sz w:val="24"/>
        </w:rPr>
        <w:t xml:space="preserve"> </w:t>
      </w:r>
      <w:r w:rsidRPr="00B7394C">
        <w:rPr>
          <w:sz w:val="24"/>
        </w:rPr>
        <w:t>свободах</w:t>
      </w:r>
      <w:r w:rsidRPr="00B7394C">
        <w:rPr>
          <w:spacing w:val="1"/>
          <w:sz w:val="24"/>
        </w:rPr>
        <w:t xml:space="preserve"> </w:t>
      </w:r>
      <w:r w:rsidRPr="00B7394C">
        <w:rPr>
          <w:sz w:val="24"/>
        </w:rPr>
        <w:t>и</w:t>
      </w:r>
      <w:r w:rsidRPr="00B7394C">
        <w:rPr>
          <w:spacing w:val="1"/>
          <w:sz w:val="24"/>
        </w:rPr>
        <w:t xml:space="preserve"> </w:t>
      </w:r>
      <w:r w:rsidRPr="00B7394C">
        <w:rPr>
          <w:sz w:val="24"/>
        </w:rPr>
        <w:t>обязанностях</w:t>
      </w:r>
      <w:r w:rsidRPr="00B7394C">
        <w:rPr>
          <w:spacing w:val="2"/>
          <w:sz w:val="24"/>
        </w:rPr>
        <w:t xml:space="preserve"> </w:t>
      </w:r>
      <w:r w:rsidRPr="00B7394C">
        <w:rPr>
          <w:sz w:val="24"/>
        </w:rPr>
        <w:t>человека</w:t>
      </w:r>
      <w:r w:rsidRPr="00B7394C">
        <w:rPr>
          <w:spacing w:val="2"/>
          <w:sz w:val="24"/>
        </w:rPr>
        <w:t xml:space="preserve"> </w:t>
      </w:r>
      <w:r w:rsidRPr="00B7394C">
        <w:rPr>
          <w:sz w:val="24"/>
        </w:rPr>
        <w:t>и</w:t>
      </w:r>
      <w:r w:rsidRPr="00B7394C">
        <w:rPr>
          <w:spacing w:val="-2"/>
          <w:sz w:val="24"/>
        </w:rPr>
        <w:t xml:space="preserve"> </w:t>
      </w:r>
      <w:r w:rsidRPr="00B7394C">
        <w:rPr>
          <w:sz w:val="24"/>
        </w:rPr>
        <w:t>гражданина</w:t>
      </w:r>
      <w:r w:rsidRPr="00B7394C">
        <w:rPr>
          <w:spacing w:val="2"/>
          <w:sz w:val="24"/>
        </w:rPr>
        <w:t xml:space="preserve"> </w:t>
      </w:r>
      <w:r w:rsidRPr="00B7394C">
        <w:rPr>
          <w:sz w:val="24"/>
        </w:rPr>
        <w:t>в</w:t>
      </w:r>
      <w:r w:rsidRPr="00B7394C">
        <w:rPr>
          <w:spacing w:val="-1"/>
          <w:sz w:val="24"/>
        </w:rPr>
        <w:t xml:space="preserve"> </w:t>
      </w:r>
      <w:r w:rsidRPr="00B7394C">
        <w:rPr>
          <w:sz w:val="24"/>
        </w:rPr>
        <w:t>России;</w:t>
      </w:r>
    </w:p>
    <w:p w:rsidR="00A07886" w:rsidRPr="00B7394C" w:rsidRDefault="00A07886" w:rsidP="002A2122">
      <w:pPr>
        <w:pStyle w:val="a6"/>
        <w:numPr>
          <w:ilvl w:val="0"/>
          <w:numId w:val="176"/>
        </w:numPr>
        <w:tabs>
          <w:tab w:val="left" w:pos="1713"/>
        </w:tabs>
        <w:ind w:left="426"/>
        <w:jc w:val="both"/>
        <w:rPr>
          <w:sz w:val="24"/>
        </w:rPr>
      </w:pPr>
      <w:proofErr w:type="gramStart"/>
      <w:r w:rsidRPr="00B7394C">
        <w:rPr>
          <w:sz w:val="24"/>
        </w:rPr>
        <w:t>раскрывать</w:t>
      </w:r>
      <w:r w:rsidRPr="00B7394C">
        <w:rPr>
          <w:spacing w:val="1"/>
          <w:sz w:val="24"/>
        </w:rPr>
        <w:t xml:space="preserve"> </w:t>
      </w:r>
      <w:r w:rsidRPr="00B7394C">
        <w:rPr>
          <w:sz w:val="24"/>
        </w:rPr>
        <w:t>основное</w:t>
      </w:r>
      <w:r w:rsidRPr="00B7394C">
        <w:rPr>
          <w:spacing w:val="1"/>
          <w:sz w:val="24"/>
        </w:rPr>
        <w:t xml:space="preserve"> </w:t>
      </w:r>
      <w:r w:rsidRPr="00B7394C">
        <w:rPr>
          <w:sz w:val="24"/>
        </w:rPr>
        <w:t>содержание</w:t>
      </w:r>
      <w:r w:rsidRPr="00B7394C">
        <w:rPr>
          <w:spacing w:val="1"/>
          <w:sz w:val="24"/>
        </w:rPr>
        <w:t xml:space="preserve"> </w:t>
      </w:r>
      <w:r w:rsidRPr="00B7394C">
        <w:rPr>
          <w:sz w:val="24"/>
        </w:rPr>
        <w:t>нравственных</w:t>
      </w:r>
      <w:r w:rsidRPr="00B7394C">
        <w:rPr>
          <w:spacing w:val="1"/>
          <w:sz w:val="24"/>
        </w:rPr>
        <w:t xml:space="preserve"> </w:t>
      </w:r>
      <w:r w:rsidRPr="00B7394C">
        <w:rPr>
          <w:sz w:val="24"/>
        </w:rPr>
        <w:t>категорий</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1"/>
          <w:sz w:val="24"/>
        </w:rPr>
        <w:t xml:space="preserve"> </w:t>
      </w:r>
      <w:r w:rsidRPr="00B7394C">
        <w:rPr>
          <w:sz w:val="24"/>
        </w:rPr>
        <w:t>этики</w:t>
      </w:r>
      <w:r w:rsidRPr="00B7394C">
        <w:rPr>
          <w:spacing w:val="1"/>
          <w:sz w:val="24"/>
        </w:rPr>
        <w:t xml:space="preserve"> </w:t>
      </w:r>
      <w:r w:rsidRPr="00B7394C">
        <w:rPr>
          <w:sz w:val="24"/>
        </w:rPr>
        <w:t>(справедливость,</w:t>
      </w:r>
      <w:r w:rsidRPr="00B7394C">
        <w:rPr>
          <w:spacing w:val="1"/>
          <w:sz w:val="24"/>
        </w:rPr>
        <w:t xml:space="preserve"> </w:t>
      </w:r>
      <w:r w:rsidRPr="00B7394C">
        <w:rPr>
          <w:sz w:val="24"/>
        </w:rPr>
        <w:t>совесть,</w:t>
      </w:r>
      <w:r w:rsidRPr="00B7394C">
        <w:rPr>
          <w:spacing w:val="1"/>
          <w:sz w:val="24"/>
        </w:rPr>
        <w:t xml:space="preserve"> </w:t>
      </w:r>
      <w:r w:rsidRPr="00B7394C">
        <w:rPr>
          <w:sz w:val="24"/>
        </w:rPr>
        <w:t>ответственность,</w:t>
      </w:r>
      <w:r w:rsidRPr="00B7394C">
        <w:rPr>
          <w:spacing w:val="1"/>
          <w:sz w:val="24"/>
        </w:rPr>
        <w:t xml:space="preserve"> </w:t>
      </w:r>
      <w:r w:rsidRPr="00B7394C">
        <w:rPr>
          <w:sz w:val="24"/>
        </w:rPr>
        <w:t>сострадание,</w:t>
      </w:r>
      <w:r w:rsidRPr="00B7394C">
        <w:rPr>
          <w:spacing w:val="1"/>
          <w:sz w:val="24"/>
        </w:rPr>
        <w:t xml:space="preserve"> </w:t>
      </w:r>
      <w:r w:rsidRPr="00B7394C">
        <w:rPr>
          <w:sz w:val="24"/>
        </w:rPr>
        <w:t>ценность</w:t>
      </w:r>
      <w:r w:rsidRPr="00B7394C">
        <w:rPr>
          <w:spacing w:val="1"/>
          <w:sz w:val="24"/>
        </w:rPr>
        <w:t xml:space="preserve"> </w:t>
      </w:r>
      <w:r w:rsidRPr="00B7394C">
        <w:rPr>
          <w:sz w:val="24"/>
        </w:rPr>
        <w:t>и</w:t>
      </w:r>
      <w:r w:rsidRPr="00B7394C">
        <w:rPr>
          <w:spacing w:val="1"/>
          <w:sz w:val="24"/>
        </w:rPr>
        <w:t xml:space="preserve"> </w:t>
      </w:r>
      <w:r w:rsidRPr="00B7394C">
        <w:rPr>
          <w:sz w:val="24"/>
        </w:rPr>
        <w:t>достоинство</w:t>
      </w:r>
      <w:r w:rsidRPr="00B7394C">
        <w:rPr>
          <w:spacing w:val="1"/>
          <w:sz w:val="24"/>
        </w:rPr>
        <w:t xml:space="preserve"> </w:t>
      </w:r>
      <w:r w:rsidRPr="00B7394C">
        <w:rPr>
          <w:sz w:val="24"/>
        </w:rPr>
        <w:t>человеческой</w:t>
      </w:r>
      <w:r w:rsidRPr="00B7394C">
        <w:rPr>
          <w:spacing w:val="1"/>
          <w:sz w:val="24"/>
        </w:rPr>
        <w:t xml:space="preserve"> </w:t>
      </w:r>
      <w:r w:rsidRPr="00B7394C">
        <w:rPr>
          <w:sz w:val="24"/>
        </w:rPr>
        <w:t>жизни,</w:t>
      </w:r>
      <w:r w:rsidRPr="00B7394C">
        <w:rPr>
          <w:spacing w:val="1"/>
          <w:sz w:val="24"/>
        </w:rPr>
        <w:t xml:space="preserve"> </w:t>
      </w:r>
      <w:r w:rsidRPr="00B7394C">
        <w:rPr>
          <w:sz w:val="24"/>
        </w:rPr>
        <w:t>взаимоуважение,</w:t>
      </w:r>
      <w:r w:rsidRPr="00B7394C">
        <w:rPr>
          <w:spacing w:val="1"/>
          <w:sz w:val="24"/>
        </w:rPr>
        <w:t xml:space="preserve"> </w:t>
      </w:r>
      <w:r w:rsidRPr="00B7394C">
        <w:rPr>
          <w:sz w:val="24"/>
        </w:rPr>
        <w:t>вера</w:t>
      </w:r>
      <w:r w:rsidRPr="00B7394C">
        <w:rPr>
          <w:spacing w:val="1"/>
          <w:sz w:val="24"/>
        </w:rPr>
        <w:t xml:space="preserve"> </w:t>
      </w:r>
      <w:r w:rsidRPr="00B7394C">
        <w:rPr>
          <w:sz w:val="24"/>
        </w:rPr>
        <w:t>в</w:t>
      </w:r>
      <w:r w:rsidRPr="00B7394C">
        <w:rPr>
          <w:spacing w:val="1"/>
          <w:sz w:val="24"/>
        </w:rPr>
        <w:t xml:space="preserve"> </w:t>
      </w:r>
      <w:r w:rsidRPr="00B7394C">
        <w:rPr>
          <w:sz w:val="24"/>
        </w:rPr>
        <w:t>добро,</w:t>
      </w:r>
      <w:r w:rsidRPr="00B7394C">
        <w:rPr>
          <w:spacing w:val="1"/>
          <w:sz w:val="24"/>
        </w:rPr>
        <w:t xml:space="preserve"> </w:t>
      </w:r>
      <w:r w:rsidRPr="00B7394C">
        <w:rPr>
          <w:sz w:val="24"/>
        </w:rPr>
        <w:t>человеколюбие,</w:t>
      </w:r>
      <w:r w:rsidRPr="00B7394C">
        <w:rPr>
          <w:spacing w:val="1"/>
          <w:sz w:val="24"/>
        </w:rPr>
        <w:t xml:space="preserve"> </w:t>
      </w:r>
      <w:r w:rsidRPr="00B7394C">
        <w:rPr>
          <w:sz w:val="24"/>
        </w:rPr>
        <w:t>милосердие,</w:t>
      </w:r>
      <w:r w:rsidRPr="00B7394C">
        <w:rPr>
          <w:spacing w:val="1"/>
          <w:sz w:val="24"/>
        </w:rPr>
        <w:t xml:space="preserve"> </w:t>
      </w:r>
      <w:r w:rsidRPr="00B7394C">
        <w:rPr>
          <w:sz w:val="24"/>
        </w:rPr>
        <w:t>добродетели,</w:t>
      </w:r>
      <w:r w:rsidRPr="00B7394C">
        <w:rPr>
          <w:spacing w:val="1"/>
          <w:sz w:val="24"/>
        </w:rPr>
        <w:t xml:space="preserve"> </w:t>
      </w:r>
      <w:r w:rsidRPr="00B7394C">
        <w:rPr>
          <w:sz w:val="24"/>
        </w:rPr>
        <w:t>патриотизм,</w:t>
      </w:r>
      <w:r w:rsidRPr="00B7394C">
        <w:rPr>
          <w:spacing w:val="1"/>
          <w:sz w:val="24"/>
        </w:rPr>
        <w:t xml:space="preserve"> </w:t>
      </w:r>
      <w:r w:rsidRPr="00B7394C">
        <w:rPr>
          <w:sz w:val="24"/>
        </w:rPr>
        <w:t>труд)</w:t>
      </w:r>
      <w:r w:rsidRPr="00B7394C">
        <w:rPr>
          <w:spacing w:val="1"/>
          <w:sz w:val="24"/>
        </w:rPr>
        <w:t xml:space="preserve"> </w:t>
      </w:r>
      <w:r w:rsidRPr="00B7394C">
        <w:rPr>
          <w:sz w:val="24"/>
        </w:rPr>
        <w:t>в</w:t>
      </w:r>
      <w:r w:rsidRPr="00B7394C">
        <w:rPr>
          <w:spacing w:val="1"/>
          <w:sz w:val="24"/>
        </w:rPr>
        <w:t xml:space="preserve"> </w:t>
      </w:r>
      <w:r w:rsidRPr="00B7394C">
        <w:rPr>
          <w:sz w:val="24"/>
        </w:rPr>
        <w:t>отношениях</w:t>
      </w:r>
      <w:r w:rsidRPr="00B7394C">
        <w:rPr>
          <w:spacing w:val="1"/>
          <w:sz w:val="24"/>
        </w:rPr>
        <w:t xml:space="preserve"> </w:t>
      </w:r>
      <w:r w:rsidRPr="00B7394C">
        <w:rPr>
          <w:sz w:val="24"/>
        </w:rPr>
        <w:t>между</w:t>
      </w:r>
      <w:r w:rsidRPr="00B7394C">
        <w:rPr>
          <w:spacing w:val="1"/>
          <w:sz w:val="24"/>
        </w:rPr>
        <w:t xml:space="preserve"> </w:t>
      </w:r>
      <w:r w:rsidRPr="00B7394C">
        <w:rPr>
          <w:sz w:val="24"/>
        </w:rPr>
        <w:t>людьми</w:t>
      </w:r>
      <w:r w:rsidRPr="00B7394C">
        <w:rPr>
          <w:spacing w:val="1"/>
          <w:sz w:val="24"/>
        </w:rPr>
        <w:t xml:space="preserve"> </w:t>
      </w:r>
      <w:r w:rsidRPr="00B7394C">
        <w:rPr>
          <w:sz w:val="24"/>
        </w:rPr>
        <w:t>в</w:t>
      </w:r>
      <w:r w:rsidRPr="00B7394C">
        <w:rPr>
          <w:spacing w:val="1"/>
          <w:sz w:val="24"/>
        </w:rPr>
        <w:t xml:space="preserve"> </w:t>
      </w:r>
      <w:r w:rsidRPr="00B7394C">
        <w:rPr>
          <w:sz w:val="24"/>
        </w:rPr>
        <w:t>российском</w:t>
      </w:r>
      <w:r w:rsidRPr="00B7394C">
        <w:rPr>
          <w:spacing w:val="1"/>
          <w:sz w:val="24"/>
        </w:rPr>
        <w:t xml:space="preserve"> </w:t>
      </w:r>
      <w:r w:rsidRPr="00B7394C">
        <w:rPr>
          <w:sz w:val="24"/>
        </w:rPr>
        <w:t>обществе;</w:t>
      </w:r>
      <w:r w:rsidRPr="00B7394C">
        <w:rPr>
          <w:spacing w:val="1"/>
          <w:sz w:val="24"/>
        </w:rPr>
        <w:t xml:space="preserve"> </w:t>
      </w:r>
      <w:r w:rsidRPr="00B7394C">
        <w:rPr>
          <w:sz w:val="24"/>
        </w:rPr>
        <w:t>объяснять</w:t>
      </w:r>
      <w:r w:rsidRPr="00B7394C">
        <w:rPr>
          <w:spacing w:val="-7"/>
          <w:sz w:val="24"/>
        </w:rPr>
        <w:t xml:space="preserve"> </w:t>
      </w:r>
      <w:r w:rsidRPr="00B7394C">
        <w:rPr>
          <w:sz w:val="24"/>
        </w:rPr>
        <w:t>«золотое</w:t>
      </w:r>
      <w:r w:rsidRPr="00B7394C">
        <w:rPr>
          <w:spacing w:val="-12"/>
          <w:sz w:val="24"/>
        </w:rPr>
        <w:t xml:space="preserve"> </w:t>
      </w:r>
      <w:r w:rsidRPr="00B7394C">
        <w:rPr>
          <w:sz w:val="24"/>
        </w:rPr>
        <w:t>правило</w:t>
      </w:r>
      <w:r w:rsidRPr="00B7394C">
        <w:rPr>
          <w:spacing w:val="-10"/>
          <w:sz w:val="24"/>
        </w:rPr>
        <w:t xml:space="preserve"> </w:t>
      </w:r>
      <w:r w:rsidRPr="00B7394C">
        <w:rPr>
          <w:sz w:val="24"/>
        </w:rPr>
        <w:t>нравственности»;</w:t>
      </w:r>
      <w:proofErr w:type="gramEnd"/>
    </w:p>
    <w:p w:rsidR="00A07886" w:rsidRPr="00B7394C" w:rsidRDefault="00A07886" w:rsidP="002A2122">
      <w:pPr>
        <w:pStyle w:val="a6"/>
        <w:numPr>
          <w:ilvl w:val="0"/>
          <w:numId w:val="176"/>
        </w:numPr>
        <w:tabs>
          <w:tab w:val="left" w:pos="1713"/>
        </w:tabs>
        <w:ind w:left="426"/>
        <w:jc w:val="both"/>
        <w:rPr>
          <w:sz w:val="24"/>
        </w:rPr>
      </w:pPr>
      <w:r w:rsidRPr="00B7394C">
        <w:rPr>
          <w:sz w:val="24"/>
        </w:rPr>
        <w:t>высказывать суждения оценочного характера о значении нравственности в жизни</w:t>
      </w:r>
      <w:r w:rsidRPr="00B7394C">
        <w:rPr>
          <w:spacing w:val="1"/>
          <w:sz w:val="24"/>
        </w:rPr>
        <w:t xml:space="preserve"> </w:t>
      </w:r>
      <w:r w:rsidRPr="00B7394C">
        <w:rPr>
          <w:sz w:val="24"/>
        </w:rPr>
        <w:t>человека, семьи, народа, общества и государства; умение различать нравственные нормы и</w:t>
      </w:r>
      <w:r w:rsidRPr="00B7394C">
        <w:rPr>
          <w:spacing w:val="1"/>
          <w:sz w:val="24"/>
        </w:rPr>
        <w:t xml:space="preserve"> </w:t>
      </w:r>
      <w:r w:rsidRPr="00B7394C">
        <w:rPr>
          <w:sz w:val="24"/>
        </w:rPr>
        <w:t>нормы</w:t>
      </w:r>
      <w:r w:rsidRPr="00B7394C">
        <w:rPr>
          <w:spacing w:val="-1"/>
          <w:sz w:val="24"/>
        </w:rPr>
        <w:t xml:space="preserve"> </w:t>
      </w:r>
      <w:r w:rsidRPr="00B7394C">
        <w:rPr>
          <w:sz w:val="24"/>
        </w:rPr>
        <w:t>этикета, приводить</w:t>
      </w:r>
      <w:r w:rsidRPr="00B7394C">
        <w:rPr>
          <w:spacing w:val="3"/>
          <w:sz w:val="24"/>
        </w:rPr>
        <w:t xml:space="preserve"> </w:t>
      </w:r>
      <w:r w:rsidRPr="00B7394C">
        <w:rPr>
          <w:sz w:val="24"/>
        </w:rPr>
        <w:t>примеры;</w:t>
      </w:r>
    </w:p>
    <w:p w:rsidR="00A07886" w:rsidRPr="00B7394C" w:rsidRDefault="00A07886" w:rsidP="002A2122">
      <w:pPr>
        <w:pStyle w:val="a6"/>
        <w:numPr>
          <w:ilvl w:val="0"/>
          <w:numId w:val="176"/>
        </w:numPr>
        <w:tabs>
          <w:tab w:val="left" w:pos="1713"/>
        </w:tabs>
        <w:ind w:left="426"/>
        <w:jc w:val="both"/>
        <w:rPr>
          <w:sz w:val="24"/>
        </w:rPr>
      </w:pPr>
      <w:r w:rsidRPr="00B7394C">
        <w:rPr>
          <w:sz w:val="24"/>
        </w:rPr>
        <w:t>первоначальный опыт осмысления и нравственной оценки поступков, поведения</w:t>
      </w:r>
      <w:r w:rsidRPr="00B7394C">
        <w:rPr>
          <w:spacing w:val="1"/>
          <w:sz w:val="24"/>
        </w:rPr>
        <w:t xml:space="preserve"> </w:t>
      </w:r>
      <w:r w:rsidRPr="00B7394C">
        <w:rPr>
          <w:sz w:val="24"/>
        </w:rPr>
        <w:t>(своих</w:t>
      </w:r>
      <w:r w:rsidRPr="00B7394C">
        <w:rPr>
          <w:spacing w:val="1"/>
          <w:sz w:val="24"/>
        </w:rPr>
        <w:t xml:space="preserve"> </w:t>
      </w:r>
      <w:r w:rsidRPr="00B7394C">
        <w:rPr>
          <w:sz w:val="24"/>
        </w:rPr>
        <w:t>и</w:t>
      </w:r>
      <w:r w:rsidRPr="00B7394C">
        <w:rPr>
          <w:spacing w:val="-1"/>
          <w:sz w:val="24"/>
        </w:rPr>
        <w:t xml:space="preserve"> </w:t>
      </w:r>
      <w:r w:rsidRPr="00B7394C">
        <w:rPr>
          <w:sz w:val="24"/>
        </w:rPr>
        <w:t>других</w:t>
      </w:r>
      <w:r w:rsidRPr="00B7394C">
        <w:rPr>
          <w:spacing w:val="1"/>
          <w:sz w:val="24"/>
        </w:rPr>
        <w:t xml:space="preserve"> </w:t>
      </w:r>
      <w:r w:rsidRPr="00B7394C">
        <w:rPr>
          <w:sz w:val="24"/>
        </w:rPr>
        <w:t>людей)</w:t>
      </w:r>
      <w:r w:rsidRPr="00B7394C">
        <w:rPr>
          <w:spacing w:val="-5"/>
          <w:sz w:val="24"/>
        </w:rPr>
        <w:t xml:space="preserve"> </w:t>
      </w:r>
      <w:r w:rsidRPr="00B7394C">
        <w:rPr>
          <w:sz w:val="24"/>
        </w:rPr>
        <w:t>с</w:t>
      </w:r>
      <w:r w:rsidRPr="00B7394C">
        <w:rPr>
          <w:spacing w:val="-2"/>
          <w:sz w:val="24"/>
        </w:rPr>
        <w:t xml:space="preserve"> </w:t>
      </w:r>
      <w:r w:rsidRPr="00B7394C">
        <w:rPr>
          <w:sz w:val="24"/>
        </w:rPr>
        <w:t>позиций</w:t>
      </w:r>
      <w:r w:rsidRPr="00B7394C">
        <w:rPr>
          <w:spacing w:val="-1"/>
          <w:sz w:val="24"/>
        </w:rPr>
        <w:t xml:space="preserve"> </w:t>
      </w:r>
      <w:r w:rsidRPr="00B7394C">
        <w:rPr>
          <w:sz w:val="24"/>
        </w:rPr>
        <w:t>российской</w:t>
      </w:r>
      <w:r w:rsidRPr="00B7394C">
        <w:rPr>
          <w:spacing w:val="-3"/>
          <w:sz w:val="24"/>
        </w:rPr>
        <w:t xml:space="preserve"> </w:t>
      </w:r>
      <w:r w:rsidRPr="00B7394C">
        <w:rPr>
          <w:sz w:val="24"/>
        </w:rPr>
        <w:t>светской (гражданской)</w:t>
      </w:r>
      <w:r w:rsidRPr="00B7394C">
        <w:rPr>
          <w:spacing w:val="7"/>
          <w:sz w:val="24"/>
        </w:rPr>
        <w:t xml:space="preserve"> </w:t>
      </w:r>
      <w:r w:rsidRPr="00B7394C">
        <w:rPr>
          <w:sz w:val="24"/>
        </w:rPr>
        <w:t>этики;</w:t>
      </w:r>
    </w:p>
    <w:p w:rsidR="00A07886" w:rsidRPr="00B7394C" w:rsidRDefault="00A07886" w:rsidP="002A2122">
      <w:pPr>
        <w:pStyle w:val="a6"/>
        <w:numPr>
          <w:ilvl w:val="0"/>
          <w:numId w:val="176"/>
        </w:numPr>
        <w:tabs>
          <w:tab w:val="left" w:pos="1713"/>
        </w:tabs>
        <w:ind w:left="426"/>
        <w:jc w:val="both"/>
        <w:rPr>
          <w:sz w:val="24"/>
        </w:rPr>
      </w:pPr>
      <w:r w:rsidRPr="00B7394C">
        <w:rPr>
          <w:spacing w:val="-1"/>
          <w:sz w:val="24"/>
        </w:rPr>
        <w:t xml:space="preserve">раскрывать своими словами </w:t>
      </w:r>
      <w:r w:rsidRPr="00B7394C">
        <w:rPr>
          <w:sz w:val="24"/>
        </w:rPr>
        <w:t>первоначальные представления об основных но</w:t>
      </w:r>
      <w:proofErr w:type="gramStart"/>
      <w:r w:rsidRPr="00B7394C">
        <w:rPr>
          <w:sz w:val="24"/>
        </w:rPr>
        <w:t>р-</w:t>
      </w:r>
      <w:proofErr w:type="gramEnd"/>
      <w:r w:rsidRPr="00B7394C">
        <w:rPr>
          <w:sz w:val="24"/>
        </w:rPr>
        <w:t xml:space="preserve"> мах</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1"/>
          <w:sz w:val="24"/>
        </w:rPr>
        <w:t xml:space="preserve"> </w:t>
      </w:r>
      <w:r w:rsidRPr="00B7394C">
        <w:rPr>
          <w:sz w:val="24"/>
        </w:rPr>
        <w:t>(гражданской)</w:t>
      </w:r>
      <w:r w:rsidRPr="00B7394C">
        <w:rPr>
          <w:spacing w:val="1"/>
          <w:sz w:val="24"/>
        </w:rPr>
        <w:t xml:space="preserve"> </w:t>
      </w:r>
      <w:r w:rsidRPr="00B7394C">
        <w:rPr>
          <w:sz w:val="24"/>
        </w:rPr>
        <w:t>этики:</w:t>
      </w:r>
      <w:r w:rsidRPr="00B7394C">
        <w:rPr>
          <w:spacing w:val="1"/>
          <w:sz w:val="24"/>
        </w:rPr>
        <w:t xml:space="preserve"> </w:t>
      </w:r>
      <w:r w:rsidRPr="00B7394C">
        <w:rPr>
          <w:sz w:val="24"/>
        </w:rPr>
        <w:t>любовь</w:t>
      </w:r>
      <w:r w:rsidRPr="00B7394C">
        <w:rPr>
          <w:spacing w:val="1"/>
          <w:sz w:val="24"/>
        </w:rPr>
        <w:t xml:space="preserve"> </w:t>
      </w:r>
      <w:r w:rsidRPr="00B7394C">
        <w:rPr>
          <w:sz w:val="24"/>
        </w:rPr>
        <w:t>к</w:t>
      </w:r>
      <w:r w:rsidRPr="00B7394C">
        <w:rPr>
          <w:spacing w:val="1"/>
          <w:sz w:val="24"/>
        </w:rPr>
        <w:t xml:space="preserve"> </w:t>
      </w:r>
      <w:r w:rsidRPr="00B7394C">
        <w:rPr>
          <w:sz w:val="24"/>
        </w:rPr>
        <w:t>Родине,</w:t>
      </w:r>
      <w:r w:rsidRPr="00B7394C">
        <w:rPr>
          <w:spacing w:val="1"/>
          <w:sz w:val="24"/>
        </w:rPr>
        <w:t xml:space="preserve"> </w:t>
      </w:r>
      <w:r w:rsidRPr="00B7394C">
        <w:rPr>
          <w:sz w:val="24"/>
        </w:rPr>
        <w:t>российский</w:t>
      </w:r>
      <w:r w:rsidRPr="00B7394C">
        <w:rPr>
          <w:spacing w:val="1"/>
          <w:sz w:val="24"/>
        </w:rPr>
        <w:t xml:space="preserve"> </w:t>
      </w:r>
      <w:r w:rsidRPr="00B7394C">
        <w:rPr>
          <w:sz w:val="24"/>
        </w:rPr>
        <w:t>патриотизм</w:t>
      </w:r>
      <w:r w:rsidRPr="00B7394C">
        <w:rPr>
          <w:spacing w:val="1"/>
          <w:sz w:val="24"/>
        </w:rPr>
        <w:t xml:space="preserve"> </w:t>
      </w:r>
      <w:r w:rsidRPr="00B7394C">
        <w:rPr>
          <w:sz w:val="24"/>
        </w:rPr>
        <w:t>и</w:t>
      </w:r>
      <w:r w:rsidRPr="00B7394C">
        <w:rPr>
          <w:spacing w:val="1"/>
          <w:sz w:val="24"/>
        </w:rPr>
        <w:t xml:space="preserve"> </w:t>
      </w:r>
      <w:r w:rsidRPr="00B7394C">
        <w:rPr>
          <w:sz w:val="24"/>
        </w:rPr>
        <w:t>гражданственность,</w:t>
      </w:r>
      <w:r w:rsidRPr="00B7394C">
        <w:rPr>
          <w:spacing w:val="1"/>
          <w:sz w:val="24"/>
        </w:rPr>
        <w:t xml:space="preserve"> </w:t>
      </w:r>
      <w:r w:rsidRPr="00B7394C">
        <w:rPr>
          <w:sz w:val="24"/>
        </w:rPr>
        <w:t>защита</w:t>
      </w:r>
      <w:r w:rsidRPr="00B7394C">
        <w:rPr>
          <w:spacing w:val="1"/>
          <w:sz w:val="24"/>
        </w:rPr>
        <w:t xml:space="preserve"> </w:t>
      </w:r>
      <w:r w:rsidRPr="00B7394C">
        <w:rPr>
          <w:sz w:val="24"/>
        </w:rPr>
        <w:t>Отечества;</w:t>
      </w:r>
      <w:r w:rsidRPr="00B7394C">
        <w:rPr>
          <w:spacing w:val="1"/>
          <w:sz w:val="24"/>
        </w:rPr>
        <w:t xml:space="preserve"> </w:t>
      </w:r>
      <w:r w:rsidRPr="00B7394C">
        <w:rPr>
          <w:sz w:val="24"/>
        </w:rPr>
        <w:t>уважение</w:t>
      </w:r>
      <w:r w:rsidRPr="00B7394C">
        <w:rPr>
          <w:spacing w:val="1"/>
          <w:sz w:val="24"/>
        </w:rPr>
        <w:t xml:space="preserve"> </w:t>
      </w:r>
      <w:r w:rsidRPr="00B7394C">
        <w:rPr>
          <w:sz w:val="24"/>
        </w:rPr>
        <w:t>памяти</w:t>
      </w:r>
      <w:r w:rsidRPr="00B7394C">
        <w:rPr>
          <w:spacing w:val="1"/>
          <w:sz w:val="24"/>
        </w:rPr>
        <w:t xml:space="preserve"> </w:t>
      </w:r>
      <w:r w:rsidRPr="00B7394C">
        <w:rPr>
          <w:sz w:val="24"/>
        </w:rPr>
        <w:t>пред-</w:t>
      </w:r>
      <w:r w:rsidRPr="00B7394C">
        <w:rPr>
          <w:spacing w:val="1"/>
          <w:sz w:val="24"/>
        </w:rPr>
        <w:t xml:space="preserve"> </w:t>
      </w:r>
      <w:r w:rsidRPr="00B7394C">
        <w:rPr>
          <w:sz w:val="24"/>
        </w:rPr>
        <w:t>ков,</w:t>
      </w:r>
      <w:r w:rsidRPr="00B7394C">
        <w:rPr>
          <w:spacing w:val="1"/>
          <w:sz w:val="24"/>
        </w:rPr>
        <w:t xml:space="preserve"> </w:t>
      </w:r>
      <w:r w:rsidRPr="00B7394C">
        <w:rPr>
          <w:sz w:val="24"/>
        </w:rPr>
        <w:t>исторического</w:t>
      </w:r>
      <w:r w:rsidRPr="00B7394C">
        <w:rPr>
          <w:spacing w:val="1"/>
          <w:sz w:val="24"/>
        </w:rPr>
        <w:t xml:space="preserve"> </w:t>
      </w:r>
      <w:r w:rsidRPr="00B7394C">
        <w:rPr>
          <w:sz w:val="24"/>
        </w:rPr>
        <w:t>и</w:t>
      </w:r>
      <w:r w:rsidRPr="00B7394C">
        <w:rPr>
          <w:spacing w:val="-57"/>
          <w:sz w:val="24"/>
        </w:rPr>
        <w:t xml:space="preserve"> </w:t>
      </w:r>
      <w:r w:rsidRPr="00B7394C">
        <w:rPr>
          <w:sz w:val="24"/>
        </w:rPr>
        <w:t>культурного</w:t>
      </w:r>
      <w:r w:rsidRPr="00B7394C">
        <w:rPr>
          <w:spacing w:val="1"/>
          <w:sz w:val="24"/>
        </w:rPr>
        <w:t xml:space="preserve"> </w:t>
      </w:r>
      <w:r w:rsidRPr="00B7394C">
        <w:rPr>
          <w:sz w:val="24"/>
        </w:rPr>
        <w:t>наследия</w:t>
      </w:r>
      <w:r w:rsidRPr="00B7394C">
        <w:rPr>
          <w:spacing w:val="1"/>
          <w:sz w:val="24"/>
        </w:rPr>
        <w:t xml:space="preserve"> </w:t>
      </w:r>
      <w:r w:rsidRPr="00B7394C">
        <w:rPr>
          <w:sz w:val="24"/>
        </w:rPr>
        <w:t>и</w:t>
      </w:r>
      <w:r w:rsidRPr="00B7394C">
        <w:rPr>
          <w:spacing w:val="1"/>
          <w:sz w:val="24"/>
        </w:rPr>
        <w:t xml:space="preserve"> </w:t>
      </w:r>
      <w:r w:rsidRPr="00B7394C">
        <w:rPr>
          <w:sz w:val="24"/>
        </w:rPr>
        <w:t>особенностей</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российского</w:t>
      </w:r>
      <w:r w:rsidRPr="00B7394C">
        <w:rPr>
          <w:spacing w:val="1"/>
          <w:sz w:val="24"/>
        </w:rPr>
        <w:t xml:space="preserve"> </w:t>
      </w:r>
      <w:r w:rsidRPr="00B7394C">
        <w:rPr>
          <w:sz w:val="24"/>
        </w:rPr>
        <w:t>общества;</w:t>
      </w:r>
      <w:r w:rsidRPr="00B7394C">
        <w:rPr>
          <w:spacing w:val="1"/>
          <w:sz w:val="24"/>
        </w:rPr>
        <w:t xml:space="preserve"> </w:t>
      </w:r>
      <w:r w:rsidRPr="00B7394C">
        <w:rPr>
          <w:sz w:val="24"/>
        </w:rPr>
        <w:t>уважение</w:t>
      </w:r>
      <w:r w:rsidRPr="00B7394C">
        <w:rPr>
          <w:spacing w:val="1"/>
          <w:sz w:val="24"/>
        </w:rPr>
        <w:t xml:space="preserve"> </w:t>
      </w:r>
      <w:r w:rsidRPr="00B7394C">
        <w:rPr>
          <w:sz w:val="24"/>
        </w:rPr>
        <w:t>чести, достоинства, доброго имени любого человека; любовь к природе, забота о животных,</w:t>
      </w:r>
      <w:r w:rsidRPr="00B7394C">
        <w:rPr>
          <w:spacing w:val="1"/>
          <w:sz w:val="24"/>
        </w:rPr>
        <w:t xml:space="preserve"> </w:t>
      </w:r>
      <w:r w:rsidRPr="00B7394C">
        <w:rPr>
          <w:sz w:val="24"/>
        </w:rPr>
        <w:t>охрана</w:t>
      </w:r>
      <w:r w:rsidRPr="00B7394C">
        <w:rPr>
          <w:spacing w:val="-2"/>
          <w:sz w:val="24"/>
        </w:rPr>
        <w:t xml:space="preserve"> </w:t>
      </w:r>
      <w:r w:rsidRPr="00B7394C">
        <w:rPr>
          <w:sz w:val="24"/>
        </w:rPr>
        <w:t>окружающей</w:t>
      </w:r>
      <w:r w:rsidRPr="00B7394C">
        <w:rPr>
          <w:spacing w:val="-3"/>
          <w:sz w:val="24"/>
        </w:rPr>
        <w:t xml:space="preserve"> </w:t>
      </w:r>
      <w:r w:rsidRPr="00B7394C">
        <w:rPr>
          <w:sz w:val="24"/>
        </w:rPr>
        <w:t>среды;</w:t>
      </w:r>
    </w:p>
    <w:p w:rsidR="00A07886" w:rsidRPr="00B7394C" w:rsidRDefault="00A07886" w:rsidP="002A2122">
      <w:pPr>
        <w:pStyle w:val="a6"/>
        <w:numPr>
          <w:ilvl w:val="0"/>
          <w:numId w:val="176"/>
        </w:numPr>
        <w:tabs>
          <w:tab w:val="left" w:pos="1713"/>
        </w:tabs>
        <w:ind w:left="426"/>
        <w:jc w:val="both"/>
        <w:rPr>
          <w:sz w:val="24"/>
        </w:rPr>
      </w:pPr>
      <w:proofErr w:type="gramStart"/>
      <w:r w:rsidRPr="00B7394C">
        <w:rPr>
          <w:sz w:val="24"/>
        </w:rPr>
        <w:t>рассказывать</w:t>
      </w:r>
      <w:r w:rsidRPr="00B7394C">
        <w:rPr>
          <w:spacing w:val="1"/>
          <w:sz w:val="24"/>
        </w:rPr>
        <w:t xml:space="preserve"> </w:t>
      </w:r>
      <w:r w:rsidRPr="00B7394C">
        <w:rPr>
          <w:sz w:val="24"/>
        </w:rPr>
        <w:t>о</w:t>
      </w:r>
      <w:r w:rsidRPr="00B7394C">
        <w:rPr>
          <w:spacing w:val="1"/>
          <w:sz w:val="24"/>
        </w:rPr>
        <w:t xml:space="preserve"> </w:t>
      </w:r>
      <w:r w:rsidRPr="00B7394C">
        <w:rPr>
          <w:sz w:val="24"/>
        </w:rPr>
        <w:t>праздниках</w:t>
      </w:r>
      <w:r w:rsidRPr="00B7394C">
        <w:rPr>
          <w:spacing w:val="1"/>
          <w:sz w:val="24"/>
        </w:rPr>
        <w:t xml:space="preserve"> </w:t>
      </w:r>
      <w:r w:rsidRPr="00B7394C">
        <w:rPr>
          <w:sz w:val="24"/>
        </w:rPr>
        <w:t>как</w:t>
      </w:r>
      <w:r w:rsidRPr="00B7394C">
        <w:rPr>
          <w:spacing w:val="1"/>
          <w:sz w:val="24"/>
        </w:rPr>
        <w:t xml:space="preserve"> </w:t>
      </w:r>
      <w:r w:rsidRPr="00B7394C">
        <w:rPr>
          <w:sz w:val="24"/>
        </w:rPr>
        <w:t>одной</w:t>
      </w:r>
      <w:r w:rsidRPr="00B7394C">
        <w:rPr>
          <w:spacing w:val="1"/>
          <w:sz w:val="24"/>
        </w:rPr>
        <w:t xml:space="preserve"> </w:t>
      </w:r>
      <w:r w:rsidRPr="00B7394C">
        <w:rPr>
          <w:sz w:val="24"/>
        </w:rPr>
        <w:t>из</w:t>
      </w:r>
      <w:r w:rsidRPr="00B7394C">
        <w:rPr>
          <w:spacing w:val="1"/>
          <w:sz w:val="24"/>
        </w:rPr>
        <w:t xml:space="preserve"> </w:t>
      </w:r>
      <w:r w:rsidRPr="00B7394C">
        <w:rPr>
          <w:sz w:val="24"/>
        </w:rPr>
        <w:t>форм</w:t>
      </w:r>
      <w:r w:rsidRPr="00B7394C">
        <w:rPr>
          <w:spacing w:val="1"/>
          <w:sz w:val="24"/>
        </w:rPr>
        <w:t xml:space="preserve"> </w:t>
      </w:r>
      <w:r w:rsidRPr="00B7394C">
        <w:rPr>
          <w:sz w:val="24"/>
        </w:rPr>
        <w:t>исторической</w:t>
      </w:r>
      <w:r w:rsidRPr="00B7394C">
        <w:rPr>
          <w:spacing w:val="1"/>
          <w:sz w:val="24"/>
        </w:rPr>
        <w:t xml:space="preserve"> </w:t>
      </w:r>
      <w:r w:rsidRPr="00B7394C">
        <w:rPr>
          <w:sz w:val="24"/>
        </w:rPr>
        <w:t>памяти</w:t>
      </w:r>
      <w:r w:rsidRPr="00B7394C">
        <w:rPr>
          <w:spacing w:val="1"/>
          <w:sz w:val="24"/>
        </w:rPr>
        <w:t xml:space="preserve"> </w:t>
      </w:r>
      <w:r w:rsidRPr="00B7394C">
        <w:rPr>
          <w:sz w:val="24"/>
        </w:rPr>
        <w:t>народа,</w:t>
      </w:r>
      <w:r w:rsidRPr="00B7394C">
        <w:rPr>
          <w:spacing w:val="1"/>
          <w:sz w:val="24"/>
        </w:rPr>
        <w:t xml:space="preserve"> </w:t>
      </w:r>
      <w:r w:rsidRPr="00B7394C">
        <w:rPr>
          <w:sz w:val="24"/>
        </w:rPr>
        <w:t>общества;</w:t>
      </w:r>
      <w:r w:rsidRPr="00B7394C">
        <w:rPr>
          <w:spacing w:val="1"/>
          <w:sz w:val="24"/>
        </w:rPr>
        <w:t xml:space="preserve"> </w:t>
      </w:r>
      <w:r w:rsidRPr="00B7394C">
        <w:rPr>
          <w:sz w:val="24"/>
        </w:rPr>
        <w:t>российских</w:t>
      </w:r>
      <w:r w:rsidRPr="00B7394C">
        <w:rPr>
          <w:spacing w:val="1"/>
          <w:sz w:val="24"/>
        </w:rPr>
        <w:t xml:space="preserve"> </w:t>
      </w:r>
      <w:r w:rsidRPr="00B7394C">
        <w:rPr>
          <w:sz w:val="24"/>
        </w:rPr>
        <w:t>праздниках</w:t>
      </w:r>
      <w:r w:rsidRPr="00B7394C">
        <w:rPr>
          <w:spacing w:val="1"/>
          <w:sz w:val="24"/>
        </w:rPr>
        <w:t xml:space="preserve"> </w:t>
      </w:r>
      <w:r w:rsidRPr="00B7394C">
        <w:rPr>
          <w:sz w:val="24"/>
        </w:rPr>
        <w:t>(государственные,</w:t>
      </w:r>
      <w:r w:rsidRPr="00B7394C">
        <w:rPr>
          <w:spacing w:val="1"/>
          <w:sz w:val="24"/>
        </w:rPr>
        <w:t xml:space="preserve"> </w:t>
      </w:r>
      <w:r w:rsidRPr="00B7394C">
        <w:rPr>
          <w:sz w:val="24"/>
        </w:rPr>
        <w:t>народные,</w:t>
      </w:r>
      <w:r w:rsidRPr="00B7394C">
        <w:rPr>
          <w:spacing w:val="1"/>
          <w:sz w:val="24"/>
        </w:rPr>
        <w:t xml:space="preserve"> </w:t>
      </w:r>
      <w:r w:rsidRPr="00B7394C">
        <w:rPr>
          <w:sz w:val="24"/>
        </w:rPr>
        <w:t>религиозные,</w:t>
      </w:r>
      <w:r w:rsidRPr="00B7394C">
        <w:rPr>
          <w:spacing w:val="1"/>
          <w:sz w:val="24"/>
        </w:rPr>
        <w:t xml:space="preserve"> </w:t>
      </w:r>
      <w:r w:rsidRPr="00B7394C">
        <w:rPr>
          <w:sz w:val="24"/>
        </w:rPr>
        <w:t>семейные</w:t>
      </w:r>
      <w:r w:rsidRPr="00B7394C">
        <w:rPr>
          <w:spacing w:val="1"/>
          <w:sz w:val="24"/>
        </w:rPr>
        <w:t xml:space="preserve"> </w:t>
      </w:r>
      <w:r w:rsidRPr="00B7394C">
        <w:rPr>
          <w:sz w:val="24"/>
        </w:rPr>
        <w:t>праздники); российских государственных праздниках, их истории и</w:t>
      </w:r>
      <w:r w:rsidRPr="00B7394C">
        <w:rPr>
          <w:spacing w:val="1"/>
          <w:sz w:val="24"/>
        </w:rPr>
        <w:t xml:space="preserve"> </w:t>
      </w:r>
      <w:r w:rsidRPr="00B7394C">
        <w:rPr>
          <w:sz w:val="24"/>
        </w:rPr>
        <w:t>традициях (не менее</w:t>
      </w:r>
      <w:r w:rsidRPr="00B7394C">
        <w:rPr>
          <w:spacing w:val="1"/>
          <w:sz w:val="24"/>
        </w:rPr>
        <w:t xml:space="preserve"> </w:t>
      </w:r>
      <w:r w:rsidRPr="00B7394C">
        <w:rPr>
          <w:sz w:val="24"/>
        </w:rPr>
        <w:t>трёх),</w:t>
      </w:r>
      <w:r w:rsidRPr="00B7394C">
        <w:rPr>
          <w:spacing w:val="1"/>
          <w:sz w:val="24"/>
        </w:rPr>
        <w:t xml:space="preserve"> </w:t>
      </w:r>
      <w:r w:rsidRPr="00B7394C">
        <w:rPr>
          <w:sz w:val="24"/>
        </w:rPr>
        <w:t>религиозных</w:t>
      </w:r>
      <w:r w:rsidRPr="00B7394C">
        <w:rPr>
          <w:spacing w:val="1"/>
          <w:sz w:val="24"/>
        </w:rPr>
        <w:t xml:space="preserve"> </w:t>
      </w:r>
      <w:r w:rsidRPr="00B7394C">
        <w:rPr>
          <w:sz w:val="24"/>
        </w:rPr>
        <w:t>праздниках</w:t>
      </w:r>
      <w:r w:rsidRPr="00B7394C">
        <w:rPr>
          <w:spacing w:val="1"/>
          <w:sz w:val="24"/>
        </w:rPr>
        <w:t xml:space="preserve"> </w:t>
      </w:r>
      <w:r w:rsidRPr="00B7394C">
        <w:rPr>
          <w:sz w:val="24"/>
        </w:rPr>
        <w:t>(не</w:t>
      </w:r>
      <w:r w:rsidRPr="00B7394C">
        <w:rPr>
          <w:spacing w:val="1"/>
          <w:sz w:val="24"/>
        </w:rPr>
        <w:t xml:space="preserve"> </w:t>
      </w:r>
      <w:r w:rsidRPr="00B7394C">
        <w:rPr>
          <w:sz w:val="24"/>
        </w:rPr>
        <w:t>менее</w:t>
      </w:r>
      <w:r w:rsidRPr="00B7394C">
        <w:rPr>
          <w:spacing w:val="1"/>
          <w:sz w:val="24"/>
        </w:rPr>
        <w:t xml:space="preserve"> </w:t>
      </w:r>
      <w:r w:rsidRPr="00B7394C">
        <w:rPr>
          <w:sz w:val="24"/>
        </w:rPr>
        <w:t>двух</w:t>
      </w:r>
      <w:r w:rsidRPr="00B7394C">
        <w:rPr>
          <w:spacing w:val="1"/>
          <w:sz w:val="24"/>
        </w:rPr>
        <w:t xml:space="preserve"> </w:t>
      </w:r>
      <w:r w:rsidRPr="00B7394C">
        <w:rPr>
          <w:sz w:val="24"/>
        </w:rPr>
        <w:t>разных</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религий</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 праздниках</w:t>
      </w:r>
      <w:r w:rsidRPr="00B7394C">
        <w:rPr>
          <w:spacing w:val="1"/>
          <w:sz w:val="24"/>
        </w:rPr>
        <w:t xml:space="preserve"> </w:t>
      </w:r>
      <w:r w:rsidRPr="00B7394C">
        <w:rPr>
          <w:sz w:val="24"/>
        </w:rPr>
        <w:t>в своём регионе (не менее</w:t>
      </w:r>
      <w:r w:rsidRPr="00B7394C">
        <w:rPr>
          <w:spacing w:val="1"/>
          <w:sz w:val="24"/>
        </w:rPr>
        <w:t xml:space="preserve"> </w:t>
      </w:r>
      <w:r w:rsidRPr="00B7394C">
        <w:rPr>
          <w:sz w:val="24"/>
        </w:rPr>
        <w:t>одного), о роли</w:t>
      </w:r>
      <w:r w:rsidRPr="00B7394C">
        <w:rPr>
          <w:spacing w:val="1"/>
          <w:sz w:val="24"/>
        </w:rPr>
        <w:t xml:space="preserve"> </w:t>
      </w:r>
      <w:r w:rsidRPr="00B7394C">
        <w:rPr>
          <w:sz w:val="24"/>
        </w:rPr>
        <w:t>семейных</w:t>
      </w:r>
      <w:r w:rsidRPr="00B7394C">
        <w:rPr>
          <w:spacing w:val="1"/>
          <w:sz w:val="24"/>
        </w:rPr>
        <w:t xml:space="preserve"> </w:t>
      </w:r>
      <w:r w:rsidRPr="00B7394C">
        <w:rPr>
          <w:sz w:val="24"/>
        </w:rPr>
        <w:t>праздников</w:t>
      </w:r>
      <w:r w:rsidRPr="00B7394C">
        <w:rPr>
          <w:spacing w:val="60"/>
          <w:sz w:val="24"/>
        </w:rPr>
        <w:t xml:space="preserve"> </w:t>
      </w:r>
      <w:r w:rsidRPr="00B7394C">
        <w:rPr>
          <w:sz w:val="24"/>
        </w:rPr>
        <w:t>в</w:t>
      </w:r>
      <w:r w:rsidRPr="00B7394C">
        <w:rPr>
          <w:spacing w:val="1"/>
          <w:sz w:val="24"/>
        </w:rPr>
        <w:t xml:space="preserve"> </w:t>
      </w:r>
      <w:r w:rsidRPr="00B7394C">
        <w:rPr>
          <w:sz w:val="24"/>
        </w:rPr>
        <w:t>жизни человека, семьи;</w:t>
      </w:r>
      <w:proofErr w:type="gramEnd"/>
    </w:p>
    <w:p w:rsidR="00A07886" w:rsidRPr="00B7394C" w:rsidRDefault="00A07886" w:rsidP="002A2122">
      <w:pPr>
        <w:pStyle w:val="a6"/>
        <w:numPr>
          <w:ilvl w:val="0"/>
          <w:numId w:val="176"/>
        </w:numPr>
        <w:tabs>
          <w:tab w:val="left" w:pos="1713"/>
        </w:tabs>
        <w:ind w:left="426"/>
        <w:jc w:val="both"/>
        <w:rPr>
          <w:sz w:val="24"/>
        </w:rPr>
      </w:pPr>
      <w:r w:rsidRPr="00B7394C">
        <w:rPr>
          <w:sz w:val="24"/>
        </w:rPr>
        <w:t>раскрывать основное содержание понимания семьи, отношений в семье на основе</w:t>
      </w:r>
      <w:r w:rsidRPr="00B7394C">
        <w:rPr>
          <w:spacing w:val="1"/>
          <w:sz w:val="24"/>
        </w:rPr>
        <w:t xml:space="preserve"> </w:t>
      </w:r>
      <w:r w:rsidRPr="00B7394C">
        <w:rPr>
          <w:sz w:val="24"/>
        </w:rPr>
        <w:t>российских</w:t>
      </w:r>
      <w:r w:rsidRPr="00B7394C">
        <w:rPr>
          <w:spacing w:val="1"/>
          <w:sz w:val="24"/>
        </w:rPr>
        <w:t xml:space="preserve"> </w:t>
      </w:r>
      <w:r w:rsidRPr="00B7394C">
        <w:rPr>
          <w:sz w:val="24"/>
        </w:rPr>
        <w:t>традиционных</w:t>
      </w:r>
      <w:r w:rsidRPr="00B7394C">
        <w:rPr>
          <w:spacing w:val="1"/>
          <w:sz w:val="24"/>
        </w:rPr>
        <w:t xml:space="preserve"> </w:t>
      </w:r>
      <w:r w:rsidRPr="00B7394C">
        <w:rPr>
          <w:sz w:val="24"/>
        </w:rPr>
        <w:t>духовных</w:t>
      </w:r>
      <w:r w:rsidRPr="00B7394C">
        <w:rPr>
          <w:spacing w:val="1"/>
          <w:sz w:val="24"/>
        </w:rPr>
        <w:t xml:space="preserve"> </w:t>
      </w:r>
      <w:r w:rsidRPr="00B7394C">
        <w:rPr>
          <w:sz w:val="24"/>
        </w:rPr>
        <w:t>ценностей</w:t>
      </w:r>
      <w:r w:rsidRPr="00B7394C">
        <w:rPr>
          <w:spacing w:val="1"/>
          <w:sz w:val="24"/>
        </w:rPr>
        <w:t xml:space="preserve"> </w:t>
      </w:r>
      <w:r w:rsidRPr="00B7394C">
        <w:rPr>
          <w:sz w:val="24"/>
        </w:rPr>
        <w:t>(семья</w:t>
      </w:r>
      <w:r w:rsidRPr="00B7394C">
        <w:rPr>
          <w:spacing w:val="1"/>
          <w:sz w:val="24"/>
        </w:rPr>
        <w:t xml:space="preserve"> </w:t>
      </w:r>
      <w:r w:rsidRPr="00B7394C">
        <w:rPr>
          <w:sz w:val="24"/>
        </w:rPr>
        <w:t>—</w:t>
      </w:r>
      <w:r w:rsidRPr="00B7394C">
        <w:rPr>
          <w:spacing w:val="1"/>
          <w:sz w:val="24"/>
        </w:rPr>
        <w:t xml:space="preserve"> </w:t>
      </w:r>
      <w:r w:rsidRPr="00B7394C">
        <w:rPr>
          <w:sz w:val="24"/>
        </w:rPr>
        <w:t>союз мужчины и женщины на</w:t>
      </w:r>
      <w:r w:rsidRPr="00B7394C">
        <w:rPr>
          <w:spacing w:val="1"/>
          <w:sz w:val="24"/>
        </w:rPr>
        <w:t xml:space="preserve"> </w:t>
      </w:r>
      <w:r w:rsidRPr="00B7394C">
        <w:rPr>
          <w:sz w:val="24"/>
        </w:rPr>
        <w:t>основе взаимной любви для совместной жизни, рождения и воспитания</w:t>
      </w:r>
      <w:r w:rsidRPr="00B7394C">
        <w:rPr>
          <w:spacing w:val="1"/>
          <w:sz w:val="24"/>
        </w:rPr>
        <w:t xml:space="preserve"> </w:t>
      </w:r>
      <w:r w:rsidRPr="00B7394C">
        <w:rPr>
          <w:sz w:val="24"/>
        </w:rPr>
        <w:t>детей;</w:t>
      </w:r>
      <w:r w:rsidRPr="00B7394C">
        <w:rPr>
          <w:spacing w:val="1"/>
          <w:sz w:val="24"/>
        </w:rPr>
        <w:t xml:space="preserve"> </w:t>
      </w:r>
      <w:r w:rsidRPr="00B7394C">
        <w:rPr>
          <w:sz w:val="24"/>
        </w:rPr>
        <w:t>любовь</w:t>
      </w:r>
      <w:r w:rsidRPr="00B7394C">
        <w:rPr>
          <w:spacing w:val="1"/>
          <w:sz w:val="24"/>
        </w:rPr>
        <w:t xml:space="preserve"> </w:t>
      </w:r>
      <w:r w:rsidRPr="00B7394C">
        <w:rPr>
          <w:sz w:val="24"/>
        </w:rPr>
        <w:t>и</w:t>
      </w:r>
      <w:r w:rsidRPr="00B7394C">
        <w:rPr>
          <w:spacing w:val="1"/>
          <w:sz w:val="24"/>
        </w:rPr>
        <w:t xml:space="preserve"> </w:t>
      </w:r>
      <w:r w:rsidRPr="00B7394C">
        <w:rPr>
          <w:sz w:val="24"/>
        </w:rPr>
        <w:t>забота</w:t>
      </w:r>
      <w:r w:rsidRPr="00B7394C">
        <w:rPr>
          <w:spacing w:val="1"/>
          <w:sz w:val="24"/>
        </w:rPr>
        <w:t xml:space="preserve"> </w:t>
      </w:r>
      <w:r w:rsidRPr="00B7394C">
        <w:rPr>
          <w:sz w:val="24"/>
        </w:rPr>
        <w:t>родителей</w:t>
      </w:r>
      <w:r w:rsidRPr="00B7394C">
        <w:rPr>
          <w:spacing w:val="1"/>
          <w:sz w:val="24"/>
        </w:rPr>
        <w:t xml:space="preserve"> </w:t>
      </w:r>
      <w:r w:rsidRPr="00B7394C">
        <w:rPr>
          <w:sz w:val="24"/>
        </w:rPr>
        <w:t>о</w:t>
      </w:r>
      <w:r w:rsidRPr="00B7394C">
        <w:rPr>
          <w:spacing w:val="1"/>
          <w:sz w:val="24"/>
        </w:rPr>
        <w:t xml:space="preserve"> </w:t>
      </w:r>
      <w:r w:rsidRPr="00B7394C">
        <w:rPr>
          <w:sz w:val="24"/>
        </w:rPr>
        <w:t>детях;</w:t>
      </w:r>
      <w:r w:rsidRPr="00B7394C">
        <w:rPr>
          <w:spacing w:val="1"/>
          <w:sz w:val="24"/>
        </w:rPr>
        <w:t xml:space="preserve"> </w:t>
      </w:r>
      <w:r w:rsidRPr="00B7394C">
        <w:rPr>
          <w:sz w:val="24"/>
        </w:rPr>
        <w:t>любовь</w:t>
      </w:r>
      <w:r w:rsidRPr="00B7394C">
        <w:rPr>
          <w:spacing w:val="1"/>
          <w:sz w:val="24"/>
        </w:rPr>
        <w:t xml:space="preserve"> </w:t>
      </w:r>
      <w:r w:rsidRPr="00B7394C">
        <w:rPr>
          <w:sz w:val="24"/>
        </w:rPr>
        <w:t>и</w:t>
      </w:r>
      <w:r w:rsidRPr="00B7394C">
        <w:rPr>
          <w:spacing w:val="1"/>
          <w:sz w:val="24"/>
        </w:rPr>
        <w:t xml:space="preserve"> </w:t>
      </w:r>
      <w:r w:rsidRPr="00B7394C">
        <w:rPr>
          <w:sz w:val="24"/>
        </w:rPr>
        <w:t>забота</w:t>
      </w:r>
      <w:r w:rsidRPr="00B7394C">
        <w:rPr>
          <w:spacing w:val="1"/>
          <w:sz w:val="24"/>
        </w:rPr>
        <w:t xml:space="preserve"> </w:t>
      </w:r>
      <w:r w:rsidRPr="00B7394C">
        <w:rPr>
          <w:sz w:val="24"/>
        </w:rPr>
        <w:t>детей</w:t>
      </w:r>
      <w:r w:rsidRPr="00B7394C">
        <w:rPr>
          <w:spacing w:val="1"/>
          <w:sz w:val="24"/>
        </w:rPr>
        <w:t xml:space="preserve"> </w:t>
      </w:r>
      <w:r w:rsidRPr="00B7394C">
        <w:rPr>
          <w:sz w:val="24"/>
        </w:rPr>
        <w:t>о нуждающихся в помощи родителях;</w:t>
      </w:r>
      <w:r w:rsidRPr="00B7394C">
        <w:rPr>
          <w:spacing w:val="1"/>
          <w:sz w:val="24"/>
        </w:rPr>
        <w:t xml:space="preserve"> </w:t>
      </w:r>
      <w:r w:rsidRPr="00B7394C">
        <w:rPr>
          <w:sz w:val="24"/>
        </w:rPr>
        <w:t>уважение</w:t>
      </w:r>
      <w:r w:rsidRPr="00B7394C">
        <w:rPr>
          <w:spacing w:val="-3"/>
          <w:sz w:val="24"/>
        </w:rPr>
        <w:t xml:space="preserve"> </w:t>
      </w:r>
      <w:r w:rsidRPr="00B7394C">
        <w:rPr>
          <w:sz w:val="24"/>
        </w:rPr>
        <w:t>старших по</w:t>
      </w:r>
      <w:r w:rsidRPr="00B7394C">
        <w:rPr>
          <w:spacing w:val="-1"/>
          <w:sz w:val="24"/>
        </w:rPr>
        <w:t xml:space="preserve"> </w:t>
      </w:r>
      <w:r w:rsidRPr="00B7394C">
        <w:rPr>
          <w:sz w:val="24"/>
        </w:rPr>
        <w:t>возрасту,</w:t>
      </w:r>
      <w:r w:rsidRPr="00B7394C">
        <w:rPr>
          <w:spacing w:val="-1"/>
          <w:sz w:val="24"/>
        </w:rPr>
        <w:t xml:space="preserve"> </w:t>
      </w:r>
      <w:r w:rsidRPr="00B7394C">
        <w:rPr>
          <w:sz w:val="24"/>
        </w:rPr>
        <w:t>предков)</w:t>
      </w:r>
      <w:proofErr w:type="gramStart"/>
      <w:r w:rsidRPr="00B7394C">
        <w:rPr>
          <w:sz w:val="24"/>
        </w:rPr>
        <w:t>;р</w:t>
      </w:r>
      <w:proofErr w:type="gramEnd"/>
      <w:r w:rsidRPr="00B7394C">
        <w:rPr>
          <w:sz w:val="24"/>
        </w:rPr>
        <w:t>оссийских</w:t>
      </w:r>
      <w:r w:rsidRPr="00B7394C">
        <w:rPr>
          <w:spacing w:val="-3"/>
          <w:sz w:val="24"/>
        </w:rPr>
        <w:t xml:space="preserve"> </w:t>
      </w:r>
      <w:r w:rsidRPr="00B7394C">
        <w:rPr>
          <w:sz w:val="24"/>
        </w:rPr>
        <w:t>традиционных</w:t>
      </w:r>
      <w:r w:rsidRPr="00B7394C">
        <w:rPr>
          <w:spacing w:val="3"/>
          <w:sz w:val="24"/>
        </w:rPr>
        <w:t xml:space="preserve"> </w:t>
      </w:r>
      <w:r w:rsidRPr="00B7394C">
        <w:rPr>
          <w:sz w:val="24"/>
        </w:rPr>
        <w:t>семейных</w:t>
      </w:r>
      <w:r w:rsidRPr="00B7394C">
        <w:rPr>
          <w:spacing w:val="-1"/>
          <w:sz w:val="24"/>
        </w:rPr>
        <w:t xml:space="preserve"> </w:t>
      </w:r>
      <w:r w:rsidRPr="00B7394C">
        <w:rPr>
          <w:sz w:val="24"/>
        </w:rPr>
        <w:t>ценностей;</w:t>
      </w:r>
    </w:p>
    <w:p w:rsidR="00A07886" w:rsidRPr="00B7394C" w:rsidRDefault="00A07886" w:rsidP="002A2122">
      <w:pPr>
        <w:pStyle w:val="a6"/>
        <w:numPr>
          <w:ilvl w:val="0"/>
          <w:numId w:val="176"/>
        </w:numPr>
        <w:tabs>
          <w:tab w:val="left" w:pos="1713"/>
        </w:tabs>
        <w:ind w:left="426"/>
        <w:jc w:val="both"/>
        <w:rPr>
          <w:sz w:val="24"/>
        </w:rPr>
      </w:pPr>
      <w:r w:rsidRPr="00B7394C">
        <w:rPr>
          <w:sz w:val="24"/>
        </w:rPr>
        <w:t>распознавать российскую государственную символику, символику своего региона,</w:t>
      </w:r>
      <w:r w:rsidRPr="00B7394C">
        <w:rPr>
          <w:spacing w:val="1"/>
          <w:sz w:val="24"/>
        </w:rPr>
        <w:t xml:space="preserve"> </w:t>
      </w:r>
      <w:r w:rsidRPr="00B7394C">
        <w:rPr>
          <w:sz w:val="24"/>
        </w:rPr>
        <w:t>объяснять</w:t>
      </w:r>
      <w:r w:rsidRPr="00B7394C">
        <w:rPr>
          <w:spacing w:val="1"/>
          <w:sz w:val="24"/>
        </w:rPr>
        <w:t xml:space="preserve"> </w:t>
      </w:r>
      <w:r w:rsidRPr="00B7394C">
        <w:rPr>
          <w:sz w:val="24"/>
        </w:rPr>
        <w:t>её</w:t>
      </w:r>
      <w:r w:rsidRPr="00B7394C">
        <w:rPr>
          <w:spacing w:val="1"/>
          <w:sz w:val="24"/>
        </w:rPr>
        <w:t xml:space="preserve"> </w:t>
      </w:r>
      <w:r w:rsidRPr="00B7394C">
        <w:rPr>
          <w:sz w:val="24"/>
        </w:rPr>
        <w:t>значение;</w:t>
      </w:r>
      <w:r w:rsidRPr="00B7394C">
        <w:rPr>
          <w:spacing w:val="1"/>
          <w:sz w:val="24"/>
        </w:rPr>
        <w:t xml:space="preserve"> </w:t>
      </w:r>
      <w:r w:rsidRPr="00B7394C">
        <w:rPr>
          <w:sz w:val="24"/>
        </w:rPr>
        <w:t>выражать</w:t>
      </w:r>
      <w:r w:rsidRPr="00B7394C">
        <w:rPr>
          <w:spacing w:val="1"/>
          <w:sz w:val="24"/>
        </w:rPr>
        <w:t xml:space="preserve"> </w:t>
      </w:r>
      <w:r w:rsidRPr="00B7394C">
        <w:rPr>
          <w:sz w:val="24"/>
        </w:rPr>
        <w:t>уважение</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государственности,</w:t>
      </w:r>
      <w:r w:rsidRPr="00B7394C">
        <w:rPr>
          <w:spacing w:val="1"/>
          <w:sz w:val="24"/>
        </w:rPr>
        <w:t xml:space="preserve"> </w:t>
      </w:r>
      <w:r w:rsidRPr="00B7394C">
        <w:rPr>
          <w:sz w:val="24"/>
        </w:rPr>
        <w:t>законов</w:t>
      </w:r>
      <w:r w:rsidRPr="00B7394C">
        <w:rPr>
          <w:spacing w:val="1"/>
          <w:sz w:val="24"/>
        </w:rPr>
        <w:t xml:space="preserve"> </w:t>
      </w:r>
      <w:r w:rsidRPr="00B7394C">
        <w:rPr>
          <w:sz w:val="24"/>
        </w:rPr>
        <w:t>в</w:t>
      </w:r>
      <w:r w:rsidRPr="00B7394C">
        <w:rPr>
          <w:spacing w:val="1"/>
          <w:sz w:val="24"/>
        </w:rPr>
        <w:t xml:space="preserve"> </w:t>
      </w:r>
      <w:r w:rsidRPr="00B7394C">
        <w:rPr>
          <w:sz w:val="24"/>
        </w:rPr>
        <w:t>российском</w:t>
      </w:r>
      <w:r w:rsidRPr="00B7394C">
        <w:rPr>
          <w:spacing w:val="-2"/>
          <w:sz w:val="24"/>
        </w:rPr>
        <w:t xml:space="preserve"> </w:t>
      </w:r>
      <w:r w:rsidRPr="00B7394C">
        <w:rPr>
          <w:sz w:val="24"/>
        </w:rPr>
        <w:t>обществе, законных</w:t>
      </w:r>
      <w:r w:rsidRPr="00B7394C">
        <w:rPr>
          <w:spacing w:val="2"/>
          <w:sz w:val="24"/>
        </w:rPr>
        <w:t xml:space="preserve"> </w:t>
      </w:r>
      <w:r w:rsidRPr="00B7394C">
        <w:rPr>
          <w:sz w:val="24"/>
        </w:rPr>
        <w:t>интересов</w:t>
      </w:r>
      <w:r w:rsidRPr="00B7394C">
        <w:rPr>
          <w:spacing w:val="-1"/>
          <w:sz w:val="24"/>
        </w:rPr>
        <w:t xml:space="preserve"> </w:t>
      </w:r>
      <w:r w:rsidRPr="00B7394C">
        <w:rPr>
          <w:sz w:val="24"/>
        </w:rPr>
        <w:t>и прав</w:t>
      </w:r>
      <w:r w:rsidRPr="00B7394C">
        <w:rPr>
          <w:spacing w:val="-1"/>
          <w:sz w:val="24"/>
        </w:rPr>
        <w:t xml:space="preserve"> </w:t>
      </w:r>
      <w:r w:rsidRPr="00B7394C">
        <w:rPr>
          <w:sz w:val="24"/>
        </w:rPr>
        <w:t>людей,</w:t>
      </w:r>
      <w:r w:rsidRPr="00B7394C">
        <w:rPr>
          <w:spacing w:val="-1"/>
          <w:sz w:val="24"/>
        </w:rPr>
        <w:t xml:space="preserve"> </w:t>
      </w:r>
      <w:r w:rsidRPr="00B7394C">
        <w:rPr>
          <w:sz w:val="24"/>
        </w:rPr>
        <w:t>с</w:t>
      </w:r>
      <w:proofErr w:type="gramStart"/>
      <w:r w:rsidRPr="00B7394C">
        <w:rPr>
          <w:sz w:val="24"/>
        </w:rPr>
        <w:t>о-</w:t>
      </w:r>
      <w:proofErr w:type="gramEnd"/>
      <w:r w:rsidRPr="00B7394C">
        <w:rPr>
          <w:spacing w:val="-1"/>
          <w:sz w:val="24"/>
        </w:rPr>
        <w:t xml:space="preserve"> </w:t>
      </w:r>
      <w:r w:rsidRPr="00B7394C">
        <w:rPr>
          <w:sz w:val="24"/>
        </w:rPr>
        <w:t>граждан;</w:t>
      </w:r>
    </w:p>
    <w:p w:rsidR="00A07886" w:rsidRPr="00B7394C" w:rsidRDefault="00A07886" w:rsidP="002A2122">
      <w:pPr>
        <w:pStyle w:val="a6"/>
        <w:numPr>
          <w:ilvl w:val="0"/>
          <w:numId w:val="176"/>
        </w:numPr>
        <w:tabs>
          <w:tab w:val="left" w:pos="1713"/>
        </w:tabs>
        <w:ind w:left="426"/>
        <w:jc w:val="both"/>
        <w:rPr>
          <w:sz w:val="24"/>
        </w:rPr>
      </w:pPr>
      <w:r w:rsidRPr="00B7394C">
        <w:rPr>
          <w:sz w:val="24"/>
        </w:rPr>
        <w:lastRenderedPageBreak/>
        <w:t>рассказывать о трудовой морали, нравственных традициях трудовой деятельности,</w:t>
      </w:r>
      <w:r w:rsidRPr="00B7394C">
        <w:rPr>
          <w:spacing w:val="1"/>
          <w:sz w:val="24"/>
        </w:rPr>
        <w:t xml:space="preserve"> </w:t>
      </w:r>
      <w:r w:rsidRPr="00B7394C">
        <w:rPr>
          <w:sz w:val="24"/>
        </w:rPr>
        <w:t>предпринимательства</w:t>
      </w:r>
      <w:r w:rsidRPr="00B7394C">
        <w:rPr>
          <w:spacing w:val="-7"/>
          <w:sz w:val="24"/>
        </w:rPr>
        <w:t xml:space="preserve"> </w:t>
      </w:r>
      <w:r w:rsidRPr="00B7394C">
        <w:rPr>
          <w:sz w:val="24"/>
        </w:rPr>
        <w:t>в</w:t>
      </w:r>
      <w:r w:rsidRPr="00B7394C">
        <w:rPr>
          <w:spacing w:val="-10"/>
          <w:sz w:val="24"/>
        </w:rPr>
        <w:t xml:space="preserve"> </w:t>
      </w:r>
      <w:r w:rsidRPr="00B7394C">
        <w:rPr>
          <w:sz w:val="24"/>
        </w:rPr>
        <w:t>России;</w:t>
      </w:r>
      <w:r w:rsidRPr="00B7394C">
        <w:rPr>
          <w:spacing w:val="-6"/>
          <w:sz w:val="24"/>
        </w:rPr>
        <w:t xml:space="preserve"> </w:t>
      </w:r>
      <w:r w:rsidRPr="00B7394C">
        <w:rPr>
          <w:sz w:val="24"/>
        </w:rPr>
        <w:t>выражать</w:t>
      </w:r>
      <w:r w:rsidRPr="00B7394C">
        <w:rPr>
          <w:spacing w:val="-5"/>
          <w:sz w:val="24"/>
        </w:rPr>
        <w:t xml:space="preserve"> </w:t>
      </w:r>
      <w:r w:rsidRPr="00B7394C">
        <w:rPr>
          <w:sz w:val="24"/>
        </w:rPr>
        <w:t>нравственную</w:t>
      </w:r>
      <w:r w:rsidRPr="00B7394C">
        <w:rPr>
          <w:spacing w:val="-6"/>
          <w:sz w:val="24"/>
        </w:rPr>
        <w:t xml:space="preserve"> </w:t>
      </w:r>
      <w:r w:rsidRPr="00B7394C">
        <w:rPr>
          <w:sz w:val="24"/>
        </w:rPr>
        <w:t>ориентацию</w:t>
      </w:r>
      <w:r w:rsidRPr="00B7394C">
        <w:rPr>
          <w:spacing w:val="-7"/>
          <w:sz w:val="24"/>
        </w:rPr>
        <w:t xml:space="preserve"> </w:t>
      </w:r>
      <w:r w:rsidRPr="00B7394C">
        <w:rPr>
          <w:sz w:val="24"/>
        </w:rPr>
        <w:t>натрудолюбие,</w:t>
      </w:r>
      <w:r w:rsidRPr="00B7394C">
        <w:rPr>
          <w:spacing w:val="-6"/>
          <w:sz w:val="24"/>
        </w:rPr>
        <w:t xml:space="preserve"> </w:t>
      </w:r>
      <w:r w:rsidRPr="00B7394C">
        <w:rPr>
          <w:sz w:val="24"/>
        </w:rPr>
        <w:t>честный</w:t>
      </w:r>
      <w:r w:rsidRPr="00B7394C">
        <w:rPr>
          <w:spacing w:val="-58"/>
          <w:sz w:val="24"/>
        </w:rPr>
        <w:t xml:space="preserve"> </w:t>
      </w:r>
      <w:r w:rsidRPr="00B7394C">
        <w:rPr>
          <w:sz w:val="24"/>
        </w:rPr>
        <w:t>труд,</w:t>
      </w:r>
      <w:r w:rsidRPr="00B7394C">
        <w:rPr>
          <w:spacing w:val="-6"/>
          <w:sz w:val="24"/>
        </w:rPr>
        <w:t xml:space="preserve"> </w:t>
      </w:r>
      <w:r w:rsidRPr="00B7394C">
        <w:rPr>
          <w:sz w:val="24"/>
        </w:rPr>
        <w:t>уважение</w:t>
      </w:r>
      <w:r w:rsidRPr="00B7394C">
        <w:rPr>
          <w:spacing w:val="-10"/>
          <w:sz w:val="24"/>
        </w:rPr>
        <w:t xml:space="preserve"> </w:t>
      </w:r>
      <w:r w:rsidRPr="00B7394C">
        <w:rPr>
          <w:sz w:val="24"/>
        </w:rPr>
        <w:t>к</w:t>
      </w:r>
      <w:r w:rsidRPr="00B7394C">
        <w:rPr>
          <w:spacing w:val="-10"/>
          <w:sz w:val="24"/>
        </w:rPr>
        <w:t xml:space="preserve"> </w:t>
      </w:r>
      <w:r w:rsidRPr="00B7394C">
        <w:rPr>
          <w:sz w:val="24"/>
        </w:rPr>
        <w:t>труду,</w:t>
      </w:r>
      <w:r w:rsidRPr="00B7394C">
        <w:rPr>
          <w:spacing w:val="-4"/>
          <w:sz w:val="24"/>
        </w:rPr>
        <w:t xml:space="preserve"> </w:t>
      </w:r>
      <w:r w:rsidRPr="00B7394C">
        <w:rPr>
          <w:sz w:val="24"/>
        </w:rPr>
        <w:t>трудящимся,</w:t>
      </w:r>
      <w:r w:rsidRPr="00B7394C">
        <w:rPr>
          <w:spacing w:val="-7"/>
          <w:sz w:val="24"/>
        </w:rPr>
        <w:t xml:space="preserve"> </w:t>
      </w:r>
      <w:r w:rsidRPr="00B7394C">
        <w:rPr>
          <w:sz w:val="24"/>
        </w:rPr>
        <w:t>результатам</w:t>
      </w:r>
      <w:r w:rsidRPr="00B7394C">
        <w:rPr>
          <w:spacing w:val="-8"/>
          <w:sz w:val="24"/>
        </w:rPr>
        <w:t xml:space="preserve"> </w:t>
      </w:r>
      <w:r w:rsidRPr="00B7394C">
        <w:rPr>
          <w:sz w:val="24"/>
        </w:rPr>
        <w:t>труда;</w:t>
      </w:r>
    </w:p>
    <w:p w:rsidR="00A07886" w:rsidRPr="00B7394C" w:rsidRDefault="00A07886" w:rsidP="002A2122">
      <w:pPr>
        <w:pStyle w:val="a6"/>
        <w:numPr>
          <w:ilvl w:val="0"/>
          <w:numId w:val="176"/>
        </w:numPr>
        <w:tabs>
          <w:tab w:val="left" w:pos="1713"/>
        </w:tabs>
        <w:ind w:left="426"/>
        <w:jc w:val="both"/>
        <w:rPr>
          <w:sz w:val="24"/>
        </w:rPr>
      </w:pPr>
      <w:r w:rsidRPr="00B7394C">
        <w:rPr>
          <w:sz w:val="24"/>
        </w:rPr>
        <w:t>рассказывать о российских культурных и природных памятниках, о культурных и</w:t>
      </w:r>
      <w:r w:rsidRPr="00B7394C">
        <w:rPr>
          <w:spacing w:val="1"/>
          <w:sz w:val="24"/>
        </w:rPr>
        <w:t xml:space="preserve"> </w:t>
      </w:r>
      <w:r w:rsidRPr="00B7394C">
        <w:rPr>
          <w:sz w:val="24"/>
        </w:rPr>
        <w:t>природных</w:t>
      </w:r>
      <w:r w:rsidRPr="00B7394C">
        <w:rPr>
          <w:spacing w:val="1"/>
          <w:sz w:val="24"/>
        </w:rPr>
        <w:t xml:space="preserve"> </w:t>
      </w:r>
      <w:r w:rsidRPr="00B7394C">
        <w:rPr>
          <w:sz w:val="24"/>
        </w:rPr>
        <w:t>достопримечательностях</w:t>
      </w:r>
      <w:r w:rsidRPr="00B7394C">
        <w:rPr>
          <w:spacing w:val="2"/>
          <w:sz w:val="24"/>
        </w:rPr>
        <w:t xml:space="preserve"> </w:t>
      </w:r>
      <w:r w:rsidRPr="00B7394C">
        <w:rPr>
          <w:sz w:val="24"/>
        </w:rPr>
        <w:t>своего региона;</w:t>
      </w:r>
    </w:p>
    <w:p w:rsidR="00A07886" w:rsidRPr="00B7394C" w:rsidRDefault="00A07886" w:rsidP="002A2122">
      <w:pPr>
        <w:pStyle w:val="a6"/>
        <w:numPr>
          <w:ilvl w:val="0"/>
          <w:numId w:val="176"/>
        </w:numPr>
        <w:tabs>
          <w:tab w:val="left" w:pos="1713"/>
        </w:tabs>
        <w:ind w:left="426"/>
        <w:jc w:val="both"/>
        <w:rPr>
          <w:sz w:val="24"/>
        </w:rPr>
      </w:pPr>
      <w:r w:rsidRPr="00B7394C">
        <w:rPr>
          <w:sz w:val="24"/>
        </w:rPr>
        <w:t>раскрывать</w:t>
      </w:r>
      <w:r w:rsidRPr="00B7394C">
        <w:rPr>
          <w:spacing w:val="1"/>
          <w:sz w:val="24"/>
        </w:rPr>
        <w:t xml:space="preserve"> </w:t>
      </w:r>
      <w:r w:rsidRPr="00B7394C">
        <w:rPr>
          <w:sz w:val="24"/>
        </w:rPr>
        <w:t>основное</w:t>
      </w:r>
      <w:r w:rsidRPr="00B7394C">
        <w:rPr>
          <w:spacing w:val="1"/>
          <w:sz w:val="24"/>
        </w:rPr>
        <w:t xml:space="preserve"> </w:t>
      </w:r>
      <w:r w:rsidRPr="00B7394C">
        <w:rPr>
          <w:sz w:val="24"/>
        </w:rPr>
        <w:t>содержание</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1"/>
          <w:sz w:val="24"/>
        </w:rPr>
        <w:t xml:space="preserve"> </w:t>
      </w:r>
      <w:r w:rsidRPr="00B7394C">
        <w:rPr>
          <w:sz w:val="24"/>
        </w:rPr>
        <w:t>(гражданской)</w:t>
      </w:r>
      <w:r w:rsidRPr="00B7394C">
        <w:rPr>
          <w:spacing w:val="1"/>
          <w:sz w:val="24"/>
        </w:rPr>
        <w:t xml:space="preserve"> </w:t>
      </w:r>
      <w:r w:rsidRPr="00B7394C">
        <w:rPr>
          <w:sz w:val="24"/>
        </w:rPr>
        <w:t>этики</w:t>
      </w:r>
      <w:r w:rsidRPr="00B7394C">
        <w:rPr>
          <w:spacing w:val="1"/>
          <w:sz w:val="24"/>
        </w:rPr>
        <w:t xml:space="preserve"> </w:t>
      </w:r>
      <w:r w:rsidRPr="00B7394C">
        <w:rPr>
          <w:sz w:val="24"/>
        </w:rPr>
        <w:t>на</w:t>
      </w:r>
      <w:r w:rsidRPr="00B7394C">
        <w:rPr>
          <w:spacing w:val="1"/>
          <w:sz w:val="24"/>
        </w:rPr>
        <w:t xml:space="preserve"> </w:t>
      </w:r>
      <w:r w:rsidRPr="00B7394C">
        <w:rPr>
          <w:sz w:val="24"/>
        </w:rPr>
        <w:t>примерах образцов нравственности, российской гражданственности и патриотизма в истории</w:t>
      </w:r>
      <w:r w:rsidRPr="00B7394C">
        <w:rPr>
          <w:spacing w:val="-57"/>
          <w:sz w:val="24"/>
        </w:rPr>
        <w:t xml:space="preserve"> </w:t>
      </w:r>
      <w:r w:rsidRPr="00B7394C">
        <w:rPr>
          <w:sz w:val="24"/>
        </w:rPr>
        <w:t>России;</w:t>
      </w:r>
    </w:p>
    <w:p w:rsidR="00A07886" w:rsidRPr="00B7394C" w:rsidRDefault="00A07886" w:rsidP="002A2122">
      <w:pPr>
        <w:pStyle w:val="a6"/>
        <w:numPr>
          <w:ilvl w:val="0"/>
          <w:numId w:val="176"/>
        </w:numPr>
        <w:tabs>
          <w:tab w:val="left" w:pos="1713"/>
        </w:tabs>
        <w:ind w:left="426"/>
        <w:jc w:val="both"/>
        <w:rPr>
          <w:sz w:val="24"/>
        </w:rPr>
      </w:pPr>
      <w:r w:rsidRPr="00B7394C">
        <w:rPr>
          <w:sz w:val="24"/>
        </w:rPr>
        <w:t>объяснять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роль</w:t>
      </w:r>
      <w:r w:rsidRPr="00B7394C">
        <w:rPr>
          <w:spacing w:val="1"/>
          <w:sz w:val="24"/>
        </w:rPr>
        <w:t xml:space="preserve"> </w:t>
      </w:r>
      <w:r w:rsidRPr="00B7394C">
        <w:rPr>
          <w:sz w:val="24"/>
        </w:rPr>
        <w:t>светской</w:t>
      </w:r>
      <w:r w:rsidRPr="00B7394C">
        <w:rPr>
          <w:spacing w:val="1"/>
          <w:sz w:val="24"/>
        </w:rPr>
        <w:t xml:space="preserve"> </w:t>
      </w:r>
      <w:r w:rsidRPr="00B7394C">
        <w:rPr>
          <w:sz w:val="24"/>
        </w:rPr>
        <w:t>(гражданской)</w:t>
      </w:r>
      <w:r w:rsidRPr="00B7394C">
        <w:rPr>
          <w:spacing w:val="1"/>
          <w:sz w:val="24"/>
        </w:rPr>
        <w:t xml:space="preserve"> </w:t>
      </w:r>
      <w:r w:rsidRPr="00B7394C">
        <w:rPr>
          <w:sz w:val="24"/>
        </w:rPr>
        <w:t>этики</w:t>
      </w:r>
      <w:r w:rsidRPr="00B7394C">
        <w:rPr>
          <w:spacing w:val="1"/>
          <w:sz w:val="24"/>
        </w:rPr>
        <w:t xml:space="preserve"> </w:t>
      </w:r>
      <w:r w:rsidRPr="00B7394C">
        <w:rPr>
          <w:sz w:val="24"/>
        </w:rPr>
        <w:t>в</w:t>
      </w:r>
      <w:r w:rsidRPr="00B7394C">
        <w:rPr>
          <w:spacing w:val="1"/>
          <w:sz w:val="24"/>
        </w:rPr>
        <w:t xml:space="preserve"> </w:t>
      </w:r>
      <w:r w:rsidRPr="00B7394C">
        <w:rPr>
          <w:sz w:val="24"/>
        </w:rPr>
        <w:t>становлении</w:t>
      </w:r>
      <w:r w:rsidRPr="00B7394C">
        <w:rPr>
          <w:spacing w:val="1"/>
          <w:sz w:val="24"/>
        </w:rPr>
        <w:t xml:space="preserve"> </w:t>
      </w:r>
      <w:r w:rsidRPr="00B7394C">
        <w:rPr>
          <w:sz w:val="24"/>
        </w:rPr>
        <w:t>российской</w:t>
      </w:r>
      <w:r w:rsidRPr="00B7394C">
        <w:rPr>
          <w:spacing w:val="-2"/>
          <w:sz w:val="24"/>
        </w:rPr>
        <w:t xml:space="preserve"> </w:t>
      </w:r>
      <w:r w:rsidRPr="00B7394C">
        <w:rPr>
          <w:sz w:val="24"/>
        </w:rPr>
        <w:t>государственности;</w:t>
      </w:r>
    </w:p>
    <w:p w:rsidR="00A07886" w:rsidRPr="00B7394C" w:rsidRDefault="00A07886" w:rsidP="002A2122">
      <w:pPr>
        <w:pStyle w:val="a6"/>
        <w:numPr>
          <w:ilvl w:val="0"/>
          <w:numId w:val="176"/>
        </w:numPr>
        <w:tabs>
          <w:tab w:val="left" w:pos="1713"/>
        </w:tabs>
        <w:ind w:left="426"/>
        <w:jc w:val="both"/>
        <w:rPr>
          <w:sz w:val="24"/>
        </w:rPr>
      </w:pPr>
      <w:r w:rsidRPr="00B7394C">
        <w:rPr>
          <w:sz w:val="24"/>
        </w:rPr>
        <w:t>первоначальный</w:t>
      </w:r>
      <w:r w:rsidRPr="00B7394C">
        <w:rPr>
          <w:spacing w:val="1"/>
          <w:sz w:val="24"/>
        </w:rPr>
        <w:t xml:space="preserve"> </w:t>
      </w:r>
      <w:r w:rsidRPr="00B7394C">
        <w:rPr>
          <w:sz w:val="24"/>
        </w:rPr>
        <w:t>опыт</w:t>
      </w:r>
      <w:r w:rsidRPr="00B7394C">
        <w:rPr>
          <w:spacing w:val="1"/>
          <w:sz w:val="24"/>
        </w:rPr>
        <w:t xml:space="preserve"> </w:t>
      </w:r>
      <w:r w:rsidRPr="00B7394C">
        <w:rPr>
          <w:sz w:val="24"/>
        </w:rPr>
        <w:t>поисковой,</w:t>
      </w:r>
      <w:r w:rsidRPr="00B7394C">
        <w:rPr>
          <w:spacing w:val="1"/>
          <w:sz w:val="24"/>
        </w:rPr>
        <w:t xml:space="preserve"> </w:t>
      </w:r>
      <w:r w:rsidRPr="00B7394C">
        <w:rPr>
          <w:sz w:val="24"/>
        </w:rPr>
        <w:t>проектной</w:t>
      </w:r>
      <w:r w:rsidRPr="00B7394C">
        <w:rPr>
          <w:spacing w:val="1"/>
          <w:sz w:val="24"/>
        </w:rPr>
        <w:t xml:space="preserve"> </w:t>
      </w:r>
      <w:r w:rsidRPr="00B7394C">
        <w:rPr>
          <w:sz w:val="24"/>
        </w:rPr>
        <w:t>деятельности</w:t>
      </w:r>
      <w:r w:rsidRPr="00B7394C">
        <w:rPr>
          <w:spacing w:val="1"/>
          <w:sz w:val="24"/>
        </w:rPr>
        <w:t xml:space="preserve"> </w:t>
      </w:r>
      <w:r w:rsidRPr="00B7394C">
        <w:rPr>
          <w:sz w:val="24"/>
        </w:rPr>
        <w:t>по</w:t>
      </w:r>
      <w:r w:rsidRPr="00B7394C">
        <w:rPr>
          <w:spacing w:val="1"/>
          <w:sz w:val="24"/>
        </w:rPr>
        <w:t xml:space="preserve"> </w:t>
      </w:r>
      <w:r w:rsidRPr="00B7394C">
        <w:rPr>
          <w:sz w:val="24"/>
        </w:rPr>
        <w:t>изучению</w:t>
      </w:r>
      <w:r w:rsidRPr="00B7394C">
        <w:rPr>
          <w:spacing w:val="1"/>
          <w:sz w:val="24"/>
        </w:rPr>
        <w:t xml:space="preserve"> </w:t>
      </w:r>
      <w:r w:rsidRPr="00B7394C">
        <w:rPr>
          <w:sz w:val="24"/>
        </w:rPr>
        <w:t>исторического</w:t>
      </w:r>
      <w:r w:rsidRPr="00B7394C">
        <w:rPr>
          <w:spacing w:val="1"/>
          <w:sz w:val="24"/>
        </w:rPr>
        <w:t xml:space="preserve"> </w:t>
      </w:r>
      <w:r w:rsidRPr="00B7394C">
        <w:rPr>
          <w:sz w:val="24"/>
        </w:rPr>
        <w:t>и</w:t>
      </w:r>
      <w:r w:rsidRPr="00B7394C">
        <w:rPr>
          <w:spacing w:val="1"/>
          <w:sz w:val="24"/>
        </w:rPr>
        <w:t xml:space="preserve"> </w:t>
      </w:r>
      <w:r w:rsidRPr="00B7394C">
        <w:rPr>
          <w:sz w:val="24"/>
        </w:rPr>
        <w:t>культурного</w:t>
      </w:r>
      <w:r w:rsidRPr="00B7394C">
        <w:rPr>
          <w:spacing w:val="1"/>
          <w:sz w:val="24"/>
        </w:rPr>
        <w:t xml:space="preserve"> </w:t>
      </w:r>
      <w:r w:rsidRPr="00B7394C">
        <w:rPr>
          <w:sz w:val="24"/>
        </w:rPr>
        <w:t>наследия</w:t>
      </w:r>
      <w:r w:rsidRPr="00B7394C">
        <w:rPr>
          <w:spacing w:val="1"/>
          <w:sz w:val="24"/>
        </w:rPr>
        <w:t xml:space="preserve"> </w:t>
      </w:r>
      <w:r w:rsidRPr="00B7394C">
        <w:rPr>
          <w:sz w:val="24"/>
        </w:rPr>
        <w:t>народов</w:t>
      </w:r>
      <w:r w:rsidRPr="00B7394C">
        <w:rPr>
          <w:spacing w:val="1"/>
          <w:sz w:val="24"/>
        </w:rPr>
        <w:t xml:space="preserve"> </w:t>
      </w:r>
      <w:r w:rsidRPr="00B7394C">
        <w:rPr>
          <w:sz w:val="24"/>
        </w:rPr>
        <w:t>России,</w:t>
      </w:r>
      <w:r w:rsidRPr="00B7394C">
        <w:rPr>
          <w:spacing w:val="1"/>
          <w:sz w:val="24"/>
        </w:rPr>
        <w:t xml:space="preserve"> </w:t>
      </w:r>
      <w:r w:rsidRPr="00B7394C">
        <w:rPr>
          <w:sz w:val="24"/>
        </w:rPr>
        <w:t>российского</w:t>
      </w:r>
      <w:r w:rsidRPr="00B7394C">
        <w:rPr>
          <w:spacing w:val="1"/>
          <w:sz w:val="24"/>
        </w:rPr>
        <w:t xml:space="preserve"> </w:t>
      </w:r>
      <w:r w:rsidRPr="00B7394C">
        <w:rPr>
          <w:sz w:val="24"/>
        </w:rPr>
        <w:t>общества</w:t>
      </w:r>
      <w:r w:rsidRPr="00B7394C">
        <w:rPr>
          <w:spacing w:val="1"/>
          <w:sz w:val="24"/>
        </w:rPr>
        <w:t xml:space="preserve"> </w:t>
      </w:r>
      <w:r w:rsidRPr="00B7394C">
        <w:rPr>
          <w:sz w:val="24"/>
        </w:rPr>
        <w:t>в</w:t>
      </w:r>
      <w:r w:rsidRPr="00B7394C">
        <w:rPr>
          <w:spacing w:val="1"/>
          <w:sz w:val="24"/>
        </w:rPr>
        <w:t xml:space="preserve"> </w:t>
      </w:r>
      <w:r w:rsidRPr="00B7394C">
        <w:rPr>
          <w:sz w:val="24"/>
        </w:rPr>
        <w:t>своей</w:t>
      </w:r>
      <w:r w:rsidRPr="00B7394C">
        <w:rPr>
          <w:spacing w:val="1"/>
          <w:sz w:val="24"/>
        </w:rPr>
        <w:t xml:space="preserve"> </w:t>
      </w:r>
      <w:r w:rsidRPr="00B7394C">
        <w:rPr>
          <w:sz w:val="24"/>
        </w:rPr>
        <w:t>местности,</w:t>
      </w:r>
      <w:r w:rsidRPr="00B7394C">
        <w:rPr>
          <w:spacing w:val="-1"/>
          <w:sz w:val="24"/>
        </w:rPr>
        <w:t xml:space="preserve"> </w:t>
      </w:r>
      <w:r w:rsidRPr="00B7394C">
        <w:rPr>
          <w:sz w:val="24"/>
        </w:rPr>
        <w:t>регионе,</w:t>
      </w:r>
      <w:r w:rsidRPr="00B7394C">
        <w:rPr>
          <w:spacing w:val="1"/>
          <w:sz w:val="24"/>
        </w:rPr>
        <w:t xml:space="preserve"> </w:t>
      </w:r>
      <w:r w:rsidRPr="00B7394C">
        <w:rPr>
          <w:sz w:val="24"/>
        </w:rPr>
        <w:t>оформлению и</w:t>
      </w:r>
      <w:r w:rsidRPr="00B7394C">
        <w:rPr>
          <w:spacing w:val="-2"/>
          <w:sz w:val="24"/>
        </w:rPr>
        <w:t xml:space="preserve"> </w:t>
      </w:r>
      <w:r w:rsidRPr="00B7394C">
        <w:rPr>
          <w:sz w:val="24"/>
        </w:rPr>
        <w:t>представлению</w:t>
      </w:r>
      <w:r w:rsidRPr="00B7394C">
        <w:rPr>
          <w:spacing w:val="-2"/>
          <w:sz w:val="24"/>
        </w:rPr>
        <w:t xml:space="preserve"> </w:t>
      </w:r>
      <w:r w:rsidRPr="00B7394C">
        <w:rPr>
          <w:sz w:val="24"/>
        </w:rPr>
        <w:t>её</w:t>
      </w:r>
      <w:r w:rsidRPr="00B7394C">
        <w:rPr>
          <w:spacing w:val="-4"/>
          <w:sz w:val="24"/>
        </w:rPr>
        <w:t xml:space="preserve"> </w:t>
      </w:r>
      <w:r w:rsidRPr="00B7394C">
        <w:rPr>
          <w:sz w:val="24"/>
        </w:rPr>
        <w:t>результатов;</w:t>
      </w:r>
    </w:p>
    <w:p w:rsidR="00A07886" w:rsidRPr="00B7394C" w:rsidRDefault="00A07886" w:rsidP="002A2122">
      <w:pPr>
        <w:pStyle w:val="a6"/>
        <w:numPr>
          <w:ilvl w:val="0"/>
          <w:numId w:val="176"/>
        </w:numPr>
        <w:tabs>
          <w:tab w:val="left" w:pos="1713"/>
        </w:tabs>
        <w:ind w:left="426"/>
        <w:jc w:val="both"/>
        <w:rPr>
          <w:sz w:val="24"/>
        </w:rPr>
      </w:pPr>
      <w:r w:rsidRPr="00B7394C">
        <w:rPr>
          <w:sz w:val="24"/>
        </w:rPr>
        <w:t>приводить примеры нравственных поступков, совершаемых с опорой на этические</w:t>
      </w:r>
      <w:r w:rsidRPr="00B7394C">
        <w:rPr>
          <w:spacing w:val="1"/>
          <w:sz w:val="24"/>
        </w:rPr>
        <w:t xml:space="preserve"> </w:t>
      </w:r>
      <w:r w:rsidRPr="00B7394C">
        <w:rPr>
          <w:sz w:val="24"/>
        </w:rPr>
        <w:t>нормы</w:t>
      </w:r>
      <w:r w:rsidRPr="00B7394C">
        <w:rPr>
          <w:spacing w:val="1"/>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1"/>
          <w:sz w:val="24"/>
        </w:rPr>
        <w:t xml:space="preserve"> </w:t>
      </w:r>
      <w:r w:rsidRPr="00B7394C">
        <w:rPr>
          <w:sz w:val="24"/>
        </w:rPr>
        <w:t>(гражданской)</w:t>
      </w:r>
      <w:r w:rsidRPr="00B7394C">
        <w:rPr>
          <w:spacing w:val="1"/>
          <w:sz w:val="24"/>
        </w:rPr>
        <w:t xml:space="preserve"> </w:t>
      </w:r>
      <w:r w:rsidRPr="00B7394C">
        <w:rPr>
          <w:sz w:val="24"/>
        </w:rPr>
        <w:t>этики</w:t>
      </w:r>
      <w:r w:rsidRPr="00B7394C">
        <w:rPr>
          <w:spacing w:val="1"/>
          <w:sz w:val="24"/>
        </w:rPr>
        <w:t xml:space="preserve"> </w:t>
      </w:r>
      <w:r w:rsidRPr="00B7394C">
        <w:rPr>
          <w:sz w:val="24"/>
        </w:rPr>
        <w:t>и</w:t>
      </w:r>
      <w:r w:rsidRPr="00B7394C">
        <w:rPr>
          <w:spacing w:val="1"/>
          <w:sz w:val="24"/>
        </w:rPr>
        <w:t xml:space="preserve"> </w:t>
      </w:r>
      <w:r w:rsidRPr="00B7394C">
        <w:rPr>
          <w:sz w:val="24"/>
        </w:rPr>
        <w:t>внутреннюю</w:t>
      </w:r>
      <w:r w:rsidRPr="00B7394C">
        <w:rPr>
          <w:spacing w:val="1"/>
          <w:sz w:val="24"/>
        </w:rPr>
        <w:t xml:space="preserve"> </w:t>
      </w:r>
      <w:r w:rsidRPr="00B7394C">
        <w:rPr>
          <w:sz w:val="24"/>
        </w:rPr>
        <w:t>установку</w:t>
      </w:r>
      <w:r w:rsidRPr="00B7394C">
        <w:rPr>
          <w:spacing w:val="1"/>
          <w:sz w:val="24"/>
        </w:rPr>
        <w:t xml:space="preserve"> </w:t>
      </w:r>
      <w:r w:rsidRPr="00B7394C">
        <w:rPr>
          <w:sz w:val="24"/>
        </w:rPr>
        <w:t>личности</w:t>
      </w:r>
      <w:r w:rsidRPr="00B7394C">
        <w:rPr>
          <w:spacing w:val="1"/>
          <w:sz w:val="24"/>
        </w:rPr>
        <w:t xml:space="preserve"> </w:t>
      </w:r>
      <w:r w:rsidRPr="00B7394C">
        <w:rPr>
          <w:sz w:val="24"/>
        </w:rPr>
        <w:t>поступать согласно своей</w:t>
      </w:r>
      <w:r w:rsidRPr="00B7394C">
        <w:rPr>
          <w:spacing w:val="-1"/>
          <w:sz w:val="24"/>
        </w:rPr>
        <w:t xml:space="preserve"> </w:t>
      </w:r>
      <w:r w:rsidRPr="00B7394C">
        <w:rPr>
          <w:sz w:val="24"/>
        </w:rPr>
        <w:t>совести;</w:t>
      </w:r>
    </w:p>
    <w:p w:rsidR="00A07886" w:rsidRPr="00B7394C" w:rsidRDefault="00A07886" w:rsidP="002A2122">
      <w:pPr>
        <w:pStyle w:val="a6"/>
        <w:numPr>
          <w:ilvl w:val="0"/>
          <w:numId w:val="176"/>
        </w:numPr>
        <w:tabs>
          <w:tab w:val="left" w:pos="1713"/>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свободы</w:t>
      </w:r>
      <w:r w:rsidRPr="00B7394C">
        <w:rPr>
          <w:spacing w:val="1"/>
          <w:sz w:val="24"/>
        </w:rPr>
        <w:t xml:space="preserve"> </w:t>
      </w:r>
      <w:r w:rsidRPr="00B7394C">
        <w:rPr>
          <w:sz w:val="24"/>
        </w:rPr>
        <w:t>мировоззренческого</w:t>
      </w:r>
      <w:r w:rsidRPr="00B7394C">
        <w:rPr>
          <w:spacing w:val="1"/>
          <w:sz w:val="24"/>
        </w:rPr>
        <w:t xml:space="preserve"> </w:t>
      </w:r>
      <w:r w:rsidRPr="00B7394C">
        <w:rPr>
          <w:sz w:val="24"/>
        </w:rPr>
        <w:t>выбора,</w:t>
      </w:r>
      <w:r w:rsidRPr="00B7394C">
        <w:rPr>
          <w:spacing w:val="1"/>
          <w:sz w:val="24"/>
        </w:rPr>
        <w:t xml:space="preserve"> </w:t>
      </w:r>
      <w:r w:rsidRPr="00B7394C">
        <w:rPr>
          <w:sz w:val="24"/>
        </w:rPr>
        <w:t>отношения человека, людей в обществе к религии, свободы вероисповедания; понимание</w:t>
      </w:r>
      <w:r w:rsidRPr="00B7394C">
        <w:rPr>
          <w:spacing w:val="1"/>
          <w:sz w:val="24"/>
        </w:rPr>
        <w:t xml:space="preserve"> </w:t>
      </w:r>
      <w:r w:rsidRPr="00B7394C">
        <w:rPr>
          <w:sz w:val="24"/>
        </w:rPr>
        <w:t>российского</w:t>
      </w:r>
      <w:r w:rsidRPr="00B7394C">
        <w:rPr>
          <w:spacing w:val="1"/>
          <w:sz w:val="24"/>
        </w:rPr>
        <w:t xml:space="preserve"> </w:t>
      </w:r>
      <w:r w:rsidRPr="00B7394C">
        <w:rPr>
          <w:sz w:val="24"/>
        </w:rPr>
        <w:t>общества</w:t>
      </w:r>
      <w:r w:rsidRPr="00B7394C">
        <w:rPr>
          <w:spacing w:val="1"/>
          <w:sz w:val="24"/>
        </w:rPr>
        <w:t xml:space="preserve"> </w:t>
      </w:r>
      <w:r w:rsidRPr="00B7394C">
        <w:rPr>
          <w:sz w:val="24"/>
        </w:rPr>
        <w:t>как</w:t>
      </w:r>
      <w:r w:rsidRPr="00B7394C">
        <w:rPr>
          <w:spacing w:val="1"/>
          <w:sz w:val="24"/>
        </w:rPr>
        <w:t xml:space="preserve"> </w:t>
      </w:r>
      <w:r w:rsidRPr="00B7394C">
        <w:rPr>
          <w:sz w:val="24"/>
        </w:rPr>
        <w:t>многоэтничного</w:t>
      </w:r>
      <w:r w:rsidRPr="00B7394C">
        <w:rPr>
          <w:spacing w:val="1"/>
          <w:sz w:val="24"/>
        </w:rPr>
        <w:t xml:space="preserve"> </w:t>
      </w:r>
      <w:r w:rsidRPr="00B7394C">
        <w:rPr>
          <w:sz w:val="24"/>
        </w:rPr>
        <w:t>и</w:t>
      </w:r>
      <w:r w:rsidRPr="00B7394C">
        <w:rPr>
          <w:spacing w:val="1"/>
          <w:sz w:val="24"/>
        </w:rPr>
        <w:t xml:space="preserve"> </w:t>
      </w:r>
      <w:r w:rsidRPr="00B7394C">
        <w:rPr>
          <w:sz w:val="24"/>
        </w:rPr>
        <w:t>многорелигиозного</w:t>
      </w:r>
      <w:r w:rsidRPr="00B7394C">
        <w:rPr>
          <w:spacing w:val="1"/>
          <w:sz w:val="24"/>
        </w:rPr>
        <w:t xml:space="preserve"> </w:t>
      </w:r>
      <w:r w:rsidRPr="00B7394C">
        <w:rPr>
          <w:sz w:val="24"/>
        </w:rPr>
        <w:t>(приводить</w:t>
      </w:r>
      <w:r w:rsidRPr="00B7394C">
        <w:rPr>
          <w:spacing w:val="1"/>
          <w:sz w:val="24"/>
        </w:rPr>
        <w:t xml:space="preserve"> </w:t>
      </w:r>
      <w:r w:rsidRPr="00B7394C">
        <w:rPr>
          <w:sz w:val="24"/>
        </w:rPr>
        <w:t>примеры),</w:t>
      </w:r>
      <w:r w:rsidRPr="00B7394C">
        <w:rPr>
          <w:spacing w:val="1"/>
          <w:sz w:val="24"/>
        </w:rPr>
        <w:t xml:space="preserve"> </w:t>
      </w:r>
      <w:r w:rsidRPr="00B7394C">
        <w:rPr>
          <w:sz w:val="24"/>
        </w:rPr>
        <w:t>понимание российского общенародного (общенационального, гражданского) патриотизма,</w:t>
      </w:r>
      <w:r w:rsidRPr="00B7394C">
        <w:rPr>
          <w:spacing w:val="1"/>
          <w:sz w:val="24"/>
        </w:rPr>
        <w:t xml:space="preserve"> </w:t>
      </w:r>
      <w:r w:rsidRPr="00B7394C">
        <w:rPr>
          <w:sz w:val="24"/>
        </w:rPr>
        <w:t>любви к Отечеству, нашей общей Родине — России; приводить примеры сотрудничества</w:t>
      </w:r>
      <w:r w:rsidRPr="00B7394C">
        <w:rPr>
          <w:spacing w:val="1"/>
          <w:sz w:val="24"/>
        </w:rPr>
        <w:t xml:space="preserve"> </w:t>
      </w:r>
      <w:r w:rsidRPr="00B7394C">
        <w:rPr>
          <w:sz w:val="24"/>
        </w:rPr>
        <w:t>последователей</w:t>
      </w:r>
      <w:r w:rsidRPr="00B7394C">
        <w:rPr>
          <w:spacing w:val="-1"/>
          <w:sz w:val="24"/>
        </w:rPr>
        <w:t xml:space="preserve"> </w:t>
      </w:r>
      <w:r w:rsidRPr="00B7394C">
        <w:rPr>
          <w:sz w:val="24"/>
        </w:rPr>
        <w:t>традиционных</w:t>
      </w:r>
      <w:r w:rsidRPr="00B7394C">
        <w:rPr>
          <w:spacing w:val="2"/>
          <w:sz w:val="24"/>
        </w:rPr>
        <w:t xml:space="preserve"> </w:t>
      </w:r>
      <w:r w:rsidRPr="00B7394C">
        <w:rPr>
          <w:sz w:val="24"/>
        </w:rPr>
        <w:t>религий;</w:t>
      </w:r>
    </w:p>
    <w:p w:rsidR="00A07886" w:rsidRPr="00B7394C" w:rsidRDefault="00A07886" w:rsidP="002A2122">
      <w:pPr>
        <w:pStyle w:val="a6"/>
        <w:numPr>
          <w:ilvl w:val="0"/>
          <w:numId w:val="176"/>
        </w:numPr>
        <w:tabs>
          <w:tab w:val="left" w:pos="1713"/>
        </w:tabs>
        <w:ind w:left="426"/>
        <w:jc w:val="both"/>
        <w:rPr>
          <w:sz w:val="24"/>
        </w:rPr>
      </w:pPr>
      <w:r w:rsidRPr="00B7394C">
        <w:rPr>
          <w:sz w:val="24"/>
        </w:rPr>
        <w:t>называть</w:t>
      </w:r>
      <w:r w:rsidRPr="00B7394C">
        <w:rPr>
          <w:spacing w:val="1"/>
          <w:sz w:val="24"/>
        </w:rPr>
        <w:t xml:space="preserve"> </w:t>
      </w:r>
      <w:r w:rsidRPr="00B7394C">
        <w:rPr>
          <w:sz w:val="24"/>
        </w:rPr>
        <w:t>традиционные</w:t>
      </w:r>
      <w:r w:rsidRPr="00B7394C">
        <w:rPr>
          <w:spacing w:val="1"/>
          <w:sz w:val="24"/>
        </w:rPr>
        <w:t xml:space="preserve"> </w:t>
      </w:r>
      <w:r w:rsidRPr="00B7394C">
        <w:rPr>
          <w:sz w:val="24"/>
        </w:rPr>
        <w:t>религии</w:t>
      </w:r>
      <w:r w:rsidRPr="00B7394C">
        <w:rPr>
          <w:spacing w:val="1"/>
          <w:sz w:val="24"/>
        </w:rPr>
        <w:t xml:space="preserve"> </w:t>
      </w:r>
      <w:r w:rsidRPr="00B7394C">
        <w:rPr>
          <w:sz w:val="24"/>
        </w:rPr>
        <w:t>в</w:t>
      </w:r>
      <w:r w:rsidRPr="00B7394C">
        <w:rPr>
          <w:spacing w:val="1"/>
          <w:sz w:val="24"/>
        </w:rPr>
        <w:t xml:space="preserve"> </w:t>
      </w:r>
      <w:r w:rsidRPr="00B7394C">
        <w:rPr>
          <w:sz w:val="24"/>
        </w:rPr>
        <w:t>России,</w:t>
      </w:r>
      <w:r w:rsidRPr="00B7394C">
        <w:rPr>
          <w:spacing w:val="1"/>
          <w:sz w:val="24"/>
        </w:rPr>
        <w:t xml:space="preserve"> </w:t>
      </w:r>
      <w:r w:rsidRPr="00B7394C">
        <w:rPr>
          <w:sz w:val="24"/>
        </w:rPr>
        <w:t>народы</w:t>
      </w:r>
      <w:r w:rsidRPr="00B7394C">
        <w:rPr>
          <w:spacing w:val="1"/>
          <w:sz w:val="24"/>
        </w:rPr>
        <w:t xml:space="preserve"> </w:t>
      </w:r>
      <w:r w:rsidRPr="00B7394C">
        <w:rPr>
          <w:sz w:val="24"/>
        </w:rPr>
        <w:t>России,</w:t>
      </w:r>
      <w:r w:rsidRPr="00B7394C">
        <w:rPr>
          <w:spacing w:val="1"/>
          <w:sz w:val="24"/>
        </w:rPr>
        <w:t xml:space="preserve"> </w:t>
      </w:r>
      <w:r w:rsidRPr="00B7394C">
        <w:rPr>
          <w:sz w:val="24"/>
        </w:rPr>
        <w:t>для</w:t>
      </w:r>
      <w:r w:rsidRPr="00B7394C">
        <w:rPr>
          <w:spacing w:val="1"/>
          <w:sz w:val="24"/>
        </w:rPr>
        <w:t xml:space="preserve"> </w:t>
      </w:r>
      <w:r w:rsidRPr="00B7394C">
        <w:rPr>
          <w:sz w:val="24"/>
        </w:rPr>
        <w:t>которых</w:t>
      </w:r>
      <w:r w:rsidRPr="00B7394C">
        <w:rPr>
          <w:spacing w:val="1"/>
          <w:sz w:val="24"/>
        </w:rPr>
        <w:t xml:space="preserve"> </w:t>
      </w:r>
      <w:r w:rsidRPr="00B7394C">
        <w:rPr>
          <w:sz w:val="24"/>
        </w:rPr>
        <w:t>традиционными</w:t>
      </w:r>
      <w:r w:rsidRPr="00B7394C">
        <w:rPr>
          <w:spacing w:val="-3"/>
          <w:sz w:val="24"/>
        </w:rPr>
        <w:t xml:space="preserve"> </w:t>
      </w:r>
      <w:r w:rsidRPr="00B7394C">
        <w:rPr>
          <w:sz w:val="24"/>
        </w:rPr>
        <w:t>религиями</w:t>
      </w:r>
      <w:r w:rsidRPr="00B7394C">
        <w:rPr>
          <w:spacing w:val="-3"/>
          <w:sz w:val="24"/>
        </w:rPr>
        <w:t xml:space="preserve"> </w:t>
      </w:r>
      <w:r w:rsidRPr="00B7394C">
        <w:rPr>
          <w:sz w:val="24"/>
        </w:rPr>
        <w:t>исторически</w:t>
      </w:r>
      <w:r w:rsidRPr="00B7394C">
        <w:rPr>
          <w:spacing w:val="-2"/>
          <w:sz w:val="24"/>
        </w:rPr>
        <w:t xml:space="preserve"> </w:t>
      </w:r>
      <w:r w:rsidRPr="00B7394C">
        <w:rPr>
          <w:sz w:val="24"/>
        </w:rPr>
        <w:t>являются</w:t>
      </w:r>
      <w:r w:rsidRPr="00B7394C">
        <w:rPr>
          <w:spacing w:val="1"/>
          <w:sz w:val="24"/>
        </w:rPr>
        <w:t xml:space="preserve"> </w:t>
      </w:r>
      <w:r w:rsidRPr="00B7394C">
        <w:rPr>
          <w:sz w:val="24"/>
        </w:rPr>
        <w:t>православие,</w:t>
      </w:r>
      <w:r w:rsidRPr="00B7394C">
        <w:rPr>
          <w:spacing w:val="-1"/>
          <w:sz w:val="24"/>
        </w:rPr>
        <w:t xml:space="preserve"> </w:t>
      </w:r>
      <w:r w:rsidRPr="00B7394C">
        <w:rPr>
          <w:sz w:val="24"/>
        </w:rPr>
        <w:t>ислам,</w:t>
      </w:r>
      <w:r w:rsidRPr="00B7394C">
        <w:rPr>
          <w:spacing w:val="-1"/>
          <w:sz w:val="24"/>
        </w:rPr>
        <w:t xml:space="preserve"> </w:t>
      </w:r>
      <w:r w:rsidRPr="00B7394C">
        <w:rPr>
          <w:sz w:val="24"/>
        </w:rPr>
        <w:t>буддизм,</w:t>
      </w:r>
      <w:r w:rsidRPr="00B7394C">
        <w:rPr>
          <w:spacing w:val="-2"/>
          <w:sz w:val="24"/>
        </w:rPr>
        <w:t xml:space="preserve"> </w:t>
      </w:r>
      <w:r w:rsidRPr="00B7394C">
        <w:rPr>
          <w:sz w:val="24"/>
        </w:rPr>
        <w:t>иудаизм;</w:t>
      </w:r>
    </w:p>
    <w:p w:rsidR="00A07886" w:rsidRPr="00B7394C" w:rsidRDefault="00A07886" w:rsidP="002A2122">
      <w:pPr>
        <w:pStyle w:val="a6"/>
        <w:numPr>
          <w:ilvl w:val="0"/>
          <w:numId w:val="176"/>
        </w:numPr>
        <w:tabs>
          <w:tab w:val="left" w:pos="1713"/>
        </w:tabs>
        <w:ind w:left="426"/>
        <w:jc w:val="both"/>
        <w:rPr>
          <w:sz w:val="24"/>
        </w:rPr>
      </w:pPr>
      <w:r w:rsidRPr="00B7394C">
        <w:rPr>
          <w:sz w:val="24"/>
        </w:rPr>
        <w:t>выражать</w:t>
      </w:r>
      <w:r w:rsidRPr="00B7394C">
        <w:rPr>
          <w:spacing w:val="1"/>
          <w:sz w:val="24"/>
        </w:rPr>
        <w:t xml:space="preserve"> </w:t>
      </w:r>
      <w:r w:rsidRPr="00B7394C">
        <w:rPr>
          <w:sz w:val="24"/>
        </w:rPr>
        <w:t>своими</w:t>
      </w:r>
      <w:r w:rsidRPr="00B7394C">
        <w:rPr>
          <w:spacing w:val="1"/>
          <w:sz w:val="24"/>
        </w:rPr>
        <w:t xml:space="preserve"> </w:t>
      </w:r>
      <w:r w:rsidRPr="00B7394C">
        <w:rPr>
          <w:sz w:val="24"/>
        </w:rPr>
        <w:t>словами</w:t>
      </w:r>
      <w:r w:rsidRPr="00B7394C">
        <w:rPr>
          <w:spacing w:val="1"/>
          <w:sz w:val="24"/>
        </w:rPr>
        <w:t xml:space="preserve"> </w:t>
      </w:r>
      <w:r w:rsidRPr="00B7394C">
        <w:rPr>
          <w:sz w:val="24"/>
        </w:rPr>
        <w:t>понимание</w:t>
      </w:r>
      <w:r w:rsidRPr="00B7394C">
        <w:rPr>
          <w:spacing w:val="1"/>
          <w:sz w:val="24"/>
        </w:rPr>
        <w:t xml:space="preserve"> </w:t>
      </w:r>
      <w:r w:rsidRPr="00B7394C">
        <w:rPr>
          <w:sz w:val="24"/>
        </w:rPr>
        <w:t>человеческого</w:t>
      </w:r>
      <w:r w:rsidRPr="00B7394C">
        <w:rPr>
          <w:spacing w:val="1"/>
          <w:sz w:val="24"/>
        </w:rPr>
        <w:t xml:space="preserve"> </w:t>
      </w:r>
      <w:r w:rsidRPr="00B7394C">
        <w:rPr>
          <w:sz w:val="24"/>
        </w:rPr>
        <w:t>достоинства,</w:t>
      </w:r>
      <w:r w:rsidRPr="00B7394C">
        <w:rPr>
          <w:spacing w:val="1"/>
          <w:sz w:val="24"/>
        </w:rPr>
        <w:t xml:space="preserve"> </w:t>
      </w:r>
      <w:r w:rsidRPr="00B7394C">
        <w:rPr>
          <w:sz w:val="24"/>
        </w:rPr>
        <w:t>ценности</w:t>
      </w:r>
      <w:r w:rsidRPr="00B7394C">
        <w:rPr>
          <w:spacing w:val="1"/>
          <w:sz w:val="24"/>
        </w:rPr>
        <w:t xml:space="preserve"> </w:t>
      </w:r>
      <w:r w:rsidRPr="00B7394C">
        <w:rPr>
          <w:sz w:val="24"/>
        </w:rPr>
        <w:t>человеческой</w:t>
      </w:r>
      <w:r w:rsidRPr="00B7394C">
        <w:rPr>
          <w:spacing w:val="-1"/>
          <w:sz w:val="24"/>
        </w:rPr>
        <w:t xml:space="preserve"> </w:t>
      </w:r>
      <w:r w:rsidRPr="00B7394C">
        <w:rPr>
          <w:sz w:val="24"/>
        </w:rPr>
        <w:t>жизни в</w:t>
      </w:r>
      <w:r w:rsidRPr="00B7394C">
        <w:rPr>
          <w:spacing w:val="-4"/>
          <w:sz w:val="24"/>
        </w:rPr>
        <w:t xml:space="preserve"> </w:t>
      </w:r>
      <w:r w:rsidRPr="00B7394C">
        <w:rPr>
          <w:sz w:val="24"/>
        </w:rPr>
        <w:t>российской</w:t>
      </w:r>
      <w:r w:rsidRPr="00B7394C">
        <w:rPr>
          <w:spacing w:val="-1"/>
          <w:sz w:val="24"/>
        </w:rPr>
        <w:t xml:space="preserve"> </w:t>
      </w:r>
      <w:r w:rsidRPr="00B7394C">
        <w:rPr>
          <w:sz w:val="24"/>
        </w:rPr>
        <w:t>светской</w:t>
      </w:r>
      <w:r w:rsidRPr="00B7394C">
        <w:rPr>
          <w:spacing w:val="-2"/>
          <w:sz w:val="24"/>
        </w:rPr>
        <w:t xml:space="preserve"> </w:t>
      </w:r>
      <w:r w:rsidRPr="00B7394C">
        <w:rPr>
          <w:sz w:val="24"/>
        </w:rPr>
        <w:t>(гражданской) этике.</w:t>
      </w:r>
    </w:p>
    <w:p w:rsidR="00A07886" w:rsidRPr="00A07886" w:rsidRDefault="00A07886" w:rsidP="002A2122">
      <w:pPr>
        <w:ind w:firstLine="709"/>
        <w:jc w:val="both"/>
        <w:rPr>
          <w:szCs w:val="24"/>
        </w:rPr>
      </w:pPr>
    </w:p>
    <w:p w:rsidR="00A07886" w:rsidRPr="00A07886" w:rsidRDefault="00A07886" w:rsidP="00EC3D68">
      <w:pPr>
        <w:ind w:firstLine="709"/>
        <w:jc w:val="center"/>
        <w:outlineLvl w:val="0"/>
        <w:rPr>
          <w:b/>
          <w:bCs/>
          <w:sz w:val="24"/>
          <w:szCs w:val="24"/>
        </w:rPr>
      </w:pPr>
      <w:r w:rsidRPr="00A07886">
        <w:rPr>
          <w:b/>
          <w:bCs/>
          <w:sz w:val="24"/>
          <w:szCs w:val="24"/>
        </w:rPr>
        <w:t>ИЗОБРАЗИТЕЛЬНОЕ</w:t>
      </w:r>
      <w:r w:rsidRPr="00A07886">
        <w:rPr>
          <w:b/>
          <w:bCs/>
          <w:spacing w:val="-8"/>
          <w:sz w:val="24"/>
          <w:szCs w:val="24"/>
        </w:rPr>
        <w:t xml:space="preserve"> </w:t>
      </w:r>
      <w:r w:rsidRPr="00A07886">
        <w:rPr>
          <w:b/>
          <w:bCs/>
          <w:sz w:val="24"/>
          <w:szCs w:val="24"/>
        </w:rPr>
        <w:t>ИСКУССТВО</w:t>
      </w:r>
    </w:p>
    <w:p w:rsidR="00A86AF6" w:rsidRDefault="00A86AF6" w:rsidP="002A2122">
      <w:pPr>
        <w:pStyle w:val="a4"/>
        <w:ind w:left="0" w:right="-1" w:firstLine="709"/>
      </w:pPr>
      <w:r>
        <w:t>Примерная рабочая программа по изобразительному искусству на уровне начального</w:t>
      </w:r>
      <w:r>
        <w:rPr>
          <w:spacing w:val="1"/>
        </w:rPr>
        <w:t xml:space="preserve"> </w:t>
      </w:r>
      <w:r>
        <w:t>общего образования составлена на основе «Требований к результатам освоения 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8"/>
        </w:rPr>
        <w:t xml:space="preserve"> </w:t>
      </w:r>
      <w:r>
        <w:t>стандарте</w:t>
      </w:r>
      <w:r>
        <w:rPr>
          <w:spacing w:val="-7"/>
        </w:rPr>
        <w:t xml:space="preserve"> </w:t>
      </w:r>
      <w:r>
        <w:t>начального</w:t>
      </w:r>
      <w:r>
        <w:rPr>
          <w:spacing w:val="-7"/>
        </w:rPr>
        <w:t xml:space="preserve"> </w:t>
      </w:r>
      <w:r>
        <w:t>общего</w:t>
      </w:r>
      <w:r>
        <w:rPr>
          <w:spacing w:val="-10"/>
        </w:rPr>
        <w:t xml:space="preserve"> </w:t>
      </w:r>
      <w:r>
        <w:t>образования.</w:t>
      </w:r>
    </w:p>
    <w:p w:rsidR="00A86AF6" w:rsidRDefault="00A86AF6" w:rsidP="002A2122">
      <w:pPr>
        <w:pStyle w:val="a4"/>
        <w:ind w:left="0" w:right="-1" w:firstLine="709"/>
      </w:pPr>
      <w:r>
        <w:t>Содержание</w:t>
      </w:r>
      <w:r>
        <w:rPr>
          <w:spacing w:val="11"/>
        </w:rPr>
        <w:t xml:space="preserve"> </w:t>
      </w:r>
      <w:r>
        <w:t>программы</w:t>
      </w:r>
      <w:r>
        <w:rPr>
          <w:spacing w:val="11"/>
        </w:rPr>
        <w:t xml:space="preserve"> </w:t>
      </w:r>
      <w:r>
        <w:t>распределено</w:t>
      </w:r>
      <w:r>
        <w:rPr>
          <w:spacing w:val="12"/>
        </w:rPr>
        <w:t xml:space="preserve"> </w:t>
      </w:r>
      <w:r>
        <w:t>по</w:t>
      </w:r>
      <w:r>
        <w:rPr>
          <w:spacing w:val="11"/>
        </w:rPr>
        <w:t xml:space="preserve"> </w:t>
      </w:r>
      <w:r>
        <w:t>модулям</w:t>
      </w:r>
      <w:r>
        <w:rPr>
          <w:spacing w:val="13"/>
        </w:rPr>
        <w:t xml:space="preserve"> </w:t>
      </w:r>
      <w:r>
        <w:t>с</w:t>
      </w:r>
      <w:r>
        <w:rPr>
          <w:spacing w:val="16"/>
        </w:rPr>
        <w:t xml:space="preserve"> </w:t>
      </w:r>
      <w:r>
        <w:t>учётом</w:t>
      </w:r>
      <w:r>
        <w:rPr>
          <w:spacing w:val="11"/>
        </w:rPr>
        <w:t xml:space="preserve"> </w:t>
      </w:r>
      <w:r>
        <w:t>проверяемых</w:t>
      </w:r>
      <w:r>
        <w:rPr>
          <w:spacing w:val="13"/>
        </w:rPr>
        <w:t xml:space="preserve"> </w:t>
      </w:r>
      <w:r>
        <w:t>требований</w:t>
      </w:r>
      <w:r>
        <w:rPr>
          <w:spacing w:val="-57"/>
        </w:rPr>
        <w:t xml:space="preserve"> </w:t>
      </w:r>
      <w:r>
        <w:t>к</w:t>
      </w:r>
      <w:r>
        <w:rPr>
          <w:spacing w:val="-9"/>
        </w:rPr>
        <w:t xml:space="preserve"> </w:t>
      </w:r>
      <w:r>
        <w:t>результатам</w:t>
      </w:r>
      <w:r>
        <w:rPr>
          <w:spacing w:val="-8"/>
        </w:rPr>
        <w:t xml:space="preserve"> </w:t>
      </w:r>
      <w:r>
        <w:t>освоения</w:t>
      </w:r>
      <w:r>
        <w:rPr>
          <w:spacing w:val="-2"/>
        </w:rPr>
        <w:t xml:space="preserve"> </w:t>
      </w:r>
      <w:r>
        <w:t>учебного</w:t>
      </w:r>
      <w:r>
        <w:rPr>
          <w:spacing w:val="-9"/>
        </w:rPr>
        <w:t xml:space="preserve"> </w:t>
      </w:r>
      <w:r>
        <w:t>предмета,</w:t>
      </w:r>
      <w:r>
        <w:rPr>
          <w:spacing w:val="-5"/>
        </w:rPr>
        <w:t xml:space="preserve"> </w:t>
      </w:r>
      <w:r>
        <w:t>выносимым</w:t>
      </w:r>
      <w:r>
        <w:rPr>
          <w:spacing w:val="-7"/>
        </w:rPr>
        <w:t xml:space="preserve"> </w:t>
      </w:r>
      <w:r>
        <w:t>на</w:t>
      </w:r>
      <w:r>
        <w:rPr>
          <w:spacing w:val="-10"/>
        </w:rPr>
        <w:t xml:space="preserve"> </w:t>
      </w:r>
      <w:r>
        <w:t>промежуточную аттестацию.</w:t>
      </w:r>
    </w:p>
    <w:p w:rsidR="00A86AF6" w:rsidRPr="00A86AF6" w:rsidRDefault="00A86AF6" w:rsidP="002A2122">
      <w:pPr>
        <w:ind w:firstLine="718"/>
        <w:outlineLvl w:val="0"/>
        <w:rPr>
          <w:b/>
          <w:bCs/>
          <w:sz w:val="24"/>
          <w:szCs w:val="24"/>
        </w:rPr>
      </w:pPr>
      <w:r w:rsidRPr="00A86AF6">
        <w:rPr>
          <w:b/>
          <w:bCs/>
          <w:sz w:val="24"/>
          <w:szCs w:val="24"/>
        </w:rPr>
        <w:t>ПОЯСНИТЕЛЬНАЯ</w:t>
      </w:r>
      <w:r w:rsidRPr="00A86AF6">
        <w:rPr>
          <w:b/>
          <w:bCs/>
          <w:spacing w:val="-9"/>
          <w:sz w:val="24"/>
          <w:szCs w:val="24"/>
        </w:rPr>
        <w:t xml:space="preserve"> </w:t>
      </w:r>
      <w:r w:rsidRPr="00A86AF6">
        <w:rPr>
          <w:b/>
          <w:bCs/>
          <w:sz w:val="24"/>
          <w:szCs w:val="24"/>
        </w:rPr>
        <w:t>ЗАПИСКА</w:t>
      </w:r>
    </w:p>
    <w:p w:rsidR="00A86AF6" w:rsidRPr="00A86AF6" w:rsidRDefault="00A86AF6" w:rsidP="002A2122">
      <w:pPr>
        <w:spacing w:before="7"/>
        <w:ind w:firstLine="718"/>
        <w:rPr>
          <w:b/>
          <w:sz w:val="23"/>
          <w:szCs w:val="24"/>
        </w:rPr>
      </w:pPr>
    </w:p>
    <w:p w:rsidR="00A86AF6" w:rsidRPr="00A86AF6" w:rsidRDefault="00A86AF6" w:rsidP="002A2122">
      <w:pPr>
        <w:ind w:firstLine="718"/>
        <w:jc w:val="both"/>
        <w:rPr>
          <w:sz w:val="24"/>
          <w:szCs w:val="24"/>
        </w:rPr>
      </w:pPr>
      <w:r w:rsidRPr="00A86AF6">
        <w:rPr>
          <w:sz w:val="24"/>
          <w:szCs w:val="24"/>
        </w:rPr>
        <w:t>Цель преподавания предмета «Изобразительное искусство» состоит в формировании</w:t>
      </w:r>
      <w:r w:rsidRPr="00A86AF6">
        <w:rPr>
          <w:spacing w:val="1"/>
          <w:sz w:val="24"/>
          <w:szCs w:val="24"/>
        </w:rPr>
        <w:t xml:space="preserve"> </w:t>
      </w:r>
      <w:r w:rsidRPr="00A86AF6">
        <w:rPr>
          <w:sz w:val="24"/>
          <w:szCs w:val="24"/>
        </w:rPr>
        <w:t>художественной</w:t>
      </w:r>
      <w:r w:rsidRPr="00A86AF6">
        <w:rPr>
          <w:spacing w:val="1"/>
          <w:sz w:val="24"/>
          <w:szCs w:val="24"/>
        </w:rPr>
        <w:t xml:space="preserve"> </w:t>
      </w:r>
      <w:r w:rsidRPr="00A86AF6">
        <w:rPr>
          <w:sz w:val="24"/>
          <w:szCs w:val="24"/>
        </w:rPr>
        <w:t>культуры</w:t>
      </w:r>
      <w:r w:rsidRPr="00A86AF6">
        <w:rPr>
          <w:spacing w:val="1"/>
          <w:sz w:val="24"/>
          <w:szCs w:val="24"/>
        </w:rPr>
        <w:t xml:space="preserve"> </w:t>
      </w:r>
      <w:r w:rsidRPr="00A86AF6">
        <w:rPr>
          <w:sz w:val="24"/>
          <w:szCs w:val="24"/>
        </w:rPr>
        <w:t>учащихся,</w:t>
      </w:r>
      <w:r w:rsidRPr="00A86AF6">
        <w:rPr>
          <w:spacing w:val="1"/>
          <w:sz w:val="24"/>
          <w:szCs w:val="24"/>
        </w:rPr>
        <w:t xml:space="preserve"> </w:t>
      </w:r>
      <w:r w:rsidRPr="00A86AF6">
        <w:rPr>
          <w:sz w:val="24"/>
          <w:szCs w:val="24"/>
        </w:rPr>
        <w:t>развитии</w:t>
      </w:r>
      <w:r w:rsidRPr="00A86AF6">
        <w:rPr>
          <w:spacing w:val="1"/>
          <w:sz w:val="24"/>
          <w:szCs w:val="24"/>
        </w:rPr>
        <w:t xml:space="preserve"> </w:t>
      </w:r>
      <w:r w:rsidRPr="00A86AF6">
        <w:rPr>
          <w:sz w:val="24"/>
          <w:szCs w:val="24"/>
        </w:rPr>
        <w:t>художественно-образного</w:t>
      </w:r>
      <w:r w:rsidRPr="00A86AF6">
        <w:rPr>
          <w:spacing w:val="1"/>
          <w:sz w:val="24"/>
          <w:szCs w:val="24"/>
        </w:rPr>
        <w:t xml:space="preserve"> </w:t>
      </w:r>
      <w:r w:rsidRPr="00A86AF6">
        <w:rPr>
          <w:sz w:val="24"/>
          <w:szCs w:val="24"/>
        </w:rPr>
        <w:t>мышления</w:t>
      </w:r>
      <w:r w:rsidRPr="00A86AF6">
        <w:rPr>
          <w:spacing w:val="1"/>
          <w:sz w:val="24"/>
          <w:szCs w:val="24"/>
        </w:rPr>
        <w:t xml:space="preserve"> </w:t>
      </w:r>
      <w:r w:rsidRPr="00A86AF6">
        <w:rPr>
          <w:sz w:val="24"/>
          <w:szCs w:val="24"/>
        </w:rPr>
        <w:t>и</w:t>
      </w:r>
      <w:r w:rsidRPr="00A86AF6">
        <w:rPr>
          <w:spacing w:val="-57"/>
          <w:sz w:val="24"/>
          <w:szCs w:val="24"/>
        </w:rPr>
        <w:t xml:space="preserve"> </w:t>
      </w:r>
      <w:r w:rsidRPr="00A86AF6">
        <w:rPr>
          <w:sz w:val="24"/>
          <w:szCs w:val="24"/>
        </w:rPr>
        <w:t>эстетического отношения к явлениям действительности путём</w:t>
      </w:r>
      <w:r w:rsidRPr="00A86AF6">
        <w:rPr>
          <w:spacing w:val="1"/>
          <w:sz w:val="24"/>
          <w:szCs w:val="24"/>
        </w:rPr>
        <w:t xml:space="preserve"> </w:t>
      </w:r>
      <w:r w:rsidRPr="00A86AF6">
        <w:rPr>
          <w:sz w:val="24"/>
          <w:szCs w:val="24"/>
        </w:rPr>
        <w:t>освоения начальных основ</w:t>
      </w:r>
      <w:r w:rsidRPr="00A86AF6">
        <w:rPr>
          <w:spacing w:val="1"/>
          <w:sz w:val="24"/>
          <w:szCs w:val="24"/>
        </w:rPr>
        <w:t xml:space="preserve"> </w:t>
      </w:r>
      <w:r w:rsidRPr="00A86AF6">
        <w:rPr>
          <w:sz w:val="24"/>
          <w:szCs w:val="24"/>
        </w:rPr>
        <w:t>художественных</w:t>
      </w:r>
      <w:r w:rsidRPr="00A86AF6">
        <w:rPr>
          <w:spacing w:val="-1"/>
          <w:sz w:val="24"/>
          <w:szCs w:val="24"/>
        </w:rPr>
        <w:t xml:space="preserve"> </w:t>
      </w:r>
      <w:r w:rsidRPr="00A86AF6">
        <w:rPr>
          <w:sz w:val="24"/>
          <w:szCs w:val="24"/>
        </w:rPr>
        <w:t>знаний, умений,</w:t>
      </w:r>
      <w:r w:rsidRPr="00A86AF6">
        <w:rPr>
          <w:spacing w:val="-2"/>
          <w:sz w:val="24"/>
          <w:szCs w:val="24"/>
        </w:rPr>
        <w:t xml:space="preserve"> </w:t>
      </w:r>
      <w:r w:rsidRPr="00A86AF6">
        <w:rPr>
          <w:sz w:val="24"/>
          <w:szCs w:val="24"/>
        </w:rPr>
        <w:t>навыков</w:t>
      </w:r>
      <w:r w:rsidRPr="00A86AF6">
        <w:rPr>
          <w:spacing w:val="-1"/>
          <w:sz w:val="24"/>
          <w:szCs w:val="24"/>
        </w:rPr>
        <w:t xml:space="preserve"> </w:t>
      </w:r>
      <w:r w:rsidRPr="00A86AF6">
        <w:rPr>
          <w:sz w:val="24"/>
          <w:szCs w:val="24"/>
        </w:rPr>
        <w:t>и</w:t>
      </w:r>
      <w:r w:rsidRPr="00A86AF6">
        <w:rPr>
          <w:spacing w:val="-2"/>
          <w:sz w:val="24"/>
          <w:szCs w:val="24"/>
        </w:rPr>
        <w:t xml:space="preserve"> </w:t>
      </w:r>
      <w:r w:rsidRPr="00A86AF6">
        <w:rPr>
          <w:sz w:val="24"/>
          <w:szCs w:val="24"/>
        </w:rPr>
        <w:t>развития</w:t>
      </w:r>
      <w:r>
        <w:rPr>
          <w:sz w:val="24"/>
          <w:szCs w:val="24"/>
        </w:rPr>
        <w:t xml:space="preserve"> </w:t>
      </w:r>
      <w:r w:rsidRPr="00A86AF6">
        <w:rPr>
          <w:sz w:val="24"/>
          <w:szCs w:val="24"/>
        </w:rPr>
        <w:t>творческого</w:t>
      </w:r>
      <w:r w:rsidRPr="00A86AF6">
        <w:rPr>
          <w:spacing w:val="-2"/>
          <w:sz w:val="24"/>
          <w:szCs w:val="24"/>
        </w:rPr>
        <w:t xml:space="preserve"> </w:t>
      </w:r>
      <w:r w:rsidRPr="00A86AF6">
        <w:rPr>
          <w:sz w:val="24"/>
          <w:szCs w:val="24"/>
        </w:rPr>
        <w:t>потенциала</w:t>
      </w:r>
      <w:r w:rsidRPr="00A86AF6">
        <w:rPr>
          <w:spacing w:val="4"/>
          <w:sz w:val="24"/>
          <w:szCs w:val="24"/>
        </w:rPr>
        <w:t xml:space="preserve"> </w:t>
      </w:r>
      <w:r w:rsidRPr="00A86AF6">
        <w:rPr>
          <w:sz w:val="24"/>
          <w:szCs w:val="24"/>
        </w:rPr>
        <w:t>учащихся.</w:t>
      </w:r>
    </w:p>
    <w:p w:rsidR="00A86AF6" w:rsidRPr="00A86AF6" w:rsidRDefault="00A86AF6" w:rsidP="002A2122">
      <w:pPr>
        <w:ind w:firstLine="718"/>
        <w:jc w:val="both"/>
        <w:rPr>
          <w:sz w:val="24"/>
          <w:szCs w:val="24"/>
        </w:rPr>
      </w:pPr>
      <w:r w:rsidRPr="00A86AF6">
        <w:rPr>
          <w:sz w:val="24"/>
          <w:szCs w:val="24"/>
        </w:rPr>
        <w:t>Преподавание</w:t>
      </w:r>
      <w:r w:rsidRPr="00A86AF6">
        <w:rPr>
          <w:spacing w:val="1"/>
          <w:sz w:val="24"/>
          <w:szCs w:val="24"/>
        </w:rPr>
        <w:t xml:space="preserve"> </w:t>
      </w:r>
      <w:r w:rsidRPr="00A86AF6">
        <w:rPr>
          <w:sz w:val="24"/>
          <w:szCs w:val="24"/>
        </w:rPr>
        <w:t>предмета</w:t>
      </w:r>
      <w:r w:rsidRPr="00A86AF6">
        <w:rPr>
          <w:spacing w:val="1"/>
          <w:sz w:val="24"/>
          <w:szCs w:val="24"/>
        </w:rPr>
        <w:t xml:space="preserve"> </w:t>
      </w:r>
      <w:r w:rsidRPr="00A86AF6">
        <w:rPr>
          <w:sz w:val="24"/>
          <w:szCs w:val="24"/>
        </w:rPr>
        <w:t>направлено</w:t>
      </w:r>
      <w:r w:rsidRPr="00A86AF6">
        <w:rPr>
          <w:spacing w:val="1"/>
          <w:sz w:val="24"/>
          <w:szCs w:val="24"/>
        </w:rPr>
        <w:t xml:space="preserve"> </w:t>
      </w:r>
      <w:r w:rsidRPr="00A86AF6">
        <w:rPr>
          <w:sz w:val="24"/>
          <w:szCs w:val="24"/>
        </w:rPr>
        <w:t>на</w:t>
      </w:r>
      <w:r w:rsidRPr="00A86AF6">
        <w:rPr>
          <w:spacing w:val="1"/>
          <w:sz w:val="24"/>
          <w:szCs w:val="24"/>
        </w:rPr>
        <w:t xml:space="preserve"> </w:t>
      </w:r>
      <w:r w:rsidRPr="00A86AF6">
        <w:rPr>
          <w:sz w:val="24"/>
          <w:szCs w:val="24"/>
        </w:rPr>
        <w:t>развитие</w:t>
      </w:r>
      <w:r w:rsidRPr="00A86AF6">
        <w:rPr>
          <w:spacing w:val="1"/>
          <w:sz w:val="24"/>
          <w:szCs w:val="24"/>
        </w:rPr>
        <w:t xml:space="preserve"> </w:t>
      </w:r>
      <w:r w:rsidRPr="00A86AF6">
        <w:rPr>
          <w:sz w:val="24"/>
          <w:szCs w:val="24"/>
        </w:rPr>
        <w:t>духовной</w:t>
      </w:r>
      <w:r w:rsidRPr="00A86AF6">
        <w:rPr>
          <w:spacing w:val="1"/>
          <w:sz w:val="24"/>
          <w:szCs w:val="24"/>
        </w:rPr>
        <w:t xml:space="preserve"> </w:t>
      </w:r>
      <w:r w:rsidRPr="00A86AF6">
        <w:rPr>
          <w:sz w:val="24"/>
          <w:szCs w:val="24"/>
        </w:rPr>
        <w:t>культуры</w:t>
      </w:r>
      <w:r w:rsidRPr="00A86AF6">
        <w:rPr>
          <w:spacing w:val="1"/>
          <w:sz w:val="24"/>
          <w:szCs w:val="24"/>
        </w:rPr>
        <w:t xml:space="preserve"> </w:t>
      </w:r>
      <w:r w:rsidRPr="00A86AF6">
        <w:rPr>
          <w:sz w:val="24"/>
          <w:szCs w:val="24"/>
        </w:rPr>
        <w:t>учащихся,</w:t>
      </w:r>
      <w:r w:rsidRPr="00A86AF6">
        <w:rPr>
          <w:spacing w:val="1"/>
          <w:sz w:val="24"/>
          <w:szCs w:val="24"/>
        </w:rPr>
        <w:t xml:space="preserve"> </w:t>
      </w:r>
      <w:r w:rsidRPr="00A86AF6">
        <w:rPr>
          <w:sz w:val="24"/>
          <w:szCs w:val="24"/>
        </w:rPr>
        <w:t>формирование</w:t>
      </w:r>
      <w:r w:rsidRPr="00A86AF6">
        <w:rPr>
          <w:spacing w:val="1"/>
          <w:sz w:val="24"/>
          <w:szCs w:val="24"/>
        </w:rPr>
        <w:t xml:space="preserve"> </w:t>
      </w:r>
      <w:r w:rsidRPr="00A86AF6">
        <w:rPr>
          <w:sz w:val="24"/>
          <w:szCs w:val="24"/>
        </w:rPr>
        <w:t>активной</w:t>
      </w:r>
      <w:r w:rsidRPr="00A86AF6">
        <w:rPr>
          <w:spacing w:val="1"/>
          <w:sz w:val="24"/>
          <w:szCs w:val="24"/>
        </w:rPr>
        <w:t xml:space="preserve"> </w:t>
      </w:r>
      <w:r w:rsidRPr="00A86AF6">
        <w:rPr>
          <w:sz w:val="24"/>
          <w:szCs w:val="24"/>
        </w:rPr>
        <w:t>эстетической</w:t>
      </w:r>
      <w:r w:rsidRPr="00A86AF6">
        <w:rPr>
          <w:spacing w:val="1"/>
          <w:sz w:val="24"/>
          <w:szCs w:val="24"/>
        </w:rPr>
        <w:t xml:space="preserve"> </w:t>
      </w:r>
      <w:r w:rsidRPr="00A86AF6">
        <w:rPr>
          <w:sz w:val="24"/>
          <w:szCs w:val="24"/>
        </w:rPr>
        <w:t>позиции</w:t>
      </w:r>
      <w:r w:rsidRPr="00A86AF6">
        <w:rPr>
          <w:spacing w:val="1"/>
          <w:sz w:val="24"/>
          <w:szCs w:val="24"/>
        </w:rPr>
        <w:t xml:space="preserve"> </w:t>
      </w:r>
      <w:r w:rsidRPr="00A86AF6">
        <w:rPr>
          <w:sz w:val="24"/>
          <w:szCs w:val="24"/>
        </w:rPr>
        <w:t>по</w:t>
      </w:r>
      <w:r w:rsidRPr="00A86AF6">
        <w:rPr>
          <w:spacing w:val="1"/>
          <w:sz w:val="24"/>
          <w:szCs w:val="24"/>
        </w:rPr>
        <w:t xml:space="preserve"> </w:t>
      </w:r>
      <w:r w:rsidRPr="00A86AF6">
        <w:rPr>
          <w:sz w:val="24"/>
          <w:szCs w:val="24"/>
        </w:rPr>
        <w:t>отношению</w:t>
      </w:r>
      <w:r w:rsidRPr="00A86AF6">
        <w:rPr>
          <w:spacing w:val="1"/>
          <w:sz w:val="24"/>
          <w:szCs w:val="24"/>
        </w:rPr>
        <w:t xml:space="preserve"> </w:t>
      </w:r>
      <w:r w:rsidRPr="00A86AF6">
        <w:rPr>
          <w:sz w:val="24"/>
          <w:szCs w:val="24"/>
        </w:rPr>
        <w:t>к</w:t>
      </w:r>
      <w:r w:rsidRPr="00A86AF6">
        <w:rPr>
          <w:spacing w:val="1"/>
          <w:sz w:val="24"/>
          <w:szCs w:val="24"/>
        </w:rPr>
        <w:t xml:space="preserve"> </w:t>
      </w:r>
      <w:r w:rsidRPr="00A86AF6">
        <w:rPr>
          <w:sz w:val="24"/>
          <w:szCs w:val="24"/>
        </w:rPr>
        <w:t>действительности</w:t>
      </w:r>
      <w:r w:rsidRPr="00A86AF6">
        <w:rPr>
          <w:spacing w:val="1"/>
          <w:sz w:val="24"/>
          <w:szCs w:val="24"/>
        </w:rPr>
        <w:t xml:space="preserve"> </w:t>
      </w:r>
      <w:r w:rsidRPr="00A86AF6">
        <w:rPr>
          <w:sz w:val="24"/>
          <w:szCs w:val="24"/>
        </w:rPr>
        <w:t>и</w:t>
      </w:r>
      <w:r w:rsidRPr="00A86AF6">
        <w:rPr>
          <w:spacing w:val="1"/>
          <w:sz w:val="24"/>
          <w:szCs w:val="24"/>
        </w:rPr>
        <w:t xml:space="preserve"> </w:t>
      </w:r>
      <w:r w:rsidRPr="00A86AF6">
        <w:rPr>
          <w:sz w:val="24"/>
          <w:szCs w:val="24"/>
        </w:rPr>
        <w:t>произведениям</w:t>
      </w:r>
      <w:r w:rsidRPr="00A86AF6">
        <w:rPr>
          <w:spacing w:val="1"/>
          <w:sz w:val="24"/>
          <w:szCs w:val="24"/>
        </w:rPr>
        <w:t xml:space="preserve"> </w:t>
      </w:r>
      <w:r w:rsidRPr="00A86AF6">
        <w:rPr>
          <w:sz w:val="24"/>
          <w:szCs w:val="24"/>
        </w:rPr>
        <w:t>искусства,</w:t>
      </w:r>
      <w:r w:rsidRPr="00A86AF6">
        <w:rPr>
          <w:spacing w:val="1"/>
          <w:sz w:val="24"/>
          <w:szCs w:val="24"/>
        </w:rPr>
        <w:t xml:space="preserve"> </w:t>
      </w:r>
      <w:r w:rsidRPr="00A86AF6">
        <w:rPr>
          <w:sz w:val="24"/>
          <w:szCs w:val="24"/>
        </w:rPr>
        <w:t>понимание</w:t>
      </w:r>
      <w:r w:rsidRPr="00A86AF6">
        <w:rPr>
          <w:spacing w:val="1"/>
          <w:sz w:val="24"/>
          <w:szCs w:val="24"/>
        </w:rPr>
        <w:t xml:space="preserve"> </w:t>
      </w:r>
      <w:r w:rsidRPr="00A86AF6">
        <w:rPr>
          <w:sz w:val="24"/>
          <w:szCs w:val="24"/>
        </w:rPr>
        <w:t>роли</w:t>
      </w:r>
      <w:r w:rsidRPr="00A86AF6">
        <w:rPr>
          <w:spacing w:val="1"/>
          <w:sz w:val="24"/>
          <w:szCs w:val="24"/>
        </w:rPr>
        <w:t xml:space="preserve"> </w:t>
      </w:r>
      <w:r w:rsidRPr="00A86AF6">
        <w:rPr>
          <w:sz w:val="24"/>
          <w:szCs w:val="24"/>
        </w:rPr>
        <w:t>и</w:t>
      </w:r>
      <w:r w:rsidRPr="00A86AF6">
        <w:rPr>
          <w:spacing w:val="1"/>
          <w:sz w:val="24"/>
          <w:szCs w:val="24"/>
        </w:rPr>
        <w:t xml:space="preserve"> </w:t>
      </w:r>
      <w:r w:rsidRPr="00A86AF6">
        <w:rPr>
          <w:sz w:val="24"/>
          <w:szCs w:val="24"/>
        </w:rPr>
        <w:t>значения</w:t>
      </w:r>
      <w:r w:rsidRPr="00A86AF6">
        <w:rPr>
          <w:spacing w:val="1"/>
          <w:sz w:val="24"/>
          <w:szCs w:val="24"/>
        </w:rPr>
        <w:t xml:space="preserve"> </w:t>
      </w:r>
      <w:r w:rsidRPr="00A86AF6">
        <w:rPr>
          <w:sz w:val="24"/>
          <w:szCs w:val="24"/>
        </w:rPr>
        <w:t>художественной</w:t>
      </w:r>
      <w:r w:rsidRPr="00A86AF6">
        <w:rPr>
          <w:spacing w:val="1"/>
          <w:sz w:val="24"/>
          <w:szCs w:val="24"/>
        </w:rPr>
        <w:t xml:space="preserve"> </w:t>
      </w:r>
      <w:r w:rsidRPr="00A86AF6">
        <w:rPr>
          <w:sz w:val="24"/>
          <w:szCs w:val="24"/>
        </w:rPr>
        <w:t>деятельности</w:t>
      </w:r>
      <w:r w:rsidRPr="00A86AF6">
        <w:rPr>
          <w:spacing w:val="60"/>
          <w:sz w:val="24"/>
          <w:szCs w:val="24"/>
        </w:rPr>
        <w:t xml:space="preserve"> </w:t>
      </w:r>
      <w:r w:rsidRPr="00A86AF6">
        <w:rPr>
          <w:sz w:val="24"/>
          <w:szCs w:val="24"/>
        </w:rPr>
        <w:t>в</w:t>
      </w:r>
      <w:r w:rsidRPr="00A86AF6">
        <w:rPr>
          <w:spacing w:val="1"/>
          <w:sz w:val="24"/>
          <w:szCs w:val="24"/>
        </w:rPr>
        <w:t xml:space="preserve"> </w:t>
      </w:r>
      <w:r w:rsidRPr="00A86AF6">
        <w:rPr>
          <w:sz w:val="24"/>
          <w:szCs w:val="24"/>
        </w:rPr>
        <w:t>жизни людей.</w:t>
      </w:r>
    </w:p>
    <w:p w:rsidR="00A86AF6" w:rsidRPr="00A86AF6" w:rsidRDefault="00A86AF6" w:rsidP="002A2122">
      <w:pPr>
        <w:ind w:firstLine="718"/>
        <w:jc w:val="both"/>
        <w:rPr>
          <w:sz w:val="24"/>
          <w:szCs w:val="24"/>
        </w:rPr>
      </w:pPr>
      <w:r w:rsidRPr="00A86AF6">
        <w:rPr>
          <w:sz w:val="24"/>
          <w:szCs w:val="24"/>
        </w:rPr>
        <w:t>Содержание</w:t>
      </w:r>
      <w:r w:rsidRPr="00A86AF6">
        <w:rPr>
          <w:spacing w:val="1"/>
          <w:sz w:val="24"/>
          <w:szCs w:val="24"/>
        </w:rPr>
        <w:t xml:space="preserve"> </w:t>
      </w:r>
      <w:r w:rsidRPr="00A86AF6">
        <w:rPr>
          <w:sz w:val="24"/>
          <w:szCs w:val="24"/>
        </w:rPr>
        <w:t>предмета</w:t>
      </w:r>
      <w:r w:rsidRPr="00A86AF6">
        <w:rPr>
          <w:spacing w:val="1"/>
          <w:sz w:val="24"/>
          <w:szCs w:val="24"/>
        </w:rPr>
        <w:t xml:space="preserve"> </w:t>
      </w:r>
      <w:r w:rsidRPr="00A86AF6">
        <w:rPr>
          <w:sz w:val="24"/>
          <w:szCs w:val="24"/>
        </w:rPr>
        <w:t>охватывает</w:t>
      </w:r>
      <w:r w:rsidRPr="00A86AF6">
        <w:rPr>
          <w:spacing w:val="1"/>
          <w:sz w:val="24"/>
          <w:szCs w:val="24"/>
        </w:rPr>
        <w:t xml:space="preserve"> </w:t>
      </w:r>
      <w:r w:rsidRPr="00A86AF6">
        <w:rPr>
          <w:sz w:val="24"/>
          <w:szCs w:val="24"/>
        </w:rPr>
        <w:t>все</w:t>
      </w:r>
      <w:r w:rsidRPr="00A86AF6">
        <w:rPr>
          <w:spacing w:val="1"/>
          <w:sz w:val="24"/>
          <w:szCs w:val="24"/>
        </w:rPr>
        <w:t xml:space="preserve"> </w:t>
      </w:r>
      <w:r w:rsidRPr="00A86AF6">
        <w:rPr>
          <w:sz w:val="24"/>
          <w:szCs w:val="24"/>
        </w:rPr>
        <w:t>основные</w:t>
      </w:r>
      <w:r w:rsidRPr="00A86AF6">
        <w:rPr>
          <w:spacing w:val="1"/>
          <w:sz w:val="24"/>
          <w:szCs w:val="24"/>
        </w:rPr>
        <w:t xml:space="preserve"> </w:t>
      </w:r>
      <w:r w:rsidRPr="00A86AF6">
        <w:rPr>
          <w:sz w:val="24"/>
          <w:szCs w:val="24"/>
        </w:rPr>
        <w:t>вида</w:t>
      </w:r>
      <w:r w:rsidRPr="00A86AF6">
        <w:rPr>
          <w:spacing w:val="1"/>
          <w:sz w:val="24"/>
          <w:szCs w:val="24"/>
        </w:rPr>
        <w:t xml:space="preserve"> </w:t>
      </w:r>
      <w:r w:rsidRPr="00A86AF6">
        <w:rPr>
          <w:sz w:val="24"/>
          <w:szCs w:val="24"/>
        </w:rPr>
        <w:t>визуально-пространственных</w:t>
      </w:r>
      <w:r w:rsidRPr="00A86AF6">
        <w:rPr>
          <w:spacing w:val="-57"/>
          <w:sz w:val="24"/>
          <w:szCs w:val="24"/>
        </w:rPr>
        <w:t xml:space="preserve"> </w:t>
      </w:r>
      <w:r w:rsidRPr="00A86AF6">
        <w:rPr>
          <w:sz w:val="24"/>
          <w:szCs w:val="24"/>
        </w:rPr>
        <w:t>искусств</w:t>
      </w:r>
      <w:r w:rsidRPr="00A86AF6">
        <w:rPr>
          <w:spacing w:val="1"/>
          <w:sz w:val="24"/>
          <w:szCs w:val="24"/>
        </w:rPr>
        <w:t xml:space="preserve"> </w:t>
      </w:r>
      <w:r w:rsidRPr="00A86AF6">
        <w:rPr>
          <w:sz w:val="24"/>
          <w:szCs w:val="24"/>
        </w:rPr>
        <w:t>(собственно</w:t>
      </w:r>
      <w:r w:rsidRPr="00A86AF6">
        <w:rPr>
          <w:spacing w:val="1"/>
          <w:sz w:val="24"/>
          <w:szCs w:val="24"/>
        </w:rPr>
        <w:t xml:space="preserve"> </w:t>
      </w:r>
      <w:r w:rsidRPr="00A86AF6">
        <w:rPr>
          <w:sz w:val="24"/>
          <w:szCs w:val="24"/>
        </w:rPr>
        <w:t>изобразительных):</w:t>
      </w:r>
      <w:r w:rsidRPr="00A86AF6">
        <w:rPr>
          <w:spacing w:val="1"/>
          <w:sz w:val="24"/>
          <w:szCs w:val="24"/>
        </w:rPr>
        <w:t xml:space="preserve"> </w:t>
      </w:r>
      <w:r w:rsidRPr="00A86AF6">
        <w:rPr>
          <w:sz w:val="24"/>
          <w:szCs w:val="24"/>
        </w:rPr>
        <w:t>начальные</w:t>
      </w:r>
      <w:r w:rsidRPr="00A86AF6">
        <w:rPr>
          <w:spacing w:val="1"/>
          <w:sz w:val="24"/>
          <w:szCs w:val="24"/>
        </w:rPr>
        <w:t xml:space="preserve"> </w:t>
      </w:r>
      <w:r w:rsidRPr="00A86AF6">
        <w:rPr>
          <w:sz w:val="24"/>
          <w:szCs w:val="24"/>
        </w:rPr>
        <w:t>основы</w:t>
      </w:r>
      <w:r w:rsidRPr="00A86AF6">
        <w:rPr>
          <w:spacing w:val="1"/>
          <w:sz w:val="24"/>
          <w:szCs w:val="24"/>
        </w:rPr>
        <w:t xml:space="preserve"> </w:t>
      </w:r>
      <w:r w:rsidRPr="00A86AF6">
        <w:rPr>
          <w:sz w:val="24"/>
          <w:szCs w:val="24"/>
        </w:rPr>
        <w:t>графики,</w:t>
      </w:r>
      <w:r w:rsidRPr="00A86AF6">
        <w:rPr>
          <w:spacing w:val="1"/>
          <w:sz w:val="24"/>
          <w:szCs w:val="24"/>
        </w:rPr>
        <w:t xml:space="preserve"> </w:t>
      </w:r>
      <w:r w:rsidRPr="00A86AF6">
        <w:rPr>
          <w:sz w:val="24"/>
          <w:szCs w:val="24"/>
        </w:rPr>
        <w:t>живописи</w:t>
      </w:r>
      <w:r w:rsidRPr="00A86AF6">
        <w:rPr>
          <w:spacing w:val="61"/>
          <w:sz w:val="24"/>
          <w:szCs w:val="24"/>
        </w:rPr>
        <w:t xml:space="preserve"> </w:t>
      </w:r>
      <w:r w:rsidRPr="00A86AF6">
        <w:rPr>
          <w:sz w:val="24"/>
          <w:szCs w:val="24"/>
        </w:rPr>
        <w:t>и</w:t>
      </w:r>
      <w:r w:rsidRPr="00A86AF6">
        <w:rPr>
          <w:spacing w:val="1"/>
          <w:sz w:val="24"/>
          <w:szCs w:val="24"/>
        </w:rPr>
        <w:t xml:space="preserve"> </w:t>
      </w:r>
      <w:r w:rsidRPr="00A86AF6">
        <w:rPr>
          <w:sz w:val="24"/>
          <w:szCs w:val="24"/>
        </w:rPr>
        <w:t>скульптуры, декоративно-прикладные и народные виды искусства,</w:t>
      </w:r>
      <w:r w:rsidRPr="00A86AF6">
        <w:rPr>
          <w:spacing w:val="1"/>
          <w:sz w:val="24"/>
          <w:szCs w:val="24"/>
        </w:rPr>
        <w:t xml:space="preserve"> </w:t>
      </w:r>
      <w:r w:rsidRPr="00A86AF6">
        <w:rPr>
          <w:sz w:val="24"/>
          <w:szCs w:val="24"/>
        </w:rPr>
        <w:t>архитектуру и дизайн.</w:t>
      </w:r>
      <w:r w:rsidRPr="00A86AF6">
        <w:rPr>
          <w:spacing w:val="1"/>
          <w:sz w:val="24"/>
          <w:szCs w:val="24"/>
        </w:rPr>
        <w:t xml:space="preserve"> </w:t>
      </w:r>
      <w:r w:rsidRPr="00A86AF6">
        <w:rPr>
          <w:sz w:val="24"/>
          <w:szCs w:val="24"/>
        </w:rPr>
        <w:lastRenderedPageBreak/>
        <w:t>Особое</w:t>
      </w:r>
      <w:r w:rsidRPr="00A86AF6">
        <w:rPr>
          <w:spacing w:val="1"/>
          <w:sz w:val="24"/>
          <w:szCs w:val="24"/>
        </w:rPr>
        <w:t xml:space="preserve"> </w:t>
      </w:r>
      <w:r w:rsidRPr="00A86AF6">
        <w:rPr>
          <w:sz w:val="24"/>
          <w:szCs w:val="24"/>
        </w:rPr>
        <w:t>внимание</w:t>
      </w:r>
      <w:r w:rsidRPr="00A86AF6">
        <w:rPr>
          <w:spacing w:val="1"/>
          <w:sz w:val="24"/>
          <w:szCs w:val="24"/>
        </w:rPr>
        <w:t xml:space="preserve"> </w:t>
      </w:r>
      <w:r w:rsidRPr="00A86AF6">
        <w:rPr>
          <w:sz w:val="24"/>
          <w:szCs w:val="24"/>
        </w:rPr>
        <w:t>уделено</w:t>
      </w:r>
      <w:r w:rsidRPr="00A86AF6">
        <w:rPr>
          <w:spacing w:val="1"/>
          <w:sz w:val="24"/>
          <w:szCs w:val="24"/>
        </w:rPr>
        <w:t xml:space="preserve"> </w:t>
      </w:r>
      <w:r w:rsidRPr="00A86AF6">
        <w:rPr>
          <w:sz w:val="24"/>
          <w:szCs w:val="24"/>
        </w:rPr>
        <w:t>развитию</w:t>
      </w:r>
      <w:r w:rsidRPr="00A86AF6">
        <w:rPr>
          <w:spacing w:val="1"/>
          <w:sz w:val="24"/>
          <w:szCs w:val="24"/>
        </w:rPr>
        <w:t xml:space="preserve"> </w:t>
      </w:r>
      <w:r w:rsidRPr="00A86AF6">
        <w:rPr>
          <w:sz w:val="24"/>
          <w:szCs w:val="24"/>
        </w:rPr>
        <w:t>эстетического</w:t>
      </w:r>
      <w:r w:rsidRPr="00A86AF6">
        <w:rPr>
          <w:spacing w:val="1"/>
          <w:sz w:val="24"/>
          <w:szCs w:val="24"/>
        </w:rPr>
        <w:t xml:space="preserve"> </w:t>
      </w:r>
      <w:r w:rsidRPr="00A86AF6">
        <w:rPr>
          <w:sz w:val="24"/>
          <w:szCs w:val="24"/>
        </w:rPr>
        <w:t>восприятия</w:t>
      </w:r>
      <w:r w:rsidRPr="00A86AF6">
        <w:rPr>
          <w:spacing w:val="1"/>
          <w:sz w:val="24"/>
          <w:szCs w:val="24"/>
        </w:rPr>
        <w:t xml:space="preserve"> </w:t>
      </w:r>
      <w:r w:rsidRPr="00A86AF6">
        <w:rPr>
          <w:sz w:val="24"/>
          <w:szCs w:val="24"/>
        </w:rPr>
        <w:t>природы,</w:t>
      </w:r>
      <w:r w:rsidRPr="00A86AF6">
        <w:rPr>
          <w:spacing w:val="1"/>
          <w:sz w:val="24"/>
          <w:szCs w:val="24"/>
        </w:rPr>
        <w:t xml:space="preserve"> </w:t>
      </w:r>
      <w:r w:rsidRPr="00A86AF6">
        <w:rPr>
          <w:sz w:val="24"/>
          <w:szCs w:val="24"/>
        </w:rPr>
        <w:t>восприятию</w:t>
      </w:r>
      <w:r w:rsidRPr="00A86AF6">
        <w:rPr>
          <w:spacing w:val="1"/>
          <w:sz w:val="24"/>
          <w:szCs w:val="24"/>
        </w:rPr>
        <w:t xml:space="preserve"> </w:t>
      </w:r>
      <w:r w:rsidRPr="00A86AF6">
        <w:rPr>
          <w:sz w:val="24"/>
          <w:szCs w:val="24"/>
        </w:rPr>
        <w:t>произведений</w:t>
      </w:r>
      <w:r w:rsidRPr="00A86AF6">
        <w:rPr>
          <w:spacing w:val="1"/>
          <w:sz w:val="24"/>
          <w:szCs w:val="24"/>
        </w:rPr>
        <w:t xml:space="preserve"> </w:t>
      </w:r>
      <w:r w:rsidRPr="00A86AF6">
        <w:rPr>
          <w:sz w:val="24"/>
          <w:szCs w:val="24"/>
        </w:rPr>
        <w:t>искусства</w:t>
      </w:r>
      <w:r w:rsidRPr="00A86AF6">
        <w:rPr>
          <w:spacing w:val="1"/>
          <w:sz w:val="24"/>
          <w:szCs w:val="24"/>
        </w:rPr>
        <w:t xml:space="preserve"> </w:t>
      </w:r>
      <w:r w:rsidRPr="00A86AF6">
        <w:rPr>
          <w:sz w:val="24"/>
          <w:szCs w:val="24"/>
        </w:rPr>
        <w:t>и</w:t>
      </w:r>
      <w:r w:rsidRPr="00A86AF6">
        <w:rPr>
          <w:spacing w:val="1"/>
          <w:sz w:val="24"/>
          <w:szCs w:val="24"/>
        </w:rPr>
        <w:t xml:space="preserve"> </w:t>
      </w:r>
      <w:r w:rsidRPr="00A86AF6">
        <w:rPr>
          <w:sz w:val="24"/>
          <w:szCs w:val="24"/>
        </w:rPr>
        <w:t>формированию</w:t>
      </w:r>
      <w:r w:rsidRPr="00A86AF6">
        <w:rPr>
          <w:spacing w:val="1"/>
          <w:sz w:val="24"/>
          <w:szCs w:val="24"/>
        </w:rPr>
        <w:t xml:space="preserve"> </w:t>
      </w:r>
      <w:r w:rsidRPr="00A86AF6">
        <w:rPr>
          <w:sz w:val="24"/>
          <w:szCs w:val="24"/>
        </w:rPr>
        <w:t>зрительских</w:t>
      </w:r>
      <w:r w:rsidRPr="00A86AF6">
        <w:rPr>
          <w:spacing w:val="1"/>
          <w:sz w:val="24"/>
          <w:szCs w:val="24"/>
        </w:rPr>
        <w:t xml:space="preserve"> </w:t>
      </w:r>
      <w:r w:rsidRPr="00A86AF6">
        <w:rPr>
          <w:sz w:val="24"/>
          <w:szCs w:val="24"/>
        </w:rPr>
        <w:t>навыков,</w:t>
      </w:r>
      <w:r w:rsidRPr="00A86AF6">
        <w:rPr>
          <w:spacing w:val="1"/>
          <w:sz w:val="24"/>
          <w:szCs w:val="24"/>
        </w:rPr>
        <w:t xml:space="preserve"> </w:t>
      </w:r>
      <w:r w:rsidRPr="00A86AF6">
        <w:rPr>
          <w:sz w:val="24"/>
          <w:szCs w:val="24"/>
        </w:rPr>
        <w:t>художественному</w:t>
      </w:r>
      <w:r w:rsidRPr="00A86AF6">
        <w:rPr>
          <w:spacing w:val="1"/>
          <w:sz w:val="24"/>
          <w:szCs w:val="24"/>
        </w:rPr>
        <w:t xml:space="preserve"> </w:t>
      </w:r>
      <w:r w:rsidRPr="00A86AF6">
        <w:rPr>
          <w:sz w:val="24"/>
          <w:szCs w:val="24"/>
        </w:rPr>
        <w:t>восприятию</w:t>
      </w:r>
      <w:r w:rsidRPr="00A86AF6">
        <w:rPr>
          <w:spacing w:val="1"/>
          <w:sz w:val="24"/>
          <w:szCs w:val="24"/>
        </w:rPr>
        <w:t xml:space="preserve"> </w:t>
      </w:r>
      <w:r w:rsidRPr="00A86AF6">
        <w:rPr>
          <w:sz w:val="24"/>
          <w:szCs w:val="24"/>
        </w:rPr>
        <w:t>предметно-бытовой</w:t>
      </w:r>
      <w:r w:rsidRPr="00A86AF6">
        <w:rPr>
          <w:spacing w:val="1"/>
          <w:sz w:val="24"/>
          <w:szCs w:val="24"/>
        </w:rPr>
        <w:t xml:space="preserve"> </w:t>
      </w:r>
      <w:r w:rsidRPr="00A86AF6">
        <w:rPr>
          <w:sz w:val="24"/>
          <w:szCs w:val="24"/>
        </w:rPr>
        <w:t>культуры.</w:t>
      </w:r>
      <w:r w:rsidRPr="00A86AF6">
        <w:rPr>
          <w:spacing w:val="1"/>
          <w:sz w:val="24"/>
          <w:szCs w:val="24"/>
        </w:rPr>
        <w:t xml:space="preserve"> </w:t>
      </w:r>
      <w:r w:rsidRPr="00A86AF6">
        <w:rPr>
          <w:sz w:val="24"/>
          <w:szCs w:val="24"/>
        </w:rPr>
        <w:t>Для</w:t>
      </w:r>
      <w:r w:rsidRPr="00A86AF6">
        <w:rPr>
          <w:spacing w:val="1"/>
          <w:sz w:val="24"/>
          <w:szCs w:val="24"/>
        </w:rPr>
        <w:t xml:space="preserve"> </w:t>
      </w:r>
      <w:r w:rsidRPr="00A86AF6">
        <w:rPr>
          <w:sz w:val="24"/>
          <w:szCs w:val="24"/>
        </w:rPr>
        <w:t>учащихся</w:t>
      </w:r>
      <w:r w:rsidRPr="00A86AF6">
        <w:rPr>
          <w:spacing w:val="1"/>
          <w:sz w:val="24"/>
          <w:szCs w:val="24"/>
        </w:rPr>
        <w:t xml:space="preserve"> </w:t>
      </w:r>
      <w:r w:rsidRPr="00A86AF6">
        <w:rPr>
          <w:sz w:val="24"/>
          <w:szCs w:val="24"/>
        </w:rPr>
        <w:t>начальной</w:t>
      </w:r>
      <w:r w:rsidRPr="00A86AF6">
        <w:rPr>
          <w:spacing w:val="1"/>
          <w:sz w:val="24"/>
          <w:szCs w:val="24"/>
        </w:rPr>
        <w:t xml:space="preserve"> </w:t>
      </w:r>
      <w:r w:rsidRPr="00A86AF6">
        <w:rPr>
          <w:sz w:val="24"/>
          <w:szCs w:val="24"/>
        </w:rPr>
        <w:t>школы</w:t>
      </w:r>
      <w:r w:rsidRPr="00A86AF6">
        <w:rPr>
          <w:spacing w:val="1"/>
          <w:sz w:val="24"/>
          <w:szCs w:val="24"/>
        </w:rPr>
        <w:t xml:space="preserve"> </w:t>
      </w:r>
      <w:r w:rsidRPr="00A86AF6">
        <w:rPr>
          <w:sz w:val="24"/>
          <w:szCs w:val="24"/>
        </w:rPr>
        <w:t>большое</w:t>
      </w:r>
      <w:r w:rsidRPr="00A86AF6">
        <w:rPr>
          <w:spacing w:val="1"/>
          <w:sz w:val="24"/>
          <w:szCs w:val="24"/>
        </w:rPr>
        <w:t xml:space="preserve"> </w:t>
      </w:r>
      <w:r w:rsidRPr="00A86AF6">
        <w:rPr>
          <w:sz w:val="24"/>
          <w:szCs w:val="24"/>
        </w:rPr>
        <w:t>значение также имеет восприятие произведений детского творчества, умение обсуждать и</w:t>
      </w:r>
      <w:r w:rsidRPr="00A86AF6">
        <w:rPr>
          <w:spacing w:val="1"/>
          <w:sz w:val="24"/>
          <w:szCs w:val="24"/>
        </w:rPr>
        <w:t xml:space="preserve"> </w:t>
      </w:r>
      <w:r w:rsidRPr="00A86AF6">
        <w:rPr>
          <w:spacing w:val="-1"/>
          <w:sz w:val="24"/>
          <w:szCs w:val="24"/>
        </w:rPr>
        <w:t xml:space="preserve">анализировать детские рисунки с позиций выраженного </w:t>
      </w:r>
      <w:r w:rsidRPr="00A86AF6">
        <w:rPr>
          <w:sz w:val="24"/>
          <w:szCs w:val="24"/>
        </w:rPr>
        <w:t>в них содержания, художественных</w:t>
      </w:r>
      <w:r w:rsidRPr="00A86AF6">
        <w:rPr>
          <w:spacing w:val="1"/>
          <w:sz w:val="24"/>
          <w:szCs w:val="24"/>
        </w:rPr>
        <w:t xml:space="preserve"> </w:t>
      </w:r>
      <w:r w:rsidRPr="00A86AF6">
        <w:rPr>
          <w:sz w:val="24"/>
          <w:szCs w:val="24"/>
        </w:rPr>
        <w:t>средств</w:t>
      </w:r>
      <w:r w:rsidRPr="00A86AF6">
        <w:rPr>
          <w:spacing w:val="1"/>
          <w:sz w:val="24"/>
          <w:szCs w:val="24"/>
        </w:rPr>
        <w:t xml:space="preserve"> </w:t>
      </w:r>
      <w:r w:rsidRPr="00A86AF6">
        <w:rPr>
          <w:sz w:val="24"/>
          <w:szCs w:val="24"/>
        </w:rPr>
        <w:t>выразительности,</w:t>
      </w:r>
      <w:r w:rsidRPr="00A86AF6">
        <w:rPr>
          <w:spacing w:val="1"/>
          <w:sz w:val="24"/>
          <w:szCs w:val="24"/>
        </w:rPr>
        <w:t xml:space="preserve"> </w:t>
      </w:r>
      <w:r w:rsidRPr="00A86AF6">
        <w:rPr>
          <w:sz w:val="24"/>
          <w:szCs w:val="24"/>
        </w:rPr>
        <w:t>соответствия</w:t>
      </w:r>
      <w:r w:rsidRPr="00A86AF6">
        <w:rPr>
          <w:spacing w:val="1"/>
          <w:sz w:val="24"/>
          <w:szCs w:val="24"/>
        </w:rPr>
        <w:t xml:space="preserve"> </w:t>
      </w:r>
      <w:r w:rsidRPr="00A86AF6">
        <w:rPr>
          <w:sz w:val="24"/>
          <w:szCs w:val="24"/>
        </w:rPr>
        <w:t>учебной</w:t>
      </w:r>
      <w:r w:rsidRPr="00A86AF6">
        <w:rPr>
          <w:spacing w:val="1"/>
          <w:sz w:val="24"/>
          <w:szCs w:val="24"/>
        </w:rPr>
        <w:t xml:space="preserve"> </w:t>
      </w:r>
      <w:r w:rsidRPr="00A86AF6">
        <w:rPr>
          <w:sz w:val="24"/>
          <w:szCs w:val="24"/>
        </w:rPr>
        <w:t>задачи,</w:t>
      </w:r>
      <w:r w:rsidRPr="00A86AF6">
        <w:rPr>
          <w:spacing w:val="1"/>
          <w:sz w:val="24"/>
          <w:szCs w:val="24"/>
        </w:rPr>
        <w:t xml:space="preserve"> </w:t>
      </w:r>
      <w:r w:rsidRPr="00A86AF6">
        <w:rPr>
          <w:sz w:val="24"/>
          <w:szCs w:val="24"/>
        </w:rPr>
        <w:t>поставленной</w:t>
      </w:r>
      <w:r w:rsidRPr="00A86AF6">
        <w:rPr>
          <w:spacing w:val="1"/>
          <w:sz w:val="24"/>
          <w:szCs w:val="24"/>
        </w:rPr>
        <w:t xml:space="preserve"> </w:t>
      </w:r>
      <w:r w:rsidRPr="00A86AF6">
        <w:rPr>
          <w:sz w:val="24"/>
          <w:szCs w:val="24"/>
        </w:rPr>
        <w:t>учителем.</w:t>
      </w:r>
      <w:r w:rsidRPr="00A86AF6">
        <w:rPr>
          <w:spacing w:val="1"/>
          <w:sz w:val="24"/>
          <w:szCs w:val="24"/>
        </w:rPr>
        <w:t xml:space="preserve"> </w:t>
      </w:r>
      <w:r w:rsidRPr="00A86AF6">
        <w:rPr>
          <w:sz w:val="24"/>
          <w:szCs w:val="24"/>
        </w:rPr>
        <w:t>Такая</w:t>
      </w:r>
      <w:r w:rsidRPr="00A86AF6">
        <w:rPr>
          <w:spacing w:val="1"/>
          <w:sz w:val="24"/>
          <w:szCs w:val="24"/>
        </w:rPr>
        <w:t xml:space="preserve"> </w:t>
      </w:r>
      <w:r w:rsidRPr="00A86AF6">
        <w:rPr>
          <w:sz w:val="24"/>
          <w:szCs w:val="24"/>
        </w:rPr>
        <w:t>рефлексия</w:t>
      </w:r>
      <w:r w:rsidRPr="00A86AF6">
        <w:rPr>
          <w:spacing w:val="-1"/>
          <w:sz w:val="24"/>
          <w:szCs w:val="24"/>
        </w:rPr>
        <w:t xml:space="preserve"> </w:t>
      </w:r>
      <w:r w:rsidRPr="00A86AF6">
        <w:rPr>
          <w:sz w:val="24"/>
          <w:szCs w:val="24"/>
        </w:rPr>
        <w:t>детского</w:t>
      </w:r>
      <w:r w:rsidRPr="00A86AF6">
        <w:rPr>
          <w:spacing w:val="-1"/>
          <w:sz w:val="24"/>
          <w:szCs w:val="24"/>
        </w:rPr>
        <w:t xml:space="preserve"> </w:t>
      </w:r>
      <w:r w:rsidRPr="00A86AF6">
        <w:rPr>
          <w:sz w:val="24"/>
          <w:szCs w:val="24"/>
        </w:rPr>
        <w:t>творчества</w:t>
      </w:r>
      <w:r w:rsidRPr="00A86AF6">
        <w:rPr>
          <w:spacing w:val="2"/>
          <w:sz w:val="24"/>
          <w:szCs w:val="24"/>
        </w:rPr>
        <w:t xml:space="preserve"> </w:t>
      </w:r>
      <w:r w:rsidRPr="00A86AF6">
        <w:rPr>
          <w:sz w:val="24"/>
          <w:szCs w:val="24"/>
        </w:rPr>
        <w:t>имеет</w:t>
      </w:r>
      <w:r w:rsidRPr="00A86AF6">
        <w:rPr>
          <w:spacing w:val="-1"/>
          <w:sz w:val="24"/>
          <w:szCs w:val="24"/>
        </w:rPr>
        <w:t xml:space="preserve"> </w:t>
      </w:r>
      <w:r w:rsidRPr="00A86AF6">
        <w:rPr>
          <w:sz w:val="24"/>
          <w:szCs w:val="24"/>
        </w:rPr>
        <w:t>позитивный</w:t>
      </w:r>
      <w:r w:rsidRPr="00A86AF6">
        <w:rPr>
          <w:spacing w:val="-2"/>
          <w:sz w:val="24"/>
          <w:szCs w:val="24"/>
        </w:rPr>
        <w:t xml:space="preserve"> </w:t>
      </w:r>
      <w:r w:rsidRPr="00A86AF6">
        <w:rPr>
          <w:sz w:val="24"/>
          <w:szCs w:val="24"/>
        </w:rPr>
        <w:t>обучающий характер.</w:t>
      </w:r>
    </w:p>
    <w:p w:rsidR="00A86AF6" w:rsidRPr="00A86AF6" w:rsidRDefault="00A86AF6" w:rsidP="002A2122">
      <w:pPr>
        <w:ind w:firstLine="718"/>
        <w:jc w:val="both"/>
        <w:rPr>
          <w:sz w:val="24"/>
          <w:szCs w:val="24"/>
        </w:rPr>
      </w:pPr>
      <w:r w:rsidRPr="00A86AF6">
        <w:rPr>
          <w:sz w:val="24"/>
          <w:szCs w:val="24"/>
        </w:rPr>
        <w:t>Важнейшей</w:t>
      </w:r>
      <w:r w:rsidRPr="00A86AF6">
        <w:rPr>
          <w:spacing w:val="1"/>
          <w:sz w:val="24"/>
          <w:szCs w:val="24"/>
        </w:rPr>
        <w:t xml:space="preserve"> </w:t>
      </w:r>
      <w:r w:rsidRPr="00A86AF6">
        <w:rPr>
          <w:sz w:val="24"/>
          <w:szCs w:val="24"/>
        </w:rPr>
        <w:t>задачей</w:t>
      </w:r>
      <w:r w:rsidRPr="00A86AF6">
        <w:rPr>
          <w:spacing w:val="1"/>
          <w:sz w:val="24"/>
          <w:szCs w:val="24"/>
        </w:rPr>
        <w:t xml:space="preserve"> </w:t>
      </w:r>
      <w:r w:rsidRPr="00A86AF6">
        <w:rPr>
          <w:sz w:val="24"/>
          <w:szCs w:val="24"/>
        </w:rPr>
        <w:t>является</w:t>
      </w:r>
      <w:r w:rsidRPr="00A86AF6">
        <w:rPr>
          <w:spacing w:val="1"/>
          <w:sz w:val="24"/>
          <w:szCs w:val="24"/>
        </w:rPr>
        <w:t xml:space="preserve"> </w:t>
      </w:r>
      <w:r w:rsidRPr="00A86AF6">
        <w:rPr>
          <w:sz w:val="24"/>
          <w:szCs w:val="24"/>
        </w:rPr>
        <w:t>формирование</w:t>
      </w:r>
      <w:r w:rsidRPr="00A86AF6">
        <w:rPr>
          <w:spacing w:val="1"/>
          <w:sz w:val="24"/>
          <w:szCs w:val="24"/>
        </w:rPr>
        <w:t xml:space="preserve"> </w:t>
      </w:r>
      <w:r w:rsidRPr="00A86AF6">
        <w:rPr>
          <w:sz w:val="24"/>
          <w:szCs w:val="24"/>
        </w:rPr>
        <w:t>активного,</w:t>
      </w:r>
      <w:r w:rsidRPr="00A86AF6">
        <w:rPr>
          <w:spacing w:val="1"/>
          <w:sz w:val="24"/>
          <w:szCs w:val="24"/>
        </w:rPr>
        <w:t xml:space="preserve"> </w:t>
      </w:r>
      <w:r w:rsidRPr="00A86AF6">
        <w:rPr>
          <w:sz w:val="24"/>
          <w:szCs w:val="24"/>
        </w:rPr>
        <w:t>ценностного</w:t>
      </w:r>
      <w:r w:rsidRPr="00A86AF6">
        <w:rPr>
          <w:spacing w:val="1"/>
          <w:sz w:val="24"/>
          <w:szCs w:val="24"/>
        </w:rPr>
        <w:t xml:space="preserve"> </w:t>
      </w:r>
      <w:r w:rsidRPr="00A86AF6">
        <w:rPr>
          <w:sz w:val="24"/>
          <w:szCs w:val="24"/>
        </w:rPr>
        <w:t>отношения</w:t>
      </w:r>
      <w:r w:rsidRPr="00A86AF6">
        <w:rPr>
          <w:spacing w:val="1"/>
          <w:sz w:val="24"/>
          <w:szCs w:val="24"/>
        </w:rPr>
        <w:t xml:space="preserve"> </w:t>
      </w:r>
      <w:r w:rsidRPr="00A86AF6">
        <w:rPr>
          <w:sz w:val="24"/>
          <w:szCs w:val="24"/>
        </w:rPr>
        <w:t>к</w:t>
      </w:r>
      <w:r w:rsidRPr="00A86AF6">
        <w:rPr>
          <w:spacing w:val="1"/>
          <w:sz w:val="24"/>
          <w:szCs w:val="24"/>
        </w:rPr>
        <w:t xml:space="preserve"> </w:t>
      </w:r>
      <w:r w:rsidRPr="00A86AF6">
        <w:rPr>
          <w:sz w:val="24"/>
          <w:szCs w:val="24"/>
        </w:rPr>
        <w:t>истории отечественной культуры, выраженной в её архитектуре, изобразительном искусстве,</w:t>
      </w:r>
      <w:r w:rsidRPr="00A86AF6">
        <w:rPr>
          <w:spacing w:val="-57"/>
          <w:sz w:val="24"/>
          <w:szCs w:val="24"/>
        </w:rPr>
        <w:t xml:space="preserve"> </w:t>
      </w:r>
      <w:r w:rsidRPr="00A86AF6">
        <w:rPr>
          <w:sz w:val="24"/>
          <w:szCs w:val="24"/>
        </w:rPr>
        <w:t>в национальных образах предметно-материальной и пространственной среды, в понимании</w:t>
      </w:r>
      <w:r w:rsidRPr="00A86AF6">
        <w:rPr>
          <w:spacing w:val="1"/>
          <w:sz w:val="24"/>
          <w:szCs w:val="24"/>
        </w:rPr>
        <w:t xml:space="preserve"> </w:t>
      </w:r>
      <w:r w:rsidRPr="00A86AF6">
        <w:rPr>
          <w:sz w:val="24"/>
          <w:szCs w:val="24"/>
        </w:rPr>
        <w:t>красоты</w:t>
      </w:r>
      <w:r w:rsidRPr="00A86AF6">
        <w:rPr>
          <w:spacing w:val="-1"/>
          <w:sz w:val="24"/>
          <w:szCs w:val="24"/>
        </w:rPr>
        <w:t xml:space="preserve"> </w:t>
      </w:r>
      <w:r w:rsidRPr="00A86AF6">
        <w:rPr>
          <w:sz w:val="24"/>
          <w:szCs w:val="24"/>
        </w:rPr>
        <w:t>человека.</w:t>
      </w:r>
    </w:p>
    <w:p w:rsidR="00A86AF6" w:rsidRPr="00A86AF6" w:rsidRDefault="00A86AF6" w:rsidP="002A2122">
      <w:pPr>
        <w:ind w:firstLine="718"/>
        <w:jc w:val="both"/>
        <w:rPr>
          <w:sz w:val="24"/>
          <w:szCs w:val="24"/>
        </w:rPr>
      </w:pPr>
      <w:r w:rsidRPr="00A86AF6">
        <w:rPr>
          <w:sz w:val="24"/>
          <w:szCs w:val="24"/>
        </w:rPr>
        <w:t>Учебные темы,</w:t>
      </w:r>
      <w:r w:rsidRPr="00A86AF6">
        <w:rPr>
          <w:spacing w:val="1"/>
          <w:sz w:val="24"/>
          <w:szCs w:val="24"/>
        </w:rPr>
        <w:t xml:space="preserve"> </w:t>
      </w:r>
      <w:r w:rsidRPr="00A86AF6">
        <w:rPr>
          <w:sz w:val="24"/>
          <w:szCs w:val="24"/>
        </w:rPr>
        <w:t>связанные</w:t>
      </w:r>
      <w:r w:rsidRPr="00A86AF6">
        <w:rPr>
          <w:spacing w:val="1"/>
          <w:sz w:val="24"/>
          <w:szCs w:val="24"/>
        </w:rPr>
        <w:t xml:space="preserve"> </w:t>
      </w:r>
      <w:r w:rsidRPr="00A86AF6">
        <w:rPr>
          <w:sz w:val="24"/>
          <w:szCs w:val="24"/>
        </w:rPr>
        <w:t>с</w:t>
      </w:r>
      <w:r w:rsidRPr="00A86AF6">
        <w:rPr>
          <w:spacing w:val="1"/>
          <w:sz w:val="24"/>
          <w:szCs w:val="24"/>
        </w:rPr>
        <w:t xml:space="preserve"> </w:t>
      </w:r>
      <w:r w:rsidRPr="00A86AF6">
        <w:rPr>
          <w:sz w:val="24"/>
          <w:szCs w:val="24"/>
        </w:rPr>
        <w:t>восприятием,</w:t>
      </w:r>
      <w:r w:rsidRPr="00A86AF6">
        <w:rPr>
          <w:spacing w:val="1"/>
          <w:sz w:val="24"/>
          <w:szCs w:val="24"/>
        </w:rPr>
        <w:t xml:space="preserve"> </w:t>
      </w:r>
      <w:r w:rsidRPr="00A86AF6">
        <w:rPr>
          <w:sz w:val="24"/>
          <w:szCs w:val="24"/>
        </w:rPr>
        <w:t>могут быть</w:t>
      </w:r>
      <w:r w:rsidRPr="00A86AF6">
        <w:rPr>
          <w:spacing w:val="1"/>
          <w:sz w:val="24"/>
          <w:szCs w:val="24"/>
        </w:rPr>
        <w:t xml:space="preserve"> </w:t>
      </w:r>
      <w:r w:rsidRPr="00A86AF6">
        <w:rPr>
          <w:sz w:val="24"/>
          <w:szCs w:val="24"/>
        </w:rPr>
        <w:t>реализованы как</w:t>
      </w:r>
      <w:r w:rsidRPr="00A86AF6">
        <w:rPr>
          <w:spacing w:val="1"/>
          <w:sz w:val="24"/>
          <w:szCs w:val="24"/>
        </w:rPr>
        <w:t xml:space="preserve"> </w:t>
      </w:r>
      <w:r w:rsidRPr="00A86AF6">
        <w:rPr>
          <w:sz w:val="24"/>
          <w:szCs w:val="24"/>
        </w:rPr>
        <w:t>отдельные</w:t>
      </w:r>
      <w:r w:rsidRPr="00A86AF6">
        <w:rPr>
          <w:spacing w:val="1"/>
          <w:sz w:val="24"/>
          <w:szCs w:val="24"/>
        </w:rPr>
        <w:t xml:space="preserve"> </w:t>
      </w:r>
      <w:r w:rsidRPr="00A86AF6">
        <w:rPr>
          <w:sz w:val="24"/>
          <w:szCs w:val="24"/>
        </w:rPr>
        <w:t>уроки,</w:t>
      </w:r>
      <w:r w:rsidRPr="00A86AF6">
        <w:rPr>
          <w:spacing w:val="1"/>
          <w:sz w:val="24"/>
          <w:szCs w:val="24"/>
        </w:rPr>
        <w:t xml:space="preserve"> </w:t>
      </w:r>
      <w:r w:rsidRPr="00A86AF6">
        <w:rPr>
          <w:sz w:val="24"/>
          <w:szCs w:val="24"/>
        </w:rPr>
        <w:t>но</w:t>
      </w:r>
      <w:r w:rsidRPr="00A86AF6">
        <w:rPr>
          <w:spacing w:val="1"/>
          <w:sz w:val="24"/>
          <w:szCs w:val="24"/>
        </w:rPr>
        <w:t xml:space="preserve"> </w:t>
      </w:r>
      <w:r w:rsidRPr="00A86AF6">
        <w:rPr>
          <w:sz w:val="24"/>
          <w:szCs w:val="24"/>
        </w:rPr>
        <w:t>чаще</w:t>
      </w:r>
      <w:r w:rsidRPr="00A86AF6">
        <w:rPr>
          <w:spacing w:val="1"/>
          <w:sz w:val="24"/>
          <w:szCs w:val="24"/>
        </w:rPr>
        <w:t xml:space="preserve"> </w:t>
      </w:r>
      <w:r w:rsidRPr="00A86AF6">
        <w:rPr>
          <w:sz w:val="24"/>
          <w:szCs w:val="24"/>
        </w:rPr>
        <w:t>всего</w:t>
      </w:r>
      <w:r w:rsidRPr="00A86AF6">
        <w:rPr>
          <w:spacing w:val="1"/>
          <w:sz w:val="24"/>
          <w:szCs w:val="24"/>
        </w:rPr>
        <w:t xml:space="preserve"> </w:t>
      </w:r>
      <w:r w:rsidRPr="00A86AF6">
        <w:rPr>
          <w:sz w:val="24"/>
          <w:szCs w:val="24"/>
        </w:rPr>
        <w:t>следует</w:t>
      </w:r>
      <w:r w:rsidRPr="00A86AF6">
        <w:rPr>
          <w:spacing w:val="1"/>
          <w:sz w:val="24"/>
          <w:szCs w:val="24"/>
        </w:rPr>
        <w:t xml:space="preserve"> </w:t>
      </w:r>
      <w:r w:rsidRPr="00A86AF6">
        <w:rPr>
          <w:sz w:val="24"/>
          <w:szCs w:val="24"/>
        </w:rPr>
        <w:t>объединять</w:t>
      </w:r>
      <w:r w:rsidRPr="00A86AF6">
        <w:rPr>
          <w:spacing w:val="1"/>
          <w:sz w:val="24"/>
          <w:szCs w:val="24"/>
        </w:rPr>
        <w:t xml:space="preserve"> </w:t>
      </w:r>
      <w:r w:rsidRPr="00A86AF6">
        <w:rPr>
          <w:sz w:val="24"/>
          <w:szCs w:val="24"/>
        </w:rPr>
        <w:t>задачи</w:t>
      </w:r>
      <w:r w:rsidRPr="00A86AF6">
        <w:rPr>
          <w:spacing w:val="1"/>
          <w:sz w:val="24"/>
          <w:szCs w:val="24"/>
        </w:rPr>
        <w:t xml:space="preserve"> </w:t>
      </w:r>
      <w:r w:rsidRPr="00A86AF6">
        <w:rPr>
          <w:sz w:val="24"/>
          <w:szCs w:val="24"/>
        </w:rPr>
        <w:t>восприятия</w:t>
      </w:r>
      <w:r w:rsidRPr="00A86AF6">
        <w:rPr>
          <w:spacing w:val="1"/>
          <w:sz w:val="24"/>
          <w:szCs w:val="24"/>
        </w:rPr>
        <w:t xml:space="preserve"> </w:t>
      </w:r>
      <w:r w:rsidRPr="00A86AF6">
        <w:rPr>
          <w:sz w:val="24"/>
          <w:szCs w:val="24"/>
        </w:rPr>
        <w:t>с</w:t>
      </w:r>
      <w:r w:rsidRPr="00A86AF6">
        <w:rPr>
          <w:spacing w:val="1"/>
          <w:sz w:val="24"/>
          <w:szCs w:val="24"/>
        </w:rPr>
        <w:t xml:space="preserve"> </w:t>
      </w:r>
      <w:r w:rsidRPr="00A86AF6">
        <w:rPr>
          <w:sz w:val="24"/>
          <w:szCs w:val="24"/>
        </w:rPr>
        <w:t>задачами</w:t>
      </w:r>
      <w:r w:rsidRPr="00A86AF6">
        <w:rPr>
          <w:spacing w:val="1"/>
          <w:sz w:val="24"/>
          <w:szCs w:val="24"/>
        </w:rPr>
        <w:t xml:space="preserve"> </w:t>
      </w:r>
      <w:r w:rsidRPr="00A86AF6">
        <w:rPr>
          <w:sz w:val="24"/>
          <w:szCs w:val="24"/>
        </w:rPr>
        <w:t>практической</w:t>
      </w:r>
      <w:r w:rsidRPr="00A86AF6">
        <w:rPr>
          <w:spacing w:val="1"/>
          <w:sz w:val="24"/>
          <w:szCs w:val="24"/>
        </w:rPr>
        <w:t xml:space="preserve"> </w:t>
      </w:r>
      <w:r w:rsidRPr="00A86AF6">
        <w:rPr>
          <w:sz w:val="24"/>
          <w:szCs w:val="24"/>
        </w:rPr>
        <w:t>творческой</w:t>
      </w:r>
      <w:r w:rsidRPr="00A86AF6">
        <w:rPr>
          <w:spacing w:val="1"/>
          <w:sz w:val="24"/>
          <w:szCs w:val="24"/>
        </w:rPr>
        <w:t xml:space="preserve"> </w:t>
      </w:r>
      <w:r w:rsidRPr="00A86AF6">
        <w:rPr>
          <w:sz w:val="24"/>
          <w:szCs w:val="24"/>
        </w:rPr>
        <w:t>работы</w:t>
      </w:r>
      <w:r w:rsidRPr="00A86AF6">
        <w:rPr>
          <w:spacing w:val="1"/>
          <w:sz w:val="24"/>
          <w:szCs w:val="24"/>
        </w:rPr>
        <w:t xml:space="preserve"> </w:t>
      </w:r>
      <w:r w:rsidRPr="00A86AF6">
        <w:rPr>
          <w:sz w:val="24"/>
          <w:szCs w:val="24"/>
        </w:rPr>
        <w:t>(при</w:t>
      </w:r>
      <w:r w:rsidRPr="00A86AF6">
        <w:rPr>
          <w:spacing w:val="1"/>
          <w:sz w:val="24"/>
          <w:szCs w:val="24"/>
        </w:rPr>
        <w:t xml:space="preserve"> </w:t>
      </w:r>
      <w:r w:rsidRPr="00A86AF6">
        <w:rPr>
          <w:sz w:val="24"/>
          <w:szCs w:val="24"/>
        </w:rPr>
        <w:t>сохранении</w:t>
      </w:r>
      <w:r w:rsidRPr="00A86AF6">
        <w:rPr>
          <w:spacing w:val="1"/>
          <w:sz w:val="24"/>
          <w:szCs w:val="24"/>
        </w:rPr>
        <w:t xml:space="preserve"> </w:t>
      </w:r>
      <w:r w:rsidRPr="00A86AF6">
        <w:rPr>
          <w:sz w:val="24"/>
          <w:szCs w:val="24"/>
        </w:rPr>
        <w:t>учебного</w:t>
      </w:r>
      <w:r w:rsidRPr="00A86AF6">
        <w:rPr>
          <w:spacing w:val="1"/>
          <w:sz w:val="24"/>
          <w:szCs w:val="24"/>
        </w:rPr>
        <w:t xml:space="preserve"> </w:t>
      </w:r>
      <w:r w:rsidRPr="00A86AF6">
        <w:rPr>
          <w:sz w:val="24"/>
          <w:szCs w:val="24"/>
        </w:rPr>
        <w:t>времени</w:t>
      </w:r>
      <w:r w:rsidRPr="00A86AF6">
        <w:rPr>
          <w:spacing w:val="1"/>
          <w:sz w:val="24"/>
          <w:szCs w:val="24"/>
        </w:rPr>
        <w:t xml:space="preserve"> </w:t>
      </w:r>
      <w:r w:rsidRPr="00A86AF6">
        <w:rPr>
          <w:sz w:val="24"/>
          <w:szCs w:val="24"/>
        </w:rPr>
        <w:t>на</w:t>
      </w:r>
      <w:r w:rsidRPr="00A86AF6">
        <w:rPr>
          <w:spacing w:val="1"/>
          <w:sz w:val="24"/>
          <w:szCs w:val="24"/>
        </w:rPr>
        <w:t xml:space="preserve"> </w:t>
      </w:r>
      <w:r w:rsidRPr="00A86AF6">
        <w:rPr>
          <w:sz w:val="24"/>
          <w:szCs w:val="24"/>
        </w:rPr>
        <w:t>восприятие</w:t>
      </w:r>
      <w:r w:rsidRPr="00A86AF6">
        <w:rPr>
          <w:spacing w:val="1"/>
          <w:sz w:val="24"/>
          <w:szCs w:val="24"/>
        </w:rPr>
        <w:t xml:space="preserve"> </w:t>
      </w:r>
      <w:r w:rsidRPr="00A86AF6">
        <w:rPr>
          <w:sz w:val="24"/>
          <w:szCs w:val="24"/>
        </w:rPr>
        <w:t>произведений</w:t>
      </w:r>
      <w:r w:rsidRPr="00A86AF6">
        <w:rPr>
          <w:spacing w:val="-57"/>
          <w:sz w:val="24"/>
          <w:szCs w:val="24"/>
        </w:rPr>
        <w:t xml:space="preserve"> </w:t>
      </w:r>
      <w:r w:rsidRPr="00A86AF6">
        <w:rPr>
          <w:sz w:val="24"/>
          <w:szCs w:val="24"/>
        </w:rPr>
        <w:t>искусства</w:t>
      </w:r>
      <w:r w:rsidRPr="00A86AF6">
        <w:rPr>
          <w:spacing w:val="-2"/>
          <w:sz w:val="24"/>
          <w:szCs w:val="24"/>
        </w:rPr>
        <w:t xml:space="preserve"> </w:t>
      </w:r>
      <w:r w:rsidRPr="00A86AF6">
        <w:rPr>
          <w:sz w:val="24"/>
          <w:szCs w:val="24"/>
        </w:rPr>
        <w:t>и</w:t>
      </w:r>
      <w:r w:rsidRPr="00A86AF6">
        <w:rPr>
          <w:spacing w:val="-1"/>
          <w:sz w:val="24"/>
          <w:szCs w:val="24"/>
        </w:rPr>
        <w:t xml:space="preserve"> </w:t>
      </w:r>
      <w:r w:rsidRPr="00A86AF6">
        <w:rPr>
          <w:sz w:val="24"/>
          <w:szCs w:val="24"/>
        </w:rPr>
        <w:t>эстетического</w:t>
      </w:r>
      <w:r w:rsidRPr="00A86AF6">
        <w:rPr>
          <w:spacing w:val="-1"/>
          <w:sz w:val="24"/>
          <w:szCs w:val="24"/>
        </w:rPr>
        <w:t xml:space="preserve"> </w:t>
      </w:r>
      <w:r w:rsidRPr="00A86AF6">
        <w:rPr>
          <w:sz w:val="24"/>
          <w:szCs w:val="24"/>
        </w:rPr>
        <w:t>наблюдения окружающей</w:t>
      </w:r>
      <w:r w:rsidRPr="00A86AF6">
        <w:rPr>
          <w:spacing w:val="-1"/>
          <w:sz w:val="24"/>
          <w:szCs w:val="24"/>
        </w:rPr>
        <w:t xml:space="preserve"> </w:t>
      </w:r>
      <w:r w:rsidRPr="00A86AF6">
        <w:rPr>
          <w:sz w:val="24"/>
          <w:szCs w:val="24"/>
        </w:rPr>
        <w:t>действительности).</w:t>
      </w:r>
    </w:p>
    <w:p w:rsidR="00A86AF6" w:rsidRPr="00A86AF6" w:rsidRDefault="00A86AF6" w:rsidP="002A2122">
      <w:pPr>
        <w:ind w:firstLine="718"/>
        <w:jc w:val="both"/>
        <w:rPr>
          <w:sz w:val="24"/>
        </w:rPr>
      </w:pPr>
      <w:r w:rsidRPr="00A86AF6">
        <w:rPr>
          <w:sz w:val="24"/>
        </w:rPr>
        <w:t>На</w:t>
      </w:r>
      <w:r w:rsidRPr="00A86AF6">
        <w:rPr>
          <w:spacing w:val="1"/>
          <w:sz w:val="24"/>
        </w:rPr>
        <w:t xml:space="preserve"> </w:t>
      </w:r>
      <w:r w:rsidRPr="00A86AF6">
        <w:rPr>
          <w:sz w:val="24"/>
        </w:rPr>
        <w:t>занятиях</w:t>
      </w:r>
      <w:r w:rsidRPr="00A86AF6">
        <w:rPr>
          <w:spacing w:val="1"/>
          <w:sz w:val="24"/>
        </w:rPr>
        <w:t xml:space="preserve"> </w:t>
      </w:r>
      <w:r w:rsidRPr="00A86AF6">
        <w:rPr>
          <w:sz w:val="24"/>
        </w:rPr>
        <w:t>учащиеся</w:t>
      </w:r>
      <w:r w:rsidRPr="00A86AF6">
        <w:rPr>
          <w:spacing w:val="1"/>
          <w:sz w:val="24"/>
        </w:rPr>
        <w:t xml:space="preserve"> </w:t>
      </w:r>
      <w:r w:rsidRPr="00A86AF6">
        <w:rPr>
          <w:sz w:val="24"/>
        </w:rPr>
        <w:t>знакомятся</w:t>
      </w:r>
      <w:r w:rsidRPr="00A86AF6">
        <w:rPr>
          <w:spacing w:val="1"/>
          <w:sz w:val="24"/>
        </w:rPr>
        <w:t xml:space="preserve"> </w:t>
      </w:r>
      <w:r w:rsidRPr="00A86AF6">
        <w:rPr>
          <w:sz w:val="24"/>
        </w:rPr>
        <w:t>с</w:t>
      </w:r>
      <w:r w:rsidRPr="00A86AF6">
        <w:rPr>
          <w:spacing w:val="1"/>
          <w:sz w:val="24"/>
        </w:rPr>
        <w:t xml:space="preserve"> </w:t>
      </w:r>
      <w:r w:rsidRPr="00A86AF6">
        <w:rPr>
          <w:sz w:val="24"/>
        </w:rPr>
        <w:t>многообразием</w:t>
      </w:r>
      <w:r w:rsidRPr="00A86AF6">
        <w:rPr>
          <w:spacing w:val="1"/>
          <w:sz w:val="24"/>
        </w:rPr>
        <w:t xml:space="preserve"> </w:t>
      </w:r>
      <w:r w:rsidRPr="00A86AF6">
        <w:rPr>
          <w:sz w:val="24"/>
        </w:rPr>
        <w:t>видов</w:t>
      </w:r>
      <w:r w:rsidRPr="00A86AF6">
        <w:rPr>
          <w:spacing w:val="1"/>
          <w:sz w:val="24"/>
        </w:rPr>
        <w:t xml:space="preserve"> </w:t>
      </w:r>
      <w:r w:rsidRPr="00A86AF6">
        <w:rPr>
          <w:sz w:val="24"/>
        </w:rPr>
        <w:t>художественной</w:t>
      </w:r>
      <w:r w:rsidRPr="00A86AF6">
        <w:rPr>
          <w:spacing w:val="1"/>
          <w:sz w:val="24"/>
        </w:rPr>
        <w:t xml:space="preserve"> </w:t>
      </w:r>
      <w:r w:rsidRPr="00A86AF6">
        <w:rPr>
          <w:sz w:val="24"/>
        </w:rPr>
        <w:t>деятельности</w:t>
      </w:r>
      <w:r w:rsidRPr="00A86AF6">
        <w:rPr>
          <w:spacing w:val="1"/>
          <w:sz w:val="24"/>
        </w:rPr>
        <w:t xml:space="preserve"> </w:t>
      </w:r>
      <w:r w:rsidRPr="00A86AF6">
        <w:rPr>
          <w:sz w:val="24"/>
        </w:rPr>
        <w:t>и</w:t>
      </w:r>
      <w:r w:rsidRPr="00A86AF6">
        <w:rPr>
          <w:spacing w:val="1"/>
          <w:sz w:val="24"/>
        </w:rPr>
        <w:t xml:space="preserve"> </w:t>
      </w:r>
      <w:r w:rsidRPr="00A86AF6">
        <w:rPr>
          <w:sz w:val="24"/>
        </w:rPr>
        <w:t>технически</w:t>
      </w:r>
      <w:r w:rsidRPr="00A86AF6">
        <w:rPr>
          <w:spacing w:val="1"/>
          <w:sz w:val="24"/>
        </w:rPr>
        <w:t xml:space="preserve"> </w:t>
      </w:r>
      <w:r w:rsidRPr="00A86AF6">
        <w:rPr>
          <w:sz w:val="24"/>
        </w:rPr>
        <w:t>доступным</w:t>
      </w:r>
      <w:r w:rsidRPr="00A86AF6">
        <w:rPr>
          <w:spacing w:val="1"/>
          <w:sz w:val="24"/>
        </w:rPr>
        <w:t xml:space="preserve"> </w:t>
      </w:r>
      <w:r w:rsidRPr="00A86AF6">
        <w:rPr>
          <w:sz w:val="24"/>
        </w:rPr>
        <w:t>разнообразием</w:t>
      </w:r>
      <w:r w:rsidRPr="00A86AF6">
        <w:rPr>
          <w:spacing w:val="1"/>
          <w:sz w:val="24"/>
        </w:rPr>
        <w:t xml:space="preserve"> </w:t>
      </w:r>
      <w:r w:rsidRPr="00A86AF6">
        <w:rPr>
          <w:sz w:val="24"/>
        </w:rPr>
        <w:t>художественных</w:t>
      </w:r>
      <w:r w:rsidRPr="00A86AF6">
        <w:rPr>
          <w:spacing w:val="1"/>
          <w:sz w:val="24"/>
        </w:rPr>
        <w:t xml:space="preserve"> </w:t>
      </w:r>
      <w:r w:rsidRPr="00A86AF6">
        <w:rPr>
          <w:sz w:val="24"/>
        </w:rPr>
        <w:t>материалов.</w:t>
      </w:r>
      <w:r w:rsidRPr="00A86AF6">
        <w:rPr>
          <w:spacing w:val="1"/>
          <w:sz w:val="24"/>
        </w:rPr>
        <w:t xml:space="preserve"> </w:t>
      </w:r>
      <w:r w:rsidRPr="00A86AF6">
        <w:rPr>
          <w:sz w:val="24"/>
        </w:rPr>
        <w:t>Практическая</w:t>
      </w:r>
      <w:r w:rsidRPr="00A86AF6">
        <w:rPr>
          <w:spacing w:val="1"/>
          <w:sz w:val="24"/>
        </w:rPr>
        <w:t xml:space="preserve"> </w:t>
      </w:r>
      <w:r w:rsidRPr="00A86AF6">
        <w:rPr>
          <w:i/>
          <w:sz w:val="24"/>
        </w:rPr>
        <w:t>художественно-творческая</w:t>
      </w:r>
      <w:r w:rsidRPr="00A86AF6">
        <w:rPr>
          <w:i/>
          <w:spacing w:val="1"/>
          <w:sz w:val="24"/>
        </w:rPr>
        <w:t xml:space="preserve"> </w:t>
      </w:r>
      <w:r w:rsidRPr="00A86AF6">
        <w:rPr>
          <w:i/>
          <w:sz w:val="24"/>
        </w:rPr>
        <w:t>деятельность</w:t>
      </w:r>
      <w:r w:rsidRPr="00A86AF6">
        <w:rPr>
          <w:i/>
          <w:spacing w:val="1"/>
          <w:sz w:val="24"/>
        </w:rPr>
        <w:t xml:space="preserve"> </w:t>
      </w:r>
      <w:r w:rsidRPr="00A86AF6">
        <w:rPr>
          <w:i/>
          <w:sz w:val="24"/>
        </w:rPr>
        <w:t>занимает</w:t>
      </w:r>
      <w:r w:rsidRPr="00A86AF6">
        <w:rPr>
          <w:i/>
          <w:spacing w:val="1"/>
          <w:sz w:val="24"/>
        </w:rPr>
        <w:t xml:space="preserve"> </w:t>
      </w:r>
      <w:r w:rsidRPr="00A86AF6">
        <w:rPr>
          <w:i/>
          <w:sz w:val="24"/>
        </w:rPr>
        <w:t>приоритетное</w:t>
      </w:r>
      <w:r w:rsidRPr="00A86AF6">
        <w:rPr>
          <w:i/>
          <w:spacing w:val="1"/>
          <w:sz w:val="24"/>
        </w:rPr>
        <w:t xml:space="preserve"> </w:t>
      </w:r>
      <w:r w:rsidRPr="00A86AF6">
        <w:rPr>
          <w:i/>
          <w:sz w:val="24"/>
        </w:rPr>
        <w:t>пространство</w:t>
      </w:r>
      <w:r w:rsidRPr="00A86AF6">
        <w:rPr>
          <w:i/>
          <w:spacing w:val="1"/>
          <w:sz w:val="24"/>
        </w:rPr>
        <w:t xml:space="preserve"> </w:t>
      </w:r>
      <w:r w:rsidRPr="00A86AF6">
        <w:rPr>
          <w:i/>
          <w:sz w:val="24"/>
        </w:rPr>
        <w:t>учебного</w:t>
      </w:r>
      <w:r w:rsidRPr="00A86AF6">
        <w:rPr>
          <w:i/>
          <w:spacing w:val="1"/>
          <w:sz w:val="24"/>
        </w:rPr>
        <w:t xml:space="preserve"> </w:t>
      </w:r>
      <w:r w:rsidRPr="00A86AF6">
        <w:rPr>
          <w:i/>
          <w:sz w:val="24"/>
        </w:rPr>
        <w:t>времени.</w:t>
      </w:r>
      <w:r w:rsidRPr="00A86AF6">
        <w:rPr>
          <w:i/>
          <w:spacing w:val="1"/>
          <w:sz w:val="24"/>
        </w:rPr>
        <w:t xml:space="preserve"> </w:t>
      </w:r>
      <w:r w:rsidRPr="00A86AF6">
        <w:rPr>
          <w:i/>
          <w:sz w:val="24"/>
        </w:rPr>
        <w:t>При</w:t>
      </w:r>
      <w:r w:rsidRPr="00A86AF6">
        <w:rPr>
          <w:i/>
          <w:spacing w:val="1"/>
          <w:sz w:val="24"/>
        </w:rPr>
        <w:t xml:space="preserve"> </w:t>
      </w:r>
      <w:r w:rsidRPr="00A86AF6">
        <w:rPr>
          <w:i/>
          <w:sz w:val="24"/>
        </w:rPr>
        <w:t>опоре</w:t>
      </w:r>
      <w:r w:rsidRPr="00A86AF6">
        <w:rPr>
          <w:i/>
          <w:spacing w:val="1"/>
          <w:sz w:val="24"/>
        </w:rPr>
        <w:t xml:space="preserve"> </w:t>
      </w:r>
      <w:r w:rsidRPr="00A86AF6">
        <w:rPr>
          <w:i/>
          <w:sz w:val="24"/>
        </w:rPr>
        <w:t>на</w:t>
      </w:r>
      <w:r w:rsidRPr="00A86AF6">
        <w:rPr>
          <w:i/>
          <w:spacing w:val="1"/>
          <w:sz w:val="24"/>
        </w:rPr>
        <w:t xml:space="preserve"> </w:t>
      </w:r>
      <w:r w:rsidRPr="00A86AF6">
        <w:rPr>
          <w:i/>
          <w:sz w:val="24"/>
        </w:rPr>
        <w:t>восприятие</w:t>
      </w:r>
      <w:r w:rsidRPr="00A86AF6">
        <w:rPr>
          <w:i/>
          <w:spacing w:val="1"/>
          <w:sz w:val="24"/>
        </w:rPr>
        <w:t xml:space="preserve"> </w:t>
      </w:r>
      <w:r w:rsidRPr="00A86AF6">
        <w:rPr>
          <w:sz w:val="24"/>
        </w:rPr>
        <w:t>произведений</w:t>
      </w:r>
      <w:r w:rsidRPr="00A86AF6">
        <w:rPr>
          <w:spacing w:val="1"/>
          <w:sz w:val="24"/>
        </w:rPr>
        <w:t xml:space="preserve"> </w:t>
      </w:r>
      <w:r w:rsidRPr="00A86AF6">
        <w:rPr>
          <w:sz w:val="24"/>
        </w:rPr>
        <w:t>искусства</w:t>
      </w:r>
      <w:r w:rsidRPr="00A86AF6">
        <w:rPr>
          <w:spacing w:val="-57"/>
          <w:sz w:val="24"/>
        </w:rPr>
        <w:t xml:space="preserve"> </w:t>
      </w:r>
      <w:r w:rsidRPr="00A86AF6">
        <w:rPr>
          <w:sz w:val="24"/>
        </w:rPr>
        <w:t>художественно-эстетическое отношение к миру формируется прежде всего в собственной</w:t>
      </w:r>
      <w:r w:rsidRPr="00A86AF6">
        <w:rPr>
          <w:spacing w:val="1"/>
          <w:sz w:val="24"/>
        </w:rPr>
        <w:t xml:space="preserve"> </w:t>
      </w:r>
      <w:r w:rsidRPr="00A86AF6">
        <w:rPr>
          <w:sz w:val="24"/>
        </w:rPr>
        <w:t>художественной</w:t>
      </w:r>
      <w:r w:rsidRPr="00A86AF6">
        <w:rPr>
          <w:spacing w:val="1"/>
          <w:sz w:val="24"/>
        </w:rPr>
        <w:t xml:space="preserve"> </w:t>
      </w:r>
      <w:r w:rsidRPr="00A86AF6">
        <w:rPr>
          <w:sz w:val="24"/>
        </w:rPr>
        <w:t>деятельности,</w:t>
      </w:r>
      <w:r w:rsidRPr="00A86AF6">
        <w:rPr>
          <w:spacing w:val="1"/>
          <w:sz w:val="24"/>
        </w:rPr>
        <w:t xml:space="preserve"> </w:t>
      </w:r>
      <w:r w:rsidRPr="00A86AF6">
        <w:rPr>
          <w:sz w:val="24"/>
        </w:rPr>
        <w:t>в</w:t>
      </w:r>
      <w:r w:rsidRPr="00A86AF6">
        <w:rPr>
          <w:spacing w:val="1"/>
          <w:sz w:val="24"/>
        </w:rPr>
        <w:t xml:space="preserve"> </w:t>
      </w:r>
      <w:r w:rsidRPr="00A86AF6">
        <w:rPr>
          <w:sz w:val="24"/>
        </w:rPr>
        <w:t>процессе</w:t>
      </w:r>
      <w:r w:rsidRPr="00A86AF6">
        <w:rPr>
          <w:spacing w:val="1"/>
          <w:sz w:val="24"/>
        </w:rPr>
        <w:t xml:space="preserve"> </w:t>
      </w:r>
      <w:r w:rsidRPr="00A86AF6">
        <w:rPr>
          <w:sz w:val="24"/>
        </w:rPr>
        <w:t>практического</w:t>
      </w:r>
      <w:r w:rsidRPr="00A86AF6">
        <w:rPr>
          <w:spacing w:val="1"/>
          <w:sz w:val="24"/>
        </w:rPr>
        <w:t xml:space="preserve"> </w:t>
      </w:r>
      <w:r w:rsidRPr="00A86AF6">
        <w:rPr>
          <w:sz w:val="24"/>
        </w:rPr>
        <w:t>решения</w:t>
      </w:r>
      <w:r w:rsidRPr="00A86AF6">
        <w:rPr>
          <w:spacing w:val="1"/>
          <w:sz w:val="24"/>
        </w:rPr>
        <w:t xml:space="preserve"> </w:t>
      </w:r>
      <w:r w:rsidRPr="00A86AF6">
        <w:rPr>
          <w:sz w:val="24"/>
        </w:rPr>
        <w:t>художественн</w:t>
      </w:r>
      <w:proofErr w:type="gramStart"/>
      <w:r w:rsidRPr="00A86AF6">
        <w:rPr>
          <w:sz w:val="24"/>
        </w:rPr>
        <w:t>о-</w:t>
      </w:r>
      <w:proofErr w:type="gramEnd"/>
      <w:r w:rsidRPr="00A86AF6">
        <w:rPr>
          <w:spacing w:val="-57"/>
          <w:sz w:val="24"/>
        </w:rPr>
        <w:t xml:space="preserve"> </w:t>
      </w:r>
      <w:r w:rsidRPr="00A86AF6">
        <w:rPr>
          <w:sz w:val="24"/>
        </w:rPr>
        <w:t>творческих</w:t>
      </w:r>
      <w:r w:rsidRPr="00A86AF6">
        <w:rPr>
          <w:spacing w:val="-1"/>
          <w:sz w:val="24"/>
        </w:rPr>
        <w:t xml:space="preserve"> </w:t>
      </w:r>
      <w:r w:rsidRPr="00A86AF6">
        <w:rPr>
          <w:sz w:val="24"/>
        </w:rPr>
        <w:t>задач.</w:t>
      </w:r>
    </w:p>
    <w:p w:rsidR="00A86AF6" w:rsidRPr="00A86AF6" w:rsidRDefault="00A86AF6" w:rsidP="002A2122">
      <w:pPr>
        <w:ind w:firstLine="718"/>
        <w:jc w:val="both"/>
        <w:rPr>
          <w:sz w:val="24"/>
          <w:szCs w:val="24"/>
        </w:rPr>
      </w:pPr>
      <w:r w:rsidRPr="00A86AF6">
        <w:rPr>
          <w:sz w:val="24"/>
          <w:szCs w:val="24"/>
        </w:rPr>
        <w:t>Примерная</w:t>
      </w:r>
      <w:r w:rsidRPr="00A86AF6">
        <w:rPr>
          <w:spacing w:val="1"/>
          <w:sz w:val="24"/>
          <w:szCs w:val="24"/>
        </w:rPr>
        <w:t xml:space="preserve"> </w:t>
      </w:r>
      <w:r w:rsidRPr="00A86AF6">
        <w:rPr>
          <w:sz w:val="24"/>
          <w:szCs w:val="24"/>
        </w:rPr>
        <w:t>рабочая</w:t>
      </w:r>
      <w:r w:rsidRPr="00A86AF6">
        <w:rPr>
          <w:spacing w:val="1"/>
          <w:sz w:val="24"/>
          <w:szCs w:val="24"/>
        </w:rPr>
        <w:t xml:space="preserve"> </w:t>
      </w:r>
      <w:r w:rsidRPr="00A86AF6">
        <w:rPr>
          <w:sz w:val="24"/>
          <w:szCs w:val="24"/>
        </w:rPr>
        <w:t>программа</w:t>
      </w:r>
      <w:r w:rsidRPr="00A86AF6">
        <w:rPr>
          <w:spacing w:val="1"/>
          <w:sz w:val="24"/>
          <w:szCs w:val="24"/>
        </w:rPr>
        <w:t xml:space="preserve"> </w:t>
      </w:r>
      <w:r w:rsidRPr="00A86AF6">
        <w:rPr>
          <w:sz w:val="24"/>
          <w:szCs w:val="24"/>
        </w:rPr>
        <w:t>учитывает</w:t>
      </w:r>
      <w:r w:rsidRPr="00A86AF6">
        <w:rPr>
          <w:spacing w:val="1"/>
          <w:sz w:val="24"/>
          <w:szCs w:val="24"/>
        </w:rPr>
        <w:t xml:space="preserve"> </w:t>
      </w:r>
      <w:r w:rsidRPr="00A86AF6">
        <w:rPr>
          <w:sz w:val="24"/>
          <w:szCs w:val="24"/>
        </w:rPr>
        <w:t>психолого-возрастные</w:t>
      </w:r>
      <w:r w:rsidRPr="00A86AF6">
        <w:rPr>
          <w:spacing w:val="61"/>
          <w:sz w:val="24"/>
          <w:szCs w:val="24"/>
        </w:rPr>
        <w:t xml:space="preserve"> </w:t>
      </w:r>
      <w:r w:rsidRPr="00A86AF6">
        <w:rPr>
          <w:sz w:val="24"/>
          <w:szCs w:val="24"/>
        </w:rPr>
        <w:t>особенности</w:t>
      </w:r>
      <w:r w:rsidRPr="00A86AF6">
        <w:rPr>
          <w:spacing w:val="1"/>
          <w:sz w:val="24"/>
          <w:szCs w:val="24"/>
        </w:rPr>
        <w:t xml:space="preserve"> </w:t>
      </w:r>
      <w:r w:rsidRPr="00A86AF6">
        <w:rPr>
          <w:spacing w:val="-1"/>
          <w:sz w:val="24"/>
          <w:szCs w:val="24"/>
        </w:rPr>
        <w:t>развития</w:t>
      </w:r>
      <w:r w:rsidRPr="00A86AF6">
        <w:rPr>
          <w:spacing w:val="19"/>
          <w:sz w:val="24"/>
          <w:szCs w:val="24"/>
        </w:rPr>
        <w:t xml:space="preserve"> </w:t>
      </w:r>
      <w:r w:rsidRPr="00A86AF6">
        <w:rPr>
          <w:spacing w:val="-1"/>
          <w:sz w:val="24"/>
          <w:szCs w:val="24"/>
        </w:rPr>
        <w:t>детей</w:t>
      </w:r>
      <w:r w:rsidRPr="00A86AF6">
        <w:rPr>
          <w:spacing w:val="21"/>
          <w:sz w:val="24"/>
          <w:szCs w:val="24"/>
        </w:rPr>
        <w:t xml:space="preserve"> </w:t>
      </w:r>
      <w:r w:rsidRPr="00A86AF6">
        <w:rPr>
          <w:spacing w:val="-1"/>
          <w:sz w:val="24"/>
          <w:szCs w:val="24"/>
        </w:rPr>
        <w:t>7—10</w:t>
      </w:r>
      <w:r w:rsidRPr="00A86AF6">
        <w:rPr>
          <w:spacing w:val="22"/>
          <w:sz w:val="24"/>
          <w:szCs w:val="24"/>
        </w:rPr>
        <w:t xml:space="preserve"> </w:t>
      </w:r>
      <w:r w:rsidRPr="00A86AF6">
        <w:rPr>
          <w:spacing w:val="-1"/>
          <w:sz w:val="24"/>
          <w:szCs w:val="24"/>
        </w:rPr>
        <w:t>лет,</w:t>
      </w:r>
      <w:r w:rsidRPr="00A86AF6">
        <w:rPr>
          <w:spacing w:val="23"/>
          <w:sz w:val="24"/>
          <w:szCs w:val="24"/>
        </w:rPr>
        <w:t xml:space="preserve"> </w:t>
      </w:r>
      <w:r w:rsidRPr="00A86AF6">
        <w:rPr>
          <w:spacing w:val="-1"/>
          <w:sz w:val="24"/>
          <w:szCs w:val="24"/>
        </w:rPr>
        <w:t>при</w:t>
      </w:r>
      <w:r w:rsidRPr="00A86AF6">
        <w:rPr>
          <w:spacing w:val="23"/>
          <w:sz w:val="24"/>
          <w:szCs w:val="24"/>
        </w:rPr>
        <w:t xml:space="preserve"> </w:t>
      </w:r>
      <w:r w:rsidRPr="00A86AF6">
        <w:rPr>
          <w:spacing w:val="-1"/>
          <w:sz w:val="24"/>
          <w:szCs w:val="24"/>
        </w:rPr>
        <w:t>этом</w:t>
      </w:r>
      <w:r w:rsidRPr="00A86AF6">
        <w:rPr>
          <w:spacing w:val="22"/>
          <w:sz w:val="24"/>
          <w:szCs w:val="24"/>
        </w:rPr>
        <w:t xml:space="preserve"> </w:t>
      </w:r>
      <w:r w:rsidRPr="00A86AF6">
        <w:rPr>
          <w:spacing w:val="-1"/>
          <w:sz w:val="24"/>
          <w:szCs w:val="24"/>
        </w:rPr>
        <w:t>содержание</w:t>
      </w:r>
      <w:r w:rsidRPr="00A86AF6">
        <w:rPr>
          <w:spacing w:val="19"/>
          <w:sz w:val="24"/>
          <w:szCs w:val="24"/>
        </w:rPr>
        <w:t xml:space="preserve"> </w:t>
      </w:r>
      <w:r w:rsidRPr="00A86AF6">
        <w:rPr>
          <w:spacing w:val="-1"/>
          <w:sz w:val="24"/>
          <w:szCs w:val="24"/>
        </w:rPr>
        <w:t>занятий</w:t>
      </w:r>
      <w:r w:rsidRPr="00A86AF6">
        <w:rPr>
          <w:spacing w:val="22"/>
          <w:sz w:val="24"/>
          <w:szCs w:val="24"/>
        </w:rPr>
        <w:t xml:space="preserve"> </w:t>
      </w:r>
      <w:r w:rsidRPr="00A86AF6">
        <w:rPr>
          <w:spacing w:val="-1"/>
          <w:sz w:val="24"/>
          <w:szCs w:val="24"/>
        </w:rPr>
        <w:t>может</w:t>
      </w:r>
      <w:r w:rsidRPr="00A86AF6">
        <w:rPr>
          <w:spacing w:val="23"/>
          <w:sz w:val="24"/>
          <w:szCs w:val="24"/>
        </w:rPr>
        <w:t xml:space="preserve"> </w:t>
      </w:r>
      <w:r w:rsidRPr="00A86AF6">
        <w:rPr>
          <w:spacing w:val="-1"/>
          <w:sz w:val="24"/>
          <w:szCs w:val="24"/>
        </w:rPr>
        <w:t>быть</w:t>
      </w:r>
      <w:r w:rsidRPr="00A86AF6">
        <w:rPr>
          <w:spacing w:val="24"/>
          <w:sz w:val="24"/>
          <w:szCs w:val="24"/>
        </w:rPr>
        <w:t xml:space="preserve"> </w:t>
      </w:r>
      <w:r w:rsidRPr="00A86AF6">
        <w:rPr>
          <w:sz w:val="24"/>
          <w:szCs w:val="24"/>
        </w:rPr>
        <w:t>адаптировано</w:t>
      </w:r>
      <w:r w:rsidRPr="00A86AF6">
        <w:rPr>
          <w:spacing w:val="-15"/>
          <w:sz w:val="24"/>
          <w:szCs w:val="24"/>
        </w:rPr>
        <w:t xml:space="preserve"> </w:t>
      </w:r>
      <w:r w:rsidRPr="00A86AF6">
        <w:rPr>
          <w:sz w:val="24"/>
          <w:szCs w:val="24"/>
        </w:rPr>
        <w:t>с</w:t>
      </w:r>
      <w:r w:rsidRPr="00A86AF6">
        <w:rPr>
          <w:spacing w:val="25"/>
          <w:sz w:val="24"/>
          <w:szCs w:val="24"/>
        </w:rPr>
        <w:t xml:space="preserve"> </w:t>
      </w:r>
      <w:r w:rsidRPr="00A86AF6">
        <w:rPr>
          <w:sz w:val="24"/>
          <w:szCs w:val="24"/>
        </w:rPr>
        <w:t>учётом</w:t>
      </w:r>
      <w:r>
        <w:rPr>
          <w:sz w:val="24"/>
          <w:szCs w:val="24"/>
        </w:rPr>
        <w:t xml:space="preserve"> </w:t>
      </w:r>
      <w:r w:rsidRPr="00A86AF6">
        <w:rPr>
          <w:sz w:val="24"/>
          <w:szCs w:val="24"/>
        </w:rPr>
        <w:t>индивидуальных качеств обучающихся, как для детей, проявляющих выдающиеся способности, так и для детей-инвалидов и детей с ОВЗ.</w:t>
      </w:r>
    </w:p>
    <w:p w:rsidR="00A86AF6" w:rsidRPr="00A86AF6" w:rsidRDefault="00A86AF6" w:rsidP="002A2122">
      <w:pPr>
        <w:pStyle w:val="a6"/>
        <w:ind w:left="0" w:firstLine="718"/>
        <w:rPr>
          <w:sz w:val="24"/>
          <w:szCs w:val="24"/>
        </w:rPr>
      </w:pPr>
      <w:r w:rsidRPr="00A86AF6">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A86AF6" w:rsidRPr="00A86AF6" w:rsidRDefault="00A86AF6" w:rsidP="002A2122">
      <w:pPr>
        <w:pStyle w:val="a6"/>
        <w:ind w:left="0" w:firstLine="718"/>
        <w:jc w:val="both"/>
        <w:rPr>
          <w:sz w:val="24"/>
          <w:szCs w:val="24"/>
        </w:rPr>
      </w:pPr>
    </w:p>
    <w:p w:rsidR="00A86AF6" w:rsidRDefault="00A86AF6" w:rsidP="002A2122">
      <w:pPr>
        <w:pStyle w:val="a6"/>
        <w:ind w:left="0"/>
        <w:jc w:val="center"/>
        <w:rPr>
          <w:b/>
          <w:bCs/>
          <w:sz w:val="24"/>
          <w:szCs w:val="24"/>
        </w:rPr>
      </w:pPr>
      <w:r w:rsidRPr="00A86AF6">
        <w:rPr>
          <w:b/>
          <w:bCs/>
          <w:sz w:val="24"/>
          <w:szCs w:val="24"/>
        </w:rPr>
        <w:t xml:space="preserve">МЕСТО УЧЕБНОГО ПРЕДМЕТА «ИЗОБРАЗИТЕЛЬНОЕИСКУССТВО» </w:t>
      </w:r>
      <w:r>
        <w:rPr>
          <w:b/>
          <w:bCs/>
          <w:sz w:val="24"/>
          <w:szCs w:val="24"/>
        </w:rPr>
        <w:t xml:space="preserve"> </w:t>
      </w:r>
    </w:p>
    <w:p w:rsidR="00A86AF6" w:rsidRPr="00A86AF6" w:rsidRDefault="00A86AF6" w:rsidP="002A2122">
      <w:pPr>
        <w:pStyle w:val="a6"/>
        <w:ind w:left="0"/>
        <w:jc w:val="center"/>
        <w:rPr>
          <w:b/>
          <w:bCs/>
          <w:sz w:val="24"/>
          <w:szCs w:val="24"/>
        </w:rPr>
      </w:pPr>
      <w:r w:rsidRPr="00A86AF6">
        <w:rPr>
          <w:b/>
          <w:bCs/>
          <w:sz w:val="24"/>
          <w:szCs w:val="24"/>
        </w:rPr>
        <w:t>В УЧЕБНОМ ПЛАНЕ</w:t>
      </w:r>
    </w:p>
    <w:p w:rsidR="00A86AF6" w:rsidRPr="00A86AF6" w:rsidRDefault="00A86AF6" w:rsidP="002A2122">
      <w:pPr>
        <w:pStyle w:val="a6"/>
        <w:ind w:left="0" w:firstLine="718"/>
        <w:jc w:val="both"/>
        <w:rPr>
          <w:b/>
          <w:sz w:val="24"/>
          <w:szCs w:val="24"/>
        </w:rPr>
      </w:pPr>
    </w:p>
    <w:p w:rsidR="00A86AF6" w:rsidRPr="00A86AF6" w:rsidRDefault="00A86AF6" w:rsidP="002A2122">
      <w:pPr>
        <w:pStyle w:val="a6"/>
        <w:ind w:left="0" w:firstLine="718"/>
        <w:jc w:val="both"/>
        <w:rPr>
          <w:sz w:val="24"/>
          <w:szCs w:val="24"/>
        </w:rPr>
      </w:pPr>
      <w:r w:rsidRPr="00A86AF6">
        <w:rPr>
          <w:sz w:val="24"/>
          <w:szCs w:val="24"/>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w:t>
      </w:r>
      <w:proofErr w:type="gramStart"/>
      <w:r w:rsidRPr="00A86AF6">
        <w:rPr>
          <w:sz w:val="24"/>
          <w:szCs w:val="24"/>
        </w:rPr>
        <w:t>в</w:t>
      </w:r>
      <w:proofErr w:type="gramEnd"/>
      <w:r w:rsidRPr="00A86AF6">
        <w:rPr>
          <w:sz w:val="24"/>
          <w:szCs w:val="24"/>
        </w:rPr>
        <w:t xml:space="preserve"> не делю. Изучение содержания всех модулей в 1—4 классах обязательно.</w:t>
      </w:r>
    </w:p>
    <w:p w:rsidR="00A86AF6" w:rsidRPr="00A86AF6" w:rsidRDefault="00A86AF6" w:rsidP="002A2122">
      <w:pPr>
        <w:pStyle w:val="a6"/>
        <w:ind w:left="0" w:firstLine="718"/>
        <w:jc w:val="both"/>
        <w:rPr>
          <w:sz w:val="24"/>
          <w:szCs w:val="24"/>
        </w:rPr>
      </w:pPr>
      <w:r w:rsidRPr="00A86AF6">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A86AF6" w:rsidRPr="00A86AF6" w:rsidRDefault="00A86AF6" w:rsidP="002A2122">
      <w:pPr>
        <w:pStyle w:val="a6"/>
        <w:ind w:left="0" w:firstLine="718"/>
        <w:jc w:val="both"/>
        <w:rPr>
          <w:sz w:val="24"/>
          <w:szCs w:val="24"/>
        </w:rPr>
      </w:pPr>
      <w:proofErr w:type="gramStart"/>
      <w:r w:rsidRPr="00A86AF6">
        <w:rPr>
          <w:sz w:val="24"/>
          <w:szCs w:val="24"/>
        </w:rPr>
        <w:t>Общее число часов, отведённых на изучение учебного предмета «Изобразительное искусство», — 135 ч (один час в неделю в каждом классе).</w:t>
      </w:r>
      <w:r>
        <w:rPr>
          <w:sz w:val="24"/>
          <w:szCs w:val="24"/>
        </w:rPr>
        <w:t xml:space="preserve"> </w:t>
      </w:r>
      <w:r w:rsidRPr="00A86AF6">
        <w:rPr>
          <w:sz w:val="24"/>
          <w:szCs w:val="24"/>
        </w:rPr>
        <w:t>1 класс — 33 ч, 2 класс — 34 ч, 3 класс — 34 ч, 4 класс — 34 ч.</w:t>
      </w:r>
      <w:proofErr w:type="gramEnd"/>
    </w:p>
    <w:p w:rsidR="00A86AF6" w:rsidRPr="00A86AF6" w:rsidRDefault="00A86AF6" w:rsidP="002A2122">
      <w:pPr>
        <w:pStyle w:val="a6"/>
        <w:ind w:left="0" w:firstLine="718"/>
        <w:jc w:val="center"/>
        <w:rPr>
          <w:sz w:val="24"/>
          <w:szCs w:val="24"/>
        </w:rPr>
      </w:pPr>
    </w:p>
    <w:p w:rsidR="00A86AF6" w:rsidRPr="00A86AF6" w:rsidRDefault="00A86AF6" w:rsidP="002A2122">
      <w:pPr>
        <w:pStyle w:val="a6"/>
        <w:ind w:left="0"/>
        <w:jc w:val="center"/>
        <w:rPr>
          <w:b/>
          <w:bCs/>
          <w:sz w:val="24"/>
          <w:szCs w:val="24"/>
        </w:rPr>
      </w:pPr>
      <w:r w:rsidRPr="00A86AF6">
        <w:rPr>
          <w:b/>
          <w:bCs/>
          <w:sz w:val="24"/>
          <w:szCs w:val="24"/>
        </w:rPr>
        <w:t>СОДЕРЖАНИЕ УЧЕБНОГО ПРЕДМЕТА</w:t>
      </w:r>
    </w:p>
    <w:p w:rsidR="00A86AF6" w:rsidRPr="00A86AF6" w:rsidRDefault="00A86AF6" w:rsidP="002A2122">
      <w:pPr>
        <w:pStyle w:val="a6"/>
        <w:ind w:left="0" w:firstLine="718"/>
        <w:jc w:val="center"/>
        <w:rPr>
          <w:b/>
          <w:sz w:val="24"/>
          <w:szCs w:val="24"/>
        </w:rPr>
      </w:pPr>
      <w:r w:rsidRPr="00A86AF6">
        <w:rPr>
          <w:b/>
          <w:sz w:val="24"/>
          <w:szCs w:val="24"/>
        </w:rPr>
        <w:t>«ИЗОБРАЗИТЕЛЬНОЕ ИСКУССТВО»</w:t>
      </w:r>
    </w:p>
    <w:p w:rsidR="00A86AF6" w:rsidRPr="00A86AF6" w:rsidRDefault="00A86AF6" w:rsidP="002A2122">
      <w:pPr>
        <w:pStyle w:val="a6"/>
        <w:ind w:left="0" w:firstLine="718"/>
        <w:jc w:val="both"/>
        <w:rPr>
          <w:b/>
          <w:sz w:val="24"/>
          <w:szCs w:val="24"/>
        </w:rPr>
      </w:pPr>
    </w:p>
    <w:p w:rsidR="00A86AF6" w:rsidRPr="00A86AF6" w:rsidRDefault="00A86AF6" w:rsidP="002A2122">
      <w:pPr>
        <w:pStyle w:val="a6"/>
        <w:ind w:left="0" w:firstLine="709"/>
        <w:jc w:val="both"/>
        <w:rPr>
          <w:b/>
          <w:sz w:val="24"/>
          <w:szCs w:val="24"/>
        </w:rPr>
      </w:pPr>
      <w:r>
        <w:rPr>
          <w:b/>
          <w:sz w:val="24"/>
          <w:szCs w:val="24"/>
        </w:rPr>
        <w:t xml:space="preserve">1 </w:t>
      </w:r>
      <w:r w:rsidRPr="00A86AF6">
        <w:rPr>
          <w:b/>
          <w:sz w:val="24"/>
          <w:szCs w:val="24"/>
        </w:rPr>
        <w:t>КЛАСС (</w:t>
      </w:r>
      <w:r w:rsidRPr="00A86AF6">
        <w:rPr>
          <w:i/>
          <w:sz w:val="24"/>
          <w:szCs w:val="24"/>
        </w:rPr>
        <w:t>33 ч</w:t>
      </w:r>
      <w:r w:rsidRPr="00A86AF6">
        <w:rPr>
          <w:b/>
          <w:sz w:val="24"/>
          <w:szCs w:val="24"/>
        </w:rPr>
        <w:t>)</w:t>
      </w:r>
    </w:p>
    <w:p w:rsidR="00A86AF6" w:rsidRPr="00A86AF6" w:rsidRDefault="00A86AF6" w:rsidP="002A2122">
      <w:pPr>
        <w:pStyle w:val="a6"/>
        <w:ind w:left="0" w:firstLine="709"/>
        <w:jc w:val="both"/>
        <w:rPr>
          <w:b/>
          <w:bCs/>
          <w:sz w:val="24"/>
          <w:szCs w:val="24"/>
        </w:rPr>
      </w:pPr>
      <w:r w:rsidRPr="00A86AF6">
        <w:rPr>
          <w:b/>
          <w:bCs/>
          <w:sz w:val="24"/>
          <w:szCs w:val="24"/>
        </w:rPr>
        <w:t>Модуль «Графика»</w:t>
      </w:r>
    </w:p>
    <w:p w:rsidR="00A86AF6" w:rsidRPr="00A86AF6" w:rsidRDefault="00A86AF6" w:rsidP="002A2122">
      <w:pPr>
        <w:pStyle w:val="a6"/>
        <w:ind w:left="0" w:firstLine="709"/>
        <w:jc w:val="both"/>
        <w:rPr>
          <w:sz w:val="24"/>
          <w:szCs w:val="24"/>
        </w:rPr>
      </w:pPr>
      <w:r w:rsidRPr="00A86AF6">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86AF6" w:rsidRPr="00A86AF6" w:rsidRDefault="00A86AF6" w:rsidP="002A2122">
      <w:pPr>
        <w:pStyle w:val="a6"/>
        <w:ind w:left="0" w:firstLine="709"/>
        <w:jc w:val="both"/>
        <w:rPr>
          <w:sz w:val="24"/>
          <w:szCs w:val="24"/>
        </w:rPr>
      </w:pPr>
      <w:r w:rsidRPr="00A86AF6">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A86AF6" w:rsidRPr="00A86AF6" w:rsidRDefault="00A86AF6" w:rsidP="002A2122">
      <w:pPr>
        <w:pStyle w:val="a6"/>
        <w:ind w:left="0" w:firstLine="709"/>
        <w:jc w:val="both"/>
        <w:rPr>
          <w:sz w:val="24"/>
          <w:szCs w:val="24"/>
        </w:rPr>
      </w:pPr>
      <w:r w:rsidRPr="00A86AF6">
        <w:rPr>
          <w:sz w:val="24"/>
          <w:szCs w:val="24"/>
        </w:rPr>
        <w:t>Рисование с натуры: разные листья и их форма.</w:t>
      </w:r>
    </w:p>
    <w:p w:rsidR="00A86AF6" w:rsidRPr="00A86AF6" w:rsidRDefault="00A86AF6" w:rsidP="002A2122">
      <w:pPr>
        <w:pStyle w:val="a6"/>
        <w:ind w:left="0" w:firstLine="709"/>
        <w:jc w:val="both"/>
        <w:rPr>
          <w:sz w:val="24"/>
          <w:szCs w:val="24"/>
        </w:rPr>
      </w:pPr>
      <w:r w:rsidRPr="00A86AF6">
        <w:rPr>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A86AF6" w:rsidRPr="00A86AF6" w:rsidRDefault="00A86AF6" w:rsidP="002A2122">
      <w:pPr>
        <w:pStyle w:val="a6"/>
        <w:ind w:left="0" w:firstLine="709"/>
        <w:jc w:val="both"/>
        <w:rPr>
          <w:sz w:val="24"/>
          <w:szCs w:val="24"/>
        </w:rPr>
      </w:pPr>
      <w:r w:rsidRPr="00A86AF6">
        <w:rPr>
          <w:noProof/>
          <w:sz w:val="24"/>
          <w:szCs w:val="24"/>
          <w:lang w:eastAsia="ru-RU"/>
        </w:rPr>
        <w:drawing>
          <wp:anchor distT="0" distB="0" distL="0" distR="0" simplePos="0" relativeHeight="251658240" behindDoc="1" locked="0" layoutInCell="1" allowOverlap="1" wp14:anchorId="360389A2" wp14:editId="40C3EC22">
            <wp:simplePos x="0" y="0"/>
            <wp:positionH relativeFrom="page">
              <wp:posOffset>1146175</wp:posOffset>
            </wp:positionH>
            <wp:positionV relativeFrom="paragraph">
              <wp:posOffset>196215</wp:posOffset>
            </wp:positionV>
            <wp:extent cx="66040" cy="825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 cy="82550"/>
                    </a:xfrm>
                    <a:prstGeom prst="rect">
                      <a:avLst/>
                    </a:prstGeom>
                    <a:noFill/>
                  </pic:spPr>
                </pic:pic>
              </a:graphicData>
            </a:graphic>
            <wp14:sizeRelH relativeFrom="page">
              <wp14:pctWidth>0</wp14:pctWidth>
            </wp14:sizeRelH>
            <wp14:sizeRelV relativeFrom="page">
              <wp14:pctHeight>0</wp14:pctHeight>
            </wp14:sizeRelV>
          </wp:anchor>
        </w:drawing>
      </w:r>
      <w:r w:rsidRPr="00A86AF6">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«Живопись»</w:t>
      </w:r>
    </w:p>
    <w:p w:rsidR="00A86AF6" w:rsidRPr="00A86AF6" w:rsidRDefault="00A86AF6" w:rsidP="002A2122">
      <w:pPr>
        <w:pStyle w:val="a6"/>
        <w:ind w:left="0" w:firstLine="709"/>
        <w:jc w:val="both"/>
        <w:rPr>
          <w:sz w:val="24"/>
          <w:szCs w:val="24"/>
        </w:rPr>
      </w:pPr>
      <w:r w:rsidRPr="00A86AF6">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Pr>
          <w:sz w:val="24"/>
          <w:szCs w:val="24"/>
        </w:rPr>
        <w:t xml:space="preserve"> </w:t>
      </w:r>
      <w:r w:rsidRPr="00A86AF6">
        <w:rPr>
          <w:sz w:val="24"/>
          <w:szCs w:val="24"/>
        </w:rPr>
        <w:t>и белая.</w:t>
      </w:r>
    </w:p>
    <w:p w:rsidR="00A86AF6" w:rsidRPr="00A86AF6" w:rsidRDefault="00A86AF6" w:rsidP="002A2122">
      <w:pPr>
        <w:ind w:firstLine="709"/>
        <w:jc w:val="both"/>
        <w:rPr>
          <w:sz w:val="24"/>
          <w:szCs w:val="24"/>
        </w:rPr>
      </w:pPr>
      <w:r w:rsidRPr="00A86AF6">
        <w:rPr>
          <w:sz w:val="24"/>
          <w:szCs w:val="24"/>
        </w:rPr>
        <w:t>Три основных цвета. Ассоциативные представления, связанные с каждым цветом.</w:t>
      </w:r>
    </w:p>
    <w:p w:rsidR="00A86AF6" w:rsidRPr="00A86AF6" w:rsidRDefault="00A86AF6" w:rsidP="002A2122">
      <w:pPr>
        <w:pStyle w:val="a6"/>
        <w:ind w:left="0" w:firstLine="709"/>
        <w:jc w:val="both"/>
        <w:rPr>
          <w:sz w:val="24"/>
          <w:szCs w:val="24"/>
        </w:rPr>
      </w:pPr>
      <w:r w:rsidRPr="00A86AF6">
        <w:rPr>
          <w:sz w:val="24"/>
          <w:szCs w:val="24"/>
        </w:rPr>
        <w:t>Навыки смешения красок и получение нового цвета.</w:t>
      </w:r>
    </w:p>
    <w:p w:rsidR="00A86AF6" w:rsidRPr="00A86AF6" w:rsidRDefault="00A86AF6" w:rsidP="002A2122">
      <w:pPr>
        <w:pStyle w:val="a6"/>
        <w:ind w:left="0" w:firstLine="709"/>
        <w:jc w:val="both"/>
        <w:rPr>
          <w:sz w:val="24"/>
          <w:szCs w:val="24"/>
        </w:rPr>
      </w:pPr>
      <w:r>
        <w:rPr>
          <w:sz w:val="24"/>
          <w:szCs w:val="24"/>
        </w:rPr>
        <w:t xml:space="preserve">Эмоциональная </w:t>
      </w:r>
      <w:r w:rsidRPr="00A86AF6">
        <w:rPr>
          <w:sz w:val="24"/>
          <w:szCs w:val="24"/>
        </w:rPr>
        <w:t>выразител</w:t>
      </w:r>
      <w:r>
        <w:rPr>
          <w:sz w:val="24"/>
          <w:szCs w:val="24"/>
        </w:rPr>
        <w:t>ьность</w:t>
      </w:r>
      <w:r>
        <w:rPr>
          <w:sz w:val="24"/>
          <w:szCs w:val="24"/>
        </w:rPr>
        <w:tab/>
        <w:t>цвета,</w:t>
      </w:r>
      <w:r>
        <w:rPr>
          <w:sz w:val="24"/>
          <w:szCs w:val="24"/>
        </w:rPr>
        <w:tab/>
        <w:t xml:space="preserve">способы выражение настроения </w:t>
      </w:r>
      <w:r w:rsidRPr="00A86AF6">
        <w:rPr>
          <w:sz w:val="24"/>
          <w:szCs w:val="24"/>
        </w:rPr>
        <w:t>в изображаемом сюжете.</w:t>
      </w:r>
    </w:p>
    <w:p w:rsidR="00A86AF6" w:rsidRPr="00A86AF6" w:rsidRDefault="00A86AF6" w:rsidP="002A2122">
      <w:pPr>
        <w:pStyle w:val="a6"/>
        <w:ind w:left="0" w:firstLine="709"/>
        <w:jc w:val="both"/>
        <w:rPr>
          <w:sz w:val="24"/>
          <w:szCs w:val="24"/>
        </w:rPr>
      </w:pPr>
      <w:r w:rsidRPr="00A86AF6">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86AF6" w:rsidRPr="00A86AF6" w:rsidRDefault="00A86AF6" w:rsidP="002A2122">
      <w:pPr>
        <w:pStyle w:val="a6"/>
        <w:ind w:left="0" w:firstLine="709"/>
        <w:jc w:val="both"/>
        <w:rPr>
          <w:sz w:val="24"/>
          <w:szCs w:val="24"/>
        </w:rPr>
      </w:pPr>
      <w:r w:rsidRPr="00A86AF6">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86AF6" w:rsidRPr="00A86AF6" w:rsidRDefault="00A86AF6" w:rsidP="002A2122">
      <w:pPr>
        <w:pStyle w:val="a6"/>
        <w:ind w:left="0" w:firstLine="709"/>
        <w:jc w:val="both"/>
        <w:rPr>
          <w:sz w:val="24"/>
          <w:szCs w:val="24"/>
        </w:rPr>
      </w:pPr>
      <w:r w:rsidRPr="00A86AF6">
        <w:rPr>
          <w:sz w:val="24"/>
          <w:szCs w:val="24"/>
        </w:rPr>
        <w:t>Техника монотипии. Представления о симметрии. Развитие воображения.</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«Скульптура»</w:t>
      </w:r>
    </w:p>
    <w:p w:rsidR="00A86AF6" w:rsidRPr="00A86AF6" w:rsidRDefault="00A86AF6" w:rsidP="002A2122">
      <w:pPr>
        <w:pStyle w:val="a6"/>
        <w:ind w:left="0" w:firstLine="709"/>
        <w:jc w:val="both"/>
        <w:rPr>
          <w:sz w:val="24"/>
          <w:szCs w:val="24"/>
        </w:rPr>
      </w:pPr>
      <w:r w:rsidRPr="00A86AF6">
        <w:rPr>
          <w:sz w:val="24"/>
          <w:szCs w:val="24"/>
        </w:rPr>
        <w:t>Изображение в объёме. Приёмы работы с пластилином; дощечка, стек, тряпочка. Лепка зверушек из цельной формы (черепашки, ёжика, зайчика, птички и др.).</w:t>
      </w:r>
    </w:p>
    <w:p w:rsidR="00A86AF6" w:rsidRPr="00A86AF6" w:rsidRDefault="00A86AF6" w:rsidP="002A2122">
      <w:pPr>
        <w:pStyle w:val="a6"/>
        <w:ind w:left="0" w:firstLine="709"/>
        <w:jc w:val="both"/>
        <w:rPr>
          <w:sz w:val="24"/>
          <w:szCs w:val="24"/>
        </w:rPr>
      </w:pPr>
      <w:r w:rsidRPr="00A86AF6">
        <w:rPr>
          <w:sz w:val="24"/>
          <w:szCs w:val="24"/>
        </w:rPr>
        <w:t>Приёмы вытягивания, вдавливания, сгибания, скручивания.</w:t>
      </w:r>
    </w:p>
    <w:p w:rsidR="00A86AF6" w:rsidRPr="00A86AF6" w:rsidRDefault="00A86AF6" w:rsidP="002A2122">
      <w:pPr>
        <w:pStyle w:val="a6"/>
        <w:ind w:left="0" w:firstLine="709"/>
        <w:jc w:val="both"/>
        <w:rPr>
          <w:sz w:val="24"/>
          <w:szCs w:val="24"/>
        </w:rPr>
      </w:pPr>
      <w:r w:rsidRPr="00A86AF6">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w:t>
      </w:r>
    </w:p>
    <w:p w:rsidR="00A86AF6" w:rsidRPr="00A86AF6" w:rsidRDefault="00A86AF6" w:rsidP="002A2122">
      <w:pPr>
        <w:pStyle w:val="a6"/>
        <w:ind w:left="0" w:firstLine="709"/>
        <w:jc w:val="both"/>
        <w:rPr>
          <w:sz w:val="24"/>
          <w:szCs w:val="24"/>
        </w:rPr>
      </w:pPr>
      <w:r w:rsidRPr="00A86AF6">
        <w:rPr>
          <w:sz w:val="24"/>
          <w:szCs w:val="24"/>
        </w:rPr>
        <w:t>Объёмная аппликация из бумаги и картона.</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«Декоративно-прикладное искусство»</w:t>
      </w:r>
    </w:p>
    <w:p w:rsidR="00A86AF6" w:rsidRPr="00A86AF6" w:rsidRDefault="00A86AF6" w:rsidP="002A2122">
      <w:pPr>
        <w:pStyle w:val="a6"/>
        <w:ind w:left="0" w:firstLine="709"/>
        <w:jc w:val="both"/>
        <w:rPr>
          <w:sz w:val="24"/>
          <w:szCs w:val="24"/>
        </w:rPr>
      </w:pPr>
      <w:r w:rsidRPr="00A86AF6">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86AF6" w:rsidRPr="00A86AF6" w:rsidRDefault="00A86AF6" w:rsidP="002A2122">
      <w:pPr>
        <w:pStyle w:val="a6"/>
        <w:ind w:left="0" w:firstLine="709"/>
        <w:jc w:val="both"/>
        <w:rPr>
          <w:sz w:val="24"/>
          <w:szCs w:val="24"/>
        </w:rPr>
      </w:pPr>
      <w:r w:rsidRPr="00A86AF6">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86AF6" w:rsidRPr="00A86AF6" w:rsidRDefault="00A86AF6" w:rsidP="002A2122">
      <w:pPr>
        <w:pStyle w:val="a6"/>
        <w:ind w:left="0" w:firstLine="709"/>
        <w:jc w:val="both"/>
        <w:rPr>
          <w:sz w:val="24"/>
          <w:szCs w:val="24"/>
        </w:rPr>
      </w:pPr>
      <w:r w:rsidRPr="00A86AF6">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86AF6" w:rsidRPr="00A86AF6" w:rsidRDefault="00A86AF6" w:rsidP="002A2122">
      <w:pPr>
        <w:pStyle w:val="a6"/>
        <w:ind w:left="0" w:firstLine="709"/>
        <w:jc w:val="both"/>
        <w:rPr>
          <w:sz w:val="24"/>
          <w:szCs w:val="24"/>
        </w:rPr>
      </w:pPr>
      <w:r w:rsidRPr="00A86AF6">
        <w:rPr>
          <w:sz w:val="24"/>
          <w:szCs w:val="24"/>
        </w:rPr>
        <w:t xml:space="preserve">Орнамент, характерный для игрушек одного из наиболее известных народных </w:t>
      </w:r>
      <w:r w:rsidRPr="00A86AF6">
        <w:rPr>
          <w:sz w:val="24"/>
          <w:szCs w:val="24"/>
        </w:rPr>
        <w:lastRenderedPageBreak/>
        <w:t>художественных промыслов: дымковская или каргопольская игрушка (или по выбору учителя с учётом местных промыслов).</w:t>
      </w:r>
    </w:p>
    <w:p w:rsidR="00A86AF6" w:rsidRPr="00A86AF6" w:rsidRDefault="00A86AF6" w:rsidP="002A2122">
      <w:pPr>
        <w:pStyle w:val="a6"/>
        <w:ind w:left="0" w:firstLine="709"/>
        <w:jc w:val="both"/>
        <w:rPr>
          <w:sz w:val="24"/>
          <w:szCs w:val="24"/>
        </w:rPr>
      </w:pPr>
      <w:r w:rsidRPr="00A86AF6">
        <w:rPr>
          <w:sz w:val="24"/>
          <w:szCs w:val="24"/>
        </w:rPr>
        <w:t>Дизайн предмета: изготовление нарядной упаковки путём складывания бумаги и аппликации.</w:t>
      </w:r>
    </w:p>
    <w:p w:rsidR="00A86AF6" w:rsidRPr="00A86AF6" w:rsidRDefault="00A86AF6" w:rsidP="002A2122">
      <w:pPr>
        <w:pStyle w:val="a6"/>
        <w:ind w:left="0" w:firstLine="709"/>
        <w:jc w:val="both"/>
        <w:rPr>
          <w:sz w:val="24"/>
          <w:szCs w:val="24"/>
        </w:rPr>
      </w:pPr>
      <w:r w:rsidRPr="00A86AF6">
        <w:rPr>
          <w:sz w:val="24"/>
          <w:szCs w:val="24"/>
        </w:rPr>
        <w:t>Оригами — создание игрушки для новогодней ёлки. Приёмы складывания бумаги.</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«Архитектура»</w:t>
      </w:r>
    </w:p>
    <w:p w:rsidR="00A86AF6" w:rsidRPr="00A86AF6" w:rsidRDefault="00A86AF6" w:rsidP="002A2122">
      <w:pPr>
        <w:pStyle w:val="a6"/>
        <w:ind w:left="0" w:firstLine="709"/>
        <w:jc w:val="both"/>
        <w:rPr>
          <w:sz w:val="24"/>
          <w:szCs w:val="24"/>
        </w:rPr>
      </w:pPr>
      <w:r w:rsidRPr="00A86AF6">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86AF6" w:rsidRPr="00A86AF6" w:rsidRDefault="00A86AF6" w:rsidP="002A2122">
      <w:pPr>
        <w:pStyle w:val="a6"/>
        <w:ind w:left="0" w:firstLine="709"/>
        <w:jc w:val="both"/>
        <w:rPr>
          <w:sz w:val="24"/>
          <w:szCs w:val="24"/>
        </w:rPr>
      </w:pPr>
      <w:r w:rsidRPr="00A86AF6">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86AF6" w:rsidRPr="00A86AF6" w:rsidRDefault="00A86AF6" w:rsidP="002A2122">
      <w:pPr>
        <w:pStyle w:val="a6"/>
        <w:ind w:left="0" w:firstLine="709"/>
        <w:jc w:val="both"/>
        <w:rPr>
          <w:sz w:val="24"/>
          <w:szCs w:val="24"/>
        </w:rPr>
      </w:pPr>
      <w:r w:rsidRPr="00A86AF6">
        <w:rPr>
          <w:sz w:val="24"/>
          <w:szCs w:val="24"/>
        </w:rPr>
        <w:t>Макетирование (или аппликация) пространственной среды сказочного города из бумаги, картона или пластилина.</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«Восприятие произведений искусства»</w:t>
      </w:r>
    </w:p>
    <w:p w:rsidR="00A86AF6" w:rsidRPr="00A86AF6" w:rsidRDefault="00A86AF6" w:rsidP="002A2122">
      <w:pPr>
        <w:pStyle w:val="a6"/>
        <w:ind w:left="0" w:firstLine="709"/>
        <w:jc w:val="both"/>
        <w:rPr>
          <w:sz w:val="24"/>
          <w:szCs w:val="24"/>
        </w:rPr>
      </w:pPr>
      <w:r w:rsidRPr="00A86AF6">
        <w:rPr>
          <w:sz w:val="24"/>
          <w:szCs w:val="24"/>
        </w:rPr>
        <w:t>Восприятие произведений детского творчества. Обсуждение сюжетного и эмоционального содержания детских работ.</w:t>
      </w:r>
    </w:p>
    <w:p w:rsidR="00A86AF6" w:rsidRPr="00A86AF6" w:rsidRDefault="00A86AF6" w:rsidP="002A2122">
      <w:pPr>
        <w:pStyle w:val="a6"/>
        <w:ind w:left="0" w:firstLine="709"/>
        <w:jc w:val="both"/>
        <w:rPr>
          <w:sz w:val="24"/>
          <w:szCs w:val="24"/>
        </w:rPr>
      </w:pPr>
      <w:r w:rsidRPr="00A86AF6">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86AF6" w:rsidRPr="00A86AF6" w:rsidRDefault="00A86AF6" w:rsidP="002A2122">
      <w:pPr>
        <w:pStyle w:val="a6"/>
        <w:ind w:left="0" w:firstLine="709"/>
        <w:jc w:val="both"/>
        <w:rPr>
          <w:sz w:val="24"/>
          <w:szCs w:val="24"/>
        </w:rPr>
      </w:pPr>
      <w:r w:rsidRPr="00A86AF6">
        <w:rPr>
          <w:sz w:val="24"/>
          <w:szCs w:val="24"/>
        </w:rPr>
        <w:t>Рассматривание иллюстраций детской книги на основе содержательных установок учителя в соответствии с изучаемой темой.</w:t>
      </w:r>
    </w:p>
    <w:p w:rsidR="00A86AF6" w:rsidRPr="00A86AF6" w:rsidRDefault="00A86AF6" w:rsidP="002A2122">
      <w:pPr>
        <w:pStyle w:val="a6"/>
        <w:ind w:left="0" w:firstLine="709"/>
        <w:jc w:val="both"/>
        <w:rPr>
          <w:sz w:val="24"/>
          <w:szCs w:val="24"/>
        </w:rPr>
      </w:pPr>
      <w:r w:rsidRPr="00A86AF6">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A86AF6" w:rsidRPr="00A86AF6" w:rsidRDefault="00A86AF6" w:rsidP="002A2122">
      <w:pPr>
        <w:pStyle w:val="a6"/>
        <w:ind w:left="0" w:firstLine="709"/>
        <w:jc w:val="both"/>
      </w:pPr>
      <w:r w:rsidRPr="00A86AF6">
        <w:rPr>
          <w:sz w:val="24"/>
          <w:szCs w:val="24"/>
        </w:rPr>
        <w:t>Художник и зритель. Освоение зрительских умений на основе получаемых знаний и</w:t>
      </w:r>
      <w:r w:rsidRPr="00A86AF6">
        <w:t>творческих практических задач — установок наблюдения. Ассоциации из личного опыта учащихся и оценка эмоционального содержания произведений.</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«Азбука цифровой графики»</w:t>
      </w:r>
    </w:p>
    <w:p w:rsidR="00A86AF6" w:rsidRPr="00A86AF6" w:rsidRDefault="00A86AF6" w:rsidP="002A2122">
      <w:pPr>
        <w:pStyle w:val="a6"/>
        <w:ind w:left="0" w:firstLine="709"/>
        <w:jc w:val="both"/>
        <w:rPr>
          <w:sz w:val="24"/>
          <w:szCs w:val="24"/>
        </w:rPr>
      </w:pPr>
      <w:r>
        <w:rPr>
          <w:sz w:val="24"/>
          <w:szCs w:val="24"/>
        </w:rPr>
        <w:t>Фотографирование</w:t>
      </w:r>
      <w:r>
        <w:rPr>
          <w:sz w:val="24"/>
          <w:szCs w:val="24"/>
        </w:rPr>
        <w:tab/>
        <w:t xml:space="preserve">мелких деталей природы, выражение ярких </w:t>
      </w:r>
      <w:r w:rsidRPr="00A86AF6">
        <w:rPr>
          <w:sz w:val="24"/>
          <w:szCs w:val="24"/>
        </w:rPr>
        <w:t>зрительных впечатлений.</w:t>
      </w:r>
    </w:p>
    <w:p w:rsidR="00A86AF6" w:rsidRPr="00A86AF6" w:rsidRDefault="00A86AF6" w:rsidP="002A2122">
      <w:pPr>
        <w:pStyle w:val="a6"/>
        <w:ind w:left="0" w:firstLine="709"/>
        <w:jc w:val="both"/>
        <w:rPr>
          <w:sz w:val="24"/>
          <w:szCs w:val="24"/>
        </w:rPr>
      </w:pPr>
      <w:r w:rsidRPr="00A86AF6">
        <w:rPr>
          <w:sz w:val="24"/>
          <w:szCs w:val="24"/>
        </w:rPr>
        <w:t>Обсуждение в условиях урока ученических фотографий, соответствующих изучаемой</w:t>
      </w:r>
      <w:r>
        <w:rPr>
          <w:sz w:val="24"/>
          <w:szCs w:val="24"/>
        </w:rPr>
        <w:t xml:space="preserve"> </w:t>
      </w:r>
      <w:r w:rsidRPr="00A86AF6">
        <w:rPr>
          <w:sz w:val="24"/>
          <w:szCs w:val="24"/>
        </w:rPr>
        <w:t>теме.</w:t>
      </w:r>
    </w:p>
    <w:p w:rsidR="00A86AF6" w:rsidRPr="00A86AF6" w:rsidRDefault="00A86AF6" w:rsidP="002A2122">
      <w:pPr>
        <w:pStyle w:val="a6"/>
        <w:ind w:left="0" w:firstLine="709"/>
        <w:jc w:val="both"/>
        <w:rPr>
          <w:sz w:val="24"/>
          <w:szCs w:val="24"/>
        </w:rPr>
      </w:pPr>
    </w:p>
    <w:p w:rsidR="00A86AF6" w:rsidRPr="00A86AF6" w:rsidRDefault="00A86AF6" w:rsidP="002A2122">
      <w:pPr>
        <w:jc w:val="both"/>
        <w:rPr>
          <w:b/>
          <w:sz w:val="24"/>
          <w:szCs w:val="24"/>
        </w:rPr>
      </w:pPr>
      <w:r>
        <w:rPr>
          <w:b/>
          <w:sz w:val="24"/>
          <w:szCs w:val="24"/>
        </w:rPr>
        <w:t xml:space="preserve">2 </w:t>
      </w:r>
      <w:r w:rsidRPr="00A86AF6">
        <w:rPr>
          <w:b/>
          <w:sz w:val="24"/>
          <w:szCs w:val="24"/>
        </w:rPr>
        <w:t>КЛАСС (</w:t>
      </w:r>
      <w:r w:rsidRPr="00A86AF6">
        <w:rPr>
          <w:i/>
          <w:sz w:val="24"/>
          <w:szCs w:val="24"/>
        </w:rPr>
        <w:t>34 ч</w:t>
      </w:r>
      <w:r w:rsidRPr="00A86AF6">
        <w:rPr>
          <w:b/>
          <w:sz w:val="24"/>
          <w:szCs w:val="24"/>
        </w:rPr>
        <w:t>)</w:t>
      </w:r>
    </w:p>
    <w:p w:rsidR="00A86AF6" w:rsidRPr="00A86AF6" w:rsidRDefault="00A86AF6" w:rsidP="002A2122">
      <w:pPr>
        <w:pStyle w:val="a6"/>
        <w:ind w:left="0" w:firstLine="709"/>
        <w:jc w:val="both"/>
        <w:rPr>
          <w:b/>
          <w:bCs/>
          <w:sz w:val="24"/>
          <w:szCs w:val="24"/>
        </w:rPr>
      </w:pPr>
      <w:r w:rsidRPr="00A86AF6">
        <w:rPr>
          <w:b/>
          <w:bCs/>
          <w:sz w:val="24"/>
          <w:szCs w:val="24"/>
        </w:rPr>
        <w:t>Модуль «Графика»</w:t>
      </w:r>
    </w:p>
    <w:p w:rsidR="00A86AF6" w:rsidRPr="00A86AF6" w:rsidRDefault="00A86AF6" w:rsidP="002A2122">
      <w:pPr>
        <w:pStyle w:val="a6"/>
        <w:ind w:left="0" w:firstLine="709"/>
        <w:jc w:val="both"/>
        <w:rPr>
          <w:sz w:val="24"/>
          <w:szCs w:val="24"/>
        </w:rPr>
      </w:pPr>
      <w:r w:rsidRPr="00A86AF6">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A86AF6" w:rsidRPr="00A86AF6" w:rsidRDefault="00A86AF6" w:rsidP="002A2122">
      <w:pPr>
        <w:pStyle w:val="a6"/>
        <w:ind w:left="0" w:firstLine="709"/>
        <w:jc w:val="both"/>
        <w:rPr>
          <w:sz w:val="24"/>
          <w:szCs w:val="24"/>
        </w:rPr>
      </w:pPr>
      <w:r w:rsidRPr="00A86AF6">
        <w:rPr>
          <w:sz w:val="24"/>
          <w:szCs w:val="24"/>
        </w:rPr>
        <w:t>Пастель и мелки — особенности и выразительные свойства графических материалов, приёмы работы.</w:t>
      </w:r>
    </w:p>
    <w:p w:rsidR="00A86AF6" w:rsidRPr="00A86AF6" w:rsidRDefault="00A86AF6" w:rsidP="002A2122">
      <w:pPr>
        <w:pStyle w:val="a6"/>
        <w:ind w:left="0" w:firstLine="709"/>
        <w:jc w:val="both"/>
        <w:rPr>
          <w:sz w:val="24"/>
          <w:szCs w:val="24"/>
        </w:rPr>
      </w:pPr>
      <w:r w:rsidRPr="00A86AF6">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86AF6" w:rsidRPr="00A86AF6" w:rsidRDefault="00A86AF6" w:rsidP="002A2122">
      <w:pPr>
        <w:pStyle w:val="a6"/>
        <w:ind w:left="0" w:firstLine="709"/>
        <w:jc w:val="both"/>
        <w:rPr>
          <w:sz w:val="24"/>
          <w:szCs w:val="24"/>
        </w:rPr>
      </w:pPr>
      <w:r w:rsidRPr="00A86AF6">
        <w:rPr>
          <w:sz w:val="24"/>
          <w:szCs w:val="24"/>
        </w:rPr>
        <w:t>Пропорции — соотношение частей и целого. Развитие аналитических навыковвидения пропорций. Выразительные свойства пропорций (на основе рисунков птиц).</w:t>
      </w:r>
    </w:p>
    <w:p w:rsidR="00A86AF6" w:rsidRPr="00A86AF6" w:rsidRDefault="00A86AF6" w:rsidP="002A2122">
      <w:pPr>
        <w:pStyle w:val="a6"/>
        <w:ind w:left="0" w:firstLine="709"/>
        <w:jc w:val="both"/>
        <w:rPr>
          <w:sz w:val="24"/>
          <w:szCs w:val="24"/>
        </w:rPr>
      </w:pPr>
      <w:r w:rsidRPr="00A86AF6">
        <w:rPr>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w:t>
      </w:r>
      <w:r w:rsidRPr="00A86AF6">
        <w:rPr>
          <w:sz w:val="24"/>
          <w:szCs w:val="24"/>
        </w:rPr>
        <w:lastRenderedPageBreak/>
        <w:t>анализировать форму натурного предмета.</w:t>
      </w:r>
    </w:p>
    <w:p w:rsidR="00A86AF6" w:rsidRPr="00A86AF6" w:rsidRDefault="00A86AF6" w:rsidP="002A2122">
      <w:pPr>
        <w:pStyle w:val="a6"/>
        <w:ind w:left="0" w:firstLine="709"/>
        <w:jc w:val="both"/>
        <w:rPr>
          <w:sz w:val="24"/>
          <w:szCs w:val="24"/>
        </w:rPr>
      </w:pPr>
      <w:r w:rsidRPr="00A86AF6">
        <w:rPr>
          <w:sz w:val="24"/>
          <w:szCs w:val="24"/>
        </w:rPr>
        <w:t xml:space="preserve">Графический   рисунок   </w:t>
      </w:r>
      <w:r>
        <w:rPr>
          <w:sz w:val="24"/>
          <w:szCs w:val="24"/>
        </w:rPr>
        <w:t xml:space="preserve">животного   </w:t>
      </w:r>
      <w:r w:rsidRPr="00A86AF6">
        <w:rPr>
          <w:sz w:val="24"/>
          <w:szCs w:val="24"/>
        </w:rPr>
        <w:t>с    активным    выражением    его    характера.</w:t>
      </w:r>
    </w:p>
    <w:p w:rsidR="00A86AF6" w:rsidRPr="00A86AF6" w:rsidRDefault="00A86AF6" w:rsidP="002A2122">
      <w:pPr>
        <w:pStyle w:val="a6"/>
        <w:ind w:left="0" w:firstLine="709"/>
        <w:jc w:val="both"/>
        <w:rPr>
          <w:sz w:val="24"/>
          <w:szCs w:val="24"/>
        </w:rPr>
      </w:pPr>
      <w:r w:rsidRPr="00A86AF6">
        <w:rPr>
          <w:sz w:val="24"/>
          <w:szCs w:val="24"/>
        </w:rPr>
        <w:t>Аналитическое рассматривание графических произведений анималистического жанра.</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«Живопись»</w:t>
      </w:r>
    </w:p>
    <w:p w:rsidR="00A86AF6" w:rsidRPr="00A86AF6" w:rsidRDefault="00A86AF6" w:rsidP="002A2122">
      <w:pPr>
        <w:pStyle w:val="a6"/>
        <w:ind w:left="0" w:firstLine="709"/>
        <w:jc w:val="both"/>
        <w:rPr>
          <w:sz w:val="24"/>
          <w:szCs w:val="24"/>
        </w:rPr>
      </w:pPr>
      <w:r w:rsidRPr="00A86AF6">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86AF6" w:rsidRPr="00A86AF6" w:rsidRDefault="00A86AF6" w:rsidP="002A2122">
      <w:pPr>
        <w:pStyle w:val="a6"/>
        <w:ind w:left="0" w:firstLine="709"/>
        <w:jc w:val="both"/>
        <w:rPr>
          <w:sz w:val="24"/>
          <w:szCs w:val="24"/>
        </w:rPr>
      </w:pPr>
      <w:r w:rsidRPr="00A86AF6">
        <w:rPr>
          <w:sz w:val="24"/>
          <w:szCs w:val="24"/>
        </w:rPr>
        <w:t>Акварель и её свойства. Акварельные кисти. Приёмы работы акварелью. Цвет тёплый и холодный — цветовой контраст.</w:t>
      </w:r>
    </w:p>
    <w:p w:rsidR="00A86AF6" w:rsidRPr="00A86AF6" w:rsidRDefault="00A86AF6" w:rsidP="002A2122">
      <w:pPr>
        <w:pStyle w:val="a6"/>
        <w:ind w:left="0" w:firstLine="709"/>
        <w:jc w:val="both"/>
        <w:rPr>
          <w:sz w:val="24"/>
          <w:szCs w:val="24"/>
        </w:rPr>
      </w:pPr>
      <w:r w:rsidRPr="00A86AF6">
        <w:rPr>
          <w:sz w:val="24"/>
          <w:szCs w:val="24"/>
        </w:rPr>
        <w:t>Цвет тёмный и светлый (тональные отношения). Затемнение цвета с помощью</w:t>
      </w:r>
      <w:r>
        <w:rPr>
          <w:sz w:val="24"/>
          <w:szCs w:val="24"/>
        </w:rPr>
        <w:t xml:space="preserve"> </w:t>
      </w:r>
      <w:r w:rsidRPr="00A86AF6">
        <w:rPr>
          <w:sz w:val="24"/>
          <w:szCs w:val="24"/>
        </w:rPr>
        <w:t>тёмной краски и осветление цвета. Эмоциональная выразительность цветовых состояний и отношений.</w:t>
      </w:r>
    </w:p>
    <w:p w:rsidR="00A86AF6" w:rsidRPr="00A86AF6" w:rsidRDefault="00A86AF6" w:rsidP="002A2122">
      <w:pPr>
        <w:pStyle w:val="a6"/>
        <w:ind w:left="0" w:firstLine="709"/>
        <w:jc w:val="both"/>
        <w:rPr>
          <w:sz w:val="24"/>
          <w:szCs w:val="24"/>
        </w:rPr>
      </w:pPr>
      <w:r w:rsidRPr="00A86AF6">
        <w:rPr>
          <w:sz w:val="24"/>
          <w:szCs w:val="24"/>
        </w:rPr>
        <w:t>Цвет открытый — звонкий и приглушённый, тихий. Эмоциональная выразительность</w:t>
      </w:r>
      <w:r>
        <w:rPr>
          <w:sz w:val="24"/>
          <w:szCs w:val="24"/>
        </w:rPr>
        <w:t xml:space="preserve"> </w:t>
      </w:r>
      <w:r w:rsidRPr="00A86AF6">
        <w:rPr>
          <w:sz w:val="24"/>
          <w:szCs w:val="24"/>
        </w:rPr>
        <w:t>цвета.</w:t>
      </w:r>
    </w:p>
    <w:p w:rsidR="00A86AF6" w:rsidRPr="00A86AF6" w:rsidRDefault="00A86AF6" w:rsidP="002A2122">
      <w:pPr>
        <w:pStyle w:val="a6"/>
        <w:ind w:left="0" w:firstLine="709"/>
        <w:jc w:val="both"/>
        <w:rPr>
          <w:sz w:val="24"/>
          <w:szCs w:val="24"/>
        </w:rPr>
      </w:pPr>
      <w:r>
        <w:rPr>
          <w:sz w:val="24"/>
          <w:szCs w:val="24"/>
        </w:rPr>
        <w:t>Изображение</w:t>
      </w:r>
      <w:r>
        <w:rPr>
          <w:sz w:val="24"/>
          <w:szCs w:val="24"/>
        </w:rPr>
        <w:tab/>
        <w:t xml:space="preserve">природы (моря) в разных контрастных состояниях погоды </w:t>
      </w:r>
      <w:r w:rsidRPr="00A86AF6">
        <w:rPr>
          <w:sz w:val="24"/>
          <w:szCs w:val="24"/>
        </w:rPr>
        <w:t>и</w:t>
      </w:r>
      <w:r>
        <w:rPr>
          <w:sz w:val="24"/>
          <w:szCs w:val="24"/>
        </w:rPr>
        <w:t xml:space="preserve"> </w:t>
      </w:r>
      <w:r w:rsidRPr="00A86AF6">
        <w:rPr>
          <w:sz w:val="24"/>
          <w:szCs w:val="24"/>
        </w:rPr>
        <w:t>соответствующих цветовых состояниях (туман, нежное утро, гроза, буря, ветер — по выбору учителя). Произведения И. К. Айвазовского.</w:t>
      </w:r>
    </w:p>
    <w:p w:rsidR="00A86AF6" w:rsidRPr="00A86AF6" w:rsidRDefault="00A86AF6" w:rsidP="002A2122">
      <w:pPr>
        <w:pStyle w:val="a6"/>
        <w:ind w:left="0" w:firstLine="709"/>
        <w:jc w:val="both"/>
        <w:rPr>
          <w:sz w:val="24"/>
          <w:szCs w:val="24"/>
        </w:rPr>
      </w:pPr>
      <w:r w:rsidRPr="00A86AF6">
        <w:rPr>
          <w:sz w:val="24"/>
          <w:szCs w:val="24"/>
        </w:rPr>
        <w:t>Изображение сказочного персонажа с ярко выраженным характером (образ мужской или женский).</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«Скульптура»</w:t>
      </w:r>
    </w:p>
    <w:p w:rsidR="00A86AF6" w:rsidRPr="00A86AF6" w:rsidRDefault="00A86AF6" w:rsidP="002A2122">
      <w:pPr>
        <w:pStyle w:val="a6"/>
        <w:ind w:left="0" w:firstLine="709"/>
        <w:jc w:val="both"/>
        <w:rPr>
          <w:sz w:val="24"/>
          <w:szCs w:val="24"/>
        </w:rPr>
      </w:pPr>
      <w:r w:rsidRPr="00A86AF6">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A86AF6" w:rsidRPr="00A86AF6" w:rsidRDefault="00A86AF6" w:rsidP="002A2122">
      <w:pPr>
        <w:pStyle w:val="a6"/>
        <w:ind w:left="0" w:firstLine="709"/>
        <w:jc w:val="both"/>
        <w:rPr>
          <w:sz w:val="24"/>
          <w:szCs w:val="24"/>
        </w:rPr>
      </w:pPr>
      <w:r w:rsidRPr="00A86AF6">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86AF6" w:rsidRPr="00A86AF6" w:rsidRDefault="00A86AF6" w:rsidP="002A2122">
      <w:pPr>
        <w:pStyle w:val="a6"/>
        <w:ind w:left="0" w:firstLine="709"/>
        <w:jc w:val="both"/>
        <w:rPr>
          <w:sz w:val="24"/>
          <w:szCs w:val="24"/>
        </w:rPr>
      </w:pPr>
      <w:r w:rsidRPr="00A86AF6">
        <w:rPr>
          <w:sz w:val="24"/>
          <w:szCs w:val="24"/>
        </w:rPr>
        <w:t>Изображение движения и статики в скульптуре: лепка из пластилина тяжёлой,</w:t>
      </w:r>
      <w:r>
        <w:rPr>
          <w:sz w:val="24"/>
          <w:szCs w:val="24"/>
        </w:rPr>
        <w:t xml:space="preserve"> </w:t>
      </w:r>
      <w:r w:rsidRPr="00A86AF6">
        <w:rPr>
          <w:sz w:val="24"/>
          <w:szCs w:val="24"/>
        </w:rPr>
        <w:t>неповоротливой и лёгкой, стремительной формы.</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«Декоративно-прикладное искусство»</w:t>
      </w:r>
    </w:p>
    <w:p w:rsidR="00A86AF6" w:rsidRPr="00A86AF6" w:rsidRDefault="00A86AF6" w:rsidP="002A2122">
      <w:pPr>
        <w:pStyle w:val="a6"/>
        <w:ind w:left="0" w:firstLine="709"/>
        <w:jc w:val="both"/>
        <w:rPr>
          <w:sz w:val="24"/>
          <w:szCs w:val="24"/>
        </w:rPr>
      </w:pPr>
      <w:r w:rsidRPr="00A86AF6">
        <w:rPr>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86AF6" w:rsidRPr="00A86AF6" w:rsidRDefault="00A86AF6" w:rsidP="002A2122">
      <w:pPr>
        <w:pStyle w:val="a6"/>
        <w:ind w:left="0" w:firstLine="709"/>
        <w:jc w:val="both"/>
        <w:rPr>
          <w:sz w:val="24"/>
          <w:szCs w:val="24"/>
        </w:rPr>
      </w:pPr>
      <w:r w:rsidRPr="00A86AF6">
        <w:rPr>
          <w:sz w:val="24"/>
          <w:szCs w:val="24"/>
        </w:rPr>
        <w:t>Рисунок геометрического орнамента кружева или вышивки.</w:t>
      </w:r>
    </w:p>
    <w:p w:rsidR="00A86AF6" w:rsidRPr="00A86AF6" w:rsidRDefault="00A86AF6" w:rsidP="002A2122">
      <w:pPr>
        <w:pStyle w:val="a6"/>
        <w:ind w:left="0" w:firstLine="709"/>
        <w:jc w:val="both"/>
        <w:rPr>
          <w:sz w:val="24"/>
          <w:szCs w:val="24"/>
        </w:rPr>
      </w:pPr>
      <w:r w:rsidRPr="00A86AF6">
        <w:rPr>
          <w:sz w:val="24"/>
          <w:szCs w:val="24"/>
        </w:rPr>
        <w:t>Декоративная композиция. Ритм пятен в декоративной аппликации. Поделки из подручных нехудожественных материалов.</w:t>
      </w:r>
    </w:p>
    <w:p w:rsidR="00A86AF6" w:rsidRPr="00A86AF6" w:rsidRDefault="00A86AF6" w:rsidP="002A2122">
      <w:pPr>
        <w:pStyle w:val="a6"/>
        <w:ind w:left="0" w:firstLine="709"/>
        <w:jc w:val="both"/>
        <w:rPr>
          <w:sz w:val="24"/>
          <w:szCs w:val="24"/>
        </w:rPr>
      </w:pPr>
      <w:r w:rsidRPr="00A86AF6">
        <w:rPr>
          <w:sz w:val="24"/>
          <w:szCs w:val="24"/>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86AF6" w:rsidRPr="00A86AF6" w:rsidRDefault="00A86AF6" w:rsidP="002A2122">
      <w:pPr>
        <w:pStyle w:val="a6"/>
        <w:ind w:left="0" w:firstLine="709"/>
        <w:jc w:val="both"/>
        <w:rPr>
          <w:sz w:val="24"/>
          <w:szCs w:val="24"/>
        </w:rPr>
      </w:pPr>
      <w:r w:rsidRPr="00A86AF6">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«Архитектура»</w:t>
      </w:r>
    </w:p>
    <w:p w:rsidR="00A86AF6" w:rsidRPr="00A86AF6" w:rsidRDefault="00A86AF6" w:rsidP="002A2122">
      <w:pPr>
        <w:pStyle w:val="a6"/>
        <w:ind w:left="0" w:firstLine="709"/>
        <w:jc w:val="both"/>
        <w:rPr>
          <w:sz w:val="24"/>
          <w:szCs w:val="24"/>
        </w:rPr>
      </w:pPr>
      <w:r w:rsidRPr="00A86AF6">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86AF6" w:rsidRPr="00A86AF6" w:rsidRDefault="00A86AF6" w:rsidP="002A2122">
      <w:pPr>
        <w:pStyle w:val="a6"/>
        <w:ind w:left="0" w:firstLine="709"/>
        <w:jc w:val="both"/>
        <w:rPr>
          <w:sz w:val="24"/>
          <w:szCs w:val="24"/>
        </w:rPr>
      </w:pPr>
      <w:r w:rsidRPr="00A86AF6">
        <w:rPr>
          <w:sz w:val="24"/>
          <w:szCs w:val="24"/>
        </w:rPr>
        <w:t>Построение</w:t>
      </w:r>
      <w:r w:rsidRPr="00A86AF6">
        <w:rPr>
          <w:sz w:val="24"/>
          <w:szCs w:val="24"/>
        </w:rPr>
        <w:tab/>
        <w:t>игрового</w:t>
      </w:r>
      <w:r w:rsidRPr="00A86AF6">
        <w:rPr>
          <w:sz w:val="24"/>
          <w:szCs w:val="24"/>
        </w:rPr>
        <w:tab/>
        <w:t>сказочного</w:t>
      </w:r>
      <w:r w:rsidRPr="00A86AF6">
        <w:rPr>
          <w:sz w:val="24"/>
          <w:szCs w:val="24"/>
        </w:rPr>
        <w:tab/>
        <w:t>города</w:t>
      </w:r>
      <w:r w:rsidRPr="00A86AF6">
        <w:rPr>
          <w:sz w:val="24"/>
          <w:szCs w:val="24"/>
        </w:rPr>
        <w:tab/>
        <w:t>из</w:t>
      </w:r>
      <w:r w:rsidRPr="00A86AF6">
        <w:rPr>
          <w:sz w:val="24"/>
          <w:szCs w:val="24"/>
        </w:rPr>
        <w:tab/>
        <w:t>бумаги</w:t>
      </w:r>
      <w:r w:rsidRPr="00A86AF6">
        <w:rPr>
          <w:sz w:val="24"/>
          <w:szCs w:val="24"/>
        </w:rPr>
        <w:tab/>
        <w:t>(на</w:t>
      </w:r>
      <w:r w:rsidRPr="00A86AF6">
        <w:rPr>
          <w:sz w:val="24"/>
          <w:szCs w:val="24"/>
        </w:rPr>
        <w:tab/>
        <w:t>основе</w:t>
      </w:r>
      <w:r w:rsidRPr="00A86AF6">
        <w:rPr>
          <w:sz w:val="24"/>
          <w:szCs w:val="24"/>
        </w:rPr>
        <w:lastRenderedPageBreak/>
        <w:tab/>
        <w:t>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w:t>
      </w:r>
      <w:proofErr w:type="gramStart"/>
      <w:r w:rsidRPr="00A86AF6">
        <w:rPr>
          <w:sz w:val="24"/>
          <w:szCs w:val="24"/>
        </w:rPr>
        <w:t>,г</w:t>
      </w:r>
      <w:proofErr w:type="gramEnd"/>
      <w:r w:rsidRPr="00A86AF6">
        <w:rPr>
          <w:sz w:val="24"/>
          <w:szCs w:val="24"/>
        </w:rPr>
        <w:t>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w:t>
      </w:r>
    </w:p>
    <w:p w:rsidR="00A86AF6" w:rsidRPr="00A86AF6" w:rsidRDefault="00A86AF6" w:rsidP="002A2122">
      <w:pPr>
        <w:pStyle w:val="a6"/>
        <w:ind w:left="0" w:firstLine="709"/>
        <w:jc w:val="both"/>
        <w:rPr>
          <w:sz w:val="24"/>
          <w:szCs w:val="24"/>
        </w:rPr>
      </w:pPr>
      <w:r w:rsidRPr="00A86AF6">
        <w:rPr>
          <w:sz w:val="24"/>
          <w:szCs w:val="24"/>
        </w:rPr>
        <w:t>(иллюстрация сказки по выбору учителя).</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«Восприятие произведений искусства»</w:t>
      </w:r>
    </w:p>
    <w:p w:rsidR="00A86AF6" w:rsidRPr="00A86AF6" w:rsidRDefault="00A86AF6" w:rsidP="002A2122">
      <w:pPr>
        <w:pStyle w:val="a6"/>
        <w:ind w:left="0" w:firstLine="709"/>
        <w:jc w:val="both"/>
        <w:rPr>
          <w:sz w:val="24"/>
          <w:szCs w:val="24"/>
        </w:rPr>
      </w:pPr>
      <w:r w:rsidRPr="00A86AF6">
        <w:rPr>
          <w:sz w:val="24"/>
          <w:szCs w:val="24"/>
        </w:rPr>
        <w:t>Восприятие произведений детского творчества. Обсуждение сюжетного и эмоционального содержания детских работ.</w:t>
      </w:r>
    </w:p>
    <w:p w:rsidR="00A86AF6" w:rsidRPr="00A86AF6" w:rsidRDefault="00A86AF6" w:rsidP="002A2122">
      <w:pPr>
        <w:pStyle w:val="a6"/>
        <w:ind w:left="0" w:firstLine="709"/>
        <w:jc w:val="both"/>
        <w:rPr>
          <w:sz w:val="24"/>
          <w:szCs w:val="24"/>
        </w:rPr>
      </w:pPr>
      <w:r w:rsidRPr="00A86AF6">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86AF6" w:rsidRPr="00A86AF6" w:rsidRDefault="00A86AF6" w:rsidP="002A2122">
      <w:pPr>
        <w:pStyle w:val="a6"/>
        <w:ind w:left="0" w:firstLine="709"/>
        <w:jc w:val="both"/>
        <w:rPr>
          <w:sz w:val="24"/>
          <w:szCs w:val="24"/>
        </w:rPr>
      </w:pPr>
      <w:r w:rsidRPr="00A86AF6">
        <w:rPr>
          <w:sz w:val="24"/>
          <w:szCs w:val="24"/>
        </w:rPr>
        <w:t>Восприятие орнаментальных произведений прикладного искусства (кружево, шитьё, резьба и роспись и др.).</w:t>
      </w:r>
    </w:p>
    <w:p w:rsidR="00A86AF6" w:rsidRPr="00A86AF6" w:rsidRDefault="00A86AF6" w:rsidP="002A2122">
      <w:pPr>
        <w:pStyle w:val="a6"/>
        <w:ind w:left="0" w:firstLine="709"/>
        <w:jc w:val="both"/>
        <w:rPr>
          <w:sz w:val="24"/>
          <w:szCs w:val="24"/>
        </w:rPr>
      </w:pPr>
      <w:r w:rsidRPr="00A86AF6">
        <w:rPr>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A86AF6" w:rsidRPr="00A86AF6" w:rsidRDefault="00A86AF6" w:rsidP="002A2122">
      <w:pPr>
        <w:pStyle w:val="a6"/>
        <w:ind w:left="0" w:firstLine="709"/>
        <w:jc w:val="both"/>
        <w:rPr>
          <w:sz w:val="24"/>
          <w:szCs w:val="24"/>
        </w:rPr>
      </w:pPr>
      <w:r w:rsidRPr="00A86AF6">
        <w:rPr>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w:t>
      </w:r>
      <w:r w:rsidR="0045496F">
        <w:rPr>
          <w:sz w:val="24"/>
          <w:szCs w:val="24"/>
        </w:rPr>
        <w:t xml:space="preserve"> </w:t>
      </w:r>
      <w:r w:rsidRPr="00A86AF6">
        <w:rPr>
          <w:sz w:val="24"/>
          <w:szCs w:val="24"/>
        </w:rPr>
        <w:t>пластики.</w:t>
      </w:r>
    </w:p>
    <w:p w:rsidR="00A86AF6" w:rsidRPr="0045496F" w:rsidRDefault="00A86AF6" w:rsidP="002A2122">
      <w:pPr>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«Азбука цифровой графики»</w:t>
      </w:r>
    </w:p>
    <w:p w:rsidR="00A86AF6" w:rsidRPr="00A86AF6" w:rsidRDefault="00A86AF6" w:rsidP="002A2122">
      <w:pPr>
        <w:pStyle w:val="a6"/>
        <w:ind w:left="0" w:firstLine="709"/>
        <w:jc w:val="both"/>
        <w:rPr>
          <w:sz w:val="24"/>
          <w:szCs w:val="24"/>
        </w:rPr>
      </w:pPr>
      <w:r w:rsidRPr="00A86AF6">
        <w:rPr>
          <w:sz w:val="24"/>
          <w:szCs w:val="24"/>
        </w:rPr>
        <w:t>Компьютерные средства изображения. Виды линий (в программе Paint или другом графическом редакторе).</w:t>
      </w:r>
    </w:p>
    <w:p w:rsidR="00A86AF6" w:rsidRPr="00A86AF6" w:rsidRDefault="00A86AF6" w:rsidP="002A2122">
      <w:pPr>
        <w:pStyle w:val="a6"/>
        <w:ind w:left="0" w:firstLine="709"/>
        <w:jc w:val="both"/>
        <w:rPr>
          <w:sz w:val="24"/>
          <w:szCs w:val="24"/>
        </w:rPr>
      </w:pPr>
      <w:r w:rsidRPr="00A86AF6">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A86AF6" w:rsidRPr="00A86AF6" w:rsidRDefault="00A86AF6" w:rsidP="002A2122">
      <w:pPr>
        <w:pStyle w:val="a6"/>
        <w:ind w:left="0" w:firstLine="709"/>
        <w:jc w:val="both"/>
        <w:rPr>
          <w:sz w:val="24"/>
          <w:szCs w:val="24"/>
        </w:rPr>
      </w:pPr>
      <w:r w:rsidRPr="00A86AF6">
        <w:rPr>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86AF6" w:rsidRPr="00A86AF6" w:rsidRDefault="00A86AF6" w:rsidP="002A2122">
      <w:pPr>
        <w:pStyle w:val="a6"/>
        <w:ind w:left="0" w:firstLine="709"/>
        <w:jc w:val="both"/>
        <w:rPr>
          <w:sz w:val="24"/>
          <w:szCs w:val="24"/>
        </w:rPr>
      </w:pPr>
      <w:r w:rsidRPr="00A86AF6">
        <w:rPr>
          <w:sz w:val="24"/>
          <w:szCs w:val="24"/>
        </w:rPr>
        <w:t>Освоение инструментов традиционного рисования в</w:t>
      </w:r>
      <w:r w:rsidR="003F3D5B">
        <w:rPr>
          <w:sz w:val="24"/>
          <w:szCs w:val="24"/>
        </w:rPr>
        <w:t xml:space="preserve"> программе Paint на основе темы </w:t>
      </w:r>
      <w:r w:rsidRPr="00A86AF6">
        <w:rPr>
          <w:sz w:val="24"/>
          <w:szCs w:val="24"/>
        </w:rPr>
        <w:t>«Тёплый и холодный цвета» (например, «Горящий костёр в синей ночи», «Перо жар-птицы» и др.).</w:t>
      </w:r>
    </w:p>
    <w:p w:rsidR="00A86AF6" w:rsidRPr="003F3D5B" w:rsidRDefault="00A86AF6" w:rsidP="002A2122">
      <w:pPr>
        <w:pStyle w:val="a6"/>
        <w:ind w:left="0" w:firstLine="709"/>
        <w:jc w:val="both"/>
        <w:rPr>
          <w:sz w:val="24"/>
          <w:szCs w:val="24"/>
        </w:rPr>
      </w:pPr>
      <w:r w:rsidRPr="00A86AF6">
        <w:rPr>
          <w:sz w:val="24"/>
          <w:szCs w:val="24"/>
        </w:rPr>
        <w:t>Художественная фотография. Расположение объек</w:t>
      </w:r>
      <w:r w:rsidR="003F3D5B">
        <w:rPr>
          <w:sz w:val="24"/>
          <w:szCs w:val="24"/>
        </w:rPr>
        <w:t>та в кадре. Масштаб. Доминанта.</w:t>
      </w:r>
    </w:p>
    <w:p w:rsidR="00A86AF6" w:rsidRPr="00A86AF6" w:rsidRDefault="00A86AF6" w:rsidP="002A2122">
      <w:pPr>
        <w:pStyle w:val="a6"/>
        <w:ind w:left="0" w:firstLine="709"/>
        <w:jc w:val="both"/>
        <w:rPr>
          <w:sz w:val="24"/>
          <w:szCs w:val="24"/>
        </w:rPr>
      </w:pPr>
      <w:r w:rsidRPr="00A86AF6">
        <w:rPr>
          <w:sz w:val="24"/>
          <w:szCs w:val="24"/>
        </w:rPr>
        <w:t>Обсуждение в условиях урока ученических фотографий, соответствующих</w:t>
      </w:r>
      <w:r w:rsidR="003F3D5B">
        <w:rPr>
          <w:sz w:val="24"/>
          <w:szCs w:val="24"/>
        </w:rPr>
        <w:t xml:space="preserve"> </w:t>
      </w:r>
      <w:r w:rsidRPr="00A86AF6">
        <w:rPr>
          <w:sz w:val="24"/>
          <w:szCs w:val="24"/>
        </w:rPr>
        <w:t>изучаемой теме.</w:t>
      </w:r>
    </w:p>
    <w:p w:rsidR="00A86AF6" w:rsidRPr="00A86AF6" w:rsidRDefault="00A86AF6" w:rsidP="002A2122">
      <w:pPr>
        <w:pStyle w:val="a6"/>
        <w:ind w:left="0" w:firstLine="709"/>
        <w:jc w:val="both"/>
        <w:rPr>
          <w:sz w:val="24"/>
          <w:szCs w:val="24"/>
        </w:rPr>
      </w:pPr>
    </w:p>
    <w:p w:rsidR="00A86AF6" w:rsidRPr="003F3D5B" w:rsidRDefault="003F3D5B" w:rsidP="002A2122">
      <w:pPr>
        <w:pStyle w:val="a6"/>
        <w:ind w:left="709"/>
        <w:jc w:val="both"/>
        <w:rPr>
          <w:b/>
          <w:sz w:val="24"/>
          <w:szCs w:val="24"/>
        </w:rPr>
      </w:pPr>
      <w:r>
        <w:rPr>
          <w:b/>
          <w:sz w:val="24"/>
          <w:szCs w:val="24"/>
        </w:rPr>
        <w:t xml:space="preserve">3 </w:t>
      </w:r>
      <w:r w:rsidR="00A86AF6" w:rsidRPr="00A86AF6">
        <w:rPr>
          <w:b/>
          <w:sz w:val="24"/>
          <w:szCs w:val="24"/>
        </w:rPr>
        <w:t>КЛАСС (</w:t>
      </w:r>
      <w:r w:rsidR="00A86AF6" w:rsidRPr="00A86AF6">
        <w:rPr>
          <w:i/>
          <w:sz w:val="24"/>
          <w:szCs w:val="24"/>
        </w:rPr>
        <w:t>34 ч</w:t>
      </w:r>
      <w:r w:rsidR="00A86AF6" w:rsidRPr="00A86AF6">
        <w:rPr>
          <w:b/>
          <w:sz w:val="24"/>
          <w:szCs w:val="24"/>
        </w:rPr>
        <w:t>)</w:t>
      </w:r>
    </w:p>
    <w:p w:rsidR="00A86AF6" w:rsidRPr="00A86AF6" w:rsidRDefault="00A86AF6" w:rsidP="002A2122">
      <w:pPr>
        <w:pStyle w:val="a6"/>
        <w:ind w:left="0" w:firstLine="709"/>
        <w:jc w:val="both"/>
        <w:rPr>
          <w:b/>
          <w:bCs/>
          <w:sz w:val="24"/>
          <w:szCs w:val="24"/>
        </w:rPr>
      </w:pPr>
      <w:r w:rsidRPr="00A86AF6">
        <w:rPr>
          <w:b/>
          <w:bCs/>
          <w:sz w:val="24"/>
          <w:szCs w:val="24"/>
        </w:rPr>
        <w:t>Модуль «Графика»</w:t>
      </w:r>
    </w:p>
    <w:p w:rsidR="00A86AF6" w:rsidRPr="00A86AF6" w:rsidRDefault="00A86AF6" w:rsidP="002A2122">
      <w:pPr>
        <w:pStyle w:val="a6"/>
        <w:ind w:left="0" w:firstLine="709"/>
        <w:jc w:val="both"/>
        <w:rPr>
          <w:sz w:val="24"/>
          <w:szCs w:val="24"/>
        </w:rPr>
      </w:pPr>
      <w:r w:rsidRPr="00A86AF6">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86AF6" w:rsidRPr="00A86AF6" w:rsidRDefault="003F3D5B" w:rsidP="002A2122">
      <w:pPr>
        <w:pStyle w:val="a6"/>
        <w:ind w:left="0" w:firstLine="709"/>
        <w:jc w:val="both"/>
        <w:rPr>
          <w:sz w:val="24"/>
          <w:szCs w:val="24"/>
        </w:rPr>
      </w:pPr>
      <w:r>
        <w:rPr>
          <w:sz w:val="24"/>
          <w:szCs w:val="24"/>
        </w:rPr>
        <w:t xml:space="preserve">Поздравительная </w:t>
      </w:r>
      <w:r w:rsidR="00A86AF6" w:rsidRPr="00A86AF6">
        <w:rPr>
          <w:sz w:val="24"/>
          <w:szCs w:val="24"/>
        </w:rPr>
        <w:t>открытка.</w:t>
      </w:r>
      <w:r>
        <w:rPr>
          <w:sz w:val="24"/>
          <w:szCs w:val="24"/>
        </w:rPr>
        <w:t xml:space="preserve"> Открытка-пожелание. Композиция </w:t>
      </w:r>
      <w:r w:rsidR="00A86AF6" w:rsidRPr="00A86AF6">
        <w:rPr>
          <w:sz w:val="24"/>
          <w:szCs w:val="24"/>
        </w:rPr>
        <w:t>открытки: совмещение текста (шрифта) и изображения. Рисунок открытки или аппликация.</w:t>
      </w:r>
    </w:p>
    <w:p w:rsidR="00A86AF6" w:rsidRPr="00A86AF6" w:rsidRDefault="00A86AF6" w:rsidP="002A2122">
      <w:pPr>
        <w:pStyle w:val="a6"/>
        <w:ind w:left="0" w:firstLine="709"/>
        <w:jc w:val="both"/>
        <w:rPr>
          <w:sz w:val="24"/>
          <w:szCs w:val="24"/>
        </w:rPr>
      </w:pPr>
      <w:r w:rsidRPr="00A86AF6">
        <w:rPr>
          <w:sz w:val="24"/>
          <w:szCs w:val="24"/>
        </w:rPr>
        <w:t>Эскиз плаката или афиши. Совмещение шрифта и изображения. Особенности композиции плаката.</w:t>
      </w:r>
    </w:p>
    <w:p w:rsidR="00A86AF6" w:rsidRPr="00A86AF6" w:rsidRDefault="00A86AF6" w:rsidP="002A2122">
      <w:pPr>
        <w:pStyle w:val="a6"/>
        <w:ind w:left="0" w:firstLine="709"/>
        <w:jc w:val="both"/>
        <w:rPr>
          <w:sz w:val="24"/>
          <w:szCs w:val="24"/>
        </w:rPr>
      </w:pPr>
      <w:r w:rsidRPr="00A86AF6">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86AF6" w:rsidRPr="00A86AF6" w:rsidRDefault="00A86AF6" w:rsidP="002A2122">
      <w:pPr>
        <w:pStyle w:val="a6"/>
        <w:ind w:left="0" w:firstLine="709"/>
        <w:jc w:val="both"/>
        <w:rPr>
          <w:sz w:val="24"/>
          <w:szCs w:val="24"/>
        </w:rPr>
      </w:pPr>
      <w:r w:rsidRPr="00A86AF6">
        <w:rPr>
          <w:sz w:val="24"/>
          <w:szCs w:val="24"/>
        </w:rPr>
        <w:t>Транспорт в городе. Рисунки реальных или фантастических машин.</w:t>
      </w:r>
    </w:p>
    <w:p w:rsidR="00A86AF6" w:rsidRPr="003F3D5B" w:rsidRDefault="00A86AF6" w:rsidP="002A2122">
      <w:pPr>
        <w:pStyle w:val="a6"/>
        <w:ind w:left="0" w:firstLine="709"/>
        <w:jc w:val="both"/>
        <w:rPr>
          <w:sz w:val="24"/>
          <w:szCs w:val="24"/>
        </w:rPr>
      </w:pPr>
      <w:r w:rsidRPr="00A86AF6">
        <w:rPr>
          <w:sz w:val="24"/>
          <w:szCs w:val="24"/>
        </w:rPr>
        <w:t>Изображение лица человека. Строение, пропо</w:t>
      </w:r>
      <w:r w:rsidR="003F3D5B">
        <w:rPr>
          <w:sz w:val="24"/>
          <w:szCs w:val="24"/>
        </w:rPr>
        <w:t xml:space="preserve">рции, взаиморасположение частей </w:t>
      </w:r>
      <w:r w:rsidRPr="003F3D5B">
        <w:rPr>
          <w:sz w:val="24"/>
          <w:szCs w:val="24"/>
        </w:rPr>
        <w:t>лица.</w:t>
      </w:r>
    </w:p>
    <w:p w:rsidR="00A86AF6" w:rsidRPr="003F3D5B" w:rsidRDefault="00A86AF6" w:rsidP="002A2122">
      <w:pPr>
        <w:pStyle w:val="a6"/>
        <w:ind w:left="0" w:firstLine="709"/>
        <w:jc w:val="both"/>
        <w:rPr>
          <w:sz w:val="24"/>
          <w:szCs w:val="24"/>
        </w:rPr>
      </w:pPr>
      <w:r w:rsidRPr="00A86AF6">
        <w:rPr>
          <w:sz w:val="24"/>
          <w:szCs w:val="24"/>
        </w:rPr>
        <w:t>Эскиз маски   для   маскарада:   изображение   лица   —</w:t>
      </w:r>
      <w:r w:rsidR="003F3D5B">
        <w:rPr>
          <w:sz w:val="24"/>
          <w:szCs w:val="24"/>
        </w:rPr>
        <w:t xml:space="preserve">   маски   персонажа   с   </w:t>
      </w:r>
      <w:r w:rsidR="003F3D5B">
        <w:rPr>
          <w:sz w:val="24"/>
          <w:szCs w:val="24"/>
        </w:rPr>
        <w:lastRenderedPageBreak/>
        <w:t xml:space="preserve">ярко </w:t>
      </w:r>
      <w:r w:rsidRPr="003F3D5B">
        <w:rPr>
          <w:sz w:val="24"/>
          <w:szCs w:val="24"/>
        </w:rPr>
        <w:t>выраженным характером. Аппликация из цветной бумаги.</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«Живопись»</w:t>
      </w:r>
    </w:p>
    <w:p w:rsidR="00A86AF6" w:rsidRPr="00A86AF6" w:rsidRDefault="00A86AF6" w:rsidP="002A2122">
      <w:pPr>
        <w:pStyle w:val="a6"/>
        <w:ind w:left="0" w:firstLine="709"/>
        <w:jc w:val="both"/>
        <w:rPr>
          <w:sz w:val="24"/>
          <w:szCs w:val="24"/>
        </w:rPr>
      </w:pPr>
      <w:r w:rsidRPr="00A86AF6">
        <w:rPr>
          <w:sz w:val="24"/>
          <w:szCs w:val="24"/>
        </w:rPr>
        <w:t>Создание сюжетной композиции «В цирке», использование гуаши или карандаша и акварели (по памяти и представлению).</w:t>
      </w:r>
    </w:p>
    <w:p w:rsidR="00A86AF6" w:rsidRPr="00A86AF6" w:rsidRDefault="00A86AF6" w:rsidP="002A2122">
      <w:pPr>
        <w:pStyle w:val="a6"/>
        <w:ind w:left="0" w:firstLine="709"/>
        <w:jc w:val="both"/>
        <w:rPr>
          <w:sz w:val="24"/>
          <w:szCs w:val="24"/>
        </w:rPr>
      </w:pPr>
      <w:r w:rsidRPr="00A86AF6">
        <w:rPr>
          <w:sz w:val="24"/>
          <w:szCs w:val="24"/>
        </w:rPr>
        <w:t>Художник в театре: эскиз занавеса (или декораций сцены) для спектакля со сказочным сюжетом (сказка по выбору).</w:t>
      </w:r>
    </w:p>
    <w:p w:rsidR="00A86AF6" w:rsidRPr="00A86AF6" w:rsidRDefault="00A86AF6" w:rsidP="002A2122">
      <w:pPr>
        <w:pStyle w:val="a6"/>
        <w:ind w:left="0" w:firstLine="709"/>
        <w:jc w:val="both"/>
        <w:rPr>
          <w:sz w:val="24"/>
          <w:szCs w:val="24"/>
        </w:rPr>
      </w:pPr>
      <w:r w:rsidRPr="00A86AF6">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86AF6" w:rsidRPr="00A86AF6" w:rsidRDefault="00A86AF6" w:rsidP="002A2122">
      <w:pPr>
        <w:pStyle w:val="a6"/>
        <w:ind w:left="0" w:firstLine="709"/>
        <w:jc w:val="both"/>
        <w:rPr>
          <w:sz w:val="24"/>
          <w:szCs w:val="24"/>
        </w:rPr>
      </w:pPr>
      <w:r w:rsidRPr="00A86AF6">
        <w:rPr>
          <w:sz w:val="24"/>
          <w:szCs w:val="24"/>
        </w:rPr>
        <w:t>Натюрморт из простых предметов с натуры или по представлению. «Натюрмор</w:t>
      </w:r>
      <w:proofErr w:type="gramStart"/>
      <w:r w:rsidRPr="00A86AF6">
        <w:rPr>
          <w:sz w:val="24"/>
          <w:szCs w:val="24"/>
        </w:rPr>
        <w:t>т-</w:t>
      </w:r>
      <w:proofErr w:type="gramEnd"/>
      <w:r w:rsidRPr="00A86AF6">
        <w:rPr>
          <w:sz w:val="24"/>
          <w:szCs w:val="24"/>
        </w:rPr>
        <w:t xml:space="preserve"> автопортрет» из предметов, характеризующих личность ученика.</w:t>
      </w:r>
    </w:p>
    <w:p w:rsidR="00A86AF6" w:rsidRPr="00A86AF6" w:rsidRDefault="00A86AF6" w:rsidP="002A2122">
      <w:pPr>
        <w:pStyle w:val="a6"/>
        <w:ind w:left="0" w:firstLine="709"/>
        <w:jc w:val="both"/>
        <w:rPr>
          <w:sz w:val="24"/>
          <w:szCs w:val="24"/>
        </w:rPr>
      </w:pPr>
      <w:r w:rsidRPr="00A86AF6">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86AF6" w:rsidRPr="00A86AF6" w:rsidRDefault="00A86AF6" w:rsidP="002A2122">
      <w:pPr>
        <w:pStyle w:val="a6"/>
        <w:ind w:left="0" w:firstLine="709"/>
        <w:jc w:val="both"/>
        <w:rPr>
          <w:sz w:val="24"/>
          <w:szCs w:val="24"/>
        </w:rPr>
      </w:pPr>
      <w:r w:rsidRPr="00A86AF6">
        <w:rPr>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F3D5B" w:rsidRDefault="003F3D5B" w:rsidP="002A2122">
      <w:pPr>
        <w:pStyle w:val="a6"/>
        <w:ind w:left="0" w:firstLine="709"/>
        <w:jc w:val="both"/>
        <w:rPr>
          <w:b/>
          <w:bCs/>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«Скульптура»</w:t>
      </w:r>
    </w:p>
    <w:p w:rsidR="00A86AF6" w:rsidRPr="00A86AF6" w:rsidRDefault="00A86AF6" w:rsidP="002A2122">
      <w:pPr>
        <w:pStyle w:val="a6"/>
        <w:ind w:left="0" w:firstLine="709"/>
        <w:jc w:val="both"/>
        <w:rPr>
          <w:sz w:val="24"/>
          <w:szCs w:val="24"/>
        </w:rPr>
      </w:pPr>
      <w:r w:rsidRPr="00A86AF6">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86AF6" w:rsidRPr="00A86AF6" w:rsidRDefault="00A86AF6" w:rsidP="002A2122">
      <w:pPr>
        <w:pStyle w:val="a6"/>
        <w:ind w:left="0" w:firstLine="709"/>
        <w:jc w:val="both"/>
        <w:rPr>
          <w:sz w:val="24"/>
          <w:szCs w:val="24"/>
        </w:rPr>
      </w:pPr>
      <w:r w:rsidRPr="00A86AF6">
        <w:rPr>
          <w:sz w:val="24"/>
          <w:szCs w:val="24"/>
        </w:rPr>
        <w:t>Лепка сказочного персонажа на основе сюжета известной сказки или создание этого персонажа путём бумагопластики.</w:t>
      </w:r>
    </w:p>
    <w:p w:rsidR="00A86AF6" w:rsidRPr="00A86AF6" w:rsidRDefault="00A86AF6" w:rsidP="002A2122">
      <w:pPr>
        <w:pStyle w:val="a6"/>
        <w:ind w:left="0" w:firstLine="709"/>
        <w:jc w:val="both"/>
        <w:rPr>
          <w:sz w:val="24"/>
          <w:szCs w:val="24"/>
        </w:rPr>
      </w:pPr>
      <w:r w:rsidRPr="00A86AF6">
        <w:rPr>
          <w:sz w:val="24"/>
          <w:szCs w:val="24"/>
        </w:rPr>
        <w:t>Освоение знаний о видах скульптуры (по назначению) и жанрах скульптуры (по сюжету изображения).</w:t>
      </w:r>
    </w:p>
    <w:p w:rsidR="00A86AF6" w:rsidRPr="00A86AF6" w:rsidRDefault="00A86AF6" w:rsidP="002A2122">
      <w:pPr>
        <w:pStyle w:val="a6"/>
        <w:ind w:left="0" w:firstLine="709"/>
        <w:jc w:val="both"/>
        <w:rPr>
          <w:sz w:val="24"/>
          <w:szCs w:val="24"/>
        </w:rPr>
      </w:pPr>
      <w:r w:rsidRPr="00A86AF6">
        <w:rPr>
          <w:sz w:val="24"/>
          <w:szCs w:val="24"/>
        </w:rPr>
        <w:t>Лепка эскиза парковой скульптуры. Выражение пластики движения в скульптуре.</w:t>
      </w:r>
    </w:p>
    <w:p w:rsidR="00A86AF6" w:rsidRPr="00A86AF6" w:rsidRDefault="00A86AF6" w:rsidP="002A2122">
      <w:pPr>
        <w:pStyle w:val="a6"/>
        <w:ind w:left="0" w:firstLine="709"/>
        <w:jc w:val="both"/>
        <w:rPr>
          <w:sz w:val="24"/>
          <w:szCs w:val="24"/>
        </w:rPr>
      </w:pPr>
      <w:r w:rsidRPr="00A86AF6">
        <w:rPr>
          <w:sz w:val="24"/>
          <w:szCs w:val="24"/>
        </w:rPr>
        <w:t>Работа с пластилином или глиной.</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«Декоративно-прикладное искусство»</w:t>
      </w:r>
    </w:p>
    <w:p w:rsidR="00A86AF6" w:rsidRPr="00A86AF6" w:rsidRDefault="00A86AF6" w:rsidP="002A2122">
      <w:pPr>
        <w:pStyle w:val="a6"/>
        <w:ind w:left="0" w:firstLine="709"/>
        <w:jc w:val="both"/>
        <w:rPr>
          <w:sz w:val="24"/>
          <w:szCs w:val="24"/>
        </w:rPr>
      </w:pPr>
      <w:r w:rsidRPr="00A86AF6">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86AF6" w:rsidRPr="00A86AF6" w:rsidRDefault="00A86AF6" w:rsidP="002A2122">
      <w:pPr>
        <w:pStyle w:val="a6"/>
        <w:ind w:left="0" w:firstLine="709"/>
        <w:jc w:val="both"/>
        <w:rPr>
          <w:sz w:val="24"/>
          <w:szCs w:val="24"/>
        </w:rPr>
      </w:pPr>
      <w:r w:rsidRPr="00A86AF6">
        <w:rPr>
          <w:sz w:val="24"/>
          <w:szCs w:val="24"/>
        </w:rPr>
        <w:t>Эскизы орнаментов для росписи тканей. Раппорт. Трафарет и создание орнамента при помощи печаток или штампов.</w:t>
      </w:r>
    </w:p>
    <w:p w:rsidR="00A86AF6" w:rsidRPr="00A86AF6" w:rsidRDefault="00A86AF6" w:rsidP="002A2122">
      <w:pPr>
        <w:pStyle w:val="a6"/>
        <w:ind w:left="0" w:firstLine="709"/>
        <w:jc w:val="both"/>
        <w:rPr>
          <w:sz w:val="24"/>
          <w:szCs w:val="24"/>
        </w:rPr>
      </w:pPr>
      <w:r w:rsidRPr="00A86AF6">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86AF6" w:rsidRPr="00A86AF6" w:rsidRDefault="00A86AF6" w:rsidP="002A2122">
      <w:pPr>
        <w:pStyle w:val="a6"/>
        <w:ind w:left="0" w:firstLine="709"/>
        <w:jc w:val="both"/>
        <w:rPr>
          <w:sz w:val="24"/>
          <w:szCs w:val="24"/>
        </w:rPr>
      </w:pPr>
      <w:r w:rsidRPr="00A86AF6">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«Архитектура»</w:t>
      </w:r>
    </w:p>
    <w:p w:rsidR="00A86AF6" w:rsidRPr="00A86AF6" w:rsidRDefault="00A86AF6" w:rsidP="002A2122">
      <w:pPr>
        <w:pStyle w:val="a6"/>
        <w:ind w:left="0" w:firstLine="709"/>
        <w:jc w:val="both"/>
        <w:rPr>
          <w:sz w:val="24"/>
          <w:szCs w:val="24"/>
        </w:rPr>
      </w:pPr>
      <w:r w:rsidRPr="00A86AF6">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86AF6" w:rsidRPr="00A86AF6" w:rsidRDefault="00A86AF6" w:rsidP="002A2122">
      <w:pPr>
        <w:pStyle w:val="a6"/>
        <w:ind w:left="0" w:firstLine="709"/>
        <w:jc w:val="both"/>
        <w:rPr>
          <w:sz w:val="24"/>
          <w:szCs w:val="24"/>
        </w:rPr>
      </w:pPr>
      <w:r w:rsidRPr="00A86AF6">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A86AF6" w:rsidRPr="00A86AF6" w:rsidRDefault="00A86AF6" w:rsidP="002A2122">
      <w:pPr>
        <w:pStyle w:val="a6"/>
        <w:ind w:left="0" w:firstLine="709"/>
        <w:jc w:val="both"/>
        <w:rPr>
          <w:sz w:val="24"/>
          <w:szCs w:val="24"/>
        </w:rPr>
      </w:pPr>
      <w:r w:rsidRPr="00A86AF6">
        <w:rPr>
          <w:sz w:val="24"/>
          <w:szCs w:val="24"/>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«Восприятие произведений искусства»</w:t>
      </w:r>
    </w:p>
    <w:p w:rsidR="00A86AF6" w:rsidRPr="00A86AF6" w:rsidRDefault="00A86AF6" w:rsidP="002A2122">
      <w:pPr>
        <w:pStyle w:val="a6"/>
        <w:ind w:left="0" w:firstLine="709"/>
        <w:jc w:val="both"/>
        <w:rPr>
          <w:sz w:val="24"/>
          <w:szCs w:val="24"/>
        </w:rPr>
      </w:pPr>
      <w:r w:rsidRPr="00A86AF6">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86AF6" w:rsidRPr="00A86AF6" w:rsidRDefault="00A86AF6" w:rsidP="002A2122">
      <w:pPr>
        <w:pStyle w:val="a6"/>
        <w:ind w:left="0" w:firstLine="709"/>
        <w:jc w:val="both"/>
        <w:rPr>
          <w:sz w:val="24"/>
          <w:szCs w:val="24"/>
        </w:rPr>
      </w:pPr>
      <w:r w:rsidRPr="00A86AF6">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86AF6" w:rsidRPr="00A86AF6" w:rsidRDefault="00A86AF6" w:rsidP="002A2122">
      <w:pPr>
        <w:pStyle w:val="a6"/>
        <w:ind w:left="0" w:firstLine="709"/>
        <w:jc w:val="both"/>
        <w:rPr>
          <w:sz w:val="24"/>
          <w:szCs w:val="24"/>
        </w:rPr>
      </w:pPr>
      <w:r w:rsidRPr="00A86AF6">
        <w:rPr>
          <w:sz w:val="24"/>
          <w:szCs w:val="24"/>
        </w:rPr>
        <w:t>Виртуальное путешествие: памятники архитектуры в Москве и Санкт-Петербурге (обзор памятников по выбору учителя).</w:t>
      </w:r>
    </w:p>
    <w:p w:rsidR="00A86AF6" w:rsidRPr="00A86AF6" w:rsidRDefault="00A86AF6" w:rsidP="002A2122">
      <w:pPr>
        <w:pStyle w:val="a6"/>
        <w:ind w:left="0" w:firstLine="709"/>
        <w:jc w:val="both"/>
        <w:rPr>
          <w:sz w:val="24"/>
          <w:szCs w:val="24"/>
        </w:rPr>
      </w:pPr>
      <w:r w:rsidRPr="00A86AF6">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86AF6" w:rsidRPr="00A86AF6" w:rsidRDefault="00A86AF6" w:rsidP="002A2122">
      <w:pPr>
        <w:pStyle w:val="a6"/>
        <w:ind w:left="0" w:firstLine="709"/>
        <w:jc w:val="both"/>
        <w:rPr>
          <w:sz w:val="24"/>
          <w:szCs w:val="24"/>
        </w:rPr>
      </w:pPr>
      <w:r w:rsidRPr="00A86AF6">
        <w:rPr>
          <w:sz w:val="24"/>
          <w:szCs w:val="24"/>
        </w:rPr>
        <w:t>Знания о видах пространственных искусств: виды определяются по назначению произведений в жизни людей.</w:t>
      </w:r>
    </w:p>
    <w:p w:rsidR="00A86AF6" w:rsidRPr="00A86AF6" w:rsidRDefault="00A86AF6" w:rsidP="002A2122">
      <w:pPr>
        <w:pStyle w:val="a6"/>
        <w:ind w:left="0" w:firstLine="709"/>
        <w:jc w:val="both"/>
        <w:rPr>
          <w:sz w:val="24"/>
          <w:szCs w:val="24"/>
        </w:rPr>
      </w:pPr>
      <w:r w:rsidRPr="00A86AF6">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86AF6" w:rsidRPr="00A86AF6" w:rsidRDefault="00A86AF6" w:rsidP="002A2122">
      <w:pPr>
        <w:pStyle w:val="a6"/>
        <w:ind w:left="0" w:firstLine="709"/>
        <w:jc w:val="both"/>
        <w:rPr>
          <w:sz w:val="24"/>
          <w:szCs w:val="24"/>
        </w:rPr>
      </w:pPr>
      <w:r w:rsidRPr="00A86AF6">
        <w:rPr>
          <w:sz w:val="24"/>
          <w:szCs w:val="24"/>
        </w:rPr>
        <w:t>Представления о произведениях крупнейших отечественных художнико</w:t>
      </w:r>
      <w:proofErr w:type="gramStart"/>
      <w:r w:rsidRPr="00A86AF6">
        <w:rPr>
          <w:sz w:val="24"/>
          <w:szCs w:val="24"/>
        </w:rPr>
        <w:t>в-</w:t>
      </w:r>
      <w:proofErr w:type="gramEnd"/>
      <w:r w:rsidRPr="00A86AF6">
        <w:rPr>
          <w:sz w:val="24"/>
          <w:szCs w:val="24"/>
        </w:rPr>
        <w:t xml:space="preserve"> пейзажистов: И. И. Шишкина, И. И. Левитана, А. К. Саврасова, В. Д. Поленова, А. И. Куинджи, И. К. Айвазовского и др.</w:t>
      </w:r>
    </w:p>
    <w:p w:rsidR="00A86AF6" w:rsidRPr="00A86AF6" w:rsidRDefault="00A86AF6" w:rsidP="002A2122">
      <w:pPr>
        <w:pStyle w:val="a6"/>
        <w:ind w:left="0" w:firstLine="709"/>
        <w:jc w:val="both"/>
        <w:rPr>
          <w:sz w:val="24"/>
          <w:szCs w:val="24"/>
        </w:rPr>
      </w:pPr>
      <w:r w:rsidRPr="00A86AF6">
        <w:rPr>
          <w:sz w:val="24"/>
          <w:szCs w:val="24"/>
        </w:rPr>
        <w:t>Представления о произведениях крупнейших отечественных портретистов: В. И. Сурикова, И. Е. Репина, В. А. Серова и др.</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«Азбука цифровой графики»</w:t>
      </w:r>
    </w:p>
    <w:p w:rsidR="00A86AF6" w:rsidRPr="00A86AF6" w:rsidRDefault="00A86AF6" w:rsidP="002A2122">
      <w:pPr>
        <w:pStyle w:val="a6"/>
        <w:ind w:left="0" w:firstLine="709"/>
        <w:jc w:val="both"/>
        <w:rPr>
          <w:sz w:val="24"/>
          <w:szCs w:val="24"/>
        </w:rPr>
      </w:pPr>
      <w:r w:rsidRPr="00A86AF6">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86AF6" w:rsidRPr="00A86AF6" w:rsidRDefault="00A86AF6" w:rsidP="002A2122">
      <w:pPr>
        <w:pStyle w:val="a6"/>
        <w:ind w:left="0" w:firstLine="709"/>
        <w:jc w:val="both"/>
        <w:rPr>
          <w:sz w:val="24"/>
          <w:szCs w:val="24"/>
        </w:rPr>
      </w:pPr>
      <w:r w:rsidRPr="00A86AF6">
        <w:rPr>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w:t>
      </w:r>
      <w:r w:rsidR="003F3D5B">
        <w:rPr>
          <w:sz w:val="24"/>
          <w:szCs w:val="24"/>
        </w:rPr>
        <w:t xml:space="preserve">рисунка, и </w:t>
      </w:r>
      <w:r w:rsidRPr="00A86AF6">
        <w:rPr>
          <w:sz w:val="24"/>
          <w:szCs w:val="24"/>
        </w:rPr>
        <w:t>создание орнамента, в основе которого раппорт. Вариативное создание</w:t>
      </w:r>
      <w:r w:rsidR="003F3D5B">
        <w:rPr>
          <w:sz w:val="24"/>
          <w:szCs w:val="24"/>
        </w:rPr>
        <w:t xml:space="preserve"> </w:t>
      </w:r>
      <w:r w:rsidRPr="00A86AF6">
        <w:rPr>
          <w:sz w:val="24"/>
          <w:szCs w:val="24"/>
        </w:rPr>
        <w:t>орнаментов на основе одного и того же элемента.</w:t>
      </w:r>
    </w:p>
    <w:p w:rsidR="00A86AF6" w:rsidRPr="00A86AF6" w:rsidRDefault="00A86AF6" w:rsidP="002A2122">
      <w:pPr>
        <w:pStyle w:val="a6"/>
        <w:ind w:left="0" w:firstLine="709"/>
        <w:jc w:val="both"/>
        <w:rPr>
          <w:sz w:val="24"/>
          <w:szCs w:val="24"/>
        </w:rPr>
      </w:pPr>
      <w:r w:rsidRPr="00A86AF6">
        <w:rPr>
          <w:sz w:val="24"/>
          <w:szCs w:val="24"/>
        </w:rPr>
        <w:t>Изображение и изучение мимики лица в программе Paint (или другом графическом редакторе).</w:t>
      </w:r>
    </w:p>
    <w:p w:rsidR="00A86AF6" w:rsidRPr="003F3D5B" w:rsidRDefault="003F3D5B" w:rsidP="002A2122">
      <w:pPr>
        <w:pStyle w:val="a6"/>
        <w:ind w:left="0" w:firstLine="709"/>
        <w:jc w:val="both"/>
        <w:rPr>
          <w:sz w:val="24"/>
          <w:szCs w:val="24"/>
        </w:rPr>
      </w:pPr>
      <w:r>
        <w:rPr>
          <w:sz w:val="24"/>
          <w:szCs w:val="24"/>
        </w:rPr>
        <w:t>Совмещение</w:t>
      </w:r>
      <w:r>
        <w:rPr>
          <w:sz w:val="24"/>
          <w:szCs w:val="24"/>
        </w:rPr>
        <w:tab/>
        <w:t xml:space="preserve">с помощью </w:t>
      </w:r>
      <w:r w:rsidR="00A86AF6" w:rsidRPr="00A86AF6">
        <w:rPr>
          <w:sz w:val="24"/>
          <w:szCs w:val="24"/>
        </w:rPr>
        <w:t>графического</w:t>
      </w:r>
      <w:r w:rsidR="00A86AF6" w:rsidRPr="00A86AF6">
        <w:rPr>
          <w:sz w:val="24"/>
          <w:szCs w:val="24"/>
        </w:rPr>
        <w:tab/>
        <w:t>редакто</w:t>
      </w:r>
      <w:r>
        <w:rPr>
          <w:sz w:val="24"/>
          <w:szCs w:val="24"/>
        </w:rPr>
        <w:t xml:space="preserve">ра векторного </w:t>
      </w:r>
      <w:r w:rsidR="00A86AF6" w:rsidRPr="00A86AF6">
        <w:rPr>
          <w:sz w:val="24"/>
          <w:szCs w:val="24"/>
        </w:rPr>
        <w:t>изображения, фотографии и шрифта для создания плакат</w:t>
      </w:r>
      <w:r>
        <w:rPr>
          <w:sz w:val="24"/>
          <w:szCs w:val="24"/>
        </w:rPr>
        <w:t>а или поздравительной открытки.</w:t>
      </w:r>
    </w:p>
    <w:p w:rsidR="00A86AF6" w:rsidRPr="00A86AF6" w:rsidRDefault="00A86AF6" w:rsidP="002A2122">
      <w:pPr>
        <w:pStyle w:val="a6"/>
        <w:ind w:left="0" w:firstLine="709"/>
        <w:jc w:val="both"/>
        <w:rPr>
          <w:sz w:val="24"/>
          <w:szCs w:val="24"/>
        </w:rPr>
      </w:pPr>
      <w:r w:rsidRPr="00A86AF6">
        <w:rPr>
          <w:sz w:val="24"/>
          <w:szCs w:val="24"/>
        </w:rPr>
        <w:t>Редактирование фотографий в программе Picture Manager: изменение яркости, контраста, насыщенности цвета; обрезка, поворот, отражение.</w:t>
      </w:r>
    </w:p>
    <w:p w:rsidR="00A86AF6" w:rsidRPr="00A86AF6" w:rsidRDefault="00A86AF6" w:rsidP="002A2122">
      <w:pPr>
        <w:pStyle w:val="a6"/>
        <w:ind w:left="0" w:firstLine="709"/>
        <w:jc w:val="both"/>
        <w:rPr>
          <w:sz w:val="24"/>
          <w:szCs w:val="24"/>
        </w:rPr>
      </w:pPr>
      <w:r w:rsidRPr="00A86AF6">
        <w:rPr>
          <w:sz w:val="24"/>
          <w:szCs w:val="24"/>
        </w:rPr>
        <w:t>Виртуальные путешествия  в главные художественные музеи и музеи местные (по выбору учителя).</w:t>
      </w:r>
    </w:p>
    <w:p w:rsidR="00A86AF6" w:rsidRPr="00A86AF6" w:rsidRDefault="00A86AF6" w:rsidP="002A2122">
      <w:pPr>
        <w:pStyle w:val="a6"/>
        <w:numPr>
          <w:ilvl w:val="0"/>
          <w:numId w:val="177"/>
        </w:numPr>
        <w:ind w:left="0" w:firstLine="709"/>
        <w:jc w:val="both"/>
        <w:rPr>
          <w:b/>
          <w:bCs/>
          <w:sz w:val="24"/>
          <w:szCs w:val="24"/>
        </w:rPr>
      </w:pPr>
      <w:r w:rsidRPr="00A86AF6">
        <w:rPr>
          <w:b/>
          <w:bCs/>
          <w:sz w:val="24"/>
          <w:szCs w:val="24"/>
        </w:rPr>
        <w:t>КЛАСС (</w:t>
      </w:r>
      <w:r w:rsidRPr="00A86AF6">
        <w:rPr>
          <w:bCs/>
          <w:i/>
          <w:sz w:val="24"/>
          <w:szCs w:val="24"/>
        </w:rPr>
        <w:t>34 ч</w:t>
      </w:r>
      <w:r w:rsidRPr="00A86AF6">
        <w:rPr>
          <w:b/>
          <w:bCs/>
          <w:sz w:val="24"/>
          <w:szCs w:val="24"/>
        </w:rPr>
        <w:t>) Модуль «Графика»</w:t>
      </w:r>
    </w:p>
    <w:p w:rsidR="00A86AF6" w:rsidRPr="00A86AF6" w:rsidRDefault="00A86AF6" w:rsidP="002A2122">
      <w:pPr>
        <w:pStyle w:val="a6"/>
        <w:ind w:left="0" w:firstLine="709"/>
        <w:jc w:val="both"/>
        <w:rPr>
          <w:sz w:val="24"/>
          <w:szCs w:val="24"/>
        </w:rPr>
      </w:pPr>
      <w:r w:rsidRPr="00A86AF6">
        <w:rPr>
          <w:sz w:val="24"/>
          <w:szCs w:val="24"/>
        </w:rPr>
        <w:t xml:space="preserve">Правила линейной и воздушной перспективы: уменьшение размера изображения </w:t>
      </w:r>
      <w:proofErr w:type="gramStart"/>
      <w:r w:rsidRPr="00A86AF6">
        <w:rPr>
          <w:sz w:val="24"/>
          <w:szCs w:val="24"/>
        </w:rPr>
        <w:t>по</w:t>
      </w:r>
      <w:proofErr w:type="gramEnd"/>
    </w:p>
    <w:p w:rsidR="00A86AF6" w:rsidRPr="00A86AF6" w:rsidRDefault="00A86AF6" w:rsidP="002A2122">
      <w:pPr>
        <w:pStyle w:val="a6"/>
        <w:ind w:left="0" w:firstLine="709"/>
        <w:jc w:val="both"/>
        <w:rPr>
          <w:sz w:val="24"/>
          <w:szCs w:val="24"/>
        </w:rPr>
      </w:pPr>
      <w:r w:rsidRPr="00A86AF6">
        <w:rPr>
          <w:sz w:val="24"/>
          <w:szCs w:val="24"/>
        </w:rPr>
        <w:lastRenderedPageBreak/>
        <w:t>мере удаления от первого плана, смягчения цветового и тонального контрастов.</w:t>
      </w:r>
    </w:p>
    <w:p w:rsidR="00A86AF6" w:rsidRPr="00A86AF6" w:rsidRDefault="00A86AF6" w:rsidP="002A2122">
      <w:pPr>
        <w:pStyle w:val="a6"/>
        <w:ind w:left="0" w:firstLine="709"/>
        <w:jc w:val="both"/>
        <w:rPr>
          <w:sz w:val="24"/>
          <w:szCs w:val="24"/>
        </w:rPr>
      </w:pPr>
      <w:r w:rsidRPr="00A86AF6">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86AF6" w:rsidRPr="00A86AF6" w:rsidRDefault="00A86AF6" w:rsidP="002A2122">
      <w:pPr>
        <w:pStyle w:val="a6"/>
        <w:ind w:left="0" w:firstLine="709"/>
        <w:jc w:val="both"/>
        <w:rPr>
          <w:sz w:val="24"/>
          <w:szCs w:val="24"/>
        </w:rPr>
      </w:pPr>
      <w:r w:rsidRPr="00A86AF6">
        <w:rPr>
          <w:sz w:val="24"/>
          <w:szCs w:val="24"/>
        </w:rPr>
        <w:t>Графическое изображение героев былин, древних легенд, сказок и сказаний разных народов.</w:t>
      </w:r>
    </w:p>
    <w:p w:rsidR="00A86AF6" w:rsidRPr="00A86AF6" w:rsidRDefault="00A86AF6" w:rsidP="002A2122">
      <w:pPr>
        <w:pStyle w:val="a6"/>
        <w:ind w:left="0" w:firstLine="709"/>
        <w:jc w:val="both"/>
        <w:rPr>
          <w:sz w:val="24"/>
          <w:szCs w:val="24"/>
        </w:rPr>
      </w:pPr>
      <w:r w:rsidRPr="00A86AF6">
        <w:rPr>
          <w:sz w:val="24"/>
          <w:szCs w:val="24"/>
        </w:rPr>
        <w:t>Изображение   города</w:t>
      </w:r>
      <w:r w:rsidRPr="00A86AF6">
        <w:rPr>
          <w:sz w:val="24"/>
          <w:szCs w:val="24"/>
        </w:rPr>
        <w:tab/>
        <w:t>— тематическая графическая композиция; использование карандаша, мелков, фломастеров (смешанная техника).</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«Живопись»</w:t>
      </w:r>
    </w:p>
    <w:p w:rsidR="00A86AF6" w:rsidRPr="00A86AF6" w:rsidRDefault="00A86AF6" w:rsidP="002A2122">
      <w:pPr>
        <w:pStyle w:val="a6"/>
        <w:ind w:left="0" w:firstLine="709"/>
        <w:jc w:val="both"/>
        <w:rPr>
          <w:sz w:val="24"/>
          <w:szCs w:val="24"/>
        </w:rPr>
      </w:pPr>
      <w:r w:rsidRPr="00A86AF6">
        <w:rPr>
          <w:sz w:val="24"/>
          <w:szCs w:val="24"/>
        </w:rPr>
        <w:t>Красота природы разных климатических зон, создание пейзажных композиций (горный, степной, среднерусский ландшафт).</w:t>
      </w:r>
    </w:p>
    <w:p w:rsidR="00A86AF6" w:rsidRPr="00A86AF6" w:rsidRDefault="00A86AF6" w:rsidP="002A2122">
      <w:pPr>
        <w:pStyle w:val="a6"/>
        <w:ind w:left="0" w:firstLine="709"/>
        <w:jc w:val="both"/>
        <w:rPr>
          <w:sz w:val="24"/>
          <w:szCs w:val="24"/>
        </w:rPr>
      </w:pPr>
      <w:r w:rsidRPr="00A86AF6">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86AF6" w:rsidRPr="00A86AF6" w:rsidRDefault="00A86AF6" w:rsidP="002A2122">
      <w:pPr>
        <w:pStyle w:val="a6"/>
        <w:ind w:left="0" w:firstLine="709"/>
        <w:jc w:val="both"/>
        <w:rPr>
          <w:sz w:val="24"/>
          <w:szCs w:val="24"/>
        </w:rPr>
      </w:pPr>
      <w:r w:rsidRPr="00A86AF6">
        <w:rPr>
          <w:sz w:val="24"/>
          <w:szCs w:val="24"/>
        </w:rPr>
        <w:t>Тематические многофигурные композиции: коллективно созданные панн</w:t>
      </w:r>
      <w:proofErr w:type="gramStart"/>
      <w:r w:rsidRPr="00A86AF6">
        <w:rPr>
          <w:sz w:val="24"/>
          <w:szCs w:val="24"/>
        </w:rPr>
        <w:t>о-</w:t>
      </w:r>
      <w:proofErr w:type="gramEnd"/>
      <w:r w:rsidRPr="00A86AF6">
        <w:rPr>
          <w:sz w:val="24"/>
          <w:szCs w:val="24"/>
        </w:rPr>
        <w:t xml:space="preserve">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«Скульптура»</w:t>
      </w:r>
    </w:p>
    <w:p w:rsidR="00A86AF6" w:rsidRPr="00A86AF6" w:rsidRDefault="00A86AF6" w:rsidP="002A2122">
      <w:pPr>
        <w:pStyle w:val="a6"/>
        <w:ind w:left="0" w:firstLine="709"/>
        <w:jc w:val="both"/>
        <w:rPr>
          <w:sz w:val="24"/>
          <w:szCs w:val="24"/>
        </w:rPr>
      </w:pPr>
      <w:r w:rsidRPr="00A86AF6">
        <w:rPr>
          <w:sz w:val="24"/>
          <w:szCs w:val="24"/>
        </w:rPr>
        <w:t>Знакомство со скульптурными памятниками героям и мемориальными комплексами. Создание эскиза памятника народному герою. Работа с пластилином или глиной.</w:t>
      </w:r>
    </w:p>
    <w:p w:rsidR="00A86AF6" w:rsidRPr="00A86AF6" w:rsidRDefault="00A86AF6" w:rsidP="002A2122">
      <w:pPr>
        <w:pStyle w:val="a6"/>
        <w:ind w:left="0" w:firstLine="709"/>
        <w:jc w:val="both"/>
        <w:rPr>
          <w:sz w:val="24"/>
          <w:szCs w:val="24"/>
        </w:rPr>
      </w:pPr>
      <w:r w:rsidRPr="00A86AF6">
        <w:rPr>
          <w:sz w:val="24"/>
          <w:szCs w:val="24"/>
        </w:rPr>
        <w:t>Выражение значительности, трагизма и победительной силы.</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«Декоративно-прикладное искусство»</w:t>
      </w:r>
    </w:p>
    <w:p w:rsidR="00A86AF6" w:rsidRPr="00A86AF6" w:rsidRDefault="00A86AF6" w:rsidP="002A2122">
      <w:pPr>
        <w:pStyle w:val="a6"/>
        <w:ind w:left="0" w:firstLine="709"/>
        <w:jc w:val="both"/>
        <w:rPr>
          <w:sz w:val="24"/>
          <w:szCs w:val="24"/>
        </w:rPr>
      </w:pPr>
      <w:r w:rsidRPr="00A86AF6">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86AF6" w:rsidRPr="00A86AF6" w:rsidRDefault="00A86AF6" w:rsidP="002A2122">
      <w:pPr>
        <w:pStyle w:val="a6"/>
        <w:ind w:left="0" w:firstLine="709"/>
        <w:jc w:val="both"/>
        <w:rPr>
          <w:sz w:val="24"/>
          <w:szCs w:val="24"/>
        </w:rPr>
      </w:pPr>
      <w:r w:rsidRPr="00A86AF6">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головныхуборов и др.</w:t>
      </w:r>
    </w:p>
    <w:p w:rsidR="00A86AF6" w:rsidRPr="00A86AF6" w:rsidRDefault="00A86AF6" w:rsidP="002A2122">
      <w:pPr>
        <w:pStyle w:val="a6"/>
        <w:ind w:left="0" w:firstLine="709"/>
        <w:jc w:val="both"/>
        <w:rPr>
          <w:sz w:val="24"/>
          <w:szCs w:val="24"/>
        </w:rPr>
      </w:pPr>
      <w:r w:rsidRPr="00A86AF6">
        <w:rPr>
          <w:sz w:val="24"/>
          <w:szCs w:val="24"/>
        </w:rPr>
        <w:t>Орнаментальное украшение каменной архитектуры в памятниках русской культуры, каменная резьба, росписи стен, изразцы.</w:t>
      </w:r>
    </w:p>
    <w:p w:rsidR="00A86AF6" w:rsidRPr="00A86AF6" w:rsidRDefault="00A86AF6" w:rsidP="002A2122">
      <w:pPr>
        <w:pStyle w:val="a6"/>
        <w:ind w:left="0" w:firstLine="709"/>
        <w:jc w:val="both"/>
        <w:rPr>
          <w:sz w:val="24"/>
          <w:szCs w:val="24"/>
        </w:rPr>
      </w:pPr>
      <w:r w:rsidRPr="00A86AF6">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86AF6" w:rsidRPr="00A86AF6" w:rsidRDefault="00A86AF6" w:rsidP="002A2122">
      <w:pPr>
        <w:pStyle w:val="a6"/>
        <w:ind w:left="0" w:firstLine="709"/>
        <w:jc w:val="both"/>
        <w:rPr>
          <w:sz w:val="24"/>
          <w:szCs w:val="24"/>
        </w:rPr>
      </w:pPr>
      <w:r w:rsidRPr="00A86AF6">
        <w:rPr>
          <w:sz w:val="24"/>
          <w:szCs w:val="24"/>
        </w:rPr>
        <w:t>Женский и мужской костюмы в традициях разных народов. Своеобразие одежды разных эпох и культур.</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«Архитектура»</w:t>
      </w:r>
    </w:p>
    <w:p w:rsidR="00A86AF6" w:rsidRPr="00A86AF6" w:rsidRDefault="00A86AF6" w:rsidP="002A2122">
      <w:pPr>
        <w:pStyle w:val="a6"/>
        <w:ind w:left="0" w:firstLine="709"/>
        <w:jc w:val="both"/>
        <w:rPr>
          <w:sz w:val="24"/>
          <w:szCs w:val="24"/>
        </w:rPr>
      </w:pPr>
      <w:r w:rsidRPr="00A86AF6">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86AF6" w:rsidRPr="00A86AF6" w:rsidRDefault="00A86AF6" w:rsidP="002A2122">
      <w:pPr>
        <w:pStyle w:val="a6"/>
        <w:ind w:left="0" w:firstLine="709"/>
        <w:jc w:val="both"/>
        <w:rPr>
          <w:sz w:val="24"/>
          <w:szCs w:val="24"/>
        </w:rPr>
      </w:pPr>
      <w:r w:rsidRPr="00A86AF6">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инадворных построек.</w:t>
      </w:r>
    </w:p>
    <w:p w:rsidR="00A86AF6" w:rsidRPr="00A86AF6" w:rsidRDefault="00A86AF6" w:rsidP="002A2122">
      <w:pPr>
        <w:pStyle w:val="a6"/>
        <w:ind w:left="0" w:firstLine="709"/>
        <w:jc w:val="both"/>
        <w:rPr>
          <w:sz w:val="24"/>
          <w:szCs w:val="24"/>
        </w:rPr>
      </w:pPr>
      <w:r w:rsidRPr="00A86AF6">
        <w:rPr>
          <w:sz w:val="24"/>
          <w:szCs w:val="24"/>
        </w:rPr>
        <w:lastRenderedPageBreak/>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86AF6" w:rsidRPr="00A86AF6" w:rsidRDefault="00A86AF6" w:rsidP="002A2122">
      <w:pPr>
        <w:pStyle w:val="a6"/>
        <w:ind w:left="0" w:firstLine="709"/>
        <w:jc w:val="both"/>
        <w:rPr>
          <w:sz w:val="24"/>
          <w:szCs w:val="24"/>
        </w:rPr>
      </w:pPr>
      <w:r w:rsidRPr="00A86AF6">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86AF6" w:rsidRPr="00A86AF6" w:rsidRDefault="00A86AF6" w:rsidP="002A2122">
      <w:pPr>
        <w:pStyle w:val="a6"/>
        <w:ind w:left="0" w:firstLine="709"/>
        <w:jc w:val="both"/>
        <w:rPr>
          <w:sz w:val="24"/>
          <w:szCs w:val="24"/>
        </w:rPr>
      </w:pPr>
      <w:r w:rsidRPr="00A86AF6">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86AF6" w:rsidRPr="00A86AF6" w:rsidRDefault="00A86AF6" w:rsidP="002A2122">
      <w:pPr>
        <w:pStyle w:val="a6"/>
        <w:ind w:left="0" w:firstLine="709"/>
        <w:jc w:val="both"/>
        <w:rPr>
          <w:sz w:val="24"/>
          <w:szCs w:val="24"/>
        </w:rPr>
      </w:pPr>
      <w:r w:rsidRPr="00A86AF6">
        <w:rPr>
          <w:sz w:val="24"/>
          <w:szCs w:val="24"/>
        </w:rPr>
        <w:t>Понимание значения для современных людей сохранения культурного наследия.</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«Восприятие произведений искусства»</w:t>
      </w:r>
    </w:p>
    <w:p w:rsidR="00A86AF6" w:rsidRPr="00A86AF6" w:rsidRDefault="00A86AF6" w:rsidP="002A2122">
      <w:pPr>
        <w:pStyle w:val="a6"/>
        <w:ind w:left="0" w:firstLine="709"/>
        <w:jc w:val="both"/>
        <w:rPr>
          <w:sz w:val="24"/>
          <w:szCs w:val="24"/>
        </w:rPr>
      </w:pPr>
      <w:r w:rsidRPr="00A86AF6">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86AF6" w:rsidRPr="00A86AF6" w:rsidRDefault="00A86AF6" w:rsidP="002A2122">
      <w:pPr>
        <w:pStyle w:val="a6"/>
        <w:ind w:left="0" w:firstLine="709"/>
        <w:jc w:val="both"/>
        <w:rPr>
          <w:sz w:val="24"/>
          <w:szCs w:val="24"/>
        </w:rPr>
      </w:pPr>
      <w:r w:rsidRPr="00A86AF6">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86AF6" w:rsidRPr="00A86AF6" w:rsidRDefault="00A86AF6" w:rsidP="002A2122">
      <w:pPr>
        <w:pStyle w:val="a6"/>
        <w:ind w:left="0" w:firstLine="709"/>
        <w:jc w:val="both"/>
        <w:rPr>
          <w:sz w:val="24"/>
          <w:szCs w:val="24"/>
        </w:rPr>
      </w:pPr>
      <w:r w:rsidRPr="00A86AF6">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86AF6" w:rsidRPr="00A86AF6" w:rsidRDefault="00A86AF6" w:rsidP="002A2122">
      <w:pPr>
        <w:pStyle w:val="a6"/>
        <w:ind w:left="0" w:firstLine="709"/>
        <w:jc w:val="both"/>
        <w:rPr>
          <w:sz w:val="24"/>
          <w:szCs w:val="24"/>
        </w:rPr>
      </w:pPr>
      <w:r w:rsidRPr="00A86AF6">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86AF6" w:rsidRPr="00A86AF6" w:rsidRDefault="00A86AF6" w:rsidP="002A2122">
      <w:pPr>
        <w:pStyle w:val="a6"/>
        <w:ind w:left="0" w:firstLine="709"/>
        <w:jc w:val="both"/>
        <w:rPr>
          <w:sz w:val="24"/>
          <w:szCs w:val="24"/>
        </w:rPr>
      </w:pPr>
      <w:r w:rsidRPr="00A86AF6">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Модуль «Азбука цифровой графики»</w:t>
      </w:r>
    </w:p>
    <w:p w:rsidR="00A86AF6" w:rsidRPr="00A86AF6" w:rsidRDefault="00A86AF6" w:rsidP="002A2122">
      <w:pPr>
        <w:pStyle w:val="a6"/>
        <w:ind w:left="0" w:firstLine="709"/>
        <w:jc w:val="both"/>
        <w:rPr>
          <w:sz w:val="24"/>
          <w:szCs w:val="24"/>
        </w:rPr>
      </w:pPr>
      <w:r w:rsidRPr="00A86AF6">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86AF6" w:rsidRPr="00A86AF6" w:rsidRDefault="00A86AF6" w:rsidP="002A2122">
      <w:pPr>
        <w:pStyle w:val="a6"/>
        <w:ind w:left="0" w:firstLine="709"/>
        <w:jc w:val="both"/>
        <w:rPr>
          <w:sz w:val="24"/>
          <w:szCs w:val="24"/>
        </w:rPr>
      </w:pPr>
      <w:r w:rsidRPr="00A86AF6">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A86AF6" w:rsidRPr="00A86AF6" w:rsidRDefault="00A86AF6" w:rsidP="002A2122">
      <w:pPr>
        <w:pStyle w:val="a6"/>
        <w:ind w:left="0" w:firstLine="709"/>
        <w:jc w:val="both"/>
        <w:rPr>
          <w:sz w:val="24"/>
          <w:szCs w:val="24"/>
        </w:rPr>
      </w:pPr>
      <w:r w:rsidRPr="00A86AF6">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w:t>
      </w:r>
    </w:p>
    <w:p w:rsidR="00A86AF6" w:rsidRPr="00A86AF6" w:rsidRDefault="00A86AF6" w:rsidP="002A2122">
      <w:pPr>
        <w:pStyle w:val="a6"/>
        <w:ind w:left="0" w:firstLine="709"/>
        <w:jc w:val="both"/>
        <w:rPr>
          <w:sz w:val="24"/>
          <w:szCs w:val="24"/>
        </w:rPr>
      </w:pPr>
      <w:r w:rsidRPr="00A86AF6">
        <w:rPr>
          <w:sz w:val="24"/>
          <w:szCs w:val="24"/>
        </w:rPr>
        <w:t>готический или романский собор, пагода, мечеть.</w:t>
      </w:r>
    </w:p>
    <w:p w:rsidR="00A86AF6" w:rsidRPr="00A86AF6" w:rsidRDefault="00A86AF6" w:rsidP="002A2122">
      <w:pPr>
        <w:pStyle w:val="a6"/>
        <w:ind w:left="0" w:firstLine="709"/>
        <w:jc w:val="both"/>
        <w:rPr>
          <w:sz w:val="24"/>
          <w:szCs w:val="24"/>
        </w:rPr>
      </w:pPr>
      <w:r w:rsidRPr="00A86AF6">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86AF6" w:rsidRPr="00A86AF6" w:rsidRDefault="00A86AF6" w:rsidP="002A2122">
      <w:pPr>
        <w:pStyle w:val="a6"/>
        <w:ind w:left="0" w:firstLine="709"/>
        <w:jc w:val="both"/>
        <w:rPr>
          <w:sz w:val="24"/>
          <w:szCs w:val="24"/>
        </w:rPr>
      </w:pPr>
      <w:r w:rsidRPr="00A86AF6">
        <w:rPr>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w:t>
      </w:r>
      <w:r w:rsidRPr="00A86AF6">
        <w:rPr>
          <w:sz w:val="24"/>
          <w:szCs w:val="24"/>
        </w:rPr>
        <w:lastRenderedPageBreak/>
        <w:t>повторяющееся движение своего рисунка.</w:t>
      </w:r>
    </w:p>
    <w:p w:rsidR="00A86AF6" w:rsidRPr="00A86AF6" w:rsidRDefault="00A86AF6" w:rsidP="002A2122">
      <w:pPr>
        <w:pStyle w:val="a6"/>
        <w:ind w:left="0" w:firstLine="709"/>
        <w:jc w:val="both"/>
        <w:rPr>
          <w:sz w:val="24"/>
          <w:szCs w:val="24"/>
        </w:rPr>
      </w:pPr>
      <w:r w:rsidRPr="00A86AF6">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A86AF6" w:rsidRPr="00A86AF6" w:rsidRDefault="00A86AF6" w:rsidP="002A2122">
      <w:pPr>
        <w:pStyle w:val="a6"/>
        <w:ind w:left="0" w:firstLine="709"/>
        <w:jc w:val="both"/>
        <w:rPr>
          <w:sz w:val="24"/>
          <w:szCs w:val="24"/>
        </w:rPr>
      </w:pPr>
      <w:r w:rsidRPr="00A86AF6">
        <w:rPr>
          <w:sz w:val="24"/>
          <w:szCs w:val="24"/>
        </w:rPr>
        <w:t>Виртуальные тематические путешествия по художественным музеям мира.</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jc w:val="center"/>
        <w:rPr>
          <w:b/>
          <w:bCs/>
          <w:sz w:val="24"/>
          <w:szCs w:val="24"/>
        </w:rPr>
      </w:pPr>
      <w:r w:rsidRPr="00A86AF6">
        <w:rPr>
          <w:b/>
          <w:bCs/>
          <w:sz w:val="24"/>
          <w:szCs w:val="24"/>
        </w:rPr>
        <w:t>ПЛАНИРУЕМЫЕ РЕЗУЛЬТАТЫ ОСВОЕНИЯ УЧЕБНОГО ПРЕДМЕТА</w:t>
      </w:r>
    </w:p>
    <w:p w:rsidR="00A86AF6" w:rsidRPr="00A86AF6" w:rsidRDefault="00A86AF6" w:rsidP="002A2122">
      <w:pPr>
        <w:pStyle w:val="a6"/>
        <w:ind w:left="0"/>
        <w:jc w:val="center"/>
        <w:rPr>
          <w:b/>
          <w:sz w:val="24"/>
          <w:szCs w:val="24"/>
        </w:rPr>
      </w:pPr>
      <w:r w:rsidRPr="00A86AF6">
        <w:rPr>
          <w:b/>
          <w:sz w:val="24"/>
          <w:szCs w:val="24"/>
        </w:rPr>
        <w:t>«ИЗОБРАЗИТЕЛЬНОЕИСКУССТВО» НА УРОВНЕ НАЧАЛЬНОГО ОБЩЕГО ОБРАЗОВАНИЯ</w:t>
      </w:r>
    </w:p>
    <w:p w:rsidR="00A86AF6" w:rsidRPr="00A86AF6" w:rsidRDefault="00A86AF6" w:rsidP="002A2122">
      <w:pPr>
        <w:pStyle w:val="a6"/>
        <w:ind w:left="0"/>
        <w:jc w:val="center"/>
        <w:rPr>
          <w:b/>
          <w:sz w:val="24"/>
          <w:szCs w:val="24"/>
        </w:rPr>
      </w:pPr>
    </w:p>
    <w:p w:rsidR="00A86AF6" w:rsidRPr="003F3D5B" w:rsidRDefault="003F3D5B" w:rsidP="002A2122">
      <w:pPr>
        <w:pStyle w:val="a6"/>
        <w:ind w:left="0" w:firstLine="709"/>
        <w:jc w:val="both"/>
        <w:rPr>
          <w:b/>
          <w:bCs/>
          <w:sz w:val="24"/>
          <w:szCs w:val="24"/>
        </w:rPr>
      </w:pPr>
      <w:r>
        <w:rPr>
          <w:b/>
          <w:bCs/>
          <w:sz w:val="24"/>
          <w:szCs w:val="24"/>
        </w:rPr>
        <w:t>ЛИЧНОСТНЫЕ РЕЗУЛЬТАТЫ</w:t>
      </w:r>
    </w:p>
    <w:p w:rsidR="00A86AF6" w:rsidRPr="00A86AF6" w:rsidRDefault="00A86AF6" w:rsidP="002A2122">
      <w:pPr>
        <w:pStyle w:val="a6"/>
        <w:ind w:left="0" w:firstLine="709"/>
        <w:jc w:val="both"/>
        <w:rPr>
          <w:sz w:val="24"/>
          <w:szCs w:val="24"/>
        </w:rPr>
      </w:pPr>
      <w:r w:rsidRPr="00A86AF6">
        <w:rPr>
          <w:sz w:val="24"/>
          <w:szCs w:val="24"/>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3F3D5B" w:rsidRDefault="00A86AF6" w:rsidP="002A2122">
      <w:pPr>
        <w:pStyle w:val="a6"/>
        <w:ind w:left="0" w:firstLine="709"/>
        <w:jc w:val="both"/>
        <w:rPr>
          <w:sz w:val="24"/>
          <w:szCs w:val="24"/>
        </w:rPr>
      </w:pPr>
      <w:r w:rsidRPr="00A86AF6">
        <w:rPr>
          <w:sz w:val="24"/>
          <w:szCs w:val="24"/>
        </w:rPr>
        <w:t xml:space="preserve">Программа призвана обеспечить достижение </w:t>
      </w:r>
      <w:proofErr w:type="gramStart"/>
      <w:r w:rsidRPr="00A86AF6">
        <w:rPr>
          <w:sz w:val="24"/>
          <w:szCs w:val="24"/>
        </w:rPr>
        <w:t>обучающимися</w:t>
      </w:r>
      <w:proofErr w:type="gramEnd"/>
      <w:r w:rsidRPr="00A86AF6">
        <w:rPr>
          <w:sz w:val="24"/>
          <w:szCs w:val="24"/>
        </w:rPr>
        <w:t xml:space="preserve"> личностных результатов: </w:t>
      </w:r>
    </w:p>
    <w:p w:rsidR="00A86AF6" w:rsidRPr="00A86AF6" w:rsidRDefault="00A86AF6" w:rsidP="002A2122">
      <w:pPr>
        <w:pStyle w:val="a6"/>
        <w:numPr>
          <w:ilvl w:val="0"/>
          <w:numId w:val="179"/>
        </w:numPr>
        <w:ind w:left="426"/>
        <w:jc w:val="both"/>
        <w:rPr>
          <w:sz w:val="24"/>
          <w:szCs w:val="24"/>
        </w:rPr>
      </w:pPr>
      <w:r w:rsidRPr="00A86AF6">
        <w:rPr>
          <w:sz w:val="24"/>
          <w:szCs w:val="24"/>
        </w:rPr>
        <w:t>уважения и ценностного отношения к своей Родине — России;</w:t>
      </w:r>
    </w:p>
    <w:p w:rsidR="00A86AF6" w:rsidRPr="00A86AF6" w:rsidRDefault="00A86AF6" w:rsidP="002A2122">
      <w:pPr>
        <w:pStyle w:val="a6"/>
        <w:numPr>
          <w:ilvl w:val="0"/>
          <w:numId w:val="179"/>
        </w:numPr>
        <w:ind w:left="426"/>
        <w:jc w:val="both"/>
        <w:rPr>
          <w:sz w:val="24"/>
          <w:szCs w:val="24"/>
        </w:rPr>
      </w:pPr>
      <w:r w:rsidRPr="00A86AF6">
        <w:rPr>
          <w:sz w:val="24"/>
          <w:szCs w:val="24"/>
        </w:rPr>
        <w:t>ценностно-смысловые ориентации и установки, отражающие индивидуальн</w:t>
      </w:r>
      <w:proofErr w:type="gramStart"/>
      <w:r w:rsidRPr="00A86AF6">
        <w:rPr>
          <w:sz w:val="24"/>
          <w:szCs w:val="24"/>
        </w:rPr>
        <w:t>о-</w:t>
      </w:r>
      <w:proofErr w:type="gramEnd"/>
      <w:r w:rsidRPr="00A86AF6">
        <w:rPr>
          <w:sz w:val="24"/>
          <w:szCs w:val="24"/>
        </w:rPr>
        <w:t xml:space="preserve"> личностные позиции и социально значимые личностные качества;</w:t>
      </w:r>
    </w:p>
    <w:p w:rsidR="00A86AF6" w:rsidRPr="00A86AF6" w:rsidRDefault="00A86AF6" w:rsidP="002A2122">
      <w:pPr>
        <w:pStyle w:val="a6"/>
        <w:numPr>
          <w:ilvl w:val="0"/>
          <w:numId w:val="179"/>
        </w:numPr>
        <w:ind w:left="426"/>
        <w:jc w:val="both"/>
        <w:rPr>
          <w:sz w:val="24"/>
          <w:szCs w:val="24"/>
        </w:rPr>
      </w:pPr>
      <w:r w:rsidRPr="00A86AF6">
        <w:rPr>
          <w:sz w:val="24"/>
          <w:szCs w:val="24"/>
        </w:rPr>
        <w:t xml:space="preserve">духовно-нравственное развитие </w:t>
      </w:r>
      <w:proofErr w:type="gramStart"/>
      <w:r w:rsidRPr="00A86AF6">
        <w:rPr>
          <w:sz w:val="24"/>
          <w:szCs w:val="24"/>
        </w:rPr>
        <w:t>обучающихся</w:t>
      </w:r>
      <w:proofErr w:type="gramEnd"/>
      <w:r w:rsidRPr="00A86AF6">
        <w:rPr>
          <w:sz w:val="24"/>
          <w:szCs w:val="24"/>
        </w:rPr>
        <w:t>;</w:t>
      </w:r>
    </w:p>
    <w:p w:rsidR="00A86AF6" w:rsidRPr="00A86AF6" w:rsidRDefault="00A86AF6" w:rsidP="002A2122">
      <w:pPr>
        <w:pStyle w:val="a6"/>
        <w:numPr>
          <w:ilvl w:val="0"/>
          <w:numId w:val="179"/>
        </w:numPr>
        <w:ind w:left="426"/>
        <w:jc w:val="both"/>
        <w:rPr>
          <w:sz w:val="24"/>
          <w:szCs w:val="24"/>
        </w:rPr>
      </w:pPr>
      <w:r w:rsidRPr="00A86AF6">
        <w:rPr>
          <w:sz w:val="24"/>
          <w:szCs w:val="24"/>
        </w:rPr>
        <w:t>мотивацию к познанию и обучению, готовность к саморазвитию и активному участию в социально-значимой деятельности;</w:t>
      </w:r>
    </w:p>
    <w:p w:rsidR="00A86AF6" w:rsidRPr="00A86AF6" w:rsidRDefault="00A86AF6" w:rsidP="002A2122">
      <w:pPr>
        <w:pStyle w:val="a6"/>
        <w:numPr>
          <w:ilvl w:val="0"/>
          <w:numId w:val="179"/>
        </w:numPr>
        <w:ind w:left="426"/>
        <w:jc w:val="both"/>
        <w:rPr>
          <w:sz w:val="24"/>
          <w:szCs w:val="24"/>
        </w:rPr>
      </w:pPr>
      <w:r w:rsidRPr="00A86AF6">
        <w:rPr>
          <w:sz w:val="24"/>
          <w:szCs w:val="24"/>
        </w:rPr>
        <w:t>позитивный опыт участия в творческой деятельности;</w:t>
      </w:r>
    </w:p>
    <w:p w:rsidR="00A86AF6" w:rsidRPr="00A86AF6" w:rsidRDefault="00A86AF6" w:rsidP="002A2122">
      <w:pPr>
        <w:pStyle w:val="a6"/>
        <w:numPr>
          <w:ilvl w:val="0"/>
          <w:numId w:val="179"/>
        </w:numPr>
        <w:ind w:left="426"/>
        <w:jc w:val="both"/>
        <w:rPr>
          <w:sz w:val="24"/>
          <w:szCs w:val="24"/>
        </w:rPr>
      </w:pPr>
      <w:r w:rsidRPr="00A86AF6">
        <w:rPr>
          <w:sz w:val="24"/>
          <w:szCs w:val="24"/>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86AF6" w:rsidRPr="00A86AF6" w:rsidRDefault="00A86AF6" w:rsidP="002A2122">
      <w:pPr>
        <w:pStyle w:val="a6"/>
        <w:ind w:left="0" w:firstLine="709"/>
        <w:jc w:val="both"/>
        <w:rPr>
          <w:sz w:val="24"/>
          <w:szCs w:val="24"/>
        </w:rPr>
      </w:pPr>
      <w:r w:rsidRPr="00A86AF6">
        <w:rPr>
          <w:i/>
          <w:sz w:val="24"/>
          <w:szCs w:val="24"/>
        </w:rPr>
        <w:t xml:space="preserve">Патриотическое воспитание </w:t>
      </w:r>
      <w:r w:rsidRPr="00A86AF6">
        <w:rPr>
          <w:sz w:val="24"/>
          <w:szCs w:val="24"/>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86AF6" w:rsidRPr="00A86AF6" w:rsidRDefault="00A86AF6" w:rsidP="002A2122">
      <w:pPr>
        <w:pStyle w:val="a6"/>
        <w:ind w:left="0" w:firstLine="709"/>
        <w:jc w:val="both"/>
        <w:rPr>
          <w:sz w:val="24"/>
          <w:szCs w:val="24"/>
        </w:rPr>
      </w:pPr>
      <w:r w:rsidRPr="00A86AF6">
        <w:rPr>
          <w:i/>
          <w:sz w:val="24"/>
          <w:szCs w:val="24"/>
        </w:rPr>
        <w:t xml:space="preserve">Гражданское воспитание </w:t>
      </w:r>
      <w:r w:rsidRPr="00A86AF6">
        <w:rPr>
          <w:sz w:val="24"/>
          <w:szCs w:val="24"/>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w:t>
      </w:r>
      <w:proofErr w:type="gramStart"/>
      <w:r w:rsidRPr="00A86AF6">
        <w:rPr>
          <w:sz w:val="24"/>
          <w:szCs w:val="24"/>
        </w:rPr>
        <w:t>о-</w:t>
      </w:r>
      <w:proofErr w:type="gramEnd"/>
      <w:r w:rsidRPr="00A86AF6">
        <w:rPr>
          <w:sz w:val="24"/>
          <w:szCs w:val="24"/>
        </w:rPr>
        <w:t xml:space="preserve"> творческой деятельности, способствуют пониманию другого человека, становлению чувства личной ответственности.</w:t>
      </w:r>
    </w:p>
    <w:p w:rsidR="00A86AF6" w:rsidRPr="00A86AF6" w:rsidRDefault="00A86AF6" w:rsidP="002A2122">
      <w:pPr>
        <w:pStyle w:val="a6"/>
        <w:ind w:left="0" w:firstLine="709"/>
        <w:jc w:val="both"/>
        <w:rPr>
          <w:sz w:val="24"/>
          <w:szCs w:val="24"/>
        </w:rPr>
      </w:pPr>
      <w:r w:rsidRPr="00A86AF6">
        <w:rPr>
          <w:i/>
          <w:sz w:val="24"/>
          <w:szCs w:val="24"/>
        </w:rPr>
        <w:t xml:space="preserve">Духовно-нравственное воспитание </w:t>
      </w:r>
      <w:r w:rsidRPr="00A86AF6">
        <w:rPr>
          <w:sz w:val="24"/>
          <w:szCs w:val="24"/>
        </w:rPr>
        <w:t>является стержнем художественного развития обучающегося, приобщения его к искусству как сфере, концентрирующей в себе духовно- 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86AF6" w:rsidRPr="00A86AF6" w:rsidRDefault="00A86AF6" w:rsidP="002A2122">
      <w:pPr>
        <w:pStyle w:val="a6"/>
        <w:ind w:left="0" w:firstLine="709"/>
        <w:jc w:val="both"/>
        <w:rPr>
          <w:sz w:val="24"/>
          <w:szCs w:val="24"/>
        </w:rPr>
      </w:pPr>
      <w:r w:rsidRPr="00A86AF6">
        <w:rPr>
          <w:i/>
          <w:sz w:val="24"/>
          <w:szCs w:val="24"/>
        </w:rPr>
        <w:t xml:space="preserve">Эстетическое воспитание — </w:t>
      </w:r>
      <w:r w:rsidRPr="00A86AF6">
        <w:rPr>
          <w:sz w:val="24"/>
          <w:szCs w:val="24"/>
        </w:rPr>
        <w:t xml:space="preserve">важнейший компонент и условие развития социально значимых отношений обучающихся, формирования представлений о </w:t>
      </w:r>
      <w:proofErr w:type="gramStart"/>
      <w:r w:rsidRPr="00A86AF6">
        <w:rPr>
          <w:sz w:val="24"/>
          <w:szCs w:val="24"/>
        </w:rPr>
        <w:t>прекрасном</w:t>
      </w:r>
      <w:proofErr w:type="gramEnd"/>
      <w:r w:rsidRPr="00A86AF6">
        <w:rPr>
          <w:sz w:val="24"/>
          <w:szCs w:val="24"/>
        </w:rPr>
        <w:t xml:space="preserve"> и безобразном, о высоком и низком. Эстетическое воспитание способствует формированию </w:t>
      </w:r>
      <w:r w:rsidRPr="00A86AF6">
        <w:rPr>
          <w:sz w:val="24"/>
          <w:szCs w:val="24"/>
        </w:rPr>
        <w:lastRenderedPageBreak/>
        <w:t>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86AF6" w:rsidRPr="00A86AF6" w:rsidRDefault="00A86AF6" w:rsidP="002A2122">
      <w:pPr>
        <w:pStyle w:val="a6"/>
        <w:ind w:left="0" w:firstLine="709"/>
        <w:jc w:val="both"/>
        <w:rPr>
          <w:sz w:val="24"/>
          <w:szCs w:val="24"/>
        </w:rPr>
      </w:pPr>
      <w:r w:rsidRPr="00A86AF6">
        <w:rPr>
          <w:i/>
          <w:sz w:val="24"/>
          <w:szCs w:val="24"/>
        </w:rPr>
        <w:t xml:space="preserve">Ценности познавательной деятельности </w:t>
      </w:r>
      <w:r w:rsidRPr="00A86AF6">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w:t>
      </w:r>
      <w:proofErr w:type="gramStart"/>
      <w:r w:rsidRPr="00A86AF6">
        <w:rPr>
          <w:sz w:val="24"/>
          <w:szCs w:val="24"/>
        </w:rPr>
        <w:t>о-</w:t>
      </w:r>
      <w:proofErr w:type="gramEnd"/>
      <w:r w:rsidRPr="00A86AF6">
        <w:rPr>
          <w:sz w:val="24"/>
          <w:szCs w:val="24"/>
        </w:rPr>
        <w:t xml:space="preserve"> творческой деятельности. Навыки исследовательской деятельности развиваются при выполнении заданий культурно-исторической направленности. </w:t>
      </w:r>
      <w:r w:rsidRPr="00A86AF6">
        <w:rPr>
          <w:i/>
          <w:sz w:val="24"/>
          <w:szCs w:val="24"/>
        </w:rPr>
        <w:t xml:space="preserve">Экологическое воспитание </w:t>
      </w:r>
      <w:r w:rsidRPr="00A86AF6">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A86AF6">
        <w:rPr>
          <w:sz w:val="24"/>
          <w:szCs w:val="24"/>
        </w:rPr>
        <w:t>вств сп</w:t>
      </w:r>
      <w:proofErr w:type="gramEnd"/>
      <w:r w:rsidRPr="00A86AF6">
        <w:rPr>
          <w:sz w:val="24"/>
          <w:szCs w:val="24"/>
        </w:rPr>
        <w:t>особствует активному неприятию действий, приносящих вред окружающей среде.</w:t>
      </w:r>
    </w:p>
    <w:p w:rsidR="00A86AF6" w:rsidRPr="00A86AF6" w:rsidRDefault="00A86AF6" w:rsidP="002A2122">
      <w:pPr>
        <w:pStyle w:val="a6"/>
        <w:ind w:left="0" w:firstLine="709"/>
        <w:jc w:val="both"/>
        <w:rPr>
          <w:sz w:val="24"/>
          <w:szCs w:val="24"/>
        </w:rPr>
      </w:pPr>
      <w:r w:rsidRPr="00A86AF6">
        <w:rPr>
          <w:i/>
          <w:sz w:val="24"/>
          <w:szCs w:val="24"/>
        </w:rPr>
        <w:t xml:space="preserve">Трудовое воспитание </w:t>
      </w:r>
      <w:r w:rsidRPr="00A86AF6">
        <w:rPr>
          <w:sz w:val="24"/>
          <w:szCs w:val="24"/>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A86AF6">
        <w:rPr>
          <w:sz w:val="24"/>
          <w:szCs w:val="24"/>
        </w:rPr>
        <w:t>стремление достичь результат</w:t>
      </w:r>
      <w:proofErr w:type="gramEnd"/>
      <w:r w:rsidRPr="00A86AF6">
        <w:rPr>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МЕТАПРЕДМЕТНЫЕ РЕЗУЛЬТАТЫ</w:t>
      </w:r>
    </w:p>
    <w:p w:rsidR="00A86AF6" w:rsidRPr="00A86AF6" w:rsidRDefault="00A86AF6" w:rsidP="002A2122">
      <w:pPr>
        <w:pStyle w:val="a6"/>
        <w:numPr>
          <w:ilvl w:val="0"/>
          <w:numId w:val="178"/>
        </w:numPr>
        <w:ind w:left="0" w:firstLine="709"/>
        <w:jc w:val="both"/>
        <w:rPr>
          <w:b/>
          <w:sz w:val="24"/>
          <w:szCs w:val="24"/>
        </w:rPr>
      </w:pPr>
      <w:r w:rsidRPr="00A86AF6">
        <w:rPr>
          <w:b/>
          <w:sz w:val="24"/>
          <w:szCs w:val="24"/>
        </w:rPr>
        <w:t>Овладение универсальными познавательными действиями Пространственные представления и сенсорные способности:</w:t>
      </w:r>
    </w:p>
    <w:p w:rsidR="00A86AF6" w:rsidRPr="00A86AF6" w:rsidRDefault="00A86AF6" w:rsidP="002A2122">
      <w:pPr>
        <w:pStyle w:val="a6"/>
        <w:numPr>
          <w:ilvl w:val="0"/>
          <w:numId w:val="180"/>
        </w:numPr>
        <w:ind w:left="426"/>
        <w:jc w:val="both"/>
        <w:rPr>
          <w:sz w:val="24"/>
          <w:szCs w:val="24"/>
        </w:rPr>
      </w:pPr>
      <w:r w:rsidRPr="00A86AF6">
        <w:rPr>
          <w:sz w:val="24"/>
          <w:szCs w:val="24"/>
        </w:rPr>
        <w:t>характеризовать форму предмета, конструкции;</w:t>
      </w:r>
    </w:p>
    <w:p w:rsidR="00A86AF6" w:rsidRPr="00A86AF6" w:rsidRDefault="00A86AF6" w:rsidP="002A2122">
      <w:pPr>
        <w:pStyle w:val="a6"/>
        <w:numPr>
          <w:ilvl w:val="0"/>
          <w:numId w:val="180"/>
        </w:numPr>
        <w:ind w:left="426"/>
        <w:jc w:val="both"/>
        <w:rPr>
          <w:sz w:val="24"/>
          <w:szCs w:val="24"/>
        </w:rPr>
      </w:pPr>
      <w:r w:rsidRPr="00A86AF6">
        <w:rPr>
          <w:sz w:val="24"/>
          <w:szCs w:val="24"/>
        </w:rPr>
        <w:t>выявлять доминантные черты (характерные особенности) в визуальном образе; сравнивать плоскостные и пространственные объекты по заданным основаниям;</w:t>
      </w:r>
    </w:p>
    <w:p w:rsidR="00A86AF6" w:rsidRPr="00A86AF6" w:rsidRDefault="00A86AF6" w:rsidP="002A2122">
      <w:pPr>
        <w:pStyle w:val="a6"/>
        <w:numPr>
          <w:ilvl w:val="0"/>
          <w:numId w:val="180"/>
        </w:numPr>
        <w:ind w:left="426"/>
        <w:jc w:val="both"/>
        <w:rPr>
          <w:sz w:val="24"/>
          <w:szCs w:val="24"/>
        </w:rPr>
      </w:pPr>
      <w:r w:rsidRPr="00A86AF6">
        <w:rPr>
          <w:sz w:val="24"/>
          <w:szCs w:val="24"/>
        </w:rPr>
        <w:t>находить ассоциативные связи между визуальными образами разных форм и предметов;</w:t>
      </w:r>
    </w:p>
    <w:p w:rsidR="00A86AF6" w:rsidRPr="00A86AF6" w:rsidRDefault="00A86AF6" w:rsidP="002A2122">
      <w:pPr>
        <w:pStyle w:val="a6"/>
        <w:numPr>
          <w:ilvl w:val="0"/>
          <w:numId w:val="180"/>
        </w:numPr>
        <w:ind w:left="426"/>
        <w:jc w:val="both"/>
        <w:rPr>
          <w:sz w:val="24"/>
          <w:szCs w:val="24"/>
        </w:rPr>
      </w:pPr>
      <w:r w:rsidRPr="00A86AF6">
        <w:rPr>
          <w:sz w:val="24"/>
          <w:szCs w:val="24"/>
        </w:rPr>
        <w:t>сопоставлять части и целое в видимом образе, предмете, конструкции;</w:t>
      </w:r>
    </w:p>
    <w:p w:rsidR="00A86AF6" w:rsidRPr="00A86AF6" w:rsidRDefault="00A86AF6" w:rsidP="002A2122">
      <w:pPr>
        <w:pStyle w:val="a6"/>
        <w:numPr>
          <w:ilvl w:val="0"/>
          <w:numId w:val="180"/>
        </w:numPr>
        <w:ind w:left="426"/>
        <w:jc w:val="both"/>
        <w:rPr>
          <w:sz w:val="24"/>
          <w:szCs w:val="24"/>
        </w:rPr>
      </w:pPr>
      <w:r w:rsidRPr="00A86AF6">
        <w:rPr>
          <w:sz w:val="24"/>
          <w:szCs w:val="24"/>
        </w:rPr>
        <w:t>анализировать пропорциональные отношения частей внутри целого и предметов между собой;</w:t>
      </w:r>
    </w:p>
    <w:p w:rsidR="00A86AF6" w:rsidRPr="00A86AF6" w:rsidRDefault="00A86AF6" w:rsidP="002A2122">
      <w:pPr>
        <w:pStyle w:val="a6"/>
        <w:numPr>
          <w:ilvl w:val="0"/>
          <w:numId w:val="180"/>
        </w:numPr>
        <w:ind w:left="426"/>
        <w:jc w:val="both"/>
        <w:rPr>
          <w:sz w:val="24"/>
          <w:szCs w:val="24"/>
        </w:rPr>
      </w:pPr>
      <w:r w:rsidRPr="00A86AF6">
        <w:rPr>
          <w:sz w:val="24"/>
          <w:szCs w:val="24"/>
        </w:rPr>
        <w:t>обобщать форму составной конструкции;</w:t>
      </w:r>
    </w:p>
    <w:p w:rsidR="00A86AF6" w:rsidRPr="00A86AF6" w:rsidRDefault="00A86AF6" w:rsidP="002A2122">
      <w:pPr>
        <w:pStyle w:val="a6"/>
        <w:numPr>
          <w:ilvl w:val="0"/>
          <w:numId w:val="180"/>
        </w:numPr>
        <w:ind w:left="426"/>
        <w:jc w:val="both"/>
        <w:rPr>
          <w:sz w:val="24"/>
          <w:szCs w:val="24"/>
        </w:rPr>
      </w:pPr>
      <w:r w:rsidRPr="00A86AF6">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A86AF6" w:rsidRPr="00A86AF6" w:rsidRDefault="00A86AF6" w:rsidP="002A2122">
      <w:pPr>
        <w:pStyle w:val="a6"/>
        <w:numPr>
          <w:ilvl w:val="0"/>
          <w:numId w:val="180"/>
        </w:numPr>
        <w:ind w:left="426"/>
        <w:jc w:val="both"/>
        <w:rPr>
          <w:sz w:val="24"/>
          <w:szCs w:val="24"/>
        </w:rPr>
      </w:pPr>
      <w:r w:rsidRPr="00A86AF6">
        <w:rPr>
          <w:sz w:val="24"/>
          <w:szCs w:val="24"/>
        </w:rPr>
        <w:t>абстрагировать образ реальности при построении плоской композиции;</w:t>
      </w:r>
    </w:p>
    <w:p w:rsidR="00A86AF6" w:rsidRPr="00A86AF6" w:rsidRDefault="00A86AF6" w:rsidP="002A2122">
      <w:pPr>
        <w:pStyle w:val="a6"/>
        <w:numPr>
          <w:ilvl w:val="0"/>
          <w:numId w:val="180"/>
        </w:numPr>
        <w:ind w:left="426"/>
        <w:jc w:val="both"/>
        <w:rPr>
          <w:sz w:val="24"/>
          <w:szCs w:val="24"/>
        </w:rPr>
      </w:pPr>
      <w:r w:rsidRPr="00A86AF6">
        <w:rPr>
          <w:sz w:val="24"/>
          <w:szCs w:val="24"/>
        </w:rPr>
        <w:t>соотносить тональные отношения (тёмное — светлое) в пространственных и плоскостных объектах;</w:t>
      </w:r>
    </w:p>
    <w:p w:rsidR="00A86AF6" w:rsidRPr="00A86AF6" w:rsidRDefault="00A86AF6" w:rsidP="002A2122">
      <w:pPr>
        <w:pStyle w:val="a6"/>
        <w:numPr>
          <w:ilvl w:val="0"/>
          <w:numId w:val="180"/>
        </w:numPr>
        <w:ind w:left="426"/>
        <w:jc w:val="both"/>
        <w:rPr>
          <w:sz w:val="24"/>
          <w:szCs w:val="24"/>
        </w:rPr>
      </w:pPr>
      <w:r w:rsidRPr="00A86AF6">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A86AF6" w:rsidRPr="00A86AF6" w:rsidRDefault="00A86AF6" w:rsidP="002A2122">
      <w:pPr>
        <w:pStyle w:val="a6"/>
        <w:ind w:left="0" w:firstLine="709"/>
        <w:jc w:val="both"/>
        <w:rPr>
          <w:sz w:val="24"/>
          <w:szCs w:val="24"/>
        </w:rPr>
      </w:pPr>
    </w:p>
    <w:p w:rsidR="00A86AF6" w:rsidRPr="00A86AF6" w:rsidRDefault="00A86AF6" w:rsidP="002A2122">
      <w:pPr>
        <w:pStyle w:val="a6"/>
        <w:ind w:left="0" w:firstLine="709"/>
        <w:jc w:val="both"/>
        <w:rPr>
          <w:b/>
          <w:bCs/>
          <w:sz w:val="24"/>
          <w:szCs w:val="24"/>
        </w:rPr>
      </w:pPr>
      <w:r w:rsidRPr="00A86AF6">
        <w:rPr>
          <w:b/>
          <w:bCs/>
          <w:sz w:val="24"/>
          <w:szCs w:val="24"/>
        </w:rPr>
        <w:t>Базовые логические и исследовательские действия:</w:t>
      </w:r>
    </w:p>
    <w:p w:rsidR="00A86AF6" w:rsidRPr="00A86AF6" w:rsidRDefault="00A86AF6" w:rsidP="002A2122">
      <w:pPr>
        <w:pStyle w:val="a6"/>
        <w:numPr>
          <w:ilvl w:val="0"/>
          <w:numId w:val="181"/>
        </w:numPr>
        <w:ind w:left="426"/>
        <w:jc w:val="both"/>
        <w:rPr>
          <w:sz w:val="24"/>
          <w:szCs w:val="24"/>
        </w:rPr>
      </w:pPr>
      <w:r w:rsidRPr="00A86AF6">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86AF6" w:rsidRPr="00A86AF6" w:rsidRDefault="00A86AF6" w:rsidP="002A2122">
      <w:pPr>
        <w:pStyle w:val="a6"/>
        <w:numPr>
          <w:ilvl w:val="0"/>
          <w:numId w:val="181"/>
        </w:numPr>
        <w:ind w:left="426"/>
        <w:jc w:val="both"/>
        <w:rPr>
          <w:sz w:val="24"/>
          <w:szCs w:val="24"/>
        </w:rPr>
      </w:pPr>
      <w:r w:rsidRPr="00A86AF6">
        <w:rPr>
          <w:sz w:val="24"/>
          <w:szCs w:val="24"/>
        </w:rPr>
        <w:t>проявлять творческие экспериментальные действия в процессе самостоятельного выполнения художественных заданий;</w:t>
      </w:r>
    </w:p>
    <w:p w:rsidR="00A86AF6" w:rsidRPr="00A86AF6" w:rsidRDefault="00A86AF6" w:rsidP="002A2122">
      <w:pPr>
        <w:pStyle w:val="a6"/>
        <w:numPr>
          <w:ilvl w:val="0"/>
          <w:numId w:val="181"/>
        </w:numPr>
        <w:ind w:left="426"/>
        <w:jc w:val="both"/>
        <w:rPr>
          <w:sz w:val="24"/>
          <w:szCs w:val="24"/>
        </w:rPr>
      </w:pPr>
      <w:r w:rsidRPr="00A86AF6">
        <w:rPr>
          <w:sz w:val="24"/>
          <w:szCs w:val="24"/>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86AF6" w:rsidRPr="00A86AF6" w:rsidRDefault="00A86AF6" w:rsidP="002A2122">
      <w:pPr>
        <w:pStyle w:val="a6"/>
        <w:numPr>
          <w:ilvl w:val="0"/>
          <w:numId w:val="181"/>
        </w:numPr>
        <w:ind w:left="426"/>
        <w:jc w:val="both"/>
        <w:rPr>
          <w:sz w:val="24"/>
          <w:szCs w:val="24"/>
        </w:rPr>
      </w:pPr>
      <w:r w:rsidRPr="00A86AF6">
        <w:rPr>
          <w:sz w:val="24"/>
          <w:szCs w:val="24"/>
        </w:rPr>
        <w:t>использовать наблюдения для получения информации об особенностях объектов и</w:t>
      </w:r>
    </w:p>
    <w:p w:rsidR="003F3D5B" w:rsidRPr="003F3D5B" w:rsidRDefault="003F3D5B" w:rsidP="002A2122">
      <w:pPr>
        <w:pStyle w:val="a6"/>
        <w:numPr>
          <w:ilvl w:val="0"/>
          <w:numId w:val="181"/>
        </w:numPr>
        <w:ind w:left="426"/>
        <w:jc w:val="both"/>
        <w:rPr>
          <w:sz w:val="24"/>
          <w:szCs w:val="24"/>
        </w:rPr>
      </w:pPr>
      <w:r w:rsidRPr="003F3D5B">
        <w:rPr>
          <w:sz w:val="24"/>
          <w:szCs w:val="24"/>
        </w:rPr>
        <w:t>состояния природы, предметного мира человека, городской среды;</w:t>
      </w:r>
    </w:p>
    <w:p w:rsidR="003F3D5B" w:rsidRPr="003F3D5B" w:rsidRDefault="003F3D5B" w:rsidP="002A2122">
      <w:pPr>
        <w:pStyle w:val="a6"/>
        <w:numPr>
          <w:ilvl w:val="0"/>
          <w:numId w:val="181"/>
        </w:numPr>
        <w:ind w:left="426"/>
        <w:jc w:val="both"/>
        <w:rPr>
          <w:sz w:val="24"/>
          <w:szCs w:val="24"/>
        </w:rPr>
      </w:pPr>
      <w:r w:rsidRPr="003F3D5B">
        <w:rPr>
          <w:sz w:val="24"/>
          <w:szCs w:val="24"/>
        </w:rPr>
        <w:t xml:space="preserve">анализировать и оценивать с позиций эстетических категорий явления природы и </w:t>
      </w:r>
      <w:r w:rsidRPr="003F3D5B">
        <w:rPr>
          <w:sz w:val="24"/>
          <w:szCs w:val="24"/>
        </w:rPr>
        <w:lastRenderedPageBreak/>
        <w:t>предметно-пространственную среду жизни человека;</w:t>
      </w:r>
    </w:p>
    <w:p w:rsidR="003F3D5B" w:rsidRPr="003F3D5B" w:rsidRDefault="003F3D5B" w:rsidP="002A2122">
      <w:pPr>
        <w:pStyle w:val="a6"/>
        <w:numPr>
          <w:ilvl w:val="0"/>
          <w:numId w:val="181"/>
        </w:numPr>
        <w:ind w:left="426"/>
        <w:jc w:val="both"/>
        <w:rPr>
          <w:sz w:val="24"/>
          <w:szCs w:val="24"/>
        </w:rPr>
      </w:pPr>
      <w:r w:rsidRPr="003F3D5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3F3D5B" w:rsidRPr="003F3D5B" w:rsidRDefault="003F3D5B" w:rsidP="002A2122">
      <w:pPr>
        <w:pStyle w:val="a6"/>
        <w:numPr>
          <w:ilvl w:val="0"/>
          <w:numId w:val="181"/>
        </w:numPr>
        <w:ind w:left="426"/>
        <w:jc w:val="both"/>
        <w:rPr>
          <w:sz w:val="24"/>
          <w:szCs w:val="24"/>
        </w:rPr>
      </w:pPr>
      <w:r w:rsidRPr="003F3D5B">
        <w:rPr>
          <w:sz w:val="24"/>
          <w:szCs w:val="24"/>
        </w:rPr>
        <w:t>использовать</w:t>
      </w:r>
      <w:r w:rsidR="005F3DB3">
        <w:rPr>
          <w:sz w:val="24"/>
          <w:szCs w:val="24"/>
        </w:rPr>
        <w:tab/>
        <w:t xml:space="preserve">знаково-символические средства </w:t>
      </w:r>
      <w:r w:rsidRPr="003F3D5B">
        <w:rPr>
          <w:sz w:val="24"/>
          <w:szCs w:val="24"/>
        </w:rPr>
        <w:t>для</w:t>
      </w:r>
      <w:r w:rsidRPr="003F3D5B">
        <w:rPr>
          <w:sz w:val="24"/>
          <w:szCs w:val="24"/>
        </w:rPr>
        <w:tab/>
        <w:t>составления</w:t>
      </w:r>
      <w:r w:rsidRPr="003F3D5B">
        <w:rPr>
          <w:sz w:val="24"/>
          <w:szCs w:val="24"/>
        </w:rPr>
        <w:tab/>
        <w:t>орнаментов</w:t>
      </w:r>
      <w:r w:rsidRPr="003F3D5B">
        <w:rPr>
          <w:sz w:val="24"/>
          <w:szCs w:val="24"/>
        </w:rPr>
        <w:tab/>
        <w:t>и декоративных композиций;</w:t>
      </w:r>
    </w:p>
    <w:p w:rsidR="003F3D5B" w:rsidRPr="003F3D5B" w:rsidRDefault="005F3DB3" w:rsidP="002A2122">
      <w:pPr>
        <w:pStyle w:val="a6"/>
        <w:numPr>
          <w:ilvl w:val="0"/>
          <w:numId w:val="181"/>
        </w:numPr>
        <w:ind w:left="426"/>
        <w:jc w:val="both"/>
        <w:rPr>
          <w:sz w:val="24"/>
          <w:szCs w:val="24"/>
        </w:rPr>
      </w:pPr>
      <w:r>
        <w:rPr>
          <w:sz w:val="24"/>
          <w:szCs w:val="24"/>
        </w:rPr>
        <w:t>классифицировать произведения искусства</w:t>
      </w:r>
      <w:r>
        <w:rPr>
          <w:sz w:val="24"/>
          <w:szCs w:val="24"/>
        </w:rPr>
        <w:tab/>
        <w:t xml:space="preserve">по видам и, соответственно, </w:t>
      </w:r>
      <w:r w:rsidR="003F3D5B" w:rsidRPr="003F3D5B">
        <w:rPr>
          <w:sz w:val="24"/>
          <w:szCs w:val="24"/>
        </w:rPr>
        <w:t>по назначению в жизни людей;</w:t>
      </w:r>
    </w:p>
    <w:p w:rsidR="003F3D5B" w:rsidRPr="003F3D5B" w:rsidRDefault="003F3D5B" w:rsidP="002A2122">
      <w:pPr>
        <w:pStyle w:val="a6"/>
        <w:numPr>
          <w:ilvl w:val="0"/>
          <w:numId w:val="181"/>
        </w:numPr>
        <w:ind w:left="426"/>
        <w:jc w:val="both"/>
        <w:rPr>
          <w:sz w:val="24"/>
          <w:szCs w:val="24"/>
        </w:rPr>
      </w:pPr>
      <w:r w:rsidRPr="003F3D5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3F3D5B" w:rsidRPr="003F3D5B" w:rsidRDefault="003F3D5B" w:rsidP="002A2122">
      <w:pPr>
        <w:pStyle w:val="a6"/>
        <w:numPr>
          <w:ilvl w:val="0"/>
          <w:numId w:val="181"/>
        </w:numPr>
        <w:ind w:left="426"/>
        <w:jc w:val="both"/>
        <w:rPr>
          <w:sz w:val="24"/>
          <w:szCs w:val="24"/>
        </w:rPr>
      </w:pPr>
      <w:r w:rsidRPr="003F3D5B">
        <w:rPr>
          <w:sz w:val="24"/>
          <w:szCs w:val="24"/>
        </w:rPr>
        <w:t>ставить и использовать вопросы как исследовательский инструмент познания.</w:t>
      </w:r>
    </w:p>
    <w:p w:rsidR="003F3D5B" w:rsidRPr="003F3D5B" w:rsidRDefault="003F3D5B" w:rsidP="002A2122">
      <w:pPr>
        <w:pStyle w:val="a6"/>
        <w:ind w:firstLine="709"/>
        <w:jc w:val="both"/>
        <w:rPr>
          <w:sz w:val="24"/>
          <w:szCs w:val="24"/>
        </w:rPr>
      </w:pPr>
    </w:p>
    <w:p w:rsidR="003F3D5B" w:rsidRPr="003F3D5B" w:rsidRDefault="003F3D5B" w:rsidP="002A2122">
      <w:pPr>
        <w:pStyle w:val="a6"/>
        <w:ind w:left="0" w:firstLine="709"/>
        <w:jc w:val="both"/>
        <w:rPr>
          <w:b/>
          <w:bCs/>
          <w:i/>
          <w:iCs/>
          <w:sz w:val="24"/>
          <w:szCs w:val="24"/>
        </w:rPr>
      </w:pPr>
      <w:r w:rsidRPr="003F3D5B">
        <w:rPr>
          <w:b/>
          <w:bCs/>
          <w:i/>
          <w:iCs/>
          <w:sz w:val="24"/>
          <w:szCs w:val="24"/>
        </w:rPr>
        <w:t>Работа с информацией:</w:t>
      </w:r>
    </w:p>
    <w:p w:rsidR="003F3D5B" w:rsidRPr="003F3D5B" w:rsidRDefault="003F3D5B" w:rsidP="002A2122">
      <w:pPr>
        <w:pStyle w:val="a6"/>
        <w:numPr>
          <w:ilvl w:val="0"/>
          <w:numId w:val="182"/>
        </w:numPr>
        <w:ind w:left="426"/>
        <w:jc w:val="both"/>
        <w:rPr>
          <w:sz w:val="24"/>
          <w:szCs w:val="24"/>
        </w:rPr>
      </w:pPr>
      <w:r w:rsidRPr="003F3D5B">
        <w:rPr>
          <w:sz w:val="24"/>
          <w:szCs w:val="24"/>
        </w:rPr>
        <w:t>использовать электронные образовательные ресурсы;</w:t>
      </w:r>
    </w:p>
    <w:p w:rsidR="003F3D5B" w:rsidRPr="003F3D5B" w:rsidRDefault="003F3D5B" w:rsidP="002A2122">
      <w:pPr>
        <w:pStyle w:val="a6"/>
        <w:numPr>
          <w:ilvl w:val="0"/>
          <w:numId w:val="182"/>
        </w:numPr>
        <w:ind w:left="426"/>
        <w:jc w:val="both"/>
        <w:rPr>
          <w:sz w:val="24"/>
          <w:szCs w:val="24"/>
        </w:rPr>
      </w:pPr>
      <w:r w:rsidRPr="003F3D5B">
        <w:rPr>
          <w:sz w:val="24"/>
          <w:szCs w:val="24"/>
        </w:rPr>
        <w:t>уметь работать с электронными учебниками и учебными пособиями;</w:t>
      </w:r>
    </w:p>
    <w:p w:rsidR="003F3D5B" w:rsidRPr="003F3D5B" w:rsidRDefault="003F3D5B" w:rsidP="002A2122">
      <w:pPr>
        <w:pStyle w:val="a6"/>
        <w:numPr>
          <w:ilvl w:val="0"/>
          <w:numId w:val="182"/>
        </w:numPr>
        <w:ind w:left="426"/>
        <w:jc w:val="both"/>
        <w:rPr>
          <w:sz w:val="24"/>
          <w:szCs w:val="24"/>
        </w:rPr>
      </w:pPr>
      <w:r w:rsidRPr="003F3D5B">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идетские книги;</w:t>
      </w:r>
    </w:p>
    <w:p w:rsidR="003F3D5B" w:rsidRPr="003F3D5B" w:rsidRDefault="003F3D5B" w:rsidP="002A2122">
      <w:pPr>
        <w:pStyle w:val="a6"/>
        <w:numPr>
          <w:ilvl w:val="0"/>
          <w:numId w:val="182"/>
        </w:numPr>
        <w:ind w:left="426"/>
        <w:jc w:val="both"/>
        <w:rPr>
          <w:sz w:val="24"/>
          <w:szCs w:val="24"/>
        </w:rPr>
      </w:pPr>
      <w:r w:rsidRPr="003F3D5B">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F3D5B" w:rsidRPr="003F3D5B" w:rsidRDefault="003F3D5B" w:rsidP="002A2122">
      <w:pPr>
        <w:pStyle w:val="a6"/>
        <w:numPr>
          <w:ilvl w:val="0"/>
          <w:numId w:val="182"/>
        </w:numPr>
        <w:ind w:left="426"/>
        <w:jc w:val="both"/>
        <w:rPr>
          <w:sz w:val="24"/>
          <w:szCs w:val="24"/>
        </w:rPr>
      </w:pPr>
      <w:r w:rsidRPr="003F3D5B">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3F3D5B" w:rsidRPr="003F3D5B" w:rsidRDefault="003F3D5B" w:rsidP="002A2122">
      <w:pPr>
        <w:pStyle w:val="a6"/>
        <w:numPr>
          <w:ilvl w:val="0"/>
          <w:numId w:val="182"/>
        </w:numPr>
        <w:ind w:left="426"/>
        <w:jc w:val="both"/>
        <w:rPr>
          <w:sz w:val="24"/>
          <w:szCs w:val="24"/>
        </w:rPr>
      </w:pPr>
      <w:r w:rsidRPr="003F3D5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3F3D5B" w:rsidRPr="003F3D5B" w:rsidRDefault="003F3D5B" w:rsidP="002A2122">
      <w:pPr>
        <w:pStyle w:val="a6"/>
        <w:numPr>
          <w:ilvl w:val="0"/>
          <w:numId w:val="182"/>
        </w:numPr>
        <w:ind w:left="426"/>
        <w:jc w:val="both"/>
        <w:rPr>
          <w:sz w:val="24"/>
          <w:szCs w:val="24"/>
        </w:rPr>
      </w:pPr>
      <w:r w:rsidRPr="003F3D5B">
        <w:rPr>
          <w:sz w:val="24"/>
          <w:szCs w:val="24"/>
        </w:rPr>
        <w:t>соблюдать правила информационной безопасности при работе в сети Интернет.</w:t>
      </w:r>
    </w:p>
    <w:p w:rsidR="003F3D5B" w:rsidRPr="003F3D5B" w:rsidRDefault="003F3D5B" w:rsidP="002A2122">
      <w:pPr>
        <w:pStyle w:val="a6"/>
        <w:ind w:left="0" w:firstLine="709"/>
        <w:jc w:val="both"/>
        <w:rPr>
          <w:sz w:val="24"/>
          <w:szCs w:val="24"/>
        </w:rPr>
      </w:pPr>
    </w:p>
    <w:p w:rsidR="003F3D5B" w:rsidRPr="003F3D5B" w:rsidRDefault="003F3D5B" w:rsidP="002A2122">
      <w:pPr>
        <w:pStyle w:val="a6"/>
        <w:numPr>
          <w:ilvl w:val="0"/>
          <w:numId w:val="178"/>
        </w:numPr>
        <w:ind w:left="0"/>
        <w:jc w:val="both"/>
        <w:rPr>
          <w:b/>
          <w:bCs/>
          <w:sz w:val="24"/>
          <w:szCs w:val="24"/>
        </w:rPr>
      </w:pPr>
      <w:r w:rsidRPr="003F3D5B">
        <w:rPr>
          <w:b/>
          <w:bCs/>
          <w:sz w:val="24"/>
          <w:szCs w:val="24"/>
        </w:rPr>
        <w:t>Овладение универсальными коммуникативными действиями</w:t>
      </w:r>
    </w:p>
    <w:p w:rsidR="003F3D5B" w:rsidRPr="003F3D5B" w:rsidRDefault="003F3D5B" w:rsidP="002A2122">
      <w:pPr>
        <w:pStyle w:val="a6"/>
        <w:ind w:left="0" w:firstLine="709"/>
        <w:jc w:val="both"/>
        <w:rPr>
          <w:b/>
          <w:sz w:val="24"/>
          <w:szCs w:val="24"/>
        </w:rPr>
      </w:pPr>
    </w:p>
    <w:p w:rsidR="003F3D5B" w:rsidRPr="003F3D5B" w:rsidRDefault="003F3D5B" w:rsidP="002A2122">
      <w:pPr>
        <w:pStyle w:val="a6"/>
        <w:ind w:left="0" w:firstLine="709"/>
        <w:jc w:val="both"/>
        <w:rPr>
          <w:sz w:val="24"/>
          <w:szCs w:val="24"/>
        </w:rPr>
      </w:pPr>
      <w:r w:rsidRPr="003F3D5B">
        <w:rPr>
          <w:sz w:val="24"/>
          <w:szCs w:val="24"/>
        </w:rPr>
        <w:t>Обучающиеся должны овладеть следующими действиями:</w:t>
      </w:r>
    </w:p>
    <w:p w:rsidR="003F3D5B" w:rsidRPr="003F3D5B" w:rsidRDefault="003F3D5B" w:rsidP="002A2122">
      <w:pPr>
        <w:pStyle w:val="a6"/>
        <w:numPr>
          <w:ilvl w:val="0"/>
          <w:numId w:val="183"/>
        </w:numPr>
        <w:ind w:left="426"/>
        <w:jc w:val="both"/>
        <w:rPr>
          <w:sz w:val="24"/>
          <w:szCs w:val="24"/>
        </w:rPr>
      </w:pPr>
      <w:r w:rsidRPr="003F3D5B">
        <w:rPr>
          <w:sz w:val="24"/>
          <w:szCs w:val="24"/>
        </w:rPr>
        <w:t>понимать искусство в качестве особого языка общения — межличностного (автор — зритель), между поколениями, между народами;</w:t>
      </w:r>
    </w:p>
    <w:p w:rsidR="003F3D5B" w:rsidRPr="003F3D5B" w:rsidRDefault="003F3D5B" w:rsidP="002A2122">
      <w:pPr>
        <w:pStyle w:val="a6"/>
        <w:numPr>
          <w:ilvl w:val="0"/>
          <w:numId w:val="183"/>
        </w:numPr>
        <w:ind w:left="426"/>
        <w:jc w:val="both"/>
        <w:rPr>
          <w:sz w:val="24"/>
          <w:szCs w:val="24"/>
        </w:rPr>
      </w:pPr>
      <w:r w:rsidRPr="003F3D5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F3D5B" w:rsidRPr="003F3D5B" w:rsidRDefault="003F3D5B" w:rsidP="002A2122">
      <w:pPr>
        <w:pStyle w:val="a6"/>
        <w:numPr>
          <w:ilvl w:val="0"/>
          <w:numId w:val="183"/>
        </w:numPr>
        <w:ind w:left="426"/>
        <w:jc w:val="both"/>
        <w:rPr>
          <w:sz w:val="24"/>
          <w:szCs w:val="24"/>
        </w:rPr>
      </w:pPr>
      <w:r w:rsidRPr="003F3D5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F3D5B" w:rsidRPr="003F3D5B" w:rsidRDefault="003F3D5B" w:rsidP="002A2122">
      <w:pPr>
        <w:pStyle w:val="a6"/>
        <w:numPr>
          <w:ilvl w:val="0"/>
          <w:numId w:val="183"/>
        </w:numPr>
        <w:ind w:left="426"/>
        <w:jc w:val="both"/>
        <w:rPr>
          <w:sz w:val="24"/>
          <w:szCs w:val="24"/>
        </w:rPr>
      </w:pPr>
      <w:r w:rsidRPr="003F3D5B">
        <w:rPr>
          <w:sz w:val="24"/>
          <w:szCs w:val="24"/>
        </w:rPr>
        <w:t>демонстрировать и объяснять результаты своего творческого, художественного или исследовательского опыта;</w:t>
      </w:r>
    </w:p>
    <w:p w:rsidR="003F3D5B" w:rsidRPr="003F3D5B" w:rsidRDefault="003F3D5B" w:rsidP="002A2122">
      <w:pPr>
        <w:pStyle w:val="a6"/>
        <w:numPr>
          <w:ilvl w:val="0"/>
          <w:numId w:val="183"/>
        </w:numPr>
        <w:ind w:left="426"/>
        <w:jc w:val="both"/>
        <w:rPr>
          <w:sz w:val="24"/>
          <w:szCs w:val="24"/>
        </w:rPr>
      </w:pPr>
      <w:r w:rsidRPr="003F3D5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F3D5B" w:rsidRPr="003F3D5B" w:rsidRDefault="003F3D5B" w:rsidP="002A2122">
      <w:pPr>
        <w:pStyle w:val="a6"/>
        <w:numPr>
          <w:ilvl w:val="0"/>
          <w:numId w:val="183"/>
        </w:numPr>
        <w:ind w:left="426"/>
        <w:jc w:val="both"/>
        <w:rPr>
          <w:sz w:val="24"/>
          <w:szCs w:val="24"/>
        </w:rPr>
      </w:pPr>
      <w:r w:rsidRPr="003F3D5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3F3D5B" w:rsidRPr="003F3D5B" w:rsidRDefault="003F3D5B" w:rsidP="002A2122">
      <w:pPr>
        <w:pStyle w:val="a6"/>
        <w:numPr>
          <w:ilvl w:val="0"/>
          <w:numId w:val="183"/>
        </w:numPr>
        <w:ind w:left="426"/>
        <w:jc w:val="both"/>
        <w:rPr>
          <w:sz w:val="24"/>
          <w:szCs w:val="24"/>
        </w:rPr>
      </w:pPr>
      <w:r w:rsidRPr="003F3D5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F3D5B" w:rsidRPr="003F3D5B" w:rsidRDefault="003F3D5B" w:rsidP="002A2122">
      <w:pPr>
        <w:pStyle w:val="a6"/>
        <w:ind w:left="0" w:firstLine="709"/>
        <w:jc w:val="both"/>
        <w:rPr>
          <w:sz w:val="24"/>
          <w:szCs w:val="24"/>
        </w:rPr>
      </w:pPr>
    </w:p>
    <w:p w:rsidR="003F3D5B" w:rsidRPr="005F3DB3" w:rsidRDefault="003F3D5B" w:rsidP="002A2122">
      <w:pPr>
        <w:pStyle w:val="a6"/>
        <w:numPr>
          <w:ilvl w:val="0"/>
          <w:numId w:val="178"/>
        </w:numPr>
        <w:ind w:left="0"/>
        <w:jc w:val="both"/>
        <w:rPr>
          <w:b/>
          <w:bCs/>
          <w:sz w:val="24"/>
          <w:szCs w:val="24"/>
        </w:rPr>
      </w:pPr>
      <w:r w:rsidRPr="003F3D5B">
        <w:rPr>
          <w:b/>
          <w:bCs/>
          <w:sz w:val="24"/>
          <w:szCs w:val="24"/>
        </w:rPr>
        <w:t>Овладение универсальными регулятивными действиями</w:t>
      </w:r>
    </w:p>
    <w:p w:rsidR="003F3D5B" w:rsidRPr="003F3D5B" w:rsidRDefault="003F3D5B" w:rsidP="002A2122">
      <w:pPr>
        <w:pStyle w:val="a6"/>
        <w:ind w:left="0" w:firstLine="709"/>
        <w:jc w:val="both"/>
        <w:rPr>
          <w:sz w:val="24"/>
          <w:szCs w:val="24"/>
        </w:rPr>
      </w:pPr>
      <w:r w:rsidRPr="003F3D5B">
        <w:rPr>
          <w:sz w:val="24"/>
          <w:szCs w:val="24"/>
        </w:rPr>
        <w:t>Обучающиеся должны овладеть следующими действиями:</w:t>
      </w:r>
    </w:p>
    <w:p w:rsidR="003F3D5B" w:rsidRPr="003F3D5B" w:rsidRDefault="003F3D5B" w:rsidP="002A2122">
      <w:pPr>
        <w:pStyle w:val="a6"/>
        <w:numPr>
          <w:ilvl w:val="0"/>
          <w:numId w:val="184"/>
        </w:numPr>
        <w:ind w:left="426"/>
        <w:jc w:val="both"/>
        <w:rPr>
          <w:sz w:val="24"/>
          <w:szCs w:val="24"/>
        </w:rPr>
      </w:pPr>
      <w:r w:rsidRPr="003F3D5B">
        <w:rPr>
          <w:sz w:val="24"/>
          <w:szCs w:val="24"/>
        </w:rPr>
        <w:t>внимательно относиться и выполнять учебные задачи, поставленные учителем;</w:t>
      </w:r>
    </w:p>
    <w:p w:rsidR="003F3D5B" w:rsidRPr="003F3D5B" w:rsidRDefault="003F3D5B" w:rsidP="002A2122">
      <w:pPr>
        <w:pStyle w:val="a6"/>
        <w:numPr>
          <w:ilvl w:val="0"/>
          <w:numId w:val="184"/>
        </w:numPr>
        <w:ind w:left="426"/>
        <w:jc w:val="both"/>
        <w:rPr>
          <w:sz w:val="24"/>
          <w:szCs w:val="24"/>
        </w:rPr>
      </w:pPr>
      <w:r w:rsidRPr="003F3D5B">
        <w:rPr>
          <w:sz w:val="24"/>
          <w:szCs w:val="24"/>
        </w:rPr>
        <w:lastRenderedPageBreak/>
        <w:t>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F3D5B" w:rsidRPr="003F3D5B" w:rsidRDefault="003F3D5B" w:rsidP="002A2122">
      <w:pPr>
        <w:pStyle w:val="a6"/>
        <w:numPr>
          <w:ilvl w:val="0"/>
          <w:numId w:val="184"/>
        </w:numPr>
        <w:ind w:left="426"/>
        <w:jc w:val="both"/>
        <w:rPr>
          <w:sz w:val="24"/>
          <w:szCs w:val="24"/>
        </w:rPr>
      </w:pPr>
      <w:r w:rsidRPr="003F3D5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3F3D5B" w:rsidRPr="003F3D5B" w:rsidRDefault="003F3D5B" w:rsidP="002A2122">
      <w:pPr>
        <w:pStyle w:val="a6"/>
        <w:ind w:left="0" w:firstLine="709"/>
        <w:jc w:val="both"/>
        <w:rPr>
          <w:sz w:val="24"/>
          <w:szCs w:val="24"/>
        </w:rPr>
      </w:pPr>
    </w:p>
    <w:p w:rsidR="003F3D5B" w:rsidRPr="005F3DB3" w:rsidRDefault="003F3D5B" w:rsidP="002A2122">
      <w:pPr>
        <w:pStyle w:val="a6"/>
        <w:ind w:left="0" w:firstLine="709"/>
        <w:jc w:val="both"/>
        <w:rPr>
          <w:b/>
          <w:bCs/>
          <w:sz w:val="24"/>
          <w:szCs w:val="24"/>
        </w:rPr>
      </w:pPr>
      <w:r w:rsidRPr="003F3D5B">
        <w:rPr>
          <w:b/>
          <w:bCs/>
          <w:sz w:val="24"/>
          <w:szCs w:val="24"/>
        </w:rPr>
        <w:t>ПРЕДМЕТНЫЕ РЕЗУЛЬТАТЫ</w:t>
      </w:r>
    </w:p>
    <w:p w:rsidR="003F3D5B" w:rsidRPr="003F3D5B" w:rsidRDefault="003F3D5B" w:rsidP="002A2122">
      <w:pPr>
        <w:pStyle w:val="a6"/>
        <w:ind w:left="0" w:firstLine="709"/>
        <w:jc w:val="both"/>
        <w:rPr>
          <w:sz w:val="24"/>
          <w:szCs w:val="24"/>
        </w:rPr>
      </w:pPr>
      <w:r w:rsidRPr="003F3D5B">
        <w:rPr>
          <w:sz w:val="24"/>
          <w:szCs w:val="24"/>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3F3D5B" w:rsidRPr="003F3D5B" w:rsidRDefault="003F3D5B" w:rsidP="002A2122">
      <w:pPr>
        <w:pStyle w:val="a6"/>
        <w:ind w:left="0" w:firstLine="709"/>
        <w:jc w:val="both"/>
        <w:rPr>
          <w:sz w:val="24"/>
          <w:szCs w:val="24"/>
        </w:rPr>
      </w:pPr>
    </w:p>
    <w:p w:rsidR="003F3D5B" w:rsidRPr="005F3DB3" w:rsidRDefault="005F3DB3" w:rsidP="002A2122">
      <w:pPr>
        <w:pStyle w:val="a6"/>
        <w:ind w:left="0"/>
        <w:jc w:val="both"/>
        <w:rPr>
          <w:b/>
          <w:bCs/>
          <w:sz w:val="24"/>
          <w:szCs w:val="24"/>
        </w:rPr>
      </w:pPr>
      <w:r>
        <w:rPr>
          <w:b/>
          <w:bCs/>
          <w:sz w:val="24"/>
          <w:szCs w:val="24"/>
        </w:rPr>
        <w:t xml:space="preserve">1 </w:t>
      </w:r>
      <w:r w:rsidR="003F3D5B" w:rsidRPr="003F3D5B">
        <w:rPr>
          <w:b/>
          <w:bCs/>
          <w:sz w:val="24"/>
          <w:szCs w:val="24"/>
        </w:rPr>
        <w:t>КЛАСС</w:t>
      </w:r>
    </w:p>
    <w:p w:rsidR="003F3D5B" w:rsidRPr="003F3D5B" w:rsidRDefault="003F3D5B" w:rsidP="002A2122">
      <w:pPr>
        <w:pStyle w:val="a6"/>
        <w:ind w:left="0" w:firstLine="709"/>
        <w:jc w:val="both"/>
        <w:rPr>
          <w:b/>
          <w:sz w:val="24"/>
          <w:szCs w:val="24"/>
        </w:rPr>
      </w:pPr>
      <w:r w:rsidRPr="003F3D5B">
        <w:rPr>
          <w:b/>
          <w:sz w:val="24"/>
          <w:szCs w:val="24"/>
        </w:rPr>
        <w:t>Модуль «Графика»</w:t>
      </w:r>
    </w:p>
    <w:p w:rsidR="003F3D5B" w:rsidRPr="003F3D5B" w:rsidRDefault="003F3D5B" w:rsidP="002A2122">
      <w:pPr>
        <w:pStyle w:val="a6"/>
        <w:ind w:left="0" w:firstLine="709"/>
        <w:jc w:val="both"/>
        <w:rPr>
          <w:sz w:val="24"/>
          <w:szCs w:val="24"/>
        </w:rPr>
      </w:pPr>
      <w:r w:rsidRPr="003F3D5B">
        <w:rPr>
          <w:sz w:val="24"/>
          <w:szCs w:val="24"/>
        </w:rPr>
        <w:t>Осва</w:t>
      </w:r>
      <w:r w:rsidR="005F3DB3">
        <w:rPr>
          <w:sz w:val="24"/>
          <w:szCs w:val="24"/>
        </w:rPr>
        <w:t>ивать навыки применения свой</w:t>
      </w:r>
      <w:proofErr w:type="gramStart"/>
      <w:r w:rsidR="005F3DB3">
        <w:rPr>
          <w:sz w:val="24"/>
          <w:szCs w:val="24"/>
        </w:rPr>
        <w:t>ств пр</w:t>
      </w:r>
      <w:proofErr w:type="gramEnd"/>
      <w:r w:rsidR="005F3DB3">
        <w:rPr>
          <w:sz w:val="24"/>
          <w:szCs w:val="24"/>
        </w:rPr>
        <w:t xml:space="preserve">остых графических </w:t>
      </w:r>
      <w:r w:rsidRPr="003F3D5B">
        <w:rPr>
          <w:sz w:val="24"/>
          <w:szCs w:val="24"/>
        </w:rPr>
        <w:t>материалов</w:t>
      </w:r>
      <w:r w:rsidRPr="003F3D5B">
        <w:rPr>
          <w:sz w:val="24"/>
          <w:szCs w:val="24"/>
        </w:rPr>
        <w:tab/>
        <w:t>в</w:t>
      </w:r>
      <w:r w:rsidR="005F3DB3">
        <w:rPr>
          <w:sz w:val="24"/>
          <w:szCs w:val="24"/>
        </w:rPr>
        <w:t xml:space="preserve"> </w:t>
      </w:r>
      <w:r w:rsidRPr="003F3D5B">
        <w:rPr>
          <w:sz w:val="24"/>
          <w:szCs w:val="24"/>
        </w:rPr>
        <w:t>самостоятельной творческой работе в условиях урока.</w:t>
      </w:r>
    </w:p>
    <w:p w:rsidR="003F3D5B" w:rsidRPr="003F3D5B" w:rsidRDefault="003F3D5B" w:rsidP="002A2122">
      <w:pPr>
        <w:pStyle w:val="a6"/>
        <w:ind w:left="0" w:firstLine="709"/>
        <w:jc w:val="both"/>
        <w:rPr>
          <w:sz w:val="24"/>
          <w:szCs w:val="24"/>
        </w:rPr>
      </w:pPr>
      <w:r w:rsidRPr="003F3D5B">
        <w:rPr>
          <w:sz w:val="24"/>
          <w:szCs w:val="24"/>
        </w:rPr>
        <w:t>Приобретать первичный опыт в создании графического рисунка на основе знакомства со средствами изобразительного языка.</w:t>
      </w:r>
    </w:p>
    <w:p w:rsidR="003F3D5B" w:rsidRPr="003F3D5B" w:rsidRDefault="003F3D5B" w:rsidP="002A2122">
      <w:pPr>
        <w:pStyle w:val="a6"/>
        <w:ind w:left="0" w:firstLine="709"/>
        <w:jc w:val="both"/>
        <w:rPr>
          <w:sz w:val="24"/>
          <w:szCs w:val="24"/>
        </w:rPr>
      </w:pPr>
      <w:r w:rsidRPr="003F3D5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w:t>
      </w:r>
    </w:p>
    <w:p w:rsidR="003F3D5B" w:rsidRPr="003F3D5B" w:rsidRDefault="003F3D5B" w:rsidP="002A2122">
      <w:pPr>
        <w:pStyle w:val="a6"/>
        <w:ind w:left="0" w:firstLine="709"/>
        <w:jc w:val="both"/>
        <w:rPr>
          <w:sz w:val="24"/>
          <w:szCs w:val="24"/>
        </w:rPr>
      </w:pPr>
      <w:r w:rsidRPr="003F3D5B">
        <w:rPr>
          <w:sz w:val="24"/>
          <w:szCs w:val="24"/>
        </w:rPr>
        <w:t>Приобретать первичные знания и навыки композиционного расположения изображения на листе.</w:t>
      </w:r>
    </w:p>
    <w:p w:rsidR="003F3D5B" w:rsidRPr="003F3D5B" w:rsidRDefault="003F3D5B" w:rsidP="002A2122">
      <w:pPr>
        <w:pStyle w:val="a6"/>
        <w:ind w:left="0" w:firstLine="709"/>
        <w:jc w:val="both"/>
        <w:rPr>
          <w:sz w:val="24"/>
          <w:szCs w:val="24"/>
        </w:rPr>
      </w:pPr>
      <w:r w:rsidRPr="003F3D5B">
        <w:rPr>
          <w:sz w:val="24"/>
          <w:szCs w:val="24"/>
        </w:rPr>
        <w:t>Уметь выбирать вертикальный или горизонтальный формат листа для выполнения соответствующих задач рисунка.</w:t>
      </w:r>
    </w:p>
    <w:p w:rsidR="003F3D5B" w:rsidRPr="003F3D5B" w:rsidRDefault="003F3D5B" w:rsidP="002A2122">
      <w:pPr>
        <w:pStyle w:val="a6"/>
        <w:ind w:left="0" w:firstLine="709"/>
        <w:jc w:val="both"/>
        <w:rPr>
          <w:sz w:val="24"/>
          <w:szCs w:val="24"/>
        </w:rPr>
      </w:pPr>
      <w:r w:rsidRPr="003F3D5B">
        <w:rPr>
          <w:sz w:val="24"/>
          <w:szCs w:val="24"/>
        </w:rPr>
        <w:t>Воспринимать учебную задачу, поставленную учителем, и решать её в своей практической художественной деятельности.</w:t>
      </w:r>
    </w:p>
    <w:p w:rsidR="003F3D5B" w:rsidRPr="005F3DB3" w:rsidRDefault="003F3D5B" w:rsidP="002A2122">
      <w:pPr>
        <w:pStyle w:val="a6"/>
        <w:ind w:left="0" w:firstLine="709"/>
        <w:jc w:val="both"/>
        <w:rPr>
          <w:sz w:val="24"/>
          <w:szCs w:val="24"/>
        </w:rPr>
      </w:pPr>
      <w:r w:rsidRPr="003F3D5B">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F3D5B" w:rsidRPr="003F3D5B" w:rsidRDefault="003F3D5B" w:rsidP="002A2122">
      <w:pPr>
        <w:pStyle w:val="a6"/>
        <w:ind w:left="0" w:firstLine="709"/>
        <w:jc w:val="both"/>
        <w:rPr>
          <w:b/>
          <w:bCs/>
          <w:sz w:val="24"/>
          <w:szCs w:val="24"/>
        </w:rPr>
      </w:pPr>
      <w:r w:rsidRPr="003F3D5B">
        <w:rPr>
          <w:b/>
          <w:bCs/>
          <w:sz w:val="24"/>
          <w:szCs w:val="24"/>
        </w:rPr>
        <w:t>Модуль «Живопись»</w:t>
      </w:r>
    </w:p>
    <w:p w:rsidR="003F3D5B" w:rsidRPr="003F3D5B" w:rsidRDefault="003F3D5B" w:rsidP="002A2122">
      <w:pPr>
        <w:pStyle w:val="a6"/>
        <w:ind w:left="0" w:firstLine="709"/>
        <w:jc w:val="both"/>
        <w:rPr>
          <w:sz w:val="24"/>
          <w:szCs w:val="24"/>
        </w:rPr>
      </w:pPr>
      <w:r w:rsidRPr="003F3D5B">
        <w:rPr>
          <w:sz w:val="24"/>
          <w:szCs w:val="24"/>
        </w:rPr>
        <w:t>Осваивать навыки работы красками «гуашь» в условиях урока.</w:t>
      </w:r>
    </w:p>
    <w:p w:rsidR="003F3D5B" w:rsidRPr="003F3D5B" w:rsidRDefault="003F3D5B" w:rsidP="002A2122">
      <w:pPr>
        <w:pStyle w:val="a6"/>
        <w:ind w:left="0" w:firstLine="709"/>
        <w:jc w:val="both"/>
        <w:rPr>
          <w:sz w:val="24"/>
          <w:szCs w:val="24"/>
        </w:rPr>
      </w:pPr>
      <w:r w:rsidRPr="003F3D5B">
        <w:rPr>
          <w:sz w:val="24"/>
          <w:szCs w:val="24"/>
        </w:rPr>
        <w:t>Знать три основных цвета; обсуждать и называть ассоциативные представления, которые рождает каждый цвет.</w:t>
      </w:r>
    </w:p>
    <w:p w:rsidR="003F3D5B" w:rsidRPr="003F3D5B" w:rsidRDefault="003F3D5B" w:rsidP="002A2122">
      <w:pPr>
        <w:pStyle w:val="a6"/>
        <w:ind w:left="0" w:firstLine="709"/>
        <w:jc w:val="both"/>
        <w:rPr>
          <w:sz w:val="24"/>
          <w:szCs w:val="24"/>
        </w:rPr>
      </w:pPr>
      <w:r w:rsidRPr="003F3D5B">
        <w:rPr>
          <w:sz w:val="24"/>
          <w:szCs w:val="24"/>
        </w:rPr>
        <w:t>Осознавать эмоциональное звучание цвета и уметь формулировать своё мнение с опорой на опыт жизненных ассоциаций.</w:t>
      </w:r>
    </w:p>
    <w:p w:rsidR="003F3D5B" w:rsidRPr="003F3D5B" w:rsidRDefault="003F3D5B" w:rsidP="002A2122">
      <w:pPr>
        <w:pStyle w:val="a6"/>
        <w:ind w:left="0" w:firstLine="709"/>
        <w:jc w:val="both"/>
        <w:rPr>
          <w:sz w:val="24"/>
          <w:szCs w:val="24"/>
        </w:rPr>
      </w:pPr>
      <w:r w:rsidRPr="003F3D5B">
        <w:rPr>
          <w:sz w:val="24"/>
          <w:szCs w:val="24"/>
        </w:rPr>
        <w:t>Приобретать опыт экспериментирования, исследования результатов смешения</w:t>
      </w:r>
      <w:r w:rsidR="005F3DB3">
        <w:rPr>
          <w:sz w:val="24"/>
          <w:szCs w:val="24"/>
        </w:rPr>
        <w:t xml:space="preserve"> </w:t>
      </w:r>
      <w:r w:rsidRPr="003F3D5B">
        <w:rPr>
          <w:sz w:val="24"/>
          <w:szCs w:val="24"/>
        </w:rPr>
        <w:t>красок и получения нового цвета.</w:t>
      </w:r>
    </w:p>
    <w:p w:rsidR="003F3D5B" w:rsidRPr="005F3DB3" w:rsidRDefault="003F3D5B" w:rsidP="002A2122">
      <w:pPr>
        <w:pStyle w:val="a6"/>
        <w:ind w:left="0" w:firstLine="709"/>
        <w:jc w:val="both"/>
        <w:rPr>
          <w:sz w:val="24"/>
          <w:szCs w:val="24"/>
        </w:rPr>
      </w:pPr>
      <w:r w:rsidRPr="003F3D5B">
        <w:rPr>
          <w:sz w:val="24"/>
          <w:szCs w:val="24"/>
        </w:rPr>
        <w:t>Вести творческую работу на заданную тему с опорой на зрительные впечатления, организованные педагогом.</w:t>
      </w:r>
    </w:p>
    <w:p w:rsidR="003F3D5B" w:rsidRPr="003F3D5B" w:rsidRDefault="003F3D5B" w:rsidP="002A2122">
      <w:pPr>
        <w:pStyle w:val="a6"/>
        <w:ind w:left="0" w:firstLine="709"/>
        <w:jc w:val="both"/>
        <w:rPr>
          <w:b/>
          <w:bCs/>
          <w:sz w:val="24"/>
          <w:szCs w:val="24"/>
        </w:rPr>
      </w:pPr>
      <w:r w:rsidRPr="003F3D5B">
        <w:rPr>
          <w:b/>
          <w:bCs/>
          <w:sz w:val="24"/>
          <w:szCs w:val="24"/>
        </w:rPr>
        <w:t>Модуль «Скульптура»</w:t>
      </w:r>
    </w:p>
    <w:p w:rsidR="003F3D5B" w:rsidRPr="003F3D5B" w:rsidRDefault="003F3D5B" w:rsidP="002A2122">
      <w:pPr>
        <w:pStyle w:val="a6"/>
        <w:ind w:left="0" w:firstLine="709"/>
        <w:jc w:val="both"/>
        <w:rPr>
          <w:sz w:val="24"/>
          <w:szCs w:val="24"/>
        </w:rPr>
      </w:pPr>
      <w:r w:rsidRPr="003F3D5B">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3F3D5B" w:rsidRPr="003F3D5B" w:rsidRDefault="003F3D5B" w:rsidP="002A2122">
      <w:pPr>
        <w:pStyle w:val="a6"/>
        <w:ind w:left="0" w:firstLine="709"/>
        <w:jc w:val="both"/>
        <w:rPr>
          <w:sz w:val="24"/>
          <w:szCs w:val="24"/>
        </w:rPr>
      </w:pPr>
      <w:r w:rsidRPr="003F3D5B">
        <w:rPr>
          <w:sz w:val="24"/>
          <w:szCs w:val="24"/>
        </w:rPr>
        <w:t>Осваивать первичные приёмы лепки из пластилина, приобретать представления о целостной форме в объёмном изображении.</w:t>
      </w:r>
    </w:p>
    <w:p w:rsidR="003F3D5B" w:rsidRPr="003F3D5B" w:rsidRDefault="003F3D5B" w:rsidP="002A2122">
      <w:pPr>
        <w:pStyle w:val="a6"/>
        <w:ind w:left="0" w:firstLine="709"/>
        <w:jc w:val="both"/>
        <w:rPr>
          <w:sz w:val="24"/>
          <w:szCs w:val="24"/>
        </w:rPr>
      </w:pPr>
      <w:r w:rsidRPr="003F3D5B">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3F3D5B" w:rsidRPr="003F3D5B" w:rsidRDefault="003F3D5B" w:rsidP="002A2122">
      <w:pPr>
        <w:pStyle w:val="a6"/>
        <w:ind w:left="0" w:firstLine="709"/>
        <w:jc w:val="both"/>
        <w:rPr>
          <w:b/>
          <w:bCs/>
          <w:sz w:val="24"/>
          <w:szCs w:val="24"/>
        </w:rPr>
      </w:pPr>
      <w:r w:rsidRPr="003F3D5B">
        <w:rPr>
          <w:b/>
          <w:bCs/>
          <w:sz w:val="24"/>
          <w:szCs w:val="24"/>
        </w:rPr>
        <w:t>Модуль «Декоративно-прикладное искусство»</w:t>
      </w:r>
    </w:p>
    <w:p w:rsidR="003F3D5B" w:rsidRPr="003F3D5B" w:rsidRDefault="003F3D5B" w:rsidP="002A2122">
      <w:pPr>
        <w:pStyle w:val="a6"/>
        <w:ind w:left="0" w:firstLine="709"/>
        <w:jc w:val="both"/>
        <w:rPr>
          <w:sz w:val="24"/>
          <w:szCs w:val="24"/>
        </w:rPr>
      </w:pPr>
      <w:r w:rsidRPr="003F3D5B">
        <w:rPr>
          <w:sz w:val="24"/>
          <w:szCs w:val="24"/>
        </w:rPr>
        <w:lastRenderedPageBreak/>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w:t>
      </w:r>
      <w:proofErr w:type="gramStart"/>
      <w:r w:rsidRPr="003F3D5B">
        <w:rPr>
          <w:sz w:val="24"/>
          <w:szCs w:val="24"/>
        </w:rPr>
        <w:t>о-</w:t>
      </w:r>
      <w:proofErr w:type="gramEnd"/>
      <w:r w:rsidRPr="003F3D5B">
        <w:rPr>
          <w:sz w:val="24"/>
          <w:szCs w:val="24"/>
        </w:rPr>
        <w:t xml:space="preserve"> прикладного искусства.</w:t>
      </w:r>
    </w:p>
    <w:p w:rsidR="003F3D5B" w:rsidRPr="003F3D5B" w:rsidRDefault="003F3D5B" w:rsidP="002A2122">
      <w:pPr>
        <w:pStyle w:val="a6"/>
        <w:ind w:left="0" w:firstLine="709"/>
        <w:jc w:val="both"/>
        <w:rPr>
          <w:sz w:val="24"/>
          <w:szCs w:val="24"/>
        </w:rPr>
      </w:pPr>
      <w:r w:rsidRPr="003F3D5B">
        <w:rPr>
          <w:sz w:val="24"/>
          <w:szCs w:val="24"/>
        </w:rPr>
        <w:t>Различать виды орнаментов по изобразительным мотивам: растительные, геометрические, анималистические.</w:t>
      </w:r>
    </w:p>
    <w:p w:rsidR="003F3D5B" w:rsidRPr="003F3D5B" w:rsidRDefault="003F3D5B" w:rsidP="002A2122">
      <w:pPr>
        <w:pStyle w:val="a6"/>
        <w:ind w:left="0" w:firstLine="709"/>
        <w:jc w:val="both"/>
        <w:rPr>
          <w:sz w:val="24"/>
          <w:szCs w:val="24"/>
        </w:rPr>
      </w:pPr>
      <w:r w:rsidRPr="003F3D5B">
        <w:rPr>
          <w:sz w:val="24"/>
          <w:szCs w:val="24"/>
        </w:rPr>
        <w:t>Учиться использовать правила симметрии в своей художественной деятельности.</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орнаментальной декоративной композиции (стилизованной: декоративный цветок или птица).</w:t>
      </w:r>
    </w:p>
    <w:p w:rsidR="003F3D5B" w:rsidRPr="003F3D5B" w:rsidRDefault="003F3D5B" w:rsidP="002A2122">
      <w:pPr>
        <w:pStyle w:val="a6"/>
        <w:ind w:left="0" w:firstLine="709"/>
        <w:jc w:val="both"/>
        <w:rPr>
          <w:sz w:val="24"/>
          <w:szCs w:val="24"/>
        </w:rPr>
      </w:pPr>
      <w:r w:rsidRPr="003F3D5B">
        <w:rPr>
          <w:sz w:val="24"/>
          <w:szCs w:val="24"/>
        </w:rPr>
        <w:t>Приобретать знания о значении и назначении украшений в жизни людей.</w:t>
      </w:r>
    </w:p>
    <w:p w:rsidR="003F3D5B" w:rsidRPr="003F3D5B" w:rsidRDefault="003F3D5B" w:rsidP="002A2122">
      <w:pPr>
        <w:pStyle w:val="a6"/>
        <w:ind w:left="0" w:firstLine="709"/>
        <w:jc w:val="both"/>
        <w:rPr>
          <w:sz w:val="24"/>
          <w:szCs w:val="24"/>
        </w:rPr>
      </w:pPr>
      <w:r w:rsidRPr="003F3D5B">
        <w:rPr>
          <w:sz w:val="24"/>
          <w:szCs w:val="24"/>
        </w:rPr>
        <w:t>Приобретать представления о глиняных игрушках отечественных народных художественных промыслов (</w:t>
      </w:r>
      <w:proofErr w:type="gramStart"/>
      <w:r w:rsidRPr="003F3D5B">
        <w:rPr>
          <w:sz w:val="24"/>
          <w:szCs w:val="24"/>
        </w:rPr>
        <w:t>дымковская</w:t>
      </w:r>
      <w:proofErr w:type="gramEnd"/>
      <w:r w:rsidRPr="003F3D5B">
        <w:rPr>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F3D5B" w:rsidRPr="005F3DB3" w:rsidRDefault="003F3D5B" w:rsidP="002A2122">
      <w:pPr>
        <w:pStyle w:val="a6"/>
        <w:ind w:left="0" w:firstLine="709"/>
        <w:jc w:val="both"/>
        <w:rPr>
          <w:sz w:val="24"/>
          <w:szCs w:val="24"/>
        </w:rPr>
      </w:pPr>
      <w:r w:rsidRPr="003F3D5B">
        <w:rPr>
          <w:sz w:val="24"/>
          <w:szCs w:val="24"/>
        </w:rPr>
        <w:t>Иметь опыт и соответствующие возрасту навыки подготовки и оформления общего праздника.</w:t>
      </w:r>
    </w:p>
    <w:p w:rsidR="003F3D5B" w:rsidRPr="003F3D5B" w:rsidRDefault="003F3D5B" w:rsidP="002A2122">
      <w:pPr>
        <w:pStyle w:val="a6"/>
        <w:ind w:left="0" w:firstLine="709"/>
        <w:jc w:val="both"/>
        <w:rPr>
          <w:b/>
          <w:bCs/>
          <w:sz w:val="24"/>
          <w:szCs w:val="24"/>
        </w:rPr>
      </w:pPr>
      <w:r w:rsidRPr="003F3D5B">
        <w:rPr>
          <w:b/>
          <w:bCs/>
          <w:sz w:val="24"/>
          <w:szCs w:val="24"/>
        </w:rPr>
        <w:t>Модуль «Архитектура»</w:t>
      </w:r>
    </w:p>
    <w:p w:rsidR="003F3D5B" w:rsidRPr="003F3D5B" w:rsidRDefault="003F3D5B" w:rsidP="002A2122">
      <w:pPr>
        <w:pStyle w:val="a6"/>
        <w:ind w:left="0" w:firstLine="709"/>
        <w:jc w:val="both"/>
        <w:rPr>
          <w:sz w:val="24"/>
          <w:szCs w:val="24"/>
        </w:rPr>
      </w:pPr>
      <w:r w:rsidRPr="003F3D5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F3D5B" w:rsidRPr="003F3D5B" w:rsidRDefault="003F3D5B" w:rsidP="002A2122">
      <w:pPr>
        <w:pStyle w:val="a6"/>
        <w:ind w:left="0" w:firstLine="709"/>
        <w:jc w:val="both"/>
        <w:rPr>
          <w:sz w:val="24"/>
          <w:szCs w:val="24"/>
        </w:rPr>
      </w:pPr>
      <w:r w:rsidRPr="003F3D5B">
        <w:rPr>
          <w:sz w:val="24"/>
          <w:szCs w:val="24"/>
        </w:rPr>
        <w:t>Осваивать приёмы конструирования из бумаги, складывания объёмных простых геометрических тел.</w:t>
      </w:r>
    </w:p>
    <w:p w:rsidR="003F3D5B" w:rsidRPr="003F3D5B" w:rsidRDefault="003F3D5B" w:rsidP="002A2122">
      <w:pPr>
        <w:pStyle w:val="a6"/>
        <w:ind w:left="0" w:firstLine="709"/>
        <w:jc w:val="both"/>
        <w:rPr>
          <w:sz w:val="24"/>
          <w:szCs w:val="24"/>
        </w:rPr>
      </w:pPr>
      <w:r w:rsidRPr="003F3D5B">
        <w:rPr>
          <w:sz w:val="24"/>
          <w:szCs w:val="24"/>
        </w:rPr>
        <w:t>Приобретать опыт пространственного макетирования (сказочный город) в форме коллективной игровой деятельности.</w:t>
      </w:r>
    </w:p>
    <w:p w:rsidR="003F3D5B" w:rsidRPr="005F3DB3" w:rsidRDefault="003F3D5B" w:rsidP="002A2122">
      <w:pPr>
        <w:pStyle w:val="a6"/>
        <w:ind w:left="0" w:firstLine="709"/>
        <w:jc w:val="both"/>
        <w:rPr>
          <w:sz w:val="24"/>
          <w:szCs w:val="24"/>
        </w:rPr>
      </w:pPr>
      <w:r w:rsidRPr="003F3D5B">
        <w:rPr>
          <w:sz w:val="24"/>
          <w:szCs w:val="24"/>
        </w:rPr>
        <w:t>Приобретать представления о конструктивной основе любого предмета и первичные навыки анализа его строения.</w:t>
      </w:r>
    </w:p>
    <w:p w:rsidR="003F3D5B" w:rsidRPr="003F3D5B" w:rsidRDefault="003F3D5B" w:rsidP="002A2122">
      <w:pPr>
        <w:pStyle w:val="a6"/>
        <w:ind w:left="0" w:firstLine="709"/>
        <w:jc w:val="both"/>
        <w:rPr>
          <w:b/>
          <w:bCs/>
          <w:sz w:val="24"/>
          <w:szCs w:val="24"/>
        </w:rPr>
      </w:pPr>
      <w:r w:rsidRPr="003F3D5B">
        <w:rPr>
          <w:b/>
          <w:bCs/>
          <w:sz w:val="24"/>
          <w:szCs w:val="24"/>
        </w:rPr>
        <w:t>Модуль «Восприятие произведений искусства»</w:t>
      </w:r>
    </w:p>
    <w:p w:rsidR="003F3D5B" w:rsidRPr="003F3D5B" w:rsidRDefault="003F3D5B" w:rsidP="002A2122">
      <w:pPr>
        <w:pStyle w:val="a6"/>
        <w:ind w:left="0" w:firstLine="709"/>
        <w:jc w:val="both"/>
        <w:rPr>
          <w:sz w:val="24"/>
          <w:szCs w:val="24"/>
        </w:rPr>
      </w:pPr>
      <w:r w:rsidRPr="003F3D5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3F3D5B" w:rsidRPr="003F3D5B" w:rsidRDefault="003F3D5B" w:rsidP="002A2122">
      <w:pPr>
        <w:pStyle w:val="a6"/>
        <w:ind w:left="0" w:firstLine="709"/>
        <w:jc w:val="both"/>
        <w:rPr>
          <w:sz w:val="24"/>
          <w:szCs w:val="24"/>
        </w:rPr>
      </w:pPr>
      <w:r w:rsidRPr="003F3D5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F3D5B" w:rsidRPr="003F3D5B" w:rsidRDefault="003F3D5B" w:rsidP="002A2122">
      <w:pPr>
        <w:pStyle w:val="a6"/>
        <w:ind w:left="0" w:firstLine="709"/>
        <w:jc w:val="both"/>
        <w:rPr>
          <w:sz w:val="24"/>
          <w:szCs w:val="24"/>
        </w:rPr>
      </w:pPr>
      <w:r w:rsidRPr="003F3D5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F3D5B" w:rsidRPr="003F3D5B" w:rsidRDefault="003F3D5B" w:rsidP="002A2122">
      <w:pPr>
        <w:pStyle w:val="a6"/>
        <w:ind w:left="0" w:firstLine="709"/>
        <w:jc w:val="both"/>
        <w:rPr>
          <w:sz w:val="24"/>
          <w:szCs w:val="24"/>
        </w:rPr>
      </w:pPr>
      <w:r w:rsidRPr="003F3D5B">
        <w:rPr>
          <w:sz w:val="24"/>
          <w:szCs w:val="24"/>
        </w:rPr>
        <w:t>Осваивать опыт эстетического восприятия и аналитического наблюдения архитектурных построек.</w:t>
      </w:r>
    </w:p>
    <w:p w:rsidR="003F3D5B" w:rsidRPr="003F3D5B" w:rsidRDefault="003F3D5B" w:rsidP="002A2122">
      <w:pPr>
        <w:pStyle w:val="a6"/>
        <w:ind w:left="0" w:firstLine="709"/>
        <w:jc w:val="both"/>
        <w:rPr>
          <w:sz w:val="24"/>
          <w:szCs w:val="24"/>
        </w:rPr>
      </w:pPr>
      <w:r w:rsidRPr="003F3D5B">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w:t>
      </w:r>
      <w:r w:rsidR="005F3DB3">
        <w:rPr>
          <w:sz w:val="24"/>
          <w:szCs w:val="24"/>
        </w:rPr>
        <w:t xml:space="preserve"> </w:t>
      </w:r>
      <w:r w:rsidRPr="003F3D5B">
        <w:rPr>
          <w:sz w:val="24"/>
          <w:szCs w:val="24"/>
        </w:rPr>
        <w:t>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F3D5B" w:rsidRPr="005F3DB3" w:rsidRDefault="003F3D5B" w:rsidP="002A2122">
      <w:pPr>
        <w:pStyle w:val="a6"/>
        <w:ind w:left="0" w:firstLine="709"/>
        <w:jc w:val="both"/>
        <w:rPr>
          <w:sz w:val="24"/>
          <w:szCs w:val="24"/>
        </w:rPr>
      </w:pPr>
      <w:r w:rsidRPr="003F3D5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3F3D5B" w:rsidRPr="003F3D5B" w:rsidRDefault="003F3D5B" w:rsidP="002A2122">
      <w:pPr>
        <w:pStyle w:val="a6"/>
        <w:ind w:left="0" w:firstLine="709"/>
        <w:jc w:val="both"/>
        <w:rPr>
          <w:b/>
          <w:bCs/>
          <w:sz w:val="24"/>
          <w:szCs w:val="24"/>
        </w:rPr>
      </w:pPr>
      <w:r w:rsidRPr="003F3D5B">
        <w:rPr>
          <w:b/>
          <w:bCs/>
          <w:sz w:val="24"/>
          <w:szCs w:val="24"/>
        </w:rPr>
        <w:t>Модуль «Азбука цифровой графики»</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фотографий с целью эстетического и целенаправленного наблюдения природы.</w:t>
      </w:r>
    </w:p>
    <w:p w:rsidR="003F3D5B" w:rsidRPr="003F3D5B" w:rsidRDefault="003F3D5B" w:rsidP="002A2122">
      <w:pPr>
        <w:pStyle w:val="a6"/>
        <w:ind w:left="0" w:firstLine="709"/>
        <w:jc w:val="both"/>
        <w:rPr>
          <w:sz w:val="24"/>
          <w:szCs w:val="24"/>
        </w:rPr>
      </w:pPr>
      <w:r w:rsidRPr="003F3D5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F3DB3" w:rsidRDefault="005F3DB3" w:rsidP="002A2122">
      <w:pPr>
        <w:pStyle w:val="a6"/>
        <w:ind w:left="0"/>
        <w:jc w:val="both"/>
        <w:rPr>
          <w:b/>
          <w:bCs/>
          <w:sz w:val="24"/>
          <w:szCs w:val="24"/>
        </w:rPr>
      </w:pPr>
    </w:p>
    <w:p w:rsidR="003F3D5B" w:rsidRPr="005F3DB3" w:rsidRDefault="005F3DB3" w:rsidP="002A2122">
      <w:pPr>
        <w:pStyle w:val="a6"/>
        <w:ind w:left="0"/>
        <w:jc w:val="both"/>
        <w:rPr>
          <w:b/>
          <w:bCs/>
          <w:sz w:val="24"/>
          <w:szCs w:val="24"/>
        </w:rPr>
      </w:pPr>
      <w:r>
        <w:rPr>
          <w:b/>
          <w:bCs/>
          <w:sz w:val="24"/>
          <w:szCs w:val="24"/>
        </w:rPr>
        <w:t xml:space="preserve">2 </w:t>
      </w:r>
      <w:r w:rsidR="003F3D5B" w:rsidRPr="003F3D5B">
        <w:rPr>
          <w:b/>
          <w:bCs/>
          <w:sz w:val="24"/>
          <w:szCs w:val="24"/>
        </w:rPr>
        <w:t>КЛАСС</w:t>
      </w:r>
    </w:p>
    <w:p w:rsidR="003F3D5B" w:rsidRPr="003F3D5B" w:rsidRDefault="003F3D5B" w:rsidP="002A2122">
      <w:pPr>
        <w:pStyle w:val="a6"/>
        <w:ind w:left="0" w:firstLine="709"/>
        <w:jc w:val="both"/>
        <w:rPr>
          <w:b/>
          <w:sz w:val="24"/>
          <w:szCs w:val="24"/>
        </w:rPr>
      </w:pPr>
      <w:r w:rsidRPr="003F3D5B">
        <w:rPr>
          <w:b/>
          <w:sz w:val="24"/>
          <w:szCs w:val="24"/>
        </w:rPr>
        <w:lastRenderedPageBreak/>
        <w:t>Модуль «Графика»</w:t>
      </w:r>
    </w:p>
    <w:p w:rsidR="003F3D5B" w:rsidRPr="003F3D5B" w:rsidRDefault="003F3D5B" w:rsidP="002A2122">
      <w:pPr>
        <w:pStyle w:val="a6"/>
        <w:ind w:left="0" w:firstLine="709"/>
        <w:jc w:val="both"/>
        <w:rPr>
          <w:sz w:val="24"/>
          <w:szCs w:val="24"/>
        </w:rPr>
      </w:pPr>
      <w:r w:rsidRPr="003F3D5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F3D5B" w:rsidRPr="003F3D5B" w:rsidRDefault="003F3D5B" w:rsidP="002A2122">
      <w:pPr>
        <w:pStyle w:val="a6"/>
        <w:ind w:left="0" w:firstLine="709"/>
        <w:jc w:val="both"/>
        <w:rPr>
          <w:sz w:val="24"/>
          <w:szCs w:val="24"/>
        </w:rPr>
      </w:pPr>
      <w:r w:rsidRPr="003F3D5B">
        <w:rPr>
          <w:sz w:val="24"/>
          <w:szCs w:val="24"/>
        </w:rPr>
        <w:t>Приобретать навыки изображения на основе разной по характеру и способу наложения линии.</w:t>
      </w:r>
    </w:p>
    <w:p w:rsidR="003F3D5B" w:rsidRPr="003F3D5B" w:rsidRDefault="003F3D5B" w:rsidP="002A2122">
      <w:pPr>
        <w:pStyle w:val="a6"/>
        <w:ind w:left="0" w:firstLine="709"/>
        <w:jc w:val="both"/>
        <w:rPr>
          <w:sz w:val="24"/>
          <w:szCs w:val="24"/>
        </w:rPr>
      </w:pPr>
      <w:r w:rsidRPr="003F3D5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3F3D5B" w:rsidRPr="003F3D5B" w:rsidRDefault="003F3D5B" w:rsidP="002A2122">
      <w:pPr>
        <w:pStyle w:val="a6"/>
        <w:ind w:left="0" w:firstLine="709"/>
        <w:jc w:val="both"/>
        <w:rPr>
          <w:sz w:val="24"/>
          <w:szCs w:val="24"/>
        </w:rPr>
      </w:pPr>
      <w:r w:rsidRPr="003F3D5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F3D5B" w:rsidRPr="005F3DB3" w:rsidRDefault="003F3D5B" w:rsidP="002A2122">
      <w:pPr>
        <w:pStyle w:val="a6"/>
        <w:ind w:left="0" w:firstLine="709"/>
        <w:jc w:val="both"/>
        <w:rPr>
          <w:sz w:val="24"/>
          <w:szCs w:val="24"/>
        </w:rPr>
      </w:pPr>
      <w:r w:rsidRPr="003F3D5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F3D5B" w:rsidRPr="003F3D5B" w:rsidRDefault="003F3D5B" w:rsidP="002A2122">
      <w:pPr>
        <w:pStyle w:val="a6"/>
        <w:ind w:left="0" w:firstLine="709"/>
        <w:jc w:val="both"/>
        <w:rPr>
          <w:b/>
          <w:bCs/>
          <w:sz w:val="24"/>
          <w:szCs w:val="24"/>
        </w:rPr>
      </w:pPr>
      <w:r w:rsidRPr="003F3D5B">
        <w:rPr>
          <w:b/>
          <w:bCs/>
          <w:sz w:val="24"/>
          <w:szCs w:val="24"/>
        </w:rPr>
        <w:t>Модуль «Живопись»</w:t>
      </w:r>
    </w:p>
    <w:p w:rsidR="003F3D5B" w:rsidRPr="003F3D5B" w:rsidRDefault="003F3D5B" w:rsidP="002A2122">
      <w:pPr>
        <w:pStyle w:val="a6"/>
        <w:ind w:left="0" w:firstLine="709"/>
        <w:jc w:val="both"/>
        <w:rPr>
          <w:sz w:val="24"/>
          <w:szCs w:val="24"/>
        </w:rPr>
      </w:pPr>
      <w:r w:rsidRPr="003F3D5B">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F3D5B" w:rsidRPr="003F3D5B" w:rsidRDefault="003F3D5B" w:rsidP="002A2122">
      <w:pPr>
        <w:pStyle w:val="a6"/>
        <w:ind w:left="0" w:firstLine="709"/>
        <w:jc w:val="both"/>
        <w:rPr>
          <w:sz w:val="24"/>
          <w:szCs w:val="24"/>
        </w:rPr>
      </w:pPr>
      <w:r w:rsidRPr="003F3D5B">
        <w:rPr>
          <w:sz w:val="24"/>
          <w:szCs w:val="24"/>
        </w:rPr>
        <w:t>Приобретать опыт работы акварельной краской и понимать особенности работы прозрачной краской.</w:t>
      </w:r>
    </w:p>
    <w:p w:rsidR="003F3D5B" w:rsidRPr="003F3D5B" w:rsidRDefault="003F3D5B" w:rsidP="002A2122">
      <w:pPr>
        <w:pStyle w:val="a6"/>
        <w:ind w:left="0" w:firstLine="709"/>
        <w:jc w:val="both"/>
        <w:rPr>
          <w:sz w:val="24"/>
          <w:szCs w:val="24"/>
        </w:rPr>
      </w:pPr>
      <w:r w:rsidRPr="003F3D5B">
        <w:rPr>
          <w:sz w:val="24"/>
          <w:szCs w:val="24"/>
        </w:rPr>
        <w:t>Знать названия основных и составных цветов и способы получения разных оттенков составного цвета.</w:t>
      </w:r>
    </w:p>
    <w:p w:rsidR="003F3D5B" w:rsidRPr="003F3D5B" w:rsidRDefault="003F3D5B" w:rsidP="002A2122">
      <w:pPr>
        <w:pStyle w:val="a6"/>
        <w:ind w:left="0" w:firstLine="709"/>
        <w:jc w:val="both"/>
        <w:rPr>
          <w:sz w:val="24"/>
          <w:szCs w:val="24"/>
        </w:rPr>
      </w:pPr>
      <w:r w:rsidRPr="003F3D5B">
        <w:rPr>
          <w:sz w:val="24"/>
          <w:szCs w:val="24"/>
        </w:rPr>
        <w:t xml:space="preserve">Различать и сравнивать тёмные и светлые оттенки цвета; осваивать смешение цветных красок с </w:t>
      </w:r>
      <w:proofErr w:type="gramStart"/>
      <w:r w:rsidRPr="003F3D5B">
        <w:rPr>
          <w:sz w:val="24"/>
          <w:szCs w:val="24"/>
        </w:rPr>
        <w:t>белой</w:t>
      </w:r>
      <w:proofErr w:type="gramEnd"/>
      <w:r w:rsidRPr="003F3D5B">
        <w:rPr>
          <w:sz w:val="24"/>
          <w:szCs w:val="24"/>
        </w:rPr>
        <w:t xml:space="preserve"> и чёрной (для изменения их тона).</w:t>
      </w:r>
    </w:p>
    <w:p w:rsidR="003F3D5B" w:rsidRPr="003F3D5B" w:rsidRDefault="003F3D5B" w:rsidP="002A2122">
      <w:pPr>
        <w:pStyle w:val="a6"/>
        <w:ind w:left="0" w:firstLine="709"/>
        <w:jc w:val="both"/>
        <w:rPr>
          <w:sz w:val="24"/>
          <w:szCs w:val="24"/>
        </w:rPr>
      </w:pPr>
      <w:r w:rsidRPr="003F3D5B">
        <w:rPr>
          <w:sz w:val="24"/>
          <w:szCs w:val="24"/>
        </w:rPr>
        <w:t>Знать о делении цветов на тёплые и холодные; уметь различать и сравнивать тёплые и холодные оттенки цвета.</w:t>
      </w:r>
    </w:p>
    <w:p w:rsidR="003F3D5B" w:rsidRPr="003F3D5B" w:rsidRDefault="003F3D5B" w:rsidP="002A2122">
      <w:pPr>
        <w:pStyle w:val="a6"/>
        <w:ind w:left="0" w:firstLine="709"/>
        <w:jc w:val="both"/>
        <w:rPr>
          <w:sz w:val="24"/>
          <w:szCs w:val="24"/>
        </w:rPr>
      </w:pPr>
      <w:r w:rsidRPr="003F3D5B">
        <w:rPr>
          <w:sz w:val="24"/>
          <w:szCs w:val="24"/>
        </w:rPr>
        <w:t>Осваивать эмоциональную выразительность цвета: цвет звонкий и яркий, радостный; цвет мягкий, «глухой» и мрачный и др.</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3F3D5B" w:rsidRPr="005F3DB3" w:rsidRDefault="003F3D5B" w:rsidP="002A2122">
      <w:pPr>
        <w:pStyle w:val="a6"/>
        <w:ind w:left="0" w:firstLine="709"/>
        <w:jc w:val="both"/>
        <w:rPr>
          <w:sz w:val="24"/>
          <w:szCs w:val="24"/>
        </w:rPr>
      </w:pPr>
      <w:r w:rsidRPr="003F3D5B">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F3D5B" w:rsidRPr="003F3D5B" w:rsidRDefault="003F3D5B" w:rsidP="002A2122">
      <w:pPr>
        <w:pStyle w:val="a6"/>
        <w:ind w:left="0" w:firstLine="709"/>
        <w:jc w:val="both"/>
        <w:rPr>
          <w:b/>
          <w:bCs/>
          <w:sz w:val="24"/>
          <w:szCs w:val="24"/>
        </w:rPr>
      </w:pPr>
      <w:r w:rsidRPr="003F3D5B">
        <w:rPr>
          <w:b/>
          <w:bCs/>
          <w:sz w:val="24"/>
          <w:szCs w:val="24"/>
        </w:rPr>
        <w:t>Модуль «Скульптура»</w:t>
      </w:r>
    </w:p>
    <w:p w:rsidR="003F3D5B" w:rsidRPr="003F3D5B" w:rsidRDefault="003F3D5B" w:rsidP="002A2122">
      <w:pPr>
        <w:pStyle w:val="a6"/>
        <w:ind w:left="0" w:firstLine="709"/>
        <w:jc w:val="both"/>
        <w:rPr>
          <w:sz w:val="24"/>
          <w:szCs w:val="24"/>
        </w:rPr>
      </w:pPr>
      <w:r w:rsidRPr="003F3D5B">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F3D5B" w:rsidRPr="003F3D5B" w:rsidRDefault="003F3D5B" w:rsidP="002A2122">
      <w:pPr>
        <w:pStyle w:val="a6"/>
        <w:ind w:left="0" w:firstLine="709"/>
        <w:jc w:val="both"/>
        <w:rPr>
          <w:sz w:val="24"/>
          <w:szCs w:val="24"/>
        </w:rPr>
      </w:pPr>
      <w:r w:rsidRPr="003F3D5B">
        <w:rPr>
          <w:sz w:val="24"/>
          <w:szCs w:val="24"/>
        </w:rPr>
        <w:t>Знать об изменениях скульптурного образа при осмотре произведения с разных</w:t>
      </w:r>
      <w:r w:rsidR="005F3DB3">
        <w:rPr>
          <w:sz w:val="24"/>
          <w:szCs w:val="24"/>
        </w:rPr>
        <w:t xml:space="preserve"> </w:t>
      </w:r>
      <w:r w:rsidRPr="003F3D5B">
        <w:rPr>
          <w:sz w:val="24"/>
          <w:szCs w:val="24"/>
        </w:rPr>
        <w:t>сторон.</w:t>
      </w:r>
    </w:p>
    <w:p w:rsidR="003F3D5B" w:rsidRPr="005F3DB3" w:rsidRDefault="003F3D5B" w:rsidP="002A2122">
      <w:pPr>
        <w:pStyle w:val="a6"/>
        <w:ind w:left="0" w:firstLine="709"/>
        <w:jc w:val="both"/>
        <w:rPr>
          <w:sz w:val="24"/>
          <w:szCs w:val="24"/>
        </w:rPr>
      </w:pPr>
      <w:r w:rsidRPr="003F3D5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3F3D5B" w:rsidRPr="003F3D5B" w:rsidRDefault="003F3D5B" w:rsidP="002A2122">
      <w:pPr>
        <w:pStyle w:val="a6"/>
        <w:ind w:left="0" w:firstLine="709"/>
        <w:jc w:val="both"/>
        <w:rPr>
          <w:b/>
          <w:bCs/>
          <w:sz w:val="24"/>
          <w:szCs w:val="24"/>
        </w:rPr>
      </w:pPr>
      <w:r w:rsidRPr="003F3D5B">
        <w:rPr>
          <w:b/>
          <w:bCs/>
          <w:sz w:val="24"/>
          <w:szCs w:val="24"/>
        </w:rPr>
        <w:t>Модуль «Декоративно-прикладное искусство»</w:t>
      </w:r>
    </w:p>
    <w:p w:rsidR="003F3D5B" w:rsidRPr="003F3D5B" w:rsidRDefault="003F3D5B" w:rsidP="002A2122">
      <w:pPr>
        <w:pStyle w:val="a6"/>
        <w:ind w:left="0" w:firstLine="709"/>
        <w:jc w:val="both"/>
        <w:rPr>
          <w:sz w:val="24"/>
          <w:szCs w:val="24"/>
        </w:rPr>
      </w:pPr>
      <w:r w:rsidRPr="003F3D5B">
        <w:rPr>
          <w:sz w:val="24"/>
          <w:szCs w:val="24"/>
        </w:rPr>
        <w:t>Рассматривать, анализировать и эстетически оценивать разнообразие форм в природе, воспринимаемых как узоры.</w:t>
      </w:r>
    </w:p>
    <w:p w:rsidR="003F3D5B" w:rsidRPr="003F3D5B" w:rsidRDefault="003F3D5B" w:rsidP="002A2122">
      <w:pPr>
        <w:pStyle w:val="a6"/>
        <w:ind w:left="0" w:firstLine="709"/>
        <w:jc w:val="both"/>
        <w:rPr>
          <w:sz w:val="24"/>
          <w:szCs w:val="24"/>
        </w:rPr>
      </w:pPr>
      <w:proofErr w:type="gramStart"/>
      <w:r w:rsidRPr="003F3D5B">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3F3D5B" w:rsidRPr="003F3D5B" w:rsidRDefault="003F3D5B" w:rsidP="002A2122">
      <w:pPr>
        <w:pStyle w:val="a6"/>
        <w:ind w:left="0" w:firstLine="709"/>
        <w:jc w:val="both"/>
        <w:rPr>
          <w:sz w:val="24"/>
          <w:szCs w:val="24"/>
        </w:rPr>
      </w:pPr>
      <w:r w:rsidRPr="003F3D5B">
        <w:rPr>
          <w:sz w:val="24"/>
          <w:szCs w:val="24"/>
        </w:rPr>
        <w:lastRenderedPageBreak/>
        <w:t>Приобретать опыт выполнения эскиза геометрического орнамента кружева или вышивки на основе природных мотивов.</w:t>
      </w:r>
    </w:p>
    <w:p w:rsidR="003F3D5B" w:rsidRPr="003F3D5B" w:rsidRDefault="003F3D5B" w:rsidP="002A2122">
      <w:pPr>
        <w:pStyle w:val="a6"/>
        <w:ind w:left="0" w:firstLine="709"/>
        <w:jc w:val="both"/>
        <w:rPr>
          <w:sz w:val="24"/>
          <w:szCs w:val="24"/>
        </w:rPr>
      </w:pPr>
      <w:r w:rsidRPr="003F3D5B">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F3D5B" w:rsidRPr="003F3D5B" w:rsidRDefault="003F3D5B" w:rsidP="002A2122">
      <w:pPr>
        <w:pStyle w:val="a6"/>
        <w:ind w:left="0" w:firstLine="709"/>
        <w:jc w:val="both"/>
        <w:rPr>
          <w:sz w:val="24"/>
          <w:szCs w:val="24"/>
        </w:rPr>
      </w:pPr>
      <w:r w:rsidRPr="003F3D5B">
        <w:rPr>
          <w:sz w:val="24"/>
          <w:szCs w:val="24"/>
        </w:rPr>
        <w:t>Приобретать опыт преобразования бытовых подручных нехудожественных материалов в художественные изображения и поделки.</w:t>
      </w:r>
    </w:p>
    <w:p w:rsidR="003F3D5B" w:rsidRPr="003F3D5B" w:rsidRDefault="003F3D5B" w:rsidP="002A2122">
      <w:pPr>
        <w:pStyle w:val="a6"/>
        <w:ind w:left="0" w:firstLine="709"/>
        <w:jc w:val="both"/>
        <w:rPr>
          <w:sz w:val="24"/>
          <w:szCs w:val="24"/>
        </w:rPr>
      </w:pPr>
      <w:r w:rsidRPr="003F3D5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F3D5B" w:rsidRPr="005F3DB3" w:rsidRDefault="003F3D5B" w:rsidP="002A2122">
      <w:pPr>
        <w:pStyle w:val="a6"/>
        <w:ind w:left="0" w:firstLine="709"/>
        <w:jc w:val="both"/>
        <w:rPr>
          <w:sz w:val="24"/>
          <w:szCs w:val="24"/>
        </w:rPr>
      </w:pPr>
      <w:r w:rsidRPr="003F3D5B">
        <w:rPr>
          <w:sz w:val="24"/>
          <w:szCs w:val="24"/>
        </w:rPr>
        <w:t>Приобретать опыт выполнения красками рисунков украшений народных былинных персонажей.</w:t>
      </w:r>
    </w:p>
    <w:p w:rsidR="003F3D5B" w:rsidRPr="003F3D5B" w:rsidRDefault="003F3D5B" w:rsidP="002A2122">
      <w:pPr>
        <w:pStyle w:val="a6"/>
        <w:ind w:left="0" w:firstLine="709"/>
        <w:jc w:val="both"/>
        <w:rPr>
          <w:b/>
          <w:bCs/>
          <w:sz w:val="24"/>
          <w:szCs w:val="24"/>
        </w:rPr>
      </w:pPr>
      <w:r w:rsidRPr="003F3D5B">
        <w:rPr>
          <w:b/>
          <w:bCs/>
          <w:sz w:val="24"/>
          <w:szCs w:val="24"/>
        </w:rPr>
        <w:t>Модуль «Архитектура»</w:t>
      </w:r>
    </w:p>
    <w:p w:rsidR="003F3D5B" w:rsidRPr="003F3D5B" w:rsidRDefault="003F3D5B" w:rsidP="002A2122">
      <w:pPr>
        <w:pStyle w:val="a6"/>
        <w:ind w:left="0" w:firstLine="709"/>
        <w:jc w:val="both"/>
        <w:rPr>
          <w:sz w:val="24"/>
          <w:szCs w:val="24"/>
        </w:rPr>
      </w:pPr>
      <w:r w:rsidRPr="003F3D5B">
        <w:rPr>
          <w:sz w:val="24"/>
          <w:szCs w:val="24"/>
        </w:rPr>
        <w:t>Осваивать приёмы создания объёмных предметов из бумаги и объёмного декорирования предметов из бумаги.</w:t>
      </w:r>
    </w:p>
    <w:p w:rsidR="003F3D5B" w:rsidRPr="003F3D5B" w:rsidRDefault="003F3D5B" w:rsidP="002A2122">
      <w:pPr>
        <w:pStyle w:val="a6"/>
        <w:ind w:left="0" w:firstLine="709"/>
        <w:jc w:val="both"/>
        <w:rPr>
          <w:sz w:val="24"/>
          <w:szCs w:val="24"/>
        </w:rPr>
      </w:pPr>
      <w:r w:rsidRPr="003F3D5B">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3F3D5B" w:rsidRPr="003F3D5B" w:rsidRDefault="003F3D5B" w:rsidP="002A2122">
      <w:pPr>
        <w:pStyle w:val="a6"/>
        <w:ind w:left="0" w:firstLine="709"/>
        <w:jc w:val="both"/>
        <w:rPr>
          <w:sz w:val="24"/>
          <w:szCs w:val="24"/>
        </w:rPr>
      </w:pPr>
      <w:r w:rsidRPr="003F3D5B">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3F3D5B" w:rsidRPr="003F3D5B" w:rsidRDefault="003F3D5B" w:rsidP="002A2122">
      <w:pPr>
        <w:pStyle w:val="a6"/>
        <w:ind w:left="0" w:firstLine="709"/>
        <w:jc w:val="both"/>
        <w:rPr>
          <w:sz w:val="24"/>
          <w:szCs w:val="24"/>
        </w:rPr>
      </w:pPr>
      <w:r w:rsidRPr="003F3D5B">
        <w:rPr>
          <w:sz w:val="24"/>
          <w:szCs w:val="24"/>
        </w:rPr>
        <w:t>Осваивать понимание образа здания, то есть его эмоционального воздействия.</w:t>
      </w:r>
    </w:p>
    <w:p w:rsidR="003F3D5B" w:rsidRPr="003F3D5B" w:rsidRDefault="003F3D5B" w:rsidP="002A2122">
      <w:pPr>
        <w:pStyle w:val="a6"/>
        <w:ind w:left="0" w:firstLine="709"/>
        <w:jc w:val="both"/>
        <w:rPr>
          <w:sz w:val="24"/>
          <w:szCs w:val="24"/>
        </w:rPr>
      </w:pPr>
      <w:r w:rsidRPr="003F3D5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F3D5B" w:rsidRPr="005F3DB3" w:rsidRDefault="003F3D5B" w:rsidP="002A2122">
      <w:pPr>
        <w:pStyle w:val="a6"/>
        <w:ind w:left="0" w:firstLine="709"/>
        <w:jc w:val="both"/>
        <w:rPr>
          <w:sz w:val="24"/>
          <w:szCs w:val="24"/>
        </w:rPr>
      </w:pPr>
      <w:r w:rsidRPr="003F3D5B">
        <w:rPr>
          <w:sz w:val="24"/>
          <w:szCs w:val="24"/>
        </w:rPr>
        <w:t>Приобретать опыт сочинения и изображения жилья для разных по своему характеру героев литературных и народных сказок.</w:t>
      </w:r>
    </w:p>
    <w:p w:rsidR="003F3D5B" w:rsidRPr="003F3D5B" w:rsidRDefault="003F3D5B" w:rsidP="002A2122">
      <w:pPr>
        <w:pStyle w:val="a6"/>
        <w:ind w:left="0" w:firstLine="709"/>
        <w:jc w:val="both"/>
        <w:rPr>
          <w:b/>
          <w:bCs/>
          <w:sz w:val="24"/>
          <w:szCs w:val="24"/>
        </w:rPr>
      </w:pPr>
      <w:r w:rsidRPr="003F3D5B">
        <w:rPr>
          <w:b/>
          <w:bCs/>
          <w:sz w:val="24"/>
          <w:szCs w:val="24"/>
        </w:rPr>
        <w:t>Модуль «Восприятие произведений искусства»</w:t>
      </w:r>
    </w:p>
    <w:p w:rsidR="003F3D5B" w:rsidRPr="003F3D5B" w:rsidRDefault="003F3D5B" w:rsidP="002A2122">
      <w:pPr>
        <w:pStyle w:val="a6"/>
        <w:ind w:left="0" w:firstLine="709"/>
        <w:jc w:val="both"/>
        <w:rPr>
          <w:sz w:val="24"/>
          <w:szCs w:val="24"/>
        </w:rPr>
      </w:pPr>
      <w:r w:rsidRPr="003F3D5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3F3D5B" w:rsidRPr="003F3D5B" w:rsidRDefault="003F3D5B" w:rsidP="002A2122">
      <w:pPr>
        <w:pStyle w:val="a6"/>
        <w:ind w:left="0" w:firstLine="709"/>
        <w:jc w:val="both"/>
        <w:rPr>
          <w:sz w:val="24"/>
          <w:szCs w:val="24"/>
        </w:rPr>
      </w:pPr>
      <w:r w:rsidRPr="003F3D5B">
        <w:rPr>
          <w:sz w:val="24"/>
          <w:szCs w:val="24"/>
        </w:rPr>
        <w:t>Осваивать и развивать умения вести эстетическое наблюдение явлений природы, а также потребность в таком наблюдении.</w:t>
      </w:r>
    </w:p>
    <w:p w:rsidR="003F3D5B" w:rsidRPr="003F3D5B" w:rsidRDefault="003F3D5B" w:rsidP="002A2122">
      <w:pPr>
        <w:pStyle w:val="a6"/>
        <w:ind w:left="0" w:firstLine="709"/>
        <w:jc w:val="both"/>
        <w:rPr>
          <w:sz w:val="24"/>
          <w:szCs w:val="24"/>
        </w:rPr>
      </w:pPr>
      <w:r w:rsidRPr="003F3D5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F3D5B" w:rsidRPr="003F3D5B" w:rsidRDefault="003F3D5B" w:rsidP="002A2122">
      <w:pPr>
        <w:pStyle w:val="a6"/>
        <w:ind w:left="0" w:firstLine="709"/>
        <w:jc w:val="both"/>
        <w:rPr>
          <w:sz w:val="24"/>
          <w:szCs w:val="24"/>
        </w:rPr>
      </w:pPr>
      <w:r w:rsidRPr="003F3D5B">
        <w:rPr>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3F3D5B" w:rsidRPr="003F3D5B" w:rsidRDefault="003F3D5B" w:rsidP="002A2122">
      <w:pPr>
        <w:pStyle w:val="a6"/>
        <w:ind w:left="0" w:firstLine="709"/>
        <w:jc w:val="both"/>
        <w:rPr>
          <w:sz w:val="24"/>
          <w:szCs w:val="24"/>
        </w:rPr>
      </w:pPr>
      <w:r w:rsidRPr="003F3D5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F3D5B" w:rsidRPr="003F3D5B" w:rsidRDefault="003F3D5B" w:rsidP="002A2122">
      <w:pPr>
        <w:pStyle w:val="a6"/>
        <w:ind w:left="0" w:firstLine="709"/>
        <w:jc w:val="both"/>
        <w:rPr>
          <w:sz w:val="24"/>
          <w:szCs w:val="24"/>
        </w:rPr>
      </w:pPr>
      <w:r w:rsidRPr="003F3D5B">
        <w:rPr>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3F3D5B" w:rsidRPr="003F3D5B" w:rsidRDefault="003F3D5B" w:rsidP="002A2122">
      <w:pPr>
        <w:pStyle w:val="a6"/>
        <w:ind w:left="0" w:firstLine="709"/>
        <w:jc w:val="both"/>
        <w:rPr>
          <w:b/>
          <w:bCs/>
          <w:sz w:val="24"/>
          <w:szCs w:val="24"/>
        </w:rPr>
      </w:pPr>
      <w:r w:rsidRPr="003F3D5B">
        <w:rPr>
          <w:b/>
          <w:bCs/>
          <w:sz w:val="24"/>
          <w:szCs w:val="24"/>
        </w:rPr>
        <w:t>Модуль «Азбука цифровой графики»</w:t>
      </w:r>
    </w:p>
    <w:p w:rsidR="003F3D5B" w:rsidRPr="003F3D5B" w:rsidRDefault="003F3D5B" w:rsidP="002A2122">
      <w:pPr>
        <w:pStyle w:val="a6"/>
        <w:ind w:left="0" w:firstLine="709"/>
        <w:jc w:val="both"/>
        <w:rPr>
          <w:sz w:val="24"/>
          <w:szCs w:val="24"/>
        </w:rPr>
      </w:pPr>
      <w:r w:rsidRPr="003F3D5B">
        <w:rPr>
          <w:sz w:val="24"/>
          <w:szCs w:val="24"/>
        </w:rPr>
        <w:lastRenderedPageBreak/>
        <w:t>Осваивать возможности изображения с помощью разных видов линий в программе Paint (или другом графическом редакторе).</w:t>
      </w:r>
    </w:p>
    <w:p w:rsidR="003F3D5B" w:rsidRPr="003F3D5B" w:rsidRDefault="003F3D5B" w:rsidP="002A2122">
      <w:pPr>
        <w:pStyle w:val="a6"/>
        <w:ind w:left="0" w:firstLine="709"/>
        <w:jc w:val="both"/>
        <w:rPr>
          <w:sz w:val="24"/>
          <w:szCs w:val="24"/>
        </w:rPr>
      </w:pPr>
      <w:r w:rsidRPr="003F3D5B">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3F3D5B" w:rsidRPr="003F3D5B" w:rsidRDefault="003F3D5B" w:rsidP="002A2122">
      <w:pPr>
        <w:pStyle w:val="a6"/>
        <w:ind w:left="0" w:firstLine="709"/>
        <w:jc w:val="both"/>
        <w:rPr>
          <w:sz w:val="24"/>
          <w:szCs w:val="24"/>
        </w:rPr>
      </w:pPr>
      <w:r w:rsidRPr="003F3D5B">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3F3D5B" w:rsidRPr="003F3D5B" w:rsidRDefault="003F3D5B" w:rsidP="002A2122">
      <w:pPr>
        <w:pStyle w:val="a6"/>
        <w:ind w:left="0" w:firstLine="709"/>
        <w:jc w:val="both"/>
        <w:rPr>
          <w:sz w:val="24"/>
          <w:szCs w:val="24"/>
        </w:rPr>
      </w:pPr>
      <w:r w:rsidRPr="003F3D5B">
        <w:rPr>
          <w:sz w:val="24"/>
          <w:szCs w:val="24"/>
        </w:rPr>
        <w:t>Осваивать композиционное построение кадра при фотографировании: расположение объекта в кадре, масштаб, доминанта.</w:t>
      </w:r>
    </w:p>
    <w:p w:rsidR="003F3D5B" w:rsidRPr="003F3D5B" w:rsidRDefault="003F3D5B" w:rsidP="002A2122">
      <w:pPr>
        <w:pStyle w:val="a6"/>
        <w:ind w:left="0" w:firstLine="709"/>
        <w:jc w:val="both"/>
        <w:rPr>
          <w:sz w:val="24"/>
          <w:szCs w:val="24"/>
        </w:rPr>
      </w:pPr>
      <w:r w:rsidRPr="003F3D5B">
        <w:rPr>
          <w:sz w:val="24"/>
          <w:szCs w:val="24"/>
        </w:rPr>
        <w:t>Участвовать в обсуждении композиционного построения кадра в фотографии.</w:t>
      </w:r>
    </w:p>
    <w:p w:rsidR="003F3D5B" w:rsidRPr="003F3D5B" w:rsidRDefault="003F3D5B" w:rsidP="002A2122">
      <w:pPr>
        <w:pStyle w:val="a6"/>
        <w:ind w:left="0" w:firstLine="709"/>
        <w:jc w:val="both"/>
        <w:rPr>
          <w:sz w:val="24"/>
          <w:szCs w:val="24"/>
        </w:rPr>
      </w:pPr>
    </w:p>
    <w:p w:rsidR="003F3D5B" w:rsidRPr="005F3DB3" w:rsidRDefault="005F3DB3" w:rsidP="002A2122">
      <w:pPr>
        <w:pStyle w:val="a6"/>
        <w:ind w:left="0"/>
        <w:jc w:val="both"/>
        <w:rPr>
          <w:b/>
          <w:bCs/>
          <w:sz w:val="24"/>
          <w:szCs w:val="24"/>
        </w:rPr>
      </w:pPr>
      <w:r>
        <w:rPr>
          <w:b/>
          <w:bCs/>
          <w:sz w:val="24"/>
          <w:szCs w:val="24"/>
        </w:rPr>
        <w:t xml:space="preserve">3 </w:t>
      </w:r>
      <w:r w:rsidR="003F3D5B" w:rsidRPr="003F3D5B">
        <w:rPr>
          <w:b/>
          <w:bCs/>
          <w:sz w:val="24"/>
          <w:szCs w:val="24"/>
        </w:rPr>
        <w:t>КЛАСС</w:t>
      </w:r>
    </w:p>
    <w:p w:rsidR="003F3D5B" w:rsidRPr="003F3D5B" w:rsidRDefault="003F3D5B" w:rsidP="002A2122">
      <w:pPr>
        <w:pStyle w:val="a6"/>
        <w:ind w:left="0" w:firstLine="709"/>
        <w:jc w:val="both"/>
        <w:rPr>
          <w:b/>
          <w:sz w:val="24"/>
          <w:szCs w:val="24"/>
        </w:rPr>
      </w:pPr>
      <w:r w:rsidRPr="003F3D5B">
        <w:rPr>
          <w:b/>
          <w:sz w:val="24"/>
          <w:szCs w:val="24"/>
        </w:rPr>
        <w:t>Модуль «Графика»</w:t>
      </w:r>
    </w:p>
    <w:p w:rsidR="003F3D5B" w:rsidRPr="003F3D5B" w:rsidRDefault="003F3D5B" w:rsidP="002A2122">
      <w:pPr>
        <w:pStyle w:val="a6"/>
        <w:ind w:left="0" w:firstLine="709"/>
        <w:jc w:val="both"/>
        <w:rPr>
          <w:sz w:val="24"/>
          <w:szCs w:val="24"/>
        </w:rPr>
      </w:pPr>
      <w:r w:rsidRPr="003F3D5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F3D5B" w:rsidRPr="003F3D5B" w:rsidRDefault="003F3D5B" w:rsidP="002A2122">
      <w:pPr>
        <w:pStyle w:val="a6"/>
        <w:ind w:left="0" w:firstLine="709"/>
        <w:jc w:val="both"/>
        <w:rPr>
          <w:sz w:val="24"/>
          <w:szCs w:val="24"/>
        </w:rPr>
      </w:pPr>
      <w:r w:rsidRPr="003F3D5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F3D5B" w:rsidRPr="003F3D5B" w:rsidRDefault="003F3D5B" w:rsidP="002A2122">
      <w:pPr>
        <w:pStyle w:val="a6"/>
        <w:ind w:left="0" w:firstLine="709"/>
        <w:jc w:val="both"/>
        <w:rPr>
          <w:sz w:val="24"/>
          <w:szCs w:val="24"/>
        </w:rPr>
      </w:pPr>
      <w:r w:rsidRPr="003F3D5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3F3D5B" w:rsidRPr="003F3D5B" w:rsidRDefault="003F3D5B" w:rsidP="002A2122">
      <w:pPr>
        <w:pStyle w:val="a6"/>
        <w:ind w:left="0" w:firstLine="709"/>
        <w:jc w:val="both"/>
        <w:rPr>
          <w:sz w:val="24"/>
          <w:szCs w:val="24"/>
        </w:rPr>
      </w:pPr>
      <w:r w:rsidRPr="003F3D5B">
        <w:rPr>
          <w:sz w:val="24"/>
          <w:szCs w:val="24"/>
        </w:rPr>
        <w:t>Создавать практическую творческую работу — поздравительную открытку, совмещая в ней шрифт и изображение.</w:t>
      </w:r>
    </w:p>
    <w:p w:rsidR="005F3DB3" w:rsidRDefault="003F3D5B" w:rsidP="002A2122">
      <w:pPr>
        <w:pStyle w:val="a6"/>
        <w:ind w:left="0" w:firstLine="709"/>
        <w:jc w:val="both"/>
        <w:rPr>
          <w:sz w:val="24"/>
          <w:szCs w:val="24"/>
        </w:rPr>
      </w:pPr>
      <w:r w:rsidRPr="003F3D5B">
        <w:rPr>
          <w:sz w:val="24"/>
          <w:szCs w:val="24"/>
        </w:rPr>
        <w:t>Узнавать о работе художников над плакатами и афишами.</w:t>
      </w:r>
    </w:p>
    <w:p w:rsidR="003F3D5B" w:rsidRPr="005F3DB3" w:rsidRDefault="003F3D5B" w:rsidP="002A2122">
      <w:pPr>
        <w:pStyle w:val="a6"/>
        <w:ind w:left="0" w:firstLine="709"/>
        <w:jc w:val="both"/>
        <w:rPr>
          <w:sz w:val="24"/>
          <w:szCs w:val="24"/>
        </w:rPr>
      </w:pPr>
      <w:r w:rsidRPr="005F3DB3">
        <w:rPr>
          <w:sz w:val="24"/>
          <w:szCs w:val="24"/>
        </w:rPr>
        <w:t>Выполнять творческую композицию — эскиз афиши к выбранному спектаклю или</w:t>
      </w:r>
    </w:p>
    <w:p w:rsidR="003F3D5B" w:rsidRPr="005F3DB3" w:rsidRDefault="003F3D5B" w:rsidP="002A2122">
      <w:pPr>
        <w:jc w:val="both"/>
        <w:rPr>
          <w:sz w:val="24"/>
          <w:szCs w:val="24"/>
        </w:rPr>
      </w:pPr>
      <w:r w:rsidRPr="005F3DB3">
        <w:rPr>
          <w:sz w:val="24"/>
          <w:szCs w:val="24"/>
        </w:rPr>
        <w:t>фильму.</w:t>
      </w:r>
    </w:p>
    <w:p w:rsidR="003F3D5B" w:rsidRPr="003F3D5B" w:rsidRDefault="003F3D5B" w:rsidP="002A2122">
      <w:pPr>
        <w:pStyle w:val="a6"/>
        <w:ind w:left="0" w:firstLine="709"/>
        <w:jc w:val="both"/>
        <w:rPr>
          <w:sz w:val="24"/>
          <w:szCs w:val="24"/>
        </w:rPr>
      </w:pPr>
      <w:r w:rsidRPr="003F3D5B">
        <w:rPr>
          <w:sz w:val="24"/>
          <w:szCs w:val="24"/>
        </w:rPr>
        <w:t>Узнавать основные пропорции лица человека, взаимное расположение частей</w:t>
      </w:r>
      <w:r w:rsidR="005F3DB3">
        <w:rPr>
          <w:sz w:val="24"/>
          <w:szCs w:val="24"/>
        </w:rPr>
        <w:t xml:space="preserve"> </w:t>
      </w:r>
      <w:r w:rsidRPr="003F3D5B">
        <w:rPr>
          <w:sz w:val="24"/>
          <w:szCs w:val="24"/>
        </w:rPr>
        <w:t>лица. Приобретать опыт рисования портрета (лица) человека.</w:t>
      </w:r>
    </w:p>
    <w:p w:rsidR="003F3D5B" w:rsidRPr="003F3D5B" w:rsidRDefault="003F3D5B" w:rsidP="002A2122">
      <w:pPr>
        <w:pStyle w:val="a6"/>
        <w:ind w:left="0" w:firstLine="709"/>
        <w:jc w:val="both"/>
        <w:rPr>
          <w:sz w:val="24"/>
          <w:szCs w:val="24"/>
        </w:rPr>
      </w:pPr>
      <w:proofErr w:type="gramStart"/>
      <w:r w:rsidRPr="003F3D5B">
        <w:rPr>
          <w:sz w:val="24"/>
          <w:szCs w:val="24"/>
        </w:rPr>
        <w:t>Создавать маску сказочного персонажа с ярко выраженным характером лица (для</w:t>
      </w:r>
      <w:proofErr w:type="gramEnd"/>
    </w:p>
    <w:p w:rsidR="003F3D5B" w:rsidRPr="005F3DB3" w:rsidRDefault="003F3D5B" w:rsidP="002A2122">
      <w:pPr>
        <w:jc w:val="both"/>
        <w:rPr>
          <w:sz w:val="24"/>
          <w:szCs w:val="24"/>
        </w:rPr>
      </w:pPr>
      <w:r w:rsidRPr="005F3DB3">
        <w:rPr>
          <w:sz w:val="24"/>
          <w:szCs w:val="24"/>
        </w:rPr>
        <w:t>карнавала или спектакля).</w:t>
      </w:r>
    </w:p>
    <w:p w:rsidR="003F3D5B" w:rsidRPr="003F3D5B" w:rsidRDefault="003F3D5B" w:rsidP="002A2122">
      <w:pPr>
        <w:pStyle w:val="a6"/>
        <w:ind w:left="0" w:firstLine="709"/>
        <w:jc w:val="both"/>
        <w:rPr>
          <w:b/>
          <w:bCs/>
          <w:sz w:val="24"/>
          <w:szCs w:val="24"/>
        </w:rPr>
      </w:pPr>
      <w:r w:rsidRPr="003F3D5B">
        <w:rPr>
          <w:b/>
          <w:bCs/>
          <w:sz w:val="24"/>
          <w:szCs w:val="24"/>
        </w:rPr>
        <w:t>Модуль «Живопись»</w:t>
      </w:r>
    </w:p>
    <w:p w:rsidR="003F3D5B" w:rsidRPr="003F3D5B" w:rsidRDefault="003F3D5B" w:rsidP="002A2122">
      <w:pPr>
        <w:pStyle w:val="a6"/>
        <w:ind w:left="0" w:firstLine="709"/>
        <w:jc w:val="both"/>
        <w:rPr>
          <w:sz w:val="24"/>
          <w:szCs w:val="24"/>
        </w:rPr>
      </w:pPr>
      <w:r w:rsidRPr="003F3D5B">
        <w:rPr>
          <w:sz w:val="24"/>
          <w:szCs w:val="24"/>
        </w:rPr>
        <w:t>Осваивать приёмы создания живописной композиции (натюрморта) по наблюдению натуры или по представлению.</w:t>
      </w:r>
    </w:p>
    <w:p w:rsidR="003F3D5B" w:rsidRPr="003F3D5B" w:rsidRDefault="003F3D5B" w:rsidP="002A2122">
      <w:pPr>
        <w:pStyle w:val="a6"/>
        <w:ind w:left="0" w:firstLine="709"/>
        <w:jc w:val="both"/>
        <w:rPr>
          <w:sz w:val="24"/>
          <w:szCs w:val="24"/>
        </w:rPr>
      </w:pPr>
      <w:r w:rsidRPr="003F3D5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3F3D5B" w:rsidRPr="003F3D5B" w:rsidRDefault="003F3D5B" w:rsidP="002A2122">
      <w:pPr>
        <w:pStyle w:val="a6"/>
        <w:ind w:left="0" w:firstLine="709"/>
        <w:jc w:val="both"/>
        <w:rPr>
          <w:sz w:val="24"/>
          <w:szCs w:val="24"/>
        </w:rPr>
      </w:pPr>
      <w:r w:rsidRPr="003F3D5B">
        <w:rPr>
          <w:sz w:val="24"/>
          <w:szCs w:val="24"/>
        </w:rPr>
        <w:t>Изображать красками портрет человека с опорой на натуру или по представлению.</w:t>
      </w:r>
    </w:p>
    <w:p w:rsidR="003F3D5B" w:rsidRPr="003F3D5B" w:rsidRDefault="003F3D5B" w:rsidP="002A2122">
      <w:pPr>
        <w:pStyle w:val="a6"/>
        <w:ind w:left="0" w:firstLine="709"/>
        <w:jc w:val="both"/>
        <w:rPr>
          <w:sz w:val="24"/>
          <w:szCs w:val="24"/>
        </w:rPr>
      </w:pPr>
      <w:r w:rsidRPr="003F3D5B">
        <w:rPr>
          <w:sz w:val="24"/>
          <w:szCs w:val="24"/>
        </w:rPr>
        <w:t>Создавать пейзаж, передавая в нём активное состояние природы. Приобрести представление о деятельности художника в театре.</w:t>
      </w:r>
    </w:p>
    <w:p w:rsidR="003F3D5B" w:rsidRPr="003F3D5B" w:rsidRDefault="003F3D5B" w:rsidP="002A2122">
      <w:pPr>
        <w:pStyle w:val="a6"/>
        <w:ind w:left="0" w:firstLine="709"/>
        <w:jc w:val="both"/>
        <w:rPr>
          <w:sz w:val="24"/>
          <w:szCs w:val="24"/>
        </w:rPr>
      </w:pPr>
      <w:r w:rsidRPr="003F3D5B">
        <w:rPr>
          <w:sz w:val="24"/>
          <w:szCs w:val="24"/>
        </w:rPr>
        <w:t>Создать красками эскиз занавеса или эскиз декораций к выбранному сюжету.</w:t>
      </w:r>
    </w:p>
    <w:p w:rsidR="003F3D5B" w:rsidRPr="003F3D5B" w:rsidRDefault="003F3D5B" w:rsidP="002A2122">
      <w:pPr>
        <w:pStyle w:val="a6"/>
        <w:ind w:left="0" w:firstLine="709"/>
        <w:jc w:val="both"/>
        <w:rPr>
          <w:sz w:val="24"/>
          <w:szCs w:val="24"/>
        </w:rPr>
      </w:pPr>
      <w:r w:rsidRPr="003F3D5B">
        <w:rPr>
          <w:sz w:val="24"/>
          <w:szCs w:val="24"/>
        </w:rPr>
        <w:t>Познакомиться с работой художников по оформлению праздников.</w:t>
      </w:r>
    </w:p>
    <w:p w:rsidR="003F3D5B" w:rsidRPr="005F3DB3" w:rsidRDefault="003F3D5B" w:rsidP="002A2122">
      <w:pPr>
        <w:pStyle w:val="a6"/>
        <w:ind w:left="0" w:firstLine="709"/>
        <w:jc w:val="both"/>
        <w:rPr>
          <w:sz w:val="24"/>
          <w:szCs w:val="24"/>
        </w:rPr>
      </w:pPr>
      <w:r w:rsidRPr="003F3D5B">
        <w:rPr>
          <w:sz w:val="24"/>
          <w:szCs w:val="24"/>
        </w:rPr>
        <w:t>Выполнить тематическую композицию «Праздник в городе» на основе наблюдений, по памяти и по представлению.</w:t>
      </w:r>
    </w:p>
    <w:p w:rsidR="003F3D5B" w:rsidRPr="003F3D5B" w:rsidRDefault="003F3D5B" w:rsidP="002A2122">
      <w:pPr>
        <w:pStyle w:val="a6"/>
        <w:ind w:left="0" w:firstLine="709"/>
        <w:jc w:val="both"/>
        <w:rPr>
          <w:b/>
          <w:bCs/>
          <w:sz w:val="24"/>
          <w:szCs w:val="24"/>
        </w:rPr>
      </w:pPr>
      <w:r w:rsidRPr="003F3D5B">
        <w:rPr>
          <w:b/>
          <w:bCs/>
          <w:sz w:val="24"/>
          <w:szCs w:val="24"/>
        </w:rPr>
        <w:t>Модуль «Скульптура»</w:t>
      </w:r>
    </w:p>
    <w:p w:rsidR="003F3D5B" w:rsidRPr="003F3D5B" w:rsidRDefault="003F3D5B" w:rsidP="002A2122">
      <w:pPr>
        <w:pStyle w:val="a6"/>
        <w:ind w:left="0" w:firstLine="709"/>
        <w:jc w:val="both"/>
        <w:rPr>
          <w:sz w:val="24"/>
          <w:szCs w:val="24"/>
        </w:rPr>
      </w:pPr>
      <w:r w:rsidRPr="003F3D5B">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F3D5B" w:rsidRPr="003F3D5B" w:rsidRDefault="003F3D5B" w:rsidP="002A2122">
      <w:pPr>
        <w:pStyle w:val="a6"/>
        <w:ind w:left="0" w:firstLine="709"/>
        <w:jc w:val="both"/>
        <w:rPr>
          <w:sz w:val="24"/>
          <w:szCs w:val="24"/>
        </w:rPr>
      </w:pPr>
      <w:r w:rsidRPr="003F3D5B">
        <w:rPr>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w:t>
      </w:r>
      <w:r w:rsidRPr="003F3D5B">
        <w:rPr>
          <w:sz w:val="24"/>
          <w:szCs w:val="24"/>
        </w:rPr>
        <w:lastRenderedPageBreak/>
        <w:t>рельеф (виды рельефа).</w:t>
      </w:r>
    </w:p>
    <w:p w:rsidR="003F3D5B" w:rsidRPr="005F3DB3" w:rsidRDefault="003F3D5B" w:rsidP="002A2122">
      <w:pPr>
        <w:pStyle w:val="a6"/>
        <w:ind w:left="0" w:firstLine="709"/>
        <w:jc w:val="both"/>
        <w:rPr>
          <w:sz w:val="24"/>
          <w:szCs w:val="24"/>
        </w:rPr>
      </w:pPr>
      <w:r w:rsidRPr="003F3D5B">
        <w:rPr>
          <w:sz w:val="24"/>
          <w:szCs w:val="24"/>
        </w:rPr>
        <w:t>Приобретать опыт лепки эскиза парковой скульптуры.</w:t>
      </w:r>
    </w:p>
    <w:p w:rsidR="003F3D5B" w:rsidRPr="003F3D5B" w:rsidRDefault="003F3D5B" w:rsidP="002A2122">
      <w:pPr>
        <w:pStyle w:val="a6"/>
        <w:ind w:left="0" w:firstLine="709"/>
        <w:jc w:val="both"/>
        <w:rPr>
          <w:b/>
          <w:bCs/>
          <w:sz w:val="24"/>
          <w:szCs w:val="24"/>
        </w:rPr>
      </w:pPr>
      <w:r w:rsidRPr="003F3D5B">
        <w:rPr>
          <w:b/>
          <w:bCs/>
          <w:sz w:val="24"/>
          <w:szCs w:val="24"/>
        </w:rPr>
        <w:t>Модуль «Декоративно-прикладное искусство»</w:t>
      </w:r>
    </w:p>
    <w:p w:rsidR="003F3D5B" w:rsidRPr="003F3D5B" w:rsidRDefault="003F3D5B" w:rsidP="002A2122">
      <w:pPr>
        <w:pStyle w:val="a6"/>
        <w:ind w:left="0" w:firstLine="709"/>
        <w:jc w:val="both"/>
        <w:rPr>
          <w:sz w:val="24"/>
          <w:szCs w:val="24"/>
        </w:rPr>
      </w:pPr>
      <w:r w:rsidRPr="003F3D5B">
        <w:rPr>
          <w:sz w:val="24"/>
          <w:szCs w:val="24"/>
        </w:rPr>
        <w:t>Узнавать о создании глиняной и деревянной посуды: народные художественные промыслы Гжель и Хохлома.</w:t>
      </w:r>
    </w:p>
    <w:p w:rsidR="003F3D5B" w:rsidRPr="003F3D5B" w:rsidRDefault="003F3D5B" w:rsidP="002A2122">
      <w:pPr>
        <w:pStyle w:val="a6"/>
        <w:ind w:left="0" w:firstLine="709"/>
        <w:jc w:val="both"/>
        <w:rPr>
          <w:sz w:val="24"/>
          <w:szCs w:val="24"/>
        </w:rPr>
      </w:pPr>
      <w:r w:rsidRPr="003F3D5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F3D5B" w:rsidRPr="003F3D5B" w:rsidRDefault="003F3D5B" w:rsidP="002A2122">
      <w:pPr>
        <w:pStyle w:val="a6"/>
        <w:ind w:left="0" w:firstLine="709"/>
        <w:jc w:val="both"/>
        <w:rPr>
          <w:sz w:val="24"/>
          <w:szCs w:val="24"/>
        </w:rPr>
      </w:pPr>
      <w:r w:rsidRPr="003F3D5B">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3F3D5B" w:rsidRPr="003F3D5B" w:rsidRDefault="003F3D5B" w:rsidP="002A2122">
      <w:pPr>
        <w:pStyle w:val="a6"/>
        <w:ind w:left="0" w:firstLine="709"/>
        <w:jc w:val="both"/>
        <w:rPr>
          <w:sz w:val="24"/>
          <w:szCs w:val="24"/>
        </w:rPr>
      </w:pPr>
      <w:r w:rsidRPr="003F3D5B">
        <w:rPr>
          <w:sz w:val="24"/>
          <w:szCs w:val="24"/>
        </w:rPr>
        <w:t>Осваивать навыки создания орнаментов при помощи штампов и трафаретов.</w:t>
      </w:r>
    </w:p>
    <w:p w:rsidR="003F3D5B" w:rsidRPr="005F3DB3" w:rsidRDefault="003F3D5B" w:rsidP="002A2122">
      <w:pPr>
        <w:pStyle w:val="a6"/>
        <w:ind w:left="0" w:firstLine="709"/>
        <w:jc w:val="both"/>
        <w:rPr>
          <w:sz w:val="24"/>
          <w:szCs w:val="24"/>
        </w:rPr>
      </w:pPr>
      <w:r w:rsidRPr="003F3D5B">
        <w:rPr>
          <w:sz w:val="24"/>
          <w:szCs w:val="24"/>
        </w:rPr>
        <w:t>Получить опыт создания композиции орнамента в квадрате (в качестве эскиза росписи женского платка).</w:t>
      </w:r>
    </w:p>
    <w:p w:rsidR="003F3D5B" w:rsidRPr="003F3D5B" w:rsidRDefault="003F3D5B" w:rsidP="002A2122">
      <w:pPr>
        <w:pStyle w:val="a6"/>
        <w:ind w:left="0" w:firstLine="709"/>
        <w:jc w:val="both"/>
        <w:rPr>
          <w:b/>
          <w:bCs/>
          <w:sz w:val="24"/>
          <w:szCs w:val="24"/>
        </w:rPr>
      </w:pPr>
      <w:r w:rsidRPr="003F3D5B">
        <w:rPr>
          <w:b/>
          <w:bCs/>
          <w:sz w:val="24"/>
          <w:szCs w:val="24"/>
        </w:rPr>
        <w:t>Модуль «Архитектура»</w:t>
      </w:r>
    </w:p>
    <w:p w:rsidR="003F3D5B" w:rsidRPr="003F3D5B" w:rsidRDefault="003F3D5B" w:rsidP="002A2122">
      <w:pPr>
        <w:pStyle w:val="a6"/>
        <w:ind w:left="0" w:firstLine="709"/>
        <w:jc w:val="both"/>
        <w:rPr>
          <w:sz w:val="24"/>
          <w:szCs w:val="24"/>
        </w:rPr>
      </w:pPr>
      <w:r w:rsidRPr="003F3D5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F3D5B" w:rsidRPr="003F3D5B" w:rsidRDefault="003F3D5B" w:rsidP="002A2122">
      <w:pPr>
        <w:pStyle w:val="a6"/>
        <w:ind w:left="0" w:firstLine="709"/>
        <w:jc w:val="both"/>
        <w:rPr>
          <w:sz w:val="24"/>
          <w:szCs w:val="24"/>
        </w:rPr>
      </w:pPr>
      <w:r w:rsidRPr="003F3D5B">
        <w:rPr>
          <w:sz w:val="24"/>
          <w:szCs w:val="24"/>
        </w:rPr>
        <w:t>Создать эскиз макета паркового пространства или участвовать в коллективной работе по созданию такого макета.</w:t>
      </w:r>
    </w:p>
    <w:p w:rsidR="003F3D5B" w:rsidRPr="003F3D5B" w:rsidRDefault="003F3D5B" w:rsidP="002A2122">
      <w:pPr>
        <w:pStyle w:val="a6"/>
        <w:ind w:left="0" w:firstLine="709"/>
        <w:jc w:val="both"/>
        <w:rPr>
          <w:sz w:val="24"/>
          <w:szCs w:val="24"/>
        </w:rPr>
      </w:pPr>
      <w:r w:rsidRPr="003F3D5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F3D5B" w:rsidRPr="003F3D5B" w:rsidRDefault="003F3D5B" w:rsidP="002A2122">
      <w:pPr>
        <w:pStyle w:val="a6"/>
        <w:ind w:left="0" w:firstLine="709"/>
        <w:jc w:val="both"/>
        <w:rPr>
          <w:sz w:val="24"/>
          <w:szCs w:val="24"/>
        </w:rPr>
      </w:pPr>
      <w:r w:rsidRPr="003F3D5B">
        <w:rPr>
          <w:sz w:val="24"/>
          <w:szCs w:val="24"/>
        </w:rPr>
        <w:t>Придумать и нарисовать (или выполнить в технике бумагопластики) транспортное средство.</w:t>
      </w:r>
    </w:p>
    <w:p w:rsidR="003F3D5B" w:rsidRPr="005F3DB3" w:rsidRDefault="003F3D5B" w:rsidP="002A2122">
      <w:pPr>
        <w:pStyle w:val="a6"/>
        <w:ind w:left="0" w:firstLine="709"/>
        <w:jc w:val="both"/>
        <w:rPr>
          <w:sz w:val="24"/>
          <w:szCs w:val="24"/>
        </w:rPr>
      </w:pPr>
      <w:r w:rsidRPr="003F3D5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F3D5B" w:rsidRPr="003F3D5B" w:rsidRDefault="003F3D5B" w:rsidP="002A2122">
      <w:pPr>
        <w:pStyle w:val="a6"/>
        <w:ind w:left="0" w:firstLine="709"/>
        <w:jc w:val="both"/>
        <w:rPr>
          <w:b/>
          <w:bCs/>
          <w:sz w:val="24"/>
          <w:szCs w:val="24"/>
        </w:rPr>
      </w:pPr>
      <w:r w:rsidRPr="003F3D5B">
        <w:rPr>
          <w:b/>
          <w:bCs/>
          <w:sz w:val="24"/>
          <w:szCs w:val="24"/>
        </w:rPr>
        <w:t>Модуль «Восприятие произведений искусства»</w:t>
      </w:r>
    </w:p>
    <w:p w:rsidR="003F3D5B" w:rsidRPr="003F3D5B" w:rsidRDefault="003F3D5B" w:rsidP="002A2122">
      <w:pPr>
        <w:pStyle w:val="a6"/>
        <w:ind w:left="0" w:firstLine="709"/>
        <w:jc w:val="both"/>
        <w:rPr>
          <w:sz w:val="24"/>
          <w:szCs w:val="24"/>
        </w:rPr>
      </w:pPr>
      <w:r w:rsidRPr="003F3D5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3F3D5B" w:rsidRPr="003F3D5B" w:rsidRDefault="003F3D5B" w:rsidP="002A2122">
      <w:pPr>
        <w:pStyle w:val="a6"/>
        <w:ind w:left="0" w:firstLine="709"/>
        <w:jc w:val="both"/>
        <w:rPr>
          <w:sz w:val="24"/>
          <w:szCs w:val="24"/>
        </w:rPr>
      </w:pPr>
      <w:r w:rsidRPr="003F3D5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w:t>
      </w:r>
      <w:proofErr w:type="gramStart"/>
      <w:r w:rsidRPr="003F3D5B">
        <w:rPr>
          <w:sz w:val="24"/>
          <w:szCs w:val="24"/>
        </w:rPr>
        <w:t>о-</w:t>
      </w:r>
      <w:proofErr w:type="gramEnd"/>
      <w:r w:rsidRPr="003F3D5B">
        <w:rPr>
          <w:sz w:val="24"/>
          <w:szCs w:val="24"/>
        </w:rPr>
        <w:t xml:space="preserve"> графий, телепередач и виртуальных путешествий), уметь обсуждать увиденные па-мятники.</w:t>
      </w:r>
    </w:p>
    <w:p w:rsidR="003F3D5B" w:rsidRPr="003F3D5B" w:rsidRDefault="003F3D5B" w:rsidP="002A2122">
      <w:pPr>
        <w:pStyle w:val="a6"/>
        <w:ind w:left="0" w:firstLine="709"/>
        <w:jc w:val="both"/>
        <w:rPr>
          <w:sz w:val="24"/>
          <w:szCs w:val="24"/>
        </w:rPr>
      </w:pPr>
      <w:r w:rsidRPr="003F3D5B">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F3D5B" w:rsidRPr="003F3D5B" w:rsidRDefault="003F3D5B" w:rsidP="002A2122">
      <w:pPr>
        <w:pStyle w:val="a6"/>
        <w:ind w:left="0" w:firstLine="709"/>
        <w:jc w:val="both"/>
        <w:rPr>
          <w:sz w:val="24"/>
          <w:szCs w:val="24"/>
        </w:rPr>
      </w:pPr>
      <w:r w:rsidRPr="003F3D5B">
        <w:rPr>
          <w:sz w:val="24"/>
          <w:szCs w:val="24"/>
        </w:rPr>
        <w:t>Знать и уметь называть основные жанры живописи, графики и скульптуры, определяемые предметом изображения.</w:t>
      </w:r>
    </w:p>
    <w:p w:rsidR="003F3D5B" w:rsidRPr="005F3DB3" w:rsidRDefault="003F3D5B" w:rsidP="002A2122">
      <w:pPr>
        <w:pStyle w:val="a6"/>
        <w:ind w:left="0" w:firstLine="709"/>
        <w:jc w:val="both"/>
        <w:rPr>
          <w:sz w:val="24"/>
          <w:szCs w:val="24"/>
        </w:rPr>
      </w:pPr>
      <w:r w:rsidRPr="003F3D5B">
        <w:rPr>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w:t>
      </w:r>
      <w:r w:rsidR="005F3DB3">
        <w:rPr>
          <w:sz w:val="24"/>
          <w:szCs w:val="24"/>
        </w:rPr>
        <w:t xml:space="preserve"> </w:t>
      </w:r>
      <w:r w:rsidRPr="005F3DB3">
        <w:rPr>
          <w:sz w:val="24"/>
          <w:szCs w:val="24"/>
        </w:rPr>
        <w:t>других (по выбору учителя), приобретать представления об их произведениях.</w:t>
      </w:r>
    </w:p>
    <w:p w:rsidR="003F3D5B" w:rsidRPr="003F3D5B" w:rsidRDefault="003F3D5B" w:rsidP="002A2122">
      <w:pPr>
        <w:pStyle w:val="a6"/>
        <w:ind w:left="0" w:firstLine="709"/>
        <w:jc w:val="both"/>
        <w:rPr>
          <w:sz w:val="24"/>
          <w:szCs w:val="24"/>
        </w:rPr>
      </w:pPr>
      <w:proofErr w:type="gramStart"/>
      <w:r w:rsidRPr="003F3D5B">
        <w:rPr>
          <w:sz w:val="24"/>
          <w:szCs w:val="24"/>
        </w:rPr>
        <w:t xml:space="preserve">Осуществлять виртуальные интерактивные путешествия в художественные музеи, </w:t>
      </w:r>
      <w:r w:rsidRPr="003F3D5B">
        <w:rPr>
          <w:sz w:val="24"/>
          <w:szCs w:val="24"/>
        </w:rPr>
        <w:lastRenderedPageBreak/>
        <w:t>участвовать в исследовательских квестах, в обсуждении впечатлений от виртуальных путешествий.</w:t>
      </w:r>
      <w:proofErr w:type="gramEnd"/>
    </w:p>
    <w:p w:rsidR="003F3D5B" w:rsidRPr="003F3D5B" w:rsidRDefault="003F3D5B" w:rsidP="002A2122">
      <w:pPr>
        <w:pStyle w:val="a6"/>
        <w:ind w:left="0" w:firstLine="709"/>
        <w:jc w:val="both"/>
        <w:rPr>
          <w:sz w:val="24"/>
          <w:szCs w:val="24"/>
        </w:rPr>
      </w:pPr>
      <w:r w:rsidRPr="003F3D5B">
        <w:rPr>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3F3D5B" w:rsidRPr="003F3D5B" w:rsidRDefault="003F3D5B" w:rsidP="002A2122">
      <w:pPr>
        <w:pStyle w:val="a6"/>
        <w:ind w:left="0" w:firstLine="709"/>
        <w:jc w:val="both"/>
        <w:rPr>
          <w:sz w:val="24"/>
          <w:szCs w:val="24"/>
        </w:rPr>
      </w:pPr>
      <w:r w:rsidRPr="003F3D5B">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3F3D5B" w:rsidRPr="005F3DB3" w:rsidRDefault="003F3D5B" w:rsidP="002A2122">
      <w:pPr>
        <w:pStyle w:val="a6"/>
        <w:ind w:left="0" w:firstLine="709"/>
        <w:jc w:val="both"/>
        <w:rPr>
          <w:sz w:val="24"/>
          <w:szCs w:val="24"/>
        </w:rPr>
      </w:pPr>
      <w:r w:rsidRPr="003F3D5B">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3F3D5B" w:rsidRPr="003F3D5B" w:rsidRDefault="003F3D5B" w:rsidP="002A2122">
      <w:pPr>
        <w:pStyle w:val="a6"/>
        <w:ind w:left="0" w:firstLine="709"/>
        <w:jc w:val="both"/>
        <w:rPr>
          <w:b/>
          <w:bCs/>
          <w:sz w:val="24"/>
          <w:szCs w:val="24"/>
        </w:rPr>
      </w:pPr>
      <w:r w:rsidRPr="003F3D5B">
        <w:rPr>
          <w:b/>
          <w:bCs/>
          <w:sz w:val="24"/>
          <w:szCs w:val="24"/>
        </w:rPr>
        <w:t>Модуль «Азбука цифровой графики»</w:t>
      </w:r>
    </w:p>
    <w:p w:rsidR="003F3D5B" w:rsidRPr="003F3D5B" w:rsidRDefault="003F3D5B" w:rsidP="002A2122">
      <w:pPr>
        <w:pStyle w:val="a6"/>
        <w:ind w:left="0" w:firstLine="709"/>
        <w:jc w:val="both"/>
        <w:rPr>
          <w:sz w:val="24"/>
          <w:szCs w:val="24"/>
        </w:rPr>
      </w:pPr>
      <w:r w:rsidRPr="003F3D5B">
        <w:rPr>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3F3D5B" w:rsidRPr="003F3D5B" w:rsidRDefault="003F3D5B" w:rsidP="002A2122">
      <w:pPr>
        <w:pStyle w:val="a6"/>
        <w:ind w:left="0" w:firstLine="709"/>
        <w:jc w:val="both"/>
        <w:rPr>
          <w:sz w:val="24"/>
          <w:szCs w:val="24"/>
        </w:rPr>
      </w:pPr>
      <w:r w:rsidRPr="003F3D5B">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F3D5B" w:rsidRPr="003F3D5B" w:rsidRDefault="003F3D5B" w:rsidP="002A2122">
      <w:pPr>
        <w:pStyle w:val="a6"/>
        <w:ind w:left="0" w:firstLine="709"/>
        <w:jc w:val="both"/>
        <w:rPr>
          <w:sz w:val="24"/>
          <w:szCs w:val="24"/>
        </w:rPr>
      </w:pPr>
      <w:r w:rsidRPr="003F3D5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w:t>
      </w:r>
      <w:r w:rsidR="005F3DB3">
        <w:rPr>
          <w:sz w:val="24"/>
          <w:szCs w:val="24"/>
        </w:rPr>
        <w:t xml:space="preserve"> </w:t>
      </w:r>
      <w:r w:rsidRPr="003F3D5B">
        <w:rPr>
          <w:sz w:val="24"/>
          <w:szCs w:val="24"/>
        </w:rPr>
        <w:t>мимики лица.</w:t>
      </w:r>
    </w:p>
    <w:p w:rsidR="003F3D5B" w:rsidRPr="003F3D5B" w:rsidRDefault="003F3D5B" w:rsidP="002A2122">
      <w:pPr>
        <w:pStyle w:val="a6"/>
        <w:ind w:left="0" w:firstLine="709"/>
        <w:jc w:val="both"/>
        <w:rPr>
          <w:sz w:val="24"/>
          <w:szCs w:val="24"/>
        </w:rPr>
      </w:pPr>
      <w:r w:rsidRPr="003F3D5B">
        <w:rPr>
          <w:sz w:val="24"/>
          <w:szCs w:val="24"/>
        </w:rPr>
        <w:t>Осваивать приёмы соединения шрифта и векторного изображения при создании поздравительных открыток, афиши и др.</w:t>
      </w:r>
    </w:p>
    <w:p w:rsidR="003F3D5B" w:rsidRPr="003F3D5B" w:rsidRDefault="003F3D5B" w:rsidP="002A2122">
      <w:pPr>
        <w:pStyle w:val="a6"/>
        <w:ind w:left="0" w:firstLine="709"/>
        <w:jc w:val="both"/>
        <w:rPr>
          <w:sz w:val="24"/>
          <w:szCs w:val="24"/>
        </w:rPr>
      </w:pPr>
      <w:r w:rsidRPr="003F3D5B">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3F3D5B" w:rsidRPr="003F3D5B" w:rsidRDefault="003F3D5B" w:rsidP="002A2122">
      <w:pPr>
        <w:pStyle w:val="a6"/>
        <w:ind w:left="0" w:firstLine="709"/>
        <w:jc w:val="both"/>
        <w:rPr>
          <w:sz w:val="24"/>
          <w:szCs w:val="24"/>
        </w:rPr>
      </w:pPr>
      <w:r w:rsidRPr="003F3D5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3F3D5B" w:rsidRPr="003F3D5B" w:rsidRDefault="003F3D5B" w:rsidP="002A2122">
      <w:pPr>
        <w:pStyle w:val="a6"/>
        <w:ind w:left="0" w:firstLine="709"/>
        <w:jc w:val="both"/>
        <w:rPr>
          <w:sz w:val="24"/>
          <w:szCs w:val="24"/>
        </w:rPr>
      </w:pPr>
    </w:p>
    <w:p w:rsidR="003F3D5B" w:rsidRPr="005F3DB3" w:rsidRDefault="005F3DB3" w:rsidP="002A2122">
      <w:pPr>
        <w:pStyle w:val="a6"/>
        <w:ind w:left="0"/>
        <w:jc w:val="both"/>
        <w:rPr>
          <w:b/>
          <w:bCs/>
          <w:sz w:val="24"/>
          <w:szCs w:val="24"/>
        </w:rPr>
      </w:pPr>
      <w:r>
        <w:rPr>
          <w:b/>
          <w:bCs/>
          <w:sz w:val="24"/>
          <w:szCs w:val="24"/>
        </w:rPr>
        <w:t xml:space="preserve">4 </w:t>
      </w:r>
      <w:r w:rsidR="003F3D5B" w:rsidRPr="003F3D5B">
        <w:rPr>
          <w:b/>
          <w:bCs/>
          <w:sz w:val="24"/>
          <w:szCs w:val="24"/>
        </w:rPr>
        <w:t>КЛАСС</w:t>
      </w:r>
    </w:p>
    <w:p w:rsidR="003F3D5B" w:rsidRPr="003F3D5B" w:rsidRDefault="003F3D5B" w:rsidP="002A2122">
      <w:pPr>
        <w:pStyle w:val="a6"/>
        <w:ind w:left="0" w:firstLine="709"/>
        <w:jc w:val="both"/>
        <w:rPr>
          <w:b/>
          <w:sz w:val="24"/>
          <w:szCs w:val="24"/>
        </w:rPr>
      </w:pPr>
      <w:r w:rsidRPr="003F3D5B">
        <w:rPr>
          <w:b/>
          <w:sz w:val="24"/>
          <w:szCs w:val="24"/>
        </w:rPr>
        <w:t>Модуль «Графика»</w:t>
      </w:r>
    </w:p>
    <w:p w:rsidR="003F3D5B" w:rsidRPr="003F3D5B" w:rsidRDefault="003F3D5B" w:rsidP="002A2122">
      <w:pPr>
        <w:pStyle w:val="a6"/>
        <w:ind w:left="0" w:firstLine="709"/>
        <w:jc w:val="both"/>
        <w:rPr>
          <w:sz w:val="24"/>
          <w:szCs w:val="24"/>
        </w:rPr>
      </w:pPr>
      <w:r w:rsidRPr="003F3D5B">
        <w:rPr>
          <w:sz w:val="24"/>
          <w:szCs w:val="24"/>
        </w:rPr>
        <w:t>Осваивать правила линейной и воздушной перспективы и применять их в своей практической творческой деятельности.</w:t>
      </w:r>
    </w:p>
    <w:p w:rsidR="003F3D5B" w:rsidRPr="003F3D5B" w:rsidRDefault="003F3D5B" w:rsidP="002A2122">
      <w:pPr>
        <w:pStyle w:val="a6"/>
        <w:ind w:left="0" w:firstLine="709"/>
        <w:jc w:val="both"/>
        <w:rPr>
          <w:sz w:val="24"/>
          <w:szCs w:val="24"/>
        </w:rPr>
      </w:pPr>
      <w:r w:rsidRPr="003F3D5B">
        <w:rPr>
          <w:sz w:val="24"/>
          <w:szCs w:val="24"/>
        </w:rPr>
        <w:t>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F3D5B" w:rsidRPr="005F3DB3" w:rsidRDefault="003F3D5B" w:rsidP="002A2122">
      <w:pPr>
        <w:pStyle w:val="a6"/>
        <w:ind w:left="0" w:firstLine="709"/>
        <w:jc w:val="both"/>
        <w:rPr>
          <w:sz w:val="24"/>
          <w:szCs w:val="24"/>
        </w:rPr>
      </w:pPr>
      <w:r w:rsidRPr="003F3D5B">
        <w:rPr>
          <w:sz w:val="24"/>
          <w:szCs w:val="24"/>
        </w:rPr>
        <w:t>Создавать зарисовки памятников отечественной и мировой архитектуры.</w:t>
      </w:r>
    </w:p>
    <w:p w:rsidR="003F3D5B" w:rsidRPr="003F3D5B" w:rsidRDefault="003F3D5B" w:rsidP="002A2122">
      <w:pPr>
        <w:pStyle w:val="a6"/>
        <w:ind w:left="0" w:firstLine="709"/>
        <w:jc w:val="both"/>
        <w:rPr>
          <w:b/>
          <w:bCs/>
          <w:sz w:val="24"/>
          <w:szCs w:val="24"/>
        </w:rPr>
      </w:pPr>
      <w:r w:rsidRPr="003F3D5B">
        <w:rPr>
          <w:b/>
          <w:bCs/>
          <w:sz w:val="24"/>
          <w:szCs w:val="24"/>
        </w:rPr>
        <w:t>Модуль «Живопись»</w:t>
      </w:r>
    </w:p>
    <w:p w:rsidR="003F3D5B" w:rsidRPr="003F3D5B" w:rsidRDefault="003F3D5B" w:rsidP="002A2122">
      <w:pPr>
        <w:pStyle w:val="a6"/>
        <w:ind w:left="0" w:firstLine="709"/>
        <w:jc w:val="both"/>
        <w:rPr>
          <w:sz w:val="24"/>
          <w:szCs w:val="24"/>
        </w:rPr>
      </w:pPr>
      <w:r w:rsidRPr="003F3D5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F3D5B" w:rsidRPr="003F3D5B" w:rsidRDefault="003F3D5B" w:rsidP="002A2122">
      <w:pPr>
        <w:pStyle w:val="a6"/>
        <w:ind w:left="0" w:firstLine="709"/>
        <w:jc w:val="both"/>
        <w:rPr>
          <w:sz w:val="24"/>
          <w:szCs w:val="24"/>
        </w:rPr>
      </w:pPr>
      <w:r w:rsidRPr="003F3D5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F3D5B" w:rsidRPr="003F3D5B" w:rsidRDefault="003F3D5B" w:rsidP="002A2122">
      <w:pPr>
        <w:pStyle w:val="a6"/>
        <w:ind w:left="0" w:firstLine="709"/>
        <w:jc w:val="both"/>
        <w:rPr>
          <w:sz w:val="24"/>
          <w:szCs w:val="24"/>
        </w:rPr>
      </w:pPr>
      <w:r w:rsidRPr="003F3D5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3F3D5B" w:rsidRPr="003F3D5B" w:rsidRDefault="003F3D5B" w:rsidP="002A2122">
      <w:pPr>
        <w:pStyle w:val="a6"/>
        <w:ind w:left="0" w:firstLine="709"/>
        <w:jc w:val="both"/>
        <w:rPr>
          <w:sz w:val="24"/>
          <w:szCs w:val="24"/>
        </w:rPr>
      </w:pPr>
      <w:r w:rsidRPr="003F3D5B">
        <w:rPr>
          <w:sz w:val="24"/>
          <w:szCs w:val="24"/>
        </w:rPr>
        <w:t>Создавать двойной портрет (например, портрет матери и ребёнка). Приобретать опыт создания композиции на тему «Древнерусский город».</w:t>
      </w:r>
    </w:p>
    <w:p w:rsidR="003F3D5B" w:rsidRPr="005F3DB3" w:rsidRDefault="003F3D5B" w:rsidP="002A2122">
      <w:pPr>
        <w:pStyle w:val="a6"/>
        <w:ind w:left="0" w:firstLine="709"/>
        <w:jc w:val="both"/>
        <w:rPr>
          <w:sz w:val="24"/>
          <w:szCs w:val="24"/>
        </w:rPr>
      </w:pPr>
      <w:r w:rsidRPr="003F3D5B">
        <w:rPr>
          <w:sz w:val="24"/>
          <w:szCs w:val="24"/>
        </w:rPr>
        <w:lastRenderedPageBreak/>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3F3D5B" w:rsidRPr="003F3D5B" w:rsidRDefault="003F3D5B" w:rsidP="002A2122">
      <w:pPr>
        <w:pStyle w:val="a6"/>
        <w:ind w:left="0" w:firstLine="709"/>
        <w:jc w:val="both"/>
        <w:rPr>
          <w:b/>
          <w:bCs/>
          <w:sz w:val="24"/>
          <w:szCs w:val="24"/>
        </w:rPr>
      </w:pPr>
      <w:r w:rsidRPr="003F3D5B">
        <w:rPr>
          <w:b/>
          <w:bCs/>
          <w:sz w:val="24"/>
          <w:szCs w:val="24"/>
        </w:rPr>
        <w:t>Модуль «Скульптура»</w:t>
      </w:r>
    </w:p>
    <w:p w:rsidR="003F3D5B" w:rsidRPr="005F3DB3" w:rsidRDefault="003F3D5B" w:rsidP="002A2122">
      <w:pPr>
        <w:pStyle w:val="a6"/>
        <w:ind w:left="0" w:firstLine="709"/>
        <w:jc w:val="both"/>
        <w:rPr>
          <w:sz w:val="24"/>
          <w:szCs w:val="24"/>
        </w:rPr>
      </w:pPr>
      <w:r w:rsidRPr="003F3D5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F3D5B" w:rsidRPr="003F3D5B" w:rsidRDefault="003F3D5B" w:rsidP="002A2122">
      <w:pPr>
        <w:pStyle w:val="a6"/>
        <w:ind w:left="0" w:firstLine="709"/>
        <w:jc w:val="both"/>
        <w:rPr>
          <w:b/>
          <w:bCs/>
          <w:sz w:val="24"/>
          <w:szCs w:val="24"/>
        </w:rPr>
      </w:pPr>
      <w:r w:rsidRPr="003F3D5B">
        <w:rPr>
          <w:b/>
          <w:bCs/>
          <w:sz w:val="24"/>
          <w:szCs w:val="24"/>
        </w:rPr>
        <w:t>Модуль «Декоративно-прикладное искусство»</w:t>
      </w:r>
    </w:p>
    <w:p w:rsidR="003F3D5B" w:rsidRPr="003F3D5B" w:rsidRDefault="003F3D5B" w:rsidP="002A2122">
      <w:pPr>
        <w:pStyle w:val="a6"/>
        <w:ind w:left="0" w:firstLine="709"/>
        <w:jc w:val="both"/>
        <w:rPr>
          <w:sz w:val="24"/>
          <w:szCs w:val="24"/>
        </w:rPr>
      </w:pPr>
      <w:r w:rsidRPr="003F3D5B">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F3D5B" w:rsidRPr="003F3D5B" w:rsidRDefault="003F3D5B" w:rsidP="002A2122">
      <w:pPr>
        <w:pStyle w:val="a6"/>
        <w:ind w:left="0" w:firstLine="709"/>
        <w:jc w:val="both"/>
        <w:rPr>
          <w:sz w:val="24"/>
          <w:szCs w:val="24"/>
        </w:rPr>
      </w:pPr>
      <w:r w:rsidRPr="003F3D5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F3D5B" w:rsidRPr="003F3D5B" w:rsidRDefault="003F3D5B" w:rsidP="002A2122">
      <w:pPr>
        <w:pStyle w:val="a6"/>
        <w:ind w:left="0" w:firstLine="709"/>
        <w:jc w:val="both"/>
        <w:rPr>
          <w:sz w:val="24"/>
          <w:szCs w:val="24"/>
        </w:rPr>
      </w:pPr>
      <w:r w:rsidRPr="003F3D5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F3D5B" w:rsidRPr="005F3DB3" w:rsidRDefault="003F3D5B" w:rsidP="002A2122">
      <w:pPr>
        <w:pStyle w:val="a6"/>
        <w:ind w:left="0" w:firstLine="709"/>
        <w:jc w:val="both"/>
        <w:rPr>
          <w:sz w:val="24"/>
          <w:szCs w:val="24"/>
        </w:rPr>
      </w:pPr>
      <w:proofErr w:type="gramStart"/>
      <w:r w:rsidRPr="003F3D5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3F3D5B" w:rsidRPr="003F3D5B" w:rsidRDefault="003F3D5B" w:rsidP="002A2122">
      <w:pPr>
        <w:pStyle w:val="a6"/>
        <w:ind w:left="0" w:firstLine="709"/>
        <w:jc w:val="both"/>
        <w:rPr>
          <w:b/>
          <w:bCs/>
          <w:sz w:val="24"/>
          <w:szCs w:val="24"/>
        </w:rPr>
      </w:pPr>
      <w:r w:rsidRPr="003F3D5B">
        <w:rPr>
          <w:b/>
          <w:bCs/>
          <w:sz w:val="24"/>
          <w:szCs w:val="24"/>
        </w:rPr>
        <w:t>Модуль «Архитектура»</w:t>
      </w:r>
    </w:p>
    <w:p w:rsidR="003F3D5B" w:rsidRPr="003F3D5B" w:rsidRDefault="003F3D5B" w:rsidP="002A2122">
      <w:pPr>
        <w:pStyle w:val="a6"/>
        <w:ind w:left="0" w:firstLine="709"/>
        <w:jc w:val="both"/>
        <w:rPr>
          <w:sz w:val="24"/>
          <w:szCs w:val="24"/>
        </w:rPr>
      </w:pPr>
      <w:r w:rsidRPr="003F3D5B">
        <w:rPr>
          <w:sz w:val="24"/>
          <w:szCs w:val="24"/>
        </w:rPr>
        <w:t>Получить представление о конструкции традиционных жилищ у разных народов, об их связи с окружающей природой.</w:t>
      </w:r>
    </w:p>
    <w:p w:rsidR="003F3D5B" w:rsidRPr="003F3D5B" w:rsidRDefault="003F3D5B" w:rsidP="002A2122">
      <w:pPr>
        <w:pStyle w:val="a6"/>
        <w:ind w:left="0" w:firstLine="709"/>
        <w:jc w:val="both"/>
        <w:rPr>
          <w:sz w:val="24"/>
          <w:szCs w:val="24"/>
        </w:rPr>
      </w:pPr>
      <w:r w:rsidRPr="003F3D5B">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сфункциональным значением тех же деталей: единство красоты и пользы.</w:t>
      </w:r>
    </w:p>
    <w:p w:rsidR="003F3D5B" w:rsidRPr="003F3D5B" w:rsidRDefault="003F3D5B" w:rsidP="002A2122">
      <w:pPr>
        <w:pStyle w:val="a6"/>
        <w:ind w:left="0" w:firstLine="709"/>
        <w:jc w:val="both"/>
        <w:rPr>
          <w:sz w:val="24"/>
          <w:szCs w:val="24"/>
        </w:rPr>
      </w:pPr>
      <w:r w:rsidRPr="003F3D5B">
        <w:rPr>
          <w:sz w:val="24"/>
          <w:szCs w:val="24"/>
        </w:rPr>
        <w:t xml:space="preserve">Иметь представления о конструктивных особенностях переносного жилища </w:t>
      </w:r>
      <w:proofErr w:type="gramStart"/>
      <w:r w:rsidRPr="003F3D5B">
        <w:rPr>
          <w:sz w:val="24"/>
          <w:szCs w:val="24"/>
        </w:rPr>
        <w:t>—ю</w:t>
      </w:r>
      <w:proofErr w:type="gramEnd"/>
      <w:r w:rsidRPr="003F3D5B">
        <w:rPr>
          <w:sz w:val="24"/>
          <w:szCs w:val="24"/>
        </w:rPr>
        <w:t>рты.</w:t>
      </w:r>
    </w:p>
    <w:p w:rsidR="003F3D5B" w:rsidRPr="003F3D5B" w:rsidRDefault="003F3D5B" w:rsidP="002A2122">
      <w:pPr>
        <w:pStyle w:val="a6"/>
        <w:ind w:left="0" w:firstLine="709"/>
        <w:jc w:val="both"/>
        <w:rPr>
          <w:sz w:val="24"/>
          <w:szCs w:val="24"/>
        </w:rPr>
      </w:pPr>
      <w:r w:rsidRPr="003F3D5B">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3F3D5B" w:rsidRPr="003F3D5B" w:rsidRDefault="003F3D5B" w:rsidP="002A2122">
      <w:pPr>
        <w:pStyle w:val="a6"/>
        <w:ind w:left="0" w:firstLine="709"/>
        <w:jc w:val="both"/>
        <w:rPr>
          <w:sz w:val="24"/>
          <w:szCs w:val="24"/>
        </w:rPr>
      </w:pPr>
      <w:r w:rsidRPr="003F3D5B">
        <w:rPr>
          <w:sz w:val="24"/>
          <w:szCs w:val="24"/>
        </w:rPr>
        <w:t>Иметь представления об устройстве и красоте древнерусского города, его архитектурном устройстве и жизни в нём людей.</w:t>
      </w:r>
    </w:p>
    <w:p w:rsidR="003F3D5B" w:rsidRPr="003F3D5B" w:rsidRDefault="003F3D5B" w:rsidP="002A2122">
      <w:pPr>
        <w:pStyle w:val="a6"/>
        <w:ind w:left="0" w:firstLine="709"/>
        <w:jc w:val="both"/>
        <w:rPr>
          <w:sz w:val="24"/>
          <w:szCs w:val="24"/>
        </w:rPr>
      </w:pPr>
      <w:r w:rsidRPr="003F3D5B">
        <w:rPr>
          <w:sz w:val="24"/>
          <w:szCs w:val="24"/>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F3D5B" w:rsidRPr="003F3D5B" w:rsidRDefault="003F3D5B" w:rsidP="002A2122">
      <w:pPr>
        <w:pStyle w:val="a6"/>
        <w:ind w:left="0" w:firstLine="709"/>
        <w:jc w:val="both"/>
        <w:rPr>
          <w:sz w:val="24"/>
          <w:szCs w:val="24"/>
        </w:rPr>
      </w:pPr>
      <w:r w:rsidRPr="003F3D5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F3D5B" w:rsidRPr="005F3DB3" w:rsidRDefault="003F3D5B" w:rsidP="002A2122">
      <w:pPr>
        <w:pStyle w:val="a6"/>
        <w:ind w:left="0" w:firstLine="709"/>
        <w:jc w:val="both"/>
        <w:rPr>
          <w:sz w:val="24"/>
          <w:szCs w:val="24"/>
        </w:rPr>
      </w:pPr>
      <w:r w:rsidRPr="003F3D5B">
        <w:rPr>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F3D5B" w:rsidRPr="003F3D5B" w:rsidRDefault="003F3D5B" w:rsidP="002A2122">
      <w:pPr>
        <w:pStyle w:val="a6"/>
        <w:ind w:left="0" w:firstLine="709"/>
        <w:jc w:val="both"/>
        <w:rPr>
          <w:b/>
          <w:bCs/>
          <w:sz w:val="24"/>
          <w:szCs w:val="24"/>
        </w:rPr>
      </w:pPr>
      <w:r w:rsidRPr="003F3D5B">
        <w:rPr>
          <w:b/>
          <w:bCs/>
          <w:sz w:val="24"/>
          <w:szCs w:val="24"/>
        </w:rPr>
        <w:t>Модуль «Восприятие произведений искусства»</w:t>
      </w:r>
    </w:p>
    <w:p w:rsidR="003F3D5B" w:rsidRPr="003F3D5B" w:rsidRDefault="003F3D5B" w:rsidP="002A2122">
      <w:pPr>
        <w:pStyle w:val="a6"/>
        <w:ind w:left="0" w:firstLine="709"/>
        <w:jc w:val="both"/>
        <w:rPr>
          <w:sz w:val="24"/>
          <w:szCs w:val="24"/>
        </w:rPr>
      </w:pPr>
      <w:proofErr w:type="gramStart"/>
      <w:r w:rsidRPr="003F3D5B">
        <w:rPr>
          <w:sz w:val="24"/>
          <w:szCs w:val="24"/>
        </w:rPr>
        <w:t>Формировать восприятие произведений искусства на темы истории и традиций</w:t>
      </w:r>
      <w:r w:rsidR="005F3DB3">
        <w:rPr>
          <w:sz w:val="24"/>
          <w:szCs w:val="24"/>
        </w:rPr>
        <w:t xml:space="preserve"> </w:t>
      </w:r>
      <w:r w:rsidRPr="003F3D5B">
        <w:rPr>
          <w:sz w:val="24"/>
          <w:szCs w:val="24"/>
        </w:rPr>
        <w:t>русской отечественной культуры (произведения В. М. Васнецова, А. М. Васнецова, Б. М.</w:t>
      </w:r>
      <w:proofErr w:type="gramEnd"/>
    </w:p>
    <w:p w:rsidR="003F3D5B" w:rsidRPr="003F3D5B" w:rsidRDefault="003F3D5B" w:rsidP="002A2122">
      <w:pPr>
        <w:pStyle w:val="a6"/>
        <w:ind w:left="0" w:firstLine="709"/>
        <w:jc w:val="both"/>
        <w:rPr>
          <w:sz w:val="24"/>
          <w:szCs w:val="24"/>
        </w:rPr>
      </w:pPr>
      <w:proofErr w:type="gramStart"/>
      <w:r w:rsidRPr="003F3D5B">
        <w:rPr>
          <w:sz w:val="24"/>
          <w:szCs w:val="24"/>
        </w:rPr>
        <w:t>Кустодиева, В. И. Сурикова, К. А. Коровина, А. Г. Венецианова, А. П. Рябушкина, И. Я. Билибина и других по выбору учителя).</w:t>
      </w:r>
      <w:proofErr w:type="gramEnd"/>
    </w:p>
    <w:p w:rsidR="003F3D5B" w:rsidRPr="003F3D5B" w:rsidRDefault="003F3D5B" w:rsidP="002A2122">
      <w:pPr>
        <w:pStyle w:val="a6"/>
        <w:ind w:left="0" w:firstLine="709"/>
        <w:jc w:val="both"/>
        <w:rPr>
          <w:sz w:val="24"/>
          <w:szCs w:val="24"/>
        </w:rPr>
      </w:pPr>
      <w:r w:rsidRPr="003F3D5B">
        <w:rPr>
          <w:sz w:val="24"/>
          <w:szCs w:val="24"/>
        </w:rPr>
        <w:lastRenderedPageBreak/>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F3D5B" w:rsidRPr="003F3D5B" w:rsidRDefault="003F3D5B" w:rsidP="002A2122">
      <w:pPr>
        <w:pStyle w:val="a6"/>
        <w:ind w:left="0" w:firstLine="709"/>
        <w:jc w:val="both"/>
        <w:rPr>
          <w:sz w:val="24"/>
          <w:szCs w:val="24"/>
        </w:rPr>
      </w:pPr>
      <w:r w:rsidRPr="003F3D5B">
        <w:rPr>
          <w:sz w:val="24"/>
          <w:szCs w:val="24"/>
        </w:rPr>
        <w:t>Узнавать соборы Московского Кремля, Софийский собор в Великом Новгороде, храм Покрова на Нерли.</w:t>
      </w:r>
    </w:p>
    <w:p w:rsidR="003F3D5B" w:rsidRPr="003F3D5B" w:rsidRDefault="003F3D5B" w:rsidP="002A2122">
      <w:pPr>
        <w:pStyle w:val="a6"/>
        <w:ind w:left="0" w:firstLine="709"/>
        <w:jc w:val="both"/>
        <w:rPr>
          <w:sz w:val="24"/>
          <w:szCs w:val="24"/>
        </w:rPr>
      </w:pPr>
      <w:r w:rsidRPr="003F3D5B">
        <w:rPr>
          <w:sz w:val="24"/>
          <w:szCs w:val="24"/>
        </w:rPr>
        <w:t>Уметь называть и объяснять содержание памятника К. Минину и Д. Пожарскому скульптора И. П. Мартоса в Москве.</w:t>
      </w:r>
    </w:p>
    <w:p w:rsidR="003F3D5B" w:rsidRPr="003F3D5B" w:rsidRDefault="003F3D5B" w:rsidP="002A2122">
      <w:pPr>
        <w:pStyle w:val="a6"/>
        <w:ind w:left="0" w:firstLine="709"/>
        <w:jc w:val="both"/>
        <w:rPr>
          <w:sz w:val="24"/>
          <w:szCs w:val="24"/>
        </w:rPr>
      </w:pPr>
      <w:proofErr w:type="gramStart"/>
      <w:r w:rsidRPr="003F3D5B">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3F3D5B">
        <w:rPr>
          <w:sz w:val="24"/>
          <w:szCs w:val="24"/>
        </w:rPr>
        <w:t xml:space="preserve"> </w:t>
      </w:r>
      <w:proofErr w:type="gramStart"/>
      <w:r w:rsidRPr="003F3D5B">
        <w:rPr>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3F3D5B" w:rsidRPr="003F3D5B" w:rsidRDefault="003F3D5B" w:rsidP="002A2122">
      <w:pPr>
        <w:pStyle w:val="a6"/>
        <w:ind w:left="0" w:firstLine="709"/>
        <w:jc w:val="both"/>
        <w:rPr>
          <w:sz w:val="24"/>
          <w:szCs w:val="24"/>
        </w:rPr>
      </w:pPr>
      <w:r w:rsidRPr="003F3D5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F3D5B" w:rsidRPr="003F3D5B" w:rsidRDefault="003F3D5B" w:rsidP="002A2122">
      <w:pPr>
        <w:pStyle w:val="a6"/>
        <w:ind w:left="0" w:firstLine="709"/>
        <w:jc w:val="both"/>
        <w:rPr>
          <w:sz w:val="24"/>
          <w:szCs w:val="24"/>
        </w:rPr>
      </w:pPr>
      <w:r w:rsidRPr="003F3D5B">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F3D5B" w:rsidRPr="005F3DB3" w:rsidRDefault="003F3D5B" w:rsidP="002A2122">
      <w:pPr>
        <w:pStyle w:val="a6"/>
        <w:ind w:left="0" w:firstLine="709"/>
        <w:jc w:val="both"/>
        <w:rPr>
          <w:sz w:val="24"/>
          <w:szCs w:val="24"/>
        </w:rPr>
      </w:pPr>
      <w:r w:rsidRPr="003F3D5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3F3D5B" w:rsidRPr="003F3D5B" w:rsidRDefault="003F3D5B" w:rsidP="002A2122">
      <w:pPr>
        <w:pStyle w:val="a6"/>
        <w:ind w:left="0" w:firstLine="709"/>
        <w:jc w:val="both"/>
        <w:rPr>
          <w:b/>
          <w:bCs/>
          <w:sz w:val="24"/>
          <w:szCs w:val="24"/>
        </w:rPr>
      </w:pPr>
      <w:r w:rsidRPr="003F3D5B">
        <w:rPr>
          <w:b/>
          <w:bCs/>
          <w:sz w:val="24"/>
          <w:szCs w:val="24"/>
        </w:rPr>
        <w:t>Модуль «Азбука цифровой графики»</w:t>
      </w:r>
    </w:p>
    <w:p w:rsidR="003F3D5B" w:rsidRPr="003F3D5B" w:rsidRDefault="003F3D5B" w:rsidP="002A2122">
      <w:pPr>
        <w:pStyle w:val="a6"/>
        <w:ind w:left="0" w:firstLine="709"/>
        <w:jc w:val="both"/>
        <w:rPr>
          <w:sz w:val="24"/>
          <w:szCs w:val="24"/>
        </w:rPr>
      </w:pPr>
      <w:r w:rsidRPr="003F3D5B">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3F3D5B" w:rsidRPr="003F3D5B" w:rsidRDefault="003F3D5B" w:rsidP="002A2122">
      <w:pPr>
        <w:pStyle w:val="a6"/>
        <w:ind w:left="0" w:firstLine="709"/>
        <w:jc w:val="both"/>
        <w:rPr>
          <w:sz w:val="24"/>
          <w:szCs w:val="24"/>
        </w:rPr>
      </w:pPr>
      <w:r w:rsidRPr="003F3D5B">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F3D5B" w:rsidRPr="003F3D5B" w:rsidRDefault="003F3D5B" w:rsidP="002A2122">
      <w:pPr>
        <w:pStyle w:val="a6"/>
        <w:ind w:left="0" w:firstLine="709"/>
        <w:jc w:val="both"/>
        <w:rPr>
          <w:sz w:val="24"/>
          <w:szCs w:val="24"/>
        </w:rPr>
      </w:pPr>
      <w:r w:rsidRPr="003F3D5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3F3D5B" w:rsidRPr="003F3D5B" w:rsidRDefault="003F3D5B" w:rsidP="002A2122">
      <w:pPr>
        <w:pStyle w:val="a6"/>
        <w:ind w:left="0" w:firstLine="709"/>
        <w:jc w:val="both"/>
        <w:rPr>
          <w:sz w:val="24"/>
          <w:szCs w:val="24"/>
        </w:rPr>
      </w:pPr>
      <w:r w:rsidRPr="003F3D5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F3D5B" w:rsidRPr="003F3D5B" w:rsidRDefault="003F3D5B" w:rsidP="002A2122">
      <w:pPr>
        <w:pStyle w:val="a6"/>
        <w:ind w:left="0" w:firstLine="709"/>
        <w:jc w:val="both"/>
        <w:rPr>
          <w:sz w:val="24"/>
          <w:szCs w:val="24"/>
        </w:rPr>
      </w:pPr>
      <w:r w:rsidRPr="003F3D5B">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F3D5B" w:rsidRPr="003F3D5B" w:rsidRDefault="003F3D5B" w:rsidP="002A2122">
      <w:pPr>
        <w:pStyle w:val="a6"/>
        <w:ind w:left="0" w:firstLine="709"/>
        <w:jc w:val="both"/>
        <w:rPr>
          <w:sz w:val="24"/>
          <w:szCs w:val="24"/>
        </w:rPr>
      </w:pPr>
      <w:r w:rsidRPr="003F3D5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F3D5B" w:rsidRPr="003F3D5B" w:rsidRDefault="003F3D5B" w:rsidP="002A2122">
      <w:pPr>
        <w:pStyle w:val="a6"/>
        <w:ind w:left="0" w:firstLine="709"/>
        <w:jc w:val="both"/>
        <w:rPr>
          <w:sz w:val="24"/>
          <w:szCs w:val="24"/>
        </w:rPr>
      </w:pPr>
      <w:r w:rsidRPr="003F3D5B">
        <w:rPr>
          <w:sz w:val="24"/>
          <w:szCs w:val="24"/>
        </w:rPr>
        <w:t>Освоить анимацию простого повторяющегося движения изображения в виртуальном редакторе GIF-анимации.</w:t>
      </w:r>
    </w:p>
    <w:p w:rsidR="003F3D5B" w:rsidRPr="003F3D5B" w:rsidRDefault="003F3D5B" w:rsidP="002A2122">
      <w:pPr>
        <w:pStyle w:val="a6"/>
        <w:ind w:left="0" w:firstLine="709"/>
        <w:jc w:val="both"/>
        <w:rPr>
          <w:sz w:val="24"/>
          <w:szCs w:val="24"/>
        </w:rPr>
      </w:pPr>
      <w:r w:rsidRPr="003F3D5B">
        <w:rPr>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F3D5B" w:rsidRPr="003F3D5B" w:rsidRDefault="003F3D5B" w:rsidP="002A2122">
      <w:pPr>
        <w:pStyle w:val="a6"/>
        <w:ind w:left="0" w:firstLine="709"/>
        <w:jc w:val="both"/>
        <w:rPr>
          <w:sz w:val="24"/>
          <w:szCs w:val="24"/>
        </w:rPr>
      </w:pPr>
      <w:r w:rsidRPr="003F3D5B">
        <w:rPr>
          <w:sz w:val="24"/>
          <w:szCs w:val="24"/>
        </w:rPr>
        <w:t xml:space="preserve">Совершать виртуальные тематические путешествия по художественным музеям </w:t>
      </w:r>
      <w:r w:rsidRPr="003F3D5B">
        <w:rPr>
          <w:sz w:val="24"/>
          <w:szCs w:val="24"/>
        </w:rPr>
        <w:lastRenderedPageBreak/>
        <w:t>мира.</w:t>
      </w:r>
    </w:p>
    <w:p w:rsidR="003F3D5B" w:rsidRPr="000A07C7" w:rsidRDefault="003F3D5B" w:rsidP="00EC3D68">
      <w:pPr>
        <w:jc w:val="center"/>
        <w:rPr>
          <w:sz w:val="24"/>
          <w:szCs w:val="24"/>
        </w:rPr>
      </w:pPr>
    </w:p>
    <w:p w:rsidR="003F3D5B" w:rsidRPr="003F3D5B" w:rsidRDefault="003F3D5B" w:rsidP="00EC3D68">
      <w:pPr>
        <w:pStyle w:val="a6"/>
        <w:ind w:left="0" w:firstLine="709"/>
        <w:jc w:val="center"/>
        <w:rPr>
          <w:b/>
          <w:bCs/>
          <w:sz w:val="24"/>
          <w:szCs w:val="24"/>
        </w:rPr>
      </w:pPr>
      <w:r w:rsidRPr="003F3D5B">
        <w:rPr>
          <w:b/>
          <w:bCs/>
          <w:sz w:val="24"/>
          <w:szCs w:val="24"/>
        </w:rPr>
        <w:t>МУЗЫКА</w:t>
      </w:r>
    </w:p>
    <w:p w:rsidR="000A07C7" w:rsidRPr="000A07C7" w:rsidRDefault="000A07C7" w:rsidP="002A2122">
      <w:pPr>
        <w:pStyle w:val="a6"/>
        <w:ind w:left="0" w:firstLine="709"/>
        <w:jc w:val="both"/>
        <w:rPr>
          <w:sz w:val="24"/>
          <w:szCs w:val="24"/>
        </w:rPr>
      </w:pPr>
      <w:proofErr w:type="gramStart"/>
      <w:r w:rsidRPr="000A07C7">
        <w:rPr>
          <w:sz w:val="24"/>
          <w:szCs w:val="24"/>
        </w:rP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 нравственного развития, воспитания и социализации обучающихся, представленной</w:t>
      </w:r>
      <w:proofErr w:type="gramEnd"/>
      <w:r w:rsidRPr="000A07C7">
        <w:rPr>
          <w:sz w:val="24"/>
          <w:szCs w:val="24"/>
        </w:rPr>
        <w:t xml:space="preserve">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0A07C7" w:rsidRPr="000A07C7" w:rsidRDefault="000A07C7" w:rsidP="002A2122">
      <w:pPr>
        <w:spacing w:before="213"/>
        <w:ind w:firstLine="709"/>
        <w:jc w:val="center"/>
        <w:outlineLvl w:val="0"/>
        <w:rPr>
          <w:b/>
          <w:bCs/>
          <w:sz w:val="24"/>
          <w:szCs w:val="24"/>
        </w:rPr>
      </w:pPr>
      <w:r w:rsidRPr="000A07C7">
        <w:rPr>
          <w:b/>
          <w:bCs/>
          <w:sz w:val="24"/>
          <w:szCs w:val="24"/>
        </w:rPr>
        <w:t>ПОЯСНИТЕЛЬНАЯ</w:t>
      </w:r>
      <w:r w:rsidRPr="000A07C7">
        <w:rPr>
          <w:b/>
          <w:bCs/>
          <w:spacing w:val="-6"/>
          <w:sz w:val="24"/>
          <w:szCs w:val="24"/>
        </w:rPr>
        <w:t xml:space="preserve"> </w:t>
      </w:r>
      <w:r w:rsidRPr="000A07C7">
        <w:rPr>
          <w:b/>
          <w:bCs/>
          <w:sz w:val="24"/>
          <w:szCs w:val="24"/>
        </w:rPr>
        <w:t>ЗАПИСКА</w:t>
      </w:r>
    </w:p>
    <w:p w:rsidR="000A07C7" w:rsidRPr="000A07C7" w:rsidRDefault="000A07C7" w:rsidP="002A2122">
      <w:pPr>
        <w:rPr>
          <w:b/>
          <w:sz w:val="24"/>
          <w:szCs w:val="24"/>
        </w:rPr>
      </w:pPr>
    </w:p>
    <w:p w:rsidR="000A07C7" w:rsidRPr="000A07C7" w:rsidRDefault="000A07C7" w:rsidP="002A2122">
      <w:pPr>
        <w:ind w:firstLine="709"/>
        <w:rPr>
          <w:b/>
          <w:sz w:val="24"/>
        </w:rPr>
      </w:pPr>
      <w:r w:rsidRPr="000A07C7">
        <w:rPr>
          <w:b/>
          <w:sz w:val="24"/>
        </w:rPr>
        <w:t>ОБЩАЯ</w:t>
      </w:r>
      <w:r w:rsidRPr="000A07C7">
        <w:rPr>
          <w:b/>
          <w:spacing w:val="-9"/>
          <w:sz w:val="24"/>
        </w:rPr>
        <w:t xml:space="preserve"> </w:t>
      </w:r>
      <w:r w:rsidRPr="000A07C7">
        <w:rPr>
          <w:b/>
          <w:sz w:val="24"/>
        </w:rPr>
        <w:t>ХАРАКТЕРИСТИКА</w:t>
      </w:r>
      <w:r w:rsidRPr="000A07C7">
        <w:rPr>
          <w:b/>
          <w:spacing w:val="-2"/>
          <w:sz w:val="24"/>
        </w:rPr>
        <w:t xml:space="preserve"> </w:t>
      </w:r>
      <w:r w:rsidRPr="000A07C7">
        <w:rPr>
          <w:b/>
          <w:sz w:val="24"/>
        </w:rPr>
        <w:t>УЧЕБНОГО</w:t>
      </w:r>
      <w:r w:rsidRPr="000A07C7">
        <w:rPr>
          <w:b/>
          <w:spacing w:val="-7"/>
          <w:sz w:val="24"/>
        </w:rPr>
        <w:t xml:space="preserve"> </w:t>
      </w:r>
      <w:r w:rsidRPr="000A07C7">
        <w:rPr>
          <w:b/>
          <w:sz w:val="24"/>
        </w:rPr>
        <w:t>ПРЕДМЕТА</w:t>
      </w:r>
      <w:r w:rsidRPr="000A07C7">
        <w:rPr>
          <w:b/>
          <w:spacing w:val="-3"/>
          <w:sz w:val="24"/>
        </w:rPr>
        <w:t xml:space="preserve"> </w:t>
      </w:r>
      <w:r w:rsidRPr="000A07C7">
        <w:rPr>
          <w:b/>
          <w:sz w:val="24"/>
        </w:rPr>
        <w:t>«МУЗЫКА»</w:t>
      </w:r>
    </w:p>
    <w:p w:rsidR="000A07C7" w:rsidRPr="000A07C7" w:rsidRDefault="000A07C7" w:rsidP="002A2122">
      <w:pPr>
        <w:ind w:firstLine="709"/>
        <w:jc w:val="both"/>
        <w:rPr>
          <w:sz w:val="24"/>
          <w:szCs w:val="24"/>
        </w:rPr>
      </w:pPr>
      <w:r w:rsidRPr="000A07C7">
        <w:rPr>
          <w:sz w:val="24"/>
          <w:szCs w:val="24"/>
        </w:rPr>
        <w:t>Музыка</w:t>
      </w:r>
      <w:r w:rsidRPr="000A07C7">
        <w:rPr>
          <w:spacing w:val="1"/>
          <w:sz w:val="24"/>
          <w:szCs w:val="24"/>
        </w:rPr>
        <w:t xml:space="preserve"> </w:t>
      </w:r>
      <w:r w:rsidRPr="000A07C7">
        <w:rPr>
          <w:sz w:val="24"/>
          <w:szCs w:val="24"/>
        </w:rPr>
        <w:t>является</w:t>
      </w:r>
      <w:r w:rsidRPr="000A07C7">
        <w:rPr>
          <w:spacing w:val="1"/>
          <w:sz w:val="24"/>
          <w:szCs w:val="24"/>
        </w:rPr>
        <w:t xml:space="preserve"> </w:t>
      </w:r>
      <w:r w:rsidRPr="000A07C7">
        <w:rPr>
          <w:sz w:val="24"/>
          <w:szCs w:val="24"/>
        </w:rPr>
        <w:t>неотъемлемой</w:t>
      </w:r>
      <w:r w:rsidRPr="000A07C7">
        <w:rPr>
          <w:spacing w:val="1"/>
          <w:sz w:val="24"/>
          <w:szCs w:val="24"/>
        </w:rPr>
        <w:t xml:space="preserve"> </w:t>
      </w:r>
      <w:r w:rsidRPr="000A07C7">
        <w:rPr>
          <w:sz w:val="24"/>
          <w:szCs w:val="24"/>
        </w:rPr>
        <w:t>частью</w:t>
      </w:r>
      <w:r w:rsidRPr="000A07C7">
        <w:rPr>
          <w:spacing w:val="1"/>
          <w:sz w:val="24"/>
          <w:szCs w:val="24"/>
        </w:rPr>
        <w:t xml:space="preserve"> </w:t>
      </w:r>
      <w:r w:rsidRPr="000A07C7">
        <w:rPr>
          <w:sz w:val="24"/>
          <w:szCs w:val="24"/>
        </w:rPr>
        <w:t>культурного</w:t>
      </w:r>
      <w:r w:rsidRPr="000A07C7">
        <w:rPr>
          <w:spacing w:val="1"/>
          <w:sz w:val="24"/>
          <w:szCs w:val="24"/>
        </w:rPr>
        <w:t xml:space="preserve"> </w:t>
      </w:r>
      <w:r w:rsidRPr="000A07C7">
        <w:rPr>
          <w:sz w:val="24"/>
          <w:szCs w:val="24"/>
        </w:rPr>
        <w:t>наследия,</w:t>
      </w:r>
      <w:r w:rsidRPr="000A07C7">
        <w:rPr>
          <w:spacing w:val="1"/>
          <w:sz w:val="24"/>
          <w:szCs w:val="24"/>
        </w:rPr>
        <w:t xml:space="preserve"> </w:t>
      </w:r>
      <w:r w:rsidRPr="000A07C7">
        <w:rPr>
          <w:sz w:val="24"/>
          <w:szCs w:val="24"/>
        </w:rPr>
        <w:t>универсальным</w:t>
      </w:r>
      <w:r w:rsidRPr="000A07C7">
        <w:rPr>
          <w:spacing w:val="1"/>
          <w:sz w:val="24"/>
          <w:szCs w:val="24"/>
        </w:rPr>
        <w:t xml:space="preserve"> </w:t>
      </w:r>
      <w:r w:rsidRPr="000A07C7">
        <w:rPr>
          <w:sz w:val="24"/>
          <w:szCs w:val="24"/>
        </w:rPr>
        <w:t>способом</w:t>
      </w:r>
      <w:r w:rsidRPr="000A07C7">
        <w:rPr>
          <w:spacing w:val="1"/>
          <w:sz w:val="24"/>
          <w:szCs w:val="24"/>
        </w:rPr>
        <w:t xml:space="preserve"> </w:t>
      </w:r>
      <w:r w:rsidRPr="000A07C7">
        <w:rPr>
          <w:sz w:val="24"/>
          <w:szCs w:val="24"/>
        </w:rPr>
        <w:t>коммуникации.</w:t>
      </w:r>
      <w:r w:rsidRPr="000A07C7">
        <w:rPr>
          <w:spacing w:val="1"/>
          <w:sz w:val="24"/>
          <w:szCs w:val="24"/>
        </w:rPr>
        <w:t xml:space="preserve"> </w:t>
      </w:r>
      <w:r w:rsidRPr="000A07C7">
        <w:rPr>
          <w:sz w:val="24"/>
          <w:szCs w:val="24"/>
        </w:rPr>
        <w:t>Особенно</w:t>
      </w:r>
      <w:r w:rsidRPr="000A07C7">
        <w:rPr>
          <w:spacing w:val="1"/>
          <w:sz w:val="24"/>
          <w:szCs w:val="24"/>
        </w:rPr>
        <w:t xml:space="preserve"> </w:t>
      </w:r>
      <w:r w:rsidRPr="000A07C7">
        <w:rPr>
          <w:sz w:val="24"/>
          <w:szCs w:val="24"/>
        </w:rPr>
        <w:t>важна</w:t>
      </w:r>
      <w:r w:rsidRPr="000A07C7">
        <w:rPr>
          <w:spacing w:val="1"/>
          <w:sz w:val="24"/>
          <w:szCs w:val="24"/>
        </w:rPr>
        <w:t xml:space="preserve"> </w:t>
      </w:r>
      <w:r w:rsidRPr="000A07C7">
        <w:rPr>
          <w:sz w:val="24"/>
          <w:szCs w:val="24"/>
        </w:rPr>
        <w:t>музыка</w:t>
      </w:r>
      <w:r w:rsidRPr="000A07C7">
        <w:rPr>
          <w:spacing w:val="1"/>
          <w:sz w:val="24"/>
          <w:szCs w:val="24"/>
        </w:rPr>
        <w:t xml:space="preserve"> </w:t>
      </w:r>
      <w:r w:rsidRPr="000A07C7">
        <w:rPr>
          <w:sz w:val="24"/>
          <w:szCs w:val="24"/>
        </w:rPr>
        <w:t>для</w:t>
      </w:r>
      <w:r w:rsidRPr="000A07C7">
        <w:rPr>
          <w:spacing w:val="1"/>
          <w:sz w:val="24"/>
          <w:szCs w:val="24"/>
        </w:rPr>
        <w:t xml:space="preserve"> </w:t>
      </w:r>
      <w:r w:rsidRPr="000A07C7">
        <w:rPr>
          <w:sz w:val="24"/>
          <w:szCs w:val="24"/>
        </w:rPr>
        <w:t>становления</w:t>
      </w:r>
      <w:r w:rsidRPr="000A07C7">
        <w:rPr>
          <w:spacing w:val="1"/>
          <w:sz w:val="24"/>
          <w:szCs w:val="24"/>
        </w:rPr>
        <w:t xml:space="preserve"> </w:t>
      </w:r>
      <w:r w:rsidRPr="000A07C7">
        <w:rPr>
          <w:sz w:val="24"/>
          <w:szCs w:val="24"/>
        </w:rPr>
        <w:t>личности</w:t>
      </w:r>
      <w:r w:rsidRPr="000A07C7">
        <w:rPr>
          <w:spacing w:val="1"/>
          <w:sz w:val="24"/>
          <w:szCs w:val="24"/>
        </w:rPr>
        <w:t xml:space="preserve"> </w:t>
      </w:r>
      <w:r w:rsidRPr="000A07C7">
        <w:rPr>
          <w:sz w:val="24"/>
          <w:szCs w:val="24"/>
        </w:rPr>
        <w:t>младшего</w:t>
      </w:r>
      <w:r w:rsidRPr="000A07C7">
        <w:rPr>
          <w:spacing w:val="1"/>
          <w:sz w:val="24"/>
          <w:szCs w:val="24"/>
        </w:rPr>
        <w:t xml:space="preserve"> </w:t>
      </w:r>
      <w:r w:rsidRPr="000A07C7">
        <w:rPr>
          <w:sz w:val="24"/>
          <w:szCs w:val="24"/>
        </w:rPr>
        <w:t>школьника</w:t>
      </w:r>
      <w:r w:rsidRPr="000A07C7">
        <w:rPr>
          <w:spacing w:val="1"/>
          <w:sz w:val="24"/>
          <w:szCs w:val="24"/>
        </w:rPr>
        <w:t xml:space="preserve"> </w:t>
      </w:r>
      <w:r w:rsidRPr="000A07C7">
        <w:rPr>
          <w:sz w:val="24"/>
          <w:szCs w:val="24"/>
        </w:rPr>
        <w:t>—</w:t>
      </w:r>
      <w:r w:rsidRPr="000A07C7">
        <w:rPr>
          <w:spacing w:val="1"/>
          <w:sz w:val="24"/>
          <w:szCs w:val="24"/>
        </w:rPr>
        <w:t xml:space="preserve"> </w:t>
      </w:r>
      <w:r w:rsidRPr="000A07C7">
        <w:rPr>
          <w:sz w:val="24"/>
          <w:szCs w:val="24"/>
        </w:rPr>
        <w:t>как</w:t>
      </w:r>
      <w:r w:rsidRPr="000A07C7">
        <w:rPr>
          <w:spacing w:val="1"/>
          <w:sz w:val="24"/>
          <w:szCs w:val="24"/>
        </w:rPr>
        <w:t xml:space="preserve"> </w:t>
      </w:r>
      <w:r w:rsidRPr="000A07C7">
        <w:rPr>
          <w:sz w:val="24"/>
          <w:szCs w:val="24"/>
        </w:rPr>
        <w:t>способ,</w:t>
      </w:r>
      <w:r w:rsidRPr="000A07C7">
        <w:rPr>
          <w:spacing w:val="1"/>
          <w:sz w:val="24"/>
          <w:szCs w:val="24"/>
        </w:rPr>
        <w:t xml:space="preserve"> </w:t>
      </w:r>
      <w:r w:rsidRPr="000A07C7">
        <w:rPr>
          <w:sz w:val="24"/>
          <w:szCs w:val="24"/>
        </w:rPr>
        <w:t>форма</w:t>
      </w:r>
      <w:r w:rsidRPr="000A07C7">
        <w:rPr>
          <w:spacing w:val="1"/>
          <w:sz w:val="24"/>
          <w:szCs w:val="24"/>
        </w:rPr>
        <w:t xml:space="preserve"> </w:t>
      </w:r>
      <w:r w:rsidRPr="000A07C7">
        <w:rPr>
          <w:sz w:val="24"/>
          <w:szCs w:val="24"/>
        </w:rPr>
        <w:t>и</w:t>
      </w:r>
      <w:r w:rsidRPr="000A07C7">
        <w:rPr>
          <w:spacing w:val="1"/>
          <w:sz w:val="24"/>
          <w:szCs w:val="24"/>
        </w:rPr>
        <w:t xml:space="preserve"> </w:t>
      </w:r>
      <w:r w:rsidRPr="000A07C7">
        <w:rPr>
          <w:sz w:val="24"/>
          <w:szCs w:val="24"/>
        </w:rPr>
        <w:t>опыт</w:t>
      </w:r>
      <w:r w:rsidRPr="000A07C7">
        <w:rPr>
          <w:spacing w:val="1"/>
          <w:sz w:val="24"/>
          <w:szCs w:val="24"/>
        </w:rPr>
        <w:t xml:space="preserve"> </w:t>
      </w:r>
      <w:r w:rsidRPr="000A07C7">
        <w:rPr>
          <w:sz w:val="24"/>
          <w:szCs w:val="24"/>
        </w:rPr>
        <w:t>самовыражения</w:t>
      </w:r>
      <w:r w:rsidRPr="000A07C7">
        <w:rPr>
          <w:spacing w:val="1"/>
          <w:sz w:val="24"/>
          <w:szCs w:val="24"/>
        </w:rPr>
        <w:t xml:space="preserve"> </w:t>
      </w:r>
      <w:r w:rsidRPr="000A07C7">
        <w:rPr>
          <w:sz w:val="24"/>
          <w:szCs w:val="24"/>
        </w:rPr>
        <w:t>и</w:t>
      </w:r>
      <w:r w:rsidRPr="000A07C7">
        <w:rPr>
          <w:spacing w:val="1"/>
          <w:sz w:val="24"/>
          <w:szCs w:val="24"/>
        </w:rPr>
        <w:t xml:space="preserve"> </w:t>
      </w:r>
      <w:r w:rsidRPr="000A07C7">
        <w:rPr>
          <w:sz w:val="24"/>
          <w:szCs w:val="24"/>
        </w:rPr>
        <w:t>естественного</w:t>
      </w:r>
      <w:r w:rsidRPr="000A07C7">
        <w:rPr>
          <w:spacing w:val="1"/>
          <w:sz w:val="24"/>
          <w:szCs w:val="24"/>
        </w:rPr>
        <w:t xml:space="preserve"> </w:t>
      </w:r>
      <w:r w:rsidRPr="000A07C7">
        <w:rPr>
          <w:sz w:val="24"/>
          <w:szCs w:val="24"/>
        </w:rPr>
        <w:t>радостного</w:t>
      </w:r>
      <w:r w:rsidRPr="000A07C7">
        <w:rPr>
          <w:spacing w:val="1"/>
          <w:sz w:val="24"/>
          <w:szCs w:val="24"/>
        </w:rPr>
        <w:t xml:space="preserve"> </w:t>
      </w:r>
      <w:r w:rsidRPr="000A07C7">
        <w:rPr>
          <w:sz w:val="24"/>
          <w:szCs w:val="24"/>
        </w:rPr>
        <w:t>мировосприятия.</w:t>
      </w:r>
    </w:p>
    <w:p w:rsidR="000A07C7" w:rsidRPr="000A07C7" w:rsidRDefault="000A07C7" w:rsidP="002A2122">
      <w:pPr>
        <w:ind w:firstLine="709"/>
        <w:jc w:val="both"/>
        <w:rPr>
          <w:sz w:val="24"/>
          <w:szCs w:val="24"/>
        </w:rPr>
      </w:pPr>
      <w:r w:rsidRPr="000A07C7">
        <w:rPr>
          <w:sz w:val="24"/>
          <w:szCs w:val="24"/>
        </w:rPr>
        <w:t>В</w:t>
      </w:r>
      <w:r w:rsidRPr="000A07C7">
        <w:rPr>
          <w:spacing w:val="1"/>
          <w:sz w:val="24"/>
          <w:szCs w:val="24"/>
        </w:rPr>
        <w:t xml:space="preserve"> </w:t>
      </w:r>
      <w:r w:rsidRPr="000A07C7">
        <w:rPr>
          <w:sz w:val="24"/>
          <w:szCs w:val="24"/>
        </w:rPr>
        <w:t>течение</w:t>
      </w:r>
      <w:r w:rsidRPr="000A07C7">
        <w:rPr>
          <w:spacing w:val="1"/>
          <w:sz w:val="24"/>
          <w:szCs w:val="24"/>
        </w:rPr>
        <w:t xml:space="preserve"> </w:t>
      </w:r>
      <w:r w:rsidRPr="000A07C7">
        <w:rPr>
          <w:sz w:val="24"/>
          <w:szCs w:val="24"/>
        </w:rPr>
        <w:t>периода</w:t>
      </w:r>
      <w:r w:rsidRPr="000A07C7">
        <w:rPr>
          <w:spacing w:val="1"/>
          <w:sz w:val="24"/>
          <w:szCs w:val="24"/>
        </w:rPr>
        <w:t xml:space="preserve"> </w:t>
      </w:r>
      <w:r w:rsidRPr="000A07C7">
        <w:rPr>
          <w:sz w:val="24"/>
          <w:szCs w:val="24"/>
        </w:rPr>
        <w:t>начального</w:t>
      </w:r>
      <w:r w:rsidRPr="000A07C7">
        <w:rPr>
          <w:spacing w:val="1"/>
          <w:sz w:val="24"/>
          <w:szCs w:val="24"/>
        </w:rPr>
        <w:t xml:space="preserve"> </w:t>
      </w:r>
      <w:r w:rsidRPr="000A07C7">
        <w:rPr>
          <w:sz w:val="24"/>
          <w:szCs w:val="24"/>
        </w:rPr>
        <w:t>общего</w:t>
      </w:r>
      <w:r w:rsidRPr="000A07C7">
        <w:rPr>
          <w:spacing w:val="1"/>
          <w:sz w:val="24"/>
          <w:szCs w:val="24"/>
        </w:rPr>
        <w:t xml:space="preserve"> </w:t>
      </w:r>
      <w:r w:rsidRPr="000A07C7">
        <w:rPr>
          <w:sz w:val="24"/>
          <w:szCs w:val="24"/>
        </w:rPr>
        <w:t>музыкального</w:t>
      </w:r>
      <w:r w:rsidRPr="000A07C7">
        <w:rPr>
          <w:spacing w:val="1"/>
          <w:sz w:val="24"/>
          <w:szCs w:val="24"/>
        </w:rPr>
        <w:t xml:space="preserve"> </w:t>
      </w:r>
      <w:r w:rsidRPr="000A07C7">
        <w:rPr>
          <w:sz w:val="24"/>
          <w:szCs w:val="24"/>
        </w:rPr>
        <w:t>образования</w:t>
      </w:r>
      <w:r w:rsidRPr="000A07C7">
        <w:rPr>
          <w:spacing w:val="1"/>
          <w:sz w:val="24"/>
          <w:szCs w:val="24"/>
        </w:rPr>
        <w:t xml:space="preserve"> </w:t>
      </w:r>
      <w:r w:rsidRPr="000A07C7">
        <w:rPr>
          <w:sz w:val="24"/>
          <w:szCs w:val="24"/>
        </w:rPr>
        <w:t>необходимо</w:t>
      </w:r>
      <w:r w:rsidRPr="000A07C7">
        <w:rPr>
          <w:spacing w:val="-57"/>
          <w:sz w:val="24"/>
          <w:szCs w:val="24"/>
        </w:rPr>
        <w:t xml:space="preserve"> </w:t>
      </w:r>
      <w:r w:rsidRPr="000A07C7">
        <w:rPr>
          <w:sz w:val="24"/>
          <w:szCs w:val="24"/>
        </w:rPr>
        <w:t>заложить основы будущей музыкальной культуры личности, сформировать представления о</w:t>
      </w:r>
      <w:r w:rsidRPr="000A07C7">
        <w:rPr>
          <w:spacing w:val="1"/>
          <w:sz w:val="24"/>
          <w:szCs w:val="24"/>
        </w:rPr>
        <w:t xml:space="preserve"> </w:t>
      </w:r>
      <w:r w:rsidRPr="000A07C7">
        <w:rPr>
          <w:sz w:val="24"/>
          <w:szCs w:val="24"/>
        </w:rPr>
        <w:t>многообразии</w:t>
      </w:r>
      <w:r w:rsidRPr="000A07C7">
        <w:rPr>
          <w:spacing w:val="1"/>
          <w:sz w:val="24"/>
          <w:szCs w:val="24"/>
        </w:rPr>
        <w:t xml:space="preserve"> </w:t>
      </w:r>
      <w:r w:rsidRPr="000A07C7">
        <w:rPr>
          <w:sz w:val="24"/>
          <w:szCs w:val="24"/>
        </w:rPr>
        <w:t>проявлений</w:t>
      </w:r>
      <w:r w:rsidRPr="000A07C7">
        <w:rPr>
          <w:spacing w:val="1"/>
          <w:sz w:val="24"/>
          <w:szCs w:val="24"/>
        </w:rPr>
        <w:t xml:space="preserve"> </w:t>
      </w:r>
      <w:r w:rsidRPr="000A07C7">
        <w:rPr>
          <w:sz w:val="24"/>
          <w:szCs w:val="24"/>
        </w:rPr>
        <w:t>музыкального</w:t>
      </w:r>
      <w:r w:rsidRPr="000A07C7">
        <w:rPr>
          <w:spacing w:val="1"/>
          <w:sz w:val="24"/>
          <w:szCs w:val="24"/>
        </w:rPr>
        <w:t xml:space="preserve"> </w:t>
      </w:r>
      <w:r w:rsidRPr="000A07C7">
        <w:rPr>
          <w:sz w:val="24"/>
          <w:szCs w:val="24"/>
        </w:rPr>
        <w:t>искусства</w:t>
      </w:r>
      <w:r w:rsidRPr="000A07C7">
        <w:rPr>
          <w:spacing w:val="1"/>
          <w:sz w:val="24"/>
          <w:szCs w:val="24"/>
        </w:rPr>
        <w:t xml:space="preserve"> </w:t>
      </w:r>
      <w:r w:rsidRPr="000A07C7">
        <w:rPr>
          <w:sz w:val="24"/>
          <w:szCs w:val="24"/>
        </w:rPr>
        <w:t>в</w:t>
      </w:r>
      <w:r w:rsidRPr="000A07C7">
        <w:rPr>
          <w:spacing w:val="1"/>
          <w:sz w:val="24"/>
          <w:szCs w:val="24"/>
        </w:rPr>
        <w:t xml:space="preserve"> </w:t>
      </w:r>
      <w:r w:rsidRPr="000A07C7">
        <w:rPr>
          <w:sz w:val="24"/>
          <w:szCs w:val="24"/>
        </w:rPr>
        <w:t>жизни</w:t>
      </w:r>
      <w:r w:rsidRPr="000A07C7">
        <w:rPr>
          <w:spacing w:val="1"/>
          <w:sz w:val="24"/>
          <w:szCs w:val="24"/>
        </w:rPr>
        <w:t xml:space="preserve"> </w:t>
      </w:r>
      <w:r w:rsidRPr="000A07C7">
        <w:rPr>
          <w:sz w:val="24"/>
          <w:szCs w:val="24"/>
        </w:rPr>
        <w:t>современного</w:t>
      </w:r>
      <w:r w:rsidRPr="000A07C7">
        <w:rPr>
          <w:spacing w:val="1"/>
          <w:sz w:val="24"/>
          <w:szCs w:val="24"/>
        </w:rPr>
        <w:t xml:space="preserve"> </w:t>
      </w:r>
      <w:r w:rsidRPr="000A07C7">
        <w:rPr>
          <w:sz w:val="24"/>
          <w:szCs w:val="24"/>
        </w:rPr>
        <w:t>человека</w:t>
      </w:r>
      <w:r w:rsidRPr="000A07C7">
        <w:rPr>
          <w:spacing w:val="1"/>
          <w:sz w:val="24"/>
          <w:szCs w:val="24"/>
        </w:rPr>
        <w:t xml:space="preserve"> </w:t>
      </w:r>
      <w:r w:rsidRPr="000A07C7">
        <w:rPr>
          <w:sz w:val="24"/>
          <w:szCs w:val="24"/>
        </w:rPr>
        <w:t>и</w:t>
      </w:r>
      <w:r w:rsidRPr="000A07C7">
        <w:rPr>
          <w:spacing w:val="1"/>
          <w:sz w:val="24"/>
          <w:szCs w:val="24"/>
        </w:rPr>
        <w:t xml:space="preserve"> </w:t>
      </w:r>
      <w:r w:rsidRPr="000A07C7">
        <w:rPr>
          <w:sz w:val="24"/>
          <w:szCs w:val="24"/>
        </w:rPr>
        <w:t>общества. Поэтому в содержании образования должны быть представлены различные пласты</w:t>
      </w:r>
      <w:r w:rsidRPr="000A07C7">
        <w:rPr>
          <w:spacing w:val="-57"/>
          <w:sz w:val="24"/>
          <w:szCs w:val="24"/>
        </w:rPr>
        <w:t xml:space="preserve"> </w:t>
      </w:r>
      <w:r w:rsidRPr="000A07C7">
        <w:rPr>
          <w:spacing w:val="-1"/>
          <w:sz w:val="24"/>
          <w:szCs w:val="24"/>
        </w:rPr>
        <w:t>музыкального</w:t>
      </w:r>
      <w:r w:rsidRPr="000A07C7">
        <w:rPr>
          <w:spacing w:val="-14"/>
          <w:sz w:val="24"/>
          <w:szCs w:val="24"/>
        </w:rPr>
        <w:t xml:space="preserve"> </w:t>
      </w:r>
      <w:r w:rsidRPr="000A07C7">
        <w:rPr>
          <w:spacing w:val="-1"/>
          <w:sz w:val="24"/>
          <w:szCs w:val="24"/>
        </w:rPr>
        <w:t>искусства:</w:t>
      </w:r>
      <w:r w:rsidRPr="000A07C7">
        <w:rPr>
          <w:spacing w:val="-12"/>
          <w:sz w:val="24"/>
          <w:szCs w:val="24"/>
        </w:rPr>
        <w:t xml:space="preserve"> </w:t>
      </w:r>
      <w:r w:rsidRPr="000A07C7">
        <w:rPr>
          <w:sz w:val="24"/>
          <w:szCs w:val="24"/>
        </w:rPr>
        <w:t>фольклор,</w:t>
      </w:r>
      <w:r w:rsidRPr="000A07C7">
        <w:rPr>
          <w:spacing w:val="-11"/>
          <w:sz w:val="24"/>
          <w:szCs w:val="24"/>
        </w:rPr>
        <w:t xml:space="preserve"> </w:t>
      </w:r>
      <w:r w:rsidRPr="000A07C7">
        <w:rPr>
          <w:sz w:val="24"/>
          <w:szCs w:val="24"/>
        </w:rPr>
        <w:t>классическая,</w:t>
      </w:r>
      <w:r w:rsidRPr="000A07C7">
        <w:rPr>
          <w:spacing w:val="-10"/>
          <w:sz w:val="24"/>
          <w:szCs w:val="24"/>
        </w:rPr>
        <w:t xml:space="preserve"> </w:t>
      </w:r>
      <w:proofErr w:type="gramStart"/>
      <w:r w:rsidRPr="000A07C7">
        <w:rPr>
          <w:sz w:val="24"/>
          <w:szCs w:val="24"/>
        </w:rPr>
        <w:t>со-временная</w:t>
      </w:r>
      <w:proofErr w:type="gramEnd"/>
      <w:r w:rsidRPr="000A07C7">
        <w:rPr>
          <w:spacing w:val="-7"/>
          <w:sz w:val="24"/>
          <w:szCs w:val="24"/>
        </w:rPr>
        <w:t xml:space="preserve"> </w:t>
      </w:r>
      <w:r w:rsidRPr="000A07C7">
        <w:rPr>
          <w:sz w:val="24"/>
          <w:szCs w:val="24"/>
        </w:rPr>
        <w:t>музыка,</w:t>
      </w:r>
      <w:r w:rsidRPr="000A07C7">
        <w:rPr>
          <w:spacing w:val="-7"/>
          <w:sz w:val="24"/>
          <w:szCs w:val="24"/>
        </w:rPr>
        <w:t xml:space="preserve"> </w:t>
      </w:r>
      <w:r w:rsidRPr="000A07C7">
        <w:rPr>
          <w:sz w:val="24"/>
          <w:szCs w:val="24"/>
        </w:rPr>
        <w:t>в</w:t>
      </w:r>
      <w:r w:rsidRPr="000A07C7">
        <w:rPr>
          <w:spacing w:val="-9"/>
          <w:sz w:val="24"/>
          <w:szCs w:val="24"/>
        </w:rPr>
        <w:t xml:space="preserve"> </w:t>
      </w:r>
      <w:r w:rsidRPr="000A07C7">
        <w:rPr>
          <w:sz w:val="24"/>
          <w:szCs w:val="24"/>
        </w:rPr>
        <w:t>том</w:t>
      </w:r>
      <w:r w:rsidRPr="000A07C7">
        <w:rPr>
          <w:spacing w:val="-8"/>
          <w:sz w:val="24"/>
          <w:szCs w:val="24"/>
        </w:rPr>
        <w:t xml:space="preserve"> </w:t>
      </w:r>
      <w:r w:rsidRPr="000A07C7">
        <w:rPr>
          <w:sz w:val="24"/>
          <w:szCs w:val="24"/>
        </w:rPr>
        <w:t>числе</w:t>
      </w:r>
      <w:r w:rsidRPr="000A07C7">
        <w:rPr>
          <w:spacing w:val="-6"/>
          <w:sz w:val="24"/>
          <w:szCs w:val="24"/>
        </w:rPr>
        <w:t xml:space="preserve"> </w:t>
      </w:r>
      <w:r w:rsidRPr="000A07C7">
        <w:rPr>
          <w:sz w:val="24"/>
          <w:szCs w:val="24"/>
        </w:rPr>
        <w:t>наиболее</w:t>
      </w:r>
      <w:r w:rsidRPr="000A07C7">
        <w:rPr>
          <w:spacing w:val="-58"/>
          <w:sz w:val="24"/>
          <w:szCs w:val="24"/>
        </w:rPr>
        <w:t xml:space="preserve"> </w:t>
      </w:r>
      <w:r w:rsidRPr="000A07C7">
        <w:rPr>
          <w:sz w:val="24"/>
          <w:szCs w:val="24"/>
        </w:rPr>
        <w:t>достойные образцы массовой музыкальной культуры (джаз, эстрада, музыка кино и др.). При</w:t>
      </w:r>
      <w:r w:rsidRPr="000A07C7">
        <w:rPr>
          <w:spacing w:val="1"/>
          <w:sz w:val="24"/>
          <w:szCs w:val="24"/>
        </w:rPr>
        <w:t xml:space="preserve"> </w:t>
      </w:r>
      <w:r w:rsidRPr="000A07C7">
        <w:rPr>
          <w:sz w:val="24"/>
          <w:szCs w:val="24"/>
        </w:rPr>
        <w:t>этом</w:t>
      </w:r>
      <w:r w:rsidRPr="000A07C7">
        <w:rPr>
          <w:spacing w:val="1"/>
          <w:sz w:val="24"/>
          <w:szCs w:val="24"/>
        </w:rPr>
        <w:t xml:space="preserve"> </w:t>
      </w:r>
      <w:r w:rsidRPr="000A07C7">
        <w:rPr>
          <w:sz w:val="24"/>
          <w:szCs w:val="24"/>
        </w:rPr>
        <w:t>наиболее</w:t>
      </w:r>
      <w:r w:rsidRPr="000A07C7">
        <w:rPr>
          <w:spacing w:val="1"/>
          <w:sz w:val="24"/>
          <w:szCs w:val="24"/>
        </w:rPr>
        <w:t xml:space="preserve"> </w:t>
      </w:r>
      <w:r w:rsidRPr="000A07C7">
        <w:rPr>
          <w:sz w:val="24"/>
          <w:szCs w:val="24"/>
        </w:rPr>
        <w:t>эффективной</w:t>
      </w:r>
      <w:r w:rsidRPr="000A07C7">
        <w:rPr>
          <w:spacing w:val="1"/>
          <w:sz w:val="24"/>
          <w:szCs w:val="24"/>
        </w:rPr>
        <w:t xml:space="preserve"> </w:t>
      </w:r>
      <w:r w:rsidRPr="000A07C7">
        <w:rPr>
          <w:sz w:val="24"/>
          <w:szCs w:val="24"/>
        </w:rPr>
        <w:t>формой</w:t>
      </w:r>
      <w:r w:rsidRPr="000A07C7">
        <w:rPr>
          <w:spacing w:val="1"/>
          <w:sz w:val="24"/>
          <w:szCs w:val="24"/>
        </w:rPr>
        <w:t xml:space="preserve"> </w:t>
      </w:r>
      <w:r w:rsidRPr="000A07C7">
        <w:rPr>
          <w:sz w:val="24"/>
          <w:szCs w:val="24"/>
        </w:rPr>
        <w:t>освоения</w:t>
      </w:r>
      <w:r w:rsidRPr="000A07C7">
        <w:rPr>
          <w:spacing w:val="1"/>
          <w:sz w:val="24"/>
          <w:szCs w:val="24"/>
        </w:rPr>
        <w:t xml:space="preserve"> </w:t>
      </w:r>
      <w:r w:rsidRPr="000A07C7">
        <w:rPr>
          <w:sz w:val="24"/>
          <w:szCs w:val="24"/>
        </w:rPr>
        <w:t>музыкального</w:t>
      </w:r>
      <w:r w:rsidRPr="000A07C7">
        <w:rPr>
          <w:spacing w:val="1"/>
          <w:sz w:val="24"/>
          <w:szCs w:val="24"/>
        </w:rPr>
        <w:t xml:space="preserve"> </w:t>
      </w:r>
      <w:r w:rsidRPr="000A07C7">
        <w:rPr>
          <w:sz w:val="24"/>
          <w:szCs w:val="24"/>
        </w:rPr>
        <w:t>искусства</w:t>
      </w:r>
      <w:r w:rsidRPr="000A07C7">
        <w:rPr>
          <w:spacing w:val="1"/>
          <w:sz w:val="24"/>
          <w:szCs w:val="24"/>
        </w:rPr>
        <w:t xml:space="preserve"> </w:t>
      </w:r>
      <w:r w:rsidRPr="000A07C7">
        <w:rPr>
          <w:sz w:val="24"/>
          <w:szCs w:val="24"/>
        </w:rPr>
        <w:t>является</w:t>
      </w:r>
      <w:r w:rsidRPr="000A07C7">
        <w:rPr>
          <w:spacing w:val="1"/>
          <w:sz w:val="24"/>
          <w:szCs w:val="24"/>
        </w:rPr>
        <w:t xml:space="preserve"> </w:t>
      </w:r>
      <w:r w:rsidRPr="000A07C7">
        <w:rPr>
          <w:sz w:val="24"/>
          <w:szCs w:val="24"/>
        </w:rPr>
        <w:t>практическое</w:t>
      </w:r>
      <w:r w:rsidRPr="000A07C7">
        <w:rPr>
          <w:spacing w:val="1"/>
          <w:sz w:val="24"/>
          <w:szCs w:val="24"/>
        </w:rPr>
        <w:t xml:space="preserve"> </w:t>
      </w:r>
      <w:r w:rsidRPr="000A07C7">
        <w:rPr>
          <w:sz w:val="24"/>
          <w:szCs w:val="24"/>
        </w:rPr>
        <w:t>музицирование</w:t>
      </w:r>
      <w:r w:rsidRPr="000A07C7">
        <w:rPr>
          <w:spacing w:val="1"/>
          <w:sz w:val="24"/>
          <w:szCs w:val="24"/>
        </w:rPr>
        <w:t xml:space="preserve"> </w:t>
      </w:r>
      <w:r w:rsidRPr="000A07C7">
        <w:rPr>
          <w:sz w:val="24"/>
          <w:szCs w:val="24"/>
        </w:rPr>
        <w:t>—</w:t>
      </w:r>
      <w:r w:rsidRPr="000A07C7">
        <w:rPr>
          <w:spacing w:val="1"/>
          <w:sz w:val="24"/>
          <w:szCs w:val="24"/>
        </w:rPr>
        <w:t xml:space="preserve"> </w:t>
      </w:r>
      <w:r w:rsidRPr="000A07C7">
        <w:rPr>
          <w:sz w:val="24"/>
          <w:szCs w:val="24"/>
        </w:rPr>
        <w:t>пение,</w:t>
      </w:r>
      <w:r w:rsidRPr="000A07C7">
        <w:rPr>
          <w:spacing w:val="1"/>
          <w:sz w:val="24"/>
          <w:szCs w:val="24"/>
        </w:rPr>
        <w:t xml:space="preserve"> </w:t>
      </w:r>
      <w:r w:rsidRPr="000A07C7">
        <w:rPr>
          <w:sz w:val="24"/>
          <w:szCs w:val="24"/>
        </w:rPr>
        <w:t>игра</w:t>
      </w:r>
      <w:r w:rsidRPr="000A07C7">
        <w:rPr>
          <w:spacing w:val="1"/>
          <w:sz w:val="24"/>
          <w:szCs w:val="24"/>
        </w:rPr>
        <w:t xml:space="preserve"> </w:t>
      </w:r>
      <w:r w:rsidRPr="000A07C7">
        <w:rPr>
          <w:sz w:val="24"/>
          <w:szCs w:val="24"/>
        </w:rPr>
        <w:t>на</w:t>
      </w:r>
      <w:r w:rsidRPr="000A07C7">
        <w:rPr>
          <w:spacing w:val="1"/>
          <w:sz w:val="24"/>
          <w:szCs w:val="24"/>
        </w:rPr>
        <w:t xml:space="preserve"> </w:t>
      </w:r>
      <w:r w:rsidRPr="000A07C7">
        <w:rPr>
          <w:sz w:val="24"/>
          <w:szCs w:val="24"/>
        </w:rPr>
        <w:t>доступных</w:t>
      </w:r>
      <w:r w:rsidRPr="000A07C7">
        <w:rPr>
          <w:spacing w:val="1"/>
          <w:sz w:val="24"/>
          <w:szCs w:val="24"/>
        </w:rPr>
        <w:t xml:space="preserve"> </w:t>
      </w:r>
      <w:r w:rsidRPr="000A07C7">
        <w:rPr>
          <w:sz w:val="24"/>
          <w:szCs w:val="24"/>
        </w:rPr>
        <w:t>музыкальных</w:t>
      </w:r>
      <w:r w:rsidRPr="000A07C7">
        <w:rPr>
          <w:spacing w:val="1"/>
          <w:sz w:val="24"/>
          <w:szCs w:val="24"/>
        </w:rPr>
        <w:t xml:space="preserve"> </w:t>
      </w:r>
      <w:r w:rsidRPr="000A07C7">
        <w:rPr>
          <w:sz w:val="24"/>
          <w:szCs w:val="24"/>
        </w:rPr>
        <w:t>инструментах,</w:t>
      </w:r>
      <w:r w:rsidRPr="000A07C7">
        <w:rPr>
          <w:spacing w:val="1"/>
          <w:sz w:val="24"/>
          <w:szCs w:val="24"/>
        </w:rPr>
        <w:t xml:space="preserve"> </w:t>
      </w:r>
      <w:r w:rsidRPr="000A07C7">
        <w:rPr>
          <w:sz w:val="24"/>
          <w:szCs w:val="24"/>
        </w:rPr>
        <w:t>различные</w:t>
      </w:r>
      <w:r w:rsidRPr="000A07C7">
        <w:rPr>
          <w:spacing w:val="1"/>
          <w:sz w:val="24"/>
          <w:szCs w:val="24"/>
        </w:rPr>
        <w:t xml:space="preserve"> </w:t>
      </w:r>
      <w:r w:rsidRPr="000A07C7">
        <w:rPr>
          <w:sz w:val="24"/>
          <w:szCs w:val="24"/>
        </w:rPr>
        <w:t>формы</w:t>
      </w:r>
      <w:r w:rsidRPr="000A07C7">
        <w:rPr>
          <w:spacing w:val="1"/>
          <w:sz w:val="24"/>
          <w:szCs w:val="24"/>
        </w:rPr>
        <w:t xml:space="preserve"> </w:t>
      </w:r>
      <w:r w:rsidRPr="000A07C7">
        <w:rPr>
          <w:sz w:val="24"/>
          <w:szCs w:val="24"/>
        </w:rPr>
        <w:t>музыкального</w:t>
      </w:r>
      <w:r w:rsidRPr="000A07C7">
        <w:rPr>
          <w:spacing w:val="1"/>
          <w:sz w:val="24"/>
          <w:szCs w:val="24"/>
        </w:rPr>
        <w:t xml:space="preserve"> </w:t>
      </w:r>
      <w:r w:rsidRPr="000A07C7">
        <w:rPr>
          <w:sz w:val="24"/>
          <w:szCs w:val="24"/>
        </w:rPr>
        <w:t>движения.</w:t>
      </w:r>
      <w:r w:rsidRPr="000A07C7">
        <w:rPr>
          <w:spacing w:val="1"/>
          <w:sz w:val="24"/>
          <w:szCs w:val="24"/>
        </w:rPr>
        <w:t xml:space="preserve"> </w:t>
      </w:r>
      <w:r w:rsidRPr="000A07C7">
        <w:rPr>
          <w:sz w:val="24"/>
          <w:szCs w:val="24"/>
        </w:rPr>
        <w:t>В</w:t>
      </w:r>
      <w:r w:rsidRPr="000A07C7">
        <w:rPr>
          <w:spacing w:val="1"/>
          <w:sz w:val="24"/>
          <w:szCs w:val="24"/>
        </w:rPr>
        <w:t xml:space="preserve"> </w:t>
      </w:r>
      <w:r w:rsidRPr="000A07C7">
        <w:rPr>
          <w:sz w:val="24"/>
          <w:szCs w:val="24"/>
        </w:rPr>
        <w:t>ходе</w:t>
      </w:r>
      <w:r w:rsidRPr="000A07C7">
        <w:rPr>
          <w:spacing w:val="1"/>
          <w:sz w:val="24"/>
          <w:szCs w:val="24"/>
        </w:rPr>
        <w:t xml:space="preserve"> </w:t>
      </w:r>
      <w:r w:rsidRPr="000A07C7">
        <w:rPr>
          <w:sz w:val="24"/>
          <w:szCs w:val="24"/>
        </w:rPr>
        <w:t>активной</w:t>
      </w:r>
      <w:r w:rsidRPr="000A07C7">
        <w:rPr>
          <w:spacing w:val="1"/>
          <w:sz w:val="24"/>
          <w:szCs w:val="24"/>
        </w:rPr>
        <w:t xml:space="preserve"> </w:t>
      </w:r>
      <w:r w:rsidRPr="000A07C7">
        <w:rPr>
          <w:sz w:val="24"/>
          <w:szCs w:val="24"/>
        </w:rPr>
        <w:t>музыкальной</w:t>
      </w:r>
      <w:r w:rsidRPr="000A07C7">
        <w:rPr>
          <w:spacing w:val="1"/>
          <w:sz w:val="24"/>
          <w:szCs w:val="24"/>
        </w:rPr>
        <w:t xml:space="preserve"> </w:t>
      </w:r>
      <w:r w:rsidRPr="000A07C7">
        <w:rPr>
          <w:sz w:val="24"/>
          <w:szCs w:val="24"/>
        </w:rPr>
        <w:t>деятельности</w:t>
      </w:r>
      <w:r w:rsidRPr="000A07C7">
        <w:rPr>
          <w:spacing w:val="1"/>
          <w:sz w:val="24"/>
          <w:szCs w:val="24"/>
        </w:rPr>
        <w:t xml:space="preserve"> </w:t>
      </w:r>
      <w:r w:rsidRPr="000A07C7">
        <w:rPr>
          <w:sz w:val="24"/>
          <w:szCs w:val="24"/>
        </w:rPr>
        <w:t>происходит постепенное</w:t>
      </w:r>
      <w:r w:rsidRPr="000A07C7">
        <w:rPr>
          <w:spacing w:val="1"/>
          <w:sz w:val="24"/>
          <w:szCs w:val="24"/>
        </w:rPr>
        <w:t xml:space="preserve"> </w:t>
      </w:r>
      <w:r w:rsidRPr="000A07C7">
        <w:rPr>
          <w:sz w:val="24"/>
          <w:szCs w:val="24"/>
        </w:rPr>
        <w:t>освоение</w:t>
      </w:r>
      <w:r w:rsidRPr="000A07C7">
        <w:rPr>
          <w:spacing w:val="1"/>
          <w:sz w:val="24"/>
          <w:szCs w:val="24"/>
        </w:rPr>
        <w:t xml:space="preserve"> </w:t>
      </w:r>
      <w:r w:rsidRPr="000A07C7">
        <w:rPr>
          <w:sz w:val="24"/>
          <w:szCs w:val="24"/>
        </w:rPr>
        <w:t>элементов</w:t>
      </w:r>
      <w:r w:rsidRPr="000A07C7">
        <w:rPr>
          <w:spacing w:val="1"/>
          <w:sz w:val="24"/>
          <w:szCs w:val="24"/>
        </w:rPr>
        <w:t xml:space="preserve"> </w:t>
      </w:r>
      <w:r w:rsidRPr="000A07C7">
        <w:rPr>
          <w:sz w:val="24"/>
          <w:szCs w:val="24"/>
        </w:rPr>
        <w:t>музыкального</w:t>
      </w:r>
      <w:r w:rsidRPr="000A07C7">
        <w:rPr>
          <w:spacing w:val="1"/>
          <w:sz w:val="24"/>
          <w:szCs w:val="24"/>
        </w:rPr>
        <w:t xml:space="preserve"> </w:t>
      </w:r>
      <w:r w:rsidRPr="000A07C7">
        <w:rPr>
          <w:sz w:val="24"/>
          <w:szCs w:val="24"/>
        </w:rPr>
        <w:t>языка,</w:t>
      </w:r>
      <w:r w:rsidRPr="000A07C7">
        <w:rPr>
          <w:spacing w:val="1"/>
          <w:sz w:val="24"/>
          <w:szCs w:val="24"/>
        </w:rPr>
        <w:t xml:space="preserve"> </w:t>
      </w:r>
      <w:r w:rsidRPr="000A07C7">
        <w:rPr>
          <w:sz w:val="24"/>
          <w:szCs w:val="24"/>
        </w:rPr>
        <w:t>понимание</w:t>
      </w:r>
      <w:r w:rsidRPr="000A07C7">
        <w:rPr>
          <w:spacing w:val="1"/>
          <w:sz w:val="24"/>
          <w:szCs w:val="24"/>
        </w:rPr>
        <w:t xml:space="preserve"> </w:t>
      </w:r>
      <w:r w:rsidRPr="000A07C7">
        <w:rPr>
          <w:sz w:val="24"/>
          <w:szCs w:val="24"/>
        </w:rPr>
        <w:t>основных</w:t>
      </w:r>
      <w:r w:rsidRPr="000A07C7">
        <w:rPr>
          <w:spacing w:val="1"/>
          <w:sz w:val="24"/>
          <w:szCs w:val="24"/>
        </w:rPr>
        <w:t xml:space="preserve"> </w:t>
      </w:r>
      <w:r w:rsidRPr="000A07C7">
        <w:rPr>
          <w:sz w:val="24"/>
          <w:szCs w:val="24"/>
        </w:rPr>
        <w:t>жанровых</w:t>
      </w:r>
      <w:r w:rsidRPr="000A07C7">
        <w:rPr>
          <w:spacing w:val="-6"/>
          <w:sz w:val="24"/>
          <w:szCs w:val="24"/>
        </w:rPr>
        <w:t xml:space="preserve"> </w:t>
      </w:r>
      <w:r w:rsidRPr="000A07C7">
        <w:rPr>
          <w:sz w:val="24"/>
          <w:szCs w:val="24"/>
        </w:rPr>
        <w:t>особенностей,</w:t>
      </w:r>
      <w:r w:rsidRPr="000A07C7">
        <w:rPr>
          <w:spacing w:val="-4"/>
          <w:sz w:val="24"/>
          <w:szCs w:val="24"/>
        </w:rPr>
        <w:t xml:space="preserve"> </w:t>
      </w:r>
      <w:r w:rsidRPr="000A07C7">
        <w:rPr>
          <w:sz w:val="24"/>
          <w:szCs w:val="24"/>
        </w:rPr>
        <w:t>принципов</w:t>
      </w:r>
      <w:r w:rsidRPr="000A07C7">
        <w:rPr>
          <w:spacing w:val="-5"/>
          <w:sz w:val="24"/>
          <w:szCs w:val="24"/>
        </w:rPr>
        <w:t xml:space="preserve"> </w:t>
      </w:r>
      <w:r w:rsidRPr="000A07C7">
        <w:rPr>
          <w:sz w:val="24"/>
          <w:szCs w:val="24"/>
        </w:rPr>
        <w:t>и</w:t>
      </w:r>
      <w:r w:rsidRPr="000A07C7">
        <w:rPr>
          <w:spacing w:val="-10"/>
          <w:sz w:val="24"/>
          <w:szCs w:val="24"/>
        </w:rPr>
        <w:t xml:space="preserve"> </w:t>
      </w:r>
      <w:r w:rsidRPr="000A07C7">
        <w:rPr>
          <w:sz w:val="24"/>
          <w:szCs w:val="24"/>
        </w:rPr>
        <w:t>форм</w:t>
      </w:r>
      <w:r w:rsidRPr="000A07C7">
        <w:rPr>
          <w:spacing w:val="-8"/>
          <w:sz w:val="24"/>
          <w:szCs w:val="24"/>
        </w:rPr>
        <w:t xml:space="preserve"> </w:t>
      </w:r>
      <w:r w:rsidRPr="000A07C7">
        <w:rPr>
          <w:sz w:val="24"/>
          <w:szCs w:val="24"/>
        </w:rPr>
        <w:t>развития</w:t>
      </w:r>
      <w:r w:rsidRPr="000A07C7">
        <w:rPr>
          <w:spacing w:val="-7"/>
          <w:sz w:val="24"/>
          <w:szCs w:val="24"/>
        </w:rPr>
        <w:t xml:space="preserve"> </w:t>
      </w:r>
      <w:r w:rsidRPr="000A07C7">
        <w:rPr>
          <w:sz w:val="24"/>
          <w:szCs w:val="24"/>
        </w:rPr>
        <w:t>музыки.</w:t>
      </w:r>
    </w:p>
    <w:p w:rsidR="000A07C7" w:rsidRPr="000A07C7" w:rsidRDefault="000A07C7" w:rsidP="002A2122">
      <w:pPr>
        <w:spacing w:before="1"/>
        <w:ind w:firstLine="709"/>
        <w:jc w:val="both"/>
        <w:rPr>
          <w:sz w:val="24"/>
          <w:szCs w:val="24"/>
        </w:rPr>
      </w:pPr>
      <w:r w:rsidRPr="000A07C7">
        <w:rPr>
          <w:sz w:val="24"/>
          <w:szCs w:val="24"/>
        </w:rPr>
        <w:t>Программа</w:t>
      </w:r>
      <w:r w:rsidRPr="000A07C7">
        <w:rPr>
          <w:spacing w:val="1"/>
          <w:sz w:val="24"/>
          <w:szCs w:val="24"/>
        </w:rPr>
        <w:t xml:space="preserve"> </w:t>
      </w:r>
      <w:r w:rsidRPr="000A07C7">
        <w:rPr>
          <w:sz w:val="24"/>
          <w:szCs w:val="24"/>
        </w:rPr>
        <w:t>предусматривает</w:t>
      </w:r>
      <w:r w:rsidRPr="000A07C7">
        <w:rPr>
          <w:spacing w:val="1"/>
          <w:sz w:val="24"/>
          <w:szCs w:val="24"/>
        </w:rPr>
        <w:t xml:space="preserve"> </w:t>
      </w:r>
      <w:r w:rsidRPr="000A07C7">
        <w:rPr>
          <w:sz w:val="24"/>
          <w:szCs w:val="24"/>
        </w:rPr>
        <w:t>знакомство</w:t>
      </w:r>
      <w:r w:rsidRPr="000A07C7">
        <w:rPr>
          <w:spacing w:val="1"/>
          <w:sz w:val="24"/>
          <w:szCs w:val="24"/>
        </w:rPr>
        <w:t xml:space="preserve"> </w:t>
      </w:r>
      <w:r w:rsidRPr="000A07C7">
        <w:rPr>
          <w:sz w:val="24"/>
          <w:szCs w:val="24"/>
        </w:rPr>
        <w:t>обучающихся</w:t>
      </w:r>
      <w:r w:rsidRPr="000A07C7">
        <w:rPr>
          <w:spacing w:val="1"/>
          <w:sz w:val="24"/>
          <w:szCs w:val="24"/>
        </w:rPr>
        <w:t xml:space="preserve"> </w:t>
      </w:r>
      <w:r w:rsidRPr="000A07C7">
        <w:rPr>
          <w:sz w:val="24"/>
          <w:szCs w:val="24"/>
        </w:rPr>
        <w:t>с</w:t>
      </w:r>
      <w:r w:rsidRPr="000A07C7">
        <w:rPr>
          <w:spacing w:val="1"/>
          <w:sz w:val="24"/>
          <w:szCs w:val="24"/>
        </w:rPr>
        <w:t xml:space="preserve"> </w:t>
      </w:r>
      <w:r w:rsidRPr="000A07C7">
        <w:rPr>
          <w:sz w:val="24"/>
          <w:szCs w:val="24"/>
        </w:rPr>
        <w:t>некоторым</w:t>
      </w:r>
      <w:r w:rsidRPr="000A07C7">
        <w:rPr>
          <w:spacing w:val="1"/>
          <w:sz w:val="24"/>
          <w:szCs w:val="24"/>
        </w:rPr>
        <w:t xml:space="preserve"> </w:t>
      </w:r>
      <w:r w:rsidRPr="000A07C7">
        <w:rPr>
          <w:sz w:val="24"/>
          <w:szCs w:val="24"/>
        </w:rPr>
        <w:t>количеством</w:t>
      </w:r>
      <w:r w:rsidRPr="000A07C7">
        <w:rPr>
          <w:spacing w:val="1"/>
          <w:sz w:val="24"/>
          <w:szCs w:val="24"/>
        </w:rPr>
        <w:t xml:space="preserve"> </w:t>
      </w:r>
      <w:r w:rsidRPr="000A07C7">
        <w:rPr>
          <w:sz w:val="24"/>
          <w:szCs w:val="24"/>
        </w:rPr>
        <w:t>явлений,</w:t>
      </w:r>
      <w:r w:rsidRPr="000A07C7">
        <w:rPr>
          <w:spacing w:val="1"/>
          <w:sz w:val="24"/>
          <w:szCs w:val="24"/>
        </w:rPr>
        <w:t xml:space="preserve"> </w:t>
      </w:r>
      <w:r w:rsidRPr="000A07C7">
        <w:rPr>
          <w:sz w:val="24"/>
          <w:szCs w:val="24"/>
        </w:rPr>
        <w:t>фактов</w:t>
      </w:r>
      <w:r w:rsidRPr="000A07C7">
        <w:rPr>
          <w:spacing w:val="1"/>
          <w:sz w:val="24"/>
          <w:szCs w:val="24"/>
        </w:rPr>
        <w:t xml:space="preserve"> </w:t>
      </w:r>
      <w:r w:rsidRPr="000A07C7">
        <w:rPr>
          <w:sz w:val="24"/>
          <w:szCs w:val="24"/>
        </w:rPr>
        <w:t>музыкальной</w:t>
      </w:r>
      <w:r w:rsidRPr="000A07C7">
        <w:rPr>
          <w:spacing w:val="1"/>
          <w:sz w:val="24"/>
          <w:szCs w:val="24"/>
        </w:rPr>
        <w:t xml:space="preserve"> </w:t>
      </w:r>
      <w:r w:rsidRPr="000A07C7">
        <w:rPr>
          <w:sz w:val="24"/>
          <w:szCs w:val="24"/>
        </w:rPr>
        <w:t>культуры</w:t>
      </w:r>
      <w:r w:rsidRPr="000A07C7">
        <w:rPr>
          <w:spacing w:val="1"/>
          <w:sz w:val="24"/>
          <w:szCs w:val="24"/>
        </w:rPr>
        <w:t xml:space="preserve"> </w:t>
      </w:r>
      <w:r w:rsidRPr="000A07C7">
        <w:rPr>
          <w:sz w:val="24"/>
          <w:szCs w:val="24"/>
        </w:rPr>
        <w:t>(знание</w:t>
      </w:r>
      <w:r w:rsidRPr="000A07C7">
        <w:rPr>
          <w:spacing w:val="1"/>
          <w:sz w:val="24"/>
          <w:szCs w:val="24"/>
        </w:rPr>
        <w:t xml:space="preserve"> </w:t>
      </w:r>
      <w:r w:rsidRPr="000A07C7">
        <w:rPr>
          <w:sz w:val="24"/>
          <w:szCs w:val="24"/>
        </w:rPr>
        <w:t>музыкальных</w:t>
      </w:r>
      <w:r w:rsidRPr="000A07C7">
        <w:rPr>
          <w:spacing w:val="1"/>
          <w:sz w:val="24"/>
          <w:szCs w:val="24"/>
        </w:rPr>
        <w:t xml:space="preserve"> </w:t>
      </w:r>
      <w:r w:rsidRPr="000A07C7">
        <w:rPr>
          <w:sz w:val="24"/>
          <w:szCs w:val="24"/>
        </w:rPr>
        <w:t>произведений,</w:t>
      </w:r>
      <w:r w:rsidRPr="000A07C7">
        <w:rPr>
          <w:spacing w:val="1"/>
          <w:sz w:val="24"/>
          <w:szCs w:val="24"/>
        </w:rPr>
        <w:t xml:space="preserve"> </w:t>
      </w:r>
      <w:r w:rsidRPr="000A07C7">
        <w:rPr>
          <w:sz w:val="24"/>
          <w:szCs w:val="24"/>
        </w:rPr>
        <w:t>фамилий</w:t>
      </w:r>
      <w:r w:rsidRPr="000A07C7">
        <w:rPr>
          <w:spacing w:val="1"/>
          <w:sz w:val="24"/>
          <w:szCs w:val="24"/>
        </w:rPr>
        <w:t xml:space="preserve"> </w:t>
      </w:r>
      <w:r w:rsidRPr="000A07C7">
        <w:rPr>
          <w:sz w:val="24"/>
          <w:szCs w:val="24"/>
        </w:rPr>
        <w:t>композиторов</w:t>
      </w:r>
      <w:r w:rsidRPr="000A07C7">
        <w:rPr>
          <w:spacing w:val="1"/>
          <w:sz w:val="24"/>
          <w:szCs w:val="24"/>
        </w:rPr>
        <w:t xml:space="preserve"> </w:t>
      </w:r>
      <w:r w:rsidRPr="000A07C7">
        <w:rPr>
          <w:sz w:val="24"/>
          <w:szCs w:val="24"/>
        </w:rPr>
        <w:t>и</w:t>
      </w:r>
      <w:r w:rsidRPr="000A07C7">
        <w:rPr>
          <w:spacing w:val="1"/>
          <w:sz w:val="24"/>
          <w:szCs w:val="24"/>
        </w:rPr>
        <w:t xml:space="preserve"> </w:t>
      </w:r>
      <w:r w:rsidRPr="000A07C7">
        <w:rPr>
          <w:sz w:val="24"/>
          <w:szCs w:val="24"/>
        </w:rPr>
        <w:t>исполнителей,</w:t>
      </w:r>
      <w:r w:rsidRPr="000A07C7">
        <w:rPr>
          <w:spacing w:val="1"/>
          <w:sz w:val="24"/>
          <w:szCs w:val="24"/>
        </w:rPr>
        <w:t xml:space="preserve"> </w:t>
      </w:r>
      <w:r w:rsidRPr="000A07C7">
        <w:rPr>
          <w:sz w:val="24"/>
          <w:szCs w:val="24"/>
        </w:rPr>
        <w:t>специальной</w:t>
      </w:r>
      <w:r w:rsidRPr="000A07C7">
        <w:rPr>
          <w:spacing w:val="1"/>
          <w:sz w:val="24"/>
          <w:szCs w:val="24"/>
        </w:rPr>
        <w:t xml:space="preserve"> </w:t>
      </w:r>
      <w:r w:rsidRPr="000A07C7">
        <w:rPr>
          <w:sz w:val="24"/>
          <w:szCs w:val="24"/>
        </w:rPr>
        <w:t>терминологии</w:t>
      </w:r>
      <w:r w:rsidRPr="000A07C7">
        <w:rPr>
          <w:spacing w:val="1"/>
          <w:sz w:val="24"/>
          <w:szCs w:val="24"/>
        </w:rPr>
        <w:t xml:space="preserve"> </w:t>
      </w:r>
      <w:r w:rsidRPr="000A07C7">
        <w:rPr>
          <w:sz w:val="24"/>
          <w:szCs w:val="24"/>
        </w:rPr>
        <w:t>и</w:t>
      </w:r>
      <w:r w:rsidRPr="000A07C7">
        <w:rPr>
          <w:spacing w:val="1"/>
          <w:sz w:val="24"/>
          <w:szCs w:val="24"/>
        </w:rPr>
        <w:t xml:space="preserve"> </w:t>
      </w:r>
      <w:r w:rsidRPr="000A07C7">
        <w:rPr>
          <w:sz w:val="24"/>
          <w:szCs w:val="24"/>
        </w:rPr>
        <w:t>т.</w:t>
      </w:r>
      <w:r w:rsidRPr="000A07C7">
        <w:rPr>
          <w:spacing w:val="1"/>
          <w:sz w:val="24"/>
          <w:szCs w:val="24"/>
        </w:rPr>
        <w:t xml:space="preserve"> </w:t>
      </w:r>
      <w:r w:rsidRPr="000A07C7">
        <w:rPr>
          <w:sz w:val="24"/>
          <w:szCs w:val="24"/>
        </w:rPr>
        <w:t>п.). Однако этот</w:t>
      </w:r>
      <w:r w:rsidRPr="000A07C7">
        <w:rPr>
          <w:spacing w:val="1"/>
          <w:sz w:val="24"/>
          <w:szCs w:val="24"/>
        </w:rPr>
        <w:t xml:space="preserve"> </w:t>
      </w:r>
      <w:r w:rsidRPr="000A07C7">
        <w:rPr>
          <w:sz w:val="24"/>
          <w:szCs w:val="24"/>
        </w:rPr>
        <w:t>уровень</w:t>
      </w:r>
      <w:r w:rsidRPr="000A07C7">
        <w:rPr>
          <w:spacing w:val="1"/>
          <w:sz w:val="24"/>
          <w:szCs w:val="24"/>
        </w:rPr>
        <w:t xml:space="preserve"> </w:t>
      </w:r>
      <w:r w:rsidRPr="000A07C7">
        <w:rPr>
          <w:sz w:val="24"/>
          <w:szCs w:val="24"/>
        </w:rPr>
        <w:t>содержания</w:t>
      </w:r>
      <w:r w:rsidRPr="000A07C7">
        <w:rPr>
          <w:spacing w:val="1"/>
          <w:sz w:val="24"/>
          <w:szCs w:val="24"/>
        </w:rPr>
        <w:t xml:space="preserve"> </w:t>
      </w:r>
      <w:r w:rsidRPr="000A07C7">
        <w:rPr>
          <w:sz w:val="24"/>
          <w:szCs w:val="24"/>
        </w:rPr>
        <w:t>обучения</w:t>
      </w:r>
      <w:r w:rsidRPr="000A07C7">
        <w:rPr>
          <w:spacing w:val="1"/>
          <w:sz w:val="24"/>
          <w:szCs w:val="24"/>
        </w:rPr>
        <w:t xml:space="preserve"> </w:t>
      </w:r>
      <w:r w:rsidRPr="000A07C7">
        <w:rPr>
          <w:sz w:val="24"/>
          <w:szCs w:val="24"/>
        </w:rPr>
        <w:t>не</w:t>
      </w:r>
      <w:r w:rsidRPr="000A07C7">
        <w:rPr>
          <w:spacing w:val="1"/>
          <w:sz w:val="24"/>
          <w:szCs w:val="24"/>
        </w:rPr>
        <w:t xml:space="preserve"> </w:t>
      </w:r>
      <w:r w:rsidRPr="000A07C7">
        <w:rPr>
          <w:sz w:val="24"/>
          <w:szCs w:val="24"/>
        </w:rPr>
        <w:t>является</w:t>
      </w:r>
      <w:r w:rsidRPr="000A07C7">
        <w:rPr>
          <w:spacing w:val="1"/>
          <w:sz w:val="24"/>
          <w:szCs w:val="24"/>
        </w:rPr>
        <w:t xml:space="preserve"> </w:t>
      </w:r>
      <w:r w:rsidRPr="000A07C7">
        <w:rPr>
          <w:sz w:val="24"/>
          <w:szCs w:val="24"/>
        </w:rPr>
        <w:t>главным.</w:t>
      </w:r>
      <w:r w:rsidRPr="000A07C7">
        <w:rPr>
          <w:spacing w:val="1"/>
          <w:sz w:val="24"/>
          <w:szCs w:val="24"/>
        </w:rPr>
        <w:t xml:space="preserve"> </w:t>
      </w:r>
      <w:r w:rsidRPr="000A07C7">
        <w:rPr>
          <w:sz w:val="24"/>
          <w:szCs w:val="24"/>
        </w:rPr>
        <w:t>Значительно</w:t>
      </w:r>
      <w:r w:rsidRPr="000A07C7">
        <w:rPr>
          <w:spacing w:val="1"/>
          <w:sz w:val="24"/>
          <w:szCs w:val="24"/>
        </w:rPr>
        <w:t xml:space="preserve"> </w:t>
      </w:r>
      <w:r w:rsidRPr="000A07C7">
        <w:rPr>
          <w:sz w:val="24"/>
          <w:szCs w:val="24"/>
        </w:rPr>
        <w:t>более</w:t>
      </w:r>
      <w:r w:rsidRPr="000A07C7">
        <w:rPr>
          <w:spacing w:val="1"/>
          <w:sz w:val="24"/>
          <w:szCs w:val="24"/>
        </w:rPr>
        <w:t xml:space="preserve"> </w:t>
      </w:r>
      <w:r w:rsidRPr="000A07C7">
        <w:rPr>
          <w:sz w:val="24"/>
          <w:szCs w:val="24"/>
        </w:rPr>
        <w:t>важным</w:t>
      </w:r>
      <w:r w:rsidRPr="000A07C7">
        <w:rPr>
          <w:spacing w:val="1"/>
          <w:sz w:val="24"/>
          <w:szCs w:val="24"/>
        </w:rPr>
        <w:t xml:space="preserve"> </w:t>
      </w:r>
      <w:r w:rsidRPr="000A07C7">
        <w:rPr>
          <w:sz w:val="24"/>
          <w:szCs w:val="24"/>
        </w:rPr>
        <w:t>является</w:t>
      </w:r>
      <w:r w:rsidRPr="000A07C7">
        <w:rPr>
          <w:spacing w:val="1"/>
          <w:sz w:val="24"/>
          <w:szCs w:val="24"/>
        </w:rPr>
        <w:t xml:space="preserve"> </w:t>
      </w:r>
      <w:r w:rsidRPr="000A07C7">
        <w:rPr>
          <w:sz w:val="24"/>
          <w:szCs w:val="24"/>
        </w:rPr>
        <w:t>формирование эстетических потребностей, проживание и осознание тех особых мыслей и</w:t>
      </w:r>
      <w:r w:rsidRPr="000A07C7">
        <w:rPr>
          <w:spacing w:val="1"/>
          <w:sz w:val="24"/>
          <w:szCs w:val="24"/>
        </w:rPr>
        <w:t xml:space="preserve"> </w:t>
      </w:r>
      <w:r w:rsidRPr="000A07C7">
        <w:rPr>
          <w:sz w:val="24"/>
          <w:szCs w:val="24"/>
        </w:rPr>
        <w:t>чувств, состояний, отношений к жизни, самому себе, другим людям, которые несёт в себе</w:t>
      </w:r>
      <w:r w:rsidRPr="000A07C7">
        <w:rPr>
          <w:spacing w:val="1"/>
          <w:sz w:val="24"/>
          <w:szCs w:val="24"/>
        </w:rPr>
        <w:t xml:space="preserve"> </w:t>
      </w:r>
      <w:r w:rsidRPr="000A07C7">
        <w:rPr>
          <w:sz w:val="24"/>
          <w:szCs w:val="24"/>
        </w:rPr>
        <w:t>музыка</w:t>
      </w:r>
      <w:r w:rsidRPr="000A07C7">
        <w:rPr>
          <w:spacing w:val="-4"/>
          <w:sz w:val="24"/>
          <w:szCs w:val="24"/>
        </w:rPr>
        <w:t xml:space="preserve"> </w:t>
      </w:r>
      <w:r w:rsidRPr="000A07C7">
        <w:rPr>
          <w:sz w:val="24"/>
          <w:szCs w:val="24"/>
        </w:rPr>
        <w:t>как</w:t>
      </w:r>
      <w:r w:rsidRPr="000A07C7">
        <w:rPr>
          <w:spacing w:val="3"/>
          <w:sz w:val="24"/>
          <w:szCs w:val="24"/>
        </w:rPr>
        <w:t xml:space="preserve"> </w:t>
      </w:r>
      <w:r w:rsidRPr="000A07C7">
        <w:rPr>
          <w:sz w:val="24"/>
          <w:szCs w:val="24"/>
        </w:rPr>
        <w:t>«искусство</w:t>
      </w:r>
      <w:r w:rsidRPr="000A07C7">
        <w:rPr>
          <w:spacing w:val="-5"/>
          <w:sz w:val="24"/>
          <w:szCs w:val="24"/>
        </w:rPr>
        <w:t xml:space="preserve"> </w:t>
      </w:r>
      <w:r w:rsidRPr="000A07C7">
        <w:rPr>
          <w:sz w:val="24"/>
          <w:szCs w:val="24"/>
        </w:rPr>
        <w:t>интонируемого</w:t>
      </w:r>
      <w:r>
        <w:rPr>
          <w:sz w:val="24"/>
          <w:szCs w:val="24"/>
        </w:rPr>
        <w:t xml:space="preserve"> </w:t>
      </w:r>
      <w:r w:rsidRPr="000A07C7">
        <w:rPr>
          <w:sz w:val="24"/>
          <w:szCs w:val="24"/>
        </w:rPr>
        <w:t>смысла»</w:t>
      </w:r>
      <w:r w:rsidRPr="000A07C7">
        <w:rPr>
          <w:spacing w:val="-7"/>
          <w:sz w:val="24"/>
          <w:szCs w:val="24"/>
        </w:rPr>
        <w:t xml:space="preserve"> </w:t>
      </w:r>
      <w:r w:rsidRPr="000A07C7">
        <w:rPr>
          <w:sz w:val="24"/>
          <w:szCs w:val="24"/>
        </w:rPr>
        <w:t>(Б.</w:t>
      </w:r>
      <w:r w:rsidRPr="000A07C7">
        <w:rPr>
          <w:spacing w:val="2"/>
          <w:sz w:val="24"/>
          <w:szCs w:val="24"/>
        </w:rPr>
        <w:t xml:space="preserve"> </w:t>
      </w:r>
      <w:r w:rsidRPr="000A07C7">
        <w:rPr>
          <w:sz w:val="24"/>
          <w:szCs w:val="24"/>
        </w:rPr>
        <w:t>В.</w:t>
      </w:r>
      <w:r w:rsidRPr="000A07C7">
        <w:rPr>
          <w:spacing w:val="1"/>
          <w:sz w:val="24"/>
          <w:szCs w:val="24"/>
        </w:rPr>
        <w:t xml:space="preserve"> </w:t>
      </w:r>
      <w:r w:rsidRPr="000A07C7">
        <w:rPr>
          <w:sz w:val="24"/>
          <w:szCs w:val="24"/>
        </w:rPr>
        <w:t>Асафьев).</w:t>
      </w:r>
    </w:p>
    <w:p w:rsidR="000A07C7" w:rsidRPr="000A07C7" w:rsidRDefault="000A07C7" w:rsidP="002A2122">
      <w:pPr>
        <w:spacing w:before="1"/>
        <w:ind w:firstLine="709"/>
        <w:jc w:val="both"/>
        <w:rPr>
          <w:sz w:val="24"/>
          <w:szCs w:val="24"/>
        </w:rPr>
      </w:pPr>
      <w:r w:rsidRPr="000A07C7">
        <w:rPr>
          <w:sz w:val="24"/>
          <w:szCs w:val="24"/>
        </w:rPr>
        <w:t>Свойственная</w:t>
      </w:r>
      <w:r w:rsidRPr="000A07C7">
        <w:rPr>
          <w:spacing w:val="1"/>
          <w:sz w:val="24"/>
          <w:szCs w:val="24"/>
        </w:rPr>
        <w:t xml:space="preserve"> </w:t>
      </w:r>
      <w:r w:rsidRPr="000A07C7">
        <w:rPr>
          <w:sz w:val="24"/>
          <w:szCs w:val="24"/>
        </w:rPr>
        <w:t>музыкальному</w:t>
      </w:r>
      <w:r w:rsidRPr="000A07C7">
        <w:rPr>
          <w:spacing w:val="1"/>
          <w:sz w:val="24"/>
          <w:szCs w:val="24"/>
        </w:rPr>
        <w:t xml:space="preserve"> </w:t>
      </w:r>
      <w:r w:rsidRPr="000A07C7">
        <w:rPr>
          <w:sz w:val="24"/>
          <w:szCs w:val="24"/>
        </w:rPr>
        <w:t>восприятию</w:t>
      </w:r>
      <w:r w:rsidRPr="000A07C7">
        <w:rPr>
          <w:spacing w:val="1"/>
          <w:sz w:val="24"/>
          <w:szCs w:val="24"/>
        </w:rPr>
        <w:t xml:space="preserve"> </w:t>
      </w:r>
      <w:r w:rsidRPr="000A07C7">
        <w:rPr>
          <w:sz w:val="24"/>
          <w:szCs w:val="24"/>
        </w:rPr>
        <w:t>идентификация</w:t>
      </w:r>
      <w:r w:rsidRPr="000A07C7">
        <w:rPr>
          <w:spacing w:val="1"/>
          <w:sz w:val="24"/>
          <w:szCs w:val="24"/>
        </w:rPr>
        <w:t xml:space="preserve"> </w:t>
      </w:r>
      <w:r w:rsidRPr="000A07C7">
        <w:rPr>
          <w:sz w:val="24"/>
          <w:szCs w:val="24"/>
        </w:rPr>
        <w:t>с</w:t>
      </w:r>
      <w:r w:rsidRPr="000A07C7">
        <w:rPr>
          <w:spacing w:val="1"/>
          <w:sz w:val="24"/>
          <w:szCs w:val="24"/>
        </w:rPr>
        <w:t xml:space="preserve"> </w:t>
      </w:r>
      <w:r w:rsidRPr="000A07C7">
        <w:rPr>
          <w:sz w:val="24"/>
          <w:szCs w:val="24"/>
        </w:rPr>
        <w:t>лирическим</w:t>
      </w:r>
      <w:r w:rsidRPr="000A07C7">
        <w:rPr>
          <w:spacing w:val="1"/>
          <w:sz w:val="24"/>
          <w:szCs w:val="24"/>
        </w:rPr>
        <w:t xml:space="preserve"> </w:t>
      </w:r>
      <w:r w:rsidRPr="000A07C7">
        <w:rPr>
          <w:sz w:val="24"/>
          <w:szCs w:val="24"/>
        </w:rPr>
        <w:t>героем</w:t>
      </w:r>
      <w:r w:rsidRPr="000A07C7">
        <w:rPr>
          <w:spacing w:val="1"/>
          <w:sz w:val="24"/>
          <w:szCs w:val="24"/>
        </w:rPr>
        <w:t xml:space="preserve"> </w:t>
      </w:r>
      <w:r w:rsidRPr="000A07C7">
        <w:rPr>
          <w:spacing w:val="-1"/>
          <w:sz w:val="24"/>
          <w:szCs w:val="24"/>
        </w:rPr>
        <w:t xml:space="preserve">произведения (В. В. Медушевский) является уникальным </w:t>
      </w:r>
      <w:r w:rsidRPr="000A07C7">
        <w:rPr>
          <w:sz w:val="24"/>
          <w:szCs w:val="24"/>
        </w:rPr>
        <w:t>психологическим механизмом для</w:t>
      </w:r>
      <w:r w:rsidRPr="000A07C7">
        <w:rPr>
          <w:spacing w:val="1"/>
          <w:sz w:val="24"/>
          <w:szCs w:val="24"/>
        </w:rPr>
        <w:t xml:space="preserve"> </w:t>
      </w:r>
      <w:r w:rsidRPr="000A07C7">
        <w:rPr>
          <w:sz w:val="24"/>
          <w:szCs w:val="24"/>
        </w:rPr>
        <w:t>формирования</w:t>
      </w:r>
      <w:r w:rsidRPr="000A07C7">
        <w:rPr>
          <w:spacing w:val="1"/>
          <w:sz w:val="24"/>
          <w:szCs w:val="24"/>
        </w:rPr>
        <w:t xml:space="preserve"> </w:t>
      </w:r>
      <w:r w:rsidRPr="000A07C7">
        <w:rPr>
          <w:sz w:val="24"/>
          <w:szCs w:val="24"/>
        </w:rPr>
        <w:t>мировоззрения</w:t>
      </w:r>
      <w:r w:rsidRPr="000A07C7">
        <w:rPr>
          <w:spacing w:val="1"/>
          <w:sz w:val="24"/>
          <w:szCs w:val="24"/>
        </w:rPr>
        <w:t xml:space="preserve"> </w:t>
      </w:r>
      <w:r w:rsidRPr="000A07C7">
        <w:rPr>
          <w:sz w:val="24"/>
          <w:szCs w:val="24"/>
        </w:rPr>
        <w:t>ребёнка</w:t>
      </w:r>
      <w:r w:rsidRPr="000A07C7">
        <w:rPr>
          <w:spacing w:val="1"/>
          <w:sz w:val="24"/>
          <w:szCs w:val="24"/>
        </w:rPr>
        <w:t xml:space="preserve"> </w:t>
      </w:r>
      <w:r w:rsidRPr="000A07C7">
        <w:rPr>
          <w:sz w:val="24"/>
          <w:szCs w:val="24"/>
        </w:rPr>
        <w:t>опосредованным</w:t>
      </w:r>
      <w:r w:rsidRPr="000A07C7">
        <w:rPr>
          <w:spacing w:val="1"/>
          <w:sz w:val="24"/>
          <w:szCs w:val="24"/>
        </w:rPr>
        <w:t xml:space="preserve"> </w:t>
      </w:r>
      <w:r w:rsidRPr="000A07C7">
        <w:rPr>
          <w:sz w:val="24"/>
          <w:szCs w:val="24"/>
        </w:rPr>
        <w:t>недирективным</w:t>
      </w:r>
      <w:r w:rsidRPr="000A07C7">
        <w:rPr>
          <w:spacing w:val="1"/>
          <w:sz w:val="24"/>
          <w:szCs w:val="24"/>
        </w:rPr>
        <w:t xml:space="preserve"> </w:t>
      </w:r>
      <w:r w:rsidRPr="000A07C7">
        <w:rPr>
          <w:sz w:val="24"/>
          <w:szCs w:val="24"/>
        </w:rPr>
        <w:t>путём.</w:t>
      </w:r>
      <w:r w:rsidRPr="000A07C7">
        <w:rPr>
          <w:spacing w:val="1"/>
          <w:sz w:val="24"/>
          <w:szCs w:val="24"/>
        </w:rPr>
        <w:t xml:space="preserve"> </w:t>
      </w:r>
      <w:r w:rsidRPr="000A07C7">
        <w:rPr>
          <w:sz w:val="24"/>
          <w:szCs w:val="24"/>
        </w:rPr>
        <w:t>Поэтому</w:t>
      </w:r>
      <w:r w:rsidRPr="000A07C7">
        <w:rPr>
          <w:spacing w:val="1"/>
          <w:sz w:val="24"/>
          <w:szCs w:val="24"/>
        </w:rPr>
        <w:t xml:space="preserve"> </w:t>
      </w:r>
      <w:r w:rsidRPr="000A07C7">
        <w:rPr>
          <w:sz w:val="24"/>
          <w:szCs w:val="24"/>
        </w:rPr>
        <w:t>ключевым</w:t>
      </w:r>
      <w:r w:rsidRPr="000A07C7">
        <w:rPr>
          <w:spacing w:val="1"/>
          <w:sz w:val="24"/>
          <w:szCs w:val="24"/>
        </w:rPr>
        <w:t xml:space="preserve"> </w:t>
      </w:r>
      <w:r w:rsidRPr="000A07C7">
        <w:rPr>
          <w:sz w:val="24"/>
          <w:szCs w:val="24"/>
        </w:rPr>
        <w:t>моментом</w:t>
      </w:r>
      <w:r w:rsidRPr="000A07C7">
        <w:rPr>
          <w:spacing w:val="1"/>
          <w:sz w:val="24"/>
          <w:szCs w:val="24"/>
        </w:rPr>
        <w:t xml:space="preserve"> </w:t>
      </w:r>
      <w:r w:rsidRPr="000A07C7">
        <w:rPr>
          <w:sz w:val="24"/>
          <w:szCs w:val="24"/>
        </w:rPr>
        <w:t>при</w:t>
      </w:r>
      <w:r w:rsidRPr="000A07C7">
        <w:rPr>
          <w:spacing w:val="1"/>
          <w:sz w:val="24"/>
          <w:szCs w:val="24"/>
        </w:rPr>
        <w:t xml:space="preserve"> </w:t>
      </w:r>
      <w:r w:rsidRPr="000A07C7">
        <w:rPr>
          <w:sz w:val="24"/>
          <w:szCs w:val="24"/>
        </w:rPr>
        <w:t>составлении</w:t>
      </w:r>
      <w:r w:rsidRPr="000A07C7">
        <w:rPr>
          <w:spacing w:val="1"/>
          <w:sz w:val="24"/>
          <w:szCs w:val="24"/>
        </w:rPr>
        <w:t xml:space="preserve"> </w:t>
      </w:r>
      <w:r w:rsidRPr="000A07C7">
        <w:rPr>
          <w:sz w:val="24"/>
          <w:szCs w:val="24"/>
        </w:rPr>
        <w:t>программы</w:t>
      </w:r>
      <w:r w:rsidRPr="000A07C7">
        <w:rPr>
          <w:spacing w:val="1"/>
          <w:sz w:val="24"/>
          <w:szCs w:val="24"/>
        </w:rPr>
        <w:t xml:space="preserve"> </w:t>
      </w:r>
      <w:r w:rsidRPr="000A07C7">
        <w:rPr>
          <w:sz w:val="24"/>
          <w:szCs w:val="24"/>
        </w:rPr>
        <w:t>является</w:t>
      </w:r>
      <w:r w:rsidRPr="000A07C7">
        <w:rPr>
          <w:spacing w:val="1"/>
          <w:sz w:val="24"/>
          <w:szCs w:val="24"/>
        </w:rPr>
        <w:t xml:space="preserve"> </w:t>
      </w:r>
      <w:r w:rsidRPr="000A07C7">
        <w:rPr>
          <w:sz w:val="24"/>
          <w:szCs w:val="24"/>
        </w:rPr>
        <w:t>отбор</w:t>
      </w:r>
      <w:r w:rsidRPr="000A07C7">
        <w:rPr>
          <w:spacing w:val="1"/>
          <w:sz w:val="24"/>
          <w:szCs w:val="24"/>
        </w:rPr>
        <w:t xml:space="preserve"> </w:t>
      </w:r>
      <w:r w:rsidRPr="000A07C7">
        <w:rPr>
          <w:sz w:val="24"/>
          <w:szCs w:val="24"/>
        </w:rPr>
        <w:t>репертуара,</w:t>
      </w:r>
      <w:r w:rsidRPr="000A07C7">
        <w:rPr>
          <w:spacing w:val="1"/>
          <w:sz w:val="24"/>
          <w:szCs w:val="24"/>
        </w:rPr>
        <w:t xml:space="preserve"> </w:t>
      </w:r>
      <w:r w:rsidRPr="000A07C7">
        <w:rPr>
          <w:sz w:val="24"/>
          <w:szCs w:val="24"/>
        </w:rPr>
        <w:t>который</w:t>
      </w:r>
      <w:r w:rsidRPr="000A07C7">
        <w:rPr>
          <w:spacing w:val="1"/>
          <w:sz w:val="24"/>
          <w:szCs w:val="24"/>
        </w:rPr>
        <w:t xml:space="preserve"> </w:t>
      </w:r>
      <w:r w:rsidRPr="000A07C7">
        <w:rPr>
          <w:sz w:val="24"/>
          <w:szCs w:val="24"/>
        </w:rPr>
        <w:t>должен сочетать в себе такие качества, как доступность, высокий художественный уровень,</w:t>
      </w:r>
      <w:r w:rsidRPr="000A07C7">
        <w:rPr>
          <w:spacing w:val="1"/>
          <w:sz w:val="24"/>
          <w:szCs w:val="24"/>
        </w:rPr>
        <w:t xml:space="preserve"> </w:t>
      </w:r>
      <w:r w:rsidRPr="000A07C7">
        <w:rPr>
          <w:sz w:val="24"/>
          <w:szCs w:val="24"/>
        </w:rPr>
        <w:t>соответствие</w:t>
      </w:r>
      <w:r w:rsidRPr="000A07C7">
        <w:rPr>
          <w:spacing w:val="-1"/>
          <w:sz w:val="24"/>
          <w:szCs w:val="24"/>
        </w:rPr>
        <w:t xml:space="preserve"> </w:t>
      </w:r>
      <w:r w:rsidRPr="000A07C7">
        <w:rPr>
          <w:sz w:val="24"/>
          <w:szCs w:val="24"/>
        </w:rPr>
        <w:t>системе</w:t>
      </w:r>
      <w:r w:rsidRPr="000A07C7">
        <w:rPr>
          <w:spacing w:val="2"/>
          <w:sz w:val="24"/>
          <w:szCs w:val="24"/>
        </w:rPr>
        <w:t xml:space="preserve"> </w:t>
      </w:r>
      <w:r w:rsidRPr="000A07C7">
        <w:rPr>
          <w:sz w:val="24"/>
          <w:szCs w:val="24"/>
        </w:rPr>
        <w:t>базовых</w:t>
      </w:r>
      <w:r w:rsidRPr="000A07C7">
        <w:rPr>
          <w:spacing w:val="1"/>
          <w:sz w:val="24"/>
          <w:szCs w:val="24"/>
        </w:rPr>
        <w:t xml:space="preserve"> </w:t>
      </w:r>
      <w:r w:rsidRPr="000A07C7">
        <w:rPr>
          <w:sz w:val="24"/>
          <w:szCs w:val="24"/>
        </w:rPr>
        <w:t>национальных</w:t>
      </w:r>
      <w:r w:rsidRPr="000A07C7">
        <w:rPr>
          <w:spacing w:val="1"/>
          <w:sz w:val="24"/>
          <w:szCs w:val="24"/>
        </w:rPr>
        <w:t xml:space="preserve"> </w:t>
      </w:r>
      <w:r w:rsidRPr="000A07C7">
        <w:rPr>
          <w:sz w:val="24"/>
          <w:szCs w:val="24"/>
        </w:rPr>
        <w:t>ценностей.</w:t>
      </w:r>
    </w:p>
    <w:p w:rsidR="000A07C7" w:rsidRPr="000A07C7" w:rsidRDefault="000A07C7" w:rsidP="002A2122">
      <w:pPr>
        <w:pStyle w:val="a6"/>
        <w:ind w:left="0" w:firstLine="709"/>
        <w:jc w:val="both"/>
        <w:rPr>
          <w:sz w:val="24"/>
          <w:szCs w:val="24"/>
        </w:rPr>
      </w:pPr>
      <w:r w:rsidRPr="000A07C7">
        <w:rPr>
          <w:sz w:val="24"/>
          <w:szCs w:val="24"/>
        </w:rPr>
        <w:t xml:space="preserve">Одним из наиболее </w:t>
      </w:r>
      <w:r>
        <w:rPr>
          <w:sz w:val="24"/>
          <w:szCs w:val="24"/>
        </w:rPr>
        <w:t xml:space="preserve"> </w:t>
      </w:r>
      <w:r w:rsidRPr="000A07C7">
        <w:rPr>
          <w:sz w:val="24"/>
          <w:szCs w:val="24"/>
        </w:rPr>
        <w:t>мотивации к музицированию.</w:t>
      </w:r>
    </w:p>
    <w:p w:rsidR="000A07C7" w:rsidRPr="00EC3D68" w:rsidRDefault="000A07C7" w:rsidP="00EC3D68">
      <w:pPr>
        <w:ind w:firstLine="708"/>
        <w:rPr>
          <w:sz w:val="24"/>
          <w:szCs w:val="24"/>
        </w:rPr>
      </w:pPr>
      <w:r w:rsidRPr="00EC3D68">
        <w:rPr>
          <w:sz w:val="24"/>
          <w:szCs w:val="24"/>
        </w:rPr>
        <w:t>Важнейшими задачами в начальной школе являются:</w:t>
      </w:r>
    </w:p>
    <w:p w:rsidR="000A07C7" w:rsidRPr="000A07C7" w:rsidRDefault="000A07C7" w:rsidP="002A2122">
      <w:pPr>
        <w:pStyle w:val="a6"/>
        <w:numPr>
          <w:ilvl w:val="0"/>
          <w:numId w:val="185"/>
        </w:numPr>
        <w:ind w:left="0" w:firstLine="709"/>
        <w:rPr>
          <w:sz w:val="24"/>
          <w:szCs w:val="24"/>
        </w:rPr>
      </w:pPr>
      <w:r w:rsidRPr="000A07C7">
        <w:rPr>
          <w:sz w:val="24"/>
          <w:szCs w:val="24"/>
        </w:rPr>
        <w:t xml:space="preserve">Формирование эмоционально-ценностной отзывчивости </w:t>
      </w:r>
      <w:proofErr w:type="gramStart"/>
      <w:r w:rsidRPr="000A07C7">
        <w:rPr>
          <w:sz w:val="24"/>
          <w:szCs w:val="24"/>
        </w:rPr>
        <w:t>на</w:t>
      </w:r>
      <w:proofErr w:type="gramEnd"/>
      <w:r w:rsidRPr="000A07C7">
        <w:rPr>
          <w:sz w:val="24"/>
          <w:szCs w:val="24"/>
        </w:rPr>
        <w:t xml:space="preserve"> прекрасное в </w:t>
      </w:r>
      <w:r w:rsidRPr="000A07C7">
        <w:rPr>
          <w:sz w:val="24"/>
          <w:szCs w:val="24"/>
        </w:rPr>
        <w:lastRenderedPageBreak/>
        <w:t>жизни и в искусстве.</w:t>
      </w:r>
    </w:p>
    <w:p w:rsidR="000A07C7" w:rsidRPr="000A07C7" w:rsidRDefault="000A07C7" w:rsidP="002A2122">
      <w:pPr>
        <w:pStyle w:val="a6"/>
        <w:numPr>
          <w:ilvl w:val="0"/>
          <w:numId w:val="185"/>
        </w:numPr>
        <w:ind w:left="0" w:firstLine="709"/>
        <w:rPr>
          <w:sz w:val="24"/>
          <w:szCs w:val="24"/>
        </w:rPr>
      </w:pPr>
      <w:r w:rsidRPr="000A07C7">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A07C7" w:rsidRPr="000A07C7" w:rsidRDefault="000A07C7" w:rsidP="002A2122">
      <w:pPr>
        <w:pStyle w:val="a6"/>
        <w:numPr>
          <w:ilvl w:val="0"/>
          <w:numId w:val="185"/>
        </w:numPr>
        <w:ind w:left="0" w:firstLine="709"/>
        <w:rPr>
          <w:sz w:val="24"/>
          <w:szCs w:val="24"/>
        </w:rPr>
      </w:pPr>
      <w:r w:rsidRPr="000A07C7">
        <w:rPr>
          <w:sz w:val="24"/>
          <w:szCs w:val="24"/>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0A07C7" w:rsidRPr="000A07C7" w:rsidRDefault="000A07C7" w:rsidP="002A2122">
      <w:pPr>
        <w:pStyle w:val="a6"/>
        <w:numPr>
          <w:ilvl w:val="0"/>
          <w:numId w:val="185"/>
        </w:numPr>
        <w:ind w:left="0" w:firstLine="709"/>
        <w:rPr>
          <w:sz w:val="24"/>
          <w:szCs w:val="24"/>
        </w:rPr>
      </w:pPr>
      <w:r w:rsidRPr="000A07C7">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A07C7" w:rsidRPr="000A07C7" w:rsidRDefault="000A07C7" w:rsidP="002A2122">
      <w:pPr>
        <w:pStyle w:val="a6"/>
        <w:numPr>
          <w:ilvl w:val="0"/>
          <w:numId w:val="185"/>
        </w:numPr>
        <w:ind w:left="0" w:firstLine="709"/>
        <w:rPr>
          <w:sz w:val="24"/>
          <w:szCs w:val="24"/>
        </w:rPr>
      </w:pPr>
      <w:r w:rsidRPr="000A07C7">
        <w:rPr>
          <w:sz w:val="24"/>
          <w:szCs w:val="24"/>
        </w:rPr>
        <w:t xml:space="preserve">Овладение предметными умениями и навыками в различных видах </w:t>
      </w:r>
      <w:proofErr w:type="gramStart"/>
      <w:r w:rsidRPr="000A07C7">
        <w:rPr>
          <w:sz w:val="24"/>
          <w:szCs w:val="24"/>
        </w:rPr>
        <w:t>практического</w:t>
      </w:r>
      <w:proofErr w:type="gramEnd"/>
      <w:r w:rsidRPr="000A07C7">
        <w:rPr>
          <w:sz w:val="24"/>
          <w:szCs w:val="24"/>
        </w:rPr>
        <w:t xml:space="preserve"> музицирования. Введение ребёнка в искусство через разнообразие видов музыкальной деятельности, в том числе:</w:t>
      </w:r>
    </w:p>
    <w:p w:rsidR="000A07C7" w:rsidRPr="000A07C7" w:rsidRDefault="000A07C7" w:rsidP="002A2122">
      <w:pPr>
        <w:pStyle w:val="a6"/>
        <w:ind w:left="0" w:firstLine="709"/>
        <w:rPr>
          <w:sz w:val="24"/>
          <w:szCs w:val="24"/>
        </w:rPr>
      </w:pPr>
      <w:r w:rsidRPr="000A07C7">
        <w:rPr>
          <w:sz w:val="24"/>
          <w:szCs w:val="24"/>
        </w:rPr>
        <w:t>а) Слушание (воспитание грамотного слушателя);</w:t>
      </w:r>
    </w:p>
    <w:p w:rsidR="000A07C7" w:rsidRPr="000A07C7" w:rsidRDefault="000A07C7" w:rsidP="002A2122">
      <w:pPr>
        <w:pStyle w:val="a6"/>
        <w:ind w:left="0" w:firstLine="709"/>
        <w:rPr>
          <w:sz w:val="24"/>
          <w:szCs w:val="24"/>
        </w:rPr>
      </w:pPr>
      <w:r w:rsidRPr="000A07C7">
        <w:rPr>
          <w:sz w:val="24"/>
          <w:szCs w:val="24"/>
        </w:rPr>
        <w:t>б) Исполнение (пение, игра на доступных музыкальных инструментах); в) Сочинение (элементы импровизации, композиции, аранжировки);</w:t>
      </w:r>
    </w:p>
    <w:p w:rsidR="000A07C7" w:rsidRPr="000A07C7" w:rsidRDefault="000A07C7" w:rsidP="002A2122">
      <w:pPr>
        <w:pStyle w:val="a6"/>
        <w:ind w:left="0" w:firstLine="709"/>
        <w:jc w:val="both"/>
        <w:rPr>
          <w:sz w:val="24"/>
          <w:szCs w:val="24"/>
        </w:rPr>
      </w:pPr>
      <w:r w:rsidRPr="000A07C7">
        <w:rPr>
          <w:sz w:val="24"/>
          <w:szCs w:val="24"/>
        </w:rPr>
        <w:t>г)</w:t>
      </w:r>
      <w:r w:rsidRPr="000A07C7">
        <w:rPr>
          <w:sz w:val="24"/>
          <w:szCs w:val="24"/>
        </w:rPr>
        <w:tab/>
        <w:t>Музыкальное</w:t>
      </w:r>
      <w:r w:rsidRPr="000A07C7">
        <w:rPr>
          <w:sz w:val="24"/>
          <w:szCs w:val="24"/>
        </w:rPr>
        <w:tab/>
        <w:t>движение</w:t>
      </w:r>
      <w:r w:rsidRPr="000A07C7">
        <w:rPr>
          <w:sz w:val="24"/>
          <w:szCs w:val="24"/>
        </w:rPr>
        <w:tab/>
        <w:t>(пластическое</w:t>
      </w:r>
      <w:r w:rsidRPr="000A07C7">
        <w:rPr>
          <w:sz w:val="24"/>
          <w:szCs w:val="24"/>
        </w:rPr>
        <w:tab/>
        <w:t>интонирование,</w:t>
      </w:r>
      <w:r w:rsidRPr="000A07C7">
        <w:rPr>
          <w:sz w:val="24"/>
          <w:szCs w:val="24"/>
        </w:rPr>
        <w:tab/>
        <w:t>танец,</w:t>
      </w:r>
      <w:r w:rsidRPr="000A07C7">
        <w:rPr>
          <w:sz w:val="24"/>
          <w:szCs w:val="24"/>
        </w:rPr>
        <w:tab/>
        <w:t>двигательное моделирование и др.);</w:t>
      </w:r>
    </w:p>
    <w:p w:rsidR="000A07C7" w:rsidRPr="000A07C7" w:rsidRDefault="000A07C7" w:rsidP="002A2122">
      <w:pPr>
        <w:pStyle w:val="a6"/>
        <w:ind w:left="0" w:firstLine="709"/>
        <w:jc w:val="both"/>
        <w:rPr>
          <w:sz w:val="24"/>
          <w:szCs w:val="24"/>
        </w:rPr>
      </w:pPr>
      <w:r w:rsidRPr="000A07C7">
        <w:rPr>
          <w:sz w:val="24"/>
          <w:szCs w:val="24"/>
        </w:rPr>
        <w:t>д) Исследовательские и творческие проекты.</w:t>
      </w:r>
    </w:p>
    <w:p w:rsidR="000A07C7" w:rsidRPr="000A07C7" w:rsidRDefault="000A07C7" w:rsidP="002A2122">
      <w:pPr>
        <w:pStyle w:val="a6"/>
        <w:numPr>
          <w:ilvl w:val="0"/>
          <w:numId w:val="185"/>
        </w:numPr>
        <w:ind w:left="0" w:firstLine="709"/>
        <w:rPr>
          <w:sz w:val="24"/>
          <w:szCs w:val="24"/>
        </w:rPr>
      </w:pPr>
      <w:r w:rsidRPr="000A07C7">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A07C7" w:rsidRPr="000A07C7" w:rsidRDefault="000A07C7" w:rsidP="002A2122">
      <w:pPr>
        <w:pStyle w:val="a6"/>
        <w:numPr>
          <w:ilvl w:val="0"/>
          <w:numId w:val="185"/>
        </w:numPr>
        <w:ind w:left="0" w:firstLine="709"/>
        <w:rPr>
          <w:sz w:val="24"/>
          <w:szCs w:val="24"/>
        </w:rPr>
      </w:pPr>
      <w:r w:rsidRPr="000A07C7">
        <w:rPr>
          <w:sz w:val="24"/>
          <w:szCs w:val="24"/>
        </w:rPr>
        <w:t>Воспитание</w:t>
      </w:r>
      <w:r w:rsidRPr="000A07C7">
        <w:rPr>
          <w:sz w:val="24"/>
          <w:szCs w:val="24"/>
        </w:rPr>
        <w:tab/>
        <w:t>уважения</w:t>
      </w:r>
      <w:r w:rsidRPr="000A07C7">
        <w:rPr>
          <w:sz w:val="24"/>
          <w:szCs w:val="24"/>
        </w:rPr>
        <w:tab/>
        <w:t>к</w:t>
      </w:r>
      <w:r w:rsidRPr="000A07C7">
        <w:rPr>
          <w:sz w:val="24"/>
          <w:szCs w:val="24"/>
        </w:rPr>
        <w:tab/>
        <w:t>цивилизационному</w:t>
      </w:r>
      <w:r w:rsidRPr="000A07C7">
        <w:rPr>
          <w:sz w:val="24"/>
          <w:szCs w:val="24"/>
        </w:rPr>
        <w:tab/>
        <w:t>наследию</w:t>
      </w:r>
      <w:r w:rsidRPr="000A07C7">
        <w:rPr>
          <w:sz w:val="24"/>
          <w:szCs w:val="24"/>
        </w:rPr>
        <w:tab/>
        <w:t>России;</w:t>
      </w:r>
      <w:r w:rsidRPr="000A07C7">
        <w:rPr>
          <w:sz w:val="24"/>
          <w:szCs w:val="24"/>
        </w:rPr>
        <w:tab/>
        <w:t>присвоение интонационно-образного строя отечественной музыкальной культуры.</w:t>
      </w:r>
    </w:p>
    <w:p w:rsidR="000A07C7" w:rsidRPr="000A07C7" w:rsidRDefault="000A07C7" w:rsidP="002A2122">
      <w:pPr>
        <w:pStyle w:val="a6"/>
        <w:numPr>
          <w:ilvl w:val="0"/>
          <w:numId w:val="185"/>
        </w:numPr>
        <w:ind w:left="0" w:firstLine="709"/>
        <w:rPr>
          <w:sz w:val="24"/>
          <w:szCs w:val="24"/>
        </w:rPr>
      </w:pPr>
      <w:r w:rsidRPr="000A07C7">
        <w:rPr>
          <w:sz w:val="24"/>
          <w:szCs w:val="24"/>
        </w:rPr>
        <w:t>Расширение кругозора, воспитание любознательности, интереса к музыкальной культуре других стран, культур, времён и народов.</w:t>
      </w:r>
    </w:p>
    <w:p w:rsidR="000A07C7" w:rsidRPr="000A07C7" w:rsidRDefault="000A07C7" w:rsidP="002A2122">
      <w:pPr>
        <w:pStyle w:val="a6"/>
        <w:ind w:left="0" w:firstLine="709"/>
        <w:jc w:val="both"/>
        <w:rPr>
          <w:sz w:val="24"/>
          <w:szCs w:val="24"/>
        </w:rPr>
      </w:pPr>
    </w:p>
    <w:p w:rsidR="000A07C7" w:rsidRPr="000A07C7" w:rsidRDefault="000A07C7" w:rsidP="002A2122">
      <w:pPr>
        <w:pStyle w:val="a6"/>
        <w:ind w:left="0" w:firstLine="709"/>
        <w:rPr>
          <w:b/>
          <w:bCs/>
          <w:sz w:val="24"/>
          <w:szCs w:val="24"/>
        </w:rPr>
      </w:pPr>
      <w:r w:rsidRPr="000A07C7">
        <w:rPr>
          <w:b/>
          <w:bCs/>
          <w:sz w:val="24"/>
          <w:szCs w:val="24"/>
        </w:rPr>
        <w:t>МЕСТО УЧЕБНОГО ПРЕДМЕТА «МУЗЫКА» В УЧЕБНОМ ПЛАНЕ</w:t>
      </w:r>
    </w:p>
    <w:p w:rsidR="000A07C7" w:rsidRPr="000A07C7" w:rsidRDefault="000A07C7" w:rsidP="002A2122">
      <w:pPr>
        <w:pStyle w:val="a6"/>
        <w:ind w:left="0" w:firstLine="709"/>
        <w:rPr>
          <w:sz w:val="24"/>
          <w:szCs w:val="24"/>
        </w:rPr>
      </w:pPr>
      <w:r w:rsidRPr="000A07C7">
        <w:rPr>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w:t>
      </w:r>
      <w:r>
        <w:rPr>
          <w:sz w:val="24"/>
          <w:szCs w:val="24"/>
        </w:rPr>
        <w:t xml:space="preserve"> </w:t>
      </w:r>
      <w:r w:rsidRPr="000A07C7">
        <w:rPr>
          <w:sz w:val="24"/>
          <w:szCs w:val="24"/>
        </w:rPr>
        <w:t>«Искусство», является обязательным для изучения и преподаётся в начальной школе с 1 по 4 кла</w:t>
      </w:r>
      <w:proofErr w:type="gramStart"/>
      <w:r w:rsidRPr="000A07C7">
        <w:rPr>
          <w:sz w:val="24"/>
          <w:szCs w:val="24"/>
        </w:rPr>
        <w:t>сс вкл</w:t>
      </w:r>
      <w:proofErr w:type="gramEnd"/>
      <w:r w:rsidRPr="000A07C7">
        <w:rPr>
          <w:sz w:val="24"/>
          <w:szCs w:val="24"/>
        </w:rPr>
        <w:t>ючительно.</w:t>
      </w:r>
    </w:p>
    <w:p w:rsidR="000A07C7" w:rsidRPr="000A07C7" w:rsidRDefault="000A07C7" w:rsidP="002A2122">
      <w:pPr>
        <w:pStyle w:val="a6"/>
        <w:ind w:left="0" w:firstLine="709"/>
        <w:rPr>
          <w:sz w:val="24"/>
          <w:szCs w:val="24"/>
        </w:rPr>
      </w:pPr>
      <w:r w:rsidRPr="000A07C7">
        <w:rPr>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A07C7" w:rsidRPr="000A07C7" w:rsidRDefault="000A07C7" w:rsidP="002A2122">
      <w:pPr>
        <w:pStyle w:val="a6"/>
        <w:ind w:left="0" w:firstLine="709"/>
        <w:rPr>
          <w:sz w:val="24"/>
          <w:szCs w:val="24"/>
        </w:rPr>
      </w:pPr>
      <w:r w:rsidRPr="000A07C7">
        <w:rPr>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A07C7" w:rsidRPr="000A07C7" w:rsidRDefault="000A07C7" w:rsidP="002A2122">
      <w:pPr>
        <w:pStyle w:val="a6"/>
        <w:ind w:left="0" w:firstLine="709"/>
        <w:rPr>
          <w:sz w:val="24"/>
          <w:szCs w:val="24"/>
        </w:rPr>
      </w:pPr>
      <w:r w:rsidRPr="000A07C7">
        <w:rPr>
          <w:sz w:val="24"/>
          <w:szCs w:val="24"/>
        </w:rPr>
        <w:t>модуль №  1 «Музыкальная грамота»;</w:t>
      </w:r>
    </w:p>
    <w:p w:rsidR="000A07C7" w:rsidRPr="000A07C7" w:rsidRDefault="000A07C7" w:rsidP="002A2122">
      <w:pPr>
        <w:pStyle w:val="a6"/>
        <w:ind w:left="0" w:firstLine="709"/>
        <w:rPr>
          <w:sz w:val="24"/>
          <w:szCs w:val="24"/>
        </w:rPr>
      </w:pPr>
      <w:r w:rsidRPr="000A07C7">
        <w:rPr>
          <w:sz w:val="24"/>
          <w:szCs w:val="24"/>
        </w:rPr>
        <w:t>модуль №  2 «Народная музыка России»;</w:t>
      </w:r>
    </w:p>
    <w:p w:rsidR="000A07C7" w:rsidRPr="000A07C7" w:rsidRDefault="000A07C7" w:rsidP="002A2122">
      <w:pPr>
        <w:pStyle w:val="a6"/>
        <w:ind w:left="0" w:firstLine="709"/>
        <w:rPr>
          <w:sz w:val="24"/>
          <w:szCs w:val="24"/>
        </w:rPr>
      </w:pPr>
      <w:r w:rsidRPr="000A07C7">
        <w:rPr>
          <w:sz w:val="24"/>
          <w:szCs w:val="24"/>
        </w:rPr>
        <w:t>модуль №  3 «Музыка народов мира»;</w:t>
      </w:r>
    </w:p>
    <w:p w:rsidR="000A07C7" w:rsidRPr="000A07C7" w:rsidRDefault="000A07C7" w:rsidP="002A2122">
      <w:pPr>
        <w:pStyle w:val="a6"/>
        <w:ind w:left="0" w:firstLine="709"/>
        <w:rPr>
          <w:sz w:val="24"/>
          <w:szCs w:val="24"/>
        </w:rPr>
      </w:pPr>
      <w:r w:rsidRPr="000A07C7">
        <w:rPr>
          <w:sz w:val="24"/>
          <w:szCs w:val="24"/>
        </w:rPr>
        <w:t>модуль №  4 «Духовная музыка»;</w:t>
      </w:r>
    </w:p>
    <w:p w:rsidR="000A07C7" w:rsidRPr="000A07C7" w:rsidRDefault="000A07C7" w:rsidP="002A2122">
      <w:pPr>
        <w:pStyle w:val="a6"/>
        <w:ind w:left="0" w:firstLine="709"/>
        <w:rPr>
          <w:sz w:val="24"/>
          <w:szCs w:val="24"/>
        </w:rPr>
      </w:pPr>
      <w:r w:rsidRPr="000A07C7">
        <w:rPr>
          <w:sz w:val="24"/>
          <w:szCs w:val="24"/>
        </w:rPr>
        <w:t>модуль №  5 «Классическая музыка»;</w:t>
      </w:r>
    </w:p>
    <w:p w:rsidR="000A07C7" w:rsidRPr="000A07C7" w:rsidRDefault="000A07C7" w:rsidP="002A2122">
      <w:pPr>
        <w:pStyle w:val="a6"/>
        <w:ind w:left="0" w:firstLine="709"/>
        <w:rPr>
          <w:sz w:val="24"/>
          <w:szCs w:val="24"/>
        </w:rPr>
      </w:pPr>
      <w:r w:rsidRPr="000A07C7">
        <w:rPr>
          <w:sz w:val="24"/>
          <w:szCs w:val="24"/>
        </w:rPr>
        <w:t>модуль №  6 «Современная музыкальная культура»;</w:t>
      </w:r>
    </w:p>
    <w:p w:rsidR="000A07C7" w:rsidRPr="000A07C7" w:rsidRDefault="000A07C7" w:rsidP="002A2122">
      <w:pPr>
        <w:pStyle w:val="a6"/>
        <w:ind w:left="0" w:firstLine="709"/>
        <w:rPr>
          <w:sz w:val="24"/>
          <w:szCs w:val="24"/>
        </w:rPr>
      </w:pPr>
      <w:r w:rsidRPr="000A07C7">
        <w:rPr>
          <w:sz w:val="24"/>
          <w:szCs w:val="24"/>
        </w:rPr>
        <w:t>модуль №  7 «Музыка театра и кино»;</w:t>
      </w:r>
    </w:p>
    <w:p w:rsidR="000A07C7" w:rsidRPr="000A07C7" w:rsidRDefault="000A07C7" w:rsidP="002A2122">
      <w:pPr>
        <w:pStyle w:val="a6"/>
        <w:ind w:left="0" w:firstLine="709"/>
        <w:rPr>
          <w:sz w:val="24"/>
          <w:szCs w:val="24"/>
        </w:rPr>
      </w:pPr>
      <w:r w:rsidRPr="000A07C7">
        <w:rPr>
          <w:sz w:val="24"/>
          <w:szCs w:val="24"/>
        </w:rPr>
        <w:t>модуль №  8 «Музыка в жизни человека»</w:t>
      </w:r>
    </w:p>
    <w:p w:rsidR="000A07C7" w:rsidRPr="000A07C7" w:rsidRDefault="000A07C7" w:rsidP="002A2122">
      <w:pPr>
        <w:pStyle w:val="a6"/>
        <w:ind w:left="0" w:firstLine="709"/>
        <w:jc w:val="both"/>
        <w:rPr>
          <w:sz w:val="24"/>
          <w:szCs w:val="24"/>
        </w:rPr>
      </w:pPr>
      <w:r w:rsidRPr="000A07C7">
        <w:rPr>
          <w:sz w:val="24"/>
          <w:szCs w:val="24"/>
        </w:rPr>
        <w:t>Предлагаемые варианты те</w:t>
      </w:r>
      <w:r>
        <w:rPr>
          <w:sz w:val="24"/>
          <w:szCs w:val="24"/>
        </w:rPr>
        <w:t xml:space="preserve">матического планирования могут </w:t>
      </w:r>
      <w:r w:rsidRPr="000A07C7">
        <w:rPr>
          <w:sz w:val="24"/>
          <w:szCs w:val="24"/>
        </w:rPr>
        <w:t xml:space="preserve">служить примерным образцом при составлении рабочих программ по предмету. Образовательная организация </w:t>
      </w:r>
      <w:r w:rsidRPr="000A07C7">
        <w:rPr>
          <w:sz w:val="24"/>
          <w:szCs w:val="24"/>
        </w:rPr>
        <w:lastRenderedPageBreak/>
        <w:t>может выбрать один из них либо сам</w:t>
      </w:r>
      <w:r>
        <w:rPr>
          <w:sz w:val="24"/>
          <w:szCs w:val="24"/>
        </w:rPr>
        <w:t>остоятельно разработать и утвер</w:t>
      </w:r>
      <w:r w:rsidRPr="000A07C7">
        <w:rPr>
          <w:sz w:val="24"/>
          <w:szCs w:val="24"/>
        </w:rPr>
        <w:t xml:space="preserve">дить иной вариант тематического планирования, в том числе </w:t>
      </w:r>
    </w:p>
    <w:p w:rsidR="000A07C7" w:rsidRPr="000A07C7" w:rsidRDefault="000A07C7" w:rsidP="002A2122">
      <w:pPr>
        <w:pStyle w:val="a6"/>
        <w:ind w:left="0" w:firstLine="709"/>
        <w:jc w:val="both"/>
        <w:rPr>
          <w:sz w:val="24"/>
          <w:szCs w:val="24"/>
        </w:rPr>
      </w:pPr>
      <w:r w:rsidRPr="000A07C7">
        <w:rPr>
          <w:sz w:val="24"/>
          <w:szCs w:val="24"/>
        </w:rPr>
        <w:t>с  учётом возможностей внеур</w:t>
      </w:r>
      <w:r>
        <w:rPr>
          <w:sz w:val="24"/>
          <w:szCs w:val="24"/>
        </w:rPr>
        <w:t>очной и внеклассной деятельно</w:t>
      </w:r>
      <w:r w:rsidRPr="000A07C7">
        <w:rPr>
          <w:sz w:val="24"/>
          <w:szCs w:val="24"/>
        </w:rPr>
        <w:t>сти, эстетического компоне</w:t>
      </w:r>
      <w:r>
        <w:rPr>
          <w:sz w:val="24"/>
          <w:szCs w:val="24"/>
        </w:rPr>
        <w:t>нта Программы воспитания образо</w:t>
      </w:r>
      <w:r w:rsidRPr="000A07C7">
        <w:rPr>
          <w:sz w:val="24"/>
          <w:szCs w:val="24"/>
        </w:rPr>
        <w:t xml:space="preserve">вательной организации. </w:t>
      </w:r>
      <w:r>
        <w:rPr>
          <w:sz w:val="24"/>
          <w:szCs w:val="24"/>
        </w:rPr>
        <w:t>При этом необходимо руководство</w:t>
      </w:r>
      <w:r w:rsidRPr="000A07C7">
        <w:rPr>
          <w:sz w:val="24"/>
          <w:szCs w:val="24"/>
        </w:rPr>
        <w:t xml:space="preserve">ваться принципом регулярности занятий и равномерности </w:t>
      </w:r>
    </w:p>
    <w:p w:rsidR="000A07C7" w:rsidRPr="000A07C7" w:rsidRDefault="000A07C7" w:rsidP="002A2122">
      <w:pPr>
        <w:pStyle w:val="a6"/>
        <w:ind w:left="0" w:firstLine="709"/>
        <w:jc w:val="both"/>
        <w:rPr>
          <w:sz w:val="24"/>
          <w:szCs w:val="24"/>
        </w:rPr>
      </w:pPr>
      <w:r w:rsidRPr="000A07C7">
        <w:rPr>
          <w:sz w:val="24"/>
          <w:szCs w:val="24"/>
        </w:rPr>
        <w:t>учебной нагрузки, которая должна составлять не менее 1 академического часа в неделю</w:t>
      </w:r>
      <w:r>
        <w:rPr>
          <w:sz w:val="24"/>
          <w:szCs w:val="24"/>
        </w:rPr>
        <w:t xml:space="preserve">. Общее количество  — не менее </w:t>
      </w:r>
      <w:r w:rsidRPr="000A07C7">
        <w:rPr>
          <w:sz w:val="24"/>
          <w:szCs w:val="24"/>
        </w:rPr>
        <w:t xml:space="preserve">135 часов (33 часа в 1 классе и по 34 часа в год во 2—4 классах). </w:t>
      </w:r>
    </w:p>
    <w:p w:rsidR="000A07C7" w:rsidRPr="000A07C7" w:rsidRDefault="000A07C7" w:rsidP="002A2122">
      <w:pPr>
        <w:pStyle w:val="a6"/>
        <w:ind w:left="0" w:firstLine="709"/>
        <w:jc w:val="both"/>
        <w:rPr>
          <w:sz w:val="24"/>
          <w:szCs w:val="24"/>
        </w:rPr>
      </w:pPr>
      <w:r w:rsidRPr="000A07C7">
        <w:rPr>
          <w:sz w:val="24"/>
          <w:szCs w:val="24"/>
        </w:rPr>
        <w:t xml:space="preserve">При разработке рабочей </w:t>
      </w:r>
      <w:r>
        <w:rPr>
          <w:sz w:val="24"/>
          <w:szCs w:val="24"/>
        </w:rPr>
        <w:t xml:space="preserve">программы по предмету «Музыка» </w:t>
      </w:r>
      <w:r w:rsidRPr="000A07C7">
        <w:rPr>
          <w:sz w:val="24"/>
          <w:szCs w:val="24"/>
        </w:rPr>
        <w:t>образовательная организац</w:t>
      </w:r>
      <w:r>
        <w:rPr>
          <w:sz w:val="24"/>
          <w:szCs w:val="24"/>
        </w:rPr>
        <w:t>ия вправе использовать возможно</w:t>
      </w:r>
      <w:r w:rsidRPr="000A07C7">
        <w:rPr>
          <w:sz w:val="24"/>
          <w:szCs w:val="24"/>
        </w:rPr>
        <w:t>сти сетевого взаимодействия,</w:t>
      </w:r>
      <w:r>
        <w:rPr>
          <w:sz w:val="24"/>
          <w:szCs w:val="24"/>
        </w:rPr>
        <w:t xml:space="preserve"> в том числе с организациями си</w:t>
      </w:r>
      <w:r w:rsidRPr="000A07C7">
        <w:rPr>
          <w:sz w:val="24"/>
          <w:szCs w:val="24"/>
        </w:rPr>
        <w:t>стемы дополнительного о</w:t>
      </w:r>
      <w:r>
        <w:rPr>
          <w:sz w:val="24"/>
          <w:szCs w:val="24"/>
        </w:rPr>
        <w:t xml:space="preserve">бразования детей, учреждениями </w:t>
      </w:r>
      <w:r w:rsidRPr="000A07C7">
        <w:rPr>
          <w:sz w:val="24"/>
          <w:szCs w:val="24"/>
        </w:rPr>
        <w:t>культуры, организациями культурно-досуговой сферы (театры, музеи, творческие союзы).</w:t>
      </w:r>
    </w:p>
    <w:p w:rsidR="000A07C7" w:rsidRDefault="000A07C7" w:rsidP="002A2122">
      <w:pPr>
        <w:pStyle w:val="a6"/>
        <w:ind w:left="0" w:firstLine="709"/>
        <w:jc w:val="both"/>
        <w:rPr>
          <w:sz w:val="24"/>
          <w:szCs w:val="24"/>
        </w:rPr>
      </w:pPr>
      <w:r w:rsidRPr="000A07C7">
        <w:rPr>
          <w:sz w:val="24"/>
          <w:szCs w:val="24"/>
        </w:rPr>
        <w:t>Изучение предмета «Музы</w:t>
      </w:r>
      <w:r>
        <w:rPr>
          <w:sz w:val="24"/>
          <w:szCs w:val="24"/>
        </w:rPr>
        <w:t>ка» предполагает активную социо</w:t>
      </w:r>
      <w:r w:rsidRPr="000A07C7">
        <w:rPr>
          <w:sz w:val="24"/>
          <w:szCs w:val="24"/>
        </w:rPr>
        <w:t xml:space="preserve">культурную деятельность </w:t>
      </w:r>
      <w:r>
        <w:rPr>
          <w:sz w:val="24"/>
          <w:szCs w:val="24"/>
        </w:rPr>
        <w:t>обучающихся, участие в музыкаль</w:t>
      </w:r>
      <w:r w:rsidRPr="000A07C7">
        <w:rPr>
          <w:sz w:val="24"/>
          <w:szCs w:val="24"/>
        </w:rPr>
        <w:t>ных праздниках, конкурса</w:t>
      </w:r>
      <w:r>
        <w:rPr>
          <w:sz w:val="24"/>
          <w:szCs w:val="24"/>
        </w:rPr>
        <w:t xml:space="preserve">х, концертах, театрализованных </w:t>
      </w:r>
      <w:r w:rsidRPr="000A07C7">
        <w:rPr>
          <w:sz w:val="24"/>
          <w:szCs w:val="24"/>
        </w:rPr>
        <w:t>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w:t>
      </w:r>
      <w:r>
        <w:rPr>
          <w:sz w:val="24"/>
          <w:szCs w:val="24"/>
        </w:rPr>
        <w:t>, «Окру</w:t>
      </w:r>
      <w:r w:rsidRPr="000A07C7">
        <w:rPr>
          <w:sz w:val="24"/>
          <w:szCs w:val="24"/>
        </w:rPr>
        <w:t>жающий мир», «Основы рели</w:t>
      </w:r>
      <w:r>
        <w:rPr>
          <w:sz w:val="24"/>
          <w:szCs w:val="24"/>
        </w:rPr>
        <w:t>гиозной культуры и светской эти</w:t>
      </w:r>
      <w:r w:rsidRPr="000A07C7">
        <w:rPr>
          <w:sz w:val="24"/>
          <w:szCs w:val="24"/>
        </w:rPr>
        <w:t>ки», «Иностранный язык» и  др.</w:t>
      </w:r>
    </w:p>
    <w:p w:rsidR="000A07C7" w:rsidRDefault="000A07C7" w:rsidP="002A2122">
      <w:pPr>
        <w:pStyle w:val="a6"/>
        <w:ind w:left="0" w:firstLine="709"/>
        <w:rPr>
          <w:b/>
          <w:bCs/>
          <w:sz w:val="24"/>
          <w:szCs w:val="24"/>
        </w:rPr>
      </w:pPr>
    </w:p>
    <w:p w:rsidR="000A07C7" w:rsidRPr="000A07C7" w:rsidRDefault="000A07C7" w:rsidP="002A2122">
      <w:pPr>
        <w:pStyle w:val="a6"/>
        <w:ind w:left="0" w:firstLine="709"/>
        <w:rPr>
          <w:b/>
          <w:bCs/>
          <w:sz w:val="24"/>
          <w:szCs w:val="24"/>
        </w:rPr>
      </w:pPr>
      <w:r w:rsidRPr="000A07C7">
        <w:rPr>
          <w:b/>
          <w:bCs/>
          <w:sz w:val="24"/>
          <w:szCs w:val="24"/>
        </w:rPr>
        <w:t>СОДЕРЖАНИЕ УЧЕБНОГО ПРЕДМЕТА «МУЗЫКА»</w:t>
      </w:r>
    </w:p>
    <w:p w:rsidR="000A07C7" w:rsidRPr="000A07C7" w:rsidRDefault="000A07C7" w:rsidP="002A2122">
      <w:pPr>
        <w:pStyle w:val="a6"/>
        <w:ind w:left="0" w:firstLine="709"/>
        <w:rPr>
          <w:b/>
          <w:sz w:val="24"/>
          <w:szCs w:val="24"/>
        </w:rPr>
      </w:pPr>
      <w:proofErr w:type="gramStart"/>
      <w:r w:rsidRPr="000A07C7">
        <w:rPr>
          <w:b/>
          <w:sz w:val="24"/>
          <w:szCs w:val="24"/>
        </w:rPr>
        <w:t>M</w:t>
      </w:r>
      <w:proofErr w:type="gramEnd"/>
      <w:r w:rsidRPr="000A07C7">
        <w:rPr>
          <w:b/>
          <w:sz w:val="24"/>
          <w:szCs w:val="24"/>
        </w:rPr>
        <w:t>одуль № 1 «Музыкальная грамота»</w:t>
      </w:r>
    </w:p>
    <w:p w:rsidR="000A07C7" w:rsidRPr="000A07C7" w:rsidRDefault="000A07C7" w:rsidP="002A2122">
      <w:pPr>
        <w:pStyle w:val="a6"/>
        <w:ind w:left="0" w:firstLine="709"/>
        <w:jc w:val="both"/>
        <w:rPr>
          <w:sz w:val="24"/>
          <w:szCs w:val="24"/>
        </w:rPr>
      </w:pPr>
      <w:r w:rsidRPr="000A07C7">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A07C7" w:rsidRPr="000A07C7" w:rsidRDefault="000A07C7" w:rsidP="002A2122">
      <w:pPr>
        <w:pStyle w:val="a6"/>
        <w:ind w:left="0" w:firstLine="709"/>
        <w:jc w:val="both"/>
        <w:rPr>
          <w:sz w:val="24"/>
          <w:szCs w:val="24"/>
        </w:rPr>
      </w:pPr>
    </w:p>
    <w:tbl>
      <w:tblPr>
        <w:tblStyle w:val="a3"/>
        <w:tblW w:w="0" w:type="auto"/>
        <w:tblLook w:val="04A0" w:firstRow="1" w:lastRow="0" w:firstColumn="1" w:lastColumn="0" w:noHBand="0" w:noVBand="1"/>
      </w:tblPr>
      <w:tblGrid>
        <w:gridCol w:w="1197"/>
        <w:gridCol w:w="1660"/>
        <w:gridCol w:w="2216"/>
        <w:gridCol w:w="4498"/>
      </w:tblGrid>
      <w:tr w:rsidR="00922DB0" w:rsidTr="00F74D44">
        <w:tc>
          <w:tcPr>
            <w:tcW w:w="1197" w:type="dxa"/>
          </w:tcPr>
          <w:p w:rsidR="00922DB0" w:rsidRDefault="00922DB0" w:rsidP="002A2122">
            <w:pPr>
              <w:pStyle w:val="TableParagraph"/>
              <w:spacing w:line="240" w:lineRule="auto"/>
              <w:ind w:left="0" w:right="15"/>
              <w:jc w:val="center"/>
              <w:rPr>
                <w:b/>
                <w:sz w:val="24"/>
              </w:rPr>
            </w:pPr>
            <w:r>
              <w:rPr>
                <w:b/>
                <w:sz w:val="24"/>
                <w:lang w:val="en-US"/>
              </w:rPr>
              <w:t>№</w:t>
            </w:r>
            <w:r>
              <w:rPr>
                <w:b/>
                <w:spacing w:val="-14"/>
                <w:sz w:val="24"/>
                <w:lang w:val="en-US"/>
              </w:rPr>
              <w:t xml:space="preserve"> </w:t>
            </w:r>
            <w:r>
              <w:rPr>
                <w:b/>
                <w:sz w:val="24"/>
                <w:lang w:val="en-US"/>
              </w:rPr>
              <w:t>блока,</w:t>
            </w:r>
          </w:p>
          <w:p w:rsidR="00922DB0" w:rsidRDefault="00922DB0" w:rsidP="002A2122">
            <w:pPr>
              <w:pStyle w:val="TableParagraph"/>
              <w:spacing w:line="240" w:lineRule="auto"/>
              <w:ind w:left="0" w:right="15"/>
              <w:jc w:val="center"/>
              <w:rPr>
                <w:b/>
                <w:sz w:val="24"/>
                <w:lang w:val="en-US"/>
              </w:rPr>
            </w:pPr>
            <w:r>
              <w:rPr>
                <w:b/>
                <w:sz w:val="24"/>
                <w:lang w:val="en-US"/>
              </w:rPr>
              <w:t>кол-во</w:t>
            </w:r>
            <w:r>
              <w:rPr>
                <w:b/>
                <w:spacing w:val="1"/>
                <w:sz w:val="24"/>
                <w:lang w:val="en-US"/>
              </w:rPr>
              <w:t xml:space="preserve"> </w:t>
            </w:r>
            <w:r>
              <w:rPr>
                <w:b/>
                <w:sz w:val="24"/>
                <w:lang w:val="en-US"/>
              </w:rPr>
              <w:t>часов</w:t>
            </w:r>
          </w:p>
        </w:tc>
        <w:tc>
          <w:tcPr>
            <w:tcW w:w="1660" w:type="dxa"/>
          </w:tcPr>
          <w:p w:rsidR="00922DB0" w:rsidRDefault="00922DB0" w:rsidP="002A2122">
            <w:pPr>
              <w:pStyle w:val="TableParagraph"/>
              <w:spacing w:line="240" w:lineRule="auto"/>
              <w:ind w:left="0" w:right="15"/>
              <w:jc w:val="center"/>
              <w:rPr>
                <w:b/>
                <w:sz w:val="24"/>
                <w:lang w:val="en-US"/>
              </w:rPr>
            </w:pPr>
            <w:r>
              <w:rPr>
                <w:b/>
                <w:sz w:val="24"/>
                <w:lang w:val="en-US"/>
              </w:rPr>
              <w:t>Тема</w:t>
            </w:r>
          </w:p>
        </w:tc>
        <w:tc>
          <w:tcPr>
            <w:tcW w:w="2216" w:type="dxa"/>
          </w:tcPr>
          <w:p w:rsidR="00922DB0" w:rsidRDefault="00922DB0" w:rsidP="002A2122">
            <w:pPr>
              <w:pStyle w:val="TableParagraph"/>
              <w:spacing w:line="240" w:lineRule="auto"/>
              <w:ind w:left="0" w:right="15"/>
              <w:jc w:val="center"/>
              <w:rPr>
                <w:b/>
                <w:sz w:val="24"/>
                <w:lang w:val="en-US"/>
              </w:rPr>
            </w:pPr>
            <w:r>
              <w:rPr>
                <w:b/>
                <w:sz w:val="24"/>
                <w:lang w:val="en-US"/>
              </w:rPr>
              <w:t>Содержание</w:t>
            </w:r>
          </w:p>
        </w:tc>
        <w:tc>
          <w:tcPr>
            <w:tcW w:w="4498" w:type="dxa"/>
          </w:tcPr>
          <w:p w:rsidR="00922DB0" w:rsidRDefault="00922DB0" w:rsidP="002A2122">
            <w:pPr>
              <w:pStyle w:val="TableParagraph"/>
              <w:spacing w:line="240" w:lineRule="auto"/>
              <w:ind w:left="0" w:right="15"/>
              <w:jc w:val="center"/>
              <w:rPr>
                <w:b/>
                <w:sz w:val="24"/>
                <w:lang w:val="en-US"/>
              </w:rPr>
            </w:pPr>
            <w:r>
              <w:rPr>
                <w:b/>
                <w:sz w:val="24"/>
                <w:lang w:val="en-US"/>
              </w:rPr>
              <w:t>Виды</w:t>
            </w:r>
            <w:r>
              <w:rPr>
                <w:b/>
                <w:spacing w:val="-11"/>
                <w:sz w:val="24"/>
                <w:lang w:val="en-US"/>
              </w:rPr>
              <w:t xml:space="preserve"> </w:t>
            </w:r>
            <w:r>
              <w:rPr>
                <w:b/>
                <w:sz w:val="24"/>
                <w:lang w:val="en-US"/>
              </w:rPr>
              <w:t>деятельности</w:t>
            </w:r>
            <w:r>
              <w:rPr>
                <w:b/>
                <w:spacing w:val="-4"/>
                <w:sz w:val="24"/>
                <w:lang w:val="en-US"/>
              </w:rPr>
              <w:t xml:space="preserve"> </w:t>
            </w:r>
            <w:r>
              <w:rPr>
                <w:b/>
                <w:sz w:val="24"/>
                <w:lang w:val="en-US"/>
              </w:rPr>
              <w:t>обучающихся</w:t>
            </w:r>
          </w:p>
        </w:tc>
      </w:tr>
      <w:tr w:rsidR="00922DB0" w:rsidTr="00F74D44">
        <w:tc>
          <w:tcPr>
            <w:tcW w:w="1197" w:type="dxa"/>
          </w:tcPr>
          <w:p w:rsidR="00922DB0" w:rsidRDefault="00922DB0" w:rsidP="002A2122">
            <w:pPr>
              <w:pStyle w:val="TableParagraph"/>
              <w:spacing w:line="240" w:lineRule="auto"/>
              <w:ind w:left="0" w:right="15"/>
              <w:rPr>
                <w:sz w:val="24"/>
                <w:lang w:val="en-US"/>
              </w:rPr>
            </w:pPr>
            <w:r>
              <w:rPr>
                <w:sz w:val="24"/>
                <w:lang w:val="en-US"/>
              </w:rPr>
              <w:t>А)</w:t>
            </w:r>
            <w:r>
              <w:rPr>
                <w:spacing w:val="1"/>
                <w:sz w:val="24"/>
                <w:lang w:val="en-US"/>
              </w:rPr>
              <w:t xml:space="preserve"> </w:t>
            </w:r>
            <w:r>
              <w:rPr>
                <w:sz w:val="24"/>
                <w:lang w:val="en-US"/>
              </w:rPr>
              <w:t>0,5—2</w:t>
            </w:r>
          </w:p>
          <w:p w:rsidR="00922DB0" w:rsidRDefault="00922DB0" w:rsidP="002A2122">
            <w:pPr>
              <w:pStyle w:val="TableParagraph"/>
              <w:spacing w:line="240" w:lineRule="auto"/>
              <w:ind w:left="0" w:right="15"/>
              <w:rPr>
                <w:sz w:val="24"/>
                <w:lang w:val="en-US"/>
              </w:rPr>
            </w:pPr>
            <w:proofErr w:type="gramStart"/>
            <w:r>
              <w:rPr>
                <w:sz w:val="24"/>
                <w:lang w:val="en-US"/>
              </w:rPr>
              <w:t>уч</w:t>
            </w:r>
            <w:proofErr w:type="gramEnd"/>
            <w:r>
              <w:rPr>
                <w:sz w:val="24"/>
                <w:lang w:val="en-US"/>
              </w:rPr>
              <w:t>.</w:t>
            </w:r>
            <w:r>
              <w:rPr>
                <w:spacing w:val="1"/>
                <w:sz w:val="24"/>
                <w:lang w:val="en-US"/>
              </w:rPr>
              <w:t xml:space="preserve"> </w:t>
            </w:r>
            <w:r>
              <w:rPr>
                <w:spacing w:val="-1"/>
                <w:sz w:val="24"/>
                <w:lang w:val="en-US"/>
              </w:rPr>
              <w:t>часа</w:t>
            </w:r>
          </w:p>
        </w:tc>
        <w:tc>
          <w:tcPr>
            <w:tcW w:w="1660" w:type="dxa"/>
          </w:tcPr>
          <w:p w:rsidR="00922DB0" w:rsidRDefault="00922DB0" w:rsidP="002A2122">
            <w:pPr>
              <w:pStyle w:val="TableParagraph"/>
              <w:spacing w:line="240" w:lineRule="auto"/>
              <w:ind w:left="0" w:right="15"/>
              <w:rPr>
                <w:sz w:val="24"/>
                <w:lang w:val="en-US"/>
              </w:rPr>
            </w:pPr>
            <w:r>
              <w:rPr>
                <w:spacing w:val="-1"/>
                <w:sz w:val="24"/>
                <w:lang w:val="en-US"/>
              </w:rPr>
              <w:t xml:space="preserve">Весь </w:t>
            </w:r>
            <w:r>
              <w:rPr>
                <w:sz w:val="24"/>
                <w:lang w:val="en-US"/>
              </w:rPr>
              <w:t>мир</w:t>
            </w:r>
            <w:r>
              <w:rPr>
                <w:spacing w:val="-57"/>
                <w:sz w:val="24"/>
                <w:lang w:val="en-US"/>
              </w:rPr>
              <w:t xml:space="preserve"> </w:t>
            </w:r>
            <w:r>
              <w:rPr>
                <w:spacing w:val="-57"/>
                <w:sz w:val="24"/>
              </w:rPr>
              <w:t xml:space="preserve">                   </w:t>
            </w:r>
            <w:r>
              <w:rPr>
                <w:sz w:val="24"/>
                <w:lang w:val="en-US"/>
              </w:rPr>
              <w:t>звучит</w:t>
            </w:r>
          </w:p>
        </w:tc>
        <w:tc>
          <w:tcPr>
            <w:tcW w:w="2216" w:type="dxa"/>
          </w:tcPr>
          <w:p w:rsidR="00922DB0" w:rsidRPr="00922DB0" w:rsidRDefault="00922DB0" w:rsidP="002A2122">
            <w:pPr>
              <w:pStyle w:val="TableParagraph"/>
              <w:spacing w:line="240" w:lineRule="auto"/>
              <w:ind w:left="0" w:right="15"/>
              <w:rPr>
                <w:sz w:val="24"/>
              </w:rPr>
            </w:pPr>
            <w:r w:rsidRPr="00922DB0">
              <w:rPr>
                <w:sz w:val="24"/>
              </w:rPr>
              <w:t>Звуки</w:t>
            </w:r>
          </w:p>
          <w:p w:rsidR="00922DB0" w:rsidRPr="00922DB0" w:rsidRDefault="00922DB0" w:rsidP="002A2122">
            <w:pPr>
              <w:pStyle w:val="TableParagraph"/>
              <w:spacing w:line="240" w:lineRule="auto"/>
              <w:ind w:left="0" w:right="15"/>
              <w:rPr>
                <w:sz w:val="24"/>
              </w:rPr>
            </w:pPr>
            <w:r w:rsidRPr="00922DB0">
              <w:rPr>
                <w:sz w:val="24"/>
              </w:rPr>
              <w:t>музыкальные</w:t>
            </w:r>
            <w:r w:rsidRPr="00922DB0">
              <w:rPr>
                <w:spacing w:val="-15"/>
                <w:sz w:val="24"/>
              </w:rPr>
              <w:t xml:space="preserve"> </w:t>
            </w:r>
            <w:r w:rsidRPr="00922DB0">
              <w:rPr>
                <w:sz w:val="24"/>
              </w:rPr>
              <w:t>и</w:t>
            </w:r>
            <w:r w:rsidRPr="00922DB0">
              <w:rPr>
                <w:spacing w:val="-57"/>
                <w:sz w:val="24"/>
              </w:rPr>
              <w:t xml:space="preserve"> </w:t>
            </w:r>
            <w:r w:rsidRPr="00922DB0">
              <w:rPr>
                <w:sz w:val="24"/>
              </w:rPr>
              <w:t>шумовые.</w:t>
            </w:r>
          </w:p>
          <w:p w:rsidR="00922DB0" w:rsidRPr="00922DB0" w:rsidRDefault="00922DB0" w:rsidP="002A2122">
            <w:pPr>
              <w:pStyle w:val="TableParagraph"/>
              <w:spacing w:line="240" w:lineRule="auto"/>
              <w:ind w:left="0" w:right="15"/>
              <w:rPr>
                <w:sz w:val="24"/>
              </w:rPr>
            </w:pPr>
            <w:r w:rsidRPr="00922DB0">
              <w:rPr>
                <w:sz w:val="24"/>
              </w:rPr>
              <w:t>Свойства звука:</w:t>
            </w:r>
            <w:r w:rsidRPr="00922DB0">
              <w:rPr>
                <w:spacing w:val="1"/>
                <w:sz w:val="24"/>
              </w:rPr>
              <w:t xml:space="preserve"> </w:t>
            </w:r>
            <w:r w:rsidRPr="00922DB0">
              <w:rPr>
                <w:sz w:val="24"/>
              </w:rPr>
              <w:t>высота,</w:t>
            </w:r>
            <w:r w:rsidRPr="00922DB0">
              <w:rPr>
                <w:spacing w:val="-15"/>
                <w:sz w:val="24"/>
              </w:rPr>
              <w:t xml:space="preserve"> </w:t>
            </w:r>
            <w:r w:rsidRPr="00922DB0">
              <w:rPr>
                <w:sz w:val="24"/>
              </w:rPr>
              <w:t>громкость,</w:t>
            </w:r>
            <w:r w:rsidRPr="00922DB0">
              <w:rPr>
                <w:spacing w:val="-57"/>
                <w:sz w:val="24"/>
              </w:rPr>
              <w:t xml:space="preserve"> </w:t>
            </w:r>
            <w:r w:rsidRPr="00922DB0">
              <w:rPr>
                <w:sz w:val="24"/>
              </w:rPr>
              <w:t>длительность,</w:t>
            </w:r>
            <w:r w:rsidRPr="00922DB0">
              <w:rPr>
                <w:spacing w:val="1"/>
                <w:sz w:val="24"/>
              </w:rPr>
              <w:t xml:space="preserve"> </w:t>
            </w:r>
            <w:r w:rsidRPr="00922DB0">
              <w:rPr>
                <w:sz w:val="24"/>
              </w:rPr>
              <w:t>тембр</w:t>
            </w:r>
          </w:p>
        </w:tc>
        <w:tc>
          <w:tcPr>
            <w:tcW w:w="4498" w:type="dxa"/>
          </w:tcPr>
          <w:p w:rsidR="00922DB0" w:rsidRPr="00922DB0" w:rsidRDefault="00922DB0" w:rsidP="002A2122">
            <w:pPr>
              <w:pStyle w:val="TableParagraph"/>
              <w:spacing w:line="240" w:lineRule="auto"/>
              <w:ind w:left="0" w:right="15"/>
              <w:rPr>
                <w:sz w:val="24"/>
              </w:rPr>
            </w:pPr>
            <w:r w:rsidRPr="00922DB0">
              <w:rPr>
                <w:sz w:val="24"/>
              </w:rPr>
              <w:t>Знакомство</w:t>
            </w:r>
            <w:r w:rsidRPr="00922DB0">
              <w:rPr>
                <w:spacing w:val="-11"/>
                <w:sz w:val="24"/>
              </w:rPr>
              <w:t xml:space="preserve"> </w:t>
            </w:r>
            <w:r w:rsidRPr="00922DB0">
              <w:rPr>
                <w:sz w:val="24"/>
              </w:rPr>
              <w:t>со</w:t>
            </w:r>
            <w:r w:rsidRPr="00922DB0">
              <w:rPr>
                <w:spacing w:val="-8"/>
                <w:sz w:val="24"/>
              </w:rPr>
              <w:t xml:space="preserve"> </w:t>
            </w:r>
            <w:r w:rsidRPr="00922DB0">
              <w:rPr>
                <w:sz w:val="24"/>
              </w:rPr>
              <w:t>звуками</w:t>
            </w:r>
            <w:r w:rsidRPr="00922DB0">
              <w:rPr>
                <w:spacing w:val="-7"/>
                <w:sz w:val="24"/>
              </w:rPr>
              <w:t xml:space="preserve"> </w:t>
            </w:r>
            <w:r w:rsidRPr="00922DB0">
              <w:rPr>
                <w:sz w:val="24"/>
              </w:rPr>
              <w:t>музыкальными</w:t>
            </w:r>
            <w:r w:rsidRPr="00922DB0">
              <w:rPr>
                <w:spacing w:val="-10"/>
                <w:sz w:val="24"/>
              </w:rPr>
              <w:t xml:space="preserve"> </w:t>
            </w:r>
            <w:r w:rsidRPr="00922DB0">
              <w:rPr>
                <w:sz w:val="24"/>
              </w:rPr>
              <w:t>и</w:t>
            </w:r>
            <w:r w:rsidRPr="00922DB0">
              <w:rPr>
                <w:spacing w:val="-7"/>
                <w:sz w:val="24"/>
              </w:rPr>
              <w:t xml:space="preserve"> </w:t>
            </w:r>
            <w:r w:rsidRPr="00922DB0">
              <w:rPr>
                <w:sz w:val="24"/>
              </w:rPr>
              <w:t>шумовыми.</w:t>
            </w:r>
            <w:r w:rsidRPr="00922DB0">
              <w:rPr>
                <w:spacing w:val="-57"/>
                <w:sz w:val="24"/>
              </w:rPr>
              <w:t xml:space="preserve"> </w:t>
            </w:r>
            <w:r w:rsidRPr="00922DB0">
              <w:rPr>
                <w:sz w:val="24"/>
              </w:rPr>
              <w:t>Различение,</w:t>
            </w:r>
            <w:r>
              <w:rPr>
                <w:sz w:val="24"/>
              </w:rPr>
              <w:t xml:space="preserve"> </w:t>
            </w:r>
            <w:r w:rsidRPr="00922DB0">
              <w:rPr>
                <w:sz w:val="24"/>
              </w:rPr>
              <w:t>определение на слух звуков различного</w:t>
            </w:r>
            <w:r w:rsidRPr="00922DB0">
              <w:rPr>
                <w:spacing w:val="1"/>
                <w:sz w:val="24"/>
              </w:rPr>
              <w:t xml:space="preserve"> </w:t>
            </w:r>
            <w:r w:rsidRPr="00922DB0">
              <w:rPr>
                <w:sz w:val="24"/>
              </w:rPr>
              <w:t>качества.</w:t>
            </w:r>
          </w:p>
          <w:p w:rsidR="00922DB0" w:rsidRPr="00922DB0" w:rsidRDefault="00922DB0" w:rsidP="002A2122">
            <w:pPr>
              <w:pStyle w:val="TableParagraph"/>
              <w:spacing w:line="240" w:lineRule="auto"/>
              <w:ind w:left="0" w:right="15"/>
              <w:rPr>
                <w:sz w:val="24"/>
              </w:rPr>
            </w:pPr>
            <w:r w:rsidRPr="00922DB0">
              <w:rPr>
                <w:sz w:val="24"/>
              </w:rPr>
              <w:t>Игра</w:t>
            </w:r>
            <w:r w:rsidRPr="00922DB0">
              <w:rPr>
                <w:spacing w:val="-5"/>
                <w:sz w:val="24"/>
              </w:rPr>
              <w:t xml:space="preserve"> </w:t>
            </w:r>
            <w:r w:rsidRPr="00922DB0">
              <w:rPr>
                <w:sz w:val="24"/>
              </w:rPr>
              <w:t>—</w:t>
            </w:r>
            <w:r w:rsidRPr="00922DB0">
              <w:rPr>
                <w:spacing w:val="-2"/>
                <w:sz w:val="24"/>
              </w:rPr>
              <w:t xml:space="preserve"> </w:t>
            </w:r>
            <w:r w:rsidRPr="00922DB0">
              <w:rPr>
                <w:sz w:val="24"/>
              </w:rPr>
              <w:t>подражание</w:t>
            </w:r>
            <w:r w:rsidRPr="00922DB0">
              <w:rPr>
                <w:spacing w:val="-3"/>
                <w:sz w:val="24"/>
              </w:rPr>
              <w:t xml:space="preserve"> </w:t>
            </w:r>
            <w:r w:rsidRPr="00922DB0">
              <w:rPr>
                <w:sz w:val="24"/>
              </w:rPr>
              <w:t>звукам</w:t>
            </w:r>
            <w:r w:rsidRPr="00922DB0">
              <w:rPr>
                <w:spacing w:val="-3"/>
                <w:sz w:val="24"/>
              </w:rPr>
              <w:t xml:space="preserve"> </w:t>
            </w:r>
            <w:r w:rsidRPr="00922DB0">
              <w:rPr>
                <w:sz w:val="24"/>
              </w:rPr>
              <w:t>и</w:t>
            </w:r>
            <w:r w:rsidRPr="00922DB0">
              <w:rPr>
                <w:spacing w:val="-2"/>
                <w:sz w:val="24"/>
              </w:rPr>
              <w:t xml:space="preserve"> </w:t>
            </w:r>
            <w:r w:rsidRPr="00922DB0">
              <w:rPr>
                <w:sz w:val="24"/>
              </w:rPr>
              <w:t>голосам</w:t>
            </w:r>
            <w:r w:rsidRPr="00922DB0">
              <w:rPr>
                <w:spacing w:val="-4"/>
                <w:sz w:val="24"/>
              </w:rPr>
              <w:t xml:space="preserve"> </w:t>
            </w:r>
            <w:r w:rsidRPr="00922DB0">
              <w:rPr>
                <w:sz w:val="24"/>
              </w:rPr>
              <w:t>природы</w:t>
            </w:r>
            <w:r w:rsidRPr="00922DB0">
              <w:rPr>
                <w:spacing w:val="-2"/>
                <w:sz w:val="24"/>
              </w:rPr>
              <w:t xml:space="preserve"> </w:t>
            </w:r>
            <w:r w:rsidRPr="00922DB0">
              <w:rPr>
                <w:sz w:val="24"/>
              </w:rPr>
              <w:t>с</w:t>
            </w:r>
            <w:r w:rsidRPr="00922DB0">
              <w:rPr>
                <w:spacing w:val="-57"/>
                <w:sz w:val="24"/>
              </w:rPr>
              <w:t xml:space="preserve"> </w:t>
            </w:r>
            <w:r w:rsidRPr="00922DB0">
              <w:rPr>
                <w:sz w:val="24"/>
              </w:rPr>
              <w:t>использованием шумовых музыкальных</w:t>
            </w:r>
            <w:r w:rsidRPr="00922DB0">
              <w:rPr>
                <w:spacing w:val="1"/>
                <w:sz w:val="24"/>
              </w:rPr>
              <w:t xml:space="preserve"> </w:t>
            </w:r>
            <w:r w:rsidRPr="00922DB0">
              <w:rPr>
                <w:sz w:val="24"/>
              </w:rPr>
              <w:t>инструментов,</w:t>
            </w:r>
            <w:r w:rsidRPr="00922DB0">
              <w:rPr>
                <w:spacing w:val="-1"/>
                <w:sz w:val="24"/>
              </w:rPr>
              <w:t xml:space="preserve"> </w:t>
            </w:r>
            <w:r w:rsidRPr="00922DB0">
              <w:rPr>
                <w:sz w:val="24"/>
              </w:rPr>
              <w:t>вокальной</w:t>
            </w:r>
            <w:r w:rsidRPr="00922DB0">
              <w:rPr>
                <w:spacing w:val="-1"/>
                <w:sz w:val="24"/>
              </w:rPr>
              <w:t xml:space="preserve"> </w:t>
            </w:r>
            <w:r w:rsidRPr="00922DB0">
              <w:rPr>
                <w:sz w:val="24"/>
              </w:rPr>
              <w:t>импровизации.</w:t>
            </w:r>
          </w:p>
          <w:p w:rsidR="00922DB0" w:rsidRPr="00922DB0" w:rsidRDefault="00922DB0" w:rsidP="002A2122">
            <w:pPr>
              <w:pStyle w:val="TableParagraph"/>
              <w:spacing w:line="240" w:lineRule="auto"/>
              <w:ind w:left="0" w:right="15"/>
              <w:rPr>
                <w:sz w:val="24"/>
              </w:rPr>
            </w:pPr>
            <w:r w:rsidRPr="00922DB0">
              <w:rPr>
                <w:sz w:val="24"/>
              </w:rPr>
              <w:t>Артикуляционные упражнения, разучивание и</w:t>
            </w:r>
            <w:r w:rsidRPr="00922DB0">
              <w:rPr>
                <w:spacing w:val="1"/>
                <w:sz w:val="24"/>
              </w:rPr>
              <w:t xml:space="preserve"> </w:t>
            </w:r>
            <w:r w:rsidRPr="00922DB0">
              <w:rPr>
                <w:sz w:val="24"/>
              </w:rPr>
              <w:t>исполнение попевок и</w:t>
            </w:r>
            <w:r w:rsidR="00F02E03">
              <w:rPr>
                <w:sz w:val="24"/>
              </w:rPr>
              <w:t xml:space="preserve"> </w:t>
            </w:r>
            <w:r w:rsidRPr="00922DB0">
              <w:rPr>
                <w:sz w:val="24"/>
              </w:rPr>
              <w:t>песен с использованием</w:t>
            </w:r>
            <w:r w:rsidRPr="00922DB0">
              <w:rPr>
                <w:spacing w:val="1"/>
                <w:sz w:val="24"/>
              </w:rPr>
              <w:t xml:space="preserve"> </w:t>
            </w:r>
            <w:r w:rsidRPr="00922DB0">
              <w:rPr>
                <w:sz w:val="24"/>
              </w:rPr>
              <w:t>звукоподражательных</w:t>
            </w:r>
            <w:r w:rsidRPr="00922DB0">
              <w:rPr>
                <w:spacing w:val="-6"/>
                <w:sz w:val="24"/>
              </w:rPr>
              <w:t xml:space="preserve"> </w:t>
            </w:r>
            <w:r w:rsidRPr="00922DB0">
              <w:rPr>
                <w:sz w:val="24"/>
              </w:rPr>
              <w:t>элементов,</w:t>
            </w:r>
            <w:r w:rsidRPr="00922DB0">
              <w:rPr>
                <w:spacing w:val="-6"/>
                <w:sz w:val="24"/>
              </w:rPr>
              <w:t xml:space="preserve"> </w:t>
            </w:r>
            <w:r w:rsidRPr="00922DB0">
              <w:rPr>
                <w:sz w:val="24"/>
              </w:rPr>
              <w:t>шумовых</w:t>
            </w:r>
            <w:r w:rsidRPr="00922DB0">
              <w:rPr>
                <w:spacing w:val="-1"/>
                <w:sz w:val="24"/>
              </w:rPr>
              <w:t xml:space="preserve"> </w:t>
            </w:r>
            <w:r w:rsidRPr="00922DB0">
              <w:rPr>
                <w:sz w:val="24"/>
              </w:rPr>
              <w:t>звуков</w:t>
            </w:r>
          </w:p>
        </w:tc>
      </w:tr>
      <w:tr w:rsidR="00922DB0" w:rsidTr="00F74D44">
        <w:tc>
          <w:tcPr>
            <w:tcW w:w="1197" w:type="dxa"/>
          </w:tcPr>
          <w:p w:rsidR="00922DB0" w:rsidRDefault="00922DB0" w:rsidP="002A2122">
            <w:pPr>
              <w:pStyle w:val="TableParagraph"/>
              <w:tabs>
                <w:tab w:val="left" w:pos="1168"/>
              </w:tabs>
              <w:spacing w:line="240" w:lineRule="auto"/>
              <w:ind w:left="0" w:right="15"/>
              <w:rPr>
                <w:sz w:val="24"/>
                <w:lang w:val="en-US"/>
              </w:rPr>
            </w:pPr>
            <w:r>
              <w:rPr>
                <w:sz w:val="24"/>
                <w:lang w:val="en-US"/>
              </w:rPr>
              <w:t>Б)</w:t>
            </w:r>
            <w:r>
              <w:rPr>
                <w:spacing w:val="1"/>
                <w:sz w:val="24"/>
                <w:lang w:val="en-US"/>
              </w:rPr>
              <w:t xml:space="preserve"> </w:t>
            </w:r>
            <w:r w:rsidR="00F02E03">
              <w:rPr>
                <w:sz w:val="24"/>
                <w:lang w:val="en-US"/>
              </w:rPr>
              <w:t>0,5</w:t>
            </w:r>
            <w:r w:rsidR="00F02E03">
              <w:rPr>
                <w:sz w:val="24"/>
              </w:rPr>
              <w:t xml:space="preserve"> </w:t>
            </w:r>
            <w:r w:rsidR="00A705CA">
              <w:rPr>
                <w:sz w:val="24"/>
              </w:rPr>
              <w:t xml:space="preserve">- </w:t>
            </w:r>
            <w:r>
              <w:rPr>
                <w:sz w:val="24"/>
                <w:lang w:val="en-US"/>
              </w:rPr>
              <w:t>2</w:t>
            </w:r>
          </w:p>
          <w:p w:rsidR="00922DB0" w:rsidRDefault="00922DB0" w:rsidP="002A2122">
            <w:pPr>
              <w:pStyle w:val="TableParagraph"/>
              <w:tabs>
                <w:tab w:val="left" w:pos="1168"/>
              </w:tabs>
              <w:spacing w:line="240" w:lineRule="auto"/>
              <w:ind w:left="0" w:right="15"/>
              <w:rPr>
                <w:sz w:val="24"/>
                <w:lang w:val="en-US"/>
              </w:rPr>
            </w:pPr>
            <w:proofErr w:type="gramStart"/>
            <w:r>
              <w:rPr>
                <w:sz w:val="24"/>
                <w:lang w:val="en-US"/>
              </w:rPr>
              <w:t>уч</w:t>
            </w:r>
            <w:proofErr w:type="gramEnd"/>
            <w:r>
              <w:rPr>
                <w:sz w:val="24"/>
                <w:lang w:val="en-US"/>
              </w:rPr>
              <w:t>.</w:t>
            </w:r>
            <w:r>
              <w:rPr>
                <w:spacing w:val="1"/>
                <w:sz w:val="24"/>
                <w:lang w:val="en-US"/>
              </w:rPr>
              <w:t xml:space="preserve"> </w:t>
            </w:r>
            <w:r>
              <w:rPr>
                <w:spacing w:val="-1"/>
                <w:sz w:val="24"/>
                <w:lang w:val="en-US"/>
              </w:rPr>
              <w:t>часа</w:t>
            </w:r>
          </w:p>
        </w:tc>
        <w:tc>
          <w:tcPr>
            <w:tcW w:w="1660" w:type="dxa"/>
          </w:tcPr>
          <w:p w:rsidR="00922DB0" w:rsidRDefault="00922DB0" w:rsidP="002A2122">
            <w:pPr>
              <w:pStyle w:val="TableParagraph"/>
              <w:tabs>
                <w:tab w:val="left" w:pos="1168"/>
              </w:tabs>
              <w:spacing w:line="240" w:lineRule="auto"/>
              <w:ind w:left="0" w:right="15"/>
              <w:jc w:val="center"/>
              <w:rPr>
                <w:sz w:val="24"/>
                <w:lang w:val="en-US"/>
              </w:rPr>
            </w:pPr>
            <w:r>
              <w:rPr>
                <w:sz w:val="24"/>
                <w:lang w:val="en-US"/>
              </w:rPr>
              <w:t>Звукоряд</w:t>
            </w:r>
          </w:p>
        </w:tc>
        <w:tc>
          <w:tcPr>
            <w:tcW w:w="2216" w:type="dxa"/>
          </w:tcPr>
          <w:p w:rsidR="00922DB0" w:rsidRPr="00922DB0" w:rsidRDefault="00922DB0" w:rsidP="002A2122">
            <w:pPr>
              <w:pStyle w:val="TableParagraph"/>
              <w:tabs>
                <w:tab w:val="left" w:pos="1168"/>
              </w:tabs>
              <w:spacing w:line="240" w:lineRule="auto"/>
              <w:ind w:left="0" w:right="15"/>
              <w:rPr>
                <w:sz w:val="24"/>
              </w:rPr>
            </w:pPr>
            <w:r w:rsidRPr="00922DB0">
              <w:rPr>
                <w:sz w:val="24"/>
              </w:rPr>
              <w:t>Нотный стан,</w:t>
            </w:r>
            <w:r w:rsidRPr="00922DB0">
              <w:rPr>
                <w:spacing w:val="1"/>
                <w:sz w:val="24"/>
              </w:rPr>
              <w:t xml:space="preserve"> </w:t>
            </w:r>
            <w:r w:rsidRPr="00922DB0">
              <w:rPr>
                <w:sz w:val="24"/>
              </w:rPr>
              <w:t>скрипичный</w:t>
            </w:r>
            <w:r w:rsidRPr="00922DB0">
              <w:rPr>
                <w:spacing w:val="-9"/>
                <w:sz w:val="24"/>
              </w:rPr>
              <w:t xml:space="preserve"> </w:t>
            </w:r>
            <w:r w:rsidRPr="00922DB0">
              <w:rPr>
                <w:sz w:val="24"/>
              </w:rPr>
              <w:t>ключ.</w:t>
            </w:r>
            <w:r w:rsidRPr="00922DB0">
              <w:rPr>
                <w:spacing w:val="-57"/>
                <w:sz w:val="24"/>
              </w:rPr>
              <w:t xml:space="preserve"> </w:t>
            </w:r>
            <w:r w:rsidRPr="00922DB0">
              <w:rPr>
                <w:sz w:val="24"/>
              </w:rPr>
              <w:t>Ноты первой</w:t>
            </w:r>
            <w:r w:rsidRPr="00922DB0">
              <w:rPr>
                <w:spacing w:val="1"/>
                <w:sz w:val="24"/>
              </w:rPr>
              <w:t xml:space="preserve"> </w:t>
            </w:r>
            <w:r w:rsidRPr="00922DB0">
              <w:rPr>
                <w:sz w:val="24"/>
              </w:rPr>
              <w:lastRenderedPageBreak/>
              <w:t>октавы</w:t>
            </w:r>
          </w:p>
        </w:tc>
        <w:tc>
          <w:tcPr>
            <w:tcW w:w="4498" w:type="dxa"/>
          </w:tcPr>
          <w:p w:rsidR="00922DB0" w:rsidRPr="00922DB0" w:rsidRDefault="00922DB0" w:rsidP="002A2122">
            <w:pPr>
              <w:pStyle w:val="TableParagraph"/>
              <w:tabs>
                <w:tab w:val="left" w:pos="1168"/>
              </w:tabs>
              <w:spacing w:line="240" w:lineRule="auto"/>
              <w:ind w:left="0" w:right="15"/>
              <w:rPr>
                <w:sz w:val="24"/>
              </w:rPr>
            </w:pPr>
            <w:r w:rsidRPr="00922DB0">
              <w:rPr>
                <w:sz w:val="24"/>
              </w:rPr>
              <w:lastRenderedPageBreak/>
              <w:t>Знакомство с элементами нотной записи.</w:t>
            </w:r>
            <w:r w:rsidRPr="00922DB0">
              <w:rPr>
                <w:spacing w:val="1"/>
                <w:sz w:val="24"/>
              </w:rPr>
              <w:t xml:space="preserve"> </w:t>
            </w:r>
            <w:r w:rsidRPr="00922DB0">
              <w:rPr>
                <w:sz w:val="24"/>
              </w:rPr>
              <w:t>Различение</w:t>
            </w:r>
            <w:r w:rsidRPr="00922DB0">
              <w:rPr>
                <w:spacing w:val="-4"/>
                <w:sz w:val="24"/>
              </w:rPr>
              <w:t xml:space="preserve"> </w:t>
            </w:r>
            <w:r w:rsidRPr="00922DB0">
              <w:rPr>
                <w:sz w:val="24"/>
              </w:rPr>
              <w:t>по</w:t>
            </w:r>
            <w:r w:rsidRPr="00922DB0">
              <w:rPr>
                <w:spacing w:val="-5"/>
                <w:sz w:val="24"/>
              </w:rPr>
              <w:t xml:space="preserve"> </w:t>
            </w:r>
            <w:r w:rsidRPr="00922DB0">
              <w:rPr>
                <w:sz w:val="24"/>
              </w:rPr>
              <w:t>нотной</w:t>
            </w:r>
            <w:r w:rsidRPr="00922DB0">
              <w:rPr>
                <w:spacing w:val="-4"/>
                <w:sz w:val="24"/>
              </w:rPr>
              <w:t xml:space="preserve"> </w:t>
            </w:r>
            <w:r w:rsidRPr="00922DB0">
              <w:rPr>
                <w:sz w:val="24"/>
              </w:rPr>
              <w:t>з</w:t>
            </w:r>
            <w:proofErr w:type="gramStart"/>
            <w:r w:rsidRPr="00922DB0">
              <w:rPr>
                <w:sz w:val="24"/>
              </w:rPr>
              <w:t>а-</w:t>
            </w:r>
            <w:proofErr w:type="gramEnd"/>
            <w:r w:rsidRPr="00922DB0">
              <w:rPr>
                <w:spacing w:val="-3"/>
                <w:sz w:val="24"/>
              </w:rPr>
              <w:t xml:space="preserve"> </w:t>
            </w:r>
            <w:r w:rsidRPr="00922DB0">
              <w:rPr>
                <w:sz w:val="24"/>
              </w:rPr>
              <w:t>писи,</w:t>
            </w:r>
            <w:r w:rsidRPr="00922DB0">
              <w:rPr>
                <w:spacing w:val="-4"/>
                <w:sz w:val="24"/>
              </w:rPr>
              <w:t xml:space="preserve"> </w:t>
            </w:r>
            <w:r w:rsidRPr="00922DB0">
              <w:rPr>
                <w:sz w:val="24"/>
              </w:rPr>
              <w:t>определение</w:t>
            </w:r>
            <w:r w:rsidRPr="00922DB0">
              <w:rPr>
                <w:spacing w:val="-5"/>
                <w:sz w:val="24"/>
              </w:rPr>
              <w:t xml:space="preserve"> </w:t>
            </w:r>
            <w:r w:rsidRPr="00922DB0">
              <w:rPr>
                <w:sz w:val="24"/>
              </w:rPr>
              <w:t>на</w:t>
            </w:r>
            <w:r w:rsidRPr="00922DB0">
              <w:rPr>
                <w:spacing w:val="-8"/>
                <w:sz w:val="24"/>
              </w:rPr>
              <w:t xml:space="preserve"> </w:t>
            </w:r>
            <w:r w:rsidRPr="00922DB0">
              <w:rPr>
                <w:sz w:val="24"/>
              </w:rPr>
              <w:t>слух</w:t>
            </w:r>
            <w:r w:rsidRPr="00922DB0">
              <w:rPr>
                <w:spacing w:val="-57"/>
                <w:sz w:val="24"/>
              </w:rPr>
              <w:t xml:space="preserve"> </w:t>
            </w:r>
            <w:r w:rsidR="00F02E03">
              <w:rPr>
                <w:sz w:val="24"/>
              </w:rPr>
              <w:t xml:space="preserve">звукоряда в отличие </w:t>
            </w:r>
            <w:r w:rsidR="00F02E03">
              <w:rPr>
                <w:sz w:val="24"/>
              </w:rPr>
              <w:lastRenderedPageBreak/>
              <w:t xml:space="preserve">от других </w:t>
            </w:r>
            <w:r w:rsidRPr="00922DB0">
              <w:rPr>
                <w:sz w:val="24"/>
              </w:rPr>
              <w:t>последовательностей</w:t>
            </w:r>
            <w:r w:rsidRPr="00922DB0">
              <w:rPr>
                <w:spacing w:val="-57"/>
                <w:sz w:val="24"/>
              </w:rPr>
              <w:t xml:space="preserve"> </w:t>
            </w:r>
            <w:r w:rsidR="00F02E03">
              <w:rPr>
                <w:spacing w:val="-57"/>
                <w:sz w:val="24"/>
              </w:rPr>
              <w:t xml:space="preserve">                                 </w:t>
            </w:r>
            <w:r w:rsidRPr="00922DB0">
              <w:rPr>
                <w:sz w:val="24"/>
              </w:rPr>
              <w:t>звуков.</w:t>
            </w:r>
          </w:p>
          <w:p w:rsidR="00922DB0" w:rsidRPr="00922DB0" w:rsidRDefault="00922DB0" w:rsidP="002A2122">
            <w:pPr>
              <w:pStyle w:val="TableParagraph"/>
              <w:tabs>
                <w:tab w:val="left" w:pos="1168"/>
              </w:tabs>
              <w:spacing w:line="240" w:lineRule="auto"/>
              <w:ind w:left="0" w:right="15"/>
              <w:rPr>
                <w:sz w:val="24"/>
              </w:rPr>
            </w:pPr>
            <w:r w:rsidRPr="00922DB0">
              <w:rPr>
                <w:sz w:val="24"/>
              </w:rPr>
              <w:t>Пение с названием нот, игра на металлофоне</w:t>
            </w:r>
            <w:r w:rsidRPr="00922DB0">
              <w:rPr>
                <w:spacing w:val="1"/>
                <w:sz w:val="24"/>
              </w:rPr>
              <w:t xml:space="preserve"> </w:t>
            </w:r>
            <w:r w:rsidRPr="00922DB0">
              <w:rPr>
                <w:sz w:val="24"/>
              </w:rPr>
              <w:t>звукоряда от ноты «до».</w:t>
            </w:r>
            <w:r w:rsidR="00F02E03">
              <w:rPr>
                <w:sz w:val="24"/>
              </w:rPr>
              <w:t xml:space="preserve"> </w:t>
            </w:r>
            <w:r w:rsidRPr="00922DB0">
              <w:rPr>
                <w:sz w:val="24"/>
              </w:rPr>
              <w:t>Разучивание и исполнение</w:t>
            </w:r>
            <w:r w:rsidRPr="00922DB0">
              <w:rPr>
                <w:spacing w:val="-57"/>
                <w:sz w:val="24"/>
              </w:rPr>
              <w:t xml:space="preserve"> </w:t>
            </w:r>
            <w:r w:rsidRPr="00922DB0">
              <w:rPr>
                <w:sz w:val="24"/>
              </w:rPr>
              <w:t>вокальных упражнений, песен, построенных на</w:t>
            </w:r>
            <w:r w:rsidRPr="00922DB0">
              <w:rPr>
                <w:spacing w:val="1"/>
                <w:sz w:val="24"/>
              </w:rPr>
              <w:t xml:space="preserve"> </w:t>
            </w:r>
            <w:r w:rsidRPr="00922DB0">
              <w:rPr>
                <w:sz w:val="24"/>
              </w:rPr>
              <w:t>элементах</w:t>
            </w:r>
            <w:r w:rsidRPr="00922DB0">
              <w:rPr>
                <w:spacing w:val="-1"/>
                <w:sz w:val="24"/>
              </w:rPr>
              <w:t xml:space="preserve"> </w:t>
            </w:r>
            <w:r w:rsidRPr="00922DB0">
              <w:rPr>
                <w:sz w:val="24"/>
              </w:rPr>
              <w:t>звукоряда</w:t>
            </w:r>
          </w:p>
        </w:tc>
      </w:tr>
      <w:tr w:rsidR="00F02E03" w:rsidTr="00F74D44">
        <w:tc>
          <w:tcPr>
            <w:tcW w:w="1197" w:type="dxa"/>
          </w:tcPr>
          <w:p w:rsidR="00F02E03" w:rsidRDefault="00F02E03" w:rsidP="002A2122">
            <w:pPr>
              <w:pStyle w:val="TableParagraph"/>
              <w:spacing w:line="240" w:lineRule="auto"/>
              <w:ind w:left="0" w:right="15"/>
              <w:rPr>
                <w:sz w:val="24"/>
                <w:lang w:val="en-US"/>
              </w:rPr>
            </w:pPr>
            <w:r>
              <w:rPr>
                <w:sz w:val="24"/>
                <w:lang w:val="en-US"/>
              </w:rPr>
              <w:lastRenderedPageBreak/>
              <w:t>В)</w:t>
            </w:r>
            <w:r>
              <w:rPr>
                <w:spacing w:val="1"/>
                <w:sz w:val="24"/>
                <w:lang w:val="en-US"/>
              </w:rPr>
              <w:t xml:space="preserve"> </w:t>
            </w:r>
            <w:r>
              <w:rPr>
                <w:sz w:val="24"/>
                <w:lang w:val="en-US"/>
              </w:rPr>
              <w:t>0,5—2</w:t>
            </w:r>
          </w:p>
          <w:p w:rsidR="00F02E03" w:rsidRDefault="00F02E03" w:rsidP="002A2122">
            <w:pPr>
              <w:pStyle w:val="TableParagraph"/>
              <w:spacing w:line="240" w:lineRule="auto"/>
              <w:ind w:left="0" w:right="15"/>
              <w:rPr>
                <w:sz w:val="24"/>
                <w:lang w:val="en-US"/>
              </w:rPr>
            </w:pPr>
            <w:proofErr w:type="gramStart"/>
            <w:r>
              <w:rPr>
                <w:sz w:val="24"/>
                <w:lang w:val="en-US"/>
              </w:rPr>
              <w:t>уч</w:t>
            </w:r>
            <w:proofErr w:type="gramEnd"/>
            <w:r>
              <w:rPr>
                <w:sz w:val="24"/>
                <w:lang w:val="en-US"/>
              </w:rPr>
              <w:t>.</w:t>
            </w:r>
            <w:r>
              <w:rPr>
                <w:spacing w:val="1"/>
                <w:sz w:val="24"/>
                <w:lang w:val="en-US"/>
              </w:rPr>
              <w:t xml:space="preserve"> </w:t>
            </w:r>
            <w:r>
              <w:rPr>
                <w:spacing w:val="-1"/>
                <w:sz w:val="24"/>
                <w:lang w:val="en-US"/>
              </w:rPr>
              <w:t>часа</w:t>
            </w:r>
          </w:p>
        </w:tc>
        <w:tc>
          <w:tcPr>
            <w:tcW w:w="1660" w:type="dxa"/>
          </w:tcPr>
          <w:p w:rsidR="00F02E03" w:rsidRDefault="00F02E03" w:rsidP="002A2122">
            <w:pPr>
              <w:pStyle w:val="TableParagraph"/>
              <w:spacing w:line="240" w:lineRule="auto"/>
              <w:ind w:left="0" w:right="15"/>
              <w:rPr>
                <w:sz w:val="24"/>
                <w:lang w:val="en-US"/>
              </w:rPr>
            </w:pPr>
            <w:r>
              <w:rPr>
                <w:sz w:val="24"/>
                <w:lang w:val="en-US"/>
              </w:rPr>
              <w:t>Интонац</w:t>
            </w:r>
            <w:r>
              <w:rPr>
                <w:spacing w:val="-57"/>
                <w:sz w:val="24"/>
                <w:lang w:val="en-US"/>
              </w:rPr>
              <w:t xml:space="preserve"> </w:t>
            </w:r>
            <w:r>
              <w:rPr>
                <w:sz w:val="24"/>
                <w:lang w:val="en-US"/>
              </w:rPr>
              <w:t>ия</w:t>
            </w:r>
          </w:p>
        </w:tc>
        <w:tc>
          <w:tcPr>
            <w:tcW w:w="2216" w:type="dxa"/>
          </w:tcPr>
          <w:p w:rsidR="00F02E03" w:rsidRDefault="00F02E03" w:rsidP="002A2122">
            <w:pPr>
              <w:pStyle w:val="TableParagraph"/>
              <w:spacing w:line="240" w:lineRule="auto"/>
              <w:ind w:left="0" w:right="15"/>
              <w:jc w:val="both"/>
              <w:rPr>
                <w:sz w:val="24"/>
                <w:lang w:val="en-US"/>
              </w:rPr>
            </w:pPr>
            <w:r>
              <w:rPr>
                <w:sz w:val="24"/>
                <w:lang w:val="en-US"/>
              </w:rPr>
              <w:t>Выразительные и</w:t>
            </w:r>
            <w:r>
              <w:rPr>
                <w:spacing w:val="-58"/>
                <w:sz w:val="24"/>
                <w:lang w:val="en-US"/>
              </w:rPr>
              <w:t xml:space="preserve"> </w:t>
            </w:r>
            <w:r>
              <w:rPr>
                <w:sz w:val="24"/>
                <w:lang w:val="en-US"/>
              </w:rPr>
              <w:t>изобразительные</w:t>
            </w:r>
            <w:r>
              <w:rPr>
                <w:spacing w:val="-58"/>
                <w:sz w:val="24"/>
                <w:lang w:val="en-US"/>
              </w:rPr>
              <w:t xml:space="preserve"> </w:t>
            </w:r>
            <w:r>
              <w:rPr>
                <w:sz w:val="24"/>
                <w:lang w:val="en-US"/>
              </w:rPr>
              <w:t>интонации</w:t>
            </w:r>
          </w:p>
        </w:tc>
        <w:tc>
          <w:tcPr>
            <w:tcW w:w="4498" w:type="dxa"/>
          </w:tcPr>
          <w:p w:rsidR="00F02E03" w:rsidRPr="00F02E03" w:rsidRDefault="00F02E03" w:rsidP="002A2122">
            <w:pPr>
              <w:pStyle w:val="TableParagraph"/>
              <w:spacing w:line="240" w:lineRule="auto"/>
              <w:ind w:left="0" w:right="15"/>
              <w:rPr>
                <w:sz w:val="24"/>
              </w:rPr>
            </w:pPr>
            <w:r w:rsidRPr="00F02E03">
              <w:rPr>
                <w:sz w:val="24"/>
              </w:rPr>
              <w:t>Определение на слух, прослеживание по нотной</w:t>
            </w:r>
            <w:r w:rsidRPr="00F02E03">
              <w:rPr>
                <w:spacing w:val="1"/>
                <w:sz w:val="24"/>
              </w:rPr>
              <w:t xml:space="preserve"> </w:t>
            </w:r>
            <w:r w:rsidRPr="00F02E03">
              <w:rPr>
                <w:sz w:val="24"/>
              </w:rPr>
              <w:t>записи</w:t>
            </w:r>
            <w:r w:rsidRPr="00F02E03">
              <w:rPr>
                <w:spacing w:val="-9"/>
                <w:sz w:val="24"/>
              </w:rPr>
              <w:t xml:space="preserve"> </w:t>
            </w:r>
            <w:r w:rsidRPr="00F02E03">
              <w:rPr>
                <w:sz w:val="24"/>
              </w:rPr>
              <w:t>кратких</w:t>
            </w:r>
            <w:r w:rsidRPr="00F02E03">
              <w:rPr>
                <w:spacing w:val="-10"/>
                <w:sz w:val="24"/>
              </w:rPr>
              <w:t xml:space="preserve"> </w:t>
            </w:r>
            <w:r w:rsidRPr="00F02E03">
              <w:rPr>
                <w:sz w:val="24"/>
              </w:rPr>
              <w:t>интонаций</w:t>
            </w:r>
            <w:r w:rsidRPr="00F02E03">
              <w:rPr>
                <w:spacing w:val="-7"/>
                <w:sz w:val="24"/>
              </w:rPr>
              <w:t xml:space="preserve"> </w:t>
            </w:r>
            <w:r w:rsidRPr="00F02E03">
              <w:rPr>
                <w:sz w:val="24"/>
              </w:rPr>
              <w:t>изобразительного</w:t>
            </w:r>
            <w:r w:rsidRPr="00F02E03">
              <w:rPr>
                <w:spacing w:val="-6"/>
                <w:sz w:val="24"/>
              </w:rPr>
              <w:t xml:space="preserve"> </w:t>
            </w:r>
            <w:r w:rsidRPr="00F02E03">
              <w:rPr>
                <w:sz w:val="24"/>
              </w:rPr>
              <w:t>(ку-ку,</w:t>
            </w:r>
            <w:r w:rsidRPr="00F02E03">
              <w:rPr>
                <w:spacing w:val="-57"/>
                <w:sz w:val="24"/>
              </w:rPr>
              <w:t xml:space="preserve"> </w:t>
            </w:r>
            <w:r w:rsidRPr="00F02E03">
              <w:rPr>
                <w:sz w:val="24"/>
              </w:rPr>
              <w:t>тик-так и др.) и выразительного (просьба, призыв и</w:t>
            </w:r>
            <w:r w:rsidRPr="00F02E03">
              <w:rPr>
                <w:spacing w:val="1"/>
                <w:sz w:val="24"/>
              </w:rPr>
              <w:t xml:space="preserve"> </w:t>
            </w:r>
            <w:r w:rsidRPr="00F02E03">
              <w:rPr>
                <w:sz w:val="24"/>
              </w:rPr>
              <w:t>др.)</w:t>
            </w:r>
            <w:r w:rsidRPr="00F02E03">
              <w:rPr>
                <w:spacing w:val="-1"/>
                <w:sz w:val="24"/>
              </w:rPr>
              <w:t xml:space="preserve"> </w:t>
            </w:r>
            <w:r w:rsidRPr="00F02E03">
              <w:rPr>
                <w:sz w:val="24"/>
              </w:rPr>
              <w:t>характера.</w:t>
            </w:r>
          </w:p>
          <w:p w:rsidR="00F02E03" w:rsidRPr="00F02E03" w:rsidRDefault="00F02E03" w:rsidP="002A2122">
            <w:pPr>
              <w:pStyle w:val="TableParagraph"/>
              <w:spacing w:line="240" w:lineRule="auto"/>
              <w:ind w:left="0" w:right="15"/>
              <w:rPr>
                <w:sz w:val="24"/>
              </w:rPr>
            </w:pPr>
            <w:r w:rsidRPr="00F02E03">
              <w:rPr>
                <w:sz w:val="24"/>
              </w:rPr>
              <w:t>Разучивание, исполнение попевок, вокальных</w:t>
            </w:r>
            <w:r w:rsidRPr="00F02E03">
              <w:rPr>
                <w:spacing w:val="1"/>
                <w:sz w:val="24"/>
              </w:rPr>
              <w:t xml:space="preserve"> </w:t>
            </w:r>
            <w:r w:rsidRPr="00F02E03">
              <w:rPr>
                <w:sz w:val="24"/>
              </w:rPr>
              <w:t>упражнений,</w:t>
            </w:r>
            <w:r w:rsidRPr="00F02E03">
              <w:rPr>
                <w:spacing w:val="-9"/>
                <w:sz w:val="24"/>
              </w:rPr>
              <w:t xml:space="preserve"> </w:t>
            </w:r>
            <w:r w:rsidRPr="00F02E03">
              <w:rPr>
                <w:sz w:val="24"/>
              </w:rPr>
              <w:t>песен,</w:t>
            </w:r>
            <w:r w:rsidRPr="00F02E03">
              <w:rPr>
                <w:spacing w:val="-8"/>
                <w:sz w:val="24"/>
              </w:rPr>
              <w:t xml:space="preserve"> </w:t>
            </w:r>
            <w:r w:rsidRPr="00F02E03">
              <w:rPr>
                <w:sz w:val="24"/>
              </w:rPr>
              <w:t>вокальные</w:t>
            </w:r>
            <w:r w:rsidRPr="00F02E03">
              <w:rPr>
                <w:spacing w:val="-7"/>
                <w:sz w:val="24"/>
              </w:rPr>
              <w:t xml:space="preserve"> </w:t>
            </w:r>
            <w:r w:rsidRPr="00F02E03">
              <w:rPr>
                <w:sz w:val="24"/>
              </w:rPr>
              <w:t>и</w:t>
            </w:r>
            <w:r w:rsidRPr="00F02E03">
              <w:rPr>
                <w:spacing w:val="-5"/>
                <w:sz w:val="24"/>
              </w:rPr>
              <w:t xml:space="preserve"> </w:t>
            </w:r>
            <w:r w:rsidRPr="00F02E03">
              <w:rPr>
                <w:sz w:val="24"/>
              </w:rPr>
              <w:t>инструментальные</w:t>
            </w:r>
            <w:r w:rsidRPr="00F02E03">
              <w:rPr>
                <w:spacing w:val="-57"/>
                <w:sz w:val="24"/>
              </w:rPr>
              <w:t xml:space="preserve"> </w:t>
            </w:r>
            <w:r w:rsidRPr="00F02E03">
              <w:rPr>
                <w:sz w:val="24"/>
              </w:rPr>
              <w:t>импровизации</w:t>
            </w:r>
            <w:r w:rsidRPr="00F02E03">
              <w:rPr>
                <w:spacing w:val="-3"/>
                <w:sz w:val="24"/>
              </w:rPr>
              <w:t xml:space="preserve"> </w:t>
            </w:r>
            <w:r w:rsidRPr="00F02E03">
              <w:rPr>
                <w:sz w:val="24"/>
              </w:rPr>
              <w:t>на</w:t>
            </w:r>
            <w:r w:rsidRPr="00F02E03">
              <w:rPr>
                <w:spacing w:val="-2"/>
                <w:sz w:val="24"/>
              </w:rPr>
              <w:t xml:space="preserve"> </w:t>
            </w:r>
            <w:r w:rsidRPr="00F02E03">
              <w:rPr>
                <w:sz w:val="24"/>
              </w:rPr>
              <w:t>основе</w:t>
            </w:r>
            <w:r w:rsidRPr="00F02E03">
              <w:rPr>
                <w:spacing w:val="-3"/>
                <w:sz w:val="24"/>
              </w:rPr>
              <w:t xml:space="preserve"> </w:t>
            </w:r>
            <w:r w:rsidRPr="00F02E03">
              <w:rPr>
                <w:sz w:val="24"/>
              </w:rPr>
              <w:t>данных</w:t>
            </w:r>
            <w:r w:rsidRPr="00F02E03">
              <w:rPr>
                <w:spacing w:val="-2"/>
                <w:sz w:val="24"/>
              </w:rPr>
              <w:t xml:space="preserve"> </w:t>
            </w:r>
            <w:r w:rsidRPr="00F02E03">
              <w:rPr>
                <w:sz w:val="24"/>
              </w:rPr>
              <w:t>интонаций.</w:t>
            </w:r>
          </w:p>
          <w:p w:rsidR="00F02E03" w:rsidRPr="00F02E03" w:rsidRDefault="00F02E03" w:rsidP="002A2122">
            <w:pPr>
              <w:pStyle w:val="TableParagraph"/>
              <w:spacing w:line="240" w:lineRule="auto"/>
              <w:ind w:left="0" w:right="15"/>
              <w:rPr>
                <w:sz w:val="24"/>
              </w:rPr>
            </w:pPr>
            <w:r w:rsidRPr="00F02E03">
              <w:rPr>
                <w:sz w:val="24"/>
              </w:rPr>
              <w:t>Слушание</w:t>
            </w:r>
            <w:r w:rsidRPr="00F02E03">
              <w:rPr>
                <w:spacing w:val="-14"/>
                <w:sz w:val="24"/>
              </w:rPr>
              <w:t xml:space="preserve"> </w:t>
            </w:r>
            <w:r w:rsidRPr="00F02E03">
              <w:rPr>
                <w:sz w:val="24"/>
              </w:rPr>
              <w:t>фрагментов</w:t>
            </w:r>
            <w:r w:rsidRPr="00F02E03">
              <w:rPr>
                <w:spacing w:val="-12"/>
                <w:sz w:val="24"/>
              </w:rPr>
              <w:t xml:space="preserve"> </w:t>
            </w:r>
            <w:r w:rsidRPr="00F02E03">
              <w:rPr>
                <w:sz w:val="24"/>
              </w:rPr>
              <w:t>музыкальных</w:t>
            </w:r>
            <w:r w:rsidRPr="00F02E03">
              <w:rPr>
                <w:spacing w:val="-11"/>
                <w:sz w:val="24"/>
              </w:rPr>
              <w:t xml:space="preserve"> </w:t>
            </w:r>
            <w:r w:rsidRPr="00F02E03">
              <w:rPr>
                <w:sz w:val="24"/>
              </w:rPr>
              <w:t>произведений,</w:t>
            </w:r>
            <w:r w:rsidRPr="00F02E03">
              <w:rPr>
                <w:spacing w:val="-57"/>
                <w:sz w:val="24"/>
              </w:rPr>
              <w:t xml:space="preserve"> </w:t>
            </w:r>
            <w:r w:rsidRPr="00F02E03">
              <w:rPr>
                <w:sz w:val="24"/>
              </w:rPr>
              <w:t>включающих</w:t>
            </w:r>
            <w:r w:rsidR="00A705CA">
              <w:rPr>
                <w:sz w:val="24"/>
              </w:rPr>
              <w:t xml:space="preserve"> </w:t>
            </w:r>
            <w:r w:rsidRPr="00F02E03">
              <w:rPr>
                <w:sz w:val="24"/>
              </w:rPr>
              <w:t>примеры</w:t>
            </w:r>
            <w:r w:rsidRPr="00F02E03">
              <w:rPr>
                <w:spacing w:val="-2"/>
                <w:sz w:val="24"/>
              </w:rPr>
              <w:t xml:space="preserve"> </w:t>
            </w:r>
            <w:r w:rsidRPr="00F02E03">
              <w:rPr>
                <w:sz w:val="24"/>
              </w:rPr>
              <w:t>изобразительных</w:t>
            </w:r>
            <w:r w:rsidRPr="00F02E03">
              <w:rPr>
                <w:spacing w:val="1"/>
                <w:sz w:val="24"/>
              </w:rPr>
              <w:t xml:space="preserve"> </w:t>
            </w:r>
            <w:r w:rsidRPr="00F02E03">
              <w:rPr>
                <w:sz w:val="24"/>
              </w:rPr>
              <w:t>интонаций</w:t>
            </w:r>
          </w:p>
        </w:tc>
      </w:tr>
      <w:tr w:rsidR="00F02E03" w:rsidTr="00F74D44">
        <w:tc>
          <w:tcPr>
            <w:tcW w:w="1197" w:type="dxa"/>
          </w:tcPr>
          <w:p w:rsidR="00F02E03" w:rsidRDefault="00F02E03" w:rsidP="002A2122">
            <w:pPr>
              <w:pStyle w:val="TableParagraph"/>
              <w:spacing w:line="240" w:lineRule="auto"/>
              <w:ind w:left="0" w:right="15"/>
              <w:rPr>
                <w:sz w:val="24"/>
                <w:lang w:val="en-US"/>
              </w:rPr>
            </w:pPr>
            <w:r>
              <w:rPr>
                <w:sz w:val="24"/>
                <w:lang w:val="en-US"/>
              </w:rPr>
              <w:t>Г)</w:t>
            </w:r>
            <w:r>
              <w:rPr>
                <w:spacing w:val="-2"/>
                <w:sz w:val="24"/>
                <w:lang w:val="en-US"/>
              </w:rPr>
              <w:t xml:space="preserve"> </w:t>
            </w:r>
            <w:r>
              <w:rPr>
                <w:sz w:val="24"/>
                <w:lang w:val="en-US"/>
              </w:rPr>
              <w:t>0,5—2</w:t>
            </w:r>
          </w:p>
          <w:p w:rsidR="00F02E03" w:rsidRDefault="00F02E03" w:rsidP="002A2122">
            <w:pPr>
              <w:pStyle w:val="TableParagraph"/>
              <w:spacing w:line="240" w:lineRule="auto"/>
              <w:ind w:left="0" w:right="15"/>
              <w:rPr>
                <w:sz w:val="24"/>
                <w:lang w:val="en-US"/>
              </w:rPr>
            </w:pPr>
            <w:proofErr w:type="gramStart"/>
            <w:r>
              <w:rPr>
                <w:sz w:val="24"/>
                <w:lang w:val="en-US"/>
              </w:rPr>
              <w:t>уч</w:t>
            </w:r>
            <w:proofErr w:type="gramEnd"/>
            <w:r>
              <w:rPr>
                <w:sz w:val="24"/>
                <w:lang w:val="en-US"/>
              </w:rPr>
              <w:t>.</w:t>
            </w:r>
            <w:r>
              <w:rPr>
                <w:spacing w:val="-5"/>
                <w:sz w:val="24"/>
                <w:lang w:val="en-US"/>
              </w:rPr>
              <w:t xml:space="preserve"> </w:t>
            </w:r>
            <w:r>
              <w:rPr>
                <w:sz w:val="24"/>
                <w:lang w:val="en-US"/>
              </w:rPr>
              <w:t>часа</w:t>
            </w:r>
          </w:p>
        </w:tc>
        <w:tc>
          <w:tcPr>
            <w:tcW w:w="1660" w:type="dxa"/>
          </w:tcPr>
          <w:p w:rsidR="00F02E03" w:rsidRDefault="00F02E03" w:rsidP="002A2122">
            <w:pPr>
              <w:pStyle w:val="TableParagraph"/>
              <w:spacing w:line="240" w:lineRule="auto"/>
              <w:ind w:left="0" w:right="15"/>
              <w:rPr>
                <w:sz w:val="24"/>
                <w:lang w:val="en-US"/>
              </w:rPr>
            </w:pPr>
            <w:r>
              <w:rPr>
                <w:sz w:val="24"/>
                <w:lang w:val="en-US"/>
              </w:rPr>
              <w:t>Ритм</w:t>
            </w:r>
          </w:p>
        </w:tc>
        <w:tc>
          <w:tcPr>
            <w:tcW w:w="2216" w:type="dxa"/>
          </w:tcPr>
          <w:p w:rsidR="00F02E03" w:rsidRPr="00F02E03" w:rsidRDefault="00F02E03" w:rsidP="002A2122">
            <w:pPr>
              <w:pStyle w:val="TableParagraph"/>
              <w:spacing w:line="240" w:lineRule="auto"/>
              <w:ind w:left="0" w:right="15"/>
              <w:rPr>
                <w:sz w:val="24"/>
              </w:rPr>
            </w:pPr>
            <w:r w:rsidRPr="00F02E03">
              <w:rPr>
                <w:sz w:val="24"/>
              </w:rPr>
              <w:t>Звуки</w:t>
            </w:r>
            <w:r w:rsidRPr="00F02E03">
              <w:rPr>
                <w:spacing w:val="-1"/>
                <w:sz w:val="24"/>
              </w:rPr>
              <w:t xml:space="preserve"> </w:t>
            </w:r>
            <w:r w:rsidRPr="00F02E03">
              <w:rPr>
                <w:sz w:val="24"/>
              </w:rPr>
              <w:t>длинные</w:t>
            </w:r>
            <w:r w:rsidRPr="00F02E03">
              <w:rPr>
                <w:spacing w:val="-3"/>
                <w:sz w:val="24"/>
              </w:rPr>
              <w:t xml:space="preserve"> </w:t>
            </w:r>
            <w:r w:rsidRPr="00F02E03">
              <w:rPr>
                <w:sz w:val="24"/>
              </w:rPr>
              <w:t>и</w:t>
            </w:r>
          </w:p>
          <w:p w:rsidR="00F02E03" w:rsidRPr="00F02E03" w:rsidRDefault="00F02E03" w:rsidP="002A2122">
            <w:pPr>
              <w:pStyle w:val="TableParagraph"/>
              <w:spacing w:line="240" w:lineRule="auto"/>
              <w:ind w:left="0" w:right="15"/>
              <w:rPr>
                <w:sz w:val="24"/>
              </w:rPr>
            </w:pPr>
            <w:proofErr w:type="gramStart"/>
            <w:r w:rsidRPr="00F02E03">
              <w:rPr>
                <w:sz w:val="24"/>
              </w:rPr>
              <w:t>короткие</w:t>
            </w:r>
            <w:r w:rsidRPr="00F02E03">
              <w:rPr>
                <w:spacing w:val="-8"/>
                <w:sz w:val="24"/>
              </w:rPr>
              <w:t xml:space="preserve"> </w:t>
            </w:r>
            <w:r w:rsidRPr="00F02E03">
              <w:rPr>
                <w:sz w:val="24"/>
              </w:rPr>
              <w:t>(восьмые</w:t>
            </w:r>
            <w:r w:rsidRPr="00F02E03">
              <w:rPr>
                <w:spacing w:val="-57"/>
                <w:sz w:val="24"/>
              </w:rPr>
              <w:t xml:space="preserve"> </w:t>
            </w:r>
            <w:r w:rsidRPr="00F02E03">
              <w:rPr>
                <w:sz w:val="24"/>
              </w:rPr>
              <w:t>и</w:t>
            </w:r>
            <w:r w:rsidRPr="00F02E03">
              <w:rPr>
                <w:spacing w:val="-1"/>
                <w:sz w:val="24"/>
              </w:rPr>
              <w:t xml:space="preserve"> </w:t>
            </w:r>
            <w:r w:rsidRPr="00F02E03">
              <w:rPr>
                <w:sz w:val="24"/>
              </w:rPr>
              <w:t>четвертные</w:t>
            </w:r>
            <w:proofErr w:type="gramEnd"/>
          </w:p>
          <w:p w:rsidR="00F02E03" w:rsidRPr="00F065FD" w:rsidRDefault="00F02E03" w:rsidP="002A2122">
            <w:pPr>
              <w:pStyle w:val="TableParagraph"/>
              <w:spacing w:line="240" w:lineRule="auto"/>
              <w:ind w:left="0" w:right="15"/>
              <w:rPr>
                <w:sz w:val="24"/>
              </w:rPr>
            </w:pPr>
            <w:r w:rsidRPr="00F065FD">
              <w:rPr>
                <w:sz w:val="24"/>
              </w:rPr>
              <w:t>длительности),</w:t>
            </w:r>
            <w:r w:rsidRPr="00F065FD">
              <w:rPr>
                <w:spacing w:val="1"/>
                <w:sz w:val="24"/>
              </w:rPr>
              <w:t xml:space="preserve"> </w:t>
            </w:r>
            <w:r w:rsidRPr="00F065FD">
              <w:rPr>
                <w:sz w:val="24"/>
              </w:rPr>
              <w:t>такт</w:t>
            </w:r>
            <w:proofErr w:type="gramStart"/>
            <w:r w:rsidRPr="00F065FD">
              <w:rPr>
                <w:sz w:val="24"/>
              </w:rPr>
              <w:t>,т</w:t>
            </w:r>
            <w:proofErr w:type="gramEnd"/>
            <w:r w:rsidRPr="00F065FD">
              <w:rPr>
                <w:sz w:val="24"/>
              </w:rPr>
              <w:t>актовая</w:t>
            </w:r>
            <w:r w:rsidRPr="00F065FD">
              <w:rPr>
                <w:spacing w:val="-1"/>
                <w:sz w:val="24"/>
              </w:rPr>
              <w:t xml:space="preserve"> </w:t>
            </w:r>
            <w:r w:rsidRPr="00F065FD">
              <w:rPr>
                <w:sz w:val="24"/>
              </w:rPr>
              <w:t>черта</w:t>
            </w:r>
          </w:p>
        </w:tc>
        <w:tc>
          <w:tcPr>
            <w:tcW w:w="4498" w:type="dxa"/>
          </w:tcPr>
          <w:p w:rsidR="00F02E03" w:rsidRPr="00F02E03" w:rsidRDefault="00F02E03" w:rsidP="002A2122">
            <w:pPr>
              <w:pStyle w:val="TableParagraph"/>
              <w:spacing w:line="240" w:lineRule="auto"/>
              <w:ind w:left="0" w:right="15"/>
              <w:rPr>
                <w:sz w:val="24"/>
              </w:rPr>
            </w:pPr>
            <w:r w:rsidRPr="00F02E03">
              <w:rPr>
                <w:sz w:val="24"/>
              </w:rPr>
              <w:t>Определение</w:t>
            </w:r>
            <w:r w:rsidRPr="00F02E03">
              <w:rPr>
                <w:spacing w:val="-4"/>
                <w:sz w:val="24"/>
              </w:rPr>
              <w:t xml:space="preserve"> </w:t>
            </w:r>
            <w:r w:rsidRPr="00F02E03">
              <w:rPr>
                <w:sz w:val="24"/>
              </w:rPr>
              <w:t>на</w:t>
            </w:r>
            <w:r w:rsidRPr="00F02E03">
              <w:rPr>
                <w:spacing w:val="-3"/>
                <w:sz w:val="24"/>
              </w:rPr>
              <w:t xml:space="preserve"> </w:t>
            </w:r>
            <w:r w:rsidRPr="00F02E03">
              <w:rPr>
                <w:sz w:val="24"/>
              </w:rPr>
              <w:t>слух,</w:t>
            </w:r>
            <w:r w:rsidRPr="00F02E03">
              <w:rPr>
                <w:spacing w:val="-2"/>
                <w:sz w:val="24"/>
              </w:rPr>
              <w:t xml:space="preserve"> </w:t>
            </w:r>
            <w:r w:rsidRPr="00F02E03">
              <w:rPr>
                <w:sz w:val="24"/>
              </w:rPr>
              <w:t>прослеживание</w:t>
            </w:r>
            <w:r w:rsidRPr="00F02E03">
              <w:rPr>
                <w:spacing w:val="-3"/>
                <w:sz w:val="24"/>
              </w:rPr>
              <w:t xml:space="preserve"> </w:t>
            </w:r>
            <w:r w:rsidRPr="00F02E03">
              <w:rPr>
                <w:sz w:val="24"/>
              </w:rPr>
              <w:t>по</w:t>
            </w:r>
            <w:r w:rsidRPr="00F02E03">
              <w:rPr>
                <w:spacing w:val="-2"/>
                <w:sz w:val="24"/>
              </w:rPr>
              <w:t xml:space="preserve"> </w:t>
            </w:r>
            <w:proofErr w:type="gramStart"/>
            <w:r w:rsidRPr="00F02E03">
              <w:rPr>
                <w:sz w:val="24"/>
              </w:rPr>
              <w:t>нотной</w:t>
            </w:r>
            <w:proofErr w:type="gramEnd"/>
            <w:r w:rsidR="00A705CA">
              <w:rPr>
                <w:sz w:val="24"/>
              </w:rPr>
              <w:t xml:space="preserve"> </w:t>
            </w:r>
            <w:r w:rsidRPr="00F02E03">
              <w:rPr>
                <w:sz w:val="24"/>
              </w:rPr>
              <w:t>аписи ритмических</w:t>
            </w:r>
            <w:r w:rsidR="00A705CA">
              <w:rPr>
                <w:sz w:val="24"/>
              </w:rPr>
              <w:t xml:space="preserve"> </w:t>
            </w:r>
            <w:r w:rsidRPr="00F02E03">
              <w:rPr>
                <w:sz w:val="24"/>
              </w:rPr>
              <w:t>рисунков, состоящих из</w:t>
            </w:r>
            <w:r w:rsidRPr="00F02E03">
              <w:rPr>
                <w:spacing w:val="-57"/>
                <w:sz w:val="24"/>
              </w:rPr>
              <w:t xml:space="preserve"> </w:t>
            </w:r>
            <w:r w:rsidRPr="00F02E03">
              <w:rPr>
                <w:sz w:val="24"/>
              </w:rPr>
              <w:t>различных</w:t>
            </w:r>
            <w:r w:rsidRPr="00F02E03">
              <w:rPr>
                <w:spacing w:val="-1"/>
                <w:sz w:val="24"/>
              </w:rPr>
              <w:t xml:space="preserve"> </w:t>
            </w:r>
            <w:r w:rsidRPr="00F02E03">
              <w:rPr>
                <w:sz w:val="24"/>
              </w:rPr>
              <w:t>длительностей</w:t>
            </w:r>
            <w:r w:rsidRPr="00F02E03">
              <w:rPr>
                <w:spacing w:val="1"/>
                <w:sz w:val="24"/>
              </w:rPr>
              <w:t xml:space="preserve"> </w:t>
            </w:r>
            <w:r w:rsidRPr="00F02E03">
              <w:rPr>
                <w:sz w:val="24"/>
              </w:rPr>
              <w:t>и</w:t>
            </w:r>
            <w:r w:rsidRPr="00F02E03">
              <w:rPr>
                <w:spacing w:val="-3"/>
                <w:sz w:val="24"/>
              </w:rPr>
              <w:t xml:space="preserve"> </w:t>
            </w:r>
            <w:r w:rsidRPr="00F02E03">
              <w:rPr>
                <w:sz w:val="24"/>
              </w:rPr>
              <w:t>пауз.</w:t>
            </w:r>
          </w:p>
          <w:p w:rsidR="00F02E03" w:rsidRPr="00F02E03" w:rsidRDefault="00F02E03" w:rsidP="002A2122">
            <w:pPr>
              <w:pStyle w:val="TableParagraph"/>
              <w:spacing w:line="240" w:lineRule="auto"/>
              <w:ind w:left="0" w:right="15"/>
              <w:rPr>
                <w:sz w:val="24"/>
              </w:rPr>
            </w:pPr>
            <w:r w:rsidRPr="00F02E03">
              <w:rPr>
                <w:sz w:val="24"/>
              </w:rPr>
              <w:t>Исполнение, импровизация с помощью звучащих</w:t>
            </w:r>
            <w:r w:rsidRPr="00F02E03">
              <w:rPr>
                <w:spacing w:val="-57"/>
                <w:sz w:val="24"/>
              </w:rPr>
              <w:t xml:space="preserve"> </w:t>
            </w:r>
            <w:r w:rsidRPr="00F02E03">
              <w:rPr>
                <w:sz w:val="24"/>
              </w:rPr>
              <w:t>жестов</w:t>
            </w:r>
            <w:r w:rsidRPr="00F02E03">
              <w:rPr>
                <w:spacing w:val="-6"/>
                <w:sz w:val="24"/>
              </w:rPr>
              <w:t xml:space="preserve"> </w:t>
            </w:r>
            <w:r w:rsidRPr="00F02E03">
              <w:rPr>
                <w:sz w:val="24"/>
              </w:rPr>
              <w:t>(хлопки,</w:t>
            </w:r>
            <w:r w:rsidR="00A705CA">
              <w:rPr>
                <w:sz w:val="24"/>
              </w:rPr>
              <w:t xml:space="preserve"> </w:t>
            </w:r>
            <w:r w:rsidRPr="00F02E03">
              <w:rPr>
                <w:sz w:val="24"/>
              </w:rPr>
              <w:t>шлепки,</w:t>
            </w:r>
            <w:r w:rsidRPr="00F02E03">
              <w:rPr>
                <w:spacing w:val="-3"/>
                <w:sz w:val="24"/>
              </w:rPr>
              <w:t xml:space="preserve"> </w:t>
            </w:r>
            <w:r w:rsidRPr="00F02E03">
              <w:rPr>
                <w:sz w:val="24"/>
              </w:rPr>
              <w:t>притопы)</w:t>
            </w:r>
            <w:r w:rsidRPr="00F02E03">
              <w:rPr>
                <w:spacing w:val="-5"/>
                <w:sz w:val="24"/>
              </w:rPr>
              <w:t xml:space="preserve"> </w:t>
            </w:r>
            <w:r w:rsidRPr="00F02E03">
              <w:rPr>
                <w:sz w:val="24"/>
              </w:rPr>
              <w:t>и/или</w:t>
            </w:r>
            <w:r w:rsidRPr="00F02E03">
              <w:rPr>
                <w:spacing w:val="2"/>
                <w:sz w:val="24"/>
              </w:rPr>
              <w:t xml:space="preserve"> </w:t>
            </w:r>
            <w:r w:rsidRPr="00F02E03">
              <w:rPr>
                <w:sz w:val="24"/>
              </w:rPr>
              <w:t>ударных</w:t>
            </w:r>
          </w:p>
          <w:p w:rsidR="00F02E03" w:rsidRDefault="00F02E03" w:rsidP="002A2122">
            <w:pPr>
              <w:pStyle w:val="TableParagraph"/>
              <w:spacing w:line="240" w:lineRule="auto"/>
              <w:ind w:left="0" w:right="15"/>
              <w:rPr>
                <w:sz w:val="24"/>
                <w:lang w:val="en-US"/>
              </w:rPr>
            </w:pPr>
            <w:proofErr w:type="gramStart"/>
            <w:r>
              <w:rPr>
                <w:sz w:val="24"/>
                <w:lang w:val="en-US"/>
              </w:rPr>
              <w:t>инструментов</w:t>
            </w:r>
            <w:proofErr w:type="gramEnd"/>
            <w:r>
              <w:rPr>
                <w:spacing w:val="-7"/>
                <w:sz w:val="24"/>
                <w:lang w:val="en-US"/>
              </w:rPr>
              <w:t xml:space="preserve"> </w:t>
            </w:r>
            <w:r>
              <w:rPr>
                <w:sz w:val="24"/>
                <w:lang w:val="en-US"/>
              </w:rPr>
              <w:t>простых</w:t>
            </w:r>
            <w:r>
              <w:rPr>
                <w:spacing w:val="-8"/>
                <w:sz w:val="24"/>
                <w:lang w:val="en-US"/>
              </w:rPr>
              <w:t xml:space="preserve"> </w:t>
            </w:r>
            <w:r>
              <w:rPr>
                <w:sz w:val="24"/>
                <w:lang w:val="en-US"/>
              </w:rPr>
              <w:t>ритмов.</w:t>
            </w:r>
          </w:p>
        </w:tc>
      </w:tr>
      <w:tr w:rsidR="00F02E03" w:rsidTr="00F74D44">
        <w:tc>
          <w:tcPr>
            <w:tcW w:w="1197" w:type="dxa"/>
          </w:tcPr>
          <w:p w:rsidR="00F02E03" w:rsidRDefault="00F02E03" w:rsidP="002A2122">
            <w:pPr>
              <w:pStyle w:val="TableParagraph"/>
              <w:spacing w:line="240" w:lineRule="auto"/>
              <w:ind w:left="0" w:right="15"/>
              <w:rPr>
                <w:sz w:val="24"/>
                <w:lang w:val="en-US"/>
              </w:rPr>
            </w:pPr>
            <w:r>
              <w:rPr>
                <w:sz w:val="24"/>
                <w:lang w:val="en-US"/>
              </w:rPr>
              <w:t>Д)</w:t>
            </w:r>
          </w:p>
          <w:p w:rsidR="00F02E03" w:rsidRDefault="00F02E03" w:rsidP="002A2122">
            <w:pPr>
              <w:pStyle w:val="TableParagraph"/>
              <w:spacing w:line="240" w:lineRule="auto"/>
              <w:ind w:left="0" w:right="15"/>
              <w:rPr>
                <w:sz w:val="24"/>
                <w:lang w:val="en-US"/>
              </w:rPr>
            </w:pPr>
            <w:r>
              <w:rPr>
                <w:sz w:val="24"/>
                <w:lang w:val="en-US"/>
              </w:rPr>
              <w:t>0,5—4</w:t>
            </w:r>
          </w:p>
          <w:p w:rsidR="00F02E03" w:rsidRDefault="00F02E03" w:rsidP="002A2122">
            <w:pPr>
              <w:pStyle w:val="TableParagraph"/>
              <w:spacing w:line="240" w:lineRule="auto"/>
              <w:ind w:left="0" w:right="15"/>
              <w:rPr>
                <w:sz w:val="24"/>
                <w:lang w:val="en-US"/>
              </w:rPr>
            </w:pPr>
            <w:proofErr w:type="gramStart"/>
            <w:r>
              <w:rPr>
                <w:sz w:val="24"/>
                <w:lang w:val="en-US"/>
              </w:rPr>
              <w:t>уч</w:t>
            </w:r>
            <w:proofErr w:type="gramEnd"/>
            <w:r>
              <w:rPr>
                <w:sz w:val="24"/>
                <w:lang w:val="en-US"/>
              </w:rPr>
              <w:t>.</w:t>
            </w:r>
            <w:r>
              <w:rPr>
                <w:spacing w:val="1"/>
                <w:sz w:val="24"/>
                <w:lang w:val="en-US"/>
              </w:rPr>
              <w:t xml:space="preserve"> </w:t>
            </w:r>
            <w:r>
              <w:rPr>
                <w:spacing w:val="-1"/>
                <w:sz w:val="24"/>
                <w:lang w:val="en-US"/>
              </w:rPr>
              <w:t>часа</w:t>
            </w:r>
            <w:r>
              <w:rPr>
                <w:spacing w:val="-1"/>
                <w:sz w:val="24"/>
                <w:vertAlign w:val="superscript"/>
                <w:lang w:val="en-US"/>
              </w:rPr>
              <w:t>1</w:t>
            </w:r>
          </w:p>
        </w:tc>
        <w:tc>
          <w:tcPr>
            <w:tcW w:w="1660" w:type="dxa"/>
          </w:tcPr>
          <w:p w:rsidR="00F02E03" w:rsidRDefault="00F02E03" w:rsidP="002A2122">
            <w:pPr>
              <w:pStyle w:val="TableParagraph"/>
              <w:spacing w:line="240" w:lineRule="auto"/>
              <w:ind w:left="0" w:right="15"/>
              <w:rPr>
                <w:sz w:val="24"/>
                <w:lang w:val="en-US"/>
              </w:rPr>
            </w:pPr>
            <w:r>
              <w:rPr>
                <w:sz w:val="24"/>
                <w:lang w:val="en-US"/>
              </w:rPr>
              <w:t>Ритмиче</w:t>
            </w:r>
          </w:p>
          <w:p w:rsidR="00F02E03" w:rsidRDefault="00F02E03" w:rsidP="002A2122">
            <w:pPr>
              <w:pStyle w:val="TableParagraph"/>
              <w:spacing w:line="240" w:lineRule="auto"/>
              <w:ind w:left="0" w:right="15"/>
              <w:rPr>
                <w:sz w:val="24"/>
                <w:lang w:val="en-US"/>
              </w:rPr>
            </w:pPr>
            <w:r>
              <w:rPr>
                <w:sz w:val="24"/>
                <w:lang w:val="en-US"/>
              </w:rPr>
              <w:t>ский</w:t>
            </w:r>
            <w:r>
              <w:rPr>
                <w:spacing w:val="1"/>
                <w:sz w:val="24"/>
                <w:lang w:val="en-US"/>
              </w:rPr>
              <w:t xml:space="preserve"> </w:t>
            </w:r>
            <w:r w:rsidR="00A705CA">
              <w:rPr>
                <w:sz w:val="24"/>
                <w:lang w:val="en-US"/>
              </w:rPr>
              <w:t>рису</w:t>
            </w:r>
            <w:r>
              <w:rPr>
                <w:sz w:val="24"/>
                <w:lang w:val="en-US"/>
              </w:rPr>
              <w:t>нок</w:t>
            </w:r>
          </w:p>
        </w:tc>
        <w:tc>
          <w:tcPr>
            <w:tcW w:w="2216" w:type="dxa"/>
          </w:tcPr>
          <w:p w:rsidR="00F02E03" w:rsidRDefault="00F02E03" w:rsidP="002A2122">
            <w:pPr>
              <w:pStyle w:val="TableParagraph"/>
              <w:spacing w:line="240" w:lineRule="auto"/>
              <w:ind w:left="0" w:right="15"/>
              <w:rPr>
                <w:sz w:val="24"/>
                <w:lang w:val="en-US"/>
              </w:rPr>
            </w:pPr>
            <w:r>
              <w:rPr>
                <w:sz w:val="24"/>
                <w:lang w:val="en-US"/>
              </w:rPr>
              <w:t>Длительности</w:t>
            </w:r>
          </w:p>
          <w:p w:rsidR="00F02E03" w:rsidRDefault="00F02E03" w:rsidP="002A2122">
            <w:pPr>
              <w:pStyle w:val="TableParagraph"/>
              <w:spacing w:line="240" w:lineRule="auto"/>
              <w:ind w:left="0" w:right="15"/>
              <w:rPr>
                <w:sz w:val="24"/>
                <w:lang w:val="en-US"/>
              </w:rPr>
            </w:pPr>
            <w:proofErr w:type="gramStart"/>
            <w:r>
              <w:rPr>
                <w:sz w:val="24"/>
                <w:lang w:val="en-US"/>
              </w:rPr>
              <w:t>половинная</w:t>
            </w:r>
            <w:proofErr w:type="gramEnd"/>
            <w:r>
              <w:rPr>
                <w:sz w:val="24"/>
                <w:lang w:val="en-US"/>
              </w:rPr>
              <w:t>, целая,</w:t>
            </w:r>
            <w:r>
              <w:rPr>
                <w:spacing w:val="-58"/>
                <w:sz w:val="24"/>
                <w:lang w:val="en-US"/>
              </w:rPr>
              <w:t xml:space="preserve"> </w:t>
            </w:r>
            <w:r>
              <w:rPr>
                <w:sz w:val="24"/>
                <w:lang w:val="en-US"/>
              </w:rPr>
              <w:t>шестнадцатые.</w:t>
            </w:r>
          </w:p>
        </w:tc>
        <w:tc>
          <w:tcPr>
            <w:tcW w:w="4498" w:type="dxa"/>
          </w:tcPr>
          <w:p w:rsidR="00F02E03" w:rsidRPr="00F02E03" w:rsidRDefault="00F02E03" w:rsidP="002A2122">
            <w:pPr>
              <w:pStyle w:val="TableParagraph"/>
              <w:spacing w:line="240" w:lineRule="auto"/>
              <w:ind w:left="0" w:right="15"/>
              <w:rPr>
                <w:sz w:val="24"/>
              </w:rPr>
            </w:pPr>
            <w:r w:rsidRPr="00F02E03">
              <w:rPr>
                <w:sz w:val="24"/>
              </w:rPr>
              <w:t>Игра</w:t>
            </w:r>
            <w:r w:rsidRPr="00F02E03">
              <w:rPr>
                <w:spacing w:val="-5"/>
                <w:sz w:val="24"/>
              </w:rPr>
              <w:t xml:space="preserve"> </w:t>
            </w:r>
            <w:r w:rsidRPr="00F02E03">
              <w:rPr>
                <w:sz w:val="24"/>
              </w:rPr>
              <w:t>«Ритмическое</w:t>
            </w:r>
            <w:r w:rsidRPr="00F02E03">
              <w:rPr>
                <w:spacing w:val="-7"/>
                <w:sz w:val="24"/>
              </w:rPr>
              <w:t xml:space="preserve"> </w:t>
            </w:r>
            <w:r w:rsidRPr="00F02E03">
              <w:rPr>
                <w:sz w:val="24"/>
              </w:rPr>
              <w:t>эхо»,</w:t>
            </w:r>
            <w:r w:rsidRPr="00F02E03">
              <w:rPr>
                <w:spacing w:val="-6"/>
                <w:sz w:val="24"/>
              </w:rPr>
              <w:t xml:space="preserve"> </w:t>
            </w:r>
            <w:r w:rsidRPr="00F02E03">
              <w:rPr>
                <w:sz w:val="24"/>
              </w:rPr>
              <w:t>прохлопывание</w:t>
            </w:r>
            <w:r w:rsidRPr="00F02E03">
              <w:rPr>
                <w:spacing w:val="-10"/>
                <w:sz w:val="24"/>
              </w:rPr>
              <w:t xml:space="preserve"> </w:t>
            </w:r>
            <w:r w:rsidRPr="00F02E03">
              <w:rPr>
                <w:sz w:val="24"/>
              </w:rPr>
              <w:t>ритма</w:t>
            </w:r>
            <w:r w:rsidRPr="00F02E03">
              <w:rPr>
                <w:spacing w:val="-10"/>
                <w:sz w:val="24"/>
              </w:rPr>
              <w:t xml:space="preserve"> </w:t>
            </w:r>
            <w:proofErr w:type="gramStart"/>
            <w:r w:rsidRPr="00F02E03">
              <w:rPr>
                <w:sz w:val="24"/>
              </w:rPr>
              <w:t>по</w:t>
            </w:r>
            <w:proofErr w:type="gramEnd"/>
          </w:p>
          <w:p w:rsidR="00F02E03" w:rsidRDefault="00F02E03" w:rsidP="002A2122">
            <w:pPr>
              <w:pStyle w:val="TableParagraph"/>
              <w:spacing w:line="240" w:lineRule="auto"/>
              <w:ind w:left="0" w:right="15"/>
              <w:rPr>
                <w:sz w:val="24"/>
                <w:lang w:val="en-US"/>
              </w:rPr>
            </w:pPr>
            <w:r w:rsidRPr="00F02E03">
              <w:rPr>
                <w:sz w:val="24"/>
              </w:rPr>
              <w:t>ритмическим карточкам, проговаривание с</w:t>
            </w:r>
            <w:r w:rsidRPr="00F02E03">
              <w:rPr>
                <w:spacing w:val="1"/>
                <w:sz w:val="24"/>
              </w:rPr>
              <w:t xml:space="preserve"> </w:t>
            </w:r>
            <w:r w:rsidRPr="00F02E03">
              <w:rPr>
                <w:sz w:val="24"/>
              </w:rPr>
              <w:t xml:space="preserve">использованием ритмослогов. </w:t>
            </w:r>
            <w:r>
              <w:rPr>
                <w:sz w:val="24"/>
                <w:lang w:val="en-US"/>
              </w:rPr>
              <w:t>Разучивание,</w:t>
            </w:r>
            <w:r>
              <w:rPr>
                <w:spacing w:val="1"/>
                <w:sz w:val="24"/>
                <w:lang w:val="en-US"/>
              </w:rPr>
              <w:t xml:space="preserve"> </w:t>
            </w:r>
            <w:r>
              <w:rPr>
                <w:sz w:val="24"/>
                <w:lang w:val="en-US"/>
              </w:rPr>
              <w:t>исполнение</w:t>
            </w:r>
            <w:r>
              <w:rPr>
                <w:spacing w:val="-11"/>
                <w:sz w:val="24"/>
                <w:lang w:val="en-US"/>
              </w:rPr>
              <w:t xml:space="preserve"> </w:t>
            </w:r>
            <w:r>
              <w:rPr>
                <w:sz w:val="24"/>
                <w:lang w:val="en-US"/>
              </w:rPr>
              <w:t>на</w:t>
            </w:r>
            <w:r>
              <w:rPr>
                <w:spacing w:val="-6"/>
                <w:sz w:val="24"/>
                <w:lang w:val="en-US"/>
              </w:rPr>
              <w:t xml:space="preserve"> </w:t>
            </w:r>
            <w:r>
              <w:rPr>
                <w:sz w:val="24"/>
                <w:lang w:val="en-US"/>
              </w:rPr>
              <w:t>ударных</w:t>
            </w:r>
            <w:r>
              <w:rPr>
                <w:spacing w:val="-10"/>
                <w:sz w:val="24"/>
                <w:lang w:val="en-US"/>
              </w:rPr>
              <w:t xml:space="preserve"> </w:t>
            </w:r>
            <w:r>
              <w:rPr>
                <w:sz w:val="24"/>
                <w:lang w:val="en-US"/>
              </w:rPr>
              <w:t>инструментах</w:t>
            </w:r>
            <w:r>
              <w:rPr>
                <w:spacing w:val="-7"/>
                <w:sz w:val="24"/>
                <w:lang w:val="en-US"/>
              </w:rPr>
              <w:t xml:space="preserve"> </w:t>
            </w:r>
            <w:r>
              <w:rPr>
                <w:sz w:val="24"/>
                <w:lang w:val="en-US"/>
              </w:rPr>
              <w:t>ритмической</w:t>
            </w:r>
            <w:r>
              <w:rPr>
                <w:spacing w:val="-57"/>
                <w:sz w:val="24"/>
                <w:lang w:val="en-US"/>
              </w:rPr>
              <w:t xml:space="preserve"> </w:t>
            </w:r>
            <w:r w:rsidR="00A705CA">
              <w:rPr>
                <w:spacing w:val="-57"/>
                <w:sz w:val="24"/>
              </w:rPr>
              <w:t xml:space="preserve">                                                                  </w:t>
            </w:r>
            <w:r>
              <w:rPr>
                <w:sz w:val="24"/>
                <w:lang w:val="en-US"/>
              </w:rPr>
              <w:t>партитуры.</w:t>
            </w:r>
          </w:p>
        </w:tc>
      </w:tr>
      <w:tr w:rsidR="00F02E03" w:rsidTr="00F74D44">
        <w:tc>
          <w:tcPr>
            <w:tcW w:w="1197" w:type="dxa"/>
          </w:tcPr>
          <w:p w:rsidR="00F02E03" w:rsidRDefault="00F02E03" w:rsidP="002A2122">
            <w:pPr>
              <w:pStyle w:val="TableParagraph"/>
              <w:spacing w:line="240" w:lineRule="auto"/>
              <w:ind w:left="0" w:right="15"/>
              <w:rPr>
                <w:sz w:val="24"/>
                <w:lang w:val="en-US"/>
              </w:rPr>
            </w:pPr>
          </w:p>
        </w:tc>
        <w:tc>
          <w:tcPr>
            <w:tcW w:w="1660" w:type="dxa"/>
          </w:tcPr>
          <w:p w:rsidR="00F02E03" w:rsidRDefault="00F02E03" w:rsidP="002A2122">
            <w:pPr>
              <w:pStyle w:val="TableParagraph"/>
              <w:spacing w:line="240" w:lineRule="auto"/>
              <w:ind w:left="0" w:right="15"/>
              <w:rPr>
                <w:sz w:val="24"/>
                <w:lang w:val="en-US"/>
              </w:rPr>
            </w:pPr>
          </w:p>
        </w:tc>
        <w:tc>
          <w:tcPr>
            <w:tcW w:w="2216" w:type="dxa"/>
          </w:tcPr>
          <w:p w:rsidR="00F02E03" w:rsidRPr="00F02E03" w:rsidRDefault="00F02E03" w:rsidP="002A2122">
            <w:pPr>
              <w:pStyle w:val="TableParagraph"/>
              <w:spacing w:line="240" w:lineRule="auto"/>
              <w:ind w:left="0" w:right="15"/>
              <w:rPr>
                <w:sz w:val="24"/>
              </w:rPr>
            </w:pPr>
            <w:r w:rsidRPr="00F02E03">
              <w:rPr>
                <w:sz w:val="24"/>
              </w:rPr>
              <w:t>Паузы.</w:t>
            </w:r>
          </w:p>
          <w:p w:rsidR="00F02E03" w:rsidRPr="00F02E03" w:rsidRDefault="00F02E03" w:rsidP="002A2122">
            <w:pPr>
              <w:pStyle w:val="TableParagraph"/>
              <w:spacing w:line="240" w:lineRule="auto"/>
              <w:ind w:left="0" w:right="15"/>
              <w:rPr>
                <w:sz w:val="24"/>
              </w:rPr>
            </w:pPr>
            <w:r w:rsidRPr="00F02E03">
              <w:rPr>
                <w:sz w:val="24"/>
              </w:rPr>
              <w:t>Ритмические</w:t>
            </w:r>
            <w:r w:rsidRPr="00F02E03">
              <w:rPr>
                <w:spacing w:val="-57"/>
                <w:sz w:val="24"/>
              </w:rPr>
              <w:t xml:space="preserve"> </w:t>
            </w:r>
            <w:r w:rsidRPr="00F02E03">
              <w:rPr>
                <w:sz w:val="24"/>
              </w:rPr>
              <w:t>рисунки.</w:t>
            </w:r>
          </w:p>
          <w:p w:rsidR="00F02E03" w:rsidRPr="00F02E03" w:rsidRDefault="00F02E03" w:rsidP="002A2122">
            <w:pPr>
              <w:pStyle w:val="TableParagraph"/>
              <w:spacing w:line="240" w:lineRule="auto"/>
              <w:ind w:left="0" w:right="15"/>
              <w:rPr>
                <w:sz w:val="24"/>
              </w:rPr>
            </w:pPr>
            <w:r w:rsidRPr="00F02E03">
              <w:rPr>
                <w:sz w:val="24"/>
              </w:rPr>
              <w:t>Ритмическая</w:t>
            </w:r>
            <w:r w:rsidRPr="00F02E03">
              <w:rPr>
                <w:spacing w:val="-58"/>
                <w:sz w:val="24"/>
              </w:rPr>
              <w:t xml:space="preserve"> </w:t>
            </w:r>
            <w:r w:rsidRPr="00F02E03">
              <w:rPr>
                <w:sz w:val="24"/>
              </w:rPr>
              <w:t>партитура</w:t>
            </w:r>
          </w:p>
        </w:tc>
        <w:tc>
          <w:tcPr>
            <w:tcW w:w="4498" w:type="dxa"/>
          </w:tcPr>
          <w:p w:rsidR="00F02E03" w:rsidRPr="00F02E03" w:rsidRDefault="00F02E03" w:rsidP="002A2122">
            <w:pPr>
              <w:pStyle w:val="TableParagraph"/>
              <w:spacing w:line="240" w:lineRule="auto"/>
              <w:ind w:left="0" w:right="15"/>
              <w:rPr>
                <w:sz w:val="24"/>
              </w:rPr>
            </w:pPr>
            <w:r w:rsidRPr="00F02E03">
              <w:rPr>
                <w:sz w:val="24"/>
              </w:rPr>
              <w:t>Слушание</w:t>
            </w:r>
            <w:r w:rsidRPr="00F02E03">
              <w:rPr>
                <w:spacing w:val="-8"/>
                <w:sz w:val="24"/>
              </w:rPr>
              <w:t xml:space="preserve"> </w:t>
            </w:r>
            <w:r w:rsidRPr="00F02E03">
              <w:rPr>
                <w:sz w:val="24"/>
              </w:rPr>
              <w:t>музыкальных</w:t>
            </w:r>
            <w:r w:rsidRPr="00F02E03">
              <w:rPr>
                <w:spacing w:val="-7"/>
                <w:sz w:val="24"/>
              </w:rPr>
              <w:t xml:space="preserve"> </w:t>
            </w:r>
            <w:r w:rsidRPr="00F02E03">
              <w:rPr>
                <w:sz w:val="24"/>
              </w:rPr>
              <w:t>произведений</w:t>
            </w:r>
            <w:r w:rsidRPr="00F02E03">
              <w:rPr>
                <w:spacing w:val="-5"/>
                <w:sz w:val="24"/>
              </w:rPr>
              <w:t xml:space="preserve"> </w:t>
            </w:r>
            <w:proofErr w:type="gramStart"/>
            <w:r w:rsidRPr="00F02E03">
              <w:rPr>
                <w:sz w:val="24"/>
              </w:rPr>
              <w:t>с</w:t>
            </w:r>
            <w:proofErr w:type="gramEnd"/>
            <w:r w:rsidRPr="00F02E03">
              <w:rPr>
                <w:spacing w:val="-6"/>
                <w:sz w:val="24"/>
              </w:rPr>
              <w:t xml:space="preserve"> </w:t>
            </w:r>
            <w:r w:rsidRPr="00F02E03">
              <w:rPr>
                <w:sz w:val="24"/>
              </w:rPr>
              <w:t>ярко</w:t>
            </w:r>
          </w:p>
          <w:p w:rsidR="00F02E03" w:rsidRPr="00F02E03" w:rsidRDefault="00F02E03" w:rsidP="002A2122">
            <w:pPr>
              <w:pStyle w:val="TableParagraph"/>
              <w:spacing w:line="240" w:lineRule="auto"/>
              <w:ind w:left="0" w:right="15"/>
              <w:rPr>
                <w:sz w:val="24"/>
              </w:rPr>
            </w:pPr>
            <w:r w:rsidRPr="00F02E03">
              <w:rPr>
                <w:sz w:val="24"/>
              </w:rPr>
              <w:t>выраженным ритмическим рисунком,</w:t>
            </w:r>
            <w:r w:rsidRPr="00F02E03">
              <w:rPr>
                <w:spacing w:val="1"/>
                <w:sz w:val="24"/>
              </w:rPr>
              <w:t xml:space="preserve"> </w:t>
            </w:r>
            <w:r w:rsidRPr="00F02E03">
              <w:rPr>
                <w:sz w:val="24"/>
              </w:rPr>
              <w:t>воспроизведение</w:t>
            </w:r>
            <w:r w:rsidRPr="00F02E03">
              <w:rPr>
                <w:spacing w:val="-5"/>
                <w:sz w:val="24"/>
              </w:rPr>
              <w:t xml:space="preserve"> </w:t>
            </w:r>
            <w:r w:rsidRPr="00F02E03">
              <w:rPr>
                <w:sz w:val="24"/>
              </w:rPr>
              <w:t>данного</w:t>
            </w:r>
            <w:r w:rsidRPr="00F02E03">
              <w:rPr>
                <w:spacing w:val="-5"/>
                <w:sz w:val="24"/>
              </w:rPr>
              <w:t xml:space="preserve"> </w:t>
            </w:r>
            <w:r w:rsidRPr="00F02E03">
              <w:rPr>
                <w:sz w:val="24"/>
              </w:rPr>
              <w:t>ритма</w:t>
            </w:r>
            <w:r w:rsidRPr="00F02E03">
              <w:rPr>
                <w:spacing w:val="-4"/>
                <w:sz w:val="24"/>
              </w:rPr>
              <w:t xml:space="preserve"> </w:t>
            </w:r>
            <w:r w:rsidRPr="00F02E03">
              <w:rPr>
                <w:sz w:val="24"/>
              </w:rPr>
              <w:t>по</w:t>
            </w:r>
            <w:r w:rsidRPr="00F02E03">
              <w:rPr>
                <w:spacing w:val="-4"/>
                <w:sz w:val="24"/>
              </w:rPr>
              <w:t xml:space="preserve"> </w:t>
            </w:r>
            <w:r w:rsidRPr="00F02E03">
              <w:rPr>
                <w:sz w:val="24"/>
              </w:rPr>
              <w:t>памяти</w:t>
            </w:r>
            <w:r w:rsidRPr="00F02E03">
              <w:rPr>
                <w:spacing w:val="-57"/>
                <w:sz w:val="24"/>
              </w:rPr>
              <w:t xml:space="preserve"> </w:t>
            </w:r>
            <w:r w:rsidRPr="00F02E03">
              <w:rPr>
                <w:sz w:val="24"/>
              </w:rPr>
              <w:t>(хлопками).</w:t>
            </w:r>
          </w:p>
          <w:p w:rsidR="00F02E03" w:rsidRPr="00F02E03" w:rsidRDefault="00F02E03" w:rsidP="002A2122">
            <w:pPr>
              <w:pStyle w:val="TableParagraph"/>
              <w:spacing w:line="240" w:lineRule="auto"/>
              <w:ind w:left="0" w:right="15"/>
              <w:rPr>
                <w:sz w:val="24"/>
              </w:rPr>
            </w:pPr>
            <w:r w:rsidRPr="00F02E03">
              <w:rPr>
                <w:i/>
                <w:sz w:val="24"/>
              </w:rPr>
              <w:t>На</w:t>
            </w:r>
            <w:r w:rsidRPr="00F02E03">
              <w:rPr>
                <w:i/>
                <w:spacing w:val="-6"/>
                <w:sz w:val="24"/>
              </w:rPr>
              <w:t xml:space="preserve"> </w:t>
            </w:r>
            <w:r w:rsidRPr="00F02E03">
              <w:rPr>
                <w:i/>
                <w:sz w:val="24"/>
              </w:rPr>
              <w:t>выбор</w:t>
            </w:r>
            <w:r w:rsidRPr="00F02E03">
              <w:rPr>
                <w:i/>
                <w:spacing w:val="-5"/>
                <w:sz w:val="24"/>
              </w:rPr>
              <w:t xml:space="preserve"> </w:t>
            </w:r>
            <w:r w:rsidRPr="00F02E03">
              <w:rPr>
                <w:i/>
                <w:sz w:val="24"/>
              </w:rPr>
              <w:t>или</w:t>
            </w:r>
            <w:r w:rsidRPr="00F02E03">
              <w:rPr>
                <w:i/>
                <w:spacing w:val="-2"/>
                <w:sz w:val="24"/>
              </w:rPr>
              <w:t xml:space="preserve"> </w:t>
            </w:r>
            <w:r w:rsidRPr="00F02E03">
              <w:rPr>
                <w:i/>
                <w:sz w:val="24"/>
              </w:rPr>
              <w:t>факультативно</w:t>
            </w:r>
            <w:r w:rsidRPr="00F02E03">
              <w:rPr>
                <w:sz w:val="24"/>
              </w:rPr>
              <w:t>:</w:t>
            </w:r>
          </w:p>
          <w:p w:rsidR="00F02E03" w:rsidRPr="00F02E03" w:rsidRDefault="00F02E03" w:rsidP="002A2122">
            <w:pPr>
              <w:pStyle w:val="TableParagraph"/>
              <w:spacing w:line="240" w:lineRule="auto"/>
              <w:ind w:left="0" w:right="15"/>
              <w:rPr>
                <w:sz w:val="24"/>
              </w:rPr>
            </w:pPr>
            <w:r w:rsidRPr="00F02E03">
              <w:rPr>
                <w:sz w:val="24"/>
              </w:rPr>
              <w:t>Исполнение на клавишных или духовых</w:t>
            </w:r>
            <w:r w:rsidRPr="00F02E03">
              <w:rPr>
                <w:spacing w:val="1"/>
                <w:sz w:val="24"/>
              </w:rPr>
              <w:t xml:space="preserve"> </w:t>
            </w:r>
            <w:r w:rsidRPr="00F02E03">
              <w:rPr>
                <w:sz w:val="24"/>
              </w:rPr>
              <w:t>инструментах (фортепиано</w:t>
            </w:r>
            <w:proofErr w:type="gramStart"/>
            <w:r w:rsidRPr="00F02E03">
              <w:rPr>
                <w:sz w:val="24"/>
              </w:rPr>
              <w:t>,с</w:t>
            </w:r>
            <w:proofErr w:type="gramEnd"/>
            <w:r w:rsidRPr="00F02E03">
              <w:rPr>
                <w:sz w:val="24"/>
              </w:rPr>
              <w:t>интезатор, свирель,</w:t>
            </w:r>
            <w:r w:rsidRPr="00F02E03">
              <w:rPr>
                <w:spacing w:val="1"/>
                <w:sz w:val="24"/>
              </w:rPr>
              <w:t xml:space="preserve"> </w:t>
            </w:r>
            <w:r w:rsidRPr="00F02E03">
              <w:rPr>
                <w:sz w:val="24"/>
              </w:rPr>
              <w:t>блокфлейта,</w:t>
            </w:r>
            <w:r w:rsidRPr="00F02E03">
              <w:rPr>
                <w:spacing w:val="-2"/>
                <w:sz w:val="24"/>
              </w:rPr>
              <w:t xml:space="preserve"> </w:t>
            </w:r>
            <w:r w:rsidRPr="00F02E03">
              <w:rPr>
                <w:sz w:val="24"/>
              </w:rPr>
              <w:t>мелодика</w:t>
            </w:r>
            <w:r w:rsidRPr="00F02E03">
              <w:rPr>
                <w:spacing w:val="-6"/>
                <w:sz w:val="24"/>
              </w:rPr>
              <w:t xml:space="preserve"> </w:t>
            </w:r>
            <w:r w:rsidRPr="00F02E03">
              <w:rPr>
                <w:sz w:val="24"/>
              </w:rPr>
              <w:t>и</w:t>
            </w:r>
            <w:r w:rsidRPr="00F02E03">
              <w:rPr>
                <w:spacing w:val="-2"/>
                <w:sz w:val="24"/>
              </w:rPr>
              <w:t xml:space="preserve"> </w:t>
            </w:r>
            <w:r w:rsidRPr="00F02E03">
              <w:rPr>
                <w:sz w:val="24"/>
              </w:rPr>
              <w:t>др.)</w:t>
            </w:r>
            <w:r w:rsidRPr="00F02E03">
              <w:rPr>
                <w:spacing w:val="-2"/>
                <w:sz w:val="24"/>
              </w:rPr>
              <w:t xml:space="preserve"> </w:t>
            </w:r>
            <w:r w:rsidRPr="00F02E03">
              <w:rPr>
                <w:sz w:val="24"/>
              </w:rPr>
              <w:t>попевок,</w:t>
            </w:r>
            <w:r w:rsidRPr="00F02E03">
              <w:rPr>
                <w:spacing w:val="-3"/>
                <w:sz w:val="24"/>
              </w:rPr>
              <w:t xml:space="preserve"> </w:t>
            </w:r>
            <w:r w:rsidRPr="00F02E03">
              <w:rPr>
                <w:sz w:val="24"/>
              </w:rPr>
              <w:t>остинатных</w:t>
            </w:r>
            <w:r w:rsidRPr="00F02E03">
              <w:rPr>
                <w:spacing w:val="-57"/>
                <w:sz w:val="24"/>
              </w:rPr>
              <w:t xml:space="preserve"> </w:t>
            </w:r>
            <w:r w:rsidRPr="00F02E03">
              <w:rPr>
                <w:sz w:val="24"/>
              </w:rPr>
              <w:t>формул,</w:t>
            </w:r>
            <w:r w:rsidRPr="00F02E03">
              <w:rPr>
                <w:spacing w:val="-3"/>
                <w:sz w:val="24"/>
              </w:rPr>
              <w:t xml:space="preserve"> </w:t>
            </w:r>
            <w:r w:rsidRPr="00F02E03">
              <w:rPr>
                <w:sz w:val="24"/>
              </w:rPr>
              <w:t>состоящих</w:t>
            </w:r>
            <w:r w:rsidRPr="00F02E03">
              <w:rPr>
                <w:spacing w:val="-2"/>
                <w:sz w:val="24"/>
              </w:rPr>
              <w:t xml:space="preserve"> </w:t>
            </w:r>
            <w:r w:rsidRPr="00F02E03">
              <w:rPr>
                <w:sz w:val="24"/>
              </w:rPr>
              <w:t>из</w:t>
            </w:r>
            <w:r w:rsidRPr="00F02E03">
              <w:rPr>
                <w:spacing w:val="-6"/>
                <w:sz w:val="24"/>
              </w:rPr>
              <w:t xml:space="preserve"> </w:t>
            </w:r>
            <w:r w:rsidRPr="00F02E03">
              <w:rPr>
                <w:sz w:val="24"/>
              </w:rPr>
              <w:t>различных</w:t>
            </w:r>
            <w:r w:rsidRPr="00F02E03">
              <w:rPr>
                <w:spacing w:val="-2"/>
                <w:sz w:val="24"/>
              </w:rPr>
              <w:t xml:space="preserve"> </w:t>
            </w:r>
            <w:r w:rsidRPr="00F02E03">
              <w:rPr>
                <w:sz w:val="24"/>
              </w:rPr>
              <w:t>длительностей</w:t>
            </w:r>
          </w:p>
        </w:tc>
      </w:tr>
      <w:tr w:rsidR="00A705CA" w:rsidTr="00F74D44">
        <w:tc>
          <w:tcPr>
            <w:tcW w:w="1197" w:type="dxa"/>
          </w:tcPr>
          <w:p w:rsidR="00A705CA" w:rsidRDefault="00A705CA" w:rsidP="002A2122">
            <w:pPr>
              <w:pStyle w:val="TableParagraph"/>
              <w:spacing w:line="240" w:lineRule="auto"/>
              <w:ind w:left="0"/>
              <w:rPr>
                <w:sz w:val="24"/>
                <w:lang w:val="en-US"/>
              </w:rPr>
            </w:pPr>
            <w:r>
              <w:rPr>
                <w:sz w:val="24"/>
                <w:lang w:val="en-US"/>
              </w:rPr>
              <w:t>Е)</w:t>
            </w:r>
          </w:p>
          <w:p w:rsidR="00A705CA" w:rsidRDefault="00A705CA" w:rsidP="002A2122">
            <w:pPr>
              <w:pStyle w:val="TableParagraph"/>
              <w:spacing w:line="240" w:lineRule="auto"/>
              <w:ind w:left="0"/>
              <w:rPr>
                <w:sz w:val="24"/>
                <w:lang w:val="en-US"/>
              </w:rPr>
            </w:pPr>
            <w:r>
              <w:rPr>
                <w:sz w:val="24"/>
                <w:lang w:val="en-US"/>
              </w:rPr>
              <w:t>0,5—2</w:t>
            </w:r>
          </w:p>
          <w:p w:rsidR="00A705CA" w:rsidRDefault="00A705CA" w:rsidP="002A2122">
            <w:pPr>
              <w:pStyle w:val="TableParagraph"/>
              <w:spacing w:line="240" w:lineRule="auto"/>
              <w:ind w:left="0"/>
              <w:rPr>
                <w:sz w:val="24"/>
                <w:lang w:val="en-US"/>
              </w:rPr>
            </w:pPr>
            <w:proofErr w:type="gramStart"/>
            <w:r>
              <w:rPr>
                <w:sz w:val="24"/>
                <w:lang w:val="en-US"/>
              </w:rPr>
              <w:t>уч</w:t>
            </w:r>
            <w:proofErr w:type="gramEnd"/>
            <w:r>
              <w:rPr>
                <w:sz w:val="24"/>
                <w:lang w:val="en-US"/>
              </w:rPr>
              <w:t>.</w:t>
            </w:r>
            <w:r>
              <w:rPr>
                <w:spacing w:val="1"/>
                <w:sz w:val="24"/>
                <w:lang w:val="en-US"/>
              </w:rPr>
              <w:t xml:space="preserve"> </w:t>
            </w:r>
            <w:r>
              <w:rPr>
                <w:spacing w:val="-1"/>
                <w:sz w:val="24"/>
                <w:lang w:val="en-US"/>
              </w:rPr>
              <w:t>часа</w:t>
            </w:r>
          </w:p>
        </w:tc>
        <w:tc>
          <w:tcPr>
            <w:tcW w:w="1660" w:type="dxa"/>
          </w:tcPr>
          <w:p w:rsidR="00A705CA" w:rsidRDefault="00A705CA" w:rsidP="002A2122">
            <w:pPr>
              <w:pStyle w:val="TableParagraph"/>
              <w:spacing w:line="240" w:lineRule="auto"/>
              <w:ind w:left="0"/>
              <w:rPr>
                <w:sz w:val="24"/>
                <w:lang w:val="en-US"/>
              </w:rPr>
            </w:pPr>
            <w:r>
              <w:rPr>
                <w:sz w:val="24"/>
                <w:lang w:val="en-US"/>
              </w:rPr>
              <w:t>Размер</w:t>
            </w:r>
          </w:p>
        </w:tc>
        <w:tc>
          <w:tcPr>
            <w:tcW w:w="2216" w:type="dxa"/>
          </w:tcPr>
          <w:p w:rsidR="00A705CA" w:rsidRPr="00A705CA" w:rsidRDefault="00A705CA" w:rsidP="002A2122">
            <w:pPr>
              <w:pStyle w:val="TableParagraph"/>
              <w:spacing w:line="240" w:lineRule="auto"/>
              <w:ind w:left="0"/>
              <w:rPr>
                <w:sz w:val="24"/>
              </w:rPr>
            </w:pPr>
            <w:r w:rsidRPr="00A705CA">
              <w:rPr>
                <w:sz w:val="24"/>
              </w:rPr>
              <w:t>Равномерная</w:t>
            </w:r>
          </w:p>
          <w:p w:rsidR="00A705CA" w:rsidRPr="00A705CA" w:rsidRDefault="00A705CA" w:rsidP="002A2122">
            <w:pPr>
              <w:pStyle w:val="TableParagraph"/>
              <w:spacing w:line="240" w:lineRule="auto"/>
              <w:ind w:left="0"/>
              <w:rPr>
                <w:sz w:val="24"/>
              </w:rPr>
            </w:pPr>
            <w:r w:rsidRPr="00A705CA">
              <w:rPr>
                <w:sz w:val="24"/>
              </w:rPr>
              <w:t>пульсация.</w:t>
            </w:r>
          </w:p>
          <w:p w:rsidR="00A705CA" w:rsidRDefault="00A705CA" w:rsidP="002A2122">
            <w:pPr>
              <w:pStyle w:val="TableParagraph"/>
              <w:spacing w:line="240" w:lineRule="auto"/>
              <w:ind w:left="0"/>
              <w:jc w:val="both"/>
              <w:rPr>
                <w:sz w:val="24"/>
                <w:lang w:val="en-US"/>
              </w:rPr>
            </w:pPr>
            <w:r w:rsidRPr="00A705CA">
              <w:rPr>
                <w:sz w:val="24"/>
              </w:rPr>
              <w:t>Сильные</w:t>
            </w:r>
            <w:r w:rsidRPr="00A705CA">
              <w:rPr>
                <w:spacing w:val="1"/>
                <w:sz w:val="24"/>
              </w:rPr>
              <w:t xml:space="preserve"> </w:t>
            </w:r>
            <w:r w:rsidRPr="00A705CA">
              <w:rPr>
                <w:sz w:val="24"/>
              </w:rPr>
              <w:t>и</w:t>
            </w:r>
            <w:r w:rsidRPr="00A705CA">
              <w:rPr>
                <w:spacing w:val="1"/>
                <w:sz w:val="24"/>
              </w:rPr>
              <w:t xml:space="preserve"> </w:t>
            </w:r>
            <w:r w:rsidRPr="00A705CA">
              <w:rPr>
                <w:sz w:val="24"/>
              </w:rPr>
              <w:t>слабые</w:t>
            </w:r>
            <w:r w:rsidRPr="00A705CA">
              <w:rPr>
                <w:spacing w:val="-57"/>
                <w:sz w:val="24"/>
              </w:rPr>
              <w:t xml:space="preserve"> </w:t>
            </w:r>
            <w:r w:rsidRPr="00A705CA">
              <w:rPr>
                <w:sz w:val="24"/>
              </w:rPr>
              <w:t xml:space="preserve">доли. </w:t>
            </w:r>
            <w:r>
              <w:rPr>
                <w:sz w:val="24"/>
                <w:lang w:val="en-US"/>
              </w:rPr>
              <w:t>Размеры</w:t>
            </w:r>
            <w:r>
              <w:rPr>
                <w:spacing w:val="1"/>
                <w:sz w:val="24"/>
                <w:lang w:val="en-US"/>
              </w:rPr>
              <w:t xml:space="preserve"> </w:t>
            </w:r>
            <w:r>
              <w:rPr>
                <w:sz w:val="24"/>
                <w:lang w:val="en-US"/>
              </w:rPr>
              <w:t>2/4,</w:t>
            </w:r>
            <w:r>
              <w:rPr>
                <w:spacing w:val="1"/>
                <w:sz w:val="24"/>
                <w:lang w:val="en-US"/>
              </w:rPr>
              <w:t xml:space="preserve"> </w:t>
            </w:r>
            <w:r>
              <w:rPr>
                <w:sz w:val="24"/>
                <w:lang w:val="en-US"/>
              </w:rPr>
              <w:t>3/4,</w:t>
            </w:r>
            <w:r>
              <w:rPr>
                <w:spacing w:val="-2"/>
                <w:sz w:val="24"/>
                <w:lang w:val="en-US"/>
              </w:rPr>
              <w:t xml:space="preserve"> </w:t>
            </w:r>
            <w:r>
              <w:rPr>
                <w:sz w:val="24"/>
                <w:lang w:val="en-US"/>
              </w:rPr>
              <w:t>4/4</w:t>
            </w:r>
          </w:p>
        </w:tc>
        <w:tc>
          <w:tcPr>
            <w:tcW w:w="4498" w:type="dxa"/>
          </w:tcPr>
          <w:p w:rsidR="00A705CA" w:rsidRPr="00A705CA" w:rsidRDefault="00A705CA" w:rsidP="002A2122">
            <w:pPr>
              <w:pStyle w:val="TableParagraph"/>
              <w:spacing w:line="240" w:lineRule="auto"/>
              <w:ind w:left="0"/>
              <w:rPr>
                <w:sz w:val="24"/>
              </w:rPr>
            </w:pPr>
            <w:proofErr w:type="gramStart"/>
            <w:r w:rsidRPr="00A705CA">
              <w:rPr>
                <w:sz w:val="24"/>
              </w:rPr>
              <w:t>Ритмические</w:t>
            </w:r>
            <w:r w:rsidRPr="00A705CA">
              <w:rPr>
                <w:spacing w:val="-6"/>
                <w:sz w:val="24"/>
              </w:rPr>
              <w:t xml:space="preserve"> </w:t>
            </w:r>
            <w:r w:rsidRPr="00A705CA">
              <w:rPr>
                <w:sz w:val="24"/>
              </w:rPr>
              <w:t>упражнения</w:t>
            </w:r>
            <w:proofErr w:type="gramEnd"/>
            <w:r w:rsidRPr="00A705CA">
              <w:rPr>
                <w:spacing w:val="-7"/>
                <w:sz w:val="24"/>
              </w:rPr>
              <w:t xml:space="preserve"> </w:t>
            </w:r>
            <w:r w:rsidRPr="00A705CA">
              <w:rPr>
                <w:sz w:val="24"/>
              </w:rPr>
              <w:t>на</w:t>
            </w:r>
            <w:r w:rsidRPr="00A705CA">
              <w:rPr>
                <w:spacing w:val="-9"/>
                <w:sz w:val="24"/>
              </w:rPr>
              <w:t xml:space="preserve"> </w:t>
            </w:r>
            <w:r w:rsidRPr="00A705CA">
              <w:rPr>
                <w:sz w:val="24"/>
              </w:rPr>
              <w:t>ровную</w:t>
            </w:r>
            <w:r w:rsidRPr="00A705CA">
              <w:rPr>
                <w:spacing w:val="-8"/>
                <w:sz w:val="24"/>
              </w:rPr>
              <w:t xml:space="preserve"> </w:t>
            </w:r>
            <w:r w:rsidRPr="00A705CA">
              <w:rPr>
                <w:sz w:val="24"/>
              </w:rPr>
              <w:t>пульсацию,</w:t>
            </w:r>
            <w:r>
              <w:rPr>
                <w:sz w:val="24"/>
              </w:rPr>
              <w:t xml:space="preserve"> </w:t>
            </w:r>
            <w:r w:rsidRPr="00A705CA">
              <w:rPr>
                <w:sz w:val="24"/>
              </w:rPr>
              <w:t>выделение сильных</w:t>
            </w:r>
            <w:r>
              <w:rPr>
                <w:sz w:val="24"/>
              </w:rPr>
              <w:t xml:space="preserve"> </w:t>
            </w:r>
            <w:r w:rsidRPr="00A705CA">
              <w:rPr>
                <w:sz w:val="24"/>
              </w:rPr>
              <w:t>долей в размерах 2/4, 3/4, 4/4</w:t>
            </w:r>
            <w:r w:rsidRPr="00A705CA">
              <w:rPr>
                <w:spacing w:val="-57"/>
                <w:sz w:val="24"/>
              </w:rPr>
              <w:t xml:space="preserve"> </w:t>
            </w:r>
            <w:r w:rsidRPr="00A705CA">
              <w:rPr>
                <w:sz w:val="24"/>
              </w:rPr>
              <w:t>(звучащими жестами или на ударных</w:t>
            </w:r>
            <w:r w:rsidRPr="00A705CA">
              <w:rPr>
                <w:spacing w:val="1"/>
                <w:sz w:val="24"/>
              </w:rPr>
              <w:t xml:space="preserve"> </w:t>
            </w:r>
            <w:r w:rsidRPr="00A705CA">
              <w:rPr>
                <w:sz w:val="24"/>
              </w:rPr>
              <w:t>инструментах).</w:t>
            </w:r>
          </w:p>
          <w:p w:rsidR="00A705CA" w:rsidRPr="00A705CA" w:rsidRDefault="00A705CA" w:rsidP="002A2122">
            <w:pPr>
              <w:pStyle w:val="TableParagraph"/>
              <w:spacing w:line="240" w:lineRule="auto"/>
              <w:ind w:left="0"/>
              <w:rPr>
                <w:sz w:val="24"/>
              </w:rPr>
            </w:pPr>
            <w:r w:rsidRPr="00A705CA">
              <w:rPr>
                <w:sz w:val="24"/>
              </w:rPr>
              <w:t>Определение на слух, по нотной записи размеров</w:t>
            </w:r>
            <w:r w:rsidRPr="00A705CA">
              <w:rPr>
                <w:spacing w:val="1"/>
                <w:sz w:val="24"/>
              </w:rPr>
              <w:t xml:space="preserve"> </w:t>
            </w:r>
            <w:r w:rsidRPr="00A705CA">
              <w:rPr>
                <w:sz w:val="24"/>
              </w:rPr>
              <w:t xml:space="preserve">2/4, 3/4, 4/4. Исполнение </w:t>
            </w:r>
            <w:r w:rsidRPr="00A705CA">
              <w:rPr>
                <w:sz w:val="24"/>
              </w:rPr>
              <w:lastRenderedPageBreak/>
              <w:t>вокальных упражнений,</w:t>
            </w:r>
            <w:r w:rsidRPr="00A705CA">
              <w:rPr>
                <w:spacing w:val="1"/>
                <w:sz w:val="24"/>
              </w:rPr>
              <w:t xml:space="preserve"> </w:t>
            </w:r>
            <w:r w:rsidRPr="00A705CA">
              <w:rPr>
                <w:sz w:val="24"/>
              </w:rPr>
              <w:t>песен в размерах</w:t>
            </w:r>
            <w:r w:rsidRPr="00A705CA">
              <w:rPr>
                <w:spacing w:val="2"/>
                <w:sz w:val="24"/>
              </w:rPr>
              <w:t xml:space="preserve"> </w:t>
            </w:r>
            <w:r w:rsidRPr="00A705CA">
              <w:rPr>
                <w:sz w:val="24"/>
              </w:rPr>
              <w:t>2/4,</w:t>
            </w:r>
            <w:r w:rsidRPr="00A705CA">
              <w:rPr>
                <w:spacing w:val="1"/>
                <w:sz w:val="24"/>
              </w:rPr>
              <w:t xml:space="preserve"> </w:t>
            </w:r>
            <w:r w:rsidRPr="00A705CA">
              <w:rPr>
                <w:sz w:val="24"/>
              </w:rPr>
              <w:t>3/4,</w:t>
            </w:r>
            <w:r w:rsidRPr="00A705CA">
              <w:rPr>
                <w:spacing w:val="1"/>
                <w:sz w:val="24"/>
              </w:rPr>
              <w:t xml:space="preserve"> </w:t>
            </w:r>
            <w:r w:rsidRPr="00A705CA">
              <w:rPr>
                <w:sz w:val="24"/>
              </w:rPr>
              <w:t>4/4 схлопками-акцентами</w:t>
            </w:r>
            <w:r w:rsidRPr="00A705CA">
              <w:rPr>
                <w:spacing w:val="-57"/>
                <w:sz w:val="24"/>
              </w:rPr>
              <w:t xml:space="preserve"> </w:t>
            </w:r>
            <w:r w:rsidRPr="00A705CA">
              <w:rPr>
                <w:sz w:val="24"/>
              </w:rPr>
              <w:t>на сильную долю, элементарными дирижёрскими</w:t>
            </w:r>
            <w:r w:rsidRPr="00A705CA">
              <w:rPr>
                <w:spacing w:val="1"/>
                <w:sz w:val="24"/>
              </w:rPr>
              <w:t xml:space="preserve"> </w:t>
            </w:r>
            <w:r w:rsidRPr="00A705CA">
              <w:rPr>
                <w:sz w:val="24"/>
              </w:rPr>
              <w:t>жестами.</w:t>
            </w:r>
          </w:p>
          <w:p w:rsidR="00A705CA" w:rsidRPr="00A705CA" w:rsidRDefault="00A705CA" w:rsidP="002A2122">
            <w:pPr>
              <w:pStyle w:val="TableParagraph"/>
              <w:spacing w:before="1" w:line="240" w:lineRule="auto"/>
              <w:ind w:left="0"/>
              <w:rPr>
                <w:sz w:val="24"/>
              </w:rPr>
            </w:pPr>
            <w:r w:rsidRPr="00A705CA">
              <w:rPr>
                <w:sz w:val="24"/>
              </w:rPr>
              <w:t>Слушание музыкальных произведений с ярко</w:t>
            </w:r>
            <w:r w:rsidRPr="00A705CA">
              <w:rPr>
                <w:spacing w:val="1"/>
                <w:sz w:val="24"/>
              </w:rPr>
              <w:t xml:space="preserve"> </w:t>
            </w:r>
            <w:r w:rsidRPr="00A705CA">
              <w:rPr>
                <w:sz w:val="24"/>
              </w:rPr>
              <w:t>выраженным музыкальным размером,</w:t>
            </w:r>
            <w:r w:rsidRPr="00A705CA">
              <w:rPr>
                <w:spacing w:val="1"/>
                <w:sz w:val="24"/>
              </w:rPr>
              <w:t xml:space="preserve"> </w:t>
            </w:r>
            <w:r w:rsidRPr="00A705CA">
              <w:rPr>
                <w:sz w:val="24"/>
              </w:rPr>
              <w:t>танцевальные,</w:t>
            </w:r>
            <w:r w:rsidRPr="00A705CA">
              <w:rPr>
                <w:spacing w:val="-10"/>
                <w:sz w:val="24"/>
              </w:rPr>
              <w:t xml:space="preserve"> </w:t>
            </w:r>
            <w:r w:rsidRPr="00A705CA">
              <w:rPr>
                <w:sz w:val="24"/>
              </w:rPr>
              <w:t>двигательные</w:t>
            </w:r>
            <w:r w:rsidRPr="00A705CA">
              <w:rPr>
                <w:spacing w:val="-12"/>
                <w:sz w:val="24"/>
              </w:rPr>
              <w:t xml:space="preserve"> </w:t>
            </w:r>
            <w:r w:rsidRPr="00A705CA">
              <w:rPr>
                <w:sz w:val="24"/>
              </w:rPr>
              <w:t>импровизации</w:t>
            </w:r>
            <w:r w:rsidRPr="00A705CA">
              <w:rPr>
                <w:spacing w:val="-10"/>
                <w:sz w:val="24"/>
              </w:rPr>
              <w:t xml:space="preserve"> </w:t>
            </w:r>
            <w:r w:rsidRPr="00A705CA">
              <w:rPr>
                <w:sz w:val="24"/>
              </w:rPr>
              <w:t>под</w:t>
            </w:r>
            <w:r w:rsidRPr="00A705CA">
              <w:rPr>
                <w:spacing w:val="-57"/>
                <w:sz w:val="24"/>
              </w:rPr>
              <w:t xml:space="preserve"> </w:t>
            </w:r>
            <w:r w:rsidRPr="00A705CA">
              <w:rPr>
                <w:sz w:val="24"/>
              </w:rPr>
              <w:t>музыку.</w:t>
            </w:r>
          </w:p>
          <w:p w:rsidR="00A705CA" w:rsidRDefault="00A705CA" w:rsidP="002A2122">
            <w:pPr>
              <w:pStyle w:val="TableParagraph"/>
              <w:spacing w:line="240" w:lineRule="auto"/>
              <w:ind w:left="0"/>
              <w:rPr>
                <w:sz w:val="24"/>
                <w:lang w:val="en-US"/>
              </w:rPr>
            </w:pPr>
            <w:r>
              <w:rPr>
                <w:i/>
                <w:sz w:val="24"/>
                <w:lang w:val="en-US"/>
              </w:rPr>
              <w:t>На</w:t>
            </w:r>
            <w:r>
              <w:rPr>
                <w:i/>
                <w:spacing w:val="-6"/>
                <w:sz w:val="24"/>
                <w:lang w:val="en-US"/>
              </w:rPr>
              <w:t xml:space="preserve"> </w:t>
            </w:r>
            <w:r>
              <w:rPr>
                <w:i/>
                <w:sz w:val="24"/>
                <w:lang w:val="en-US"/>
              </w:rPr>
              <w:t>выбор</w:t>
            </w:r>
            <w:r>
              <w:rPr>
                <w:i/>
                <w:spacing w:val="-5"/>
                <w:sz w:val="24"/>
                <w:lang w:val="en-US"/>
              </w:rPr>
              <w:t xml:space="preserve"> </w:t>
            </w:r>
            <w:r>
              <w:rPr>
                <w:i/>
                <w:sz w:val="24"/>
                <w:lang w:val="en-US"/>
              </w:rPr>
              <w:t>или</w:t>
            </w:r>
            <w:r>
              <w:rPr>
                <w:i/>
                <w:spacing w:val="-2"/>
                <w:sz w:val="24"/>
                <w:lang w:val="en-US"/>
              </w:rPr>
              <w:t xml:space="preserve"> </w:t>
            </w:r>
            <w:r>
              <w:rPr>
                <w:i/>
                <w:sz w:val="24"/>
                <w:lang w:val="en-US"/>
              </w:rPr>
              <w:t>факультативно</w:t>
            </w:r>
            <w:r>
              <w:rPr>
                <w:sz w:val="24"/>
                <w:lang w:val="en-US"/>
              </w:rPr>
              <w:t>:</w:t>
            </w:r>
          </w:p>
        </w:tc>
      </w:tr>
      <w:tr w:rsidR="00A705CA" w:rsidTr="00F74D44">
        <w:tc>
          <w:tcPr>
            <w:tcW w:w="1197" w:type="dxa"/>
          </w:tcPr>
          <w:p w:rsidR="00A705CA" w:rsidRDefault="00A705CA" w:rsidP="002A2122">
            <w:pPr>
              <w:pStyle w:val="TableParagraph"/>
              <w:spacing w:line="240" w:lineRule="auto"/>
              <w:ind w:left="0"/>
              <w:rPr>
                <w:sz w:val="24"/>
                <w:lang w:val="en-US"/>
              </w:rPr>
            </w:pPr>
          </w:p>
        </w:tc>
        <w:tc>
          <w:tcPr>
            <w:tcW w:w="1660" w:type="dxa"/>
          </w:tcPr>
          <w:p w:rsidR="00A705CA" w:rsidRDefault="00A705CA" w:rsidP="002A2122">
            <w:pPr>
              <w:pStyle w:val="TableParagraph"/>
              <w:spacing w:line="240" w:lineRule="auto"/>
              <w:ind w:left="0"/>
              <w:rPr>
                <w:sz w:val="24"/>
                <w:lang w:val="en-US"/>
              </w:rPr>
            </w:pPr>
          </w:p>
        </w:tc>
        <w:tc>
          <w:tcPr>
            <w:tcW w:w="2216" w:type="dxa"/>
          </w:tcPr>
          <w:p w:rsidR="00A705CA" w:rsidRDefault="00A705CA" w:rsidP="002A2122">
            <w:pPr>
              <w:pStyle w:val="TableParagraph"/>
              <w:spacing w:line="240" w:lineRule="auto"/>
              <w:ind w:left="0"/>
              <w:rPr>
                <w:sz w:val="24"/>
                <w:lang w:val="en-US"/>
              </w:rPr>
            </w:pPr>
          </w:p>
        </w:tc>
        <w:tc>
          <w:tcPr>
            <w:tcW w:w="4498" w:type="dxa"/>
          </w:tcPr>
          <w:p w:rsidR="00A705CA" w:rsidRPr="00A705CA" w:rsidRDefault="00A705CA" w:rsidP="002A2122">
            <w:pPr>
              <w:pStyle w:val="TableParagraph"/>
              <w:spacing w:line="240" w:lineRule="auto"/>
              <w:ind w:left="0"/>
              <w:rPr>
                <w:sz w:val="24"/>
              </w:rPr>
            </w:pPr>
            <w:r w:rsidRPr="00A705CA">
              <w:rPr>
                <w:sz w:val="24"/>
              </w:rPr>
              <w:t>Исполнение</w:t>
            </w:r>
            <w:r w:rsidRPr="00A705CA">
              <w:rPr>
                <w:spacing w:val="-11"/>
                <w:sz w:val="24"/>
              </w:rPr>
              <w:t xml:space="preserve"> </w:t>
            </w:r>
            <w:r w:rsidRPr="00A705CA">
              <w:rPr>
                <w:sz w:val="24"/>
              </w:rPr>
              <w:t>на</w:t>
            </w:r>
            <w:r w:rsidRPr="00A705CA">
              <w:rPr>
                <w:spacing w:val="-8"/>
                <w:sz w:val="24"/>
              </w:rPr>
              <w:t xml:space="preserve"> </w:t>
            </w:r>
            <w:proofErr w:type="gramStart"/>
            <w:r w:rsidRPr="00A705CA">
              <w:rPr>
                <w:sz w:val="24"/>
              </w:rPr>
              <w:t>клавишных</w:t>
            </w:r>
            <w:proofErr w:type="gramEnd"/>
            <w:r w:rsidRPr="00A705CA">
              <w:rPr>
                <w:spacing w:val="-6"/>
                <w:sz w:val="24"/>
              </w:rPr>
              <w:t xml:space="preserve"> </w:t>
            </w:r>
            <w:r w:rsidRPr="00A705CA">
              <w:rPr>
                <w:sz w:val="24"/>
              </w:rPr>
              <w:t>или</w:t>
            </w:r>
            <w:r w:rsidRPr="00A705CA">
              <w:rPr>
                <w:spacing w:val="-6"/>
                <w:sz w:val="24"/>
              </w:rPr>
              <w:t xml:space="preserve"> </w:t>
            </w:r>
            <w:r w:rsidRPr="00A705CA">
              <w:rPr>
                <w:sz w:val="24"/>
              </w:rPr>
              <w:t>духовых</w:t>
            </w:r>
          </w:p>
          <w:p w:rsidR="00A705CA" w:rsidRPr="00A705CA" w:rsidRDefault="00A705CA" w:rsidP="002A2122">
            <w:pPr>
              <w:pStyle w:val="TableParagraph"/>
              <w:spacing w:line="240" w:lineRule="auto"/>
              <w:ind w:left="0"/>
              <w:rPr>
                <w:sz w:val="24"/>
              </w:rPr>
            </w:pPr>
            <w:proofErr w:type="gramStart"/>
            <w:r w:rsidRPr="00A705CA">
              <w:rPr>
                <w:sz w:val="24"/>
              </w:rPr>
              <w:t>инструментах</w:t>
            </w:r>
            <w:proofErr w:type="gramEnd"/>
            <w:r w:rsidRPr="00A705CA">
              <w:rPr>
                <w:spacing w:val="-7"/>
                <w:sz w:val="24"/>
              </w:rPr>
              <w:t xml:space="preserve"> </w:t>
            </w:r>
            <w:r w:rsidRPr="00A705CA">
              <w:rPr>
                <w:sz w:val="24"/>
              </w:rPr>
              <w:t>попевок,</w:t>
            </w:r>
            <w:r w:rsidRPr="00A705CA">
              <w:rPr>
                <w:spacing w:val="-9"/>
                <w:sz w:val="24"/>
              </w:rPr>
              <w:t xml:space="preserve"> </w:t>
            </w:r>
            <w:r w:rsidRPr="00A705CA">
              <w:rPr>
                <w:sz w:val="24"/>
              </w:rPr>
              <w:t>мелодий</w:t>
            </w:r>
            <w:r w:rsidRPr="00A705CA">
              <w:rPr>
                <w:spacing w:val="-4"/>
                <w:sz w:val="24"/>
              </w:rPr>
              <w:t xml:space="preserve"> </w:t>
            </w:r>
            <w:r w:rsidRPr="00A705CA">
              <w:rPr>
                <w:sz w:val="24"/>
              </w:rPr>
              <w:t>в</w:t>
            </w:r>
            <w:r w:rsidRPr="00A705CA">
              <w:rPr>
                <w:spacing w:val="-4"/>
                <w:sz w:val="24"/>
              </w:rPr>
              <w:t xml:space="preserve"> </w:t>
            </w:r>
            <w:r w:rsidRPr="00A705CA">
              <w:rPr>
                <w:sz w:val="24"/>
              </w:rPr>
              <w:t>размерах</w:t>
            </w:r>
            <w:r w:rsidRPr="00A705CA">
              <w:rPr>
                <w:spacing w:val="-1"/>
                <w:sz w:val="24"/>
              </w:rPr>
              <w:t xml:space="preserve"> </w:t>
            </w:r>
            <w:r w:rsidRPr="00A705CA">
              <w:rPr>
                <w:sz w:val="24"/>
              </w:rPr>
              <w:t>2/4,</w:t>
            </w:r>
            <w:r w:rsidRPr="00A705CA">
              <w:rPr>
                <w:spacing w:val="-6"/>
                <w:sz w:val="24"/>
              </w:rPr>
              <w:t xml:space="preserve"> </w:t>
            </w:r>
            <w:r w:rsidRPr="00A705CA">
              <w:rPr>
                <w:sz w:val="24"/>
              </w:rPr>
              <w:t>3/4,</w:t>
            </w:r>
            <w:r w:rsidRPr="00A705CA">
              <w:rPr>
                <w:spacing w:val="-57"/>
                <w:sz w:val="24"/>
              </w:rPr>
              <w:t xml:space="preserve"> </w:t>
            </w:r>
            <w:r w:rsidRPr="00A705CA">
              <w:rPr>
                <w:sz w:val="24"/>
              </w:rPr>
              <w:t>4/4.</w:t>
            </w:r>
          </w:p>
          <w:p w:rsidR="00A705CA" w:rsidRPr="00A705CA" w:rsidRDefault="00A705CA" w:rsidP="002A2122">
            <w:pPr>
              <w:pStyle w:val="TableParagraph"/>
              <w:spacing w:line="240" w:lineRule="auto"/>
              <w:ind w:left="0"/>
              <w:rPr>
                <w:sz w:val="24"/>
              </w:rPr>
            </w:pPr>
            <w:r w:rsidRPr="00A705CA">
              <w:rPr>
                <w:sz w:val="24"/>
              </w:rPr>
              <w:t>Вокальная</w:t>
            </w:r>
            <w:r w:rsidRPr="00A705CA">
              <w:rPr>
                <w:spacing w:val="-9"/>
                <w:sz w:val="24"/>
              </w:rPr>
              <w:t xml:space="preserve"> </w:t>
            </w:r>
            <w:r w:rsidRPr="00A705CA">
              <w:rPr>
                <w:sz w:val="24"/>
              </w:rPr>
              <w:t>и</w:t>
            </w:r>
            <w:r w:rsidRPr="00A705CA">
              <w:rPr>
                <w:spacing w:val="-8"/>
                <w:sz w:val="24"/>
              </w:rPr>
              <w:t xml:space="preserve"> </w:t>
            </w:r>
            <w:r w:rsidRPr="00A705CA">
              <w:rPr>
                <w:sz w:val="24"/>
              </w:rPr>
              <w:t>инструментальная</w:t>
            </w:r>
            <w:r w:rsidRPr="00A705CA">
              <w:rPr>
                <w:spacing w:val="-7"/>
                <w:sz w:val="24"/>
              </w:rPr>
              <w:t xml:space="preserve"> </w:t>
            </w:r>
            <w:r w:rsidRPr="00A705CA">
              <w:rPr>
                <w:sz w:val="24"/>
              </w:rPr>
              <w:t>импровизация</w:t>
            </w:r>
            <w:r w:rsidRPr="00A705CA">
              <w:rPr>
                <w:spacing w:val="-8"/>
                <w:sz w:val="24"/>
              </w:rPr>
              <w:t xml:space="preserve"> </w:t>
            </w:r>
            <w:r w:rsidRPr="00A705CA">
              <w:rPr>
                <w:sz w:val="24"/>
              </w:rPr>
              <w:t>в</w:t>
            </w:r>
            <w:r w:rsidRPr="00A705CA">
              <w:rPr>
                <w:spacing w:val="-57"/>
                <w:sz w:val="24"/>
              </w:rPr>
              <w:t xml:space="preserve"> </w:t>
            </w:r>
            <w:r>
              <w:rPr>
                <w:spacing w:val="-57"/>
                <w:sz w:val="24"/>
              </w:rPr>
              <w:t xml:space="preserve">                        </w:t>
            </w:r>
            <w:r w:rsidRPr="00A705CA">
              <w:rPr>
                <w:sz w:val="24"/>
              </w:rPr>
              <w:t>заданном</w:t>
            </w:r>
            <w:r w:rsidRPr="00A705CA">
              <w:rPr>
                <w:spacing w:val="-9"/>
                <w:sz w:val="24"/>
              </w:rPr>
              <w:t xml:space="preserve"> </w:t>
            </w:r>
            <w:r w:rsidRPr="00A705CA">
              <w:rPr>
                <w:sz w:val="24"/>
              </w:rPr>
              <w:t>размере</w:t>
            </w:r>
          </w:p>
        </w:tc>
      </w:tr>
      <w:tr w:rsidR="00A705CA" w:rsidTr="00F74D44">
        <w:tc>
          <w:tcPr>
            <w:tcW w:w="1197" w:type="dxa"/>
          </w:tcPr>
          <w:p w:rsidR="00A705CA" w:rsidRDefault="00A705CA" w:rsidP="002A2122">
            <w:pPr>
              <w:pStyle w:val="TableParagraph"/>
              <w:spacing w:line="240" w:lineRule="auto"/>
              <w:ind w:left="0" w:right="-108"/>
              <w:rPr>
                <w:sz w:val="24"/>
                <w:lang w:val="en-US"/>
              </w:rPr>
            </w:pPr>
            <w:r>
              <w:rPr>
                <w:sz w:val="24"/>
                <w:lang w:val="en-US"/>
              </w:rPr>
              <w:t>Ж)</w:t>
            </w:r>
          </w:p>
          <w:p w:rsidR="00A705CA" w:rsidRDefault="00A705CA" w:rsidP="002A2122">
            <w:pPr>
              <w:pStyle w:val="TableParagraph"/>
              <w:spacing w:line="240" w:lineRule="auto"/>
              <w:ind w:left="0" w:right="-108"/>
              <w:rPr>
                <w:sz w:val="24"/>
                <w:lang w:val="en-US"/>
              </w:rPr>
            </w:pPr>
            <w:r>
              <w:rPr>
                <w:spacing w:val="-1"/>
                <w:sz w:val="24"/>
                <w:lang w:val="en-US"/>
              </w:rPr>
              <w:t>1—4 уч.</w:t>
            </w:r>
            <w:r>
              <w:rPr>
                <w:spacing w:val="-57"/>
                <w:sz w:val="24"/>
                <w:lang w:val="en-US"/>
              </w:rPr>
              <w:t xml:space="preserve"> </w:t>
            </w:r>
            <w:r>
              <w:rPr>
                <w:sz w:val="24"/>
                <w:lang w:val="en-US"/>
              </w:rPr>
              <w:t>часа</w:t>
            </w:r>
          </w:p>
        </w:tc>
        <w:tc>
          <w:tcPr>
            <w:tcW w:w="1660" w:type="dxa"/>
          </w:tcPr>
          <w:p w:rsidR="00A705CA" w:rsidRDefault="00A705CA" w:rsidP="002A2122">
            <w:pPr>
              <w:pStyle w:val="TableParagraph"/>
              <w:spacing w:line="240" w:lineRule="auto"/>
              <w:ind w:left="0" w:right="-108"/>
              <w:rPr>
                <w:sz w:val="24"/>
                <w:lang w:val="en-US"/>
              </w:rPr>
            </w:pPr>
            <w:r>
              <w:rPr>
                <w:spacing w:val="-1"/>
                <w:sz w:val="24"/>
                <w:lang w:val="en-US"/>
              </w:rPr>
              <w:t>Музыкал</w:t>
            </w:r>
            <w:r>
              <w:rPr>
                <w:spacing w:val="-57"/>
                <w:sz w:val="24"/>
                <w:lang w:val="en-US"/>
              </w:rPr>
              <w:t xml:space="preserve"> </w:t>
            </w:r>
            <w:r>
              <w:rPr>
                <w:sz w:val="24"/>
                <w:lang w:val="en-US"/>
              </w:rPr>
              <w:t>ьный</w:t>
            </w:r>
          </w:p>
          <w:p w:rsidR="00A705CA" w:rsidRDefault="00A705CA" w:rsidP="002A2122">
            <w:pPr>
              <w:pStyle w:val="TableParagraph"/>
              <w:spacing w:line="240" w:lineRule="auto"/>
              <w:ind w:left="0" w:right="-108"/>
              <w:rPr>
                <w:sz w:val="24"/>
                <w:lang w:val="en-US"/>
              </w:rPr>
            </w:pPr>
            <w:r>
              <w:rPr>
                <w:sz w:val="24"/>
                <w:lang w:val="en-US"/>
              </w:rPr>
              <w:t>язык</w:t>
            </w:r>
          </w:p>
        </w:tc>
        <w:tc>
          <w:tcPr>
            <w:tcW w:w="2216" w:type="dxa"/>
          </w:tcPr>
          <w:p w:rsidR="00A705CA" w:rsidRPr="00A705CA" w:rsidRDefault="00A705CA" w:rsidP="002A2122">
            <w:pPr>
              <w:pStyle w:val="TableParagraph"/>
              <w:spacing w:line="240" w:lineRule="auto"/>
              <w:ind w:left="0" w:right="-108"/>
              <w:rPr>
                <w:sz w:val="24"/>
              </w:rPr>
            </w:pPr>
            <w:r w:rsidRPr="00A705CA">
              <w:rPr>
                <w:sz w:val="24"/>
              </w:rPr>
              <w:t>Темп, тембр.</w:t>
            </w:r>
            <w:r w:rsidRPr="00A705CA">
              <w:rPr>
                <w:spacing w:val="1"/>
                <w:sz w:val="24"/>
              </w:rPr>
              <w:t xml:space="preserve"> </w:t>
            </w:r>
            <w:r w:rsidRPr="00A705CA">
              <w:rPr>
                <w:sz w:val="24"/>
              </w:rPr>
              <w:t>Динамика (форте,</w:t>
            </w:r>
            <w:r w:rsidRPr="00A705CA">
              <w:rPr>
                <w:spacing w:val="-58"/>
                <w:sz w:val="24"/>
              </w:rPr>
              <w:t xml:space="preserve"> </w:t>
            </w:r>
            <w:r w:rsidRPr="00A705CA">
              <w:rPr>
                <w:sz w:val="24"/>
              </w:rPr>
              <w:t>пиано</w:t>
            </w:r>
            <w:proofErr w:type="gramStart"/>
            <w:r w:rsidRPr="00A705CA">
              <w:rPr>
                <w:sz w:val="24"/>
              </w:rPr>
              <w:t>,к</w:t>
            </w:r>
            <w:proofErr w:type="gramEnd"/>
            <w:r w:rsidRPr="00A705CA">
              <w:rPr>
                <w:sz w:val="24"/>
              </w:rPr>
              <w:t>рещендо,</w:t>
            </w:r>
            <w:r w:rsidRPr="00A705CA">
              <w:rPr>
                <w:spacing w:val="1"/>
                <w:sz w:val="24"/>
              </w:rPr>
              <w:t xml:space="preserve"> </w:t>
            </w:r>
            <w:r w:rsidRPr="00A705CA">
              <w:rPr>
                <w:sz w:val="24"/>
              </w:rPr>
              <w:t>диминуэндо</w:t>
            </w:r>
            <w:r>
              <w:rPr>
                <w:sz w:val="24"/>
              </w:rPr>
              <w:t xml:space="preserve"> </w:t>
            </w:r>
            <w:r w:rsidRPr="00A705CA">
              <w:rPr>
                <w:sz w:val="24"/>
              </w:rPr>
              <w:t>и др.). Штрихи</w:t>
            </w:r>
            <w:r w:rsidRPr="00A705CA">
              <w:rPr>
                <w:spacing w:val="1"/>
                <w:sz w:val="24"/>
              </w:rPr>
              <w:t xml:space="preserve"> </w:t>
            </w:r>
            <w:r w:rsidRPr="00A705CA">
              <w:rPr>
                <w:sz w:val="24"/>
              </w:rPr>
              <w:t>(стаккато</w:t>
            </w:r>
            <w:proofErr w:type="gramStart"/>
            <w:r w:rsidRPr="00A705CA">
              <w:rPr>
                <w:sz w:val="24"/>
              </w:rPr>
              <w:t>,л</w:t>
            </w:r>
            <w:proofErr w:type="gramEnd"/>
            <w:r w:rsidRPr="00A705CA">
              <w:rPr>
                <w:sz w:val="24"/>
              </w:rPr>
              <w:t>егато,</w:t>
            </w:r>
            <w:r w:rsidRPr="00A705CA">
              <w:rPr>
                <w:spacing w:val="-57"/>
                <w:sz w:val="24"/>
              </w:rPr>
              <w:t xml:space="preserve"> </w:t>
            </w:r>
            <w:r>
              <w:rPr>
                <w:spacing w:val="-57"/>
                <w:sz w:val="24"/>
              </w:rPr>
              <w:t xml:space="preserve">                        </w:t>
            </w:r>
            <w:r w:rsidRPr="00A705CA">
              <w:rPr>
                <w:sz w:val="24"/>
              </w:rPr>
              <w:t>акцент</w:t>
            </w:r>
            <w:r w:rsidRPr="00A705CA">
              <w:rPr>
                <w:spacing w:val="-2"/>
                <w:sz w:val="24"/>
              </w:rPr>
              <w:t xml:space="preserve"> </w:t>
            </w:r>
            <w:r w:rsidRPr="00A705CA">
              <w:rPr>
                <w:sz w:val="24"/>
              </w:rPr>
              <w:t>и др.)</w:t>
            </w:r>
          </w:p>
        </w:tc>
        <w:tc>
          <w:tcPr>
            <w:tcW w:w="4498" w:type="dxa"/>
          </w:tcPr>
          <w:p w:rsidR="00A705CA" w:rsidRPr="00A705CA" w:rsidRDefault="00A705CA" w:rsidP="002A2122">
            <w:pPr>
              <w:pStyle w:val="TableParagraph"/>
              <w:spacing w:line="240" w:lineRule="auto"/>
              <w:ind w:left="0" w:right="-108"/>
              <w:rPr>
                <w:sz w:val="24"/>
              </w:rPr>
            </w:pPr>
            <w:r w:rsidRPr="00A705CA">
              <w:rPr>
                <w:sz w:val="24"/>
              </w:rPr>
              <w:t>Знакомство</w:t>
            </w:r>
            <w:r w:rsidRPr="00A705CA">
              <w:rPr>
                <w:spacing w:val="-10"/>
                <w:sz w:val="24"/>
              </w:rPr>
              <w:t xml:space="preserve"> </w:t>
            </w:r>
            <w:r w:rsidRPr="00A705CA">
              <w:rPr>
                <w:sz w:val="24"/>
              </w:rPr>
              <w:t>с</w:t>
            </w:r>
            <w:r w:rsidRPr="00A705CA">
              <w:rPr>
                <w:spacing w:val="-11"/>
                <w:sz w:val="24"/>
              </w:rPr>
              <w:t xml:space="preserve"> </w:t>
            </w:r>
            <w:r w:rsidRPr="00A705CA">
              <w:rPr>
                <w:sz w:val="24"/>
              </w:rPr>
              <w:t>элементами</w:t>
            </w:r>
            <w:r w:rsidRPr="00A705CA">
              <w:rPr>
                <w:spacing w:val="-8"/>
                <w:sz w:val="24"/>
              </w:rPr>
              <w:t xml:space="preserve"> </w:t>
            </w:r>
            <w:r w:rsidRPr="00A705CA">
              <w:rPr>
                <w:sz w:val="24"/>
              </w:rPr>
              <w:t>музыкального</w:t>
            </w:r>
            <w:r w:rsidRPr="00A705CA">
              <w:rPr>
                <w:spacing w:val="-7"/>
                <w:sz w:val="24"/>
              </w:rPr>
              <w:t xml:space="preserve"> </w:t>
            </w:r>
            <w:r w:rsidRPr="00A705CA">
              <w:rPr>
                <w:sz w:val="24"/>
              </w:rPr>
              <w:t>языка,</w:t>
            </w:r>
            <w:r w:rsidRPr="00A705CA">
              <w:rPr>
                <w:spacing w:val="-57"/>
                <w:sz w:val="24"/>
              </w:rPr>
              <w:t xml:space="preserve"> </w:t>
            </w:r>
            <w:r w:rsidRPr="00A705CA">
              <w:rPr>
                <w:sz w:val="24"/>
              </w:rPr>
              <w:t>специальными терминами, их обозначением в</w:t>
            </w:r>
            <w:r w:rsidRPr="00A705CA">
              <w:rPr>
                <w:spacing w:val="1"/>
                <w:sz w:val="24"/>
              </w:rPr>
              <w:t xml:space="preserve"> </w:t>
            </w:r>
            <w:r w:rsidRPr="00A705CA">
              <w:rPr>
                <w:sz w:val="24"/>
              </w:rPr>
              <w:t>нотной</w:t>
            </w:r>
            <w:r w:rsidRPr="00A705CA">
              <w:rPr>
                <w:spacing w:val="-2"/>
                <w:sz w:val="24"/>
              </w:rPr>
              <w:t xml:space="preserve"> </w:t>
            </w:r>
            <w:r w:rsidRPr="00A705CA">
              <w:rPr>
                <w:sz w:val="24"/>
              </w:rPr>
              <w:t>записи.</w:t>
            </w:r>
          </w:p>
          <w:p w:rsidR="00A705CA" w:rsidRPr="00A705CA" w:rsidRDefault="00A705CA" w:rsidP="002A2122">
            <w:pPr>
              <w:pStyle w:val="TableParagraph"/>
              <w:spacing w:line="240" w:lineRule="auto"/>
              <w:ind w:left="0" w:right="-108"/>
              <w:rPr>
                <w:sz w:val="24"/>
              </w:rPr>
            </w:pPr>
            <w:r w:rsidRPr="00A705CA">
              <w:rPr>
                <w:sz w:val="24"/>
              </w:rPr>
              <w:t>Определение</w:t>
            </w:r>
            <w:r w:rsidRPr="00A705CA">
              <w:rPr>
                <w:spacing w:val="-9"/>
                <w:sz w:val="24"/>
              </w:rPr>
              <w:t xml:space="preserve"> </w:t>
            </w:r>
            <w:r w:rsidRPr="00A705CA">
              <w:rPr>
                <w:sz w:val="24"/>
              </w:rPr>
              <w:t>изученных</w:t>
            </w:r>
            <w:r w:rsidRPr="00A705CA">
              <w:rPr>
                <w:spacing w:val="-6"/>
                <w:sz w:val="24"/>
              </w:rPr>
              <w:t xml:space="preserve"> </w:t>
            </w:r>
            <w:r w:rsidRPr="00A705CA">
              <w:rPr>
                <w:sz w:val="24"/>
              </w:rPr>
              <w:t>элементов</w:t>
            </w:r>
            <w:r w:rsidRPr="00A705CA">
              <w:rPr>
                <w:spacing w:val="-8"/>
                <w:sz w:val="24"/>
              </w:rPr>
              <w:t xml:space="preserve"> </w:t>
            </w:r>
            <w:r w:rsidRPr="00A705CA">
              <w:rPr>
                <w:sz w:val="24"/>
              </w:rPr>
              <w:t>на</w:t>
            </w:r>
            <w:r w:rsidRPr="00A705CA">
              <w:rPr>
                <w:spacing w:val="-10"/>
                <w:sz w:val="24"/>
              </w:rPr>
              <w:t xml:space="preserve"> </w:t>
            </w:r>
            <w:r w:rsidRPr="00A705CA">
              <w:rPr>
                <w:sz w:val="24"/>
              </w:rPr>
              <w:t>слух</w:t>
            </w:r>
            <w:r w:rsidRPr="00A705CA">
              <w:rPr>
                <w:spacing w:val="-5"/>
                <w:sz w:val="24"/>
              </w:rPr>
              <w:t xml:space="preserve"> </w:t>
            </w:r>
            <w:r w:rsidRPr="00A705CA">
              <w:rPr>
                <w:sz w:val="24"/>
              </w:rPr>
              <w:t>при</w:t>
            </w:r>
            <w:r w:rsidRPr="00A705CA">
              <w:rPr>
                <w:spacing w:val="-57"/>
                <w:sz w:val="24"/>
              </w:rPr>
              <w:t xml:space="preserve"> </w:t>
            </w:r>
            <w:r w:rsidRPr="00A705CA">
              <w:rPr>
                <w:sz w:val="24"/>
              </w:rPr>
              <w:t>восприятии</w:t>
            </w:r>
            <w:r w:rsidRPr="00A705CA">
              <w:rPr>
                <w:spacing w:val="-3"/>
                <w:sz w:val="24"/>
              </w:rPr>
              <w:t xml:space="preserve"> </w:t>
            </w:r>
            <w:r w:rsidRPr="00A705CA">
              <w:rPr>
                <w:sz w:val="24"/>
              </w:rPr>
              <w:t>музыкальных</w:t>
            </w:r>
            <w:r w:rsidRPr="00A705CA">
              <w:rPr>
                <w:spacing w:val="-1"/>
                <w:sz w:val="24"/>
              </w:rPr>
              <w:t xml:space="preserve"> </w:t>
            </w:r>
            <w:r w:rsidRPr="00A705CA">
              <w:rPr>
                <w:sz w:val="24"/>
              </w:rPr>
              <w:t>произведений.</w:t>
            </w:r>
          </w:p>
          <w:p w:rsidR="00A705CA" w:rsidRPr="00A705CA" w:rsidRDefault="00A705CA" w:rsidP="002A2122">
            <w:pPr>
              <w:pStyle w:val="TableParagraph"/>
              <w:spacing w:line="240" w:lineRule="auto"/>
              <w:ind w:left="0" w:right="-108"/>
              <w:rPr>
                <w:sz w:val="24"/>
              </w:rPr>
            </w:pPr>
            <w:proofErr w:type="gramStart"/>
            <w:r w:rsidRPr="00A705CA">
              <w:rPr>
                <w:sz w:val="24"/>
              </w:rPr>
              <w:t>Наблюдение за изменением музыкального образа</w:t>
            </w:r>
            <w:r w:rsidRPr="00A705CA">
              <w:rPr>
                <w:spacing w:val="1"/>
                <w:sz w:val="24"/>
              </w:rPr>
              <w:t xml:space="preserve"> </w:t>
            </w:r>
            <w:r w:rsidRPr="00A705CA">
              <w:rPr>
                <w:sz w:val="24"/>
              </w:rPr>
              <w:t>при изменении эле-ментов музыкального языка (как</w:t>
            </w:r>
            <w:r w:rsidRPr="00A705CA">
              <w:rPr>
                <w:spacing w:val="-57"/>
                <w:sz w:val="24"/>
              </w:rPr>
              <w:t xml:space="preserve"> </w:t>
            </w:r>
            <w:r w:rsidRPr="00A705CA">
              <w:rPr>
                <w:sz w:val="24"/>
              </w:rPr>
              <w:t>меняется</w:t>
            </w:r>
            <w:r w:rsidRPr="00A705CA">
              <w:rPr>
                <w:spacing w:val="-2"/>
                <w:sz w:val="24"/>
              </w:rPr>
              <w:t xml:space="preserve"> </w:t>
            </w:r>
            <w:r w:rsidRPr="00A705CA">
              <w:rPr>
                <w:sz w:val="24"/>
              </w:rPr>
              <w:t>характер</w:t>
            </w:r>
            <w:r w:rsidRPr="00A705CA">
              <w:rPr>
                <w:spacing w:val="-2"/>
                <w:sz w:val="24"/>
              </w:rPr>
              <w:t xml:space="preserve"> </w:t>
            </w:r>
            <w:r w:rsidRPr="00A705CA">
              <w:rPr>
                <w:sz w:val="24"/>
              </w:rPr>
              <w:t>музыки при</w:t>
            </w:r>
            <w:r w:rsidRPr="00A705CA">
              <w:rPr>
                <w:spacing w:val="-2"/>
                <w:sz w:val="24"/>
              </w:rPr>
              <w:t xml:space="preserve"> </w:t>
            </w:r>
            <w:r w:rsidRPr="00A705CA">
              <w:rPr>
                <w:sz w:val="24"/>
              </w:rPr>
              <w:t>изменении</w:t>
            </w:r>
            <w:r w:rsidRPr="00A705CA">
              <w:rPr>
                <w:spacing w:val="-1"/>
                <w:sz w:val="24"/>
              </w:rPr>
              <w:t xml:space="preserve"> </w:t>
            </w:r>
            <w:r w:rsidRPr="00A705CA">
              <w:rPr>
                <w:sz w:val="24"/>
              </w:rPr>
              <w:t>темпа,</w:t>
            </w:r>
            <w:proofErr w:type="gramEnd"/>
          </w:p>
          <w:p w:rsidR="00A705CA" w:rsidRPr="00A705CA" w:rsidRDefault="00A705CA" w:rsidP="002A2122">
            <w:pPr>
              <w:pStyle w:val="TableParagraph"/>
              <w:spacing w:line="240" w:lineRule="auto"/>
              <w:ind w:left="0" w:right="-108"/>
              <w:rPr>
                <w:sz w:val="24"/>
              </w:rPr>
            </w:pPr>
            <w:r w:rsidRPr="00A705CA">
              <w:rPr>
                <w:sz w:val="24"/>
              </w:rPr>
              <w:t>динамики,</w:t>
            </w:r>
            <w:r w:rsidRPr="00A705CA">
              <w:rPr>
                <w:spacing w:val="-2"/>
                <w:sz w:val="24"/>
              </w:rPr>
              <w:t xml:space="preserve"> </w:t>
            </w:r>
            <w:r w:rsidRPr="00A705CA">
              <w:rPr>
                <w:sz w:val="24"/>
              </w:rPr>
              <w:t>штрихов</w:t>
            </w:r>
            <w:r w:rsidRPr="00A705CA">
              <w:rPr>
                <w:spacing w:val="-3"/>
                <w:sz w:val="24"/>
              </w:rPr>
              <w:t xml:space="preserve"> </w:t>
            </w:r>
            <w:r w:rsidRPr="00A705CA">
              <w:rPr>
                <w:sz w:val="24"/>
              </w:rPr>
              <w:t>и т.</w:t>
            </w:r>
            <w:r w:rsidRPr="00A705CA">
              <w:rPr>
                <w:spacing w:val="-1"/>
                <w:sz w:val="24"/>
              </w:rPr>
              <w:t xml:space="preserve"> </w:t>
            </w:r>
            <w:r w:rsidRPr="00A705CA">
              <w:rPr>
                <w:sz w:val="24"/>
              </w:rPr>
              <w:t>д.).</w:t>
            </w:r>
          </w:p>
          <w:p w:rsidR="00A705CA" w:rsidRPr="00A705CA" w:rsidRDefault="00A705CA" w:rsidP="002A2122">
            <w:pPr>
              <w:pStyle w:val="TableParagraph"/>
              <w:spacing w:line="240" w:lineRule="auto"/>
              <w:ind w:left="0" w:right="-108"/>
              <w:rPr>
                <w:sz w:val="24"/>
              </w:rPr>
            </w:pPr>
            <w:r w:rsidRPr="00A705CA">
              <w:rPr>
                <w:sz w:val="24"/>
              </w:rPr>
              <w:t>Исполнение</w:t>
            </w:r>
            <w:r w:rsidRPr="00A705CA">
              <w:rPr>
                <w:spacing w:val="-11"/>
                <w:sz w:val="24"/>
              </w:rPr>
              <w:t xml:space="preserve"> </w:t>
            </w:r>
            <w:r w:rsidRPr="00A705CA">
              <w:rPr>
                <w:sz w:val="24"/>
              </w:rPr>
              <w:t>вокальных</w:t>
            </w:r>
            <w:r w:rsidRPr="00A705CA">
              <w:rPr>
                <w:spacing w:val="-10"/>
                <w:sz w:val="24"/>
              </w:rPr>
              <w:t xml:space="preserve"> </w:t>
            </w:r>
            <w:r w:rsidRPr="00A705CA">
              <w:rPr>
                <w:sz w:val="24"/>
              </w:rPr>
              <w:t>и</w:t>
            </w:r>
            <w:r w:rsidRPr="00A705CA">
              <w:rPr>
                <w:spacing w:val="-9"/>
                <w:sz w:val="24"/>
              </w:rPr>
              <w:t xml:space="preserve"> </w:t>
            </w:r>
            <w:proofErr w:type="gramStart"/>
            <w:r w:rsidRPr="00A705CA">
              <w:rPr>
                <w:sz w:val="24"/>
              </w:rPr>
              <w:t>ритмических</w:t>
            </w:r>
            <w:r w:rsidRPr="00A705CA">
              <w:rPr>
                <w:spacing w:val="-4"/>
                <w:sz w:val="24"/>
              </w:rPr>
              <w:t xml:space="preserve"> </w:t>
            </w:r>
            <w:r w:rsidRPr="00A705CA">
              <w:rPr>
                <w:sz w:val="24"/>
              </w:rPr>
              <w:t>упражнений</w:t>
            </w:r>
            <w:proofErr w:type="gramEnd"/>
            <w:r w:rsidRPr="00A705CA">
              <w:rPr>
                <w:sz w:val="24"/>
              </w:rPr>
              <w:t>,</w:t>
            </w:r>
            <w:r w:rsidRPr="00A705CA">
              <w:rPr>
                <w:spacing w:val="-57"/>
                <w:sz w:val="24"/>
              </w:rPr>
              <w:t xml:space="preserve"> </w:t>
            </w:r>
            <w:r w:rsidRPr="00A705CA">
              <w:rPr>
                <w:sz w:val="24"/>
              </w:rPr>
              <w:t>песен с ярко выраженными динамическими,</w:t>
            </w:r>
            <w:r w:rsidRPr="00A705CA">
              <w:rPr>
                <w:spacing w:val="1"/>
                <w:sz w:val="24"/>
              </w:rPr>
              <w:t xml:space="preserve"> </w:t>
            </w:r>
            <w:r w:rsidRPr="00A705CA">
              <w:rPr>
                <w:sz w:val="24"/>
              </w:rPr>
              <w:t>темповыми,</w:t>
            </w:r>
            <w:r w:rsidRPr="00A705CA">
              <w:rPr>
                <w:spacing w:val="-3"/>
                <w:sz w:val="24"/>
              </w:rPr>
              <w:t xml:space="preserve"> </w:t>
            </w:r>
            <w:r w:rsidRPr="00A705CA">
              <w:rPr>
                <w:sz w:val="24"/>
              </w:rPr>
              <w:t>штриховыми</w:t>
            </w:r>
            <w:r w:rsidRPr="00A705CA">
              <w:rPr>
                <w:spacing w:val="-1"/>
                <w:sz w:val="24"/>
              </w:rPr>
              <w:t xml:space="preserve"> </w:t>
            </w:r>
            <w:r w:rsidRPr="00A705CA">
              <w:rPr>
                <w:sz w:val="24"/>
              </w:rPr>
              <w:t>красками.</w:t>
            </w:r>
          </w:p>
          <w:p w:rsidR="00A705CA" w:rsidRPr="00A705CA" w:rsidRDefault="00A705CA" w:rsidP="002A2122">
            <w:pPr>
              <w:pStyle w:val="TableParagraph"/>
              <w:spacing w:line="240" w:lineRule="auto"/>
              <w:ind w:left="0" w:right="-108"/>
              <w:rPr>
                <w:sz w:val="24"/>
              </w:rPr>
            </w:pPr>
            <w:r w:rsidRPr="00A705CA">
              <w:rPr>
                <w:sz w:val="24"/>
              </w:rPr>
              <w:t>Использование</w:t>
            </w:r>
            <w:r w:rsidRPr="00A705CA">
              <w:rPr>
                <w:spacing w:val="-6"/>
                <w:sz w:val="24"/>
              </w:rPr>
              <w:t xml:space="preserve"> </w:t>
            </w:r>
            <w:r w:rsidRPr="00A705CA">
              <w:rPr>
                <w:sz w:val="24"/>
              </w:rPr>
              <w:t>элементов</w:t>
            </w:r>
            <w:r w:rsidRPr="00A705CA">
              <w:rPr>
                <w:spacing w:val="-4"/>
                <w:sz w:val="24"/>
              </w:rPr>
              <w:t xml:space="preserve"> </w:t>
            </w:r>
            <w:r w:rsidRPr="00A705CA">
              <w:rPr>
                <w:sz w:val="24"/>
              </w:rPr>
              <w:t>музыкального</w:t>
            </w:r>
            <w:r w:rsidRPr="00A705CA">
              <w:rPr>
                <w:spacing w:val="-4"/>
                <w:sz w:val="24"/>
              </w:rPr>
              <w:t xml:space="preserve"> </w:t>
            </w:r>
            <w:r w:rsidRPr="00A705CA">
              <w:rPr>
                <w:sz w:val="24"/>
              </w:rPr>
              <w:t>языка</w:t>
            </w:r>
            <w:r w:rsidRPr="00A705CA">
              <w:rPr>
                <w:spacing w:val="-4"/>
                <w:sz w:val="24"/>
              </w:rPr>
              <w:t xml:space="preserve"> </w:t>
            </w:r>
            <w:r w:rsidRPr="00A705CA">
              <w:rPr>
                <w:sz w:val="24"/>
              </w:rPr>
              <w:t>для</w:t>
            </w:r>
            <w:r w:rsidRPr="00A705CA">
              <w:rPr>
                <w:spacing w:val="-57"/>
                <w:sz w:val="24"/>
              </w:rPr>
              <w:t xml:space="preserve"> </w:t>
            </w:r>
            <w:r w:rsidRPr="00A705CA">
              <w:rPr>
                <w:sz w:val="24"/>
              </w:rPr>
              <w:t>создания определённого образа, настроения в</w:t>
            </w:r>
            <w:r w:rsidRPr="00A705CA">
              <w:rPr>
                <w:spacing w:val="1"/>
                <w:sz w:val="24"/>
              </w:rPr>
              <w:t xml:space="preserve"> </w:t>
            </w:r>
            <w:r w:rsidRPr="00A705CA">
              <w:rPr>
                <w:sz w:val="24"/>
              </w:rPr>
              <w:t>вокальных</w:t>
            </w:r>
            <w:r w:rsidRPr="00A705CA">
              <w:rPr>
                <w:spacing w:val="-2"/>
                <w:sz w:val="24"/>
              </w:rPr>
              <w:t xml:space="preserve"> </w:t>
            </w:r>
            <w:r w:rsidRPr="00A705CA">
              <w:rPr>
                <w:sz w:val="24"/>
              </w:rPr>
              <w:t>и</w:t>
            </w:r>
            <w:r w:rsidRPr="00A705CA">
              <w:rPr>
                <w:spacing w:val="-6"/>
                <w:sz w:val="24"/>
              </w:rPr>
              <w:t xml:space="preserve"> </w:t>
            </w:r>
            <w:r w:rsidRPr="00A705CA">
              <w:rPr>
                <w:sz w:val="24"/>
              </w:rPr>
              <w:t>инструментальных</w:t>
            </w:r>
            <w:r w:rsidRPr="00A705CA">
              <w:rPr>
                <w:spacing w:val="-1"/>
                <w:sz w:val="24"/>
              </w:rPr>
              <w:t xml:space="preserve"> </w:t>
            </w:r>
            <w:r w:rsidRPr="00A705CA">
              <w:rPr>
                <w:sz w:val="24"/>
              </w:rPr>
              <w:t>импровизациях.</w:t>
            </w:r>
          </w:p>
          <w:p w:rsidR="00A705CA" w:rsidRPr="00A705CA" w:rsidRDefault="00A705CA" w:rsidP="002A2122">
            <w:pPr>
              <w:pStyle w:val="TableParagraph"/>
              <w:spacing w:line="240" w:lineRule="auto"/>
              <w:ind w:left="0" w:right="-108"/>
              <w:rPr>
                <w:sz w:val="24"/>
              </w:rPr>
            </w:pPr>
            <w:r w:rsidRPr="00A705CA">
              <w:rPr>
                <w:i/>
                <w:sz w:val="24"/>
              </w:rPr>
              <w:t>На выбор или факультативно</w:t>
            </w:r>
            <w:r w:rsidRPr="00A705CA">
              <w:rPr>
                <w:sz w:val="24"/>
              </w:rPr>
              <w:t>:</w:t>
            </w:r>
            <w:r w:rsidRPr="00A705CA">
              <w:rPr>
                <w:spacing w:val="1"/>
                <w:sz w:val="24"/>
              </w:rPr>
              <w:t xml:space="preserve"> </w:t>
            </w:r>
            <w:r w:rsidRPr="00A705CA">
              <w:rPr>
                <w:sz w:val="24"/>
              </w:rPr>
              <w:t>Исполнение</w:t>
            </w:r>
            <w:r w:rsidRPr="00A705CA">
              <w:rPr>
                <w:spacing w:val="-11"/>
                <w:sz w:val="24"/>
              </w:rPr>
              <w:t xml:space="preserve"> </w:t>
            </w:r>
            <w:r w:rsidRPr="00A705CA">
              <w:rPr>
                <w:sz w:val="24"/>
              </w:rPr>
              <w:t>на</w:t>
            </w:r>
            <w:r w:rsidRPr="00A705CA">
              <w:rPr>
                <w:spacing w:val="-9"/>
                <w:sz w:val="24"/>
              </w:rPr>
              <w:t xml:space="preserve"> </w:t>
            </w:r>
            <w:r w:rsidRPr="00A705CA">
              <w:rPr>
                <w:sz w:val="24"/>
              </w:rPr>
              <w:t>клавишных</w:t>
            </w:r>
            <w:r w:rsidRPr="00A705CA">
              <w:rPr>
                <w:spacing w:val="-7"/>
                <w:sz w:val="24"/>
              </w:rPr>
              <w:t xml:space="preserve"> </w:t>
            </w:r>
            <w:r w:rsidRPr="00A705CA">
              <w:rPr>
                <w:sz w:val="24"/>
              </w:rPr>
              <w:t>или</w:t>
            </w:r>
            <w:r w:rsidRPr="00A705CA">
              <w:rPr>
                <w:spacing w:val="-7"/>
                <w:sz w:val="24"/>
              </w:rPr>
              <w:t xml:space="preserve"> </w:t>
            </w:r>
            <w:r w:rsidRPr="00A705CA">
              <w:rPr>
                <w:sz w:val="24"/>
              </w:rPr>
              <w:t>духовых</w:t>
            </w:r>
            <w:r w:rsidRPr="00A705CA">
              <w:rPr>
                <w:spacing w:val="-57"/>
                <w:sz w:val="24"/>
              </w:rPr>
              <w:t xml:space="preserve"> </w:t>
            </w:r>
            <w:r w:rsidRPr="00A705CA">
              <w:rPr>
                <w:sz w:val="24"/>
              </w:rPr>
              <w:t>инструментах</w:t>
            </w:r>
            <w:r w:rsidRPr="00A705CA">
              <w:rPr>
                <w:spacing w:val="-6"/>
                <w:sz w:val="24"/>
              </w:rPr>
              <w:t xml:space="preserve"> </w:t>
            </w:r>
            <w:r w:rsidRPr="00A705CA">
              <w:rPr>
                <w:sz w:val="24"/>
              </w:rPr>
              <w:t>попевок,</w:t>
            </w:r>
            <w:r w:rsidRPr="00A705CA">
              <w:rPr>
                <w:spacing w:val="-8"/>
                <w:sz w:val="24"/>
              </w:rPr>
              <w:t xml:space="preserve"> </w:t>
            </w:r>
            <w:r w:rsidRPr="00A705CA">
              <w:rPr>
                <w:sz w:val="24"/>
              </w:rPr>
              <w:t>мелодий</w:t>
            </w:r>
            <w:r w:rsidRPr="00A705CA">
              <w:rPr>
                <w:spacing w:val="-2"/>
                <w:sz w:val="24"/>
              </w:rPr>
              <w:t xml:space="preserve"> </w:t>
            </w:r>
            <w:proofErr w:type="gramStart"/>
            <w:r w:rsidRPr="00A705CA">
              <w:rPr>
                <w:sz w:val="24"/>
              </w:rPr>
              <w:t>с</w:t>
            </w:r>
            <w:proofErr w:type="gramEnd"/>
            <w:r w:rsidRPr="00A705CA">
              <w:rPr>
                <w:spacing w:val="-3"/>
                <w:sz w:val="24"/>
              </w:rPr>
              <w:t xml:space="preserve"> </w:t>
            </w:r>
            <w:r w:rsidRPr="00A705CA">
              <w:rPr>
                <w:sz w:val="24"/>
              </w:rPr>
              <w:t>ярко</w:t>
            </w:r>
          </w:p>
          <w:p w:rsidR="00A705CA" w:rsidRPr="00A705CA" w:rsidRDefault="00A705CA" w:rsidP="002A2122">
            <w:pPr>
              <w:pStyle w:val="TableParagraph"/>
              <w:spacing w:line="240" w:lineRule="auto"/>
              <w:ind w:left="0" w:right="-108"/>
              <w:rPr>
                <w:sz w:val="24"/>
              </w:rPr>
            </w:pPr>
            <w:r w:rsidRPr="00A705CA">
              <w:rPr>
                <w:sz w:val="24"/>
              </w:rPr>
              <w:t>выраженными</w:t>
            </w:r>
            <w:r w:rsidRPr="00A705CA">
              <w:rPr>
                <w:spacing w:val="-7"/>
                <w:sz w:val="24"/>
              </w:rPr>
              <w:t xml:space="preserve"> </w:t>
            </w:r>
            <w:r w:rsidRPr="00A705CA">
              <w:rPr>
                <w:sz w:val="24"/>
              </w:rPr>
              <w:t>динамическими,</w:t>
            </w:r>
            <w:r w:rsidRPr="00A705CA">
              <w:rPr>
                <w:spacing w:val="-7"/>
                <w:sz w:val="24"/>
              </w:rPr>
              <w:t xml:space="preserve"> </w:t>
            </w:r>
            <w:r w:rsidRPr="00A705CA">
              <w:rPr>
                <w:sz w:val="24"/>
              </w:rPr>
              <w:t>темповыми,</w:t>
            </w:r>
            <w:r w:rsidRPr="00A705CA">
              <w:rPr>
                <w:spacing w:val="-57"/>
                <w:sz w:val="24"/>
              </w:rPr>
              <w:t xml:space="preserve"> </w:t>
            </w:r>
            <w:r w:rsidRPr="00A705CA">
              <w:rPr>
                <w:sz w:val="24"/>
              </w:rPr>
              <w:t>штриховыми красками.</w:t>
            </w:r>
          </w:p>
          <w:p w:rsidR="00A705CA" w:rsidRPr="00A705CA" w:rsidRDefault="00A705CA" w:rsidP="002A2122">
            <w:pPr>
              <w:pStyle w:val="TableParagraph"/>
              <w:spacing w:line="240" w:lineRule="auto"/>
              <w:ind w:left="0" w:right="-108"/>
              <w:rPr>
                <w:sz w:val="24"/>
              </w:rPr>
            </w:pPr>
            <w:r w:rsidRPr="00A705CA">
              <w:rPr>
                <w:sz w:val="24"/>
              </w:rPr>
              <w:t>Исполнительская интерпретация на основе их</w:t>
            </w:r>
            <w:r w:rsidRPr="00A705CA">
              <w:rPr>
                <w:spacing w:val="1"/>
                <w:sz w:val="24"/>
              </w:rPr>
              <w:t xml:space="preserve"> </w:t>
            </w:r>
            <w:r w:rsidRPr="00A705CA">
              <w:rPr>
                <w:sz w:val="24"/>
              </w:rPr>
              <w:t>изменения.</w:t>
            </w:r>
            <w:r>
              <w:rPr>
                <w:sz w:val="24"/>
              </w:rPr>
              <w:t xml:space="preserve"> </w:t>
            </w:r>
            <w:r w:rsidRPr="00A705CA">
              <w:rPr>
                <w:sz w:val="24"/>
              </w:rPr>
              <w:t>Составление</w:t>
            </w:r>
            <w:r w:rsidRPr="00A705CA">
              <w:rPr>
                <w:spacing w:val="-1"/>
                <w:sz w:val="24"/>
              </w:rPr>
              <w:t xml:space="preserve"> </w:t>
            </w:r>
            <w:r w:rsidRPr="00A705CA">
              <w:rPr>
                <w:sz w:val="24"/>
              </w:rPr>
              <w:t>музыкального</w:t>
            </w:r>
            <w:r w:rsidRPr="00A705CA">
              <w:rPr>
                <w:spacing w:val="2"/>
                <w:sz w:val="24"/>
              </w:rPr>
              <w:t xml:space="preserve"> </w:t>
            </w:r>
            <w:r w:rsidRPr="00A705CA">
              <w:rPr>
                <w:sz w:val="24"/>
              </w:rPr>
              <w:t>словаря</w:t>
            </w:r>
          </w:p>
        </w:tc>
      </w:tr>
      <w:tr w:rsidR="00A705CA" w:rsidTr="00F74D44">
        <w:tc>
          <w:tcPr>
            <w:tcW w:w="1197" w:type="dxa"/>
          </w:tcPr>
          <w:p w:rsidR="00A705CA" w:rsidRDefault="00A705CA" w:rsidP="002A2122">
            <w:pPr>
              <w:pStyle w:val="TableParagraph"/>
              <w:spacing w:line="240" w:lineRule="auto"/>
              <w:ind w:left="0" w:right="-108"/>
              <w:rPr>
                <w:sz w:val="24"/>
                <w:lang w:val="en-US"/>
              </w:rPr>
            </w:pPr>
            <w:r>
              <w:rPr>
                <w:sz w:val="24"/>
                <w:lang w:val="en-US"/>
              </w:rPr>
              <w:t>З)</w:t>
            </w:r>
          </w:p>
          <w:p w:rsidR="00A705CA" w:rsidRDefault="00A705CA" w:rsidP="002A2122">
            <w:pPr>
              <w:pStyle w:val="TableParagraph"/>
              <w:spacing w:line="240" w:lineRule="auto"/>
              <w:ind w:left="0" w:right="-108" w:firstLine="141"/>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A705CA" w:rsidRDefault="00A705CA" w:rsidP="002A2122">
            <w:pPr>
              <w:pStyle w:val="TableParagraph"/>
              <w:spacing w:line="240" w:lineRule="auto"/>
              <w:ind w:left="0" w:right="-108" w:firstLine="141"/>
              <w:rPr>
                <w:sz w:val="24"/>
                <w:lang w:val="en-US"/>
              </w:rPr>
            </w:pPr>
            <w:r>
              <w:rPr>
                <w:spacing w:val="-1"/>
                <w:sz w:val="24"/>
                <w:lang w:val="en-US"/>
              </w:rPr>
              <w:t>Высота</w:t>
            </w:r>
            <w:r>
              <w:rPr>
                <w:spacing w:val="-57"/>
                <w:sz w:val="24"/>
                <w:lang w:val="en-US"/>
              </w:rPr>
              <w:t xml:space="preserve"> </w:t>
            </w:r>
            <w:r>
              <w:rPr>
                <w:sz w:val="24"/>
                <w:lang w:val="en-US"/>
              </w:rPr>
              <w:t>звуков</w:t>
            </w:r>
          </w:p>
        </w:tc>
        <w:tc>
          <w:tcPr>
            <w:tcW w:w="2216" w:type="dxa"/>
          </w:tcPr>
          <w:p w:rsidR="00A705CA" w:rsidRPr="00A705CA" w:rsidRDefault="00A705CA" w:rsidP="002A2122">
            <w:pPr>
              <w:pStyle w:val="TableParagraph"/>
              <w:spacing w:line="240" w:lineRule="auto"/>
              <w:ind w:left="0" w:right="-108" w:firstLine="141"/>
              <w:rPr>
                <w:sz w:val="24"/>
              </w:rPr>
            </w:pPr>
            <w:r w:rsidRPr="00A705CA">
              <w:rPr>
                <w:sz w:val="24"/>
              </w:rPr>
              <w:t>Регистры. Ноты</w:t>
            </w:r>
            <w:r w:rsidRPr="00A705CA">
              <w:rPr>
                <w:spacing w:val="-57"/>
                <w:sz w:val="24"/>
              </w:rPr>
              <w:t xml:space="preserve"> </w:t>
            </w:r>
            <w:proofErr w:type="gramStart"/>
            <w:r w:rsidRPr="00A705CA">
              <w:rPr>
                <w:sz w:val="24"/>
              </w:rPr>
              <w:t>певческого</w:t>
            </w:r>
            <w:proofErr w:type="gramEnd"/>
          </w:p>
          <w:p w:rsidR="00A705CA" w:rsidRPr="00A705CA" w:rsidRDefault="00A705CA" w:rsidP="002A2122">
            <w:pPr>
              <w:pStyle w:val="TableParagraph"/>
              <w:spacing w:line="240" w:lineRule="auto"/>
              <w:ind w:left="0" w:right="-108"/>
              <w:rPr>
                <w:sz w:val="24"/>
              </w:rPr>
            </w:pPr>
            <w:r w:rsidRPr="00A705CA">
              <w:rPr>
                <w:sz w:val="24"/>
              </w:rPr>
              <w:t>диапазона.</w:t>
            </w:r>
            <w:r w:rsidRPr="00A705CA">
              <w:rPr>
                <w:spacing w:val="1"/>
                <w:sz w:val="24"/>
              </w:rPr>
              <w:t xml:space="preserve"> </w:t>
            </w:r>
            <w:r w:rsidRPr="00A705CA">
              <w:rPr>
                <w:sz w:val="24"/>
              </w:rPr>
              <w:t>Расположение нот</w:t>
            </w:r>
            <w:r w:rsidRPr="00A705CA">
              <w:rPr>
                <w:spacing w:val="-57"/>
                <w:sz w:val="24"/>
              </w:rPr>
              <w:t xml:space="preserve"> </w:t>
            </w:r>
            <w:r w:rsidRPr="00A705CA">
              <w:rPr>
                <w:sz w:val="24"/>
              </w:rPr>
              <w:t>на</w:t>
            </w:r>
            <w:r w:rsidRPr="00A705CA">
              <w:rPr>
                <w:spacing w:val="-2"/>
                <w:sz w:val="24"/>
              </w:rPr>
              <w:t xml:space="preserve"> </w:t>
            </w:r>
            <w:r w:rsidRPr="00A705CA">
              <w:rPr>
                <w:sz w:val="24"/>
              </w:rPr>
              <w:t>клавиатуре.</w:t>
            </w:r>
          </w:p>
          <w:p w:rsidR="00A705CA" w:rsidRPr="00A705CA" w:rsidRDefault="00A705CA" w:rsidP="002A2122">
            <w:pPr>
              <w:pStyle w:val="TableParagraph"/>
              <w:spacing w:line="240" w:lineRule="auto"/>
              <w:ind w:left="0" w:right="-108"/>
              <w:rPr>
                <w:sz w:val="24"/>
              </w:rPr>
            </w:pPr>
            <w:proofErr w:type="gramStart"/>
            <w:r w:rsidRPr="00A705CA">
              <w:rPr>
                <w:sz w:val="24"/>
              </w:rPr>
              <w:t>Знаки альтерации</w:t>
            </w:r>
            <w:r w:rsidRPr="00A705CA">
              <w:rPr>
                <w:spacing w:val="-58"/>
                <w:sz w:val="24"/>
              </w:rPr>
              <w:t xml:space="preserve"> </w:t>
            </w:r>
            <w:r w:rsidRPr="00A705CA">
              <w:rPr>
                <w:sz w:val="24"/>
              </w:rPr>
              <w:t>(диезы,</w:t>
            </w:r>
            <w:r w:rsidRPr="00A705CA">
              <w:rPr>
                <w:spacing w:val="-6"/>
                <w:sz w:val="24"/>
              </w:rPr>
              <w:t xml:space="preserve"> </w:t>
            </w:r>
            <w:r w:rsidRPr="00A705CA">
              <w:rPr>
                <w:sz w:val="24"/>
              </w:rPr>
              <w:t>бемоли,</w:t>
            </w:r>
            <w:proofErr w:type="gramEnd"/>
          </w:p>
          <w:p w:rsidR="00A705CA" w:rsidRPr="00A705CA" w:rsidRDefault="00A705CA" w:rsidP="002A2122">
            <w:pPr>
              <w:pStyle w:val="TableParagraph"/>
              <w:spacing w:line="240" w:lineRule="auto"/>
              <w:ind w:left="0" w:right="-108"/>
              <w:rPr>
                <w:sz w:val="24"/>
              </w:rPr>
            </w:pPr>
            <w:r w:rsidRPr="00A705CA">
              <w:rPr>
                <w:sz w:val="24"/>
              </w:rPr>
              <w:t>бекары)</w:t>
            </w:r>
          </w:p>
        </w:tc>
        <w:tc>
          <w:tcPr>
            <w:tcW w:w="4498" w:type="dxa"/>
          </w:tcPr>
          <w:p w:rsidR="00A705CA" w:rsidRPr="00A705CA" w:rsidRDefault="00A705CA" w:rsidP="002A2122">
            <w:pPr>
              <w:pStyle w:val="TableParagraph"/>
              <w:spacing w:line="240" w:lineRule="auto"/>
              <w:ind w:left="0" w:right="-108" w:firstLine="141"/>
              <w:rPr>
                <w:sz w:val="24"/>
              </w:rPr>
            </w:pPr>
            <w:r w:rsidRPr="00A705CA">
              <w:rPr>
                <w:sz w:val="24"/>
              </w:rPr>
              <w:t>Освоение понятий «</w:t>
            </w:r>
            <w:proofErr w:type="gramStart"/>
            <w:r w:rsidRPr="00A705CA">
              <w:rPr>
                <w:sz w:val="24"/>
              </w:rPr>
              <w:t>выше-ниже</w:t>
            </w:r>
            <w:proofErr w:type="gramEnd"/>
            <w:r w:rsidRPr="00A705CA">
              <w:rPr>
                <w:sz w:val="24"/>
              </w:rPr>
              <w:t>». Определение на</w:t>
            </w:r>
            <w:r w:rsidRPr="00A705CA">
              <w:rPr>
                <w:spacing w:val="1"/>
                <w:sz w:val="24"/>
              </w:rPr>
              <w:t xml:space="preserve"> </w:t>
            </w:r>
            <w:r w:rsidRPr="00A705CA">
              <w:rPr>
                <w:sz w:val="24"/>
              </w:rPr>
              <w:t>слух принадлежности звуков к одному из регистров.</w:t>
            </w:r>
            <w:r w:rsidRPr="00A705CA">
              <w:rPr>
                <w:spacing w:val="-57"/>
                <w:sz w:val="24"/>
              </w:rPr>
              <w:t xml:space="preserve"> </w:t>
            </w:r>
            <w:r w:rsidRPr="00A705CA">
              <w:rPr>
                <w:sz w:val="24"/>
              </w:rPr>
              <w:t>Прослеживание</w:t>
            </w:r>
            <w:r w:rsidRPr="00A705CA">
              <w:rPr>
                <w:spacing w:val="1"/>
                <w:sz w:val="24"/>
              </w:rPr>
              <w:t xml:space="preserve"> </w:t>
            </w:r>
            <w:r w:rsidRPr="00A705CA">
              <w:rPr>
                <w:sz w:val="24"/>
              </w:rPr>
              <w:t>по</w:t>
            </w:r>
            <w:r w:rsidRPr="00A705CA">
              <w:rPr>
                <w:spacing w:val="1"/>
                <w:sz w:val="24"/>
              </w:rPr>
              <w:t xml:space="preserve"> </w:t>
            </w:r>
            <w:r w:rsidRPr="00A705CA">
              <w:rPr>
                <w:sz w:val="24"/>
              </w:rPr>
              <w:t>нотной</w:t>
            </w:r>
            <w:r w:rsidRPr="00A705CA">
              <w:rPr>
                <w:spacing w:val="1"/>
                <w:sz w:val="24"/>
              </w:rPr>
              <w:t xml:space="preserve"> </w:t>
            </w:r>
            <w:r>
              <w:rPr>
                <w:sz w:val="24"/>
              </w:rPr>
              <w:t>за</w:t>
            </w:r>
            <w:r w:rsidRPr="00A705CA">
              <w:rPr>
                <w:sz w:val="24"/>
              </w:rPr>
              <w:t>писи</w:t>
            </w:r>
            <w:r w:rsidRPr="00A705CA">
              <w:rPr>
                <w:spacing w:val="1"/>
                <w:sz w:val="24"/>
              </w:rPr>
              <w:t xml:space="preserve"> </w:t>
            </w:r>
            <w:r w:rsidRPr="00A705CA">
              <w:rPr>
                <w:sz w:val="24"/>
              </w:rPr>
              <w:t>отдельных</w:t>
            </w:r>
            <w:r w:rsidRPr="00A705CA">
              <w:rPr>
                <w:spacing w:val="1"/>
                <w:sz w:val="24"/>
              </w:rPr>
              <w:t xml:space="preserve"> </w:t>
            </w:r>
            <w:r w:rsidRPr="00A705CA">
              <w:rPr>
                <w:sz w:val="24"/>
              </w:rPr>
              <w:t>мотивов, фрагментов знакомых песен, вычленение</w:t>
            </w:r>
            <w:r w:rsidRPr="00A705CA">
              <w:rPr>
                <w:spacing w:val="1"/>
                <w:sz w:val="24"/>
              </w:rPr>
              <w:t xml:space="preserve"> </w:t>
            </w:r>
            <w:r w:rsidRPr="00A705CA">
              <w:rPr>
                <w:sz w:val="24"/>
              </w:rPr>
              <w:t>знакомых</w:t>
            </w:r>
            <w:r w:rsidRPr="00A705CA">
              <w:rPr>
                <w:spacing w:val="-1"/>
                <w:sz w:val="24"/>
              </w:rPr>
              <w:t xml:space="preserve"> </w:t>
            </w:r>
            <w:r w:rsidRPr="00A705CA">
              <w:rPr>
                <w:sz w:val="24"/>
              </w:rPr>
              <w:t>нот, знаков альтерации.</w:t>
            </w:r>
          </w:p>
          <w:p w:rsidR="00A705CA" w:rsidRPr="00A705CA" w:rsidRDefault="00A705CA" w:rsidP="002A2122">
            <w:pPr>
              <w:pStyle w:val="TableParagraph"/>
              <w:spacing w:line="240" w:lineRule="auto"/>
              <w:ind w:left="0" w:right="-108" w:firstLine="141"/>
              <w:rPr>
                <w:sz w:val="24"/>
              </w:rPr>
            </w:pPr>
            <w:r w:rsidRPr="00A705CA">
              <w:rPr>
                <w:sz w:val="24"/>
              </w:rPr>
              <w:t>Наблюдение</w:t>
            </w:r>
            <w:r w:rsidRPr="00A705CA">
              <w:rPr>
                <w:spacing w:val="43"/>
                <w:sz w:val="24"/>
              </w:rPr>
              <w:t xml:space="preserve"> </w:t>
            </w:r>
            <w:r w:rsidRPr="00A705CA">
              <w:rPr>
                <w:sz w:val="24"/>
              </w:rPr>
              <w:t>за</w:t>
            </w:r>
            <w:r w:rsidRPr="00A705CA">
              <w:rPr>
                <w:spacing w:val="44"/>
                <w:sz w:val="24"/>
              </w:rPr>
              <w:t xml:space="preserve"> </w:t>
            </w:r>
            <w:r w:rsidRPr="00A705CA">
              <w:rPr>
                <w:sz w:val="24"/>
              </w:rPr>
              <w:t>изменением</w:t>
            </w:r>
            <w:r w:rsidRPr="00A705CA">
              <w:rPr>
                <w:spacing w:val="45"/>
                <w:sz w:val="24"/>
              </w:rPr>
              <w:t xml:space="preserve"> </w:t>
            </w:r>
            <w:r w:rsidRPr="00A705CA">
              <w:rPr>
                <w:sz w:val="24"/>
              </w:rPr>
              <w:t>музыкального</w:t>
            </w:r>
            <w:r w:rsidRPr="00A705CA">
              <w:rPr>
                <w:spacing w:val="46"/>
                <w:sz w:val="24"/>
              </w:rPr>
              <w:t xml:space="preserve"> </w:t>
            </w:r>
            <w:r w:rsidRPr="00A705CA">
              <w:rPr>
                <w:sz w:val="24"/>
              </w:rPr>
              <w:t>образа</w:t>
            </w:r>
            <w:r w:rsidRPr="00A705CA">
              <w:rPr>
                <w:spacing w:val="-57"/>
                <w:sz w:val="24"/>
              </w:rPr>
              <w:t xml:space="preserve"> </w:t>
            </w:r>
            <w:r w:rsidRPr="00A705CA">
              <w:rPr>
                <w:sz w:val="24"/>
              </w:rPr>
              <w:t>при</w:t>
            </w:r>
            <w:r w:rsidRPr="00A705CA">
              <w:rPr>
                <w:spacing w:val="-5"/>
                <w:sz w:val="24"/>
              </w:rPr>
              <w:t xml:space="preserve"> </w:t>
            </w:r>
            <w:r w:rsidRPr="00A705CA">
              <w:rPr>
                <w:sz w:val="24"/>
              </w:rPr>
              <w:t>изменении</w:t>
            </w:r>
            <w:r w:rsidRPr="00A705CA">
              <w:rPr>
                <w:spacing w:val="-6"/>
                <w:sz w:val="24"/>
              </w:rPr>
              <w:t xml:space="preserve"> </w:t>
            </w:r>
            <w:r w:rsidRPr="00A705CA">
              <w:rPr>
                <w:sz w:val="24"/>
              </w:rPr>
              <w:lastRenderedPageBreak/>
              <w:t>регистра.</w:t>
            </w:r>
          </w:p>
          <w:p w:rsidR="00A705CA" w:rsidRPr="00A705CA" w:rsidRDefault="00A705CA" w:rsidP="002A2122">
            <w:pPr>
              <w:pStyle w:val="TableParagraph"/>
              <w:spacing w:line="240" w:lineRule="auto"/>
              <w:ind w:left="0" w:right="-108"/>
              <w:rPr>
                <w:sz w:val="24"/>
              </w:rPr>
            </w:pPr>
            <w:r w:rsidRPr="00A705CA">
              <w:rPr>
                <w:i/>
                <w:sz w:val="24"/>
              </w:rPr>
              <w:t>На</w:t>
            </w:r>
            <w:r w:rsidRPr="00A705CA">
              <w:rPr>
                <w:i/>
                <w:spacing w:val="-6"/>
                <w:sz w:val="24"/>
              </w:rPr>
              <w:t xml:space="preserve"> </w:t>
            </w:r>
            <w:r w:rsidRPr="00A705CA">
              <w:rPr>
                <w:i/>
                <w:sz w:val="24"/>
              </w:rPr>
              <w:t>выбор</w:t>
            </w:r>
            <w:r w:rsidRPr="00A705CA">
              <w:rPr>
                <w:i/>
                <w:spacing w:val="-5"/>
                <w:sz w:val="24"/>
              </w:rPr>
              <w:t xml:space="preserve"> </w:t>
            </w:r>
            <w:r w:rsidRPr="00A705CA">
              <w:rPr>
                <w:i/>
                <w:sz w:val="24"/>
              </w:rPr>
              <w:t>или</w:t>
            </w:r>
            <w:r w:rsidRPr="00A705CA">
              <w:rPr>
                <w:i/>
                <w:spacing w:val="-2"/>
                <w:sz w:val="24"/>
              </w:rPr>
              <w:t xml:space="preserve"> </w:t>
            </w:r>
            <w:r w:rsidRPr="00A705CA">
              <w:rPr>
                <w:i/>
                <w:sz w:val="24"/>
              </w:rPr>
              <w:t>факультативно</w:t>
            </w:r>
            <w:r w:rsidRPr="00A705CA">
              <w:rPr>
                <w:sz w:val="24"/>
              </w:rPr>
              <w:t>:</w:t>
            </w:r>
          </w:p>
          <w:p w:rsidR="00A705CA" w:rsidRPr="00A705CA" w:rsidRDefault="00A705CA" w:rsidP="002A2122">
            <w:pPr>
              <w:pStyle w:val="TableParagraph"/>
              <w:tabs>
                <w:tab w:val="left" w:pos="1910"/>
                <w:tab w:val="left" w:pos="2483"/>
                <w:tab w:val="left" w:pos="4001"/>
                <w:tab w:val="left" w:pos="4718"/>
              </w:tabs>
              <w:spacing w:line="240" w:lineRule="auto"/>
              <w:ind w:left="0" w:right="-108"/>
              <w:rPr>
                <w:sz w:val="24"/>
              </w:rPr>
            </w:pPr>
            <w:r>
              <w:rPr>
                <w:sz w:val="24"/>
              </w:rPr>
              <w:t xml:space="preserve">Исполнение </w:t>
            </w:r>
            <w:r w:rsidRPr="00A705CA">
              <w:rPr>
                <w:sz w:val="24"/>
              </w:rPr>
              <w:t>на</w:t>
            </w:r>
            <w:r w:rsidRPr="00A705CA">
              <w:rPr>
                <w:sz w:val="24"/>
              </w:rPr>
              <w:tab/>
              <w:t>клавишных</w:t>
            </w:r>
            <w:r w:rsidRPr="00A705CA">
              <w:rPr>
                <w:sz w:val="24"/>
              </w:rPr>
              <w:tab/>
              <w:t>или</w:t>
            </w:r>
            <w:r w:rsidRPr="00A705CA">
              <w:rPr>
                <w:sz w:val="24"/>
              </w:rPr>
              <w:tab/>
            </w:r>
            <w:r w:rsidRPr="00A705CA">
              <w:rPr>
                <w:spacing w:val="-2"/>
                <w:sz w:val="24"/>
              </w:rPr>
              <w:t>духовых</w:t>
            </w:r>
            <w:r w:rsidRPr="00A705CA">
              <w:rPr>
                <w:spacing w:val="-57"/>
                <w:sz w:val="24"/>
              </w:rPr>
              <w:t xml:space="preserve"> </w:t>
            </w:r>
            <w:r w:rsidRPr="00A705CA">
              <w:rPr>
                <w:sz w:val="24"/>
              </w:rPr>
              <w:t>инструментах</w:t>
            </w:r>
            <w:r w:rsidRPr="00A705CA">
              <w:rPr>
                <w:spacing w:val="1"/>
                <w:sz w:val="24"/>
              </w:rPr>
              <w:t xml:space="preserve"> </w:t>
            </w:r>
            <w:r w:rsidRPr="00A705CA">
              <w:rPr>
                <w:sz w:val="24"/>
              </w:rPr>
              <w:t>попевок</w:t>
            </w:r>
            <w:proofErr w:type="gramStart"/>
            <w:r w:rsidRPr="00A705CA">
              <w:rPr>
                <w:sz w:val="24"/>
              </w:rPr>
              <w:t>,к</w:t>
            </w:r>
            <w:proofErr w:type="gramEnd"/>
            <w:r w:rsidRPr="00A705CA">
              <w:rPr>
                <w:sz w:val="24"/>
              </w:rPr>
              <w:t>ратких</w:t>
            </w:r>
            <w:r w:rsidRPr="00A705CA">
              <w:rPr>
                <w:spacing w:val="-1"/>
                <w:sz w:val="24"/>
              </w:rPr>
              <w:t xml:space="preserve"> </w:t>
            </w:r>
            <w:r w:rsidRPr="00A705CA">
              <w:rPr>
                <w:sz w:val="24"/>
              </w:rPr>
              <w:t>мелодий</w:t>
            </w:r>
            <w:r w:rsidRPr="00A705CA">
              <w:rPr>
                <w:spacing w:val="-1"/>
                <w:sz w:val="24"/>
              </w:rPr>
              <w:t xml:space="preserve"> </w:t>
            </w:r>
            <w:r w:rsidRPr="00A705CA">
              <w:rPr>
                <w:sz w:val="24"/>
              </w:rPr>
              <w:t>по</w:t>
            </w:r>
            <w:r w:rsidRPr="00A705CA">
              <w:rPr>
                <w:spacing w:val="-1"/>
                <w:sz w:val="24"/>
              </w:rPr>
              <w:t xml:space="preserve"> </w:t>
            </w:r>
            <w:r w:rsidRPr="00A705CA">
              <w:rPr>
                <w:sz w:val="24"/>
              </w:rPr>
              <w:t>нотам.</w:t>
            </w:r>
          </w:p>
          <w:p w:rsidR="00A705CA" w:rsidRPr="00A705CA" w:rsidRDefault="00A705CA" w:rsidP="002A2122">
            <w:pPr>
              <w:pStyle w:val="TableParagraph"/>
              <w:tabs>
                <w:tab w:val="left" w:pos="2012"/>
                <w:tab w:val="left" w:pos="3669"/>
                <w:tab w:val="left" w:pos="4300"/>
              </w:tabs>
              <w:spacing w:line="240" w:lineRule="auto"/>
              <w:ind w:left="0" w:right="-108"/>
              <w:rPr>
                <w:sz w:val="24"/>
              </w:rPr>
            </w:pPr>
            <w:r>
              <w:rPr>
                <w:sz w:val="24"/>
              </w:rPr>
              <w:t xml:space="preserve">Выполнение упражнений на </w:t>
            </w:r>
            <w:r w:rsidRPr="00A705CA">
              <w:rPr>
                <w:sz w:val="24"/>
              </w:rPr>
              <w:t>виртуальной</w:t>
            </w:r>
            <w:r w:rsidRPr="00A705CA">
              <w:rPr>
                <w:spacing w:val="-57"/>
                <w:sz w:val="24"/>
              </w:rPr>
              <w:t xml:space="preserve"> </w:t>
            </w:r>
            <w:r>
              <w:rPr>
                <w:spacing w:val="-57"/>
                <w:sz w:val="24"/>
              </w:rPr>
              <w:t xml:space="preserve">                                      </w:t>
            </w:r>
            <w:r w:rsidRPr="00A705CA">
              <w:rPr>
                <w:sz w:val="24"/>
              </w:rPr>
              <w:t>клавиатуре</w:t>
            </w:r>
          </w:p>
        </w:tc>
      </w:tr>
      <w:tr w:rsidR="00A705CA" w:rsidTr="00F74D44">
        <w:tc>
          <w:tcPr>
            <w:tcW w:w="1197" w:type="dxa"/>
          </w:tcPr>
          <w:p w:rsidR="00A705CA" w:rsidRDefault="00A705CA" w:rsidP="002A2122">
            <w:pPr>
              <w:pStyle w:val="TableParagraph"/>
              <w:spacing w:line="240" w:lineRule="auto"/>
              <w:ind w:left="0" w:right="-108"/>
              <w:rPr>
                <w:sz w:val="24"/>
                <w:lang w:val="en-US"/>
              </w:rPr>
            </w:pPr>
            <w:r>
              <w:rPr>
                <w:sz w:val="24"/>
                <w:lang w:val="en-US"/>
              </w:rPr>
              <w:lastRenderedPageBreak/>
              <w:t>И)</w:t>
            </w:r>
          </w:p>
          <w:p w:rsidR="00A705CA" w:rsidRDefault="00A705CA"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A705CA" w:rsidRDefault="00A705CA" w:rsidP="002A2122">
            <w:pPr>
              <w:pStyle w:val="TableParagraph"/>
              <w:spacing w:line="240" w:lineRule="auto"/>
              <w:ind w:left="0" w:right="-108"/>
              <w:rPr>
                <w:sz w:val="24"/>
                <w:lang w:val="en-US"/>
              </w:rPr>
            </w:pPr>
            <w:r>
              <w:rPr>
                <w:sz w:val="24"/>
                <w:lang w:val="en-US"/>
              </w:rPr>
              <w:t>Мелодия</w:t>
            </w:r>
          </w:p>
        </w:tc>
        <w:tc>
          <w:tcPr>
            <w:tcW w:w="2216" w:type="dxa"/>
          </w:tcPr>
          <w:p w:rsidR="00A705CA" w:rsidRPr="00A705CA" w:rsidRDefault="00A705CA" w:rsidP="002A2122">
            <w:pPr>
              <w:pStyle w:val="TableParagraph"/>
              <w:spacing w:line="240" w:lineRule="auto"/>
              <w:ind w:left="0" w:right="-108"/>
              <w:rPr>
                <w:sz w:val="24"/>
              </w:rPr>
            </w:pPr>
            <w:r w:rsidRPr="00A705CA">
              <w:rPr>
                <w:sz w:val="24"/>
              </w:rPr>
              <w:t>Мотив,</w:t>
            </w:r>
          </w:p>
          <w:p w:rsidR="00A705CA" w:rsidRPr="00A705CA" w:rsidRDefault="00A705CA" w:rsidP="002A2122">
            <w:pPr>
              <w:pStyle w:val="TableParagraph"/>
              <w:spacing w:line="240" w:lineRule="auto"/>
              <w:ind w:left="0" w:right="-108"/>
              <w:rPr>
                <w:sz w:val="24"/>
              </w:rPr>
            </w:pPr>
            <w:r w:rsidRPr="00A705CA">
              <w:rPr>
                <w:spacing w:val="-1"/>
                <w:sz w:val="24"/>
              </w:rPr>
              <w:t>музыкальная</w:t>
            </w:r>
            <w:r w:rsidRPr="00A705CA">
              <w:rPr>
                <w:spacing w:val="-57"/>
                <w:sz w:val="24"/>
              </w:rPr>
              <w:t xml:space="preserve"> </w:t>
            </w:r>
            <w:r w:rsidRPr="00A705CA">
              <w:rPr>
                <w:sz w:val="24"/>
              </w:rPr>
              <w:t>фраза.</w:t>
            </w:r>
          </w:p>
          <w:p w:rsidR="00A705CA" w:rsidRDefault="00A705CA" w:rsidP="002A2122">
            <w:pPr>
              <w:pStyle w:val="TableParagraph"/>
              <w:spacing w:line="240" w:lineRule="auto"/>
              <w:ind w:left="0" w:right="-108"/>
              <w:rPr>
                <w:sz w:val="24"/>
                <w:lang w:val="en-US"/>
              </w:rPr>
            </w:pPr>
            <w:r w:rsidRPr="00A705CA">
              <w:rPr>
                <w:sz w:val="24"/>
              </w:rPr>
              <w:t>Поступенное,</w:t>
            </w:r>
            <w:r w:rsidRPr="00A705CA">
              <w:rPr>
                <w:spacing w:val="1"/>
                <w:sz w:val="24"/>
              </w:rPr>
              <w:t xml:space="preserve"> </w:t>
            </w:r>
            <w:r w:rsidRPr="00A705CA">
              <w:rPr>
                <w:spacing w:val="-1"/>
                <w:sz w:val="24"/>
              </w:rPr>
              <w:t xml:space="preserve">плавное </w:t>
            </w:r>
            <w:r w:rsidRPr="00A705CA">
              <w:rPr>
                <w:sz w:val="24"/>
              </w:rPr>
              <w:t>движение</w:t>
            </w:r>
            <w:r w:rsidRPr="00A705CA">
              <w:rPr>
                <w:spacing w:val="-57"/>
                <w:sz w:val="24"/>
              </w:rPr>
              <w:t xml:space="preserve"> </w:t>
            </w:r>
            <w:r w:rsidRPr="00A705CA">
              <w:rPr>
                <w:sz w:val="24"/>
              </w:rPr>
              <w:t>мелодии, скачки.</w:t>
            </w:r>
            <w:r w:rsidRPr="00A705CA">
              <w:rPr>
                <w:spacing w:val="1"/>
                <w:sz w:val="24"/>
              </w:rPr>
              <w:t xml:space="preserve"> </w:t>
            </w:r>
            <w:r>
              <w:rPr>
                <w:sz w:val="24"/>
                <w:lang w:val="en-US"/>
              </w:rPr>
              <w:t>Мелодический</w:t>
            </w:r>
            <w:r>
              <w:rPr>
                <w:spacing w:val="1"/>
                <w:sz w:val="24"/>
                <w:lang w:val="en-US"/>
              </w:rPr>
              <w:t xml:space="preserve"> </w:t>
            </w:r>
            <w:r>
              <w:rPr>
                <w:sz w:val="24"/>
                <w:lang w:val="en-US"/>
              </w:rPr>
              <w:t>рисунок</w:t>
            </w:r>
          </w:p>
        </w:tc>
        <w:tc>
          <w:tcPr>
            <w:tcW w:w="4498" w:type="dxa"/>
          </w:tcPr>
          <w:p w:rsidR="00A705CA" w:rsidRPr="00A705CA" w:rsidRDefault="00A705CA" w:rsidP="002A2122">
            <w:pPr>
              <w:pStyle w:val="TableParagraph"/>
              <w:spacing w:line="240" w:lineRule="auto"/>
              <w:ind w:left="0" w:right="-108"/>
              <w:rPr>
                <w:sz w:val="24"/>
              </w:rPr>
            </w:pPr>
            <w:r w:rsidRPr="00A705CA">
              <w:rPr>
                <w:sz w:val="24"/>
              </w:rPr>
              <w:t>Определение</w:t>
            </w:r>
            <w:r w:rsidRPr="00A705CA">
              <w:rPr>
                <w:spacing w:val="-4"/>
                <w:sz w:val="24"/>
              </w:rPr>
              <w:t xml:space="preserve"> </w:t>
            </w:r>
            <w:r w:rsidRPr="00A705CA">
              <w:rPr>
                <w:sz w:val="24"/>
              </w:rPr>
              <w:t>на</w:t>
            </w:r>
            <w:r w:rsidRPr="00A705CA">
              <w:rPr>
                <w:spacing w:val="-3"/>
                <w:sz w:val="24"/>
              </w:rPr>
              <w:t xml:space="preserve"> </w:t>
            </w:r>
            <w:r w:rsidRPr="00A705CA">
              <w:rPr>
                <w:sz w:val="24"/>
              </w:rPr>
              <w:t>слух,</w:t>
            </w:r>
            <w:r w:rsidRPr="00A705CA">
              <w:rPr>
                <w:spacing w:val="-2"/>
                <w:sz w:val="24"/>
              </w:rPr>
              <w:t xml:space="preserve"> </w:t>
            </w:r>
            <w:r w:rsidRPr="00A705CA">
              <w:rPr>
                <w:sz w:val="24"/>
              </w:rPr>
              <w:t>прослеживание</w:t>
            </w:r>
            <w:r w:rsidRPr="00A705CA">
              <w:rPr>
                <w:spacing w:val="-3"/>
                <w:sz w:val="24"/>
              </w:rPr>
              <w:t xml:space="preserve"> </w:t>
            </w:r>
            <w:r w:rsidRPr="00A705CA">
              <w:rPr>
                <w:sz w:val="24"/>
              </w:rPr>
              <w:t>по</w:t>
            </w:r>
            <w:r w:rsidRPr="00A705CA">
              <w:rPr>
                <w:spacing w:val="-2"/>
                <w:sz w:val="24"/>
              </w:rPr>
              <w:t xml:space="preserve"> </w:t>
            </w:r>
            <w:r w:rsidRPr="00A705CA">
              <w:rPr>
                <w:sz w:val="24"/>
              </w:rPr>
              <w:t>нотной</w:t>
            </w:r>
            <w:r>
              <w:rPr>
                <w:sz w:val="24"/>
              </w:rPr>
              <w:t xml:space="preserve"> </w:t>
            </w:r>
            <w:r w:rsidRPr="00A705CA">
              <w:rPr>
                <w:sz w:val="24"/>
              </w:rPr>
              <w:t>записи</w:t>
            </w:r>
            <w:r w:rsidRPr="00A705CA">
              <w:rPr>
                <w:spacing w:val="-6"/>
                <w:sz w:val="24"/>
              </w:rPr>
              <w:t xml:space="preserve"> </w:t>
            </w:r>
            <w:r w:rsidRPr="00A705CA">
              <w:rPr>
                <w:sz w:val="24"/>
              </w:rPr>
              <w:t>мелодических</w:t>
            </w:r>
            <w:r w:rsidRPr="00A705CA">
              <w:rPr>
                <w:spacing w:val="-8"/>
                <w:sz w:val="24"/>
              </w:rPr>
              <w:t xml:space="preserve"> </w:t>
            </w:r>
            <w:r w:rsidRPr="00A705CA">
              <w:rPr>
                <w:sz w:val="24"/>
              </w:rPr>
              <w:t>рисунков</w:t>
            </w:r>
            <w:r w:rsidRPr="00A705CA">
              <w:rPr>
                <w:spacing w:val="-7"/>
                <w:sz w:val="24"/>
              </w:rPr>
              <w:t xml:space="preserve"> </w:t>
            </w:r>
            <w:r w:rsidRPr="00A705CA">
              <w:rPr>
                <w:sz w:val="24"/>
              </w:rPr>
              <w:t>с</w:t>
            </w:r>
            <w:r w:rsidRPr="00A705CA">
              <w:rPr>
                <w:spacing w:val="-11"/>
                <w:sz w:val="24"/>
              </w:rPr>
              <w:t xml:space="preserve"> </w:t>
            </w:r>
            <w:r w:rsidRPr="00A705CA">
              <w:rPr>
                <w:sz w:val="24"/>
              </w:rPr>
              <w:t>поступенным,</w:t>
            </w:r>
            <w:r w:rsidRPr="00A705CA">
              <w:rPr>
                <w:spacing w:val="-57"/>
                <w:sz w:val="24"/>
              </w:rPr>
              <w:t xml:space="preserve"> </w:t>
            </w:r>
            <w:r w:rsidRPr="00A705CA">
              <w:rPr>
                <w:sz w:val="24"/>
              </w:rPr>
              <w:t>плавным</w:t>
            </w:r>
            <w:r w:rsidRPr="00A705CA">
              <w:rPr>
                <w:spacing w:val="-9"/>
                <w:sz w:val="24"/>
              </w:rPr>
              <w:t xml:space="preserve"> </w:t>
            </w:r>
            <w:r w:rsidRPr="00A705CA">
              <w:rPr>
                <w:sz w:val="24"/>
              </w:rPr>
              <w:t>движением,</w:t>
            </w:r>
            <w:r w:rsidRPr="00A705CA">
              <w:rPr>
                <w:spacing w:val="-6"/>
                <w:sz w:val="24"/>
              </w:rPr>
              <w:t xml:space="preserve"> </w:t>
            </w:r>
            <w:r w:rsidRPr="00A705CA">
              <w:rPr>
                <w:sz w:val="24"/>
              </w:rPr>
              <w:t>скачками,</w:t>
            </w:r>
            <w:r w:rsidRPr="00A705CA">
              <w:rPr>
                <w:spacing w:val="-4"/>
                <w:sz w:val="24"/>
              </w:rPr>
              <w:t xml:space="preserve"> </w:t>
            </w:r>
            <w:r w:rsidRPr="00A705CA">
              <w:rPr>
                <w:sz w:val="24"/>
              </w:rPr>
              <w:t>остановками.</w:t>
            </w:r>
          </w:p>
          <w:p w:rsidR="00A705CA" w:rsidRPr="00A705CA" w:rsidRDefault="00A705CA" w:rsidP="002A2122">
            <w:pPr>
              <w:pStyle w:val="TableParagraph"/>
              <w:spacing w:line="240" w:lineRule="auto"/>
              <w:ind w:left="0" w:right="-108"/>
              <w:rPr>
                <w:sz w:val="24"/>
              </w:rPr>
            </w:pPr>
            <w:r w:rsidRPr="00A705CA">
              <w:rPr>
                <w:sz w:val="24"/>
              </w:rPr>
              <w:t>Исполнение,</w:t>
            </w:r>
            <w:r w:rsidRPr="00A705CA">
              <w:rPr>
                <w:spacing w:val="-10"/>
                <w:sz w:val="24"/>
              </w:rPr>
              <w:t xml:space="preserve"> </w:t>
            </w:r>
            <w:r w:rsidRPr="00A705CA">
              <w:rPr>
                <w:sz w:val="24"/>
              </w:rPr>
              <w:t>импровизация</w:t>
            </w:r>
            <w:r w:rsidRPr="00A705CA">
              <w:rPr>
                <w:spacing w:val="-7"/>
                <w:sz w:val="24"/>
              </w:rPr>
              <w:t xml:space="preserve"> </w:t>
            </w:r>
            <w:r w:rsidRPr="00A705CA">
              <w:rPr>
                <w:sz w:val="24"/>
              </w:rPr>
              <w:t>(вокальная</w:t>
            </w:r>
            <w:r w:rsidRPr="00A705CA">
              <w:rPr>
                <w:spacing w:val="-7"/>
                <w:sz w:val="24"/>
              </w:rPr>
              <w:t xml:space="preserve"> </w:t>
            </w:r>
            <w:r w:rsidRPr="00A705CA">
              <w:rPr>
                <w:sz w:val="24"/>
              </w:rPr>
              <w:t>или</w:t>
            </w:r>
            <w:r w:rsidRPr="00A705CA">
              <w:rPr>
                <w:spacing w:val="-9"/>
                <w:sz w:val="24"/>
              </w:rPr>
              <w:t xml:space="preserve"> </w:t>
            </w:r>
            <w:r w:rsidRPr="00A705CA">
              <w:rPr>
                <w:sz w:val="24"/>
              </w:rPr>
              <w:t>на</w:t>
            </w:r>
            <w:r w:rsidRPr="00A705CA">
              <w:rPr>
                <w:spacing w:val="-57"/>
                <w:sz w:val="24"/>
              </w:rPr>
              <w:t xml:space="preserve"> </w:t>
            </w:r>
            <w:r w:rsidRPr="00A705CA">
              <w:rPr>
                <w:sz w:val="24"/>
              </w:rPr>
              <w:t>звуковысотных музыкальных инструментах)</w:t>
            </w:r>
            <w:r w:rsidRPr="00A705CA">
              <w:rPr>
                <w:spacing w:val="1"/>
                <w:sz w:val="24"/>
              </w:rPr>
              <w:t xml:space="preserve"> </w:t>
            </w:r>
            <w:r w:rsidRPr="00A705CA">
              <w:rPr>
                <w:sz w:val="24"/>
              </w:rPr>
              <w:t>различных</w:t>
            </w:r>
            <w:r w:rsidRPr="00A705CA">
              <w:rPr>
                <w:spacing w:val="-1"/>
                <w:sz w:val="24"/>
              </w:rPr>
              <w:t xml:space="preserve"> </w:t>
            </w:r>
            <w:r w:rsidRPr="00A705CA">
              <w:rPr>
                <w:sz w:val="24"/>
              </w:rPr>
              <w:t>мелодических</w:t>
            </w:r>
            <w:r w:rsidRPr="00A705CA">
              <w:rPr>
                <w:spacing w:val="-3"/>
                <w:sz w:val="24"/>
              </w:rPr>
              <w:t xml:space="preserve"> </w:t>
            </w:r>
            <w:r w:rsidRPr="00A705CA">
              <w:rPr>
                <w:sz w:val="24"/>
              </w:rPr>
              <w:t>рисунков.</w:t>
            </w:r>
          </w:p>
          <w:p w:rsidR="00A705CA" w:rsidRPr="00A705CA" w:rsidRDefault="00A705CA" w:rsidP="002A2122">
            <w:pPr>
              <w:pStyle w:val="TableParagraph"/>
              <w:spacing w:line="240" w:lineRule="auto"/>
              <w:ind w:left="0" w:right="-108"/>
              <w:rPr>
                <w:sz w:val="24"/>
              </w:rPr>
            </w:pPr>
            <w:r w:rsidRPr="00A705CA">
              <w:rPr>
                <w:i/>
                <w:sz w:val="24"/>
              </w:rPr>
              <w:t>На</w:t>
            </w:r>
            <w:r w:rsidRPr="00A705CA">
              <w:rPr>
                <w:i/>
                <w:spacing w:val="-6"/>
                <w:sz w:val="24"/>
              </w:rPr>
              <w:t xml:space="preserve"> </w:t>
            </w:r>
            <w:r w:rsidRPr="00A705CA">
              <w:rPr>
                <w:i/>
                <w:sz w:val="24"/>
              </w:rPr>
              <w:t>выбор</w:t>
            </w:r>
            <w:r w:rsidRPr="00A705CA">
              <w:rPr>
                <w:i/>
                <w:spacing w:val="-5"/>
                <w:sz w:val="24"/>
              </w:rPr>
              <w:t xml:space="preserve"> </w:t>
            </w:r>
            <w:r w:rsidRPr="00A705CA">
              <w:rPr>
                <w:i/>
                <w:sz w:val="24"/>
              </w:rPr>
              <w:t>или</w:t>
            </w:r>
            <w:r w:rsidRPr="00A705CA">
              <w:rPr>
                <w:i/>
                <w:spacing w:val="-2"/>
                <w:sz w:val="24"/>
              </w:rPr>
              <w:t xml:space="preserve"> </w:t>
            </w:r>
            <w:r w:rsidRPr="00A705CA">
              <w:rPr>
                <w:i/>
                <w:sz w:val="24"/>
              </w:rPr>
              <w:t>факультативно</w:t>
            </w:r>
            <w:r w:rsidRPr="00A705CA">
              <w:rPr>
                <w:sz w:val="24"/>
              </w:rPr>
              <w:t>:</w:t>
            </w:r>
          </w:p>
          <w:p w:rsidR="00A705CA" w:rsidRPr="00A705CA" w:rsidRDefault="00A705CA" w:rsidP="002A2122">
            <w:pPr>
              <w:pStyle w:val="TableParagraph"/>
              <w:spacing w:line="240" w:lineRule="auto"/>
              <w:ind w:left="0" w:right="-108"/>
              <w:rPr>
                <w:sz w:val="24"/>
              </w:rPr>
            </w:pPr>
            <w:r w:rsidRPr="00A705CA">
              <w:rPr>
                <w:sz w:val="24"/>
              </w:rPr>
              <w:t>Нахождение</w:t>
            </w:r>
            <w:r w:rsidRPr="00A705CA">
              <w:rPr>
                <w:spacing w:val="-4"/>
                <w:sz w:val="24"/>
              </w:rPr>
              <w:t xml:space="preserve"> </w:t>
            </w:r>
            <w:r w:rsidRPr="00A705CA">
              <w:rPr>
                <w:sz w:val="24"/>
              </w:rPr>
              <w:t>по</w:t>
            </w:r>
            <w:r w:rsidRPr="00A705CA">
              <w:rPr>
                <w:spacing w:val="-6"/>
                <w:sz w:val="24"/>
              </w:rPr>
              <w:t xml:space="preserve"> </w:t>
            </w:r>
            <w:r w:rsidRPr="00A705CA">
              <w:rPr>
                <w:sz w:val="24"/>
              </w:rPr>
              <w:t>нотам</w:t>
            </w:r>
            <w:r w:rsidRPr="00A705CA">
              <w:rPr>
                <w:spacing w:val="-4"/>
                <w:sz w:val="24"/>
              </w:rPr>
              <w:t xml:space="preserve"> </w:t>
            </w:r>
            <w:r w:rsidRPr="00A705CA">
              <w:rPr>
                <w:sz w:val="24"/>
              </w:rPr>
              <w:t>границ</w:t>
            </w:r>
            <w:r w:rsidRPr="00A705CA">
              <w:rPr>
                <w:spacing w:val="-3"/>
                <w:sz w:val="24"/>
              </w:rPr>
              <w:t xml:space="preserve"> </w:t>
            </w:r>
            <w:r w:rsidRPr="00A705CA">
              <w:rPr>
                <w:sz w:val="24"/>
              </w:rPr>
              <w:t>музыкальной</w:t>
            </w:r>
            <w:r w:rsidRPr="00A705CA">
              <w:rPr>
                <w:spacing w:val="-3"/>
                <w:sz w:val="24"/>
              </w:rPr>
              <w:t xml:space="preserve"> </w:t>
            </w:r>
            <w:r w:rsidRPr="00A705CA">
              <w:rPr>
                <w:sz w:val="24"/>
              </w:rPr>
              <w:t>фразы,</w:t>
            </w:r>
            <w:r w:rsidRPr="00A705CA">
              <w:rPr>
                <w:spacing w:val="-57"/>
                <w:sz w:val="24"/>
              </w:rPr>
              <w:t xml:space="preserve"> </w:t>
            </w:r>
            <w:r w:rsidRPr="00A705CA">
              <w:rPr>
                <w:sz w:val="24"/>
              </w:rPr>
              <w:t>мотива. Обнаружение повторяющихся и</w:t>
            </w:r>
            <w:r w:rsidRPr="00A705CA">
              <w:rPr>
                <w:spacing w:val="1"/>
                <w:sz w:val="24"/>
              </w:rPr>
              <w:t xml:space="preserve"> </w:t>
            </w:r>
            <w:r w:rsidRPr="00A705CA">
              <w:rPr>
                <w:sz w:val="24"/>
              </w:rPr>
              <w:t>неповторяющихся мотивов, музыкальных фраз,</w:t>
            </w:r>
            <w:r w:rsidRPr="00A705CA">
              <w:rPr>
                <w:spacing w:val="1"/>
                <w:sz w:val="24"/>
              </w:rPr>
              <w:t xml:space="preserve"> </w:t>
            </w:r>
            <w:r w:rsidRPr="00A705CA">
              <w:rPr>
                <w:sz w:val="24"/>
              </w:rPr>
              <w:t>похожих</w:t>
            </w:r>
            <w:r w:rsidRPr="00A705CA">
              <w:rPr>
                <w:spacing w:val="-1"/>
                <w:sz w:val="24"/>
              </w:rPr>
              <w:t xml:space="preserve"> </w:t>
            </w:r>
            <w:r w:rsidRPr="00A705CA">
              <w:rPr>
                <w:sz w:val="24"/>
              </w:rPr>
              <w:t>друг</w:t>
            </w:r>
            <w:r w:rsidRPr="00A705CA">
              <w:rPr>
                <w:spacing w:val="-1"/>
                <w:sz w:val="24"/>
              </w:rPr>
              <w:t xml:space="preserve"> </w:t>
            </w:r>
            <w:r w:rsidRPr="00A705CA">
              <w:rPr>
                <w:sz w:val="24"/>
              </w:rPr>
              <w:t>на</w:t>
            </w:r>
            <w:r w:rsidRPr="00A705CA">
              <w:rPr>
                <w:spacing w:val="1"/>
                <w:sz w:val="24"/>
              </w:rPr>
              <w:t xml:space="preserve"> </w:t>
            </w:r>
            <w:r w:rsidRPr="00A705CA">
              <w:rPr>
                <w:sz w:val="24"/>
              </w:rPr>
              <w:t>друга.</w:t>
            </w:r>
          </w:p>
          <w:p w:rsidR="00A705CA" w:rsidRPr="00A705CA" w:rsidRDefault="00A705CA" w:rsidP="002A2122">
            <w:pPr>
              <w:pStyle w:val="TableParagraph"/>
              <w:spacing w:line="240" w:lineRule="auto"/>
              <w:ind w:left="0" w:right="-108"/>
              <w:rPr>
                <w:sz w:val="24"/>
              </w:rPr>
            </w:pPr>
            <w:r w:rsidRPr="00A705CA">
              <w:rPr>
                <w:sz w:val="24"/>
              </w:rPr>
              <w:t>Исполнение</w:t>
            </w:r>
            <w:r w:rsidRPr="00A705CA">
              <w:rPr>
                <w:spacing w:val="-12"/>
                <w:sz w:val="24"/>
              </w:rPr>
              <w:t xml:space="preserve"> </w:t>
            </w:r>
            <w:r w:rsidRPr="00A705CA">
              <w:rPr>
                <w:sz w:val="24"/>
              </w:rPr>
              <w:t>на</w:t>
            </w:r>
            <w:r w:rsidRPr="00A705CA">
              <w:rPr>
                <w:spacing w:val="-12"/>
                <w:sz w:val="24"/>
              </w:rPr>
              <w:t xml:space="preserve"> </w:t>
            </w:r>
            <w:r w:rsidRPr="00A705CA">
              <w:rPr>
                <w:sz w:val="24"/>
              </w:rPr>
              <w:t>духовых,</w:t>
            </w:r>
            <w:r w:rsidRPr="00A705CA">
              <w:rPr>
                <w:spacing w:val="-8"/>
                <w:sz w:val="24"/>
              </w:rPr>
              <w:t xml:space="preserve"> </w:t>
            </w:r>
            <w:r w:rsidRPr="00A705CA">
              <w:rPr>
                <w:sz w:val="24"/>
              </w:rPr>
              <w:t>клавишных</w:t>
            </w:r>
            <w:r w:rsidRPr="00A705CA">
              <w:rPr>
                <w:spacing w:val="-6"/>
                <w:sz w:val="24"/>
              </w:rPr>
              <w:t xml:space="preserve"> </w:t>
            </w:r>
            <w:r w:rsidRPr="00A705CA">
              <w:rPr>
                <w:sz w:val="24"/>
              </w:rPr>
              <w:t>инструментах</w:t>
            </w:r>
            <w:r w:rsidRPr="00A705CA">
              <w:rPr>
                <w:spacing w:val="-57"/>
                <w:sz w:val="24"/>
              </w:rPr>
              <w:t xml:space="preserve"> </w:t>
            </w:r>
            <w:r w:rsidRPr="00A705CA">
              <w:rPr>
                <w:sz w:val="24"/>
              </w:rPr>
              <w:t>или виртуальной</w:t>
            </w:r>
            <w:r>
              <w:rPr>
                <w:sz w:val="24"/>
              </w:rPr>
              <w:t xml:space="preserve">  </w:t>
            </w:r>
            <w:r w:rsidRPr="00A705CA">
              <w:rPr>
                <w:sz w:val="24"/>
              </w:rPr>
              <w:t>клавиатуре попевок, кратких</w:t>
            </w:r>
            <w:r w:rsidRPr="00A705CA">
              <w:rPr>
                <w:spacing w:val="1"/>
                <w:sz w:val="24"/>
              </w:rPr>
              <w:t xml:space="preserve"> </w:t>
            </w:r>
            <w:r w:rsidRPr="00A705CA">
              <w:rPr>
                <w:sz w:val="24"/>
              </w:rPr>
              <w:t>мелодий по</w:t>
            </w:r>
            <w:r w:rsidRPr="00A705CA">
              <w:rPr>
                <w:spacing w:val="-3"/>
                <w:sz w:val="24"/>
              </w:rPr>
              <w:t xml:space="preserve"> </w:t>
            </w:r>
            <w:r w:rsidRPr="00A705CA">
              <w:rPr>
                <w:sz w:val="24"/>
              </w:rPr>
              <w:t>нотам</w:t>
            </w:r>
          </w:p>
        </w:tc>
      </w:tr>
      <w:tr w:rsidR="00A705CA" w:rsidTr="00F74D44">
        <w:tc>
          <w:tcPr>
            <w:tcW w:w="1197" w:type="dxa"/>
          </w:tcPr>
          <w:p w:rsidR="00A705CA" w:rsidRDefault="00A705CA" w:rsidP="002A2122">
            <w:pPr>
              <w:pStyle w:val="TableParagraph"/>
              <w:spacing w:line="240" w:lineRule="auto"/>
              <w:ind w:left="0" w:right="-108"/>
              <w:rPr>
                <w:sz w:val="24"/>
                <w:lang w:val="en-US"/>
              </w:rPr>
            </w:pPr>
            <w:r>
              <w:rPr>
                <w:sz w:val="24"/>
                <w:lang w:val="en-US"/>
              </w:rPr>
              <w:t>К)</w:t>
            </w:r>
          </w:p>
          <w:p w:rsidR="00A705CA" w:rsidRDefault="00A705CA"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A705CA" w:rsidRDefault="00A705CA" w:rsidP="002A2122">
            <w:pPr>
              <w:pStyle w:val="TableParagraph"/>
              <w:spacing w:line="240" w:lineRule="auto"/>
              <w:ind w:left="0" w:right="-108"/>
              <w:rPr>
                <w:sz w:val="24"/>
                <w:lang w:val="en-US"/>
              </w:rPr>
            </w:pPr>
            <w:r>
              <w:rPr>
                <w:sz w:val="24"/>
                <w:lang w:val="en-US"/>
              </w:rPr>
              <w:t>Сопрово</w:t>
            </w:r>
          </w:p>
          <w:p w:rsidR="00A705CA" w:rsidRDefault="00A705CA" w:rsidP="002A2122">
            <w:pPr>
              <w:pStyle w:val="TableParagraph"/>
              <w:spacing w:line="240" w:lineRule="auto"/>
              <w:ind w:left="0" w:right="-108"/>
              <w:rPr>
                <w:sz w:val="24"/>
                <w:lang w:val="en-US"/>
              </w:rPr>
            </w:pPr>
            <w:r>
              <w:rPr>
                <w:sz w:val="24"/>
                <w:lang w:val="en-US"/>
              </w:rPr>
              <w:t>ждение</w:t>
            </w:r>
          </w:p>
        </w:tc>
        <w:tc>
          <w:tcPr>
            <w:tcW w:w="2216" w:type="dxa"/>
          </w:tcPr>
          <w:p w:rsidR="00A705CA" w:rsidRPr="00F065FD" w:rsidRDefault="00A705CA" w:rsidP="002A2122">
            <w:pPr>
              <w:pStyle w:val="TableParagraph"/>
              <w:spacing w:line="240" w:lineRule="auto"/>
              <w:ind w:left="0" w:right="-108"/>
              <w:rPr>
                <w:sz w:val="24"/>
              </w:rPr>
            </w:pPr>
            <w:r w:rsidRPr="00F065FD">
              <w:rPr>
                <w:sz w:val="24"/>
              </w:rPr>
              <w:t>Аккомпанемент.</w:t>
            </w:r>
          </w:p>
          <w:p w:rsidR="00A705CA" w:rsidRPr="00730250" w:rsidRDefault="00A705CA" w:rsidP="002A2122">
            <w:pPr>
              <w:pStyle w:val="TableParagraph"/>
              <w:spacing w:line="240" w:lineRule="auto"/>
              <w:ind w:left="0" w:right="-108"/>
              <w:rPr>
                <w:sz w:val="24"/>
              </w:rPr>
            </w:pPr>
            <w:r w:rsidRPr="00F065FD">
              <w:rPr>
                <w:sz w:val="24"/>
              </w:rPr>
              <w:t>Остинато.</w:t>
            </w:r>
            <w:r w:rsidRPr="00F065FD">
              <w:rPr>
                <w:spacing w:val="1"/>
                <w:sz w:val="24"/>
              </w:rPr>
              <w:t xml:space="preserve"> </w:t>
            </w:r>
            <w:r w:rsidRPr="00F065FD">
              <w:rPr>
                <w:spacing w:val="-1"/>
                <w:sz w:val="24"/>
              </w:rPr>
              <w:t>Вступление,</w:t>
            </w:r>
            <w:r w:rsidRPr="00F065FD">
              <w:rPr>
                <w:spacing w:val="-57"/>
                <w:sz w:val="24"/>
              </w:rPr>
              <w:t xml:space="preserve"> </w:t>
            </w:r>
            <w:r w:rsidRPr="00F065FD">
              <w:rPr>
                <w:sz w:val="24"/>
              </w:rPr>
              <w:t>заключение,</w:t>
            </w:r>
            <w:r w:rsidR="00730250">
              <w:rPr>
                <w:sz w:val="24"/>
              </w:rPr>
              <w:t xml:space="preserve"> проигрыш</w:t>
            </w:r>
          </w:p>
        </w:tc>
        <w:tc>
          <w:tcPr>
            <w:tcW w:w="4498" w:type="dxa"/>
          </w:tcPr>
          <w:p w:rsidR="00730250" w:rsidRPr="00730250" w:rsidRDefault="00A705CA" w:rsidP="002A2122">
            <w:pPr>
              <w:pStyle w:val="TableParagraph"/>
              <w:spacing w:line="240" w:lineRule="auto"/>
              <w:ind w:left="0" w:right="-108"/>
              <w:rPr>
                <w:sz w:val="24"/>
              </w:rPr>
            </w:pPr>
            <w:r w:rsidRPr="00A705CA">
              <w:rPr>
                <w:sz w:val="24"/>
              </w:rPr>
              <w:t>Определение</w:t>
            </w:r>
            <w:r w:rsidRPr="00A705CA">
              <w:rPr>
                <w:spacing w:val="86"/>
                <w:sz w:val="24"/>
              </w:rPr>
              <w:t xml:space="preserve"> </w:t>
            </w:r>
            <w:r w:rsidRPr="00A705CA">
              <w:rPr>
                <w:sz w:val="24"/>
              </w:rPr>
              <w:t>на</w:t>
            </w:r>
            <w:r w:rsidRPr="00A705CA">
              <w:rPr>
                <w:spacing w:val="86"/>
                <w:sz w:val="24"/>
              </w:rPr>
              <w:t xml:space="preserve"> </w:t>
            </w:r>
            <w:r w:rsidRPr="00A705CA">
              <w:rPr>
                <w:sz w:val="24"/>
              </w:rPr>
              <w:t>слух,</w:t>
            </w:r>
            <w:r w:rsidRPr="00A705CA">
              <w:rPr>
                <w:spacing w:val="90"/>
                <w:sz w:val="24"/>
              </w:rPr>
              <w:t xml:space="preserve"> </w:t>
            </w:r>
            <w:r w:rsidRPr="00A705CA">
              <w:rPr>
                <w:sz w:val="24"/>
              </w:rPr>
              <w:t>прослеживание</w:t>
            </w:r>
            <w:r w:rsidRPr="00A705CA">
              <w:rPr>
                <w:spacing w:val="86"/>
                <w:sz w:val="24"/>
              </w:rPr>
              <w:t xml:space="preserve"> </w:t>
            </w:r>
            <w:r w:rsidRPr="00A705CA">
              <w:rPr>
                <w:sz w:val="24"/>
              </w:rPr>
              <w:t>по</w:t>
            </w:r>
            <w:r w:rsidRPr="00A705CA">
              <w:rPr>
                <w:spacing w:val="85"/>
                <w:sz w:val="24"/>
              </w:rPr>
              <w:t xml:space="preserve"> </w:t>
            </w:r>
            <w:r w:rsidRPr="00A705CA">
              <w:rPr>
                <w:sz w:val="24"/>
              </w:rPr>
              <w:t>нотной</w:t>
            </w:r>
            <w:r>
              <w:rPr>
                <w:sz w:val="24"/>
              </w:rPr>
              <w:t xml:space="preserve"> </w:t>
            </w:r>
            <w:r w:rsidRPr="00A705CA">
              <w:rPr>
                <w:sz w:val="24"/>
              </w:rPr>
              <w:t>записи</w:t>
            </w:r>
            <w:r w:rsidRPr="00A705CA">
              <w:rPr>
                <w:spacing w:val="1"/>
                <w:sz w:val="24"/>
              </w:rPr>
              <w:t xml:space="preserve"> </w:t>
            </w:r>
            <w:r w:rsidRPr="00A705CA">
              <w:rPr>
                <w:sz w:val="24"/>
              </w:rPr>
              <w:t>главного</w:t>
            </w:r>
            <w:r w:rsidRPr="00A705CA">
              <w:rPr>
                <w:spacing w:val="1"/>
                <w:sz w:val="24"/>
              </w:rPr>
              <w:t xml:space="preserve"> </w:t>
            </w:r>
            <w:r w:rsidRPr="00A705CA">
              <w:rPr>
                <w:sz w:val="24"/>
              </w:rPr>
              <w:t>голоса</w:t>
            </w:r>
            <w:r w:rsidRPr="00A705CA">
              <w:rPr>
                <w:spacing w:val="1"/>
                <w:sz w:val="24"/>
              </w:rPr>
              <w:t xml:space="preserve"> </w:t>
            </w:r>
            <w:r w:rsidRPr="00A705CA">
              <w:rPr>
                <w:sz w:val="24"/>
              </w:rPr>
              <w:t>и</w:t>
            </w:r>
            <w:r w:rsidRPr="00A705CA">
              <w:rPr>
                <w:spacing w:val="1"/>
                <w:sz w:val="24"/>
              </w:rPr>
              <w:t xml:space="preserve"> </w:t>
            </w:r>
            <w:r w:rsidRPr="00A705CA">
              <w:rPr>
                <w:sz w:val="24"/>
              </w:rPr>
              <w:t>сопровождения.</w:t>
            </w:r>
            <w:r w:rsidRPr="00A705CA">
              <w:rPr>
                <w:spacing w:val="1"/>
                <w:sz w:val="24"/>
              </w:rPr>
              <w:t xml:space="preserve"> </w:t>
            </w:r>
            <w:r w:rsidRPr="00A705CA">
              <w:rPr>
                <w:sz w:val="24"/>
              </w:rPr>
              <w:t>Различение,</w:t>
            </w:r>
            <w:r w:rsidRPr="00A705CA">
              <w:rPr>
                <w:spacing w:val="1"/>
                <w:sz w:val="24"/>
              </w:rPr>
              <w:t xml:space="preserve"> </w:t>
            </w:r>
            <w:r w:rsidRPr="00A705CA">
              <w:rPr>
                <w:sz w:val="24"/>
              </w:rPr>
              <w:t>характеристика</w:t>
            </w:r>
            <w:r w:rsidRPr="00A705CA">
              <w:rPr>
                <w:spacing w:val="1"/>
                <w:sz w:val="24"/>
              </w:rPr>
              <w:t xml:space="preserve"> </w:t>
            </w:r>
            <w:r w:rsidRPr="00A705CA">
              <w:rPr>
                <w:sz w:val="24"/>
              </w:rPr>
              <w:t>мелодических</w:t>
            </w:r>
            <w:r w:rsidRPr="00A705CA">
              <w:rPr>
                <w:spacing w:val="1"/>
                <w:sz w:val="24"/>
              </w:rPr>
              <w:t xml:space="preserve"> </w:t>
            </w:r>
            <w:r w:rsidRPr="00A705CA">
              <w:rPr>
                <w:sz w:val="24"/>
              </w:rPr>
              <w:t>и</w:t>
            </w:r>
            <w:r w:rsidRPr="00A705CA">
              <w:rPr>
                <w:spacing w:val="1"/>
                <w:sz w:val="24"/>
              </w:rPr>
              <w:t xml:space="preserve"> </w:t>
            </w:r>
            <w:r w:rsidRPr="00A705CA">
              <w:rPr>
                <w:sz w:val="24"/>
              </w:rPr>
              <w:t xml:space="preserve">ритмических   </w:t>
            </w:r>
            <w:r w:rsidRPr="00A705CA">
              <w:rPr>
                <w:spacing w:val="2"/>
                <w:sz w:val="24"/>
              </w:rPr>
              <w:t xml:space="preserve"> </w:t>
            </w:r>
            <w:r w:rsidRPr="00A705CA">
              <w:rPr>
                <w:sz w:val="24"/>
              </w:rPr>
              <w:t xml:space="preserve">особенностей   </w:t>
            </w:r>
            <w:r w:rsidRPr="00A705CA">
              <w:rPr>
                <w:spacing w:val="2"/>
                <w:sz w:val="24"/>
              </w:rPr>
              <w:t xml:space="preserve"> </w:t>
            </w:r>
            <w:r w:rsidRPr="00A705CA">
              <w:rPr>
                <w:sz w:val="24"/>
              </w:rPr>
              <w:t xml:space="preserve">главного   </w:t>
            </w:r>
            <w:r w:rsidRPr="00A705CA">
              <w:rPr>
                <w:spacing w:val="2"/>
                <w:sz w:val="24"/>
              </w:rPr>
              <w:t xml:space="preserve"> </w:t>
            </w:r>
            <w:r w:rsidRPr="00A705CA">
              <w:rPr>
                <w:sz w:val="24"/>
              </w:rPr>
              <w:t xml:space="preserve">голоса  </w:t>
            </w:r>
            <w:r w:rsidRPr="00A705CA">
              <w:rPr>
                <w:spacing w:val="59"/>
                <w:sz w:val="24"/>
              </w:rPr>
              <w:t xml:space="preserve"> </w:t>
            </w:r>
            <w:r w:rsidRPr="00A705CA">
              <w:rPr>
                <w:sz w:val="24"/>
              </w:rPr>
              <w:t>и</w:t>
            </w:r>
            <w:r w:rsidR="00730250" w:rsidRPr="00730250">
              <w:rPr>
                <w:sz w:val="24"/>
              </w:rPr>
              <w:t>сопровождения. Показ рукой линии движения главного голоса и аккомпанемента.</w:t>
            </w:r>
          </w:p>
          <w:p w:rsidR="00730250" w:rsidRPr="00730250" w:rsidRDefault="00730250" w:rsidP="002A2122">
            <w:pPr>
              <w:pStyle w:val="TableParagraph"/>
              <w:spacing w:line="240" w:lineRule="auto"/>
              <w:ind w:left="0" w:right="-108"/>
              <w:rPr>
                <w:sz w:val="24"/>
              </w:rPr>
            </w:pPr>
            <w:r w:rsidRPr="00730250">
              <w:rPr>
                <w:sz w:val="24"/>
              </w:rPr>
              <w:t>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инструментах).</w:t>
            </w:r>
          </w:p>
          <w:p w:rsidR="00730250" w:rsidRPr="00730250" w:rsidRDefault="00730250" w:rsidP="002A2122">
            <w:pPr>
              <w:pStyle w:val="TableParagraph"/>
              <w:spacing w:line="240" w:lineRule="auto"/>
              <w:ind w:left="0" w:right="-108"/>
              <w:rPr>
                <w:sz w:val="24"/>
              </w:rPr>
            </w:pPr>
            <w:r w:rsidRPr="00730250">
              <w:rPr>
                <w:i/>
                <w:sz w:val="24"/>
              </w:rPr>
              <w:t>На выбор или факультативно</w:t>
            </w:r>
            <w:r w:rsidRPr="00730250">
              <w:rPr>
                <w:sz w:val="24"/>
              </w:rPr>
              <w:t>:</w:t>
            </w:r>
          </w:p>
          <w:p w:rsidR="00730250" w:rsidRPr="00730250" w:rsidRDefault="00730250" w:rsidP="002A2122">
            <w:pPr>
              <w:pStyle w:val="TableParagraph"/>
              <w:spacing w:line="240" w:lineRule="auto"/>
              <w:ind w:left="0" w:right="-108"/>
              <w:rPr>
                <w:sz w:val="24"/>
              </w:rPr>
            </w:pPr>
            <w:r w:rsidRPr="00730250">
              <w:rPr>
                <w:sz w:val="24"/>
              </w:rPr>
              <w:t>Импровизация, сочинение вступления, заключения, проигрыша к знакомой мелодии, попевке, песне (вокально или на звуковысотных</w:t>
            </w:r>
            <w:r>
              <w:rPr>
                <w:sz w:val="24"/>
              </w:rPr>
              <w:t xml:space="preserve">    </w:t>
            </w:r>
            <w:r w:rsidRPr="00730250">
              <w:rPr>
                <w:sz w:val="24"/>
              </w:rPr>
              <w:t>инструментах).</w:t>
            </w:r>
          </w:p>
          <w:p w:rsidR="00A705CA" w:rsidRPr="00A705CA" w:rsidRDefault="00730250" w:rsidP="002A2122">
            <w:pPr>
              <w:pStyle w:val="TableParagraph"/>
              <w:spacing w:line="240" w:lineRule="auto"/>
              <w:ind w:left="0" w:right="-108"/>
              <w:rPr>
                <w:sz w:val="24"/>
              </w:rPr>
            </w:pPr>
            <w:r w:rsidRPr="00730250">
              <w:rPr>
                <w:sz w:val="24"/>
              </w:rPr>
              <w:t>Исполнение простейшего сопровождения (бурдонный бас, остинато)</w:t>
            </w:r>
            <w:r>
              <w:rPr>
                <w:sz w:val="24"/>
              </w:rPr>
              <w:t xml:space="preserve"> </w:t>
            </w:r>
            <w:r w:rsidRPr="00730250">
              <w:rPr>
                <w:sz w:val="24"/>
              </w:rPr>
              <w:t>к знакомой мелодии на</w:t>
            </w:r>
            <w:r>
              <w:rPr>
                <w:sz w:val="24"/>
              </w:rPr>
              <w:t xml:space="preserve"> </w:t>
            </w:r>
            <w:r w:rsidRPr="00730250">
              <w:rPr>
                <w:sz w:val="24"/>
              </w:rPr>
              <w:t>клавишных или духовых инструментах</w:t>
            </w:r>
          </w:p>
        </w:tc>
      </w:tr>
      <w:tr w:rsidR="00730250" w:rsidTr="00F74D44">
        <w:tc>
          <w:tcPr>
            <w:tcW w:w="1197" w:type="dxa"/>
          </w:tcPr>
          <w:p w:rsidR="00730250" w:rsidRDefault="00730250" w:rsidP="002A2122">
            <w:pPr>
              <w:pStyle w:val="TableParagraph"/>
              <w:spacing w:line="240" w:lineRule="auto"/>
              <w:ind w:left="0" w:right="-108"/>
              <w:rPr>
                <w:sz w:val="24"/>
                <w:lang w:val="en-US"/>
              </w:rPr>
            </w:pPr>
            <w:r>
              <w:rPr>
                <w:sz w:val="24"/>
                <w:lang w:val="en-US"/>
              </w:rPr>
              <w:t>Л)</w:t>
            </w:r>
          </w:p>
          <w:p w:rsidR="00730250" w:rsidRDefault="00730250"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lastRenderedPageBreak/>
              <w:t>часа</w:t>
            </w:r>
          </w:p>
        </w:tc>
        <w:tc>
          <w:tcPr>
            <w:tcW w:w="1660" w:type="dxa"/>
          </w:tcPr>
          <w:p w:rsidR="00730250" w:rsidRDefault="00730250" w:rsidP="002A2122">
            <w:pPr>
              <w:pStyle w:val="TableParagraph"/>
              <w:spacing w:line="240" w:lineRule="auto"/>
              <w:ind w:left="0" w:right="-108"/>
              <w:rPr>
                <w:sz w:val="24"/>
                <w:lang w:val="en-US"/>
              </w:rPr>
            </w:pPr>
            <w:r>
              <w:rPr>
                <w:sz w:val="24"/>
                <w:lang w:val="en-US"/>
              </w:rPr>
              <w:lastRenderedPageBreak/>
              <w:t>Песня</w:t>
            </w:r>
          </w:p>
        </w:tc>
        <w:tc>
          <w:tcPr>
            <w:tcW w:w="2216" w:type="dxa"/>
          </w:tcPr>
          <w:p w:rsidR="00730250" w:rsidRDefault="00730250" w:rsidP="002A2122">
            <w:pPr>
              <w:pStyle w:val="TableParagraph"/>
              <w:spacing w:line="240" w:lineRule="auto"/>
              <w:ind w:left="0" w:right="-108"/>
              <w:rPr>
                <w:sz w:val="24"/>
                <w:lang w:val="en-US"/>
              </w:rPr>
            </w:pPr>
            <w:r>
              <w:rPr>
                <w:sz w:val="24"/>
                <w:lang w:val="en-US"/>
              </w:rPr>
              <w:t>Куплетная</w:t>
            </w:r>
            <w:r>
              <w:rPr>
                <w:spacing w:val="-10"/>
                <w:sz w:val="24"/>
                <w:lang w:val="en-US"/>
              </w:rPr>
              <w:t xml:space="preserve"> </w:t>
            </w:r>
            <w:r>
              <w:rPr>
                <w:sz w:val="24"/>
                <w:lang w:val="en-US"/>
              </w:rPr>
              <w:t>форма.</w:t>
            </w:r>
          </w:p>
          <w:p w:rsidR="00730250" w:rsidRDefault="00730250" w:rsidP="002A2122">
            <w:pPr>
              <w:pStyle w:val="TableParagraph"/>
              <w:spacing w:line="240" w:lineRule="auto"/>
              <w:ind w:left="0" w:right="-108"/>
              <w:rPr>
                <w:sz w:val="24"/>
                <w:lang w:val="en-US"/>
              </w:rPr>
            </w:pPr>
            <w:r>
              <w:rPr>
                <w:sz w:val="24"/>
                <w:lang w:val="en-US"/>
              </w:rPr>
              <w:t>Запев,</w:t>
            </w:r>
            <w:r>
              <w:rPr>
                <w:sz w:val="24"/>
              </w:rPr>
              <w:t xml:space="preserve"> </w:t>
            </w:r>
            <w:r>
              <w:rPr>
                <w:sz w:val="24"/>
                <w:lang w:val="en-US"/>
              </w:rPr>
              <w:t>припев</w:t>
            </w:r>
          </w:p>
        </w:tc>
        <w:tc>
          <w:tcPr>
            <w:tcW w:w="4498" w:type="dxa"/>
          </w:tcPr>
          <w:p w:rsidR="00730250" w:rsidRPr="00730250" w:rsidRDefault="00730250" w:rsidP="002A2122">
            <w:pPr>
              <w:pStyle w:val="TableParagraph"/>
              <w:spacing w:line="240" w:lineRule="auto"/>
              <w:ind w:left="0" w:right="-108"/>
              <w:rPr>
                <w:sz w:val="24"/>
              </w:rPr>
            </w:pPr>
            <w:r w:rsidRPr="00730250">
              <w:rPr>
                <w:sz w:val="24"/>
              </w:rPr>
              <w:t>Знакомство</w:t>
            </w:r>
            <w:r w:rsidRPr="00730250">
              <w:rPr>
                <w:spacing w:val="-7"/>
                <w:sz w:val="24"/>
              </w:rPr>
              <w:t xml:space="preserve"> </w:t>
            </w:r>
            <w:r w:rsidRPr="00730250">
              <w:rPr>
                <w:sz w:val="24"/>
              </w:rPr>
              <w:t>со</w:t>
            </w:r>
            <w:r w:rsidRPr="00730250">
              <w:rPr>
                <w:spacing w:val="-5"/>
                <w:sz w:val="24"/>
              </w:rPr>
              <w:t xml:space="preserve"> </w:t>
            </w:r>
            <w:r w:rsidRPr="00730250">
              <w:rPr>
                <w:sz w:val="24"/>
              </w:rPr>
              <w:t>строением</w:t>
            </w:r>
            <w:r w:rsidRPr="00730250">
              <w:rPr>
                <w:spacing w:val="-6"/>
                <w:sz w:val="24"/>
              </w:rPr>
              <w:t xml:space="preserve"> </w:t>
            </w:r>
            <w:r w:rsidRPr="00730250">
              <w:rPr>
                <w:sz w:val="24"/>
              </w:rPr>
              <w:t>куплетной</w:t>
            </w:r>
            <w:r w:rsidRPr="00730250">
              <w:rPr>
                <w:spacing w:val="-5"/>
                <w:sz w:val="24"/>
              </w:rPr>
              <w:t xml:space="preserve"> </w:t>
            </w:r>
            <w:r w:rsidRPr="00730250">
              <w:rPr>
                <w:sz w:val="24"/>
              </w:rPr>
              <w:t>формы.</w:t>
            </w:r>
          </w:p>
          <w:p w:rsidR="00730250" w:rsidRPr="00730250" w:rsidRDefault="00730250" w:rsidP="002A2122">
            <w:pPr>
              <w:pStyle w:val="TableParagraph"/>
              <w:spacing w:line="240" w:lineRule="auto"/>
              <w:ind w:left="0" w:right="-108"/>
              <w:rPr>
                <w:sz w:val="24"/>
              </w:rPr>
            </w:pPr>
            <w:r w:rsidRPr="00730250">
              <w:rPr>
                <w:sz w:val="24"/>
              </w:rPr>
              <w:lastRenderedPageBreak/>
              <w:t>Составление наглядной</w:t>
            </w:r>
            <w:r>
              <w:rPr>
                <w:sz w:val="24"/>
              </w:rPr>
              <w:t xml:space="preserve"> </w:t>
            </w:r>
            <w:r w:rsidRPr="00730250">
              <w:rPr>
                <w:sz w:val="24"/>
              </w:rPr>
              <w:t>буквенной или графической</w:t>
            </w:r>
            <w:r w:rsidRPr="00730250">
              <w:rPr>
                <w:spacing w:val="-57"/>
                <w:sz w:val="24"/>
              </w:rPr>
              <w:t xml:space="preserve"> </w:t>
            </w:r>
            <w:r w:rsidRPr="00730250">
              <w:rPr>
                <w:sz w:val="24"/>
              </w:rPr>
              <w:t>схемы</w:t>
            </w:r>
            <w:r w:rsidRPr="00730250">
              <w:rPr>
                <w:spacing w:val="-4"/>
                <w:sz w:val="24"/>
              </w:rPr>
              <w:t xml:space="preserve"> </w:t>
            </w:r>
            <w:r w:rsidRPr="00730250">
              <w:rPr>
                <w:sz w:val="24"/>
              </w:rPr>
              <w:t>куплетной</w:t>
            </w:r>
            <w:r w:rsidRPr="00730250">
              <w:rPr>
                <w:spacing w:val="-1"/>
                <w:sz w:val="24"/>
              </w:rPr>
              <w:t xml:space="preserve"> </w:t>
            </w:r>
            <w:r w:rsidRPr="00730250">
              <w:rPr>
                <w:sz w:val="24"/>
              </w:rPr>
              <w:t>формы.</w:t>
            </w:r>
          </w:p>
          <w:p w:rsidR="00730250" w:rsidRPr="00730250" w:rsidRDefault="00730250" w:rsidP="002A2122">
            <w:pPr>
              <w:pStyle w:val="TableParagraph"/>
              <w:spacing w:line="240" w:lineRule="auto"/>
              <w:ind w:left="0" w:right="-108"/>
              <w:rPr>
                <w:sz w:val="24"/>
              </w:rPr>
            </w:pPr>
            <w:r w:rsidRPr="00730250">
              <w:rPr>
                <w:sz w:val="24"/>
              </w:rPr>
              <w:t>Исполнение</w:t>
            </w:r>
            <w:r w:rsidRPr="00730250">
              <w:rPr>
                <w:spacing w:val="-9"/>
                <w:sz w:val="24"/>
              </w:rPr>
              <w:t xml:space="preserve"> </w:t>
            </w:r>
            <w:r w:rsidRPr="00730250">
              <w:rPr>
                <w:sz w:val="24"/>
              </w:rPr>
              <w:t>песен,</w:t>
            </w:r>
            <w:r w:rsidRPr="00730250">
              <w:rPr>
                <w:spacing w:val="-7"/>
                <w:sz w:val="24"/>
              </w:rPr>
              <w:t xml:space="preserve"> </w:t>
            </w:r>
            <w:r w:rsidRPr="00730250">
              <w:rPr>
                <w:sz w:val="24"/>
              </w:rPr>
              <w:t>написанных</w:t>
            </w:r>
            <w:r w:rsidRPr="00730250">
              <w:rPr>
                <w:spacing w:val="-6"/>
                <w:sz w:val="24"/>
              </w:rPr>
              <w:t xml:space="preserve"> </w:t>
            </w:r>
            <w:r w:rsidRPr="00730250">
              <w:rPr>
                <w:sz w:val="24"/>
              </w:rPr>
              <w:t>в</w:t>
            </w:r>
            <w:r w:rsidRPr="00730250">
              <w:rPr>
                <w:spacing w:val="-7"/>
                <w:sz w:val="24"/>
              </w:rPr>
              <w:t xml:space="preserve"> </w:t>
            </w:r>
            <w:r w:rsidRPr="00730250">
              <w:rPr>
                <w:sz w:val="24"/>
              </w:rPr>
              <w:t>куплетной</w:t>
            </w:r>
            <w:r w:rsidRPr="00730250">
              <w:rPr>
                <w:spacing w:val="-6"/>
                <w:sz w:val="24"/>
              </w:rPr>
              <w:t xml:space="preserve"> </w:t>
            </w:r>
            <w:r w:rsidRPr="00730250">
              <w:rPr>
                <w:sz w:val="24"/>
              </w:rPr>
              <w:t>форме.</w:t>
            </w:r>
            <w:r w:rsidRPr="00730250">
              <w:rPr>
                <w:spacing w:val="-57"/>
                <w:sz w:val="24"/>
              </w:rPr>
              <w:t xml:space="preserve"> </w:t>
            </w:r>
            <w:r w:rsidRPr="00730250">
              <w:rPr>
                <w:sz w:val="24"/>
              </w:rPr>
              <w:t>Различение куплетной формы при слушании</w:t>
            </w:r>
            <w:r w:rsidRPr="00730250">
              <w:rPr>
                <w:spacing w:val="1"/>
                <w:sz w:val="24"/>
              </w:rPr>
              <w:t xml:space="preserve"> </w:t>
            </w:r>
            <w:r w:rsidRPr="00730250">
              <w:rPr>
                <w:sz w:val="24"/>
              </w:rPr>
              <w:t>незнакомых</w:t>
            </w:r>
            <w:r w:rsidRPr="00730250">
              <w:rPr>
                <w:spacing w:val="-5"/>
                <w:sz w:val="24"/>
              </w:rPr>
              <w:t xml:space="preserve"> </w:t>
            </w:r>
            <w:r w:rsidRPr="00730250">
              <w:rPr>
                <w:sz w:val="24"/>
              </w:rPr>
              <w:t>музыкальных произведений.</w:t>
            </w:r>
          </w:p>
          <w:p w:rsidR="00730250" w:rsidRPr="00730250" w:rsidRDefault="00730250" w:rsidP="002A2122">
            <w:pPr>
              <w:pStyle w:val="TableParagraph"/>
              <w:spacing w:line="240" w:lineRule="auto"/>
              <w:ind w:left="0" w:right="-108"/>
              <w:rPr>
                <w:sz w:val="24"/>
              </w:rPr>
            </w:pPr>
            <w:r w:rsidRPr="00730250">
              <w:rPr>
                <w:i/>
                <w:sz w:val="24"/>
              </w:rPr>
              <w:t>На выбор или факультативно</w:t>
            </w:r>
            <w:r w:rsidRPr="00730250">
              <w:rPr>
                <w:sz w:val="24"/>
              </w:rPr>
              <w:t>:</w:t>
            </w:r>
            <w:r w:rsidRPr="00730250">
              <w:rPr>
                <w:spacing w:val="1"/>
                <w:sz w:val="24"/>
              </w:rPr>
              <w:t xml:space="preserve"> </w:t>
            </w:r>
            <w:r w:rsidRPr="00730250">
              <w:rPr>
                <w:spacing w:val="-4"/>
                <w:sz w:val="24"/>
              </w:rPr>
              <w:t xml:space="preserve">Импровизация, </w:t>
            </w:r>
            <w:r w:rsidRPr="00730250">
              <w:rPr>
                <w:spacing w:val="-3"/>
                <w:sz w:val="24"/>
              </w:rPr>
              <w:t>сочинение новых куплетов к</w:t>
            </w:r>
            <w:r w:rsidRPr="00730250">
              <w:rPr>
                <w:spacing w:val="-58"/>
                <w:sz w:val="24"/>
              </w:rPr>
              <w:t xml:space="preserve"> </w:t>
            </w:r>
            <w:r w:rsidRPr="00730250">
              <w:rPr>
                <w:sz w:val="24"/>
              </w:rPr>
              <w:t>знакомой</w:t>
            </w:r>
            <w:r w:rsidRPr="00730250">
              <w:rPr>
                <w:spacing w:val="-12"/>
                <w:sz w:val="24"/>
              </w:rPr>
              <w:t xml:space="preserve"> </w:t>
            </w:r>
            <w:r w:rsidRPr="00730250">
              <w:rPr>
                <w:sz w:val="24"/>
              </w:rPr>
              <w:t>песне</w:t>
            </w:r>
          </w:p>
        </w:tc>
      </w:tr>
      <w:tr w:rsidR="00730250" w:rsidTr="00F74D44">
        <w:tc>
          <w:tcPr>
            <w:tcW w:w="1197" w:type="dxa"/>
          </w:tcPr>
          <w:p w:rsidR="00730250" w:rsidRDefault="00730250" w:rsidP="002A2122">
            <w:pPr>
              <w:pStyle w:val="TableParagraph"/>
              <w:spacing w:line="240" w:lineRule="auto"/>
              <w:ind w:left="0" w:right="-108"/>
              <w:rPr>
                <w:sz w:val="24"/>
                <w:lang w:val="en-US"/>
              </w:rPr>
            </w:pPr>
            <w:r>
              <w:rPr>
                <w:sz w:val="24"/>
                <w:lang w:val="en-US"/>
              </w:rPr>
              <w:lastRenderedPageBreak/>
              <w:t>М)</w:t>
            </w:r>
          </w:p>
          <w:p w:rsidR="00730250" w:rsidRDefault="00730250"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ight="-108"/>
              <w:rPr>
                <w:sz w:val="24"/>
                <w:lang w:val="en-US"/>
              </w:rPr>
            </w:pPr>
            <w:r>
              <w:rPr>
                <w:sz w:val="24"/>
                <w:lang w:val="en-US"/>
              </w:rPr>
              <w:t>Лад</w:t>
            </w:r>
          </w:p>
        </w:tc>
        <w:tc>
          <w:tcPr>
            <w:tcW w:w="2216" w:type="dxa"/>
          </w:tcPr>
          <w:p w:rsidR="00730250" w:rsidRPr="00730250" w:rsidRDefault="00730250" w:rsidP="002A2122">
            <w:pPr>
              <w:pStyle w:val="TableParagraph"/>
              <w:spacing w:line="240" w:lineRule="auto"/>
              <w:ind w:left="0" w:right="-108"/>
              <w:rPr>
                <w:sz w:val="24"/>
              </w:rPr>
            </w:pPr>
            <w:r w:rsidRPr="00730250">
              <w:rPr>
                <w:sz w:val="24"/>
              </w:rPr>
              <w:t>Понятие</w:t>
            </w:r>
            <w:r w:rsidRPr="00730250">
              <w:rPr>
                <w:spacing w:val="-3"/>
                <w:sz w:val="24"/>
              </w:rPr>
              <w:t xml:space="preserve"> </w:t>
            </w:r>
            <w:r w:rsidRPr="00730250">
              <w:rPr>
                <w:sz w:val="24"/>
              </w:rPr>
              <w:t>лада.</w:t>
            </w:r>
          </w:p>
          <w:p w:rsidR="00730250" w:rsidRPr="00730250" w:rsidRDefault="00730250" w:rsidP="002A2122">
            <w:pPr>
              <w:pStyle w:val="TableParagraph"/>
              <w:spacing w:line="240" w:lineRule="auto"/>
              <w:ind w:left="0" w:right="-108"/>
              <w:rPr>
                <w:sz w:val="24"/>
              </w:rPr>
            </w:pPr>
            <w:r>
              <w:rPr>
                <w:sz w:val="24"/>
              </w:rPr>
              <w:t>Семисту</w:t>
            </w:r>
            <w:r w:rsidRPr="00730250">
              <w:rPr>
                <w:sz w:val="24"/>
              </w:rPr>
              <w:t>пенные</w:t>
            </w:r>
            <w:r w:rsidRPr="00730250">
              <w:rPr>
                <w:spacing w:val="-57"/>
                <w:sz w:val="24"/>
              </w:rPr>
              <w:t xml:space="preserve"> </w:t>
            </w:r>
            <w:r w:rsidRPr="00730250">
              <w:rPr>
                <w:sz w:val="24"/>
              </w:rPr>
              <w:t>лады мажор и</w:t>
            </w:r>
            <w:r w:rsidRPr="00730250">
              <w:rPr>
                <w:spacing w:val="1"/>
                <w:sz w:val="24"/>
              </w:rPr>
              <w:t xml:space="preserve"> </w:t>
            </w:r>
            <w:r w:rsidRPr="00730250">
              <w:rPr>
                <w:sz w:val="24"/>
              </w:rPr>
              <w:t>минор. Краска</w:t>
            </w:r>
            <w:r w:rsidRPr="00730250">
              <w:rPr>
                <w:spacing w:val="1"/>
                <w:sz w:val="24"/>
              </w:rPr>
              <w:t xml:space="preserve"> </w:t>
            </w:r>
            <w:r w:rsidRPr="00730250">
              <w:rPr>
                <w:sz w:val="24"/>
              </w:rPr>
              <w:t>звучания.</w:t>
            </w:r>
          </w:p>
          <w:p w:rsidR="00730250" w:rsidRPr="00730250" w:rsidRDefault="00730250" w:rsidP="002A2122">
            <w:pPr>
              <w:pStyle w:val="TableParagraph"/>
              <w:spacing w:line="240" w:lineRule="auto"/>
              <w:ind w:left="0" w:right="-108"/>
              <w:rPr>
                <w:sz w:val="24"/>
              </w:rPr>
            </w:pPr>
            <w:r w:rsidRPr="00730250">
              <w:rPr>
                <w:sz w:val="24"/>
              </w:rPr>
              <w:t>Ступеневый</w:t>
            </w:r>
            <w:r w:rsidRPr="00730250">
              <w:rPr>
                <w:spacing w:val="-7"/>
                <w:sz w:val="24"/>
              </w:rPr>
              <w:t xml:space="preserve"> </w:t>
            </w:r>
            <w:r w:rsidRPr="00730250">
              <w:rPr>
                <w:sz w:val="24"/>
              </w:rPr>
              <w:t>состав</w:t>
            </w:r>
          </w:p>
        </w:tc>
        <w:tc>
          <w:tcPr>
            <w:tcW w:w="4498" w:type="dxa"/>
          </w:tcPr>
          <w:p w:rsidR="00730250" w:rsidRPr="00730250" w:rsidRDefault="00730250" w:rsidP="002A2122">
            <w:pPr>
              <w:pStyle w:val="TableParagraph"/>
              <w:spacing w:line="240" w:lineRule="auto"/>
              <w:ind w:left="0" w:right="-108"/>
              <w:rPr>
                <w:sz w:val="24"/>
              </w:rPr>
            </w:pPr>
            <w:r w:rsidRPr="00730250">
              <w:rPr>
                <w:sz w:val="24"/>
              </w:rPr>
              <w:t>Определение</w:t>
            </w:r>
            <w:r w:rsidRPr="00730250">
              <w:rPr>
                <w:spacing w:val="-4"/>
                <w:sz w:val="24"/>
              </w:rPr>
              <w:t xml:space="preserve"> </w:t>
            </w:r>
            <w:r w:rsidRPr="00730250">
              <w:rPr>
                <w:sz w:val="24"/>
              </w:rPr>
              <w:t>на</w:t>
            </w:r>
            <w:r w:rsidRPr="00730250">
              <w:rPr>
                <w:spacing w:val="-3"/>
                <w:sz w:val="24"/>
              </w:rPr>
              <w:t xml:space="preserve"> </w:t>
            </w:r>
            <w:r w:rsidRPr="00730250">
              <w:rPr>
                <w:sz w:val="24"/>
              </w:rPr>
              <w:t>слух ладового</w:t>
            </w:r>
            <w:r w:rsidRPr="00730250">
              <w:rPr>
                <w:spacing w:val="-1"/>
                <w:sz w:val="24"/>
              </w:rPr>
              <w:t xml:space="preserve"> </w:t>
            </w:r>
            <w:r w:rsidRPr="00730250">
              <w:rPr>
                <w:sz w:val="24"/>
              </w:rPr>
              <w:t>наклонения</w:t>
            </w:r>
            <w:r w:rsidRPr="00730250">
              <w:rPr>
                <w:spacing w:val="-3"/>
                <w:sz w:val="24"/>
              </w:rPr>
              <w:t xml:space="preserve"> </w:t>
            </w:r>
            <w:r w:rsidRPr="00730250">
              <w:rPr>
                <w:sz w:val="24"/>
              </w:rPr>
              <w:t>музыки.</w:t>
            </w:r>
          </w:p>
          <w:p w:rsidR="00730250" w:rsidRPr="00730250" w:rsidRDefault="00730250" w:rsidP="002A2122">
            <w:pPr>
              <w:pStyle w:val="TableParagraph"/>
              <w:spacing w:line="240" w:lineRule="auto"/>
              <w:ind w:left="0" w:right="-108"/>
              <w:rPr>
                <w:sz w:val="24"/>
              </w:rPr>
            </w:pPr>
            <w:r w:rsidRPr="00730250">
              <w:rPr>
                <w:sz w:val="24"/>
              </w:rPr>
              <w:t>Игра «Солнышко — туча». Наблюдение за</w:t>
            </w:r>
            <w:r w:rsidRPr="00730250">
              <w:rPr>
                <w:spacing w:val="1"/>
                <w:sz w:val="24"/>
              </w:rPr>
              <w:t xml:space="preserve"> </w:t>
            </w:r>
            <w:r w:rsidRPr="00730250">
              <w:rPr>
                <w:sz w:val="24"/>
              </w:rPr>
              <w:t>изменением музыкального образа при изменении</w:t>
            </w:r>
            <w:r w:rsidRPr="00730250">
              <w:rPr>
                <w:spacing w:val="-57"/>
                <w:sz w:val="24"/>
              </w:rPr>
              <w:t xml:space="preserve"> </w:t>
            </w:r>
            <w:r w:rsidRPr="00730250">
              <w:rPr>
                <w:sz w:val="24"/>
              </w:rPr>
              <w:t>лада. Распевания, вокальные упражнения,</w:t>
            </w:r>
            <w:r w:rsidRPr="00730250">
              <w:rPr>
                <w:spacing w:val="1"/>
                <w:sz w:val="24"/>
              </w:rPr>
              <w:t xml:space="preserve"> </w:t>
            </w:r>
            <w:r w:rsidRPr="00730250">
              <w:rPr>
                <w:sz w:val="24"/>
              </w:rPr>
              <w:t>построенные на чередовании мажора и минора.</w:t>
            </w:r>
            <w:r w:rsidRPr="00730250">
              <w:rPr>
                <w:spacing w:val="1"/>
                <w:sz w:val="24"/>
              </w:rPr>
              <w:t xml:space="preserve"> </w:t>
            </w:r>
            <w:r w:rsidRPr="00730250">
              <w:rPr>
                <w:sz w:val="24"/>
              </w:rPr>
              <w:t>Исполнение песен с ярко выраженной ладовой</w:t>
            </w:r>
            <w:r w:rsidRPr="00730250">
              <w:rPr>
                <w:spacing w:val="1"/>
                <w:sz w:val="24"/>
              </w:rPr>
              <w:t xml:space="preserve"> </w:t>
            </w:r>
            <w:r w:rsidRPr="00730250">
              <w:rPr>
                <w:sz w:val="24"/>
              </w:rPr>
              <w:t>окраской.</w:t>
            </w:r>
          </w:p>
          <w:p w:rsidR="00730250" w:rsidRDefault="00730250" w:rsidP="002A2122">
            <w:pPr>
              <w:pStyle w:val="TableParagraph"/>
              <w:spacing w:line="240" w:lineRule="auto"/>
              <w:ind w:left="0" w:right="-108"/>
              <w:rPr>
                <w:sz w:val="24"/>
                <w:lang w:val="en-US"/>
              </w:rPr>
            </w:pPr>
            <w:r w:rsidRPr="00730250">
              <w:rPr>
                <w:i/>
                <w:sz w:val="24"/>
              </w:rPr>
              <w:t>На выбор или факультативно</w:t>
            </w:r>
            <w:r w:rsidRPr="00730250">
              <w:rPr>
                <w:sz w:val="24"/>
              </w:rPr>
              <w:t>: Импровизация,</w:t>
            </w:r>
            <w:r w:rsidRPr="00730250">
              <w:rPr>
                <w:spacing w:val="1"/>
                <w:sz w:val="24"/>
              </w:rPr>
              <w:t xml:space="preserve"> </w:t>
            </w:r>
            <w:r w:rsidRPr="00730250">
              <w:rPr>
                <w:sz w:val="24"/>
              </w:rPr>
              <w:t>сочинение</w:t>
            </w:r>
            <w:r w:rsidRPr="00730250">
              <w:rPr>
                <w:spacing w:val="-4"/>
                <w:sz w:val="24"/>
              </w:rPr>
              <w:t xml:space="preserve"> </w:t>
            </w:r>
            <w:r w:rsidRPr="00730250">
              <w:rPr>
                <w:sz w:val="24"/>
              </w:rPr>
              <w:t>в</w:t>
            </w:r>
            <w:r w:rsidRPr="00730250">
              <w:rPr>
                <w:spacing w:val="-3"/>
                <w:sz w:val="24"/>
              </w:rPr>
              <w:t xml:space="preserve"> </w:t>
            </w:r>
            <w:r w:rsidRPr="00730250">
              <w:rPr>
                <w:sz w:val="24"/>
              </w:rPr>
              <w:t>заданном</w:t>
            </w:r>
            <w:r w:rsidRPr="00730250">
              <w:rPr>
                <w:spacing w:val="-3"/>
                <w:sz w:val="24"/>
              </w:rPr>
              <w:t xml:space="preserve"> </w:t>
            </w:r>
            <w:r w:rsidRPr="00730250">
              <w:rPr>
                <w:sz w:val="24"/>
              </w:rPr>
              <w:t>ладу.</w:t>
            </w:r>
            <w:r w:rsidRPr="00730250">
              <w:rPr>
                <w:spacing w:val="2"/>
                <w:sz w:val="24"/>
              </w:rPr>
              <w:t xml:space="preserve"> </w:t>
            </w:r>
            <w:r>
              <w:rPr>
                <w:sz w:val="24"/>
                <w:lang w:val="en-US"/>
              </w:rPr>
              <w:t>Чтение</w:t>
            </w:r>
            <w:r>
              <w:rPr>
                <w:spacing w:val="-8"/>
                <w:sz w:val="24"/>
                <w:lang w:val="en-US"/>
              </w:rPr>
              <w:t xml:space="preserve"> </w:t>
            </w:r>
            <w:r>
              <w:rPr>
                <w:sz w:val="24"/>
                <w:lang w:val="en-US"/>
              </w:rPr>
              <w:t>сказок</w:t>
            </w:r>
            <w:r>
              <w:rPr>
                <w:spacing w:val="-3"/>
                <w:sz w:val="24"/>
                <w:lang w:val="en-US"/>
              </w:rPr>
              <w:t xml:space="preserve"> </w:t>
            </w:r>
            <w:r>
              <w:rPr>
                <w:sz w:val="24"/>
                <w:lang w:val="en-US"/>
              </w:rPr>
              <w:t>о</w:t>
            </w:r>
            <w:r>
              <w:rPr>
                <w:spacing w:val="-5"/>
                <w:sz w:val="24"/>
                <w:lang w:val="en-US"/>
              </w:rPr>
              <w:t xml:space="preserve"> </w:t>
            </w:r>
            <w:r>
              <w:rPr>
                <w:sz w:val="24"/>
                <w:lang w:val="en-US"/>
              </w:rPr>
              <w:t>нотах</w:t>
            </w:r>
            <w:r>
              <w:rPr>
                <w:spacing w:val="-5"/>
                <w:sz w:val="24"/>
                <w:lang w:val="en-US"/>
              </w:rPr>
              <w:t xml:space="preserve"> </w:t>
            </w:r>
            <w:r>
              <w:rPr>
                <w:sz w:val="24"/>
                <w:lang w:val="en-US"/>
              </w:rPr>
              <w:t>и</w:t>
            </w:r>
            <w:r>
              <w:rPr>
                <w:spacing w:val="-57"/>
                <w:sz w:val="24"/>
                <w:lang w:val="en-US"/>
              </w:rPr>
              <w:t xml:space="preserve"> </w:t>
            </w:r>
            <w:r>
              <w:rPr>
                <w:sz w:val="24"/>
                <w:lang w:val="en-US"/>
              </w:rPr>
              <w:t>музыкальных</w:t>
            </w:r>
            <w:r>
              <w:rPr>
                <w:spacing w:val="-3"/>
                <w:sz w:val="24"/>
                <w:lang w:val="en-US"/>
              </w:rPr>
              <w:t xml:space="preserve"> </w:t>
            </w:r>
            <w:r>
              <w:rPr>
                <w:sz w:val="24"/>
                <w:lang w:val="en-US"/>
              </w:rPr>
              <w:t>ладах</w:t>
            </w:r>
          </w:p>
        </w:tc>
      </w:tr>
      <w:tr w:rsidR="00730250" w:rsidTr="00F74D44">
        <w:tc>
          <w:tcPr>
            <w:tcW w:w="1197" w:type="dxa"/>
          </w:tcPr>
          <w:p w:rsidR="00730250" w:rsidRDefault="00730250" w:rsidP="002A2122">
            <w:pPr>
              <w:pStyle w:val="TableParagraph"/>
              <w:spacing w:line="240" w:lineRule="auto"/>
              <w:ind w:left="0" w:right="-108"/>
              <w:rPr>
                <w:sz w:val="24"/>
                <w:lang w:val="en-US"/>
              </w:rPr>
            </w:pPr>
            <w:r>
              <w:rPr>
                <w:sz w:val="24"/>
                <w:lang w:val="en-US"/>
              </w:rPr>
              <w:t>Н)</w:t>
            </w:r>
          </w:p>
          <w:p w:rsidR="00730250" w:rsidRDefault="00730250"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ight="-108"/>
              <w:rPr>
                <w:sz w:val="24"/>
                <w:lang w:val="en-US"/>
              </w:rPr>
            </w:pPr>
            <w:r>
              <w:rPr>
                <w:sz w:val="24"/>
                <w:lang w:val="en-US"/>
              </w:rPr>
              <w:t>Пентато</w:t>
            </w:r>
          </w:p>
          <w:p w:rsidR="00730250" w:rsidRDefault="00730250" w:rsidP="002A2122">
            <w:pPr>
              <w:pStyle w:val="TableParagraph"/>
              <w:spacing w:line="240" w:lineRule="auto"/>
              <w:ind w:left="0" w:right="-108"/>
              <w:rPr>
                <w:sz w:val="24"/>
                <w:lang w:val="en-US"/>
              </w:rPr>
            </w:pPr>
            <w:r>
              <w:rPr>
                <w:sz w:val="24"/>
                <w:lang w:val="en-US"/>
              </w:rPr>
              <w:t>ника</w:t>
            </w:r>
          </w:p>
        </w:tc>
        <w:tc>
          <w:tcPr>
            <w:tcW w:w="2216" w:type="dxa"/>
          </w:tcPr>
          <w:p w:rsidR="00730250" w:rsidRPr="00730250" w:rsidRDefault="00730250" w:rsidP="002A2122">
            <w:pPr>
              <w:pStyle w:val="TableParagraph"/>
              <w:spacing w:line="240" w:lineRule="auto"/>
              <w:ind w:left="0" w:right="-108"/>
              <w:rPr>
                <w:sz w:val="24"/>
              </w:rPr>
            </w:pPr>
            <w:r w:rsidRPr="00730250">
              <w:rPr>
                <w:sz w:val="24"/>
              </w:rPr>
              <w:t>Пентатоника</w:t>
            </w:r>
            <w:r w:rsidRPr="00730250">
              <w:rPr>
                <w:spacing w:val="-4"/>
                <w:sz w:val="24"/>
              </w:rPr>
              <w:t xml:space="preserve"> </w:t>
            </w:r>
            <w:r w:rsidRPr="00730250">
              <w:rPr>
                <w:sz w:val="24"/>
              </w:rPr>
              <w:t>—</w:t>
            </w:r>
          </w:p>
          <w:p w:rsidR="00730250" w:rsidRPr="00730250" w:rsidRDefault="00730250" w:rsidP="002A2122">
            <w:pPr>
              <w:pStyle w:val="TableParagraph"/>
              <w:spacing w:line="240" w:lineRule="auto"/>
              <w:ind w:left="0" w:right="-108"/>
              <w:rPr>
                <w:sz w:val="24"/>
              </w:rPr>
            </w:pPr>
            <w:r w:rsidRPr="00730250">
              <w:rPr>
                <w:sz w:val="24"/>
              </w:rPr>
              <w:t>пятиступенный</w:t>
            </w:r>
            <w:r w:rsidRPr="00730250">
              <w:rPr>
                <w:spacing w:val="1"/>
                <w:sz w:val="24"/>
              </w:rPr>
              <w:t xml:space="preserve"> </w:t>
            </w:r>
            <w:r w:rsidRPr="00730250">
              <w:rPr>
                <w:sz w:val="24"/>
              </w:rPr>
              <w:t>лад, ра</w:t>
            </w:r>
            <w:proofErr w:type="gramStart"/>
            <w:r w:rsidRPr="00730250">
              <w:rPr>
                <w:sz w:val="24"/>
              </w:rPr>
              <w:t>с-</w:t>
            </w:r>
            <w:proofErr w:type="gramEnd"/>
            <w:r w:rsidRPr="00730250">
              <w:rPr>
                <w:spacing w:val="1"/>
                <w:sz w:val="24"/>
              </w:rPr>
              <w:t xml:space="preserve"> </w:t>
            </w:r>
            <w:r w:rsidRPr="00730250">
              <w:rPr>
                <w:sz w:val="24"/>
              </w:rPr>
              <w:t>пространённый у</w:t>
            </w:r>
            <w:r w:rsidRPr="00730250">
              <w:rPr>
                <w:spacing w:val="-57"/>
                <w:sz w:val="24"/>
              </w:rPr>
              <w:t xml:space="preserve"> </w:t>
            </w:r>
            <w:r w:rsidRPr="00730250">
              <w:rPr>
                <w:sz w:val="24"/>
              </w:rPr>
              <w:t>многих</w:t>
            </w:r>
            <w:r>
              <w:rPr>
                <w:sz w:val="24"/>
              </w:rPr>
              <w:t xml:space="preserve"> </w:t>
            </w:r>
            <w:r w:rsidRPr="00730250">
              <w:rPr>
                <w:sz w:val="24"/>
              </w:rPr>
              <w:t>народов</w:t>
            </w:r>
          </w:p>
        </w:tc>
        <w:tc>
          <w:tcPr>
            <w:tcW w:w="4498" w:type="dxa"/>
          </w:tcPr>
          <w:p w:rsidR="00730250" w:rsidRPr="00730250" w:rsidRDefault="00730250" w:rsidP="002A2122">
            <w:pPr>
              <w:pStyle w:val="TableParagraph"/>
              <w:spacing w:line="240" w:lineRule="auto"/>
              <w:ind w:left="0" w:right="-108"/>
              <w:rPr>
                <w:sz w:val="24"/>
              </w:rPr>
            </w:pPr>
            <w:r w:rsidRPr="00730250">
              <w:rPr>
                <w:sz w:val="24"/>
              </w:rPr>
              <w:t>Слушание</w:t>
            </w:r>
            <w:r w:rsidRPr="00730250">
              <w:rPr>
                <w:spacing w:val="-13"/>
                <w:sz w:val="24"/>
              </w:rPr>
              <w:t xml:space="preserve"> </w:t>
            </w:r>
            <w:r w:rsidRPr="00730250">
              <w:rPr>
                <w:sz w:val="24"/>
              </w:rPr>
              <w:t>инструментальных</w:t>
            </w:r>
            <w:r w:rsidRPr="00730250">
              <w:rPr>
                <w:spacing w:val="-11"/>
                <w:sz w:val="24"/>
              </w:rPr>
              <w:t xml:space="preserve"> </w:t>
            </w:r>
            <w:r w:rsidRPr="00730250">
              <w:rPr>
                <w:sz w:val="24"/>
              </w:rPr>
              <w:t>произведений,</w:t>
            </w:r>
          </w:p>
          <w:p w:rsidR="00730250" w:rsidRPr="00730250" w:rsidRDefault="00730250" w:rsidP="002A2122">
            <w:pPr>
              <w:pStyle w:val="TableParagraph"/>
              <w:spacing w:line="240" w:lineRule="auto"/>
              <w:ind w:left="0" w:right="-108"/>
              <w:rPr>
                <w:sz w:val="24"/>
              </w:rPr>
            </w:pPr>
            <w:r w:rsidRPr="00730250">
              <w:rPr>
                <w:sz w:val="24"/>
              </w:rPr>
              <w:t>исполнение песен</w:t>
            </w:r>
            <w:proofErr w:type="gramStart"/>
            <w:r w:rsidRPr="00730250">
              <w:rPr>
                <w:sz w:val="24"/>
              </w:rPr>
              <w:t>,н</w:t>
            </w:r>
            <w:proofErr w:type="gramEnd"/>
            <w:r w:rsidRPr="00730250">
              <w:rPr>
                <w:sz w:val="24"/>
              </w:rPr>
              <w:t>аписанных в пентатонике.</w:t>
            </w:r>
            <w:r w:rsidRPr="00730250">
              <w:rPr>
                <w:spacing w:val="1"/>
                <w:sz w:val="24"/>
              </w:rPr>
              <w:t xml:space="preserve"> </w:t>
            </w:r>
            <w:r w:rsidRPr="00730250">
              <w:rPr>
                <w:sz w:val="24"/>
              </w:rPr>
              <w:t>Импровизация</w:t>
            </w:r>
            <w:r w:rsidRPr="00730250">
              <w:rPr>
                <w:spacing w:val="-8"/>
                <w:sz w:val="24"/>
              </w:rPr>
              <w:t xml:space="preserve"> </w:t>
            </w:r>
            <w:r w:rsidRPr="00730250">
              <w:rPr>
                <w:sz w:val="24"/>
              </w:rPr>
              <w:t>на</w:t>
            </w:r>
            <w:r w:rsidRPr="00730250">
              <w:rPr>
                <w:spacing w:val="-9"/>
                <w:sz w:val="24"/>
              </w:rPr>
              <w:t xml:space="preserve"> </w:t>
            </w:r>
            <w:r w:rsidRPr="00730250">
              <w:rPr>
                <w:sz w:val="24"/>
              </w:rPr>
              <w:t>чёрных</w:t>
            </w:r>
            <w:r w:rsidRPr="00730250">
              <w:rPr>
                <w:spacing w:val="-7"/>
                <w:sz w:val="24"/>
              </w:rPr>
              <w:t xml:space="preserve"> </w:t>
            </w:r>
            <w:r w:rsidRPr="00730250">
              <w:rPr>
                <w:sz w:val="24"/>
              </w:rPr>
              <w:t>клавишах</w:t>
            </w:r>
            <w:r w:rsidRPr="00730250">
              <w:rPr>
                <w:spacing w:val="-5"/>
                <w:sz w:val="24"/>
              </w:rPr>
              <w:t xml:space="preserve"> </w:t>
            </w:r>
            <w:r w:rsidRPr="00730250">
              <w:rPr>
                <w:sz w:val="24"/>
              </w:rPr>
              <w:t>фортепиано.</w:t>
            </w:r>
            <w:r w:rsidRPr="00730250">
              <w:rPr>
                <w:spacing w:val="-57"/>
                <w:sz w:val="24"/>
              </w:rPr>
              <w:t xml:space="preserve"> </w:t>
            </w:r>
            <w:r w:rsidRPr="00730250">
              <w:rPr>
                <w:i/>
                <w:sz w:val="24"/>
              </w:rPr>
              <w:t>На</w:t>
            </w:r>
            <w:r w:rsidRPr="00730250">
              <w:rPr>
                <w:i/>
                <w:spacing w:val="-4"/>
                <w:sz w:val="24"/>
              </w:rPr>
              <w:t xml:space="preserve"> </w:t>
            </w:r>
            <w:r w:rsidRPr="00730250">
              <w:rPr>
                <w:i/>
                <w:sz w:val="24"/>
              </w:rPr>
              <w:t>выбор</w:t>
            </w:r>
            <w:r w:rsidRPr="00730250">
              <w:rPr>
                <w:i/>
                <w:spacing w:val="-3"/>
                <w:sz w:val="24"/>
              </w:rPr>
              <w:t xml:space="preserve"> </w:t>
            </w:r>
            <w:r w:rsidRPr="00730250">
              <w:rPr>
                <w:i/>
                <w:sz w:val="24"/>
              </w:rPr>
              <w:t>или факультативно</w:t>
            </w:r>
            <w:r w:rsidRPr="00730250">
              <w:rPr>
                <w:sz w:val="24"/>
              </w:rPr>
              <w:t>:</w:t>
            </w:r>
          </w:p>
          <w:p w:rsidR="00730250" w:rsidRPr="00730250" w:rsidRDefault="00730250" w:rsidP="002A2122">
            <w:pPr>
              <w:pStyle w:val="TableParagraph"/>
              <w:spacing w:line="240" w:lineRule="auto"/>
              <w:ind w:left="0" w:right="-108"/>
              <w:rPr>
                <w:sz w:val="24"/>
              </w:rPr>
            </w:pPr>
            <w:r w:rsidRPr="00730250">
              <w:rPr>
                <w:sz w:val="24"/>
              </w:rPr>
              <w:t>Импровизация в пентатонном ладу на других</w:t>
            </w:r>
            <w:r w:rsidRPr="00730250">
              <w:rPr>
                <w:spacing w:val="1"/>
                <w:sz w:val="24"/>
              </w:rPr>
              <w:t xml:space="preserve"> </w:t>
            </w:r>
            <w:r w:rsidRPr="00730250">
              <w:rPr>
                <w:sz w:val="24"/>
              </w:rPr>
              <w:t>музыкальных</w:t>
            </w:r>
            <w:r w:rsidRPr="00730250">
              <w:rPr>
                <w:spacing w:val="-6"/>
                <w:sz w:val="24"/>
              </w:rPr>
              <w:t xml:space="preserve"> </w:t>
            </w:r>
            <w:r w:rsidRPr="00730250">
              <w:rPr>
                <w:sz w:val="24"/>
              </w:rPr>
              <w:t>инструментах</w:t>
            </w:r>
            <w:r w:rsidRPr="00730250">
              <w:rPr>
                <w:spacing w:val="-7"/>
                <w:sz w:val="24"/>
              </w:rPr>
              <w:t xml:space="preserve"> </w:t>
            </w:r>
            <w:r w:rsidRPr="00730250">
              <w:rPr>
                <w:sz w:val="24"/>
              </w:rPr>
              <w:t>(свирель,</w:t>
            </w:r>
            <w:r w:rsidRPr="00730250">
              <w:rPr>
                <w:spacing w:val="-13"/>
                <w:sz w:val="24"/>
              </w:rPr>
              <w:t xml:space="preserve"> </w:t>
            </w:r>
            <w:r w:rsidRPr="00730250">
              <w:rPr>
                <w:sz w:val="24"/>
              </w:rPr>
              <w:t>блокфлейта,</w:t>
            </w:r>
            <w:r w:rsidRPr="00730250">
              <w:rPr>
                <w:spacing w:val="-57"/>
                <w:sz w:val="24"/>
              </w:rPr>
              <w:t xml:space="preserve"> </w:t>
            </w:r>
            <w:r w:rsidRPr="00730250">
              <w:rPr>
                <w:sz w:val="24"/>
              </w:rPr>
              <w:t>штабшпили</w:t>
            </w:r>
            <w:r w:rsidRPr="00730250">
              <w:rPr>
                <w:spacing w:val="-7"/>
                <w:sz w:val="24"/>
              </w:rPr>
              <w:t xml:space="preserve"> </w:t>
            </w:r>
            <w:r w:rsidRPr="00730250">
              <w:rPr>
                <w:sz w:val="24"/>
              </w:rPr>
              <w:t>со</w:t>
            </w:r>
            <w:r w:rsidRPr="00730250">
              <w:rPr>
                <w:spacing w:val="-8"/>
                <w:sz w:val="24"/>
              </w:rPr>
              <w:t xml:space="preserve"> </w:t>
            </w:r>
            <w:r w:rsidRPr="00730250">
              <w:rPr>
                <w:sz w:val="24"/>
              </w:rPr>
              <w:t>съёмными</w:t>
            </w:r>
            <w:r w:rsidRPr="00730250">
              <w:rPr>
                <w:spacing w:val="-6"/>
                <w:sz w:val="24"/>
              </w:rPr>
              <w:t xml:space="preserve"> </w:t>
            </w:r>
            <w:r w:rsidRPr="00730250">
              <w:rPr>
                <w:sz w:val="24"/>
              </w:rPr>
              <w:t>пластинами)</w:t>
            </w:r>
          </w:p>
        </w:tc>
      </w:tr>
      <w:tr w:rsidR="00730250" w:rsidTr="00F74D44">
        <w:tc>
          <w:tcPr>
            <w:tcW w:w="1197" w:type="dxa"/>
          </w:tcPr>
          <w:p w:rsidR="00730250" w:rsidRDefault="00730250" w:rsidP="002A2122">
            <w:pPr>
              <w:pStyle w:val="TableParagraph"/>
              <w:spacing w:line="240" w:lineRule="auto"/>
              <w:ind w:left="0" w:right="-108"/>
              <w:rPr>
                <w:sz w:val="24"/>
                <w:lang w:val="en-US"/>
              </w:rPr>
            </w:pPr>
            <w:r>
              <w:rPr>
                <w:sz w:val="24"/>
                <w:lang w:val="en-US"/>
              </w:rPr>
              <w:t>О)</w:t>
            </w:r>
          </w:p>
          <w:p w:rsidR="00730250" w:rsidRDefault="00730250" w:rsidP="002A2122">
            <w:pPr>
              <w:pStyle w:val="TableParagraph"/>
              <w:spacing w:line="240" w:lineRule="auto"/>
              <w:ind w:left="0" w:right="-108"/>
              <w:rPr>
                <w:sz w:val="24"/>
                <w:lang w:val="en-US"/>
              </w:rPr>
            </w:pPr>
            <w:r>
              <w:rPr>
                <w:spacing w:val="-1"/>
                <w:sz w:val="24"/>
                <w:lang w:val="en-US"/>
              </w:rPr>
              <w:t>1—2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ight="-108"/>
              <w:rPr>
                <w:sz w:val="24"/>
                <w:lang w:val="en-US"/>
              </w:rPr>
            </w:pPr>
            <w:r>
              <w:rPr>
                <w:sz w:val="24"/>
                <w:lang w:val="en-US"/>
              </w:rPr>
              <w:t>Ноты</w:t>
            </w:r>
            <w:r>
              <w:rPr>
                <w:spacing w:val="-3"/>
                <w:sz w:val="24"/>
                <w:lang w:val="en-US"/>
              </w:rPr>
              <w:t xml:space="preserve"> </w:t>
            </w:r>
            <w:r>
              <w:rPr>
                <w:sz w:val="24"/>
                <w:lang w:val="en-US"/>
              </w:rPr>
              <w:t>в</w:t>
            </w:r>
          </w:p>
          <w:p w:rsidR="00730250" w:rsidRDefault="00730250" w:rsidP="002A2122">
            <w:pPr>
              <w:pStyle w:val="TableParagraph"/>
              <w:spacing w:line="240" w:lineRule="auto"/>
              <w:ind w:left="0" w:right="-108"/>
              <w:rPr>
                <w:sz w:val="24"/>
                <w:lang w:val="en-US"/>
              </w:rPr>
            </w:pPr>
            <w:r>
              <w:rPr>
                <w:sz w:val="24"/>
                <w:lang w:val="en-US"/>
              </w:rPr>
              <w:t>разных</w:t>
            </w:r>
            <w:r>
              <w:rPr>
                <w:spacing w:val="-57"/>
                <w:sz w:val="24"/>
                <w:lang w:val="en-US"/>
              </w:rPr>
              <w:t xml:space="preserve"> </w:t>
            </w:r>
            <w:r>
              <w:rPr>
                <w:spacing w:val="-1"/>
                <w:sz w:val="24"/>
                <w:lang w:val="en-US"/>
              </w:rPr>
              <w:t>октавах</w:t>
            </w:r>
          </w:p>
        </w:tc>
        <w:tc>
          <w:tcPr>
            <w:tcW w:w="2216" w:type="dxa"/>
          </w:tcPr>
          <w:p w:rsidR="00730250" w:rsidRPr="00730250" w:rsidRDefault="00730250" w:rsidP="002A2122">
            <w:pPr>
              <w:pStyle w:val="TableParagraph"/>
              <w:spacing w:line="240" w:lineRule="auto"/>
              <w:ind w:left="0" w:right="-108"/>
              <w:rPr>
                <w:sz w:val="24"/>
              </w:rPr>
            </w:pPr>
            <w:r w:rsidRPr="00730250">
              <w:rPr>
                <w:sz w:val="24"/>
              </w:rPr>
              <w:t>Ноты</w:t>
            </w:r>
            <w:r w:rsidRPr="00730250">
              <w:rPr>
                <w:spacing w:val="-4"/>
                <w:sz w:val="24"/>
              </w:rPr>
              <w:t xml:space="preserve"> </w:t>
            </w:r>
            <w:r w:rsidRPr="00730250">
              <w:rPr>
                <w:sz w:val="24"/>
              </w:rPr>
              <w:t>второй</w:t>
            </w:r>
            <w:r w:rsidRPr="00730250">
              <w:rPr>
                <w:spacing w:val="-2"/>
                <w:sz w:val="24"/>
              </w:rPr>
              <w:t xml:space="preserve"> </w:t>
            </w:r>
            <w:r w:rsidRPr="00730250">
              <w:rPr>
                <w:sz w:val="24"/>
              </w:rPr>
              <w:t>и</w:t>
            </w:r>
          </w:p>
          <w:p w:rsidR="00730250" w:rsidRDefault="00730250" w:rsidP="002A2122">
            <w:pPr>
              <w:pStyle w:val="TableParagraph"/>
              <w:spacing w:line="240" w:lineRule="auto"/>
              <w:ind w:left="0" w:right="-108"/>
              <w:rPr>
                <w:sz w:val="24"/>
                <w:lang w:val="en-US"/>
              </w:rPr>
            </w:pPr>
            <w:r w:rsidRPr="00730250">
              <w:rPr>
                <w:sz w:val="24"/>
              </w:rPr>
              <w:t>малой октавы.</w:t>
            </w:r>
            <w:r w:rsidRPr="00730250">
              <w:rPr>
                <w:spacing w:val="-57"/>
                <w:sz w:val="24"/>
              </w:rPr>
              <w:t xml:space="preserve"> </w:t>
            </w:r>
            <w:r>
              <w:rPr>
                <w:sz w:val="24"/>
                <w:lang w:val="en-US"/>
              </w:rPr>
              <w:t>Басовый</w:t>
            </w:r>
            <w:r>
              <w:rPr>
                <w:spacing w:val="-13"/>
                <w:sz w:val="24"/>
                <w:lang w:val="en-US"/>
              </w:rPr>
              <w:t xml:space="preserve"> </w:t>
            </w:r>
            <w:r>
              <w:rPr>
                <w:sz w:val="24"/>
                <w:lang w:val="en-US"/>
              </w:rPr>
              <w:t>ключ</w:t>
            </w:r>
          </w:p>
        </w:tc>
        <w:tc>
          <w:tcPr>
            <w:tcW w:w="4498" w:type="dxa"/>
          </w:tcPr>
          <w:p w:rsidR="00730250" w:rsidRPr="00730250" w:rsidRDefault="00730250" w:rsidP="002A2122">
            <w:pPr>
              <w:pStyle w:val="TableParagraph"/>
              <w:spacing w:line="240" w:lineRule="auto"/>
              <w:ind w:left="0" w:right="-108"/>
              <w:rPr>
                <w:sz w:val="24"/>
              </w:rPr>
            </w:pPr>
            <w:r w:rsidRPr="00730250">
              <w:rPr>
                <w:sz w:val="24"/>
              </w:rPr>
              <w:t>Знакомство</w:t>
            </w:r>
            <w:r w:rsidRPr="00730250">
              <w:rPr>
                <w:spacing w:val="-3"/>
                <w:sz w:val="24"/>
              </w:rPr>
              <w:t xml:space="preserve"> </w:t>
            </w:r>
            <w:r w:rsidRPr="00730250">
              <w:rPr>
                <w:sz w:val="24"/>
              </w:rPr>
              <w:t>с</w:t>
            </w:r>
            <w:r w:rsidRPr="00730250">
              <w:rPr>
                <w:spacing w:val="-3"/>
                <w:sz w:val="24"/>
              </w:rPr>
              <w:t xml:space="preserve"> </w:t>
            </w:r>
            <w:r w:rsidRPr="00730250">
              <w:rPr>
                <w:sz w:val="24"/>
              </w:rPr>
              <w:t>нотной</w:t>
            </w:r>
            <w:r w:rsidRPr="00730250">
              <w:rPr>
                <w:spacing w:val="-4"/>
                <w:sz w:val="24"/>
              </w:rPr>
              <w:t xml:space="preserve"> </w:t>
            </w:r>
            <w:r w:rsidRPr="00730250">
              <w:rPr>
                <w:sz w:val="24"/>
              </w:rPr>
              <w:t>записью</w:t>
            </w:r>
            <w:r w:rsidRPr="00730250">
              <w:rPr>
                <w:spacing w:val="-1"/>
                <w:sz w:val="24"/>
              </w:rPr>
              <w:t xml:space="preserve"> </w:t>
            </w:r>
            <w:r w:rsidRPr="00730250">
              <w:rPr>
                <w:sz w:val="24"/>
              </w:rPr>
              <w:t>во</w:t>
            </w:r>
            <w:r w:rsidRPr="00730250">
              <w:rPr>
                <w:spacing w:val="-3"/>
                <w:sz w:val="24"/>
              </w:rPr>
              <w:t xml:space="preserve"> </w:t>
            </w:r>
            <w:r w:rsidRPr="00730250">
              <w:rPr>
                <w:sz w:val="24"/>
              </w:rPr>
              <w:t>второй</w:t>
            </w:r>
            <w:r w:rsidRPr="00730250">
              <w:rPr>
                <w:spacing w:val="-1"/>
                <w:sz w:val="24"/>
              </w:rPr>
              <w:t xml:space="preserve"> </w:t>
            </w:r>
            <w:r w:rsidRPr="00730250">
              <w:rPr>
                <w:sz w:val="24"/>
              </w:rPr>
              <w:t>и</w:t>
            </w:r>
            <w:r w:rsidRPr="00730250">
              <w:rPr>
                <w:spacing w:val="-2"/>
                <w:sz w:val="24"/>
              </w:rPr>
              <w:t xml:space="preserve"> </w:t>
            </w:r>
            <w:r w:rsidRPr="00730250">
              <w:rPr>
                <w:sz w:val="24"/>
              </w:rPr>
              <w:t>малой</w:t>
            </w:r>
            <w:r>
              <w:rPr>
                <w:sz w:val="24"/>
              </w:rPr>
              <w:t xml:space="preserve"> </w:t>
            </w:r>
            <w:r w:rsidRPr="00730250">
              <w:rPr>
                <w:sz w:val="24"/>
              </w:rPr>
              <w:t>октаве. Прослеживание по нотам небольших</w:t>
            </w:r>
            <w:r w:rsidRPr="00730250">
              <w:rPr>
                <w:spacing w:val="1"/>
                <w:sz w:val="24"/>
              </w:rPr>
              <w:t xml:space="preserve"> </w:t>
            </w:r>
            <w:r w:rsidRPr="00730250">
              <w:rPr>
                <w:sz w:val="24"/>
              </w:rPr>
              <w:t>мелодий в соответствующем диапазоне. Сравнение</w:t>
            </w:r>
            <w:r w:rsidRPr="00730250">
              <w:rPr>
                <w:spacing w:val="1"/>
                <w:sz w:val="24"/>
              </w:rPr>
              <w:t xml:space="preserve"> </w:t>
            </w:r>
            <w:r w:rsidRPr="00730250">
              <w:rPr>
                <w:sz w:val="24"/>
              </w:rPr>
              <w:t>одной и той же мелодии, записанной в разных</w:t>
            </w:r>
            <w:r w:rsidRPr="00730250">
              <w:rPr>
                <w:spacing w:val="1"/>
                <w:sz w:val="24"/>
              </w:rPr>
              <w:t xml:space="preserve"> </w:t>
            </w:r>
            <w:r w:rsidRPr="00730250">
              <w:rPr>
                <w:sz w:val="24"/>
              </w:rPr>
              <w:t>октавах.</w:t>
            </w:r>
            <w:r w:rsidRPr="00730250">
              <w:rPr>
                <w:spacing w:val="-3"/>
                <w:sz w:val="24"/>
              </w:rPr>
              <w:t xml:space="preserve"> </w:t>
            </w:r>
            <w:r w:rsidRPr="00730250">
              <w:rPr>
                <w:sz w:val="24"/>
              </w:rPr>
              <w:t>Определение</w:t>
            </w:r>
            <w:r w:rsidRPr="00730250">
              <w:rPr>
                <w:spacing w:val="-8"/>
                <w:sz w:val="24"/>
              </w:rPr>
              <w:t xml:space="preserve"> </w:t>
            </w:r>
            <w:r w:rsidRPr="00730250">
              <w:rPr>
                <w:sz w:val="24"/>
              </w:rPr>
              <w:t>на</w:t>
            </w:r>
            <w:r w:rsidRPr="00730250">
              <w:rPr>
                <w:spacing w:val="-8"/>
                <w:sz w:val="24"/>
              </w:rPr>
              <w:t xml:space="preserve"> </w:t>
            </w:r>
            <w:r w:rsidRPr="00730250">
              <w:rPr>
                <w:sz w:val="24"/>
              </w:rPr>
              <w:t>слух,</w:t>
            </w:r>
            <w:r w:rsidRPr="00730250">
              <w:rPr>
                <w:spacing w:val="-5"/>
                <w:sz w:val="24"/>
              </w:rPr>
              <w:t xml:space="preserve"> </w:t>
            </w:r>
            <w:r w:rsidRPr="00730250">
              <w:rPr>
                <w:sz w:val="24"/>
              </w:rPr>
              <w:t>в</w:t>
            </w:r>
            <w:r w:rsidRPr="00730250">
              <w:rPr>
                <w:spacing w:val="-8"/>
                <w:sz w:val="24"/>
              </w:rPr>
              <w:t xml:space="preserve"> </w:t>
            </w:r>
            <w:r w:rsidRPr="00730250">
              <w:rPr>
                <w:sz w:val="24"/>
              </w:rPr>
              <w:t>какой</w:t>
            </w:r>
            <w:r w:rsidRPr="00730250">
              <w:rPr>
                <w:spacing w:val="-7"/>
                <w:sz w:val="24"/>
              </w:rPr>
              <w:t xml:space="preserve"> </w:t>
            </w:r>
            <w:r w:rsidRPr="00730250">
              <w:rPr>
                <w:sz w:val="24"/>
              </w:rPr>
              <w:t>октаве</w:t>
            </w:r>
            <w:r w:rsidRPr="00730250">
              <w:rPr>
                <w:spacing w:val="-8"/>
                <w:sz w:val="24"/>
              </w:rPr>
              <w:t xml:space="preserve"> </w:t>
            </w:r>
            <w:r w:rsidRPr="00730250">
              <w:rPr>
                <w:sz w:val="24"/>
              </w:rPr>
              <w:t>звучит</w:t>
            </w:r>
            <w:r w:rsidRPr="00730250">
              <w:rPr>
                <w:spacing w:val="-57"/>
                <w:sz w:val="24"/>
              </w:rPr>
              <w:t xml:space="preserve"> </w:t>
            </w:r>
            <w:r w:rsidRPr="00730250">
              <w:rPr>
                <w:sz w:val="24"/>
              </w:rPr>
              <w:t>музыкальный</w:t>
            </w:r>
            <w:r w:rsidRPr="00730250">
              <w:rPr>
                <w:spacing w:val="-4"/>
                <w:sz w:val="24"/>
              </w:rPr>
              <w:t xml:space="preserve"> </w:t>
            </w:r>
            <w:r w:rsidRPr="00730250">
              <w:rPr>
                <w:sz w:val="24"/>
              </w:rPr>
              <w:t>фрагмент.</w:t>
            </w:r>
            <w:r>
              <w:rPr>
                <w:sz w:val="24"/>
              </w:rPr>
              <w:t xml:space="preserve"> </w:t>
            </w:r>
            <w:r w:rsidRPr="00730250">
              <w:rPr>
                <w:i/>
                <w:sz w:val="24"/>
              </w:rPr>
              <w:t>На</w:t>
            </w:r>
            <w:r w:rsidRPr="00730250">
              <w:rPr>
                <w:i/>
                <w:spacing w:val="-1"/>
                <w:sz w:val="24"/>
              </w:rPr>
              <w:t xml:space="preserve"> </w:t>
            </w:r>
            <w:r w:rsidRPr="00730250">
              <w:rPr>
                <w:i/>
                <w:sz w:val="24"/>
              </w:rPr>
              <w:t>выбор или</w:t>
            </w:r>
          </w:p>
          <w:p w:rsidR="00730250" w:rsidRPr="00730250" w:rsidRDefault="00730250" w:rsidP="002A2122">
            <w:pPr>
              <w:pStyle w:val="TableParagraph"/>
              <w:spacing w:line="240" w:lineRule="auto"/>
              <w:ind w:left="0" w:right="-108"/>
              <w:rPr>
                <w:sz w:val="24"/>
              </w:rPr>
            </w:pPr>
            <w:r w:rsidRPr="00730250">
              <w:rPr>
                <w:i/>
                <w:sz w:val="24"/>
              </w:rPr>
              <w:t>факультативно</w:t>
            </w:r>
            <w:r w:rsidRPr="00730250">
              <w:rPr>
                <w:sz w:val="24"/>
              </w:rPr>
              <w:t>:</w:t>
            </w:r>
          </w:p>
          <w:p w:rsidR="00730250" w:rsidRPr="00730250" w:rsidRDefault="00730250" w:rsidP="002A2122">
            <w:pPr>
              <w:pStyle w:val="TableParagraph"/>
              <w:spacing w:line="240" w:lineRule="auto"/>
              <w:ind w:left="0" w:right="-108"/>
              <w:rPr>
                <w:sz w:val="24"/>
              </w:rPr>
            </w:pPr>
            <w:r w:rsidRPr="00730250">
              <w:rPr>
                <w:sz w:val="24"/>
              </w:rPr>
              <w:t>Исполнение</w:t>
            </w:r>
            <w:r w:rsidRPr="00730250">
              <w:rPr>
                <w:spacing w:val="-12"/>
                <w:sz w:val="24"/>
              </w:rPr>
              <w:t xml:space="preserve"> </w:t>
            </w:r>
            <w:r w:rsidRPr="00730250">
              <w:rPr>
                <w:sz w:val="24"/>
              </w:rPr>
              <w:t>на</w:t>
            </w:r>
            <w:r w:rsidRPr="00730250">
              <w:rPr>
                <w:spacing w:val="-12"/>
                <w:sz w:val="24"/>
              </w:rPr>
              <w:t xml:space="preserve"> </w:t>
            </w:r>
            <w:r w:rsidRPr="00730250">
              <w:rPr>
                <w:sz w:val="24"/>
              </w:rPr>
              <w:t>духовых,</w:t>
            </w:r>
            <w:r w:rsidRPr="00730250">
              <w:rPr>
                <w:spacing w:val="-8"/>
                <w:sz w:val="24"/>
              </w:rPr>
              <w:t xml:space="preserve"> </w:t>
            </w:r>
            <w:r w:rsidRPr="00730250">
              <w:rPr>
                <w:sz w:val="24"/>
              </w:rPr>
              <w:t>клавишных</w:t>
            </w:r>
            <w:r w:rsidRPr="00730250">
              <w:rPr>
                <w:spacing w:val="-6"/>
                <w:sz w:val="24"/>
              </w:rPr>
              <w:t xml:space="preserve"> </w:t>
            </w:r>
            <w:r w:rsidRPr="00730250">
              <w:rPr>
                <w:sz w:val="24"/>
              </w:rPr>
              <w:t>инструментах</w:t>
            </w:r>
            <w:r w:rsidRPr="00730250">
              <w:rPr>
                <w:spacing w:val="-57"/>
                <w:sz w:val="24"/>
              </w:rPr>
              <w:t xml:space="preserve"> </w:t>
            </w:r>
            <w:r w:rsidRPr="00730250">
              <w:rPr>
                <w:sz w:val="24"/>
              </w:rPr>
              <w:t>или виртуальной</w:t>
            </w:r>
            <w:r>
              <w:rPr>
                <w:sz w:val="24"/>
              </w:rPr>
              <w:t xml:space="preserve"> </w:t>
            </w:r>
            <w:r w:rsidRPr="00730250">
              <w:rPr>
                <w:sz w:val="24"/>
              </w:rPr>
              <w:t>клавиатуре попевок, кратких</w:t>
            </w:r>
            <w:r w:rsidRPr="00730250">
              <w:rPr>
                <w:spacing w:val="1"/>
                <w:sz w:val="24"/>
              </w:rPr>
              <w:t xml:space="preserve"> </w:t>
            </w:r>
            <w:r w:rsidRPr="00730250">
              <w:rPr>
                <w:sz w:val="24"/>
              </w:rPr>
              <w:t>мелодий по</w:t>
            </w:r>
            <w:r w:rsidRPr="00730250">
              <w:rPr>
                <w:spacing w:val="-3"/>
                <w:sz w:val="24"/>
              </w:rPr>
              <w:t xml:space="preserve"> </w:t>
            </w:r>
            <w:r w:rsidRPr="00730250">
              <w:rPr>
                <w:sz w:val="24"/>
              </w:rPr>
              <w:t>нотам</w:t>
            </w:r>
          </w:p>
        </w:tc>
      </w:tr>
      <w:tr w:rsidR="00730250" w:rsidTr="00F74D44">
        <w:tc>
          <w:tcPr>
            <w:tcW w:w="1197" w:type="dxa"/>
          </w:tcPr>
          <w:p w:rsidR="00730250" w:rsidRDefault="00730250" w:rsidP="002A2122">
            <w:pPr>
              <w:pStyle w:val="TableParagraph"/>
              <w:spacing w:line="240" w:lineRule="auto"/>
              <w:ind w:left="0" w:right="321"/>
              <w:rPr>
                <w:sz w:val="24"/>
                <w:lang w:val="en-US"/>
              </w:rPr>
            </w:pPr>
            <w:r>
              <w:rPr>
                <w:sz w:val="24"/>
                <w:lang w:val="en-US"/>
              </w:rPr>
              <w:t>П)</w:t>
            </w:r>
            <w:r>
              <w:rPr>
                <w:spacing w:val="1"/>
                <w:sz w:val="24"/>
                <w:lang w:val="en-US"/>
              </w:rPr>
              <w:t xml:space="preserve"> </w:t>
            </w:r>
            <w:r>
              <w:rPr>
                <w:sz w:val="24"/>
                <w:lang w:val="en-US"/>
              </w:rPr>
              <w:t>0,5—1</w:t>
            </w:r>
          </w:p>
          <w:p w:rsidR="00730250" w:rsidRDefault="00730250" w:rsidP="002A2122">
            <w:pPr>
              <w:pStyle w:val="TableParagraph"/>
              <w:spacing w:line="240" w:lineRule="auto"/>
              <w:ind w:left="0" w:right="647"/>
              <w:rPr>
                <w:sz w:val="24"/>
                <w:lang w:val="en-US"/>
              </w:rPr>
            </w:pPr>
            <w:proofErr w:type="gramStart"/>
            <w:r>
              <w:rPr>
                <w:sz w:val="24"/>
                <w:lang w:val="en-US"/>
              </w:rPr>
              <w:t>уч</w:t>
            </w:r>
            <w:proofErr w:type="gramEnd"/>
            <w:r>
              <w:rPr>
                <w:sz w:val="24"/>
                <w:lang w:val="en-US"/>
              </w:rPr>
              <w:t>.</w:t>
            </w:r>
            <w:r>
              <w:rPr>
                <w:spacing w:val="-57"/>
                <w:sz w:val="24"/>
                <w:lang w:val="en-US"/>
              </w:rPr>
              <w:t xml:space="preserve"> </w:t>
            </w:r>
            <w:r>
              <w:rPr>
                <w:sz w:val="24"/>
                <w:lang w:val="en-US"/>
              </w:rPr>
              <w:t>час</w:t>
            </w:r>
          </w:p>
        </w:tc>
        <w:tc>
          <w:tcPr>
            <w:tcW w:w="1660" w:type="dxa"/>
          </w:tcPr>
          <w:p w:rsidR="00730250" w:rsidRPr="00730250" w:rsidRDefault="00730250" w:rsidP="002A2122">
            <w:pPr>
              <w:pStyle w:val="TableParagraph"/>
              <w:spacing w:line="240" w:lineRule="auto"/>
              <w:ind w:left="0" w:right="5"/>
              <w:rPr>
                <w:sz w:val="24"/>
              </w:rPr>
            </w:pPr>
            <w:r w:rsidRPr="00730250">
              <w:rPr>
                <w:sz w:val="24"/>
              </w:rPr>
              <w:t>Дополни</w:t>
            </w:r>
            <w:r w:rsidRPr="00730250">
              <w:rPr>
                <w:spacing w:val="-57"/>
                <w:sz w:val="24"/>
              </w:rPr>
              <w:t xml:space="preserve"> </w:t>
            </w:r>
            <w:r w:rsidRPr="00730250">
              <w:rPr>
                <w:sz w:val="24"/>
              </w:rPr>
              <w:t>тельные</w:t>
            </w:r>
            <w:r w:rsidRPr="00730250">
              <w:rPr>
                <w:spacing w:val="1"/>
                <w:sz w:val="24"/>
              </w:rPr>
              <w:t xml:space="preserve"> </w:t>
            </w:r>
            <w:proofErr w:type="gramStart"/>
            <w:r w:rsidRPr="00730250">
              <w:rPr>
                <w:sz w:val="24"/>
              </w:rPr>
              <w:t>обозначе</w:t>
            </w:r>
            <w:r w:rsidRPr="00730250">
              <w:rPr>
                <w:spacing w:val="-58"/>
                <w:sz w:val="24"/>
              </w:rPr>
              <w:t xml:space="preserve"> </w:t>
            </w:r>
            <w:r w:rsidRPr="00730250">
              <w:rPr>
                <w:sz w:val="24"/>
              </w:rPr>
              <w:t>ния</w:t>
            </w:r>
            <w:proofErr w:type="gramEnd"/>
            <w:r w:rsidRPr="00730250">
              <w:rPr>
                <w:sz w:val="24"/>
              </w:rPr>
              <w:t xml:space="preserve"> в</w:t>
            </w:r>
          </w:p>
          <w:p w:rsidR="00730250" w:rsidRPr="00730250" w:rsidRDefault="00730250" w:rsidP="002A2122">
            <w:pPr>
              <w:pStyle w:val="TableParagraph"/>
              <w:spacing w:line="240" w:lineRule="auto"/>
              <w:ind w:left="0"/>
              <w:rPr>
                <w:sz w:val="24"/>
              </w:rPr>
            </w:pPr>
            <w:proofErr w:type="gramStart"/>
            <w:r w:rsidRPr="00730250">
              <w:rPr>
                <w:sz w:val="24"/>
              </w:rPr>
              <w:t>нотах</w:t>
            </w:r>
            <w:proofErr w:type="gramEnd"/>
          </w:p>
        </w:tc>
        <w:tc>
          <w:tcPr>
            <w:tcW w:w="2216" w:type="dxa"/>
          </w:tcPr>
          <w:p w:rsidR="00730250" w:rsidRPr="00730250" w:rsidRDefault="00730250" w:rsidP="002A2122">
            <w:pPr>
              <w:pStyle w:val="TableParagraph"/>
              <w:spacing w:line="240" w:lineRule="auto"/>
              <w:ind w:left="0" w:right="123"/>
              <w:jc w:val="both"/>
              <w:rPr>
                <w:sz w:val="24"/>
              </w:rPr>
            </w:pPr>
            <w:r w:rsidRPr="00730250">
              <w:rPr>
                <w:sz w:val="24"/>
              </w:rPr>
              <w:t>Реприза, фермата,</w:t>
            </w:r>
            <w:r w:rsidRPr="00730250">
              <w:rPr>
                <w:spacing w:val="-57"/>
                <w:sz w:val="24"/>
              </w:rPr>
              <w:t xml:space="preserve"> </w:t>
            </w:r>
            <w:r w:rsidRPr="00730250">
              <w:rPr>
                <w:sz w:val="24"/>
              </w:rPr>
              <w:t>вольта</w:t>
            </w:r>
            <w:proofErr w:type="gramStart"/>
            <w:r w:rsidRPr="00730250">
              <w:rPr>
                <w:sz w:val="24"/>
              </w:rPr>
              <w:t>,у</w:t>
            </w:r>
            <w:proofErr w:type="gramEnd"/>
            <w:r w:rsidRPr="00730250">
              <w:rPr>
                <w:sz w:val="24"/>
              </w:rPr>
              <w:t>крашения</w:t>
            </w:r>
            <w:r w:rsidRPr="00730250">
              <w:rPr>
                <w:spacing w:val="-58"/>
                <w:sz w:val="24"/>
              </w:rPr>
              <w:t xml:space="preserve"> </w:t>
            </w:r>
            <w:r w:rsidRPr="00730250">
              <w:rPr>
                <w:sz w:val="24"/>
              </w:rPr>
              <w:t>(трели,</w:t>
            </w:r>
            <w:r w:rsidRPr="00730250">
              <w:rPr>
                <w:spacing w:val="-12"/>
                <w:sz w:val="24"/>
              </w:rPr>
              <w:t xml:space="preserve"> </w:t>
            </w:r>
            <w:r w:rsidRPr="00730250">
              <w:rPr>
                <w:sz w:val="24"/>
              </w:rPr>
              <w:t>форшлаги)</w:t>
            </w:r>
          </w:p>
        </w:tc>
        <w:tc>
          <w:tcPr>
            <w:tcW w:w="4498" w:type="dxa"/>
          </w:tcPr>
          <w:p w:rsidR="00730250" w:rsidRPr="00730250" w:rsidRDefault="00730250" w:rsidP="002A2122">
            <w:pPr>
              <w:pStyle w:val="TableParagraph"/>
              <w:spacing w:line="240" w:lineRule="auto"/>
              <w:ind w:left="0" w:right="78"/>
              <w:rPr>
                <w:sz w:val="24"/>
              </w:rPr>
            </w:pPr>
            <w:r w:rsidRPr="00730250">
              <w:rPr>
                <w:sz w:val="24"/>
              </w:rPr>
              <w:t>Знакомство</w:t>
            </w:r>
            <w:r w:rsidRPr="00730250">
              <w:rPr>
                <w:spacing w:val="-9"/>
                <w:sz w:val="24"/>
              </w:rPr>
              <w:t xml:space="preserve"> </w:t>
            </w:r>
            <w:r w:rsidRPr="00730250">
              <w:rPr>
                <w:sz w:val="24"/>
              </w:rPr>
              <w:t>с</w:t>
            </w:r>
            <w:r w:rsidRPr="00730250">
              <w:rPr>
                <w:spacing w:val="-12"/>
                <w:sz w:val="24"/>
              </w:rPr>
              <w:t xml:space="preserve"> </w:t>
            </w:r>
            <w:r w:rsidRPr="00730250">
              <w:rPr>
                <w:sz w:val="24"/>
              </w:rPr>
              <w:t>дополнительными</w:t>
            </w:r>
            <w:r w:rsidRPr="00730250">
              <w:rPr>
                <w:spacing w:val="-6"/>
                <w:sz w:val="24"/>
              </w:rPr>
              <w:t xml:space="preserve"> </w:t>
            </w:r>
            <w:r w:rsidRPr="00730250">
              <w:rPr>
                <w:sz w:val="24"/>
              </w:rPr>
              <w:t>элементами</w:t>
            </w:r>
            <w:r w:rsidRPr="00730250">
              <w:rPr>
                <w:spacing w:val="-8"/>
                <w:sz w:val="24"/>
              </w:rPr>
              <w:t xml:space="preserve"> </w:t>
            </w:r>
            <w:r w:rsidRPr="00730250">
              <w:rPr>
                <w:sz w:val="24"/>
              </w:rPr>
              <w:t>нотной</w:t>
            </w:r>
            <w:r w:rsidRPr="00730250">
              <w:rPr>
                <w:spacing w:val="-57"/>
                <w:sz w:val="24"/>
              </w:rPr>
              <w:t xml:space="preserve"> </w:t>
            </w:r>
            <w:r w:rsidRPr="00730250">
              <w:rPr>
                <w:sz w:val="24"/>
              </w:rPr>
              <w:t>записи. Исполнение песен, попевок, в которых</w:t>
            </w:r>
            <w:r w:rsidRPr="00730250">
              <w:rPr>
                <w:spacing w:val="1"/>
                <w:sz w:val="24"/>
              </w:rPr>
              <w:t xml:space="preserve"> </w:t>
            </w:r>
            <w:r w:rsidRPr="00730250">
              <w:rPr>
                <w:sz w:val="24"/>
              </w:rPr>
              <w:t>присутствуют</w:t>
            </w:r>
            <w:r w:rsidRPr="00730250">
              <w:rPr>
                <w:spacing w:val="-2"/>
                <w:sz w:val="24"/>
              </w:rPr>
              <w:t xml:space="preserve"> </w:t>
            </w:r>
            <w:r w:rsidRPr="00730250">
              <w:rPr>
                <w:sz w:val="24"/>
              </w:rPr>
              <w:t>данные</w:t>
            </w:r>
            <w:r w:rsidRPr="00730250">
              <w:rPr>
                <w:spacing w:val="-3"/>
                <w:sz w:val="24"/>
              </w:rPr>
              <w:t xml:space="preserve"> </w:t>
            </w:r>
            <w:r w:rsidRPr="00730250">
              <w:rPr>
                <w:sz w:val="24"/>
              </w:rPr>
              <w:t>элементы</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Р)</w:t>
            </w:r>
          </w:p>
          <w:p w:rsidR="00730250" w:rsidRDefault="00730250" w:rsidP="002A2122">
            <w:pPr>
              <w:pStyle w:val="TableParagraph"/>
              <w:spacing w:line="240" w:lineRule="auto"/>
              <w:ind w:left="0" w:right="147"/>
              <w:rPr>
                <w:sz w:val="24"/>
                <w:lang w:val="en-US"/>
              </w:rPr>
            </w:pPr>
            <w:r>
              <w:rPr>
                <w:spacing w:val="-1"/>
                <w:sz w:val="24"/>
                <w:lang w:val="en-US"/>
              </w:rPr>
              <w:t>1—3 уч.</w:t>
            </w:r>
            <w:r>
              <w:rPr>
                <w:spacing w:val="-57"/>
                <w:sz w:val="24"/>
                <w:lang w:val="en-US"/>
              </w:rPr>
              <w:t xml:space="preserve"> </w:t>
            </w:r>
            <w:r>
              <w:rPr>
                <w:sz w:val="24"/>
                <w:lang w:val="en-US"/>
              </w:rPr>
              <w:lastRenderedPageBreak/>
              <w:t>часа</w:t>
            </w:r>
          </w:p>
        </w:tc>
        <w:tc>
          <w:tcPr>
            <w:tcW w:w="1660" w:type="dxa"/>
          </w:tcPr>
          <w:p w:rsidR="00730250" w:rsidRPr="00730250" w:rsidRDefault="00730250" w:rsidP="002A2122">
            <w:pPr>
              <w:pStyle w:val="TableParagraph"/>
              <w:spacing w:line="240" w:lineRule="auto"/>
              <w:ind w:left="0"/>
              <w:rPr>
                <w:sz w:val="24"/>
              </w:rPr>
            </w:pPr>
            <w:r w:rsidRPr="00730250">
              <w:rPr>
                <w:sz w:val="24"/>
              </w:rPr>
              <w:lastRenderedPageBreak/>
              <w:t>Ритмиче</w:t>
            </w:r>
          </w:p>
          <w:p w:rsidR="00730250" w:rsidRPr="00730250" w:rsidRDefault="00730250" w:rsidP="002A2122">
            <w:pPr>
              <w:pStyle w:val="TableParagraph"/>
              <w:spacing w:line="240" w:lineRule="auto"/>
              <w:ind w:left="0" w:right="83"/>
              <w:rPr>
                <w:sz w:val="24"/>
              </w:rPr>
            </w:pPr>
            <w:r w:rsidRPr="00730250">
              <w:rPr>
                <w:sz w:val="24"/>
              </w:rPr>
              <w:t>ские</w:t>
            </w:r>
            <w:r w:rsidRPr="00730250">
              <w:rPr>
                <w:spacing w:val="1"/>
                <w:sz w:val="24"/>
              </w:rPr>
              <w:t xml:space="preserve"> </w:t>
            </w:r>
            <w:r w:rsidRPr="00730250">
              <w:rPr>
                <w:spacing w:val="-1"/>
                <w:sz w:val="24"/>
              </w:rPr>
              <w:t>рисунки</w:t>
            </w:r>
            <w:r w:rsidRPr="00730250">
              <w:rPr>
                <w:spacing w:val="-57"/>
                <w:sz w:val="24"/>
              </w:rPr>
              <w:t xml:space="preserve"> </w:t>
            </w:r>
            <w:r w:rsidRPr="00730250">
              <w:rPr>
                <w:sz w:val="24"/>
              </w:rPr>
              <w:lastRenderedPageBreak/>
              <w:t>в</w:t>
            </w:r>
            <w:r w:rsidRPr="00730250">
              <w:rPr>
                <w:spacing w:val="1"/>
                <w:sz w:val="24"/>
              </w:rPr>
              <w:t xml:space="preserve"> </w:t>
            </w:r>
            <w:r w:rsidRPr="00730250">
              <w:rPr>
                <w:sz w:val="24"/>
              </w:rPr>
              <w:t>размере</w:t>
            </w:r>
            <w:r w:rsidRPr="00730250">
              <w:rPr>
                <w:spacing w:val="-57"/>
                <w:sz w:val="24"/>
              </w:rPr>
              <w:t xml:space="preserve"> </w:t>
            </w:r>
            <w:r w:rsidRPr="00730250">
              <w:rPr>
                <w:sz w:val="24"/>
              </w:rPr>
              <w:t>6/8</w:t>
            </w:r>
          </w:p>
        </w:tc>
        <w:tc>
          <w:tcPr>
            <w:tcW w:w="2216" w:type="dxa"/>
          </w:tcPr>
          <w:p w:rsidR="00730250" w:rsidRPr="00730250" w:rsidRDefault="00730250" w:rsidP="002A2122">
            <w:pPr>
              <w:pStyle w:val="TableParagraph"/>
              <w:spacing w:line="240" w:lineRule="auto"/>
              <w:ind w:left="0"/>
              <w:rPr>
                <w:sz w:val="24"/>
              </w:rPr>
            </w:pPr>
            <w:r w:rsidRPr="00730250">
              <w:rPr>
                <w:sz w:val="24"/>
              </w:rPr>
              <w:lastRenderedPageBreak/>
              <w:t>Размер</w:t>
            </w:r>
            <w:r w:rsidRPr="00730250">
              <w:rPr>
                <w:spacing w:val="-4"/>
                <w:sz w:val="24"/>
              </w:rPr>
              <w:t xml:space="preserve"> </w:t>
            </w:r>
            <w:r w:rsidRPr="00730250">
              <w:rPr>
                <w:sz w:val="24"/>
              </w:rPr>
              <w:t>6/8.</w:t>
            </w:r>
          </w:p>
          <w:p w:rsidR="00730250" w:rsidRPr="00730250" w:rsidRDefault="00730250" w:rsidP="002A2122">
            <w:pPr>
              <w:pStyle w:val="TableParagraph"/>
              <w:spacing w:line="240" w:lineRule="auto"/>
              <w:ind w:left="0" w:right="428"/>
              <w:rPr>
                <w:sz w:val="24"/>
              </w:rPr>
            </w:pPr>
            <w:r w:rsidRPr="00730250">
              <w:rPr>
                <w:sz w:val="24"/>
              </w:rPr>
              <w:t>Нота с точкой.</w:t>
            </w:r>
            <w:r w:rsidRPr="00730250">
              <w:rPr>
                <w:spacing w:val="1"/>
                <w:sz w:val="24"/>
              </w:rPr>
              <w:t xml:space="preserve"> </w:t>
            </w:r>
            <w:r w:rsidRPr="00730250">
              <w:rPr>
                <w:spacing w:val="-1"/>
                <w:sz w:val="24"/>
              </w:rPr>
              <w:lastRenderedPageBreak/>
              <w:t>Шестнадцатые.</w:t>
            </w:r>
          </w:p>
          <w:p w:rsidR="00730250" w:rsidRDefault="00730250" w:rsidP="002A2122">
            <w:pPr>
              <w:pStyle w:val="TableParagraph"/>
              <w:spacing w:line="240" w:lineRule="auto"/>
              <w:ind w:left="0"/>
              <w:rPr>
                <w:sz w:val="24"/>
                <w:lang w:val="en-US"/>
              </w:rPr>
            </w:pPr>
            <w:r>
              <w:rPr>
                <w:sz w:val="24"/>
                <w:lang w:val="en-US"/>
              </w:rPr>
              <w:t>Пунктирный</w:t>
            </w:r>
            <w:r>
              <w:rPr>
                <w:spacing w:val="-1"/>
                <w:sz w:val="24"/>
                <w:lang w:val="en-US"/>
              </w:rPr>
              <w:t xml:space="preserve"> </w:t>
            </w:r>
            <w:r>
              <w:rPr>
                <w:sz w:val="24"/>
                <w:lang w:val="en-US"/>
              </w:rPr>
              <w:t>ритм</w:t>
            </w:r>
          </w:p>
        </w:tc>
        <w:tc>
          <w:tcPr>
            <w:tcW w:w="4498" w:type="dxa"/>
          </w:tcPr>
          <w:p w:rsidR="00730250" w:rsidRPr="00730250" w:rsidRDefault="00730250" w:rsidP="002A2122">
            <w:pPr>
              <w:pStyle w:val="TableParagraph"/>
              <w:spacing w:line="240" w:lineRule="auto"/>
              <w:ind w:left="0"/>
              <w:rPr>
                <w:sz w:val="24"/>
              </w:rPr>
            </w:pPr>
            <w:r w:rsidRPr="00730250">
              <w:rPr>
                <w:sz w:val="24"/>
              </w:rPr>
              <w:lastRenderedPageBreak/>
              <w:t>Определение</w:t>
            </w:r>
            <w:r w:rsidRPr="00730250">
              <w:rPr>
                <w:spacing w:val="-10"/>
                <w:sz w:val="24"/>
              </w:rPr>
              <w:t xml:space="preserve"> </w:t>
            </w:r>
            <w:r w:rsidRPr="00730250">
              <w:rPr>
                <w:sz w:val="24"/>
              </w:rPr>
              <w:t>на</w:t>
            </w:r>
            <w:r w:rsidRPr="00730250">
              <w:rPr>
                <w:spacing w:val="-7"/>
                <w:sz w:val="24"/>
              </w:rPr>
              <w:t xml:space="preserve"> </w:t>
            </w:r>
            <w:r w:rsidRPr="00730250">
              <w:rPr>
                <w:sz w:val="24"/>
              </w:rPr>
              <w:t>слух,</w:t>
            </w:r>
            <w:r w:rsidRPr="00730250">
              <w:rPr>
                <w:spacing w:val="-6"/>
                <w:sz w:val="24"/>
              </w:rPr>
              <w:t xml:space="preserve"> </w:t>
            </w:r>
            <w:r w:rsidRPr="00730250">
              <w:rPr>
                <w:sz w:val="24"/>
              </w:rPr>
              <w:t>прослеживание</w:t>
            </w:r>
            <w:r w:rsidRPr="00730250">
              <w:rPr>
                <w:spacing w:val="-6"/>
                <w:sz w:val="24"/>
              </w:rPr>
              <w:t xml:space="preserve"> </w:t>
            </w:r>
            <w:r w:rsidRPr="00730250">
              <w:rPr>
                <w:sz w:val="24"/>
              </w:rPr>
              <w:t>по</w:t>
            </w:r>
            <w:r w:rsidRPr="00730250">
              <w:rPr>
                <w:spacing w:val="-6"/>
                <w:sz w:val="24"/>
              </w:rPr>
              <w:t xml:space="preserve"> </w:t>
            </w:r>
            <w:proofErr w:type="gramStart"/>
            <w:r w:rsidRPr="00730250">
              <w:rPr>
                <w:sz w:val="24"/>
              </w:rPr>
              <w:t>нотной</w:t>
            </w:r>
            <w:proofErr w:type="gramEnd"/>
          </w:p>
          <w:p w:rsidR="00730250" w:rsidRPr="00730250" w:rsidRDefault="00730250" w:rsidP="002A2122">
            <w:pPr>
              <w:pStyle w:val="TableParagraph"/>
              <w:spacing w:line="240" w:lineRule="auto"/>
              <w:ind w:left="0" w:right="234"/>
              <w:rPr>
                <w:sz w:val="24"/>
              </w:rPr>
            </w:pPr>
            <w:r w:rsidRPr="00730250">
              <w:rPr>
                <w:sz w:val="24"/>
              </w:rPr>
              <w:lastRenderedPageBreak/>
              <w:t>записи ритмическихрисунков в размере 6/8.</w:t>
            </w:r>
            <w:r w:rsidRPr="00730250">
              <w:rPr>
                <w:spacing w:val="1"/>
                <w:sz w:val="24"/>
              </w:rPr>
              <w:t xml:space="preserve"> </w:t>
            </w:r>
            <w:r w:rsidRPr="00730250">
              <w:rPr>
                <w:sz w:val="24"/>
              </w:rPr>
              <w:t>Исполнение, импровизация с помощью звучащих</w:t>
            </w:r>
            <w:r w:rsidRPr="00730250">
              <w:rPr>
                <w:spacing w:val="1"/>
                <w:sz w:val="24"/>
              </w:rPr>
              <w:t xml:space="preserve"> </w:t>
            </w:r>
            <w:r w:rsidRPr="00730250">
              <w:rPr>
                <w:sz w:val="24"/>
              </w:rPr>
              <w:t>жестов</w:t>
            </w:r>
            <w:r w:rsidRPr="00730250">
              <w:rPr>
                <w:spacing w:val="-2"/>
                <w:sz w:val="24"/>
              </w:rPr>
              <w:t xml:space="preserve"> </w:t>
            </w:r>
            <w:r w:rsidRPr="00730250">
              <w:rPr>
                <w:sz w:val="24"/>
              </w:rPr>
              <w:t>(хлопки,</w:t>
            </w:r>
            <w:r w:rsidRPr="00730250">
              <w:rPr>
                <w:spacing w:val="-3"/>
                <w:sz w:val="24"/>
              </w:rPr>
              <w:t xml:space="preserve"> </w:t>
            </w:r>
            <w:r w:rsidRPr="00730250">
              <w:rPr>
                <w:sz w:val="24"/>
              </w:rPr>
              <w:t>шлепки,</w:t>
            </w:r>
            <w:r w:rsidRPr="00730250">
              <w:rPr>
                <w:spacing w:val="2"/>
                <w:sz w:val="24"/>
              </w:rPr>
              <w:t xml:space="preserve"> </w:t>
            </w:r>
            <w:r w:rsidRPr="00730250">
              <w:rPr>
                <w:sz w:val="24"/>
              </w:rPr>
              <w:t>притопы)</w:t>
            </w:r>
            <w:r w:rsidRPr="00730250">
              <w:rPr>
                <w:spacing w:val="1"/>
                <w:sz w:val="24"/>
              </w:rPr>
              <w:t xml:space="preserve"> </w:t>
            </w:r>
            <w:r w:rsidRPr="00730250">
              <w:rPr>
                <w:sz w:val="24"/>
              </w:rPr>
              <w:t>и/или</w:t>
            </w:r>
            <w:r w:rsidRPr="00730250">
              <w:rPr>
                <w:spacing w:val="5"/>
                <w:sz w:val="24"/>
              </w:rPr>
              <w:t xml:space="preserve"> </w:t>
            </w:r>
            <w:r w:rsidRPr="00730250">
              <w:rPr>
                <w:sz w:val="24"/>
              </w:rPr>
              <w:t>ударных</w:t>
            </w:r>
            <w:r w:rsidRPr="00730250">
              <w:rPr>
                <w:spacing w:val="-57"/>
                <w:sz w:val="24"/>
              </w:rPr>
              <w:t xml:space="preserve"> </w:t>
            </w:r>
            <w:r w:rsidRPr="00730250">
              <w:rPr>
                <w:sz w:val="24"/>
              </w:rPr>
              <w:t>инструментов.</w:t>
            </w:r>
            <w:r w:rsidRPr="00730250">
              <w:rPr>
                <w:spacing w:val="4"/>
                <w:sz w:val="24"/>
              </w:rPr>
              <w:t xml:space="preserve"> </w:t>
            </w:r>
            <w:r w:rsidRPr="00730250">
              <w:rPr>
                <w:sz w:val="24"/>
              </w:rPr>
              <w:t>Игра</w:t>
            </w:r>
            <w:r w:rsidRPr="00730250">
              <w:rPr>
                <w:spacing w:val="11"/>
                <w:sz w:val="24"/>
              </w:rPr>
              <w:t xml:space="preserve"> </w:t>
            </w:r>
            <w:r w:rsidRPr="00730250">
              <w:rPr>
                <w:sz w:val="24"/>
              </w:rPr>
              <w:t>«Ритмическоеэхо»,</w:t>
            </w:r>
          </w:p>
          <w:p w:rsidR="00730250" w:rsidRPr="00730250" w:rsidRDefault="00730250" w:rsidP="002A2122">
            <w:pPr>
              <w:pStyle w:val="TableParagraph"/>
              <w:spacing w:line="240" w:lineRule="auto"/>
              <w:ind w:left="0" w:right="80"/>
              <w:rPr>
                <w:sz w:val="24"/>
              </w:rPr>
            </w:pPr>
            <w:r w:rsidRPr="00730250">
              <w:rPr>
                <w:sz w:val="24"/>
              </w:rPr>
              <w:t>прохлопывание</w:t>
            </w:r>
            <w:r w:rsidRPr="00730250">
              <w:rPr>
                <w:spacing w:val="-4"/>
                <w:sz w:val="24"/>
              </w:rPr>
              <w:t xml:space="preserve"> </w:t>
            </w:r>
            <w:r w:rsidRPr="00730250">
              <w:rPr>
                <w:sz w:val="24"/>
              </w:rPr>
              <w:t>ритма</w:t>
            </w:r>
            <w:r w:rsidRPr="00730250">
              <w:rPr>
                <w:spacing w:val="1"/>
                <w:sz w:val="24"/>
              </w:rPr>
              <w:t xml:space="preserve"> </w:t>
            </w:r>
            <w:r w:rsidRPr="00730250">
              <w:rPr>
                <w:sz w:val="24"/>
              </w:rPr>
              <w:t>по</w:t>
            </w:r>
            <w:r w:rsidRPr="00730250">
              <w:rPr>
                <w:spacing w:val="7"/>
                <w:sz w:val="24"/>
              </w:rPr>
              <w:t xml:space="preserve"> </w:t>
            </w:r>
            <w:r w:rsidRPr="00730250">
              <w:rPr>
                <w:sz w:val="24"/>
              </w:rPr>
              <w:t>ритмическим карточкам,</w:t>
            </w:r>
            <w:r w:rsidRPr="00730250">
              <w:rPr>
                <w:spacing w:val="1"/>
                <w:sz w:val="24"/>
              </w:rPr>
              <w:t xml:space="preserve"> </w:t>
            </w:r>
            <w:r w:rsidRPr="00730250">
              <w:rPr>
                <w:sz w:val="24"/>
              </w:rPr>
              <w:t>проговаривание ритмослогами. Разучивание,</w:t>
            </w:r>
            <w:r w:rsidRPr="00730250">
              <w:rPr>
                <w:spacing w:val="1"/>
                <w:sz w:val="24"/>
              </w:rPr>
              <w:t xml:space="preserve"> </w:t>
            </w:r>
            <w:r w:rsidRPr="00730250">
              <w:rPr>
                <w:sz w:val="24"/>
              </w:rPr>
              <w:t>исполнение на ударных инструментах ритмической</w:t>
            </w:r>
            <w:r w:rsidRPr="00730250">
              <w:rPr>
                <w:spacing w:val="-57"/>
                <w:sz w:val="24"/>
              </w:rPr>
              <w:t xml:space="preserve"> </w:t>
            </w:r>
            <w:r w:rsidRPr="00730250">
              <w:rPr>
                <w:sz w:val="24"/>
              </w:rPr>
              <w:t>партитуры.</w:t>
            </w:r>
          </w:p>
          <w:p w:rsidR="00730250" w:rsidRPr="00730250" w:rsidRDefault="00730250" w:rsidP="002A2122">
            <w:pPr>
              <w:pStyle w:val="TableParagraph"/>
              <w:spacing w:before="1" w:line="240" w:lineRule="auto"/>
              <w:ind w:left="0" w:right="738"/>
              <w:rPr>
                <w:sz w:val="24"/>
              </w:rPr>
            </w:pPr>
            <w:r w:rsidRPr="00730250">
              <w:rPr>
                <w:sz w:val="24"/>
              </w:rPr>
              <w:t>Слушание</w:t>
            </w:r>
            <w:r w:rsidRPr="00730250">
              <w:rPr>
                <w:spacing w:val="-9"/>
                <w:sz w:val="24"/>
              </w:rPr>
              <w:t xml:space="preserve"> </w:t>
            </w:r>
            <w:r w:rsidRPr="00730250">
              <w:rPr>
                <w:sz w:val="24"/>
              </w:rPr>
              <w:t>музыкальных</w:t>
            </w:r>
            <w:r w:rsidRPr="00730250">
              <w:rPr>
                <w:spacing w:val="-7"/>
                <w:sz w:val="24"/>
              </w:rPr>
              <w:t xml:space="preserve"> </w:t>
            </w:r>
            <w:r w:rsidRPr="00730250">
              <w:rPr>
                <w:sz w:val="24"/>
              </w:rPr>
              <w:t>произведений</w:t>
            </w:r>
            <w:r w:rsidRPr="00730250">
              <w:rPr>
                <w:spacing w:val="-6"/>
                <w:sz w:val="24"/>
              </w:rPr>
              <w:t xml:space="preserve"> </w:t>
            </w:r>
            <w:r w:rsidRPr="00730250">
              <w:rPr>
                <w:sz w:val="24"/>
              </w:rPr>
              <w:t>с</w:t>
            </w:r>
            <w:r w:rsidRPr="00730250">
              <w:rPr>
                <w:spacing w:val="-6"/>
                <w:sz w:val="24"/>
              </w:rPr>
              <w:t xml:space="preserve"> </w:t>
            </w:r>
            <w:r w:rsidRPr="00730250">
              <w:rPr>
                <w:sz w:val="24"/>
              </w:rPr>
              <w:t>ярко</w:t>
            </w:r>
            <w:r w:rsidRPr="00730250">
              <w:rPr>
                <w:spacing w:val="-57"/>
                <w:sz w:val="24"/>
              </w:rPr>
              <w:t xml:space="preserve"> </w:t>
            </w:r>
            <w:r w:rsidRPr="00730250">
              <w:rPr>
                <w:sz w:val="24"/>
              </w:rPr>
              <w:t>выраженным ритмическим рисунком,</w:t>
            </w:r>
            <w:r w:rsidRPr="00730250">
              <w:rPr>
                <w:spacing w:val="1"/>
                <w:sz w:val="24"/>
              </w:rPr>
              <w:t xml:space="preserve"> </w:t>
            </w:r>
            <w:r w:rsidRPr="00730250">
              <w:rPr>
                <w:sz w:val="24"/>
              </w:rPr>
              <w:t>воспроизведение данного ритма по памяти</w:t>
            </w:r>
            <w:r w:rsidRPr="00730250">
              <w:rPr>
                <w:spacing w:val="1"/>
                <w:sz w:val="24"/>
              </w:rPr>
              <w:t xml:space="preserve"> </w:t>
            </w:r>
            <w:r w:rsidRPr="00730250">
              <w:rPr>
                <w:sz w:val="24"/>
              </w:rPr>
              <w:t>(хлопками).</w:t>
            </w:r>
          </w:p>
          <w:p w:rsidR="00730250" w:rsidRPr="00730250" w:rsidRDefault="00730250" w:rsidP="002A2122">
            <w:pPr>
              <w:pStyle w:val="TableParagraph"/>
              <w:spacing w:line="240" w:lineRule="auto"/>
              <w:ind w:left="0"/>
              <w:rPr>
                <w:sz w:val="24"/>
              </w:rPr>
            </w:pPr>
            <w:r w:rsidRPr="00730250">
              <w:rPr>
                <w:i/>
                <w:sz w:val="24"/>
              </w:rPr>
              <w:t>На</w:t>
            </w:r>
            <w:r w:rsidRPr="00730250">
              <w:rPr>
                <w:i/>
                <w:spacing w:val="-6"/>
                <w:sz w:val="24"/>
              </w:rPr>
              <w:t xml:space="preserve"> </w:t>
            </w:r>
            <w:r w:rsidRPr="00730250">
              <w:rPr>
                <w:i/>
                <w:sz w:val="24"/>
              </w:rPr>
              <w:t>выбор</w:t>
            </w:r>
            <w:r w:rsidRPr="00730250">
              <w:rPr>
                <w:i/>
                <w:spacing w:val="-5"/>
                <w:sz w:val="24"/>
              </w:rPr>
              <w:t xml:space="preserve"> </w:t>
            </w:r>
            <w:r w:rsidRPr="00730250">
              <w:rPr>
                <w:i/>
                <w:sz w:val="24"/>
              </w:rPr>
              <w:t>или</w:t>
            </w:r>
            <w:r w:rsidRPr="00730250">
              <w:rPr>
                <w:i/>
                <w:spacing w:val="-2"/>
                <w:sz w:val="24"/>
              </w:rPr>
              <w:t xml:space="preserve"> </w:t>
            </w:r>
            <w:r w:rsidRPr="00730250">
              <w:rPr>
                <w:i/>
                <w:sz w:val="24"/>
              </w:rPr>
              <w:t>факультативно</w:t>
            </w:r>
            <w:r w:rsidRPr="00730250">
              <w:rPr>
                <w:sz w:val="24"/>
              </w:rPr>
              <w:t>:</w:t>
            </w:r>
          </w:p>
          <w:p w:rsidR="00730250" w:rsidRPr="00730250" w:rsidRDefault="00730250" w:rsidP="002A2122">
            <w:pPr>
              <w:pStyle w:val="TableParagraph"/>
              <w:spacing w:line="240" w:lineRule="auto"/>
              <w:ind w:left="0"/>
              <w:rPr>
                <w:sz w:val="24"/>
              </w:rPr>
            </w:pPr>
            <w:r w:rsidRPr="00730250">
              <w:rPr>
                <w:sz w:val="24"/>
              </w:rPr>
              <w:t>Исполнение на клавишных или духовых</w:t>
            </w:r>
            <w:r w:rsidRPr="00730250">
              <w:rPr>
                <w:spacing w:val="1"/>
                <w:sz w:val="24"/>
              </w:rPr>
              <w:t xml:space="preserve"> </w:t>
            </w:r>
            <w:r w:rsidRPr="00730250">
              <w:rPr>
                <w:sz w:val="24"/>
              </w:rPr>
              <w:t>инструментах</w:t>
            </w:r>
            <w:r w:rsidRPr="00730250">
              <w:rPr>
                <w:spacing w:val="-9"/>
                <w:sz w:val="24"/>
              </w:rPr>
              <w:t xml:space="preserve"> </w:t>
            </w:r>
            <w:r w:rsidRPr="00730250">
              <w:rPr>
                <w:sz w:val="24"/>
              </w:rPr>
              <w:t>попевок,</w:t>
            </w:r>
            <w:r w:rsidRPr="00730250">
              <w:rPr>
                <w:spacing w:val="-11"/>
                <w:sz w:val="24"/>
              </w:rPr>
              <w:t xml:space="preserve"> </w:t>
            </w:r>
            <w:r w:rsidRPr="00730250">
              <w:rPr>
                <w:sz w:val="24"/>
              </w:rPr>
              <w:t>мелодий</w:t>
            </w:r>
            <w:r w:rsidRPr="00730250">
              <w:rPr>
                <w:spacing w:val="-6"/>
                <w:sz w:val="24"/>
              </w:rPr>
              <w:t xml:space="preserve"> </w:t>
            </w:r>
            <w:r w:rsidRPr="00730250">
              <w:rPr>
                <w:sz w:val="24"/>
              </w:rPr>
              <w:t>и</w:t>
            </w:r>
            <w:r w:rsidRPr="00730250">
              <w:rPr>
                <w:spacing w:val="-6"/>
                <w:sz w:val="24"/>
              </w:rPr>
              <w:t xml:space="preserve"> </w:t>
            </w:r>
            <w:r w:rsidRPr="00730250">
              <w:rPr>
                <w:sz w:val="24"/>
              </w:rPr>
              <w:t>аккомпанементов</w:t>
            </w:r>
            <w:r w:rsidRPr="00730250">
              <w:rPr>
                <w:spacing w:val="-57"/>
                <w:sz w:val="24"/>
              </w:rPr>
              <w:t xml:space="preserve"> </w:t>
            </w:r>
            <w:r w:rsidRPr="00730250">
              <w:rPr>
                <w:sz w:val="24"/>
              </w:rPr>
              <w:t>в</w:t>
            </w:r>
            <w:r w:rsidRPr="00730250">
              <w:rPr>
                <w:spacing w:val="-2"/>
                <w:sz w:val="24"/>
              </w:rPr>
              <w:t xml:space="preserve"> </w:t>
            </w:r>
            <w:r w:rsidRPr="00730250">
              <w:rPr>
                <w:sz w:val="24"/>
              </w:rPr>
              <w:t>размере</w:t>
            </w:r>
            <w:r w:rsidRPr="00730250">
              <w:rPr>
                <w:spacing w:val="-4"/>
                <w:sz w:val="24"/>
              </w:rPr>
              <w:t xml:space="preserve"> </w:t>
            </w:r>
            <w:r w:rsidRPr="00730250">
              <w:rPr>
                <w:sz w:val="24"/>
              </w:rPr>
              <w:t>6/8</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lastRenderedPageBreak/>
              <w:t>С)</w:t>
            </w:r>
          </w:p>
          <w:p w:rsidR="00730250" w:rsidRDefault="00730250" w:rsidP="002A2122">
            <w:pPr>
              <w:pStyle w:val="TableParagraph"/>
              <w:spacing w:line="240" w:lineRule="auto"/>
              <w:ind w:left="0" w:right="147"/>
              <w:rPr>
                <w:sz w:val="24"/>
                <w:lang w:val="en-US"/>
              </w:rPr>
            </w:pPr>
            <w:r>
              <w:rPr>
                <w:spacing w:val="-1"/>
                <w:sz w:val="24"/>
                <w:lang w:val="en-US"/>
              </w:rPr>
              <w:t>2—6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t>Тональн</w:t>
            </w:r>
          </w:p>
          <w:p w:rsidR="00730250" w:rsidRDefault="00730250" w:rsidP="002A2122">
            <w:pPr>
              <w:pStyle w:val="TableParagraph"/>
              <w:spacing w:line="240" w:lineRule="auto"/>
              <w:ind w:left="0" w:right="274"/>
              <w:rPr>
                <w:sz w:val="24"/>
                <w:lang w:val="en-US"/>
              </w:rPr>
            </w:pPr>
            <w:proofErr w:type="gramStart"/>
            <w:r>
              <w:rPr>
                <w:sz w:val="24"/>
                <w:lang w:val="en-US"/>
              </w:rPr>
              <w:t>ость</w:t>
            </w:r>
            <w:proofErr w:type="gramEnd"/>
            <w:r>
              <w:rPr>
                <w:sz w:val="24"/>
                <w:lang w:val="en-US"/>
              </w:rPr>
              <w:t>.</w:t>
            </w:r>
            <w:r>
              <w:rPr>
                <w:spacing w:val="1"/>
                <w:sz w:val="24"/>
                <w:lang w:val="en-US"/>
              </w:rPr>
              <w:t xml:space="preserve"> </w:t>
            </w:r>
            <w:r>
              <w:rPr>
                <w:spacing w:val="-1"/>
                <w:sz w:val="24"/>
                <w:lang w:val="en-US"/>
              </w:rPr>
              <w:t>Гамма</w:t>
            </w:r>
          </w:p>
        </w:tc>
        <w:tc>
          <w:tcPr>
            <w:tcW w:w="2216" w:type="dxa"/>
          </w:tcPr>
          <w:p w:rsidR="00730250" w:rsidRPr="00730250" w:rsidRDefault="00730250" w:rsidP="002A2122">
            <w:pPr>
              <w:pStyle w:val="TableParagraph"/>
              <w:spacing w:line="240" w:lineRule="auto"/>
              <w:ind w:left="0"/>
              <w:rPr>
                <w:sz w:val="24"/>
              </w:rPr>
            </w:pPr>
            <w:r w:rsidRPr="00730250">
              <w:rPr>
                <w:sz w:val="24"/>
              </w:rPr>
              <w:t>Тоника,</w:t>
            </w:r>
          </w:p>
          <w:p w:rsidR="00730250" w:rsidRPr="00730250" w:rsidRDefault="00730250" w:rsidP="002A2122">
            <w:pPr>
              <w:pStyle w:val="TableParagraph"/>
              <w:spacing w:line="240" w:lineRule="auto"/>
              <w:ind w:left="0" w:right="21"/>
              <w:rPr>
                <w:sz w:val="24"/>
              </w:rPr>
            </w:pPr>
            <w:r w:rsidRPr="00730250">
              <w:rPr>
                <w:sz w:val="24"/>
              </w:rPr>
              <w:t>тональность. Знаки</w:t>
            </w:r>
            <w:r w:rsidRPr="00730250">
              <w:rPr>
                <w:spacing w:val="-57"/>
                <w:sz w:val="24"/>
              </w:rPr>
              <w:t xml:space="preserve"> </w:t>
            </w:r>
            <w:r w:rsidRPr="00730250">
              <w:rPr>
                <w:sz w:val="24"/>
              </w:rPr>
              <w:t>при</w:t>
            </w:r>
            <w:r w:rsidRPr="00730250">
              <w:rPr>
                <w:spacing w:val="-1"/>
                <w:sz w:val="24"/>
              </w:rPr>
              <w:t xml:space="preserve"> </w:t>
            </w:r>
            <w:r w:rsidRPr="00730250">
              <w:rPr>
                <w:sz w:val="24"/>
              </w:rPr>
              <w:t>ключе.</w:t>
            </w:r>
          </w:p>
          <w:p w:rsidR="00730250" w:rsidRPr="00730250" w:rsidRDefault="00730250" w:rsidP="002A2122">
            <w:pPr>
              <w:pStyle w:val="TableParagraph"/>
              <w:spacing w:line="240" w:lineRule="auto"/>
              <w:ind w:left="0" w:right="698"/>
              <w:rPr>
                <w:sz w:val="24"/>
              </w:rPr>
            </w:pPr>
            <w:r w:rsidRPr="00730250">
              <w:rPr>
                <w:spacing w:val="-1"/>
                <w:sz w:val="24"/>
              </w:rPr>
              <w:t xml:space="preserve">Мажорные </w:t>
            </w:r>
            <w:r w:rsidRPr="00730250">
              <w:rPr>
                <w:sz w:val="24"/>
              </w:rPr>
              <w:t>и</w:t>
            </w:r>
            <w:r w:rsidRPr="00730250">
              <w:rPr>
                <w:spacing w:val="-57"/>
                <w:sz w:val="24"/>
              </w:rPr>
              <w:t xml:space="preserve"> </w:t>
            </w:r>
            <w:r w:rsidRPr="00730250">
              <w:rPr>
                <w:sz w:val="24"/>
              </w:rPr>
              <w:t>минорные</w:t>
            </w:r>
          </w:p>
          <w:p w:rsidR="00730250" w:rsidRPr="00730250" w:rsidRDefault="00730250" w:rsidP="002A2122">
            <w:pPr>
              <w:pStyle w:val="TableParagraph"/>
              <w:spacing w:line="240" w:lineRule="auto"/>
              <w:ind w:left="0" w:right="340"/>
              <w:rPr>
                <w:sz w:val="24"/>
              </w:rPr>
            </w:pPr>
            <w:proofErr w:type="gramStart"/>
            <w:r w:rsidRPr="00730250">
              <w:rPr>
                <w:sz w:val="24"/>
              </w:rPr>
              <w:t>тональности (до</w:t>
            </w:r>
            <w:r w:rsidRPr="00730250">
              <w:rPr>
                <w:spacing w:val="-57"/>
                <w:sz w:val="24"/>
              </w:rPr>
              <w:t xml:space="preserve"> </w:t>
            </w:r>
            <w:r w:rsidRPr="00730250">
              <w:rPr>
                <w:sz w:val="24"/>
              </w:rPr>
              <w:t>2—3</w:t>
            </w:r>
            <w:r w:rsidRPr="00730250">
              <w:rPr>
                <w:spacing w:val="-1"/>
                <w:sz w:val="24"/>
              </w:rPr>
              <w:t xml:space="preserve"> </w:t>
            </w:r>
            <w:r w:rsidRPr="00730250">
              <w:rPr>
                <w:sz w:val="24"/>
              </w:rPr>
              <w:t>знаков</w:t>
            </w:r>
            <w:proofErr w:type="gramEnd"/>
          </w:p>
          <w:p w:rsidR="00730250" w:rsidRPr="00F065FD" w:rsidRDefault="00730250" w:rsidP="002A2122">
            <w:pPr>
              <w:pStyle w:val="TableParagraph"/>
              <w:spacing w:line="240" w:lineRule="auto"/>
              <w:ind w:left="0"/>
              <w:rPr>
                <w:sz w:val="24"/>
              </w:rPr>
            </w:pPr>
            <w:r w:rsidRPr="00F065FD">
              <w:rPr>
                <w:sz w:val="24"/>
              </w:rPr>
              <w:t>при</w:t>
            </w:r>
            <w:r w:rsidRPr="00F065FD">
              <w:rPr>
                <w:spacing w:val="-5"/>
                <w:sz w:val="24"/>
              </w:rPr>
              <w:t xml:space="preserve"> </w:t>
            </w:r>
            <w:r w:rsidRPr="00F065FD">
              <w:rPr>
                <w:sz w:val="24"/>
              </w:rPr>
              <w:t>ключе)</w:t>
            </w:r>
          </w:p>
        </w:tc>
        <w:tc>
          <w:tcPr>
            <w:tcW w:w="4498" w:type="dxa"/>
          </w:tcPr>
          <w:p w:rsidR="00730250" w:rsidRPr="00730250" w:rsidRDefault="00730250" w:rsidP="002A2122">
            <w:pPr>
              <w:pStyle w:val="TableParagraph"/>
              <w:spacing w:line="240" w:lineRule="auto"/>
              <w:ind w:left="0"/>
              <w:jc w:val="both"/>
              <w:rPr>
                <w:sz w:val="24"/>
              </w:rPr>
            </w:pPr>
            <w:r w:rsidRPr="00730250">
              <w:rPr>
                <w:sz w:val="24"/>
              </w:rPr>
              <w:t>Определение</w:t>
            </w:r>
            <w:r w:rsidRPr="00730250">
              <w:rPr>
                <w:spacing w:val="115"/>
                <w:sz w:val="24"/>
              </w:rPr>
              <w:t xml:space="preserve"> </w:t>
            </w:r>
            <w:r w:rsidRPr="00730250">
              <w:rPr>
                <w:sz w:val="24"/>
              </w:rPr>
              <w:t>на</w:t>
            </w:r>
            <w:r w:rsidRPr="00730250">
              <w:rPr>
                <w:spacing w:val="115"/>
                <w:sz w:val="24"/>
              </w:rPr>
              <w:t xml:space="preserve"> </w:t>
            </w:r>
            <w:r w:rsidRPr="00730250">
              <w:rPr>
                <w:sz w:val="24"/>
              </w:rPr>
              <w:t xml:space="preserve">слух  </w:t>
            </w:r>
            <w:r w:rsidRPr="00730250">
              <w:rPr>
                <w:spacing w:val="2"/>
                <w:sz w:val="24"/>
              </w:rPr>
              <w:t xml:space="preserve"> </w:t>
            </w:r>
            <w:r w:rsidRPr="00730250">
              <w:rPr>
                <w:sz w:val="24"/>
              </w:rPr>
              <w:t>устойчивых</w:t>
            </w:r>
            <w:r w:rsidRPr="00730250">
              <w:rPr>
                <w:spacing w:val="118"/>
                <w:sz w:val="24"/>
              </w:rPr>
              <w:t xml:space="preserve"> </w:t>
            </w:r>
            <w:r w:rsidRPr="00730250">
              <w:rPr>
                <w:sz w:val="24"/>
              </w:rPr>
              <w:t>звуков.</w:t>
            </w:r>
            <w:r w:rsidRPr="00730250">
              <w:rPr>
                <w:spacing w:val="117"/>
                <w:sz w:val="24"/>
              </w:rPr>
              <w:t xml:space="preserve"> </w:t>
            </w:r>
            <w:r w:rsidRPr="00730250">
              <w:rPr>
                <w:sz w:val="24"/>
              </w:rPr>
              <w:t>Игра</w:t>
            </w:r>
            <w:r>
              <w:rPr>
                <w:sz w:val="24"/>
              </w:rPr>
              <w:t xml:space="preserve"> </w:t>
            </w:r>
            <w:r w:rsidRPr="00730250">
              <w:rPr>
                <w:sz w:val="24"/>
              </w:rPr>
              <w:t>«устой — неустой». Пение упражнений — гамм с</w:t>
            </w:r>
            <w:r w:rsidRPr="00730250">
              <w:rPr>
                <w:spacing w:val="1"/>
                <w:sz w:val="24"/>
              </w:rPr>
              <w:t xml:space="preserve"> </w:t>
            </w:r>
            <w:r w:rsidRPr="00730250">
              <w:rPr>
                <w:sz w:val="24"/>
              </w:rPr>
              <w:t>названием нот, прослеживание по нотам. Освоение</w:t>
            </w:r>
            <w:r w:rsidRPr="00730250">
              <w:rPr>
                <w:spacing w:val="1"/>
                <w:sz w:val="24"/>
              </w:rPr>
              <w:t xml:space="preserve"> </w:t>
            </w:r>
            <w:r w:rsidRPr="00730250">
              <w:rPr>
                <w:sz w:val="24"/>
              </w:rPr>
              <w:t>понятия</w:t>
            </w:r>
            <w:r w:rsidRPr="00730250">
              <w:rPr>
                <w:spacing w:val="1"/>
                <w:sz w:val="24"/>
              </w:rPr>
              <w:t xml:space="preserve"> </w:t>
            </w:r>
            <w:r w:rsidRPr="00730250">
              <w:rPr>
                <w:sz w:val="24"/>
              </w:rPr>
              <w:t>«тоника».</w:t>
            </w:r>
            <w:r w:rsidRPr="00730250">
              <w:rPr>
                <w:spacing w:val="1"/>
                <w:sz w:val="24"/>
              </w:rPr>
              <w:t xml:space="preserve"> </w:t>
            </w:r>
            <w:r w:rsidRPr="00730250">
              <w:rPr>
                <w:sz w:val="24"/>
              </w:rPr>
              <w:t>Упражнение</w:t>
            </w:r>
            <w:r w:rsidRPr="00730250">
              <w:rPr>
                <w:spacing w:val="1"/>
                <w:sz w:val="24"/>
              </w:rPr>
              <w:t xml:space="preserve"> </w:t>
            </w:r>
            <w:r w:rsidRPr="00730250">
              <w:rPr>
                <w:sz w:val="24"/>
              </w:rPr>
              <w:t>на</w:t>
            </w:r>
            <w:r w:rsidRPr="00730250">
              <w:rPr>
                <w:spacing w:val="1"/>
                <w:sz w:val="24"/>
              </w:rPr>
              <w:t xml:space="preserve"> </w:t>
            </w:r>
            <w:r w:rsidRPr="00730250">
              <w:rPr>
                <w:sz w:val="24"/>
              </w:rPr>
              <w:t>допевание</w:t>
            </w:r>
            <w:r w:rsidRPr="00730250">
              <w:rPr>
                <w:spacing w:val="-57"/>
                <w:sz w:val="24"/>
              </w:rPr>
              <w:t xml:space="preserve"> </w:t>
            </w:r>
            <w:r w:rsidRPr="00730250">
              <w:rPr>
                <w:sz w:val="24"/>
              </w:rPr>
              <w:t>неполной музыкальной фразы до тоники «Закончи</w:t>
            </w:r>
            <w:r w:rsidRPr="00730250">
              <w:rPr>
                <w:spacing w:val="1"/>
                <w:sz w:val="24"/>
              </w:rPr>
              <w:t xml:space="preserve"> </w:t>
            </w:r>
            <w:r w:rsidRPr="00730250">
              <w:rPr>
                <w:sz w:val="24"/>
              </w:rPr>
              <w:t>музыкальную</w:t>
            </w:r>
            <w:r w:rsidRPr="00730250">
              <w:rPr>
                <w:spacing w:val="-5"/>
                <w:sz w:val="24"/>
              </w:rPr>
              <w:t xml:space="preserve"> </w:t>
            </w:r>
            <w:r w:rsidRPr="00730250">
              <w:rPr>
                <w:sz w:val="24"/>
              </w:rPr>
              <w:t>фразу».</w:t>
            </w:r>
          </w:p>
          <w:p w:rsidR="00730250" w:rsidRPr="00730250" w:rsidRDefault="00730250" w:rsidP="002A2122">
            <w:pPr>
              <w:pStyle w:val="TableParagraph"/>
              <w:spacing w:line="240" w:lineRule="auto"/>
              <w:ind w:left="0" w:right="-15"/>
              <w:jc w:val="both"/>
              <w:rPr>
                <w:sz w:val="24"/>
              </w:rPr>
            </w:pPr>
            <w:r w:rsidRPr="00730250">
              <w:rPr>
                <w:i/>
                <w:sz w:val="24"/>
              </w:rPr>
              <w:t>На</w:t>
            </w:r>
            <w:r w:rsidRPr="00730250">
              <w:rPr>
                <w:i/>
                <w:spacing w:val="1"/>
                <w:sz w:val="24"/>
              </w:rPr>
              <w:t xml:space="preserve"> </w:t>
            </w:r>
            <w:r w:rsidRPr="00730250">
              <w:rPr>
                <w:i/>
                <w:sz w:val="24"/>
              </w:rPr>
              <w:t>выбор</w:t>
            </w:r>
            <w:r w:rsidRPr="00730250">
              <w:rPr>
                <w:i/>
                <w:spacing w:val="1"/>
                <w:sz w:val="24"/>
              </w:rPr>
              <w:t xml:space="preserve"> </w:t>
            </w:r>
            <w:r w:rsidRPr="00730250">
              <w:rPr>
                <w:i/>
                <w:sz w:val="24"/>
              </w:rPr>
              <w:t>или</w:t>
            </w:r>
            <w:r w:rsidRPr="00730250">
              <w:rPr>
                <w:i/>
                <w:spacing w:val="1"/>
                <w:sz w:val="24"/>
              </w:rPr>
              <w:t xml:space="preserve"> </w:t>
            </w:r>
            <w:r w:rsidRPr="00730250">
              <w:rPr>
                <w:i/>
                <w:sz w:val="24"/>
              </w:rPr>
              <w:t>факультативно</w:t>
            </w:r>
            <w:r w:rsidRPr="00730250">
              <w:rPr>
                <w:sz w:val="24"/>
              </w:rPr>
              <w:t>:</w:t>
            </w:r>
            <w:r w:rsidRPr="00730250">
              <w:rPr>
                <w:spacing w:val="1"/>
                <w:sz w:val="24"/>
              </w:rPr>
              <w:t xml:space="preserve"> </w:t>
            </w:r>
            <w:r w:rsidRPr="00730250">
              <w:rPr>
                <w:sz w:val="24"/>
              </w:rPr>
              <w:t>Импровизация</w:t>
            </w:r>
            <w:r w:rsidRPr="00730250">
              <w:rPr>
                <w:spacing w:val="1"/>
                <w:sz w:val="24"/>
              </w:rPr>
              <w:t xml:space="preserve"> </w:t>
            </w:r>
            <w:r w:rsidRPr="00730250">
              <w:rPr>
                <w:sz w:val="24"/>
              </w:rPr>
              <w:t>в</w:t>
            </w:r>
            <w:r w:rsidRPr="00730250">
              <w:rPr>
                <w:spacing w:val="1"/>
                <w:sz w:val="24"/>
              </w:rPr>
              <w:t xml:space="preserve"> </w:t>
            </w:r>
            <w:r w:rsidRPr="00730250">
              <w:rPr>
                <w:sz w:val="24"/>
              </w:rPr>
              <w:t>заданной</w:t>
            </w:r>
            <w:r w:rsidRPr="00730250">
              <w:rPr>
                <w:spacing w:val="-7"/>
                <w:sz w:val="24"/>
              </w:rPr>
              <w:t xml:space="preserve"> </w:t>
            </w:r>
            <w:r w:rsidRPr="00730250">
              <w:rPr>
                <w:sz w:val="24"/>
              </w:rPr>
              <w:t>тональности</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Т)</w:t>
            </w:r>
          </w:p>
          <w:p w:rsidR="00730250" w:rsidRDefault="00730250" w:rsidP="002A2122">
            <w:pPr>
              <w:pStyle w:val="TableParagraph"/>
              <w:spacing w:line="240" w:lineRule="auto"/>
              <w:ind w:left="0" w:right="147"/>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t>Интерва</w:t>
            </w:r>
          </w:p>
          <w:p w:rsidR="00730250" w:rsidRDefault="00730250" w:rsidP="002A2122">
            <w:pPr>
              <w:pStyle w:val="TableParagraph"/>
              <w:spacing w:line="240" w:lineRule="auto"/>
              <w:ind w:left="0"/>
              <w:rPr>
                <w:sz w:val="24"/>
                <w:lang w:val="en-US"/>
              </w:rPr>
            </w:pPr>
            <w:r>
              <w:rPr>
                <w:sz w:val="24"/>
                <w:lang w:val="en-US"/>
              </w:rPr>
              <w:t>лы</w:t>
            </w:r>
          </w:p>
        </w:tc>
        <w:tc>
          <w:tcPr>
            <w:tcW w:w="2216" w:type="dxa"/>
          </w:tcPr>
          <w:p w:rsidR="00730250" w:rsidRPr="00730250" w:rsidRDefault="00730250" w:rsidP="002A2122">
            <w:pPr>
              <w:pStyle w:val="TableParagraph"/>
              <w:spacing w:line="240" w:lineRule="auto"/>
              <w:ind w:left="0"/>
              <w:rPr>
                <w:sz w:val="24"/>
              </w:rPr>
            </w:pPr>
            <w:r w:rsidRPr="00730250">
              <w:rPr>
                <w:sz w:val="24"/>
              </w:rPr>
              <w:t>Понятие</w:t>
            </w:r>
          </w:p>
          <w:p w:rsidR="00730250" w:rsidRPr="00730250" w:rsidRDefault="00730250" w:rsidP="002A2122">
            <w:pPr>
              <w:pStyle w:val="TableParagraph"/>
              <w:spacing w:line="240" w:lineRule="auto"/>
              <w:ind w:left="0" w:right="401"/>
              <w:rPr>
                <w:sz w:val="24"/>
              </w:rPr>
            </w:pPr>
            <w:r w:rsidRPr="00730250">
              <w:rPr>
                <w:sz w:val="24"/>
              </w:rPr>
              <w:t>музыкального</w:t>
            </w:r>
            <w:r w:rsidRPr="00730250">
              <w:rPr>
                <w:spacing w:val="1"/>
                <w:sz w:val="24"/>
              </w:rPr>
              <w:t xml:space="preserve"> </w:t>
            </w:r>
            <w:r w:rsidRPr="00730250">
              <w:rPr>
                <w:spacing w:val="-1"/>
                <w:sz w:val="24"/>
              </w:rPr>
              <w:t xml:space="preserve">интервала. </w:t>
            </w:r>
            <w:r w:rsidRPr="00730250">
              <w:rPr>
                <w:sz w:val="24"/>
              </w:rPr>
              <w:t>Тон,</w:t>
            </w:r>
            <w:r w:rsidRPr="00730250">
              <w:rPr>
                <w:spacing w:val="-57"/>
                <w:sz w:val="24"/>
              </w:rPr>
              <w:t xml:space="preserve"> </w:t>
            </w:r>
            <w:r w:rsidRPr="00730250">
              <w:rPr>
                <w:sz w:val="24"/>
              </w:rPr>
              <w:t>полутон.</w:t>
            </w:r>
          </w:p>
          <w:p w:rsidR="00730250" w:rsidRPr="00730250" w:rsidRDefault="00730250" w:rsidP="002A2122">
            <w:pPr>
              <w:pStyle w:val="TableParagraph"/>
              <w:spacing w:line="240" w:lineRule="auto"/>
              <w:ind w:left="0" w:right="453"/>
              <w:rPr>
                <w:sz w:val="24"/>
              </w:rPr>
            </w:pPr>
            <w:r w:rsidRPr="00730250">
              <w:rPr>
                <w:sz w:val="24"/>
              </w:rPr>
              <w:t>Консонансы:</w:t>
            </w:r>
            <w:r w:rsidRPr="00730250">
              <w:rPr>
                <w:spacing w:val="1"/>
                <w:sz w:val="24"/>
              </w:rPr>
              <w:t xml:space="preserve"> </w:t>
            </w:r>
            <w:r w:rsidRPr="00730250">
              <w:rPr>
                <w:sz w:val="24"/>
              </w:rPr>
              <w:t>терция, кварта,</w:t>
            </w:r>
            <w:r w:rsidRPr="00730250">
              <w:rPr>
                <w:spacing w:val="-57"/>
                <w:sz w:val="24"/>
              </w:rPr>
              <w:t xml:space="preserve"> </w:t>
            </w:r>
            <w:r w:rsidRPr="00730250">
              <w:rPr>
                <w:sz w:val="24"/>
              </w:rPr>
              <w:t>квинта, секста,</w:t>
            </w:r>
            <w:r w:rsidRPr="00730250">
              <w:rPr>
                <w:spacing w:val="-57"/>
                <w:sz w:val="24"/>
              </w:rPr>
              <w:t xml:space="preserve"> </w:t>
            </w:r>
            <w:r w:rsidRPr="00730250">
              <w:rPr>
                <w:sz w:val="24"/>
              </w:rPr>
              <w:t>октава.</w:t>
            </w:r>
          </w:p>
          <w:p w:rsidR="00730250" w:rsidRDefault="00730250" w:rsidP="002A2122">
            <w:pPr>
              <w:pStyle w:val="TableParagraph"/>
              <w:spacing w:line="240" w:lineRule="auto"/>
              <w:ind w:left="0" w:right="254"/>
              <w:rPr>
                <w:sz w:val="24"/>
                <w:lang w:val="en-US"/>
              </w:rPr>
            </w:pPr>
            <w:r>
              <w:rPr>
                <w:sz w:val="24"/>
                <w:lang w:val="en-US"/>
              </w:rPr>
              <w:t>Диссонансы:</w:t>
            </w:r>
            <w:r>
              <w:rPr>
                <w:spacing w:val="1"/>
                <w:sz w:val="24"/>
                <w:lang w:val="en-US"/>
              </w:rPr>
              <w:t xml:space="preserve"> </w:t>
            </w:r>
            <w:r>
              <w:rPr>
                <w:sz w:val="24"/>
                <w:lang w:val="en-US"/>
              </w:rPr>
              <w:t>секунда,</w:t>
            </w:r>
            <w:r>
              <w:rPr>
                <w:spacing w:val="-14"/>
                <w:sz w:val="24"/>
                <w:lang w:val="en-US"/>
              </w:rPr>
              <w:t xml:space="preserve"> </w:t>
            </w:r>
            <w:r>
              <w:rPr>
                <w:sz w:val="24"/>
                <w:lang w:val="en-US"/>
              </w:rPr>
              <w:t>септима</w:t>
            </w:r>
          </w:p>
        </w:tc>
        <w:tc>
          <w:tcPr>
            <w:tcW w:w="4498" w:type="dxa"/>
          </w:tcPr>
          <w:p w:rsidR="00730250" w:rsidRPr="00730250" w:rsidRDefault="00730250" w:rsidP="002A2122">
            <w:pPr>
              <w:pStyle w:val="TableParagraph"/>
              <w:spacing w:line="240" w:lineRule="auto"/>
              <w:ind w:left="0"/>
              <w:rPr>
                <w:sz w:val="24"/>
              </w:rPr>
            </w:pPr>
            <w:r w:rsidRPr="00730250">
              <w:rPr>
                <w:sz w:val="24"/>
              </w:rPr>
              <w:t>Освоение</w:t>
            </w:r>
            <w:r w:rsidRPr="00730250">
              <w:rPr>
                <w:spacing w:val="-7"/>
                <w:sz w:val="24"/>
              </w:rPr>
              <w:t xml:space="preserve"> </w:t>
            </w:r>
            <w:r w:rsidRPr="00730250">
              <w:rPr>
                <w:sz w:val="24"/>
              </w:rPr>
              <w:t>понятия</w:t>
            </w:r>
            <w:r w:rsidRPr="00730250">
              <w:rPr>
                <w:spacing w:val="-4"/>
                <w:sz w:val="24"/>
              </w:rPr>
              <w:t xml:space="preserve"> </w:t>
            </w:r>
            <w:r w:rsidRPr="00730250">
              <w:rPr>
                <w:sz w:val="24"/>
              </w:rPr>
              <w:t>«интервал».</w:t>
            </w:r>
            <w:r w:rsidRPr="00730250">
              <w:rPr>
                <w:spacing w:val="-4"/>
                <w:sz w:val="24"/>
              </w:rPr>
              <w:t xml:space="preserve"> </w:t>
            </w:r>
            <w:r w:rsidRPr="00730250">
              <w:rPr>
                <w:sz w:val="24"/>
              </w:rPr>
              <w:t>Анализ</w:t>
            </w:r>
            <w:r w:rsidRPr="00730250">
              <w:rPr>
                <w:spacing w:val="-6"/>
                <w:sz w:val="24"/>
              </w:rPr>
              <w:t xml:space="preserve"> </w:t>
            </w:r>
            <w:r w:rsidRPr="00730250">
              <w:rPr>
                <w:sz w:val="24"/>
              </w:rPr>
              <w:t>ступеневого</w:t>
            </w:r>
            <w:r>
              <w:rPr>
                <w:sz w:val="24"/>
              </w:rPr>
              <w:t xml:space="preserve"> </w:t>
            </w:r>
            <w:r w:rsidRPr="00730250">
              <w:rPr>
                <w:sz w:val="24"/>
              </w:rPr>
              <w:t>состава</w:t>
            </w:r>
            <w:r w:rsidRPr="00730250">
              <w:rPr>
                <w:spacing w:val="-2"/>
                <w:sz w:val="24"/>
              </w:rPr>
              <w:t xml:space="preserve"> </w:t>
            </w:r>
            <w:r w:rsidRPr="00730250">
              <w:rPr>
                <w:sz w:val="24"/>
              </w:rPr>
              <w:t>мажорной</w:t>
            </w:r>
            <w:r w:rsidRPr="00730250">
              <w:rPr>
                <w:spacing w:val="-2"/>
                <w:sz w:val="24"/>
              </w:rPr>
              <w:t xml:space="preserve"> </w:t>
            </w:r>
            <w:r w:rsidRPr="00730250">
              <w:rPr>
                <w:sz w:val="24"/>
              </w:rPr>
              <w:t>и</w:t>
            </w:r>
            <w:r w:rsidRPr="00730250">
              <w:rPr>
                <w:spacing w:val="-2"/>
                <w:sz w:val="24"/>
              </w:rPr>
              <w:t xml:space="preserve"> </w:t>
            </w:r>
            <w:r w:rsidRPr="00730250">
              <w:rPr>
                <w:sz w:val="24"/>
              </w:rPr>
              <w:t>минорной</w:t>
            </w:r>
            <w:r w:rsidRPr="00730250">
              <w:rPr>
                <w:spacing w:val="-5"/>
                <w:sz w:val="24"/>
              </w:rPr>
              <w:t xml:space="preserve"> </w:t>
            </w:r>
            <w:r w:rsidRPr="00730250">
              <w:rPr>
                <w:sz w:val="24"/>
              </w:rPr>
              <w:t>гаммы</w:t>
            </w:r>
            <w:r w:rsidRPr="00730250">
              <w:rPr>
                <w:spacing w:val="-3"/>
                <w:sz w:val="24"/>
              </w:rPr>
              <w:t xml:space="preserve"> </w:t>
            </w:r>
            <w:r w:rsidRPr="00730250">
              <w:rPr>
                <w:sz w:val="24"/>
              </w:rPr>
              <w:t>(то</w:t>
            </w:r>
            <w:proofErr w:type="gramStart"/>
            <w:r w:rsidRPr="00730250">
              <w:rPr>
                <w:sz w:val="24"/>
              </w:rPr>
              <w:t>н-</w:t>
            </w:r>
            <w:proofErr w:type="gramEnd"/>
            <w:r w:rsidRPr="00730250">
              <w:rPr>
                <w:spacing w:val="-57"/>
                <w:sz w:val="24"/>
              </w:rPr>
              <w:t xml:space="preserve"> </w:t>
            </w:r>
            <w:r w:rsidRPr="00730250">
              <w:rPr>
                <w:sz w:val="24"/>
              </w:rPr>
              <w:t>полутон).</w:t>
            </w:r>
          </w:p>
          <w:p w:rsidR="00730250" w:rsidRPr="00730250" w:rsidRDefault="00730250" w:rsidP="002A2122">
            <w:pPr>
              <w:pStyle w:val="TableParagraph"/>
              <w:spacing w:line="240" w:lineRule="auto"/>
              <w:ind w:left="0" w:right="208"/>
              <w:rPr>
                <w:sz w:val="24"/>
              </w:rPr>
            </w:pPr>
            <w:r w:rsidRPr="00730250">
              <w:rPr>
                <w:sz w:val="24"/>
              </w:rPr>
              <w:t>Различение на слух диссонансов и консонансов,</w:t>
            </w:r>
            <w:r w:rsidRPr="00730250">
              <w:rPr>
                <w:spacing w:val="1"/>
                <w:sz w:val="24"/>
              </w:rPr>
              <w:t xml:space="preserve"> </w:t>
            </w:r>
            <w:r w:rsidRPr="00730250">
              <w:rPr>
                <w:sz w:val="24"/>
              </w:rPr>
              <w:t>параллельного движения двух голосов в октаву,</w:t>
            </w:r>
            <w:r w:rsidRPr="00730250">
              <w:rPr>
                <w:spacing w:val="1"/>
                <w:sz w:val="24"/>
              </w:rPr>
              <w:t xml:space="preserve"> </w:t>
            </w:r>
            <w:r w:rsidRPr="00730250">
              <w:rPr>
                <w:sz w:val="24"/>
              </w:rPr>
              <w:t>терцию, сексту. Подбор эпитетов для определения</w:t>
            </w:r>
            <w:r w:rsidRPr="00730250">
              <w:rPr>
                <w:spacing w:val="-57"/>
                <w:sz w:val="24"/>
              </w:rPr>
              <w:t xml:space="preserve"> </w:t>
            </w:r>
            <w:r w:rsidRPr="00730250">
              <w:rPr>
                <w:sz w:val="24"/>
              </w:rPr>
              <w:t>краски</w:t>
            </w:r>
            <w:r w:rsidRPr="00730250">
              <w:rPr>
                <w:spacing w:val="-2"/>
                <w:sz w:val="24"/>
              </w:rPr>
              <w:t xml:space="preserve"> </w:t>
            </w:r>
            <w:r w:rsidRPr="00730250">
              <w:rPr>
                <w:sz w:val="24"/>
              </w:rPr>
              <w:t>звучания</w:t>
            </w:r>
            <w:r w:rsidRPr="00730250">
              <w:rPr>
                <w:spacing w:val="-1"/>
                <w:sz w:val="24"/>
              </w:rPr>
              <w:t xml:space="preserve"> </w:t>
            </w:r>
            <w:r w:rsidRPr="00730250">
              <w:rPr>
                <w:sz w:val="24"/>
              </w:rPr>
              <w:t>различных</w:t>
            </w:r>
            <w:r w:rsidRPr="00730250">
              <w:rPr>
                <w:spacing w:val="1"/>
                <w:sz w:val="24"/>
              </w:rPr>
              <w:t xml:space="preserve"> </w:t>
            </w:r>
            <w:r w:rsidRPr="00730250">
              <w:rPr>
                <w:sz w:val="24"/>
              </w:rPr>
              <w:t>интервалов.</w:t>
            </w:r>
          </w:p>
          <w:p w:rsidR="00730250" w:rsidRPr="00730250" w:rsidRDefault="00730250" w:rsidP="002A2122">
            <w:pPr>
              <w:pStyle w:val="TableParagraph"/>
              <w:spacing w:line="240" w:lineRule="auto"/>
              <w:ind w:left="0" w:right="204"/>
              <w:rPr>
                <w:sz w:val="24"/>
              </w:rPr>
            </w:pPr>
            <w:r w:rsidRPr="00730250">
              <w:rPr>
                <w:sz w:val="24"/>
              </w:rPr>
              <w:t>Разучивание, исполнение попевок и песен с ярко</w:t>
            </w:r>
            <w:r w:rsidRPr="00730250">
              <w:rPr>
                <w:spacing w:val="1"/>
                <w:sz w:val="24"/>
              </w:rPr>
              <w:t xml:space="preserve"> </w:t>
            </w:r>
            <w:proofErr w:type="gramStart"/>
            <w:r w:rsidRPr="00730250">
              <w:rPr>
                <w:sz w:val="24"/>
              </w:rPr>
              <w:t>выраженной</w:t>
            </w:r>
            <w:proofErr w:type="gramEnd"/>
            <w:r w:rsidRPr="00730250">
              <w:rPr>
                <w:sz w:val="24"/>
              </w:rPr>
              <w:t xml:space="preserve"> характерной интерваликой в</w:t>
            </w:r>
            <w:r w:rsidRPr="00730250">
              <w:rPr>
                <w:spacing w:val="1"/>
                <w:sz w:val="24"/>
              </w:rPr>
              <w:t xml:space="preserve"> </w:t>
            </w:r>
            <w:r w:rsidRPr="00730250">
              <w:rPr>
                <w:sz w:val="24"/>
              </w:rPr>
              <w:t>мелодическом движении. Элементы двух-голосия.</w:t>
            </w:r>
            <w:r w:rsidRPr="00730250">
              <w:rPr>
                <w:spacing w:val="-58"/>
                <w:sz w:val="24"/>
              </w:rPr>
              <w:t xml:space="preserve"> </w:t>
            </w:r>
            <w:r w:rsidRPr="00730250">
              <w:rPr>
                <w:i/>
                <w:sz w:val="24"/>
              </w:rPr>
              <w:t>На</w:t>
            </w:r>
            <w:r w:rsidRPr="00730250">
              <w:rPr>
                <w:i/>
                <w:spacing w:val="-4"/>
                <w:sz w:val="24"/>
              </w:rPr>
              <w:t xml:space="preserve"> </w:t>
            </w:r>
            <w:r w:rsidRPr="00730250">
              <w:rPr>
                <w:i/>
                <w:sz w:val="24"/>
              </w:rPr>
              <w:t>выбор</w:t>
            </w:r>
            <w:r w:rsidRPr="00730250">
              <w:rPr>
                <w:i/>
                <w:spacing w:val="-3"/>
                <w:sz w:val="24"/>
              </w:rPr>
              <w:t xml:space="preserve"> </w:t>
            </w:r>
            <w:r w:rsidRPr="00730250">
              <w:rPr>
                <w:i/>
                <w:sz w:val="24"/>
              </w:rPr>
              <w:t>или факультативно</w:t>
            </w:r>
            <w:r w:rsidRPr="00730250">
              <w:rPr>
                <w:sz w:val="24"/>
              </w:rPr>
              <w:t>:</w:t>
            </w:r>
          </w:p>
          <w:p w:rsidR="00730250" w:rsidRDefault="00730250" w:rsidP="002A2122">
            <w:pPr>
              <w:pStyle w:val="TableParagraph"/>
              <w:spacing w:line="240" w:lineRule="auto"/>
              <w:ind w:left="0" w:right="406"/>
              <w:rPr>
                <w:sz w:val="24"/>
                <w:lang w:val="en-US"/>
              </w:rPr>
            </w:pPr>
            <w:r w:rsidRPr="00730250">
              <w:rPr>
                <w:sz w:val="24"/>
              </w:rPr>
              <w:t>Досочинение к простой мелодии подголоска,</w:t>
            </w:r>
            <w:r w:rsidRPr="00730250">
              <w:rPr>
                <w:spacing w:val="1"/>
                <w:sz w:val="24"/>
              </w:rPr>
              <w:t xml:space="preserve"> </w:t>
            </w:r>
            <w:r w:rsidRPr="00730250">
              <w:rPr>
                <w:sz w:val="24"/>
              </w:rPr>
              <w:t>повторяющего</w:t>
            </w:r>
            <w:r w:rsidRPr="00730250">
              <w:rPr>
                <w:spacing w:val="-9"/>
                <w:sz w:val="24"/>
              </w:rPr>
              <w:t xml:space="preserve"> </w:t>
            </w:r>
            <w:r w:rsidRPr="00730250">
              <w:rPr>
                <w:sz w:val="24"/>
              </w:rPr>
              <w:t>основной</w:t>
            </w:r>
            <w:r w:rsidRPr="00730250">
              <w:rPr>
                <w:spacing w:val="-6"/>
                <w:sz w:val="24"/>
              </w:rPr>
              <w:t xml:space="preserve"> </w:t>
            </w:r>
            <w:r w:rsidRPr="00730250">
              <w:rPr>
                <w:sz w:val="24"/>
              </w:rPr>
              <w:t>голос</w:t>
            </w:r>
            <w:r w:rsidRPr="00730250">
              <w:rPr>
                <w:spacing w:val="-5"/>
                <w:sz w:val="24"/>
              </w:rPr>
              <w:t xml:space="preserve"> </w:t>
            </w:r>
            <w:r w:rsidRPr="00730250">
              <w:rPr>
                <w:sz w:val="24"/>
              </w:rPr>
              <w:t>в</w:t>
            </w:r>
            <w:r w:rsidRPr="00730250">
              <w:rPr>
                <w:spacing w:val="-5"/>
                <w:sz w:val="24"/>
              </w:rPr>
              <w:t xml:space="preserve"> </w:t>
            </w:r>
            <w:r w:rsidRPr="00730250">
              <w:rPr>
                <w:sz w:val="24"/>
              </w:rPr>
              <w:t>терцию,</w:t>
            </w:r>
            <w:r w:rsidRPr="00730250">
              <w:rPr>
                <w:spacing w:val="-6"/>
                <w:sz w:val="24"/>
              </w:rPr>
              <w:t xml:space="preserve"> </w:t>
            </w:r>
            <w:r w:rsidRPr="00730250">
              <w:rPr>
                <w:sz w:val="24"/>
              </w:rPr>
              <w:t>октаву.</w:t>
            </w:r>
            <w:r w:rsidRPr="00730250">
              <w:rPr>
                <w:spacing w:val="-57"/>
                <w:sz w:val="24"/>
              </w:rPr>
              <w:t xml:space="preserve"> </w:t>
            </w:r>
            <w:r>
              <w:rPr>
                <w:sz w:val="24"/>
                <w:lang w:val="en-US"/>
              </w:rPr>
              <w:t>Сочинение аккомпанемента на основе движения</w:t>
            </w:r>
            <w:r>
              <w:rPr>
                <w:spacing w:val="-57"/>
                <w:sz w:val="24"/>
                <w:lang w:val="en-US"/>
              </w:rPr>
              <w:t xml:space="preserve"> </w:t>
            </w:r>
            <w:r>
              <w:rPr>
                <w:sz w:val="24"/>
                <w:lang w:val="en-US"/>
              </w:rPr>
              <w:t>квинтами,</w:t>
            </w:r>
            <w:r>
              <w:rPr>
                <w:spacing w:val="-5"/>
                <w:sz w:val="24"/>
                <w:lang w:val="en-US"/>
              </w:rPr>
              <w:t xml:space="preserve"> </w:t>
            </w:r>
            <w:r>
              <w:rPr>
                <w:sz w:val="24"/>
                <w:lang w:val="en-US"/>
              </w:rPr>
              <w:t>октавами</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У)</w:t>
            </w:r>
          </w:p>
          <w:p w:rsidR="00730250" w:rsidRDefault="00730250" w:rsidP="002A2122">
            <w:pPr>
              <w:pStyle w:val="TableParagraph"/>
              <w:spacing w:line="240" w:lineRule="auto"/>
              <w:ind w:left="0" w:right="147"/>
              <w:rPr>
                <w:sz w:val="24"/>
                <w:lang w:val="en-US"/>
              </w:rPr>
            </w:pPr>
            <w:r>
              <w:rPr>
                <w:spacing w:val="-1"/>
                <w:sz w:val="24"/>
                <w:lang w:val="en-US"/>
              </w:rPr>
              <w:lastRenderedPageBreak/>
              <w:t>1—3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lastRenderedPageBreak/>
              <w:t>Гармони</w:t>
            </w:r>
          </w:p>
          <w:p w:rsidR="00730250" w:rsidRDefault="00730250" w:rsidP="002A2122">
            <w:pPr>
              <w:pStyle w:val="TableParagraph"/>
              <w:spacing w:line="240" w:lineRule="auto"/>
              <w:ind w:left="0"/>
              <w:rPr>
                <w:sz w:val="24"/>
                <w:lang w:val="en-US"/>
              </w:rPr>
            </w:pPr>
            <w:r>
              <w:rPr>
                <w:sz w:val="24"/>
                <w:lang w:val="en-US"/>
              </w:rPr>
              <w:lastRenderedPageBreak/>
              <w:t>я</w:t>
            </w:r>
          </w:p>
        </w:tc>
        <w:tc>
          <w:tcPr>
            <w:tcW w:w="2216" w:type="dxa"/>
          </w:tcPr>
          <w:p w:rsidR="00730250" w:rsidRPr="00730250" w:rsidRDefault="00730250" w:rsidP="002A2122">
            <w:pPr>
              <w:pStyle w:val="TableParagraph"/>
              <w:spacing w:line="240" w:lineRule="auto"/>
              <w:ind w:left="0"/>
              <w:rPr>
                <w:sz w:val="24"/>
              </w:rPr>
            </w:pPr>
            <w:r w:rsidRPr="00730250">
              <w:rPr>
                <w:sz w:val="24"/>
              </w:rPr>
              <w:lastRenderedPageBreak/>
              <w:t>Аккорд.</w:t>
            </w:r>
            <w:r w:rsidRPr="00730250">
              <w:rPr>
                <w:spacing w:val="-3"/>
                <w:sz w:val="24"/>
              </w:rPr>
              <w:t xml:space="preserve"> </w:t>
            </w:r>
            <w:r w:rsidRPr="00730250">
              <w:rPr>
                <w:sz w:val="24"/>
              </w:rPr>
              <w:t>Трезвучие</w:t>
            </w:r>
          </w:p>
          <w:p w:rsidR="00730250" w:rsidRPr="00730250" w:rsidRDefault="00730250" w:rsidP="002A2122">
            <w:pPr>
              <w:pStyle w:val="TableParagraph"/>
              <w:spacing w:line="240" w:lineRule="auto"/>
              <w:ind w:left="0" w:right="4"/>
              <w:rPr>
                <w:sz w:val="24"/>
              </w:rPr>
            </w:pPr>
            <w:r w:rsidRPr="00730250">
              <w:rPr>
                <w:sz w:val="24"/>
              </w:rPr>
              <w:lastRenderedPageBreak/>
              <w:t>мажорное и</w:t>
            </w:r>
            <w:r w:rsidRPr="00730250">
              <w:rPr>
                <w:spacing w:val="1"/>
                <w:sz w:val="24"/>
              </w:rPr>
              <w:t xml:space="preserve"> </w:t>
            </w:r>
            <w:r w:rsidRPr="00730250">
              <w:rPr>
                <w:sz w:val="24"/>
              </w:rPr>
              <w:t>минорное. Понятие</w:t>
            </w:r>
            <w:r w:rsidRPr="00730250">
              <w:rPr>
                <w:spacing w:val="-57"/>
                <w:sz w:val="24"/>
              </w:rPr>
              <w:t xml:space="preserve"> </w:t>
            </w:r>
            <w:r w:rsidRPr="00730250">
              <w:rPr>
                <w:sz w:val="24"/>
              </w:rPr>
              <w:t>фактуры. Фактуры</w:t>
            </w:r>
            <w:r w:rsidRPr="00730250">
              <w:rPr>
                <w:spacing w:val="1"/>
                <w:sz w:val="24"/>
              </w:rPr>
              <w:t xml:space="preserve"> </w:t>
            </w:r>
            <w:r w:rsidRPr="00730250">
              <w:rPr>
                <w:sz w:val="24"/>
              </w:rPr>
              <w:t>аккомпанемента</w:t>
            </w:r>
          </w:p>
          <w:p w:rsidR="00730250" w:rsidRPr="00730250" w:rsidRDefault="00730250" w:rsidP="002A2122">
            <w:pPr>
              <w:pStyle w:val="TableParagraph"/>
              <w:spacing w:line="240" w:lineRule="auto"/>
              <w:ind w:left="0" w:right="787"/>
              <w:rPr>
                <w:sz w:val="24"/>
              </w:rPr>
            </w:pPr>
            <w:r w:rsidRPr="00730250">
              <w:rPr>
                <w:sz w:val="24"/>
              </w:rPr>
              <w:t>бас аккорд,</w:t>
            </w:r>
            <w:r w:rsidRPr="00730250">
              <w:rPr>
                <w:spacing w:val="-57"/>
                <w:sz w:val="24"/>
              </w:rPr>
              <w:t xml:space="preserve"> </w:t>
            </w:r>
            <w:proofErr w:type="gramStart"/>
            <w:r w:rsidRPr="00730250">
              <w:rPr>
                <w:sz w:val="24"/>
              </w:rPr>
              <w:t>аккордовая</w:t>
            </w:r>
            <w:proofErr w:type="gramEnd"/>
            <w:r w:rsidRPr="00730250">
              <w:rPr>
                <w:sz w:val="24"/>
              </w:rPr>
              <w:t>,</w:t>
            </w:r>
          </w:p>
        </w:tc>
        <w:tc>
          <w:tcPr>
            <w:tcW w:w="4498" w:type="dxa"/>
          </w:tcPr>
          <w:p w:rsidR="00730250" w:rsidRPr="00730250" w:rsidRDefault="00730250" w:rsidP="002A2122">
            <w:pPr>
              <w:pStyle w:val="TableParagraph"/>
              <w:spacing w:line="240" w:lineRule="auto"/>
              <w:ind w:left="0"/>
              <w:rPr>
                <w:sz w:val="24"/>
              </w:rPr>
            </w:pPr>
            <w:r w:rsidRPr="00730250">
              <w:rPr>
                <w:sz w:val="24"/>
              </w:rPr>
              <w:lastRenderedPageBreak/>
              <w:t>Различение</w:t>
            </w:r>
            <w:r w:rsidRPr="00730250">
              <w:rPr>
                <w:spacing w:val="-7"/>
                <w:sz w:val="24"/>
              </w:rPr>
              <w:t xml:space="preserve"> </w:t>
            </w:r>
            <w:r w:rsidRPr="00730250">
              <w:rPr>
                <w:sz w:val="24"/>
              </w:rPr>
              <w:t>на</w:t>
            </w:r>
            <w:r w:rsidRPr="00730250">
              <w:rPr>
                <w:spacing w:val="-8"/>
                <w:sz w:val="24"/>
              </w:rPr>
              <w:t xml:space="preserve"> </w:t>
            </w:r>
            <w:r w:rsidRPr="00730250">
              <w:rPr>
                <w:sz w:val="24"/>
              </w:rPr>
              <w:t>слух</w:t>
            </w:r>
            <w:r w:rsidRPr="00730250">
              <w:rPr>
                <w:spacing w:val="-4"/>
                <w:sz w:val="24"/>
              </w:rPr>
              <w:t xml:space="preserve"> </w:t>
            </w:r>
            <w:r w:rsidRPr="00730250">
              <w:rPr>
                <w:sz w:val="24"/>
              </w:rPr>
              <w:t>интервалов</w:t>
            </w:r>
            <w:r w:rsidRPr="00730250">
              <w:rPr>
                <w:spacing w:val="-4"/>
                <w:sz w:val="24"/>
              </w:rPr>
              <w:t xml:space="preserve"> </w:t>
            </w:r>
            <w:r w:rsidRPr="00730250">
              <w:rPr>
                <w:sz w:val="24"/>
              </w:rPr>
              <w:t>и</w:t>
            </w:r>
            <w:r w:rsidRPr="00730250">
              <w:rPr>
                <w:spacing w:val="-4"/>
                <w:sz w:val="24"/>
              </w:rPr>
              <w:t xml:space="preserve"> </w:t>
            </w:r>
            <w:r w:rsidRPr="00730250">
              <w:rPr>
                <w:sz w:val="24"/>
              </w:rPr>
              <w:lastRenderedPageBreak/>
              <w:t>аккордов.</w:t>
            </w:r>
          </w:p>
          <w:p w:rsidR="00730250" w:rsidRPr="00730250" w:rsidRDefault="00730250" w:rsidP="002A2122">
            <w:pPr>
              <w:pStyle w:val="TableParagraph"/>
              <w:spacing w:line="240" w:lineRule="auto"/>
              <w:ind w:left="0" w:right="981"/>
              <w:rPr>
                <w:sz w:val="24"/>
              </w:rPr>
            </w:pPr>
            <w:r w:rsidRPr="00730250">
              <w:rPr>
                <w:sz w:val="24"/>
              </w:rPr>
              <w:t>Различение</w:t>
            </w:r>
            <w:r w:rsidRPr="00730250">
              <w:rPr>
                <w:spacing w:val="-8"/>
                <w:sz w:val="24"/>
              </w:rPr>
              <w:t xml:space="preserve"> </w:t>
            </w:r>
            <w:r w:rsidRPr="00730250">
              <w:rPr>
                <w:sz w:val="24"/>
              </w:rPr>
              <w:t>на</w:t>
            </w:r>
            <w:r w:rsidRPr="00730250">
              <w:rPr>
                <w:spacing w:val="-8"/>
                <w:sz w:val="24"/>
              </w:rPr>
              <w:t xml:space="preserve"> </w:t>
            </w:r>
            <w:r w:rsidRPr="00730250">
              <w:rPr>
                <w:sz w:val="24"/>
              </w:rPr>
              <w:t>слух</w:t>
            </w:r>
            <w:r w:rsidRPr="00730250">
              <w:rPr>
                <w:spacing w:val="2"/>
                <w:sz w:val="24"/>
              </w:rPr>
              <w:t xml:space="preserve"> </w:t>
            </w:r>
            <w:r w:rsidRPr="00730250">
              <w:rPr>
                <w:sz w:val="24"/>
              </w:rPr>
              <w:t>мажорных</w:t>
            </w:r>
            <w:r w:rsidRPr="00730250">
              <w:rPr>
                <w:spacing w:val="-4"/>
                <w:sz w:val="24"/>
              </w:rPr>
              <w:t xml:space="preserve"> </w:t>
            </w:r>
            <w:r w:rsidRPr="00730250">
              <w:rPr>
                <w:sz w:val="24"/>
              </w:rPr>
              <w:t>и</w:t>
            </w:r>
            <w:r w:rsidRPr="00730250">
              <w:rPr>
                <w:spacing w:val="-5"/>
                <w:sz w:val="24"/>
              </w:rPr>
              <w:t xml:space="preserve"> </w:t>
            </w:r>
            <w:r w:rsidRPr="00730250">
              <w:rPr>
                <w:sz w:val="24"/>
              </w:rPr>
              <w:t>минорных</w:t>
            </w:r>
            <w:r w:rsidRPr="00730250">
              <w:rPr>
                <w:spacing w:val="-57"/>
                <w:sz w:val="24"/>
              </w:rPr>
              <w:t xml:space="preserve"> </w:t>
            </w:r>
            <w:r w:rsidRPr="00730250">
              <w:rPr>
                <w:sz w:val="24"/>
              </w:rPr>
              <w:t>аккордов.</w:t>
            </w:r>
          </w:p>
          <w:p w:rsidR="00730250" w:rsidRDefault="00730250" w:rsidP="002A2122">
            <w:pPr>
              <w:pStyle w:val="TableParagraph"/>
              <w:spacing w:line="240" w:lineRule="auto"/>
              <w:ind w:left="0"/>
              <w:rPr>
                <w:sz w:val="24"/>
                <w:lang w:val="en-US"/>
              </w:rPr>
            </w:pPr>
            <w:r w:rsidRPr="00730250">
              <w:rPr>
                <w:sz w:val="24"/>
              </w:rPr>
              <w:t>Разучивание, исполнение попевок и песен с</w:t>
            </w:r>
            <w:r w:rsidRPr="00730250">
              <w:rPr>
                <w:spacing w:val="1"/>
                <w:sz w:val="24"/>
              </w:rPr>
              <w:t xml:space="preserve"> </w:t>
            </w:r>
            <w:r w:rsidRPr="00730250">
              <w:rPr>
                <w:sz w:val="24"/>
              </w:rPr>
              <w:t>мелодическим движением по звукам аккордов.</w:t>
            </w:r>
            <w:r w:rsidRPr="00730250">
              <w:rPr>
                <w:spacing w:val="1"/>
                <w:sz w:val="24"/>
              </w:rPr>
              <w:t xml:space="preserve"> </w:t>
            </w:r>
            <w:r>
              <w:rPr>
                <w:sz w:val="24"/>
                <w:lang w:val="en-US"/>
              </w:rPr>
              <w:t>Вокальные упражнения с элементами трёх-голосия.</w:t>
            </w:r>
          </w:p>
        </w:tc>
      </w:tr>
      <w:tr w:rsidR="00730250" w:rsidTr="00F74D44">
        <w:tc>
          <w:tcPr>
            <w:tcW w:w="1197" w:type="dxa"/>
          </w:tcPr>
          <w:p w:rsidR="00730250" w:rsidRDefault="00730250" w:rsidP="002A2122">
            <w:pPr>
              <w:pStyle w:val="TableParagraph"/>
              <w:spacing w:line="240" w:lineRule="auto"/>
              <w:ind w:left="0" w:right="321"/>
              <w:rPr>
                <w:sz w:val="24"/>
                <w:lang w:val="en-US"/>
              </w:rPr>
            </w:pPr>
            <w:r>
              <w:rPr>
                <w:sz w:val="24"/>
                <w:lang w:val="en-US"/>
              </w:rPr>
              <w:lastRenderedPageBreak/>
              <w:t>П)</w:t>
            </w:r>
            <w:r>
              <w:rPr>
                <w:spacing w:val="1"/>
                <w:sz w:val="24"/>
                <w:lang w:val="en-US"/>
              </w:rPr>
              <w:t xml:space="preserve"> </w:t>
            </w:r>
            <w:r>
              <w:rPr>
                <w:sz w:val="24"/>
                <w:lang w:val="en-US"/>
              </w:rPr>
              <w:t>0,5—1</w:t>
            </w:r>
          </w:p>
          <w:p w:rsidR="00730250" w:rsidRDefault="00730250" w:rsidP="002A2122">
            <w:pPr>
              <w:pStyle w:val="TableParagraph"/>
              <w:spacing w:line="240" w:lineRule="auto"/>
              <w:ind w:left="0" w:right="647"/>
              <w:rPr>
                <w:sz w:val="24"/>
                <w:lang w:val="en-US"/>
              </w:rPr>
            </w:pPr>
            <w:proofErr w:type="gramStart"/>
            <w:r>
              <w:rPr>
                <w:sz w:val="24"/>
                <w:lang w:val="en-US"/>
              </w:rPr>
              <w:t>уч</w:t>
            </w:r>
            <w:proofErr w:type="gramEnd"/>
            <w:r>
              <w:rPr>
                <w:sz w:val="24"/>
                <w:lang w:val="en-US"/>
              </w:rPr>
              <w:t>.</w:t>
            </w:r>
            <w:r>
              <w:rPr>
                <w:spacing w:val="-57"/>
                <w:sz w:val="24"/>
                <w:lang w:val="en-US"/>
              </w:rPr>
              <w:t xml:space="preserve"> </w:t>
            </w:r>
            <w:r>
              <w:rPr>
                <w:sz w:val="24"/>
                <w:lang w:val="en-US"/>
              </w:rPr>
              <w:t>час</w:t>
            </w:r>
          </w:p>
        </w:tc>
        <w:tc>
          <w:tcPr>
            <w:tcW w:w="1660" w:type="dxa"/>
          </w:tcPr>
          <w:p w:rsidR="00730250" w:rsidRPr="00730250" w:rsidRDefault="00730250" w:rsidP="002A2122">
            <w:pPr>
              <w:pStyle w:val="TableParagraph"/>
              <w:spacing w:line="240" w:lineRule="auto"/>
              <w:ind w:left="0" w:right="5"/>
              <w:rPr>
                <w:sz w:val="24"/>
              </w:rPr>
            </w:pPr>
            <w:r w:rsidRPr="00730250">
              <w:rPr>
                <w:sz w:val="24"/>
              </w:rPr>
              <w:t>Дополни</w:t>
            </w:r>
            <w:r w:rsidRPr="00730250">
              <w:rPr>
                <w:spacing w:val="-57"/>
                <w:sz w:val="24"/>
              </w:rPr>
              <w:t xml:space="preserve"> </w:t>
            </w:r>
            <w:r w:rsidRPr="00730250">
              <w:rPr>
                <w:sz w:val="24"/>
              </w:rPr>
              <w:t>тельные</w:t>
            </w:r>
            <w:r w:rsidRPr="00730250">
              <w:rPr>
                <w:spacing w:val="1"/>
                <w:sz w:val="24"/>
              </w:rPr>
              <w:t xml:space="preserve"> </w:t>
            </w:r>
            <w:proofErr w:type="gramStart"/>
            <w:r w:rsidRPr="00730250">
              <w:rPr>
                <w:sz w:val="24"/>
              </w:rPr>
              <w:t>обозначе</w:t>
            </w:r>
            <w:r w:rsidRPr="00730250">
              <w:rPr>
                <w:spacing w:val="-58"/>
                <w:sz w:val="24"/>
              </w:rPr>
              <w:t xml:space="preserve"> </w:t>
            </w:r>
            <w:r w:rsidRPr="00730250">
              <w:rPr>
                <w:sz w:val="24"/>
              </w:rPr>
              <w:t>ния</w:t>
            </w:r>
            <w:proofErr w:type="gramEnd"/>
            <w:r w:rsidRPr="00730250">
              <w:rPr>
                <w:sz w:val="24"/>
              </w:rPr>
              <w:t xml:space="preserve"> в</w:t>
            </w:r>
          </w:p>
          <w:p w:rsidR="00730250" w:rsidRPr="00730250" w:rsidRDefault="00730250" w:rsidP="002A2122">
            <w:pPr>
              <w:pStyle w:val="TableParagraph"/>
              <w:spacing w:line="240" w:lineRule="auto"/>
              <w:ind w:left="0"/>
              <w:rPr>
                <w:sz w:val="24"/>
              </w:rPr>
            </w:pPr>
            <w:proofErr w:type="gramStart"/>
            <w:r w:rsidRPr="00730250">
              <w:rPr>
                <w:sz w:val="24"/>
              </w:rPr>
              <w:t>нотах</w:t>
            </w:r>
            <w:proofErr w:type="gramEnd"/>
          </w:p>
        </w:tc>
        <w:tc>
          <w:tcPr>
            <w:tcW w:w="2216" w:type="dxa"/>
          </w:tcPr>
          <w:p w:rsidR="00730250" w:rsidRPr="00730250" w:rsidRDefault="00730250" w:rsidP="002A2122">
            <w:pPr>
              <w:pStyle w:val="TableParagraph"/>
              <w:spacing w:line="240" w:lineRule="auto"/>
              <w:ind w:left="0" w:right="123"/>
              <w:jc w:val="both"/>
              <w:rPr>
                <w:sz w:val="24"/>
              </w:rPr>
            </w:pPr>
            <w:r w:rsidRPr="00730250">
              <w:rPr>
                <w:sz w:val="24"/>
              </w:rPr>
              <w:t>Реприза, фермата,</w:t>
            </w:r>
            <w:r w:rsidRPr="00730250">
              <w:rPr>
                <w:spacing w:val="-57"/>
                <w:sz w:val="24"/>
              </w:rPr>
              <w:t xml:space="preserve"> </w:t>
            </w:r>
            <w:r w:rsidRPr="00730250">
              <w:rPr>
                <w:sz w:val="24"/>
              </w:rPr>
              <w:t>вольта</w:t>
            </w:r>
            <w:proofErr w:type="gramStart"/>
            <w:r w:rsidRPr="00730250">
              <w:rPr>
                <w:sz w:val="24"/>
              </w:rPr>
              <w:t>,у</w:t>
            </w:r>
            <w:proofErr w:type="gramEnd"/>
            <w:r w:rsidRPr="00730250">
              <w:rPr>
                <w:sz w:val="24"/>
              </w:rPr>
              <w:t>крашения</w:t>
            </w:r>
            <w:r w:rsidRPr="00730250">
              <w:rPr>
                <w:spacing w:val="-58"/>
                <w:sz w:val="24"/>
              </w:rPr>
              <w:t xml:space="preserve"> </w:t>
            </w:r>
            <w:r w:rsidRPr="00730250">
              <w:rPr>
                <w:sz w:val="24"/>
              </w:rPr>
              <w:t>(трели,</w:t>
            </w:r>
            <w:r w:rsidRPr="00730250">
              <w:rPr>
                <w:spacing w:val="-12"/>
                <w:sz w:val="24"/>
              </w:rPr>
              <w:t xml:space="preserve"> </w:t>
            </w:r>
            <w:r w:rsidRPr="00730250">
              <w:rPr>
                <w:sz w:val="24"/>
              </w:rPr>
              <w:t>форшлаги)</w:t>
            </w:r>
          </w:p>
        </w:tc>
        <w:tc>
          <w:tcPr>
            <w:tcW w:w="4498" w:type="dxa"/>
          </w:tcPr>
          <w:p w:rsidR="00730250" w:rsidRPr="00730250" w:rsidRDefault="00730250" w:rsidP="002A2122">
            <w:pPr>
              <w:pStyle w:val="TableParagraph"/>
              <w:spacing w:line="240" w:lineRule="auto"/>
              <w:ind w:left="0" w:right="78"/>
              <w:rPr>
                <w:sz w:val="24"/>
              </w:rPr>
            </w:pPr>
            <w:r w:rsidRPr="00730250">
              <w:rPr>
                <w:sz w:val="24"/>
              </w:rPr>
              <w:t>Знакомство</w:t>
            </w:r>
            <w:r w:rsidRPr="00730250">
              <w:rPr>
                <w:spacing w:val="-9"/>
                <w:sz w:val="24"/>
              </w:rPr>
              <w:t xml:space="preserve"> </w:t>
            </w:r>
            <w:r w:rsidRPr="00730250">
              <w:rPr>
                <w:sz w:val="24"/>
              </w:rPr>
              <w:t>с</w:t>
            </w:r>
            <w:r w:rsidRPr="00730250">
              <w:rPr>
                <w:spacing w:val="-12"/>
                <w:sz w:val="24"/>
              </w:rPr>
              <w:t xml:space="preserve"> </w:t>
            </w:r>
            <w:r w:rsidRPr="00730250">
              <w:rPr>
                <w:sz w:val="24"/>
              </w:rPr>
              <w:t>дополнительными</w:t>
            </w:r>
            <w:r w:rsidRPr="00730250">
              <w:rPr>
                <w:spacing w:val="-6"/>
                <w:sz w:val="24"/>
              </w:rPr>
              <w:t xml:space="preserve"> </w:t>
            </w:r>
            <w:r w:rsidRPr="00730250">
              <w:rPr>
                <w:sz w:val="24"/>
              </w:rPr>
              <w:t>элементами</w:t>
            </w:r>
            <w:r w:rsidRPr="00730250">
              <w:rPr>
                <w:spacing w:val="-8"/>
                <w:sz w:val="24"/>
              </w:rPr>
              <w:t xml:space="preserve"> </w:t>
            </w:r>
            <w:r w:rsidRPr="00730250">
              <w:rPr>
                <w:sz w:val="24"/>
              </w:rPr>
              <w:t>нотной</w:t>
            </w:r>
            <w:r w:rsidRPr="00730250">
              <w:rPr>
                <w:spacing w:val="-57"/>
                <w:sz w:val="24"/>
              </w:rPr>
              <w:t xml:space="preserve"> </w:t>
            </w:r>
            <w:r w:rsidRPr="00730250">
              <w:rPr>
                <w:sz w:val="24"/>
              </w:rPr>
              <w:t>записи. Исполнение песен, попевок, в которых</w:t>
            </w:r>
            <w:r w:rsidRPr="00730250">
              <w:rPr>
                <w:spacing w:val="1"/>
                <w:sz w:val="24"/>
              </w:rPr>
              <w:t xml:space="preserve"> </w:t>
            </w:r>
            <w:r w:rsidRPr="00730250">
              <w:rPr>
                <w:sz w:val="24"/>
              </w:rPr>
              <w:t>присутствуют</w:t>
            </w:r>
            <w:r w:rsidRPr="00730250">
              <w:rPr>
                <w:spacing w:val="-2"/>
                <w:sz w:val="24"/>
              </w:rPr>
              <w:t xml:space="preserve"> </w:t>
            </w:r>
            <w:r w:rsidRPr="00730250">
              <w:rPr>
                <w:sz w:val="24"/>
              </w:rPr>
              <w:t>данные</w:t>
            </w:r>
            <w:r w:rsidRPr="00730250">
              <w:rPr>
                <w:spacing w:val="-3"/>
                <w:sz w:val="24"/>
              </w:rPr>
              <w:t xml:space="preserve"> </w:t>
            </w:r>
            <w:r w:rsidRPr="00730250">
              <w:rPr>
                <w:sz w:val="24"/>
              </w:rPr>
              <w:t>элементы</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Р)</w:t>
            </w:r>
          </w:p>
          <w:p w:rsidR="00730250" w:rsidRDefault="00730250" w:rsidP="002A2122">
            <w:pPr>
              <w:pStyle w:val="TableParagraph"/>
              <w:spacing w:line="240" w:lineRule="auto"/>
              <w:ind w:left="0" w:right="147"/>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730250" w:rsidRPr="00730250" w:rsidRDefault="00730250" w:rsidP="002A2122">
            <w:pPr>
              <w:pStyle w:val="TableParagraph"/>
              <w:spacing w:line="240" w:lineRule="auto"/>
              <w:ind w:left="0"/>
              <w:rPr>
                <w:sz w:val="24"/>
              </w:rPr>
            </w:pPr>
            <w:r w:rsidRPr="00730250">
              <w:rPr>
                <w:sz w:val="24"/>
              </w:rPr>
              <w:t>Ритмиче</w:t>
            </w:r>
          </w:p>
          <w:p w:rsidR="00730250" w:rsidRPr="00730250" w:rsidRDefault="00730250" w:rsidP="002A2122">
            <w:pPr>
              <w:pStyle w:val="TableParagraph"/>
              <w:spacing w:line="240" w:lineRule="auto"/>
              <w:ind w:left="0" w:right="83"/>
              <w:rPr>
                <w:sz w:val="24"/>
              </w:rPr>
            </w:pPr>
            <w:r w:rsidRPr="00730250">
              <w:rPr>
                <w:sz w:val="24"/>
              </w:rPr>
              <w:t>ские</w:t>
            </w:r>
            <w:r w:rsidRPr="00730250">
              <w:rPr>
                <w:spacing w:val="1"/>
                <w:sz w:val="24"/>
              </w:rPr>
              <w:t xml:space="preserve"> </w:t>
            </w:r>
            <w:r w:rsidRPr="00730250">
              <w:rPr>
                <w:spacing w:val="-1"/>
                <w:sz w:val="24"/>
              </w:rPr>
              <w:t>рисунки</w:t>
            </w:r>
            <w:r w:rsidRPr="00730250">
              <w:rPr>
                <w:spacing w:val="-57"/>
                <w:sz w:val="24"/>
              </w:rPr>
              <w:t xml:space="preserve"> </w:t>
            </w:r>
            <w:r w:rsidRPr="00730250">
              <w:rPr>
                <w:sz w:val="24"/>
              </w:rPr>
              <w:t>в</w:t>
            </w:r>
            <w:r w:rsidRPr="00730250">
              <w:rPr>
                <w:spacing w:val="1"/>
                <w:sz w:val="24"/>
              </w:rPr>
              <w:t xml:space="preserve"> </w:t>
            </w:r>
            <w:r w:rsidRPr="00730250">
              <w:rPr>
                <w:sz w:val="24"/>
              </w:rPr>
              <w:t>размере</w:t>
            </w:r>
            <w:r w:rsidRPr="00730250">
              <w:rPr>
                <w:spacing w:val="-57"/>
                <w:sz w:val="24"/>
              </w:rPr>
              <w:t xml:space="preserve"> </w:t>
            </w:r>
            <w:r w:rsidRPr="00730250">
              <w:rPr>
                <w:sz w:val="24"/>
              </w:rPr>
              <w:t>6/8</w:t>
            </w:r>
          </w:p>
        </w:tc>
        <w:tc>
          <w:tcPr>
            <w:tcW w:w="2216" w:type="dxa"/>
          </w:tcPr>
          <w:p w:rsidR="00730250" w:rsidRPr="00730250" w:rsidRDefault="00730250" w:rsidP="002A2122">
            <w:pPr>
              <w:pStyle w:val="TableParagraph"/>
              <w:spacing w:line="240" w:lineRule="auto"/>
              <w:ind w:left="0"/>
              <w:rPr>
                <w:sz w:val="24"/>
              </w:rPr>
            </w:pPr>
            <w:r w:rsidRPr="00730250">
              <w:rPr>
                <w:sz w:val="24"/>
              </w:rPr>
              <w:t>Размер</w:t>
            </w:r>
            <w:r w:rsidRPr="00730250">
              <w:rPr>
                <w:spacing w:val="-4"/>
                <w:sz w:val="24"/>
              </w:rPr>
              <w:t xml:space="preserve"> </w:t>
            </w:r>
            <w:r w:rsidRPr="00730250">
              <w:rPr>
                <w:sz w:val="24"/>
              </w:rPr>
              <w:t>6/8.</w:t>
            </w:r>
          </w:p>
          <w:p w:rsidR="00730250" w:rsidRPr="00730250" w:rsidRDefault="00730250" w:rsidP="002A2122">
            <w:pPr>
              <w:pStyle w:val="TableParagraph"/>
              <w:spacing w:line="240" w:lineRule="auto"/>
              <w:ind w:left="0" w:right="428"/>
              <w:rPr>
                <w:sz w:val="24"/>
              </w:rPr>
            </w:pPr>
            <w:r w:rsidRPr="00730250">
              <w:rPr>
                <w:sz w:val="24"/>
              </w:rPr>
              <w:t>Нота с точкой.</w:t>
            </w:r>
            <w:r w:rsidRPr="00730250">
              <w:rPr>
                <w:spacing w:val="1"/>
                <w:sz w:val="24"/>
              </w:rPr>
              <w:t xml:space="preserve"> </w:t>
            </w:r>
            <w:r w:rsidRPr="00730250">
              <w:rPr>
                <w:spacing w:val="-1"/>
                <w:sz w:val="24"/>
              </w:rPr>
              <w:t>Шестнадцатые.</w:t>
            </w:r>
          </w:p>
          <w:p w:rsidR="00730250" w:rsidRDefault="00730250" w:rsidP="002A2122">
            <w:pPr>
              <w:pStyle w:val="TableParagraph"/>
              <w:spacing w:line="240" w:lineRule="auto"/>
              <w:ind w:left="0"/>
              <w:rPr>
                <w:sz w:val="24"/>
                <w:lang w:val="en-US"/>
              </w:rPr>
            </w:pPr>
            <w:r>
              <w:rPr>
                <w:sz w:val="24"/>
                <w:lang w:val="en-US"/>
              </w:rPr>
              <w:t>Пунктирный</w:t>
            </w:r>
            <w:r>
              <w:rPr>
                <w:spacing w:val="-1"/>
                <w:sz w:val="24"/>
                <w:lang w:val="en-US"/>
              </w:rPr>
              <w:t xml:space="preserve"> </w:t>
            </w:r>
            <w:r>
              <w:rPr>
                <w:sz w:val="24"/>
                <w:lang w:val="en-US"/>
              </w:rPr>
              <w:t>ритм</w:t>
            </w:r>
          </w:p>
        </w:tc>
        <w:tc>
          <w:tcPr>
            <w:tcW w:w="4498" w:type="dxa"/>
          </w:tcPr>
          <w:p w:rsidR="00730250" w:rsidRPr="00730250" w:rsidRDefault="00730250" w:rsidP="002A2122">
            <w:pPr>
              <w:pStyle w:val="TableParagraph"/>
              <w:spacing w:line="240" w:lineRule="auto"/>
              <w:ind w:left="0"/>
              <w:rPr>
                <w:sz w:val="24"/>
              </w:rPr>
            </w:pPr>
            <w:r w:rsidRPr="00730250">
              <w:rPr>
                <w:sz w:val="24"/>
              </w:rPr>
              <w:t>Определение</w:t>
            </w:r>
            <w:r w:rsidRPr="00730250">
              <w:rPr>
                <w:spacing w:val="-10"/>
                <w:sz w:val="24"/>
              </w:rPr>
              <w:t xml:space="preserve"> </w:t>
            </w:r>
            <w:r w:rsidRPr="00730250">
              <w:rPr>
                <w:sz w:val="24"/>
              </w:rPr>
              <w:t>на</w:t>
            </w:r>
            <w:r w:rsidRPr="00730250">
              <w:rPr>
                <w:spacing w:val="-7"/>
                <w:sz w:val="24"/>
              </w:rPr>
              <w:t xml:space="preserve"> </w:t>
            </w:r>
            <w:r w:rsidRPr="00730250">
              <w:rPr>
                <w:sz w:val="24"/>
              </w:rPr>
              <w:t>слух,</w:t>
            </w:r>
            <w:r w:rsidRPr="00730250">
              <w:rPr>
                <w:spacing w:val="-6"/>
                <w:sz w:val="24"/>
              </w:rPr>
              <w:t xml:space="preserve"> </w:t>
            </w:r>
            <w:r w:rsidRPr="00730250">
              <w:rPr>
                <w:sz w:val="24"/>
              </w:rPr>
              <w:t>прослеживание</w:t>
            </w:r>
            <w:r w:rsidRPr="00730250">
              <w:rPr>
                <w:spacing w:val="-6"/>
                <w:sz w:val="24"/>
              </w:rPr>
              <w:t xml:space="preserve"> </w:t>
            </w:r>
            <w:r w:rsidRPr="00730250">
              <w:rPr>
                <w:sz w:val="24"/>
              </w:rPr>
              <w:t>по</w:t>
            </w:r>
            <w:r w:rsidRPr="00730250">
              <w:rPr>
                <w:spacing w:val="-6"/>
                <w:sz w:val="24"/>
              </w:rPr>
              <w:t xml:space="preserve"> </w:t>
            </w:r>
            <w:proofErr w:type="gramStart"/>
            <w:r w:rsidRPr="00730250">
              <w:rPr>
                <w:sz w:val="24"/>
              </w:rPr>
              <w:t>нотной</w:t>
            </w:r>
            <w:proofErr w:type="gramEnd"/>
          </w:p>
          <w:p w:rsidR="00730250" w:rsidRPr="00730250" w:rsidRDefault="00730250" w:rsidP="002A2122">
            <w:pPr>
              <w:pStyle w:val="TableParagraph"/>
              <w:spacing w:line="240" w:lineRule="auto"/>
              <w:ind w:left="0" w:right="234"/>
              <w:rPr>
                <w:sz w:val="24"/>
              </w:rPr>
            </w:pPr>
            <w:r w:rsidRPr="00730250">
              <w:rPr>
                <w:sz w:val="24"/>
              </w:rPr>
              <w:t>записи ритмическихрисунков в размере 6/8.</w:t>
            </w:r>
            <w:r w:rsidRPr="00730250">
              <w:rPr>
                <w:spacing w:val="1"/>
                <w:sz w:val="24"/>
              </w:rPr>
              <w:t xml:space="preserve"> </w:t>
            </w:r>
            <w:r w:rsidRPr="00730250">
              <w:rPr>
                <w:sz w:val="24"/>
              </w:rPr>
              <w:t>Исполнение, импровизация с помощью звучащих</w:t>
            </w:r>
            <w:r w:rsidRPr="00730250">
              <w:rPr>
                <w:spacing w:val="1"/>
                <w:sz w:val="24"/>
              </w:rPr>
              <w:t xml:space="preserve"> </w:t>
            </w:r>
            <w:r w:rsidRPr="00730250">
              <w:rPr>
                <w:sz w:val="24"/>
              </w:rPr>
              <w:t>жестов</w:t>
            </w:r>
            <w:r w:rsidRPr="00730250">
              <w:rPr>
                <w:spacing w:val="-2"/>
                <w:sz w:val="24"/>
              </w:rPr>
              <w:t xml:space="preserve"> </w:t>
            </w:r>
            <w:r w:rsidRPr="00730250">
              <w:rPr>
                <w:sz w:val="24"/>
              </w:rPr>
              <w:t>(хлопки,</w:t>
            </w:r>
            <w:r w:rsidRPr="00730250">
              <w:rPr>
                <w:spacing w:val="-3"/>
                <w:sz w:val="24"/>
              </w:rPr>
              <w:t xml:space="preserve"> </w:t>
            </w:r>
            <w:r w:rsidRPr="00730250">
              <w:rPr>
                <w:sz w:val="24"/>
              </w:rPr>
              <w:t>шлепки,</w:t>
            </w:r>
            <w:r w:rsidRPr="00730250">
              <w:rPr>
                <w:spacing w:val="2"/>
                <w:sz w:val="24"/>
              </w:rPr>
              <w:t xml:space="preserve"> </w:t>
            </w:r>
            <w:r w:rsidRPr="00730250">
              <w:rPr>
                <w:sz w:val="24"/>
              </w:rPr>
              <w:t>притопы)</w:t>
            </w:r>
            <w:r w:rsidRPr="00730250">
              <w:rPr>
                <w:spacing w:val="1"/>
                <w:sz w:val="24"/>
              </w:rPr>
              <w:t xml:space="preserve"> </w:t>
            </w:r>
            <w:r w:rsidRPr="00730250">
              <w:rPr>
                <w:sz w:val="24"/>
              </w:rPr>
              <w:t>и/или</w:t>
            </w:r>
            <w:r w:rsidRPr="00730250">
              <w:rPr>
                <w:spacing w:val="5"/>
                <w:sz w:val="24"/>
              </w:rPr>
              <w:t xml:space="preserve"> </w:t>
            </w:r>
            <w:r w:rsidRPr="00730250">
              <w:rPr>
                <w:sz w:val="24"/>
              </w:rPr>
              <w:t>ударных</w:t>
            </w:r>
            <w:r w:rsidRPr="00730250">
              <w:rPr>
                <w:spacing w:val="-57"/>
                <w:sz w:val="24"/>
              </w:rPr>
              <w:t xml:space="preserve"> </w:t>
            </w:r>
            <w:r w:rsidRPr="00730250">
              <w:rPr>
                <w:sz w:val="24"/>
              </w:rPr>
              <w:t>инструментов.</w:t>
            </w:r>
            <w:r w:rsidRPr="00730250">
              <w:rPr>
                <w:spacing w:val="4"/>
                <w:sz w:val="24"/>
              </w:rPr>
              <w:t xml:space="preserve"> </w:t>
            </w:r>
            <w:r w:rsidRPr="00730250">
              <w:rPr>
                <w:sz w:val="24"/>
              </w:rPr>
              <w:t>Игра</w:t>
            </w:r>
            <w:r w:rsidRPr="00730250">
              <w:rPr>
                <w:spacing w:val="11"/>
                <w:sz w:val="24"/>
              </w:rPr>
              <w:t xml:space="preserve"> </w:t>
            </w:r>
            <w:r w:rsidRPr="00730250">
              <w:rPr>
                <w:sz w:val="24"/>
              </w:rPr>
              <w:t>«Ритмическоеэхо»,</w:t>
            </w:r>
          </w:p>
          <w:p w:rsidR="00730250" w:rsidRPr="00730250" w:rsidRDefault="00730250" w:rsidP="002A2122">
            <w:pPr>
              <w:pStyle w:val="TableParagraph"/>
              <w:spacing w:line="240" w:lineRule="auto"/>
              <w:ind w:left="0" w:right="80"/>
              <w:rPr>
                <w:sz w:val="24"/>
              </w:rPr>
            </w:pPr>
            <w:r w:rsidRPr="00730250">
              <w:rPr>
                <w:sz w:val="24"/>
              </w:rPr>
              <w:t>прохлопывание</w:t>
            </w:r>
            <w:r w:rsidRPr="00730250">
              <w:rPr>
                <w:spacing w:val="-4"/>
                <w:sz w:val="24"/>
              </w:rPr>
              <w:t xml:space="preserve"> </w:t>
            </w:r>
            <w:r w:rsidRPr="00730250">
              <w:rPr>
                <w:sz w:val="24"/>
              </w:rPr>
              <w:t>ритма</w:t>
            </w:r>
            <w:r w:rsidRPr="00730250">
              <w:rPr>
                <w:spacing w:val="1"/>
                <w:sz w:val="24"/>
              </w:rPr>
              <w:t xml:space="preserve"> </w:t>
            </w:r>
            <w:r w:rsidRPr="00730250">
              <w:rPr>
                <w:sz w:val="24"/>
              </w:rPr>
              <w:t>по</w:t>
            </w:r>
            <w:r w:rsidRPr="00730250">
              <w:rPr>
                <w:spacing w:val="7"/>
                <w:sz w:val="24"/>
              </w:rPr>
              <w:t xml:space="preserve"> </w:t>
            </w:r>
            <w:r w:rsidRPr="00730250">
              <w:rPr>
                <w:sz w:val="24"/>
              </w:rPr>
              <w:t>ритмическим карточкам,</w:t>
            </w:r>
            <w:r w:rsidRPr="00730250">
              <w:rPr>
                <w:spacing w:val="1"/>
                <w:sz w:val="24"/>
              </w:rPr>
              <w:t xml:space="preserve"> </w:t>
            </w:r>
            <w:r w:rsidRPr="00730250">
              <w:rPr>
                <w:sz w:val="24"/>
              </w:rPr>
              <w:t>проговаривание ритмослогами. Разучивание,</w:t>
            </w:r>
            <w:r w:rsidRPr="00730250">
              <w:rPr>
                <w:spacing w:val="1"/>
                <w:sz w:val="24"/>
              </w:rPr>
              <w:t xml:space="preserve"> </w:t>
            </w:r>
            <w:r w:rsidRPr="00730250">
              <w:rPr>
                <w:sz w:val="24"/>
              </w:rPr>
              <w:t>исполнение на ударных инструментах ритмической</w:t>
            </w:r>
            <w:r w:rsidRPr="00730250">
              <w:rPr>
                <w:spacing w:val="-57"/>
                <w:sz w:val="24"/>
              </w:rPr>
              <w:t xml:space="preserve"> </w:t>
            </w:r>
            <w:r w:rsidRPr="00730250">
              <w:rPr>
                <w:sz w:val="24"/>
              </w:rPr>
              <w:t>партитуры.</w:t>
            </w:r>
          </w:p>
          <w:p w:rsidR="00730250" w:rsidRPr="00730250" w:rsidRDefault="00730250" w:rsidP="002A2122">
            <w:pPr>
              <w:pStyle w:val="TableParagraph"/>
              <w:spacing w:before="1" w:line="240" w:lineRule="auto"/>
              <w:ind w:left="0" w:right="738"/>
              <w:rPr>
                <w:sz w:val="24"/>
              </w:rPr>
            </w:pPr>
            <w:r w:rsidRPr="00730250">
              <w:rPr>
                <w:sz w:val="24"/>
              </w:rPr>
              <w:t>Слушание</w:t>
            </w:r>
            <w:r w:rsidRPr="00730250">
              <w:rPr>
                <w:spacing w:val="-9"/>
                <w:sz w:val="24"/>
              </w:rPr>
              <w:t xml:space="preserve"> </w:t>
            </w:r>
            <w:r w:rsidRPr="00730250">
              <w:rPr>
                <w:sz w:val="24"/>
              </w:rPr>
              <w:t>музыкальных</w:t>
            </w:r>
            <w:r w:rsidRPr="00730250">
              <w:rPr>
                <w:spacing w:val="-7"/>
                <w:sz w:val="24"/>
              </w:rPr>
              <w:t xml:space="preserve"> </w:t>
            </w:r>
            <w:r w:rsidRPr="00730250">
              <w:rPr>
                <w:sz w:val="24"/>
              </w:rPr>
              <w:t>произведений</w:t>
            </w:r>
            <w:r w:rsidRPr="00730250">
              <w:rPr>
                <w:spacing w:val="-6"/>
                <w:sz w:val="24"/>
              </w:rPr>
              <w:t xml:space="preserve"> </w:t>
            </w:r>
            <w:r w:rsidRPr="00730250">
              <w:rPr>
                <w:sz w:val="24"/>
              </w:rPr>
              <w:t>с</w:t>
            </w:r>
            <w:r w:rsidRPr="00730250">
              <w:rPr>
                <w:spacing w:val="-6"/>
                <w:sz w:val="24"/>
              </w:rPr>
              <w:t xml:space="preserve"> </w:t>
            </w:r>
            <w:r w:rsidRPr="00730250">
              <w:rPr>
                <w:sz w:val="24"/>
              </w:rPr>
              <w:t>ярко</w:t>
            </w:r>
            <w:r w:rsidRPr="00730250">
              <w:rPr>
                <w:spacing w:val="-57"/>
                <w:sz w:val="24"/>
              </w:rPr>
              <w:t xml:space="preserve"> </w:t>
            </w:r>
            <w:r w:rsidRPr="00730250">
              <w:rPr>
                <w:sz w:val="24"/>
              </w:rPr>
              <w:t>выраженным ритмическим рисунком,</w:t>
            </w:r>
            <w:r w:rsidRPr="00730250">
              <w:rPr>
                <w:spacing w:val="1"/>
                <w:sz w:val="24"/>
              </w:rPr>
              <w:t xml:space="preserve"> </w:t>
            </w:r>
            <w:r w:rsidRPr="00730250">
              <w:rPr>
                <w:sz w:val="24"/>
              </w:rPr>
              <w:t>воспроизведение данного ритма по памяти</w:t>
            </w:r>
            <w:r w:rsidRPr="00730250">
              <w:rPr>
                <w:spacing w:val="1"/>
                <w:sz w:val="24"/>
              </w:rPr>
              <w:t xml:space="preserve"> </w:t>
            </w:r>
            <w:r w:rsidRPr="00730250">
              <w:rPr>
                <w:sz w:val="24"/>
              </w:rPr>
              <w:t>(хлопками).</w:t>
            </w:r>
          </w:p>
          <w:p w:rsidR="00730250" w:rsidRPr="00730250" w:rsidRDefault="00730250" w:rsidP="002A2122">
            <w:pPr>
              <w:pStyle w:val="TableParagraph"/>
              <w:spacing w:line="240" w:lineRule="auto"/>
              <w:ind w:left="0"/>
              <w:rPr>
                <w:sz w:val="24"/>
              </w:rPr>
            </w:pPr>
            <w:r w:rsidRPr="00730250">
              <w:rPr>
                <w:i/>
                <w:sz w:val="24"/>
              </w:rPr>
              <w:t>На</w:t>
            </w:r>
            <w:r w:rsidRPr="00730250">
              <w:rPr>
                <w:i/>
                <w:spacing w:val="-6"/>
                <w:sz w:val="24"/>
              </w:rPr>
              <w:t xml:space="preserve"> </w:t>
            </w:r>
            <w:r w:rsidRPr="00730250">
              <w:rPr>
                <w:i/>
                <w:sz w:val="24"/>
              </w:rPr>
              <w:t>выбор</w:t>
            </w:r>
            <w:r w:rsidRPr="00730250">
              <w:rPr>
                <w:i/>
                <w:spacing w:val="-5"/>
                <w:sz w:val="24"/>
              </w:rPr>
              <w:t xml:space="preserve"> </w:t>
            </w:r>
            <w:r w:rsidRPr="00730250">
              <w:rPr>
                <w:i/>
                <w:sz w:val="24"/>
              </w:rPr>
              <w:t>или</w:t>
            </w:r>
            <w:r w:rsidRPr="00730250">
              <w:rPr>
                <w:i/>
                <w:spacing w:val="-2"/>
                <w:sz w:val="24"/>
              </w:rPr>
              <w:t xml:space="preserve"> </w:t>
            </w:r>
            <w:r w:rsidRPr="00730250">
              <w:rPr>
                <w:i/>
                <w:sz w:val="24"/>
              </w:rPr>
              <w:t>факультативно</w:t>
            </w:r>
            <w:r w:rsidRPr="00730250">
              <w:rPr>
                <w:sz w:val="24"/>
              </w:rPr>
              <w:t>:</w:t>
            </w:r>
          </w:p>
          <w:p w:rsidR="00730250" w:rsidRPr="00730250" w:rsidRDefault="00730250" w:rsidP="002A2122">
            <w:pPr>
              <w:pStyle w:val="TableParagraph"/>
              <w:spacing w:line="240" w:lineRule="auto"/>
              <w:ind w:left="0"/>
              <w:rPr>
                <w:sz w:val="24"/>
              </w:rPr>
            </w:pPr>
            <w:r w:rsidRPr="00730250">
              <w:rPr>
                <w:sz w:val="24"/>
              </w:rPr>
              <w:t>Исполнение на клавишных или духовых</w:t>
            </w:r>
            <w:r w:rsidRPr="00730250">
              <w:rPr>
                <w:spacing w:val="1"/>
                <w:sz w:val="24"/>
              </w:rPr>
              <w:t xml:space="preserve"> </w:t>
            </w:r>
            <w:r w:rsidRPr="00730250">
              <w:rPr>
                <w:sz w:val="24"/>
              </w:rPr>
              <w:t>инструментах</w:t>
            </w:r>
            <w:r w:rsidRPr="00730250">
              <w:rPr>
                <w:spacing w:val="-9"/>
                <w:sz w:val="24"/>
              </w:rPr>
              <w:t xml:space="preserve"> </w:t>
            </w:r>
            <w:r w:rsidRPr="00730250">
              <w:rPr>
                <w:sz w:val="24"/>
              </w:rPr>
              <w:t>попевок,</w:t>
            </w:r>
            <w:r w:rsidRPr="00730250">
              <w:rPr>
                <w:spacing w:val="-11"/>
                <w:sz w:val="24"/>
              </w:rPr>
              <w:t xml:space="preserve"> </w:t>
            </w:r>
            <w:r w:rsidRPr="00730250">
              <w:rPr>
                <w:sz w:val="24"/>
              </w:rPr>
              <w:t>мелодий</w:t>
            </w:r>
            <w:r w:rsidRPr="00730250">
              <w:rPr>
                <w:spacing w:val="-6"/>
                <w:sz w:val="24"/>
              </w:rPr>
              <w:t xml:space="preserve"> </w:t>
            </w:r>
            <w:r w:rsidRPr="00730250">
              <w:rPr>
                <w:sz w:val="24"/>
              </w:rPr>
              <w:t>и</w:t>
            </w:r>
            <w:r w:rsidRPr="00730250">
              <w:rPr>
                <w:spacing w:val="-6"/>
                <w:sz w:val="24"/>
              </w:rPr>
              <w:t xml:space="preserve"> </w:t>
            </w:r>
            <w:r w:rsidRPr="00730250">
              <w:rPr>
                <w:sz w:val="24"/>
              </w:rPr>
              <w:t>аккомпанементов</w:t>
            </w:r>
            <w:r w:rsidRPr="00730250">
              <w:rPr>
                <w:spacing w:val="-57"/>
                <w:sz w:val="24"/>
              </w:rPr>
              <w:t xml:space="preserve"> </w:t>
            </w:r>
            <w:r w:rsidRPr="00730250">
              <w:rPr>
                <w:sz w:val="24"/>
              </w:rPr>
              <w:t>в</w:t>
            </w:r>
            <w:r w:rsidRPr="00730250">
              <w:rPr>
                <w:spacing w:val="-2"/>
                <w:sz w:val="24"/>
              </w:rPr>
              <w:t xml:space="preserve"> </w:t>
            </w:r>
            <w:r w:rsidRPr="00730250">
              <w:rPr>
                <w:sz w:val="24"/>
              </w:rPr>
              <w:t>размере</w:t>
            </w:r>
            <w:r w:rsidRPr="00730250">
              <w:rPr>
                <w:spacing w:val="-4"/>
                <w:sz w:val="24"/>
              </w:rPr>
              <w:t xml:space="preserve"> </w:t>
            </w:r>
            <w:r w:rsidRPr="00730250">
              <w:rPr>
                <w:sz w:val="24"/>
              </w:rPr>
              <w:t>6/8</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С)</w:t>
            </w:r>
          </w:p>
          <w:p w:rsidR="00730250" w:rsidRDefault="00730250" w:rsidP="002A2122">
            <w:pPr>
              <w:pStyle w:val="TableParagraph"/>
              <w:spacing w:line="240" w:lineRule="auto"/>
              <w:ind w:left="0" w:right="147"/>
              <w:rPr>
                <w:sz w:val="24"/>
                <w:lang w:val="en-US"/>
              </w:rPr>
            </w:pPr>
            <w:r>
              <w:rPr>
                <w:spacing w:val="-1"/>
                <w:sz w:val="24"/>
                <w:lang w:val="en-US"/>
              </w:rPr>
              <w:t>2—6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t>Тональн</w:t>
            </w:r>
          </w:p>
          <w:p w:rsidR="00730250" w:rsidRDefault="00730250" w:rsidP="002A2122">
            <w:pPr>
              <w:pStyle w:val="TableParagraph"/>
              <w:spacing w:line="240" w:lineRule="auto"/>
              <w:ind w:left="0" w:right="274"/>
              <w:rPr>
                <w:sz w:val="24"/>
                <w:lang w:val="en-US"/>
              </w:rPr>
            </w:pPr>
            <w:proofErr w:type="gramStart"/>
            <w:r>
              <w:rPr>
                <w:sz w:val="24"/>
                <w:lang w:val="en-US"/>
              </w:rPr>
              <w:t>ость</w:t>
            </w:r>
            <w:proofErr w:type="gramEnd"/>
            <w:r>
              <w:rPr>
                <w:sz w:val="24"/>
                <w:lang w:val="en-US"/>
              </w:rPr>
              <w:t>.</w:t>
            </w:r>
            <w:r>
              <w:rPr>
                <w:spacing w:val="1"/>
                <w:sz w:val="24"/>
                <w:lang w:val="en-US"/>
              </w:rPr>
              <w:t xml:space="preserve"> </w:t>
            </w:r>
            <w:r>
              <w:rPr>
                <w:spacing w:val="-1"/>
                <w:sz w:val="24"/>
                <w:lang w:val="en-US"/>
              </w:rPr>
              <w:t>Гамма</w:t>
            </w:r>
          </w:p>
        </w:tc>
        <w:tc>
          <w:tcPr>
            <w:tcW w:w="2216" w:type="dxa"/>
          </w:tcPr>
          <w:p w:rsidR="00730250" w:rsidRPr="00730250" w:rsidRDefault="00730250" w:rsidP="002A2122">
            <w:pPr>
              <w:pStyle w:val="TableParagraph"/>
              <w:spacing w:line="240" w:lineRule="auto"/>
              <w:ind w:left="0"/>
              <w:rPr>
                <w:sz w:val="24"/>
              </w:rPr>
            </w:pPr>
            <w:r w:rsidRPr="00730250">
              <w:rPr>
                <w:sz w:val="24"/>
              </w:rPr>
              <w:t>Тоника,</w:t>
            </w:r>
          </w:p>
          <w:p w:rsidR="00730250" w:rsidRPr="00730250" w:rsidRDefault="00730250" w:rsidP="002A2122">
            <w:pPr>
              <w:pStyle w:val="TableParagraph"/>
              <w:spacing w:line="240" w:lineRule="auto"/>
              <w:ind w:left="0" w:right="21"/>
              <w:rPr>
                <w:sz w:val="24"/>
              </w:rPr>
            </w:pPr>
            <w:r w:rsidRPr="00730250">
              <w:rPr>
                <w:sz w:val="24"/>
              </w:rPr>
              <w:t>тональность. Знаки</w:t>
            </w:r>
            <w:r w:rsidRPr="00730250">
              <w:rPr>
                <w:spacing w:val="-57"/>
                <w:sz w:val="24"/>
              </w:rPr>
              <w:t xml:space="preserve"> </w:t>
            </w:r>
            <w:r w:rsidRPr="00730250">
              <w:rPr>
                <w:sz w:val="24"/>
              </w:rPr>
              <w:t>при</w:t>
            </w:r>
            <w:r w:rsidRPr="00730250">
              <w:rPr>
                <w:spacing w:val="-1"/>
                <w:sz w:val="24"/>
              </w:rPr>
              <w:t xml:space="preserve"> </w:t>
            </w:r>
            <w:r w:rsidRPr="00730250">
              <w:rPr>
                <w:sz w:val="24"/>
              </w:rPr>
              <w:t>ключе.</w:t>
            </w:r>
          </w:p>
          <w:p w:rsidR="00730250" w:rsidRPr="00730250" w:rsidRDefault="00730250" w:rsidP="002A2122">
            <w:pPr>
              <w:pStyle w:val="TableParagraph"/>
              <w:spacing w:line="240" w:lineRule="auto"/>
              <w:ind w:left="0" w:right="698"/>
              <w:rPr>
                <w:sz w:val="24"/>
              </w:rPr>
            </w:pPr>
            <w:r w:rsidRPr="00730250">
              <w:rPr>
                <w:spacing w:val="-1"/>
                <w:sz w:val="24"/>
              </w:rPr>
              <w:t xml:space="preserve">Мажорные </w:t>
            </w:r>
            <w:r w:rsidRPr="00730250">
              <w:rPr>
                <w:sz w:val="24"/>
              </w:rPr>
              <w:t>и</w:t>
            </w:r>
            <w:r w:rsidRPr="00730250">
              <w:rPr>
                <w:spacing w:val="-57"/>
                <w:sz w:val="24"/>
              </w:rPr>
              <w:t xml:space="preserve"> </w:t>
            </w:r>
            <w:r w:rsidRPr="00730250">
              <w:rPr>
                <w:sz w:val="24"/>
              </w:rPr>
              <w:t>минорные</w:t>
            </w:r>
          </w:p>
          <w:p w:rsidR="00730250" w:rsidRPr="00730250" w:rsidRDefault="00730250" w:rsidP="002A2122">
            <w:pPr>
              <w:pStyle w:val="TableParagraph"/>
              <w:spacing w:line="240" w:lineRule="auto"/>
              <w:ind w:left="0" w:right="340"/>
              <w:rPr>
                <w:sz w:val="24"/>
              </w:rPr>
            </w:pPr>
            <w:proofErr w:type="gramStart"/>
            <w:r w:rsidRPr="00730250">
              <w:rPr>
                <w:sz w:val="24"/>
              </w:rPr>
              <w:t>тональности (до</w:t>
            </w:r>
            <w:r w:rsidRPr="00730250">
              <w:rPr>
                <w:spacing w:val="-57"/>
                <w:sz w:val="24"/>
              </w:rPr>
              <w:t xml:space="preserve"> </w:t>
            </w:r>
            <w:r w:rsidRPr="00730250">
              <w:rPr>
                <w:sz w:val="24"/>
              </w:rPr>
              <w:t>2—3</w:t>
            </w:r>
            <w:r w:rsidRPr="00730250">
              <w:rPr>
                <w:spacing w:val="-1"/>
                <w:sz w:val="24"/>
              </w:rPr>
              <w:t xml:space="preserve"> </w:t>
            </w:r>
            <w:r w:rsidRPr="00730250">
              <w:rPr>
                <w:sz w:val="24"/>
              </w:rPr>
              <w:t>знаков</w:t>
            </w:r>
            <w:proofErr w:type="gramEnd"/>
          </w:p>
          <w:p w:rsidR="00730250" w:rsidRPr="00F065FD" w:rsidRDefault="00730250" w:rsidP="002A2122">
            <w:pPr>
              <w:pStyle w:val="TableParagraph"/>
              <w:spacing w:line="240" w:lineRule="auto"/>
              <w:ind w:left="0"/>
              <w:rPr>
                <w:sz w:val="24"/>
              </w:rPr>
            </w:pPr>
            <w:r w:rsidRPr="00F065FD">
              <w:rPr>
                <w:sz w:val="24"/>
              </w:rPr>
              <w:t>при</w:t>
            </w:r>
            <w:r w:rsidRPr="00F065FD">
              <w:rPr>
                <w:spacing w:val="-5"/>
                <w:sz w:val="24"/>
              </w:rPr>
              <w:t xml:space="preserve"> </w:t>
            </w:r>
            <w:r w:rsidRPr="00F065FD">
              <w:rPr>
                <w:sz w:val="24"/>
              </w:rPr>
              <w:t>ключе)</w:t>
            </w:r>
          </w:p>
        </w:tc>
        <w:tc>
          <w:tcPr>
            <w:tcW w:w="4498" w:type="dxa"/>
          </w:tcPr>
          <w:p w:rsidR="00730250" w:rsidRPr="00730250" w:rsidRDefault="00730250" w:rsidP="002A2122">
            <w:pPr>
              <w:pStyle w:val="TableParagraph"/>
              <w:spacing w:line="240" w:lineRule="auto"/>
              <w:ind w:left="0"/>
              <w:jc w:val="both"/>
              <w:rPr>
                <w:sz w:val="24"/>
              </w:rPr>
            </w:pPr>
            <w:r w:rsidRPr="00730250">
              <w:rPr>
                <w:sz w:val="24"/>
              </w:rPr>
              <w:t>Определение</w:t>
            </w:r>
            <w:r w:rsidRPr="00730250">
              <w:rPr>
                <w:spacing w:val="115"/>
                <w:sz w:val="24"/>
              </w:rPr>
              <w:t xml:space="preserve"> </w:t>
            </w:r>
            <w:r w:rsidRPr="00730250">
              <w:rPr>
                <w:sz w:val="24"/>
              </w:rPr>
              <w:t>на</w:t>
            </w:r>
            <w:r w:rsidRPr="00730250">
              <w:rPr>
                <w:spacing w:val="115"/>
                <w:sz w:val="24"/>
              </w:rPr>
              <w:t xml:space="preserve"> </w:t>
            </w:r>
            <w:r w:rsidRPr="00730250">
              <w:rPr>
                <w:sz w:val="24"/>
              </w:rPr>
              <w:t xml:space="preserve">слух  </w:t>
            </w:r>
            <w:r w:rsidRPr="00730250">
              <w:rPr>
                <w:spacing w:val="2"/>
                <w:sz w:val="24"/>
              </w:rPr>
              <w:t xml:space="preserve"> </w:t>
            </w:r>
            <w:r w:rsidRPr="00730250">
              <w:rPr>
                <w:sz w:val="24"/>
              </w:rPr>
              <w:t>устойчивых</w:t>
            </w:r>
            <w:r w:rsidRPr="00730250">
              <w:rPr>
                <w:spacing w:val="118"/>
                <w:sz w:val="24"/>
              </w:rPr>
              <w:t xml:space="preserve"> </w:t>
            </w:r>
            <w:r w:rsidRPr="00730250">
              <w:rPr>
                <w:sz w:val="24"/>
              </w:rPr>
              <w:t>звуков.</w:t>
            </w:r>
            <w:r w:rsidRPr="00730250">
              <w:rPr>
                <w:spacing w:val="117"/>
                <w:sz w:val="24"/>
              </w:rPr>
              <w:t xml:space="preserve"> </w:t>
            </w:r>
            <w:r w:rsidRPr="00730250">
              <w:rPr>
                <w:sz w:val="24"/>
              </w:rPr>
              <w:t>Игра</w:t>
            </w:r>
          </w:p>
          <w:p w:rsidR="00730250" w:rsidRPr="00730250" w:rsidRDefault="00730250" w:rsidP="002A2122">
            <w:pPr>
              <w:pStyle w:val="TableParagraph"/>
              <w:spacing w:line="240" w:lineRule="auto"/>
              <w:ind w:left="0" w:right="-15"/>
              <w:jc w:val="both"/>
              <w:rPr>
                <w:sz w:val="24"/>
              </w:rPr>
            </w:pPr>
            <w:r w:rsidRPr="00730250">
              <w:rPr>
                <w:sz w:val="24"/>
              </w:rPr>
              <w:t>«устой — неустой». Пение упражнений — гамм с</w:t>
            </w:r>
            <w:r w:rsidRPr="00730250">
              <w:rPr>
                <w:spacing w:val="1"/>
                <w:sz w:val="24"/>
              </w:rPr>
              <w:t xml:space="preserve"> </w:t>
            </w:r>
            <w:r w:rsidRPr="00730250">
              <w:rPr>
                <w:sz w:val="24"/>
              </w:rPr>
              <w:t>названием нот, прослеживание по нотам. Освоение</w:t>
            </w:r>
            <w:r w:rsidRPr="00730250">
              <w:rPr>
                <w:spacing w:val="1"/>
                <w:sz w:val="24"/>
              </w:rPr>
              <w:t xml:space="preserve"> </w:t>
            </w:r>
            <w:r w:rsidRPr="00730250">
              <w:rPr>
                <w:sz w:val="24"/>
              </w:rPr>
              <w:t>понятия</w:t>
            </w:r>
            <w:r w:rsidRPr="00730250">
              <w:rPr>
                <w:spacing w:val="1"/>
                <w:sz w:val="24"/>
              </w:rPr>
              <w:t xml:space="preserve"> </w:t>
            </w:r>
            <w:r w:rsidRPr="00730250">
              <w:rPr>
                <w:sz w:val="24"/>
              </w:rPr>
              <w:t>«тоника».</w:t>
            </w:r>
            <w:r w:rsidRPr="00730250">
              <w:rPr>
                <w:spacing w:val="1"/>
                <w:sz w:val="24"/>
              </w:rPr>
              <w:t xml:space="preserve"> </w:t>
            </w:r>
            <w:r w:rsidRPr="00730250">
              <w:rPr>
                <w:sz w:val="24"/>
              </w:rPr>
              <w:t>Упражнение</w:t>
            </w:r>
            <w:r w:rsidRPr="00730250">
              <w:rPr>
                <w:spacing w:val="1"/>
                <w:sz w:val="24"/>
              </w:rPr>
              <w:t xml:space="preserve"> </w:t>
            </w:r>
            <w:r w:rsidRPr="00730250">
              <w:rPr>
                <w:sz w:val="24"/>
              </w:rPr>
              <w:t>на</w:t>
            </w:r>
            <w:r w:rsidRPr="00730250">
              <w:rPr>
                <w:spacing w:val="1"/>
                <w:sz w:val="24"/>
              </w:rPr>
              <w:t xml:space="preserve"> </w:t>
            </w:r>
            <w:r w:rsidRPr="00730250">
              <w:rPr>
                <w:sz w:val="24"/>
              </w:rPr>
              <w:t>допевание</w:t>
            </w:r>
            <w:r w:rsidRPr="00730250">
              <w:rPr>
                <w:spacing w:val="-57"/>
                <w:sz w:val="24"/>
              </w:rPr>
              <w:t xml:space="preserve"> </w:t>
            </w:r>
            <w:r w:rsidRPr="00730250">
              <w:rPr>
                <w:sz w:val="24"/>
              </w:rPr>
              <w:t>неполной музыкальной фразы до тоники «Закончи</w:t>
            </w:r>
            <w:r w:rsidRPr="00730250">
              <w:rPr>
                <w:spacing w:val="1"/>
                <w:sz w:val="24"/>
              </w:rPr>
              <w:t xml:space="preserve"> </w:t>
            </w:r>
            <w:r w:rsidRPr="00730250">
              <w:rPr>
                <w:sz w:val="24"/>
              </w:rPr>
              <w:t>музыкальную</w:t>
            </w:r>
            <w:r w:rsidRPr="00730250">
              <w:rPr>
                <w:spacing w:val="-5"/>
                <w:sz w:val="24"/>
              </w:rPr>
              <w:t xml:space="preserve"> </w:t>
            </w:r>
            <w:r w:rsidRPr="00730250">
              <w:rPr>
                <w:sz w:val="24"/>
              </w:rPr>
              <w:t>фразу».</w:t>
            </w:r>
          </w:p>
          <w:p w:rsidR="00730250" w:rsidRPr="00730250" w:rsidRDefault="00730250" w:rsidP="002A2122">
            <w:pPr>
              <w:pStyle w:val="TableParagraph"/>
              <w:spacing w:line="240" w:lineRule="auto"/>
              <w:ind w:left="0" w:right="-15"/>
              <w:jc w:val="both"/>
              <w:rPr>
                <w:sz w:val="24"/>
              </w:rPr>
            </w:pPr>
            <w:r w:rsidRPr="00730250">
              <w:rPr>
                <w:i/>
                <w:sz w:val="24"/>
              </w:rPr>
              <w:t>На</w:t>
            </w:r>
            <w:r w:rsidRPr="00730250">
              <w:rPr>
                <w:i/>
                <w:spacing w:val="1"/>
                <w:sz w:val="24"/>
              </w:rPr>
              <w:t xml:space="preserve"> </w:t>
            </w:r>
            <w:r w:rsidRPr="00730250">
              <w:rPr>
                <w:i/>
                <w:sz w:val="24"/>
              </w:rPr>
              <w:t>выбор</w:t>
            </w:r>
            <w:r w:rsidRPr="00730250">
              <w:rPr>
                <w:i/>
                <w:spacing w:val="1"/>
                <w:sz w:val="24"/>
              </w:rPr>
              <w:t xml:space="preserve"> </w:t>
            </w:r>
            <w:r w:rsidRPr="00730250">
              <w:rPr>
                <w:i/>
                <w:sz w:val="24"/>
              </w:rPr>
              <w:t>или</w:t>
            </w:r>
            <w:r w:rsidRPr="00730250">
              <w:rPr>
                <w:i/>
                <w:spacing w:val="1"/>
                <w:sz w:val="24"/>
              </w:rPr>
              <w:t xml:space="preserve"> </w:t>
            </w:r>
            <w:r w:rsidRPr="00730250">
              <w:rPr>
                <w:i/>
                <w:sz w:val="24"/>
              </w:rPr>
              <w:t>факультативно</w:t>
            </w:r>
            <w:r w:rsidRPr="00730250">
              <w:rPr>
                <w:sz w:val="24"/>
              </w:rPr>
              <w:t>:</w:t>
            </w:r>
            <w:r w:rsidRPr="00730250">
              <w:rPr>
                <w:spacing w:val="1"/>
                <w:sz w:val="24"/>
              </w:rPr>
              <w:t xml:space="preserve"> </w:t>
            </w:r>
            <w:r w:rsidRPr="00730250">
              <w:rPr>
                <w:sz w:val="24"/>
              </w:rPr>
              <w:t>Импровизация</w:t>
            </w:r>
            <w:r w:rsidRPr="00730250">
              <w:rPr>
                <w:spacing w:val="1"/>
                <w:sz w:val="24"/>
              </w:rPr>
              <w:t xml:space="preserve"> </w:t>
            </w:r>
            <w:r w:rsidRPr="00730250">
              <w:rPr>
                <w:sz w:val="24"/>
              </w:rPr>
              <w:t>в</w:t>
            </w:r>
            <w:r w:rsidRPr="00730250">
              <w:rPr>
                <w:spacing w:val="1"/>
                <w:sz w:val="24"/>
              </w:rPr>
              <w:t xml:space="preserve"> </w:t>
            </w:r>
            <w:r w:rsidRPr="00730250">
              <w:rPr>
                <w:sz w:val="24"/>
              </w:rPr>
              <w:t>заданной</w:t>
            </w:r>
            <w:r w:rsidRPr="00730250">
              <w:rPr>
                <w:spacing w:val="-7"/>
                <w:sz w:val="24"/>
              </w:rPr>
              <w:t xml:space="preserve"> </w:t>
            </w:r>
            <w:r w:rsidRPr="00730250">
              <w:rPr>
                <w:sz w:val="24"/>
              </w:rPr>
              <w:t>тональности</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t>Т)</w:t>
            </w:r>
          </w:p>
          <w:p w:rsidR="00730250" w:rsidRDefault="00730250" w:rsidP="002A2122">
            <w:pPr>
              <w:pStyle w:val="TableParagraph"/>
              <w:spacing w:line="240" w:lineRule="auto"/>
              <w:ind w:left="0" w:right="147"/>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t>Интерва</w:t>
            </w:r>
          </w:p>
          <w:p w:rsidR="00730250" w:rsidRDefault="00730250" w:rsidP="002A2122">
            <w:pPr>
              <w:pStyle w:val="TableParagraph"/>
              <w:spacing w:line="240" w:lineRule="auto"/>
              <w:ind w:left="0"/>
              <w:rPr>
                <w:sz w:val="24"/>
                <w:lang w:val="en-US"/>
              </w:rPr>
            </w:pPr>
            <w:r>
              <w:rPr>
                <w:sz w:val="24"/>
                <w:lang w:val="en-US"/>
              </w:rPr>
              <w:t>лы</w:t>
            </w:r>
          </w:p>
        </w:tc>
        <w:tc>
          <w:tcPr>
            <w:tcW w:w="2216" w:type="dxa"/>
          </w:tcPr>
          <w:p w:rsidR="00730250" w:rsidRPr="00730250" w:rsidRDefault="00730250" w:rsidP="002A2122">
            <w:pPr>
              <w:pStyle w:val="TableParagraph"/>
              <w:spacing w:line="240" w:lineRule="auto"/>
              <w:ind w:left="0"/>
              <w:rPr>
                <w:sz w:val="24"/>
              </w:rPr>
            </w:pPr>
            <w:r w:rsidRPr="00730250">
              <w:rPr>
                <w:sz w:val="24"/>
              </w:rPr>
              <w:t>Понятие</w:t>
            </w:r>
          </w:p>
          <w:p w:rsidR="00730250" w:rsidRPr="00730250" w:rsidRDefault="00730250" w:rsidP="002A2122">
            <w:pPr>
              <w:pStyle w:val="TableParagraph"/>
              <w:spacing w:line="240" w:lineRule="auto"/>
              <w:ind w:left="0" w:right="401"/>
              <w:rPr>
                <w:sz w:val="24"/>
              </w:rPr>
            </w:pPr>
            <w:r w:rsidRPr="00730250">
              <w:rPr>
                <w:sz w:val="24"/>
              </w:rPr>
              <w:t>музыкального</w:t>
            </w:r>
            <w:r w:rsidRPr="00730250">
              <w:rPr>
                <w:spacing w:val="1"/>
                <w:sz w:val="24"/>
              </w:rPr>
              <w:t xml:space="preserve"> </w:t>
            </w:r>
            <w:r w:rsidRPr="00730250">
              <w:rPr>
                <w:spacing w:val="-1"/>
                <w:sz w:val="24"/>
              </w:rPr>
              <w:t xml:space="preserve">интервала. </w:t>
            </w:r>
            <w:r w:rsidRPr="00730250">
              <w:rPr>
                <w:sz w:val="24"/>
              </w:rPr>
              <w:t>Тон,</w:t>
            </w:r>
            <w:r w:rsidRPr="00730250">
              <w:rPr>
                <w:spacing w:val="-57"/>
                <w:sz w:val="24"/>
              </w:rPr>
              <w:t xml:space="preserve"> </w:t>
            </w:r>
            <w:r w:rsidRPr="00730250">
              <w:rPr>
                <w:sz w:val="24"/>
              </w:rPr>
              <w:t>полутон.</w:t>
            </w:r>
          </w:p>
          <w:p w:rsidR="00730250" w:rsidRPr="00730250" w:rsidRDefault="00730250" w:rsidP="002A2122">
            <w:pPr>
              <w:pStyle w:val="TableParagraph"/>
              <w:spacing w:line="240" w:lineRule="auto"/>
              <w:ind w:left="0" w:right="453"/>
              <w:rPr>
                <w:sz w:val="24"/>
              </w:rPr>
            </w:pPr>
            <w:r w:rsidRPr="00730250">
              <w:rPr>
                <w:sz w:val="24"/>
              </w:rPr>
              <w:t>Консонансы:</w:t>
            </w:r>
            <w:r w:rsidRPr="00730250">
              <w:rPr>
                <w:spacing w:val="1"/>
                <w:sz w:val="24"/>
              </w:rPr>
              <w:t xml:space="preserve"> </w:t>
            </w:r>
            <w:r w:rsidRPr="00730250">
              <w:rPr>
                <w:sz w:val="24"/>
              </w:rPr>
              <w:t>терция, кварта,</w:t>
            </w:r>
            <w:r w:rsidRPr="00730250">
              <w:rPr>
                <w:spacing w:val="-57"/>
                <w:sz w:val="24"/>
              </w:rPr>
              <w:t xml:space="preserve"> </w:t>
            </w:r>
            <w:r w:rsidRPr="00730250">
              <w:rPr>
                <w:sz w:val="24"/>
              </w:rPr>
              <w:lastRenderedPageBreak/>
              <w:t>квинта, секста,</w:t>
            </w:r>
            <w:r w:rsidRPr="00730250">
              <w:rPr>
                <w:spacing w:val="-57"/>
                <w:sz w:val="24"/>
              </w:rPr>
              <w:t xml:space="preserve"> </w:t>
            </w:r>
            <w:r w:rsidRPr="00730250">
              <w:rPr>
                <w:sz w:val="24"/>
              </w:rPr>
              <w:t>октава.</w:t>
            </w:r>
          </w:p>
          <w:p w:rsidR="00730250" w:rsidRDefault="00730250" w:rsidP="002A2122">
            <w:pPr>
              <w:pStyle w:val="TableParagraph"/>
              <w:spacing w:line="240" w:lineRule="auto"/>
              <w:ind w:left="0" w:right="254"/>
              <w:rPr>
                <w:sz w:val="24"/>
                <w:lang w:val="en-US"/>
              </w:rPr>
            </w:pPr>
            <w:r>
              <w:rPr>
                <w:sz w:val="24"/>
                <w:lang w:val="en-US"/>
              </w:rPr>
              <w:t>Диссонансы:</w:t>
            </w:r>
            <w:r>
              <w:rPr>
                <w:spacing w:val="1"/>
                <w:sz w:val="24"/>
                <w:lang w:val="en-US"/>
              </w:rPr>
              <w:t xml:space="preserve"> </w:t>
            </w:r>
            <w:r>
              <w:rPr>
                <w:sz w:val="24"/>
                <w:lang w:val="en-US"/>
              </w:rPr>
              <w:t>секунда,</w:t>
            </w:r>
            <w:r>
              <w:rPr>
                <w:spacing w:val="-14"/>
                <w:sz w:val="24"/>
                <w:lang w:val="en-US"/>
              </w:rPr>
              <w:t xml:space="preserve"> </w:t>
            </w:r>
            <w:r>
              <w:rPr>
                <w:sz w:val="24"/>
                <w:lang w:val="en-US"/>
              </w:rPr>
              <w:t>септима</w:t>
            </w:r>
          </w:p>
        </w:tc>
        <w:tc>
          <w:tcPr>
            <w:tcW w:w="4498" w:type="dxa"/>
          </w:tcPr>
          <w:p w:rsidR="00730250" w:rsidRPr="00730250" w:rsidRDefault="00730250" w:rsidP="002A2122">
            <w:pPr>
              <w:pStyle w:val="TableParagraph"/>
              <w:spacing w:line="240" w:lineRule="auto"/>
              <w:ind w:left="0"/>
              <w:rPr>
                <w:sz w:val="24"/>
              </w:rPr>
            </w:pPr>
            <w:r w:rsidRPr="00730250">
              <w:rPr>
                <w:sz w:val="24"/>
              </w:rPr>
              <w:lastRenderedPageBreak/>
              <w:t>Освоение</w:t>
            </w:r>
            <w:r w:rsidRPr="00730250">
              <w:rPr>
                <w:spacing w:val="-7"/>
                <w:sz w:val="24"/>
              </w:rPr>
              <w:t xml:space="preserve"> </w:t>
            </w:r>
            <w:r w:rsidRPr="00730250">
              <w:rPr>
                <w:sz w:val="24"/>
              </w:rPr>
              <w:t>понятия</w:t>
            </w:r>
            <w:r w:rsidRPr="00730250">
              <w:rPr>
                <w:spacing w:val="-4"/>
                <w:sz w:val="24"/>
              </w:rPr>
              <w:t xml:space="preserve"> </w:t>
            </w:r>
            <w:r w:rsidRPr="00730250">
              <w:rPr>
                <w:sz w:val="24"/>
              </w:rPr>
              <w:t>«интервал».</w:t>
            </w:r>
            <w:r w:rsidRPr="00730250">
              <w:rPr>
                <w:spacing w:val="-4"/>
                <w:sz w:val="24"/>
              </w:rPr>
              <w:t xml:space="preserve"> </w:t>
            </w:r>
            <w:r w:rsidRPr="00730250">
              <w:rPr>
                <w:sz w:val="24"/>
              </w:rPr>
              <w:t>Анализ</w:t>
            </w:r>
            <w:r w:rsidRPr="00730250">
              <w:rPr>
                <w:spacing w:val="-6"/>
                <w:sz w:val="24"/>
              </w:rPr>
              <w:t xml:space="preserve"> </w:t>
            </w:r>
            <w:r w:rsidRPr="00730250">
              <w:rPr>
                <w:sz w:val="24"/>
              </w:rPr>
              <w:t>ступеневого</w:t>
            </w:r>
          </w:p>
          <w:p w:rsidR="00730250" w:rsidRPr="00730250" w:rsidRDefault="00730250" w:rsidP="002A2122">
            <w:pPr>
              <w:pStyle w:val="TableParagraph"/>
              <w:spacing w:line="240" w:lineRule="auto"/>
              <w:ind w:left="0" w:right="965"/>
              <w:rPr>
                <w:sz w:val="24"/>
              </w:rPr>
            </w:pPr>
            <w:r w:rsidRPr="00730250">
              <w:rPr>
                <w:sz w:val="24"/>
              </w:rPr>
              <w:t>состава</w:t>
            </w:r>
            <w:r w:rsidRPr="00730250">
              <w:rPr>
                <w:spacing w:val="-2"/>
                <w:sz w:val="24"/>
              </w:rPr>
              <w:t xml:space="preserve"> </w:t>
            </w:r>
            <w:r w:rsidRPr="00730250">
              <w:rPr>
                <w:sz w:val="24"/>
              </w:rPr>
              <w:t>мажорной</w:t>
            </w:r>
            <w:r w:rsidRPr="00730250">
              <w:rPr>
                <w:spacing w:val="-2"/>
                <w:sz w:val="24"/>
              </w:rPr>
              <w:t xml:space="preserve"> </w:t>
            </w:r>
            <w:r w:rsidRPr="00730250">
              <w:rPr>
                <w:sz w:val="24"/>
              </w:rPr>
              <w:t>и</w:t>
            </w:r>
            <w:r w:rsidRPr="00730250">
              <w:rPr>
                <w:spacing w:val="-2"/>
                <w:sz w:val="24"/>
              </w:rPr>
              <w:t xml:space="preserve"> </w:t>
            </w:r>
            <w:r w:rsidRPr="00730250">
              <w:rPr>
                <w:sz w:val="24"/>
              </w:rPr>
              <w:t>минорной</w:t>
            </w:r>
            <w:r w:rsidRPr="00730250">
              <w:rPr>
                <w:spacing w:val="-5"/>
                <w:sz w:val="24"/>
              </w:rPr>
              <w:t xml:space="preserve"> </w:t>
            </w:r>
            <w:r w:rsidRPr="00730250">
              <w:rPr>
                <w:sz w:val="24"/>
              </w:rPr>
              <w:t>гаммы</w:t>
            </w:r>
            <w:r w:rsidRPr="00730250">
              <w:rPr>
                <w:spacing w:val="-3"/>
                <w:sz w:val="24"/>
              </w:rPr>
              <w:t xml:space="preserve"> </w:t>
            </w:r>
            <w:r w:rsidRPr="00730250">
              <w:rPr>
                <w:sz w:val="24"/>
              </w:rPr>
              <w:t>(то</w:t>
            </w:r>
            <w:proofErr w:type="gramStart"/>
            <w:r w:rsidRPr="00730250">
              <w:rPr>
                <w:sz w:val="24"/>
              </w:rPr>
              <w:t>н-</w:t>
            </w:r>
            <w:proofErr w:type="gramEnd"/>
            <w:r w:rsidRPr="00730250">
              <w:rPr>
                <w:spacing w:val="-57"/>
                <w:sz w:val="24"/>
              </w:rPr>
              <w:t xml:space="preserve"> </w:t>
            </w:r>
            <w:r w:rsidRPr="00730250">
              <w:rPr>
                <w:sz w:val="24"/>
              </w:rPr>
              <w:t>полутон).</w:t>
            </w:r>
          </w:p>
          <w:p w:rsidR="00730250" w:rsidRPr="00730250" w:rsidRDefault="00730250" w:rsidP="002A2122">
            <w:pPr>
              <w:pStyle w:val="TableParagraph"/>
              <w:spacing w:line="240" w:lineRule="auto"/>
              <w:ind w:left="0" w:right="208"/>
              <w:rPr>
                <w:sz w:val="24"/>
              </w:rPr>
            </w:pPr>
            <w:r w:rsidRPr="00730250">
              <w:rPr>
                <w:sz w:val="24"/>
              </w:rPr>
              <w:t>Различение на слух диссонансов и консонансов,</w:t>
            </w:r>
            <w:r w:rsidRPr="00730250">
              <w:rPr>
                <w:spacing w:val="1"/>
                <w:sz w:val="24"/>
              </w:rPr>
              <w:t xml:space="preserve"> </w:t>
            </w:r>
            <w:r w:rsidRPr="00730250">
              <w:rPr>
                <w:sz w:val="24"/>
              </w:rPr>
              <w:t xml:space="preserve">параллельного движения </w:t>
            </w:r>
            <w:r w:rsidRPr="00730250">
              <w:rPr>
                <w:sz w:val="24"/>
              </w:rPr>
              <w:lastRenderedPageBreak/>
              <w:t>двух голосов в октаву,</w:t>
            </w:r>
            <w:r w:rsidRPr="00730250">
              <w:rPr>
                <w:spacing w:val="1"/>
                <w:sz w:val="24"/>
              </w:rPr>
              <w:t xml:space="preserve"> </w:t>
            </w:r>
            <w:r w:rsidRPr="00730250">
              <w:rPr>
                <w:sz w:val="24"/>
              </w:rPr>
              <w:t>терцию, сексту. Подбор эпитетов для определения</w:t>
            </w:r>
            <w:r w:rsidRPr="00730250">
              <w:rPr>
                <w:spacing w:val="-57"/>
                <w:sz w:val="24"/>
              </w:rPr>
              <w:t xml:space="preserve"> </w:t>
            </w:r>
            <w:r w:rsidRPr="00730250">
              <w:rPr>
                <w:sz w:val="24"/>
              </w:rPr>
              <w:t>краски</w:t>
            </w:r>
            <w:r w:rsidRPr="00730250">
              <w:rPr>
                <w:spacing w:val="-2"/>
                <w:sz w:val="24"/>
              </w:rPr>
              <w:t xml:space="preserve"> </w:t>
            </w:r>
            <w:r w:rsidRPr="00730250">
              <w:rPr>
                <w:sz w:val="24"/>
              </w:rPr>
              <w:t>звучания</w:t>
            </w:r>
            <w:r w:rsidRPr="00730250">
              <w:rPr>
                <w:spacing w:val="-1"/>
                <w:sz w:val="24"/>
              </w:rPr>
              <w:t xml:space="preserve"> </w:t>
            </w:r>
            <w:r w:rsidRPr="00730250">
              <w:rPr>
                <w:sz w:val="24"/>
              </w:rPr>
              <w:t>различных</w:t>
            </w:r>
            <w:r w:rsidRPr="00730250">
              <w:rPr>
                <w:spacing w:val="1"/>
                <w:sz w:val="24"/>
              </w:rPr>
              <w:t xml:space="preserve"> </w:t>
            </w:r>
            <w:r w:rsidRPr="00730250">
              <w:rPr>
                <w:sz w:val="24"/>
              </w:rPr>
              <w:t>интервалов.</w:t>
            </w:r>
          </w:p>
          <w:p w:rsidR="00730250" w:rsidRPr="00730250" w:rsidRDefault="00730250" w:rsidP="002A2122">
            <w:pPr>
              <w:pStyle w:val="TableParagraph"/>
              <w:spacing w:line="240" w:lineRule="auto"/>
              <w:ind w:left="0" w:right="204"/>
              <w:rPr>
                <w:sz w:val="24"/>
              </w:rPr>
            </w:pPr>
            <w:r w:rsidRPr="00730250">
              <w:rPr>
                <w:sz w:val="24"/>
              </w:rPr>
              <w:t>Разучивание, исполнение попевок и песен с ярко</w:t>
            </w:r>
            <w:r w:rsidRPr="00730250">
              <w:rPr>
                <w:spacing w:val="1"/>
                <w:sz w:val="24"/>
              </w:rPr>
              <w:t xml:space="preserve"> </w:t>
            </w:r>
            <w:proofErr w:type="gramStart"/>
            <w:r w:rsidRPr="00730250">
              <w:rPr>
                <w:sz w:val="24"/>
              </w:rPr>
              <w:t>выраженной</w:t>
            </w:r>
            <w:proofErr w:type="gramEnd"/>
            <w:r w:rsidRPr="00730250">
              <w:rPr>
                <w:sz w:val="24"/>
              </w:rPr>
              <w:t xml:space="preserve"> характерной интерваликой в</w:t>
            </w:r>
            <w:r w:rsidRPr="00730250">
              <w:rPr>
                <w:spacing w:val="1"/>
                <w:sz w:val="24"/>
              </w:rPr>
              <w:t xml:space="preserve"> </w:t>
            </w:r>
            <w:r w:rsidRPr="00730250">
              <w:rPr>
                <w:sz w:val="24"/>
              </w:rPr>
              <w:t>мелодическом движении. Элементы двух-голосия.</w:t>
            </w:r>
            <w:r w:rsidRPr="00730250">
              <w:rPr>
                <w:spacing w:val="-58"/>
                <w:sz w:val="24"/>
              </w:rPr>
              <w:t xml:space="preserve"> </w:t>
            </w:r>
            <w:r w:rsidRPr="00730250">
              <w:rPr>
                <w:i/>
                <w:sz w:val="24"/>
              </w:rPr>
              <w:t>На</w:t>
            </w:r>
            <w:r w:rsidRPr="00730250">
              <w:rPr>
                <w:i/>
                <w:spacing w:val="-4"/>
                <w:sz w:val="24"/>
              </w:rPr>
              <w:t xml:space="preserve"> </w:t>
            </w:r>
            <w:r w:rsidRPr="00730250">
              <w:rPr>
                <w:i/>
                <w:sz w:val="24"/>
              </w:rPr>
              <w:t>выбор</w:t>
            </w:r>
            <w:r w:rsidRPr="00730250">
              <w:rPr>
                <w:i/>
                <w:spacing w:val="-3"/>
                <w:sz w:val="24"/>
              </w:rPr>
              <w:t xml:space="preserve"> </w:t>
            </w:r>
            <w:r w:rsidRPr="00730250">
              <w:rPr>
                <w:i/>
                <w:sz w:val="24"/>
              </w:rPr>
              <w:t>или факультативно</w:t>
            </w:r>
            <w:r w:rsidRPr="00730250">
              <w:rPr>
                <w:sz w:val="24"/>
              </w:rPr>
              <w:t>:</w:t>
            </w:r>
          </w:p>
          <w:p w:rsidR="00730250" w:rsidRDefault="00730250" w:rsidP="002A2122">
            <w:pPr>
              <w:pStyle w:val="TableParagraph"/>
              <w:spacing w:line="240" w:lineRule="auto"/>
              <w:ind w:left="0" w:right="406"/>
              <w:rPr>
                <w:sz w:val="24"/>
                <w:lang w:val="en-US"/>
              </w:rPr>
            </w:pPr>
            <w:r w:rsidRPr="00730250">
              <w:rPr>
                <w:sz w:val="24"/>
              </w:rPr>
              <w:t>Досочинение к простой мелодии подголоска,</w:t>
            </w:r>
            <w:r w:rsidRPr="00730250">
              <w:rPr>
                <w:spacing w:val="1"/>
                <w:sz w:val="24"/>
              </w:rPr>
              <w:t xml:space="preserve"> </w:t>
            </w:r>
            <w:r w:rsidRPr="00730250">
              <w:rPr>
                <w:sz w:val="24"/>
              </w:rPr>
              <w:t>повторяющего</w:t>
            </w:r>
            <w:r w:rsidRPr="00730250">
              <w:rPr>
                <w:spacing w:val="-9"/>
                <w:sz w:val="24"/>
              </w:rPr>
              <w:t xml:space="preserve"> </w:t>
            </w:r>
            <w:r w:rsidRPr="00730250">
              <w:rPr>
                <w:sz w:val="24"/>
              </w:rPr>
              <w:t>основной</w:t>
            </w:r>
            <w:r w:rsidRPr="00730250">
              <w:rPr>
                <w:spacing w:val="-6"/>
                <w:sz w:val="24"/>
              </w:rPr>
              <w:t xml:space="preserve"> </w:t>
            </w:r>
            <w:r w:rsidRPr="00730250">
              <w:rPr>
                <w:sz w:val="24"/>
              </w:rPr>
              <w:t>голос</w:t>
            </w:r>
            <w:r w:rsidRPr="00730250">
              <w:rPr>
                <w:spacing w:val="-5"/>
                <w:sz w:val="24"/>
              </w:rPr>
              <w:t xml:space="preserve"> </w:t>
            </w:r>
            <w:r w:rsidRPr="00730250">
              <w:rPr>
                <w:sz w:val="24"/>
              </w:rPr>
              <w:t>в</w:t>
            </w:r>
            <w:r w:rsidRPr="00730250">
              <w:rPr>
                <w:spacing w:val="-5"/>
                <w:sz w:val="24"/>
              </w:rPr>
              <w:t xml:space="preserve"> </w:t>
            </w:r>
            <w:r w:rsidRPr="00730250">
              <w:rPr>
                <w:sz w:val="24"/>
              </w:rPr>
              <w:t>терцию,</w:t>
            </w:r>
            <w:r w:rsidRPr="00730250">
              <w:rPr>
                <w:spacing w:val="-6"/>
                <w:sz w:val="24"/>
              </w:rPr>
              <w:t xml:space="preserve"> </w:t>
            </w:r>
            <w:r w:rsidRPr="00730250">
              <w:rPr>
                <w:sz w:val="24"/>
              </w:rPr>
              <w:t>октаву.</w:t>
            </w:r>
            <w:r w:rsidRPr="00730250">
              <w:rPr>
                <w:spacing w:val="-57"/>
                <w:sz w:val="24"/>
              </w:rPr>
              <w:t xml:space="preserve"> </w:t>
            </w:r>
            <w:r>
              <w:rPr>
                <w:sz w:val="24"/>
                <w:lang w:val="en-US"/>
              </w:rPr>
              <w:t>Сочинение аккомпанемента на основе движения</w:t>
            </w:r>
            <w:r>
              <w:rPr>
                <w:spacing w:val="-57"/>
                <w:sz w:val="24"/>
                <w:lang w:val="en-US"/>
              </w:rPr>
              <w:t xml:space="preserve"> </w:t>
            </w:r>
            <w:r>
              <w:rPr>
                <w:sz w:val="24"/>
                <w:lang w:val="en-US"/>
              </w:rPr>
              <w:t>квинтами,</w:t>
            </w:r>
            <w:r>
              <w:rPr>
                <w:spacing w:val="-5"/>
                <w:sz w:val="24"/>
                <w:lang w:val="en-US"/>
              </w:rPr>
              <w:t xml:space="preserve"> </w:t>
            </w:r>
            <w:r>
              <w:rPr>
                <w:sz w:val="24"/>
                <w:lang w:val="en-US"/>
              </w:rPr>
              <w:t>октавами</w:t>
            </w:r>
          </w:p>
        </w:tc>
      </w:tr>
      <w:tr w:rsidR="00730250" w:rsidTr="00F74D44">
        <w:tc>
          <w:tcPr>
            <w:tcW w:w="1197" w:type="dxa"/>
          </w:tcPr>
          <w:p w:rsidR="00730250" w:rsidRDefault="00730250" w:rsidP="002A2122">
            <w:pPr>
              <w:pStyle w:val="TableParagraph"/>
              <w:spacing w:line="240" w:lineRule="auto"/>
              <w:ind w:left="0"/>
              <w:rPr>
                <w:sz w:val="24"/>
                <w:lang w:val="en-US"/>
              </w:rPr>
            </w:pPr>
            <w:r>
              <w:rPr>
                <w:sz w:val="24"/>
                <w:lang w:val="en-US"/>
              </w:rPr>
              <w:lastRenderedPageBreak/>
              <w:t>У)</w:t>
            </w:r>
          </w:p>
          <w:p w:rsidR="00730250" w:rsidRDefault="00730250" w:rsidP="002A2122">
            <w:pPr>
              <w:pStyle w:val="TableParagraph"/>
              <w:spacing w:line="240" w:lineRule="auto"/>
              <w:ind w:left="0" w:right="147"/>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730250" w:rsidRDefault="00730250" w:rsidP="002A2122">
            <w:pPr>
              <w:pStyle w:val="TableParagraph"/>
              <w:spacing w:line="240" w:lineRule="auto"/>
              <w:ind w:left="0"/>
              <w:rPr>
                <w:sz w:val="24"/>
                <w:lang w:val="en-US"/>
              </w:rPr>
            </w:pPr>
            <w:r>
              <w:rPr>
                <w:sz w:val="24"/>
                <w:lang w:val="en-US"/>
              </w:rPr>
              <w:t>Гармони</w:t>
            </w:r>
          </w:p>
          <w:p w:rsidR="00730250" w:rsidRDefault="00730250" w:rsidP="002A2122">
            <w:pPr>
              <w:pStyle w:val="TableParagraph"/>
              <w:spacing w:line="240" w:lineRule="auto"/>
              <w:ind w:left="0"/>
              <w:rPr>
                <w:sz w:val="24"/>
                <w:lang w:val="en-US"/>
              </w:rPr>
            </w:pPr>
            <w:r>
              <w:rPr>
                <w:sz w:val="24"/>
                <w:lang w:val="en-US"/>
              </w:rPr>
              <w:t>я</w:t>
            </w:r>
          </w:p>
        </w:tc>
        <w:tc>
          <w:tcPr>
            <w:tcW w:w="2216" w:type="dxa"/>
          </w:tcPr>
          <w:p w:rsidR="00730250" w:rsidRPr="00730250" w:rsidRDefault="00730250" w:rsidP="002A2122">
            <w:pPr>
              <w:pStyle w:val="TableParagraph"/>
              <w:spacing w:line="240" w:lineRule="auto"/>
              <w:ind w:left="0"/>
              <w:rPr>
                <w:sz w:val="24"/>
              </w:rPr>
            </w:pPr>
            <w:r w:rsidRPr="00730250">
              <w:rPr>
                <w:sz w:val="24"/>
              </w:rPr>
              <w:t>Аккорд.</w:t>
            </w:r>
            <w:r w:rsidRPr="00730250">
              <w:rPr>
                <w:spacing w:val="-3"/>
                <w:sz w:val="24"/>
              </w:rPr>
              <w:t xml:space="preserve"> </w:t>
            </w:r>
            <w:r w:rsidRPr="00730250">
              <w:rPr>
                <w:sz w:val="24"/>
              </w:rPr>
              <w:t>Трезвучие</w:t>
            </w:r>
          </w:p>
          <w:p w:rsidR="00730250" w:rsidRPr="00730250" w:rsidRDefault="00730250" w:rsidP="002A2122">
            <w:pPr>
              <w:pStyle w:val="TableParagraph"/>
              <w:spacing w:line="240" w:lineRule="auto"/>
              <w:ind w:left="0" w:right="4"/>
              <w:rPr>
                <w:sz w:val="24"/>
              </w:rPr>
            </w:pPr>
            <w:r w:rsidRPr="00730250">
              <w:rPr>
                <w:sz w:val="24"/>
              </w:rPr>
              <w:t>мажорное и</w:t>
            </w:r>
            <w:r w:rsidRPr="00730250">
              <w:rPr>
                <w:spacing w:val="1"/>
                <w:sz w:val="24"/>
              </w:rPr>
              <w:t xml:space="preserve"> </w:t>
            </w:r>
            <w:r w:rsidRPr="00730250">
              <w:rPr>
                <w:sz w:val="24"/>
              </w:rPr>
              <w:t>минорное. Понятие</w:t>
            </w:r>
            <w:r w:rsidRPr="00730250">
              <w:rPr>
                <w:spacing w:val="-57"/>
                <w:sz w:val="24"/>
              </w:rPr>
              <w:t xml:space="preserve"> </w:t>
            </w:r>
            <w:r w:rsidRPr="00730250">
              <w:rPr>
                <w:sz w:val="24"/>
              </w:rPr>
              <w:t>фактуры. Фактуры</w:t>
            </w:r>
            <w:r w:rsidRPr="00730250">
              <w:rPr>
                <w:spacing w:val="1"/>
                <w:sz w:val="24"/>
              </w:rPr>
              <w:t xml:space="preserve"> </w:t>
            </w:r>
            <w:r w:rsidRPr="00730250">
              <w:rPr>
                <w:sz w:val="24"/>
              </w:rPr>
              <w:t>аккомпанемента</w:t>
            </w:r>
          </w:p>
          <w:p w:rsidR="00730250" w:rsidRPr="00730250" w:rsidRDefault="00730250" w:rsidP="002A2122">
            <w:pPr>
              <w:pStyle w:val="TableParagraph"/>
              <w:spacing w:line="240" w:lineRule="auto"/>
              <w:ind w:left="0" w:right="787"/>
              <w:rPr>
                <w:sz w:val="24"/>
              </w:rPr>
            </w:pPr>
            <w:r w:rsidRPr="00730250">
              <w:rPr>
                <w:sz w:val="24"/>
              </w:rPr>
              <w:t>бас аккорд,</w:t>
            </w:r>
            <w:r w:rsidRPr="00730250">
              <w:rPr>
                <w:spacing w:val="-57"/>
                <w:sz w:val="24"/>
              </w:rPr>
              <w:t xml:space="preserve"> </w:t>
            </w:r>
            <w:proofErr w:type="gramStart"/>
            <w:r w:rsidRPr="00730250">
              <w:rPr>
                <w:sz w:val="24"/>
              </w:rPr>
              <w:t>аккордовая</w:t>
            </w:r>
            <w:proofErr w:type="gramEnd"/>
            <w:r w:rsidRPr="00730250">
              <w:rPr>
                <w:sz w:val="24"/>
              </w:rPr>
              <w:t>,</w:t>
            </w:r>
            <w:r w:rsidR="00F74D44">
              <w:rPr>
                <w:sz w:val="24"/>
              </w:rPr>
              <w:t xml:space="preserve"> арпеджио</w:t>
            </w:r>
          </w:p>
        </w:tc>
        <w:tc>
          <w:tcPr>
            <w:tcW w:w="4498" w:type="dxa"/>
          </w:tcPr>
          <w:p w:rsidR="00730250" w:rsidRPr="00730250" w:rsidRDefault="00730250" w:rsidP="002A2122">
            <w:pPr>
              <w:pStyle w:val="TableParagraph"/>
              <w:spacing w:line="240" w:lineRule="auto"/>
              <w:ind w:left="0"/>
              <w:rPr>
                <w:sz w:val="24"/>
              </w:rPr>
            </w:pPr>
            <w:r w:rsidRPr="00730250">
              <w:rPr>
                <w:sz w:val="24"/>
              </w:rPr>
              <w:t>Различение</w:t>
            </w:r>
            <w:r w:rsidRPr="00730250">
              <w:rPr>
                <w:spacing w:val="-7"/>
                <w:sz w:val="24"/>
              </w:rPr>
              <w:t xml:space="preserve"> </w:t>
            </w:r>
            <w:r w:rsidRPr="00730250">
              <w:rPr>
                <w:sz w:val="24"/>
              </w:rPr>
              <w:t>на</w:t>
            </w:r>
            <w:r w:rsidRPr="00730250">
              <w:rPr>
                <w:spacing w:val="-8"/>
                <w:sz w:val="24"/>
              </w:rPr>
              <w:t xml:space="preserve"> </w:t>
            </w:r>
            <w:r w:rsidRPr="00730250">
              <w:rPr>
                <w:sz w:val="24"/>
              </w:rPr>
              <w:t>слух</w:t>
            </w:r>
            <w:r w:rsidRPr="00730250">
              <w:rPr>
                <w:spacing w:val="-4"/>
                <w:sz w:val="24"/>
              </w:rPr>
              <w:t xml:space="preserve"> </w:t>
            </w:r>
            <w:r w:rsidRPr="00730250">
              <w:rPr>
                <w:sz w:val="24"/>
              </w:rPr>
              <w:t>интервалов</w:t>
            </w:r>
            <w:r w:rsidRPr="00730250">
              <w:rPr>
                <w:spacing w:val="-4"/>
                <w:sz w:val="24"/>
              </w:rPr>
              <w:t xml:space="preserve"> </w:t>
            </w:r>
            <w:r w:rsidRPr="00730250">
              <w:rPr>
                <w:sz w:val="24"/>
              </w:rPr>
              <w:t>и</w:t>
            </w:r>
            <w:r w:rsidRPr="00730250">
              <w:rPr>
                <w:spacing w:val="-4"/>
                <w:sz w:val="24"/>
              </w:rPr>
              <w:t xml:space="preserve"> </w:t>
            </w:r>
            <w:r w:rsidRPr="00730250">
              <w:rPr>
                <w:sz w:val="24"/>
              </w:rPr>
              <w:t>аккордов.</w:t>
            </w:r>
          </w:p>
          <w:p w:rsidR="00730250" w:rsidRPr="00730250" w:rsidRDefault="00730250" w:rsidP="002A2122">
            <w:pPr>
              <w:pStyle w:val="TableParagraph"/>
              <w:spacing w:line="240" w:lineRule="auto"/>
              <w:ind w:left="0" w:right="981"/>
              <w:rPr>
                <w:sz w:val="24"/>
              </w:rPr>
            </w:pPr>
            <w:r w:rsidRPr="00730250">
              <w:rPr>
                <w:sz w:val="24"/>
              </w:rPr>
              <w:t>Различение</w:t>
            </w:r>
            <w:r w:rsidRPr="00730250">
              <w:rPr>
                <w:spacing w:val="-8"/>
                <w:sz w:val="24"/>
              </w:rPr>
              <w:t xml:space="preserve"> </w:t>
            </w:r>
            <w:r w:rsidRPr="00730250">
              <w:rPr>
                <w:sz w:val="24"/>
              </w:rPr>
              <w:t>на</w:t>
            </w:r>
            <w:r w:rsidRPr="00730250">
              <w:rPr>
                <w:spacing w:val="-8"/>
                <w:sz w:val="24"/>
              </w:rPr>
              <w:t xml:space="preserve"> </w:t>
            </w:r>
            <w:r w:rsidRPr="00730250">
              <w:rPr>
                <w:sz w:val="24"/>
              </w:rPr>
              <w:t>слух</w:t>
            </w:r>
            <w:r w:rsidRPr="00730250">
              <w:rPr>
                <w:spacing w:val="2"/>
                <w:sz w:val="24"/>
              </w:rPr>
              <w:t xml:space="preserve"> </w:t>
            </w:r>
            <w:r w:rsidRPr="00730250">
              <w:rPr>
                <w:sz w:val="24"/>
              </w:rPr>
              <w:t>мажорных</w:t>
            </w:r>
            <w:r w:rsidRPr="00730250">
              <w:rPr>
                <w:spacing w:val="-4"/>
                <w:sz w:val="24"/>
              </w:rPr>
              <w:t xml:space="preserve"> </w:t>
            </w:r>
            <w:r w:rsidRPr="00730250">
              <w:rPr>
                <w:sz w:val="24"/>
              </w:rPr>
              <w:t>и</w:t>
            </w:r>
            <w:r w:rsidRPr="00730250">
              <w:rPr>
                <w:spacing w:val="-5"/>
                <w:sz w:val="24"/>
              </w:rPr>
              <w:t xml:space="preserve"> </w:t>
            </w:r>
            <w:r w:rsidRPr="00730250">
              <w:rPr>
                <w:sz w:val="24"/>
              </w:rPr>
              <w:t>минорных</w:t>
            </w:r>
            <w:r w:rsidRPr="00730250">
              <w:rPr>
                <w:spacing w:val="-57"/>
                <w:sz w:val="24"/>
              </w:rPr>
              <w:t xml:space="preserve"> </w:t>
            </w:r>
            <w:r w:rsidRPr="00730250">
              <w:rPr>
                <w:sz w:val="24"/>
              </w:rPr>
              <w:t>аккордов.</w:t>
            </w:r>
          </w:p>
          <w:p w:rsidR="00730250" w:rsidRDefault="00730250" w:rsidP="002A2122">
            <w:pPr>
              <w:pStyle w:val="TableParagraph"/>
              <w:spacing w:line="240" w:lineRule="auto"/>
              <w:ind w:left="0"/>
              <w:rPr>
                <w:sz w:val="24"/>
                <w:lang w:val="en-US"/>
              </w:rPr>
            </w:pPr>
            <w:r w:rsidRPr="00730250">
              <w:rPr>
                <w:sz w:val="24"/>
              </w:rPr>
              <w:t>Разучивание, исполнение попевок и песен с</w:t>
            </w:r>
            <w:r w:rsidRPr="00730250">
              <w:rPr>
                <w:spacing w:val="1"/>
                <w:sz w:val="24"/>
              </w:rPr>
              <w:t xml:space="preserve"> </w:t>
            </w:r>
            <w:r w:rsidRPr="00730250">
              <w:rPr>
                <w:sz w:val="24"/>
              </w:rPr>
              <w:t>мелодическим движением по звукам аккордов.</w:t>
            </w:r>
            <w:r w:rsidRPr="00730250">
              <w:rPr>
                <w:spacing w:val="1"/>
                <w:sz w:val="24"/>
              </w:rPr>
              <w:t xml:space="preserve"> </w:t>
            </w:r>
            <w:r>
              <w:rPr>
                <w:sz w:val="24"/>
                <w:lang w:val="en-US"/>
              </w:rPr>
              <w:t>Вокальные упражнения с элементами трёх-голосия.</w:t>
            </w:r>
          </w:p>
        </w:tc>
      </w:tr>
      <w:tr w:rsidR="00F74D44" w:rsidTr="00F74D44">
        <w:tc>
          <w:tcPr>
            <w:tcW w:w="1197" w:type="dxa"/>
          </w:tcPr>
          <w:p w:rsidR="00F74D44" w:rsidRDefault="00F74D44" w:rsidP="002A2122">
            <w:pPr>
              <w:pStyle w:val="TableParagraph"/>
              <w:spacing w:line="240" w:lineRule="auto"/>
              <w:ind w:left="0"/>
              <w:rPr>
                <w:sz w:val="24"/>
                <w:lang w:val="en-US"/>
              </w:rPr>
            </w:pPr>
          </w:p>
        </w:tc>
        <w:tc>
          <w:tcPr>
            <w:tcW w:w="1660" w:type="dxa"/>
          </w:tcPr>
          <w:p w:rsidR="00F74D44" w:rsidRDefault="00F74D44" w:rsidP="002A2122">
            <w:pPr>
              <w:pStyle w:val="TableParagraph"/>
              <w:spacing w:line="240" w:lineRule="auto"/>
              <w:ind w:left="0"/>
              <w:rPr>
                <w:sz w:val="24"/>
                <w:lang w:val="en-US"/>
              </w:rPr>
            </w:pPr>
          </w:p>
        </w:tc>
        <w:tc>
          <w:tcPr>
            <w:tcW w:w="2216" w:type="dxa"/>
          </w:tcPr>
          <w:p w:rsidR="00F74D44" w:rsidRDefault="00F74D44" w:rsidP="002A2122">
            <w:pPr>
              <w:pStyle w:val="TableParagraph"/>
              <w:spacing w:line="240" w:lineRule="auto"/>
              <w:ind w:left="0"/>
              <w:rPr>
                <w:sz w:val="24"/>
                <w:lang w:val="en-US"/>
              </w:rPr>
            </w:pPr>
          </w:p>
        </w:tc>
        <w:tc>
          <w:tcPr>
            <w:tcW w:w="4498" w:type="dxa"/>
          </w:tcPr>
          <w:p w:rsidR="00F74D44" w:rsidRPr="00F74D44" w:rsidRDefault="00F74D44" w:rsidP="002A2122">
            <w:pPr>
              <w:pStyle w:val="TableParagraph"/>
              <w:spacing w:line="240" w:lineRule="auto"/>
              <w:ind w:left="0"/>
              <w:rPr>
                <w:sz w:val="24"/>
              </w:rPr>
            </w:pPr>
            <w:r w:rsidRPr="00F74D44">
              <w:rPr>
                <w:sz w:val="24"/>
              </w:rPr>
              <w:t>Определение</w:t>
            </w:r>
            <w:r w:rsidRPr="00F74D44">
              <w:rPr>
                <w:spacing w:val="-11"/>
                <w:sz w:val="24"/>
              </w:rPr>
              <w:t xml:space="preserve"> </w:t>
            </w:r>
            <w:r w:rsidRPr="00F74D44">
              <w:rPr>
                <w:sz w:val="24"/>
              </w:rPr>
              <w:t>на</w:t>
            </w:r>
            <w:r w:rsidRPr="00F74D44">
              <w:rPr>
                <w:spacing w:val="-9"/>
                <w:sz w:val="24"/>
              </w:rPr>
              <w:t xml:space="preserve"> </w:t>
            </w:r>
            <w:r w:rsidRPr="00F74D44">
              <w:rPr>
                <w:sz w:val="24"/>
              </w:rPr>
              <w:t>слух</w:t>
            </w:r>
            <w:r w:rsidRPr="00F74D44">
              <w:rPr>
                <w:spacing w:val="-7"/>
                <w:sz w:val="24"/>
              </w:rPr>
              <w:t xml:space="preserve"> </w:t>
            </w:r>
            <w:r w:rsidRPr="00F74D44">
              <w:rPr>
                <w:sz w:val="24"/>
              </w:rPr>
              <w:t>типа</w:t>
            </w:r>
            <w:r w:rsidRPr="00F74D44">
              <w:rPr>
                <w:spacing w:val="-8"/>
                <w:sz w:val="24"/>
              </w:rPr>
              <w:t xml:space="preserve"> </w:t>
            </w:r>
            <w:r w:rsidRPr="00F74D44">
              <w:rPr>
                <w:sz w:val="24"/>
              </w:rPr>
              <w:t>фактуры</w:t>
            </w:r>
            <w:r w:rsidRPr="00F74D44">
              <w:rPr>
                <w:spacing w:val="-10"/>
                <w:sz w:val="24"/>
              </w:rPr>
              <w:t xml:space="preserve"> </w:t>
            </w:r>
            <w:r w:rsidRPr="00F74D44">
              <w:rPr>
                <w:sz w:val="24"/>
              </w:rPr>
              <w:t>аккомпанемента</w:t>
            </w:r>
            <w:r w:rsidRPr="00F74D44">
              <w:rPr>
                <w:spacing w:val="-57"/>
                <w:sz w:val="24"/>
              </w:rPr>
              <w:t xml:space="preserve"> </w:t>
            </w:r>
            <w:r w:rsidRPr="00F74D44">
              <w:rPr>
                <w:sz w:val="24"/>
              </w:rPr>
              <w:t>исполняемыхпесен, прослушанных</w:t>
            </w:r>
            <w:r w:rsidRPr="00F74D44">
              <w:rPr>
                <w:spacing w:val="1"/>
                <w:sz w:val="24"/>
              </w:rPr>
              <w:t xml:space="preserve"> </w:t>
            </w:r>
            <w:r w:rsidRPr="00F74D44">
              <w:rPr>
                <w:sz w:val="24"/>
              </w:rPr>
              <w:t>инструментальных</w:t>
            </w:r>
            <w:r w:rsidRPr="00F74D44">
              <w:rPr>
                <w:spacing w:val="-2"/>
                <w:sz w:val="24"/>
              </w:rPr>
              <w:t xml:space="preserve"> </w:t>
            </w:r>
            <w:r w:rsidRPr="00F74D44">
              <w:rPr>
                <w:sz w:val="24"/>
              </w:rPr>
              <w:t>произведений.</w:t>
            </w:r>
          </w:p>
          <w:p w:rsidR="00F74D44" w:rsidRPr="00F74D44" w:rsidRDefault="00F74D44" w:rsidP="002A2122">
            <w:pPr>
              <w:pStyle w:val="TableParagraph"/>
              <w:spacing w:line="240" w:lineRule="auto"/>
              <w:ind w:left="0"/>
              <w:rPr>
                <w:sz w:val="24"/>
              </w:rPr>
            </w:pPr>
            <w:r w:rsidRPr="00F74D44">
              <w:rPr>
                <w:i/>
                <w:sz w:val="24"/>
              </w:rPr>
              <w:t>На</w:t>
            </w:r>
            <w:r w:rsidRPr="00F74D44">
              <w:rPr>
                <w:i/>
                <w:spacing w:val="-6"/>
                <w:sz w:val="24"/>
              </w:rPr>
              <w:t xml:space="preserve"> </w:t>
            </w:r>
            <w:r w:rsidRPr="00F74D44">
              <w:rPr>
                <w:i/>
                <w:sz w:val="24"/>
              </w:rPr>
              <w:t>выбор</w:t>
            </w:r>
            <w:r w:rsidRPr="00F74D44">
              <w:rPr>
                <w:i/>
                <w:spacing w:val="-5"/>
                <w:sz w:val="24"/>
              </w:rPr>
              <w:t xml:space="preserve"> </w:t>
            </w:r>
            <w:r w:rsidRPr="00F74D44">
              <w:rPr>
                <w:i/>
                <w:sz w:val="24"/>
              </w:rPr>
              <w:t>или</w:t>
            </w:r>
            <w:r w:rsidRPr="00F74D44">
              <w:rPr>
                <w:i/>
                <w:spacing w:val="-2"/>
                <w:sz w:val="24"/>
              </w:rPr>
              <w:t xml:space="preserve"> </w:t>
            </w:r>
            <w:r w:rsidRPr="00F74D44">
              <w:rPr>
                <w:i/>
                <w:sz w:val="24"/>
              </w:rPr>
              <w:t>факультативно</w:t>
            </w:r>
            <w:r w:rsidRPr="00F74D44">
              <w:rPr>
                <w:sz w:val="24"/>
              </w:rPr>
              <w:t>:</w:t>
            </w:r>
          </w:p>
          <w:p w:rsidR="00F74D44" w:rsidRPr="00F74D44" w:rsidRDefault="00F74D44" w:rsidP="002A2122">
            <w:pPr>
              <w:pStyle w:val="TableParagraph"/>
              <w:spacing w:line="240" w:lineRule="auto"/>
              <w:ind w:left="0"/>
              <w:rPr>
                <w:sz w:val="24"/>
              </w:rPr>
            </w:pPr>
            <w:r w:rsidRPr="00F74D44">
              <w:rPr>
                <w:sz w:val="24"/>
              </w:rPr>
              <w:t>Сочинение</w:t>
            </w:r>
            <w:r w:rsidRPr="00F74D44">
              <w:rPr>
                <w:spacing w:val="-11"/>
                <w:sz w:val="24"/>
              </w:rPr>
              <w:t xml:space="preserve"> </w:t>
            </w:r>
            <w:r w:rsidRPr="00F74D44">
              <w:rPr>
                <w:sz w:val="24"/>
              </w:rPr>
              <w:t>аккордового</w:t>
            </w:r>
            <w:r w:rsidRPr="00F74D44">
              <w:rPr>
                <w:spacing w:val="-5"/>
                <w:sz w:val="24"/>
              </w:rPr>
              <w:t xml:space="preserve"> </w:t>
            </w:r>
            <w:r w:rsidRPr="00F74D44">
              <w:rPr>
                <w:sz w:val="24"/>
              </w:rPr>
              <w:t>аккомпанемента</w:t>
            </w:r>
            <w:r w:rsidRPr="00F74D44">
              <w:rPr>
                <w:spacing w:val="-10"/>
                <w:sz w:val="24"/>
              </w:rPr>
              <w:t xml:space="preserve"> </w:t>
            </w:r>
            <w:r w:rsidRPr="00F74D44">
              <w:rPr>
                <w:sz w:val="24"/>
              </w:rPr>
              <w:t>к</w:t>
            </w:r>
            <w:r w:rsidRPr="00F74D44">
              <w:rPr>
                <w:spacing w:val="-7"/>
                <w:sz w:val="24"/>
              </w:rPr>
              <w:t xml:space="preserve"> </w:t>
            </w:r>
            <w:r w:rsidRPr="00F74D44">
              <w:rPr>
                <w:sz w:val="24"/>
              </w:rPr>
              <w:t>мелодии</w:t>
            </w:r>
            <w:r w:rsidRPr="00F74D44">
              <w:rPr>
                <w:spacing w:val="-57"/>
                <w:sz w:val="24"/>
              </w:rPr>
              <w:t xml:space="preserve"> </w:t>
            </w:r>
            <w:r w:rsidRPr="00F74D44">
              <w:rPr>
                <w:sz w:val="24"/>
              </w:rPr>
              <w:t>песни</w:t>
            </w:r>
          </w:p>
        </w:tc>
      </w:tr>
      <w:tr w:rsidR="00F74D44" w:rsidTr="00F74D44">
        <w:tc>
          <w:tcPr>
            <w:tcW w:w="1197" w:type="dxa"/>
          </w:tcPr>
          <w:p w:rsidR="00F74D44" w:rsidRDefault="00F74D44" w:rsidP="002A2122">
            <w:pPr>
              <w:pStyle w:val="TableParagraph"/>
              <w:spacing w:line="240" w:lineRule="auto"/>
              <w:ind w:left="0"/>
              <w:rPr>
                <w:sz w:val="24"/>
                <w:lang w:val="en-US"/>
              </w:rPr>
            </w:pPr>
            <w:r>
              <w:rPr>
                <w:sz w:val="24"/>
                <w:lang w:val="en-US"/>
              </w:rPr>
              <w:t>Ф)</w:t>
            </w:r>
          </w:p>
          <w:p w:rsidR="00F74D44" w:rsidRDefault="00F74D44" w:rsidP="002A2122">
            <w:pPr>
              <w:pStyle w:val="TableParagraph"/>
              <w:spacing w:line="240" w:lineRule="auto"/>
              <w:ind w:left="0"/>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F74D44" w:rsidRDefault="00F74D44" w:rsidP="002A2122">
            <w:pPr>
              <w:pStyle w:val="TableParagraph"/>
              <w:spacing w:line="240" w:lineRule="auto"/>
              <w:ind w:left="0"/>
              <w:rPr>
                <w:sz w:val="24"/>
                <w:lang w:val="en-US"/>
              </w:rPr>
            </w:pPr>
            <w:r>
              <w:rPr>
                <w:sz w:val="24"/>
                <w:lang w:val="en-US"/>
              </w:rPr>
              <w:t>Музыка</w:t>
            </w:r>
          </w:p>
          <w:p w:rsidR="00F74D44" w:rsidRDefault="00F74D44" w:rsidP="002A2122">
            <w:pPr>
              <w:pStyle w:val="TableParagraph"/>
              <w:spacing w:line="240" w:lineRule="auto"/>
              <w:ind w:left="0"/>
              <w:rPr>
                <w:sz w:val="24"/>
                <w:lang w:val="en-US"/>
              </w:rPr>
            </w:pPr>
            <w:r>
              <w:rPr>
                <w:sz w:val="24"/>
                <w:lang w:val="en-US"/>
              </w:rPr>
              <w:t>льная</w:t>
            </w:r>
            <w:r>
              <w:rPr>
                <w:spacing w:val="1"/>
                <w:sz w:val="24"/>
                <w:lang w:val="en-US"/>
              </w:rPr>
              <w:t xml:space="preserve"> </w:t>
            </w:r>
            <w:r>
              <w:rPr>
                <w:sz w:val="24"/>
                <w:lang w:val="en-US"/>
              </w:rPr>
              <w:t>форма</w:t>
            </w:r>
          </w:p>
        </w:tc>
        <w:tc>
          <w:tcPr>
            <w:tcW w:w="2216" w:type="dxa"/>
          </w:tcPr>
          <w:p w:rsidR="00F74D44" w:rsidRPr="00F74D44" w:rsidRDefault="00F74D44" w:rsidP="002A2122">
            <w:pPr>
              <w:pStyle w:val="TableParagraph"/>
              <w:spacing w:line="240" w:lineRule="auto"/>
              <w:ind w:left="0"/>
              <w:rPr>
                <w:sz w:val="24"/>
              </w:rPr>
            </w:pPr>
            <w:r w:rsidRPr="00F74D44">
              <w:rPr>
                <w:sz w:val="24"/>
              </w:rPr>
              <w:t>Контраст</w:t>
            </w:r>
            <w:r w:rsidRPr="00F74D44">
              <w:rPr>
                <w:spacing w:val="-1"/>
                <w:sz w:val="24"/>
              </w:rPr>
              <w:t xml:space="preserve"> </w:t>
            </w:r>
            <w:r w:rsidRPr="00F74D44">
              <w:rPr>
                <w:sz w:val="24"/>
              </w:rPr>
              <w:t>и</w:t>
            </w:r>
            <w:r w:rsidRPr="00F74D44">
              <w:rPr>
                <w:spacing w:val="-3"/>
                <w:sz w:val="24"/>
              </w:rPr>
              <w:t xml:space="preserve"> </w:t>
            </w:r>
            <w:r w:rsidRPr="00F74D44">
              <w:rPr>
                <w:sz w:val="24"/>
              </w:rPr>
              <w:t>повтор</w:t>
            </w:r>
          </w:p>
          <w:p w:rsidR="00F74D44" w:rsidRPr="00F74D44" w:rsidRDefault="00F74D44" w:rsidP="002A2122">
            <w:pPr>
              <w:pStyle w:val="TableParagraph"/>
              <w:spacing w:line="240" w:lineRule="auto"/>
              <w:ind w:left="0"/>
              <w:rPr>
                <w:sz w:val="24"/>
              </w:rPr>
            </w:pPr>
            <w:r w:rsidRPr="00F74D44">
              <w:rPr>
                <w:sz w:val="24"/>
              </w:rPr>
              <w:t>как принципы</w:t>
            </w:r>
            <w:r w:rsidRPr="00F74D44">
              <w:rPr>
                <w:spacing w:val="-57"/>
                <w:sz w:val="24"/>
              </w:rPr>
              <w:t xml:space="preserve"> </w:t>
            </w:r>
            <w:r w:rsidRPr="00F74D44">
              <w:rPr>
                <w:sz w:val="24"/>
              </w:rPr>
              <w:t>строения</w:t>
            </w:r>
            <w:r w:rsidRPr="00F74D44">
              <w:rPr>
                <w:spacing w:val="1"/>
                <w:sz w:val="24"/>
              </w:rPr>
              <w:t xml:space="preserve"> </w:t>
            </w:r>
            <w:r w:rsidRPr="00F74D44">
              <w:rPr>
                <w:sz w:val="24"/>
              </w:rPr>
              <w:t>музыкального</w:t>
            </w:r>
            <w:r w:rsidRPr="00F74D44">
              <w:rPr>
                <w:spacing w:val="-57"/>
                <w:sz w:val="24"/>
              </w:rPr>
              <w:t xml:space="preserve"> </w:t>
            </w:r>
            <w:r w:rsidRPr="00F74D44">
              <w:rPr>
                <w:sz w:val="24"/>
              </w:rPr>
              <w:t>произведения.</w:t>
            </w:r>
          </w:p>
          <w:p w:rsidR="00F74D44" w:rsidRDefault="00F74D44" w:rsidP="002A2122">
            <w:pPr>
              <w:pStyle w:val="TableParagraph"/>
              <w:spacing w:line="240" w:lineRule="auto"/>
              <w:ind w:left="0"/>
              <w:rPr>
                <w:sz w:val="24"/>
                <w:lang w:val="en-US"/>
              </w:rPr>
            </w:pPr>
            <w:r w:rsidRPr="00F74D44">
              <w:rPr>
                <w:sz w:val="24"/>
              </w:rPr>
              <w:t>Двухчастная, трё</w:t>
            </w:r>
            <w:proofErr w:type="gramStart"/>
            <w:r w:rsidRPr="00F74D44">
              <w:rPr>
                <w:sz w:val="24"/>
              </w:rPr>
              <w:t>х-</w:t>
            </w:r>
            <w:proofErr w:type="gramEnd"/>
            <w:r w:rsidRPr="00F74D44">
              <w:rPr>
                <w:spacing w:val="-57"/>
                <w:sz w:val="24"/>
              </w:rPr>
              <w:t xml:space="preserve"> </w:t>
            </w:r>
            <w:r w:rsidRPr="00F74D44">
              <w:rPr>
                <w:sz w:val="24"/>
              </w:rPr>
              <w:t>частная и</w:t>
            </w:r>
            <w:r w:rsidRPr="00F74D44">
              <w:rPr>
                <w:spacing w:val="1"/>
                <w:sz w:val="24"/>
              </w:rPr>
              <w:t xml:space="preserve"> </w:t>
            </w:r>
            <w:r w:rsidRPr="00F74D44">
              <w:rPr>
                <w:sz w:val="24"/>
              </w:rPr>
              <w:t>трёхчастная</w:t>
            </w:r>
            <w:r w:rsidRPr="00F74D44">
              <w:rPr>
                <w:spacing w:val="1"/>
                <w:sz w:val="24"/>
              </w:rPr>
              <w:t xml:space="preserve"> </w:t>
            </w:r>
            <w:r w:rsidRPr="00F74D44">
              <w:rPr>
                <w:sz w:val="24"/>
              </w:rPr>
              <w:t>репризная форма.</w:t>
            </w:r>
            <w:r w:rsidRPr="00F74D44">
              <w:rPr>
                <w:spacing w:val="1"/>
                <w:sz w:val="24"/>
              </w:rPr>
              <w:t xml:space="preserve"> </w:t>
            </w:r>
            <w:r>
              <w:rPr>
                <w:sz w:val="24"/>
                <w:lang w:val="en-US"/>
              </w:rPr>
              <w:t>Рондо: рефрен и</w:t>
            </w:r>
            <w:r>
              <w:rPr>
                <w:spacing w:val="1"/>
                <w:sz w:val="24"/>
                <w:lang w:val="en-US"/>
              </w:rPr>
              <w:t xml:space="preserve"> </w:t>
            </w:r>
            <w:r>
              <w:rPr>
                <w:sz w:val="24"/>
                <w:lang w:val="en-US"/>
              </w:rPr>
              <w:t>эпизоды</w:t>
            </w:r>
          </w:p>
        </w:tc>
        <w:tc>
          <w:tcPr>
            <w:tcW w:w="4498" w:type="dxa"/>
          </w:tcPr>
          <w:p w:rsidR="00F74D44" w:rsidRPr="00F74D44" w:rsidRDefault="00F74D44" w:rsidP="002A2122">
            <w:pPr>
              <w:pStyle w:val="TableParagraph"/>
              <w:spacing w:line="240" w:lineRule="auto"/>
              <w:ind w:left="0"/>
              <w:rPr>
                <w:sz w:val="24"/>
              </w:rPr>
            </w:pPr>
            <w:r w:rsidRPr="00F74D44">
              <w:rPr>
                <w:sz w:val="24"/>
              </w:rPr>
              <w:t>Знакомство</w:t>
            </w:r>
            <w:r w:rsidRPr="00F74D44">
              <w:rPr>
                <w:spacing w:val="-10"/>
                <w:sz w:val="24"/>
              </w:rPr>
              <w:t xml:space="preserve"> </w:t>
            </w:r>
            <w:r w:rsidRPr="00F74D44">
              <w:rPr>
                <w:sz w:val="24"/>
              </w:rPr>
              <w:t>со</w:t>
            </w:r>
            <w:r w:rsidRPr="00F74D44">
              <w:rPr>
                <w:spacing w:val="-6"/>
                <w:sz w:val="24"/>
              </w:rPr>
              <w:t xml:space="preserve"> </w:t>
            </w:r>
            <w:r w:rsidRPr="00F74D44">
              <w:rPr>
                <w:sz w:val="24"/>
              </w:rPr>
              <w:t>строением</w:t>
            </w:r>
            <w:r w:rsidRPr="00F74D44">
              <w:rPr>
                <w:spacing w:val="-10"/>
                <w:sz w:val="24"/>
              </w:rPr>
              <w:t xml:space="preserve"> </w:t>
            </w:r>
            <w:proofErr w:type="gramStart"/>
            <w:r w:rsidRPr="00F74D44">
              <w:rPr>
                <w:sz w:val="24"/>
              </w:rPr>
              <w:t>музыкального</w:t>
            </w:r>
            <w:proofErr w:type="gramEnd"/>
          </w:p>
          <w:p w:rsidR="00F74D44" w:rsidRPr="00F74D44" w:rsidRDefault="00F74D44" w:rsidP="002A2122">
            <w:pPr>
              <w:pStyle w:val="TableParagraph"/>
              <w:spacing w:line="240" w:lineRule="auto"/>
              <w:ind w:left="0"/>
              <w:rPr>
                <w:sz w:val="24"/>
              </w:rPr>
            </w:pPr>
            <w:r w:rsidRPr="00F74D44">
              <w:rPr>
                <w:sz w:val="24"/>
              </w:rPr>
              <w:t>произведения, понятиямидвухчастной и</w:t>
            </w:r>
            <w:r w:rsidRPr="00F74D44">
              <w:rPr>
                <w:spacing w:val="-57"/>
                <w:sz w:val="24"/>
              </w:rPr>
              <w:t xml:space="preserve"> </w:t>
            </w:r>
            <w:r w:rsidRPr="00F74D44">
              <w:rPr>
                <w:sz w:val="24"/>
              </w:rPr>
              <w:t>трёхчастной</w:t>
            </w:r>
            <w:r w:rsidRPr="00F74D44">
              <w:rPr>
                <w:spacing w:val="-2"/>
                <w:sz w:val="24"/>
              </w:rPr>
              <w:t xml:space="preserve"> </w:t>
            </w:r>
            <w:r w:rsidRPr="00F74D44">
              <w:rPr>
                <w:sz w:val="24"/>
              </w:rPr>
              <w:t>формы,</w:t>
            </w:r>
            <w:r w:rsidRPr="00F74D44">
              <w:rPr>
                <w:spacing w:val="-1"/>
                <w:sz w:val="24"/>
              </w:rPr>
              <w:t xml:space="preserve"> </w:t>
            </w:r>
            <w:r w:rsidRPr="00F74D44">
              <w:rPr>
                <w:sz w:val="24"/>
              </w:rPr>
              <w:t>рондо.</w:t>
            </w:r>
          </w:p>
          <w:p w:rsidR="00F74D44" w:rsidRPr="00F74D44" w:rsidRDefault="00F74D44" w:rsidP="002A2122">
            <w:pPr>
              <w:pStyle w:val="TableParagraph"/>
              <w:spacing w:line="240" w:lineRule="auto"/>
              <w:ind w:left="0"/>
              <w:rPr>
                <w:sz w:val="24"/>
              </w:rPr>
            </w:pPr>
            <w:r w:rsidRPr="00F74D44">
              <w:rPr>
                <w:sz w:val="24"/>
              </w:rPr>
              <w:t>Слушание произведений: определение формы их</w:t>
            </w:r>
            <w:r w:rsidRPr="00F74D44">
              <w:rPr>
                <w:spacing w:val="1"/>
                <w:sz w:val="24"/>
              </w:rPr>
              <w:t xml:space="preserve"> </w:t>
            </w:r>
            <w:r w:rsidRPr="00F74D44">
              <w:rPr>
                <w:sz w:val="24"/>
              </w:rPr>
              <w:t>строения на слух.</w:t>
            </w:r>
            <w:r>
              <w:rPr>
                <w:sz w:val="24"/>
              </w:rPr>
              <w:t xml:space="preserve"> </w:t>
            </w:r>
            <w:r w:rsidRPr="00F74D44">
              <w:rPr>
                <w:sz w:val="24"/>
              </w:rPr>
              <w:t>Составление наглядной буквенной</w:t>
            </w:r>
            <w:r w:rsidRPr="00F74D44">
              <w:rPr>
                <w:spacing w:val="-57"/>
                <w:sz w:val="24"/>
              </w:rPr>
              <w:t xml:space="preserve"> </w:t>
            </w:r>
            <w:r w:rsidRPr="00F74D44">
              <w:rPr>
                <w:sz w:val="24"/>
              </w:rPr>
              <w:t>или</w:t>
            </w:r>
            <w:r w:rsidRPr="00F74D44">
              <w:rPr>
                <w:spacing w:val="-2"/>
                <w:sz w:val="24"/>
              </w:rPr>
              <w:t xml:space="preserve"> </w:t>
            </w:r>
            <w:r w:rsidRPr="00F74D44">
              <w:rPr>
                <w:sz w:val="24"/>
              </w:rPr>
              <w:t>графической</w:t>
            </w:r>
            <w:r w:rsidRPr="00F74D44">
              <w:rPr>
                <w:spacing w:val="-1"/>
                <w:sz w:val="24"/>
              </w:rPr>
              <w:t xml:space="preserve"> </w:t>
            </w:r>
            <w:r w:rsidRPr="00F74D44">
              <w:rPr>
                <w:sz w:val="24"/>
              </w:rPr>
              <w:t>схемы.</w:t>
            </w:r>
          </w:p>
          <w:p w:rsidR="00F74D44" w:rsidRPr="00F74D44" w:rsidRDefault="00F74D44" w:rsidP="002A2122">
            <w:pPr>
              <w:pStyle w:val="TableParagraph"/>
              <w:spacing w:line="240" w:lineRule="auto"/>
              <w:ind w:left="0"/>
              <w:rPr>
                <w:sz w:val="24"/>
              </w:rPr>
            </w:pPr>
            <w:r w:rsidRPr="00F74D44">
              <w:rPr>
                <w:sz w:val="24"/>
              </w:rPr>
              <w:t>Исполнение</w:t>
            </w:r>
            <w:r w:rsidRPr="00F74D44">
              <w:rPr>
                <w:spacing w:val="-11"/>
                <w:sz w:val="24"/>
              </w:rPr>
              <w:t xml:space="preserve"> </w:t>
            </w:r>
            <w:r w:rsidRPr="00F74D44">
              <w:rPr>
                <w:sz w:val="24"/>
              </w:rPr>
              <w:t>песен,</w:t>
            </w:r>
            <w:r w:rsidRPr="00F74D44">
              <w:rPr>
                <w:spacing w:val="-8"/>
                <w:sz w:val="24"/>
              </w:rPr>
              <w:t xml:space="preserve"> </w:t>
            </w:r>
            <w:r w:rsidRPr="00F74D44">
              <w:rPr>
                <w:sz w:val="24"/>
              </w:rPr>
              <w:t>написанных</w:t>
            </w:r>
            <w:r w:rsidRPr="00F74D44">
              <w:rPr>
                <w:spacing w:val="-5"/>
                <w:sz w:val="24"/>
              </w:rPr>
              <w:t xml:space="preserve"> </w:t>
            </w:r>
            <w:r w:rsidRPr="00F74D44">
              <w:rPr>
                <w:sz w:val="24"/>
              </w:rPr>
              <w:t>в</w:t>
            </w:r>
            <w:r w:rsidRPr="00F74D44">
              <w:rPr>
                <w:spacing w:val="-9"/>
                <w:sz w:val="24"/>
              </w:rPr>
              <w:t xml:space="preserve"> </w:t>
            </w:r>
            <w:r w:rsidRPr="00F74D44">
              <w:rPr>
                <w:sz w:val="24"/>
              </w:rPr>
              <w:t>двухчастной</w:t>
            </w:r>
            <w:r w:rsidRPr="00F74D44">
              <w:rPr>
                <w:spacing w:val="-8"/>
                <w:sz w:val="24"/>
              </w:rPr>
              <w:t xml:space="preserve"> </w:t>
            </w:r>
            <w:r w:rsidRPr="00F74D44">
              <w:rPr>
                <w:sz w:val="24"/>
              </w:rPr>
              <w:t>или</w:t>
            </w:r>
            <w:r w:rsidRPr="00F74D44">
              <w:rPr>
                <w:spacing w:val="-57"/>
                <w:sz w:val="24"/>
              </w:rPr>
              <w:t xml:space="preserve"> </w:t>
            </w:r>
            <w:r w:rsidRPr="00F74D44">
              <w:rPr>
                <w:sz w:val="24"/>
              </w:rPr>
              <w:t>трёхчастной</w:t>
            </w:r>
            <w:r>
              <w:rPr>
                <w:sz w:val="24"/>
              </w:rPr>
              <w:t xml:space="preserve"> </w:t>
            </w:r>
            <w:r w:rsidRPr="00F74D44">
              <w:rPr>
                <w:sz w:val="24"/>
              </w:rPr>
              <w:t>форме.</w:t>
            </w:r>
          </w:p>
          <w:p w:rsidR="00F74D44" w:rsidRPr="00F74D44" w:rsidRDefault="00F74D44" w:rsidP="002A2122">
            <w:pPr>
              <w:pStyle w:val="TableParagraph"/>
              <w:spacing w:line="240" w:lineRule="auto"/>
              <w:ind w:left="0"/>
              <w:rPr>
                <w:sz w:val="24"/>
              </w:rPr>
            </w:pPr>
            <w:r w:rsidRPr="00F74D44">
              <w:rPr>
                <w:i/>
                <w:sz w:val="24"/>
              </w:rPr>
              <w:t>На выбор или факультативно</w:t>
            </w:r>
            <w:r w:rsidRPr="00F74D44">
              <w:rPr>
                <w:sz w:val="24"/>
              </w:rPr>
              <w:t>:</w:t>
            </w:r>
            <w:r w:rsidRPr="00F74D44">
              <w:rPr>
                <w:spacing w:val="1"/>
                <w:sz w:val="24"/>
              </w:rPr>
              <w:t xml:space="preserve"> </w:t>
            </w:r>
            <w:r w:rsidRPr="00F74D44">
              <w:rPr>
                <w:sz w:val="24"/>
              </w:rPr>
              <w:t>Коллективная</w:t>
            </w:r>
            <w:r w:rsidRPr="00F74D44">
              <w:rPr>
                <w:spacing w:val="-6"/>
                <w:sz w:val="24"/>
              </w:rPr>
              <w:t xml:space="preserve"> </w:t>
            </w:r>
            <w:r w:rsidRPr="00F74D44">
              <w:rPr>
                <w:sz w:val="24"/>
              </w:rPr>
              <w:t>импровизация</w:t>
            </w:r>
            <w:r w:rsidRPr="00F74D44">
              <w:rPr>
                <w:spacing w:val="-3"/>
                <w:sz w:val="24"/>
              </w:rPr>
              <w:t xml:space="preserve"> </w:t>
            </w:r>
            <w:r w:rsidRPr="00F74D44">
              <w:rPr>
                <w:sz w:val="24"/>
              </w:rPr>
              <w:t>в</w:t>
            </w:r>
            <w:r w:rsidRPr="00F74D44">
              <w:rPr>
                <w:spacing w:val="-8"/>
                <w:sz w:val="24"/>
              </w:rPr>
              <w:t xml:space="preserve"> </w:t>
            </w:r>
            <w:r w:rsidRPr="00F74D44">
              <w:rPr>
                <w:sz w:val="24"/>
              </w:rPr>
              <w:t>форме</w:t>
            </w:r>
            <w:r w:rsidRPr="00F74D44">
              <w:rPr>
                <w:spacing w:val="-8"/>
                <w:sz w:val="24"/>
              </w:rPr>
              <w:t xml:space="preserve"> </w:t>
            </w:r>
            <w:r w:rsidRPr="00F74D44">
              <w:rPr>
                <w:sz w:val="24"/>
              </w:rPr>
              <w:t>рондо,</w:t>
            </w:r>
            <w:r w:rsidRPr="00F74D44">
              <w:rPr>
                <w:spacing w:val="-57"/>
                <w:sz w:val="24"/>
              </w:rPr>
              <w:t xml:space="preserve"> </w:t>
            </w:r>
            <w:r w:rsidRPr="00F74D44">
              <w:rPr>
                <w:sz w:val="24"/>
              </w:rPr>
              <w:t>трёхчастной</w:t>
            </w:r>
            <w:r w:rsidRPr="00F74D44">
              <w:rPr>
                <w:spacing w:val="-3"/>
                <w:sz w:val="24"/>
              </w:rPr>
              <w:t xml:space="preserve"> </w:t>
            </w:r>
            <w:r w:rsidRPr="00F74D44">
              <w:rPr>
                <w:sz w:val="24"/>
              </w:rPr>
              <w:t>репризной</w:t>
            </w:r>
            <w:r>
              <w:rPr>
                <w:sz w:val="24"/>
              </w:rPr>
              <w:t xml:space="preserve"> </w:t>
            </w:r>
            <w:r w:rsidRPr="00F74D44">
              <w:rPr>
                <w:sz w:val="24"/>
              </w:rPr>
              <w:t>форме.</w:t>
            </w:r>
          </w:p>
          <w:p w:rsidR="00F74D44" w:rsidRPr="00F74D44" w:rsidRDefault="00F74D44" w:rsidP="002A2122">
            <w:pPr>
              <w:pStyle w:val="TableParagraph"/>
              <w:spacing w:line="240" w:lineRule="auto"/>
              <w:ind w:left="0"/>
              <w:rPr>
                <w:sz w:val="24"/>
              </w:rPr>
            </w:pPr>
            <w:r w:rsidRPr="00F74D44">
              <w:rPr>
                <w:sz w:val="24"/>
              </w:rPr>
              <w:t>Создание художественных композиций (рисунок,</w:t>
            </w:r>
            <w:r w:rsidRPr="00F74D44">
              <w:rPr>
                <w:spacing w:val="1"/>
                <w:sz w:val="24"/>
              </w:rPr>
              <w:t xml:space="preserve"> </w:t>
            </w:r>
            <w:r w:rsidRPr="00F74D44">
              <w:rPr>
                <w:sz w:val="24"/>
              </w:rPr>
              <w:t>аппликация</w:t>
            </w:r>
            <w:r w:rsidRPr="00F74D44">
              <w:rPr>
                <w:spacing w:val="-3"/>
                <w:sz w:val="24"/>
              </w:rPr>
              <w:t xml:space="preserve"> </w:t>
            </w:r>
            <w:r w:rsidRPr="00F74D44">
              <w:rPr>
                <w:sz w:val="24"/>
              </w:rPr>
              <w:t>и</w:t>
            </w:r>
            <w:r w:rsidRPr="00F74D44">
              <w:rPr>
                <w:spacing w:val="1"/>
                <w:sz w:val="24"/>
              </w:rPr>
              <w:t xml:space="preserve"> </w:t>
            </w:r>
            <w:r w:rsidRPr="00F74D44">
              <w:rPr>
                <w:sz w:val="24"/>
              </w:rPr>
              <w:t>др.</w:t>
            </w:r>
            <w:proofErr w:type="gramStart"/>
            <w:r w:rsidRPr="00F74D44">
              <w:rPr>
                <w:sz w:val="24"/>
              </w:rPr>
              <w:t>)п</w:t>
            </w:r>
            <w:proofErr w:type="gramEnd"/>
            <w:r w:rsidRPr="00F74D44">
              <w:rPr>
                <w:sz w:val="24"/>
              </w:rPr>
              <w:t>о законам</w:t>
            </w:r>
            <w:r w:rsidRPr="00F74D44">
              <w:rPr>
                <w:spacing w:val="1"/>
                <w:sz w:val="24"/>
              </w:rPr>
              <w:t xml:space="preserve"> </w:t>
            </w:r>
            <w:r w:rsidRPr="00F74D44">
              <w:rPr>
                <w:sz w:val="24"/>
              </w:rPr>
              <w:t>музыкальной</w:t>
            </w:r>
            <w:r w:rsidRPr="00F74D44">
              <w:rPr>
                <w:spacing w:val="2"/>
                <w:sz w:val="24"/>
              </w:rPr>
              <w:t xml:space="preserve"> </w:t>
            </w:r>
            <w:r w:rsidRPr="00F74D44">
              <w:rPr>
                <w:sz w:val="24"/>
              </w:rPr>
              <w:t>формы</w:t>
            </w:r>
          </w:p>
        </w:tc>
      </w:tr>
      <w:tr w:rsidR="00F74D44" w:rsidTr="00F74D44">
        <w:tc>
          <w:tcPr>
            <w:tcW w:w="1197" w:type="dxa"/>
          </w:tcPr>
          <w:p w:rsidR="00F74D44" w:rsidRDefault="00F74D44" w:rsidP="002A2122">
            <w:pPr>
              <w:pStyle w:val="TableParagraph"/>
              <w:spacing w:line="240" w:lineRule="auto"/>
              <w:ind w:left="0"/>
              <w:rPr>
                <w:sz w:val="24"/>
                <w:lang w:val="en-US"/>
              </w:rPr>
            </w:pPr>
            <w:r>
              <w:rPr>
                <w:sz w:val="24"/>
                <w:lang w:val="en-US"/>
              </w:rPr>
              <w:t>Х)</w:t>
            </w:r>
          </w:p>
          <w:p w:rsidR="00F74D44" w:rsidRDefault="00F74D44" w:rsidP="002A2122">
            <w:pPr>
              <w:pStyle w:val="TableParagraph"/>
              <w:spacing w:line="240" w:lineRule="auto"/>
              <w:ind w:left="0"/>
              <w:rPr>
                <w:sz w:val="24"/>
                <w:lang w:val="en-US"/>
              </w:rPr>
            </w:pPr>
            <w:r>
              <w:rPr>
                <w:spacing w:val="-1"/>
                <w:sz w:val="24"/>
                <w:lang w:val="en-US"/>
              </w:rPr>
              <w:t>1—3 уч.</w:t>
            </w:r>
            <w:r>
              <w:rPr>
                <w:spacing w:val="-57"/>
                <w:sz w:val="24"/>
                <w:lang w:val="en-US"/>
              </w:rPr>
              <w:t xml:space="preserve"> </w:t>
            </w:r>
            <w:r>
              <w:rPr>
                <w:sz w:val="24"/>
                <w:lang w:val="en-US"/>
              </w:rPr>
              <w:t>часа</w:t>
            </w:r>
          </w:p>
        </w:tc>
        <w:tc>
          <w:tcPr>
            <w:tcW w:w="1660" w:type="dxa"/>
          </w:tcPr>
          <w:p w:rsidR="00F74D44" w:rsidRDefault="00F74D44" w:rsidP="002A2122">
            <w:pPr>
              <w:pStyle w:val="TableParagraph"/>
              <w:spacing w:line="240" w:lineRule="auto"/>
              <w:ind w:left="0"/>
              <w:rPr>
                <w:sz w:val="24"/>
                <w:lang w:val="en-US"/>
              </w:rPr>
            </w:pPr>
            <w:r>
              <w:rPr>
                <w:sz w:val="24"/>
                <w:lang w:val="en-US"/>
              </w:rPr>
              <w:t>Вариаци</w:t>
            </w:r>
          </w:p>
          <w:p w:rsidR="00F74D44" w:rsidRDefault="00F74D44" w:rsidP="002A2122">
            <w:pPr>
              <w:pStyle w:val="TableParagraph"/>
              <w:spacing w:line="240" w:lineRule="auto"/>
              <w:ind w:left="0"/>
              <w:rPr>
                <w:sz w:val="24"/>
                <w:lang w:val="en-US"/>
              </w:rPr>
            </w:pPr>
            <w:r>
              <w:rPr>
                <w:sz w:val="24"/>
                <w:lang w:val="en-US"/>
              </w:rPr>
              <w:t>и</w:t>
            </w:r>
          </w:p>
        </w:tc>
        <w:tc>
          <w:tcPr>
            <w:tcW w:w="2216" w:type="dxa"/>
          </w:tcPr>
          <w:p w:rsidR="00F74D44" w:rsidRPr="00F74D44" w:rsidRDefault="00F74D44" w:rsidP="002A2122">
            <w:pPr>
              <w:pStyle w:val="TableParagraph"/>
              <w:tabs>
                <w:tab w:val="left" w:pos="1862"/>
              </w:tabs>
              <w:spacing w:line="240" w:lineRule="auto"/>
              <w:ind w:left="0"/>
              <w:rPr>
                <w:sz w:val="24"/>
              </w:rPr>
            </w:pPr>
            <w:r>
              <w:rPr>
                <w:sz w:val="24"/>
              </w:rPr>
              <w:t xml:space="preserve">Варьирование </w:t>
            </w:r>
            <w:r w:rsidRPr="00F74D44">
              <w:rPr>
                <w:sz w:val="24"/>
              </w:rPr>
              <w:t>как</w:t>
            </w:r>
          </w:p>
          <w:p w:rsidR="00F74D44" w:rsidRDefault="00F74D44" w:rsidP="002A2122">
            <w:pPr>
              <w:pStyle w:val="TableParagraph"/>
              <w:spacing w:line="240" w:lineRule="auto"/>
              <w:ind w:left="0"/>
              <w:rPr>
                <w:sz w:val="24"/>
                <w:lang w:val="en-US"/>
              </w:rPr>
            </w:pPr>
            <w:r w:rsidRPr="00F74D44">
              <w:rPr>
                <w:sz w:val="24"/>
              </w:rPr>
              <w:t>принцип</w:t>
            </w:r>
            <w:r w:rsidRPr="00F74D44">
              <w:rPr>
                <w:spacing w:val="41"/>
                <w:sz w:val="24"/>
              </w:rPr>
              <w:t xml:space="preserve"> </w:t>
            </w:r>
            <w:r w:rsidRPr="00F74D44">
              <w:rPr>
                <w:sz w:val="24"/>
              </w:rPr>
              <w:t>развития.</w:t>
            </w:r>
            <w:r w:rsidRPr="00F74D44">
              <w:rPr>
                <w:spacing w:val="-57"/>
                <w:sz w:val="24"/>
              </w:rPr>
              <w:t xml:space="preserve"> </w:t>
            </w:r>
            <w:r w:rsidRPr="00F74D44">
              <w:rPr>
                <w:sz w:val="24"/>
              </w:rPr>
              <w:t xml:space="preserve">Тема. </w:t>
            </w:r>
            <w:r>
              <w:rPr>
                <w:sz w:val="24"/>
                <w:lang w:val="en-US"/>
              </w:rPr>
              <w:t>Вариации</w:t>
            </w:r>
          </w:p>
        </w:tc>
        <w:tc>
          <w:tcPr>
            <w:tcW w:w="4498" w:type="dxa"/>
          </w:tcPr>
          <w:p w:rsidR="00F74D44" w:rsidRPr="00F74D44" w:rsidRDefault="00F74D44" w:rsidP="002A2122">
            <w:pPr>
              <w:pStyle w:val="TableParagraph"/>
              <w:spacing w:line="240" w:lineRule="auto"/>
              <w:ind w:left="0"/>
              <w:jc w:val="both"/>
              <w:rPr>
                <w:sz w:val="24"/>
              </w:rPr>
            </w:pPr>
            <w:r w:rsidRPr="00F74D44">
              <w:rPr>
                <w:sz w:val="24"/>
              </w:rPr>
              <w:t xml:space="preserve">Слушание  </w:t>
            </w:r>
            <w:r w:rsidRPr="00F74D44">
              <w:rPr>
                <w:spacing w:val="29"/>
                <w:sz w:val="24"/>
              </w:rPr>
              <w:t xml:space="preserve"> </w:t>
            </w:r>
            <w:r w:rsidRPr="00F74D44">
              <w:rPr>
                <w:sz w:val="24"/>
              </w:rPr>
              <w:t xml:space="preserve">произведений,  </w:t>
            </w:r>
            <w:r w:rsidRPr="00F74D44">
              <w:rPr>
                <w:spacing w:val="31"/>
                <w:sz w:val="24"/>
              </w:rPr>
              <w:t xml:space="preserve"> </w:t>
            </w:r>
            <w:r w:rsidRPr="00F74D44">
              <w:rPr>
                <w:sz w:val="24"/>
              </w:rPr>
              <w:t xml:space="preserve">сочинённых  </w:t>
            </w:r>
            <w:r w:rsidRPr="00F74D44">
              <w:rPr>
                <w:spacing w:val="32"/>
                <w:sz w:val="24"/>
              </w:rPr>
              <w:t xml:space="preserve"> </w:t>
            </w:r>
            <w:r w:rsidRPr="00F74D44">
              <w:rPr>
                <w:sz w:val="24"/>
              </w:rPr>
              <w:t xml:space="preserve">в  </w:t>
            </w:r>
            <w:r w:rsidRPr="00F74D44">
              <w:rPr>
                <w:spacing w:val="28"/>
                <w:sz w:val="24"/>
              </w:rPr>
              <w:t xml:space="preserve"> </w:t>
            </w:r>
            <w:r w:rsidRPr="00F74D44">
              <w:rPr>
                <w:sz w:val="24"/>
              </w:rPr>
              <w:t>форме</w:t>
            </w:r>
          </w:p>
          <w:p w:rsidR="00F74D44" w:rsidRPr="00F74D44" w:rsidRDefault="00F74D44" w:rsidP="002A2122">
            <w:pPr>
              <w:pStyle w:val="TableParagraph"/>
              <w:spacing w:line="240" w:lineRule="auto"/>
              <w:ind w:left="0"/>
              <w:jc w:val="both"/>
              <w:rPr>
                <w:sz w:val="24"/>
              </w:rPr>
            </w:pPr>
            <w:r w:rsidRPr="00F74D44">
              <w:rPr>
                <w:sz w:val="24"/>
              </w:rPr>
              <w:t>вариаций.</w:t>
            </w:r>
            <w:r w:rsidRPr="00F74D44">
              <w:rPr>
                <w:spacing w:val="1"/>
                <w:sz w:val="24"/>
              </w:rPr>
              <w:t xml:space="preserve"> </w:t>
            </w:r>
            <w:r w:rsidRPr="00F74D44">
              <w:rPr>
                <w:sz w:val="24"/>
              </w:rPr>
              <w:t>Наблюдение</w:t>
            </w:r>
            <w:r w:rsidRPr="00F74D44">
              <w:rPr>
                <w:spacing w:val="1"/>
                <w:sz w:val="24"/>
              </w:rPr>
              <w:t xml:space="preserve"> </w:t>
            </w:r>
            <w:r w:rsidRPr="00F74D44">
              <w:rPr>
                <w:sz w:val="24"/>
              </w:rPr>
              <w:t>за</w:t>
            </w:r>
            <w:r w:rsidRPr="00F74D44">
              <w:rPr>
                <w:spacing w:val="1"/>
                <w:sz w:val="24"/>
              </w:rPr>
              <w:t xml:space="preserve"> </w:t>
            </w:r>
            <w:r w:rsidRPr="00F74D44">
              <w:rPr>
                <w:sz w:val="24"/>
              </w:rPr>
              <w:t>развитием,</w:t>
            </w:r>
            <w:r w:rsidRPr="00F74D44">
              <w:rPr>
                <w:spacing w:val="1"/>
                <w:sz w:val="24"/>
              </w:rPr>
              <w:t xml:space="preserve"> </w:t>
            </w:r>
            <w:r w:rsidRPr="00F74D44">
              <w:rPr>
                <w:sz w:val="24"/>
              </w:rPr>
              <w:t>изменением</w:t>
            </w:r>
            <w:r w:rsidRPr="00F74D44">
              <w:rPr>
                <w:spacing w:val="1"/>
                <w:sz w:val="24"/>
              </w:rPr>
              <w:t xml:space="preserve"> </w:t>
            </w:r>
            <w:r w:rsidRPr="00F74D44">
              <w:rPr>
                <w:sz w:val="24"/>
              </w:rPr>
              <w:t>основной темы. Составление наглядной буквенной</w:t>
            </w:r>
            <w:r w:rsidRPr="00F74D44">
              <w:rPr>
                <w:spacing w:val="1"/>
                <w:sz w:val="24"/>
              </w:rPr>
              <w:t xml:space="preserve"> </w:t>
            </w:r>
            <w:r w:rsidRPr="00F74D44">
              <w:rPr>
                <w:sz w:val="24"/>
              </w:rPr>
              <w:t>или</w:t>
            </w:r>
            <w:r w:rsidRPr="00F74D44">
              <w:rPr>
                <w:spacing w:val="-2"/>
                <w:sz w:val="24"/>
              </w:rPr>
              <w:t xml:space="preserve"> </w:t>
            </w:r>
            <w:r w:rsidRPr="00F74D44">
              <w:rPr>
                <w:sz w:val="24"/>
              </w:rPr>
              <w:t>графической</w:t>
            </w:r>
            <w:r w:rsidRPr="00F74D44">
              <w:rPr>
                <w:spacing w:val="1"/>
                <w:sz w:val="24"/>
              </w:rPr>
              <w:t xml:space="preserve"> </w:t>
            </w:r>
            <w:r w:rsidRPr="00F74D44">
              <w:rPr>
                <w:sz w:val="24"/>
              </w:rPr>
              <w:t>схемы.</w:t>
            </w:r>
          </w:p>
          <w:p w:rsidR="00F74D44" w:rsidRPr="00F74D44" w:rsidRDefault="00F74D44" w:rsidP="002A2122">
            <w:pPr>
              <w:pStyle w:val="TableParagraph"/>
              <w:spacing w:line="240" w:lineRule="auto"/>
              <w:ind w:left="0"/>
              <w:jc w:val="both"/>
              <w:rPr>
                <w:sz w:val="24"/>
              </w:rPr>
            </w:pPr>
            <w:r w:rsidRPr="00F74D44">
              <w:rPr>
                <w:sz w:val="24"/>
              </w:rPr>
              <w:lastRenderedPageBreak/>
              <w:t>Исполнение</w:t>
            </w:r>
            <w:r w:rsidRPr="00F74D44">
              <w:rPr>
                <w:spacing w:val="1"/>
                <w:sz w:val="24"/>
              </w:rPr>
              <w:t xml:space="preserve"> </w:t>
            </w:r>
            <w:r w:rsidRPr="00F74D44">
              <w:rPr>
                <w:sz w:val="24"/>
              </w:rPr>
              <w:t>ритмической</w:t>
            </w:r>
            <w:r w:rsidRPr="00F74D44">
              <w:rPr>
                <w:spacing w:val="1"/>
                <w:sz w:val="24"/>
              </w:rPr>
              <w:t xml:space="preserve"> </w:t>
            </w:r>
            <w:r w:rsidRPr="00F74D44">
              <w:rPr>
                <w:sz w:val="24"/>
              </w:rPr>
              <w:t>партитуры,</w:t>
            </w:r>
            <w:r w:rsidRPr="00F74D44">
              <w:rPr>
                <w:spacing w:val="1"/>
                <w:sz w:val="24"/>
              </w:rPr>
              <w:t xml:space="preserve"> </w:t>
            </w:r>
            <w:r w:rsidRPr="00F74D44">
              <w:rPr>
                <w:sz w:val="24"/>
              </w:rPr>
              <w:t>построенной</w:t>
            </w:r>
            <w:r w:rsidRPr="00F74D44">
              <w:rPr>
                <w:spacing w:val="-57"/>
                <w:sz w:val="24"/>
              </w:rPr>
              <w:t xml:space="preserve"> </w:t>
            </w:r>
            <w:r w:rsidRPr="00F74D44">
              <w:rPr>
                <w:sz w:val="24"/>
              </w:rPr>
              <w:t>по</w:t>
            </w:r>
            <w:r w:rsidRPr="00F74D44">
              <w:rPr>
                <w:spacing w:val="-6"/>
                <w:sz w:val="24"/>
              </w:rPr>
              <w:t xml:space="preserve"> </w:t>
            </w:r>
            <w:r w:rsidRPr="00F74D44">
              <w:rPr>
                <w:sz w:val="24"/>
              </w:rPr>
              <w:t>принципу</w:t>
            </w:r>
            <w:r w:rsidRPr="00F74D44">
              <w:rPr>
                <w:spacing w:val="-14"/>
                <w:sz w:val="24"/>
              </w:rPr>
              <w:t xml:space="preserve"> </w:t>
            </w:r>
            <w:r w:rsidRPr="00F74D44">
              <w:rPr>
                <w:sz w:val="24"/>
              </w:rPr>
              <w:t>вариаций.</w:t>
            </w:r>
          </w:p>
          <w:p w:rsidR="00F74D44" w:rsidRPr="00F74D44" w:rsidRDefault="00F74D44" w:rsidP="002A2122">
            <w:pPr>
              <w:pStyle w:val="TableParagraph"/>
              <w:spacing w:line="240" w:lineRule="auto"/>
              <w:ind w:left="0"/>
              <w:jc w:val="both"/>
              <w:rPr>
                <w:sz w:val="24"/>
              </w:rPr>
            </w:pPr>
            <w:r w:rsidRPr="00F74D44">
              <w:rPr>
                <w:i/>
                <w:sz w:val="24"/>
              </w:rPr>
              <w:t>На</w:t>
            </w:r>
            <w:r w:rsidRPr="00F74D44">
              <w:rPr>
                <w:i/>
                <w:spacing w:val="1"/>
                <w:sz w:val="24"/>
              </w:rPr>
              <w:t xml:space="preserve"> </w:t>
            </w:r>
            <w:r w:rsidRPr="00F74D44">
              <w:rPr>
                <w:i/>
                <w:sz w:val="24"/>
              </w:rPr>
              <w:t>выбор</w:t>
            </w:r>
            <w:r w:rsidRPr="00F74D44">
              <w:rPr>
                <w:i/>
                <w:spacing w:val="1"/>
                <w:sz w:val="24"/>
              </w:rPr>
              <w:t xml:space="preserve"> </w:t>
            </w:r>
            <w:r w:rsidRPr="00F74D44">
              <w:rPr>
                <w:i/>
                <w:sz w:val="24"/>
              </w:rPr>
              <w:t>или</w:t>
            </w:r>
            <w:r w:rsidRPr="00F74D44">
              <w:rPr>
                <w:i/>
                <w:spacing w:val="1"/>
                <w:sz w:val="24"/>
              </w:rPr>
              <w:t xml:space="preserve"> </w:t>
            </w:r>
            <w:r w:rsidRPr="00F74D44">
              <w:rPr>
                <w:i/>
                <w:sz w:val="24"/>
              </w:rPr>
              <w:t>факультативно</w:t>
            </w:r>
            <w:r w:rsidRPr="00F74D44">
              <w:rPr>
                <w:sz w:val="24"/>
              </w:rPr>
              <w:t>:</w:t>
            </w:r>
            <w:r w:rsidRPr="00F74D44">
              <w:rPr>
                <w:spacing w:val="1"/>
                <w:sz w:val="24"/>
              </w:rPr>
              <w:t xml:space="preserve"> </w:t>
            </w:r>
            <w:r w:rsidRPr="00F74D44">
              <w:rPr>
                <w:sz w:val="24"/>
              </w:rPr>
              <w:t>Коллективная</w:t>
            </w:r>
            <w:r w:rsidRPr="00F74D44">
              <w:rPr>
                <w:spacing w:val="-57"/>
                <w:sz w:val="24"/>
              </w:rPr>
              <w:t xml:space="preserve"> </w:t>
            </w:r>
            <w:r w:rsidRPr="00F74D44">
              <w:rPr>
                <w:sz w:val="24"/>
              </w:rPr>
              <w:t>импровизация</w:t>
            </w:r>
            <w:r w:rsidRPr="00F74D44">
              <w:rPr>
                <w:spacing w:val="-3"/>
                <w:sz w:val="24"/>
              </w:rPr>
              <w:t xml:space="preserve"> </w:t>
            </w:r>
            <w:r w:rsidRPr="00F74D44">
              <w:rPr>
                <w:sz w:val="24"/>
              </w:rPr>
              <w:t>в</w:t>
            </w:r>
            <w:r w:rsidRPr="00F74D44">
              <w:rPr>
                <w:spacing w:val="-8"/>
                <w:sz w:val="24"/>
              </w:rPr>
              <w:t xml:space="preserve"> </w:t>
            </w:r>
            <w:r w:rsidRPr="00F74D44">
              <w:rPr>
                <w:sz w:val="24"/>
              </w:rPr>
              <w:t>форме</w:t>
            </w:r>
            <w:r w:rsidRPr="00F74D44">
              <w:rPr>
                <w:spacing w:val="-6"/>
                <w:sz w:val="24"/>
              </w:rPr>
              <w:t xml:space="preserve"> </w:t>
            </w:r>
            <w:r w:rsidRPr="00F74D44">
              <w:rPr>
                <w:sz w:val="24"/>
              </w:rPr>
              <w:t>вариаций</w:t>
            </w:r>
          </w:p>
        </w:tc>
      </w:tr>
    </w:tbl>
    <w:p w:rsidR="00F74D44" w:rsidRPr="00F74D44" w:rsidRDefault="00F74D44" w:rsidP="002A2122">
      <w:pPr>
        <w:pStyle w:val="a6"/>
        <w:ind w:left="0" w:firstLine="709"/>
        <w:rPr>
          <w:b/>
          <w:bCs/>
          <w:sz w:val="24"/>
          <w:szCs w:val="24"/>
        </w:rPr>
      </w:pPr>
      <w:r w:rsidRPr="00F74D44">
        <w:rPr>
          <w:b/>
          <w:bCs/>
          <w:sz w:val="24"/>
          <w:szCs w:val="24"/>
        </w:rPr>
        <w:lastRenderedPageBreak/>
        <w:t>Модуль № 2 «Народная музыка России»</w:t>
      </w:r>
    </w:p>
    <w:p w:rsidR="00F74D44" w:rsidRPr="00F74D44" w:rsidRDefault="00F74D44" w:rsidP="002A2122">
      <w:pPr>
        <w:pStyle w:val="a6"/>
        <w:ind w:left="0" w:firstLine="709"/>
        <w:jc w:val="both"/>
        <w:rPr>
          <w:sz w:val="24"/>
          <w:szCs w:val="24"/>
        </w:rPr>
      </w:pPr>
      <w:r w:rsidRPr="00F74D44">
        <w:rPr>
          <w:sz w:val="24"/>
          <w:szCs w:val="24"/>
        </w:rPr>
        <w:t xml:space="preserve">Данный модуль является одним из наиболее </w:t>
      </w:r>
      <w:proofErr w:type="gramStart"/>
      <w:r w:rsidRPr="00F74D44">
        <w:rPr>
          <w:sz w:val="24"/>
          <w:szCs w:val="24"/>
        </w:rPr>
        <w:t>значимых</w:t>
      </w:r>
      <w:proofErr w:type="gramEnd"/>
      <w:r w:rsidRPr="00F74D44">
        <w:rPr>
          <w:sz w:val="24"/>
          <w:szCs w:val="24"/>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tbl>
      <w:tblPr>
        <w:tblStyle w:val="a3"/>
        <w:tblW w:w="0" w:type="auto"/>
        <w:tblLook w:val="04A0" w:firstRow="1" w:lastRow="0" w:firstColumn="1" w:lastColumn="0" w:noHBand="0" w:noVBand="1"/>
      </w:tblPr>
      <w:tblGrid>
        <w:gridCol w:w="1242"/>
        <w:gridCol w:w="1560"/>
        <w:gridCol w:w="2268"/>
        <w:gridCol w:w="4501"/>
      </w:tblGrid>
      <w:tr w:rsidR="00F065FD" w:rsidTr="00F065FD">
        <w:tc>
          <w:tcPr>
            <w:tcW w:w="1242" w:type="dxa"/>
          </w:tcPr>
          <w:p w:rsidR="00F065FD" w:rsidRPr="00F065FD" w:rsidRDefault="00F065FD" w:rsidP="002A2122">
            <w:pPr>
              <w:pStyle w:val="TableParagraph"/>
              <w:spacing w:line="240" w:lineRule="auto"/>
              <w:ind w:left="0"/>
              <w:jc w:val="center"/>
              <w:rPr>
                <w:b/>
                <w:sz w:val="24"/>
              </w:rPr>
            </w:pPr>
            <w:r w:rsidRPr="00F065FD">
              <w:rPr>
                <w:b/>
                <w:spacing w:val="-1"/>
                <w:sz w:val="24"/>
              </w:rPr>
              <w:t>№</w:t>
            </w:r>
            <w:r w:rsidRPr="00F065FD">
              <w:rPr>
                <w:b/>
                <w:spacing w:val="-11"/>
                <w:sz w:val="24"/>
              </w:rPr>
              <w:t xml:space="preserve"> </w:t>
            </w:r>
            <w:r w:rsidRPr="00F065FD">
              <w:rPr>
                <w:b/>
                <w:spacing w:val="-1"/>
                <w:sz w:val="24"/>
              </w:rPr>
              <w:t>блока,</w:t>
            </w:r>
          </w:p>
          <w:p w:rsidR="00F065FD" w:rsidRPr="00F065FD" w:rsidRDefault="00F065FD" w:rsidP="002A2122">
            <w:pPr>
              <w:pStyle w:val="TableParagraph"/>
              <w:spacing w:line="240" w:lineRule="auto"/>
              <w:ind w:left="0"/>
              <w:jc w:val="center"/>
              <w:rPr>
                <w:b/>
                <w:sz w:val="24"/>
              </w:rPr>
            </w:pPr>
            <w:r w:rsidRPr="00F065FD">
              <w:rPr>
                <w:b/>
                <w:spacing w:val="-1"/>
                <w:sz w:val="24"/>
              </w:rPr>
              <w:t>кол-во</w:t>
            </w:r>
            <w:r w:rsidRPr="00F065FD">
              <w:rPr>
                <w:b/>
                <w:spacing w:val="-57"/>
                <w:sz w:val="24"/>
              </w:rPr>
              <w:t xml:space="preserve"> </w:t>
            </w:r>
            <w:r w:rsidRPr="00F065FD">
              <w:rPr>
                <w:b/>
                <w:sz w:val="24"/>
              </w:rPr>
              <w:t>часов</w:t>
            </w:r>
          </w:p>
        </w:tc>
        <w:tc>
          <w:tcPr>
            <w:tcW w:w="1560" w:type="dxa"/>
          </w:tcPr>
          <w:p w:rsidR="00F065FD" w:rsidRPr="00F065FD" w:rsidRDefault="00F065FD" w:rsidP="002A2122">
            <w:pPr>
              <w:pStyle w:val="TableParagraph"/>
              <w:spacing w:line="240" w:lineRule="auto"/>
              <w:ind w:left="0"/>
              <w:rPr>
                <w:b/>
                <w:sz w:val="24"/>
              </w:rPr>
            </w:pPr>
            <w:r w:rsidRPr="00F065FD">
              <w:rPr>
                <w:b/>
                <w:sz w:val="24"/>
              </w:rPr>
              <w:t>Тема</w:t>
            </w:r>
          </w:p>
        </w:tc>
        <w:tc>
          <w:tcPr>
            <w:tcW w:w="2268" w:type="dxa"/>
          </w:tcPr>
          <w:p w:rsidR="00F065FD" w:rsidRPr="00F065FD" w:rsidRDefault="00F065FD" w:rsidP="002A2122">
            <w:pPr>
              <w:pStyle w:val="TableParagraph"/>
              <w:spacing w:line="240" w:lineRule="auto"/>
              <w:ind w:left="0"/>
              <w:rPr>
                <w:b/>
                <w:sz w:val="24"/>
              </w:rPr>
            </w:pPr>
            <w:r w:rsidRPr="00F065FD">
              <w:rPr>
                <w:b/>
                <w:sz w:val="24"/>
              </w:rPr>
              <w:t>Содержание</w:t>
            </w:r>
          </w:p>
        </w:tc>
        <w:tc>
          <w:tcPr>
            <w:tcW w:w="4501" w:type="dxa"/>
          </w:tcPr>
          <w:p w:rsidR="00F065FD" w:rsidRPr="00F065FD" w:rsidRDefault="00F065FD" w:rsidP="002A2122">
            <w:pPr>
              <w:pStyle w:val="TableParagraph"/>
              <w:spacing w:line="240" w:lineRule="auto"/>
              <w:ind w:left="0"/>
              <w:rPr>
                <w:b/>
                <w:sz w:val="24"/>
              </w:rPr>
            </w:pPr>
            <w:r w:rsidRPr="00F065FD">
              <w:rPr>
                <w:b/>
                <w:sz w:val="24"/>
              </w:rPr>
              <w:t>Виды</w:t>
            </w:r>
            <w:r w:rsidRPr="00F065FD">
              <w:rPr>
                <w:b/>
                <w:spacing w:val="-11"/>
                <w:sz w:val="24"/>
              </w:rPr>
              <w:t xml:space="preserve"> </w:t>
            </w:r>
            <w:r w:rsidRPr="00F065FD">
              <w:rPr>
                <w:b/>
                <w:sz w:val="24"/>
              </w:rPr>
              <w:t>деятельности</w:t>
            </w:r>
            <w:r w:rsidRPr="00F065FD">
              <w:rPr>
                <w:b/>
                <w:spacing w:val="-4"/>
                <w:sz w:val="24"/>
              </w:rPr>
              <w:t xml:space="preserve"> </w:t>
            </w:r>
            <w:proofErr w:type="gramStart"/>
            <w:r w:rsidRPr="00F065FD">
              <w:rPr>
                <w:b/>
                <w:sz w:val="24"/>
              </w:rPr>
              <w:t>обучающихся</w:t>
            </w:r>
            <w:proofErr w:type="gramEnd"/>
          </w:p>
        </w:tc>
      </w:tr>
      <w:tr w:rsidR="00F065FD" w:rsidTr="00F065FD">
        <w:tc>
          <w:tcPr>
            <w:tcW w:w="1242" w:type="dxa"/>
          </w:tcPr>
          <w:p w:rsidR="00F065FD" w:rsidRPr="00F3096E" w:rsidRDefault="00F065FD" w:rsidP="002A2122">
            <w:pPr>
              <w:pStyle w:val="TableParagraph"/>
              <w:spacing w:line="240" w:lineRule="auto"/>
              <w:ind w:left="0"/>
              <w:jc w:val="both"/>
              <w:rPr>
                <w:sz w:val="24"/>
                <w:highlight w:val="yellow"/>
              </w:rPr>
            </w:pPr>
            <w:r w:rsidRPr="00F3096E">
              <w:rPr>
                <w:sz w:val="24"/>
                <w:highlight w:val="yellow"/>
              </w:rPr>
              <w:t>А)</w:t>
            </w:r>
          </w:p>
          <w:p w:rsidR="00F065FD" w:rsidRPr="00F3096E" w:rsidRDefault="00F065FD" w:rsidP="002A2122">
            <w:pPr>
              <w:pStyle w:val="TableParagraph"/>
              <w:spacing w:line="240" w:lineRule="auto"/>
              <w:ind w:left="0"/>
              <w:jc w:val="both"/>
              <w:rPr>
                <w:sz w:val="24"/>
                <w:highlight w:val="yellow"/>
              </w:rPr>
            </w:pPr>
            <w:r w:rsidRPr="00F3096E">
              <w:rPr>
                <w:spacing w:val="-1"/>
                <w:sz w:val="24"/>
                <w:highlight w:val="yellow"/>
              </w:rPr>
              <w:t>1—2 уч.</w:t>
            </w:r>
            <w:r w:rsidRPr="00F3096E">
              <w:rPr>
                <w:spacing w:val="-57"/>
                <w:sz w:val="24"/>
                <w:highlight w:val="yellow"/>
              </w:rPr>
              <w:t xml:space="preserve"> </w:t>
            </w:r>
            <w:r w:rsidRPr="00F3096E">
              <w:rPr>
                <w:sz w:val="24"/>
                <w:highlight w:val="yellow"/>
              </w:rPr>
              <w:t>часа</w:t>
            </w:r>
          </w:p>
        </w:tc>
        <w:tc>
          <w:tcPr>
            <w:tcW w:w="1560" w:type="dxa"/>
          </w:tcPr>
          <w:p w:rsidR="00F065FD" w:rsidRPr="00F3096E" w:rsidRDefault="00F065FD" w:rsidP="002A2122">
            <w:pPr>
              <w:pStyle w:val="TableParagraph"/>
              <w:spacing w:line="240" w:lineRule="auto"/>
              <w:ind w:left="0"/>
              <w:jc w:val="both"/>
              <w:rPr>
                <w:sz w:val="24"/>
                <w:highlight w:val="yellow"/>
              </w:rPr>
            </w:pPr>
            <w:r w:rsidRPr="00F3096E">
              <w:rPr>
                <w:sz w:val="24"/>
                <w:highlight w:val="yellow"/>
              </w:rPr>
              <w:t xml:space="preserve">Край, </w:t>
            </w:r>
            <w:proofErr w:type="gramStart"/>
            <w:r w:rsidRPr="00F3096E">
              <w:rPr>
                <w:sz w:val="24"/>
                <w:highlight w:val="yellow"/>
              </w:rPr>
              <w:t>в</w:t>
            </w:r>
            <w:proofErr w:type="gramEnd"/>
            <w:r>
              <w:rPr>
                <w:sz w:val="24"/>
                <w:highlight w:val="yellow"/>
              </w:rPr>
              <w:t xml:space="preserve"> </w:t>
            </w:r>
            <w:r w:rsidRPr="00F3096E">
              <w:rPr>
                <w:spacing w:val="-58"/>
                <w:sz w:val="24"/>
                <w:highlight w:val="yellow"/>
              </w:rPr>
              <w:t xml:space="preserve"> </w:t>
            </w:r>
            <w:r>
              <w:rPr>
                <w:sz w:val="24"/>
                <w:highlight w:val="yellow"/>
              </w:rPr>
              <w:t>ко</w:t>
            </w:r>
          </w:p>
          <w:p w:rsidR="00F065FD" w:rsidRPr="00F3096E" w:rsidRDefault="00F065FD" w:rsidP="002A2122">
            <w:pPr>
              <w:pStyle w:val="TableParagraph"/>
              <w:spacing w:line="240" w:lineRule="auto"/>
              <w:ind w:left="0"/>
              <w:jc w:val="both"/>
              <w:rPr>
                <w:sz w:val="24"/>
                <w:highlight w:val="yellow"/>
              </w:rPr>
            </w:pPr>
            <w:r w:rsidRPr="00F3096E">
              <w:rPr>
                <w:sz w:val="24"/>
                <w:highlight w:val="yellow"/>
              </w:rPr>
              <w:t>тором</w:t>
            </w:r>
            <w:r w:rsidRPr="00F3096E">
              <w:rPr>
                <w:spacing w:val="-15"/>
                <w:sz w:val="24"/>
                <w:highlight w:val="yellow"/>
              </w:rPr>
              <w:t xml:space="preserve"> </w:t>
            </w:r>
            <w:r w:rsidRPr="00F3096E">
              <w:rPr>
                <w:sz w:val="24"/>
                <w:highlight w:val="yellow"/>
              </w:rPr>
              <w:t>ты</w:t>
            </w:r>
            <w:r w:rsidRPr="00F3096E">
              <w:rPr>
                <w:spacing w:val="-57"/>
                <w:sz w:val="24"/>
                <w:highlight w:val="yellow"/>
              </w:rPr>
              <w:t xml:space="preserve"> </w:t>
            </w:r>
            <w:r w:rsidRPr="00F3096E">
              <w:rPr>
                <w:sz w:val="24"/>
                <w:highlight w:val="yellow"/>
              </w:rPr>
              <w:t>живёшь</w:t>
            </w:r>
          </w:p>
        </w:tc>
        <w:tc>
          <w:tcPr>
            <w:tcW w:w="2268" w:type="dxa"/>
          </w:tcPr>
          <w:p w:rsidR="00F065FD" w:rsidRPr="00F3096E" w:rsidRDefault="00F065FD" w:rsidP="002A2122">
            <w:pPr>
              <w:pStyle w:val="TableParagraph"/>
              <w:spacing w:line="240" w:lineRule="auto"/>
              <w:ind w:left="0"/>
              <w:jc w:val="both"/>
              <w:rPr>
                <w:sz w:val="24"/>
                <w:highlight w:val="yellow"/>
              </w:rPr>
            </w:pPr>
            <w:r w:rsidRPr="00F3096E">
              <w:rPr>
                <w:sz w:val="24"/>
                <w:highlight w:val="yellow"/>
              </w:rPr>
              <w:t>Музыкальные</w:t>
            </w:r>
            <w:r w:rsidRPr="00F3096E">
              <w:rPr>
                <w:spacing w:val="1"/>
                <w:sz w:val="24"/>
                <w:highlight w:val="yellow"/>
              </w:rPr>
              <w:t xml:space="preserve"> </w:t>
            </w:r>
            <w:r w:rsidRPr="00F3096E">
              <w:rPr>
                <w:sz w:val="24"/>
                <w:highlight w:val="yellow"/>
              </w:rPr>
              <w:t>традиции</w:t>
            </w:r>
            <w:r>
              <w:rPr>
                <w:sz w:val="24"/>
                <w:highlight w:val="yellow"/>
              </w:rPr>
              <w:t xml:space="preserve"> </w:t>
            </w:r>
            <w:r w:rsidRPr="00F3096E">
              <w:rPr>
                <w:sz w:val="24"/>
                <w:highlight w:val="yellow"/>
              </w:rPr>
              <w:t>малой</w:t>
            </w:r>
            <w:r w:rsidRPr="00F3096E">
              <w:rPr>
                <w:spacing w:val="-57"/>
                <w:sz w:val="24"/>
                <w:highlight w:val="yellow"/>
              </w:rPr>
              <w:t xml:space="preserve"> </w:t>
            </w:r>
            <w:r w:rsidRPr="00F3096E">
              <w:rPr>
                <w:sz w:val="24"/>
                <w:highlight w:val="yellow"/>
              </w:rPr>
              <w:t>Родины. Песни,</w:t>
            </w:r>
            <w:r w:rsidRPr="00F3096E">
              <w:rPr>
                <w:spacing w:val="-57"/>
                <w:sz w:val="24"/>
                <w:highlight w:val="yellow"/>
              </w:rPr>
              <w:t xml:space="preserve"> </w:t>
            </w:r>
            <w:r w:rsidRPr="00F3096E">
              <w:rPr>
                <w:sz w:val="24"/>
                <w:highlight w:val="yellow"/>
              </w:rPr>
              <w:t>обряды,</w:t>
            </w:r>
          </w:p>
          <w:p w:rsidR="00F065FD" w:rsidRPr="00F3096E" w:rsidRDefault="00F065FD" w:rsidP="002A2122">
            <w:pPr>
              <w:pStyle w:val="TableParagraph"/>
              <w:spacing w:line="240" w:lineRule="auto"/>
              <w:ind w:left="0"/>
              <w:jc w:val="both"/>
              <w:rPr>
                <w:sz w:val="24"/>
                <w:highlight w:val="yellow"/>
              </w:rPr>
            </w:pPr>
            <w:r w:rsidRPr="00F3096E">
              <w:rPr>
                <w:sz w:val="24"/>
                <w:highlight w:val="yellow"/>
              </w:rPr>
              <w:t>музыкальные</w:t>
            </w:r>
            <w:r w:rsidRPr="00F3096E">
              <w:rPr>
                <w:spacing w:val="-58"/>
                <w:sz w:val="24"/>
                <w:highlight w:val="yellow"/>
              </w:rPr>
              <w:t xml:space="preserve"> </w:t>
            </w:r>
            <w:r w:rsidRPr="00F3096E">
              <w:rPr>
                <w:sz w:val="24"/>
                <w:highlight w:val="yellow"/>
              </w:rPr>
              <w:t>инструменты</w:t>
            </w:r>
          </w:p>
        </w:tc>
        <w:tc>
          <w:tcPr>
            <w:tcW w:w="4501" w:type="dxa"/>
          </w:tcPr>
          <w:p w:rsidR="00F065FD" w:rsidRPr="00F3096E" w:rsidRDefault="00F065FD" w:rsidP="002A2122">
            <w:pPr>
              <w:pStyle w:val="TableParagraph"/>
              <w:spacing w:line="240" w:lineRule="auto"/>
              <w:ind w:left="0"/>
              <w:jc w:val="both"/>
              <w:rPr>
                <w:sz w:val="24"/>
                <w:highlight w:val="yellow"/>
              </w:rPr>
            </w:pPr>
            <w:r w:rsidRPr="00F3096E">
              <w:rPr>
                <w:sz w:val="24"/>
                <w:highlight w:val="yellow"/>
              </w:rPr>
              <w:t>Разучивание, исполнение образцов традиционного</w:t>
            </w:r>
            <w:r w:rsidRPr="00F3096E">
              <w:rPr>
                <w:spacing w:val="1"/>
                <w:sz w:val="24"/>
                <w:highlight w:val="yellow"/>
              </w:rPr>
              <w:t xml:space="preserve"> </w:t>
            </w:r>
            <w:r w:rsidRPr="00F3096E">
              <w:rPr>
                <w:sz w:val="24"/>
                <w:highlight w:val="yellow"/>
              </w:rPr>
              <w:t>фольклора своей местности, песен, посвящённых</w:t>
            </w:r>
            <w:r w:rsidRPr="00F3096E">
              <w:rPr>
                <w:spacing w:val="1"/>
                <w:sz w:val="24"/>
                <w:highlight w:val="yellow"/>
              </w:rPr>
              <w:t xml:space="preserve"> </w:t>
            </w:r>
            <w:r w:rsidRPr="00F3096E">
              <w:rPr>
                <w:sz w:val="24"/>
                <w:highlight w:val="yellow"/>
              </w:rPr>
              <w:t>своей малой родине, песен композиторов-земляков.</w:t>
            </w:r>
            <w:r w:rsidRPr="00F3096E">
              <w:rPr>
                <w:spacing w:val="1"/>
                <w:sz w:val="24"/>
                <w:highlight w:val="yellow"/>
              </w:rPr>
              <w:t xml:space="preserve"> </w:t>
            </w:r>
            <w:r w:rsidRPr="00F3096E">
              <w:rPr>
                <w:sz w:val="24"/>
                <w:highlight w:val="yellow"/>
              </w:rPr>
              <w:t>Диалог</w:t>
            </w:r>
            <w:r w:rsidRPr="00F3096E">
              <w:rPr>
                <w:spacing w:val="-6"/>
                <w:sz w:val="24"/>
                <w:highlight w:val="yellow"/>
              </w:rPr>
              <w:t xml:space="preserve"> </w:t>
            </w:r>
            <w:r w:rsidRPr="00F3096E">
              <w:rPr>
                <w:sz w:val="24"/>
                <w:highlight w:val="yellow"/>
              </w:rPr>
              <w:t>с</w:t>
            </w:r>
            <w:r w:rsidRPr="00F3096E">
              <w:rPr>
                <w:spacing w:val="-4"/>
                <w:sz w:val="24"/>
                <w:highlight w:val="yellow"/>
              </w:rPr>
              <w:t xml:space="preserve"> </w:t>
            </w:r>
            <w:r w:rsidRPr="00F3096E">
              <w:rPr>
                <w:sz w:val="24"/>
                <w:highlight w:val="yellow"/>
              </w:rPr>
              <w:t>учителем</w:t>
            </w:r>
            <w:r w:rsidRPr="00F3096E">
              <w:rPr>
                <w:spacing w:val="-5"/>
                <w:sz w:val="24"/>
                <w:highlight w:val="yellow"/>
              </w:rPr>
              <w:t xml:space="preserve"> </w:t>
            </w:r>
            <w:r w:rsidRPr="00F3096E">
              <w:rPr>
                <w:sz w:val="24"/>
                <w:highlight w:val="yellow"/>
              </w:rPr>
              <w:t>о</w:t>
            </w:r>
            <w:r w:rsidRPr="00F3096E">
              <w:rPr>
                <w:spacing w:val="-7"/>
                <w:sz w:val="24"/>
                <w:highlight w:val="yellow"/>
              </w:rPr>
              <w:t xml:space="preserve"> </w:t>
            </w:r>
            <w:r w:rsidRPr="00F3096E">
              <w:rPr>
                <w:sz w:val="24"/>
                <w:highlight w:val="yellow"/>
              </w:rPr>
              <w:t>музыкальных</w:t>
            </w:r>
            <w:r w:rsidRPr="00F3096E">
              <w:rPr>
                <w:spacing w:val="-6"/>
                <w:sz w:val="24"/>
                <w:highlight w:val="yellow"/>
              </w:rPr>
              <w:t xml:space="preserve"> </w:t>
            </w:r>
            <w:r w:rsidRPr="00F3096E">
              <w:rPr>
                <w:sz w:val="24"/>
                <w:highlight w:val="yellow"/>
              </w:rPr>
              <w:t>традициях</w:t>
            </w:r>
            <w:r w:rsidRPr="00F3096E">
              <w:rPr>
                <w:spacing w:val="-6"/>
                <w:sz w:val="24"/>
                <w:highlight w:val="yellow"/>
              </w:rPr>
              <w:t xml:space="preserve"> </w:t>
            </w:r>
            <w:r w:rsidRPr="00F3096E">
              <w:rPr>
                <w:sz w:val="24"/>
                <w:highlight w:val="yellow"/>
              </w:rPr>
              <w:t>своего</w:t>
            </w:r>
            <w:r w:rsidRPr="00F3096E">
              <w:rPr>
                <w:spacing w:val="-57"/>
                <w:sz w:val="24"/>
                <w:highlight w:val="yellow"/>
              </w:rPr>
              <w:t xml:space="preserve"> </w:t>
            </w:r>
            <w:r w:rsidRPr="00F3096E">
              <w:rPr>
                <w:sz w:val="24"/>
                <w:highlight w:val="yellow"/>
              </w:rPr>
              <w:t>родного</w:t>
            </w:r>
            <w:r w:rsidRPr="00F3096E">
              <w:rPr>
                <w:spacing w:val="-3"/>
                <w:sz w:val="24"/>
                <w:highlight w:val="yellow"/>
              </w:rPr>
              <w:t xml:space="preserve"> </w:t>
            </w:r>
            <w:r w:rsidRPr="00F3096E">
              <w:rPr>
                <w:sz w:val="24"/>
                <w:highlight w:val="yellow"/>
              </w:rPr>
              <w:t>края.</w:t>
            </w:r>
          </w:p>
          <w:p w:rsidR="00F065FD" w:rsidRPr="00F3096E" w:rsidRDefault="00F065FD" w:rsidP="002A2122">
            <w:pPr>
              <w:pStyle w:val="TableParagraph"/>
              <w:spacing w:line="240" w:lineRule="auto"/>
              <w:ind w:left="0"/>
              <w:jc w:val="both"/>
              <w:rPr>
                <w:sz w:val="24"/>
                <w:highlight w:val="yellow"/>
              </w:rPr>
            </w:pPr>
            <w:r w:rsidRPr="00F3096E">
              <w:rPr>
                <w:i/>
                <w:sz w:val="24"/>
                <w:highlight w:val="yellow"/>
              </w:rPr>
              <w:t>На</w:t>
            </w:r>
            <w:r w:rsidRPr="00F3096E">
              <w:rPr>
                <w:i/>
                <w:spacing w:val="-6"/>
                <w:sz w:val="24"/>
                <w:highlight w:val="yellow"/>
              </w:rPr>
              <w:t xml:space="preserve"> </w:t>
            </w:r>
            <w:r w:rsidRPr="00F3096E">
              <w:rPr>
                <w:i/>
                <w:sz w:val="24"/>
                <w:highlight w:val="yellow"/>
              </w:rPr>
              <w:t>выбор</w:t>
            </w:r>
            <w:r w:rsidRPr="00F3096E">
              <w:rPr>
                <w:i/>
                <w:spacing w:val="-5"/>
                <w:sz w:val="24"/>
                <w:highlight w:val="yellow"/>
              </w:rPr>
              <w:t xml:space="preserve"> </w:t>
            </w:r>
            <w:r w:rsidRPr="00F3096E">
              <w:rPr>
                <w:i/>
                <w:sz w:val="24"/>
                <w:highlight w:val="yellow"/>
              </w:rPr>
              <w:t>или</w:t>
            </w:r>
            <w:r w:rsidRPr="00F3096E">
              <w:rPr>
                <w:i/>
                <w:spacing w:val="-2"/>
                <w:sz w:val="24"/>
                <w:highlight w:val="yellow"/>
              </w:rPr>
              <w:t xml:space="preserve"> </w:t>
            </w:r>
            <w:r w:rsidRPr="00F3096E">
              <w:rPr>
                <w:i/>
                <w:sz w:val="24"/>
                <w:highlight w:val="yellow"/>
              </w:rPr>
              <w:t>факультативно</w:t>
            </w:r>
            <w:r w:rsidRPr="00F3096E">
              <w:rPr>
                <w:sz w:val="24"/>
                <w:highlight w:val="yellow"/>
              </w:rPr>
              <w:t>:</w:t>
            </w:r>
          </w:p>
          <w:p w:rsidR="00F065FD" w:rsidRPr="00F3096E" w:rsidRDefault="00F065FD" w:rsidP="002A2122">
            <w:pPr>
              <w:pStyle w:val="TableParagraph"/>
              <w:spacing w:line="240" w:lineRule="auto"/>
              <w:ind w:left="0"/>
              <w:jc w:val="both"/>
              <w:rPr>
                <w:sz w:val="24"/>
                <w:highlight w:val="yellow"/>
              </w:rPr>
            </w:pPr>
            <w:r w:rsidRPr="00F3096E">
              <w:rPr>
                <w:sz w:val="24"/>
                <w:highlight w:val="yellow"/>
              </w:rPr>
              <w:t>Просмотр</w:t>
            </w:r>
            <w:r w:rsidRPr="00F3096E">
              <w:rPr>
                <w:spacing w:val="-6"/>
                <w:sz w:val="24"/>
                <w:highlight w:val="yellow"/>
              </w:rPr>
              <w:t xml:space="preserve"> </w:t>
            </w:r>
            <w:r w:rsidRPr="00F3096E">
              <w:rPr>
                <w:sz w:val="24"/>
                <w:highlight w:val="yellow"/>
              </w:rPr>
              <w:t>видеофильма</w:t>
            </w:r>
            <w:r w:rsidRPr="00F3096E">
              <w:rPr>
                <w:spacing w:val="-7"/>
                <w:sz w:val="24"/>
                <w:highlight w:val="yellow"/>
              </w:rPr>
              <w:t xml:space="preserve"> </w:t>
            </w:r>
            <w:r w:rsidRPr="00F3096E">
              <w:rPr>
                <w:sz w:val="24"/>
                <w:highlight w:val="yellow"/>
              </w:rPr>
              <w:t>о</w:t>
            </w:r>
            <w:r w:rsidRPr="00F3096E">
              <w:rPr>
                <w:spacing w:val="-5"/>
                <w:sz w:val="24"/>
                <w:highlight w:val="yellow"/>
              </w:rPr>
              <w:t xml:space="preserve"> </w:t>
            </w:r>
            <w:r w:rsidRPr="00F3096E">
              <w:rPr>
                <w:sz w:val="24"/>
                <w:highlight w:val="yellow"/>
              </w:rPr>
              <w:t>культуре</w:t>
            </w:r>
            <w:r w:rsidRPr="00F3096E">
              <w:rPr>
                <w:spacing w:val="-6"/>
                <w:sz w:val="24"/>
                <w:highlight w:val="yellow"/>
              </w:rPr>
              <w:t xml:space="preserve"> </w:t>
            </w:r>
            <w:r w:rsidRPr="00F3096E">
              <w:rPr>
                <w:sz w:val="24"/>
                <w:highlight w:val="yellow"/>
              </w:rPr>
              <w:t>родного</w:t>
            </w:r>
            <w:r w:rsidRPr="00F3096E">
              <w:rPr>
                <w:spacing w:val="-4"/>
                <w:sz w:val="24"/>
                <w:highlight w:val="yellow"/>
              </w:rPr>
              <w:t xml:space="preserve"> </w:t>
            </w:r>
            <w:r w:rsidRPr="00F3096E">
              <w:rPr>
                <w:sz w:val="24"/>
                <w:highlight w:val="yellow"/>
              </w:rPr>
              <w:t>края.</w:t>
            </w:r>
            <w:r w:rsidRPr="00F3096E">
              <w:rPr>
                <w:spacing w:val="-57"/>
                <w:sz w:val="24"/>
                <w:highlight w:val="yellow"/>
              </w:rPr>
              <w:t xml:space="preserve"> </w:t>
            </w:r>
            <w:r w:rsidRPr="00F3096E">
              <w:rPr>
                <w:sz w:val="24"/>
                <w:highlight w:val="yellow"/>
              </w:rPr>
              <w:t>Посещение</w:t>
            </w:r>
            <w:r w:rsidRPr="00F3096E">
              <w:rPr>
                <w:spacing w:val="-4"/>
                <w:sz w:val="24"/>
                <w:highlight w:val="yellow"/>
              </w:rPr>
              <w:t xml:space="preserve"> </w:t>
            </w:r>
            <w:r w:rsidRPr="00F3096E">
              <w:rPr>
                <w:sz w:val="24"/>
                <w:highlight w:val="yellow"/>
              </w:rPr>
              <w:t>краеведческого</w:t>
            </w:r>
            <w:r w:rsidRPr="00F3096E">
              <w:rPr>
                <w:spacing w:val="1"/>
                <w:sz w:val="24"/>
                <w:highlight w:val="yellow"/>
              </w:rPr>
              <w:t xml:space="preserve"> </w:t>
            </w:r>
            <w:r w:rsidRPr="00F3096E">
              <w:rPr>
                <w:sz w:val="24"/>
                <w:highlight w:val="yellow"/>
              </w:rPr>
              <w:t>музея.</w:t>
            </w:r>
          </w:p>
          <w:p w:rsidR="00F065FD" w:rsidRDefault="00F065FD" w:rsidP="002A2122">
            <w:pPr>
              <w:pStyle w:val="TableParagraph"/>
              <w:spacing w:line="240" w:lineRule="auto"/>
              <w:ind w:left="0"/>
              <w:jc w:val="both"/>
              <w:rPr>
                <w:sz w:val="24"/>
              </w:rPr>
            </w:pPr>
            <w:r w:rsidRPr="00F3096E">
              <w:rPr>
                <w:sz w:val="24"/>
                <w:highlight w:val="yellow"/>
              </w:rPr>
              <w:t>Посещение</w:t>
            </w:r>
            <w:r w:rsidRPr="00F3096E">
              <w:rPr>
                <w:spacing w:val="-12"/>
                <w:sz w:val="24"/>
                <w:highlight w:val="yellow"/>
              </w:rPr>
              <w:t xml:space="preserve"> </w:t>
            </w:r>
            <w:r w:rsidRPr="00F3096E">
              <w:rPr>
                <w:sz w:val="24"/>
                <w:highlight w:val="yellow"/>
              </w:rPr>
              <w:t>этнографического</w:t>
            </w:r>
            <w:r w:rsidRPr="00F3096E">
              <w:rPr>
                <w:spacing w:val="-8"/>
                <w:sz w:val="24"/>
                <w:highlight w:val="yellow"/>
              </w:rPr>
              <w:t xml:space="preserve"> </w:t>
            </w:r>
            <w:r w:rsidRPr="00F3096E">
              <w:rPr>
                <w:sz w:val="24"/>
                <w:highlight w:val="yellow"/>
              </w:rPr>
              <w:t>спектакля,</w:t>
            </w:r>
            <w:r w:rsidRPr="00F3096E">
              <w:rPr>
                <w:spacing w:val="-9"/>
                <w:sz w:val="24"/>
                <w:highlight w:val="yellow"/>
              </w:rPr>
              <w:t xml:space="preserve"> </w:t>
            </w:r>
            <w:r w:rsidRPr="00F3096E">
              <w:rPr>
                <w:sz w:val="24"/>
                <w:highlight w:val="yellow"/>
              </w:rPr>
              <w:t>концерта</w:t>
            </w:r>
          </w:p>
        </w:tc>
      </w:tr>
      <w:tr w:rsidR="00F065FD" w:rsidTr="00F065FD">
        <w:tc>
          <w:tcPr>
            <w:tcW w:w="1242" w:type="dxa"/>
          </w:tcPr>
          <w:p w:rsidR="00F065FD" w:rsidRDefault="00F065FD" w:rsidP="002A2122">
            <w:pPr>
              <w:pStyle w:val="TableParagraph"/>
              <w:spacing w:line="240" w:lineRule="auto"/>
              <w:ind w:left="0"/>
              <w:jc w:val="both"/>
              <w:rPr>
                <w:sz w:val="24"/>
              </w:rPr>
            </w:pPr>
            <w:r>
              <w:rPr>
                <w:sz w:val="24"/>
              </w:rPr>
              <w:t>Б)</w:t>
            </w:r>
          </w:p>
          <w:p w:rsidR="00F065FD" w:rsidRDefault="00F065FD" w:rsidP="002A2122">
            <w:pPr>
              <w:pStyle w:val="TableParagraph"/>
              <w:spacing w:line="240" w:lineRule="auto"/>
              <w:ind w:left="0"/>
              <w:jc w:val="both"/>
              <w:rPr>
                <w:sz w:val="24"/>
              </w:rPr>
            </w:pPr>
            <w:r>
              <w:rPr>
                <w:spacing w:val="-1"/>
                <w:sz w:val="24"/>
              </w:rPr>
              <w:t>1—3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jc w:val="both"/>
              <w:rPr>
                <w:sz w:val="24"/>
              </w:rPr>
            </w:pPr>
            <w:r>
              <w:rPr>
                <w:sz w:val="24"/>
              </w:rPr>
              <w:t>Русский</w:t>
            </w:r>
          </w:p>
          <w:p w:rsidR="00F065FD" w:rsidRDefault="00F065FD" w:rsidP="002A2122">
            <w:pPr>
              <w:pStyle w:val="TableParagraph"/>
              <w:spacing w:line="240" w:lineRule="auto"/>
              <w:ind w:left="0"/>
              <w:jc w:val="both"/>
              <w:rPr>
                <w:sz w:val="24"/>
              </w:rPr>
            </w:pPr>
            <w:r>
              <w:rPr>
                <w:sz w:val="24"/>
              </w:rPr>
              <w:t>фолькло</w:t>
            </w:r>
            <w:r>
              <w:rPr>
                <w:spacing w:val="-57"/>
                <w:sz w:val="24"/>
              </w:rPr>
              <w:t xml:space="preserve"> </w:t>
            </w:r>
            <w:proofErr w:type="gramStart"/>
            <w:r>
              <w:rPr>
                <w:sz w:val="24"/>
              </w:rPr>
              <w:t>р</w:t>
            </w:r>
            <w:proofErr w:type="gramEnd"/>
          </w:p>
        </w:tc>
        <w:tc>
          <w:tcPr>
            <w:tcW w:w="2268" w:type="dxa"/>
          </w:tcPr>
          <w:p w:rsidR="00F065FD" w:rsidRDefault="00F065FD" w:rsidP="002A2122">
            <w:pPr>
              <w:pStyle w:val="TableParagraph"/>
              <w:spacing w:line="240" w:lineRule="auto"/>
              <w:ind w:left="0"/>
              <w:jc w:val="both"/>
              <w:rPr>
                <w:sz w:val="24"/>
              </w:rPr>
            </w:pPr>
            <w:r>
              <w:rPr>
                <w:sz w:val="24"/>
              </w:rPr>
              <w:t>Русские</w:t>
            </w:r>
            <w:r>
              <w:rPr>
                <w:spacing w:val="-3"/>
                <w:sz w:val="24"/>
              </w:rPr>
              <w:t xml:space="preserve"> </w:t>
            </w:r>
            <w:r>
              <w:rPr>
                <w:sz w:val="24"/>
              </w:rPr>
              <w:t>народные</w:t>
            </w:r>
          </w:p>
          <w:p w:rsidR="00F065FD" w:rsidRDefault="00F065FD" w:rsidP="002A2122">
            <w:pPr>
              <w:pStyle w:val="TableParagraph"/>
              <w:spacing w:line="240" w:lineRule="auto"/>
              <w:ind w:left="0"/>
              <w:jc w:val="both"/>
              <w:rPr>
                <w:sz w:val="24"/>
              </w:rPr>
            </w:pPr>
            <w:r>
              <w:rPr>
                <w:sz w:val="24"/>
              </w:rPr>
              <w:t>песн</w:t>
            </w:r>
            <w:proofErr w:type="gramStart"/>
            <w:r>
              <w:rPr>
                <w:sz w:val="24"/>
              </w:rPr>
              <w:t>и(</w:t>
            </w:r>
            <w:proofErr w:type="gramEnd"/>
            <w:r>
              <w:rPr>
                <w:sz w:val="24"/>
              </w:rPr>
              <w:t>трудовые,</w:t>
            </w:r>
            <w:r>
              <w:rPr>
                <w:spacing w:val="1"/>
                <w:sz w:val="24"/>
              </w:rPr>
              <w:t xml:space="preserve"> </w:t>
            </w:r>
            <w:r>
              <w:rPr>
                <w:sz w:val="24"/>
              </w:rPr>
              <w:t>солдатские,</w:t>
            </w:r>
            <w:r>
              <w:rPr>
                <w:spacing w:val="1"/>
                <w:sz w:val="24"/>
              </w:rPr>
              <w:t xml:space="preserve"> </w:t>
            </w:r>
            <w:r>
              <w:rPr>
                <w:sz w:val="24"/>
              </w:rPr>
              <w:t>хороводные и др.).</w:t>
            </w:r>
            <w:r>
              <w:rPr>
                <w:spacing w:val="1"/>
                <w:sz w:val="24"/>
              </w:rPr>
              <w:t xml:space="preserve"> </w:t>
            </w:r>
            <w:r>
              <w:rPr>
                <w:sz w:val="24"/>
              </w:rPr>
              <w:t>Детский фольклор</w:t>
            </w:r>
            <w:r>
              <w:rPr>
                <w:spacing w:val="1"/>
                <w:sz w:val="24"/>
              </w:rPr>
              <w:t xml:space="preserve"> </w:t>
            </w:r>
            <w:r>
              <w:rPr>
                <w:sz w:val="24"/>
              </w:rPr>
              <w:t>(игровые, заклички,</w:t>
            </w:r>
            <w:r>
              <w:rPr>
                <w:spacing w:val="-57"/>
                <w:sz w:val="24"/>
              </w:rPr>
              <w:t xml:space="preserve"> </w:t>
            </w:r>
            <w:r>
              <w:rPr>
                <w:sz w:val="24"/>
              </w:rPr>
              <w:t>потешки, считалки,</w:t>
            </w:r>
            <w:r>
              <w:rPr>
                <w:spacing w:val="-57"/>
                <w:sz w:val="24"/>
              </w:rPr>
              <w:t xml:space="preserve"> </w:t>
            </w:r>
            <w:r>
              <w:rPr>
                <w:sz w:val="24"/>
              </w:rPr>
              <w:t>прибаутки)</w:t>
            </w:r>
          </w:p>
        </w:tc>
        <w:tc>
          <w:tcPr>
            <w:tcW w:w="4501" w:type="dxa"/>
          </w:tcPr>
          <w:p w:rsidR="00F065FD" w:rsidRDefault="00F065FD" w:rsidP="002A2122">
            <w:pPr>
              <w:pStyle w:val="TableParagraph"/>
              <w:spacing w:line="240" w:lineRule="auto"/>
              <w:ind w:left="0"/>
              <w:jc w:val="both"/>
              <w:rPr>
                <w:sz w:val="24"/>
              </w:rPr>
            </w:pPr>
            <w:r>
              <w:rPr>
                <w:sz w:val="24"/>
              </w:rPr>
              <w:t>Разучивание,</w:t>
            </w:r>
            <w:r>
              <w:rPr>
                <w:spacing w:val="-9"/>
                <w:sz w:val="24"/>
              </w:rPr>
              <w:t xml:space="preserve"> </w:t>
            </w:r>
            <w:r>
              <w:rPr>
                <w:sz w:val="24"/>
              </w:rPr>
              <w:t>исполнение</w:t>
            </w:r>
            <w:r>
              <w:rPr>
                <w:spacing w:val="-8"/>
                <w:sz w:val="24"/>
              </w:rPr>
              <w:t xml:space="preserve"> </w:t>
            </w:r>
            <w:r>
              <w:rPr>
                <w:sz w:val="24"/>
              </w:rPr>
              <w:t>русских</w:t>
            </w:r>
            <w:r>
              <w:rPr>
                <w:spacing w:val="-9"/>
                <w:sz w:val="24"/>
              </w:rPr>
              <w:t xml:space="preserve"> </w:t>
            </w:r>
            <w:r>
              <w:rPr>
                <w:sz w:val="24"/>
              </w:rPr>
              <w:t>народных</w:t>
            </w:r>
            <w:r>
              <w:rPr>
                <w:spacing w:val="-6"/>
                <w:sz w:val="24"/>
              </w:rPr>
              <w:t xml:space="preserve"> </w:t>
            </w:r>
            <w:r>
              <w:rPr>
                <w:sz w:val="24"/>
              </w:rPr>
              <w:t>песен разных жанров. Участие в коллективной</w:t>
            </w:r>
            <w:r>
              <w:rPr>
                <w:spacing w:val="-57"/>
                <w:sz w:val="24"/>
              </w:rPr>
              <w:t xml:space="preserve"> </w:t>
            </w:r>
            <w:r>
              <w:rPr>
                <w:sz w:val="24"/>
              </w:rPr>
              <w:t>традиционной</w:t>
            </w:r>
            <w:r>
              <w:rPr>
                <w:spacing w:val="-2"/>
                <w:sz w:val="24"/>
              </w:rPr>
              <w:t xml:space="preserve"> </w:t>
            </w:r>
            <w:r>
              <w:rPr>
                <w:sz w:val="24"/>
              </w:rPr>
              <w:t>музыкальной</w:t>
            </w:r>
            <w:r>
              <w:rPr>
                <w:spacing w:val="-1"/>
                <w:sz w:val="24"/>
              </w:rPr>
              <w:t xml:space="preserve"> </w:t>
            </w:r>
            <w:r>
              <w:rPr>
                <w:sz w:val="24"/>
              </w:rPr>
              <w:t>игре</w:t>
            </w:r>
            <w:proofErr w:type="gramStart"/>
            <w:r>
              <w:rPr>
                <w:sz w:val="24"/>
                <w:vertAlign w:val="superscript"/>
              </w:rPr>
              <w:t>1</w:t>
            </w:r>
            <w:proofErr w:type="gramEnd"/>
            <w:r>
              <w:rPr>
                <w:sz w:val="24"/>
              </w:rPr>
              <w:t>.</w:t>
            </w:r>
          </w:p>
          <w:p w:rsidR="00F065FD" w:rsidRDefault="00F065FD" w:rsidP="002A2122">
            <w:pPr>
              <w:pStyle w:val="TableParagraph"/>
              <w:spacing w:line="240" w:lineRule="auto"/>
              <w:ind w:left="0"/>
              <w:jc w:val="both"/>
              <w:rPr>
                <w:sz w:val="24"/>
              </w:rPr>
            </w:pPr>
            <w:r>
              <w:rPr>
                <w:sz w:val="24"/>
              </w:rPr>
              <w:t>Сочинение</w:t>
            </w:r>
            <w:r>
              <w:rPr>
                <w:spacing w:val="-12"/>
                <w:sz w:val="24"/>
              </w:rPr>
              <w:t xml:space="preserve"> </w:t>
            </w:r>
            <w:r>
              <w:rPr>
                <w:sz w:val="24"/>
              </w:rPr>
              <w:t>мелодий,</w:t>
            </w:r>
            <w:r>
              <w:rPr>
                <w:spacing w:val="-8"/>
                <w:sz w:val="24"/>
              </w:rPr>
              <w:t xml:space="preserve"> </w:t>
            </w:r>
            <w:r>
              <w:rPr>
                <w:sz w:val="24"/>
              </w:rPr>
              <w:t>вокальная</w:t>
            </w:r>
            <w:r>
              <w:rPr>
                <w:spacing w:val="-4"/>
                <w:sz w:val="24"/>
              </w:rPr>
              <w:t xml:space="preserve"> </w:t>
            </w:r>
            <w:r>
              <w:rPr>
                <w:sz w:val="24"/>
              </w:rPr>
              <w:t>импровизация</w:t>
            </w:r>
            <w:r>
              <w:rPr>
                <w:spacing w:val="-8"/>
                <w:sz w:val="24"/>
              </w:rPr>
              <w:t xml:space="preserve"> </w:t>
            </w:r>
            <w:r>
              <w:rPr>
                <w:sz w:val="24"/>
              </w:rPr>
              <w:t>на</w:t>
            </w:r>
            <w:r>
              <w:rPr>
                <w:spacing w:val="-57"/>
                <w:sz w:val="24"/>
              </w:rPr>
              <w:t xml:space="preserve"> </w:t>
            </w:r>
            <w:r>
              <w:rPr>
                <w:sz w:val="24"/>
              </w:rPr>
              <w:t>основе</w:t>
            </w:r>
            <w:r>
              <w:rPr>
                <w:spacing w:val="-8"/>
                <w:sz w:val="24"/>
              </w:rPr>
              <w:t xml:space="preserve"> </w:t>
            </w:r>
            <w:r>
              <w:rPr>
                <w:sz w:val="24"/>
              </w:rPr>
              <w:t>текстов</w:t>
            </w:r>
            <w:r>
              <w:rPr>
                <w:spacing w:val="-8"/>
                <w:sz w:val="24"/>
              </w:rPr>
              <w:t xml:space="preserve"> </w:t>
            </w:r>
            <w:r>
              <w:rPr>
                <w:sz w:val="24"/>
              </w:rPr>
              <w:t>игрового</w:t>
            </w:r>
            <w:r>
              <w:rPr>
                <w:spacing w:val="-1"/>
                <w:sz w:val="24"/>
              </w:rPr>
              <w:t xml:space="preserve"> </w:t>
            </w:r>
            <w:r>
              <w:rPr>
                <w:sz w:val="24"/>
              </w:rPr>
              <w:t>детского фольклора.</w:t>
            </w:r>
          </w:p>
          <w:p w:rsidR="00F065FD" w:rsidRDefault="00F065FD" w:rsidP="002A2122">
            <w:pPr>
              <w:pStyle w:val="TableParagraph"/>
              <w:spacing w:line="240" w:lineRule="auto"/>
              <w:ind w:left="0"/>
              <w:jc w:val="both"/>
              <w:rPr>
                <w:sz w:val="24"/>
              </w:rPr>
            </w:pPr>
            <w:r>
              <w:rPr>
                <w:sz w:val="24"/>
              </w:rPr>
              <w:t>Ритмическая импровизация, сочинение</w:t>
            </w:r>
            <w:r>
              <w:rPr>
                <w:spacing w:val="1"/>
                <w:sz w:val="24"/>
              </w:rPr>
              <w:t xml:space="preserve"> </w:t>
            </w:r>
            <w:r>
              <w:rPr>
                <w:sz w:val="24"/>
              </w:rPr>
              <w:t>аккомпанемента на ударных инструментах к</w:t>
            </w:r>
            <w:r>
              <w:rPr>
                <w:spacing w:val="-57"/>
                <w:sz w:val="24"/>
              </w:rPr>
              <w:t xml:space="preserve"> </w:t>
            </w:r>
            <w:r>
              <w:rPr>
                <w:sz w:val="24"/>
              </w:rPr>
              <w:t>изученным</w:t>
            </w:r>
            <w:r>
              <w:rPr>
                <w:spacing w:val="-4"/>
                <w:sz w:val="24"/>
              </w:rPr>
              <w:t xml:space="preserve"> </w:t>
            </w:r>
            <w:r>
              <w:rPr>
                <w:sz w:val="24"/>
              </w:rPr>
              <w:t>народным</w:t>
            </w:r>
            <w:r>
              <w:rPr>
                <w:spacing w:val="-1"/>
                <w:sz w:val="24"/>
              </w:rPr>
              <w:t xml:space="preserve"> </w:t>
            </w:r>
            <w:r>
              <w:rPr>
                <w:sz w:val="24"/>
              </w:rPr>
              <w:t>песням.</w:t>
            </w:r>
          </w:p>
          <w:p w:rsidR="00F065FD" w:rsidRDefault="00F065FD" w:rsidP="002A2122">
            <w:pPr>
              <w:pStyle w:val="TableParagraph"/>
              <w:spacing w:line="240" w:lineRule="auto"/>
              <w:ind w:left="0"/>
              <w:jc w:val="both"/>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F065FD" w:rsidRDefault="00F065FD" w:rsidP="002A2122">
            <w:pPr>
              <w:pStyle w:val="TableParagraph"/>
              <w:spacing w:line="240" w:lineRule="auto"/>
              <w:ind w:left="0"/>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(фортепиано,</w:t>
            </w:r>
            <w:r>
              <w:rPr>
                <w:spacing w:val="1"/>
                <w:sz w:val="24"/>
              </w:rPr>
              <w:t xml:space="preserve"> </w:t>
            </w:r>
            <w:r>
              <w:rPr>
                <w:sz w:val="24"/>
              </w:rPr>
              <w:t>синтезатор,</w:t>
            </w:r>
            <w:r>
              <w:rPr>
                <w:spacing w:val="1"/>
                <w:sz w:val="24"/>
              </w:rPr>
              <w:t xml:space="preserve"> </w:t>
            </w:r>
            <w:r>
              <w:rPr>
                <w:sz w:val="24"/>
              </w:rPr>
              <w:t>свирель,</w:t>
            </w:r>
            <w:r>
              <w:rPr>
                <w:spacing w:val="1"/>
                <w:sz w:val="24"/>
              </w:rPr>
              <w:t xml:space="preserve"> </w:t>
            </w:r>
            <w:r>
              <w:rPr>
                <w:sz w:val="24"/>
              </w:rPr>
              <w:t>блокфлейта,</w:t>
            </w:r>
            <w:r>
              <w:rPr>
                <w:spacing w:val="1"/>
                <w:sz w:val="24"/>
              </w:rPr>
              <w:t xml:space="preserve"> </w:t>
            </w:r>
            <w:r>
              <w:rPr>
                <w:sz w:val="24"/>
              </w:rPr>
              <w:t>мелодика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мелодий</w:t>
            </w:r>
            <w:r>
              <w:rPr>
                <w:spacing w:val="1"/>
                <w:sz w:val="24"/>
              </w:rPr>
              <w:t xml:space="preserve"> </w:t>
            </w:r>
            <w:r>
              <w:rPr>
                <w:sz w:val="24"/>
              </w:rPr>
              <w:t>народных</w:t>
            </w:r>
            <w:r>
              <w:rPr>
                <w:spacing w:val="1"/>
                <w:sz w:val="24"/>
              </w:rPr>
              <w:t xml:space="preserve"> </w:t>
            </w:r>
            <w:r>
              <w:rPr>
                <w:sz w:val="24"/>
              </w:rPr>
              <w:t>песен,</w:t>
            </w:r>
            <w:r>
              <w:rPr>
                <w:spacing w:val="-2"/>
                <w:sz w:val="24"/>
              </w:rPr>
              <w:t xml:space="preserve"> </w:t>
            </w:r>
            <w:r>
              <w:rPr>
                <w:sz w:val="24"/>
              </w:rPr>
              <w:t>прослеживание</w:t>
            </w:r>
            <w:r>
              <w:rPr>
                <w:spacing w:val="-3"/>
                <w:sz w:val="24"/>
              </w:rPr>
              <w:t xml:space="preserve"> </w:t>
            </w:r>
            <w:r>
              <w:rPr>
                <w:sz w:val="24"/>
              </w:rPr>
              <w:t>мелодии</w:t>
            </w:r>
            <w:r>
              <w:rPr>
                <w:spacing w:val="2"/>
                <w:sz w:val="24"/>
              </w:rPr>
              <w:t xml:space="preserve"> </w:t>
            </w:r>
            <w:r>
              <w:rPr>
                <w:sz w:val="24"/>
              </w:rPr>
              <w:t>по</w:t>
            </w:r>
            <w:r>
              <w:rPr>
                <w:spacing w:val="-5"/>
                <w:sz w:val="24"/>
              </w:rPr>
              <w:t xml:space="preserve"> </w:t>
            </w:r>
            <w:r>
              <w:rPr>
                <w:sz w:val="24"/>
              </w:rPr>
              <w:t>нотной</w:t>
            </w:r>
            <w:r>
              <w:rPr>
                <w:spacing w:val="-2"/>
                <w:sz w:val="24"/>
              </w:rPr>
              <w:t xml:space="preserve"> </w:t>
            </w:r>
            <w:r>
              <w:rPr>
                <w:sz w:val="24"/>
              </w:rPr>
              <w:t>записи</w:t>
            </w:r>
          </w:p>
        </w:tc>
      </w:tr>
      <w:tr w:rsidR="00F065FD" w:rsidTr="00F065FD">
        <w:tc>
          <w:tcPr>
            <w:tcW w:w="1242" w:type="dxa"/>
          </w:tcPr>
          <w:p w:rsidR="00F065FD" w:rsidRDefault="00F065FD" w:rsidP="002A2122">
            <w:pPr>
              <w:pStyle w:val="TableParagraph"/>
              <w:spacing w:line="240" w:lineRule="auto"/>
              <w:ind w:left="0"/>
              <w:jc w:val="both"/>
              <w:rPr>
                <w:sz w:val="24"/>
              </w:rPr>
            </w:pPr>
            <w:r>
              <w:rPr>
                <w:sz w:val="24"/>
              </w:rPr>
              <w:t>В)</w:t>
            </w:r>
          </w:p>
          <w:p w:rsidR="00F065FD" w:rsidRDefault="00F065FD" w:rsidP="002A2122">
            <w:pPr>
              <w:pStyle w:val="TableParagraph"/>
              <w:spacing w:line="240" w:lineRule="auto"/>
              <w:ind w:left="0"/>
              <w:jc w:val="both"/>
              <w:rPr>
                <w:sz w:val="24"/>
              </w:rPr>
            </w:pPr>
            <w:r>
              <w:rPr>
                <w:spacing w:val="-1"/>
                <w:sz w:val="24"/>
              </w:rPr>
              <w:lastRenderedPageBreak/>
              <w:t>1—3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jc w:val="both"/>
              <w:rPr>
                <w:sz w:val="24"/>
              </w:rPr>
            </w:pPr>
            <w:r>
              <w:rPr>
                <w:sz w:val="24"/>
              </w:rPr>
              <w:lastRenderedPageBreak/>
              <w:t>Русские</w:t>
            </w:r>
          </w:p>
          <w:p w:rsidR="00F065FD" w:rsidRDefault="00F065FD" w:rsidP="002A2122">
            <w:pPr>
              <w:pStyle w:val="TableParagraph"/>
              <w:spacing w:line="240" w:lineRule="auto"/>
              <w:ind w:left="0"/>
              <w:jc w:val="both"/>
              <w:rPr>
                <w:sz w:val="24"/>
              </w:rPr>
            </w:pPr>
            <w:r>
              <w:rPr>
                <w:sz w:val="24"/>
              </w:rPr>
              <w:lastRenderedPageBreak/>
              <w:t>народны</w:t>
            </w:r>
            <w:r>
              <w:rPr>
                <w:spacing w:val="-57"/>
                <w:sz w:val="24"/>
              </w:rPr>
              <w:t xml:space="preserve"> </w:t>
            </w:r>
            <w:r>
              <w:rPr>
                <w:sz w:val="24"/>
              </w:rPr>
              <w:t>е</w:t>
            </w:r>
          </w:p>
          <w:p w:rsidR="00F065FD" w:rsidRDefault="00F065FD" w:rsidP="002A2122">
            <w:pPr>
              <w:pStyle w:val="TableParagraph"/>
              <w:spacing w:line="240" w:lineRule="auto"/>
              <w:ind w:left="0"/>
              <w:jc w:val="both"/>
              <w:rPr>
                <w:sz w:val="24"/>
              </w:rPr>
            </w:pPr>
            <w:r>
              <w:rPr>
                <w:sz w:val="24"/>
              </w:rPr>
              <w:t>музыкал</w:t>
            </w:r>
            <w:r>
              <w:rPr>
                <w:spacing w:val="1"/>
                <w:sz w:val="24"/>
              </w:rPr>
              <w:t xml:space="preserve"> </w:t>
            </w:r>
            <w:r>
              <w:rPr>
                <w:sz w:val="24"/>
              </w:rPr>
              <w:t>ьные и</w:t>
            </w:r>
            <w:proofErr w:type="gramStart"/>
            <w:r>
              <w:rPr>
                <w:sz w:val="24"/>
              </w:rPr>
              <w:t>н-</w:t>
            </w:r>
            <w:proofErr w:type="gramEnd"/>
            <w:r>
              <w:rPr>
                <w:spacing w:val="-57"/>
                <w:sz w:val="24"/>
              </w:rPr>
              <w:t xml:space="preserve"> </w:t>
            </w:r>
            <w:r>
              <w:rPr>
                <w:spacing w:val="-1"/>
                <w:sz w:val="24"/>
              </w:rPr>
              <w:t>струмент</w:t>
            </w:r>
            <w:r>
              <w:rPr>
                <w:sz w:val="24"/>
              </w:rPr>
              <w:t>ы</w:t>
            </w:r>
          </w:p>
        </w:tc>
        <w:tc>
          <w:tcPr>
            <w:tcW w:w="2268" w:type="dxa"/>
          </w:tcPr>
          <w:p w:rsidR="00F065FD" w:rsidRDefault="00F065FD" w:rsidP="002A2122">
            <w:pPr>
              <w:pStyle w:val="TableParagraph"/>
              <w:spacing w:line="240" w:lineRule="auto"/>
              <w:ind w:left="0"/>
              <w:jc w:val="both"/>
              <w:rPr>
                <w:sz w:val="24"/>
              </w:rPr>
            </w:pPr>
            <w:r>
              <w:rPr>
                <w:sz w:val="24"/>
              </w:rPr>
              <w:lastRenderedPageBreak/>
              <w:t>Народные</w:t>
            </w:r>
          </w:p>
          <w:p w:rsidR="00F065FD" w:rsidRDefault="00F065FD" w:rsidP="002A2122">
            <w:pPr>
              <w:pStyle w:val="TableParagraph"/>
              <w:spacing w:line="240" w:lineRule="auto"/>
              <w:ind w:left="0"/>
              <w:jc w:val="both"/>
              <w:rPr>
                <w:sz w:val="24"/>
              </w:rPr>
            </w:pPr>
            <w:r>
              <w:rPr>
                <w:sz w:val="24"/>
              </w:rPr>
              <w:lastRenderedPageBreak/>
              <w:t>музыкальные</w:t>
            </w:r>
            <w:r>
              <w:rPr>
                <w:spacing w:val="1"/>
                <w:sz w:val="24"/>
              </w:rPr>
              <w:t xml:space="preserve"> </w:t>
            </w:r>
            <w:r>
              <w:rPr>
                <w:sz w:val="24"/>
              </w:rPr>
              <w:t>инструменты</w:t>
            </w:r>
            <w:r>
              <w:rPr>
                <w:spacing w:val="1"/>
                <w:sz w:val="24"/>
              </w:rPr>
              <w:t xml:space="preserve"> </w:t>
            </w:r>
            <w:r>
              <w:rPr>
                <w:sz w:val="24"/>
              </w:rPr>
              <w:t>(балалайка, рожок,</w:t>
            </w:r>
            <w:r>
              <w:rPr>
                <w:spacing w:val="1"/>
                <w:sz w:val="24"/>
              </w:rPr>
              <w:t xml:space="preserve"> </w:t>
            </w:r>
            <w:r>
              <w:rPr>
                <w:sz w:val="24"/>
              </w:rPr>
              <w:t>свирель, гусли,</w:t>
            </w:r>
            <w:r>
              <w:rPr>
                <w:spacing w:val="1"/>
                <w:sz w:val="24"/>
              </w:rPr>
              <w:t xml:space="preserve"> </w:t>
            </w:r>
            <w:r>
              <w:rPr>
                <w:sz w:val="24"/>
              </w:rPr>
              <w:t>гармонь, ложки).</w:t>
            </w:r>
            <w:r>
              <w:rPr>
                <w:spacing w:val="1"/>
                <w:sz w:val="24"/>
              </w:rPr>
              <w:t xml:space="preserve"> </w:t>
            </w:r>
            <w:r>
              <w:rPr>
                <w:sz w:val="24"/>
              </w:rPr>
              <w:t>Инструментальные</w:t>
            </w:r>
            <w:r>
              <w:rPr>
                <w:spacing w:val="-57"/>
                <w:sz w:val="24"/>
              </w:rPr>
              <w:t xml:space="preserve"> </w:t>
            </w:r>
            <w:r>
              <w:rPr>
                <w:sz w:val="24"/>
              </w:rPr>
              <w:t>наигрыши.</w:t>
            </w:r>
          </w:p>
          <w:p w:rsidR="00F065FD" w:rsidRDefault="00F065FD" w:rsidP="002A2122">
            <w:pPr>
              <w:pStyle w:val="TableParagraph"/>
              <w:spacing w:line="240" w:lineRule="auto"/>
              <w:ind w:left="0"/>
              <w:jc w:val="both"/>
              <w:rPr>
                <w:sz w:val="24"/>
              </w:rPr>
            </w:pPr>
            <w:r>
              <w:rPr>
                <w:sz w:val="24"/>
              </w:rPr>
              <w:t>Плясовые</w:t>
            </w:r>
            <w:r>
              <w:rPr>
                <w:spacing w:val="-4"/>
                <w:sz w:val="24"/>
              </w:rPr>
              <w:t xml:space="preserve"> </w:t>
            </w:r>
            <w:r>
              <w:rPr>
                <w:sz w:val="24"/>
              </w:rPr>
              <w:t>мелодии</w:t>
            </w:r>
          </w:p>
        </w:tc>
        <w:tc>
          <w:tcPr>
            <w:tcW w:w="4501" w:type="dxa"/>
          </w:tcPr>
          <w:p w:rsidR="00F065FD" w:rsidRDefault="00F065FD" w:rsidP="002A2122">
            <w:pPr>
              <w:pStyle w:val="TableParagraph"/>
              <w:spacing w:line="240" w:lineRule="auto"/>
              <w:ind w:left="0"/>
              <w:jc w:val="both"/>
              <w:rPr>
                <w:sz w:val="24"/>
              </w:rPr>
            </w:pPr>
            <w:r>
              <w:rPr>
                <w:sz w:val="24"/>
              </w:rPr>
              <w:lastRenderedPageBreak/>
              <w:t>Знакомство</w:t>
            </w:r>
            <w:r>
              <w:rPr>
                <w:spacing w:val="-8"/>
                <w:sz w:val="24"/>
              </w:rPr>
              <w:t xml:space="preserve"> </w:t>
            </w:r>
            <w:r>
              <w:rPr>
                <w:sz w:val="24"/>
              </w:rPr>
              <w:t>с</w:t>
            </w:r>
            <w:r>
              <w:rPr>
                <w:spacing w:val="-10"/>
                <w:sz w:val="24"/>
              </w:rPr>
              <w:t xml:space="preserve"> </w:t>
            </w:r>
            <w:r>
              <w:rPr>
                <w:sz w:val="24"/>
              </w:rPr>
              <w:t>внешним</w:t>
            </w:r>
            <w:r>
              <w:rPr>
                <w:spacing w:val="-7"/>
                <w:sz w:val="24"/>
              </w:rPr>
              <w:t xml:space="preserve"> </w:t>
            </w:r>
            <w:r>
              <w:rPr>
                <w:sz w:val="24"/>
              </w:rPr>
              <w:t>видом,</w:t>
            </w:r>
            <w:r>
              <w:rPr>
                <w:spacing w:val="-9"/>
                <w:sz w:val="24"/>
              </w:rPr>
              <w:t xml:space="preserve"> </w:t>
            </w:r>
            <w:r>
              <w:rPr>
                <w:sz w:val="24"/>
              </w:rPr>
              <w:lastRenderedPageBreak/>
              <w:t>особенностями исполнения и звучания русских народных</w:t>
            </w:r>
            <w:r>
              <w:rPr>
                <w:spacing w:val="-57"/>
                <w:sz w:val="24"/>
              </w:rPr>
              <w:t xml:space="preserve"> </w:t>
            </w:r>
            <w:r>
              <w:rPr>
                <w:sz w:val="24"/>
              </w:rPr>
              <w:t>инструментов.</w:t>
            </w:r>
          </w:p>
          <w:p w:rsidR="00F065FD" w:rsidRDefault="00F065FD" w:rsidP="002A2122">
            <w:pPr>
              <w:pStyle w:val="TableParagraph"/>
              <w:spacing w:line="240" w:lineRule="auto"/>
              <w:ind w:left="0"/>
              <w:jc w:val="both"/>
              <w:rPr>
                <w:sz w:val="24"/>
              </w:rPr>
            </w:pPr>
            <w:r>
              <w:rPr>
                <w:sz w:val="24"/>
              </w:rPr>
              <w:t>Определение на слух тембров инструментов.</w:t>
            </w:r>
            <w:r>
              <w:rPr>
                <w:spacing w:val="1"/>
                <w:sz w:val="24"/>
              </w:rPr>
              <w:t xml:space="preserve"> </w:t>
            </w:r>
            <w:r>
              <w:rPr>
                <w:sz w:val="24"/>
              </w:rPr>
              <w:t>Классификация</w:t>
            </w:r>
            <w:r>
              <w:rPr>
                <w:spacing w:val="-6"/>
                <w:sz w:val="24"/>
              </w:rPr>
              <w:t xml:space="preserve"> </w:t>
            </w:r>
            <w:r>
              <w:rPr>
                <w:sz w:val="24"/>
              </w:rPr>
              <w:t>на</w:t>
            </w:r>
            <w:r>
              <w:rPr>
                <w:spacing w:val="-2"/>
                <w:sz w:val="24"/>
              </w:rPr>
              <w:t xml:space="preserve"> </w:t>
            </w:r>
            <w:r>
              <w:rPr>
                <w:sz w:val="24"/>
              </w:rPr>
              <w:t>группы</w:t>
            </w:r>
            <w:r>
              <w:rPr>
                <w:spacing w:val="-9"/>
                <w:sz w:val="24"/>
              </w:rPr>
              <w:t xml:space="preserve"> </w:t>
            </w:r>
            <w:proofErr w:type="gramStart"/>
            <w:r>
              <w:rPr>
                <w:sz w:val="24"/>
              </w:rPr>
              <w:t>духовых</w:t>
            </w:r>
            <w:proofErr w:type="gramEnd"/>
            <w:r>
              <w:rPr>
                <w:sz w:val="24"/>
              </w:rPr>
              <w:t>,</w:t>
            </w:r>
            <w:r>
              <w:rPr>
                <w:spacing w:val="-3"/>
                <w:sz w:val="24"/>
              </w:rPr>
              <w:t xml:space="preserve"> </w:t>
            </w:r>
            <w:r>
              <w:rPr>
                <w:sz w:val="24"/>
              </w:rPr>
              <w:t>ударных,</w:t>
            </w:r>
            <w:r>
              <w:rPr>
                <w:spacing w:val="-57"/>
                <w:sz w:val="24"/>
              </w:rPr>
              <w:t xml:space="preserve"> </w:t>
            </w:r>
            <w:r>
              <w:rPr>
                <w:sz w:val="24"/>
              </w:rPr>
              <w:t>струнных. Музыкальная викторина назнание</w:t>
            </w:r>
            <w:r>
              <w:rPr>
                <w:spacing w:val="1"/>
                <w:sz w:val="24"/>
              </w:rPr>
              <w:t xml:space="preserve"> </w:t>
            </w:r>
            <w:r>
              <w:rPr>
                <w:sz w:val="24"/>
              </w:rPr>
              <w:t>тембров</w:t>
            </w:r>
            <w:r>
              <w:rPr>
                <w:spacing w:val="-2"/>
                <w:sz w:val="24"/>
              </w:rPr>
              <w:t xml:space="preserve"> </w:t>
            </w:r>
            <w:r>
              <w:rPr>
                <w:sz w:val="24"/>
              </w:rPr>
              <w:t>народных инструментов.</w:t>
            </w:r>
          </w:p>
          <w:p w:rsidR="00F065FD" w:rsidRDefault="00F065FD" w:rsidP="002A2122">
            <w:pPr>
              <w:pStyle w:val="TableParagraph"/>
              <w:spacing w:line="240" w:lineRule="auto"/>
              <w:ind w:left="0"/>
              <w:jc w:val="both"/>
              <w:rPr>
                <w:sz w:val="24"/>
              </w:rPr>
            </w:pPr>
            <w:r>
              <w:rPr>
                <w:sz w:val="24"/>
              </w:rPr>
              <w:t>Двигательная</w:t>
            </w:r>
            <w:r>
              <w:rPr>
                <w:spacing w:val="-10"/>
                <w:sz w:val="24"/>
              </w:rPr>
              <w:t xml:space="preserve"> </w:t>
            </w:r>
            <w:r>
              <w:rPr>
                <w:sz w:val="24"/>
              </w:rPr>
              <w:t>игра</w:t>
            </w:r>
            <w:r>
              <w:rPr>
                <w:spacing w:val="-10"/>
                <w:sz w:val="24"/>
              </w:rPr>
              <w:t xml:space="preserve"> </w:t>
            </w:r>
            <w:r>
              <w:rPr>
                <w:sz w:val="24"/>
              </w:rPr>
              <w:t>—</w:t>
            </w:r>
            <w:r>
              <w:rPr>
                <w:spacing w:val="-10"/>
                <w:sz w:val="24"/>
              </w:rPr>
              <w:t xml:space="preserve"> </w:t>
            </w:r>
            <w:r>
              <w:rPr>
                <w:sz w:val="24"/>
              </w:rPr>
              <w:t>импровизация-подражание</w:t>
            </w:r>
            <w:r>
              <w:rPr>
                <w:spacing w:val="-57"/>
                <w:sz w:val="24"/>
              </w:rPr>
              <w:t xml:space="preserve"> </w:t>
            </w:r>
            <w:r>
              <w:rPr>
                <w:sz w:val="24"/>
              </w:rPr>
              <w:t>игре</w:t>
            </w:r>
            <w:r>
              <w:rPr>
                <w:spacing w:val="-9"/>
                <w:sz w:val="24"/>
              </w:rPr>
              <w:t xml:space="preserve"> </w:t>
            </w:r>
            <w:r>
              <w:rPr>
                <w:sz w:val="24"/>
              </w:rPr>
              <w:t>на</w:t>
            </w:r>
            <w:r>
              <w:rPr>
                <w:spacing w:val="-9"/>
                <w:sz w:val="24"/>
              </w:rPr>
              <w:t xml:space="preserve"> </w:t>
            </w:r>
            <w:r>
              <w:rPr>
                <w:sz w:val="24"/>
              </w:rPr>
              <w:t>музыкальных инструментах.</w:t>
            </w:r>
          </w:p>
          <w:p w:rsidR="00F065FD" w:rsidRDefault="00F065FD" w:rsidP="002A2122">
            <w:pPr>
              <w:pStyle w:val="TableParagraph"/>
              <w:spacing w:line="240" w:lineRule="auto"/>
              <w:ind w:left="0"/>
              <w:jc w:val="both"/>
              <w:rPr>
                <w:sz w:val="24"/>
              </w:rPr>
            </w:pPr>
            <w:r>
              <w:rPr>
                <w:sz w:val="24"/>
              </w:rPr>
              <w:t>Слушание фортепианных пьес композиторов,</w:t>
            </w:r>
            <w:r>
              <w:rPr>
                <w:spacing w:val="-57"/>
                <w:sz w:val="24"/>
              </w:rPr>
              <w:t xml:space="preserve"> </w:t>
            </w:r>
            <w:r>
              <w:rPr>
                <w:sz w:val="24"/>
              </w:rPr>
              <w:t>исполнение песен, в которых присутствуют</w:t>
            </w:r>
            <w:r>
              <w:rPr>
                <w:spacing w:val="1"/>
                <w:sz w:val="24"/>
              </w:rPr>
              <w:t xml:space="preserve"> </w:t>
            </w:r>
            <w:r>
              <w:rPr>
                <w:spacing w:val="-1"/>
                <w:sz w:val="24"/>
              </w:rPr>
              <w:t xml:space="preserve">звукоизобразительные </w:t>
            </w:r>
            <w:r>
              <w:rPr>
                <w:sz w:val="24"/>
              </w:rPr>
              <w:t>элементы, подражание</w:t>
            </w:r>
            <w:r>
              <w:rPr>
                <w:spacing w:val="-57"/>
                <w:sz w:val="24"/>
              </w:rPr>
              <w:t xml:space="preserve"> </w:t>
            </w:r>
            <w:r>
              <w:rPr>
                <w:sz w:val="24"/>
              </w:rPr>
              <w:t>голосам</w:t>
            </w:r>
            <w:r>
              <w:rPr>
                <w:spacing w:val="-4"/>
                <w:sz w:val="24"/>
              </w:rPr>
              <w:t xml:space="preserve"> </w:t>
            </w:r>
            <w:r>
              <w:rPr>
                <w:sz w:val="24"/>
              </w:rPr>
              <w:t>народных</w:t>
            </w:r>
            <w:r>
              <w:rPr>
                <w:spacing w:val="2"/>
                <w:sz w:val="24"/>
              </w:rPr>
              <w:t xml:space="preserve"> </w:t>
            </w:r>
            <w:r>
              <w:rPr>
                <w:sz w:val="24"/>
              </w:rPr>
              <w:t>инструментов.</w:t>
            </w:r>
          </w:p>
        </w:tc>
      </w:tr>
      <w:tr w:rsidR="00F065FD" w:rsidTr="00F065FD">
        <w:tc>
          <w:tcPr>
            <w:tcW w:w="1242" w:type="dxa"/>
          </w:tcPr>
          <w:p w:rsidR="00F065FD" w:rsidRDefault="00F065FD" w:rsidP="002A2122">
            <w:pPr>
              <w:pStyle w:val="TableParagraph"/>
              <w:spacing w:line="240" w:lineRule="auto"/>
              <w:ind w:left="0"/>
              <w:jc w:val="both"/>
              <w:rPr>
                <w:sz w:val="24"/>
              </w:rPr>
            </w:pPr>
          </w:p>
        </w:tc>
        <w:tc>
          <w:tcPr>
            <w:tcW w:w="1560" w:type="dxa"/>
          </w:tcPr>
          <w:p w:rsidR="00F065FD" w:rsidRDefault="00F065FD" w:rsidP="002A2122">
            <w:pPr>
              <w:pStyle w:val="TableParagraph"/>
              <w:spacing w:line="240" w:lineRule="auto"/>
              <w:ind w:left="0"/>
              <w:jc w:val="both"/>
              <w:rPr>
                <w:sz w:val="24"/>
              </w:rPr>
            </w:pPr>
          </w:p>
        </w:tc>
        <w:tc>
          <w:tcPr>
            <w:tcW w:w="2268" w:type="dxa"/>
          </w:tcPr>
          <w:p w:rsidR="00F065FD" w:rsidRDefault="00F065FD" w:rsidP="002A2122">
            <w:pPr>
              <w:pStyle w:val="TableParagraph"/>
              <w:spacing w:line="240" w:lineRule="auto"/>
              <w:ind w:left="0"/>
              <w:jc w:val="both"/>
              <w:rPr>
                <w:sz w:val="24"/>
              </w:rPr>
            </w:pPr>
          </w:p>
        </w:tc>
        <w:tc>
          <w:tcPr>
            <w:tcW w:w="4501" w:type="dxa"/>
          </w:tcPr>
          <w:p w:rsidR="00F065FD" w:rsidRDefault="00F065FD" w:rsidP="002A2122">
            <w:pPr>
              <w:pStyle w:val="TableParagraph"/>
              <w:spacing w:line="240" w:lineRule="auto"/>
              <w:ind w:left="0"/>
              <w:jc w:val="both"/>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tc>
      </w:tr>
      <w:tr w:rsidR="00F065FD" w:rsidTr="00F065FD">
        <w:tc>
          <w:tcPr>
            <w:tcW w:w="1242" w:type="dxa"/>
          </w:tcPr>
          <w:p w:rsidR="00F065FD" w:rsidRDefault="00F065FD" w:rsidP="002A2122">
            <w:pPr>
              <w:pStyle w:val="TableParagraph"/>
              <w:spacing w:line="240" w:lineRule="auto"/>
              <w:ind w:left="0"/>
              <w:jc w:val="both"/>
              <w:rPr>
                <w:sz w:val="24"/>
              </w:rPr>
            </w:pPr>
          </w:p>
        </w:tc>
        <w:tc>
          <w:tcPr>
            <w:tcW w:w="1560" w:type="dxa"/>
          </w:tcPr>
          <w:p w:rsidR="00F065FD" w:rsidRDefault="00F065FD" w:rsidP="002A2122">
            <w:pPr>
              <w:pStyle w:val="TableParagraph"/>
              <w:spacing w:line="240" w:lineRule="auto"/>
              <w:ind w:left="0"/>
              <w:jc w:val="both"/>
              <w:rPr>
                <w:sz w:val="24"/>
              </w:rPr>
            </w:pPr>
          </w:p>
        </w:tc>
        <w:tc>
          <w:tcPr>
            <w:tcW w:w="2268" w:type="dxa"/>
          </w:tcPr>
          <w:p w:rsidR="00F065FD" w:rsidRDefault="00F065FD" w:rsidP="002A2122">
            <w:pPr>
              <w:pStyle w:val="TableParagraph"/>
              <w:spacing w:line="240" w:lineRule="auto"/>
              <w:ind w:left="0"/>
              <w:jc w:val="both"/>
              <w:rPr>
                <w:sz w:val="24"/>
              </w:rPr>
            </w:pPr>
          </w:p>
        </w:tc>
        <w:tc>
          <w:tcPr>
            <w:tcW w:w="4501" w:type="dxa"/>
          </w:tcPr>
          <w:p w:rsidR="00F065FD" w:rsidRDefault="00F065FD" w:rsidP="002A2122">
            <w:pPr>
              <w:pStyle w:val="TableParagraph"/>
              <w:spacing w:line="240" w:lineRule="auto"/>
              <w:ind w:left="0"/>
              <w:jc w:val="both"/>
              <w:rPr>
                <w:sz w:val="24"/>
              </w:rPr>
            </w:pPr>
            <w:r>
              <w:rPr>
                <w:sz w:val="24"/>
              </w:rPr>
              <w:t>Просмотр</w:t>
            </w:r>
            <w:r>
              <w:rPr>
                <w:spacing w:val="-10"/>
                <w:sz w:val="24"/>
              </w:rPr>
              <w:t xml:space="preserve"> </w:t>
            </w:r>
            <w:r>
              <w:rPr>
                <w:sz w:val="24"/>
              </w:rPr>
              <w:t>видеофильма</w:t>
            </w:r>
            <w:r>
              <w:rPr>
                <w:spacing w:val="-8"/>
                <w:sz w:val="24"/>
              </w:rPr>
              <w:t xml:space="preserve"> </w:t>
            </w:r>
            <w:r>
              <w:rPr>
                <w:sz w:val="24"/>
              </w:rPr>
              <w:t>о</w:t>
            </w:r>
            <w:r>
              <w:rPr>
                <w:spacing w:val="-8"/>
                <w:sz w:val="24"/>
              </w:rPr>
              <w:t xml:space="preserve"> </w:t>
            </w:r>
            <w:r>
              <w:rPr>
                <w:sz w:val="24"/>
              </w:rPr>
              <w:t>русских</w:t>
            </w:r>
            <w:r>
              <w:rPr>
                <w:spacing w:val="-7"/>
                <w:sz w:val="24"/>
              </w:rPr>
              <w:t xml:space="preserve"> </w:t>
            </w:r>
            <w:r>
              <w:rPr>
                <w:sz w:val="24"/>
              </w:rPr>
              <w:t>музыкальных</w:t>
            </w:r>
          </w:p>
          <w:p w:rsidR="00F065FD" w:rsidRDefault="00F065FD" w:rsidP="002A2122">
            <w:pPr>
              <w:pStyle w:val="TableParagraph"/>
              <w:spacing w:line="240" w:lineRule="auto"/>
              <w:ind w:left="0"/>
              <w:jc w:val="both"/>
              <w:rPr>
                <w:sz w:val="24"/>
              </w:rPr>
            </w:pPr>
            <w:proofErr w:type="gramStart"/>
            <w:r>
              <w:rPr>
                <w:sz w:val="24"/>
              </w:rPr>
              <w:t>инструментах</w:t>
            </w:r>
            <w:proofErr w:type="gramEnd"/>
            <w:r>
              <w:rPr>
                <w:sz w:val="24"/>
              </w:rPr>
              <w:t xml:space="preserve">. </w:t>
            </w:r>
            <w:proofErr w:type="gramStart"/>
            <w:r>
              <w:rPr>
                <w:sz w:val="24"/>
              </w:rPr>
              <w:t>П</w:t>
            </w:r>
            <w:proofErr w:type="gramEnd"/>
            <w:r>
              <w:rPr>
                <w:sz w:val="24"/>
              </w:rPr>
              <w:t>осещение</w:t>
            </w:r>
            <w:r>
              <w:rPr>
                <w:spacing w:val="-1"/>
                <w:sz w:val="24"/>
              </w:rPr>
              <w:t xml:space="preserve"> </w:t>
            </w:r>
            <w:r>
              <w:rPr>
                <w:sz w:val="24"/>
              </w:rPr>
              <w:t>музыкального</w:t>
            </w:r>
            <w:r>
              <w:rPr>
                <w:spacing w:val="2"/>
                <w:sz w:val="24"/>
              </w:rPr>
              <w:t xml:space="preserve"> </w:t>
            </w:r>
            <w:r>
              <w:rPr>
                <w:sz w:val="24"/>
              </w:rPr>
              <w:t>или</w:t>
            </w:r>
            <w:r>
              <w:rPr>
                <w:spacing w:val="-57"/>
                <w:sz w:val="24"/>
              </w:rPr>
              <w:t xml:space="preserve"> </w:t>
            </w:r>
            <w:r>
              <w:rPr>
                <w:sz w:val="24"/>
              </w:rPr>
              <w:t>краеведческого</w:t>
            </w:r>
            <w:r>
              <w:rPr>
                <w:spacing w:val="-1"/>
                <w:sz w:val="24"/>
              </w:rPr>
              <w:t xml:space="preserve"> </w:t>
            </w:r>
            <w:r>
              <w:rPr>
                <w:sz w:val="24"/>
              </w:rPr>
              <w:t>музея.</w:t>
            </w:r>
          </w:p>
          <w:p w:rsidR="00F065FD" w:rsidRDefault="00F065FD" w:rsidP="002A2122">
            <w:pPr>
              <w:pStyle w:val="TableParagraph"/>
              <w:spacing w:line="240" w:lineRule="auto"/>
              <w:ind w:left="0"/>
              <w:jc w:val="both"/>
              <w:rPr>
                <w:sz w:val="24"/>
              </w:rPr>
            </w:pPr>
            <w:r>
              <w:rPr>
                <w:sz w:val="24"/>
              </w:rPr>
              <w:t>Освоение</w:t>
            </w:r>
            <w:r>
              <w:rPr>
                <w:spacing w:val="-9"/>
                <w:sz w:val="24"/>
              </w:rPr>
              <w:t xml:space="preserve"> </w:t>
            </w:r>
            <w:r>
              <w:rPr>
                <w:sz w:val="24"/>
              </w:rPr>
              <w:t>простейших</w:t>
            </w:r>
            <w:r>
              <w:rPr>
                <w:spacing w:val="-6"/>
                <w:sz w:val="24"/>
              </w:rPr>
              <w:t xml:space="preserve"> </w:t>
            </w:r>
            <w:r>
              <w:rPr>
                <w:sz w:val="24"/>
              </w:rPr>
              <w:t>навыков</w:t>
            </w:r>
            <w:r>
              <w:rPr>
                <w:spacing w:val="-6"/>
                <w:sz w:val="24"/>
              </w:rPr>
              <w:t xml:space="preserve"> </w:t>
            </w:r>
            <w:r>
              <w:rPr>
                <w:sz w:val="24"/>
              </w:rPr>
              <w:t>игры</w:t>
            </w:r>
            <w:r>
              <w:rPr>
                <w:spacing w:val="-7"/>
                <w:sz w:val="24"/>
              </w:rPr>
              <w:t xml:space="preserve"> </w:t>
            </w:r>
            <w:r>
              <w:rPr>
                <w:sz w:val="24"/>
              </w:rPr>
              <w:t>на</w:t>
            </w:r>
            <w:r>
              <w:rPr>
                <w:spacing w:val="-9"/>
                <w:sz w:val="24"/>
              </w:rPr>
              <w:t xml:space="preserve"> </w:t>
            </w:r>
            <w:r>
              <w:rPr>
                <w:sz w:val="24"/>
              </w:rPr>
              <w:t>свирели,</w:t>
            </w:r>
            <w:r>
              <w:rPr>
                <w:spacing w:val="-57"/>
                <w:sz w:val="24"/>
              </w:rPr>
              <w:t xml:space="preserve"> </w:t>
            </w:r>
            <w:r>
              <w:rPr>
                <w:sz w:val="24"/>
              </w:rPr>
              <w:t>ложках</w:t>
            </w:r>
          </w:p>
        </w:tc>
      </w:tr>
      <w:tr w:rsidR="00F065FD" w:rsidTr="00F065FD">
        <w:tc>
          <w:tcPr>
            <w:tcW w:w="1242" w:type="dxa"/>
          </w:tcPr>
          <w:p w:rsidR="00F065FD" w:rsidRDefault="00F065FD" w:rsidP="002A2122">
            <w:pPr>
              <w:pStyle w:val="TableParagraph"/>
              <w:spacing w:line="240" w:lineRule="auto"/>
              <w:ind w:left="0"/>
              <w:jc w:val="both"/>
              <w:rPr>
                <w:sz w:val="24"/>
              </w:rPr>
            </w:pPr>
            <w:r>
              <w:rPr>
                <w:sz w:val="24"/>
              </w:rPr>
              <w:t>Г)</w:t>
            </w:r>
          </w:p>
          <w:p w:rsidR="00F065FD" w:rsidRDefault="00F065FD" w:rsidP="002A2122">
            <w:pPr>
              <w:pStyle w:val="TableParagraph"/>
              <w:spacing w:line="240" w:lineRule="auto"/>
              <w:ind w:left="0"/>
              <w:jc w:val="both"/>
              <w:rPr>
                <w:sz w:val="24"/>
              </w:rPr>
            </w:pPr>
            <w:r>
              <w:rPr>
                <w:spacing w:val="-1"/>
                <w:sz w:val="24"/>
              </w:rPr>
              <w:t>1—3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jc w:val="both"/>
              <w:rPr>
                <w:sz w:val="24"/>
              </w:rPr>
            </w:pPr>
            <w:r>
              <w:rPr>
                <w:sz w:val="24"/>
              </w:rPr>
              <w:t>Сказки,</w:t>
            </w:r>
          </w:p>
          <w:p w:rsidR="00F065FD" w:rsidRDefault="00F065FD" w:rsidP="002A2122">
            <w:pPr>
              <w:pStyle w:val="TableParagraph"/>
              <w:spacing w:line="240" w:lineRule="auto"/>
              <w:ind w:left="0"/>
              <w:jc w:val="both"/>
              <w:rPr>
                <w:sz w:val="24"/>
              </w:rPr>
            </w:pPr>
            <w:r>
              <w:rPr>
                <w:sz w:val="24"/>
              </w:rPr>
              <w:t>мифы и</w:t>
            </w:r>
            <w:r>
              <w:rPr>
                <w:spacing w:val="-57"/>
                <w:sz w:val="24"/>
              </w:rPr>
              <w:t xml:space="preserve"> </w:t>
            </w:r>
            <w:r>
              <w:rPr>
                <w:sz w:val="24"/>
              </w:rPr>
              <w:t>легенды</w:t>
            </w:r>
          </w:p>
        </w:tc>
        <w:tc>
          <w:tcPr>
            <w:tcW w:w="2268" w:type="dxa"/>
          </w:tcPr>
          <w:p w:rsidR="00F065FD" w:rsidRDefault="00F065FD" w:rsidP="002A2122">
            <w:pPr>
              <w:pStyle w:val="TableParagraph"/>
              <w:spacing w:line="240" w:lineRule="auto"/>
              <w:ind w:left="0"/>
              <w:jc w:val="both"/>
              <w:rPr>
                <w:sz w:val="24"/>
              </w:rPr>
            </w:pPr>
            <w:r>
              <w:rPr>
                <w:sz w:val="24"/>
              </w:rPr>
              <w:t>Народные</w:t>
            </w:r>
          </w:p>
          <w:p w:rsidR="00F065FD" w:rsidRDefault="00F065FD" w:rsidP="002A2122">
            <w:pPr>
              <w:pStyle w:val="TableParagraph"/>
              <w:spacing w:line="240" w:lineRule="auto"/>
              <w:ind w:left="0"/>
              <w:jc w:val="both"/>
              <w:rPr>
                <w:sz w:val="24"/>
              </w:rPr>
            </w:pPr>
            <w:r>
              <w:rPr>
                <w:sz w:val="24"/>
              </w:rPr>
              <w:t>сказители. Русские</w:t>
            </w:r>
            <w:r>
              <w:rPr>
                <w:spacing w:val="1"/>
                <w:sz w:val="24"/>
              </w:rPr>
              <w:t xml:space="preserve"> </w:t>
            </w:r>
            <w:r>
              <w:rPr>
                <w:sz w:val="24"/>
              </w:rPr>
              <w:t>народные сказания,</w:t>
            </w:r>
            <w:r>
              <w:rPr>
                <w:spacing w:val="-57"/>
                <w:sz w:val="24"/>
              </w:rPr>
              <w:t xml:space="preserve"> </w:t>
            </w:r>
            <w:r>
              <w:rPr>
                <w:sz w:val="24"/>
              </w:rPr>
              <w:t>былины. Эпос</w:t>
            </w:r>
            <w:r>
              <w:rPr>
                <w:spacing w:val="1"/>
                <w:sz w:val="24"/>
              </w:rPr>
              <w:t xml:space="preserve"> </w:t>
            </w:r>
            <w:r>
              <w:rPr>
                <w:sz w:val="24"/>
              </w:rPr>
              <w:t>народов России.</w:t>
            </w:r>
          </w:p>
          <w:p w:rsidR="00F065FD" w:rsidRDefault="00F065FD" w:rsidP="002A2122">
            <w:pPr>
              <w:pStyle w:val="TableParagraph"/>
              <w:spacing w:line="240" w:lineRule="auto"/>
              <w:ind w:left="0"/>
              <w:jc w:val="both"/>
              <w:rPr>
                <w:sz w:val="24"/>
              </w:rPr>
            </w:pPr>
            <w:r>
              <w:rPr>
                <w:sz w:val="24"/>
              </w:rPr>
              <w:t>Сказки</w:t>
            </w:r>
            <w:r>
              <w:rPr>
                <w:spacing w:val="-8"/>
                <w:sz w:val="24"/>
              </w:rPr>
              <w:t xml:space="preserve"> </w:t>
            </w:r>
            <w:r>
              <w:rPr>
                <w:sz w:val="24"/>
              </w:rPr>
              <w:t>и</w:t>
            </w:r>
            <w:r>
              <w:rPr>
                <w:spacing w:val="-8"/>
                <w:sz w:val="24"/>
              </w:rPr>
              <w:t xml:space="preserve"> </w:t>
            </w:r>
            <w:r>
              <w:rPr>
                <w:sz w:val="24"/>
              </w:rPr>
              <w:t>легенды</w:t>
            </w:r>
            <w:r>
              <w:rPr>
                <w:spacing w:val="-9"/>
                <w:sz w:val="24"/>
              </w:rPr>
              <w:t xml:space="preserve"> </w:t>
            </w:r>
            <w:r>
              <w:rPr>
                <w:sz w:val="24"/>
              </w:rPr>
              <w:t>о</w:t>
            </w:r>
            <w:r>
              <w:rPr>
                <w:spacing w:val="-57"/>
                <w:sz w:val="24"/>
              </w:rPr>
              <w:t xml:space="preserve"> </w:t>
            </w:r>
            <w:r>
              <w:rPr>
                <w:sz w:val="24"/>
              </w:rPr>
              <w:t>музыке и</w:t>
            </w:r>
            <w:r>
              <w:rPr>
                <w:spacing w:val="-8"/>
                <w:sz w:val="24"/>
              </w:rPr>
              <w:t xml:space="preserve"> </w:t>
            </w:r>
            <w:r>
              <w:rPr>
                <w:sz w:val="24"/>
              </w:rPr>
              <w:t>музыкантах</w:t>
            </w:r>
          </w:p>
        </w:tc>
        <w:tc>
          <w:tcPr>
            <w:tcW w:w="4501" w:type="dxa"/>
          </w:tcPr>
          <w:p w:rsidR="00F065FD" w:rsidRDefault="00F065FD" w:rsidP="002A2122">
            <w:pPr>
              <w:pStyle w:val="TableParagraph"/>
              <w:spacing w:line="240" w:lineRule="auto"/>
              <w:ind w:left="0"/>
              <w:jc w:val="both"/>
              <w:rPr>
                <w:sz w:val="24"/>
              </w:rPr>
            </w:pPr>
            <w:r>
              <w:rPr>
                <w:sz w:val="24"/>
              </w:rPr>
              <w:t>Знакомство</w:t>
            </w:r>
            <w:r>
              <w:rPr>
                <w:spacing w:val="-8"/>
                <w:sz w:val="24"/>
              </w:rPr>
              <w:t xml:space="preserve"> </w:t>
            </w:r>
            <w:r>
              <w:rPr>
                <w:sz w:val="24"/>
              </w:rPr>
              <w:t>с</w:t>
            </w:r>
            <w:r>
              <w:rPr>
                <w:spacing w:val="-9"/>
                <w:sz w:val="24"/>
              </w:rPr>
              <w:t xml:space="preserve"> </w:t>
            </w:r>
            <w:r>
              <w:rPr>
                <w:sz w:val="24"/>
              </w:rPr>
              <w:t>манерой</w:t>
            </w:r>
            <w:r>
              <w:rPr>
                <w:spacing w:val="-6"/>
                <w:sz w:val="24"/>
              </w:rPr>
              <w:t xml:space="preserve"> </w:t>
            </w:r>
            <w:r>
              <w:rPr>
                <w:sz w:val="24"/>
              </w:rPr>
              <w:t>сказывания</w:t>
            </w:r>
            <w:r>
              <w:rPr>
                <w:spacing w:val="-7"/>
                <w:sz w:val="24"/>
              </w:rPr>
              <w:t xml:space="preserve"> </w:t>
            </w:r>
            <w:r>
              <w:rPr>
                <w:sz w:val="24"/>
              </w:rPr>
              <w:t>нараспев.</w:t>
            </w:r>
          </w:p>
          <w:p w:rsidR="00F065FD" w:rsidRDefault="00F065FD" w:rsidP="002A2122">
            <w:pPr>
              <w:pStyle w:val="TableParagraph"/>
              <w:spacing w:line="240" w:lineRule="auto"/>
              <w:ind w:left="0"/>
              <w:jc w:val="both"/>
              <w:rPr>
                <w:sz w:val="24"/>
              </w:rPr>
            </w:pPr>
            <w:r>
              <w:rPr>
                <w:sz w:val="24"/>
              </w:rPr>
              <w:t>Слушание</w:t>
            </w:r>
            <w:r>
              <w:rPr>
                <w:spacing w:val="-9"/>
                <w:sz w:val="24"/>
              </w:rPr>
              <w:t xml:space="preserve"> </w:t>
            </w:r>
            <w:r>
              <w:rPr>
                <w:sz w:val="24"/>
              </w:rPr>
              <w:t>сказок,</w:t>
            </w:r>
            <w:r>
              <w:rPr>
                <w:spacing w:val="-8"/>
                <w:sz w:val="24"/>
              </w:rPr>
              <w:t xml:space="preserve"> </w:t>
            </w:r>
            <w:r>
              <w:rPr>
                <w:sz w:val="24"/>
              </w:rPr>
              <w:t>былин,</w:t>
            </w:r>
            <w:r>
              <w:rPr>
                <w:spacing w:val="-4"/>
                <w:sz w:val="24"/>
              </w:rPr>
              <w:t xml:space="preserve"> </w:t>
            </w:r>
            <w:r>
              <w:rPr>
                <w:sz w:val="24"/>
              </w:rPr>
              <w:t>эпических</w:t>
            </w:r>
            <w:r>
              <w:rPr>
                <w:spacing w:val="-4"/>
                <w:sz w:val="24"/>
              </w:rPr>
              <w:t xml:space="preserve"> </w:t>
            </w:r>
            <w:r>
              <w:rPr>
                <w:sz w:val="24"/>
              </w:rPr>
              <w:t>сказаний,</w:t>
            </w:r>
            <w:r>
              <w:rPr>
                <w:spacing w:val="-57"/>
                <w:sz w:val="24"/>
              </w:rPr>
              <w:t xml:space="preserve"> </w:t>
            </w:r>
            <w:r>
              <w:rPr>
                <w:sz w:val="24"/>
              </w:rPr>
              <w:t>рассказываемых</w:t>
            </w:r>
            <w:r>
              <w:rPr>
                <w:spacing w:val="-1"/>
                <w:sz w:val="24"/>
              </w:rPr>
              <w:t xml:space="preserve"> </w:t>
            </w:r>
            <w:r>
              <w:rPr>
                <w:sz w:val="24"/>
              </w:rPr>
              <w:t>нараспев.</w:t>
            </w:r>
          </w:p>
          <w:p w:rsidR="00F065FD" w:rsidRDefault="00F065FD" w:rsidP="002A2122">
            <w:pPr>
              <w:pStyle w:val="TableParagraph"/>
              <w:spacing w:line="240" w:lineRule="auto"/>
              <w:ind w:left="0"/>
              <w:jc w:val="both"/>
              <w:rPr>
                <w:sz w:val="24"/>
              </w:rPr>
            </w:pPr>
            <w:r>
              <w:rPr>
                <w:sz w:val="24"/>
              </w:rPr>
              <w:t>В инструментальной музыке определение на слух</w:t>
            </w:r>
            <w:r>
              <w:rPr>
                <w:spacing w:val="1"/>
                <w:sz w:val="24"/>
              </w:rPr>
              <w:t xml:space="preserve"> </w:t>
            </w:r>
            <w:r>
              <w:rPr>
                <w:sz w:val="24"/>
              </w:rPr>
              <w:t>музыкальных</w:t>
            </w:r>
            <w:r>
              <w:rPr>
                <w:spacing w:val="-8"/>
                <w:sz w:val="24"/>
              </w:rPr>
              <w:t xml:space="preserve"> </w:t>
            </w:r>
            <w:r>
              <w:rPr>
                <w:sz w:val="24"/>
              </w:rPr>
              <w:t>интонаций</w:t>
            </w:r>
            <w:r>
              <w:rPr>
                <w:spacing w:val="-6"/>
                <w:sz w:val="24"/>
              </w:rPr>
              <w:t xml:space="preserve"> </w:t>
            </w:r>
            <w:r>
              <w:rPr>
                <w:sz w:val="24"/>
              </w:rPr>
              <w:t>речитативного</w:t>
            </w:r>
            <w:r>
              <w:rPr>
                <w:spacing w:val="-7"/>
                <w:sz w:val="24"/>
              </w:rPr>
              <w:t xml:space="preserve"> </w:t>
            </w:r>
            <w:r>
              <w:rPr>
                <w:sz w:val="24"/>
              </w:rPr>
              <w:t>характера.</w:t>
            </w:r>
          </w:p>
          <w:p w:rsidR="00F065FD" w:rsidRDefault="00F065FD" w:rsidP="002A2122">
            <w:pPr>
              <w:pStyle w:val="TableParagraph"/>
              <w:spacing w:line="240" w:lineRule="auto"/>
              <w:ind w:left="0"/>
              <w:jc w:val="both"/>
              <w:rPr>
                <w:sz w:val="24"/>
              </w:rPr>
            </w:pPr>
            <w:r>
              <w:rPr>
                <w:sz w:val="24"/>
              </w:rPr>
              <w:t>Создание</w:t>
            </w:r>
            <w:r>
              <w:rPr>
                <w:spacing w:val="-7"/>
                <w:sz w:val="24"/>
              </w:rPr>
              <w:t xml:space="preserve"> </w:t>
            </w:r>
            <w:r>
              <w:rPr>
                <w:sz w:val="24"/>
              </w:rPr>
              <w:t>иллюстраций</w:t>
            </w:r>
            <w:r>
              <w:rPr>
                <w:spacing w:val="-4"/>
                <w:sz w:val="24"/>
              </w:rPr>
              <w:t xml:space="preserve"> </w:t>
            </w:r>
            <w:r>
              <w:rPr>
                <w:sz w:val="24"/>
              </w:rPr>
              <w:t>к</w:t>
            </w:r>
            <w:r>
              <w:rPr>
                <w:spacing w:val="-3"/>
                <w:sz w:val="24"/>
              </w:rPr>
              <w:t xml:space="preserve"> </w:t>
            </w:r>
            <w:proofErr w:type="gramStart"/>
            <w:r>
              <w:rPr>
                <w:sz w:val="24"/>
              </w:rPr>
              <w:t>прослушанным</w:t>
            </w:r>
            <w:proofErr w:type="gramEnd"/>
          </w:p>
          <w:p w:rsidR="00F065FD" w:rsidRDefault="00F065FD" w:rsidP="002A2122">
            <w:pPr>
              <w:pStyle w:val="TableParagraph"/>
              <w:spacing w:line="240" w:lineRule="auto"/>
              <w:ind w:left="0"/>
              <w:jc w:val="both"/>
              <w:rPr>
                <w:sz w:val="24"/>
              </w:rPr>
            </w:pPr>
            <w:r>
              <w:rPr>
                <w:sz w:val="24"/>
              </w:rPr>
              <w:t>музыкальным</w:t>
            </w:r>
            <w:r>
              <w:rPr>
                <w:spacing w:val="-5"/>
                <w:sz w:val="24"/>
              </w:rPr>
              <w:t xml:space="preserve"> </w:t>
            </w:r>
            <w:r>
              <w:rPr>
                <w:sz w:val="24"/>
              </w:rPr>
              <w:t>и</w:t>
            </w:r>
            <w:r>
              <w:rPr>
                <w:spacing w:val="-3"/>
                <w:sz w:val="24"/>
              </w:rPr>
              <w:t xml:space="preserve"> </w:t>
            </w:r>
            <w:r>
              <w:rPr>
                <w:sz w:val="24"/>
              </w:rPr>
              <w:t>литературным</w:t>
            </w:r>
            <w:r>
              <w:rPr>
                <w:spacing w:val="-4"/>
                <w:sz w:val="24"/>
              </w:rPr>
              <w:t xml:space="preserve"> </w:t>
            </w:r>
            <w:r>
              <w:rPr>
                <w:sz w:val="24"/>
              </w:rPr>
              <w:t>произведениям.</w:t>
            </w:r>
          </w:p>
          <w:p w:rsidR="00F065FD" w:rsidRDefault="00F065FD" w:rsidP="002A2122">
            <w:pPr>
              <w:pStyle w:val="TableParagraph"/>
              <w:spacing w:line="240" w:lineRule="auto"/>
              <w:ind w:left="0"/>
              <w:jc w:val="both"/>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F065FD" w:rsidRDefault="00F065FD" w:rsidP="002A2122">
            <w:pPr>
              <w:pStyle w:val="TableParagraph"/>
              <w:spacing w:line="240" w:lineRule="auto"/>
              <w:ind w:left="0"/>
              <w:jc w:val="both"/>
              <w:rPr>
                <w:sz w:val="24"/>
              </w:rPr>
            </w:pPr>
            <w:r>
              <w:rPr>
                <w:sz w:val="24"/>
              </w:rPr>
              <w:t>Просмотр</w:t>
            </w:r>
            <w:r>
              <w:rPr>
                <w:spacing w:val="-7"/>
                <w:sz w:val="24"/>
              </w:rPr>
              <w:t xml:space="preserve"> </w:t>
            </w:r>
            <w:r>
              <w:rPr>
                <w:sz w:val="24"/>
              </w:rPr>
              <w:t>фильмов,</w:t>
            </w:r>
            <w:r>
              <w:rPr>
                <w:spacing w:val="-8"/>
                <w:sz w:val="24"/>
              </w:rPr>
              <w:t xml:space="preserve"> </w:t>
            </w:r>
            <w:r>
              <w:rPr>
                <w:sz w:val="24"/>
              </w:rPr>
              <w:t>мультфильмов,</w:t>
            </w:r>
            <w:r>
              <w:rPr>
                <w:spacing w:val="-7"/>
                <w:sz w:val="24"/>
              </w:rPr>
              <w:t xml:space="preserve"> </w:t>
            </w:r>
            <w:r>
              <w:rPr>
                <w:sz w:val="24"/>
              </w:rPr>
              <w:t>созданных</w:t>
            </w:r>
            <w:r>
              <w:rPr>
                <w:spacing w:val="-7"/>
                <w:sz w:val="24"/>
              </w:rPr>
              <w:t xml:space="preserve"> </w:t>
            </w:r>
            <w:r>
              <w:rPr>
                <w:sz w:val="24"/>
              </w:rPr>
              <w:t>на</w:t>
            </w:r>
            <w:r>
              <w:rPr>
                <w:spacing w:val="-57"/>
                <w:sz w:val="24"/>
              </w:rPr>
              <w:t xml:space="preserve"> </w:t>
            </w:r>
            <w:r>
              <w:rPr>
                <w:sz w:val="24"/>
              </w:rPr>
              <w:t>основе</w:t>
            </w:r>
            <w:r>
              <w:rPr>
                <w:spacing w:val="-7"/>
                <w:sz w:val="24"/>
              </w:rPr>
              <w:t xml:space="preserve"> </w:t>
            </w:r>
            <w:r>
              <w:rPr>
                <w:sz w:val="24"/>
              </w:rPr>
              <w:t>былин,</w:t>
            </w:r>
            <w:r>
              <w:rPr>
                <w:spacing w:val="-5"/>
                <w:sz w:val="24"/>
              </w:rPr>
              <w:t xml:space="preserve"> </w:t>
            </w:r>
            <w:r>
              <w:rPr>
                <w:sz w:val="24"/>
              </w:rPr>
              <w:t>сказаний. Речитативная</w:t>
            </w:r>
            <w:r>
              <w:rPr>
                <w:spacing w:val="-8"/>
                <w:sz w:val="24"/>
              </w:rPr>
              <w:t xml:space="preserve"> </w:t>
            </w:r>
            <w:r>
              <w:rPr>
                <w:sz w:val="24"/>
              </w:rPr>
              <w:t>импровизация</w:t>
            </w:r>
            <w:r>
              <w:rPr>
                <w:spacing w:val="-5"/>
                <w:sz w:val="24"/>
              </w:rPr>
              <w:t xml:space="preserve"> </w:t>
            </w:r>
            <w:r>
              <w:rPr>
                <w:sz w:val="24"/>
              </w:rPr>
              <w:t>—</w:t>
            </w:r>
            <w:r>
              <w:rPr>
                <w:spacing w:val="-14"/>
                <w:sz w:val="24"/>
              </w:rPr>
              <w:t xml:space="preserve"> </w:t>
            </w:r>
            <w:r>
              <w:rPr>
                <w:sz w:val="24"/>
              </w:rPr>
              <w:t>чтение</w:t>
            </w:r>
            <w:r>
              <w:rPr>
                <w:spacing w:val="-11"/>
                <w:sz w:val="24"/>
              </w:rPr>
              <w:t xml:space="preserve"> </w:t>
            </w:r>
            <w:r>
              <w:rPr>
                <w:sz w:val="24"/>
              </w:rPr>
              <w:t>нараспев</w:t>
            </w:r>
            <w:r>
              <w:rPr>
                <w:spacing w:val="-57"/>
                <w:sz w:val="24"/>
              </w:rPr>
              <w:t xml:space="preserve"> </w:t>
            </w:r>
            <w:r>
              <w:rPr>
                <w:sz w:val="24"/>
              </w:rPr>
              <w:t>фрагмента</w:t>
            </w:r>
            <w:r>
              <w:rPr>
                <w:spacing w:val="-8"/>
                <w:sz w:val="24"/>
              </w:rPr>
              <w:t xml:space="preserve"> </w:t>
            </w:r>
            <w:r>
              <w:rPr>
                <w:sz w:val="24"/>
              </w:rPr>
              <w:t>сказки, былины</w:t>
            </w:r>
          </w:p>
        </w:tc>
      </w:tr>
      <w:tr w:rsidR="00F065FD" w:rsidTr="00F065FD">
        <w:tc>
          <w:tcPr>
            <w:tcW w:w="1242" w:type="dxa"/>
          </w:tcPr>
          <w:p w:rsidR="00F065FD" w:rsidRDefault="00F065FD" w:rsidP="002A2122">
            <w:pPr>
              <w:pStyle w:val="TableParagraph"/>
              <w:spacing w:line="240" w:lineRule="auto"/>
              <w:ind w:left="0"/>
              <w:rPr>
                <w:sz w:val="24"/>
              </w:rPr>
            </w:pPr>
            <w:r>
              <w:rPr>
                <w:sz w:val="24"/>
              </w:rPr>
              <w:t>Д)</w:t>
            </w:r>
          </w:p>
          <w:p w:rsidR="00F065FD" w:rsidRDefault="00F065FD" w:rsidP="002A2122">
            <w:pPr>
              <w:pStyle w:val="TableParagraph"/>
              <w:spacing w:line="240" w:lineRule="auto"/>
              <w:ind w:left="0" w:right="147"/>
              <w:rPr>
                <w:sz w:val="24"/>
              </w:rPr>
            </w:pPr>
            <w:r>
              <w:rPr>
                <w:spacing w:val="-1"/>
                <w:sz w:val="24"/>
              </w:rPr>
              <w:t>2—4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rPr>
                <w:sz w:val="24"/>
              </w:rPr>
            </w:pPr>
            <w:r>
              <w:rPr>
                <w:sz w:val="24"/>
              </w:rPr>
              <w:t>Жанры</w:t>
            </w:r>
          </w:p>
          <w:p w:rsidR="00F065FD" w:rsidRDefault="00F065FD" w:rsidP="002A2122">
            <w:pPr>
              <w:pStyle w:val="TableParagraph"/>
              <w:spacing w:line="240" w:lineRule="auto"/>
              <w:ind w:left="0" w:right="61"/>
              <w:rPr>
                <w:sz w:val="24"/>
              </w:rPr>
            </w:pPr>
            <w:proofErr w:type="gramStart"/>
            <w:r>
              <w:rPr>
                <w:spacing w:val="-1"/>
                <w:sz w:val="24"/>
              </w:rPr>
              <w:t>музыкал</w:t>
            </w:r>
            <w:r>
              <w:rPr>
                <w:spacing w:val="-57"/>
                <w:sz w:val="24"/>
              </w:rPr>
              <w:t xml:space="preserve"> </w:t>
            </w:r>
            <w:r>
              <w:rPr>
                <w:sz w:val="24"/>
              </w:rPr>
              <w:t>ьного</w:t>
            </w:r>
            <w:proofErr w:type="gramEnd"/>
          </w:p>
          <w:p w:rsidR="00F065FD" w:rsidRDefault="00F065FD" w:rsidP="002A2122">
            <w:pPr>
              <w:pStyle w:val="TableParagraph"/>
              <w:spacing w:line="240" w:lineRule="auto"/>
              <w:ind w:left="0" w:right="63"/>
              <w:rPr>
                <w:sz w:val="24"/>
              </w:rPr>
            </w:pPr>
            <w:r>
              <w:rPr>
                <w:sz w:val="24"/>
              </w:rPr>
              <w:t>фольклора</w:t>
            </w:r>
            <w:r>
              <w:rPr>
                <w:spacing w:val="-57"/>
                <w:sz w:val="24"/>
              </w:rPr>
              <w:t xml:space="preserve"> </w:t>
            </w:r>
          </w:p>
        </w:tc>
        <w:tc>
          <w:tcPr>
            <w:tcW w:w="2268" w:type="dxa"/>
          </w:tcPr>
          <w:p w:rsidR="00F065FD" w:rsidRDefault="00F065FD" w:rsidP="002A2122">
            <w:pPr>
              <w:pStyle w:val="TableParagraph"/>
              <w:spacing w:line="240" w:lineRule="auto"/>
              <w:ind w:left="0"/>
              <w:rPr>
                <w:sz w:val="24"/>
              </w:rPr>
            </w:pPr>
            <w:r>
              <w:rPr>
                <w:sz w:val="24"/>
              </w:rPr>
              <w:t>Фольклорные</w:t>
            </w:r>
          </w:p>
          <w:p w:rsidR="00F065FD" w:rsidRDefault="00F065FD" w:rsidP="002A2122">
            <w:pPr>
              <w:pStyle w:val="TableParagraph"/>
              <w:spacing w:line="240" w:lineRule="auto"/>
              <w:ind w:left="0" w:right="123"/>
              <w:rPr>
                <w:sz w:val="24"/>
              </w:rPr>
            </w:pPr>
            <w:r>
              <w:rPr>
                <w:sz w:val="24"/>
              </w:rPr>
              <w:t>жанры, общие для</w:t>
            </w:r>
            <w:r>
              <w:rPr>
                <w:spacing w:val="-58"/>
                <w:sz w:val="24"/>
              </w:rPr>
              <w:t xml:space="preserve"> </w:t>
            </w:r>
            <w:r>
              <w:rPr>
                <w:sz w:val="24"/>
              </w:rPr>
              <w:t>всех</w:t>
            </w:r>
            <w:r>
              <w:rPr>
                <w:spacing w:val="1"/>
                <w:sz w:val="24"/>
              </w:rPr>
              <w:t xml:space="preserve"> </w:t>
            </w:r>
            <w:r>
              <w:rPr>
                <w:sz w:val="24"/>
              </w:rPr>
              <w:t>народов:</w:t>
            </w:r>
            <w:r>
              <w:rPr>
                <w:spacing w:val="1"/>
                <w:sz w:val="24"/>
              </w:rPr>
              <w:t xml:space="preserve"> </w:t>
            </w:r>
            <w:r>
              <w:rPr>
                <w:sz w:val="24"/>
              </w:rPr>
              <w:t>лирические,</w:t>
            </w:r>
          </w:p>
          <w:p w:rsidR="00F065FD" w:rsidRDefault="00F065FD" w:rsidP="002A2122">
            <w:pPr>
              <w:pStyle w:val="TableParagraph"/>
              <w:spacing w:line="240" w:lineRule="auto"/>
              <w:ind w:left="0" w:right="463"/>
              <w:rPr>
                <w:sz w:val="24"/>
              </w:rPr>
            </w:pPr>
            <w:r>
              <w:rPr>
                <w:sz w:val="24"/>
              </w:rPr>
              <w:t>трудовые,</w:t>
            </w:r>
            <w:r>
              <w:rPr>
                <w:spacing w:val="1"/>
                <w:sz w:val="24"/>
              </w:rPr>
              <w:t xml:space="preserve"> </w:t>
            </w:r>
            <w:r>
              <w:rPr>
                <w:sz w:val="24"/>
              </w:rPr>
              <w:t>колыбельные</w:t>
            </w:r>
            <w:r>
              <w:rPr>
                <w:spacing w:val="1"/>
                <w:sz w:val="24"/>
              </w:rPr>
              <w:t xml:space="preserve"> </w:t>
            </w:r>
            <w:r>
              <w:rPr>
                <w:sz w:val="24"/>
              </w:rPr>
              <w:t>песни, танцы и</w:t>
            </w:r>
            <w:r>
              <w:rPr>
                <w:spacing w:val="-57"/>
                <w:sz w:val="24"/>
              </w:rPr>
              <w:t xml:space="preserve"> </w:t>
            </w:r>
            <w:r>
              <w:rPr>
                <w:sz w:val="24"/>
              </w:rPr>
              <w:t>пляски.</w:t>
            </w:r>
          </w:p>
          <w:p w:rsidR="00F065FD" w:rsidRDefault="00F065FD" w:rsidP="002A2122">
            <w:pPr>
              <w:pStyle w:val="TableParagraph"/>
              <w:spacing w:line="240" w:lineRule="auto"/>
              <w:ind w:left="0" w:right="474"/>
              <w:rPr>
                <w:sz w:val="24"/>
              </w:rPr>
            </w:pPr>
            <w:r>
              <w:rPr>
                <w:sz w:val="24"/>
              </w:rPr>
              <w:t>Традиционные</w:t>
            </w:r>
            <w:r>
              <w:rPr>
                <w:spacing w:val="-57"/>
                <w:sz w:val="24"/>
              </w:rPr>
              <w:t xml:space="preserve"> </w:t>
            </w:r>
            <w:r>
              <w:rPr>
                <w:sz w:val="24"/>
              </w:rPr>
              <w:t>музыкальные</w:t>
            </w:r>
            <w:r>
              <w:rPr>
                <w:spacing w:val="1"/>
                <w:sz w:val="24"/>
              </w:rPr>
              <w:t xml:space="preserve"> </w:t>
            </w:r>
            <w:r>
              <w:rPr>
                <w:sz w:val="24"/>
              </w:rPr>
              <w:t>инструменты</w:t>
            </w:r>
          </w:p>
        </w:tc>
        <w:tc>
          <w:tcPr>
            <w:tcW w:w="4501" w:type="dxa"/>
          </w:tcPr>
          <w:p w:rsidR="00F065FD" w:rsidRDefault="00F065FD" w:rsidP="002A2122">
            <w:pPr>
              <w:pStyle w:val="TableParagraph"/>
              <w:spacing w:line="240" w:lineRule="auto"/>
              <w:ind w:left="0"/>
              <w:jc w:val="both"/>
              <w:rPr>
                <w:sz w:val="24"/>
              </w:rPr>
            </w:pPr>
            <w:r>
              <w:rPr>
                <w:sz w:val="24"/>
              </w:rPr>
              <w:t xml:space="preserve">Различение  </w:t>
            </w:r>
            <w:r>
              <w:rPr>
                <w:spacing w:val="5"/>
                <w:sz w:val="24"/>
              </w:rPr>
              <w:t xml:space="preserve"> </w:t>
            </w:r>
            <w:r>
              <w:rPr>
                <w:sz w:val="24"/>
              </w:rPr>
              <w:t xml:space="preserve">на  </w:t>
            </w:r>
            <w:r>
              <w:rPr>
                <w:spacing w:val="7"/>
                <w:sz w:val="24"/>
              </w:rPr>
              <w:t xml:space="preserve"> </w:t>
            </w:r>
            <w:r>
              <w:rPr>
                <w:sz w:val="24"/>
              </w:rPr>
              <w:t xml:space="preserve">слух  </w:t>
            </w:r>
            <w:r>
              <w:rPr>
                <w:spacing w:val="11"/>
                <w:sz w:val="24"/>
              </w:rPr>
              <w:t xml:space="preserve"> </w:t>
            </w:r>
            <w:r>
              <w:rPr>
                <w:sz w:val="24"/>
              </w:rPr>
              <w:t xml:space="preserve">контрастных  </w:t>
            </w:r>
            <w:r>
              <w:rPr>
                <w:spacing w:val="8"/>
                <w:sz w:val="24"/>
              </w:rPr>
              <w:t xml:space="preserve"> </w:t>
            </w:r>
            <w:r>
              <w:rPr>
                <w:sz w:val="24"/>
              </w:rPr>
              <w:t xml:space="preserve">по  </w:t>
            </w:r>
            <w:r>
              <w:rPr>
                <w:spacing w:val="7"/>
                <w:sz w:val="24"/>
              </w:rPr>
              <w:t xml:space="preserve"> </w:t>
            </w:r>
            <w:r>
              <w:rPr>
                <w:sz w:val="24"/>
              </w:rPr>
              <w:t>характеру фольклорных</w:t>
            </w:r>
            <w:r>
              <w:rPr>
                <w:spacing w:val="1"/>
                <w:sz w:val="24"/>
              </w:rPr>
              <w:t xml:space="preserve"> </w:t>
            </w:r>
            <w:r>
              <w:rPr>
                <w:sz w:val="24"/>
              </w:rPr>
              <w:t>жанров:</w:t>
            </w:r>
            <w:r>
              <w:rPr>
                <w:spacing w:val="1"/>
                <w:sz w:val="24"/>
              </w:rPr>
              <w:t xml:space="preserve"> </w:t>
            </w:r>
            <w:r>
              <w:rPr>
                <w:sz w:val="24"/>
              </w:rPr>
              <w:t>колыбельная,</w:t>
            </w:r>
            <w:r>
              <w:rPr>
                <w:spacing w:val="1"/>
                <w:sz w:val="24"/>
              </w:rPr>
              <w:t xml:space="preserve"> </w:t>
            </w:r>
            <w:r>
              <w:rPr>
                <w:sz w:val="24"/>
              </w:rPr>
              <w:t>трудовая,</w:t>
            </w:r>
            <w:r>
              <w:rPr>
                <w:spacing w:val="1"/>
                <w:sz w:val="24"/>
              </w:rPr>
              <w:t xml:space="preserve"> </w:t>
            </w:r>
            <w:r>
              <w:rPr>
                <w:sz w:val="24"/>
              </w:rPr>
              <w:t>лирическая, плясовая. Определение, характеристика</w:t>
            </w:r>
            <w:r>
              <w:rPr>
                <w:spacing w:val="-57"/>
                <w:sz w:val="24"/>
              </w:rPr>
              <w:t xml:space="preserve"> </w:t>
            </w:r>
            <w:r>
              <w:rPr>
                <w:sz w:val="24"/>
              </w:rPr>
              <w:t>типичных</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(темп,</w:t>
            </w:r>
            <w:r>
              <w:rPr>
                <w:spacing w:val="1"/>
                <w:sz w:val="24"/>
              </w:rPr>
              <w:t xml:space="preserve"> </w:t>
            </w:r>
            <w:r>
              <w:rPr>
                <w:sz w:val="24"/>
              </w:rPr>
              <w:t>ритм,</w:t>
            </w:r>
            <w:r>
              <w:rPr>
                <w:spacing w:val="1"/>
                <w:sz w:val="24"/>
              </w:rPr>
              <w:t xml:space="preserve"> </w:t>
            </w:r>
            <w:r>
              <w:rPr>
                <w:sz w:val="24"/>
              </w:rPr>
              <w:t>мелодия,</w:t>
            </w:r>
            <w:r>
              <w:rPr>
                <w:spacing w:val="1"/>
                <w:sz w:val="24"/>
              </w:rPr>
              <w:t xml:space="preserve"> </w:t>
            </w:r>
            <w:r>
              <w:rPr>
                <w:sz w:val="24"/>
              </w:rPr>
              <w:t>динамика</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состава</w:t>
            </w:r>
            <w:r>
              <w:rPr>
                <w:spacing w:val="1"/>
                <w:sz w:val="24"/>
              </w:rPr>
              <w:t xml:space="preserve"> </w:t>
            </w:r>
            <w:r>
              <w:rPr>
                <w:sz w:val="24"/>
              </w:rPr>
              <w:t>исполнителей.</w:t>
            </w:r>
          </w:p>
          <w:p w:rsidR="00F065FD" w:rsidRDefault="00F065FD" w:rsidP="002A2122">
            <w:pPr>
              <w:pStyle w:val="TableParagraph"/>
              <w:spacing w:line="240" w:lineRule="auto"/>
              <w:ind w:left="0" w:right="-15"/>
              <w:jc w:val="both"/>
              <w:rPr>
                <w:sz w:val="24"/>
              </w:rPr>
            </w:pPr>
            <w:r>
              <w:rPr>
                <w:sz w:val="24"/>
              </w:rPr>
              <w:t>Определение</w:t>
            </w:r>
            <w:r>
              <w:rPr>
                <w:spacing w:val="1"/>
                <w:sz w:val="24"/>
              </w:rPr>
              <w:t xml:space="preserve"> </w:t>
            </w:r>
            <w:r>
              <w:rPr>
                <w:sz w:val="24"/>
              </w:rPr>
              <w:t>тембра</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отнесение</w:t>
            </w:r>
            <w:r>
              <w:rPr>
                <w:spacing w:val="1"/>
                <w:sz w:val="24"/>
              </w:rPr>
              <w:t xml:space="preserve"> </w:t>
            </w:r>
            <w:r>
              <w:rPr>
                <w:sz w:val="24"/>
              </w:rPr>
              <w:t>к</w:t>
            </w:r>
            <w:r>
              <w:rPr>
                <w:spacing w:val="1"/>
                <w:sz w:val="24"/>
              </w:rPr>
              <w:t xml:space="preserve"> </w:t>
            </w:r>
            <w:r>
              <w:rPr>
                <w:sz w:val="24"/>
              </w:rPr>
              <w:t>одной из</w:t>
            </w:r>
            <w:r>
              <w:rPr>
                <w:spacing w:val="1"/>
                <w:sz w:val="24"/>
              </w:rPr>
              <w:t xml:space="preserve"> </w:t>
            </w:r>
            <w:r>
              <w:rPr>
                <w:sz w:val="24"/>
              </w:rPr>
              <w:t>групп</w:t>
            </w:r>
            <w:r>
              <w:rPr>
                <w:spacing w:val="1"/>
                <w:sz w:val="24"/>
              </w:rPr>
              <w:t xml:space="preserve"> </w:t>
            </w:r>
            <w:r>
              <w:rPr>
                <w:sz w:val="24"/>
              </w:rPr>
              <w:t>(</w:t>
            </w:r>
            <w:proofErr w:type="gramStart"/>
            <w:r>
              <w:rPr>
                <w:sz w:val="24"/>
              </w:rPr>
              <w:t>духовые</w:t>
            </w:r>
            <w:proofErr w:type="gramEnd"/>
            <w:r>
              <w:rPr>
                <w:sz w:val="24"/>
              </w:rPr>
              <w:t>,</w:t>
            </w:r>
            <w:r>
              <w:rPr>
                <w:spacing w:val="1"/>
                <w:sz w:val="24"/>
              </w:rPr>
              <w:t xml:space="preserve"> </w:t>
            </w:r>
            <w:r>
              <w:rPr>
                <w:sz w:val="24"/>
              </w:rPr>
              <w:t>ударные,</w:t>
            </w:r>
            <w:r>
              <w:rPr>
                <w:spacing w:val="1"/>
                <w:sz w:val="24"/>
              </w:rPr>
              <w:t xml:space="preserve"> </w:t>
            </w:r>
            <w:r>
              <w:rPr>
                <w:sz w:val="24"/>
              </w:rPr>
              <w:t>струнные).</w:t>
            </w:r>
          </w:p>
        </w:tc>
      </w:tr>
      <w:tr w:rsidR="00F065FD" w:rsidTr="00F065FD">
        <w:tc>
          <w:tcPr>
            <w:tcW w:w="1242" w:type="dxa"/>
          </w:tcPr>
          <w:p w:rsidR="00F065FD" w:rsidRDefault="00F065FD" w:rsidP="002A2122">
            <w:pPr>
              <w:pStyle w:val="TableParagraph"/>
              <w:spacing w:line="240" w:lineRule="auto"/>
              <w:ind w:left="0"/>
              <w:rPr>
                <w:sz w:val="24"/>
              </w:rPr>
            </w:pPr>
          </w:p>
        </w:tc>
        <w:tc>
          <w:tcPr>
            <w:tcW w:w="1560" w:type="dxa"/>
          </w:tcPr>
          <w:p w:rsidR="00F065FD" w:rsidRDefault="00F065FD" w:rsidP="002A2122">
            <w:pPr>
              <w:pStyle w:val="TableParagraph"/>
              <w:spacing w:line="240" w:lineRule="auto"/>
              <w:ind w:left="0"/>
              <w:rPr>
                <w:sz w:val="24"/>
              </w:rPr>
            </w:pPr>
          </w:p>
        </w:tc>
        <w:tc>
          <w:tcPr>
            <w:tcW w:w="2268" w:type="dxa"/>
          </w:tcPr>
          <w:p w:rsidR="00F065FD" w:rsidRDefault="00F065FD" w:rsidP="002A2122">
            <w:pPr>
              <w:pStyle w:val="TableParagraph"/>
              <w:spacing w:line="240" w:lineRule="auto"/>
              <w:ind w:left="0"/>
              <w:rPr>
                <w:sz w:val="24"/>
              </w:rPr>
            </w:pPr>
          </w:p>
        </w:tc>
        <w:tc>
          <w:tcPr>
            <w:tcW w:w="4501" w:type="dxa"/>
          </w:tcPr>
          <w:p w:rsidR="00F065FD" w:rsidRDefault="00F065FD" w:rsidP="002A2122">
            <w:pPr>
              <w:pStyle w:val="TableParagraph"/>
              <w:spacing w:line="240" w:lineRule="auto"/>
              <w:ind w:left="0"/>
              <w:rPr>
                <w:sz w:val="24"/>
              </w:rPr>
            </w:pPr>
            <w:r>
              <w:rPr>
                <w:sz w:val="24"/>
              </w:rPr>
              <w:t>Разучивание,</w:t>
            </w:r>
            <w:r>
              <w:rPr>
                <w:spacing w:val="-8"/>
                <w:sz w:val="24"/>
              </w:rPr>
              <w:t xml:space="preserve"> </w:t>
            </w:r>
            <w:r>
              <w:rPr>
                <w:sz w:val="24"/>
              </w:rPr>
              <w:t>исполнение</w:t>
            </w:r>
            <w:r>
              <w:rPr>
                <w:spacing w:val="-9"/>
                <w:sz w:val="24"/>
              </w:rPr>
              <w:t xml:space="preserve"> </w:t>
            </w:r>
            <w:r>
              <w:rPr>
                <w:sz w:val="24"/>
              </w:rPr>
              <w:t>песен</w:t>
            </w:r>
            <w:r>
              <w:rPr>
                <w:spacing w:val="-6"/>
                <w:sz w:val="24"/>
              </w:rPr>
              <w:t xml:space="preserve"> </w:t>
            </w:r>
            <w:r>
              <w:rPr>
                <w:sz w:val="24"/>
              </w:rPr>
              <w:t>разных</w:t>
            </w:r>
            <w:r>
              <w:rPr>
                <w:spacing w:val="-6"/>
                <w:sz w:val="24"/>
              </w:rPr>
              <w:t xml:space="preserve"> </w:t>
            </w:r>
            <w:r>
              <w:rPr>
                <w:sz w:val="24"/>
              </w:rPr>
              <w:lastRenderedPageBreak/>
              <w:t>жанров, относящихся</w:t>
            </w:r>
            <w:r>
              <w:rPr>
                <w:spacing w:val="-4"/>
                <w:sz w:val="24"/>
              </w:rPr>
              <w:t xml:space="preserve"> </w:t>
            </w:r>
            <w:r>
              <w:rPr>
                <w:sz w:val="24"/>
              </w:rPr>
              <w:t>к</w:t>
            </w:r>
            <w:r>
              <w:rPr>
                <w:spacing w:val="-8"/>
                <w:sz w:val="24"/>
              </w:rPr>
              <w:t xml:space="preserve"> </w:t>
            </w:r>
            <w:r>
              <w:rPr>
                <w:sz w:val="24"/>
              </w:rPr>
              <w:t>фольклору</w:t>
            </w:r>
            <w:r>
              <w:rPr>
                <w:spacing w:val="-11"/>
                <w:sz w:val="24"/>
              </w:rPr>
              <w:t xml:space="preserve"> </w:t>
            </w:r>
            <w:r>
              <w:rPr>
                <w:sz w:val="24"/>
              </w:rPr>
              <w:t>разных</w:t>
            </w:r>
            <w:r>
              <w:rPr>
                <w:spacing w:val="1"/>
                <w:sz w:val="24"/>
              </w:rPr>
              <w:t xml:space="preserve"> </w:t>
            </w:r>
            <w:r>
              <w:rPr>
                <w:sz w:val="24"/>
              </w:rPr>
              <w:t>народов</w:t>
            </w:r>
            <w:r>
              <w:rPr>
                <w:spacing w:val="-57"/>
                <w:sz w:val="24"/>
              </w:rPr>
              <w:t xml:space="preserve"> </w:t>
            </w:r>
            <w:r>
              <w:rPr>
                <w:sz w:val="24"/>
              </w:rPr>
              <w:t>Российской</w:t>
            </w:r>
            <w:r>
              <w:rPr>
                <w:spacing w:val="1"/>
                <w:sz w:val="24"/>
              </w:rPr>
              <w:t xml:space="preserve"> </w:t>
            </w:r>
            <w:r>
              <w:rPr>
                <w:sz w:val="24"/>
              </w:rPr>
              <w:t>Федерации.</w:t>
            </w:r>
          </w:p>
          <w:p w:rsidR="00F065FD" w:rsidRDefault="00F065FD" w:rsidP="002A2122">
            <w:pPr>
              <w:pStyle w:val="TableParagraph"/>
              <w:spacing w:line="240" w:lineRule="auto"/>
              <w:ind w:left="0" w:right="111"/>
              <w:rPr>
                <w:sz w:val="24"/>
              </w:rPr>
            </w:pPr>
            <w:r>
              <w:rPr>
                <w:sz w:val="24"/>
              </w:rPr>
              <w:t>Импровизации,</w:t>
            </w:r>
            <w:r>
              <w:rPr>
                <w:spacing w:val="13"/>
                <w:sz w:val="24"/>
              </w:rPr>
              <w:t xml:space="preserve"> </w:t>
            </w:r>
            <w:r>
              <w:rPr>
                <w:sz w:val="24"/>
              </w:rPr>
              <w:t>сочинение</w:t>
            </w:r>
            <w:r>
              <w:rPr>
                <w:spacing w:val="13"/>
                <w:sz w:val="24"/>
              </w:rPr>
              <w:t xml:space="preserve"> </w:t>
            </w:r>
            <w:r>
              <w:rPr>
                <w:sz w:val="24"/>
              </w:rPr>
              <w:t>к</w:t>
            </w:r>
            <w:r>
              <w:rPr>
                <w:spacing w:val="9"/>
                <w:sz w:val="24"/>
              </w:rPr>
              <w:t xml:space="preserve"> </w:t>
            </w:r>
            <w:r>
              <w:rPr>
                <w:sz w:val="24"/>
              </w:rPr>
              <w:t>ним</w:t>
            </w:r>
            <w:r>
              <w:rPr>
                <w:spacing w:val="11"/>
                <w:sz w:val="24"/>
              </w:rPr>
              <w:t xml:space="preserve"> </w:t>
            </w:r>
            <w:r>
              <w:rPr>
                <w:sz w:val="24"/>
              </w:rPr>
              <w:t>ритмических</w:t>
            </w:r>
            <w:r>
              <w:rPr>
                <w:spacing w:val="1"/>
                <w:sz w:val="24"/>
              </w:rPr>
              <w:t xml:space="preserve"> </w:t>
            </w:r>
            <w:r>
              <w:rPr>
                <w:sz w:val="24"/>
              </w:rPr>
              <w:t>аккомпанементов (звучащими</w:t>
            </w:r>
            <w:r>
              <w:rPr>
                <w:spacing w:val="7"/>
                <w:sz w:val="24"/>
              </w:rPr>
              <w:t xml:space="preserve"> </w:t>
            </w:r>
            <w:r>
              <w:rPr>
                <w:sz w:val="24"/>
              </w:rPr>
              <w:t>жестами,</w:t>
            </w:r>
            <w:r>
              <w:rPr>
                <w:spacing w:val="8"/>
                <w:sz w:val="24"/>
              </w:rPr>
              <w:t xml:space="preserve"> </w:t>
            </w:r>
            <w:r>
              <w:rPr>
                <w:sz w:val="24"/>
              </w:rPr>
              <w:t>на</w:t>
            </w:r>
            <w:r>
              <w:rPr>
                <w:spacing w:val="8"/>
                <w:sz w:val="24"/>
              </w:rPr>
              <w:t xml:space="preserve"> </w:t>
            </w:r>
            <w:r>
              <w:rPr>
                <w:sz w:val="24"/>
              </w:rPr>
              <w:t>ударных</w:t>
            </w:r>
            <w:r>
              <w:rPr>
                <w:spacing w:val="-57"/>
                <w:sz w:val="24"/>
              </w:rPr>
              <w:t xml:space="preserve"> </w:t>
            </w:r>
            <w:r>
              <w:rPr>
                <w:sz w:val="24"/>
              </w:rPr>
              <w:t>инструментах).</w:t>
            </w:r>
          </w:p>
          <w:p w:rsidR="00F065FD" w:rsidRDefault="00F065FD"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F065FD" w:rsidRDefault="00F065FD" w:rsidP="002A2122">
            <w:pPr>
              <w:pStyle w:val="TableParagraph"/>
              <w:spacing w:line="240" w:lineRule="auto"/>
              <w:ind w:left="0" w:right="123"/>
              <w:rPr>
                <w:sz w:val="24"/>
              </w:rPr>
            </w:pPr>
            <w:r>
              <w:rPr>
                <w:sz w:val="24"/>
              </w:rPr>
              <w:t>Исполнение на клавишных или духовых</w:t>
            </w:r>
            <w:r>
              <w:rPr>
                <w:spacing w:val="1"/>
                <w:sz w:val="24"/>
              </w:rPr>
              <w:t xml:space="preserve"> </w:t>
            </w:r>
            <w:r>
              <w:rPr>
                <w:sz w:val="24"/>
              </w:rPr>
              <w:t>инструментах</w:t>
            </w:r>
            <w:r>
              <w:rPr>
                <w:spacing w:val="-2"/>
                <w:sz w:val="24"/>
              </w:rPr>
              <w:t xml:space="preserve"> </w:t>
            </w:r>
            <w:r>
              <w:rPr>
                <w:sz w:val="24"/>
              </w:rPr>
              <w:t>(см.</w:t>
            </w:r>
            <w:r>
              <w:rPr>
                <w:spacing w:val="-4"/>
                <w:sz w:val="24"/>
              </w:rPr>
              <w:t xml:space="preserve"> </w:t>
            </w:r>
            <w:r>
              <w:rPr>
                <w:sz w:val="24"/>
              </w:rPr>
              <w:t>выше)</w:t>
            </w:r>
            <w:r>
              <w:rPr>
                <w:spacing w:val="-2"/>
                <w:sz w:val="24"/>
              </w:rPr>
              <w:t xml:space="preserve"> </w:t>
            </w:r>
            <w:r>
              <w:rPr>
                <w:sz w:val="24"/>
              </w:rPr>
              <w:t>мелодий</w:t>
            </w:r>
            <w:r>
              <w:rPr>
                <w:spacing w:val="-7"/>
                <w:sz w:val="24"/>
              </w:rPr>
              <w:t xml:space="preserve"> </w:t>
            </w:r>
            <w:r>
              <w:rPr>
                <w:sz w:val="24"/>
              </w:rPr>
              <w:t>народных</w:t>
            </w:r>
            <w:r>
              <w:rPr>
                <w:spacing w:val="-6"/>
                <w:sz w:val="24"/>
              </w:rPr>
              <w:t xml:space="preserve"> </w:t>
            </w:r>
            <w:r>
              <w:rPr>
                <w:sz w:val="24"/>
              </w:rPr>
              <w:t>песен,</w:t>
            </w:r>
            <w:r>
              <w:rPr>
                <w:spacing w:val="-57"/>
                <w:sz w:val="24"/>
              </w:rPr>
              <w:t xml:space="preserve"> </w:t>
            </w:r>
            <w:r>
              <w:rPr>
                <w:sz w:val="24"/>
              </w:rPr>
              <w:t>прослеживание</w:t>
            </w:r>
            <w:r>
              <w:rPr>
                <w:spacing w:val="-6"/>
                <w:sz w:val="24"/>
              </w:rPr>
              <w:t xml:space="preserve"> </w:t>
            </w:r>
            <w:r>
              <w:rPr>
                <w:sz w:val="24"/>
              </w:rPr>
              <w:t>мелодии</w:t>
            </w:r>
            <w:r>
              <w:rPr>
                <w:spacing w:val="-4"/>
                <w:sz w:val="24"/>
              </w:rPr>
              <w:t xml:space="preserve"> </w:t>
            </w:r>
            <w:r>
              <w:rPr>
                <w:sz w:val="24"/>
              </w:rPr>
              <w:t>по</w:t>
            </w:r>
            <w:r>
              <w:rPr>
                <w:spacing w:val="-3"/>
                <w:sz w:val="24"/>
              </w:rPr>
              <w:t xml:space="preserve"> </w:t>
            </w:r>
            <w:r>
              <w:rPr>
                <w:sz w:val="24"/>
              </w:rPr>
              <w:t>нотной</w:t>
            </w:r>
            <w:r>
              <w:rPr>
                <w:spacing w:val="-7"/>
                <w:sz w:val="24"/>
              </w:rPr>
              <w:t xml:space="preserve"> </w:t>
            </w:r>
            <w:r>
              <w:rPr>
                <w:sz w:val="24"/>
              </w:rPr>
              <w:t>записи</w:t>
            </w:r>
          </w:p>
        </w:tc>
      </w:tr>
      <w:tr w:rsidR="00F065FD" w:rsidTr="00F065FD">
        <w:tc>
          <w:tcPr>
            <w:tcW w:w="1242" w:type="dxa"/>
          </w:tcPr>
          <w:p w:rsidR="00F065FD" w:rsidRDefault="00F065FD" w:rsidP="002A2122">
            <w:pPr>
              <w:pStyle w:val="TableParagraph"/>
              <w:spacing w:line="240" w:lineRule="auto"/>
              <w:ind w:left="0"/>
              <w:rPr>
                <w:sz w:val="24"/>
              </w:rPr>
            </w:pPr>
            <w:r>
              <w:rPr>
                <w:sz w:val="24"/>
              </w:rPr>
              <w:lastRenderedPageBreak/>
              <w:t>Е)</w:t>
            </w:r>
          </w:p>
          <w:p w:rsidR="00F065FD" w:rsidRDefault="00F065FD" w:rsidP="002A2122">
            <w:pPr>
              <w:pStyle w:val="TableParagraph"/>
              <w:spacing w:line="240" w:lineRule="auto"/>
              <w:ind w:left="0" w:right="147"/>
              <w:rPr>
                <w:sz w:val="24"/>
              </w:rPr>
            </w:pPr>
            <w:r>
              <w:rPr>
                <w:spacing w:val="-1"/>
                <w:sz w:val="24"/>
              </w:rPr>
              <w:t>1—3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rPr>
                <w:sz w:val="24"/>
              </w:rPr>
            </w:pPr>
            <w:r>
              <w:rPr>
                <w:sz w:val="24"/>
              </w:rPr>
              <w:t>Народны</w:t>
            </w:r>
          </w:p>
          <w:p w:rsidR="00F065FD" w:rsidRDefault="00F065FD" w:rsidP="002A2122">
            <w:pPr>
              <w:pStyle w:val="TableParagraph"/>
              <w:spacing w:line="240" w:lineRule="auto"/>
              <w:ind w:left="0" w:right="-13"/>
              <w:rPr>
                <w:sz w:val="24"/>
              </w:rPr>
            </w:pPr>
            <w:r>
              <w:rPr>
                <w:sz w:val="24"/>
              </w:rPr>
              <w:t>е</w:t>
            </w:r>
            <w:r>
              <w:rPr>
                <w:spacing w:val="1"/>
                <w:sz w:val="24"/>
              </w:rPr>
              <w:t xml:space="preserve"> </w:t>
            </w:r>
            <w:r>
              <w:rPr>
                <w:spacing w:val="-1"/>
                <w:sz w:val="24"/>
              </w:rPr>
              <w:t>праздник</w:t>
            </w:r>
            <w:r>
              <w:rPr>
                <w:spacing w:val="-57"/>
                <w:sz w:val="24"/>
              </w:rPr>
              <w:t xml:space="preserve"> </w:t>
            </w:r>
            <w:r>
              <w:rPr>
                <w:sz w:val="24"/>
              </w:rPr>
              <w:t>и</w:t>
            </w:r>
          </w:p>
        </w:tc>
        <w:tc>
          <w:tcPr>
            <w:tcW w:w="2268" w:type="dxa"/>
          </w:tcPr>
          <w:p w:rsidR="00F065FD" w:rsidRDefault="00F065FD" w:rsidP="002A2122">
            <w:pPr>
              <w:pStyle w:val="TableParagraph"/>
              <w:spacing w:line="240" w:lineRule="auto"/>
              <w:ind w:left="0"/>
              <w:rPr>
                <w:sz w:val="24"/>
              </w:rPr>
            </w:pPr>
            <w:r>
              <w:rPr>
                <w:sz w:val="24"/>
              </w:rPr>
              <w:t>Обряды,</w:t>
            </w:r>
            <w:r>
              <w:rPr>
                <w:spacing w:val="-6"/>
                <w:sz w:val="24"/>
              </w:rPr>
              <w:t xml:space="preserve"> </w:t>
            </w:r>
            <w:r>
              <w:rPr>
                <w:sz w:val="24"/>
              </w:rPr>
              <w:t>игры,</w:t>
            </w:r>
          </w:p>
          <w:p w:rsidR="00F065FD" w:rsidRDefault="00F065FD" w:rsidP="002A2122">
            <w:pPr>
              <w:pStyle w:val="TableParagraph"/>
              <w:spacing w:line="240" w:lineRule="auto"/>
              <w:ind w:left="0" w:right="313"/>
              <w:rPr>
                <w:sz w:val="24"/>
              </w:rPr>
            </w:pPr>
            <w:r>
              <w:rPr>
                <w:sz w:val="24"/>
              </w:rPr>
              <w:t>хороводы,</w:t>
            </w:r>
            <w:r>
              <w:rPr>
                <w:spacing w:val="1"/>
                <w:sz w:val="24"/>
              </w:rPr>
              <w:t xml:space="preserve"> </w:t>
            </w:r>
            <w:r>
              <w:rPr>
                <w:sz w:val="24"/>
              </w:rPr>
              <w:t>праздничная</w:t>
            </w:r>
            <w:r>
              <w:rPr>
                <w:spacing w:val="1"/>
                <w:sz w:val="24"/>
              </w:rPr>
              <w:t xml:space="preserve"> </w:t>
            </w:r>
            <w:r>
              <w:rPr>
                <w:sz w:val="24"/>
              </w:rPr>
              <w:t>символика — на</w:t>
            </w:r>
            <w:r>
              <w:rPr>
                <w:spacing w:val="-57"/>
                <w:sz w:val="24"/>
              </w:rPr>
              <w:t xml:space="preserve"> </w:t>
            </w:r>
            <w:r>
              <w:rPr>
                <w:sz w:val="24"/>
              </w:rPr>
              <w:t>примере одного</w:t>
            </w:r>
            <w:r>
              <w:rPr>
                <w:spacing w:val="1"/>
                <w:sz w:val="24"/>
              </w:rPr>
              <w:t xml:space="preserve"> </w:t>
            </w:r>
            <w:r>
              <w:rPr>
                <w:sz w:val="24"/>
              </w:rPr>
              <w:t>или нескольких</w:t>
            </w:r>
            <w:r>
              <w:rPr>
                <w:spacing w:val="1"/>
                <w:sz w:val="24"/>
              </w:rPr>
              <w:t xml:space="preserve"> </w:t>
            </w:r>
            <w:r>
              <w:rPr>
                <w:sz w:val="24"/>
              </w:rPr>
              <w:t>народных</w:t>
            </w:r>
          </w:p>
          <w:p w:rsidR="00F065FD" w:rsidRDefault="00F065FD" w:rsidP="002A2122">
            <w:pPr>
              <w:pStyle w:val="TableParagraph"/>
              <w:spacing w:line="240" w:lineRule="auto"/>
              <w:ind w:left="0"/>
              <w:rPr>
                <w:sz w:val="24"/>
              </w:rPr>
            </w:pPr>
            <w:r>
              <w:rPr>
                <w:sz w:val="24"/>
              </w:rPr>
              <w:t>праздников</w:t>
            </w:r>
            <w:proofErr w:type="gramStart"/>
            <w:r>
              <w:rPr>
                <w:sz w:val="24"/>
                <w:vertAlign w:val="superscript"/>
              </w:rPr>
              <w:t>1</w:t>
            </w:r>
            <w:proofErr w:type="gramEnd"/>
          </w:p>
        </w:tc>
        <w:tc>
          <w:tcPr>
            <w:tcW w:w="4501" w:type="dxa"/>
          </w:tcPr>
          <w:p w:rsidR="00F065FD" w:rsidRDefault="00F065FD" w:rsidP="002A2122">
            <w:pPr>
              <w:pStyle w:val="TableParagraph"/>
              <w:spacing w:line="240" w:lineRule="auto"/>
              <w:ind w:left="0"/>
              <w:rPr>
                <w:sz w:val="24"/>
              </w:rPr>
            </w:pPr>
            <w:r>
              <w:rPr>
                <w:sz w:val="24"/>
              </w:rPr>
              <w:t>Знакомство</w:t>
            </w:r>
            <w:r>
              <w:rPr>
                <w:spacing w:val="-4"/>
                <w:sz w:val="24"/>
              </w:rPr>
              <w:t xml:space="preserve"> </w:t>
            </w:r>
            <w:r>
              <w:rPr>
                <w:sz w:val="24"/>
              </w:rPr>
              <w:t>с</w:t>
            </w:r>
            <w:r>
              <w:rPr>
                <w:spacing w:val="-5"/>
                <w:sz w:val="24"/>
              </w:rPr>
              <w:t xml:space="preserve"> </w:t>
            </w:r>
            <w:r>
              <w:rPr>
                <w:sz w:val="24"/>
              </w:rPr>
              <w:t>праздничными</w:t>
            </w:r>
            <w:r>
              <w:rPr>
                <w:spacing w:val="-3"/>
                <w:sz w:val="24"/>
              </w:rPr>
              <w:t xml:space="preserve"> </w:t>
            </w:r>
            <w:r>
              <w:rPr>
                <w:sz w:val="24"/>
              </w:rPr>
              <w:t>обычаями,</w:t>
            </w:r>
            <w:r>
              <w:rPr>
                <w:spacing w:val="-3"/>
                <w:sz w:val="24"/>
              </w:rPr>
              <w:t xml:space="preserve"> </w:t>
            </w:r>
            <w:r>
              <w:rPr>
                <w:sz w:val="24"/>
              </w:rPr>
              <w:t>обрядами, бытовавшими ранее и сохранившимися сегодня у</w:t>
            </w:r>
            <w:r>
              <w:rPr>
                <w:spacing w:val="1"/>
                <w:sz w:val="24"/>
              </w:rPr>
              <w:t xml:space="preserve"> </w:t>
            </w:r>
            <w:r>
              <w:rPr>
                <w:sz w:val="24"/>
              </w:rPr>
              <w:t>различных народностей Российской Федерации.</w:t>
            </w:r>
            <w:r>
              <w:rPr>
                <w:spacing w:val="1"/>
                <w:sz w:val="24"/>
              </w:rPr>
              <w:t xml:space="preserve"> </w:t>
            </w:r>
            <w:r>
              <w:rPr>
                <w:sz w:val="24"/>
              </w:rPr>
              <w:t>Разучивание песен, реконструкция фрагмента</w:t>
            </w:r>
            <w:r>
              <w:rPr>
                <w:spacing w:val="1"/>
                <w:sz w:val="24"/>
              </w:rPr>
              <w:t xml:space="preserve"> </w:t>
            </w:r>
            <w:r>
              <w:rPr>
                <w:sz w:val="24"/>
              </w:rPr>
              <w:t>обряда,</w:t>
            </w:r>
            <w:r>
              <w:rPr>
                <w:spacing w:val="-5"/>
                <w:sz w:val="24"/>
              </w:rPr>
              <w:t xml:space="preserve"> </w:t>
            </w:r>
            <w:r>
              <w:rPr>
                <w:sz w:val="24"/>
              </w:rPr>
              <w:t>участие</w:t>
            </w:r>
            <w:r>
              <w:rPr>
                <w:spacing w:val="-7"/>
                <w:sz w:val="24"/>
              </w:rPr>
              <w:t xml:space="preserve"> </w:t>
            </w:r>
            <w:r>
              <w:rPr>
                <w:sz w:val="24"/>
              </w:rPr>
              <w:t>в</w:t>
            </w:r>
            <w:r>
              <w:rPr>
                <w:spacing w:val="-10"/>
                <w:sz w:val="24"/>
              </w:rPr>
              <w:t xml:space="preserve"> </w:t>
            </w:r>
            <w:r>
              <w:rPr>
                <w:sz w:val="24"/>
              </w:rPr>
              <w:t>коллективной</w:t>
            </w:r>
            <w:r>
              <w:rPr>
                <w:spacing w:val="-4"/>
                <w:sz w:val="24"/>
              </w:rPr>
              <w:t xml:space="preserve"> </w:t>
            </w:r>
            <w:r>
              <w:rPr>
                <w:sz w:val="24"/>
              </w:rPr>
              <w:t>традиционной</w:t>
            </w:r>
            <w:r>
              <w:rPr>
                <w:spacing w:val="-4"/>
                <w:sz w:val="24"/>
              </w:rPr>
              <w:t xml:space="preserve"> </w:t>
            </w:r>
            <w:r>
              <w:rPr>
                <w:sz w:val="24"/>
              </w:rPr>
              <w:t>игре.</w:t>
            </w:r>
            <w:r>
              <w:rPr>
                <w:spacing w:val="-57"/>
                <w:sz w:val="24"/>
              </w:rPr>
              <w:t xml:space="preserve"> </w:t>
            </w:r>
            <w:r>
              <w:rPr>
                <w:i/>
                <w:sz w:val="24"/>
              </w:rPr>
              <w:t>На</w:t>
            </w:r>
            <w:r>
              <w:rPr>
                <w:i/>
                <w:spacing w:val="-4"/>
                <w:sz w:val="24"/>
              </w:rPr>
              <w:t xml:space="preserve"> </w:t>
            </w:r>
            <w:r>
              <w:rPr>
                <w:i/>
                <w:sz w:val="24"/>
              </w:rPr>
              <w:t>выбор</w:t>
            </w:r>
            <w:r>
              <w:rPr>
                <w:i/>
                <w:spacing w:val="-3"/>
                <w:sz w:val="24"/>
              </w:rPr>
              <w:t xml:space="preserve"> </w:t>
            </w:r>
            <w:r>
              <w:rPr>
                <w:i/>
                <w:sz w:val="24"/>
              </w:rPr>
              <w:t>или факультативно</w:t>
            </w:r>
            <w:r>
              <w:rPr>
                <w:sz w:val="24"/>
              </w:rPr>
              <w:t>:</w:t>
            </w:r>
          </w:p>
          <w:p w:rsidR="00F065FD" w:rsidRDefault="00F065FD" w:rsidP="002A2122">
            <w:pPr>
              <w:pStyle w:val="TableParagraph"/>
              <w:spacing w:line="240" w:lineRule="auto"/>
              <w:ind w:left="0"/>
              <w:rPr>
                <w:sz w:val="24"/>
              </w:rPr>
            </w:pPr>
            <w:r>
              <w:rPr>
                <w:sz w:val="24"/>
              </w:rPr>
              <w:t>Просмотр</w:t>
            </w:r>
            <w:r>
              <w:rPr>
                <w:spacing w:val="-13"/>
                <w:sz w:val="24"/>
              </w:rPr>
              <w:t xml:space="preserve"> </w:t>
            </w:r>
            <w:r>
              <w:rPr>
                <w:sz w:val="24"/>
              </w:rPr>
              <w:t>фильма/</w:t>
            </w:r>
            <w:r>
              <w:rPr>
                <w:spacing w:val="-11"/>
                <w:sz w:val="24"/>
              </w:rPr>
              <w:t xml:space="preserve"> </w:t>
            </w:r>
            <w:r>
              <w:rPr>
                <w:sz w:val="24"/>
              </w:rPr>
              <w:t>мультфильма,</w:t>
            </w:r>
            <w:r>
              <w:rPr>
                <w:spacing w:val="-10"/>
                <w:sz w:val="24"/>
              </w:rPr>
              <w:t xml:space="preserve"> </w:t>
            </w:r>
            <w:r>
              <w:rPr>
                <w:sz w:val="24"/>
              </w:rPr>
              <w:t>рассказывающего</w:t>
            </w:r>
            <w:r>
              <w:rPr>
                <w:spacing w:val="-57"/>
                <w:sz w:val="24"/>
              </w:rPr>
              <w:t xml:space="preserve"> </w:t>
            </w:r>
            <w:r>
              <w:rPr>
                <w:sz w:val="24"/>
              </w:rPr>
              <w:t>о символике фольклорного</w:t>
            </w:r>
            <w:r>
              <w:rPr>
                <w:spacing w:val="-2"/>
                <w:sz w:val="24"/>
              </w:rPr>
              <w:t xml:space="preserve"> </w:t>
            </w:r>
            <w:r>
              <w:rPr>
                <w:sz w:val="24"/>
              </w:rPr>
              <w:t>праздника.</w:t>
            </w:r>
          </w:p>
          <w:p w:rsidR="00F065FD" w:rsidRDefault="00F065FD" w:rsidP="002A2122">
            <w:pPr>
              <w:pStyle w:val="TableParagraph"/>
              <w:spacing w:line="240" w:lineRule="auto"/>
              <w:ind w:left="0"/>
              <w:rPr>
                <w:sz w:val="24"/>
              </w:rPr>
            </w:pPr>
            <w:r>
              <w:rPr>
                <w:sz w:val="24"/>
              </w:rPr>
              <w:t>Посещение</w:t>
            </w:r>
            <w:r>
              <w:rPr>
                <w:spacing w:val="-12"/>
                <w:sz w:val="24"/>
              </w:rPr>
              <w:t xml:space="preserve"> </w:t>
            </w:r>
            <w:r>
              <w:rPr>
                <w:sz w:val="24"/>
              </w:rPr>
              <w:t>театра,</w:t>
            </w:r>
            <w:r>
              <w:rPr>
                <w:spacing w:val="-8"/>
                <w:sz w:val="24"/>
              </w:rPr>
              <w:t xml:space="preserve"> </w:t>
            </w:r>
            <w:r>
              <w:rPr>
                <w:sz w:val="24"/>
              </w:rPr>
              <w:t>театрализованного</w:t>
            </w:r>
            <w:r>
              <w:rPr>
                <w:spacing w:val="-57"/>
                <w:sz w:val="24"/>
              </w:rPr>
              <w:t xml:space="preserve"> </w:t>
            </w:r>
            <w:r>
              <w:rPr>
                <w:sz w:val="24"/>
              </w:rPr>
              <w:t>представления.</w:t>
            </w:r>
          </w:p>
          <w:p w:rsidR="00F065FD" w:rsidRDefault="00F065FD" w:rsidP="002A2122">
            <w:pPr>
              <w:pStyle w:val="TableParagraph"/>
              <w:spacing w:line="240" w:lineRule="auto"/>
              <w:ind w:left="0"/>
              <w:rPr>
                <w:sz w:val="24"/>
              </w:rPr>
            </w:pPr>
            <w:r>
              <w:rPr>
                <w:sz w:val="24"/>
              </w:rPr>
              <w:t>Участие</w:t>
            </w:r>
            <w:r>
              <w:rPr>
                <w:spacing w:val="-6"/>
                <w:sz w:val="24"/>
              </w:rPr>
              <w:t xml:space="preserve"> </w:t>
            </w:r>
            <w:r>
              <w:rPr>
                <w:sz w:val="24"/>
              </w:rPr>
              <w:t>в</w:t>
            </w:r>
            <w:r>
              <w:rPr>
                <w:spacing w:val="-6"/>
                <w:sz w:val="24"/>
              </w:rPr>
              <w:t xml:space="preserve"> </w:t>
            </w:r>
            <w:r>
              <w:rPr>
                <w:sz w:val="24"/>
              </w:rPr>
              <w:t>народных</w:t>
            </w:r>
            <w:r>
              <w:rPr>
                <w:spacing w:val="-5"/>
                <w:sz w:val="24"/>
              </w:rPr>
              <w:t xml:space="preserve"> </w:t>
            </w:r>
            <w:r>
              <w:rPr>
                <w:sz w:val="24"/>
              </w:rPr>
              <w:t>гуляньях</w:t>
            </w:r>
            <w:r>
              <w:rPr>
                <w:spacing w:val="-6"/>
                <w:sz w:val="24"/>
              </w:rPr>
              <w:t xml:space="preserve"> </w:t>
            </w:r>
            <w:r>
              <w:rPr>
                <w:sz w:val="24"/>
              </w:rPr>
              <w:t>на</w:t>
            </w:r>
            <w:r>
              <w:rPr>
                <w:spacing w:val="-2"/>
                <w:sz w:val="24"/>
              </w:rPr>
              <w:t xml:space="preserve"> </w:t>
            </w:r>
            <w:r>
              <w:rPr>
                <w:sz w:val="24"/>
              </w:rPr>
              <w:t>улицах</w:t>
            </w:r>
            <w:r>
              <w:rPr>
                <w:spacing w:val="-5"/>
                <w:sz w:val="24"/>
              </w:rPr>
              <w:t xml:space="preserve"> </w:t>
            </w:r>
            <w:r>
              <w:rPr>
                <w:sz w:val="24"/>
              </w:rPr>
              <w:t>родного</w:t>
            </w:r>
            <w:r>
              <w:rPr>
                <w:spacing w:val="-57"/>
                <w:sz w:val="24"/>
              </w:rPr>
              <w:t xml:space="preserve"> </w:t>
            </w:r>
            <w:r>
              <w:rPr>
                <w:sz w:val="24"/>
              </w:rPr>
              <w:t>города,</w:t>
            </w:r>
            <w:r>
              <w:rPr>
                <w:spacing w:val="-4"/>
                <w:sz w:val="24"/>
              </w:rPr>
              <w:t xml:space="preserve"> </w:t>
            </w:r>
            <w:r>
              <w:rPr>
                <w:sz w:val="24"/>
              </w:rPr>
              <w:t>посёлка</w:t>
            </w:r>
          </w:p>
        </w:tc>
      </w:tr>
      <w:tr w:rsidR="00F065FD" w:rsidTr="00F065FD">
        <w:tc>
          <w:tcPr>
            <w:tcW w:w="1242" w:type="dxa"/>
          </w:tcPr>
          <w:p w:rsidR="00F065FD" w:rsidRDefault="00F065FD" w:rsidP="002A2122">
            <w:pPr>
              <w:pStyle w:val="TableParagraph"/>
              <w:spacing w:line="240" w:lineRule="auto"/>
              <w:ind w:left="0"/>
              <w:rPr>
                <w:sz w:val="24"/>
              </w:rPr>
            </w:pPr>
            <w:r>
              <w:rPr>
                <w:sz w:val="24"/>
              </w:rPr>
              <w:t>Ж)</w:t>
            </w:r>
          </w:p>
          <w:p w:rsidR="00F065FD" w:rsidRDefault="00F065FD" w:rsidP="002A2122">
            <w:pPr>
              <w:pStyle w:val="TableParagraph"/>
              <w:spacing w:line="240" w:lineRule="auto"/>
              <w:ind w:left="0" w:right="147"/>
              <w:rPr>
                <w:sz w:val="24"/>
              </w:rPr>
            </w:pPr>
            <w:r>
              <w:rPr>
                <w:spacing w:val="-1"/>
                <w:sz w:val="24"/>
              </w:rPr>
              <w:t>1—3 уч.</w:t>
            </w:r>
            <w:r>
              <w:rPr>
                <w:spacing w:val="-57"/>
                <w:sz w:val="24"/>
              </w:rPr>
              <w:t xml:space="preserve"> </w:t>
            </w:r>
            <w:r>
              <w:rPr>
                <w:sz w:val="24"/>
              </w:rPr>
              <w:t>часа</w:t>
            </w:r>
          </w:p>
        </w:tc>
        <w:tc>
          <w:tcPr>
            <w:tcW w:w="1560" w:type="dxa"/>
          </w:tcPr>
          <w:p w:rsidR="00F065FD" w:rsidRDefault="00F065FD" w:rsidP="002A2122">
            <w:pPr>
              <w:pStyle w:val="TableParagraph"/>
              <w:spacing w:line="240" w:lineRule="auto"/>
              <w:ind w:left="0"/>
              <w:rPr>
                <w:sz w:val="24"/>
              </w:rPr>
            </w:pPr>
            <w:r>
              <w:rPr>
                <w:sz w:val="24"/>
              </w:rPr>
              <w:t>Первые</w:t>
            </w:r>
          </w:p>
          <w:p w:rsidR="00F065FD" w:rsidRDefault="00F065FD" w:rsidP="002A2122">
            <w:pPr>
              <w:pStyle w:val="TableParagraph"/>
              <w:spacing w:line="240" w:lineRule="auto"/>
              <w:ind w:left="0"/>
              <w:rPr>
                <w:sz w:val="24"/>
              </w:rPr>
            </w:pPr>
            <w:r>
              <w:rPr>
                <w:sz w:val="24"/>
              </w:rPr>
              <w:t xml:space="preserve">артисты, </w:t>
            </w:r>
            <w:proofErr w:type="gramStart"/>
            <w:r>
              <w:rPr>
                <w:sz w:val="24"/>
              </w:rPr>
              <w:t>народный</w:t>
            </w:r>
            <w:proofErr w:type="gramEnd"/>
          </w:p>
          <w:p w:rsidR="00F065FD" w:rsidRDefault="00F065FD" w:rsidP="002A2122">
            <w:pPr>
              <w:pStyle w:val="TableParagraph"/>
              <w:spacing w:line="240" w:lineRule="auto"/>
              <w:ind w:left="0"/>
              <w:rPr>
                <w:sz w:val="24"/>
              </w:rPr>
            </w:pPr>
            <w:r>
              <w:rPr>
                <w:sz w:val="24"/>
              </w:rPr>
              <w:t>театр</w:t>
            </w:r>
          </w:p>
        </w:tc>
        <w:tc>
          <w:tcPr>
            <w:tcW w:w="2268" w:type="dxa"/>
          </w:tcPr>
          <w:p w:rsidR="00F065FD" w:rsidRDefault="00F065FD" w:rsidP="002A2122">
            <w:pPr>
              <w:pStyle w:val="TableParagraph"/>
              <w:spacing w:line="240" w:lineRule="auto"/>
              <w:ind w:left="0"/>
              <w:rPr>
                <w:sz w:val="24"/>
              </w:rPr>
            </w:pPr>
            <w:r>
              <w:rPr>
                <w:sz w:val="24"/>
              </w:rPr>
              <w:t>Скоморохи.</w:t>
            </w:r>
          </w:p>
          <w:p w:rsidR="00F065FD" w:rsidRDefault="00F065FD" w:rsidP="002A2122">
            <w:pPr>
              <w:pStyle w:val="TableParagraph"/>
              <w:spacing w:line="240" w:lineRule="auto"/>
              <w:ind w:left="0"/>
              <w:rPr>
                <w:sz w:val="24"/>
              </w:rPr>
            </w:pPr>
            <w:r>
              <w:rPr>
                <w:sz w:val="24"/>
              </w:rPr>
              <w:t>Ярмарочный</w:t>
            </w:r>
          </w:p>
          <w:p w:rsidR="00F065FD" w:rsidRDefault="00F065FD" w:rsidP="002A2122">
            <w:pPr>
              <w:pStyle w:val="TableParagraph"/>
              <w:spacing w:line="240" w:lineRule="auto"/>
              <w:ind w:left="0"/>
              <w:rPr>
                <w:sz w:val="24"/>
              </w:rPr>
            </w:pPr>
            <w:r>
              <w:rPr>
                <w:sz w:val="24"/>
              </w:rPr>
              <w:t>балаган. Вертеп</w:t>
            </w:r>
          </w:p>
        </w:tc>
        <w:tc>
          <w:tcPr>
            <w:tcW w:w="4501" w:type="dxa"/>
          </w:tcPr>
          <w:p w:rsidR="00F065FD" w:rsidRDefault="00F065FD" w:rsidP="002A2122">
            <w:pPr>
              <w:pStyle w:val="TableParagraph"/>
              <w:spacing w:line="240" w:lineRule="auto"/>
              <w:ind w:left="0"/>
              <w:rPr>
                <w:sz w:val="24"/>
              </w:rPr>
            </w:pPr>
            <w:r>
              <w:rPr>
                <w:sz w:val="24"/>
              </w:rPr>
              <w:t>Чтение</w:t>
            </w:r>
            <w:r>
              <w:rPr>
                <w:spacing w:val="-3"/>
                <w:sz w:val="24"/>
              </w:rPr>
              <w:t xml:space="preserve"> </w:t>
            </w:r>
            <w:r>
              <w:rPr>
                <w:sz w:val="24"/>
              </w:rPr>
              <w:t>учебных,</w:t>
            </w:r>
            <w:r>
              <w:rPr>
                <w:spacing w:val="-7"/>
                <w:sz w:val="24"/>
              </w:rPr>
              <w:t xml:space="preserve"> </w:t>
            </w:r>
            <w:r>
              <w:rPr>
                <w:sz w:val="24"/>
              </w:rPr>
              <w:t>справочных</w:t>
            </w:r>
            <w:r>
              <w:rPr>
                <w:spacing w:val="-4"/>
                <w:sz w:val="24"/>
              </w:rPr>
              <w:t xml:space="preserve"> </w:t>
            </w:r>
            <w:r>
              <w:rPr>
                <w:sz w:val="24"/>
              </w:rPr>
              <w:t>текстов</w:t>
            </w:r>
            <w:r>
              <w:rPr>
                <w:spacing w:val="-9"/>
                <w:sz w:val="24"/>
              </w:rPr>
              <w:t xml:space="preserve"> </w:t>
            </w:r>
            <w:r>
              <w:rPr>
                <w:sz w:val="24"/>
              </w:rPr>
              <w:t>по</w:t>
            </w:r>
            <w:r>
              <w:rPr>
                <w:spacing w:val="-4"/>
                <w:sz w:val="24"/>
              </w:rPr>
              <w:t xml:space="preserve"> </w:t>
            </w:r>
            <w:r>
              <w:rPr>
                <w:sz w:val="24"/>
              </w:rPr>
              <w:t>теме.</w:t>
            </w:r>
          </w:p>
          <w:p w:rsidR="00F065FD" w:rsidRDefault="00F065FD" w:rsidP="002A2122">
            <w:pPr>
              <w:pStyle w:val="TableParagraph"/>
              <w:spacing w:line="240" w:lineRule="auto"/>
              <w:ind w:left="0"/>
              <w:rPr>
                <w:sz w:val="24"/>
              </w:rPr>
            </w:pPr>
            <w:r>
              <w:rPr>
                <w:sz w:val="24"/>
              </w:rPr>
              <w:t>Диалог</w:t>
            </w:r>
            <w:r>
              <w:rPr>
                <w:spacing w:val="-5"/>
                <w:sz w:val="24"/>
              </w:rPr>
              <w:t xml:space="preserve"> </w:t>
            </w:r>
            <w:r>
              <w:rPr>
                <w:sz w:val="24"/>
              </w:rPr>
              <w:t>с</w:t>
            </w:r>
            <w:r>
              <w:rPr>
                <w:spacing w:val="6"/>
                <w:sz w:val="24"/>
              </w:rPr>
              <w:t xml:space="preserve"> </w:t>
            </w:r>
            <w:r>
              <w:rPr>
                <w:sz w:val="24"/>
              </w:rPr>
              <w:t>учителем. Разучивание,</w:t>
            </w:r>
            <w:r>
              <w:rPr>
                <w:spacing w:val="1"/>
                <w:sz w:val="24"/>
              </w:rPr>
              <w:t xml:space="preserve"> </w:t>
            </w:r>
            <w:r>
              <w:rPr>
                <w:sz w:val="24"/>
              </w:rPr>
              <w:t xml:space="preserve">исполнение </w:t>
            </w:r>
            <w:r>
              <w:rPr>
                <w:spacing w:val="-57"/>
                <w:sz w:val="24"/>
              </w:rPr>
              <w:t xml:space="preserve"> </w:t>
            </w:r>
            <w:r>
              <w:rPr>
                <w:sz w:val="24"/>
              </w:rPr>
              <w:t>скоморошин.</w:t>
            </w:r>
          </w:p>
          <w:p w:rsidR="00F065FD" w:rsidRDefault="00F065FD"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tc>
      </w:tr>
      <w:tr w:rsidR="00F065FD" w:rsidTr="00F065FD">
        <w:tc>
          <w:tcPr>
            <w:tcW w:w="1242" w:type="dxa"/>
          </w:tcPr>
          <w:p w:rsidR="00F065FD" w:rsidRDefault="00F065FD" w:rsidP="002A2122">
            <w:pPr>
              <w:pStyle w:val="TableParagraph"/>
              <w:spacing w:line="240" w:lineRule="auto"/>
              <w:ind w:left="0"/>
              <w:rPr>
                <w:sz w:val="24"/>
              </w:rPr>
            </w:pPr>
          </w:p>
        </w:tc>
        <w:tc>
          <w:tcPr>
            <w:tcW w:w="1560" w:type="dxa"/>
          </w:tcPr>
          <w:p w:rsidR="00F065FD" w:rsidRDefault="00F065FD" w:rsidP="002A2122">
            <w:pPr>
              <w:pStyle w:val="TableParagraph"/>
              <w:spacing w:line="240" w:lineRule="auto"/>
              <w:ind w:left="0"/>
              <w:rPr>
                <w:sz w:val="24"/>
              </w:rPr>
            </w:pPr>
          </w:p>
        </w:tc>
        <w:tc>
          <w:tcPr>
            <w:tcW w:w="2268" w:type="dxa"/>
          </w:tcPr>
          <w:p w:rsidR="00F065FD" w:rsidRDefault="00F065FD" w:rsidP="002A2122">
            <w:pPr>
              <w:pStyle w:val="TableParagraph"/>
              <w:spacing w:line="240" w:lineRule="auto"/>
              <w:ind w:left="0"/>
              <w:rPr>
                <w:sz w:val="24"/>
              </w:rPr>
            </w:pPr>
          </w:p>
        </w:tc>
        <w:tc>
          <w:tcPr>
            <w:tcW w:w="4501" w:type="dxa"/>
          </w:tcPr>
          <w:p w:rsidR="00F065FD" w:rsidRDefault="00F065FD" w:rsidP="002A2122">
            <w:pPr>
              <w:pStyle w:val="TableParagraph"/>
              <w:spacing w:line="240" w:lineRule="auto"/>
              <w:ind w:left="0"/>
              <w:rPr>
                <w:sz w:val="24"/>
              </w:rPr>
            </w:pPr>
            <w:r>
              <w:rPr>
                <w:sz w:val="24"/>
              </w:rPr>
              <w:t>Просмотр</w:t>
            </w:r>
            <w:r>
              <w:rPr>
                <w:spacing w:val="-11"/>
                <w:sz w:val="24"/>
              </w:rPr>
              <w:t xml:space="preserve"> </w:t>
            </w:r>
            <w:r>
              <w:rPr>
                <w:sz w:val="24"/>
              </w:rPr>
              <w:t>фильма/</w:t>
            </w:r>
            <w:r>
              <w:rPr>
                <w:spacing w:val="-9"/>
                <w:sz w:val="24"/>
              </w:rPr>
              <w:t xml:space="preserve"> </w:t>
            </w:r>
            <w:r>
              <w:rPr>
                <w:sz w:val="24"/>
              </w:rPr>
              <w:t>мультфильма,</w:t>
            </w:r>
            <w:r>
              <w:rPr>
                <w:spacing w:val="-9"/>
                <w:sz w:val="24"/>
              </w:rPr>
              <w:t xml:space="preserve"> </w:t>
            </w:r>
            <w:r>
              <w:rPr>
                <w:sz w:val="24"/>
              </w:rPr>
              <w:t>фрагмента</w:t>
            </w:r>
          </w:p>
          <w:p w:rsidR="00F065FD" w:rsidRDefault="00F065FD" w:rsidP="002A2122">
            <w:pPr>
              <w:pStyle w:val="TableParagraph"/>
              <w:spacing w:line="240" w:lineRule="auto"/>
              <w:ind w:left="0" w:right="507"/>
              <w:rPr>
                <w:sz w:val="24"/>
              </w:rPr>
            </w:pPr>
            <w:r>
              <w:rPr>
                <w:sz w:val="24"/>
              </w:rPr>
              <w:t>музыкального</w:t>
            </w:r>
            <w:r>
              <w:rPr>
                <w:spacing w:val="-7"/>
                <w:sz w:val="24"/>
              </w:rPr>
              <w:t xml:space="preserve"> </w:t>
            </w:r>
            <w:r>
              <w:rPr>
                <w:sz w:val="24"/>
              </w:rPr>
              <w:t>спектакля.</w:t>
            </w:r>
            <w:r>
              <w:rPr>
                <w:spacing w:val="-5"/>
                <w:sz w:val="24"/>
              </w:rPr>
              <w:t xml:space="preserve"> </w:t>
            </w:r>
            <w:r>
              <w:rPr>
                <w:sz w:val="24"/>
              </w:rPr>
              <w:t>Творческий</w:t>
            </w:r>
            <w:r>
              <w:rPr>
                <w:spacing w:val="-4"/>
                <w:sz w:val="24"/>
              </w:rPr>
              <w:t xml:space="preserve"> </w:t>
            </w:r>
            <w:r>
              <w:rPr>
                <w:sz w:val="24"/>
              </w:rPr>
              <w:t>проект</w:t>
            </w:r>
            <w:r>
              <w:rPr>
                <w:spacing w:val="-4"/>
                <w:sz w:val="24"/>
              </w:rPr>
              <w:t xml:space="preserve"> </w:t>
            </w:r>
            <w:r>
              <w:rPr>
                <w:sz w:val="24"/>
              </w:rPr>
              <w:t>—</w:t>
            </w:r>
            <w:r>
              <w:rPr>
                <w:spacing w:val="-57"/>
                <w:sz w:val="24"/>
              </w:rPr>
              <w:t xml:space="preserve"> </w:t>
            </w:r>
            <w:r>
              <w:rPr>
                <w:sz w:val="24"/>
              </w:rPr>
              <w:t>театрализованная</w:t>
            </w:r>
            <w:r>
              <w:rPr>
                <w:spacing w:val="1"/>
                <w:sz w:val="24"/>
              </w:rPr>
              <w:t xml:space="preserve"> </w:t>
            </w:r>
            <w:r>
              <w:rPr>
                <w:sz w:val="24"/>
              </w:rPr>
              <w:t>постановка</w:t>
            </w:r>
          </w:p>
        </w:tc>
      </w:tr>
      <w:tr w:rsidR="00F065FD" w:rsidTr="00F065FD">
        <w:tc>
          <w:tcPr>
            <w:tcW w:w="1242" w:type="dxa"/>
          </w:tcPr>
          <w:p w:rsidR="00F065FD" w:rsidRDefault="00F065FD" w:rsidP="002A2122">
            <w:pPr>
              <w:pStyle w:val="TableParagraph"/>
              <w:spacing w:line="240" w:lineRule="auto"/>
              <w:ind w:left="0" w:right="-108"/>
              <w:rPr>
                <w:sz w:val="24"/>
              </w:rPr>
            </w:pPr>
            <w:r>
              <w:rPr>
                <w:sz w:val="24"/>
              </w:rPr>
              <w:t>З)</w:t>
            </w:r>
          </w:p>
          <w:p w:rsidR="00F065FD" w:rsidRDefault="00F065FD" w:rsidP="002A2122">
            <w:pPr>
              <w:pStyle w:val="TableParagraph"/>
              <w:spacing w:line="240" w:lineRule="auto"/>
              <w:ind w:left="0" w:right="-108"/>
              <w:rPr>
                <w:sz w:val="24"/>
              </w:rPr>
            </w:pPr>
            <w:r>
              <w:rPr>
                <w:sz w:val="24"/>
              </w:rPr>
              <w:t>2—8</w:t>
            </w:r>
            <w:r>
              <w:rPr>
                <w:spacing w:val="-15"/>
                <w:sz w:val="24"/>
              </w:rPr>
              <w:t xml:space="preserve"> </w:t>
            </w:r>
            <w:r>
              <w:rPr>
                <w:sz w:val="24"/>
              </w:rPr>
              <w:t>уч.</w:t>
            </w:r>
            <w:r>
              <w:rPr>
                <w:spacing w:val="-57"/>
                <w:sz w:val="24"/>
              </w:rPr>
              <w:t xml:space="preserve"> </w:t>
            </w:r>
            <w:proofErr w:type="gramStart"/>
            <w:r>
              <w:rPr>
                <w:sz w:val="24"/>
              </w:rPr>
              <w:t>ча-сов</w:t>
            </w:r>
            <w:proofErr w:type="gramEnd"/>
          </w:p>
        </w:tc>
        <w:tc>
          <w:tcPr>
            <w:tcW w:w="1560" w:type="dxa"/>
          </w:tcPr>
          <w:p w:rsidR="00F065FD" w:rsidRDefault="00F065FD" w:rsidP="002A2122">
            <w:pPr>
              <w:pStyle w:val="TableParagraph"/>
              <w:spacing w:line="240" w:lineRule="auto"/>
              <w:ind w:left="0" w:right="-108"/>
              <w:rPr>
                <w:sz w:val="24"/>
              </w:rPr>
            </w:pPr>
            <w:r>
              <w:rPr>
                <w:spacing w:val="-1"/>
                <w:sz w:val="24"/>
              </w:rPr>
              <w:t>Фольклор</w:t>
            </w:r>
            <w:r>
              <w:rPr>
                <w:spacing w:val="-57"/>
                <w:sz w:val="24"/>
              </w:rPr>
              <w:t xml:space="preserve"> </w:t>
            </w:r>
            <w:r>
              <w:rPr>
                <w:sz w:val="24"/>
              </w:rPr>
              <w:t>народов</w:t>
            </w:r>
            <w:r>
              <w:rPr>
                <w:spacing w:val="1"/>
                <w:sz w:val="24"/>
              </w:rPr>
              <w:t xml:space="preserve"> </w:t>
            </w:r>
            <w:r>
              <w:rPr>
                <w:sz w:val="24"/>
              </w:rPr>
              <w:t>России</w:t>
            </w:r>
          </w:p>
        </w:tc>
        <w:tc>
          <w:tcPr>
            <w:tcW w:w="2268" w:type="dxa"/>
          </w:tcPr>
          <w:p w:rsidR="00F065FD" w:rsidRDefault="00F065FD" w:rsidP="002A2122">
            <w:pPr>
              <w:pStyle w:val="TableParagraph"/>
              <w:spacing w:line="240" w:lineRule="auto"/>
              <w:ind w:left="0" w:right="-108"/>
              <w:rPr>
                <w:sz w:val="24"/>
              </w:rPr>
            </w:pPr>
            <w:r>
              <w:rPr>
                <w:sz w:val="24"/>
              </w:rPr>
              <w:t>Музыкальные</w:t>
            </w:r>
            <w:r>
              <w:rPr>
                <w:spacing w:val="1"/>
                <w:sz w:val="24"/>
              </w:rPr>
              <w:t xml:space="preserve"> </w:t>
            </w:r>
            <w:r>
              <w:rPr>
                <w:sz w:val="24"/>
              </w:rPr>
              <w:t>традиции,</w:t>
            </w:r>
            <w:r>
              <w:rPr>
                <w:spacing w:val="1"/>
                <w:sz w:val="24"/>
              </w:rPr>
              <w:t xml:space="preserve"> </w:t>
            </w:r>
            <w:r>
              <w:rPr>
                <w:sz w:val="24"/>
              </w:rPr>
              <w:t>особенности</w:t>
            </w:r>
            <w:r>
              <w:rPr>
                <w:spacing w:val="1"/>
                <w:sz w:val="24"/>
              </w:rPr>
              <w:t xml:space="preserve"> </w:t>
            </w:r>
            <w:r>
              <w:rPr>
                <w:sz w:val="24"/>
              </w:rPr>
              <w:t>народной</w:t>
            </w:r>
            <w:r>
              <w:rPr>
                <w:spacing w:val="-15"/>
                <w:sz w:val="24"/>
              </w:rPr>
              <w:t xml:space="preserve"> </w:t>
            </w:r>
            <w:r>
              <w:rPr>
                <w:sz w:val="24"/>
              </w:rPr>
              <w:t>музыки</w:t>
            </w:r>
            <w:r>
              <w:rPr>
                <w:spacing w:val="-57"/>
                <w:sz w:val="24"/>
              </w:rPr>
              <w:t xml:space="preserve"> </w:t>
            </w:r>
            <w:r>
              <w:rPr>
                <w:sz w:val="24"/>
              </w:rPr>
              <w:t>республик</w:t>
            </w:r>
            <w:r>
              <w:rPr>
                <w:spacing w:val="1"/>
                <w:sz w:val="24"/>
              </w:rPr>
              <w:t xml:space="preserve"> </w:t>
            </w:r>
            <w:r>
              <w:rPr>
                <w:sz w:val="24"/>
              </w:rPr>
              <w:t>Российской</w:t>
            </w:r>
          </w:p>
          <w:p w:rsidR="00F065FD" w:rsidRDefault="00F065FD" w:rsidP="002A2122">
            <w:pPr>
              <w:pStyle w:val="TableParagraph"/>
              <w:spacing w:line="240" w:lineRule="auto"/>
              <w:ind w:left="0" w:right="-108"/>
              <w:rPr>
                <w:sz w:val="24"/>
              </w:rPr>
            </w:pPr>
            <w:r>
              <w:rPr>
                <w:sz w:val="24"/>
              </w:rPr>
              <w:t>Федерации.</w:t>
            </w:r>
            <w:r>
              <w:rPr>
                <w:spacing w:val="1"/>
                <w:sz w:val="24"/>
              </w:rPr>
              <w:t xml:space="preserve"> </w:t>
            </w:r>
            <w:r>
              <w:rPr>
                <w:sz w:val="24"/>
              </w:rPr>
              <w:t>Жанры, интонации,</w:t>
            </w:r>
            <w:r>
              <w:rPr>
                <w:spacing w:val="-57"/>
                <w:sz w:val="24"/>
              </w:rPr>
              <w:t xml:space="preserve"> </w:t>
            </w:r>
            <w:r>
              <w:rPr>
                <w:sz w:val="24"/>
              </w:rPr>
              <w:t>музыкальные</w:t>
            </w:r>
            <w:r>
              <w:rPr>
                <w:spacing w:val="1"/>
                <w:sz w:val="24"/>
              </w:rPr>
              <w:t xml:space="preserve"> </w:t>
            </w:r>
            <w:r>
              <w:rPr>
                <w:sz w:val="24"/>
              </w:rPr>
              <w:t>инструменты,</w:t>
            </w:r>
          </w:p>
          <w:p w:rsidR="00F065FD" w:rsidRDefault="00F065FD" w:rsidP="002A2122">
            <w:pPr>
              <w:pStyle w:val="TableParagraph"/>
              <w:spacing w:line="240" w:lineRule="auto"/>
              <w:ind w:left="0" w:right="-108"/>
              <w:rPr>
                <w:sz w:val="24"/>
              </w:rPr>
            </w:pPr>
            <w:r>
              <w:rPr>
                <w:sz w:val="24"/>
              </w:rPr>
              <w:t>музыкант</w:t>
            </w:r>
            <w:proofErr w:type="gramStart"/>
            <w:r>
              <w:rPr>
                <w:sz w:val="24"/>
              </w:rPr>
              <w:t>ы-</w:t>
            </w:r>
            <w:proofErr w:type="gramEnd"/>
            <w:r>
              <w:rPr>
                <w:spacing w:val="1"/>
                <w:sz w:val="24"/>
              </w:rPr>
              <w:t xml:space="preserve"> </w:t>
            </w:r>
            <w:r>
              <w:rPr>
                <w:spacing w:val="-2"/>
                <w:sz w:val="24"/>
              </w:rPr>
              <w:t>исполнители</w:t>
            </w:r>
          </w:p>
        </w:tc>
        <w:tc>
          <w:tcPr>
            <w:tcW w:w="4501" w:type="dxa"/>
          </w:tcPr>
          <w:p w:rsidR="00F065FD" w:rsidRDefault="00F065FD" w:rsidP="002A2122">
            <w:pPr>
              <w:pStyle w:val="TableParagraph"/>
              <w:spacing w:line="240" w:lineRule="auto"/>
              <w:ind w:left="0" w:right="-108"/>
              <w:rPr>
                <w:sz w:val="24"/>
              </w:rPr>
            </w:pPr>
            <w:r>
              <w:rPr>
                <w:sz w:val="24"/>
              </w:rPr>
              <w:t>Знакомство</w:t>
            </w:r>
            <w:r>
              <w:rPr>
                <w:spacing w:val="-4"/>
                <w:sz w:val="24"/>
              </w:rPr>
              <w:t xml:space="preserve"> </w:t>
            </w:r>
            <w:r>
              <w:rPr>
                <w:sz w:val="24"/>
              </w:rPr>
              <w:t>с</w:t>
            </w:r>
            <w:r>
              <w:rPr>
                <w:spacing w:val="-5"/>
                <w:sz w:val="24"/>
              </w:rPr>
              <w:t xml:space="preserve"> </w:t>
            </w:r>
            <w:r>
              <w:rPr>
                <w:sz w:val="24"/>
              </w:rPr>
              <w:t>особенностями музыкального фольклора различных народностей Российской</w:t>
            </w:r>
            <w:r>
              <w:rPr>
                <w:spacing w:val="1"/>
                <w:sz w:val="24"/>
              </w:rPr>
              <w:t xml:space="preserve"> </w:t>
            </w:r>
            <w:r>
              <w:rPr>
                <w:sz w:val="24"/>
              </w:rPr>
              <w:t>Федерации. Определение характерных черт,</w:t>
            </w:r>
            <w:r>
              <w:rPr>
                <w:spacing w:val="1"/>
                <w:sz w:val="24"/>
              </w:rPr>
              <w:t xml:space="preserve"> </w:t>
            </w:r>
            <w:r>
              <w:rPr>
                <w:sz w:val="24"/>
              </w:rPr>
              <w:t>характеристика</w:t>
            </w:r>
            <w:r>
              <w:rPr>
                <w:spacing w:val="-6"/>
                <w:sz w:val="24"/>
              </w:rPr>
              <w:t xml:space="preserve"> </w:t>
            </w:r>
            <w:r>
              <w:rPr>
                <w:sz w:val="24"/>
              </w:rPr>
              <w:t>типичных</w:t>
            </w:r>
            <w:r>
              <w:rPr>
                <w:spacing w:val="-4"/>
                <w:sz w:val="24"/>
              </w:rPr>
              <w:t xml:space="preserve"> </w:t>
            </w:r>
            <w:r>
              <w:rPr>
                <w:sz w:val="24"/>
              </w:rPr>
              <w:t>элементов</w:t>
            </w:r>
            <w:r>
              <w:rPr>
                <w:spacing w:val="-5"/>
                <w:sz w:val="24"/>
              </w:rPr>
              <w:t xml:space="preserve"> </w:t>
            </w:r>
            <w:r>
              <w:rPr>
                <w:sz w:val="24"/>
              </w:rPr>
              <w:t>музыкального</w:t>
            </w:r>
            <w:r>
              <w:rPr>
                <w:spacing w:val="-57"/>
                <w:sz w:val="24"/>
              </w:rPr>
              <w:t xml:space="preserve"> </w:t>
            </w:r>
            <w:r>
              <w:rPr>
                <w:sz w:val="24"/>
              </w:rPr>
              <w:t>языка (ритм, лад, интонации).</w:t>
            </w:r>
          </w:p>
          <w:p w:rsidR="00F065FD" w:rsidRDefault="00F065FD" w:rsidP="002A2122">
            <w:pPr>
              <w:pStyle w:val="TableParagraph"/>
              <w:spacing w:line="240" w:lineRule="auto"/>
              <w:ind w:left="0" w:right="-108"/>
              <w:rPr>
                <w:sz w:val="24"/>
              </w:rPr>
            </w:pPr>
            <w:r>
              <w:rPr>
                <w:sz w:val="24"/>
              </w:rPr>
              <w:t>Разучивание песен, танцев, импровизация</w:t>
            </w:r>
            <w:r>
              <w:rPr>
                <w:spacing w:val="1"/>
                <w:sz w:val="24"/>
              </w:rPr>
              <w:t xml:space="preserve"> </w:t>
            </w:r>
            <w:r>
              <w:rPr>
                <w:sz w:val="24"/>
              </w:rPr>
              <w:t>ритмических</w:t>
            </w:r>
            <w:r>
              <w:rPr>
                <w:spacing w:val="-11"/>
                <w:sz w:val="24"/>
              </w:rPr>
              <w:t xml:space="preserve"> </w:t>
            </w:r>
            <w:r>
              <w:rPr>
                <w:sz w:val="24"/>
              </w:rPr>
              <w:t>аккомпанементов</w:t>
            </w:r>
            <w:r>
              <w:rPr>
                <w:spacing w:val="-8"/>
                <w:sz w:val="24"/>
              </w:rPr>
              <w:t xml:space="preserve"> </w:t>
            </w:r>
            <w:r>
              <w:rPr>
                <w:sz w:val="24"/>
              </w:rPr>
              <w:t>на</w:t>
            </w:r>
            <w:r>
              <w:rPr>
                <w:spacing w:val="-4"/>
                <w:sz w:val="24"/>
              </w:rPr>
              <w:t xml:space="preserve"> </w:t>
            </w:r>
            <w:r>
              <w:rPr>
                <w:sz w:val="24"/>
              </w:rPr>
              <w:t>ударных</w:t>
            </w:r>
            <w:r>
              <w:rPr>
                <w:spacing w:val="-57"/>
                <w:sz w:val="24"/>
              </w:rPr>
              <w:t xml:space="preserve"> </w:t>
            </w:r>
            <w:r>
              <w:rPr>
                <w:sz w:val="24"/>
              </w:rPr>
              <w:t>инструментах.</w:t>
            </w:r>
          </w:p>
          <w:p w:rsidR="00F065FD" w:rsidRDefault="00F065FD" w:rsidP="002A2122">
            <w:pPr>
              <w:pStyle w:val="TableParagraph"/>
              <w:spacing w:line="240" w:lineRule="auto"/>
              <w:ind w:left="0" w:right="-108"/>
              <w:rPr>
                <w:sz w:val="24"/>
              </w:rPr>
            </w:pPr>
            <w:r>
              <w:rPr>
                <w:i/>
                <w:sz w:val="24"/>
              </w:rPr>
              <w:t>На</w:t>
            </w:r>
            <w:r>
              <w:rPr>
                <w:i/>
                <w:spacing w:val="3"/>
                <w:sz w:val="24"/>
              </w:rPr>
              <w:t xml:space="preserve"> </w:t>
            </w:r>
            <w:r>
              <w:rPr>
                <w:i/>
                <w:sz w:val="24"/>
              </w:rPr>
              <w:t>выбор</w:t>
            </w:r>
            <w:r>
              <w:rPr>
                <w:i/>
                <w:spacing w:val="4"/>
                <w:sz w:val="24"/>
              </w:rPr>
              <w:t xml:space="preserve"> </w:t>
            </w:r>
            <w:r>
              <w:rPr>
                <w:i/>
                <w:sz w:val="24"/>
              </w:rPr>
              <w:t>или</w:t>
            </w:r>
            <w:r>
              <w:rPr>
                <w:i/>
                <w:spacing w:val="7"/>
                <w:sz w:val="24"/>
              </w:rPr>
              <w:t xml:space="preserve"> </w:t>
            </w:r>
            <w:r>
              <w:rPr>
                <w:i/>
                <w:sz w:val="24"/>
              </w:rPr>
              <w:t>факультативно</w:t>
            </w:r>
            <w:r>
              <w:rPr>
                <w:sz w:val="24"/>
              </w:rPr>
              <w:t>:</w:t>
            </w:r>
            <w:r>
              <w:rPr>
                <w:spacing w:val="1"/>
                <w:sz w:val="24"/>
              </w:rPr>
              <w:t xml:space="preserve"> </w:t>
            </w:r>
            <w:r>
              <w:rPr>
                <w:sz w:val="24"/>
              </w:rPr>
              <w:t>Исполнение на клавишных или духовых</w:t>
            </w:r>
            <w:r>
              <w:rPr>
                <w:spacing w:val="1"/>
                <w:sz w:val="24"/>
              </w:rPr>
              <w:t xml:space="preserve"> </w:t>
            </w:r>
            <w:r>
              <w:rPr>
                <w:sz w:val="24"/>
              </w:rPr>
              <w:t>инструментах мелодий народных песен,</w:t>
            </w:r>
            <w:r>
              <w:rPr>
                <w:spacing w:val="1"/>
                <w:sz w:val="24"/>
              </w:rPr>
              <w:t xml:space="preserve"> </w:t>
            </w:r>
            <w:r>
              <w:rPr>
                <w:sz w:val="24"/>
              </w:rPr>
              <w:t>прослеживание</w:t>
            </w:r>
            <w:r>
              <w:rPr>
                <w:spacing w:val="-6"/>
                <w:sz w:val="24"/>
              </w:rPr>
              <w:t xml:space="preserve"> </w:t>
            </w:r>
            <w:r>
              <w:rPr>
                <w:sz w:val="24"/>
              </w:rPr>
              <w:t>мелодии</w:t>
            </w:r>
            <w:r>
              <w:rPr>
                <w:spacing w:val="-3"/>
                <w:sz w:val="24"/>
              </w:rPr>
              <w:t xml:space="preserve"> </w:t>
            </w:r>
            <w:r>
              <w:rPr>
                <w:sz w:val="24"/>
              </w:rPr>
              <w:t>по</w:t>
            </w:r>
            <w:r>
              <w:rPr>
                <w:spacing w:val="-5"/>
                <w:sz w:val="24"/>
              </w:rPr>
              <w:t xml:space="preserve"> </w:t>
            </w:r>
            <w:r>
              <w:rPr>
                <w:sz w:val="24"/>
              </w:rPr>
              <w:t>нотной</w:t>
            </w:r>
            <w:r>
              <w:rPr>
                <w:spacing w:val="-6"/>
                <w:sz w:val="24"/>
              </w:rPr>
              <w:t xml:space="preserve"> </w:t>
            </w:r>
            <w:r>
              <w:rPr>
                <w:sz w:val="24"/>
              </w:rPr>
              <w:lastRenderedPageBreak/>
              <w:t>записи.</w:t>
            </w:r>
          </w:p>
          <w:p w:rsidR="00F065FD" w:rsidRDefault="00F065FD" w:rsidP="002A2122">
            <w:pPr>
              <w:pStyle w:val="TableParagraph"/>
              <w:spacing w:line="240" w:lineRule="auto"/>
              <w:ind w:left="0" w:right="-108"/>
              <w:rPr>
                <w:sz w:val="24"/>
              </w:rPr>
            </w:pPr>
            <w:r>
              <w:rPr>
                <w:sz w:val="24"/>
              </w:rPr>
              <w:t>Творческие, исследовательские проекты, школьные</w:t>
            </w:r>
            <w:r>
              <w:rPr>
                <w:spacing w:val="-57"/>
                <w:sz w:val="24"/>
              </w:rPr>
              <w:t xml:space="preserve"> </w:t>
            </w:r>
            <w:r>
              <w:rPr>
                <w:sz w:val="24"/>
              </w:rPr>
              <w:t>фестивали,</w:t>
            </w:r>
            <w:r>
              <w:rPr>
                <w:spacing w:val="-8"/>
                <w:sz w:val="24"/>
              </w:rPr>
              <w:t xml:space="preserve"> </w:t>
            </w:r>
            <w:r>
              <w:rPr>
                <w:sz w:val="24"/>
              </w:rPr>
              <w:t>посвящённые</w:t>
            </w:r>
            <w:r>
              <w:rPr>
                <w:spacing w:val="-7"/>
                <w:sz w:val="24"/>
              </w:rPr>
              <w:t xml:space="preserve"> </w:t>
            </w:r>
            <w:r>
              <w:rPr>
                <w:sz w:val="24"/>
              </w:rPr>
              <w:t>музыкальному</w:t>
            </w:r>
            <w:r>
              <w:rPr>
                <w:spacing w:val="-8"/>
                <w:sz w:val="24"/>
              </w:rPr>
              <w:t xml:space="preserve"> </w:t>
            </w:r>
            <w:r>
              <w:rPr>
                <w:sz w:val="24"/>
              </w:rPr>
              <w:t>творчеству</w:t>
            </w:r>
          </w:p>
          <w:p w:rsidR="00F065FD" w:rsidRDefault="00F065FD" w:rsidP="002A2122">
            <w:pPr>
              <w:pStyle w:val="TableParagraph"/>
              <w:spacing w:before="1" w:line="240" w:lineRule="auto"/>
              <w:ind w:left="0" w:right="-108"/>
              <w:rPr>
                <w:sz w:val="24"/>
              </w:rPr>
            </w:pPr>
            <w:r>
              <w:rPr>
                <w:sz w:val="24"/>
              </w:rPr>
              <w:t>народов</w:t>
            </w:r>
            <w:r>
              <w:rPr>
                <w:spacing w:val="-2"/>
                <w:sz w:val="24"/>
              </w:rPr>
              <w:t xml:space="preserve"> </w:t>
            </w:r>
            <w:r>
              <w:rPr>
                <w:sz w:val="24"/>
              </w:rPr>
              <w:t>России</w:t>
            </w:r>
          </w:p>
        </w:tc>
      </w:tr>
      <w:tr w:rsidR="00F065FD" w:rsidTr="00F065FD">
        <w:tc>
          <w:tcPr>
            <w:tcW w:w="1242" w:type="dxa"/>
          </w:tcPr>
          <w:p w:rsidR="00F065FD" w:rsidRDefault="00F065FD" w:rsidP="002A2122">
            <w:pPr>
              <w:pStyle w:val="TableParagraph"/>
              <w:spacing w:line="240" w:lineRule="auto"/>
              <w:ind w:left="0" w:right="-108"/>
              <w:rPr>
                <w:sz w:val="24"/>
              </w:rPr>
            </w:pPr>
            <w:r>
              <w:rPr>
                <w:sz w:val="24"/>
              </w:rPr>
              <w:lastRenderedPageBreak/>
              <w:t>И)</w:t>
            </w:r>
          </w:p>
          <w:p w:rsidR="00F065FD" w:rsidRDefault="00F065FD" w:rsidP="002A2122">
            <w:pPr>
              <w:pStyle w:val="TableParagraph"/>
              <w:spacing w:line="240" w:lineRule="auto"/>
              <w:ind w:left="0" w:right="-108"/>
              <w:rPr>
                <w:sz w:val="24"/>
              </w:rPr>
            </w:pPr>
            <w:r>
              <w:rPr>
                <w:sz w:val="24"/>
              </w:rPr>
              <w:t>2—8</w:t>
            </w:r>
            <w:r>
              <w:rPr>
                <w:spacing w:val="-15"/>
                <w:sz w:val="24"/>
              </w:rPr>
              <w:t xml:space="preserve"> </w:t>
            </w:r>
            <w:r>
              <w:rPr>
                <w:sz w:val="24"/>
              </w:rPr>
              <w:t>уч.</w:t>
            </w:r>
            <w:r>
              <w:rPr>
                <w:spacing w:val="-57"/>
                <w:sz w:val="24"/>
              </w:rPr>
              <w:t xml:space="preserve"> </w:t>
            </w:r>
            <w:r>
              <w:rPr>
                <w:sz w:val="24"/>
              </w:rPr>
              <w:t>часов</w:t>
            </w:r>
          </w:p>
        </w:tc>
        <w:tc>
          <w:tcPr>
            <w:tcW w:w="1560" w:type="dxa"/>
          </w:tcPr>
          <w:p w:rsidR="00F065FD" w:rsidRDefault="00F065FD" w:rsidP="002A2122">
            <w:pPr>
              <w:pStyle w:val="TableParagraph"/>
              <w:spacing w:line="240" w:lineRule="auto"/>
              <w:ind w:left="0" w:right="-108"/>
              <w:rPr>
                <w:sz w:val="24"/>
              </w:rPr>
            </w:pPr>
            <w:r>
              <w:rPr>
                <w:sz w:val="24"/>
              </w:rPr>
              <w:t>Фольклор</w:t>
            </w:r>
          </w:p>
          <w:p w:rsidR="00F065FD" w:rsidRDefault="00F065FD" w:rsidP="002A2122">
            <w:pPr>
              <w:pStyle w:val="TableParagraph"/>
              <w:spacing w:line="240" w:lineRule="auto"/>
              <w:ind w:left="0" w:right="-108"/>
              <w:rPr>
                <w:sz w:val="24"/>
              </w:rPr>
            </w:pPr>
            <w:r>
              <w:rPr>
                <w:sz w:val="24"/>
              </w:rPr>
              <w:t>в</w:t>
            </w:r>
            <w:r>
              <w:rPr>
                <w:spacing w:val="1"/>
                <w:sz w:val="24"/>
              </w:rPr>
              <w:t xml:space="preserve"> </w:t>
            </w:r>
            <w:r>
              <w:rPr>
                <w:spacing w:val="-1"/>
                <w:sz w:val="24"/>
              </w:rPr>
              <w:t>творчестве</w:t>
            </w:r>
            <w:r>
              <w:rPr>
                <w:spacing w:val="-57"/>
                <w:sz w:val="24"/>
              </w:rPr>
              <w:t xml:space="preserve"> </w:t>
            </w:r>
            <w:r>
              <w:rPr>
                <w:sz w:val="24"/>
              </w:rPr>
              <w:t>професс</w:t>
            </w:r>
            <w:r>
              <w:rPr>
                <w:spacing w:val="-57"/>
                <w:sz w:val="24"/>
              </w:rPr>
              <w:t xml:space="preserve"> </w:t>
            </w:r>
            <w:r>
              <w:rPr>
                <w:sz w:val="24"/>
              </w:rPr>
              <w:t>нальных</w:t>
            </w:r>
            <w:r>
              <w:rPr>
                <w:spacing w:val="-57"/>
                <w:sz w:val="24"/>
              </w:rPr>
              <w:t xml:space="preserve"> </w:t>
            </w:r>
            <w:r>
              <w:rPr>
                <w:sz w:val="24"/>
              </w:rPr>
              <w:t>музыкан</w:t>
            </w:r>
            <w:r>
              <w:rPr>
                <w:spacing w:val="-57"/>
                <w:sz w:val="24"/>
              </w:rPr>
              <w:t xml:space="preserve"> </w:t>
            </w:r>
            <w:proofErr w:type="gramStart"/>
            <w:r>
              <w:rPr>
                <w:sz w:val="24"/>
              </w:rPr>
              <w:t>тов</w:t>
            </w:r>
            <w:proofErr w:type="gramEnd"/>
          </w:p>
        </w:tc>
        <w:tc>
          <w:tcPr>
            <w:tcW w:w="2268" w:type="dxa"/>
          </w:tcPr>
          <w:p w:rsidR="00F065FD" w:rsidRDefault="00F065FD" w:rsidP="002A2122">
            <w:pPr>
              <w:pStyle w:val="TableParagraph"/>
              <w:spacing w:line="240" w:lineRule="auto"/>
              <w:ind w:left="0" w:right="-108"/>
              <w:rPr>
                <w:sz w:val="24"/>
              </w:rPr>
            </w:pPr>
            <w:r>
              <w:rPr>
                <w:sz w:val="24"/>
              </w:rPr>
              <w:t>Собиратели</w:t>
            </w:r>
          </w:p>
          <w:p w:rsidR="00F065FD" w:rsidRDefault="00F065FD" w:rsidP="002A2122">
            <w:pPr>
              <w:pStyle w:val="TableParagraph"/>
              <w:spacing w:line="240" w:lineRule="auto"/>
              <w:ind w:left="0" w:right="-108"/>
              <w:rPr>
                <w:sz w:val="24"/>
              </w:rPr>
            </w:pPr>
            <w:r>
              <w:rPr>
                <w:sz w:val="24"/>
              </w:rPr>
              <w:t>фольклора.</w:t>
            </w:r>
            <w:r>
              <w:rPr>
                <w:spacing w:val="1"/>
                <w:sz w:val="24"/>
              </w:rPr>
              <w:t xml:space="preserve"> </w:t>
            </w:r>
            <w:r>
              <w:rPr>
                <w:sz w:val="24"/>
              </w:rPr>
              <w:t>Народные</w:t>
            </w:r>
            <w:r>
              <w:rPr>
                <w:spacing w:val="-15"/>
                <w:sz w:val="24"/>
              </w:rPr>
              <w:t xml:space="preserve"> </w:t>
            </w:r>
            <w:r>
              <w:rPr>
                <w:sz w:val="24"/>
              </w:rPr>
              <w:t>мелодии</w:t>
            </w:r>
            <w:r>
              <w:rPr>
                <w:spacing w:val="-57"/>
                <w:sz w:val="24"/>
              </w:rPr>
              <w:t xml:space="preserve"> </w:t>
            </w:r>
            <w:r>
              <w:rPr>
                <w:sz w:val="24"/>
              </w:rPr>
              <w:t>в обработке</w:t>
            </w:r>
            <w:r>
              <w:rPr>
                <w:spacing w:val="1"/>
                <w:sz w:val="24"/>
              </w:rPr>
              <w:t xml:space="preserve"> </w:t>
            </w:r>
            <w:r>
              <w:rPr>
                <w:sz w:val="24"/>
              </w:rPr>
              <w:t>композиторов.</w:t>
            </w:r>
          </w:p>
          <w:p w:rsidR="00F065FD" w:rsidRDefault="00F065FD" w:rsidP="002A2122">
            <w:pPr>
              <w:pStyle w:val="TableParagraph"/>
              <w:spacing w:line="240" w:lineRule="auto"/>
              <w:ind w:left="0" w:right="-108"/>
              <w:rPr>
                <w:sz w:val="24"/>
              </w:rPr>
            </w:pPr>
            <w:r>
              <w:rPr>
                <w:sz w:val="24"/>
              </w:rPr>
              <w:t>Народные жанры,</w:t>
            </w:r>
            <w:r>
              <w:rPr>
                <w:spacing w:val="-57"/>
                <w:sz w:val="24"/>
              </w:rPr>
              <w:t xml:space="preserve"> </w:t>
            </w:r>
            <w:r>
              <w:rPr>
                <w:sz w:val="24"/>
              </w:rPr>
              <w:t>интонации как</w:t>
            </w:r>
            <w:r>
              <w:rPr>
                <w:spacing w:val="-6"/>
                <w:sz w:val="24"/>
              </w:rPr>
              <w:t xml:space="preserve"> </w:t>
            </w:r>
            <w:r>
              <w:rPr>
                <w:sz w:val="24"/>
              </w:rPr>
              <w:t xml:space="preserve">основа </w:t>
            </w:r>
            <w:proofErr w:type="gramStart"/>
            <w:r>
              <w:rPr>
                <w:sz w:val="24"/>
              </w:rPr>
              <w:t>для</w:t>
            </w:r>
            <w:proofErr w:type="gramEnd"/>
          </w:p>
          <w:p w:rsidR="00F065FD" w:rsidRDefault="00F065FD" w:rsidP="002A2122">
            <w:pPr>
              <w:pStyle w:val="TableParagraph"/>
              <w:spacing w:line="240" w:lineRule="auto"/>
              <w:ind w:left="0" w:right="-108"/>
              <w:rPr>
                <w:sz w:val="24"/>
              </w:rPr>
            </w:pPr>
            <w:r>
              <w:rPr>
                <w:sz w:val="24"/>
              </w:rPr>
              <w:t>композиторского</w:t>
            </w:r>
            <w:r>
              <w:rPr>
                <w:spacing w:val="-57"/>
                <w:sz w:val="24"/>
              </w:rPr>
              <w:t xml:space="preserve"> </w:t>
            </w:r>
            <w:r>
              <w:rPr>
                <w:sz w:val="24"/>
              </w:rPr>
              <w:t>творчества</w:t>
            </w:r>
          </w:p>
        </w:tc>
        <w:tc>
          <w:tcPr>
            <w:tcW w:w="4501" w:type="dxa"/>
          </w:tcPr>
          <w:p w:rsidR="00F065FD" w:rsidRDefault="00F065FD" w:rsidP="002A2122">
            <w:pPr>
              <w:pStyle w:val="TableParagraph"/>
              <w:spacing w:line="240" w:lineRule="auto"/>
              <w:ind w:left="0" w:right="-108"/>
              <w:rPr>
                <w:sz w:val="24"/>
              </w:rPr>
            </w:pPr>
            <w:r>
              <w:rPr>
                <w:sz w:val="24"/>
              </w:rPr>
              <w:t>Диалог</w:t>
            </w:r>
            <w:r>
              <w:rPr>
                <w:spacing w:val="-8"/>
                <w:sz w:val="24"/>
              </w:rPr>
              <w:t xml:space="preserve"> </w:t>
            </w:r>
            <w:r>
              <w:rPr>
                <w:sz w:val="24"/>
              </w:rPr>
              <w:t>с</w:t>
            </w:r>
            <w:r>
              <w:rPr>
                <w:spacing w:val="-3"/>
                <w:sz w:val="24"/>
              </w:rPr>
              <w:t xml:space="preserve"> </w:t>
            </w:r>
            <w:r>
              <w:rPr>
                <w:sz w:val="24"/>
              </w:rPr>
              <w:t>учителем</w:t>
            </w:r>
            <w:r>
              <w:rPr>
                <w:spacing w:val="-7"/>
                <w:sz w:val="24"/>
              </w:rPr>
              <w:t xml:space="preserve"> </w:t>
            </w:r>
            <w:r>
              <w:rPr>
                <w:sz w:val="24"/>
              </w:rPr>
              <w:t>о</w:t>
            </w:r>
            <w:r>
              <w:rPr>
                <w:spacing w:val="-6"/>
                <w:sz w:val="24"/>
              </w:rPr>
              <w:t xml:space="preserve"> </w:t>
            </w:r>
            <w:r>
              <w:rPr>
                <w:sz w:val="24"/>
              </w:rPr>
              <w:t>значении</w:t>
            </w:r>
            <w:r>
              <w:rPr>
                <w:spacing w:val="-6"/>
                <w:sz w:val="24"/>
              </w:rPr>
              <w:t xml:space="preserve"> </w:t>
            </w:r>
            <w:r>
              <w:rPr>
                <w:sz w:val="24"/>
              </w:rPr>
              <w:t>фольклористики.</w:t>
            </w:r>
          </w:p>
          <w:p w:rsidR="00F065FD" w:rsidRDefault="00F065FD" w:rsidP="002A2122">
            <w:pPr>
              <w:pStyle w:val="TableParagraph"/>
              <w:spacing w:line="240" w:lineRule="auto"/>
              <w:ind w:left="0" w:right="-108"/>
              <w:rPr>
                <w:sz w:val="24"/>
              </w:rPr>
            </w:pPr>
            <w:r>
              <w:rPr>
                <w:sz w:val="24"/>
              </w:rPr>
              <w:t>Чтение</w:t>
            </w:r>
            <w:r>
              <w:rPr>
                <w:spacing w:val="-4"/>
                <w:sz w:val="24"/>
              </w:rPr>
              <w:t xml:space="preserve"> </w:t>
            </w:r>
            <w:r>
              <w:rPr>
                <w:sz w:val="24"/>
              </w:rPr>
              <w:t>учебных,</w:t>
            </w:r>
            <w:r>
              <w:rPr>
                <w:spacing w:val="-7"/>
                <w:sz w:val="24"/>
              </w:rPr>
              <w:t xml:space="preserve"> </w:t>
            </w:r>
            <w:r>
              <w:rPr>
                <w:sz w:val="24"/>
              </w:rPr>
              <w:t>популярных</w:t>
            </w:r>
            <w:r>
              <w:rPr>
                <w:spacing w:val="-3"/>
                <w:sz w:val="24"/>
              </w:rPr>
              <w:t xml:space="preserve"> </w:t>
            </w:r>
            <w:r>
              <w:rPr>
                <w:sz w:val="24"/>
              </w:rPr>
              <w:t>текстов</w:t>
            </w:r>
            <w:r>
              <w:rPr>
                <w:spacing w:val="-5"/>
                <w:sz w:val="24"/>
              </w:rPr>
              <w:t xml:space="preserve"> </w:t>
            </w:r>
            <w:r>
              <w:rPr>
                <w:sz w:val="24"/>
              </w:rPr>
              <w:t>о</w:t>
            </w:r>
            <w:r>
              <w:rPr>
                <w:spacing w:val="-3"/>
                <w:sz w:val="24"/>
              </w:rPr>
              <w:t xml:space="preserve"> </w:t>
            </w:r>
            <w:r>
              <w:rPr>
                <w:sz w:val="24"/>
              </w:rPr>
              <w:t>собирателях</w:t>
            </w:r>
            <w:r>
              <w:rPr>
                <w:spacing w:val="-57"/>
                <w:sz w:val="24"/>
              </w:rPr>
              <w:t xml:space="preserve">  </w:t>
            </w:r>
            <w:r>
              <w:rPr>
                <w:sz w:val="24"/>
              </w:rPr>
              <w:t>фольклора.</w:t>
            </w:r>
          </w:p>
          <w:p w:rsidR="00F065FD" w:rsidRDefault="00F065FD" w:rsidP="002A2122">
            <w:pPr>
              <w:pStyle w:val="TableParagraph"/>
              <w:spacing w:line="240" w:lineRule="auto"/>
              <w:ind w:left="0" w:right="-108"/>
              <w:rPr>
                <w:sz w:val="24"/>
              </w:rPr>
            </w:pPr>
            <w:r>
              <w:rPr>
                <w:sz w:val="24"/>
              </w:rPr>
              <w:t>Слушание музыки, созданной композиторами на</w:t>
            </w:r>
            <w:r>
              <w:rPr>
                <w:spacing w:val="1"/>
                <w:sz w:val="24"/>
              </w:rPr>
              <w:t xml:space="preserve"> </w:t>
            </w:r>
            <w:r>
              <w:rPr>
                <w:sz w:val="24"/>
              </w:rPr>
              <w:t>основе народных жанров и интонаций. Определение</w:t>
            </w:r>
            <w:r>
              <w:rPr>
                <w:spacing w:val="-57"/>
                <w:sz w:val="24"/>
              </w:rPr>
              <w:t xml:space="preserve"> </w:t>
            </w:r>
            <w:r>
              <w:rPr>
                <w:sz w:val="24"/>
              </w:rPr>
              <w:t>приёмов</w:t>
            </w:r>
            <w:r>
              <w:rPr>
                <w:spacing w:val="-2"/>
                <w:sz w:val="24"/>
              </w:rPr>
              <w:t xml:space="preserve"> </w:t>
            </w:r>
            <w:r>
              <w:rPr>
                <w:sz w:val="24"/>
              </w:rPr>
              <w:t>обработки,</w:t>
            </w:r>
            <w:r>
              <w:rPr>
                <w:spacing w:val="-1"/>
                <w:sz w:val="24"/>
              </w:rPr>
              <w:t xml:space="preserve"> </w:t>
            </w:r>
            <w:r>
              <w:rPr>
                <w:sz w:val="24"/>
              </w:rPr>
              <w:t>развития народных</w:t>
            </w:r>
            <w:r>
              <w:rPr>
                <w:spacing w:val="-1"/>
                <w:sz w:val="24"/>
              </w:rPr>
              <w:t xml:space="preserve"> </w:t>
            </w:r>
            <w:r>
              <w:rPr>
                <w:sz w:val="24"/>
              </w:rPr>
              <w:t>мелодий.</w:t>
            </w:r>
          </w:p>
          <w:p w:rsidR="00F065FD" w:rsidRDefault="00F065FD" w:rsidP="002A2122">
            <w:pPr>
              <w:pStyle w:val="TableParagraph"/>
              <w:spacing w:line="240" w:lineRule="auto"/>
              <w:ind w:left="0" w:right="-108"/>
              <w:rPr>
                <w:sz w:val="24"/>
              </w:rPr>
            </w:pPr>
            <w:r>
              <w:rPr>
                <w:sz w:val="24"/>
              </w:rPr>
              <w:t>Разучивание, исполнение народных песен в</w:t>
            </w:r>
            <w:r>
              <w:rPr>
                <w:spacing w:val="1"/>
                <w:sz w:val="24"/>
              </w:rPr>
              <w:t xml:space="preserve"> </w:t>
            </w:r>
            <w:r>
              <w:rPr>
                <w:sz w:val="24"/>
              </w:rPr>
              <w:t>композиторской</w:t>
            </w:r>
            <w:r>
              <w:rPr>
                <w:spacing w:val="-11"/>
                <w:sz w:val="24"/>
              </w:rPr>
              <w:t xml:space="preserve"> </w:t>
            </w:r>
            <w:r>
              <w:rPr>
                <w:sz w:val="24"/>
              </w:rPr>
              <w:t>обработке.</w:t>
            </w:r>
            <w:r>
              <w:rPr>
                <w:spacing w:val="-7"/>
                <w:sz w:val="24"/>
              </w:rPr>
              <w:t xml:space="preserve"> </w:t>
            </w:r>
            <w:r>
              <w:rPr>
                <w:sz w:val="24"/>
              </w:rPr>
              <w:t>Сравнение</w:t>
            </w:r>
            <w:r>
              <w:rPr>
                <w:spacing w:val="-8"/>
                <w:sz w:val="24"/>
              </w:rPr>
              <w:t xml:space="preserve"> </w:t>
            </w:r>
            <w:r>
              <w:rPr>
                <w:sz w:val="24"/>
              </w:rPr>
              <w:t>звучания</w:t>
            </w:r>
            <w:r>
              <w:rPr>
                <w:spacing w:val="-57"/>
                <w:sz w:val="24"/>
              </w:rPr>
              <w:t xml:space="preserve"> </w:t>
            </w:r>
            <w:r>
              <w:rPr>
                <w:sz w:val="24"/>
              </w:rPr>
              <w:t>одних</w:t>
            </w:r>
            <w:r>
              <w:rPr>
                <w:spacing w:val="-4"/>
                <w:sz w:val="24"/>
              </w:rPr>
              <w:t xml:space="preserve"> </w:t>
            </w:r>
            <w:r>
              <w:rPr>
                <w:sz w:val="24"/>
              </w:rPr>
              <w:t>и</w:t>
            </w:r>
            <w:r>
              <w:rPr>
                <w:spacing w:val="-2"/>
                <w:sz w:val="24"/>
              </w:rPr>
              <w:t xml:space="preserve"> </w:t>
            </w:r>
            <w:r>
              <w:rPr>
                <w:sz w:val="24"/>
              </w:rPr>
              <w:t>тех же</w:t>
            </w:r>
            <w:r>
              <w:rPr>
                <w:spacing w:val="-5"/>
                <w:sz w:val="24"/>
              </w:rPr>
              <w:t xml:space="preserve"> </w:t>
            </w:r>
            <w:r>
              <w:rPr>
                <w:sz w:val="24"/>
              </w:rPr>
              <w:t>мелодий</w:t>
            </w:r>
            <w:r>
              <w:rPr>
                <w:spacing w:val="-1"/>
                <w:sz w:val="24"/>
              </w:rPr>
              <w:t xml:space="preserve"> </w:t>
            </w:r>
            <w:r>
              <w:rPr>
                <w:sz w:val="24"/>
              </w:rPr>
              <w:t>в</w:t>
            </w:r>
            <w:r>
              <w:rPr>
                <w:spacing w:val="-3"/>
                <w:sz w:val="24"/>
              </w:rPr>
              <w:t xml:space="preserve"> </w:t>
            </w:r>
            <w:r>
              <w:rPr>
                <w:sz w:val="24"/>
              </w:rPr>
              <w:t>народном</w:t>
            </w:r>
            <w:r>
              <w:rPr>
                <w:spacing w:val="-3"/>
                <w:sz w:val="24"/>
              </w:rPr>
              <w:t xml:space="preserve"> </w:t>
            </w:r>
            <w:r>
              <w:rPr>
                <w:sz w:val="24"/>
              </w:rPr>
              <w:t>и композиторском</w:t>
            </w:r>
            <w:r>
              <w:rPr>
                <w:spacing w:val="-12"/>
                <w:sz w:val="24"/>
              </w:rPr>
              <w:t xml:space="preserve"> </w:t>
            </w:r>
            <w:r>
              <w:rPr>
                <w:sz w:val="24"/>
              </w:rPr>
              <w:t>варианте.</w:t>
            </w:r>
            <w:r>
              <w:rPr>
                <w:spacing w:val="-12"/>
                <w:sz w:val="24"/>
              </w:rPr>
              <w:t xml:space="preserve"> </w:t>
            </w:r>
            <w:r>
              <w:rPr>
                <w:sz w:val="24"/>
              </w:rPr>
              <w:t>Обсуждение аргументированных</w:t>
            </w:r>
            <w:r>
              <w:rPr>
                <w:spacing w:val="-9"/>
                <w:sz w:val="24"/>
              </w:rPr>
              <w:t xml:space="preserve"> </w:t>
            </w:r>
            <w:r>
              <w:rPr>
                <w:sz w:val="24"/>
              </w:rPr>
              <w:t>оценочных</w:t>
            </w:r>
            <w:r>
              <w:rPr>
                <w:spacing w:val="-5"/>
                <w:sz w:val="24"/>
              </w:rPr>
              <w:t xml:space="preserve"> </w:t>
            </w:r>
            <w:r>
              <w:rPr>
                <w:sz w:val="24"/>
              </w:rPr>
              <w:t>суждений</w:t>
            </w:r>
            <w:r>
              <w:rPr>
                <w:spacing w:val="-3"/>
                <w:sz w:val="24"/>
              </w:rPr>
              <w:t xml:space="preserve"> </w:t>
            </w:r>
            <w:r>
              <w:rPr>
                <w:sz w:val="24"/>
              </w:rPr>
              <w:t>на</w:t>
            </w:r>
            <w:r>
              <w:rPr>
                <w:spacing w:val="-9"/>
                <w:sz w:val="24"/>
              </w:rPr>
              <w:t xml:space="preserve"> </w:t>
            </w:r>
            <w:r>
              <w:rPr>
                <w:sz w:val="24"/>
              </w:rPr>
              <w:t>основе</w:t>
            </w:r>
            <w:r>
              <w:rPr>
                <w:spacing w:val="-57"/>
                <w:sz w:val="24"/>
              </w:rPr>
              <w:t xml:space="preserve"> </w:t>
            </w:r>
            <w:r>
              <w:rPr>
                <w:sz w:val="24"/>
              </w:rPr>
              <w:t>сравнения.</w:t>
            </w:r>
          </w:p>
          <w:p w:rsidR="00F065FD" w:rsidRDefault="00F065FD" w:rsidP="002A2122">
            <w:pPr>
              <w:pStyle w:val="TableParagraph"/>
              <w:spacing w:line="240" w:lineRule="auto"/>
              <w:ind w:left="0" w:right="-108"/>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F065FD" w:rsidRDefault="00F065FD" w:rsidP="002A2122">
            <w:pPr>
              <w:pStyle w:val="TableParagraph"/>
              <w:spacing w:line="240" w:lineRule="auto"/>
              <w:ind w:left="0" w:right="-108"/>
              <w:rPr>
                <w:sz w:val="24"/>
              </w:rPr>
            </w:pPr>
            <w:r>
              <w:rPr>
                <w:sz w:val="24"/>
              </w:rPr>
              <w:t>Аналогии с изобразительным искусством —</w:t>
            </w:r>
            <w:r>
              <w:rPr>
                <w:spacing w:val="1"/>
                <w:sz w:val="24"/>
              </w:rPr>
              <w:t xml:space="preserve"> </w:t>
            </w:r>
            <w:r>
              <w:rPr>
                <w:sz w:val="24"/>
              </w:rPr>
              <w:t>сравнение</w:t>
            </w:r>
            <w:r>
              <w:rPr>
                <w:spacing w:val="-2"/>
                <w:sz w:val="24"/>
              </w:rPr>
              <w:t xml:space="preserve"> </w:t>
            </w:r>
            <w:r>
              <w:rPr>
                <w:sz w:val="24"/>
              </w:rPr>
              <w:t>фотографий</w:t>
            </w:r>
            <w:r>
              <w:rPr>
                <w:spacing w:val="1"/>
                <w:sz w:val="24"/>
              </w:rPr>
              <w:t xml:space="preserve"> </w:t>
            </w:r>
            <w:r>
              <w:rPr>
                <w:sz w:val="24"/>
              </w:rPr>
              <w:t>подлинных</w:t>
            </w:r>
            <w:r>
              <w:rPr>
                <w:spacing w:val="1"/>
                <w:sz w:val="24"/>
              </w:rPr>
              <w:t xml:space="preserve"> </w:t>
            </w:r>
            <w:r>
              <w:rPr>
                <w:sz w:val="24"/>
              </w:rPr>
              <w:t>образцов</w:t>
            </w:r>
            <w:r>
              <w:rPr>
                <w:spacing w:val="1"/>
                <w:sz w:val="24"/>
              </w:rPr>
              <w:t xml:space="preserve"> </w:t>
            </w:r>
            <w:r>
              <w:rPr>
                <w:sz w:val="24"/>
              </w:rPr>
              <w:t>народных</w:t>
            </w:r>
            <w:r>
              <w:rPr>
                <w:spacing w:val="-6"/>
                <w:sz w:val="24"/>
              </w:rPr>
              <w:t xml:space="preserve"> </w:t>
            </w:r>
            <w:r>
              <w:rPr>
                <w:sz w:val="24"/>
              </w:rPr>
              <w:t>промыслов</w:t>
            </w:r>
            <w:r>
              <w:rPr>
                <w:spacing w:val="-6"/>
                <w:sz w:val="24"/>
              </w:rPr>
              <w:t xml:space="preserve"> </w:t>
            </w:r>
            <w:r>
              <w:rPr>
                <w:sz w:val="24"/>
              </w:rPr>
              <w:t>(гжель,</w:t>
            </w:r>
            <w:r>
              <w:rPr>
                <w:spacing w:val="-4"/>
                <w:sz w:val="24"/>
              </w:rPr>
              <w:t xml:space="preserve"> </w:t>
            </w:r>
            <w:r>
              <w:rPr>
                <w:sz w:val="24"/>
              </w:rPr>
              <w:t>хохлома,</w:t>
            </w:r>
            <w:r>
              <w:rPr>
                <w:spacing w:val="-5"/>
                <w:sz w:val="24"/>
              </w:rPr>
              <w:t xml:space="preserve"> </w:t>
            </w:r>
            <w:r>
              <w:rPr>
                <w:sz w:val="24"/>
              </w:rPr>
              <w:t>городецкая</w:t>
            </w:r>
            <w:r>
              <w:rPr>
                <w:spacing w:val="-57"/>
                <w:sz w:val="24"/>
              </w:rPr>
              <w:t xml:space="preserve"> </w:t>
            </w:r>
            <w:r>
              <w:rPr>
                <w:sz w:val="24"/>
              </w:rPr>
              <w:t>роспись</w:t>
            </w:r>
            <w:r>
              <w:rPr>
                <w:spacing w:val="-1"/>
                <w:sz w:val="24"/>
              </w:rPr>
              <w:t xml:space="preserve"> </w:t>
            </w:r>
            <w:r>
              <w:rPr>
                <w:sz w:val="24"/>
              </w:rPr>
              <w:t>и</w:t>
            </w:r>
            <w:r>
              <w:rPr>
                <w:spacing w:val="-1"/>
                <w:sz w:val="24"/>
              </w:rPr>
              <w:t xml:space="preserve"> </w:t>
            </w:r>
            <w:r>
              <w:rPr>
                <w:sz w:val="24"/>
              </w:rPr>
              <w:t>т. д.)</w:t>
            </w:r>
            <w:r>
              <w:rPr>
                <w:spacing w:val="-1"/>
                <w:sz w:val="24"/>
              </w:rPr>
              <w:t xml:space="preserve"> </w:t>
            </w:r>
            <w:r>
              <w:rPr>
                <w:sz w:val="24"/>
              </w:rPr>
              <w:t>с</w:t>
            </w:r>
            <w:r>
              <w:rPr>
                <w:spacing w:val="-3"/>
                <w:sz w:val="24"/>
              </w:rPr>
              <w:t xml:space="preserve"> </w:t>
            </w:r>
            <w:r>
              <w:rPr>
                <w:sz w:val="24"/>
              </w:rPr>
              <w:t>творчеством</w:t>
            </w:r>
            <w:r>
              <w:rPr>
                <w:spacing w:val="-2"/>
                <w:sz w:val="24"/>
              </w:rPr>
              <w:t xml:space="preserve"> </w:t>
            </w:r>
            <w:r>
              <w:rPr>
                <w:sz w:val="24"/>
              </w:rPr>
              <w:t>современных художников,</w:t>
            </w:r>
            <w:r>
              <w:rPr>
                <w:spacing w:val="-4"/>
                <w:sz w:val="24"/>
              </w:rPr>
              <w:t xml:space="preserve"> </w:t>
            </w:r>
            <w:r>
              <w:rPr>
                <w:sz w:val="24"/>
              </w:rPr>
              <w:t>модельеров,</w:t>
            </w:r>
            <w:r>
              <w:rPr>
                <w:spacing w:val="-6"/>
                <w:sz w:val="24"/>
              </w:rPr>
              <w:t xml:space="preserve"> </w:t>
            </w:r>
            <w:r>
              <w:rPr>
                <w:sz w:val="24"/>
              </w:rPr>
              <w:t>дизайнеров,</w:t>
            </w:r>
            <w:r>
              <w:rPr>
                <w:spacing w:val="-9"/>
                <w:sz w:val="24"/>
              </w:rPr>
              <w:t xml:space="preserve"> </w:t>
            </w:r>
            <w:r>
              <w:rPr>
                <w:sz w:val="24"/>
              </w:rPr>
              <w:t>работающих</w:t>
            </w:r>
            <w:r>
              <w:rPr>
                <w:spacing w:val="-57"/>
                <w:sz w:val="24"/>
              </w:rPr>
              <w:t xml:space="preserve"> </w:t>
            </w:r>
            <w:r>
              <w:rPr>
                <w:sz w:val="24"/>
              </w:rPr>
              <w:t>в</w:t>
            </w:r>
            <w:r>
              <w:rPr>
                <w:spacing w:val="-4"/>
                <w:sz w:val="24"/>
              </w:rPr>
              <w:t xml:space="preserve"> </w:t>
            </w:r>
            <w:r>
              <w:rPr>
                <w:sz w:val="24"/>
              </w:rPr>
              <w:t>соответствующих</w:t>
            </w:r>
            <w:r>
              <w:rPr>
                <w:spacing w:val="-2"/>
                <w:sz w:val="24"/>
              </w:rPr>
              <w:t xml:space="preserve"> </w:t>
            </w:r>
            <w:r>
              <w:rPr>
                <w:sz w:val="24"/>
              </w:rPr>
              <w:t>техниках</w:t>
            </w:r>
            <w:r>
              <w:rPr>
                <w:spacing w:val="-1"/>
                <w:sz w:val="24"/>
              </w:rPr>
              <w:t xml:space="preserve"> </w:t>
            </w:r>
            <w:r>
              <w:rPr>
                <w:sz w:val="24"/>
              </w:rPr>
              <w:t>росписи</w:t>
            </w:r>
          </w:p>
        </w:tc>
      </w:tr>
    </w:tbl>
    <w:p w:rsidR="00F065FD" w:rsidRPr="00F065FD" w:rsidRDefault="00F065FD" w:rsidP="002A2122">
      <w:pPr>
        <w:pStyle w:val="a6"/>
        <w:ind w:left="0" w:firstLine="709"/>
        <w:rPr>
          <w:b/>
          <w:bCs/>
          <w:sz w:val="24"/>
          <w:szCs w:val="24"/>
        </w:rPr>
      </w:pPr>
      <w:r w:rsidRPr="00F065FD">
        <w:rPr>
          <w:b/>
          <w:bCs/>
          <w:sz w:val="24"/>
          <w:szCs w:val="24"/>
        </w:rPr>
        <w:t>Модуль № 3 «Музыка народов мира»</w:t>
      </w:r>
    </w:p>
    <w:p w:rsidR="00F065FD" w:rsidRPr="00F065FD" w:rsidRDefault="00F065FD" w:rsidP="002A2122">
      <w:pPr>
        <w:pStyle w:val="a6"/>
        <w:ind w:left="0" w:firstLine="709"/>
        <w:jc w:val="both"/>
        <w:rPr>
          <w:sz w:val="24"/>
          <w:szCs w:val="24"/>
        </w:rPr>
      </w:pPr>
      <w:r w:rsidRPr="00F065FD">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 </w:t>
      </w:r>
      <w:proofErr w:type="gramStart"/>
      <w:r w:rsidRPr="00F065FD">
        <w:rPr>
          <w:sz w:val="24"/>
          <w:szCs w:val="24"/>
        </w:rPr>
        <w:t>прежнему</w:t>
      </w:r>
      <w:proofErr w:type="gramEnd"/>
      <w:r w:rsidRPr="00F065FD">
        <w:rPr>
          <w:sz w:val="24"/>
          <w:szCs w:val="24"/>
        </w:rPr>
        <w:t xml:space="preserve">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w:t>
      </w:r>
      <w:r>
        <w:rPr>
          <w:sz w:val="24"/>
          <w:szCs w:val="24"/>
        </w:rPr>
        <w:t xml:space="preserve"> </w:t>
      </w:r>
      <w:r w:rsidRPr="00F065FD">
        <w:rPr>
          <w:sz w:val="24"/>
          <w:szCs w:val="24"/>
        </w:rPr>
        <w:t>— это реальная</w:t>
      </w:r>
      <w:r>
        <w:rPr>
          <w:sz w:val="24"/>
          <w:szCs w:val="24"/>
        </w:rPr>
        <w:t xml:space="preserve"> </w:t>
      </w:r>
      <w:r w:rsidRPr="00F065FD">
        <w:rPr>
          <w:sz w:val="24"/>
          <w:szCs w:val="24"/>
        </w:rPr>
        <w:t>картина культурного разнообразия, сохраняющегося в современной России.</w:t>
      </w:r>
    </w:p>
    <w:p w:rsidR="00F065FD" w:rsidRPr="00F065FD" w:rsidRDefault="00F065FD" w:rsidP="002A2122">
      <w:pPr>
        <w:pStyle w:val="a6"/>
        <w:ind w:left="0" w:firstLine="709"/>
        <w:jc w:val="both"/>
        <w:rPr>
          <w:sz w:val="24"/>
          <w:szCs w:val="24"/>
        </w:rPr>
      </w:pPr>
      <w:r w:rsidRPr="00F065FD">
        <w:rPr>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a3"/>
        <w:tblW w:w="0" w:type="auto"/>
        <w:tblLook w:val="04A0" w:firstRow="1" w:lastRow="0" w:firstColumn="1" w:lastColumn="0" w:noHBand="0" w:noVBand="1"/>
      </w:tblPr>
      <w:tblGrid>
        <w:gridCol w:w="1230"/>
        <w:gridCol w:w="1554"/>
        <w:gridCol w:w="2386"/>
        <w:gridCol w:w="4401"/>
      </w:tblGrid>
      <w:tr w:rsidR="00F065FD" w:rsidTr="00F065FD">
        <w:tc>
          <w:tcPr>
            <w:tcW w:w="1230" w:type="dxa"/>
          </w:tcPr>
          <w:p w:rsidR="00F065FD" w:rsidRDefault="00F065FD" w:rsidP="002A2122">
            <w:pPr>
              <w:pStyle w:val="TableParagraph"/>
              <w:spacing w:line="240" w:lineRule="auto"/>
              <w:ind w:left="0" w:right="-22"/>
              <w:jc w:val="center"/>
              <w:rPr>
                <w:b/>
                <w:sz w:val="24"/>
              </w:rPr>
            </w:pPr>
            <w:r>
              <w:rPr>
                <w:b/>
                <w:sz w:val="24"/>
              </w:rPr>
              <w:t>№</w:t>
            </w:r>
            <w:r>
              <w:rPr>
                <w:b/>
                <w:spacing w:val="-15"/>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t>часов</w:t>
            </w:r>
          </w:p>
        </w:tc>
        <w:tc>
          <w:tcPr>
            <w:tcW w:w="1554" w:type="dxa"/>
          </w:tcPr>
          <w:p w:rsidR="00F065FD" w:rsidRDefault="00F065FD" w:rsidP="002A2122">
            <w:pPr>
              <w:pStyle w:val="TableParagraph"/>
              <w:spacing w:line="240" w:lineRule="auto"/>
              <w:ind w:left="0" w:right="-22"/>
              <w:jc w:val="center"/>
              <w:rPr>
                <w:b/>
                <w:sz w:val="24"/>
              </w:rPr>
            </w:pPr>
            <w:r>
              <w:rPr>
                <w:b/>
                <w:sz w:val="24"/>
              </w:rPr>
              <w:t>Тема</w:t>
            </w:r>
          </w:p>
        </w:tc>
        <w:tc>
          <w:tcPr>
            <w:tcW w:w="2386" w:type="dxa"/>
          </w:tcPr>
          <w:p w:rsidR="00F065FD" w:rsidRDefault="00F065FD" w:rsidP="002A2122">
            <w:pPr>
              <w:pStyle w:val="TableParagraph"/>
              <w:spacing w:line="240" w:lineRule="auto"/>
              <w:ind w:left="0" w:right="-22"/>
              <w:jc w:val="center"/>
              <w:rPr>
                <w:b/>
                <w:sz w:val="24"/>
              </w:rPr>
            </w:pPr>
            <w:r>
              <w:rPr>
                <w:b/>
                <w:sz w:val="24"/>
              </w:rPr>
              <w:t>Содержание</w:t>
            </w:r>
          </w:p>
        </w:tc>
        <w:tc>
          <w:tcPr>
            <w:tcW w:w="4401" w:type="dxa"/>
          </w:tcPr>
          <w:p w:rsidR="00F065FD" w:rsidRDefault="00F065FD" w:rsidP="002A2122">
            <w:pPr>
              <w:pStyle w:val="TableParagraph"/>
              <w:spacing w:line="240" w:lineRule="auto"/>
              <w:ind w:left="0" w:right="-22"/>
              <w:jc w:val="center"/>
              <w:rPr>
                <w:b/>
                <w:sz w:val="24"/>
              </w:rPr>
            </w:pPr>
            <w:r>
              <w:rPr>
                <w:b/>
                <w:spacing w:val="-1"/>
                <w:sz w:val="24"/>
              </w:rPr>
              <w:t>Виды деятельности</w:t>
            </w:r>
            <w:r>
              <w:rPr>
                <w:b/>
                <w:spacing w:val="-57"/>
                <w:sz w:val="24"/>
              </w:rPr>
              <w:t xml:space="preserve">    </w:t>
            </w:r>
            <w:proofErr w:type="gramStart"/>
            <w:r>
              <w:rPr>
                <w:b/>
                <w:sz w:val="24"/>
              </w:rPr>
              <w:t>обучающихся</w:t>
            </w:r>
            <w:proofErr w:type="gramEnd"/>
          </w:p>
        </w:tc>
      </w:tr>
      <w:tr w:rsidR="00F065FD" w:rsidTr="00F065FD">
        <w:tc>
          <w:tcPr>
            <w:tcW w:w="1230" w:type="dxa"/>
          </w:tcPr>
          <w:p w:rsidR="00F065FD" w:rsidRDefault="00F065FD" w:rsidP="002A2122">
            <w:pPr>
              <w:pStyle w:val="TableParagraph"/>
              <w:spacing w:line="240" w:lineRule="auto"/>
              <w:ind w:left="38"/>
              <w:rPr>
                <w:sz w:val="24"/>
              </w:rPr>
            </w:pPr>
            <w:r>
              <w:rPr>
                <w:sz w:val="24"/>
              </w:rPr>
              <w:t>А)</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Музыка</w:t>
            </w:r>
          </w:p>
          <w:p w:rsidR="00F065FD" w:rsidRDefault="00F065FD" w:rsidP="002A2122">
            <w:pPr>
              <w:pStyle w:val="TableParagraph"/>
              <w:spacing w:line="240" w:lineRule="auto"/>
              <w:ind w:left="38"/>
              <w:rPr>
                <w:sz w:val="24"/>
              </w:rPr>
            </w:pPr>
            <w:r>
              <w:rPr>
                <w:spacing w:val="-1"/>
                <w:sz w:val="24"/>
              </w:rPr>
              <w:t xml:space="preserve">наших </w:t>
            </w:r>
            <w:r>
              <w:rPr>
                <w:sz w:val="24"/>
              </w:rPr>
              <w:t>с</w:t>
            </w:r>
            <w:proofErr w:type="gramStart"/>
            <w:r>
              <w:rPr>
                <w:sz w:val="24"/>
              </w:rPr>
              <w:t>о-</w:t>
            </w:r>
            <w:proofErr w:type="gramEnd"/>
            <w:r>
              <w:rPr>
                <w:spacing w:val="-57"/>
                <w:sz w:val="24"/>
              </w:rPr>
              <w:t xml:space="preserve"> </w:t>
            </w:r>
            <w:r>
              <w:rPr>
                <w:sz w:val="24"/>
              </w:rPr>
              <w:t>седей</w:t>
            </w:r>
          </w:p>
        </w:tc>
        <w:tc>
          <w:tcPr>
            <w:tcW w:w="2386" w:type="dxa"/>
          </w:tcPr>
          <w:p w:rsidR="00F065FD" w:rsidRDefault="00F065FD" w:rsidP="002A2122">
            <w:pPr>
              <w:pStyle w:val="TableParagraph"/>
              <w:spacing w:line="240" w:lineRule="auto"/>
              <w:ind w:left="38"/>
              <w:rPr>
                <w:sz w:val="24"/>
              </w:rPr>
            </w:pPr>
            <w:r>
              <w:rPr>
                <w:sz w:val="24"/>
              </w:rPr>
              <w:t>Фольклор</w:t>
            </w:r>
            <w:r>
              <w:rPr>
                <w:spacing w:val="-4"/>
                <w:sz w:val="24"/>
              </w:rPr>
              <w:t xml:space="preserve"> </w:t>
            </w:r>
            <w:r>
              <w:rPr>
                <w:sz w:val="24"/>
              </w:rPr>
              <w:t>и</w:t>
            </w:r>
            <w:r>
              <w:rPr>
                <w:spacing w:val="-1"/>
                <w:sz w:val="24"/>
              </w:rPr>
              <w:t xml:space="preserve"> </w:t>
            </w:r>
            <w:r>
              <w:rPr>
                <w:sz w:val="24"/>
              </w:rPr>
              <w:t>музыкальные</w:t>
            </w:r>
            <w:r>
              <w:rPr>
                <w:spacing w:val="-4"/>
                <w:sz w:val="24"/>
              </w:rPr>
              <w:t xml:space="preserve"> </w:t>
            </w:r>
            <w:r>
              <w:rPr>
                <w:sz w:val="24"/>
              </w:rPr>
              <w:t xml:space="preserve">традиции Белоруссии, </w:t>
            </w:r>
            <w:r>
              <w:rPr>
                <w:sz w:val="24"/>
              </w:rPr>
              <w:lastRenderedPageBreak/>
              <w:t>Украины, Прибалтики</w:t>
            </w:r>
            <w:r>
              <w:rPr>
                <w:spacing w:val="1"/>
                <w:sz w:val="24"/>
              </w:rPr>
              <w:t xml:space="preserve"> </w:t>
            </w:r>
            <w:r>
              <w:rPr>
                <w:sz w:val="24"/>
              </w:rPr>
              <w:t>(песни,</w:t>
            </w:r>
            <w:r>
              <w:rPr>
                <w:spacing w:val="-8"/>
                <w:sz w:val="24"/>
              </w:rPr>
              <w:t xml:space="preserve"> </w:t>
            </w:r>
            <w:r>
              <w:rPr>
                <w:sz w:val="24"/>
              </w:rPr>
              <w:t>танцы,</w:t>
            </w:r>
            <w:r>
              <w:rPr>
                <w:spacing w:val="-8"/>
                <w:sz w:val="24"/>
              </w:rPr>
              <w:t xml:space="preserve"> </w:t>
            </w:r>
            <w:r>
              <w:rPr>
                <w:sz w:val="24"/>
              </w:rPr>
              <w:t>обычаи,</w:t>
            </w:r>
            <w:r>
              <w:rPr>
                <w:spacing w:val="-8"/>
                <w:sz w:val="24"/>
              </w:rPr>
              <w:t xml:space="preserve"> </w:t>
            </w:r>
            <w:r>
              <w:rPr>
                <w:sz w:val="24"/>
              </w:rPr>
              <w:t>музыкальные</w:t>
            </w:r>
            <w:r>
              <w:rPr>
                <w:spacing w:val="-57"/>
                <w:sz w:val="24"/>
              </w:rPr>
              <w:t xml:space="preserve"> </w:t>
            </w:r>
            <w:r>
              <w:rPr>
                <w:sz w:val="24"/>
              </w:rPr>
              <w:t>инструменты)</w:t>
            </w:r>
          </w:p>
        </w:tc>
        <w:tc>
          <w:tcPr>
            <w:tcW w:w="4401" w:type="dxa"/>
            <w:vMerge w:val="restart"/>
          </w:tcPr>
          <w:p w:rsidR="00F065FD" w:rsidRPr="00F065FD" w:rsidRDefault="00F065FD" w:rsidP="002A2122">
            <w:pPr>
              <w:pStyle w:val="a6"/>
              <w:ind w:left="0"/>
              <w:jc w:val="both"/>
              <w:rPr>
                <w:sz w:val="24"/>
                <w:szCs w:val="24"/>
              </w:rPr>
            </w:pPr>
            <w:r w:rsidRPr="00F065FD">
              <w:rPr>
                <w:sz w:val="24"/>
                <w:szCs w:val="24"/>
              </w:rPr>
              <w:lastRenderedPageBreak/>
              <w:t>Знакомство с особенностями</w:t>
            </w:r>
          </w:p>
          <w:p w:rsidR="00F065FD" w:rsidRPr="00F065FD" w:rsidRDefault="00F065FD" w:rsidP="002A2122">
            <w:pPr>
              <w:pStyle w:val="a6"/>
              <w:ind w:left="0"/>
              <w:jc w:val="both"/>
              <w:rPr>
                <w:sz w:val="24"/>
                <w:szCs w:val="24"/>
              </w:rPr>
            </w:pPr>
            <w:r>
              <w:rPr>
                <w:sz w:val="24"/>
                <w:szCs w:val="24"/>
              </w:rPr>
              <w:t>м</w:t>
            </w:r>
            <w:r w:rsidRPr="00F065FD">
              <w:rPr>
                <w:sz w:val="24"/>
                <w:szCs w:val="24"/>
              </w:rPr>
              <w:t>узыкального</w:t>
            </w:r>
            <w:r>
              <w:rPr>
                <w:sz w:val="24"/>
                <w:szCs w:val="24"/>
              </w:rPr>
              <w:t xml:space="preserve"> </w:t>
            </w:r>
            <w:r w:rsidRPr="00F065FD">
              <w:rPr>
                <w:sz w:val="24"/>
                <w:szCs w:val="24"/>
              </w:rPr>
              <w:t xml:space="preserve">фольклора народов других стран. Определение характерных черт, типичных элементов </w:t>
            </w:r>
            <w:proofErr w:type="gramStart"/>
            <w:r w:rsidRPr="00F065FD">
              <w:rPr>
                <w:sz w:val="24"/>
                <w:szCs w:val="24"/>
              </w:rPr>
              <w:t>музы</w:t>
            </w:r>
            <w:r w:rsidRPr="00F065FD">
              <w:t xml:space="preserve"> </w:t>
            </w:r>
            <w:r w:rsidRPr="00F065FD">
              <w:rPr>
                <w:sz w:val="24"/>
                <w:szCs w:val="24"/>
              </w:rPr>
              <w:lastRenderedPageBreak/>
              <w:t>кального</w:t>
            </w:r>
            <w:proofErr w:type="gramEnd"/>
            <w:r w:rsidRPr="00F065FD">
              <w:rPr>
                <w:sz w:val="24"/>
                <w:szCs w:val="24"/>
              </w:rPr>
              <w:t xml:space="preserve"> языка (ритм, лад, интонации). Знакомство с внешним видом, особенностями исполнения и звучания народных инструментов.</w:t>
            </w:r>
          </w:p>
          <w:p w:rsidR="00F065FD" w:rsidRPr="00F065FD" w:rsidRDefault="00F065FD" w:rsidP="002A2122">
            <w:pPr>
              <w:pStyle w:val="a6"/>
              <w:ind w:left="0"/>
              <w:jc w:val="both"/>
              <w:rPr>
                <w:sz w:val="24"/>
                <w:szCs w:val="24"/>
              </w:rPr>
            </w:pPr>
            <w:r w:rsidRPr="00F065FD">
              <w:rPr>
                <w:sz w:val="24"/>
                <w:szCs w:val="24"/>
              </w:rPr>
              <w:t>Определение на слух тембров инструментов.</w:t>
            </w:r>
          </w:p>
          <w:p w:rsidR="00F065FD" w:rsidRPr="00F065FD" w:rsidRDefault="00F065FD" w:rsidP="002A2122">
            <w:pPr>
              <w:pStyle w:val="a6"/>
              <w:ind w:left="0"/>
              <w:jc w:val="both"/>
              <w:rPr>
                <w:sz w:val="24"/>
                <w:szCs w:val="24"/>
              </w:rPr>
            </w:pPr>
            <w:r w:rsidRPr="00F065FD">
              <w:rPr>
                <w:sz w:val="24"/>
                <w:szCs w:val="24"/>
              </w:rPr>
              <w:t xml:space="preserve">Классификация на группы </w:t>
            </w:r>
            <w:proofErr w:type="gramStart"/>
            <w:r w:rsidRPr="00F065FD">
              <w:rPr>
                <w:sz w:val="24"/>
                <w:szCs w:val="24"/>
              </w:rPr>
              <w:t>духовых</w:t>
            </w:r>
            <w:proofErr w:type="gramEnd"/>
            <w:r w:rsidRPr="00F065FD">
              <w:rPr>
                <w:sz w:val="24"/>
                <w:szCs w:val="24"/>
              </w:rPr>
              <w:t>, ударных, струнных. Музыкальная викторина на знание тембров</w:t>
            </w:r>
            <w:r>
              <w:rPr>
                <w:sz w:val="24"/>
                <w:szCs w:val="24"/>
              </w:rPr>
              <w:t xml:space="preserve"> </w:t>
            </w:r>
            <w:r w:rsidRPr="00F065FD">
              <w:rPr>
                <w:sz w:val="24"/>
                <w:szCs w:val="24"/>
              </w:rPr>
              <w:t>народных инструментов. Двигательная игра — импровизация-подражание игре на музыкальных инструментах.</w:t>
            </w:r>
          </w:p>
          <w:p w:rsidR="00F065FD" w:rsidRPr="00F065FD" w:rsidRDefault="00F065FD" w:rsidP="002A2122">
            <w:pPr>
              <w:pStyle w:val="a6"/>
              <w:ind w:left="0"/>
              <w:jc w:val="both"/>
              <w:rPr>
                <w:sz w:val="24"/>
                <w:szCs w:val="24"/>
              </w:rPr>
            </w:pPr>
            <w:r w:rsidRPr="00F065FD">
              <w:rPr>
                <w:sz w:val="24"/>
                <w:szCs w:val="24"/>
              </w:rPr>
              <w:t>Сравнение интонаций, жанров, ладов, инструментов других народов с фольклорными элементами народов России.</w:t>
            </w:r>
          </w:p>
          <w:p w:rsidR="00F065FD" w:rsidRDefault="00F065FD" w:rsidP="002A2122">
            <w:pPr>
              <w:pStyle w:val="a6"/>
              <w:ind w:left="0"/>
              <w:jc w:val="both"/>
              <w:rPr>
                <w:sz w:val="24"/>
                <w:szCs w:val="24"/>
              </w:rPr>
            </w:pPr>
            <w:r w:rsidRPr="00F065FD">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065FD" w:rsidRDefault="00F065FD" w:rsidP="002A2122">
            <w:pPr>
              <w:pStyle w:val="a6"/>
              <w:ind w:left="0"/>
              <w:jc w:val="both"/>
              <w:rPr>
                <w:sz w:val="24"/>
                <w:szCs w:val="24"/>
              </w:rPr>
            </w:pPr>
            <w:r w:rsidRPr="00F065FD">
              <w:rPr>
                <w:i/>
                <w:sz w:val="24"/>
                <w:szCs w:val="24"/>
              </w:rPr>
              <w:t>На выбор или факультативно</w:t>
            </w:r>
            <w:r w:rsidRPr="00F065FD">
              <w:rPr>
                <w:sz w:val="24"/>
                <w:szCs w:val="24"/>
              </w:rPr>
              <w:t>:</w:t>
            </w:r>
          </w:p>
          <w:p w:rsidR="00F065FD" w:rsidRPr="00F065FD" w:rsidRDefault="00F065FD" w:rsidP="002A2122">
            <w:pPr>
              <w:pStyle w:val="a6"/>
              <w:ind w:left="0"/>
              <w:jc w:val="both"/>
              <w:rPr>
                <w:sz w:val="24"/>
                <w:szCs w:val="24"/>
              </w:rPr>
            </w:pPr>
            <w:r w:rsidRPr="00F065FD">
              <w:rPr>
                <w:sz w:val="24"/>
                <w:szCs w:val="24"/>
              </w:rPr>
              <w:t>Исполнение на клавишных или духовых</w:t>
            </w:r>
            <w:r>
              <w:rPr>
                <w:sz w:val="24"/>
                <w:szCs w:val="24"/>
              </w:rPr>
              <w:t xml:space="preserve"> </w:t>
            </w:r>
            <w:r w:rsidRPr="00F065FD">
              <w:rPr>
                <w:sz w:val="24"/>
                <w:szCs w:val="24"/>
              </w:rPr>
              <w:t>инструментах народных</w:t>
            </w:r>
            <w:r w:rsidRPr="00F065FD">
              <w:t xml:space="preserve"> </w:t>
            </w:r>
            <w:r w:rsidRPr="00F065FD">
              <w:rPr>
                <w:sz w:val="24"/>
                <w:szCs w:val="24"/>
              </w:rPr>
              <w:t>мелодий, прослеживание их по</w:t>
            </w:r>
            <w:r w:rsidR="00D4282F">
              <w:rPr>
                <w:sz w:val="24"/>
                <w:szCs w:val="24"/>
              </w:rPr>
              <w:t xml:space="preserve"> </w:t>
            </w:r>
            <w:r w:rsidRPr="00F065FD">
              <w:rPr>
                <w:sz w:val="24"/>
                <w:szCs w:val="24"/>
              </w:rPr>
              <w:t xml:space="preserve">нотной </w:t>
            </w:r>
            <w:r>
              <w:rPr>
                <w:sz w:val="24"/>
                <w:szCs w:val="24"/>
              </w:rPr>
              <w:t>за</w:t>
            </w:r>
            <w:r w:rsidRPr="00F065FD">
              <w:rPr>
                <w:sz w:val="24"/>
                <w:szCs w:val="24"/>
              </w:rPr>
              <w:t>писи.</w:t>
            </w:r>
          </w:p>
          <w:p w:rsidR="00D4282F" w:rsidRDefault="00F065FD" w:rsidP="002A2122">
            <w:pPr>
              <w:pStyle w:val="a6"/>
              <w:ind w:left="0"/>
              <w:jc w:val="both"/>
            </w:pPr>
            <w:r w:rsidRPr="00F065FD">
              <w:rPr>
                <w:sz w:val="24"/>
                <w:szCs w:val="24"/>
              </w:rPr>
              <w:t>Творческие, исследовательские проекты, школьные фестивали, посвящённые музыкальной культуре народов мира</w:t>
            </w:r>
            <w:r w:rsidR="00D4282F" w:rsidRPr="00D4282F">
              <w:t xml:space="preserve"> </w:t>
            </w:r>
          </w:p>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lastRenderedPageBreak/>
              <w:t>Б)</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jc w:val="both"/>
              <w:rPr>
                <w:sz w:val="24"/>
              </w:rPr>
            </w:pPr>
            <w:r>
              <w:rPr>
                <w:spacing w:val="-1"/>
                <w:sz w:val="24"/>
              </w:rPr>
              <w:t>Кавказски</w:t>
            </w:r>
            <w:r>
              <w:rPr>
                <w:sz w:val="24"/>
              </w:rPr>
              <w:t>е мелодии</w:t>
            </w:r>
            <w:r>
              <w:rPr>
                <w:spacing w:val="1"/>
                <w:sz w:val="24"/>
              </w:rPr>
              <w:t xml:space="preserve"> </w:t>
            </w:r>
            <w:r>
              <w:rPr>
                <w:sz w:val="24"/>
              </w:rPr>
              <w:t>и ритмы</w:t>
            </w:r>
            <w:proofErr w:type="gramStart"/>
            <w:r>
              <w:rPr>
                <w:sz w:val="24"/>
                <w:vertAlign w:val="superscript"/>
              </w:rPr>
              <w:t>1</w:t>
            </w:r>
            <w:proofErr w:type="gramEnd"/>
          </w:p>
        </w:tc>
        <w:tc>
          <w:tcPr>
            <w:tcW w:w="2386" w:type="dxa"/>
          </w:tcPr>
          <w:p w:rsidR="00F065FD" w:rsidRDefault="00F065FD" w:rsidP="002A2122">
            <w:pPr>
              <w:pStyle w:val="TableParagraph"/>
              <w:spacing w:line="240" w:lineRule="auto"/>
              <w:ind w:left="38"/>
              <w:rPr>
                <w:sz w:val="24"/>
              </w:rPr>
            </w:pPr>
            <w:r>
              <w:rPr>
                <w:sz w:val="24"/>
              </w:rPr>
              <w:t>Музыкальные традиции и праздники,</w:t>
            </w:r>
            <w:r>
              <w:rPr>
                <w:spacing w:val="-58"/>
                <w:sz w:val="24"/>
              </w:rPr>
              <w:t xml:space="preserve"> </w:t>
            </w:r>
            <w:r>
              <w:rPr>
                <w:sz w:val="24"/>
              </w:rPr>
              <w:t>народные инструменты</w:t>
            </w:r>
            <w:r>
              <w:rPr>
                <w:spacing w:val="1"/>
                <w:sz w:val="24"/>
              </w:rPr>
              <w:t xml:space="preserve"> </w:t>
            </w:r>
            <w:r>
              <w:rPr>
                <w:sz w:val="24"/>
              </w:rPr>
              <w:t>и</w:t>
            </w:r>
            <w:r>
              <w:rPr>
                <w:spacing w:val="1"/>
                <w:sz w:val="24"/>
              </w:rPr>
              <w:t xml:space="preserve"> </w:t>
            </w:r>
            <w:r>
              <w:rPr>
                <w:sz w:val="24"/>
              </w:rPr>
              <w:t>жанры.</w:t>
            </w:r>
          </w:p>
          <w:p w:rsidR="00F065FD" w:rsidRDefault="00F065FD" w:rsidP="002A2122">
            <w:pPr>
              <w:pStyle w:val="TableParagraph"/>
              <w:spacing w:line="240" w:lineRule="auto"/>
              <w:ind w:left="38"/>
              <w:rPr>
                <w:sz w:val="24"/>
              </w:rPr>
            </w:pPr>
            <w:r>
              <w:rPr>
                <w:sz w:val="24"/>
              </w:rPr>
              <w:t>Композиторы и музыкант</w:t>
            </w:r>
            <w:proofErr w:type="gramStart"/>
            <w:r>
              <w:rPr>
                <w:sz w:val="24"/>
              </w:rPr>
              <w:t>ы-</w:t>
            </w:r>
            <w:proofErr w:type="gramEnd"/>
            <w:r>
              <w:rPr>
                <w:spacing w:val="1"/>
                <w:sz w:val="24"/>
              </w:rPr>
              <w:t xml:space="preserve"> </w:t>
            </w:r>
            <w:r>
              <w:rPr>
                <w:sz w:val="24"/>
              </w:rPr>
              <w:t>исполнители Грузии, Армении,</w:t>
            </w:r>
            <w:r>
              <w:rPr>
                <w:spacing w:val="1"/>
                <w:sz w:val="24"/>
              </w:rPr>
              <w:t xml:space="preserve"> </w:t>
            </w:r>
            <w:r>
              <w:rPr>
                <w:sz w:val="24"/>
              </w:rPr>
              <w:t>Азербайджана. Близость музыкальной</w:t>
            </w:r>
            <w:r>
              <w:rPr>
                <w:spacing w:val="-57"/>
                <w:sz w:val="24"/>
              </w:rPr>
              <w:t xml:space="preserve"> </w:t>
            </w:r>
            <w:r>
              <w:rPr>
                <w:sz w:val="24"/>
              </w:rPr>
              <w:t>культуры</w:t>
            </w:r>
            <w:r>
              <w:rPr>
                <w:spacing w:val="-2"/>
                <w:sz w:val="24"/>
              </w:rPr>
              <w:t xml:space="preserve"> </w:t>
            </w:r>
            <w:r>
              <w:rPr>
                <w:sz w:val="24"/>
              </w:rPr>
              <w:t>этих</w:t>
            </w:r>
            <w:r>
              <w:rPr>
                <w:spacing w:val="2"/>
                <w:sz w:val="24"/>
              </w:rPr>
              <w:t xml:space="preserve"> </w:t>
            </w:r>
            <w:r>
              <w:rPr>
                <w:sz w:val="24"/>
              </w:rPr>
              <w:t>стран</w:t>
            </w:r>
            <w:r>
              <w:rPr>
                <w:spacing w:val="-2"/>
                <w:sz w:val="24"/>
              </w:rPr>
              <w:t xml:space="preserve"> </w:t>
            </w:r>
            <w:r>
              <w:rPr>
                <w:sz w:val="24"/>
              </w:rPr>
              <w:t>с</w:t>
            </w:r>
            <w:r>
              <w:rPr>
                <w:spacing w:val="-2"/>
                <w:sz w:val="24"/>
              </w:rPr>
              <w:t xml:space="preserve"> </w:t>
            </w:r>
            <w:proofErr w:type="gramStart"/>
            <w:r>
              <w:rPr>
                <w:sz w:val="24"/>
              </w:rPr>
              <w:t>российскими</w:t>
            </w:r>
            <w:proofErr w:type="gramEnd"/>
          </w:p>
          <w:p w:rsidR="00F065FD" w:rsidRDefault="00F065FD" w:rsidP="002A2122">
            <w:pPr>
              <w:pStyle w:val="TableParagraph"/>
              <w:spacing w:line="240" w:lineRule="auto"/>
              <w:ind w:left="38"/>
              <w:rPr>
                <w:sz w:val="24"/>
              </w:rPr>
            </w:pPr>
            <w:r>
              <w:rPr>
                <w:sz w:val="24"/>
              </w:rPr>
              <w:t>республиками</w:t>
            </w:r>
            <w:r>
              <w:rPr>
                <w:spacing w:val="-4"/>
                <w:sz w:val="24"/>
              </w:rPr>
              <w:t xml:space="preserve"> </w:t>
            </w:r>
            <w:r>
              <w:rPr>
                <w:sz w:val="24"/>
              </w:rPr>
              <w:t>Северного</w:t>
            </w:r>
            <w:r>
              <w:rPr>
                <w:spacing w:val="-2"/>
                <w:sz w:val="24"/>
              </w:rPr>
              <w:t xml:space="preserve"> </w:t>
            </w:r>
            <w:r>
              <w:rPr>
                <w:sz w:val="24"/>
              </w:rPr>
              <w:t>Кавказа</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t>В)</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Музыка</w:t>
            </w:r>
          </w:p>
          <w:p w:rsidR="00F065FD" w:rsidRDefault="00F065FD" w:rsidP="002A2122">
            <w:pPr>
              <w:pStyle w:val="TableParagraph"/>
              <w:spacing w:line="240" w:lineRule="auto"/>
              <w:ind w:left="38"/>
              <w:rPr>
                <w:sz w:val="24"/>
              </w:rPr>
            </w:pPr>
            <w:r>
              <w:rPr>
                <w:sz w:val="24"/>
              </w:rPr>
              <w:t>народов</w:t>
            </w:r>
            <w:r>
              <w:rPr>
                <w:spacing w:val="-58"/>
                <w:sz w:val="24"/>
              </w:rPr>
              <w:t xml:space="preserve"> </w:t>
            </w:r>
            <w:r>
              <w:rPr>
                <w:sz w:val="24"/>
              </w:rPr>
              <w:t>Европы</w:t>
            </w:r>
          </w:p>
        </w:tc>
        <w:tc>
          <w:tcPr>
            <w:tcW w:w="2386" w:type="dxa"/>
          </w:tcPr>
          <w:p w:rsidR="00F065FD" w:rsidRDefault="00F065FD" w:rsidP="002A2122">
            <w:pPr>
              <w:pStyle w:val="TableParagraph"/>
              <w:spacing w:line="240" w:lineRule="auto"/>
              <w:ind w:left="38"/>
              <w:rPr>
                <w:sz w:val="24"/>
              </w:rPr>
            </w:pPr>
            <w:r>
              <w:rPr>
                <w:sz w:val="24"/>
              </w:rPr>
              <w:t>Танцевальный</w:t>
            </w:r>
            <w:r>
              <w:rPr>
                <w:spacing w:val="-3"/>
                <w:sz w:val="24"/>
              </w:rPr>
              <w:t xml:space="preserve"> </w:t>
            </w:r>
            <w:r>
              <w:rPr>
                <w:sz w:val="24"/>
              </w:rPr>
              <w:t>и</w:t>
            </w:r>
            <w:r>
              <w:rPr>
                <w:spacing w:val="-5"/>
                <w:sz w:val="24"/>
              </w:rPr>
              <w:t xml:space="preserve"> </w:t>
            </w:r>
            <w:r>
              <w:rPr>
                <w:sz w:val="24"/>
              </w:rPr>
              <w:t>песенный</w:t>
            </w:r>
            <w:r>
              <w:rPr>
                <w:spacing w:val="-3"/>
                <w:sz w:val="24"/>
              </w:rPr>
              <w:t xml:space="preserve"> </w:t>
            </w:r>
            <w:r>
              <w:rPr>
                <w:sz w:val="24"/>
              </w:rPr>
              <w:t>фольклор европейских народов. Канон.</w:t>
            </w:r>
            <w:r>
              <w:rPr>
                <w:spacing w:val="1"/>
                <w:sz w:val="24"/>
              </w:rPr>
              <w:t xml:space="preserve"> </w:t>
            </w:r>
            <w:r>
              <w:rPr>
                <w:sz w:val="24"/>
              </w:rPr>
              <w:t>Странствующие</w:t>
            </w:r>
            <w:r>
              <w:rPr>
                <w:spacing w:val="-5"/>
                <w:sz w:val="24"/>
              </w:rPr>
              <w:t xml:space="preserve"> </w:t>
            </w:r>
            <w:r>
              <w:rPr>
                <w:sz w:val="24"/>
              </w:rPr>
              <w:t>музыканты.</w:t>
            </w:r>
            <w:r>
              <w:rPr>
                <w:spacing w:val="-4"/>
                <w:sz w:val="24"/>
              </w:rPr>
              <w:t xml:space="preserve"> </w:t>
            </w:r>
            <w:r>
              <w:rPr>
                <w:sz w:val="24"/>
              </w:rPr>
              <w:t>Карнавал</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t>Г)</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Музыка</w:t>
            </w:r>
          </w:p>
          <w:p w:rsidR="00F065FD" w:rsidRDefault="00F065FD" w:rsidP="002A2122">
            <w:pPr>
              <w:pStyle w:val="TableParagraph"/>
              <w:spacing w:line="240" w:lineRule="auto"/>
              <w:ind w:left="38"/>
              <w:rPr>
                <w:sz w:val="24"/>
              </w:rPr>
            </w:pPr>
            <w:r>
              <w:rPr>
                <w:sz w:val="24"/>
              </w:rPr>
              <w:t>Испании и</w:t>
            </w:r>
            <w:r>
              <w:rPr>
                <w:spacing w:val="-57"/>
                <w:sz w:val="24"/>
              </w:rPr>
              <w:t xml:space="preserve"> </w:t>
            </w:r>
            <w:r>
              <w:rPr>
                <w:sz w:val="24"/>
              </w:rPr>
              <w:t>Латинской Америки</w:t>
            </w:r>
          </w:p>
        </w:tc>
        <w:tc>
          <w:tcPr>
            <w:tcW w:w="2386" w:type="dxa"/>
          </w:tcPr>
          <w:p w:rsidR="00F065FD" w:rsidRDefault="00F065FD" w:rsidP="002A2122">
            <w:pPr>
              <w:pStyle w:val="TableParagraph"/>
              <w:spacing w:line="240" w:lineRule="auto"/>
              <w:ind w:left="38"/>
              <w:rPr>
                <w:sz w:val="24"/>
              </w:rPr>
            </w:pPr>
            <w:r>
              <w:rPr>
                <w:sz w:val="24"/>
              </w:rPr>
              <w:t>Фламенко.</w:t>
            </w:r>
            <w:r>
              <w:rPr>
                <w:spacing w:val="-7"/>
                <w:sz w:val="24"/>
              </w:rPr>
              <w:t xml:space="preserve"> </w:t>
            </w:r>
            <w:r>
              <w:rPr>
                <w:sz w:val="24"/>
              </w:rPr>
              <w:t>Искусство</w:t>
            </w:r>
            <w:r>
              <w:rPr>
                <w:spacing w:val="-7"/>
                <w:sz w:val="24"/>
              </w:rPr>
              <w:t xml:space="preserve"> </w:t>
            </w:r>
            <w:r>
              <w:rPr>
                <w:sz w:val="24"/>
              </w:rPr>
              <w:t>игры</w:t>
            </w:r>
            <w:r>
              <w:rPr>
                <w:spacing w:val="-10"/>
                <w:sz w:val="24"/>
              </w:rPr>
              <w:t xml:space="preserve"> </w:t>
            </w:r>
            <w:r>
              <w:rPr>
                <w:sz w:val="24"/>
              </w:rPr>
              <w:t>на</w:t>
            </w:r>
            <w:r>
              <w:rPr>
                <w:spacing w:val="-8"/>
                <w:sz w:val="24"/>
              </w:rPr>
              <w:t xml:space="preserve"> </w:t>
            </w:r>
            <w:r>
              <w:rPr>
                <w:sz w:val="24"/>
              </w:rPr>
              <w:t>гитаре, кастаньеты, латиноамериканские</w:t>
            </w:r>
            <w:r>
              <w:rPr>
                <w:spacing w:val="1"/>
                <w:sz w:val="24"/>
              </w:rPr>
              <w:t xml:space="preserve"> </w:t>
            </w:r>
            <w:r>
              <w:rPr>
                <w:sz w:val="24"/>
              </w:rPr>
              <w:t>ударные инструменты. Танцевальные</w:t>
            </w:r>
            <w:r>
              <w:rPr>
                <w:spacing w:val="-57"/>
                <w:sz w:val="24"/>
              </w:rPr>
              <w:t xml:space="preserve"> </w:t>
            </w:r>
            <w:r>
              <w:rPr>
                <w:sz w:val="24"/>
              </w:rPr>
              <w:t>жанры. Профессиональные</w:t>
            </w:r>
            <w:r>
              <w:rPr>
                <w:spacing w:val="1"/>
                <w:sz w:val="24"/>
              </w:rPr>
              <w:t xml:space="preserve"> </w:t>
            </w:r>
            <w:r>
              <w:rPr>
                <w:sz w:val="24"/>
              </w:rPr>
              <w:t>композиторы</w:t>
            </w:r>
            <w:r>
              <w:rPr>
                <w:spacing w:val="-3"/>
                <w:sz w:val="24"/>
              </w:rPr>
              <w:t xml:space="preserve"> </w:t>
            </w:r>
            <w:r>
              <w:rPr>
                <w:sz w:val="24"/>
              </w:rPr>
              <w:t>и</w:t>
            </w:r>
            <w:r>
              <w:rPr>
                <w:spacing w:val="-3"/>
                <w:sz w:val="24"/>
              </w:rPr>
              <w:t xml:space="preserve"> </w:t>
            </w:r>
            <w:r>
              <w:rPr>
                <w:sz w:val="24"/>
              </w:rPr>
              <w:t>исполнители</w:t>
            </w:r>
            <w:r>
              <w:rPr>
                <w:sz w:val="24"/>
                <w:vertAlign w:val="superscript"/>
              </w:rPr>
              <w:t>5</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t>Д)</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Музыка</w:t>
            </w:r>
          </w:p>
          <w:p w:rsidR="00F065FD" w:rsidRDefault="00F065FD" w:rsidP="002A2122">
            <w:pPr>
              <w:pStyle w:val="TableParagraph"/>
              <w:spacing w:line="240" w:lineRule="auto"/>
              <w:ind w:left="38"/>
              <w:rPr>
                <w:sz w:val="24"/>
              </w:rPr>
            </w:pPr>
            <w:r>
              <w:rPr>
                <w:sz w:val="24"/>
              </w:rPr>
              <w:t>США</w:t>
            </w:r>
          </w:p>
        </w:tc>
        <w:tc>
          <w:tcPr>
            <w:tcW w:w="2386" w:type="dxa"/>
          </w:tcPr>
          <w:p w:rsidR="00F065FD" w:rsidRDefault="00F065FD" w:rsidP="002A2122">
            <w:pPr>
              <w:pStyle w:val="TableParagraph"/>
              <w:spacing w:line="240" w:lineRule="auto"/>
              <w:ind w:left="38"/>
              <w:rPr>
                <w:sz w:val="24"/>
              </w:rPr>
            </w:pPr>
            <w:r>
              <w:rPr>
                <w:sz w:val="24"/>
              </w:rPr>
              <w:t>Смешение</w:t>
            </w:r>
            <w:r>
              <w:rPr>
                <w:spacing w:val="-7"/>
                <w:sz w:val="24"/>
              </w:rPr>
              <w:t xml:space="preserve"> </w:t>
            </w:r>
            <w:r>
              <w:rPr>
                <w:sz w:val="24"/>
              </w:rPr>
              <w:t>традиций</w:t>
            </w:r>
            <w:r>
              <w:rPr>
                <w:spacing w:val="-7"/>
                <w:sz w:val="24"/>
              </w:rPr>
              <w:t xml:space="preserve"> </w:t>
            </w:r>
            <w:r>
              <w:rPr>
                <w:sz w:val="24"/>
              </w:rPr>
              <w:t>и</w:t>
            </w:r>
            <w:r>
              <w:rPr>
                <w:spacing w:val="-4"/>
                <w:sz w:val="24"/>
              </w:rPr>
              <w:t xml:space="preserve"> </w:t>
            </w:r>
            <w:r>
              <w:rPr>
                <w:sz w:val="24"/>
              </w:rPr>
              <w:t>культур</w:t>
            </w:r>
            <w:r>
              <w:rPr>
                <w:spacing w:val="-4"/>
                <w:sz w:val="24"/>
              </w:rPr>
              <w:t xml:space="preserve"> </w:t>
            </w:r>
            <w:r>
              <w:rPr>
                <w:sz w:val="24"/>
              </w:rPr>
              <w:t>в</w:t>
            </w:r>
            <w:r>
              <w:rPr>
                <w:spacing w:val="-5"/>
                <w:sz w:val="24"/>
              </w:rPr>
              <w:t xml:space="preserve"> </w:t>
            </w:r>
            <w:r>
              <w:rPr>
                <w:sz w:val="24"/>
              </w:rPr>
              <w:t>музыке</w:t>
            </w:r>
          </w:p>
          <w:p w:rsidR="00F065FD" w:rsidRDefault="00F065FD" w:rsidP="002A2122">
            <w:pPr>
              <w:pStyle w:val="TableParagraph"/>
              <w:spacing w:line="240" w:lineRule="auto"/>
              <w:ind w:left="38"/>
              <w:rPr>
                <w:sz w:val="24"/>
              </w:rPr>
            </w:pPr>
            <w:r>
              <w:rPr>
                <w:sz w:val="24"/>
              </w:rPr>
              <w:t>Северной Америки.</w:t>
            </w:r>
            <w:r>
              <w:rPr>
                <w:spacing w:val="3"/>
                <w:sz w:val="24"/>
              </w:rPr>
              <w:t xml:space="preserve"> </w:t>
            </w:r>
            <w:r>
              <w:rPr>
                <w:sz w:val="24"/>
              </w:rPr>
              <w:t>Африканские</w:t>
            </w:r>
            <w:r>
              <w:rPr>
                <w:spacing w:val="-57"/>
                <w:sz w:val="24"/>
              </w:rPr>
              <w:t xml:space="preserve"> </w:t>
            </w:r>
            <w:r>
              <w:rPr>
                <w:sz w:val="24"/>
              </w:rPr>
              <w:t>ритмы,</w:t>
            </w:r>
            <w:r>
              <w:rPr>
                <w:spacing w:val="-3"/>
                <w:sz w:val="24"/>
              </w:rPr>
              <w:t xml:space="preserve"> </w:t>
            </w:r>
            <w:r>
              <w:rPr>
                <w:sz w:val="24"/>
              </w:rPr>
              <w:t>трудовые</w:t>
            </w:r>
            <w:r>
              <w:rPr>
                <w:spacing w:val="-3"/>
                <w:sz w:val="24"/>
              </w:rPr>
              <w:t xml:space="preserve"> </w:t>
            </w:r>
            <w:r>
              <w:rPr>
                <w:sz w:val="24"/>
              </w:rPr>
              <w:t>песни негров.</w:t>
            </w:r>
          </w:p>
          <w:p w:rsidR="00F065FD" w:rsidRDefault="00F065FD" w:rsidP="002A2122">
            <w:pPr>
              <w:pStyle w:val="TableParagraph"/>
              <w:spacing w:line="240" w:lineRule="auto"/>
              <w:ind w:left="38"/>
              <w:rPr>
                <w:sz w:val="24"/>
              </w:rPr>
            </w:pPr>
            <w:r>
              <w:rPr>
                <w:sz w:val="24"/>
              </w:rPr>
              <w:t>Спиричуэлс.</w:t>
            </w:r>
            <w:r>
              <w:rPr>
                <w:spacing w:val="-6"/>
                <w:sz w:val="24"/>
              </w:rPr>
              <w:t xml:space="preserve"> </w:t>
            </w:r>
            <w:r>
              <w:rPr>
                <w:sz w:val="24"/>
              </w:rPr>
              <w:t>Джаз.</w:t>
            </w:r>
            <w:r>
              <w:rPr>
                <w:spacing w:val="-5"/>
                <w:sz w:val="24"/>
              </w:rPr>
              <w:t xml:space="preserve"> </w:t>
            </w:r>
            <w:r>
              <w:rPr>
                <w:sz w:val="24"/>
              </w:rPr>
              <w:t>Творчество</w:t>
            </w:r>
            <w:r>
              <w:rPr>
                <w:spacing w:val="-6"/>
                <w:sz w:val="24"/>
              </w:rPr>
              <w:t xml:space="preserve"> </w:t>
            </w:r>
            <w:r>
              <w:rPr>
                <w:sz w:val="24"/>
              </w:rPr>
              <w:t>Дж.</w:t>
            </w:r>
            <w:r>
              <w:rPr>
                <w:spacing w:val="-57"/>
                <w:sz w:val="24"/>
              </w:rPr>
              <w:t xml:space="preserve"> </w:t>
            </w:r>
            <w:r>
              <w:rPr>
                <w:sz w:val="24"/>
              </w:rPr>
              <w:t>Гершвина</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t>Е)</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lastRenderedPageBreak/>
              <w:t>часов</w:t>
            </w:r>
          </w:p>
        </w:tc>
        <w:tc>
          <w:tcPr>
            <w:tcW w:w="1554" w:type="dxa"/>
          </w:tcPr>
          <w:p w:rsidR="00F065FD" w:rsidRDefault="00F065FD" w:rsidP="002A2122">
            <w:pPr>
              <w:pStyle w:val="TableParagraph"/>
              <w:spacing w:line="240" w:lineRule="auto"/>
              <w:ind w:left="38"/>
              <w:rPr>
                <w:sz w:val="24"/>
              </w:rPr>
            </w:pPr>
            <w:r>
              <w:rPr>
                <w:sz w:val="24"/>
              </w:rPr>
              <w:lastRenderedPageBreak/>
              <w:t>Музыка</w:t>
            </w:r>
            <w:r>
              <w:rPr>
                <w:spacing w:val="1"/>
                <w:sz w:val="24"/>
              </w:rPr>
              <w:t xml:space="preserve"> </w:t>
            </w:r>
            <w:r>
              <w:rPr>
                <w:sz w:val="24"/>
              </w:rPr>
              <w:t>Японии</w:t>
            </w:r>
            <w:r>
              <w:rPr>
                <w:spacing w:val="49"/>
                <w:sz w:val="24"/>
              </w:rPr>
              <w:t xml:space="preserve"> </w:t>
            </w:r>
            <w:r>
              <w:rPr>
                <w:sz w:val="24"/>
              </w:rPr>
              <w:t>и</w:t>
            </w:r>
            <w:r>
              <w:rPr>
                <w:spacing w:val="-57"/>
                <w:sz w:val="24"/>
              </w:rPr>
              <w:t xml:space="preserve"> </w:t>
            </w:r>
            <w:r>
              <w:rPr>
                <w:sz w:val="24"/>
              </w:rPr>
              <w:lastRenderedPageBreak/>
              <w:t>Китая</w:t>
            </w:r>
          </w:p>
        </w:tc>
        <w:tc>
          <w:tcPr>
            <w:tcW w:w="2386" w:type="dxa"/>
          </w:tcPr>
          <w:p w:rsidR="00F065FD" w:rsidRDefault="00F065FD" w:rsidP="002A2122">
            <w:pPr>
              <w:pStyle w:val="TableParagraph"/>
              <w:spacing w:line="240" w:lineRule="auto"/>
              <w:ind w:left="38"/>
              <w:rPr>
                <w:sz w:val="24"/>
              </w:rPr>
            </w:pPr>
            <w:r>
              <w:rPr>
                <w:sz w:val="24"/>
              </w:rPr>
              <w:lastRenderedPageBreak/>
              <w:t>Древние</w:t>
            </w:r>
            <w:r>
              <w:rPr>
                <w:spacing w:val="-12"/>
                <w:sz w:val="24"/>
              </w:rPr>
              <w:t xml:space="preserve"> </w:t>
            </w:r>
            <w:r>
              <w:rPr>
                <w:sz w:val="24"/>
              </w:rPr>
              <w:t>истоки</w:t>
            </w:r>
            <w:r>
              <w:rPr>
                <w:spacing w:val="-9"/>
                <w:sz w:val="24"/>
              </w:rPr>
              <w:t xml:space="preserve"> </w:t>
            </w:r>
            <w:r>
              <w:rPr>
                <w:sz w:val="24"/>
              </w:rPr>
              <w:t>музыкальной</w:t>
            </w:r>
            <w:r>
              <w:rPr>
                <w:spacing w:val="-11"/>
                <w:sz w:val="24"/>
              </w:rPr>
              <w:t xml:space="preserve"> </w:t>
            </w:r>
            <w:r>
              <w:rPr>
                <w:sz w:val="24"/>
              </w:rPr>
              <w:lastRenderedPageBreak/>
              <w:t>культуры</w:t>
            </w:r>
            <w:r>
              <w:rPr>
                <w:spacing w:val="-57"/>
                <w:sz w:val="24"/>
              </w:rPr>
              <w:t xml:space="preserve"> </w:t>
            </w:r>
            <w:r>
              <w:rPr>
                <w:sz w:val="24"/>
              </w:rPr>
              <w:t>стран</w:t>
            </w:r>
          </w:p>
          <w:p w:rsidR="00F065FD" w:rsidRDefault="00F065FD" w:rsidP="002A2122">
            <w:pPr>
              <w:pStyle w:val="TableParagraph"/>
              <w:spacing w:line="240" w:lineRule="auto"/>
              <w:ind w:left="38"/>
              <w:rPr>
                <w:sz w:val="24"/>
              </w:rPr>
            </w:pPr>
            <w:r>
              <w:rPr>
                <w:sz w:val="24"/>
              </w:rPr>
              <w:t>Юго-Восточной Азии. Императорские</w:t>
            </w:r>
            <w:r>
              <w:rPr>
                <w:spacing w:val="1"/>
                <w:sz w:val="24"/>
              </w:rPr>
              <w:t xml:space="preserve"> </w:t>
            </w:r>
            <w:r>
              <w:rPr>
                <w:sz w:val="24"/>
              </w:rPr>
              <w:t>церемонии, музыкальные инструменты.</w:t>
            </w:r>
            <w:r>
              <w:rPr>
                <w:spacing w:val="-57"/>
                <w:sz w:val="24"/>
              </w:rPr>
              <w:t xml:space="preserve"> </w:t>
            </w:r>
            <w:r>
              <w:rPr>
                <w:sz w:val="24"/>
              </w:rPr>
              <w:t>Пентатоника</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lastRenderedPageBreak/>
              <w:t>Ж)</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Музыка</w:t>
            </w:r>
          </w:p>
          <w:p w:rsidR="00F065FD" w:rsidRDefault="00F065FD" w:rsidP="002A2122">
            <w:pPr>
              <w:pStyle w:val="TableParagraph"/>
              <w:spacing w:line="240" w:lineRule="auto"/>
              <w:ind w:left="38"/>
              <w:rPr>
                <w:sz w:val="24"/>
              </w:rPr>
            </w:pPr>
            <w:r>
              <w:rPr>
                <w:sz w:val="24"/>
              </w:rPr>
              <w:t>Средней</w:t>
            </w:r>
            <w:r>
              <w:rPr>
                <w:spacing w:val="-58"/>
                <w:sz w:val="24"/>
              </w:rPr>
              <w:t xml:space="preserve"> </w:t>
            </w:r>
            <w:r>
              <w:rPr>
                <w:sz w:val="24"/>
              </w:rPr>
              <w:t>Азии</w:t>
            </w:r>
          </w:p>
        </w:tc>
        <w:tc>
          <w:tcPr>
            <w:tcW w:w="2386" w:type="dxa"/>
          </w:tcPr>
          <w:p w:rsidR="00F065FD" w:rsidRDefault="00F065FD" w:rsidP="002A2122">
            <w:pPr>
              <w:pStyle w:val="TableParagraph"/>
              <w:spacing w:line="240" w:lineRule="auto"/>
              <w:ind w:left="38"/>
              <w:jc w:val="both"/>
              <w:rPr>
                <w:sz w:val="24"/>
              </w:rPr>
            </w:pPr>
            <w:r>
              <w:rPr>
                <w:sz w:val="24"/>
              </w:rPr>
              <w:t>Музыкальные</w:t>
            </w:r>
            <w:r>
              <w:rPr>
                <w:spacing w:val="-5"/>
                <w:sz w:val="24"/>
              </w:rPr>
              <w:t xml:space="preserve"> </w:t>
            </w:r>
            <w:r>
              <w:rPr>
                <w:sz w:val="24"/>
              </w:rPr>
              <w:t>традиции</w:t>
            </w:r>
            <w:r>
              <w:rPr>
                <w:spacing w:val="-3"/>
                <w:sz w:val="24"/>
              </w:rPr>
              <w:t xml:space="preserve"> </w:t>
            </w:r>
            <w:r>
              <w:rPr>
                <w:sz w:val="24"/>
              </w:rPr>
              <w:t>и</w:t>
            </w:r>
            <w:r>
              <w:rPr>
                <w:spacing w:val="-3"/>
                <w:sz w:val="24"/>
              </w:rPr>
              <w:t xml:space="preserve"> </w:t>
            </w:r>
            <w:r>
              <w:rPr>
                <w:sz w:val="24"/>
              </w:rPr>
              <w:t>праздники,</w:t>
            </w:r>
          </w:p>
          <w:p w:rsidR="00F065FD" w:rsidRDefault="00F065FD" w:rsidP="002A2122">
            <w:pPr>
              <w:pStyle w:val="TableParagraph"/>
              <w:spacing w:line="240" w:lineRule="auto"/>
              <w:ind w:left="38"/>
              <w:jc w:val="both"/>
              <w:rPr>
                <w:sz w:val="24"/>
              </w:rPr>
            </w:pPr>
            <w:r>
              <w:rPr>
                <w:sz w:val="24"/>
              </w:rPr>
              <w:t>народные</w:t>
            </w:r>
            <w:r>
              <w:rPr>
                <w:spacing w:val="-4"/>
                <w:sz w:val="24"/>
              </w:rPr>
              <w:t xml:space="preserve"> </w:t>
            </w:r>
            <w:r>
              <w:rPr>
                <w:sz w:val="24"/>
              </w:rPr>
              <w:t>инструменты</w:t>
            </w:r>
            <w:r>
              <w:rPr>
                <w:spacing w:val="-7"/>
                <w:sz w:val="24"/>
              </w:rPr>
              <w:t xml:space="preserve"> </w:t>
            </w:r>
            <w:r>
              <w:rPr>
                <w:sz w:val="24"/>
              </w:rPr>
              <w:t>и</w:t>
            </w:r>
            <w:r>
              <w:rPr>
                <w:spacing w:val="-7"/>
                <w:sz w:val="24"/>
              </w:rPr>
              <w:t xml:space="preserve"> </w:t>
            </w:r>
            <w:r>
              <w:rPr>
                <w:sz w:val="24"/>
              </w:rPr>
              <w:t>современные</w:t>
            </w:r>
            <w:r>
              <w:rPr>
                <w:spacing w:val="-57"/>
                <w:sz w:val="24"/>
              </w:rPr>
              <w:t xml:space="preserve"> </w:t>
            </w:r>
            <w:r>
              <w:rPr>
                <w:sz w:val="24"/>
              </w:rPr>
              <w:t xml:space="preserve">исполнители </w:t>
            </w:r>
            <w:proofErr w:type="gramStart"/>
            <w:r>
              <w:rPr>
                <w:sz w:val="24"/>
              </w:rPr>
              <w:t>Казах-стана</w:t>
            </w:r>
            <w:proofErr w:type="gramEnd"/>
            <w:r>
              <w:rPr>
                <w:sz w:val="24"/>
              </w:rPr>
              <w:t>, Киргизии, и</w:t>
            </w:r>
            <w:r>
              <w:rPr>
                <w:spacing w:val="-57"/>
                <w:sz w:val="24"/>
              </w:rPr>
              <w:t xml:space="preserve"> </w:t>
            </w:r>
            <w:r>
              <w:rPr>
                <w:sz w:val="24"/>
              </w:rPr>
              <w:t>других</w:t>
            </w:r>
            <w:r>
              <w:rPr>
                <w:spacing w:val="-1"/>
                <w:sz w:val="24"/>
              </w:rPr>
              <w:t xml:space="preserve"> </w:t>
            </w:r>
            <w:r>
              <w:rPr>
                <w:sz w:val="24"/>
              </w:rPr>
              <w:t>стран</w:t>
            </w:r>
            <w:r>
              <w:rPr>
                <w:spacing w:val="-1"/>
                <w:sz w:val="24"/>
              </w:rPr>
              <w:t xml:space="preserve"> </w:t>
            </w:r>
            <w:r>
              <w:rPr>
                <w:sz w:val="24"/>
              </w:rPr>
              <w:t>региона</w:t>
            </w:r>
          </w:p>
        </w:tc>
        <w:tc>
          <w:tcPr>
            <w:tcW w:w="4401" w:type="dxa"/>
            <w:vMerge/>
          </w:tcPr>
          <w:p w:rsidR="00F065FD" w:rsidRDefault="00F065FD" w:rsidP="002A2122">
            <w:pPr>
              <w:pStyle w:val="a6"/>
              <w:ind w:left="0"/>
              <w:jc w:val="both"/>
              <w:rPr>
                <w:sz w:val="24"/>
                <w:szCs w:val="24"/>
              </w:rPr>
            </w:pPr>
          </w:p>
        </w:tc>
      </w:tr>
      <w:tr w:rsidR="00F065FD" w:rsidTr="00F065FD">
        <w:tc>
          <w:tcPr>
            <w:tcW w:w="1230" w:type="dxa"/>
          </w:tcPr>
          <w:p w:rsidR="00F065FD" w:rsidRDefault="00F065FD" w:rsidP="002A2122">
            <w:pPr>
              <w:pStyle w:val="TableParagraph"/>
              <w:spacing w:line="240" w:lineRule="auto"/>
              <w:ind w:left="38"/>
              <w:rPr>
                <w:sz w:val="24"/>
              </w:rPr>
            </w:pPr>
            <w:r>
              <w:rPr>
                <w:sz w:val="24"/>
              </w:rPr>
              <w:t>З)</w:t>
            </w:r>
          </w:p>
          <w:p w:rsidR="00F065FD" w:rsidRDefault="00F065FD" w:rsidP="002A2122">
            <w:pPr>
              <w:pStyle w:val="TableParagraph"/>
              <w:spacing w:line="240" w:lineRule="auto"/>
              <w:ind w:left="38"/>
              <w:rPr>
                <w:sz w:val="24"/>
              </w:rPr>
            </w:pPr>
            <w:r>
              <w:rPr>
                <w:spacing w:val="-1"/>
                <w:sz w:val="24"/>
              </w:rPr>
              <w:t xml:space="preserve">2—6 </w:t>
            </w:r>
            <w:r>
              <w:rPr>
                <w:sz w:val="24"/>
              </w:rPr>
              <w:t>уч.</w:t>
            </w:r>
            <w:r>
              <w:rPr>
                <w:spacing w:val="-57"/>
                <w:sz w:val="24"/>
              </w:rPr>
              <w:t xml:space="preserve"> </w:t>
            </w:r>
            <w:r>
              <w:rPr>
                <w:sz w:val="24"/>
              </w:rPr>
              <w:t>часов</w:t>
            </w:r>
          </w:p>
        </w:tc>
        <w:tc>
          <w:tcPr>
            <w:tcW w:w="1554" w:type="dxa"/>
          </w:tcPr>
          <w:p w:rsidR="00F065FD" w:rsidRDefault="00F065FD" w:rsidP="002A2122">
            <w:pPr>
              <w:pStyle w:val="TableParagraph"/>
              <w:spacing w:line="240" w:lineRule="auto"/>
              <w:ind w:left="38"/>
              <w:rPr>
                <w:sz w:val="24"/>
              </w:rPr>
            </w:pPr>
            <w:r>
              <w:rPr>
                <w:sz w:val="24"/>
              </w:rPr>
              <w:t>Певец</w:t>
            </w:r>
          </w:p>
          <w:p w:rsidR="00F065FD" w:rsidRDefault="00F065FD" w:rsidP="002A2122">
            <w:pPr>
              <w:pStyle w:val="TableParagraph"/>
              <w:spacing w:line="240" w:lineRule="auto"/>
              <w:ind w:left="38"/>
              <w:rPr>
                <w:sz w:val="24"/>
              </w:rPr>
            </w:pPr>
            <w:r>
              <w:rPr>
                <w:sz w:val="24"/>
              </w:rPr>
              <w:t>своего</w:t>
            </w:r>
            <w:r>
              <w:rPr>
                <w:spacing w:val="-57"/>
                <w:sz w:val="24"/>
              </w:rPr>
              <w:t xml:space="preserve"> </w:t>
            </w:r>
            <w:r>
              <w:rPr>
                <w:sz w:val="24"/>
              </w:rPr>
              <w:t>народа</w:t>
            </w:r>
          </w:p>
        </w:tc>
        <w:tc>
          <w:tcPr>
            <w:tcW w:w="2386" w:type="dxa"/>
          </w:tcPr>
          <w:p w:rsidR="00F065FD" w:rsidRDefault="00F065FD" w:rsidP="002A2122">
            <w:pPr>
              <w:pStyle w:val="TableParagraph"/>
              <w:spacing w:line="240" w:lineRule="auto"/>
              <w:ind w:left="38"/>
              <w:rPr>
                <w:sz w:val="24"/>
              </w:rPr>
            </w:pPr>
            <w:r>
              <w:rPr>
                <w:sz w:val="24"/>
              </w:rPr>
              <w:t>Интонации</w:t>
            </w:r>
            <w:r>
              <w:rPr>
                <w:spacing w:val="-9"/>
                <w:sz w:val="24"/>
              </w:rPr>
              <w:t xml:space="preserve"> </w:t>
            </w:r>
            <w:r>
              <w:rPr>
                <w:sz w:val="24"/>
              </w:rPr>
              <w:t>народной</w:t>
            </w:r>
            <w:r>
              <w:rPr>
                <w:spacing w:val="-5"/>
                <w:sz w:val="24"/>
              </w:rPr>
              <w:t xml:space="preserve"> </w:t>
            </w:r>
            <w:r>
              <w:rPr>
                <w:sz w:val="24"/>
              </w:rPr>
              <w:t>музыки</w:t>
            </w:r>
            <w:r>
              <w:rPr>
                <w:spacing w:val="-5"/>
                <w:sz w:val="24"/>
              </w:rPr>
              <w:t xml:space="preserve"> </w:t>
            </w:r>
            <w:proofErr w:type="gramStart"/>
            <w:r>
              <w:rPr>
                <w:sz w:val="24"/>
              </w:rPr>
              <w:t>в</w:t>
            </w:r>
            <w:proofErr w:type="gramEnd"/>
          </w:p>
          <w:p w:rsidR="00F065FD" w:rsidRDefault="00F065FD" w:rsidP="002A2122">
            <w:pPr>
              <w:pStyle w:val="TableParagraph"/>
              <w:spacing w:line="240" w:lineRule="auto"/>
              <w:ind w:left="38"/>
              <w:rPr>
                <w:sz w:val="24"/>
              </w:rPr>
            </w:pPr>
            <w:proofErr w:type="gramStart"/>
            <w:r>
              <w:rPr>
                <w:sz w:val="24"/>
              </w:rPr>
              <w:t>творчестве</w:t>
            </w:r>
            <w:proofErr w:type="gramEnd"/>
            <w:r>
              <w:rPr>
                <w:spacing w:val="-9"/>
                <w:sz w:val="24"/>
              </w:rPr>
              <w:t xml:space="preserve"> </w:t>
            </w:r>
            <w:r>
              <w:rPr>
                <w:sz w:val="24"/>
              </w:rPr>
              <w:t>зарубежных</w:t>
            </w:r>
            <w:r>
              <w:rPr>
                <w:spacing w:val="-6"/>
                <w:sz w:val="24"/>
              </w:rPr>
              <w:t xml:space="preserve"> </w:t>
            </w:r>
            <w:r>
              <w:rPr>
                <w:sz w:val="24"/>
              </w:rPr>
              <w:t>композиторов</w:t>
            </w:r>
          </w:p>
          <w:p w:rsidR="00F065FD" w:rsidRDefault="00F065FD" w:rsidP="002A2122">
            <w:pPr>
              <w:pStyle w:val="TableParagraph"/>
              <w:spacing w:line="240" w:lineRule="auto"/>
              <w:ind w:left="38"/>
              <w:rPr>
                <w:sz w:val="24"/>
              </w:rPr>
            </w:pPr>
            <w:r>
              <w:rPr>
                <w:sz w:val="24"/>
              </w:rPr>
              <w:t>— ярких представителей</w:t>
            </w:r>
            <w:r>
              <w:rPr>
                <w:spacing w:val="1"/>
                <w:sz w:val="24"/>
              </w:rPr>
              <w:t xml:space="preserve"> </w:t>
            </w:r>
            <w:r>
              <w:rPr>
                <w:sz w:val="24"/>
              </w:rPr>
              <w:t>национального</w:t>
            </w:r>
            <w:r>
              <w:rPr>
                <w:spacing w:val="-8"/>
                <w:sz w:val="24"/>
              </w:rPr>
              <w:t xml:space="preserve"> </w:t>
            </w:r>
            <w:r>
              <w:rPr>
                <w:sz w:val="24"/>
              </w:rPr>
              <w:t>музыкального</w:t>
            </w:r>
            <w:r>
              <w:rPr>
                <w:spacing w:val="-7"/>
                <w:sz w:val="24"/>
              </w:rPr>
              <w:t xml:space="preserve"> </w:t>
            </w:r>
            <w:r>
              <w:rPr>
                <w:sz w:val="24"/>
              </w:rPr>
              <w:t>стиля</w:t>
            </w:r>
            <w:r>
              <w:rPr>
                <w:spacing w:val="-57"/>
                <w:sz w:val="24"/>
              </w:rPr>
              <w:t xml:space="preserve"> </w:t>
            </w:r>
            <w:r>
              <w:rPr>
                <w:sz w:val="24"/>
              </w:rPr>
              <w:t>своей</w:t>
            </w:r>
            <w:r>
              <w:rPr>
                <w:spacing w:val="-5"/>
                <w:sz w:val="24"/>
              </w:rPr>
              <w:t xml:space="preserve"> </w:t>
            </w:r>
            <w:r>
              <w:rPr>
                <w:sz w:val="24"/>
              </w:rPr>
              <w:t>страны</w:t>
            </w:r>
          </w:p>
        </w:tc>
        <w:tc>
          <w:tcPr>
            <w:tcW w:w="4401" w:type="dxa"/>
          </w:tcPr>
          <w:p w:rsidR="00D4282F" w:rsidRPr="00D4282F" w:rsidRDefault="00D4282F" w:rsidP="002A2122">
            <w:pPr>
              <w:pStyle w:val="a6"/>
              <w:ind w:left="0"/>
              <w:jc w:val="both"/>
              <w:rPr>
                <w:sz w:val="24"/>
                <w:szCs w:val="24"/>
              </w:rPr>
            </w:pPr>
            <w:r w:rsidRPr="00D4282F">
              <w:rPr>
                <w:sz w:val="24"/>
                <w:szCs w:val="24"/>
              </w:rPr>
              <w:t>Знакомство с творчеством</w:t>
            </w:r>
          </w:p>
          <w:p w:rsidR="00D4282F" w:rsidRPr="00D4282F" w:rsidRDefault="00D4282F" w:rsidP="002A2122">
            <w:pPr>
              <w:pStyle w:val="a6"/>
              <w:ind w:left="0"/>
              <w:jc w:val="both"/>
              <w:rPr>
                <w:sz w:val="24"/>
                <w:szCs w:val="24"/>
              </w:rPr>
            </w:pPr>
            <w:r w:rsidRPr="00D4282F">
              <w:rPr>
                <w:sz w:val="24"/>
                <w:szCs w:val="24"/>
              </w:rPr>
              <w:t xml:space="preserve">композиторов. Сравнение их </w:t>
            </w:r>
            <w:r>
              <w:rPr>
                <w:sz w:val="24"/>
                <w:szCs w:val="24"/>
              </w:rPr>
              <w:t>сочинений с народной музы</w:t>
            </w:r>
            <w:r w:rsidRPr="00D4282F">
              <w:rPr>
                <w:sz w:val="24"/>
                <w:szCs w:val="24"/>
              </w:rPr>
              <w:t>кой. Определение формы, принципа развития фольклорного музыкального материала. Вокализация наиболее ярких тем инструментальных сочинений.</w:t>
            </w:r>
          </w:p>
          <w:p w:rsidR="00D4282F" w:rsidRPr="00D4282F" w:rsidRDefault="00D4282F" w:rsidP="002A2122">
            <w:pPr>
              <w:pStyle w:val="a6"/>
              <w:ind w:left="0"/>
              <w:jc w:val="both"/>
              <w:rPr>
                <w:sz w:val="24"/>
                <w:szCs w:val="24"/>
              </w:rPr>
            </w:pPr>
            <w:r w:rsidRPr="00D4282F">
              <w:rPr>
                <w:sz w:val="24"/>
                <w:szCs w:val="24"/>
              </w:rPr>
              <w:t>Разучивание, исполнение</w:t>
            </w:r>
            <w:r>
              <w:rPr>
                <w:sz w:val="24"/>
                <w:szCs w:val="24"/>
              </w:rPr>
              <w:t xml:space="preserve"> </w:t>
            </w:r>
            <w:r w:rsidRPr="00D4282F">
              <w:rPr>
                <w:sz w:val="24"/>
                <w:szCs w:val="24"/>
              </w:rPr>
              <w:t>доступных вокальных сочинений.</w:t>
            </w:r>
          </w:p>
          <w:p w:rsidR="00D4282F" w:rsidRDefault="00D4282F" w:rsidP="002A2122">
            <w:pPr>
              <w:pStyle w:val="a6"/>
              <w:ind w:left="0"/>
              <w:jc w:val="both"/>
              <w:rPr>
                <w:sz w:val="24"/>
                <w:szCs w:val="24"/>
              </w:rPr>
            </w:pPr>
            <w:r w:rsidRPr="00D4282F">
              <w:rPr>
                <w:i/>
                <w:sz w:val="24"/>
                <w:szCs w:val="24"/>
              </w:rPr>
              <w:t>На выбор или факультативно</w:t>
            </w:r>
            <w:r w:rsidRPr="00D4282F">
              <w:rPr>
                <w:sz w:val="24"/>
                <w:szCs w:val="24"/>
              </w:rPr>
              <w:t>:</w:t>
            </w:r>
          </w:p>
          <w:p w:rsidR="00D4282F" w:rsidRPr="00D4282F" w:rsidRDefault="00D4282F" w:rsidP="002A2122">
            <w:pPr>
              <w:pStyle w:val="a6"/>
              <w:ind w:left="0"/>
              <w:rPr>
                <w:sz w:val="24"/>
                <w:szCs w:val="24"/>
              </w:rPr>
            </w:pPr>
            <w:r w:rsidRPr="00D4282F">
              <w:rPr>
                <w:sz w:val="24"/>
                <w:szCs w:val="24"/>
              </w:rPr>
              <w:t xml:space="preserve">Исполнение на </w:t>
            </w:r>
            <w:proofErr w:type="gramStart"/>
            <w:r w:rsidRPr="00D4282F">
              <w:rPr>
                <w:sz w:val="24"/>
                <w:szCs w:val="24"/>
              </w:rPr>
              <w:t>клавишных</w:t>
            </w:r>
            <w:proofErr w:type="gramEnd"/>
            <w:r w:rsidRPr="00D4282F">
              <w:rPr>
                <w:sz w:val="24"/>
                <w:szCs w:val="24"/>
              </w:rPr>
              <w:t xml:space="preserve"> или</w:t>
            </w:r>
          </w:p>
          <w:p w:rsidR="00D4282F" w:rsidRPr="00D4282F" w:rsidRDefault="00D4282F" w:rsidP="002A2122">
            <w:pPr>
              <w:pStyle w:val="a6"/>
              <w:ind w:left="0"/>
              <w:rPr>
                <w:sz w:val="24"/>
                <w:szCs w:val="24"/>
              </w:rPr>
            </w:pPr>
            <w:r w:rsidRPr="00D4282F">
              <w:rPr>
                <w:sz w:val="24"/>
                <w:szCs w:val="24"/>
              </w:rPr>
              <w:t>духовых</w:t>
            </w:r>
            <w:r w:rsidRPr="00D4282F">
              <w:rPr>
                <w:sz w:val="24"/>
                <w:szCs w:val="24"/>
              </w:rPr>
              <w:tab/>
            </w:r>
            <w:proofErr w:type="gramStart"/>
            <w:r w:rsidRPr="00D4282F">
              <w:rPr>
                <w:sz w:val="24"/>
                <w:szCs w:val="24"/>
              </w:rPr>
              <w:t>инструментах</w:t>
            </w:r>
            <w:proofErr w:type="gramEnd"/>
            <w:r w:rsidRPr="00D4282F">
              <w:rPr>
                <w:sz w:val="24"/>
                <w:szCs w:val="24"/>
              </w:rPr>
              <w:t xml:space="preserve"> </w:t>
            </w:r>
            <w:r>
              <w:rPr>
                <w:sz w:val="24"/>
                <w:szCs w:val="24"/>
              </w:rPr>
              <w:t xml:space="preserve">композиторских </w:t>
            </w:r>
            <w:r w:rsidRPr="00D4282F">
              <w:rPr>
                <w:sz w:val="24"/>
                <w:szCs w:val="24"/>
              </w:rPr>
              <w:t>мелодий, прослеживание их по нотной записи.</w:t>
            </w:r>
          </w:p>
          <w:p w:rsidR="00F065FD" w:rsidRDefault="00D4282F" w:rsidP="002A2122">
            <w:pPr>
              <w:pStyle w:val="a6"/>
              <w:ind w:left="0"/>
              <w:jc w:val="both"/>
              <w:rPr>
                <w:sz w:val="24"/>
                <w:szCs w:val="24"/>
              </w:rPr>
            </w:pPr>
            <w:r w:rsidRPr="00D4282F">
              <w:rPr>
                <w:sz w:val="24"/>
                <w:szCs w:val="24"/>
              </w:rPr>
              <w:t>Творческие,</w:t>
            </w:r>
            <w:r>
              <w:rPr>
                <w:sz w:val="24"/>
                <w:szCs w:val="24"/>
              </w:rPr>
              <w:t xml:space="preserve"> </w:t>
            </w:r>
            <w:r w:rsidRPr="00D4282F">
              <w:rPr>
                <w:sz w:val="24"/>
                <w:szCs w:val="24"/>
              </w:rPr>
              <w:t xml:space="preserve">исследовательские </w:t>
            </w:r>
            <w:r>
              <w:rPr>
                <w:sz w:val="24"/>
                <w:szCs w:val="24"/>
              </w:rPr>
              <w:t xml:space="preserve">проекты, </w:t>
            </w:r>
            <w:r w:rsidRPr="00D4282F">
              <w:rPr>
                <w:sz w:val="24"/>
                <w:szCs w:val="24"/>
              </w:rPr>
              <w:t>посвящённые выдающимся композиторам</w:t>
            </w:r>
          </w:p>
        </w:tc>
      </w:tr>
    </w:tbl>
    <w:p w:rsidR="00562103" w:rsidRPr="00562103" w:rsidRDefault="00562103" w:rsidP="002A2122">
      <w:pPr>
        <w:pStyle w:val="a6"/>
        <w:ind w:left="0" w:firstLine="709"/>
        <w:rPr>
          <w:b/>
          <w:bCs/>
          <w:sz w:val="24"/>
          <w:szCs w:val="24"/>
        </w:rPr>
      </w:pPr>
      <w:r w:rsidRPr="00562103">
        <w:rPr>
          <w:b/>
          <w:bCs/>
          <w:sz w:val="24"/>
          <w:szCs w:val="24"/>
        </w:rPr>
        <w:t>Модуль № 4 «Духовная музыка»</w:t>
      </w:r>
    </w:p>
    <w:p w:rsidR="00562103" w:rsidRPr="00562103" w:rsidRDefault="00562103" w:rsidP="002A2122">
      <w:pPr>
        <w:pStyle w:val="a6"/>
        <w:ind w:left="0" w:firstLine="709"/>
        <w:jc w:val="both"/>
        <w:rPr>
          <w:sz w:val="24"/>
          <w:szCs w:val="24"/>
        </w:rPr>
      </w:pPr>
      <w:r w:rsidRPr="00562103">
        <w:rPr>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w:t>
      </w:r>
      <w:proofErr w:type="gramStart"/>
      <w:r w:rsidRPr="00562103">
        <w:rPr>
          <w:sz w:val="24"/>
          <w:szCs w:val="24"/>
        </w:rPr>
        <w:t>о-</w:t>
      </w:r>
      <w:proofErr w:type="gramEnd"/>
      <w:r w:rsidRPr="00562103">
        <w:rPr>
          <w:sz w:val="24"/>
          <w:szCs w:val="24"/>
        </w:rPr>
        <w:t xml:space="preserve"> 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a3"/>
        <w:tblW w:w="0" w:type="auto"/>
        <w:tblLook w:val="04A0" w:firstRow="1" w:lastRow="0" w:firstColumn="1" w:lastColumn="0" w:noHBand="0" w:noVBand="1"/>
      </w:tblPr>
      <w:tblGrid>
        <w:gridCol w:w="1242"/>
        <w:gridCol w:w="1560"/>
        <w:gridCol w:w="2409"/>
        <w:gridCol w:w="4360"/>
      </w:tblGrid>
      <w:tr w:rsidR="00562103" w:rsidTr="00562103">
        <w:tc>
          <w:tcPr>
            <w:tcW w:w="1242" w:type="dxa"/>
          </w:tcPr>
          <w:p w:rsidR="00562103" w:rsidRDefault="00562103" w:rsidP="002A2122">
            <w:pPr>
              <w:pStyle w:val="TableParagraph"/>
              <w:spacing w:line="240" w:lineRule="auto"/>
              <w:ind w:left="0"/>
              <w:jc w:val="center"/>
              <w:rPr>
                <w:b/>
                <w:sz w:val="24"/>
              </w:rPr>
            </w:pPr>
            <w:r>
              <w:rPr>
                <w:b/>
                <w:sz w:val="24"/>
              </w:rPr>
              <w:t>№</w:t>
            </w:r>
            <w:r>
              <w:rPr>
                <w:b/>
                <w:spacing w:val="-14"/>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t>часов</w:t>
            </w:r>
          </w:p>
        </w:tc>
        <w:tc>
          <w:tcPr>
            <w:tcW w:w="1560" w:type="dxa"/>
          </w:tcPr>
          <w:p w:rsidR="00562103" w:rsidRDefault="00562103" w:rsidP="002A2122">
            <w:pPr>
              <w:pStyle w:val="TableParagraph"/>
              <w:spacing w:line="240" w:lineRule="auto"/>
              <w:ind w:left="0"/>
              <w:jc w:val="center"/>
              <w:rPr>
                <w:b/>
                <w:sz w:val="24"/>
              </w:rPr>
            </w:pPr>
            <w:r>
              <w:rPr>
                <w:b/>
                <w:sz w:val="24"/>
              </w:rPr>
              <w:t>Тема</w:t>
            </w:r>
          </w:p>
        </w:tc>
        <w:tc>
          <w:tcPr>
            <w:tcW w:w="2409" w:type="dxa"/>
          </w:tcPr>
          <w:p w:rsidR="00562103" w:rsidRDefault="00562103" w:rsidP="002A2122">
            <w:pPr>
              <w:pStyle w:val="TableParagraph"/>
              <w:spacing w:line="240" w:lineRule="auto"/>
              <w:ind w:left="0"/>
              <w:jc w:val="center"/>
              <w:rPr>
                <w:b/>
                <w:sz w:val="24"/>
              </w:rPr>
            </w:pPr>
            <w:r>
              <w:rPr>
                <w:b/>
                <w:sz w:val="24"/>
              </w:rPr>
              <w:t>Содержание</w:t>
            </w:r>
          </w:p>
        </w:tc>
        <w:tc>
          <w:tcPr>
            <w:tcW w:w="4360" w:type="dxa"/>
          </w:tcPr>
          <w:p w:rsidR="00562103" w:rsidRDefault="00562103" w:rsidP="002A2122">
            <w:pPr>
              <w:pStyle w:val="TableParagraph"/>
              <w:spacing w:line="240" w:lineRule="auto"/>
              <w:ind w:left="0"/>
              <w:jc w:val="center"/>
              <w:rPr>
                <w:b/>
                <w:sz w:val="24"/>
              </w:rPr>
            </w:pPr>
            <w:r>
              <w:rPr>
                <w:b/>
                <w:sz w:val="24"/>
              </w:rPr>
              <w:t>Виды</w:t>
            </w:r>
            <w:r>
              <w:rPr>
                <w:b/>
                <w:spacing w:val="-11"/>
                <w:sz w:val="24"/>
              </w:rPr>
              <w:t xml:space="preserve"> </w:t>
            </w:r>
            <w:r>
              <w:rPr>
                <w:b/>
                <w:sz w:val="24"/>
              </w:rPr>
              <w:t>деятельности</w:t>
            </w:r>
            <w:r>
              <w:rPr>
                <w:b/>
                <w:spacing w:val="-4"/>
                <w:sz w:val="24"/>
              </w:rPr>
              <w:t xml:space="preserve"> </w:t>
            </w:r>
            <w:proofErr w:type="gramStart"/>
            <w:r>
              <w:rPr>
                <w:b/>
                <w:sz w:val="24"/>
              </w:rPr>
              <w:t>обучающихся</w:t>
            </w:r>
            <w:proofErr w:type="gramEnd"/>
          </w:p>
        </w:tc>
      </w:tr>
      <w:tr w:rsidR="00562103" w:rsidTr="00562103">
        <w:tc>
          <w:tcPr>
            <w:tcW w:w="1242" w:type="dxa"/>
          </w:tcPr>
          <w:p w:rsidR="00562103" w:rsidRDefault="00562103" w:rsidP="002A2122">
            <w:pPr>
              <w:pStyle w:val="TableParagraph"/>
              <w:spacing w:line="240" w:lineRule="auto"/>
              <w:ind w:left="0" w:right="-108"/>
              <w:rPr>
                <w:sz w:val="24"/>
              </w:rPr>
            </w:pPr>
            <w:r>
              <w:rPr>
                <w:sz w:val="24"/>
              </w:rPr>
              <w:t>А)</w:t>
            </w:r>
          </w:p>
          <w:p w:rsidR="00562103" w:rsidRDefault="00562103" w:rsidP="002A2122">
            <w:pPr>
              <w:pStyle w:val="TableParagraph"/>
              <w:spacing w:line="240" w:lineRule="auto"/>
              <w:ind w:left="0" w:right="-108"/>
              <w:rPr>
                <w:sz w:val="24"/>
              </w:rPr>
            </w:pPr>
            <w:r>
              <w:rPr>
                <w:spacing w:val="-1"/>
                <w:sz w:val="24"/>
              </w:rPr>
              <w:t>1—3 уч.</w:t>
            </w:r>
            <w:r>
              <w:rPr>
                <w:spacing w:val="-57"/>
                <w:sz w:val="24"/>
              </w:rPr>
              <w:t xml:space="preserve"> </w:t>
            </w:r>
            <w:r>
              <w:rPr>
                <w:sz w:val="24"/>
              </w:rPr>
              <w:t>часа</w:t>
            </w:r>
          </w:p>
        </w:tc>
        <w:tc>
          <w:tcPr>
            <w:tcW w:w="1560" w:type="dxa"/>
          </w:tcPr>
          <w:p w:rsidR="00562103" w:rsidRDefault="00562103" w:rsidP="002A2122">
            <w:pPr>
              <w:pStyle w:val="TableParagraph"/>
              <w:spacing w:line="240" w:lineRule="auto"/>
              <w:ind w:left="0" w:right="-108"/>
              <w:rPr>
                <w:sz w:val="24"/>
              </w:rPr>
            </w:pPr>
            <w:r>
              <w:rPr>
                <w:spacing w:val="-1"/>
                <w:sz w:val="24"/>
              </w:rPr>
              <w:t>Звучание</w:t>
            </w:r>
            <w:r>
              <w:rPr>
                <w:spacing w:val="-57"/>
                <w:sz w:val="24"/>
              </w:rPr>
              <w:t xml:space="preserve"> </w:t>
            </w:r>
            <w:r>
              <w:rPr>
                <w:sz w:val="24"/>
              </w:rPr>
              <w:t>храма</w:t>
            </w:r>
          </w:p>
        </w:tc>
        <w:tc>
          <w:tcPr>
            <w:tcW w:w="2409" w:type="dxa"/>
          </w:tcPr>
          <w:p w:rsidR="00562103" w:rsidRDefault="00562103" w:rsidP="002A2122">
            <w:pPr>
              <w:pStyle w:val="TableParagraph"/>
              <w:spacing w:line="240" w:lineRule="auto"/>
              <w:ind w:left="0" w:right="-108"/>
              <w:rPr>
                <w:sz w:val="24"/>
              </w:rPr>
            </w:pPr>
            <w:r>
              <w:rPr>
                <w:sz w:val="24"/>
              </w:rPr>
              <w:t>Колокола.</w:t>
            </w:r>
            <w:r>
              <w:rPr>
                <w:spacing w:val="1"/>
                <w:sz w:val="24"/>
              </w:rPr>
              <w:t xml:space="preserve"> </w:t>
            </w:r>
            <w:r>
              <w:rPr>
                <w:sz w:val="24"/>
              </w:rPr>
              <w:t>Колокольные</w:t>
            </w:r>
            <w:r>
              <w:rPr>
                <w:spacing w:val="1"/>
                <w:sz w:val="24"/>
              </w:rPr>
              <w:t xml:space="preserve"> </w:t>
            </w:r>
            <w:r>
              <w:rPr>
                <w:sz w:val="24"/>
              </w:rPr>
              <w:t>звоны</w:t>
            </w:r>
            <w:r>
              <w:rPr>
                <w:spacing w:val="-14"/>
                <w:sz w:val="24"/>
              </w:rPr>
              <w:t xml:space="preserve"> </w:t>
            </w:r>
            <w:r>
              <w:rPr>
                <w:sz w:val="24"/>
              </w:rPr>
              <w:t>(благовест,</w:t>
            </w:r>
            <w:r>
              <w:rPr>
                <w:spacing w:val="-57"/>
                <w:sz w:val="24"/>
              </w:rPr>
              <w:t xml:space="preserve"> </w:t>
            </w:r>
            <w:r>
              <w:rPr>
                <w:sz w:val="24"/>
              </w:rPr>
              <w:t>трезвон</w:t>
            </w:r>
            <w:r>
              <w:rPr>
                <w:spacing w:val="-3"/>
                <w:sz w:val="24"/>
              </w:rPr>
              <w:t xml:space="preserve"> </w:t>
            </w:r>
            <w:r>
              <w:rPr>
                <w:sz w:val="24"/>
              </w:rPr>
              <w:t>и</w:t>
            </w:r>
            <w:r>
              <w:rPr>
                <w:spacing w:val="1"/>
                <w:sz w:val="24"/>
              </w:rPr>
              <w:t xml:space="preserve"> </w:t>
            </w:r>
            <w:r>
              <w:rPr>
                <w:sz w:val="24"/>
              </w:rPr>
              <w:lastRenderedPageBreak/>
              <w:t>др.).</w:t>
            </w:r>
          </w:p>
          <w:p w:rsidR="00562103" w:rsidRDefault="00562103" w:rsidP="002A2122">
            <w:pPr>
              <w:pStyle w:val="TableParagraph"/>
              <w:spacing w:line="240" w:lineRule="auto"/>
              <w:ind w:left="0" w:right="-108"/>
              <w:rPr>
                <w:sz w:val="24"/>
              </w:rPr>
            </w:pPr>
            <w:r>
              <w:rPr>
                <w:sz w:val="24"/>
              </w:rPr>
              <w:t>Звонарские</w:t>
            </w:r>
            <w:r>
              <w:rPr>
                <w:spacing w:val="1"/>
                <w:sz w:val="24"/>
              </w:rPr>
              <w:t xml:space="preserve"> </w:t>
            </w:r>
            <w:r>
              <w:rPr>
                <w:sz w:val="24"/>
              </w:rPr>
              <w:t>приговорки.</w:t>
            </w:r>
            <w:r>
              <w:rPr>
                <w:spacing w:val="1"/>
                <w:sz w:val="24"/>
              </w:rPr>
              <w:t xml:space="preserve"> </w:t>
            </w:r>
            <w:r>
              <w:rPr>
                <w:sz w:val="24"/>
              </w:rPr>
              <w:t>Колокольность в</w:t>
            </w:r>
            <w:r>
              <w:rPr>
                <w:spacing w:val="-57"/>
                <w:sz w:val="24"/>
              </w:rPr>
              <w:t xml:space="preserve"> </w:t>
            </w:r>
            <w:r>
              <w:rPr>
                <w:sz w:val="24"/>
              </w:rPr>
              <w:t>музыкерусских</w:t>
            </w:r>
            <w:r>
              <w:rPr>
                <w:spacing w:val="1"/>
                <w:sz w:val="24"/>
              </w:rPr>
              <w:t xml:space="preserve"> </w:t>
            </w:r>
            <w:r>
              <w:rPr>
                <w:sz w:val="24"/>
              </w:rPr>
              <w:t>композиторов</w:t>
            </w:r>
          </w:p>
        </w:tc>
        <w:tc>
          <w:tcPr>
            <w:tcW w:w="4360" w:type="dxa"/>
          </w:tcPr>
          <w:p w:rsidR="00562103" w:rsidRDefault="00562103" w:rsidP="002A2122">
            <w:pPr>
              <w:pStyle w:val="TableParagraph"/>
              <w:spacing w:line="240" w:lineRule="auto"/>
              <w:ind w:left="0" w:right="-108"/>
              <w:rPr>
                <w:sz w:val="24"/>
              </w:rPr>
            </w:pPr>
            <w:r>
              <w:rPr>
                <w:sz w:val="24"/>
              </w:rPr>
              <w:lastRenderedPageBreak/>
              <w:t>Обобщение жизненного опыта, связанного со</w:t>
            </w:r>
            <w:r>
              <w:rPr>
                <w:spacing w:val="-57"/>
                <w:sz w:val="24"/>
              </w:rPr>
              <w:t xml:space="preserve"> </w:t>
            </w:r>
            <w:r>
              <w:rPr>
                <w:sz w:val="24"/>
              </w:rPr>
              <w:t>звучанием колоколов. Диалог с учителем о</w:t>
            </w:r>
            <w:r>
              <w:rPr>
                <w:spacing w:val="1"/>
                <w:sz w:val="24"/>
              </w:rPr>
              <w:t xml:space="preserve"> </w:t>
            </w:r>
            <w:r>
              <w:rPr>
                <w:sz w:val="24"/>
              </w:rPr>
              <w:t>традициях</w:t>
            </w:r>
            <w:r>
              <w:rPr>
                <w:spacing w:val="-6"/>
                <w:sz w:val="24"/>
              </w:rPr>
              <w:t xml:space="preserve"> </w:t>
            </w:r>
            <w:r>
              <w:rPr>
                <w:sz w:val="24"/>
              </w:rPr>
              <w:lastRenderedPageBreak/>
              <w:t>изготовления</w:t>
            </w:r>
            <w:r>
              <w:rPr>
                <w:spacing w:val="-5"/>
                <w:sz w:val="24"/>
              </w:rPr>
              <w:t xml:space="preserve"> </w:t>
            </w:r>
            <w:r>
              <w:rPr>
                <w:sz w:val="24"/>
              </w:rPr>
              <w:t>колоколов,</w:t>
            </w:r>
            <w:r>
              <w:rPr>
                <w:spacing w:val="-5"/>
                <w:sz w:val="24"/>
              </w:rPr>
              <w:t xml:space="preserve"> </w:t>
            </w:r>
            <w:r>
              <w:rPr>
                <w:sz w:val="24"/>
              </w:rPr>
              <w:t>значении</w:t>
            </w:r>
            <w:r>
              <w:rPr>
                <w:spacing w:val="-57"/>
                <w:sz w:val="24"/>
              </w:rPr>
              <w:t xml:space="preserve"> </w:t>
            </w:r>
            <w:r>
              <w:rPr>
                <w:sz w:val="24"/>
              </w:rPr>
              <w:t>колокольного звона. Знакомство с видами</w:t>
            </w:r>
            <w:r>
              <w:rPr>
                <w:spacing w:val="1"/>
                <w:sz w:val="24"/>
              </w:rPr>
              <w:t xml:space="preserve"> </w:t>
            </w:r>
            <w:r>
              <w:rPr>
                <w:sz w:val="24"/>
              </w:rPr>
              <w:t>колокольных</w:t>
            </w:r>
            <w:r>
              <w:rPr>
                <w:spacing w:val="-1"/>
                <w:sz w:val="24"/>
              </w:rPr>
              <w:t xml:space="preserve"> </w:t>
            </w:r>
            <w:r>
              <w:rPr>
                <w:sz w:val="24"/>
              </w:rPr>
              <w:t>звонов.</w:t>
            </w:r>
          </w:p>
          <w:p w:rsidR="00562103" w:rsidRDefault="00562103" w:rsidP="002A2122">
            <w:pPr>
              <w:pStyle w:val="TableParagraph"/>
              <w:tabs>
                <w:tab w:val="left" w:pos="2416"/>
                <w:tab w:val="left" w:pos="3913"/>
              </w:tabs>
              <w:spacing w:line="240" w:lineRule="auto"/>
              <w:ind w:left="0" w:right="-108"/>
              <w:jc w:val="both"/>
              <w:rPr>
                <w:sz w:val="24"/>
              </w:rPr>
            </w:pPr>
            <w:r>
              <w:rPr>
                <w:sz w:val="24"/>
              </w:rPr>
              <w:t>Слушание</w:t>
            </w:r>
            <w:r>
              <w:rPr>
                <w:spacing w:val="1"/>
                <w:sz w:val="24"/>
              </w:rPr>
              <w:t xml:space="preserve"> </w:t>
            </w:r>
            <w:r>
              <w:rPr>
                <w:sz w:val="24"/>
              </w:rPr>
              <w:t>музыки</w:t>
            </w:r>
            <w:r>
              <w:rPr>
                <w:spacing w:val="1"/>
                <w:sz w:val="24"/>
              </w:rPr>
              <w:t xml:space="preserve"> </w:t>
            </w:r>
            <w:r>
              <w:rPr>
                <w:sz w:val="24"/>
              </w:rPr>
              <w:t>русских</w:t>
            </w:r>
            <w:r>
              <w:rPr>
                <w:spacing w:val="1"/>
                <w:sz w:val="24"/>
              </w:rPr>
              <w:t xml:space="preserve"> </w:t>
            </w:r>
            <w:r>
              <w:rPr>
                <w:sz w:val="24"/>
              </w:rPr>
              <w:t>композиторов</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выраженным</w:t>
            </w:r>
            <w:r>
              <w:rPr>
                <w:spacing w:val="1"/>
                <w:sz w:val="24"/>
              </w:rPr>
              <w:t xml:space="preserve"> </w:t>
            </w:r>
            <w:r>
              <w:rPr>
                <w:sz w:val="24"/>
              </w:rPr>
              <w:t>изобразительным</w:t>
            </w:r>
            <w:r>
              <w:rPr>
                <w:spacing w:val="1"/>
                <w:sz w:val="24"/>
              </w:rPr>
              <w:t xml:space="preserve"> </w:t>
            </w:r>
            <w:r>
              <w:rPr>
                <w:sz w:val="24"/>
              </w:rPr>
              <w:t>элементом</w:t>
            </w:r>
            <w:r>
              <w:rPr>
                <w:spacing w:val="1"/>
                <w:sz w:val="24"/>
              </w:rPr>
              <w:t xml:space="preserve"> </w:t>
            </w:r>
            <w:r>
              <w:rPr>
                <w:sz w:val="24"/>
              </w:rPr>
              <w:t>колокольности. Выявление, обсуждение характера,</w:t>
            </w:r>
            <w:r>
              <w:rPr>
                <w:spacing w:val="1"/>
                <w:sz w:val="24"/>
              </w:rPr>
              <w:t xml:space="preserve"> </w:t>
            </w:r>
            <w:r>
              <w:rPr>
                <w:sz w:val="24"/>
              </w:rPr>
              <w:t>выразительных средств, использованных</w:t>
            </w:r>
            <w:r>
              <w:rPr>
                <w:spacing w:val="-58"/>
                <w:sz w:val="24"/>
              </w:rPr>
              <w:t xml:space="preserve"> </w:t>
            </w:r>
            <w:r>
              <w:rPr>
                <w:sz w:val="24"/>
              </w:rPr>
              <w:t>композитором.</w:t>
            </w:r>
          </w:p>
          <w:p w:rsidR="00562103" w:rsidRDefault="00562103" w:rsidP="002A2122">
            <w:pPr>
              <w:pStyle w:val="TableParagraph"/>
              <w:spacing w:line="240" w:lineRule="auto"/>
              <w:ind w:left="0" w:right="-108"/>
              <w:jc w:val="both"/>
              <w:rPr>
                <w:sz w:val="24"/>
              </w:rPr>
            </w:pPr>
            <w:r>
              <w:rPr>
                <w:sz w:val="24"/>
              </w:rPr>
              <w:t>Двигательная импровизация — имитация движений</w:t>
            </w:r>
            <w:r>
              <w:rPr>
                <w:spacing w:val="-57"/>
                <w:sz w:val="24"/>
              </w:rPr>
              <w:t xml:space="preserve"> </w:t>
            </w:r>
            <w:r>
              <w:rPr>
                <w:sz w:val="24"/>
              </w:rPr>
              <w:t>звонаря</w:t>
            </w:r>
            <w:r>
              <w:rPr>
                <w:spacing w:val="-1"/>
                <w:sz w:val="24"/>
              </w:rPr>
              <w:t xml:space="preserve"> </w:t>
            </w:r>
            <w:r>
              <w:rPr>
                <w:sz w:val="24"/>
              </w:rPr>
              <w:t>на</w:t>
            </w:r>
            <w:r>
              <w:rPr>
                <w:spacing w:val="-1"/>
                <w:sz w:val="24"/>
              </w:rPr>
              <w:t xml:space="preserve"> </w:t>
            </w:r>
            <w:r>
              <w:rPr>
                <w:sz w:val="24"/>
              </w:rPr>
              <w:t>колокольне.</w:t>
            </w:r>
          </w:p>
          <w:p w:rsidR="00562103" w:rsidRDefault="00562103" w:rsidP="002A2122">
            <w:pPr>
              <w:pStyle w:val="TableParagraph"/>
              <w:spacing w:line="240" w:lineRule="auto"/>
              <w:ind w:left="0" w:right="-108"/>
              <w:rPr>
                <w:sz w:val="24"/>
              </w:rPr>
            </w:pPr>
            <w:proofErr w:type="gramStart"/>
            <w:r>
              <w:rPr>
                <w:sz w:val="24"/>
              </w:rPr>
              <w:t>Ритмические</w:t>
            </w:r>
            <w:r>
              <w:rPr>
                <w:spacing w:val="-11"/>
                <w:sz w:val="24"/>
              </w:rPr>
              <w:t xml:space="preserve"> </w:t>
            </w:r>
            <w:r>
              <w:rPr>
                <w:sz w:val="24"/>
              </w:rPr>
              <w:t>и</w:t>
            </w:r>
            <w:r>
              <w:rPr>
                <w:spacing w:val="-10"/>
                <w:sz w:val="24"/>
              </w:rPr>
              <w:t xml:space="preserve"> </w:t>
            </w:r>
            <w:r>
              <w:rPr>
                <w:sz w:val="24"/>
              </w:rPr>
              <w:t>артикуляционные</w:t>
            </w:r>
            <w:r>
              <w:rPr>
                <w:spacing w:val="-4"/>
                <w:sz w:val="24"/>
              </w:rPr>
              <w:t xml:space="preserve"> </w:t>
            </w:r>
            <w:r>
              <w:rPr>
                <w:sz w:val="24"/>
              </w:rPr>
              <w:t>упражнения</w:t>
            </w:r>
            <w:proofErr w:type="gramEnd"/>
            <w:r>
              <w:rPr>
                <w:spacing w:val="-7"/>
                <w:sz w:val="24"/>
              </w:rPr>
              <w:t xml:space="preserve"> </w:t>
            </w:r>
            <w:r>
              <w:rPr>
                <w:sz w:val="24"/>
              </w:rPr>
              <w:t>на</w:t>
            </w:r>
            <w:r>
              <w:rPr>
                <w:spacing w:val="-57"/>
                <w:sz w:val="24"/>
              </w:rPr>
              <w:t xml:space="preserve"> </w:t>
            </w:r>
            <w:r>
              <w:rPr>
                <w:sz w:val="24"/>
              </w:rPr>
              <w:t>основе</w:t>
            </w:r>
            <w:r>
              <w:rPr>
                <w:spacing w:val="-6"/>
                <w:sz w:val="24"/>
              </w:rPr>
              <w:t xml:space="preserve"> </w:t>
            </w:r>
            <w:r>
              <w:rPr>
                <w:sz w:val="24"/>
              </w:rPr>
              <w:t>звонарских приговорок.</w:t>
            </w:r>
          </w:p>
          <w:p w:rsidR="00562103" w:rsidRDefault="00562103" w:rsidP="002A2122">
            <w:pPr>
              <w:pStyle w:val="TableParagraph"/>
              <w:spacing w:line="240" w:lineRule="auto"/>
              <w:ind w:left="0" w:right="-108"/>
              <w:rPr>
                <w:sz w:val="24"/>
              </w:rPr>
            </w:pPr>
            <w:r>
              <w:rPr>
                <w:i/>
                <w:sz w:val="24"/>
              </w:rPr>
              <w:t>На</w:t>
            </w:r>
            <w:r>
              <w:rPr>
                <w:i/>
                <w:spacing w:val="-6"/>
                <w:sz w:val="24"/>
              </w:rPr>
              <w:t xml:space="preserve"> </w:t>
            </w:r>
            <w:r>
              <w:rPr>
                <w:i/>
                <w:sz w:val="24"/>
              </w:rPr>
              <w:t>выбор</w:t>
            </w:r>
            <w:r>
              <w:rPr>
                <w:i/>
                <w:spacing w:val="-6"/>
                <w:sz w:val="24"/>
              </w:rPr>
              <w:t xml:space="preserve"> </w:t>
            </w:r>
            <w:r>
              <w:rPr>
                <w:i/>
                <w:sz w:val="24"/>
              </w:rPr>
              <w:t>или</w:t>
            </w:r>
            <w:r>
              <w:rPr>
                <w:i/>
                <w:spacing w:val="-3"/>
                <w:sz w:val="24"/>
              </w:rPr>
              <w:t xml:space="preserve"> </w:t>
            </w:r>
            <w:r>
              <w:rPr>
                <w:i/>
                <w:sz w:val="24"/>
              </w:rPr>
              <w:t>факультативно</w:t>
            </w:r>
            <w:r>
              <w:rPr>
                <w:sz w:val="24"/>
              </w:rPr>
              <w:t>:</w:t>
            </w:r>
          </w:p>
          <w:p w:rsidR="00562103" w:rsidRDefault="00562103" w:rsidP="002A2122">
            <w:pPr>
              <w:pStyle w:val="TableParagraph"/>
              <w:spacing w:line="240" w:lineRule="auto"/>
              <w:ind w:left="0" w:right="-108"/>
              <w:rPr>
                <w:sz w:val="24"/>
              </w:rPr>
            </w:pPr>
            <w:r>
              <w:rPr>
                <w:sz w:val="24"/>
              </w:rPr>
              <w:t>Просмотр документального фильма о колоколах.</w:t>
            </w:r>
            <w:r>
              <w:rPr>
                <w:spacing w:val="1"/>
                <w:sz w:val="24"/>
              </w:rPr>
              <w:t xml:space="preserve"> </w:t>
            </w:r>
            <w:r>
              <w:rPr>
                <w:sz w:val="24"/>
              </w:rPr>
              <w:t>Сочинение,</w:t>
            </w:r>
            <w:r>
              <w:rPr>
                <w:spacing w:val="-4"/>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фортепиано,</w:t>
            </w:r>
            <w:r>
              <w:rPr>
                <w:spacing w:val="-4"/>
                <w:sz w:val="24"/>
              </w:rPr>
              <w:t xml:space="preserve"> </w:t>
            </w:r>
            <w:r>
              <w:rPr>
                <w:sz w:val="24"/>
              </w:rPr>
              <w:t>синтезаторе</w:t>
            </w:r>
            <w:r>
              <w:rPr>
                <w:spacing w:val="-57"/>
                <w:sz w:val="24"/>
              </w:rPr>
              <w:t xml:space="preserve"> </w:t>
            </w:r>
            <w:r>
              <w:rPr>
                <w:sz w:val="24"/>
              </w:rPr>
              <w:t>или</w:t>
            </w:r>
            <w:r>
              <w:rPr>
                <w:spacing w:val="-1"/>
                <w:sz w:val="24"/>
              </w:rPr>
              <w:t xml:space="preserve"> </w:t>
            </w:r>
            <w:r>
              <w:rPr>
                <w:sz w:val="24"/>
              </w:rPr>
              <w:t>металлофонах</w:t>
            </w:r>
            <w:r>
              <w:rPr>
                <w:spacing w:val="-6"/>
                <w:sz w:val="24"/>
              </w:rPr>
              <w:t xml:space="preserve"> </w:t>
            </w:r>
            <w:r>
              <w:rPr>
                <w:sz w:val="24"/>
              </w:rPr>
              <w:t>композиции</w:t>
            </w:r>
            <w:r>
              <w:rPr>
                <w:spacing w:val="-8"/>
                <w:sz w:val="24"/>
              </w:rPr>
              <w:t xml:space="preserve"> </w:t>
            </w:r>
            <w:r>
              <w:rPr>
                <w:sz w:val="24"/>
              </w:rPr>
              <w:t>(импровизации), имитирующей</w:t>
            </w:r>
            <w:r>
              <w:rPr>
                <w:spacing w:val="-9"/>
                <w:sz w:val="24"/>
              </w:rPr>
              <w:t xml:space="preserve"> </w:t>
            </w:r>
            <w:r>
              <w:rPr>
                <w:sz w:val="24"/>
              </w:rPr>
              <w:t>звучание</w:t>
            </w:r>
            <w:r>
              <w:rPr>
                <w:spacing w:val="-7"/>
                <w:sz w:val="24"/>
              </w:rPr>
              <w:t xml:space="preserve"> </w:t>
            </w:r>
            <w:r>
              <w:rPr>
                <w:sz w:val="24"/>
              </w:rPr>
              <w:t>колоколов</w:t>
            </w:r>
          </w:p>
        </w:tc>
      </w:tr>
      <w:tr w:rsidR="00562103" w:rsidTr="00562103">
        <w:tc>
          <w:tcPr>
            <w:tcW w:w="1242" w:type="dxa"/>
          </w:tcPr>
          <w:p w:rsidR="00562103" w:rsidRDefault="00562103" w:rsidP="002A2122">
            <w:pPr>
              <w:pStyle w:val="TableParagraph"/>
              <w:spacing w:line="240" w:lineRule="auto"/>
              <w:ind w:left="0" w:right="-108"/>
              <w:rPr>
                <w:sz w:val="24"/>
              </w:rPr>
            </w:pPr>
            <w:r>
              <w:rPr>
                <w:sz w:val="24"/>
              </w:rPr>
              <w:lastRenderedPageBreak/>
              <w:t>Б)</w:t>
            </w:r>
          </w:p>
          <w:p w:rsidR="00562103" w:rsidRDefault="00562103" w:rsidP="002A2122">
            <w:pPr>
              <w:pStyle w:val="TableParagraph"/>
              <w:spacing w:line="240" w:lineRule="auto"/>
              <w:ind w:left="0" w:right="-108"/>
              <w:rPr>
                <w:sz w:val="24"/>
              </w:rPr>
            </w:pPr>
            <w:r>
              <w:rPr>
                <w:spacing w:val="-1"/>
                <w:sz w:val="24"/>
              </w:rPr>
              <w:t>1—3 уч.</w:t>
            </w:r>
            <w:r>
              <w:rPr>
                <w:spacing w:val="-57"/>
                <w:sz w:val="24"/>
              </w:rPr>
              <w:t xml:space="preserve"> </w:t>
            </w:r>
            <w:r>
              <w:rPr>
                <w:sz w:val="24"/>
              </w:rPr>
              <w:t>часа</w:t>
            </w:r>
          </w:p>
        </w:tc>
        <w:tc>
          <w:tcPr>
            <w:tcW w:w="1560" w:type="dxa"/>
          </w:tcPr>
          <w:p w:rsidR="00562103" w:rsidRDefault="00562103" w:rsidP="002A2122">
            <w:pPr>
              <w:pStyle w:val="TableParagraph"/>
              <w:spacing w:line="240" w:lineRule="auto"/>
              <w:ind w:left="0" w:right="-108"/>
              <w:rPr>
                <w:sz w:val="24"/>
              </w:rPr>
            </w:pPr>
            <w:r>
              <w:rPr>
                <w:sz w:val="24"/>
              </w:rPr>
              <w:t>Песни</w:t>
            </w:r>
            <w:r>
              <w:rPr>
                <w:spacing w:val="1"/>
                <w:sz w:val="24"/>
              </w:rPr>
              <w:t xml:space="preserve"> </w:t>
            </w:r>
            <w:proofErr w:type="gramStart"/>
            <w:r>
              <w:rPr>
                <w:spacing w:val="-1"/>
                <w:sz w:val="24"/>
              </w:rPr>
              <w:t>верующ</w:t>
            </w:r>
            <w:r>
              <w:rPr>
                <w:spacing w:val="-57"/>
                <w:sz w:val="24"/>
              </w:rPr>
              <w:t xml:space="preserve"> </w:t>
            </w:r>
            <w:r>
              <w:rPr>
                <w:sz w:val="24"/>
              </w:rPr>
              <w:t>их</w:t>
            </w:r>
            <w:proofErr w:type="gramEnd"/>
          </w:p>
        </w:tc>
        <w:tc>
          <w:tcPr>
            <w:tcW w:w="2409" w:type="dxa"/>
          </w:tcPr>
          <w:p w:rsidR="00562103" w:rsidRDefault="00562103" w:rsidP="002A2122">
            <w:pPr>
              <w:pStyle w:val="TableParagraph"/>
              <w:spacing w:line="240" w:lineRule="auto"/>
              <w:ind w:left="0" w:right="-108"/>
              <w:rPr>
                <w:sz w:val="24"/>
              </w:rPr>
            </w:pPr>
            <w:r>
              <w:rPr>
                <w:sz w:val="24"/>
              </w:rPr>
              <w:t>Молитва, хорал,</w:t>
            </w:r>
            <w:r>
              <w:rPr>
                <w:spacing w:val="1"/>
                <w:sz w:val="24"/>
              </w:rPr>
              <w:t xml:space="preserve"> </w:t>
            </w:r>
            <w:r>
              <w:rPr>
                <w:sz w:val="24"/>
              </w:rPr>
              <w:t>песнопение,</w:t>
            </w:r>
            <w:r>
              <w:rPr>
                <w:spacing w:val="1"/>
                <w:sz w:val="24"/>
              </w:rPr>
              <w:t xml:space="preserve"> </w:t>
            </w:r>
            <w:r>
              <w:rPr>
                <w:sz w:val="24"/>
              </w:rPr>
              <w:t>духовный стих.</w:t>
            </w:r>
            <w:r>
              <w:rPr>
                <w:spacing w:val="1"/>
                <w:sz w:val="24"/>
              </w:rPr>
              <w:t xml:space="preserve"> </w:t>
            </w:r>
            <w:r>
              <w:rPr>
                <w:sz w:val="24"/>
              </w:rPr>
              <w:t>Образы</w:t>
            </w:r>
            <w:r>
              <w:rPr>
                <w:spacing w:val="-14"/>
                <w:sz w:val="24"/>
              </w:rPr>
              <w:t xml:space="preserve"> </w:t>
            </w:r>
            <w:r>
              <w:rPr>
                <w:sz w:val="24"/>
              </w:rPr>
              <w:t>духовной</w:t>
            </w:r>
            <w:r>
              <w:rPr>
                <w:spacing w:val="-57"/>
                <w:sz w:val="24"/>
              </w:rPr>
              <w:t xml:space="preserve"> </w:t>
            </w:r>
            <w:r>
              <w:rPr>
                <w:sz w:val="24"/>
              </w:rPr>
              <w:t>музыки в</w:t>
            </w:r>
            <w:r>
              <w:rPr>
                <w:spacing w:val="1"/>
                <w:sz w:val="24"/>
              </w:rPr>
              <w:t xml:space="preserve"> </w:t>
            </w:r>
            <w:r>
              <w:rPr>
                <w:sz w:val="24"/>
              </w:rPr>
              <w:t>творчестве</w:t>
            </w:r>
            <w:r>
              <w:rPr>
                <w:spacing w:val="1"/>
                <w:sz w:val="24"/>
              </w:rPr>
              <w:t xml:space="preserve"> </w:t>
            </w:r>
            <w:r>
              <w:rPr>
                <w:sz w:val="24"/>
              </w:rPr>
              <w:t>композиторо</w:t>
            </w:r>
            <w:proofErr w:type="gramStart"/>
            <w:r>
              <w:rPr>
                <w:sz w:val="24"/>
              </w:rPr>
              <w:t>в-</w:t>
            </w:r>
            <w:proofErr w:type="gramEnd"/>
            <w:r>
              <w:rPr>
                <w:spacing w:val="1"/>
                <w:sz w:val="24"/>
              </w:rPr>
              <w:t xml:space="preserve"> </w:t>
            </w:r>
            <w:r>
              <w:rPr>
                <w:sz w:val="24"/>
              </w:rPr>
              <w:t>классиков</w:t>
            </w:r>
          </w:p>
        </w:tc>
        <w:tc>
          <w:tcPr>
            <w:tcW w:w="4360" w:type="dxa"/>
          </w:tcPr>
          <w:p w:rsidR="00562103" w:rsidRDefault="00562103" w:rsidP="002A2122">
            <w:pPr>
              <w:pStyle w:val="TableParagraph"/>
              <w:spacing w:line="240" w:lineRule="auto"/>
              <w:ind w:left="0" w:right="-108"/>
              <w:rPr>
                <w:sz w:val="24"/>
              </w:rPr>
            </w:pPr>
            <w:r>
              <w:rPr>
                <w:sz w:val="24"/>
              </w:rPr>
              <w:t>Слушание, разучивание, исполнение вокальных</w:t>
            </w:r>
            <w:r>
              <w:rPr>
                <w:spacing w:val="1"/>
                <w:sz w:val="24"/>
              </w:rPr>
              <w:t xml:space="preserve"> </w:t>
            </w:r>
            <w:r>
              <w:rPr>
                <w:sz w:val="24"/>
              </w:rPr>
              <w:t>произведений</w:t>
            </w:r>
            <w:r>
              <w:rPr>
                <w:spacing w:val="-5"/>
                <w:sz w:val="24"/>
              </w:rPr>
              <w:t xml:space="preserve"> </w:t>
            </w:r>
            <w:r>
              <w:rPr>
                <w:sz w:val="24"/>
              </w:rPr>
              <w:t>религиозного</w:t>
            </w:r>
            <w:r>
              <w:rPr>
                <w:spacing w:val="-7"/>
                <w:sz w:val="24"/>
              </w:rPr>
              <w:t xml:space="preserve"> </w:t>
            </w:r>
            <w:r>
              <w:rPr>
                <w:sz w:val="24"/>
              </w:rPr>
              <w:t>содержания.</w:t>
            </w:r>
            <w:r>
              <w:rPr>
                <w:spacing w:val="-7"/>
                <w:sz w:val="24"/>
              </w:rPr>
              <w:t xml:space="preserve"> </w:t>
            </w:r>
            <w:r>
              <w:rPr>
                <w:sz w:val="24"/>
              </w:rPr>
              <w:t>Диалог</w:t>
            </w:r>
            <w:r>
              <w:rPr>
                <w:spacing w:val="-9"/>
                <w:sz w:val="24"/>
              </w:rPr>
              <w:t xml:space="preserve"> </w:t>
            </w:r>
            <w:r>
              <w:rPr>
                <w:sz w:val="24"/>
              </w:rPr>
              <w:t>с</w:t>
            </w:r>
            <w:r>
              <w:rPr>
                <w:spacing w:val="-57"/>
                <w:sz w:val="24"/>
              </w:rPr>
              <w:t xml:space="preserve"> </w:t>
            </w:r>
            <w:r>
              <w:rPr>
                <w:sz w:val="24"/>
              </w:rPr>
              <w:t>учителем о характере музыки, манере исполнения,</w:t>
            </w:r>
            <w:r>
              <w:rPr>
                <w:spacing w:val="-57"/>
                <w:sz w:val="24"/>
              </w:rPr>
              <w:t xml:space="preserve"> </w:t>
            </w:r>
            <w:r>
              <w:rPr>
                <w:sz w:val="24"/>
              </w:rPr>
              <w:t>выразительных</w:t>
            </w:r>
            <w:r>
              <w:rPr>
                <w:spacing w:val="2"/>
                <w:sz w:val="24"/>
              </w:rPr>
              <w:t xml:space="preserve"> </w:t>
            </w:r>
            <w:r>
              <w:rPr>
                <w:sz w:val="24"/>
              </w:rPr>
              <w:t>средствах.</w:t>
            </w:r>
          </w:p>
          <w:p w:rsidR="00562103" w:rsidRDefault="00562103" w:rsidP="002A2122">
            <w:pPr>
              <w:pStyle w:val="TableParagraph"/>
              <w:spacing w:line="240" w:lineRule="auto"/>
              <w:ind w:left="0" w:right="-108"/>
              <w:rPr>
                <w:sz w:val="24"/>
              </w:rPr>
            </w:pPr>
            <w:r>
              <w:rPr>
                <w:sz w:val="24"/>
              </w:rPr>
              <w:t>Знакомство</w:t>
            </w:r>
            <w:r>
              <w:rPr>
                <w:spacing w:val="-5"/>
                <w:sz w:val="24"/>
              </w:rPr>
              <w:t xml:space="preserve"> </w:t>
            </w:r>
            <w:r>
              <w:rPr>
                <w:sz w:val="24"/>
              </w:rPr>
              <w:t>с</w:t>
            </w:r>
            <w:r>
              <w:rPr>
                <w:spacing w:val="-6"/>
                <w:sz w:val="24"/>
              </w:rPr>
              <w:t xml:space="preserve"> </w:t>
            </w:r>
            <w:r>
              <w:rPr>
                <w:sz w:val="24"/>
              </w:rPr>
              <w:t>произведениями</w:t>
            </w:r>
            <w:r>
              <w:rPr>
                <w:spacing w:val="-4"/>
                <w:sz w:val="24"/>
              </w:rPr>
              <w:t xml:space="preserve"> </w:t>
            </w:r>
            <w:r>
              <w:rPr>
                <w:sz w:val="24"/>
              </w:rPr>
              <w:t>светской</w:t>
            </w:r>
            <w:r>
              <w:rPr>
                <w:spacing w:val="-3"/>
                <w:sz w:val="24"/>
              </w:rPr>
              <w:t xml:space="preserve"> </w:t>
            </w:r>
            <w:r>
              <w:rPr>
                <w:sz w:val="24"/>
              </w:rPr>
              <w:t>музыки,</w:t>
            </w:r>
            <w:r>
              <w:rPr>
                <w:spacing w:val="-4"/>
                <w:sz w:val="24"/>
              </w:rPr>
              <w:t xml:space="preserve"> </w:t>
            </w:r>
            <w:r>
              <w:rPr>
                <w:sz w:val="24"/>
              </w:rPr>
              <w:t>в</w:t>
            </w:r>
            <w:r>
              <w:rPr>
                <w:spacing w:val="-57"/>
                <w:sz w:val="24"/>
              </w:rPr>
              <w:t xml:space="preserve"> </w:t>
            </w:r>
            <w:r>
              <w:rPr>
                <w:sz w:val="24"/>
              </w:rPr>
              <w:t>которых воплощены молитвенные интонации,</w:t>
            </w:r>
            <w:r>
              <w:rPr>
                <w:spacing w:val="1"/>
                <w:sz w:val="24"/>
              </w:rPr>
              <w:t xml:space="preserve"> </w:t>
            </w:r>
            <w:r>
              <w:rPr>
                <w:sz w:val="24"/>
              </w:rPr>
              <w:t>используется</w:t>
            </w:r>
            <w:r>
              <w:rPr>
                <w:spacing w:val="-5"/>
                <w:sz w:val="24"/>
              </w:rPr>
              <w:t xml:space="preserve"> </w:t>
            </w:r>
            <w:r>
              <w:rPr>
                <w:sz w:val="24"/>
              </w:rPr>
              <w:t>хоральный</w:t>
            </w:r>
            <w:r>
              <w:rPr>
                <w:spacing w:val="-6"/>
                <w:sz w:val="24"/>
              </w:rPr>
              <w:t xml:space="preserve"> </w:t>
            </w:r>
            <w:r>
              <w:rPr>
                <w:sz w:val="24"/>
              </w:rPr>
              <w:t>склад</w:t>
            </w:r>
            <w:r>
              <w:rPr>
                <w:spacing w:val="-6"/>
                <w:sz w:val="24"/>
              </w:rPr>
              <w:t xml:space="preserve"> </w:t>
            </w:r>
            <w:r>
              <w:rPr>
                <w:sz w:val="24"/>
              </w:rPr>
              <w:t>звучания.</w:t>
            </w:r>
          </w:p>
          <w:p w:rsidR="00562103" w:rsidRDefault="00562103" w:rsidP="002A2122">
            <w:pPr>
              <w:pStyle w:val="TableParagraph"/>
              <w:spacing w:line="240" w:lineRule="auto"/>
              <w:ind w:left="0" w:right="-108"/>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562103" w:rsidRDefault="00562103" w:rsidP="002A2122">
            <w:pPr>
              <w:pStyle w:val="TableParagraph"/>
              <w:spacing w:line="240" w:lineRule="auto"/>
              <w:ind w:left="0" w:right="-108"/>
              <w:jc w:val="both"/>
              <w:rPr>
                <w:sz w:val="24"/>
              </w:rPr>
            </w:pPr>
            <w:r>
              <w:rPr>
                <w:sz w:val="24"/>
              </w:rPr>
              <w:t>Просмотр документального фильма о значении</w:t>
            </w:r>
            <w:r>
              <w:rPr>
                <w:spacing w:val="1"/>
                <w:sz w:val="24"/>
              </w:rPr>
              <w:t xml:space="preserve"> </w:t>
            </w:r>
            <w:r>
              <w:rPr>
                <w:sz w:val="24"/>
              </w:rPr>
              <w:t>молитвы.</w:t>
            </w:r>
            <w:r>
              <w:rPr>
                <w:spacing w:val="-3"/>
                <w:sz w:val="24"/>
              </w:rPr>
              <w:t xml:space="preserve"> </w:t>
            </w:r>
            <w:r>
              <w:rPr>
                <w:sz w:val="24"/>
              </w:rPr>
              <w:t>Рисование</w:t>
            </w:r>
            <w:r>
              <w:rPr>
                <w:spacing w:val="-9"/>
                <w:sz w:val="24"/>
              </w:rPr>
              <w:t xml:space="preserve"> </w:t>
            </w:r>
            <w:r>
              <w:rPr>
                <w:sz w:val="24"/>
              </w:rPr>
              <w:t>по</w:t>
            </w:r>
            <w:r>
              <w:rPr>
                <w:spacing w:val="-8"/>
                <w:sz w:val="24"/>
              </w:rPr>
              <w:t xml:space="preserve"> </w:t>
            </w:r>
            <w:r>
              <w:rPr>
                <w:sz w:val="24"/>
              </w:rPr>
              <w:t>мотивам</w:t>
            </w:r>
            <w:r>
              <w:rPr>
                <w:spacing w:val="-10"/>
                <w:sz w:val="24"/>
              </w:rPr>
              <w:t xml:space="preserve"> </w:t>
            </w:r>
            <w:r>
              <w:rPr>
                <w:sz w:val="24"/>
              </w:rPr>
              <w:t>прослушанных</w:t>
            </w:r>
            <w:r>
              <w:rPr>
                <w:spacing w:val="-57"/>
                <w:sz w:val="24"/>
              </w:rPr>
              <w:t xml:space="preserve"> </w:t>
            </w:r>
            <w:r>
              <w:rPr>
                <w:sz w:val="24"/>
              </w:rPr>
              <w:t>музыкальных</w:t>
            </w:r>
            <w:r>
              <w:rPr>
                <w:spacing w:val="-6"/>
                <w:sz w:val="24"/>
              </w:rPr>
              <w:t xml:space="preserve"> </w:t>
            </w:r>
            <w:r>
              <w:rPr>
                <w:sz w:val="24"/>
              </w:rPr>
              <w:t>произведений</w:t>
            </w:r>
          </w:p>
        </w:tc>
      </w:tr>
      <w:tr w:rsidR="00562103" w:rsidTr="00562103">
        <w:tc>
          <w:tcPr>
            <w:tcW w:w="1242" w:type="dxa"/>
          </w:tcPr>
          <w:p w:rsidR="00562103" w:rsidRDefault="00562103" w:rsidP="002A2122">
            <w:pPr>
              <w:pStyle w:val="TableParagraph"/>
              <w:spacing w:line="240" w:lineRule="auto"/>
              <w:ind w:left="0" w:right="-108"/>
              <w:rPr>
                <w:sz w:val="24"/>
              </w:rPr>
            </w:pPr>
            <w:r>
              <w:rPr>
                <w:sz w:val="24"/>
              </w:rPr>
              <w:t>В)</w:t>
            </w:r>
          </w:p>
          <w:p w:rsidR="00562103" w:rsidRDefault="00562103" w:rsidP="002A2122">
            <w:pPr>
              <w:pStyle w:val="TableParagraph"/>
              <w:spacing w:line="240" w:lineRule="auto"/>
              <w:ind w:left="0" w:right="-108"/>
              <w:rPr>
                <w:sz w:val="24"/>
              </w:rPr>
            </w:pPr>
            <w:r>
              <w:rPr>
                <w:spacing w:val="-1"/>
                <w:sz w:val="24"/>
              </w:rPr>
              <w:t>1—3 уч.</w:t>
            </w:r>
            <w:r>
              <w:rPr>
                <w:spacing w:val="-57"/>
                <w:sz w:val="24"/>
              </w:rPr>
              <w:t xml:space="preserve"> </w:t>
            </w:r>
            <w:r>
              <w:rPr>
                <w:sz w:val="24"/>
              </w:rPr>
              <w:t>часа</w:t>
            </w:r>
          </w:p>
        </w:tc>
        <w:tc>
          <w:tcPr>
            <w:tcW w:w="1560" w:type="dxa"/>
          </w:tcPr>
          <w:p w:rsidR="00562103" w:rsidRDefault="00562103" w:rsidP="002A2122">
            <w:pPr>
              <w:pStyle w:val="TableParagraph"/>
              <w:spacing w:line="240" w:lineRule="auto"/>
              <w:ind w:left="0" w:right="-108"/>
              <w:rPr>
                <w:sz w:val="24"/>
              </w:rPr>
            </w:pPr>
            <w:r>
              <w:rPr>
                <w:sz w:val="24"/>
              </w:rPr>
              <w:t>Инструм</w:t>
            </w:r>
            <w:r w:rsidR="00E32F52">
              <w:rPr>
                <w:sz w:val="24"/>
              </w:rPr>
              <w:t>ен</w:t>
            </w:r>
          </w:p>
          <w:p w:rsidR="00562103" w:rsidRDefault="00562103" w:rsidP="002A2122">
            <w:pPr>
              <w:pStyle w:val="TableParagraph"/>
              <w:spacing w:line="240" w:lineRule="auto"/>
              <w:ind w:left="0" w:right="-108"/>
              <w:jc w:val="both"/>
              <w:rPr>
                <w:sz w:val="24"/>
              </w:rPr>
            </w:pPr>
            <w:r>
              <w:rPr>
                <w:spacing w:val="-1"/>
                <w:sz w:val="24"/>
              </w:rPr>
              <w:t>тальна</w:t>
            </w:r>
            <w:r>
              <w:rPr>
                <w:sz w:val="24"/>
              </w:rPr>
              <w:t>я музыка</w:t>
            </w:r>
            <w:r>
              <w:rPr>
                <w:spacing w:val="-58"/>
                <w:sz w:val="24"/>
              </w:rPr>
              <w:t xml:space="preserve"> </w:t>
            </w:r>
            <w:r>
              <w:rPr>
                <w:sz w:val="24"/>
              </w:rPr>
              <w:t>в</w:t>
            </w:r>
            <w:r>
              <w:rPr>
                <w:spacing w:val="-9"/>
                <w:sz w:val="24"/>
              </w:rPr>
              <w:t xml:space="preserve"> </w:t>
            </w:r>
            <w:r>
              <w:rPr>
                <w:sz w:val="24"/>
              </w:rPr>
              <w:t>церкви</w:t>
            </w:r>
          </w:p>
        </w:tc>
        <w:tc>
          <w:tcPr>
            <w:tcW w:w="2409" w:type="dxa"/>
          </w:tcPr>
          <w:p w:rsidR="00562103" w:rsidRDefault="00562103" w:rsidP="002A2122">
            <w:pPr>
              <w:pStyle w:val="TableParagraph"/>
              <w:spacing w:line="240" w:lineRule="auto"/>
              <w:ind w:left="0" w:right="-108"/>
              <w:rPr>
                <w:sz w:val="24"/>
              </w:rPr>
            </w:pPr>
            <w:r>
              <w:rPr>
                <w:sz w:val="24"/>
              </w:rPr>
              <w:t>Орган</w:t>
            </w:r>
            <w:r>
              <w:rPr>
                <w:spacing w:val="-2"/>
                <w:sz w:val="24"/>
              </w:rPr>
              <w:t xml:space="preserve"> </w:t>
            </w:r>
            <w:r>
              <w:rPr>
                <w:sz w:val="24"/>
              </w:rPr>
              <w:t>и</w:t>
            </w:r>
            <w:r>
              <w:rPr>
                <w:spacing w:val="-1"/>
                <w:sz w:val="24"/>
              </w:rPr>
              <w:t xml:space="preserve"> </w:t>
            </w:r>
            <w:r>
              <w:rPr>
                <w:sz w:val="24"/>
              </w:rPr>
              <w:t>его</w:t>
            </w:r>
            <w:r>
              <w:rPr>
                <w:spacing w:val="-2"/>
                <w:sz w:val="24"/>
              </w:rPr>
              <w:t xml:space="preserve"> </w:t>
            </w:r>
            <w:r>
              <w:rPr>
                <w:sz w:val="24"/>
              </w:rPr>
              <w:t>роль</w:t>
            </w:r>
            <w:r>
              <w:rPr>
                <w:spacing w:val="-2"/>
                <w:sz w:val="24"/>
              </w:rPr>
              <w:t xml:space="preserve"> </w:t>
            </w:r>
            <w:proofErr w:type="gramStart"/>
            <w:r>
              <w:rPr>
                <w:sz w:val="24"/>
              </w:rPr>
              <w:t>в</w:t>
            </w:r>
            <w:proofErr w:type="gramEnd"/>
          </w:p>
          <w:p w:rsidR="00562103" w:rsidRDefault="00562103" w:rsidP="002A2122">
            <w:pPr>
              <w:pStyle w:val="TableParagraph"/>
              <w:spacing w:line="240" w:lineRule="auto"/>
              <w:ind w:left="0" w:right="-108"/>
              <w:rPr>
                <w:sz w:val="24"/>
              </w:rPr>
            </w:pPr>
            <w:proofErr w:type="gramStart"/>
            <w:r>
              <w:rPr>
                <w:sz w:val="24"/>
              </w:rPr>
              <w:t>богослужении</w:t>
            </w:r>
            <w:proofErr w:type="gramEnd"/>
            <w:r>
              <w:rPr>
                <w:sz w:val="24"/>
              </w:rPr>
              <w:t>.</w:t>
            </w:r>
          </w:p>
          <w:p w:rsidR="00562103" w:rsidRDefault="00562103" w:rsidP="002A2122">
            <w:pPr>
              <w:pStyle w:val="TableParagraph"/>
              <w:spacing w:line="240" w:lineRule="auto"/>
              <w:ind w:left="0" w:right="-108"/>
              <w:rPr>
                <w:sz w:val="24"/>
              </w:rPr>
            </w:pPr>
            <w:r>
              <w:rPr>
                <w:sz w:val="24"/>
              </w:rPr>
              <w:t>Творчество</w:t>
            </w:r>
            <w:r>
              <w:rPr>
                <w:spacing w:val="-7"/>
                <w:sz w:val="24"/>
              </w:rPr>
              <w:t xml:space="preserve"> </w:t>
            </w:r>
            <w:r>
              <w:rPr>
                <w:sz w:val="24"/>
              </w:rPr>
              <w:t>И.</w:t>
            </w:r>
            <w:r>
              <w:rPr>
                <w:spacing w:val="-9"/>
                <w:sz w:val="24"/>
              </w:rPr>
              <w:t xml:space="preserve"> </w:t>
            </w:r>
            <w:r>
              <w:rPr>
                <w:sz w:val="24"/>
              </w:rPr>
              <w:t>С.</w:t>
            </w:r>
            <w:r>
              <w:rPr>
                <w:spacing w:val="-57"/>
                <w:sz w:val="24"/>
              </w:rPr>
              <w:t xml:space="preserve"> </w:t>
            </w:r>
            <w:r>
              <w:rPr>
                <w:sz w:val="24"/>
              </w:rPr>
              <w:t>Баха</w:t>
            </w:r>
          </w:p>
        </w:tc>
        <w:tc>
          <w:tcPr>
            <w:tcW w:w="4360" w:type="dxa"/>
          </w:tcPr>
          <w:p w:rsidR="00562103" w:rsidRDefault="00562103" w:rsidP="002A2122">
            <w:pPr>
              <w:pStyle w:val="TableParagraph"/>
              <w:spacing w:line="240" w:lineRule="auto"/>
              <w:ind w:left="0" w:right="-108"/>
              <w:rPr>
                <w:sz w:val="24"/>
              </w:rPr>
            </w:pPr>
            <w:r>
              <w:rPr>
                <w:sz w:val="24"/>
              </w:rPr>
              <w:t>Чтение</w:t>
            </w:r>
            <w:r>
              <w:rPr>
                <w:spacing w:val="-2"/>
                <w:sz w:val="24"/>
              </w:rPr>
              <w:t xml:space="preserve"> </w:t>
            </w:r>
            <w:r>
              <w:rPr>
                <w:sz w:val="24"/>
              </w:rPr>
              <w:t>учебных</w:t>
            </w:r>
            <w:r>
              <w:rPr>
                <w:spacing w:val="-2"/>
                <w:sz w:val="24"/>
              </w:rPr>
              <w:t xml:space="preserve"> </w:t>
            </w:r>
            <w:r>
              <w:rPr>
                <w:sz w:val="24"/>
              </w:rPr>
              <w:t>и</w:t>
            </w:r>
            <w:r>
              <w:rPr>
                <w:spacing w:val="-5"/>
                <w:sz w:val="24"/>
              </w:rPr>
              <w:t xml:space="preserve"> </w:t>
            </w:r>
            <w:r>
              <w:rPr>
                <w:sz w:val="24"/>
              </w:rPr>
              <w:t>художественных</w:t>
            </w:r>
            <w:r>
              <w:rPr>
                <w:spacing w:val="-2"/>
                <w:sz w:val="24"/>
              </w:rPr>
              <w:t xml:space="preserve"> </w:t>
            </w:r>
            <w:r>
              <w:rPr>
                <w:sz w:val="24"/>
              </w:rPr>
              <w:t>текстов, посвящённых</w:t>
            </w:r>
            <w:r>
              <w:rPr>
                <w:spacing w:val="-5"/>
                <w:sz w:val="24"/>
              </w:rPr>
              <w:t xml:space="preserve"> </w:t>
            </w:r>
            <w:r>
              <w:rPr>
                <w:sz w:val="24"/>
              </w:rPr>
              <w:t>истории</w:t>
            </w:r>
            <w:r>
              <w:rPr>
                <w:spacing w:val="-2"/>
                <w:sz w:val="24"/>
              </w:rPr>
              <w:t xml:space="preserve"> </w:t>
            </w:r>
            <w:r>
              <w:rPr>
                <w:sz w:val="24"/>
              </w:rPr>
              <w:t>создания,</w:t>
            </w:r>
            <w:r>
              <w:rPr>
                <w:spacing w:val="-4"/>
                <w:sz w:val="24"/>
              </w:rPr>
              <w:t xml:space="preserve"> </w:t>
            </w:r>
            <w:r>
              <w:rPr>
                <w:sz w:val="24"/>
              </w:rPr>
              <w:t>устройству</w:t>
            </w:r>
            <w:r>
              <w:rPr>
                <w:spacing w:val="-14"/>
                <w:sz w:val="24"/>
              </w:rPr>
              <w:t xml:space="preserve"> </w:t>
            </w:r>
            <w:r>
              <w:rPr>
                <w:sz w:val="24"/>
              </w:rPr>
              <w:t>органа,</w:t>
            </w:r>
            <w:r>
              <w:rPr>
                <w:spacing w:val="-57"/>
                <w:sz w:val="24"/>
              </w:rPr>
              <w:t xml:space="preserve"> </w:t>
            </w:r>
            <w:r>
              <w:rPr>
                <w:sz w:val="24"/>
              </w:rPr>
              <w:t>его</w:t>
            </w:r>
            <w:r>
              <w:rPr>
                <w:spacing w:val="-4"/>
                <w:sz w:val="24"/>
              </w:rPr>
              <w:t xml:space="preserve"> </w:t>
            </w:r>
            <w:r>
              <w:rPr>
                <w:sz w:val="24"/>
              </w:rPr>
              <w:t>роли</w:t>
            </w:r>
            <w:r>
              <w:rPr>
                <w:spacing w:val="-1"/>
                <w:sz w:val="24"/>
              </w:rPr>
              <w:t xml:space="preserve"> </w:t>
            </w:r>
            <w:r>
              <w:rPr>
                <w:sz w:val="24"/>
              </w:rPr>
              <w:t>в</w:t>
            </w:r>
            <w:r>
              <w:rPr>
                <w:spacing w:val="-7"/>
                <w:sz w:val="24"/>
              </w:rPr>
              <w:t xml:space="preserve"> </w:t>
            </w:r>
            <w:proofErr w:type="gramStart"/>
            <w:r>
              <w:rPr>
                <w:sz w:val="24"/>
              </w:rPr>
              <w:t>католическом</w:t>
            </w:r>
            <w:proofErr w:type="gramEnd"/>
            <w:r>
              <w:rPr>
                <w:spacing w:val="-4"/>
                <w:sz w:val="24"/>
              </w:rPr>
              <w:t xml:space="preserve"> </w:t>
            </w:r>
            <w:r>
              <w:rPr>
                <w:sz w:val="24"/>
              </w:rPr>
              <w:t>и</w:t>
            </w:r>
            <w:r>
              <w:rPr>
                <w:spacing w:val="-5"/>
                <w:sz w:val="24"/>
              </w:rPr>
              <w:t xml:space="preserve"> </w:t>
            </w:r>
            <w:r>
              <w:rPr>
                <w:sz w:val="24"/>
              </w:rPr>
              <w:t>протестантском</w:t>
            </w:r>
          </w:p>
          <w:p w:rsidR="00562103" w:rsidRDefault="00562103" w:rsidP="002A2122">
            <w:pPr>
              <w:pStyle w:val="TableParagraph"/>
              <w:tabs>
                <w:tab w:val="left" w:pos="1833"/>
                <w:tab w:val="left" w:pos="2397"/>
                <w:tab w:val="left" w:pos="3510"/>
                <w:tab w:val="left" w:pos="4006"/>
                <w:tab w:val="left" w:pos="4756"/>
              </w:tabs>
              <w:spacing w:line="240" w:lineRule="auto"/>
              <w:ind w:left="0" w:right="-108"/>
              <w:rPr>
                <w:sz w:val="24"/>
              </w:rPr>
            </w:pPr>
            <w:proofErr w:type="gramStart"/>
            <w:r>
              <w:rPr>
                <w:sz w:val="24"/>
              </w:rPr>
              <w:t>богослужении</w:t>
            </w:r>
            <w:proofErr w:type="gramEnd"/>
            <w:r>
              <w:rPr>
                <w:sz w:val="24"/>
              </w:rPr>
              <w:t>. Ответы на вопросы учителя.</w:t>
            </w:r>
            <w:r>
              <w:rPr>
                <w:spacing w:val="1"/>
                <w:sz w:val="24"/>
              </w:rPr>
              <w:t xml:space="preserve"> </w:t>
            </w:r>
            <w:r>
              <w:rPr>
                <w:sz w:val="24"/>
              </w:rPr>
              <w:t>Слушание</w:t>
            </w:r>
            <w:r>
              <w:rPr>
                <w:spacing w:val="43"/>
                <w:sz w:val="24"/>
              </w:rPr>
              <w:t xml:space="preserve"> </w:t>
            </w:r>
            <w:r>
              <w:rPr>
                <w:sz w:val="24"/>
              </w:rPr>
              <w:t>органной</w:t>
            </w:r>
            <w:r>
              <w:rPr>
                <w:spacing w:val="46"/>
                <w:sz w:val="24"/>
              </w:rPr>
              <w:t xml:space="preserve"> </w:t>
            </w:r>
            <w:r>
              <w:rPr>
                <w:sz w:val="24"/>
              </w:rPr>
              <w:t>музыки</w:t>
            </w:r>
            <w:r>
              <w:rPr>
                <w:spacing w:val="47"/>
                <w:sz w:val="24"/>
              </w:rPr>
              <w:t xml:space="preserve"> </w:t>
            </w:r>
            <w:r>
              <w:rPr>
                <w:sz w:val="24"/>
              </w:rPr>
              <w:t>И.</w:t>
            </w:r>
            <w:r>
              <w:rPr>
                <w:spacing w:val="45"/>
                <w:sz w:val="24"/>
              </w:rPr>
              <w:t xml:space="preserve"> </w:t>
            </w:r>
            <w:r>
              <w:rPr>
                <w:sz w:val="24"/>
              </w:rPr>
              <w:t>С.</w:t>
            </w:r>
            <w:r>
              <w:rPr>
                <w:spacing w:val="44"/>
                <w:sz w:val="24"/>
              </w:rPr>
              <w:t xml:space="preserve"> </w:t>
            </w:r>
            <w:r>
              <w:rPr>
                <w:sz w:val="24"/>
              </w:rPr>
              <w:t>Баха.</w:t>
            </w:r>
            <w:r>
              <w:rPr>
                <w:spacing w:val="45"/>
                <w:sz w:val="24"/>
              </w:rPr>
              <w:t xml:space="preserve"> </w:t>
            </w:r>
            <w:r>
              <w:rPr>
                <w:sz w:val="24"/>
              </w:rPr>
              <w:t>Описание</w:t>
            </w:r>
            <w:r>
              <w:rPr>
                <w:spacing w:val="-57"/>
                <w:sz w:val="24"/>
              </w:rPr>
              <w:t xml:space="preserve"> </w:t>
            </w:r>
            <w:r>
              <w:rPr>
                <w:sz w:val="24"/>
              </w:rPr>
              <w:t>впечатления</w:t>
            </w:r>
            <w:r>
              <w:rPr>
                <w:sz w:val="24"/>
              </w:rPr>
              <w:tab/>
              <w:t>от</w:t>
            </w:r>
            <w:r>
              <w:rPr>
                <w:sz w:val="24"/>
              </w:rPr>
              <w:tab/>
              <w:t>восприятия,</w:t>
            </w:r>
            <w:r>
              <w:rPr>
                <w:sz w:val="24"/>
              </w:rPr>
              <w:tab/>
              <w:t>характеристика</w:t>
            </w:r>
            <w:r>
              <w:rPr>
                <w:spacing w:val="-57"/>
                <w:sz w:val="24"/>
              </w:rPr>
              <w:t xml:space="preserve"> </w:t>
            </w:r>
            <w:r>
              <w:rPr>
                <w:sz w:val="24"/>
              </w:rPr>
              <w:t>музыкально-выразительных</w:t>
            </w:r>
            <w:r>
              <w:rPr>
                <w:sz w:val="24"/>
              </w:rPr>
              <w:tab/>
              <w:t>средств.</w:t>
            </w:r>
            <w:r>
              <w:rPr>
                <w:sz w:val="24"/>
              </w:rPr>
              <w:tab/>
              <w:t>Игровая</w:t>
            </w:r>
            <w:r>
              <w:rPr>
                <w:spacing w:val="-57"/>
                <w:sz w:val="24"/>
              </w:rPr>
              <w:t xml:space="preserve"> </w:t>
            </w:r>
            <w:r>
              <w:rPr>
                <w:sz w:val="24"/>
              </w:rPr>
              <w:t>имитация</w:t>
            </w:r>
            <w:r>
              <w:rPr>
                <w:spacing w:val="54"/>
                <w:sz w:val="24"/>
              </w:rPr>
              <w:t xml:space="preserve"> </w:t>
            </w:r>
            <w:r>
              <w:rPr>
                <w:sz w:val="24"/>
              </w:rPr>
              <w:t>особенностей</w:t>
            </w:r>
            <w:r>
              <w:rPr>
                <w:spacing w:val="54"/>
                <w:sz w:val="24"/>
              </w:rPr>
              <w:t xml:space="preserve"> </w:t>
            </w:r>
            <w:r>
              <w:rPr>
                <w:sz w:val="24"/>
              </w:rPr>
              <w:t>игры</w:t>
            </w:r>
            <w:r>
              <w:rPr>
                <w:spacing w:val="49"/>
                <w:sz w:val="24"/>
              </w:rPr>
              <w:t xml:space="preserve"> </w:t>
            </w:r>
            <w:r>
              <w:rPr>
                <w:sz w:val="24"/>
              </w:rPr>
              <w:t>на</w:t>
            </w:r>
            <w:r>
              <w:rPr>
                <w:spacing w:val="51"/>
                <w:sz w:val="24"/>
              </w:rPr>
              <w:t xml:space="preserve"> </w:t>
            </w:r>
            <w:r>
              <w:rPr>
                <w:sz w:val="24"/>
              </w:rPr>
              <w:t>органе</w:t>
            </w:r>
            <w:r>
              <w:rPr>
                <w:spacing w:val="51"/>
                <w:sz w:val="24"/>
              </w:rPr>
              <w:t xml:space="preserve"> </w:t>
            </w:r>
            <w:r>
              <w:rPr>
                <w:sz w:val="24"/>
              </w:rPr>
              <w:t>(во</w:t>
            </w:r>
            <w:r>
              <w:rPr>
                <w:spacing w:val="54"/>
                <w:sz w:val="24"/>
              </w:rPr>
              <w:t xml:space="preserve"> </w:t>
            </w:r>
            <w:r>
              <w:rPr>
                <w:sz w:val="24"/>
              </w:rPr>
              <w:t>время</w:t>
            </w:r>
            <w:r>
              <w:rPr>
                <w:spacing w:val="-57"/>
                <w:sz w:val="24"/>
              </w:rPr>
              <w:t xml:space="preserve"> </w:t>
            </w:r>
            <w:r>
              <w:rPr>
                <w:sz w:val="24"/>
              </w:rPr>
              <w:t>слушания).</w:t>
            </w:r>
          </w:p>
          <w:p w:rsidR="00562103" w:rsidRDefault="00562103" w:rsidP="002A2122">
            <w:pPr>
              <w:pStyle w:val="TableParagraph"/>
              <w:spacing w:before="1" w:line="240" w:lineRule="auto"/>
              <w:ind w:left="0" w:right="-108"/>
              <w:rPr>
                <w:sz w:val="24"/>
              </w:rPr>
            </w:pPr>
            <w:r>
              <w:rPr>
                <w:sz w:val="24"/>
              </w:rPr>
              <w:t>Звуковое</w:t>
            </w:r>
            <w:r>
              <w:rPr>
                <w:spacing w:val="-5"/>
                <w:sz w:val="24"/>
              </w:rPr>
              <w:t xml:space="preserve"> </w:t>
            </w:r>
            <w:r>
              <w:rPr>
                <w:sz w:val="24"/>
              </w:rPr>
              <w:t>исследование</w:t>
            </w:r>
            <w:r>
              <w:rPr>
                <w:spacing w:val="-3"/>
                <w:sz w:val="24"/>
              </w:rPr>
              <w:t xml:space="preserve"> </w:t>
            </w:r>
            <w:r>
              <w:rPr>
                <w:sz w:val="24"/>
              </w:rPr>
              <w:t>—</w:t>
            </w:r>
            <w:r>
              <w:rPr>
                <w:spacing w:val="-3"/>
                <w:sz w:val="24"/>
              </w:rPr>
              <w:t xml:space="preserve"> </w:t>
            </w:r>
            <w:r>
              <w:rPr>
                <w:sz w:val="24"/>
              </w:rPr>
              <w:t>исполнение</w:t>
            </w:r>
            <w:r>
              <w:rPr>
                <w:spacing w:val="-5"/>
                <w:sz w:val="24"/>
              </w:rPr>
              <w:t xml:space="preserve"> </w:t>
            </w:r>
            <w:r>
              <w:rPr>
                <w:sz w:val="24"/>
              </w:rPr>
              <w:t>(учителем)</w:t>
            </w:r>
            <w:r>
              <w:rPr>
                <w:spacing w:val="-57"/>
                <w:sz w:val="24"/>
              </w:rPr>
              <w:t xml:space="preserve"> </w:t>
            </w:r>
            <w:r>
              <w:rPr>
                <w:sz w:val="24"/>
              </w:rPr>
              <w:t>на</w:t>
            </w:r>
            <w:r>
              <w:rPr>
                <w:spacing w:val="-2"/>
                <w:sz w:val="24"/>
              </w:rPr>
              <w:t xml:space="preserve"> </w:t>
            </w:r>
            <w:r>
              <w:rPr>
                <w:sz w:val="24"/>
              </w:rPr>
              <w:t>синтезаторе</w:t>
            </w:r>
            <w:r>
              <w:rPr>
                <w:spacing w:val="-1"/>
                <w:sz w:val="24"/>
              </w:rPr>
              <w:t xml:space="preserve"> </w:t>
            </w:r>
            <w:r>
              <w:rPr>
                <w:sz w:val="24"/>
              </w:rPr>
              <w:t>знакомых</w:t>
            </w:r>
            <w:r>
              <w:rPr>
                <w:spacing w:val="-3"/>
                <w:sz w:val="24"/>
              </w:rPr>
              <w:t xml:space="preserve"> </w:t>
            </w:r>
            <w:r>
              <w:rPr>
                <w:sz w:val="24"/>
              </w:rPr>
              <w:t>музыкальных произведений тембром органа. Наблюдение за</w:t>
            </w:r>
            <w:r>
              <w:rPr>
                <w:spacing w:val="-57"/>
                <w:sz w:val="24"/>
              </w:rPr>
              <w:t xml:space="preserve"> </w:t>
            </w:r>
            <w:r>
              <w:rPr>
                <w:sz w:val="24"/>
              </w:rPr>
              <w:t>трансформацией</w:t>
            </w:r>
            <w:r>
              <w:rPr>
                <w:spacing w:val="1"/>
                <w:sz w:val="24"/>
              </w:rPr>
              <w:t xml:space="preserve"> </w:t>
            </w:r>
            <w:r>
              <w:rPr>
                <w:sz w:val="24"/>
              </w:rPr>
              <w:t>музыкального образа.</w:t>
            </w:r>
          </w:p>
          <w:p w:rsidR="00562103" w:rsidRDefault="00562103" w:rsidP="002A2122">
            <w:pPr>
              <w:pStyle w:val="TableParagraph"/>
              <w:spacing w:line="240" w:lineRule="auto"/>
              <w:ind w:left="0" w:right="-108"/>
              <w:jc w:val="both"/>
              <w:rPr>
                <w:sz w:val="24"/>
              </w:rPr>
            </w:pPr>
            <w:r>
              <w:rPr>
                <w:i/>
                <w:sz w:val="24"/>
              </w:rPr>
              <w:t>На</w:t>
            </w:r>
            <w:r>
              <w:rPr>
                <w:i/>
                <w:spacing w:val="-4"/>
                <w:sz w:val="24"/>
              </w:rPr>
              <w:t xml:space="preserve"> </w:t>
            </w:r>
            <w:r>
              <w:rPr>
                <w:i/>
                <w:sz w:val="24"/>
              </w:rPr>
              <w:t>выбор</w:t>
            </w:r>
            <w:r>
              <w:rPr>
                <w:i/>
                <w:spacing w:val="-2"/>
                <w:sz w:val="24"/>
              </w:rPr>
              <w:t xml:space="preserve"> </w:t>
            </w:r>
            <w:r>
              <w:rPr>
                <w:i/>
                <w:sz w:val="24"/>
              </w:rPr>
              <w:t>или</w:t>
            </w:r>
            <w:r>
              <w:rPr>
                <w:i/>
                <w:spacing w:val="-2"/>
                <w:sz w:val="24"/>
              </w:rPr>
              <w:t xml:space="preserve"> </w:t>
            </w:r>
            <w:r>
              <w:rPr>
                <w:i/>
                <w:sz w:val="24"/>
              </w:rPr>
              <w:t>факультативно</w:t>
            </w:r>
            <w:r>
              <w:rPr>
                <w:sz w:val="24"/>
              </w:rPr>
              <w:t>:</w:t>
            </w:r>
            <w:r>
              <w:rPr>
                <w:spacing w:val="-2"/>
                <w:sz w:val="24"/>
              </w:rPr>
              <w:t xml:space="preserve"> </w:t>
            </w:r>
            <w:r>
              <w:rPr>
                <w:sz w:val="24"/>
              </w:rPr>
              <w:t>Посещение</w:t>
            </w:r>
            <w:r>
              <w:rPr>
                <w:spacing w:val="-9"/>
                <w:sz w:val="24"/>
              </w:rPr>
              <w:t xml:space="preserve"> </w:t>
            </w:r>
            <w:r>
              <w:rPr>
                <w:sz w:val="24"/>
              </w:rPr>
              <w:t>концерта</w:t>
            </w:r>
            <w:r>
              <w:rPr>
                <w:spacing w:val="-57"/>
                <w:sz w:val="24"/>
              </w:rPr>
              <w:t xml:space="preserve"> </w:t>
            </w:r>
            <w:r>
              <w:rPr>
                <w:sz w:val="24"/>
              </w:rPr>
              <w:t>органной</w:t>
            </w:r>
            <w:r>
              <w:rPr>
                <w:spacing w:val="-7"/>
                <w:sz w:val="24"/>
              </w:rPr>
              <w:t xml:space="preserve"> </w:t>
            </w:r>
            <w:r>
              <w:rPr>
                <w:sz w:val="24"/>
              </w:rPr>
              <w:t xml:space="preserve">музыки. </w:t>
            </w:r>
            <w:r>
              <w:rPr>
                <w:sz w:val="24"/>
              </w:rPr>
              <w:lastRenderedPageBreak/>
              <w:t>Рассматривание</w:t>
            </w:r>
            <w:r>
              <w:rPr>
                <w:spacing w:val="15"/>
                <w:sz w:val="24"/>
              </w:rPr>
              <w:t xml:space="preserve"> </w:t>
            </w:r>
            <w:r>
              <w:rPr>
                <w:sz w:val="24"/>
              </w:rPr>
              <w:t>иллюстраций,</w:t>
            </w:r>
            <w:r>
              <w:rPr>
                <w:spacing w:val="15"/>
                <w:sz w:val="24"/>
              </w:rPr>
              <w:t xml:space="preserve"> </w:t>
            </w:r>
            <w:r>
              <w:rPr>
                <w:sz w:val="24"/>
              </w:rPr>
              <w:t>изображений</w:t>
            </w:r>
            <w:r>
              <w:rPr>
                <w:spacing w:val="16"/>
                <w:sz w:val="24"/>
              </w:rPr>
              <w:t xml:space="preserve"> </w:t>
            </w:r>
            <w:r>
              <w:rPr>
                <w:sz w:val="24"/>
              </w:rPr>
              <w:t>органа.</w:t>
            </w:r>
          </w:p>
          <w:p w:rsidR="00562103" w:rsidRDefault="00562103" w:rsidP="002A2122">
            <w:pPr>
              <w:pStyle w:val="TableParagraph"/>
              <w:spacing w:line="240" w:lineRule="auto"/>
              <w:ind w:left="0" w:right="-108"/>
              <w:jc w:val="both"/>
              <w:rPr>
                <w:sz w:val="24"/>
              </w:rPr>
            </w:pPr>
            <w:r>
              <w:rPr>
                <w:sz w:val="24"/>
              </w:rPr>
              <w:t>Проблемная</w:t>
            </w:r>
            <w:r>
              <w:rPr>
                <w:spacing w:val="1"/>
                <w:sz w:val="24"/>
              </w:rPr>
              <w:t xml:space="preserve"> </w:t>
            </w:r>
            <w:r>
              <w:rPr>
                <w:sz w:val="24"/>
              </w:rPr>
              <w:t>ситуация</w:t>
            </w:r>
            <w:r>
              <w:rPr>
                <w:spacing w:val="1"/>
                <w:sz w:val="24"/>
              </w:rPr>
              <w:t xml:space="preserve"> </w:t>
            </w:r>
            <w:r>
              <w:rPr>
                <w:sz w:val="24"/>
              </w:rPr>
              <w:t>—</w:t>
            </w:r>
            <w:r>
              <w:rPr>
                <w:spacing w:val="1"/>
                <w:sz w:val="24"/>
              </w:rPr>
              <w:t xml:space="preserve"> </w:t>
            </w:r>
            <w:r>
              <w:rPr>
                <w:sz w:val="24"/>
              </w:rPr>
              <w:t>выдвижение</w:t>
            </w:r>
            <w:r>
              <w:rPr>
                <w:spacing w:val="1"/>
                <w:sz w:val="24"/>
              </w:rPr>
              <w:t xml:space="preserve"> </w:t>
            </w:r>
            <w:r>
              <w:rPr>
                <w:sz w:val="24"/>
              </w:rPr>
              <w:t>гипотез</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работы</w:t>
            </w:r>
            <w:r>
              <w:rPr>
                <w:spacing w:val="1"/>
                <w:sz w:val="24"/>
              </w:rPr>
              <w:t xml:space="preserve"> </w:t>
            </w:r>
            <w:r>
              <w:rPr>
                <w:sz w:val="24"/>
              </w:rPr>
              <w:t>этого</w:t>
            </w:r>
            <w:r>
              <w:rPr>
                <w:spacing w:val="61"/>
                <w:sz w:val="24"/>
              </w:rPr>
              <w:t xml:space="preserve"> </w:t>
            </w:r>
            <w:r>
              <w:rPr>
                <w:sz w:val="24"/>
              </w:rPr>
              <w:t>музыкального</w:t>
            </w:r>
            <w:r>
              <w:rPr>
                <w:spacing w:val="1"/>
                <w:sz w:val="24"/>
              </w:rPr>
              <w:t xml:space="preserve"> </w:t>
            </w:r>
            <w:r>
              <w:rPr>
                <w:sz w:val="24"/>
              </w:rPr>
              <w:t>инструмента.</w:t>
            </w:r>
          </w:p>
          <w:p w:rsidR="00562103" w:rsidRDefault="00562103" w:rsidP="002A2122">
            <w:pPr>
              <w:pStyle w:val="TableParagraph"/>
              <w:spacing w:line="240" w:lineRule="auto"/>
              <w:ind w:left="0" w:right="-108"/>
              <w:rPr>
                <w:sz w:val="24"/>
              </w:rPr>
            </w:pPr>
            <w:r>
              <w:rPr>
                <w:sz w:val="24"/>
              </w:rPr>
              <w:t>Просмотр познавательного фильма об органе.</w:t>
            </w:r>
            <w:r>
              <w:rPr>
                <w:spacing w:val="1"/>
                <w:sz w:val="24"/>
              </w:rPr>
              <w:t xml:space="preserve"> </w:t>
            </w:r>
            <w:r>
              <w:rPr>
                <w:sz w:val="24"/>
              </w:rPr>
              <w:t>Литературное, художественное творчество</w:t>
            </w:r>
            <w:r>
              <w:rPr>
                <w:sz w:val="24"/>
              </w:rPr>
              <w:tab/>
              <w:t>на</w:t>
            </w:r>
            <w:r>
              <w:rPr>
                <w:spacing w:val="-57"/>
                <w:sz w:val="24"/>
              </w:rPr>
              <w:t xml:space="preserve"> </w:t>
            </w:r>
            <w:r>
              <w:rPr>
                <w:sz w:val="24"/>
              </w:rPr>
              <w:t>основе</w:t>
            </w:r>
            <w:r>
              <w:rPr>
                <w:spacing w:val="43"/>
                <w:sz w:val="24"/>
              </w:rPr>
              <w:t xml:space="preserve"> </w:t>
            </w:r>
            <w:r>
              <w:rPr>
                <w:sz w:val="24"/>
              </w:rPr>
              <w:t>музыкальных</w:t>
            </w:r>
            <w:r>
              <w:rPr>
                <w:spacing w:val="8"/>
                <w:sz w:val="24"/>
              </w:rPr>
              <w:t xml:space="preserve"> </w:t>
            </w:r>
            <w:r>
              <w:rPr>
                <w:sz w:val="24"/>
              </w:rPr>
              <w:t>впечатлений</w:t>
            </w:r>
            <w:r>
              <w:rPr>
                <w:spacing w:val="51"/>
                <w:sz w:val="24"/>
              </w:rPr>
              <w:t xml:space="preserve"> </w:t>
            </w:r>
            <w:r>
              <w:rPr>
                <w:sz w:val="24"/>
              </w:rPr>
              <w:t>от</w:t>
            </w:r>
            <w:r>
              <w:rPr>
                <w:spacing w:val="50"/>
                <w:sz w:val="24"/>
              </w:rPr>
              <w:t xml:space="preserve"> </w:t>
            </w:r>
            <w:r>
              <w:rPr>
                <w:sz w:val="24"/>
              </w:rPr>
              <w:t>восприятия</w:t>
            </w:r>
            <w:r>
              <w:rPr>
                <w:spacing w:val="-57"/>
                <w:sz w:val="24"/>
              </w:rPr>
              <w:t xml:space="preserve">            </w:t>
            </w:r>
            <w:r>
              <w:rPr>
                <w:sz w:val="24"/>
              </w:rPr>
              <w:t>органной музыки</w:t>
            </w:r>
          </w:p>
        </w:tc>
      </w:tr>
      <w:tr w:rsidR="00562103" w:rsidTr="00562103">
        <w:tc>
          <w:tcPr>
            <w:tcW w:w="1242" w:type="dxa"/>
          </w:tcPr>
          <w:p w:rsidR="00562103" w:rsidRDefault="00562103" w:rsidP="002A2122">
            <w:pPr>
              <w:pStyle w:val="TableParagraph"/>
              <w:spacing w:line="240" w:lineRule="auto"/>
              <w:ind w:left="0" w:right="-108"/>
              <w:rPr>
                <w:sz w:val="24"/>
              </w:rPr>
            </w:pPr>
            <w:r>
              <w:rPr>
                <w:sz w:val="24"/>
              </w:rPr>
              <w:lastRenderedPageBreak/>
              <w:t>Г)</w:t>
            </w:r>
          </w:p>
          <w:p w:rsidR="00562103" w:rsidRDefault="00562103" w:rsidP="002A2122">
            <w:pPr>
              <w:pStyle w:val="TableParagraph"/>
              <w:spacing w:line="240" w:lineRule="auto"/>
              <w:ind w:left="0" w:right="-108"/>
              <w:rPr>
                <w:sz w:val="24"/>
              </w:rPr>
            </w:pPr>
            <w:r>
              <w:rPr>
                <w:spacing w:val="-1"/>
                <w:sz w:val="24"/>
              </w:rPr>
              <w:t>1—3 уч.</w:t>
            </w:r>
            <w:r>
              <w:rPr>
                <w:spacing w:val="-57"/>
                <w:sz w:val="24"/>
              </w:rPr>
              <w:t xml:space="preserve"> </w:t>
            </w:r>
            <w:r>
              <w:rPr>
                <w:sz w:val="24"/>
              </w:rPr>
              <w:t>часа</w:t>
            </w:r>
          </w:p>
        </w:tc>
        <w:tc>
          <w:tcPr>
            <w:tcW w:w="1560" w:type="dxa"/>
          </w:tcPr>
          <w:p w:rsidR="00562103" w:rsidRDefault="00562103" w:rsidP="002A2122">
            <w:pPr>
              <w:pStyle w:val="TableParagraph"/>
              <w:spacing w:line="240" w:lineRule="auto"/>
              <w:ind w:left="0" w:right="-108"/>
              <w:rPr>
                <w:sz w:val="24"/>
              </w:rPr>
            </w:pPr>
            <w:r>
              <w:rPr>
                <w:sz w:val="24"/>
              </w:rPr>
              <w:t>Искусств</w:t>
            </w:r>
          </w:p>
          <w:p w:rsidR="00562103" w:rsidRDefault="00562103" w:rsidP="002A2122">
            <w:pPr>
              <w:pStyle w:val="TableParagraph"/>
              <w:spacing w:line="240" w:lineRule="auto"/>
              <w:ind w:left="0" w:right="-108"/>
              <w:rPr>
                <w:sz w:val="24"/>
              </w:rPr>
            </w:pPr>
            <w:r>
              <w:rPr>
                <w:sz w:val="24"/>
              </w:rPr>
              <w:t>о</w:t>
            </w:r>
            <w:r>
              <w:rPr>
                <w:spacing w:val="1"/>
                <w:sz w:val="24"/>
              </w:rPr>
              <w:t xml:space="preserve"> </w:t>
            </w:r>
            <w:r>
              <w:rPr>
                <w:sz w:val="24"/>
              </w:rPr>
              <w:t>Русской</w:t>
            </w:r>
            <w:r>
              <w:rPr>
                <w:spacing w:val="1"/>
                <w:sz w:val="24"/>
              </w:rPr>
              <w:t xml:space="preserve"> </w:t>
            </w:r>
            <w:proofErr w:type="gramStart"/>
            <w:r>
              <w:rPr>
                <w:spacing w:val="-1"/>
                <w:sz w:val="24"/>
              </w:rPr>
              <w:t>правосла</w:t>
            </w:r>
            <w:r>
              <w:rPr>
                <w:spacing w:val="-57"/>
                <w:sz w:val="24"/>
              </w:rPr>
              <w:t xml:space="preserve"> </w:t>
            </w:r>
            <w:r>
              <w:rPr>
                <w:sz w:val="24"/>
              </w:rPr>
              <w:t>вной</w:t>
            </w:r>
            <w:proofErr w:type="gramEnd"/>
            <w:r>
              <w:rPr>
                <w:spacing w:val="1"/>
                <w:sz w:val="24"/>
              </w:rPr>
              <w:t xml:space="preserve"> </w:t>
            </w:r>
            <w:r>
              <w:rPr>
                <w:sz w:val="24"/>
              </w:rPr>
              <w:t>церкви</w:t>
            </w:r>
          </w:p>
        </w:tc>
        <w:tc>
          <w:tcPr>
            <w:tcW w:w="2409" w:type="dxa"/>
          </w:tcPr>
          <w:p w:rsidR="00562103" w:rsidRDefault="00562103" w:rsidP="002A2122">
            <w:pPr>
              <w:pStyle w:val="TableParagraph"/>
              <w:spacing w:line="240" w:lineRule="auto"/>
              <w:ind w:left="0" w:right="-108"/>
              <w:rPr>
                <w:sz w:val="24"/>
              </w:rPr>
            </w:pPr>
            <w:r>
              <w:rPr>
                <w:sz w:val="24"/>
              </w:rPr>
              <w:t>Музыка</w:t>
            </w:r>
            <w:r>
              <w:rPr>
                <w:spacing w:val="-10"/>
                <w:sz w:val="24"/>
              </w:rPr>
              <w:t xml:space="preserve"> </w:t>
            </w:r>
            <w:proofErr w:type="gramStart"/>
            <w:r>
              <w:rPr>
                <w:sz w:val="24"/>
              </w:rPr>
              <w:t>в</w:t>
            </w:r>
            <w:proofErr w:type="gramEnd"/>
          </w:p>
          <w:p w:rsidR="00562103" w:rsidRDefault="00562103" w:rsidP="002A2122">
            <w:pPr>
              <w:pStyle w:val="TableParagraph"/>
              <w:spacing w:line="240" w:lineRule="auto"/>
              <w:ind w:left="0" w:right="-108"/>
              <w:rPr>
                <w:sz w:val="24"/>
              </w:rPr>
            </w:pPr>
            <w:proofErr w:type="gramStart"/>
            <w:r>
              <w:rPr>
                <w:spacing w:val="-1"/>
                <w:sz w:val="24"/>
              </w:rPr>
              <w:t>православном</w:t>
            </w:r>
            <w:proofErr w:type="gramEnd"/>
            <w:r>
              <w:rPr>
                <w:spacing w:val="-57"/>
                <w:sz w:val="24"/>
              </w:rPr>
              <w:t xml:space="preserve"> </w:t>
            </w:r>
            <w:r>
              <w:rPr>
                <w:sz w:val="24"/>
              </w:rPr>
              <w:t>храме.</w:t>
            </w:r>
          </w:p>
          <w:p w:rsidR="00562103" w:rsidRDefault="00562103" w:rsidP="002A2122">
            <w:pPr>
              <w:pStyle w:val="TableParagraph"/>
              <w:spacing w:line="240" w:lineRule="auto"/>
              <w:ind w:left="0" w:right="-108"/>
              <w:rPr>
                <w:sz w:val="24"/>
              </w:rPr>
            </w:pPr>
            <w:r>
              <w:rPr>
                <w:sz w:val="24"/>
              </w:rPr>
              <w:t>Традиции</w:t>
            </w:r>
            <w:r>
              <w:rPr>
                <w:spacing w:val="1"/>
                <w:sz w:val="24"/>
              </w:rPr>
              <w:t xml:space="preserve"> </w:t>
            </w:r>
            <w:r>
              <w:rPr>
                <w:sz w:val="24"/>
              </w:rPr>
              <w:t>исполнения, жанры</w:t>
            </w:r>
            <w:r>
              <w:rPr>
                <w:spacing w:val="-57"/>
                <w:sz w:val="24"/>
              </w:rPr>
              <w:t xml:space="preserve"> </w:t>
            </w:r>
            <w:r>
              <w:rPr>
                <w:sz w:val="24"/>
              </w:rPr>
              <w:t>(тропарь, стихира,</w:t>
            </w:r>
            <w:r>
              <w:rPr>
                <w:spacing w:val="1"/>
                <w:sz w:val="24"/>
              </w:rPr>
              <w:t xml:space="preserve"> </w:t>
            </w:r>
            <w:r>
              <w:rPr>
                <w:sz w:val="24"/>
              </w:rPr>
              <w:t>величание</w:t>
            </w:r>
            <w:r>
              <w:rPr>
                <w:spacing w:val="-2"/>
                <w:sz w:val="24"/>
              </w:rPr>
              <w:t xml:space="preserve"> </w:t>
            </w:r>
            <w:r>
              <w:rPr>
                <w:sz w:val="24"/>
              </w:rPr>
              <w:t>и</w:t>
            </w:r>
            <w:r>
              <w:rPr>
                <w:spacing w:val="-1"/>
                <w:sz w:val="24"/>
              </w:rPr>
              <w:t xml:space="preserve"> </w:t>
            </w:r>
            <w:r>
              <w:rPr>
                <w:sz w:val="24"/>
              </w:rPr>
              <w:t>др.).</w:t>
            </w:r>
          </w:p>
          <w:p w:rsidR="00562103" w:rsidRDefault="00562103" w:rsidP="002A2122">
            <w:pPr>
              <w:pStyle w:val="TableParagraph"/>
              <w:spacing w:line="240" w:lineRule="auto"/>
              <w:ind w:left="0" w:right="-108"/>
              <w:rPr>
                <w:sz w:val="24"/>
              </w:rPr>
            </w:pPr>
            <w:r>
              <w:rPr>
                <w:sz w:val="24"/>
              </w:rPr>
              <w:t>Музыка и</w:t>
            </w:r>
            <w:r>
              <w:rPr>
                <w:spacing w:val="1"/>
                <w:sz w:val="24"/>
              </w:rPr>
              <w:t xml:space="preserve"> </w:t>
            </w:r>
            <w:r>
              <w:rPr>
                <w:sz w:val="24"/>
              </w:rPr>
              <w:t>живопись,</w:t>
            </w:r>
          </w:p>
          <w:p w:rsidR="00562103" w:rsidRDefault="00562103" w:rsidP="002A2122">
            <w:pPr>
              <w:pStyle w:val="TableParagraph"/>
              <w:spacing w:line="240" w:lineRule="auto"/>
              <w:ind w:left="0" w:right="-108"/>
              <w:rPr>
                <w:sz w:val="24"/>
              </w:rPr>
            </w:pPr>
            <w:proofErr w:type="gramStart"/>
            <w:r>
              <w:rPr>
                <w:sz w:val="24"/>
              </w:rPr>
              <w:t>посвящённые</w:t>
            </w:r>
            <w:proofErr w:type="gramEnd"/>
            <w:r>
              <w:rPr>
                <w:spacing w:val="1"/>
                <w:sz w:val="24"/>
              </w:rPr>
              <w:t xml:space="preserve"> </w:t>
            </w:r>
            <w:r>
              <w:rPr>
                <w:sz w:val="24"/>
              </w:rPr>
              <w:t>святым.</w:t>
            </w:r>
            <w:r>
              <w:rPr>
                <w:spacing w:val="-10"/>
                <w:sz w:val="24"/>
              </w:rPr>
              <w:t xml:space="preserve"> </w:t>
            </w:r>
            <w:r>
              <w:rPr>
                <w:sz w:val="24"/>
              </w:rPr>
              <w:t>Образы</w:t>
            </w:r>
            <w:r>
              <w:rPr>
                <w:spacing w:val="-57"/>
                <w:sz w:val="24"/>
              </w:rPr>
              <w:t xml:space="preserve"> </w:t>
            </w:r>
            <w:r>
              <w:rPr>
                <w:sz w:val="24"/>
              </w:rPr>
              <w:t>Христа,</w:t>
            </w:r>
            <w:r>
              <w:rPr>
                <w:spacing w:val="1"/>
                <w:sz w:val="24"/>
              </w:rPr>
              <w:t xml:space="preserve"> </w:t>
            </w:r>
            <w:r>
              <w:rPr>
                <w:sz w:val="24"/>
              </w:rPr>
              <w:t>Богородицы</w:t>
            </w:r>
          </w:p>
        </w:tc>
        <w:tc>
          <w:tcPr>
            <w:tcW w:w="4360" w:type="dxa"/>
          </w:tcPr>
          <w:p w:rsidR="00562103" w:rsidRDefault="00562103" w:rsidP="002A2122">
            <w:pPr>
              <w:pStyle w:val="TableParagraph"/>
              <w:spacing w:line="240" w:lineRule="auto"/>
              <w:ind w:left="0" w:right="-108"/>
              <w:jc w:val="both"/>
              <w:rPr>
                <w:sz w:val="24"/>
              </w:rPr>
            </w:pPr>
            <w:r>
              <w:rPr>
                <w:sz w:val="24"/>
              </w:rPr>
              <w:t>Разучивание,</w:t>
            </w:r>
            <w:r>
              <w:rPr>
                <w:spacing w:val="49"/>
                <w:sz w:val="24"/>
              </w:rPr>
              <w:t xml:space="preserve"> </w:t>
            </w:r>
            <w:r>
              <w:rPr>
                <w:sz w:val="24"/>
              </w:rPr>
              <w:t>исполнение</w:t>
            </w:r>
            <w:r>
              <w:rPr>
                <w:spacing w:val="49"/>
                <w:sz w:val="24"/>
              </w:rPr>
              <w:t xml:space="preserve"> </w:t>
            </w:r>
            <w:r>
              <w:rPr>
                <w:sz w:val="24"/>
              </w:rPr>
              <w:t>вокальных</w:t>
            </w:r>
            <w:r>
              <w:rPr>
                <w:spacing w:val="48"/>
                <w:sz w:val="24"/>
              </w:rPr>
              <w:t xml:space="preserve"> </w:t>
            </w:r>
            <w:r>
              <w:rPr>
                <w:sz w:val="24"/>
              </w:rPr>
              <w:t>произведений</w:t>
            </w:r>
          </w:p>
          <w:p w:rsidR="00562103" w:rsidRDefault="00562103" w:rsidP="002A2122">
            <w:pPr>
              <w:pStyle w:val="TableParagraph"/>
              <w:spacing w:line="240" w:lineRule="auto"/>
              <w:ind w:left="0" w:right="-108"/>
              <w:jc w:val="both"/>
              <w:rPr>
                <w:sz w:val="24"/>
              </w:rPr>
            </w:pPr>
            <w:r>
              <w:rPr>
                <w:sz w:val="24"/>
              </w:rPr>
              <w:t>религиозной</w:t>
            </w:r>
            <w:r>
              <w:rPr>
                <w:spacing w:val="1"/>
                <w:sz w:val="24"/>
              </w:rPr>
              <w:t xml:space="preserve"> </w:t>
            </w:r>
            <w:r>
              <w:rPr>
                <w:sz w:val="24"/>
              </w:rPr>
              <w:t>тематики,</w:t>
            </w:r>
            <w:r>
              <w:rPr>
                <w:spacing w:val="1"/>
                <w:sz w:val="24"/>
              </w:rPr>
              <w:t xml:space="preserve"> </w:t>
            </w:r>
            <w:r>
              <w:rPr>
                <w:sz w:val="24"/>
              </w:rPr>
              <w:t>сравнение</w:t>
            </w:r>
            <w:r>
              <w:rPr>
                <w:spacing w:val="1"/>
                <w:sz w:val="24"/>
              </w:rPr>
              <w:t xml:space="preserve"> </w:t>
            </w:r>
            <w:r>
              <w:rPr>
                <w:sz w:val="24"/>
              </w:rPr>
              <w:t>церковных</w:t>
            </w:r>
            <w:r>
              <w:rPr>
                <w:spacing w:val="1"/>
                <w:sz w:val="24"/>
              </w:rPr>
              <w:t xml:space="preserve"> </w:t>
            </w:r>
            <w:r>
              <w:rPr>
                <w:sz w:val="24"/>
              </w:rPr>
              <w:t>мелодий</w:t>
            </w:r>
            <w:r>
              <w:rPr>
                <w:spacing w:val="1"/>
                <w:sz w:val="24"/>
              </w:rPr>
              <w:t xml:space="preserve"> </w:t>
            </w:r>
            <w:r>
              <w:rPr>
                <w:sz w:val="24"/>
              </w:rPr>
              <w:t>и</w:t>
            </w:r>
            <w:r>
              <w:rPr>
                <w:spacing w:val="1"/>
                <w:sz w:val="24"/>
              </w:rPr>
              <w:t xml:space="preserve"> </w:t>
            </w:r>
            <w:r>
              <w:rPr>
                <w:sz w:val="24"/>
              </w:rPr>
              <w:t>народных</w:t>
            </w:r>
            <w:r>
              <w:rPr>
                <w:spacing w:val="1"/>
                <w:sz w:val="24"/>
              </w:rPr>
              <w:t xml:space="preserve"> </w:t>
            </w:r>
            <w:r>
              <w:rPr>
                <w:sz w:val="24"/>
              </w:rPr>
              <w:t>песен,</w:t>
            </w:r>
            <w:r>
              <w:rPr>
                <w:spacing w:val="1"/>
                <w:sz w:val="24"/>
              </w:rPr>
              <w:t xml:space="preserve"> </w:t>
            </w:r>
            <w:r>
              <w:rPr>
                <w:sz w:val="24"/>
              </w:rPr>
              <w:t>мелодий</w:t>
            </w:r>
            <w:r>
              <w:rPr>
                <w:spacing w:val="1"/>
                <w:sz w:val="24"/>
              </w:rPr>
              <w:t xml:space="preserve"> </w:t>
            </w:r>
            <w:r>
              <w:rPr>
                <w:sz w:val="24"/>
              </w:rPr>
              <w:t>светской</w:t>
            </w:r>
            <w:r>
              <w:rPr>
                <w:spacing w:val="1"/>
                <w:sz w:val="24"/>
              </w:rPr>
              <w:t xml:space="preserve"> </w:t>
            </w:r>
            <w:r>
              <w:rPr>
                <w:sz w:val="24"/>
              </w:rPr>
              <w:t>музыки.</w:t>
            </w:r>
          </w:p>
          <w:p w:rsidR="00562103" w:rsidRDefault="00562103" w:rsidP="002A2122">
            <w:pPr>
              <w:pStyle w:val="TableParagraph"/>
              <w:spacing w:line="240" w:lineRule="auto"/>
              <w:ind w:left="0" w:right="-108"/>
              <w:rPr>
                <w:sz w:val="24"/>
              </w:rPr>
            </w:pPr>
            <w:r>
              <w:rPr>
                <w:sz w:val="24"/>
              </w:rPr>
              <w:t>Прослеживание</w:t>
            </w:r>
            <w:r>
              <w:rPr>
                <w:spacing w:val="-5"/>
                <w:sz w:val="24"/>
              </w:rPr>
              <w:t xml:space="preserve"> </w:t>
            </w:r>
            <w:r>
              <w:rPr>
                <w:sz w:val="24"/>
              </w:rPr>
              <w:t>исполняемых</w:t>
            </w:r>
            <w:r>
              <w:rPr>
                <w:spacing w:val="-2"/>
                <w:sz w:val="24"/>
              </w:rPr>
              <w:t xml:space="preserve"> </w:t>
            </w:r>
            <w:r>
              <w:rPr>
                <w:sz w:val="24"/>
              </w:rPr>
              <w:t>мелодий</w:t>
            </w:r>
            <w:r>
              <w:rPr>
                <w:spacing w:val="-3"/>
                <w:sz w:val="24"/>
              </w:rPr>
              <w:t xml:space="preserve"> </w:t>
            </w:r>
            <w:r>
              <w:rPr>
                <w:sz w:val="24"/>
              </w:rPr>
              <w:t>по</w:t>
            </w:r>
            <w:r>
              <w:rPr>
                <w:spacing w:val="-7"/>
                <w:sz w:val="24"/>
              </w:rPr>
              <w:t xml:space="preserve"> </w:t>
            </w:r>
            <w:r>
              <w:rPr>
                <w:sz w:val="24"/>
              </w:rPr>
              <w:t>нотной</w:t>
            </w:r>
            <w:r>
              <w:rPr>
                <w:spacing w:val="-57"/>
                <w:sz w:val="24"/>
              </w:rPr>
              <w:t xml:space="preserve"> </w:t>
            </w:r>
            <w:r>
              <w:rPr>
                <w:sz w:val="24"/>
              </w:rPr>
              <w:t>записи. Анализ типа мелодического движения,</w:t>
            </w:r>
            <w:r>
              <w:rPr>
                <w:spacing w:val="1"/>
                <w:sz w:val="24"/>
              </w:rPr>
              <w:t xml:space="preserve"> </w:t>
            </w:r>
            <w:r>
              <w:rPr>
                <w:sz w:val="24"/>
              </w:rPr>
              <w:t>особенностей</w:t>
            </w:r>
            <w:r>
              <w:rPr>
                <w:spacing w:val="-3"/>
                <w:sz w:val="24"/>
              </w:rPr>
              <w:t xml:space="preserve"> </w:t>
            </w:r>
            <w:r>
              <w:rPr>
                <w:sz w:val="24"/>
              </w:rPr>
              <w:t>ритма,</w:t>
            </w:r>
            <w:r>
              <w:rPr>
                <w:spacing w:val="-4"/>
                <w:sz w:val="24"/>
              </w:rPr>
              <w:t xml:space="preserve"> </w:t>
            </w:r>
            <w:r>
              <w:rPr>
                <w:sz w:val="24"/>
              </w:rPr>
              <w:t>темпа,</w:t>
            </w:r>
            <w:r>
              <w:rPr>
                <w:spacing w:val="-4"/>
                <w:sz w:val="24"/>
              </w:rPr>
              <w:t xml:space="preserve"> </w:t>
            </w:r>
            <w:r>
              <w:rPr>
                <w:sz w:val="24"/>
              </w:rPr>
              <w:t>динамикии</w:t>
            </w:r>
            <w:r>
              <w:rPr>
                <w:spacing w:val="1"/>
                <w:sz w:val="24"/>
              </w:rPr>
              <w:t xml:space="preserve"> </w:t>
            </w:r>
            <w:r>
              <w:rPr>
                <w:sz w:val="24"/>
              </w:rPr>
              <w:t>т. д.</w:t>
            </w:r>
          </w:p>
          <w:p w:rsidR="00562103" w:rsidRDefault="00562103" w:rsidP="002A2122">
            <w:pPr>
              <w:pStyle w:val="TableParagraph"/>
              <w:spacing w:line="240" w:lineRule="auto"/>
              <w:ind w:left="0" w:right="-108"/>
              <w:rPr>
                <w:sz w:val="24"/>
              </w:rPr>
            </w:pPr>
            <w:r>
              <w:rPr>
                <w:sz w:val="24"/>
              </w:rPr>
              <w:t>Сопоставление</w:t>
            </w:r>
            <w:r>
              <w:rPr>
                <w:spacing w:val="-13"/>
                <w:sz w:val="24"/>
              </w:rPr>
              <w:t xml:space="preserve"> </w:t>
            </w:r>
            <w:r>
              <w:rPr>
                <w:sz w:val="24"/>
              </w:rPr>
              <w:t>произведений</w:t>
            </w:r>
            <w:r>
              <w:rPr>
                <w:spacing w:val="-5"/>
                <w:sz w:val="24"/>
              </w:rPr>
              <w:t xml:space="preserve"> </w:t>
            </w:r>
            <w:r>
              <w:rPr>
                <w:sz w:val="24"/>
              </w:rPr>
              <w:t>музыки</w:t>
            </w:r>
            <w:r>
              <w:rPr>
                <w:spacing w:val="-9"/>
                <w:sz w:val="24"/>
              </w:rPr>
              <w:t xml:space="preserve"> </w:t>
            </w:r>
            <w:r>
              <w:rPr>
                <w:sz w:val="24"/>
              </w:rPr>
              <w:t>и</w:t>
            </w:r>
            <w:r>
              <w:rPr>
                <w:spacing w:val="-9"/>
                <w:sz w:val="24"/>
              </w:rPr>
              <w:t xml:space="preserve"> </w:t>
            </w:r>
            <w:r>
              <w:rPr>
                <w:sz w:val="24"/>
              </w:rPr>
              <w:t>живописи,</w:t>
            </w:r>
            <w:r>
              <w:rPr>
                <w:spacing w:val="-57"/>
                <w:sz w:val="24"/>
              </w:rPr>
              <w:t xml:space="preserve"> </w:t>
            </w:r>
            <w:r>
              <w:rPr>
                <w:sz w:val="24"/>
              </w:rPr>
              <w:t>посвящённых</w:t>
            </w:r>
            <w:r>
              <w:rPr>
                <w:spacing w:val="-4"/>
                <w:sz w:val="24"/>
              </w:rPr>
              <w:t xml:space="preserve"> </w:t>
            </w:r>
            <w:r>
              <w:rPr>
                <w:sz w:val="24"/>
              </w:rPr>
              <w:t>святым,</w:t>
            </w:r>
            <w:r>
              <w:rPr>
                <w:spacing w:val="-3"/>
                <w:sz w:val="24"/>
              </w:rPr>
              <w:t xml:space="preserve"> </w:t>
            </w:r>
            <w:r>
              <w:rPr>
                <w:sz w:val="24"/>
              </w:rPr>
              <w:t>Христу,</w:t>
            </w:r>
            <w:r>
              <w:rPr>
                <w:spacing w:val="-1"/>
                <w:sz w:val="24"/>
              </w:rPr>
              <w:t xml:space="preserve"> </w:t>
            </w:r>
            <w:r>
              <w:rPr>
                <w:sz w:val="24"/>
              </w:rPr>
              <w:t>Богородице.</w:t>
            </w:r>
          </w:p>
          <w:p w:rsidR="00562103" w:rsidRDefault="00562103" w:rsidP="002A2122">
            <w:pPr>
              <w:pStyle w:val="TableParagraph"/>
              <w:spacing w:before="1" w:line="240" w:lineRule="auto"/>
              <w:ind w:left="0" w:right="-108"/>
              <w:rPr>
                <w:sz w:val="24"/>
              </w:rPr>
            </w:pPr>
            <w:r>
              <w:rPr>
                <w:i/>
                <w:sz w:val="24"/>
              </w:rPr>
              <w:t>На</w:t>
            </w:r>
            <w:r>
              <w:rPr>
                <w:i/>
                <w:spacing w:val="-6"/>
                <w:sz w:val="24"/>
              </w:rPr>
              <w:t xml:space="preserve"> </w:t>
            </w:r>
            <w:r>
              <w:rPr>
                <w:i/>
                <w:sz w:val="24"/>
              </w:rPr>
              <w:t>выбор</w:t>
            </w:r>
            <w:r>
              <w:rPr>
                <w:i/>
                <w:spacing w:val="-6"/>
                <w:sz w:val="24"/>
              </w:rPr>
              <w:t xml:space="preserve"> </w:t>
            </w:r>
            <w:r>
              <w:rPr>
                <w:i/>
                <w:sz w:val="24"/>
              </w:rPr>
              <w:t>или</w:t>
            </w:r>
            <w:r>
              <w:rPr>
                <w:i/>
                <w:spacing w:val="-3"/>
                <w:sz w:val="24"/>
              </w:rPr>
              <w:t xml:space="preserve"> </w:t>
            </w:r>
            <w:r>
              <w:rPr>
                <w:i/>
                <w:sz w:val="24"/>
              </w:rPr>
              <w:t>факультативно</w:t>
            </w:r>
            <w:r>
              <w:rPr>
                <w:sz w:val="24"/>
              </w:rPr>
              <w:t>:</w:t>
            </w:r>
            <w:r>
              <w:rPr>
                <w:spacing w:val="-57"/>
                <w:sz w:val="24"/>
              </w:rPr>
              <w:t xml:space="preserve"> </w:t>
            </w:r>
            <w:r>
              <w:rPr>
                <w:sz w:val="24"/>
              </w:rPr>
              <w:t>Посещение</w:t>
            </w:r>
            <w:r>
              <w:rPr>
                <w:spacing w:val="-7"/>
                <w:sz w:val="24"/>
              </w:rPr>
              <w:t xml:space="preserve"> </w:t>
            </w:r>
            <w:r>
              <w:rPr>
                <w:sz w:val="24"/>
              </w:rPr>
              <w:t>храма.</w:t>
            </w:r>
          </w:p>
          <w:p w:rsidR="00562103" w:rsidRDefault="00562103" w:rsidP="002A2122">
            <w:pPr>
              <w:pStyle w:val="TableParagraph"/>
              <w:spacing w:line="240" w:lineRule="auto"/>
              <w:ind w:left="0" w:right="-108"/>
              <w:rPr>
                <w:sz w:val="24"/>
              </w:rPr>
            </w:pPr>
            <w:r>
              <w:rPr>
                <w:sz w:val="24"/>
              </w:rPr>
              <w:t>Поиск</w:t>
            </w:r>
            <w:r>
              <w:rPr>
                <w:spacing w:val="-7"/>
                <w:sz w:val="24"/>
              </w:rPr>
              <w:t xml:space="preserve"> </w:t>
            </w:r>
            <w:r>
              <w:rPr>
                <w:sz w:val="24"/>
              </w:rPr>
              <w:t>в</w:t>
            </w:r>
            <w:r>
              <w:rPr>
                <w:spacing w:val="-9"/>
                <w:sz w:val="24"/>
              </w:rPr>
              <w:t xml:space="preserve"> </w:t>
            </w:r>
            <w:r>
              <w:rPr>
                <w:sz w:val="24"/>
              </w:rPr>
              <w:t>Интернете</w:t>
            </w:r>
            <w:r>
              <w:rPr>
                <w:spacing w:val="-5"/>
                <w:sz w:val="24"/>
              </w:rPr>
              <w:t xml:space="preserve"> </w:t>
            </w:r>
            <w:r>
              <w:rPr>
                <w:sz w:val="24"/>
              </w:rPr>
              <w:t>информации</w:t>
            </w:r>
            <w:r>
              <w:rPr>
                <w:spacing w:val="-6"/>
                <w:sz w:val="24"/>
              </w:rPr>
              <w:t xml:space="preserve"> </w:t>
            </w:r>
            <w:r>
              <w:rPr>
                <w:sz w:val="24"/>
              </w:rPr>
              <w:t>о</w:t>
            </w:r>
            <w:r>
              <w:rPr>
                <w:spacing w:val="-6"/>
                <w:sz w:val="24"/>
              </w:rPr>
              <w:t xml:space="preserve"> </w:t>
            </w:r>
            <w:r>
              <w:rPr>
                <w:sz w:val="24"/>
              </w:rPr>
              <w:t>Крещении</w:t>
            </w:r>
            <w:r>
              <w:rPr>
                <w:spacing w:val="-8"/>
                <w:sz w:val="24"/>
              </w:rPr>
              <w:t xml:space="preserve"> </w:t>
            </w:r>
            <w:r>
              <w:rPr>
                <w:sz w:val="24"/>
              </w:rPr>
              <w:t>Руси,</w:t>
            </w:r>
            <w:r>
              <w:rPr>
                <w:spacing w:val="-57"/>
                <w:sz w:val="24"/>
              </w:rPr>
              <w:t xml:space="preserve"> </w:t>
            </w:r>
            <w:r>
              <w:rPr>
                <w:sz w:val="24"/>
              </w:rPr>
              <w:t>святых,</w:t>
            </w:r>
            <w:r>
              <w:rPr>
                <w:spacing w:val="-3"/>
                <w:sz w:val="24"/>
              </w:rPr>
              <w:t xml:space="preserve"> </w:t>
            </w:r>
            <w:r>
              <w:rPr>
                <w:sz w:val="24"/>
              </w:rPr>
              <w:t>об</w:t>
            </w:r>
            <w:r>
              <w:rPr>
                <w:spacing w:val="-3"/>
                <w:sz w:val="24"/>
              </w:rPr>
              <w:t xml:space="preserve"> </w:t>
            </w:r>
            <w:r>
              <w:rPr>
                <w:sz w:val="24"/>
              </w:rPr>
              <w:t>иконах</w:t>
            </w:r>
          </w:p>
        </w:tc>
      </w:tr>
      <w:tr w:rsidR="00562103" w:rsidTr="00562103">
        <w:tc>
          <w:tcPr>
            <w:tcW w:w="1242" w:type="dxa"/>
          </w:tcPr>
          <w:p w:rsidR="00562103" w:rsidRDefault="00562103" w:rsidP="002A2122">
            <w:pPr>
              <w:pStyle w:val="TableParagraph"/>
              <w:spacing w:line="240" w:lineRule="auto"/>
              <w:ind w:left="0" w:right="-108"/>
              <w:rPr>
                <w:sz w:val="24"/>
              </w:rPr>
            </w:pPr>
            <w:r>
              <w:rPr>
                <w:sz w:val="24"/>
              </w:rPr>
              <w:t>Д)</w:t>
            </w:r>
          </w:p>
          <w:p w:rsidR="00562103" w:rsidRDefault="00562103" w:rsidP="002A2122">
            <w:pPr>
              <w:pStyle w:val="TableParagraph"/>
              <w:spacing w:line="240" w:lineRule="auto"/>
              <w:ind w:left="0" w:right="-108"/>
              <w:rPr>
                <w:sz w:val="24"/>
              </w:rPr>
            </w:pPr>
            <w:r>
              <w:rPr>
                <w:spacing w:val="-1"/>
                <w:sz w:val="24"/>
              </w:rPr>
              <w:t>1—3 уч.</w:t>
            </w:r>
            <w:r>
              <w:rPr>
                <w:spacing w:val="-57"/>
                <w:sz w:val="24"/>
              </w:rPr>
              <w:t xml:space="preserve"> </w:t>
            </w:r>
            <w:r>
              <w:rPr>
                <w:sz w:val="24"/>
              </w:rPr>
              <w:t>часа</w:t>
            </w:r>
          </w:p>
        </w:tc>
        <w:tc>
          <w:tcPr>
            <w:tcW w:w="1560" w:type="dxa"/>
          </w:tcPr>
          <w:p w:rsidR="00562103" w:rsidRDefault="00562103" w:rsidP="002A2122">
            <w:pPr>
              <w:pStyle w:val="TableParagraph"/>
              <w:spacing w:line="240" w:lineRule="auto"/>
              <w:ind w:left="0" w:right="-108"/>
              <w:rPr>
                <w:sz w:val="24"/>
              </w:rPr>
            </w:pPr>
            <w:proofErr w:type="gramStart"/>
            <w:r>
              <w:rPr>
                <w:sz w:val="24"/>
              </w:rPr>
              <w:t>Религиозные</w:t>
            </w:r>
            <w:proofErr w:type="gramEnd"/>
            <w:r>
              <w:rPr>
                <w:spacing w:val="1"/>
                <w:sz w:val="24"/>
              </w:rPr>
              <w:t xml:space="preserve"> </w:t>
            </w:r>
            <w:r>
              <w:rPr>
                <w:spacing w:val="-1"/>
                <w:sz w:val="24"/>
              </w:rPr>
              <w:t>праздник</w:t>
            </w:r>
            <w:r>
              <w:rPr>
                <w:spacing w:val="-57"/>
                <w:sz w:val="24"/>
              </w:rPr>
              <w:t xml:space="preserve"> </w:t>
            </w:r>
            <w:r>
              <w:rPr>
                <w:sz w:val="24"/>
              </w:rPr>
              <w:t>и</w:t>
            </w:r>
          </w:p>
        </w:tc>
        <w:tc>
          <w:tcPr>
            <w:tcW w:w="2409" w:type="dxa"/>
          </w:tcPr>
          <w:p w:rsidR="00562103" w:rsidRDefault="00562103" w:rsidP="002A2122">
            <w:pPr>
              <w:pStyle w:val="TableParagraph"/>
              <w:spacing w:line="240" w:lineRule="auto"/>
              <w:ind w:left="0" w:right="-108"/>
              <w:rPr>
                <w:sz w:val="24"/>
              </w:rPr>
            </w:pPr>
            <w:r>
              <w:rPr>
                <w:sz w:val="24"/>
              </w:rPr>
              <w:t>Праздничная</w:t>
            </w:r>
          </w:p>
          <w:p w:rsidR="00562103" w:rsidRDefault="00562103" w:rsidP="002A2122">
            <w:pPr>
              <w:pStyle w:val="TableParagraph"/>
              <w:spacing w:line="240" w:lineRule="auto"/>
              <w:ind w:left="0" w:right="-108"/>
              <w:rPr>
                <w:sz w:val="24"/>
              </w:rPr>
            </w:pPr>
            <w:r>
              <w:rPr>
                <w:sz w:val="24"/>
              </w:rPr>
              <w:t>служба,</w:t>
            </w:r>
            <w:r>
              <w:rPr>
                <w:spacing w:val="-9"/>
                <w:sz w:val="24"/>
              </w:rPr>
              <w:t xml:space="preserve"> </w:t>
            </w:r>
            <w:r>
              <w:rPr>
                <w:sz w:val="24"/>
              </w:rPr>
              <w:t xml:space="preserve">вокальная (в том </w:t>
            </w:r>
            <w:r w:rsidRPr="00562103">
              <w:rPr>
                <w:sz w:val="24"/>
              </w:rPr>
              <w:t xml:space="preserve">числе </w:t>
            </w:r>
            <w:r>
              <w:rPr>
                <w:sz w:val="24"/>
              </w:rPr>
              <w:t xml:space="preserve">хоровая) </w:t>
            </w:r>
            <w:r w:rsidRPr="00562103">
              <w:rPr>
                <w:sz w:val="24"/>
              </w:rPr>
              <w:t>музыка религиозного содержания</w:t>
            </w:r>
          </w:p>
        </w:tc>
        <w:tc>
          <w:tcPr>
            <w:tcW w:w="4360" w:type="dxa"/>
          </w:tcPr>
          <w:p w:rsidR="00562103" w:rsidRDefault="00562103" w:rsidP="002A2122">
            <w:pPr>
              <w:pStyle w:val="TableParagraph"/>
              <w:spacing w:line="240" w:lineRule="auto"/>
              <w:ind w:left="0" w:right="-108"/>
              <w:rPr>
                <w:sz w:val="24"/>
              </w:rPr>
            </w:pPr>
            <w:r>
              <w:rPr>
                <w:sz w:val="24"/>
              </w:rPr>
              <w:t>Слушание</w:t>
            </w:r>
            <w:r>
              <w:rPr>
                <w:spacing w:val="-6"/>
                <w:sz w:val="24"/>
              </w:rPr>
              <w:t xml:space="preserve"> </w:t>
            </w:r>
            <w:r>
              <w:rPr>
                <w:sz w:val="24"/>
              </w:rPr>
              <w:t>музыкальных</w:t>
            </w:r>
            <w:r>
              <w:rPr>
                <w:spacing w:val="-2"/>
                <w:sz w:val="24"/>
              </w:rPr>
              <w:t xml:space="preserve"> </w:t>
            </w:r>
            <w:r>
              <w:rPr>
                <w:sz w:val="24"/>
              </w:rPr>
              <w:t>фрагментов</w:t>
            </w:r>
            <w:r>
              <w:rPr>
                <w:spacing w:val="-5"/>
                <w:sz w:val="24"/>
              </w:rPr>
              <w:t xml:space="preserve"> </w:t>
            </w:r>
            <w:r>
              <w:rPr>
                <w:sz w:val="24"/>
              </w:rPr>
              <w:t>праздничных богослужений, определение характера музыки, её</w:t>
            </w:r>
            <w:r>
              <w:rPr>
                <w:spacing w:val="-57"/>
                <w:sz w:val="24"/>
              </w:rPr>
              <w:t xml:space="preserve"> </w:t>
            </w:r>
            <w:r>
              <w:rPr>
                <w:sz w:val="24"/>
              </w:rPr>
              <w:t>религиозного</w:t>
            </w:r>
            <w:r>
              <w:rPr>
                <w:spacing w:val="-1"/>
                <w:sz w:val="24"/>
              </w:rPr>
              <w:t xml:space="preserve"> </w:t>
            </w:r>
            <w:r>
              <w:rPr>
                <w:sz w:val="24"/>
              </w:rPr>
              <w:t>содержания.</w:t>
            </w:r>
          </w:p>
          <w:p w:rsidR="00562103" w:rsidRDefault="00562103" w:rsidP="002A2122">
            <w:pPr>
              <w:pStyle w:val="TableParagraph"/>
              <w:spacing w:line="240" w:lineRule="auto"/>
              <w:ind w:left="0" w:right="-108"/>
              <w:rPr>
                <w:sz w:val="24"/>
              </w:rPr>
            </w:pPr>
            <w:r>
              <w:rPr>
                <w:sz w:val="24"/>
              </w:rPr>
              <w:t>Разучивание (с опорой на нотный текст),</w:t>
            </w:r>
            <w:r>
              <w:rPr>
                <w:spacing w:val="1"/>
                <w:sz w:val="24"/>
              </w:rPr>
              <w:t xml:space="preserve"> </w:t>
            </w:r>
            <w:r>
              <w:rPr>
                <w:sz w:val="24"/>
              </w:rPr>
              <w:t>исполнение</w:t>
            </w:r>
            <w:r>
              <w:rPr>
                <w:spacing w:val="-12"/>
                <w:sz w:val="24"/>
              </w:rPr>
              <w:t xml:space="preserve"> </w:t>
            </w:r>
            <w:r>
              <w:rPr>
                <w:sz w:val="24"/>
              </w:rPr>
              <w:t>доступных</w:t>
            </w:r>
            <w:r>
              <w:rPr>
                <w:spacing w:val="-11"/>
                <w:sz w:val="24"/>
              </w:rPr>
              <w:t xml:space="preserve"> </w:t>
            </w:r>
            <w:r>
              <w:rPr>
                <w:sz w:val="24"/>
              </w:rPr>
              <w:t>вокальных</w:t>
            </w:r>
            <w:r>
              <w:rPr>
                <w:spacing w:val="-8"/>
                <w:sz w:val="24"/>
              </w:rPr>
              <w:t xml:space="preserve"> </w:t>
            </w:r>
            <w:r>
              <w:rPr>
                <w:sz w:val="24"/>
              </w:rPr>
              <w:t>произведений духовной</w:t>
            </w:r>
            <w:r>
              <w:rPr>
                <w:spacing w:val="-5"/>
                <w:sz w:val="24"/>
              </w:rPr>
              <w:t xml:space="preserve"> </w:t>
            </w:r>
            <w:r>
              <w:rPr>
                <w:sz w:val="24"/>
              </w:rPr>
              <w:t>музыки.</w:t>
            </w:r>
          </w:p>
          <w:p w:rsidR="005530D7" w:rsidRPr="005530D7" w:rsidRDefault="005530D7" w:rsidP="002A2122">
            <w:pPr>
              <w:pStyle w:val="TableParagraph"/>
              <w:spacing w:line="240" w:lineRule="auto"/>
              <w:ind w:left="0" w:right="-108"/>
              <w:rPr>
                <w:sz w:val="24"/>
              </w:rPr>
            </w:pPr>
            <w:r w:rsidRPr="005530D7">
              <w:rPr>
                <w:i/>
                <w:sz w:val="24"/>
              </w:rPr>
              <w:t>На выбор или факультативно</w:t>
            </w:r>
            <w:r w:rsidRPr="005530D7">
              <w:rPr>
                <w:sz w:val="24"/>
              </w:rPr>
              <w:t>:</w:t>
            </w:r>
          </w:p>
          <w:p w:rsidR="00562103" w:rsidRDefault="005530D7" w:rsidP="002A2122">
            <w:pPr>
              <w:pStyle w:val="TableParagraph"/>
              <w:spacing w:line="240" w:lineRule="auto"/>
              <w:ind w:left="0" w:right="-108"/>
              <w:rPr>
                <w:sz w:val="24"/>
              </w:rPr>
            </w:pPr>
            <w:r w:rsidRPr="005530D7">
              <w:rPr>
                <w:sz w:val="24"/>
              </w:rPr>
              <w:t>Просмотр фильма, посвящённого религиозным праздникам.</w:t>
            </w:r>
            <w:r>
              <w:rPr>
                <w:sz w:val="24"/>
              </w:rPr>
              <w:t xml:space="preserve"> </w:t>
            </w:r>
            <w:r w:rsidRPr="005530D7">
              <w:rPr>
                <w:sz w:val="24"/>
              </w:rPr>
              <w:t>Посещение концерта духовной музыки. Исследовательские проекты, посвящённые музыке религиозных</w:t>
            </w:r>
            <w:r>
              <w:rPr>
                <w:sz w:val="24"/>
              </w:rPr>
              <w:t xml:space="preserve"> </w:t>
            </w:r>
            <w:r w:rsidRPr="005530D7">
              <w:rPr>
                <w:sz w:val="24"/>
              </w:rPr>
              <w:t>праздников</w:t>
            </w:r>
          </w:p>
        </w:tc>
      </w:tr>
    </w:tbl>
    <w:p w:rsidR="00656B16" w:rsidRPr="00656B16" w:rsidRDefault="00656B16" w:rsidP="002A2122">
      <w:pPr>
        <w:pStyle w:val="1"/>
        <w:spacing w:before="219"/>
        <w:ind w:left="0" w:firstLine="709"/>
      </w:pPr>
      <w:r>
        <w:t>Модуль</w:t>
      </w:r>
      <w:r>
        <w:rPr>
          <w:spacing w:val="-6"/>
        </w:rPr>
        <w:t xml:space="preserve"> </w:t>
      </w:r>
      <w:r>
        <w:t>№</w:t>
      </w:r>
      <w:r>
        <w:rPr>
          <w:spacing w:val="-5"/>
        </w:rPr>
        <w:t xml:space="preserve"> </w:t>
      </w:r>
      <w:r>
        <w:t>5</w:t>
      </w:r>
      <w:r>
        <w:rPr>
          <w:spacing w:val="-3"/>
        </w:rPr>
        <w:t xml:space="preserve"> </w:t>
      </w:r>
      <w:r>
        <w:t>«Классическая</w:t>
      </w:r>
      <w:r>
        <w:rPr>
          <w:spacing w:val="-4"/>
        </w:rPr>
        <w:t xml:space="preserve"> </w:t>
      </w:r>
      <w:r>
        <w:t>музыка»</w:t>
      </w:r>
    </w:p>
    <w:p w:rsidR="00656B16" w:rsidRDefault="00656B16" w:rsidP="002A2122">
      <w:pPr>
        <w:pStyle w:val="a4"/>
        <w:ind w:left="0" w:firstLine="709"/>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Шедевры</w:t>
      </w:r>
      <w:r>
        <w:rPr>
          <w:spacing w:val="1"/>
        </w:rPr>
        <w:t xml:space="preserve"> </w:t>
      </w:r>
      <w:r>
        <w:t>мировой</w:t>
      </w:r>
      <w:r>
        <w:rPr>
          <w:spacing w:val="1"/>
        </w:rPr>
        <w:t xml:space="preserve"> </w:t>
      </w:r>
      <w:r>
        <w:t>музыкальной</w:t>
      </w:r>
      <w:r>
        <w:rPr>
          <w:spacing w:val="1"/>
        </w:rPr>
        <w:t xml:space="preserve"> </w:t>
      </w:r>
      <w:r>
        <w:rPr>
          <w:spacing w:val="-1"/>
        </w:rPr>
        <w:t xml:space="preserve">классики составляют золотой фонд музыкальной </w:t>
      </w:r>
      <w:r>
        <w:t>культуры. Проверенные временем образцы</w:t>
      </w:r>
      <w:r>
        <w:rPr>
          <w:spacing w:val="1"/>
        </w:rPr>
        <w:t xml:space="preserve"> </w:t>
      </w:r>
      <w:r>
        <w:t xml:space="preserve">камерных и симфонических сочинений позволяют раскрыть перед </w:t>
      </w:r>
      <w:proofErr w:type="gramStart"/>
      <w:r>
        <w:t>обучающимися</w:t>
      </w:r>
      <w:proofErr w:type="gramEnd"/>
      <w:r>
        <w:t xml:space="preserve"> богатую</w:t>
      </w:r>
      <w:r>
        <w:rPr>
          <w:spacing w:val="1"/>
        </w:rPr>
        <w:t xml:space="preserve"> </w:t>
      </w:r>
      <w:r>
        <w:t>палитру</w:t>
      </w:r>
      <w:r>
        <w:rPr>
          <w:spacing w:val="1"/>
        </w:rPr>
        <w:t xml:space="preserve"> </w:t>
      </w:r>
      <w:r>
        <w:t>мыслей</w:t>
      </w:r>
      <w:r>
        <w:rPr>
          <w:spacing w:val="1"/>
        </w:rPr>
        <w:t xml:space="preserve"> </w:t>
      </w:r>
      <w:r>
        <w:t>и</w:t>
      </w:r>
      <w:r>
        <w:rPr>
          <w:spacing w:val="1"/>
        </w:rPr>
        <w:t xml:space="preserve"> </w:t>
      </w:r>
      <w:r>
        <w:t>чувств,</w:t>
      </w:r>
      <w:r>
        <w:rPr>
          <w:spacing w:val="1"/>
        </w:rPr>
        <w:t xml:space="preserve"> </w:t>
      </w:r>
      <w:r>
        <w:t>воплощённую</w:t>
      </w:r>
      <w:r>
        <w:rPr>
          <w:spacing w:val="1"/>
        </w:rPr>
        <w:t xml:space="preserve"> </w:t>
      </w:r>
      <w:r>
        <w:t>в</w:t>
      </w:r>
      <w:r>
        <w:rPr>
          <w:spacing w:val="1"/>
        </w:rPr>
        <w:t xml:space="preserve"> </w:t>
      </w:r>
      <w:r>
        <w:t>звуках</w:t>
      </w:r>
      <w:r>
        <w:rPr>
          <w:spacing w:val="1"/>
        </w:rPr>
        <w:t xml:space="preserve"> </w:t>
      </w:r>
      <w:r>
        <w:t>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1"/>
        </w:rPr>
        <w:t xml:space="preserve"> </w:t>
      </w:r>
      <w:r>
        <w:t>вкус</w:t>
      </w:r>
      <w:r>
        <w:rPr>
          <w:spacing w:val="1"/>
        </w:rPr>
        <w:t xml:space="preserve"> </w:t>
      </w:r>
      <w:r>
        <w:t>на</w:t>
      </w:r>
      <w:r>
        <w:rPr>
          <w:spacing w:val="1"/>
        </w:rPr>
        <w:t xml:space="preserve"> </w:t>
      </w:r>
      <w:r>
        <w:t>подлинно</w:t>
      </w:r>
      <w:r>
        <w:rPr>
          <w:spacing w:val="1"/>
        </w:rPr>
        <w:t xml:space="preserve"> </w:t>
      </w:r>
      <w:r>
        <w:t>художественных</w:t>
      </w:r>
      <w:r>
        <w:rPr>
          <w:spacing w:val="1"/>
        </w:rPr>
        <w:t xml:space="preserve"> </w:t>
      </w:r>
      <w:r>
        <w:t>произведениях.</w:t>
      </w:r>
    </w:p>
    <w:tbl>
      <w:tblPr>
        <w:tblStyle w:val="a3"/>
        <w:tblW w:w="0" w:type="auto"/>
        <w:tblLook w:val="04A0" w:firstRow="1" w:lastRow="0" w:firstColumn="1" w:lastColumn="0" w:noHBand="0" w:noVBand="1"/>
      </w:tblPr>
      <w:tblGrid>
        <w:gridCol w:w="1205"/>
        <w:gridCol w:w="1660"/>
        <w:gridCol w:w="2583"/>
        <w:gridCol w:w="4123"/>
      </w:tblGrid>
      <w:tr w:rsidR="00E32F52" w:rsidTr="00CA0347">
        <w:tc>
          <w:tcPr>
            <w:tcW w:w="1205" w:type="dxa"/>
          </w:tcPr>
          <w:p w:rsidR="00656B16" w:rsidRDefault="00656B16" w:rsidP="002A2122">
            <w:pPr>
              <w:pStyle w:val="TableParagraph"/>
              <w:spacing w:line="240" w:lineRule="auto"/>
              <w:ind w:left="0"/>
              <w:jc w:val="center"/>
              <w:rPr>
                <w:b/>
                <w:sz w:val="24"/>
              </w:rPr>
            </w:pPr>
            <w:r>
              <w:rPr>
                <w:b/>
                <w:sz w:val="24"/>
              </w:rPr>
              <w:t>№</w:t>
            </w:r>
            <w:r>
              <w:rPr>
                <w:b/>
                <w:spacing w:val="-14"/>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lastRenderedPageBreak/>
              <w:t>часов</w:t>
            </w:r>
          </w:p>
        </w:tc>
        <w:tc>
          <w:tcPr>
            <w:tcW w:w="1660" w:type="dxa"/>
          </w:tcPr>
          <w:p w:rsidR="00656B16" w:rsidRDefault="00656B16" w:rsidP="002A2122">
            <w:pPr>
              <w:pStyle w:val="TableParagraph"/>
              <w:spacing w:line="240" w:lineRule="auto"/>
              <w:ind w:left="0"/>
              <w:rPr>
                <w:b/>
                <w:sz w:val="24"/>
              </w:rPr>
            </w:pPr>
            <w:r>
              <w:rPr>
                <w:b/>
                <w:sz w:val="24"/>
              </w:rPr>
              <w:lastRenderedPageBreak/>
              <w:t>Тема</w:t>
            </w:r>
          </w:p>
        </w:tc>
        <w:tc>
          <w:tcPr>
            <w:tcW w:w="2583" w:type="dxa"/>
          </w:tcPr>
          <w:p w:rsidR="00656B16" w:rsidRDefault="00656B16" w:rsidP="002A2122">
            <w:pPr>
              <w:pStyle w:val="TableParagraph"/>
              <w:spacing w:line="240" w:lineRule="auto"/>
              <w:ind w:left="0"/>
              <w:rPr>
                <w:b/>
                <w:sz w:val="24"/>
              </w:rPr>
            </w:pPr>
            <w:r>
              <w:rPr>
                <w:b/>
                <w:sz w:val="24"/>
              </w:rPr>
              <w:t>Содержание</w:t>
            </w:r>
          </w:p>
        </w:tc>
        <w:tc>
          <w:tcPr>
            <w:tcW w:w="4123" w:type="dxa"/>
          </w:tcPr>
          <w:p w:rsidR="00656B16" w:rsidRDefault="00656B16" w:rsidP="002A2122">
            <w:pPr>
              <w:pStyle w:val="TableParagraph"/>
              <w:spacing w:line="240" w:lineRule="auto"/>
              <w:ind w:left="0"/>
              <w:rPr>
                <w:b/>
                <w:sz w:val="24"/>
              </w:rPr>
            </w:pPr>
            <w:r>
              <w:rPr>
                <w:b/>
                <w:sz w:val="24"/>
              </w:rPr>
              <w:t>Виды</w:t>
            </w:r>
            <w:r>
              <w:rPr>
                <w:b/>
                <w:spacing w:val="-11"/>
                <w:sz w:val="24"/>
              </w:rPr>
              <w:t xml:space="preserve"> </w:t>
            </w:r>
            <w:r>
              <w:rPr>
                <w:b/>
                <w:sz w:val="24"/>
              </w:rPr>
              <w:t>деятельности</w:t>
            </w:r>
            <w:r>
              <w:rPr>
                <w:b/>
                <w:spacing w:val="-4"/>
                <w:sz w:val="24"/>
              </w:rPr>
              <w:t xml:space="preserve"> </w:t>
            </w:r>
            <w:proofErr w:type="gramStart"/>
            <w:r>
              <w:rPr>
                <w:b/>
                <w:sz w:val="24"/>
              </w:rPr>
              <w:t>обучающихся</w:t>
            </w:r>
            <w:proofErr w:type="gramEnd"/>
          </w:p>
        </w:tc>
      </w:tr>
      <w:tr w:rsidR="00E32F52" w:rsidTr="00CA0347">
        <w:tc>
          <w:tcPr>
            <w:tcW w:w="1205" w:type="dxa"/>
          </w:tcPr>
          <w:p w:rsidR="00656B16" w:rsidRDefault="00656B16" w:rsidP="002A2122">
            <w:pPr>
              <w:pStyle w:val="TableParagraph"/>
              <w:spacing w:line="240" w:lineRule="auto"/>
              <w:ind w:left="0"/>
              <w:rPr>
                <w:sz w:val="24"/>
              </w:rPr>
            </w:pPr>
            <w:r>
              <w:rPr>
                <w:sz w:val="24"/>
              </w:rPr>
              <w:lastRenderedPageBreak/>
              <w:t>А)</w:t>
            </w:r>
            <w:r>
              <w:rPr>
                <w:spacing w:val="1"/>
                <w:sz w:val="24"/>
              </w:rPr>
              <w:t xml:space="preserve"> </w:t>
            </w:r>
            <w:r>
              <w:rPr>
                <w:sz w:val="24"/>
              </w:rPr>
              <w:t>0,5—1</w:t>
            </w:r>
          </w:p>
          <w:p w:rsidR="00656B16" w:rsidRDefault="00656B16" w:rsidP="002A2122">
            <w:pPr>
              <w:pStyle w:val="TableParagraph"/>
              <w:spacing w:line="240" w:lineRule="auto"/>
              <w:ind w:left="0"/>
              <w:rPr>
                <w:sz w:val="24"/>
              </w:rPr>
            </w:pPr>
            <w:r>
              <w:rPr>
                <w:sz w:val="24"/>
              </w:rPr>
              <w:t>уч.</w:t>
            </w:r>
            <w:r>
              <w:rPr>
                <w:spacing w:val="-57"/>
                <w:sz w:val="24"/>
              </w:rPr>
              <w:t xml:space="preserve"> </w:t>
            </w:r>
            <w:r>
              <w:rPr>
                <w:sz w:val="24"/>
              </w:rPr>
              <w:t>час</w:t>
            </w:r>
          </w:p>
        </w:tc>
        <w:tc>
          <w:tcPr>
            <w:tcW w:w="1660" w:type="dxa"/>
          </w:tcPr>
          <w:p w:rsidR="00656B16" w:rsidRDefault="00656B16" w:rsidP="002A2122">
            <w:pPr>
              <w:pStyle w:val="TableParagraph"/>
              <w:spacing w:line="240" w:lineRule="auto"/>
              <w:ind w:left="0"/>
              <w:rPr>
                <w:sz w:val="24"/>
              </w:rPr>
            </w:pPr>
            <w:proofErr w:type="gramStart"/>
            <w:r>
              <w:rPr>
                <w:sz w:val="24"/>
              </w:rPr>
              <w:t>Компози</w:t>
            </w:r>
            <w:r>
              <w:rPr>
                <w:spacing w:val="-57"/>
                <w:sz w:val="24"/>
              </w:rPr>
              <w:t xml:space="preserve"> </w:t>
            </w:r>
            <w:r>
              <w:rPr>
                <w:sz w:val="24"/>
              </w:rPr>
              <w:t>тор</w:t>
            </w:r>
            <w:proofErr w:type="gramEnd"/>
            <w:r>
              <w:rPr>
                <w:sz w:val="24"/>
              </w:rPr>
              <w:t xml:space="preserve"> —</w:t>
            </w:r>
            <w:r>
              <w:rPr>
                <w:spacing w:val="1"/>
                <w:sz w:val="24"/>
              </w:rPr>
              <w:t xml:space="preserve"> </w:t>
            </w:r>
            <w:r>
              <w:rPr>
                <w:sz w:val="24"/>
              </w:rPr>
              <w:t>исполни</w:t>
            </w:r>
            <w:r>
              <w:rPr>
                <w:spacing w:val="-57"/>
                <w:sz w:val="24"/>
              </w:rPr>
              <w:t xml:space="preserve"> </w:t>
            </w:r>
            <w:r>
              <w:rPr>
                <w:sz w:val="24"/>
              </w:rPr>
              <w:t>тель —</w:t>
            </w:r>
            <w:r>
              <w:rPr>
                <w:spacing w:val="1"/>
                <w:sz w:val="24"/>
              </w:rPr>
              <w:t xml:space="preserve"> </w:t>
            </w:r>
            <w:r>
              <w:rPr>
                <w:sz w:val="24"/>
              </w:rPr>
              <w:t>слушате</w:t>
            </w:r>
            <w:r>
              <w:rPr>
                <w:spacing w:val="-57"/>
                <w:sz w:val="24"/>
              </w:rPr>
              <w:t xml:space="preserve"> </w:t>
            </w:r>
            <w:r>
              <w:rPr>
                <w:sz w:val="24"/>
              </w:rPr>
              <w:t>ль</w:t>
            </w:r>
          </w:p>
        </w:tc>
        <w:tc>
          <w:tcPr>
            <w:tcW w:w="2583" w:type="dxa"/>
          </w:tcPr>
          <w:p w:rsidR="00656B16" w:rsidRDefault="00656B16" w:rsidP="002A2122">
            <w:pPr>
              <w:pStyle w:val="TableParagraph"/>
              <w:spacing w:line="240" w:lineRule="auto"/>
              <w:ind w:left="0"/>
              <w:rPr>
                <w:sz w:val="24"/>
              </w:rPr>
            </w:pPr>
            <w:r>
              <w:rPr>
                <w:sz w:val="24"/>
              </w:rPr>
              <w:t>Кого называют</w:t>
            </w:r>
            <w:r>
              <w:rPr>
                <w:spacing w:val="1"/>
                <w:sz w:val="24"/>
              </w:rPr>
              <w:t xml:space="preserve"> </w:t>
            </w:r>
            <w:r>
              <w:rPr>
                <w:sz w:val="24"/>
              </w:rPr>
              <w:t>композитором,</w:t>
            </w:r>
            <w:r>
              <w:rPr>
                <w:spacing w:val="1"/>
                <w:sz w:val="24"/>
              </w:rPr>
              <w:t xml:space="preserve"> </w:t>
            </w:r>
            <w:r>
              <w:rPr>
                <w:sz w:val="24"/>
              </w:rPr>
              <w:t>исполнителем?</w:t>
            </w:r>
            <w:r>
              <w:rPr>
                <w:spacing w:val="1"/>
                <w:sz w:val="24"/>
              </w:rPr>
              <w:t xml:space="preserve"> </w:t>
            </w:r>
            <w:r>
              <w:rPr>
                <w:sz w:val="24"/>
              </w:rPr>
              <w:t>Нужно ли учиться</w:t>
            </w:r>
            <w:r>
              <w:rPr>
                <w:spacing w:val="-57"/>
                <w:sz w:val="24"/>
              </w:rPr>
              <w:t xml:space="preserve"> </w:t>
            </w:r>
            <w:r>
              <w:rPr>
                <w:sz w:val="24"/>
              </w:rPr>
              <w:t>слушать музыку?</w:t>
            </w:r>
            <w:r>
              <w:rPr>
                <w:spacing w:val="1"/>
                <w:sz w:val="24"/>
              </w:rPr>
              <w:t xml:space="preserve"> </w:t>
            </w:r>
            <w:r>
              <w:rPr>
                <w:sz w:val="24"/>
              </w:rPr>
              <w:t>Что</w:t>
            </w:r>
            <w:r>
              <w:rPr>
                <w:spacing w:val="-10"/>
                <w:sz w:val="24"/>
              </w:rPr>
              <w:t xml:space="preserve"> </w:t>
            </w:r>
            <w:r>
              <w:rPr>
                <w:sz w:val="24"/>
              </w:rPr>
              <w:t>значит</w:t>
            </w:r>
            <w:r>
              <w:rPr>
                <w:spacing w:val="-9"/>
                <w:sz w:val="24"/>
              </w:rPr>
              <w:t xml:space="preserve"> </w:t>
            </w:r>
            <w:r>
              <w:rPr>
                <w:sz w:val="24"/>
              </w:rPr>
              <w:t>«уметь</w:t>
            </w:r>
            <w:r>
              <w:rPr>
                <w:spacing w:val="-57"/>
                <w:sz w:val="24"/>
              </w:rPr>
              <w:t xml:space="preserve"> </w:t>
            </w:r>
            <w:r>
              <w:rPr>
                <w:spacing w:val="-1"/>
                <w:sz w:val="24"/>
              </w:rPr>
              <w:t>слушать музыку»?</w:t>
            </w:r>
            <w:r>
              <w:rPr>
                <w:spacing w:val="-57"/>
                <w:sz w:val="24"/>
              </w:rPr>
              <w:t xml:space="preserve"> </w:t>
            </w:r>
            <w:r>
              <w:rPr>
                <w:sz w:val="24"/>
              </w:rPr>
              <w:t>Концерт,</w:t>
            </w:r>
            <w:r>
              <w:rPr>
                <w:spacing w:val="1"/>
                <w:sz w:val="24"/>
              </w:rPr>
              <w:t xml:space="preserve"> </w:t>
            </w:r>
            <w:r>
              <w:rPr>
                <w:sz w:val="24"/>
              </w:rPr>
              <w:t>концертный</w:t>
            </w:r>
            <w:r>
              <w:rPr>
                <w:spacing w:val="-2"/>
                <w:sz w:val="24"/>
              </w:rPr>
              <w:t xml:space="preserve"> </w:t>
            </w:r>
            <w:r>
              <w:rPr>
                <w:sz w:val="24"/>
              </w:rPr>
              <w:t>зал.</w:t>
            </w:r>
          </w:p>
          <w:p w:rsidR="00656B16" w:rsidRDefault="00656B16" w:rsidP="002A2122">
            <w:pPr>
              <w:pStyle w:val="TableParagraph"/>
              <w:spacing w:line="240" w:lineRule="auto"/>
              <w:ind w:left="0"/>
              <w:rPr>
                <w:sz w:val="24"/>
              </w:rPr>
            </w:pPr>
            <w:r>
              <w:rPr>
                <w:spacing w:val="-1"/>
                <w:sz w:val="24"/>
              </w:rPr>
              <w:t>Правила</w:t>
            </w:r>
            <w:r>
              <w:rPr>
                <w:spacing w:val="-11"/>
                <w:sz w:val="24"/>
              </w:rPr>
              <w:t xml:space="preserve"> </w:t>
            </w:r>
            <w:r>
              <w:rPr>
                <w:sz w:val="24"/>
              </w:rPr>
              <w:t>поведения</w:t>
            </w:r>
            <w:r>
              <w:rPr>
                <w:spacing w:val="-57"/>
                <w:sz w:val="24"/>
              </w:rPr>
              <w:t xml:space="preserve"> </w:t>
            </w:r>
            <w:r>
              <w:rPr>
                <w:sz w:val="24"/>
              </w:rPr>
              <w:t>в</w:t>
            </w:r>
            <w:r>
              <w:rPr>
                <w:spacing w:val="-5"/>
                <w:sz w:val="24"/>
              </w:rPr>
              <w:t xml:space="preserve"> </w:t>
            </w:r>
            <w:r>
              <w:rPr>
                <w:sz w:val="24"/>
              </w:rPr>
              <w:t>концертном</w:t>
            </w:r>
            <w:r>
              <w:rPr>
                <w:spacing w:val="-4"/>
                <w:sz w:val="24"/>
              </w:rPr>
              <w:t xml:space="preserve"> </w:t>
            </w:r>
            <w:r>
              <w:rPr>
                <w:sz w:val="24"/>
              </w:rPr>
              <w:t>зале</w:t>
            </w:r>
          </w:p>
        </w:tc>
        <w:tc>
          <w:tcPr>
            <w:tcW w:w="4123" w:type="dxa"/>
          </w:tcPr>
          <w:p w:rsidR="00656B16" w:rsidRDefault="00656B16" w:rsidP="002A2122">
            <w:pPr>
              <w:pStyle w:val="TableParagraph"/>
              <w:spacing w:line="240" w:lineRule="auto"/>
              <w:ind w:left="0"/>
              <w:rPr>
                <w:sz w:val="24"/>
              </w:rPr>
            </w:pPr>
            <w:r>
              <w:rPr>
                <w:sz w:val="24"/>
              </w:rPr>
              <w:t>Просмотр</w:t>
            </w:r>
            <w:r>
              <w:rPr>
                <w:spacing w:val="-11"/>
                <w:sz w:val="24"/>
              </w:rPr>
              <w:t xml:space="preserve"> </w:t>
            </w:r>
            <w:r>
              <w:rPr>
                <w:sz w:val="24"/>
              </w:rPr>
              <w:t>видеозаписи</w:t>
            </w:r>
            <w:r>
              <w:rPr>
                <w:spacing w:val="-9"/>
                <w:sz w:val="24"/>
              </w:rPr>
              <w:t xml:space="preserve"> </w:t>
            </w:r>
            <w:r>
              <w:rPr>
                <w:sz w:val="24"/>
              </w:rPr>
              <w:t>концерта.</w:t>
            </w:r>
            <w:r>
              <w:rPr>
                <w:spacing w:val="-9"/>
                <w:sz w:val="24"/>
              </w:rPr>
              <w:t xml:space="preserve"> </w:t>
            </w:r>
            <w:r>
              <w:rPr>
                <w:sz w:val="24"/>
              </w:rPr>
              <w:t>Слушание</w:t>
            </w:r>
            <w:r>
              <w:rPr>
                <w:spacing w:val="-9"/>
                <w:sz w:val="24"/>
              </w:rPr>
              <w:t xml:space="preserve"> </w:t>
            </w:r>
            <w:r>
              <w:rPr>
                <w:sz w:val="24"/>
              </w:rPr>
              <w:t>музыки,</w:t>
            </w:r>
            <w:r>
              <w:rPr>
                <w:spacing w:val="-57"/>
                <w:sz w:val="24"/>
              </w:rPr>
              <w:t xml:space="preserve"> </w:t>
            </w:r>
            <w:r>
              <w:rPr>
                <w:sz w:val="24"/>
              </w:rPr>
              <w:t>рассматривание иллюстраций. Диалог с учителем по</w:t>
            </w:r>
            <w:r>
              <w:rPr>
                <w:spacing w:val="-57"/>
                <w:sz w:val="24"/>
              </w:rPr>
              <w:t xml:space="preserve"> </w:t>
            </w:r>
            <w:r>
              <w:rPr>
                <w:sz w:val="24"/>
              </w:rPr>
              <w:t>теме</w:t>
            </w:r>
            <w:r>
              <w:rPr>
                <w:spacing w:val="-1"/>
                <w:sz w:val="24"/>
              </w:rPr>
              <w:t xml:space="preserve"> </w:t>
            </w:r>
            <w:r>
              <w:rPr>
                <w:sz w:val="24"/>
              </w:rPr>
              <w:t>занятия.</w:t>
            </w:r>
            <w:r>
              <w:rPr>
                <w:spacing w:val="1"/>
                <w:sz w:val="24"/>
              </w:rPr>
              <w:t xml:space="preserve"> </w:t>
            </w:r>
            <w:r>
              <w:rPr>
                <w:sz w:val="24"/>
              </w:rPr>
              <w:t>«Я</w:t>
            </w:r>
            <w:r>
              <w:rPr>
                <w:spacing w:val="2"/>
                <w:sz w:val="24"/>
              </w:rPr>
              <w:t xml:space="preserve"> </w:t>
            </w:r>
            <w:r>
              <w:rPr>
                <w:sz w:val="24"/>
              </w:rPr>
              <w:t>— исполнитель». Игра —</w:t>
            </w:r>
            <w:r>
              <w:rPr>
                <w:spacing w:val="1"/>
                <w:sz w:val="24"/>
              </w:rPr>
              <w:t xml:space="preserve"> </w:t>
            </w:r>
            <w:r>
              <w:rPr>
                <w:sz w:val="24"/>
              </w:rPr>
              <w:t>имитация исполнительских движений. Игра «Я —</w:t>
            </w:r>
            <w:r>
              <w:rPr>
                <w:spacing w:val="1"/>
                <w:sz w:val="24"/>
              </w:rPr>
              <w:t xml:space="preserve"> </w:t>
            </w:r>
            <w:r>
              <w:rPr>
                <w:sz w:val="24"/>
              </w:rPr>
              <w:t>композитор» (сочинение небольших попевок,</w:t>
            </w:r>
            <w:r>
              <w:rPr>
                <w:spacing w:val="1"/>
                <w:sz w:val="24"/>
              </w:rPr>
              <w:t xml:space="preserve"> </w:t>
            </w:r>
            <w:r>
              <w:rPr>
                <w:sz w:val="24"/>
              </w:rPr>
              <w:t>мелодических фраз). Освоение правил поведения на</w:t>
            </w:r>
            <w:r>
              <w:rPr>
                <w:spacing w:val="-57"/>
                <w:sz w:val="24"/>
              </w:rPr>
              <w:t xml:space="preserve"> </w:t>
            </w:r>
            <w:r>
              <w:rPr>
                <w:sz w:val="24"/>
              </w:rPr>
              <w:t>концерте.</w:t>
            </w:r>
          </w:p>
          <w:p w:rsidR="00656B16" w:rsidRDefault="00656B16"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56B16" w:rsidRDefault="00656B16" w:rsidP="002A2122">
            <w:pPr>
              <w:pStyle w:val="TableParagraph"/>
              <w:spacing w:line="240" w:lineRule="auto"/>
              <w:ind w:left="0"/>
              <w:rPr>
                <w:sz w:val="24"/>
              </w:rPr>
            </w:pPr>
            <w:r>
              <w:rPr>
                <w:sz w:val="24"/>
              </w:rPr>
              <w:t>«Как</w:t>
            </w:r>
            <w:r>
              <w:rPr>
                <w:spacing w:val="-3"/>
                <w:sz w:val="24"/>
              </w:rPr>
              <w:t xml:space="preserve"> </w:t>
            </w:r>
            <w:r>
              <w:rPr>
                <w:sz w:val="24"/>
              </w:rPr>
              <w:t>на</w:t>
            </w:r>
            <w:r>
              <w:rPr>
                <w:spacing w:val="-3"/>
                <w:sz w:val="24"/>
              </w:rPr>
              <w:t xml:space="preserve"> </w:t>
            </w:r>
            <w:r>
              <w:rPr>
                <w:sz w:val="24"/>
              </w:rPr>
              <w:t>концерте»</w:t>
            </w:r>
            <w:r>
              <w:rPr>
                <w:spacing w:val="-7"/>
                <w:sz w:val="24"/>
              </w:rPr>
              <w:t xml:space="preserve"> </w:t>
            </w:r>
            <w:r>
              <w:rPr>
                <w:sz w:val="24"/>
              </w:rPr>
              <w:t>—</w:t>
            </w:r>
            <w:r>
              <w:rPr>
                <w:spacing w:val="-2"/>
                <w:sz w:val="24"/>
              </w:rPr>
              <w:t xml:space="preserve"> </w:t>
            </w:r>
            <w:r>
              <w:rPr>
                <w:sz w:val="24"/>
              </w:rPr>
              <w:t>выступление</w:t>
            </w:r>
            <w:r>
              <w:rPr>
                <w:spacing w:val="1"/>
                <w:sz w:val="24"/>
              </w:rPr>
              <w:t xml:space="preserve"> </w:t>
            </w:r>
            <w:r>
              <w:rPr>
                <w:sz w:val="24"/>
              </w:rPr>
              <w:t>учителя</w:t>
            </w:r>
            <w:r>
              <w:rPr>
                <w:spacing w:val="-3"/>
                <w:sz w:val="24"/>
              </w:rPr>
              <w:t xml:space="preserve"> </w:t>
            </w:r>
            <w:r>
              <w:rPr>
                <w:sz w:val="24"/>
              </w:rPr>
              <w:t>или</w:t>
            </w:r>
            <w:r>
              <w:rPr>
                <w:spacing w:val="-57"/>
                <w:sz w:val="24"/>
              </w:rPr>
              <w:t xml:space="preserve"> </w:t>
            </w:r>
            <w:r>
              <w:rPr>
                <w:sz w:val="24"/>
              </w:rPr>
              <w:t>одноклассника, обучающегося в музыкальной</w:t>
            </w:r>
            <w:r>
              <w:rPr>
                <w:spacing w:val="1"/>
                <w:sz w:val="24"/>
              </w:rPr>
              <w:t xml:space="preserve"> </w:t>
            </w:r>
            <w:r>
              <w:rPr>
                <w:sz w:val="24"/>
              </w:rPr>
              <w:t>школе, с исполнением краткого музыкального</w:t>
            </w:r>
            <w:r>
              <w:rPr>
                <w:spacing w:val="1"/>
                <w:sz w:val="24"/>
              </w:rPr>
              <w:t xml:space="preserve"> </w:t>
            </w:r>
            <w:r>
              <w:rPr>
                <w:sz w:val="24"/>
              </w:rPr>
              <w:t>произведения.</w:t>
            </w:r>
          </w:p>
          <w:p w:rsidR="00656B16" w:rsidRDefault="00656B16" w:rsidP="002A2122">
            <w:pPr>
              <w:pStyle w:val="TableParagraph"/>
              <w:spacing w:line="240" w:lineRule="auto"/>
              <w:ind w:left="0"/>
              <w:rPr>
                <w:sz w:val="24"/>
              </w:rPr>
            </w:pPr>
            <w:r>
              <w:rPr>
                <w:sz w:val="24"/>
              </w:rPr>
              <w:t>Посещение</w:t>
            </w:r>
            <w:r>
              <w:rPr>
                <w:spacing w:val="-12"/>
                <w:sz w:val="24"/>
              </w:rPr>
              <w:t xml:space="preserve"> </w:t>
            </w:r>
            <w:r>
              <w:rPr>
                <w:sz w:val="24"/>
              </w:rPr>
              <w:t>концерта</w:t>
            </w:r>
            <w:r>
              <w:rPr>
                <w:spacing w:val="-8"/>
                <w:sz w:val="24"/>
              </w:rPr>
              <w:t xml:space="preserve"> </w:t>
            </w:r>
            <w:r>
              <w:rPr>
                <w:sz w:val="24"/>
              </w:rPr>
              <w:t>классической</w:t>
            </w:r>
            <w:r>
              <w:rPr>
                <w:spacing w:val="-9"/>
                <w:sz w:val="24"/>
              </w:rPr>
              <w:t xml:space="preserve"> </w:t>
            </w:r>
            <w:r>
              <w:rPr>
                <w:sz w:val="24"/>
              </w:rPr>
              <w:t>музыки</w:t>
            </w:r>
          </w:p>
        </w:tc>
      </w:tr>
      <w:tr w:rsidR="00E32F52" w:rsidTr="00CA0347">
        <w:tc>
          <w:tcPr>
            <w:tcW w:w="1205" w:type="dxa"/>
          </w:tcPr>
          <w:p w:rsidR="00656B16" w:rsidRDefault="00656B16" w:rsidP="002A2122">
            <w:pPr>
              <w:pStyle w:val="TableParagraph"/>
              <w:spacing w:line="240" w:lineRule="auto"/>
              <w:ind w:left="0"/>
              <w:rPr>
                <w:sz w:val="24"/>
              </w:rPr>
            </w:pPr>
            <w:r>
              <w:rPr>
                <w:sz w:val="24"/>
              </w:rPr>
              <w:t>Б)</w:t>
            </w:r>
          </w:p>
          <w:p w:rsidR="00656B16" w:rsidRDefault="00656B16" w:rsidP="002A2122">
            <w:pPr>
              <w:pStyle w:val="TableParagraph"/>
              <w:spacing w:line="240" w:lineRule="auto"/>
              <w:ind w:left="0"/>
              <w:rPr>
                <w:sz w:val="24"/>
              </w:rPr>
            </w:pPr>
            <w:r>
              <w:rPr>
                <w:sz w:val="24"/>
              </w:rPr>
              <w:t>2—6</w:t>
            </w:r>
          </w:p>
          <w:p w:rsidR="00656B16" w:rsidRDefault="00656B16" w:rsidP="002A2122">
            <w:pPr>
              <w:pStyle w:val="TableParagraph"/>
              <w:spacing w:line="240" w:lineRule="auto"/>
              <w:ind w:left="0"/>
              <w:rPr>
                <w:sz w:val="24"/>
              </w:rPr>
            </w:pPr>
            <w:r>
              <w:rPr>
                <w:sz w:val="24"/>
              </w:rPr>
              <w:t>уч.</w:t>
            </w:r>
            <w:r>
              <w:rPr>
                <w:spacing w:val="-6"/>
                <w:sz w:val="24"/>
              </w:rPr>
              <w:t xml:space="preserve"> </w:t>
            </w:r>
            <w:r>
              <w:rPr>
                <w:sz w:val="24"/>
              </w:rPr>
              <w:t>часов</w:t>
            </w:r>
          </w:p>
        </w:tc>
        <w:tc>
          <w:tcPr>
            <w:tcW w:w="1660" w:type="dxa"/>
          </w:tcPr>
          <w:p w:rsidR="00656B16" w:rsidRDefault="00656B16" w:rsidP="002A2122">
            <w:pPr>
              <w:pStyle w:val="TableParagraph"/>
              <w:spacing w:line="240" w:lineRule="auto"/>
              <w:ind w:left="0"/>
              <w:rPr>
                <w:sz w:val="24"/>
              </w:rPr>
            </w:pPr>
            <w:proofErr w:type="gramStart"/>
            <w:r>
              <w:rPr>
                <w:sz w:val="24"/>
              </w:rPr>
              <w:t>Компози</w:t>
            </w:r>
            <w:r>
              <w:rPr>
                <w:spacing w:val="-57"/>
                <w:sz w:val="24"/>
              </w:rPr>
              <w:t xml:space="preserve"> </w:t>
            </w:r>
            <w:r>
              <w:rPr>
                <w:sz w:val="24"/>
              </w:rPr>
              <w:t>торы</w:t>
            </w:r>
            <w:proofErr w:type="gramEnd"/>
            <w:r>
              <w:rPr>
                <w:sz w:val="24"/>
              </w:rPr>
              <w:t xml:space="preserve"> —</w:t>
            </w:r>
            <w:r>
              <w:rPr>
                <w:spacing w:val="1"/>
                <w:sz w:val="24"/>
              </w:rPr>
              <w:t xml:space="preserve"> </w:t>
            </w:r>
            <w:r>
              <w:rPr>
                <w:sz w:val="24"/>
              </w:rPr>
              <w:t>детям</w:t>
            </w:r>
          </w:p>
        </w:tc>
        <w:tc>
          <w:tcPr>
            <w:tcW w:w="2583" w:type="dxa"/>
          </w:tcPr>
          <w:p w:rsidR="00656B16" w:rsidRDefault="00656B16" w:rsidP="002A2122">
            <w:pPr>
              <w:pStyle w:val="TableParagraph"/>
              <w:spacing w:line="240" w:lineRule="auto"/>
              <w:ind w:left="0"/>
              <w:rPr>
                <w:sz w:val="24"/>
              </w:rPr>
            </w:pPr>
            <w:r>
              <w:rPr>
                <w:sz w:val="24"/>
              </w:rPr>
              <w:t>Детская</w:t>
            </w:r>
            <w:r>
              <w:rPr>
                <w:spacing w:val="-8"/>
                <w:sz w:val="24"/>
              </w:rPr>
              <w:t xml:space="preserve"> </w:t>
            </w:r>
            <w:r>
              <w:rPr>
                <w:sz w:val="24"/>
              </w:rPr>
              <w:t>музыка</w:t>
            </w:r>
          </w:p>
          <w:p w:rsidR="00656B16" w:rsidRDefault="00656B16" w:rsidP="002A2122">
            <w:pPr>
              <w:pStyle w:val="TableParagraph"/>
              <w:spacing w:line="240" w:lineRule="auto"/>
              <w:ind w:left="0"/>
              <w:rPr>
                <w:sz w:val="24"/>
              </w:rPr>
            </w:pPr>
            <w:r>
              <w:rPr>
                <w:sz w:val="24"/>
              </w:rPr>
              <w:t>П.</w:t>
            </w:r>
            <w:r>
              <w:rPr>
                <w:spacing w:val="-9"/>
                <w:sz w:val="24"/>
              </w:rPr>
              <w:t xml:space="preserve"> </w:t>
            </w:r>
            <w:r>
              <w:rPr>
                <w:sz w:val="24"/>
              </w:rPr>
              <w:t>И.</w:t>
            </w:r>
            <w:r>
              <w:rPr>
                <w:spacing w:val="-7"/>
                <w:sz w:val="24"/>
              </w:rPr>
              <w:t xml:space="preserve"> </w:t>
            </w:r>
            <w:r>
              <w:rPr>
                <w:sz w:val="24"/>
              </w:rPr>
              <w:t>Чайковского,</w:t>
            </w:r>
            <w:r>
              <w:rPr>
                <w:spacing w:val="-57"/>
                <w:sz w:val="24"/>
              </w:rPr>
              <w:t xml:space="preserve"> </w:t>
            </w:r>
            <w:r>
              <w:rPr>
                <w:sz w:val="24"/>
              </w:rPr>
              <w:t>С. С. Прокофьева,</w:t>
            </w:r>
            <w:r>
              <w:rPr>
                <w:spacing w:val="1"/>
                <w:sz w:val="24"/>
              </w:rPr>
              <w:t xml:space="preserve"> </w:t>
            </w:r>
            <w:r>
              <w:rPr>
                <w:sz w:val="24"/>
              </w:rPr>
              <w:t>Д. Б. Кабалевского</w:t>
            </w:r>
            <w:r>
              <w:rPr>
                <w:spacing w:val="-57"/>
                <w:sz w:val="24"/>
              </w:rPr>
              <w:t xml:space="preserve"> </w:t>
            </w:r>
            <w:r>
              <w:rPr>
                <w:sz w:val="24"/>
              </w:rPr>
              <w:t>и др. Понятие жанра.</w:t>
            </w:r>
            <w:r>
              <w:rPr>
                <w:spacing w:val="1"/>
                <w:sz w:val="24"/>
              </w:rPr>
              <w:t xml:space="preserve"> </w:t>
            </w:r>
            <w:r>
              <w:rPr>
                <w:sz w:val="24"/>
              </w:rPr>
              <w:t>Песня,</w:t>
            </w:r>
            <w:r>
              <w:rPr>
                <w:spacing w:val="-13"/>
                <w:sz w:val="24"/>
              </w:rPr>
              <w:t xml:space="preserve"> </w:t>
            </w:r>
            <w:r>
              <w:rPr>
                <w:sz w:val="24"/>
              </w:rPr>
              <w:t>танец,</w:t>
            </w:r>
            <w:r>
              <w:rPr>
                <w:spacing w:val="-13"/>
                <w:sz w:val="24"/>
              </w:rPr>
              <w:t xml:space="preserve"> </w:t>
            </w:r>
            <w:r>
              <w:rPr>
                <w:sz w:val="24"/>
              </w:rPr>
              <w:t>марш</w:t>
            </w:r>
          </w:p>
        </w:tc>
        <w:tc>
          <w:tcPr>
            <w:tcW w:w="4123" w:type="dxa"/>
          </w:tcPr>
          <w:p w:rsidR="00656B16" w:rsidRDefault="00656B16" w:rsidP="002A2122">
            <w:pPr>
              <w:pStyle w:val="TableParagraph"/>
              <w:spacing w:line="240" w:lineRule="auto"/>
              <w:ind w:left="0"/>
              <w:rPr>
                <w:sz w:val="24"/>
              </w:rPr>
            </w:pPr>
            <w:r>
              <w:rPr>
                <w:sz w:val="24"/>
              </w:rPr>
              <w:t>Слушание музыки, определение основного</w:t>
            </w:r>
            <w:r>
              <w:rPr>
                <w:spacing w:val="1"/>
                <w:sz w:val="24"/>
              </w:rPr>
              <w:t xml:space="preserve"> </w:t>
            </w:r>
            <w:r>
              <w:rPr>
                <w:sz w:val="24"/>
              </w:rPr>
              <w:t>характера, музыкальн</w:t>
            </w:r>
            <w:proofErr w:type="gramStart"/>
            <w:r>
              <w:rPr>
                <w:sz w:val="24"/>
              </w:rPr>
              <w:t>о-</w:t>
            </w:r>
            <w:proofErr w:type="gramEnd"/>
            <w:r>
              <w:rPr>
                <w:sz w:val="24"/>
              </w:rPr>
              <w:t xml:space="preserve"> выразительных средств,</w:t>
            </w:r>
            <w:r>
              <w:rPr>
                <w:spacing w:val="1"/>
                <w:sz w:val="24"/>
              </w:rPr>
              <w:t xml:space="preserve"> </w:t>
            </w:r>
            <w:r>
              <w:rPr>
                <w:sz w:val="24"/>
              </w:rPr>
              <w:t>использованных</w:t>
            </w:r>
            <w:r>
              <w:rPr>
                <w:spacing w:val="-5"/>
                <w:sz w:val="24"/>
              </w:rPr>
              <w:t xml:space="preserve"> </w:t>
            </w:r>
            <w:r>
              <w:rPr>
                <w:sz w:val="24"/>
              </w:rPr>
              <w:t>композитором.</w:t>
            </w:r>
            <w:r>
              <w:rPr>
                <w:spacing w:val="-6"/>
                <w:sz w:val="24"/>
              </w:rPr>
              <w:t xml:space="preserve"> </w:t>
            </w:r>
            <w:r>
              <w:rPr>
                <w:sz w:val="24"/>
              </w:rPr>
              <w:t>Подбор</w:t>
            </w:r>
            <w:r>
              <w:rPr>
                <w:spacing w:val="-6"/>
                <w:sz w:val="24"/>
              </w:rPr>
              <w:t xml:space="preserve"> </w:t>
            </w:r>
            <w:r>
              <w:rPr>
                <w:sz w:val="24"/>
              </w:rPr>
              <w:t>эпитетов,</w:t>
            </w:r>
            <w:r>
              <w:rPr>
                <w:spacing w:val="-57"/>
                <w:sz w:val="24"/>
              </w:rPr>
              <w:t xml:space="preserve"> </w:t>
            </w:r>
            <w:r>
              <w:rPr>
                <w:sz w:val="24"/>
              </w:rPr>
              <w:t>иллюстраций</w:t>
            </w:r>
            <w:r>
              <w:rPr>
                <w:spacing w:val="-3"/>
                <w:sz w:val="24"/>
              </w:rPr>
              <w:t xml:space="preserve"> </w:t>
            </w:r>
            <w:r>
              <w:rPr>
                <w:sz w:val="24"/>
              </w:rPr>
              <w:t>к</w:t>
            </w:r>
            <w:r>
              <w:rPr>
                <w:spacing w:val="-3"/>
                <w:sz w:val="24"/>
              </w:rPr>
              <w:t xml:space="preserve"> </w:t>
            </w:r>
            <w:r>
              <w:rPr>
                <w:sz w:val="24"/>
              </w:rPr>
              <w:t>музыке.</w:t>
            </w:r>
            <w:r>
              <w:rPr>
                <w:spacing w:val="4"/>
                <w:sz w:val="24"/>
              </w:rPr>
              <w:t xml:space="preserve"> </w:t>
            </w:r>
            <w:r>
              <w:rPr>
                <w:sz w:val="24"/>
              </w:rPr>
              <w:t>Определение</w:t>
            </w:r>
            <w:r>
              <w:rPr>
                <w:spacing w:val="-3"/>
                <w:sz w:val="24"/>
              </w:rPr>
              <w:t xml:space="preserve"> </w:t>
            </w:r>
            <w:r>
              <w:rPr>
                <w:sz w:val="24"/>
              </w:rPr>
              <w:t>жанра.</w:t>
            </w:r>
          </w:p>
          <w:p w:rsidR="00656B16" w:rsidRDefault="00656B16" w:rsidP="002A2122">
            <w:pPr>
              <w:pStyle w:val="TableParagraph"/>
              <w:spacing w:line="240" w:lineRule="auto"/>
              <w:ind w:left="0"/>
              <w:rPr>
                <w:sz w:val="24"/>
              </w:rPr>
            </w:pPr>
            <w:r>
              <w:rPr>
                <w:sz w:val="24"/>
              </w:rPr>
              <w:t>Музыкальная</w:t>
            </w:r>
            <w:r>
              <w:rPr>
                <w:spacing w:val="-9"/>
                <w:sz w:val="24"/>
              </w:rPr>
              <w:t xml:space="preserve"> </w:t>
            </w:r>
            <w:r>
              <w:rPr>
                <w:sz w:val="24"/>
              </w:rPr>
              <w:t xml:space="preserve">викторина. </w:t>
            </w:r>
          </w:p>
          <w:p w:rsidR="00656B16" w:rsidRDefault="00656B16" w:rsidP="002A2122">
            <w:pPr>
              <w:pStyle w:val="TableParagraph"/>
              <w:spacing w:line="240" w:lineRule="auto"/>
              <w:ind w:left="0"/>
              <w:rPr>
                <w:sz w:val="24"/>
              </w:rPr>
            </w:pPr>
            <w:r>
              <w:rPr>
                <w:sz w:val="24"/>
              </w:rPr>
              <w:t>Вокализация, исполнение мелодий</w:t>
            </w:r>
            <w:r>
              <w:rPr>
                <w:spacing w:val="1"/>
                <w:sz w:val="24"/>
              </w:rPr>
              <w:t xml:space="preserve"> </w:t>
            </w:r>
            <w:r>
              <w:rPr>
                <w:sz w:val="24"/>
              </w:rPr>
              <w:t>инструментальных</w:t>
            </w:r>
            <w:r>
              <w:rPr>
                <w:spacing w:val="-8"/>
                <w:sz w:val="24"/>
              </w:rPr>
              <w:t xml:space="preserve"> </w:t>
            </w:r>
            <w:r>
              <w:rPr>
                <w:sz w:val="24"/>
              </w:rPr>
              <w:t>пьес</w:t>
            </w:r>
            <w:r>
              <w:rPr>
                <w:spacing w:val="-12"/>
                <w:sz w:val="24"/>
              </w:rPr>
              <w:t xml:space="preserve"> </w:t>
            </w:r>
            <w:r>
              <w:rPr>
                <w:sz w:val="24"/>
              </w:rPr>
              <w:t>со</w:t>
            </w:r>
            <w:r>
              <w:rPr>
                <w:spacing w:val="-9"/>
                <w:sz w:val="24"/>
              </w:rPr>
              <w:t xml:space="preserve"> </w:t>
            </w:r>
            <w:r>
              <w:rPr>
                <w:sz w:val="24"/>
              </w:rPr>
              <w:t>словами.</w:t>
            </w:r>
            <w:r>
              <w:rPr>
                <w:spacing w:val="-5"/>
                <w:sz w:val="24"/>
              </w:rPr>
              <w:t xml:space="preserve"> </w:t>
            </w:r>
            <w:r>
              <w:rPr>
                <w:sz w:val="24"/>
              </w:rPr>
              <w:t>Разучивание,</w:t>
            </w:r>
            <w:r>
              <w:rPr>
                <w:spacing w:val="-57"/>
                <w:sz w:val="24"/>
              </w:rPr>
              <w:t xml:space="preserve"> </w:t>
            </w:r>
            <w:r>
              <w:rPr>
                <w:sz w:val="24"/>
              </w:rPr>
              <w:t>исполнение</w:t>
            </w:r>
            <w:r>
              <w:rPr>
                <w:spacing w:val="-1"/>
                <w:sz w:val="24"/>
              </w:rPr>
              <w:t xml:space="preserve"> </w:t>
            </w:r>
            <w:r>
              <w:rPr>
                <w:sz w:val="24"/>
              </w:rPr>
              <w:t>песен.</w:t>
            </w:r>
          </w:p>
          <w:p w:rsidR="00656B16" w:rsidRDefault="00656B16" w:rsidP="002A2122">
            <w:pPr>
              <w:pStyle w:val="TableParagraph"/>
              <w:spacing w:line="240" w:lineRule="auto"/>
              <w:ind w:left="0"/>
              <w:rPr>
                <w:sz w:val="24"/>
              </w:rPr>
            </w:pPr>
            <w:r>
              <w:rPr>
                <w:sz w:val="24"/>
              </w:rPr>
              <w:t>Сочинение ритмических аккомпанементов (с</w:t>
            </w:r>
            <w:r>
              <w:rPr>
                <w:spacing w:val="1"/>
                <w:sz w:val="24"/>
              </w:rPr>
              <w:t xml:space="preserve"> </w:t>
            </w:r>
            <w:r>
              <w:rPr>
                <w:sz w:val="24"/>
              </w:rPr>
              <w:t>помощью</w:t>
            </w:r>
            <w:r>
              <w:rPr>
                <w:spacing w:val="-8"/>
                <w:sz w:val="24"/>
              </w:rPr>
              <w:t xml:space="preserve"> </w:t>
            </w:r>
            <w:r>
              <w:rPr>
                <w:sz w:val="24"/>
              </w:rPr>
              <w:t>звучащих</w:t>
            </w:r>
            <w:r>
              <w:rPr>
                <w:spacing w:val="-7"/>
                <w:sz w:val="24"/>
              </w:rPr>
              <w:t xml:space="preserve"> </w:t>
            </w:r>
            <w:r>
              <w:rPr>
                <w:sz w:val="24"/>
              </w:rPr>
              <w:t>жестов</w:t>
            </w:r>
            <w:r>
              <w:rPr>
                <w:spacing w:val="-4"/>
                <w:sz w:val="24"/>
              </w:rPr>
              <w:t xml:space="preserve"> </w:t>
            </w:r>
            <w:r>
              <w:rPr>
                <w:sz w:val="24"/>
              </w:rPr>
              <w:t>или</w:t>
            </w:r>
            <w:r>
              <w:rPr>
                <w:spacing w:val="-1"/>
                <w:sz w:val="24"/>
              </w:rPr>
              <w:t xml:space="preserve"> </w:t>
            </w:r>
            <w:r>
              <w:rPr>
                <w:sz w:val="24"/>
              </w:rPr>
              <w:t>ударных</w:t>
            </w:r>
            <w:r>
              <w:rPr>
                <w:spacing w:val="-3"/>
                <w:sz w:val="24"/>
              </w:rPr>
              <w:t xml:space="preserve"> </w:t>
            </w:r>
            <w:r>
              <w:rPr>
                <w:sz w:val="24"/>
              </w:rPr>
              <w:t>и</w:t>
            </w:r>
            <w:r>
              <w:rPr>
                <w:spacing w:val="-4"/>
                <w:sz w:val="24"/>
              </w:rPr>
              <w:t xml:space="preserve"> </w:t>
            </w:r>
            <w:r>
              <w:rPr>
                <w:sz w:val="24"/>
              </w:rPr>
              <w:t>шумовых</w:t>
            </w:r>
            <w:r>
              <w:rPr>
                <w:spacing w:val="-57"/>
                <w:sz w:val="24"/>
              </w:rPr>
              <w:t xml:space="preserve"> </w:t>
            </w:r>
            <w:r>
              <w:rPr>
                <w:sz w:val="24"/>
              </w:rPr>
              <w:t>инструментов)</w:t>
            </w:r>
            <w:r>
              <w:rPr>
                <w:spacing w:val="-5"/>
                <w:sz w:val="24"/>
              </w:rPr>
              <w:t xml:space="preserve"> </w:t>
            </w:r>
            <w:r>
              <w:rPr>
                <w:sz w:val="24"/>
              </w:rPr>
              <w:t>к</w:t>
            </w:r>
            <w:r>
              <w:rPr>
                <w:spacing w:val="-3"/>
                <w:sz w:val="24"/>
              </w:rPr>
              <w:t xml:space="preserve"> </w:t>
            </w:r>
            <w:r>
              <w:rPr>
                <w:sz w:val="24"/>
              </w:rPr>
              <w:t>пьесам</w:t>
            </w:r>
            <w:r>
              <w:rPr>
                <w:spacing w:val="-4"/>
                <w:sz w:val="24"/>
              </w:rPr>
              <w:t xml:space="preserve"> </w:t>
            </w:r>
            <w:r>
              <w:rPr>
                <w:sz w:val="24"/>
              </w:rPr>
              <w:t>маршевого</w:t>
            </w:r>
            <w:r>
              <w:rPr>
                <w:spacing w:val="-4"/>
                <w:sz w:val="24"/>
              </w:rPr>
              <w:t xml:space="preserve"> </w:t>
            </w:r>
            <w:r>
              <w:rPr>
                <w:sz w:val="24"/>
              </w:rPr>
              <w:t>и</w:t>
            </w:r>
            <w:r>
              <w:rPr>
                <w:spacing w:val="1"/>
                <w:sz w:val="24"/>
              </w:rPr>
              <w:t xml:space="preserve"> </w:t>
            </w:r>
            <w:r>
              <w:rPr>
                <w:sz w:val="24"/>
              </w:rPr>
              <w:t>танцевального</w:t>
            </w:r>
          </w:p>
          <w:p w:rsidR="00656B16" w:rsidRDefault="00656B16" w:rsidP="002A2122">
            <w:pPr>
              <w:pStyle w:val="TableParagraph"/>
              <w:spacing w:line="240" w:lineRule="auto"/>
              <w:ind w:left="0"/>
              <w:rPr>
                <w:sz w:val="24"/>
              </w:rPr>
            </w:pPr>
            <w:r>
              <w:rPr>
                <w:sz w:val="24"/>
              </w:rPr>
              <w:t>характера</w:t>
            </w:r>
          </w:p>
        </w:tc>
      </w:tr>
      <w:tr w:rsidR="00E32F52" w:rsidTr="00CA0347">
        <w:tc>
          <w:tcPr>
            <w:tcW w:w="1205" w:type="dxa"/>
          </w:tcPr>
          <w:p w:rsidR="00656B16" w:rsidRDefault="00656B16" w:rsidP="002A2122">
            <w:pPr>
              <w:pStyle w:val="TableParagraph"/>
              <w:spacing w:line="240" w:lineRule="auto"/>
              <w:ind w:left="0"/>
              <w:rPr>
                <w:sz w:val="24"/>
              </w:rPr>
            </w:pPr>
            <w:r>
              <w:rPr>
                <w:sz w:val="24"/>
              </w:rPr>
              <w:t>В)</w:t>
            </w:r>
          </w:p>
          <w:p w:rsidR="00656B16" w:rsidRDefault="00656B16" w:rsidP="002A2122">
            <w:pPr>
              <w:pStyle w:val="TableParagraph"/>
              <w:spacing w:line="240" w:lineRule="auto"/>
              <w:ind w:left="0"/>
              <w:rPr>
                <w:sz w:val="24"/>
              </w:rPr>
            </w:pPr>
            <w:r>
              <w:rPr>
                <w:sz w:val="24"/>
              </w:rPr>
              <w:t>2—6</w:t>
            </w:r>
          </w:p>
          <w:p w:rsidR="00656B16" w:rsidRDefault="00656B16" w:rsidP="002A2122">
            <w:pPr>
              <w:pStyle w:val="TableParagraph"/>
              <w:spacing w:line="240" w:lineRule="auto"/>
              <w:ind w:left="0"/>
              <w:rPr>
                <w:sz w:val="24"/>
              </w:rPr>
            </w:pPr>
            <w:r>
              <w:rPr>
                <w:sz w:val="24"/>
              </w:rPr>
              <w:t>уч.</w:t>
            </w:r>
            <w:r>
              <w:rPr>
                <w:spacing w:val="-6"/>
                <w:sz w:val="24"/>
              </w:rPr>
              <w:t xml:space="preserve"> </w:t>
            </w:r>
            <w:r>
              <w:rPr>
                <w:sz w:val="24"/>
              </w:rPr>
              <w:t>часов</w:t>
            </w:r>
          </w:p>
        </w:tc>
        <w:tc>
          <w:tcPr>
            <w:tcW w:w="1660" w:type="dxa"/>
          </w:tcPr>
          <w:p w:rsidR="00656B16" w:rsidRDefault="00656B16" w:rsidP="002A2122">
            <w:pPr>
              <w:pStyle w:val="TableParagraph"/>
              <w:spacing w:line="240" w:lineRule="auto"/>
              <w:ind w:left="0" w:right="-15"/>
              <w:rPr>
                <w:sz w:val="24"/>
              </w:rPr>
            </w:pPr>
            <w:r>
              <w:rPr>
                <w:sz w:val="24"/>
              </w:rPr>
              <w:t>Оркестр</w:t>
            </w:r>
          </w:p>
        </w:tc>
        <w:tc>
          <w:tcPr>
            <w:tcW w:w="2583" w:type="dxa"/>
          </w:tcPr>
          <w:p w:rsidR="00656B16" w:rsidRDefault="00656B16" w:rsidP="002A2122">
            <w:pPr>
              <w:pStyle w:val="TableParagraph"/>
              <w:spacing w:line="240" w:lineRule="auto"/>
              <w:ind w:left="0"/>
              <w:rPr>
                <w:sz w:val="24"/>
              </w:rPr>
            </w:pPr>
            <w:r>
              <w:rPr>
                <w:sz w:val="24"/>
              </w:rPr>
              <w:t>Оркестр</w:t>
            </w:r>
            <w:r>
              <w:rPr>
                <w:spacing w:val="-3"/>
                <w:sz w:val="24"/>
              </w:rPr>
              <w:t xml:space="preserve"> </w:t>
            </w:r>
            <w:r>
              <w:rPr>
                <w:sz w:val="24"/>
              </w:rPr>
              <w:t>—</w:t>
            </w:r>
          </w:p>
          <w:p w:rsidR="00656B16" w:rsidRDefault="00656B16" w:rsidP="002A2122">
            <w:pPr>
              <w:pStyle w:val="TableParagraph"/>
              <w:spacing w:line="240" w:lineRule="auto"/>
              <w:ind w:left="0" w:right="56"/>
              <w:rPr>
                <w:sz w:val="24"/>
              </w:rPr>
            </w:pPr>
            <w:r>
              <w:rPr>
                <w:sz w:val="24"/>
              </w:rPr>
              <w:t>большой коллектив</w:t>
            </w:r>
            <w:r>
              <w:rPr>
                <w:spacing w:val="-57"/>
                <w:sz w:val="24"/>
              </w:rPr>
              <w:t xml:space="preserve"> </w:t>
            </w:r>
            <w:r>
              <w:rPr>
                <w:sz w:val="24"/>
              </w:rPr>
              <w:t>музыкантов.</w:t>
            </w:r>
          </w:p>
          <w:p w:rsidR="00656B16" w:rsidRDefault="00656B16" w:rsidP="002A2122">
            <w:pPr>
              <w:pStyle w:val="TableParagraph"/>
              <w:spacing w:line="240" w:lineRule="auto"/>
              <w:ind w:left="0" w:right="314"/>
              <w:rPr>
                <w:sz w:val="24"/>
              </w:rPr>
            </w:pPr>
            <w:r>
              <w:rPr>
                <w:sz w:val="24"/>
              </w:rPr>
              <w:t>Дирижёр,</w:t>
            </w:r>
            <w:r>
              <w:rPr>
                <w:spacing w:val="1"/>
                <w:sz w:val="24"/>
              </w:rPr>
              <w:t xml:space="preserve"> </w:t>
            </w:r>
            <w:r>
              <w:rPr>
                <w:sz w:val="24"/>
              </w:rPr>
              <w:t>партитура,</w:t>
            </w:r>
            <w:r>
              <w:rPr>
                <w:spacing w:val="1"/>
                <w:sz w:val="24"/>
              </w:rPr>
              <w:t xml:space="preserve"> </w:t>
            </w:r>
            <w:r>
              <w:rPr>
                <w:sz w:val="24"/>
              </w:rPr>
              <w:t>репетиция. Жанр</w:t>
            </w:r>
            <w:r>
              <w:rPr>
                <w:spacing w:val="-57"/>
                <w:sz w:val="24"/>
              </w:rPr>
              <w:t xml:space="preserve"> </w:t>
            </w:r>
            <w:r>
              <w:rPr>
                <w:sz w:val="24"/>
              </w:rPr>
              <w:t>концерта —</w:t>
            </w:r>
            <w:r>
              <w:rPr>
                <w:spacing w:val="1"/>
                <w:sz w:val="24"/>
              </w:rPr>
              <w:t xml:space="preserve"> </w:t>
            </w:r>
            <w:r>
              <w:rPr>
                <w:sz w:val="24"/>
              </w:rPr>
              <w:t>музыкальное</w:t>
            </w:r>
            <w:r>
              <w:rPr>
                <w:spacing w:val="1"/>
                <w:sz w:val="24"/>
              </w:rPr>
              <w:t xml:space="preserve"> </w:t>
            </w:r>
            <w:r>
              <w:rPr>
                <w:sz w:val="24"/>
              </w:rPr>
              <w:t>соревнование</w:t>
            </w:r>
          </w:p>
          <w:p w:rsidR="00656B16" w:rsidRDefault="00656B16" w:rsidP="002A2122">
            <w:pPr>
              <w:pStyle w:val="TableParagraph"/>
              <w:spacing w:line="240" w:lineRule="auto"/>
              <w:ind w:left="0"/>
              <w:rPr>
                <w:sz w:val="24"/>
              </w:rPr>
            </w:pPr>
            <w:r>
              <w:rPr>
                <w:sz w:val="24"/>
              </w:rPr>
              <w:t>солиста</w:t>
            </w:r>
            <w:r>
              <w:rPr>
                <w:spacing w:val="-5"/>
                <w:sz w:val="24"/>
              </w:rPr>
              <w:t xml:space="preserve"> </w:t>
            </w:r>
            <w:r>
              <w:rPr>
                <w:sz w:val="24"/>
              </w:rPr>
              <w:t>с</w:t>
            </w:r>
            <w:r>
              <w:rPr>
                <w:spacing w:val="-5"/>
                <w:sz w:val="24"/>
              </w:rPr>
              <w:t xml:space="preserve"> </w:t>
            </w:r>
            <w:r>
              <w:rPr>
                <w:sz w:val="24"/>
              </w:rPr>
              <w:t>оркестром</w:t>
            </w:r>
          </w:p>
        </w:tc>
        <w:tc>
          <w:tcPr>
            <w:tcW w:w="4123" w:type="dxa"/>
          </w:tcPr>
          <w:p w:rsidR="00656B16" w:rsidRDefault="00656B16" w:rsidP="002A2122">
            <w:pPr>
              <w:pStyle w:val="TableParagraph"/>
              <w:spacing w:line="240" w:lineRule="auto"/>
              <w:ind w:left="0"/>
              <w:rPr>
                <w:sz w:val="24"/>
              </w:rPr>
            </w:pPr>
            <w:r>
              <w:rPr>
                <w:sz w:val="24"/>
              </w:rPr>
              <w:t>Слушание</w:t>
            </w:r>
            <w:r>
              <w:rPr>
                <w:spacing w:val="-12"/>
                <w:sz w:val="24"/>
              </w:rPr>
              <w:t xml:space="preserve"> </w:t>
            </w:r>
            <w:r>
              <w:rPr>
                <w:sz w:val="24"/>
              </w:rPr>
              <w:t>музыки</w:t>
            </w:r>
            <w:r>
              <w:rPr>
                <w:spacing w:val="-6"/>
                <w:sz w:val="24"/>
              </w:rPr>
              <w:t xml:space="preserve"> </w:t>
            </w:r>
            <w:r>
              <w:rPr>
                <w:sz w:val="24"/>
              </w:rPr>
              <w:t>в</w:t>
            </w:r>
            <w:r>
              <w:rPr>
                <w:spacing w:val="-10"/>
                <w:sz w:val="24"/>
              </w:rPr>
              <w:t xml:space="preserve"> </w:t>
            </w:r>
            <w:r>
              <w:rPr>
                <w:sz w:val="24"/>
              </w:rPr>
              <w:t>исполнении</w:t>
            </w:r>
            <w:r>
              <w:rPr>
                <w:spacing w:val="-9"/>
                <w:sz w:val="24"/>
              </w:rPr>
              <w:t xml:space="preserve"> </w:t>
            </w:r>
            <w:r>
              <w:rPr>
                <w:sz w:val="24"/>
              </w:rPr>
              <w:t>оркестра.</w:t>
            </w:r>
            <w:r>
              <w:rPr>
                <w:spacing w:val="-7"/>
                <w:sz w:val="24"/>
              </w:rPr>
              <w:t xml:space="preserve"> </w:t>
            </w:r>
            <w:r>
              <w:rPr>
                <w:sz w:val="24"/>
              </w:rPr>
              <w:t>Просмотр</w:t>
            </w:r>
            <w:r>
              <w:rPr>
                <w:spacing w:val="-57"/>
                <w:sz w:val="24"/>
              </w:rPr>
              <w:t xml:space="preserve"> </w:t>
            </w:r>
            <w:r>
              <w:rPr>
                <w:sz w:val="24"/>
              </w:rPr>
              <w:t xml:space="preserve">видеозаписи. </w:t>
            </w:r>
            <w:proofErr w:type="gramStart"/>
            <w:r>
              <w:rPr>
                <w:sz w:val="24"/>
              </w:rPr>
              <w:t>Д</w:t>
            </w:r>
            <w:proofErr w:type="gramEnd"/>
            <w:r>
              <w:rPr>
                <w:sz w:val="24"/>
              </w:rPr>
              <w:t>иалог с</w:t>
            </w:r>
            <w:r>
              <w:rPr>
                <w:spacing w:val="3"/>
                <w:sz w:val="24"/>
              </w:rPr>
              <w:t xml:space="preserve"> </w:t>
            </w:r>
            <w:r>
              <w:rPr>
                <w:sz w:val="24"/>
              </w:rPr>
              <w:t>учителем</w:t>
            </w:r>
            <w:r>
              <w:rPr>
                <w:spacing w:val="-1"/>
                <w:sz w:val="24"/>
              </w:rPr>
              <w:t xml:space="preserve"> </w:t>
            </w:r>
            <w:r>
              <w:rPr>
                <w:sz w:val="24"/>
              </w:rPr>
              <w:t>о роли</w:t>
            </w:r>
            <w:r>
              <w:rPr>
                <w:spacing w:val="1"/>
                <w:sz w:val="24"/>
              </w:rPr>
              <w:t xml:space="preserve"> </w:t>
            </w:r>
            <w:r>
              <w:rPr>
                <w:sz w:val="24"/>
              </w:rPr>
              <w:t>дирижёра.</w:t>
            </w:r>
          </w:p>
          <w:p w:rsidR="00656B16" w:rsidRDefault="00656B16" w:rsidP="002A2122">
            <w:pPr>
              <w:pStyle w:val="TableParagraph"/>
              <w:spacing w:line="240" w:lineRule="auto"/>
              <w:ind w:left="0"/>
              <w:rPr>
                <w:sz w:val="24"/>
              </w:rPr>
            </w:pPr>
            <w:r>
              <w:rPr>
                <w:sz w:val="24"/>
              </w:rPr>
              <w:t>«Я —</w:t>
            </w:r>
            <w:r>
              <w:rPr>
                <w:spacing w:val="-1"/>
                <w:sz w:val="24"/>
              </w:rPr>
              <w:t xml:space="preserve"> </w:t>
            </w:r>
            <w:r>
              <w:rPr>
                <w:sz w:val="24"/>
              </w:rPr>
              <w:t>дирижёр»</w:t>
            </w:r>
            <w:r>
              <w:rPr>
                <w:spacing w:val="-9"/>
                <w:sz w:val="24"/>
              </w:rPr>
              <w:t xml:space="preserve"> </w:t>
            </w:r>
            <w:r>
              <w:rPr>
                <w:sz w:val="24"/>
              </w:rPr>
              <w:t>—</w:t>
            </w:r>
            <w:r>
              <w:rPr>
                <w:spacing w:val="-2"/>
                <w:sz w:val="24"/>
              </w:rPr>
              <w:t xml:space="preserve"> </w:t>
            </w:r>
            <w:r>
              <w:rPr>
                <w:sz w:val="24"/>
              </w:rPr>
              <w:t>игра</w:t>
            </w:r>
            <w:r>
              <w:rPr>
                <w:spacing w:val="-3"/>
                <w:sz w:val="24"/>
              </w:rPr>
              <w:t xml:space="preserve"> </w:t>
            </w:r>
            <w:r>
              <w:rPr>
                <w:sz w:val="24"/>
              </w:rPr>
              <w:t>—</w:t>
            </w:r>
            <w:r>
              <w:rPr>
                <w:spacing w:val="-2"/>
                <w:sz w:val="24"/>
              </w:rPr>
              <w:t xml:space="preserve"> </w:t>
            </w:r>
            <w:r>
              <w:rPr>
                <w:sz w:val="24"/>
              </w:rPr>
              <w:t>имитация</w:t>
            </w:r>
            <w:r>
              <w:rPr>
                <w:spacing w:val="-2"/>
                <w:sz w:val="24"/>
              </w:rPr>
              <w:t xml:space="preserve"> </w:t>
            </w:r>
            <w:r>
              <w:rPr>
                <w:sz w:val="24"/>
              </w:rPr>
              <w:t>дирижёрских</w:t>
            </w:r>
            <w:r>
              <w:rPr>
                <w:spacing w:val="-57"/>
                <w:sz w:val="24"/>
              </w:rPr>
              <w:t xml:space="preserve"> </w:t>
            </w:r>
            <w:r>
              <w:rPr>
                <w:sz w:val="24"/>
              </w:rPr>
              <w:t>жестов во времязвучания музыки.</w:t>
            </w:r>
          </w:p>
          <w:p w:rsidR="00656B16" w:rsidRDefault="00656B16" w:rsidP="002A2122">
            <w:pPr>
              <w:pStyle w:val="TableParagraph"/>
              <w:spacing w:line="240" w:lineRule="auto"/>
              <w:ind w:left="0"/>
              <w:rPr>
                <w:sz w:val="24"/>
              </w:rPr>
            </w:pPr>
            <w:r>
              <w:rPr>
                <w:sz w:val="24"/>
              </w:rPr>
              <w:t>Разучивание и исполнение песен соответствующей</w:t>
            </w:r>
            <w:r>
              <w:rPr>
                <w:spacing w:val="-57"/>
                <w:sz w:val="24"/>
              </w:rPr>
              <w:t xml:space="preserve"> </w:t>
            </w:r>
            <w:r>
              <w:rPr>
                <w:spacing w:val="-3"/>
                <w:sz w:val="24"/>
              </w:rPr>
              <w:t>тематики. Знакомство с принципом расположения</w:t>
            </w:r>
            <w:r>
              <w:rPr>
                <w:spacing w:val="-2"/>
                <w:sz w:val="24"/>
              </w:rPr>
              <w:t xml:space="preserve"> </w:t>
            </w:r>
            <w:r>
              <w:rPr>
                <w:spacing w:val="-4"/>
                <w:sz w:val="24"/>
              </w:rPr>
              <w:t xml:space="preserve">партий в партитуре. Разучивание, исполнение </w:t>
            </w:r>
            <w:r>
              <w:rPr>
                <w:spacing w:val="-3"/>
                <w:sz w:val="24"/>
              </w:rPr>
              <w:t>(с</w:t>
            </w:r>
            <w:r>
              <w:rPr>
                <w:spacing w:val="-2"/>
                <w:sz w:val="24"/>
              </w:rPr>
              <w:t xml:space="preserve"> </w:t>
            </w:r>
            <w:r>
              <w:rPr>
                <w:spacing w:val="-4"/>
                <w:sz w:val="24"/>
              </w:rPr>
              <w:t xml:space="preserve">ориентацией </w:t>
            </w:r>
            <w:r>
              <w:rPr>
                <w:spacing w:val="-3"/>
                <w:sz w:val="24"/>
              </w:rPr>
              <w:t>на нотную запись) ритмической</w:t>
            </w:r>
            <w:r>
              <w:rPr>
                <w:spacing w:val="-2"/>
                <w:sz w:val="24"/>
              </w:rPr>
              <w:t xml:space="preserve"> </w:t>
            </w:r>
            <w:r>
              <w:rPr>
                <w:spacing w:val="-4"/>
                <w:sz w:val="24"/>
              </w:rPr>
              <w:t>партитуры</w:t>
            </w:r>
            <w:r>
              <w:rPr>
                <w:spacing w:val="-15"/>
                <w:sz w:val="24"/>
              </w:rPr>
              <w:t xml:space="preserve"> </w:t>
            </w:r>
            <w:r>
              <w:rPr>
                <w:spacing w:val="-4"/>
                <w:sz w:val="24"/>
              </w:rPr>
              <w:t>для</w:t>
            </w:r>
            <w:r>
              <w:rPr>
                <w:spacing w:val="-12"/>
                <w:sz w:val="24"/>
              </w:rPr>
              <w:t xml:space="preserve"> </w:t>
            </w:r>
            <w:r>
              <w:rPr>
                <w:spacing w:val="-4"/>
                <w:sz w:val="24"/>
              </w:rPr>
              <w:t>2—3</w:t>
            </w:r>
            <w:r>
              <w:rPr>
                <w:spacing w:val="-5"/>
                <w:sz w:val="24"/>
              </w:rPr>
              <w:t xml:space="preserve"> </w:t>
            </w:r>
            <w:r>
              <w:rPr>
                <w:spacing w:val="-4"/>
                <w:sz w:val="24"/>
              </w:rPr>
              <w:t>ударных</w:t>
            </w:r>
            <w:r>
              <w:rPr>
                <w:spacing w:val="-15"/>
                <w:sz w:val="24"/>
              </w:rPr>
              <w:t xml:space="preserve"> </w:t>
            </w:r>
            <w:r>
              <w:rPr>
                <w:spacing w:val="-4"/>
                <w:sz w:val="24"/>
              </w:rPr>
              <w:t>инструментов.</w:t>
            </w:r>
          </w:p>
          <w:p w:rsidR="00656B16" w:rsidRDefault="00656B16"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56B16" w:rsidRDefault="00656B16" w:rsidP="002A2122">
            <w:pPr>
              <w:pStyle w:val="TableParagraph"/>
              <w:spacing w:line="240" w:lineRule="auto"/>
              <w:ind w:left="0"/>
              <w:rPr>
                <w:sz w:val="24"/>
              </w:rPr>
            </w:pPr>
            <w:r>
              <w:rPr>
                <w:sz w:val="24"/>
              </w:rPr>
              <w:t xml:space="preserve">Работа по группам — сочинение </w:t>
            </w:r>
            <w:r>
              <w:rPr>
                <w:sz w:val="24"/>
              </w:rPr>
              <w:lastRenderedPageBreak/>
              <w:t>своего варианта</w:t>
            </w:r>
            <w:r>
              <w:rPr>
                <w:spacing w:val="-58"/>
                <w:sz w:val="24"/>
              </w:rPr>
              <w:t xml:space="preserve"> </w:t>
            </w:r>
            <w:r>
              <w:rPr>
                <w:sz w:val="24"/>
              </w:rPr>
              <w:t>ритмической</w:t>
            </w:r>
            <w:r>
              <w:rPr>
                <w:spacing w:val="-1"/>
                <w:sz w:val="24"/>
              </w:rPr>
              <w:t xml:space="preserve"> </w:t>
            </w:r>
            <w:r>
              <w:rPr>
                <w:sz w:val="24"/>
              </w:rPr>
              <w:t>партитуры</w:t>
            </w:r>
          </w:p>
        </w:tc>
      </w:tr>
      <w:tr w:rsidR="00E32F52" w:rsidTr="00CA0347">
        <w:tc>
          <w:tcPr>
            <w:tcW w:w="1205" w:type="dxa"/>
          </w:tcPr>
          <w:p w:rsidR="00656B16" w:rsidRDefault="00656B16" w:rsidP="002A2122">
            <w:pPr>
              <w:pStyle w:val="TableParagraph"/>
              <w:spacing w:line="240" w:lineRule="auto"/>
              <w:ind w:left="0"/>
              <w:rPr>
                <w:sz w:val="24"/>
              </w:rPr>
            </w:pPr>
            <w:r>
              <w:rPr>
                <w:sz w:val="24"/>
              </w:rPr>
              <w:lastRenderedPageBreak/>
              <w:t>Г)</w:t>
            </w:r>
          </w:p>
          <w:p w:rsidR="00656B16" w:rsidRDefault="00656B16" w:rsidP="002A2122">
            <w:pPr>
              <w:pStyle w:val="TableParagraph"/>
              <w:spacing w:line="240" w:lineRule="auto"/>
              <w:ind w:left="0"/>
              <w:rPr>
                <w:sz w:val="24"/>
              </w:rPr>
            </w:pPr>
            <w:r>
              <w:rPr>
                <w:sz w:val="24"/>
              </w:rPr>
              <w:t>1—2</w:t>
            </w:r>
          </w:p>
          <w:p w:rsidR="00656B16" w:rsidRDefault="00656B16" w:rsidP="002A2122">
            <w:pPr>
              <w:pStyle w:val="TableParagraph"/>
              <w:spacing w:line="240" w:lineRule="auto"/>
              <w:ind w:left="0"/>
              <w:rPr>
                <w:sz w:val="24"/>
              </w:rPr>
            </w:pPr>
            <w:r>
              <w:rPr>
                <w:sz w:val="24"/>
              </w:rPr>
              <w:t>уч.</w:t>
            </w:r>
            <w:r>
              <w:rPr>
                <w:spacing w:val="-5"/>
                <w:sz w:val="24"/>
              </w:rPr>
              <w:t xml:space="preserve"> </w:t>
            </w:r>
            <w:r>
              <w:rPr>
                <w:sz w:val="24"/>
              </w:rPr>
              <w:t>часа</w:t>
            </w:r>
          </w:p>
        </w:tc>
        <w:tc>
          <w:tcPr>
            <w:tcW w:w="1660" w:type="dxa"/>
          </w:tcPr>
          <w:p w:rsidR="00656B16" w:rsidRDefault="00656B16" w:rsidP="002A2122">
            <w:pPr>
              <w:pStyle w:val="TableParagraph"/>
              <w:spacing w:line="240" w:lineRule="auto"/>
              <w:ind w:left="0"/>
              <w:rPr>
                <w:sz w:val="24"/>
              </w:rPr>
            </w:pPr>
            <w:r>
              <w:rPr>
                <w:sz w:val="24"/>
              </w:rPr>
              <w:t>Музыкал</w:t>
            </w:r>
            <w:r w:rsidR="00E32F52">
              <w:rPr>
                <w:sz w:val="24"/>
              </w:rPr>
              <w:t>ьные</w:t>
            </w:r>
          </w:p>
          <w:p w:rsidR="00656B16" w:rsidRDefault="00E32F52" w:rsidP="002A2122">
            <w:pPr>
              <w:pStyle w:val="TableParagraph"/>
              <w:spacing w:line="240" w:lineRule="auto"/>
              <w:ind w:left="0" w:right="34"/>
              <w:rPr>
                <w:sz w:val="24"/>
              </w:rPr>
            </w:pPr>
            <w:r>
              <w:rPr>
                <w:spacing w:val="-1"/>
                <w:sz w:val="24"/>
              </w:rPr>
              <w:t>инструменты.</w:t>
            </w:r>
          </w:p>
          <w:p w:rsidR="00656B16" w:rsidRDefault="00656B16" w:rsidP="002A2122">
            <w:pPr>
              <w:pStyle w:val="TableParagraph"/>
              <w:spacing w:line="240" w:lineRule="auto"/>
              <w:ind w:left="0" w:right="-12"/>
              <w:rPr>
                <w:sz w:val="24"/>
              </w:rPr>
            </w:pPr>
            <w:proofErr w:type="gramStart"/>
            <w:r>
              <w:rPr>
                <w:sz w:val="24"/>
              </w:rPr>
              <w:t>Фортепиа</w:t>
            </w:r>
            <w:r>
              <w:rPr>
                <w:spacing w:val="-57"/>
                <w:sz w:val="24"/>
              </w:rPr>
              <w:t xml:space="preserve"> </w:t>
            </w:r>
            <w:r>
              <w:rPr>
                <w:sz w:val="24"/>
              </w:rPr>
              <w:t>но</w:t>
            </w:r>
            <w:proofErr w:type="gramEnd"/>
          </w:p>
        </w:tc>
        <w:tc>
          <w:tcPr>
            <w:tcW w:w="2583" w:type="dxa"/>
          </w:tcPr>
          <w:p w:rsidR="00656B16" w:rsidRDefault="00656B16" w:rsidP="002A2122">
            <w:pPr>
              <w:pStyle w:val="TableParagraph"/>
              <w:spacing w:line="240" w:lineRule="auto"/>
              <w:ind w:left="0"/>
              <w:rPr>
                <w:sz w:val="24"/>
              </w:rPr>
            </w:pPr>
            <w:r>
              <w:rPr>
                <w:sz w:val="24"/>
              </w:rPr>
              <w:t>Рояль</w:t>
            </w:r>
            <w:r>
              <w:rPr>
                <w:spacing w:val="-1"/>
                <w:sz w:val="24"/>
              </w:rPr>
              <w:t xml:space="preserve"> </w:t>
            </w:r>
            <w:r>
              <w:rPr>
                <w:sz w:val="24"/>
              </w:rPr>
              <w:t>и</w:t>
            </w:r>
            <w:r>
              <w:rPr>
                <w:spacing w:val="-3"/>
                <w:sz w:val="24"/>
              </w:rPr>
              <w:t xml:space="preserve"> </w:t>
            </w:r>
            <w:r>
              <w:rPr>
                <w:sz w:val="24"/>
              </w:rPr>
              <w:t>пианино.</w:t>
            </w:r>
          </w:p>
          <w:p w:rsidR="00656B16" w:rsidRDefault="00656B16" w:rsidP="002A2122">
            <w:pPr>
              <w:pStyle w:val="TableParagraph"/>
              <w:spacing w:line="240" w:lineRule="auto"/>
              <w:ind w:left="0" w:right="-13"/>
              <w:rPr>
                <w:sz w:val="24"/>
              </w:rPr>
            </w:pPr>
            <w:r>
              <w:rPr>
                <w:sz w:val="24"/>
              </w:rPr>
              <w:t>История</w:t>
            </w:r>
            <w:r>
              <w:rPr>
                <w:spacing w:val="1"/>
                <w:sz w:val="24"/>
              </w:rPr>
              <w:t xml:space="preserve"> </w:t>
            </w:r>
            <w:r>
              <w:rPr>
                <w:sz w:val="24"/>
              </w:rPr>
              <w:t>изобретения форт</w:t>
            </w:r>
            <w:proofErr w:type="gramStart"/>
            <w:r>
              <w:rPr>
                <w:sz w:val="24"/>
              </w:rPr>
              <w:t>е-</w:t>
            </w:r>
            <w:proofErr w:type="gramEnd"/>
            <w:r>
              <w:rPr>
                <w:spacing w:val="-57"/>
                <w:sz w:val="24"/>
              </w:rPr>
              <w:t xml:space="preserve"> </w:t>
            </w:r>
            <w:r>
              <w:rPr>
                <w:sz w:val="24"/>
              </w:rPr>
              <w:t>пиано,</w:t>
            </w:r>
            <w:r>
              <w:rPr>
                <w:spacing w:val="1"/>
                <w:sz w:val="24"/>
              </w:rPr>
              <w:t xml:space="preserve"> </w:t>
            </w:r>
            <w:r>
              <w:rPr>
                <w:sz w:val="24"/>
              </w:rPr>
              <w:t>«секрет»</w:t>
            </w:r>
            <w:r>
              <w:rPr>
                <w:spacing w:val="1"/>
                <w:sz w:val="24"/>
              </w:rPr>
              <w:t xml:space="preserve"> </w:t>
            </w:r>
            <w:r>
              <w:rPr>
                <w:sz w:val="24"/>
              </w:rPr>
              <w:t>названия</w:t>
            </w:r>
            <w:r>
              <w:rPr>
                <w:spacing w:val="1"/>
                <w:sz w:val="24"/>
              </w:rPr>
              <w:t xml:space="preserve"> </w:t>
            </w:r>
            <w:r>
              <w:rPr>
                <w:sz w:val="24"/>
              </w:rPr>
              <w:t>инструмента</w:t>
            </w:r>
            <w:r>
              <w:rPr>
                <w:spacing w:val="-15"/>
                <w:sz w:val="24"/>
              </w:rPr>
              <w:t xml:space="preserve"> </w:t>
            </w:r>
            <w:r>
              <w:rPr>
                <w:sz w:val="24"/>
              </w:rPr>
              <w:t>(форте</w:t>
            </w:r>
            <w:r w:rsidR="00E32F52">
              <w:rPr>
                <w:sz w:val="24"/>
              </w:rPr>
              <w:t xml:space="preserve"> </w:t>
            </w:r>
            <w:r>
              <w:rPr>
                <w:sz w:val="24"/>
              </w:rPr>
              <w:t>+ пиано). «Предки»</w:t>
            </w:r>
            <w:r>
              <w:rPr>
                <w:spacing w:val="-57"/>
                <w:sz w:val="24"/>
              </w:rPr>
              <w:t xml:space="preserve"> </w:t>
            </w:r>
            <w:r>
              <w:rPr>
                <w:sz w:val="24"/>
              </w:rPr>
              <w:t>и «наследники»</w:t>
            </w:r>
          </w:p>
          <w:p w:rsidR="00656B16" w:rsidRDefault="00656B16" w:rsidP="002A2122">
            <w:pPr>
              <w:pStyle w:val="TableParagraph"/>
              <w:spacing w:line="240" w:lineRule="auto"/>
              <w:ind w:left="0" w:right="-13"/>
              <w:rPr>
                <w:sz w:val="24"/>
              </w:rPr>
            </w:pPr>
            <w:r>
              <w:rPr>
                <w:sz w:val="24"/>
              </w:rPr>
              <w:t>Фортепиано</w:t>
            </w:r>
            <w:r>
              <w:rPr>
                <w:spacing w:val="1"/>
                <w:sz w:val="24"/>
              </w:rPr>
              <w:t xml:space="preserve"> </w:t>
            </w:r>
            <w:r>
              <w:rPr>
                <w:sz w:val="24"/>
              </w:rPr>
              <w:t>(клавесин,</w:t>
            </w:r>
            <w:r>
              <w:rPr>
                <w:spacing w:val="47"/>
                <w:sz w:val="24"/>
              </w:rPr>
              <w:t xml:space="preserve"> </w:t>
            </w:r>
            <w:r w:rsidR="00E32F52">
              <w:rPr>
                <w:sz w:val="24"/>
              </w:rPr>
              <w:t>синтеза</w:t>
            </w:r>
            <w:r>
              <w:rPr>
                <w:spacing w:val="-57"/>
                <w:sz w:val="24"/>
              </w:rPr>
              <w:t xml:space="preserve"> </w:t>
            </w:r>
            <w:r>
              <w:rPr>
                <w:sz w:val="24"/>
              </w:rPr>
              <w:t>тор)</w:t>
            </w:r>
          </w:p>
        </w:tc>
        <w:tc>
          <w:tcPr>
            <w:tcW w:w="4123" w:type="dxa"/>
          </w:tcPr>
          <w:p w:rsidR="00656B16" w:rsidRDefault="00656B16" w:rsidP="002A2122">
            <w:pPr>
              <w:pStyle w:val="TableParagraph"/>
              <w:spacing w:line="240" w:lineRule="auto"/>
              <w:ind w:left="0"/>
              <w:rPr>
                <w:sz w:val="24"/>
              </w:rPr>
            </w:pPr>
            <w:r>
              <w:rPr>
                <w:spacing w:val="-2"/>
                <w:sz w:val="24"/>
              </w:rPr>
              <w:t>Знакомство</w:t>
            </w:r>
            <w:r>
              <w:rPr>
                <w:spacing w:val="-11"/>
                <w:sz w:val="24"/>
              </w:rPr>
              <w:t xml:space="preserve"> </w:t>
            </w:r>
            <w:r>
              <w:rPr>
                <w:spacing w:val="-1"/>
                <w:sz w:val="24"/>
              </w:rPr>
              <w:t>с</w:t>
            </w:r>
            <w:r>
              <w:rPr>
                <w:spacing w:val="-13"/>
                <w:sz w:val="24"/>
              </w:rPr>
              <w:t xml:space="preserve"> </w:t>
            </w:r>
            <w:r>
              <w:rPr>
                <w:spacing w:val="-1"/>
                <w:sz w:val="24"/>
              </w:rPr>
              <w:t>многообразием</w:t>
            </w:r>
            <w:r>
              <w:rPr>
                <w:spacing w:val="-13"/>
                <w:sz w:val="24"/>
              </w:rPr>
              <w:t xml:space="preserve"> </w:t>
            </w:r>
            <w:r>
              <w:rPr>
                <w:spacing w:val="-1"/>
                <w:sz w:val="24"/>
              </w:rPr>
              <w:t>красок</w:t>
            </w:r>
            <w:r>
              <w:rPr>
                <w:spacing w:val="-11"/>
                <w:sz w:val="24"/>
              </w:rPr>
              <w:t xml:space="preserve"> </w:t>
            </w:r>
            <w:r>
              <w:rPr>
                <w:spacing w:val="-1"/>
                <w:sz w:val="24"/>
              </w:rPr>
              <w:t>фортепиано.</w:t>
            </w:r>
          </w:p>
          <w:p w:rsidR="00656B16" w:rsidRDefault="00656B16" w:rsidP="002A2122">
            <w:pPr>
              <w:pStyle w:val="TableParagraph"/>
              <w:spacing w:line="240" w:lineRule="auto"/>
              <w:ind w:left="0"/>
              <w:rPr>
                <w:sz w:val="24"/>
              </w:rPr>
            </w:pPr>
            <w:r>
              <w:rPr>
                <w:spacing w:val="-1"/>
                <w:sz w:val="24"/>
              </w:rPr>
              <w:t>Слушание</w:t>
            </w:r>
            <w:r>
              <w:rPr>
                <w:spacing w:val="-11"/>
                <w:sz w:val="24"/>
              </w:rPr>
              <w:t xml:space="preserve"> </w:t>
            </w:r>
            <w:r>
              <w:rPr>
                <w:spacing w:val="-1"/>
                <w:sz w:val="24"/>
              </w:rPr>
              <w:t>фортепианных</w:t>
            </w:r>
            <w:r>
              <w:rPr>
                <w:spacing w:val="-13"/>
                <w:sz w:val="24"/>
              </w:rPr>
              <w:t xml:space="preserve"> </w:t>
            </w:r>
            <w:r>
              <w:rPr>
                <w:sz w:val="24"/>
              </w:rPr>
              <w:t>пьес</w:t>
            </w:r>
            <w:r>
              <w:rPr>
                <w:spacing w:val="-10"/>
                <w:sz w:val="24"/>
              </w:rPr>
              <w:t xml:space="preserve"> </w:t>
            </w:r>
            <w:r>
              <w:rPr>
                <w:sz w:val="24"/>
              </w:rPr>
              <w:t>в</w:t>
            </w:r>
            <w:r>
              <w:rPr>
                <w:spacing w:val="-13"/>
                <w:sz w:val="24"/>
              </w:rPr>
              <w:t xml:space="preserve"> </w:t>
            </w:r>
            <w:r>
              <w:rPr>
                <w:sz w:val="24"/>
              </w:rPr>
              <w:t>исполнении</w:t>
            </w:r>
            <w:r>
              <w:rPr>
                <w:spacing w:val="-57"/>
                <w:sz w:val="24"/>
              </w:rPr>
              <w:t xml:space="preserve"> </w:t>
            </w:r>
            <w:r>
              <w:rPr>
                <w:sz w:val="24"/>
              </w:rPr>
              <w:t>известных</w:t>
            </w:r>
            <w:r>
              <w:rPr>
                <w:spacing w:val="-5"/>
                <w:sz w:val="24"/>
              </w:rPr>
              <w:t xml:space="preserve"> </w:t>
            </w:r>
            <w:r>
              <w:rPr>
                <w:sz w:val="24"/>
              </w:rPr>
              <w:t>пианистов.</w:t>
            </w:r>
          </w:p>
          <w:p w:rsidR="00656B16" w:rsidRDefault="00656B16" w:rsidP="002A2122">
            <w:pPr>
              <w:pStyle w:val="TableParagraph"/>
              <w:spacing w:line="240" w:lineRule="auto"/>
              <w:ind w:left="0"/>
              <w:jc w:val="both"/>
              <w:rPr>
                <w:sz w:val="24"/>
              </w:rPr>
            </w:pPr>
            <w:r>
              <w:rPr>
                <w:sz w:val="24"/>
              </w:rPr>
              <w:t>«Я — пианист» — игра — имитация</w:t>
            </w:r>
            <w:r>
              <w:rPr>
                <w:spacing w:val="1"/>
                <w:sz w:val="24"/>
              </w:rPr>
              <w:t xml:space="preserve"> </w:t>
            </w:r>
            <w:r>
              <w:rPr>
                <w:sz w:val="24"/>
              </w:rPr>
              <w:t>исполнительских движений вовремя звучания</w:t>
            </w:r>
            <w:r>
              <w:rPr>
                <w:spacing w:val="-57"/>
                <w:sz w:val="24"/>
              </w:rPr>
              <w:t xml:space="preserve"> </w:t>
            </w:r>
            <w:r>
              <w:rPr>
                <w:sz w:val="24"/>
              </w:rPr>
              <w:t xml:space="preserve">музыки. </w:t>
            </w:r>
          </w:p>
          <w:p w:rsidR="00656B16" w:rsidRDefault="00656B16" w:rsidP="002A2122">
            <w:pPr>
              <w:pStyle w:val="TableParagraph"/>
              <w:spacing w:line="240" w:lineRule="auto"/>
              <w:ind w:left="0"/>
              <w:jc w:val="both"/>
              <w:rPr>
                <w:sz w:val="24"/>
              </w:rPr>
            </w:pPr>
            <w:r>
              <w:rPr>
                <w:sz w:val="24"/>
              </w:rPr>
              <w:t>Слушание</w:t>
            </w:r>
            <w:r>
              <w:rPr>
                <w:spacing w:val="-4"/>
                <w:sz w:val="24"/>
              </w:rPr>
              <w:t xml:space="preserve"> </w:t>
            </w:r>
            <w:r>
              <w:rPr>
                <w:sz w:val="24"/>
              </w:rPr>
              <w:t>детских</w:t>
            </w:r>
            <w:r>
              <w:rPr>
                <w:spacing w:val="-4"/>
                <w:sz w:val="24"/>
              </w:rPr>
              <w:t xml:space="preserve"> </w:t>
            </w:r>
            <w:r>
              <w:rPr>
                <w:sz w:val="24"/>
              </w:rPr>
              <w:t>пьес</w:t>
            </w:r>
            <w:r>
              <w:rPr>
                <w:spacing w:val="-4"/>
                <w:sz w:val="24"/>
              </w:rPr>
              <w:t xml:space="preserve"> </w:t>
            </w:r>
            <w:r>
              <w:rPr>
                <w:sz w:val="24"/>
              </w:rPr>
              <w:t>на</w:t>
            </w:r>
            <w:r>
              <w:rPr>
                <w:spacing w:val="-4"/>
                <w:sz w:val="24"/>
              </w:rPr>
              <w:t xml:space="preserve"> </w:t>
            </w:r>
            <w:r>
              <w:rPr>
                <w:sz w:val="24"/>
              </w:rPr>
              <w:t>фортепиано</w:t>
            </w:r>
            <w:r>
              <w:rPr>
                <w:spacing w:val="-3"/>
                <w:sz w:val="24"/>
              </w:rPr>
              <w:t xml:space="preserve"> </w:t>
            </w:r>
            <w:r>
              <w:rPr>
                <w:sz w:val="24"/>
              </w:rPr>
              <w:t>в</w:t>
            </w:r>
            <w:r>
              <w:rPr>
                <w:spacing w:val="-3"/>
                <w:sz w:val="24"/>
              </w:rPr>
              <w:t xml:space="preserve"> </w:t>
            </w:r>
            <w:r>
              <w:rPr>
                <w:sz w:val="24"/>
              </w:rPr>
              <w:t>исполнении</w:t>
            </w:r>
          </w:p>
          <w:p w:rsidR="00656B16" w:rsidRDefault="00656B16" w:rsidP="002A2122">
            <w:pPr>
              <w:pStyle w:val="TableParagraph"/>
              <w:spacing w:line="240" w:lineRule="auto"/>
              <w:ind w:left="0"/>
              <w:jc w:val="both"/>
              <w:rPr>
                <w:sz w:val="24"/>
              </w:rPr>
            </w:pPr>
            <w:r>
              <w:rPr>
                <w:sz w:val="24"/>
              </w:rPr>
              <w:t>учителя.</w:t>
            </w:r>
            <w:r>
              <w:rPr>
                <w:spacing w:val="-8"/>
                <w:sz w:val="24"/>
              </w:rPr>
              <w:t xml:space="preserve"> </w:t>
            </w:r>
            <w:r>
              <w:rPr>
                <w:sz w:val="24"/>
              </w:rPr>
              <w:t>Демонстрация</w:t>
            </w:r>
            <w:r>
              <w:rPr>
                <w:spacing w:val="-7"/>
                <w:sz w:val="24"/>
              </w:rPr>
              <w:t xml:space="preserve"> </w:t>
            </w:r>
            <w:r>
              <w:rPr>
                <w:sz w:val="24"/>
              </w:rPr>
              <w:t>возможностей</w:t>
            </w:r>
            <w:r>
              <w:rPr>
                <w:spacing w:val="-7"/>
                <w:sz w:val="24"/>
              </w:rPr>
              <w:t xml:space="preserve"> </w:t>
            </w:r>
            <w:r>
              <w:rPr>
                <w:sz w:val="24"/>
              </w:rPr>
              <w:t>инструмента</w:t>
            </w:r>
            <w:r>
              <w:rPr>
                <w:spacing w:val="-57"/>
                <w:sz w:val="24"/>
              </w:rPr>
              <w:t xml:space="preserve"> </w:t>
            </w:r>
            <w:r>
              <w:rPr>
                <w:sz w:val="24"/>
              </w:rPr>
              <w:t>(исполнение одной и той же пьесы тихо и громко, в</w:t>
            </w:r>
            <w:r>
              <w:rPr>
                <w:spacing w:val="-57"/>
                <w:sz w:val="24"/>
              </w:rPr>
              <w:t xml:space="preserve"> </w:t>
            </w:r>
            <w:r>
              <w:rPr>
                <w:sz w:val="24"/>
              </w:rPr>
              <w:t>разных</w:t>
            </w:r>
            <w:r>
              <w:rPr>
                <w:spacing w:val="1"/>
                <w:sz w:val="24"/>
              </w:rPr>
              <w:t xml:space="preserve"> </w:t>
            </w:r>
            <w:r>
              <w:rPr>
                <w:sz w:val="24"/>
              </w:rPr>
              <w:t>регистрах, разными штрихами). Играна</w:t>
            </w:r>
          </w:p>
          <w:p w:rsidR="00656B16" w:rsidRDefault="00656B16" w:rsidP="002A2122">
            <w:pPr>
              <w:pStyle w:val="TableParagraph"/>
              <w:spacing w:line="240" w:lineRule="auto"/>
              <w:ind w:left="0"/>
              <w:jc w:val="both"/>
              <w:rPr>
                <w:sz w:val="24"/>
              </w:rPr>
            </w:pPr>
            <w:r>
              <w:rPr>
                <w:sz w:val="24"/>
              </w:rPr>
              <w:t>фортепиано</w:t>
            </w:r>
            <w:r>
              <w:rPr>
                <w:spacing w:val="-2"/>
                <w:sz w:val="24"/>
              </w:rPr>
              <w:t xml:space="preserve"> </w:t>
            </w:r>
            <w:r>
              <w:rPr>
                <w:sz w:val="24"/>
              </w:rPr>
              <w:t>в</w:t>
            </w:r>
            <w:r>
              <w:rPr>
                <w:spacing w:val="-3"/>
                <w:sz w:val="24"/>
              </w:rPr>
              <w:t xml:space="preserve"> </w:t>
            </w:r>
            <w:r>
              <w:rPr>
                <w:sz w:val="24"/>
              </w:rPr>
              <w:t>ансамбле</w:t>
            </w:r>
            <w:r>
              <w:rPr>
                <w:spacing w:val="-5"/>
                <w:sz w:val="24"/>
              </w:rPr>
              <w:t xml:space="preserve"> </w:t>
            </w:r>
            <w:r>
              <w:rPr>
                <w:sz w:val="24"/>
              </w:rPr>
              <w:t>с</w:t>
            </w:r>
            <w:r>
              <w:rPr>
                <w:spacing w:val="1"/>
                <w:sz w:val="24"/>
              </w:rPr>
              <w:t xml:space="preserve"> </w:t>
            </w:r>
            <w:r>
              <w:rPr>
                <w:sz w:val="24"/>
              </w:rPr>
              <w:t>учителем</w:t>
            </w:r>
            <w:proofErr w:type="gramStart"/>
            <w:r>
              <w:rPr>
                <w:sz w:val="24"/>
                <w:vertAlign w:val="superscript"/>
              </w:rPr>
              <w:t>2</w:t>
            </w:r>
            <w:proofErr w:type="gramEnd"/>
            <w:r>
              <w:rPr>
                <w:sz w:val="24"/>
              </w:rPr>
              <w:t>.</w:t>
            </w:r>
          </w:p>
          <w:p w:rsidR="00656B16" w:rsidRDefault="00656B16" w:rsidP="002A2122">
            <w:pPr>
              <w:pStyle w:val="TableParagraph"/>
              <w:spacing w:line="240" w:lineRule="auto"/>
              <w:ind w:left="0"/>
              <w:jc w:val="both"/>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56B16" w:rsidRDefault="00656B16" w:rsidP="002A2122">
            <w:pPr>
              <w:pStyle w:val="TableParagraph"/>
              <w:spacing w:line="240" w:lineRule="auto"/>
              <w:ind w:left="0"/>
              <w:jc w:val="both"/>
              <w:rPr>
                <w:sz w:val="24"/>
              </w:rPr>
            </w:pPr>
            <w:r>
              <w:rPr>
                <w:sz w:val="24"/>
              </w:rPr>
              <w:t>Посещение</w:t>
            </w:r>
            <w:r>
              <w:rPr>
                <w:spacing w:val="-10"/>
                <w:sz w:val="24"/>
              </w:rPr>
              <w:t xml:space="preserve"> </w:t>
            </w:r>
            <w:r>
              <w:rPr>
                <w:sz w:val="24"/>
              </w:rPr>
              <w:t>концерта</w:t>
            </w:r>
            <w:r>
              <w:rPr>
                <w:spacing w:val="-9"/>
                <w:sz w:val="24"/>
              </w:rPr>
              <w:t xml:space="preserve"> </w:t>
            </w:r>
            <w:r>
              <w:rPr>
                <w:sz w:val="24"/>
              </w:rPr>
              <w:t>фортепианной</w:t>
            </w:r>
            <w:r>
              <w:rPr>
                <w:spacing w:val="-7"/>
                <w:sz w:val="24"/>
              </w:rPr>
              <w:t xml:space="preserve"> </w:t>
            </w:r>
            <w:r>
              <w:rPr>
                <w:sz w:val="24"/>
              </w:rPr>
              <w:t>музыки.</w:t>
            </w:r>
          </w:p>
          <w:p w:rsidR="00656B16" w:rsidRDefault="00656B16" w:rsidP="002A2122">
            <w:pPr>
              <w:pStyle w:val="TableParagraph"/>
              <w:spacing w:line="240" w:lineRule="auto"/>
              <w:ind w:left="0"/>
              <w:jc w:val="both"/>
              <w:rPr>
                <w:sz w:val="24"/>
              </w:rPr>
            </w:pPr>
            <w:r>
              <w:rPr>
                <w:sz w:val="24"/>
              </w:rPr>
              <w:t>Разбираем инструмент — наглядная демонстрация</w:t>
            </w:r>
            <w:r>
              <w:rPr>
                <w:spacing w:val="-57"/>
                <w:sz w:val="24"/>
              </w:rPr>
              <w:t xml:space="preserve"> </w:t>
            </w:r>
            <w:r>
              <w:rPr>
                <w:spacing w:val="-1"/>
                <w:sz w:val="24"/>
              </w:rPr>
              <w:t>внутреннего</w:t>
            </w:r>
            <w:r>
              <w:rPr>
                <w:spacing w:val="-38"/>
                <w:sz w:val="24"/>
              </w:rPr>
              <w:t xml:space="preserve"> </w:t>
            </w:r>
            <w:r>
              <w:rPr>
                <w:spacing w:val="-1"/>
                <w:sz w:val="24"/>
              </w:rPr>
              <w:t>устройства</w:t>
            </w:r>
            <w:r>
              <w:rPr>
                <w:sz w:val="24"/>
              </w:rPr>
              <w:t xml:space="preserve"> </w:t>
            </w:r>
            <w:r>
              <w:rPr>
                <w:spacing w:val="-1"/>
                <w:sz w:val="24"/>
              </w:rPr>
              <w:t>акустического</w:t>
            </w:r>
            <w:r>
              <w:rPr>
                <w:spacing w:val="3"/>
                <w:sz w:val="24"/>
              </w:rPr>
              <w:t xml:space="preserve"> </w:t>
            </w:r>
            <w:r>
              <w:rPr>
                <w:sz w:val="24"/>
              </w:rPr>
              <w:t>пианино.</w:t>
            </w:r>
          </w:p>
          <w:p w:rsidR="00656B16" w:rsidRDefault="00656B16" w:rsidP="002A2122">
            <w:pPr>
              <w:pStyle w:val="TableParagraph"/>
              <w:spacing w:line="240" w:lineRule="auto"/>
              <w:ind w:left="0"/>
              <w:rPr>
                <w:sz w:val="24"/>
              </w:rPr>
            </w:pPr>
            <w:proofErr w:type="gramStart"/>
            <w:r>
              <w:rPr>
                <w:sz w:val="24"/>
              </w:rPr>
              <w:t>«Паспорт</w:t>
            </w:r>
            <w:r>
              <w:rPr>
                <w:spacing w:val="1"/>
                <w:sz w:val="24"/>
              </w:rPr>
              <w:t xml:space="preserve"> </w:t>
            </w:r>
            <w:r>
              <w:rPr>
                <w:sz w:val="24"/>
              </w:rPr>
              <w:t>инструмента»</w:t>
            </w:r>
            <w:r>
              <w:rPr>
                <w:spacing w:val="1"/>
                <w:sz w:val="24"/>
              </w:rPr>
              <w:t xml:space="preserve"> </w:t>
            </w:r>
            <w:r>
              <w:rPr>
                <w:sz w:val="24"/>
              </w:rPr>
              <w:t>—</w:t>
            </w:r>
            <w:r>
              <w:rPr>
                <w:spacing w:val="61"/>
                <w:sz w:val="24"/>
              </w:rPr>
              <w:t xml:space="preserve"> </w:t>
            </w:r>
            <w:r>
              <w:rPr>
                <w:sz w:val="24"/>
              </w:rPr>
              <w:t>исследовательская</w:t>
            </w:r>
            <w:r>
              <w:rPr>
                <w:spacing w:val="-57"/>
                <w:sz w:val="24"/>
              </w:rPr>
              <w:t xml:space="preserve"> </w:t>
            </w:r>
            <w:r>
              <w:rPr>
                <w:sz w:val="24"/>
              </w:rPr>
              <w:t>работа,</w:t>
            </w:r>
            <w:r>
              <w:rPr>
                <w:spacing w:val="1"/>
                <w:sz w:val="24"/>
              </w:rPr>
              <w:t xml:space="preserve"> </w:t>
            </w:r>
            <w:r>
              <w:rPr>
                <w:sz w:val="24"/>
              </w:rPr>
              <w:t>предполагающая</w:t>
            </w:r>
            <w:r>
              <w:rPr>
                <w:spacing w:val="1"/>
                <w:sz w:val="24"/>
              </w:rPr>
              <w:t xml:space="preserve"> </w:t>
            </w:r>
            <w:r>
              <w:rPr>
                <w:sz w:val="24"/>
              </w:rPr>
              <w:t>подсчёт</w:t>
            </w:r>
            <w:r>
              <w:rPr>
                <w:spacing w:val="1"/>
                <w:sz w:val="24"/>
              </w:rPr>
              <w:t xml:space="preserve"> </w:t>
            </w:r>
            <w:r>
              <w:rPr>
                <w:sz w:val="24"/>
              </w:rPr>
              <w:t>параметров</w:t>
            </w:r>
            <w:r>
              <w:rPr>
                <w:spacing w:val="1"/>
                <w:sz w:val="24"/>
              </w:rPr>
              <w:t xml:space="preserve"> </w:t>
            </w:r>
            <w:r>
              <w:rPr>
                <w:sz w:val="24"/>
              </w:rPr>
              <w:t>(высота,</w:t>
            </w:r>
            <w:r>
              <w:rPr>
                <w:spacing w:val="-8"/>
                <w:sz w:val="24"/>
              </w:rPr>
              <w:t xml:space="preserve"> </w:t>
            </w:r>
            <w:r>
              <w:rPr>
                <w:sz w:val="24"/>
              </w:rPr>
              <w:t>ширина,</w:t>
            </w:r>
            <w:r>
              <w:rPr>
                <w:spacing w:val="-7"/>
                <w:sz w:val="24"/>
              </w:rPr>
              <w:t xml:space="preserve"> </w:t>
            </w:r>
            <w:r>
              <w:rPr>
                <w:sz w:val="24"/>
              </w:rPr>
              <w:t>количество</w:t>
            </w:r>
            <w:r>
              <w:rPr>
                <w:spacing w:val="-6"/>
                <w:sz w:val="24"/>
              </w:rPr>
              <w:t xml:space="preserve"> </w:t>
            </w:r>
            <w:r>
              <w:rPr>
                <w:sz w:val="24"/>
              </w:rPr>
              <w:t>клавиш,</w:t>
            </w:r>
            <w:r>
              <w:rPr>
                <w:spacing w:val="-5"/>
                <w:sz w:val="24"/>
              </w:rPr>
              <w:t xml:space="preserve"> </w:t>
            </w:r>
            <w:r>
              <w:rPr>
                <w:sz w:val="24"/>
              </w:rPr>
              <w:t>педалей</w:t>
            </w:r>
            <w:r>
              <w:rPr>
                <w:spacing w:val="-3"/>
                <w:sz w:val="24"/>
              </w:rPr>
              <w:t xml:space="preserve"> </w:t>
            </w:r>
            <w:r>
              <w:rPr>
                <w:sz w:val="24"/>
              </w:rPr>
              <w:t>и</w:t>
            </w:r>
            <w:r>
              <w:rPr>
                <w:spacing w:val="-2"/>
                <w:sz w:val="24"/>
              </w:rPr>
              <w:t xml:space="preserve"> </w:t>
            </w:r>
            <w:r>
              <w:rPr>
                <w:sz w:val="24"/>
              </w:rPr>
              <w:t>т.</w:t>
            </w:r>
            <w:r>
              <w:rPr>
                <w:spacing w:val="-2"/>
                <w:sz w:val="24"/>
              </w:rPr>
              <w:t xml:space="preserve"> </w:t>
            </w:r>
            <w:r>
              <w:rPr>
                <w:sz w:val="24"/>
              </w:rPr>
              <w:t>д.)</w:t>
            </w:r>
            <w:proofErr w:type="gramEnd"/>
          </w:p>
        </w:tc>
      </w:tr>
      <w:tr w:rsidR="00E32F52" w:rsidTr="00CA0347">
        <w:tc>
          <w:tcPr>
            <w:tcW w:w="1205" w:type="dxa"/>
          </w:tcPr>
          <w:p w:rsidR="00656B16" w:rsidRDefault="00656B16" w:rsidP="002A2122">
            <w:pPr>
              <w:pStyle w:val="TableParagraph"/>
              <w:spacing w:line="240" w:lineRule="auto"/>
              <w:ind w:left="0"/>
              <w:rPr>
                <w:sz w:val="24"/>
              </w:rPr>
            </w:pPr>
            <w:r>
              <w:rPr>
                <w:sz w:val="24"/>
              </w:rPr>
              <w:t>Д)</w:t>
            </w:r>
          </w:p>
          <w:p w:rsidR="00656B16" w:rsidRDefault="00656B16" w:rsidP="002A2122">
            <w:pPr>
              <w:pStyle w:val="TableParagraph"/>
              <w:spacing w:line="240" w:lineRule="auto"/>
              <w:ind w:left="0"/>
              <w:rPr>
                <w:sz w:val="24"/>
              </w:rPr>
            </w:pPr>
            <w:r>
              <w:rPr>
                <w:sz w:val="24"/>
              </w:rPr>
              <w:t>1—2</w:t>
            </w:r>
          </w:p>
          <w:p w:rsidR="00656B16" w:rsidRDefault="00656B16" w:rsidP="002A2122">
            <w:pPr>
              <w:pStyle w:val="TableParagraph"/>
              <w:spacing w:line="240" w:lineRule="auto"/>
              <w:ind w:left="0"/>
              <w:rPr>
                <w:sz w:val="24"/>
              </w:rPr>
            </w:pPr>
            <w:r>
              <w:rPr>
                <w:sz w:val="24"/>
              </w:rPr>
              <w:t>уч.</w:t>
            </w:r>
            <w:r>
              <w:rPr>
                <w:spacing w:val="-5"/>
                <w:sz w:val="24"/>
              </w:rPr>
              <w:t xml:space="preserve"> </w:t>
            </w:r>
            <w:r>
              <w:rPr>
                <w:sz w:val="24"/>
              </w:rPr>
              <w:t>часа</w:t>
            </w:r>
          </w:p>
        </w:tc>
        <w:tc>
          <w:tcPr>
            <w:tcW w:w="1660" w:type="dxa"/>
          </w:tcPr>
          <w:p w:rsidR="00656B16" w:rsidRDefault="00656B16" w:rsidP="002A2122">
            <w:pPr>
              <w:pStyle w:val="TableParagraph"/>
              <w:spacing w:line="240" w:lineRule="auto"/>
              <w:ind w:left="0"/>
              <w:rPr>
                <w:sz w:val="24"/>
              </w:rPr>
            </w:pPr>
            <w:r>
              <w:rPr>
                <w:sz w:val="24"/>
              </w:rPr>
              <w:t>Музыкал</w:t>
            </w:r>
            <w:r w:rsidR="00E32F52">
              <w:rPr>
                <w:sz w:val="24"/>
              </w:rPr>
              <w:t>ь</w:t>
            </w:r>
          </w:p>
          <w:p w:rsidR="00656B16" w:rsidRDefault="00656B16" w:rsidP="002A2122">
            <w:pPr>
              <w:pStyle w:val="TableParagraph"/>
              <w:spacing w:line="240" w:lineRule="auto"/>
              <w:ind w:left="0" w:right="16"/>
              <w:jc w:val="both"/>
              <w:rPr>
                <w:sz w:val="24"/>
              </w:rPr>
            </w:pPr>
            <w:r>
              <w:rPr>
                <w:sz w:val="24"/>
              </w:rPr>
              <w:t>ные и</w:t>
            </w:r>
            <w:proofErr w:type="gramStart"/>
            <w:r>
              <w:rPr>
                <w:sz w:val="24"/>
              </w:rPr>
              <w:t>н-</w:t>
            </w:r>
            <w:proofErr w:type="gramEnd"/>
            <w:r>
              <w:rPr>
                <w:spacing w:val="1"/>
                <w:sz w:val="24"/>
              </w:rPr>
              <w:t xml:space="preserve"> </w:t>
            </w:r>
            <w:r>
              <w:rPr>
                <w:sz w:val="24"/>
              </w:rPr>
              <w:t>струменты. Флейта</w:t>
            </w:r>
          </w:p>
        </w:tc>
        <w:tc>
          <w:tcPr>
            <w:tcW w:w="2583" w:type="dxa"/>
          </w:tcPr>
          <w:p w:rsidR="00656B16" w:rsidRDefault="00656B16" w:rsidP="002A2122">
            <w:pPr>
              <w:pStyle w:val="TableParagraph"/>
              <w:spacing w:line="240" w:lineRule="auto"/>
              <w:ind w:left="0"/>
              <w:rPr>
                <w:sz w:val="24"/>
              </w:rPr>
            </w:pPr>
            <w:r>
              <w:rPr>
                <w:sz w:val="24"/>
              </w:rPr>
              <w:t>Предки</w:t>
            </w:r>
          </w:p>
          <w:p w:rsidR="00656B16" w:rsidRDefault="00656B16" w:rsidP="002A2122">
            <w:pPr>
              <w:pStyle w:val="TableParagraph"/>
              <w:spacing w:line="240" w:lineRule="auto"/>
              <w:ind w:left="0"/>
              <w:rPr>
                <w:sz w:val="24"/>
              </w:rPr>
            </w:pPr>
            <w:r>
              <w:rPr>
                <w:sz w:val="24"/>
              </w:rPr>
              <w:t>современной</w:t>
            </w:r>
          </w:p>
          <w:p w:rsidR="00656B16" w:rsidRDefault="00656B16" w:rsidP="002A2122">
            <w:pPr>
              <w:pStyle w:val="TableParagraph"/>
              <w:spacing w:line="240" w:lineRule="auto"/>
              <w:ind w:left="0" w:right="159"/>
              <w:rPr>
                <w:sz w:val="24"/>
              </w:rPr>
            </w:pPr>
            <w:r>
              <w:rPr>
                <w:sz w:val="24"/>
              </w:rPr>
              <w:t>флейты. Легенда о</w:t>
            </w:r>
            <w:r>
              <w:rPr>
                <w:spacing w:val="-58"/>
                <w:sz w:val="24"/>
              </w:rPr>
              <w:t xml:space="preserve"> </w:t>
            </w:r>
            <w:r>
              <w:rPr>
                <w:sz w:val="24"/>
              </w:rPr>
              <w:t>нимфе Сиринкс.</w:t>
            </w:r>
          </w:p>
          <w:p w:rsidR="00656B16" w:rsidRDefault="00656B16" w:rsidP="002A2122">
            <w:pPr>
              <w:pStyle w:val="TableParagraph"/>
              <w:spacing w:line="240" w:lineRule="auto"/>
              <w:ind w:left="0" w:right="5"/>
              <w:rPr>
                <w:sz w:val="24"/>
              </w:rPr>
            </w:pPr>
            <w:r>
              <w:rPr>
                <w:sz w:val="24"/>
              </w:rPr>
              <w:t>Музыка для флейты</w:t>
            </w:r>
            <w:r>
              <w:rPr>
                <w:spacing w:val="-58"/>
                <w:sz w:val="24"/>
              </w:rPr>
              <w:t xml:space="preserve"> </w:t>
            </w:r>
            <w:r>
              <w:rPr>
                <w:sz w:val="24"/>
              </w:rPr>
              <w:t>соло,</w:t>
            </w:r>
            <w:r>
              <w:rPr>
                <w:spacing w:val="-1"/>
                <w:sz w:val="24"/>
              </w:rPr>
              <w:t xml:space="preserve"> </w:t>
            </w:r>
            <w:r>
              <w:rPr>
                <w:sz w:val="24"/>
              </w:rPr>
              <w:t>флейты</w:t>
            </w:r>
          </w:p>
          <w:p w:rsidR="00656B16" w:rsidRDefault="00656B16" w:rsidP="002A2122">
            <w:pPr>
              <w:pStyle w:val="TableParagraph"/>
              <w:spacing w:line="240" w:lineRule="auto"/>
              <w:ind w:left="0" w:right="303"/>
              <w:rPr>
                <w:sz w:val="24"/>
              </w:rPr>
            </w:pPr>
            <w:r>
              <w:rPr>
                <w:sz w:val="24"/>
              </w:rPr>
              <w:t>в сопровождении</w:t>
            </w:r>
            <w:r>
              <w:rPr>
                <w:spacing w:val="-58"/>
                <w:sz w:val="24"/>
              </w:rPr>
              <w:t xml:space="preserve"> </w:t>
            </w:r>
            <w:proofErr w:type="gramStart"/>
            <w:r>
              <w:rPr>
                <w:sz w:val="24"/>
              </w:rPr>
              <w:t>форте-пиано</w:t>
            </w:r>
            <w:proofErr w:type="gramEnd"/>
            <w:r>
              <w:rPr>
                <w:sz w:val="24"/>
              </w:rPr>
              <w:t>,</w:t>
            </w:r>
            <w:r>
              <w:rPr>
                <w:spacing w:val="1"/>
                <w:sz w:val="24"/>
              </w:rPr>
              <w:t xml:space="preserve"> </w:t>
            </w:r>
            <w:r>
              <w:rPr>
                <w:sz w:val="24"/>
              </w:rPr>
              <w:t>оркестра</w:t>
            </w:r>
          </w:p>
        </w:tc>
        <w:tc>
          <w:tcPr>
            <w:tcW w:w="4123" w:type="dxa"/>
          </w:tcPr>
          <w:p w:rsidR="00656B16" w:rsidRDefault="00656B16" w:rsidP="002A2122">
            <w:pPr>
              <w:pStyle w:val="TableParagraph"/>
              <w:spacing w:line="240" w:lineRule="auto"/>
              <w:ind w:left="0"/>
              <w:rPr>
                <w:sz w:val="24"/>
              </w:rPr>
            </w:pPr>
            <w:r>
              <w:rPr>
                <w:sz w:val="24"/>
              </w:rPr>
              <w:t>Знакомство</w:t>
            </w:r>
            <w:r>
              <w:rPr>
                <w:spacing w:val="-8"/>
                <w:sz w:val="24"/>
              </w:rPr>
              <w:t xml:space="preserve"> </w:t>
            </w:r>
            <w:r>
              <w:rPr>
                <w:sz w:val="24"/>
              </w:rPr>
              <w:t>с</w:t>
            </w:r>
            <w:r>
              <w:rPr>
                <w:spacing w:val="-8"/>
                <w:sz w:val="24"/>
              </w:rPr>
              <w:t xml:space="preserve"> </w:t>
            </w:r>
            <w:r>
              <w:rPr>
                <w:sz w:val="24"/>
              </w:rPr>
              <w:t>внешним</w:t>
            </w:r>
            <w:r>
              <w:rPr>
                <w:spacing w:val="-8"/>
                <w:sz w:val="24"/>
              </w:rPr>
              <w:t xml:space="preserve"> </w:t>
            </w:r>
            <w:r>
              <w:rPr>
                <w:sz w:val="24"/>
              </w:rPr>
              <w:t>видом,</w:t>
            </w:r>
            <w:r>
              <w:rPr>
                <w:spacing w:val="-5"/>
                <w:sz w:val="24"/>
              </w:rPr>
              <w:t xml:space="preserve"> </w:t>
            </w:r>
            <w:r>
              <w:rPr>
                <w:sz w:val="24"/>
              </w:rPr>
              <w:t>устройством</w:t>
            </w:r>
            <w:r>
              <w:rPr>
                <w:spacing w:val="-8"/>
                <w:sz w:val="24"/>
              </w:rPr>
              <w:t xml:space="preserve"> </w:t>
            </w:r>
            <w:r>
              <w:rPr>
                <w:sz w:val="24"/>
              </w:rPr>
              <w:t>и тембрами классических музыкальных инструментов.</w:t>
            </w:r>
            <w:r>
              <w:rPr>
                <w:spacing w:val="-57"/>
                <w:sz w:val="24"/>
              </w:rPr>
              <w:t xml:space="preserve"> </w:t>
            </w:r>
            <w:r>
              <w:rPr>
                <w:sz w:val="24"/>
              </w:rPr>
              <w:t>Слушание музыкальных фрагментов в исполнении</w:t>
            </w:r>
            <w:r>
              <w:rPr>
                <w:spacing w:val="1"/>
                <w:sz w:val="24"/>
              </w:rPr>
              <w:t xml:space="preserve"> </w:t>
            </w:r>
            <w:r>
              <w:rPr>
                <w:sz w:val="24"/>
              </w:rPr>
              <w:t>известных</w:t>
            </w:r>
            <w:r>
              <w:rPr>
                <w:spacing w:val="-3"/>
                <w:sz w:val="24"/>
              </w:rPr>
              <w:t xml:space="preserve"> </w:t>
            </w:r>
            <w:r>
              <w:rPr>
                <w:sz w:val="24"/>
              </w:rPr>
              <w:t>музыкантов-инструменталистов.</w:t>
            </w:r>
          </w:p>
          <w:p w:rsidR="00656B16" w:rsidRDefault="00656B16" w:rsidP="002A2122">
            <w:pPr>
              <w:pStyle w:val="TableParagraph"/>
              <w:spacing w:line="240" w:lineRule="auto"/>
              <w:ind w:left="0"/>
              <w:rPr>
                <w:sz w:val="24"/>
              </w:rPr>
            </w:pPr>
            <w:r>
              <w:rPr>
                <w:sz w:val="24"/>
              </w:rPr>
              <w:t>Чтение учебных текстов, сказок и легенд,</w:t>
            </w:r>
            <w:r>
              <w:rPr>
                <w:spacing w:val="1"/>
                <w:sz w:val="24"/>
              </w:rPr>
              <w:t xml:space="preserve"> </w:t>
            </w:r>
            <w:r>
              <w:rPr>
                <w:spacing w:val="-1"/>
                <w:sz w:val="24"/>
              </w:rPr>
              <w:t>рассказывающих</w:t>
            </w:r>
            <w:r>
              <w:rPr>
                <w:spacing w:val="-12"/>
                <w:sz w:val="24"/>
              </w:rPr>
              <w:t xml:space="preserve"> </w:t>
            </w:r>
            <w:r>
              <w:rPr>
                <w:spacing w:val="-1"/>
                <w:sz w:val="24"/>
              </w:rPr>
              <w:t>о</w:t>
            </w:r>
            <w:r>
              <w:rPr>
                <w:spacing w:val="-11"/>
                <w:sz w:val="24"/>
              </w:rPr>
              <w:t xml:space="preserve"> </w:t>
            </w:r>
            <w:r>
              <w:rPr>
                <w:spacing w:val="-1"/>
                <w:sz w:val="24"/>
              </w:rPr>
              <w:t>музыкальных</w:t>
            </w:r>
            <w:r>
              <w:rPr>
                <w:spacing w:val="-11"/>
                <w:sz w:val="24"/>
              </w:rPr>
              <w:t xml:space="preserve"> </w:t>
            </w:r>
            <w:r>
              <w:rPr>
                <w:spacing w:val="-1"/>
                <w:sz w:val="24"/>
              </w:rPr>
              <w:t>инструментах,</w:t>
            </w:r>
            <w:r>
              <w:rPr>
                <w:spacing w:val="-57"/>
                <w:sz w:val="24"/>
              </w:rPr>
              <w:t xml:space="preserve"> </w:t>
            </w:r>
            <w:r>
              <w:rPr>
                <w:sz w:val="24"/>
              </w:rPr>
              <w:t>истории</w:t>
            </w:r>
            <w:r>
              <w:rPr>
                <w:spacing w:val="-7"/>
                <w:sz w:val="24"/>
              </w:rPr>
              <w:t xml:space="preserve"> </w:t>
            </w:r>
            <w:r>
              <w:rPr>
                <w:sz w:val="24"/>
              </w:rPr>
              <w:t>их</w:t>
            </w:r>
            <w:r>
              <w:rPr>
                <w:spacing w:val="-8"/>
                <w:sz w:val="24"/>
              </w:rPr>
              <w:t xml:space="preserve"> </w:t>
            </w:r>
            <w:r>
              <w:rPr>
                <w:sz w:val="24"/>
              </w:rPr>
              <w:t>появления</w:t>
            </w:r>
          </w:p>
        </w:tc>
      </w:tr>
      <w:tr w:rsidR="00E32F52" w:rsidTr="00CA0347">
        <w:tc>
          <w:tcPr>
            <w:tcW w:w="1205" w:type="dxa"/>
          </w:tcPr>
          <w:p w:rsidR="00656B16" w:rsidRDefault="00656B16" w:rsidP="002A2122">
            <w:pPr>
              <w:pStyle w:val="TableParagraph"/>
              <w:spacing w:line="240" w:lineRule="auto"/>
              <w:ind w:left="0"/>
              <w:rPr>
                <w:sz w:val="24"/>
              </w:rPr>
            </w:pPr>
            <w:r>
              <w:rPr>
                <w:sz w:val="24"/>
              </w:rPr>
              <w:t>Е)</w:t>
            </w:r>
          </w:p>
          <w:p w:rsidR="00656B16" w:rsidRDefault="00656B16" w:rsidP="002A2122">
            <w:pPr>
              <w:pStyle w:val="TableParagraph"/>
              <w:spacing w:line="240" w:lineRule="auto"/>
              <w:ind w:left="0"/>
              <w:rPr>
                <w:sz w:val="24"/>
              </w:rPr>
            </w:pPr>
            <w:r>
              <w:rPr>
                <w:sz w:val="24"/>
              </w:rPr>
              <w:t>2—4</w:t>
            </w:r>
          </w:p>
          <w:p w:rsidR="00656B16" w:rsidRDefault="00656B16" w:rsidP="002A2122">
            <w:pPr>
              <w:pStyle w:val="TableParagraph"/>
              <w:spacing w:line="240" w:lineRule="auto"/>
              <w:ind w:left="0"/>
              <w:rPr>
                <w:sz w:val="24"/>
              </w:rPr>
            </w:pPr>
            <w:r>
              <w:rPr>
                <w:sz w:val="24"/>
              </w:rPr>
              <w:t>уч.</w:t>
            </w:r>
            <w:r>
              <w:rPr>
                <w:spacing w:val="-5"/>
                <w:sz w:val="24"/>
              </w:rPr>
              <w:t xml:space="preserve"> </w:t>
            </w:r>
            <w:r>
              <w:rPr>
                <w:sz w:val="24"/>
              </w:rPr>
              <w:t>часа</w:t>
            </w:r>
          </w:p>
        </w:tc>
        <w:tc>
          <w:tcPr>
            <w:tcW w:w="1660" w:type="dxa"/>
          </w:tcPr>
          <w:p w:rsidR="00656B16" w:rsidRDefault="00656B16" w:rsidP="002A2122">
            <w:pPr>
              <w:pStyle w:val="TableParagraph"/>
              <w:spacing w:line="240" w:lineRule="auto"/>
              <w:ind w:left="0" w:right="-108"/>
              <w:rPr>
                <w:sz w:val="24"/>
              </w:rPr>
            </w:pPr>
            <w:r>
              <w:rPr>
                <w:sz w:val="24"/>
              </w:rPr>
              <w:t>Музыкал</w:t>
            </w:r>
            <w:r w:rsidR="00E32F52">
              <w:rPr>
                <w:sz w:val="24"/>
              </w:rPr>
              <w:t>ьные</w:t>
            </w:r>
          </w:p>
          <w:p w:rsidR="00656B16" w:rsidRDefault="00656B16" w:rsidP="002A2122">
            <w:pPr>
              <w:pStyle w:val="TableParagraph"/>
              <w:spacing w:line="240" w:lineRule="auto"/>
              <w:ind w:left="0" w:right="-108"/>
              <w:rPr>
                <w:sz w:val="24"/>
              </w:rPr>
            </w:pPr>
            <w:r>
              <w:rPr>
                <w:spacing w:val="-1"/>
                <w:sz w:val="24"/>
              </w:rPr>
              <w:t>инструменты</w:t>
            </w:r>
            <w:r>
              <w:rPr>
                <w:sz w:val="24"/>
              </w:rPr>
              <w:t>.</w:t>
            </w:r>
          </w:p>
          <w:p w:rsidR="00656B16" w:rsidRDefault="00656B16" w:rsidP="002A2122">
            <w:pPr>
              <w:pStyle w:val="TableParagraph"/>
              <w:spacing w:line="240" w:lineRule="auto"/>
              <w:ind w:left="0" w:right="-108"/>
              <w:jc w:val="both"/>
              <w:rPr>
                <w:sz w:val="24"/>
              </w:rPr>
            </w:pPr>
            <w:r>
              <w:rPr>
                <w:sz w:val="24"/>
              </w:rPr>
              <w:t>Скрипка,</w:t>
            </w:r>
            <w:r>
              <w:rPr>
                <w:spacing w:val="-58"/>
                <w:sz w:val="24"/>
              </w:rPr>
              <w:t xml:space="preserve"> </w:t>
            </w:r>
            <w:r>
              <w:rPr>
                <w:spacing w:val="-1"/>
                <w:sz w:val="24"/>
              </w:rPr>
              <w:t>виолончель</w:t>
            </w:r>
            <w:r>
              <w:rPr>
                <w:spacing w:val="-58"/>
                <w:sz w:val="24"/>
              </w:rPr>
              <w:t xml:space="preserve"> </w:t>
            </w:r>
          </w:p>
        </w:tc>
        <w:tc>
          <w:tcPr>
            <w:tcW w:w="2583" w:type="dxa"/>
          </w:tcPr>
          <w:p w:rsidR="00656B16" w:rsidRDefault="00656B16" w:rsidP="002A2122">
            <w:pPr>
              <w:pStyle w:val="TableParagraph"/>
              <w:spacing w:line="240" w:lineRule="auto"/>
              <w:ind w:left="0"/>
              <w:rPr>
                <w:sz w:val="24"/>
              </w:rPr>
            </w:pPr>
            <w:r>
              <w:rPr>
                <w:spacing w:val="-1"/>
                <w:sz w:val="24"/>
              </w:rPr>
              <w:t>Певучесть</w:t>
            </w:r>
            <w:r>
              <w:rPr>
                <w:spacing w:val="-12"/>
                <w:sz w:val="24"/>
              </w:rPr>
              <w:t xml:space="preserve"> </w:t>
            </w:r>
            <w:r>
              <w:rPr>
                <w:spacing w:val="-1"/>
                <w:sz w:val="24"/>
              </w:rPr>
              <w:t>тембров</w:t>
            </w:r>
          </w:p>
          <w:p w:rsidR="00656B16" w:rsidRDefault="00656B16" w:rsidP="002A2122">
            <w:pPr>
              <w:pStyle w:val="TableParagraph"/>
              <w:spacing w:line="240" w:lineRule="auto"/>
              <w:ind w:left="0" w:right="904"/>
              <w:rPr>
                <w:sz w:val="24"/>
              </w:rPr>
            </w:pPr>
            <w:r>
              <w:rPr>
                <w:sz w:val="24"/>
              </w:rPr>
              <w:t>струнных</w:t>
            </w:r>
            <w:r>
              <w:rPr>
                <w:spacing w:val="1"/>
                <w:sz w:val="24"/>
              </w:rPr>
              <w:t xml:space="preserve"> </w:t>
            </w:r>
            <w:r>
              <w:rPr>
                <w:spacing w:val="-1"/>
                <w:sz w:val="24"/>
              </w:rPr>
              <w:t>смычковых</w:t>
            </w:r>
          </w:p>
          <w:p w:rsidR="00656B16" w:rsidRDefault="00656B16" w:rsidP="002A2122">
            <w:pPr>
              <w:pStyle w:val="TableParagraph"/>
              <w:spacing w:line="240" w:lineRule="auto"/>
              <w:ind w:left="0" w:right="599"/>
              <w:rPr>
                <w:sz w:val="24"/>
              </w:rPr>
            </w:pPr>
            <w:r>
              <w:rPr>
                <w:spacing w:val="-2"/>
                <w:sz w:val="24"/>
              </w:rPr>
              <w:t>инструментов.</w:t>
            </w:r>
            <w:r>
              <w:rPr>
                <w:spacing w:val="-57"/>
                <w:sz w:val="24"/>
              </w:rPr>
              <w:t xml:space="preserve"> </w:t>
            </w:r>
            <w:r>
              <w:rPr>
                <w:spacing w:val="-1"/>
                <w:sz w:val="24"/>
              </w:rPr>
              <w:t>Композиторы,</w:t>
            </w:r>
            <w:r>
              <w:rPr>
                <w:spacing w:val="-57"/>
                <w:sz w:val="24"/>
              </w:rPr>
              <w:t xml:space="preserve"> </w:t>
            </w:r>
            <w:r>
              <w:rPr>
                <w:sz w:val="24"/>
              </w:rPr>
              <w:t>сочинявшие</w:t>
            </w:r>
            <w:r>
              <w:rPr>
                <w:spacing w:val="1"/>
                <w:sz w:val="24"/>
              </w:rPr>
              <w:t xml:space="preserve"> </w:t>
            </w:r>
            <w:r>
              <w:rPr>
                <w:sz w:val="24"/>
              </w:rPr>
              <w:t xml:space="preserve">скрипичную </w:t>
            </w:r>
            <w:r w:rsidRPr="00656B16">
              <w:rPr>
                <w:sz w:val="24"/>
              </w:rPr>
              <w:t xml:space="preserve">музыку. Знаменитые исполнители, мастера, </w:t>
            </w:r>
            <w:r w:rsidRPr="00656B16">
              <w:rPr>
                <w:sz w:val="24"/>
              </w:rPr>
              <w:lastRenderedPageBreak/>
              <w:t>изготавливавшие инструменты</w:t>
            </w:r>
          </w:p>
        </w:tc>
        <w:tc>
          <w:tcPr>
            <w:tcW w:w="4123" w:type="dxa"/>
          </w:tcPr>
          <w:p w:rsidR="00656B16" w:rsidRDefault="00656B16" w:rsidP="002A2122">
            <w:pPr>
              <w:pStyle w:val="TableParagraph"/>
              <w:spacing w:line="240" w:lineRule="auto"/>
              <w:ind w:left="0"/>
              <w:rPr>
                <w:sz w:val="24"/>
              </w:rPr>
            </w:pPr>
            <w:r>
              <w:rPr>
                <w:sz w:val="24"/>
              </w:rPr>
              <w:lastRenderedPageBreak/>
              <w:t>Игра-имитация</w:t>
            </w:r>
            <w:r>
              <w:rPr>
                <w:spacing w:val="-10"/>
                <w:sz w:val="24"/>
              </w:rPr>
              <w:t xml:space="preserve"> </w:t>
            </w:r>
            <w:r>
              <w:rPr>
                <w:sz w:val="24"/>
              </w:rPr>
              <w:t>исполнительских</w:t>
            </w:r>
            <w:r>
              <w:rPr>
                <w:spacing w:val="-9"/>
                <w:sz w:val="24"/>
              </w:rPr>
              <w:t xml:space="preserve"> </w:t>
            </w:r>
            <w:r>
              <w:rPr>
                <w:sz w:val="24"/>
              </w:rPr>
              <w:t>движений</w:t>
            </w:r>
            <w:r>
              <w:rPr>
                <w:spacing w:val="-12"/>
                <w:sz w:val="24"/>
              </w:rPr>
              <w:t xml:space="preserve"> </w:t>
            </w:r>
            <w:r>
              <w:rPr>
                <w:sz w:val="24"/>
              </w:rPr>
              <w:t>во</w:t>
            </w:r>
            <w:r>
              <w:rPr>
                <w:spacing w:val="-10"/>
                <w:sz w:val="24"/>
              </w:rPr>
              <w:t xml:space="preserve"> </w:t>
            </w:r>
            <w:r>
              <w:rPr>
                <w:sz w:val="24"/>
              </w:rPr>
              <w:t>время звучания</w:t>
            </w:r>
            <w:r>
              <w:rPr>
                <w:spacing w:val="-7"/>
                <w:sz w:val="24"/>
              </w:rPr>
              <w:t xml:space="preserve"> </w:t>
            </w:r>
            <w:r>
              <w:rPr>
                <w:sz w:val="24"/>
              </w:rPr>
              <w:t>музыки.</w:t>
            </w:r>
          </w:p>
          <w:p w:rsidR="00656B16" w:rsidRPr="00656B16" w:rsidRDefault="00656B16" w:rsidP="002A2122">
            <w:pPr>
              <w:pStyle w:val="TableParagraph"/>
              <w:spacing w:line="240" w:lineRule="auto"/>
              <w:ind w:left="0"/>
              <w:rPr>
                <w:sz w:val="24"/>
              </w:rPr>
            </w:pPr>
            <w:r>
              <w:rPr>
                <w:sz w:val="24"/>
              </w:rPr>
              <w:t>Музыкальная викторина на знание конкретных</w:t>
            </w:r>
            <w:r>
              <w:rPr>
                <w:spacing w:val="1"/>
                <w:sz w:val="24"/>
              </w:rPr>
              <w:t xml:space="preserve"> </w:t>
            </w:r>
            <w:r>
              <w:rPr>
                <w:sz w:val="24"/>
              </w:rPr>
              <w:t>произведений и их авторов, определения тембров</w:t>
            </w:r>
            <w:r>
              <w:rPr>
                <w:spacing w:val="-57"/>
                <w:sz w:val="24"/>
              </w:rPr>
              <w:t xml:space="preserve"> </w:t>
            </w:r>
            <w:r>
              <w:rPr>
                <w:sz w:val="24"/>
              </w:rPr>
              <w:t>звучащих</w:t>
            </w:r>
            <w:r>
              <w:rPr>
                <w:spacing w:val="-1"/>
                <w:sz w:val="24"/>
              </w:rPr>
              <w:t xml:space="preserve"> </w:t>
            </w:r>
            <w:r>
              <w:rPr>
                <w:sz w:val="24"/>
              </w:rPr>
              <w:t xml:space="preserve">инструментов. </w:t>
            </w:r>
            <w:r w:rsidRPr="00656B16">
              <w:rPr>
                <w:sz w:val="24"/>
              </w:rPr>
              <w:t>Разучивание, исполнение песен, посвящённых музыкальным инструментам.</w:t>
            </w:r>
          </w:p>
          <w:p w:rsidR="00656B16" w:rsidRPr="00656B16" w:rsidRDefault="00656B16" w:rsidP="002A2122">
            <w:pPr>
              <w:pStyle w:val="TableParagraph"/>
              <w:spacing w:line="240" w:lineRule="auto"/>
              <w:ind w:left="0"/>
              <w:rPr>
                <w:sz w:val="24"/>
              </w:rPr>
            </w:pPr>
            <w:r w:rsidRPr="00656B16">
              <w:rPr>
                <w:i/>
                <w:sz w:val="24"/>
              </w:rPr>
              <w:t>На выбор или факультативно</w:t>
            </w:r>
            <w:r w:rsidRPr="00656B16">
              <w:rPr>
                <w:sz w:val="24"/>
              </w:rPr>
              <w:t>:</w:t>
            </w:r>
          </w:p>
          <w:p w:rsidR="00656B16" w:rsidRPr="00656B16" w:rsidRDefault="00656B16" w:rsidP="002A2122">
            <w:pPr>
              <w:pStyle w:val="TableParagraph"/>
              <w:spacing w:line="240" w:lineRule="auto"/>
              <w:ind w:left="0"/>
              <w:rPr>
                <w:sz w:val="24"/>
              </w:rPr>
            </w:pPr>
            <w:r w:rsidRPr="00656B16">
              <w:rPr>
                <w:sz w:val="24"/>
              </w:rPr>
              <w:t xml:space="preserve">Посещение концерта </w:t>
            </w:r>
            <w:r w:rsidRPr="00656B16">
              <w:rPr>
                <w:sz w:val="24"/>
              </w:rPr>
              <w:lastRenderedPageBreak/>
              <w:t>инструментальной музыки.</w:t>
            </w:r>
          </w:p>
          <w:p w:rsidR="00656B16" w:rsidRDefault="00656B16" w:rsidP="002A2122">
            <w:pPr>
              <w:pStyle w:val="TableParagraph"/>
              <w:spacing w:line="240" w:lineRule="auto"/>
              <w:ind w:left="0"/>
              <w:rPr>
                <w:sz w:val="24"/>
              </w:rPr>
            </w:pPr>
            <w:r w:rsidRPr="00656B16">
              <w:rPr>
                <w:sz w:val="24"/>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656B16" w:rsidTr="00CA0347">
        <w:tc>
          <w:tcPr>
            <w:tcW w:w="1205" w:type="dxa"/>
          </w:tcPr>
          <w:p w:rsidR="00656B16" w:rsidRDefault="00656B16" w:rsidP="002A2122">
            <w:pPr>
              <w:pStyle w:val="TableParagraph"/>
              <w:spacing w:line="240" w:lineRule="auto"/>
              <w:ind w:left="0" w:right="-95"/>
              <w:rPr>
                <w:sz w:val="24"/>
              </w:rPr>
            </w:pPr>
            <w:r>
              <w:rPr>
                <w:sz w:val="24"/>
              </w:rPr>
              <w:lastRenderedPageBreak/>
              <w:t>Ж)</w:t>
            </w:r>
          </w:p>
          <w:p w:rsidR="00656B16" w:rsidRDefault="00656B16" w:rsidP="002A2122">
            <w:pPr>
              <w:pStyle w:val="TableParagraph"/>
              <w:spacing w:line="240" w:lineRule="auto"/>
              <w:ind w:left="0" w:right="-95"/>
              <w:rPr>
                <w:sz w:val="24"/>
              </w:rPr>
            </w:pPr>
            <w:r>
              <w:rPr>
                <w:sz w:val="24"/>
              </w:rPr>
              <w:t>2—6</w:t>
            </w:r>
          </w:p>
          <w:p w:rsidR="00656B16" w:rsidRDefault="00656B16" w:rsidP="002A2122">
            <w:pPr>
              <w:pStyle w:val="TableParagraph"/>
              <w:spacing w:line="240" w:lineRule="auto"/>
              <w:ind w:left="0" w:right="-95"/>
              <w:rPr>
                <w:sz w:val="24"/>
              </w:rPr>
            </w:pPr>
            <w:r>
              <w:rPr>
                <w:sz w:val="24"/>
              </w:rPr>
              <w:t>уч.</w:t>
            </w:r>
            <w:r>
              <w:rPr>
                <w:spacing w:val="-6"/>
                <w:sz w:val="24"/>
              </w:rPr>
              <w:t xml:space="preserve"> </w:t>
            </w:r>
            <w:r>
              <w:rPr>
                <w:sz w:val="24"/>
              </w:rPr>
              <w:t>часов</w:t>
            </w:r>
          </w:p>
        </w:tc>
        <w:tc>
          <w:tcPr>
            <w:tcW w:w="1660" w:type="dxa"/>
          </w:tcPr>
          <w:p w:rsidR="00656B16" w:rsidRDefault="00656B16" w:rsidP="002A2122">
            <w:pPr>
              <w:pStyle w:val="TableParagraph"/>
              <w:spacing w:line="240" w:lineRule="auto"/>
              <w:ind w:left="0" w:right="-95"/>
              <w:rPr>
                <w:sz w:val="24"/>
              </w:rPr>
            </w:pPr>
            <w:r>
              <w:rPr>
                <w:sz w:val="24"/>
              </w:rPr>
              <w:t>Вокальная</w:t>
            </w:r>
          </w:p>
          <w:p w:rsidR="00656B16" w:rsidRDefault="00656B16" w:rsidP="002A2122">
            <w:pPr>
              <w:pStyle w:val="TableParagraph"/>
              <w:spacing w:line="240" w:lineRule="auto"/>
              <w:ind w:left="0" w:right="-95"/>
              <w:rPr>
                <w:sz w:val="24"/>
              </w:rPr>
            </w:pPr>
            <w:r>
              <w:rPr>
                <w:sz w:val="24"/>
              </w:rPr>
              <w:t>музыка</w:t>
            </w:r>
          </w:p>
        </w:tc>
        <w:tc>
          <w:tcPr>
            <w:tcW w:w="2583" w:type="dxa"/>
          </w:tcPr>
          <w:p w:rsidR="00656B16" w:rsidRDefault="00656B16" w:rsidP="002A2122">
            <w:pPr>
              <w:pStyle w:val="TableParagraph"/>
              <w:spacing w:line="240" w:lineRule="auto"/>
              <w:ind w:left="0" w:right="-95"/>
              <w:rPr>
                <w:sz w:val="24"/>
              </w:rPr>
            </w:pPr>
            <w:r>
              <w:rPr>
                <w:sz w:val="24"/>
              </w:rPr>
              <w:t>Человеческий</w:t>
            </w:r>
            <w:r>
              <w:rPr>
                <w:spacing w:val="-6"/>
                <w:sz w:val="24"/>
              </w:rPr>
              <w:t xml:space="preserve"> </w:t>
            </w:r>
            <w:r>
              <w:rPr>
                <w:sz w:val="24"/>
              </w:rPr>
              <w:t>голос</w:t>
            </w:r>
          </w:p>
          <w:p w:rsidR="00656B16" w:rsidRDefault="00656B16" w:rsidP="002A2122">
            <w:pPr>
              <w:pStyle w:val="TableParagraph"/>
              <w:spacing w:line="240" w:lineRule="auto"/>
              <w:ind w:left="0" w:right="-95"/>
              <w:rPr>
                <w:sz w:val="24"/>
              </w:rPr>
            </w:pPr>
            <w:r>
              <w:rPr>
                <w:sz w:val="24"/>
              </w:rPr>
              <w:t>— самый</w:t>
            </w:r>
            <w:r>
              <w:rPr>
                <w:spacing w:val="1"/>
                <w:sz w:val="24"/>
              </w:rPr>
              <w:t xml:space="preserve"> </w:t>
            </w:r>
            <w:r>
              <w:rPr>
                <w:spacing w:val="-1"/>
                <w:sz w:val="24"/>
              </w:rPr>
              <w:t>совершенный</w:t>
            </w:r>
            <w:r>
              <w:rPr>
                <w:spacing w:val="-57"/>
                <w:sz w:val="24"/>
              </w:rPr>
              <w:t xml:space="preserve"> </w:t>
            </w:r>
            <w:r>
              <w:rPr>
                <w:sz w:val="24"/>
              </w:rPr>
              <w:t>инструмент.</w:t>
            </w:r>
          </w:p>
          <w:p w:rsidR="00656B16" w:rsidRDefault="00656B16" w:rsidP="002A2122">
            <w:pPr>
              <w:pStyle w:val="TableParagraph"/>
              <w:spacing w:line="240" w:lineRule="auto"/>
              <w:ind w:left="0" w:right="-95"/>
              <w:rPr>
                <w:sz w:val="24"/>
              </w:rPr>
            </w:pPr>
            <w:r>
              <w:rPr>
                <w:sz w:val="24"/>
              </w:rPr>
              <w:t>Бережное</w:t>
            </w:r>
            <w:r>
              <w:rPr>
                <w:spacing w:val="1"/>
                <w:sz w:val="24"/>
              </w:rPr>
              <w:t xml:space="preserve"> </w:t>
            </w:r>
            <w:r>
              <w:rPr>
                <w:sz w:val="24"/>
              </w:rPr>
              <w:t>отношение</w:t>
            </w:r>
            <w:r>
              <w:rPr>
                <w:spacing w:val="1"/>
                <w:sz w:val="24"/>
              </w:rPr>
              <w:t xml:space="preserve"> </w:t>
            </w:r>
            <w:r>
              <w:rPr>
                <w:sz w:val="24"/>
              </w:rPr>
              <w:t>к своему</w:t>
            </w:r>
            <w:r>
              <w:rPr>
                <w:spacing w:val="-57"/>
                <w:sz w:val="24"/>
              </w:rPr>
              <w:t xml:space="preserve"> </w:t>
            </w:r>
            <w:r>
              <w:rPr>
                <w:sz w:val="24"/>
              </w:rPr>
              <w:t>голосу.</w:t>
            </w:r>
          </w:p>
          <w:p w:rsidR="00656B16" w:rsidRDefault="00656B16" w:rsidP="002A2122">
            <w:pPr>
              <w:pStyle w:val="TableParagraph"/>
              <w:spacing w:line="240" w:lineRule="auto"/>
              <w:ind w:left="0" w:right="-95"/>
              <w:rPr>
                <w:sz w:val="24"/>
              </w:rPr>
            </w:pPr>
            <w:r>
              <w:rPr>
                <w:sz w:val="24"/>
              </w:rPr>
              <w:t>Известные певцы.</w:t>
            </w:r>
            <w:r>
              <w:rPr>
                <w:spacing w:val="1"/>
                <w:sz w:val="24"/>
              </w:rPr>
              <w:t xml:space="preserve"> </w:t>
            </w:r>
            <w:r>
              <w:rPr>
                <w:sz w:val="24"/>
              </w:rPr>
              <w:t>Жанры вокальной</w:t>
            </w:r>
            <w:r>
              <w:rPr>
                <w:spacing w:val="1"/>
                <w:sz w:val="24"/>
              </w:rPr>
              <w:t xml:space="preserve"> </w:t>
            </w:r>
            <w:r>
              <w:rPr>
                <w:sz w:val="24"/>
              </w:rPr>
              <w:t>музыки: песни,</w:t>
            </w:r>
            <w:r>
              <w:rPr>
                <w:spacing w:val="1"/>
                <w:sz w:val="24"/>
              </w:rPr>
              <w:t xml:space="preserve"> </w:t>
            </w:r>
            <w:r>
              <w:rPr>
                <w:sz w:val="24"/>
              </w:rPr>
              <w:t>вокализы, романсы,</w:t>
            </w:r>
            <w:r>
              <w:rPr>
                <w:spacing w:val="-58"/>
                <w:sz w:val="24"/>
              </w:rPr>
              <w:t xml:space="preserve"> </w:t>
            </w:r>
            <w:r>
              <w:rPr>
                <w:sz w:val="24"/>
              </w:rPr>
              <w:t>арии</w:t>
            </w:r>
            <w:r>
              <w:rPr>
                <w:spacing w:val="-1"/>
                <w:sz w:val="24"/>
              </w:rPr>
              <w:t xml:space="preserve"> </w:t>
            </w:r>
            <w:r>
              <w:rPr>
                <w:sz w:val="24"/>
              </w:rPr>
              <w:t>из опер.</w:t>
            </w:r>
          </w:p>
          <w:p w:rsidR="00656B16" w:rsidRDefault="00656B16" w:rsidP="002A2122">
            <w:pPr>
              <w:pStyle w:val="TableParagraph"/>
              <w:spacing w:before="1" w:line="240" w:lineRule="auto"/>
              <w:ind w:left="0" w:right="-95"/>
              <w:jc w:val="both"/>
              <w:rPr>
                <w:sz w:val="24"/>
              </w:rPr>
            </w:pPr>
            <w:r>
              <w:rPr>
                <w:sz w:val="24"/>
              </w:rPr>
              <w:t>Кантата. Песня,</w:t>
            </w:r>
            <w:r>
              <w:rPr>
                <w:spacing w:val="-57"/>
                <w:sz w:val="24"/>
              </w:rPr>
              <w:t xml:space="preserve"> </w:t>
            </w:r>
            <w:r>
              <w:rPr>
                <w:sz w:val="24"/>
              </w:rPr>
              <w:t>романс, вокализ,</w:t>
            </w:r>
            <w:r>
              <w:rPr>
                <w:spacing w:val="-58"/>
                <w:sz w:val="24"/>
              </w:rPr>
              <w:t xml:space="preserve"> </w:t>
            </w:r>
            <w:r>
              <w:rPr>
                <w:sz w:val="24"/>
              </w:rPr>
              <w:t>кант</w:t>
            </w:r>
          </w:p>
        </w:tc>
        <w:tc>
          <w:tcPr>
            <w:tcW w:w="4123" w:type="dxa"/>
          </w:tcPr>
          <w:p w:rsidR="00656B16" w:rsidRDefault="00656B16" w:rsidP="002A2122">
            <w:pPr>
              <w:pStyle w:val="TableParagraph"/>
              <w:spacing w:line="240" w:lineRule="auto"/>
              <w:ind w:left="0" w:right="-95"/>
              <w:rPr>
                <w:sz w:val="24"/>
              </w:rPr>
            </w:pPr>
            <w:r>
              <w:rPr>
                <w:sz w:val="24"/>
              </w:rPr>
              <w:t>Определение</w:t>
            </w:r>
            <w:r>
              <w:rPr>
                <w:spacing w:val="-9"/>
                <w:sz w:val="24"/>
              </w:rPr>
              <w:t xml:space="preserve"> </w:t>
            </w:r>
            <w:r>
              <w:rPr>
                <w:sz w:val="24"/>
              </w:rPr>
              <w:t>на</w:t>
            </w:r>
            <w:r>
              <w:rPr>
                <w:spacing w:val="-9"/>
                <w:sz w:val="24"/>
              </w:rPr>
              <w:t xml:space="preserve"> </w:t>
            </w:r>
            <w:r>
              <w:rPr>
                <w:sz w:val="24"/>
              </w:rPr>
              <w:t>слух</w:t>
            </w:r>
            <w:r>
              <w:rPr>
                <w:spacing w:val="-4"/>
                <w:sz w:val="24"/>
              </w:rPr>
              <w:t xml:space="preserve"> </w:t>
            </w:r>
            <w:r>
              <w:rPr>
                <w:sz w:val="24"/>
              </w:rPr>
              <w:t>типов</w:t>
            </w:r>
            <w:r>
              <w:rPr>
                <w:spacing w:val="-9"/>
                <w:sz w:val="24"/>
              </w:rPr>
              <w:t xml:space="preserve"> </w:t>
            </w:r>
            <w:r>
              <w:rPr>
                <w:sz w:val="24"/>
              </w:rPr>
              <w:t>человеческих</w:t>
            </w:r>
            <w:r>
              <w:rPr>
                <w:spacing w:val="-5"/>
                <w:sz w:val="24"/>
              </w:rPr>
              <w:t xml:space="preserve"> </w:t>
            </w:r>
            <w:r>
              <w:rPr>
                <w:sz w:val="24"/>
              </w:rPr>
              <w:t>голосов (детские, мужские, женские), тембров голосов</w:t>
            </w:r>
            <w:r>
              <w:rPr>
                <w:spacing w:val="-57"/>
                <w:sz w:val="24"/>
              </w:rPr>
              <w:t xml:space="preserve"> </w:t>
            </w:r>
            <w:r>
              <w:rPr>
                <w:sz w:val="24"/>
              </w:rPr>
              <w:t>профессиональных вокалистов.</w:t>
            </w:r>
          </w:p>
          <w:p w:rsidR="00656B16" w:rsidRDefault="00656B16" w:rsidP="002A2122">
            <w:pPr>
              <w:pStyle w:val="TableParagraph"/>
              <w:spacing w:line="240" w:lineRule="auto"/>
              <w:ind w:left="0" w:right="-95"/>
              <w:rPr>
                <w:sz w:val="24"/>
              </w:rPr>
            </w:pPr>
            <w:r>
              <w:rPr>
                <w:sz w:val="24"/>
              </w:rPr>
              <w:t>Знакомство с жанрами вокальной музыки. Слушание</w:t>
            </w:r>
            <w:r>
              <w:rPr>
                <w:spacing w:val="-57"/>
                <w:sz w:val="24"/>
              </w:rPr>
              <w:t xml:space="preserve"> </w:t>
            </w:r>
            <w:r>
              <w:rPr>
                <w:sz w:val="24"/>
              </w:rPr>
              <w:t>вокальных произведений композиторов-классиков.</w:t>
            </w:r>
            <w:r>
              <w:rPr>
                <w:spacing w:val="1"/>
                <w:sz w:val="24"/>
              </w:rPr>
              <w:t xml:space="preserve"> </w:t>
            </w:r>
            <w:r>
              <w:rPr>
                <w:sz w:val="24"/>
              </w:rPr>
              <w:t>Освоение</w:t>
            </w:r>
            <w:r>
              <w:rPr>
                <w:spacing w:val="-14"/>
                <w:sz w:val="24"/>
              </w:rPr>
              <w:t xml:space="preserve"> </w:t>
            </w:r>
            <w:r>
              <w:rPr>
                <w:sz w:val="24"/>
              </w:rPr>
              <w:t>комплекса</w:t>
            </w:r>
            <w:r>
              <w:rPr>
                <w:spacing w:val="-13"/>
                <w:sz w:val="24"/>
              </w:rPr>
              <w:t xml:space="preserve"> </w:t>
            </w:r>
            <w:r>
              <w:rPr>
                <w:sz w:val="24"/>
              </w:rPr>
              <w:t>дыхательных,</w:t>
            </w:r>
            <w:r>
              <w:rPr>
                <w:spacing w:val="-10"/>
                <w:sz w:val="24"/>
              </w:rPr>
              <w:t xml:space="preserve"> </w:t>
            </w:r>
            <w:r>
              <w:rPr>
                <w:sz w:val="24"/>
              </w:rPr>
              <w:t>артикуляционных</w:t>
            </w:r>
            <w:r>
              <w:rPr>
                <w:spacing w:val="-57"/>
                <w:sz w:val="24"/>
              </w:rPr>
              <w:t xml:space="preserve"> </w:t>
            </w:r>
            <w:r>
              <w:rPr>
                <w:sz w:val="24"/>
              </w:rPr>
              <w:t>упражнений.</w:t>
            </w:r>
          </w:p>
          <w:p w:rsidR="00656B16" w:rsidRDefault="00656B16" w:rsidP="002A2122">
            <w:pPr>
              <w:pStyle w:val="TableParagraph"/>
              <w:spacing w:line="240" w:lineRule="auto"/>
              <w:ind w:left="0" w:right="-95"/>
              <w:rPr>
                <w:sz w:val="24"/>
              </w:rPr>
            </w:pPr>
            <w:r>
              <w:rPr>
                <w:sz w:val="24"/>
              </w:rPr>
              <w:t>Вокальные</w:t>
            </w:r>
            <w:r>
              <w:rPr>
                <w:spacing w:val="-6"/>
                <w:sz w:val="24"/>
              </w:rPr>
              <w:t xml:space="preserve"> </w:t>
            </w:r>
            <w:r>
              <w:rPr>
                <w:sz w:val="24"/>
              </w:rPr>
              <w:t>упражнения</w:t>
            </w:r>
            <w:r>
              <w:rPr>
                <w:spacing w:val="-5"/>
                <w:sz w:val="24"/>
              </w:rPr>
              <w:t xml:space="preserve"> </w:t>
            </w:r>
            <w:r>
              <w:rPr>
                <w:sz w:val="24"/>
              </w:rPr>
              <w:t>на</w:t>
            </w:r>
            <w:r>
              <w:rPr>
                <w:spacing w:val="-10"/>
                <w:sz w:val="24"/>
              </w:rPr>
              <w:t xml:space="preserve"> </w:t>
            </w:r>
            <w:r>
              <w:rPr>
                <w:sz w:val="24"/>
              </w:rPr>
              <w:t>развитие</w:t>
            </w:r>
            <w:r>
              <w:rPr>
                <w:spacing w:val="-9"/>
                <w:sz w:val="24"/>
              </w:rPr>
              <w:t xml:space="preserve"> </w:t>
            </w:r>
            <w:r>
              <w:rPr>
                <w:sz w:val="24"/>
              </w:rPr>
              <w:t>гибкости</w:t>
            </w:r>
            <w:r>
              <w:rPr>
                <w:spacing w:val="-7"/>
                <w:sz w:val="24"/>
              </w:rPr>
              <w:t xml:space="preserve"> </w:t>
            </w:r>
            <w:r>
              <w:rPr>
                <w:sz w:val="24"/>
              </w:rPr>
              <w:t>голоса,</w:t>
            </w:r>
            <w:r>
              <w:rPr>
                <w:spacing w:val="-57"/>
                <w:sz w:val="24"/>
              </w:rPr>
              <w:t xml:space="preserve"> </w:t>
            </w:r>
            <w:r>
              <w:rPr>
                <w:sz w:val="24"/>
              </w:rPr>
              <w:t>расширения</w:t>
            </w:r>
            <w:r>
              <w:rPr>
                <w:spacing w:val="-5"/>
                <w:sz w:val="24"/>
              </w:rPr>
              <w:t xml:space="preserve"> </w:t>
            </w:r>
            <w:r>
              <w:rPr>
                <w:sz w:val="24"/>
              </w:rPr>
              <w:t>его диапазона.</w:t>
            </w:r>
          </w:p>
          <w:p w:rsidR="00656B16" w:rsidRDefault="00656B16" w:rsidP="002A2122">
            <w:pPr>
              <w:pStyle w:val="TableParagraph"/>
              <w:spacing w:before="1" w:line="240" w:lineRule="auto"/>
              <w:ind w:left="0" w:right="-95"/>
              <w:rPr>
                <w:sz w:val="24"/>
              </w:rPr>
            </w:pPr>
            <w:r>
              <w:rPr>
                <w:sz w:val="24"/>
              </w:rPr>
              <w:t>Проблемная</w:t>
            </w:r>
            <w:r>
              <w:rPr>
                <w:spacing w:val="-9"/>
                <w:sz w:val="24"/>
              </w:rPr>
              <w:t xml:space="preserve"> </w:t>
            </w:r>
            <w:r>
              <w:rPr>
                <w:sz w:val="24"/>
              </w:rPr>
              <w:t>ситуация:</w:t>
            </w:r>
            <w:r>
              <w:rPr>
                <w:spacing w:val="-8"/>
                <w:sz w:val="24"/>
              </w:rPr>
              <w:t xml:space="preserve"> </w:t>
            </w:r>
            <w:r>
              <w:rPr>
                <w:sz w:val="24"/>
              </w:rPr>
              <w:t>что</w:t>
            </w:r>
            <w:r>
              <w:rPr>
                <w:spacing w:val="-7"/>
                <w:sz w:val="24"/>
              </w:rPr>
              <w:t xml:space="preserve"> </w:t>
            </w:r>
            <w:r>
              <w:rPr>
                <w:sz w:val="24"/>
              </w:rPr>
              <w:t>значит</w:t>
            </w:r>
            <w:r>
              <w:rPr>
                <w:spacing w:val="-10"/>
                <w:sz w:val="24"/>
              </w:rPr>
              <w:t xml:space="preserve"> </w:t>
            </w:r>
            <w:r>
              <w:rPr>
                <w:sz w:val="24"/>
              </w:rPr>
              <w:t>красивое</w:t>
            </w:r>
            <w:r>
              <w:rPr>
                <w:spacing w:val="-10"/>
                <w:sz w:val="24"/>
              </w:rPr>
              <w:t xml:space="preserve"> </w:t>
            </w:r>
            <w:r>
              <w:rPr>
                <w:sz w:val="24"/>
              </w:rPr>
              <w:t>пение?</w:t>
            </w:r>
            <w:r>
              <w:rPr>
                <w:spacing w:val="-57"/>
                <w:sz w:val="24"/>
              </w:rPr>
              <w:t xml:space="preserve"> </w:t>
            </w:r>
            <w:r>
              <w:rPr>
                <w:sz w:val="24"/>
              </w:rPr>
              <w:t>Музыкальная викторина на знание вокальных</w:t>
            </w:r>
            <w:r>
              <w:rPr>
                <w:spacing w:val="1"/>
                <w:sz w:val="24"/>
              </w:rPr>
              <w:t xml:space="preserve"> </w:t>
            </w:r>
            <w:r>
              <w:rPr>
                <w:sz w:val="24"/>
              </w:rPr>
              <w:t>музыкальных</w:t>
            </w:r>
            <w:r>
              <w:rPr>
                <w:spacing w:val="-4"/>
                <w:sz w:val="24"/>
              </w:rPr>
              <w:t xml:space="preserve"> </w:t>
            </w:r>
            <w:r>
              <w:rPr>
                <w:sz w:val="24"/>
              </w:rPr>
              <w:t>произведений</w:t>
            </w:r>
            <w:r>
              <w:rPr>
                <w:spacing w:val="-1"/>
                <w:sz w:val="24"/>
              </w:rPr>
              <w:t xml:space="preserve"> </w:t>
            </w:r>
            <w:r>
              <w:rPr>
                <w:sz w:val="24"/>
              </w:rPr>
              <w:t>и</w:t>
            </w:r>
            <w:r>
              <w:rPr>
                <w:spacing w:val="-3"/>
                <w:sz w:val="24"/>
              </w:rPr>
              <w:t xml:space="preserve"> </w:t>
            </w:r>
            <w:r>
              <w:rPr>
                <w:sz w:val="24"/>
              </w:rPr>
              <w:t>их</w:t>
            </w:r>
            <w:r>
              <w:rPr>
                <w:spacing w:val="-1"/>
                <w:sz w:val="24"/>
              </w:rPr>
              <w:t xml:space="preserve"> </w:t>
            </w:r>
            <w:r>
              <w:rPr>
                <w:sz w:val="24"/>
              </w:rPr>
              <w:t>авторов.</w:t>
            </w:r>
          </w:p>
          <w:p w:rsidR="00656B16" w:rsidRDefault="00656B16" w:rsidP="002A2122">
            <w:pPr>
              <w:pStyle w:val="TableParagraph"/>
              <w:spacing w:line="240" w:lineRule="auto"/>
              <w:ind w:left="0" w:right="-95"/>
              <w:rPr>
                <w:sz w:val="24"/>
              </w:rPr>
            </w:pPr>
            <w:r>
              <w:rPr>
                <w:sz w:val="24"/>
              </w:rPr>
              <w:t>Разучивание,</w:t>
            </w:r>
            <w:r>
              <w:rPr>
                <w:spacing w:val="-9"/>
                <w:sz w:val="24"/>
              </w:rPr>
              <w:t xml:space="preserve"> </w:t>
            </w:r>
            <w:r>
              <w:rPr>
                <w:sz w:val="24"/>
              </w:rPr>
              <w:t>исполнение</w:t>
            </w:r>
            <w:r>
              <w:rPr>
                <w:spacing w:val="-9"/>
                <w:sz w:val="24"/>
              </w:rPr>
              <w:t xml:space="preserve"> </w:t>
            </w:r>
            <w:r>
              <w:rPr>
                <w:sz w:val="24"/>
              </w:rPr>
              <w:t>вокальных</w:t>
            </w:r>
            <w:r>
              <w:rPr>
                <w:spacing w:val="-7"/>
                <w:sz w:val="24"/>
              </w:rPr>
              <w:t xml:space="preserve"> </w:t>
            </w:r>
            <w:r>
              <w:rPr>
                <w:sz w:val="24"/>
              </w:rPr>
              <w:t>произведений</w:t>
            </w:r>
            <w:r>
              <w:rPr>
                <w:spacing w:val="-57"/>
                <w:sz w:val="24"/>
              </w:rPr>
              <w:t xml:space="preserve"> </w:t>
            </w:r>
            <w:r>
              <w:rPr>
                <w:sz w:val="24"/>
              </w:rPr>
              <w:t>композиторов-классиков.</w:t>
            </w:r>
          </w:p>
          <w:p w:rsidR="00656B16" w:rsidRDefault="00656B16" w:rsidP="002A2122">
            <w:pPr>
              <w:pStyle w:val="TableParagraph"/>
              <w:spacing w:line="240" w:lineRule="auto"/>
              <w:ind w:left="0" w:right="-95"/>
              <w:rPr>
                <w:sz w:val="24"/>
              </w:rPr>
            </w:pPr>
            <w:r>
              <w:rPr>
                <w:i/>
                <w:sz w:val="24"/>
              </w:rPr>
              <w:t>На</w:t>
            </w:r>
            <w:r>
              <w:rPr>
                <w:i/>
                <w:spacing w:val="-3"/>
                <w:sz w:val="24"/>
              </w:rPr>
              <w:t xml:space="preserve"> </w:t>
            </w:r>
            <w:r>
              <w:rPr>
                <w:i/>
                <w:sz w:val="24"/>
              </w:rPr>
              <w:t>выбор</w:t>
            </w:r>
            <w:r>
              <w:rPr>
                <w:i/>
                <w:spacing w:val="-2"/>
                <w:sz w:val="24"/>
              </w:rPr>
              <w:t xml:space="preserve"> </w:t>
            </w:r>
            <w:r>
              <w:rPr>
                <w:i/>
                <w:sz w:val="24"/>
              </w:rPr>
              <w:t>или</w:t>
            </w:r>
            <w:r>
              <w:rPr>
                <w:i/>
                <w:spacing w:val="-2"/>
                <w:sz w:val="24"/>
              </w:rPr>
              <w:t xml:space="preserve"> </w:t>
            </w:r>
            <w:r>
              <w:rPr>
                <w:i/>
                <w:sz w:val="24"/>
              </w:rPr>
              <w:t>факультативно</w:t>
            </w:r>
            <w:r>
              <w:rPr>
                <w:sz w:val="24"/>
              </w:rPr>
              <w:t>:</w:t>
            </w:r>
            <w:r>
              <w:rPr>
                <w:spacing w:val="-2"/>
                <w:sz w:val="24"/>
              </w:rPr>
              <w:t xml:space="preserve"> </w:t>
            </w:r>
            <w:r>
              <w:rPr>
                <w:sz w:val="24"/>
              </w:rPr>
              <w:t>Посещение</w:t>
            </w:r>
            <w:r>
              <w:rPr>
                <w:spacing w:val="-9"/>
                <w:sz w:val="24"/>
              </w:rPr>
              <w:t xml:space="preserve"> </w:t>
            </w:r>
            <w:r>
              <w:rPr>
                <w:sz w:val="24"/>
              </w:rPr>
              <w:t>концерта</w:t>
            </w:r>
            <w:r>
              <w:rPr>
                <w:spacing w:val="-57"/>
                <w:sz w:val="24"/>
              </w:rPr>
              <w:t xml:space="preserve"> </w:t>
            </w:r>
            <w:r>
              <w:rPr>
                <w:sz w:val="24"/>
              </w:rPr>
              <w:t>вокальной музыки. Школьный конкурс юных</w:t>
            </w:r>
            <w:r>
              <w:rPr>
                <w:spacing w:val="1"/>
                <w:sz w:val="24"/>
              </w:rPr>
              <w:t xml:space="preserve"> </w:t>
            </w:r>
            <w:r>
              <w:rPr>
                <w:sz w:val="24"/>
              </w:rPr>
              <w:t>вокалистов</w:t>
            </w:r>
          </w:p>
        </w:tc>
      </w:tr>
      <w:tr w:rsidR="00656B16" w:rsidTr="00CA0347">
        <w:tc>
          <w:tcPr>
            <w:tcW w:w="1205" w:type="dxa"/>
          </w:tcPr>
          <w:p w:rsidR="00656B16" w:rsidRDefault="00656B16" w:rsidP="002A2122">
            <w:pPr>
              <w:pStyle w:val="TableParagraph"/>
              <w:spacing w:line="240" w:lineRule="auto"/>
              <w:ind w:left="0" w:right="-95"/>
              <w:rPr>
                <w:sz w:val="24"/>
              </w:rPr>
            </w:pPr>
            <w:r>
              <w:rPr>
                <w:sz w:val="24"/>
              </w:rPr>
              <w:t>З)</w:t>
            </w:r>
          </w:p>
          <w:p w:rsidR="00656B16" w:rsidRDefault="00656B16" w:rsidP="002A2122">
            <w:pPr>
              <w:pStyle w:val="TableParagraph"/>
              <w:spacing w:line="240" w:lineRule="auto"/>
              <w:ind w:left="0" w:right="-95"/>
              <w:rPr>
                <w:sz w:val="24"/>
              </w:rPr>
            </w:pPr>
            <w:r>
              <w:rPr>
                <w:sz w:val="24"/>
              </w:rPr>
              <w:t>2—6</w:t>
            </w:r>
          </w:p>
          <w:p w:rsidR="00656B16" w:rsidRDefault="00656B16" w:rsidP="002A2122">
            <w:pPr>
              <w:pStyle w:val="TableParagraph"/>
              <w:spacing w:line="240" w:lineRule="auto"/>
              <w:ind w:left="0" w:right="-95"/>
              <w:rPr>
                <w:sz w:val="24"/>
              </w:rPr>
            </w:pPr>
            <w:r>
              <w:rPr>
                <w:sz w:val="24"/>
              </w:rPr>
              <w:t>уч.</w:t>
            </w:r>
            <w:r>
              <w:rPr>
                <w:spacing w:val="-6"/>
                <w:sz w:val="24"/>
              </w:rPr>
              <w:t xml:space="preserve"> </w:t>
            </w:r>
            <w:r>
              <w:rPr>
                <w:sz w:val="24"/>
              </w:rPr>
              <w:t>часов</w:t>
            </w:r>
          </w:p>
        </w:tc>
        <w:tc>
          <w:tcPr>
            <w:tcW w:w="1660" w:type="dxa"/>
          </w:tcPr>
          <w:p w:rsidR="00656B16" w:rsidRDefault="00656B16" w:rsidP="002A2122">
            <w:pPr>
              <w:pStyle w:val="TableParagraph"/>
              <w:spacing w:line="240" w:lineRule="auto"/>
              <w:ind w:left="0" w:right="-95"/>
              <w:rPr>
                <w:sz w:val="24"/>
              </w:rPr>
            </w:pPr>
            <w:r>
              <w:rPr>
                <w:spacing w:val="-1"/>
                <w:sz w:val="24"/>
              </w:rPr>
              <w:t>Инструме</w:t>
            </w:r>
            <w:r w:rsidR="00E32F52">
              <w:rPr>
                <w:spacing w:val="-1"/>
                <w:sz w:val="24"/>
              </w:rPr>
              <w:t>нта</w:t>
            </w:r>
          </w:p>
          <w:p w:rsidR="00656B16" w:rsidRDefault="00656B16" w:rsidP="002A2122">
            <w:pPr>
              <w:pStyle w:val="TableParagraph"/>
              <w:spacing w:line="240" w:lineRule="auto"/>
              <w:ind w:left="0" w:right="-95"/>
              <w:rPr>
                <w:sz w:val="24"/>
              </w:rPr>
            </w:pPr>
            <w:r>
              <w:rPr>
                <w:spacing w:val="-1"/>
                <w:sz w:val="24"/>
              </w:rPr>
              <w:t>льная</w:t>
            </w:r>
            <w:r>
              <w:rPr>
                <w:spacing w:val="-57"/>
                <w:sz w:val="24"/>
              </w:rPr>
              <w:t xml:space="preserve"> </w:t>
            </w:r>
            <w:r>
              <w:rPr>
                <w:sz w:val="24"/>
              </w:rPr>
              <w:t>музыка</w:t>
            </w:r>
          </w:p>
        </w:tc>
        <w:tc>
          <w:tcPr>
            <w:tcW w:w="2583" w:type="dxa"/>
          </w:tcPr>
          <w:p w:rsidR="00656B16" w:rsidRDefault="00656B16" w:rsidP="002A2122">
            <w:pPr>
              <w:pStyle w:val="TableParagraph"/>
              <w:spacing w:line="240" w:lineRule="auto"/>
              <w:ind w:left="0" w:right="-95"/>
              <w:rPr>
                <w:sz w:val="24"/>
              </w:rPr>
            </w:pPr>
            <w:r>
              <w:rPr>
                <w:sz w:val="24"/>
              </w:rPr>
              <w:t>Жанры</w:t>
            </w:r>
            <w:r>
              <w:rPr>
                <w:spacing w:val="-10"/>
                <w:sz w:val="24"/>
              </w:rPr>
              <w:t xml:space="preserve"> </w:t>
            </w:r>
            <w:proofErr w:type="gramStart"/>
            <w:r>
              <w:rPr>
                <w:sz w:val="24"/>
              </w:rPr>
              <w:t>камерной</w:t>
            </w:r>
            <w:proofErr w:type="gramEnd"/>
          </w:p>
          <w:p w:rsidR="00656B16" w:rsidRDefault="00656B16" w:rsidP="002A2122">
            <w:pPr>
              <w:pStyle w:val="TableParagraph"/>
              <w:spacing w:line="240" w:lineRule="auto"/>
              <w:ind w:left="0" w:right="-95"/>
              <w:rPr>
                <w:sz w:val="24"/>
              </w:rPr>
            </w:pPr>
            <w:r>
              <w:rPr>
                <w:spacing w:val="-1"/>
                <w:sz w:val="24"/>
              </w:rPr>
              <w:t>инструментальной</w:t>
            </w:r>
            <w:r>
              <w:rPr>
                <w:spacing w:val="-57"/>
                <w:sz w:val="24"/>
              </w:rPr>
              <w:t xml:space="preserve"> </w:t>
            </w:r>
            <w:r>
              <w:rPr>
                <w:sz w:val="24"/>
              </w:rPr>
              <w:t>музыки: этюд,</w:t>
            </w:r>
            <w:r>
              <w:rPr>
                <w:spacing w:val="1"/>
                <w:sz w:val="24"/>
              </w:rPr>
              <w:t xml:space="preserve"> </w:t>
            </w:r>
            <w:r>
              <w:rPr>
                <w:sz w:val="24"/>
              </w:rPr>
              <w:t>пьеса.</w:t>
            </w:r>
            <w:r>
              <w:rPr>
                <w:spacing w:val="-1"/>
                <w:sz w:val="24"/>
              </w:rPr>
              <w:t xml:space="preserve"> </w:t>
            </w:r>
            <w:r>
              <w:rPr>
                <w:sz w:val="24"/>
              </w:rPr>
              <w:t>Альбом.</w:t>
            </w:r>
          </w:p>
          <w:p w:rsidR="00656B16" w:rsidRDefault="00656B16" w:rsidP="002A2122">
            <w:pPr>
              <w:pStyle w:val="TableParagraph"/>
              <w:spacing w:line="240" w:lineRule="auto"/>
              <w:ind w:left="0" w:right="-95"/>
              <w:rPr>
                <w:sz w:val="24"/>
              </w:rPr>
            </w:pPr>
            <w:r>
              <w:rPr>
                <w:sz w:val="24"/>
              </w:rPr>
              <w:t>Цикл. Сюита.</w:t>
            </w:r>
            <w:r>
              <w:rPr>
                <w:spacing w:val="1"/>
                <w:sz w:val="24"/>
              </w:rPr>
              <w:t xml:space="preserve"> </w:t>
            </w:r>
            <w:r>
              <w:rPr>
                <w:sz w:val="24"/>
              </w:rPr>
              <w:t>Соната. Квартет</w:t>
            </w:r>
          </w:p>
        </w:tc>
        <w:tc>
          <w:tcPr>
            <w:tcW w:w="4123" w:type="dxa"/>
          </w:tcPr>
          <w:p w:rsidR="00656B16" w:rsidRDefault="00656B16" w:rsidP="002A2122">
            <w:pPr>
              <w:pStyle w:val="TableParagraph"/>
              <w:spacing w:line="240" w:lineRule="auto"/>
              <w:ind w:left="0" w:right="-95"/>
              <w:rPr>
                <w:sz w:val="24"/>
              </w:rPr>
            </w:pPr>
            <w:r>
              <w:rPr>
                <w:sz w:val="24"/>
              </w:rPr>
              <w:t>Знакомство</w:t>
            </w:r>
            <w:r>
              <w:rPr>
                <w:spacing w:val="-5"/>
                <w:sz w:val="24"/>
              </w:rPr>
              <w:t xml:space="preserve"> </w:t>
            </w:r>
            <w:r>
              <w:rPr>
                <w:sz w:val="24"/>
              </w:rPr>
              <w:t>с</w:t>
            </w:r>
            <w:r>
              <w:rPr>
                <w:spacing w:val="-5"/>
                <w:sz w:val="24"/>
              </w:rPr>
              <w:t xml:space="preserve"> </w:t>
            </w:r>
            <w:r>
              <w:rPr>
                <w:sz w:val="24"/>
              </w:rPr>
              <w:t>жанрами</w:t>
            </w:r>
            <w:r>
              <w:rPr>
                <w:spacing w:val="-1"/>
                <w:sz w:val="24"/>
              </w:rPr>
              <w:t xml:space="preserve"> </w:t>
            </w:r>
            <w:r>
              <w:rPr>
                <w:sz w:val="24"/>
              </w:rPr>
              <w:t>камерной</w:t>
            </w:r>
            <w:r>
              <w:rPr>
                <w:spacing w:val="-1"/>
                <w:sz w:val="24"/>
              </w:rPr>
              <w:t xml:space="preserve"> </w:t>
            </w:r>
            <w:r>
              <w:rPr>
                <w:sz w:val="24"/>
              </w:rPr>
              <w:t>инструментальной</w:t>
            </w:r>
          </w:p>
          <w:p w:rsidR="00656B16" w:rsidRDefault="00656B16" w:rsidP="002A2122">
            <w:pPr>
              <w:pStyle w:val="TableParagraph"/>
              <w:spacing w:line="240" w:lineRule="auto"/>
              <w:ind w:left="0" w:right="-95"/>
              <w:rPr>
                <w:sz w:val="24"/>
              </w:rPr>
            </w:pPr>
            <w:r>
              <w:rPr>
                <w:sz w:val="24"/>
              </w:rPr>
              <w:t>музыки. Слушание произведений композиторо</w:t>
            </w:r>
            <w:proofErr w:type="gramStart"/>
            <w:r>
              <w:rPr>
                <w:sz w:val="24"/>
              </w:rPr>
              <w:t>в-</w:t>
            </w:r>
            <w:proofErr w:type="gramEnd"/>
            <w:r>
              <w:rPr>
                <w:spacing w:val="1"/>
                <w:sz w:val="24"/>
              </w:rPr>
              <w:t xml:space="preserve"> </w:t>
            </w:r>
            <w:r>
              <w:rPr>
                <w:sz w:val="24"/>
              </w:rPr>
              <w:t>классиков. Определение комплекса выразительных</w:t>
            </w:r>
            <w:r>
              <w:rPr>
                <w:spacing w:val="-57"/>
                <w:sz w:val="24"/>
              </w:rPr>
              <w:t xml:space="preserve"> </w:t>
            </w:r>
            <w:r>
              <w:rPr>
                <w:sz w:val="24"/>
              </w:rPr>
              <w:t>средств.</w:t>
            </w:r>
            <w:r>
              <w:rPr>
                <w:spacing w:val="-2"/>
                <w:sz w:val="24"/>
              </w:rPr>
              <w:t xml:space="preserve"> </w:t>
            </w:r>
            <w:r>
              <w:rPr>
                <w:sz w:val="24"/>
              </w:rPr>
              <w:t>Описание</w:t>
            </w:r>
            <w:r>
              <w:rPr>
                <w:spacing w:val="-2"/>
                <w:sz w:val="24"/>
              </w:rPr>
              <w:t xml:space="preserve"> </w:t>
            </w:r>
            <w:r>
              <w:rPr>
                <w:sz w:val="24"/>
              </w:rPr>
              <w:t>своего</w:t>
            </w:r>
            <w:r>
              <w:rPr>
                <w:spacing w:val="-2"/>
                <w:sz w:val="24"/>
              </w:rPr>
              <w:t xml:space="preserve"> </w:t>
            </w:r>
            <w:r>
              <w:rPr>
                <w:sz w:val="24"/>
              </w:rPr>
              <w:t>впечатления</w:t>
            </w:r>
            <w:r>
              <w:rPr>
                <w:spacing w:val="-1"/>
                <w:sz w:val="24"/>
              </w:rPr>
              <w:t xml:space="preserve"> </w:t>
            </w:r>
            <w:proofErr w:type="gramStart"/>
            <w:r>
              <w:rPr>
                <w:sz w:val="24"/>
              </w:rPr>
              <w:t>от</w:t>
            </w:r>
            <w:proofErr w:type="gramEnd"/>
          </w:p>
          <w:p w:rsidR="00656B16" w:rsidRDefault="00656B16" w:rsidP="002A2122">
            <w:pPr>
              <w:pStyle w:val="TableParagraph"/>
              <w:spacing w:line="240" w:lineRule="auto"/>
              <w:ind w:left="0" w:right="-95"/>
              <w:rPr>
                <w:sz w:val="24"/>
              </w:rPr>
            </w:pPr>
            <w:r>
              <w:rPr>
                <w:sz w:val="24"/>
              </w:rPr>
              <w:t>восприятия.</w:t>
            </w:r>
          </w:p>
          <w:p w:rsidR="00656B16" w:rsidRDefault="00656B16" w:rsidP="002A2122">
            <w:pPr>
              <w:pStyle w:val="TableParagraph"/>
              <w:spacing w:line="240" w:lineRule="auto"/>
              <w:ind w:left="0" w:right="-95"/>
              <w:rPr>
                <w:sz w:val="24"/>
              </w:rPr>
            </w:pPr>
            <w:r>
              <w:rPr>
                <w:sz w:val="24"/>
              </w:rPr>
              <w:t>Музыкальная</w:t>
            </w:r>
            <w:r>
              <w:rPr>
                <w:spacing w:val="-9"/>
                <w:sz w:val="24"/>
              </w:rPr>
              <w:t xml:space="preserve"> </w:t>
            </w:r>
            <w:r>
              <w:rPr>
                <w:sz w:val="24"/>
              </w:rPr>
              <w:t>викторина.</w:t>
            </w:r>
          </w:p>
          <w:p w:rsidR="00656B16" w:rsidRDefault="00656B16" w:rsidP="002A2122">
            <w:pPr>
              <w:pStyle w:val="TableParagraph"/>
              <w:spacing w:line="240" w:lineRule="auto"/>
              <w:ind w:left="0" w:right="-95"/>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56B16" w:rsidRDefault="00656B16" w:rsidP="002A2122">
            <w:pPr>
              <w:pStyle w:val="TableParagraph"/>
              <w:spacing w:line="240" w:lineRule="auto"/>
              <w:ind w:left="0" w:right="-95"/>
              <w:rPr>
                <w:sz w:val="24"/>
              </w:rPr>
            </w:pPr>
            <w:r>
              <w:rPr>
                <w:sz w:val="24"/>
              </w:rPr>
              <w:t>Посещение</w:t>
            </w:r>
            <w:r>
              <w:rPr>
                <w:spacing w:val="-14"/>
                <w:sz w:val="24"/>
              </w:rPr>
              <w:t xml:space="preserve"> </w:t>
            </w:r>
            <w:r>
              <w:rPr>
                <w:sz w:val="24"/>
              </w:rPr>
              <w:t>концерта</w:t>
            </w:r>
            <w:r>
              <w:rPr>
                <w:spacing w:val="-12"/>
                <w:sz w:val="24"/>
              </w:rPr>
              <w:t xml:space="preserve"> </w:t>
            </w:r>
            <w:r>
              <w:rPr>
                <w:sz w:val="24"/>
              </w:rPr>
              <w:t>инструментальной</w:t>
            </w:r>
            <w:r>
              <w:rPr>
                <w:spacing w:val="-10"/>
                <w:sz w:val="24"/>
              </w:rPr>
              <w:t xml:space="preserve"> </w:t>
            </w:r>
            <w:r>
              <w:rPr>
                <w:sz w:val="24"/>
              </w:rPr>
              <w:t>музыки.</w:t>
            </w:r>
            <w:r>
              <w:rPr>
                <w:spacing w:val="-57"/>
                <w:sz w:val="24"/>
              </w:rPr>
              <w:t xml:space="preserve"> </w:t>
            </w:r>
            <w:r>
              <w:rPr>
                <w:sz w:val="24"/>
              </w:rPr>
              <w:t>Составление</w:t>
            </w:r>
            <w:r>
              <w:rPr>
                <w:spacing w:val="-4"/>
                <w:sz w:val="24"/>
              </w:rPr>
              <w:t xml:space="preserve"> </w:t>
            </w:r>
            <w:r>
              <w:rPr>
                <w:sz w:val="24"/>
              </w:rPr>
              <w:t>словаря</w:t>
            </w:r>
            <w:r>
              <w:rPr>
                <w:spacing w:val="-1"/>
                <w:sz w:val="24"/>
              </w:rPr>
              <w:t xml:space="preserve"> </w:t>
            </w:r>
            <w:r>
              <w:rPr>
                <w:sz w:val="24"/>
              </w:rPr>
              <w:t>музыкальных жанров</w:t>
            </w:r>
          </w:p>
        </w:tc>
      </w:tr>
      <w:tr w:rsidR="00656B16" w:rsidTr="00CA0347">
        <w:tc>
          <w:tcPr>
            <w:tcW w:w="1205" w:type="dxa"/>
          </w:tcPr>
          <w:p w:rsidR="00656B16" w:rsidRDefault="00656B16" w:rsidP="002A2122">
            <w:pPr>
              <w:pStyle w:val="TableParagraph"/>
              <w:spacing w:line="240" w:lineRule="auto"/>
              <w:ind w:left="0" w:right="-95"/>
              <w:rPr>
                <w:sz w:val="24"/>
              </w:rPr>
            </w:pPr>
            <w:r>
              <w:rPr>
                <w:sz w:val="24"/>
              </w:rPr>
              <w:t>И)</w:t>
            </w:r>
          </w:p>
          <w:p w:rsidR="00656B16" w:rsidRDefault="00656B16" w:rsidP="002A2122">
            <w:pPr>
              <w:pStyle w:val="TableParagraph"/>
              <w:spacing w:line="240" w:lineRule="auto"/>
              <w:ind w:left="0" w:right="-95"/>
              <w:rPr>
                <w:sz w:val="24"/>
              </w:rPr>
            </w:pPr>
            <w:r>
              <w:rPr>
                <w:sz w:val="24"/>
              </w:rPr>
              <w:t>2—6</w:t>
            </w:r>
          </w:p>
          <w:p w:rsidR="00656B16" w:rsidRDefault="00656B16" w:rsidP="002A2122">
            <w:pPr>
              <w:pStyle w:val="TableParagraph"/>
              <w:spacing w:line="240" w:lineRule="auto"/>
              <w:ind w:left="0" w:right="-95"/>
              <w:rPr>
                <w:sz w:val="24"/>
              </w:rPr>
            </w:pPr>
            <w:r>
              <w:rPr>
                <w:sz w:val="24"/>
              </w:rPr>
              <w:t>уч.</w:t>
            </w:r>
            <w:r>
              <w:rPr>
                <w:spacing w:val="-6"/>
                <w:sz w:val="24"/>
              </w:rPr>
              <w:t xml:space="preserve"> </w:t>
            </w:r>
            <w:r>
              <w:rPr>
                <w:sz w:val="24"/>
              </w:rPr>
              <w:t>часов</w:t>
            </w:r>
          </w:p>
        </w:tc>
        <w:tc>
          <w:tcPr>
            <w:tcW w:w="1660" w:type="dxa"/>
          </w:tcPr>
          <w:p w:rsidR="00656B16" w:rsidRDefault="00656B16" w:rsidP="002A2122">
            <w:pPr>
              <w:pStyle w:val="TableParagraph"/>
              <w:spacing w:line="240" w:lineRule="auto"/>
              <w:ind w:left="0" w:right="-95"/>
              <w:rPr>
                <w:sz w:val="24"/>
              </w:rPr>
            </w:pPr>
            <w:r>
              <w:rPr>
                <w:sz w:val="24"/>
              </w:rPr>
              <w:t>Програм</w:t>
            </w:r>
            <w:r w:rsidR="00E32F52">
              <w:rPr>
                <w:sz w:val="24"/>
              </w:rPr>
              <w:t>мная</w:t>
            </w:r>
          </w:p>
          <w:p w:rsidR="00656B16" w:rsidRDefault="00656B16" w:rsidP="002A2122">
            <w:pPr>
              <w:pStyle w:val="TableParagraph"/>
              <w:spacing w:line="240" w:lineRule="auto"/>
              <w:ind w:left="0" w:right="-95"/>
              <w:rPr>
                <w:sz w:val="24"/>
              </w:rPr>
            </w:pPr>
            <w:r>
              <w:rPr>
                <w:spacing w:val="-1"/>
                <w:sz w:val="24"/>
              </w:rPr>
              <w:t>музыка</w:t>
            </w:r>
          </w:p>
        </w:tc>
        <w:tc>
          <w:tcPr>
            <w:tcW w:w="2583" w:type="dxa"/>
          </w:tcPr>
          <w:p w:rsidR="00656B16" w:rsidRDefault="00656B16" w:rsidP="002A2122">
            <w:pPr>
              <w:pStyle w:val="TableParagraph"/>
              <w:spacing w:line="240" w:lineRule="auto"/>
              <w:ind w:left="0" w:right="-95"/>
              <w:rPr>
                <w:sz w:val="24"/>
              </w:rPr>
            </w:pPr>
            <w:r>
              <w:rPr>
                <w:sz w:val="24"/>
              </w:rPr>
              <w:t>Программная</w:t>
            </w:r>
          </w:p>
          <w:p w:rsidR="00656B16" w:rsidRDefault="00656B16" w:rsidP="002A2122">
            <w:pPr>
              <w:pStyle w:val="TableParagraph"/>
              <w:spacing w:line="240" w:lineRule="auto"/>
              <w:ind w:left="0" w:right="-95"/>
              <w:rPr>
                <w:sz w:val="24"/>
              </w:rPr>
            </w:pPr>
            <w:r>
              <w:rPr>
                <w:sz w:val="24"/>
              </w:rPr>
              <w:t>музыка.</w:t>
            </w:r>
            <w:r>
              <w:rPr>
                <w:spacing w:val="1"/>
                <w:sz w:val="24"/>
              </w:rPr>
              <w:t xml:space="preserve"> </w:t>
            </w:r>
            <w:r>
              <w:rPr>
                <w:sz w:val="24"/>
              </w:rPr>
              <w:t>Программное</w:t>
            </w:r>
            <w:r>
              <w:rPr>
                <w:spacing w:val="1"/>
                <w:sz w:val="24"/>
              </w:rPr>
              <w:t xml:space="preserve"> </w:t>
            </w:r>
            <w:r>
              <w:rPr>
                <w:sz w:val="24"/>
              </w:rPr>
              <w:t>название, известный</w:t>
            </w:r>
            <w:r>
              <w:rPr>
                <w:spacing w:val="-57"/>
                <w:sz w:val="24"/>
              </w:rPr>
              <w:t xml:space="preserve"> </w:t>
            </w:r>
            <w:r>
              <w:rPr>
                <w:sz w:val="24"/>
              </w:rPr>
              <w:t>сюжет,</w:t>
            </w:r>
            <w:r>
              <w:rPr>
                <w:spacing w:val="1"/>
                <w:sz w:val="24"/>
              </w:rPr>
              <w:t xml:space="preserve"> </w:t>
            </w:r>
            <w:r>
              <w:rPr>
                <w:sz w:val="24"/>
              </w:rPr>
              <w:t>литературный</w:t>
            </w:r>
            <w:r>
              <w:rPr>
                <w:spacing w:val="1"/>
                <w:sz w:val="24"/>
              </w:rPr>
              <w:t xml:space="preserve"> </w:t>
            </w:r>
            <w:r>
              <w:rPr>
                <w:sz w:val="24"/>
              </w:rPr>
              <w:t>эпиграф</w:t>
            </w:r>
          </w:p>
        </w:tc>
        <w:tc>
          <w:tcPr>
            <w:tcW w:w="4123" w:type="dxa"/>
          </w:tcPr>
          <w:p w:rsidR="00656B16" w:rsidRDefault="00656B16" w:rsidP="002A2122">
            <w:pPr>
              <w:pStyle w:val="TableParagraph"/>
              <w:spacing w:line="240" w:lineRule="auto"/>
              <w:ind w:left="0" w:right="-95"/>
              <w:rPr>
                <w:sz w:val="24"/>
              </w:rPr>
            </w:pPr>
            <w:r>
              <w:rPr>
                <w:sz w:val="24"/>
              </w:rPr>
              <w:t>Слушание</w:t>
            </w:r>
            <w:r>
              <w:rPr>
                <w:spacing w:val="-6"/>
                <w:sz w:val="24"/>
              </w:rPr>
              <w:t xml:space="preserve"> </w:t>
            </w:r>
            <w:r>
              <w:rPr>
                <w:sz w:val="24"/>
              </w:rPr>
              <w:t>произведений</w:t>
            </w:r>
            <w:r>
              <w:rPr>
                <w:spacing w:val="-4"/>
                <w:sz w:val="24"/>
              </w:rPr>
              <w:t xml:space="preserve"> </w:t>
            </w:r>
            <w:r>
              <w:rPr>
                <w:sz w:val="24"/>
              </w:rPr>
              <w:t>программной</w:t>
            </w:r>
            <w:r>
              <w:rPr>
                <w:spacing w:val="-5"/>
                <w:sz w:val="24"/>
              </w:rPr>
              <w:t xml:space="preserve"> </w:t>
            </w:r>
            <w:r>
              <w:rPr>
                <w:sz w:val="24"/>
              </w:rPr>
              <w:t>музыки.</w:t>
            </w:r>
          </w:p>
          <w:p w:rsidR="00656B16" w:rsidRDefault="00656B16" w:rsidP="002A2122">
            <w:pPr>
              <w:pStyle w:val="TableParagraph"/>
              <w:spacing w:line="240" w:lineRule="auto"/>
              <w:ind w:left="0" w:right="-95"/>
              <w:rPr>
                <w:sz w:val="24"/>
              </w:rPr>
            </w:pPr>
            <w:r>
              <w:rPr>
                <w:sz w:val="24"/>
              </w:rPr>
              <w:t>Обсуждение</w:t>
            </w:r>
            <w:r>
              <w:rPr>
                <w:spacing w:val="-7"/>
                <w:sz w:val="24"/>
              </w:rPr>
              <w:t xml:space="preserve"> </w:t>
            </w:r>
            <w:r>
              <w:rPr>
                <w:sz w:val="24"/>
              </w:rPr>
              <w:t>музыкального</w:t>
            </w:r>
            <w:r>
              <w:rPr>
                <w:spacing w:val="-8"/>
                <w:sz w:val="24"/>
              </w:rPr>
              <w:t xml:space="preserve"> </w:t>
            </w:r>
            <w:r>
              <w:rPr>
                <w:sz w:val="24"/>
              </w:rPr>
              <w:t>образа,</w:t>
            </w:r>
            <w:r>
              <w:rPr>
                <w:spacing w:val="-10"/>
                <w:sz w:val="24"/>
              </w:rPr>
              <w:t xml:space="preserve"> </w:t>
            </w:r>
            <w:r>
              <w:rPr>
                <w:sz w:val="24"/>
              </w:rPr>
              <w:t>музыкальных</w:t>
            </w:r>
            <w:r>
              <w:rPr>
                <w:spacing w:val="-57"/>
                <w:sz w:val="24"/>
              </w:rPr>
              <w:t xml:space="preserve"> </w:t>
            </w:r>
            <w:r>
              <w:rPr>
                <w:sz w:val="24"/>
              </w:rPr>
              <w:t>средств,</w:t>
            </w:r>
            <w:r>
              <w:rPr>
                <w:spacing w:val="-9"/>
                <w:sz w:val="24"/>
              </w:rPr>
              <w:t xml:space="preserve"> </w:t>
            </w:r>
            <w:r>
              <w:rPr>
                <w:sz w:val="24"/>
              </w:rPr>
              <w:t>использованных</w:t>
            </w:r>
            <w:r>
              <w:rPr>
                <w:spacing w:val="-5"/>
                <w:sz w:val="24"/>
              </w:rPr>
              <w:t xml:space="preserve"> </w:t>
            </w:r>
            <w:r>
              <w:rPr>
                <w:sz w:val="24"/>
              </w:rPr>
              <w:t>композитором.</w:t>
            </w:r>
          </w:p>
          <w:p w:rsidR="00656B16" w:rsidRDefault="00656B16" w:rsidP="002A2122">
            <w:pPr>
              <w:pStyle w:val="TableParagraph"/>
              <w:spacing w:line="240" w:lineRule="auto"/>
              <w:ind w:left="0" w:right="-95"/>
              <w:rPr>
                <w:sz w:val="24"/>
              </w:rPr>
            </w:pPr>
            <w:r>
              <w:rPr>
                <w:i/>
                <w:sz w:val="24"/>
              </w:rPr>
              <w:lastRenderedPageBreak/>
              <w:t>На</w:t>
            </w:r>
            <w:r>
              <w:rPr>
                <w:i/>
                <w:spacing w:val="-1"/>
                <w:sz w:val="24"/>
              </w:rPr>
              <w:t xml:space="preserve"> </w:t>
            </w:r>
            <w:r>
              <w:rPr>
                <w:i/>
                <w:sz w:val="24"/>
              </w:rPr>
              <w:t>выбор или</w:t>
            </w:r>
            <w:r>
              <w:rPr>
                <w:i/>
                <w:spacing w:val="3"/>
                <w:sz w:val="24"/>
              </w:rPr>
              <w:t xml:space="preserve"> </w:t>
            </w:r>
            <w:r>
              <w:rPr>
                <w:i/>
                <w:sz w:val="24"/>
              </w:rPr>
              <w:t>факультативно</w:t>
            </w:r>
            <w:r>
              <w:rPr>
                <w:sz w:val="24"/>
              </w:rPr>
              <w:t>:</w:t>
            </w:r>
            <w:r>
              <w:rPr>
                <w:spacing w:val="1"/>
                <w:sz w:val="24"/>
              </w:rPr>
              <w:t xml:space="preserve"> </w:t>
            </w:r>
            <w:r>
              <w:rPr>
                <w:sz w:val="24"/>
              </w:rPr>
              <w:t>Рисование</w:t>
            </w:r>
            <w:r>
              <w:rPr>
                <w:spacing w:val="-12"/>
                <w:sz w:val="24"/>
              </w:rPr>
              <w:t xml:space="preserve"> </w:t>
            </w:r>
            <w:r>
              <w:rPr>
                <w:sz w:val="24"/>
              </w:rPr>
              <w:t>образов</w:t>
            </w:r>
            <w:r>
              <w:rPr>
                <w:spacing w:val="-10"/>
                <w:sz w:val="24"/>
              </w:rPr>
              <w:t xml:space="preserve"> </w:t>
            </w:r>
            <w:r>
              <w:rPr>
                <w:sz w:val="24"/>
              </w:rPr>
              <w:t>программной</w:t>
            </w:r>
            <w:r>
              <w:rPr>
                <w:spacing w:val="-10"/>
                <w:sz w:val="24"/>
              </w:rPr>
              <w:t xml:space="preserve"> </w:t>
            </w:r>
            <w:r>
              <w:rPr>
                <w:sz w:val="24"/>
              </w:rPr>
              <w:t>музыки.</w:t>
            </w:r>
          </w:p>
          <w:p w:rsidR="00656B16" w:rsidRDefault="00656B16" w:rsidP="002A2122">
            <w:pPr>
              <w:pStyle w:val="TableParagraph"/>
              <w:spacing w:line="240" w:lineRule="auto"/>
              <w:ind w:left="0" w:right="-95"/>
              <w:rPr>
                <w:sz w:val="24"/>
              </w:rPr>
            </w:pPr>
            <w:r>
              <w:rPr>
                <w:sz w:val="24"/>
              </w:rPr>
              <w:t>Сочинение</w:t>
            </w:r>
            <w:r>
              <w:rPr>
                <w:spacing w:val="-11"/>
                <w:sz w:val="24"/>
              </w:rPr>
              <w:t xml:space="preserve"> </w:t>
            </w:r>
            <w:r>
              <w:rPr>
                <w:sz w:val="24"/>
              </w:rPr>
              <w:t>небольших</w:t>
            </w:r>
            <w:r>
              <w:rPr>
                <w:spacing w:val="-10"/>
                <w:sz w:val="24"/>
              </w:rPr>
              <w:t xml:space="preserve"> </w:t>
            </w:r>
            <w:r>
              <w:rPr>
                <w:sz w:val="24"/>
              </w:rPr>
              <w:t>миниатюр</w:t>
            </w:r>
            <w:r>
              <w:rPr>
                <w:spacing w:val="-7"/>
                <w:sz w:val="24"/>
              </w:rPr>
              <w:t xml:space="preserve"> </w:t>
            </w:r>
            <w:r>
              <w:rPr>
                <w:sz w:val="24"/>
              </w:rPr>
              <w:t>(вокальные</w:t>
            </w:r>
            <w:r>
              <w:rPr>
                <w:spacing w:val="-11"/>
                <w:sz w:val="24"/>
              </w:rPr>
              <w:t xml:space="preserve"> </w:t>
            </w:r>
            <w:r>
              <w:rPr>
                <w:sz w:val="24"/>
              </w:rPr>
              <w:t>или</w:t>
            </w:r>
            <w:r>
              <w:rPr>
                <w:spacing w:val="-57"/>
                <w:sz w:val="24"/>
              </w:rPr>
              <w:t xml:space="preserve"> </w:t>
            </w:r>
            <w:r>
              <w:rPr>
                <w:sz w:val="24"/>
              </w:rPr>
              <w:t>инструментальные импровизации) по заданной</w:t>
            </w:r>
            <w:r>
              <w:rPr>
                <w:spacing w:val="1"/>
                <w:sz w:val="24"/>
              </w:rPr>
              <w:t xml:space="preserve"> </w:t>
            </w:r>
            <w:r>
              <w:rPr>
                <w:sz w:val="24"/>
              </w:rPr>
              <w:t>программе</w:t>
            </w:r>
          </w:p>
        </w:tc>
      </w:tr>
      <w:tr w:rsidR="00656B16" w:rsidTr="00CA0347">
        <w:tc>
          <w:tcPr>
            <w:tcW w:w="1205" w:type="dxa"/>
          </w:tcPr>
          <w:p w:rsidR="00656B16" w:rsidRDefault="00656B16" w:rsidP="002A2122">
            <w:pPr>
              <w:pStyle w:val="TableParagraph"/>
              <w:spacing w:line="240" w:lineRule="auto"/>
              <w:ind w:left="0" w:right="-95"/>
              <w:rPr>
                <w:sz w:val="24"/>
              </w:rPr>
            </w:pPr>
            <w:r>
              <w:rPr>
                <w:sz w:val="24"/>
              </w:rPr>
              <w:lastRenderedPageBreak/>
              <w:t>К)</w:t>
            </w:r>
          </w:p>
          <w:p w:rsidR="00656B16" w:rsidRDefault="00656B16" w:rsidP="002A2122">
            <w:pPr>
              <w:pStyle w:val="TableParagraph"/>
              <w:spacing w:line="240" w:lineRule="auto"/>
              <w:ind w:left="0" w:right="-95"/>
              <w:rPr>
                <w:sz w:val="24"/>
              </w:rPr>
            </w:pPr>
            <w:r>
              <w:rPr>
                <w:sz w:val="24"/>
              </w:rPr>
              <w:t>2—6</w:t>
            </w:r>
          </w:p>
          <w:p w:rsidR="00656B16" w:rsidRDefault="00656B16" w:rsidP="002A2122">
            <w:pPr>
              <w:pStyle w:val="TableParagraph"/>
              <w:spacing w:line="240" w:lineRule="auto"/>
              <w:ind w:left="0" w:right="-95"/>
              <w:rPr>
                <w:sz w:val="24"/>
              </w:rPr>
            </w:pPr>
            <w:r>
              <w:rPr>
                <w:sz w:val="24"/>
              </w:rPr>
              <w:t>уч.</w:t>
            </w:r>
            <w:r>
              <w:rPr>
                <w:spacing w:val="-3"/>
                <w:sz w:val="24"/>
              </w:rPr>
              <w:t xml:space="preserve"> </w:t>
            </w:r>
            <w:r>
              <w:rPr>
                <w:sz w:val="24"/>
              </w:rPr>
              <w:t>часов</w:t>
            </w:r>
          </w:p>
        </w:tc>
        <w:tc>
          <w:tcPr>
            <w:tcW w:w="1660" w:type="dxa"/>
          </w:tcPr>
          <w:p w:rsidR="00656B16" w:rsidRDefault="00656B16" w:rsidP="002A2122">
            <w:pPr>
              <w:pStyle w:val="TableParagraph"/>
              <w:spacing w:line="240" w:lineRule="auto"/>
              <w:ind w:left="0" w:right="-95"/>
              <w:rPr>
                <w:sz w:val="24"/>
              </w:rPr>
            </w:pPr>
            <w:r>
              <w:rPr>
                <w:sz w:val="24"/>
              </w:rPr>
              <w:t>Симфони</w:t>
            </w:r>
            <w:r w:rsidR="00E32F52">
              <w:rPr>
                <w:sz w:val="24"/>
              </w:rPr>
              <w:t>чес</w:t>
            </w:r>
          </w:p>
          <w:p w:rsidR="00656B16" w:rsidRDefault="00656B16" w:rsidP="002A2122">
            <w:pPr>
              <w:pStyle w:val="TableParagraph"/>
              <w:spacing w:line="240" w:lineRule="auto"/>
              <w:ind w:left="0" w:right="-95"/>
              <w:rPr>
                <w:sz w:val="24"/>
              </w:rPr>
            </w:pPr>
            <w:r>
              <w:rPr>
                <w:sz w:val="24"/>
              </w:rPr>
              <w:t>кая</w:t>
            </w:r>
            <w:r>
              <w:rPr>
                <w:spacing w:val="1"/>
                <w:sz w:val="24"/>
              </w:rPr>
              <w:t xml:space="preserve"> </w:t>
            </w:r>
            <w:r>
              <w:rPr>
                <w:spacing w:val="-1"/>
                <w:sz w:val="24"/>
              </w:rPr>
              <w:t>музыка</w:t>
            </w:r>
          </w:p>
        </w:tc>
        <w:tc>
          <w:tcPr>
            <w:tcW w:w="2583" w:type="dxa"/>
          </w:tcPr>
          <w:p w:rsidR="00656B16" w:rsidRDefault="00656B16" w:rsidP="002A2122">
            <w:pPr>
              <w:pStyle w:val="TableParagraph"/>
              <w:spacing w:line="240" w:lineRule="auto"/>
              <w:ind w:left="0" w:right="-95"/>
              <w:rPr>
                <w:sz w:val="24"/>
              </w:rPr>
            </w:pPr>
            <w:r>
              <w:rPr>
                <w:sz w:val="24"/>
              </w:rPr>
              <w:t>Симфонический</w:t>
            </w:r>
          </w:p>
          <w:p w:rsidR="00656B16" w:rsidRDefault="00656B16" w:rsidP="002A2122">
            <w:pPr>
              <w:pStyle w:val="TableParagraph"/>
              <w:spacing w:line="240" w:lineRule="auto"/>
              <w:ind w:left="0" w:right="-95"/>
              <w:rPr>
                <w:sz w:val="24"/>
              </w:rPr>
            </w:pPr>
            <w:r>
              <w:rPr>
                <w:sz w:val="24"/>
              </w:rPr>
              <w:t xml:space="preserve">оркестр. </w:t>
            </w:r>
            <w:proofErr w:type="gramStart"/>
            <w:r>
              <w:rPr>
                <w:sz w:val="24"/>
              </w:rPr>
              <w:t>Т</w:t>
            </w:r>
            <w:proofErr w:type="gramEnd"/>
            <w:r>
              <w:rPr>
                <w:sz w:val="24"/>
              </w:rPr>
              <w:t>ембры,</w:t>
            </w:r>
            <w:r>
              <w:rPr>
                <w:spacing w:val="-57"/>
                <w:sz w:val="24"/>
              </w:rPr>
              <w:t xml:space="preserve"> </w:t>
            </w:r>
            <w:r>
              <w:rPr>
                <w:sz w:val="24"/>
              </w:rPr>
              <w:t>группы</w:t>
            </w:r>
            <w:r>
              <w:rPr>
                <w:spacing w:val="1"/>
                <w:sz w:val="24"/>
              </w:rPr>
              <w:t xml:space="preserve"> </w:t>
            </w:r>
            <w:r>
              <w:rPr>
                <w:sz w:val="24"/>
              </w:rPr>
              <w:t>инструментов.</w:t>
            </w:r>
          </w:p>
          <w:p w:rsidR="00656B16" w:rsidRDefault="00656B16" w:rsidP="002A2122">
            <w:pPr>
              <w:pStyle w:val="TableParagraph"/>
              <w:spacing w:line="240" w:lineRule="auto"/>
              <w:ind w:left="0" w:right="-95"/>
              <w:rPr>
                <w:sz w:val="24"/>
              </w:rPr>
            </w:pPr>
            <w:r>
              <w:rPr>
                <w:sz w:val="24"/>
              </w:rPr>
              <w:t>Симфония,</w:t>
            </w:r>
            <w:r>
              <w:rPr>
                <w:spacing w:val="1"/>
                <w:sz w:val="24"/>
              </w:rPr>
              <w:t xml:space="preserve"> </w:t>
            </w:r>
            <w:r>
              <w:rPr>
                <w:spacing w:val="-1"/>
                <w:sz w:val="24"/>
              </w:rPr>
              <w:t>симфоническая</w:t>
            </w:r>
            <w:r>
              <w:rPr>
                <w:spacing w:val="-57"/>
                <w:sz w:val="24"/>
              </w:rPr>
              <w:t xml:space="preserve"> </w:t>
            </w:r>
            <w:r>
              <w:rPr>
                <w:sz w:val="24"/>
              </w:rPr>
              <w:t>картина</w:t>
            </w:r>
          </w:p>
        </w:tc>
        <w:tc>
          <w:tcPr>
            <w:tcW w:w="4123" w:type="dxa"/>
          </w:tcPr>
          <w:p w:rsidR="00656B16" w:rsidRDefault="00656B16" w:rsidP="002A2122">
            <w:pPr>
              <w:pStyle w:val="TableParagraph"/>
              <w:spacing w:line="240" w:lineRule="auto"/>
              <w:ind w:left="0" w:right="-95"/>
              <w:rPr>
                <w:sz w:val="24"/>
              </w:rPr>
            </w:pPr>
            <w:r>
              <w:rPr>
                <w:sz w:val="24"/>
              </w:rPr>
              <w:t>Знакомство</w:t>
            </w:r>
            <w:r>
              <w:rPr>
                <w:spacing w:val="-10"/>
                <w:sz w:val="24"/>
              </w:rPr>
              <w:t xml:space="preserve"> </w:t>
            </w:r>
            <w:r>
              <w:rPr>
                <w:sz w:val="24"/>
              </w:rPr>
              <w:t>с</w:t>
            </w:r>
            <w:r>
              <w:rPr>
                <w:spacing w:val="-9"/>
                <w:sz w:val="24"/>
              </w:rPr>
              <w:t xml:space="preserve"> </w:t>
            </w:r>
            <w:r>
              <w:rPr>
                <w:sz w:val="24"/>
              </w:rPr>
              <w:t>составом</w:t>
            </w:r>
            <w:r>
              <w:rPr>
                <w:spacing w:val="-7"/>
                <w:sz w:val="24"/>
              </w:rPr>
              <w:t xml:space="preserve"> </w:t>
            </w:r>
            <w:r>
              <w:rPr>
                <w:sz w:val="24"/>
              </w:rPr>
              <w:t>симфонического</w:t>
            </w:r>
            <w:r>
              <w:rPr>
                <w:spacing w:val="-7"/>
                <w:sz w:val="24"/>
              </w:rPr>
              <w:t xml:space="preserve"> </w:t>
            </w:r>
            <w:r>
              <w:rPr>
                <w:sz w:val="24"/>
              </w:rPr>
              <w:t>оркестра, группами инструментов. Определение на слух</w:t>
            </w:r>
            <w:r>
              <w:rPr>
                <w:spacing w:val="1"/>
                <w:sz w:val="24"/>
              </w:rPr>
              <w:t xml:space="preserve"> </w:t>
            </w:r>
            <w:r>
              <w:rPr>
                <w:sz w:val="24"/>
              </w:rPr>
              <w:t>тембров</w:t>
            </w:r>
            <w:r>
              <w:rPr>
                <w:spacing w:val="-5"/>
                <w:sz w:val="24"/>
              </w:rPr>
              <w:t xml:space="preserve"> </w:t>
            </w:r>
            <w:r>
              <w:rPr>
                <w:sz w:val="24"/>
              </w:rPr>
              <w:t>инструментов</w:t>
            </w:r>
            <w:r>
              <w:rPr>
                <w:spacing w:val="-4"/>
                <w:sz w:val="24"/>
              </w:rPr>
              <w:t xml:space="preserve"> </w:t>
            </w:r>
            <w:r>
              <w:rPr>
                <w:sz w:val="24"/>
              </w:rPr>
              <w:t>симфонического</w:t>
            </w:r>
            <w:r>
              <w:rPr>
                <w:spacing w:val="-4"/>
                <w:sz w:val="24"/>
              </w:rPr>
              <w:t xml:space="preserve"> </w:t>
            </w:r>
            <w:r>
              <w:rPr>
                <w:sz w:val="24"/>
              </w:rPr>
              <w:t>оркестра.</w:t>
            </w:r>
            <w:r>
              <w:rPr>
                <w:spacing w:val="-57"/>
                <w:sz w:val="24"/>
              </w:rPr>
              <w:t xml:space="preserve"> </w:t>
            </w:r>
            <w:r>
              <w:rPr>
                <w:sz w:val="24"/>
              </w:rPr>
              <w:t>Слушание</w:t>
            </w:r>
            <w:r>
              <w:rPr>
                <w:spacing w:val="-11"/>
                <w:sz w:val="24"/>
              </w:rPr>
              <w:t xml:space="preserve"> </w:t>
            </w:r>
            <w:r>
              <w:rPr>
                <w:sz w:val="24"/>
              </w:rPr>
              <w:t>фрагментов</w:t>
            </w:r>
            <w:r>
              <w:rPr>
                <w:spacing w:val="-7"/>
                <w:sz w:val="24"/>
              </w:rPr>
              <w:t xml:space="preserve"> </w:t>
            </w:r>
            <w:r>
              <w:rPr>
                <w:sz w:val="24"/>
              </w:rPr>
              <w:t>симфонической</w:t>
            </w:r>
            <w:r>
              <w:rPr>
                <w:spacing w:val="-8"/>
                <w:sz w:val="24"/>
              </w:rPr>
              <w:t xml:space="preserve"> </w:t>
            </w:r>
            <w:r>
              <w:rPr>
                <w:sz w:val="24"/>
              </w:rPr>
              <w:t>музыки.</w:t>
            </w:r>
          </w:p>
          <w:p w:rsidR="00656B16" w:rsidRDefault="00656B16" w:rsidP="002A2122">
            <w:pPr>
              <w:pStyle w:val="TableParagraph"/>
              <w:spacing w:line="240" w:lineRule="auto"/>
              <w:ind w:left="0" w:right="-95"/>
              <w:rPr>
                <w:sz w:val="24"/>
              </w:rPr>
            </w:pPr>
            <w:r>
              <w:rPr>
                <w:sz w:val="24"/>
              </w:rPr>
              <w:t>«Дирижирование» оркестром.</w:t>
            </w:r>
            <w:r>
              <w:rPr>
                <w:spacing w:val="-57"/>
                <w:sz w:val="24"/>
              </w:rPr>
              <w:t xml:space="preserve"> </w:t>
            </w:r>
            <w:r>
              <w:rPr>
                <w:sz w:val="24"/>
              </w:rPr>
              <w:t>Музыкальная</w:t>
            </w:r>
            <w:r>
              <w:rPr>
                <w:spacing w:val="-5"/>
                <w:sz w:val="24"/>
              </w:rPr>
              <w:t xml:space="preserve"> </w:t>
            </w:r>
            <w:r>
              <w:rPr>
                <w:sz w:val="24"/>
              </w:rPr>
              <w:t>викторина</w:t>
            </w:r>
          </w:p>
          <w:p w:rsidR="00656B16" w:rsidRDefault="00656B16" w:rsidP="002A2122">
            <w:pPr>
              <w:pStyle w:val="TableParagraph"/>
              <w:spacing w:line="240" w:lineRule="auto"/>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56B16" w:rsidRDefault="00656B16" w:rsidP="002A2122">
            <w:pPr>
              <w:pStyle w:val="TableParagraph"/>
              <w:spacing w:line="240" w:lineRule="auto"/>
              <w:ind w:left="0" w:right="-95"/>
              <w:rPr>
                <w:sz w:val="24"/>
              </w:rPr>
            </w:pPr>
            <w:r>
              <w:rPr>
                <w:sz w:val="24"/>
              </w:rPr>
              <w:t>Посещение</w:t>
            </w:r>
            <w:r>
              <w:rPr>
                <w:spacing w:val="-13"/>
                <w:sz w:val="24"/>
              </w:rPr>
              <w:t xml:space="preserve"> </w:t>
            </w:r>
            <w:r>
              <w:rPr>
                <w:sz w:val="24"/>
              </w:rPr>
              <w:t>концерта</w:t>
            </w:r>
            <w:r>
              <w:rPr>
                <w:spacing w:val="-13"/>
                <w:sz w:val="24"/>
              </w:rPr>
              <w:t xml:space="preserve"> </w:t>
            </w:r>
            <w:r>
              <w:rPr>
                <w:sz w:val="24"/>
              </w:rPr>
              <w:t>симфонической</w:t>
            </w:r>
            <w:r>
              <w:rPr>
                <w:spacing w:val="-11"/>
                <w:sz w:val="24"/>
              </w:rPr>
              <w:t xml:space="preserve"> </w:t>
            </w:r>
            <w:r>
              <w:rPr>
                <w:sz w:val="24"/>
              </w:rPr>
              <w:t>музыки.</w:t>
            </w:r>
            <w:r>
              <w:rPr>
                <w:spacing w:val="-57"/>
                <w:sz w:val="24"/>
              </w:rPr>
              <w:t xml:space="preserve"> </w:t>
            </w:r>
            <w:r>
              <w:rPr>
                <w:sz w:val="24"/>
              </w:rPr>
              <w:t>Просмотр</w:t>
            </w:r>
            <w:r>
              <w:rPr>
                <w:spacing w:val="-4"/>
                <w:sz w:val="24"/>
              </w:rPr>
              <w:t xml:space="preserve"> </w:t>
            </w:r>
            <w:r>
              <w:rPr>
                <w:sz w:val="24"/>
              </w:rPr>
              <w:t>фильма</w:t>
            </w:r>
            <w:r>
              <w:rPr>
                <w:spacing w:val="-4"/>
                <w:sz w:val="24"/>
              </w:rPr>
              <w:t xml:space="preserve"> </w:t>
            </w:r>
            <w:r>
              <w:rPr>
                <w:sz w:val="24"/>
              </w:rPr>
              <w:t>об</w:t>
            </w:r>
            <w:r>
              <w:rPr>
                <w:spacing w:val="2"/>
                <w:sz w:val="24"/>
              </w:rPr>
              <w:t xml:space="preserve"> </w:t>
            </w:r>
            <w:r>
              <w:rPr>
                <w:sz w:val="24"/>
              </w:rPr>
              <w:t>устройстве</w:t>
            </w:r>
            <w:r>
              <w:rPr>
                <w:spacing w:val="-5"/>
                <w:sz w:val="24"/>
              </w:rPr>
              <w:t xml:space="preserve"> </w:t>
            </w:r>
            <w:r>
              <w:rPr>
                <w:sz w:val="24"/>
              </w:rPr>
              <w:t>оркестра</w:t>
            </w:r>
          </w:p>
        </w:tc>
      </w:tr>
      <w:tr w:rsidR="00E32F52" w:rsidTr="00CA0347">
        <w:tc>
          <w:tcPr>
            <w:tcW w:w="1205" w:type="dxa"/>
          </w:tcPr>
          <w:p w:rsidR="00E32F52" w:rsidRDefault="00E32F52" w:rsidP="002A2122">
            <w:pPr>
              <w:pStyle w:val="TableParagraph"/>
              <w:spacing w:line="240" w:lineRule="auto"/>
              <w:ind w:left="0" w:right="-131"/>
              <w:rPr>
                <w:sz w:val="24"/>
              </w:rPr>
            </w:pPr>
            <w:r>
              <w:rPr>
                <w:sz w:val="24"/>
              </w:rPr>
              <w:t>Л)</w:t>
            </w:r>
          </w:p>
          <w:p w:rsidR="00E32F52" w:rsidRDefault="00E32F52" w:rsidP="002A2122">
            <w:pPr>
              <w:pStyle w:val="TableParagraph"/>
              <w:spacing w:line="240" w:lineRule="auto"/>
              <w:ind w:left="0" w:right="-131"/>
              <w:rPr>
                <w:sz w:val="24"/>
              </w:rPr>
            </w:pPr>
            <w:r>
              <w:rPr>
                <w:sz w:val="24"/>
              </w:rPr>
              <w:t>2—6</w:t>
            </w:r>
          </w:p>
          <w:p w:rsidR="00E32F52" w:rsidRDefault="00E32F52" w:rsidP="002A2122">
            <w:pPr>
              <w:pStyle w:val="TableParagraph"/>
              <w:spacing w:line="240" w:lineRule="auto"/>
              <w:ind w:left="0" w:right="-131"/>
              <w:rPr>
                <w:sz w:val="24"/>
              </w:rPr>
            </w:pPr>
            <w:r>
              <w:rPr>
                <w:sz w:val="24"/>
              </w:rPr>
              <w:t>уч.</w:t>
            </w:r>
            <w:r>
              <w:rPr>
                <w:spacing w:val="-6"/>
                <w:sz w:val="24"/>
              </w:rPr>
              <w:t xml:space="preserve"> </w:t>
            </w:r>
            <w:r>
              <w:rPr>
                <w:sz w:val="24"/>
              </w:rPr>
              <w:t>часов</w:t>
            </w:r>
          </w:p>
        </w:tc>
        <w:tc>
          <w:tcPr>
            <w:tcW w:w="1660" w:type="dxa"/>
          </w:tcPr>
          <w:p w:rsidR="00E32F52" w:rsidRDefault="00E32F52" w:rsidP="002A2122">
            <w:pPr>
              <w:pStyle w:val="TableParagraph"/>
              <w:spacing w:line="240" w:lineRule="auto"/>
              <w:ind w:left="0" w:right="-131"/>
              <w:rPr>
                <w:sz w:val="24"/>
              </w:rPr>
            </w:pPr>
            <w:r>
              <w:rPr>
                <w:sz w:val="24"/>
              </w:rPr>
              <w:t>Русские</w:t>
            </w:r>
            <w:r>
              <w:rPr>
                <w:spacing w:val="1"/>
                <w:sz w:val="24"/>
              </w:rPr>
              <w:t xml:space="preserve"> </w:t>
            </w:r>
            <w:proofErr w:type="gramStart"/>
            <w:r>
              <w:rPr>
                <w:sz w:val="24"/>
              </w:rPr>
              <w:t>композит</w:t>
            </w:r>
            <w:r>
              <w:rPr>
                <w:spacing w:val="-57"/>
                <w:sz w:val="24"/>
              </w:rPr>
              <w:t xml:space="preserve"> </w:t>
            </w:r>
            <w:r>
              <w:rPr>
                <w:sz w:val="24"/>
              </w:rPr>
              <w:t>оры</w:t>
            </w:r>
            <w:proofErr w:type="gramEnd"/>
            <w:r>
              <w:rPr>
                <w:sz w:val="24"/>
              </w:rPr>
              <w:t>-</w:t>
            </w:r>
          </w:p>
          <w:p w:rsidR="00E32F52" w:rsidRDefault="00E32F52" w:rsidP="002A2122">
            <w:pPr>
              <w:pStyle w:val="TableParagraph"/>
              <w:spacing w:line="240" w:lineRule="auto"/>
              <w:ind w:left="0" w:right="-131"/>
              <w:rPr>
                <w:sz w:val="24"/>
              </w:rPr>
            </w:pPr>
            <w:r>
              <w:rPr>
                <w:sz w:val="24"/>
              </w:rPr>
              <w:t>классики</w:t>
            </w:r>
          </w:p>
        </w:tc>
        <w:tc>
          <w:tcPr>
            <w:tcW w:w="2583" w:type="dxa"/>
          </w:tcPr>
          <w:p w:rsidR="00E32F52" w:rsidRDefault="00E32F52" w:rsidP="002A2122">
            <w:pPr>
              <w:pStyle w:val="TableParagraph"/>
              <w:spacing w:line="240" w:lineRule="auto"/>
              <w:ind w:left="0" w:right="-131"/>
              <w:rPr>
                <w:sz w:val="24"/>
              </w:rPr>
            </w:pPr>
            <w:r>
              <w:rPr>
                <w:sz w:val="24"/>
              </w:rPr>
              <w:t>Творчество</w:t>
            </w:r>
            <w:r>
              <w:rPr>
                <w:spacing w:val="1"/>
                <w:sz w:val="24"/>
              </w:rPr>
              <w:t xml:space="preserve"> </w:t>
            </w:r>
            <w:proofErr w:type="gramStart"/>
            <w:r>
              <w:rPr>
                <w:sz w:val="24"/>
              </w:rPr>
              <w:t>выдающихся</w:t>
            </w:r>
            <w:proofErr w:type="gramEnd"/>
            <w:r>
              <w:rPr>
                <w:spacing w:val="1"/>
                <w:sz w:val="24"/>
              </w:rPr>
              <w:t xml:space="preserve"> </w:t>
            </w:r>
            <w:r>
              <w:rPr>
                <w:spacing w:val="-1"/>
                <w:sz w:val="24"/>
              </w:rPr>
              <w:t>отечественных</w:t>
            </w:r>
          </w:p>
          <w:p w:rsidR="00E32F52" w:rsidRDefault="00E32F52" w:rsidP="002A2122">
            <w:pPr>
              <w:pStyle w:val="TableParagraph"/>
              <w:spacing w:line="240" w:lineRule="auto"/>
              <w:ind w:left="0" w:right="-131"/>
              <w:rPr>
                <w:sz w:val="24"/>
              </w:rPr>
            </w:pPr>
            <w:r>
              <w:rPr>
                <w:sz w:val="24"/>
              </w:rPr>
              <w:t>композиторов</w:t>
            </w:r>
          </w:p>
        </w:tc>
        <w:tc>
          <w:tcPr>
            <w:tcW w:w="4123" w:type="dxa"/>
            <w:vMerge w:val="restart"/>
          </w:tcPr>
          <w:p w:rsidR="00E32F52" w:rsidRPr="00E32F52" w:rsidRDefault="00E32F52" w:rsidP="002A2122">
            <w:pPr>
              <w:pStyle w:val="TableParagraph"/>
              <w:spacing w:line="240" w:lineRule="auto"/>
              <w:ind w:left="0" w:right="-95"/>
              <w:rPr>
                <w:sz w:val="24"/>
              </w:rPr>
            </w:pPr>
            <w:r w:rsidRPr="00E32F52">
              <w:rPr>
                <w:sz w:val="24"/>
              </w:rPr>
              <w:t>Знакомство с творчеством выдающихся композиторов, отдельными фактами из их биографии. Слушание музыки. Фрагменты</w:t>
            </w:r>
          </w:p>
          <w:p w:rsidR="00E32F52" w:rsidRPr="00E32F52" w:rsidRDefault="00E32F52" w:rsidP="002A2122">
            <w:pPr>
              <w:pStyle w:val="TableParagraph"/>
              <w:spacing w:line="240" w:lineRule="auto"/>
              <w:ind w:left="0" w:right="-95"/>
              <w:rPr>
                <w:sz w:val="24"/>
              </w:rPr>
            </w:pPr>
            <w:r w:rsidRPr="00E32F52">
              <w:rPr>
                <w:sz w:val="24"/>
              </w:rPr>
              <w:t>вокальных,</w:t>
            </w:r>
            <w:r>
              <w:rPr>
                <w:sz w:val="24"/>
              </w:rPr>
              <w:t xml:space="preserve"> </w:t>
            </w:r>
            <w:r w:rsidRPr="00E32F52">
              <w:rPr>
                <w:sz w:val="24"/>
              </w:rPr>
              <w:t>инструментальных, симфонических сочинений. Круг характерных</w:t>
            </w:r>
            <w:r>
              <w:rPr>
                <w:sz w:val="24"/>
              </w:rPr>
              <w:t xml:space="preserve"> </w:t>
            </w:r>
            <w:r w:rsidRPr="00E32F52">
              <w:rPr>
                <w:sz w:val="24"/>
              </w:rPr>
              <w:t>образов (картины природы, народной жизни, истории и т. д.). Характеристика музыкальных образов, музыкально-выразительных</w:t>
            </w:r>
          </w:p>
          <w:p w:rsidR="00E32F52" w:rsidRPr="00E32F52" w:rsidRDefault="00E32F52" w:rsidP="002A2122">
            <w:pPr>
              <w:pStyle w:val="TableParagraph"/>
              <w:spacing w:line="240" w:lineRule="auto"/>
              <w:ind w:left="0" w:right="-95"/>
              <w:rPr>
                <w:sz w:val="24"/>
              </w:rPr>
            </w:pPr>
            <w:r w:rsidRPr="00E32F52">
              <w:rPr>
                <w:sz w:val="24"/>
              </w:rPr>
              <w:t>средств. Наблюдение за развитием музыки. Определение жанра,</w:t>
            </w:r>
            <w:r>
              <w:rPr>
                <w:sz w:val="24"/>
              </w:rPr>
              <w:t xml:space="preserve"> </w:t>
            </w:r>
            <w:r w:rsidRPr="00E32F52">
              <w:rPr>
                <w:sz w:val="24"/>
              </w:rPr>
              <w:t>формы.</w:t>
            </w:r>
          </w:p>
          <w:p w:rsidR="00E32F52" w:rsidRPr="00E32F52" w:rsidRDefault="00E32F52" w:rsidP="002A2122">
            <w:pPr>
              <w:pStyle w:val="TableParagraph"/>
              <w:spacing w:line="240" w:lineRule="auto"/>
              <w:ind w:left="0" w:right="-95"/>
              <w:rPr>
                <w:sz w:val="24"/>
              </w:rPr>
            </w:pPr>
            <w:r w:rsidRPr="00E32F52">
              <w:rPr>
                <w:sz w:val="24"/>
              </w:rPr>
              <w:t>Чтение учебных текстов и художественной литературы биографического характера.</w:t>
            </w:r>
          </w:p>
          <w:p w:rsidR="00E32F52" w:rsidRDefault="00E32F52" w:rsidP="002A2122">
            <w:pPr>
              <w:pStyle w:val="TableParagraph"/>
              <w:spacing w:line="240" w:lineRule="auto"/>
              <w:ind w:left="0" w:right="-95"/>
              <w:rPr>
                <w:sz w:val="24"/>
              </w:rPr>
            </w:pPr>
            <w:r w:rsidRPr="00E32F52">
              <w:rPr>
                <w:sz w:val="24"/>
              </w:rPr>
              <w:t>Вокализация тем инструментальных сочинений. Разучивание, исполнение доступных вокальных сочинений.</w:t>
            </w:r>
          </w:p>
          <w:p w:rsidR="00E32F52" w:rsidRDefault="00E32F52" w:rsidP="002A2122">
            <w:pPr>
              <w:pStyle w:val="TableParagraph"/>
              <w:spacing w:line="240" w:lineRule="auto"/>
              <w:ind w:left="0" w:right="-95"/>
              <w:rPr>
                <w:sz w:val="24"/>
              </w:rPr>
            </w:pPr>
            <w:r w:rsidRPr="00E32F52">
              <w:rPr>
                <w:i/>
                <w:sz w:val="24"/>
              </w:rPr>
              <w:t>На выбор или факультативно</w:t>
            </w:r>
            <w:r w:rsidRPr="00E32F52">
              <w:rPr>
                <w:sz w:val="24"/>
              </w:rPr>
              <w:t>: Посещение концерта. Просмотр биографического</w:t>
            </w:r>
            <w:r>
              <w:rPr>
                <w:sz w:val="24"/>
              </w:rPr>
              <w:t xml:space="preserve"> </w:t>
            </w:r>
            <w:r w:rsidRPr="00E32F52">
              <w:rPr>
                <w:sz w:val="24"/>
              </w:rPr>
              <w:t>фильма</w:t>
            </w:r>
          </w:p>
        </w:tc>
      </w:tr>
      <w:tr w:rsidR="00E32F52" w:rsidTr="00CA0347">
        <w:tc>
          <w:tcPr>
            <w:tcW w:w="1205" w:type="dxa"/>
          </w:tcPr>
          <w:p w:rsidR="00E32F52" w:rsidRDefault="00E32F52" w:rsidP="002A2122">
            <w:pPr>
              <w:pStyle w:val="TableParagraph"/>
              <w:spacing w:line="240" w:lineRule="auto"/>
              <w:ind w:left="0" w:right="-131"/>
              <w:rPr>
                <w:sz w:val="24"/>
              </w:rPr>
            </w:pPr>
            <w:r>
              <w:rPr>
                <w:sz w:val="24"/>
              </w:rPr>
              <w:t>М)</w:t>
            </w:r>
          </w:p>
          <w:p w:rsidR="00E32F52" w:rsidRDefault="00E32F52" w:rsidP="002A2122">
            <w:pPr>
              <w:pStyle w:val="TableParagraph"/>
              <w:spacing w:line="240" w:lineRule="auto"/>
              <w:ind w:left="0" w:right="-131"/>
              <w:rPr>
                <w:sz w:val="24"/>
              </w:rPr>
            </w:pPr>
            <w:r>
              <w:rPr>
                <w:sz w:val="24"/>
              </w:rPr>
              <w:t>2—6</w:t>
            </w:r>
          </w:p>
          <w:p w:rsidR="00E32F52" w:rsidRDefault="00E32F52" w:rsidP="002A2122">
            <w:pPr>
              <w:pStyle w:val="TableParagraph"/>
              <w:spacing w:line="240" w:lineRule="auto"/>
              <w:ind w:left="0" w:right="-131"/>
              <w:rPr>
                <w:sz w:val="24"/>
              </w:rPr>
            </w:pPr>
            <w:r>
              <w:rPr>
                <w:sz w:val="24"/>
              </w:rPr>
              <w:t>уч.</w:t>
            </w:r>
            <w:r>
              <w:rPr>
                <w:spacing w:val="-6"/>
                <w:sz w:val="24"/>
              </w:rPr>
              <w:t xml:space="preserve"> </w:t>
            </w:r>
            <w:r>
              <w:rPr>
                <w:sz w:val="24"/>
              </w:rPr>
              <w:t>часов</w:t>
            </w:r>
          </w:p>
        </w:tc>
        <w:tc>
          <w:tcPr>
            <w:tcW w:w="1660" w:type="dxa"/>
          </w:tcPr>
          <w:p w:rsidR="00E32F52" w:rsidRDefault="00E32F52" w:rsidP="002A2122">
            <w:pPr>
              <w:pStyle w:val="TableParagraph"/>
              <w:spacing w:line="240" w:lineRule="auto"/>
              <w:ind w:left="0" w:right="-131"/>
              <w:rPr>
                <w:sz w:val="24"/>
              </w:rPr>
            </w:pPr>
            <w:r>
              <w:rPr>
                <w:sz w:val="24"/>
              </w:rPr>
              <w:t>Европейс</w:t>
            </w:r>
          </w:p>
          <w:p w:rsidR="00E32F52" w:rsidRDefault="00E32F52" w:rsidP="002A2122">
            <w:pPr>
              <w:pStyle w:val="TableParagraph"/>
              <w:spacing w:line="240" w:lineRule="auto"/>
              <w:ind w:left="0" w:right="-131"/>
              <w:rPr>
                <w:sz w:val="24"/>
              </w:rPr>
            </w:pPr>
            <w:r>
              <w:rPr>
                <w:sz w:val="24"/>
              </w:rPr>
              <w:t>кие</w:t>
            </w:r>
            <w:r>
              <w:rPr>
                <w:spacing w:val="1"/>
                <w:sz w:val="24"/>
              </w:rPr>
              <w:t xml:space="preserve"> </w:t>
            </w:r>
            <w:r>
              <w:rPr>
                <w:sz w:val="24"/>
              </w:rPr>
              <w:t>композит</w:t>
            </w:r>
            <w:r>
              <w:rPr>
                <w:spacing w:val="-57"/>
                <w:sz w:val="24"/>
              </w:rPr>
              <w:t xml:space="preserve"> </w:t>
            </w:r>
            <w:r>
              <w:rPr>
                <w:sz w:val="24"/>
              </w:rPr>
              <w:t>ор</w:t>
            </w:r>
            <w:proofErr w:type="gramStart"/>
            <w:r>
              <w:rPr>
                <w:sz w:val="24"/>
              </w:rPr>
              <w:t>ы-</w:t>
            </w:r>
            <w:proofErr w:type="gramEnd"/>
            <w:r>
              <w:rPr>
                <w:spacing w:val="1"/>
                <w:sz w:val="24"/>
              </w:rPr>
              <w:t xml:space="preserve"> </w:t>
            </w:r>
            <w:r>
              <w:rPr>
                <w:sz w:val="24"/>
              </w:rPr>
              <w:t>классики</w:t>
            </w:r>
          </w:p>
        </w:tc>
        <w:tc>
          <w:tcPr>
            <w:tcW w:w="2583" w:type="dxa"/>
          </w:tcPr>
          <w:p w:rsidR="00E32F52" w:rsidRDefault="00E32F52" w:rsidP="002A2122">
            <w:pPr>
              <w:pStyle w:val="TableParagraph"/>
              <w:spacing w:line="240" w:lineRule="auto"/>
              <w:ind w:left="0" w:right="-131"/>
              <w:rPr>
                <w:sz w:val="24"/>
              </w:rPr>
            </w:pPr>
            <w:r>
              <w:rPr>
                <w:sz w:val="24"/>
              </w:rPr>
              <w:t>Творчество</w:t>
            </w:r>
          </w:p>
          <w:p w:rsidR="00E32F52" w:rsidRDefault="00E32F52" w:rsidP="002A2122">
            <w:pPr>
              <w:pStyle w:val="TableParagraph"/>
              <w:spacing w:line="240" w:lineRule="auto"/>
              <w:ind w:left="0" w:right="-131"/>
              <w:rPr>
                <w:sz w:val="24"/>
              </w:rPr>
            </w:pPr>
            <w:r>
              <w:rPr>
                <w:sz w:val="24"/>
              </w:rPr>
              <w:t>выдающихся</w:t>
            </w:r>
            <w:r>
              <w:rPr>
                <w:spacing w:val="1"/>
                <w:sz w:val="24"/>
              </w:rPr>
              <w:t xml:space="preserve"> </w:t>
            </w:r>
            <w:r>
              <w:rPr>
                <w:sz w:val="24"/>
              </w:rPr>
              <w:t>зарубежных</w:t>
            </w:r>
            <w:r>
              <w:rPr>
                <w:spacing w:val="1"/>
                <w:sz w:val="24"/>
              </w:rPr>
              <w:t xml:space="preserve"> </w:t>
            </w:r>
            <w:r>
              <w:rPr>
                <w:sz w:val="24"/>
              </w:rPr>
              <w:t>композиторов</w:t>
            </w:r>
          </w:p>
        </w:tc>
        <w:tc>
          <w:tcPr>
            <w:tcW w:w="4123" w:type="dxa"/>
            <w:vMerge/>
          </w:tcPr>
          <w:p w:rsidR="00E32F52" w:rsidRDefault="00E32F52" w:rsidP="002A2122">
            <w:pPr>
              <w:pStyle w:val="TableParagraph"/>
              <w:spacing w:line="240" w:lineRule="auto"/>
              <w:ind w:left="0" w:right="-95"/>
              <w:rPr>
                <w:sz w:val="24"/>
              </w:rPr>
            </w:pPr>
          </w:p>
        </w:tc>
      </w:tr>
      <w:tr w:rsidR="00E32F52" w:rsidTr="00CA0347">
        <w:tc>
          <w:tcPr>
            <w:tcW w:w="1205" w:type="dxa"/>
          </w:tcPr>
          <w:p w:rsidR="00E32F52" w:rsidRDefault="00E32F52" w:rsidP="002A2122">
            <w:pPr>
              <w:pStyle w:val="TableParagraph"/>
              <w:spacing w:line="240" w:lineRule="auto"/>
              <w:ind w:left="0" w:right="-131"/>
              <w:rPr>
                <w:sz w:val="24"/>
              </w:rPr>
            </w:pPr>
            <w:r>
              <w:rPr>
                <w:sz w:val="24"/>
              </w:rPr>
              <w:t>Н)</w:t>
            </w:r>
          </w:p>
          <w:p w:rsidR="00E32F52" w:rsidRDefault="00E32F52" w:rsidP="002A2122">
            <w:pPr>
              <w:pStyle w:val="TableParagraph"/>
              <w:spacing w:line="240" w:lineRule="auto"/>
              <w:ind w:left="0" w:right="-131"/>
              <w:rPr>
                <w:sz w:val="24"/>
              </w:rPr>
            </w:pPr>
            <w:r>
              <w:rPr>
                <w:sz w:val="24"/>
              </w:rPr>
              <w:t>2—6</w:t>
            </w:r>
          </w:p>
          <w:p w:rsidR="00E32F52" w:rsidRDefault="00E32F52" w:rsidP="002A2122">
            <w:pPr>
              <w:pStyle w:val="TableParagraph"/>
              <w:spacing w:line="240" w:lineRule="auto"/>
              <w:ind w:left="0" w:right="-131"/>
              <w:rPr>
                <w:sz w:val="24"/>
              </w:rPr>
            </w:pPr>
            <w:r>
              <w:rPr>
                <w:sz w:val="24"/>
              </w:rPr>
              <w:t>уч.</w:t>
            </w:r>
            <w:r>
              <w:rPr>
                <w:spacing w:val="-6"/>
                <w:sz w:val="24"/>
              </w:rPr>
              <w:t xml:space="preserve"> </w:t>
            </w:r>
            <w:r>
              <w:rPr>
                <w:sz w:val="24"/>
              </w:rPr>
              <w:t>часов</w:t>
            </w:r>
          </w:p>
        </w:tc>
        <w:tc>
          <w:tcPr>
            <w:tcW w:w="1660" w:type="dxa"/>
          </w:tcPr>
          <w:p w:rsidR="00E32F52" w:rsidRDefault="00E32F52" w:rsidP="002A2122">
            <w:pPr>
              <w:pStyle w:val="TableParagraph"/>
              <w:spacing w:line="240" w:lineRule="auto"/>
              <w:ind w:left="0" w:right="-131"/>
              <w:rPr>
                <w:sz w:val="24"/>
              </w:rPr>
            </w:pPr>
            <w:r>
              <w:rPr>
                <w:sz w:val="24"/>
              </w:rPr>
              <w:t>Мастерство</w:t>
            </w:r>
          </w:p>
          <w:p w:rsidR="00E32F52" w:rsidRDefault="00E32F52" w:rsidP="002A2122">
            <w:pPr>
              <w:pStyle w:val="TableParagraph"/>
              <w:spacing w:line="240" w:lineRule="auto"/>
              <w:ind w:left="0" w:right="-131"/>
              <w:rPr>
                <w:sz w:val="24"/>
              </w:rPr>
            </w:pPr>
            <w:r>
              <w:rPr>
                <w:sz w:val="24"/>
              </w:rPr>
              <w:t>исполнителя</w:t>
            </w:r>
          </w:p>
        </w:tc>
        <w:tc>
          <w:tcPr>
            <w:tcW w:w="2583" w:type="dxa"/>
          </w:tcPr>
          <w:p w:rsidR="00E32F52" w:rsidRDefault="00E32F52" w:rsidP="002A2122">
            <w:pPr>
              <w:pStyle w:val="TableParagraph"/>
              <w:spacing w:line="240" w:lineRule="auto"/>
              <w:ind w:left="0" w:right="-131"/>
              <w:rPr>
                <w:sz w:val="24"/>
              </w:rPr>
            </w:pPr>
            <w:r>
              <w:rPr>
                <w:sz w:val="24"/>
              </w:rPr>
              <w:t>Творчество</w:t>
            </w:r>
          </w:p>
          <w:p w:rsidR="00E32F52" w:rsidRDefault="00E32F52" w:rsidP="002A2122">
            <w:pPr>
              <w:pStyle w:val="TableParagraph"/>
              <w:spacing w:line="240" w:lineRule="auto"/>
              <w:ind w:left="0" w:right="-131"/>
              <w:rPr>
                <w:sz w:val="24"/>
              </w:rPr>
            </w:pPr>
            <w:r>
              <w:rPr>
                <w:sz w:val="24"/>
              </w:rPr>
              <w:t>выдающихся</w:t>
            </w:r>
            <w:r>
              <w:rPr>
                <w:spacing w:val="1"/>
                <w:sz w:val="24"/>
              </w:rPr>
              <w:t xml:space="preserve"> </w:t>
            </w:r>
            <w:r>
              <w:rPr>
                <w:sz w:val="24"/>
              </w:rPr>
              <w:t>исполнителей</w:t>
            </w:r>
            <w:r>
              <w:rPr>
                <w:spacing w:val="1"/>
                <w:sz w:val="24"/>
              </w:rPr>
              <w:t xml:space="preserve"> </w:t>
            </w:r>
            <w:r>
              <w:rPr>
                <w:sz w:val="24"/>
              </w:rPr>
              <w:t>—</w:t>
            </w:r>
            <w:r>
              <w:rPr>
                <w:spacing w:val="1"/>
                <w:sz w:val="24"/>
              </w:rPr>
              <w:t xml:space="preserve"> </w:t>
            </w:r>
            <w:r>
              <w:rPr>
                <w:sz w:val="24"/>
              </w:rPr>
              <w:t>певцов,</w:t>
            </w:r>
            <w:r>
              <w:rPr>
                <w:spacing w:val="1"/>
                <w:sz w:val="24"/>
              </w:rPr>
              <w:t xml:space="preserve"> </w:t>
            </w:r>
            <w:r>
              <w:rPr>
                <w:spacing w:val="-1"/>
                <w:sz w:val="24"/>
              </w:rPr>
              <w:t>инструменталистов,</w:t>
            </w:r>
            <w:r>
              <w:rPr>
                <w:spacing w:val="-57"/>
                <w:sz w:val="24"/>
              </w:rPr>
              <w:t xml:space="preserve"> </w:t>
            </w:r>
            <w:r>
              <w:rPr>
                <w:sz w:val="24"/>
              </w:rPr>
              <w:t>дирижёров.</w:t>
            </w:r>
          </w:p>
          <w:p w:rsidR="00E32F52" w:rsidRDefault="00E32F52" w:rsidP="002A2122">
            <w:pPr>
              <w:pStyle w:val="TableParagraph"/>
              <w:spacing w:line="240" w:lineRule="auto"/>
              <w:ind w:left="0" w:right="-131"/>
              <w:rPr>
                <w:sz w:val="24"/>
              </w:rPr>
            </w:pPr>
            <w:r>
              <w:rPr>
                <w:sz w:val="24"/>
              </w:rPr>
              <w:t>Консерватория, филармония,</w:t>
            </w:r>
          </w:p>
          <w:p w:rsidR="00E32F52" w:rsidRDefault="00E32F52" w:rsidP="002A2122">
            <w:pPr>
              <w:pStyle w:val="TableParagraph"/>
              <w:spacing w:line="240" w:lineRule="auto"/>
              <w:ind w:left="0" w:right="-131"/>
              <w:rPr>
                <w:sz w:val="24"/>
              </w:rPr>
            </w:pPr>
            <w:r>
              <w:rPr>
                <w:sz w:val="24"/>
              </w:rPr>
              <w:t>Конкурс</w:t>
            </w:r>
            <w:r>
              <w:rPr>
                <w:spacing w:val="-7"/>
                <w:sz w:val="24"/>
              </w:rPr>
              <w:t xml:space="preserve"> </w:t>
            </w:r>
            <w:r>
              <w:rPr>
                <w:sz w:val="24"/>
              </w:rPr>
              <w:t>имени</w:t>
            </w:r>
            <w:r>
              <w:rPr>
                <w:spacing w:val="-12"/>
                <w:sz w:val="24"/>
              </w:rPr>
              <w:t xml:space="preserve"> </w:t>
            </w:r>
            <w:r>
              <w:rPr>
                <w:sz w:val="24"/>
              </w:rPr>
              <w:t>П.</w:t>
            </w:r>
            <w:r>
              <w:rPr>
                <w:spacing w:val="-57"/>
                <w:sz w:val="24"/>
              </w:rPr>
              <w:t xml:space="preserve"> </w:t>
            </w:r>
            <w:r>
              <w:rPr>
                <w:sz w:val="24"/>
              </w:rPr>
              <w:t>И.</w:t>
            </w:r>
            <w:r>
              <w:rPr>
                <w:spacing w:val="-4"/>
                <w:sz w:val="24"/>
              </w:rPr>
              <w:t xml:space="preserve"> </w:t>
            </w:r>
            <w:r>
              <w:rPr>
                <w:sz w:val="24"/>
              </w:rPr>
              <w:lastRenderedPageBreak/>
              <w:t>Чайковского</w:t>
            </w:r>
          </w:p>
        </w:tc>
        <w:tc>
          <w:tcPr>
            <w:tcW w:w="4123" w:type="dxa"/>
          </w:tcPr>
          <w:p w:rsidR="00E32F52" w:rsidRDefault="00E32F52" w:rsidP="002A2122">
            <w:pPr>
              <w:pStyle w:val="TableParagraph"/>
              <w:spacing w:line="240" w:lineRule="auto"/>
              <w:ind w:left="0" w:right="-131"/>
              <w:rPr>
                <w:sz w:val="24"/>
              </w:rPr>
            </w:pPr>
            <w:r>
              <w:rPr>
                <w:sz w:val="24"/>
              </w:rPr>
              <w:lastRenderedPageBreak/>
              <w:t>Знакомство</w:t>
            </w:r>
            <w:r>
              <w:rPr>
                <w:spacing w:val="-8"/>
                <w:sz w:val="24"/>
              </w:rPr>
              <w:t xml:space="preserve"> </w:t>
            </w:r>
            <w:r>
              <w:rPr>
                <w:sz w:val="24"/>
              </w:rPr>
              <w:t>с</w:t>
            </w:r>
            <w:r>
              <w:rPr>
                <w:spacing w:val="-11"/>
                <w:sz w:val="24"/>
              </w:rPr>
              <w:t xml:space="preserve"> </w:t>
            </w:r>
            <w:r>
              <w:rPr>
                <w:sz w:val="24"/>
              </w:rPr>
              <w:t>творчеством</w:t>
            </w:r>
            <w:r>
              <w:rPr>
                <w:spacing w:val="-9"/>
                <w:sz w:val="24"/>
              </w:rPr>
              <w:t xml:space="preserve"> </w:t>
            </w:r>
            <w:proofErr w:type="gramStart"/>
            <w:r>
              <w:rPr>
                <w:sz w:val="24"/>
              </w:rPr>
              <w:t>выдающихся</w:t>
            </w:r>
            <w:proofErr w:type="gramEnd"/>
          </w:p>
          <w:p w:rsidR="00E32F52" w:rsidRDefault="00E32F52" w:rsidP="002A2122">
            <w:pPr>
              <w:pStyle w:val="TableParagraph"/>
              <w:spacing w:line="240" w:lineRule="auto"/>
              <w:ind w:left="0" w:right="-131"/>
              <w:rPr>
                <w:sz w:val="24"/>
              </w:rPr>
            </w:pPr>
            <w:r>
              <w:rPr>
                <w:sz w:val="24"/>
              </w:rPr>
              <w:t>исполнителей классической музыки. Изучение</w:t>
            </w:r>
            <w:r>
              <w:rPr>
                <w:spacing w:val="1"/>
                <w:sz w:val="24"/>
              </w:rPr>
              <w:t xml:space="preserve"> </w:t>
            </w:r>
            <w:r>
              <w:rPr>
                <w:sz w:val="24"/>
              </w:rPr>
              <w:t>программ, афиш консерватории, филармонии.</w:t>
            </w:r>
            <w:r>
              <w:rPr>
                <w:spacing w:val="1"/>
                <w:sz w:val="24"/>
              </w:rPr>
              <w:t xml:space="preserve"> </w:t>
            </w:r>
            <w:r>
              <w:rPr>
                <w:sz w:val="24"/>
              </w:rPr>
              <w:t>Сравнение</w:t>
            </w:r>
            <w:r>
              <w:rPr>
                <w:spacing w:val="-9"/>
                <w:sz w:val="24"/>
              </w:rPr>
              <w:t xml:space="preserve"> </w:t>
            </w:r>
            <w:r>
              <w:rPr>
                <w:sz w:val="24"/>
              </w:rPr>
              <w:t>нескольких</w:t>
            </w:r>
            <w:r>
              <w:rPr>
                <w:spacing w:val="-7"/>
                <w:sz w:val="24"/>
              </w:rPr>
              <w:t xml:space="preserve"> </w:t>
            </w:r>
            <w:r>
              <w:rPr>
                <w:sz w:val="24"/>
              </w:rPr>
              <w:t>интерпретаций</w:t>
            </w:r>
            <w:r>
              <w:rPr>
                <w:spacing w:val="-6"/>
                <w:sz w:val="24"/>
              </w:rPr>
              <w:t xml:space="preserve"> </w:t>
            </w:r>
            <w:r>
              <w:rPr>
                <w:sz w:val="24"/>
              </w:rPr>
              <w:t>одного</w:t>
            </w:r>
            <w:r>
              <w:rPr>
                <w:spacing w:val="-8"/>
                <w:sz w:val="24"/>
              </w:rPr>
              <w:t xml:space="preserve"> </w:t>
            </w:r>
            <w:r>
              <w:rPr>
                <w:sz w:val="24"/>
              </w:rPr>
              <w:t>и</w:t>
            </w:r>
            <w:r>
              <w:rPr>
                <w:spacing w:val="-7"/>
                <w:sz w:val="24"/>
              </w:rPr>
              <w:t xml:space="preserve"> </w:t>
            </w:r>
            <w:r>
              <w:rPr>
                <w:sz w:val="24"/>
              </w:rPr>
              <w:t>того</w:t>
            </w:r>
            <w:r>
              <w:rPr>
                <w:spacing w:val="-57"/>
                <w:sz w:val="24"/>
              </w:rPr>
              <w:t xml:space="preserve"> </w:t>
            </w:r>
            <w:r>
              <w:rPr>
                <w:sz w:val="24"/>
              </w:rPr>
              <w:t>же произведения в исполнении разных музыкантов.</w:t>
            </w:r>
            <w:r>
              <w:rPr>
                <w:spacing w:val="-57"/>
                <w:sz w:val="24"/>
              </w:rPr>
              <w:t xml:space="preserve"> </w:t>
            </w:r>
            <w:r>
              <w:rPr>
                <w:sz w:val="24"/>
              </w:rPr>
              <w:t xml:space="preserve">Дискуссия на тему «Композитор — </w:t>
            </w:r>
            <w:r>
              <w:rPr>
                <w:sz w:val="24"/>
              </w:rPr>
              <w:lastRenderedPageBreak/>
              <w:t>исполнитель —</w:t>
            </w:r>
            <w:r>
              <w:rPr>
                <w:spacing w:val="1"/>
                <w:sz w:val="24"/>
              </w:rPr>
              <w:t xml:space="preserve"> </w:t>
            </w:r>
            <w:r>
              <w:rPr>
                <w:sz w:val="24"/>
              </w:rPr>
              <w:t>слушатель».</w:t>
            </w:r>
          </w:p>
          <w:p w:rsidR="00E32F52" w:rsidRDefault="00E32F52" w:rsidP="002A2122">
            <w:pPr>
              <w:pStyle w:val="TableParagraph"/>
              <w:spacing w:line="240" w:lineRule="auto"/>
              <w:ind w:left="0" w:right="-131"/>
              <w:rPr>
                <w:sz w:val="24"/>
              </w:rPr>
            </w:pPr>
            <w:r>
              <w:rPr>
                <w:i/>
                <w:sz w:val="24"/>
              </w:rPr>
              <w:t xml:space="preserve"> 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E32F52" w:rsidRDefault="00E32F52" w:rsidP="002A2122">
            <w:pPr>
              <w:pStyle w:val="TableParagraph"/>
              <w:spacing w:line="240" w:lineRule="auto"/>
              <w:ind w:left="0" w:right="-131"/>
              <w:rPr>
                <w:sz w:val="24"/>
              </w:rPr>
            </w:pPr>
            <w:r>
              <w:rPr>
                <w:sz w:val="24"/>
              </w:rPr>
              <w:t>Посещение</w:t>
            </w:r>
            <w:r>
              <w:rPr>
                <w:spacing w:val="-10"/>
                <w:sz w:val="24"/>
              </w:rPr>
              <w:t xml:space="preserve"> </w:t>
            </w:r>
            <w:r>
              <w:rPr>
                <w:sz w:val="24"/>
              </w:rPr>
              <w:t>концерта</w:t>
            </w:r>
            <w:r>
              <w:rPr>
                <w:spacing w:val="-7"/>
                <w:sz w:val="24"/>
              </w:rPr>
              <w:t xml:space="preserve"> </w:t>
            </w:r>
            <w:r>
              <w:rPr>
                <w:sz w:val="24"/>
              </w:rPr>
              <w:t>классической</w:t>
            </w:r>
            <w:r>
              <w:rPr>
                <w:spacing w:val="-6"/>
                <w:sz w:val="24"/>
              </w:rPr>
              <w:t xml:space="preserve"> </w:t>
            </w:r>
            <w:r>
              <w:rPr>
                <w:sz w:val="24"/>
              </w:rPr>
              <w:t>музыки.</w:t>
            </w:r>
          </w:p>
          <w:p w:rsidR="00E32F52" w:rsidRDefault="00E32F52" w:rsidP="002A2122">
            <w:pPr>
              <w:pStyle w:val="TableParagraph"/>
              <w:spacing w:line="240" w:lineRule="auto"/>
              <w:ind w:left="0" w:right="-131"/>
              <w:rPr>
                <w:sz w:val="24"/>
              </w:rPr>
            </w:pPr>
            <w:r>
              <w:rPr>
                <w:sz w:val="24"/>
              </w:rPr>
              <w:t>Создание</w:t>
            </w:r>
            <w:r>
              <w:rPr>
                <w:spacing w:val="-13"/>
                <w:sz w:val="24"/>
              </w:rPr>
              <w:t xml:space="preserve"> </w:t>
            </w:r>
            <w:r>
              <w:rPr>
                <w:sz w:val="24"/>
              </w:rPr>
              <w:t>коллекции</w:t>
            </w:r>
            <w:r>
              <w:rPr>
                <w:spacing w:val="-9"/>
                <w:sz w:val="24"/>
              </w:rPr>
              <w:t xml:space="preserve"> </w:t>
            </w:r>
            <w:r>
              <w:rPr>
                <w:sz w:val="24"/>
              </w:rPr>
              <w:t>записей</w:t>
            </w:r>
            <w:r>
              <w:rPr>
                <w:spacing w:val="-11"/>
                <w:sz w:val="24"/>
              </w:rPr>
              <w:t xml:space="preserve"> </w:t>
            </w:r>
            <w:r>
              <w:rPr>
                <w:sz w:val="24"/>
              </w:rPr>
              <w:t>любимого</w:t>
            </w:r>
            <w:r>
              <w:rPr>
                <w:spacing w:val="-10"/>
                <w:sz w:val="24"/>
              </w:rPr>
              <w:t xml:space="preserve"> </w:t>
            </w:r>
            <w:r>
              <w:rPr>
                <w:sz w:val="24"/>
              </w:rPr>
              <w:t>исполнителя.</w:t>
            </w:r>
            <w:r>
              <w:rPr>
                <w:spacing w:val="-57"/>
                <w:sz w:val="24"/>
              </w:rPr>
              <w:t xml:space="preserve"> </w:t>
            </w:r>
            <w:r>
              <w:rPr>
                <w:sz w:val="24"/>
              </w:rPr>
              <w:t>Деловая</w:t>
            </w:r>
            <w:r>
              <w:rPr>
                <w:spacing w:val="-2"/>
                <w:sz w:val="24"/>
              </w:rPr>
              <w:t xml:space="preserve"> </w:t>
            </w:r>
            <w:r>
              <w:rPr>
                <w:sz w:val="24"/>
              </w:rPr>
              <w:t>игра</w:t>
            </w:r>
            <w:r>
              <w:rPr>
                <w:spacing w:val="2"/>
                <w:sz w:val="24"/>
              </w:rPr>
              <w:t xml:space="preserve"> </w:t>
            </w:r>
            <w:r>
              <w:rPr>
                <w:sz w:val="24"/>
              </w:rPr>
              <w:t>«Концертный</w:t>
            </w:r>
            <w:r>
              <w:rPr>
                <w:spacing w:val="-2"/>
                <w:sz w:val="24"/>
              </w:rPr>
              <w:t xml:space="preserve"> </w:t>
            </w:r>
            <w:r>
              <w:rPr>
                <w:sz w:val="24"/>
              </w:rPr>
              <w:t>отдел</w:t>
            </w:r>
            <w:r>
              <w:rPr>
                <w:spacing w:val="-3"/>
                <w:sz w:val="24"/>
              </w:rPr>
              <w:t xml:space="preserve"> </w:t>
            </w:r>
            <w:r>
              <w:rPr>
                <w:sz w:val="24"/>
              </w:rPr>
              <w:t>филармонии»</w:t>
            </w:r>
          </w:p>
        </w:tc>
      </w:tr>
    </w:tbl>
    <w:p w:rsidR="00CA0347" w:rsidRDefault="00CA0347" w:rsidP="002A2122">
      <w:pPr>
        <w:pStyle w:val="1"/>
        <w:spacing w:before="90"/>
        <w:ind w:left="0" w:firstLine="851"/>
      </w:pPr>
      <w:r>
        <w:lastRenderedPageBreak/>
        <w:t>Модуль</w:t>
      </w:r>
      <w:r>
        <w:rPr>
          <w:spacing w:val="-5"/>
        </w:rPr>
        <w:t xml:space="preserve"> </w:t>
      </w:r>
      <w:r>
        <w:t>№</w:t>
      </w:r>
      <w:r>
        <w:rPr>
          <w:spacing w:val="-5"/>
        </w:rPr>
        <w:t xml:space="preserve"> </w:t>
      </w:r>
      <w:r>
        <w:t>6</w:t>
      </w:r>
      <w:r>
        <w:rPr>
          <w:spacing w:val="-4"/>
        </w:rPr>
        <w:t xml:space="preserve"> </w:t>
      </w:r>
      <w:r>
        <w:t>«Современная</w:t>
      </w:r>
      <w:r>
        <w:rPr>
          <w:spacing w:val="-3"/>
        </w:rPr>
        <w:t xml:space="preserve"> </w:t>
      </w:r>
      <w:r>
        <w:t>музыкальная</w:t>
      </w:r>
      <w:r>
        <w:rPr>
          <w:spacing w:val="-5"/>
        </w:rPr>
        <w:t xml:space="preserve"> </w:t>
      </w:r>
      <w:r>
        <w:t>культура»</w:t>
      </w:r>
    </w:p>
    <w:p w:rsidR="00CA0347" w:rsidRDefault="00CA0347" w:rsidP="002A2122">
      <w:pPr>
        <w:pStyle w:val="a4"/>
        <w:ind w:left="0" w:firstLine="851"/>
      </w:pPr>
      <w:r>
        <w:t>Наряду с важнейшими сферами музыкальной культуры (музыка народная, духовная и</w:t>
      </w:r>
      <w:r>
        <w:rPr>
          <w:spacing w:val="1"/>
        </w:rPr>
        <w:t xml:space="preserve"> </w:t>
      </w:r>
      <w:r>
        <w:t>светская),</w:t>
      </w:r>
      <w:r>
        <w:rPr>
          <w:spacing w:val="1"/>
        </w:rPr>
        <w:t xml:space="preserve"> </w:t>
      </w:r>
      <w:r>
        <w:t>сформировавшимися</w:t>
      </w:r>
      <w:r>
        <w:rPr>
          <w:spacing w:val="1"/>
        </w:rPr>
        <w:t xml:space="preserve"> </w:t>
      </w:r>
      <w:r>
        <w:t>в</w:t>
      </w:r>
      <w:r>
        <w:rPr>
          <w:spacing w:val="1"/>
        </w:rPr>
        <w:t xml:space="preserve"> </w:t>
      </w:r>
      <w:r>
        <w:t>прошлые</w:t>
      </w:r>
      <w:r>
        <w:rPr>
          <w:spacing w:val="1"/>
        </w:rPr>
        <w:t xml:space="preserve"> </w:t>
      </w:r>
      <w:r>
        <w:t>столетия,</w:t>
      </w:r>
      <w:r>
        <w:rPr>
          <w:spacing w:val="1"/>
        </w:rPr>
        <w:t xml:space="preserve"> </w:t>
      </w:r>
      <w:r>
        <w:t>правомерно</w:t>
      </w:r>
      <w:r>
        <w:rPr>
          <w:spacing w:val="1"/>
        </w:rPr>
        <w:t xml:space="preserve"> </w:t>
      </w:r>
      <w:r>
        <w:t>выделить</w:t>
      </w:r>
      <w:r>
        <w:rPr>
          <w:spacing w:val="1"/>
        </w:rPr>
        <w:t xml:space="preserve"> </w:t>
      </w:r>
      <w:r>
        <w:t>в</w:t>
      </w:r>
      <w:r>
        <w:rPr>
          <w:spacing w:val="60"/>
        </w:rPr>
        <w:t xml:space="preserve"> </w:t>
      </w:r>
      <w:r>
        <w:t>отдельный</w:t>
      </w:r>
      <w:r>
        <w:rPr>
          <w:spacing w:val="1"/>
        </w:rPr>
        <w:t xml:space="preserve"> </w:t>
      </w:r>
      <w:r>
        <w:rPr>
          <w:spacing w:val="-1"/>
        </w:rPr>
        <w:t xml:space="preserve">пласт современную музыку. Объективной сложностью </w:t>
      </w:r>
      <w:r>
        <w:t>в данном случае является вычленение</w:t>
      </w:r>
      <w:r>
        <w:rPr>
          <w:spacing w:val="1"/>
        </w:rPr>
        <w:t xml:space="preserve"> </w:t>
      </w:r>
      <w:r>
        <w:t>явлений, персоналий и произведений, действительно достойных внимания, тех, которые не</w:t>
      </w:r>
      <w:r>
        <w:rPr>
          <w:spacing w:val="1"/>
        </w:rPr>
        <w:t xml:space="preserve"> </w:t>
      </w:r>
      <w:r>
        <w:t>забудутся через несколько лет как случайное веяние моды. В понятие «современная музыка»</w:t>
      </w:r>
      <w:r>
        <w:rPr>
          <w:spacing w:val="1"/>
        </w:rPr>
        <w:t xml:space="preserve"> </w:t>
      </w:r>
      <w:r>
        <w:t xml:space="preserve">входит широкий круг явлений (от академического авангарда до </w:t>
      </w:r>
      <w:proofErr w:type="gramStart"/>
      <w:r>
        <w:t>фри-джаза</w:t>
      </w:r>
      <w:proofErr w:type="gramEnd"/>
      <w:r>
        <w:t>, от эмбиента до</w:t>
      </w:r>
      <w:r>
        <w:rPr>
          <w:spacing w:val="1"/>
        </w:rPr>
        <w:t xml:space="preserve"> </w:t>
      </w:r>
      <w:r>
        <w:t>рэпа</w:t>
      </w:r>
      <w:r>
        <w:rPr>
          <w:spacing w:val="1"/>
        </w:rPr>
        <w:t xml:space="preserve"> </w:t>
      </w:r>
      <w:r>
        <w:t>и</w:t>
      </w:r>
      <w:r>
        <w:rPr>
          <w:spacing w:val="1"/>
        </w:rPr>
        <w:t xml:space="preserve"> </w:t>
      </w:r>
      <w:r>
        <w:t>т.</w:t>
      </w:r>
      <w:r>
        <w:rPr>
          <w:spacing w:val="1"/>
        </w:rPr>
        <w:t xml:space="preserve"> </w:t>
      </w:r>
      <w:r>
        <w:t>д.),</w:t>
      </w:r>
      <w:r>
        <w:rPr>
          <w:spacing w:val="1"/>
        </w:rPr>
        <w:t xml:space="preserve"> </w:t>
      </w:r>
      <w:r>
        <w:t>для</w:t>
      </w:r>
      <w:r>
        <w:rPr>
          <w:spacing w:val="1"/>
        </w:rPr>
        <w:t xml:space="preserve"> </w:t>
      </w:r>
      <w:r>
        <w:t>восприятия</w:t>
      </w:r>
      <w:r>
        <w:rPr>
          <w:spacing w:val="1"/>
        </w:rPr>
        <w:t xml:space="preserve"> </w:t>
      </w:r>
      <w:r>
        <w:t>которых</w:t>
      </w:r>
      <w:r>
        <w:rPr>
          <w:spacing w:val="1"/>
        </w:rPr>
        <w:t xml:space="preserve"> </w:t>
      </w:r>
      <w:r>
        <w:t>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1"/>
        </w:rPr>
        <w:t xml:space="preserve"> </w:t>
      </w:r>
      <w:r>
        <w:t>музыкальный</w:t>
      </w:r>
      <w:r>
        <w:rPr>
          <w:spacing w:val="1"/>
        </w:rPr>
        <w:t xml:space="preserve"> </w:t>
      </w:r>
      <w:r>
        <w:t>опыт.</w:t>
      </w:r>
      <w:r>
        <w:rPr>
          <w:spacing w:val="1"/>
        </w:rPr>
        <w:t xml:space="preserve"> </w:t>
      </w:r>
      <w:r>
        <w:t>Поэтому</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необходимо</w:t>
      </w:r>
      <w:r>
        <w:rPr>
          <w:spacing w:val="1"/>
        </w:rPr>
        <w:t xml:space="preserve"> </w:t>
      </w:r>
      <w:r>
        <w:t>заложить</w:t>
      </w:r>
      <w:r>
        <w:rPr>
          <w:spacing w:val="1"/>
        </w:rPr>
        <w:t xml:space="preserve"> </w:t>
      </w:r>
      <w:r>
        <w:t>основы</w:t>
      </w:r>
      <w:r>
        <w:rPr>
          <w:spacing w:val="1"/>
        </w:rPr>
        <w:t xml:space="preserve"> </w:t>
      </w:r>
      <w:r>
        <w:t>для</w:t>
      </w:r>
      <w:r>
        <w:rPr>
          <w:spacing w:val="1"/>
        </w:rPr>
        <w:t xml:space="preserve"> </w:t>
      </w:r>
      <w:r>
        <w:t>последующего развития в данном направлении. Помимо указанных в модуле тематических</w:t>
      </w:r>
      <w:r>
        <w:rPr>
          <w:spacing w:val="1"/>
        </w:rPr>
        <w:t xml:space="preserve"> </w:t>
      </w:r>
      <w:r>
        <w:t>блоков, существенным</w:t>
      </w:r>
      <w:r>
        <w:rPr>
          <w:spacing w:val="1"/>
        </w:rPr>
        <w:t xml:space="preserve"> </w:t>
      </w:r>
      <w:r>
        <w:t>вкладом</w:t>
      </w:r>
      <w:r>
        <w:rPr>
          <w:spacing w:val="1"/>
        </w:rPr>
        <w:t xml:space="preserve"> </w:t>
      </w:r>
      <w:r>
        <w:t>в</w:t>
      </w:r>
      <w:r>
        <w:rPr>
          <w:spacing w:val="1"/>
        </w:rPr>
        <w:t xml:space="preserve"> </w:t>
      </w:r>
      <w:r>
        <w:t>такую</w:t>
      </w:r>
      <w:r>
        <w:rPr>
          <w:spacing w:val="1"/>
        </w:rPr>
        <w:t xml:space="preserve"> </w:t>
      </w:r>
      <w:r>
        <w:t>подготовку является</w:t>
      </w:r>
      <w:r>
        <w:rPr>
          <w:spacing w:val="1"/>
        </w:rPr>
        <w:t xml:space="preserve"> </w:t>
      </w:r>
      <w:r>
        <w:t>разучивание</w:t>
      </w:r>
      <w:r>
        <w:rPr>
          <w:spacing w:val="1"/>
        </w:rPr>
        <w:t xml:space="preserve"> </w:t>
      </w:r>
      <w:r>
        <w:t>и</w:t>
      </w:r>
      <w:r>
        <w:rPr>
          <w:spacing w:val="60"/>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1"/>
        </w:rPr>
        <w:t xml:space="preserve"> </w:t>
      </w:r>
      <w:r>
        <w:t>языком.</w:t>
      </w:r>
      <w:r>
        <w:rPr>
          <w:spacing w:val="60"/>
        </w:rPr>
        <w:t xml:space="preserve"> </w:t>
      </w:r>
      <w:r>
        <w:t>При</w:t>
      </w:r>
      <w:r>
        <w:rPr>
          <w:spacing w:val="1"/>
        </w:rPr>
        <w:t xml:space="preserve"> </w:t>
      </w:r>
      <w:r>
        <w:t>этом</w:t>
      </w:r>
      <w:r>
        <w:rPr>
          <w:spacing w:val="1"/>
        </w:rPr>
        <w:t xml:space="preserve"> </w:t>
      </w:r>
      <w:r>
        <w:t>необходимо</w:t>
      </w:r>
      <w:r>
        <w:rPr>
          <w:spacing w:val="1"/>
        </w:rPr>
        <w:t xml:space="preserve"> </w:t>
      </w:r>
      <w:r>
        <w:t>удерживать</w:t>
      </w:r>
      <w:r>
        <w:rPr>
          <w:spacing w:val="1"/>
        </w:rPr>
        <w:t xml:space="preserve"> </w:t>
      </w:r>
      <w:r>
        <w:t>баланс</w:t>
      </w:r>
      <w:r>
        <w:rPr>
          <w:spacing w:val="1"/>
        </w:rPr>
        <w:t xml:space="preserve"> </w:t>
      </w:r>
      <w:r>
        <w:t>между</w:t>
      </w:r>
      <w:r>
        <w:rPr>
          <w:spacing w:val="1"/>
        </w:rPr>
        <w:t xml:space="preserve"> </w:t>
      </w:r>
      <w:r>
        <w:t>современностью</w:t>
      </w:r>
      <w:r>
        <w:rPr>
          <w:spacing w:val="1"/>
        </w:rPr>
        <w:t xml:space="preserve"> </w:t>
      </w:r>
      <w:r>
        <w:t>песни и</w:t>
      </w:r>
      <w:r>
        <w:rPr>
          <w:spacing w:val="1"/>
        </w:rPr>
        <w:t xml:space="preserve"> </w:t>
      </w:r>
      <w:r>
        <w:t>её</w:t>
      </w:r>
      <w:r>
        <w:rPr>
          <w:spacing w:val="1"/>
        </w:rPr>
        <w:t xml:space="preserve"> </w:t>
      </w:r>
      <w:r>
        <w:t>доступностью</w:t>
      </w:r>
      <w:r>
        <w:rPr>
          <w:spacing w:val="1"/>
        </w:rPr>
        <w:t xml:space="preserve"> </w:t>
      </w:r>
      <w:r>
        <w:t>детскому</w:t>
      </w:r>
      <w:r>
        <w:rPr>
          <w:spacing w:val="1"/>
        </w:rPr>
        <w:t xml:space="preserve"> </w:t>
      </w:r>
      <w:r>
        <w:t>восприятию,</w:t>
      </w:r>
      <w:r>
        <w:rPr>
          <w:spacing w:val="1"/>
        </w:rPr>
        <w:t xml:space="preserve"> </w:t>
      </w:r>
      <w:r>
        <w:t>соблюдать</w:t>
      </w:r>
      <w:r>
        <w:rPr>
          <w:spacing w:val="1"/>
        </w:rPr>
        <w:t xml:space="preserve"> </w:t>
      </w:r>
      <w:r>
        <w:t>критерии</w:t>
      </w:r>
      <w:r>
        <w:rPr>
          <w:spacing w:val="1"/>
        </w:rPr>
        <w:t xml:space="preserve"> </w:t>
      </w:r>
      <w:r>
        <w:t>отбора</w:t>
      </w:r>
      <w:r>
        <w:rPr>
          <w:spacing w:val="1"/>
        </w:rPr>
        <w:t xml:space="preserve"> </w:t>
      </w:r>
      <w:r>
        <w:t>материала</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r>
        <w:t>художественного</w:t>
      </w:r>
      <w:r>
        <w:rPr>
          <w:spacing w:val="-1"/>
        </w:rPr>
        <w:t xml:space="preserve"> </w:t>
      </w:r>
      <w:r>
        <w:t>вкуса, эстетичного</w:t>
      </w:r>
      <w:r>
        <w:rPr>
          <w:spacing w:val="2"/>
        </w:rPr>
        <w:t xml:space="preserve"> </w:t>
      </w:r>
      <w:r>
        <w:t>вокально-хорового звучания.</w:t>
      </w:r>
    </w:p>
    <w:tbl>
      <w:tblPr>
        <w:tblStyle w:val="a3"/>
        <w:tblW w:w="0" w:type="auto"/>
        <w:tblLook w:val="04A0" w:firstRow="1" w:lastRow="0" w:firstColumn="1" w:lastColumn="0" w:noHBand="0" w:noVBand="1"/>
      </w:tblPr>
      <w:tblGrid>
        <w:gridCol w:w="1242"/>
        <w:gridCol w:w="1560"/>
        <w:gridCol w:w="2693"/>
        <w:gridCol w:w="4076"/>
      </w:tblGrid>
      <w:tr w:rsidR="00CA0347" w:rsidTr="00CA0347">
        <w:tc>
          <w:tcPr>
            <w:tcW w:w="1242" w:type="dxa"/>
          </w:tcPr>
          <w:p w:rsidR="00CA0347" w:rsidRDefault="00CA0347" w:rsidP="002A2122">
            <w:pPr>
              <w:pStyle w:val="TableParagraph"/>
              <w:spacing w:line="240" w:lineRule="auto"/>
              <w:ind w:left="0"/>
              <w:jc w:val="center"/>
              <w:rPr>
                <w:b/>
                <w:sz w:val="24"/>
              </w:rPr>
            </w:pPr>
            <w:r>
              <w:rPr>
                <w:b/>
                <w:sz w:val="24"/>
              </w:rPr>
              <w:t>№</w:t>
            </w:r>
            <w:r>
              <w:rPr>
                <w:b/>
                <w:spacing w:val="-14"/>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t>часов</w:t>
            </w:r>
          </w:p>
        </w:tc>
        <w:tc>
          <w:tcPr>
            <w:tcW w:w="1560" w:type="dxa"/>
          </w:tcPr>
          <w:p w:rsidR="00CA0347" w:rsidRDefault="00CA0347" w:rsidP="002A2122">
            <w:pPr>
              <w:pStyle w:val="TableParagraph"/>
              <w:spacing w:line="240" w:lineRule="auto"/>
              <w:ind w:left="0"/>
              <w:jc w:val="center"/>
              <w:rPr>
                <w:b/>
                <w:sz w:val="24"/>
              </w:rPr>
            </w:pPr>
            <w:r>
              <w:rPr>
                <w:b/>
                <w:sz w:val="24"/>
              </w:rPr>
              <w:t>Тема</w:t>
            </w:r>
          </w:p>
        </w:tc>
        <w:tc>
          <w:tcPr>
            <w:tcW w:w="2693" w:type="dxa"/>
          </w:tcPr>
          <w:p w:rsidR="00CA0347" w:rsidRDefault="00CA0347" w:rsidP="002A2122">
            <w:pPr>
              <w:pStyle w:val="TableParagraph"/>
              <w:spacing w:line="240" w:lineRule="auto"/>
              <w:ind w:left="0"/>
              <w:jc w:val="center"/>
              <w:rPr>
                <w:b/>
                <w:sz w:val="24"/>
              </w:rPr>
            </w:pPr>
            <w:r>
              <w:rPr>
                <w:b/>
                <w:sz w:val="24"/>
              </w:rPr>
              <w:t>Содержание</w:t>
            </w:r>
          </w:p>
        </w:tc>
        <w:tc>
          <w:tcPr>
            <w:tcW w:w="4076" w:type="dxa"/>
          </w:tcPr>
          <w:p w:rsidR="00CA0347" w:rsidRDefault="00CA0347" w:rsidP="002A2122">
            <w:pPr>
              <w:pStyle w:val="TableParagraph"/>
              <w:spacing w:line="240" w:lineRule="auto"/>
              <w:ind w:left="0"/>
              <w:jc w:val="center"/>
              <w:rPr>
                <w:b/>
                <w:sz w:val="24"/>
              </w:rPr>
            </w:pPr>
            <w:r>
              <w:rPr>
                <w:b/>
                <w:sz w:val="24"/>
              </w:rPr>
              <w:t>Виды</w:t>
            </w:r>
            <w:r>
              <w:rPr>
                <w:b/>
                <w:spacing w:val="-11"/>
                <w:sz w:val="24"/>
              </w:rPr>
              <w:t xml:space="preserve"> </w:t>
            </w:r>
            <w:r>
              <w:rPr>
                <w:b/>
                <w:sz w:val="24"/>
              </w:rPr>
              <w:t>деятельности</w:t>
            </w:r>
            <w:r>
              <w:rPr>
                <w:b/>
                <w:spacing w:val="-4"/>
                <w:sz w:val="24"/>
              </w:rPr>
              <w:t xml:space="preserve"> </w:t>
            </w:r>
            <w:proofErr w:type="gramStart"/>
            <w:r>
              <w:rPr>
                <w:b/>
                <w:sz w:val="24"/>
              </w:rPr>
              <w:t>обучающихся</w:t>
            </w:r>
            <w:proofErr w:type="gramEnd"/>
          </w:p>
        </w:tc>
      </w:tr>
      <w:tr w:rsidR="00CA0347" w:rsidTr="00CA0347">
        <w:tc>
          <w:tcPr>
            <w:tcW w:w="1242" w:type="dxa"/>
          </w:tcPr>
          <w:p w:rsidR="00CA0347" w:rsidRDefault="00CA0347" w:rsidP="002A2122">
            <w:pPr>
              <w:pStyle w:val="TableParagraph"/>
              <w:spacing w:line="240" w:lineRule="auto"/>
              <w:ind w:left="0" w:right="-85"/>
              <w:rPr>
                <w:sz w:val="24"/>
              </w:rPr>
            </w:pPr>
            <w:r>
              <w:rPr>
                <w:sz w:val="24"/>
              </w:rPr>
              <w:t>А)</w:t>
            </w:r>
          </w:p>
          <w:p w:rsidR="00CA0347" w:rsidRDefault="00CA0347" w:rsidP="002A2122">
            <w:pPr>
              <w:pStyle w:val="TableParagraph"/>
              <w:spacing w:line="240" w:lineRule="auto"/>
              <w:ind w:left="0" w:right="-85"/>
              <w:rPr>
                <w:sz w:val="24"/>
              </w:rPr>
            </w:pPr>
            <w:r>
              <w:rPr>
                <w:sz w:val="24"/>
              </w:rPr>
              <w:t>1—4</w:t>
            </w:r>
          </w:p>
          <w:p w:rsidR="00CA0347" w:rsidRDefault="00CA0347" w:rsidP="002A2122">
            <w:pPr>
              <w:pStyle w:val="TableParagraph"/>
              <w:spacing w:line="240" w:lineRule="auto"/>
              <w:ind w:left="0" w:right="-85"/>
              <w:rPr>
                <w:sz w:val="24"/>
              </w:rPr>
            </w:pPr>
            <w:proofErr w:type="gramStart"/>
            <w:r>
              <w:rPr>
                <w:spacing w:val="-1"/>
                <w:sz w:val="24"/>
              </w:rPr>
              <w:t>учебных</w:t>
            </w:r>
            <w:proofErr w:type="gramEnd"/>
            <w:r>
              <w:rPr>
                <w:spacing w:val="-57"/>
                <w:sz w:val="24"/>
              </w:rPr>
              <w:t xml:space="preserve"> </w:t>
            </w:r>
            <w:r>
              <w:rPr>
                <w:sz w:val="24"/>
              </w:rPr>
              <w:t>часа</w:t>
            </w:r>
          </w:p>
        </w:tc>
        <w:tc>
          <w:tcPr>
            <w:tcW w:w="1560" w:type="dxa"/>
          </w:tcPr>
          <w:p w:rsidR="00CA0347" w:rsidRDefault="00CA0347" w:rsidP="002A2122">
            <w:pPr>
              <w:pStyle w:val="TableParagraph"/>
              <w:spacing w:line="240" w:lineRule="auto"/>
              <w:ind w:left="0" w:right="-85"/>
              <w:rPr>
                <w:sz w:val="24"/>
              </w:rPr>
            </w:pPr>
            <w:proofErr w:type="gramStart"/>
            <w:r>
              <w:rPr>
                <w:sz w:val="24"/>
              </w:rPr>
              <w:t>Современ</w:t>
            </w:r>
            <w:r>
              <w:rPr>
                <w:spacing w:val="-57"/>
                <w:sz w:val="24"/>
              </w:rPr>
              <w:t xml:space="preserve"> </w:t>
            </w:r>
            <w:r>
              <w:rPr>
                <w:sz w:val="24"/>
              </w:rPr>
              <w:t>ные</w:t>
            </w:r>
            <w:proofErr w:type="gramEnd"/>
            <w:r>
              <w:rPr>
                <w:spacing w:val="1"/>
                <w:sz w:val="24"/>
              </w:rPr>
              <w:t xml:space="preserve"> </w:t>
            </w:r>
            <w:r>
              <w:rPr>
                <w:sz w:val="24"/>
              </w:rPr>
              <w:t>обработки</w:t>
            </w:r>
            <w:r>
              <w:rPr>
                <w:spacing w:val="1"/>
                <w:sz w:val="24"/>
              </w:rPr>
              <w:t xml:space="preserve"> </w:t>
            </w:r>
            <w:r>
              <w:rPr>
                <w:sz w:val="24"/>
              </w:rPr>
              <w:t>классической</w:t>
            </w:r>
          </w:p>
          <w:p w:rsidR="00CA0347" w:rsidRDefault="00CA0347" w:rsidP="002A2122">
            <w:pPr>
              <w:pStyle w:val="TableParagraph"/>
              <w:spacing w:line="240" w:lineRule="auto"/>
              <w:ind w:left="0" w:right="-85"/>
              <w:rPr>
                <w:sz w:val="24"/>
              </w:rPr>
            </w:pPr>
            <w:r>
              <w:rPr>
                <w:sz w:val="24"/>
              </w:rPr>
              <w:t>музыки</w:t>
            </w:r>
          </w:p>
        </w:tc>
        <w:tc>
          <w:tcPr>
            <w:tcW w:w="2693" w:type="dxa"/>
          </w:tcPr>
          <w:p w:rsidR="00CA0347" w:rsidRDefault="00CA0347" w:rsidP="002A2122">
            <w:pPr>
              <w:pStyle w:val="TableParagraph"/>
              <w:spacing w:line="240" w:lineRule="auto"/>
              <w:ind w:left="0" w:right="-85"/>
              <w:rPr>
                <w:sz w:val="24"/>
              </w:rPr>
            </w:pPr>
            <w:r>
              <w:rPr>
                <w:sz w:val="24"/>
              </w:rPr>
              <w:t>Понятие обработки,</w:t>
            </w:r>
            <w:r>
              <w:rPr>
                <w:spacing w:val="-57"/>
                <w:sz w:val="24"/>
              </w:rPr>
              <w:t xml:space="preserve"> </w:t>
            </w:r>
            <w:r>
              <w:rPr>
                <w:sz w:val="24"/>
              </w:rPr>
              <w:t>творчество</w:t>
            </w:r>
            <w:r>
              <w:rPr>
                <w:spacing w:val="1"/>
                <w:sz w:val="24"/>
              </w:rPr>
              <w:t xml:space="preserve"> </w:t>
            </w:r>
            <w:r>
              <w:rPr>
                <w:sz w:val="24"/>
              </w:rPr>
              <w:t>современных</w:t>
            </w:r>
            <w:r>
              <w:rPr>
                <w:spacing w:val="1"/>
                <w:sz w:val="24"/>
              </w:rPr>
              <w:t xml:space="preserve"> </w:t>
            </w:r>
            <w:r>
              <w:rPr>
                <w:sz w:val="24"/>
              </w:rPr>
              <w:t>композиторов и</w:t>
            </w:r>
            <w:r>
              <w:rPr>
                <w:spacing w:val="1"/>
                <w:sz w:val="24"/>
              </w:rPr>
              <w:t xml:space="preserve"> </w:t>
            </w:r>
            <w:r>
              <w:rPr>
                <w:sz w:val="24"/>
              </w:rPr>
              <w:t>исполнителей,</w:t>
            </w:r>
            <w:r>
              <w:rPr>
                <w:spacing w:val="1"/>
                <w:sz w:val="24"/>
              </w:rPr>
              <w:t xml:space="preserve"> </w:t>
            </w:r>
            <w:r>
              <w:rPr>
                <w:sz w:val="24"/>
              </w:rPr>
              <w:t>обрабатывающих</w:t>
            </w:r>
            <w:r>
              <w:rPr>
                <w:spacing w:val="1"/>
                <w:sz w:val="24"/>
              </w:rPr>
              <w:t xml:space="preserve"> </w:t>
            </w:r>
            <w:proofErr w:type="gramStart"/>
            <w:r>
              <w:rPr>
                <w:sz w:val="24"/>
              </w:rPr>
              <w:t>классическую</w:t>
            </w:r>
            <w:proofErr w:type="gramEnd"/>
          </w:p>
          <w:p w:rsidR="00CA0347" w:rsidRDefault="00CA0347" w:rsidP="002A2122">
            <w:pPr>
              <w:pStyle w:val="TableParagraph"/>
              <w:spacing w:line="240" w:lineRule="auto"/>
              <w:ind w:left="0" w:right="-85"/>
              <w:rPr>
                <w:sz w:val="24"/>
              </w:rPr>
            </w:pPr>
            <w:r>
              <w:rPr>
                <w:sz w:val="24"/>
              </w:rPr>
              <w:t>музыку.</w:t>
            </w:r>
            <w:r>
              <w:rPr>
                <w:spacing w:val="1"/>
                <w:sz w:val="24"/>
              </w:rPr>
              <w:t xml:space="preserve"> </w:t>
            </w:r>
            <w:r>
              <w:rPr>
                <w:sz w:val="24"/>
              </w:rPr>
              <w:t>Проблемная</w:t>
            </w:r>
            <w:r>
              <w:rPr>
                <w:spacing w:val="1"/>
                <w:sz w:val="24"/>
              </w:rPr>
              <w:t xml:space="preserve"> </w:t>
            </w:r>
            <w:r>
              <w:rPr>
                <w:sz w:val="24"/>
              </w:rPr>
              <w:t>ситуация: зачем</w:t>
            </w:r>
            <w:r>
              <w:rPr>
                <w:spacing w:val="1"/>
                <w:sz w:val="24"/>
              </w:rPr>
              <w:t xml:space="preserve"> </w:t>
            </w:r>
            <w:r>
              <w:rPr>
                <w:spacing w:val="-1"/>
                <w:sz w:val="24"/>
              </w:rPr>
              <w:t xml:space="preserve">музыканты </w:t>
            </w:r>
            <w:r>
              <w:rPr>
                <w:sz w:val="24"/>
              </w:rPr>
              <w:t>делают</w:t>
            </w:r>
            <w:r>
              <w:rPr>
                <w:spacing w:val="-57"/>
                <w:sz w:val="24"/>
              </w:rPr>
              <w:t xml:space="preserve"> </w:t>
            </w:r>
            <w:r>
              <w:rPr>
                <w:sz w:val="24"/>
              </w:rPr>
              <w:t>обработки</w:t>
            </w:r>
            <w:r>
              <w:rPr>
                <w:spacing w:val="1"/>
                <w:sz w:val="24"/>
              </w:rPr>
              <w:t xml:space="preserve"> </w:t>
            </w:r>
            <w:r>
              <w:rPr>
                <w:sz w:val="24"/>
              </w:rPr>
              <w:t>классики?</w:t>
            </w:r>
          </w:p>
        </w:tc>
        <w:tc>
          <w:tcPr>
            <w:tcW w:w="4076" w:type="dxa"/>
          </w:tcPr>
          <w:p w:rsidR="00CA0347" w:rsidRDefault="00CA0347" w:rsidP="002A2122">
            <w:pPr>
              <w:pStyle w:val="TableParagraph"/>
              <w:spacing w:line="240" w:lineRule="auto"/>
              <w:ind w:left="0" w:right="-85"/>
              <w:jc w:val="both"/>
              <w:rPr>
                <w:sz w:val="24"/>
              </w:rPr>
            </w:pPr>
            <w:r>
              <w:rPr>
                <w:sz w:val="24"/>
              </w:rPr>
              <w:t>Различение музыки классической и её современной</w:t>
            </w:r>
            <w:r>
              <w:rPr>
                <w:spacing w:val="1"/>
                <w:sz w:val="24"/>
              </w:rPr>
              <w:t xml:space="preserve"> </w:t>
            </w:r>
            <w:r>
              <w:rPr>
                <w:sz w:val="24"/>
              </w:rPr>
              <w:t>обработки.</w:t>
            </w:r>
          </w:p>
          <w:p w:rsidR="00CA0347" w:rsidRDefault="00CA0347" w:rsidP="002A2122">
            <w:pPr>
              <w:pStyle w:val="TableParagraph"/>
              <w:spacing w:line="240" w:lineRule="auto"/>
              <w:ind w:left="0" w:right="-85"/>
              <w:jc w:val="both"/>
              <w:rPr>
                <w:sz w:val="24"/>
              </w:rPr>
            </w:pPr>
            <w:r>
              <w:rPr>
                <w:sz w:val="24"/>
              </w:rPr>
              <w:t>Слушание</w:t>
            </w:r>
            <w:r>
              <w:rPr>
                <w:spacing w:val="1"/>
                <w:sz w:val="24"/>
              </w:rPr>
              <w:t xml:space="preserve"> </w:t>
            </w:r>
            <w:r>
              <w:rPr>
                <w:sz w:val="24"/>
              </w:rPr>
              <w:t>обработок</w:t>
            </w:r>
            <w:r>
              <w:rPr>
                <w:spacing w:val="1"/>
                <w:sz w:val="24"/>
              </w:rPr>
              <w:t xml:space="preserve"> </w:t>
            </w:r>
            <w:r>
              <w:rPr>
                <w:sz w:val="24"/>
              </w:rPr>
              <w:t>классической</w:t>
            </w:r>
            <w:r>
              <w:rPr>
                <w:spacing w:val="1"/>
                <w:sz w:val="24"/>
              </w:rPr>
              <w:t xml:space="preserve"> </w:t>
            </w:r>
            <w:r>
              <w:rPr>
                <w:sz w:val="24"/>
              </w:rPr>
              <w:t>музыки,</w:t>
            </w:r>
            <w:r>
              <w:rPr>
                <w:spacing w:val="1"/>
                <w:sz w:val="24"/>
              </w:rPr>
              <w:t xml:space="preserve"> </w:t>
            </w:r>
            <w:r>
              <w:rPr>
                <w:sz w:val="24"/>
              </w:rPr>
              <w:t>сравнение их с оригиналом. Обсуждение комплекса</w:t>
            </w:r>
            <w:r>
              <w:rPr>
                <w:spacing w:val="1"/>
                <w:sz w:val="24"/>
              </w:rPr>
              <w:t xml:space="preserve"> </w:t>
            </w:r>
            <w:r>
              <w:rPr>
                <w:sz w:val="24"/>
              </w:rPr>
              <w:t>выразительных средств, наблюдение за изменением</w:t>
            </w:r>
            <w:r>
              <w:rPr>
                <w:spacing w:val="1"/>
                <w:sz w:val="24"/>
              </w:rPr>
              <w:t xml:space="preserve"> </w:t>
            </w:r>
            <w:r>
              <w:rPr>
                <w:sz w:val="24"/>
              </w:rPr>
              <w:t>характера</w:t>
            </w:r>
            <w:r>
              <w:rPr>
                <w:spacing w:val="-2"/>
                <w:sz w:val="24"/>
              </w:rPr>
              <w:t xml:space="preserve"> </w:t>
            </w:r>
            <w:r>
              <w:rPr>
                <w:sz w:val="24"/>
              </w:rPr>
              <w:t>музыки.</w:t>
            </w:r>
          </w:p>
          <w:p w:rsidR="00CA0347" w:rsidRDefault="00CA0347" w:rsidP="002A2122">
            <w:pPr>
              <w:pStyle w:val="TableParagraph"/>
              <w:spacing w:line="240" w:lineRule="auto"/>
              <w:ind w:left="0" w:right="-85"/>
              <w:jc w:val="both"/>
              <w:rPr>
                <w:sz w:val="24"/>
              </w:rPr>
            </w:pPr>
            <w:r>
              <w:rPr>
                <w:sz w:val="24"/>
              </w:rPr>
              <w:t>Вокальное</w:t>
            </w:r>
            <w:r>
              <w:rPr>
                <w:spacing w:val="1"/>
                <w:sz w:val="24"/>
              </w:rPr>
              <w:t xml:space="preserve"> </w:t>
            </w:r>
            <w:r>
              <w:rPr>
                <w:sz w:val="24"/>
              </w:rPr>
              <w:t>исполнение</w:t>
            </w:r>
            <w:r>
              <w:rPr>
                <w:spacing w:val="1"/>
                <w:sz w:val="24"/>
              </w:rPr>
              <w:t xml:space="preserve"> </w:t>
            </w:r>
            <w:r>
              <w:rPr>
                <w:sz w:val="24"/>
              </w:rPr>
              <w:t>классических</w:t>
            </w:r>
            <w:r>
              <w:rPr>
                <w:spacing w:val="1"/>
                <w:sz w:val="24"/>
              </w:rPr>
              <w:t xml:space="preserve"> </w:t>
            </w:r>
            <w:r>
              <w:rPr>
                <w:sz w:val="24"/>
              </w:rPr>
              <w:t>тем</w:t>
            </w:r>
            <w:r>
              <w:rPr>
                <w:spacing w:val="1"/>
                <w:sz w:val="24"/>
              </w:rPr>
              <w:t xml:space="preserve"> </w:t>
            </w:r>
            <w:r>
              <w:rPr>
                <w:sz w:val="24"/>
              </w:rPr>
              <w:t>в</w:t>
            </w:r>
            <w:r>
              <w:rPr>
                <w:spacing w:val="1"/>
                <w:sz w:val="24"/>
              </w:rPr>
              <w:t xml:space="preserve"> </w:t>
            </w:r>
            <w:r>
              <w:rPr>
                <w:sz w:val="24"/>
              </w:rPr>
              <w:t>сопровождении</w:t>
            </w:r>
            <w:r>
              <w:rPr>
                <w:spacing w:val="1"/>
                <w:sz w:val="24"/>
              </w:rPr>
              <w:t xml:space="preserve"> </w:t>
            </w:r>
            <w:r>
              <w:rPr>
                <w:sz w:val="24"/>
              </w:rPr>
              <w:t>современного</w:t>
            </w:r>
            <w:r>
              <w:rPr>
                <w:spacing w:val="1"/>
                <w:sz w:val="24"/>
              </w:rPr>
              <w:t xml:space="preserve"> </w:t>
            </w:r>
            <w:r>
              <w:rPr>
                <w:sz w:val="24"/>
              </w:rPr>
              <w:t>ритмизованного</w:t>
            </w:r>
            <w:r>
              <w:rPr>
                <w:spacing w:val="1"/>
                <w:sz w:val="24"/>
              </w:rPr>
              <w:t xml:space="preserve"> </w:t>
            </w:r>
            <w:r>
              <w:rPr>
                <w:sz w:val="24"/>
              </w:rPr>
              <w:t>аккомпанемента.</w:t>
            </w:r>
          </w:p>
          <w:p w:rsidR="00CA0347" w:rsidRDefault="00CA0347" w:rsidP="002A2122">
            <w:pPr>
              <w:pStyle w:val="TableParagraph"/>
              <w:spacing w:line="240" w:lineRule="auto"/>
              <w:ind w:left="0" w:right="-85"/>
              <w:jc w:val="both"/>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 Подбор</w:t>
            </w:r>
            <w:r>
              <w:rPr>
                <w:spacing w:val="-8"/>
                <w:sz w:val="24"/>
              </w:rPr>
              <w:t xml:space="preserve"> </w:t>
            </w:r>
            <w:r>
              <w:rPr>
                <w:sz w:val="24"/>
              </w:rPr>
              <w:t>стиля</w:t>
            </w:r>
            <w:r>
              <w:rPr>
                <w:spacing w:val="-6"/>
                <w:sz w:val="24"/>
              </w:rPr>
              <w:t xml:space="preserve"> </w:t>
            </w:r>
            <w:r>
              <w:rPr>
                <w:sz w:val="24"/>
              </w:rPr>
              <w:t>автоаккомпанемента</w:t>
            </w:r>
            <w:r>
              <w:rPr>
                <w:spacing w:val="-8"/>
                <w:sz w:val="24"/>
              </w:rPr>
              <w:t xml:space="preserve"> </w:t>
            </w:r>
            <w:r>
              <w:rPr>
                <w:sz w:val="24"/>
              </w:rPr>
              <w:t>(на</w:t>
            </w:r>
            <w:r>
              <w:rPr>
                <w:spacing w:val="-10"/>
                <w:sz w:val="24"/>
              </w:rPr>
              <w:t xml:space="preserve"> </w:t>
            </w:r>
            <w:r>
              <w:rPr>
                <w:sz w:val="24"/>
              </w:rPr>
              <w:t>клавишном синтезаторе)</w:t>
            </w:r>
            <w:r>
              <w:rPr>
                <w:spacing w:val="-9"/>
                <w:sz w:val="24"/>
              </w:rPr>
              <w:t xml:space="preserve"> </w:t>
            </w:r>
            <w:r>
              <w:rPr>
                <w:sz w:val="24"/>
              </w:rPr>
              <w:t>к</w:t>
            </w:r>
            <w:r>
              <w:rPr>
                <w:spacing w:val="-7"/>
                <w:sz w:val="24"/>
              </w:rPr>
              <w:t xml:space="preserve"> </w:t>
            </w:r>
            <w:r>
              <w:rPr>
                <w:sz w:val="24"/>
              </w:rPr>
              <w:t>известным</w:t>
            </w:r>
            <w:r>
              <w:rPr>
                <w:spacing w:val="-7"/>
                <w:sz w:val="24"/>
              </w:rPr>
              <w:t xml:space="preserve"> </w:t>
            </w:r>
            <w:r>
              <w:rPr>
                <w:sz w:val="24"/>
              </w:rPr>
              <w:t>музыкальным</w:t>
            </w:r>
            <w:r>
              <w:rPr>
                <w:spacing w:val="-3"/>
                <w:sz w:val="24"/>
              </w:rPr>
              <w:t xml:space="preserve"> </w:t>
            </w:r>
            <w:r>
              <w:rPr>
                <w:sz w:val="24"/>
              </w:rPr>
              <w:t>темам</w:t>
            </w:r>
            <w:r>
              <w:rPr>
                <w:spacing w:val="-57"/>
                <w:sz w:val="24"/>
              </w:rPr>
              <w:t xml:space="preserve"> </w:t>
            </w:r>
            <w:r>
              <w:rPr>
                <w:sz w:val="24"/>
              </w:rPr>
              <w:t>композиторов-классиков</w:t>
            </w:r>
          </w:p>
        </w:tc>
      </w:tr>
      <w:tr w:rsidR="00CA0347" w:rsidTr="00CA0347">
        <w:tc>
          <w:tcPr>
            <w:tcW w:w="1242" w:type="dxa"/>
          </w:tcPr>
          <w:p w:rsidR="00CA0347" w:rsidRDefault="00CA0347" w:rsidP="002A2122">
            <w:pPr>
              <w:pStyle w:val="TableParagraph"/>
              <w:spacing w:line="240" w:lineRule="auto"/>
              <w:ind w:left="0" w:right="-85"/>
              <w:rPr>
                <w:sz w:val="24"/>
              </w:rPr>
            </w:pPr>
            <w:r>
              <w:rPr>
                <w:sz w:val="24"/>
              </w:rPr>
              <w:t>Б)</w:t>
            </w:r>
          </w:p>
          <w:p w:rsidR="00CA0347" w:rsidRDefault="00CA0347" w:rsidP="002A2122">
            <w:pPr>
              <w:pStyle w:val="TableParagraph"/>
              <w:spacing w:line="240" w:lineRule="auto"/>
              <w:ind w:left="0" w:right="-85"/>
              <w:rPr>
                <w:sz w:val="24"/>
              </w:rPr>
            </w:pPr>
            <w:r>
              <w:rPr>
                <w:sz w:val="24"/>
              </w:rPr>
              <w:t>2—4</w:t>
            </w:r>
          </w:p>
          <w:p w:rsidR="00CA0347" w:rsidRDefault="00CA0347" w:rsidP="002A2122">
            <w:pPr>
              <w:pStyle w:val="TableParagraph"/>
              <w:spacing w:line="240" w:lineRule="auto"/>
              <w:ind w:left="0" w:right="-85"/>
              <w:rPr>
                <w:sz w:val="24"/>
              </w:rPr>
            </w:pPr>
            <w:proofErr w:type="gramStart"/>
            <w:r>
              <w:rPr>
                <w:spacing w:val="-1"/>
                <w:sz w:val="24"/>
              </w:rPr>
              <w:t>учебных</w:t>
            </w:r>
            <w:proofErr w:type="gramEnd"/>
            <w:r>
              <w:rPr>
                <w:spacing w:val="-57"/>
                <w:sz w:val="24"/>
              </w:rPr>
              <w:t xml:space="preserve"> </w:t>
            </w:r>
            <w:r>
              <w:rPr>
                <w:sz w:val="24"/>
              </w:rPr>
              <w:t>часа</w:t>
            </w:r>
          </w:p>
        </w:tc>
        <w:tc>
          <w:tcPr>
            <w:tcW w:w="1560" w:type="dxa"/>
          </w:tcPr>
          <w:p w:rsidR="00CA0347" w:rsidRDefault="00CA0347" w:rsidP="002A2122">
            <w:pPr>
              <w:pStyle w:val="TableParagraph"/>
              <w:spacing w:line="240" w:lineRule="auto"/>
              <w:ind w:left="0" w:right="-85"/>
              <w:rPr>
                <w:sz w:val="24"/>
              </w:rPr>
            </w:pPr>
            <w:r>
              <w:rPr>
                <w:sz w:val="24"/>
              </w:rPr>
              <w:t>Джаз</w:t>
            </w:r>
          </w:p>
        </w:tc>
        <w:tc>
          <w:tcPr>
            <w:tcW w:w="2693" w:type="dxa"/>
          </w:tcPr>
          <w:p w:rsidR="00CA0347" w:rsidRDefault="00CA0347" w:rsidP="002A2122">
            <w:pPr>
              <w:pStyle w:val="TableParagraph"/>
              <w:spacing w:line="240" w:lineRule="auto"/>
              <w:ind w:left="0" w:right="-85"/>
              <w:rPr>
                <w:sz w:val="24"/>
              </w:rPr>
            </w:pPr>
            <w:r>
              <w:rPr>
                <w:sz w:val="24"/>
              </w:rPr>
              <w:t>Особенности джаза:</w:t>
            </w:r>
            <w:r>
              <w:rPr>
                <w:spacing w:val="-58"/>
                <w:sz w:val="24"/>
              </w:rPr>
              <w:t xml:space="preserve"> </w:t>
            </w:r>
            <w:proofErr w:type="gramStart"/>
            <w:r>
              <w:rPr>
                <w:sz w:val="24"/>
              </w:rPr>
              <w:t>импровизационност</w:t>
            </w:r>
            <w:r>
              <w:rPr>
                <w:spacing w:val="-57"/>
                <w:sz w:val="24"/>
              </w:rPr>
              <w:t xml:space="preserve"> </w:t>
            </w:r>
            <w:r>
              <w:rPr>
                <w:sz w:val="24"/>
              </w:rPr>
              <w:t>ь</w:t>
            </w:r>
            <w:proofErr w:type="gramEnd"/>
            <w:r>
              <w:rPr>
                <w:sz w:val="24"/>
              </w:rPr>
              <w:t>, ритм (синкопы,</w:t>
            </w:r>
            <w:r>
              <w:rPr>
                <w:spacing w:val="1"/>
                <w:sz w:val="24"/>
              </w:rPr>
              <w:t xml:space="preserve"> </w:t>
            </w:r>
            <w:r>
              <w:rPr>
                <w:sz w:val="24"/>
              </w:rPr>
              <w:t>триоли,</w:t>
            </w:r>
            <w:r>
              <w:rPr>
                <w:spacing w:val="-8"/>
                <w:sz w:val="24"/>
              </w:rPr>
              <w:t xml:space="preserve"> </w:t>
            </w:r>
            <w:r>
              <w:rPr>
                <w:sz w:val="24"/>
              </w:rPr>
              <w:t>свинг).</w:t>
            </w:r>
          </w:p>
          <w:p w:rsidR="00CA0347" w:rsidRDefault="00CA0347" w:rsidP="002A2122">
            <w:pPr>
              <w:pStyle w:val="TableParagraph"/>
              <w:spacing w:line="240" w:lineRule="auto"/>
              <w:ind w:left="0" w:right="-85"/>
              <w:rPr>
                <w:sz w:val="24"/>
              </w:rPr>
            </w:pPr>
            <w:r>
              <w:rPr>
                <w:sz w:val="24"/>
              </w:rPr>
              <w:t>Музыкальные</w:t>
            </w:r>
            <w:r>
              <w:rPr>
                <w:spacing w:val="1"/>
                <w:sz w:val="24"/>
              </w:rPr>
              <w:t xml:space="preserve"> </w:t>
            </w:r>
            <w:r>
              <w:rPr>
                <w:spacing w:val="-1"/>
                <w:sz w:val="24"/>
              </w:rPr>
              <w:t xml:space="preserve">инструменты </w:t>
            </w:r>
            <w:r>
              <w:rPr>
                <w:sz w:val="24"/>
              </w:rPr>
              <w:t>джаза,</w:t>
            </w:r>
            <w:r>
              <w:rPr>
                <w:spacing w:val="-57"/>
                <w:sz w:val="24"/>
              </w:rPr>
              <w:t xml:space="preserve"> </w:t>
            </w:r>
            <w:r>
              <w:rPr>
                <w:sz w:val="24"/>
              </w:rPr>
              <w:t>особые приёмы</w:t>
            </w:r>
            <w:r>
              <w:rPr>
                <w:spacing w:val="1"/>
                <w:sz w:val="24"/>
              </w:rPr>
              <w:t xml:space="preserve"> </w:t>
            </w:r>
            <w:r>
              <w:rPr>
                <w:sz w:val="24"/>
              </w:rPr>
              <w:t>игры</w:t>
            </w:r>
            <w:r>
              <w:rPr>
                <w:spacing w:val="-4"/>
                <w:sz w:val="24"/>
              </w:rPr>
              <w:t xml:space="preserve"> </w:t>
            </w:r>
            <w:r>
              <w:rPr>
                <w:sz w:val="24"/>
              </w:rPr>
              <w:t>на</w:t>
            </w:r>
            <w:r>
              <w:rPr>
                <w:spacing w:val="-4"/>
                <w:sz w:val="24"/>
              </w:rPr>
              <w:t xml:space="preserve"> </w:t>
            </w:r>
            <w:r>
              <w:rPr>
                <w:sz w:val="24"/>
              </w:rPr>
              <w:t>них.</w:t>
            </w:r>
          </w:p>
          <w:p w:rsidR="00CA0347" w:rsidRDefault="00CA0347" w:rsidP="002A2122">
            <w:pPr>
              <w:pStyle w:val="TableParagraph"/>
              <w:spacing w:line="240" w:lineRule="auto"/>
              <w:ind w:left="0" w:right="-85"/>
              <w:rPr>
                <w:sz w:val="24"/>
              </w:rPr>
            </w:pPr>
            <w:r>
              <w:rPr>
                <w:sz w:val="24"/>
              </w:rPr>
              <w:t>Творчество</w:t>
            </w:r>
            <w:r>
              <w:rPr>
                <w:spacing w:val="-57"/>
                <w:sz w:val="24"/>
              </w:rPr>
              <w:t xml:space="preserve"> </w:t>
            </w:r>
            <w:r>
              <w:rPr>
                <w:sz w:val="24"/>
              </w:rPr>
              <w:t>джазовых</w:t>
            </w:r>
            <w:r>
              <w:rPr>
                <w:spacing w:val="1"/>
                <w:sz w:val="24"/>
              </w:rPr>
              <w:t xml:space="preserve"> </w:t>
            </w:r>
            <w:r>
              <w:rPr>
                <w:spacing w:val="-1"/>
                <w:sz w:val="24"/>
              </w:rPr>
              <w:lastRenderedPageBreak/>
              <w:t>музыкантов</w:t>
            </w:r>
          </w:p>
        </w:tc>
        <w:tc>
          <w:tcPr>
            <w:tcW w:w="4076" w:type="dxa"/>
          </w:tcPr>
          <w:p w:rsidR="00CA0347" w:rsidRDefault="00CA0347" w:rsidP="002A2122">
            <w:pPr>
              <w:pStyle w:val="TableParagraph"/>
              <w:spacing w:line="240" w:lineRule="auto"/>
              <w:ind w:left="0" w:right="-85"/>
              <w:jc w:val="both"/>
              <w:rPr>
                <w:sz w:val="24"/>
              </w:rPr>
            </w:pPr>
            <w:r>
              <w:rPr>
                <w:sz w:val="24"/>
              </w:rPr>
              <w:lastRenderedPageBreak/>
              <w:t>Знакомство</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джазовых</w:t>
            </w:r>
            <w:r>
              <w:rPr>
                <w:spacing w:val="1"/>
                <w:sz w:val="24"/>
              </w:rPr>
              <w:t xml:space="preserve"> </w:t>
            </w:r>
            <w:r>
              <w:rPr>
                <w:sz w:val="24"/>
              </w:rPr>
              <w:t>музыкантов.</w:t>
            </w:r>
            <w:r>
              <w:rPr>
                <w:spacing w:val="1"/>
                <w:sz w:val="24"/>
              </w:rPr>
              <w:t xml:space="preserve"> </w:t>
            </w:r>
            <w:r>
              <w:rPr>
                <w:sz w:val="24"/>
              </w:rPr>
              <w:t>Узнавание,</w:t>
            </w:r>
            <w:r>
              <w:rPr>
                <w:spacing w:val="1"/>
                <w:sz w:val="24"/>
              </w:rPr>
              <w:t xml:space="preserve"> </w:t>
            </w:r>
            <w:r>
              <w:rPr>
                <w:sz w:val="24"/>
              </w:rPr>
              <w:t>различение</w:t>
            </w:r>
            <w:r>
              <w:rPr>
                <w:spacing w:val="1"/>
                <w:sz w:val="24"/>
              </w:rPr>
              <w:t xml:space="preserve"> </w:t>
            </w:r>
            <w:r>
              <w:rPr>
                <w:sz w:val="24"/>
              </w:rPr>
              <w:t>на</w:t>
            </w:r>
            <w:r>
              <w:rPr>
                <w:spacing w:val="1"/>
                <w:sz w:val="24"/>
              </w:rPr>
              <w:t xml:space="preserve"> </w:t>
            </w:r>
            <w:r>
              <w:rPr>
                <w:sz w:val="24"/>
              </w:rPr>
              <w:t>слух</w:t>
            </w:r>
            <w:r>
              <w:rPr>
                <w:spacing w:val="61"/>
                <w:sz w:val="24"/>
              </w:rPr>
              <w:t xml:space="preserve"> </w:t>
            </w:r>
            <w:r>
              <w:rPr>
                <w:sz w:val="24"/>
              </w:rPr>
              <w:t>джазовых</w:t>
            </w:r>
            <w:r>
              <w:rPr>
                <w:spacing w:val="-57"/>
                <w:sz w:val="24"/>
              </w:rPr>
              <w:t xml:space="preserve"> </w:t>
            </w:r>
            <w:r>
              <w:rPr>
                <w:sz w:val="24"/>
              </w:rPr>
              <w:t>композиций</w:t>
            </w:r>
            <w:r>
              <w:rPr>
                <w:spacing w:val="1"/>
                <w:sz w:val="24"/>
              </w:rPr>
              <w:t xml:space="preserve"> </w:t>
            </w:r>
            <w:r>
              <w:rPr>
                <w:sz w:val="24"/>
              </w:rPr>
              <w:t>в</w:t>
            </w:r>
            <w:r>
              <w:rPr>
                <w:spacing w:val="1"/>
                <w:sz w:val="24"/>
              </w:rPr>
              <w:t xml:space="preserve"> </w:t>
            </w:r>
            <w:r>
              <w:rPr>
                <w:sz w:val="24"/>
              </w:rPr>
              <w:t>отличие</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музыкальных</w:t>
            </w:r>
            <w:r>
              <w:rPr>
                <w:spacing w:val="1"/>
                <w:sz w:val="24"/>
              </w:rPr>
              <w:t xml:space="preserve"> </w:t>
            </w:r>
            <w:r>
              <w:rPr>
                <w:sz w:val="24"/>
              </w:rPr>
              <w:t>стилей и</w:t>
            </w:r>
            <w:r>
              <w:rPr>
                <w:spacing w:val="-2"/>
                <w:sz w:val="24"/>
              </w:rPr>
              <w:t xml:space="preserve"> </w:t>
            </w:r>
            <w:r>
              <w:rPr>
                <w:sz w:val="24"/>
              </w:rPr>
              <w:t>направлений.</w:t>
            </w:r>
          </w:p>
          <w:p w:rsidR="00CA0347" w:rsidRDefault="00CA0347" w:rsidP="002A2122">
            <w:pPr>
              <w:pStyle w:val="TableParagraph"/>
              <w:tabs>
                <w:tab w:val="left" w:pos="2363"/>
                <w:tab w:val="left" w:pos="4579"/>
              </w:tabs>
              <w:spacing w:line="240" w:lineRule="auto"/>
              <w:ind w:left="0" w:right="-85"/>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тембров</w:t>
            </w:r>
            <w:r>
              <w:rPr>
                <w:spacing w:val="1"/>
                <w:sz w:val="24"/>
              </w:rPr>
              <w:t xml:space="preserve"> </w:t>
            </w:r>
            <w:r>
              <w:rPr>
                <w:sz w:val="24"/>
              </w:rPr>
              <w:t>музыкальных</w:t>
            </w:r>
            <w:r>
              <w:rPr>
                <w:spacing w:val="-57"/>
                <w:sz w:val="24"/>
              </w:rPr>
              <w:t xml:space="preserve"> </w:t>
            </w:r>
            <w:r>
              <w:rPr>
                <w:sz w:val="24"/>
              </w:rPr>
              <w:t>инструментов,</w:t>
            </w:r>
            <w:r>
              <w:rPr>
                <w:sz w:val="24"/>
              </w:rPr>
              <w:tab/>
              <w:t>исполняющих</w:t>
            </w:r>
            <w:r>
              <w:rPr>
                <w:sz w:val="24"/>
              </w:rPr>
              <w:tab/>
              <w:t>джазовую</w:t>
            </w:r>
            <w:r>
              <w:rPr>
                <w:spacing w:val="-58"/>
                <w:sz w:val="24"/>
              </w:rPr>
              <w:t xml:space="preserve"> </w:t>
            </w:r>
            <w:r>
              <w:rPr>
                <w:sz w:val="24"/>
              </w:rPr>
              <w:t>композицию.</w:t>
            </w:r>
          </w:p>
          <w:p w:rsidR="00CA0347" w:rsidRDefault="00CA0347" w:rsidP="002A2122">
            <w:pPr>
              <w:pStyle w:val="TableParagraph"/>
              <w:tabs>
                <w:tab w:val="left" w:pos="2008"/>
                <w:tab w:val="left" w:pos="4176"/>
              </w:tabs>
              <w:spacing w:line="240" w:lineRule="auto"/>
              <w:ind w:left="0" w:right="-85"/>
              <w:jc w:val="both"/>
              <w:rPr>
                <w:sz w:val="24"/>
              </w:rPr>
            </w:pPr>
            <w:r>
              <w:rPr>
                <w:sz w:val="24"/>
              </w:rPr>
              <w:t>Разучивание, исполнение песен в джазовых ритмах.</w:t>
            </w:r>
            <w:r>
              <w:rPr>
                <w:spacing w:val="1"/>
                <w:sz w:val="24"/>
              </w:rPr>
              <w:t xml:space="preserve"> </w:t>
            </w:r>
            <w:r>
              <w:rPr>
                <w:sz w:val="24"/>
              </w:rPr>
              <w:t>Сочинение,</w:t>
            </w:r>
            <w:r>
              <w:rPr>
                <w:sz w:val="24"/>
              </w:rPr>
              <w:tab/>
              <w:t>импровизация</w:t>
            </w:r>
            <w:r>
              <w:rPr>
                <w:sz w:val="24"/>
              </w:rPr>
              <w:tab/>
              <w:t>ритмического</w:t>
            </w:r>
            <w:r>
              <w:rPr>
                <w:spacing w:val="-58"/>
                <w:sz w:val="24"/>
              </w:rPr>
              <w:t xml:space="preserve"> </w:t>
            </w:r>
            <w:r>
              <w:rPr>
                <w:sz w:val="24"/>
              </w:rPr>
              <w:t>аккомпанемента</w:t>
            </w:r>
            <w:r>
              <w:rPr>
                <w:spacing w:val="-3"/>
                <w:sz w:val="24"/>
              </w:rPr>
              <w:t xml:space="preserve"> </w:t>
            </w:r>
            <w:r>
              <w:rPr>
                <w:sz w:val="24"/>
              </w:rPr>
              <w:t>с</w:t>
            </w:r>
            <w:r>
              <w:rPr>
                <w:spacing w:val="-2"/>
                <w:sz w:val="24"/>
              </w:rPr>
              <w:t xml:space="preserve"> </w:t>
            </w:r>
            <w:r>
              <w:rPr>
                <w:sz w:val="24"/>
              </w:rPr>
              <w:t>джазовым</w:t>
            </w:r>
            <w:r>
              <w:rPr>
                <w:spacing w:val="-1"/>
                <w:sz w:val="24"/>
              </w:rPr>
              <w:t xml:space="preserve"> </w:t>
            </w:r>
            <w:r>
              <w:rPr>
                <w:sz w:val="24"/>
              </w:rPr>
              <w:t>ритмом,</w:t>
            </w:r>
            <w:r>
              <w:rPr>
                <w:spacing w:val="-1"/>
                <w:sz w:val="24"/>
              </w:rPr>
              <w:t xml:space="preserve"> </w:t>
            </w:r>
            <w:r>
              <w:rPr>
                <w:sz w:val="24"/>
              </w:rPr>
              <w:t>синкопами.</w:t>
            </w:r>
          </w:p>
          <w:p w:rsidR="00CA0347" w:rsidRDefault="00CA0347" w:rsidP="002A2122">
            <w:pPr>
              <w:pStyle w:val="TableParagraph"/>
              <w:spacing w:line="240" w:lineRule="auto"/>
              <w:ind w:left="0" w:right="-85"/>
              <w:jc w:val="both"/>
              <w:rPr>
                <w:sz w:val="24"/>
              </w:rPr>
            </w:pPr>
            <w:r>
              <w:rPr>
                <w:i/>
                <w:sz w:val="24"/>
              </w:rPr>
              <w:lastRenderedPageBreak/>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CA0347" w:rsidRDefault="00CA0347" w:rsidP="002A2122">
            <w:pPr>
              <w:pStyle w:val="TableParagraph"/>
              <w:spacing w:line="240" w:lineRule="auto"/>
              <w:ind w:left="0" w:right="-85"/>
              <w:jc w:val="both"/>
              <w:rPr>
                <w:sz w:val="24"/>
              </w:rPr>
            </w:pPr>
            <w:r>
              <w:rPr>
                <w:sz w:val="24"/>
              </w:rPr>
              <w:t>Составление</w:t>
            </w:r>
            <w:r>
              <w:rPr>
                <w:spacing w:val="1"/>
                <w:sz w:val="24"/>
              </w:rPr>
              <w:t xml:space="preserve"> </w:t>
            </w:r>
            <w:r>
              <w:rPr>
                <w:sz w:val="24"/>
              </w:rPr>
              <w:t>плейлиста,</w:t>
            </w:r>
            <w:r>
              <w:rPr>
                <w:spacing w:val="1"/>
                <w:sz w:val="24"/>
              </w:rPr>
              <w:t xml:space="preserve"> </w:t>
            </w:r>
            <w:r>
              <w:rPr>
                <w:sz w:val="24"/>
              </w:rPr>
              <w:t>коллекции</w:t>
            </w:r>
            <w:r>
              <w:rPr>
                <w:spacing w:val="61"/>
                <w:sz w:val="24"/>
              </w:rPr>
              <w:t xml:space="preserve"> </w:t>
            </w:r>
            <w:r>
              <w:rPr>
                <w:sz w:val="24"/>
              </w:rPr>
              <w:t>записей</w:t>
            </w:r>
            <w:r>
              <w:rPr>
                <w:spacing w:val="1"/>
                <w:sz w:val="24"/>
              </w:rPr>
              <w:t xml:space="preserve"> </w:t>
            </w:r>
            <w:r>
              <w:rPr>
                <w:sz w:val="24"/>
              </w:rPr>
              <w:t>джазовых</w:t>
            </w:r>
            <w:r>
              <w:rPr>
                <w:spacing w:val="-4"/>
                <w:sz w:val="24"/>
              </w:rPr>
              <w:t xml:space="preserve"> </w:t>
            </w:r>
            <w:r>
              <w:rPr>
                <w:sz w:val="24"/>
              </w:rPr>
              <w:t>музыкантов</w:t>
            </w:r>
          </w:p>
        </w:tc>
      </w:tr>
      <w:tr w:rsidR="00CA0347" w:rsidTr="00CA0347">
        <w:tc>
          <w:tcPr>
            <w:tcW w:w="1242" w:type="dxa"/>
          </w:tcPr>
          <w:p w:rsidR="00CA0347" w:rsidRDefault="00CA0347" w:rsidP="002A2122">
            <w:pPr>
              <w:pStyle w:val="TableParagraph"/>
              <w:spacing w:line="240" w:lineRule="auto"/>
              <w:ind w:left="0" w:right="-85"/>
              <w:rPr>
                <w:sz w:val="24"/>
              </w:rPr>
            </w:pPr>
            <w:r>
              <w:rPr>
                <w:sz w:val="24"/>
              </w:rPr>
              <w:lastRenderedPageBreak/>
              <w:t>В)</w:t>
            </w:r>
          </w:p>
          <w:p w:rsidR="00CA0347" w:rsidRDefault="00CA0347" w:rsidP="002A2122">
            <w:pPr>
              <w:pStyle w:val="TableParagraph"/>
              <w:spacing w:line="240" w:lineRule="auto"/>
              <w:ind w:left="0" w:right="-85"/>
              <w:rPr>
                <w:sz w:val="24"/>
              </w:rPr>
            </w:pPr>
            <w:r>
              <w:rPr>
                <w:sz w:val="24"/>
              </w:rPr>
              <w:t>1—4</w:t>
            </w:r>
          </w:p>
          <w:p w:rsidR="00CA0347" w:rsidRDefault="00CA0347" w:rsidP="002A2122">
            <w:pPr>
              <w:pStyle w:val="TableParagraph"/>
              <w:spacing w:line="240" w:lineRule="auto"/>
              <w:ind w:left="0" w:right="-85"/>
              <w:rPr>
                <w:sz w:val="24"/>
              </w:rPr>
            </w:pPr>
            <w:proofErr w:type="gramStart"/>
            <w:r>
              <w:rPr>
                <w:spacing w:val="-1"/>
                <w:sz w:val="24"/>
              </w:rPr>
              <w:t>учебных</w:t>
            </w:r>
            <w:proofErr w:type="gramEnd"/>
            <w:r>
              <w:rPr>
                <w:spacing w:val="-57"/>
                <w:sz w:val="24"/>
              </w:rPr>
              <w:t xml:space="preserve"> </w:t>
            </w:r>
            <w:r>
              <w:rPr>
                <w:sz w:val="24"/>
              </w:rPr>
              <w:t>часа</w:t>
            </w:r>
          </w:p>
        </w:tc>
        <w:tc>
          <w:tcPr>
            <w:tcW w:w="1560" w:type="dxa"/>
          </w:tcPr>
          <w:p w:rsidR="00CA0347" w:rsidRDefault="00CA0347" w:rsidP="002A2122">
            <w:pPr>
              <w:pStyle w:val="TableParagraph"/>
              <w:spacing w:line="240" w:lineRule="auto"/>
              <w:ind w:left="0" w:right="-85"/>
              <w:rPr>
                <w:sz w:val="24"/>
              </w:rPr>
            </w:pPr>
            <w:r>
              <w:rPr>
                <w:sz w:val="24"/>
              </w:rPr>
              <w:t>Исполнит</w:t>
            </w:r>
            <w:r>
              <w:rPr>
                <w:spacing w:val="-57"/>
                <w:sz w:val="24"/>
              </w:rPr>
              <w:t xml:space="preserve"> </w:t>
            </w:r>
            <w:r>
              <w:rPr>
                <w:sz w:val="24"/>
              </w:rPr>
              <w:t>ели</w:t>
            </w:r>
            <w:r>
              <w:rPr>
                <w:spacing w:val="1"/>
                <w:sz w:val="24"/>
              </w:rPr>
              <w:t xml:space="preserve"> </w:t>
            </w:r>
            <w:proofErr w:type="gramStart"/>
            <w:r>
              <w:rPr>
                <w:sz w:val="24"/>
              </w:rPr>
              <w:t>современ</w:t>
            </w:r>
            <w:r>
              <w:rPr>
                <w:spacing w:val="-57"/>
                <w:sz w:val="24"/>
              </w:rPr>
              <w:t xml:space="preserve"> </w:t>
            </w:r>
            <w:r>
              <w:rPr>
                <w:sz w:val="24"/>
              </w:rPr>
              <w:t>ной</w:t>
            </w:r>
            <w:proofErr w:type="gramEnd"/>
          </w:p>
          <w:p w:rsidR="00CA0347" w:rsidRDefault="00CA0347" w:rsidP="002A2122">
            <w:pPr>
              <w:pStyle w:val="TableParagraph"/>
              <w:spacing w:line="240" w:lineRule="auto"/>
              <w:ind w:left="0" w:right="-85"/>
              <w:rPr>
                <w:sz w:val="24"/>
              </w:rPr>
            </w:pPr>
            <w:r>
              <w:rPr>
                <w:sz w:val="24"/>
              </w:rPr>
              <w:t>музыки</w:t>
            </w:r>
          </w:p>
        </w:tc>
        <w:tc>
          <w:tcPr>
            <w:tcW w:w="2693" w:type="dxa"/>
          </w:tcPr>
          <w:p w:rsidR="00CA0347" w:rsidRDefault="00CA0347" w:rsidP="002A2122">
            <w:pPr>
              <w:pStyle w:val="TableParagraph"/>
              <w:spacing w:line="240" w:lineRule="auto"/>
              <w:ind w:left="0" w:right="-85"/>
              <w:rPr>
                <w:sz w:val="24"/>
              </w:rPr>
            </w:pPr>
            <w:r>
              <w:rPr>
                <w:sz w:val="24"/>
              </w:rPr>
              <w:t>Творчество</w:t>
            </w:r>
            <w:r>
              <w:rPr>
                <w:spacing w:val="-15"/>
                <w:sz w:val="24"/>
              </w:rPr>
              <w:t xml:space="preserve"> </w:t>
            </w:r>
            <w:r>
              <w:rPr>
                <w:sz w:val="24"/>
              </w:rPr>
              <w:t>одного</w:t>
            </w:r>
            <w:r>
              <w:rPr>
                <w:spacing w:val="-57"/>
                <w:sz w:val="24"/>
              </w:rPr>
              <w:t xml:space="preserve"> </w:t>
            </w:r>
            <w:r>
              <w:rPr>
                <w:sz w:val="24"/>
              </w:rPr>
              <w:t>или нескольких</w:t>
            </w:r>
            <w:r>
              <w:rPr>
                <w:spacing w:val="1"/>
                <w:sz w:val="24"/>
              </w:rPr>
              <w:t xml:space="preserve"> </w:t>
            </w:r>
            <w:r>
              <w:rPr>
                <w:sz w:val="24"/>
              </w:rPr>
              <w:t>исполнит</w:t>
            </w:r>
            <w:proofErr w:type="gramStart"/>
            <w:r>
              <w:rPr>
                <w:sz w:val="24"/>
              </w:rPr>
              <w:t>е-</w:t>
            </w:r>
            <w:proofErr w:type="gramEnd"/>
            <w:r>
              <w:rPr>
                <w:sz w:val="24"/>
              </w:rPr>
              <w:t xml:space="preserve"> лей</w:t>
            </w:r>
            <w:r>
              <w:rPr>
                <w:spacing w:val="1"/>
                <w:sz w:val="24"/>
              </w:rPr>
              <w:t xml:space="preserve"> </w:t>
            </w:r>
            <w:r>
              <w:rPr>
                <w:sz w:val="24"/>
              </w:rPr>
              <w:t>современной</w:t>
            </w:r>
          </w:p>
          <w:p w:rsidR="00CA0347" w:rsidRDefault="00CA0347" w:rsidP="002A2122">
            <w:pPr>
              <w:pStyle w:val="TableParagraph"/>
              <w:spacing w:line="240" w:lineRule="auto"/>
              <w:ind w:left="0" w:right="-85"/>
              <w:rPr>
                <w:sz w:val="24"/>
              </w:rPr>
            </w:pPr>
            <w:r>
              <w:rPr>
                <w:sz w:val="24"/>
              </w:rPr>
              <w:t>музыки,</w:t>
            </w:r>
            <w:r>
              <w:rPr>
                <w:spacing w:val="1"/>
                <w:sz w:val="24"/>
              </w:rPr>
              <w:t xml:space="preserve"> </w:t>
            </w:r>
            <w:proofErr w:type="gramStart"/>
            <w:r>
              <w:rPr>
                <w:sz w:val="24"/>
              </w:rPr>
              <w:t>популярных</w:t>
            </w:r>
            <w:proofErr w:type="gramEnd"/>
            <w:r>
              <w:rPr>
                <w:spacing w:val="-15"/>
                <w:sz w:val="24"/>
              </w:rPr>
              <w:t xml:space="preserve"> </w:t>
            </w:r>
            <w:r>
              <w:rPr>
                <w:sz w:val="24"/>
              </w:rPr>
              <w:t>у</w:t>
            </w:r>
            <w:r>
              <w:rPr>
                <w:spacing w:val="-57"/>
                <w:sz w:val="24"/>
              </w:rPr>
              <w:t xml:space="preserve"> </w:t>
            </w:r>
            <w:r>
              <w:rPr>
                <w:sz w:val="24"/>
              </w:rPr>
              <w:t>молодёжи</w:t>
            </w:r>
          </w:p>
        </w:tc>
        <w:tc>
          <w:tcPr>
            <w:tcW w:w="4076" w:type="dxa"/>
          </w:tcPr>
          <w:p w:rsidR="00CA0347" w:rsidRDefault="00CA0347" w:rsidP="002A2122">
            <w:pPr>
              <w:pStyle w:val="TableParagraph"/>
              <w:spacing w:line="240" w:lineRule="auto"/>
              <w:ind w:left="0" w:right="-85"/>
              <w:rPr>
                <w:sz w:val="24"/>
              </w:rPr>
            </w:pPr>
            <w:r>
              <w:rPr>
                <w:sz w:val="24"/>
              </w:rPr>
              <w:t>Просмотр видеоклипов современных исполнителей.</w:t>
            </w:r>
            <w:r>
              <w:rPr>
                <w:spacing w:val="1"/>
                <w:sz w:val="24"/>
              </w:rPr>
              <w:t xml:space="preserve"> </w:t>
            </w:r>
            <w:r>
              <w:rPr>
                <w:sz w:val="24"/>
              </w:rPr>
              <w:t>Сравнение</w:t>
            </w:r>
            <w:r>
              <w:rPr>
                <w:spacing w:val="-6"/>
                <w:sz w:val="24"/>
              </w:rPr>
              <w:t xml:space="preserve"> </w:t>
            </w:r>
            <w:r>
              <w:rPr>
                <w:sz w:val="24"/>
              </w:rPr>
              <w:t>их</w:t>
            </w:r>
            <w:r>
              <w:rPr>
                <w:spacing w:val="-1"/>
                <w:sz w:val="24"/>
              </w:rPr>
              <w:t xml:space="preserve"> </w:t>
            </w:r>
            <w:r>
              <w:rPr>
                <w:sz w:val="24"/>
              </w:rPr>
              <w:t>композиций</w:t>
            </w:r>
            <w:r>
              <w:rPr>
                <w:spacing w:val="-9"/>
                <w:sz w:val="24"/>
              </w:rPr>
              <w:t xml:space="preserve"> </w:t>
            </w:r>
            <w:r>
              <w:rPr>
                <w:sz w:val="24"/>
              </w:rPr>
              <w:t>с</w:t>
            </w:r>
            <w:r>
              <w:rPr>
                <w:spacing w:val="-10"/>
                <w:sz w:val="24"/>
              </w:rPr>
              <w:t xml:space="preserve"> </w:t>
            </w:r>
            <w:r>
              <w:rPr>
                <w:sz w:val="24"/>
              </w:rPr>
              <w:t>другими</w:t>
            </w:r>
            <w:r>
              <w:rPr>
                <w:spacing w:val="-8"/>
                <w:sz w:val="24"/>
              </w:rPr>
              <w:t xml:space="preserve"> </w:t>
            </w:r>
            <w:r>
              <w:rPr>
                <w:sz w:val="24"/>
              </w:rPr>
              <w:t>направлениями</w:t>
            </w:r>
            <w:r>
              <w:rPr>
                <w:spacing w:val="-57"/>
                <w:sz w:val="24"/>
              </w:rPr>
              <w:t xml:space="preserve"> </w:t>
            </w:r>
            <w:r>
              <w:rPr>
                <w:sz w:val="24"/>
              </w:rPr>
              <w:t>и</w:t>
            </w:r>
            <w:r>
              <w:rPr>
                <w:spacing w:val="-2"/>
                <w:sz w:val="24"/>
              </w:rPr>
              <w:t xml:space="preserve"> </w:t>
            </w:r>
            <w:r>
              <w:rPr>
                <w:sz w:val="24"/>
              </w:rPr>
              <w:t>стилями</w:t>
            </w:r>
            <w:r>
              <w:rPr>
                <w:spacing w:val="-4"/>
                <w:sz w:val="24"/>
              </w:rPr>
              <w:t xml:space="preserve"> </w:t>
            </w:r>
            <w:r>
              <w:rPr>
                <w:sz w:val="24"/>
              </w:rPr>
              <w:t>(классикой,</w:t>
            </w:r>
            <w:r>
              <w:rPr>
                <w:spacing w:val="-6"/>
                <w:sz w:val="24"/>
              </w:rPr>
              <w:t xml:space="preserve"> </w:t>
            </w:r>
            <w:proofErr w:type="gramStart"/>
            <w:r>
              <w:rPr>
                <w:sz w:val="24"/>
              </w:rPr>
              <w:t>духов-ной</w:t>
            </w:r>
            <w:proofErr w:type="gramEnd"/>
            <w:r>
              <w:rPr>
                <w:sz w:val="24"/>
              </w:rPr>
              <w:t>,</w:t>
            </w:r>
            <w:r>
              <w:rPr>
                <w:spacing w:val="1"/>
                <w:sz w:val="24"/>
              </w:rPr>
              <w:t xml:space="preserve"> </w:t>
            </w:r>
            <w:r>
              <w:rPr>
                <w:sz w:val="24"/>
              </w:rPr>
              <w:t>народной музыкой).</w:t>
            </w:r>
          </w:p>
          <w:p w:rsidR="00CA0347" w:rsidRDefault="00CA0347" w:rsidP="002A2122">
            <w:pPr>
              <w:pStyle w:val="TableParagraph"/>
              <w:spacing w:line="240" w:lineRule="auto"/>
              <w:ind w:left="0" w:right="-85"/>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CA0347" w:rsidRDefault="00CA0347" w:rsidP="002A2122">
            <w:pPr>
              <w:pStyle w:val="TableParagraph"/>
              <w:spacing w:line="240" w:lineRule="auto"/>
              <w:ind w:left="0" w:right="-85"/>
              <w:rPr>
                <w:sz w:val="24"/>
              </w:rPr>
            </w:pPr>
            <w:r>
              <w:rPr>
                <w:sz w:val="24"/>
              </w:rPr>
              <w:t>Составление плейлиста, коллекции записей</w:t>
            </w:r>
            <w:r>
              <w:rPr>
                <w:spacing w:val="1"/>
                <w:sz w:val="24"/>
              </w:rPr>
              <w:t xml:space="preserve"> </w:t>
            </w:r>
            <w:r>
              <w:rPr>
                <w:sz w:val="24"/>
              </w:rPr>
              <w:t>современной музыки для друзей-одноклассников</w:t>
            </w:r>
            <w:r>
              <w:rPr>
                <w:spacing w:val="-57"/>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совместного</w:t>
            </w:r>
            <w:r>
              <w:rPr>
                <w:spacing w:val="1"/>
                <w:sz w:val="24"/>
              </w:rPr>
              <w:t xml:space="preserve"> </w:t>
            </w:r>
            <w:r>
              <w:rPr>
                <w:sz w:val="24"/>
              </w:rPr>
              <w:t>досуга). Съёмка</w:t>
            </w:r>
            <w:r>
              <w:rPr>
                <w:spacing w:val="-8"/>
                <w:sz w:val="24"/>
              </w:rPr>
              <w:t xml:space="preserve"> </w:t>
            </w:r>
            <w:r>
              <w:rPr>
                <w:sz w:val="24"/>
              </w:rPr>
              <w:t>собственного</w:t>
            </w:r>
            <w:r>
              <w:rPr>
                <w:spacing w:val="-2"/>
                <w:sz w:val="24"/>
              </w:rPr>
              <w:t xml:space="preserve"> </w:t>
            </w:r>
            <w:r>
              <w:rPr>
                <w:sz w:val="24"/>
              </w:rPr>
              <w:t>видеоклипа</w:t>
            </w:r>
            <w:r>
              <w:rPr>
                <w:spacing w:val="-6"/>
                <w:sz w:val="24"/>
              </w:rPr>
              <w:t xml:space="preserve"> </w:t>
            </w:r>
            <w:r>
              <w:rPr>
                <w:sz w:val="24"/>
              </w:rPr>
              <w:t>на</w:t>
            </w:r>
            <w:r>
              <w:rPr>
                <w:spacing w:val="-7"/>
                <w:sz w:val="24"/>
              </w:rPr>
              <w:t xml:space="preserve"> </w:t>
            </w:r>
            <w:r>
              <w:rPr>
                <w:sz w:val="24"/>
              </w:rPr>
              <w:t>музыку</w:t>
            </w:r>
            <w:r>
              <w:rPr>
                <w:spacing w:val="-12"/>
                <w:sz w:val="24"/>
              </w:rPr>
              <w:t xml:space="preserve"> </w:t>
            </w:r>
            <w:r>
              <w:rPr>
                <w:sz w:val="24"/>
              </w:rPr>
              <w:t>одной</w:t>
            </w:r>
            <w:r>
              <w:rPr>
                <w:spacing w:val="-6"/>
                <w:sz w:val="24"/>
              </w:rPr>
              <w:t xml:space="preserve"> </w:t>
            </w:r>
            <w:r>
              <w:rPr>
                <w:sz w:val="24"/>
              </w:rPr>
              <w:t>из современных популярных</w:t>
            </w:r>
            <w:r>
              <w:rPr>
                <w:spacing w:val="1"/>
                <w:sz w:val="24"/>
              </w:rPr>
              <w:t xml:space="preserve"> </w:t>
            </w:r>
            <w:r>
              <w:rPr>
                <w:sz w:val="24"/>
              </w:rPr>
              <w:t>композиций</w:t>
            </w:r>
          </w:p>
        </w:tc>
      </w:tr>
      <w:tr w:rsidR="00CA0347" w:rsidTr="00CA0347">
        <w:tc>
          <w:tcPr>
            <w:tcW w:w="1242" w:type="dxa"/>
          </w:tcPr>
          <w:p w:rsidR="00CA0347" w:rsidRDefault="00CA0347" w:rsidP="002A2122">
            <w:pPr>
              <w:pStyle w:val="TableParagraph"/>
              <w:spacing w:line="240" w:lineRule="auto"/>
              <w:ind w:left="0" w:right="-85"/>
              <w:rPr>
                <w:sz w:val="24"/>
              </w:rPr>
            </w:pPr>
            <w:r>
              <w:rPr>
                <w:sz w:val="24"/>
              </w:rPr>
              <w:t>Г)</w:t>
            </w:r>
          </w:p>
          <w:p w:rsidR="00CA0347" w:rsidRDefault="00CA0347" w:rsidP="002A2122">
            <w:pPr>
              <w:pStyle w:val="TableParagraph"/>
              <w:spacing w:line="240" w:lineRule="auto"/>
              <w:ind w:left="0" w:right="-85"/>
              <w:rPr>
                <w:sz w:val="24"/>
              </w:rPr>
            </w:pPr>
            <w:r>
              <w:rPr>
                <w:sz w:val="24"/>
              </w:rPr>
              <w:t>1—4</w:t>
            </w:r>
          </w:p>
          <w:p w:rsidR="00CA0347" w:rsidRDefault="00CA0347" w:rsidP="002A2122">
            <w:pPr>
              <w:pStyle w:val="TableParagraph"/>
              <w:spacing w:line="240" w:lineRule="auto"/>
              <w:ind w:left="0" w:right="-85"/>
              <w:rPr>
                <w:sz w:val="24"/>
              </w:rPr>
            </w:pPr>
            <w:proofErr w:type="gramStart"/>
            <w:r>
              <w:rPr>
                <w:spacing w:val="-1"/>
                <w:sz w:val="24"/>
              </w:rPr>
              <w:t>учебных</w:t>
            </w:r>
            <w:proofErr w:type="gramEnd"/>
            <w:r>
              <w:rPr>
                <w:spacing w:val="-57"/>
                <w:sz w:val="24"/>
              </w:rPr>
              <w:t xml:space="preserve"> </w:t>
            </w:r>
            <w:r>
              <w:rPr>
                <w:sz w:val="24"/>
              </w:rPr>
              <w:t>часа</w:t>
            </w:r>
          </w:p>
        </w:tc>
        <w:tc>
          <w:tcPr>
            <w:tcW w:w="1560" w:type="dxa"/>
          </w:tcPr>
          <w:p w:rsidR="00CA0347" w:rsidRDefault="00CA0347" w:rsidP="002A2122">
            <w:pPr>
              <w:pStyle w:val="TableParagraph"/>
              <w:spacing w:line="240" w:lineRule="auto"/>
              <w:ind w:left="0" w:right="-85"/>
              <w:rPr>
                <w:sz w:val="24"/>
              </w:rPr>
            </w:pPr>
            <w:r>
              <w:rPr>
                <w:sz w:val="24"/>
              </w:rPr>
              <w:t>Электрон</w:t>
            </w:r>
          </w:p>
          <w:p w:rsidR="00CA0347" w:rsidRDefault="00CA0347" w:rsidP="002A2122">
            <w:pPr>
              <w:pStyle w:val="TableParagraph"/>
              <w:spacing w:line="240" w:lineRule="auto"/>
              <w:ind w:left="0" w:right="-85"/>
              <w:rPr>
                <w:sz w:val="24"/>
              </w:rPr>
            </w:pPr>
            <w:r>
              <w:rPr>
                <w:sz w:val="24"/>
              </w:rPr>
              <w:t>ные</w:t>
            </w:r>
            <w:r>
              <w:rPr>
                <w:spacing w:val="1"/>
                <w:sz w:val="24"/>
              </w:rPr>
              <w:t xml:space="preserve"> </w:t>
            </w:r>
            <w:r>
              <w:rPr>
                <w:sz w:val="24"/>
              </w:rPr>
              <w:t>муз</w:t>
            </w:r>
            <w:proofErr w:type="gramStart"/>
            <w:r>
              <w:rPr>
                <w:sz w:val="24"/>
              </w:rPr>
              <w:t>ы-</w:t>
            </w:r>
            <w:proofErr w:type="gramEnd"/>
            <w:r>
              <w:rPr>
                <w:spacing w:val="1"/>
                <w:sz w:val="24"/>
              </w:rPr>
              <w:t xml:space="preserve"> </w:t>
            </w:r>
            <w:r>
              <w:rPr>
                <w:sz w:val="24"/>
              </w:rPr>
              <w:t>кальные</w:t>
            </w:r>
            <w:r>
              <w:rPr>
                <w:spacing w:val="1"/>
                <w:sz w:val="24"/>
              </w:rPr>
              <w:t xml:space="preserve"> </w:t>
            </w:r>
            <w:r>
              <w:rPr>
                <w:spacing w:val="-1"/>
                <w:sz w:val="24"/>
              </w:rPr>
              <w:t>инструме</w:t>
            </w:r>
            <w:r>
              <w:rPr>
                <w:spacing w:val="-57"/>
                <w:sz w:val="24"/>
              </w:rPr>
              <w:t xml:space="preserve"> </w:t>
            </w:r>
            <w:r>
              <w:rPr>
                <w:sz w:val="24"/>
              </w:rPr>
              <w:t>нты</w:t>
            </w:r>
          </w:p>
        </w:tc>
        <w:tc>
          <w:tcPr>
            <w:tcW w:w="2693" w:type="dxa"/>
          </w:tcPr>
          <w:p w:rsidR="00CA0347" w:rsidRDefault="00CA0347" w:rsidP="002A2122">
            <w:pPr>
              <w:pStyle w:val="TableParagraph"/>
              <w:spacing w:line="240" w:lineRule="auto"/>
              <w:ind w:left="0" w:right="-85"/>
              <w:rPr>
                <w:sz w:val="24"/>
              </w:rPr>
            </w:pPr>
            <w:r>
              <w:rPr>
                <w:sz w:val="24"/>
              </w:rPr>
              <w:t>Современные</w:t>
            </w:r>
          </w:p>
          <w:p w:rsidR="00CA0347" w:rsidRDefault="00CA0347" w:rsidP="002A2122">
            <w:pPr>
              <w:pStyle w:val="TableParagraph"/>
              <w:spacing w:line="240" w:lineRule="auto"/>
              <w:ind w:left="0" w:right="-85"/>
              <w:rPr>
                <w:sz w:val="24"/>
              </w:rPr>
            </w:pPr>
            <w:proofErr w:type="gramStart"/>
            <w:r>
              <w:rPr>
                <w:sz w:val="24"/>
              </w:rPr>
              <w:t>«двойники»</w:t>
            </w:r>
            <w:r>
              <w:rPr>
                <w:spacing w:val="1"/>
                <w:sz w:val="24"/>
              </w:rPr>
              <w:t xml:space="preserve"> </w:t>
            </w:r>
            <w:r>
              <w:rPr>
                <w:sz w:val="24"/>
              </w:rPr>
              <w:t>классических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синтезатор,</w:t>
            </w:r>
            <w:r>
              <w:rPr>
                <w:spacing w:val="1"/>
                <w:sz w:val="24"/>
              </w:rPr>
              <w:t xml:space="preserve"> </w:t>
            </w:r>
            <w:r>
              <w:rPr>
                <w:sz w:val="24"/>
              </w:rPr>
              <w:t>электронная</w:t>
            </w:r>
            <w:r>
              <w:rPr>
                <w:spacing w:val="1"/>
                <w:sz w:val="24"/>
              </w:rPr>
              <w:t xml:space="preserve"> </w:t>
            </w:r>
            <w:r>
              <w:rPr>
                <w:sz w:val="24"/>
              </w:rPr>
              <w:t>скрипка, гитара,</w:t>
            </w:r>
            <w:r>
              <w:rPr>
                <w:spacing w:val="-58"/>
                <w:sz w:val="24"/>
              </w:rPr>
              <w:t xml:space="preserve"> </w:t>
            </w:r>
            <w:r>
              <w:rPr>
                <w:sz w:val="24"/>
              </w:rPr>
              <w:t>барабаны и т. д.</w:t>
            </w:r>
            <w:r>
              <w:rPr>
                <w:spacing w:val="-57"/>
                <w:sz w:val="24"/>
              </w:rPr>
              <w:t xml:space="preserve"> </w:t>
            </w:r>
            <w:r>
              <w:rPr>
                <w:sz w:val="24"/>
              </w:rPr>
              <w:t>Виртуальные</w:t>
            </w:r>
            <w:r>
              <w:rPr>
                <w:spacing w:val="1"/>
                <w:sz w:val="24"/>
              </w:rPr>
              <w:t xml:space="preserve"> </w:t>
            </w:r>
            <w:r>
              <w:rPr>
                <w:sz w:val="24"/>
              </w:rPr>
              <w:t>музыкальные</w:t>
            </w:r>
            <w:proofErr w:type="gramEnd"/>
          </w:p>
          <w:p w:rsidR="00CA0347" w:rsidRDefault="00CA0347" w:rsidP="002A2122">
            <w:pPr>
              <w:pStyle w:val="TableParagraph"/>
              <w:tabs>
                <w:tab w:val="left" w:pos="2091"/>
              </w:tabs>
              <w:spacing w:line="240" w:lineRule="auto"/>
              <w:ind w:left="0" w:right="-85"/>
              <w:rPr>
                <w:sz w:val="24"/>
              </w:rPr>
            </w:pPr>
            <w:r>
              <w:rPr>
                <w:sz w:val="24"/>
              </w:rPr>
              <w:t>инструменты</w:t>
            </w:r>
            <w:r>
              <w:rPr>
                <w:sz w:val="24"/>
              </w:rPr>
              <w:tab/>
              <w:t>в</w:t>
            </w:r>
            <w:r>
              <w:rPr>
                <w:spacing w:val="-57"/>
                <w:sz w:val="24"/>
              </w:rPr>
              <w:t xml:space="preserve"> </w:t>
            </w:r>
            <w:r>
              <w:rPr>
                <w:sz w:val="24"/>
              </w:rPr>
              <w:t>компьютерных программах</w:t>
            </w:r>
          </w:p>
        </w:tc>
        <w:tc>
          <w:tcPr>
            <w:tcW w:w="4076" w:type="dxa"/>
          </w:tcPr>
          <w:p w:rsidR="00CA0347" w:rsidRDefault="00CA0347" w:rsidP="002A2122">
            <w:pPr>
              <w:pStyle w:val="TableParagraph"/>
              <w:spacing w:line="240" w:lineRule="auto"/>
              <w:ind w:left="0" w:right="-85"/>
              <w:rPr>
                <w:sz w:val="24"/>
              </w:rPr>
            </w:pPr>
            <w:r>
              <w:rPr>
                <w:sz w:val="24"/>
              </w:rPr>
              <w:t>Слушание</w:t>
            </w:r>
            <w:r>
              <w:rPr>
                <w:spacing w:val="-6"/>
                <w:sz w:val="24"/>
              </w:rPr>
              <w:t xml:space="preserve"> </w:t>
            </w:r>
            <w:r>
              <w:rPr>
                <w:sz w:val="24"/>
              </w:rPr>
              <w:t>музыкальных</w:t>
            </w:r>
            <w:r>
              <w:rPr>
                <w:spacing w:val="-2"/>
                <w:sz w:val="24"/>
              </w:rPr>
              <w:t xml:space="preserve"> </w:t>
            </w:r>
            <w:r>
              <w:rPr>
                <w:sz w:val="24"/>
              </w:rPr>
              <w:t>композиций</w:t>
            </w:r>
            <w:r>
              <w:rPr>
                <w:spacing w:val="-4"/>
                <w:sz w:val="24"/>
              </w:rPr>
              <w:t xml:space="preserve"> </w:t>
            </w:r>
            <w:r>
              <w:rPr>
                <w:sz w:val="24"/>
              </w:rPr>
              <w:t>в</w:t>
            </w:r>
            <w:r>
              <w:rPr>
                <w:spacing w:val="-6"/>
                <w:sz w:val="24"/>
              </w:rPr>
              <w:t xml:space="preserve"> </w:t>
            </w:r>
            <w:r>
              <w:rPr>
                <w:sz w:val="24"/>
              </w:rPr>
              <w:t>исполнении</w:t>
            </w:r>
          </w:p>
          <w:p w:rsidR="00CA0347" w:rsidRDefault="00CA0347" w:rsidP="002A2122">
            <w:pPr>
              <w:pStyle w:val="TableParagraph"/>
              <w:spacing w:line="240" w:lineRule="auto"/>
              <w:ind w:left="0" w:right="-85"/>
              <w:rPr>
                <w:sz w:val="24"/>
              </w:rPr>
            </w:pPr>
            <w:r>
              <w:rPr>
                <w:sz w:val="24"/>
              </w:rPr>
              <w:t>на электронных музыкальных инструментах.</w:t>
            </w:r>
            <w:r>
              <w:rPr>
                <w:spacing w:val="1"/>
                <w:sz w:val="24"/>
              </w:rPr>
              <w:t xml:space="preserve"> </w:t>
            </w:r>
            <w:r>
              <w:rPr>
                <w:sz w:val="24"/>
              </w:rPr>
              <w:t>Сравнение их звучания с акустическими</w:t>
            </w:r>
            <w:r>
              <w:rPr>
                <w:spacing w:val="1"/>
                <w:sz w:val="24"/>
              </w:rPr>
              <w:t xml:space="preserve"> </w:t>
            </w:r>
            <w:r>
              <w:rPr>
                <w:sz w:val="24"/>
              </w:rPr>
              <w:t>инструментами, обсуждение результатов сравнения.</w:t>
            </w:r>
            <w:r>
              <w:rPr>
                <w:spacing w:val="1"/>
                <w:sz w:val="24"/>
              </w:rPr>
              <w:t xml:space="preserve"> </w:t>
            </w:r>
            <w:r>
              <w:rPr>
                <w:sz w:val="24"/>
              </w:rPr>
              <w:t>Подбор</w:t>
            </w:r>
            <w:r>
              <w:rPr>
                <w:spacing w:val="-5"/>
                <w:sz w:val="24"/>
              </w:rPr>
              <w:t xml:space="preserve"> </w:t>
            </w:r>
            <w:r>
              <w:rPr>
                <w:sz w:val="24"/>
              </w:rPr>
              <w:t>электронных</w:t>
            </w:r>
            <w:r>
              <w:rPr>
                <w:spacing w:val="-4"/>
                <w:sz w:val="24"/>
              </w:rPr>
              <w:t xml:space="preserve"> </w:t>
            </w:r>
            <w:r>
              <w:rPr>
                <w:sz w:val="24"/>
              </w:rPr>
              <w:t>тембров</w:t>
            </w:r>
            <w:r>
              <w:rPr>
                <w:spacing w:val="-3"/>
                <w:sz w:val="24"/>
              </w:rPr>
              <w:t xml:space="preserve"> </w:t>
            </w:r>
            <w:r>
              <w:rPr>
                <w:sz w:val="24"/>
              </w:rPr>
              <w:t>для</w:t>
            </w:r>
            <w:r>
              <w:rPr>
                <w:spacing w:val="-3"/>
                <w:sz w:val="24"/>
              </w:rPr>
              <w:t xml:space="preserve"> </w:t>
            </w:r>
            <w:r>
              <w:rPr>
                <w:sz w:val="24"/>
              </w:rPr>
              <w:t>создания</w:t>
            </w:r>
            <w:r>
              <w:rPr>
                <w:spacing w:val="-3"/>
                <w:sz w:val="24"/>
              </w:rPr>
              <w:t xml:space="preserve"> </w:t>
            </w:r>
            <w:r>
              <w:rPr>
                <w:sz w:val="24"/>
              </w:rPr>
              <w:t>музыки</w:t>
            </w:r>
            <w:r>
              <w:rPr>
                <w:spacing w:val="-2"/>
                <w:sz w:val="24"/>
              </w:rPr>
              <w:t xml:space="preserve"> </w:t>
            </w:r>
            <w:r>
              <w:rPr>
                <w:sz w:val="24"/>
              </w:rPr>
              <w:t>к</w:t>
            </w:r>
            <w:r>
              <w:rPr>
                <w:spacing w:val="-57"/>
                <w:sz w:val="24"/>
              </w:rPr>
              <w:t xml:space="preserve"> </w:t>
            </w:r>
            <w:r>
              <w:rPr>
                <w:sz w:val="24"/>
              </w:rPr>
              <w:t>фантастическому</w:t>
            </w:r>
            <w:r>
              <w:rPr>
                <w:spacing w:val="-10"/>
                <w:sz w:val="24"/>
              </w:rPr>
              <w:t xml:space="preserve"> </w:t>
            </w:r>
            <w:r>
              <w:rPr>
                <w:sz w:val="24"/>
              </w:rPr>
              <w:t>фильму.</w:t>
            </w:r>
          </w:p>
          <w:p w:rsidR="00CA0347" w:rsidRDefault="00CA0347" w:rsidP="002A2122">
            <w:pPr>
              <w:pStyle w:val="TableParagraph"/>
              <w:spacing w:line="240" w:lineRule="auto"/>
              <w:ind w:left="0" w:right="-85"/>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CA0347" w:rsidRDefault="00CA0347" w:rsidP="002A2122">
            <w:pPr>
              <w:pStyle w:val="TableParagraph"/>
              <w:spacing w:line="240" w:lineRule="auto"/>
              <w:ind w:left="0" w:right="-85"/>
              <w:rPr>
                <w:sz w:val="24"/>
              </w:rPr>
            </w:pPr>
            <w:r>
              <w:rPr>
                <w:sz w:val="24"/>
              </w:rPr>
              <w:t>Посещение музыкального магазина (отдел</w:t>
            </w:r>
            <w:r>
              <w:rPr>
                <w:spacing w:val="1"/>
                <w:sz w:val="24"/>
              </w:rPr>
              <w:t xml:space="preserve"> </w:t>
            </w:r>
            <w:r>
              <w:rPr>
                <w:sz w:val="24"/>
              </w:rPr>
              <w:t>электронных музыкальных инструментов).</w:t>
            </w:r>
            <w:r>
              <w:rPr>
                <w:spacing w:val="1"/>
                <w:sz w:val="24"/>
              </w:rPr>
              <w:t xml:space="preserve"> </w:t>
            </w:r>
            <w:r>
              <w:rPr>
                <w:sz w:val="24"/>
              </w:rPr>
              <w:t>Просмотр фильма об электронных музыкальных</w:t>
            </w:r>
            <w:r>
              <w:rPr>
                <w:spacing w:val="1"/>
                <w:sz w:val="24"/>
              </w:rPr>
              <w:t xml:space="preserve"> </w:t>
            </w:r>
            <w:r>
              <w:rPr>
                <w:sz w:val="24"/>
              </w:rPr>
              <w:t>инструментах.</w:t>
            </w:r>
            <w:r>
              <w:rPr>
                <w:spacing w:val="-4"/>
                <w:sz w:val="24"/>
              </w:rPr>
              <w:t xml:space="preserve"> </w:t>
            </w:r>
            <w:r>
              <w:rPr>
                <w:sz w:val="24"/>
              </w:rPr>
              <w:t>Создание</w:t>
            </w:r>
            <w:r>
              <w:rPr>
                <w:spacing w:val="-13"/>
                <w:sz w:val="24"/>
              </w:rPr>
              <w:t xml:space="preserve"> </w:t>
            </w:r>
            <w:r>
              <w:rPr>
                <w:sz w:val="24"/>
              </w:rPr>
              <w:t>электронной</w:t>
            </w:r>
            <w:r>
              <w:rPr>
                <w:spacing w:val="-10"/>
                <w:sz w:val="24"/>
              </w:rPr>
              <w:t xml:space="preserve"> </w:t>
            </w:r>
            <w:r>
              <w:rPr>
                <w:sz w:val="24"/>
              </w:rPr>
              <w:t>композиции</w:t>
            </w:r>
            <w:r>
              <w:rPr>
                <w:spacing w:val="-9"/>
                <w:sz w:val="24"/>
              </w:rPr>
              <w:t xml:space="preserve"> </w:t>
            </w:r>
            <w:r>
              <w:rPr>
                <w:sz w:val="24"/>
              </w:rPr>
              <w:t xml:space="preserve">в компьютерных программах с </w:t>
            </w:r>
            <w:proofErr w:type="gramStart"/>
            <w:r>
              <w:rPr>
                <w:sz w:val="24"/>
              </w:rPr>
              <w:t>готовыми</w:t>
            </w:r>
            <w:proofErr w:type="gramEnd"/>
            <w:r>
              <w:rPr>
                <w:sz w:val="24"/>
              </w:rPr>
              <w:t xml:space="preserve"> семплами</w:t>
            </w:r>
            <w:r>
              <w:rPr>
                <w:spacing w:val="-57"/>
                <w:sz w:val="24"/>
              </w:rPr>
              <w:t xml:space="preserve"> </w:t>
            </w:r>
            <w:r>
              <w:rPr>
                <w:sz w:val="24"/>
              </w:rPr>
              <w:t>(Garage</w:t>
            </w:r>
            <w:r>
              <w:rPr>
                <w:spacing w:val="-2"/>
                <w:sz w:val="24"/>
              </w:rPr>
              <w:t xml:space="preserve"> </w:t>
            </w:r>
            <w:r>
              <w:rPr>
                <w:sz w:val="24"/>
              </w:rPr>
              <w:t>Band и</w:t>
            </w:r>
            <w:r>
              <w:rPr>
                <w:spacing w:val="1"/>
                <w:sz w:val="24"/>
              </w:rPr>
              <w:t xml:space="preserve"> </w:t>
            </w:r>
            <w:r>
              <w:rPr>
                <w:sz w:val="24"/>
              </w:rPr>
              <w:t>др.)</w:t>
            </w:r>
          </w:p>
        </w:tc>
      </w:tr>
    </w:tbl>
    <w:p w:rsidR="00CA0347" w:rsidRPr="00CA0347" w:rsidRDefault="00CA0347" w:rsidP="002A2122">
      <w:pPr>
        <w:pStyle w:val="a6"/>
        <w:ind w:left="0" w:firstLine="709"/>
        <w:jc w:val="both"/>
        <w:rPr>
          <w:b/>
          <w:bCs/>
          <w:sz w:val="24"/>
          <w:szCs w:val="24"/>
        </w:rPr>
      </w:pPr>
      <w:r w:rsidRPr="00CA0347">
        <w:rPr>
          <w:b/>
          <w:bCs/>
          <w:sz w:val="24"/>
          <w:szCs w:val="24"/>
        </w:rPr>
        <w:t>Модуль № 7 «Музыка театра и кино»</w:t>
      </w:r>
    </w:p>
    <w:p w:rsidR="00CA0347" w:rsidRPr="00CA0347" w:rsidRDefault="00CA0347" w:rsidP="002A2122">
      <w:pPr>
        <w:pStyle w:val="a6"/>
        <w:ind w:left="0" w:firstLine="709"/>
        <w:jc w:val="both"/>
        <w:rPr>
          <w:b/>
          <w:sz w:val="24"/>
          <w:szCs w:val="24"/>
        </w:rPr>
      </w:pPr>
    </w:p>
    <w:p w:rsidR="00CA0347" w:rsidRPr="00CA0347" w:rsidRDefault="00CA0347" w:rsidP="002A2122">
      <w:pPr>
        <w:pStyle w:val="a6"/>
        <w:ind w:left="0" w:firstLine="709"/>
        <w:jc w:val="both"/>
        <w:rPr>
          <w:sz w:val="24"/>
          <w:szCs w:val="24"/>
        </w:rPr>
      </w:pPr>
      <w:r w:rsidRPr="00CA0347">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CA0347" w:rsidRPr="00CA0347" w:rsidRDefault="00CA0347" w:rsidP="002A2122">
      <w:pPr>
        <w:pStyle w:val="a6"/>
        <w:ind w:left="0" w:firstLine="709"/>
        <w:jc w:val="both"/>
        <w:rPr>
          <w:sz w:val="24"/>
          <w:szCs w:val="24"/>
        </w:rPr>
      </w:pPr>
      <w:r w:rsidRPr="00CA0347">
        <w:rPr>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rsidRPr="00CA0347">
        <w:rPr>
          <w:sz w:val="24"/>
          <w:szCs w:val="24"/>
        </w:rPr>
        <w:t>постановки</w:t>
      </w:r>
      <w:proofErr w:type="gramEnd"/>
      <w:r w:rsidRPr="00CA0347">
        <w:rPr>
          <w:sz w:val="24"/>
          <w:szCs w:val="24"/>
        </w:rPr>
        <w:t xml:space="preserve"> силами обучающихся, посещение музыкальных театров, коллективный просмотр фильмов.</w:t>
      </w:r>
    </w:p>
    <w:tbl>
      <w:tblPr>
        <w:tblStyle w:val="a3"/>
        <w:tblW w:w="0" w:type="auto"/>
        <w:tblLook w:val="04A0" w:firstRow="1" w:lastRow="0" w:firstColumn="1" w:lastColumn="0" w:noHBand="0" w:noVBand="1"/>
      </w:tblPr>
      <w:tblGrid>
        <w:gridCol w:w="1242"/>
        <w:gridCol w:w="1560"/>
        <w:gridCol w:w="2693"/>
        <w:gridCol w:w="4076"/>
      </w:tblGrid>
      <w:tr w:rsidR="00CA0347" w:rsidTr="00CA0347">
        <w:tc>
          <w:tcPr>
            <w:tcW w:w="1242" w:type="dxa"/>
          </w:tcPr>
          <w:p w:rsidR="00CA0347" w:rsidRDefault="00CA0347" w:rsidP="002A2122">
            <w:pPr>
              <w:pStyle w:val="TableParagraph"/>
              <w:spacing w:line="240" w:lineRule="auto"/>
              <w:ind w:left="0"/>
              <w:jc w:val="center"/>
              <w:rPr>
                <w:b/>
                <w:sz w:val="24"/>
              </w:rPr>
            </w:pPr>
            <w:r>
              <w:rPr>
                <w:b/>
                <w:sz w:val="24"/>
              </w:rPr>
              <w:t>№</w:t>
            </w:r>
            <w:r>
              <w:rPr>
                <w:b/>
                <w:spacing w:val="-14"/>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t>часов</w:t>
            </w:r>
          </w:p>
        </w:tc>
        <w:tc>
          <w:tcPr>
            <w:tcW w:w="1560" w:type="dxa"/>
          </w:tcPr>
          <w:p w:rsidR="00CA0347" w:rsidRDefault="00CA0347" w:rsidP="002A2122">
            <w:pPr>
              <w:pStyle w:val="TableParagraph"/>
              <w:spacing w:line="240" w:lineRule="auto"/>
              <w:ind w:left="0"/>
              <w:jc w:val="center"/>
              <w:rPr>
                <w:b/>
                <w:sz w:val="24"/>
              </w:rPr>
            </w:pPr>
            <w:r>
              <w:rPr>
                <w:b/>
                <w:sz w:val="24"/>
              </w:rPr>
              <w:t>Тема</w:t>
            </w:r>
          </w:p>
        </w:tc>
        <w:tc>
          <w:tcPr>
            <w:tcW w:w="2693" w:type="dxa"/>
          </w:tcPr>
          <w:p w:rsidR="00CA0347" w:rsidRDefault="00CA0347" w:rsidP="002A2122">
            <w:pPr>
              <w:pStyle w:val="TableParagraph"/>
              <w:spacing w:line="240" w:lineRule="auto"/>
              <w:ind w:left="0"/>
              <w:jc w:val="center"/>
              <w:rPr>
                <w:b/>
                <w:sz w:val="24"/>
              </w:rPr>
            </w:pPr>
            <w:r>
              <w:rPr>
                <w:b/>
                <w:sz w:val="24"/>
              </w:rPr>
              <w:t>Содержание</w:t>
            </w:r>
          </w:p>
        </w:tc>
        <w:tc>
          <w:tcPr>
            <w:tcW w:w="4076" w:type="dxa"/>
          </w:tcPr>
          <w:p w:rsidR="00CA0347" w:rsidRDefault="00CA0347" w:rsidP="002A2122">
            <w:pPr>
              <w:pStyle w:val="TableParagraph"/>
              <w:spacing w:line="240" w:lineRule="auto"/>
              <w:ind w:left="0"/>
              <w:jc w:val="center"/>
              <w:rPr>
                <w:b/>
                <w:sz w:val="24"/>
              </w:rPr>
            </w:pPr>
            <w:r>
              <w:rPr>
                <w:b/>
                <w:sz w:val="24"/>
              </w:rPr>
              <w:t>Виды</w:t>
            </w:r>
            <w:r>
              <w:rPr>
                <w:b/>
                <w:spacing w:val="-11"/>
                <w:sz w:val="24"/>
              </w:rPr>
              <w:t xml:space="preserve"> </w:t>
            </w:r>
            <w:r>
              <w:rPr>
                <w:b/>
                <w:sz w:val="24"/>
              </w:rPr>
              <w:t>деятельности</w:t>
            </w:r>
            <w:r>
              <w:rPr>
                <w:b/>
                <w:spacing w:val="-4"/>
                <w:sz w:val="24"/>
              </w:rPr>
              <w:t xml:space="preserve"> </w:t>
            </w:r>
            <w:proofErr w:type="gramStart"/>
            <w:r>
              <w:rPr>
                <w:b/>
                <w:sz w:val="24"/>
              </w:rPr>
              <w:t>обучающихся</w:t>
            </w:r>
            <w:proofErr w:type="gramEnd"/>
          </w:p>
        </w:tc>
      </w:tr>
      <w:tr w:rsidR="00CA0347" w:rsidTr="00CA0347">
        <w:tc>
          <w:tcPr>
            <w:tcW w:w="1242" w:type="dxa"/>
          </w:tcPr>
          <w:p w:rsidR="00CA0347" w:rsidRDefault="00CA0347" w:rsidP="002A2122">
            <w:pPr>
              <w:pStyle w:val="TableParagraph"/>
              <w:spacing w:line="240" w:lineRule="auto"/>
              <w:ind w:left="0" w:right="-86"/>
              <w:rPr>
                <w:sz w:val="24"/>
              </w:rPr>
            </w:pPr>
            <w:r>
              <w:rPr>
                <w:sz w:val="24"/>
              </w:rPr>
              <w:t>А)</w:t>
            </w:r>
          </w:p>
          <w:p w:rsidR="00CA0347" w:rsidRDefault="00CA0347" w:rsidP="002A2122">
            <w:pPr>
              <w:pStyle w:val="TableParagraph"/>
              <w:spacing w:line="240" w:lineRule="auto"/>
              <w:ind w:left="0" w:right="-86"/>
              <w:rPr>
                <w:sz w:val="24"/>
              </w:rPr>
            </w:pPr>
            <w:r>
              <w:rPr>
                <w:sz w:val="24"/>
              </w:rPr>
              <w:t>2—6</w:t>
            </w:r>
          </w:p>
          <w:p w:rsidR="00CA0347" w:rsidRDefault="00CA0347" w:rsidP="002A2122">
            <w:pPr>
              <w:pStyle w:val="TableParagraph"/>
              <w:spacing w:line="240" w:lineRule="auto"/>
              <w:ind w:left="0" w:right="-86"/>
              <w:rPr>
                <w:sz w:val="24"/>
              </w:rPr>
            </w:pPr>
            <w:r>
              <w:rPr>
                <w:spacing w:val="-1"/>
                <w:sz w:val="24"/>
              </w:rPr>
              <w:t>учебных</w:t>
            </w:r>
            <w:r>
              <w:rPr>
                <w:spacing w:val="-57"/>
                <w:sz w:val="24"/>
              </w:rPr>
              <w:t xml:space="preserve"> </w:t>
            </w:r>
            <w:r>
              <w:rPr>
                <w:sz w:val="24"/>
              </w:rPr>
              <w:t>часов</w:t>
            </w:r>
          </w:p>
        </w:tc>
        <w:tc>
          <w:tcPr>
            <w:tcW w:w="1560" w:type="dxa"/>
          </w:tcPr>
          <w:p w:rsidR="00CA0347" w:rsidRDefault="00CA0347" w:rsidP="002A2122">
            <w:pPr>
              <w:pStyle w:val="TableParagraph"/>
              <w:spacing w:line="240" w:lineRule="auto"/>
              <w:ind w:left="0" w:right="-86"/>
              <w:rPr>
                <w:sz w:val="24"/>
              </w:rPr>
            </w:pPr>
            <w:proofErr w:type="gramStart"/>
            <w:r>
              <w:rPr>
                <w:sz w:val="24"/>
              </w:rPr>
              <w:t>Музыкал</w:t>
            </w:r>
            <w:r>
              <w:rPr>
                <w:spacing w:val="-57"/>
                <w:sz w:val="24"/>
              </w:rPr>
              <w:t xml:space="preserve"> </w:t>
            </w:r>
            <w:r>
              <w:rPr>
                <w:sz w:val="24"/>
              </w:rPr>
              <w:t>ьная</w:t>
            </w:r>
            <w:proofErr w:type="gramEnd"/>
            <w:r>
              <w:rPr>
                <w:spacing w:val="1"/>
                <w:sz w:val="24"/>
              </w:rPr>
              <w:t xml:space="preserve"> </w:t>
            </w:r>
            <w:r>
              <w:rPr>
                <w:sz w:val="24"/>
              </w:rPr>
              <w:t>сказка на</w:t>
            </w:r>
            <w:r>
              <w:rPr>
                <w:spacing w:val="-57"/>
                <w:sz w:val="24"/>
              </w:rPr>
              <w:t xml:space="preserve"> </w:t>
            </w:r>
            <w:r>
              <w:rPr>
                <w:sz w:val="24"/>
              </w:rPr>
              <w:t>сцене, на</w:t>
            </w:r>
            <w:r>
              <w:rPr>
                <w:spacing w:val="-57"/>
                <w:sz w:val="24"/>
              </w:rPr>
              <w:t xml:space="preserve"> </w:t>
            </w:r>
            <w:r>
              <w:rPr>
                <w:sz w:val="24"/>
              </w:rPr>
              <w:t>экране</w:t>
            </w:r>
          </w:p>
        </w:tc>
        <w:tc>
          <w:tcPr>
            <w:tcW w:w="2693" w:type="dxa"/>
          </w:tcPr>
          <w:p w:rsidR="00CA0347" w:rsidRDefault="00CA0347" w:rsidP="002A2122">
            <w:pPr>
              <w:pStyle w:val="TableParagraph"/>
              <w:spacing w:line="240" w:lineRule="auto"/>
              <w:ind w:left="0" w:right="-86"/>
              <w:rPr>
                <w:sz w:val="24"/>
              </w:rPr>
            </w:pPr>
            <w:r>
              <w:rPr>
                <w:sz w:val="24"/>
              </w:rPr>
              <w:t>Характеры</w:t>
            </w:r>
            <w:r>
              <w:rPr>
                <w:spacing w:val="1"/>
                <w:sz w:val="24"/>
              </w:rPr>
              <w:t xml:space="preserve"> </w:t>
            </w:r>
            <w:r>
              <w:rPr>
                <w:sz w:val="24"/>
              </w:rPr>
              <w:t>персонажей,</w:t>
            </w:r>
            <w:r>
              <w:rPr>
                <w:spacing w:val="1"/>
                <w:sz w:val="24"/>
              </w:rPr>
              <w:t xml:space="preserve"> </w:t>
            </w:r>
            <w:r>
              <w:rPr>
                <w:sz w:val="24"/>
              </w:rPr>
              <w:t>отражённые в</w:t>
            </w:r>
            <w:r>
              <w:rPr>
                <w:spacing w:val="1"/>
                <w:sz w:val="24"/>
              </w:rPr>
              <w:t xml:space="preserve"> </w:t>
            </w:r>
            <w:r>
              <w:rPr>
                <w:sz w:val="24"/>
              </w:rPr>
              <w:t>музыке. Тембр</w:t>
            </w:r>
            <w:r>
              <w:rPr>
                <w:spacing w:val="1"/>
                <w:sz w:val="24"/>
              </w:rPr>
              <w:t xml:space="preserve"> </w:t>
            </w:r>
            <w:r>
              <w:rPr>
                <w:sz w:val="24"/>
              </w:rPr>
              <w:t>голоса.</w:t>
            </w:r>
            <w:r>
              <w:rPr>
                <w:spacing w:val="-5"/>
                <w:sz w:val="24"/>
              </w:rPr>
              <w:t xml:space="preserve"> </w:t>
            </w:r>
            <w:r>
              <w:rPr>
                <w:sz w:val="24"/>
              </w:rPr>
              <w:t>Соло.</w:t>
            </w:r>
            <w:r>
              <w:rPr>
                <w:spacing w:val="-5"/>
                <w:sz w:val="24"/>
              </w:rPr>
              <w:t xml:space="preserve"> </w:t>
            </w:r>
            <w:r>
              <w:rPr>
                <w:sz w:val="24"/>
              </w:rPr>
              <w:t>Хор,</w:t>
            </w:r>
            <w:r>
              <w:rPr>
                <w:spacing w:val="-57"/>
                <w:sz w:val="24"/>
              </w:rPr>
              <w:t xml:space="preserve"> </w:t>
            </w:r>
            <w:r>
              <w:rPr>
                <w:sz w:val="24"/>
              </w:rPr>
              <w:t>ансамбль</w:t>
            </w:r>
          </w:p>
        </w:tc>
        <w:tc>
          <w:tcPr>
            <w:tcW w:w="4076" w:type="dxa"/>
          </w:tcPr>
          <w:p w:rsidR="00CA0347" w:rsidRDefault="00CA0347" w:rsidP="002A2122">
            <w:pPr>
              <w:pStyle w:val="TableParagraph"/>
              <w:spacing w:line="240" w:lineRule="auto"/>
              <w:ind w:left="0" w:right="-86"/>
              <w:jc w:val="both"/>
              <w:rPr>
                <w:sz w:val="24"/>
              </w:rPr>
            </w:pPr>
            <w:r>
              <w:rPr>
                <w:spacing w:val="-4"/>
                <w:sz w:val="24"/>
              </w:rPr>
              <w:t xml:space="preserve">Видеопросмотр музыкальной </w:t>
            </w:r>
            <w:r>
              <w:rPr>
                <w:spacing w:val="-3"/>
                <w:sz w:val="24"/>
              </w:rPr>
              <w:t>сказки. Обсуждение</w:t>
            </w:r>
            <w:r>
              <w:rPr>
                <w:spacing w:val="-57"/>
                <w:sz w:val="24"/>
              </w:rPr>
              <w:t xml:space="preserve"> </w:t>
            </w:r>
            <w:r>
              <w:rPr>
                <w:spacing w:val="-4"/>
                <w:sz w:val="24"/>
              </w:rPr>
              <w:t xml:space="preserve">музыкально-выразительных </w:t>
            </w:r>
            <w:r>
              <w:rPr>
                <w:spacing w:val="-3"/>
                <w:sz w:val="24"/>
              </w:rPr>
              <w:t>средств, передающих</w:t>
            </w:r>
            <w:r>
              <w:rPr>
                <w:spacing w:val="-57"/>
                <w:sz w:val="24"/>
              </w:rPr>
              <w:t xml:space="preserve"> </w:t>
            </w:r>
            <w:r>
              <w:rPr>
                <w:spacing w:val="-3"/>
                <w:sz w:val="24"/>
              </w:rPr>
              <w:t>повороты</w:t>
            </w:r>
            <w:r>
              <w:rPr>
                <w:spacing w:val="-13"/>
                <w:sz w:val="24"/>
              </w:rPr>
              <w:t xml:space="preserve"> </w:t>
            </w:r>
            <w:r>
              <w:rPr>
                <w:spacing w:val="-3"/>
                <w:sz w:val="24"/>
              </w:rPr>
              <w:t>сюжета,</w:t>
            </w:r>
            <w:r>
              <w:rPr>
                <w:spacing w:val="-10"/>
                <w:sz w:val="24"/>
              </w:rPr>
              <w:t xml:space="preserve"> </w:t>
            </w:r>
            <w:r>
              <w:rPr>
                <w:spacing w:val="-3"/>
                <w:sz w:val="24"/>
              </w:rPr>
              <w:t>характеры</w:t>
            </w:r>
            <w:r>
              <w:rPr>
                <w:spacing w:val="-10"/>
                <w:sz w:val="24"/>
              </w:rPr>
              <w:t xml:space="preserve"> </w:t>
            </w:r>
            <w:r>
              <w:rPr>
                <w:spacing w:val="-3"/>
                <w:sz w:val="24"/>
              </w:rPr>
              <w:t>героев.</w:t>
            </w:r>
          </w:p>
          <w:p w:rsidR="00CA0347" w:rsidRDefault="00CA0347" w:rsidP="002A2122">
            <w:pPr>
              <w:pStyle w:val="TableParagraph"/>
              <w:spacing w:line="240" w:lineRule="auto"/>
              <w:ind w:left="0" w:right="-86"/>
              <w:rPr>
                <w:sz w:val="24"/>
              </w:rPr>
            </w:pPr>
            <w:r>
              <w:rPr>
                <w:sz w:val="24"/>
              </w:rPr>
              <w:t>Игра-викторина «Угадай по голосу».</w:t>
            </w:r>
            <w:r>
              <w:rPr>
                <w:spacing w:val="1"/>
                <w:sz w:val="24"/>
              </w:rPr>
              <w:t xml:space="preserve"> </w:t>
            </w:r>
            <w:r>
              <w:rPr>
                <w:sz w:val="24"/>
              </w:rPr>
              <w:lastRenderedPageBreak/>
              <w:t>Разучивание,</w:t>
            </w:r>
            <w:r>
              <w:rPr>
                <w:spacing w:val="-8"/>
                <w:sz w:val="24"/>
              </w:rPr>
              <w:t xml:space="preserve"> </w:t>
            </w:r>
            <w:r>
              <w:rPr>
                <w:sz w:val="24"/>
              </w:rPr>
              <w:t>исполнение</w:t>
            </w:r>
            <w:r>
              <w:rPr>
                <w:spacing w:val="-8"/>
                <w:sz w:val="24"/>
              </w:rPr>
              <w:t xml:space="preserve"> </w:t>
            </w:r>
            <w:r>
              <w:rPr>
                <w:sz w:val="24"/>
              </w:rPr>
              <w:t>отдельных</w:t>
            </w:r>
            <w:r>
              <w:rPr>
                <w:spacing w:val="-9"/>
                <w:sz w:val="24"/>
              </w:rPr>
              <w:t xml:space="preserve"> </w:t>
            </w:r>
            <w:r>
              <w:rPr>
                <w:sz w:val="24"/>
              </w:rPr>
              <w:t>номеров</w:t>
            </w:r>
            <w:r>
              <w:rPr>
                <w:spacing w:val="-8"/>
                <w:sz w:val="24"/>
              </w:rPr>
              <w:t xml:space="preserve"> </w:t>
            </w:r>
            <w:r>
              <w:rPr>
                <w:sz w:val="24"/>
              </w:rPr>
              <w:t>из</w:t>
            </w:r>
            <w:r>
              <w:rPr>
                <w:spacing w:val="-57"/>
                <w:sz w:val="24"/>
              </w:rPr>
              <w:t xml:space="preserve"> </w:t>
            </w:r>
            <w:r>
              <w:rPr>
                <w:sz w:val="24"/>
              </w:rPr>
              <w:t>детской</w:t>
            </w:r>
            <w:r>
              <w:rPr>
                <w:spacing w:val="-5"/>
                <w:sz w:val="24"/>
              </w:rPr>
              <w:t xml:space="preserve"> </w:t>
            </w:r>
            <w:r>
              <w:rPr>
                <w:sz w:val="24"/>
              </w:rPr>
              <w:t>оперы,</w:t>
            </w:r>
            <w:r>
              <w:rPr>
                <w:spacing w:val="-6"/>
                <w:sz w:val="24"/>
              </w:rPr>
              <w:t xml:space="preserve"> </w:t>
            </w:r>
            <w:r>
              <w:rPr>
                <w:sz w:val="24"/>
              </w:rPr>
              <w:t>музыкальной</w:t>
            </w:r>
            <w:r>
              <w:rPr>
                <w:spacing w:val="-1"/>
                <w:sz w:val="24"/>
              </w:rPr>
              <w:t xml:space="preserve"> </w:t>
            </w:r>
            <w:r>
              <w:rPr>
                <w:sz w:val="24"/>
              </w:rPr>
              <w:t>сказки.</w:t>
            </w:r>
          </w:p>
          <w:p w:rsidR="00CA0347" w:rsidRDefault="00CA0347" w:rsidP="002A2122">
            <w:pPr>
              <w:pStyle w:val="TableParagraph"/>
              <w:spacing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CA0347" w:rsidRDefault="00CA0347" w:rsidP="002A2122">
            <w:pPr>
              <w:pStyle w:val="TableParagraph"/>
              <w:spacing w:line="240" w:lineRule="auto"/>
              <w:ind w:left="0" w:right="-86"/>
              <w:rPr>
                <w:sz w:val="24"/>
              </w:rPr>
            </w:pPr>
            <w:r>
              <w:rPr>
                <w:sz w:val="24"/>
              </w:rPr>
              <w:t>Постановка</w:t>
            </w:r>
            <w:r>
              <w:rPr>
                <w:spacing w:val="-12"/>
                <w:sz w:val="24"/>
              </w:rPr>
              <w:t xml:space="preserve"> </w:t>
            </w:r>
            <w:r>
              <w:rPr>
                <w:sz w:val="24"/>
              </w:rPr>
              <w:t>детской</w:t>
            </w:r>
            <w:r>
              <w:rPr>
                <w:spacing w:val="-9"/>
                <w:sz w:val="24"/>
              </w:rPr>
              <w:t xml:space="preserve"> </w:t>
            </w:r>
            <w:r>
              <w:rPr>
                <w:sz w:val="24"/>
              </w:rPr>
              <w:t>музыкальной</w:t>
            </w:r>
            <w:r>
              <w:rPr>
                <w:spacing w:val="-10"/>
                <w:sz w:val="24"/>
              </w:rPr>
              <w:t xml:space="preserve"> </w:t>
            </w:r>
            <w:r>
              <w:rPr>
                <w:sz w:val="24"/>
              </w:rPr>
              <w:t>сказки,</w:t>
            </w:r>
            <w:r>
              <w:rPr>
                <w:spacing w:val="-8"/>
                <w:sz w:val="24"/>
              </w:rPr>
              <w:t xml:space="preserve"> </w:t>
            </w:r>
            <w:r>
              <w:rPr>
                <w:sz w:val="24"/>
              </w:rPr>
              <w:t>спектакль</w:t>
            </w:r>
            <w:r>
              <w:rPr>
                <w:spacing w:val="-57"/>
                <w:sz w:val="24"/>
              </w:rPr>
              <w:t xml:space="preserve"> </w:t>
            </w:r>
            <w:r>
              <w:rPr>
                <w:sz w:val="24"/>
              </w:rPr>
              <w:t>для родителей. Творческий проект «Озвучиваем</w:t>
            </w:r>
            <w:r>
              <w:rPr>
                <w:spacing w:val="1"/>
                <w:sz w:val="24"/>
              </w:rPr>
              <w:t xml:space="preserve"> </w:t>
            </w:r>
            <w:r>
              <w:rPr>
                <w:sz w:val="24"/>
              </w:rPr>
              <w:t>мультфильм»</w:t>
            </w:r>
          </w:p>
        </w:tc>
      </w:tr>
      <w:tr w:rsidR="00CA0347" w:rsidTr="00CA0347">
        <w:tc>
          <w:tcPr>
            <w:tcW w:w="1242" w:type="dxa"/>
          </w:tcPr>
          <w:p w:rsidR="00CA0347" w:rsidRDefault="00CA0347" w:rsidP="002A2122">
            <w:pPr>
              <w:pStyle w:val="TableParagraph"/>
              <w:spacing w:line="240" w:lineRule="auto"/>
              <w:ind w:left="0" w:right="-86"/>
              <w:rPr>
                <w:sz w:val="24"/>
              </w:rPr>
            </w:pPr>
            <w:r>
              <w:rPr>
                <w:sz w:val="24"/>
              </w:rPr>
              <w:lastRenderedPageBreak/>
              <w:t>Б)</w:t>
            </w:r>
          </w:p>
          <w:p w:rsidR="00CA0347" w:rsidRDefault="00CA0347" w:rsidP="002A2122">
            <w:pPr>
              <w:pStyle w:val="TableParagraph"/>
              <w:spacing w:line="240" w:lineRule="auto"/>
              <w:ind w:left="0" w:right="-86"/>
              <w:rPr>
                <w:sz w:val="24"/>
              </w:rPr>
            </w:pPr>
            <w:r>
              <w:rPr>
                <w:sz w:val="24"/>
              </w:rPr>
              <w:t>2—6</w:t>
            </w:r>
          </w:p>
          <w:p w:rsidR="00CA0347" w:rsidRDefault="00CA0347" w:rsidP="002A2122">
            <w:pPr>
              <w:pStyle w:val="TableParagraph"/>
              <w:spacing w:line="240" w:lineRule="auto"/>
              <w:ind w:left="0" w:right="-86"/>
              <w:rPr>
                <w:sz w:val="24"/>
              </w:rPr>
            </w:pPr>
            <w:r>
              <w:rPr>
                <w:spacing w:val="-1"/>
                <w:sz w:val="24"/>
              </w:rPr>
              <w:t>учебных</w:t>
            </w:r>
            <w:r>
              <w:rPr>
                <w:spacing w:val="-57"/>
                <w:sz w:val="24"/>
              </w:rPr>
              <w:t xml:space="preserve"> </w:t>
            </w:r>
            <w:r>
              <w:rPr>
                <w:sz w:val="24"/>
              </w:rPr>
              <w:t>часов</w:t>
            </w:r>
          </w:p>
        </w:tc>
        <w:tc>
          <w:tcPr>
            <w:tcW w:w="1560" w:type="dxa"/>
          </w:tcPr>
          <w:p w:rsidR="00CA0347" w:rsidRDefault="00CA0347" w:rsidP="002A2122">
            <w:pPr>
              <w:pStyle w:val="TableParagraph"/>
              <w:spacing w:line="240" w:lineRule="auto"/>
              <w:ind w:left="0" w:right="-86"/>
              <w:rPr>
                <w:sz w:val="24"/>
              </w:rPr>
            </w:pPr>
            <w:r>
              <w:rPr>
                <w:sz w:val="24"/>
              </w:rPr>
              <w:t>Театр</w:t>
            </w:r>
            <w:r>
              <w:rPr>
                <w:spacing w:val="1"/>
                <w:sz w:val="24"/>
              </w:rPr>
              <w:t xml:space="preserve"> </w:t>
            </w:r>
            <w:r>
              <w:rPr>
                <w:sz w:val="24"/>
              </w:rPr>
              <w:t xml:space="preserve">оперы </w:t>
            </w:r>
          </w:p>
          <w:p w:rsidR="00CA0347" w:rsidRDefault="00CA0347" w:rsidP="002A2122">
            <w:pPr>
              <w:pStyle w:val="TableParagraph"/>
              <w:spacing w:line="240" w:lineRule="auto"/>
              <w:ind w:left="0" w:right="-86"/>
              <w:rPr>
                <w:sz w:val="24"/>
              </w:rPr>
            </w:pPr>
            <w:r>
              <w:rPr>
                <w:sz w:val="24"/>
              </w:rPr>
              <w:t xml:space="preserve">и балета </w:t>
            </w:r>
          </w:p>
        </w:tc>
        <w:tc>
          <w:tcPr>
            <w:tcW w:w="2693" w:type="dxa"/>
          </w:tcPr>
          <w:p w:rsidR="00CA0347" w:rsidRDefault="00CA0347" w:rsidP="002A2122">
            <w:pPr>
              <w:pStyle w:val="TableParagraph"/>
              <w:spacing w:line="240" w:lineRule="auto"/>
              <w:ind w:left="0" w:right="-86"/>
              <w:rPr>
                <w:sz w:val="24"/>
              </w:rPr>
            </w:pPr>
            <w:r>
              <w:rPr>
                <w:sz w:val="24"/>
              </w:rPr>
              <w:t>Особенности</w:t>
            </w:r>
            <w:r>
              <w:rPr>
                <w:spacing w:val="1"/>
                <w:sz w:val="24"/>
              </w:rPr>
              <w:t xml:space="preserve"> </w:t>
            </w:r>
            <w:r>
              <w:rPr>
                <w:sz w:val="24"/>
              </w:rPr>
              <w:t>музыкальных</w:t>
            </w:r>
            <w:r>
              <w:rPr>
                <w:spacing w:val="1"/>
                <w:sz w:val="24"/>
              </w:rPr>
              <w:t xml:space="preserve"> </w:t>
            </w:r>
            <w:r>
              <w:rPr>
                <w:spacing w:val="-1"/>
                <w:sz w:val="24"/>
              </w:rPr>
              <w:t>спектаклей.</w:t>
            </w:r>
            <w:r>
              <w:rPr>
                <w:spacing w:val="-8"/>
                <w:sz w:val="24"/>
              </w:rPr>
              <w:t xml:space="preserve"> </w:t>
            </w:r>
            <w:r>
              <w:rPr>
                <w:sz w:val="24"/>
              </w:rPr>
              <w:t>Балет. Опера. Солисты,</w:t>
            </w:r>
            <w:r>
              <w:rPr>
                <w:spacing w:val="-58"/>
                <w:sz w:val="24"/>
              </w:rPr>
              <w:t xml:space="preserve"> </w:t>
            </w:r>
            <w:r>
              <w:rPr>
                <w:sz w:val="24"/>
              </w:rPr>
              <w:t>хор, оркестр, дирижёр в</w:t>
            </w:r>
            <w:r>
              <w:rPr>
                <w:spacing w:val="1"/>
                <w:sz w:val="24"/>
              </w:rPr>
              <w:t xml:space="preserve"> </w:t>
            </w:r>
            <w:r>
              <w:rPr>
                <w:sz w:val="24"/>
              </w:rPr>
              <w:t>музыкальном</w:t>
            </w:r>
            <w:r>
              <w:rPr>
                <w:spacing w:val="-58"/>
                <w:sz w:val="24"/>
              </w:rPr>
              <w:t xml:space="preserve"> </w:t>
            </w:r>
            <w:r>
              <w:rPr>
                <w:sz w:val="24"/>
              </w:rPr>
              <w:t>спектакле</w:t>
            </w:r>
          </w:p>
        </w:tc>
        <w:tc>
          <w:tcPr>
            <w:tcW w:w="4076" w:type="dxa"/>
          </w:tcPr>
          <w:p w:rsidR="00CA0347" w:rsidRDefault="00CA0347" w:rsidP="002A2122">
            <w:pPr>
              <w:pStyle w:val="TableParagraph"/>
              <w:spacing w:line="240" w:lineRule="auto"/>
              <w:ind w:left="0" w:right="-86"/>
              <w:rPr>
                <w:sz w:val="24"/>
              </w:rPr>
            </w:pPr>
            <w:r>
              <w:rPr>
                <w:sz w:val="24"/>
              </w:rPr>
              <w:t>Знакомство со знаменитыми музыкальными</w:t>
            </w:r>
            <w:r>
              <w:rPr>
                <w:spacing w:val="1"/>
                <w:sz w:val="24"/>
              </w:rPr>
              <w:t xml:space="preserve"> </w:t>
            </w:r>
            <w:r>
              <w:rPr>
                <w:sz w:val="24"/>
              </w:rPr>
              <w:t>театрами. Просмотр фрагментов музыкальных</w:t>
            </w:r>
            <w:r>
              <w:rPr>
                <w:spacing w:val="-57"/>
                <w:sz w:val="24"/>
              </w:rPr>
              <w:t xml:space="preserve"> </w:t>
            </w:r>
            <w:r>
              <w:rPr>
                <w:sz w:val="24"/>
              </w:rPr>
              <w:t>спектаклей</w:t>
            </w:r>
            <w:r>
              <w:rPr>
                <w:spacing w:val="-7"/>
                <w:sz w:val="24"/>
              </w:rPr>
              <w:t xml:space="preserve"> </w:t>
            </w:r>
            <w:r>
              <w:rPr>
                <w:sz w:val="24"/>
              </w:rPr>
              <w:t>с</w:t>
            </w:r>
            <w:r>
              <w:rPr>
                <w:spacing w:val="-7"/>
                <w:sz w:val="24"/>
              </w:rPr>
              <w:t xml:space="preserve"> </w:t>
            </w:r>
            <w:r>
              <w:rPr>
                <w:sz w:val="24"/>
              </w:rPr>
              <w:t>комментариями</w:t>
            </w:r>
            <w:r>
              <w:rPr>
                <w:spacing w:val="-1"/>
                <w:sz w:val="24"/>
              </w:rPr>
              <w:t xml:space="preserve"> </w:t>
            </w:r>
            <w:r>
              <w:rPr>
                <w:sz w:val="24"/>
              </w:rPr>
              <w:t>учителя. Определение</w:t>
            </w:r>
            <w:r>
              <w:rPr>
                <w:spacing w:val="-8"/>
                <w:sz w:val="24"/>
              </w:rPr>
              <w:t xml:space="preserve"> </w:t>
            </w:r>
            <w:r>
              <w:rPr>
                <w:sz w:val="24"/>
              </w:rPr>
              <w:t>особенностей</w:t>
            </w:r>
            <w:r>
              <w:rPr>
                <w:spacing w:val="-7"/>
                <w:sz w:val="24"/>
              </w:rPr>
              <w:t xml:space="preserve"> </w:t>
            </w:r>
            <w:r>
              <w:rPr>
                <w:sz w:val="24"/>
              </w:rPr>
              <w:t>балетного</w:t>
            </w:r>
            <w:r>
              <w:rPr>
                <w:spacing w:val="-5"/>
                <w:sz w:val="24"/>
              </w:rPr>
              <w:t xml:space="preserve"> </w:t>
            </w:r>
            <w:r>
              <w:rPr>
                <w:sz w:val="24"/>
              </w:rPr>
              <w:t>и</w:t>
            </w:r>
            <w:r>
              <w:rPr>
                <w:spacing w:val="-9"/>
                <w:sz w:val="24"/>
              </w:rPr>
              <w:t xml:space="preserve"> </w:t>
            </w:r>
            <w:r>
              <w:rPr>
                <w:sz w:val="24"/>
              </w:rPr>
              <w:t>оперного</w:t>
            </w:r>
            <w:r>
              <w:rPr>
                <w:spacing w:val="-57"/>
                <w:sz w:val="24"/>
              </w:rPr>
              <w:t xml:space="preserve"> </w:t>
            </w:r>
            <w:r>
              <w:rPr>
                <w:sz w:val="24"/>
              </w:rPr>
              <w:t>спектакля. Тесты или кроссворды на освоение</w:t>
            </w:r>
            <w:r>
              <w:rPr>
                <w:spacing w:val="1"/>
                <w:sz w:val="24"/>
              </w:rPr>
              <w:t xml:space="preserve"> </w:t>
            </w:r>
            <w:r>
              <w:rPr>
                <w:sz w:val="24"/>
              </w:rPr>
              <w:t>специальных терминов.</w:t>
            </w:r>
          </w:p>
          <w:p w:rsidR="00CA0347" w:rsidRDefault="00CA0347" w:rsidP="002A2122">
            <w:pPr>
              <w:pStyle w:val="TableParagraph"/>
              <w:spacing w:line="240" w:lineRule="auto"/>
              <w:ind w:left="0" w:right="-86"/>
              <w:rPr>
                <w:sz w:val="24"/>
              </w:rPr>
            </w:pPr>
            <w:r>
              <w:rPr>
                <w:sz w:val="24"/>
              </w:rPr>
              <w:t>Танцевальная</w:t>
            </w:r>
            <w:r>
              <w:rPr>
                <w:spacing w:val="-4"/>
                <w:sz w:val="24"/>
              </w:rPr>
              <w:t xml:space="preserve"> </w:t>
            </w:r>
            <w:r>
              <w:rPr>
                <w:sz w:val="24"/>
              </w:rPr>
              <w:t>импровизация</w:t>
            </w:r>
            <w:r>
              <w:rPr>
                <w:spacing w:val="-6"/>
                <w:sz w:val="24"/>
              </w:rPr>
              <w:t xml:space="preserve"> </w:t>
            </w:r>
            <w:r>
              <w:rPr>
                <w:sz w:val="24"/>
              </w:rPr>
              <w:t>под</w:t>
            </w:r>
            <w:r>
              <w:rPr>
                <w:spacing w:val="-3"/>
                <w:sz w:val="24"/>
              </w:rPr>
              <w:t xml:space="preserve"> </w:t>
            </w:r>
            <w:r>
              <w:rPr>
                <w:sz w:val="24"/>
              </w:rPr>
              <w:t>музыку</w:t>
            </w:r>
            <w:r>
              <w:rPr>
                <w:spacing w:val="-8"/>
                <w:sz w:val="24"/>
              </w:rPr>
              <w:t xml:space="preserve"> </w:t>
            </w:r>
            <w:r>
              <w:rPr>
                <w:sz w:val="24"/>
              </w:rPr>
              <w:t>фрагмента</w:t>
            </w:r>
            <w:r>
              <w:rPr>
                <w:spacing w:val="-57"/>
                <w:sz w:val="24"/>
              </w:rPr>
              <w:t xml:space="preserve"> </w:t>
            </w:r>
            <w:r>
              <w:rPr>
                <w:sz w:val="24"/>
              </w:rPr>
              <w:t>балета.</w:t>
            </w:r>
            <w:r>
              <w:rPr>
                <w:spacing w:val="-2"/>
                <w:sz w:val="24"/>
              </w:rPr>
              <w:t xml:space="preserve"> </w:t>
            </w:r>
            <w:r>
              <w:rPr>
                <w:sz w:val="24"/>
              </w:rPr>
              <w:t>Разучивание</w:t>
            </w:r>
            <w:r>
              <w:rPr>
                <w:spacing w:val="-8"/>
                <w:sz w:val="24"/>
              </w:rPr>
              <w:t xml:space="preserve"> </w:t>
            </w:r>
            <w:r>
              <w:rPr>
                <w:sz w:val="24"/>
              </w:rPr>
              <w:t>и</w:t>
            </w:r>
            <w:r>
              <w:rPr>
                <w:spacing w:val="-5"/>
                <w:sz w:val="24"/>
              </w:rPr>
              <w:t xml:space="preserve"> </w:t>
            </w:r>
            <w:r>
              <w:rPr>
                <w:sz w:val="24"/>
              </w:rPr>
              <w:t>исполнение</w:t>
            </w:r>
            <w:r>
              <w:rPr>
                <w:spacing w:val="-6"/>
                <w:sz w:val="24"/>
              </w:rPr>
              <w:t xml:space="preserve"> </w:t>
            </w:r>
            <w:r>
              <w:rPr>
                <w:sz w:val="24"/>
              </w:rPr>
              <w:t>доступного фрагмента,</w:t>
            </w:r>
            <w:r>
              <w:rPr>
                <w:spacing w:val="-5"/>
                <w:sz w:val="24"/>
              </w:rPr>
              <w:t xml:space="preserve"> </w:t>
            </w:r>
            <w:r>
              <w:rPr>
                <w:sz w:val="24"/>
              </w:rPr>
              <w:t>обработки</w:t>
            </w:r>
            <w:r>
              <w:rPr>
                <w:spacing w:val="-2"/>
                <w:sz w:val="24"/>
              </w:rPr>
              <w:t xml:space="preserve"> </w:t>
            </w:r>
            <w:r>
              <w:rPr>
                <w:sz w:val="24"/>
              </w:rPr>
              <w:t>песни</w:t>
            </w:r>
            <w:r>
              <w:rPr>
                <w:spacing w:val="-3"/>
                <w:sz w:val="24"/>
              </w:rPr>
              <w:t xml:space="preserve"> </w:t>
            </w:r>
            <w:r>
              <w:rPr>
                <w:sz w:val="24"/>
              </w:rPr>
              <w:t>/хора</w:t>
            </w:r>
            <w:r>
              <w:rPr>
                <w:spacing w:val="-3"/>
                <w:sz w:val="24"/>
              </w:rPr>
              <w:t xml:space="preserve"> </w:t>
            </w:r>
            <w:r>
              <w:rPr>
                <w:sz w:val="24"/>
              </w:rPr>
              <w:t>из</w:t>
            </w:r>
            <w:r>
              <w:rPr>
                <w:spacing w:val="1"/>
                <w:sz w:val="24"/>
              </w:rPr>
              <w:t xml:space="preserve"> </w:t>
            </w:r>
            <w:r>
              <w:rPr>
                <w:sz w:val="24"/>
              </w:rPr>
              <w:t>оперы.</w:t>
            </w:r>
          </w:p>
          <w:p w:rsidR="00CA0347" w:rsidRDefault="00CA0347" w:rsidP="002A2122">
            <w:pPr>
              <w:pStyle w:val="TableParagraph"/>
              <w:spacing w:line="240" w:lineRule="auto"/>
              <w:ind w:left="0" w:right="-86"/>
              <w:rPr>
                <w:sz w:val="24"/>
              </w:rPr>
            </w:pPr>
            <w:r>
              <w:rPr>
                <w:sz w:val="24"/>
              </w:rPr>
              <w:t>«Игра</w:t>
            </w:r>
            <w:r>
              <w:rPr>
                <w:spacing w:val="-8"/>
                <w:sz w:val="24"/>
              </w:rPr>
              <w:t xml:space="preserve"> </w:t>
            </w:r>
            <w:r>
              <w:rPr>
                <w:sz w:val="24"/>
              </w:rPr>
              <w:t>в</w:t>
            </w:r>
            <w:r>
              <w:rPr>
                <w:spacing w:val="-8"/>
                <w:sz w:val="24"/>
              </w:rPr>
              <w:t xml:space="preserve"> </w:t>
            </w:r>
            <w:r>
              <w:rPr>
                <w:sz w:val="24"/>
              </w:rPr>
              <w:t>дирижёра»</w:t>
            </w:r>
            <w:r>
              <w:rPr>
                <w:spacing w:val="-12"/>
                <w:sz w:val="24"/>
              </w:rPr>
              <w:t xml:space="preserve"> </w:t>
            </w:r>
            <w:r>
              <w:rPr>
                <w:sz w:val="24"/>
              </w:rPr>
              <w:t>—</w:t>
            </w:r>
            <w:r>
              <w:rPr>
                <w:spacing w:val="-5"/>
                <w:sz w:val="24"/>
              </w:rPr>
              <w:t xml:space="preserve"> </w:t>
            </w:r>
            <w:r>
              <w:rPr>
                <w:sz w:val="24"/>
              </w:rPr>
              <w:t>двигательная</w:t>
            </w:r>
            <w:r>
              <w:rPr>
                <w:spacing w:val="-4"/>
                <w:sz w:val="24"/>
              </w:rPr>
              <w:t xml:space="preserve"> </w:t>
            </w:r>
            <w:r>
              <w:rPr>
                <w:sz w:val="24"/>
              </w:rPr>
              <w:t>импровизация</w:t>
            </w:r>
            <w:r>
              <w:rPr>
                <w:spacing w:val="-3"/>
                <w:sz w:val="24"/>
              </w:rPr>
              <w:t xml:space="preserve"> </w:t>
            </w:r>
            <w:r>
              <w:rPr>
                <w:sz w:val="24"/>
              </w:rPr>
              <w:t>во</w:t>
            </w:r>
            <w:r>
              <w:rPr>
                <w:spacing w:val="-57"/>
                <w:sz w:val="24"/>
              </w:rPr>
              <w:t xml:space="preserve"> </w:t>
            </w:r>
            <w:r>
              <w:rPr>
                <w:sz w:val="24"/>
              </w:rPr>
              <w:t>время</w:t>
            </w:r>
            <w:r>
              <w:rPr>
                <w:spacing w:val="-4"/>
                <w:sz w:val="24"/>
              </w:rPr>
              <w:t xml:space="preserve"> </w:t>
            </w:r>
            <w:r>
              <w:rPr>
                <w:sz w:val="24"/>
              </w:rPr>
              <w:t>слушания</w:t>
            </w:r>
            <w:r>
              <w:rPr>
                <w:spacing w:val="-1"/>
                <w:sz w:val="24"/>
              </w:rPr>
              <w:t xml:space="preserve"> </w:t>
            </w:r>
            <w:r>
              <w:rPr>
                <w:sz w:val="24"/>
              </w:rPr>
              <w:t>оркестрового фрагмента</w:t>
            </w:r>
          </w:p>
          <w:p w:rsidR="00CA0347" w:rsidRDefault="00CA0347" w:rsidP="002A2122">
            <w:pPr>
              <w:pStyle w:val="TableParagraph"/>
              <w:spacing w:line="240" w:lineRule="auto"/>
              <w:ind w:left="0" w:right="-86"/>
              <w:rPr>
                <w:sz w:val="24"/>
              </w:rPr>
            </w:pPr>
            <w:r>
              <w:rPr>
                <w:sz w:val="24"/>
              </w:rPr>
              <w:t>музыкального</w:t>
            </w:r>
            <w:r>
              <w:rPr>
                <w:spacing w:val="-5"/>
                <w:sz w:val="24"/>
              </w:rPr>
              <w:t xml:space="preserve"> </w:t>
            </w:r>
            <w:r>
              <w:rPr>
                <w:sz w:val="24"/>
              </w:rPr>
              <w:t>спектакля.</w:t>
            </w:r>
          </w:p>
          <w:p w:rsidR="00CA0347" w:rsidRDefault="00CA0347" w:rsidP="002A2122">
            <w:pPr>
              <w:pStyle w:val="TableParagraph"/>
              <w:spacing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CA0347" w:rsidRDefault="00CA0347" w:rsidP="002A2122">
            <w:pPr>
              <w:pStyle w:val="TableParagraph"/>
              <w:spacing w:line="240" w:lineRule="auto"/>
              <w:ind w:left="0" w:right="-86"/>
              <w:rPr>
                <w:sz w:val="24"/>
              </w:rPr>
            </w:pPr>
            <w:r>
              <w:rPr>
                <w:sz w:val="24"/>
              </w:rPr>
              <w:t>Посещение</w:t>
            </w:r>
            <w:r>
              <w:rPr>
                <w:spacing w:val="-9"/>
                <w:sz w:val="24"/>
              </w:rPr>
              <w:t xml:space="preserve"> </w:t>
            </w:r>
            <w:r>
              <w:rPr>
                <w:sz w:val="24"/>
              </w:rPr>
              <w:t>спектакля</w:t>
            </w:r>
            <w:r>
              <w:rPr>
                <w:spacing w:val="-6"/>
                <w:sz w:val="24"/>
              </w:rPr>
              <w:t xml:space="preserve"> </w:t>
            </w:r>
            <w:r>
              <w:rPr>
                <w:sz w:val="24"/>
              </w:rPr>
              <w:t>или</w:t>
            </w:r>
            <w:r>
              <w:rPr>
                <w:spacing w:val="-7"/>
                <w:sz w:val="24"/>
              </w:rPr>
              <w:t xml:space="preserve"> </w:t>
            </w:r>
            <w:r>
              <w:rPr>
                <w:sz w:val="24"/>
              </w:rPr>
              <w:t>экскурсия</w:t>
            </w:r>
            <w:r>
              <w:rPr>
                <w:spacing w:val="-8"/>
                <w:sz w:val="24"/>
              </w:rPr>
              <w:t xml:space="preserve"> </w:t>
            </w:r>
            <w:r>
              <w:rPr>
                <w:sz w:val="24"/>
              </w:rPr>
              <w:t>в</w:t>
            </w:r>
            <w:r>
              <w:rPr>
                <w:spacing w:val="-8"/>
                <w:sz w:val="24"/>
              </w:rPr>
              <w:t xml:space="preserve"> </w:t>
            </w:r>
            <w:r>
              <w:rPr>
                <w:sz w:val="24"/>
              </w:rPr>
              <w:t>местный</w:t>
            </w:r>
            <w:r>
              <w:rPr>
                <w:spacing w:val="-57"/>
                <w:sz w:val="24"/>
              </w:rPr>
              <w:t xml:space="preserve"> </w:t>
            </w:r>
            <w:r>
              <w:rPr>
                <w:sz w:val="24"/>
              </w:rPr>
              <w:t>музыкальный</w:t>
            </w:r>
            <w:r>
              <w:rPr>
                <w:spacing w:val="-1"/>
                <w:sz w:val="24"/>
              </w:rPr>
              <w:t xml:space="preserve"> </w:t>
            </w:r>
            <w:r>
              <w:rPr>
                <w:sz w:val="24"/>
              </w:rPr>
              <w:t>театр. Виртуальная экскурсия</w:t>
            </w:r>
            <w:r>
              <w:rPr>
                <w:spacing w:val="3"/>
                <w:sz w:val="24"/>
              </w:rPr>
              <w:t xml:space="preserve"> </w:t>
            </w:r>
            <w:r>
              <w:rPr>
                <w:sz w:val="24"/>
              </w:rPr>
              <w:t>по</w:t>
            </w:r>
            <w:r>
              <w:rPr>
                <w:spacing w:val="1"/>
                <w:sz w:val="24"/>
              </w:rPr>
              <w:t xml:space="preserve"> </w:t>
            </w:r>
            <w:r>
              <w:rPr>
                <w:sz w:val="24"/>
              </w:rPr>
              <w:t>Большому</w:t>
            </w:r>
            <w:r>
              <w:rPr>
                <w:spacing w:val="-11"/>
                <w:sz w:val="24"/>
              </w:rPr>
              <w:t xml:space="preserve"> </w:t>
            </w:r>
            <w:r>
              <w:rPr>
                <w:sz w:val="24"/>
              </w:rPr>
              <w:t>театру.</w:t>
            </w:r>
          </w:p>
          <w:p w:rsidR="00CA0347" w:rsidRDefault="00CA0347" w:rsidP="002A2122">
            <w:pPr>
              <w:pStyle w:val="TableParagraph"/>
              <w:spacing w:line="240" w:lineRule="auto"/>
              <w:ind w:left="0" w:right="-86"/>
              <w:rPr>
                <w:sz w:val="24"/>
              </w:rPr>
            </w:pPr>
            <w:r>
              <w:rPr>
                <w:sz w:val="24"/>
              </w:rPr>
              <w:t>Рисование</w:t>
            </w:r>
            <w:r>
              <w:rPr>
                <w:spacing w:val="-10"/>
                <w:sz w:val="24"/>
              </w:rPr>
              <w:t xml:space="preserve"> </w:t>
            </w:r>
            <w:r>
              <w:rPr>
                <w:sz w:val="24"/>
              </w:rPr>
              <w:t>по</w:t>
            </w:r>
            <w:r>
              <w:rPr>
                <w:spacing w:val="-7"/>
                <w:sz w:val="24"/>
              </w:rPr>
              <w:t xml:space="preserve"> </w:t>
            </w:r>
            <w:r>
              <w:rPr>
                <w:sz w:val="24"/>
              </w:rPr>
              <w:t>мотивам</w:t>
            </w:r>
            <w:r>
              <w:rPr>
                <w:spacing w:val="-9"/>
                <w:sz w:val="24"/>
              </w:rPr>
              <w:t xml:space="preserve"> </w:t>
            </w:r>
            <w:r>
              <w:rPr>
                <w:sz w:val="24"/>
              </w:rPr>
              <w:t>музыкального</w:t>
            </w:r>
            <w:r>
              <w:rPr>
                <w:spacing w:val="-6"/>
                <w:sz w:val="24"/>
              </w:rPr>
              <w:t xml:space="preserve"> </w:t>
            </w:r>
            <w:r>
              <w:rPr>
                <w:sz w:val="24"/>
              </w:rPr>
              <w:t>спектакля,</w:t>
            </w:r>
            <w:r>
              <w:rPr>
                <w:spacing w:val="-57"/>
                <w:sz w:val="24"/>
              </w:rPr>
              <w:t xml:space="preserve"> </w:t>
            </w:r>
            <w:r>
              <w:rPr>
                <w:sz w:val="24"/>
              </w:rPr>
              <w:t>создание</w:t>
            </w:r>
            <w:r>
              <w:rPr>
                <w:spacing w:val="-7"/>
                <w:sz w:val="24"/>
              </w:rPr>
              <w:t xml:space="preserve"> </w:t>
            </w:r>
            <w:r>
              <w:rPr>
                <w:sz w:val="24"/>
              </w:rPr>
              <w:t>афиши</w:t>
            </w:r>
          </w:p>
        </w:tc>
      </w:tr>
      <w:tr w:rsidR="006A490E" w:rsidTr="00CA0347">
        <w:tc>
          <w:tcPr>
            <w:tcW w:w="1242" w:type="dxa"/>
          </w:tcPr>
          <w:p w:rsidR="006A490E" w:rsidRDefault="006A490E" w:rsidP="002A2122">
            <w:pPr>
              <w:pStyle w:val="TableParagraph"/>
              <w:spacing w:line="240" w:lineRule="auto"/>
              <w:ind w:left="0" w:right="-86"/>
              <w:rPr>
                <w:sz w:val="24"/>
              </w:rPr>
            </w:pPr>
            <w:r>
              <w:rPr>
                <w:sz w:val="24"/>
              </w:rPr>
              <w:t>В)</w:t>
            </w:r>
          </w:p>
          <w:p w:rsidR="006A490E" w:rsidRDefault="006A490E" w:rsidP="002A2122">
            <w:pPr>
              <w:pStyle w:val="TableParagraph"/>
              <w:spacing w:line="240" w:lineRule="auto"/>
              <w:ind w:left="0" w:right="-86"/>
              <w:rPr>
                <w:sz w:val="24"/>
              </w:rPr>
            </w:pPr>
            <w:r>
              <w:rPr>
                <w:sz w:val="24"/>
              </w:rPr>
              <w:t>2—6</w:t>
            </w:r>
          </w:p>
          <w:p w:rsidR="006A490E" w:rsidRDefault="006A490E" w:rsidP="002A2122">
            <w:pPr>
              <w:pStyle w:val="TableParagraph"/>
              <w:spacing w:line="240" w:lineRule="auto"/>
              <w:ind w:left="0" w:right="-86"/>
              <w:rPr>
                <w:sz w:val="24"/>
              </w:rPr>
            </w:pPr>
            <w:r>
              <w:rPr>
                <w:spacing w:val="-1"/>
                <w:sz w:val="24"/>
              </w:rPr>
              <w:t>учебных</w:t>
            </w:r>
            <w:r>
              <w:rPr>
                <w:spacing w:val="-57"/>
                <w:sz w:val="24"/>
              </w:rPr>
              <w:t xml:space="preserve"> </w:t>
            </w:r>
            <w:r>
              <w:rPr>
                <w:sz w:val="24"/>
              </w:rPr>
              <w:t>часов</w:t>
            </w:r>
          </w:p>
        </w:tc>
        <w:tc>
          <w:tcPr>
            <w:tcW w:w="1560" w:type="dxa"/>
          </w:tcPr>
          <w:p w:rsidR="006A490E" w:rsidRDefault="006A490E" w:rsidP="002A2122">
            <w:pPr>
              <w:pStyle w:val="TableParagraph"/>
              <w:spacing w:line="240" w:lineRule="auto"/>
              <w:ind w:left="0" w:right="-86"/>
              <w:rPr>
                <w:sz w:val="24"/>
              </w:rPr>
            </w:pPr>
            <w:r>
              <w:rPr>
                <w:sz w:val="24"/>
              </w:rPr>
              <w:t>Балет.</w:t>
            </w:r>
            <w:r>
              <w:rPr>
                <w:spacing w:val="1"/>
                <w:sz w:val="24"/>
              </w:rPr>
              <w:t xml:space="preserve"> </w:t>
            </w:r>
            <w:r>
              <w:rPr>
                <w:sz w:val="24"/>
              </w:rPr>
              <w:t>Х</w:t>
            </w:r>
            <w:proofErr w:type="gramStart"/>
            <w:r>
              <w:rPr>
                <w:sz w:val="24"/>
              </w:rPr>
              <w:t>о-</w:t>
            </w:r>
            <w:proofErr w:type="gramEnd"/>
            <w:r>
              <w:rPr>
                <w:spacing w:val="1"/>
                <w:sz w:val="24"/>
              </w:rPr>
              <w:t xml:space="preserve"> </w:t>
            </w:r>
            <w:r>
              <w:rPr>
                <w:sz w:val="24"/>
              </w:rPr>
              <w:t>реография —</w:t>
            </w:r>
            <w:r>
              <w:rPr>
                <w:spacing w:val="1"/>
                <w:sz w:val="24"/>
              </w:rPr>
              <w:t xml:space="preserve"> </w:t>
            </w:r>
            <w:r>
              <w:rPr>
                <w:sz w:val="24"/>
              </w:rPr>
              <w:t>искусств</w:t>
            </w:r>
            <w:r>
              <w:rPr>
                <w:spacing w:val="-57"/>
                <w:sz w:val="24"/>
              </w:rPr>
              <w:t xml:space="preserve"> </w:t>
            </w:r>
            <w:r>
              <w:rPr>
                <w:sz w:val="24"/>
              </w:rPr>
              <w:t>о</w:t>
            </w:r>
            <w:r>
              <w:rPr>
                <w:spacing w:val="-1"/>
                <w:sz w:val="24"/>
              </w:rPr>
              <w:t xml:space="preserve"> </w:t>
            </w:r>
            <w:r>
              <w:rPr>
                <w:sz w:val="24"/>
              </w:rPr>
              <w:t>танца</w:t>
            </w:r>
          </w:p>
        </w:tc>
        <w:tc>
          <w:tcPr>
            <w:tcW w:w="2693" w:type="dxa"/>
          </w:tcPr>
          <w:p w:rsidR="006A490E" w:rsidRDefault="006A490E" w:rsidP="002A2122">
            <w:pPr>
              <w:pStyle w:val="TableParagraph"/>
              <w:spacing w:line="240" w:lineRule="auto"/>
              <w:ind w:left="0" w:right="-86"/>
              <w:rPr>
                <w:sz w:val="24"/>
              </w:rPr>
            </w:pPr>
            <w:r>
              <w:rPr>
                <w:sz w:val="24"/>
              </w:rPr>
              <w:t>Сольные</w:t>
            </w:r>
            <w:r>
              <w:rPr>
                <w:spacing w:val="-11"/>
                <w:sz w:val="24"/>
              </w:rPr>
              <w:t xml:space="preserve"> </w:t>
            </w:r>
            <w:r>
              <w:rPr>
                <w:sz w:val="24"/>
              </w:rPr>
              <w:t>номера</w:t>
            </w:r>
            <w:r>
              <w:rPr>
                <w:spacing w:val="-12"/>
                <w:sz w:val="24"/>
              </w:rPr>
              <w:t xml:space="preserve"> </w:t>
            </w:r>
            <w:r>
              <w:rPr>
                <w:sz w:val="24"/>
              </w:rPr>
              <w:t>и</w:t>
            </w:r>
            <w:r>
              <w:rPr>
                <w:spacing w:val="-57"/>
                <w:sz w:val="24"/>
              </w:rPr>
              <w:t xml:space="preserve"> </w:t>
            </w:r>
            <w:r>
              <w:rPr>
                <w:sz w:val="24"/>
              </w:rPr>
              <w:t>массовые</w:t>
            </w:r>
            <w:r>
              <w:rPr>
                <w:spacing w:val="-1"/>
                <w:sz w:val="24"/>
              </w:rPr>
              <w:t xml:space="preserve"> </w:t>
            </w:r>
            <w:r>
              <w:rPr>
                <w:sz w:val="24"/>
              </w:rPr>
              <w:t>сцены</w:t>
            </w:r>
          </w:p>
          <w:p w:rsidR="006A490E" w:rsidRDefault="006A490E" w:rsidP="002A2122">
            <w:pPr>
              <w:pStyle w:val="TableParagraph"/>
              <w:spacing w:line="240" w:lineRule="auto"/>
              <w:ind w:left="0" w:right="-86"/>
              <w:rPr>
                <w:sz w:val="24"/>
              </w:rPr>
            </w:pPr>
            <w:r>
              <w:rPr>
                <w:sz w:val="24"/>
              </w:rPr>
              <w:t>балетного</w:t>
            </w:r>
            <w:r>
              <w:rPr>
                <w:spacing w:val="1"/>
                <w:sz w:val="24"/>
              </w:rPr>
              <w:t xml:space="preserve"> </w:t>
            </w:r>
            <w:r>
              <w:rPr>
                <w:sz w:val="24"/>
              </w:rPr>
              <w:t>спектакля.</w:t>
            </w:r>
            <w:r>
              <w:rPr>
                <w:spacing w:val="1"/>
                <w:sz w:val="24"/>
              </w:rPr>
              <w:t xml:space="preserve"> </w:t>
            </w:r>
            <w:r>
              <w:rPr>
                <w:sz w:val="24"/>
              </w:rPr>
              <w:t>Фрагменты,</w:t>
            </w:r>
            <w:r>
              <w:rPr>
                <w:spacing w:val="1"/>
                <w:sz w:val="24"/>
              </w:rPr>
              <w:t xml:space="preserve"> </w:t>
            </w:r>
            <w:r>
              <w:rPr>
                <w:sz w:val="24"/>
              </w:rPr>
              <w:t>отдельные номера</w:t>
            </w:r>
            <w:r>
              <w:rPr>
                <w:spacing w:val="-58"/>
                <w:sz w:val="24"/>
              </w:rPr>
              <w:t xml:space="preserve"> </w:t>
            </w:r>
            <w:r>
              <w:rPr>
                <w:sz w:val="24"/>
              </w:rPr>
              <w:t>из балетов</w:t>
            </w:r>
            <w:r>
              <w:rPr>
                <w:spacing w:val="1"/>
                <w:sz w:val="24"/>
              </w:rPr>
              <w:t xml:space="preserve"> </w:t>
            </w:r>
            <w:r>
              <w:rPr>
                <w:sz w:val="24"/>
              </w:rPr>
              <w:t>отечественных</w:t>
            </w:r>
            <w:r>
              <w:rPr>
                <w:spacing w:val="1"/>
                <w:sz w:val="24"/>
              </w:rPr>
              <w:t xml:space="preserve"> </w:t>
            </w:r>
            <w:r>
              <w:rPr>
                <w:sz w:val="24"/>
              </w:rPr>
              <w:t>композиторов</w:t>
            </w:r>
            <w:proofErr w:type="gramStart"/>
            <w:r>
              <w:rPr>
                <w:sz w:val="24"/>
                <w:vertAlign w:val="superscript"/>
              </w:rPr>
              <w:t>1</w:t>
            </w:r>
            <w:proofErr w:type="gramEnd"/>
          </w:p>
        </w:tc>
        <w:tc>
          <w:tcPr>
            <w:tcW w:w="4076" w:type="dxa"/>
          </w:tcPr>
          <w:p w:rsidR="006A490E" w:rsidRDefault="006A490E" w:rsidP="002A2122">
            <w:pPr>
              <w:pStyle w:val="TableParagraph"/>
              <w:spacing w:line="240" w:lineRule="auto"/>
              <w:ind w:left="0" w:right="-86"/>
              <w:jc w:val="both"/>
              <w:rPr>
                <w:sz w:val="24"/>
              </w:rPr>
            </w:pPr>
            <w:r>
              <w:rPr>
                <w:sz w:val="24"/>
              </w:rPr>
              <w:t>Просмотр и обсуждение видеозаписей — знакомство</w:t>
            </w:r>
            <w:r>
              <w:rPr>
                <w:spacing w:val="-57"/>
                <w:sz w:val="24"/>
              </w:rPr>
              <w:t xml:space="preserve"> </w:t>
            </w:r>
            <w:r>
              <w:rPr>
                <w:sz w:val="24"/>
              </w:rPr>
              <w:t>с</w:t>
            </w:r>
            <w:r>
              <w:rPr>
                <w:spacing w:val="1"/>
                <w:sz w:val="24"/>
              </w:rPr>
              <w:t xml:space="preserve"> </w:t>
            </w:r>
            <w:r>
              <w:rPr>
                <w:sz w:val="24"/>
              </w:rPr>
              <w:t>несколькими</w:t>
            </w:r>
            <w:r>
              <w:rPr>
                <w:spacing w:val="1"/>
                <w:sz w:val="24"/>
              </w:rPr>
              <w:t xml:space="preserve"> </w:t>
            </w:r>
            <w:r>
              <w:rPr>
                <w:sz w:val="24"/>
              </w:rPr>
              <w:t>яркими</w:t>
            </w:r>
            <w:r>
              <w:rPr>
                <w:spacing w:val="1"/>
                <w:sz w:val="24"/>
              </w:rPr>
              <w:t xml:space="preserve"> </w:t>
            </w:r>
            <w:r>
              <w:rPr>
                <w:sz w:val="24"/>
              </w:rPr>
              <w:t>сольными</w:t>
            </w:r>
            <w:r>
              <w:rPr>
                <w:spacing w:val="1"/>
                <w:sz w:val="24"/>
              </w:rPr>
              <w:t xml:space="preserve"> </w:t>
            </w:r>
            <w:r>
              <w:rPr>
                <w:sz w:val="24"/>
              </w:rPr>
              <w:t>номерами</w:t>
            </w:r>
            <w:r>
              <w:rPr>
                <w:spacing w:val="1"/>
                <w:sz w:val="24"/>
              </w:rPr>
              <w:t xml:space="preserve"> </w:t>
            </w:r>
            <w:r>
              <w:rPr>
                <w:sz w:val="24"/>
              </w:rPr>
              <w:t>и</w:t>
            </w:r>
            <w:r>
              <w:rPr>
                <w:spacing w:val="1"/>
                <w:sz w:val="24"/>
              </w:rPr>
              <w:t xml:space="preserve"> </w:t>
            </w:r>
            <w:r>
              <w:rPr>
                <w:sz w:val="24"/>
              </w:rPr>
              <w:t>сценами</w:t>
            </w:r>
            <w:r>
              <w:rPr>
                <w:spacing w:val="1"/>
                <w:sz w:val="24"/>
              </w:rPr>
              <w:t xml:space="preserve"> </w:t>
            </w:r>
            <w:r>
              <w:rPr>
                <w:sz w:val="24"/>
              </w:rPr>
              <w:t>из</w:t>
            </w:r>
            <w:r>
              <w:rPr>
                <w:spacing w:val="1"/>
                <w:sz w:val="24"/>
              </w:rPr>
              <w:t xml:space="preserve"> </w:t>
            </w:r>
            <w:r>
              <w:rPr>
                <w:sz w:val="24"/>
              </w:rPr>
              <w:t>балетов</w:t>
            </w:r>
            <w:r>
              <w:rPr>
                <w:spacing w:val="1"/>
                <w:sz w:val="24"/>
              </w:rPr>
              <w:t xml:space="preserve"> </w:t>
            </w:r>
            <w:r>
              <w:rPr>
                <w:sz w:val="24"/>
              </w:rPr>
              <w:t>русских</w:t>
            </w:r>
            <w:r>
              <w:rPr>
                <w:spacing w:val="1"/>
                <w:sz w:val="24"/>
              </w:rPr>
              <w:t xml:space="preserve"> </w:t>
            </w:r>
            <w:r>
              <w:rPr>
                <w:sz w:val="24"/>
              </w:rPr>
              <w:t>композиторов.</w:t>
            </w:r>
            <w:r>
              <w:rPr>
                <w:spacing w:val="1"/>
                <w:sz w:val="24"/>
              </w:rPr>
              <w:t xml:space="preserve"> </w:t>
            </w:r>
            <w:r>
              <w:rPr>
                <w:sz w:val="24"/>
              </w:rPr>
              <w:t>Музыкальная викторина на знание балетной музыки.</w:t>
            </w:r>
            <w:r>
              <w:rPr>
                <w:spacing w:val="-57"/>
                <w:sz w:val="24"/>
              </w:rPr>
              <w:t xml:space="preserve"> </w:t>
            </w:r>
            <w:r>
              <w:rPr>
                <w:sz w:val="24"/>
              </w:rPr>
              <w:t>Вокализация,</w:t>
            </w:r>
            <w:r>
              <w:rPr>
                <w:spacing w:val="1"/>
                <w:sz w:val="24"/>
              </w:rPr>
              <w:t xml:space="preserve"> </w:t>
            </w:r>
            <w:r>
              <w:rPr>
                <w:sz w:val="24"/>
              </w:rPr>
              <w:t>пропевание</w:t>
            </w:r>
            <w:r>
              <w:rPr>
                <w:spacing w:val="1"/>
                <w:sz w:val="24"/>
              </w:rPr>
              <w:t xml:space="preserve"> </w:t>
            </w:r>
            <w:r>
              <w:rPr>
                <w:sz w:val="24"/>
              </w:rPr>
              <w:t>музыкальных</w:t>
            </w:r>
            <w:r>
              <w:rPr>
                <w:spacing w:val="1"/>
                <w:sz w:val="24"/>
              </w:rPr>
              <w:t xml:space="preserve"> </w:t>
            </w:r>
            <w:r>
              <w:rPr>
                <w:sz w:val="24"/>
              </w:rPr>
              <w:t>тем;</w:t>
            </w:r>
            <w:r>
              <w:rPr>
                <w:spacing w:val="-57"/>
                <w:sz w:val="24"/>
              </w:rPr>
              <w:t xml:space="preserve"> </w:t>
            </w:r>
            <w:r>
              <w:rPr>
                <w:sz w:val="24"/>
              </w:rPr>
              <w:t>исполнение</w:t>
            </w:r>
            <w:r>
              <w:rPr>
                <w:spacing w:val="1"/>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w:t>
            </w:r>
            <w:r>
              <w:rPr>
                <w:spacing w:val="1"/>
                <w:sz w:val="24"/>
              </w:rPr>
              <w:t xml:space="preserve"> </w:t>
            </w:r>
            <w:r>
              <w:rPr>
                <w:sz w:val="24"/>
              </w:rPr>
              <w:t xml:space="preserve">аккомпанемента к фрагменту балетной музыки. </w:t>
            </w:r>
            <w:r>
              <w:rPr>
                <w:i/>
                <w:sz w:val="24"/>
              </w:rPr>
              <w:t>На</w:t>
            </w:r>
            <w:r>
              <w:rPr>
                <w:i/>
                <w:spacing w:val="1"/>
                <w:sz w:val="24"/>
              </w:rPr>
              <w:t xml:space="preserve"> </w:t>
            </w:r>
            <w:r>
              <w:rPr>
                <w:i/>
                <w:sz w:val="24"/>
              </w:rPr>
              <w:t>выбор</w:t>
            </w:r>
            <w:r>
              <w:rPr>
                <w:i/>
                <w:spacing w:val="-1"/>
                <w:sz w:val="24"/>
              </w:rPr>
              <w:t xml:space="preserve"> </w:t>
            </w:r>
            <w:r>
              <w:rPr>
                <w:i/>
                <w:sz w:val="24"/>
              </w:rPr>
              <w:t>или факультативно</w:t>
            </w:r>
            <w:r>
              <w:rPr>
                <w:sz w:val="24"/>
              </w:rPr>
              <w:t>:</w:t>
            </w:r>
          </w:p>
          <w:p w:rsidR="006A490E" w:rsidRDefault="006A490E" w:rsidP="002A2122">
            <w:pPr>
              <w:pStyle w:val="TableParagraph"/>
              <w:spacing w:line="240" w:lineRule="auto"/>
              <w:ind w:left="0" w:right="-86"/>
              <w:jc w:val="both"/>
              <w:rPr>
                <w:sz w:val="24"/>
              </w:rPr>
            </w:pPr>
            <w:r>
              <w:rPr>
                <w:sz w:val="24"/>
              </w:rPr>
              <w:t>Посещение</w:t>
            </w:r>
            <w:r>
              <w:rPr>
                <w:spacing w:val="1"/>
                <w:sz w:val="24"/>
              </w:rPr>
              <w:t xml:space="preserve"> </w:t>
            </w:r>
            <w:r>
              <w:rPr>
                <w:sz w:val="24"/>
              </w:rPr>
              <w:t>балетного</w:t>
            </w:r>
            <w:r>
              <w:rPr>
                <w:spacing w:val="1"/>
                <w:sz w:val="24"/>
              </w:rPr>
              <w:t xml:space="preserve"> </w:t>
            </w:r>
            <w:r>
              <w:rPr>
                <w:sz w:val="24"/>
              </w:rPr>
              <w:t>спектакля</w:t>
            </w:r>
            <w:r>
              <w:rPr>
                <w:spacing w:val="1"/>
                <w:sz w:val="24"/>
              </w:rPr>
              <w:t xml:space="preserve"> </w:t>
            </w:r>
            <w:r>
              <w:rPr>
                <w:sz w:val="24"/>
              </w:rPr>
              <w:t>или</w:t>
            </w:r>
            <w:r>
              <w:rPr>
                <w:spacing w:val="1"/>
                <w:sz w:val="24"/>
              </w:rPr>
              <w:t xml:space="preserve"> </w:t>
            </w:r>
            <w:r>
              <w:rPr>
                <w:sz w:val="24"/>
              </w:rPr>
              <w:t>просмотр</w:t>
            </w:r>
            <w:r>
              <w:rPr>
                <w:spacing w:val="1"/>
                <w:sz w:val="24"/>
              </w:rPr>
              <w:t xml:space="preserve"> </w:t>
            </w:r>
            <w:r>
              <w:rPr>
                <w:sz w:val="24"/>
              </w:rPr>
              <w:t>фильма-балета.</w:t>
            </w:r>
            <w:r>
              <w:rPr>
                <w:spacing w:val="1"/>
                <w:sz w:val="24"/>
              </w:rPr>
              <w:t xml:space="preserve"> </w:t>
            </w:r>
            <w:r>
              <w:rPr>
                <w:sz w:val="24"/>
              </w:rPr>
              <w:t>Исполнение</w:t>
            </w:r>
            <w:r>
              <w:rPr>
                <w:spacing w:val="1"/>
                <w:sz w:val="24"/>
              </w:rPr>
              <w:t xml:space="preserve"> </w:t>
            </w:r>
            <w:r>
              <w:rPr>
                <w:sz w:val="24"/>
              </w:rPr>
              <w:t>на</w:t>
            </w:r>
            <w:r>
              <w:rPr>
                <w:spacing w:val="1"/>
                <w:sz w:val="24"/>
              </w:rPr>
              <w:t xml:space="preserve"> </w:t>
            </w:r>
            <w:r>
              <w:rPr>
                <w:sz w:val="24"/>
              </w:rPr>
              <w:t>музыкальных</w:t>
            </w:r>
            <w:r>
              <w:rPr>
                <w:spacing w:val="1"/>
                <w:sz w:val="24"/>
              </w:rPr>
              <w:t xml:space="preserve"> </w:t>
            </w:r>
            <w:r>
              <w:rPr>
                <w:sz w:val="24"/>
              </w:rPr>
              <w:t>инструментах</w:t>
            </w:r>
            <w:r>
              <w:rPr>
                <w:spacing w:val="-2"/>
                <w:sz w:val="24"/>
              </w:rPr>
              <w:t xml:space="preserve"> </w:t>
            </w:r>
            <w:r>
              <w:rPr>
                <w:sz w:val="24"/>
              </w:rPr>
              <w:t>мелодий</w:t>
            </w:r>
            <w:r>
              <w:rPr>
                <w:spacing w:val="-8"/>
                <w:sz w:val="24"/>
              </w:rPr>
              <w:t xml:space="preserve"> </w:t>
            </w:r>
            <w:r>
              <w:rPr>
                <w:sz w:val="24"/>
              </w:rPr>
              <w:t>из</w:t>
            </w:r>
            <w:r>
              <w:rPr>
                <w:spacing w:val="-2"/>
                <w:sz w:val="24"/>
              </w:rPr>
              <w:t xml:space="preserve"> </w:t>
            </w:r>
            <w:r>
              <w:rPr>
                <w:sz w:val="24"/>
              </w:rPr>
              <w:t>балетов</w:t>
            </w:r>
          </w:p>
        </w:tc>
      </w:tr>
      <w:tr w:rsidR="006A490E" w:rsidTr="00CA0347">
        <w:tc>
          <w:tcPr>
            <w:tcW w:w="1242" w:type="dxa"/>
          </w:tcPr>
          <w:p w:rsidR="006A490E" w:rsidRDefault="006A490E" w:rsidP="002A2122">
            <w:pPr>
              <w:pStyle w:val="TableParagraph"/>
              <w:spacing w:line="240" w:lineRule="auto"/>
              <w:ind w:left="0" w:right="-86"/>
              <w:rPr>
                <w:sz w:val="24"/>
              </w:rPr>
            </w:pPr>
            <w:r>
              <w:rPr>
                <w:sz w:val="24"/>
              </w:rPr>
              <w:t>Г)</w:t>
            </w:r>
          </w:p>
          <w:p w:rsidR="006A490E" w:rsidRDefault="006A490E" w:rsidP="002A2122">
            <w:pPr>
              <w:pStyle w:val="TableParagraph"/>
              <w:spacing w:line="240" w:lineRule="auto"/>
              <w:ind w:left="0" w:right="-86"/>
              <w:rPr>
                <w:sz w:val="24"/>
              </w:rPr>
            </w:pPr>
            <w:r>
              <w:rPr>
                <w:sz w:val="24"/>
              </w:rPr>
              <w:t>2—6</w:t>
            </w:r>
          </w:p>
          <w:p w:rsidR="006A490E" w:rsidRDefault="006A490E" w:rsidP="002A2122">
            <w:pPr>
              <w:pStyle w:val="TableParagraph"/>
              <w:spacing w:line="240" w:lineRule="auto"/>
              <w:ind w:left="0" w:right="-86"/>
              <w:rPr>
                <w:sz w:val="24"/>
              </w:rPr>
            </w:pPr>
            <w:r>
              <w:rPr>
                <w:sz w:val="24"/>
              </w:rPr>
              <w:t>учебных</w:t>
            </w:r>
            <w:r>
              <w:rPr>
                <w:spacing w:val="-57"/>
                <w:sz w:val="24"/>
              </w:rPr>
              <w:t xml:space="preserve"> </w:t>
            </w:r>
            <w:r>
              <w:rPr>
                <w:sz w:val="24"/>
              </w:rPr>
              <w:lastRenderedPageBreak/>
              <w:t>часов</w:t>
            </w:r>
          </w:p>
        </w:tc>
        <w:tc>
          <w:tcPr>
            <w:tcW w:w="1560" w:type="dxa"/>
          </w:tcPr>
          <w:p w:rsidR="006A490E" w:rsidRDefault="006A490E" w:rsidP="002A2122">
            <w:pPr>
              <w:pStyle w:val="TableParagraph"/>
              <w:spacing w:line="240" w:lineRule="auto"/>
              <w:ind w:left="0" w:right="-86"/>
              <w:rPr>
                <w:sz w:val="24"/>
              </w:rPr>
            </w:pPr>
            <w:r>
              <w:rPr>
                <w:sz w:val="24"/>
              </w:rPr>
              <w:lastRenderedPageBreak/>
              <w:t>Опера.</w:t>
            </w:r>
          </w:p>
          <w:p w:rsidR="006A490E" w:rsidRDefault="006A490E" w:rsidP="002A2122">
            <w:pPr>
              <w:pStyle w:val="TableParagraph"/>
              <w:spacing w:line="240" w:lineRule="auto"/>
              <w:ind w:left="0" w:right="-86"/>
              <w:rPr>
                <w:sz w:val="24"/>
              </w:rPr>
            </w:pPr>
            <w:r>
              <w:rPr>
                <w:sz w:val="24"/>
              </w:rPr>
              <w:t>Главные</w:t>
            </w:r>
            <w:r>
              <w:rPr>
                <w:spacing w:val="-57"/>
                <w:sz w:val="24"/>
              </w:rPr>
              <w:t xml:space="preserve"> </w:t>
            </w:r>
            <w:r>
              <w:rPr>
                <w:sz w:val="24"/>
              </w:rPr>
              <w:t>герои и</w:t>
            </w:r>
            <w:r>
              <w:rPr>
                <w:spacing w:val="1"/>
                <w:sz w:val="24"/>
              </w:rPr>
              <w:t xml:space="preserve"> </w:t>
            </w:r>
            <w:r>
              <w:rPr>
                <w:sz w:val="24"/>
              </w:rPr>
              <w:t>но-</w:t>
            </w:r>
            <w:r>
              <w:rPr>
                <w:sz w:val="24"/>
              </w:rPr>
              <w:lastRenderedPageBreak/>
              <w:t>мера</w:t>
            </w:r>
            <w:r>
              <w:rPr>
                <w:spacing w:val="1"/>
                <w:sz w:val="24"/>
              </w:rPr>
              <w:t xml:space="preserve"> </w:t>
            </w:r>
            <w:r>
              <w:rPr>
                <w:sz w:val="24"/>
              </w:rPr>
              <w:t>опе</w:t>
            </w:r>
            <w:proofErr w:type="gramStart"/>
            <w:r>
              <w:rPr>
                <w:sz w:val="24"/>
              </w:rPr>
              <w:t>р-</w:t>
            </w:r>
            <w:proofErr w:type="gramEnd"/>
            <w:r>
              <w:rPr>
                <w:spacing w:val="1"/>
                <w:sz w:val="24"/>
              </w:rPr>
              <w:t xml:space="preserve"> </w:t>
            </w:r>
            <w:r>
              <w:rPr>
                <w:sz w:val="24"/>
              </w:rPr>
              <w:t>ного</w:t>
            </w:r>
            <w:r>
              <w:rPr>
                <w:spacing w:val="1"/>
                <w:sz w:val="24"/>
              </w:rPr>
              <w:t xml:space="preserve"> </w:t>
            </w:r>
            <w:r>
              <w:rPr>
                <w:sz w:val="24"/>
              </w:rPr>
              <w:t>спек-</w:t>
            </w:r>
            <w:r>
              <w:rPr>
                <w:spacing w:val="1"/>
                <w:sz w:val="24"/>
              </w:rPr>
              <w:t xml:space="preserve"> </w:t>
            </w:r>
            <w:r>
              <w:rPr>
                <w:sz w:val="24"/>
              </w:rPr>
              <w:t>такля</w:t>
            </w:r>
          </w:p>
        </w:tc>
        <w:tc>
          <w:tcPr>
            <w:tcW w:w="2693" w:type="dxa"/>
          </w:tcPr>
          <w:p w:rsidR="006A490E" w:rsidRDefault="006A490E" w:rsidP="002A2122">
            <w:pPr>
              <w:pStyle w:val="TableParagraph"/>
              <w:spacing w:line="240" w:lineRule="auto"/>
              <w:ind w:left="0" w:right="-86"/>
              <w:rPr>
                <w:sz w:val="24"/>
              </w:rPr>
            </w:pPr>
            <w:r>
              <w:rPr>
                <w:sz w:val="24"/>
              </w:rPr>
              <w:lastRenderedPageBreak/>
              <w:t>Ария,</w:t>
            </w:r>
            <w:r>
              <w:rPr>
                <w:spacing w:val="-6"/>
                <w:sz w:val="24"/>
              </w:rPr>
              <w:t xml:space="preserve"> </w:t>
            </w:r>
            <w:r>
              <w:rPr>
                <w:sz w:val="24"/>
              </w:rPr>
              <w:t>хор,</w:t>
            </w:r>
            <w:r>
              <w:rPr>
                <w:spacing w:val="-6"/>
                <w:sz w:val="24"/>
              </w:rPr>
              <w:t xml:space="preserve"> </w:t>
            </w:r>
            <w:r>
              <w:rPr>
                <w:sz w:val="24"/>
              </w:rPr>
              <w:t>сцена,</w:t>
            </w:r>
          </w:p>
          <w:p w:rsidR="006A490E" w:rsidRDefault="006A490E" w:rsidP="002A2122">
            <w:pPr>
              <w:pStyle w:val="TableParagraph"/>
              <w:spacing w:line="240" w:lineRule="auto"/>
              <w:ind w:left="0" w:right="-86"/>
              <w:rPr>
                <w:sz w:val="24"/>
              </w:rPr>
            </w:pPr>
            <w:r>
              <w:rPr>
                <w:sz w:val="24"/>
              </w:rPr>
              <w:t>увертюра —</w:t>
            </w:r>
            <w:r>
              <w:rPr>
                <w:spacing w:val="1"/>
                <w:sz w:val="24"/>
              </w:rPr>
              <w:t xml:space="preserve"> </w:t>
            </w:r>
            <w:r>
              <w:rPr>
                <w:sz w:val="24"/>
              </w:rPr>
              <w:t>оркестровое</w:t>
            </w:r>
            <w:r>
              <w:rPr>
                <w:spacing w:val="1"/>
                <w:sz w:val="24"/>
              </w:rPr>
              <w:t xml:space="preserve"> </w:t>
            </w:r>
            <w:r>
              <w:rPr>
                <w:sz w:val="24"/>
              </w:rPr>
              <w:t>вступление.</w:t>
            </w:r>
            <w:r>
              <w:rPr>
                <w:spacing w:val="1"/>
                <w:sz w:val="24"/>
              </w:rPr>
              <w:t xml:space="preserve"> </w:t>
            </w:r>
            <w:r>
              <w:rPr>
                <w:sz w:val="24"/>
              </w:rPr>
              <w:lastRenderedPageBreak/>
              <w:t>Отдельные</w:t>
            </w:r>
            <w:r>
              <w:rPr>
                <w:spacing w:val="-12"/>
                <w:sz w:val="24"/>
              </w:rPr>
              <w:t xml:space="preserve"> </w:t>
            </w:r>
            <w:r>
              <w:rPr>
                <w:sz w:val="24"/>
              </w:rPr>
              <w:t>номера</w:t>
            </w:r>
            <w:r>
              <w:rPr>
                <w:spacing w:val="-57"/>
                <w:sz w:val="24"/>
              </w:rPr>
              <w:t xml:space="preserve"> </w:t>
            </w:r>
            <w:r>
              <w:rPr>
                <w:sz w:val="24"/>
              </w:rPr>
              <w:t>из опер русских и</w:t>
            </w:r>
            <w:r>
              <w:rPr>
                <w:spacing w:val="1"/>
                <w:sz w:val="24"/>
              </w:rPr>
              <w:t xml:space="preserve"> </w:t>
            </w:r>
            <w:r>
              <w:rPr>
                <w:sz w:val="24"/>
              </w:rPr>
              <w:t>зарубежных</w:t>
            </w:r>
            <w:r>
              <w:rPr>
                <w:spacing w:val="1"/>
                <w:sz w:val="24"/>
              </w:rPr>
              <w:t xml:space="preserve"> </w:t>
            </w:r>
            <w:r>
              <w:rPr>
                <w:sz w:val="24"/>
              </w:rPr>
              <w:t>композиторов</w:t>
            </w:r>
            <w:proofErr w:type="gramStart"/>
            <w:r>
              <w:rPr>
                <w:sz w:val="24"/>
                <w:vertAlign w:val="superscript"/>
              </w:rPr>
              <w:t>1</w:t>
            </w:r>
            <w:proofErr w:type="gramEnd"/>
          </w:p>
        </w:tc>
        <w:tc>
          <w:tcPr>
            <w:tcW w:w="4076" w:type="dxa"/>
          </w:tcPr>
          <w:p w:rsidR="006A490E" w:rsidRDefault="006A490E" w:rsidP="002A2122">
            <w:pPr>
              <w:pStyle w:val="TableParagraph"/>
              <w:spacing w:line="240" w:lineRule="auto"/>
              <w:ind w:left="0" w:right="-86"/>
              <w:jc w:val="both"/>
              <w:rPr>
                <w:sz w:val="24"/>
              </w:rPr>
            </w:pPr>
            <w:r>
              <w:rPr>
                <w:sz w:val="24"/>
              </w:rPr>
              <w:lastRenderedPageBreak/>
              <w:t>Слушание</w:t>
            </w:r>
            <w:r>
              <w:rPr>
                <w:spacing w:val="18"/>
                <w:sz w:val="24"/>
              </w:rPr>
              <w:t xml:space="preserve"> </w:t>
            </w:r>
            <w:r>
              <w:rPr>
                <w:sz w:val="24"/>
              </w:rPr>
              <w:t>фрагментов</w:t>
            </w:r>
            <w:r>
              <w:rPr>
                <w:spacing w:val="21"/>
                <w:sz w:val="24"/>
              </w:rPr>
              <w:t xml:space="preserve"> </w:t>
            </w:r>
            <w:r>
              <w:rPr>
                <w:sz w:val="24"/>
              </w:rPr>
              <w:t>опер.</w:t>
            </w:r>
            <w:r>
              <w:rPr>
                <w:spacing w:val="19"/>
                <w:sz w:val="24"/>
              </w:rPr>
              <w:t xml:space="preserve"> </w:t>
            </w:r>
            <w:r>
              <w:rPr>
                <w:sz w:val="24"/>
              </w:rPr>
              <w:t>Определение</w:t>
            </w:r>
            <w:r>
              <w:rPr>
                <w:spacing w:val="18"/>
                <w:sz w:val="24"/>
              </w:rPr>
              <w:t xml:space="preserve"> </w:t>
            </w:r>
            <w:r>
              <w:rPr>
                <w:sz w:val="24"/>
              </w:rPr>
              <w:t>характера</w:t>
            </w:r>
          </w:p>
          <w:p w:rsidR="006A490E" w:rsidRDefault="006A490E" w:rsidP="002A2122">
            <w:pPr>
              <w:pStyle w:val="TableParagraph"/>
              <w:spacing w:line="240" w:lineRule="auto"/>
              <w:ind w:left="0" w:right="-86"/>
              <w:jc w:val="both"/>
              <w:rPr>
                <w:sz w:val="24"/>
              </w:rPr>
            </w:pPr>
            <w:r>
              <w:rPr>
                <w:sz w:val="24"/>
              </w:rPr>
              <w:t>музыки</w:t>
            </w:r>
            <w:r>
              <w:rPr>
                <w:spacing w:val="1"/>
                <w:sz w:val="24"/>
              </w:rPr>
              <w:t xml:space="preserve"> </w:t>
            </w:r>
            <w:r>
              <w:rPr>
                <w:sz w:val="24"/>
              </w:rPr>
              <w:t>сольной</w:t>
            </w:r>
            <w:r>
              <w:rPr>
                <w:spacing w:val="1"/>
                <w:sz w:val="24"/>
              </w:rPr>
              <w:t xml:space="preserve"> </w:t>
            </w:r>
            <w:r>
              <w:rPr>
                <w:sz w:val="24"/>
              </w:rPr>
              <w:t>партии,</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lastRenderedPageBreak/>
              <w:t>выразительных</w:t>
            </w:r>
            <w:r>
              <w:rPr>
                <w:spacing w:val="1"/>
                <w:sz w:val="24"/>
              </w:rPr>
              <w:t xml:space="preserve"> </w:t>
            </w:r>
            <w:r>
              <w:rPr>
                <w:sz w:val="24"/>
              </w:rPr>
              <w:t>средств оркестрового сопровождения. Знакомство с</w:t>
            </w:r>
            <w:r>
              <w:rPr>
                <w:spacing w:val="1"/>
                <w:sz w:val="24"/>
              </w:rPr>
              <w:t xml:space="preserve"> </w:t>
            </w:r>
            <w:r>
              <w:rPr>
                <w:sz w:val="24"/>
              </w:rPr>
              <w:t>тембрами</w:t>
            </w:r>
            <w:r>
              <w:rPr>
                <w:spacing w:val="1"/>
                <w:sz w:val="24"/>
              </w:rPr>
              <w:t xml:space="preserve"> </w:t>
            </w:r>
            <w:r>
              <w:rPr>
                <w:sz w:val="24"/>
              </w:rPr>
              <w:t>голосов</w:t>
            </w:r>
            <w:r>
              <w:rPr>
                <w:spacing w:val="1"/>
                <w:sz w:val="24"/>
              </w:rPr>
              <w:t xml:space="preserve"> </w:t>
            </w:r>
            <w:r>
              <w:rPr>
                <w:sz w:val="24"/>
              </w:rPr>
              <w:t>оперных</w:t>
            </w:r>
            <w:r>
              <w:rPr>
                <w:spacing w:val="1"/>
                <w:sz w:val="24"/>
              </w:rPr>
              <w:t xml:space="preserve"> </w:t>
            </w:r>
            <w:r>
              <w:rPr>
                <w:sz w:val="24"/>
              </w:rPr>
              <w:t>певцов.</w:t>
            </w:r>
            <w:r>
              <w:rPr>
                <w:spacing w:val="1"/>
                <w:sz w:val="24"/>
              </w:rPr>
              <w:t xml:space="preserve"> </w:t>
            </w:r>
            <w:r>
              <w:rPr>
                <w:sz w:val="24"/>
              </w:rPr>
              <w:t>Освоение</w:t>
            </w:r>
            <w:r>
              <w:rPr>
                <w:spacing w:val="1"/>
                <w:sz w:val="24"/>
              </w:rPr>
              <w:t xml:space="preserve"> </w:t>
            </w:r>
            <w:r>
              <w:rPr>
                <w:sz w:val="24"/>
              </w:rPr>
              <w:t>терминологии.</w:t>
            </w:r>
            <w:r>
              <w:rPr>
                <w:spacing w:val="1"/>
                <w:sz w:val="24"/>
              </w:rPr>
              <w:t xml:space="preserve"> </w:t>
            </w:r>
            <w:r>
              <w:rPr>
                <w:sz w:val="24"/>
              </w:rPr>
              <w:t>Звучащие</w:t>
            </w:r>
            <w:r>
              <w:rPr>
                <w:spacing w:val="1"/>
                <w:sz w:val="24"/>
              </w:rPr>
              <w:t xml:space="preserve"> </w:t>
            </w:r>
            <w:r>
              <w:rPr>
                <w:sz w:val="24"/>
              </w:rPr>
              <w:t>тесты</w:t>
            </w:r>
            <w:r>
              <w:rPr>
                <w:spacing w:val="1"/>
                <w:sz w:val="24"/>
              </w:rPr>
              <w:t xml:space="preserve"> </w:t>
            </w:r>
            <w:r>
              <w:rPr>
                <w:sz w:val="24"/>
              </w:rPr>
              <w:t>и</w:t>
            </w:r>
            <w:r>
              <w:rPr>
                <w:spacing w:val="1"/>
                <w:sz w:val="24"/>
              </w:rPr>
              <w:t xml:space="preserve"> </w:t>
            </w:r>
            <w:r>
              <w:rPr>
                <w:sz w:val="24"/>
              </w:rPr>
              <w:t>кроссворды</w:t>
            </w:r>
            <w:r>
              <w:rPr>
                <w:spacing w:val="1"/>
                <w:sz w:val="24"/>
              </w:rPr>
              <w:t xml:space="preserve"> </w:t>
            </w:r>
            <w:r>
              <w:rPr>
                <w:sz w:val="24"/>
              </w:rPr>
              <w:t>на</w:t>
            </w:r>
            <w:r>
              <w:rPr>
                <w:spacing w:val="1"/>
                <w:sz w:val="24"/>
              </w:rPr>
              <w:t xml:space="preserve"> </w:t>
            </w:r>
            <w:r>
              <w:rPr>
                <w:sz w:val="24"/>
              </w:rPr>
              <w:t>проверку</w:t>
            </w:r>
            <w:r>
              <w:rPr>
                <w:spacing w:val="-10"/>
                <w:sz w:val="24"/>
              </w:rPr>
              <w:t xml:space="preserve"> </w:t>
            </w:r>
            <w:r>
              <w:rPr>
                <w:sz w:val="24"/>
              </w:rPr>
              <w:t>знаний.</w:t>
            </w:r>
          </w:p>
          <w:p w:rsidR="006A490E" w:rsidRDefault="006A490E" w:rsidP="002A2122">
            <w:pPr>
              <w:pStyle w:val="TableParagraph"/>
              <w:spacing w:line="240" w:lineRule="auto"/>
              <w:ind w:left="0" w:right="-86"/>
              <w:rPr>
                <w:sz w:val="24"/>
              </w:rPr>
            </w:pPr>
            <w:r>
              <w:rPr>
                <w:sz w:val="24"/>
              </w:rPr>
              <w:t>Разучивание,</w:t>
            </w:r>
            <w:r>
              <w:rPr>
                <w:spacing w:val="-3"/>
                <w:sz w:val="24"/>
              </w:rPr>
              <w:t xml:space="preserve"> </w:t>
            </w:r>
            <w:r>
              <w:rPr>
                <w:sz w:val="24"/>
              </w:rPr>
              <w:t>исполнение</w:t>
            </w:r>
            <w:r>
              <w:rPr>
                <w:spacing w:val="-4"/>
                <w:sz w:val="24"/>
              </w:rPr>
              <w:t xml:space="preserve"> </w:t>
            </w:r>
            <w:r>
              <w:rPr>
                <w:sz w:val="24"/>
              </w:rPr>
              <w:t>песни,</w:t>
            </w:r>
            <w:r>
              <w:rPr>
                <w:spacing w:val="-6"/>
                <w:sz w:val="24"/>
              </w:rPr>
              <w:t xml:space="preserve"> </w:t>
            </w:r>
            <w:r>
              <w:rPr>
                <w:sz w:val="24"/>
              </w:rPr>
              <w:t>хора</w:t>
            </w:r>
            <w:r>
              <w:rPr>
                <w:spacing w:val="-4"/>
                <w:sz w:val="24"/>
              </w:rPr>
              <w:t xml:space="preserve"> </w:t>
            </w:r>
            <w:r>
              <w:rPr>
                <w:sz w:val="24"/>
              </w:rPr>
              <w:t>из</w:t>
            </w:r>
            <w:r>
              <w:rPr>
                <w:spacing w:val="-3"/>
                <w:sz w:val="24"/>
              </w:rPr>
              <w:t xml:space="preserve"> </w:t>
            </w:r>
            <w:r>
              <w:rPr>
                <w:sz w:val="24"/>
              </w:rPr>
              <w:t>оперы.</w:t>
            </w:r>
            <w:r>
              <w:rPr>
                <w:spacing w:val="-57"/>
                <w:sz w:val="24"/>
              </w:rPr>
              <w:t xml:space="preserve"> </w:t>
            </w:r>
            <w:r>
              <w:rPr>
                <w:sz w:val="24"/>
              </w:rPr>
              <w:t>Рисование</w:t>
            </w:r>
            <w:r>
              <w:rPr>
                <w:spacing w:val="-4"/>
                <w:sz w:val="24"/>
              </w:rPr>
              <w:t xml:space="preserve"> </w:t>
            </w:r>
            <w:r>
              <w:rPr>
                <w:sz w:val="24"/>
              </w:rPr>
              <w:t>героев,</w:t>
            </w:r>
            <w:r>
              <w:rPr>
                <w:spacing w:val="-1"/>
                <w:sz w:val="24"/>
              </w:rPr>
              <w:t xml:space="preserve"> </w:t>
            </w:r>
            <w:r>
              <w:rPr>
                <w:sz w:val="24"/>
              </w:rPr>
              <w:t>сцен</w:t>
            </w:r>
            <w:r>
              <w:rPr>
                <w:spacing w:val="2"/>
                <w:sz w:val="24"/>
              </w:rPr>
              <w:t xml:space="preserve"> </w:t>
            </w:r>
            <w:r>
              <w:rPr>
                <w:sz w:val="24"/>
              </w:rPr>
              <w:t>из опер.</w:t>
            </w:r>
          </w:p>
          <w:p w:rsidR="006A490E" w:rsidRDefault="006A490E" w:rsidP="002A2122">
            <w:pPr>
              <w:pStyle w:val="TableParagraph"/>
              <w:spacing w:line="240" w:lineRule="auto"/>
              <w:ind w:left="0" w:right="-86"/>
              <w:rPr>
                <w:sz w:val="24"/>
              </w:rPr>
            </w:pPr>
            <w:r>
              <w:rPr>
                <w:i/>
                <w:sz w:val="24"/>
              </w:rPr>
              <w:t>На</w:t>
            </w:r>
            <w:r>
              <w:rPr>
                <w:i/>
                <w:spacing w:val="-1"/>
                <w:sz w:val="24"/>
              </w:rPr>
              <w:t xml:space="preserve"> </w:t>
            </w:r>
            <w:r>
              <w:rPr>
                <w:i/>
                <w:sz w:val="24"/>
              </w:rPr>
              <w:t>выбор</w:t>
            </w:r>
            <w:r>
              <w:rPr>
                <w:i/>
                <w:spacing w:val="1"/>
                <w:sz w:val="24"/>
              </w:rPr>
              <w:t xml:space="preserve"> </w:t>
            </w:r>
            <w:r>
              <w:rPr>
                <w:i/>
                <w:sz w:val="24"/>
              </w:rPr>
              <w:t>или</w:t>
            </w:r>
            <w:r>
              <w:rPr>
                <w:i/>
                <w:spacing w:val="1"/>
                <w:sz w:val="24"/>
              </w:rPr>
              <w:t xml:space="preserve"> </w:t>
            </w:r>
            <w:r>
              <w:rPr>
                <w:i/>
                <w:sz w:val="24"/>
              </w:rPr>
              <w:t>факультативно</w:t>
            </w:r>
            <w:r>
              <w:rPr>
                <w:sz w:val="24"/>
              </w:rPr>
              <w:t>:</w:t>
            </w:r>
          </w:p>
          <w:p w:rsidR="006A490E" w:rsidRDefault="006A490E" w:rsidP="002A2122">
            <w:pPr>
              <w:pStyle w:val="TableParagraph"/>
              <w:spacing w:line="240" w:lineRule="auto"/>
              <w:ind w:left="0" w:right="-86"/>
              <w:rPr>
                <w:sz w:val="24"/>
              </w:rPr>
            </w:pPr>
            <w:r>
              <w:rPr>
                <w:sz w:val="24"/>
              </w:rPr>
              <w:t>Просмотр</w:t>
            </w:r>
            <w:r>
              <w:rPr>
                <w:spacing w:val="-1"/>
                <w:sz w:val="24"/>
              </w:rPr>
              <w:t xml:space="preserve"> </w:t>
            </w:r>
            <w:r>
              <w:rPr>
                <w:sz w:val="24"/>
              </w:rPr>
              <w:t>фильм</w:t>
            </w:r>
            <w:proofErr w:type="gramStart"/>
            <w:r>
              <w:rPr>
                <w:sz w:val="24"/>
              </w:rPr>
              <w:t>а-</w:t>
            </w:r>
            <w:proofErr w:type="gramEnd"/>
            <w:r>
              <w:rPr>
                <w:spacing w:val="-57"/>
                <w:sz w:val="24"/>
              </w:rPr>
              <w:t xml:space="preserve"> </w:t>
            </w:r>
            <w:r>
              <w:rPr>
                <w:sz w:val="24"/>
              </w:rPr>
              <w:t>оперы.</w:t>
            </w:r>
            <w:r>
              <w:rPr>
                <w:spacing w:val="-2"/>
                <w:sz w:val="24"/>
              </w:rPr>
              <w:t xml:space="preserve"> </w:t>
            </w:r>
            <w:r>
              <w:rPr>
                <w:sz w:val="24"/>
              </w:rPr>
              <w:t>Постановка</w:t>
            </w:r>
            <w:r>
              <w:rPr>
                <w:spacing w:val="-5"/>
                <w:sz w:val="24"/>
              </w:rPr>
              <w:t xml:space="preserve"> </w:t>
            </w:r>
            <w:r>
              <w:rPr>
                <w:sz w:val="24"/>
              </w:rPr>
              <w:t>детской</w:t>
            </w:r>
            <w:r>
              <w:rPr>
                <w:spacing w:val="-1"/>
                <w:sz w:val="24"/>
              </w:rPr>
              <w:t xml:space="preserve"> </w:t>
            </w:r>
            <w:r>
              <w:rPr>
                <w:sz w:val="24"/>
              </w:rPr>
              <w:t>оперы</w:t>
            </w:r>
          </w:p>
        </w:tc>
      </w:tr>
      <w:tr w:rsidR="006A490E" w:rsidTr="00CA0347">
        <w:tc>
          <w:tcPr>
            <w:tcW w:w="1242" w:type="dxa"/>
          </w:tcPr>
          <w:p w:rsidR="006A490E" w:rsidRDefault="006A490E" w:rsidP="002A2122">
            <w:pPr>
              <w:pStyle w:val="TableParagraph"/>
              <w:spacing w:line="240" w:lineRule="auto"/>
              <w:ind w:left="0" w:right="-86"/>
              <w:rPr>
                <w:sz w:val="24"/>
              </w:rPr>
            </w:pPr>
            <w:r>
              <w:rPr>
                <w:sz w:val="24"/>
              </w:rPr>
              <w:lastRenderedPageBreak/>
              <w:t>Д)</w:t>
            </w:r>
          </w:p>
          <w:p w:rsidR="006A490E" w:rsidRDefault="006A490E" w:rsidP="002A2122">
            <w:pPr>
              <w:pStyle w:val="TableParagraph"/>
              <w:spacing w:line="240" w:lineRule="auto"/>
              <w:ind w:left="0" w:right="-86"/>
              <w:rPr>
                <w:sz w:val="24"/>
              </w:rPr>
            </w:pPr>
            <w:r>
              <w:rPr>
                <w:sz w:val="24"/>
              </w:rPr>
              <w:t>2—3</w:t>
            </w:r>
          </w:p>
          <w:p w:rsidR="006A490E" w:rsidRDefault="006A490E"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60" w:type="dxa"/>
          </w:tcPr>
          <w:p w:rsidR="006A490E" w:rsidRDefault="006A490E" w:rsidP="002A2122">
            <w:pPr>
              <w:pStyle w:val="TableParagraph"/>
              <w:spacing w:line="240" w:lineRule="auto"/>
              <w:ind w:left="0" w:right="-86"/>
              <w:rPr>
                <w:sz w:val="24"/>
              </w:rPr>
            </w:pPr>
            <w:r>
              <w:rPr>
                <w:sz w:val="24"/>
              </w:rPr>
              <w:t>Сюжет</w:t>
            </w:r>
          </w:p>
          <w:p w:rsidR="006A490E" w:rsidRDefault="006A490E" w:rsidP="002A2122">
            <w:pPr>
              <w:pStyle w:val="TableParagraph"/>
              <w:spacing w:line="240" w:lineRule="auto"/>
              <w:ind w:left="0" w:right="-86"/>
              <w:rPr>
                <w:sz w:val="24"/>
              </w:rPr>
            </w:pPr>
            <w:proofErr w:type="gramStart"/>
            <w:r>
              <w:rPr>
                <w:sz w:val="24"/>
              </w:rPr>
              <w:t>музыкаль</w:t>
            </w:r>
            <w:r>
              <w:rPr>
                <w:spacing w:val="-57"/>
                <w:sz w:val="24"/>
              </w:rPr>
              <w:t xml:space="preserve"> </w:t>
            </w:r>
            <w:r>
              <w:rPr>
                <w:sz w:val="24"/>
              </w:rPr>
              <w:t>ного</w:t>
            </w:r>
            <w:proofErr w:type="gramEnd"/>
            <w:r>
              <w:rPr>
                <w:spacing w:val="1"/>
                <w:sz w:val="24"/>
              </w:rPr>
              <w:t xml:space="preserve"> </w:t>
            </w:r>
            <w:r>
              <w:rPr>
                <w:sz w:val="24"/>
              </w:rPr>
              <w:t>спектакля</w:t>
            </w:r>
          </w:p>
        </w:tc>
        <w:tc>
          <w:tcPr>
            <w:tcW w:w="2693" w:type="dxa"/>
          </w:tcPr>
          <w:p w:rsidR="006A490E" w:rsidRDefault="006A490E" w:rsidP="002A2122">
            <w:pPr>
              <w:pStyle w:val="TableParagraph"/>
              <w:spacing w:line="240" w:lineRule="auto"/>
              <w:ind w:left="0" w:right="-86"/>
              <w:rPr>
                <w:sz w:val="24"/>
              </w:rPr>
            </w:pPr>
            <w:r>
              <w:rPr>
                <w:sz w:val="24"/>
              </w:rPr>
              <w:t>Либретто.</w:t>
            </w:r>
            <w:r>
              <w:rPr>
                <w:spacing w:val="-3"/>
                <w:sz w:val="24"/>
              </w:rPr>
              <w:t xml:space="preserve"> </w:t>
            </w:r>
            <w:r>
              <w:rPr>
                <w:sz w:val="24"/>
              </w:rPr>
              <w:t>Развитие</w:t>
            </w:r>
          </w:p>
          <w:p w:rsidR="006A490E" w:rsidRDefault="006A490E" w:rsidP="002A2122">
            <w:pPr>
              <w:pStyle w:val="TableParagraph"/>
              <w:spacing w:line="240" w:lineRule="auto"/>
              <w:ind w:left="0" w:right="-86"/>
              <w:rPr>
                <w:sz w:val="24"/>
              </w:rPr>
            </w:pPr>
            <w:r>
              <w:rPr>
                <w:sz w:val="24"/>
              </w:rPr>
              <w:t>музыки в</w:t>
            </w:r>
            <w:r>
              <w:rPr>
                <w:spacing w:val="1"/>
                <w:sz w:val="24"/>
              </w:rPr>
              <w:t xml:space="preserve"> </w:t>
            </w:r>
            <w:r>
              <w:rPr>
                <w:sz w:val="24"/>
              </w:rPr>
              <w:t>соответствии с</w:t>
            </w:r>
            <w:r>
              <w:rPr>
                <w:spacing w:val="1"/>
                <w:sz w:val="24"/>
              </w:rPr>
              <w:t xml:space="preserve"> </w:t>
            </w:r>
            <w:r>
              <w:rPr>
                <w:spacing w:val="-1"/>
                <w:sz w:val="24"/>
              </w:rPr>
              <w:t xml:space="preserve">сюжетом. </w:t>
            </w:r>
            <w:r>
              <w:rPr>
                <w:sz w:val="24"/>
              </w:rPr>
              <w:t>Действия</w:t>
            </w:r>
            <w:r>
              <w:rPr>
                <w:spacing w:val="-57"/>
                <w:sz w:val="24"/>
              </w:rPr>
              <w:t xml:space="preserve"> </w:t>
            </w:r>
            <w:r>
              <w:rPr>
                <w:sz w:val="24"/>
              </w:rPr>
              <w:t>и сцены</w:t>
            </w:r>
            <w:r>
              <w:rPr>
                <w:spacing w:val="-3"/>
                <w:sz w:val="24"/>
              </w:rPr>
              <w:t xml:space="preserve"> </w:t>
            </w:r>
            <w:r>
              <w:rPr>
                <w:sz w:val="24"/>
              </w:rPr>
              <w:t>в</w:t>
            </w:r>
            <w:r>
              <w:rPr>
                <w:spacing w:val="-4"/>
                <w:sz w:val="24"/>
              </w:rPr>
              <w:t xml:space="preserve"> </w:t>
            </w:r>
            <w:r>
              <w:rPr>
                <w:sz w:val="24"/>
              </w:rPr>
              <w:t>опере</w:t>
            </w:r>
            <w:r>
              <w:rPr>
                <w:spacing w:val="-4"/>
                <w:sz w:val="24"/>
              </w:rPr>
              <w:t xml:space="preserve"> </w:t>
            </w:r>
            <w:r>
              <w:rPr>
                <w:sz w:val="24"/>
              </w:rPr>
              <w:t>и</w:t>
            </w:r>
          </w:p>
          <w:p w:rsidR="006A490E" w:rsidRDefault="006A490E" w:rsidP="002A2122">
            <w:pPr>
              <w:pStyle w:val="TableParagraph"/>
              <w:spacing w:line="240" w:lineRule="auto"/>
              <w:ind w:left="0" w:right="-86"/>
              <w:rPr>
                <w:sz w:val="24"/>
              </w:rPr>
            </w:pPr>
            <w:proofErr w:type="gramStart"/>
            <w:r>
              <w:rPr>
                <w:sz w:val="24"/>
              </w:rPr>
              <w:t>балете</w:t>
            </w:r>
            <w:proofErr w:type="gramEnd"/>
            <w:r>
              <w:rPr>
                <w:sz w:val="24"/>
              </w:rPr>
              <w:t>. Контрастные</w:t>
            </w:r>
            <w:r>
              <w:rPr>
                <w:spacing w:val="-57"/>
                <w:sz w:val="24"/>
              </w:rPr>
              <w:t xml:space="preserve"> </w:t>
            </w:r>
            <w:r>
              <w:rPr>
                <w:sz w:val="24"/>
              </w:rPr>
              <w:t>образы,</w:t>
            </w:r>
            <w:r>
              <w:rPr>
                <w:spacing w:val="-4"/>
                <w:sz w:val="24"/>
              </w:rPr>
              <w:t xml:space="preserve"> </w:t>
            </w:r>
            <w:r>
              <w:rPr>
                <w:sz w:val="24"/>
              </w:rPr>
              <w:t>лейтмотивы</w:t>
            </w:r>
          </w:p>
        </w:tc>
        <w:tc>
          <w:tcPr>
            <w:tcW w:w="4076" w:type="dxa"/>
          </w:tcPr>
          <w:p w:rsidR="006A490E" w:rsidRDefault="006A490E" w:rsidP="002A2122">
            <w:pPr>
              <w:pStyle w:val="TableParagraph"/>
              <w:spacing w:line="240" w:lineRule="auto"/>
              <w:ind w:left="0" w:right="-86"/>
              <w:rPr>
                <w:sz w:val="24"/>
              </w:rPr>
            </w:pPr>
            <w:r>
              <w:rPr>
                <w:spacing w:val="-1"/>
                <w:sz w:val="24"/>
              </w:rPr>
              <w:t>Знакомство</w:t>
            </w:r>
            <w:r>
              <w:rPr>
                <w:spacing w:val="-12"/>
                <w:sz w:val="24"/>
              </w:rPr>
              <w:t xml:space="preserve"> </w:t>
            </w:r>
            <w:r>
              <w:rPr>
                <w:spacing w:val="-1"/>
                <w:sz w:val="24"/>
              </w:rPr>
              <w:t>с</w:t>
            </w:r>
            <w:r>
              <w:rPr>
                <w:spacing w:val="-13"/>
                <w:sz w:val="24"/>
              </w:rPr>
              <w:t xml:space="preserve"> </w:t>
            </w:r>
            <w:r>
              <w:rPr>
                <w:spacing w:val="-1"/>
                <w:sz w:val="24"/>
              </w:rPr>
              <w:t>либретто,</w:t>
            </w:r>
            <w:r>
              <w:rPr>
                <w:spacing w:val="-11"/>
                <w:sz w:val="24"/>
              </w:rPr>
              <w:t xml:space="preserve"> </w:t>
            </w:r>
            <w:r>
              <w:rPr>
                <w:spacing w:val="-1"/>
                <w:sz w:val="24"/>
              </w:rPr>
              <w:t>структурой</w:t>
            </w:r>
            <w:r>
              <w:rPr>
                <w:spacing w:val="-10"/>
                <w:sz w:val="24"/>
              </w:rPr>
              <w:t xml:space="preserve"> </w:t>
            </w:r>
            <w:r>
              <w:rPr>
                <w:sz w:val="24"/>
              </w:rPr>
              <w:t>музыкального</w:t>
            </w:r>
          </w:p>
          <w:p w:rsidR="006A490E" w:rsidRDefault="006A490E" w:rsidP="002A2122">
            <w:pPr>
              <w:pStyle w:val="TableParagraph"/>
              <w:spacing w:line="240" w:lineRule="auto"/>
              <w:ind w:left="0" w:right="-86"/>
              <w:rPr>
                <w:sz w:val="24"/>
              </w:rPr>
            </w:pPr>
            <w:r>
              <w:rPr>
                <w:sz w:val="24"/>
              </w:rPr>
              <w:t>спектакля.</w:t>
            </w:r>
            <w:r>
              <w:rPr>
                <w:spacing w:val="-6"/>
                <w:sz w:val="24"/>
              </w:rPr>
              <w:t xml:space="preserve"> </w:t>
            </w:r>
            <w:r>
              <w:rPr>
                <w:sz w:val="24"/>
              </w:rPr>
              <w:t>Пересказ</w:t>
            </w:r>
            <w:r>
              <w:rPr>
                <w:spacing w:val="-3"/>
                <w:sz w:val="24"/>
              </w:rPr>
              <w:t xml:space="preserve"> </w:t>
            </w:r>
            <w:r>
              <w:rPr>
                <w:sz w:val="24"/>
              </w:rPr>
              <w:t>либретто</w:t>
            </w:r>
            <w:r>
              <w:rPr>
                <w:spacing w:val="-3"/>
                <w:sz w:val="24"/>
              </w:rPr>
              <w:t xml:space="preserve"> </w:t>
            </w:r>
            <w:r>
              <w:rPr>
                <w:sz w:val="24"/>
              </w:rPr>
              <w:t>изученных</w:t>
            </w:r>
            <w:r>
              <w:rPr>
                <w:spacing w:val="-1"/>
                <w:sz w:val="24"/>
              </w:rPr>
              <w:t xml:space="preserve"> </w:t>
            </w:r>
            <w:r>
              <w:rPr>
                <w:sz w:val="24"/>
              </w:rPr>
              <w:t>опер</w:t>
            </w:r>
            <w:r>
              <w:rPr>
                <w:spacing w:val="-4"/>
                <w:sz w:val="24"/>
              </w:rPr>
              <w:t xml:space="preserve"> </w:t>
            </w:r>
            <w:r>
              <w:rPr>
                <w:sz w:val="24"/>
              </w:rPr>
              <w:t>и</w:t>
            </w:r>
            <w:r>
              <w:rPr>
                <w:spacing w:val="-57"/>
                <w:sz w:val="24"/>
              </w:rPr>
              <w:t xml:space="preserve"> </w:t>
            </w:r>
            <w:r>
              <w:rPr>
                <w:sz w:val="24"/>
              </w:rPr>
              <w:t>балетов.</w:t>
            </w:r>
          </w:p>
          <w:p w:rsidR="006A490E" w:rsidRDefault="006A490E" w:rsidP="002A2122">
            <w:pPr>
              <w:pStyle w:val="TableParagraph"/>
              <w:spacing w:line="240" w:lineRule="auto"/>
              <w:ind w:left="0" w:right="-86"/>
              <w:rPr>
                <w:sz w:val="24"/>
              </w:rPr>
            </w:pPr>
            <w:r>
              <w:rPr>
                <w:sz w:val="24"/>
              </w:rPr>
              <w:t>Анализ</w:t>
            </w:r>
            <w:r>
              <w:rPr>
                <w:spacing w:val="-8"/>
                <w:sz w:val="24"/>
              </w:rPr>
              <w:t xml:space="preserve"> </w:t>
            </w:r>
            <w:r>
              <w:rPr>
                <w:sz w:val="24"/>
              </w:rPr>
              <w:t>выразительных</w:t>
            </w:r>
            <w:r>
              <w:rPr>
                <w:spacing w:val="-8"/>
                <w:sz w:val="24"/>
              </w:rPr>
              <w:t xml:space="preserve"> </w:t>
            </w:r>
            <w:r>
              <w:rPr>
                <w:sz w:val="24"/>
              </w:rPr>
              <w:t>средств,</w:t>
            </w:r>
            <w:r>
              <w:rPr>
                <w:spacing w:val="-7"/>
                <w:sz w:val="24"/>
              </w:rPr>
              <w:t xml:space="preserve"> </w:t>
            </w:r>
            <w:r>
              <w:rPr>
                <w:sz w:val="24"/>
              </w:rPr>
              <w:t>создающих</w:t>
            </w:r>
            <w:r>
              <w:rPr>
                <w:spacing w:val="-6"/>
                <w:sz w:val="24"/>
              </w:rPr>
              <w:t xml:space="preserve"> </w:t>
            </w:r>
            <w:r>
              <w:rPr>
                <w:sz w:val="24"/>
              </w:rPr>
              <w:t>образы</w:t>
            </w:r>
            <w:r>
              <w:rPr>
                <w:spacing w:val="-57"/>
                <w:sz w:val="24"/>
              </w:rPr>
              <w:t xml:space="preserve"> </w:t>
            </w:r>
            <w:r>
              <w:rPr>
                <w:sz w:val="24"/>
              </w:rPr>
              <w:t>главных</w:t>
            </w:r>
            <w:r>
              <w:rPr>
                <w:spacing w:val="-4"/>
                <w:sz w:val="24"/>
              </w:rPr>
              <w:t xml:space="preserve"> </w:t>
            </w:r>
            <w:r>
              <w:rPr>
                <w:sz w:val="24"/>
              </w:rPr>
              <w:t>героев, противоборствующих</w:t>
            </w:r>
            <w:r>
              <w:rPr>
                <w:spacing w:val="2"/>
                <w:sz w:val="24"/>
              </w:rPr>
              <w:t xml:space="preserve"> </w:t>
            </w:r>
            <w:r>
              <w:rPr>
                <w:sz w:val="24"/>
              </w:rPr>
              <w:t>сторон.</w:t>
            </w:r>
          </w:p>
          <w:p w:rsidR="006A490E" w:rsidRDefault="006A490E" w:rsidP="002A2122">
            <w:pPr>
              <w:pStyle w:val="TableParagraph"/>
              <w:spacing w:line="240" w:lineRule="auto"/>
              <w:ind w:left="0" w:right="-86"/>
              <w:rPr>
                <w:sz w:val="24"/>
              </w:rPr>
            </w:pPr>
            <w:r>
              <w:rPr>
                <w:sz w:val="24"/>
              </w:rPr>
              <w:t>Наблюдение за музыкальным развитием,</w:t>
            </w:r>
            <w:r>
              <w:rPr>
                <w:spacing w:val="1"/>
                <w:sz w:val="24"/>
              </w:rPr>
              <w:t xml:space="preserve"> </w:t>
            </w:r>
            <w:r>
              <w:rPr>
                <w:sz w:val="24"/>
              </w:rPr>
              <w:t>характеристика</w:t>
            </w:r>
            <w:r>
              <w:rPr>
                <w:spacing w:val="-10"/>
                <w:sz w:val="24"/>
              </w:rPr>
              <w:t xml:space="preserve"> </w:t>
            </w:r>
            <w:r>
              <w:rPr>
                <w:sz w:val="24"/>
              </w:rPr>
              <w:t>приёмов,</w:t>
            </w:r>
            <w:r>
              <w:rPr>
                <w:spacing w:val="-5"/>
                <w:sz w:val="24"/>
              </w:rPr>
              <w:t xml:space="preserve"> </w:t>
            </w:r>
            <w:r>
              <w:rPr>
                <w:sz w:val="24"/>
              </w:rPr>
              <w:t>использованных</w:t>
            </w:r>
            <w:r>
              <w:rPr>
                <w:spacing w:val="-57"/>
                <w:sz w:val="24"/>
              </w:rPr>
              <w:t xml:space="preserve"> </w:t>
            </w:r>
            <w:r>
              <w:rPr>
                <w:sz w:val="24"/>
              </w:rPr>
              <w:t>композитором.</w:t>
            </w:r>
          </w:p>
          <w:p w:rsidR="006A490E" w:rsidRDefault="006A490E" w:rsidP="002A2122">
            <w:pPr>
              <w:pStyle w:val="TableParagraph"/>
              <w:spacing w:line="240" w:lineRule="auto"/>
              <w:ind w:left="0" w:right="-86"/>
              <w:rPr>
                <w:sz w:val="24"/>
              </w:rPr>
            </w:pPr>
            <w:r>
              <w:rPr>
                <w:sz w:val="24"/>
              </w:rPr>
              <w:t>Вокализация,</w:t>
            </w:r>
            <w:r>
              <w:rPr>
                <w:spacing w:val="-5"/>
                <w:sz w:val="24"/>
              </w:rPr>
              <w:t xml:space="preserve"> </w:t>
            </w:r>
            <w:r>
              <w:rPr>
                <w:sz w:val="24"/>
              </w:rPr>
              <w:t>пропевание</w:t>
            </w:r>
            <w:r>
              <w:rPr>
                <w:spacing w:val="-6"/>
                <w:sz w:val="24"/>
              </w:rPr>
              <w:t xml:space="preserve"> </w:t>
            </w:r>
            <w:r>
              <w:rPr>
                <w:sz w:val="24"/>
              </w:rPr>
              <w:t>музыкальных</w:t>
            </w:r>
            <w:r>
              <w:rPr>
                <w:spacing w:val="-3"/>
                <w:sz w:val="24"/>
              </w:rPr>
              <w:t xml:space="preserve"> </w:t>
            </w:r>
            <w:r>
              <w:rPr>
                <w:sz w:val="24"/>
              </w:rPr>
              <w:t>тем;</w:t>
            </w:r>
            <w:r>
              <w:rPr>
                <w:spacing w:val="-57"/>
                <w:sz w:val="24"/>
              </w:rPr>
              <w:t xml:space="preserve"> </w:t>
            </w:r>
            <w:r>
              <w:rPr>
                <w:sz w:val="24"/>
              </w:rPr>
              <w:t>пластическое интонирование оркестровых</w:t>
            </w:r>
            <w:r>
              <w:rPr>
                <w:spacing w:val="1"/>
                <w:sz w:val="24"/>
              </w:rPr>
              <w:t xml:space="preserve"> </w:t>
            </w:r>
            <w:r>
              <w:rPr>
                <w:sz w:val="24"/>
              </w:rPr>
              <w:t>фрагментов.</w:t>
            </w:r>
          </w:p>
          <w:p w:rsidR="006A490E" w:rsidRDefault="006A490E" w:rsidP="002A2122">
            <w:pPr>
              <w:pStyle w:val="TableParagraph"/>
              <w:spacing w:line="240" w:lineRule="auto"/>
              <w:ind w:left="0" w:right="-86"/>
              <w:rPr>
                <w:sz w:val="24"/>
              </w:rPr>
            </w:pPr>
            <w:r>
              <w:rPr>
                <w:sz w:val="24"/>
              </w:rPr>
              <w:t>Музыкальная</w:t>
            </w:r>
            <w:r>
              <w:rPr>
                <w:spacing w:val="-6"/>
                <w:sz w:val="24"/>
              </w:rPr>
              <w:t xml:space="preserve"> </w:t>
            </w:r>
            <w:r>
              <w:rPr>
                <w:sz w:val="24"/>
              </w:rPr>
              <w:t>викторина</w:t>
            </w:r>
            <w:r>
              <w:rPr>
                <w:spacing w:val="-9"/>
                <w:sz w:val="24"/>
              </w:rPr>
              <w:t xml:space="preserve"> </w:t>
            </w:r>
            <w:r>
              <w:rPr>
                <w:sz w:val="24"/>
              </w:rPr>
              <w:t>на</w:t>
            </w:r>
            <w:r>
              <w:rPr>
                <w:spacing w:val="-10"/>
                <w:sz w:val="24"/>
              </w:rPr>
              <w:t xml:space="preserve"> </w:t>
            </w:r>
            <w:r>
              <w:rPr>
                <w:sz w:val="24"/>
              </w:rPr>
              <w:t>знание</w:t>
            </w:r>
            <w:r>
              <w:rPr>
                <w:spacing w:val="-8"/>
                <w:sz w:val="24"/>
              </w:rPr>
              <w:t xml:space="preserve"> </w:t>
            </w:r>
            <w:r>
              <w:rPr>
                <w:sz w:val="24"/>
              </w:rPr>
              <w:t>музыки.</w:t>
            </w:r>
            <w:r>
              <w:rPr>
                <w:spacing w:val="-57"/>
                <w:sz w:val="24"/>
              </w:rPr>
              <w:t xml:space="preserve"> </w:t>
            </w:r>
            <w:r>
              <w:rPr>
                <w:sz w:val="24"/>
              </w:rPr>
              <w:t>Звучащие</w:t>
            </w:r>
            <w:r>
              <w:rPr>
                <w:spacing w:val="-7"/>
                <w:sz w:val="24"/>
              </w:rPr>
              <w:t xml:space="preserve"> </w:t>
            </w:r>
            <w:r>
              <w:rPr>
                <w:sz w:val="24"/>
              </w:rPr>
              <w:t>и</w:t>
            </w:r>
            <w:r>
              <w:rPr>
                <w:spacing w:val="-5"/>
                <w:sz w:val="24"/>
              </w:rPr>
              <w:t xml:space="preserve"> </w:t>
            </w:r>
            <w:r>
              <w:rPr>
                <w:sz w:val="24"/>
              </w:rPr>
              <w:t>терминологические</w:t>
            </w:r>
            <w:r>
              <w:rPr>
                <w:spacing w:val="-3"/>
                <w:sz w:val="24"/>
              </w:rPr>
              <w:t xml:space="preserve"> </w:t>
            </w:r>
            <w:r>
              <w:rPr>
                <w:sz w:val="24"/>
              </w:rPr>
              <w:t>тесты.</w:t>
            </w:r>
          </w:p>
          <w:p w:rsidR="006A490E" w:rsidRDefault="006A490E" w:rsidP="002A2122">
            <w:pPr>
              <w:pStyle w:val="TableParagraph"/>
              <w:spacing w:line="240" w:lineRule="auto"/>
              <w:ind w:left="0" w:right="-86"/>
              <w:rPr>
                <w:sz w:val="24"/>
              </w:rPr>
            </w:pPr>
            <w:r>
              <w:rPr>
                <w:i/>
                <w:sz w:val="24"/>
              </w:rPr>
              <w:t>На выбор или факультативно</w:t>
            </w:r>
            <w:r>
              <w:rPr>
                <w:sz w:val="24"/>
              </w:rPr>
              <w:t>:</w:t>
            </w:r>
            <w:r>
              <w:rPr>
                <w:spacing w:val="1"/>
                <w:sz w:val="24"/>
              </w:rPr>
              <w:t xml:space="preserve"> </w:t>
            </w:r>
            <w:r>
              <w:rPr>
                <w:sz w:val="24"/>
              </w:rPr>
              <w:t>Коллективное</w:t>
            </w:r>
            <w:r>
              <w:rPr>
                <w:spacing w:val="-7"/>
                <w:sz w:val="24"/>
              </w:rPr>
              <w:t xml:space="preserve"> </w:t>
            </w:r>
            <w:r>
              <w:rPr>
                <w:sz w:val="24"/>
              </w:rPr>
              <w:t>чтение</w:t>
            </w:r>
            <w:r>
              <w:rPr>
                <w:spacing w:val="-7"/>
                <w:sz w:val="24"/>
              </w:rPr>
              <w:t xml:space="preserve"> </w:t>
            </w:r>
            <w:r>
              <w:rPr>
                <w:sz w:val="24"/>
              </w:rPr>
              <w:t>либретто</w:t>
            </w:r>
            <w:r>
              <w:rPr>
                <w:spacing w:val="-3"/>
                <w:sz w:val="24"/>
              </w:rPr>
              <w:t xml:space="preserve"> </w:t>
            </w:r>
            <w:r>
              <w:rPr>
                <w:sz w:val="24"/>
              </w:rPr>
              <w:t>в</w:t>
            </w:r>
            <w:r>
              <w:rPr>
                <w:spacing w:val="-8"/>
                <w:sz w:val="24"/>
              </w:rPr>
              <w:t xml:space="preserve"> </w:t>
            </w:r>
            <w:r>
              <w:rPr>
                <w:sz w:val="24"/>
              </w:rPr>
              <w:t>жанре</w:t>
            </w:r>
            <w:r>
              <w:rPr>
                <w:spacing w:val="-57"/>
                <w:sz w:val="24"/>
              </w:rPr>
              <w:t xml:space="preserve"> </w:t>
            </w:r>
            <w:r>
              <w:rPr>
                <w:sz w:val="24"/>
              </w:rPr>
              <w:t>сторителлинг. Создание</w:t>
            </w:r>
            <w:r>
              <w:rPr>
                <w:spacing w:val="-10"/>
                <w:sz w:val="24"/>
              </w:rPr>
              <w:t xml:space="preserve"> </w:t>
            </w:r>
            <w:r>
              <w:rPr>
                <w:sz w:val="24"/>
              </w:rPr>
              <w:t>любительского</w:t>
            </w:r>
            <w:r>
              <w:rPr>
                <w:spacing w:val="-4"/>
                <w:sz w:val="24"/>
              </w:rPr>
              <w:t xml:space="preserve"> </w:t>
            </w:r>
            <w:r>
              <w:rPr>
                <w:sz w:val="24"/>
              </w:rPr>
              <w:t>видеофильма</w:t>
            </w:r>
            <w:r>
              <w:rPr>
                <w:spacing w:val="-10"/>
                <w:sz w:val="24"/>
              </w:rPr>
              <w:t xml:space="preserve"> </w:t>
            </w:r>
            <w:r>
              <w:rPr>
                <w:sz w:val="24"/>
              </w:rPr>
              <w:t>на</w:t>
            </w:r>
            <w:r>
              <w:rPr>
                <w:spacing w:val="-8"/>
                <w:sz w:val="24"/>
              </w:rPr>
              <w:t xml:space="preserve"> </w:t>
            </w:r>
            <w:r>
              <w:rPr>
                <w:sz w:val="24"/>
              </w:rPr>
              <w:t>основе</w:t>
            </w:r>
          </w:p>
          <w:p w:rsidR="006A490E" w:rsidRDefault="006A490E" w:rsidP="002A2122">
            <w:pPr>
              <w:pStyle w:val="TableParagraph"/>
              <w:spacing w:line="240" w:lineRule="auto"/>
              <w:ind w:left="0" w:right="-86"/>
              <w:rPr>
                <w:sz w:val="24"/>
              </w:rPr>
            </w:pPr>
            <w:r>
              <w:rPr>
                <w:sz w:val="24"/>
              </w:rPr>
              <w:t>выбранного</w:t>
            </w:r>
            <w:r>
              <w:rPr>
                <w:spacing w:val="-7"/>
                <w:sz w:val="24"/>
              </w:rPr>
              <w:t xml:space="preserve"> </w:t>
            </w:r>
            <w:r>
              <w:rPr>
                <w:sz w:val="24"/>
              </w:rPr>
              <w:t>либретто.</w:t>
            </w:r>
          </w:p>
          <w:p w:rsidR="006A490E" w:rsidRDefault="006A490E" w:rsidP="002A2122">
            <w:pPr>
              <w:pStyle w:val="TableParagraph"/>
              <w:spacing w:line="240" w:lineRule="auto"/>
              <w:ind w:left="0" w:right="-86"/>
              <w:rPr>
                <w:sz w:val="24"/>
              </w:rPr>
            </w:pPr>
            <w:r>
              <w:rPr>
                <w:sz w:val="24"/>
              </w:rPr>
              <w:t>Просмотр</w:t>
            </w:r>
            <w:r>
              <w:rPr>
                <w:spacing w:val="-8"/>
                <w:sz w:val="24"/>
              </w:rPr>
              <w:t xml:space="preserve"> </w:t>
            </w:r>
            <w:r>
              <w:rPr>
                <w:sz w:val="24"/>
              </w:rPr>
              <w:t>фильма-оперы</w:t>
            </w:r>
            <w:r>
              <w:rPr>
                <w:spacing w:val="-10"/>
                <w:sz w:val="24"/>
              </w:rPr>
              <w:t xml:space="preserve"> </w:t>
            </w:r>
            <w:r>
              <w:rPr>
                <w:sz w:val="24"/>
              </w:rPr>
              <w:t>или</w:t>
            </w:r>
            <w:r>
              <w:rPr>
                <w:spacing w:val="-7"/>
                <w:sz w:val="24"/>
              </w:rPr>
              <w:t xml:space="preserve"> </w:t>
            </w:r>
            <w:r>
              <w:rPr>
                <w:sz w:val="24"/>
              </w:rPr>
              <w:t>фильма-балета</w:t>
            </w:r>
          </w:p>
        </w:tc>
      </w:tr>
      <w:tr w:rsidR="006A490E" w:rsidTr="00CA0347">
        <w:tc>
          <w:tcPr>
            <w:tcW w:w="1242" w:type="dxa"/>
          </w:tcPr>
          <w:p w:rsidR="006A490E" w:rsidRDefault="006A490E" w:rsidP="002A2122">
            <w:pPr>
              <w:pStyle w:val="TableParagraph"/>
              <w:spacing w:line="240" w:lineRule="auto"/>
              <w:ind w:left="0" w:right="-86"/>
              <w:rPr>
                <w:sz w:val="24"/>
              </w:rPr>
            </w:pPr>
            <w:r>
              <w:rPr>
                <w:sz w:val="24"/>
              </w:rPr>
              <w:t>Е)</w:t>
            </w:r>
          </w:p>
          <w:p w:rsidR="006A490E" w:rsidRDefault="006A490E" w:rsidP="002A2122">
            <w:pPr>
              <w:pStyle w:val="TableParagraph"/>
              <w:spacing w:line="240" w:lineRule="auto"/>
              <w:ind w:left="0" w:right="-86"/>
              <w:rPr>
                <w:sz w:val="24"/>
              </w:rPr>
            </w:pPr>
            <w:r>
              <w:rPr>
                <w:sz w:val="24"/>
              </w:rPr>
              <w:t>2—3</w:t>
            </w:r>
          </w:p>
          <w:p w:rsidR="006A490E" w:rsidRDefault="006A490E" w:rsidP="002A2122">
            <w:pPr>
              <w:pStyle w:val="TableParagraph"/>
              <w:spacing w:line="240" w:lineRule="auto"/>
              <w:ind w:left="0" w:right="-86"/>
              <w:rPr>
                <w:sz w:val="24"/>
              </w:rPr>
            </w:pPr>
            <w:proofErr w:type="gramStart"/>
            <w:r>
              <w:rPr>
                <w:sz w:val="24"/>
              </w:rPr>
              <w:t>учебных</w:t>
            </w:r>
            <w:proofErr w:type="gramEnd"/>
            <w:r>
              <w:rPr>
                <w:spacing w:val="-57"/>
                <w:sz w:val="24"/>
              </w:rPr>
              <w:t xml:space="preserve"> </w:t>
            </w:r>
            <w:r>
              <w:rPr>
                <w:sz w:val="24"/>
              </w:rPr>
              <w:t>часа</w:t>
            </w:r>
          </w:p>
        </w:tc>
        <w:tc>
          <w:tcPr>
            <w:tcW w:w="1560" w:type="dxa"/>
          </w:tcPr>
          <w:p w:rsidR="006A490E" w:rsidRDefault="006A490E" w:rsidP="002A2122">
            <w:pPr>
              <w:pStyle w:val="TableParagraph"/>
              <w:spacing w:line="240" w:lineRule="auto"/>
              <w:ind w:left="0" w:right="-86"/>
              <w:rPr>
                <w:sz w:val="24"/>
              </w:rPr>
            </w:pPr>
            <w:r>
              <w:rPr>
                <w:spacing w:val="-1"/>
                <w:sz w:val="24"/>
              </w:rPr>
              <w:t>Оперетта,</w:t>
            </w:r>
          </w:p>
          <w:p w:rsidR="006A490E" w:rsidRDefault="006A490E" w:rsidP="002A2122">
            <w:pPr>
              <w:pStyle w:val="TableParagraph"/>
              <w:spacing w:line="240" w:lineRule="auto"/>
              <w:ind w:left="0" w:right="-86"/>
              <w:rPr>
                <w:sz w:val="24"/>
              </w:rPr>
            </w:pPr>
            <w:r>
              <w:rPr>
                <w:sz w:val="24"/>
              </w:rPr>
              <w:t>мюзикл</w:t>
            </w:r>
          </w:p>
        </w:tc>
        <w:tc>
          <w:tcPr>
            <w:tcW w:w="2693" w:type="dxa"/>
          </w:tcPr>
          <w:p w:rsidR="006A490E" w:rsidRDefault="006A490E" w:rsidP="002A2122">
            <w:pPr>
              <w:pStyle w:val="TableParagraph"/>
              <w:spacing w:line="240" w:lineRule="auto"/>
              <w:ind w:left="0" w:right="-86"/>
              <w:rPr>
                <w:sz w:val="24"/>
              </w:rPr>
            </w:pPr>
            <w:r>
              <w:rPr>
                <w:sz w:val="24"/>
              </w:rPr>
              <w:t>История</w:t>
            </w:r>
          </w:p>
          <w:p w:rsidR="006A490E" w:rsidRDefault="006A490E" w:rsidP="002A2122">
            <w:pPr>
              <w:pStyle w:val="TableParagraph"/>
              <w:spacing w:line="240" w:lineRule="auto"/>
              <w:ind w:left="0" w:right="-86"/>
              <w:rPr>
                <w:sz w:val="24"/>
              </w:rPr>
            </w:pPr>
            <w:r>
              <w:rPr>
                <w:sz w:val="24"/>
              </w:rPr>
              <w:t>возникновения</w:t>
            </w:r>
            <w:r>
              <w:rPr>
                <w:spacing w:val="-57"/>
                <w:sz w:val="24"/>
              </w:rPr>
              <w:t xml:space="preserve"> </w:t>
            </w:r>
            <w:r>
              <w:rPr>
                <w:sz w:val="24"/>
              </w:rPr>
              <w:t>и</w:t>
            </w:r>
            <w:r>
              <w:rPr>
                <w:spacing w:val="-2"/>
                <w:sz w:val="24"/>
              </w:rPr>
              <w:t xml:space="preserve"> </w:t>
            </w:r>
            <w:r>
              <w:rPr>
                <w:sz w:val="24"/>
              </w:rPr>
              <w:t>особенности</w:t>
            </w:r>
          </w:p>
          <w:p w:rsidR="006A490E" w:rsidRDefault="006A490E" w:rsidP="002A2122">
            <w:pPr>
              <w:pStyle w:val="TableParagraph"/>
              <w:spacing w:line="240" w:lineRule="auto"/>
              <w:ind w:left="0" w:right="-86"/>
              <w:rPr>
                <w:sz w:val="24"/>
              </w:rPr>
            </w:pPr>
            <w:r>
              <w:rPr>
                <w:sz w:val="24"/>
              </w:rPr>
              <w:t>жанра. Отдельные</w:t>
            </w:r>
            <w:r>
              <w:rPr>
                <w:spacing w:val="-57"/>
                <w:sz w:val="24"/>
              </w:rPr>
              <w:t xml:space="preserve"> </w:t>
            </w:r>
            <w:r>
              <w:rPr>
                <w:sz w:val="24"/>
              </w:rPr>
              <w:t>номера из оперетт</w:t>
            </w:r>
            <w:r>
              <w:rPr>
                <w:spacing w:val="1"/>
                <w:sz w:val="24"/>
              </w:rPr>
              <w:t xml:space="preserve"> </w:t>
            </w:r>
            <w:r>
              <w:rPr>
                <w:sz w:val="24"/>
              </w:rPr>
              <w:t>И.</w:t>
            </w:r>
            <w:r>
              <w:rPr>
                <w:spacing w:val="-4"/>
                <w:sz w:val="24"/>
              </w:rPr>
              <w:t xml:space="preserve"> </w:t>
            </w:r>
            <w:r>
              <w:rPr>
                <w:sz w:val="24"/>
              </w:rPr>
              <w:t>Штрауса,</w:t>
            </w:r>
          </w:p>
          <w:p w:rsidR="006A490E" w:rsidRDefault="006A490E" w:rsidP="002A2122">
            <w:pPr>
              <w:pStyle w:val="TableParagraph"/>
              <w:spacing w:line="240" w:lineRule="auto"/>
              <w:ind w:left="0" w:right="-86"/>
              <w:rPr>
                <w:sz w:val="24"/>
              </w:rPr>
            </w:pPr>
            <w:r>
              <w:rPr>
                <w:spacing w:val="-1"/>
                <w:sz w:val="24"/>
              </w:rPr>
              <w:t>И. Кальмана,</w:t>
            </w:r>
            <w:r>
              <w:rPr>
                <w:spacing w:val="-57"/>
                <w:sz w:val="24"/>
              </w:rPr>
              <w:t xml:space="preserve"> </w:t>
            </w:r>
            <w:r>
              <w:rPr>
                <w:sz w:val="24"/>
              </w:rPr>
              <w:t>мюзиклов</w:t>
            </w:r>
          </w:p>
          <w:p w:rsidR="006A490E" w:rsidRDefault="006A490E" w:rsidP="002A2122">
            <w:pPr>
              <w:pStyle w:val="TableParagraph"/>
              <w:spacing w:line="240" w:lineRule="auto"/>
              <w:ind w:left="0" w:right="-86"/>
              <w:rPr>
                <w:sz w:val="24"/>
              </w:rPr>
            </w:pPr>
            <w:r>
              <w:rPr>
                <w:sz w:val="24"/>
              </w:rPr>
              <w:t>Р. Роджерса, Ф. Лоу</w:t>
            </w:r>
            <w:r>
              <w:rPr>
                <w:spacing w:val="-57"/>
                <w:sz w:val="24"/>
              </w:rPr>
              <w:t xml:space="preserve"> </w:t>
            </w:r>
            <w:r>
              <w:rPr>
                <w:sz w:val="24"/>
              </w:rPr>
              <w:t>и</w:t>
            </w:r>
            <w:r>
              <w:rPr>
                <w:spacing w:val="1"/>
                <w:sz w:val="24"/>
              </w:rPr>
              <w:t xml:space="preserve"> </w:t>
            </w:r>
            <w:r>
              <w:rPr>
                <w:sz w:val="24"/>
              </w:rPr>
              <w:t>др.</w:t>
            </w:r>
          </w:p>
        </w:tc>
        <w:tc>
          <w:tcPr>
            <w:tcW w:w="4076" w:type="dxa"/>
          </w:tcPr>
          <w:p w:rsidR="006A490E" w:rsidRDefault="006A490E" w:rsidP="002A2122">
            <w:pPr>
              <w:pStyle w:val="TableParagraph"/>
              <w:spacing w:line="240" w:lineRule="auto"/>
              <w:ind w:left="0" w:right="-86"/>
              <w:rPr>
                <w:sz w:val="24"/>
              </w:rPr>
            </w:pPr>
            <w:r>
              <w:rPr>
                <w:sz w:val="24"/>
              </w:rPr>
              <w:t>Знакомство</w:t>
            </w:r>
            <w:r>
              <w:rPr>
                <w:spacing w:val="-7"/>
                <w:sz w:val="24"/>
              </w:rPr>
              <w:t xml:space="preserve"> </w:t>
            </w:r>
            <w:r>
              <w:rPr>
                <w:sz w:val="24"/>
              </w:rPr>
              <w:t>с</w:t>
            </w:r>
            <w:r>
              <w:rPr>
                <w:spacing w:val="-8"/>
                <w:sz w:val="24"/>
              </w:rPr>
              <w:t xml:space="preserve"> </w:t>
            </w:r>
            <w:r>
              <w:rPr>
                <w:sz w:val="24"/>
              </w:rPr>
              <w:t>жанрами</w:t>
            </w:r>
            <w:r>
              <w:rPr>
                <w:spacing w:val="-5"/>
                <w:sz w:val="24"/>
              </w:rPr>
              <w:t xml:space="preserve"> </w:t>
            </w:r>
            <w:r>
              <w:rPr>
                <w:sz w:val="24"/>
              </w:rPr>
              <w:t>оперетты,</w:t>
            </w:r>
            <w:r>
              <w:rPr>
                <w:spacing w:val="-7"/>
                <w:sz w:val="24"/>
              </w:rPr>
              <w:t xml:space="preserve"> </w:t>
            </w:r>
            <w:r>
              <w:rPr>
                <w:sz w:val="24"/>
              </w:rPr>
              <w:t>мюзикла.</w:t>
            </w:r>
          </w:p>
          <w:p w:rsidR="006A490E" w:rsidRDefault="006A490E" w:rsidP="002A2122">
            <w:pPr>
              <w:pStyle w:val="TableParagraph"/>
              <w:spacing w:line="240" w:lineRule="auto"/>
              <w:ind w:left="0" w:right="-86"/>
              <w:rPr>
                <w:sz w:val="24"/>
              </w:rPr>
            </w:pPr>
            <w:r>
              <w:rPr>
                <w:sz w:val="24"/>
              </w:rPr>
              <w:t>Слушание фрагментов изоперетт, анализ</w:t>
            </w:r>
            <w:r>
              <w:rPr>
                <w:spacing w:val="-57"/>
                <w:sz w:val="24"/>
              </w:rPr>
              <w:t xml:space="preserve"> </w:t>
            </w:r>
            <w:r>
              <w:rPr>
                <w:sz w:val="24"/>
              </w:rPr>
              <w:t>характерных</w:t>
            </w:r>
            <w:r>
              <w:rPr>
                <w:spacing w:val="2"/>
                <w:sz w:val="24"/>
              </w:rPr>
              <w:t xml:space="preserve"> </w:t>
            </w:r>
            <w:r>
              <w:rPr>
                <w:sz w:val="24"/>
              </w:rPr>
              <w:t>особенностей</w:t>
            </w:r>
            <w:r>
              <w:rPr>
                <w:spacing w:val="1"/>
                <w:sz w:val="24"/>
              </w:rPr>
              <w:t xml:space="preserve"> </w:t>
            </w:r>
            <w:r>
              <w:rPr>
                <w:sz w:val="24"/>
              </w:rPr>
              <w:t>жанра.</w:t>
            </w:r>
          </w:p>
          <w:p w:rsidR="006A490E" w:rsidRDefault="006A490E" w:rsidP="002A2122">
            <w:pPr>
              <w:pStyle w:val="TableParagraph"/>
              <w:spacing w:line="240" w:lineRule="auto"/>
              <w:ind w:left="0" w:right="-86"/>
              <w:rPr>
                <w:sz w:val="24"/>
              </w:rPr>
            </w:pPr>
            <w:r>
              <w:rPr>
                <w:sz w:val="24"/>
              </w:rPr>
              <w:t>Разучивание,</w:t>
            </w:r>
            <w:r>
              <w:rPr>
                <w:spacing w:val="-8"/>
                <w:sz w:val="24"/>
              </w:rPr>
              <w:t xml:space="preserve"> </w:t>
            </w:r>
            <w:r>
              <w:rPr>
                <w:sz w:val="24"/>
              </w:rPr>
              <w:t>исполнение</w:t>
            </w:r>
            <w:r>
              <w:rPr>
                <w:spacing w:val="-8"/>
                <w:sz w:val="24"/>
              </w:rPr>
              <w:t xml:space="preserve"> </w:t>
            </w:r>
            <w:r>
              <w:rPr>
                <w:sz w:val="24"/>
              </w:rPr>
              <w:t>отдельных</w:t>
            </w:r>
            <w:r>
              <w:rPr>
                <w:spacing w:val="-9"/>
                <w:sz w:val="24"/>
              </w:rPr>
              <w:t xml:space="preserve"> </w:t>
            </w:r>
            <w:r>
              <w:rPr>
                <w:sz w:val="24"/>
              </w:rPr>
              <w:t>номеров</w:t>
            </w:r>
            <w:r>
              <w:rPr>
                <w:spacing w:val="-8"/>
                <w:sz w:val="24"/>
              </w:rPr>
              <w:t xml:space="preserve"> </w:t>
            </w:r>
            <w:r>
              <w:rPr>
                <w:sz w:val="24"/>
              </w:rPr>
              <w:t>из</w:t>
            </w:r>
            <w:r>
              <w:rPr>
                <w:spacing w:val="-57"/>
                <w:sz w:val="24"/>
              </w:rPr>
              <w:t xml:space="preserve"> </w:t>
            </w:r>
            <w:r>
              <w:rPr>
                <w:sz w:val="24"/>
              </w:rPr>
              <w:t>популярных</w:t>
            </w:r>
            <w:r>
              <w:rPr>
                <w:spacing w:val="-4"/>
                <w:sz w:val="24"/>
              </w:rPr>
              <w:t xml:space="preserve"> </w:t>
            </w:r>
            <w:r>
              <w:rPr>
                <w:sz w:val="24"/>
              </w:rPr>
              <w:t>музыкальных спектаклей.</w:t>
            </w:r>
          </w:p>
          <w:p w:rsidR="006A490E" w:rsidRDefault="006A490E" w:rsidP="002A2122">
            <w:pPr>
              <w:pStyle w:val="TableParagraph"/>
              <w:spacing w:line="240" w:lineRule="auto"/>
              <w:ind w:left="0" w:right="-86"/>
              <w:rPr>
                <w:sz w:val="24"/>
              </w:rPr>
            </w:pPr>
            <w:r>
              <w:rPr>
                <w:sz w:val="24"/>
              </w:rPr>
              <w:t>Сравнение</w:t>
            </w:r>
            <w:r>
              <w:rPr>
                <w:spacing w:val="-7"/>
                <w:sz w:val="24"/>
              </w:rPr>
              <w:t xml:space="preserve"> </w:t>
            </w:r>
            <w:r>
              <w:rPr>
                <w:sz w:val="24"/>
              </w:rPr>
              <w:t>разных</w:t>
            </w:r>
            <w:r>
              <w:rPr>
                <w:spacing w:val="-3"/>
                <w:sz w:val="24"/>
              </w:rPr>
              <w:t xml:space="preserve"> </w:t>
            </w:r>
            <w:r>
              <w:rPr>
                <w:sz w:val="24"/>
              </w:rPr>
              <w:t>постановок</w:t>
            </w:r>
            <w:r>
              <w:rPr>
                <w:spacing w:val="-4"/>
                <w:sz w:val="24"/>
              </w:rPr>
              <w:t xml:space="preserve"> </w:t>
            </w:r>
            <w:r>
              <w:rPr>
                <w:sz w:val="24"/>
              </w:rPr>
              <w:t>одного</w:t>
            </w:r>
            <w:r>
              <w:rPr>
                <w:spacing w:val="-4"/>
                <w:sz w:val="24"/>
              </w:rPr>
              <w:t xml:space="preserve"> </w:t>
            </w:r>
            <w:r>
              <w:rPr>
                <w:sz w:val="24"/>
              </w:rPr>
              <w:t>и</w:t>
            </w:r>
            <w:r>
              <w:rPr>
                <w:spacing w:val="-6"/>
                <w:sz w:val="24"/>
              </w:rPr>
              <w:t xml:space="preserve"> </w:t>
            </w:r>
            <w:r>
              <w:rPr>
                <w:sz w:val="24"/>
              </w:rPr>
              <w:t>того</w:t>
            </w:r>
            <w:r>
              <w:rPr>
                <w:spacing w:val="-6"/>
                <w:sz w:val="24"/>
              </w:rPr>
              <w:t xml:space="preserve"> </w:t>
            </w:r>
            <w:r>
              <w:rPr>
                <w:sz w:val="24"/>
              </w:rPr>
              <w:t>же</w:t>
            </w:r>
            <w:r>
              <w:rPr>
                <w:spacing w:val="-57"/>
                <w:sz w:val="24"/>
              </w:rPr>
              <w:t xml:space="preserve"> </w:t>
            </w:r>
            <w:r>
              <w:rPr>
                <w:sz w:val="24"/>
              </w:rPr>
              <w:t>мюзикла.</w:t>
            </w:r>
          </w:p>
          <w:p w:rsidR="006A490E" w:rsidRDefault="006A490E" w:rsidP="002A2122">
            <w:pPr>
              <w:pStyle w:val="TableParagraph"/>
              <w:spacing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A490E" w:rsidRDefault="006A490E" w:rsidP="002A2122">
            <w:pPr>
              <w:pStyle w:val="TableParagraph"/>
              <w:spacing w:line="240" w:lineRule="auto"/>
              <w:ind w:left="0" w:right="-86"/>
              <w:rPr>
                <w:sz w:val="24"/>
              </w:rPr>
            </w:pPr>
            <w:r>
              <w:rPr>
                <w:sz w:val="24"/>
              </w:rPr>
              <w:t>Посещение</w:t>
            </w:r>
            <w:r>
              <w:rPr>
                <w:spacing w:val="-9"/>
                <w:sz w:val="24"/>
              </w:rPr>
              <w:t xml:space="preserve"> </w:t>
            </w:r>
            <w:r>
              <w:rPr>
                <w:sz w:val="24"/>
              </w:rPr>
              <w:t>музыкального</w:t>
            </w:r>
            <w:r>
              <w:rPr>
                <w:spacing w:val="-4"/>
                <w:sz w:val="24"/>
              </w:rPr>
              <w:t xml:space="preserve"> </w:t>
            </w:r>
            <w:r>
              <w:rPr>
                <w:sz w:val="24"/>
              </w:rPr>
              <w:t>театра:</w:t>
            </w:r>
            <w:r>
              <w:rPr>
                <w:spacing w:val="-6"/>
                <w:sz w:val="24"/>
              </w:rPr>
              <w:t xml:space="preserve"> </w:t>
            </w:r>
            <w:r>
              <w:rPr>
                <w:sz w:val="24"/>
              </w:rPr>
              <w:t>спектакль</w:t>
            </w:r>
            <w:r>
              <w:rPr>
                <w:spacing w:val="-6"/>
                <w:sz w:val="24"/>
              </w:rPr>
              <w:t xml:space="preserve"> </w:t>
            </w:r>
            <w:r>
              <w:rPr>
                <w:sz w:val="24"/>
              </w:rPr>
              <w:t>в</w:t>
            </w:r>
            <w:r>
              <w:rPr>
                <w:spacing w:val="-8"/>
                <w:sz w:val="24"/>
              </w:rPr>
              <w:t xml:space="preserve"> </w:t>
            </w:r>
            <w:r>
              <w:rPr>
                <w:sz w:val="24"/>
              </w:rPr>
              <w:t>жанре</w:t>
            </w:r>
            <w:r>
              <w:rPr>
                <w:spacing w:val="-57"/>
                <w:sz w:val="24"/>
              </w:rPr>
              <w:t xml:space="preserve"> </w:t>
            </w:r>
            <w:r>
              <w:rPr>
                <w:sz w:val="24"/>
              </w:rPr>
              <w:t>оперетты</w:t>
            </w:r>
            <w:r>
              <w:rPr>
                <w:spacing w:val="-5"/>
                <w:sz w:val="24"/>
              </w:rPr>
              <w:t xml:space="preserve"> </w:t>
            </w:r>
            <w:r>
              <w:rPr>
                <w:sz w:val="24"/>
              </w:rPr>
              <w:lastRenderedPageBreak/>
              <w:t>илимюзикла.</w:t>
            </w:r>
          </w:p>
          <w:p w:rsidR="006A490E" w:rsidRDefault="006A490E" w:rsidP="002A2122">
            <w:pPr>
              <w:pStyle w:val="TableParagraph"/>
              <w:spacing w:line="240" w:lineRule="auto"/>
              <w:ind w:left="0" w:right="-86"/>
              <w:rPr>
                <w:sz w:val="24"/>
              </w:rPr>
            </w:pPr>
            <w:r>
              <w:rPr>
                <w:sz w:val="24"/>
              </w:rPr>
              <w:t>Постановка</w:t>
            </w:r>
            <w:r>
              <w:rPr>
                <w:spacing w:val="-3"/>
                <w:sz w:val="24"/>
              </w:rPr>
              <w:t xml:space="preserve"> </w:t>
            </w:r>
            <w:r>
              <w:rPr>
                <w:sz w:val="24"/>
              </w:rPr>
              <w:t>фрагментов,</w:t>
            </w:r>
            <w:r>
              <w:rPr>
                <w:spacing w:val="-3"/>
                <w:sz w:val="24"/>
              </w:rPr>
              <w:t xml:space="preserve"> </w:t>
            </w:r>
            <w:r>
              <w:rPr>
                <w:sz w:val="24"/>
              </w:rPr>
              <w:t>сцен</w:t>
            </w:r>
            <w:r>
              <w:rPr>
                <w:spacing w:val="-2"/>
                <w:sz w:val="24"/>
              </w:rPr>
              <w:t xml:space="preserve"> </w:t>
            </w:r>
            <w:r>
              <w:rPr>
                <w:sz w:val="24"/>
              </w:rPr>
              <w:t>из</w:t>
            </w:r>
            <w:r>
              <w:rPr>
                <w:spacing w:val="-2"/>
                <w:sz w:val="24"/>
              </w:rPr>
              <w:t xml:space="preserve"> </w:t>
            </w:r>
            <w:r>
              <w:rPr>
                <w:sz w:val="24"/>
              </w:rPr>
              <w:t>мюзикла —</w:t>
            </w:r>
            <w:r w:rsidR="006F03F5">
              <w:rPr>
                <w:sz w:val="24"/>
              </w:rPr>
              <w:t xml:space="preserve"> </w:t>
            </w:r>
            <w:r w:rsidR="006F03F5" w:rsidRPr="006F03F5">
              <w:rPr>
                <w:sz w:val="24"/>
              </w:rPr>
              <w:t>спектакль для родителей</w:t>
            </w:r>
          </w:p>
        </w:tc>
      </w:tr>
      <w:tr w:rsidR="006F03F5" w:rsidTr="00CA0347">
        <w:tc>
          <w:tcPr>
            <w:tcW w:w="1242" w:type="dxa"/>
          </w:tcPr>
          <w:p w:rsidR="006F03F5" w:rsidRDefault="006F03F5" w:rsidP="002A2122">
            <w:pPr>
              <w:pStyle w:val="TableParagraph"/>
              <w:spacing w:line="240" w:lineRule="auto"/>
              <w:ind w:left="0"/>
              <w:rPr>
                <w:sz w:val="24"/>
              </w:rPr>
            </w:pPr>
            <w:r>
              <w:rPr>
                <w:sz w:val="24"/>
              </w:rPr>
              <w:lastRenderedPageBreak/>
              <w:t>Ж)</w:t>
            </w:r>
          </w:p>
          <w:p w:rsidR="006F03F5" w:rsidRDefault="006F03F5" w:rsidP="002A2122">
            <w:pPr>
              <w:pStyle w:val="TableParagraph"/>
              <w:spacing w:line="240" w:lineRule="auto"/>
              <w:ind w:left="0"/>
              <w:rPr>
                <w:sz w:val="24"/>
              </w:rPr>
            </w:pPr>
            <w:r>
              <w:rPr>
                <w:sz w:val="24"/>
              </w:rPr>
              <w:t>2—3</w:t>
            </w:r>
          </w:p>
          <w:p w:rsidR="006F03F5" w:rsidRDefault="006F03F5" w:rsidP="002A2122">
            <w:pPr>
              <w:pStyle w:val="TableParagraph"/>
              <w:spacing w:line="240" w:lineRule="auto"/>
              <w:ind w:left="0"/>
              <w:rPr>
                <w:sz w:val="24"/>
              </w:rPr>
            </w:pPr>
            <w:proofErr w:type="gramStart"/>
            <w:r>
              <w:rPr>
                <w:sz w:val="24"/>
              </w:rPr>
              <w:t>учебных</w:t>
            </w:r>
            <w:proofErr w:type="gramEnd"/>
            <w:r>
              <w:rPr>
                <w:spacing w:val="-57"/>
                <w:sz w:val="24"/>
              </w:rPr>
              <w:t xml:space="preserve"> </w:t>
            </w:r>
            <w:r>
              <w:rPr>
                <w:sz w:val="24"/>
              </w:rPr>
              <w:t>часа</w:t>
            </w:r>
          </w:p>
        </w:tc>
        <w:tc>
          <w:tcPr>
            <w:tcW w:w="1560" w:type="dxa"/>
          </w:tcPr>
          <w:p w:rsidR="006F03F5" w:rsidRDefault="006F03F5" w:rsidP="002A2122">
            <w:pPr>
              <w:pStyle w:val="TableParagraph"/>
              <w:spacing w:line="240" w:lineRule="auto"/>
              <w:ind w:left="0"/>
              <w:rPr>
                <w:sz w:val="24"/>
              </w:rPr>
            </w:pPr>
            <w:r>
              <w:rPr>
                <w:sz w:val="24"/>
              </w:rPr>
              <w:t>Кто</w:t>
            </w:r>
          </w:p>
          <w:p w:rsidR="006F03F5" w:rsidRDefault="006F03F5" w:rsidP="002A2122">
            <w:pPr>
              <w:pStyle w:val="TableParagraph"/>
              <w:spacing w:line="240" w:lineRule="auto"/>
              <w:ind w:left="0"/>
              <w:rPr>
                <w:sz w:val="24"/>
              </w:rPr>
            </w:pPr>
            <w:r>
              <w:rPr>
                <w:sz w:val="24"/>
              </w:rPr>
              <w:t>создаёт</w:t>
            </w:r>
            <w:r>
              <w:rPr>
                <w:spacing w:val="1"/>
                <w:sz w:val="24"/>
              </w:rPr>
              <w:t xml:space="preserve"> </w:t>
            </w:r>
            <w:proofErr w:type="gramStart"/>
            <w:r>
              <w:rPr>
                <w:sz w:val="24"/>
              </w:rPr>
              <w:t>музыкаль</w:t>
            </w:r>
            <w:r>
              <w:rPr>
                <w:spacing w:val="-57"/>
                <w:sz w:val="24"/>
              </w:rPr>
              <w:t xml:space="preserve"> </w:t>
            </w:r>
            <w:r>
              <w:rPr>
                <w:sz w:val="24"/>
              </w:rPr>
              <w:t>ный</w:t>
            </w:r>
            <w:proofErr w:type="gramEnd"/>
            <w:r>
              <w:rPr>
                <w:spacing w:val="1"/>
                <w:sz w:val="24"/>
              </w:rPr>
              <w:t xml:space="preserve"> </w:t>
            </w:r>
            <w:r>
              <w:rPr>
                <w:sz w:val="24"/>
              </w:rPr>
              <w:t>спектакль</w:t>
            </w:r>
          </w:p>
          <w:p w:rsidR="006F03F5" w:rsidRDefault="006F03F5" w:rsidP="002A2122">
            <w:pPr>
              <w:pStyle w:val="TableParagraph"/>
              <w:spacing w:line="240" w:lineRule="auto"/>
              <w:ind w:left="0"/>
              <w:rPr>
                <w:sz w:val="24"/>
              </w:rPr>
            </w:pPr>
            <w:r>
              <w:rPr>
                <w:sz w:val="24"/>
              </w:rPr>
              <w:t>?</w:t>
            </w:r>
          </w:p>
        </w:tc>
        <w:tc>
          <w:tcPr>
            <w:tcW w:w="2693" w:type="dxa"/>
          </w:tcPr>
          <w:p w:rsidR="006F03F5" w:rsidRDefault="006F03F5" w:rsidP="002A2122">
            <w:pPr>
              <w:pStyle w:val="TableParagraph"/>
              <w:spacing w:line="240" w:lineRule="auto"/>
              <w:ind w:left="0"/>
              <w:rPr>
                <w:sz w:val="24"/>
              </w:rPr>
            </w:pPr>
            <w:r>
              <w:rPr>
                <w:sz w:val="24"/>
              </w:rPr>
              <w:t>Профессии</w:t>
            </w:r>
          </w:p>
          <w:p w:rsidR="006F03F5" w:rsidRDefault="006F03F5" w:rsidP="002A2122">
            <w:pPr>
              <w:pStyle w:val="TableParagraph"/>
              <w:spacing w:line="240" w:lineRule="auto"/>
              <w:ind w:left="0"/>
              <w:rPr>
                <w:sz w:val="24"/>
              </w:rPr>
            </w:pPr>
            <w:r>
              <w:rPr>
                <w:sz w:val="24"/>
              </w:rPr>
              <w:t>музыкального</w:t>
            </w:r>
            <w:r>
              <w:rPr>
                <w:spacing w:val="1"/>
                <w:sz w:val="24"/>
              </w:rPr>
              <w:t xml:space="preserve"> </w:t>
            </w:r>
            <w:r>
              <w:rPr>
                <w:sz w:val="24"/>
              </w:rPr>
              <w:t>театра: дирижёр,</w:t>
            </w:r>
            <w:r>
              <w:rPr>
                <w:spacing w:val="1"/>
                <w:sz w:val="24"/>
              </w:rPr>
              <w:t xml:space="preserve"> </w:t>
            </w:r>
            <w:r>
              <w:rPr>
                <w:sz w:val="24"/>
              </w:rPr>
              <w:t>режиссёр,</w:t>
            </w:r>
            <w:r>
              <w:rPr>
                <w:spacing w:val="-15"/>
                <w:sz w:val="24"/>
              </w:rPr>
              <w:t xml:space="preserve"> </w:t>
            </w:r>
            <w:r>
              <w:rPr>
                <w:sz w:val="24"/>
              </w:rPr>
              <w:t>оперные</w:t>
            </w:r>
            <w:r>
              <w:rPr>
                <w:spacing w:val="-57"/>
                <w:sz w:val="24"/>
              </w:rPr>
              <w:t xml:space="preserve"> </w:t>
            </w:r>
            <w:r>
              <w:rPr>
                <w:sz w:val="24"/>
              </w:rPr>
              <w:t>певцы, балерины и</w:t>
            </w:r>
            <w:r>
              <w:rPr>
                <w:spacing w:val="-57"/>
                <w:sz w:val="24"/>
              </w:rPr>
              <w:t xml:space="preserve"> </w:t>
            </w:r>
            <w:r>
              <w:rPr>
                <w:sz w:val="24"/>
              </w:rPr>
              <w:t>танцовщики,</w:t>
            </w:r>
          </w:p>
          <w:p w:rsidR="006F03F5" w:rsidRDefault="006F03F5" w:rsidP="002A2122">
            <w:pPr>
              <w:pStyle w:val="TableParagraph"/>
              <w:spacing w:line="240" w:lineRule="auto"/>
              <w:ind w:left="0"/>
              <w:rPr>
                <w:sz w:val="24"/>
              </w:rPr>
            </w:pPr>
            <w:r>
              <w:rPr>
                <w:sz w:val="24"/>
              </w:rPr>
              <w:t>художники</w:t>
            </w:r>
            <w:r>
              <w:rPr>
                <w:spacing w:val="-2"/>
                <w:sz w:val="24"/>
              </w:rPr>
              <w:t xml:space="preserve"> </w:t>
            </w:r>
            <w:r>
              <w:rPr>
                <w:sz w:val="24"/>
              </w:rPr>
              <w:t>и</w:t>
            </w:r>
            <w:r>
              <w:rPr>
                <w:spacing w:val="-1"/>
                <w:sz w:val="24"/>
              </w:rPr>
              <w:t xml:space="preserve"> </w:t>
            </w:r>
            <w:r>
              <w:rPr>
                <w:sz w:val="24"/>
              </w:rPr>
              <w:t>т.</w:t>
            </w:r>
            <w:r>
              <w:rPr>
                <w:spacing w:val="-3"/>
                <w:sz w:val="24"/>
              </w:rPr>
              <w:t xml:space="preserve"> </w:t>
            </w:r>
            <w:r>
              <w:rPr>
                <w:sz w:val="24"/>
              </w:rPr>
              <w:t>д.</w:t>
            </w:r>
          </w:p>
        </w:tc>
        <w:tc>
          <w:tcPr>
            <w:tcW w:w="4076" w:type="dxa"/>
          </w:tcPr>
          <w:p w:rsidR="006F03F5" w:rsidRDefault="006F03F5" w:rsidP="002A2122">
            <w:pPr>
              <w:pStyle w:val="TableParagraph"/>
              <w:spacing w:line="240" w:lineRule="auto"/>
              <w:ind w:left="0"/>
              <w:rPr>
                <w:sz w:val="24"/>
              </w:rPr>
            </w:pPr>
            <w:r>
              <w:rPr>
                <w:sz w:val="24"/>
              </w:rPr>
              <w:t>Диалог</w:t>
            </w:r>
            <w:r>
              <w:rPr>
                <w:spacing w:val="-3"/>
                <w:sz w:val="24"/>
              </w:rPr>
              <w:t xml:space="preserve"> </w:t>
            </w:r>
            <w:r>
              <w:rPr>
                <w:sz w:val="24"/>
              </w:rPr>
              <w:t>с</w:t>
            </w:r>
            <w:r>
              <w:rPr>
                <w:spacing w:val="-1"/>
                <w:sz w:val="24"/>
              </w:rPr>
              <w:t xml:space="preserve"> </w:t>
            </w:r>
            <w:r>
              <w:rPr>
                <w:sz w:val="24"/>
              </w:rPr>
              <w:t>учителем</w:t>
            </w:r>
            <w:r>
              <w:rPr>
                <w:spacing w:val="-3"/>
                <w:sz w:val="24"/>
              </w:rPr>
              <w:t xml:space="preserve"> </w:t>
            </w:r>
            <w:r>
              <w:rPr>
                <w:sz w:val="24"/>
              </w:rPr>
              <w:t>по</w:t>
            </w:r>
            <w:r>
              <w:rPr>
                <w:spacing w:val="-2"/>
                <w:sz w:val="24"/>
              </w:rPr>
              <w:t xml:space="preserve"> </w:t>
            </w:r>
            <w:r>
              <w:rPr>
                <w:sz w:val="24"/>
              </w:rPr>
              <w:t>поводу</w:t>
            </w:r>
            <w:r>
              <w:rPr>
                <w:spacing w:val="-5"/>
                <w:sz w:val="24"/>
              </w:rPr>
              <w:t xml:space="preserve"> </w:t>
            </w:r>
            <w:proofErr w:type="gramStart"/>
            <w:r>
              <w:rPr>
                <w:sz w:val="24"/>
              </w:rPr>
              <w:t>синкретичного</w:t>
            </w:r>
            <w:proofErr w:type="gramEnd"/>
          </w:p>
          <w:p w:rsidR="006F03F5" w:rsidRDefault="006F03F5" w:rsidP="002A2122">
            <w:pPr>
              <w:pStyle w:val="TableParagraph"/>
              <w:spacing w:line="240" w:lineRule="auto"/>
              <w:ind w:left="0"/>
              <w:rPr>
                <w:sz w:val="24"/>
              </w:rPr>
            </w:pPr>
            <w:r>
              <w:rPr>
                <w:sz w:val="24"/>
              </w:rPr>
              <w:t>характера</w:t>
            </w:r>
            <w:r>
              <w:rPr>
                <w:spacing w:val="-4"/>
                <w:sz w:val="24"/>
              </w:rPr>
              <w:t xml:space="preserve"> </w:t>
            </w:r>
            <w:r>
              <w:rPr>
                <w:sz w:val="24"/>
              </w:rPr>
              <w:t>музыкального</w:t>
            </w:r>
            <w:r>
              <w:rPr>
                <w:spacing w:val="-4"/>
                <w:sz w:val="24"/>
              </w:rPr>
              <w:t xml:space="preserve"> </w:t>
            </w:r>
            <w:r>
              <w:rPr>
                <w:sz w:val="24"/>
              </w:rPr>
              <w:t>спектакля.</w:t>
            </w:r>
            <w:r>
              <w:rPr>
                <w:spacing w:val="-7"/>
                <w:sz w:val="24"/>
              </w:rPr>
              <w:t xml:space="preserve"> </w:t>
            </w:r>
            <w:r>
              <w:rPr>
                <w:sz w:val="24"/>
              </w:rPr>
              <w:t>Знакомство</w:t>
            </w:r>
            <w:r>
              <w:rPr>
                <w:spacing w:val="-8"/>
                <w:sz w:val="24"/>
              </w:rPr>
              <w:t xml:space="preserve"> </w:t>
            </w:r>
            <w:r>
              <w:rPr>
                <w:sz w:val="24"/>
              </w:rPr>
              <w:t>с</w:t>
            </w:r>
            <w:r>
              <w:rPr>
                <w:spacing w:val="-57"/>
                <w:sz w:val="24"/>
              </w:rPr>
              <w:t xml:space="preserve"> </w:t>
            </w:r>
            <w:r>
              <w:rPr>
                <w:sz w:val="24"/>
              </w:rPr>
              <w:t>миром театральных профессий, творчеством</w:t>
            </w:r>
            <w:r>
              <w:rPr>
                <w:spacing w:val="1"/>
                <w:sz w:val="24"/>
              </w:rPr>
              <w:t xml:space="preserve"> </w:t>
            </w:r>
            <w:r>
              <w:rPr>
                <w:sz w:val="24"/>
              </w:rPr>
              <w:t>театральных</w:t>
            </w:r>
            <w:r>
              <w:rPr>
                <w:spacing w:val="-1"/>
                <w:sz w:val="24"/>
              </w:rPr>
              <w:t xml:space="preserve"> </w:t>
            </w:r>
            <w:r>
              <w:rPr>
                <w:sz w:val="24"/>
              </w:rPr>
              <w:t>режиссёров,</w:t>
            </w:r>
            <w:r>
              <w:rPr>
                <w:spacing w:val="-2"/>
                <w:sz w:val="24"/>
              </w:rPr>
              <w:t xml:space="preserve"> </w:t>
            </w:r>
            <w:r>
              <w:rPr>
                <w:sz w:val="24"/>
              </w:rPr>
              <w:t>художников</w:t>
            </w:r>
            <w:r>
              <w:rPr>
                <w:spacing w:val="-1"/>
                <w:sz w:val="24"/>
              </w:rPr>
              <w:t xml:space="preserve"> </w:t>
            </w:r>
            <w:r>
              <w:rPr>
                <w:sz w:val="24"/>
              </w:rPr>
              <w:t>и др.</w:t>
            </w:r>
          </w:p>
          <w:p w:rsidR="006F03F5" w:rsidRDefault="006F03F5" w:rsidP="002A2122">
            <w:pPr>
              <w:pStyle w:val="TableParagraph"/>
              <w:spacing w:line="240" w:lineRule="auto"/>
              <w:ind w:left="0"/>
              <w:rPr>
                <w:sz w:val="24"/>
              </w:rPr>
            </w:pPr>
            <w:r>
              <w:rPr>
                <w:sz w:val="24"/>
              </w:rPr>
              <w:t>Просмотр</w:t>
            </w:r>
            <w:r>
              <w:rPr>
                <w:spacing w:val="-4"/>
                <w:sz w:val="24"/>
              </w:rPr>
              <w:t xml:space="preserve"> </w:t>
            </w:r>
            <w:r>
              <w:rPr>
                <w:sz w:val="24"/>
              </w:rPr>
              <w:t>фрагментов</w:t>
            </w:r>
            <w:r>
              <w:rPr>
                <w:spacing w:val="-7"/>
                <w:sz w:val="24"/>
              </w:rPr>
              <w:t xml:space="preserve"> </w:t>
            </w:r>
            <w:r>
              <w:rPr>
                <w:sz w:val="24"/>
              </w:rPr>
              <w:t>одного</w:t>
            </w:r>
            <w:r>
              <w:rPr>
                <w:spacing w:val="-4"/>
                <w:sz w:val="24"/>
              </w:rPr>
              <w:t xml:space="preserve"> </w:t>
            </w:r>
            <w:r>
              <w:rPr>
                <w:sz w:val="24"/>
              </w:rPr>
              <w:t>и</w:t>
            </w:r>
            <w:r>
              <w:rPr>
                <w:spacing w:val="-9"/>
                <w:sz w:val="24"/>
              </w:rPr>
              <w:t xml:space="preserve"> </w:t>
            </w:r>
            <w:r>
              <w:rPr>
                <w:sz w:val="24"/>
              </w:rPr>
              <w:t>того</w:t>
            </w:r>
            <w:r>
              <w:rPr>
                <w:spacing w:val="-2"/>
                <w:sz w:val="24"/>
              </w:rPr>
              <w:t xml:space="preserve"> </w:t>
            </w:r>
            <w:r>
              <w:rPr>
                <w:sz w:val="24"/>
              </w:rPr>
              <w:t>же</w:t>
            </w:r>
            <w:r>
              <w:rPr>
                <w:spacing w:val="-4"/>
                <w:sz w:val="24"/>
              </w:rPr>
              <w:t xml:space="preserve"> </w:t>
            </w:r>
            <w:r>
              <w:rPr>
                <w:sz w:val="24"/>
              </w:rPr>
              <w:t>спектакля</w:t>
            </w:r>
            <w:r>
              <w:rPr>
                <w:spacing w:val="-2"/>
                <w:sz w:val="24"/>
              </w:rPr>
              <w:t xml:space="preserve"> </w:t>
            </w:r>
            <w:r>
              <w:rPr>
                <w:sz w:val="24"/>
              </w:rPr>
              <w:t>в</w:t>
            </w:r>
            <w:r>
              <w:rPr>
                <w:spacing w:val="-57"/>
                <w:sz w:val="24"/>
              </w:rPr>
              <w:t xml:space="preserve"> </w:t>
            </w:r>
            <w:r>
              <w:rPr>
                <w:sz w:val="24"/>
              </w:rPr>
              <w:t>разных постановках. Обсуждение различий в</w:t>
            </w:r>
            <w:r>
              <w:rPr>
                <w:spacing w:val="1"/>
                <w:sz w:val="24"/>
              </w:rPr>
              <w:t xml:space="preserve"> </w:t>
            </w:r>
            <w:r>
              <w:rPr>
                <w:sz w:val="24"/>
              </w:rPr>
              <w:t>оформлении,</w:t>
            </w:r>
            <w:r>
              <w:rPr>
                <w:spacing w:val="-1"/>
                <w:sz w:val="24"/>
              </w:rPr>
              <w:t xml:space="preserve"> </w:t>
            </w:r>
            <w:r>
              <w:rPr>
                <w:sz w:val="24"/>
              </w:rPr>
              <w:t>режиссуре.</w:t>
            </w:r>
          </w:p>
          <w:p w:rsidR="006F03F5" w:rsidRDefault="006F03F5" w:rsidP="002A2122">
            <w:pPr>
              <w:pStyle w:val="TableParagraph"/>
              <w:spacing w:line="240" w:lineRule="auto"/>
              <w:ind w:left="0"/>
              <w:rPr>
                <w:sz w:val="24"/>
              </w:rPr>
            </w:pPr>
            <w:r>
              <w:rPr>
                <w:sz w:val="24"/>
              </w:rPr>
              <w:t>Создание</w:t>
            </w:r>
            <w:r>
              <w:rPr>
                <w:spacing w:val="-5"/>
                <w:sz w:val="24"/>
              </w:rPr>
              <w:t xml:space="preserve"> </w:t>
            </w:r>
            <w:r>
              <w:rPr>
                <w:sz w:val="24"/>
              </w:rPr>
              <w:t>эскизов</w:t>
            </w:r>
            <w:r>
              <w:rPr>
                <w:spacing w:val="-7"/>
                <w:sz w:val="24"/>
              </w:rPr>
              <w:t xml:space="preserve"> </w:t>
            </w:r>
            <w:r>
              <w:rPr>
                <w:sz w:val="24"/>
              </w:rPr>
              <w:t>костюмов</w:t>
            </w:r>
            <w:r>
              <w:rPr>
                <w:spacing w:val="-4"/>
                <w:sz w:val="24"/>
              </w:rPr>
              <w:t xml:space="preserve"> </w:t>
            </w:r>
            <w:r>
              <w:rPr>
                <w:sz w:val="24"/>
              </w:rPr>
              <w:t>и</w:t>
            </w:r>
            <w:r>
              <w:rPr>
                <w:spacing w:val="-4"/>
                <w:sz w:val="24"/>
              </w:rPr>
              <w:t xml:space="preserve"> </w:t>
            </w:r>
            <w:r>
              <w:rPr>
                <w:sz w:val="24"/>
              </w:rPr>
              <w:t>декораций</w:t>
            </w:r>
            <w:r>
              <w:rPr>
                <w:spacing w:val="-4"/>
                <w:sz w:val="24"/>
              </w:rPr>
              <w:t xml:space="preserve"> </w:t>
            </w:r>
            <w:r>
              <w:rPr>
                <w:sz w:val="24"/>
              </w:rPr>
              <w:t>к</w:t>
            </w:r>
            <w:r>
              <w:rPr>
                <w:spacing w:val="-4"/>
                <w:sz w:val="24"/>
              </w:rPr>
              <w:t xml:space="preserve"> </w:t>
            </w:r>
            <w:r>
              <w:rPr>
                <w:sz w:val="24"/>
              </w:rPr>
              <w:t>одному</w:t>
            </w:r>
            <w:r>
              <w:rPr>
                <w:spacing w:val="-12"/>
                <w:sz w:val="24"/>
              </w:rPr>
              <w:t xml:space="preserve"> </w:t>
            </w:r>
            <w:r>
              <w:rPr>
                <w:sz w:val="24"/>
              </w:rPr>
              <w:t>из</w:t>
            </w:r>
            <w:r>
              <w:rPr>
                <w:spacing w:val="-57"/>
                <w:sz w:val="24"/>
              </w:rPr>
              <w:t xml:space="preserve"> </w:t>
            </w:r>
            <w:r>
              <w:rPr>
                <w:sz w:val="24"/>
              </w:rPr>
              <w:t>изученных</w:t>
            </w:r>
            <w:r>
              <w:rPr>
                <w:spacing w:val="-1"/>
                <w:sz w:val="24"/>
              </w:rPr>
              <w:t xml:space="preserve"> </w:t>
            </w:r>
            <w:r>
              <w:rPr>
                <w:sz w:val="24"/>
              </w:rPr>
              <w:t>музыкальных спектаклей.</w:t>
            </w:r>
          </w:p>
          <w:p w:rsidR="006F03F5" w:rsidRDefault="006F03F5" w:rsidP="002A2122">
            <w:pPr>
              <w:pStyle w:val="TableParagraph"/>
              <w:spacing w:before="1" w:line="240" w:lineRule="auto"/>
              <w:ind w:left="0"/>
              <w:rPr>
                <w:sz w:val="24"/>
              </w:rPr>
            </w:pPr>
            <w:r>
              <w:rPr>
                <w:i/>
                <w:sz w:val="24"/>
              </w:rPr>
              <w:t>На</w:t>
            </w:r>
            <w:r>
              <w:rPr>
                <w:i/>
                <w:spacing w:val="-5"/>
                <w:sz w:val="24"/>
              </w:rPr>
              <w:t xml:space="preserve"> </w:t>
            </w:r>
            <w:r>
              <w:rPr>
                <w:i/>
                <w:sz w:val="24"/>
              </w:rPr>
              <w:t>выбор</w:t>
            </w:r>
            <w:r>
              <w:rPr>
                <w:i/>
                <w:spacing w:val="-4"/>
                <w:sz w:val="24"/>
              </w:rPr>
              <w:t xml:space="preserve"> </w:t>
            </w:r>
            <w:r>
              <w:rPr>
                <w:i/>
                <w:sz w:val="24"/>
              </w:rPr>
              <w:t>или</w:t>
            </w:r>
            <w:r>
              <w:rPr>
                <w:i/>
                <w:spacing w:val="-1"/>
                <w:sz w:val="24"/>
              </w:rPr>
              <w:t xml:space="preserve"> </w:t>
            </w:r>
            <w:r>
              <w:rPr>
                <w:i/>
                <w:sz w:val="24"/>
              </w:rPr>
              <w:t>факультативно</w:t>
            </w:r>
            <w:r>
              <w:rPr>
                <w:sz w:val="24"/>
              </w:rPr>
              <w:t xml:space="preserve">: </w:t>
            </w:r>
            <w:proofErr w:type="gramStart"/>
            <w:r>
              <w:rPr>
                <w:sz w:val="24"/>
              </w:rPr>
              <w:t>Виртуальный</w:t>
            </w:r>
            <w:proofErr w:type="gramEnd"/>
            <w:r>
              <w:rPr>
                <w:spacing w:val="-3"/>
                <w:sz w:val="24"/>
              </w:rPr>
              <w:t xml:space="preserve"> </w:t>
            </w:r>
            <w:r>
              <w:rPr>
                <w:sz w:val="24"/>
              </w:rPr>
              <w:t>квест</w:t>
            </w:r>
            <w:r>
              <w:rPr>
                <w:spacing w:val="-3"/>
                <w:sz w:val="24"/>
              </w:rPr>
              <w:t xml:space="preserve"> </w:t>
            </w:r>
            <w:r>
              <w:rPr>
                <w:sz w:val="24"/>
              </w:rPr>
              <w:t>по</w:t>
            </w:r>
            <w:r>
              <w:rPr>
                <w:spacing w:val="-5"/>
                <w:sz w:val="24"/>
              </w:rPr>
              <w:t xml:space="preserve"> </w:t>
            </w:r>
            <w:r>
              <w:rPr>
                <w:sz w:val="24"/>
              </w:rPr>
              <w:t>музыкальному</w:t>
            </w:r>
            <w:r>
              <w:rPr>
                <w:spacing w:val="-11"/>
                <w:sz w:val="24"/>
              </w:rPr>
              <w:t xml:space="preserve"> </w:t>
            </w:r>
            <w:r>
              <w:rPr>
                <w:sz w:val="24"/>
              </w:rPr>
              <w:t>театру</w:t>
            </w:r>
          </w:p>
        </w:tc>
      </w:tr>
      <w:tr w:rsidR="006F03F5" w:rsidTr="00CA0347">
        <w:tc>
          <w:tcPr>
            <w:tcW w:w="1242" w:type="dxa"/>
          </w:tcPr>
          <w:p w:rsidR="006F03F5" w:rsidRDefault="006F03F5" w:rsidP="002A2122">
            <w:pPr>
              <w:pStyle w:val="TableParagraph"/>
              <w:spacing w:line="240" w:lineRule="auto"/>
              <w:ind w:left="0"/>
              <w:rPr>
                <w:sz w:val="24"/>
              </w:rPr>
            </w:pPr>
            <w:r>
              <w:rPr>
                <w:sz w:val="24"/>
              </w:rPr>
              <w:t>З)</w:t>
            </w:r>
          </w:p>
          <w:p w:rsidR="006F03F5" w:rsidRDefault="006F03F5" w:rsidP="002A2122">
            <w:pPr>
              <w:pStyle w:val="TableParagraph"/>
              <w:spacing w:line="240" w:lineRule="auto"/>
              <w:ind w:left="0"/>
              <w:rPr>
                <w:sz w:val="24"/>
              </w:rPr>
            </w:pPr>
            <w:r>
              <w:rPr>
                <w:sz w:val="24"/>
              </w:rPr>
              <w:t>2—6</w:t>
            </w:r>
          </w:p>
          <w:p w:rsidR="006F03F5" w:rsidRDefault="006F03F5" w:rsidP="002A2122">
            <w:pPr>
              <w:pStyle w:val="TableParagraph"/>
              <w:spacing w:line="240" w:lineRule="auto"/>
              <w:ind w:left="0"/>
              <w:rPr>
                <w:sz w:val="24"/>
              </w:rPr>
            </w:pPr>
            <w:proofErr w:type="gramStart"/>
            <w:r>
              <w:rPr>
                <w:sz w:val="24"/>
              </w:rPr>
              <w:t>учеб-ных</w:t>
            </w:r>
            <w:proofErr w:type="gramEnd"/>
            <w:r>
              <w:rPr>
                <w:spacing w:val="-57"/>
                <w:sz w:val="24"/>
              </w:rPr>
              <w:t xml:space="preserve"> </w:t>
            </w:r>
            <w:r>
              <w:rPr>
                <w:sz w:val="24"/>
              </w:rPr>
              <w:t>часов</w:t>
            </w:r>
          </w:p>
        </w:tc>
        <w:tc>
          <w:tcPr>
            <w:tcW w:w="1560" w:type="dxa"/>
          </w:tcPr>
          <w:p w:rsidR="006F03F5" w:rsidRDefault="006F03F5" w:rsidP="002A2122">
            <w:pPr>
              <w:pStyle w:val="TableParagraph"/>
              <w:spacing w:line="240" w:lineRule="auto"/>
              <w:ind w:left="0"/>
              <w:rPr>
                <w:sz w:val="24"/>
              </w:rPr>
            </w:pPr>
            <w:r>
              <w:rPr>
                <w:sz w:val="24"/>
              </w:rPr>
              <w:t>Патриотичес</w:t>
            </w:r>
          </w:p>
          <w:p w:rsidR="006F03F5" w:rsidRDefault="006F03F5" w:rsidP="002A2122">
            <w:pPr>
              <w:pStyle w:val="TableParagraph"/>
              <w:spacing w:line="240" w:lineRule="auto"/>
              <w:ind w:left="0"/>
              <w:rPr>
                <w:sz w:val="24"/>
              </w:rPr>
            </w:pPr>
            <w:r>
              <w:rPr>
                <w:sz w:val="24"/>
              </w:rPr>
              <w:t>кая и</w:t>
            </w:r>
            <w:r>
              <w:rPr>
                <w:spacing w:val="1"/>
                <w:sz w:val="24"/>
              </w:rPr>
              <w:t xml:space="preserve"> </w:t>
            </w:r>
            <w:r>
              <w:rPr>
                <w:sz w:val="24"/>
              </w:rPr>
              <w:t>народная</w:t>
            </w:r>
            <w:r>
              <w:rPr>
                <w:spacing w:val="-57"/>
                <w:sz w:val="24"/>
              </w:rPr>
              <w:t xml:space="preserve"> </w:t>
            </w:r>
            <w:r>
              <w:rPr>
                <w:sz w:val="24"/>
              </w:rPr>
              <w:t>тема в</w:t>
            </w:r>
            <w:r>
              <w:rPr>
                <w:spacing w:val="1"/>
                <w:sz w:val="24"/>
              </w:rPr>
              <w:t xml:space="preserve"> </w:t>
            </w:r>
            <w:r>
              <w:rPr>
                <w:sz w:val="24"/>
              </w:rPr>
              <w:t>театре и</w:t>
            </w:r>
            <w:r>
              <w:rPr>
                <w:spacing w:val="1"/>
                <w:sz w:val="24"/>
              </w:rPr>
              <w:t xml:space="preserve"> </w:t>
            </w:r>
            <w:r>
              <w:rPr>
                <w:sz w:val="24"/>
              </w:rPr>
              <w:t>кино</w:t>
            </w:r>
          </w:p>
        </w:tc>
        <w:tc>
          <w:tcPr>
            <w:tcW w:w="2693" w:type="dxa"/>
          </w:tcPr>
          <w:p w:rsidR="006F03F5" w:rsidRDefault="006F03F5" w:rsidP="002A2122">
            <w:pPr>
              <w:pStyle w:val="TableParagraph"/>
              <w:spacing w:line="240" w:lineRule="auto"/>
              <w:ind w:left="0"/>
              <w:rPr>
                <w:sz w:val="24"/>
              </w:rPr>
            </w:pPr>
            <w:r>
              <w:rPr>
                <w:sz w:val="24"/>
              </w:rPr>
              <w:t>История</w:t>
            </w:r>
            <w:r>
              <w:rPr>
                <w:spacing w:val="-3"/>
                <w:sz w:val="24"/>
              </w:rPr>
              <w:t xml:space="preserve"> </w:t>
            </w:r>
            <w:r>
              <w:rPr>
                <w:sz w:val="24"/>
              </w:rPr>
              <w:t>создания,</w:t>
            </w:r>
          </w:p>
          <w:p w:rsidR="006F03F5" w:rsidRDefault="006F03F5" w:rsidP="002A2122">
            <w:pPr>
              <w:pStyle w:val="TableParagraph"/>
              <w:spacing w:line="240" w:lineRule="auto"/>
              <w:ind w:left="0"/>
              <w:rPr>
                <w:sz w:val="24"/>
              </w:rPr>
            </w:pPr>
            <w:r>
              <w:rPr>
                <w:sz w:val="24"/>
              </w:rPr>
              <w:t>значение</w:t>
            </w:r>
            <w:r>
              <w:rPr>
                <w:spacing w:val="1"/>
                <w:sz w:val="24"/>
              </w:rPr>
              <w:t xml:space="preserve"> </w:t>
            </w:r>
            <w:r>
              <w:rPr>
                <w:sz w:val="24"/>
              </w:rPr>
              <w:t>музыкальн</w:t>
            </w:r>
            <w:proofErr w:type="gramStart"/>
            <w:r>
              <w:rPr>
                <w:sz w:val="24"/>
              </w:rPr>
              <w:t>о-</w:t>
            </w:r>
            <w:proofErr w:type="gramEnd"/>
            <w:r>
              <w:rPr>
                <w:spacing w:val="1"/>
                <w:sz w:val="24"/>
              </w:rPr>
              <w:t xml:space="preserve"> </w:t>
            </w:r>
            <w:r>
              <w:rPr>
                <w:sz w:val="24"/>
              </w:rPr>
              <w:t>сценических и</w:t>
            </w:r>
            <w:r>
              <w:rPr>
                <w:spacing w:val="-57"/>
                <w:sz w:val="24"/>
              </w:rPr>
              <w:t xml:space="preserve"> </w:t>
            </w:r>
            <w:r>
              <w:rPr>
                <w:sz w:val="24"/>
              </w:rPr>
              <w:t>экранных</w:t>
            </w:r>
            <w:r>
              <w:rPr>
                <w:spacing w:val="1"/>
                <w:sz w:val="24"/>
              </w:rPr>
              <w:t xml:space="preserve"> </w:t>
            </w:r>
            <w:r>
              <w:rPr>
                <w:sz w:val="24"/>
              </w:rPr>
              <w:t>произведений,</w:t>
            </w:r>
            <w:r>
              <w:rPr>
                <w:spacing w:val="-57"/>
                <w:sz w:val="24"/>
              </w:rPr>
              <w:t xml:space="preserve"> </w:t>
            </w:r>
            <w:r>
              <w:rPr>
                <w:sz w:val="24"/>
              </w:rPr>
              <w:t>посвящённых</w:t>
            </w:r>
          </w:p>
          <w:p w:rsidR="006F03F5" w:rsidRDefault="006F03F5" w:rsidP="002A2122">
            <w:pPr>
              <w:pStyle w:val="TableParagraph"/>
              <w:spacing w:line="240" w:lineRule="auto"/>
              <w:ind w:left="0"/>
              <w:rPr>
                <w:sz w:val="24"/>
              </w:rPr>
            </w:pPr>
            <w:r>
              <w:rPr>
                <w:sz w:val="24"/>
              </w:rPr>
              <w:t>нашему</w:t>
            </w:r>
            <w:r>
              <w:rPr>
                <w:spacing w:val="-12"/>
                <w:sz w:val="24"/>
              </w:rPr>
              <w:t xml:space="preserve"> </w:t>
            </w:r>
            <w:r>
              <w:rPr>
                <w:sz w:val="24"/>
              </w:rPr>
              <w:t>народу,</w:t>
            </w:r>
            <w:r>
              <w:rPr>
                <w:spacing w:val="-6"/>
                <w:sz w:val="24"/>
              </w:rPr>
              <w:t xml:space="preserve"> </w:t>
            </w:r>
            <w:r>
              <w:rPr>
                <w:sz w:val="24"/>
              </w:rPr>
              <w:t>его</w:t>
            </w:r>
            <w:r>
              <w:rPr>
                <w:spacing w:val="-57"/>
                <w:sz w:val="24"/>
              </w:rPr>
              <w:t xml:space="preserve"> </w:t>
            </w:r>
            <w:r>
              <w:rPr>
                <w:sz w:val="24"/>
              </w:rPr>
              <w:t>истории, теме</w:t>
            </w:r>
            <w:r>
              <w:rPr>
                <w:spacing w:val="1"/>
                <w:sz w:val="24"/>
              </w:rPr>
              <w:t xml:space="preserve"> </w:t>
            </w:r>
            <w:r>
              <w:rPr>
                <w:sz w:val="24"/>
              </w:rPr>
              <w:t>служения</w:t>
            </w:r>
            <w:r>
              <w:rPr>
                <w:spacing w:val="1"/>
                <w:sz w:val="24"/>
              </w:rPr>
              <w:t xml:space="preserve"> </w:t>
            </w:r>
            <w:r>
              <w:rPr>
                <w:sz w:val="24"/>
              </w:rPr>
              <w:t>Отечеству.</w:t>
            </w:r>
          </w:p>
          <w:p w:rsidR="006F03F5" w:rsidRDefault="006F03F5" w:rsidP="002A2122">
            <w:pPr>
              <w:pStyle w:val="TableParagraph"/>
              <w:spacing w:line="240" w:lineRule="auto"/>
              <w:ind w:left="0"/>
              <w:rPr>
                <w:sz w:val="24"/>
              </w:rPr>
            </w:pPr>
            <w:r>
              <w:rPr>
                <w:sz w:val="24"/>
              </w:rPr>
              <w:t>Фрагменты,</w:t>
            </w:r>
            <w:r>
              <w:rPr>
                <w:spacing w:val="-5"/>
                <w:sz w:val="24"/>
              </w:rPr>
              <w:t xml:space="preserve"> </w:t>
            </w:r>
            <w:r>
              <w:rPr>
                <w:sz w:val="24"/>
              </w:rPr>
              <w:t>отдельные</w:t>
            </w:r>
            <w:r>
              <w:rPr>
                <w:spacing w:val="1"/>
                <w:sz w:val="24"/>
              </w:rPr>
              <w:t xml:space="preserve"> </w:t>
            </w:r>
            <w:r>
              <w:rPr>
                <w:sz w:val="24"/>
              </w:rPr>
              <w:t>номера</w:t>
            </w:r>
            <w:r>
              <w:rPr>
                <w:spacing w:val="1"/>
                <w:sz w:val="24"/>
              </w:rPr>
              <w:t xml:space="preserve"> </w:t>
            </w:r>
            <w:r>
              <w:rPr>
                <w:sz w:val="24"/>
              </w:rPr>
              <w:t>из</w:t>
            </w:r>
            <w:r>
              <w:rPr>
                <w:spacing w:val="-57"/>
                <w:sz w:val="24"/>
              </w:rPr>
              <w:t xml:space="preserve"> </w:t>
            </w:r>
            <w:r>
              <w:rPr>
                <w:sz w:val="24"/>
              </w:rPr>
              <w:t>опер</w:t>
            </w:r>
            <w:proofErr w:type="gramStart"/>
            <w:r>
              <w:rPr>
                <w:sz w:val="24"/>
              </w:rPr>
              <w:t>,б</w:t>
            </w:r>
            <w:proofErr w:type="gramEnd"/>
            <w:r>
              <w:rPr>
                <w:sz w:val="24"/>
              </w:rPr>
              <w:t>алетов,</w:t>
            </w:r>
            <w:r>
              <w:rPr>
                <w:spacing w:val="-58"/>
                <w:sz w:val="24"/>
              </w:rPr>
              <w:t xml:space="preserve"> </w:t>
            </w:r>
            <w:r>
              <w:rPr>
                <w:sz w:val="24"/>
              </w:rPr>
              <w:t>музыки</w:t>
            </w:r>
            <w:r>
              <w:rPr>
                <w:spacing w:val="-1"/>
                <w:sz w:val="24"/>
              </w:rPr>
              <w:t xml:space="preserve"> </w:t>
            </w:r>
            <w:r>
              <w:rPr>
                <w:sz w:val="24"/>
              </w:rPr>
              <w:t>к</w:t>
            </w:r>
            <w:r>
              <w:rPr>
                <w:spacing w:val="-1"/>
                <w:sz w:val="24"/>
              </w:rPr>
              <w:t xml:space="preserve"> </w:t>
            </w:r>
            <w:r>
              <w:rPr>
                <w:sz w:val="24"/>
              </w:rPr>
              <w:t>фильмам</w:t>
            </w:r>
          </w:p>
        </w:tc>
        <w:tc>
          <w:tcPr>
            <w:tcW w:w="4076" w:type="dxa"/>
          </w:tcPr>
          <w:p w:rsidR="006F03F5" w:rsidRDefault="006F03F5" w:rsidP="002A2122">
            <w:pPr>
              <w:pStyle w:val="TableParagraph"/>
              <w:spacing w:line="240" w:lineRule="auto"/>
              <w:ind w:left="0"/>
              <w:jc w:val="both"/>
              <w:rPr>
                <w:sz w:val="24"/>
              </w:rPr>
            </w:pPr>
            <w:r>
              <w:rPr>
                <w:sz w:val="24"/>
              </w:rPr>
              <w:t>Чтение</w:t>
            </w:r>
            <w:r>
              <w:rPr>
                <w:spacing w:val="44"/>
                <w:sz w:val="24"/>
              </w:rPr>
              <w:t xml:space="preserve"> </w:t>
            </w:r>
            <w:r>
              <w:rPr>
                <w:sz w:val="24"/>
              </w:rPr>
              <w:t>учебных</w:t>
            </w:r>
            <w:r>
              <w:rPr>
                <w:spacing w:val="45"/>
                <w:sz w:val="24"/>
              </w:rPr>
              <w:t xml:space="preserve"> </w:t>
            </w:r>
            <w:r>
              <w:rPr>
                <w:sz w:val="24"/>
              </w:rPr>
              <w:t>и</w:t>
            </w:r>
            <w:r>
              <w:rPr>
                <w:spacing w:val="44"/>
                <w:sz w:val="24"/>
              </w:rPr>
              <w:t xml:space="preserve"> </w:t>
            </w:r>
            <w:r>
              <w:rPr>
                <w:sz w:val="24"/>
              </w:rPr>
              <w:t>популярных</w:t>
            </w:r>
            <w:r>
              <w:rPr>
                <w:spacing w:val="45"/>
                <w:sz w:val="24"/>
              </w:rPr>
              <w:t xml:space="preserve"> </w:t>
            </w:r>
            <w:r>
              <w:rPr>
                <w:sz w:val="24"/>
              </w:rPr>
              <w:t>текстов</w:t>
            </w:r>
            <w:r>
              <w:rPr>
                <w:spacing w:val="42"/>
                <w:sz w:val="24"/>
              </w:rPr>
              <w:t xml:space="preserve"> </w:t>
            </w:r>
            <w:r>
              <w:rPr>
                <w:sz w:val="24"/>
              </w:rPr>
              <w:t>об</w:t>
            </w:r>
            <w:r>
              <w:rPr>
                <w:spacing w:val="43"/>
                <w:sz w:val="24"/>
              </w:rPr>
              <w:t xml:space="preserve"> </w:t>
            </w:r>
            <w:r>
              <w:rPr>
                <w:sz w:val="24"/>
              </w:rPr>
              <w:t>истории</w:t>
            </w:r>
          </w:p>
          <w:p w:rsidR="006F03F5" w:rsidRDefault="006F03F5" w:rsidP="002A2122">
            <w:pPr>
              <w:pStyle w:val="TableParagraph"/>
              <w:spacing w:line="240" w:lineRule="auto"/>
              <w:ind w:left="0"/>
              <w:jc w:val="both"/>
              <w:rPr>
                <w:sz w:val="24"/>
              </w:rPr>
            </w:pPr>
            <w:r>
              <w:rPr>
                <w:sz w:val="24"/>
              </w:rPr>
              <w:t>создания</w:t>
            </w:r>
            <w:r>
              <w:rPr>
                <w:spacing w:val="1"/>
                <w:sz w:val="24"/>
              </w:rPr>
              <w:t xml:space="preserve"> </w:t>
            </w:r>
            <w:r>
              <w:rPr>
                <w:sz w:val="24"/>
              </w:rPr>
              <w:t>патриотических</w:t>
            </w:r>
            <w:r>
              <w:rPr>
                <w:spacing w:val="1"/>
                <w:sz w:val="24"/>
              </w:rPr>
              <w:t xml:space="preserve"> </w:t>
            </w:r>
            <w:r>
              <w:rPr>
                <w:sz w:val="24"/>
              </w:rPr>
              <w:t>опер,</w:t>
            </w:r>
            <w:r>
              <w:rPr>
                <w:spacing w:val="1"/>
                <w:sz w:val="24"/>
              </w:rPr>
              <w:t xml:space="preserve"> </w:t>
            </w:r>
            <w:r>
              <w:rPr>
                <w:sz w:val="24"/>
              </w:rPr>
              <w:t>фильмов,</w:t>
            </w:r>
            <w:r>
              <w:rPr>
                <w:spacing w:val="1"/>
                <w:sz w:val="24"/>
              </w:rPr>
              <w:t xml:space="preserve"> </w:t>
            </w:r>
            <w:r>
              <w:rPr>
                <w:sz w:val="24"/>
              </w:rPr>
              <w:t>о</w:t>
            </w:r>
            <w:r>
              <w:rPr>
                <w:spacing w:val="1"/>
                <w:sz w:val="24"/>
              </w:rPr>
              <w:t xml:space="preserve"> </w:t>
            </w:r>
            <w:r>
              <w:rPr>
                <w:sz w:val="24"/>
              </w:rPr>
              <w:t>творческих</w:t>
            </w:r>
            <w:r>
              <w:rPr>
                <w:spacing w:val="1"/>
                <w:sz w:val="24"/>
              </w:rPr>
              <w:t xml:space="preserve"> </w:t>
            </w:r>
            <w:r>
              <w:rPr>
                <w:sz w:val="24"/>
              </w:rPr>
              <w:t>поисках</w:t>
            </w:r>
            <w:r>
              <w:rPr>
                <w:spacing w:val="1"/>
                <w:sz w:val="24"/>
              </w:rPr>
              <w:t xml:space="preserve"> </w:t>
            </w:r>
            <w:r>
              <w:rPr>
                <w:sz w:val="24"/>
              </w:rPr>
              <w:t>композиторов,</w:t>
            </w:r>
            <w:r>
              <w:rPr>
                <w:spacing w:val="1"/>
                <w:sz w:val="24"/>
              </w:rPr>
              <w:t xml:space="preserve"> </w:t>
            </w:r>
            <w:r>
              <w:rPr>
                <w:sz w:val="24"/>
              </w:rPr>
              <w:t>создававших</w:t>
            </w:r>
            <w:r>
              <w:rPr>
                <w:spacing w:val="1"/>
                <w:sz w:val="24"/>
              </w:rPr>
              <w:t xml:space="preserve"> </w:t>
            </w:r>
            <w:r>
              <w:rPr>
                <w:sz w:val="24"/>
              </w:rPr>
              <w:t>к</w:t>
            </w:r>
            <w:r>
              <w:rPr>
                <w:spacing w:val="1"/>
                <w:sz w:val="24"/>
              </w:rPr>
              <w:t xml:space="preserve"> </w:t>
            </w:r>
            <w:r>
              <w:rPr>
                <w:sz w:val="24"/>
              </w:rPr>
              <w:t>ним</w:t>
            </w:r>
            <w:r>
              <w:rPr>
                <w:spacing w:val="-5"/>
                <w:sz w:val="24"/>
              </w:rPr>
              <w:t xml:space="preserve"> </w:t>
            </w:r>
            <w:r>
              <w:rPr>
                <w:sz w:val="24"/>
              </w:rPr>
              <w:t>музыку. Диалог</w:t>
            </w:r>
            <w:r>
              <w:rPr>
                <w:spacing w:val="1"/>
                <w:sz w:val="24"/>
              </w:rPr>
              <w:t xml:space="preserve"> </w:t>
            </w:r>
            <w:r>
              <w:rPr>
                <w:sz w:val="24"/>
              </w:rPr>
              <w:t>с</w:t>
            </w:r>
            <w:r>
              <w:rPr>
                <w:spacing w:val="8"/>
                <w:sz w:val="24"/>
              </w:rPr>
              <w:t xml:space="preserve"> </w:t>
            </w:r>
            <w:r>
              <w:rPr>
                <w:sz w:val="24"/>
              </w:rPr>
              <w:t>учителем.</w:t>
            </w:r>
          </w:p>
          <w:p w:rsidR="006F03F5" w:rsidRDefault="006F03F5" w:rsidP="002A2122">
            <w:pPr>
              <w:pStyle w:val="TableParagraph"/>
              <w:spacing w:line="240" w:lineRule="auto"/>
              <w:ind w:left="0"/>
              <w:jc w:val="both"/>
              <w:rPr>
                <w:sz w:val="24"/>
              </w:rPr>
            </w:pPr>
            <w:r>
              <w:rPr>
                <w:sz w:val="24"/>
              </w:rPr>
              <w:t>Просмотр</w:t>
            </w:r>
            <w:r>
              <w:rPr>
                <w:spacing w:val="1"/>
                <w:sz w:val="24"/>
              </w:rPr>
              <w:t xml:space="preserve"> </w:t>
            </w:r>
            <w:r>
              <w:rPr>
                <w:sz w:val="24"/>
              </w:rPr>
              <w:t>фрагментов</w:t>
            </w:r>
            <w:r>
              <w:rPr>
                <w:spacing w:val="1"/>
                <w:sz w:val="24"/>
              </w:rPr>
              <w:t xml:space="preserve"> </w:t>
            </w:r>
            <w:r>
              <w:rPr>
                <w:sz w:val="24"/>
              </w:rPr>
              <w:t>крупных</w:t>
            </w:r>
            <w:r>
              <w:rPr>
                <w:spacing w:val="1"/>
                <w:sz w:val="24"/>
              </w:rPr>
              <w:t xml:space="preserve"> </w:t>
            </w:r>
            <w:r>
              <w:rPr>
                <w:sz w:val="24"/>
              </w:rPr>
              <w:t>сценических</w:t>
            </w:r>
            <w:r>
              <w:rPr>
                <w:spacing w:val="1"/>
                <w:sz w:val="24"/>
              </w:rPr>
              <w:t xml:space="preserve"> </w:t>
            </w:r>
            <w:r>
              <w:rPr>
                <w:sz w:val="24"/>
              </w:rPr>
              <w:t>произведений,</w:t>
            </w:r>
            <w:r>
              <w:rPr>
                <w:spacing w:val="1"/>
                <w:sz w:val="24"/>
              </w:rPr>
              <w:t xml:space="preserve"> </w:t>
            </w:r>
            <w:r>
              <w:rPr>
                <w:sz w:val="24"/>
              </w:rPr>
              <w:t>фильмов.</w:t>
            </w:r>
            <w:r>
              <w:rPr>
                <w:spacing w:val="1"/>
                <w:sz w:val="24"/>
              </w:rPr>
              <w:t xml:space="preserve"> </w:t>
            </w:r>
            <w:r>
              <w:rPr>
                <w:sz w:val="24"/>
              </w:rPr>
              <w:t>Обсуждение</w:t>
            </w:r>
            <w:r>
              <w:rPr>
                <w:spacing w:val="1"/>
                <w:sz w:val="24"/>
              </w:rPr>
              <w:t xml:space="preserve"> </w:t>
            </w:r>
            <w:r>
              <w:rPr>
                <w:sz w:val="24"/>
              </w:rPr>
              <w:t>характера</w:t>
            </w:r>
            <w:r>
              <w:rPr>
                <w:spacing w:val="1"/>
                <w:sz w:val="24"/>
              </w:rPr>
              <w:t xml:space="preserve"> </w:t>
            </w:r>
            <w:r>
              <w:rPr>
                <w:sz w:val="24"/>
              </w:rPr>
              <w:t>героев</w:t>
            </w:r>
            <w:r>
              <w:rPr>
                <w:spacing w:val="-2"/>
                <w:sz w:val="24"/>
              </w:rPr>
              <w:t xml:space="preserve"> </w:t>
            </w:r>
            <w:r>
              <w:rPr>
                <w:sz w:val="24"/>
              </w:rPr>
              <w:t>и</w:t>
            </w:r>
            <w:r>
              <w:rPr>
                <w:spacing w:val="1"/>
                <w:sz w:val="24"/>
              </w:rPr>
              <w:t xml:space="preserve"> </w:t>
            </w:r>
            <w:r>
              <w:rPr>
                <w:sz w:val="24"/>
              </w:rPr>
              <w:t>событий.</w:t>
            </w:r>
          </w:p>
          <w:p w:rsidR="006F03F5" w:rsidRDefault="006F03F5" w:rsidP="002A2122">
            <w:pPr>
              <w:pStyle w:val="TableParagraph"/>
              <w:spacing w:line="240" w:lineRule="auto"/>
              <w:ind w:left="0"/>
              <w:rPr>
                <w:sz w:val="24"/>
              </w:rPr>
            </w:pPr>
            <w:r>
              <w:rPr>
                <w:sz w:val="24"/>
              </w:rPr>
              <w:t>Проблемная ситуация: зачем нужна серьёзная</w:t>
            </w:r>
            <w:r>
              <w:rPr>
                <w:spacing w:val="1"/>
                <w:sz w:val="24"/>
              </w:rPr>
              <w:t xml:space="preserve"> </w:t>
            </w:r>
            <w:r>
              <w:rPr>
                <w:sz w:val="24"/>
              </w:rPr>
              <w:t>музыка?</w:t>
            </w:r>
            <w:r>
              <w:rPr>
                <w:spacing w:val="-1"/>
                <w:sz w:val="24"/>
              </w:rPr>
              <w:t xml:space="preserve"> </w:t>
            </w:r>
            <w:r>
              <w:rPr>
                <w:sz w:val="24"/>
              </w:rPr>
              <w:t>Разучивание,</w:t>
            </w:r>
            <w:r>
              <w:rPr>
                <w:spacing w:val="-7"/>
                <w:sz w:val="24"/>
              </w:rPr>
              <w:t xml:space="preserve"> </w:t>
            </w:r>
            <w:r>
              <w:rPr>
                <w:sz w:val="24"/>
              </w:rPr>
              <w:t>исполнение</w:t>
            </w:r>
            <w:r>
              <w:rPr>
                <w:spacing w:val="-10"/>
                <w:sz w:val="24"/>
              </w:rPr>
              <w:t xml:space="preserve"> </w:t>
            </w:r>
            <w:r>
              <w:rPr>
                <w:sz w:val="24"/>
              </w:rPr>
              <w:t>песен</w:t>
            </w:r>
            <w:r>
              <w:rPr>
                <w:spacing w:val="-4"/>
                <w:sz w:val="24"/>
              </w:rPr>
              <w:t xml:space="preserve"> </w:t>
            </w:r>
            <w:r>
              <w:rPr>
                <w:sz w:val="24"/>
              </w:rPr>
              <w:t>о</w:t>
            </w:r>
            <w:r>
              <w:rPr>
                <w:spacing w:val="-11"/>
                <w:sz w:val="24"/>
              </w:rPr>
              <w:t xml:space="preserve"> </w:t>
            </w:r>
            <w:r>
              <w:rPr>
                <w:sz w:val="24"/>
              </w:rPr>
              <w:t>Родине,</w:t>
            </w:r>
            <w:r>
              <w:rPr>
                <w:spacing w:val="-57"/>
                <w:sz w:val="24"/>
              </w:rPr>
              <w:t xml:space="preserve"> </w:t>
            </w:r>
            <w:r>
              <w:rPr>
                <w:sz w:val="24"/>
              </w:rPr>
              <w:t>нашей стране, исторических событиях и подвигах</w:t>
            </w:r>
            <w:r>
              <w:rPr>
                <w:spacing w:val="-57"/>
                <w:sz w:val="24"/>
              </w:rPr>
              <w:t xml:space="preserve"> </w:t>
            </w:r>
            <w:r>
              <w:rPr>
                <w:sz w:val="24"/>
              </w:rPr>
              <w:t>героев.</w:t>
            </w:r>
          </w:p>
          <w:p w:rsidR="006F03F5" w:rsidRDefault="006F03F5"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Pr>
                <w:sz w:val="24"/>
              </w:rPr>
            </w:pPr>
            <w:r>
              <w:rPr>
                <w:sz w:val="24"/>
              </w:rPr>
              <w:t>Посещение театра/кинотеатра — просмотр</w:t>
            </w:r>
            <w:r>
              <w:rPr>
                <w:spacing w:val="1"/>
                <w:sz w:val="24"/>
              </w:rPr>
              <w:t xml:space="preserve"> </w:t>
            </w:r>
            <w:r>
              <w:rPr>
                <w:sz w:val="24"/>
              </w:rPr>
              <w:t>спектакля/фильма</w:t>
            </w:r>
            <w:r>
              <w:rPr>
                <w:spacing w:val="-8"/>
                <w:sz w:val="24"/>
              </w:rPr>
              <w:t xml:space="preserve"> </w:t>
            </w:r>
            <w:r>
              <w:rPr>
                <w:sz w:val="24"/>
              </w:rPr>
              <w:t>патриотического</w:t>
            </w:r>
            <w:r>
              <w:rPr>
                <w:spacing w:val="-7"/>
                <w:sz w:val="24"/>
              </w:rPr>
              <w:t xml:space="preserve"> </w:t>
            </w:r>
            <w:r>
              <w:rPr>
                <w:sz w:val="24"/>
              </w:rPr>
              <w:t>содержания.</w:t>
            </w:r>
            <w:r>
              <w:rPr>
                <w:spacing w:val="-57"/>
                <w:sz w:val="24"/>
              </w:rPr>
              <w:t xml:space="preserve"> </w:t>
            </w:r>
            <w:r>
              <w:rPr>
                <w:sz w:val="24"/>
              </w:rPr>
              <w:t>Участие в концерте, фестивале, конференции</w:t>
            </w:r>
            <w:r>
              <w:rPr>
                <w:spacing w:val="1"/>
                <w:sz w:val="24"/>
              </w:rPr>
              <w:t xml:space="preserve"> </w:t>
            </w:r>
            <w:r>
              <w:rPr>
                <w:sz w:val="24"/>
              </w:rPr>
              <w:t>патриотической</w:t>
            </w:r>
            <w:r>
              <w:rPr>
                <w:spacing w:val="-6"/>
                <w:sz w:val="24"/>
              </w:rPr>
              <w:t xml:space="preserve"> </w:t>
            </w:r>
            <w:r>
              <w:rPr>
                <w:sz w:val="24"/>
              </w:rPr>
              <w:t>тематики</w:t>
            </w:r>
          </w:p>
        </w:tc>
      </w:tr>
    </w:tbl>
    <w:p w:rsidR="006F03F5" w:rsidRPr="006F03F5" w:rsidRDefault="006F03F5" w:rsidP="002A2122">
      <w:pPr>
        <w:pStyle w:val="a6"/>
        <w:ind w:left="0" w:firstLine="709"/>
        <w:jc w:val="both"/>
        <w:rPr>
          <w:b/>
          <w:bCs/>
          <w:sz w:val="24"/>
          <w:szCs w:val="24"/>
        </w:rPr>
      </w:pPr>
      <w:r w:rsidRPr="006F03F5">
        <w:rPr>
          <w:b/>
          <w:bCs/>
          <w:sz w:val="24"/>
          <w:szCs w:val="24"/>
        </w:rPr>
        <w:t>Модуль № 8 «Музыка в жизни человека»</w:t>
      </w:r>
    </w:p>
    <w:p w:rsidR="006F03F5" w:rsidRPr="006F03F5" w:rsidRDefault="006F03F5" w:rsidP="002A2122">
      <w:pPr>
        <w:pStyle w:val="a6"/>
        <w:ind w:left="0" w:firstLine="709"/>
        <w:jc w:val="both"/>
        <w:rPr>
          <w:sz w:val="24"/>
          <w:szCs w:val="24"/>
        </w:rPr>
      </w:pPr>
      <w:r w:rsidRPr="006F03F5">
        <w:rPr>
          <w:sz w:val="24"/>
          <w:szCs w:val="24"/>
        </w:rPr>
        <w:t xml:space="preserve">Главное содержание данного модуля сосредоточено вокруг рефлексивного исследования </w:t>
      </w:r>
      <w:proofErr w:type="gramStart"/>
      <w:r w:rsidRPr="006F03F5">
        <w:rPr>
          <w:sz w:val="24"/>
          <w:szCs w:val="24"/>
        </w:rPr>
        <w:t>обучающимися</w:t>
      </w:r>
      <w:proofErr w:type="gramEnd"/>
      <w:r w:rsidRPr="006F03F5">
        <w:rPr>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6F03F5">
        <w:rPr>
          <w:sz w:val="24"/>
          <w:szCs w:val="24"/>
        </w:rPr>
        <w:t>сопереживанию</w:t>
      </w:r>
      <w:proofErr w:type="gramEnd"/>
      <w:r w:rsidRPr="006F03F5">
        <w:rPr>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w:t>
      </w:r>
      <w:r w:rsidRPr="006F03F5">
        <w:rPr>
          <w:sz w:val="24"/>
          <w:szCs w:val="24"/>
        </w:rPr>
        <w:lastRenderedPageBreak/>
        <w:t>различные чувства и настроения. Сверхзадача модуля — воспитание чувства прекрасного, пробуждение и развитие эстетических потребностей.</w:t>
      </w:r>
    </w:p>
    <w:tbl>
      <w:tblPr>
        <w:tblStyle w:val="a3"/>
        <w:tblW w:w="0" w:type="auto"/>
        <w:tblLook w:val="04A0" w:firstRow="1" w:lastRow="0" w:firstColumn="1" w:lastColumn="0" w:noHBand="0" w:noVBand="1"/>
      </w:tblPr>
      <w:tblGrid>
        <w:gridCol w:w="1256"/>
        <w:gridCol w:w="1518"/>
        <w:gridCol w:w="2530"/>
        <w:gridCol w:w="4267"/>
      </w:tblGrid>
      <w:tr w:rsidR="006F03F5" w:rsidTr="006F03F5">
        <w:tc>
          <w:tcPr>
            <w:tcW w:w="1256" w:type="dxa"/>
          </w:tcPr>
          <w:p w:rsidR="006F03F5" w:rsidRDefault="006F03F5" w:rsidP="002A2122">
            <w:pPr>
              <w:pStyle w:val="TableParagraph"/>
              <w:spacing w:line="240" w:lineRule="auto"/>
              <w:ind w:left="0"/>
              <w:jc w:val="center"/>
              <w:rPr>
                <w:b/>
                <w:sz w:val="24"/>
              </w:rPr>
            </w:pPr>
            <w:r>
              <w:rPr>
                <w:b/>
                <w:sz w:val="24"/>
              </w:rPr>
              <w:t>№</w:t>
            </w:r>
            <w:r>
              <w:rPr>
                <w:b/>
                <w:spacing w:val="-14"/>
                <w:sz w:val="24"/>
              </w:rPr>
              <w:t xml:space="preserve"> </w:t>
            </w:r>
            <w:r>
              <w:rPr>
                <w:b/>
                <w:sz w:val="24"/>
              </w:rPr>
              <w:t>блока,</w:t>
            </w:r>
            <w:r>
              <w:rPr>
                <w:b/>
                <w:spacing w:val="-57"/>
                <w:sz w:val="24"/>
              </w:rPr>
              <w:t xml:space="preserve"> </w:t>
            </w:r>
            <w:r>
              <w:rPr>
                <w:b/>
                <w:sz w:val="24"/>
              </w:rPr>
              <w:t>кол-во</w:t>
            </w:r>
            <w:r>
              <w:rPr>
                <w:b/>
                <w:spacing w:val="1"/>
                <w:sz w:val="24"/>
              </w:rPr>
              <w:t xml:space="preserve"> </w:t>
            </w:r>
            <w:r>
              <w:rPr>
                <w:b/>
                <w:sz w:val="24"/>
              </w:rPr>
              <w:t>часов</w:t>
            </w:r>
          </w:p>
        </w:tc>
        <w:tc>
          <w:tcPr>
            <w:tcW w:w="1518" w:type="dxa"/>
          </w:tcPr>
          <w:p w:rsidR="006F03F5" w:rsidRDefault="006F03F5" w:rsidP="002A2122">
            <w:pPr>
              <w:pStyle w:val="TableParagraph"/>
              <w:spacing w:line="240" w:lineRule="auto"/>
              <w:ind w:left="0"/>
              <w:jc w:val="center"/>
              <w:rPr>
                <w:b/>
                <w:sz w:val="24"/>
              </w:rPr>
            </w:pPr>
            <w:r>
              <w:rPr>
                <w:b/>
                <w:sz w:val="24"/>
              </w:rPr>
              <w:t>Тема</w:t>
            </w:r>
          </w:p>
        </w:tc>
        <w:tc>
          <w:tcPr>
            <w:tcW w:w="2530" w:type="dxa"/>
          </w:tcPr>
          <w:p w:rsidR="006F03F5" w:rsidRDefault="006F03F5" w:rsidP="002A2122">
            <w:pPr>
              <w:pStyle w:val="TableParagraph"/>
              <w:spacing w:line="240" w:lineRule="auto"/>
              <w:ind w:left="0"/>
              <w:jc w:val="center"/>
              <w:rPr>
                <w:b/>
                <w:sz w:val="24"/>
              </w:rPr>
            </w:pPr>
            <w:r>
              <w:rPr>
                <w:b/>
                <w:sz w:val="24"/>
              </w:rPr>
              <w:t>Содержание</w:t>
            </w:r>
          </w:p>
        </w:tc>
        <w:tc>
          <w:tcPr>
            <w:tcW w:w="4267" w:type="dxa"/>
          </w:tcPr>
          <w:p w:rsidR="006F03F5" w:rsidRDefault="006F03F5" w:rsidP="002A2122">
            <w:pPr>
              <w:pStyle w:val="TableParagraph"/>
              <w:spacing w:line="240" w:lineRule="auto"/>
              <w:ind w:left="0"/>
              <w:jc w:val="center"/>
              <w:rPr>
                <w:b/>
                <w:sz w:val="24"/>
              </w:rPr>
            </w:pPr>
            <w:r>
              <w:rPr>
                <w:b/>
                <w:sz w:val="24"/>
              </w:rPr>
              <w:t>Виды</w:t>
            </w:r>
            <w:r>
              <w:rPr>
                <w:b/>
                <w:spacing w:val="-11"/>
                <w:sz w:val="24"/>
              </w:rPr>
              <w:t xml:space="preserve"> </w:t>
            </w:r>
            <w:r>
              <w:rPr>
                <w:b/>
                <w:sz w:val="24"/>
              </w:rPr>
              <w:t>деятельности</w:t>
            </w:r>
            <w:r>
              <w:rPr>
                <w:b/>
                <w:spacing w:val="-4"/>
                <w:sz w:val="24"/>
              </w:rPr>
              <w:t xml:space="preserve"> </w:t>
            </w:r>
            <w:proofErr w:type="gramStart"/>
            <w:r>
              <w:rPr>
                <w:b/>
                <w:sz w:val="24"/>
              </w:rPr>
              <w:t>обучающихся</w:t>
            </w:r>
            <w:proofErr w:type="gramEnd"/>
          </w:p>
        </w:tc>
      </w:tr>
      <w:tr w:rsidR="006F03F5" w:rsidTr="006F03F5">
        <w:tc>
          <w:tcPr>
            <w:tcW w:w="1256" w:type="dxa"/>
          </w:tcPr>
          <w:p w:rsidR="006F03F5" w:rsidRDefault="006F03F5" w:rsidP="002A2122">
            <w:pPr>
              <w:pStyle w:val="TableParagraph"/>
              <w:spacing w:line="240" w:lineRule="auto"/>
              <w:ind w:left="0" w:right="-86"/>
              <w:rPr>
                <w:sz w:val="24"/>
              </w:rPr>
            </w:pPr>
            <w:r>
              <w:rPr>
                <w:sz w:val="24"/>
              </w:rPr>
              <w:t>А)</w:t>
            </w:r>
          </w:p>
          <w:p w:rsidR="006F03F5" w:rsidRDefault="006F03F5" w:rsidP="002A2122">
            <w:pPr>
              <w:pStyle w:val="TableParagraph"/>
              <w:spacing w:line="240" w:lineRule="auto"/>
              <w:ind w:left="0" w:right="-86"/>
              <w:rPr>
                <w:sz w:val="24"/>
              </w:rPr>
            </w:pPr>
            <w:r>
              <w:rPr>
                <w:sz w:val="24"/>
              </w:rPr>
              <w:t>1—3</w:t>
            </w:r>
          </w:p>
          <w:p w:rsidR="006F03F5" w:rsidRDefault="006F03F5" w:rsidP="002A2122">
            <w:pPr>
              <w:pStyle w:val="TableParagraph"/>
              <w:spacing w:line="240" w:lineRule="auto"/>
              <w:ind w:left="0" w:right="-86"/>
              <w:rPr>
                <w:sz w:val="24"/>
              </w:rPr>
            </w:pPr>
            <w:proofErr w:type="gramStart"/>
            <w:r>
              <w:rPr>
                <w:sz w:val="24"/>
              </w:rPr>
              <w:t>учебных</w:t>
            </w:r>
            <w:proofErr w:type="gramEnd"/>
            <w:r>
              <w:rPr>
                <w:sz w:val="24"/>
              </w:rPr>
              <w:t xml:space="preserve"> часа</w:t>
            </w:r>
          </w:p>
        </w:tc>
        <w:tc>
          <w:tcPr>
            <w:tcW w:w="1518" w:type="dxa"/>
          </w:tcPr>
          <w:p w:rsidR="006F03F5" w:rsidRDefault="006F03F5" w:rsidP="002A2122">
            <w:pPr>
              <w:pStyle w:val="TableParagraph"/>
              <w:spacing w:line="240" w:lineRule="auto"/>
              <w:ind w:left="0" w:right="-86"/>
              <w:rPr>
                <w:sz w:val="24"/>
              </w:rPr>
            </w:pPr>
            <w:r>
              <w:rPr>
                <w:sz w:val="24"/>
              </w:rPr>
              <w:t>Красота</w:t>
            </w:r>
            <w:r>
              <w:rPr>
                <w:spacing w:val="-2"/>
                <w:sz w:val="24"/>
              </w:rPr>
              <w:t xml:space="preserve"> </w:t>
            </w:r>
            <w:r>
              <w:rPr>
                <w:sz w:val="24"/>
              </w:rPr>
              <w:t>и</w:t>
            </w:r>
          </w:p>
          <w:p w:rsidR="006F03F5" w:rsidRDefault="006F03F5" w:rsidP="002A2122">
            <w:pPr>
              <w:pStyle w:val="TableParagraph"/>
              <w:spacing w:line="240" w:lineRule="auto"/>
              <w:ind w:left="0" w:right="-86"/>
              <w:rPr>
                <w:sz w:val="24"/>
              </w:rPr>
            </w:pPr>
            <w:proofErr w:type="gramStart"/>
            <w:r>
              <w:rPr>
                <w:spacing w:val="-1"/>
                <w:sz w:val="24"/>
              </w:rPr>
              <w:t>вдохнове</w:t>
            </w:r>
            <w:r>
              <w:rPr>
                <w:spacing w:val="-57"/>
                <w:sz w:val="24"/>
              </w:rPr>
              <w:t xml:space="preserve"> </w:t>
            </w:r>
            <w:r>
              <w:rPr>
                <w:sz w:val="24"/>
              </w:rPr>
              <w:t>ние</w:t>
            </w:r>
            <w:proofErr w:type="gramEnd"/>
          </w:p>
        </w:tc>
        <w:tc>
          <w:tcPr>
            <w:tcW w:w="2530" w:type="dxa"/>
          </w:tcPr>
          <w:p w:rsidR="006F03F5" w:rsidRDefault="006F03F5" w:rsidP="002A2122">
            <w:pPr>
              <w:pStyle w:val="TableParagraph"/>
              <w:spacing w:line="240" w:lineRule="auto"/>
              <w:ind w:left="0" w:right="-86"/>
              <w:rPr>
                <w:sz w:val="24"/>
              </w:rPr>
            </w:pPr>
            <w:r>
              <w:rPr>
                <w:sz w:val="24"/>
              </w:rPr>
              <w:t>Стремление</w:t>
            </w:r>
          </w:p>
          <w:p w:rsidR="006F03F5" w:rsidRDefault="006F03F5" w:rsidP="002A2122">
            <w:pPr>
              <w:pStyle w:val="TableParagraph"/>
              <w:spacing w:line="240" w:lineRule="auto"/>
              <w:ind w:left="0" w:right="-86"/>
              <w:rPr>
                <w:sz w:val="24"/>
              </w:rPr>
            </w:pPr>
            <w:r>
              <w:rPr>
                <w:sz w:val="24"/>
              </w:rPr>
              <w:t>человека к красоте</w:t>
            </w:r>
            <w:r>
              <w:rPr>
                <w:spacing w:val="-57"/>
                <w:sz w:val="24"/>
              </w:rPr>
              <w:t xml:space="preserve"> </w:t>
            </w:r>
            <w:r>
              <w:rPr>
                <w:sz w:val="24"/>
              </w:rPr>
              <w:t>Особое</w:t>
            </w:r>
            <w:r>
              <w:rPr>
                <w:spacing w:val="-3"/>
                <w:sz w:val="24"/>
              </w:rPr>
              <w:t xml:space="preserve"> </w:t>
            </w:r>
            <w:r>
              <w:rPr>
                <w:sz w:val="24"/>
              </w:rPr>
              <w:t>состояние</w:t>
            </w:r>
          </w:p>
          <w:p w:rsidR="006F03F5" w:rsidRDefault="006F03F5" w:rsidP="002A2122">
            <w:pPr>
              <w:pStyle w:val="TableParagraph"/>
              <w:spacing w:line="240" w:lineRule="auto"/>
              <w:ind w:left="0" w:right="-86"/>
              <w:rPr>
                <w:sz w:val="24"/>
              </w:rPr>
            </w:pPr>
            <w:r>
              <w:rPr>
                <w:sz w:val="24"/>
              </w:rPr>
              <w:t>—вдохновение.</w:t>
            </w:r>
            <w:r>
              <w:rPr>
                <w:spacing w:val="1"/>
                <w:sz w:val="24"/>
              </w:rPr>
              <w:t xml:space="preserve"> </w:t>
            </w:r>
            <w:r>
              <w:rPr>
                <w:sz w:val="24"/>
              </w:rPr>
              <w:t>Музыка —</w:t>
            </w:r>
            <w:r>
              <w:rPr>
                <w:spacing w:val="1"/>
                <w:sz w:val="24"/>
              </w:rPr>
              <w:t xml:space="preserve"> </w:t>
            </w:r>
            <w:r>
              <w:rPr>
                <w:sz w:val="24"/>
              </w:rPr>
              <w:t>возможность вместе</w:t>
            </w:r>
            <w:r>
              <w:rPr>
                <w:spacing w:val="-57"/>
                <w:sz w:val="24"/>
              </w:rPr>
              <w:t xml:space="preserve"> </w:t>
            </w:r>
            <w:r>
              <w:rPr>
                <w:sz w:val="24"/>
              </w:rPr>
              <w:t>переживать</w:t>
            </w:r>
            <w:r>
              <w:rPr>
                <w:spacing w:val="1"/>
                <w:sz w:val="24"/>
              </w:rPr>
              <w:t xml:space="preserve"> </w:t>
            </w:r>
            <w:r>
              <w:rPr>
                <w:sz w:val="24"/>
              </w:rPr>
              <w:t>вдохновение,</w:t>
            </w:r>
            <w:r>
              <w:rPr>
                <w:spacing w:val="1"/>
                <w:sz w:val="24"/>
              </w:rPr>
              <w:t xml:space="preserve"> </w:t>
            </w:r>
            <w:r>
              <w:rPr>
                <w:sz w:val="24"/>
              </w:rPr>
              <w:t>наслаждаться</w:t>
            </w:r>
            <w:r>
              <w:rPr>
                <w:spacing w:val="1"/>
                <w:sz w:val="24"/>
              </w:rPr>
              <w:t xml:space="preserve"> </w:t>
            </w:r>
            <w:r>
              <w:rPr>
                <w:sz w:val="24"/>
              </w:rPr>
              <w:t>красотой.</w:t>
            </w:r>
          </w:p>
          <w:p w:rsidR="006F03F5" w:rsidRDefault="006F03F5" w:rsidP="002A2122">
            <w:pPr>
              <w:pStyle w:val="TableParagraph"/>
              <w:spacing w:before="1" w:line="240" w:lineRule="auto"/>
              <w:ind w:left="0" w:right="-86"/>
              <w:rPr>
                <w:sz w:val="24"/>
              </w:rPr>
            </w:pPr>
            <w:r>
              <w:rPr>
                <w:sz w:val="24"/>
              </w:rPr>
              <w:t>Музыкальное</w:t>
            </w:r>
          </w:p>
          <w:p w:rsidR="006F03F5" w:rsidRDefault="006F03F5" w:rsidP="002A2122">
            <w:pPr>
              <w:pStyle w:val="TableParagraph"/>
              <w:spacing w:line="240" w:lineRule="auto"/>
              <w:ind w:left="0" w:right="-86"/>
              <w:rPr>
                <w:sz w:val="24"/>
              </w:rPr>
            </w:pPr>
            <w:r>
              <w:rPr>
                <w:sz w:val="24"/>
              </w:rPr>
              <w:t>единство людей —</w:t>
            </w:r>
            <w:r>
              <w:rPr>
                <w:spacing w:val="-57"/>
                <w:sz w:val="24"/>
              </w:rPr>
              <w:t xml:space="preserve"> </w:t>
            </w:r>
            <w:r>
              <w:rPr>
                <w:sz w:val="24"/>
              </w:rPr>
              <w:t>хор,</w:t>
            </w:r>
            <w:r>
              <w:rPr>
                <w:spacing w:val="-3"/>
                <w:sz w:val="24"/>
              </w:rPr>
              <w:t xml:space="preserve"> </w:t>
            </w:r>
            <w:r>
              <w:rPr>
                <w:sz w:val="24"/>
              </w:rPr>
              <w:t>хоровод</w:t>
            </w:r>
          </w:p>
        </w:tc>
        <w:tc>
          <w:tcPr>
            <w:tcW w:w="4267" w:type="dxa"/>
          </w:tcPr>
          <w:p w:rsidR="006F03F5" w:rsidRDefault="006F03F5" w:rsidP="002A2122">
            <w:pPr>
              <w:pStyle w:val="TableParagraph"/>
              <w:spacing w:line="240" w:lineRule="auto"/>
              <w:ind w:left="0" w:right="-86"/>
              <w:rPr>
                <w:sz w:val="24"/>
              </w:rPr>
            </w:pPr>
            <w:r>
              <w:rPr>
                <w:sz w:val="24"/>
              </w:rPr>
              <w:t>Диалог</w:t>
            </w:r>
            <w:r>
              <w:rPr>
                <w:spacing w:val="-4"/>
                <w:sz w:val="24"/>
              </w:rPr>
              <w:t xml:space="preserve"> </w:t>
            </w:r>
            <w:r>
              <w:rPr>
                <w:sz w:val="24"/>
              </w:rPr>
              <w:t>с</w:t>
            </w:r>
            <w:r>
              <w:rPr>
                <w:spacing w:val="-1"/>
                <w:sz w:val="24"/>
              </w:rPr>
              <w:t xml:space="preserve"> </w:t>
            </w:r>
            <w:r>
              <w:rPr>
                <w:sz w:val="24"/>
              </w:rPr>
              <w:t>учителем</w:t>
            </w:r>
            <w:r>
              <w:rPr>
                <w:spacing w:val="-3"/>
                <w:sz w:val="24"/>
              </w:rPr>
              <w:t xml:space="preserve"> </w:t>
            </w:r>
            <w:r>
              <w:rPr>
                <w:sz w:val="24"/>
              </w:rPr>
              <w:t>о</w:t>
            </w:r>
            <w:r>
              <w:rPr>
                <w:spacing w:val="-2"/>
                <w:sz w:val="24"/>
              </w:rPr>
              <w:t xml:space="preserve"> </w:t>
            </w:r>
            <w:r>
              <w:rPr>
                <w:sz w:val="24"/>
              </w:rPr>
              <w:t>значении</w:t>
            </w:r>
            <w:r>
              <w:rPr>
                <w:spacing w:val="-2"/>
                <w:sz w:val="24"/>
              </w:rPr>
              <w:t xml:space="preserve"> </w:t>
            </w:r>
            <w:r>
              <w:rPr>
                <w:sz w:val="24"/>
              </w:rPr>
              <w:t>красоты</w:t>
            </w:r>
            <w:r>
              <w:rPr>
                <w:spacing w:val="-2"/>
                <w:sz w:val="24"/>
              </w:rPr>
              <w:t xml:space="preserve"> </w:t>
            </w:r>
            <w:r>
              <w:rPr>
                <w:sz w:val="24"/>
              </w:rPr>
              <w:t>и вдохновения в жизни</w:t>
            </w:r>
            <w:r>
              <w:rPr>
                <w:spacing w:val="1"/>
                <w:sz w:val="24"/>
              </w:rPr>
              <w:t xml:space="preserve"> </w:t>
            </w:r>
            <w:r>
              <w:rPr>
                <w:sz w:val="24"/>
              </w:rPr>
              <w:t>человека.</w:t>
            </w:r>
          </w:p>
          <w:p w:rsidR="006F03F5" w:rsidRDefault="006F03F5" w:rsidP="002A2122">
            <w:pPr>
              <w:pStyle w:val="TableParagraph"/>
              <w:spacing w:line="240" w:lineRule="auto"/>
              <w:ind w:left="0" w:right="-86"/>
              <w:rPr>
                <w:sz w:val="24"/>
              </w:rPr>
            </w:pPr>
            <w:r>
              <w:rPr>
                <w:sz w:val="24"/>
              </w:rPr>
              <w:t>Слушание</w:t>
            </w:r>
            <w:r>
              <w:rPr>
                <w:spacing w:val="-8"/>
                <w:sz w:val="24"/>
              </w:rPr>
              <w:t xml:space="preserve"> </w:t>
            </w:r>
            <w:r>
              <w:rPr>
                <w:sz w:val="24"/>
              </w:rPr>
              <w:t>музыки,</w:t>
            </w:r>
            <w:r>
              <w:rPr>
                <w:spacing w:val="-6"/>
                <w:sz w:val="24"/>
              </w:rPr>
              <w:t xml:space="preserve"> </w:t>
            </w:r>
            <w:r>
              <w:rPr>
                <w:sz w:val="24"/>
              </w:rPr>
              <w:t>концентрация</w:t>
            </w:r>
            <w:r>
              <w:rPr>
                <w:spacing w:val="-6"/>
                <w:sz w:val="24"/>
              </w:rPr>
              <w:t xml:space="preserve"> </w:t>
            </w:r>
            <w:r>
              <w:rPr>
                <w:sz w:val="24"/>
              </w:rPr>
              <w:t>на</w:t>
            </w:r>
            <w:r>
              <w:rPr>
                <w:spacing w:val="-9"/>
                <w:sz w:val="24"/>
              </w:rPr>
              <w:t xml:space="preserve"> </w:t>
            </w:r>
            <w:r>
              <w:rPr>
                <w:sz w:val="24"/>
              </w:rPr>
              <w:t>её</w:t>
            </w:r>
            <w:r>
              <w:rPr>
                <w:spacing w:val="-9"/>
                <w:sz w:val="24"/>
              </w:rPr>
              <w:t xml:space="preserve"> </w:t>
            </w:r>
            <w:r>
              <w:rPr>
                <w:sz w:val="24"/>
              </w:rPr>
              <w:t>восприятии,</w:t>
            </w:r>
            <w:r>
              <w:rPr>
                <w:spacing w:val="-57"/>
                <w:sz w:val="24"/>
              </w:rPr>
              <w:t xml:space="preserve"> </w:t>
            </w:r>
            <w:r>
              <w:rPr>
                <w:sz w:val="24"/>
              </w:rPr>
              <w:t>своём</w:t>
            </w:r>
            <w:r>
              <w:rPr>
                <w:spacing w:val="-4"/>
                <w:sz w:val="24"/>
              </w:rPr>
              <w:t xml:space="preserve"> </w:t>
            </w:r>
            <w:r>
              <w:rPr>
                <w:sz w:val="24"/>
              </w:rPr>
              <w:t>внутреннем состоянии.</w:t>
            </w:r>
          </w:p>
          <w:p w:rsidR="006F03F5" w:rsidRDefault="006F03F5" w:rsidP="002A2122">
            <w:pPr>
              <w:pStyle w:val="TableParagraph"/>
              <w:spacing w:line="240" w:lineRule="auto"/>
              <w:ind w:left="0" w:right="-86"/>
              <w:rPr>
                <w:sz w:val="24"/>
              </w:rPr>
            </w:pPr>
            <w:r>
              <w:rPr>
                <w:sz w:val="24"/>
              </w:rPr>
              <w:t>Двигательная</w:t>
            </w:r>
            <w:r>
              <w:rPr>
                <w:spacing w:val="-10"/>
                <w:sz w:val="24"/>
              </w:rPr>
              <w:t xml:space="preserve"> </w:t>
            </w:r>
            <w:r>
              <w:rPr>
                <w:sz w:val="24"/>
              </w:rPr>
              <w:t>импровизация</w:t>
            </w:r>
            <w:r>
              <w:rPr>
                <w:spacing w:val="-9"/>
                <w:sz w:val="24"/>
              </w:rPr>
              <w:t xml:space="preserve"> </w:t>
            </w:r>
            <w:r>
              <w:rPr>
                <w:sz w:val="24"/>
              </w:rPr>
              <w:t>под</w:t>
            </w:r>
            <w:r>
              <w:rPr>
                <w:spacing w:val="-10"/>
                <w:sz w:val="24"/>
              </w:rPr>
              <w:t xml:space="preserve"> </w:t>
            </w:r>
            <w:r>
              <w:rPr>
                <w:sz w:val="24"/>
              </w:rPr>
              <w:t>музыку</w:t>
            </w:r>
            <w:r>
              <w:rPr>
                <w:spacing w:val="-57"/>
                <w:sz w:val="24"/>
              </w:rPr>
              <w:t xml:space="preserve"> </w:t>
            </w:r>
            <w:r>
              <w:rPr>
                <w:sz w:val="24"/>
              </w:rPr>
              <w:t>лирического</w:t>
            </w:r>
            <w:r>
              <w:rPr>
                <w:spacing w:val="-6"/>
                <w:sz w:val="24"/>
              </w:rPr>
              <w:t xml:space="preserve"> </w:t>
            </w:r>
            <w:r>
              <w:rPr>
                <w:sz w:val="24"/>
              </w:rPr>
              <w:t>характера «Цветы</w:t>
            </w:r>
            <w:r>
              <w:rPr>
                <w:spacing w:val="-10"/>
                <w:sz w:val="24"/>
              </w:rPr>
              <w:t xml:space="preserve"> </w:t>
            </w:r>
            <w:r>
              <w:rPr>
                <w:sz w:val="24"/>
              </w:rPr>
              <w:t>распускаются</w:t>
            </w:r>
            <w:r>
              <w:rPr>
                <w:spacing w:val="-6"/>
                <w:sz w:val="24"/>
              </w:rPr>
              <w:t xml:space="preserve"> </w:t>
            </w:r>
            <w:r>
              <w:rPr>
                <w:sz w:val="24"/>
              </w:rPr>
              <w:t>под</w:t>
            </w:r>
            <w:r>
              <w:rPr>
                <w:spacing w:val="-8"/>
                <w:sz w:val="24"/>
              </w:rPr>
              <w:t xml:space="preserve"> </w:t>
            </w:r>
            <w:r>
              <w:rPr>
                <w:sz w:val="24"/>
              </w:rPr>
              <w:t>музыку».</w:t>
            </w:r>
          </w:p>
          <w:p w:rsidR="006F03F5" w:rsidRDefault="006F03F5" w:rsidP="002A2122">
            <w:pPr>
              <w:pStyle w:val="TableParagraph"/>
              <w:spacing w:line="240" w:lineRule="auto"/>
              <w:ind w:left="0" w:right="-86"/>
              <w:rPr>
                <w:sz w:val="24"/>
              </w:rPr>
            </w:pPr>
            <w:r>
              <w:rPr>
                <w:sz w:val="24"/>
              </w:rPr>
              <w:t>Выстраивание хорового унисона — вокального и</w:t>
            </w:r>
            <w:r>
              <w:rPr>
                <w:spacing w:val="1"/>
                <w:sz w:val="24"/>
              </w:rPr>
              <w:t xml:space="preserve"> </w:t>
            </w:r>
            <w:r>
              <w:rPr>
                <w:sz w:val="24"/>
              </w:rPr>
              <w:t>психологического. Одновременное взятие</w:t>
            </w:r>
            <w:r>
              <w:rPr>
                <w:spacing w:val="1"/>
                <w:sz w:val="24"/>
              </w:rPr>
              <w:t xml:space="preserve"> </w:t>
            </w:r>
            <w:r>
              <w:rPr>
                <w:sz w:val="24"/>
              </w:rPr>
              <w:t>и</w:t>
            </w:r>
            <w:r>
              <w:rPr>
                <w:spacing w:val="1"/>
                <w:sz w:val="24"/>
              </w:rPr>
              <w:t xml:space="preserve"> </w:t>
            </w:r>
            <w:r>
              <w:rPr>
                <w:sz w:val="24"/>
              </w:rPr>
              <w:t>снятие</w:t>
            </w:r>
            <w:r>
              <w:rPr>
                <w:spacing w:val="-57"/>
                <w:sz w:val="24"/>
              </w:rPr>
              <w:t xml:space="preserve"> </w:t>
            </w:r>
            <w:r>
              <w:rPr>
                <w:sz w:val="24"/>
              </w:rPr>
              <w:t>звука,</w:t>
            </w:r>
            <w:r>
              <w:rPr>
                <w:spacing w:val="-1"/>
                <w:sz w:val="24"/>
              </w:rPr>
              <w:t xml:space="preserve"> </w:t>
            </w:r>
            <w:r>
              <w:rPr>
                <w:sz w:val="24"/>
              </w:rPr>
              <w:t>навыки</w:t>
            </w:r>
            <w:r>
              <w:rPr>
                <w:spacing w:val="-1"/>
                <w:sz w:val="24"/>
              </w:rPr>
              <w:t xml:space="preserve"> </w:t>
            </w:r>
            <w:r>
              <w:rPr>
                <w:sz w:val="24"/>
              </w:rPr>
              <w:t>певческого</w:t>
            </w:r>
            <w:r>
              <w:rPr>
                <w:spacing w:val="-2"/>
                <w:sz w:val="24"/>
              </w:rPr>
              <w:t xml:space="preserve"> </w:t>
            </w:r>
            <w:r>
              <w:rPr>
                <w:sz w:val="24"/>
              </w:rPr>
              <w:t>дыхания по</w:t>
            </w:r>
            <w:r>
              <w:rPr>
                <w:spacing w:val="-1"/>
                <w:sz w:val="24"/>
              </w:rPr>
              <w:t xml:space="preserve"> </w:t>
            </w:r>
            <w:r>
              <w:rPr>
                <w:sz w:val="24"/>
              </w:rPr>
              <w:t>руке</w:t>
            </w:r>
          </w:p>
          <w:p w:rsidR="006F03F5" w:rsidRDefault="006F03F5" w:rsidP="002A2122">
            <w:pPr>
              <w:pStyle w:val="TableParagraph"/>
              <w:spacing w:before="1" w:line="240" w:lineRule="auto"/>
              <w:ind w:left="0" w:right="-86"/>
              <w:rPr>
                <w:sz w:val="24"/>
              </w:rPr>
            </w:pPr>
            <w:r>
              <w:rPr>
                <w:sz w:val="24"/>
              </w:rPr>
              <w:t>дирижёра.</w:t>
            </w:r>
          </w:p>
          <w:p w:rsidR="006F03F5" w:rsidRDefault="006F03F5" w:rsidP="002A2122">
            <w:pPr>
              <w:pStyle w:val="TableParagraph"/>
              <w:spacing w:line="240" w:lineRule="auto"/>
              <w:ind w:left="0" w:right="-86"/>
              <w:rPr>
                <w:sz w:val="24"/>
              </w:rPr>
            </w:pPr>
            <w:r>
              <w:rPr>
                <w:sz w:val="24"/>
              </w:rPr>
              <w:t>Разучивание,</w:t>
            </w:r>
            <w:r>
              <w:rPr>
                <w:spacing w:val="-7"/>
                <w:sz w:val="24"/>
              </w:rPr>
              <w:t xml:space="preserve"> </w:t>
            </w:r>
            <w:r>
              <w:rPr>
                <w:sz w:val="24"/>
              </w:rPr>
              <w:t>исполнение</w:t>
            </w:r>
            <w:r>
              <w:rPr>
                <w:spacing w:val="-8"/>
                <w:sz w:val="24"/>
              </w:rPr>
              <w:t xml:space="preserve"> </w:t>
            </w:r>
            <w:r>
              <w:rPr>
                <w:sz w:val="24"/>
              </w:rPr>
              <w:t>красивой</w:t>
            </w:r>
            <w:r>
              <w:rPr>
                <w:spacing w:val="-7"/>
                <w:sz w:val="24"/>
              </w:rPr>
              <w:t xml:space="preserve"> </w:t>
            </w:r>
            <w:r>
              <w:rPr>
                <w:sz w:val="24"/>
              </w:rPr>
              <w:t xml:space="preserve">песни. </w:t>
            </w:r>
          </w:p>
          <w:p w:rsidR="006F03F5" w:rsidRDefault="006F03F5" w:rsidP="002A2122">
            <w:pPr>
              <w:pStyle w:val="TableParagraph"/>
              <w:spacing w:line="240" w:lineRule="auto"/>
              <w:ind w:left="0" w:right="-86"/>
              <w:rPr>
                <w:sz w:val="24"/>
              </w:rPr>
            </w:pPr>
            <w:r>
              <w:rPr>
                <w:i/>
                <w:sz w:val="24"/>
              </w:rPr>
              <w:t>На</w:t>
            </w:r>
            <w:r>
              <w:rPr>
                <w:i/>
                <w:spacing w:val="-2"/>
                <w:sz w:val="24"/>
              </w:rPr>
              <w:t xml:space="preserve"> </w:t>
            </w:r>
            <w:r>
              <w:rPr>
                <w:i/>
                <w:sz w:val="24"/>
              </w:rPr>
              <w:t>выбор</w:t>
            </w:r>
            <w:r>
              <w:rPr>
                <w:i/>
                <w:spacing w:val="-57"/>
                <w:sz w:val="24"/>
              </w:rPr>
              <w:t xml:space="preserve"> </w:t>
            </w:r>
            <w:r>
              <w:rPr>
                <w:i/>
                <w:sz w:val="24"/>
              </w:rPr>
              <w:t>или факультативно</w:t>
            </w:r>
            <w:r>
              <w:rPr>
                <w:sz w:val="24"/>
              </w:rPr>
              <w:t>: Разучивание хоровода,</w:t>
            </w:r>
            <w:r>
              <w:rPr>
                <w:spacing w:val="1"/>
                <w:sz w:val="24"/>
              </w:rPr>
              <w:t xml:space="preserve"> </w:t>
            </w:r>
            <w:r>
              <w:rPr>
                <w:sz w:val="24"/>
              </w:rPr>
              <w:t>социальные</w:t>
            </w:r>
            <w:r>
              <w:rPr>
                <w:spacing w:val="-9"/>
                <w:sz w:val="24"/>
              </w:rPr>
              <w:t xml:space="preserve"> </w:t>
            </w:r>
            <w:r>
              <w:rPr>
                <w:sz w:val="24"/>
              </w:rPr>
              <w:t>танцы</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t>Б)</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rPr>
                <w:sz w:val="24"/>
              </w:rPr>
            </w:pPr>
            <w:r>
              <w:rPr>
                <w:sz w:val="24"/>
              </w:rPr>
              <w:t>Музыкаль</w:t>
            </w:r>
          </w:p>
          <w:p w:rsidR="006F03F5" w:rsidRDefault="006F03F5" w:rsidP="002A2122">
            <w:pPr>
              <w:pStyle w:val="TableParagraph"/>
              <w:spacing w:line="240" w:lineRule="auto"/>
              <w:ind w:left="0" w:right="-86"/>
              <w:rPr>
                <w:sz w:val="24"/>
              </w:rPr>
            </w:pPr>
            <w:r>
              <w:rPr>
                <w:sz w:val="24"/>
              </w:rPr>
              <w:t>ные</w:t>
            </w:r>
            <w:r>
              <w:rPr>
                <w:spacing w:val="1"/>
                <w:sz w:val="24"/>
              </w:rPr>
              <w:t xml:space="preserve"> </w:t>
            </w:r>
            <w:r>
              <w:rPr>
                <w:sz w:val="24"/>
              </w:rPr>
              <w:t>пейзажи</w:t>
            </w:r>
          </w:p>
        </w:tc>
        <w:tc>
          <w:tcPr>
            <w:tcW w:w="2530" w:type="dxa"/>
          </w:tcPr>
          <w:p w:rsidR="006F03F5" w:rsidRDefault="006F03F5" w:rsidP="002A2122">
            <w:pPr>
              <w:pStyle w:val="TableParagraph"/>
              <w:spacing w:line="240" w:lineRule="auto"/>
              <w:ind w:left="0" w:right="-86"/>
              <w:rPr>
                <w:sz w:val="24"/>
              </w:rPr>
            </w:pPr>
            <w:r>
              <w:rPr>
                <w:sz w:val="24"/>
              </w:rPr>
              <w:t>Образы</w:t>
            </w:r>
            <w:r>
              <w:rPr>
                <w:spacing w:val="-3"/>
                <w:sz w:val="24"/>
              </w:rPr>
              <w:t xml:space="preserve"> </w:t>
            </w:r>
            <w:r>
              <w:rPr>
                <w:sz w:val="24"/>
              </w:rPr>
              <w:t>природы</w:t>
            </w:r>
            <w:r>
              <w:rPr>
                <w:spacing w:val="-2"/>
                <w:sz w:val="24"/>
              </w:rPr>
              <w:t xml:space="preserve"> </w:t>
            </w:r>
            <w:proofErr w:type="gramStart"/>
            <w:r>
              <w:rPr>
                <w:sz w:val="24"/>
              </w:rPr>
              <w:t>в</w:t>
            </w:r>
            <w:proofErr w:type="gramEnd"/>
          </w:p>
          <w:p w:rsidR="006F03F5" w:rsidRDefault="006F03F5" w:rsidP="002A2122">
            <w:pPr>
              <w:pStyle w:val="TableParagraph"/>
              <w:spacing w:line="240" w:lineRule="auto"/>
              <w:ind w:left="0" w:right="-86"/>
              <w:rPr>
                <w:sz w:val="24"/>
              </w:rPr>
            </w:pPr>
            <w:r>
              <w:rPr>
                <w:sz w:val="24"/>
              </w:rPr>
              <w:t>музыке.</w:t>
            </w:r>
            <w:r>
              <w:rPr>
                <w:spacing w:val="-14"/>
                <w:sz w:val="24"/>
              </w:rPr>
              <w:t xml:space="preserve"> </w:t>
            </w:r>
            <w:r>
              <w:rPr>
                <w:sz w:val="24"/>
              </w:rPr>
              <w:t>Настроение</w:t>
            </w:r>
            <w:r>
              <w:rPr>
                <w:spacing w:val="-57"/>
                <w:sz w:val="24"/>
              </w:rPr>
              <w:t xml:space="preserve"> </w:t>
            </w:r>
            <w:r>
              <w:rPr>
                <w:sz w:val="24"/>
              </w:rPr>
              <w:t>музыкальных</w:t>
            </w:r>
            <w:r>
              <w:rPr>
                <w:spacing w:val="1"/>
                <w:sz w:val="24"/>
              </w:rPr>
              <w:t xml:space="preserve"> </w:t>
            </w:r>
            <w:r>
              <w:rPr>
                <w:sz w:val="24"/>
              </w:rPr>
              <w:t>пейзажей. Чувства</w:t>
            </w:r>
            <w:r>
              <w:rPr>
                <w:spacing w:val="1"/>
                <w:sz w:val="24"/>
              </w:rPr>
              <w:t xml:space="preserve"> </w:t>
            </w:r>
            <w:r>
              <w:rPr>
                <w:sz w:val="24"/>
              </w:rPr>
              <w:t>человека,</w:t>
            </w:r>
            <w:r>
              <w:rPr>
                <w:spacing w:val="1"/>
                <w:sz w:val="24"/>
              </w:rPr>
              <w:t xml:space="preserve"> </w:t>
            </w:r>
            <w:r>
              <w:rPr>
                <w:sz w:val="24"/>
              </w:rPr>
              <w:t>любующегося</w:t>
            </w:r>
            <w:r>
              <w:rPr>
                <w:spacing w:val="1"/>
                <w:sz w:val="24"/>
              </w:rPr>
              <w:t xml:space="preserve"> </w:t>
            </w:r>
            <w:r>
              <w:rPr>
                <w:sz w:val="24"/>
              </w:rPr>
              <w:t>природой.</w:t>
            </w:r>
            <w:r>
              <w:rPr>
                <w:spacing w:val="-3"/>
                <w:sz w:val="24"/>
              </w:rPr>
              <w:t xml:space="preserve"> </w:t>
            </w:r>
            <w:r>
              <w:rPr>
                <w:sz w:val="24"/>
              </w:rPr>
              <w:t>Музыка</w:t>
            </w:r>
          </w:p>
          <w:p w:rsidR="006F03F5" w:rsidRDefault="006F03F5" w:rsidP="002A2122">
            <w:pPr>
              <w:pStyle w:val="TableParagraph"/>
              <w:spacing w:line="240" w:lineRule="auto"/>
              <w:ind w:left="0" w:right="-86"/>
              <w:rPr>
                <w:sz w:val="24"/>
              </w:rPr>
            </w:pPr>
            <w:r>
              <w:rPr>
                <w:sz w:val="24"/>
              </w:rPr>
              <w:t>— выражение</w:t>
            </w:r>
            <w:r>
              <w:rPr>
                <w:spacing w:val="1"/>
                <w:sz w:val="24"/>
              </w:rPr>
              <w:t xml:space="preserve"> </w:t>
            </w:r>
            <w:r>
              <w:rPr>
                <w:sz w:val="24"/>
              </w:rPr>
              <w:t>глубоких</w:t>
            </w:r>
            <w:r>
              <w:rPr>
                <w:spacing w:val="-15"/>
                <w:sz w:val="24"/>
              </w:rPr>
              <w:t xml:space="preserve"> </w:t>
            </w:r>
            <w:r>
              <w:rPr>
                <w:sz w:val="24"/>
              </w:rPr>
              <w:t>чувств,</w:t>
            </w:r>
            <w:r>
              <w:rPr>
                <w:spacing w:val="-57"/>
                <w:sz w:val="24"/>
              </w:rPr>
              <w:t xml:space="preserve"> </w:t>
            </w:r>
            <w:r>
              <w:rPr>
                <w:sz w:val="24"/>
              </w:rPr>
              <w:t>тонких оттенков</w:t>
            </w:r>
            <w:r>
              <w:rPr>
                <w:spacing w:val="-57"/>
                <w:sz w:val="24"/>
              </w:rPr>
              <w:t xml:space="preserve"> </w:t>
            </w:r>
            <w:r>
              <w:rPr>
                <w:sz w:val="24"/>
              </w:rPr>
              <w:t>настроения,</w:t>
            </w:r>
          </w:p>
          <w:p w:rsidR="006F03F5" w:rsidRDefault="006F03F5" w:rsidP="002A2122">
            <w:pPr>
              <w:pStyle w:val="TableParagraph"/>
              <w:spacing w:line="240" w:lineRule="auto"/>
              <w:ind w:left="0" w:right="-86"/>
              <w:rPr>
                <w:sz w:val="24"/>
              </w:rPr>
            </w:pPr>
            <w:proofErr w:type="gramStart"/>
            <w:r>
              <w:rPr>
                <w:sz w:val="24"/>
              </w:rPr>
              <w:t>которые</w:t>
            </w:r>
            <w:proofErr w:type="gramEnd"/>
            <w:r>
              <w:rPr>
                <w:sz w:val="24"/>
              </w:rPr>
              <w:t xml:space="preserve"> трудно</w:t>
            </w:r>
            <w:r>
              <w:rPr>
                <w:spacing w:val="1"/>
                <w:sz w:val="24"/>
              </w:rPr>
              <w:t xml:space="preserve"> </w:t>
            </w:r>
            <w:r>
              <w:rPr>
                <w:spacing w:val="-1"/>
                <w:sz w:val="24"/>
              </w:rPr>
              <w:t>передать</w:t>
            </w:r>
            <w:r>
              <w:rPr>
                <w:spacing w:val="-14"/>
                <w:sz w:val="24"/>
              </w:rPr>
              <w:t xml:space="preserve"> </w:t>
            </w:r>
            <w:r>
              <w:rPr>
                <w:sz w:val="24"/>
              </w:rPr>
              <w:t>словами</w:t>
            </w:r>
          </w:p>
        </w:tc>
        <w:tc>
          <w:tcPr>
            <w:tcW w:w="4267" w:type="dxa"/>
          </w:tcPr>
          <w:p w:rsidR="006F03F5" w:rsidRDefault="006F03F5" w:rsidP="002A2122">
            <w:pPr>
              <w:pStyle w:val="TableParagraph"/>
              <w:spacing w:line="240" w:lineRule="auto"/>
              <w:ind w:left="0" w:right="-86"/>
              <w:rPr>
                <w:sz w:val="24"/>
              </w:rPr>
            </w:pPr>
            <w:r>
              <w:rPr>
                <w:sz w:val="24"/>
              </w:rPr>
              <w:t>Слушание</w:t>
            </w:r>
            <w:r>
              <w:rPr>
                <w:spacing w:val="-6"/>
                <w:sz w:val="24"/>
              </w:rPr>
              <w:t xml:space="preserve"> </w:t>
            </w:r>
            <w:r>
              <w:rPr>
                <w:sz w:val="24"/>
              </w:rPr>
              <w:t>произведений</w:t>
            </w:r>
            <w:r>
              <w:rPr>
                <w:spacing w:val="-4"/>
                <w:sz w:val="24"/>
              </w:rPr>
              <w:t xml:space="preserve"> </w:t>
            </w:r>
            <w:r>
              <w:rPr>
                <w:sz w:val="24"/>
              </w:rPr>
              <w:t>программной</w:t>
            </w:r>
            <w:r>
              <w:rPr>
                <w:spacing w:val="-5"/>
                <w:sz w:val="24"/>
              </w:rPr>
              <w:t xml:space="preserve"> </w:t>
            </w:r>
            <w:r>
              <w:rPr>
                <w:sz w:val="24"/>
              </w:rPr>
              <w:t>музыки, посвящённой</w:t>
            </w:r>
            <w:r>
              <w:rPr>
                <w:spacing w:val="-5"/>
                <w:sz w:val="24"/>
              </w:rPr>
              <w:t xml:space="preserve"> </w:t>
            </w:r>
            <w:r>
              <w:rPr>
                <w:sz w:val="24"/>
              </w:rPr>
              <w:t>образам</w:t>
            </w:r>
            <w:r>
              <w:rPr>
                <w:spacing w:val="-6"/>
                <w:sz w:val="24"/>
              </w:rPr>
              <w:t xml:space="preserve"> </w:t>
            </w:r>
            <w:r>
              <w:rPr>
                <w:sz w:val="24"/>
              </w:rPr>
              <w:t>природы.</w:t>
            </w:r>
            <w:r>
              <w:rPr>
                <w:spacing w:val="-5"/>
                <w:sz w:val="24"/>
              </w:rPr>
              <w:t xml:space="preserve"> </w:t>
            </w:r>
            <w:r>
              <w:rPr>
                <w:sz w:val="24"/>
              </w:rPr>
              <w:t>Подбор</w:t>
            </w:r>
            <w:r>
              <w:rPr>
                <w:spacing w:val="-6"/>
                <w:sz w:val="24"/>
              </w:rPr>
              <w:t xml:space="preserve"> </w:t>
            </w:r>
            <w:r>
              <w:rPr>
                <w:sz w:val="24"/>
              </w:rPr>
              <w:t>эпитетов</w:t>
            </w:r>
            <w:r>
              <w:rPr>
                <w:spacing w:val="-57"/>
                <w:sz w:val="24"/>
              </w:rPr>
              <w:t xml:space="preserve"> </w:t>
            </w:r>
            <w:r>
              <w:rPr>
                <w:sz w:val="24"/>
              </w:rPr>
              <w:t>для</w:t>
            </w:r>
            <w:r>
              <w:rPr>
                <w:spacing w:val="-1"/>
                <w:sz w:val="24"/>
              </w:rPr>
              <w:t xml:space="preserve"> </w:t>
            </w:r>
            <w:r>
              <w:rPr>
                <w:sz w:val="24"/>
              </w:rPr>
              <w:t>описания</w:t>
            </w:r>
            <w:r>
              <w:rPr>
                <w:spacing w:val="-4"/>
                <w:sz w:val="24"/>
              </w:rPr>
              <w:t xml:space="preserve"> </w:t>
            </w:r>
            <w:r>
              <w:rPr>
                <w:sz w:val="24"/>
              </w:rPr>
              <w:t>настроения, характера</w:t>
            </w:r>
            <w:r>
              <w:rPr>
                <w:spacing w:val="1"/>
                <w:sz w:val="24"/>
              </w:rPr>
              <w:t xml:space="preserve"> </w:t>
            </w:r>
            <w:r>
              <w:rPr>
                <w:sz w:val="24"/>
              </w:rPr>
              <w:t>музыки.</w:t>
            </w:r>
          </w:p>
          <w:p w:rsidR="006F03F5" w:rsidRDefault="006F03F5" w:rsidP="002A2122">
            <w:pPr>
              <w:pStyle w:val="TableParagraph"/>
              <w:spacing w:line="240" w:lineRule="auto"/>
              <w:ind w:left="0" w:right="-86"/>
              <w:rPr>
                <w:sz w:val="24"/>
              </w:rPr>
            </w:pPr>
            <w:r>
              <w:rPr>
                <w:sz w:val="24"/>
              </w:rPr>
              <w:t>Сопоставление</w:t>
            </w:r>
            <w:r>
              <w:rPr>
                <w:spacing w:val="-10"/>
                <w:sz w:val="24"/>
              </w:rPr>
              <w:t xml:space="preserve"> </w:t>
            </w:r>
            <w:r>
              <w:rPr>
                <w:sz w:val="24"/>
              </w:rPr>
              <w:t>музыки</w:t>
            </w:r>
            <w:r>
              <w:rPr>
                <w:spacing w:val="-8"/>
                <w:sz w:val="24"/>
              </w:rPr>
              <w:t xml:space="preserve"> </w:t>
            </w:r>
            <w:r>
              <w:rPr>
                <w:sz w:val="24"/>
              </w:rPr>
              <w:t>с</w:t>
            </w:r>
            <w:r>
              <w:rPr>
                <w:spacing w:val="-10"/>
                <w:sz w:val="24"/>
              </w:rPr>
              <w:t xml:space="preserve"> </w:t>
            </w:r>
            <w:r>
              <w:rPr>
                <w:sz w:val="24"/>
              </w:rPr>
              <w:t xml:space="preserve">произведениями </w:t>
            </w:r>
            <w:r>
              <w:rPr>
                <w:spacing w:val="-57"/>
                <w:sz w:val="24"/>
              </w:rPr>
              <w:t xml:space="preserve"> </w:t>
            </w:r>
            <w:r>
              <w:rPr>
                <w:sz w:val="24"/>
              </w:rPr>
              <w:t>изобразительного искусства.</w:t>
            </w:r>
          </w:p>
          <w:p w:rsidR="006F03F5" w:rsidRDefault="006F03F5" w:rsidP="002A2122">
            <w:pPr>
              <w:pStyle w:val="TableParagraph"/>
              <w:spacing w:line="240" w:lineRule="auto"/>
              <w:ind w:left="0" w:right="-86"/>
              <w:rPr>
                <w:sz w:val="24"/>
              </w:rPr>
            </w:pPr>
            <w:r>
              <w:rPr>
                <w:sz w:val="24"/>
              </w:rPr>
              <w:t>Двигательная импровизация, пластическое</w:t>
            </w:r>
            <w:r>
              <w:rPr>
                <w:spacing w:val="1"/>
                <w:sz w:val="24"/>
              </w:rPr>
              <w:t xml:space="preserve"> </w:t>
            </w:r>
            <w:r>
              <w:rPr>
                <w:sz w:val="24"/>
              </w:rPr>
              <w:t>интонирование.</w:t>
            </w:r>
            <w:r>
              <w:rPr>
                <w:spacing w:val="-8"/>
                <w:sz w:val="24"/>
              </w:rPr>
              <w:t xml:space="preserve"> </w:t>
            </w:r>
            <w:r>
              <w:rPr>
                <w:sz w:val="24"/>
              </w:rPr>
              <w:t>Разучивание,</w:t>
            </w:r>
            <w:r>
              <w:rPr>
                <w:spacing w:val="-10"/>
                <w:sz w:val="24"/>
              </w:rPr>
              <w:t xml:space="preserve"> </w:t>
            </w:r>
            <w:r>
              <w:rPr>
                <w:sz w:val="24"/>
              </w:rPr>
              <w:t>одухотворенное</w:t>
            </w:r>
            <w:r>
              <w:rPr>
                <w:spacing w:val="-57"/>
                <w:sz w:val="24"/>
              </w:rPr>
              <w:t xml:space="preserve"> </w:t>
            </w:r>
            <w:r>
              <w:rPr>
                <w:sz w:val="24"/>
              </w:rPr>
              <w:t>исполнение</w:t>
            </w:r>
            <w:r>
              <w:rPr>
                <w:spacing w:val="-6"/>
                <w:sz w:val="24"/>
              </w:rPr>
              <w:t xml:space="preserve"> </w:t>
            </w:r>
            <w:r>
              <w:rPr>
                <w:sz w:val="24"/>
              </w:rPr>
              <w:t>песен</w:t>
            </w:r>
            <w:r>
              <w:rPr>
                <w:spacing w:val="-5"/>
                <w:sz w:val="24"/>
              </w:rPr>
              <w:t xml:space="preserve"> </w:t>
            </w:r>
            <w:r>
              <w:rPr>
                <w:sz w:val="24"/>
              </w:rPr>
              <w:t>о</w:t>
            </w:r>
            <w:r>
              <w:rPr>
                <w:spacing w:val="-5"/>
                <w:sz w:val="24"/>
              </w:rPr>
              <w:t xml:space="preserve"> </w:t>
            </w:r>
            <w:r>
              <w:rPr>
                <w:sz w:val="24"/>
              </w:rPr>
              <w:t>природе,</w:t>
            </w:r>
            <w:r>
              <w:rPr>
                <w:spacing w:val="-6"/>
                <w:sz w:val="24"/>
              </w:rPr>
              <w:t xml:space="preserve"> </w:t>
            </w:r>
            <w:r>
              <w:rPr>
                <w:sz w:val="24"/>
              </w:rPr>
              <w:t>её</w:t>
            </w:r>
            <w:r>
              <w:rPr>
                <w:spacing w:val="-10"/>
                <w:sz w:val="24"/>
              </w:rPr>
              <w:t xml:space="preserve"> </w:t>
            </w:r>
            <w:r>
              <w:rPr>
                <w:sz w:val="24"/>
              </w:rPr>
              <w:t>красоте.</w:t>
            </w:r>
          </w:p>
          <w:p w:rsidR="006F03F5" w:rsidRDefault="006F03F5" w:rsidP="002A2122">
            <w:pPr>
              <w:pStyle w:val="TableParagraph"/>
              <w:spacing w:line="240" w:lineRule="auto"/>
              <w:ind w:left="0" w:right="-86"/>
              <w:rPr>
                <w:sz w:val="24"/>
              </w:rPr>
            </w:pPr>
            <w:r>
              <w:rPr>
                <w:i/>
                <w:sz w:val="24"/>
              </w:rPr>
              <w:t>На</w:t>
            </w:r>
            <w:r>
              <w:rPr>
                <w:i/>
                <w:spacing w:val="-2"/>
                <w:sz w:val="24"/>
              </w:rPr>
              <w:t xml:space="preserve"> </w:t>
            </w:r>
            <w:r>
              <w:rPr>
                <w:i/>
                <w:sz w:val="24"/>
              </w:rPr>
              <w:t>выбор</w:t>
            </w:r>
            <w:r>
              <w:rPr>
                <w:i/>
                <w:spacing w:val="-4"/>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ight="-86"/>
              <w:rPr>
                <w:sz w:val="24"/>
              </w:rPr>
            </w:pPr>
            <w:r>
              <w:rPr>
                <w:sz w:val="24"/>
              </w:rPr>
              <w:t>Рисование «услышанных»</w:t>
            </w:r>
            <w:r>
              <w:rPr>
                <w:spacing w:val="-10"/>
                <w:sz w:val="24"/>
              </w:rPr>
              <w:t xml:space="preserve"> </w:t>
            </w:r>
            <w:r>
              <w:rPr>
                <w:sz w:val="24"/>
              </w:rPr>
              <w:t>пейзажей</w:t>
            </w:r>
            <w:r>
              <w:rPr>
                <w:spacing w:val="-2"/>
                <w:sz w:val="24"/>
              </w:rPr>
              <w:t xml:space="preserve"> </w:t>
            </w:r>
            <w:r>
              <w:rPr>
                <w:sz w:val="24"/>
              </w:rPr>
              <w:t>и/или абстрактная живопись</w:t>
            </w:r>
            <w:r>
              <w:rPr>
                <w:spacing w:val="1"/>
                <w:sz w:val="24"/>
              </w:rPr>
              <w:t xml:space="preserve"> </w:t>
            </w:r>
            <w:proofErr w:type="gramStart"/>
            <w:r>
              <w:rPr>
                <w:sz w:val="24"/>
              </w:rPr>
              <w:t>—п</w:t>
            </w:r>
            <w:proofErr w:type="gramEnd"/>
            <w:r>
              <w:rPr>
                <w:sz w:val="24"/>
              </w:rPr>
              <w:t>ередача</w:t>
            </w:r>
            <w:r>
              <w:rPr>
                <w:spacing w:val="-1"/>
                <w:sz w:val="24"/>
              </w:rPr>
              <w:t xml:space="preserve"> </w:t>
            </w:r>
            <w:r>
              <w:rPr>
                <w:sz w:val="24"/>
              </w:rPr>
              <w:t>настроения</w:t>
            </w:r>
            <w:r>
              <w:rPr>
                <w:spacing w:val="-57"/>
                <w:sz w:val="24"/>
              </w:rPr>
              <w:t xml:space="preserve"> </w:t>
            </w:r>
            <w:r>
              <w:rPr>
                <w:sz w:val="24"/>
              </w:rPr>
              <w:t>цветом,</w:t>
            </w:r>
            <w:r>
              <w:rPr>
                <w:spacing w:val="-1"/>
                <w:sz w:val="24"/>
              </w:rPr>
              <w:t xml:space="preserve"> </w:t>
            </w:r>
            <w:r>
              <w:rPr>
                <w:sz w:val="24"/>
              </w:rPr>
              <w:t>точками, линиями.</w:t>
            </w:r>
          </w:p>
          <w:p w:rsidR="006F03F5" w:rsidRDefault="006F03F5" w:rsidP="002A2122">
            <w:pPr>
              <w:pStyle w:val="TableParagraph"/>
              <w:spacing w:line="240" w:lineRule="auto"/>
              <w:ind w:left="0" w:right="-86"/>
              <w:rPr>
                <w:sz w:val="24"/>
              </w:rPr>
            </w:pPr>
            <w:r>
              <w:rPr>
                <w:sz w:val="24"/>
              </w:rPr>
              <w:t>Игра-импровизация</w:t>
            </w:r>
            <w:r>
              <w:rPr>
                <w:spacing w:val="-4"/>
                <w:sz w:val="24"/>
              </w:rPr>
              <w:t xml:space="preserve"> </w:t>
            </w:r>
            <w:r>
              <w:rPr>
                <w:sz w:val="24"/>
              </w:rPr>
              <w:t>«Угадай</w:t>
            </w:r>
            <w:r>
              <w:rPr>
                <w:spacing w:val="-8"/>
                <w:sz w:val="24"/>
              </w:rPr>
              <w:t xml:space="preserve"> </w:t>
            </w:r>
            <w:r>
              <w:rPr>
                <w:sz w:val="24"/>
              </w:rPr>
              <w:t>моё</w:t>
            </w:r>
            <w:r>
              <w:rPr>
                <w:spacing w:val="-10"/>
                <w:sz w:val="24"/>
              </w:rPr>
              <w:t xml:space="preserve"> </w:t>
            </w:r>
            <w:r>
              <w:rPr>
                <w:sz w:val="24"/>
              </w:rPr>
              <w:t>настроение»</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t>В)</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rPr>
                <w:sz w:val="24"/>
              </w:rPr>
            </w:pPr>
            <w:r>
              <w:rPr>
                <w:sz w:val="24"/>
              </w:rPr>
              <w:t>Музыкаль</w:t>
            </w:r>
          </w:p>
          <w:p w:rsidR="006F03F5" w:rsidRDefault="006F03F5" w:rsidP="002A2122">
            <w:pPr>
              <w:pStyle w:val="TableParagraph"/>
              <w:spacing w:line="240" w:lineRule="auto"/>
              <w:ind w:left="0" w:right="-86"/>
              <w:rPr>
                <w:sz w:val="24"/>
              </w:rPr>
            </w:pPr>
            <w:r>
              <w:rPr>
                <w:sz w:val="24"/>
              </w:rPr>
              <w:t>ные</w:t>
            </w:r>
            <w:r>
              <w:rPr>
                <w:spacing w:val="1"/>
                <w:sz w:val="24"/>
              </w:rPr>
              <w:t xml:space="preserve"> </w:t>
            </w:r>
            <w:r>
              <w:rPr>
                <w:sz w:val="24"/>
              </w:rPr>
              <w:t>портреты</w:t>
            </w:r>
          </w:p>
        </w:tc>
        <w:tc>
          <w:tcPr>
            <w:tcW w:w="2530" w:type="dxa"/>
          </w:tcPr>
          <w:p w:rsidR="006F03F5" w:rsidRDefault="006F03F5" w:rsidP="002A2122">
            <w:pPr>
              <w:pStyle w:val="TableParagraph"/>
              <w:spacing w:line="240" w:lineRule="auto"/>
              <w:ind w:left="0" w:right="-86"/>
              <w:rPr>
                <w:sz w:val="24"/>
              </w:rPr>
            </w:pPr>
            <w:r>
              <w:rPr>
                <w:sz w:val="24"/>
              </w:rPr>
              <w:t>Музыка, передающая образ</w:t>
            </w:r>
            <w:r>
              <w:rPr>
                <w:spacing w:val="-57"/>
                <w:sz w:val="24"/>
              </w:rPr>
              <w:t xml:space="preserve"> </w:t>
            </w:r>
            <w:r>
              <w:rPr>
                <w:sz w:val="24"/>
              </w:rPr>
              <w:t>человека,</w:t>
            </w:r>
          </w:p>
          <w:p w:rsidR="006F03F5" w:rsidRDefault="006F03F5" w:rsidP="002A2122">
            <w:pPr>
              <w:pStyle w:val="TableParagraph"/>
              <w:spacing w:line="240" w:lineRule="auto"/>
              <w:ind w:left="0" w:right="-86"/>
              <w:rPr>
                <w:sz w:val="24"/>
              </w:rPr>
            </w:pPr>
            <w:r>
              <w:rPr>
                <w:sz w:val="24"/>
              </w:rPr>
              <w:t>его</w:t>
            </w:r>
            <w:r>
              <w:rPr>
                <w:spacing w:val="-11"/>
                <w:sz w:val="24"/>
              </w:rPr>
              <w:t xml:space="preserve"> </w:t>
            </w:r>
            <w:r>
              <w:rPr>
                <w:sz w:val="24"/>
              </w:rPr>
              <w:t>походку,</w:t>
            </w:r>
          </w:p>
          <w:p w:rsidR="006F03F5" w:rsidRDefault="006F03F5" w:rsidP="002A2122">
            <w:pPr>
              <w:pStyle w:val="TableParagraph"/>
              <w:spacing w:line="240" w:lineRule="auto"/>
              <w:ind w:left="0" w:right="-86"/>
              <w:rPr>
                <w:sz w:val="24"/>
              </w:rPr>
            </w:pPr>
            <w:r>
              <w:rPr>
                <w:spacing w:val="-1"/>
                <w:sz w:val="24"/>
              </w:rPr>
              <w:t xml:space="preserve">движения, </w:t>
            </w:r>
            <w:r>
              <w:rPr>
                <w:sz w:val="24"/>
              </w:rPr>
              <w:t>характер,</w:t>
            </w:r>
            <w:r>
              <w:rPr>
                <w:spacing w:val="-57"/>
                <w:sz w:val="24"/>
              </w:rPr>
              <w:t xml:space="preserve"> </w:t>
            </w:r>
            <w:r>
              <w:rPr>
                <w:sz w:val="24"/>
              </w:rPr>
              <w:t>манеру</w:t>
            </w:r>
            <w:r>
              <w:rPr>
                <w:spacing w:val="-11"/>
                <w:sz w:val="24"/>
              </w:rPr>
              <w:t xml:space="preserve"> </w:t>
            </w:r>
            <w:r>
              <w:rPr>
                <w:sz w:val="24"/>
              </w:rPr>
              <w:t>речи.</w:t>
            </w:r>
          </w:p>
          <w:p w:rsidR="006F03F5" w:rsidRDefault="006F03F5" w:rsidP="002A2122">
            <w:pPr>
              <w:pStyle w:val="TableParagraph"/>
              <w:spacing w:line="240" w:lineRule="auto"/>
              <w:ind w:left="0" w:right="-86"/>
              <w:rPr>
                <w:sz w:val="24"/>
              </w:rPr>
            </w:pPr>
            <w:r>
              <w:rPr>
                <w:spacing w:val="-2"/>
                <w:sz w:val="24"/>
              </w:rPr>
              <w:t>«Портреты»,</w:t>
            </w:r>
            <w:r>
              <w:rPr>
                <w:spacing w:val="-57"/>
                <w:sz w:val="24"/>
              </w:rPr>
              <w:t xml:space="preserve"> </w:t>
            </w:r>
            <w:r>
              <w:rPr>
                <w:spacing w:val="-1"/>
                <w:sz w:val="24"/>
              </w:rPr>
              <w:t>выраженные</w:t>
            </w:r>
          </w:p>
          <w:p w:rsidR="006F03F5" w:rsidRDefault="006F03F5" w:rsidP="002A2122">
            <w:pPr>
              <w:pStyle w:val="TableParagraph"/>
              <w:spacing w:line="240" w:lineRule="auto"/>
              <w:ind w:left="0" w:right="-86"/>
              <w:rPr>
                <w:sz w:val="24"/>
              </w:rPr>
            </w:pPr>
            <w:r>
              <w:rPr>
                <w:spacing w:val="-1"/>
                <w:sz w:val="24"/>
              </w:rPr>
              <w:t>в музыкальных</w:t>
            </w:r>
            <w:r>
              <w:rPr>
                <w:spacing w:val="-57"/>
                <w:sz w:val="24"/>
              </w:rPr>
              <w:t xml:space="preserve"> </w:t>
            </w:r>
            <w:r>
              <w:rPr>
                <w:sz w:val="24"/>
              </w:rPr>
              <w:t>интонациях</w:t>
            </w:r>
          </w:p>
        </w:tc>
        <w:tc>
          <w:tcPr>
            <w:tcW w:w="4267" w:type="dxa"/>
          </w:tcPr>
          <w:p w:rsidR="006F03F5" w:rsidRDefault="006F03F5" w:rsidP="002A2122">
            <w:pPr>
              <w:pStyle w:val="TableParagraph"/>
              <w:spacing w:line="240" w:lineRule="auto"/>
              <w:ind w:left="0" w:right="-86"/>
              <w:jc w:val="both"/>
              <w:rPr>
                <w:sz w:val="24"/>
              </w:rPr>
            </w:pPr>
            <w:r>
              <w:rPr>
                <w:sz w:val="24"/>
              </w:rPr>
              <w:t>Слушание</w:t>
            </w:r>
            <w:r>
              <w:rPr>
                <w:spacing w:val="-13"/>
                <w:sz w:val="24"/>
              </w:rPr>
              <w:t xml:space="preserve"> </w:t>
            </w:r>
            <w:r>
              <w:rPr>
                <w:sz w:val="24"/>
              </w:rPr>
              <w:t>произведений</w:t>
            </w:r>
            <w:r>
              <w:rPr>
                <w:spacing w:val="-10"/>
                <w:sz w:val="24"/>
              </w:rPr>
              <w:t xml:space="preserve"> </w:t>
            </w:r>
            <w:r>
              <w:rPr>
                <w:sz w:val="24"/>
              </w:rPr>
              <w:t>вокальной,</w:t>
            </w:r>
            <w:r>
              <w:rPr>
                <w:spacing w:val="-11"/>
                <w:sz w:val="24"/>
              </w:rPr>
              <w:t xml:space="preserve"> </w:t>
            </w:r>
            <w:r>
              <w:rPr>
                <w:sz w:val="24"/>
              </w:rPr>
              <w:t>программной инструментальной музыки, посвящённой образам</w:t>
            </w:r>
            <w:r>
              <w:rPr>
                <w:spacing w:val="1"/>
                <w:sz w:val="24"/>
              </w:rPr>
              <w:t xml:space="preserve"> </w:t>
            </w:r>
            <w:r>
              <w:rPr>
                <w:sz w:val="24"/>
              </w:rPr>
              <w:t>людей, сказочных персонажей. По</w:t>
            </w:r>
            <w:proofErr w:type="gramStart"/>
            <w:r>
              <w:rPr>
                <w:sz w:val="24"/>
              </w:rPr>
              <w:t>д-</w:t>
            </w:r>
            <w:proofErr w:type="gramEnd"/>
            <w:r>
              <w:rPr>
                <w:sz w:val="24"/>
              </w:rPr>
              <w:t xml:space="preserve"> бор эпитетов</w:t>
            </w:r>
            <w:r>
              <w:rPr>
                <w:spacing w:val="-57"/>
                <w:sz w:val="24"/>
              </w:rPr>
              <w:t xml:space="preserve"> </w:t>
            </w:r>
            <w:r>
              <w:rPr>
                <w:sz w:val="24"/>
              </w:rPr>
              <w:t>для</w:t>
            </w:r>
            <w:r>
              <w:rPr>
                <w:spacing w:val="-1"/>
                <w:sz w:val="24"/>
              </w:rPr>
              <w:t xml:space="preserve"> </w:t>
            </w:r>
            <w:r>
              <w:rPr>
                <w:sz w:val="24"/>
              </w:rPr>
              <w:t>описания</w:t>
            </w:r>
            <w:r>
              <w:rPr>
                <w:spacing w:val="-4"/>
                <w:sz w:val="24"/>
              </w:rPr>
              <w:t xml:space="preserve"> </w:t>
            </w:r>
            <w:r>
              <w:rPr>
                <w:sz w:val="24"/>
              </w:rPr>
              <w:t>настроения,</w:t>
            </w:r>
            <w:r>
              <w:rPr>
                <w:spacing w:val="-1"/>
                <w:sz w:val="24"/>
              </w:rPr>
              <w:t xml:space="preserve"> </w:t>
            </w:r>
            <w:r>
              <w:rPr>
                <w:sz w:val="24"/>
              </w:rPr>
              <w:t>характера</w:t>
            </w:r>
            <w:r>
              <w:rPr>
                <w:spacing w:val="-2"/>
                <w:sz w:val="24"/>
              </w:rPr>
              <w:t xml:space="preserve"> </w:t>
            </w:r>
            <w:r>
              <w:rPr>
                <w:sz w:val="24"/>
              </w:rPr>
              <w:t>музыки.</w:t>
            </w:r>
          </w:p>
          <w:p w:rsidR="006F03F5" w:rsidRDefault="006F03F5" w:rsidP="002A2122">
            <w:pPr>
              <w:pStyle w:val="TableParagraph"/>
              <w:spacing w:line="240" w:lineRule="auto"/>
              <w:ind w:left="0" w:right="-86"/>
              <w:rPr>
                <w:sz w:val="24"/>
              </w:rPr>
            </w:pPr>
            <w:r>
              <w:rPr>
                <w:sz w:val="24"/>
              </w:rPr>
              <w:t>Сопоставление</w:t>
            </w:r>
            <w:r>
              <w:rPr>
                <w:spacing w:val="-6"/>
                <w:sz w:val="24"/>
              </w:rPr>
              <w:t xml:space="preserve"> </w:t>
            </w:r>
            <w:r>
              <w:rPr>
                <w:sz w:val="24"/>
              </w:rPr>
              <w:t>музыки</w:t>
            </w:r>
            <w:r>
              <w:rPr>
                <w:spacing w:val="-4"/>
                <w:sz w:val="24"/>
              </w:rPr>
              <w:t xml:space="preserve"> </w:t>
            </w:r>
            <w:r>
              <w:rPr>
                <w:sz w:val="24"/>
              </w:rPr>
              <w:t>с</w:t>
            </w:r>
            <w:r>
              <w:rPr>
                <w:spacing w:val="-8"/>
                <w:sz w:val="24"/>
              </w:rPr>
              <w:t xml:space="preserve"> </w:t>
            </w:r>
            <w:r>
              <w:rPr>
                <w:sz w:val="24"/>
              </w:rPr>
              <w:t>произведениями</w:t>
            </w:r>
            <w:r>
              <w:rPr>
                <w:spacing w:val="-57"/>
                <w:sz w:val="24"/>
              </w:rPr>
              <w:t xml:space="preserve">                                                                                              </w:t>
            </w:r>
            <w:r>
              <w:rPr>
                <w:sz w:val="24"/>
              </w:rPr>
              <w:t>изобразительного</w:t>
            </w:r>
            <w:r>
              <w:rPr>
                <w:spacing w:val="-3"/>
                <w:sz w:val="24"/>
              </w:rPr>
              <w:t xml:space="preserve"> </w:t>
            </w:r>
            <w:r>
              <w:rPr>
                <w:sz w:val="24"/>
              </w:rPr>
              <w:t>искусства.</w:t>
            </w:r>
          </w:p>
          <w:p w:rsidR="006F03F5" w:rsidRDefault="006F03F5" w:rsidP="002A2122">
            <w:pPr>
              <w:pStyle w:val="TableParagraph"/>
              <w:spacing w:line="240" w:lineRule="auto"/>
              <w:ind w:left="0" w:right="-86"/>
              <w:rPr>
                <w:sz w:val="24"/>
              </w:rPr>
            </w:pPr>
            <w:r>
              <w:rPr>
                <w:sz w:val="24"/>
              </w:rPr>
              <w:lastRenderedPageBreak/>
              <w:t>Двигательная</w:t>
            </w:r>
            <w:r>
              <w:rPr>
                <w:spacing w:val="-8"/>
                <w:sz w:val="24"/>
              </w:rPr>
              <w:t xml:space="preserve"> </w:t>
            </w:r>
            <w:r>
              <w:rPr>
                <w:sz w:val="24"/>
              </w:rPr>
              <w:t>импровизация</w:t>
            </w:r>
            <w:r>
              <w:rPr>
                <w:spacing w:val="-8"/>
                <w:sz w:val="24"/>
              </w:rPr>
              <w:t xml:space="preserve"> </w:t>
            </w:r>
            <w:r>
              <w:rPr>
                <w:sz w:val="24"/>
              </w:rPr>
              <w:t>в</w:t>
            </w:r>
            <w:r>
              <w:rPr>
                <w:spacing w:val="-11"/>
                <w:sz w:val="24"/>
              </w:rPr>
              <w:t xml:space="preserve"> </w:t>
            </w:r>
            <w:r>
              <w:rPr>
                <w:sz w:val="24"/>
              </w:rPr>
              <w:t>образе</w:t>
            </w:r>
            <w:r>
              <w:rPr>
                <w:spacing w:val="-11"/>
                <w:sz w:val="24"/>
              </w:rPr>
              <w:t xml:space="preserve"> </w:t>
            </w:r>
            <w:r>
              <w:rPr>
                <w:sz w:val="24"/>
              </w:rPr>
              <w:t>героя</w:t>
            </w:r>
            <w:r>
              <w:rPr>
                <w:spacing w:val="-57"/>
                <w:sz w:val="24"/>
              </w:rPr>
              <w:t xml:space="preserve"> </w:t>
            </w:r>
            <w:r>
              <w:rPr>
                <w:sz w:val="24"/>
              </w:rPr>
              <w:t>музыкального</w:t>
            </w:r>
            <w:r>
              <w:rPr>
                <w:spacing w:val="-5"/>
                <w:sz w:val="24"/>
              </w:rPr>
              <w:t xml:space="preserve"> </w:t>
            </w:r>
            <w:r>
              <w:rPr>
                <w:sz w:val="24"/>
              </w:rPr>
              <w:t>произведения.</w:t>
            </w:r>
          </w:p>
          <w:p w:rsidR="006F03F5" w:rsidRDefault="006F03F5" w:rsidP="002A2122">
            <w:pPr>
              <w:pStyle w:val="TableParagraph"/>
              <w:spacing w:line="240" w:lineRule="auto"/>
              <w:ind w:left="0" w:right="-86"/>
              <w:rPr>
                <w:sz w:val="24"/>
              </w:rPr>
            </w:pPr>
            <w:r>
              <w:rPr>
                <w:sz w:val="24"/>
              </w:rPr>
              <w:t>Разучивание, характерное исполнение песни —</w:t>
            </w:r>
            <w:r>
              <w:rPr>
                <w:spacing w:val="-57"/>
                <w:sz w:val="24"/>
              </w:rPr>
              <w:t xml:space="preserve"> </w:t>
            </w:r>
            <w:r>
              <w:rPr>
                <w:sz w:val="24"/>
              </w:rPr>
              <w:t>портретной</w:t>
            </w:r>
            <w:r>
              <w:rPr>
                <w:spacing w:val="-1"/>
                <w:sz w:val="24"/>
              </w:rPr>
              <w:t xml:space="preserve"> </w:t>
            </w:r>
            <w:r>
              <w:rPr>
                <w:sz w:val="24"/>
              </w:rPr>
              <w:t>зарисовки.</w:t>
            </w:r>
          </w:p>
          <w:p w:rsidR="006F03F5" w:rsidRDefault="006F03F5" w:rsidP="002A2122">
            <w:pPr>
              <w:pStyle w:val="TableParagraph"/>
              <w:spacing w:before="1"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ight="-86"/>
              <w:rPr>
                <w:sz w:val="24"/>
              </w:rPr>
            </w:pPr>
            <w:r>
              <w:rPr>
                <w:sz w:val="24"/>
              </w:rPr>
              <w:t>Рисование,</w:t>
            </w:r>
            <w:r>
              <w:rPr>
                <w:spacing w:val="-5"/>
                <w:sz w:val="24"/>
              </w:rPr>
              <w:t xml:space="preserve"> </w:t>
            </w:r>
            <w:r>
              <w:rPr>
                <w:sz w:val="24"/>
              </w:rPr>
              <w:t>лепка</w:t>
            </w:r>
            <w:r>
              <w:rPr>
                <w:spacing w:val="-5"/>
                <w:sz w:val="24"/>
              </w:rPr>
              <w:t xml:space="preserve"> </w:t>
            </w:r>
            <w:r>
              <w:rPr>
                <w:sz w:val="24"/>
              </w:rPr>
              <w:t>героя</w:t>
            </w:r>
            <w:r>
              <w:rPr>
                <w:spacing w:val="-4"/>
                <w:sz w:val="24"/>
              </w:rPr>
              <w:t xml:space="preserve"> </w:t>
            </w:r>
            <w:r>
              <w:rPr>
                <w:sz w:val="24"/>
              </w:rPr>
              <w:t>музыкального</w:t>
            </w:r>
            <w:r>
              <w:rPr>
                <w:spacing w:val="-4"/>
                <w:sz w:val="24"/>
              </w:rPr>
              <w:t xml:space="preserve"> </w:t>
            </w:r>
            <w:r>
              <w:rPr>
                <w:sz w:val="24"/>
              </w:rPr>
              <w:t>произведения.</w:t>
            </w:r>
            <w:r>
              <w:rPr>
                <w:spacing w:val="-57"/>
                <w:sz w:val="24"/>
              </w:rPr>
              <w:t xml:space="preserve"> </w:t>
            </w:r>
            <w:r>
              <w:rPr>
                <w:sz w:val="24"/>
              </w:rPr>
              <w:t>Игра-импровизация</w:t>
            </w:r>
            <w:r>
              <w:rPr>
                <w:spacing w:val="2"/>
                <w:sz w:val="24"/>
              </w:rPr>
              <w:t xml:space="preserve"> </w:t>
            </w:r>
            <w:r>
              <w:rPr>
                <w:sz w:val="24"/>
              </w:rPr>
              <w:t>«Угадай</w:t>
            </w:r>
            <w:r>
              <w:rPr>
                <w:spacing w:val="-2"/>
                <w:sz w:val="24"/>
              </w:rPr>
              <w:t xml:space="preserve"> </w:t>
            </w:r>
            <w:r>
              <w:rPr>
                <w:sz w:val="24"/>
              </w:rPr>
              <w:t>мой</w:t>
            </w:r>
            <w:r>
              <w:rPr>
                <w:spacing w:val="-3"/>
                <w:sz w:val="24"/>
              </w:rPr>
              <w:t xml:space="preserve"> </w:t>
            </w:r>
            <w:r>
              <w:rPr>
                <w:sz w:val="24"/>
              </w:rPr>
              <w:t>характер». Инсценировка</w:t>
            </w:r>
            <w:r>
              <w:rPr>
                <w:spacing w:val="-7"/>
                <w:sz w:val="24"/>
              </w:rPr>
              <w:t xml:space="preserve"> </w:t>
            </w:r>
            <w:r>
              <w:rPr>
                <w:sz w:val="24"/>
              </w:rPr>
              <w:t>—</w:t>
            </w:r>
            <w:r>
              <w:rPr>
                <w:spacing w:val="-7"/>
                <w:sz w:val="24"/>
              </w:rPr>
              <w:t xml:space="preserve"> </w:t>
            </w:r>
            <w:r>
              <w:rPr>
                <w:sz w:val="24"/>
              </w:rPr>
              <w:t>импровизация</w:t>
            </w:r>
            <w:r>
              <w:rPr>
                <w:spacing w:val="-5"/>
                <w:sz w:val="24"/>
              </w:rPr>
              <w:t xml:space="preserve"> </w:t>
            </w:r>
            <w:r>
              <w:rPr>
                <w:sz w:val="24"/>
              </w:rPr>
              <w:t>в</w:t>
            </w:r>
            <w:r>
              <w:rPr>
                <w:spacing w:val="-8"/>
                <w:sz w:val="24"/>
              </w:rPr>
              <w:t xml:space="preserve"> </w:t>
            </w:r>
            <w:r>
              <w:rPr>
                <w:sz w:val="24"/>
              </w:rPr>
              <w:t>жанре кукольного /теневого театра с помощью кукол,</w:t>
            </w:r>
            <w:r>
              <w:rPr>
                <w:spacing w:val="-57"/>
                <w:sz w:val="24"/>
              </w:rPr>
              <w:t xml:space="preserve"> </w:t>
            </w:r>
            <w:r>
              <w:rPr>
                <w:sz w:val="24"/>
              </w:rPr>
              <w:t>силуэтов</w:t>
            </w:r>
            <w:r>
              <w:rPr>
                <w:spacing w:val="-1"/>
                <w:sz w:val="24"/>
              </w:rPr>
              <w:t xml:space="preserve"> </w:t>
            </w:r>
            <w:r>
              <w:rPr>
                <w:sz w:val="24"/>
              </w:rPr>
              <w:t>и</w:t>
            </w:r>
            <w:r>
              <w:rPr>
                <w:spacing w:val="3"/>
                <w:sz w:val="24"/>
              </w:rPr>
              <w:t xml:space="preserve"> </w:t>
            </w:r>
            <w:r>
              <w:rPr>
                <w:sz w:val="24"/>
              </w:rPr>
              <w:t>др.</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lastRenderedPageBreak/>
              <w:t>Г)</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jc w:val="both"/>
              <w:rPr>
                <w:sz w:val="24"/>
              </w:rPr>
            </w:pPr>
            <w:r>
              <w:rPr>
                <w:sz w:val="24"/>
              </w:rPr>
              <w:t>Какой же</w:t>
            </w:r>
            <w:r>
              <w:rPr>
                <w:spacing w:val="-58"/>
                <w:sz w:val="24"/>
              </w:rPr>
              <w:t xml:space="preserve"> </w:t>
            </w:r>
            <w:r>
              <w:rPr>
                <w:sz w:val="24"/>
              </w:rPr>
              <w:t xml:space="preserve">праздник </w:t>
            </w:r>
            <w:r>
              <w:rPr>
                <w:spacing w:val="-58"/>
                <w:sz w:val="24"/>
              </w:rPr>
              <w:t xml:space="preserve"> </w:t>
            </w:r>
            <w:r>
              <w:rPr>
                <w:sz w:val="24"/>
              </w:rPr>
              <w:t>без музыки?</w:t>
            </w:r>
          </w:p>
        </w:tc>
        <w:tc>
          <w:tcPr>
            <w:tcW w:w="2530" w:type="dxa"/>
          </w:tcPr>
          <w:p w:rsidR="006F03F5" w:rsidRDefault="006F03F5" w:rsidP="002A2122">
            <w:pPr>
              <w:pStyle w:val="TableParagraph"/>
              <w:spacing w:line="240" w:lineRule="auto"/>
              <w:ind w:left="0" w:right="-86"/>
              <w:rPr>
                <w:sz w:val="24"/>
              </w:rPr>
            </w:pPr>
            <w:r>
              <w:rPr>
                <w:spacing w:val="-1"/>
                <w:sz w:val="24"/>
              </w:rPr>
              <w:t>Музыка, создающая</w:t>
            </w:r>
            <w:r>
              <w:rPr>
                <w:spacing w:val="-57"/>
                <w:sz w:val="24"/>
              </w:rPr>
              <w:t xml:space="preserve"> </w:t>
            </w:r>
            <w:r>
              <w:rPr>
                <w:sz w:val="24"/>
              </w:rPr>
              <w:t>настроение</w:t>
            </w:r>
          </w:p>
          <w:p w:rsidR="006F03F5" w:rsidRDefault="006F03F5" w:rsidP="002A2122">
            <w:pPr>
              <w:pStyle w:val="TableParagraph"/>
              <w:spacing w:line="240" w:lineRule="auto"/>
              <w:ind w:left="0" w:right="-86"/>
              <w:rPr>
                <w:sz w:val="24"/>
              </w:rPr>
            </w:pPr>
            <w:r>
              <w:rPr>
                <w:sz w:val="24"/>
              </w:rPr>
              <w:t>праздника. Музыка</w:t>
            </w:r>
            <w:r>
              <w:rPr>
                <w:spacing w:val="-9"/>
                <w:sz w:val="24"/>
              </w:rPr>
              <w:t xml:space="preserve"> </w:t>
            </w:r>
            <w:r>
              <w:rPr>
                <w:sz w:val="24"/>
              </w:rPr>
              <w:t>в</w:t>
            </w:r>
            <w:r>
              <w:rPr>
                <w:spacing w:val="-10"/>
                <w:sz w:val="24"/>
              </w:rPr>
              <w:t xml:space="preserve"> </w:t>
            </w:r>
            <w:r>
              <w:rPr>
                <w:sz w:val="24"/>
              </w:rPr>
              <w:t>цирке,</w:t>
            </w:r>
            <w:r>
              <w:rPr>
                <w:spacing w:val="-9"/>
                <w:sz w:val="24"/>
              </w:rPr>
              <w:t xml:space="preserve"> </w:t>
            </w:r>
            <w:r>
              <w:rPr>
                <w:sz w:val="24"/>
              </w:rPr>
              <w:t>на</w:t>
            </w:r>
            <w:r>
              <w:rPr>
                <w:spacing w:val="-57"/>
                <w:sz w:val="24"/>
              </w:rPr>
              <w:t xml:space="preserve"> </w:t>
            </w:r>
            <w:r>
              <w:rPr>
                <w:sz w:val="24"/>
              </w:rPr>
              <w:t>уличном шествии,</w:t>
            </w:r>
            <w:r>
              <w:rPr>
                <w:spacing w:val="1"/>
                <w:sz w:val="24"/>
              </w:rPr>
              <w:t xml:space="preserve"> </w:t>
            </w:r>
            <w:r>
              <w:rPr>
                <w:sz w:val="24"/>
              </w:rPr>
              <w:t>спортивном</w:t>
            </w:r>
          </w:p>
          <w:p w:rsidR="006F03F5" w:rsidRDefault="006F03F5" w:rsidP="002A2122">
            <w:pPr>
              <w:pStyle w:val="TableParagraph"/>
              <w:spacing w:line="240" w:lineRule="auto"/>
              <w:ind w:left="0" w:right="-86"/>
              <w:rPr>
                <w:sz w:val="24"/>
              </w:rPr>
            </w:pPr>
            <w:proofErr w:type="gramStart"/>
            <w:r>
              <w:rPr>
                <w:sz w:val="24"/>
              </w:rPr>
              <w:t>празднике</w:t>
            </w:r>
            <w:proofErr w:type="gramEnd"/>
          </w:p>
        </w:tc>
        <w:tc>
          <w:tcPr>
            <w:tcW w:w="4267" w:type="dxa"/>
          </w:tcPr>
          <w:p w:rsidR="006F03F5" w:rsidRDefault="006F03F5" w:rsidP="002A2122">
            <w:pPr>
              <w:pStyle w:val="TableParagraph"/>
              <w:spacing w:line="240" w:lineRule="auto"/>
              <w:ind w:left="0" w:right="-86"/>
              <w:rPr>
                <w:sz w:val="24"/>
              </w:rPr>
            </w:pPr>
            <w:r>
              <w:rPr>
                <w:sz w:val="24"/>
              </w:rPr>
              <w:t>Диалог</w:t>
            </w:r>
            <w:r>
              <w:rPr>
                <w:spacing w:val="-8"/>
                <w:sz w:val="24"/>
              </w:rPr>
              <w:t xml:space="preserve"> </w:t>
            </w:r>
            <w:r>
              <w:rPr>
                <w:sz w:val="24"/>
              </w:rPr>
              <w:t>с</w:t>
            </w:r>
            <w:r>
              <w:rPr>
                <w:spacing w:val="-1"/>
                <w:sz w:val="24"/>
              </w:rPr>
              <w:t xml:space="preserve"> </w:t>
            </w:r>
            <w:r>
              <w:rPr>
                <w:sz w:val="24"/>
              </w:rPr>
              <w:t>учителем</w:t>
            </w:r>
            <w:r>
              <w:rPr>
                <w:spacing w:val="-5"/>
                <w:sz w:val="24"/>
              </w:rPr>
              <w:t xml:space="preserve"> </w:t>
            </w:r>
            <w:r>
              <w:rPr>
                <w:sz w:val="24"/>
              </w:rPr>
              <w:t>о</w:t>
            </w:r>
            <w:r>
              <w:rPr>
                <w:spacing w:val="-5"/>
                <w:sz w:val="24"/>
              </w:rPr>
              <w:t xml:space="preserve"> </w:t>
            </w:r>
            <w:r>
              <w:rPr>
                <w:sz w:val="24"/>
              </w:rPr>
              <w:t>значении</w:t>
            </w:r>
            <w:r>
              <w:rPr>
                <w:spacing w:val="-5"/>
                <w:sz w:val="24"/>
              </w:rPr>
              <w:t xml:space="preserve"> </w:t>
            </w:r>
            <w:r>
              <w:rPr>
                <w:sz w:val="24"/>
              </w:rPr>
              <w:t>музыки</w:t>
            </w:r>
            <w:r>
              <w:rPr>
                <w:spacing w:val="-5"/>
                <w:sz w:val="24"/>
              </w:rPr>
              <w:t xml:space="preserve"> </w:t>
            </w:r>
            <w:r>
              <w:rPr>
                <w:sz w:val="24"/>
              </w:rPr>
              <w:t>на</w:t>
            </w:r>
            <w:r>
              <w:rPr>
                <w:spacing w:val="-9"/>
                <w:sz w:val="24"/>
              </w:rPr>
              <w:t xml:space="preserve"> </w:t>
            </w:r>
            <w:r>
              <w:rPr>
                <w:sz w:val="24"/>
              </w:rPr>
              <w:t>празднике.</w:t>
            </w:r>
            <w:r>
              <w:rPr>
                <w:spacing w:val="-57"/>
                <w:sz w:val="24"/>
              </w:rPr>
              <w:t xml:space="preserve"> </w:t>
            </w:r>
            <w:r>
              <w:rPr>
                <w:sz w:val="24"/>
              </w:rPr>
              <w:t>Слушание</w:t>
            </w:r>
            <w:r>
              <w:rPr>
                <w:spacing w:val="-9"/>
                <w:sz w:val="24"/>
              </w:rPr>
              <w:t xml:space="preserve"> </w:t>
            </w:r>
            <w:r>
              <w:rPr>
                <w:sz w:val="24"/>
              </w:rPr>
              <w:t>произведений</w:t>
            </w:r>
            <w:r>
              <w:rPr>
                <w:spacing w:val="-6"/>
                <w:sz w:val="24"/>
              </w:rPr>
              <w:t xml:space="preserve"> </w:t>
            </w:r>
            <w:proofErr w:type="gramStart"/>
            <w:r>
              <w:rPr>
                <w:sz w:val="24"/>
              </w:rPr>
              <w:t>торжественного</w:t>
            </w:r>
            <w:proofErr w:type="gramEnd"/>
            <w:r>
              <w:rPr>
                <w:sz w:val="24"/>
              </w:rPr>
              <w:t>,</w:t>
            </w:r>
          </w:p>
          <w:p w:rsidR="006F03F5" w:rsidRDefault="006F03F5" w:rsidP="002A2122">
            <w:pPr>
              <w:pStyle w:val="TableParagraph"/>
              <w:spacing w:line="240" w:lineRule="auto"/>
              <w:ind w:left="0" w:right="-86"/>
              <w:rPr>
                <w:sz w:val="24"/>
              </w:rPr>
            </w:pPr>
            <w:r>
              <w:rPr>
                <w:sz w:val="24"/>
              </w:rPr>
              <w:t>праздничного</w:t>
            </w:r>
            <w:r>
              <w:rPr>
                <w:spacing w:val="-8"/>
                <w:sz w:val="24"/>
              </w:rPr>
              <w:t xml:space="preserve"> </w:t>
            </w:r>
            <w:r>
              <w:rPr>
                <w:sz w:val="24"/>
              </w:rPr>
              <w:t>характера.</w:t>
            </w:r>
          </w:p>
          <w:p w:rsidR="006F03F5" w:rsidRDefault="006F03F5" w:rsidP="002A2122">
            <w:pPr>
              <w:pStyle w:val="TableParagraph"/>
              <w:spacing w:line="240" w:lineRule="auto"/>
              <w:ind w:left="0" w:right="-86"/>
              <w:rPr>
                <w:sz w:val="24"/>
              </w:rPr>
            </w:pPr>
            <w:r>
              <w:rPr>
                <w:spacing w:val="-1"/>
                <w:sz w:val="24"/>
              </w:rPr>
              <w:t xml:space="preserve">«Дирижирование» </w:t>
            </w:r>
            <w:r>
              <w:rPr>
                <w:sz w:val="24"/>
              </w:rPr>
              <w:t>фрагментами произведений.</w:t>
            </w:r>
            <w:r>
              <w:rPr>
                <w:spacing w:val="-57"/>
                <w:sz w:val="24"/>
              </w:rPr>
              <w:t xml:space="preserve"> </w:t>
            </w:r>
            <w:r>
              <w:rPr>
                <w:sz w:val="24"/>
              </w:rPr>
              <w:t>Конкурс</w:t>
            </w:r>
            <w:r>
              <w:rPr>
                <w:spacing w:val="-7"/>
                <w:sz w:val="24"/>
              </w:rPr>
              <w:t xml:space="preserve"> </w:t>
            </w:r>
            <w:proofErr w:type="gramStart"/>
            <w:r>
              <w:rPr>
                <w:sz w:val="24"/>
              </w:rPr>
              <w:t>на</w:t>
            </w:r>
            <w:proofErr w:type="gramEnd"/>
            <w:r>
              <w:rPr>
                <w:spacing w:val="-6"/>
                <w:sz w:val="24"/>
              </w:rPr>
              <w:t xml:space="preserve"> </w:t>
            </w:r>
            <w:r>
              <w:rPr>
                <w:sz w:val="24"/>
              </w:rPr>
              <w:t>лучшего</w:t>
            </w:r>
          </w:p>
          <w:p w:rsidR="006F03F5" w:rsidRDefault="006F03F5" w:rsidP="002A2122">
            <w:pPr>
              <w:pStyle w:val="TableParagraph"/>
              <w:spacing w:line="240" w:lineRule="auto"/>
              <w:ind w:left="0" w:right="-86"/>
              <w:rPr>
                <w:sz w:val="24"/>
              </w:rPr>
            </w:pPr>
            <w:r>
              <w:rPr>
                <w:sz w:val="24"/>
              </w:rPr>
              <w:t>«дирижёра».</w:t>
            </w:r>
          </w:p>
          <w:p w:rsidR="006F03F5" w:rsidRDefault="006F03F5" w:rsidP="002A2122">
            <w:pPr>
              <w:pStyle w:val="TableParagraph"/>
              <w:spacing w:line="240" w:lineRule="auto"/>
              <w:ind w:left="0" w:right="-86"/>
              <w:rPr>
                <w:sz w:val="24"/>
              </w:rPr>
            </w:pPr>
            <w:r>
              <w:rPr>
                <w:sz w:val="24"/>
              </w:rPr>
              <w:t>Разучивание</w:t>
            </w:r>
            <w:r>
              <w:rPr>
                <w:spacing w:val="-5"/>
                <w:sz w:val="24"/>
              </w:rPr>
              <w:t xml:space="preserve"> </w:t>
            </w:r>
            <w:r>
              <w:rPr>
                <w:sz w:val="24"/>
              </w:rPr>
              <w:t>и</w:t>
            </w:r>
            <w:r>
              <w:rPr>
                <w:spacing w:val="-4"/>
                <w:sz w:val="24"/>
              </w:rPr>
              <w:t xml:space="preserve"> </w:t>
            </w:r>
            <w:r>
              <w:rPr>
                <w:sz w:val="24"/>
              </w:rPr>
              <w:t>исполнение</w:t>
            </w:r>
            <w:r>
              <w:rPr>
                <w:spacing w:val="-4"/>
                <w:sz w:val="24"/>
              </w:rPr>
              <w:t xml:space="preserve"> </w:t>
            </w:r>
            <w:r>
              <w:rPr>
                <w:sz w:val="24"/>
              </w:rPr>
              <w:t>тематических</w:t>
            </w:r>
            <w:r>
              <w:rPr>
                <w:spacing w:val="-5"/>
                <w:sz w:val="24"/>
              </w:rPr>
              <w:t xml:space="preserve"> </w:t>
            </w:r>
            <w:r>
              <w:rPr>
                <w:sz w:val="24"/>
              </w:rPr>
              <w:t>песен</w:t>
            </w:r>
            <w:r>
              <w:rPr>
                <w:spacing w:val="-3"/>
                <w:sz w:val="24"/>
              </w:rPr>
              <w:t xml:space="preserve"> </w:t>
            </w:r>
            <w:r>
              <w:rPr>
                <w:sz w:val="24"/>
              </w:rPr>
              <w:t>к</w:t>
            </w:r>
            <w:r>
              <w:rPr>
                <w:spacing w:val="-57"/>
                <w:sz w:val="24"/>
              </w:rPr>
              <w:t xml:space="preserve"> </w:t>
            </w:r>
            <w:r>
              <w:rPr>
                <w:sz w:val="24"/>
              </w:rPr>
              <w:t>ближайшему</w:t>
            </w:r>
            <w:r>
              <w:rPr>
                <w:spacing w:val="-6"/>
                <w:sz w:val="24"/>
              </w:rPr>
              <w:t xml:space="preserve"> </w:t>
            </w:r>
            <w:r>
              <w:rPr>
                <w:sz w:val="24"/>
              </w:rPr>
              <w:t>празднику.</w:t>
            </w:r>
          </w:p>
          <w:p w:rsidR="006F03F5" w:rsidRDefault="006F03F5" w:rsidP="002A2122">
            <w:pPr>
              <w:pStyle w:val="TableParagraph"/>
              <w:spacing w:line="240" w:lineRule="auto"/>
              <w:ind w:left="0" w:right="-86"/>
              <w:rPr>
                <w:sz w:val="24"/>
              </w:rPr>
            </w:pPr>
            <w:r>
              <w:rPr>
                <w:sz w:val="24"/>
              </w:rPr>
              <w:t>Проблемная</w:t>
            </w:r>
            <w:r>
              <w:rPr>
                <w:spacing w:val="-9"/>
                <w:sz w:val="24"/>
              </w:rPr>
              <w:t xml:space="preserve"> </w:t>
            </w:r>
            <w:r>
              <w:rPr>
                <w:sz w:val="24"/>
              </w:rPr>
              <w:t>ситуация:</w:t>
            </w:r>
            <w:r>
              <w:rPr>
                <w:spacing w:val="-6"/>
                <w:sz w:val="24"/>
              </w:rPr>
              <w:t xml:space="preserve"> </w:t>
            </w:r>
            <w:r>
              <w:rPr>
                <w:sz w:val="24"/>
              </w:rPr>
              <w:t>почему</w:t>
            </w:r>
            <w:r>
              <w:rPr>
                <w:spacing w:val="-13"/>
                <w:sz w:val="24"/>
              </w:rPr>
              <w:t xml:space="preserve"> </w:t>
            </w:r>
            <w:r>
              <w:rPr>
                <w:sz w:val="24"/>
              </w:rPr>
              <w:t>на</w:t>
            </w:r>
            <w:r>
              <w:rPr>
                <w:spacing w:val="-9"/>
                <w:sz w:val="24"/>
              </w:rPr>
              <w:t xml:space="preserve"> </w:t>
            </w:r>
            <w:r>
              <w:rPr>
                <w:sz w:val="24"/>
              </w:rPr>
              <w:t>праздниках</w:t>
            </w:r>
            <w:r>
              <w:rPr>
                <w:spacing w:val="-57"/>
                <w:sz w:val="24"/>
              </w:rPr>
              <w:t xml:space="preserve"> </w:t>
            </w:r>
            <w:r>
              <w:rPr>
                <w:sz w:val="24"/>
              </w:rPr>
              <w:t>обязательно</w:t>
            </w:r>
            <w:r>
              <w:rPr>
                <w:spacing w:val="-5"/>
                <w:sz w:val="24"/>
              </w:rPr>
              <w:t xml:space="preserve"> </w:t>
            </w:r>
            <w:r>
              <w:rPr>
                <w:sz w:val="24"/>
              </w:rPr>
              <w:t>звучит</w:t>
            </w:r>
            <w:r>
              <w:rPr>
                <w:spacing w:val="-3"/>
                <w:sz w:val="24"/>
              </w:rPr>
              <w:t xml:space="preserve"> </w:t>
            </w:r>
            <w:r>
              <w:rPr>
                <w:sz w:val="24"/>
              </w:rPr>
              <w:t>музыка?</w:t>
            </w:r>
          </w:p>
          <w:p w:rsidR="006F03F5" w:rsidRDefault="006F03F5" w:rsidP="002A2122">
            <w:pPr>
              <w:pStyle w:val="TableParagraph"/>
              <w:spacing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ight="-86"/>
              <w:rPr>
                <w:sz w:val="24"/>
              </w:rPr>
            </w:pPr>
            <w:r>
              <w:rPr>
                <w:sz w:val="24"/>
              </w:rPr>
              <w:t>Запись</w:t>
            </w:r>
            <w:r>
              <w:rPr>
                <w:spacing w:val="-8"/>
                <w:sz w:val="24"/>
              </w:rPr>
              <w:t xml:space="preserve"> </w:t>
            </w:r>
            <w:r>
              <w:rPr>
                <w:sz w:val="24"/>
              </w:rPr>
              <w:t>видеооткрытки</w:t>
            </w:r>
            <w:r>
              <w:rPr>
                <w:spacing w:val="-8"/>
                <w:sz w:val="24"/>
              </w:rPr>
              <w:t xml:space="preserve"> </w:t>
            </w:r>
            <w:r>
              <w:rPr>
                <w:sz w:val="24"/>
              </w:rPr>
              <w:t>с</w:t>
            </w:r>
            <w:r>
              <w:rPr>
                <w:spacing w:val="-9"/>
                <w:sz w:val="24"/>
              </w:rPr>
              <w:t xml:space="preserve"> </w:t>
            </w:r>
            <w:r>
              <w:rPr>
                <w:sz w:val="24"/>
              </w:rPr>
              <w:t>музыкальным</w:t>
            </w:r>
            <w:r>
              <w:rPr>
                <w:spacing w:val="-57"/>
                <w:sz w:val="24"/>
              </w:rPr>
              <w:t xml:space="preserve"> </w:t>
            </w:r>
            <w:r>
              <w:rPr>
                <w:sz w:val="24"/>
              </w:rPr>
              <w:t>поздравлением.</w:t>
            </w:r>
          </w:p>
          <w:p w:rsidR="006F03F5" w:rsidRDefault="006F03F5" w:rsidP="002A2122">
            <w:pPr>
              <w:pStyle w:val="TableParagraph"/>
              <w:spacing w:line="240" w:lineRule="auto"/>
              <w:ind w:left="0" w:right="-86"/>
              <w:rPr>
                <w:sz w:val="24"/>
              </w:rPr>
            </w:pPr>
            <w:r>
              <w:rPr>
                <w:sz w:val="24"/>
              </w:rPr>
              <w:t>Групповые</w:t>
            </w:r>
            <w:r>
              <w:rPr>
                <w:spacing w:val="-14"/>
                <w:sz w:val="24"/>
              </w:rPr>
              <w:t xml:space="preserve"> </w:t>
            </w:r>
            <w:r>
              <w:rPr>
                <w:sz w:val="24"/>
              </w:rPr>
              <w:t>творческие</w:t>
            </w:r>
            <w:r>
              <w:rPr>
                <w:spacing w:val="-12"/>
                <w:sz w:val="24"/>
              </w:rPr>
              <w:t xml:space="preserve"> </w:t>
            </w:r>
            <w:r>
              <w:rPr>
                <w:sz w:val="24"/>
              </w:rPr>
              <w:t>шутливые</w:t>
            </w:r>
            <w:r>
              <w:rPr>
                <w:spacing w:val="-13"/>
                <w:sz w:val="24"/>
              </w:rPr>
              <w:t xml:space="preserve"> </w:t>
            </w:r>
            <w:r>
              <w:rPr>
                <w:sz w:val="24"/>
              </w:rPr>
              <w:t>двигательные</w:t>
            </w:r>
            <w:r>
              <w:rPr>
                <w:spacing w:val="-57"/>
                <w:sz w:val="24"/>
              </w:rPr>
              <w:t xml:space="preserve"> </w:t>
            </w:r>
            <w:r>
              <w:rPr>
                <w:sz w:val="24"/>
              </w:rPr>
              <w:t>импровизации</w:t>
            </w:r>
            <w:r>
              <w:rPr>
                <w:spacing w:val="1"/>
                <w:sz w:val="24"/>
              </w:rPr>
              <w:t xml:space="preserve"> </w:t>
            </w:r>
            <w:r>
              <w:rPr>
                <w:sz w:val="24"/>
              </w:rPr>
              <w:t>«Цирковая</w:t>
            </w:r>
            <w:r>
              <w:rPr>
                <w:spacing w:val="-1"/>
                <w:sz w:val="24"/>
              </w:rPr>
              <w:t xml:space="preserve"> </w:t>
            </w:r>
            <w:r>
              <w:rPr>
                <w:sz w:val="24"/>
              </w:rPr>
              <w:t>труппа»</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t>Д)</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rPr>
                <w:sz w:val="24"/>
              </w:rPr>
            </w:pPr>
            <w:r>
              <w:rPr>
                <w:sz w:val="24"/>
              </w:rPr>
              <w:t>Танцы,</w:t>
            </w:r>
          </w:p>
          <w:p w:rsidR="006F03F5" w:rsidRDefault="006F03F5" w:rsidP="002A2122">
            <w:pPr>
              <w:pStyle w:val="TableParagraph"/>
              <w:spacing w:line="240" w:lineRule="auto"/>
              <w:ind w:left="0" w:right="-86"/>
              <w:rPr>
                <w:sz w:val="24"/>
              </w:rPr>
            </w:pPr>
            <w:r>
              <w:rPr>
                <w:sz w:val="24"/>
              </w:rPr>
              <w:t>игры и</w:t>
            </w:r>
            <w:r>
              <w:rPr>
                <w:spacing w:val="1"/>
                <w:sz w:val="24"/>
              </w:rPr>
              <w:t xml:space="preserve"> </w:t>
            </w:r>
            <w:r>
              <w:rPr>
                <w:spacing w:val="-1"/>
                <w:sz w:val="24"/>
              </w:rPr>
              <w:t>веселье</w:t>
            </w:r>
          </w:p>
        </w:tc>
        <w:tc>
          <w:tcPr>
            <w:tcW w:w="2530" w:type="dxa"/>
          </w:tcPr>
          <w:p w:rsidR="006F03F5" w:rsidRDefault="006F03F5" w:rsidP="002A2122">
            <w:pPr>
              <w:pStyle w:val="TableParagraph"/>
              <w:spacing w:line="240" w:lineRule="auto"/>
              <w:ind w:left="0" w:right="-86"/>
              <w:rPr>
                <w:sz w:val="24"/>
              </w:rPr>
            </w:pPr>
            <w:r>
              <w:rPr>
                <w:sz w:val="24"/>
              </w:rPr>
              <w:t>Музыка</w:t>
            </w:r>
            <w:r>
              <w:rPr>
                <w:spacing w:val="-5"/>
                <w:sz w:val="24"/>
              </w:rPr>
              <w:t xml:space="preserve"> </w:t>
            </w:r>
            <w:r>
              <w:rPr>
                <w:sz w:val="24"/>
              </w:rPr>
              <w:t>— игра</w:t>
            </w:r>
            <w:r>
              <w:rPr>
                <w:spacing w:val="-6"/>
                <w:sz w:val="24"/>
              </w:rPr>
              <w:t xml:space="preserve"> </w:t>
            </w:r>
            <w:r>
              <w:rPr>
                <w:sz w:val="24"/>
              </w:rPr>
              <w:t>звуками.</w:t>
            </w:r>
            <w:r>
              <w:rPr>
                <w:spacing w:val="-5"/>
                <w:sz w:val="24"/>
              </w:rPr>
              <w:t xml:space="preserve"> </w:t>
            </w:r>
            <w:r>
              <w:rPr>
                <w:sz w:val="24"/>
              </w:rPr>
              <w:t>Танец</w:t>
            </w:r>
          </w:p>
          <w:p w:rsidR="006F03F5" w:rsidRDefault="006F03F5" w:rsidP="002A2122">
            <w:pPr>
              <w:pStyle w:val="TableParagraph"/>
              <w:spacing w:line="240" w:lineRule="auto"/>
              <w:ind w:left="0" w:right="-86"/>
              <w:rPr>
                <w:sz w:val="24"/>
              </w:rPr>
            </w:pPr>
            <w:r>
              <w:rPr>
                <w:sz w:val="24"/>
              </w:rPr>
              <w:t>—искусство</w:t>
            </w:r>
            <w:r>
              <w:rPr>
                <w:spacing w:val="-57"/>
                <w:sz w:val="24"/>
              </w:rPr>
              <w:t xml:space="preserve"> </w:t>
            </w:r>
            <w:r>
              <w:rPr>
                <w:sz w:val="24"/>
              </w:rPr>
              <w:t>и</w:t>
            </w:r>
            <w:r>
              <w:rPr>
                <w:spacing w:val="-1"/>
                <w:sz w:val="24"/>
              </w:rPr>
              <w:t xml:space="preserve"> </w:t>
            </w:r>
            <w:r>
              <w:rPr>
                <w:sz w:val="24"/>
              </w:rPr>
              <w:t>радость</w:t>
            </w:r>
          </w:p>
          <w:p w:rsidR="006F03F5" w:rsidRDefault="006F03F5" w:rsidP="002A2122">
            <w:pPr>
              <w:pStyle w:val="TableParagraph"/>
              <w:spacing w:line="240" w:lineRule="auto"/>
              <w:ind w:left="0" w:right="-86"/>
              <w:rPr>
                <w:sz w:val="24"/>
              </w:rPr>
            </w:pPr>
            <w:r>
              <w:rPr>
                <w:sz w:val="24"/>
              </w:rPr>
              <w:t>движения. Примеры</w:t>
            </w:r>
            <w:r>
              <w:rPr>
                <w:spacing w:val="-58"/>
                <w:sz w:val="24"/>
              </w:rPr>
              <w:t xml:space="preserve"> </w:t>
            </w:r>
            <w:r>
              <w:rPr>
                <w:sz w:val="24"/>
              </w:rPr>
              <w:t>популярных танцев</w:t>
            </w:r>
          </w:p>
        </w:tc>
        <w:tc>
          <w:tcPr>
            <w:tcW w:w="4267" w:type="dxa"/>
          </w:tcPr>
          <w:p w:rsidR="006F03F5" w:rsidRDefault="006F03F5" w:rsidP="002A2122">
            <w:pPr>
              <w:pStyle w:val="TableParagraph"/>
              <w:spacing w:line="240" w:lineRule="auto"/>
              <w:ind w:left="0" w:right="-86"/>
              <w:rPr>
                <w:sz w:val="24"/>
              </w:rPr>
            </w:pPr>
            <w:r>
              <w:rPr>
                <w:sz w:val="24"/>
              </w:rPr>
              <w:t>Слушание,</w:t>
            </w:r>
            <w:r>
              <w:rPr>
                <w:spacing w:val="-10"/>
                <w:sz w:val="24"/>
              </w:rPr>
              <w:t xml:space="preserve"> </w:t>
            </w:r>
            <w:r>
              <w:rPr>
                <w:sz w:val="24"/>
              </w:rPr>
              <w:t>исполнение</w:t>
            </w:r>
            <w:r>
              <w:rPr>
                <w:spacing w:val="-12"/>
                <w:sz w:val="24"/>
              </w:rPr>
              <w:t xml:space="preserve"> </w:t>
            </w:r>
            <w:r>
              <w:rPr>
                <w:sz w:val="24"/>
              </w:rPr>
              <w:t>музыки</w:t>
            </w:r>
            <w:r>
              <w:rPr>
                <w:spacing w:val="-6"/>
                <w:sz w:val="24"/>
              </w:rPr>
              <w:t xml:space="preserve"> </w:t>
            </w:r>
            <w:r>
              <w:rPr>
                <w:sz w:val="24"/>
              </w:rPr>
              <w:t>скерцозного характера. Разучивание, исполнение танцевальных</w:t>
            </w:r>
            <w:r>
              <w:rPr>
                <w:spacing w:val="-57"/>
                <w:sz w:val="24"/>
              </w:rPr>
              <w:t xml:space="preserve"> </w:t>
            </w:r>
            <w:r>
              <w:rPr>
                <w:sz w:val="24"/>
              </w:rPr>
              <w:t>движений.</w:t>
            </w:r>
            <w:r>
              <w:rPr>
                <w:spacing w:val="-3"/>
                <w:sz w:val="24"/>
              </w:rPr>
              <w:t xml:space="preserve"> </w:t>
            </w:r>
            <w:r>
              <w:rPr>
                <w:sz w:val="24"/>
              </w:rPr>
              <w:t>Танец-игра.</w:t>
            </w:r>
          </w:p>
          <w:p w:rsidR="006F03F5" w:rsidRDefault="006F03F5" w:rsidP="002A2122">
            <w:pPr>
              <w:pStyle w:val="TableParagraph"/>
              <w:spacing w:line="240" w:lineRule="auto"/>
              <w:ind w:left="0" w:right="-86"/>
              <w:rPr>
                <w:sz w:val="24"/>
              </w:rPr>
            </w:pPr>
            <w:r>
              <w:rPr>
                <w:sz w:val="24"/>
              </w:rPr>
              <w:t>Рефлексия</w:t>
            </w:r>
            <w:r>
              <w:rPr>
                <w:spacing w:val="-9"/>
                <w:sz w:val="24"/>
              </w:rPr>
              <w:t xml:space="preserve"> </w:t>
            </w:r>
            <w:r>
              <w:rPr>
                <w:sz w:val="24"/>
              </w:rPr>
              <w:t>собственного</w:t>
            </w:r>
            <w:r>
              <w:rPr>
                <w:spacing w:val="-9"/>
                <w:sz w:val="24"/>
              </w:rPr>
              <w:t xml:space="preserve"> </w:t>
            </w:r>
            <w:r>
              <w:rPr>
                <w:sz w:val="24"/>
              </w:rPr>
              <w:t>эмоционального</w:t>
            </w:r>
            <w:r>
              <w:rPr>
                <w:spacing w:val="-9"/>
                <w:sz w:val="24"/>
              </w:rPr>
              <w:t xml:space="preserve"> </w:t>
            </w:r>
            <w:r>
              <w:rPr>
                <w:sz w:val="24"/>
              </w:rPr>
              <w:t>состояния</w:t>
            </w:r>
            <w:r>
              <w:rPr>
                <w:spacing w:val="-57"/>
                <w:sz w:val="24"/>
              </w:rPr>
              <w:t xml:space="preserve"> </w:t>
            </w:r>
            <w:r>
              <w:rPr>
                <w:sz w:val="24"/>
              </w:rPr>
              <w:t>после участия в танцевальных композициях и</w:t>
            </w:r>
            <w:r>
              <w:rPr>
                <w:spacing w:val="1"/>
                <w:sz w:val="24"/>
              </w:rPr>
              <w:t xml:space="preserve"> </w:t>
            </w:r>
            <w:r>
              <w:rPr>
                <w:sz w:val="24"/>
              </w:rPr>
              <w:t>импровизациях.</w:t>
            </w:r>
          </w:p>
          <w:p w:rsidR="006F03F5" w:rsidRDefault="006F03F5" w:rsidP="002A2122">
            <w:pPr>
              <w:pStyle w:val="TableParagraph"/>
              <w:spacing w:line="240" w:lineRule="auto"/>
              <w:ind w:left="0" w:right="-86"/>
              <w:jc w:val="both"/>
              <w:rPr>
                <w:i/>
                <w:sz w:val="24"/>
              </w:rPr>
            </w:pPr>
            <w:r>
              <w:rPr>
                <w:sz w:val="24"/>
              </w:rPr>
              <w:t>Проблемная ситуация: зачем люди танцуют?</w:t>
            </w:r>
            <w:r>
              <w:rPr>
                <w:spacing w:val="1"/>
                <w:sz w:val="24"/>
              </w:rPr>
              <w:t xml:space="preserve"> </w:t>
            </w:r>
            <w:r>
              <w:rPr>
                <w:sz w:val="24"/>
              </w:rPr>
              <w:t>Вокальная</w:t>
            </w:r>
            <w:proofErr w:type="gramStart"/>
            <w:r>
              <w:rPr>
                <w:sz w:val="24"/>
              </w:rPr>
              <w:t>,и</w:t>
            </w:r>
            <w:proofErr w:type="gramEnd"/>
            <w:r>
              <w:rPr>
                <w:sz w:val="24"/>
              </w:rPr>
              <w:t>нструментальная, ритмическая</w:t>
            </w:r>
            <w:r>
              <w:rPr>
                <w:spacing w:val="1"/>
                <w:sz w:val="24"/>
              </w:rPr>
              <w:t xml:space="preserve"> </w:t>
            </w:r>
            <w:r>
              <w:rPr>
                <w:sz w:val="24"/>
              </w:rPr>
              <w:t>импровизация в стиле определённого танцевального</w:t>
            </w:r>
            <w:r>
              <w:rPr>
                <w:spacing w:val="-57"/>
                <w:sz w:val="24"/>
              </w:rPr>
              <w:t xml:space="preserve"> </w:t>
            </w:r>
            <w:r>
              <w:rPr>
                <w:sz w:val="24"/>
              </w:rPr>
              <w:t>жанра.</w:t>
            </w:r>
            <w:r>
              <w:rPr>
                <w:i/>
                <w:sz w:val="24"/>
              </w:rPr>
              <w:t xml:space="preserve"> </w:t>
            </w:r>
          </w:p>
          <w:p w:rsidR="006F03F5" w:rsidRDefault="006F03F5" w:rsidP="002A2122">
            <w:pPr>
              <w:pStyle w:val="TableParagraph"/>
              <w:spacing w:line="240" w:lineRule="auto"/>
              <w:ind w:left="0" w:right="-86"/>
              <w:jc w:val="both"/>
              <w:rPr>
                <w:sz w:val="24"/>
              </w:rPr>
            </w:pPr>
            <w:r>
              <w:rPr>
                <w:i/>
                <w:sz w:val="24"/>
              </w:rPr>
              <w:t>На</w:t>
            </w:r>
            <w:r>
              <w:rPr>
                <w:i/>
                <w:spacing w:val="-2"/>
                <w:sz w:val="24"/>
              </w:rPr>
              <w:t xml:space="preserve"> </w:t>
            </w:r>
            <w:r>
              <w:rPr>
                <w:i/>
                <w:sz w:val="24"/>
              </w:rPr>
              <w:t>выбор</w:t>
            </w:r>
            <w:r>
              <w:rPr>
                <w:i/>
                <w:spacing w:val="-4"/>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ight="-86"/>
              <w:rPr>
                <w:sz w:val="24"/>
              </w:rPr>
            </w:pPr>
            <w:r>
              <w:rPr>
                <w:sz w:val="24"/>
              </w:rPr>
              <w:t>Звуковая</w:t>
            </w:r>
            <w:r>
              <w:rPr>
                <w:spacing w:val="-9"/>
                <w:sz w:val="24"/>
              </w:rPr>
              <w:t xml:space="preserve"> </w:t>
            </w:r>
            <w:r>
              <w:rPr>
                <w:sz w:val="24"/>
              </w:rPr>
              <w:t>комбинаторика</w:t>
            </w:r>
            <w:r>
              <w:rPr>
                <w:spacing w:val="-5"/>
                <w:sz w:val="24"/>
              </w:rPr>
              <w:t xml:space="preserve"> </w:t>
            </w:r>
            <w:r>
              <w:rPr>
                <w:sz w:val="24"/>
              </w:rPr>
              <w:t>—</w:t>
            </w:r>
            <w:r>
              <w:rPr>
                <w:spacing w:val="-8"/>
                <w:sz w:val="24"/>
              </w:rPr>
              <w:t xml:space="preserve"> </w:t>
            </w:r>
            <w:r>
              <w:rPr>
                <w:sz w:val="24"/>
              </w:rPr>
              <w:t>эксперименты</w:t>
            </w:r>
            <w:r>
              <w:rPr>
                <w:spacing w:val="-7"/>
                <w:sz w:val="24"/>
              </w:rPr>
              <w:t xml:space="preserve"> </w:t>
            </w:r>
            <w:r>
              <w:rPr>
                <w:sz w:val="24"/>
              </w:rPr>
              <w:t>со</w:t>
            </w:r>
            <w:r>
              <w:rPr>
                <w:spacing w:val="-58"/>
                <w:sz w:val="24"/>
              </w:rPr>
              <w:t xml:space="preserve"> </w:t>
            </w:r>
            <w:proofErr w:type="gramStart"/>
            <w:r>
              <w:rPr>
                <w:sz w:val="24"/>
              </w:rPr>
              <w:t>случайным</w:t>
            </w:r>
            <w:proofErr w:type="gramEnd"/>
            <w:r>
              <w:rPr>
                <w:sz w:val="24"/>
              </w:rPr>
              <w:t xml:space="preserve"> сочетание музыкальных звуков,</w:t>
            </w:r>
            <w:r>
              <w:rPr>
                <w:spacing w:val="1"/>
                <w:sz w:val="24"/>
              </w:rPr>
              <w:t xml:space="preserve"> </w:t>
            </w:r>
            <w:r>
              <w:rPr>
                <w:sz w:val="24"/>
              </w:rPr>
              <w:t>тембров,</w:t>
            </w:r>
            <w:r>
              <w:rPr>
                <w:spacing w:val="-1"/>
                <w:sz w:val="24"/>
              </w:rPr>
              <w:t xml:space="preserve"> </w:t>
            </w:r>
            <w:r>
              <w:rPr>
                <w:sz w:val="24"/>
              </w:rPr>
              <w:t>ритмов</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t>Е)</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rPr>
                <w:sz w:val="24"/>
              </w:rPr>
            </w:pPr>
            <w:r>
              <w:rPr>
                <w:sz w:val="24"/>
              </w:rPr>
              <w:t>Музыка</w:t>
            </w:r>
          </w:p>
          <w:p w:rsidR="006F03F5" w:rsidRDefault="006F03F5" w:rsidP="002A2122">
            <w:pPr>
              <w:pStyle w:val="TableParagraph"/>
              <w:spacing w:line="240" w:lineRule="auto"/>
              <w:ind w:left="0" w:right="-86"/>
              <w:rPr>
                <w:sz w:val="24"/>
              </w:rPr>
            </w:pPr>
            <w:r>
              <w:rPr>
                <w:sz w:val="24"/>
              </w:rPr>
              <w:t>на</w:t>
            </w:r>
            <w:r>
              <w:rPr>
                <w:spacing w:val="5"/>
                <w:sz w:val="24"/>
              </w:rPr>
              <w:t xml:space="preserve"> </w:t>
            </w:r>
            <w:r>
              <w:rPr>
                <w:sz w:val="24"/>
              </w:rPr>
              <w:t>войне,</w:t>
            </w:r>
            <w:r>
              <w:rPr>
                <w:spacing w:val="-57"/>
                <w:sz w:val="24"/>
              </w:rPr>
              <w:t xml:space="preserve"> </w:t>
            </w:r>
            <w:r>
              <w:rPr>
                <w:sz w:val="24"/>
              </w:rPr>
              <w:t>музыка</w:t>
            </w:r>
          </w:p>
          <w:p w:rsidR="006F03F5" w:rsidRDefault="006F03F5" w:rsidP="002A2122">
            <w:pPr>
              <w:pStyle w:val="TableParagraph"/>
              <w:spacing w:line="240" w:lineRule="auto"/>
              <w:ind w:left="0" w:right="-86"/>
              <w:rPr>
                <w:sz w:val="24"/>
              </w:rPr>
            </w:pPr>
            <w:r>
              <w:rPr>
                <w:sz w:val="24"/>
              </w:rPr>
              <w:t>о</w:t>
            </w:r>
            <w:r>
              <w:rPr>
                <w:spacing w:val="-2"/>
                <w:sz w:val="24"/>
              </w:rPr>
              <w:t xml:space="preserve"> </w:t>
            </w:r>
            <w:r>
              <w:rPr>
                <w:sz w:val="24"/>
              </w:rPr>
              <w:t>войне</w:t>
            </w:r>
          </w:p>
        </w:tc>
        <w:tc>
          <w:tcPr>
            <w:tcW w:w="2530" w:type="dxa"/>
          </w:tcPr>
          <w:p w:rsidR="006F03F5" w:rsidRDefault="006F03F5" w:rsidP="002A2122">
            <w:pPr>
              <w:pStyle w:val="TableParagraph"/>
              <w:spacing w:line="240" w:lineRule="auto"/>
              <w:ind w:left="0" w:right="-86"/>
              <w:rPr>
                <w:sz w:val="24"/>
              </w:rPr>
            </w:pPr>
            <w:r>
              <w:rPr>
                <w:sz w:val="24"/>
              </w:rPr>
              <w:t>Военная</w:t>
            </w:r>
            <w:r>
              <w:rPr>
                <w:spacing w:val="-8"/>
                <w:sz w:val="24"/>
              </w:rPr>
              <w:t xml:space="preserve"> </w:t>
            </w:r>
            <w:r>
              <w:rPr>
                <w:sz w:val="24"/>
              </w:rPr>
              <w:t>тема</w:t>
            </w:r>
          </w:p>
          <w:p w:rsidR="006F03F5" w:rsidRDefault="006F03F5" w:rsidP="002A2122">
            <w:pPr>
              <w:pStyle w:val="TableParagraph"/>
              <w:spacing w:line="240" w:lineRule="auto"/>
              <w:ind w:left="0" w:right="-86"/>
              <w:rPr>
                <w:sz w:val="24"/>
              </w:rPr>
            </w:pPr>
            <w:r>
              <w:rPr>
                <w:sz w:val="24"/>
              </w:rPr>
              <w:t>в музыкальном</w:t>
            </w:r>
            <w:r>
              <w:rPr>
                <w:spacing w:val="1"/>
                <w:sz w:val="24"/>
              </w:rPr>
              <w:t xml:space="preserve"> </w:t>
            </w:r>
            <w:r>
              <w:rPr>
                <w:sz w:val="24"/>
              </w:rPr>
              <w:t xml:space="preserve">искусстве. </w:t>
            </w:r>
            <w:proofErr w:type="gramStart"/>
            <w:r>
              <w:rPr>
                <w:sz w:val="24"/>
              </w:rPr>
              <w:t>Военные</w:t>
            </w:r>
            <w:r>
              <w:rPr>
                <w:spacing w:val="-57"/>
                <w:sz w:val="24"/>
              </w:rPr>
              <w:t xml:space="preserve"> </w:t>
            </w:r>
            <w:r>
              <w:rPr>
                <w:sz w:val="24"/>
              </w:rPr>
              <w:t>песни, марши,</w:t>
            </w:r>
            <w:r>
              <w:rPr>
                <w:spacing w:val="1"/>
                <w:sz w:val="24"/>
              </w:rPr>
              <w:t xml:space="preserve"> </w:t>
            </w:r>
            <w:r>
              <w:rPr>
                <w:sz w:val="24"/>
              </w:rPr>
              <w:t>интонации, ритмы,</w:t>
            </w:r>
            <w:r>
              <w:rPr>
                <w:spacing w:val="1"/>
                <w:sz w:val="24"/>
              </w:rPr>
              <w:t xml:space="preserve"> </w:t>
            </w:r>
            <w:r>
              <w:rPr>
                <w:sz w:val="24"/>
              </w:rPr>
              <w:lastRenderedPageBreak/>
              <w:t>тембры (призывная</w:t>
            </w:r>
            <w:r>
              <w:rPr>
                <w:spacing w:val="-57"/>
                <w:sz w:val="24"/>
              </w:rPr>
              <w:t xml:space="preserve"> </w:t>
            </w:r>
            <w:r>
              <w:rPr>
                <w:sz w:val="24"/>
              </w:rPr>
              <w:t>кварта, пунктирный</w:t>
            </w:r>
            <w:r>
              <w:rPr>
                <w:spacing w:val="-58"/>
                <w:sz w:val="24"/>
              </w:rPr>
              <w:t xml:space="preserve"> </w:t>
            </w:r>
            <w:r>
              <w:rPr>
                <w:sz w:val="24"/>
              </w:rPr>
              <w:t>ритм, тембры</w:t>
            </w:r>
            <w:r>
              <w:rPr>
                <w:spacing w:val="1"/>
                <w:sz w:val="24"/>
              </w:rPr>
              <w:t xml:space="preserve"> </w:t>
            </w:r>
            <w:r>
              <w:rPr>
                <w:sz w:val="24"/>
              </w:rPr>
              <w:t>малого барабана,</w:t>
            </w:r>
            <w:r>
              <w:rPr>
                <w:spacing w:val="1"/>
                <w:sz w:val="24"/>
              </w:rPr>
              <w:t xml:space="preserve"> </w:t>
            </w:r>
            <w:r>
              <w:rPr>
                <w:sz w:val="24"/>
              </w:rPr>
              <w:t>трубы</w:t>
            </w:r>
            <w:r>
              <w:rPr>
                <w:spacing w:val="-4"/>
                <w:sz w:val="24"/>
              </w:rPr>
              <w:t xml:space="preserve"> </w:t>
            </w:r>
            <w:r>
              <w:rPr>
                <w:sz w:val="24"/>
              </w:rPr>
              <w:t>и т. д.)</w:t>
            </w:r>
            <w:proofErr w:type="gramEnd"/>
          </w:p>
        </w:tc>
        <w:tc>
          <w:tcPr>
            <w:tcW w:w="4267" w:type="dxa"/>
          </w:tcPr>
          <w:p w:rsidR="006F03F5" w:rsidRDefault="006F03F5" w:rsidP="002A2122">
            <w:pPr>
              <w:pStyle w:val="TableParagraph"/>
              <w:spacing w:line="240" w:lineRule="auto"/>
              <w:ind w:left="0" w:right="-86"/>
              <w:rPr>
                <w:sz w:val="24"/>
              </w:rPr>
            </w:pPr>
            <w:r>
              <w:rPr>
                <w:sz w:val="24"/>
              </w:rPr>
              <w:lastRenderedPageBreak/>
              <w:t>Чтение</w:t>
            </w:r>
            <w:r>
              <w:rPr>
                <w:spacing w:val="-2"/>
                <w:sz w:val="24"/>
              </w:rPr>
              <w:t xml:space="preserve"> </w:t>
            </w:r>
            <w:r>
              <w:rPr>
                <w:sz w:val="24"/>
              </w:rPr>
              <w:t>учебных</w:t>
            </w:r>
            <w:r>
              <w:rPr>
                <w:spacing w:val="-2"/>
                <w:sz w:val="24"/>
              </w:rPr>
              <w:t xml:space="preserve"> </w:t>
            </w:r>
            <w:r>
              <w:rPr>
                <w:sz w:val="24"/>
              </w:rPr>
              <w:t>и</w:t>
            </w:r>
            <w:r>
              <w:rPr>
                <w:spacing w:val="-5"/>
                <w:sz w:val="24"/>
              </w:rPr>
              <w:t xml:space="preserve"> </w:t>
            </w:r>
            <w:r>
              <w:rPr>
                <w:sz w:val="24"/>
              </w:rPr>
              <w:t>художественных</w:t>
            </w:r>
            <w:r>
              <w:rPr>
                <w:spacing w:val="-2"/>
                <w:sz w:val="24"/>
              </w:rPr>
              <w:t xml:space="preserve"> </w:t>
            </w:r>
            <w:r>
              <w:rPr>
                <w:sz w:val="24"/>
              </w:rPr>
              <w:t>текстов, посвящённых военной музыке. Слушание,</w:t>
            </w:r>
            <w:r>
              <w:rPr>
                <w:spacing w:val="1"/>
                <w:sz w:val="24"/>
              </w:rPr>
              <w:t xml:space="preserve"> </w:t>
            </w:r>
            <w:r>
              <w:rPr>
                <w:sz w:val="24"/>
              </w:rPr>
              <w:t>исполнение музыкальных произведений военной</w:t>
            </w:r>
            <w:r>
              <w:rPr>
                <w:spacing w:val="-57"/>
                <w:sz w:val="24"/>
              </w:rPr>
              <w:t xml:space="preserve"> </w:t>
            </w:r>
            <w:r>
              <w:rPr>
                <w:sz w:val="24"/>
              </w:rPr>
              <w:t>тематики.</w:t>
            </w:r>
            <w:r>
              <w:rPr>
                <w:spacing w:val="-5"/>
                <w:sz w:val="24"/>
              </w:rPr>
              <w:t xml:space="preserve"> </w:t>
            </w:r>
            <w:r>
              <w:rPr>
                <w:sz w:val="24"/>
              </w:rPr>
              <w:t>Знакомство</w:t>
            </w:r>
            <w:r>
              <w:rPr>
                <w:spacing w:val="-3"/>
                <w:sz w:val="24"/>
              </w:rPr>
              <w:t xml:space="preserve"> </w:t>
            </w:r>
            <w:r>
              <w:rPr>
                <w:sz w:val="24"/>
              </w:rPr>
              <w:t>с</w:t>
            </w:r>
            <w:r>
              <w:rPr>
                <w:spacing w:val="-8"/>
                <w:sz w:val="24"/>
              </w:rPr>
              <w:t xml:space="preserve"> </w:t>
            </w:r>
            <w:r>
              <w:rPr>
                <w:sz w:val="24"/>
              </w:rPr>
              <w:t>историей</w:t>
            </w:r>
            <w:r>
              <w:rPr>
                <w:spacing w:val="-6"/>
                <w:sz w:val="24"/>
              </w:rPr>
              <w:t xml:space="preserve"> </w:t>
            </w:r>
            <w:r>
              <w:rPr>
                <w:sz w:val="24"/>
              </w:rPr>
              <w:t>их</w:t>
            </w:r>
            <w:r>
              <w:rPr>
                <w:spacing w:val="-2"/>
                <w:sz w:val="24"/>
              </w:rPr>
              <w:t xml:space="preserve"> </w:t>
            </w:r>
            <w:r>
              <w:rPr>
                <w:sz w:val="24"/>
              </w:rPr>
              <w:t>сочинения</w:t>
            </w:r>
            <w:r>
              <w:rPr>
                <w:spacing w:val="-6"/>
                <w:sz w:val="24"/>
              </w:rPr>
              <w:t xml:space="preserve"> </w:t>
            </w:r>
            <w:r>
              <w:rPr>
                <w:sz w:val="24"/>
              </w:rPr>
              <w:t>и</w:t>
            </w:r>
            <w:r>
              <w:rPr>
                <w:spacing w:val="-57"/>
                <w:sz w:val="24"/>
              </w:rPr>
              <w:t xml:space="preserve"> </w:t>
            </w:r>
            <w:r>
              <w:rPr>
                <w:sz w:val="24"/>
              </w:rPr>
              <w:lastRenderedPageBreak/>
              <w:t>исполнения.</w:t>
            </w:r>
          </w:p>
          <w:p w:rsidR="006F03F5" w:rsidRDefault="006F03F5" w:rsidP="002A2122">
            <w:pPr>
              <w:pStyle w:val="TableParagraph"/>
              <w:spacing w:line="240" w:lineRule="auto"/>
              <w:ind w:left="0" w:right="-86"/>
              <w:jc w:val="both"/>
              <w:rPr>
                <w:sz w:val="24"/>
              </w:rPr>
            </w:pPr>
            <w:r>
              <w:rPr>
                <w:sz w:val="24"/>
              </w:rPr>
              <w:t>Дискуссия</w:t>
            </w:r>
            <w:r>
              <w:rPr>
                <w:spacing w:val="1"/>
                <w:sz w:val="24"/>
              </w:rPr>
              <w:t xml:space="preserve"> </w:t>
            </w:r>
            <w:r>
              <w:rPr>
                <w:sz w:val="24"/>
              </w:rPr>
              <w:t>в</w:t>
            </w:r>
            <w:r>
              <w:rPr>
                <w:spacing w:val="1"/>
                <w:sz w:val="24"/>
              </w:rPr>
              <w:t xml:space="preserve"> </w:t>
            </w:r>
            <w:r>
              <w:rPr>
                <w:sz w:val="24"/>
              </w:rPr>
              <w:t>классе.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proofErr w:type="gramStart"/>
            <w:r>
              <w:rPr>
                <w:sz w:val="24"/>
              </w:rPr>
              <w:t>вопросы</w:t>
            </w:r>
            <w:proofErr w:type="gramEnd"/>
            <w:r>
              <w:rPr>
                <w:sz w:val="24"/>
              </w:rPr>
              <w:t>:</w:t>
            </w:r>
            <w:r>
              <w:rPr>
                <w:spacing w:val="1"/>
                <w:sz w:val="24"/>
              </w:rPr>
              <w:t xml:space="preserve"> </w:t>
            </w:r>
            <w:r>
              <w:rPr>
                <w:sz w:val="24"/>
              </w:rPr>
              <w:t>какие</w:t>
            </w:r>
            <w:r>
              <w:rPr>
                <w:spacing w:val="1"/>
                <w:sz w:val="24"/>
              </w:rPr>
              <w:t xml:space="preserve"> </w:t>
            </w:r>
            <w:r>
              <w:rPr>
                <w:spacing w:val="-1"/>
                <w:sz w:val="24"/>
              </w:rPr>
              <w:t xml:space="preserve">чувства вызывает эта музыка, </w:t>
            </w:r>
            <w:r>
              <w:rPr>
                <w:sz w:val="24"/>
              </w:rPr>
              <w:t>почему? Как влияет на</w:t>
            </w:r>
            <w:r>
              <w:rPr>
                <w:spacing w:val="1"/>
                <w:sz w:val="24"/>
              </w:rPr>
              <w:t xml:space="preserve"> </w:t>
            </w:r>
            <w:r>
              <w:rPr>
                <w:spacing w:val="-1"/>
                <w:sz w:val="24"/>
              </w:rPr>
              <w:t xml:space="preserve">наше восприятие информация </w:t>
            </w:r>
            <w:r>
              <w:rPr>
                <w:sz w:val="24"/>
              </w:rPr>
              <w:t>о том, как и зачем она</w:t>
            </w:r>
            <w:r>
              <w:rPr>
                <w:spacing w:val="1"/>
                <w:sz w:val="24"/>
              </w:rPr>
              <w:t xml:space="preserve"> </w:t>
            </w:r>
            <w:r>
              <w:rPr>
                <w:sz w:val="24"/>
              </w:rPr>
              <w:t>создавалась?</w:t>
            </w:r>
          </w:p>
          <w:p w:rsidR="006F03F5" w:rsidRDefault="006F03F5" w:rsidP="002A2122">
            <w:pPr>
              <w:pStyle w:val="TableParagraph"/>
              <w:spacing w:line="240" w:lineRule="auto"/>
              <w:ind w:left="0" w:right="-86"/>
              <w:jc w:val="both"/>
              <w:rPr>
                <w:sz w:val="24"/>
              </w:rPr>
            </w:pPr>
            <w:r>
              <w:rPr>
                <w:i/>
                <w:sz w:val="24"/>
              </w:rPr>
              <w:t>На</w:t>
            </w:r>
            <w:r>
              <w:rPr>
                <w:i/>
                <w:spacing w:val="1"/>
                <w:sz w:val="24"/>
              </w:rPr>
              <w:t xml:space="preserve"> </w:t>
            </w:r>
            <w:r>
              <w:rPr>
                <w:i/>
                <w:sz w:val="24"/>
              </w:rPr>
              <w:t>выбор</w:t>
            </w:r>
            <w:r>
              <w:rPr>
                <w:i/>
                <w:spacing w:val="1"/>
                <w:sz w:val="24"/>
              </w:rPr>
              <w:t xml:space="preserve"> </w:t>
            </w:r>
            <w:r>
              <w:rPr>
                <w:i/>
                <w:sz w:val="24"/>
              </w:rPr>
              <w:t>или</w:t>
            </w:r>
            <w:r>
              <w:rPr>
                <w:i/>
                <w:spacing w:val="1"/>
                <w:sz w:val="24"/>
              </w:rPr>
              <w:t xml:space="preserve"> </w:t>
            </w:r>
            <w:r>
              <w:rPr>
                <w:i/>
                <w:sz w:val="24"/>
              </w:rPr>
              <w:t>факультативно</w:t>
            </w:r>
            <w:r>
              <w:rPr>
                <w:sz w:val="24"/>
              </w:rPr>
              <w:t>:</w:t>
            </w:r>
            <w:r>
              <w:rPr>
                <w:spacing w:val="1"/>
                <w:sz w:val="24"/>
              </w:rPr>
              <w:t xml:space="preserve"> </w:t>
            </w:r>
            <w:r>
              <w:rPr>
                <w:sz w:val="24"/>
              </w:rPr>
              <w:t>Сочинение</w:t>
            </w:r>
            <w:r>
              <w:rPr>
                <w:spacing w:val="1"/>
                <w:sz w:val="24"/>
              </w:rPr>
              <w:t xml:space="preserve"> </w:t>
            </w:r>
            <w:r>
              <w:rPr>
                <w:sz w:val="24"/>
              </w:rPr>
              <w:t>новой</w:t>
            </w:r>
            <w:r>
              <w:rPr>
                <w:spacing w:val="1"/>
                <w:sz w:val="24"/>
              </w:rPr>
              <w:t xml:space="preserve"> </w:t>
            </w:r>
            <w:r>
              <w:rPr>
                <w:sz w:val="24"/>
              </w:rPr>
              <w:t>песни</w:t>
            </w:r>
            <w:r>
              <w:rPr>
                <w:spacing w:val="-5"/>
                <w:sz w:val="24"/>
              </w:rPr>
              <w:t xml:space="preserve"> </w:t>
            </w:r>
            <w:r>
              <w:rPr>
                <w:sz w:val="24"/>
              </w:rPr>
              <w:t>о войне</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lastRenderedPageBreak/>
              <w:t>Ж)</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rPr>
                <w:sz w:val="24"/>
              </w:rPr>
            </w:pPr>
            <w:r>
              <w:rPr>
                <w:sz w:val="24"/>
              </w:rPr>
              <w:t>Главный</w:t>
            </w:r>
          </w:p>
          <w:p w:rsidR="006F03F5" w:rsidRDefault="006F03F5" w:rsidP="002A2122">
            <w:pPr>
              <w:pStyle w:val="TableParagraph"/>
              <w:spacing w:line="240" w:lineRule="auto"/>
              <w:ind w:left="0" w:right="-86"/>
              <w:rPr>
                <w:sz w:val="24"/>
              </w:rPr>
            </w:pPr>
            <w:r>
              <w:rPr>
                <w:spacing w:val="-1"/>
                <w:sz w:val="24"/>
              </w:rPr>
              <w:t>музыкальный</w:t>
            </w:r>
            <w:r>
              <w:rPr>
                <w:spacing w:val="-57"/>
                <w:sz w:val="24"/>
              </w:rPr>
              <w:t xml:space="preserve"> </w:t>
            </w:r>
            <w:r>
              <w:rPr>
                <w:spacing w:val="1"/>
                <w:sz w:val="24"/>
              </w:rPr>
              <w:t xml:space="preserve"> </w:t>
            </w:r>
            <w:r>
              <w:rPr>
                <w:sz w:val="24"/>
              </w:rPr>
              <w:t>символ</w:t>
            </w:r>
          </w:p>
        </w:tc>
        <w:tc>
          <w:tcPr>
            <w:tcW w:w="2530" w:type="dxa"/>
          </w:tcPr>
          <w:p w:rsidR="006F03F5" w:rsidRDefault="006F03F5" w:rsidP="002A2122">
            <w:pPr>
              <w:pStyle w:val="TableParagraph"/>
              <w:spacing w:line="240" w:lineRule="auto"/>
              <w:ind w:left="0" w:right="-86"/>
              <w:rPr>
                <w:sz w:val="24"/>
              </w:rPr>
            </w:pPr>
            <w:r>
              <w:rPr>
                <w:sz w:val="24"/>
              </w:rPr>
              <w:t>Гимн</w:t>
            </w:r>
            <w:r>
              <w:rPr>
                <w:spacing w:val="-1"/>
                <w:sz w:val="24"/>
              </w:rPr>
              <w:t xml:space="preserve"> </w:t>
            </w:r>
            <w:r>
              <w:rPr>
                <w:sz w:val="24"/>
              </w:rPr>
              <w:t>России</w:t>
            </w:r>
            <w:r>
              <w:rPr>
                <w:spacing w:val="1"/>
                <w:sz w:val="24"/>
              </w:rPr>
              <w:t xml:space="preserve"> </w:t>
            </w:r>
            <w:r>
              <w:rPr>
                <w:sz w:val="24"/>
              </w:rPr>
              <w:t>—</w:t>
            </w:r>
          </w:p>
          <w:p w:rsidR="006F03F5" w:rsidRDefault="006F03F5" w:rsidP="002A2122">
            <w:pPr>
              <w:pStyle w:val="TableParagraph"/>
              <w:spacing w:line="240" w:lineRule="auto"/>
              <w:ind w:left="0" w:right="-86"/>
              <w:rPr>
                <w:sz w:val="24"/>
              </w:rPr>
            </w:pPr>
            <w:r>
              <w:rPr>
                <w:sz w:val="24"/>
              </w:rPr>
              <w:t>главный</w:t>
            </w:r>
            <w:r>
              <w:rPr>
                <w:spacing w:val="1"/>
                <w:sz w:val="24"/>
              </w:rPr>
              <w:t xml:space="preserve"> </w:t>
            </w:r>
            <w:r>
              <w:rPr>
                <w:spacing w:val="-1"/>
                <w:sz w:val="24"/>
              </w:rPr>
              <w:t>музыкальный</w:t>
            </w:r>
            <w:r>
              <w:rPr>
                <w:spacing w:val="-57"/>
                <w:sz w:val="24"/>
              </w:rPr>
              <w:t xml:space="preserve"> </w:t>
            </w:r>
            <w:r>
              <w:rPr>
                <w:sz w:val="24"/>
              </w:rPr>
              <w:t>символ</w:t>
            </w:r>
          </w:p>
          <w:p w:rsidR="006F03F5" w:rsidRDefault="006F03F5" w:rsidP="002A2122">
            <w:pPr>
              <w:pStyle w:val="TableParagraph"/>
              <w:spacing w:line="240" w:lineRule="auto"/>
              <w:ind w:left="0" w:right="-86"/>
              <w:rPr>
                <w:sz w:val="24"/>
              </w:rPr>
            </w:pPr>
            <w:r>
              <w:rPr>
                <w:spacing w:val="-1"/>
                <w:sz w:val="24"/>
              </w:rPr>
              <w:t>нашей страны.</w:t>
            </w:r>
            <w:r>
              <w:rPr>
                <w:spacing w:val="-57"/>
                <w:sz w:val="24"/>
              </w:rPr>
              <w:t xml:space="preserve"> </w:t>
            </w:r>
            <w:r>
              <w:rPr>
                <w:sz w:val="24"/>
              </w:rPr>
              <w:t>Традиции</w:t>
            </w:r>
            <w:r>
              <w:rPr>
                <w:spacing w:val="1"/>
                <w:sz w:val="24"/>
              </w:rPr>
              <w:t xml:space="preserve"> </w:t>
            </w:r>
            <w:r>
              <w:rPr>
                <w:sz w:val="24"/>
              </w:rPr>
              <w:t>исполнения</w:t>
            </w:r>
            <w:r>
              <w:rPr>
                <w:spacing w:val="1"/>
                <w:sz w:val="24"/>
              </w:rPr>
              <w:t xml:space="preserve"> </w:t>
            </w:r>
            <w:r>
              <w:rPr>
                <w:sz w:val="24"/>
              </w:rPr>
              <w:t>Гимна</w:t>
            </w:r>
            <w:r>
              <w:rPr>
                <w:spacing w:val="-10"/>
                <w:sz w:val="24"/>
              </w:rPr>
              <w:t xml:space="preserve"> </w:t>
            </w:r>
            <w:r>
              <w:rPr>
                <w:sz w:val="24"/>
              </w:rPr>
              <w:t>России.</w:t>
            </w:r>
            <w:r>
              <w:rPr>
                <w:spacing w:val="-57"/>
                <w:sz w:val="24"/>
              </w:rPr>
              <w:t xml:space="preserve"> </w:t>
            </w:r>
            <w:r>
              <w:rPr>
                <w:sz w:val="24"/>
              </w:rPr>
              <w:t>Другие</w:t>
            </w:r>
            <w:r>
              <w:rPr>
                <w:spacing w:val="-11"/>
                <w:sz w:val="24"/>
              </w:rPr>
              <w:t xml:space="preserve"> </w:t>
            </w:r>
            <w:r>
              <w:rPr>
                <w:sz w:val="24"/>
              </w:rPr>
              <w:t>гимны</w:t>
            </w:r>
          </w:p>
        </w:tc>
        <w:tc>
          <w:tcPr>
            <w:tcW w:w="4267" w:type="dxa"/>
          </w:tcPr>
          <w:p w:rsidR="006F03F5" w:rsidRDefault="006F03F5" w:rsidP="002A2122">
            <w:pPr>
              <w:pStyle w:val="TableParagraph"/>
              <w:spacing w:line="240" w:lineRule="auto"/>
              <w:ind w:left="0" w:right="-86"/>
              <w:rPr>
                <w:sz w:val="24"/>
              </w:rPr>
            </w:pPr>
            <w:r>
              <w:rPr>
                <w:sz w:val="24"/>
              </w:rPr>
              <w:t>Разучивание,</w:t>
            </w:r>
            <w:r>
              <w:rPr>
                <w:spacing w:val="-3"/>
                <w:sz w:val="24"/>
              </w:rPr>
              <w:t xml:space="preserve"> </w:t>
            </w:r>
            <w:r>
              <w:rPr>
                <w:sz w:val="24"/>
              </w:rPr>
              <w:t>исполнение</w:t>
            </w:r>
            <w:r>
              <w:rPr>
                <w:spacing w:val="-3"/>
                <w:sz w:val="24"/>
              </w:rPr>
              <w:t xml:space="preserve"> </w:t>
            </w:r>
            <w:r>
              <w:rPr>
                <w:sz w:val="24"/>
              </w:rPr>
              <w:t>Гимна</w:t>
            </w:r>
            <w:r>
              <w:rPr>
                <w:spacing w:val="-3"/>
                <w:sz w:val="24"/>
              </w:rPr>
              <w:t xml:space="preserve"> </w:t>
            </w:r>
            <w:r>
              <w:rPr>
                <w:sz w:val="24"/>
              </w:rPr>
              <w:t>Российской Федерации.</w:t>
            </w:r>
            <w:r>
              <w:rPr>
                <w:spacing w:val="-3"/>
                <w:sz w:val="24"/>
              </w:rPr>
              <w:t xml:space="preserve"> </w:t>
            </w:r>
            <w:r>
              <w:rPr>
                <w:sz w:val="24"/>
              </w:rPr>
              <w:t>Знакомство</w:t>
            </w:r>
            <w:r>
              <w:rPr>
                <w:spacing w:val="7"/>
                <w:sz w:val="24"/>
              </w:rPr>
              <w:t xml:space="preserve"> </w:t>
            </w:r>
            <w:r>
              <w:rPr>
                <w:sz w:val="24"/>
              </w:rPr>
              <w:t>с</w:t>
            </w:r>
            <w:r>
              <w:rPr>
                <w:spacing w:val="3"/>
                <w:sz w:val="24"/>
              </w:rPr>
              <w:t xml:space="preserve"> </w:t>
            </w:r>
            <w:r>
              <w:rPr>
                <w:sz w:val="24"/>
              </w:rPr>
              <w:t>историей</w:t>
            </w:r>
            <w:r>
              <w:rPr>
                <w:spacing w:val="7"/>
                <w:sz w:val="24"/>
              </w:rPr>
              <w:t xml:space="preserve"> </w:t>
            </w:r>
            <w:r>
              <w:rPr>
                <w:sz w:val="24"/>
              </w:rPr>
              <w:t>создания,</w:t>
            </w:r>
            <w:r>
              <w:rPr>
                <w:spacing w:val="-57"/>
                <w:sz w:val="24"/>
              </w:rPr>
              <w:t xml:space="preserve"> </w:t>
            </w:r>
            <w:r>
              <w:rPr>
                <w:sz w:val="24"/>
              </w:rPr>
              <w:t>правилами</w:t>
            </w:r>
            <w:r>
              <w:rPr>
                <w:spacing w:val="10"/>
                <w:sz w:val="24"/>
              </w:rPr>
              <w:t xml:space="preserve"> </w:t>
            </w:r>
            <w:r>
              <w:rPr>
                <w:sz w:val="24"/>
              </w:rPr>
              <w:t>исполнения.</w:t>
            </w:r>
          </w:p>
          <w:p w:rsidR="006F03F5" w:rsidRDefault="006F03F5" w:rsidP="002A2122">
            <w:pPr>
              <w:pStyle w:val="TableParagraph"/>
              <w:spacing w:line="240" w:lineRule="auto"/>
              <w:ind w:left="0" w:right="-86"/>
              <w:rPr>
                <w:sz w:val="24"/>
              </w:rPr>
            </w:pPr>
            <w:r>
              <w:rPr>
                <w:sz w:val="24"/>
              </w:rPr>
              <w:t>Просмотр видеозаписей парада, церемонии</w:t>
            </w:r>
            <w:r>
              <w:rPr>
                <w:spacing w:val="1"/>
                <w:sz w:val="24"/>
              </w:rPr>
              <w:t xml:space="preserve"> </w:t>
            </w:r>
            <w:r>
              <w:rPr>
                <w:sz w:val="24"/>
              </w:rPr>
              <w:t>награждения</w:t>
            </w:r>
            <w:r>
              <w:rPr>
                <w:spacing w:val="-10"/>
                <w:sz w:val="24"/>
              </w:rPr>
              <w:t xml:space="preserve"> </w:t>
            </w:r>
            <w:r>
              <w:rPr>
                <w:sz w:val="24"/>
              </w:rPr>
              <w:t>спортсменов.</w:t>
            </w:r>
            <w:r>
              <w:rPr>
                <w:spacing w:val="-6"/>
                <w:sz w:val="24"/>
              </w:rPr>
              <w:t xml:space="preserve"> </w:t>
            </w:r>
            <w:r>
              <w:rPr>
                <w:sz w:val="24"/>
              </w:rPr>
              <w:t>Чувство</w:t>
            </w:r>
            <w:r>
              <w:rPr>
                <w:spacing w:val="-7"/>
                <w:sz w:val="24"/>
              </w:rPr>
              <w:t xml:space="preserve"> </w:t>
            </w:r>
            <w:r>
              <w:rPr>
                <w:sz w:val="24"/>
              </w:rPr>
              <w:t>гордости, понятия достоинства и чести. Обсуждение этических</w:t>
            </w:r>
            <w:r>
              <w:rPr>
                <w:spacing w:val="-57"/>
                <w:sz w:val="24"/>
              </w:rPr>
              <w:t xml:space="preserve"> </w:t>
            </w:r>
            <w:r>
              <w:rPr>
                <w:sz w:val="24"/>
              </w:rPr>
              <w:t>вопросов,</w:t>
            </w:r>
            <w:r>
              <w:rPr>
                <w:spacing w:val="-6"/>
                <w:sz w:val="24"/>
              </w:rPr>
              <w:t xml:space="preserve"> </w:t>
            </w:r>
            <w:r>
              <w:rPr>
                <w:sz w:val="24"/>
              </w:rPr>
              <w:t>связанных</w:t>
            </w:r>
            <w:r>
              <w:rPr>
                <w:spacing w:val="-5"/>
                <w:sz w:val="24"/>
              </w:rPr>
              <w:t xml:space="preserve"> </w:t>
            </w:r>
            <w:r>
              <w:rPr>
                <w:sz w:val="24"/>
              </w:rPr>
              <w:t>с</w:t>
            </w:r>
            <w:r>
              <w:rPr>
                <w:spacing w:val="-9"/>
                <w:sz w:val="24"/>
              </w:rPr>
              <w:t xml:space="preserve"> </w:t>
            </w:r>
            <w:r>
              <w:rPr>
                <w:sz w:val="24"/>
              </w:rPr>
              <w:t>государственными</w:t>
            </w:r>
            <w:r>
              <w:rPr>
                <w:spacing w:val="-6"/>
                <w:sz w:val="24"/>
              </w:rPr>
              <w:t xml:space="preserve"> </w:t>
            </w:r>
            <w:r>
              <w:rPr>
                <w:sz w:val="24"/>
              </w:rPr>
              <w:t>символами</w:t>
            </w:r>
            <w:r>
              <w:rPr>
                <w:spacing w:val="-58"/>
                <w:sz w:val="24"/>
              </w:rPr>
              <w:t xml:space="preserve"> </w:t>
            </w:r>
            <w:r>
              <w:rPr>
                <w:sz w:val="24"/>
              </w:rPr>
              <w:t>страны.</w:t>
            </w:r>
          </w:p>
          <w:p w:rsidR="006F03F5" w:rsidRDefault="006F03F5" w:rsidP="002A2122">
            <w:pPr>
              <w:pStyle w:val="TableParagraph"/>
              <w:spacing w:line="240" w:lineRule="auto"/>
              <w:ind w:left="0" w:right="-86"/>
              <w:jc w:val="both"/>
              <w:rPr>
                <w:sz w:val="24"/>
              </w:rPr>
            </w:pPr>
            <w:r>
              <w:rPr>
                <w:sz w:val="24"/>
              </w:rPr>
              <w:t>Разучивание,</w:t>
            </w:r>
            <w:r>
              <w:rPr>
                <w:spacing w:val="-8"/>
                <w:sz w:val="24"/>
              </w:rPr>
              <w:t xml:space="preserve"> </w:t>
            </w:r>
            <w:r>
              <w:rPr>
                <w:sz w:val="24"/>
              </w:rPr>
              <w:t>исполнение</w:t>
            </w:r>
            <w:r>
              <w:rPr>
                <w:spacing w:val="-11"/>
                <w:sz w:val="24"/>
              </w:rPr>
              <w:t xml:space="preserve"> </w:t>
            </w:r>
            <w:r>
              <w:rPr>
                <w:sz w:val="24"/>
              </w:rPr>
              <w:t>Гимна</w:t>
            </w:r>
            <w:r>
              <w:rPr>
                <w:spacing w:val="-10"/>
                <w:sz w:val="24"/>
              </w:rPr>
              <w:t xml:space="preserve"> </w:t>
            </w:r>
            <w:r>
              <w:rPr>
                <w:sz w:val="24"/>
              </w:rPr>
              <w:t>своей</w:t>
            </w:r>
            <w:r>
              <w:rPr>
                <w:spacing w:val="-10"/>
                <w:sz w:val="24"/>
              </w:rPr>
              <w:t xml:space="preserve"> </w:t>
            </w:r>
            <w:r>
              <w:rPr>
                <w:sz w:val="24"/>
              </w:rPr>
              <w:t>республики,</w:t>
            </w:r>
            <w:r>
              <w:rPr>
                <w:spacing w:val="-57"/>
                <w:sz w:val="24"/>
              </w:rPr>
              <w:t xml:space="preserve"> </w:t>
            </w:r>
            <w:r>
              <w:rPr>
                <w:sz w:val="24"/>
              </w:rPr>
              <w:t>города,</w:t>
            </w:r>
            <w:r>
              <w:rPr>
                <w:spacing w:val="-7"/>
                <w:sz w:val="24"/>
              </w:rPr>
              <w:t xml:space="preserve"> </w:t>
            </w:r>
            <w:r>
              <w:rPr>
                <w:sz w:val="24"/>
              </w:rPr>
              <w:t>школы</w:t>
            </w:r>
          </w:p>
        </w:tc>
      </w:tr>
      <w:tr w:rsidR="006F03F5" w:rsidTr="006F03F5">
        <w:tc>
          <w:tcPr>
            <w:tcW w:w="1256" w:type="dxa"/>
          </w:tcPr>
          <w:p w:rsidR="006F03F5" w:rsidRDefault="006F03F5" w:rsidP="002A2122">
            <w:pPr>
              <w:pStyle w:val="TableParagraph"/>
              <w:spacing w:line="240" w:lineRule="auto"/>
              <w:ind w:left="0" w:right="-86"/>
              <w:rPr>
                <w:sz w:val="24"/>
              </w:rPr>
            </w:pPr>
            <w:r>
              <w:rPr>
                <w:sz w:val="24"/>
              </w:rPr>
              <w:t>Г)</w:t>
            </w:r>
          </w:p>
          <w:p w:rsidR="006F03F5" w:rsidRDefault="006F03F5" w:rsidP="002A2122">
            <w:pPr>
              <w:pStyle w:val="TableParagraph"/>
              <w:spacing w:line="240" w:lineRule="auto"/>
              <w:ind w:left="0" w:right="-86"/>
              <w:rPr>
                <w:sz w:val="24"/>
              </w:rPr>
            </w:pPr>
            <w:r>
              <w:rPr>
                <w:sz w:val="24"/>
              </w:rPr>
              <w:t>2—4</w:t>
            </w:r>
          </w:p>
          <w:p w:rsidR="006F03F5" w:rsidRDefault="006F03F5" w:rsidP="002A2122">
            <w:pPr>
              <w:pStyle w:val="TableParagraph"/>
              <w:spacing w:line="240" w:lineRule="auto"/>
              <w:ind w:left="0" w:right="-86"/>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6F03F5" w:rsidRDefault="006F03F5" w:rsidP="002A2122">
            <w:pPr>
              <w:pStyle w:val="TableParagraph"/>
              <w:spacing w:line="240" w:lineRule="auto"/>
              <w:ind w:left="0" w:right="-86"/>
              <w:jc w:val="both"/>
              <w:rPr>
                <w:sz w:val="24"/>
              </w:rPr>
            </w:pPr>
            <w:r>
              <w:rPr>
                <w:sz w:val="24"/>
              </w:rPr>
              <w:t>Какой же</w:t>
            </w:r>
            <w:r>
              <w:rPr>
                <w:spacing w:val="-58"/>
                <w:sz w:val="24"/>
              </w:rPr>
              <w:t xml:space="preserve"> </w:t>
            </w:r>
            <w:r>
              <w:rPr>
                <w:sz w:val="24"/>
              </w:rPr>
              <w:t xml:space="preserve">праздник </w:t>
            </w:r>
            <w:r>
              <w:rPr>
                <w:spacing w:val="-58"/>
                <w:sz w:val="24"/>
              </w:rPr>
              <w:t xml:space="preserve"> </w:t>
            </w:r>
            <w:proofErr w:type="gramStart"/>
            <w:r>
              <w:rPr>
                <w:sz w:val="24"/>
              </w:rPr>
              <w:t>без</w:t>
            </w:r>
            <w:proofErr w:type="gramEnd"/>
          </w:p>
          <w:p w:rsidR="006F03F5" w:rsidRDefault="006F03F5" w:rsidP="002A2122">
            <w:pPr>
              <w:pStyle w:val="TableParagraph"/>
              <w:spacing w:line="240" w:lineRule="auto"/>
              <w:ind w:left="0" w:right="-86"/>
              <w:rPr>
                <w:sz w:val="24"/>
              </w:rPr>
            </w:pPr>
            <w:r>
              <w:rPr>
                <w:sz w:val="24"/>
              </w:rPr>
              <w:t>музыки?</w:t>
            </w:r>
          </w:p>
        </w:tc>
        <w:tc>
          <w:tcPr>
            <w:tcW w:w="2530" w:type="dxa"/>
          </w:tcPr>
          <w:p w:rsidR="006F03F5" w:rsidRDefault="006F03F5" w:rsidP="002A2122">
            <w:pPr>
              <w:pStyle w:val="TableParagraph"/>
              <w:spacing w:line="240" w:lineRule="auto"/>
              <w:ind w:left="0" w:right="-86"/>
              <w:rPr>
                <w:sz w:val="24"/>
              </w:rPr>
            </w:pPr>
            <w:r>
              <w:rPr>
                <w:spacing w:val="-1"/>
                <w:sz w:val="24"/>
              </w:rPr>
              <w:t>Музыка, создающая</w:t>
            </w:r>
            <w:r>
              <w:rPr>
                <w:spacing w:val="-57"/>
                <w:sz w:val="24"/>
              </w:rPr>
              <w:t xml:space="preserve"> </w:t>
            </w:r>
            <w:r>
              <w:rPr>
                <w:sz w:val="24"/>
              </w:rPr>
              <w:t>настроение</w:t>
            </w:r>
          </w:p>
          <w:p w:rsidR="006F03F5" w:rsidRDefault="006F03F5" w:rsidP="002A2122">
            <w:pPr>
              <w:pStyle w:val="TableParagraph"/>
              <w:spacing w:line="240" w:lineRule="auto"/>
              <w:ind w:left="0" w:right="-86"/>
              <w:rPr>
                <w:sz w:val="24"/>
              </w:rPr>
            </w:pPr>
            <w:r>
              <w:rPr>
                <w:sz w:val="24"/>
              </w:rPr>
              <w:t>праздника.</w:t>
            </w:r>
          </w:p>
          <w:p w:rsidR="006F03F5" w:rsidRDefault="006F03F5" w:rsidP="002A2122">
            <w:pPr>
              <w:pStyle w:val="TableParagraph"/>
              <w:spacing w:line="240" w:lineRule="auto"/>
              <w:ind w:left="0" w:right="-86"/>
              <w:rPr>
                <w:sz w:val="24"/>
              </w:rPr>
            </w:pPr>
            <w:r>
              <w:rPr>
                <w:sz w:val="24"/>
              </w:rPr>
              <w:t>Музыка</w:t>
            </w:r>
            <w:r>
              <w:rPr>
                <w:spacing w:val="-9"/>
                <w:sz w:val="24"/>
              </w:rPr>
              <w:t xml:space="preserve"> </w:t>
            </w:r>
            <w:r>
              <w:rPr>
                <w:sz w:val="24"/>
              </w:rPr>
              <w:t>в</w:t>
            </w:r>
            <w:r>
              <w:rPr>
                <w:spacing w:val="-10"/>
                <w:sz w:val="24"/>
              </w:rPr>
              <w:t xml:space="preserve"> </w:t>
            </w:r>
            <w:r>
              <w:rPr>
                <w:sz w:val="24"/>
              </w:rPr>
              <w:t>цирке,</w:t>
            </w:r>
            <w:r>
              <w:rPr>
                <w:spacing w:val="-9"/>
                <w:sz w:val="24"/>
              </w:rPr>
              <w:t xml:space="preserve"> </w:t>
            </w:r>
            <w:r>
              <w:rPr>
                <w:sz w:val="24"/>
              </w:rPr>
              <w:t>на</w:t>
            </w:r>
            <w:r>
              <w:rPr>
                <w:spacing w:val="-57"/>
                <w:sz w:val="24"/>
              </w:rPr>
              <w:t xml:space="preserve"> </w:t>
            </w:r>
            <w:r>
              <w:rPr>
                <w:sz w:val="24"/>
              </w:rPr>
              <w:t>уличном шествии,</w:t>
            </w:r>
            <w:r>
              <w:rPr>
                <w:spacing w:val="1"/>
                <w:sz w:val="24"/>
              </w:rPr>
              <w:t xml:space="preserve"> </w:t>
            </w:r>
            <w:r>
              <w:rPr>
                <w:sz w:val="24"/>
              </w:rPr>
              <w:t>спортивном</w:t>
            </w:r>
          </w:p>
          <w:p w:rsidR="006F03F5" w:rsidRDefault="006F03F5" w:rsidP="002A2122">
            <w:pPr>
              <w:pStyle w:val="TableParagraph"/>
              <w:spacing w:line="240" w:lineRule="auto"/>
              <w:ind w:left="0" w:right="-86"/>
              <w:rPr>
                <w:sz w:val="24"/>
              </w:rPr>
            </w:pPr>
            <w:proofErr w:type="gramStart"/>
            <w:r>
              <w:rPr>
                <w:sz w:val="24"/>
              </w:rPr>
              <w:t>празднике</w:t>
            </w:r>
            <w:proofErr w:type="gramEnd"/>
          </w:p>
        </w:tc>
        <w:tc>
          <w:tcPr>
            <w:tcW w:w="4267" w:type="dxa"/>
          </w:tcPr>
          <w:p w:rsidR="006F03F5" w:rsidRDefault="006F03F5" w:rsidP="002A2122">
            <w:pPr>
              <w:pStyle w:val="TableParagraph"/>
              <w:spacing w:line="240" w:lineRule="auto"/>
              <w:ind w:left="0" w:right="-86"/>
              <w:rPr>
                <w:sz w:val="24"/>
              </w:rPr>
            </w:pPr>
            <w:r>
              <w:rPr>
                <w:sz w:val="24"/>
              </w:rPr>
              <w:t>Диалог</w:t>
            </w:r>
            <w:r>
              <w:rPr>
                <w:spacing w:val="-8"/>
                <w:sz w:val="24"/>
              </w:rPr>
              <w:t xml:space="preserve"> </w:t>
            </w:r>
            <w:r>
              <w:rPr>
                <w:sz w:val="24"/>
              </w:rPr>
              <w:t>с</w:t>
            </w:r>
            <w:r>
              <w:rPr>
                <w:spacing w:val="-1"/>
                <w:sz w:val="24"/>
              </w:rPr>
              <w:t xml:space="preserve"> </w:t>
            </w:r>
            <w:r>
              <w:rPr>
                <w:sz w:val="24"/>
              </w:rPr>
              <w:t>учителем</w:t>
            </w:r>
            <w:r>
              <w:rPr>
                <w:spacing w:val="-5"/>
                <w:sz w:val="24"/>
              </w:rPr>
              <w:t xml:space="preserve"> </w:t>
            </w:r>
            <w:r>
              <w:rPr>
                <w:sz w:val="24"/>
              </w:rPr>
              <w:t>о</w:t>
            </w:r>
            <w:r>
              <w:rPr>
                <w:spacing w:val="-5"/>
                <w:sz w:val="24"/>
              </w:rPr>
              <w:t xml:space="preserve"> </w:t>
            </w:r>
            <w:r>
              <w:rPr>
                <w:sz w:val="24"/>
              </w:rPr>
              <w:t>значении</w:t>
            </w:r>
            <w:r>
              <w:rPr>
                <w:spacing w:val="-5"/>
                <w:sz w:val="24"/>
              </w:rPr>
              <w:t xml:space="preserve"> </w:t>
            </w:r>
            <w:r>
              <w:rPr>
                <w:sz w:val="24"/>
              </w:rPr>
              <w:t>музыки</w:t>
            </w:r>
            <w:r>
              <w:rPr>
                <w:spacing w:val="-5"/>
                <w:sz w:val="24"/>
              </w:rPr>
              <w:t xml:space="preserve"> </w:t>
            </w:r>
            <w:r>
              <w:rPr>
                <w:sz w:val="24"/>
              </w:rPr>
              <w:t>на</w:t>
            </w:r>
            <w:r>
              <w:rPr>
                <w:spacing w:val="-9"/>
                <w:sz w:val="24"/>
              </w:rPr>
              <w:t xml:space="preserve"> </w:t>
            </w:r>
            <w:r>
              <w:rPr>
                <w:sz w:val="24"/>
              </w:rPr>
              <w:t>празднике.</w:t>
            </w:r>
            <w:r>
              <w:rPr>
                <w:spacing w:val="-57"/>
                <w:sz w:val="24"/>
              </w:rPr>
              <w:t xml:space="preserve"> </w:t>
            </w:r>
            <w:r>
              <w:rPr>
                <w:sz w:val="24"/>
              </w:rPr>
              <w:t>Слушание</w:t>
            </w:r>
            <w:r>
              <w:rPr>
                <w:spacing w:val="-9"/>
                <w:sz w:val="24"/>
              </w:rPr>
              <w:t xml:space="preserve"> </w:t>
            </w:r>
            <w:r>
              <w:rPr>
                <w:sz w:val="24"/>
              </w:rPr>
              <w:t>произведений</w:t>
            </w:r>
            <w:r>
              <w:rPr>
                <w:spacing w:val="-6"/>
                <w:sz w:val="24"/>
              </w:rPr>
              <w:t xml:space="preserve"> </w:t>
            </w:r>
            <w:proofErr w:type="gramStart"/>
            <w:r>
              <w:rPr>
                <w:sz w:val="24"/>
              </w:rPr>
              <w:t>торжественного</w:t>
            </w:r>
            <w:proofErr w:type="gramEnd"/>
            <w:r>
              <w:rPr>
                <w:sz w:val="24"/>
              </w:rPr>
              <w:t>,</w:t>
            </w:r>
          </w:p>
          <w:p w:rsidR="006F03F5" w:rsidRDefault="006F03F5" w:rsidP="002A2122">
            <w:pPr>
              <w:pStyle w:val="TableParagraph"/>
              <w:spacing w:line="240" w:lineRule="auto"/>
              <w:ind w:left="0" w:right="-86"/>
              <w:rPr>
                <w:sz w:val="24"/>
              </w:rPr>
            </w:pPr>
            <w:r>
              <w:rPr>
                <w:sz w:val="24"/>
              </w:rPr>
              <w:t>праздничного</w:t>
            </w:r>
            <w:r>
              <w:rPr>
                <w:spacing w:val="-8"/>
                <w:sz w:val="24"/>
              </w:rPr>
              <w:t xml:space="preserve"> </w:t>
            </w:r>
            <w:r>
              <w:rPr>
                <w:sz w:val="24"/>
              </w:rPr>
              <w:t>характера.</w:t>
            </w:r>
          </w:p>
          <w:p w:rsidR="006F03F5" w:rsidRDefault="006F03F5" w:rsidP="002A2122">
            <w:pPr>
              <w:pStyle w:val="TableParagraph"/>
              <w:spacing w:line="240" w:lineRule="auto"/>
              <w:ind w:left="0" w:right="-86"/>
              <w:rPr>
                <w:sz w:val="24"/>
              </w:rPr>
            </w:pPr>
            <w:r>
              <w:rPr>
                <w:spacing w:val="-1"/>
                <w:sz w:val="24"/>
              </w:rPr>
              <w:t xml:space="preserve">«Дирижирование» </w:t>
            </w:r>
            <w:r>
              <w:rPr>
                <w:sz w:val="24"/>
              </w:rPr>
              <w:t>фрагментами произведений.</w:t>
            </w:r>
            <w:r>
              <w:rPr>
                <w:spacing w:val="-57"/>
                <w:sz w:val="24"/>
              </w:rPr>
              <w:t xml:space="preserve"> </w:t>
            </w:r>
            <w:r>
              <w:rPr>
                <w:sz w:val="24"/>
              </w:rPr>
              <w:t>Конкурс</w:t>
            </w:r>
            <w:r>
              <w:rPr>
                <w:spacing w:val="-7"/>
                <w:sz w:val="24"/>
              </w:rPr>
              <w:t xml:space="preserve"> </w:t>
            </w:r>
            <w:proofErr w:type="gramStart"/>
            <w:r>
              <w:rPr>
                <w:sz w:val="24"/>
              </w:rPr>
              <w:t>на</w:t>
            </w:r>
            <w:proofErr w:type="gramEnd"/>
            <w:r>
              <w:rPr>
                <w:spacing w:val="-6"/>
                <w:sz w:val="24"/>
              </w:rPr>
              <w:t xml:space="preserve"> </w:t>
            </w:r>
            <w:r>
              <w:rPr>
                <w:sz w:val="24"/>
              </w:rPr>
              <w:t>лучшего</w:t>
            </w:r>
          </w:p>
          <w:p w:rsidR="006F03F5" w:rsidRDefault="006F03F5" w:rsidP="002A2122">
            <w:pPr>
              <w:pStyle w:val="TableParagraph"/>
              <w:spacing w:line="240" w:lineRule="auto"/>
              <w:ind w:left="0" w:right="-86"/>
              <w:rPr>
                <w:sz w:val="24"/>
              </w:rPr>
            </w:pPr>
            <w:r>
              <w:rPr>
                <w:sz w:val="24"/>
              </w:rPr>
              <w:t>«дирижёра».</w:t>
            </w:r>
          </w:p>
          <w:p w:rsidR="006F03F5" w:rsidRDefault="006F03F5" w:rsidP="002A2122">
            <w:pPr>
              <w:pStyle w:val="TableParagraph"/>
              <w:spacing w:line="240" w:lineRule="auto"/>
              <w:ind w:left="0" w:right="-86"/>
              <w:rPr>
                <w:sz w:val="24"/>
              </w:rPr>
            </w:pPr>
            <w:r>
              <w:rPr>
                <w:sz w:val="24"/>
              </w:rPr>
              <w:t>Разучивание</w:t>
            </w:r>
            <w:r>
              <w:rPr>
                <w:spacing w:val="-5"/>
                <w:sz w:val="24"/>
              </w:rPr>
              <w:t xml:space="preserve"> </w:t>
            </w:r>
            <w:r>
              <w:rPr>
                <w:sz w:val="24"/>
              </w:rPr>
              <w:t>и</w:t>
            </w:r>
            <w:r>
              <w:rPr>
                <w:spacing w:val="-4"/>
                <w:sz w:val="24"/>
              </w:rPr>
              <w:t xml:space="preserve"> </w:t>
            </w:r>
            <w:r>
              <w:rPr>
                <w:sz w:val="24"/>
              </w:rPr>
              <w:t>исполнение</w:t>
            </w:r>
            <w:r>
              <w:rPr>
                <w:spacing w:val="-4"/>
                <w:sz w:val="24"/>
              </w:rPr>
              <w:t xml:space="preserve"> </w:t>
            </w:r>
            <w:r>
              <w:rPr>
                <w:sz w:val="24"/>
              </w:rPr>
              <w:t>тематических</w:t>
            </w:r>
            <w:r>
              <w:rPr>
                <w:spacing w:val="-5"/>
                <w:sz w:val="24"/>
              </w:rPr>
              <w:t xml:space="preserve"> </w:t>
            </w:r>
            <w:r>
              <w:rPr>
                <w:sz w:val="24"/>
              </w:rPr>
              <w:t>песен</w:t>
            </w:r>
            <w:r>
              <w:rPr>
                <w:spacing w:val="-3"/>
                <w:sz w:val="24"/>
              </w:rPr>
              <w:t xml:space="preserve"> </w:t>
            </w:r>
            <w:r>
              <w:rPr>
                <w:sz w:val="24"/>
              </w:rPr>
              <w:t>к</w:t>
            </w:r>
            <w:r>
              <w:rPr>
                <w:spacing w:val="-57"/>
                <w:sz w:val="24"/>
              </w:rPr>
              <w:t xml:space="preserve"> </w:t>
            </w:r>
            <w:r>
              <w:rPr>
                <w:sz w:val="24"/>
              </w:rPr>
              <w:t>ближайшему</w:t>
            </w:r>
            <w:r>
              <w:rPr>
                <w:spacing w:val="-6"/>
                <w:sz w:val="24"/>
              </w:rPr>
              <w:t xml:space="preserve"> </w:t>
            </w:r>
            <w:r>
              <w:rPr>
                <w:sz w:val="24"/>
              </w:rPr>
              <w:t>празднику.</w:t>
            </w:r>
          </w:p>
          <w:p w:rsidR="006F03F5" w:rsidRDefault="006F03F5" w:rsidP="002A2122">
            <w:pPr>
              <w:pStyle w:val="TableParagraph"/>
              <w:spacing w:line="240" w:lineRule="auto"/>
              <w:ind w:left="0" w:right="-86"/>
              <w:rPr>
                <w:sz w:val="24"/>
              </w:rPr>
            </w:pPr>
            <w:r>
              <w:rPr>
                <w:sz w:val="24"/>
              </w:rPr>
              <w:t>Проблемная</w:t>
            </w:r>
            <w:r>
              <w:rPr>
                <w:spacing w:val="-9"/>
                <w:sz w:val="24"/>
              </w:rPr>
              <w:t xml:space="preserve"> </w:t>
            </w:r>
            <w:r>
              <w:rPr>
                <w:sz w:val="24"/>
              </w:rPr>
              <w:t>ситуация:</w:t>
            </w:r>
            <w:r>
              <w:rPr>
                <w:spacing w:val="-6"/>
                <w:sz w:val="24"/>
              </w:rPr>
              <w:t xml:space="preserve"> </w:t>
            </w:r>
            <w:r>
              <w:rPr>
                <w:sz w:val="24"/>
              </w:rPr>
              <w:t>почему</w:t>
            </w:r>
            <w:r>
              <w:rPr>
                <w:spacing w:val="-13"/>
                <w:sz w:val="24"/>
              </w:rPr>
              <w:t xml:space="preserve"> </w:t>
            </w:r>
            <w:r>
              <w:rPr>
                <w:sz w:val="24"/>
              </w:rPr>
              <w:t>на</w:t>
            </w:r>
            <w:r>
              <w:rPr>
                <w:spacing w:val="-9"/>
                <w:sz w:val="24"/>
              </w:rPr>
              <w:t xml:space="preserve"> </w:t>
            </w:r>
            <w:r>
              <w:rPr>
                <w:sz w:val="24"/>
              </w:rPr>
              <w:t>праздниках</w:t>
            </w:r>
            <w:r>
              <w:rPr>
                <w:spacing w:val="-57"/>
                <w:sz w:val="24"/>
              </w:rPr>
              <w:t xml:space="preserve"> </w:t>
            </w:r>
            <w:r>
              <w:rPr>
                <w:sz w:val="24"/>
              </w:rPr>
              <w:t>обязательно</w:t>
            </w:r>
            <w:r>
              <w:rPr>
                <w:spacing w:val="-5"/>
                <w:sz w:val="24"/>
              </w:rPr>
              <w:t xml:space="preserve"> </w:t>
            </w:r>
            <w:r>
              <w:rPr>
                <w:sz w:val="24"/>
              </w:rPr>
              <w:t>звучит</w:t>
            </w:r>
            <w:r>
              <w:rPr>
                <w:spacing w:val="-3"/>
                <w:sz w:val="24"/>
              </w:rPr>
              <w:t xml:space="preserve"> </w:t>
            </w:r>
            <w:r>
              <w:rPr>
                <w:sz w:val="24"/>
              </w:rPr>
              <w:t>музыка?</w:t>
            </w:r>
          </w:p>
          <w:p w:rsidR="006F03F5" w:rsidRDefault="006F03F5" w:rsidP="002A2122">
            <w:pPr>
              <w:pStyle w:val="TableParagraph"/>
              <w:spacing w:line="240" w:lineRule="auto"/>
              <w:ind w:left="0" w:right="-86"/>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6F03F5" w:rsidRDefault="006F03F5" w:rsidP="002A2122">
            <w:pPr>
              <w:pStyle w:val="TableParagraph"/>
              <w:spacing w:line="240" w:lineRule="auto"/>
              <w:ind w:left="0" w:right="-86"/>
              <w:rPr>
                <w:sz w:val="24"/>
              </w:rPr>
            </w:pPr>
            <w:r>
              <w:rPr>
                <w:sz w:val="24"/>
              </w:rPr>
              <w:t>Запись</w:t>
            </w:r>
            <w:r>
              <w:rPr>
                <w:spacing w:val="-8"/>
                <w:sz w:val="24"/>
              </w:rPr>
              <w:t xml:space="preserve"> </w:t>
            </w:r>
            <w:r>
              <w:rPr>
                <w:sz w:val="24"/>
              </w:rPr>
              <w:t>видеооткрытки</w:t>
            </w:r>
            <w:r>
              <w:rPr>
                <w:spacing w:val="-8"/>
                <w:sz w:val="24"/>
              </w:rPr>
              <w:t xml:space="preserve"> </w:t>
            </w:r>
            <w:r>
              <w:rPr>
                <w:sz w:val="24"/>
              </w:rPr>
              <w:t>с</w:t>
            </w:r>
            <w:r>
              <w:rPr>
                <w:spacing w:val="-9"/>
                <w:sz w:val="24"/>
              </w:rPr>
              <w:t xml:space="preserve"> </w:t>
            </w:r>
            <w:r>
              <w:rPr>
                <w:sz w:val="24"/>
              </w:rPr>
              <w:t>музыкальным</w:t>
            </w:r>
            <w:r>
              <w:rPr>
                <w:spacing w:val="-57"/>
                <w:sz w:val="24"/>
              </w:rPr>
              <w:t xml:space="preserve"> </w:t>
            </w:r>
            <w:r>
              <w:rPr>
                <w:sz w:val="24"/>
              </w:rPr>
              <w:t>поздравлением.</w:t>
            </w:r>
          </w:p>
          <w:p w:rsidR="006F03F5" w:rsidRDefault="006F03F5" w:rsidP="002A2122">
            <w:pPr>
              <w:pStyle w:val="TableParagraph"/>
              <w:spacing w:line="240" w:lineRule="auto"/>
              <w:ind w:left="0" w:right="-86"/>
              <w:rPr>
                <w:sz w:val="24"/>
              </w:rPr>
            </w:pPr>
            <w:r>
              <w:rPr>
                <w:sz w:val="24"/>
              </w:rPr>
              <w:t>Групповые</w:t>
            </w:r>
            <w:r>
              <w:rPr>
                <w:spacing w:val="-14"/>
                <w:sz w:val="24"/>
              </w:rPr>
              <w:t xml:space="preserve"> </w:t>
            </w:r>
            <w:r>
              <w:rPr>
                <w:sz w:val="24"/>
              </w:rPr>
              <w:t>творческие</w:t>
            </w:r>
            <w:r>
              <w:rPr>
                <w:spacing w:val="-12"/>
                <w:sz w:val="24"/>
              </w:rPr>
              <w:t xml:space="preserve"> </w:t>
            </w:r>
            <w:r>
              <w:rPr>
                <w:sz w:val="24"/>
              </w:rPr>
              <w:t>шутливые</w:t>
            </w:r>
            <w:r>
              <w:rPr>
                <w:spacing w:val="-13"/>
                <w:sz w:val="24"/>
              </w:rPr>
              <w:t xml:space="preserve"> </w:t>
            </w:r>
            <w:r>
              <w:rPr>
                <w:sz w:val="24"/>
              </w:rPr>
              <w:t>двигательные</w:t>
            </w:r>
            <w:r>
              <w:rPr>
                <w:spacing w:val="-57"/>
                <w:sz w:val="24"/>
              </w:rPr>
              <w:t xml:space="preserve"> </w:t>
            </w:r>
            <w:r>
              <w:rPr>
                <w:sz w:val="24"/>
              </w:rPr>
              <w:t>импровизации</w:t>
            </w:r>
            <w:r>
              <w:rPr>
                <w:spacing w:val="1"/>
                <w:sz w:val="24"/>
              </w:rPr>
              <w:t xml:space="preserve"> </w:t>
            </w:r>
            <w:r>
              <w:rPr>
                <w:sz w:val="24"/>
              </w:rPr>
              <w:t>«Цирковая</w:t>
            </w:r>
            <w:r>
              <w:rPr>
                <w:spacing w:val="-1"/>
                <w:sz w:val="24"/>
              </w:rPr>
              <w:t xml:space="preserve"> </w:t>
            </w:r>
            <w:r>
              <w:rPr>
                <w:sz w:val="24"/>
              </w:rPr>
              <w:t>труппа»</w:t>
            </w:r>
          </w:p>
        </w:tc>
      </w:tr>
      <w:tr w:rsidR="00EF18B0" w:rsidTr="00EF18B0">
        <w:trPr>
          <w:trHeight w:val="3038"/>
        </w:trPr>
        <w:tc>
          <w:tcPr>
            <w:tcW w:w="1256" w:type="dxa"/>
          </w:tcPr>
          <w:p w:rsidR="00EF18B0" w:rsidRDefault="00EF18B0" w:rsidP="002A2122">
            <w:pPr>
              <w:pStyle w:val="TableParagraph"/>
              <w:spacing w:line="240" w:lineRule="auto"/>
              <w:ind w:left="0"/>
              <w:rPr>
                <w:sz w:val="24"/>
              </w:rPr>
            </w:pPr>
            <w:r>
              <w:rPr>
                <w:sz w:val="24"/>
              </w:rPr>
              <w:t>З)</w:t>
            </w:r>
          </w:p>
          <w:p w:rsidR="00EF18B0" w:rsidRDefault="00EF18B0" w:rsidP="002A2122">
            <w:pPr>
              <w:pStyle w:val="TableParagraph"/>
              <w:spacing w:line="240" w:lineRule="auto"/>
              <w:ind w:left="0"/>
              <w:rPr>
                <w:sz w:val="24"/>
              </w:rPr>
            </w:pPr>
            <w:r>
              <w:rPr>
                <w:sz w:val="24"/>
              </w:rPr>
              <w:t>2—4</w:t>
            </w:r>
          </w:p>
          <w:p w:rsidR="00EF18B0" w:rsidRDefault="00EF18B0" w:rsidP="002A2122">
            <w:pPr>
              <w:pStyle w:val="TableParagraph"/>
              <w:spacing w:line="240" w:lineRule="auto"/>
              <w:ind w:left="0"/>
              <w:rPr>
                <w:sz w:val="24"/>
              </w:rPr>
            </w:pPr>
            <w:proofErr w:type="gramStart"/>
            <w:r>
              <w:rPr>
                <w:spacing w:val="-1"/>
                <w:sz w:val="24"/>
              </w:rPr>
              <w:t>учебных</w:t>
            </w:r>
            <w:proofErr w:type="gramEnd"/>
            <w:r>
              <w:rPr>
                <w:spacing w:val="-57"/>
                <w:sz w:val="24"/>
              </w:rPr>
              <w:t xml:space="preserve"> </w:t>
            </w:r>
            <w:r>
              <w:rPr>
                <w:sz w:val="24"/>
              </w:rPr>
              <w:t>часа</w:t>
            </w:r>
          </w:p>
        </w:tc>
        <w:tc>
          <w:tcPr>
            <w:tcW w:w="1518" w:type="dxa"/>
          </w:tcPr>
          <w:p w:rsidR="00EF18B0" w:rsidRDefault="00EF18B0" w:rsidP="002A2122">
            <w:pPr>
              <w:pStyle w:val="TableParagraph"/>
              <w:spacing w:line="240" w:lineRule="auto"/>
              <w:ind w:left="0"/>
              <w:rPr>
                <w:sz w:val="24"/>
              </w:rPr>
            </w:pPr>
            <w:r>
              <w:rPr>
                <w:sz w:val="24"/>
              </w:rPr>
              <w:t>Искусство</w:t>
            </w:r>
            <w:r>
              <w:rPr>
                <w:spacing w:val="-57"/>
                <w:sz w:val="24"/>
              </w:rPr>
              <w:t xml:space="preserve"> </w:t>
            </w:r>
            <w:r>
              <w:rPr>
                <w:sz w:val="24"/>
              </w:rPr>
              <w:t>времени</w:t>
            </w:r>
          </w:p>
        </w:tc>
        <w:tc>
          <w:tcPr>
            <w:tcW w:w="2530" w:type="dxa"/>
          </w:tcPr>
          <w:p w:rsidR="00EF18B0" w:rsidRDefault="00EF18B0" w:rsidP="002A2122">
            <w:pPr>
              <w:pStyle w:val="TableParagraph"/>
              <w:spacing w:line="240" w:lineRule="auto"/>
              <w:ind w:left="0"/>
              <w:rPr>
                <w:sz w:val="24"/>
              </w:rPr>
            </w:pPr>
            <w:r>
              <w:rPr>
                <w:sz w:val="24"/>
              </w:rPr>
              <w:t>Музыка —</w:t>
            </w:r>
            <w:r>
              <w:rPr>
                <w:spacing w:val="1"/>
                <w:sz w:val="24"/>
              </w:rPr>
              <w:t xml:space="preserve"> </w:t>
            </w:r>
            <w:r>
              <w:rPr>
                <w:sz w:val="24"/>
              </w:rPr>
              <w:t>временное</w:t>
            </w:r>
            <w:r>
              <w:rPr>
                <w:spacing w:val="1"/>
                <w:sz w:val="24"/>
              </w:rPr>
              <w:t xml:space="preserve"> </w:t>
            </w:r>
            <w:r>
              <w:rPr>
                <w:sz w:val="24"/>
              </w:rPr>
              <w:t>искусство.</w:t>
            </w:r>
            <w:r>
              <w:rPr>
                <w:spacing w:val="1"/>
                <w:sz w:val="24"/>
              </w:rPr>
              <w:t xml:space="preserve"> </w:t>
            </w:r>
            <w:r>
              <w:rPr>
                <w:sz w:val="24"/>
              </w:rPr>
              <w:t>Погружение в поток</w:t>
            </w:r>
            <w:r>
              <w:rPr>
                <w:spacing w:val="-57"/>
                <w:sz w:val="24"/>
              </w:rPr>
              <w:t xml:space="preserve"> </w:t>
            </w:r>
            <w:r>
              <w:rPr>
                <w:sz w:val="24"/>
              </w:rPr>
              <w:t>музыкального</w:t>
            </w:r>
            <w:r>
              <w:rPr>
                <w:spacing w:val="1"/>
                <w:sz w:val="24"/>
              </w:rPr>
              <w:t xml:space="preserve"> </w:t>
            </w:r>
            <w:r>
              <w:rPr>
                <w:sz w:val="24"/>
              </w:rPr>
              <w:t>звучания.</w:t>
            </w:r>
          </w:p>
          <w:p w:rsidR="00EF18B0" w:rsidRDefault="00EF18B0" w:rsidP="002A2122">
            <w:pPr>
              <w:pStyle w:val="TableParagraph"/>
              <w:spacing w:line="240" w:lineRule="auto"/>
              <w:ind w:left="0"/>
              <w:rPr>
                <w:sz w:val="24"/>
              </w:rPr>
            </w:pPr>
            <w:r>
              <w:rPr>
                <w:sz w:val="24"/>
              </w:rPr>
              <w:t>Музыкальные</w:t>
            </w:r>
            <w:r>
              <w:rPr>
                <w:spacing w:val="1"/>
                <w:sz w:val="24"/>
              </w:rPr>
              <w:t xml:space="preserve"> </w:t>
            </w:r>
            <w:r>
              <w:rPr>
                <w:sz w:val="24"/>
              </w:rPr>
              <w:t>образы движения,</w:t>
            </w:r>
            <w:r>
              <w:rPr>
                <w:spacing w:val="-57"/>
                <w:sz w:val="24"/>
              </w:rPr>
              <w:t xml:space="preserve"> </w:t>
            </w:r>
            <w:r>
              <w:rPr>
                <w:sz w:val="24"/>
              </w:rPr>
              <w:t>изменения и</w:t>
            </w:r>
            <w:r>
              <w:rPr>
                <w:spacing w:val="1"/>
                <w:sz w:val="24"/>
              </w:rPr>
              <w:t xml:space="preserve"> </w:t>
            </w:r>
            <w:r>
              <w:rPr>
                <w:sz w:val="24"/>
              </w:rPr>
              <w:t>развития</w:t>
            </w:r>
          </w:p>
        </w:tc>
        <w:tc>
          <w:tcPr>
            <w:tcW w:w="4267" w:type="dxa"/>
          </w:tcPr>
          <w:p w:rsidR="00EF18B0" w:rsidRDefault="00EF18B0" w:rsidP="002A2122">
            <w:pPr>
              <w:pStyle w:val="TableParagraph"/>
              <w:spacing w:line="240" w:lineRule="auto"/>
              <w:ind w:left="0"/>
              <w:rPr>
                <w:sz w:val="24"/>
              </w:rPr>
            </w:pPr>
            <w:r>
              <w:rPr>
                <w:sz w:val="24"/>
              </w:rPr>
              <w:t>Слушание,</w:t>
            </w:r>
            <w:r>
              <w:rPr>
                <w:spacing w:val="-12"/>
                <w:sz w:val="24"/>
              </w:rPr>
              <w:t xml:space="preserve"> </w:t>
            </w:r>
            <w:r>
              <w:rPr>
                <w:sz w:val="24"/>
              </w:rPr>
              <w:t>исполнение</w:t>
            </w:r>
            <w:r>
              <w:rPr>
                <w:spacing w:val="-12"/>
                <w:sz w:val="24"/>
              </w:rPr>
              <w:t xml:space="preserve"> </w:t>
            </w:r>
            <w:r>
              <w:rPr>
                <w:sz w:val="24"/>
              </w:rPr>
              <w:t>музыкальных</w:t>
            </w:r>
            <w:r>
              <w:rPr>
                <w:spacing w:val="-10"/>
                <w:sz w:val="24"/>
              </w:rPr>
              <w:t xml:space="preserve"> </w:t>
            </w:r>
            <w:r>
              <w:rPr>
                <w:sz w:val="24"/>
              </w:rPr>
              <w:t>произведений,</w:t>
            </w:r>
            <w:r>
              <w:rPr>
                <w:spacing w:val="-57"/>
                <w:sz w:val="24"/>
              </w:rPr>
              <w:t xml:space="preserve"> </w:t>
            </w:r>
            <w:r>
              <w:rPr>
                <w:sz w:val="24"/>
              </w:rPr>
              <w:t>передающих</w:t>
            </w:r>
            <w:r>
              <w:rPr>
                <w:spacing w:val="-6"/>
                <w:sz w:val="24"/>
              </w:rPr>
              <w:t xml:space="preserve"> </w:t>
            </w:r>
            <w:r>
              <w:rPr>
                <w:sz w:val="24"/>
              </w:rPr>
              <w:t>образ</w:t>
            </w:r>
            <w:r>
              <w:rPr>
                <w:spacing w:val="-3"/>
                <w:sz w:val="24"/>
              </w:rPr>
              <w:t xml:space="preserve"> </w:t>
            </w:r>
            <w:r>
              <w:rPr>
                <w:sz w:val="24"/>
              </w:rPr>
              <w:t>непрерывного</w:t>
            </w:r>
            <w:r>
              <w:rPr>
                <w:spacing w:val="1"/>
                <w:sz w:val="24"/>
              </w:rPr>
              <w:t xml:space="preserve"> </w:t>
            </w:r>
            <w:r>
              <w:rPr>
                <w:sz w:val="24"/>
              </w:rPr>
              <w:t>движения.</w:t>
            </w:r>
          </w:p>
          <w:p w:rsidR="00EF18B0" w:rsidRDefault="00EF18B0" w:rsidP="002A2122">
            <w:pPr>
              <w:pStyle w:val="TableParagraph"/>
              <w:spacing w:line="240" w:lineRule="auto"/>
              <w:ind w:left="0"/>
              <w:rPr>
                <w:sz w:val="24"/>
              </w:rPr>
            </w:pPr>
            <w:r>
              <w:rPr>
                <w:sz w:val="24"/>
              </w:rPr>
              <w:t>Наблюдение за своими телесными реакциями</w:t>
            </w:r>
            <w:r>
              <w:rPr>
                <w:spacing w:val="1"/>
                <w:sz w:val="24"/>
              </w:rPr>
              <w:t xml:space="preserve"> </w:t>
            </w:r>
            <w:r>
              <w:rPr>
                <w:sz w:val="24"/>
              </w:rPr>
              <w:t>(дыхание,</w:t>
            </w:r>
            <w:r>
              <w:rPr>
                <w:spacing w:val="-8"/>
                <w:sz w:val="24"/>
              </w:rPr>
              <w:t xml:space="preserve"> </w:t>
            </w:r>
            <w:r>
              <w:rPr>
                <w:sz w:val="24"/>
              </w:rPr>
              <w:t>пульс,</w:t>
            </w:r>
            <w:r>
              <w:rPr>
                <w:spacing w:val="-5"/>
                <w:sz w:val="24"/>
              </w:rPr>
              <w:t xml:space="preserve"> </w:t>
            </w:r>
            <w:r>
              <w:rPr>
                <w:sz w:val="24"/>
              </w:rPr>
              <w:t>мышечный</w:t>
            </w:r>
            <w:r>
              <w:rPr>
                <w:spacing w:val="-5"/>
                <w:sz w:val="24"/>
              </w:rPr>
              <w:t xml:space="preserve"> </w:t>
            </w:r>
            <w:r>
              <w:rPr>
                <w:sz w:val="24"/>
              </w:rPr>
              <w:t>тонус)</w:t>
            </w:r>
            <w:r>
              <w:rPr>
                <w:spacing w:val="-4"/>
                <w:sz w:val="24"/>
              </w:rPr>
              <w:t xml:space="preserve"> </w:t>
            </w:r>
            <w:r>
              <w:rPr>
                <w:sz w:val="24"/>
              </w:rPr>
              <w:t>при</w:t>
            </w:r>
            <w:r>
              <w:rPr>
                <w:spacing w:val="-3"/>
                <w:sz w:val="24"/>
              </w:rPr>
              <w:t xml:space="preserve"> </w:t>
            </w:r>
            <w:r>
              <w:rPr>
                <w:sz w:val="24"/>
              </w:rPr>
              <w:t>восприятии</w:t>
            </w:r>
            <w:r>
              <w:rPr>
                <w:spacing w:val="-57"/>
                <w:sz w:val="24"/>
              </w:rPr>
              <w:t xml:space="preserve"> </w:t>
            </w:r>
            <w:r>
              <w:rPr>
                <w:sz w:val="24"/>
              </w:rPr>
              <w:t>музыки.</w:t>
            </w:r>
          </w:p>
          <w:p w:rsidR="00EF18B0" w:rsidRDefault="00EF18B0" w:rsidP="002A2122">
            <w:pPr>
              <w:pStyle w:val="TableParagraph"/>
              <w:spacing w:line="240" w:lineRule="auto"/>
              <w:ind w:left="0"/>
              <w:rPr>
                <w:sz w:val="24"/>
              </w:rPr>
            </w:pPr>
            <w:r>
              <w:rPr>
                <w:sz w:val="24"/>
              </w:rPr>
              <w:t>Проблемная</w:t>
            </w:r>
            <w:r>
              <w:rPr>
                <w:spacing w:val="-9"/>
                <w:sz w:val="24"/>
              </w:rPr>
              <w:t xml:space="preserve"> </w:t>
            </w:r>
            <w:r>
              <w:rPr>
                <w:sz w:val="24"/>
              </w:rPr>
              <w:t>ситуация:</w:t>
            </w:r>
            <w:r>
              <w:rPr>
                <w:spacing w:val="-6"/>
                <w:sz w:val="24"/>
              </w:rPr>
              <w:t xml:space="preserve"> </w:t>
            </w:r>
            <w:r>
              <w:rPr>
                <w:sz w:val="24"/>
              </w:rPr>
              <w:t>как</w:t>
            </w:r>
            <w:r>
              <w:rPr>
                <w:spacing w:val="-7"/>
                <w:sz w:val="24"/>
              </w:rPr>
              <w:t xml:space="preserve"> </w:t>
            </w:r>
            <w:r>
              <w:rPr>
                <w:sz w:val="24"/>
              </w:rPr>
              <w:t>музыка</w:t>
            </w:r>
            <w:r>
              <w:rPr>
                <w:spacing w:val="-8"/>
                <w:sz w:val="24"/>
              </w:rPr>
              <w:t xml:space="preserve"> </w:t>
            </w:r>
            <w:r>
              <w:rPr>
                <w:sz w:val="24"/>
              </w:rPr>
              <w:t>воздействует</w:t>
            </w:r>
            <w:r>
              <w:rPr>
                <w:spacing w:val="-6"/>
                <w:sz w:val="24"/>
              </w:rPr>
              <w:t xml:space="preserve"> </w:t>
            </w:r>
            <w:r>
              <w:rPr>
                <w:sz w:val="24"/>
              </w:rPr>
              <w:t>на</w:t>
            </w:r>
            <w:r>
              <w:rPr>
                <w:spacing w:val="-57"/>
                <w:sz w:val="24"/>
              </w:rPr>
              <w:t xml:space="preserve"> </w:t>
            </w:r>
            <w:r>
              <w:rPr>
                <w:sz w:val="24"/>
              </w:rPr>
              <w:t>человека?</w:t>
            </w:r>
          </w:p>
          <w:p w:rsidR="00EF18B0" w:rsidRDefault="00EF18B0" w:rsidP="002A2122">
            <w:pPr>
              <w:pStyle w:val="TableParagraph"/>
              <w:spacing w:line="240" w:lineRule="auto"/>
              <w:ind w:left="0"/>
              <w:rPr>
                <w:sz w:val="24"/>
              </w:rPr>
            </w:pPr>
            <w:r>
              <w:rPr>
                <w:i/>
                <w:sz w:val="24"/>
              </w:rPr>
              <w:t>На</w:t>
            </w:r>
            <w:r>
              <w:rPr>
                <w:i/>
                <w:spacing w:val="-6"/>
                <w:sz w:val="24"/>
              </w:rPr>
              <w:t xml:space="preserve"> </w:t>
            </w:r>
            <w:r>
              <w:rPr>
                <w:i/>
                <w:sz w:val="24"/>
              </w:rPr>
              <w:t>выбор</w:t>
            </w:r>
            <w:r>
              <w:rPr>
                <w:i/>
                <w:spacing w:val="-5"/>
                <w:sz w:val="24"/>
              </w:rPr>
              <w:t xml:space="preserve"> </w:t>
            </w:r>
            <w:r>
              <w:rPr>
                <w:i/>
                <w:sz w:val="24"/>
              </w:rPr>
              <w:t>или</w:t>
            </w:r>
            <w:r>
              <w:rPr>
                <w:i/>
                <w:spacing w:val="-2"/>
                <w:sz w:val="24"/>
              </w:rPr>
              <w:t xml:space="preserve"> </w:t>
            </w:r>
            <w:r>
              <w:rPr>
                <w:i/>
                <w:sz w:val="24"/>
              </w:rPr>
              <w:t>факультативно</w:t>
            </w:r>
            <w:r>
              <w:rPr>
                <w:sz w:val="24"/>
              </w:rPr>
              <w:t>:</w:t>
            </w:r>
          </w:p>
          <w:p w:rsidR="00EF18B0" w:rsidRDefault="00EF18B0" w:rsidP="002A2122">
            <w:pPr>
              <w:pStyle w:val="TableParagraph"/>
              <w:spacing w:line="240" w:lineRule="auto"/>
              <w:ind w:left="0"/>
              <w:rPr>
                <w:sz w:val="24"/>
              </w:rPr>
            </w:pPr>
            <w:r>
              <w:rPr>
                <w:sz w:val="24"/>
              </w:rPr>
              <w:t>Программная</w:t>
            </w:r>
            <w:r>
              <w:rPr>
                <w:spacing w:val="-14"/>
                <w:sz w:val="24"/>
              </w:rPr>
              <w:t xml:space="preserve"> </w:t>
            </w:r>
            <w:r>
              <w:rPr>
                <w:sz w:val="24"/>
              </w:rPr>
              <w:t>ритмическая</w:t>
            </w:r>
            <w:r>
              <w:rPr>
                <w:spacing w:val="-13"/>
                <w:sz w:val="24"/>
              </w:rPr>
              <w:t xml:space="preserve"> </w:t>
            </w:r>
            <w:r>
              <w:rPr>
                <w:sz w:val="24"/>
              </w:rPr>
              <w:t>или</w:t>
            </w:r>
            <w:r>
              <w:rPr>
                <w:spacing w:val="-13"/>
                <w:sz w:val="24"/>
              </w:rPr>
              <w:t xml:space="preserve"> </w:t>
            </w:r>
            <w:r>
              <w:rPr>
                <w:sz w:val="24"/>
              </w:rPr>
              <w:t>инструментальная</w:t>
            </w:r>
            <w:r>
              <w:rPr>
                <w:spacing w:val="-57"/>
                <w:sz w:val="24"/>
              </w:rPr>
              <w:t xml:space="preserve"> </w:t>
            </w:r>
            <w:r>
              <w:rPr>
                <w:sz w:val="24"/>
              </w:rPr>
              <w:t>импровизация</w:t>
            </w:r>
          </w:p>
          <w:p w:rsidR="00EF18B0" w:rsidRDefault="00EF18B0" w:rsidP="002A2122">
            <w:pPr>
              <w:pStyle w:val="TableParagraph"/>
              <w:spacing w:line="240" w:lineRule="auto"/>
              <w:ind w:left="0"/>
              <w:rPr>
                <w:sz w:val="24"/>
              </w:rPr>
            </w:pPr>
            <w:r>
              <w:rPr>
                <w:sz w:val="24"/>
              </w:rPr>
              <w:lastRenderedPageBreak/>
              <w:t>«Поезд»,</w:t>
            </w:r>
            <w:r>
              <w:rPr>
                <w:spacing w:val="-2"/>
                <w:sz w:val="24"/>
              </w:rPr>
              <w:t xml:space="preserve"> </w:t>
            </w:r>
            <w:r>
              <w:rPr>
                <w:sz w:val="24"/>
              </w:rPr>
              <w:t>«Космический</w:t>
            </w:r>
            <w:r>
              <w:rPr>
                <w:spacing w:val="-8"/>
                <w:sz w:val="24"/>
              </w:rPr>
              <w:t xml:space="preserve"> </w:t>
            </w:r>
            <w:r>
              <w:rPr>
                <w:sz w:val="24"/>
              </w:rPr>
              <w:t>корабль»</w:t>
            </w:r>
          </w:p>
        </w:tc>
      </w:tr>
    </w:tbl>
    <w:p w:rsidR="00EF18B0" w:rsidRDefault="00EF18B0" w:rsidP="002A2122">
      <w:pPr>
        <w:pStyle w:val="a6"/>
        <w:ind w:left="0"/>
        <w:jc w:val="center"/>
        <w:rPr>
          <w:b/>
          <w:bCs/>
          <w:sz w:val="24"/>
          <w:szCs w:val="24"/>
        </w:rPr>
      </w:pPr>
    </w:p>
    <w:p w:rsidR="00EF18B0" w:rsidRPr="00EF18B0" w:rsidRDefault="00EF18B0" w:rsidP="002A2122">
      <w:pPr>
        <w:pStyle w:val="a6"/>
        <w:ind w:left="0"/>
        <w:jc w:val="center"/>
        <w:rPr>
          <w:b/>
          <w:bCs/>
          <w:sz w:val="24"/>
          <w:szCs w:val="24"/>
        </w:rPr>
      </w:pPr>
      <w:r w:rsidRPr="00EF18B0">
        <w:rPr>
          <w:b/>
          <w:bCs/>
          <w:sz w:val="24"/>
          <w:szCs w:val="24"/>
        </w:rPr>
        <w:t>ПЛАНИРУЕМЫЕ РЕЗУЛЬТАТЫ ОСВОЕНИЯУЧЕБНОГО ПРЕДМЕТА «МУЗЫКА» НА УРОВНЕ НАЧАЛЬНОГО ОБЩЕГО ОБРАЗОВАНИЯ</w:t>
      </w:r>
    </w:p>
    <w:p w:rsidR="00EF18B0" w:rsidRPr="00EF18B0" w:rsidRDefault="00EF18B0" w:rsidP="002A2122">
      <w:pPr>
        <w:pStyle w:val="a6"/>
        <w:ind w:left="0" w:firstLine="709"/>
        <w:jc w:val="both"/>
        <w:rPr>
          <w:sz w:val="24"/>
          <w:szCs w:val="24"/>
        </w:rPr>
      </w:pPr>
      <w:r w:rsidRPr="00EF18B0">
        <w:rPr>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EF18B0" w:rsidRPr="00EF18B0" w:rsidRDefault="00EF18B0" w:rsidP="002A2122">
      <w:pPr>
        <w:pStyle w:val="a6"/>
        <w:ind w:left="0" w:firstLine="709"/>
        <w:jc w:val="both"/>
        <w:rPr>
          <w:sz w:val="24"/>
          <w:szCs w:val="24"/>
        </w:rPr>
      </w:pPr>
    </w:p>
    <w:p w:rsidR="00EF18B0" w:rsidRPr="00EF18B0" w:rsidRDefault="00EF18B0" w:rsidP="002A2122">
      <w:pPr>
        <w:pStyle w:val="a6"/>
        <w:ind w:left="0" w:firstLine="709"/>
        <w:jc w:val="both"/>
        <w:rPr>
          <w:b/>
          <w:bCs/>
          <w:sz w:val="24"/>
          <w:szCs w:val="24"/>
        </w:rPr>
      </w:pPr>
      <w:r w:rsidRPr="00EF18B0">
        <w:rPr>
          <w:b/>
          <w:bCs/>
          <w:sz w:val="24"/>
          <w:szCs w:val="24"/>
        </w:rPr>
        <w:t>ЛИЧНОСТНЫЕ РЕЗУЛЬТАТЫ</w:t>
      </w:r>
    </w:p>
    <w:p w:rsidR="00EF18B0" w:rsidRPr="00EF18B0" w:rsidRDefault="00EF18B0" w:rsidP="002A2122">
      <w:pPr>
        <w:pStyle w:val="a6"/>
        <w:ind w:left="0" w:firstLine="709"/>
        <w:jc w:val="both"/>
        <w:rPr>
          <w:b/>
          <w:i/>
          <w:sz w:val="24"/>
          <w:szCs w:val="24"/>
        </w:rPr>
      </w:pPr>
      <w:r w:rsidRPr="00EF18B0">
        <w:rPr>
          <w:sz w:val="24"/>
          <w:szCs w:val="24"/>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системойпозитивных ценностных ориентаций, в том числе в части: </w:t>
      </w:r>
      <w:r w:rsidRPr="00EF18B0">
        <w:rPr>
          <w:b/>
          <w:i/>
          <w:sz w:val="24"/>
          <w:szCs w:val="24"/>
        </w:rPr>
        <w:t>Гражданско-патриотического воспитания:</w:t>
      </w:r>
    </w:p>
    <w:p w:rsidR="00EF18B0" w:rsidRPr="00EF18B0" w:rsidRDefault="00EF18B0" w:rsidP="002A2122">
      <w:pPr>
        <w:pStyle w:val="a6"/>
        <w:ind w:left="0" w:firstLine="709"/>
        <w:jc w:val="both"/>
        <w:rPr>
          <w:sz w:val="24"/>
          <w:szCs w:val="24"/>
        </w:rPr>
      </w:pPr>
      <w:r w:rsidRPr="00EF18B0">
        <w:rPr>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EF18B0" w:rsidRPr="00EF18B0" w:rsidRDefault="00EF18B0" w:rsidP="002A2122">
      <w:pPr>
        <w:pStyle w:val="a6"/>
        <w:ind w:left="0" w:firstLine="709"/>
        <w:jc w:val="both"/>
        <w:rPr>
          <w:b/>
          <w:bCs/>
          <w:i/>
          <w:iCs/>
          <w:sz w:val="24"/>
          <w:szCs w:val="24"/>
        </w:rPr>
      </w:pPr>
      <w:r w:rsidRPr="00EF18B0">
        <w:rPr>
          <w:b/>
          <w:bCs/>
          <w:i/>
          <w:iCs/>
          <w:sz w:val="24"/>
          <w:szCs w:val="24"/>
        </w:rPr>
        <w:t>Духовно-нравственного воспитания:</w:t>
      </w:r>
    </w:p>
    <w:p w:rsidR="00EF18B0" w:rsidRPr="00EF18B0" w:rsidRDefault="00EF18B0" w:rsidP="002A2122">
      <w:pPr>
        <w:pStyle w:val="a6"/>
        <w:ind w:left="0" w:firstLine="709"/>
        <w:jc w:val="both"/>
        <w:rPr>
          <w:sz w:val="24"/>
          <w:szCs w:val="24"/>
        </w:rPr>
      </w:pPr>
      <w:r w:rsidRPr="00EF18B0">
        <w:rPr>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F18B0" w:rsidRPr="00EF18B0" w:rsidRDefault="00EF18B0" w:rsidP="002A2122">
      <w:pPr>
        <w:pStyle w:val="a6"/>
        <w:ind w:left="0" w:firstLine="709"/>
        <w:jc w:val="both"/>
        <w:rPr>
          <w:b/>
          <w:bCs/>
          <w:i/>
          <w:iCs/>
          <w:sz w:val="24"/>
          <w:szCs w:val="24"/>
        </w:rPr>
      </w:pPr>
      <w:r w:rsidRPr="00EF18B0">
        <w:rPr>
          <w:b/>
          <w:bCs/>
          <w:i/>
          <w:iCs/>
          <w:sz w:val="24"/>
          <w:szCs w:val="24"/>
        </w:rPr>
        <w:t>Эстетического воспитания:</w:t>
      </w:r>
    </w:p>
    <w:p w:rsidR="00EF18B0" w:rsidRPr="00EF18B0" w:rsidRDefault="00EF18B0" w:rsidP="002A2122">
      <w:pPr>
        <w:pStyle w:val="a6"/>
        <w:ind w:left="0" w:firstLine="709"/>
        <w:jc w:val="both"/>
        <w:rPr>
          <w:sz w:val="24"/>
          <w:szCs w:val="24"/>
        </w:rPr>
      </w:pPr>
      <w:r w:rsidRPr="00EF18B0">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Ценности научного познания:</w:t>
      </w:r>
    </w:p>
    <w:p w:rsidR="00EF18B0" w:rsidRPr="00EF18B0" w:rsidRDefault="00EF18B0" w:rsidP="002A2122">
      <w:pPr>
        <w:pStyle w:val="a6"/>
        <w:ind w:left="0" w:firstLine="709"/>
        <w:jc w:val="both"/>
        <w:rPr>
          <w:sz w:val="24"/>
          <w:szCs w:val="24"/>
        </w:rPr>
      </w:pPr>
      <w:r w:rsidRPr="00EF18B0">
        <w:rPr>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EF18B0" w:rsidRPr="00EF18B0" w:rsidRDefault="00EF18B0" w:rsidP="002A2122">
      <w:pPr>
        <w:pStyle w:val="a6"/>
        <w:ind w:left="0" w:firstLine="709"/>
        <w:jc w:val="both"/>
        <w:rPr>
          <w:b/>
          <w:bCs/>
          <w:i/>
          <w:iCs/>
          <w:sz w:val="24"/>
          <w:szCs w:val="24"/>
        </w:rPr>
      </w:pPr>
      <w:r w:rsidRPr="00EF18B0">
        <w:rPr>
          <w:b/>
          <w:bCs/>
          <w:i/>
          <w:iCs/>
          <w:sz w:val="24"/>
          <w:szCs w:val="24"/>
        </w:rPr>
        <w:t>Физического воспитания, формирования культуры здоровья и эмоционального благополучия:</w:t>
      </w:r>
    </w:p>
    <w:p w:rsidR="00EF18B0" w:rsidRPr="00EF18B0" w:rsidRDefault="00EF18B0" w:rsidP="002A2122">
      <w:pPr>
        <w:pStyle w:val="a6"/>
        <w:ind w:left="0" w:firstLine="709"/>
        <w:jc w:val="both"/>
      </w:pPr>
      <w:r w:rsidRPr="00EF18B0">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w:t>
      </w:r>
      <w:r>
        <w:rPr>
          <w:sz w:val="24"/>
          <w:szCs w:val="24"/>
        </w:rPr>
        <w:t xml:space="preserve"> </w:t>
      </w:r>
      <w:r w:rsidRPr="00EF18B0">
        <w:t>музыкальный слух, голос); профилактика умственного и физического утомления с использованием возможностей музыкотерапии.</w:t>
      </w:r>
    </w:p>
    <w:p w:rsidR="00EF18B0" w:rsidRPr="00EF18B0" w:rsidRDefault="00EF18B0" w:rsidP="002A2122">
      <w:pPr>
        <w:pStyle w:val="a6"/>
        <w:ind w:left="0" w:firstLine="709"/>
        <w:rPr>
          <w:b/>
          <w:bCs/>
          <w:i/>
          <w:iCs/>
          <w:sz w:val="24"/>
          <w:szCs w:val="24"/>
        </w:rPr>
      </w:pPr>
      <w:r w:rsidRPr="00EF18B0">
        <w:rPr>
          <w:b/>
          <w:bCs/>
          <w:i/>
          <w:iCs/>
          <w:sz w:val="24"/>
          <w:szCs w:val="24"/>
        </w:rPr>
        <w:lastRenderedPageBreak/>
        <w:t>Трудового воспитания:</w:t>
      </w:r>
    </w:p>
    <w:p w:rsidR="00EF18B0" w:rsidRPr="00EF18B0" w:rsidRDefault="00EF18B0" w:rsidP="002A2122">
      <w:pPr>
        <w:pStyle w:val="a6"/>
        <w:ind w:left="0" w:firstLine="709"/>
        <w:jc w:val="both"/>
        <w:rPr>
          <w:sz w:val="24"/>
          <w:szCs w:val="24"/>
        </w:rPr>
      </w:pPr>
      <w:r w:rsidRPr="00EF18B0">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EF18B0" w:rsidRPr="00EF18B0" w:rsidRDefault="00EF18B0" w:rsidP="002A2122">
      <w:pPr>
        <w:pStyle w:val="a6"/>
        <w:ind w:left="0" w:firstLine="709"/>
        <w:rPr>
          <w:b/>
          <w:bCs/>
          <w:i/>
          <w:iCs/>
          <w:sz w:val="24"/>
          <w:szCs w:val="24"/>
        </w:rPr>
      </w:pPr>
      <w:r w:rsidRPr="00EF18B0">
        <w:rPr>
          <w:b/>
          <w:bCs/>
          <w:i/>
          <w:iCs/>
          <w:sz w:val="24"/>
          <w:szCs w:val="24"/>
        </w:rPr>
        <w:t>Экологического воспитания:</w:t>
      </w:r>
    </w:p>
    <w:p w:rsidR="00EF18B0" w:rsidRPr="00EF18B0" w:rsidRDefault="00EF18B0" w:rsidP="002A2122">
      <w:pPr>
        <w:pStyle w:val="a6"/>
        <w:ind w:left="0" w:firstLine="709"/>
        <w:rPr>
          <w:sz w:val="24"/>
          <w:szCs w:val="24"/>
        </w:rPr>
      </w:pPr>
      <w:r w:rsidRPr="00EF18B0">
        <w:rPr>
          <w:sz w:val="24"/>
          <w:szCs w:val="24"/>
        </w:rPr>
        <w:t>бережное отношение к природе; неприятие действий, приносящих ей вред.</w:t>
      </w:r>
    </w:p>
    <w:p w:rsidR="00EF18B0" w:rsidRPr="00EF18B0" w:rsidRDefault="00EF18B0" w:rsidP="002A2122">
      <w:pPr>
        <w:pStyle w:val="a6"/>
        <w:ind w:left="0" w:firstLine="709"/>
        <w:jc w:val="both"/>
        <w:rPr>
          <w:sz w:val="24"/>
          <w:szCs w:val="24"/>
        </w:rPr>
      </w:pPr>
    </w:p>
    <w:p w:rsidR="00EF18B0" w:rsidRPr="00EF18B0" w:rsidRDefault="00EF18B0" w:rsidP="002A2122">
      <w:pPr>
        <w:pStyle w:val="a6"/>
        <w:ind w:left="0" w:firstLine="709"/>
        <w:rPr>
          <w:b/>
          <w:bCs/>
          <w:sz w:val="24"/>
          <w:szCs w:val="24"/>
        </w:rPr>
      </w:pPr>
      <w:r w:rsidRPr="00EF18B0">
        <w:rPr>
          <w:b/>
          <w:bCs/>
          <w:sz w:val="24"/>
          <w:szCs w:val="24"/>
        </w:rPr>
        <w:t>МЕТАПРЕДМЕТНЫЕ РЕЗУЛЬТАТЫ</w:t>
      </w:r>
    </w:p>
    <w:p w:rsidR="00EF18B0" w:rsidRPr="00EF18B0" w:rsidRDefault="00EF18B0" w:rsidP="002A2122">
      <w:pPr>
        <w:pStyle w:val="a6"/>
        <w:ind w:left="0" w:firstLine="851"/>
        <w:jc w:val="both"/>
        <w:rPr>
          <w:sz w:val="24"/>
          <w:szCs w:val="24"/>
        </w:rPr>
      </w:pPr>
      <w:r w:rsidRPr="00EF18B0">
        <w:rPr>
          <w:sz w:val="24"/>
          <w:szCs w:val="24"/>
        </w:rPr>
        <w:t>Метапредметные</w:t>
      </w:r>
      <w:r w:rsidRPr="00EF18B0">
        <w:rPr>
          <w:sz w:val="24"/>
          <w:szCs w:val="24"/>
        </w:rPr>
        <w:tab/>
        <w:t>результаты</w:t>
      </w:r>
      <w:r w:rsidRPr="00EF18B0">
        <w:rPr>
          <w:sz w:val="24"/>
          <w:szCs w:val="24"/>
        </w:rPr>
        <w:tab/>
        <w:t>ос</w:t>
      </w:r>
      <w:r>
        <w:rPr>
          <w:sz w:val="24"/>
          <w:szCs w:val="24"/>
        </w:rPr>
        <w:t>воения</w:t>
      </w:r>
      <w:r>
        <w:rPr>
          <w:sz w:val="24"/>
          <w:szCs w:val="24"/>
        </w:rPr>
        <w:tab/>
        <w:t>основной</w:t>
      </w:r>
      <w:r>
        <w:rPr>
          <w:sz w:val="24"/>
          <w:szCs w:val="24"/>
        </w:rPr>
        <w:tab/>
        <w:t xml:space="preserve">образовательной </w:t>
      </w:r>
      <w:r w:rsidRPr="00EF18B0">
        <w:rPr>
          <w:sz w:val="24"/>
          <w:szCs w:val="24"/>
        </w:rPr>
        <w:t>программы, формируемые при изучении предмета «Музыка»:</w:t>
      </w:r>
    </w:p>
    <w:p w:rsidR="00EF18B0" w:rsidRPr="00EF18B0" w:rsidRDefault="00EF18B0" w:rsidP="002A2122">
      <w:pPr>
        <w:pStyle w:val="a6"/>
        <w:ind w:firstLine="851"/>
        <w:jc w:val="both"/>
        <w:rPr>
          <w:sz w:val="24"/>
          <w:szCs w:val="24"/>
        </w:rPr>
      </w:pPr>
    </w:p>
    <w:p w:rsidR="00EF18B0" w:rsidRPr="00EF18B0" w:rsidRDefault="00EF18B0" w:rsidP="002A2122">
      <w:pPr>
        <w:pStyle w:val="a6"/>
        <w:numPr>
          <w:ilvl w:val="0"/>
          <w:numId w:val="186"/>
        </w:numPr>
        <w:jc w:val="both"/>
        <w:rPr>
          <w:b/>
          <w:bCs/>
          <w:sz w:val="24"/>
          <w:szCs w:val="24"/>
        </w:rPr>
      </w:pPr>
      <w:r w:rsidRPr="00EF18B0">
        <w:rPr>
          <w:b/>
          <w:bCs/>
          <w:sz w:val="24"/>
          <w:szCs w:val="24"/>
        </w:rPr>
        <w:t>Овладение универсальными познавательными действиями</w:t>
      </w:r>
    </w:p>
    <w:p w:rsidR="00EF18B0" w:rsidRPr="00EF18B0" w:rsidRDefault="00EF18B0" w:rsidP="002A2122">
      <w:pPr>
        <w:pStyle w:val="a6"/>
        <w:ind w:left="0" w:firstLine="709"/>
        <w:jc w:val="both"/>
        <w:rPr>
          <w:sz w:val="24"/>
          <w:szCs w:val="24"/>
        </w:rPr>
      </w:pPr>
      <w:r w:rsidRPr="00EF18B0">
        <w:rPr>
          <w:i/>
          <w:sz w:val="24"/>
          <w:szCs w:val="24"/>
        </w:rPr>
        <w:t>Базовые логические действия</w:t>
      </w:r>
      <w:r w:rsidRPr="00EF18B0">
        <w:rPr>
          <w:sz w:val="24"/>
          <w:szCs w:val="24"/>
        </w:rPr>
        <w:t>:</w:t>
      </w:r>
    </w:p>
    <w:p w:rsidR="00EF18B0" w:rsidRPr="00EF18B0" w:rsidRDefault="00EF18B0" w:rsidP="002A2122">
      <w:pPr>
        <w:pStyle w:val="a6"/>
        <w:numPr>
          <w:ilvl w:val="1"/>
          <w:numId w:val="186"/>
        </w:numPr>
        <w:ind w:left="284"/>
        <w:jc w:val="both"/>
        <w:rPr>
          <w:sz w:val="24"/>
          <w:szCs w:val="24"/>
        </w:rPr>
      </w:pPr>
      <w:r w:rsidRPr="00EF18B0">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F18B0" w:rsidRPr="00EF18B0" w:rsidRDefault="00EF18B0" w:rsidP="002A2122">
      <w:pPr>
        <w:pStyle w:val="a6"/>
        <w:numPr>
          <w:ilvl w:val="1"/>
          <w:numId w:val="186"/>
        </w:numPr>
        <w:ind w:left="284"/>
        <w:jc w:val="both"/>
        <w:rPr>
          <w:sz w:val="24"/>
          <w:szCs w:val="24"/>
        </w:rPr>
      </w:pPr>
      <w:r w:rsidRPr="00EF18B0">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w:t>
      </w:r>
      <w:r>
        <w:rPr>
          <w:sz w:val="24"/>
          <w:szCs w:val="24"/>
        </w:rPr>
        <w:t xml:space="preserve"> </w:t>
      </w:r>
      <w:r w:rsidRPr="00EF18B0">
        <w:rPr>
          <w:sz w:val="24"/>
          <w:szCs w:val="24"/>
        </w:rPr>
        <w:t>составы и др.);</w:t>
      </w:r>
    </w:p>
    <w:p w:rsidR="00EF18B0" w:rsidRPr="00EF18B0" w:rsidRDefault="00EF18B0" w:rsidP="002A2122">
      <w:pPr>
        <w:pStyle w:val="a6"/>
        <w:numPr>
          <w:ilvl w:val="1"/>
          <w:numId w:val="186"/>
        </w:numPr>
        <w:ind w:left="284"/>
        <w:jc w:val="both"/>
        <w:rPr>
          <w:sz w:val="24"/>
          <w:szCs w:val="24"/>
        </w:rPr>
      </w:pPr>
      <w:r w:rsidRPr="00EF18B0">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F18B0" w:rsidRPr="00EF18B0" w:rsidRDefault="00EF18B0" w:rsidP="002A2122">
      <w:pPr>
        <w:pStyle w:val="a6"/>
        <w:numPr>
          <w:ilvl w:val="1"/>
          <w:numId w:val="186"/>
        </w:numPr>
        <w:ind w:left="284"/>
        <w:jc w:val="both"/>
        <w:rPr>
          <w:sz w:val="24"/>
          <w:szCs w:val="24"/>
        </w:rPr>
      </w:pPr>
      <w:r w:rsidRPr="00EF18B0">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F18B0" w:rsidRPr="007E5A1B" w:rsidRDefault="00EF18B0" w:rsidP="002A2122">
      <w:pPr>
        <w:pStyle w:val="a6"/>
        <w:numPr>
          <w:ilvl w:val="1"/>
          <w:numId w:val="186"/>
        </w:numPr>
        <w:ind w:left="284"/>
        <w:jc w:val="both"/>
        <w:rPr>
          <w:sz w:val="24"/>
          <w:szCs w:val="24"/>
        </w:rPr>
      </w:pPr>
      <w:r w:rsidRPr="00EF18B0">
        <w:rPr>
          <w:sz w:val="24"/>
          <w:szCs w:val="24"/>
        </w:rPr>
        <w:t>устанавливать причинно-следственные связи в ситуациях музыкального восприятия и исполнения, делать выводы.</w:t>
      </w:r>
    </w:p>
    <w:p w:rsidR="00EF18B0" w:rsidRPr="00EF18B0" w:rsidRDefault="00EF18B0" w:rsidP="002A2122">
      <w:pPr>
        <w:pStyle w:val="a6"/>
        <w:ind w:left="284" w:firstLine="709"/>
        <w:jc w:val="both"/>
        <w:rPr>
          <w:sz w:val="24"/>
          <w:szCs w:val="24"/>
        </w:rPr>
      </w:pPr>
      <w:r w:rsidRPr="00EF18B0">
        <w:rPr>
          <w:i/>
          <w:sz w:val="24"/>
          <w:szCs w:val="24"/>
        </w:rPr>
        <w:t>Базовые исследовательские действия</w:t>
      </w:r>
      <w:r w:rsidRPr="00EF18B0">
        <w:rPr>
          <w:sz w:val="24"/>
          <w:szCs w:val="24"/>
        </w:rPr>
        <w:t>:</w:t>
      </w:r>
    </w:p>
    <w:p w:rsidR="00EF18B0" w:rsidRPr="00EF18B0" w:rsidRDefault="00EF18B0" w:rsidP="002A2122">
      <w:pPr>
        <w:pStyle w:val="a6"/>
        <w:numPr>
          <w:ilvl w:val="1"/>
          <w:numId w:val="186"/>
        </w:numPr>
        <w:ind w:left="284"/>
        <w:jc w:val="both"/>
        <w:rPr>
          <w:sz w:val="24"/>
          <w:szCs w:val="24"/>
        </w:rPr>
      </w:pPr>
      <w:r w:rsidRPr="00EF18B0">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F18B0" w:rsidRPr="00EF18B0" w:rsidRDefault="00EF18B0" w:rsidP="002A2122">
      <w:pPr>
        <w:pStyle w:val="a6"/>
        <w:numPr>
          <w:ilvl w:val="1"/>
          <w:numId w:val="186"/>
        </w:numPr>
        <w:ind w:left="284"/>
        <w:jc w:val="both"/>
        <w:rPr>
          <w:sz w:val="24"/>
          <w:szCs w:val="24"/>
        </w:rPr>
      </w:pPr>
      <w:r w:rsidRPr="00EF18B0">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EF18B0" w:rsidRPr="00EF18B0" w:rsidRDefault="00EF18B0" w:rsidP="002A2122">
      <w:pPr>
        <w:pStyle w:val="a6"/>
        <w:numPr>
          <w:ilvl w:val="1"/>
          <w:numId w:val="186"/>
        </w:numPr>
        <w:ind w:left="284"/>
        <w:jc w:val="both"/>
        <w:rPr>
          <w:sz w:val="24"/>
          <w:szCs w:val="24"/>
        </w:rPr>
      </w:pPr>
      <w:r w:rsidRPr="00EF18B0">
        <w:rPr>
          <w:sz w:val="24"/>
          <w:szCs w:val="24"/>
        </w:rPr>
        <w:t xml:space="preserve">сравнивать несколько вариантов решения творческой, исполнительской задачи, выбирать наиболее </w:t>
      </w:r>
      <w:proofErr w:type="gramStart"/>
      <w:r w:rsidRPr="00EF18B0">
        <w:rPr>
          <w:sz w:val="24"/>
          <w:szCs w:val="24"/>
        </w:rPr>
        <w:t>подходящий</w:t>
      </w:r>
      <w:proofErr w:type="gramEnd"/>
      <w:r w:rsidRPr="00EF18B0">
        <w:rPr>
          <w:sz w:val="24"/>
          <w:szCs w:val="24"/>
        </w:rPr>
        <w:t xml:space="preserve"> (на основе предложенных критериев);</w:t>
      </w:r>
    </w:p>
    <w:p w:rsidR="00EF18B0" w:rsidRPr="00EF18B0" w:rsidRDefault="00EF18B0" w:rsidP="002A2122">
      <w:pPr>
        <w:pStyle w:val="a6"/>
        <w:numPr>
          <w:ilvl w:val="1"/>
          <w:numId w:val="186"/>
        </w:numPr>
        <w:ind w:left="284"/>
        <w:jc w:val="both"/>
        <w:rPr>
          <w:sz w:val="24"/>
          <w:szCs w:val="24"/>
        </w:rPr>
      </w:pPr>
      <w:r w:rsidRPr="00EF18B0">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F18B0" w:rsidRPr="00EF18B0" w:rsidRDefault="00EF18B0" w:rsidP="002A2122">
      <w:pPr>
        <w:pStyle w:val="a6"/>
        <w:numPr>
          <w:ilvl w:val="1"/>
          <w:numId w:val="186"/>
        </w:numPr>
        <w:ind w:left="284"/>
        <w:jc w:val="both"/>
        <w:rPr>
          <w:sz w:val="24"/>
          <w:szCs w:val="24"/>
        </w:rPr>
      </w:pPr>
      <w:r w:rsidRPr="00EF18B0">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F18B0" w:rsidRPr="007E5A1B" w:rsidRDefault="00EF18B0" w:rsidP="002A2122">
      <w:pPr>
        <w:pStyle w:val="a6"/>
        <w:numPr>
          <w:ilvl w:val="1"/>
          <w:numId w:val="186"/>
        </w:numPr>
        <w:ind w:left="284"/>
        <w:jc w:val="both"/>
        <w:rPr>
          <w:sz w:val="24"/>
          <w:szCs w:val="24"/>
        </w:rPr>
      </w:pPr>
      <w:r w:rsidRPr="00EF18B0">
        <w:rPr>
          <w:sz w:val="24"/>
          <w:szCs w:val="24"/>
        </w:rPr>
        <w:t>прогнозировать возможное развитие музыкального процесса, эволюции культурных явлений в различных условиях.</w:t>
      </w:r>
    </w:p>
    <w:p w:rsidR="00EF18B0" w:rsidRPr="00EF18B0" w:rsidRDefault="00EF18B0" w:rsidP="002A2122">
      <w:pPr>
        <w:pStyle w:val="a6"/>
        <w:ind w:left="0" w:firstLine="709"/>
        <w:jc w:val="both"/>
        <w:rPr>
          <w:sz w:val="24"/>
          <w:szCs w:val="24"/>
        </w:rPr>
      </w:pPr>
      <w:r w:rsidRPr="00EF18B0">
        <w:rPr>
          <w:i/>
          <w:sz w:val="24"/>
          <w:szCs w:val="24"/>
        </w:rPr>
        <w:t>Работа с информацией</w:t>
      </w:r>
      <w:r w:rsidRPr="00EF18B0">
        <w:rPr>
          <w:sz w:val="24"/>
          <w:szCs w:val="24"/>
        </w:rPr>
        <w:t>:</w:t>
      </w:r>
    </w:p>
    <w:p w:rsidR="00EF18B0" w:rsidRPr="00EF18B0" w:rsidRDefault="00EF18B0" w:rsidP="002A2122">
      <w:pPr>
        <w:pStyle w:val="a6"/>
        <w:numPr>
          <w:ilvl w:val="1"/>
          <w:numId w:val="186"/>
        </w:numPr>
        <w:ind w:left="284"/>
        <w:jc w:val="both"/>
        <w:rPr>
          <w:sz w:val="24"/>
          <w:szCs w:val="24"/>
        </w:rPr>
      </w:pPr>
      <w:r w:rsidRPr="00EF18B0">
        <w:rPr>
          <w:sz w:val="24"/>
          <w:szCs w:val="24"/>
        </w:rPr>
        <w:t>выбирать источник получения информации;</w:t>
      </w:r>
    </w:p>
    <w:p w:rsidR="00EF18B0" w:rsidRPr="007E5A1B" w:rsidRDefault="00EF18B0" w:rsidP="002A2122">
      <w:pPr>
        <w:pStyle w:val="a6"/>
        <w:numPr>
          <w:ilvl w:val="1"/>
          <w:numId w:val="186"/>
        </w:numPr>
        <w:ind w:left="284"/>
        <w:jc w:val="both"/>
        <w:rPr>
          <w:sz w:val="24"/>
          <w:szCs w:val="24"/>
        </w:rPr>
      </w:pPr>
      <w:r w:rsidRPr="00EF18B0">
        <w:rPr>
          <w:sz w:val="24"/>
          <w:szCs w:val="24"/>
        </w:rPr>
        <w:t>согласно заданному алгоритму находить в предложенном источнике информацию, представленную в явном виде;</w:t>
      </w:r>
    </w:p>
    <w:p w:rsidR="000D60BC" w:rsidRPr="000D60BC" w:rsidRDefault="000D60BC" w:rsidP="002A2122">
      <w:pPr>
        <w:pStyle w:val="a6"/>
        <w:numPr>
          <w:ilvl w:val="1"/>
          <w:numId w:val="186"/>
        </w:numPr>
        <w:ind w:left="284"/>
        <w:jc w:val="both"/>
        <w:rPr>
          <w:sz w:val="24"/>
          <w:szCs w:val="24"/>
        </w:rPr>
      </w:pPr>
      <w:r w:rsidRPr="000D60BC">
        <w:rPr>
          <w:sz w:val="24"/>
          <w:szCs w:val="24"/>
        </w:rPr>
        <w:t>распознавать достоверную и недостоверную информацию самостоятельно или на основании предложенного учителем способа её</w:t>
      </w:r>
      <w:r w:rsidR="007E5A1B">
        <w:rPr>
          <w:sz w:val="24"/>
          <w:szCs w:val="24"/>
        </w:rPr>
        <w:t xml:space="preserve"> </w:t>
      </w:r>
      <w:r w:rsidRPr="000D60BC">
        <w:rPr>
          <w:sz w:val="24"/>
          <w:szCs w:val="24"/>
        </w:rPr>
        <w:t>проверки;</w:t>
      </w:r>
    </w:p>
    <w:p w:rsidR="000D60BC" w:rsidRPr="000D60BC" w:rsidRDefault="000D60BC" w:rsidP="002A2122">
      <w:pPr>
        <w:pStyle w:val="a6"/>
        <w:numPr>
          <w:ilvl w:val="1"/>
          <w:numId w:val="186"/>
        </w:numPr>
        <w:ind w:left="284"/>
        <w:jc w:val="both"/>
        <w:rPr>
          <w:sz w:val="24"/>
          <w:szCs w:val="24"/>
        </w:rPr>
      </w:pPr>
      <w:r w:rsidRPr="000D60BC">
        <w:rPr>
          <w:sz w:val="24"/>
          <w:szCs w:val="24"/>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D60BC" w:rsidRPr="000D60BC" w:rsidRDefault="000D60BC" w:rsidP="002A2122">
      <w:pPr>
        <w:pStyle w:val="a6"/>
        <w:numPr>
          <w:ilvl w:val="1"/>
          <w:numId w:val="186"/>
        </w:numPr>
        <w:ind w:left="284"/>
        <w:jc w:val="both"/>
        <w:rPr>
          <w:sz w:val="24"/>
          <w:szCs w:val="24"/>
        </w:rPr>
      </w:pPr>
      <w:r w:rsidRPr="000D60BC">
        <w:rPr>
          <w:sz w:val="24"/>
          <w:szCs w:val="24"/>
        </w:rPr>
        <w:t>анализировать текстовую, виде</w:t>
      </w:r>
      <w:proofErr w:type="gramStart"/>
      <w:r w:rsidRPr="000D60BC">
        <w:rPr>
          <w:sz w:val="24"/>
          <w:szCs w:val="24"/>
        </w:rPr>
        <w:t>о-</w:t>
      </w:r>
      <w:proofErr w:type="gramEnd"/>
      <w:r w:rsidRPr="000D60BC">
        <w:rPr>
          <w:sz w:val="24"/>
          <w:szCs w:val="24"/>
        </w:rPr>
        <w:t>, графическую, звуковую, информацию в соответствии с учебной задачей;</w:t>
      </w:r>
    </w:p>
    <w:p w:rsidR="000D60BC" w:rsidRPr="000D60BC" w:rsidRDefault="000D60BC" w:rsidP="002A2122">
      <w:pPr>
        <w:pStyle w:val="a6"/>
        <w:numPr>
          <w:ilvl w:val="1"/>
          <w:numId w:val="186"/>
        </w:numPr>
        <w:ind w:left="284"/>
        <w:jc w:val="both"/>
        <w:rPr>
          <w:sz w:val="24"/>
          <w:szCs w:val="24"/>
        </w:rPr>
      </w:pPr>
      <w:r w:rsidRPr="000D60BC">
        <w:rPr>
          <w:sz w:val="24"/>
          <w:szCs w:val="24"/>
        </w:rPr>
        <w:t>анализировать музыкальные тексты (акустические и нотные) по предложенному учителем алгоритму;</w:t>
      </w:r>
    </w:p>
    <w:p w:rsidR="000D60BC" w:rsidRPr="000D60BC" w:rsidRDefault="000D60BC" w:rsidP="002A2122">
      <w:pPr>
        <w:pStyle w:val="a6"/>
        <w:numPr>
          <w:ilvl w:val="1"/>
          <w:numId w:val="186"/>
        </w:numPr>
        <w:ind w:left="284"/>
        <w:jc w:val="both"/>
        <w:rPr>
          <w:sz w:val="24"/>
          <w:szCs w:val="24"/>
        </w:rPr>
      </w:pPr>
      <w:r w:rsidRPr="000D60BC">
        <w:rPr>
          <w:sz w:val="24"/>
          <w:szCs w:val="24"/>
        </w:rPr>
        <w:t>самостоятельно создавать схемы, таблицы для представления информации.</w:t>
      </w:r>
    </w:p>
    <w:p w:rsidR="000D60BC" w:rsidRPr="000D60BC" w:rsidRDefault="000D60BC" w:rsidP="002A2122">
      <w:pPr>
        <w:pStyle w:val="a6"/>
        <w:ind w:firstLine="709"/>
        <w:jc w:val="both"/>
        <w:rPr>
          <w:sz w:val="24"/>
          <w:szCs w:val="24"/>
        </w:rPr>
      </w:pPr>
    </w:p>
    <w:p w:rsidR="000D60BC" w:rsidRPr="000D60BC" w:rsidRDefault="000D60BC" w:rsidP="002A2122">
      <w:pPr>
        <w:pStyle w:val="a6"/>
        <w:numPr>
          <w:ilvl w:val="0"/>
          <w:numId w:val="186"/>
        </w:numPr>
        <w:jc w:val="both"/>
        <w:rPr>
          <w:b/>
          <w:bCs/>
          <w:sz w:val="24"/>
          <w:szCs w:val="24"/>
        </w:rPr>
      </w:pPr>
      <w:r w:rsidRPr="000D60BC">
        <w:rPr>
          <w:b/>
          <w:bCs/>
          <w:sz w:val="24"/>
          <w:szCs w:val="24"/>
        </w:rPr>
        <w:t>Овладение универсальными коммуникативными</w:t>
      </w:r>
      <w:r>
        <w:rPr>
          <w:b/>
          <w:bCs/>
          <w:sz w:val="24"/>
          <w:szCs w:val="24"/>
        </w:rPr>
        <w:t xml:space="preserve"> </w:t>
      </w:r>
      <w:r w:rsidRPr="000D60BC">
        <w:rPr>
          <w:b/>
          <w:bCs/>
          <w:sz w:val="24"/>
          <w:szCs w:val="24"/>
        </w:rPr>
        <w:t>действиями</w:t>
      </w:r>
    </w:p>
    <w:p w:rsidR="000D60BC" w:rsidRPr="000D60BC" w:rsidRDefault="000D60BC" w:rsidP="002A2122">
      <w:pPr>
        <w:pStyle w:val="a6"/>
        <w:ind w:left="0" w:firstLine="709"/>
        <w:jc w:val="both"/>
        <w:rPr>
          <w:sz w:val="24"/>
          <w:szCs w:val="24"/>
        </w:rPr>
      </w:pPr>
      <w:r w:rsidRPr="000D60BC">
        <w:rPr>
          <w:i/>
          <w:sz w:val="24"/>
          <w:szCs w:val="24"/>
        </w:rPr>
        <w:t>Невербальная коммуникация</w:t>
      </w:r>
      <w:r w:rsidRPr="000D60BC">
        <w:rPr>
          <w:sz w:val="24"/>
          <w:szCs w:val="24"/>
        </w:rPr>
        <w:t>:</w:t>
      </w:r>
    </w:p>
    <w:p w:rsidR="000D60BC" w:rsidRPr="000D60BC" w:rsidRDefault="000D60BC" w:rsidP="002A2122">
      <w:pPr>
        <w:pStyle w:val="a6"/>
        <w:numPr>
          <w:ilvl w:val="1"/>
          <w:numId w:val="186"/>
        </w:numPr>
        <w:ind w:left="284"/>
        <w:jc w:val="both"/>
        <w:rPr>
          <w:sz w:val="24"/>
          <w:szCs w:val="24"/>
        </w:rPr>
      </w:pPr>
      <w:r w:rsidRPr="000D60BC">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D60BC" w:rsidRPr="000D60BC" w:rsidRDefault="000D60BC" w:rsidP="002A2122">
      <w:pPr>
        <w:pStyle w:val="a6"/>
        <w:numPr>
          <w:ilvl w:val="1"/>
          <w:numId w:val="186"/>
        </w:numPr>
        <w:ind w:left="284"/>
        <w:jc w:val="both"/>
        <w:rPr>
          <w:sz w:val="24"/>
          <w:szCs w:val="24"/>
        </w:rPr>
      </w:pPr>
      <w:r w:rsidRPr="000D60BC">
        <w:rPr>
          <w:sz w:val="24"/>
          <w:szCs w:val="24"/>
        </w:rPr>
        <w:t>выступать перед публикой в качестве исполнителя музыки (соло или в коллективе);</w:t>
      </w:r>
    </w:p>
    <w:p w:rsidR="000D60BC" w:rsidRPr="000D60BC" w:rsidRDefault="000D60BC" w:rsidP="002A2122">
      <w:pPr>
        <w:pStyle w:val="a6"/>
        <w:numPr>
          <w:ilvl w:val="1"/>
          <w:numId w:val="186"/>
        </w:numPr>
        <w:ind w:left="284"/>
        <w:jc w:val="both"/>
        <w:rPr>
          <w:sz w:val="24"/>
          <w:szCs w:val="24"/>
        </w:rPr>
      </w:pPr>
      <w:r w:rsidRPr="000D60BC">
        <w:rPr>
          <w:sz w:val="24"/>
          <w:szCs w:val="24"/>
        </w:rPr>
        <w:t>передавать</w:t>
      </w:r>
      <w:r w:rsidRPr="000D60BC">
        <w:rPr>
          <w:sz w:val="24"/>
          <w:szCs w:val="24"/>
        </w:rPr>
        <w:tab/>
        <w:t>в собственном исполнении музыки художественное содержание, выражать настроение, чувства, личное отношение к исполняемому произведению;</w:t>
      </w:r>
    </w:p>
    <w:p w:rsidR="000D60BC" w:rsidRPr="000D60BC" w:rsidRDefault="000D60BC" w:rsidP="002A2122">
      <w:pPr>
        <w:pStyle w:val="a6"/>
        <w:numPr>
          <w:ilvl w:val="1"/>
          <w:numId w:val="186"/>
        </w:numPr>
        <w:ind w:left="284"/>
        <w:jc w:val="both"/>
        <w:rPr>
          <w:sz w:val="24"/>
          <w:szCs w:val="24"/>
        </w:rPr>
      </w:pPr>
      <w:r w:rsidRPr="000D60BC">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D60BC" w:rsidRPr="000D60BC" w:rsidRDefault="000D60BC" w:rsidP="002A2122">
      <w:pPr>
        <w:pStyle w:val="a6"/>
        <w:ind w:left="284" w:firstLine="709"/>
        <w:jc w:val="both"/>
        <w:rPr>
          <w:sz w:val="24"/>
          <w:szCs w:val="24"/>
        </w:rPr>
      </w:pPr>
      <w:r w:rsidRPr="000D60BC">
        <w:rPr>
          <w:i/>
          <w:sz w:val="24"/>
          <w:szCs w:val="24"/>
        </w:rPr>
        <w:t>Вербальная коммуникация</w:t>
      </w:r>
      <w:r w:rsidRPr="000D60BC">
        <w:rPr>
          <w:sz w:val="24"/>
          <w:szCs w:val="24"/>
        </w:rPr>
        <w:t>:</w:t>
      </w:r>
    </w:p>
    <w:p w:rsidR="000D60BC" w:rsidRPr="000D60BC" w:rsidRDefault="000D60BC" w:rsidP="002A2122">
      <w:pPr>
        <w:pStyle w:val="a6"/>
        <w:numPr>
          <w:ilvl w:val="1"/>
          <w:numId w:val="186"/>
        </w:numPr>
        <w:ind w:left="284"/>
        <w:jc w:val="both"/>
        <w:rPr>
          <w:sz w:val="24"/>
          <w:szCs w:val="24"/>
        </w:rPr>
      </w:pPr>
      <w:r w:rsidRPr="000D60BC">
        <w:rPr>
          <w:sz w:val="24"/>
          <w:szCs w:val="24"/>
        </w:rPr>
        <w:t>воспринимать и формулировать суждения, выражать эмоции в соответствии с целями и условиями общения в знакомой среде;</w:t>
      </w:r>
    </w:p>
    <w:p w:rsidR="000D60BC" w:rsidRPr="000D60BC" w:rsidRDefault="000D60BC" w:rsidP="002A2122">
      <w:pPr>
        <w:pStyle w:val="a6"/>
        <w:numPr>
          <w:ilvl w:val="1"/>
          <w:numId w:val="186"/>
        </w:numPr>
        <w:ind w:left="284"/>
        <w:jc w:val="both"/>
        <w:rPr>
          <w:sz w:val="24"/>
          <w:szCs w:val="24"/>
        </w:rPr>
      </w:pPr>
      <w:r w:rsidRPr="000D60BC">
        <w:rPr>
          <w:sz w:val="24"/>
          <w:szCs w:val="24"/>
        </w:rPr>
        <w:t>проявлять уважительное отношение к собеседнику, соблюдать правила ведения диалога и дискуссии;</w:t>
      </w:r>
    </w:p>
    <w:p w:rsidR="000D60BC" w:rsidRPr="000D60BC" w:rsidRDefault="000D60BC" w:rsidP="002A2122">
      <w:pPr>
        <w:pStyle w:val="a6"/>
        <w:numPr>
          <w:ilvl w:val="1"/>
          <w:numId w:val="186"/>
        </w:numPr>
        <w:ind w:left="284"/>
        <w:jc w:val="both"/>
        <w:rPr>
          <w:sz w:val="24"/>
          <w:szCs w:val="24"/>
        </w:rPr>
      </w:pPr>
      <w:r w:rsidRPr="000D60BC">
        <w:rPr>
          <w:sz w:val="24"/>
          <w:szCs w:val="24"/>
        </w:rPr>
        <w:t>признавать возможность существования разных точек зрения;</w:t>
      </w:r>
    </w:p>
    <w:p w:rsidR="000D60BC" w:rsidRPr="000D60BC" w:rsidRDefault="000D60BC" w:rsidP="002A2122">
      <w:pPr>
        <w:pStyle w:val="a6"/>
        <w:numPr>
          <w:ilvl w:val="1"/>
          <w:numId w:val="186"/>
        </w:numPr>
        <w:ind w:left="284"/>
        <w:jc w:val="both"/>
        <w:rPr>
          <w:sz w:val="24"/>
          <w:szCs w:val="24"/>
        </w:rPr>
      </w:pPr>
      <w:r w:rsidRPr="000D60BC">
        <w:rPr>
          <w:sz w:val="24"/>
          <w:szCs w:val="24"/>
        </w:rPr>
        <w:t>корректно и аргументированно высказывать своё мнение;</w:t>
      </w:r>
    </w:p>
    <w:p w:rsidR="000D60BC" w:rsidRPr="000D60BC" w:rsidRDefault="000D60BC" w:rsidP="002A2122">
      <w:pPr>
        <w:pStyle w:val="a6"/>
        <w:numPr>
          <w:ilvl w:val="1"/>
          <w:numId w:val="186"/>
        </w:numPr>
        <w:ind w:left="284"/>
        <w:jc w:val="both"/>
        <w:rPr>
          <w:sz w:val="24"/>
          <w:szCs w:val="24"/>
        </w:rPr>
      </w:pPr>
      <w:r w:rsidRPr="000D60BC">
        <w:rPr>
          <w:sz w:val="24"/>
          <w:szCs w:val="24"/>
        </w:rPr>
        <w:t>строить речевое высказывание в соответствии с поставленной задачей;</w:t>
      </w:r>
    </w:p>
    <w:p w:rsidR="000D60BC" w:rsidRPr="000D60BC" w:rsidRDefault="000D60BC" w:rsidP="002A2122">
      <w:pPr>
        <w:pStyle w:val="a6"/>
        <w:numPr>
          <w:ilvl w:val="1"/>
          <w:numId w:val="186"/>
        </w:numPr>
        <w:ind w:left="284"/>
        <w:jc w:val="both"/>
        <w:rPr>
          <w:sz w:val="24"/>
          <w:szCs w:val="24"/>
        </w:rPr>
      </w:pPr>
      <w:r w:rsidRPr="000D60BC">
        <w:rPr>
          <w:sz w:val="24"/>
          <w:szCs w:val="24"/>
        </w:rPr>
        <w:t>создавать устные и письменные тексты (описание, рассуждение,</w:t>
      </w:r>
      <w:r>
        <w:rPr>
          <w:sz w:val="24"/>
          <w:szCs w:val="24"/>
        </w:rPr>
        <w:t xml:space="preserve"> </w:t>
      </w:r>
      <w:r w:rsidRPr="000D60BC">
        <w:rPr>
          <w:sz w:val="24"/>
          <w:szCs w:val="24"/>
        </w:rPr>
        <w:t>повествование);</w:t>
      </w:r>
    </w:p>
    <w:p w:rsidR="000D60BC" w:rsidRPr="000D60BC" w:rsidRDefault="000D60BC" w:rsidP="002A2122">
      <w:pPr>
        <w:pStyle w:val="a6"/>
        <w:numPr>
          <w:ilvl w:val="1"/>
          <w:numId w:val="186"/>
        </w:numPr>
        <w:ind w:left="284"/>
        <w:jc w:val="both"/>
        <w:rPr>
          <w:sz w:val="24"/>
          <w:szCs w:val="24"/>
        </w:rPr>
      </w:pPr>
      <w:r w:rsidRPr="000D60BC">
        <w:rPr>
          <w:sz w:val="24"/>
          <w:szCs w:val="24"/>
        </w:rPr>
        <w:t>готовить небольшие публичные выступления;</w:t>
      </w:r>
    </w:p>
    <w:p w:rsidR="000D60BC" w:rsidRPr="000D60BC" w:rsidRDefault="000D60BC" w:rsidP="002A2122">
      <w:pPr>
        <w:pStyle w:val="a6"/>
        <w:numPr>
          <w:ilvl w:val="1"/>
          <w:numId w:val="186"/>
        </w:numPr>
        <w:ind w:left="284"/>
        <w:jc w:val="both"/>
        <w:rPr>
          <w:sz w:val="24"/>
          <w:szCs w:val="24"/>
        </w:rPr>
      </w:pPr>
      <w:r w:rsidRPr="000D60BC">
        <w:rPr>
          <w:sz w:val="24"/>
          <w:szCs w:val="24"/>
        </w:rPr>
        <w:t>подбирать</w:t>
      </w:r>
      <w:r w:rsidRPr="000D60BC">
        <w:rPr>
          <w:sz w:val="24"/>
          <w:szCs w:val="24"/>
        </w:rPr>
        <w:tab/>
        <w:t>иллюстративный</w:t>
      </w:r>
      <w:r w:rsidRPr="000D60BC">
        <w:rPr>
          <w:sz w:val="24"/>
          <w:szCs w:val="24"/>
        </w:rPr>
        <w:tab/>
        <w:t>материал</w:t>
      </w:r>
      <w:r w:rsidRPr="000D60BC">
        <w:rPr>
          <w:sz w:val="24"/>
          <w:szCs w:val="24"/>
        </w:rPr>
        <w:tab/>
        <w:t>(рисунки,</w:t>
      </w:r>
      <w:r w:rsidRPr="000D60BC">
        <w:rPr>
          <w:sz w:val="24"/>
          <w:szCs w:val="24"/>
        </w:rPr>
        <w:tab/>
        <w:t>фото,</w:t>
      </w:r>
      <w:r w:rsidRPr="000D60BC">
        <w:rPr>
          <w:sz w:val="24"/>
          <w:szCs w:val="24"/>
        </w:rPr>
        <w:tab/>
        <w:t>плакаты)</w:t>
      </w:r>
      <w:r w:rsidRPr="000D60BC">
        <w:rPr>
          <w:sz w:val="24"/>
          <w:szCs w:val="24"/>
        </w:rPr>
        <w:tab/>
        <w:t>к тексту выступления.</w:t>
      </w:r>
    </w:p>
    <w:p w:rsidR="000D60BC" w:rsidRPr="000D60BC" w:rsidRDefault="000D60BC" w:rsidP="002A2122">
      <w:pPr>
        <w:pStyle w:val="a6"/>
        <w:ind w:left="0" w:firstLine="709"/>
        <w:rPr>
          <w:sz w:val="24"/>
          <w:szCs w:val="24"/>
        </w:rPr>
      </w:pPr>
      <w:r w:rsidRPr="000D60BC">
        <w:rPr>
          <w:i/>
          <w:sz w:val="24"/>
          <w:szCs w:val="24"/>
        </w:rPr>
        <w:t xml:space="preserve">Совместная деятельность </w:t>
      </w:r>
      <w:r w:rsidRPr="000D60BC">
        <w:rPr>
          <w:sz w:val="24"/>
          <w:szCs w:val="24"/>
        </w:rPr>
        <w:t>(</w:t>
      </w:r>
      <w:r w:rsidRPr="000D60BC">
        <w:rPr>
          <w:i/>
          <w:sz w:val="24"/>
          <w:szCs w:val="24"/>
        </w:rPr>
        <w:t>сотрудничество</w:t>
      </w:r>
      <w:r w:rsidRPr="000D60BC">
        <w:rPr>
          <w:sz w:val="24"/>
          <w:szCs w:val="24"/>
        </w:rPr>
        <w:t>):</w:t>
      </w:r>
    </w:p>
    <w:p w:rsidR="000D60BC" w:rsidRPr="000D60BC" w:rsidRDefault="000D60BC" w:rsidP="002A2122">
      <w:pPr>
        <w:pStyle w:val="a6"/>
        <w:numPr>
          <w:ilvl w:val="1"/>
          <w:numId w:val="186"/>
        </w:numPr>
        <w:ind w:left="284"/>
        <w:jc w:val="both"/>
        <w:rPr>
          <w:sz w:val="24"/>
          <w:szCs w:val="24"/>
        </w:rPr>
      </w:pPr>
      <w:r w:rsidRPr="000D60BC">
        <w:rPr>
          <w:sz w:val="24"/>
          <w:szCs w:val="24"/>
        </w:rPr>
        <w:t>стремиться к объединению усилий, эмоциональной эмпатии в ситуациях совместного восприятия, исполнения музыки;</w:t>
      </w:r>
    </w:p>
    <w:p w:rsidR="000D60BC" w:rsidRPr="000D60BC" w:rsidRDefault="000D60BC" w:rsidP="002A2122">
      <w:pPr>
        <w:pStyle w:val="a6"/>
        <w:numPr>
          <w:ilvl w:val="1"/>
          <w:numId w:val="186"/>
        </w:numPr>
        <w:ind w:left="284"/>
        <w:jc w:val="both"/>
        <w:rPr>
          <w:sz w:val="24"/>
          <w:szCs w:val="24"/>
        </w:rPr>
      </w:pPr>
      <w:r w:rsidRPr="000D60BC">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D60BC" w:rsidRPr="000D60BC" w:rsidRDefault="000D60BC" w:rsidP="002A2122">
      <w:pPr>
        <w:pStyle w:val="a6"/>
        <w:numPr>
          <w:ilvl w:val="1"/>
          <w:numId w:val="186"/>
        </w:numPr>
        <w:ind w:left="284"/>
        <w:jc w:val="both"/>
        <w:rPr>
          <w:sz w:val="24"/>
          <w:szCs w:val="24"/>
        </w:rPr>
      </w:pPr>
      <w:r w:rsidRPr="000D60BC">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60BC" w:rsidRPr="000D60BC" w:rsidRDefault="000D60BC" w:rsidP="002A2122">
      <w:pPr>
        <w:pStyle w:val="a6"/>
        <w:numPr>
          <w:ilvl w:val="1"/>
          <w:numId w:val="186"/>
        </w:numPr>
        <w:ind w:left="284"/>
        <w:jc w:val="both"/>
        <w:rPr>
          <w:sz w:val="24"/>
          <w:szCs w:val="24"/>
        </w:rPr>
      </w:pPr>
      <w:r w:rsidRPr="000D60BC">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D60BC" w:rsidRPr="000D60BC" w:rsidRDefault="000D60BC" w:rsidP="002A2122">
      <w:pPr>
        <w:pStyle w:val="a6"/>
        <w:numPr>
          <w:ilvl w:val="1"/>
          <w:numId w:val="186"/>
        </w:numPr>
        <w:ind w:left="284"/>
        <w:jc w:val="both"/>
        <w:rPr>
          <w:sz w:val="24"/>
          <w:szCs w:val="24"/>
        </w:rPr>
      </w:pPr>
      <w:r w:rsidRPr="000D60BC">
        <w:rPr>
          <w:sz w:val="24"/>
          <w:szCs w:val="24"/>
        </w:rPr>
        <w:t>ответственно выполнять свою часть работы; оценивать свой вклад в общий результат;</w:t>
      </w:r>
    </w:p>
    <w:p w:rsidR="000D60BC" w:rsidRPr="000D60BC" w:rsidRDefault="000D60BC" w:rsidP="002A2122">
      <w:pPr>
        <w:pStyle w:val="a6"/>
        <w:numPr>
          <w:ilvl w:val="1"/>
          <w:numId w:val="186"/>
        </w:numPr>
        <w:ind w:left="284"/>
        <w:jc w:val="both"/>
        <w:rPr>
          <w:sz w:val="24"/>
          <w:szCs w:val="24"/>
        </w:rPr>
      </w:pPr>
      <w:r w:rsidRPr="000D60BC">
        <w:rPr>
          <w:sz w:val="24"/>
          <w:szCs w:val="24"/>
        </w:rPr>
        <w:t>выполнять совместные проектные, творческие задания с опорой на предложенные образцы.</w:t>
      </w:r>
    </w:p>
    <w:p w:rsidR="000A07C7" w:rsidRDefault="000A07C7" w:rsidP="002A2122">
      <w:pPr>
        <w:pStyle w:val="a6"/>
        <w:ind w:left="0" w:firstLine="709"/>
        <w:jc w:val="both"/>
        <w:rPr>
          <w:sz w:val="24"/>
          <w:szCs w:val="24"/>
        </w:rPr>
      </w:pPr>
    </w:p>
    <w:p w:rsidR="000D60BC" w:rsidRPr="000D60BC" w:rsidRDefault="000D60BC" w:rsidP="002A2122">
      <w:pPr>
        <w:ind w:left="494"/>
        <w:jc w:val="both"/>
        <w:rPr>
          <w:b/>
          <w:bCs/>
          <w:sz w:val="24"/>
          <w:szCs w:val="24"/>
        </w:rPr>
      </w:pPr>
      <w:r>
        <w:rPr>
          <w:b/>
          <w:bCs/>
          <w:sz w:val="24"/>
          <w:szCs w:val="24"/>
        </w:rPr>
        <w:t xml:space="preserve">3. </w:t>
      </w:r>
      <w:r w:rsidRPr="000D60BC">
        <w:rPr>
          <w:b/>
          <w:bCs/>
          <w:sz w:val="24"/>
          <w:szCs w:val="24"/>
        </w:rPr>
        <w:t>Овладение универсальными регулятивными действиями</w:t>
      </w:r>
    </w:p>
    <w:p w:rsidR="000D60BC" w:rsidRPr="00EC3D68" w:rsidRDefault="00EC3D68" w:rsidP="00EC3D68">
      <w:pPr>
        <w:pStyle w:val="a6"/>
        <w:ind w:left="0" w:firstLine="709"/>
        <w:jc w:val="both"/>
        <w:rPr>
          <w:sz w:val="24"/>
          <w:szCs w:val="24"/>
        </w:rPr>
      </w:pPr>
      <w:r>
        <w:rPr>
          <w:sz w:val="24"/>
          <w:szCs w:val="24"/>
        </w:rPr>
        <w:t xml:space="preserve">Самоорганизация: </w:t>
      </w:r>
      <w:r w:rsidR="000D60BC" w:rsidRPr="00EC3D68">
        <w:rPr>
          <w:sz w:val="24"/>
          <w:szCs w:val="24"/>
        </w:rPr>
        <w:t>планировать действия по решению учебной задачи для получения</w:t>
      </w:r>
      <w:r>
        <w:rPr>
          <w:sz w:val="24"/>
          <w:szCs w:val="24"/>
        </w:rPr>
        <w:t xml:space="preserve"> </w:t>
      </w:r>
      <w:r w:rsidR="000D60BC" w:rsidRPr="00EC3D68">
        <w:rPr>
          <w:sz w:val="24"/>
          <w:szCs w:val="24"/>
        </w:rPr>
        <w:t>результата;</w:t>
      </w:r>
    </w:p>
    <w:p w:rsidR="000D60BC" w:rsidRPr="000D60BC" w:rsidRDefault="000D60BC" w:rsidP="002A2122">
      <w:pPr>
        <w:pStyle w:val="a6"/>
        <w:numPr>
          <w:ilvl w:val="1"/>
          <w:numId w:val="187"/>
        </w:numPr>
        <w:ind w:left="284"/>
        <w:jc w:val="both"/>
        <w:rPr>
          <w:sz w:val="24"/>
          <w:szCs w:val="24"/>
        </w:rPr>
      </w:pPr>
      <w:r w:rsidRPr="000D60BC">
        <w:rPr>
          <w:sz w:val="24"/>
          <w:szCs w:val="24"/>
        </w:rPr>
        <w:lastRenderedPageBreak/>
        <w:t>выстраивать последовательность выбранных действий.</w:t>
      </w:r>
      <w:r w:rsidR="00EC3D68">
        <w:rPr>
          <w:sz w:val="24"/>
          <w:szCs w:val="24"/>
        </w:rPr>
        <w:t xml:space="preserve"> </w:t>
      </w:r>
      <w:r w:rsidRPr="000D60BC">
        <w:rPr>
          <w:sz w:val="24"/>
          <w:szCs w:val="24"/>
        </w:rPr>
        <w:t>Самоконтроль:</w:t>
      </w:r>
    </w:p>
    <w:p w:rsidR="000D60BC" w:rsidRPr="000D60BC" w:rsidRDefault="000D60BC" w:rsidP="002A2122">
      <w:pPr>
        <w:pStyle w:val="a6"/>
        <w:numPr>
          <w:ilvl w:val="1"/>
          <w:numId w:val="187"/>
        </w:numPr>
        <w:ind w:left="284"/>
        <w:jc w:val="both"/>
        <w:rPr>
          <w:sz w:val="24"/>
          <w:szCs w:val="24"/>
        </w:rPr>
      </w:pPr>
      <w:r w:rsidRPr="000D60BC">
        <w:rPr>
          <w:sz w:val="24"/>
          <w:szCs w:val="24"/>
        </w:rPr>
        <w:t>устанавливать причины успеха/неудач учебной деятельности;</w:t>
      </w:r>
    </w:p>
    <w:p w:rsidR="000D60BC" w:rsidRPr="000D60BC" w:rsidRDefault="000D60BC" w:rsidP="002A2122">
      <w:pPr>
        <w:pStyle w:val="a6"/>
        <w:numPr>
          <w:ilvl w:val="1"/>
          <w:numId w:val="187"/>
        </w:numPr>
        <w:ind w:left="284"/>
        <w:jc w:val="both"/>
        <w:rPr>
          <w:sz w:val="24"/>
          <w:szCs w:val="24"/>
        </w:rPr>
      </w:pPr>
      <w:r w:rsidRPr="000D60BC">
        <w:rPr>
          <w:sz w:val="24"/>
          <w:szCs w:val="24"/>
        </w:rPr>
        <w:t>корректировать свои учебные действия для преодоления ошибок.</w:t>
      </w:r>
    </w:p>
    <w:p w:rsidR="000D60BC" w:rsidRPr="000D60BC" w:rsidRDefault="000D60BC" w:rsidP="002A2122">
      <w:pPr>
        <w:pStyle w:val="a6"/>
        <w:ind w:firstLine="709"/>
        <w:jc w:val="both"/>
        <w:rPr>
          <w:sz w:val="24"/>
          <w:szCs w:val="24"/>
        </w:rPr>
      </w:pPr>
    </w:p>
    <w:p w:rsidR="000D60BC" w:rsidRPr="000D60BC" w:rsidRDefault="000D60BC" w:rsidP="002A2122">
      <w:pPr>
        <w:pStyle w:val="a6"/>
        <w:ind w:left="0" w:firstLine="709"/>
        <w:jc w:val="both"/>
        <w:rPr>
          <w:sz w:val="24"/>
          <w:szCs w:val="24"/>
        </w:rPr>
      </w:pPr>
      <w:r w:rsidRPr="000D60BC">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0D60BC" w:rsidRPr="000D60BC" w:rsidRDefault="000D60BC" w:rsidP="002A2122">
      <w:pPr>
        <w:pStyle w:val="a6"/>
        <w:ind w:firstLine="709"/>
        <w:jc w:val="both"/>
        <w:rPr>
          <w:sz w:val="24"/>
          <w:szCs w:val="24"/>
        </w:rPr>
      </w:pPr>
    </w:p>
    <w:p w:rsidR="000D60BC" w:rsidRPr="000D60BC" w:rsidRDefault="000D60BC" w:rsidP="002A2122">
      <w:pPr>
        <w:pStyle w:val="a6"/>
        <w:ind w:left="0" w:firstLine="709"/>
        <w:jc w:val="both"/>
        <w:rPr>
          <w:b/>
          <w:bCs/>
          <w:sz w:val="24"/>
          <w:szCs w:val="24"/>
        </w:rPr>
      </w:pPr>
      <w:r w:rsidRPr="000D60BC">
        <w:rPr>
          <w:b/>
          <w:bCs/>
          <w:sz w:val="24"/>
          <w:szCs w:val="24"/>
        </w:rPr>
        <w:t>ПРЕДМЕТНЫЕ РЕЗУЛЬТАТЫ</w:t>
      </w:r>
    </w:p>
    <w:p w:rsidR="000D60BC" w:rsidRPr="000D60BC" w:rsidRDefault="000D60BC" w:rsidP="002A2122">
      <w:pPr>
        <w:pStyle w:val="a6"/>
        <w:ind w:left="0" w:firstLine="709"/>
        <w:jc w:val="both"/>
        <w:rPr>
          <w:sz w:val="24"/>
          <w:szCs w:val="24"/>
        </w:rPr>
      </w:pPr>
      <w:r w:rsidRPr="000D60BC">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D60BC" w:rsidRPr="000D60BC" w:rsidRDefault="000D60BC" w:rsidP="002A2122">
      <w:pPr>
        <w:pStyle w:val="a6"/>
        <w:ind w:left="0" w:firstLine="709"/>
        <w:jc w:val="both"/>
        <w:rPr>
          <w:sz w:val="24"/>
          <w:szCs w:val="24"/>
        </w:rPr>
      </w:pPr>
      <w:r w:rsidRPr="000D60BC">
        <w:rPr>
          <w:sz w:val="24"/>
          <w:szCs w:val="24"/>
        </w:rPr>
        <w:t>Обучающиеся, освоившие   основную   образовательную   программу   по   предмету</w:t>
      </w:r>
      <w:r>
        <w:rPr>
          <w:sz w:val="24"/>
          <w:szCs w:val="24"/>
        </w:rPr>
        <w:t xml:space="preserve"> </w:t>
      </w:r>
      <w:r w:rsidRPr="000D60BC">
        <w:rPr>
          <w:sz w:val="24"/>
          <w:szCs w:val="24"/>
        </w:rPr>
        <w:t>«Музыка»:</w:t>
      </w:r>
    </w:p>
    <w:p w:rsidR="000D60BC" w:rsidRPr="000D60BC" w:rsidRDefault="000D60BC" w:rsidP="002A2122">
      <w:pPr>
        <w:pStyle w:val="a6"/>
        <w:numPr>
          <w:ilvl w:val="1"/>
          <w:numId w:val="187"/>
        </w:numPr>
        <w:ind w:left="284"/>
        <w:jc w:val="both"/>
        <w:rPr>
          <w:sz w:val="24"/>
          <w:szCs w:val="24"/>
        </w:rPr>
      </w:pPr>
      <w:r w:rsidRPr="000D60BC">
        <w:rPr>
          <w:sz w:val="24"/>
          <w:szCs w:val="24"/>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D60BC" w:rsidRPr="000D60BC" w:rsidRDefault="000D60BC" w:rsidP="002A2122">
      <w:pPr>
        <w:pStyle w:val="a6"/>
        <w:numPr>
          <w:ilvl w:val="1"/>
          <w:numId w:val="187"/>
        </w:numPr>
        <w:ind w:left="284"/>
        <w:jc w:val="both"/>
        <w:rPr>
          <w:sz w:val="24"/>
          <w:szCs w:val="24"/>
        </w:rPr>
      </w:pPr>
      <w:r w:rsidRPr="000D60BC">
        <w:rPr>
          <w:sz w:val="24"/>
          <w:szCs w:val="24"/>
        </w:rPr>
        <w:t>сознательно стремятся к развитию своих музыкальных способностей;</w:t>
      </w:r>
    </w:p>
    <w:p w:rsidR="000D60BC" w:rsidRPr="000D60BC" w:rsidRDefault="000D60BC" w:rsidP="002A2122">
      <w:pPr>
        <w:pStyle w:val="a6"/>
        <w:numPr>
          <w:ilvl w:val="1"/>
          <w:numId w:val="187"/>
        </w:numPr>
        <w:ind w:left="284"/>
        <w:jc w:val="both"/>
        <w:rPr>
          <w:sz w:val="24"/>
          <w:szCs w:val="24"/>
        </w:rPr>
      </w:pPr>
      <w:r w:rsidRPr="000D60BC">
        <w:rPr>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D60BC" w:rsidRPr="000D60BC" w:rsidRDefault="000D60BC" w:rsidP="002A2122">
      <w:pPr>
        <w:pStyle w:val="a6"/>
        <w:numPr>
          <w:ilvl w:val="1"/>
          <w:numId w:val="187"/>
        </w:numPr>
        <w:ind w:left="284"/>
        <w:jc w:val="both"/>
        <w:rPr>
          <w:sz w:val="24"/>
          <w:szCs w:val="24"/>
        </w:rPr>
      </w:pPr>
      <w:r w:rsidRPr="000D60BC">
        <w:rPr>
          <w:sz w:val="24"/>
          <w:szCs w:val="24"/>
        </w:rPr>
        <w:t>имеют опыт восприятия, исполнения музыки разных жанров, творческой деятельности в различных смежных видах искусства;</w:t>
      </w:r>
    </w:p>
    <w:p w:rsidR="000D60BC" w:rsidRPr="000D60BC" w:rsidRDefault="000D60BC" w:rsidP="002A2122">
      <w:pPr>
        <w:pStyle w:val="a6"/>
        <w:numPr>
          <w:ilvl w:val="1"/>
          <w:numId w:val="187"/>
        </w:numPr>
        <w:ind w:left="284"/>
        <w:jc w:val="both"/>
        <w:rPr>
          <w:sz w:val="24"/>
          <w:szCs w:val="24"/>
        </w:rPr>
      </w:pPr>
      <w:r w:rsidRPr="000D60BC">
        <w:rPr>
          <w:sz w:val="24"/>
          <w:szCs w:val="24"/>
        </w:rPr>
        <w:t>с уважением относятся к достижениям отечественной музыкальной культуры;</w:t>
      </w:r>
    </w:p>
    <w:p w:rsidR="000D60BC" w:rsidRPr="000D60BC" w:rsidRDefault="000D60BC" w:rsidP="002A2122">
      <w:pPr>
        <w:pStyle w:val="a6"/>
        <w:numPr>
          <w:ilvl w:val="1"/>
          <w:numId w:val="187"/>
        </w:numPr>
        <w:ind w:left="284"/>
        <w:jc w:val="both"/>
        <w:rPr>
          <w:sz w:val="24"/>
          <w:szCs w:val="24"/>
        </w:rPr>
      </w:pPr>
      <w:r w:rsidRPr="000D60BC">
        <w:rPr>
          <w:sz w:val="24"/>
          <w:szCs w:val="24"/>
        </w:rPr>
        <w:t>стремятся к расширению своего музыкального кругозора.</w:t>
      </w:r>
    </w:p>
    <w:p w:rsidR="000D60BC" w:rsidRPr="000D60BC" w:rsidRDefault="000D60BC" w:rsidP="002A2122">
      <w:pPr>
        <w:pStyle w:val="a6"/>
        <w:ind w:left="0" w:firstLine="709"/>
        <w:jc w:val="both"/>
        <w:rPr>
          <w:sz w:val="24"/>
          <w:szCs w:val="24"/>
        </w:rPr>
      </w:pPr>
      <w:r w:rsidRPr="000D60BC">
        <w:rPr>
          <w:sz w:val="24"/>
          <w:szCs w:val="24"/>
        </w:rPr>
        <w:t>Предметные результаты, формируемые в ходе изучения предмета</w:t>
      </w:r>
      <w:r w:rsidR="007E5A1B">
        <w:rPr>
          <w:sz w:val="24"/>
          <w:szCs w:val="24"/>
        </w:rPr>
        <w:t xml:space="preserve"> </w:t>
      </w:r>
      <w:r w:rsidRPr="000D60BC">
        <w:rPr>
          <w:sz w:val="24"/>
          <w:szCs w:val="24"/>
        </w:rPr>
        <w:t>«Музыка», сгруппированы по учебным модулям и должны отражать сформированность умений:</w:t>
      </w:r>
    </w:p>
    <w:p w:rsidR="000D60BC" w:rsidRPr="000D60BC" w:rsidRDefault="000D60BC" w:rsidP="002A2122">
      <w:pPr>
        <w:jc w:val="both"/>
        <w:rPr>
          <w:sz w:val="24"/>
          <w:szCs w:val="24"/>
        </w:rPr>
      </w:pPr>
    </w:p>
    <w:p w:rsidR="000D60BC" w:rsidRPr="000D60BC" w:rsidRDefault="000D60BC" w:rsidP="002A2122">
      <w:pPr>
        <w:pStyle w:val="a6"/>
        <w:ind w:left="0" w:firstLine="709"/>
        <w:rPr>
          <w:b/>
          <w:bCs/>
          <w:sz w:val="24"/>
          <w:szCs w:val="24"/>
        </w:rPr>
      </w:pPr>
      <w:r w:rsidRPr="000D60BC">
        <w:rPr>
          <w:b/>
          <w:bCs/>
          <w:sz w:val="24"/>
          <w:szCs w:val="24"/>
        </w:rPr>
        <w:t>Модуль № 1 «Музыкальная грамота»:</w:t>
      </w:r>
    </w:p>
    <w:p w:rsidR="000D60BC" w:rsidRPr="000D60BC" w:rsidRDefault="000D60BC" w:rsidP="002A2122">
      <w:pPr>
        <w:pStyle w:val="a6"/>
        <w:numPr>
          <w:ilvl w:val="1"/>
          <w:numId w:val="187"/>
        </w:numPr>
        <w:ind w:left="284"/>
        <w:jc w:val="both"/>
        <w:rPr>
          <w:sz w:val="24"/>
          <w:szCs w:val="24"/>
        </w:rPr>
      </w:pPr>
      <w:proofErr w:type="gramStart"/>
      <w:r w:rsidRPr="000D60BC">
        <w:rPr>
          <w:sz w:val="24"/>
          <w:szCs w:val="24"/>
        </w:rPr>
        <w:t>классифицировать звуки: шумовые и музыкальные, длинные, короткие, тихие, громкие, низкие, высокие;</w:t>
      </w:r>
      <w:proofErr w:type="gramEnd"/>
    </w:p>
    <w:p w:rsidR="000D60BC" w:rsidRPr="000D60BC" w:rsidRDefault="000D60BC" w:rsidP="002A2122">
      <w:pPr>
        <w:pStyle w:val="a6"/>
        <w:numPr>
          <w:ilvl w:val="1"/>
          <w:numId w:val="187"/>
        </w:numPr>
        <w:ind w:left="284"/>
        <w:jc w:val="both"/>
        <w:rPr>
          <w:sz w:val="24"/>
          <w:szCs w:val="24"/>
        </w:rPr>
      </w:pPr>
      <w:proofErr w:type="gramStart"/>
      <w:r w:rsidRPr="000D60BC">
        <w:rPr>
          <w:sz w:val="24"/>
          <w:szCs w:val="24"/>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roofErr w:type="gramEnd"/>
    </w:p>
    <w:p w:rsidR="000D60BC" w:rsidRPr="000D60BC" w:rsidRDefault="000D60BC" w:rsidP="002A2122">
      <w:pPr>
        <w:pStyle w:val="a6"/>
        <w:numPr>
          <w:ilvl w:val="1"/>
          <w:numId w:val="187"/>
        </w:numPr>
        <w:ind w:left="284"/>
        <w:jc w:val="both"/>
        <w:rPr>
          <w:sz w:val="24"/>
          <w:szCs w:val="24"/>
        </w:rPr>
      </w:pPr>
      <w:r w:rsidRPr="000D60BC">
        <w:rPr>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0D60BC" w:rsidRPr="000D60BC" w:rsidRDefault="000D60BC" w:rsidP="002A2122">
      <w:pPr>
        <w:pStyle w:val="a6"/>
        <w:numPr>
          <w:ilvl w:val="1"/>
          <w:numId w:val="187"/>
        </w:numPr>
        <w:ind w:left="284"/>
        <w:jc w:val="both"/>
        <w:rPr>
          <w:sz w:val="24"/>
          <w:szCs w:val="24"/>
        </w:rPr>
      </w:pPr>
      <w:r w:rsidRPr="000D60BC">
        <w:rPr>
          <w:sz w:val="24"/>
          <w:szCs w:val="24"/>
        </w:rPr>
        <w:t>различать на слух принципы развития: повтор, контраст, варьирование;</w:t>
      </w:r>
    </w:p>
    <w:p w:rsidR="000D60BC" w:rsidRPr="000D60BC" w:rsidRDefault="000D60BC" w:rsidP="002A2122">
      <w:pPr>
        <w:pStyle w:val="a6"/>
        <w:numPr>
          <w:ilvl w:val="1"/>
          <w:numId w:val="187"/>
        </w:numPr>
        <w:ind w:left="284"/>
        <w:jc w:val="both"/>
        <w:rPr>
          <w:sz w:val="24"/>
          <w:szCs w:val="24"/>
        </w:rPr>
      </w:pPr>
      <w:r w:rsidRPr="000D60BC">
        <w:rPr>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D60BC" w:rsidRPr="000D60BC" w:rsidRDefault="000D60BC" w:rsidP="002A2122">
      <w:pPr>
        <w:pStyle w:val="a6"/>
        <w:numPr>
          <w:ilvl w:val="1"/>
          <w:numId w:val="187"/>
        </w:numPr>
        <w:ind w:left="284"/>
        <w:jc w:val="both"/>
        <w:rPr>
          <w:sz w:val="24"/>
          <w:szCs w:val="24"/>
        </w:rPr>
      </w:pPr>
      <w:r w:rsidRPr="000D60BC">
        <w:rPr>
          <w:sz w:val="24"/>
          <w:szCs w:val="24"/>
        </w:rPr>
        <w:t>ориентироваться в нотной записи в пределах певческого диапазона;</w:t>
      </w:r>
    </w:p>
    <w:p w:rsidR="000D60BC" w:rsidRPr="000D60BC" w:rsidRDefault="000D60BC" w:rsidP="002A2122">
      <w:pPr>
        <w:pStyle w:val="a6"/>
        <w:numPr>
          <w:ilvl w:val="1"/>
          <w:numId w:val="187"/>
        </w:numPr>
        <w:ind w:left="284"/>
        <w:jc w:val="both"/>
        <w:rPr>
          <w:sz w:val="24"/>
          <w:szCs w:val="24"/>
        </w:rPr>
      </w:pPr>
      <w:r w:rsidRPr="000D60BC">
        <w:rPr>
          <w:sz w:val="24"/>
          <w:szCs w:val="24"/>
        </w:rPr>
        <w:t>исполнять и создавать различные ритмические рисунки;</w:t>
      </w:r>
    </w:p>
    <w:p w:rsidR="000D60BC" w:rsidRPr="000D60BC" w:rsidRDefault="000D60BC" w:rsidP="002A2122">
      <w:pPr>
        <w:pStyle w:val="a6"/>
        <w:numPr>
          <w:ilvl w:val="1"/>
          <w:numId w:val="187"/>
        </w:numPr>
        <w:ind w:left="284"/>
        <w:jc w:val="both"/>
        <w:rPr>
          <w:sz w:val="24"/>
          <w:szCs w:val="24"/>
        </w:rPr>
      </w:pPr>
      <w:r w:rsidRPr="000D60BC">
        <w:rPr>
          <w:sz w:val="24"/>
          <w:szCs w:val="24"/>
        </w:rPr>
        <w:t>исполнять песни с простым мелодическим рисунком.</w:t>
      </w:r>
    </w:p>
    <w:p w:rsidR="000D60BC" w:rsidRDefault="000D60BC" w:rsidP="002A2122">
      <w:pPr>
        <w:pStyle w:val="a6"/>
        <w:ind w:left="284" w:firstLine="709"/>
        <w:jc w:val="both"/>
        <w:rPr>
          <w:sz w:val="24"/>
          <w:szCs w:val="24"/>
        </w:rPr>
      </w:pPr>
    </w:p>
    <w:p w:rsidR="007E5A1B" w:rsidRPr="007E5A1B" w:rsidRDefault="007E5A1B" w:rsidP="002A2122">
      <w:pPr>
        <w:pStyle w:val="a6"/>
        <w:ind w:left="0" w:firstLine="709"/>
        <w:jc w:val="both"/>
        <w:rPr>
          <w:b/>
          <w:bCs/>
          <w:sz w:val="24"/>
          <w:szCs w:val="24"/>
        </w:rPr>
      </w:pPr>
      <w:r w:rsidRPr="007E5A1B">
        <w:rPr>
          <w:b/>
          <w:bCs/>
          <w:sz w:val="24"/>
          <w:szCs w:val="24"/>
        </w:rPr>
        <w:t>Модуль № 2 «Народная музыка России»:</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на слух и называть знакомые народные музыкальные инструменты;</w:t>
      </w:r>
    </w:p>
    <w:p w:rsidR="007E5A1B" w:rsidRPr="007E5A1B" w:rsidRDefault="007E5A1B" w:rsidP="002A2122">
      <w:pPr>
        <w:pStyle w:val="a6"/>
        <w:numPr>
          <w:ilvl w:val="1"/>
          <w:numId w:val="186"/>
        </w:numPr>
        <w:ind w:left="0"/>
        <w:jc w:val="both"/>
        <w:rPr>
          <w:sz w:val="24"/>
          <w:szCs w:val="24"/>
        </w:rPr>
      </w:pPr>
      <w:r w:rsidRPr="007E5A1B">
        <w:rPr>
          <w:sz w:val="24"/>
          <w:szCs w:val="24"/>
        </w:rPr>
        <w:t xml:space="preserve">группировать народные музыкальные инструменты по принципу звукоизвлечения: </w:t>
      </w:r>
      <w:r w:rsidRPr="007E5A1B">
        <w:rPr>
          <w:sz w:val="24"/>
          <w:szCs w:val="24"/>
        </w:rPr>
        <w:lastRenderedPageBreak/>
        <w:t>духовые, ударные, струнные;</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принадлежность музыкальных произведений и их фрагментов к композиторскому или народному творчеству;</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манеру   пения,   инструментального   исполнения,   типы</w:t>
      </w:r>
      <w:r w:rsidRPr="007E5A1B">
        <w:rPr>
          <w:sz w:val="24"/>
          <w:szCs w:val="24"/>
        </w:rPr>
        <w:tab/>
        <w:t>солистов</w:t>
      </w:r>
      <w:r w:rsidRPr="007E5A1B">
        <w:rPr>
          <w:sz w:val="24"/>
          <w:szCs w:val="24"/>
        </w:rPr>
        <w:tab/>
        <w:t>и коллективов — народных и академических;</w:t>
      </w:r>
    </w:p>
    <w:p w:rsidR="007E5A1B" w:rsidRPr="007E5A1B" w:rsidRDefault="007E5A1B" w:rsidP="002A2122">
      <w:pPr>
        <w:pStyle w:val="a6"/>
        <w:numPr>
          <w:ilvl w:val="1"/>
          <w:numId w:val="186"/>
        </w:numPr>
        <w:ind w:left="0"/>
        <w:jc w:val="both"/>
        <w:rPr>
          <w:sz w:val="24"/>
          <w:szCs w:val="24"/>
        </w:rPr>
      </w:pPr>
      <w:r w:rsidRPr="007E5A1B">
        <w:rPr>
          <w:sz w:val="24"/>
          <w:szCs w:val="24"/>
        </w:rPr>
        <w:t>создавать ритмический аккомпанемент на ударных инструментах при исполнении народной песни;</w:t>
      </w:r>
    </w:p>
    <w:p w:rsidR="007E5A1B" w:rsidRPr="007E5A1B" w:rsidRDefault="007E5A1B" w:rsidP="002A2122">
      <w:pPr>
        <w:pStyle w:val="a6"/>
        <w:numPr>
          <w:ilvl w:val="1"/>
          <w:numId w:val="186"/>
        </w:numPr>
        <w:ind w:left="0"/>
        <w:jc w:val="both"/>
        <w:rPr>
          <w:sz w:val="24"/>
          <w:szCs w:val="24"/>
        </w:rPr>
      </w:pPr>
      <w:r w:rsidRPr="007E5A1B">
        <w:rPr>
          <w:sz w:val="24"/>
          <w:szCs w:val="24"/>
        </w:rPr>
        <w:t>исполнять народные произведения различных жанров с сопровождением и без сопровождения;</w:t>
      </w:r>
    </w:p>
    <w:p w:rsidR="007E5A1B" w:rsidRPr="007E5A1B" w:rsidRDefault="007E5A1B" w:rsidP="002A2122">
      <w:pPr>
        <w:pStyle w:val="a6"/>
        <w:numPr>
          <w:ilvl w:val="1"/>
          <w:numId w:val="186"/>
        </w:numPr>
        <w:ind w:left="0"/>
        <w:jc w:val="both"/>
        <w:rPr>
          <w:sz w:val="24"/>
          <w:szCs w:val="24"/>
        </w:rPr>
      </w:pPr>
      <w:r w:rsidRPr="007E5A1B">
        <w:rPr>
          <w:sz w:val="24"/>
          <w:szCs w:val="24"/>
        </w:rPr>
        <w:t xml:space="preserve">участвовать в коллективной игре/импровизации (вокальной, инструментальной, танцевальной) на основе </w:t>
      </w:r>
      <w:proofErr w:type="gramStart"/>
      <w:r w:rsidRPr="007E5A1B">
        <w:rPr>
          <w:sz w:val="24"/>
          <w:szCs w:val="24"/>
        </w:rPr>
        <w:t>освоенных</w:t>
      </w:r>
      <w:proofErr w:type="gramEnd"/>
      <w:r w:rsidRPr="007E5A1B">
        <w:rPr>
          <w:sz w:val="24"/>
          <w:szCs w:val="24"/>
        </w:rPr>
        <w:t xml:space="preserve"> фольклорныхжанров.</w:t>
      </w:r>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3 «Музыка народов мира»:</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на слух и исполнять произведения народной и композиторской музыки других стран;</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w:t>
      </w:r>
      <w:proofErr w:type="gramStart"/>
      <w:r w:rsidRPr="007E5A1B">
        <w:rPr>
          <w:sz w:val="24"/>
          <w:szCs w:val="24"/>
        </w:rPr>
        <w:t>о-</w:t>
      </w:r>
      <w:proofErr w:type="gramEnd"/>
      <w:r w:rsidRPr="007E5A1B">
        <w:rPr>
          <w:sz w:val="24"/>
          <w:szCs w:val="24"/>
        </w:rPr>
        <w:t xml:space="preserve"> национальных традиций и жанров);</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4 «Духовная музыка»:</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характер, настроение музыкальных произведений духовной музыки, характеризовать её жизненное предназначение;</w:t>
      </w:r>
    </w:p>
    <w:p w:rsidR="007E5A1B" w:rsidRPr="007E5A1B" w:rsidRDefault="007E5A1B" w:rsidP="002A2122">
      <w:pPr>
        <w:pStyle w:val="a6"/>
        <w:numPr>
          <w:ilvl w:val="1"/>
          <w:numId w:val="186"/>
        </w:numPr>
        <w:ind w:left="0"/>
        <w:jc w:val="both"/>
        <w:rPr>
          <w:sz w:val="24"/>
          <w:szCs w:val="24"/>
        </w:rPr>
      </w:pPr>
      <w:r w:rsidRPr="007E5A1B">
        <w:rPr>
          <w:sz w:val="24"/>
          <w:szCs w:val="24"/>
        </w:rPr>
        <w:t>исполнять доступные образцы духовной музыки;</w:t>
      </w:r>
    </w:p>
    <w:p w:rsidR="007E5A1B" w:rsidRPr="007E5A1B" w:rsidRDefault="007E5A1B" w:rsidP="002A2122">
      <w:pPr>
        <w:pStyle w:val="a6"/>
        <w:numPr>
          <w:ilvl w:val="1"/>
          <w:numId w:val="186"/>
        </w:numPr>
        <w:ind w:left="0"/>
        <w:jc w:val="both"/>
        <w:rPr>
          <w:sz w:val="24"/>
          <w:szCs w:val="24"/>
        </w:rPr>
      </w:pPr>
      <w:r w:rsidRPr="007E5A1B">
        <w:rPr>
          <w:sz w:val="24"/>
          <w:szCs w:val="24"/>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5 «Классическая музыка»:</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на слух произведения классической музыки, называть автора и произведение, исполнительский состав;</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7E5A1B" w:rsidRPr="007E5A1B" w:rsidRDefault="007E5A1B" w:rsidP="002A2122">
      <w:pPr>
        <w:pStyle w:val="a6"/>
        <w:numPr>
          <w:ilvl w:val="1"/>
          <w:numId w:val="186"/>
        </w:numPr>
        <w:ind w:left="0"/>
        <w:jc w:val="both"/>
        <w:rPr>
          <w:sz w:val="24"/>
          <w:szCs w:val="24"/>
        </w:rPr>
      </w:pPr>
      <w:r w:rsidRPr="007E5A1B">
        <w:rPr>
          <w:sz w:val="24"/>
          <w:szCs w:val="24"/>
        </w:rPr>
        <w:t>исполнять (в том числе фрагментарно, отдельными темами) сочинения композиторов-классиков;</w:t>
      </w:r>
    </w:p>
    <w:p w:rsidR="007E5A1B" w:rsidRPr="007E5A1B" w:rsidRDefault="007E5A1B" w:rsidP="002A2122">
      <w:pPr>
        <w:pStyle w:val="a6"/>
        <w:numPr>
          <w:ilvl w:val="1"/>
          <w:numId w:val="186"/>
        </w:numPr>
        <w:ind w:left="0"/>
        <w:jc w:val="both"/>
        <w:rPr>
          <w:sz w:val="24"/>
          <w:szCs w:val="24"/>
        </w:rPr>
      </w:pPr>
      <w:r w:rsidRPr="007E5A1B">
        <w:rPr>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E5A1B" w:rsidRPr="007E5A1B" w:rsidRDefault="007E5A1B" w:rsidP="002A2122">
      <w:pPr>
        <w:pStyle w:val="a6"/>
        <w:numPr>
          <w:ilvl w:val="1"/>
          <w:numId w:val="186"/>
        </w:numPr>
        <w:ind w:left="0"/>
        <w:jc w:val="both"/>
        <w:rPr>
          <w:sz w:val="24"/>
          <w:szCs w:val="24"/>
        </w:rPr>
      </w:pPr>
      <w:r w:rsidRPr="007E5A1B">
        <w:rPr>
          <w:sz w:val="24"/>
          <w:szCs w:val="24"/>
        </w:rPr>
        <w:t>характеризовать выразительные средства, использованные композитором для создания музыкального образа;</w:t>
      </w:r>
    </w:p>
    <w:p w:rsidR="007E5A1B" w:rsidRPr="007E5A1B" w:rsidRDefault="007E5A1B" w:rsidP="002A2122">
      <w:pPr>
        <w:pStyle w:val="a6"/>
        <w:numPr>
          <w:ilvl w:val="1"/>
          <w:numId w:val="186"/>
        </w:numPr>
        <w:ind w:left="0"/>
        <w:jc w:val="both"/>
        <w:rPr>
          <w:sz w:val="24"/>
          <w:szCs w:val="24"/>
        </w:rPr>
      </w:pPr>
      <w:r w:rsidRPr="007E5A1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6 «Современная музыкальная культура»:</w:t>
      </w:r>
    </w:p>
    <w:p w:rsidR="007E5A1B" w:rsidRPr="007E5A1B" w:rsidRDefault="007E5A1B" w:rsidP="002A2122">
      <w:pPr>
        <w:pStyle w:val="a6"/>
        <w:numPr>
          <w:ilvl w:val="1"/>
          <w:numId w:val="186"/>
        </w:numPr>
        <w:ind w:left="0"/>
        <w:jc w:val="both"/>
        <w:rPr>
          <w:sz w:val="24"/>
          <w:szCs w:val="24"/>
        </w:rPr>
      </w:pPr>
      <w:r w:rsidRPr="007E5A1B">
        <w:rPr>
          <w:sz w:val="24"/>
          <w:szCs w:val="24"/>
        </w:rPr>
        <w:lastRenderedPageBreak/>
        <w:t>иметь представление о разнообразии современной музыкальной культуры, стремиться к расширению музыкального кругозора;</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7E5A1B" w:rsidRPr="007E5A1B" w:rsidRDefault="007E5A1B" w:rsidP="002A2122">
      <w:pPr>
        <w:pStyle w:val="a6"/>
        <w:numPr>
          <w:ilvl w:val="1"/>
          <w:numId w:val="186"/>
        </w:numPr>
        <w:ind w:left="0"/>
        <w:jc w:val="both"/>
        <w:rPr>
          <w:sz w:val="24"/>
          <w:szCs w:val="24"/>
        </w:rPr>
      </w:pPr>
      <w:r w:rsidRPr="007E5A1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E5A1B" w:rsidRPr="007E5A1B" w:rsidRDefault="007E5A1B" w:rsidP="002A2122">
      <w:pPr>
        <w:pStyle w:val="a6"/>
        <w:numPr>
          <w:ilvl w:val="1"/>
          <w:numId w:val="186"/>
        </w:numPr>
        <w:ind w:left="0"/>
        <w:jc w:val="both"/>
        <w:rPr>
          <w:sz w:val="24"/>
          <w:szCs w:val="24"/>
        </w:rPr>
      </w:pPr>
      <w:r w:rsidRPr="007E5A1B">
        <w:rPr>
          <w:sz w:val="24"/>
          <w:szCs w:val="24"/>
        </w:rPr>
        <w:t>исполнять современные музыкальные произведения, соблюдая певческую культуру</w:t>
      </w:r>
      <w:r>
        <w:rPr>
          <w:sz w:val="24"/>
          <w:szCs w:val="24"/>
        </w:rPr>
        <w:t xml:space="preserve"> </w:t>
      </w:r>
      <w:r w:rsidRPr="007E5A1B">
        <w:rPr>
          <w:sz w:val="24"/>
          <w:szCs w:val="24"/>
        </w:rPr>
        <w:t>звука.</w:t>
      </w:r>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7 «Музыка театра и кино»:</w:t>
      </w:r>
    </w:p>
    <w:p w:rsidR="007E5A1B" w:rsidRPr="007E5A1B" w:rsidRDefault="007E5A1B" w:rsidP="002A2122">
      <w:pPr>
        <w:pStyle w:val="a6"/>
        <w:numPr>
          <w:ilvl w:val="1"/>
          <w:numId w:val="186"/>
        </w:numPr>
        <w:ind w:left="0"/>
        <w:jc w:val="both"/>
        <w:rPr>
          <w:sz w:val="24"/>
          <w:szCs w:val="24"/>
        </w:rPr>
      </w:pPr>
      <w:r w:rsidRPr="007E5A1B">
        <w:rPr>
          <w:sz w:val="24"/>
          <w:szCs w:val="24"/>
        </w:rPr>
        <w:t>определять и называть особенности музыкально-сценических жанров (опера, балет, оперетта, мюзикл);</w:t>
      </w:r>
    </w:p>
    <w:p w:rsidR="007E5A1B" w:rsidRPr="007E5A1B" w:rsidRDefault="007E5A1B" w:rsidP="002A2122">
      <w:pPr>
        <w:pStyle w:val="a6"/>
        <w:numPr>
          <w:ilvl w:val="1"/>
          <w:numId w:val="186"/>
        </w:numPr>
        <w:ind w:left="0"/>
        <w:jc w:val="both"/>
        <w:rPr>
          <w:sz w:val="24"/>
          <w:szCs w:val="24"/>
        </w:rPr>
      </w:pPr>
      <w:r w:rsidRPr="007E5A1B">
        <w:rPr>
          <w:sz w:val="24"/>
          <w:szCs w:val="24"/>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7E5A1B" w:rsidRDefault="007E5A1B" w:rsidP="002A2122">
      <w:pPr>
        <w:pStyle w:val="a6"/>
        <w:numPr>
          <w:ilvl w:val="1"/>
          <w:numId w:val="186"/>
        </w:numPr>
        <w:ind w:left="0"/>
        <w:jc w:val="both"/>
        <w:rPr>
          <w:sz w:val="24"/>
          <w:szCs w:val="24"/>
        </w:rPr>
      </w:pPr>
      <w:r w:rsidRPr="007E5A1B">
        <w:rPr>
          <w:sz w:val="24"/>
          <w:szCs w:val="24"/>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7E5A1B" w:rsidRPr="007E5A1B" w:rsidRDefault="007E5A1B" w:rsidP="002A2122">
      <w:pPr>
        <w:pStyle w:val="a6"/>
        <w:numPr>
          <w:ilvl w:val="1"/>
          <w:numId w:val="186"/>
        </w:numPr>
        <w:ind w:left="0"/>
        <w:jc w:val="both"/>
        <w:rPr>
          <w:sz w:val="24"/>
          <w:szCs w:val="24"/>
        </w:rPr>
      </w:pPr>
      <w:proofErr w:type="gramStart"/>
      <w:r w:rsidRPr="007E5A1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E5A1B" w:rsidRPr="007E5A1B" w:rsidRDefault="007E5A1B" w:rsidP="002A2122">
      <w:pPr>
        <w:pStyle w:val="a6"/>
        <w:ind w:left="0" w:firstLine="709"/>
        <w:jc w:val="both"/>
        <w:rPr>
          <w:sz w:val="24"/>
          <w:szCs w:val="24"/>
        </w:rPr>
      </w:pPr>
    </w:p>
    <w:p w:rsidR="007E5A1B" w:rsidRPr="007E5A1B" w:rsidRDefault="007E5A1B" w:rsidP="002A2122">
      <w:pPr>
        <w:pStyle w:val="a6"/>
        <w:ind w:left="0" w:firstLine="709"/>
        <w:rPr>
          <w:b/>
          <w:bCs/>
          <w:sz w:val="24"/>
          <w:szCs w:val="24"/>
        </w:rPr>
      </w:pPr>
      <w:r w:rsidRPr="007E5A1B">
        <w:rPr>
          <w:b/>
          <w:bCs/>
          <w:sz w:val="24"/>
          <w:szCs w:val="24"/>
        </w:rPr>
        <w:t>Модуль № 8 «Музыка в жизни человека»:</w:t>
      </w:r>
    </w:p>
    <w:p w:rsidR="007E5A1B" w:rsidRPr="007E5A1B" w:rsidRDefault="007E5A1B" w:rsidP="002A2122">
      <w:pPr>
        <w:pStyle w:val="a6"/>
        <w:numPr>
          <w:ilvl w:val="1"/>
          <w:numId w:val="186"/>
        </w:numPr>
        <w:ind w:left="0"/>
        <w:jc w:val="both"/>
        <w:rPr>
          <w:sz w:val="24"/>
          <w:szCs w:val="24"/>
        </w:rPr>
      </w:pPr>
      <w:r w:rsidRPr="007E5A1B">
        <w:rPr>
          <w:sz w:val="24"/>
          <w:szCs w:val="24"/>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w:t>
      </w:r>
      <w:proofErr w:type="gramStart"/>
      <w:r w:rsidRPr="007E5A1B">
        <w:rPr>
          <w:sz w:val="24"/>
          <w:szCs w:val="24"/>
        </w:rPr>
        <w:t>и-</w:t>
      </w:r>
      <w:proofErr w:type="gramEnd"/>
      <w:r w:rsidRPr="007E5A1B">
        <w:rPr>
          <w:sz w:val="24"/>
          <w:szCs w:val="24"/>
        </w:rPr>
        <w:t xml:space="preserve"> роды, выражающие разнообразные эмоции, чувства и настроения;</w:t>
      </w:r>
    </w:p>
    <w:p w:rsidR="007E5A1B" w:rsidRPr="007E5A1B" w:rsidRDefault="007E5A1B" w:rsidP="002A2122">
      <w:pPr>
        <w:pStyle w:val="a6"/>
        <w:numPr>
          <w:ilvl w:val="1"/>
          <w:numId w:val="186"/>
        </w:numPr>
        <w:ind w:left="0"/>
        <w:jc w:val="both"/>
        <w:rPr>
          <w:sz w:val="24"/>
          <w:szCs w:val="24"/>
        </w:rPr>
      </w:pPr>
      <w:r w:rsidRPr="007E5A1B">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E5A1B" w:rsidRPr="007E5A1B" w:rsidRDefault="007E5A1B" w:rsidP="002A2122">
      <w:pPr>
        <w:pStyle w:val="a6"/>
        <w:numPr>
          <w:ilvl w:val="1"/>
          <w:numId w:val="186"/>
        </w:numPr>
        <w:ind w:left="0"/>
        <w:jc w:val="both"/>
        <w:rPr>
          <w:sz w:val="24"/>
          <w:szCs w:val="24"/>
        </w:rPr>
      </w:pPr>
      <w:r w:rsidRPr="007E5A1B">
        <w:rPr>
          <w:sz w:val="24"/>
          <w:szCs w:val="24"/>
        </w:rPr>
        <w:t xml:space="preserve">осознавать собственные чувства и мысли, эстетические переживания, замечать </w:t>
      </w:r>
      <w:proofErr w:type="gramStart"/>
      <w:r w:rsidRPr="007E5A1B">
        <w:rPr>
          <w:sz w:val="24"/>
          <w:szCs w:val="24"/>
        </w:rPr>
        <w:t>прекрасное</w:t>
      </w:r>
      <w:proofErr w:type="gramEnd"/>
      <w:r w:rsidRPr="007E5A1B">
        <w:rPr>
          <w:sz w:val="24"/>
          <w:szCs w:val="24"/>
        </w:rPr>
        <w:t xml:space="preserve"> в окружающем мире и в человеке, стремиться к развитию и удовлетворению эстетических потребностей.</w:t>
      </w:r>
    </w:p>
    <w:p w:rsidR="007E5A1B" w:rsidRPr="007E5A1B" w:rsidRDefault="007E5A1B" w:rsidP="002A2122">
      <w:pPr>
        <w:pStyle w:val="a6"/>
        <w:ind w:left="0" w:firstLine="709"/>
        <w:jc w:val="both"/>
        <w:rPr>
          <w:sz w:val="24"/>
          <w:szCs w:val="24"/>
        </w:rPr>
      </w:pPr>
      <w:r w:rsidRPr="007E5A1B">
        <w:rPr>
          <w:sz w:val="24"/>
          <w:szCs w:val="24"/>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7E5A1B">
        <w:rPr>
          <w:sz w:val="24"/>
          <w:szCs w:val="24"/>
        </w:rPr>
        <w:t xml:space="preserve">Модульный принцип </w:t>
      </w:r>
      <w:r>
        <w:rPr>
          <w:sz w:val="24"/>
          <w:szCs w:val="24"/>
        </w:rPr>
        <w:t>до</w:t>
      </w:r>
      <w:r w:rsidRPr="007E5A1B">
        <w:rPr>
          <w:sz w:val="24"/>
          <w:szCs w:val="24"/>
        </w:rPr>
        <w:t>пускает перестановку блоков (например:</w:t>
      </w:r>
      <w:proofErr w:type="gramEnd"/>
      <w:r w:rsidRPr="007E5A1B">
        <w:rPr>
          <w:sz w:val="24"/>
          <w:szCs w:val="24"/>
        </w:rPr>
        <w:t xml:space="preserve"> А, В, Б, Г); перераспределение количества учебных часов между блоками.</w:t>
      </w:r>
    </w:p>
    <w:p w:rsidR="007E5A1B" w:rsidRPr="007E5A1B" w:rsidRDefault="007E5A1B" w:rsidP="002A2122">
      <w:pPr>
        <w:pStyle w:val="a6"/>
        <w:ind w:left="0" w:firstLine="709"/>
        <w:jc w:val="both"/>
        <w:rPr>
          <w:sz w:val="24"/>
          <w:szCs w:val="24"/>
        </w:rPr>
      </w:pPr>
      <w:r w:rsidRPr="007E5A1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w:t>
      </w:r>
    </w:p>
    <w:p w:rsidR="007E5A1B" w:rsidRPr="007E5A1B" w:rsidRDefault="007E5A1B" w:rsidP="002A2122">
      <w:pPr>
        <w:pStyle w:val="a6"/>
        <w:ind w:left="284" w:firstLine="709"/>
        <w:jc w:val="both"/>
        <w:rPr>
          <w:sz w:val="24"/>
          <w:szCs w:val="24"/>
        </w:rPr>
      </w:pPr>
    </w:p>
    <w:p w:rsidR="007E5A1B" w:rsidRDefault="007E5A1B" w:rsidP="002A2122">
      <w:pPr>
        <w:pStyle w:val="a6"/>
        <w:ind w:left="0"/>
        <w:jc w:val="center"/>
        <w:rPr>
          <w:b/>
          <w:bCs/>
          <w:sz w:val="24"/>
          <w:szCs w:val="24"/>
        </w:rPr>
      </w:pPr>
      <w:r w:rsidRPr="007E5A1B">
        <w:rPr>
          <w:b/>
          <w:bCs/>
          <w:sz w:val="24"/>
          <w:szCs w:val="24"/>
        </w:rPr>
        <w:t>ТЕХНОЛОГИЯ</w:t>
      </w:r>
    </w:p>
    <w:p w:rsidR="009A2D1A" w:rsidRPr="007E5A1B" w:rsidRDefault="009A2D1A" w:rsidP="002A2122">
      <w:pPr>
        <w:pStyle w:val="a6"/>
        <w:ind w:left="0"/>
        <w:jc w:val="both"/>
        <w:rPr>
          <w:b/>
          <w:bCs/>
          <w:sz w:val="24"/>
          <w:szCs w:val="24"/>
        </w:rPr>
      </w:pPr>
    </w:p>
    <w:p w:rsidR="009A2D1A" w:rsidRPr="009A2D1A" w:rsidRDefault="009A2D1A" w:rsidP="002A2122">
      <w:pPr>
        <w:ind w:firstLine="708"/>
        <w:jc w:val="both"/>
        <w:rPr>
          <w:b/>
          <w:sz w:val="24"/>
        </w:rPr>
      </w:pPr>
      <w:r>
        <w:rPr>
          <w:b/>
          <w:sz w:val="24"/>
        </w:rPr>
        <w:t>ПОЯСНИТЕЛЬНАЯ</w:t>
      </w:r>
      <w:r>
        <w:rPr>
          <w:b/>
          <w:spacing w:val="-11"/>
          <w:sz w:val="24"/>
        </w:rPr>
        <w:t xml:space="preserve"> </w:t>
      </w:r>
      <w:r>
        <w:rPr>
          <w:b/>
          <w:sz w:val="24"/>
        </w:rPr>
        <w:t>ЗАПИСКА</w:t>
      </w:r>
    </w:p>
    <w:p w:rsidR="009A2D1A" w:rsidRPr="009A2D1A" w:rsidRDefault="009A2D1A" w:rsidP="002A2122">
      <w:pPr>
        <w:pStyle w:val="a4"/>
        <w:ind w:left="0" w:firstLine="708"/>
      </w:pPr>
      <w:r>
        <w:t>Программа</w:t>
      </w:r>
      <w:r>
        <w:rPr>
          <w:spacing w:val="39"/>
        </w:rPr>
        <w:t xml:space="preserve"> </w:t>
      </w:r>
      <w:r>
        <w:t>по</w:t>
      </w:r>
      <w:r>
        <w:rPr>
          <w:spacing w:val="101"/>
        </w:rPr>
        <w:t xml:space="preserve"> </w:t>
      </w:r>
      <w:r>
        <w:t>учебному</w:t>
      </w:r>
      <w:r>
        <w:rPr>
          <w:spacing w:val="94"/>
        </w:rPr>
        <w:t xml:space="preserve"> </w:t>
      </w:r>
      <w:r>
        <w:t>предмету</w:t>
      </w:r>
      <w:r>
        <w:rPr>
          <w:spacing w:val="99"/>
        </w:rPr>
        <w:t xml:space="preserve"> </w:t>
      </w:r>
      <w:r>
        <w:t>«Технология»</w:t>
      </w:r>
      <w:r>
        <w:rPr>
          <w:spacing w:val="91"/>
        </w:rPr>
        <w:t xml:space="preserve"> </w:t>
      </w:r>
      <w:r>
        <w:t>включает:</w:t>
      </w:r>
      <w:r>
        <w:rPr>
          <w:spacing w:val="100"/>
        </w:rPr>
        <w:t xml:space="preserve"> </w:t>
      </w:r>
      <w:r>
        <w:t>пояснительную</w:t>
      </w:r>
      <w:r>
        <w:rPr>
          <w:spacing w:val="103"/>
        </w:rPr>
        <w:t xml:space="preserve"> </w:t>
      </w:r>
      <w:r>
        <w:t>записку,</w:t>
      </w:r>
      <w:r w:rsidRPr="009A2D1A">
        <w:t xml:space="preserve"> содержание обучения, планируемые результаты освоения программы учебного предмета, тематическое планирование.</w:t>
      </w:r>
    </w:p>
    <w:p w:rsidR="009A2D1A" w:rsidRPr="009A2D1A" w:rsidRDefault="009A2D1A" w:rsidP="002A2122">
      <w:pPr>
        <w:pStyle w:val="a4"/>
        <w:ind w:left="0" w:firstLine="708"/>
      </w:pPr>
      <w:r w:rsidRPr="009A2D1A">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w:t>
      </w:r>
      <w:r w:rsidRPr="009A2D1A">
        <w:lastRenderedPageBreak/>
        <w:t>место в структуре учебного плана, а также подходы к отбору содержания, планируемым результатам и тематическому планированию.</w:t>
      </w:r>
    </w:p>
    <w:p w:rsidR="009A2D1A" w:rsidRPr="009A2D1A" w:rsidRDefault="009A2D1A" w:rsidP="002A2122">
      <w:pPr>
        <w:pStyle w:val="a4"/>
        <w:ind w:left="0" w:firstLine="708"/>
      </w:pPr>
      <w:r w:rsidRPr="009A2D1A">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w:t>
      </w:r>
      <w:r>
        <w:t xml:space="preserve"> </w:t>
      </w:r>
      <w:r w:rsidRPr="009A2D1A">
        <w:t>в специальном разделе — «Совместная деятельность».</w:t>
      </w:r>
    </w:p>
    <w:p w:rsidR="009A2D1A" w:rsidRPr="009A2D1A" w:rsidRDefault="009A2D1A" w:rsidP="002A2122">
      <w:pPr>
        <w:pStyle w:val="a4"/>
        <w:ind w:left="0" w:firstLine="708"/>
      </w:pPr>
      <w:r w:rsidRPr="009A2D1A">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9A2D1A" w:rsidRPr="009A2D1A" w:rsidRDefault="009A2D1A" w:rsidP="002A2122">
      <w:pPr>
        <w:pStyle w:val="a4"/>
        <w:ind w:left="0" w:firstLine="708"/>
      </w:pPr>
      <w:r w:rsidRPr="009A2D1A">
        <w:t>В тематическом планировании описывается программное</w:t>
      </w:r>
      <w:r>
        <w:t xml:space="preserve"> </w:t>
      </w:r>
      <w:r w:rsidRPr="009A2D1A">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w:t>
      </w:r>
      <w:r>
        <w:t xml:space="preserve"> </w:t>
      </w:r>
      <w:r w:rsidRPr="009A2D1A">
        <w:t>дифференцированного обучения</w:t>
      </w:r>
    </w:p>
    <w:p w:rsidR="009A2D1A" w:rsidRPr="009A2D1A" w:rsidRDefault="009A2D1A" w:rsidP="002A2122">
      <w:pPr>
        <w:pStyle w:val="a4"/>
        <w:ind w:left="0" w:firstLine="708"/>
      </w:pPr>
    </w:p>
    <w:p w:rsidR="009A2D1A" w:rsidRPr="009A2D1A" w:rsidRDefault="009A2D1A" w:rsidP="002A2122">
      <w:pPr>
        <w:pStyle w:val="a4"/>
        <w:ind w:left="0"/>
        <w:jc w:val="center"/>
        <w:rPr>
          <w:b/>
          <w:bCs/>
        </w:rPr>
      </w:pPr>
      <w:r w:rsidRPr="009A2D1A">
        <w:rPr>
          <w:b/>
          <w:bCs/>
        </w:rPr>
        <w:t>ОБЩАЯ ХАРАКТЕРИСТИКА УЧЕБНОГО ПРЕДМЕТА</w:t>
      </w:r>
    </w:p>
    <w:p w:rsidR="009A2D1A" w:rsidRPr="009A2D1A" w:rsidRDefault="009A2D1A" w:rsidP="002A2122">
      <w:pPr>
        <w:pStyle w:val="a4"/>
        <w:ind w:left="0"/>
        <w:jc w:val="center"/>
        <w:rPr>
          <w:b/>
        </w:rPr>
      </w:pPr>
      <w:r w:rsidRPr="009A2D1A">
        <w:rPr>
          <w:b/>
        </w:rPr>
        <w:t>«ТЕХНОЛОГИЯ»</w:t>
      </w:r>
    </w:p>
    <w:p w:rsidR="009A2D1A" w:rsidRPr="009A2D1A" w:rsidRDefault="009A2D1A" w:rsidP="002A2122">
      <w:pPr>
        <w:pStyle w:val="a4"/>
        <w:ind w:left="0" w:firstLine="708"/>
        <w:rPr>
          <w:b/>
        </w:rPr>
      </w:pPr>
    </w:p>
    <w:p w:rsidR="009A2D1A" w:rsidRPr="009A2D1A" w:rsidRDefault="009A2D1A" w:rsidP="002A2122">
      <w:pPr>
        <w:pStyle w:val="a4"/>
        <w:ind w:left="0" w:firstLine="708"/>
      </w:pPr>
      <w:r w:rsidRPr="009A2D1A">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9A2D1A" w:rsidRPr="009A2D1A" w:rsidRDefault="009A2D1A" w:rsidP="002A2122">
      <w:pPr>
        <w:pStyle w:val="a4"/>
        <w:ind w:left="0" w:firstLine="708"/>
      </w:pPr>
      <w:r w:rsidRPr="009A2D1A">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w:t>
      </w:r>
      <w:proofErr w:type="gramStart"/>
      <w:r w:rsidRPr="009A2D1A">
        <w:t>ии у о</w:t>
      </w:r>
      <w:proofErr w:type="gramEnd"/>
      <w:r w:rsidRPr="009A2D1A">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9A2D1A" w:rsidRPr="009A2D1A" w:rsidRDefault="009A2D1A" w:rsidP="002A2122">
      <w:pPr>
        <w:pStyle w:val="a4"/>
        <w:ind w:left="0" w:firstLine="708"/>
      </w:pPr>
      <w:r w:rsidRPr="009A2D1A">
        <w:t>В курсе технологии осуществляется реализация широкого спектра</w:t>
      </w:r>
      <w:r>
        <w:t xml:space="preserve"> </w:t>
      </w:r>
      <w:r w:rsidRPr="009A2D1A">
        <w:t>межпредметных связей.</w:t>
      </w:r>
    </w:p>
    <w:p w:rsidR="009A2D1A" w:rsidRPr="009A2D1A" w:rsidRDefault="009A2D1A" w:rsidP="002A2122">
      <w:pPr>
        <w:pStyle w:val="a4"/>
        <w:ind w:left="0" w:firstLine="708"/>
      </w:pPr>
      <w:r w:rsidRPr="009A2D1A">
        <w:rPr>
          <w:b/>
        </w:rPr>
        <w:t xml:space="preserve">Математика </w:t>
      </w:r>
      <w:r w:rsidRPr="009A2D1A">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9A2D1A" w:rsidRPr="009A2D1A" w:rsidRDefault="009A2D1A" w:rsidP="002A2122">
      <w:pPr>
        <w:pStyle w:val="a4"/>
        <w:ind w:left="0" w:firstLine="708"/>
      </w:pPr>
      <w:r w:rsidRPr="009A2D1A">
        <w:rPr>
          <w:b/>
        </w:rPr>
        <w:t xml:space="preserve">Изобразительное искусство </w:t>
      </w:r>
      <w:r w:rsidRPr="009A2D1A">
        <w:t>— использование средств художественной выразительности, законов и правил декоративно-прикладного искусства и дизайна.</w:t>
      </w:r>
    </w:p>
    <w:p w:rsidR="009A2D1A" w:rsidRPr="009A2D1A" w:rsidRDefault="009A2D1A" w:rsidP="002A2122">
      <w:pPr>
        <w:pStyle w:val="a4"/>
        <w:ind w:left="0" w:firstLine="708"/>
      </w:pPr>
      <w:r w:rsidRPr="009A2D1A">
        <w:rPr>
          <w:b/>
        </w:rPr>
        <w:t xml:space="preserve">Окружающий мир </w:t>
      </w:r>
      <w:r w:rsidRPr="009A2D1A">
        <w:t xml:space="preserve">— природные формы и конструкции как универсальный </w:t>
      </w:r>
      <w:r w:rsidRPr="009A2D1A">
        <w:lastRenderedPageBreak/>
        <w:t>источник инженерно-художественных идей для мастера; природа как источник сырья, этнокультурные</w:t>
      </w:r>
      <w:r>
        <w:t xml:space="preserve"> </w:t>
      </w:r>
      <w:r w:rsidRPr="009A2D1A">
        <w:t>традиции.</w:t>
      </w:r>
    </w:p>
    <w:p w:rsidR="009A2D1A" w:rsidRPr="009A2D1A" w:rsidRDefault="009A2D1A" w:rsidP="002A2122">
      <w:pPr>
        <w:pStyle w:val="a4"/>
        <w:ind w:left="0" w:firstLine="708"/>
      </w:pPr>
      <w:r w:rsidRPr="009A2D1A">
        <w:rPr>
          <w:b/>
        </w:rPr>
        <w:t xml:space="preserve">Родной язык </w:t>
      </w:r>
      <w:r w:rsidRPr="009A2D1A">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A2D1A" w:rsidRPr="009A2D1A" w:rsidRDefault="009A2D1A" w:rsidP="002A2122">
      <w:pPr>
        <w:pStyle w:val="a4"/>
        <w:ind w:left="0" w:firstLine="708"/>
      </w:pPr>
      <w:r w:rsidRPr="009A2D1A">
        <w:rPr>
          <w:b/>
        </w:rPr>
        <w:t xml:space="preserve">Литературное чтение </w:t>
      </w:r>
      <w:r w:rsidRPr="009A2D1A">
        <w:t>— работа с текстами для создания образа, реализуемого в изделии. Важнейшая особенность уроков технологии в начальной школе — предметно-</w:t>
      </w:r>
    </w:p>
    <w:p w:rsidR="009A2D1A" w:rsidRPr="009A2D1A" w:rsidRDefault="009A2D1A" w:rsidP="002A2122">
      <w:pPr>
        <w:pStyle w:val="a4"/>
        <w:ind w:left="0" w:firstLine="708"/>
      </w:pPr>
      <w:r w:rsidRPr="009A2D1A">
        <w:t xml:space="preserve">практическая деятельность как необходимая составляющая целостного процесса интеллектуального, а также духовного и нравственного развития </w:t>
      </w:r>
      <w:proofErr w:type="gramStart"/>
      <w:r w:rsidRPr="009A2D1A">
        <w:t>обучающихся</w:t>
      </w:r>
      <w:proofErr w:type="gramEnd"/>
      <w:r w:rsidRPr="009A2D1A">
        <w:t xml:space="preserve"> младшего школьного возраста.</w:t>
      </w:r>
    </w:p>
    <w:p w:rsidR="009A2D1A" w:rsidRPr="009A2D1A" w:rsidRDefault="009A2D1A" w:rsidP="002A2122">
      <w:pPr>
        <w:pStyle w:val="a4"/>
        <w:ind w:left="0" w:firstLine="708"/>
      </w:pPr>
      <w:r w:rsidRPr="009A2D1A">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9A2D1A" w:rsidRPr="009A2D1A" w:rsidRDefault="009A2D1A" w:rsidP="002A2122">
      <w:pPr>
        <w:pStyle w:val="a4"/>
        <w:ind w:left="0" w:firstLine="708"/>
      </w:pPr>
      <w:r w:rsidRPr="009A2D1A">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9A2D1A" w:rsidRPr="009A2D1A" w:rsidRDefault="009A2D1A" w:rsidP="002A2122">
      <w:pPr>
        <w:pStyle w:val="a4"/>
        <w:ind w:left="0" w:firstLine="708"/>
      </w:pPr>
      <w:r w:rsidRPr="009A2D1A">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A2D1A" w:rsidRPr="009A2D1A" w:rsidRDefault="009A2D1A" w:rsidP="002A2122">
      <w:pPr>
        <w:pStyle w:val="a4"/>
        <w:ind w:left="0" w:firstLine="708"/>
      </w:pPr>
    </w:p>
    <w:p w:rsidR="009A2D1A" w:rsidRPr="009A2D1A" w:rsidRDefault="009A2D1A" w:rsidP="002A2122">
      <w:pPr>
        <w:pStyle w:val="a4"/>
        <w:ind w:left="0"/>
        <w:jc w:val="center"/>
        <w:rPr>
          <w:b/>
          <w:bCs/>
        </w:rPr>
      </w:pPr>
      <w:r w:rsidRPr="009A2D1A">
        <w:rPr>
          <w:b/>
          <w:bCs/>
        </w:rPr>
        <w:t>ЦЕЛИ ИЗУЧЕНИЯ УЧЕБНОГО ПРЕДМЕТА</w:t>
      </w:r>
    </w:p>
    <w:p w:rsidR="009A2D1A" w:rsidRPr="009A2D1A" w:rsidRDefault="009A2D1A" w:rsidP="002A2122">
      <w:pPr>
        <w:pStyle w:val="a4"/>
        <w:ind w:left="0"/>
        <w:jc w:val="center"/>
        <w:rPr>
          <w:b/>
        </w:rPr>
      </w:pPr>
      <w:r w:rsidRPr="009A2D1A">
        <w:rPr>
          <w:b/>
        </w:rPr>
        <w:t>«ТЕХНОЛОГИЯ»</w:t>
      </w:r>
    </w:p>
    <w:p w:rsidR="009A2D1A" w:rsidRPr="009A2D1A" w:rsidRDefault="009A2D1A" w:rsidP="002A2122">
      <w:pPr>
        <w:pStyle w:val="a4"/>
        <w:ind w:left="0" w:firstLine="708"/>
      </w:pPr>
      <w:r w:rsidRPr="009A2D1A">
        <w:rPr>
          <w:i/>
        </w:rPr>
        <w:t xml:space="preserve">Основной целью </w:t>
      </w:r>
      <w:r w:rsidRPr="009A2D1A">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w:t>
      </w:r>
      <w:proofErr w:type="gramStart"/>
      <w:r w:rsidRPr="009A2D1A">
        <w:t>о-</w:t>
      </w:r>
      <w:proofErr w:type="gramEnd"/>
      <w:r w:rsidRPr="009A2D1A">
        <w:t xml:space="preserve">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9A2D1A" w:rsidRPr="009A2D1A" w:rsidRDefault="009A2D1A" w:rsidP="002A2122">
      <w:pPr>
        <w:pStyle w:val="a4"/>
        <w:ind w:left="0" w:firstLine="708"/>
      </w:pPr>
      <w:r w:rsidRPr="009A2D1A">
        <w:t xml:space="preserve">Для реализации основной цели и концептуальной идеи данного предмета необходимо решение </w:t>
      </w:r>
      <w:r w:rsidRPr="009A2D1A">
        <w:rPr>
          <w:i/>
        </w:rPr>
        <w:t>системы приоритетных задач</w:t>
      </w:r>
      <w:r w:rsidRPr="009A2D1A">
        <w:t>: образовательных, развивающих и воспитательных.</w:t>
      </w:r>
    </w:p>
    <w:p w:rsidR="009A2D1A" w:rsidRPr="009A2D1A" w:rsidRDefault="009A2D1A" w:rsidP="002A2122">
      <w:pPr>
        <w:pStyle w:val="a4"/>
        <w:ind w:left="0" w:firstLine="708"/>
      </w:pPr>
      <w:r w:rsidRPr="009A2D1A">
        <w:rPr>
          <w:i/>
        </w:rPr>
        <w:t>Образовательные задачи курса</w:t>
      </w:r>
      <w:r w:rsidRPr="009A2D1A">
        <w:t>:</w:t>
      </w:r>
    </w:p>
    <w:p w:rsidR="009A2D1A" w:rsidRPr="009A2D1A" w:rsidRDefault="009A2D1A" w:rsidP="002A2122">
      <w:pPr>
        <w:pStyle w:val="a4"/>
        <w:numPr>
          <w:ilvl w:val="0"/>
          <w:numId w:val="188"/>
        </w:numPr>
        <w:ind w:left="0"/>
      </w:pPr>
      <w:r w:rsidRPr="009A2D1A">
        <w:t>формирование общих представлений о культуре и организации трудовой деятельности как важной части общей культуры человека;</w:t>
      </w:r>
    </w:p>
    <w:p w:rsidR="009A2D1A" w:rsidRPr="009A2D1A" w:rsidRDefault="009A2D1A" w:rsidP="002A2122">
      <w:pPr>
        <w:pStyle w:val="a4"/>
        <w:numPr>
          <w:ilvl w:val="0"/>
          <w:numId w:val="188"/>
        </w:numPr>
        <w:ind w:left="0"/>
      </w:pPr>
      <w:r w:rsidRPr="009A2D1A">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A2D1A" w:rsidRPr="009A2D1A" w:rsidRDefault="009A2D1A" w:rsidP="002A2122">
      <w:pPr>
        <w:pStyle w:val="a4"/>
        <w:numPr>
          <w:ilvl w:val="0"/>
          <w:numId w:val="188"/>
        </w:numPr>
        <w:ind w:left="0"/>
      </w:pPr>
      <w:r w:rsidRPr="009A2D1A">
        <w:t>формирование основ чертёжно-графической грамотности, умения работать с простейшей технологической документацией (рисунок,</w:t>
      </w:r>
      <w:r>
        <w:t xml:space="preserve"> </w:t>
      </w:r>
      <w:r w:rsidRPr="009A2D1A">
        <w:t>чертёж, эскиз, схема);</w:t>
      </w:r>
    </w:p>
    <w:p w:rsidR="009A2D1A" w:rsidRPr="009A2D1A" w:rsidRDefault="009A2D1A" w:rsidP="002A2122">
      <w:pPr>
        <w:pStyle w:val="a4"/>
        <w:numPr>
          <w:ilvl w:val="0"/>
          <w:numId w:val="188"/>
        </w:numPr>
        <w:ind w:left="0"/>
      </w:pPr>
      <w:r w:rsidRPr="009A2D1A">
        <w:t>формирование элементарных знаний и представлений о различных материалах, технологиях их обработки и соответствующих умений.</w:t>
      </w:r>
    </w:p>
    <w:p w:rsidR="009A2D1A" w:rsidRPr="009A2D1A" w:rsidRDefault="009A2D1A" w:rsidP="002A2122">
      <w:pPr>
        <w:pStyle w:val="a4"/>
        <w:ind w:left="0" w:firstLine="708"/>
      </w:pPr>
      <w:r w:rsidRPr="009A2D1A">
        <w:rPr>
          <w:i/>
        </w:rPr>
        <w:t>Развивающие задачи</w:t>
      </w:r>
      <w:r w:rsidRPr="009A2D1A">
        <w:t>:</w:t>
      </w:r>
    </w:p>
    <w:p w:rsidR="009A2D1A" w:rsidRPr="009A2D1A" w:rsidRDefault="009A2D1A" w:rsidP="002A2122">
      <w:pPr>
        <w:pStyle w:val="a4"/>
        <w:numPr>
          <w:ilvl w:val="0"/>
          <w:numId w:val="188"/>
        </w:numPr>
        <w:ind w:left="0"/>
      </w:pPr>
      <w:r>
        <w:t xml:space="preserve">развитие сенсомоторных процессов, психомоторной координации, глазомера </w:t>
      </w:r>
      <w:r w:rsidRPr="009A2D1A">
        <w:t>через формирование практических умений;</w:t>
      </w:r>
    </w:p>
    <w:p w:rsidR="009A2D1A" w:rsidRPr="009A2D1A" w:rsidRDefault="009A2D1A" w:rsidP="002A2122">
      <w:pPr>
        <w:pStyle w:val="a4"/>
        <w:numPr>
          <w:ilvl w:val="0"/>
          <w:numId w:val="188"/>
        </w:numPr>
        <w:ind w:left="0"/>
      </w:pPr>
      <w:r w:rsidRPr="009A2D1A">
        <w:t>расширение культурного кругозора, развитие способности творческого использования полученных знаний и умений в практической</w:t>
      </w:r>
      <w:r>
        <w:t xml:space="preserve"> </w:t>
      </w:r>
      <w:r w:rsidRPr="009A2D1A">
        <w:t>деятельности;</w:t>
      </w:r>
    </w:p>
    <w:p w:rsidR="009A2D1A" w:rsidRPr="009A2D1A" w:rsidRDefault="009A2D1A" w:rsidP="002A2122">
      <w:pPr>
        <w:pStyle w:val="a4"/>
        <w:numPr>
          <w:ilvl w:val="0"/>
          <w:numId w:val="188"/>
        </w:numPr>
        <w:ind w:left="0"/>
      </w:pPr>
      <w:r w:rsidRPr="009A2D1A">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w:t>
      </w:r>
      <w:r w:rsidRPr="009A2D1A">
        <w:lastRenderedPageBreak/>
        <w:t>заданий;</w:t>
      </w:r>
    </w:p>
    <w:p w:rsidR="009A2D1A" w:rsidRPr="009A2D1A" w:rsidRDefault="009A2D1A" w:rsidP="002A2122">
      <w:pPr>
        <w:pStyle w:val="a4"/>
        <w:numPr>
          <w:ilvl w:val="0"/>
          <w:numId w:val="188"/>
        </w:numPr>
        <w:ind w:left="0"/>
      </w:pPr>
      <w:r>
        <w:t>развитие гибкости и</w:t>
      </w:r>
      <w:r>
        <w:tab/>
        <w:t>вариативности мышления, способностей</w:t>
      </w:r>
      <w:r>
        <w:tab/>
        <w:t xml:space="preserve">к </w:t>
      </w:r>
      <w:r w:rsidRPr="009A2D1A">
        <w:t>изобретательской деятельности.</w:t>
      </w:r>
    </w:p>
    <w:p w:rsidR="009A2D1A" w:rsidRPr="009A2D1A" w:rsidRDefault="009A2D1A" w:rsidP="002A2122">
      <w:pPr>
        <w:pStyle w:val="a4"/>
        <w:ind w:left="0" w:firstLine="708"/>
      </w:pPr>
      <w:r w:rsidRPr="009A2D1A">
        <w:rPr>
          <w:i/>
        </w:rPr>
        <w:t>Воспитательные задачи</w:t>
      </w:r>
      <w:r w:rsidRPr="009A2D1A">
        <w:t>:</w:t>
      </w:r>
    </w:p>
    <w:p w:rsidR="009A2D1A" w:rsidRPr="009A2D1A" w:rsidRDefault="009A2D1A" w:rsidP="002A2122">
      <w:pPr>
        <w:pStyle w:val="a4"/>
        <w:numPr>
          <w:ilvl w:val="0"/>
          <w:numId w:val="188"/>
        </w:numPr>
        <w:ind w:left="0"/>
      </w:pPr>
      <w:r w:rsidRPr="009A2D1A">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A2D1A" w:rsidRPr="009A2D1A" w:rsidRDefault="009A2D1A" w:rsidP="002A2122">
      <w:pPr>
        <w:pStyle w:val="a4"/>
        <w:numPr>
          <w:ilvl w:val="0"/>
          <w:numId w:val="188"/>
        </w:numPr>
        <w:ind w:left="0"/>
      </w:pPr>
      <w:r w:rsidRPr="009A2D1A">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A2D1A" w:rsidRPr="009A2D1A" w:rsidRDefault="009A2D1A" w:rsidP="002A2122">
      <w:pPr>
        <w:pStyle w:val="a4"/>
        <w:numPr>
          <w:ilvl w:val="0"/>
          <w:numId w:val="188"/>
        </w:numPr>
        <w:ind w:left="0"/>
      </w:pPr>
      <w:r w:rsidRPr="009A2D1A">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A2D1A" w:rsidRPr="009A2D1A" w:rsidRDefault="009A2D1A" w:rsidP="002A2122">
      <w:pPr>
        <w:pStyle w:val="a4"/>
        <w:numPr>
          <w:ilvl w:val="0"/>
          <w:numId w:val="188"/>
        </w:numPr>
        <w:ind w:left="0"/>
      </w:pPr>
      <w:r w:rsidRPr="009A2D1A">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A2D1A" w:rsidRPr="009A2D1A" w:rsidRDefault="009A2D1A" w:rsidP="002A2122">
      <w:pPr>
        <w:pStyle w:val="a4"/>
        <w:numPr>
          <w:ilvl w:val="0"/>
          <w:numId w:val="188"/>
        </w:numPr>
        <w:ind w:left="0"/>
      </w:pPr>
      <w:r w:rsidRPr="009A2D1A">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A2D1A" w:rsidRPr="009A2D1A" w:rsidRDefault="009A2D1A" w:rsidP="002A2122">
      <w:pPr>
        <w:pStyle w:val="a4"/>
        <w:ind w:left="0" w:firstLine="708"/>
      </w:pPr>
    </w:p>
    <w:p w:rsidR="009A2D1A" w:rsidRPr="009A2D1A" w:rsidRDefault="009A2D1A" w:rsidP="002A2122">
      <w:pPr>
        <w:pStyle w:val="a4"/>
        <w:ind w:left="0"/>
        <w:jc w:val="center"/>
        <w:rPr>
          <w:b/>
          <w:bCs/>
        </w:rPr>
      </w:pPr>
      <w:r w:rsidRPr="009A2D1A">
        <w:rPr>
          <w:b/>
          <w:bCs/>
        </w:rPr>
        <w:t>МЕСТО УЧЕБНОГО ПРЕДМЕТА «ТЕХНОЛОГИЯ» ВУЧЕБНОМ ПЛАНЕ</w:t>
      </w:r>
    </w:p>
    <w:p w:rsidR="009A2D1A" w:rsidRPr="009A2D1A" w:rsidRDefault="009A2D1A" w:rsidP="002A2122">
      <w:pPr>
        <w:pStyle w:val="a4"/>
        <w:ind w:left="0" w:firstLine="708"/>
        <w:rPr>
          <w:b/>
        </w:rPr>
      </w:pPr>
    </w:p>
    <w:p w:rsidR="009A2D1A" w:rsidRPr="009A2D1A" w:rsidRDefault="009A2D1A" w:rsidP="002A2122">
      <w:pPr>
        <w:pStyle w:val="a4"/>
        <w:ind w:left="0" w:firstLine="708"/>
      </w:pPr>
      <w:r w:rsidRPr="009A2D1A">
        <w:t>Согласно требованиям ФГОС общее число часов на изучение курса</w:t>
      </w:r>
    </w:p>
    <w:p w:rsidR="009A2D1A" w:rsidRPr="009A2D1A" w:rsidRDefault="009A2D1A" w:rsidP="002A2122">
      <w:pPr>
        <w:pStyle w:val="a4"/>
        <w:ind w:left="0" w:firstLine="708"/>
      </w:pPr>
      <w:r w:rsidRPr="009A2D1A">
        <w:t>«Технология» в 1—4 классах — 135 (по 1 часу в неделю): 33 часа в 1 классе и по 34 часа во 2—4 классах.</w:t>
      </w:r>
    </w:p>
    <w:p w:rsidR="009A2D1A" w:rsidRPr="009A2D1A" w:rsidRDefault="009A2D1A" w:rsidP="002A2122">
      <w:pPr>
        <w:pStyle w:val="a4"/>
        <w:ind w:left="0" w:firstLine="708"/>
      </w:pPr>
      <w:r w:rsidRPr="009A2D1A">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rsidRPr="009A2D1A">
        <w:t>обучающихся</w:t>
      </w:r>
      <w:proofErr w:type="gramEnd"/>
      <w:r w:rsidRPr="009A2D1A">
        <w:t>.</w:t>
      </w:r>
    </w:p>
    <w:p w:rsidR="009A2D1A" w:rsidRPr="009A2D1A" w:rsidRDefault="009A2D1A" w:rsidP="002A2122">
      <w:pPr>
        <w:pStyle w:val="a4"/>
        <w:ind w:left="0" w:firstLine="708"/>
      </w:pPr>
    </w:p>
    <w:p w:rsidR="009A2D1A" w:rsidRPr="009A2D1A" w:rsidRDefault="009A2D1A" w:rsidP="002A2122">
      <w:pPr>
        <w:pStyle w:val="a4"/>
        <w:ind w:left="0"/>
        <w:jc w:val="center"/>
        <w:rPr>
          <w:b/>
          <w:bCs/>
        </w:rPr>
      </w:pPr>
      <w:r w:rsidRPr="009A2D1A">
        <w:rPr>
          <w:b/>
          <w:bCs/>
        </w:rPr>
        <w:t>СОДЕРЖАНИЕ ОБУЧЕНИЯ</w:t>
      </w:r>
    </w:p>
    <w:p w:rsidR="009A2D1A" w:rsidRPr="009A2D1A" w:rsidRDefault="009A2D1A" w:rsidP="002A2122">
      <w:pPr>
        <w:pStyle w:val="a4"/>
        <w:ind w:left="0" w:firstLine="708"/>
      </w:pPr>
      <w:r w:rsidRPr="009A2D1A">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9A2D1A" w:rsidRPr="009A2D1A" w:rsidRDefault="009A2D1A" w:rsidP="002A2122">
      <w:pPr>
        <w:pStyle w:val="a4"/>
        <w:ind w:left="0" w:firstLine="708"/>
        <w:rPr>
          <w:b/>
          <w:bCs/>
        </w:rPr>
      </w:pPr>
      <w:r w:rsidRPr="009A2D1A">
        <w:rPr>
          <w:b/>
          <w:bCs/>
        </w:rPr>
        <w:t>Основные модули курса «Технология»:</w:t>
      </w:r>
    </w:p>
    <w:p w:rsidR="009A2D1A" w:rsidRPr="009A2D1A" w:rsidRDefault="009A2D1A" w:rsidP="002A2122">
      <w:pPr>
        <w:pStyle w:val="a4"/>
        <w:numPr>
          <w:ilvl w:val="0"/>
          <w:numId w:val="189"/>
        </w:numPr>
        <w:ind w:left="0"/>
      </w:pPr>
      <w:r w:rsidRPr="009A2D1A">
        <w:t>Технологии, профессии и производства.</w:t>
      </w:r>
    </w:p>
    <w:p w:rsidR="009A2D1A" w:rsidRPr="009A2D1A" w:rsidRDefault="009A2D1A" w:rsidP="002A2122">
      <w:pPr>
        <w:pStyle w:val="a4"/>
        <w:numPr>
          <w:ilvl w:val="0"/>
          <w:numId w:val="189"/>
        </w:numPr>
        <w:ind w:left="0"/>
      </w:pPr>
      <w:r w:rsidRPr="009A2D1A">
        <w:t>Технологии ручной обработки материалов:</w:t>
      </w:r>
    </w:p>
    <w:p w:rsidR="009A2D1A" w:rsidRPr="009A2D1A" w:rsidRDefault="009A2D1A" w:rsidP="002A2122">
      <w:pPr>
        <w:pStyle w:val="a4"/>
        <w:numPr>
          <w:ilvl w:val="1"/>
          <w:numId w:val="190"/>
        </w:numPr>
        <w:ind w:left="0"/>
      </w:pPr>
      <w:r w:rsidRPr="009A2D1A">
        <w:t>технологии работы с бумагой и картоном;</w:t>
      </w:r>
    </w:p>
    <w:p w:rsidR="009A2D1A" w:rsidRPr="009A2D1A" w:rsidRDefault="009A2D1A" w:rsidP="002A2122">
      <w:pPr>
        <w:pStyle w:val="a4"/>
        <w:numPr>
          <w:ilvl w:val="1"/>
          <w:numId w:val="190"/>
        </w:numPr>
        <w:ind w:left="0"/>
      </w:pPr>
      <w:r w:rsidRPr="009A2D1A">
        <w:t>технологии работы с пластичными материалами;</w:t>
      </w:r>
    </w:p>
    <w:p w:rsidR="009A2D1A" w:rsidRPr="009A2D1A" w:rsidRDefault="009A2D1A" w:rsidP="002A2122">
      <w:pPr>
        <w:pStyle w:val="a4"/>
        <w:numPr>
          <w:ilvl w:val="1"/>
          <w:numId w:val="190"/>
        </w:numPr>
        <w:ind w:left="0"/>
      </w:pPr>
      <w:r w:rsidRPr="009A2D1A">
        <w:t>технологии работы с природным материалом;</w:t>
      </w:r>
    </w:p>
    <w:p w:rsidR="009A2D1A" w:rsidRPr="009A2D1A" w:rsidRDefault="009A2D1A" w:rsidP="002A2122">
      <w:pPr>
        <w:pStyle w:val="a4"/>
        <w:numPr>
          <w:ilvl w:val="1"/>
          <w:numId w:val="190"/>
        </w:numPr>
        <w:ind w:left="0"/>
      </w:pPr>
      <w:r w:rsidRPr="009A2D1A">
        <w:t>технологии работы с текстильными материалами;</w:t>
      </w:r>
    </w:p>
    <w:p w:rsidR="009A2D1A" w:rsidRPr="009A2D1A" w:rsidRDefault="009A2D1A" w:rsidP="002A2122">
      <w:pPr>
        <w:pStyle w:val="a4"/>
        <w:numPr>
          <w:ilvl w:val="1"/>
          <w:numId w:val="190"/>
        </w:numPr>
        <w:ind w:left="0"/>
      </w:pPr>
      <w:r w:rsidRPr="009A2D1A">
        <w:t>технологии работы с другими доступными материалами.</w:t>
      </w:r>
    </w:p>
    <w:p w:rsidR="009A2D1A" w:rsidRPr="009A2D1A" w:rsidRDefault="009A2D1A" w:rsidP="002A2122">
      <w:pPr>
        <w:pStyle w:val="a4"/>
        <w:numPr>
          <w:ilvl w:val="0"/>
          <w:numId w:val="189"/>
        </w:numPr>
        <w:ind w:left="0"/>
      </w:pPr>
      <w:r w:rsidRPr="009A2D1A">
        <w:t>Конструирование и моделирование:</w:t>
      </w:r>
    </w:p>
    <w:p w:rsidR="009A2D1A" w:rsidRPr="009A2D1A" w:rsidRDefault="009A2D1A" w:rsidP="002A2122">
      <w:pPr>
        <w:pStyle w:val="a4"/>
        <w:numPr>
          <w:ilvl w:val="1"/>
          <w:numId w:val="190"/>
        </w:numPr>
        <w:ind w:left="0"/>
      </w:pPr>
      <w:r w:rsidRPr="009A2D1A">
        <w:t>работа с «Конструктором»;</w:t>
      </w:r>
    </w:p>
    <w:p w:rsidR="009A2D1A" w:rsidRPr="009A2D1A" w:rsidRDefault="009A2D1A" w:rsidP="002A2122">
      <w:pPr>
        <w:pStyle w:val="a4"/>
        <w:numPr>
          <w:ilvl w:val="1"/>
          <w:numId w:val="190"/>
        </w:numPr>
        <w:ind w:left="0"/>
      </w:pPr>
      <w:r w:rsidRPr="009A2D1A">
        <w:t>конструирование и моделирование из бумаги, картона, пластичных материалов, природных и текстильных материалов;</w:t>
      </w:r>
    </w:p>
    <w:p w:rsidR="009A2D1A" w:rsidRPr="009A2D1A" w:rsidRDefault="009A2D1A" w:rsidP="002A2122">
      <w:pPr>
        <w:pStyle w:val="a4"/>
        <w:numPr>
          <w:ilvl w:val="1"/>
          <w:numId w:val="190"/>
        </w:numPr>
        <w:ind w:left="0"/>
      </w:pPr>
      <w:r w:rsidRPr="009A2D1A">
        <w:t>робототехника*.</w:t>
      </w:r>
    </w:p>
    <w:p w:rsidR="009A2D1A" w:rsidRPr="009A2D1A" w:rsidRDefault="009A2D1A" w:rsidP="002A2122">
      <w:pPr>
        <w:pStyle w:val="a4"/>
        <w:numPr>
          <w:ilvl w:val="0"/>
          <w:numId w:val="189"/>
        </w:numPr>
        <w:ind w:left="0"/>
      </w:pPr>
      <w:r w:rsidRPr="009A2D1A">
        <w:t>Информационно-коммуникативные технологии*.</w:t>
      </w:r>
    </w:p>
    <w:p w:rsidR="009A2D1A" w:rsidRPr="009A2D1A" w:rsidRDefault="009A2D1A" w:rsidP="002A2122">
      <w:pPr>
        <w:pStyle w:val="a4"/>
        <w:ind w:left="0" w:firstLine="708"/>
      </w:pPr>
      <w:r w:rsidRPr="009A2D1A">
        <w:lastRenderedPageBreak/>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9A2D1A">
        <w:t>работы</w:t>
      </w:r>
      <w:proofErr w:type="gramEnd"/>
      <w:r w:rsidRPr="009A2D1A">
        <w:t xml:space="preserve"> как с обязательными, так и с дополнительными материалами в рамках интегративного</w:t>
      </w:r>
      <w:r>
        <w:t xml:space="preserve"> </w:t>
      </w:r>
      <w:r w:rsidRPr="009A2D1A">
        <w:t>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9A2D1A" w:rsidRPr="009A2D1A" w:rsidRDefault="009A2D1A" w:rsidP="002A2122">
      <w:pPr>
        <w:pStyle w:val="a4"/>
        <w:ind w:left="0" w:firstLine="708"/>
      </w:pPr>
      <w:r w:rsidRPr="009A2D1A">
        <w:t xml:space="preserve">Ниже по классам представлено </w:t>
      </w:r>
      <w:r w:rsidRPr="009A2D1A">
        <w:rPr>
          <w:b/>
        </w:rPr>
        <w:t xml:space="preserve">примерное </w:t>
      </w:r>
      <w:r w:rsidRPr="009A2D1A">
        <w:t>содержание основных модулей курса.</w:t>
      </w:r>
    </w:p>
    <w:p w:rsidR="009A2D1A" w:rsidRDefault="009A2D1A" w:rsidP="002A2122">
      <w:pPr>
        <w:pStyle w:val="a4"/>
        <w:ind w:left="0" w:firstLine="708"/>
      </w:pPr>
    </w:p>
    <w:p w:rsidR="00A20FF8" w:rsidRPr="00A20FF8" w:rsidRDefault="009F170D" w:rsidP="002A2122">
      <w:pPr>
        <w:pStyle w:val="a6"/>
        <w:ind w:left="284" w:firstLine="709"/>
        <w:jc w:val="both"/>
        <w:rPr>
          <w:b/>
        </w:rPr>
      </w:pPr>
      <w:r w:rsidRPr="00A20FF8">
        <w:rPr>
          <w:b/>
        </w:rPr>
        <w:t xml:space="preserve">1 КЛАСС (33 ч) </w:t>
      </w:r>
    </w:p>
    <w:p w:rsidR="007E5A1B" w:rsidRDefault="009F170D" w:rsidP="002A2122">
      <w:pPr>
        <w:pStyle w:val="a6"/>
        <w:tabs>
          <w:tab w:val="left" w:pos="709"/>
        </w:tabs>
        <w:ind w:left="0" w:firstLine="709"/>
        <w:jc w:val="both"/>
        <w:rPr>
          <w:b/>
        </w:rPr>
      </w:pPr>
      <w:r w:rsidRPr="00A20FF8">
        <w:rPr>
          <w:b/>
        </w:rPr>
        <w:t>1. Технологии, профессии и производства (6 ч)</w:t>
      </w:r>
    </w:p>
    <w:p w:rsidR="00A20FF8" w:rsidRDefault="00A20FF8" w:rsidP="002A2122">
      <w:pPr>
        <w:pStyle w:val="a4"/>
        <w:tabs>
          <w:tab w:val="left" w:pos="709"/>
        </w:tabs>
        <w:ind w:left="0" w:firstLine="709"/>
      </w:pPr>
      <w:r>
        <w:t>Природа как источник сырьевых ресурсов и творчества мастеров. Красота и разнообразие</w:t>
      </w:r>
      <w:r>
        <w:rPr>
          <w:spacing w:val="1"/>
        </w:rPr>
        <w:t xml:space="preserve"> </w:t>
      </w:r>
      <w:r>
        <w:t>природных форм, их передача в изделиях из различных материалов. Наблюдения природы и</w:t>
      </w:r>
      <w:r>
        <w:rPr>
          <w:spacing w:val="1"/>
        </w:rPr>
        <w:t xml:space="preserve"> </w:t>
      </w:r>
      <w:r>
        <w:t>фантазия</w:t>
      </w:r>
      <w:r>
        <w:rPr>
          <w:spacing w:val="1"/>
        </w:rPr>
        <w:t xml:space="preserve"> </w:t>
      </w:r>
      <w:r>
        <w:t>мастера</w:t>
      </w:r>
      <w:r>
        <w:rPr>
          <w:spacing w:val="1"/>
        </w:rPr>
        <w:t xml:space="preserve"> </w:t>
      </w:r>
      <w:r>
        <w:t>—</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57"/>
        </w:rPr>
        <w:t xml:space="preserve"> </w:t>
      </w:r>
      <w:r>
        <w:t>понятие об изучаемых материалах, их происхождении, разнообразии. Подготовка к работе.</w:t>
      </w:r>
      <w:r>
        <w:rPr>
          <w:spacing w:val="1"/>
        </w:rPr>
        <w:t xml:space="preserve"> </w:t>
      </w:r>
      <w:r>
        <w:t>Рабочее место, его организация в зависимости от вида работы. Рациональное размещение на</w:t>
      </w:r>
      <w:r>
        <w:rPr>
          <w:spacing w:val="1"/>
        </w:rPr>
        <w:t xml:space="preserve"> </w:t>
      </w:r>
      <w:r>
        <w:rPr>
          <w:spacing w:val="-1"/>
        </w:rPr>
        <w:t xml:space="preserve">рабочем месте материалов и инструментов; </w:t>
      </w:r>
      <w:r>
        <w:t>поддержание порядка во время работы; уборка по</w:t>
      </w:r>
      <w:r>
        <w:rPr>
          <w:spacing w:val="-57"/>
        </w:rPr>
        <w:t xml:space="preserve"> </w:t>
      </w:r>
      <w:r>
        <w:t>окончании</w:t>
      </w:r>
      <w:r>
        <w:rPr>
          <w:spacing w:val="-8"/>
        </w:rPr>
        <w:t xml:space="preserve"> </w:t>
      </w:r>
      <w:r>
        <w:t>работы.</w:t>
      </w:r>
      <w:r>
        <w:rPr>
          <w:spacing w:val="-7"/>
        </w:rPr>
        <w:t xml:space="preserve"> </w:t>
      </w:r>
      <w:r>
        <w:t>Рациональное</w:t>
      </w:r>
      <w:r>
        <w:rPr>
          <w:spacing w:val="-5"/>
        </w:rPr>
        <w:t xml:space="preserve"> </w:t>
      </w:r>
      <w:r>
        <w:t>и</w:t>
      </w:r>
      <w:r>
        <w:rPr>
          <w:spacing w:val="-4"/>
        </w:rPr>
        <w:t xml:space="preserve"> </w:t>
      </w:r>
      <w:r>
        <w:t>безопасное</w:t>
      </w:r>
      <w:r>
        <w:rPr>
          <w:spacing w:val="-5"/>
        </w:rPr>
        <w:t xml:space="preserve"> </w:t>
      </w:r>
      <w:r>
        <w:t>использование</w:t>
      </w:r>
      <w:r>
        <w:rPr>
          <w:spacing w:val="-4"/>
        </w:rPr>
        <w:t xml:space="preserve"> </w:t>
      </w:r>
      <w:r>
        <w:t>и</w:t>
      </w:r>
      <w:r>
        <w:rPr>
          <w:spacing w:val="-3"/>
        </w:rPr>
        <w:t xml:space="preserve"> </w:t>
      </w:r>
      <w:r>
        <w:t>хранение</w:t>
      </w:r>
      <w:r>
        <w:rPr>
          <w:spacing w:val="-3"/>
        </w:rPr>
        <w:t xml:space="preserve"> </w:t>
      </w:r>
      <w:r>
        <w:t>инструментов.</w:t>
      </w:r>
    </w:p>
    <w:p w:rsidR="00A20FF8" w:rsidRDefault="00A20FF8" w:rsidP="002A2122">
      <w:pPr>
        <w:pStyle w:val="a4"/>
        <w:tabs>
          <w:tab w:val="left" w:pos="709"/>
        </w:tabs>
        <w:ind w:left="0" w:firstLine="709"/>
      </w:pPr>
      <w:r>
        <w:t>Профессии</w:t>
      </w:r>
      <w:r>
        <w:rPr>
          <w:spacing w:val="1"/>
        </w:rPr>
        <w:t xml:space="preserve"> </w:t>
      </w:r>
      <w:r>
        <w:t>родных</w:t>
      </w:r>
      <w:r>
        <w:rPr>
          <w:spacing w:val="1"/>
        </w:rPr>
        <w:t xml:space="preserve"> </w:t>
      </w:r>
      <w:r>
        <w:t>и</w:t>
      </w:r>
      <w:r>
        <w:rPr>
          <w:spacing w:val="1"/>
        </w:rPr>
        <w:t xml:space="preserve"> </w:t>
      </w:r>
      <w:r>
        <w:t>знакомых.</w:t>
      </w:r>
      <w:r>
        <w:rPr>
          <w:spacing w:val="1"/>
        </w:rPr>
        <w:t xml:space="preserve"> </w:t>
      </w:r>
      <w:r>
        <w:t>Профессии,</w:t>
      </w:r>
      <w:r>
        <w:rPr>
          <w:spacing w:val="1"/>
        </w:rPr>
        <w:t xml:space="preserve"> </w:t>
      </w:r>
      <w:r>
        <w:t>связанные</w:t>
      </w:r>
      <w:r>
        <w:rPr>
          <w:spacing w:val="1"/>
        </w:rPr>
        <w:t xml:space="preserve"> </w:t>
      </w:r>
      <w:r>
        <w:t>с</w:t>
      </w:r>
      <w:r>
        <w:rPr>
          <w:spacing w:val="1"/>
        </w:rPr>
        <w:t xml:space="preserve"> </w:t>
      </w:r>
      <w:r>
        <w:t>изучаемыми</w:t>
      </w:r>
      <w:r>
        <w:rPr>
          <w:spacing w:val="1"/>
        </w:rPr>
        <w:t xml:space="preserve"> </w:t>
      </w:r>
      <w:r>
        <w:t>материалами</w:t>
      </w:r>
      <w:r>
        <w:rPr>
          <w:spacing w:val="1"/>
        </w:rPr>
        <w:t xml:space="preserve"> </w:t>
      </w:r>
      <w:r>
        <w:t>и</w:t>
      </w:r>
      <w:r>
        <w:rPr>
          <w:spacing w:val="1"/>
        </w:rPr>
        <w:t xml:space="preserve"> </w:t>
      </w:r>
      <w:r>
        <w:t>производствами. Профессии</w:t>
      </w:r>
      <w:r>
        <w:rPr>
          <w:spacing w:val="-1"/>
        </w:rPr>
        <w:t xml:space="preserve"> </w:t>
      </w:r>
      <w:r>
        <w:t>сферы</w:t>
      </w:r>
      <w:r>
        <w:rPr>
          <w:spacing w:val="-1"/>
        </w:rPr>
        <w:t xml:space="preserve"> </w:t>
      </w:r>
      <w:r>
        <w:t>обслуживания.</w:t>
      </w:r>
    </w:p>
    <w:p w:rsidR="00A20FF8" w:rsidRDefault="00A20FF8" w:rsidP="002A2122">
      <w:pPr>
        <w:pStyle w:val="a4"/>
        <w:tabs>
          <w:tab w:val="left" w:pos="709"/>
        </w:tabs>
        <w:ind w:left="0" w:firstLine="709"/>
      </w:pPr>
      <w:r>
        <w:t>Традиции</w:t>
      </w:r>
      <w:r>
        <w:rPr>
          <w:spacing w:val="-4"/>
        </w:rPr>
        <w:t xml:space="preserve"> </w:t>
      </w:r>
      <w:r>
        <w:t>и</w:t>
      </w:r>
      <w:r>
        <w:rPr>
          <w:spacing w:val="-6"/>
        </w:rPr>
        <w:t xml:space="preserve"> </w:t>
      </w:r>
      <w:r>
        <w:t>праздники</w:t>
      </w:r>
      <w:r>
        <w:rPr>
          <w:spacing w:val="-6"/>
        </w:rPr>
        <w:t xml:space="preserve"> </w:t>
      </w:r>
      <w:r>
        <w:t>народов</w:t>
      </w:r>
      <w:r>
        <w:rPr>
          <w:spacing w:val="-7"/>
        </w:rPr>
        <w:t xml:space="preserve"> </w:t>
      </w:r>
      <w:r>
        <w:t>России,</w:t>
      </w:r>
      <w:r>
        <w:rPr>
          <w:spacing w:val="-5"/>
        </w:rPr>
        <w:t xml:space="preserve"> </w:t>
      </w:r>
      <w:r>
        <w:t>ремёсла,</w:t>
      </w:r>
      <w:r>
        <w:rPr>
          <w:spacing w:val="-5"/>
        </w:rPr>
        <w:t xml:space="preserve"> </w:t>
      </w:r>
      <w:r>
        <w:t>обычаи.</w:t>
      </w:r>
    </w:p>
    <w:p w:rsidR="00A20FF8" w:rsidRPr="00A20FF8" w:rsidRDefault="00A20FF8" w:rsidP="002A2122">
      <w:pPr>
        <w:pStyle w:val="a6"/>
        <w:tabs>
          <w:tab w:val="left" w:pos="709"/>
        </w:tabs>
        <w:ind w:left="0" w:firstLine="709"/>
        <w:jc w:val="both"/>
        <w:rPr>
          <w:b/>
          <w:sz w:val="24"/>
          <w:szCs w:val="24"/>
        </w:rPr>
      </w:pPr>
      <w:r w:rsidRPr="00A20FF8">
        <w:rPr>
          <w:b/>
          <w:sz w:val="24"/>
          <w:szCs w:val="24"/>
        </w:rPr>
        <w:t>2. Технологии ручной обработки материалов (15 ч)</w:t>
      </w:r>
    </w:p>
    <w:p w:rsidR="00A20FF8" w:rsidRPr="00A20FF8" w:rsidRDefault="00A20FF8" w:rsidP="002A2122">
      <w:pPr>
        <w:pStyle w:val="a6"/>
        <w:tabs>
          <w:tab w:val="left" w:pos="709"/>
        </w:tabs>
        <w:ind w:left="0" w:firstLine="709"/>
        <w:jc w:val="both"/>
        <w:rPr>
          <w:sz w:val="24"/>
          <w:szCs w:val="24"/>
        </w:rPr>
      </w:pPr>
      <w:r w:rsidRPr="00A20FF8">
        <w:rPr>
          <w:sz w:val="24"/>
          <w:szCs w:val="24"/>
        </w:rPr>
        <w:t>Бережное, экономное и рацион</w:t>
      </w:r>
      <w:r>
        <w:rPr>
          <w:sz w:val="24"/>
          <w:szCs w:val="24"/>
        </w:rPr>
        <w:t>альное использование обраба</w:t>
      </w:r>
      <w:r w:rsidRPr="00A20FF8">
        <w:rPr>
          <w:sz w:val="24"/>
          <w:szCs w:val="24"/>
        </w:rPr>
        <w:t>тываемых материалов. Испо</w:t>
      </w:r>
      <w:r>
        <w:rPr>
          <w:sz w:val="24"/>
          <w:szCs w:val="24"/>
        </w:rPr>
        <w:t>льзование конструктивных особен</w:t>
      </w:r>
      <w:r w:rsidRPr="00A20FF8">
        <w:rPr>
          <w:sz w:val="24"/>
          <w:szCs w:val="24"/>
        </w:rPr>
        <w:t>ностей материалов при изготовлении изделий.</w:t>
      </w:r>
    </w:p>
    <w:p w:rsidR="00A20FF8" w:rsidRPr="00A20FF8" w:rsidRDefault="00A20FF8" w:rsidP="002A2122">
      <w:pPr>
        <w:pStyle w:val="a6"/>
        <w:tabs>
          <w:tab w:val="left" w:pos="142"/>
          <w:tab w:val="left" w:pos="709"/>
        </w:tabs>
        <w:ind w:left="0" w:firstLine="709"/>
        <w:jc w:val="both"/>
        <w:rPr>
          <w:sz w:val="24"/>
          <w:szCs w:val="24"/>
        </w:rPr>
      </w:pPr>
      <w:r w:rsidRPr="00A20FF8">
        <w:rPr>
          <w:sz w:val="24"/>
          <w:szCs w:val="24"/>
        </w:rPr>
        <w:t>Основные технологическ</w:t>
      </w:r>
      <w:r>
        <w:rPr>
          <w:sz w:val="24"/>
          <w:szCs w:val="24"/>
        </w:rPr>
        <w:t>ие операции ручной обработки ма</w:t>
      </w:r>
      <w:r w:rsidRPr="00A20FF8">
        <w:rPr>
          <w:sz w:val="24"/>
          <w:szCs w:val="24"/>
        </w:rPr>
        <w:t>териалов: разметка деталей,</w:t>
      </w:r>
      <w:r>
        <w:rPr>
          <w:sz w:val="24"/>
          <w:szCs w:val="24"/>
        </w:rPr>
        <w:t xml:space="preserve"> выделение деталей, формообразо</w:t>
      </w:r>
      <w:r w:rsidRPr="00A20FF8">
        <w:rPr>
          <w:sz w:val="24"/>
          <w:szCs w:val="24"/>
        </w:rPr>
        <w:t>вание деталей, сборка изделия, отделка изделия или его дета</w:t>
      </w:r>
      <w:r w:rsidRPr="00A20FF8">
        <w:rPr>
          <w:sz w:val="24"/>
          <w:szCs w:val="24"/>
        </w:rPr>
        <w:t>лей. Общее представление.</w:t>
      </w:r>
    </w:p>
    <w:p w:rsidR="00A20FF8" w:rsidRPr="00A20FF8" w:rsidRDefault="00A20FF8" w:rsidP="002A2122">
      <w:pPr>
        <w:pStyle w:val="a6"/>
        <w:tabs>
          <w:tab w:val="left" w:pos="142"/>
          <w:tab w:val="left" w:pos="709"/>
        </w:tabs>
        <w:ind w:left="0" w:firstLine="709"/>
        <w:jc w:val="both"/>
        <w:rPr>
          <w:sz w:val="24"/>
          <w:szCs w:val="24"/>
        </w:rPr>
      </w:pPr>
      <w:r w:rsidRPr="00A20FF8">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w:t>
      </w:r>
      <w:r w:rsidRPr="00A20FF8">
        <w:t xml:space="preserve"> </w:t>
      </w:r>
      <w:r w:rsidRPr="00A20FF8">
        <w:rPr>
          <w:sz w:val="24"/>
          <w:szCs w:val="24"/>
        </w:rPr>
        <w:t>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w:t>
      </w:r>
      <w:r w:rsidRPr="00A20FF8">
        <w:rPr>
          <w:sz w:val="24"/>
          <w:szCs w:val="24"/>
        </w:rPr>
        <w:t xml:space="preserve">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w:t>
      </w:r>
    </w:p>
    <w:p w:rsidR="00A20FF8" w:rsidRDefault="00A20FF8" w:rsidP="002A2122">
      <w:pPr>
        <w:pStyle w:val="a6"/>
        <w:tabs>
          <w:tab w:val="left" w:pos="142"/>
          <w:tab w:val="left" w:pos="709"/>
        </w:tabs>
        <w:ind w:left="0" w:firstLine="709"/>
        <w:jc w:val="both"/>
        <w:rPr>
          <w:sz w:val="24"/>
          <w:szCs w:val="24"/>
        </w:rPr>
      </w:pPr>
      <w:r w:rsidRPr="00A20FF8">
        <w:rPr>
          <w:sz w:val="24"/>
          <w:szCs w:val="24"/>
        </w:rPr>
        <w:t>Отделка изделия или его де</w:t>
      </w:r>
      <w:r>
        <w:rPr>
          <w:sz w:val="24"/>
          <w:szCs w:val="24"/>
        </w:rPr>
        <w:t>талей (окрашивание, вышивка, ап</w:t>
      </w:r>
      <w:r w:rsidRPr="00A20FF8">
        <w:rPr>
          <w:sz w:val="24"/>
          <w:szCs w:val="24"/>
        </w:rPr>
        <w:t>пликация и др.)</w:t>
      </w:r>
    </w:p>
    <w:p w:rsidR="00A20FF8" w:rsidRDefault="00A20FF8" w:rsidP="002A2122">
      <w:pPr>
        <w:tabs>
          <w:tab w:val="left" w:pos="142"/>
          <w:tab w:val="left" w:pos="709"/>
          <w:tab w:val="left" w:pos="1099"/>
        </w:tabs>
        <w:spacing w:before="1"/>
        <w:ind w:firstLine="709"/>
        <w:jc w:val="both"/>
        <w:rPr>
          <w:sz w:val="24"/>
        </w:rPr>
      </w:pPr>
      <w:r w:rsidRPr="00A20FF8">
        <w:rPr>
          <w:spacing w:val="-1"/>
          <w:sz w:val="24"/>
        </w:rPr>
        <w:t xml:space="preserve">Подбор соответствующих инструментов и способов </w:t>
      </w:r>
      <w:r>
        <w:rPr>
          <w:sz w:val="24"/>
        </w:rPr>
        <w:t xml:space="preserve">обработки материалов в </w:t>
      </w:r>
      <w:r w:rsidRPr="00A20FF8">
        <w:rPr>
          <w:sz w:val="24"/>
        </w:rPr>
        <w:t>зависимости</w:t>
      </w:r>
      <w:r w:rsidRPr="00A20FF8">
        <w:rPr>
          <w:spacing w:val="-57"/>
          <w:sz w:val="24"/>
        </w:rPr>
        <w:t xml:space="preserve"> </w:t>
      </w:r>
      <w:r w:rsidRPr="00A20FF8">
        <w:rPr>
          <w:spacing w:val="-1"/>
          <w:sz w:val="24"/>
        </w:rPr>
        <w:t>от</w:t>
      </w:r>
      <w:r w:rsidRPr="00A20FF8">
        <w:rPr>
          <w:spacing w:val="-14"/>
          <w:sz w:val="24"/>
        </w:rPr>
        <w:t xml:space="preserve"> </w:t>
      </w:r>
      <w:r w:rsidRPr="00A20FF8">
        <w:rPr>
          <w:spacing w:val="-1"/>
          <w:sz w:val="24"/>
        </w:rPr>
        <w:t>их</w:t>
      </w:r>
      <w:r w:rsidRPr="00A20FF8">
        <w:rPr>
          <w:spacing w:val="-12"/>
          <w:sz w:val="24"/>
        </w:rPr>
        <w:t xml:space="preserve"> </w:t>
      </w:r>
      <w:r w:rsidRPr="00A20FF8">
        <w:rPr>
          <w:spacing w:val="-1"/>
          <w:sz w:val="24"/>
        </w:rPr>
        <w:t>свойств</w:t>
      </w:r>
      <w:r w:rsidRPr="00A20FF8">
        <w:rPr>
          <w:spacing w:val="-12"/>
          <w:sz w:val="24"/>
        </w:rPr>
        <w:t xml:space="preserve"> </w:t>
      </w:r>
      <w:r w:rsidRPr="00A20FF8">
        <w:rPr>
          <w:spacing w:val="-1"/>
          <w:sz w:val="24"/>
        </w:rPr>
        <w:t>и</w:t>
      </w:r>
      <w:r w:rsidRPr="00A20FF8">
        <w:rPr>
          <w:spacing w:val="-11"/>
          <w:sz w:val="24"/>
        </w:rPr>
        <w:t xml:space="preserve"> </w:t>
      </w:r>
      <w:r w:rsidRPr="00A20FF8">
        <w:rPr>
          <w:spacing w:val="-1"/>
          <w:sz w:val="24"/>
        </w:rPr>
        <w:t>видов</w:t>
      </w:r>
      <w:r w:rsidRPr="00A20FF8">
        <w:rPr>
          <w:spacing w:val="-13"/>
          <w:sz w:val="24"/>
        </w:rPr>
        <w:t xml:space="preserve"> </w:t>
      </w:r>
      <w:r w:rsidRPr="00A20FF8">
        <w:rPr>
          <w:spacing w:val="-1"/>
          <w:sz w:val="24"/>
        </w:rPr>
        <w:t>изделий.</w:t>
      </w:r>
      <w:r w:rsidRPr="00A20FF8">
        <w:rPr>
          <w:spacing w:val="-12"/>
          <w:sz w:val="24"/>
        </w:rPr>
        <w:t xml:space="preserve"> </w:t>
      </w:r>
      <w:proofErr w:type="gramStart"/>
      <w:r w:rsidRPr="00A20FF8">
        <w:rPr>
          <w:spacing w:val="-1"/>
          <w:sz w:val="24"/>
        </w:rPr>
        <w:t>Инструменты</w:t>
      </w:r>
      <w:r w:rsidRPr="00A20FF8">
        <w:rPr>
          <w:spacing w:val="-11"/>
          <w:sz w:val="24"/>
        </w:rPr>
        <w:t xml:space="preserve"> </w:t>
      </w:r>
      <w:r w:rsidRPr="00A20FF8">
        <w:rPr>
          <w:sz w:val="24"/>
        </w:rPr>
        <w:t>и</w:t>
      </w:r>
      <w:r w:rsidRPr="00A20FF8">
        <w:rPr>
          <w:spacing w:val="-11"/>
          <w:sz w:val="24"/>
        </w:rPr>
        <w:t xml:space="preserve"> </w:t>
      </w:r>
      <w:r w:rsidRPr="00A20FF8">
        <w:rPr>
          <w:sz w:val="24"/>
        </w:rPr>
        <w:t>приспособления</w:t>
      </w:r>
      <w:r w:rsidRPr="00A20FF8">
        <w:rPr>
          <w:spacing w:val="-6"/>
          <w:sz w:val="24"/>
        </w:rPr>
        <w:t xml:space="preserve"> </w:t>
      </w:r>
      <w:r w:rsidRPr="00A20FF8">
        <w:rPr>
          <w:sz w:val="24"/>
        </w:rPr>
        <w:t>(ножницы,</w:t>
      </w:r>
      <w:r w:rsidRPr="00A20FF8">
        <w:rPr>
          <w:spacing w:val="-7"/>
          <w:sz w:val="24"/>
        </w:rPr>
        <w:t xml:space="preserve"> </w:t>
      </w:r>
      <w:r w:rsidRPr="00A20FF8">
        <w:rPr>
          <w:sz w:val="24"/>
        </w:rPr>
        <w:t>линейка,</w:t>
      </w:r>
      <w:r w:rsidRPr="00A20FF8">
        <w:rPr>
          <w:spacing w:val="-7"/>
          <w:sz w:val="24"/>
        </w:rPr>
        <w:t xml:space="preserve"> </w:t>
      </w:r>
      <w:r w:rsidRPr="00A20FF8">
        <w:rPr>
          <w:sz w:val="24"/>
        </w:rPr>
        <w:t>игла,</w:t>
      </w:r>
      <w:r w:rsidRPr="00A20FF8">
        <w:rPr>
          <w:spacing w:val="1"/>
          <w:sz w:val="24"/>
        </w:rPr>
        <w:t xml:space="preserve"> </w:t>
      </w:r>
      <w:r w:rsidRPr="00A20FF8">
        <w:rPr>
          <w:sz w:val="24"/>
        </w:rPr>
        <w:t xml:space="preserve">гладилка, стека, шаблон и др. </w:t>
      </w:r>
      <w:proofErr w:type="gramEnd"/>
    </w:p>
    <w:p w:rsidR="00A20FF8" w:rsidRPr="00A20FF8" w:rsidRDefault="00A20FF8" w:rsidP="002A2122">
      <w:pPr>
        <w:tabs>
          <w:tab w:val="left" w:pos="142"/>
          <w:tab w:val="left" w:pos="709"/>
          <w:tab w:val="left" w:pos="1099"/>
        </w:tabs>
        <w:spacing w:before="1"/>
        <w:ind w:firstLine="709"/>
        <w:jc w:val="both"/>
        <w:rPr>
          <w:sz w:val="24"/>
        </w:rPr>
      </w:pPr>
      <w:r w:rsidRPr="00A20FF8">
        <w:rPr>
          <w:sz w:val="24"/>
        </w:rPr>
        <w:t>Пластические массы, их виды (пластилин, пластика и др.).</w:t>
      </w:r>
      <w:r w:rsidRPr="00A20FF8">
        <w:rPr>
          <w:spacing w:val="1"/>
          <w:sz w:val="24"/>
        </w:rPr>
        <w:t xml:space="preserve"> </w:t>
      </w:r>
      <w:r w:rsidRPr="00A20FF8">
        <w:rPr>
          <w:sz w:val="24"/>
        </w:rPr>
        <w:t>Приёмы изготовления изделий доступной по сложности формы из них: разметка наглаз,</w:t>
      </w:r>
      <w:r w:rsidRPr="00A20FF8">
        <w:rPr>
          <w:spacing w:val="1"/>
          <w:sz w:val="24"/>
        </w:rPr>
        <w:t xml:space="preserve"> </w:t>
      </w:r>
      <w:r w:rsidRPr="00A20FF8">
        <w:rPr>
          <w:sz w:val="24"/>
        </w:rPr>
        <w:t>отделение</w:t>
      </w:r>
      <w:r w:rsidRPr="00A20FF8">
        <w:rPr>
          <w:spacing w:val="-2"/>
          <w:sz w:val="24"/>
        </w:rPr>
        <w:t xml:space="preserve"> </w:t>
      </w:r>
      <w:r w:rsidRPr="00A20FF8">
        <w:rPr>
          <w:sz w:val="24"/>
        </w:rPr>
        <w:t>части</w:t>
      </w:r>
      <w:r w:rsidRPr="00A20FF8">
        <w:rPr>
          <w:spacing w:val="-1"/>
          <w:sz w:val="24"/>
        </w:rPr>
        <w:t xml:space="preserve"> </w:t>
      </w:r>
      <w:r w:rsidRPr="00A20FF8">
        <w:rPr>
          <w:sz w:val="24"/>
        </w:rPr>
        <w:t>(стекой, отрыванием),</w:t>
      </w:r>
      <w:r w:rsidRPr="00A20FF8">
        <w:rPr>
          <w:spacing w:val="-1"/>
          <w:sz w:val="24"/>
        </w:rPr>
        <w:t xml:space="preserve"> </w:t>
      </w:r>
      <w:r w:rsidRPr="00A20FF8">
        <w:rPr>
          <w:sz w:val="24"/>
        </w:rPr>
        <w:t>придание</w:t>
      </w:r>
      <w:r w:rsidRPr="00A20FF8">
        <w:rPr>
          <w:spacing w:val="-1"/>
          <w:sz w:val="24"/>
        </w:rPr>
        <w:t xml:space="preserve"> </w:t>
      </w:r>
      <w:r w:rsidRPr="00A20FF8">
        <w:rPr>
          <w:sz w:val="24"/>
        </w:rPr>
        <w:t>формы.</w:t>
      </w:r>
    </w:p>
    <w:p w:rsidR="00A20FF8" w:rsidRPr="00A20FF8" w:rsidRDefault="00A20FF8" w:rsidP="002A2122">
      <w:pPr>
        <w:pStyle w:val="a6"/>
        <w:tabs>
          <w:tab w:val="left" w:pos="142"/>
        </w:tabs>
        <w:ind w:left="0" w:firstLine="709"/>
        <w:jc w:val="both"/>
        <w:rPr>
          <w:sz w:val="24"/>
          <w:szCs w:val="24"/>
        </w:rPr>
      </w:pPr>
      <w:r w:rsidRPr="00A20FF8">
        <w:rPr>
          <w:sz w:val="24"/>
          <w:szCs w:val="24"/>
        </w:rPr>
        <w:t>Наиболее распространё</w:t>
      </w:r>
      <w:r>
        <w:rPr>
          <w:sz w:val="24"/>
          <w:szCs w:val="24"/>
        </w:rPr>
        <w:t>нные виды бумаги. Их общие свой</w:t>
      </w:r>
      <w:r w:rsidRPr="00A20FF8">
        <w:rPr>
          <w:sz w:val="24"/>
          <w:szCs w:val="24"/>
        </w:rPr>
        <w:t>ства. Простейшие способы обр</w:t>
      </w:r>
      <w:r>
        <w:rPr>
          <w:sz w:val="24"/>
          <w:szCs w:val="24"/>
        </w:rPr>
        <w:t xml:space="preserve">аботки бумаги различных видов: </w:t>
      </w:r>
      <w:r w:rsidRPr="00A20FF8">
        <w:rPr>
          <w:sz w:val="24"/>
          <w:szCs w:val="24"/>
        </w:rPr>
        <w:t xml:space="preserve">сгибание и складывание, сминание, </w:t>
      </w:r>
      <w:r w:rsidRPr="00A20FF8">
        <w:rPr>
          <w:sz w:val="24"/>
          <w:szCs w:val="24"/>
        </w:rPr>
        <w:lastRenderedPageBreak/>
        <w:t>обрывание, склеивание и др. Резание бумаги ножницами. Правила безопасной работы, передачи и хранения ножниц. Картон.</w:t>
      </w:r>
    </w:p>
    <w:p w:rsidR="00A20FF8" w:rsidRPr="00A20FF8" w:rsidRDefault="00A20FF8" w:rsidP="002A2122">
      <w:pPr>
        <w:pStyle w:val="a6"/>
        <w:tabs>
          <w:tab w:val="left" w:pos="142"/>
        </w:tabs>
        <w:ind w:left="0" w:firstLine="709"/>
        <w:jc w:val="both"/>
        <w:rPr>
          <w:sz w:val="24"/>
          <w:szCs w:val="24"/>
        </w:rPr>
      </w:pPr>
      <w:proofErr w:type="gramStart"/>
      <w:r w:rsidRPr="00A20FF8">
        <w:rPr>
          <w:sz w:val="24"/>
          <w:szCs w:val="24"/>
        </w:rPr>
        <w:t>Виды природных матери</w:t>
      </w:r>
      <w:r>
        <w:rPr>
          <w:sz w:val="24"/>
          <w:szCs w:val="24"/>
        </w:rPr>
        <w:t>алов (плоские  — листья и объём</w:t>
      </w:r>
      <w:r w:rsidRPr="00A20FF8">
        <w:rPr>
          <w:sz w:val="24"/>
          <w:szCs w:val="24"/>
        </w:rPr>
        <w:t>ные  — орехи, шишки, семе</w:t>
      </w:r>
      <w:r>
        <w:rPr>
          <w:sz w:val="24"/>
          <w:szCs w:val="24"/>
        </w:rPr>
        <w:t>на, ветки).</w:t>
      </w:r>
      <w:proofErr w:type="gramEnd"/>
      <w:r>
        <w:rPr>
          <w:sz w:val="24"/>
          <w:szCs w:val="24"/>
        </w:rPr>
        <w:t xml:space="preserve"> Приёмы работы с при</w:t>
      </w:r>
      <w:r w:rsidRPr="00A20FF8">
        <w:rPr>
          <w:sz w:val="24"/>
          <w:szCs w:val="24"/>
        </w:rPr>
        <w:t>родными материалами: подбор материалов в</w:t>
      </w:r>
      <w:r>
        <w:rPr>
          <w:sz w:val="24"/>
          <w:szCs w:val="24"/>
        </w:rPr>
        <w:t xml:space="preserve"> соответствии с </w:t>
      </w:r>
      <w:r w:rsidRPr="00A20FF8">
        <w:rPr>
          <w:sz w:val="24"/>
          <w:szCs w:val="24"/>
        </w:rPr>
        <w:t>замыслом, составление комп</w:t>
      </w:r>
      <w:r>
        <w:rPr>
          <w:sz w:val="24"/>
          <w:szCs w:val="24"/>
        </w:rPr>
        <w:t>озиции, соединение деталей (при</w:t>
      </w:r>
      <w:r w:rsidRPr="00A20FF8">
        <w:rPr>
          <w:sz w:val="24"/>
          <w:szCs w:val="24"/>
        </w:rPr>
        <w:t>клеивание, склеивание с помощью прокладки, соединение с  помощью пластилина).</w:t>
      </w:r>
    </w:p>
    <w:p w:rsidR="00A20FF8" w:rsidRPr="00A20FF8" w:rsidRDefault="00A20FF8" w:rsidP="002A2122">
      <w:pPr>
        <w:pStyle w:val="a6"/>
        <w:tabs>
          <w:tab w:val="left" w:pos="142"/>
        </w:tabs>
        <w:ind w:left="0" w:firstLine="709"/>
        <w:jc w:val="both"/>
        <w:rPr>
          <w:sz w:val="24"/>
          <w:szCs w:val="24"/>
        </w:rPr>
      </w:pPr>
      <w:r w:rsidRPr="00A20FF8">
        <w:rPr>
          <w:sz w:val="24"/>
          <w:szCs w:val="24"/>
        </w:rPr>
        <w:t>Общее представление о тк</w:t>
      </w:r>
      <w:r>
        <w:rPr>
          <w:sz w:val="24"/>
          <w:szCs w:val="24"/>
        </w:rPr>
        <w:t xml:space="preserve">анях (текстиле), их строении и </w:t>
      </w:r>
      <w:r w:rsidRPr="00A20FF8">
        <w:rPr>
          <w:sz w:val="24"/>
          <w:szCs w:val="24"/>
        </w:rPr>
        <w:t>свойствах. Швейные инструменты и приспособлени</w:t>
      </w:r>
      <w:r>
        <w:rPr>
          <w:sz w:val="24"/>
          <w:szCs w:val="24"/>
        </w:rPr>
        <w:t>я (иглы, бу</w:t>
      </w:r>
      <w:r w:rsidRPr="00A20FF8">
        <w:rPr>
          <w:sz w:val="24"/>
          <w:szCs w:val="24"/>
        </w:rPr>
        <w:t xml:space="preserve">лавки и др.). Отмеривание и заправка нитки в иголку, строчка прямого стежка. </w:t>
      </w:r>
    </w:p>
    <w:p w:rsidR="00A20FF8" w:rsidRDefault="00A20FF8" w:rsidP="002A2122">
      <w:pPr>
        <w:pStyle w:val="a6"/>
        <w:tabs>
          <w:tab w:val="left" w:pos="142"/>
        </w:tabs>
        <w:ind w:left="0" w:firstLine="709"/>
        <w:jc w:val="both"/>
        <w:rPr>
          <w:sz w:val="24"/>
          <w:szCs w:val="24"/>
        </w:rPr>
      </w:pPr>
      <w:r w:rsidRPr="00A20FF8">
        <w:rPr>
          <w:sz w:val="24"/>
          <w:szCs w:val="24"/>
        </w:rPr>
        <w:t>Использование дополнительных отделочных материалов.</w:t>
      </w:r>
    </w:p>
    <w:p w:rsidR="00CF1BBC" w:rsidRDefault="00CF1BBC" w:rsidP="002A2122">
      <w:pPr>
        <w:pStyle w:val="a6"/>
        <w:tabs>
          <w:tab w:val="left" w:pos="142"/>
        </w:tabs>
        <w:ind w:left="0" w:firstLine="709"/>
        <w:jc w:val="both"/>
        <w:rPr>
          <w:sz w:val="24"/>
          <w:szCs w:val="24"/>
        </w:rPr>
      </w:pPr>
      <w:r w:rsidRPr="00CF1BBC">
        <w:rPr>
          <w:b/>
          <w:sz w:val="24"/>
          <w:szCs w:val="24"/>
        </w:rPr>
        <w:t>3. Конструирование и моделирование (10 ч)</w:t>
      </w:r>
      <w:r w:rsidRPr="00CF1BBC">
        <w:rPr>
          <w:sz w:val="24"/>
          <w:szCs w:val="24"/>
        </w:rPr>
        <w:t xml:space="preserve"> </w:t>
      </w:r>
    </w:p>
    <w:p w:rsidR="00CF1BBC" w:rsidRPr="00CF1BBC" w:rsidRDefault="00CF1BBC" w:rsidP="002A2122">
      <w:pPr>
        <w:pStyle w:val="a6"/>
        <w:tabs>
          <w:tab w:val="left" w:pos="142"/>
        </w:tabs>
        <w:ind w:left="0" w:firstLine="709"/>
        <w:jc w:val="both"/>
        <w:rPr>
          <w:sz w:val="24"/>
          <w:szCs w:val="24"/>
        </w:rPr>
      </w:pPr>
      <w:r w:rsidRPr="00CF1BBC">
        <w:rPr>
          <w:sz w:val="24"/>
          <w:szCs w:val="24"/>
        </w:rPr>
        <w:t>Простые и объёмные конструкции из разных материалов (пластические массы, бумага, т</w:t>
      </w:r>
      <w:r>
        <w:rPr>
          <w:sz w:val="24"/>
          <w:szCs w:val="24"/>
        </w:rPr>
        <w:t>екстиль и др.) и способы их соз</w:t>
      </w:r>
      <w:r w:rsidRPr="00CF1BBC">
        <w:rPr>
          <w:sz w:val="24"/>
          <w:szCs w:val="24"/>
        </w:rPr>
        <w:t>дания. Общее представление о конструкции изделия; детали и части изделия, их взаимно</w:t>
      </w:r>
      <w:r>
        <w:rPr>
          <w:sz w:val="24"/>
          <w:szCs w:val="24"/>
        </w:rPr>
        <w:t>е расположение в общей конструк</w:t>
      </w:r>
      <w:r w:rsidRPr="00CF1BBC">
        <w:rPr>
          <w:sz w:val="24"/>
          <w:szCs w:val="24"/>
        </w:rPr>
        <w:t>ции. Способы соединения деталей в изделиях из разных мате</w:t>
      </w:r>
      <w:r w:rsidRPr="00CF1BBC">
        <w:rPr>
          <w:sz w:val="24"/>
          <w:szCs w:val="24"/>
        </w:rPr>
        <w:t>риалов. Образец, анализ конструкции образцов изделий, из</w:t>
      </w:r>
      <w:r>
        <w:rPr>
          <w:sz w:val="24"/>
          <w:szCs w:val="24"/>
        </w:rPr>
        <w:t>го</w:t>
      </w:r>
      <w:r w:rsidRPr="00CF1BBC">
        <w:rPr>
          <w:sz w:val="24"/>
          <w:szCs w:val="24"/>
        </w:rPr>
        <w:t>товление изделий по образц</w:t>
      </w:r>
      <w:r>
        <w:rPr>
          <w:sz w:val="24"/>
          <w:szCs w:val="24"/>
        </w:rPr>
        <w:t xml:space="preserve">у, рисунку. Конструирование по </w:t>
      </w:r>
      <w:r w:rsidRPr="00CF1BBC">
        <w:rPr>
          <w:sz w:val="24"/>
          <w:szCs w:val="24"/>
        </w:rPr>
        <w:t xml:space="preserve">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CF1BBC" w:rsidRPr="00CF1BBC" w:rsidRDefault="00CF1BBC" w:rsidP="002A2122">
      <w:pPr>
        <w:pStyle w:val="a6"/>
        <w:tabs>
          <w:tab w:val="left" w:pos="142"/>
        </w:tabs>
        <w:ind w:left="0" w:firstLine="709"/>
        <w:jc w:val="both"/>
        <w:rPr>
          <w:b/>
          <w:sz w:val="24"/>
          <w:szCs w:val="24"/>
        </w:rPr>
      </w:pPr>
      <w:r w:rsidRPr="00CF1BBC">
        <w:rPr>
          <w:b/>
          <w:sz w:val="24"/>
          <w:szCs w:val="24"/>
        </w:rPr>
        <w:t>4. Информационно-коммуникативные технологии* (2 ч)</w:t>
      </w:r>
    </w:p>
    <w:p w:rsidR="00CF1BBC" w:rsidRPr="00CF1BBC" w:rsidRDefault="00CF1BBC" w:rsidP="002A2122">
      <w:pPr>
        <w:pStyle w:val="a6"/>
        <w:tabs>
          <w:tab w:val="left" w:pos="142"/>
        </w:tabs>
        <w:ind w:left="0" w:firstLine="709"/>
        <w:jc w:val="both"/>
        <w:rPr>
          <w:sz w:val="24"/>
          <w:szCs w:val="24"/>
        </w:rPr>
      </w:pPr>
      <w:r w:rsidRPr="00CF1BBC">
        <w:rPr>
          <w:sz w:val="24"/>
          <w:szCs w:val="24"/>
        </w:rPr>
        <w:t xml:space="preserve">Демонстрация учителем </w:t>
      </w:r>
      <w:r>
        <w:rPr>
          <w:sz w:val="24"/>
          <w:szCs w:val="24"/>
        </w:rPr>
        <w:t>готовых материалов на информаци</w:t>
      </w:r>
      <w:r w:rsidRPr="00CF1BBC">
        <w:rPr>
          <w:sz w:val="24"/>
          <w:szCs w:val="24"/>
        </w:rPr>
        <w:t>онных носителях.</w:t>
      </w:r>
    </w:p>
    <w:p w:rsidR="00CF1BBC" w:rsidRDefault="00CF1BBC" w:rsidP="002A2122">
      <w:pPr>
        <w:pStyle w:val="a6"/>
        <w:tabs>
          <w:tab w:val="left" w:pos="142"/>
        </w:tabs>
        <w:ind w:left="0" w:firstLine="709"/>
        <w:jc w:val="both"/>
        <w:rPr>
          <w:sz w:val="24"/>
          <w:szCs w:val="24"/>
        </w:rPr>
      </w:pPr>
      <w:r w:rsidRPr="00CF1BBC">
        <w:rPr>
          <w:sz w:val="24"/>
          <w:szCs w:val="24"/>
        </w:rPr>
        <w:t>Информация. Виды информации.</w:t>
      </w:r>
    </w:p>
    <w:p w:rsidR="00D42C61" w:rsidRDefault="00D42C61" w:rsidP="002A2122">
      <w:pPr>
        <w:pStyle w:val="a6"/>
        <w:tabs>
          <w:tab w:val="left" w:pos="142"/>
          <w:tab w:val="left" w:pos="284"/>
        </w:tabs>
        <w:ind w:left="0" w:firstLine="709"/>
        <w:jc w:val="both"/>
        <w:rPr>
          <w:b/>
          <w:bCs/>
          <w:sz w:val="24"/>
          <w:szCs w:val="24"/>
        </w:rPr>
      </w:pPr>
    </w:p>
    <w:p w:rsidR="00D42C61" w:rsidRPr="00D42C61" w:rsidRDefault="00D42C61" w:rsidP="002A2122">
      <w:pPr>
        <w:pStyle w:val="a6"/>
        <w:tabs>
          <w:tab w:val="left" w:pos="142"/>
          <w:tab w:val="left" w:pos="284"/>
        </w:tabs>
        <w:ind w:left="0" w:firstLine="709"/>
        <w:jc w:val="both"/>
        <w:rPr>
          <w:b/>
          <w:bCs/>
          <w:sz w:val="24"/>
          <w:szCs w:val="24"/>
        </w:rPr>
      </w:pPr>
      <w:r w:rsidRPr="00D42C61">
        <w:rPr>
          <w:b/>
          <w:bCs/>
          <w:sz w:val="24"/>
          <w:szCs w:val="24"/>
        </w:rPr>
        <w:t>Универсальные учебные действия (пропедевтический</w:t>
      </w:r>
      <w:r>
        <w:rPr>
          <w:b/>
          <w:bCs/>
          <w:sz w:val="24"/>
          <w:szCs w:val="24"/>
        </w:rPr>
        <w:t xml:space="preserve"> </w:t>
      </w:r>
      <w:r w:rsidRPr="00D42C61">
        <w:rPr>
          <w:b/>
          <w:bCs/>
          <w:sz w:val="24"/>
          <w:szCs w:val="24"/>
        </w:rPr>
        <w:t>уровень)</w:t>
      </w:r>
    </w:p>
    <w:p w:rsidR="00D42C61" w:rsidRPr="00D42C61" w:rsidRDefault="00D42C61" w:rsidP="002A2122">
      <w:pPr>
        <w:pStyle w:val="a6"/>
        <w:tabs>
          <w:tab w:val="left" w:pos="142"/>
          <w:tab w:val="left" w:pos="284"/>
        </w:tabs>
        <w:ind w:left="0" w:firstLine="709"/>
        <w:rPr>
          <w:sz w:val="24"/>
          <w:szCs w:val="24"/>
        </w:rPr>
      </w:pPr>
      <w:r w:rsidRPr="00D42C61">
        <w:rPr>
          <w:i/>
          <w:sz w:val="24"/>
          <w:szCs w:val="24"/>
        </w:rPr>
        <w:t>Познавательные УУД</w:t>
      </w:r>
      <w:r w:rsidRPr="00D42C61">
        <w:rPr>
          <w:sz w:val="24"/>
          <w:szCs w:val="24"/>
        </w:rPr>
        <w:t>:</w:t>
      </w:r>
    </w:p>
    <w:p w:rsidR="00D42C61" w:rsidRPr="00D42C61" w:rsidRDefault="00D42C61" w:rsidP="00DC762B">
      <w:pPr>
        <w:pStyle w:val="a6"/>
        <w:numPr>
          <w:ilvl w:val="0"/>
          <w:numId w:val="191"/>
        </w:numPr>
        <w:tabs>
          <w:tab w:val="left" w:pos="0"/>
          <w:tab w:val="left" w:pos="426"/>
        </w:tabs>
        <w:ind w:left="426"/>
        <w:jc w:val="both"/>
        <w:rPr>
          <w:sz w:val="24"/>
          <w:szCs w:val="24"/>
        </w:rPr>
      </w:pPr>
      <w:r w:rsidRPr="00D42C61">
        <w:rPr>
          <w:sz w:val="24"/>
          <w:szCs w:val="24"/>
        </w:rPr>
        <w:t xml:space="preserve">ориентироваться в терминах, используемых в технологии (в пределах </w:t>
      </w:r>
      <w:proofErr w:type="gramStart"/>
      <w:r w:rsidRPr="00D42C61">
        <w:rPr>
          <w:sz w:val="24"/>
          <w:szCs w:val="24"/>
        </w:rPr>
        <w:t>изученного</w:t>
      </w:r>
      <w:proofErr w:type="gramEnd"/>
      <w:r w:rsidRPr="00D42C61">
        <w:rPr>
          <w:sz w:val="24"/>
          <w:szCs w:val="24"/>
        </w:rPr>
        <w:t>);</w:t>
      </w:r>
    </w:p>
    <w:p w:rsidR="00D42C61" w:rsidRPr="00D42C61" w:rsidRDefault="00D42C61" w:rsidP="00DC762B">
      <w:pPr>
        <w:pStyle w:val="a6"/>
        <w:numPr>
          <w:ilvl w:val="0"/>
          <w:numId w:val="191"/>
        </w:numPr>
        <w:tabs>
          <w:tab w:val="left" w:pos="0"/>
          <w:tab w:val="left" w:pos="426"/>
        </w:tabs>
        <w:ind w:left="426"/>
        <w:jc w:val="both"/>
        <w:rPr>
          <w:sz w:val="24"/>
          <w:szCs w:val="24"/>
        </w:rPr>
      </w:pPr>
      <w:r w:rsidRPr="00D42C61">
        <w:rPr>
          <w:sz w:val="24"/>
          <w:szCs w:val="24"/>
        </w:rPr>
        <w:t>воспринимать и использовать предложенную инструкцию (устную, графическую);</w:t>
      </w:r>
    </w:p>
    <w:p w:rsidR="00D42C61" w:rsidRPr="00D42C61" w:rsidRDefault="00D42C61" w:rsidP="00DC762B">
      <w:pPr>
        <w:pStyle w:val="a6"/>
        <w:numPr>
          <w:ilvl w:val="0"/>
          <w:numId w:val="191"/>
        </w:numPr>
        <w:tabs>
          <w:tab w:val="left" w:pos="0"/>
          <w:tab w:val="left" w:pos="426"/>
        </w:tabs>
        <w:ind w:left="426"/>
        <w:jc w:val="both"/>
        <w:rPr>
          <w:sz w:val="24"/>
          <w:szCs w:val="24"/>
        </w:rPr>
      </w:pPr>
      <w:r w:rsidRPr="00D42C61">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D42C61" w:rsidRPr="00D42C61" w:rsidRDefault="00D42C61" w:rsidP="00DC762B">
      <w:pPr>
        <w:pStyle w:val="a6"/>
        <w:numPr>
          <w:ilvl w:val="0"/>
          <w:numId w:val="191"/>
        </w:numPr>
        <w:tabs>
          <w:tab w:val="left" w:pos="0"/>
          <w:tab w:val="left" w:pos="426"/>
        </w:tabs>
        <w:ind w:left="426"/>
        <w:jc w:val="both"/>
        <w:rPr>
          <w:sz w:val="24"/>
          <w:szCs w:val="24"/>
        </w:rPr>
      </w:pPr>
      <w:r w:rsidRPr="00D42C61">
        <w:rPr>
          <w:sz w:val="24"/>
          <w:szCs w:val="24"/>
        </w:rPr>
        <w:t>сравнивать отдельные изделия (конструкции), находить сходство и различия в их устройстве.</w:t>
      </w:r>
    </w:p>
    <w:p w:rsidR="00D42C61" w:rsidRPr="00D42C61" w:rsidRDefault="00D42C61" w:rsidP="002A2122">
      <w:pPr>
        <w:pStyle w:val="a6"/>
        <w:tabs>
          <w:tab w:val="left" w:pos="142"/>
          <w:tab w:val="left" w:pos="284"/>
        </w:tabs>
        <w:ind w:left="0" w:firstLine="709"/>
        <w:rPr>
          <w:sz w:val="24"/>
          <w:szCs w:val="24"/>
        </w:rPr>
      </w:pPr>
      <w:r w:rsidRPr="00D42C61">
        <w:rPr>
          <w:i/>
          <w:sz w:val="24"/>
          <w:szCs w:val="24"/>
        </w:rPr>
        <w:t>Работа с информацией</w:t>
      </w:r>
      <w:r w:rsidRPr="00D42C61">
        <w:rPr>
          <w:sz w:val="24"/>
          <w:szCs w:val="24"/>
        </w:rPr>
        <w:t>:</w:t>
      </w:r>
    </w:p>
    <w:p w:rsidR="00D42C61" w:rsidRPr="00D42C61" w:rsidRDefault="00D42C61" w:rsidP="00DC762B">
      <w:pPr>
        <w:pStyle w:val="a6"/>
        <w:numPr>
          <w:ilvl w:val="0"/>
          <w:numId w:val="192"/>
        </w:numPr>
        <w:tabs>
          <w:tab w:val="left" w:pos="142"/>
          <w:tab w:val="left" w:pos="426"/>
        </w:tabs>
        <w:ind w:left="426"/>
        <w:jc w:val="both"/>
        <w:rPr>
          <w:sz w:val="24"/>
          <w:szCs w:val="24"/>
        </w:rPr>
      </w:pPr>
      <w:r w:rsidRPr="00D42C61">
        <w:rPr>
          <w:sz w:val="24"/>
          <w:szCs w:val="24"/>
        </w:rPr>
        <w:t>воспринимать информацию (представленную в объяснении учителя или в учебнике), использовать её в работе;</w:t>
      </w:r>
    </w:p>
    <w:p w:rsidR="00D42C61" w:rsidRPr="00D42C61" w:rsidRDefault="00D42C61" w:rsidP="00DC762B">
      <w:pPr>
        <w:pStyle w:val="a6"/>
        <w:numPr>
          <w:ilvl w:val="0"/>
          <w:numId w:val="192"/>
        </w:numPr>
        <w:tabs>
          <w:tab w:val="left" w:pos="142"/>
          <w:tab w:val="left" w:pos="426"/>
        </w:tabs>
        <w:ind w:left="426"/>
        <w:jc w:val="both"/>
        <w:rPr>
          <w:sz w:val="24"/>
          <w:szCs w:val="24"/>
        </w:rPr>
      </w:pPr>
      <w:r w:rsidRPr="00D42C61">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D42C61" w:rsidRPr="00D42C61" w:rsidRDefault="00D42C61" w:rsidP="002A2122">
      <w:pPr>
        <w:pStyle w:val="a6"/>
        <w:tabs>
          <w:tab w:val="left" w:pos="142"/>
          <w:tab w:val="left" w:pos="284"/>
        </w:tabs>
        <w:ind w:left="0" w:firstLine="709"/>
        <w:rPr>
          <w:sz w:val="24"/>
          <w:szCs w:val="24"/>
        </w:rPr>
      </w:pPr>
      <w:r w:rsidRPr="00D42C61">
        <w:rPr>
          <w:i/>
          <w:sz w:val="24"/>
          <w:szCs w:val="24"/>
        </w:rPr>
        <w:t>Коммуникативные УУД</w:t>
      </w:r>
      <w:r w:rsidRPr="00D42C61">
        <w:rPr>
          <w:sz w:val="24"/>
          <w:szCs w:val="24"/>
        </w:rPr>
        <w:t>:</w:t>
      </w:r>
    </w:p>
    <w:p w:rsidR="00D42C61" w:rsidRPr="00D42C61" w:rsidRDefault="00D42C61" w:rsidP="00DC762B">
      <w:pPr>
        <w:pStyle w:val="a6"/>
        <w:numPr>
          <w:ilvl w:val="0"/>
          <w:numId w:val="193"/>
        </w:numPr>
        <w:tabs>
          <w:tab w:val="left" w:pos="142"/>
          <w:tab w:val="left" w:pos="426"/>
        </w:tabs>
        <w:ind w:left="426"/>
        <w:jc w:val="both"/>
        <w:rPr>
          <w:sz w:val="24"/>
          <w:szCs w:val="24"/>
        </w:rPr>
      </w:pPr>
      <w:r w:rsidRPr="00D42C61">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42C61" w:rsidRPr="00D42C61" w:rsidRDefault="00D42C61" w:rsidP="00DC762B">
      <w:pPr>
        <w:pStyle w:val="a6"/>
        <w:numPr>
          <w:ilvl w:val="0"/>
          <w:numId w:val="193"/>
        </w:numPr>
        <w:tabs>
          <w:tab w:val="left" w:pos="142"/>
          <w:tab w:val="left" w:pos="426"/>
        </w:tabs>
        <w:ind w:left="426"/>
        <w:jc w:val="both"/>
        <w:rPr>
          <w:sz w:val="24"/>
          <w:szCs w:val="24"/>
        </w:rPr>
      </w:pPr>
      <w:r w:rsidRPr="00D42C61">
        <w:rPr>
          <w:sz w:val="24"/>
          <w:szCs w:val="24"/>
        </w:rPr>
        <w:t>строить несложные высказывания, сообщения в устной форме (по содержанию изученных тем).</w:t>
      </w:r>
    </w:p>
    <w:p w:rsidR="00D42C61" w:rsidRPr="00D42C61" w:rsidRDefault="00D42C61" w:rsidP="002A2122">
      <w:pPr>
        <w:pStyle w:val="a6"/>
        <w:tabs>
          <w:tab w:val="left" w:pos="142"/>
          <w:tab w:val="left" w:pos="284"/>
        </w:tabs>
        <w:ind w:left="0" w:firstLine="709"/>
        <w:rPr>
          <w:sz w:val="24"/>
          <w:szCs w:val="24"/>
        </w:rPr>
      </w:pPr>
      <w:r w:rsidRPr="00D42C61">
        <w:rPr>
          <w:i/>
          <w:sz w:val="24"/>
          <w:szCs w:val="24"/>
        </w:rPr>
        <w:t>Регулятивные УУД</w:t>
      </w:r>
      <w:r w:rsidRPr="00D42C61">
        <w:rPr>
          <w:sz w:val="24"/>
          <w:szCs w:val="24"/>
        </w:rPr>
        <w:t>:</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принимать и удерживать в процессе деятельности предложенную учебную задачу;</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lastRenderedPageBreak/>
        <w:t>организовывать свою деятельность: производить подготовку к уроку рабочего места,</w:t>
      </w:r>
      <w:r w:rsidRPr="00D42C61">
        <w:t xml:space="preserve"> </w:t>
      </w:r>
      <w:r w:rsidRPr="00D42C61">
        <w:rPr>
          <w:sz w:val="24"/>
          <w:szCs w:val="24"/>
        </w:rPr>
        <w:t>поддерживать на нём порядок в течение урока, производить необходимую уборку по окончании работы;</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выполнять несложные действия контроля и оценки по предложенным критериям.</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Совместная деятельность:</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проявлять положительное отношение к включению в совместную работу, к простым видам сотрудничества;</w:t>
      </w:r>
    </w:p>
    <w:p w:rsidR="00D42C61" w:rsidRPr="00D42C61" w:rsidRDefault="00D42C61" w:rsidP="00DC762B">
      <w:pPr>
        <w:pStyle w:val="a6"/>
        <w:numPr>
          <w:ilvl w:val="0"/>
          <w:numId w:val="194"/>
        </w:numPr>
        <w:tabs>
          <w:tab w:val="left" w:pos="142"/>
          <w:tab w:val="left" w:pos="426"/>
        </w:tabs>
        <w:ind w:left="426"/>
        <w:jc w:val="both"/>
        <w:rPr>
          <w:sz w:val="24"/>
          <w:szCs w:val="24"/>
        </w:rPr>
      </w:pPr>
      <w:r w:rsidRPr="00D42C61">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42C61" w:rsidRPr="00D42C61" w:rsidRDefault="00D42C61" w:rsidP="002A2122">
      <w:pPr>
        <w:pStyle w:val="a6"/>
        <w:tabs>
          <w:tab w:val="left" w:pos="142"/>
        </w:tabs>
        <w:ind w:left="718"/>
        <w:rPr>
          <w:sz w:val="24"/>
          <w:szCs w:val="24"/>
        </w:rPr>
      </w:pPr>
    </w:p>
    <w:p w:rsidR="00D42C61" w:rsidRPr="00D42C61" w:rsidRDefault="00D42C61" w:rsidP="002A2122">
      <w:pPr>
        <w:pStyle w:val="a6"/>
        <w:tabs>
          <w:tab w:val="left" w:pos="142"/>
        </w:tabs>
        <w:ind w:left="0"/>
        <w:rPr>
          <w:b/>
          <w:sz w:val="24"/>
          <w:szCs w:val="24"/>
        </w:rPr>
      </w:pPr>
      <w:r>
        <w:rPr>
          <w:b/>
          <w:sz w:val="24"/>
          <w:szCs w:val="24"/>
        </w:rPr>
        <w:tab/>
      </w:r>
      <w:r>
        <w:rPr>
          <w:b/>
          <w:sz w:val="24"/>
          <w:szCs w:val="24"/>
        </w:rPr>
        <w:tab/>
        <w:t xml:space="preserve">2 </w:t>
      </w:r>
      <w:r w:rsidRPr="00D42C61">
        <w:rPr>
          <w:b/>
          <w:sz w:val="24"/>
          <w:szCs w:val="24"/>
        </w:rPr>
        <w:t>КЛАСС (34 ч)</w:t>
      </w:r>
    </w:p>
    <w:p w:rsidR="00D42C61" w:rsidRDefault="00D42C61" w:rsidP="002A2122">
      <w:pPr>
        <w:pStyle w:val="a6"/>
        <w:tabs>
          <w:tab w:val="left" w:pos="142"/>
        </w:tabs>
        <w:ind w:left="0"/>
        <w:rPr>
          <w:b/>
          <w:sz w:val="24"/>
          <w:szCs w:val="24"/>
        </w:rPr>
      </w:pPr>
      <w:r>
        <w:rPr>
          <w:b/>
          <w:sz w:val="24"/>
          <w:szCs w:val="24"/>
        </w:rPr>
        <w:tab/>
      </w:r>
      <w:r>
        <w:rPr>
          <w:b/>
          <w:sz w:val="24"/>
          <w:szCs w:val="24"/>
        </w:rPr>
        <w:tab/>
        <w:t xml:space="preserve">1. </w:t>
      </w:r>
      <w:r w:rsidRPr="00D42C61">
        <w:rPr>
          <w:b/>
          <w:sz w:val="24"/>
          <w:szCs w:val="24"/>
        </w:rPr>
        <w:t>Технологии, профессии и производства (8 ч)</w:t>
      </w:r>
    </w:p>
    <w:p w:rsidR="00D42C61" w:rsidRPr="00D42C61" w:rsidRDefault="00D42C61" w:rsidP="002A2122">
      <w:pPr>
        <w:pStyle w:val="a6"/>
        <w:tabs>
          <w:tab w:val="left" w:pos="142"/>
        </w:tabs>
        <w:ind w:left="0"/>
        <w:rPr>
          <w:b/>
          <w:sz w:val="24"/>
          <w:szCs w:val="24"/>
        </w:rPr>
      </w:pPr>
    </w:p>
    <w:p w:rsidR="00D42C61" w:rsidRPr="00D42C61" w:rsidRDefault="00D42C61" w:rsidP="002A2122">
      <w:pPr>
        <w:pStyle w:val="a6"/>
        <w:tabs>
          <w:tab w:val="left" w:pos="142"/>
        </w:tabs>
        <w:ind w:left="0" w:firstLine="709"/>
        <w:jc w:val="both"/>
        <w:rPr>
          <w:sz w:val="24"/>
          <w:szCs w:val="24"/>
        </w:rPr>
      </w:pPr>
      <w:r w:rsidRPr="00D42C61">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42C61" w:rsidRPr="00D42C61" w:rsidRDefault="00D42C61" w:rsidP="002A2122">
      <w:pPr>
        <w:pStyle w:val="a6"/>
        <w:tabs>
          <w:tab w:val="left" w:pos="142"/>
        </w:tabs>
        <w:ind w:left="0" w:firstLine="709"/>
        <w:jc w:val="both"/>
        <w:rPr>
          <w:sz w:val="24"/>
          <w:szCs w:val="24"/>
        </w:rPr>
      </w:pPr>
      <w:r w:rsidRPr="00D42C6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D42C61" w:rsidRPr="00D42C61" w:rsidRDefault="00D42C61" w:rsidP="002A2122">
      <w:pPr>
        <w:pStyle w:val="a6"/>
        <w:tabs>
          <w:tab w:val="left" w:pos="142"/>
        </w:tabs>
        <w:ind w:left="0" w:firstLine="709"/>
        <w:jc w:val="both"/>
        <w:rPr>
          <w:sz w:val="24"/>
          <w:szCs w:val="24"/>
        </w:rPr>
      </w:pPr>
      <w:r w:rsidRPr="00D42C6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42C61" w:rsidRPr="00D42C61" w:rsidRDefault="00D42C61" w:rsidP="002A2122">
      <w:pPr>
        <w:pStyle w:val="a6"/>
        <w:tabs>
          <w:tab w:val="left" w:pos="142"/>
        </w:tabs>
        <w:rPr>
          <w:sz w:val="24"/>
          <w:szCs w:val="24"/>
        </w:rPr>
      </w:pPr>
    </w:p>
    <w:p w:rsidR="00D42C61" w:rsidRPr="00D42C61" w:rsidRDefault="00D42C61" w:rsidP="002A2122">
      <w:pPr>
        <w:pStyle w:val="a6"/>
        <w:tabs>
          <w:tab w:val="left" w:pos="142"/>
        </w:tabs>
        <w:ind w:left="718"/>
        <w:rPr>
          <w:b/>
          <w:bCs/>
          <w:sz w:val="24"/>
          <w:szCs w:val="24"/>
        </w:rPr>
      </w:pPr>
      <w:r>
        <w:rPr>
          <w:b/>
          <w:bCs/>
          <w:sz w:val="24"/>
          <w:szCs w:val="24"/>
        </w:rPr>
        <w:t xml:space="preserve">2. </w:t>
      </w:r>
      <w:r w:rsidRPr="00D42C61">
        <w:rPr>
          <w:b/>
          <w:bCs/>
          <w:sz w:val="24"/>
          <w:szCs w:val="24"/>
        </w:rPr>
        <w:t>Технологии ручной обработки материалов (14 ч)</w:t>
      </w:r>
    </w:p>
    <w:p w:rsidR="00D42C61" w:rsidRPr="00D42C61" w:rsidRDefault="00D42C61" w:rsidP="002A2122">
      <w:pPr>
        <w:pStyle w:val="a6"/>
        <w:tabs>
          <w:tab w:val="left" w:pos="142"/>
        </w:tabs>
        <w:ind w:left="0" w:firstLine="709"/>
        <w:jc w:val="both"/>
        <w:rPr>
          <w:sz w:val="24"/>
          <w:szCs w:val="24"/>
        </w:rPr>
      </w:pPr>
      <w:r w:rsidRPr="00D42C61">
        <w:rPr>
          <w:sz w:val="24"/>
          <w:szCs w:val="24"/>
        </w:rPr>
        <w:t>Многообразие материалов, их свойств и их практическое применение</w:t>
      </w:r>
      <w:r>
        <w:rPr>
          <w:sz w:val="24"/>
          <w:szCs w:val="24"/>
        </w:rPr>
        <w:t xml:space="preserve"> </w:t>
      </w:r>
      <w:r w:rsidRPr="00D42C61">
        <w:rPr>
          <w:sz w:val="24"/>
          <w:szCs w:val="24"/>
        </w:rPr>
        <w:t>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42C61" w:rsidRPr="00D42C61" w:rsidRDefault="00D42C61" w:rsidP="002A2122">
      <w:pPr>
        <w:pStyle w:val="a6"/>
        <w:tabs>
          <w:tab w:val="left" w:pos="142"/>
        </w:tabs>
        <w:ind w:left="0" w:firstLine="709"/>
        <w:jc w:val="both"/>
        <w:rPr>
          <w:sz w:val="24"/>
          <w:szCs w:val="24"/>
        </w:rPr>
      </w:pPr>
      <w:proofErr w:type="gramStart"/>
      <w:r w:rsidRPr="00D42C6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D42C61">
        <w:rPr>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42C61" w:rsidRPr="00D42C61" w:rsidRDefault="00D42C61" w:rsidP="002A2122">
      <w:pPr>
        <w:pStyle w:val="a6"/>
        <w:tabs>
          <w:tab w:val="left" w:pos="142"/>
        </w:tabs>
        <w:ind w:left="0" w:firstLine="709"/>
        <w:jc w:val="both"/>
        <w:rPr>
          <w:sz w:val="24"/>
          <w:szCs w:val="24"/>
        </w:rPr>
      </w:pPr>
      <w:r w:rsidRPr="00D42C61">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w:t>
      </w:r>
      <w:r>
        <w:rPr>
          <w:sz w:val="24"/>
          <w:szCs w:val="24"/>
        </w:rPr>
        <w:t xml:space="preserve"> </w:t>
      </w:r>
      <w:r w:rsidRPr="00D42C61">
        <w:rPr>
          <w:sz w:val="24"/>
          <w:szCs w:val="24"/>
        </w:rPr>
        <w:t>работы колющими (циркуль) инструментами.</w:t>
      </w:r>
    </w:p>
    <w:p w:rsidR="00D42C61" w:rsidRPr="00D42C61" w:rsidRDefault="00D42C61" w:rsidP="002A2122">
      <w:pPr>
        <w:pStyle w:val="a6"/>
        <w:tabs>
          <w:tab w:val="left" w:pos="142"/>
        </w:tabs>
        <w:ind w:left="0" w:firstLine="709"/>
        <w:jc w:val="both"/>
      </w:pPr>
      <w:r w:rsidRPr="00D42C61">
        <w:rPr>
          <w:sz w:val="24"/>
          <w:szCs w:val="24"/>
          <w:u w:val="single"/>
        </w:rPr>
        <w:t>Технология обработки бумаги и картона</w:t>
      </w:r>
      <w:r w:rsidRPr="00D42C61">
        <w:rPr>
          <w:sz w:val="24"/>
          <w:szCs w:val="24"/>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w:t>
      </w:r>
      <w:r w:rsidRPr="00D42C61">
        <w:rPr>
          <w:sz w:val="24"/>
          <w:szCs w:val="24"/>
        </w:rPr>
        <w:lastRenderedPageBreak/>
        <w:t xml:space="preserve">плотных видов бумаги — биговка. Подвижное соединение деталей на проволоку, толстую </w:t>
      </w:r>
      <w:r w:rsidRPr="00D42C61">
        <w:t>нитку.</w:t>
      </w:r>
    </w:p>
    <w:p w:rsidR="00D42C61" w:rsidRPr="00D42C61" w:rsidRDefault="00D42C61" w:rsidP="002A2122">
      <w:pPr>
        <w:pStyle w:val="a6"/>
        <w:tabs>
          <w:tab w:val="left" w:pos="142"/>
        </w:tabs>
        <w:ind w:left="0" w:firstLine="709"/>
        <w:jc w:val="both"/>
        <w:rPr>
          <w:sz w:val="24"/>
          <w:szCs w:val="24"/>
        </w:rPr>
      </w:pPr>
      <w:r w:rsidRPr="00D42C61">
        <w:rPr>
          <w:sz w:val="24"/>
          <w:szCs w:val="24"/>
          <w:u w:val="single"/>
        </w:rPr>
        <w:t>Технология обработки текстильных материалов.</w:t>
      </w:r>
      <w:r w:rsidRPr="00D42C61">
        <w:rPr>
          <w:sz w:val="24"/>
          <w:szCs w:val="24"/>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w:t>
      </w:r>
      <w:r>
        <w:rPr>
          <w:sz w:val="24"/>
          <w:szCs w:val="24"/>
        </w:rPr>
        <w:t xml:space="preserve"> </w:t>
      </w:r>
      <w:r w:rsidRPr="00D42C61">
        <w:rPr>
          <w:sz w:val="24"/>
          <w:szCs w:val="24"/>
        </w:rPr>
        <w:t>деталей, отделка деталей, сшивание деталей).</w:t>
      </w:r>
    </w:p>
    <w:p w:rsidR="00D42C61" w:rsidRPr="00D42C61" w:rsidRDefault="00D42C61" w:rsidP="002A2122">
      <w:pPr>
        <w:pStyle w:val="a6"/>
        <w:tabs>
          <w:tab w:val="left" w:pos="142"/>
        </w:tabs>
        <w:ind w:left="0" w:firstLine="709"/>
        <w:jc w:val="both"/>
        <w:rPr>
          <w:sz w:val="24"/>
          <w:szCs w:val="24"/>
        </w:rPr>
      </w:pPr>
      <w:r w:rsidRPr="00D42C61">
        <w:rPr>
          <w:sz w:val="24"/>
          <w:szCs w:val="24"/>
        </w:rPr>
        <w:t>Использование дополнительных материалов (например, проволока,</w:t>
      </w:r>
      <w:r>
        <w:rPr>
          <w:sz w:val="24"/>
          <w:szCs w:val="24"/>
        </w:rPr>
        <w:t xml:space="preserve"> </w:t>
      </w:r>
      <w:r w:rsidRPr="00D42C61">
        <w:rPr>
          <w:sz w:val="24"/>
          <w:szCs w:val="24"/>
        </w:rPr>
        <w:t>пряжа, бусины и др.).</w:t>
      </w:r>
    </w:p>
    <w:p w:rsidR="00D42C61" w:rsidRPr="00D42C61" w:rsidRDefault="00D42C61" w:rsidP="002A2122">
      <w:pPr>
        <w:pStyle w:val="a6"/>
        <w:tabs>
          <w:tab w:val="left" w:pos="142"/>
        </w:tabs>
        <w:ind w:left="0" w:firstLine="709"/>
        <w:jc w:val="both"/>
        <w:rPr>
          <w:b/>
          <w:sz w:val="24"/>
          <w:szCs w:val="24"/>
        </w:rPr>
      </w:pPr>
      <w:r>
        <w:rPr>
          <w:b/>
          <w:sz w:val="24"/>
          <w:szCs w:val="24"/>
        </w:rPr>
        <w:t xml:space="preserve">3. </w:t>
      </w:r>
      <w:r w:rsidRPr="00D42C61">
        <w:rPr>
          <w:b/>
          <w:sz w:val="24"/>
          <w:szCs w:val="24"/>
        </w:rPr>
        <w:t>Конструирование и моделирование (10 ч)</w:t>
      </w:r>
    </w:p>
    <w:p w:rsidR="00D42C61" w:rsidRPr="00D42C61" w:rsidRDefault="00D42C61" w:rsidP="002A2122">
      <w:pPr>
        <w:pStyle w:val="a6"/>
        <w:tabs>
          <w:tab w:val="left" w:pos="142"/>
        </w:tabs>
        <w:ind w:left="0" w:firstLine="709"/>
        <w:jc w:val="both"/>
        <w:rPr>
          <w:sz w:val="24"/>
          <w:szCs w:val="24"/>
        </w:rPr>
      </w:pPr>
      <w:r w:rsidRPr="00D42C6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42C61" w:rsidRPr="00D42C61" w:rsidRDefault="00D42C61" w:rsidP="002A2122">
      <w:pPr>
        <w:pStyle w:val="a6"/>
        <w:tabs>
          <w:tab w:val="left" w:pos="142"/>
        </w:tabs>
        <w:ind w:left="0" w:firstLine="709"/>
        <w:jc w:val="both"/>
        <w:rPr>
          <w:sz w:val="24"/>
          <w:szCs w:val="24"/>
        </w:rPr>
      </w:pPr>
      <w:r w:rsidRPr="00D42C6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42C61" w:rsidRPr="00D42C61" w:rsidRDefault="00D42C61" w:rsidP="002A2122">
      <w:pPr>
        <w:pStyle w:val="a6"/>
        <w:tabs>
          <w:tab w:val="left" w:pos="142"/>
        </w:tabs>
        <w:ind w:left="0" w:firstLine="709"/>
        <w:jc w:val="both"/>
        <w:rPr>
          <w:sz w:val="24"/>
          <w:szCs w:val="24"/>
        </w:rPr>
      </w:pPr>
    </w:p>
    <w:p w:rsidR="00D42C61" w:rsidRPr="00D42C61" w:rsidRDefault="00D42C61" w:rsidP="002A2122">
      <w:pPr>
        <w:pStyle w:val="a6"/>
        <w:tabs>
          <w:tab w:val="left" w:pos="284"/>
        </w:tabs>
        <w:ind w:left="142" w:firstLine="709"/>
        <w:jc w:val="both"/>
        <w:rPr>
          <w:b/>
          <w:sz w:val="24"/>
          <w:szCs w:val="24"/>
        </w:rPr>
      </w:pPr>
      <w:r w:rsidRPr="00D42C61">
        <w:rPr>
          <w:b/>
          <w:sz w:val="24"/>
          <w:szCs w:val="24"/>
        </w:rPr>
        <w:t>4. Информационно-коммуникативные технологии (2 ч)</w:t>
      </w:r>
    </w:p>
    <w:p w:rsidR="00D42C61" w:rsidRPr="00D42C61" w:rsidRDefault="00D42C61" w:rsidP="002A2122">
      <w:pPr>
        <w:pStyle w:val="a6"/>
        <w:tabs>
          <w:tab w:val="left" w:pos="284"/>
        </w:tabs>
        <w:ind w:left="142" w:firstLine="709"/>
        <w:jc w:val="both"/>
        <w:rPr>
          <w:sz w:val="24"/>
          <w:szCs w:val="24"/>
        </w:rPr>
      </w:pPr>
      <w:r w:rsidRPr="00D42C61">
        <w:rPr>
          <w:sz w:val="24"/>
          <w:szCs w:val="24"/>
        </w:rPr>
        <w:t xml:space="preserve">Демонстрация учителем </w:t>
      </w:r>
      <w:r>
        <w:rPr>
          <w:sz w:val="24"/>
          <w:szCs w:val="24"/>
        </w:rPr>
        <w:t>готовых материалов на информаци</w:t>
      </w:r>
      <w:r w:rsidRPr="00D42C61">
        <w:rPr>
          <w:sz w:val="24"/>
          <w:szCs w:val="24"/>
        </w:rPr>
        <w:t>онных носителях*.</w:t>
      </w:r>
    </w:p>
    <w:p w:rsidR="00D42C61" w:rsidRPr="00D42C61" w:rsidRDefault="00D42C61" w:rsidP="002A2122">
      <w:pPr>
        <w:pStyle w:val="a6"/>
        <w:tabs>
          <w:tab w:val="left" w:pos="284"/>
        </w:tabs>
        <w:ind w:left="142" w:firstLine="709"/>
        <w:jc w:val="both"/>
        <w:rPr>
          <w:sz w:val="24"/>
          <w:szCs w:val="24"/>
        </w:rPr>
      </w:pPr>
      <w:r w:rsidRPr="00D42C61">
        <w:rPr>
          <w:sz w:val="24"/>
          <w:szCs w:val="24"/>
        </w:rPr>
        <w:t>Поиск информации. Интернет как источник информации.</w:t>
      </w:r>
    </w:p>
    <w:p w:rsidR="00D42C61" w:rsidRPr="00D42C61" w:rsidRDefault="00D42C61" w:rsidP="002A2122">
      <w:pPr>
        <w:pStyle w:val="a6"/>
        <w:tabs>
          <w:tab w:val="left" w:pos="284"/>
        </w:tabs>
        <w:ind w:left="142" w:firstLine="709"/>
        <w:jc w:val="both"/>
        <w:rPr>
          <w:b/>
          <w:sz w:val="24"/>
          <w:szCs w:val="24"/>
        </w:rPr>
      </w:pPr>
      <w:r w:rsidRPr="00D42C61">
        <w:rPr>
          <w:b/>
          <w:sz w:val="24"/>
          <w:szCs w:val="24"/>
        </w:rPr>
        <w:t>Универсальные учебные действия</w:t>
      </w:r>
    </w:p>
    <w:p w:rsidR="00D42C61" w:rsidRPr="00D42C61" w:rsidRDefault="00D42C61" w:rsidP="002A2122">
      <w:pPr>
        <w:pStyle w:val="a6"/>
        <w:tabs>
          <w:tab w:val="left" w:pos="284"/>
        </w:tabs>
        <w:ind w:left="142" w:firstLine="709"/>
        <w:jc w:val="both"/>
        <w:rPr>
          <w:i/>
          <w:sz w:val="24"/>
          <w:szCs w:val="24"/>
        </w:rPr>
      </w:pPr>
      <w:r w:rsidRPr="00D42C61">
        <w:rPr>
          <w:i/>
          <w:sz w:val="24"/>
          <w:szCs w:val="24"/>
        </w:rPr>
        <w:t xml:space="preserve">Познавательные УУД: </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ориентироваться в терминах,</w:t>
      </w:r>
      <w:r>
        <w:rPr>
          <w:sz w:val="24"/>
          <w:szCs w:val="24"/>
        </w:rPr>
        <w:t xml:space="preserve"> используемых в технологии </w:t>
      </w:r>
      <w:r w:rsidRPr="00D42C61">
        <w:rPr>
          <w:sz w:val="24"/>
          <w:szCs w:val="24"/>
        </w:rPr>
        <w:t xml:space="preserve">(в  пределах </w:t>
      </w:r>
      <w:proofErr w:type="gramStart"/>
      <w:r w:rsidRPr="00D42C61">
        <w:rPr>
          <w:sz w:val="24"/>
          <w:szCs w:val="24"/>
        </w:rPr>
        <w:t>изученного</w:t>
      </w:r>
      <w:proofErr w:type="gramEnd"/>
      <w:r w:rsidRPr="00D42C61">
        <w:rPr>
          <w:sz w:val="24"/>
          <w:szCs w:val="24"/>
        </w:rPr>
        <w:t>);</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выполнять работу в соответ</w:t>
      </w:r>
      <w:r>
        <w:rPr>
          <w:sz w:val="24"/>
          <w:szCs w:val="24"/>
        </w:rPr>
        <w:t xml:space="preserve">ствии с образцом, инструкцией, </w:t>
      </w:r>
      <w:r w:rsidRPr="00D42C61">
        <w:rPr>
          <w:sz w:val="24"/>
          <w:szCs w:val="24"/>
        </w:rPr>
        <w:t xml:space="preserve">устной или письменной; </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выполнять действия анали</w:t>
      </w:r>
      <w:r>
        <w:rPr>
          <w:sz w:val="24"/>
          <w:szCs w:val="24"/>
        </w:rPr>
        <w:t>за и синтеза, сравнения, группи</w:t>
      </w:r>
      <w:r w:rsidRPr="00D42C61">
        <w:rPr>
          <w:sz w:val="24"/>
          <w:szCs w:val="24"/>
        </w:rPr>
        <w:t xml:space="preserve">ровки с учётом указанных критериев; </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строить рассуждения, дела</w:t>
      </w:r>
      <w:r>
        <w:rPr>
          <w:sz w:val="24"/>
          <w:szCs w:val="24"/>
        </w:rPr>
        <w:t xml:space="preserve">ть умозаключения, проверять их </w:t>
      </w:r>
      <w:r w:rsidRPr="00D42C61">
        <w:rPr>
          <w:sz w:val="24"/>
          <w:szCs w:val="24"/>
        </w:rPr>
        <w:t xml:space="preserve">в практической работе; </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воспроизводить порядо</w:t>
      </w:r>
      <w:r>
        <w:rPr>
          <w:sz w:val="24"/>
          <w:szCs w:val="24"/>
        </w:rPr>
        <w:t>к действий при решении учебной/</w:t>
      </w:r>
      <w:r w:rsidRPr="00D42C61">
        <w:rPr>
          <w:sz w:val="24"/>
          <w:szCs w:val="24"/>
        </w:rPr>
        <w:t>практической задачи;</w:t>
      </w:r>
    </w:p>
    <w:p w:rsidR="00D42C61" w:rsidRPr="00D42C61" w:rsidRDefault="00D42C61" w:rsidP="00DC762B">
      <w:pPr>
        <w:pStyle w:val="a6"/>
        <w:numPr>
          <w:ilvl w:val="0"/>
          <w:numId w:val="195"/>
        </w:numPr>
        <w:tabs>
          <w:tab w:val="left" w:pos="284"/>
        </w:tabs>
        <w:ind w:left="142"/>
        <w:jc w:val="both"/>
        <w:rPr>
          <w:sz w:val="24"/>
          <w:szCs w:val="24"/>
        </w:rPr>
      </w:pPr>
      <w:r w:rsidRPr="00D42C61">
        <w:rPr>
          <w:sz w:val="24"/>
          <w:szCs w:val="24"/>
        </w:rPr>
        <w:t>осуществлять решение пр</w:t>
      </w:r>
      <w:r>
        <w:rPr>
          <w:sz w:val="24"/>
          <w:szCs w:val="24"/>
        </w:rPr>
        <w:t>остых задач в умственной и мате</w:t>
      </w:r>
      <w:r w:rsidRPr="00D42C61">
        <w:rPr>
          <w:sz w:val="24"/>
          <w:szCs w:val="24"/>
        </w:rPr>
        <w:t xml:space="preserve">риализованной форме. </w:t>
      </w:r>
    </w:p>
    <w:p w:rsidR="00D42C61" w:rsidRPr="00D42C61" w:rsidRDefault="00D42C61" w:rsidP="002A2122">
      <w:pPr>
        <w:pStyle w:val="a6"/>
        <w:tabs>
          <w:tab w:val="left" w:pos="284"/>
        </w:tabs>
        <w:ind w:left="142" w:firstLine="709"/>
        <w:jc w:val="both"/>
        <w:rPr>
          <w:i/>
          <w:sz w:val="24"/>
          <w:szCs w:val="24"/>
        </w:rPr>
      </w:pPr>
      <w:r w:rsidRPr="00D42C61">
        <w:rPr>
          <w:i/>
          <w:sz w:val="24"/>
          <w:szCs w:val="24"/>
        </w:rPr>
        <w:t>Работа с информацией:</w:t>
      </w:r>
    </w:p>
    <w:p w:rsidR="00D42C61" w:rsidRPr="00D42C61" w:rsidRDefault="00D42C61" w:rsidP="00DC762B">
      <w:pPr>
        <w:pStyle w:val="a6"/>
        <w:numPr>
          <w:ilvl w:val="0"/>
          <w:numId w:val="196"/>
        </w:numPr>
        <w:tabs>
          <w:tab w:val="left" w:pos="284"/>
        </w:tabs>
        <w:ind w:left="142"/>
        <w:jc w:val="both"/>
        <w:rPr>
          <w:sz w:val="24"/>
          <w:szCs w:val="24"/>
        </w:rPr>
      </w:pPr>
      <w:r w:rsidRPr="00D42C61">
        <w:rPr>
          <w:sz w:val="24"/>
          <w:szCs w:val="24"/>
        </w:rPr>
        <w:t>получать информацию из у</w:t>
      </w:r>
      <w:r>
        <w:rPr>
          <w:sz w:val="24"/>
          <w:szCs w:val="24"/>
        </w:rPr>
        <w:t xml:space="preserve">чебника и других дидактических </w:t>
      </w:r>
      <w:r w:rsidRPr="00D42C61">
        <w:rPr>
          <w:sz w:val="24"/>
          <w:szCs w:val="24"/>
        </w:rPr>
        <w:t>материалов, использовать её в работе;</w:t>
      </w:r>
    </w:p>
    <w:p w:rsidR="00D42C61" w:rsidRPr="00D42C61" w:rsidRDefault="00D42C61" w:rsidP="00DC762B">
      <w:pPr>
        <w:pStyle w:val="a6"/>
        <w:numPr>
          <w:ilvl w:val="0"/>
          <w:numId w:val="196"/>
        </w:numPr>
        <w:tabs>
          <w:tab w:val="left" w:pos="284"/>
        </w:tabs>
        <w:ind w:left="142"/>
        <w:jc w:val="both"/>
        <w:rPr>
          <w:sz w:val="24"/>
          <w:szCs w:val="24"/>
        </w:rPr>
      </w:pPr>
      <w:r w:rsidRPr="00D42C61">
        <w:rPr>
          <w:sz w:val="24"/>
          <w:szCs w:val="24"/>
        </w:rPr>
        <w:t>понимать и анализиров</w:t>
      </w:r>
      <w:r>
        <w:rPr>
          <w:sz w:val="24"/>
          <w:szCs w:val="24"/>
        </w:rPr>
        <w:t>ать знаково-символическую инфор</w:t>
      </w:r>
      <w:r w:rsidRPr="00D42C61">
        <w:rPr>
          <w:sz w:val="24"/>
          <w:szCs w:val="24"/>
        </w:rPr>
        <w:t>мацию (чертёж, эскиз, рису</w:t>
      </w:r>
      <w:r>
        <w:rPr>
          <w:sz w:val="24"/>
          <w:szCs w:val="24"/>
        </w:rPr>
        <w:t xml:space="preserve">нок, схема) и строить работу в </w:t>
      </w:r>
      <w:r w:rsidRPr="00D42C61">
        <w:rPr>
          <w:sz w:val="24"/>
          <w:szCs w:val="24"/>
        </w:rPr>
        <w:t>соответствии с ней.</w:t>
      </w:r>
    </w:p>
    <w:p w:rsidR="00D42C61" w:rsidRPr="00D42C61" w:rsidRDefault="00D42C61" w:rsidP="002A2122">
      <w:pPr>
        <w:pStyle w:val="a6"/>
        <w:tabs>
          <w:tab w:val="left" w:pos="284"/>
        </w:tabs>
        <w:ind w:left="142" w:firstLine="709"/>
        <w:jc w:val="both"/>
        <w:rPr>
          <w:i/>
          <w:sz w:val="24"/>
          <w:szCs w:val="24"/>
        </w:rPr>
      </w:pPr>
      <w:r w:rsidRPr="00D42C61">
        <w:rPr>
          <w:i/>
          <w:sz w:val="24"/>
          <w:szCs w:val="24"/>
        </w:rPr>
        <w:t>Коммуникативные УУД:</w:t>
      </w:r>
    </w:p>
    <w:p w:rsidR="00D42C61" w:rsidRPr="00D42C61" w:rsidRDefault="00D42C61" w:rsidP="00DC762B">
      <w:pPr>
        <w:pStyle w:val="a6"/>
        <w:numPr>
          <w:ilvl w:val="0"/>
          <w:numId w:val="197"/>
        </w:numPr>
        <w:tabs>
          <w:tab w:val="left" w:pos="284"/>
        </w:tabs>
        <w:ind w:left="142" w:hanging="349"/>
        <w:jc w:val="both"/>
        <w:rPr>
          <w:sz w:val="24"/>
          <w:szCs w:val="24"/>
        </w:rPr>
      </w:pPr>
      <w:r w:rsidRPr="00D42C61">
        <w:rPr>
          <w:sz w:val="24"/>
          <w:szCs w:val="24"/>
        </w:rPr>
        <w:t>выполнять правила участия</w:t>
      </w:r>
      <w:r>
        <w:rPr>
          <w:sz w:val="24"/>
          <w:szCs w:val="24"/>
        </w:rPr>
        <w:t xml:space="preserve"> в учебном диалоге: задавать во</w:t>
      </w:r>
      <w:r w:rsidRPr="00D42C61">
        <w:rPr>
          <w:sz w:val="24"/>
          <w:szCs w:val="24"/>
        </w:rPr>
        <w:t>просы, дополнять ответы од</w:t>
      </w:r>
      <w:r>
        <w:rPr>
          <w:sz w:val="24"/>
          <w:szCs w:val="24"/>
        </w:rPr>
        <w:t xml:space="preserve">ноклассников, высказывать своё </w:t>
      </w:r>
      <w:r w:rsidRPr="00D42C61">
        <w:rPr>
          <w:sz w:val="24"/>
          <w:szCs w:val="24"/>
        </w:rPr>
        <w:t>мнение; отвечать на вопро</w:t>
      </w:r>
      <w:r>
        <w:rPr>
          <w:sz w:val="24"/>
          <w:szCs w:val="24"/>
        </w:rPr>
        <w:t>сы; проявлять уважительное отно</w:t>
      </w:r>
      <w:r w:rsidRPr="00D42C61">
        <w:rPr>
          <w:sz w:val="24"/>
          <w:szCs w:val="24"/>
        </w:rPr>
        <w:t xml:space="preserve">шение к одноклассникам, внимание к мнению другого; </w:t>
      </w:r>
    </w:p>
    <w:p w:rsidR="00D42C61" w:rsidRPr="00D42C61" w:rsidRDefault="00D42C61" w:rsidP="00DC762B">
      <w:pPr>
        <w:pStyle w:val="a6"/>
        <w:numPr>
          <w:ilvl w:val="0"/>
          <w:numId w:val="197"/>
        </w:numPr>
        <w:tabs>
          <w:tab w:val="left" w:pos="284"/>
        </w:tabs>
        <w:ind w:left="142" w:hanging="349"/>
        <w:jc w:val="both"/>
        <w:rPr>
          <w:sz w:val="24"/>
          <w:szCs w:val="24"/>
        </w:rPr>
      </w:pPr>
      <w:r w:rsidRPr="00D42C61">
        <w:rPr>
          <w:sz w:val="24"/>
          <w:szCs w:val="24"/>
        </w:rPr>
        <w:t xml:space="preserve">делиться впечатлениями о прослушанном </w:t>
      </w:r>
      <w:r>
        <w:rPr>
          <w:sz w:val="24"/>
          <w:szCs w:val="24"/>
        </w:rPr>
        <w:t xml:space="preserve">(прочитанном) </w:t>
      </w:r>
      <w:r w:rsidRPr="00D42C61">
        <w:rPr>
          <w:sz w:val="24"/>
          <w:szCs w:val="24"/>
        </w:rPr>
        <w:t>тексте, рассказе учителя; о выполненной работе, созданном изделии.</w:t>
      </w:r>
    </w:p>
    <w:p w:rsidR="00D42C61" w:rsidRPr="00D42C61" w:rsidRDefault="00D42C61" w:rsidP="002A2122">
      <w:pPr>
        <w:pStyle w:val="a6"/>
        <w:tabs>
          <w:tab w:val="left" w:pos="284"/>
        </w:tabs>
        <w:ind w:left="142" w:hanging="284"/>
        <w:jc w:val="both"/>
        <w:rPr>
          <w:sz w:val="24"/>
          <w:szCs w:val="24"/>
        </w:rPr>
      </w:pPr>
      <w:r>
        <w:rPr>
          <w:i/>
          <w:sz w:val="24"/>
          <w:szCs w:val="24"/>
        </w:rPr>
        <w:tab/>
      </w:r>
      <w:r>
        <w:rPr>
          <w:i/>
          <w:sz w:val="24"/>
          <w:szCs w:val="24"/>
        </w:rPr>
        <w:tab/>
      </w:r>
      <w:r>
        <w:rPr>
          <w:i/>
          <w:sz w:val="24"/>
          <w:szCs w:val="24"/>
        </w:rPr>
        <w:tab/>
      </w:r>
      <w:r w:rsidRPr="00D42C61">
        <w:rPr>
          <w:i/>
          <w:sz w:val="24"/>
          <w:szCs w:val="24"/>
        </w:rPr>
        <w:t>Регулятивные УУД</w:t>
      </w:r>
      <w:r w:rsidRPr="00D42C61">
        <w:rPr>
          <w:sz w:val="24"/>
          <w:szCs w:val="24"/>
        </w:rPr>
        <w:t>:</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понимать и принимать учебную задачу;</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организовывать свою деятельность;</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понимать предлагаемый план действий, действовать по плану;</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прогнозировать необходимые действия для получения практического результата, планировать работу;</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lastRenderedPageBreak/>
        <w:t>выполнять действия контроля и оценки;</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воспринимать советы, оценку учителя и одноклассников, стараться учитывать их в работе.</w:t>
      </w:r>
    </w:p>
    <w:p w:rsidR="00D42C61" w:rsidRPr="00D42C61" w:rsidRDefault="00D42C61" w:rsidP="002A2122">
      <w:pPr>
        <w:pStyle w:val="a6"/>
        <w:tabs>
          <w:tab w:val="left" w:pos="284"/>
        </w:tabs>
        <w:ind w:left="142" w:hanging="284"/>
        <w:jc w:val="both"/>
        <w:rPr>
          <w:sz w:val="24"/>
          <w:szCs w:val="24"/>
        </w:rPr>
      </w:pPr>
      <w:r>
        <w:rPr>
          <w:i/>
          <w:sz w:val="24"/>
          <w:szCs w:val="24"/>
        </w:rPr>
        <w:tab/>
      </w:r>
      <w:r>
        <w:rPr>
          <w:i/>
          <w:sz w:val="24"/>
          <w:szCs w:val="24"/>
        </w:rPr>
        <w:tab/>
      </w:r>
      <w:r>
        <w:rPr>
          <w:i/>
          <w:sz w:val="24"/>
          <w:szCs w:val="24"/>
        </w:rPr>
        <w:tab/>
      </w:r>
      <w:r w:rsidRPr="00D42C61">
        <w:rPr>
          <w:i/>
          <w:sz w:val="24"/>
          <w:szCs w:val="24"/>
        </w:rPr>
        <w:t>Совместная деятельность</w:t>
      </w:r>
      <w:r w:rsidRPr="00D42C61">
        <w:rPr>
          <w:sz w:val="24"/>
          <w:szCs w:val="24"/>
        </w:rPr>
        <w:t>:</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выполнять элементарную совместную деятельность в процессе изготовления изделий, осуществлять взаимопомощь;</w:t>
      </w:r>
    </w:p>
    <w:p w:rsidR="00D42C61" w:rsidRPr="00D42C61" w:rsidRDefault="00D42C61" w:rsidP="002A2122">
      <w:pPr>
        <w:pStyle w:val="a6"/>
        <w:numPr>
          <w:ilvl w:val="0"/>
          <w:numId w:val="188"/>
        </w:numPr>
        <w:tabs>
          <w:tab w:val="left" w:pos="284"/>
        </w:tabs>
        <w:ind w:left="142" w:hanging="284"/>
        <w:jc w:val="both"/>
        <w:rPr>
          <w:sz w:val="24"/>
          <w:szCs w:val="24"/>
        </w:rPr>
      </w:pPr>
      <w:r w:rsidRPr="00D42C61">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42C61" w:rsidRPr="00D42C61" w:rsidRDefault="00D42C61" w:rsidP="002A2122">
      <w:pPr>
        <w:pStyle w:val="a6"/>
        <w:tabs>
          <w:tab w:val="left" w:pos="284"/>
        </w:tabs>
        <w:ind w:left="142"/>
        <w:jc w:val="both"/>
        <w:rPr>
          <w:sz w:val="24"/>
          <w:szCs w:val="24"/>
        </w:rPr>
      </w:pPr>
    </w:p>
    <w:p w:rsidR="00D42C61" w:rsidRDefault="00D42C61" w:rsidP="002A2122">
      <w:pPr>
        <w:tabs>
          <w:tab w:val="left" w:pos="284"/>
        </w:tabs>
        <w:ind w:left="142"/>
        <w:jc w:val="both"/>
        <w:rPr>
          <w:b/>
          <w:bCs/>
          <w:sz w:val="24"/>
          <w:szCs w:val="24"/>
        </w:rPr>
      </w:pPr>
      <w:r>
        <w:rPr>
          <w:b/>
          <w:bCs/>
          <w:sz w:val="24"/>
          <w:szCs w:val="24"/>
        </w:rPr>
        <w:tab/>
      </w:r>
      <w:r>
        <w:rPr>
          <w:b/>
          <w:bCs/>
          <w:sz w:val="24"/>
          <w:szCs w:val="24"/>
        </w:rPr>
        <w:tab/>
        <w:t xml:space="preserve">3 </w:t>
      </w:r>
      <w:r w:rsidRPr="00D42C61">
        <w:rPr>
          <w:b/>
          <w:bCs/>
          <w:sz w:val="24"/>
          <w:szCs w:val="24"/>
        </w:rPr>
        <w:t>КЛАСС (34 ч)</w:t>
      </w:r>
    </w:p>
    <w:p w:rsidR="00D42C61" w:rsidRPr="00D42C61" w:rsidRDefault="00D42C61" w:rsidP="002A2122">
      <w:pPr>
        <w:tabs>
          <w:tab w:val="left" w:pos="284"/>
        </w:tabs>
        <w:ind w:left="142"/>
        <w:jc w:val="both"/>
        <w:rPr>
          <w:b/>
          <w:bCs/>
          <w:sz w:val="24"/>
          <w:szCs w:val="24"/>
        </w:rPr>
      </w:pPr>
    </w:p>
    <w:p w:rsidR="00D42C61" w:rsidRPr="00D42C61" w:rsidRDefault="00D42C61" w:rsidP="00DC762B">
      <w:pPr>
        <w:pStyle w:val="a6"/>
        <w:numPr>
          <w:ilvl w:val="0"/>
          <w:numId w:val="199"/>
        </w:numPr>
        <w:tabs>
          <w:tab w:val="left" w:pos="284"/>
        </w:tabs>
        <w:ind w:left="142"/>
        <w:jc w:val="both"/>
        <w:rPr>
          <w:b/>
          <w:sz w:val="24"/>
          <w:szCs w:val="24"/>
        </w:rPr>
      </w:pPr>
      <w:r w:rsidRPr="00D42C61">
        <w:rPr>
          <w:b/>
          <w:sz w:val="24"/>
          <w:szCs w:val="24"/>
        </w:rPr>
        <w:t>Технологии, профессии и производства (8 ч)</w:t>
      </w:r>
    </w:p>
    <w:p w:rsidR="00D42C61" w:rsidRPr="00D42C61" w:rsidRDefault="00D42C61" w:rsidP="002A2122">
      <w:pPr>
        <w:pStyle w:val="a6"/>
        <w:tabs>
          <w:tab w:val="left" w:pos="284"/>
        </w:tabs>
        <w:ind w:left="142"/>
        <w:jc w:val="both"/>
        <w:rPr>
          <w:b/>
          <w:sz w:val="24"/>
          <w:szCs w:val="24"/>
        </w:rPr>
      </w:pPr>
    </w:p>
    <w:p w:rsidR="00D42C61" w:rsidRPr="00D42C61" w:rsidRDefault="00D42C61" w:rsidP="002A2122">
      <w:pPr>
        <w:pStyle w:val="a6"/>
        <w:tabs>
          <w:tab w:val="left" w:pos="284"/>
        </w:tabs>
        <w:ind w:left="0" w:firstLine="709"/>
        <w:jc w:val="both"/>
        <w:rPr>
          <w:sz w:val="24"/>
          <w:szCs w:val="24"/>
        </w:rPr>
      </w:pPr>
      <w:r w:rsidRPr="00D42C61">
        <w:rPr>
          <w:sz w:val="24"/>
          <w:szCs w:val="24"/>
        </w:rPr>
        <w:t>Непрерывность процесса деятельностного освоения мира человеком и создания культуры.</w:t>
      </w:r>
    </w:p>
    <w:p w:rsidR="00D42C61" w:rsidRPr="00D42C61" w:rsidRDefault="00D42C61" w:rsidP="002A2122">
      <w:pPr>
        <w:pStyle w:val="a6"/>
        <w:tabs>
          <w:tab w:val="left" w:pos="284"/>
        </w:tabs>
        <w:ind w:left="0" w:firstLine="709"/>
        <w:jc w:val="both"/>
        <w:rPr>
          <w:sz w:val="24"/>
          <w:szCs w:val="24"/>
        </w:rPr>
      </w:pPr>
      <w:r w:rsidRPr="00D42C61">
        <w:rPr>
          <w:sz w:val="24"/>
          <w:szCs w:val="24"/>
        </w:rPr>
        <w:t>Материальные и духовные потребности человека как</w:t>
      </w:r>
      <w:r>
        <w:rPr>
          <w:sz w:val="24"/>
          <w:szCs w:val="24"/>
        </w:rPr>
        <w:t xml:space="preserve"> </w:t>
      </w:r>
      <w:r w:rsidRPr="00D42C61">
        <w:rPr>
          <w:sz w:val="24"/>
          <w:szCs w:val="24"/>
        </w:rPr>
        <w:t>движущие силы прогресса.</w:t>
      </w:r>
    </w:p>
    <w:p w:rsidR="00D42C61" w:rsidRPr="00D42C61" w:rsidRDefault="00D42C61" w:rsidP="002A2122">
      <w:pPr>
        <w:pStyle w:val="a6"/>
        <w:tabs>
          <w:tab w:val="left" w:pos="284"/>
        </w:tabs>
        <w:ind w:left="0" w:firstLine="709"/>
        <w:jc w:val="both"/>
        <w:rPr>
          <w:sz w:val="24"/>
          <w:szCs w:val="24"/>
        </w:rPr>
      </w:pPr>
      <w:r w:rsidRPr="00D42C61">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w:t>
      </w:r>
      <w:proofErr w:type="gramStart"/>
      <w:r w:rsidRPr="00D42C61">
        <w:rPr>
          <w:sz w:val="24"/>
          <w:szCs w:val="24"/>
        </w:rPr>
        <w:t>о-</w:t>
      </w:r>
      <w:proofErr w:type="gramEnd"/>
      <w:r w:rsidRPr="00D42C61">
        <w:rPr>
          <w:sz w:val="24"/>
          <w:szCs w:val="24"/>
        </w:rPr>
        <w:t xml:space="preserve"> прикладного искусства. Современные производства и профессии, связанные с обработкой материалов,</w:t>
      </w:r>
      <w:r>
        <w:rPr>
          <w:sz w:val="24"/>
          <w:szCs w:val="24"/>
        </w:rPr>
        <w:t xml:space="preserve"> </w:t>
      </w:r>
      <w:r w:rsidRPr="00D42C61">
        <w:rPr>
          <w:sz w:val="24"/>
          <w:szCs w:val="24"/>
        </w:rPr>
        <w:t xml:space="preserve">аналогичных </w:t>
      </w:r>
      <w:proofErr w:type="gramStart"/>
      <w:r w:rsidRPr="00D42C61">
        <w:rPr>
          <w:sz w:val="24"/>
          <w:szCs w:val="24"/>
        </w:rPr>
        <w:t>используемым</w:t>
      </w:r>
      <w:proofErr w:type="gramEnd"/>
      <w:r w:rsidRPr="00D42C61">
        <w:rPr>
          <w:sz w:val="24"/>
          <w:szCs w:val="24"/>
        </w:rPr>
        <w:t xml:space="preserve"> на уроках технологии.</w:t>
      </w:r>
    </w:p>
    <w:p w:rsidR="00D42C61" w:rsidRPr="00D42C61" w:rsidRDefault="00D42C61" w:rsidP="002A2122">
      <w:pPr>
        <w:pStyle w:val="a6"/>
        <w:tabs>
          <w:tab w:val="left" w:pos="284"/>
        </w:tabs>
        <w:ind w:left="0" w:firstLine="709"/>
        <w:jc w:val="both"/>
        <w:rPr>
          <w:sz w:val="24"/>
          <w:szCs w:val="24"/>
        </w:rPr>
      </w:pPr>
      <w:r w:rsidRPr="00D42C61">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42C61" w:rsidRPr="00D42C61" w:rsidRDefault="00D42C61" w:rsidP="002A2122">
      <w:pPr>
        <w:pStyle w:val="a6"/>
        <w:tabs>
          <w:tab w:val="left" w:pos="284"/>
        </w:tabs>
        <w:ind w:left="0" w:firstLine="709"/>
        <w:jc w:val="both"/>
        <w:rPr>
          <w:sz w:val="24"/>
          <w:szCs w:val="24"/>
        </w:rPr>
      </w:pPr>
      <w:r w:rsidRPr="00D42C6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D42C61" w:rsidRPr="00D42C61" w:rsidRDefault="00D42C61" w:rsidP="002A2122">
      <w:pPr>
        <w:pStyle w:val="a6"/>
        <w:tabs>
          <w:tab w:val="left" w:pos="284"/>
        </w:tabs>
        <w:ind w:left="0" w:firstLine="709"/>
        <w:jc w:val="both"/>
        <w:rPr>
          <w:sz w:val="24"/>
          <w:szCs w:val="24"/>
        </w:rPr>
      </w:pPr>
      <w:r w:rsidRPr="00D42C61">
        <w:rPr>
          <w:sz w:val="24"/>
          <w:szCs w:val="24"/>
        </w:rPr>
        <w:t>Бережное и внимательное отношение к природе как источнику сырьевых ресурсов и идей для технологий будущего.</w:t>
      </w:r>
    </w:p>
    <w:p w:rsidR="00D42C61" w:rsidRPr="00D42C61" w:rsidRDefault="00D42C61" w:rsidP="002A2122">
      <w:pPr>
        <w:pStyle w:val="a6"/>
        <w:tabs>
          <w:tab w:val="left" w:pos="284"/>
        </w:tabs>
        <w:ind w:left="0" w:firstLine="709"/>
        <w:jc w:val="both"/>
        <w:rPr>
          <w:sz w:val="24"/>
          <w:szCs w:val="24"/>
        </w:rPr>
      </w:pPr>
      <w:r w:rsidRPr="00D42C61">
        <w:rPr>
          <w:sz w:val="24"/>
          <w:szCs w:val="24"/>
        </w:rPr>
        <w:t xml:space="preserve">Элементарная творческая и проектная деятельность. Коллективные, групповые и </w:t>
      </w:r>
      <w:proofErr w:type="gramStart"/>
      <w:r w:rsidRPr="00D42C61">
        <w:rPr>
          <w:sz w:val="24"/>
          <w:szCs w:val="24"/>
        </w:rPr>
        <w:t>индивидуальные проекты</w:t>
      </w:r>
      <w:proofErr w:type="gramEnd"/>
      <w:r w:rsidRPr="00D42C61">
        <w:rPr>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D42C61" w:rsidRPr="00D42C61" w:rsidRDefault="00D42C61" w:rsidP="002A2122">
      <w:pPr>
        <w:pStyle w:val="a6"/>
        <w:tabs>
          <w:tab w:val="left" w:pos="284"/>
        </w:tabs>
        <w:ind w:left="0" w:firstLine="709"/>
        <w:jc w:val="both"/>
        <w:rPr>
          <w:sz w:val="24"/>
          <w:szCs w:val="24"/>
        </w:rPr>
      </w:pPr>
    </w:p>
    <w:p w:rsidR="00D42C61" w:rsidRPr="00D42C61" w:rsidRDefault="00D42C61" w:rsidP="00DC762B">
      <w:pPr>
        <w:pStyle w:val="a6"/>
        <w:numPr>
          <w:ilvl w:val="0"/>
          <w:numId w:val="199"/>
        </w:numPr>
        <w:tabs>
          <w:tab w:val="left" w:pos="284"/>
        </w:tabs>
        <w:ind w:left="142"/>
        <w:jc w:val="both"/>
        <w:rPr>
          <w:b/>
          <w:bCs/>
          <w:sz w:val="24"/>
          <w:szCs w:val="24"/>
        </w:rPr>
      </w:pPr>
      <w:r w:rsidRPr="00D42C61">
        <w:rPr>
          <w:b/>
          <w:bCs/>
          <w:sz w:val="24"/>
          <w:szCs w:val="24"/>
        </w:rPr>
        <w:t>Технологии ручной обработки материалов (10 ч)</w:t>
      </w:r>
    </w:p>
    <w:p w:rsidR="00D42C61" w:rsidRPr="00D42C61" w:rsidRDefault="00D42C61" w:rsidP="002A2122">
      <w:pPr>
        <w:pStyle w:val="a6"/>
        <w:tabs>
          <w:tab w:val="left" w:pos="284"/>
        </w:tabs>
        <w:ind w:left="0" w:firstLine="709"/>
        <w:jc w:val="both"/>
        <w:rPr>
          <w:sz w:val="24"/>
          <w:szCs w:val="24"/>
        </w:rPr>
      </w:pPr>
      <w:r w:rsidRPr="00D42C61">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w:t>
      </w:r>
      <w:proofErr w:type="gramStart"/>
      <w:r w:rsidRPr="00D42C61">
        <w:rPr>
          <w:sz w:val="24"/>
          <w:szCs w:val="24"/>
        </w:rPr>
        <w:t>о-</w:t>
      </w:r>
      <w:proofErr w:type="gramEnd"/>
      <w:r w:rsidRPr="00D42C61">
        <w:rPr>
          <w:sz w:val="24"/>
          <w:szCs w:val="24"/>
        </w:rPr>
        <w:t xml:space="preserve"> художественным и технологическим свойствам, использование соответствующих способов обработки материалов в зависимости от назначения</w:t>
      </w:r>
      <w:r>
        <w:rPr>
          <w:sz w:val="24"/>
          <w:szCs w:val="24"/>
        </w:rPr>
        <w:t xml:space="preserve"> </w:t>
      </w:r>
      <w:r w:rsidRPr="00D42C61">
        <w:rPr>
          <w:sz w:val="24"/>
          <w:szCs w:val="24"/>
        </w:rPr>
        <w:t>изделия.</w:t>
      </w:r>
    </w:p>
    <w:p w:rsidR="00D42C61" w:rsidRPr="00D42C61" w:rsidRDefault="00D42C61" w:rsidP="002A2122">
      <w:pPr>
        <w:pStyle w:val="a6"/>
        <w:tabs>
          <w:tab w:val="left" w:pos="284"/>
        </w:tabs>
        <w:ind w:left="0" w:firstLine="709"/>
        <w:jc w:val="both"/>
        <w:rPr>
          <w:sz w:val="24"/>
          <w:szCs w:val="24"/>
        </w:rPr>
      </w:pPr>
      <w:r w:rsidRPr="00D42C61">
        <w:rPr>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D42C61" w:rsidRPr="00D42C61" w:rsidRDefault="00D42C61" w:rsidP="002A2122">
      <w:pPr>
        <w:pStyle w:val="a6"/>
        <w:tabs>
          <w:tab w:val="left" w:pos="284"/>
        </w:tabs>
        <w:ind w:left="0" w:firstLine="709"/>
        <w:jc w:val="both"/>
        <w:rPr>
          <w:sz w:val="24"/>
          <w:szCs w:val="24"/>
        </w:rPr>
      </w:pPr>
      <w:r w:rsidRPr="00D42C61">
        <w:rPr>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w:t>
      </w:r>
      <w:r w:rsidRPr="00D42C61">
        <w:rPr>
          <w:sz w:val="24"/>
          <w:szCs w:val="24"/>
        </w:rPr>
        <w:lastRenderedPageBreak/>
        <w:t>Изготовление объёмных изделий из развёрток. Преобразование развёрток несложных форм.</w:t>
      </w:r>
    </w:p>
    <w:p w:rsidR="00D42C61" w:rsidRPr="00D42C61" w:rsidRDefault="00D42C61" w:rsidP="002A2122">
      <w:pPr>
        <w:pStyle w:val="a6"/>
        <w:tabs>
          <w:tab w:val="left" w:pos="284"/>
        </w:tabs>
        <w:ind w:left="0" w:firstLine="709"/>
        <w:jc w:val="both"/>
        <w:rPr>
          <w:sz w:val="24"/>
          <w:szCs w:val="24"/>
        </w:rPr>
      </w:pPr>
      <w:r w:rsidRPr="00D42C61">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r>
        <w:rPr>
          <w:sz w:val="24"/>
          <w:szCs w:val="24"/>
        </w:rPr>
        <w:t>.</w:t>
      </w:r>
    </w:p>
    <w:p w:rsidR="00D42C61" w:rsidRPr="00D42C61" w:rsidRDefault="00D42C61" w:rsidP="002A2122">
      <w:pPr>
        <w:pStyle w:val="a6"/>
        <w:tabs>
          <w:tab w:val="left" w:pos="284"/>
        </w:tabs>
        <w:ind w:left="0" w:firstLine="709"/>
        <w:jc w:val="both"/>
        <w:rPr>
          <w:sz w:val="24"/>
          <w:szCs w:val="24"/>
        </w:rPr>
      </w:pPr>
      <w:r w:rsidRPr="00D42C61">
        <w:rPr>
          <w:sz w:val="24"/>
          <w:szCs w:val="24"/>
        </w:rPr>
        <w:t>Выполнение рицовки на картоне с помощью канцелярского ножа, выполнение отверстий шилом.</w:t>
      </w:r>
    </w:p>
    <w:p w:rsidR="00D42C61" w:rsidRPr="00D42C61" w:rsidRDefault="00D42C61" w:rsidP="002A2122">
      <w:pPr>
        <w:pStyle w:val="a6"/>
        <w:tabs>
          <w:tab w:val="left" w:pos="284"/>
        </w:tabs>
        <w:ind w:left="0" w:firstLine="709"/>
        <w:jc w:val="both"/>
        <w:rPr>
          <w:sz w:val="24"/>
          <w:szCs w:val="24"/>
        </w:rPr>
      </w:pPr>
      <w:r w:rsidRPr="00D42C6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42C61" w:rsidRPr="00D42C61" w:rsidRDefault="00D42C61" w:rsidP="002A2122">
      <w:pPr>
        <w:pStyle w:val="a6"/>
        <w:tabs>
          <w:tab w:val="left" w:pos="284"/>
        </w:tabs>
        <w:ind w:left="0" w:firstLine="709"/>
        <w:jc w:val="both"/>
        <w:rPr>
          <w:sz w:val="24"/>
          <w:szCs w:val="24"/>
        </w:rPr>
      </w:pPr>
      <w:r w:rsidRPr="00D42C61">
        <w:rPr>
          <w:sz w:val="24"/>
          <w:szCs w:val="24"/>
        </w:rPr>
        <w:t xml:space="preserve">Использование дополнительных материалов. Комбинирование разных материалов </w:t>
      </w:r>
      <w:proofErr w:type="gramStart"/>
      <w:r w:rsidRPr="00D42C61">
        <w:rPr>
          <w:sz w:val="24"/>
          <w:szCs w:val="24"/>
        </w:rPr>
        <w:t>в</w:t>
      </w:r>
      <w:proofErr w:type="gramEnd"/>
      <w:r w:rsidRPr="00D42C61">
        <w:rPr>
          <w:sz w:val="24"/>
          <w:szCs w:val="24"/>
        </w:rPr>
        <w:t xml:space="preserve"> </w:t>
      </w:r>
      <w:proofErr w:type="gramStart"/>
      <w:r w:rsidRPr="00D42C61">
        <w:rPr>
          <w:sz w:val="24"/>
          <w:szCs w:val="24"/>
        </w:rPr>
        <w:t>одном изделии.</w:t>
      </w:r>
      <w:proofErr w:type="gramEnd"/>
    </w:p>
    <w:p w:rsidR="00D42C61" w:rsidRPr="00D42C61" w:rsidRDefault="00D42C61" w:rsidP="002A2122">
      <w:pPr>
        <w:pStyle w:val="a6"/>
        <w:tabs>
          <w:tab w:val="left" w:pos="284"/>
        </w:tabs>
        <w:ind w:left="0" w:firstLine="709"/>
        <w:jc w:val="both"/>
        <w:rPr>
          <w:sz w:val="24"/>
          <w:szCs w:val="24"/>
        </w:rPr>
      </w:pPr>
    </w:p>
    <w:p w:rsidR="00D42C61" w:rsidRPr="00D42C61" w:rsidRDefault="00D42C61" w:rsidP="00DC762B">
      <w:pPr>
        <w:pStyle w:val="a6"/>
        <w:numPr>
          <w:ilvl w:val="0"/>
          <w:numId w:val="199"/>
        </w:numPr>
        <w:tabs>
          <w:tab w:val="left" w:pos="284"/>
        </w:tabs>
        <w:ind w:left="142"/>
        <w:jc w:val="both"/>
        <w:rPr>
          <w:b/>
          <w:bCs/>
          <w:sz w:val="24"/>
          <w:szCs w:val="24"/>
        </w:rPr>
      </w:pPr>
      <w:r w:rsidRPr="00D42C61">
        <w:rPr>
          <w:b/>
          <w:bCs/>
          <w:sz w:val="24"/>
          <w:szCs w:val="24"/>
        </w:rPr>
        <w:t>Конструирование и моделирование (12 ч)</w:t>
      </w:r>
    </w:p>
    <w:p w:rsidR="00D42C61" w:rsidRPr="00D42C61" w:rsidRDefault="00D42C61" w:rsidP="002A2122">
      <w:pPr>
        <w:pStyle w:val="a6"/>
        <w:tabs>
          <w:tab w:val="left" w:pos="284"/>
        </w:tabs>
        <w:ind w:left="0" w:firstLine="709"/>
        <w:jc w:val="both"/>
        <w:rPr>
          <w:sz w:val="24"/>
          <w:szCs w:val="24"/>
        </w:rPr>
      </w:pPr>
      <w:r w:rsidRPr="00D42C61">
        <w:rPr>
          <w:sz w:val="24"/>
          <w:szCs w:val="24"/>
        </w:rPr>
        <w:t>Конструирование и моделирование изделий из различных материалов, в том числе наборов</w:t>
      </w:r>
    </w:p>
    <w:p w:rsidR="00D42C61" w:rsidRPr="00D42C61" w:rsidRDefault="00D42C61" w:rsidP="002A2122">
      <w:pPr>
        <w:pStyle w:val="a6"/>
        <w:tabs>
          <w:tab w:val="left" w:pos="284"/>
        </w:tabs>
        <w:ind w:left="0" w:firstLine="709"/>
        <w:jc w:val="both"/>
        <w:rPr>
          <w:sz w:val="24"/>
          <w:szCs w:val="24"/>
        </w:rPr>
      </w:pPr>
      <w:r w:rsidRPr="00D42C61">
        <w:rPr>
          <w:sz w:val="24"/>
          <w:szCs w:val="24"/>
        </w:rPr>
        <w:t>«Конструктор»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42C61" w:rsidRPr="00D42C61" w:rsidRDefault="00D42C61" w:rsidP="002A2122">
      <w:pPr>
        <w:pStyle w:val="a6"/>
        <w:tabs>
          <w:tab w:val="left" w:pos="284"/>
        </w:tabs>
        <w:ind w:left="0" w:firstLine="709"/>
        <w:jc w:val="both"/>
        <w:rPr>
          <w:sz w:val="24"/>
          <w:szCs w:val="24"/>
        </w:rPr>
      </w:pPr>
      <w:r w:rsidRPr="00D42C6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42C61" w:rsidRPr="00D42C61" w:rsidRDefault="00D42C61" w:rsidP="002A2122">
      <w:pPr>
        <w:pStyle w:val="a6"/>
        <w:tabs>
          <w:tab w:val="left" w:pos="284"/>
        </w:tabs>
        <w:ind w:left="142"/>
        <w:jc w:val="both"/>
        <w:rPr>
          <w:sz w:val="24"/>
          <w:szCs w:val="24"/>
        </w:rPr>
      </w:pPr>
    </w:p>
    <w:p w:rsidR="00D42C61" w:rsidRPr="00D42C61" w:rsidRDefault="00D42C61" w:rsidP="00DC762B">
      <w:pPr>
        <w:pStyle w:val="a6"/>
        <w:numPr>
          <w:ilvl w:val="0"/>
          <w:numId w:val="199"/>
        </w:numPr>
        <w:tabs>
          <w:tab w:val="left" w:pos="284"/>
        </w:tabs>
        <w:ind w:left="142"/>
        <w:jc w:val="both"/>
        <w:rPr>
          <w:b/>
          <w:bCs/>
          <w:sz w:val="24"/>
          <w:szCs w:val="24"/>
        </w:rPr>
      </w:pPr>
      <w:r w:rsidRPr="00D42C61">
        <w:rPr>
          <w:b/>
          <w:bCs/>
          <w:sz w:val="24"/>
          <w:szCs w:val="24"/>
        </w:rPr>
        <w:t>Информационно-коммуникативные технологии (4 ч)</w:t>
      </w:r>
    </w:p>
    <w:p w:rsidR="00D42C61" w:rsidRPr="00D42C61" w:rsidRDefault="00D42C61" w:rsidP="002A2122">
      <w:pPr>
        <w:pStyle w:val="a6"/>
        <w:tabs>
          <w:tab w:val="left" w:pos="284"/>
        </w:tabs>
        <w:ind w:left="0" w:firstLine="709"/>
        <w:jc w:val="both"/>
        <w:rPr>
          <w:sz w:val="24"/>
          <w:szCs w:val="24"/>
        </w:rPr>
      </w:pPr>
      <w:r w:rsidRPr="00D42C61">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w:t>
      </w:r>
      <w:r>
        <w:rPr>
          <w:sz w:val="24"/>
          <w:szCs w:val="24"/>
        </w:rPr>
        <w:t xml:space="preserve"> </w:t>
      </w:r>
      <w:r w:rsidRPr="00D42C61">
        <w:rPr>
          <w:sz w:val="24"/>
          <w:szCs w:val="24"/>
        </w:rPr>
        <w:t>компьютер и др.</w:t>
      </w:r>
    </w:p>
    <w:p w:rsidR="00D42C61" w:rsidRPr="00D42C61" w:rsidRDefault="00D42C61" w:rsidP="002A2122">
      <w:pPr>
        <w:pStyle w:val="a6"/>
        <w:tabs>
          <w:tab w:val="left" w:pos="284"/>
        </w:tabs>
        <w:ind w:left="0" w:firstLine="709"/>
        <w:jc w:val="both"/>
        <w:rPr>
          <w:sz w:val="24"/>
          <w:szCs w:val="24"/>
        </w:rPr>
      </w:pPr>
      <w:r w:rsidRPr="00D42C61">
        <w:rPr>
          <w:sz w:val="24"/>
          <w:szCs w:val="24"/>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proofErr w:type="gramStart"/>
      <w:r w:rsidRPr="00D42C61">
        <w:rPr>
          <w:sz w:val="24"/>
          <w:szCs w:val="24"/>
        </w:rPr>
        <w:t>1</w:t>
      </w:r>
      <w:proofErr w:type="gramEnd"/>
      <w:r w:rsidRPr="00D42C61">
        <w:rPr>
          <w:sz w:val="24"/>
          <w:szCs w:val="24"/>
        </w:rPr>
        <w:t>, видео, DVD). Работа с текстовым редактором Microsoft Word или другим.</w:t>
      </w:r>
    </w:p>
    <w:p w:rsidR="00D42C61" w:rsidRPr="00D42C61" w:rsidRDefault="00D42C61" w:rsidP="002A2122">
      <w:pPr>
        <w:pStyle w:val="a6"/>
        <w:tabs>
          <w:tab w:val="left" w:pos="284"/>
        </w:tabs>
        <w:ind w:left="142"/>
        <w:jc w:val="both"/>
        <w:rPr>
          <w:sz w:val="24"/>
          <w:szCs w:val="24"/>
        </w:rPr>
      </w:pPr>
    </w:p>
    <w:p w:rsidR="00D42C61" w:rsidRPr="00D42C61" w:rsidRDefault="00D42C61" w:rsidP="002A2122">
      <w:pPr>
        <w:pStyle w:val="a6"/>
        <w:tabs>
          <w:tab w:val="left" w:pos="284"/>
        </w:tabs>
        <w:ind w:left="142"/>
        <w:jc w:val="both"/>
        <w:rPr>
          <w:b/>
          <w:bCs/>
          <w:sz w:val="24"/>
          <w:szCs w:val="24"/>
        </w:rPr>
      </w:pPr>
      <w:r w:rsidRPr="00D42C61">
        <w:rPr>
          <w:b/>
          <w:bCs/>
          <w:sz w:val="24"/>
          <w:szCs w:val="24"/>
        </w:rPr>
        <w:t>Универсальные учебные действия</w:t>
      </w:r>
    </w:p>
    <w:p w:rsidR="00D42C61" w:rsidRPr="00D42C61" w:rsidRDefault="00D42C61" w:rsidP="002A2122">
      <w:pPr>
        <w:pStyle w:val="a6"/>
        <w:tabs>
          <w:tab w:val="left" w:pos="284"/>
        </w:tabs>
        <w:ind w:left="142"/>
        <w:jc w:val="both"/>
        <w:rPr>
          <w:sz w:val="24"/>
          <w:szCs w:val="24"/>
        </w:rPr>
      </w:pPr>
      <w:r w:rsidRPr="00D42C61">
        <w:rPr>
          <w:i/>
          <w:sz w:val="24"/>
          <w:szCs w:val="24"/>
        </w:rPr>
        <w:t>Познавательные УУД</w:t>
      </w:r>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D42C61">
        <w:rPr>
          <w:sz w:val="24"/>
          <w:szCs w:val="24"/>
        </w:rPr>
        <w:t>изученного</w:t>
      </w:r>
      <w:proofErr w:type="gramEnd"/>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Pr>
          <w:sz w:val="24"/>
          <w:szCs w:val="24"/>
        </w:rPr>
        <w:t>осуществлять анализ предложенных образцов</w:t>
      </w:r>
      <w:r>
        <w:rPr>
          <w:sz w:val="24"/>
          <w:szCs w:val="24"/>
        </w:rPr>
        <w:tab/>
        <w:t>с выделением</w:t>
      </w:r>
      <w:r>
        <w:rPr>
          <w:sz w:val="24"/>
          <w:szCs w:val="24"/>
        </w:rPr>
        <w:tab/>
        <w:t xml:space="preserve">существенных </w:t>
      </w:r>
      <w:r w:rsidRPr="00D42C61">
        <w:rPr>
          <w:sz w:val="24"/>
          <w:szCs w:val="24"/>
        </w:rPr>
        <w:t>и</w:t>
      </w:r>
      <w:r>
        <w:rPr>
          <w:sz w:val="24"/>
          <w:szCs w:val="24"/>
        </w:rPr>
        <w:t xml:space="preserve"> </w:t>
      </w:r>
      <w:r w:rsidRPr="00D42C61">
        <w:rPr>
          <w:sz w:val="24"/>
          <w:szCs w:val="24"/>
        </w:rPr>
        <w:t>несущественных признаков;</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выполнять работу в соответствии с инструкцией, устной или письменной, а также графически представленной в схеме, таблице;</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определять способы доработки конструкций с учётом предложенных условий;</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читать и воспроизводить простой чертёж/эскиз развёртки изделия;</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восстанавливать нарушенную последовательность выполнения изделия.</w:t>
      </w:r>
    </w:p>
    <w:p w:rsidR="00D42C61" w:rsidRPr="00D42C61" w:rsidRDefault="00D42C61" w:rsidP="002A2122">
      <w:pPr>
        <w:pStyle w:val="a6"/>
        <w:tabs>
          <w:tab w:val="left" w:pos="284"/>
        </w:tabs>
        <w:ind w:left="142"/>
        <w:jc w:val="both"/>
        <w:rPr>
          <w:sz w:val="24"/>
          <w:szCs w:val="24"/>
        </w:rPr>
      </w:pPr>
      <w:r w:rsidRPr="00D42C61">
        <w:rPr>
          <w:i/>
          <w:sz w:val="24"/>
          <w:szCs w:val="24"/>
        </w:rPr>
        <w:t>Работа с информацией</w:t>
      </w:r>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на основе анализа информации производить выбор наиболее эффективных способов работы;</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 xml:space="preserve">осуществлять   поиск   необходимой   информации   для   </w:t>
      </w:r>
      <w:r>
        <w:rPr>
          <w:sz w:val="24"/>
          <w:szCs w:val="24"/>
        </w:rPr>
        <w:t xml:space="preserve">выполнения учебных </w:t>
      </w:r>
      <w:r w:rsidRPr="00D42C61">
        <w:rPr>
          <w:sz w:val="24"/>
          <w:szCs w:val="24"/>
        </w:rPr>
        <w:t>заданий с использованием учебной литературы;</w:t>
      </w:r>
    </w:p>
    <w:p w:rsidR="00D42C61" w:rsidRPr="00D42C61" w:rsidRDefault="00D42C61" w:rsidP="002A2122">
      <w:pPr>
        <w:pStyle w:val="a6"/>
        <w:numPr>
          <w:ilvl w:val="0"/>
          <w:numId w:val="188"/>
        </w:numPr>
        <w:tabs>
          <w:tab w:val="left" w:pos="284"/>
        </w:tabs>
        <w:ind w:left="142"/>
        <w:jc w:val="both"/>
        <w:rPr>
          <w:sz w:val="24"/>
          <w:szCs w:val="24"/>
        </w:rPr>
      </w:pPr>
      <w:r>
        <w:rPr>
          <w:sz w:val="24"/>
          <w:szCs w:val="24"/>
        </w:rPr>
        <w:t xml:space="preserve">использовать средства </w:t>
      </w:r>
      <w:r w:rsidRPr="00D42C61">
        <w:rPr>
          <w:sz w:val="24"/>
          <w:szCs w:val="24"/>
        </w:rPr>
        <w:t>информацио</w:t>
      </w:r>
      <w:r>
        <w:rPr>
          <w:sz w:val="24"/>
          <w:szCs w:val="24"/>
        </w:rPr>
        <w:t>нно-коммуникационных</w:t>
      </w:r>
      <w:r>
        <w:rPr>
          <w:sz w:val="24"/>
          <w:szCs w:val="24"/>
        </w:rPr>
        <w:tab/>
        <w:t xml:space="preserve">технологий для </w:t>
      </w:r>
      <w:r w:rsidRPr="00D42C61">
        <w:rPr>
          <w:sz w:val="24"/>
          <w:szCs w:val="24"/>
        </w:rPr>
        <w:t>решения учебных и практических задач, в том числе Интернет под руководством учителя.</w:t>
      </w:r>
    </w:p>
    <w:p w:rsidR="00D42C61" w:rsidRPr="00D42C61" w:rsidRDefault="00D42C61" w:rsidP="002A2122">
      <w:pPr>
        <w:pStyle w:val="a6"/>
        <w:tabs>
          <w:tab w:val="left" w:pos="284"/>
        </w:tabs>
        <w:ind w:left="142"/>
        <w:jc w:val="both"/>
        <w:rPr>
          <w:sz w:val="24"/>
          <w:szCs w:val="24"/>
        </w:rPr>
      </w:pPr>
      <w:r w:rsidRPr="00D42C61">
        <w:rPr>
          <w:i/>
          <w:sz w:val="24"/>
          <w:szCs w:val="24"/>
        </w:rPr>
        <w:t>Коммуникативные УУД</w:t>
      </w:r>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строить монологическое высказывание, владеть диалогической</w:t>
      </w:r>
      <w:r>
        <w:rPr>
          <w:sz w:val="24"/>
          <w:szCs w:val="24"/>
        </w:rPr>
        <w:t xml:space="preserve"> </w:t>
      </w:r>
      <w:r w:rsidRPr="00D42C61">
        <w:rPr>
          <w:sz w:val="24"/>
          <w:szCs w:val="24"/>
        </w:rPr>
        <w:t>формой коммуникации;</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строить рассуждения в форме связи простых суждений об объекте,</w:t>
      </w:r>
      <w:r>
        <w:rPr>
          <w:sz w:val="24"/>
          <w:szCs w:val="24"/>
        </w:rPr>
        <w:t xml:space="preserve"> </w:t>
      </w:r>
      <w:r w:rsidRPr="00D42C61">
        <w:rPr>
          <w:sz w:val="24"/>
          <w:szCs w:val="24"/>
        </w:rPr>
        <w:t>его строении, свойствах и способах создания;</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описывать предметы рукотворного мира, оценивать их достоинства;</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формулировать собственное мнение, аргументировать выбор вариантов и способов выполнения задания.</w:t>
      </w:r>
    </w:p>
    <w:p w:rsidR="00D42C61" w:rsidRPr="00D42C61" w:rsidRDefault="00D42C61" w:rsidP="002A2122">
      <w:pPr>
        <w:pStyle w:val="a6"/>
        <w:tabs>
          <w:tab w:val="left" w:pos="284"/>
        </w:tabs>
        <w:ind w:left="142"/>
        <w:jc w:val="both"/>
        <w:rPr>
          <w:sz w:val="24"/>
          <w:szCs w:val="24"/>
        </w:rPr>
      </w:pPr>
      <w:r w:rsidRPr="00D42C61">
        <w:rPr>
          <w:i/>
          <w:sz w:val="24"/>
          <w:szCs w:val="24"/>
        </w:rPr>
        <w:t>Регулятивные УУД</w:t>
      </w:r>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принимать и сохранять учебную задачу, осуществлять поиск сре</w:t>
      </w:r>
      <w:proofErr w:type="gramStart"/>
      <w:r w:rsidRPr="00D42C61">
        <w:rPr>
          <w:sz w:val="24"/>
          <w:szCs w:val="24"/>
        </w:rPr>
        <w:t>дств дл</w:t>
      </w:r>
      <w:proofErr w:type="gramEnd"/>
      <w:r w:rsidRPr="00D42C61">
        <w:rPr>
          <w:sz w:val="24"/>
          <w:szCs w:val="24"/>
        </w:rPr>
        <w:t>я её решения;</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 xml:space="preserve">проявлять </w:t>
      </w:r>
      <w:proofErr w:type="gramStart"/>
      <w:r w:rsidRPr="00D42C61">
        <w:rPr>
          <w:sz w:val="24"/>
          <w:szCs w:val="24"/>
        </w:rPr>
        <w:t>волевую</w:t>
      </w:r>
      <w:proofErr w:type="gramEnd"/>
      <w:r w:rsidRPr="00D42C61">
        <w:rPr>
          <w:sz w:val="24"/>
          <w:szCs w:val="24"/>
        </w:rPr>
        <w:t xml:space="preserve"> саморегуляцию при выполнении задания.</w:t>
      </w:r>
    </w:p>
    <w:p w:rsidR="00D42C61" w:rsidRPr="00D42C61" w:rsidRDefault="00D42C61" w:rsidP="002A2122">
      <w:pPr>
        <w:pStyle w:val="a6"/>
        <w:tabs>
          <w:tab w:val="left" w:pos="284"/>
        </w:tabs>
        <w:ind w:left="142"/>
        <w:jc w:val="both"/>
        <w:rPr>
          <w:sz w:val="24"/>
          <w:szCs w:val="24"/>
        </w:rPr>
      </w:pPr>
      <w:r w:rsidRPr="00D42C61">
        <w:rPr>
          <w:i/>
          <w:sz w:val="24"/>
          <w:szCs w:val="24"/>
        </w:rPr>
        <w:t>Совместная деятельность</w:t>
      </w:r>
      <w:r w:rsidRPr="00D42C61">
        <w:rPr>
          <w:sz w:val="24"/>
          <w:szCs w:val="24"/>
        </w:rPr>
        <w:t>:</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выбирать себе партнёров по совместной деятельности не только по</w:t>
      </w:r>
      <w:r>
        <w:rPr>
          <w:sz w:val="24"/>
          <w:szCs w:val="24"/>
        </w:rPr>
        <w:t xml:space="preserve"> </w:t>
      </w:r>
      <w:r w:rsidRPr="00D42C61">
        <w:rPr>
          <w:sz w:val="24"/>
          <w:szCs w:val="24"/>
        </w:rPr>
        <w:t>симпатии, но и по деловым качествам;</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справедливо распределять работу, договариваться, приходить к общему решению, отвечать за общий результат работы;</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выполнять роли лидера, подчинённого, соблюдать равноправие и</w:t>
      </w:r>
      <w:r>
        <w:rPr>
          <w:sz w:val="24"/>
          <w:szCs w:val="24"/>
        </w:rPr>
        <w:t xml:space="preserve"> </w:t>
      </w:r>
      <w:r w:rsidRPr="00D42C61">
        <w:rPr>
          <w:sz w:val="24"/>
          <w:szCs w:val="24"/>
        </w:rPr>
        <w:t>дружелюбие;</w:t>
      </w:r>
    </w:p>
    <w:p w:rsidR="00D42C61" w:rsidRPr="00D42C61" w:rsidRDefault="00D42C61" w:rsidP="002A2122">
      <w:pPr>
        <w:pStyle w:val="a6"/>
        <w:numPr>
          <w:ilvl w:val="0"/>
          <w:numId w:val="188"/>
        </w:numPr>
        <w:tabs>
          <w:tab w:val="left" w:pos="284"/>
        </w:tabs>
        <w:ind w:left="142"/>
        <w:jc w:val="both"/>
        <w:rPr>
          <w:sz w:val="24"/>
          <w:szCs w:val="24"/>
        </w:rPr>
      </w:pPr>
      <w:r w:rsidRPr="00D42C61">
        <w:rPr>
          <w:sz w:val="24"/>
          <w:szCs w:val="24"/>
        </w:rPr>
        <w:t>осуществлять взаимопомощь, проявлять ответственность при выполнении своей части работы.</w:t>
      </w:r>
    </w:p>
    <w:p w:rsidR="00D42C61" w:rsidRPr="00D42C61" w:rsidRDefault="00D42C61" w:rsidP="002A2122">
      <w:pPr>
        <w:pStyle w:val="a6"/>
        <w:tabs>
          <w:tab w:val="left" w:pos="284"/>
        </w:tabs>
        <w:ind w:left="142"/>
        <w:jc w:val="both"/>
        <w:rPr>
          <w:sz w:val="24"/>
          <w:szCs w:val="24"/>
        </w:rPr>
      </w:pPr>
    </w:p>
    <w:p w:rsidR="00D42C61" w:rsidRPr="00D42C61" w:rsidRDefault="00D42C61" w:rsidP="00DC762B">
      <w:pPr>
        <w:pStyle w:val="a6"/>
        <w:numPr>
          <w:ilvl w:val="0"/>
          <w:numId w:val="198"/>
        </w:numPr>
        <w:tabs>
          <w:tab w:val="left" w:pos="284"/>
        </w:tabs>
        <w:ind w:left="142"/>
        <w:jc w:val="both"/>
        <w:rPr>
          <w:b/>
          <w:bCs/>
          <w:sz w:val="24"/>
          <w:szCs w:val="24"/>
        </w:rPr>
      </w:pPr>
      <w:r w:rsidRPr="00D42C61">
        <w:rPr>
          <w:b/>
          <w:bCs/>
          <w:sz w:val="24"/>
          <w:szCs w:val="24"/>
        </w:rPr>
        <w:t>КЛАСС (34 ч)</w:t>
      </w:r>
    </w:p>
    <w:p w:rsidR="00D42C61" w:rsidRPr="00D42C61" w:rsidRDefault="00D42C61" w:rsidP="002A2122">
      <w:pPr>
        <w:pStyle w:val="a6"/>
        <w:tabs>
          <w:tab w:val="left" w:pos="284"/>
        </w:tabs>
        <w:ind w:left="142"/>
        <w:jc w:val="both"/>
        <w:rPr>
          <w:b/>
          <w:sz w:val="24"/>
          <w:szCs w:val="24"/>
        </w:rPr>
      </w:pPr>
    </w:p>
    <w:p w:rsidR="00D42C61" w:rsidRPr="00D42C61" w:rsidRDefault="00D42C61" w:rsidP="00DC762B">
      <w:pPr>
        <w:pStyle w:val="a6"/>
        <w:numPr>
          <w:ilvl w:val="0"/>
          <w:numId w:val="200"/>
        </w:numPr>
        <w:tabs>
          <w:tab w:val="left" w:pos="284"/>
        </w:tabs>
        <w:ind w:left="142"/>
        <w:jc w:val="both"/>
        <w:rPr>
          <w:b/>
          <w:sz w:val="24"/>
          <w:szCs w:val="24"/>
        </w:rPr>
      </w:pPr>
      <w:r w:rsidRPr="00D42C61">
        <w:rPr>
          <w:b/>
          <w:sz w:val="24"/>
          <w:szCs w:val="24"/>
        </w:rPr>
        <w:t>Технологии, профессии и производства (12 ч)</w:t>
      </w:r>
    </w:p>
    <w:p w:rsidR="00D42C61" w:rsidRPr="00D42C61" w:rsidRDefault="00D42C61" w:rsidP="002A2122">
      <w:pPr>
        <w:pStyle w:val="a6"/>
        <w:tabs>
          <w:tab w:val="left" w:pos="284"/>
        </w:tabs>
        <w:ind w:left="0" w:firstLine="709"/>
        <w:jc w:val="both"/>
        <w:rPr>
          <w:sz w:val="24"/>
          <w:szCs w:val="24"/>
        </w:rPr>
      </w:pPr>
      <w:r w:rsidRPr="00D42C61">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D42C61" w:rsidRPr="00D42C61" w:rsidRDefault="00D42C61" w:rsidP="002A2122">
      <w:pPr>
        <w:pStyle w:val="a6"/>
        <w:tabs>
          <w:tab w:val="left" w:pos="284"/>
        </w:tabs>
        <w:ind w:left="0" w:firstLine="709"/>
        <w:jc w:val="both"/>
        <w:rPr>
          <w:sz w:val="24"/>
          <w:szCs w:val="24"/>
        </w:rPr>
      </w:pPr>
      <w:r w:rsidRPr="00D42C61">
        <w:rPr>
          <w:sz w:val="24"/>
          <w:szCs w:val="24"/>
        </w:rPr>
        <w:t>Профессии, связанные с опасностями (пожарные, космонавты, химики</w:t>
      </w:r>
      <w:r w:rsidR="00CF3203">
        <w:rPr>
          <w:sz w:val="24"/>
          <w:szCs w:val="24"/>
        </w:rPr>
        <w:t xml:space="preserve"> </w:t>
      </w:r>
      <w:r w:rsidRPr="00D42C61">
        <w:rPr>
          <w:sz w:val="24"/>
          <w:szCs w:val="24"/>
        </w:rPr>
        <w:t>и др.).</w:t>
      </w:r>
    </w:p>
    <w:p w:rsidR="00D42C61" w:rsidRPr="00D42C61" w:rsidRDefault="00D42C61" w:rsidP="002A2122">
      <w:pPr>
        <w:pStyle w:val="a6"/>
        <w:tabs>
          <w:tab w:val="left" w:pos="284"/>
        </w:tabs>
        <w:ind w:left="0" w:firstLine="709"/>
        <w:jc w:val="both"/>
        <w:rPr>
          <w:sz w:val="24"/>
          <w:szCs w:val="24"/>
        </w:rPr>
      </w:pPr>
      <w:r w:rsidRPr="00D42C61">
        <w:rPr>
          <w:sz w:val="24"/>
          <w:szCs w:val="24"/>
        </w:rPr>
        <w:t xml:space="preserve">Информационный мир, его место и влияние на </w:t>
      </w:r>
      <w:proofErr w:type="gramStart"/>
      <w:r w:rsidRPr="00D42C61">
        <w:rPr>
          <w:sz w:val="24"/>
          <w:szCs w:val="24"/>
        </w:rPr>
        <w:t>жизнь</w:t>
      </w:r>
      <w:proofErr w:type="gramEnd"/>
      <w:r w:rsidRPr="00D42C61">
        <w:rPr>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D42C61" w:rsidRPr="00D42C61" w:rsidRDefault="00D42C61" w:rsidP="002A2122">
      <w:pPr>
        <w:pStyle w:val="a6"/>
        <w:tabs>
          <w:tab w:val="left" w:pos="284"/>
        </w:tabs>
        <w:ind w:left="0" w:firstLine="709"/>
        <w:jc w:val="both"/>
        <w:rPr>
          <w:sz w:val="24"/>
          <w:szCs w:val="24"/>
        </w:rPr>
      </w:pPr>
      <w:r w:rsidRPr="00D42C61">
        <w:rPr>
          <w:sz w:val="24"/>
          <w:szCs w:val="24"/>
        </w:rPr>
        <w:t>Сохранение и развитие традиций прошлого в творчестве современных</w:t>
      </w:r>
      <w:r>
        <w:rPr>
          <w:sz w:val="24"/>
          <w:szCs w:val="24"/>
        </w:rPr>
        <w:t xml:space="preserve">  </w:t>
      </w:r>
      <w:r w:rsidRPr="00D42C61">
        <w:rPr>
          <w:sz w:val="24"/>
          <w:szCs w:val="24"/>
        </w:rPr>
        <w:t xml:space="preserve">мастеров. Бережное и уважительное отношение людей к культурным традициям. Изготовление </w:t>
      </w:r>
      <w:r w:rsidRPr="00D42C61">
        <w:rPr>
          <w:sz w:val="24"/>
          <w:szCs w:val="24"/>
        </w:rPr>
        <w:lastRenderedPageBreak/>
        <w:t>изделий с учётом традиционных правил и современных технологий (лепка, вязание, шитьё, вышивка и др.).</w:t>
      </w:r>
    </w:p>
    <w:p w:rsidR="00D42C61" w:rsidRPr="00D42C61" w:rsidRDefault="00D42C61" w:rsidP="002A2122">
      <w:pPr>
        <w:pStyle w:val="a6"/>
        <w:tabs>
          <w:tab w:val="left" w:pos="284"/>
        </w:tabs>
        <w:ind w:left="0" w:firstLine="709"/>
        <w:jc w:val="both"/>
        <w:rPr>
          <w:sz w:val="24"/>
          <w:szCs w:val="24"/>
        </w:rPr>
      </w:pPr>
      <w:r w:rsidRPr="00D42C61">
        <w:rPr>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D42C61">
        <w:rPr>
          <w:sz w:val="24"/>
          <w:szCs w:val="24"/>
        </w:rPr>
        <w:t>индивидуальные проекты</w:t>
      </w:r>
      <w:proofErr w:type="gramEnd"/>
      <w:r w:rsidRPr="00D42C61">
        <w:rPr>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w:t>
      </w:r>
      <w:r>
        <w:rPr>
          <w:sz w:val="24"/>
          <w:szCs w:val="24"/>
        </w:rPr>
        <w:t xml:space="preserve"> </w:t>
      </w:r>
      <w:r w:rsidRPr="00D42C61">
        <w:rPr>
          <w:sz w:val="24"/>
          <w:szCs w:val="24"/>
        </w:rPr>
        <w:t>заданным условиям в выполнении учебных проектов.</w:t>
      </w:r>
    </w:p>
    <w:p w:rsidR="00D42C61" w:rsidRPr="00D42C61" w:rsidRDefault="00D42C61" w:rsidP="002A2122">
      <w:pPr>
        <w:pStyle w:val="a6"/>
        <w:tabs>
          <w:tab w:val="left" w:pos="142"/>
        </w:tabs>
        <w:ind w:left="0" w:firstLine="709"/>
        <w:jc w:val="both"/>
        <w:rPr>
          <w:sz w:val="24"/>
          <w:szCs w:val="24"/>
        </w:rPr>
      </w:pPr>
    </w:p>
    <w:p w:rsidR="00CF3203" w:rsidRDefault="00CF3203" w:rsidP="00DC762B">
      <w:pPr>
        <w:pStyle w:val="1"/>
        <w:numPr>
          <w:ilvl w:val="0"/>
          <w:numId w:val="200"/>
        </w:numPr>
        <w:tabs>
          <w:tab w:val="left" w:pos="426"/>
        </w:tabs>
        <w:spacing w:before="1"/>
        <w:ind w:left="0" w:firstLine="709"/>
      </w:pPr>
      <w:r>
        <w:t>Технологии</w:t>
      </w:r>
      <w:r>
        <w:rPr>
          <w:spacing w:val="-7"/>
        </w:rPr>
        <w:t xml:space="preserve"> </w:t>
      </w:r>
      <w:r>
        <w:t>ручной</w:t>
      </w:r>
      <w:r>
        <w:rPr>
          <w:spacing w:val="-4"/>
        </w:rPr>
        <w:t xml:space="preserve"> </w:t>
      </w:r>
      <w:r>
        <w:t>обработки</w:t>
      </w:r>
      <w:r>
        <w:rPr>
          <w:spacing w:val="-1"/>
        </w:rPr>
        <w:t xml:space="preserve"> </w:t>
      </w:r>
      <w:r>
        <w:t>материалов</w:t>
      </w:r>
      <w:r>
        <w:rPr>
          <w:spacing w:val="-8"/>
        </w:rPr>
        <w:t xml:space="preserve"> </w:t>
      </w:r>
      <w:r>
        <w:t>(6</w:t>
      </w:r>
      <w:r>
        <w:rPr>
          <w:spacing w:val="-7"/>
        </w:rPr>
        <w:t xml:space="preserve"> </w:t>
      </w:r>
      <w:r>
        <w:t>ч)</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Синтетические материалы — ткани, полимеры (пластик, поролон). Их</w:t>
      </w:r>
      <w:r>
        <w:rPr>
          <w:sz w:val="24"/>
          <w:szCs w:val="24"/>
        </w:rPr>
        <w:t xml:space="preserve"> </w:t>
      </w:r>
      <w:r w:rsidRPr="00CF3203">
        <w:rPr>
          <w:sz w:val="24"/>
          <w:szCs w:val="24"/>
        </w:rPr>
        <w:t>свойства. Создание синтетических материалов с заданными свойствами.</w:t>
      </w:r>
      <w:r>
        <w:rPr>
          <w:sz w:val="24"/>
          <w:szCs w:val="24"/>
        </w:rPr>
        <w:t xml:space="preserve"> </w:t>
      </w:r>
      <w:r w:rsidRPr="00CF3203">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w:t>
      </w:r>
      <w:r>
        <w:rPr>
          <w:sz w:val="24"/>
          <w:szCs w:val="24"/>
        </w:rPr>
        <w:t xml:space="preserve"> </w:t>
      </w:r>
      <w:r w:rsidRPr="00CF3203">
        <w:rPr>
          <w:sz w:val="24"/>
          <w:szCs w:val="24"/>
        </w:rPr>
        <w:t>требованиями к изделию.</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 xml:space="preserve">Технология обработки бумаги и картона. Подбор материалов в соответствии </w:t>
      </w:r>
      <w:proofErr w:type="gramStart"/>
      <w:r w:rsidRPr="00CF3203">
        <w:rPr>
          <w:sz w:val="24"/>
          <w:szCs w:val="24"/>
        </w:rPr>
        <w:t>с</w:t>
      </w:r>
      <w:proofErr w:type="gramEnd"/>
      <w:r w:rsidRPr="00CF3203">
        <w:rPr>
          <w:sz w:val="24"/>
          <w:szCs w:val="24"/>
        </w:rPr>
        <w:t xml:space="preserve">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Совершенствование умений выполнять разные способы разметки с помощью чертёжных инструментов. Освоение доступных художественных</w:t>
      </w:r>
      <w:r>
        <w:rPr>
          <w:sz w:val="24"/>
          <w:szCs w:val="24"/>
        </w:rPr>
        <w:t xml:space="preserve"> </w:t>
      </w:r>
      <w:r w:rsidRPr="00CF3203">
        <w:rPr>
          <w:sz w:val="24"/>
          <w:szCs w:val="24"/>
        </w:rPr>
        <w:t>техник.</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CF3203" w:rsidRPr="00CF3203" w:rsidRDefault="00CF3203" w:rsidP="002A2122">
      <w:pPr>
        <w:pStyle w:val="a6"/>
        <w:tabs>
          <w:tab w:val="left" w:pos="142"/>
          <w:tab w:val="left" w:pos="426"/>
        </w:tabs>
        <w:ind w:left="0" w:firstLine="709"/>
        <w:jc w:val="both"/>
        <w:rPr>
          <w:sz w:val="24"/>
          <w:szCs w:val="24"/>
        </w:rPr>
      </w:pPr>
      <w:r w:rsidRPr="00CF3203">
        <w:rPr>
          <w:sz w:val="24"/>
          <w:szCs w:val="24"/>
        </w:rPr>
        <w:t>Комбинированное использование разных материалов.</w:t>
      </w:r>
    </w:p>
    <w:p w:rsidR="00CF3203" w:rsidRPr="00CF3203" w:rsidRDefault="00CF3203" w:rsidP="00DC762B">
      <w:pPr>
        <w:pStyle w:val="a6"/>
        <w:numPr>
          <w:ilvl w:val="0"/>
          <w:numId w:val="200"/>
        </w:numPr>
        <w:tabs>
          <w:tab w:val="left" w:pos="142"/>
        </w:tabs>
        <w:rPr>
          <w:b/>
          <w:bCs/>
          <w:sz w:val="24"/>
          <w:szCs w:val="24"/>
        </w:rPr>
      </w:pPr>
      <w:r w:rsidRPr="00CF3203">
        <w:rPr>
          <w:b/>
          <w:bCs/>
          <w:sz w:val="24"/>
          <w:szCs w:val="24"/>
        </w:rPr>
        <w:t>Конструирование и моделирование (10 ч)</w:t>
      </w:r>
    </w:p>
    <w:p w:rsidR="00CF3203" w:rsidRPr="00CF3203" w:rsidRDefault="00CF3203" w:rsidP="002A2122">
      <w:pPr>
        <w:pStyle w:val="a6"/>
        <w:tabs>
          <w:tab w:val="left" w:pos="142"/>
        </w:tabs>
        <w:ind w:left="0" w:firstLine="709"/>
        <w:jc w:val="both"/>
        <w:rPr>
          <w:sz w:val="24"/>
          <w:szCs w:val="24"/>
        </w:rPr>
      </w:pPr>
      <w:r w:rsidRPr="00CF3203">
        <w:rPr>
          <w:sz w:val="24"/>
          <w:szCs w:val="24"/>
        </w:rPr>
        <w:t>Современные требования к техническим устройствам (экологичность,</w:t>
      </w:r>
      <w:r>
        <w:rPr>
          <w:sz w:val="24"/>
          <w:szCs w:val="24"/>
        </w:rPr>
        <w:t xml:space="preserve"> </w:t>
      </w:r>
      <w:r w:rsidRPr="00CF3203">
        <w:rPr>
          <w:sz w:val="24"/>
          <w:szCs w:val="24"/>
        </w:rPr>
        <w:t>безопасность, эргономичность и др.).</w:t>
      </w:r>
    </w:p>
    <w:p w:rsidR="00CF3203" w:rsidRPr="00CF3203" w:rsidRDefault="00CF3203" w:rsidP="002A2122">
      <w:pPr>
        <w:pStyle w:val="a6"/>
        <w:tabs>
          <w:tab w:val="left" w:pos="142"/>
        </w:tabs>
        <w:ind w:left="0" w:firstLine="709"/>
        <w:jc w:val="both"/>
        <w:rPr>
          <w:sz w:val="24"/>
          <w:szCs w:val="24"/>
        </w:rPr>
      </w:pPr>
      <w:r w:rsidRPr="00CF3203">
        <w:rPr>
          <w:sz w:val="24"/>
          <w:szCs w:val="24"/>
        </w:rPr>
        <w:t>Конструирование и моделирование изделий из различных материалов, в том числе наборов</w:t>
      </w:r>
      <w:r>
        <w:rPr>
          <w:sz w:val="24"/>
          <w:szCs w:val="24"/>
        </w:rPr>
        <w:t xml:space="preserve"> </w:t>
      </w:r>
      <w:r w:rsidRPr="00CF3203">
        <w:rPr>
          <w:sz w:val="24"/>
          <w:szCs w:val="24"/>
        </w:rPr>
        <w:t>«Конструктор»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w:t>
      </w:r>
      <w:r>
        <w:rPr>
          <w:sz w:val="24"/>
          <w:szCs w:val="24"/>
        </w:rPr>
        <w:t xml:space="preserve"> </w:t>
      </w:r>
      <w:r w:rsidRPr="00CF3203">
        <w:rPr>
          <w:sz w:val="24"/>
          <w:szCs w:val="24"/>
        </w:rPr>
        <w:t>и технологического процесса при выполнении индивидуальных творческих и коллективных проектных работ.</w:t>
      </w:r>
    </w:p>
    <w:p w:rsidR="00CF3203" w:rsidRPr="00CF3203" w:rsidRDefault="00CF3203" w:rsidP="002A2122">
      <w:pPr>
        <w:pStyle w:val="a6"/>
        <w:tabs>
          <w:tab w:val="left" w:pos="142"/>
        </w:tabs>
        <w:ind w:left="0" w:firstLine="709"/>
        <w:jc w:val="both"/>
        <w:rPr>
          <w:sz w:val="24"/>
          <w:szCs w:val="24"/>
        </w:rPr>
      </w:pPr>
      <w:r w:rsidRPr="00CF3203">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CF3203" w:rsidRPr="00CF3203" w:rsidRDefault="00CF3203" w:rsidP="002A2122">
      <w:pPr>
        <w:pStyle w:val="a6"/>
        <w:tabs>
          <w:tab w:val="left" w:pos="142"/>
        </w:tabs>
        <w:ind w:firstLine="709"/>
        <w:jc w:val="both"/>
        <w:rPr>
          <w:sz w:val="24"/>
          <w:szCs w:val="24"/>
        </w:rPr>
      </w:pPr>
    </w:p>
    <w:p w:rsidR="00CF3203" w:rsidRPr="00CF3203" w:rsidRDefault="00CF3203" w:rsidP="00DC762B">
      <w:pPr>
        <w:pStyle w:val="a6"/>
        <w:numPr>
          <w:ilvl w:val="0"/>
          <w:numId w:val="200"/>
        </w:numPr>
        <w:tabs>
          <w:tab w:val="left" w:pos="142"/>
        </w:tabs>
        <w:rPr>
          <w:b/>
          <w:bCs/>
          <w:sz w:val="24"/>
          <w:szCs w:val="24"/>
        </w:rPr>
      </w:pPr>
      <w:r w:rsidRPr="00CF3203">
        <w:rPr>
          <w:b/>
          <w:bCs/>
          <w:sz w:val="24"/>
          <w:szCs w:val="24"/>
        </w:rPr>
        <w:t>Информационно-коммуникативные технологии (6 ч)</w:t>
      </w:r>
    </w:p>
    <w:p w:rsidR="00CF3203" w:rsidRPr="00CF3203" w:rsidRDefault="00CF3203" w:rsidP="002A2122">
      <w:pPr>
        <w:pStyle w:val="a6"/>
        <w:tabs>
          <w:tab w:val="left" w:pos="142"/>
        </w:tabs>
        <w:ind w:left="0" w:firstLine="709"/>
        <w:jc w:val="both"/>
        <w:rPr>
          <w:sz w:val="24"/>
          <w:szCs w:val="24"/>
        </w:rPr>
      </w:pPr>
      <w:r w:rsidRPr="00CF3203">
        <w:rPr>
          <w:sz w:val="24"/>
          <w:szCs w:val="24"/>
        </w:rPr>
        <w:t>Работа с доступной информацией в Интернете</w:t>
      </w:r>
      <w:proofErr w:type="gramStart"/>
      <w:r w:rsidRPr="00CF3203">
        <w:rPr>
          <w:sz w:val="24"/>
          <w:szCs w:val="24"/>
        </w:rPr>
        <w:t>1</w:t>
      </w:r>
      <w:proofErr w:type="gramEnd"/>
      <w:r w:rsidRPr="00CF3203">
        <w:rPr>
          <w:sz w:val="24"/>
          <w:szCs w:val="24"/>
        </w:rPr>
        <w:t xml:space="preserve"> и на цифровых носителях информации.</w:t>
      </w:r>
    </w:p>
    <w:p w:rsidR="00CF3203" w:rsidRPr="00CF3203" w:rsidRDefault="00CF3203" w:rsidP="002A2122">
      <w:pPr>
        <w:pStyle w:val="a6"/>
        <w:tabs>
          <w:tab w:val="left" w:pos="142"/>
        </w:tabs>
        <w:ind w:left="0" w:firstLine="709"/>
        <w:jc w:val="both"/>
        <w:rPr>
          <w:sz w:val="24"/>
          <w:szCs w:val="24"/>
        </w:rPr>
      </w:pPr>
      <w:proofErr w:type="gramStart"/>
      <w:r w:rsidRPr="00CF3203">
        <w:rPr>
          <w:sz w:val="24"/>
          <w:szCs w:val="24"/>
        </w:rPr>
        <w:t xml:space="preserve">Электронные и медиаресурсы в художественно-конструкторской, проектной, </w:t>
      </w:r>
      <w:r w:rsidRPr="00CF3203">
        <w:rPr>
          <w:sz w:val="24"/>
          <w:szCs w:val="24"/>
        </w:rPr>
        <w:lastRenderedPageBreak/>
        <w:t>предметной преобразующей деятельности.</w:t>
      </w:r>
      <w:proofErr w:type="gramEnd"/>
      <w:r w:rsidRPr="00CF3203">
        <w:rPr>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CF3203" w:rsidRPr="00CF3203" w:rsidRDefault="00CF3203" w:rsidP="002A2122">
      <w:pPr>
        <w:pStyle w:val="a6"/>
        <w:tabs>
          <w:tab w:val="left" w:pos="142"/>
        </w:tabs>
        <w:ind w:firstLine="709"/>
        <w:jc w:val="both"/>
        <w:rPr>
          <w:sz w:val="24"/>
          <w:szCs w:val="24"/>
        </w:rPr>
      </w:pPr>
    </w:p>
    <w:p w:rsidR="00CF3203" w:rsidRPr="00CF3203" w:rsidRDefault="00CF3203" w:rsidP="002A2122">
      <w:pPr>
        <w:pStyle w:val="a6"/>
        <w:tabs>
          <w:tab w:val="left" w:pos="142"/>
        </w:tabs>
        <w:ind w:left="0" w:firstLine="709"/>
        <w:rPr>
          <w:b/>
          <w:bCs/>
          <w:sz w:val="24"/>
          <w:szCs w:val="24"/>
        </w:rPr>
      </w:pPr>
      <w:r w:rsidRPr="00CF3203">
        <w:rPr>
          <w:b/>
          <w:bCs/>
          <w:sz w:val="24"/>
          <w:szCs w:val="24"/>
        </w:rPr>
        <w:t>Универсальные учебные действия</w:t>
      </w:r>
    </w:p>
    <w:p w:rsidR="00CF3203" w:rsidRPr="00CF3203" w:rsidRDefault="00CF3203" w:rsidP="002A2122">
      <w:pPr>
        <w:pStyle w:val="a6"/>
        <w:tabs>
          <w:tab w:val="left" w:pos="142"/>
        </w:tabs>
        <w:ind w:left="0" w:firstLine="709"/>
        <w:rPr>
          <w:sz w:val="24"/>
          <w:szCs w:val="24"/>
        </w:rPr>
      </w:pPr>
      <w:r w:rsidRPr="00CF3203">
        <w:rPr>
          <w:i/>
          <w:sz w:val="24"/>
          <w:szCs w:val="24"/>
        </w:rPr>
        <w:t>Познавательные УУД</w:t>
      </w:r>
      <w:r w:rsidRPr="00CF3203">
        <w:rPr>
          <w:sz w:val="24"/>
          <w:szCs w:val="24"/>
        </w:rPr>
        <w:t>:</w:t>
      </w:r>
    </w:p>
    <w:p w:rsidR="00D42C61" w:rsidRPr="00CF3203" w:rsidRDefault="00CF3203" w:rsidP="002A2122">
      <w:pPr>
        <w:pStyle w:val="a6"/>
        <w:numPr>
          <w:ilvl w:val="0"/>
          <w:numId w:val="188"/>
        </w:numPr>
        <w:tabs>
          <w:tab w:val="left" w:pos="142"/>
        </w:tabs>
        <w:jc w:val="both"/>
        <w:rPr>
          <w:sz w:val="24"/>
          <w:szCs w:val="24"/>
        </w:rPr>
      </w:pPr>
      <w:r w:rsidRPr="00CF3203">
        <w:rPr>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CF3203">
        <w:rPr>
          <w:sz w:val="24"/>
          <w:szCs w:val="24"/>
        </w:rPr>
        <w:t>изученного</w:t>
      </w:r>
      <w:proofErr w:type="gramEnd"/>
      <w:r w:rsidRPr="00CF3203">
        <w:rPr>
          <w:sz w:val="24"/>
          <w:szCs w:val="24"/>
        </w:rPr>
        <w:t>);</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анализировать конструкции предложенных образцов изделий;</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решать простые задачи на преобразование конструкции;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выполнять работу в соответствии с инструкцией, устной или письменной;</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выполнять действия анализа и синтеза, сравнения, классификации предметов/изделий с учётом указанных критериев;</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CF3203" w:rsidRPr="00CF3203" w:rsidRDefault="00CF3203" w:rsidP="002A2122">
      <w:pPr>
        <w:pStyle w:val="a6"/>
        <w:tabs>
          <w:tab w:val="left" w:pos="142"/>
        </w:tabs>
        <w:ind w:left="0" w:firstLine="709"/>
        <w:jc w:val="both"/>
        <w:rPr>
          <w:sz w:val="24"/>
          <w:szCs w:val="24"/>
        </w:rPr>
      </w:pPr>
      <w:r w:rsidRPr="00CF3203">
        <w:rPr>
          <w:i/>
          <w:sz w:val="24"/>
          <w:szCs w:val="24"/>
        </w:rPr>
        <w:t>Работа с информацией</w:t>
      </w:r>
      <w:r w:rsidRPr="00CF3203">
        <w:rPr>
          <w:sz w:val="24"/>
          <w:szCs w:val="24"/>
        </w:rPr>
        <w:t>:</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находить необходимую для выполнения работы информацию, пользуясь различными источниками, анализировать её и отбирать</w:t>
      </w:r>
      <w:r>
        <w:rPr>
          <w:sz w:val="24"/>
          <w:szCs w:val="24"/>
        </w:rPr>
        <w:t xml:space="preserve"> </w:t>
      </w:r>
      <w:r w:rsidRPr="00CF3203">
        <w:rPr>
          <w:sz w:val="24"/>
          <w:szCs w:val="24"/>
        </w:rPr>
        <w:t>в соответствии с решаемой задачей;</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на основе анализа информации производить выбор наиболее эффективных способов работы;</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использовать знаково-символические средства для решения задач в умственной или материализованной форме, выполнять действия</w:t>
      </w:r>
      <w:r>
        <w:rPr>
          <w:sz w:val="24"/>
          <w:szCs w:val="24"/>
        </w:rPr>
        <w:t xml:space="preserve"> </w:t>
      </w:r>
      <w:r w:rsidRPr="00CF3203">
        <w:rPr>
          <w:sz w:val="24"/>
          <w:szCs w:val="24"/>
        </w:rPr>
        <w:t>моделирования, работать с моделями;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осуществлять поиск дополнительной информации по тематике творческих и проектных работ;</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использовать рисунки из ресурса компьютера в оформлении изделий и др.;</w:t>
      </w:r>
    </w:p>
    <w:p w:rsidR="00CF3203" w:rsidRPr="00CF3203" w:rsidRDefault="00CF3203" w:rsidP="002A2122">
      <w:pPr>
        <w:pStyle w:val="a6"/>
        <w:numPr>
          <w:ilvl w:val="0"/>
          <w:numId w:val="188"/>
        </w:numPr>
        <w:tabs>
          <w:tab w:val="left" w:pos="142"/>
        </w:tabs>
        <w:jc w:val="both"/>
        <w:rPr>
          <w:sz w:val="24"/>
          <w:szCs w:val="24"/>
        </w:rPr>
      </w:pPr>
      <w:r>
        <w:rPr>
          <w:sz w:val="24"/>
          <w:szCs w:val="24"/>
        </w:rPr>
        <w:t>использовать</w:t>
      </w:r>
      <w:r>
        <w:rPr>
          <w:sz w:val="24"/>
          <w:szCs w:val="24"/>
        </w:rPr>
        <w:tab/>
        <w:t xml:space="preserve">средства </w:t>
      </w:r>
      <w:r w:rsidRPr="00CF3203">
        <w:rPr>
          <w:sz w:val="24"/>
          <w:szCs w:val="24"/>
        </w:rPr>
        <w:t>информацио</w:t>
      </w:r>
      <w:r>
        <w:rPr>
          <w:sz w:val="24"/>
          <w:szCs w:val="24"/>
        </w:rPr>
        <w:t xml:space="preserve">нно-коммуникационных технологий для </w:t>
      </w:r>
      <w:r w:rsidRPr="00CF3203">
        <w:rPr>
          <w:sz w:val="24"/>
          <w:szCs w:val="24"/>
        </w:rPr>
        <w:t>решения учебных и практических задач, в том числе Интернет под руководством учителя.</w:t>
      </w:r>
    </w:p>
    <w:p w:rsidR="00CF3203" w:rsidRPr="00CF3203" w:rsidRDefault="00CF3203" w:rsidP="002A2122">
      <w:pPr>
        <w:pStyle w:val="a6"/>
        <w:tabs>
          <w:tab w:val="left" w:pos="142"/>
        </w:tabs>
        <w:ind w:left="0" w:firstLine="709"/>
        <w:jc w:val="both"/>
        <w:rPr>
          <w:sz w:val="24"/>
          <w:szCs w:val="24"/>
        </w:rPr>
      </w:pPr>
      <w:r w:rsidRPr="00CF3203">
        <w:rPr>
          <w:i/>
          <w:sz w:val="24"/>
          <w:szCs w:val="24"/>
        </w:rPr>
        <w:t>Коммуникативные УУД</w:t>
      </w:r>
      <w:r w:rsidRPr="00CF3203">
        <w:rPr>
          <w:sz w:val="24"/>
          <w:szCs w:val="24"/>
        </w:rPr>
        <w:t>:</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 xml:space="preserve">описывать факты из истории развития ремёсел на Руси и в России, </w:t>
      </w:r>
      <w:proofErr w:type="gramStart"/>
      <w:r w:rsidRPr="00CF3203">
        <w:rPr>
          <w:sz w:val="24"/>
          <w:szCs w:val="24"/>
        </w:rPr>
        <w:t>высказывать своё отношение</w:t>
      </w:r>
      <w:proofErr w:type="gramEnd"/>
      <w:r w:rsidRPr="00CF3203">
        <w:rPr>
          <w:sz w:val="24"/>
          <w:szCs w:val="24"/>
        </w:rPr>
        <w:t xml:space="preserve"> к предметам декоративно-прикладного искусства разных народов РФ;</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создавать тексты-рассуждения: раскрывать последовательность операций при работе с разными материалами;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 xml:space="preserve">осознавать культурно-исторический смысл и назначение праздников, их роль в </w:t>
      </w:r>
      <w:r w:rsidRPr="00CF3203">
        <w:rPr>
          <w:sz w:val="24"/>
          <w:szCs w:val="24"/>
        </w:rPr>
        <w:lastRenderedPageBreak/>
        <w:t>жизни каждого человека; ориентироваться в традициях организации и оформления праздников.</w:t>
      </w:r>
    </w:p>
    <w:p w:rsidR="00CF3203" w:rsidRPr="00CF3203" w:rsidRDefault="00CF3203" w:rsidP="002A2122">
      <w:pPr>
        <w:pStyle w:val="a6"/>
        <w:tabs>
          <w:tab w:val="left" w:pos="142"/>
        </w:tabs>
        <w:ind w:left="0" w:firstLine="709"/>
        <w:jc w:val="both"/>
        <w:rPr>
          <w:sz w:val="24"/>
          <w:szCs w:val="24"/>
        </w:rPr>
      </w:pPr>
      <w:r w:rsidRPr="00CF3203">
        <w:rPr>
          <w:i/>
          <w:sz w:val="24"/>
          <w:szCs w:val="24"/>
        </w:rPr>
        <w:t>Регулятивные УУД</w:t>
      </w:r>
      <w:r w:rsidRPr="00CF3203">
        <w:rPr>
          <w:sz w:val="24"/>
          <w:szCs w:val="24"/>
        </w:rPr>
        <w:t>:</w:t>
      </w:r>
    </w:p>
    <w:p w:rsidR="00CF3203" w:rsidRPr="00CF3203" w:rsidRDefault="00CF3203" w:rsidP="002A2122">
      <w:pPr>
        <w:pStyle w:val="a6"/>
        <w:numPr>
          <w:ilvl w:val="0"/>
          <w:numId w:val="188"/>
        </w:numPr>
        <w:tabs>
          <w:tab w:val="left" w:pos="142"/>
        </w:tabs>
        <w:jc w:val="both"/>
        <w:rPr>
          <w:sz w:val="24"/>
          <w:szCs w:val="24"/>
        </w:rPr>
      </w:pPr>
      <w:r>
        <w:rPr>
          <w:sz w:val="24"/>
          <w:szCs w:val="24"/>
        </w:rPr>
        <w:t>понимать и</w:t>
      </w:r>
      <w:r>
        <w:rPr>
          <w:sz w:val="24"/>
          <w:szCs w:val="24"/>
        </w:rPr>
        <w:tab/>
        <w:t>принимать учебную</w:t>
      </w:r>
      <w:r>
        <w:rPr>
          <w:sz w:val="24"/>
          <w:szCs w:val="24"/>
        </w:rPr>
        <w:tab/>
        <w:t>задачу, самостоятельно определять</w:t>
      </w:r>
      <w:r>
        <w:rPr>
          <w:sz w:val="24"/>
          <w:szCs w:val="24"/>
        </w:rPr>
        <w:tab/>
        <w:t xml:space="preserve">цели </w:t>
      </w:r>
      <w:r w:rsidRPr="00CF3203">
        <w:rPr>
          <w:sz w:val="24"/>
          <w:szCs w:val="24"/>
        </w:rPr>
        <w:t>учебно-познавательной деятельности;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планировать практическую работу в соответствии с поставленной целью и выполнять её в соответствии с планом;</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выполнять действия контроля/самоконтроля и оценки; процесса и результата деятельности, при необходимости вносить коррективы</w:t>
      </w:r>
      <w:r>
        <w:rPr>
          <w:sz w:val="24"/>
          <w:szCs w:val="24"/>
        </w:rPr>
        <w:t xml:space="preserve"> </w:t>
      </w:r>
      <w:r w:rsidRPr="00CF3203">
        <w:rPr>
          <w:sz w:val="24"/>
          <w:szCs w:val="24"/>
        </w:rPr>
        <w:t>в выполняемые действия;</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 xml:space="preserve">проявлять </w:t>
      </w:r>
      <w:proofErr w:type="gramStart"/>
      <w:r w:rsidRPr="00CF3203">
        <w:rPr>
          <w:sz w:val="24"/>
          <w:szCs w:val="24"/>
        </w:rPr>
        <w:t>волевую</w:t>
      </w:r>
      <w:proofErr w:type="gramEnd"/>
      <w:r w:rsidRPr="00CF3203">
        <w:rPr>
          <w:sz w:val="24"/>
          <w:szCs w:val="24"/>
        </w:rPr>
        <w:t xml:space="preserve"> саморегуляцию при выполнении задания.</w:t>
      </w:r>
    </w:p>
    <w:p w:rsidR="00CF3203" w:rsidRPr="00CF3203" w:rsidRDefault="00CF3203" w:rsidP="002A2122">
      <w:pPr>
        <w:pStyle w:val="a6"/>
        <w:tabs>
          <w:tab w:val="left" w:pos="142"/>
        </w:tabs>
        <w:ind w:left="0" w:firstLine="709"/>
        <w:jc w:val="both"/>
        <w:rPr>
          <w:sz w:val="24"/>
          <w:szCs w:val="24"/>
        </w:rPr>
      </w:pPr>
      <w:r w:rsidRPr="00CF3203">
        <w:rPr>
          <w:i/>
          <w:sz w:val="24"/>
          <w:szCs w:val="24"/>
        </w:rPr>
        <w:t>Совместная деятельность</w:t>
      </w:r>
      <w:r w:rsidRPr="00CF3203">
        <w:rPr>
          <w:sz w:val="24"/>
          <w:szCs w:val="24"/>
        </w:rPr>
        <w:t>:</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CF3203" w:rsidRDefault="00CF3203" w:rsidP="002A2122">
      <w:pPr>
        <w:pStyle w:val="a6"/>
        <w:numPr>
          <w:ilvl w:val="0"/>
          <w:numId w:val="188"/>
        </w:numPr>
        <w:tabs>
          <w:tab w:val="left" w:pos="142"/>
        </w:tabs>
        <w:jc w:val="both"/>
        <w:rPr>
          <w:sz w:val="24"/>
          <w:szCs w:val="24"/>
        </w:rPr>
      </w:pPr>
      <w:r w:rsidRPr="00CF3203">
        <w:rPr>
          <w:sz w:val="24"/>
          <w:szCs w:val="24"/>
        </w:rPr>
        <w:t xml:space="preserve">проявлять </w:t>
      </w:r>
      <w:r>
        <w:rPr>
          <w:sz w:val="24"/>
          <w:szCs w:val="24"/>
        </w:rPr>
        <w:t xml:space="preserve">интерес к деятельности </w:t>
      </w:r>
      <w:r w:rsidRPr="00CF3203">
        <w:rPr>
          <w:sz w:val="24"/>
          <w:szCs w:val="24"/>
        </w:rPr>
        <w:t xml:space="preserve"> своих  товарищей  и  результатам их   работы; </w:t>
      </w:r>
    </w:p>
    <w:p w:rsidR="00CF3203" w:rsidRPr="00CF3203" w:rsidRDefault="00CF3203" w:rsidP="002A2122">
      <w:pPr>
        <w:pStyle w:val="a6"/>
        <w:numPr>
          <w:ilvl w:val="0"/>
          <w:numId w:val="188"/>
        </w:numPr>
        <w:tabs>
          <w:tab w:val="left" w:pos="142"/>
        </w:tabs>
        <w:jc w:val="both"/>
      </w:pPr>
      <w:r w:rsidRPr="00CF3203">
        <w:rPr>
          <w:sz w:val="24"/>
          <w:szCs w:val="24"/>
        </w:rPr>
        <w:t xml:space="preserve">в </w:t>
      </w:r>
      <w:r w:rsidRPr="00CF3203">
        <w:t>доброжелательной форме комментировать и оценивать их достижения;</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CF3203" w:rsidRPr="00CF3203" w:rsidRDefault="00CF3203" w:rsidP="002A2122">
      <w:pPr>
        <w:pStyle w:val="a6"/>
        <w:tabs>
          <w:tab w:val="left" w:pos="142"/>
        </w:tabs>
        <w:ind w:left="718"/>
        <w:rPr>
          <w:sz w:val="24"/>
          <w:szCs w:val="24"/>
        </w:rPr>
      </w:pPr>
    </w:p>
    <w:p w:rsidR="00CF3203" w:rsidRPr="00CF3203" w:rsidRDefault="00CF3203" w:rsidP="002A2122">
      <w:pPr>
        <w:pStyle w:val="a6"/>
        <w:tabs>
          <w:tab w:val="left" w:pos="142"/>
        </w:tabs>
        <w:ind w:left="0"/>
        <w:jc w:val="center"/>
        <w:rPr>
          <w:b/>
          <w:bCs/>
          <w:sz w:val="24"/>
          <w:szCs w:val="24"/>
        </w:rPr>
      </w:pPr>
      <w:r w:rsidRPr="00CF3203">
        <w:rPr>
          <w:b/>
          <w:bCs/>
          <w:sz w:val="24"/>
          <w:szCs w:val="24"/>
        </w:rPr>
        <w:t>ПЛАНИРУЕМЫЕ РЕЗУЛЬТАТЫ ОСВОЕНИЯУЧЕБНОГО ПРЕДМЕТА</w:t>
      </w:r>
    </w:p>
    <w:p w:rsidR="00CF3203" w:rsidRDefault="00CF3203" w:rsidP="002A2122">
      <w:pPr>
        <w:pStyle w:val="a6"/>
        <w:tabs>
          <w:tab w:val="left" w:pos="142"/>
        </w:tabs>
        <w:ind w:left="0"/>
        <w:jc w:val="center"/>
        <w:rPr>
          <w:b/>
          <w:bCs/>
          <w:sz w:val="24"/>
          <w:szCs w:val="24"/>
        </w:rPr>
      </w:pPr>
      <w:r w:rsidRPr="00CF3203">
        <w:rPr>
          <w:b/>
          <w:sz w:val="24"/>
          <w:szCs w:val="24"/>
        </w:rPr>
        <w:t>«ТЕХНОЛОГИЯ»</w:t>
      </w:r>
      <w:r>
        <w:rPr>
          <w:b/>
          <w:sz w:val="24"/>
          <w:szCs w:val="24"/>
        </w:rPr>
        <w:t xml:space="preserve"> </w:t>
      </w:r>
      <w:r w:rsidRPr="00CF3203">
        <w:rPr>
          <w:b/>
          <w:bCs/>
          <w:sz w:val="24"/>
          <w:szCs w:val="24"/>
        </w:rPr>
        <w:t>НА УРОВНЕ НАЧАЛЬНОГО ОБЩЕГООБРАЗОВАНИЯ</w:t>
      </w:r>
    </w:p>
    <w:p w:rsidR="00CF3203" w:rsidRPr="00CF3203" w:rsidRDefault="00CF3203" w:rsidP="002A2122">
      <w:pPr>
        <w:pStyle w:val="a6"/>
        <w:tabs>
          <w:tab w:val="left" w:pos="142"/>
        </w:tabs>
        <w:ind w:left="718"/>
        <w:jc w:val="center"/>
        <w:rPr>
          <w:b/>
          <w:sz w:val="24"/>
          <w:szCs w:val="24"/>
        </w:rPr>
      </w:pPr>
    </w:p>
    <w:p w:rsidR="00CF3203" w:rsidRPr="00CF3203" w:rsidRDefault="00CF3203" w:rsidP="002A2122">
      <w:pPr>
        <w:pStyle w:val="a6"/>
        <w:tabs>
          <w:tab w:val="left" w:pos="142"/>
        </w:tabs>
        <w:ind w:left="718"/>
        <w:rPr>
          <w:b/>
          <w:bCs/>
          <w:sz w:val="24"/>
          <w:szCs w:val="24"/>
        </w:rPr>
      </w:pPr>
      <w:r w:rsidRPr="00CF3203">
        <w:rPr>
          <w:b/>
          <w:bCs/>
          <w:sz w:val="24"/>
          <w:szCs w:val="24"/>
        </w:rPr>
        <w:t xml:space="preserve">ЛИЧНОСТНЫЕ РЕЗУЛЬТАТЫ </w:t>
      </w:r>
      <w:proofErr w:type="gramStart"/>
      <w:r w:rsidRPr="00CF3203">
        <w:rPr>
          <w:b/>
          <w:bCs/>
          <w:sz w:val="24"/>
          <w:szCs w:val="24"/>
        </w:rPr>
        <w:t>ОБУЧАЮЩЕГОСЯ</w:t>
      </w:r>
      <w:proofErr w:type="gramEnd"/>
    </w:p>
    <w:p w:rsidR="00CF3203" w:rsidRPr="00CF3203" w:rsidRDefault="00CF3203" w:rsidP="002A2122">
      <w:pPr>
        <w:tabs>
          <w:tab w:val="left" w:pos="142"/>
          <w:tab w:val="left" w:pos="709"/>
        </w:tabs>
        <w:ind w:firstLine="709"/>
        <w:rPr>
          <w:sz w:val="24"/>
          <w:szCs w:val="24"/>
        </w:rPr>
      </w:pPr>
      <w:r w:rsidRPr="00CF3203">
        <w:rPr>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t xml:space="preserve">проявление </w:t>
      </w:r>
      <w:proofErr w:type="gramStart"/>
      <w:r w:rsidRPr="00CF3203">
        <w:rPr>
          <w:sz w:val="24"/>
          <w:szCs w:val="24"/>
        </w:rPr>
        <w:t>устойчивых</w:t>
      </w:r>
      <w:proofErr w:type="gramEnd"/>
      <w:r w:rsidRPr="00CF3203">
        <w:rPr>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CF3203" w:rsidRPr="00CF3203" w:rsidRDefault="00CF3203" w:rsidP="002A2122">
      <w:pPr>
        <w:pStyle w:val="a6"/>
        <w:numPr>
          <w:ilvl w:val="0"/>
          <w:numId w:val="188"/>
        </w:numPr>
        <w:tabs>
          <w:tab w:val="left" w:pos="142"/>
        </w:tabs>
        <w:jc w:val="both"/>
        <w:rPr>
          <w:sz w:val="24"/>
          <w:szCs w:val="24"/>
        </w:rPr>
      </w:pPr>
      <w:r w:rsidRPr="00CF3203">
        <w:rPr>
          <w:sz w:val="24"/>
          <w:szCs w:val="24"/>
        </w:rPr>
        <w:lastRenderedPageBreak/>
        <w:t>готовность вступать в сотрудничество с другими людьми с учётом</w:t>
      </w:r>
      <w:r>
        <w:rPr>
          <w:sz w:val="24"/>
          <w:szCs w:val="24"/>
        </w:rPr>
        <w:t xml:space="preserve"> </w:t>
      </w:r>
      <w:r w:rsidRPr="00CF3203">
        <w:rPr>
          <w:sz w:val="24"/>
          <w:szCs w:val="24"/>
        </w:rPr>
        <w:t>этики общения; проявление толерантности и доброжелательности.</w:t>
      </w:r>
    </w:p>
    <w:p w:rsidR="00CF3203" w:rsidRPr="00CF3203" w:rsidRDefault="00CF3203" w:rsidP="002A2122">
      <w:pPr>
        <w:pStyle w:val="a6"/>
        <w:tabs>
          <w:tab w:val="left" w:pos="142"/>
        </w:tabs>
        <w:ind w:left="718"/>
        <w:rPr>
          <w:sz w:val="24"/>
          <w:szCs w:val="24"/>
        </w:rPr>
      </w:pPr>
    </w:p>
    <w:p w:rsidR="00CF3203" w:rsidRPr="0075780D" w:rsidRDefault="00CF3203" w:rsidP="002A2122">
      <w:pPr>
        <w:pStyle w:val="a6"/>
        <w:tabs>
          <w:tab w:val="left" w:pos="142"/>
        </w:tabs>
        <w:ind w:left="0"/>
        <w:jc w:val="center"/>
        <w:rPr>
          <w:b/>
          <w:bCs/>
          <w:sz w:val="24"/>
          <w:szCs w:val="24"/>
        </w:rPr>
      </w:pPr>
      <w:r w:rsidRPr="00CF3203">
        <w:rPr>
          <w:b/>
          <w:bCs/>
          <w:sz w:val="24"/>
          <w:szCs w:val="24"/>
        </w:rPr>
        <w:t xml:space="preserve">МЕТАПРЕДМЕТНЫЕ РЕЗУЛЬТАТЫ </w:t>
      </w:r>
      <w:proofErr w:type="gramStart"/>
      <w:r w:rsidRPr="00CF3203">
        <w:rPr>
          <w:b/>
          <w:bCs/>
          <w:sz w:val="24"/>
          <w:szCs w:val="24"/>
        </w:rPr>
        <w:t>ОБУЧАЮЩЕГОСЯ</w:t>
      </w:r>
      <w:proofErr w:type="gramEnd"/>
    </w:p>
    <w:p w:rsidR="00CF3203" w:rsidRPr="00CF3203" w:rsidRDefault="00CF3203" w:rsidP="002A2122">
      <w:pPr>
        <w:tabs>
          <w:tab w:val="left" w:pos="142"/>
        </w:tabs>
        <w:ind w:left="379"/>
        <w:jc w:val="both"/>
        <w:rPr>
          <w:sz w:val="24"/>
          <w:szCs w:val="24"/>
        </w:rPr>
      </w:pPr>
      <w:r>
        <w:rPr>
          <w:sz w:val="24"/>
          <w:szCs w:val="24"/>
        </w:rPr>
        <w:tab/>
      </w:r>
      <w:proofErr w:type="gramStart"/>
      <w:r w:rsidRPr="00CF3203">
        <w:rPr>
          <w:sz w:val="24"/>
          <w:szCs w:val="24"/>
        </w:rPr>
        <w:t>К концу обучения в начальной школе у обучающегося формируются</w:t>
      </w:r>
      <w:r>
        <w:rPr>
          <w:sz w:val="24"/>
          <w:szCs w:val="24"/>
        </w:rPr>
        <w:t xml:space="preserve"> </w:t>
      </w:r>
      <w:r w:rsidRPr="00CF3203">
        <w:rPr>
          <w:sz w:val="24"/>
          <w:szCs w:val="24"/>
        </w:rPr>
        <w:t>следующие универсальные учебные действия.</w:t>
      </w:r>
      <w:proofErr w:type="gramEnd"/>
    </w:p>
    <w:p w:rsidR="00CF3203" w:rsidRPr="00CF3203" w:rsidRDefault="00CF3203" w:rsidP="002A2122">
      <w:pPr>
        <w:tabs>
          <w:tab w:val="left" w:pos="142"/>
        </w:tabs>
        <w:rPr>
          <w:sz w:val="24"/>
          <w:szCs w:val="24"/>
        </w:rPr>
      </w:pPr>
    </w:p>
    <w:p w:rsidR="00CF3203" w:rsidRPr="00CF3203" w:rsidRDefault="00CF3203" w:rsidP="002A2122">
      <w:pPr>
        <w:pStyle w:val="a6"/>
        <w:tabs>
          <w:tab w:val="left" w:pos="142"/>
        </w:tabs>
        <w:ind w:left="718"/>
        <w:rPr>
          <w:b/>
          <w:bCs/>
          <w:sz w:val="24"/>
          <w:szCs w:val="24"/>
        </w:rPr>
      </w:pPr>
      <w:r w:rsidRPr="00CF3203">
        <w:rPr>
          <w:b/>
          <w:bCs/>
          <w:sz w:val="24"/>
          <w:szCs w:val="24"/>
        </w:rPr>
        <w:t>Познавательные УУД:</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 xml:space="preserve">ориентироваться в терминах и понятиях, используемых в технологии (в пределах </w:t>
      </w:r>
      <w:proofErr w:type="gramStart"/>
      <w:r w:rsidRPr="00CF3203">
        <w:rPr>
          <w:sz w:val="24"/>
          <w:szCs w:val="24"/>
        </w:rPr>
        <w:t>изученного</w:t>
      </w:r>
      <w:proofErr w:type="gramEnd"/>
      <w:r w:rsidRPr="00CF3203">
        <w:rPr>
          <w:sz w:val="24"/>
          <w:szCs w:val="24"/>
        </w:rPr>
        <w:t>), использовать изученную терминологию в своих устных и письменных высказываниях;</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осуществлять анализ объектов и изделий с выделением существенных и несущественных признаков;</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сравнивать группы объектов/изделий, выделять в них общее и различия;</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делать обобщения (технико-технологического и декоративно-художественного характера) по изучаемой тематике;</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использовать схемы, модели и простейшие чертежи в собственной практической творческой деятельности;</w:t>
      </w:r>
    </w:p>
    <w:p w:rsidR="00CF3203" w:rsidRPr="00CF3203" w:rsidRDefault="00CF3203" w:rsidP="002A2122">
      <w:pPr>
        <w:pStyle w:val="a6"/>
        <w:numPr>
          <w:ilvl w:val="0"/>
          <w:numId w:val="188"/>
        </w:numPr>
        <w:tabs>
          <w:tab w:val="left" w:pos="142"/>
        </w:tabs>
        <w:ind w:left="426"/>
        <w:jc w:val="both"/>
      </w:pPr>
      <w:r>
        <w:rPr>
          <w:sz w:val="24"/>
          <w:szCs w:val="24"/>
        </w:rPr>
        <w:t xml:space="preserve">комбинировать </w:t>
      </w:r>
      <w:r w:rsidRPr="00CF3203">
        <w:rPr>
          <w:sz w:val="24"/>
          <w:szCs w:val="24"/>
        </w:rPr>
        <w:t xml:space="preserve">и   </w:t>
      </w:r>
      <w:r>
        <w:rPr>
          <w:sz w:val="24"/>
          <w:szCs w:val="24"/>
        </w:rPr>
        <w:t xml:space="preserve">использовать освоенные </w:t>
      </w:r>
      <w:r w:rsidRPr="00CF3203">
        <w:rPr>
          <w:sz w:val="24"/>
          <w:szCs w:val="24"/>
        </w:rPr>
        <w:t>те</w:t>
      </w:r>
      <w:r>
        <w:rPr>
          <w:sz w:val="24"/>
          <w:szCs w:val="24"/>
        </w:rPr>
        <w:t xml:space="preserve">хнологии </w:t>
      </w:r>
      <w:r w:rsidRPr="00CF3203">
        <w:rPr>
          <w:sz w:val="24"/>
          <w:szCs w:val="24"/>
        </w:rPr>
        <w:t xml:space="preserve"> при  изготовлении</w:t>
      </w:r>
      <w:r w:rsidRPr="00CF3203">
        <w:rPr>
          <w:sz w:val="24"/>
          <w:szCs w:val="24"/>
        </w:rPr>
        <w:tab/>
        <w:t>изделий в</w:t>
      </w:r>
      <w:r>
        <w:rPr>
          <w:sz w:val="24"/>
          <w:szCs w:val="24"/>
        </w:rPr>
        <w:t xml:space="preserve"> </w:t>
      </w:r>
      <w:r w:rsidRPr="00CF3203">
        <w:t>соответствии с технической, технологической</w:t>
      </w:r>
      <w:r>
        <w:t xml:space="preserve"> </w:t>
      </w:r>
      <w:r w:rsidRPr="00CF3203">
        <w:t>или декоративно-художественной задачей;</w:t>
      </w:r>
    </w:p>
    <w:p w:rsidR="00CF3203" w:rsidRPr="00CF3203" w:rsidRDefault="00CF3203" w:rsidP="002A2122">
      <w:pPr>
        <w:pStyle w:val="a6"/>
        <w:numPr>
          <w:ilvl w:val="0"/>
          <w:numId w:val="188"/>
        </w:numPr>
        <w:tabs>
          <w:tab w:val="left" w:pos="142"/>
        </w:tabs>
        <w:ind w:left="426"/>
        <w:rPr>
          <w:sz w:val="24"/>
          <w:szCs w:val="24"/>
        </w:rPr>
      </w:pPr>
      <w:r w:rsidRPr="00CF3203">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CF3203" w:rsidRPr="00CF3203" w:rsidRDefault="00CF3203" w:rsidP="002A2122">
      <w:pPr>
        <w:pStyle w:val="a6"/>
        <w:tabs>
          <w:tab w:val="left" w:pos="142"/>
        </w:tabs>
        <w:ind w:left="718"/>
        <w:jc w:val="both"/>
        <w:rPr>
          <w:sz w:val="24"/>
          <w:szCs w:val="24"/>
        </w:rPr>
      </w:pPr>
    </w:p>
    <w:p w:rsidR="00CF3203" w:rsidRPr="00CF3203" w:rsidRDefault="00CF3203" w:rsidP="002A2122">
      <w:pPr>
        <w:pStyle w:val="a6"/>
        <w:tabs>
          <w:tab w:val="left" w:pos="142"/>
        </w:tabs>
        <w:ind w:left="718"/>
        <w:jc w:val="both"/>
        <w:rPr>
          <w:b/>
          <w:bCs/>
          <w:sz w:val="24"/>
          <w:szCs w:val="24"/>
        </w:rPr>
      </w:pPr>
      <w:r w:rsidRPr="00CF3203">
        <w:rPr>
          <w:b/>
          <w:bCs/>
          <w:sz w:val="24"/>
          <w:szCs w:val="24"/>
        </w:rPr>
        <w:t>Работа с информацией:</w:t>
      </w:r>
    </w:p>
    <w:p w:rsidR="00CF3203" w:rsidRPr="00CF3203" w:rsidRDefault="00CF3203" w:rsidP="002A2122">
      <w:pPr>
        <w:tabs>
          <w:tab w:val="left" w:pos="142"/>
        </w:tabs>
        <w:ind w:left="379"/>
        <w:jc w:val="both"/>
        <w:rPr>
          <w:b/>
          <w:sz w:val="24"/>
          <w:szCs w:val="24"/>
        </w:rPr>
      </w:pP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осуществлять поиск необходимой для выполнения работы информации в учебнике и других доступных источниках, анализировать</w:t>
      </w:r>
      <w:r>
        <w:rPr>
          <w:sz w:val="24"/>
          <w:szCs w:val="24"/>
        </w:rPr>
        <w:t xml:space="preserve"> </w:t>
      </w:r>
      <w:r w:rsidRPr="00CF3203">
        <w:rPr>
          <w:sz w:val="24"/>
          <w:szCs w:val="24"/>
        </w:rPr>
        <w:t>её и отбирать в соответствии с решаемой задачей;</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следовать при выполнении работы инструкциям учителя или представленным в других информационных источниках.</w:t>
      </w:r>
    </w:p>
    <w:p w:rsidR="00CF3203" w:rsidRPr="00CF3203" w:rsidRDefault="00CF3203" w:rsidP="002A2122">
      <w:pPr>
        <w:pStyle w:val="a6"/>
        <w:tabs>
          <w:tab w:val="left" w:pos="142"/>
        </w:tabs>
        <w:ind w:left="426"/>
        <w:jc w:val="both"/>
        <w:rPr>
          <w:sz w:val="24"/>
          <w:szCs w:val="24"/>
        </w:rPr>
      </w:pPr>
    </w:p>
    <w:p w:rsidR="00CF3203" w:rsidRPr="00CF3203" w:rsidRDefault="00CF3203" w:rsidP="002A2122">
      <w:pPr>
        <w:pStyle w:val="a6"/>
        <w:tabs>
          <w:tab w:val="left" w:pos="142"/>
        </w:tabs>
        <w:ind w:left="426"/>
        <w:jc w:val="both"/>
        <w:rPr>
          <w:b/>
          <w:bCs/>
          <w:sz w:val="24"/>
          <w:szCs w:val="24"/>
        </w:rPr>
      </w:pPr>
      <w:r w:rsidRPr="00CF3203">
        <w:rPr>
          <w:b/>
          <w:bCs/>
          <w:sz w:val="24"/>
          <w:szCs w:val="24"/>
        </w:rPr>
        <w:t>Коммуникативные УУД:</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создавать тексты-описания на основе наблюдений (рассматривания) изделий декоративн</w:t>
      </w:r>
      <w:proofErr w:type="gramStart"/>
      <w:r w:rsidRPr="00CF3203">
        <w:rPr>
          <w:sz w:val="24"/>
          <w:szCs w:val="24"/>
        </w:rPr>
        <w:t>о-</w:t>
      </w:r>
      <w:proofErr w:type="gramEnd"/>
      <w:r w:rsidRPr="00CF3203">
        <w:rPr>
          <w:sz w:val="24"/>
          <w:szCs w:val="24"/>
        </w:rPr>
        <w:t xml:space="preserve"> прикладного искусства народов России;</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объяснять последовательность совершаемых действий при создании изделия.</w:t>
      </w:r>
    </w:p>
    <w:p w:rsidR="00CF3203" w:rsidRPr="00CF3203" w:rsidRDefault="00CF3203" w:rsidP="002A2122">
      <w:pPr>
        <w:pStyle w:val="a6"/>
        <w:tabs>
          <w:tab w:val="left" w:pos="142"/>
        </w:tabs>
        <w:ind w:left="426"/>
        <w:jc w:val="both"/>
        <w:rPr>
          <w:sz w:val="24"/>
          <w:szCs w:val="24"/>
        </w:rPr>
      </w:pPr>
    </w:p>
    <w:p w:rsidR="00CF3203" w:rsidRPr="00CF3203" w:rsidRDefault="00CF3203" w:rsidP="002A2122">
      <w:pPr>
        <w:pStyle w:val="a6"/>
        <w:tabs>
          <w:tab w:val="left" w:pos="142"/>
        </w:tabs>
        <w:ind w:left="426"/>
        <w:jc w:val="both"/>
        <w:rPr>
          <w:b/>
          <w:bCs/>
          <w:sz w:val="24"/>
          <w:szCs w:val="24"/>
        </w:rPr>
      </w:pPr>
      <w:r w:rsidRPr="00CF3203">
        <w:rPr>
          <w:b/>
          <w:bCs/>
          <w:sz w:val="24"/>
          <w:szCs w:val="24"/>
        </w:rPr>
        <w:t>Регулятивные УУД:</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lastRenderedPageBreak/>
        <w:t>рационально организовывать свою работу (подготовка рабочего места, поддержание и наведение порядка, уборка после работы);</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выполнять правила безопасности труда при выполнении работы;</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планировать работу, соотносить свои действия с поставленной целью;</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выполнять действия контроля и оценки; вносить необходимые коррективы в действие после его завершения на основе его оценки</w:t>
      </w:r>
      <w:r>
        <w:rPr>
          <w:sz w:val="24"/>
          <w:szCs w:val="24"/>
        </w:rPr>
        <w:t xml:space="preserve"> </w:t>
      </w:r>
      <w:r w:rsidRPr="00CF3203">
        <w:rPr>
          <w:sz w:val="24"/>
          <w:szCs w:val="24"/>
        </w:rPr>
        <w:t>и учёта характера сделанных ошибок;</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 xml:space="preserve">проявлять </w:t>
      </w:r>
      <w:proofErr w:type="gramStart"/>
      <w:r w:rsidRPr="00CF3203">
        <w:rPr>
          <w:sz w:val="24"/>
          <w:szCs w:val="24"/>
        </w:rPr>
        <w:t>волевую</w:t>
      </w:r>
      <w:proofErr w:type="gramEnd"/>
      <w:r w:rsidRPr="00CF3203">
        <w:rPr>
          <w:sz w:val="24"/>
          <w:szCs w:val="24"/>
        </w:rPr>
        <w:t xml:space="preserve"> саморегуляцию при выполнении работы.</w:t>
      </w:r>
    </w:p>
    <w:p w:rsidR="00CF3203" w:rsidRPr="00CF3203" w:rsidRDefault="00CF3203" w:rsidP="002A2122">
      <w:pPr>
        <w:pStyle w:val="a6"/>
        <w:tabs>
          <w:tab w:val="left" w:pos="142"/>
        </w:tabs>
        <w:ind w:left="426"/>
        <w:jc w:val="both"/>
        <w:rPr>
          <w:sz w:val="24"/>
          <w:szCs w:val="24"/>
        </w:rPr>
      </w:pPr>
    </w:p>
    <w:p w:rsidR="00CF3203" w:rsidRPr="00CF3203" w:rsidRDefault="00CF3203" w:rsidP="002A2122">
      <w:pPr>
        <w:pStyle w:val="a6"/>
        <w:tabs>
          <w:tab w:val="left" w:pos="142"/>
        </w:tabs>
        <w:ind w:left="426"/>
        <w:jc w:val="both"/>
        <w:rPr>
          <w:b/>
          <w:bCs/>
          <w:sz w:val="24"/>
          <w:szCs w:val="24"/>
        </w:rPr>
      </w:pPr>
      <w:r w:rsidRPr="00CF3203">
        <w:rPr>
          <w:b/>
          <w:bCs/>
          <w:sz w:val="24"/>
          <w:szCs w:val="24"/>
        </w:rPr>
        <w:t>Совместная деятельность:</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организовывать под руководством учителя и самостоятельно сов 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CF3203" w:rsidRPr="00CF3203" w:rsidRDefault="00CF3203" w:rsidP="002A2122">
      <w:pPr>
        <w:pStyle w:val="a6"/>
        <w:numPr>
          <w:ilvl w:val="0"/>
          <w:numId w:val="188"/>
        </w:numPr>
        <w:tabs>
          <w:tab w:val="left" w:pos="142"/>
        </w:tabs>
        <w:ind w:left="426"/>
        <w:jc w:val="both"/>
        <w:rPr>
          <w:sz w:val="24"/>
          <w:szCs w:val="24"/>
        </w:rPr>
      </w:pPr>
      <w:r w:rsidRPr="00CF3203">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F3203" w:rsidRPr="00CF3203" w:rsidRDefault="00CF3203" w:rsidP="002A2122">
      <w:pPr>
        <w:pStyle w:val="a6"/>
        <w:numPr>
          <w:ilvl w:val="0"/>
          <w:numId w:val="188"/>
        </w:numPr>
        <w:tabs>
          <w:tab w:val="left" w:pos="142"/>
        </w:tabs>
        <w:ind w:left="426"/>
        <w:jc w:val="both"/>
      </w:pPr>
      <w:r w:rsidRPr="00CF3203">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w:t>
      </w:r>
      <w:r>
        <w:rPr>
          <w:sz w:val="24"/>
          <w:szCs w:val="24"/>
        </w:rPr>
        <w:t xml:space="preserve"> </w:t>
      </w:r>
      <w:r w:rsidRPr="00CF3203">
        <w:t>аргументы для защиты продукта проектной деятельности.</w:t>
      </w:r>
    </w:p>
    <w:p w:rsidR="00CF3203" w:rsidRPr="00CF3203" w:rsidRDefault="00CF3203" w:rsidP="002A2122">
      <w:pPr>
        <w:tabs>
          <w:tab w:val="left" w:pos="142"/>
        </w:tabs>
        <w:jc w:val="both"/>
        <w:rPr>
          <w:sz w:val="24"/>
          <w:szCs w:val="24"/>
        </w:rPr>
      </w:pPr>
    </w:p>
    <w:p w:rsidR="00CF3203" w:rsidRPr="00CF3203" w:rsidRDefault="00CF3203" w:rsidP="002A2122">
      <w:pPr>
        <w:pStyle w:val="a6"/>
        <w:tabs>
          <w:tab w:val="left" w:pos="142"/>
        </w:tabs>
        <w:ind w:left="0"/>
        <w:jc w:val="center"/>
        <w:rPr>
          <w:b/>
          <w:bCs/>
          <w:sz w:val="24"/>
          <w:szCs w:val="24"/>
        </w:rPr>
      </w:pPr>
      <w:r w:rsidRPr="00CF3203">
        <w:rPr>
          <w:b/>
          <w:bCs/>
          <w:sz w:val="24"/>
          <w:szCs w:val="24"/>
        </w:rPr>
        <w:t>ПРЕДМЕТНЫЕ РЕЗУЛЬТАТЫ ОСВОЕНИЯ КУРСА</w:t>
      </w:r>
    </w:p>
    <w:p w:rsidR="00CF3203" w:rsidRPr="00CF3203" w:rsidRDefault="00CF3203" w:rsidP="002A2122">
      <w:pPr>
        <w:pStyle w:val="a6"/>
        <w:tabs>
          <w:tab w:val="left" w:pos="142"/>
        </w:tabs>
        <w:ind w:left="0"/>
        <w:jc w:val="center"/>
        <w:rPr>
          <w:b/>
          <w:sz w:val="24"/>
          <w:szCs w:val="24"/>
        </w:rPr>
      </w:pPr>
      <w:r w:rsidRPr="00CF3203">
        <w:rPr>
          <w:b/>
          <w:sz w:val="24"/>
          <w:szCs w:val="24"/>
        </w:rPr>
        <w:t>«ТЕХНОЛОГИЯ»</w:t>
      </w:r>
    </w:p>
    <w:p w:rsidR="00CF3203" w:rsidRPr="00CF3203" w:rsidRDefault="00CF3203" w:rsidP="002A2122">
      <w:pPr>
        <w:tabs>
          <w:tab w:val="left" w:pos="142"/>
        </w:tabs>
        <w:jc w:val="center"/>
        <w:rPr>
          <w:sz w:val="24"/>
          <w:szCs w:val="24"/>
        </w:rPr>
      </w:pPr>
    </w:p>
    <w:p w:rsidR="00CF3203" w:rsidRPr="0075780D" w:rsidRDefault="0075780D" w:rsidP="002A2122">
      <w:pPr>
        <w:pStyle w:val="a6"/>
        <w:tabs>
          <w:tab w:val="left" w:pos="142"/>
        </w:tabs>
        <w:ind w:left="426"/>
        <w:jc w:val="both"/>
        <w:rPr>
          <w:b/>
          <w:sz w:val="24"/>
          <w:szCs w:val="24"/>
        </w:rPr>
      </w:pPr>
      <w:r w:rsidRPr="0075780D">
        <w:rPr>
          <w:b/>
          <w:sz w:val="24"/>
          <w:szCs w:val="24"/>
        </w:rPr>
        <w:t>1 КЛАСС</w:t>
      </w:r>
    </w:p>
    <w:p w:rsidR="0075780D" w:rsidRPr="0075780D" w:rsidRDefault="0075780D" w:rsidP="002A2122">
      <w:pPr>
        <w:pStyle w:val="a6"/>
        <w:tabs>
          <w:tab w:val="left" w:pos="142"/>
        </w:tabs>
        <w:ind w:left="426"/>
        <w:jc w:val="both"/>
        <w:rPr>
          <w:sz w:val="24"/>
          <w:szCs w:val="24"/>
        </w:rPr>
      </w:pPr>
      <w:r w:rsidRPr="0075780D">
        <w:rPr>
          <w:sz w:val="24"/>
          <w:szCs w:val="24"/>
        </w:rPr>
        <w:t xml:space="preserve">К концу обучения </w:t>
      </w:r>
      <w:r w:rsidRPr="0075780D">
        <w:rPr>
          <w:b/>
          <w:sz w:val="24"/>
          <w:szCs w:val="24"/>
        </w:rPr>
        <w:t xml:space="preserve">в первом классе </w:t>
      </w:r>
      <w:proofErr w:type="gramStart"/>
      <w:r w:rsidRPr="0075780D">
        <w:rPr>
          <w:sz w:val="24"/>
          <w:szCs w:val="24"/>
        </w:rPr>
        <w:t>обучающийся</w:t>
      </w:r>
      <w:proofErr w:type="gramEnd"/>
      <w:r w:rsidRPr="0075780D">
        <w:rPr>
          <w:sz w:val="24"/>
          <w:szCs w:val="24"/>
        </w:rPr>
        <w:t xml:space="preserve"> научится: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применять правила безопасной работы ножницами, иглой и аккуратной работы с клеем;</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75780D" w:rsidRPr="0075780D" w:rsidRDefault="0075780D" w:rsidP="00DC762B">
      <w:pPr>
        <w:pStyle w:val="a6"/>
        <w:numPr>
          <w:ilvl w:val="0"/>
          <w:numId w:val="201"/>
        </w:numPr>
        <w:tabs>
          <w:tab w:val="left" w:pos="142"/>
        </w:tabs>
        <w:ind w:left="426"/>
        <w:jc w:val="both"/>
        <w:rPr>
          <w:sz w:val="24"/>
          <w:szCs w:val="24"/>
        </w:rPr>
      </w:pPr>
      <w:proofErr w:type="gramStart"/>
      <w:r w:rsidRPr="0075780D">
        <w:rPr>
          <w:sz w:val="24"/>
          <w:szCs w:val="24"/>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roofErr w:type="gramEnd"/>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ориентироваться в наименованиях основных технологических операций: разметка деталей, выделение деталей, сборка изделия;</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оформлять изделия строчкой прямого стежка;</w:t>
      </w:r>
    </w:p>
    <w:p w:rsidR="0075780D" w:rsidRPr="0075780D" w:rsidRDefault="0075780D" w:rsidP="00DC762B">
      <w:pPr>
        <w:pStyle w:val="a6"/>
        <w:numPr>
          <w:ilvl w:val="0"/>
          <w:numId w:val="201"/>
        </w:numPr>
        <w:tabs>
          <w:tab w:val="left" w:pos="142"/>
        </w:tabs>
        <w:ind w:left="426"/>
        <w:jc w:val="both"/>
        <w:rPr>
          <w:sz w:val="24"/>
          <w:szCs w:val="24"/>
        </w:rPr>
      </w:pPr>
      <w:proofErr w:type="gramStart"/>
      <w:r w:rsidRPr="0075780D">
        <w:rPr>
          <w:sz w:val="24"/>
          <w:szCs w:val="24"/>
        </w:rPr>
        <w:t>понимать смысл понятий «изделие», «деталь изделия», «образец»,</w:t>
      </w:r>
      <w:r>
        <w:rPr>
          <w:sz w:val="24"/>
          <w:szCs w:val="24"/>
        </w:rPr>
        <w:t xml:space="preserve"> </w:t>
      </w:r>
      <w:r w:rsidRPr="0075780D">
        <w:rPr>
          <w:sz w:val="24"/>
          <w:szCs w:val="24"/>
        </w:rPr>
        <w:t>«заготовка», «материал», «инструмент», «приспособление», «конструирование», «аппликация»;</w:t>
      </w:r>
      <w:proofErr w:type="gramEnd"/>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выполнять задания с опорой на готовый план;</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lastRenderedPageBreak/>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5780D" w:rsidRPr="0075780D" w:rsidRDefault="0075780D" w:rsidP="00DC762B">
      <w:pPr>
        <w:pStyle w:val="a6"/>
        <w:numPr>
          <w:ilvl w:val="0"/>
          <w:numId w:val="201"/>
        </w:numPr>
        <w:tabs>
          <w:tab w:val="left" w:pos="142"/>
        </w:tabs>
        <w:ind w:left="426"/>
        <w:jc w:val="both"/>
        <w:rPr>
          <w:sz w:val="24"/>
          <w:szCs w:val="24"/>
        </w:rPr>
      </w:pPr>
      <w:proofErr w:type="gramStart"/>
      <w:r w:rsidRPr="0075780D">
        <w:rPr>
          <w:sz w:val="24"/>
          <w:szCs w:val="24"/>
        </w:rPr>
        <w:t>распознавать изученные виды материалов (природные, пластические, бумага, тонкий картон, текстильные, клей и др.), их свойства</w:t>
      </w:r>
      <w:r>
        <w:rPr>
          <w:sz w:val="24"/>
          <w:szCs w:val="24"/>
        </w:rPr>
        <w:t xml:space="preserve"> </w:t>
      </w:r>
      <w:r w:rsidRPr="0075780D">
        <w:rPr>
          <w:sz w:val="24"/>
          <w:szCs w:val="24"/>
        </w:rPr>
        <w:t>(цвет, фактура, форма, гибкость и др.);</w:t>
      </w:r>
      <w:proofErr w:type="gramEnd"/>
    </w:p>
    <w:p w:rsidR="0075780D" w:rsidRPr="0075780D" w:rsidRDefault="0075780D" w:rsidP="00DC762B">
      <w:pPr>
        <w:pStyle w:val="a6"/>
        <w:numPr>
          <w:ilvl w:val="0"/>
          <w:numId w:val="201"/>
        </w:numPr>
        <w:tabs>
          <w:tab w:val="left" w:pos="142"/>
        </w:tabs>
        <w:ind w:left="426"/>
        <w:jc w:val="both"/>
        <w:rPr>
          <w:sz w:val="24"/>
          <w:szCs w:val="24"/>
        </w:rPr>
      </w:pPr>
      <w:proofErr w:type="gramStart"/>
      <w:r w:rsidRPr="0075780D">
        <w:rPr>
          <w:sz w:val="24"/>
          <w:szCs w:val="24"/>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различать материалы и инструменты по их назначению;</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называть и выполнять последовательность изготовления несложных изделий: разметка, резание, сборка, отделка;</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использовать для сушки плоских изделий пресс;</w:t>
      </w:r>
    </w:p>
    <w:p w:rsidR="0075780D" w:rsidRPr="0075780D" w:rsidRDefault="0075780D" w:rsidP="00DC762B">
      <w:pPr>
        <w:pStyle w:val="a6"/>
        <w:numPr>
          <w:ilvl w:val="0"/>
          <w:numId w:val="201"/>
        </w:numPr>
        <w:tabs>
          <w:tab w:val="left" w:pos="142"/>
        </w:tabs>
        <w:ind w:left="426"/>
        <w:jc w:val="both"/>
        <w:rPr>
          <w:sz w:val="24"/>
          <w:szCs w:val="24"/>
        </w:rPr>
      </w:pPr>
      <w:r w:rsidRPr="0075780D">
        <w:rPr>
          <w:sz w:val="24"/>
          <w:szCs w:val="24"/>
        </w:rPr>
        <w:t>с помощью   учителя   выполнять   практическую   работу и   самоконтроль   с   опорой   на</w:t>
      </w:r>
      <w:r>
        <w:rPr>
          <w:sz w:val="24"/>
          <w:szCs w:val="24"/>
        </w:rPr>
        <w:t xml:space="preserve">  </w:t>
      </w:r>
      <w:r w:rsidRPr="0075780D">
        <w:rPr>
          <w:sz w:val="24"/>
          <w:szCs w:val="24"/>
        </w:rPr>
        <w:t>инструкционную карту, образец, шаблон;</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различать разборные и неразборные конструкции несложных изделий;</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осуществлять элементарное сотрудничество, участвовать в коллективных работах под руководством учителя;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несложные коллективные работы проектного характера.</w:t>
      </w:r>
    </w:p>
    <w:p w:rsidR="0075780D" w:rsidRPr="0075780D" w:rsidRDefault="0075780D" w:rsidP="002A2122">
      <w:pPr>
        <w:pStyle w:val="a6"/>
        <w:tabs>
          <w:tab w:val="left" w:pos="142"/>
        </w:tabs>
        <w:ind w:left="426" w:firstLine="709"/>
        <w:jc w:val="both"/>
        <w:rPr>
          <w:sz w:val="24"/>
          <w:szCs w:val="24"/>
        </w:rPr>
      </w:pPr>
    </w:p>
    <w:p w:rsidR="0075780D" w:rsidRPr="0075780D" w:rsidRDefault="0075780D" w:rsidP="002A2122">
      <w:pPr>
        <w:pStyle w:val="a6"/>
        <w:tabs>
          <w:tab w:val="left" w:pos="142"/>
        </w:tabs>
        <w:ind w:left="426"/>
        <w:jc w:val="both"/>
        <w:rPr>
          <w:b/>
          <w:bCs/>
          <w:sz w:val="24"/>
          <w:szCs w:val="24"/>
        </w:rPr>
      </w:pPr>
      <w:r>
        <w:rPr>
          <w:b/>
          <w:bCs/>
          <w:sz w:val="24"/>
          <w:szCs w:val="24"/>
        </w:rPr>
        <w:t xml:space="preserve">2 </w:t>
      </w:r>
      <w:r w:rsidRPr="0075780D">
        <w:rPr>
          <w:b/>
          <w:bCs/>
          <w:sz w:val="24"/>
          <w:szCs w:val="24"/>
        </w:rPr>
        <w:t>класс</w:t>
      </w:r>
    </w:p>
    <w:p w:rsidR="0075780D" w:rsidRPr="0075780D" w:rsidRDefault="0075780D" w:rsidP="002A2122">
      <w:pPr>
        <w:pStyle w:val="a6"/>
        <w:tabs>
          <w:tab w:val="left" w:pos="142"/>
        </w:tabs>
        <w:ind w:left="426" w:firstLine="709"/>
        <w:jc w:val="both"/>
        <w:rPr>
          <w:sz w:val="24"/>
          <w:szCs w:val="24"/>
        </w:rPr>
      </w:pPr>
      <w:r w:rsidRPr="0075780D">
        <w:rPr>
          <w:sz w:val="24"/>
          <w:szCs w:val="24"/>
        </w:rPr>
        <w:t xml:space="preserve">К концу обучения </w:t>
      </w:r>
      <w:r w:rsidRPr="0075780D">
        <w:rPr>
          <w:b/>
          <w:sz w:val="24"/>
          <w:szCs w:val="24"/>
        </w:rPr>
        <w:t xml:space="preserve">во втором классе </w:t>
      </w:r>
      <w:proofErr w:type="gramStart"/>
      <w:r w:rsidRPr="0075780D">
        <w:rPr>
          <w:sz w:val="24"/>
          <w:szCs w:val="24"/>
        </w:rPr>
        <w:t>обучающийся</w:t>
      </w:r>
      <w:proofErr w:type="gramEnd"/>
      <w:r w:rsidRPr="0075780D">
        <w:rPr>
          <w:sz w:val="24"/>
          <w:szCs w:val="24"/>
        </w:rPr>
        <w:t xml:space="preserve"> научится:</w:t>
      </w:r>
    </w:p>
    <w:p w:rsidR="0075780D" w:rsidRPr="0075780D" w:rsidRDefault="0075780D" w:rsidP="002A2122">
      <w:pPr>
        <w:pStyle w:val="a6"/>
        <w:numPr>
          <w:ilvl w:val="0"/>
          <w:numId w:val="188"/>
        </w:numPr>
        <w:tabs>
          <w:tab w:val="left" w:pos="142"/>
        </w:tabs>
        <w:ind w:left="426"/>
        <w:jc w:val="both"/>
        <w:rPr>
          <w:sz w:val="24"/>
          <w:szCs w:val="24"/>
        </w:rPr>
      </w:pPr>
      <w:proofErr w:type="gramStart"/>
      <w:r w:rsidRPr="0075780D">
        <w:rPr>
          <w:sz w:val="24"/>
          <w:szCs w:val="24"/>
        </w:rPr>
        <w:t>понимать смысл понятий «инструкционная» («технологическая») карта, «чертёж», «эскиз»,</w:t>
      </w:r>
      <w:r>
        <w:rPr>
          <w:sz w:val="24"/>
          <w:szCs w:val="24"/>
        </w:rPr>
        <w:t xml:space="preserve"> </w:t>
      </w:r>
      <w:r w:rsidRPr="0075780D">
        <w:rPr>
          <w:sz w:val="24"/>
          <w:szCs w:val="24"/>
        </w:rPr>
        <w:t>«линии чертежа», «развёртка», «макет»,</w:t>
      </w:r>
      <w:r>
        <w:rPr>
          <w:sz w:val="24"/>
          <w:szCs w:val="24"/>
        </w:rPr>
        <w:t xml:space="preserve"> </w:t>
      </w:r>
      <w:r w:rsidRPr="0075780D">
        <w:rPr>
          <w:sz w:val="24"/>
          <w:szCs w:val="24"/>
        </w:rPr>
        <w:t>«модель», «технология», «технологические операции», «способы обработки» и использовать их в практической деятельности;</w:t>
      </w:r>
      <w:proofErr w:type="gramEnd"/>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задания по самостоятельно составленному плану;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 xml:space="preserve">самостоятельно отбирать материалы и инструменты для работы; исследовать свойства </w:t>
      </w:r>
      <w:r w:rsidRPr="0075780D">
        <w:rPr>
          <w:sz w:val="24"/>
          <w:szCs w:val="24"/>
        </w:rPr>
        <w:lastRenderedPageBreak/>
        <w:t>новых изучаемых материалов (толстый картон, натуральные ткани, нитки, проволока и др.);</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w:t>
      </w:r>
      <w:proofErr w:type="gramStart"/>
      <w:r w:rsidRPr="0075780D">
        <w:rPr>
          <w:sz w:val="24"/>
          <w:szCs w:val="24"/>
        </w:rPr>
        <w:t>;ч</w:t>
      </w:r>
      <w:proofErr w:type="gramEnd"/>
      <w:r w:rsidRPr="0075780D">
        <w:rPr>
          <w:sz w:val="24"/>
          <w:szCs w:val="24"/>
        </w:rPr>
        <w:t>ертить окружность с помощью циркуля;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биговку;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оформлять изделия и соединять детали освоенными ручными строчками;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смысл понятия «развёртка» (трёхмерного предмета); соотносить объёмную конструкцию с изображениями её развёртки;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отличать макет от модели, строить трёхмерный макет из готовой развёртки;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конструировать и моделировать изделия из различных материалов по модели, простейшему чертежу или эскизу;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решать несложные конструкторско-технологические задачи;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делать выбор, какое мнение принять — своё или другое, высказанное в ходе обсуждения;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работу в малых группах, осуществлять сотрудничество;</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w:t>
      </w:r>
      <w:r>
        <w:rPr>
          <w:sz w:val="24"/>
          <w:szCs w:val="24"/>
        </w:rPr>
        <w:t xml:space="preserve"> </w:t>
      </w:r>
      <w:r w:rsidRPr="0075780D">
        <w:rPr>
          <w:sz w:val="24"/>
          <w:szCs w:val="24"/>
        </w:rPr>
        <w:t>пути его реализации, воплощать его в продукте, демонстрировать готовый продукт;</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называть профессии людей, работающих в сфере обслуживания.</w:t>
      </w:r>
    </w:p>
    <w:p w:rsidR="0075780D" w:rsidRPr="0075780D" w:rsidRDefault="0075780D" w:rsidP="002A2122">
      <w:pPr>
        <w:pStyle w:val="a6"/>
        <w:tabs>
          <w:tab w:val="left" w:pos="142"/>
        </w:tabs>
        <w:ind w:left="426" w:firstLine="709"/>
        <w:jc w:val="both"/>
        <w:rPr>
          <w:sz w:val="24"/>
          <w:szCs w:val="24"/>
        </w:rPr>
      </w:pPr>
    </w:p>
    <w:p w:rsidR="0075780D" w:rsidRPr="0075780D" w:rsidRDefault="0075780D" w:rsidP="002A2122">
      <w:pPr>
        <w:pStyle w:val="a6"/>
        <w:tabs>
          <w:tab w:val="left" w:pos="142"/>
        </w:tabs>
        <w:ind w:left="426"/>
        <w:jc w:val="both"/>
        <w:rPr>
          <w:b/>
          <w:bCs/>
          <w:sz w:val="24"/>
          <w:szCs w:val="24"/>
        </w:rPr>
      </w:pPr>
      <w:r>
        <w:rPr>
          <w:b/>
          <w:bCs/>
          <w:sz w:val="24"/>
          <w:szCs w:val="24"/>
        </w:rPr>
        <w:t xml:space="preserve">3 </w:t>
      </w:r>
      <w:r w:rsidRPr="0075780D">
        <w:rPr>
          <w:b/>
          <w:bCs/>
          <w:sz w:val="24"/>
          <w:szCs w:val="24"/>
        </w:rPr>
        <w:t>класс</w:t>
      </w:r>
    </w:p>
    <w:p w:rsidR="0075780D" w:rsidRPr="0075780D" w:rsidRDefault="0075780D" w:rsidP="002A2122">
      <w:pPr>
        <w:pStyle w:val="a6"/>
        <w:tabs>
          <w:tab w:val="left" w:pos="142"/>
        </w:tabs>
        <w:ind w:left="426" w:firstLine="709"/>
        <w:jc w:val="both"/>
        <w:rPr>
          <w:sz w:val="24"/>
          <w:szCs w:val="24"/>
        </w:rPr>
      </w:pPr>
      <w:r w:rsidRPr="0075780D">
        <w:rPr>
          <w:sz w:val="24"/>
          <w:szCs w:val="24"/>
        </w:rPr>
        <w:t xml:space="preserve">К концу обучения </w:t>
      </w:r>
      <w:r w:rsidRPr="0075780D">
        <w:rPr>
          <w:b/>
          <w:sz w:val="24"/>
          <w:szCs w:val="24"/>
        </w:rPr>
        <w:t xml:space="preserve">в третьем классе </w:t>
      </w:r>
      <w:proofErr w:type="gramStart"/>
      <w:r w:rsidRPr="0075780D">
        <w:rPr>
          <w:sz w:val="24"/>
          <w:szCs w:val="24"/>
        </w:rPr>
        <w:t>обучающийся</w:t>
      </w:r>
      <w:proofErr w:type="gramEnd"/>
      <w:r w:rsidRPr="0075780D">
        <w:rPr>
          <w:sz w:val="24"/>
          <w:szCs w:val="24"/>
        </w:rPr>
        <w:t xml:space="preserve"> научится: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w:t>
      </w:r>
      <w:r w:rsidRPr="0075780D">
        <w:rPr>
          <w:sz w:val="24"/>
          <w:szCs w:val="24"/>
        </w:rPr>
        <w:tab/>
        <w:t>смысл</w:t>
      </w:r>
      <w:r w:rsidRPr="0075780D">
        <w:rPr>
          <w:sz w:val="24"/>
          <w:szCs w:val="24"/>
        </w:rPr>
        <w:tab/>
        <w:t>поня</w:t>
      </w:r>
      <w:r>
        <w:rPr>
          <w:sz w:val="24"/>
          <w:szCs w:val="24"/>
        </w:rPr>
        <w:t xml:space="preserve">тий «чертёж развёртки», «канцелярский нож», </w:t>
      </w:r>
      <w:r w:rsidRPr="0075780D">
        <w:rPr>
          <w:sz w:val="24"/>
          <w:szCs w:val="24"/>
        </w:rPr>
        <w:t>«шило»,</w:t>
      </w:r>
      <w:r>
        <w:rPr>
          <w:sz w:val="24"/>
          <w:szCs w:val="24"/>
        </w:rPr>
        <w:t xml:space="preserve"> </w:t>
      </w:r>
      <w:r w:rsidRPr="0075780D">
        <w:rPr>
          <w:sz w:val="24"/>
          <w:szCs w:val="24"/>
        </w:rPr>
        <w:t>«искусственный материал»;</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узнавать и называть по характерным особенностям образцов или по описанию изученные и распространённые в крае ремёсла;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5780D" w:rsidRPr="0075780D" w:rsidRDefault="0075780D" w:rsidP="002A2122">
      <w:pPr>
        <w:pStyle w:val="a6"/>
        <w:numPr>
          <w:ilvl w:val="0"/>
          <w:numId w:val="188"/>
        </w:numPr>
        <w:tabs>
          <w:tab w:val="left" w:pos="142"/>
        </w:tabs>
        <w:ind w:left="426"/>
        <w:jc w:val="both"/>
        <w:rPr>
          <w:sz w:val="24"/>
          <w:szCs w:val="24"/>
        </w:rPr>
      </w:pPr>
      <w:r>
        <w:rPr>
          <w:sz w:val="24"/>
          <w:szCs w:val="24"/>
        </w:rPr>
        <w:t xml:space="preserve">читать чертёж </w:t>
      </w:r>
      <w:r w:rsidRPr="0075780D">
        <w:rPr>
          <w:sz w:val="24"/>
          <w:szCs w:val="24"/>
        </w:rPr>
        <w:t>р</w:t>
      </w:r>
      <w:r>
        <w:rPr>
          <w:sz w:val="24"/>
          <w:szCs w:val="24"/>
        </w:rPr>
        <w:t xml:space="preserve">азвёртки и выполнять </w:t>
      </w:r>
      <w:r w:rsidRPr="0075780D">
        <w:rPr>
          <w:sz w:val="24"/>
          <w:szCs w:val="24"/>
        </w:rPr>
        <w:t xml:space="preserve">разметку   </w:t>
      </w:r>
      <w:r>
        <w:rPr>
          <w:sz w:val="24"/>
          <w:szCs w:val="24"/>
        </w:rPr>
        <w:t xml:space="preserve">развёрток с </w:t>
      </w:r>
      <w:r w:rsidRPr="0075780D">
        <w:rPr>
          <w:sz w:val="24"/>
          <w:szCs w:val="24"/>
        </w:rPr>
        <w:t>помощью</w:t>
      </w:r>
      <w:r w:rsidRPr="0075780D">
        <w:rPr>
          <w:sz w:val="24"/>
          <w:szCs w:val="24"/>
        </w:rPr>
        <w:tab/>
        <w:t>чертёжных инструментов (линейка, угольник, циркуль);</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узнавать и называть линии чертежа (осевая и центровая);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безопасно пользоваться канцелярским ножом, шилом;</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рицовку;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соединение деталей и отделку изделия освоенными ручными строчками;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w:t>
      </w:r>
      <w:r w:rsidRPr="0075780D">
        <w:rPr>
          <w:sz w:val="24"/>
          <w:szCs w:val="24"/>
        </w:rPr>
        <w:lastRenderedPageBreak/>
        <w:t>техники при изготовлении изделий в соответствии с технической или декоративн</w:t>
      </w:r>
      <w:proofErr w:type="gramStart"/>
      <w:r w:rsidRPr="0075780D">
        <w:rPr>
          <w:sz w:val="24"/>
          <w:szCs w:val="24"/>
        </w:rPr>
        <w:t>о-</w:t>
      </w:r>
      <w:proofErr w:type="gramEnd"/>
      <w:r w:rsidRPr="0075780D">
        <w:rPr>
          <w:sz w:val="24"/>
          <w:szCs w:val="24"/>
        </w:rPr>
        <w:t xml:space="preserve"> художественной задачей;</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изменять конструкцию изделия по заданным условиям;</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выбирать способ соединения и соединительный материал в зависимости от требований конструкции;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называть несколько видов информационных технологий и соответствующих способов передачи информации (из реального окружения учащихся);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назначение основных устройств персонального компьютера для ввода, вывода и обработки информации;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основные правила безопасной работы на компьютере и других электронных средствах обучения;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проектные задания в соответствии с содержанием изученного материала на основе полученных знаний и умений.</w:t>
      </w:r>
    </w:p>
    <w:p w:rsidR="0075780D" w:rsidRPr="0075780D" w:rsidRDefault="0075780D" w:rsidP="002A2122">
      <w:pPr>
        <w:pStyle w:val="a6"/>
        <w:tabs>
          <w:tab w:val="left" w:pos="142"/>
        </w:tabs>
        <w:ind w:left="426" w:firstLine="709"/>
        <w:jc w:val="both"/>
        <w:rPr>
          <w:sz w:val="24"/>
          <w:szCs w:val="24"/>
        </w:rPr>
      </w:pPr>
    </w:p>
    <w:p w:rsidR="0075780D" w:rsidRPr="0075780D" w:rsidRDefault="0075780D" w:rsidP="002A2122">
      <w:pPr>
        <w:tabs>
          <w:tab w:val="left" w:pos="142"/>
        </w:tabs>
        <w:ind w:left="550"/>
        <w:jc w:val="both"/>
        <w:rPr>
          <w:b/>
          <w:bCs/>
          <w:sz w:val="24"/>
          <w:szCs w:val="24"/>
        </w:rPr>
      </w:pPr>
      <w:r>
        <w:rPr>
          <w:b/>
          <w:bCs/>
          <w:sz w:val="24"/>
          <w:szCs w:val="24"/>
        </w:rPr>
        <w:t xml:space="preserve">4 </w:t>
      </w:r>
      <w:r w:rsidRPr="0075780D">
        <w:rPr>
          <w:b/>
          <w:bCs/>
          <w:sz w:val="24"/>
          <w:szCs w:val="24"/>
        </w:rPr>
        <w:t>класс</w:t>
      </w:r>
    </w:p>
    <w:p w:rsidR="0075780D" w:rsidRPr="0075780D" w:rsidRDefault="0075780D" w:rsidP="002A2122">
      <w:pPr>
        <w:pStyle w:val="a6"/>
        <w:tabs>
          <w:tab w:val="left" w:pos="142"/>
        </w:tabs>
        <w:ind w:left="426" w:firstLine="709"/>
        <w:jc w:val="both"/>
        <w:rPr>
          <w:sz w:val="24"/>
          <w:szCs w:val="24"/>
        </w:rPr>
      </w:pPr>
      <w:r w:rsidRPr="0075780D">
        <w:rPr>
          <w:sz w:val="24"/>
          <w:szCs w:val="24"/>
        </w:rPr>
        <w:t xml:space="preserve">К концу обучения </w:t>
      </w:r>
      <w:r w:rsidRPr="0075780D">
        <w:rPr>
          <w:b/>
          <w:sz w:val="24"/>
          <w:szCs w:val="24"/>
        </w:rPr>
        <w:t xml:space="preserve">в четвёртом классе </w:t>
      </w:r>
      <w:proofErr w:type="gramStart"/>
      <w:r w:rsidRPr="0075780D">
        <w:rPr>
          <w:sz w:val="24"/>
          <w:szCs w:val="24"/>
        </w:rPr>
        <w:t>обучающийся</w:t>
      </w:r>
      <w:proofErr w:type="gramEnd"/>
      <w:r w:rsidRPr="0075780D">
        <w:rPr>
          <w:sz w:val="24"/>
          <w:szCs w:val="24"/>
        </w:rPr>
        <w:t xml:space="preserve"> научится: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на основе анализа задания самостоятельно организовывать рабочее место в зависимости от</w:t>
      </w:r>
      <w:r>
        <w:rPr>
          <w:sz w:val="24"/>
          <w:szCs w:val="24"/>
        </w:rPr>
        <w:t xml:space="preserve"> </w:t>
      </w:r>
      <w:r w:rsidRPr="0075780D">
        <w:rPr>
          <w:sz w:val="24"/>
          <w:szCs w:val="24"/>
        </w:rPr>
        <w:t>вида работы, осуществлять планирование трудового процесса;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w:t>
      </w:r>
      <w:r>
        <w:rPr>
          <w:sz w:val="24"/>
          <w:szCs w:val="24"/>
        </w:rPr>
        <w:t xml:space="preserve"> </w:t>
      </w:r>
      <w:r w:rsidRPr="0075780D">
        <w:rPr>
          <w:sz w:val="24"/>
          <w:szCs w:val="24"/>
        </w:rPr>
        <w:t>работу;</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на основе усвоенных правил дизайна решать простейшие</w:t>
      </w:r>
      <w:r>
        <w:rPr>
          <w:sz w:val="24"/>
          <w:szCs w:val="24"/>
        </w:rPr>
        <w:t xml:space="preserve"> </w:t>
      </w:r>
      <w:r w:rsidRPr="0075780D">
        <w:rPr>
          <w:sz w:val="24"/>
          <w:szCs w:val="24"/>
        </w:rPr>
        <w:t>художественно-конструкторские задачи по созданию изделий с заданной функцией;</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создавать небольшие тексты, презентации и печатные публикации с использованием изображений на экране компьютера; оформлять</w:t>
      </w:r>
      <w:r>
        <w:rPr>
          <w:sz w:val="24"/>
          <w:szCs w:val="24"/>
        </w:rPr>
        <w:t xml:space="preserve"> </w:t>
      </w:r>
      <w:r w:rsidRPr="0075780D">
        <w:rPr>
          <w:sz w:val="24"/>
          <w:szCs w:val="24"/>
        </w:rPr>
        <w:t>текст (выбор шрифта, размера, цвета шрифта, выравнивание абзаца);</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lastRenderedPageBreak/>
        <w:t>работать с доступной информацией; работать в программах Word,Power Point;</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5780D" w:rsidRPr="0075780D" w:rsidRDefault="0075780D" w:rsidP="002A2122">
      <w:pPr>
        <w:pStyle w:val="a6"/>
        <w:numPr>
          <w:ilvl w:val="0"/>
          <w:numId w:val="188"/>
        </w:numPr>
        <w:tabs>
          <w:tab w:val="left" w:pos="142"/>
        </w:tabs>
        <w:ind w:left="426"/>
        <w:jc w:val="both"/>
        <w:rPr>
          <w:sz w:val="24"/>
          <w:szCs w:val="24"/>
        </w:rPr>
      </w:pPr>
      <w:r w:rsidRPr="0075780D">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5780D" w:rsidRPr="0075780D" w:rsidRDefault="0075780D" w:rsidP="002A2122">
      <w:pPr>
        <w:pStyle w:val="a6"/>
        <w:tabs>
          <w:tab w:val="left" w:pos="142"/>
        </w:tabs>
        <w:ind w:left="426" w:firstLine="709"/>
        <w:jc w:val="both"/>
        <w:rPr>
          <w:sz w:val="24"/>
          <w:szCs w:val="24"/>
        </w:rPr>
      </w:pPr>
    </w:p>
    <w:p w:rsidR="0075780D" w:rsidRPr="0075780D" w:rsidRDefault="0075780D" w:rsidP="002A2122">
      <w:pPr>
        <w:pStyle w:val="a6"/>
        <w:tabs>
          <w:tab w:val="left" w:pos="142"/>
        </w:tabs>
        <w:ind w:left="0"/>
        <w:jc w:val="center"/>
        <w:rPr>
          <w:b/>
          <w:bCs/>
          <w:sz w:val="24"/>
          <w:szCs w:val="24"/>
        </w:rPr>
      </w:pPr>
      <w:r w:rsidRPr="0075780D">
        <w:rPr>
          <w:b/>
          <w:bCs/>
          <w:sz w:val="24"/>
          <w:szCs w:val="24"/>
        </w:rPr>
        <w:t>ФИЗИЧЕСКАЯ КУЛЬТУРА</w:t>
      </w:r>
    </w:p>
    <w:p w:rsidR="00424BB4" w:rsidRDefault="00424BB4" w:rsidP="002A2122">
      <w:pPr>
        <w:pStyle w:val="a4"/>
        <w:ind w:left="0" w:right="-1" w:firstLine="709"/>
      </w:pPr>
      <w:r>
        <w:t>Примерная рабочая программа по физической культуре на уровне начального 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 государственном</w:t>
      </w:r>
      <w:r>
        <w:rPr>
          <w:spacing w:val="60"/>
        </w:rPr>
        <w:t xml:space="preserve"> </w:t>
      </w:r>
      <w:r>
        <w:t>образовательном стандарте начального общего образования,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w:t>
      </w:r>
      <w:proofErr w:type="gramStart"/>
      <w:r>
        <w:t>н-</w:t>
      </w:r>
      <w:proofErr w:type="gramEnd"/>
      <w:r>
        <w:rPr>
          <w:spacing w:val="1"/>
        </w:rPr>
        <w:t xml:space="preserve"> </w:t>
      </w:r>
      <w:r>
        <w:t>ной</w:t>
      </w:r>
      <w:r>
        <w:rPr>
          <w:spacing w:val="1"/>
        </w:rPr>
        <w:t xml:space="preserve"> </w:t>
      </w:r>
      <w:r>
        <w:t>в</w:t>
      </w:r>
      <w:r>
        <w:rPr>
          <w:spacing w:val="1"/>
        </w:rPr>
        <w:t xml:space="preserve"> </w:t>
      </w:r>
      <w:r>
        <w:t>Примерной</w:t>
      </w:r>
      <w:r>
        <w:rPr>
          <w:spacing w:val="1"/>
        </w:rPr>
        <w:t xml:space="preserve"> </w:t>
      </w:r>
      <w:r>
        <w:t>программе</w:t>
      </w:r>
      <w:r>
        <w:rPr>
          <w:spacing w:val="-2"/>
        </w:rPr>
        <w:t xml:space="preserve"> </w:t>
      </w:r>
      <w:r>
        <w:t>воспитания</w:t>
      </w:r>
      <w:r>
        <w:rPr>
          <w:spacing w:val="-3"/>
        </w:rPr>
        <w:t xml:space="preserve"> </w:t>
      </w:r>
      <w:r>
        <w:t>(одобрено решением</w:t>
      </w:r>
      <w:r>
        <w:rPr>
          <w:spacing w:val="-1"/>
        </w:rPr>
        <w:t xml:space="preserve"> </w:t>
      </w:r>
      <w:r>
        <w:t>ФУМО</w:t>
      </w:r>
      <w:r>
        <w:rPr>
          <w:spacing w:val="-2"/>
        </w:rPr>
        <w:t xml:space="preserve"> </w:t>
      </w:r>
      <w:r>
        <w:t>от</w:t>
      </w:r>
      <w:r>
        <w:rPr>
          <w:spacing w:val="-32"/>
        </w:rPr>
        <w:t xml:space="preserve"> </w:t>
      </w:r>
      <w:r>
        <w:t>02.06.2020</w:t>
      </w:r>
      <w:r>
        <w:rPr>
          <w:spacing w:val="3"/>
        </w:rPr>
        <w:t xml:space="preserve"> </w:t>
      </w:r>
      <w:r>
        <w:t>г.).</w:t>
      </w:r>
    </w:p>
    <w:p w:rsidR="00424BB4" w:rsidRDefault="00424BB4" w:rsidP="002A2122">
      <w:pPr>
        <w:pStyle w:val="a4"/>
        <w:spacing w:before="1"/>
        <w:ind w:left="0" w:right="-1" w:firstLine="709"/>
      </w:pPr>
      <w:r>
        <w:t>В</w:t>
      </w:r>
      <w:r>
        <w:rPr>
          <w:spacing w:val="1"/>
        </w:rPr>
        <w:t xml:space="preserve"> </w:t>
      </w:r>
      <w:r>
        <w:t>целях</w:t>
      </w:r>
      <w:r>
        <w:rPr>
          <w:spacing w:val="1"/>
        </w:rPr>
        <w:t xml:space="preserve"> </w:t>
      </w:r>
      <w:r>
        <w:t>обеспечения</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развитии</w:t>
      </w:r>
      <w:r>
        <w:rPr>
          <w:spacing w:val="1"/>
        </w:rPr>
        <w:t xml:space="preserve"> </w:t>
      </w:r>
      <w:r>
        <w:t>физических</w:t>
      </w:r>
      <w:r>
        <w:rPr>
          <w:spacing w:val="1"/>
        </w:rPr>
        <w:t xml:space="preserve"> </w:t>
      </w:r>
      <w:r>
        <w:t>качеств</w:t>
      </w:r>
      <w:r>
        <w:rPr>
          <w:spacing w:val="1"/>
        </w:rPr>
        <w:t xml:space="preserve"> </w:t>
      </w:r>
      <w:r>
        <w:t>и</w:t>
      </w:r>
      <w:r>
        <w:rPr>
          <w:spacing w:val="1"/>
        </w:rPr>
        <w:t xml:space="preserve"> </w:t>
      </w:r>
      <w:r>
        <w:t>освоении</w:t>
      </w:r>
      <w:r>
        <w:rPr>
          <w:spacing w:val="1"/>
        </w:rPr>
        <w:t xml:space="preserve"> </w:t>
      </w:r>
      <w:r>
        <w:t>физических</w:t>
      </w:r>
      <w:r>
        <w:rPr>
          <w:spacing w:val="1"/>
        </w:rPr>
        <w:t xml:space="preserve"> </w:t>
      </w:r>
      <w:r>
        <w:t>упражнений</w:t>
      </w:r>
      <w:r>
        <w:rPr>
          <w:spacing w:val="1"/>
        </w:rPr>
        <w:t xml:space="preserve"> </w:t>
      </w:r>
      <w:r>
        <w:t>оздоровительной, спортивной и</w:t>
      </w:r>
      <w:r>
        <w:rPr>
          <w:spacing w:val="1"/>
        </w:rPr>
        <w:t xml:space="preserve"> </w:t>
      </w:r>
      <w:r>
        <w:t>прикладно-ориентированной</w:t>
      </w:r>
      <w:r>
        <w:rPr>
          <w:spacing w:val="1"/>
        </w:rPr>
        <w:t xml:space="preserve"> </w:t>
      </w:r>
      <w:r>
        <w:t>направленности</w:t>
      </w:r>
      <w:r>
        <w:rPr>
          <w:spacing w:val="1"/>
        </w:rPr>
        <w:t xml:space="preserve"> </w:t>
      </w: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выбирать</w:t>
      </w:r>
      <w:r>
        <w:rPr>
          <w:spacing w:val="1"/>
        </w:rPr>
        <w:t xml:space="preserve"> </w:t>
      </w:r>
      <w:r>
        <w:t>одну</w:t>
      </w:r>
      <w:r>
        <w:rPr>
          <w:spacing w:val="1"/>
        </w:rPr>
        <w:t xml:space="preserve"> </w:t>
      </w:r>
      <w:r>
        <w:t>из</w:t>
      </w:r>
      <w:r>
        <w:rPr>
          <w:spacing w:val="1"/>
        </w:rPr>
        <w:t xml:space="preserve"> </w:t>
      </w:r>
      <w:r>
        <w:t>утвержденных</w:t>
      </w:r>
      <w:r>
        <w:rPr>
          <w:spacing w:val="1"/>
        </w:rPr>
        <w:t xml:space="preserve"> </w:t>
      </w:r>
      <w:r>
        <w:t>Примерных</w:t>
      </w:r>
      <w:r>
        <w:rPr>
          <w:spacing w:val="1"/>
        </w:rPr>
        <w:t xml:space="preserve"> </w:t>
      </w:r>
      <w:r>
        <w:t>рабочих</w:t>
      </w:r>
      <w:r>
        <w:rPr>
          <w:spacing w:val="1"/>
        </w:rPr>
        <w:t xml:space="preserve"> </w:t>
      </w:r>
      <w:r>
        <w:t>программ</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Конкретное</w:t>
      </w:r>
      <w:r>
        <w:rPr>
          <w:spacing w:val="1"/>
        </w:rPr>
        <w:t xml:space="preserve"> </w:t>
      </w:r>
      <w:r>
        <w:t>наполнение</w:t>
      </w:r>
      <w:r>
        <w:rPr>
          <w:spacing w:val="1"/>
        </w:rPr>
        <w:t xml:space="preserve"> </w:t>
      </w:r>
      <w:r>
        <w:t>учебного</w:t>
      </w:r>
      <w:r>
        <w:rPr>
          <w:spacing w:val="1"/>
        </w:rPr>
        <w:t xml:space="preserve"> </w:t>
      </w:r>
      <w:r>
        <w:t>предмета</w:t>
      </w:r>
      <w:r>
        <w:rPr>
          <w:spacing w:val="1"/>
        </w:rPr>
        <w:t xml:space="preserve"> </w:t>
      </w:r>
      <w:r>
        <w:t>может</w:t>
      </w:r>
      <w:r>
        <w:rPr>
          <w:spacing w:val="1"/>
        </w:rPr>
        <w:t xml:space="preserve"> </w:t>
      </w:r>
      <w:r>
        <w:t>быть</w:t>
      </w:r>
      <w:r>
        <w:rPr>
          <w:spacing w:val="1"/>
        </w:rPr>
        <w:t xml:space="preserve"> </w:t>
      </w:r>
      <w:r>
        <w:t>скорректировано и конкретизировано с учётом региональных (географических, социальных,</w:t>
      </w:r>
      <w:r>
        <w:rPr>
          <w:spacing w:val="1"/>
        </w:rPr>
        <w:t xml:space="preserve"> </w:t>
      </w:r>
      <w:r>
        <w:t>этнических</w:t>
      </w:r>
      <w:r>
        <w:rPr>
          <w:spacing w:val="1"/>
        </w:rPr>
        <w:t xml:space="preserve"> </w:t>
      </w:r>
      <w:r>
        <w:t>и</w:t>
      </w:r>
      <w:r>
        <w:rPr>
          <w:spacing w:val="1"/>
        </w:rPr>
        <w:t xml:space="preserve"> </w:t>
      </w:r>
      <w:r>
        <w:t>др.)</w:t>
      </w:r>
      <w:r>
        <w:rPr>
          <w:spacing w:val="1"/>
        </w:rPr>
        <w:t xml:space="preserve"> </w:t>
      </w:r>
      <w:r>
        <w:t>особенностей,</w:t>
      </w:r>
      <w:r>
        <w:rPr>
          <w:spacing w:val="1"/>
        </w:rPr>
        <w:t xml:space="preserve"> </w:t>
      </w:r>
      <w:r>
        <w:t>интересов</w:t>
      </w:r>
      <w:r>
        <w:rPr>
          <w:spacing w:val="1"/>
        </w:rPr>
        <w:t xml:space="preserve"> </w:t>
      </w:r>
      <w:r>
        <w:t>обучающихся,</w:t>
      </w:r>
      <w:r>
        <w:rPr>
          <w:spacing w:val="1"/>
        </w:rPr>
        <w:t xml:space="preserve"> </w:t>
      </w:r>
      <w:r>
        <w:t>физкультурно-спортивных</w:t>
      </w:r>
      <w:r>
        <w:rPr>
          <w:spacing w:val="1"/>
        </w:rPr>
        <w:t xml:space="preserve"> </w:t>
      </w:r>
      <w:r>
        <w:t>традиций,</w:t>
      </w:r>
      <w:r>
        <w:rPr>
          <w:spacing w:val="1"/>
        </w:rPr>
        <w:t xml:space="preserve"> </w:t>
      </w:r>
      <w:r>
        <w:t>наличия</w:t>
      </w:r>
      <w:r>
        <w:rPr>
          <w:spacing w:val="1"/>
        </w:rPr>
        <w:t xml:space="preserve"> </w:t>
      </w:r>
      <w:r>
        <w:t>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0"/>
        </w:rPr>
        <w:t xml:space="preserve"> </w:t>
      </w:r>
      <w:r>
        <w:t>состава</w:t>
      </w:r>
      <w:r>
        <w:rPr>
          <w:spacing w:val="-12"/>
        </w:rPr>
        <w:t xml:space="preserve"> </w:t>
      </w:r>
      <w:r>
        <w:t>образовательной</w:t>
      </w:r>
      <w:r>
        <w:rPr>
          <w:spacing w:val="-3"/>
        </w:rPr>
        <w:t xml:space="preserve"> </w:t>
      </w:r>
      <w:r>
        <w:t>организации.</w:t>
      </w:r>
    </w:p>
    <w:p w:rsidR="00424BB4" w:rsidRDefault="00424BB4" w:rsidP="002A2122">
      <w:pPr>
        <w:pStyle w:val="a4"/>
        <w:ind w:left="0" w:right="-1" w:firstLine="709"/>
        <w:jc w:val="left"/>
        <w:rPr>
          <w:sz w:val="26"/>
        </w:rPr>
      </w:pPr>
    </w:p>
    <w:p w:rsidR="00424BB4" w:rsidRPr="00424BB4" w:rsidRDefault="00424BB4" w:rsidP="002A2122">
      <w:pPr>
        <w:pStyle w:val="a4"/>
        <w:ind w:left="0" w:right="-1" w:firstLine="709"/>
        <w:rPr>
          <w:b/>
          <w:sz w:val="26"/>
        </w:rPr>
      </w:pPr>
      <w:r w:rsidRPr="00424BB4">
        <w:rPr>
          <w:b/>
          <w:sz w:val="26"/>
        </w:rPr>
        <w:t>ПОЯСНИТЕЛЬНАЯ ЗАПИСКА</w:t>
      </w:r>
    </w:p>
    <w:p w:rsidR="00424BB4" w:rsidRPr="00424BB4" w:rsidRDefault="00424BB4" w:rsidP="002A2122">
      <w:pPr>
        <w:pStyle w:val="a6"/>
        <w:tabs>
          <w:tab w:val="left" w:pos="142"/>
        </w:tabs>
        <w:ind w:left="0" w:right="-1" w:firstLine="709"/>
        <w:jc w:val="both"/>
        <w:rPr>
          <w:sz w:val="24"/>
          <w:szCs w:val="24"/>
        </w:rPr>
      </w:pPr>
      <w:r w:rsidRPr="00424BB4">
        <w:rPr>
          <w:sz w:val="24"/>
          <w:szCs w:val="24"/>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24BB4" w:rsidRPr="00424BB4" w:rsidRDefault="00424BB4" w:rsidP="002A2122">
      <w:pPr>
        <w:pStyle w:val="a6"/>
        <w:tabs>
          <w:tab w:val="left" w:pos="142"/>
        </w:tabs>
        <w:ind w:left="0" w:right="-1" w:firstLine="709"/>
        <w:jc w:val="both"/>
        <w:rPr>
          <w:sz w:val="24"/>
          <w:szCs w:val="24"/>
        </w:rPr>
      </w:pPr>
      <w:r w:rsidRPr="00424BB4">
        <w:rPr>
          <w:sz w:val="24"/>
          <w:szCs w:val="24"/>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w:t>
      </w:r>
      <w:r>
        <w:rPr>
          <w:sz w:val="24"/>
          <w:szCs w:val="24"/>
        </w:rPr>
        <w:t xml:space="preserve"> </w:t>
      </w:r>
      <w:r w:rsidRPr="00424BB4">
        <w:rPr>
          <w:sz w:val="24"/>
          <w:szCs w:val="24"/>
        </w:rPr>
        <w:t>в его практику современных подходов, новых методик и технологий.</w:t>
      </w:r>
    </w:p>
    <w:p w:rsidR="00424BB4" w:rsidRPr="00424BB4" w:rsidRDefault="00424BB4" w:rsidP="002A2122">
      <w:pPr>
        <w:pStyle w:val="a6"/>
        <w:tabs>
          <w:tab w:val="left" w:pos="142"/>
        </w:tabs>
        <w:ind w:left="0" w:right="-1" w:firstLine="709"/>
        <w:jc w:val="both"/>
        <w:rPr>
          <w:sz w:val="24"/>
          <w:szCs w:val="24"/>
        </w:rPr>
      </w:pPr>
      <w:r w:rsidRPr="00424BB4">
        <w:rPr>
          <w:sz w:val="24"/>
          <w:szCs w:val="24"/>
        </w:rPr>
        <w:t>Программа позволяет применять дифференцированный подход к организации занятий детей с учетом состояния здоровья.</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Изучение учебного предмета «Физическая культура» имеет </w:t>
      </w:r>
      <w:proofErr w:type="gramStart"/>
      <w:r w:rsidRPr="00424BB4">
        <w:rPr>
          <w:sz w:val="24"/>
          <w:szCs w:val="24"/>
        </w:rPr>
        <w:t>важное значение</w:t>
      </w:r>
      <w:proofErr w:type="gramEnd"/>
      <w:r w:rsidRPr="00424BB4">
        <w:rPr>
          <w:sz w:val="24"/>
          <w:szCs w:val="24"/>
        </w:rP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w:t>
      </w:r>
      <w:proofErr w:type="gramStart"/>
      <w:r w:rsidRPr="00424BB4">
        <w:rPr>
          <w:sz w:val="24"/>
          <w:szCs w:val="24"/>
        </w:rPr>
        <w:t>прикладное-ориентированной</w:t>
      </w:r>
      <w:proofErr w:type="gramEnd"/>
      <w:r w:rsidRPr="00424BB4">
        <w:rPr>
          <w:sz w:val="24"/>
          <w:szCs w:val="24"/>
        </w:rPr>
        <w:t xml:space="preserve"> направленности и формирование у обучающихся основ здорового образа жизни.</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Развивающая ориентация учебного предмета «Физическая культура» заключается в </w:t>
      </w:r>
      <w:r w:rsidRPr="00424BB4">
        <w:rPr>
          <w:sz w:val="24"/>
          <w:szCs w:val="24"/>
        </w:rPr>
        <w:lastRenderedPageBreak/>
        <w:t>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24BB4" w:rsidRPr="00424BB4" w:rsidRDefault="00424BB4" w:rsidP="002A2122">
      <w:pPr>
        <w:pStyle w:val="a6"/>
        <w:tabs>
          <w:tab w:val="left" w:pos="142"/>
        </w:tabs>
        <w:ind w:left="0" w:right="-1" w:firstLine="709"/>
        <w:jc w:val="both"/>
        <w:rPr>
          <w:sz w:val="24"/>
          <w:szCs w:val="24"/>
        </w:rPr>
      </w:pPr>
      <w:r w:rsidRPr="00424BB4">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w:t>
      </w:r>
      <w:r>
        <w:rPr>
          <w:sz w:val="24"/>
          <w:szCs w:val="24"/>
        </w:rPr>
        <w:t xml:space="preserve"> </w:t>
      </w:r>
      <w:r w:rsidRPr="00424BB4">
        <w:rPr>
          <w:sz w:val="24"/>
          <w:szCs w:val="24"/>
        </w:rPr>
        <w:t>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rsidRPr="00424BB4">
        <w:rPr>
          <w:sz w:val="24"/>
          <w:szCs w:val="24"/>
        </w:rPr>
        <w:t>обучающихся</w:t>
      </w:r>
      <w:proofErr w:type="gramEnd"/>
      <w:r w:rsidRPr="00424BB4">
        <w:rPr>
          <w:sz w:val="24"/>
          <w:szCs w:val="24"/>
        </w:rP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424BB4">
        <w:rPr>
          <w:sz w:val="24"/>
          <w:szCs w:val="24"/>
        </w:rPr>
        <w:t>обучающихся</w:t>
      </w:r>
      <w:proofErr w:type="gramEnd"/>
      <w:r w:rsidRPr="00424BB4">
        <w:rPr>
          <w:sz w:val="24"/>
          <w:szCs w:val="24"/>
        </w:rPr>
        <w:t>. Как и любая деятельность, она включает в себя информационный, операциональный и мотивационн</w:t>
      </w:r>
      <w:proofErr w:type="gramStart"/>
      <w:r w:rsidRPr="00424BB4">
        <w:rPr>
          <w:sz w:val="24"/>
          <w:szCs w:val="24"/>
        </w:rPr>
        <w:t>о-</w:t>
      </w:r>
      <w:proofErr w:type="gramEnd"/>
      <w:r w:rsidRPr="00424BB4">
        <w:rPr>
          <w:sz w:val="24"/>
          <w:szCs w:val="24"/>
        </w:rPr>
        <w:t xml:space="preserve"> процессуальный компоненты, которые находят своё отражение в соответствующих дидактических линиях учебного предмета.</w:t>
      </w:r>
    </w:p>
    <w:p w:rsidR="00424BB4" w:rsidRPr="00424BB4" w:rsidRDefault="00424BB4" w:rsidP="002A2122">
      <w:pPr>
        <w:pStyle w:val="a6"/>
        <w:tabs>
          <w:tab w:val="left" w:pos="142"/>
        </w:tabs>
        <w:ind w:left="0" w:right="-1" w:firstLine="709"/>
        <w:jc w:val="both"/>
        <w:rPr>
          <w:sz w:val="24"/>
          <w:szCs w:val="24"/>
        </w:rPr>
      </w:pPr>
      <w:r w:rsidRPr="00424BB4">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w:t>
      </w:r>
      <w:r>
        <w:rPr>
          <w:sz w:val="24"/>
          <w:szCs w:val="24"/>
        </w:rPr>
        <w:t xml:space="preserve"> </w:t>
      </w:r>
      <w:r w:rsidRPr="00424BB4">
        <w:rPr>
          <w:sz w:val="24"/>
          <w:szCs w:val="24"/>
        </w:rPr>
        <w:t>форм соревновательной деятельности и систем физического воспитания.</w:t>
      </w:r>
    </w:p>
    <w:p w:rsidR="00424BB4" w:rsidRPr="00424BB4" w:rsidRDefault="00424BB4" w:rsidP="002A2122">
      <w:pPr>
        <w:pStyle w:val="a6"/>
        <w:tabs>
          <w:tab w:val="left" w:pos="142"/>
        </w:tabs>
        <w:ind w:left="0" w:right="-1" w:firstLine="709"/>
        <w:jc w:val="both"/>
        <w:rPr>
          <w:sz w:val="24"/>
          <w:szCs w:val="24"/>
        </w:rPr>
      </w:pPr>
      <w:r w:rsidRPr="00424BB4">
        <w:rPr>
          <w:sz w:val="24"/>
          <w:szCs w:val="24"/>
        </w:rPr>
        <w:t>Содержание модуля «Прикладно-ориентированная физическая кул</w:t>
      </w:r>
      <w:proofErr w:type="gramStart"/>
      <w:r w:rsidRPr="00424BB4">
        <w:rPr>
          <w:sz w:val="24"/>
          <w:szCs w:val="24"/>
        </w:rPr>
        <w:t>ь-</w:t>
      </w:r>
      <w:proofErr w:type="gramEnd"/>
      <w:r w:rsidRPr="00424BB4">
        <w:rPr>
          <w:sz w:val="24"/>
          <w:szCs w:val="24"/>
        </w:rPr>
        <w:t xml:space="preserve"> 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24BB4" w:rsidRPr="00424BB4" w:rsidRDefault="00424BB4" w:rsidP="002A2122">
      <w:pPr>
        <w:pStyle w:val="a6"/>
        <w:tabs>
          <w:tab w:val="left" w:pos="142"/>
        </w:tabs>
        <w:ind w:left="0" w:right="-1" w:firstLine="709"/>
        <w:jc w:val="both"/>
        <w:rPr>
          <w:sz w:val="24"/>
          <w:szCs w:val="24"/>
        </w:rPr>
      </w:pPr>
      <w:r w:rsidRPr="00424BB4">
        <w:rPr>
          <w:sz w:val="24"/>
          <w:szCs w:val="24"/>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w:t>
      </w:r>
      <w:r w:rsidRPr="00424BB4">
        <w:rPr>
          <w:sz w:val="24"/>
          <w:szCs w:val="24"/>
        </w:rPr>
        <w:lastRenderedPageBreak/>
        <w:t>каждый год обучения.</w:t>
      </w:r>
    </w:p>
    <w:p w:rsidR="00424BB4" w:rsidRPr="00424BB4" w:rsidRDefault="00424BB4" w:rsidP="002A2122">
      <w:pPr>
        <w:pStyle w:val="a6"/>
        <w:tabs>
          <w:tab w:val="left" w:pos="142"/>
        </w:tabs>
        <w:ind w:left="0" w:right="-1" w:firstLine="709"/>
        <w:jc w:val="both"/>
        <w:rPr>
          <w:sz w:val="24"/>
          <w:szCs w:val="24"/>
        </w:rPr>
      </w:pPr>
      <w:r w:rsidRPr="00424BB4">
        <w:rPr>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424BB4" w:rsidRPr="00424BB4" w:rsidRDefault="00424BB4" w:rsidP="002A2122">
      <w:pPr>
        <w:pStyle w:val="a6"/>
        <w:tabs>
          <w:tab w:val="left" w:pos="142"/>
        </w:tabs>
        <w:ind w:left="0" w:right="-1" w:firstLine="709"/>
        <w:jc w:val="both"/>
        <w:rPr>
          <w:sz w:val="24"/>
          <w:szCs w:val="24"/>
        </w:rPr>
      </w:pPr>
      <w:r w:rsidRPr="00424BB4">
        <w:rPr>
          <w:sz w:val="24"/>
          <w:szCs w:val="24"/>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w:t>
      </w:r>
      <w:r>
        <w:rPr>
          <w:sz w:val="24"/>
          <w:szCs w:val="24"/>
        </w:rPr>
        <w:t xml:space="preserve"> </w:t>
      </w:r>
      <w:r w:rsidRPr="00424BB4">
        <w:rPr>
          <w:sz w:val="24"/>
          <w:szCs w:val="24"/>
        </w:rPr>
        <w:t>—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424BB4" w:rsidRPr="00424BB4" w:rsidRDefault="00424BB4" w:rsidP="002A2122">
      <w:pPr>
        <w:pStyle w:val="a6"/>
        <w:tabs>
          <w:tab w:val="left" w:pos="142"/>
        </w:tabs>
        <w:ind w:left="0" w:right="-1" w:firstLine="709"/>
        <w:jc w:val="both"/>
        <w:rPr>
          <w:sz w:val="24"/>
          <w:szCs w:val="24"/>
        </w:rPr>
      </w:pPr>
    </w:p>
    <w:p w:rsidR="00424BB4" w:rsidRDefault="00424BB4" w:rsidP="002A2122">
      <w:pPr>
        <w:pStyle w:val="1"/>
        <w:tabs>
          <w:tab w:val="left" w:pos="0"/>
        </w:tabs>
        <w:ind w:left="0" w:right="-1"/>
        <w:jc w:val="center"/>
      </w:pPr>
      <w:r>
        <w:t>СОДЕРЖАНИЕ УЧЕБНОГО ПРЕДМЕТА «ФИЗИЧЕСКАЯ КУЛЬТУРА»</w:t>
      </w:r>
    </w:p>
    <w:p w:rsidR="00424BB4" w:rsidRPr="00424BB4" w:rsidRDefault="00424BB4" w:rsidP="002A2122">
      <w:pPr>
        <w:pStyle w:val="1"/>
        <w:tabs>
          <w:tab w:val="left" w:pos="719"/>
        </w:tabs>
        <w:ind w:left="0" w:right="-1" w:firstLine="709"/>
      </w:pPr>
      <w:r>
        <w:t>1 КЛАСС</w:t>
      </w:r>
    </w:p>
    <w:p w:rsidR="00424BB4" w:rsidRDefault="00424BB4" w:rsidP="002A2122">
      <w:pPr>
        <w:pStyle w:val="a4"/>
        <w:ind w:left="0" w:right="-1" w:firstLine="709"/>
      </w:pPr>
      <w:r>
        <w:rPr>
          <w:b/>
          <w:i/>
        </w:rPr>
        <w:t>Знания</w:t>
      </w:r>
      <w:r>
        <w:rPr>
          <w:b/>
          <w:i/>
          <w:spacing w:val="1"/>
        </w:rPr>
        <w:t xml:space="preserve"> </w:t>
      </w:r>
      <w:r>
        <w:rPr>
          <w:b/>
          <w:i/>
        </w:rPr>
        <w:t>о</w:t>
      </w:r>
      <w:r>
        <w:rPr>
          <w:b/>
          <w:i/>
          <w:spacing w:val="1"/>
        </w:rPr>
        <w:t xml:space="preserve"> </w:t>
      </w:r>
      <w:r>
        <w:rPr>
          <w:b/>
          <w:i/>
        </w:rPr>
        <w:t>физической</w:t>
      </w:r>
      <w:r>
        <w:rPr>
          <w:b/>
          <w:i/>
          <w:spacing w:val="1"/>
        </w:rPr>
        <w:t xml:space="preserve"> </w:t>
      </w:r>
      <w:r>
        <w:rPr>
          <w:b/>
          <w:i/>
        </w:rPr>
        <w:t>культуре.</w:t>
      </w:r>
      <w:r>
        <w:rPr>
          <w:b/>
          <w:i/>
          <w:spacing w:val="1"/>
        </w:rPr>
        <w:t xml:space="preserve"> </w:t>
      </w:r>
      <w:r>
        <w:t>Понятие</w:t>
      </w:r>
      <w:r>
        <w:rPr>
          <w:spacing w:val="1"/>
        </w:rPr>
        <w:t xml:space="preserve"> </w:t>
      </w:r>
      <w:r>
        <w:t>«физическая</w:t>
      </w:r>
      <w:r>
        <w:rPr>
          <w:spacing w:val="1"/>
        </w:rPr>
        <w:t xml:space="preserve"> </w:t>
      </w:r>
      <w:r>
        <w:t>культура»</w:t>
      </w:r>
      <w:r>
        <w:rPr>
          <w:spacing w:val="1"/>
        </w:rPr>
        <w:t xml:space="preserve"> </w:t>
      </w:r>
      <w:r>
        <w:t>как</w:t>
      </w:r>
      <w:r>
        <w:rPr>
          <w:spacing w:val="1"/>
        </w:rPr>
        <w:t xml:space="preserve"> </w:t>
      </w:r>
      <w:r>
        <w:t>занятия</w:t>
      </w:r>
      <w:r>
        <w:rPr>
          <w:spacing w:val="1"/>
        </w:rPr>
        <w:t xml:space="preserve"> </w:t>
      </w:r>
      <w:r>
        <w:t>физическими упражнениями и спортом по укреплению здоровья, физическому развитию и</w:t>
      </w:r>
      <w:r>
        <w:rPr>
          <w:spacing w:val="1"/>
        </w:rPr>
        <w:t xml:space="preserve"> </w:t>
      </w:r>
      <w:r>
        <w:t>физической</w:t>
      </w:r>
      <w:r>
        <w:rPr>
          <w:spacing w:val="1"/>
        </w:rPr>
        <w:t xml:space="preserve"> </w:t>
      </w:r>
      <w:r>
        <w:t>подготовке.</w:t>
      </w:r>
      <w:r>
        <w:rPr>
          <w:spacing w:val="1"/>
        </w:rPr>
        <w:t xml:space="preserve"> </w:t>
      </w:r>
      <w:r>
        <w:t>Связь</w:t>
      </w:r>
      <w:r>
        <w:rPr>
          <w:spacing w:val="1"/>
        </w:rPr>
        <w:t xml:space="preserve"> </w:t>
      </w:r>
      <w:r>
        <w:t>физических</w:t>
      </w:r>
      <w:r>
        <w:rPr>
          <w:spacing w:val="1"/>
        </w:rPr>
        <w:t xml:space="preserve"> </w:t>
      </w:r>
      <w:r>
        <w:t>упражнений</w:t>
      </w:r>
      <w:r>
        <w:rPr>
          <w:spacing w:val="1"/>
        </w:rPr>
        <w:t xml:space="preserve"> </w:t>
      </w:r>
      <w:r>
        <w:t>с</w:t>
      </w:r>
      <w:r>
        <w:rPr>
          <w:spacing w:val="1"/>
        </w:rPr>
        <w:t xml:space="preserve"> </w:t>
      </w:r>
      <w:r>
        <w:t>движениями</w:t>
      </w:r>
      <w:r>
        <w:rPr>
          <w:spacing w:val="1"/>
        </w:rPr>
        <w:t xml:space="preserve"> </w:t>
      </w:r>
      <w:r>
        <w:t>животных</w:t>
      </w:r>
      <w:r>
        <w:rPr>
          <w:spacing w:val="1"/>
        </w:rPr>
        <w:t xml:space="preserve"> </w:t>
      </w:r>
      <w:r>
        <w:t>и</w:t>
      </w:r>
      <w:r>
        <w:rPr>
          <w:spacing w:val="1"/>
        </w:rPr>
        <w:t xml:space="preserve"> </w:t>
      </w:r>
      <w:r>
        <w:t>трудовыми</w:t>
      </w:r>
      <w:r>
        <w:rPr>
          <w:spacing w:val="-1"/>
        </w:rPr>
        <w:t xml:space="preserve"> </w:t>
      </w:r>
      <w:r>
        <w:t>действиями</w:t>
      </w:r>
      <w:r>
        <w:rPr>
          <w:spacing w:val="2"/>
        </w:rPr>
        <w:t xml:space="preserve"> </w:t>
      </w:r>
      <w:r>
        <w:t>древних</w:t>
      </w:r>
      <w:r>
        <w:rPr>
          <w:spacing w:val="2"/>
        </w:rPr>
        <w:t xml:space="preserve"> </w:t>
      </w:r>
      <w:r>
        <w:t>людей.</w:t>
      </w:r>
    </w:p>
    <w:p w:rsidR="00424BB4" w:rsidRDefault="00424BB4" w:rsidP="002A2122">
      <w:pPr>
        <w:spacing w:before="1"/>
        <w:ind w:right="-1" w:firstLine="709"/>
        <w:jc w:val="both"/>
        <w:rPr>
          <w:sz w:val="24"/>
        </w:rPr>
      </w:pPr>
      <w:r>
        <w:rPr>
          <w:b/>
          <w:i/>
          <w:spacing w:val="-1"/>
          <w:sz w:val="24"/>
        </w:rPr>
        <w:t xml:space="preserve">Способы самостоятельной </w:t>
      </w:r>
      <w:r>
        <w:rPr>
          <w:b/>
          <w:i/>
          <w:sz w:val="24"/>
        </w:rPr>
        <w:t xml:space="preserve">деятельности. </w:t>
      </w:r>
      <w:r>
        <w:rPr>
          <w:sz w:val="24"/>
        </w:rPr>
        <w:t>Режим дня и правила его составления и</w:t>
      </w:r>
      <w:r>
        <w:rPr>
          <w:spacing w:val="1"/>
          <w:sz w:val="24"/>
        </w:rPr>
        <w:t xml:space="preserve"> </w:t>
      </w:r>
      <w:r>
        <w:rPr>
          <w:sz w:val="24"/>
        </w:rPr>
        <w:t>соблюдения.</w:t>
      </w:r>
    </w:p>
    <w:p w:rsidR="00424BB4" w:rsidRDefault="00424BB4" w:rsidP="002A2122">
      <w:pPr>
        <w:ind w:right="-1" w:firstLine="709"/>
        <w:jc w:val="both"/>
        <w:rPr>
          <w:sz w:val="24"/>
        </w:rPr>
      </w:pPr>
      <w:r>
        <w:rPr>
          <w:b/>
          <w:i/>
          <w:sz w:val="24"/>
        </w:rPr>
        <w:t>Физическое</w:t>
      </w:r>
      <w:r>
        <w:rPr>
          <w:b/>
          <w:i/>
          <w:spacing w:val="1"/>
          <w:sz w:val="24"/>
        </w:rPr>
        <w:t xml:space="preserve"> </w:t>
      </w:r>
      <w:r>
        <w:rPr>
          <w:b/>
          <w:i/>
          <w:sz w:val="24"/>
        </w:rPr>
        <w:t>совершенствование.</w:t>
      </w:r>
      <w:r>
        <w:rPr>
          <w:b/>
          <w:i/>
          <w:spacing w:val="1"/>
          <w:sz w:val="24"/>
        </w:rPr>
        <w:t xml:space="preserve"> </w:t>
      </w:r>
      <w:r>
        <w:rPr>
          <w:i/>
          <w:sz w:val="24"/>
        </w:rPr>
        <w:t>Оздоровительная</w:t>
      </w:r>
      <w:r>
        <w:rPr>
          <w:i/>
          <w:spacing w:val="1"/>
          <w:sz w:val="24"/>
        </w:rPr>
        <w:t xml:space="preserve"> </w:t>
      </w:r>
      <w:r>
        <w:rPr>
          <w:i/>
          <w:sz w:val="24"/>
        </w:rPr>
        <w:t>физическая</w:t>
      </w:r>
      <w:r>
        <w:rPr>
          <w:i/>
          <w:spacing w:val="1"/>
          <w:sz w:val="24"/>
        </w:rPr>
        <w:t xml:space="preserve"> </w:t>
      </w:r>
      <w:r>
        <w:rPr>
          <w:i/>
          <w:sz w:val="24"/>
        </w:rPr>
        <w:t>культура</w:t>
      </w:r>
      <w:r>
        <w:rPr>
          <w:sz w:val="24"/>
        </w:rPr>
        <w:t>.</w:t>
      </w:r>
      <w:r>
        <w:rPr>
          <w:spacing w:val="1"/>
          <w:sz w:val="24"/>
        </w:rPr>
        <w:t xml:space="preserve"> </w:t>
      </w:r>
      <w:r>
        <w:rPr>
          <w:sz w:val="24"/>
        </w:rPr>
        <w:t>Гигиена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проведению</w:t>
      </w:r>
      <w:r>
        <w:rPr>
          <w:spacing w:val="1"/>
          <w:sz w:val="24"/>
        </w:rPr>
        <w:t xml:space="preserve"> </w:t>
      </w:r>
      <w:r>
        <w:rPr>
          <w:sz w:val="24"/>
        </w:rPr>
        <w:t>гигиенических</w:t>
      </w:r>
      <w:r>
        <w:rPr>
          <w:spacing w:val="1"/>
          <w:sz w:val="24"/>
        </w:rPr>
        <w:t xml:space="preserve"> </w:t>
      </w:r>
      <w:r>
        <w:rPr>
          <w:sz w:val="24"/>
        </w:rPr>
        <w:t>процедур.</w:t>
      </w:r>
      <w:r>
        <w:rPr>
          <w:spacing w:val="1"/>
          <w:sz w:val="24"/>
        </w:rPr>
        <w:t xml:space="preserve"> </w:t>
      </w:r>
      <w:r>
        <w:rPr>
          <w:sz w:val="24"/>
        </w:rPr>
        <w:t>Осанка</w:t>
      </w:r>
      <w:r>
        <w:rPr>
          <w:spacing w:val="1"/>
          <w:sz w:val="24"/>
        </w:rPr>
        <w:t xml:space="preserve"> </w:t>
      </w:r>
      <w:r>
        <w:rPr>
          <w:sz w:val="24"/>
        </w:rPr>
        <w:t>и</w:t>
      </w:r>
      <w:r>
        <w:rPr>
          <w:spacing w:val="1"/>
          <w:sz w:val="24"/>
        </w:rPr>
        <w:t xml:space="preserve"> </w:t>
      </w:r>
      <w:r>
        <w:rPr>
          <w:sz w:val="24"/>
        </w:rPr>
        <w:t>комплексы</w:t>
      </w:r>
      <w:r>
        <w:rPr>
          <w:spacing w:val="1"/>
          <w:sz w:val="24"/>
        </w:rPr>
        <w:t xml:space="preserve"> </w:t>
      </w:r>
      <w:r>
        <w:rPr>
          <w:sz w:val="24"/>
        </w:rPr>
        <w:t>упражнений для правильного её развития. Физические упражнения для физкультминуток и</w:t>
      </w:r>
      <w:r>
        <w:rPr>
          <w:spacing w:val="1"/>
          <w:sz w:val="24"/>
        </w:rPr>
        <w:t xml:space="preserve"> </w:t>
      </w:r>
      <w:r>
        <w:rPr>
          <w:sz w:val="24"/>
        </w:rPr>
        <w:t>утренней</w:t>
      </w:r>
      <w:r>
        <w:rPr>
          <w:spacing w:val="-2"/>
          <w:sz w:val="24"/>
        </w:rPr>
        <w:t xml:space="preserve"> </w:t>
      </w:r>
      <w:r>
        <w:rPr>
          <w:sz w:val="24"/>
        </w:rPr>
        <w:t>зарядки.</w:t>
      </w:r>
    </w:p>
    <w:p w:rsidR="00424BB4" w:rsidRDefault="00424BB4" w:rsidP="002A2122">
      <w:pPr>
        <w:ind w:right="-1" w:firstLine="709"/>
        <w:jc w:val="both"/>
        <w:rPr>
          <w:sz w:val="24"/>
        </w:rPr>
      </w:pPr>
      <w:r>
        <w:rPr>
          <w:i/>
          <w:sz w:val="24"/>
        </w:rPr>
        <w:t>Спортивно-оздоровительная</w:t>
      </w:r>
      <w:r>
        <w:rPr>
          <w:i/>
          <w:spacing w:val="1"/>
          <w:sz w:val="24"/>
        </w:rPr>
        <w:t xml:space="preserve"> </w:t>
      </w:r>
      <w:r>
        <w:rPr>
          <w:i/>
          <w:sz w:val="24"/>
        </w:rPr>
        <w:t>физическая</w:t>
      </w:r>
      <w:r>
        <w:rPr>
          <w:i/>
          <w:spacing w:val="1"/>
          <w:sz w:val="24"/>
        </w:rPr>
        <w:t xml:space="preserve"> </w:t>
      </w:r>
      <w:r>
        <w:rPr>
          <w:i/>
          <w:sz w:val="24"/>
        </w:rPr>
        <w:t>культура</w:t>
      </w:r>
      <w:r>
        <w:rPr>
          <w:sz w:val="24"/>
        </w:rPr>
        <w:t>.</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уроках</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подбора</w:t>
      </w:r>
      <w:r>
        <w:rPr>
          <w:spacing w:val="1"/>
          <w:sz w:val="24"/>
        </w:rPr>
        <w:t xml:space="preserve"> </w:t>
      </w:r>
      <w:r>
        <w:rPr>
          <w:sz w:val="24"/>
        </w:rPr>
        <w:t>одежды</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спортивном</w:t>
      </w:r>
      <w:r>
        <w:rPr>
          <w:spacing w:val="1"/>
          <w:sz w:val="24"/>
        </w:rPr>
        <w:t xml:space="preserve"> </w:t>
      </w:r>
      <w:r>
        <w:rPr>
          <w:sz w:val="24"/>
        </w:rPr>
        <w:t>зале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открытом</w:t>
      </w:r>
      <w:r>
        <w:rPr>
          <w:spacing w:val="1"/>
          <w:sz w:val="24"/>
        </w:rPr>
        <w:t xml:space="preserve"> </w:t>
      </w:r>
      <w:r>
        <w:rPr>
          <w:sz w:val="24"/>
        </w:rPr>
        <w:t>воздухе.</w:t>
      </w:r>
    </w:p>
    <w:p w:rsidR="00424BB4" w:rsidRDefault="00424BB4" w:rsidP="002A2122">
      <w:pPr>
        <w:pStyle w:val="a4"/>
        <w:ind w:left="0" w:right="-1" w:firstLine="709"/>
      </w:pPr>
      <w:r>
        <w:t>Гимнастика с основами акробатики. Исходные положения в физических упражнениях:</w:t>
      </w:r>
      <w:r>
        <w:rPr>
          <w:spacing w:val="-57"/>
        </w:rPr>
        <w:t xml:space="preserve"> </w:t>
      </w:r>
      <w:r>
        <w:rPr>
          <w:spacing w:val="-1"/>
        </w:rPr>
        <w:t xml:space="preserve">стойки, упоры, седы, положения лёжа. Строевые </w:t>
      </w:r>
      <w:r>
        <w:t>упражнения: построение и перестроение в</w:t>
      </w:r>
      <w:r>
        <w:rPr>
          <w:spacing w:val="1"/>
        </w:rPr>
        <w:t xml:space="preserve"> </w:t>
      </w:r>
      <w:r>
        <w:t>одну и две шеренги, стоя на месте; повороты направо и налево; передвижение в колонне по</w:t>
      </w:r>
      <w:r>
        <w:rPr>
          <w:spacing w:val="1"/>
        </w:rPr>
        <w:t xml:space="preserve"> </w:t>
      </w:r>
      <w:r>
        <w:t>одному</w:t>
      </w:r>
      <w:r>
        <w:rPr>
          <w:spacing w:val="-5"/>
        </w:rPr>
        <w:t xml:space="preserve"> </w:t>
      </w:r>
      <w:r>
        <w:t>с равномерной</w:t>
      </w:r>
      <w:r>
        <w:rPr>
          <w:spacing w:val="-1"/>
        </w:rPr>
        <w:t xml:space="preserve"> </w:t>
      </w:r>
      <w:r>
        <w:t>скоростью.</w:t>
      </w:r>
    </w:p>
    <w:p w:rsidR="00424BB4" w:rsidRPr="00424BB4" w:rsidRDefault="00424BB4" w:rsidP="002A2122">
      <w:pPr>
        <w:pStyle w:val="a4"/>
        <w:spacing w:before="1"/>
        <w:ind w:left="0" w:right="-1" w:firstLine="709"/>
      </w:pPr>
      <w:r>
        <w:t>Гимнастические упражнения: стилизованные способы передвижения ходьбой и бегом;</w:t>
      </w:r>
      <w:r>
        <w:rPr>
          <w:spacing w:val="-57"/>
        </w:rPr>
        <w:t xml:space="preserve"> </w:t>
      </w:r>
      <w:r>
        <w:t>упражнения</w:t>
      </w:r>
      <w:r>
        <w:rPr>
          <w:spacing w:val="36"/>
        </w:rPr>
        <w:t xml:space="preserve"> </w:t>
      </w:r>
      <w:r>
        <w:t>с</w:t>
      </w:r>
      <w:r>
        <w:rPr>
          <w:spacing w:val="37"/>
        </w:rPr>
        <w:t xml:space="preserve"> </w:t>
      </w:r>
      <w:r>
        <w:t>гимнастическим</w:t>
      </w:r>
      <w:r>
        <w:rPr>
          <w:spacing w:val="39"/>
        </w:rPr>
        <w:t xml:space="preserve"> </w:t>
      </w:r>
      <w:r>
        <w:t>мячом</w:t>
      </w:r>
      <w:r>
        <w:rPr>
          <w:spacing w:val="38"/>
        </w:rPr>
        <w:t xml:space="preserve"> </w:t>
      </w:r>
      <w:r>
        <w:t>и</w:t>
      </w:r>
      <w:r>
        <w:rPr>
          <w:spacing w:val="34"/>
        </w:rPr>
        <w:t xml:space="preserve"> </w:t>
      </w:r>
      <w:r>
        <w:t>гимнастической</w:t>
      </w:r>
      <w:r>
        <w:rPr>
          <w:spacing w:val="1"/>
        </w:rPr>
        <w:t xml:space="preserve"> </w:t>
      </w:r>
      <w:r>
        <w:t>скакалкой;</w:t>
      </w:r>
      <w:r>
        <w:rPr>
          <w:spacing w:val="45"/>
        </w:rPr>
        <w:t xml:space="preserve"> </w:t>
      </w:r>
      <w:r>
        <w:t xml:space="preserve">стилизованные </w:t>
      </w:r>
      <w:r w:rsidRPr="00424BB4">
        <w:t>гимнастические прыжки.</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Акробатические упражнения: подъём туловища из </w:t>
      </w:r>
      <w:proofErr w:type="gramStart"/>
      <w:r w:rsidRPr="00424BB4">
        <w:rPr>
          <w:sz w:val="24"/>
          <w:szCs w:val="24"/>
        </w:rPr>
        <w:t>положения</w:t>
      </w:r>
      <w:proofErr w:type="gramEnd"/>
      <w:r w:rsidRPr="00424BB4">
        <w:rPr>
          <w:sz w:val="24"/>
          <w:szCs w:val="24"/>
        </w:rPr>
        <w:t xml:space="preserve"> лёжа на</w:t>
      </w:r>
      <w:r>
        <w:rPr>
          <w:sz w:val="24"/>
          <w:szCs w:val="24"/>
        </w:rPr>
        <w:t xml:space="preserve"> </w:t>
      </w:r>
      <w:r w:rsidRPr="00424BB4">
        <w:rPr>
          <w:sz w:val="24"/>
          <w:szCs w:val="24"/>
        </w:rPr>
        <w:t>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Лыжная подготовка</w:t>
      </w:r>
      <w:r w:rsidRPr="00424BB4">
        <w:rPr>
          <w:i/>
          <w:sz w:val="24"/>
          <w:szCs w:val="24"/>
        </w:rPr>
        <w:t xml:space="preserve">. </w:t>
      </w:r>
      <w:r w:rsidRPr="00424BB4">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Подвижные и спортивные игры. Считалки для самостоятельной организации подвижных игр.</w:t>
      </w:r>
    </w:p>
    <w:p w:rsidR="00424BB4" w:rsidRPr="00424BB4" w:rsidRDefault="00424BB4" w:rsidP="002A2122">
      <w:pPr>
        <w:pStyle w:val="a6"/>
        <w:tabs>
          <w:tab w:val="left" w:pos="142"/>
        </w:tabs>
        <w:ind w:left="0" w:right="-1" w:firstLine="709"/>
        <w:jc w:val="both"/>
        <w:rPr>
          <w:sz w:val="24"/>
          <w:szCs w:val="24"/>
        </w:rPr>
      </w:pPr>
      <w:r w:rsidRPr="00424BB4">
        <w:rPr>
          <w:i/>
          <w:sz w:val="24"/>
          <w:szCs w:val="24"/>
        </w:rPr>
        <w:t xml:space="preserve">Прикладно-ориентированная физическая культура. </w:t>
      </w:r>
      <w:r w:rsidRPr="00424BB4">
        <w:rPr>
          <w:sz w:val="24"/>
          <w:szCs w:val="24"/>
        </w:rPr>
        <w:t>Развитие основных физических каче</w:t>
      </w:r>
      <w:proofErr w:type="gramStart"/>
      <w:r w:rsidRPr="00424BB4">
        <w:rPr>
          <w:sz w:val="24"/>
          <w:szCs w:val="24"/>
        </w:rPr>
        <w:t>ств ср</w:t>
      </w:r>
      <w:proofErr w:type="gramEnd"/>
      <w:r w:rsidRPr="00424BB4">
        <w:rPr>
          <w:sz w:val="24"/>
          <w:szCs w:val="24"/>
        </w:rPr>
        <w:t>едствами спортивных и подвижных игр. Подготовка к выполнению нормативных требований комплекса ГТО.</w:t>
      </w:r>
    </w:p>
    <w:p w:rsidR="00424BB4" w:rsidRPr="00424BB4" w:rsidRDefault="00424BB4" w:rsidP="002A2122">
      <w:pPr>
        <w:pStyle w:val="a6"/>
        <w:tabs>
          <w:tab w:val="left" w:pos="142"/>
        </w:tabs>
        <w:ind w:left="0" w:right="-1" w:firstLine="709"/>
        <w:jc w:val="both"/>
        <w:rPr>
          <w:sz w:val="24"/>
          <w:szCs w:val="24"/>
        </w:rPr>
      </w:pPr>
    </w:p>
    <w:p w:rsidR="00EC3D68" w:rsidRDefault="00EC3D68" w:rsidP="002A2122">
      <w:pPr>
        <w:tabs>
          <w:tab w:val="left" w:pos="142"/>
        </w:tabs>
        <w:ind w:right="-1" w:firstLine="709"/>
        <w:jc w:val="both"/>
        <w:rPr>
          <w:b/>
          <w:bCs/>
          <w:sz w:val="24"/>
          <w:szCs w:val="24"/>
        </w:rPr>
      </w:pPr>
    </w:p>
    <w:p w:rsidR="00424BB4" w:rsidRPr="00424BB4" w:rsidRDefault="00424BB4" w:rsidP="002A2122">
      <w:pPr>
        <w:tabs>
          <w:tab w:val="left" w:pos="142"/>
        </w:tabs>
        <w:ind w:right="-1" w:firstLine="709"/>
        <w:jc w:val="both"/>
        <w:rPr>
          <w:b/>
          <w:bCs/>
          <w:sz w:val="24"/>
          <w:szCs w:val="24"/>
        </w:rPr>
      </w:pPr>
      <w:r>
        <w:rPr>
          <w:b/>
          <w:bCs/>
          <w:sz w:val="24"/>
          <w:szCs w:val="24"/>
        </w:rPr>
        <w:lastRenderedPageBreak/>
        <w:t xml:space="preserve">2 </w:t>
      </w:r>
      <w:r w:rsidRPr="00424BB4">
        <w:rPr>
          <w:b/>
          <w:bCs/>
          <w:sz w:val="24"/>
          <w:szCs w:val="24"/>
        </w:rPr>
        <w:t>КЛАСС</w:t>
      </w:r>
    </w:p>
    <w:p w:rsidR="00424BB4" w:rsidRPr="00424BB4" w:rsidRDefault="00424BB4" w:rsidP="002A2122">
      <w:pPr>
        <w:pStyle w:val="a6"/>
        <w:tabs>
          <w:tab w:val="left" w:pos="142"/>
        </w:tabs>
        <w:ind w:left="0" w:right="-1" w:firstLine="709"/>
        <w:jc w:val="both"/>
        <w:rPr>
          <w:sz w:val="24"/>
          <w:szCs w:val="24"/>
        </w:rPr>
      </w:pPr>
      <w:r w:rsidRPr="00424BB4">
        <w:rPr>
          <w:b/>
          <w:i/>
          <w:sz w:val="24"/>
          <w:szCs w:val="24"/>
        </w:rPr>
        <w:t>Знания о физической культуре</w:t>
      </w:r>
      <w:r w:rsidRPr="00424BB4">
        <w:rPr>
          <w:sz w:val="24"/>
          <w:szCs w:val="24"/>
        </w:rPr>
        <w:t>. Из истории возникновения физических упражнений и первых соревнований. Зарождение Олимпийских игр</w:t>
      </w:r>
      <w:r>
        <w:rPr>
          <w:sz w:val="24"/>
          <w:szCs w:val="24"/>
        </w:rPr>
        <w:t xml:space="preserve"> </w:t>
      </w:r>
      <w:r w:rsidRPr="00424BB4">
        <w:rPr>
          <w:sz w:val="24"/>
          <w:szCs w:val="24"/>
        </w:rPr>
        <w:t>древности.</w:t>
      </w:r>
    </w:p>
    <w:p w:rsidR="00424BB4" w:rsidRPr="00424BB4" w:rsidRDefault="00424BB4" w:rsidP="002A2122">
      <w:pPr>
        <w:pStyle w:val="a6"/>
        <w:tabs>
          <w:tab w:val="left" w:pos="142"/>
        </w:tabs>
        <w:ind w:left="0" w:right="-1" w:firstLine="709"/>
        <w:jc w:val="both"/>
        <w:rPr>
          <w:sz w:val="24"/>
          <w:szCs w:val="24"/>
        </w:rPr>
      </w:pPr>
      <w:r w:rsidRPr="00424BB4">
        <w:rPr>
          <w:b/>
          <w:i/>
          <w:sz w:val="24"/>
          <w:szCs w:val="24"/>
        </w:rPr>
        <w:t xml:space="preserve">Способы самостоятельной деятельности. </w:t>
      </w:r>
      <w:r w:rsidRPr="00424BB4">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24BB4" w:rsidRPr="00424BB4" w:rsidRDefault="00424BB4" w:rsidP="002A2122">
      <w:pPr>
        <w:pStyle w:val="a6"/>
        <w:tabs>
          <w:tab w:val="left" w:pos="142"/>
        </w:tabs>
        <w:ind w:left="0" w:right="-1" w:firstLine="709"/>
        <w:jc w:val="both"/>
        <w:rPr>
          <w:sz w:val="24"/>
          <w:szCs w:val="24"/>
        </w:rPr>
      </w:pPr>
      <w:r w:rsidRPr="00424BB4">
        <w:rPr>
          <w:b/>
          <w:i/>
          <w:sz w:val="24"/>
          <w:szCs w:val="24"/>
        </w:rPr>
        <w:t>Физическое совершенствование</w:t>
      </w:r>
      <w:r w:rsidRPr="00424BB4">
        <w:rPr>
          <w:sz w:val="24"/>
          <w:szCs w:val="24"/>
        </w:rPr>
        <w:t xml:space="preserve">. </w:t>
      </w:r>
      <w:r w:rsidRPr="00424BB4">
        <w:rPr>
          <w:i/>
          <w:sz w:val="24"/>
          <w:szCs w:val="24"/>
        </w:rPr>
        <w:t xml:space="preserve">Оздоровительная физическая культура. </w:t>
      </w:r>
      <w:r w:rsidRPr="00424BB4">
        <w:rPr>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r w:rsidRPr="00424BB4">
        <w:rPr>
          <w:i/>
          <w:sz w:val="24"/>
          <w:szCs w:val="24"/>
        </w:rPr>
        <w:t xml:space="preserve">Спортивно-оздоровительная физическая культура. </w:t>
      </w:r>
      <w:r w:rsidRPr="00424BB4">
        <w:rPr>
          <w:sz w:val="24"/>
          <w:szCs w:val="24"/>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Передвижение в колонне по одному с равномерной и изменяющейся скоростью движения.</w:t>
      </w:r>
    </w:p>
    <w:p w:rsidR="00424BB4" w:rsidRPr="00424BB4" w:rsidRDefault="00424BB4" w:rsidP="002A2122">
      <w:pPr>
        <w:pStyle w:val="a6"/>
        <w:tabs>
          <w:tab w:val="left" w:pos="142"/>
        </w:tabs>
        <w:ind w:left="0" w:right="-1" w:firstLine="709"/>
        <w:jc w:val="both"/>
        <w:rPr>
          <w:sz w:val="24"/>
          <w:szCs w:val="24"/>
        </w:rPr>
      </w:pPr>
      <w:r w:rsidRPr="00424BB4">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Лыжная подготовка. Правила поведения на занятиях лыжной подготовкой. Упражнения на лыжах: передвижение двушажным попеременным ходом; спуск с небольшого склона в основной стойке; торможение лыжными палками на учебной трассе и падением на бок во время спуска. Лёгкая атлетика. Правила поведения на занятиях лёгкой атлетикой.</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Броски малого мяча в неподвижную мишень разными способами из </w:t>
      </w:r>
      <w:proofErr w:type="gramStart"/>
      <w:r w:rsidRPr="00424BB4">
        <w:rPr>
          <w:sz w:val="24"/>
          <w:szCs w:val="24"/>
        </w:rPr>
        <w:t>положения</w:t>
      </w:r>
      <w:proofErr w:type="gramEnd"/>
      <w:r w:rsidRPr="00424BB4">
        <w:rPr>
          <w:sz w:val="24"/>
          <w:szCs w:val="24"/>
        </w:rPr>
        <w:t xml:space="preserve"> стоя, сидя и лёжа. Разнообразные сложно-координированные прыжки толчком одной ногой и</w:t>
      </w:r>
      <w:r>
        <w:rPr>
          <w:sz w:val="24"/>
          <w:szCs w:val="24"/>
        </w:rPr>
        <w:t xml:space="preserve"> </w:t>
      </w:r>
      <w:r w:rsidRPr="00424BB4">
        <w:rPr>
          <w:sz w:val="24"/>
          <w:szCs w:val="24"/>
        </w:rP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w:t>
      </w:r>
      <w:proofErr w:type="gramStart"/>
      <w:r w:rsidRPr="00424BB4">
        <w:rPr>
          <w:sz w:val="24"/>
          <w:szCs w:val="24"/>
        </w:rPr>
        <w:t>о-</w:t>
      </w:r>
      <w:proofErr w:type="gramEnd"/>
      <w:r w:rsidRPr="00424BB4">
        <w:rPr>
          <w:sz w:val="24"/>
          <w:szCs w:val="24"/>
        </w:rPr>
        <w:t xml:space="preserve"> 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Подвижные игры. Подвижные игры с техническими приёмами спортивных игр (баскетбол, футбол).</w:t>
      </w:r>
    </w:p>
    <w:p w:rsidR="00424BB4" w:rsidRDefault="00424BB4" w:rsidP="002A2122">
      <w:pPr>
        <w:pStyle w:val="a6"/>
        <w:tabs>
          <w:tab w:val="left" w:pos="142"/>
        </w:tabs>
        <w:ind w:left="0" w:right="-1" w:firstLine="709"/>
        <w:jc w:val="both"/>
        <w:rPr>
          <w:sz w:val="24"/>
          <w:szCs w:val="24"/>
        </w:rPr>
      </w:pPr>
      <w:r w:rsidRPr="00424BB4">
        <w:rPr>
          <w:i/>
          <w:sz w:val="24"/>
          <w:szCs w:val="24"/>
        </w:rPr>
        <w:t xml:space="preserve">Прикладно-ориентированная физическая культура. </w:t>
      </w:r>
      <w:r w:rsidRPr="00424BB4">
        <w:rPr>
          <w:sz w:val="24"/>
          <w:szCs w:val="24"/>
        </w:rPr>
        <w:t>Подготовка к соревнованиям по комплексу ГТО. Развитие основных физических каче</w:t>
      </w:r>
      <w:proofErr w:type="gramStart"/>
      <w:r w:rsidRPr="00424BB4">
        <w:rPr>
          <w:sz w:val="24"/>
          <w:szCs w:val="24"/>
        </w:rPr>
        <w:t>ств ср</w:t>
      </w:r>
      <w:proofErr w:type="gramEnd"/>
      <w:r w:rsidRPr="00424BB4">
        <w:rPr>
          <w:sz w:val="24"/>
          <w:szCs w:val="24"/>
        </w:rPr>
        <w:t>едствами подвижных и спортивных игр.</w:t>
      </w:r>
    </w:p>
    <w:p w:rsidR="00EC3D68" w:rsidRPr="00424BB4" w:rsidRDefault="00EC3D68" w:rsidP="002A2122">
      <w:pPr>
        <w:pStyle w:val="a6"/>
        <w:tabs>
          <w:tab w:val="left" w:pos="142"/>
        </w:tabs>
        <w:ind w:left="0" w:right="-1" w:firstLine="709"/>
        <w:jc w:val="both"/>
        <w:rPr>
          <w:sz w:val="24"/>
          <w:szCs w:val="24"/>
        </w:rPr>
      </w:pPr>
    </w:p>
    <w:p w:rsidR="00424BB4" w:rsidRPr="00EC3D68" w:rsidRDefault="00EC3D68" w:rsidP="00EC3D68">
      <w:pPr>
        <w:pStyle w:val="a6"/>
        <w:tabs>
          <w:tab w:val="left" w:pos="142"/>
        </w:tabs>
        <w:ind w:left="0" w:right="-1" w:firstLine="709"/>
        <w:jc w:val="both"/>
        <w:rPr>
          <w:b/>
          <w:sz w:val="24"/>
          <w:szCs w:val="24"/>
        </w:rPr>
      </w:pPr>
      <w:r>
        <w:rPr>
          <w:b/>
          <w:sz w:val="24"/>
          <w:szCs w:val="24"/>
        </w:rPr>
        <w:t>3 КЛАСС</w:t>
      </w:r>
    </w:p>
    <w:p w:rsidR="00424BB4" w:rsidRPr="00424BB4" w:rsidRDefault="00424BB4" w:rsidP="002A2122">
      <w:pPr>
        <w:pStyle w:val="a6"/>
        <w:tabs>
          <w:tab w:val="left" w:pos="142"/>
        </w:tabs>
        <w:ind w:left="0" w:right="-1" w:firstLine="709"/>
        <w:jc w:val="both"/>
        <w:rPr>
          <w:sz w:val="24"/>
          <w:szCs w:val="24"/>
        </w:rPr>
      </w:pPr>
      <w:r w:rsidRPr="00424BB4">
        <w:rPr>
          <w:sz w:val="24"/>
          <w:szCs w:val="24"/>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24BB4" w:rsidRPr="00424BB4" w:rsidRDefault="00424BB4" w:rsidP="002A2122">
      <w:pPr>
        <w:pStyle w:val="a6"/>
        <w:tabs>
          <w:tab w:val="left" w:pos="142"/>
        </w:tabs>
        <w:ind w:left="0" w:right="-1" w:firstLine="709"/>
        <w:jc w:val="both"/>
        <w:rPr>
          <w:sz w:val="24"/>
          <w:szCs w:val="24"/>
        </w:rPr>
      </w:pPr>
      <w:r w:rsidRPr="00424BB4">
        <w:rPr>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w:t>
      </w:r>
      <w:r w:rsidRPr="00424BB4">
        <w:rPr>
          <w:sz w:val="24"/>
          <w:szCs w:val="24"/>
        </w:rPr>
        <w:lastRenderedPageBreak/>
        <w:t>зрительной гимнастики, их влияние на восстановление организма после умственной и физической нагрузки.</w:t>
      </w:r>
    </w:p>
    <w:p w:rsidR="00424BB4" w:rsidRPr="00424BB4" w:rsidRDefault="00424BB4" w:rsidP="002A2122">
      <w:pPr>
        <w:pStyle w:val="a6"/>
        <w:tabs>
          <w:tab w:val="left" w:pos="142"/>
        </w:tabs>
        <w:ind w:left="0" w:right="-1" w:firstLine="709"/>
        <w:jc w:val="both"/>
        <w:rPr>
          <w:sz w:val="24"/>
          <w:szCs w:val="24"/>
        </w:rPr>
      </w:pPr>
      <w:r w:rsidRPr="00424BB4">
        <w:rPr>
          <w:sz w:val="24"/>
          <w:szCs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w:t>
      </w:r>
      <w:r>
        <w:rPr>
          <w:sz w:val="24"/>
          <w:szCs w:val="24"/>
        </w:rPr>
        <w:t xml:space="preserve"> </w:t>
      </w:r>
      <w:r w:rsidRPr="00424BB4">
        <w:rPr>
          <w:sz w:val="24"/>
          <w:szCs w:val="24"/>
        </w:rPr>
        <w:t>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24BB4" w:rsidRPr="00424BB4" w:rsidRDefault="00424BB4" w:rsidP="002A2122">
      <w:pPr>
        <w:pStyle w:val="a6"/>
        <w:tabs>
          <w:tab w:val="left" w:pos="142"/>
        </w:tabs>
        <w:ind w:left="0" w:right="-1" w:firstLine="709"/>
        <w:jc w:val="both"/>
        <w:rPr>
          <w:sz w:val="24"/>
          <w:szCs w:val="24"/>
        </w:rPr>
      </w:pPr>
      <w:r w:rsidRPr="00424BB4">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Лыжная подготовка. Передвижение одновременным двушажным ходом. Упражнения в поворотах на лыжах переступанием стоя на месте и вдвижении. Торможение плугом.</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w:t>
      </w:r>
      <w:r>
        <w:rPr>
          <w:sz w:val="24"/>
          <w:szCs w:val="24"/>
        </w:rPr>
        <w:t xml:space="preserve"> </w:t>
      </w:r>
      <w:r w:rsidRPr="00424BB4">
        <w:rPr>
          <w:sz w:val="24"/>
          <w:szCs w:val="24"/>
        </w:rPr>
        <w:t>в плавании кролем на груди.</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 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24BB4" w:rsidRPr="00424BB4" w:rsidRDefault="00424BB4" w:rsidP="002A2122">
      <w:pPr>
        <w:pStyle w:val="a6"/>
        <w:tabs>
          <w:tab w:val="left" w:pos="142"/>
        </w:tabs>
        <w:ind w:left="0" w:right="-1" w:firstLine="709"/>
        <w:jc w:val="both"/>
        <w:rPr>
          <w:sz w:val="24"/>
          <w:szCs w:val="24"/>
        </w:rPr>
      </w:pPr>
      <w:r w:rsidRPr="00424BB4">
        <w:rPr>
          <w:sz w:val="24"/>
          <w:szCs w:val="24"/>
        </w:rPr>
        <w:t>Прикладно-ориентированная физическая культура. Развитие основных физических каче</w:t>
      </w:r>
      <w:proofErr w:type="gramStart"/>
      <w:r w:rsidRPr="00424BB4">
        <w:rPr>
          <w:sz w:val="24"/>
          <w:szCs w:val="24"/>
        </w:rPr>
        <w:t>ств ср</w:t>
      </w:r>
      <w:proofErr w:type="gramEnd"/>
      <w:r w:rsidRPr="00424BB4">
        <w:rPr>
          <w:sz w:val="24"/>
          <w:szCs w:val="24"/>
        </w:rPr>
        <w:t>едствами базовых видов спорта. Подготовка к выполнению нормативных требований комплекса ГТО.</w:t>
      </w:r>
    </w:p>
    <w:p w:rsidR="00424BB4" w:rsidRPr="00424BB4" w:rsidRDefault="00424BB4" w:rsidP="002A2122">
      <w:pPr>
        <w:pStyle w:val="a6"/>
        <w:tabs>
          <w:tab w:val="left" w:pos="142"/>
        </w:tabs>
        <w:ind w:left="0" w:right="-1" w:firstLine="709"/>
        <w:jc w:val="both"/>
        <w:rPr>
          <w:sz w:val="24"/>
          <w:szCs w:val="24"/>
        </w:rPr>
      </w:pPr>
    </w:p>
    <w:p w:rsidR="00424BB4" w:rsidRPr="00424BB4" w:rsidRDefault="00424BB4" w:rsidP="002A2122">
      <w:pPr>
        <w:pStyle w:val="a6"/>
        <w:tabs>
          <w:tab w:val="left" w:pos="142"/>
        </w:tabs>
        <w:ind w:left="0" w:right="-1" w:firstLine="709"/>
        <w:jc w:val="both"/>
        <w:rPr>
          <w:b/>
          <w:sz w:val="24"/>
          <w:szCs w:val="24"/>
        </w:rPr>
      </w:pPr>
      <w:r w:rsidRPr="00424BB4">
        <w:rPr>
          <w:b/>
          <w:sz w:val="24"/>
          <w:szCs w:val="24"/>
        </w:rPr>
        <w:t xml:space="preserve">4 </w:t>
      </w:r>
      <w:r>
        <w:rPr>
          <w:b/>
          <w:sz w:val="24"/>
          <w:szCs w:val="24"/>
        </w:rPr>
        <w:t>КЛАСС</w:t>
      </w:r>
    </w:p>
    <w:p w:rsidR="00424BB4" w:rsidRDefault="00424BB4" w:rsidP="002A2122">
      <w:pPr>
        <w:pStyle w:val="a6"/>
        <w:tabs>
          <w:tab w:val="left" w:pos="142"/>
        </w:tabs>
        <w:ind w:left="0" w:right="-1" w:firstLine="709"/>
        <w:jc w:val="both"/>
        <w:rPr>
          <w:sz w:val="24"/>
          <w:szCs w:val="24"/>
        </w:rPr>
      </w:pPr>
      <w:r w:rsidRPr="00424BB4">
        <w:rPr>
          <w:sz w:val="24"/>
          <w:szCs w:val="24"/>
        </w:rPr>
        <w:t>Знания о физической культуре. Из истории развития физической культуры в России.</w:t>
      </w:r>
    </w:p>
    <w:p w:rsidR="00424BB4" w:rsidRPr="00424BB4" w:rsidRDefault="00424BB4" w:rsidP="002A2122">
      <w:pPr>
        <w:pStyle w:val="a6"/>
        <w:tabs>
          <w:tab w:val="left" w:pos="142"/>
        </w:tabs>
        <w:ind w:left="0" w:right="-1" w:firstLine="709"/>
        <w:jc w:val="both"/>
        <w:rPr>
          <w:sz w:val="24"/>
          <w:szCs w:val="24"/>
        </w:rPr>
      </w:pPr>
      <w:r w:rsidRPr="00424BB4">
        <w:rPr>
          <w:sz w:val="24"/>
          <w:szCs w:val="24"/>
        </w:rPr>
        <w:t>Развитие национальных видов спорта в России.</w:t>
      </w:r>
    </w:p>
    <w:p w:rsidR="00424BB4" w:rsidRPr="00424BB4" w:rsidRDefault="00424BB4" w:rsidP="002A2122">
      <w:pPr>
        <w:pStyle w:val="a6"/>
        <w:tabs>
          <w:tab w:val="left" w:pos="142"/>
        </w:tabs>
        <w:ind w:left="0" w:right="-1" w:firstLine="709"/>
        <w:jc w:val="both"/>
        <w:rPr>
          <w:sz w:val="24"/>
          <w:szCs w:val="24"/>
        </w:rPr>
      </w:pPr>
      <w:r w:rsidRPr="00424BB4">
        <w:rPr>
          <w:b/>
          <w:i/>
          <w:sz w:val="24"/>
          <w:szCs w:val="24"/>
        </w:rPr>
        <w:t xml:space="preserve">Способы самостоятельной деятельности. </w:t>
      </w:r>
      <w:r w:rsidRPr="00424BB4">
        <w:rPr>
          <w:sz w:val="24"/>
          <w:szCs w:val="24"/>
        </w:rPr>
        <w:t>Физическая подготовка.</w:t>
      </w:r>
      <w:r>
        <w:rPr>
          <w:sz w:val="24"/>
          <w:szCs w:val="24"/>
        </w:rPr>
        <w:t xml:space="preserve"> </w:t>
      </w:r>
      <w:r w:rsidRPr="00424BB4">
        <w:rPr>
          <w:sz w:val="24"/>
          <w:szCs w:val="24"/>
        </w:rPr>
        <w:t>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24BB4" w:rsidRPr="00424BB4" w:rsidRDefault="00424BB4" w:rsidP="002A2122">
      <w:pPr>
        <w:pStyle w:val="a6"/>
        <w:tabs>
          <w:tab w:val="left" w:pos="142"/>
        </w:tabs>
        <w:ind w:left="0" w:right="-1" w:firstLine="709"/>
        <w:jc w:val="both"/>
        <w:rPr>
          <w:sz w:val="24"/>
          <w:szCs w:val="24"/>
        </w:rPr>
      </w:pPr>
      <w:r w:rsidRPr="00424BB4">
        <w:rPr>
          <w:b/>
          <w:i/>
          <w:sz w:val="24"/>
          <w:szCs w:val="24"/>
        </w:rPr>
        <w:t xml:space="preserve">Физическое совершенствование. </w:t>
      </w:r>
      <w:r w:rsidRPr="00424BB4">
        <w:rPr>
          <w:i/>
          <w:sz w:val="24"/>
          <w:szCs w:val="24"/>
        </w:rPr>
        <w:t xml:space="preserve">Оздоровительная физическая культура. </w:t>
      </w:r>
      <w:r w:rsidRPr="00424BB4">
        <w:rPr>
          <w:sz w:val="24"/>
          <w:szCs w:val="24"/>
        </w:rPr>
        <w:t xml:space="preserve">Оценка состояния осанки, упражнения для профилактики её нарушения (на расслабление мышц </w:t>
      </w:r>
      <w:r w:rsidRPr="00424BB4">
        <w:rPr>
          <w:sz w:val="24"/>
          <w:szCs w:val="24"/>
        </w:rPr>
        <w:lastRenderedPageBreak/>
        <w:t>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24BB4" w:rsidRPr="00424BB4" w:rsidRDefault="00424BB4" w:rsidP="002A2122">
      <w:pPr>
        <w:pStyle w:val="a6"/>
        <w:tabs>
          <w:tab w:val="left" w:pos="142"/>
        </w:tabs>
        <w:ind w:left="0" w:right="-1" w:firstLine="709"/>
        <w:jc w:val="both"/>
        <w:rPr>
          <w:sz w:val="24"/>
          <w:szCs w:val="24"/>
        </w:rPr>
      </w:pPr>
      <w:r w:rsidRPr="00424BB4">
        <w:rPr>
          <w:i/>
          <w:sz w:val="24"/>
          <w:szCs w:val="24"/>
        </w:rPr>
        <w:t xml:space="preserve">Спортивно-оздоровительная физическая культура. </w:t>
      </w:r>
      <w:r w:rsidRPr="00424BB4">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w:t>
      </w:r>
      <w:r>
        <w:rPr>
          <w:sz w:val="24"/>
          <w:szCs w:val="24"/>
        </w:rPr>
        <w:t xml:space="preserve"> </w:t>
      </w:r>
      <w:r w:rsidRPr="00424BB4">
        <w:rPr>
          <w:sz w:val="24"/>
          <w:szCs w:val="24"/>
        </w:rPr>
        <w:t>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24BB4" w:rsidRPr="00424BB4" w:rsidRDefault="00424BB4" w:rsidP="002A2122">
      <w:pPr>
        <w:pStyle w:val="a6"/>
        <w:tabs>
          <w:tab w:val="left" w:pos="142"/>
        </w:tabs>
        <w:ind w:left="0" w:right="-1" w:firstLine="709"/>
        <w:jc w:val="both"/>
        <w:rPr>
          <w:sz w:val="24"/>
          <w:szCs w:val="24"/>
        </w:rPr>
      </w:pPr>
      <w:r w:rsidRPr="00424BB4">
        <w:rPr>
          <w:sz w:val="24"/>
          <w:szCs w:val="24"/>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424BB4">
        <w:rPr>
          <w:sz w:val="24"/>
          <w:szCs w:val="24"/>
        </w:rPr>
        <w:t>дальность</w:t>
      </w:r>
      <w:proofErr w:type="gramEnd"/>
      <w:r w:rsidRPr="00424BB4">
        <w:rPr>
          <w:sz w:val="24"/>
          <w:szCs w:val="24"/>
        </w:rPr>
        <w:t xml:space="preserve"> стоя на месте.</w:t>
      </w:r>
    </w:p>
    <w:p w:rsidR="00424BB4" w:rsidRPr="00424BB4" w:rsidRDefault="00424BB4" w:rsidP="002A2122">
      <w:pPr>
        <w:pStyle w:val="a6"/>
        <w:tabs>
          <w:tab w:val="left" w:pos="142"/>
        </w:tabs>
        <w:ind w:left="0" w:right="-1" w:firstLine="709"/>
        <w:jc w:val="both"/>
        <w:rPr>
          <w:sz w:val="24"/>
          <w:szCs w:val="24"/>
        </w:rPr>
      </w:pPr>
      <w:r w:rsidRPr="00424BB4">
        <w:rPr>
          <w:sz w:val="24"/>
          <w:szCs w:val="24"/>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24BB4" w:rsidRPr="00424BB4" w:rsidRDefault="00424BB4" w:rsidP="002A2122">
      <w:pPr>
        <w:pStyle w:val="a6"/>
        <w:tabs>
          <w:tab w:val="left" w:pos="142"/>
        </w:tabs>
        <w:ind w:left="0" w:right="-1" w:firstLine="709"/>
        <w:jc w:val="both"/>
        <w:rPr>
          <w:sz w:val="24"/>
          <w:szCs w:val="24"/>
        </w:rPr>
      </w:pPr>
      <w:r w:rsidRPr="00424BB4">
        <w:rPr>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w:t>
      </w:r>
      <w:r>
        <w:rPr>
          <w:sz w:val="24"/>
          <w:szCs w:val="24"/>
        </w:rPr>
        <w:t xml:space="preserve"> </w:t>
      </w:r>
      <w:r w:rsidRPr="00424BB4">
        <w:rPr>
          <w:sz w:val="24"/>
          <w:szCs w:val="24"/>
        </w:rPr>
        <w:t>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24BB4" w:rsidRPr="00424BB4" w:rsidRDefault="00424BB4" w:rsidP="002A2122">
      <w:pPr>
        <w:pStyle w:val="a6"/>
        <w:tabs>
          <w:tab w:val="left" w:pos="142"/>
        </w:tabs>
        <w:ind w:left="0" w:right="-1" w:firstLine="709"/>
        <w:jc w:val="both"/>
        <w:rPr>
          <w:sz w:val="24"/>
          <w:szCs w:val="24"/>
        </w:rPr>
      </w:pPr>
      <w:r w:rsidRPr="00424BB4">
        <w:rPr>
          <w:i/>
          <w:sz w:val="24"/>
          <w:szCs w:val="24"/>
        </w:rPr>
        <w:t xml:space="preserve">Прикладно-ориентированная физическая культура. </w:t>
      </w:r>
      <w:r w:rsidRPr="00424BB4">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24BB4" w:rsidRPr="00424BB4" w:rsidRDefault="00424BB4" w:rsidP="002A2122">
      <w:pPr>
        <w:pStyle w:val="a6"/>
        <w:tabs>
          <w:tab w:val="left" w:pos="142"/>
        </w:tabs>
        <w:ind w:left="0" w:right="-1" w:firstLine="709"/>
        <w:jc w:val="both"/>
        <w:rPr>
          <w:sz w:val="24"/>
          <w:szCs w:val="24"/>
        </w:rPr>
      </w:pPr>
    </w:p>
    <w:p w:rsidR="00424BB4" w:rsidRPr="00424BB4" w:rsidRDefault="00424BB4" w:rsidP="002A2122">
      <w:pPr>
        <w:pStyle w:val="a6"/>
        <w:tabs>
          <w:tab w:val="left" w:pos="142"/>
        </w:tabs>
        <w:ind w:left="0" w:right="-1"/>
        <w:jc w:val="center"/>
        <w:rPr>
          <w:b/>
          <w:bCs/>
          <w:sz w:val="24"/>
          <w:szCs w:val="24"/>
        </w:rPr>
      </w:pPr>
      <w:r w:rsidRPr="00424BB4">
        <w:rPr>
          <w:b/>
          <w:bCs/>
          <w:sz w:val="24"/>
          <w:szCs w:val="24"/>
        </w:rPr>
        <w:t>ПЛАНИРУЕМЫЕ РЕЗУЛЬТАТЫ ОСВОЕНИЯ УЧЕБНОГО ПРЕДМЕТА</w:t>
      </w:r>
    </w:p>
    <w:p w:rsidR="00424BB4" w:rsidRPr="00424BB4" w:rsidRDefault="00424BB4" w:rsidP="002A2122">
      <w:pPr>
        <w:pStyle w:val="a6"/>
        <w:tabs>
          <w:tab w:val="left" w:pos="142"/>
        </w:tabs>
        <w:ind w:left="0" w:right="-1"/>
        <w:jc w:val="center"/>
        <w:rPr>
          <w:b/>
          <w:sz w:val="24"/>
          <w:szCs w:val="24"/>
        </w:rPr>
      </w:pPr>
      <w:r w:rsidRPr="00424BB4">
        <w:rPr>
          <w:b/>
          <w:sz w:val="24"/>
          <w:szCs w:val="24"/>
        </w:rPr>
        <w:t>«ФИЗИЧЕСКАЯ КУЛЬТУРА» НА УРОВНЕ НАЧАЛЬНОГО ОБЩЕГО ОБРАЗОВАНИЯ</w:t>
      </w:r>
    </w:p>
    <w:p w:rsidR="00424BB4" w:rsidRDefault="00AE411C" w:rsidP="002A2122">
      <w:pPr>
        <w:pStyle w:val="a6"/>
        <w:tabs>
          <w:tab w:val="left" w:pos="142"/>
        </w:tabs>
        <w:ind w:left="0" w:firstLine="709"/>
        <w:jc w:val="both"/>
        <w:rPr>
          <w:b/>
        </w:rPr>
      </w:pPr>
      <w:r w:rsidRPr="00AE411C">
        <w:rPr>
          <w:b/>
        </w:rPr>
        <w:t>ЛИЧНОСТНЫЕ РЕЗУЛЬТАТЫ</w:t>
      </w:r>
    </w:p>
    <w:p w:rsidR="00AE411C" w:rsidRPr="00AE411C" w:rsidRDefault="00AE411C" w:rsidP="002A2122">
      <w:pPr>
        <w:pStyle w:val="a6"/>
        <w:tabs>
          <w:tab w:val="left" w:pos="142"/>
        </w:tabs>
        <w:ind w:left="0" w:firstLine="709"/>
        <w:jc w:val="both"/>
        <w:rPr>
          <w:sz w:val="24"/>
          <w:szCs w:val="24"/>
        </w:rPr>
      </w:pPr>
      <w:r w:rsidRPr="00AE411C">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E411C" w:rsidRPr="00AE411C" w:rsidRDefault="00AE411C" w:rsidP="002A2122">
      <w:pPr>
        <w:pStyle w:val="a6"/>
        <w:tabs>
          <w:tab w:val="left" w:pos="142"/>
        </w:tabs>
        <w:ind w:left="0" w:firstLine="709"/>
        <w:jc w:val="both"/>
        <w:rPr>
          <w:sz w:val="24"/>
          <w:szCs w:val="24"/>
        </w:rPr>
      </w:pPr>
      <w:r>
        <w:rPr>
          <w:sz w:val="24"/>
          <w:szCs w:val="24"/>
        </w:rPr>
        <w:t xml:space="preserve">Личностные    </w:t>
      </w:r>
      <w:r w:rsidRPr="00AE411C">
        <w:rPr>
          <w:sz w:val="24"/>
          <w:szCs w:val="24"/>
        </w:rPr>
        <w:t>результа</w:t>
      </w:r>
      <w:r>
        <w:rPr>
          <w:sz w:val="24"/>
          <w:szCs w:val="24"/>
        </w:rPr>
        <w:t xml:space="preserve">ты </w:t>
      </w:r>
      <w:r w:rsidRPr="00AE411C">
        <w:rPr>
          <w:sz w:val="24"/>
          <w:szCs w:val="24"/>
        </w:rPr>
        <w:t>должны</w:t>
      </w:r>
      <w:r>
        <w:rPr>
          <w:sz w:val="24"/>
          <w:szCs w:val="24"/>
        </w:rPr>
        <w:t xml:space="preserve"> отражать</w:t>
      </w:r>
      <w:r w:rsidRPr="00AE411C">
        <w:rPr>
          <w:sz w:val="24"/>
          <w:szCs w:val="24"/>
        </w:rPr>
        <w:t xml:space="preserve"> готовность       </w:t>
      </w:r>
      <w:proofErr w:type="gramStart"/>
      <w:r w:rsidRPr="00AE411C">
        <w:rPr>
          <w:sz w:val="24"/>
          <w:szCs w:val="24"/>
        </w:rPr>
        <w:t>обучающихся</w:t>
      </w:r>
      <w:proofErr w:type="gramEnd"/>
      <w:r>
        <w:rPr>
          <w:sz w:val="24"/>
          <w:szCs w:val="24"/>
        </w:rPr>
        <w:t xml:space="preserve"> </w:t>
      </w:r>
      <w:r w:rsidRPr="00AE411C">
        <w:rPr>
          <w:sz w:val="24"/>
          <w:szCs w:val="24"/>
        </w:rPr>
        <w:t>руководствоваться ценностями и приобретение первоначального опыта деятельности на их основе:</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 xml:space="preserve">проявление уважительного отношения к соперникам во время соревновательной </w:t>
      </w:r>
      <w:r w:rsidRPr="00AE411C">
        <w:rPr>
          <w:sz w:val="24"/>
          <w:szCs w:val="24"/>
        </w:rPr>
        <w:lastRenderedPageBreak/>
        <w:t>деятельности, стремление оказывать первую помощь при травмах и ушибах;</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AE411C" w:rsidRPr="00AE411C" w:rsidRDefault="00AE411C" w:rsidP="00DC762B">
      <w:pPr>
        <w:pStyle w:val="a6"/>
        <w:numPr>
          <w:ilvl w:val="0"/>
          <w:numId w:val="203"/>
        </w:numPr>
        <w:tabs>
          <w:tab w:val="left" w:pos="284"/>
        </w:tabs>
        <w:ind w:left="284" w:hanging="284"/>
        <w:jc w:val="both"/>
        <w:rPr>
          <w:sz w:val="24"/>
          <w:szCs w:val="24"/>
        </w:rPr>
      </w:pPr>
      <w:r w:rsidRPr="00AE411C">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E411C" w:rsidRPr="00AE411C" w:rsidRDefault="00AE411C" w:rsidP="002A2122">
      <w:pPr>
        <w:pStyle w:val="a6"/>
        <w:tabs>
          <w:tab w:val="left" w:pos="142"/>
        </w:tabs>
        <w:ind w:left="0" w:firstLine="709"/>
        <w:jc w:val="both"/>
        <w:rPr>
          <w:sz w:val="24"/>
          <w:szCs w:val="24"/>
        </w:rPr>
      </w:pPr>
    </w:p>
    <w:p w:rsidR="00AE411C" w:rsidRPr="00AE411C" w:rsidRDefault="00AE411C" w:rsidP="002A2122">
      <w:pPr>
        <w:pStyle w:val="a6"/>
        <w:tabs>
          <w:tab w:val="left" w:pos="142"/>
        </w:tabs>
        <w:ind w:left="0" w:firstLine="709"/>
        <w:jc w:val="both"/>
        <w:rPr>
          <w:b/>
          <w:bCs/>
          <w:sz w:val="24"/>
          <w:szCs w:val="24"/>
        </w:rPr>
      </w:pPr>
      <w:r w:rsidRPr="00AE411C">
        <w:rPr>
          <w:b/>
          <w:bCs/>
          <w:sz w:val="24"/>
          <w:szCs w:val="24"/>
        </w:rPr>
        <w:t>МЕТАПРЕДМЕТНЫЕ РЕЗУЛЬТАТЫ</w:t>
      </w:r>
    </w:p>
    <w:p w:rsidR="00AE411C" w:rsidRPr="00AE411C" w:rsidRDefault="00AE411C" w:rsidP="002A2122">
      <w:pPr>
        <w:pStyle w:val="a6"/>
        <w:tabs>
          <w:tab w:val="left" w:pos="142"/>
        </w:tabs>
        <w:ind w:left="0" w:firstLine="709"/>
        <w:jc w:val="both"/>
        <w:rPr>
          <w:sz w:val="24"/>
          <w:szCs w:val="24"/>
        </w:rPr>
      </w:pPr>
      <w:r w:rsidRPr="00AE411C">
        <w:rPr>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AE411C" w:rsidRPr="00AE411C" w:rsidRDefault="00AE411C" w:rsidP="002A2122">
      <w:pPr>
        <w:pStyle w:val="a6"/>
        <w:tabs>
          <w:tab w:val="left" w:pos="142"/>
        </w:tabs>
        <w:ind w:left="0" w:firstLine="709"/>
        <w:jc w:val="both"/>
        <w:rPr>
          <w:sz w:val="24"/>
          <w:szCs w:val="24"/>
        </w:rPr>
      </w:pPr>
      <w:r w:rsidRPr="00AE411C">
        <w:rPr>
          <w:sz w:val="24"/>
          <w:szCs w:val="24"/>
        </w:rPr>
        <w:t xml:space="preserve">По окончании </w:t>
      </w:r>
      <w:r w:rsidRPr="00AE411C">
        <w:rPr>
          <w:b/>
          <w:sz w:val="24"/>
          <w:szCs w:val="24"/>
        </w:rPr>
        <w:t xml:space="preserve">первого года обучения </w:t>
      </w:r>
      <w:r w:rsidRPr="00AE411C">
        <w:rPr>
          <w:sz w:val="24"/>
          <w:szCs w:val="24"/>
        </w:rPr>
        <w:t>учащиеся научатся:</w:t>
      </w:r>
    </w:p>
    <w:p w:rsidR="00AE411C" w:rsidRPr="00AE411C" w:rsidRDefault="00AE411C" w:rsidP="002A2122">
      <w:pPr>
        <w:pStyle w:val="a6"/>
        <w:tabs>
          <w:tab w:val="left" w:pos="142"/>
        </w:tabs>
        <w:ind w:left="0" w:firstLine="709"/>
        <w:jc w:val="both"/>
        <w:rPr>
          <w:i/>
          <w:sz w:val="24"/>
          <w:szCs w:val="24"/>
        </w:rPr>
      </w:pPr>
      <w:r w:rsidRPr="00AE411C">
        <w:rPr>
          <w:i/>
          <w:sz w:val="24"/>
          <w:szCs w:val="24"/>
        </w:rPr>
        <w:t>познавательные УУД:</w:t>
      </w:r>
    </w:p>
    <w:p w:rsidR="00AE411C" w:rsidRPr="00AE411C" w:rsidRDefault="00AE411C" w:rsidP="00DC762B">
      <w:pPr>
        <w:pStyle w:val="a6"/>
        <w:numPr>
          <w:ilvl w:val="0"/>
          <w:numId w:val="204"/>
        </w:numPr>
        <w:tabs>
          <w:tab w:val="left" w:pos="142"/>
        </w:tabs>
        <w:ind w:left="426"/>
        <w:jc w:val="both"/>
        <w:rPr>
          <w:sz w:val="24"/>
          <w:szCs w:val="24"/>
        </w:rPr>
      </w:pPr>
      <w:r w:rsidRPr="00AE411C">
        <w:rPr>
          <w:sz w:val="24"/>
          <w:szCs w:val="24"/>
        </w:rPr>
        <w:t>находить общие и отличительные признаки в передвижениях человека и животных;</w:t>
      </w:r>
    </w:p>
    <w:p w:rsidR="00AE411C" w:rsidRPr="00AE411C" w:rsidRDefault="00AE411C" w:rsidP="00DC762B">
      <w:pPr>
        <w:pStyle w:val="a6"/>
        <w:numPr>
          <w:ilvl w:val="0"/>
          <w:numId w:val="204"/>
        </w:numPr>
        <w:tabs>
          <w:tab w:val="left" w:pos="142"/>
        </w:tabs>
        <w:ind w:left="426"/>
        <w:jc w:val="both"/>
        <w:rPr>
          <w:sz w:val="24"/>
          <w:szCs w:val="24"/>
        </w:rPr>
      </w:pPr>
      <w:r w:rsidRPr="00AE411C">
        <w:rPr>
          <w:sz w:val="24"/>
          <w:szCs w:val="24"/>
        </w:rPr>
        <w:t>устанавливать</w:t>
      </w:r>
      <w:r w:rsidRPr="00AE411C">
        <w:rPr>
          <w:sz w:val="24"/>
          <w:szCs w:val="24"/>
        </w:rPr>
        <w:tab/>
        <w:t>связь</w:t>
      </w:r>
      <w:r w:rsidRPr="00AE411C">
        <w:rPr>
          <w:sz w:val="24"/>
          <w:szCs w:val="24"/>
        </w:rPr>
        <w:tab/>
        <w:t>между</w:t>
      </w:r>
      <w:r w:rsidRPr="00AE411C">
        <w:rPr>
          <w:sz w:val="24"/>
          <w:szCs w:val="24"/>
        </w:rPr>
        <w:tab/>
        <w:t>бытовыми</w:t>
      </w:r>
      <w:r w:rsidRPr="00AE411C">
        <w:rPr>
          <w:sz w:val="24"/>
          <w:szCs w:val="24"/>
        </w:rPr>
        <w:tab/>
        <w:t>движениями</w:t>
      </w:r>
      <w:r w:rsidRPr="00AE411C">
        <w:rPr>
          <w:sz w:val="24"/>
          <w:szCs w:val="24"/>
        </w:rPr>
        <w:tab/>
        <w:t>древних</w:t>
      </w:r>
      <w:r w:rsidRPr="00AE411C">
        <w:rPr>
          <w:sz w:val="24"/>
          <w:szCs w:val="24"/>
        </w:rPr>
        <w:tab/>
        <w:t>людей и физическими упражнениями из современных видов спорта;</w:t>
      </w:r>
    </w:p>
    <w:p w:rsidR="00AE411C" w:rsidRPr="00AE411C" w:rsidRDefault="00AE411C" w:rsidP="00DC762B">
      <w:pPr>
        <w:pStyle w:val="a6"/>
        <w:numPr>
          <w:ilvl w:val="0"/>
          <w:numId w:val="204"/>
        </w:numPr>
        <w:tabs>
          <w:tab w:val="left" w:pos="142"/>
        </w:tabs>
        <w:ind w:left="426"/>
        <w:jc w:val="both"/>
        <w:rPr>
          <w:sz w:val="24"/>
          <w:szCs w:val="24"/>
        </w:rPr>
      </w:pPr>
      <w:r w:rsidRPr="00AE411C">
        <w:rPr>
          <w:sz w:val="24"/>
          <w:szCs w:val="24"/>
        </w:rPr>
        <w:t>сравнивать способы передвижения ходьбой и бегом, находить между ними общие и отличительные признаки;</w:t>
      </w:r>
    </w:p>
    <w:p w:rsidR="00AE411C" w:rsidRPr="00AE411C" w:rsidRDefault="00AE411C" w:rsidP="00DC762B">
      <w:pPr>
        <w:pStyle w:val="a6"/>
        <w:numPr>
          <w:ilvl w:val="0"/>
          <w:numId w:val="204"/>
        </w:numPr>
        <w:tabs>
          <w:tab w:val="left" w:pos="142"/>
        </w:tabs>
        <w:ind w:left="426"/>
        <w:jc w:val="both"/>
        <w:rPr>
          <w:sz w:val="24"/>
          <w:szCs w:val="24"/>
        </w:rPr>
      </w:pPr>
      <w:r w:rsidRPr="00AE411C">
        <w:rPr>
          <w:sz w:val="24"/>
          <w:szCs w:val="24"/>
        </w:rPr>
        <w:t>выявлять признаки правильной и неправильной осанки, приводить возможные причины её нарушений;</w:t>
      </w:r>
    </w:p>
    <w:p w:rsidR="00AE411C" w:rsidRPr="00AE411C" w:rsidRDefault="00AE411C" w:rsidP="002A2122">
      <w:pPr>
        <w:pStyle w:val="a6"/>
        <w:tabs>
          <w:tab w:val="left" w:pos="142"/>
        </w:tabs>
        <w:ind w:left="0" w:firstLine="709"/>
        <w:jc w:val="both"/>
        <w:rPr>
          <w:i/>
          <w:sz w:val="24"/>
          <w:szCs w:val="24"/>
        </w:rPr>
      </w:pPr>
      <w:r w:rsidRPr="00AE411C">
        <w:rPr>
          <w:i/>
          <w:sz w:val="24"/>
          <w:szCs w:val="24"/>
        </w:rPr>
        <w:t>коммуникативные УУД:</w:t>
      </w:r>
    </w:p>
    <w:p w:rsidR="00AE411C" w:rsidRPr="00AE411C" w:rsidRDefault="00AE411C" w:rsidP="00DC762B">
      <w:pPr>
        <w:pStyle w:val="a6"/>
        <w:numPr>
          <w:ilvl w:val="0"/>
          <w:numId w:val="205"/>
        </w:numPr>
        <w:tabs>
          <w:tab w:val="left" w:pos="142"/>
        </w:tabs>
        <w:ind w:left="426"/>
        <w:jc w:val="both"/>
        <w:rPr>
          <w:sz w:val="24"/>
          <w:szCs w:val="24"/>
        </w:rPr>
      </w:pPr>
      <w:r w:rsidRPr="00AE411C">
        <w:rPr>
          <w:sz w:val="24"/>
          <w:szCs w:val="24"/>
        </w:rPr>
        <w:t>воспроизводить названия разучиваемых физических упражнений и их исходные положения;</w:t>
      </w:r>
    </w:p>
    <w:p w:rsidR="00AE411C" w:rsidRPr="00AE411C" w:rsidRDefault="00AE411C" w:rsidP="00DC762B">
      <w:pPr>
        <w:pStyle w:val="a6"/>
        <w:numPr>
          <w:ilvl w:val="0"/>
          <w:numId w:val="205"/>
        </w:numPr>
        <w:tabs>
          <w:tab w:val="left" w:pos="142"/>
        </w:tabs>
        <w:ind w:left="426"/>
        <w:jc w:val="both"/>
        <w:rPr>
          <w:sz w:val="24"/>
          <w:szCs w:val="24"/>
        </w:rPr>
      </w:pPr>
      <w:r w:rsidRPr="00AE411C">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E411C" w:rsidRPr="00AE411C" w:rsidRDefault="00AE411C" w:rsidP="00DC762B">
      <w:pPr>
        <w:pStyle w:val="a6"/>
        <w:numPr>
          <w:ilvl w:val="0"/>
          <w:numId w:val="205"/>
        </w:numPr>
        <w:tabs>
          <w:tab w:val="left" w:pos="142"/>
        </w:tabs>
        <w:ind w:left="426"/>
        <w:jc w:val="both"/>
        <w:rPr>
          <w:sz w:val="24"/>
          <w:szCs w:val="24"/>
        </w:rPr>
      </w:pPr>
      <w:r w:rsidRPr="00AE411C">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AE411C" w:rsidRPr="00AE411C" w:rsidRDefault="00AE411C" w:rsidP="00DC762B">
      <w:pPr>
        <w:pStyle w:val="a6"/>
        <w:numPr>
          <w:ilvl w:val="0"/>
          <w:numId w:val="205"/>
        </w:numPr>
        <w:tabs>
          <w:tab w:val="left" w:pos="142"/>
        </w:tabs>
        <w:ind w:left="426"/>
        <w:jc w:val="both"/>
        <w:rPr>
          <w:sz w:val="24"/>
          <w:szCs w:val="24"/>
        </w:rPr>
      </w:pPr>
      <w:r w:rsidRPr="00AE411C">
        <w:rPr>
          <w:sz w:val="24"/>
          <w:szCs w:val="24"/>
        </w:rPr>
        <w:t>обсуждать правила проведения подвижных игр, обосновывать объективность определения победителей;</w:t>
      </w:r>
    </w:p>
    <w:p w:rsidR="00AE411C" w:rsidRPr="00AE411C" w:rsidRDefault="00AE411C" w:rsidP="002A2122">
      <w:pPr>
        <w:pStyle w:val="a6"/>
        <w:tabs>
          <w:tab w:val="left" w:pos="142"/>
        </w:tabs>
        <w:ind w:left="0" w:firstLine="709"/>
        <w:jc w:val="both"/>
        <w:rPr>
          <w:i/>
          <w:sz w:val="24"/>
          <w:szCs w:val="24"/>
        </w:rPr>
      </w:pPr>
      <w:r w:rsidRPr="00AE411C">
        <w:rPr>
          <w:i/>
          <w:sz w:val="24"/>
          <w:szCs w:val="24"/>
        </w:rPr>
        <w:t>регулятивные УУД:</w:t>
      </w:r>
    </w:p>
    <w:p w:rsidR="00AE411C" w:rsidRPr="00AE411C" w:rsidRDefault="00AE411C" w:rsidP="00DC762B">
      <w:pPr>
        <w:pStyle w:val="a6"/>
        <w:numPr>
          <w:ilvl w:val="0"/>
          <w:numId w:val="206"/>
        </w:numPr>
        <w:tabs>
          <w:tab w:val="left" w:pos="142"/>
        </w:tabs>
        <w:ind w:left="426"/>
        <w:jc w:val="both"/>
        <w:rPr>
          <w:sz w:val="24"/>
          <w:szCs w:val="24"/>
        </w:rPr>
      </w:pPr>
      <w:r w:rsidRPr="00AE411C">
        <w:rPr>
          <w:sz w:val="24"/>
          <w:szCs w:val="24"/>
        </w:rPr>
        <w:t>выполнять комплексы физкультминуток, утренней зарядки, упражнений по профилактике нарушения и коррекции осанки;</w:t>
      </w:r>
    </w:p>
    <w:p w:rsidR="00AE411C" w:rsidRPr="00AE411C" w:rsidRDefault="00AE411C" w:rsidP="00DC762B">
      <w:pPr>
        <w:pStyle w:val="a6"/>
        <w:numPr>
          <w:ilvl w:val="0"/>
          <w:numId w:val="206"/>
        </w:numPr>
        <w:tabs>
          <w:tab w:val="left" w:pos="142"/>
        </w:tabs>
        <w:ind w:left="426"/>
        <w:jc w:val="both"/>
        <w:rPr>
          <w:sz w:val="24"/>
          <w:szCs w:val="24"/>
        </w:rPr>
      </w:pPr>
      <w:r w:rsidRPr="00AE411C">
        <w:rPr>
          <w:sz w:val="24"/>
          <w:szCs w:val="24"/>
        </w:rPr>
        <w:t>выполнять учебные задания по обучению новым физическим упражнениям и развитию физических качеств;</w:t>
      </w:r>
    </w:p>
    <w:p w:rsidR="00AE411C" w:rsidRPr="00AE411C" w:rsidRDefault="00AE411C" w:rsidP="00DC762B">
      <w:pPr>
        <w:pStyle w:val="a6"/>
        <w:numPr>
          <w:ilvl w:val="0"/>
          <w:numId w:val="206"/>
        </w:numPr>
        <w:tabs>
          <w:tab w:val="left" w:pos="142"/>
        </w:tabs>
        <w:ind w:left="426"/>
        <w:jc w:val="both"/>
        <w:rPr>
          <w:sz w:val="24"/>
          <w:szCs w:val="24"/>
        </w:rPr>
      </w:pPr>
      <w:r w:rsidRPr="00AE411C">
        <w:rPr>
          <w:sz w:val="24"/>
          <w:szCs w:val="24"/>
        </w:rPr>
        <w:t>проявлять уважительное отношение к участникам совместной игровой и соревновательной деятельности.</w:t>
      </w:r>
    </w:p>
    <w:p w:rsidR="00AE411C" w:rsidRPr="00AE411C" w:rsidRDefault="00AE411C" w:rsidP="002A2122">
      <w:pPr>
        <w:pStyle w:val="a6"/>
        <w:tabs>
          <w:tab w:val="left" w:pos="142"/>
        </w:tabs>
        <w:ind w:left="0" w:firstLine="709"/>
        <w:jc w:val="both"/>
        <w:rPr>
          <w:sz w:val="24"/>
          <w:szCs w:val="24"/>
        </w:rPr>
      </w:pPr>
      <w:r w:rsidRPr="00AE411C">
        <w:rPr>
          <w:sz w:val="24"/>
          <w:szCs w:val="24"/>
        </w:rPr>
        <w:t xml:space="preserve">По окончании </w:t>
      </w:r>
      <w:r w:rsidRPr="00AE411C">
        <w:rPr>
          <w:b/>
          <w:sz w:val="24"/>
          <w:szCs w:val="24"/>
        </w:rPr>
        <w:t xml:space="preserve">второго года обучения </w:t>
      </w:r>
      <w:r w:rsidRPr="00AE411C">
        <w:rPr>
          <w:sz w:val="24"/>
          <w:szCs w:val="24"/>
        </w:rPr>
        <w:t>учащиеся научатся:</w:t>
      </w:r>
    </w:p>
    <w:p w:rsidR="00AE411C" w:rsidRPr="00AE411C" w:rsidRDefault="00AE411C" w:rsidP="002A2122">
      <w:pPr>
        <w:pStyle w:val="a6"/>
        <w:tabs>
          <w:tab w:val="left" w:pos="142"/>
        </w:tabs>
        <w:ind w:left="0" w:firstLine="709"/>
        <w:jc w:val="both"/>
        <w:rPr>
          <w:i/>
          <w:sz w:val="24"/>
          <w:szCs w:val="24"/>
        </w:rPr>
      </w:pPr>
      <w:r w:rsidRPr="00AE411C">
        <w:rPr>
          <w:i/>
          <w:sz w:val="24"/>
          <w:szCs w:val="24"/>
        </w:rPr>
        <w:t>познавательные УУД:</w:t>
      </w:r>
    </w:p>
    <w:p w:rsidR="00AE411C" w:rsidRPr="00AE411C" w:rsidRDefault="00AE411C" w:rsidP="00DC762B">
      <w:pPr>
        <w:pStyle w:val="a6"/>
        <w:numPr>
          <w:ilvl w:val="0"/>
          <w:numId w:val="207"/>
        </w:numPr>
        <w:tabs>
          <w:tab w:val="left" w:pos="142"/>
        </w:tabs>
        <w:ind w:left="426"/>
        <w:jc w:val="both"/>
        <w:rPr>
          <w:sz w:val="24"/>
          <w:szCs w:val="24"/>
        </w:rPr>
      </w:pPr>
      <w:r w:rsidRPr="00AE411C">
        <w:rPr>
          <w:sz w:val="24"/>
          <w:szCs w:val="24"/>
        </w:rPr>
        <w:t>характеризовать понятие «физические качества», называть физические качества и определять их отличительные признаки;</w:t>
      </w:r>
    </w:p>
    <w:p w:rsidR="00AE411C" w:rsidRPr="00AE411C" w:rsidRDefault="00AE411C" w:rsidP="00DC762B">
      <w:pPr>
        <w:pStyle w:val="a6"/>
        <w:numPr>
          <w:ilvl w:val="0"/>
          <w:numId w:val="207"/>
        </w:numPr>
        <w:tabs>
          <w:tab w:val="left" w:pos="142"/>
        </w:tabs>
        <w:ind w:left="426"/>
        <w:jc w:val="both"/>
        <w:rPr>
          <w:sz w:val="24"/>
          <w:szCs w:val="24"/>
        </w:rPr>
      </w:pPr>
      <w:r w:rsidRPr="00AE411C">
        <w:rPr>
          <w:sz w:val="24"/>
          <w:szCs w:val="24"/>
        </w:rPr>
        <w:t>понимать связь между закаливающими процедурами и укреплением здоровья;</w:t>
      </w:r>
    </w:p>
    <w:p w:rsidR="00AE411C" w:rsidRPr="00AE411C" w:rsidRDefault="00AE411C" w:rsidP="00DC762B">
      <w:pPr>
        <w:pStyle w:val="a6"/>
        <w:numPr>
          <w:ilvl w:val="0"/>
          <w:numId w:val="207"/>
        </w:numPr>
        <w:tabs>
          <w:tab w:val="left" w:pos="142"/>
        </w:tabs>
        <w:ind w:left="426"/>
        <w:jc w:val="both"/>
        <w:rPr>
          <w:sz w:val="24"/>
          <w:szCs w:val="24"/>
        </w:rPr>
      </w:pPr>
      <w:r w:rsidRPr="00AE411C">
        <w:rPr>
          <w:sz w:val="24"/>
          <w:szCs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AE411C" w:rsidRPr="00AE411C" w:rsidRDefault="00AE411C" w:rsidP="00DC762B">
      <w:pPr>
        <w:pStyle w:val="a6"/>
        <w:numPr>
          <w:ilvl w:val="0"/>
          <w:numId w:val="207"/>
        </w:numPr>
        <w:tabs>
          <w:tab w:val="left" w:pos="142"/>
        </w:tabs>
        <w:ind w:left="426"/>
        <w:jc w:val="both"/>
        <w:rPr>
          <w:sz w:val="24"/>
          <w:szCs w:val="24"/>
        </w:rPr>
      </w:pPr>
      <w:r w:rsidRPr="00AE411C">
        <w:rPr>
          <w:sz w:val="24"/>
          <w:szCs w:val="24"/>
        </w:rPr>
        <w:t xml:space="preserve">обобщать знания, полученные в практической деятельности, составлять </w:t>
      </w:r>
      <w:r w:rsidRPr="00AE411C">
        <w:rPr>
          <w:sz w:val="24"/>
          <w:szCs w:val="24"/>
        </w:rPr>
        <w:lastRenderedPageBreak/>
        <w:t>индивидуальные комплексы упражнений физкультминуток и утренней зарядки, упражнений на профилактику нарушения осанки;</w:t>
      </w:r>
    </w:p>
    <w:p w:rsidR="00AE411C" w:rsidRPr="00AE411C" w:rsidRDefault="00AE411C" w:rsidP="00DC762B">
      <w:pPr>
        <w:pStyle w:val="a6"/>
        <w:numPr>
          <w:ilvl w:val="0"/>
          <w:numId w:val="207"/>
        </w:numPr>
        <w:tabs>
          <w:tab w:val="left" w:pos="142"/>
        </w:tabs>
        <w:ind w:left="426"/>
        <w:jc w:val="both"/>
        <w:rPr>
          <w:sz w:val="24"/>
          <w:szCs w:val="24"/>
        </w:rPr>
      </w:pPr>
      <w:r w:rsidRPr="00AE411C">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AE411C" w:rsidRPr="00AE411C" w:rsidRDefault="00AE411C" w:rsidP="002A2122">
      <w:pPr>
        <w:pStyle w:val="a6"/>
        <w:tabs>
          <w:tab w:val="left" w:pos="142"/>
        </w:tabs>
        <w:ind w:left="0" w:firstLine="709"/>
        <w:jc w:val="both"/>
        <w:rPr>
          <w:i/>
          <w:sz w:val="24"/>
          <w:szCs w:val="24"/>
        </w:rPr>
      </w:pPr>
      <w:r w:rsidRPr="00AE411C">
        <w:rPr>
          <w:i/>
          <w:sz w:val="24"/>
          <w:szCs w:val="24"/>
        </w:rPr>
        <w:t>коммуникативные УУД:</w:t>
      </w:r>
    </w:p>
    <w:p w:rsidR="00AE411C" w:rsidRPr="00AE411C" w:rsidRDefault="00AE411C" w:rsidP="00DC762B">
      <w:pPr>
        <w:pStyle w:val="a6"/>
        <w:numPr>
          <w:ilvl w:val="0"/>
          <w:numId w:val="208"/>
        </w:numPr>
        <w:tabs>
          <w:tab w:val="left" w:pos="142"/>
        </w:tabs>
        <w:ind w:left="426"/>
        <w:jc w:val="both"/>
        <w:rPr>
          <w:sz w:val="24"/>
          <w:szCs w:val="24"/>
        </w:rPr>
      </w:pPr>
      <w:r w:rsidRPr="00AE411C">
        <w:rPr>
          <w:sz w:val="24"/>
          <w:szCs w:val="24"/>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AE411C" w:rsidRPr="00AE411C" w:rsidRDefault="00AE411C" w:rsidP="00DC762B">
      <w:pPr>
        <w:pStyle w:val="a6"/>
        <w:numPr>
          <w:ilvl w:val="0"/>
          <w:numId w:val="208"/>
        </w:numPr>
        <w:tabs>
          <w:tab w:val="left" w:pos="142"/>
        </w:tabs>
        <w:ind w:left="426"/>
        <w:jc w:val="both"/>
        <w:rPr>
          <w:sz w:val="24"/>
          <w:szCs w:val="24"/>
        </w:rPr>
      </w:pPr>
      <w:r w:rsidRPr="00AE411C">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AE411C" w:rsidRPr="00AE411C" w:rsidRDefault="00AE411C" w:rsidP="00DC762B">
      <w:pPr>
        <w:pStyle w:val="a6"/>
        <w:numPr>
          <w:ilvl w:val="0"/>
          <w:numId w:val="208"/>
        </w:numPr>
        <w:tabs>
          <w:tab w:val="left" w:pos="142"/>
        </w:tabs>
        <w:ind w:left="426"/>
        <w:jc w:val="both"/>
        <w:rPr>
          <w:sz w:val="24"/>
          <w:szCs w:val="24"/>
        </w:rPr>
      </w:pPr>
      <w:r w:rsidRPr="00AE411C">
        <w:rPr>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E411C" w:rsidRPr="00AE411C" w:rsidRDefault="00AE411C" w:rsidP="002A2122">
      <w:pPr>
        <w:pStyle w:val="a6"/>
        <w:tabs>
          <w:tab w:val="left" w:pos="142"/>
        </w:tabs>
        <w:ind w:left="0" w:firstLine="709"/>
        <w:jc w:val="both"/>
        <w:rPr>
          <w:i/>
          <w:sz w:val="24"/>
          <w:szCs w:val="24"/>
        </w:rPr>
      </w:pPr>
      <w:r w:rsidRPr="00AE411C">
        <w:rPr>
          <w:i/>
          <w:sz w:val="24"/>
          <w:szCs w:val="24"/>
        </w:rPr>
        <w:t>регулятивные УУД:</w:t>
      </w:r>
    </w:p>
    <w:p w:rsidR="00AE411C" w:rsidRPr="00AE411C" w:rsidRDefault="00AE411C" w:rsidP="00DC762B">
      <w:pPr>
        <w:pStyle w:val="a6"/>
        <w:numPr>
          <w:ilvl w:val="0"/>
          <w:numId w:val="209"/>
        </w:numPr>
        <w:tabs>
          <w:tab w:val="left" w:pos="142"/>
        </w:tabs>
        <w:ind w:left="426"/>
        <w:jc w:val="both"/>
        <w:rPr>
          <w:sz w:val="24"/>
          <w:szCs w:val="24"/>
        </w:rPr>
      </w:pPr>
      <w:r w:rsidRPr="00AE411C">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AE411C" w:rsidRPr="00AE411C" w:rsidRDefault="00AE411C" w:rsidP="00DC762B">
      <w:pPr>
        <w:pStyle w:val="a6"/>
        <w:numPr>
          <w:ilvl w:val="0"/>
          <w:numId w:val="209"/>
        </w:numPr>
        <w:tabs>
          <w:tab w:val="left" w:pos="142"/>
        </w:tabs>
        <w:ind w:left="426"/>
        <w:jc w:val="both"/>
        <w:rPr>
          <w:sz w:val="24"/>
          <w:szCs w:val="24"/>
        </w:rPr>
      </w:pPr>
      <w:r w:rsidRPr="00AE411C">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AE411C" w:rsidRPr="00AE411C" w:rsidRDefault="00AE411C" w:rsidP="00DC762B">
      <w:pPr>
        <w:pStyle w:val="a6"/>
        <w:numPr>
          <w:ilvl w:val="0"/>
          <w:numId w:val="209"/>
        </w:numPr>
        <w:tabs>
          <w:tab w:val="left" w:pos="142"/>
        </w:tabs>
        <w:ind w:left="426"/>
        <w:jc w:val="both"/>
        <w:rPr>
          <w:sz w:val="24"/>
          <w:szCs w:val="24"/>
        </w:rPr>
      </w:pPr>
      <w:r w:rsidRPr="00AE411C">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AE411C" w:rsidRPr="00AE411C" w:rsidRDefault="00AE411C" w:rsidP="00DC762B">
      <w:pPr>
        <w:pStyle w:val="a6"/>
        <w:numPr>
          <w:ilvl w:val="0"/>
          <w:numId w:val="209"/>
        </w:numPr>
        <w:tabs>
          <w:tab w:val="left" w:pos="142"/>
        </w:tabs>
        <w:ind w:left="426"/>
        <w:jc w:val="both"/>
        <w:rPr>
          <w:sz w:val="24"/>
          <w:szCs w:val="24"/>
        </w:rPr>
      </w:pPr>
      <w:r w:rsidRPr="00AE411C">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AE411C" w:rsidRPr="00AE411C" w:rsidRDefault="00AE411C" w:rsidP="002A2122">
      <w:pPr>
        <w:pStyle w:val="a6"/>
        <w:tabs>
          <w:tab w:val="left" w:pos="142"/>
        </w:tabs>
        <w:ind w:left="0" w:firstLine="709"/>
        <w:jc w:val="both"/>
        <w:rPr>
          <w:sz w:val="24"/>
          <w:szCs w:val="24"/>
        </w:rPr>
      </w:pPr>
      <w:r w:rsidRPr="00AE411C">
        <w:rPr>
          <w:sz w:val="24"/>
          <w:szCs w:val="24"/>
        </w:rPr>
        <w:t xml:space="preserve">По окончании </w:t>
      </w:r>
      <w:r w:rsidRPr="00AE411C">
        <w:rPr>
          <w:b/>
          <w:sz w:val="24"/>
          <w:szCs w:val="24"/>
        </w:rPr>
        <w:t xml:space="preserve">третьего года обучения </w:t>
      </w:r>
      <w:r w:rsidRPr="00AE411C">
        <w:rPr>
          <w:sz w:val="24"/>
          <w:szCs w:val="24"/>
        </w:rPr>
        <w:t>учащиеся научатся:</w:t>
      </w:r>
    </w:p>
    <w:p w:rsidR="00AE411C" w:rsidRPr="00AE411C" w:rsidRDefault="00AE411C" w:rsidP="002A2122">
      <w:pPr>
        <w:pStyle w:val="a6"/>
        <w:tabs>
          <w:tab w:val="left" w:pos="142"/>
        </w:tabs>
        <w:ind w:left="0" w:firstLine="709"/>
        <w:jc w:val="both"/>
        <w:rPr>
          <w:i/>
          <w:sz w:val="24"/>
          <w:szCs w:val="24"/>
        </w:rPr>
      </w:pPr>
      <w:r w:rsidRPr="00AE411C">
        <w:rPr>
          <w:i/>
          <w:sz w:val="24"/>
          <w:szCs w:val="24"/>
        </w:rPr>
        <w:t>познавательные УУД:</w:t>
      </w:r>
    </w:p>
    <w:p w:rsidR="00AE411C" w:rsidRPr="00AE411C" w:rsidRDefault="00AE411C" w:rsidP="00DC762B">
      <w:pPr>
        <w:pStyle w:val="a6"/>
        <w:numPr>
          <w:ilvl w:val="0"/>
          <w:numId w:val="202"/>
        </w:numPr>
        <w:tabs>
          <w:tab w:val="left" w:pos="426"/>
        </w:tabs>
        <w:ind w:left="426" w:hanging="426"/>
        <w:jc w:val="both"/>
        <w:rPr>
          <w:sz w:val="24"/>
          <w:szCs w:val="24"/>
        </w:rPr>
      </w:pPr>
      <w:r w:rsidRPr="00AE411C">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AE411C" w:rsidRPr="00AE411C" w:rsidRDefault="00AE411C" w:rsidP="00DC762B">
      <w:pPr>
        <w:pStyle w:val="a6"/>
        <w:numPr>
          <w:ilvl w:val="0"/>
          <w:numId w:val="202"/>
        </w:numPr>
        <w:tabs>
          <w:tab w:val="left" w:pos="426"/>
        </w:tabs>
        <w:ind w:left="426" w:hanging="426"/>
        <w:jc w:val="both"/>
        <w:rPr>
          <w:sz w:val="24"/>
          <w:szCs w:val="24"/>
        </w:rPr>
      </w:pPr>
      <w:r w:rsidRPr="00AE411C">
        <w:rPr>
          <w:sz w:val="24"/>
          <w:szCs w:val="24"/>
        </w:rPr>
        <w:t>объяснять понятие «дозировка нагрузки», правильно применять способы её регулирования на занятиях физической культурой;</w:t>
      </w:r>
    </w:p>
    <w:p w:rsidR="00AE411C" w:rsidRPr="00AE411C" w:rsidRDefault="00AE411C" w:rsidP="00DC762B">
      <w:pPr>
        <w:pStyle w:val="a6"/>
        <w:numPr>
          <w:ilvl w:val="0"/>
          <w:numId w:val="202"/>
        </w:numPr>
        <w:tabs>
          <w:tab w:val="left" w:pos="426"/>
        </w:tabs>
        <w:ind w:left="426" w:hanging="426"/>
        <w:jc w:val="both"/>
        <w:rPr>
          <w:sz w:val="24"/>
          <w:szCs w:val="24"/>
        </w:rPr>
      </w:pPr>
      <w:r w:rsidRPr="00AE411C">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AE411C" w:rsidRPr="00AE411C" w:rsidRDefault="00AE411C" w:rsidP="00DC762B">
      <w:pPr>
        <w:pStyle w:val="a6"/>
        <w:numPr>
          <w:ilvl w:val="0"/>
          <w:numId w:val="202"/>
        </w:numPr>
        <w:tabs>
          <w:tab w:val="left" w:pos="426"/>
        </w:tabs>
        <w:ind w:left="426" w:hanging="426"/>
        <w:jc w:val="both"/>
        <w:rPr>
          <w:sz w:val="24"/>
          <w:szCs w:val="24"/>
        </w:rPr>
      </w:pPr>
      <w:r w:rsidRPr="00AE411C">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AE411C" w:rsidRPr="00AE411C" w:rsidRDefault="00AE411C" w:rsidP="00DC762B">
      <w:pPr>
        <w:pStyle w:val="a6"/>
        <w:numPr>
          <w:ilvl w:val="0"/>
          <w:numId w:val="202"/>
        </w:numPr>
        <w:tabs>
          <w:tab w:val="left" w:pos="426"/>
        </w:tabs>
        <w:ind w:left="426" w:hanging="426"/>
        <w:jc w:val="both"/>
        <w:rPr>
          <w:sz w:val="24"/>
          <w:szCs w:val="24"/>
        </w:rPr>
      </w:pPr>
      <w:r w:rsidRPr="00AE411C">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E411C" w:rsidRPr="00AE411C" w:rsidRDefault="00AE411C" w:rsidP="002A2122">
      <w:pPr>
        <w:pStyle w:val="a6"/>
        <w:tabs>
          <w:tab w:val="left" w:pos="142"/>
        </w:tabs>
        <w:ind w:left="0" w:firstLine="709"/>
        <w:jc w:val="both"/>
        <w:rPr>
          <w:i/>
          <w:sz w:val="24"/>
          <w:szCs w:val="24"/>
        </w:rPr>
      </w:pPr>
      <w:r w:rsidRPr="00AE411C">
        <w:rPr>
          <w:i/>
          <w:sz w:val="24"/>
          <w:szCs w:val="24"/>
        </w:rPr>
        <w:t>коммуникативные УУД:</w:t>
      </w:r>
    </w:p>
    <w:p w:rsidR="00AE411C" w:rsidRPr="00AE411C" w:rsidRDefault="00AE411C" w:rsidP="00DC762B">
      <w:pPr>
        <w:pStyle w:val="a6"/>
        <w:numPr>
          <w:ilvl w:val="0"/>
          <w:numId w:val="210"/>
        </w:numPr>
        <w:tabs>
          <w:tab w:val="left" w:pos="142"/>
        </w:tabs>
        <w:ind w:left="426"/>
        <w:jc w:val="both"/>
        <w:rPr>
          <w:sz w:val="24"/>
          <w:szCs w:val="24"/>
        </w:rPr>
      </w:pPr>
      <w:r w:rsidRPr="00AE411C">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AE411C" w:rsidRPr="00AE411C" w:rsidRDefault="00AE411C" w:rsidP="00DC762B">
      <w:pPr>
        <w:pStyle w:val="a6"/>
        <w:numPr>
          <w:ilvl w:val="0"/>
          <w:numId w:val="210"/>
        </w:numPr>
        <w:tabs>
          <w:tab w:val="left" w:pos="142"/>
        </w:tabs>
        <w:ind w:left="426"/>
        <w:jc w:val="both"/>
        <w:rPr>
          <w:sz w:val="24"/>
          <w:szCs w:val="24"/>
        </w:rPr>
      </w:pPr>
      <w:r w:rsidRPr="00AE411C">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AE411C" w:rsidRPr="00AE411C" w:rsidRDefault="00AE411C" w:rsidP="00DC762B">
      <w:pPr>
        <w:pStyle w:val="a6"/>
        <w:numPr>
          <w:ilvl w:val="0"/>
          <w:numId w:val="210"/>
        </w:numPr>
        <w:tabs>
          <w:tab w:val="left" w:pos="142"/>
        </w:tabs>
        <w:ind w:left="426"/>
        <w:jc w:val="both"/>
        <w:rPr>
          <w:sz w:val="24"/>
          <w:szCs w:val="24"/>
        </w:rPr>
      </w:pPr>
      <w:r w:rsidRPr="00AE411C">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AE411C" w:rsidRPr="00AE411C" w:rsidRDefault="00AE411C" w:rsidP="00DC762B">
      <w:pPr>
        <w:pStyle w:val="a6"/>
        <w:numPr>
          <w:ilvl w:val="0"/>
          <w:numId w:val="210"/>
        </w:numPr>
        <w:tabs>
          <w:tab w:val="left" w:pos="142"/>
        </w:tabs>
        <w:ind w:left="426"/>
        <w:jc w:val="both"/>
        <w:rPr>
          <w:sz w:val="24"/>
          <w:szCs w:val="24"/>
        </w:rPr>
      </w:pPr>
      <w:r w:rsidRPr="00AE411C">
        <w:rPr>
          <w:sz w:val="24"/>
          <w:szCs w:val="24"/>
        </w:rPr>
        <w:t>делать небольшие сообщения по результатам выполнения учебных заданий, организации и проведения самостоятельных занятий</w:t>
      </w:r>
      <w:r>
        <w:rPr>
          <w:sz w:val="24"/>
          <w:szCs w:val="24"/>
        </w:rPr>
        <w:t xml:space="preserve"> </w:t>
      </w:r>
      <w:r w:rsidRPr="00AE411C">
        <w:rPr>
          <w:sz w:val="24"/>
          <w:szCs w:val="24"/>
        </w:rPr>
        <w:t>физической культурой;</w:t>
      </w:r>
    </w:p>
    <w:p w:rsidR="00AE411C" w:rsidRPr="00AE411C" w:rsidRDefault="00AE411C" w:rsidP="002A2122">
      <w:pPr>
        <w:pStyle w:val="a6"/>
        <w:tabs>
          <w:tab w:val="left" w:pos="142"/>
        </w:tabs>
        <w:ind w:left="0" w:firstLine="709"/>
        <w:jc w:val="both"/>
        <w:rPr>
          <w:i/>
          <w:sz w:val="24"/>
          <w:szCs w:val="24"/>
        </w:rPr>
      </w:pPr>
      <w:r w:rsidRPr="00AE411C">
        <w:rPr>
          <w:i/>
          <w:sz w:val="24"/>
          <w:szCs w:val="24"/>
        </w:rPr>
        <w:t>регулятивные УУД:</w:t>
      </w:r>
    </w:p>
    <w:p w:rsidR="00AE411C" w:rsidRPr="00AE411C" w:rsidRDefault="00AE411C" w:rsidP="00DC762B">
      <w:pPr>
        <w:pStyle w:val="a6"/>
        <w:numPr>
          <w:ilvl w:val="0"/>
          <w:numId w:val="211"/>
        </w:numPr>
        <w:tabs>
          <w:tab w:val="left" w:pos="142"/>
        </w:tabs>
        <w:ind w:left="426"/>
        <w:jc w:val="both"/>
        <w:rPr>
          <w:sz w:val="24"/>
          <w:szCs w:val="24"/>
        </w:rPr>
      </w:pPr>
      <w:r w:rsidRPr="00AE411C">
        <w:rPr>
          <w:sz w:val="24"/>
          <w:szCs w:val="24"/>
        </w:rPr>
        <w:t>контролировать выполнение физических упражнений, корректировать их на основе сравнения с заданными образцами;</w:t>
      </w:r>
    </w:p>
    <w:p w:rsidR="00AE411C" w:rsidRPr="00AE411C" w:rsidRDefault="00AE411C" w:rsidP="00DC762B">
      <w:pPr>
        <w:pStyle w:val="a6"/>
        <w:numPr>
          <w:ilvl w:val="0"/>
          <w:numId w:val="211"/>
        </w:numPr>
        <w:tabs>
          <w:tab w:val="left" w:pos="142"/>
        </w:tabs>
        <w:ind w:left="426"/>
        <w:jc w:val="both"/>
        <w:rPr>
          <w:sz w:val="24"/>
          <w:szCs w:val="24"/>
        </w:rPr>
      </w:pPr>
      <w:r w:rsidRPr="00AE411C">
        <w:rPr>
          <w:sz w:val="24"/>
          <w:szCs w:val="24"/>
        </w:rPr>
        <w:lastRenderedPageBreak/>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AE411C" w:rsidRPr="00AE411C" w:rsidRDefault="00AE411C" w:rsidP="00DC762B">
      <w:pPr>
        <w:pStyle w:val="a6"/>
        <w:numPr>
          <w:ilvl w:val="0"/>
          <w:numId w:val="211"/>
        </w:numPr>
        <w:tabs>
          <w:tab w:val="left" w:pos="142"/>
        </w:tabs>
        <w:ind w:left="426"/>
        <w:jc w:val="both"/>
        <w:rPr>
          <w:sz w:val="24"/>
          <w:szCs w:val="24"/>
        </w:rPr>
      </w:pPr>
      <w:r w:rsidRPr="00AE411C">
        <w:rPr>
          <w:sz w:val="24"/>
          <w:szCs w:val="24"/>
        </w:rPr>
        <w:t>оценивать сложность возникающих игровых задач, предлагать их совместное коллективное решение.</w:t>
      </w:r>
    </w:p>
    <w:p w:rsidR="00AE411C" w:rsidRPr="00AE411C" w:rsidRDefault="00AE411C" w:rsidP="002A2122">
      <w:pPr>
        <w:pStyle w:val="a6"/>
        <w:tabs>
          <w:tab w:val="left" w:pos="142"/>
        </w:tabs>
        <w:ind w:left="0" w:firstLine="709"/>
        <w:jc w:val="both"/>
        <w:rPr>
          <w:sz w:val="24"/>
          <w:szCs w:val="24"/>
        </w:rPr>
      </w:pPr>
      <w:r w:rsidRPr="00AE411C">
        <w:rPr>
          <w:sz w:val="24"/>
          <w:szCs w:val="24"/>
        </w:rPr>
        <w:t xml:space="preserve">По окончанию </w:t>
      </w:r>
      <w:r w:rsidRPr="00AE411C">
        <w:rPr>
          <w:b/>
          <w:sz w:val="24"/>
          <w:szCs w:val="24"/>
        </w:rPr>
        <w:t xml:space="preserve">четвёртого года обучения </w:t>
      </w:r>
      <w:r w:rsidRPr="00AE411C">
        <w:rPr>
          <w:sz w:val="24"/>
          <w:szCs w:val="24"/>
        </w:rPr>
        <w:t>учащиеся научатся:</w:t>
      </w:r>
    </w:p>
    <w:p w:rsidR="00AE411C" w:rsidRPr="00AE411C" w:rsidRDefault="00AE411C" w:rsidP="002A2122">
      <w:pPr>
        <w:pStyle w:val="a6"/>
        <w:tabs>
          <w:tab w:val="left" w:pos="142"/>
        </w:tabs>
        <w:ind w:left="0" w:firstLine="709"/>
        <w:jc w:val="both"/>
        <w:rPr>
          <w:i/>
          <w:sz w:val="24"/>
          <w:szCs w:val="24"/>
        </w:rPr>
      </w:pPr>
      <w:r w:rsidRPr="00AE411C">
        <w:rPr>
          <w:i/>
          <w:sz w:val="24"/>
          <w:szCs w:val="24"/>
        </w:rPr>
        <w:t>познавательные УУД:</w:t>
      </w:r>
    </w:p>
    <w:p w:rsidR="00AE411C" w:rsidRPr="00AE411C" w:rsidRDefault="00AE411C" w:rsidP="00DC762B">
      <w:pPr>
        <w:pStyle w:val="a6"/>
        <w:numPr>
          <w:ilvl w:val="0"/>
          <w:numId w:val="212"/>
        </w:numPr>
        <w:tabs>
          <w:tab w:val="left" w:pos="142"/>
        </w:tabs>
        <w:ind w:left="426"/>
        <w:jc w:val="both"/>
        <w:rPr>
          <w:sz w:val="24"/>
          <w:szCs w:val="24"/>
        </w:rPr>
      </w:pPr>
      <w:r w:rsidRPr="00AE411C">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AE411C" w:rsidRPr="00AE411C" w:rsidRDefault="00AE411C" w:rsidP="00DC762B">
      <w:pPr>
        <w:pStyle w:val="a6"/>
        <w:numPr>
          <w:ilvl w:val="0"/>
          <w:numId w:val="212"/>
        </w:numPr>
        <w:tabs>
          <w:tab w:val="left" w:pos="142"/>
        </w:tabs>
        <w:ind w:left="426"/>
        <w:jc w:val="both"/>
        <w:rPr>
          <w:sz w:val="24"/>
          <w:szCs w:val="24"/>
        </w:rPr>
      </w:pPr>
      <w:r w:rsidRPr="00AE411C">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AE411C" w:rsidRPr="00AE411C" w:rsidRDefault="00AE411C" w:rsidP="00DC762B">
      <w:pPr>
        <w:pStyle w:val="a6"/>
        <w:numPr>
          <w:ilvl w:val="0"/>
          <w:numId w:val="212"/>
        </w:numPr>
        <w:tabs>
          <w:tab w:val="left" w:pos="142"/>
        </w:tabs>
        <w:ind w:left="426"/>
        <w:jc w:val="both"/>
        <w:rPr>
          <w:sz w:val="24"/>
          <w:szCs w:val="24"/>
        </w:rPr>
      </w:pPr>
      <w:r w:rsidRPr="00AE411C">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E411C" w:rsidRPr="00AE411C" w:rsidRDefault="00AE411C" w:rsidP="002A2122">
      <w:pPr>
        <w:pStyle w:val="a6"/>
        <w:tabs>
          <w:tab w:val="left" w:pos="142"/>
        </w:tabs>
        <w:ind w:left="0" w:firstLine="709"/>
        <w:jc w:val="both"/>
        <w:rPr>
          <w:i/>
          <w:sz w:val="24"/>
          <w:szCs w:val="24"/>
        </w:rPr>
      </w:pPr>
      <w:r w:rsidRPr="00AE411C">
        <w:rPr>
          <w:i/>
          <w:sz w:val="24"/>
          <w:szCs w:val="24"/>
        </w:rPr>
        <w:t>коммуникативные УУД:</w:t>
      </w:r>
    </w:p>
    <w:p w:rsidR="00AE411C" w:rsidRPr="00AE411C" w:rsidRDefault="00AE411C" w:rsidP="00DC762B">
      <w:pPr>
        <w:pStyle w:val="a6"/>
        <w:numPr>
          <w:ilvl w:val="0"/>
          <w:numId w:val="213"/>
        </w:numPr>
        <w:tabs>
          <w:tab w:val="left" w:pos="142"/>
        </w:tabs>
        <w:ind w:left="426"/>
        <w:jc w:val="both"/>
        <w:rPr>
          <w:sz w:val="24"/>
          <w:szCs w:val="24"/>
        </w:rPr>
      </w:pPr>
      <w:r w:rsidRPr="00AE411C">
        <w:rPr>
          <w:sz w:val="24"/>
          <w:szCs w:val="24"/>
        </w:rPr>
        <w:t>взаимодействовать с учителем и учащимися, воспроизводить ранее изученный материал и отвечать на вопросы в процессе учебного диалога;</w:t>
      </w:r>
    </w:p>
    <w:p w:rsidR="00AE411C" w:rsidRPr="00AE411C" w:rsidRDefault="00AE411C" w:rsidP="00DC762B">
      <w:pPr>
        <w:pStyle w:val="a6"/>
        <w:numPr>
          <w:ilvl w:val="0"/>
          <w:numId w:val="213"/>
        </w:numPr>
        <w:tabs>
          <w:tab w:val="left" w:pos="142"/>
        </w:tabs>
        <w:ind w:left="426"/>
        <w:jc w:val="both"/>
        <w:rPr>
          <w:sz w:val="24"/>
          <w:szCs w:val="24"/>
        </w:rPr>
      </w:pPr>
      <w:r w:rsidRPr="00AE411C">
        <w:rPr>
          <w:sz w:val="24"/>
          <w:szCs w:val="24"/>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AE411C" w:rsidRPr="00AE411C" w:rsidRDefault="00AE411C" w:rsidP="00DC762B">
      <w:pPr>
        <w:pStyle w:val="a6"/>
        <w:numPr>
          <w:ilvl w:val="0"/>
          <w:numId w:val="213"/>
        </w:numPr>
        <w:tabs>
          <w:tab w:val="left" w:pos="142"/>
        </w:tabs>
        <w:ind w:left="426"/>
        <w:jc w:val="both"/>
        <w:rPr>
          <w:sz w:val="24"/>
          <w:szCs w:val="24"/>
        </w:rPr>
      </w:pPr>
      <w:r w:rsidRPr="00AE411C">
        <w:rPr>
          <w:sz w:val="24"/>
          <w:szCs w:val="24"/>
        </w:rPr>
        <w:t>оказывать посильную первую помощь во время занятий физической культурой;</w:t>
      </w:r>
    </w:p>
    <w:p w:rsidR="00AE411C" w:rsidRPr="00AE411C" w:rsidRDefault="00AE411C" w:rsidP="002A2122">
      <w:pPr>
        <w:pStyle w:val="a6"/>
        <w:tabs>
          <w:tab w:val="left" w:pos="142"/>
        </w:tabs>
        <w:ind w:left="0" w:firstLine="709"/>
        <w:jc w:val="both"/>
        <w:rPr>
          <w:i/>
          <w:sz w:val="24"/>
          <w:szCs w:val="24"/>
        </w:rPr>
      </w:pPr>
      <w:r w:rsidRPr="00AE411C">
        <w:rPr>
          <w:i/>
          <w:sz w:val="24"/>
          <w:szCs w:val="24"/>
        </w:rPr>
        <w:t>регулятивные УУД:</w:t>
      </w:r>
    </w:p>
    <w:p w:rsidR="00AE411C" w:rsidRPr="00AE411C" w:rsidRDefault="00AE411C" w:rsidP="00DC762B">
      <w:pPr>
        <w:pStyle w:val="a6"/>
        <w:numPr>
          <w:ilvl w:val="0"/>
          <w:numId w:val="214"/>
        </w:numPr>
        <w:tabs>
          <w:tab w:val="left" w:pos="142"/>
        </w:tabs>
        <w:ind w:left="426"/>
        <w:jc w:val="both"/>
        <w:rPr>
          <w:sz w:val="24"/>
          <w:szCs w:val="24"/>
        </w:rPr>
      </w:pPr>
      <w:r w:rsidRPr="00AE411C">
        <w:rPr>
          <w:sz w:val="24"/>
          <w:szCs w:val="24"/>
        </w:rPr>
        <w:t>выполнять указания учителя, проявлять активность и самостоятельность при выполнении учебных заданий;</w:t>
      </w:r>
    </w:p>
    <w:p w:rsidR="00AE411C" w:rsidRPr="00AE411C" w:rsidRDefault="00AE411C" w:rsidP="00DC762B">
      <w:pPr>
        <w:pStyle w:val="a6"/>
        <w:numPr>
          <w:ilvl w:val="0"/>
          <w:numId w:val="214"/>
        </w:numPr>
        <w:tabs>
          <w:tab w:val="left" w:pos="142"/>
        </w:tabs>
        <w:ind w:left="426"/>
        <w:jc w:val="both"/>
        <w:rPr>
          <w:sz w:val="24"/>
          <w:szCs w:val="24"/>
        </w:rPr>
      </w:pPr>
      <w:r w:rsidRPr="00AE411C">
        <w:rPr>
          <w:sz w:val="24"/>
          <w:szCs w:val="24"/>
        </w:rPr>
        <w:t>самостоятельно проводить занятия на основе изученного материала и с учётом собственных интересов;</w:t>
      </w:r>
    </w:p>
    <w:p w:rsidR="00AE411C" w:rsidRPr="00AE411C" w:rsidRDefault="00AE411C" w:rsidP="00DC762B">
      <w:pPr>
        <w:pStyle w:val="a6"/>
        <w:numPr>
          <w:ilvl w:val="0"/>
          <w:numId w:val="214"/>
        </w:numPr>
        <w:tabs>
          <w:tab w:val="left" w:pos="142"/>
        </w:tabs>
        <w:ind w:left="426"/>
        <w:jc w:val="both"/>
        <w:rPr>
          <w:sz w:val="24"/>
          <w:szCs w:val="24"/>
        </w:rPr>
      </w:pPr>
      <w:r w:rsidRPr="00AE411C">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E411C" w:rsidRPr="00AE411C" w:rsidRDefault="00AE411C" w:rsidP="002A2122">
      <w:pPr>
        <w:pStyle w:val="a6"/>
        <w:tabs>
          <w:tab w:val="left" w:pos="142"/>
        </w:tabs>
        <w:ind w:left="0" w:firstLine="709"/>
        <w:jc w:val="both"/>
        <w:rPr>
          <w:sz w:val="24"/>
          <w:szCs w:val="24"/>
        </w:rPr>
      </w:pPr>
    </w:p>
    <w:p w:rsidR="00AE411C" w:rsidRPr="00EC3D68" w:rsidRDefault="00EC3D68" w:rsidP="00EC3D68">
      <w:pPr>
        <w:pStyle w:val="a6"/>
        <w:tabs>
          <w:tab w:val="left" w:pos="142"/>
        </w:tabs>
        <w:ind w:left="0" w:firstLine="709"/>
        <w:jc w:val="both"/>
        <w:rPr>
          <w:b/>
          <w:bCs/>
          <w:sz w:val="24"/>
          <w:szCs w:val="24"/>
        </w:rPr>
      </w:pPr>
      <w:r>
        <w:rPr>
          <w:b/>
          <w:bCs/>
          <w:sz w:val="24"/>
          <w:szCs w:val="24"/>
        </w:rPr>
        <w:t>ПРЕДМЕТНЫЕ РЕЗУЛЬТАТЫ</w:t>
      </w:r>
    </w:p>
    <w:p w:rsidR="00AE411C" w:rsidRPr="00AE411C" w:rsidRDefault="00AE411C" w:rsidP="002A2122">
      <w:pPr>
        <w:pStyle w:val="a6"/>
        <w:tabs>
          <w:tab w:val="left" w:pos="142"/>
        </w:tabs>
        <w:ind w:left="0" w:firstLine="709"/>
        <w:jc w:val="both"/>
        <w:rPr>
          <w:sz w:val="24"/>
          <w:szCs w:val="24"/>
        </w:rPr>
      </w:pPr>
      <w:r w:rsidRPr="00AE411C">
        <w:rPr>
          <w:sz w:val="24"/>
          <w:szCs w:val="24"/>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AE411C" w:rsidRPr="00AE411C" w:rsidRDefault="00AE411C" w:rsidP="002A2122">
      <w:pPr>
        <w:pStyle w:val="a6"/>
        <w:tabs>
          <w:tab w:val="left" w:pos="142"/>
        </w:tabs>
        <w:ind w:firstLine="709"/>
        <w:jc w:val="both"/>
        <w:rPr>
          <w:sz w:val="24"/>
          <w:szCs w:val="24"/>
        </w:rPr>
      </w:pPr>
    </w:p>
    <w:p w:rsidR="00AE411C" w:rsidRPr="00EA1220" w:rsidRDefault="00EA1220" w:rsidP="002A2122">
      <w:pPr>
        <w:pStyle w:val="a6"/>
        <w:tabs>
          <w:tab w:val="left" w:pos="142"/>
        </w:tabs>
        <w:ind w:left="709"/>
        <w:jc w:val="both"/>
        <w:rPr>
          <w:b/>
          <w:bCs/>
          <w:sz w:val="24"/>
          <w:szCs w:val="24"/>
        </w:rPr>
      </w:pPr>
      <w:r>
        <w:rPr>
          <w:b/>
          <w:bCs/>
          <w:sz w:val="24"/>
          <w:szCs w:val="24"/>
        </w:rPr>
        <w:t xml:space="preserve">1 </w:t>
      </w:r>
      <w:r w:rsidR="00AE411C" w:rsidRPr="00AE411C">
        <w:rPr>
          <w:b/>
          <w:bCs/>
          <w:sz w:val="24"/>
          <w:szCs w:val="24"/>
        </w:rPr>
        <w:t>класс</w:t>
      </w:r>
    </w:p>
    <w:p w:rsidR="00EA1220" w:rsidRPr="00EA1220" w:rsidRDefault="00EA1220" w:rsidP="002A2122">
      <w:pPr>
        <w:ind w:firstLine="709"/>
        <w:jc w:val="both"/>
        <w:rPr>
          <w:sz w:val="24"/>
          <w:szCs w:val="24"/>
        </w:rPr>
      </w:pPr>
      <w:r w:rsidRPr="00EA1220">
        <w:rPr>
          <w:spacing w:val="-1"/>
          <w:sz w:val="24"/>
          <w:szCs w:val="24"/>
        </w:rPr>
        <w:t>К</w:t>
      </w:r>
      <w:r w:rsidRPr="00EA1220">
        <w:rPr>
          <w:spacing w:val="-5"/>
          <w:sz w:val="24"/>
          <w:szCs w:val="24"/>
        </w:rPr>
        <w:t xml:space="preserve"> </w:t>
      </w:r>
      <w:r w:rsidRPr="00EA1220">
        <w:rPr>
          <w:spacing w:val="-1"/>
          <w:sz w:val="24"/>
          <w:szCs w:val="24"/>
        </w:rPr>
        <w:t>концу</w:t>
      </w:r>
      <w:r w:rsidRPr="00EA1220">
        <w:rPr>
          <w:spacing w:val="-14"/>
          <w:sz w:val="24"/>
          <w:szCs w:val="24"/>
        </w:rPr>
        <w:t xml:space="preserve"> </w:t>
      </w:r>
      <w:r w:rsidRPr="00EA1220">
        <w:rPr>
          <w:spacing w:val="-1"/>
          <w:sz w:val="24"/>
          <w:szCs w:val="24"/>
        </w:rPr>
        <w:t>обучения</w:t>
      </w:r>
      <w:r w:rsidRPr="00EA1220">
        <w:rPr>
          <w:spacing w:val="1"/>
          <w:sz w:val="24"/>
          <w:szCs w:val="24"/>
        </w:rPr>
        <w:t xml:space="preserve"> </w:t>
      </w:r>
      <w:r w:rsidRPr="00EA1220">
        <w:rPr>
          <w:b/>
          <w:sz w:val="24"/>
          <w:szCs w:val="24"/>
        </w:rPr>
        <w:t>в</w:t>
      </w:r>
      <w:r w:rsidRPr="00EA1220">
        <w:rPr>
          <w:b/>
          <w:spacing w:val="-6"/>
          <w:sz w:val="24"/>
          <w:szCs w:val="24"/>
        </w:rPr>
        <w:t xml:space="preserve"> </w:t>
      </w:r>
      <w:r w:rsidRPr="00EA1220">
        <w:rPr>
          <w:b/>
          <w:sz w:val="24"/>
          <w:szCs w:val="24"/>
        </w:rPr>
        <w:t>первом</w:t>
      </w:r>
      <w:r w:rsidRPr="00EA1220">
        <w:rPr>
          <w:b/>
          <w:spacing w:val="-3"/>
          <w:sz w:val="24"/>
          <w:szCs w:val="24"/>
        </w:rPr>
        <w:t xml:space="preserve"> </w:t>
      </w:r>
      <w:r w:rsidRPr="00EA1220">
        <w:rPr>
          <w:b/>
          <w:sz w:val="24"/>
          <w:szCs w:val="24"/>
        </w:rPr>
        <w:t>классе</w:t>
      </w:r>
      <w:r w:rsidRPr="00EA1220">
        <w:rPr>
          <w:spacing w:val="-3"/>
          <w:sz w:val="24"/>
          <w:szCs w:val="24"/>
        </w:rPr>
        <w:t xml:space="preserve"> </w:t>
      </w:r>
      <w:proofErr w:type="gramStart"/>
      <w:r w:rsidRPr="00EA1220">
        <w:rPr>
          <w:sz w:val="24"/>
          <w:szCs w:val="24"/>
        </w:rPr>
        <w:t>обучающийся</w:t>
      </w:r>
      <w:proofErr w:type="gramEnd"/>
      <w:r w:rsidRPr="00EA1220">
        <w:rPr>
          <w:spacing w:val="1"/>
          <w:sz w:val="24"/>
          <w:szCs w:val="24"/>
        </w:rPr>
        <w:t xml:space="preserve"> </w:t>
      </w:r>
      <w:r w:rsidRPr="00EA1220">
        <w:rPr>
          <w:sz w:val="24"/>
          <w:szCs w:val="24"/>
        </w:rPr>
        <w:t>научится:</w:t>
      </w:r>
    </w:p>
    <w:p w:rsidR="00EA1220" w:rsidRPr="00EA1220" w:rsidRDefault="00EA1220" w:rsidP="00DC762B">
      <w:pPr>
        <w:pStyle w:val="a6"/>
        <w:numPr>
          <w:ilvl w:val="0"/>
          <w:numId w:val="215"/>
        </w:numPr>
        <w:tabs>
          <w:tab w:val="left" w:pos="3482"/>
          <w:tab w:val="left" w:pos="4643"/>
          <w:tab w:val="left" w:pos="5890"/>
          <w:tab w:val="left" w:pos="7015"/>
          <w:tab w:val="left" w:pos="7610"/>
          <w:tab w:val="left" w:pos="7986"/>
          <w:tab w:val="left" w:pos="8484"/>
          <w:tab w:val="left" w:pos="10235"/>
        </w:tabs>
        <w:ind w:left="426"/>
        <w:jc w:val="both"/>
        <w:rPr>
          <w:sz w:val="24"/>
        </w:rPr>
      </w:pPr>
      <w:r>
        <w:rPr>
          <w:sz w:val="24"/>
        </w:rPr>
        <w:t xml:space="preserve">приводить примеры </w:t>
      </w:r>
      <w:r w:rsidRPr="00EA1220">
        <w:rPr>
          <w:sz w:val="24"/>
        </w:rPr>
        <w:t>ос</w:t>
      </w:r>
      <w:r>
        <w:rPr>
          <w:sz w:val="24"/>
        </w:rPr>
        <w:t>новных дневных</w:t>
      </w:r>
      <w:r>
        <w:rPr>
          <w:sz w:val="24"/>
        </w:rPr>
        <w:tab/>
        <w:t xml:space="preserve">дел и их распределение </w:t>
      </w:r>
      <w:r w:rsidRPr="00EA1220">
        <w:rPr>
          <w:sz w:val="24"/>
        </w:rPr>
        <w:t>в</w:t>
      </w:r>
      <w:r>
        <w:rPr>
          <w:sz w:val="24"/>
        </w:rPr>
        <w:t xml:space="preserve"> </w:t>
      </w:r>
      <w:r w:rsidRPr="00EA1220">
        <w:rPr>
          <w:sz w:val="24"/>
          <w:szCs w:val="24"/>
        </w:rPr>
        <w:t>индивидуальном режиме дня;</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выполнять упражнения утренней зарядки и физкультминуток;</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анализировать причины нарушения осанки и демонстрировать упражнения по профилактике её нарушения;</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lastRenderedPageBreak/>
        <w:t>передвигаться на лыжах ступающим и скользящим шагом (без палок);</w:t>
      </w:r>
    </w:p>
    <w:p w:rsidR="00EA1220" w:rsidRPr="00EA1220" w:rsidRDefault="00EA1220" w:rsidP="00DC762B">
      <w:pPr>
        <w:pStyle w:val="a6"/>
        <w:numPr>
          <w:ilvl w:val="0"/>
          <w:numId w:val="215"/>
        </w:numPr>
        <w:tabs>
          <w:tab w:val="left" w:pos="142"/>
        </w:tabs>
        <w:ind w:left="426"/>
        <w:jc w:val="both"/>
        <w:rPr>
          <w:sz w:val="24"/>
          <w:szCs w:val="24"/>
        </w:rPr>
      </w:pPr>
      <w:r w:rsidRPr="00EA1220">
        <w:rPr>
          <w:sz w:val="24"/>
          <w:szCs w:val="24"/>
        </w:rPr>
        <w:t>играть в подвижные игры с общеразвивающей направленностью.</w:t>
      </w:r>
    </w:p>
    <w:p w:rsidR="00EA1220" w:rsidRPr="00EA1220" w:rsidRDefault="00EA1220" w:rsidP="002A2122">
      <w:pPr>
        <w:pStyle w:val="a6"/>
        <w:tabs>
          <w:tab w:val="left" w:pos="142"/>
        </w:tabs>
        <w:ind w:left="0" w:firstLine="709"/>
        <w:jc w:val="both"/>
        <w:rPr>
          <w:sz w:val="24"/>
          <w:szCs w:val="24"/>
        </w:rPr>
      </w:pPr>
    </w:p>
    <w:p w:rsidR="00EA1220" w:rsidRPr="00EA1220" w:rsidRDefault="00EA1220" w:rsidP="002A2122">
      <w:pPr>
        <w:pStyle w:val="a6"/>
        <w:tabs>
          <w:tab w:val="left" w:pos="142"/>
        </w:tabs>
        <w:ind w:left="709"/>
        <w:jc w:val="both"/>
        <w:rPr>
          <w:b/>
          <w:bCs/>
          <w:sz w:val="24"/>
          <w:szCs w:val="24"/>
        </w:rPr>
      </w:pPr>
      <w:r>
        <w:rPr>
          <w:b/>
          <w:bCs/>
          <w:sz w:val="24"/>
          <w:szCs w:val="24"/>
        </w:rPr>
        <w:t xml:space="preserve">2 </w:t>
      </w:r>
      <w:r w:rsidRPr="00EA1220">
        <w:rPr>
          <w:b/>
          <w:bCs/>
          <w:sz w:val="24"/>
          <w:szCs w:val="24"/>
        </w:rPr>
        <w:t>класс</w:t>
      </w:r>
    </w:p>
    <w:p w:rsidR="00EA1220" w:rsidRPr="00EA1220" w:rsidRDefault="00EA1220" w:rsidP="002A2122">
      <w:pPr>
        <w:pStyle w:val="a6"/>
        <w:tabs>
          <w:tab w:val="left" w:pos="142"/>
        </w:tabs>
        <w:ind w:left="0" w:firstLine="709"/>
        <w:jc w:val="both"/>
        <w:rPr>
          <w:sz w:val="24"/>
          <w:szCs w:val="24"/>
        </w:rPr>
      </w:pPr>
      <w:r w:rsidRPr="00EA1220">
        <w:rPr>
          <w:sz w:val="24"/>
          <w:szCs w:val="24"/>
        </w:rPr>
        <w:t xml:space="preserve">К концу обучения </w:t>
      </w:r>
      <w:r w:rsidRPr="00EA1220">
        <w:rPr>
          <w:b/>
          <w:sz w:val="24"/>
          <w:szCs w:val="24"/>
        </w:rPr>
        <w:t>во втором классе</w:t>
      </w:r>
      <w:r w:rsidRPr="00EA1220">
        <w:rPr>
          <w:sz w:val="24"/>
          <w:szCs w:val="24"/>
        </w:rPr>
        <w:t xml:space="preserve"> </w:t>
      </w:r>
      <w:proofErr w:type="gramStart"/>
      <w:r w:rsidRPr="00EA1220">
        <w:rPr>
          <w:sz w:val="24"/>
          <w:szCs w:val="24"/>
        </w:rPr>
        <w:t>обучающийся</w:t>
      </w:r>
      <w:proofErr w:type="gramEnd"/>
      <w:r w:rsidRPr="00EA1220">
        <w:rPr>
          <w:sz w:val="24"/>
          <w:szCs w:val="24"/>
        </w:rPr>
        <w:t xml:space="preserve"> научится:</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демонстрировать танцевальный хороводный шаг в совместном передвижении;</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выполнять прыжки по разметкам на разное расстояние и с разной амплитудой; в высоту с прямого разбега;</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передвигаться на лыжах двушажным переменным ходом; спускаться с пологого склона и тормозить падением;</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EA1220" w:rsidRPr="00EA1220" w:rsidRDefault="00EA1220" w:rsidP="00DC762B">
      <w:pPr>
        <w:pStyle w:val="a6"/>
        <w:numPr>
          <w:ilvl w:val="0"/>
          <w:numId w:val="216"/>
        </w:numPr>
        <w:tabs>
          <w:tab w:val="left" w:pos="142"/>
        </w:tabs>
        <w:ind w:left="426"/>
        <w:jc w:val="both"/>
        <w:rPr>
          <w:sz w:val="24"/>
          <w:szCs w:val="24"/>
        </w:rPr>
      </w:pPr>
      <w:r w:rsidRPr="00EA1220">
        <w:rPr>
          <w:sz w:val="24"/>
          <w:szCs w:val="24"/>
        </w:rPr>
        <w:t>выполнять упражнения на развитие физических качеств.</w:t>
      </w:r>
    </w:p>
    <w:p w:rsidR="00EA1220" w:rsidRPr="00EA1220" w:rsidRDefault="00EA1220" w:rsidP="002A2122">
      <w:pPr>
        <w:pStyle w:val="a6"/>
        <w:tabs>
          <w:tab w:val="left" w:pos="142"/>
        </w:tabs>
        <w:ind w:left="0" w:firstLine="709"/>
        <w:jc w:val="both"/>
        <w:rPr>
          <w:sz w:val="24"/>
          <w:szCs w:val="24"/>
        </w:rPr>
      </w:pPr>
    </w:p>
    <w:p w:rsidR="00EA1220" w:rsidRPr="00EA1220" w:rsidRDefault="00EA1220" w:rsidP="002A2122">
      <w:pPr>
        <w:pStyle w:val="a6"/>
        <w:tabs>
          <w:tab w:val="left" w:pos="142"/>
        </w:tabs>
        <w:ind w:left="709"/>
        <w:jc w:val="both"/>
        <w:rPr>
          <w:b/>
          <w:bCs/>
          <w:sz w:val="24"/>
          <w:szCs w:val="24"/>
        </w:rPr>
      </w:pPr>
      <w:r>
        <w:rPr>
          <w:b/>
          <w:bCs/>
          <w:sz w:val="24"/>
          <w:szCs w:val="24"/>
        </w:rPr>
        <w:t xml:space="preserve">3 </w:t>
      </w:r>
      <w:r w:rsidRPr="00EA1220">
        <w:rPr>
          <w:b/>
          <w:bCs/>
          <w:sz w:val="24"/>
          <w:szCs w:val="24"/>
        </w:rPr>
        <w:t>класс</w:t>
      </w:r>
    </w:p>
    <w:p w:rsidR="00EA1220" w:rsidRPr="00EA1220" w:rsidRDefault="00EA1220" w:rsidP="002A2122">
      <w:pPr>
        <w:pStyle w:val="a6"/>
        <w:tabs>
          <w:tab w:val="left" w:pos="142"/>
        </w:tabs>
        <w:ind w:left="0" w:firstLine="709"/>
        <w:jc w:val="both"/>
        <w:rPr>
          <w:sz w:val="24"/>
          <w:szCs w:val="24"/>
        </w:rPr>
      </w:pPr>
      <w:r w:rsidRPr="00EA1220">
        <w:rPr>
          <w:sz w:val="24"/>
          <w:szCs w:val="24"/>
        </w:rPr>
        <w:t xml:space="preserve">К концу обучения </w:t>
      </w:r>
      <w:r w:rsidRPr="00EA1220">
        <w:rPr>
          <w:b/>
          <w:sz w:val="24"/>
          <w:szCs w:val="24"/>
        </w:rPr>
        <w:t>в третьем классе</w:t>
      </w:r>
      <w:r w:rsidRPr="00EA1220">
        <w:rPr>
          <w:sz w:val="24"/>
          <w:szCs w:val="24"/>
        </w:rPr>
        <w:t xml:space="preserve"> </w:t>
      </w:r>
      <w:proofErr w:type="gramStart"/>
      <w:r w:rsidRPr="00EA1220">
        <w:rPr>
          <w:sz w:val="24"/>
          <w:szCs w:val="24"/>
        </w:rPr>
        <w:t>обучающийся</w:t>
      </w:r>
      <w:proofErr w:type="gramEnd"/>
      <w:r w:rsidRPr="00EA1220">
        <w:rPr>
          <w:sz w:val="24"/>
          <w:szCs w:val="24"/>
        </w:rPr>
        <w:t xml:space="preserve"> научится:</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 xml:space="preserve">соблюдать правила во время выполнения гимнастических и акробатических упражнений; </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легкоатлетической, лыжной, игровой и плавательной подготовки;</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измерять частоту пульса и определять физическую нагрузку по её значениям с помощью таблицы стандартных нагрузок;</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выполнять упражнения дыхательной и зрительной гимнастики, объяснять их связь с предупреждением появления утомления;</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демонстрировать прыжки через скакалку на двух ногах и попеременно на правой и левой ноге;</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демонстрировать упражнения ритмической гимнастики, движениятанцев галоп и полька;</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EA1220">
        <w:rPr>
          <w:sz w:val="24"/>
          <w:szCs w:val="24"/>
        </w:rPr>
        <w:t>положения</w:t>
      </w:r>
      <w:proofErr w:type="gramEnd"/>
      <w:r w:rsidRPr="00EA1220">
        <w:rPr>
          <w:sz w:val="24"/>
          <w:szCs w:val="24"/>
        </w:rPr>
        <w:t xml:space="preserve"> сидя и стоя;</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передвигаться на лыжах одновременным двушажным ходом, спускаться с пологого склона в стойке лыжника и тормозить плугом;</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lastRenderedPageBreak/>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EA1220" w:rsidRPr="00EA1220" w:rsidRDefault="00EA1220" w:rsidP="00DC762B">
      <w:pPr>
        <w:pStyle w:val="a6"/>
        <w:numPr>
          <w:ilvl w:val="0"/>
          <w:numId w:val="217"/>
        </w:numPr>
        <w:tabs>
          <w:tab w:val="left" w:pos="142"/>
        </w:tabs>
        <w:ind w:left="426" w:hanging="349"/>
        <w:jc w:val="both"/>
        <w:rPr>
          <w:sz w:val="24"/>
          <w:szCs w:val="24"/>
        </w:rPr>
      </w:pPr>
      <w:r w:rsidRPr="00EA1220">
        <w:rPr>
          <w:sz w:val="24"/>
          <w:szCs w:val="24"/>
        </w:rPr>
        <w:t>выполнять упражнения на развитие физических качеств, демонстрировать приросты в их показателях.</w:t>
      </w:r>
    </w:p>
    <w:p w:rsidR="00EA1220" w:rsidRPr="00EA1220" w:rsidRDefault="00EA1220" w:rsidP="002A2122">
      <w:pPr>
        <w:pStyle w:val="a6"/>
        <w:tabs>
          <w:tab w:val="left" w:pos="142"/>
        </w:tabs>
        <w:ind w:left="0" w:firstLine="709"/>
        <w:jc w:val="both"/>
        <w:rPr>
          <w:sz w:val="24"/>
          <w:szCs w:val="24"/>
        </w:rPr>
      </w:pPr>
    </w:p>
    <w:p w:rsidR="00EA1220" w:rsidRPr="00EA1220" w:rsidRDefault="00EA1220" w:rsidP="002A2122">
      <w:pPr>
        <w:tabs>
          <w:tab w:val="left" w:pos="142"/>
        </w:tabs>
        <w:ind w:firstLine="709"/>
        <w:jc w:val="both"/>
        <w:rPr>
          <w:b/>
          <w:bCs/>
          <w:sz w:val="24"/>
          <w:szCs w:val="24"/>
        </w:rPr>
      </w:pPr>
      <w:r>
        <w:rPr>
          <w:b/>
          <w:bCs/>
          <w:sz w:val="24"/>
          <w:szCs w:val="24"/>
        </w:rPr>
        <w:t xml:space="preserve">4 </w:t>
      </w:r>
      <w:r w:rsidRPr="00EA1220">
        <w:rPr>
          <w:b/>
          <w:bCs/>
          <w:sz w:val="24"/>
          <w:szCs w:val="24"/>
        </w:rPr>
        <w:t>класс</w:t>
      </w:r>
    </w:p>
    <w:p w:rsidR="00EA1220" w:rsidRPr="00EA1220" w:rsidRDefault="00EA1220" w:rsidP="002A2122">
      <w:pPr>
        <w:pStyle w:val="a6"/>
        <w:tabs>
          <w:tab w:val="left" w:pos="142"/>
        </w:tabs>
        <w:ind w:left="0" w:firstLine="709"/>
        <w:jc w:val="both"/>
        <w:rPr>
          <w:sz w:val="24"/>
          <w:szCs w:val="24"/>
        </w:rPr>
      </w:pPr>
      <w:r w:rsidRPr="00EA1220">
        <w:rPr>
          <w:sz w:val="24"/>
          <w:szCs w:val="24"/>
        </w:rPr>
        <w:t xml:space="preserve">К концу обучения </w:t>
      </w:r>
      <w:r w:rsidRPr="00EA1220">
        <w:rPr>
          <w:b/>
          <w:sz w:val="24"/>
          <w:szCs w:val="24"/>
        </w:rPr>
        <w:t>в четвёртом классе</w:t>
      </w:r>
      <w:r w:rsidRPr="00EA1220">
        <w:rPr>
          <w:sz w:val="24"/>
          <w:szCs w:val="24"/>
        </w:rPr>
        <w:t xml:space="preserve"> </w:t>
      </w:r>
      <w:proofErr w:type="gramStart"/>
      <w:r w:rsidRPr="00EA1220">
        <w:rPr>
          <w:sz w:val="24"/>
          <w:szCs w:val="24"/>
        </w:rPr>
        <w:t>обучающийся</w:t>
      </w:r>
      <w:proofErr w:type="gramEnd"/>
      <w:r w:rsidRPr="00EA1220">
        <w:rPr>
          <w:sz w:val="24"/>
          <w:szCs w:val="24"/>
        </w:rPr>
        <w:t xml:space="preserve"> научится:</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объяснять назначение комплекса ГТО и выявлять его связь с подготовкой к труду и защите Родины;</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 xml:space="preserve">осознавать положительное влияние занятий физической подготовкой на укрепление здоровья, развитие </w:t>
      </w:r>
      <w:proofErr w:type="gramStart"/>
      <w:r w:rsidRPr="00EA1220">
        <w:rPr>
          <w:sz w:val="24"/>
          <w:szCs w:val="24"/>
        </w:rPr>
        <w:t>сердечно-сосудистой</w:t>
      </w:r>
      <w:proofErr w:type="gramEnd"/>
      <w:r w:rsidRPr="00EA1220">
        <w:rPr>
          <w:sz w:val="24"/>
          <w:szCs w:val="24"/>
        </w:rPr>
        <w:t xml:space="preserve"> и дыхательной систем;</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проявлять готовность оказать первую помощь в случае необходимости;</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демонстрировать акробатические комбинации из 5—7 хорошо освоенных упражнений (с помощью учителя);</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демонстрировать опорный прыжок через гимнастического козла с разбега способом напрыгивания;</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демонстрировать движения танца «Леткаенка» в групповом исполнении под музыкальное сопровождение;</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выполнять прыжок в высоту с разбега перешагиванием;</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выполнять метание малого (теннисного) мяча на дальность;</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демонстрировать проплывание учебной дистанции кролем на груди или кролем на спине (по выбору учащегося);</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выполнять освоенные технические действия спортивных игр баскетбол, волейбол и футбол в условиях игровой деятельности;</w:t>
      </w:r>
    </w:p>
    <w:p w:rsidR="00EA1220" w:rsidRPr="00EA1220" w:rsidRDefault="00EA1220" w:rsidP="00DC762B">
      <w:pPr>
        <w:pStyle w:val="a6"/>
        <w:numPr>
          <w:ilvl w:val="0"/>
          <w:numId w:val="218"/>
        </w:numPr>
        <w:tabs>
          <w:tab w:val="left" w:pos="142"/>
        </w:tabs>
        <w:ind w:left="426"/>
        <w:jc w:val="both"/>
        <w:rPr>
          <w:sz w:val="24"/>
          <w:szCs w:val="24"/>
        </w:rPr>
      </w:pPr>
      <w:r w:rsidRPr="00EA1220">
        <w:rPr>
          <w:sz w:val="24"/>
          <w:szCs w:val="24"/>
        </w:rPr>
        <w:t>выполнять упражнения на развитие физических качеств, демонстрировать приросты в их показателях.</w:t>
      </w:r>
    </w:p>
    <w:p w:rsidR="00F811A9" w:rsidRDefault="00F811A9" w:rsidP="00EC3D68">
      <w:pPr>
        <w:pStyle w:val="a6"/>
        <w:tabs>
          <w:tab w:val="left" w:pos="142"/>
        </w:tabs>
        <w:ind w:left="0"/>
        <w:rPr>
          <w:b/>
          <w:sz w:val="24"/>
          <w:szCs w:val="24"/>
        </w:rPr>
      </w:pPr>
    </w:p>
    <w:p w:rsidR="00F811A9" w:rsidRPr="00F811A9" w:rsidRDefault="00F811A9" w:rsidP="002A2122">
      <w:pPr>
        <w:pStyle w:val="a6"/>
        <w:tabs>
          <w:tab w:val="left" w:pos="142"/>
        </w:tabs>
        <w:ind w:left="0"/>
        <w:jc w:val="center"/>
        <w:rPr>
          <w:b/>
          <w:sz w:val="24"/>
          <w:szCs w:val="24"/>
        </w:rPr>
      </w:pPr>
      <w:r w:rsidRPr="00F811A9">
        <w:rPr>
          <w:b/>
          <w:sz w:val="24"/>
          <w:szCs w:val="24"/>
        </w:rPr>
        <w:t>2.</w:t>
      </w:r>
      <w:r>
        <w:rPr>
          <w:b/>
          <w:sz w:val="24"/>
          <w:szCs w:val="24"/>
        </w:rPr>
        <w:t>2</w:t>
      </w:r>
      <w:r w:rsidRPr="00F811A9">
        <w:rPr>
          <w:b/>
          <w:sz w:val="24"/>
          <w:szCs w:val="24"/>
        </w:rPr>
        <w:t>. ПРОГРАММА ФОРМИРОВАНИЯ УНИВЕРСАЛЬНЫХ УЧЕБНЫХ ДЕЙСТВИЙ</w:t>
      </w:r>
    </w:p>
    <w:p w:rsidR="00F811A9" w:rsidRPr="00F811A9" w:rsidRDefault="00F811A9" w:rsidP="002A2122">
      <w:pPr>
        <w:pStyle w:val="a6"/>
        <w:tabs>
          <w:tab w:val="left" w:pos="142"/>
        </w:tabs>
        <w:ind w:left="0"/>
        <w:jc w:val="center"/>
        <w:rPr>
          <w:b/>
          <w:sz w:val="24"/>
          <w:szCs w:val="24"/>
        </w:rPr>
      </w:pPr>
    </w:p>
    <w:p w:rsidR="00EA1220" w:rsidRDefault="00F811A9" w:rsidP="002A2122">
      <w:pPr>
        <w:pStyle w:val="a6"/>
        <w:tabs>
          <w:tab w:val="left" w:pos="142"/>
        </w:tabs>
        <w:ind w:left="0"/>
        <w:jc w:val="center"/>
        <w:rPr>
          <w:b/>
          <w:sz w:val="24"/>
          <w:szCs w:val="24"/>
        </w:rPr>
      </w:pPr>
      <w:r w:rsidRPr="00F811A9">
        <w:rPr>
          <w:b/>
          <w:sz w:val="24"/>
          <w:szCs w:val="24"/>
        </w:rPr>
        <w:t>2.2.1.</w:t>
      </w:r>
      <w:r w:rsidRPr="00F811A9">
        <w:rPr>
          <w:b/>
          <w:sz w:val="24"/>
          <w:szCs w:val="24"/>
        </w:rPr>
        <w:tab/>
        <w:t>Значение сформированных универсальных</w:t>
      </w:r>
      <w:r>
        <w:rPr>
          <w:b/>
          <w:sz w:val="24"/>
          <w:szCs w:val="24"/>
        </w:rPr>
        <w:t xml:space="preserve"> </w:t>
      </w:r>
      <w:r w:rsidRPr="00F811A9">
        <w:rPr>
          <w:b/>
          <w:sz w:val="24"/>
          <w:szCs w:val="24"/>
        </w:rPr>
        <w:t xml:space="preserve">учебных действий для успешного </w:t>
      </w:r>
      <w:r>
        <w:rPr>
          <w:b/>
          <w:sz w:val="24"/>
          <w:szCs w:val="24"/>
        </w:rPr>
        <w:t xml:space="preserve">обучения </w:t>
      </w:r>
      <w:r w:rsidRPr="00F811A9">
        <w:rPr>
          <w:b/>
          <w:sz w:val="24"/>
          <w:szCs w:val="24"/>
        </w:rPr>
        <w:t>и развития младшего школьника</w:t>
      </w:r>
    </w:p>
    <w:p w:rsidR="00F811A9" w:rsidRPr="00F811A9" w:rsidRDefault="00F811A9" w:rsidP="002A2122">
      <w:pPr>
        <w:pStyle w:val="a6"/>
        <w:tabs>
          <w:tab w:val="left" w:pos="142"/>
        </w:tabs>
        <w:ind w:left="0" w:firstLine="709"/>
        <w:jc w:val="both"/>
        <w:rPr>
          <w:sz w:val="24"/>
          <w:szCs w:val="24"/>
        </w:rPr>
      </w:pPr>
      <w:r w:rsidRPr="00F811A9">
        <w:rPr>
          <w:sz w:val="24"/>
          <w:szCs w:val="24"/>
        </w:rPr>
        <w:t xml:space="preserve">Формирование УУД у </w:t>
      </w:r>
      <w:proofErr w:type="gramStart"/>
      <w:r w:rsidRPr="00F811A9">
        <w:rPr>
          <w:sz w:val="24"/>
          <w:szCs w:val="24"/>
        </w:rPr>
        <w:t>обучающихся</w:t>
      </w:r>
      <w:proofErr w:type="gramEnd"/>
      <w:r w:rsidRPr="00F811A9">
        <w:rPr>
          <w:sz w:val="24"/>
          <w:szCs w:val="24"/>
        </w:rPr>
        <w:t xml:space="preserve"> начальной школы, необходимо несёт значительное положительное влияние:</w:t>
      </w:r>
    </w:p>
    <w:p w:rsidR="00F811A9" w:rsidRPr="00F811A9" w:rsidRDefault="00F811A9" w:rsidP="00DC762B">
      <w:pPr>
        <w:pStyle w:val="a6"/>
        <w:numPr>
          <w:ilvl w:val="0"/>
          <w:numId w:val="220"/>
        </w:numPr>
        <w:tabs>
          <w:tab w:val="left" w:pos="142"/>
        </w:tabs>
        <w:ind w:left="426"/>
        <w:jc w:val="both"/>
        <w:rPr>
          <w:sz w:val="24"/>
          <w:szCs w:val="24"/>
        </w:rPr>
      </w:pPr>
      <w:r w:rsidRPr="00F811A9">
        <w:rPr>
          <w:sz w:val="24"/>
          <w:szCs w:val="24"/>
        </w:rPr>
        <w:t>во-первых, на успешное овладение младшими школьниками всеми</w:t>
      </w:r>
      <w:r>
        <w:rPr>
          <w:sz w:val="24"/>
          <w:szCs w:val="24"/>
        </w:rPr>
        <w:t xml:space="preserve"> </w:t>
      </w:r>
      <w:r w:rsidRPr="00F811A9">
        <w:rPr>
          <w:sz w:val="24"/>
          <w:szCs w:val="24"/>
        </w:rPr>
        <w:t>учебными предметами;</w:t>
      </w:r>
    </w:p>
    <w:p w:rsidR="00F811A9" w:rsidRPr="00F811A9" w:rsidRDefault="00F811A9" w:rsidP="00DC762B">
      <w:pPr>
        <w:pStyle w:val="a6"/>
        <w:numPr>
          <w:ilvl w:val="0"/>
          <w:numId w:val="220"/>
        </w:numPr>
        <w:tabs>
          <w:tab w:val="left" w:pos="142"/>
        </w:tabs>
        <w:ind w:left="426"/>
        <w:jc w:val="both"/>
        <w:rPr>
          <w:sz w:val="24"/>
          <w:szCs w:val="24"/>
        </w:rPr>
      </w:pPr>
      <w:r w:rsidRPr="00F811A9">
        <w:rPr>
          <w:sz w:val="24"/>
          <w:szCs w:val="24"/>
        </w:rPr>
        <w:t xml:space="preserve">во-вторых, на развитие психологических новообразований этого возраста, обеспечивающих становление способности к </w:t>
      </w:r>
      <w:r>
        <w:rPr>
          <w:sz w:val="24"/>
          <w:szCs w:val="24"/>
        </w:rPr>
        <w:t>примене</w:t>
      </w:r>
      <w:r w:rsidRPr="00F811A9">
        <w:rPr>
          <w:sz w:val="24"/>
          <w:szCs w:val="24"/>
        </w:rPr>
        <w:t>нию полученных знаний и к самообразованию обучающегося;</w:t>
      </w:r>
    </w:p>
    <w:p w:rsidR="00F811A9" w:rsidRPr="00F811A9" w:rsidRDefault="00F811A9" w:rsidP="00DC762B">
      <w:pPr>
        <w:pStyle w:val="a6"/>
        <w:numPr>
          <w:ilvl w:val="0"/>
          <w:numId w:val="220"/>
        </w:numPr>
        <w:tabs>
          <w:tab w:val="left" w:pos="142"/>
        </w:tabs>
        <w:ind w:left="426"/>
        <w:jc w:val="both"/>
        <w:rPr>
          <w:sz w:val="24"/>
          <w:szCs w:val="24"/>
        </w:rPr>
      </w:pPr>
      <w:r w:rsidRPr="00F811A9">
        <w:rPr>
          <w:sz w:val="24"/>
          <w:szCs w:val="24"/>
        </w:rPr>
        <w:t>в-третьих, на расширение и углубление познавательных интересов</w:t>
      </w:r>
      <w:r>
        <w:rPr>
          <w:sz w:val="24"/>
          <w:szCs w:val="24"/>
        </w:rPr>
        <w:t xml:space="preserve"> </w:t>
      </w:r>
      <w:r w:rsidRPr="00F811A9">
        <w:rPr>
          <w:sz w:val="24"/>
          <w:szCs w:val="24"/>
        </w:rPr>
        <w:t>обучающихся;</w:t>
      </w:r>
    </w:p>
    <w:p w:rsidR="00F811A9" w:rsidRPr="00F811A9" w:rsidRDefault="00F811A9" w:rsidP="00DC762B">
      <w:pPr>
        <w:pStyle w:val="a6"/>
        <w:numPr>
          <w:ilvl w:val="0"/>
          <w:numId w:val="220"/>
        </w:numPr>
        <w:tabs>
          <w:tab w:val="left" w:pos="142"/>
        </w:tabs>
        <w:ind w:left="426"/>
        <w:jc w:val="both"/>
        <w:rPr>
          <w:sz w:val="24"/>
          <w:szCs w:val="24"/>
        </w:rPr>
      </w:pPr>
      <w:r w:rsidRPr="00F811A9">
        <w:rPr>
          <w:sz w:val="24"/>
          <w:szCs w:val="24"/>
        </w:rPr>
        <w:t xml:space="preserve">в-четвёртых, на успешное овладение младшими школьниками начальными навыками работы с развивающими </w:t>
      </w:r>
      <w:r>
        <w:rPr>
          <w:sz w:val="24"/>
          <w:szCs w:val="24"/>
        </w:rPr>
        <w:t>сертифицирован</w:t>
      </w:r>
      <w:r w:rsidRPr="00F811A9">
        <w:rPr>
          <w:sz w:val="24"/>
          <w:szCs w:val="24"/>
        </w:rPr>
        <w:t>ными обучающими и игровыми цифровыми ресурсами;</w:t>
      </w:r>
    </w:p>
    <w:p w:rsidR="00F811A9" w:rsidRPr="00F811A9" w:rsidRDefault="00F811A9" w:rsidP="00DC762B">
      <w:pPr>
        <w:pStyle w:val="a6"/>
        <w:numPr>
          <w:ilvl w:val="0"/>
          <w:numId w:val="220"/>
        </w:numPr>
        <w:tabs>
          <w:tab w:val="left" w:pos="142"/>
        </w:tabs>
        <w:ind w:left="426"/>
        <w:jc w:val="both"/>
        <w:rPr>
          <w:sz w:val="24"/>
          <w:szCs w:val="24"/>
        </w:rPr>
      </w:pPr>
      <w:r w:rsidRPr="00F811A9">
        <w:rPr>
          <w:sz w:val="24"/>
          <w:szCs w:val="24"/>
        </w:rPr>
        <w:t xml:space="preserve">в-пятых, на успешное овладение младшими школьниками начальными сведениями об </w:t>
      </w:r>
      <w:r w:rsidRPr="00F811A9">
        <w:rPr>
          <w:sz w:val="24"/>
          <w:szCs w:val="24"/>
        </w:rPr>
        <w:lastRenderedPageBreak/>
        <w:t>информационной безопасности при работе с обучающими и игровыми цифровыми ресурсами.</w:t>
      </w:r>
    </w:p>
    <w:p w:rsidR="00F811A9" w:rsidRPr="00F811A9" w:rsidRDefault="00F811A9" w:rsidP="002A2122">
      <w:pPr>
        <w:pStyle w:val="a6"/>
        <w:tabs>
          <w:tab w:val="left" w:pos="142"/>
        </w:tabs>
        <w:ind w:left="0" w:firstLine="709"/>
        <w:jc w:val="both"/>
        <w:rPr>
          <w:sz w:val="24"/>
          <w:szCs w:val="24"/>
        </w:rPr>
      </w:pPr>
      <w:r w:rsidRPr="00F811A9">
        <w:rPr>
          <w:sz w:val="24"/>
          <w:szCs w:val="24"/>
        </w:rPr>
        <w:t xml:space="preserve">Всё это является предпосылками </w:t>
      </w:r>
      <w:r>
        <w:rPr>
          <w:sz w:val="24"/>
          <w:szCs w:val="24"/>
        </w:rPr>
        <w:t>и показателями статуса обучающе</w:t>
      </w:r>
      <w:r w:rsidRPr="00F811A9">
        <w:rPr>
          <w:sz w:val="24"/>
          <w:szCs w:val="24"/>
        </w:rPr>
        <w:t xml:space="preserve">гося в начальной школе как субъекта учебной деятельности и </w:t>
      </w:r>
      <w:r>
        <w:rPr>
          <w:sz w:val="24"/>
          <w:szCs w:val="24"/>
        </w:rPr>
        <w:t>образова</w:t>
      </w:r>
      <w:r w:rsidRPr="00F811A9">
        <w:rPr>
          <w:sz w:val="24"/>
          <w:szCs w:val="24"/>
        </w:rPr>
        <w:t>тельных отношений в современных условиях цифровой трансформации образования.</w:t>
      </w:r>
    </w:p>
    <w:p w:rsidR="00F811A9" w:rsidRPr="00F811A9" w:rsidRDefault="00F811A9" w:rsidP="002A2122">
      <w:pPr>
        <w:pStyle w:val="a6"/>
        <w:tabs>
          <w:tab w:val="left" w:pos="142"/>
        </w:tabs>
        <w:ind w:left="0" w:firstLine="709"/>
        <w:jc w:val="both"/>
        <w:rPr>
          <w:sz w:val="24"/>
          <w:szCs w:val="24"/>
        </w:rPr>
      </w:pPr>
      <w:r w:rsidRPr="00F811A9">
        <w:rPr>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w:t>
      </w:r>
      <w:r>
        <w:rPr>
          <w:sz w:val="24"/>
          <w:szCs w:val="24"/>
        </w:rPr>
        <w:t>содержания обу</w:t>
      </w:r>
      <w:r w:rsidRPr="00F811A9">
        <w:rPr>
          <w:sz w:val="24"/>
          <w:szCs w:val="24"/>
        </w:rPr>
        <w:t>чения и достижениями обучающегося в</w:t>
      </w:r>
      <w:r>
        <w:rPr>
          <w:sz w:val="24"/>
          <w:szCs w:val="24"/>
        </w:rPr>
        <w:t xml:space="preserve"> области метапредметных резуль</w:t>
      </w:r>
      <w:r w:rsidRPr="00F811A9">
        <w:rPr>
          <w:sz w:val="24"/>
          <w:szCs w:val="24"/>
        </w:rPr>
        <w:t>татов. Это взаимодействие проявляется в следующем:</w:t>
      </w:r>
    </w:p>
    <w:p w:rsidR="00F811A9" w:rsidRPr="00F811A9" w:rsidRDefault="00F811A9" w:rsidP="00DC762B">
      <w:pPr>
        <w:pStyle w:val="a6"/>
        <w:numPr>
          <w:ilvl w:val="0"/>
          <w:numId w:val="219"/>
        </w:numPr>
        <w:tabs>
          <w:tab w:val="left" w:pos="142"/>
        </w:tabs>
        <w:ind w:left="0" w:firstLine="709"/>
        <w:jc w:val="both"/>
        <w:rPr>
          <w:sz w:val="24"/>
          <w:szCs w:val="24"/>
        </w:rPr>
      </w:pPr>
      <w:r w:rsidRPr="00F811A9">
        <w:rPr>
          <w:sz w:val="24"/>
          <w:szCs w:val="24"/>
        </w:rPr>
        <w:t> предметные знания, умения и способы деятельности являются с</w:t>
      </w:r>
      <w:proofErr w:type="gramStart"/>
      <w:r w:rsidRPr="00F811A9">
        <w:rPr>
          <w:sz w:val="24"/>
          <w:szCs w:val="24"/>
        </w:rPr>
        <w:t>о-</w:t>
      </w:r>
      <w:proofErr w:type="gramEnd"/>
      <w:r w:rsidRPr="00F811A9">
        <w:rPr>
          <w:sz w:val="24"/>
          <w:szCs w:val="24"/>
        </w:rPr>
        <w:t xml:space="preserve"> держательной основой становления УУД;</w:t>
      </w:r>
    </w:p>
    <w:p w:rsidR="00F811A9" w:rsidRPr="00F811A9" w:rsidRDefault="00F811A9" w:rsidP="00DC762B">
      <w:pPr>
        <w:pStyle w:val="a6"/>
        <w:numPr>
          <w:ilvl w:val="0"/>
          <w:numId w:val="219"/>
        </w:numPr>
        <w:tabs>
          <w:tab w:val="left" w:pos="142"/>
        </w:tabs>
        <w:ind w:left="0" w:firstLine="709"/>
        <w:jc w:val="both"/>
        <w:rPr>
          <w:sz w:val="24"/>
          <w:szCs w:val="24"/>
        </w:rPr>
      </w:pPr>
      <w:proofErr w:type="gramStart"/>
      <w:r w:rsidRPr="00F811A9">
        <w:rPr>
          <w:sz w:val="24"/>
          <w:szCs w:val="24"/>
        </w:rPr>
        <w:t xml:space="preserve">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w:t>
      </w:r>
      <w:r>
        <w:rPr>
          <w:sz w:val="24"/>
          <w:szCs w:val="24"/>
        </w:rPr>
        <w:t>образовательного про</w:t>
      </w:r>
      <w:r w:rsidRPr="00F811A9">
        <w:rPr>
          <w:sz w:val="24"/>
          <w:szCs w:val="24"/>
        </w:rPr>
        <w:t>цесса);</w:t>
      </w:r>
      <w:proofErr w:type="gramEnd"/>
    </w:p>
    <w:p w:rsidR="00F811A9" w:rsidRPr="00F811A9" w:rsidRDefault="00F811A9" w:rsidP="00DC762B">
      <w:pPr>
        <w:pStyle w:val="a6"/>
        <w:numPr>
          <w:ilvl w:val="0"/>
          <w:numId w:val="219"/>
        </w:numPr>
        <w:tabs>
          <w:tab w:val="left" w:pos="142"/>
        </w:tabs>
        <w:ind w:left="0" w:firstLine="709"/>
        <w:jc w:val="both"/>
        <w:rPr>
          <w:sz w:val="24"/>
          <w:szCs w:val="24"/>
        </w:rPr>
      </w:pPr>
      <w:r w:rsidRPr="00F811A9">
        <w:rPr>
          <w:sz w:val="24"/>
          <w:szCs w:val="24"/>
        </w:rPr>
        <w:t> под влиянием УУД складывается новый стиль познавательной де</w:t>
      </w:r>
      <w:proofErr w:type="gramStart"/>
      <w:r w:rsidRPr="00F811A9">
        <w:rPr>
          <w:sz w:val="24"/>
          <w:szCs w:val="24"/>
        </w:rPr>
        <w:t>я-</w:t>
      </w:r>
      <w:proofErr w:type="gramEnd"/>
      <w:r w:rsidRPr="00F811A9">
        <w:rPr>
          <w:sz w:val="24"/>
          <w:szCs w:val="24"/>
        </w:rPr>
        <w:t xml:space="preserve"> тельности: универсальность как качественная характеристика любого учебного действия и составляющих его операций позволяет </w:t>
      </w:r>
      <w:r>
        <w:rPr>
          <w:sz w:val="24"/>
          <w:szCs w:val="24"/>
        </w:rPr>
        <w:t>обучающе</w:t>
      </w:r>
      <w:r w:rsidRPr="00F811A9">
        <w:rPr>
          <w:sz w:val="24"/>
          <w:szCs w:val="24"/>
        </w:rPr>
        <w:t xml:space="preserve">муся использовать освоенные способы действий на любом предметном содержании, в том числе представленного в виде экранных </w:t>
      </w:r>
      <w:r>
        <w:rPr>
          <w:sz w:val="24"/>
          <w:szCs w:val="24"/>
        </w:rPr>
        <w:t>(виртуаль</w:t>
      </w:r>
      <w:r w:rsidRPr="00F811A9">
        <w:rPr>
          <w:sz w:val="24"/>
          <w:szCs w:val="24"/>
        </w:rPr>
        <w:t>ных) моделей изучаемых объектов, сюжетов, процессов, что положи- тельно отражается на качестве изучения учебных предметов;</w:t>
      </w:r>
    </w:p>
    <w:p w:rsidR="00F811A9" w:rsidRPr="00F811A9" w:rsidRDefault="00F811A9" w:rsidP="00DC762B">
      <w:pPr>
        <w:pStyle w:val="a6"/>
        <w:numPr>
          <w:ilvl w:val="0"/>
          <w:numId w:val="219"/>
        </w:numPr>
        <w:tabs>
          <w:tab w:val="left" w:pos="142"/>
        </w:tabs>
        <w:ind w:left="0" w:firstLine="709"/>
        <w:jc w:val="both"/>
        <w:rPr>
          <w:sz w:val="24"/>
          <w:szCs w:val="24"/>
        </w:rPr>
      </w:pPr>
      <w:r w:rsidRPr="00F811A9">
        <w:rPr>
          <w:sz w:val="24"/>
          <w:szCs w:val="24"/>
        </w:rPr>
        <w:t xml:space="preserve"> построение учебного процесса с учётом реализации цели </w:t>
      </w:r>
      <w:r>
        <w:rPr>
          <w:sz w:val="24"/>
          <w:szCs w:val="24"/>
        </w:rPr>
        <w:t>формиро</w:t>
      </w:r>
      <w:r w:rsidRPr="00F811A9">
        <w:rPr>
          <w:sz w:val="24"/>
          <w:szCs w:val="24"/>
        </w:rPr>
        <w:t>вания УУД способствует снижению до</w:t>
      </w:r>
      <w:r>
        <w:rPr>
          <w:sz w:val="24"/>
          <w:szCs w:val="24"/>
        </w:rPr>
        <w:t>ли репродуктивного обучения, со</w:t>
      </w:r>
      <w:r w:rsidRPr="00F811A9">
        <w:rPr>
          <w:sz w:val="24"/>
          <w:szCs w:val="24"/>
        </w:rPr>
        <w:t xml:space="preserve">здающего риски, которые нарушают успешность развития </w:t>
      </w:r>
      <w:proofErr w:type="gramStart"/>
      <w:r w:rsidRPr="00F811A9">
        <w:rPr>
          <w:sz w:val="24"/>
          <w:szCs w:val="24"/>
        </w:rPr>
        <w:t>обучающегося</w:t>
      </w:r>
      <w:proofErr w:type="gramEnd"/>
      <w:r w:rsidRPr="00F811A9">
        <w:rPr>
          <w:sz w:val="24"/>
          <w:szCs w:val="24"/>
        </w:rPr>
        <w:t xml:space="preserve"> и формирует способности к вариативному восприятию предметного со-держания в условиях реального и виртуального представления </w:t>
      </w:r>
      <w:r>
        <w:rPr>
          <w:sz w:val="24"/>
          <w:szCs w:val="24"/>
        </w:rPr>
        <w:t>экран</w:t>
      </w:r>
      <w:r w:rsidRPr="00F811A9">
        <w:rPr>
          <w:sz w:val="24"/>
          <w:szCs w:val="24"/>
        </w:rPr>
        <w:t>ных (виртуальных) моделей изучаемых объектов, сюжетов, процессов.</w:t>
      </w:r>
    </w:p>
    <w:p w:rsidR="00F811A9" w:rsidRPr="00F811A9" w:rsidRDefault="00F811A9" w:rsidP="002A2122">
      <w:pPr>
        <w:pStyle w:val="a6"/>
        <w:tabs>
          <w:tab w:val="left" w:pos="142"/>
        </w:tabs>
        <w:ind w:left="0" w:firstLine="709"/>
        <w:jc w:val="both"/>
        <w:rPr>
          <w:sz w:val="24"/>
          <w:szCs w:val="24"/>
        </w:rPr>
      </w:pPr>
      <w:r w:rsidRPr="00F811A9">
        <w:rPr>
          <w:sz w:val="24"/>
          <w:szCs w:val="24"/>
        </w:rPr>
        <w:t>Как известно, в ФГОС выделены три группы универсальных учебных</w:t>
      </w:r>
      <w:r>
        <w:rPr>
          <w:sz w:val="24"/>
          <w:szCs w:val="24"/>
        </w:rPr>
        <w:t xml:space="preserve"> </w:t>
      </w:r>
      <w:r w:rsidRPr="00F811A9">
        <w:rPr>
          <w:sz w:val="24"/>
          <w:szCs w:val="24"/>
        </w:rPr>
        <w:t xml:space="preserve">действий как наиболее значимых феноменов психического развития </w:t>
      </w:r>
      <w:r>
        <w:rPr>
          <w:sz w:val="24"/>
          <w:szCs w:val="24"/>
        </w:rPr>
        <w:t>обу</w:t>
      </w:r>
      <w:r w:rsidRPr="00F811A9">
        <w:rPr>
          <w:sz w:val="24"/>
          <w:szCs w:val="24"/>
        </w:rPr>
        <w:t>чающихся вообще и младшего школьника в частности: познавательные, коммуникативные и регулятивные УУД.</w:t>
      </w:r>
    </w:p>
    <w:p w:rsidR="00F811A9" w:rsidRPr="00F811A9" w:rsidRDefault="00F811A9" w:rsidP="002A2122">
      <w:pPr>
        <w:pStyle w:val="a6"/>
        <w:tabs>
          <w:tab w:val="left" w:pos="142"/>
        </w:tabs>
        <w:ind w:left="0" w:firstLine="709"/>
        <w:jc w:val="both"/>
        <w:rPr>
          <w:sz w:val="24"/>
          <w:szCs w:val="24"/>
        </w:rPr>
      </w:pPr>
    </w:p>
    <w:p w:rsidR="00F811A9" w:rsidRPr="00094F96" w:rsidRDefault="00F811A9" w:rsidP="002A2122">
      <w:pPr>
        <w:tabs>
          <w:tab w:val="left" w:pos="142"/>
        </w:tabs>
        <w:jc w:val="center"/>
        <w:rPr>
          <w:b/>
          <w:sz w:val="24"/>
          <w:szCs w:val="24"/>
        </w:rPr>
      </w:pPr>
      <w:r>
        <w:rPr>
          <w:b/>
          <w:sz w:val="24"/>
          <w:szCs w:val="24"/>
        </w:rPr>
        <w:t xml:space="preserve">2.2.2. </w:t>
      </w:r>
      <w:r w:rsidRPr="00F811A9">
        <w:rPr>
          <w:b/>
          <w:sz w:val="24"/>
          <w:szCs w:val="24"/>
        </w:rPr>
        <w:t>Характеристика универсальных учебных действий</w:t>
      </w:r>
    </w:p>
    <w:p w:rsidR="00F811A9" w:rsidRDefault="00F811A9" w:rsidP="002A2122">
      <w:pPr>
        <w:pStyle w:val="a6"/>
        <w:tabs>
          <w:tab w:val="left" w:pos="142"/>
        </w:tabs>
        <w:ind w:left="0" w:firstLine="709"/>
        <w:jc w:val="both"/>
        <w:rPr>
          <w:sz w:val="24"/>
          <w:szCs w:val="24"/>
        </w:rPr>
      </w:pPr>
      <w:r w:rsidRPr="00F811A9">
        <w:rPr>
          <w:sz w:val="24"/>
          <w:szCs w:val="24"/>
        </w:rPr>
        <w:t xml:space="preserve">При создании образовательной организацией программы </w:t>
      </w:r>
      <w:r>
        <w:rPr>
          <w:sz w:val="24"/>
          <w:szCs w:val="24"/>
        </w:rPr>
        <w:t>формирова</w:t>
      </w:r>
      <w:r w:rsidRPr="00F811A9">
        <w:rPr>
          <w:sz w:val="24"/>
          <w:szCs w:val="24"/>
        </w:rPr>
        <w:t>ния УУД учитывается характеристика, которая даётся им во ФГОС НОО.</w:t>
      </w:r>
    </w:p>
    <w:p w:rsidR="00F811A9" w:rsidRPr="00F811A9" w:rsidRDefault="00F811A9" w:rsidP="002A2122">
      <w:pPr>
        <w:pStyle w:val="a6"/>
        <w:tabs>
          <w:tab w:val="left" w:pos="142"/>
        </w:tabs>
        <w:ind w:left="0" w:firstLine="709"/>
        <w:jc w:val="both"/>
        <w:rPr>
          <w:sz w:val="24"/>
          <w:szCs w:val="24"/>
        </w:rPr>
      </w:pPr>
      <w:r w:rsidRPr="00F811A9">
        <w:rPr>
          <w:b/>
          <w:sz w:val="24"/>
          <w:szCs w:val="24"/>
        </w:rPr>
        <w:t xml:space="preserve">Познавательные </w:t>
      </w:r>
      <w:r w:rsidRPr="00F811A9">
        <w:rPr>
          <w:sz w:val="24"/>
          <w:szCs w:val="24"/>
        </w:rPr>
        <w:t xml:space="preserve">универсальные учебные действия представляют </w:t>
      </w:r>
      <w:r>
        <w:rPr>
          <w:sz w:val="24"/>
          <w:szCs w:val="24"/>
        </w:rPr>
        <w:t>со</w:t>
      </w:r>
      <w:r w:rsidRPr="00F811A9">
        <w:rPr>
          <w:sz w:val="24"/>
          <w:szCs w:val="24"/>
        </w:rPr>
        <w:t xml:space="preserve">вокупность операций, участвующих в учебно-познавательной </w:t>
      </w:r>
      <w:r>
        <w:rPr>
          <w:sz w:val="24"/>
          <w:szCs w:val="24"/>
        </w:rPr>
        <w:t>деятельно</w:t>
      </w:r>
      <w:r w:rsidRPr="00F811A9">
        <w:rPr>
          <w:sz w:val="24"/>
          <w:szCs w:val="24"/>
        </w:rPr>
        <w:t>сти. К ним относятся:</w:t>
      </w:r>
    </w:p>
    <w:p w:rsidR="00F811A9" w:rsidRPr="00F811A9" w:rsidRDefault="00F811A9" w:rsidP="00DC762B">
      <w:pPr>
        <w:pStyle w:val="a6"/>
        <w:numPr>
          <w:ilvl w:val="0"/>
          <w:numId w:val="221"/>
        </w:numPr>
        <w:tabs>
          <w:tab w:val="left" w:pos="142"/>
        </w:tabs>
        <w:ind w:left="426"/>
        <w:jc w:val="both"/>
        <w:rPr>
          <w:sz w:val="24"/>
          <w:szCs w:val="24"/>
        </w:rPr>
      </w:pPr>
      <w:r w:rsidRPr="00F811A9">
        <w:rPr>
          <w:sz w:val="24"/>
          <w:szCs w:val="24"/>
        </w:rPr>
        <w:t xml:space="preserve">методы познания окружающего мира, в том числе </w:t>
      </w:r>
      <w:r>
        <w:rPr>
          <w:sz w:val="24"/>
          <w:szCs w:val="24"/>
        </w:rPr>
        <w:t>представлен</w:t>
      </w:r>
      <w:r w:rsidRPr="00F811A9">
        <w:rPr>
          <w:sz w:val="24"/>
          <w:szCs w:val="24"/>
        </w:rPr>
        <w:t xml:space="preserve">ного (на экране) в виде виртуального отображения реальной </w:t>
      </w:r>
      <w:r>
        <w:rPr>
          <w:sz w:val="24"/>
          <w:szCs w:val="24"/>
        </w:rPr>
        <w:t>дей</w:t>
      </w:r>
      <w:r w:rsidRPr="00F811A9">
        <w:rPr>
          <w:sz w:val="24"/>
          <w:szCs w:val="24"/>
        </w:rPr>
        <w:t xml:space="preserve">ствительности (наблюдение, элементарные опыты и </w:t>
      </w:r>
      <w:r>
        <w:rPr>
          <w:sz w:val="24"/>
          <w:szCs w:val="24"/>
        </w:rPr>
        <w:t>экспери</w:t>
      </w:r>
      <w:r w:rsidRPr="00F811A9">
        <w:rPr>
          <w:sz w:val="24"/>
          <w:szCs w:val="24"/>
        </w:rPr>
        <w:t>менты; измерения и др.);</w:t>
      </w:r>
    </w:p>
    <w:p w:rsidR="00F811A9" w:rsidRPr="00F811A9" w:rsidRDefault="00F811A9" w:rsidP="00DC762B">
      <w:pPr>
        <w:pStyle w:val="a6"/>
        <w:numPr>
          <w:ilvl w:val="0"/>
          <w:numId w:val="221"/>
        </w:numPr>
        <w:tabs>
          <w:tab w:val="left" w:pos="142"/>
        </w:tabs>
        <w:ind w:left="426"/>
        <w:jc w:val="both"/>
        <w:rPr>
          <w:sz w:val="24"/>
          <w:szCs w:val="24"/>
        </w:rPr>
      </w:pPr>
      <w:r w:rsidRPr="00F811A9">
        <w:rPr>
          <w:sz w:val="24"/>
          <w:szCs w:val="24"/>
        </w:rPr>
        <w:t xml:space="preserve">логические операции (сравнение, анализ, обобщение, </w:t>
      </w:r>
      <w:r>
        <w:rPr>
          <w:sz w:val="24"/>
          <w:szCs w:val="24"/>
        </w:rPr>
        <w:t>классифика</w:t>
      </w:r>
      <w:r w:rsidRPr="00F811A9">
        <w:rPr>
          <w:sz w:val="24"/>
          <w:szCs w:val="24"/>
        </w:rPr>
        <w:t>ция, сериация);</w:t>
      </w:r>
    </w:p>
    <w:p w:rsidR="00706CF0" w:rsidRPr="007C7E10" w:rsidRDefault="007C7E10" w:rsidP="00DC762B">
      <w:pPr>
        <w:pStyle w:val="a6"/>
        <w:numPr>
          <w:ilvl w:val="0"/>
          <w:numId w:val="221"/>
        </w:numPr>
        <w:tabs>
          <w:tab w:val="left" w:pos="142"/>
        </w:tabs>
        <w:ind w:left="426"/>
        <w:jc w:val="both"/>
        <w:rPr>
          <w:sz w:val="24"/>
          <w:szCs w:val="24"/>
        </w:rPr>
      </w:pPr>
      <w:r>
        <w:rPr>
          <w:sz w:val="24"/>
          <w:szCs w:val="24"/>
        </w:rPr>
        <w:t>работа</w:t>
      </w:r>
      <w:r w:rsidR="00EC3D68">
        <w:rPr>
          <w:sz w:val="24"/>
          <w:szCs w:val="24"/>
        </w:rPr>
        <w:t xml:space="preserve"> </w:t>
      </w:r>
      <w:r w:rsidR="00706CF0" w:rsidRPr="007C7E10">
        <w:rPr>
          <w:sz w:val="24"/>
          <w:szCs w:val="24"/>
        </w:rPr>
        <w:t>с информацией, пре</w:t>
      </w:r>
      <w:r w:rsidRPr="007C7E10">
        <w:rPr>
          <w:sz w:val="24"/>
          <w:szCs w:val="24"/>
        </w:rPr>
        <w:t>дставленной в разном виде и фор</w:t>
      </w:r>
      <w:r w:rsidR="00706CF0" w:rsidRPr="007C7E10">
        <w:rPr>
          <w:sz w:val="24"/>
          <w:szCs w:val="24"/>
        </w:rPr>
        <w:t>мах, в том числе графических (таблицы, диаграммы, инфо</w:t>
      </w:r>
      <w:r w:rsidR="00706CF0" w:rsidRPr="007C7E10">
        <w:rPr>
          <w:sz w:val="24"/>
          <w:szCs w:val="24"/>
        </w:rPr>
        <w:t>граммы, схемы), ауди</w:t>
      </w:r>
      <w:proofErr w:type="gramStart"/>
      <w:r w:rsidR="00706CF0" w:rsidRPr="007C7E10">
        <w:rPr>
          <w:sz w:val="24"/>
          <w:szCs w:val="24"/>
        </w:rPr>
        <w:t>о-</w:t>
      </w:r>
      <w:proofErr w:type="gramEnd"/>
      <w:r w:rsidR="00706CF0" w:rsidRPr="007C7E10">
        <w:rPr>
          <w:sz w:val="24"/>
          <w:szCs w:val="24"/>
        </w:rPr>
        <w:t xml:space="preserve"> и </w:t>
      </w:r>
      <w:r w:rsidRPr="007C7E10">
        <w:rPr>
          <w:sz w:val="24"/>
          <w:szCs w:val="24"/>
        </w:rPr>
        <w:t>видеоформатах (возможно на экра</w:t>
      </w:r>
      <w:r w:rsidR="00706CF0" w:rsidRPr="007C7E10">
        <w:rPr>
          <w:sz w:val="24"/>
          <w:szCs w:val="24"/>
        </w:rPr>
        <w:t>не).</w:t>
      </w:r>
    </w:p>
    <w:p w:rsidR="00706CF0" w:rsidRPr="00706CF0" w:rsidRDefault="00706CF0" w:rsidP="002A2122">
      <w:pPr>
        <w:pStyle w:val="a6"/>
        <w:tabs>
          <w:tab w:val="left" w:pos="142"/>
        </w:tabs>
        <w:ind w:left="0" w:firstLine="720"/>
        <w:jc w:val="both"/>
        <w:rPr>
          <w:sz w:val="24"/>
          <w:szCs w:val="24"/>
        </w:rPr>
      </w:pPr>
      <w:r w:rsidRPr="00706CF0">
        <w:rPr>
          <w:sz w:val="24"/>
          <w:szCs w:val="24"/>
        </w:rPr>
        <w:t>Познавательные универса</w:t>
      </w:r>
      <w:r w:rsidR="007C7E10">
        <w:rPr>
          <w:sz w:val="24"/>
          <w:szCs w:val="24"/>
        </w:rPr>
        <w:t>льные учебные действия становят</w:t>
      </w:r>
      <w:r w:rsidRPr="00706CF0">
        <w:rPr>
          <w:sz w:val="24"/>
          <w:szCs w:val="24"/>
        </w:rPr>
        <w:t>ся предпосылкой формиров</w:t>
      </w:r>
      <w:r w:rsidR="007C7E10">
        <w:rPr>
          <w:sz w:val="24"/>
          <w:szCs w:val="24"/>
        </w:rPr>
        <w:t>ания способности младшего школь</w:t>
      </w:r>
      <w:r w:rsidRPr="00706CF0">
        <w:rPr>
          <w:sz w:val="24"/>
          <w:szCs w:val="24"/>
        </w:rPr>
        <w:t xml:space="preserve">ника к самообразованию и саморазвитию. </w:t>
      </w:r>
    </w:p>
    <w:p w:rsidR="00706CF0" w:rsidRPr="00706CF0" w:rsidRDefault="00706CF0" w:rsidP="002A2122">
      <w:pPr>
        <w:pStyle w:val="a6"/>
        <w:tabs>
          <w:tab w:val="left" w:pos="142"/>
        </w:tabs>
        <w:ind w:left="0" w:firstLine="720"/>
        <w:jc w:val="both"/>
        <w:rPr>
          <w:sz w:val="24"/>
          <w:szCs w:val="24"/>
        </w:rPr>
      </w:pPr>
      <w:r w:rsidRPr="00706CF0">
        <w:rPr>
          <w:sz w:val="24"/>
          <w:szCs w:val="24"/>
        </w:rPr>
        <w:t>Коммуникативные унив</w:t>
      </w:r>
      <w:r w:rsidR="007C7E10">
        <w:rPr>
          <w:sz w:val="24"/>
          <w:szCs w:val="24"/>
        </w:rPr>
        <w:t>ерсальные учебные действия явля</w:t>
      </w:r>
      <w:r w:rsidRPr="00706CF0">
        <w:rPr>
          <w:sz w:val="24"/>
          <w:szCs w:val="24"/>
        </w:rPr>
        <w:t xml:space="preserve">ются основанием для формирования готовности младшего </w:t>
      </w:r>
    </w:p>
    <w:p w:rsidR="00706CF0" w:rsidRPr="00706CF0" w:rsidRDefault="00706CF0" w:rsidP="002A2122">
      <w:pPr>
        <w:pStyle w:val="a6"/>
        <w:tabs>
          <w:tab w:val="left" w:pos="142"/>
        </w:tabs>
        <w:ind w:left="0" w:firstLine="720"/>
        <w:jc w:val="both"/>
        <w:rPr>
          <w:sz w:val="24"/>
          <w:szCs w:val="24"/>
        </w:rPr>
      </w:pPr>
      <w:r w:rsidRPr="00706CF0">
        <w:rPr>
          <w:sz w:val="24"/>
          <w:szCs w:val="24"/>
        </w:rPr>
        <w:t>школьника к информаци</w:t>
      </w:r>
      <w:r w:rsidR="007C7E10">
        <w:rPr>
          <w:sz w:val="24"/>
          <w:szCs w:val="24"/>
        </w:rPr>
        <w:t>онному взаимодействию с окружаю</w:t>
      </w:r>
      <w:r w:rsidRPr="00706CF0">
        <w:rPr>
          <w:sz w:val="24"/>
          <w:szCs w:val="24"/>
        </w:rPr>
        <w:t xml:space="preserve">щим миром: средой </w:t>
      </w:r>
      <w:r w:rsidRPr="00706CF0">
        <w:rPr>
          <w:sz w:val="24"/>
          <w:szCs w:val="24"/>
        </w:rPr>
        <w:lastRenderedPageBreak/>
        <w:t>обитан</w:t>
      </w:r>
      <w:r w:rsidR="007C7E10">
        <w:rPr>
          <w:sz w:val="24"/>
          <w:szCs w:val="24"/>
        </w:rPr>
        <w:t xml:space="preserve">ия, членами многонационального </w:t>
      </w:r>
      <w:r w:rsidRPr="00706CF0">
        <w:rPr>
          <w:sz w:val="24"/>
          <w:szCs w:val="24"/>
        </w:rPr>
        <w:t>поликультурного общества разного возраста, представит</w:t>
      </w:r>
      <w:r w:rsidR="007C7E10">
        <w:rPr>
          <w:sz w:val="24"/>
          <w:szCs w:val="24"/>
        </w:rPr>
        <w:t xml:space="preserve">елями </w:t>
      </w:r>
      <w:r w:rsidRPr="007C7E10">
        <w:rPr>
          <w:sz w:val="24"/>
          <w:szCs w:val="24"/>
        </w:rPr>
        <w:t xml:space="preserve">разных социальных групп, в том числе представленного (на </w:t>
      </w:r>
      <w:r w:rsidRPr="00706CF0">
        <w:rPr>
          <w:sz w:val="24"/>
          <w:szCs w:val="24"/>
        </w:rPr>
        <w:t>экране) в виде виртуально</w:t>
      </w:r>
      <w:r w:rsidR="007C7E10">
        <w:rPr>
          <w:sz w:val="24"/>
          <w:szCs w:val="24"/>
        </w:rPr>
        <w:t>го отображения реальной действи</w:t>
      </w:r>
      <w:r w:rsidRPr="00706CF0">
        <w:rPr>
          <w:sz w:val="24"/>
          <w:szCs w:val="24"/>
        </w:rPr>
        <w:t>тельности, и даже с сами</w:t>
      </w:r>
      <w:r w:rsidR="007C7E10">
        <w:rPr>
          <w:sz w:val="24"/>
          <w:szCs w:val="24"/>
        </w:rPr>
        <w:t>м собой. Коммуникативные универ</w:t>
      </w:r>
      <w:r w:rsidRPr="00706CF0">
        <w:rPr>
          <w:sz w:val="24"/>
          <w:szCs w:val="24"/>
        </w:rPr>
        <w:t xml:space="preserve">сальные учебные действия </w:t>
      </w:r>
      <w:r w:rsidR="007C7E10">
        <w:rPr>
          <w:sz w:val="24"/>
          <w:szCs w:val="24"/>
        </w:rPr>
        <w:t>целесообразно формировать в циф</w:t>
      </w:r>
      <w:r w:rsidRPr="00706CF0">
        <w:rPr>
          <w:sz w:val="24"/>
          <w:szCs w:val="24"/>
        </w:rPr>
        <w:t xml:space="preserve">ровой образовательной среде класса, школы. В соответствии </w:t>
      </w:r>
    </w:p>
    <w:p w:rsidR="00706CF0" w:rsidRPr="00706CF0" w:rsidRDefault="00706CF0" w:rsidP="002A2122">
      <w:pPr>
        <w:pStyle w:val="a6"/>
        <w:tabs>
          <w:tab w:val="left" w:pos="142"/>
        </w:tabs>
        <w:ind w:left="0" w:firstLine="720"/>
        <w:jc w:val="both"/>
        <w:rPr>
          <w:sz w:val="24"/>
          <w:szCs w:val="24"/>
        </w:rPr>
      </w:pPr>
      <w:r w:rsidRPr="00706CF0">
        <w:rPr>
          <w:sz w:val="24"/>
          <w:szCs w:val="24"/>
        </w:rPr>
        <w:t xml:space="preserve">с ФГОС НОО </w:t>
      </w:r>
      <w:proofErr w:type="gramStart"/>
      <w:r w:rsidRPr="00706CF0">
        <w:rPr>
          <w:sz w:val="24"/>
          <w:szCs w:val="24"/>
        </w:rPr>
        <w:t>коммуникати</w:t>
      </w:r>
      <w:r w:rsidR="007C7E10">
        <w:rPr>
          <w:sz w:val="24"/>
          <w:szCs w:val="24"/>
        </w:rPr>
        <w:t>вные</w:t>
      </w:r>
      <w:proofErr w:type="gramEnd"/>
      <w:r w:rsidR="007C7E10">
        <w:rPr>
          <w:sz w:val="24"/>
          <w:szCs w:val="24"/>
        </w:rPr>
        <w:t xml:space="preserve"> УУД характеризуются четырь</w:t>
      </w:r>
      <w:r w:rsidRPr="00706CF0">
        <w:rPr>
          <w:sz w:val="24"/>
          <w:szCs w:val="24"/>
        </w:rPr>
        <w:t>мя группами учебных операций, обеспечивающих:</w:t>
      </w:r>
    </w:p>
    <w:p w:rsidR="00706CF0" w:rsidRPr="00706CF0" w:rsidRDefault="00706CF0" w:rsidP="002A2122">
      <w:pPr>
        <w:pStyle w:val="a6"/>
        <w:tabs>
          <w:tab w:val="left" w:pos="142"/>
        </w:tabs>
        <w:ind w:left="0" w:firstLine="720"/>
        <w:jc w:val="both"/>
        <w:rPr>
          <w:sz w:val="24"/>
          <w:szCs w:val="24"/>
        </w:rPr>
      </w:pPr>
      <w:r w:rsidRPr="00706CF0">
        <w:rPr>
          <w:sz w:val="24"/>
          <w:szCs w:val="24"/>
        </w:rPr>
        <w:t>1) смысловое чтение текс</w:t>
      </w:r>
      <w:r w:rsidR="007C7E10">
        <w:rPr>
          <w:sz w:val="24"/>
          <w:szCs w:val="24"/>
        </w:rPr>
        <w:t>тов разных жанров, типов, назна</w:t>
      </w:r>
      <w:r w:rsidRPr="00706CF0">
        <w:rPr>
          <w:sz w:val="24"/>
          <w:szCs w:val="24"/>
        </w:rPr>
        <w:t>чений; аналитическую текстовую деятельность с ними;</w:t>
      </w:r>
    </w:p>
    <w:p w:rsidR="00706CF0" w:rsidRPr="007C7E10" w:rsidRDefault="00706CF0" w:rsidP="002A2122">
      <w:pPr>
        <w:pStyle w:val="a6"/>
        <w:tabs>
          <w:tab w:val="left" w:pos="142"/>
        </w:tabs>
        <w:ind w:left="0" w:firstLine="720"/>
        <w:jc w:val="both"/>
        <w:rPr>
          <w:sz w:val="24"/>
          <w:szCs w:val="24"/>
        </w:rPr>
      </w:pPr>
      <w:r w:rsidRPr="00706CF0">
        <w:rPr>
          <w:sz w:val="24"/>
          <w:szCs w:val="24"/>
        </w:rPr>
        <w:t>2) успешное участие обуч</w:t>
      </w:r>
      <w:r w:rsidR="007C7E10">
        <w:rPr>
          <w:sz w:val="24"/>
          <w:szCs w:val="24"/>
        </w:rPr>
        <w:t>ающегося в диалогическом взаимо</w:t>
      </w:r>
      <w:r w:rsidRPr="00706CF0">
        <w:rPr>
          <w:sz w:val="24"/>
          <w:szCs w:val="24"/>
        </w:rPr>
        <w:t>действии с субъектами образ</w:t>
      </w:r>
      <w:r w:rsidR="007C7E10">
        <w:rPr>
          <w:sz w:val="24"/>
          <w:szCs w:val="24"/>
        </w:rPr>
        <w:t xml:space="preserve">овательных отношений (знание и </w:t>
      </w:r>
      <w:r w:rsidRPr="007C7E10">
        <w:rPr>
          <w:sz w:val="24"/>
          <w:szCs w:val="24"/>
        </w:rPr>
        <w:t>соблюдение правил учебного диалога), в том числе в условиях использования технологий неконтактного информационного взаимодействия;</w:t>
      </w:r>
    </w:p>
    <w:p w:rsidR="00706CF0" w:rsidRPr="007C7E10" w:rsidRDefault="00706CF0" w:rsidP="002A2122">
      <w:pPr>
        <w:pStyle w:val="a6"/>
        <w:tabs>
          <w:tab w:val="left" w:pos="142"/>
        </w:tabs>
        <w:ind w:left="0" w:firstLine="720"/>
        <w:jc w:val="both"/>
        <w:rPr>
          <w:sz w:val="24"/>
          <w:szCs w:val="24"/>
        </w:rPr>
      </w:pPr>
      <w:proofErr w:type="gramStart"/>
      <w:r w:rsidRPr="00706CF0">
        <w:rPr>
          <w:sz w:val="24"/>
          <w:szCs w:val="24"/>
        </w:rPr>
        <w:t>3) успешную продуктивн</w:t>
      </w:r>
      <w:r w:rsidR="007C7E10">
        <w:rPr>
          <w:sz w:val="24"/>
          <w:szCs w:val="24"/>
        </w:rPr>
        <w:t>о-творческую деятельность (само</w:t>
      </w:r>
      <w:r w:rsidRPr="00706CF0">
        <w:rPr>
          <w:sz w:val="24"/>
          <w:szCs w:val="24"/>
        </w:rPr>
        <w:t>стоятельное создание текстов разного типа  — описания, рас</w:t>
      </w:r>
      <w:r w:rsidRPr="00706CF0">
        <w:rPr>
          <w:sz w:val="24"/>
          <w:szCs w:val="24"/>
        </w:rPr>
        <w:t>суждения, повествования),</w:t>
      </w:r>
      <w:r w:rsidR="007C7E10">
        <w:rPr>
          <w:sz w:val="24"/>
          <w:szCs w:val="24"/>
        </w:rPr>
        <w:t xml:space="preserve"> создание и видоизменение экран</w:t>
      </w:r>
      <w:r w:rsidRPr="00706CF0">
        <w:rPr>
          <w:sz w:val="24"/>
          <w:szCs w:val="24"/>
        </w:rPr>
        <w:t>ных (виртуальных) объек</w:t>
      </w:r>
      <w:r w:rsidR="007C7E10">
        <w:rPr>
          <w:sz w:val="24"/>
          <w:szCs w:val="24"/>
        </w:rPr>
        <w:t xml:space="preserve">тов учебного, художественного, </w:t>
      </w:r>
      <w:r w:rsidRPr="007C7E10">
        <w:rPr>
          <w:sz w:val="24"/>
          <w:szCs w:val="24"/>
        </w:rPr>
        <w:t>бытового назначения (самостоятельный поиск, реконструкция, динамическое представление);</w:t>
      </w:r>
      <w:proofErr w:type="gramEnd"/>
    </w:p>
    <w:p w:rsidR="00F811A9" w:rsidRDefault="00706CF0" w:rsidP="002A2122">
      <w:pPr>
        <w:pStyle w:val="a6"/>
        <w:tabs>
          <w:tab w:val="left" w:pos="142"/>
        </w:tabs>
        <w:ind w:left="0" w:firstLine="720"/>
        <w:jc w:val="both"/>
        <w:rPr>
          <w:sz w:val="24"/>
          <w:szCs w:val="24"/>
        </w:rPr>
      </w:pPr>
      <w:r w:rsidRPr="00706CF0">
        <w:rPr>
          <w:sz w:val="24"/>
          <w:szCs w:val="24"/>
        </w:rPr>
        <w:t>4) результативное взаимодей</w:t>
      </w:r>
      <w:r w:rsidR="007C7E10">
        <w:rPr>
          <w:sz w:val="24"/>
          <w:szCs w:val="24"/>
        </w:rPr>
        <w:t xml:space="preserve">ствие с участниками совместной </w:t>
      </w:r>
      <w:r w:rsidRPr="00706CF0">
        <w:rPr>
          <w:sz w:val="24"/>
          <w:szCs w:val="24"/>
        </w:rPr>
        <w:t xml:space="preserve">деятельности (высказывание </w:t>
      </w:r>
      <w:r w:rsidR="007C7E10">
        <w:rPr>
          <w:sz w:val="24"/>
          <w:szCs w:val="24"/>
        </w:rPr>
        <w:t>собственного мнения, учёт сужде</w:t>
      </w:r>
      <w:r w:rsidRPr="00706CF0">
        <w:rPr>
          <w:sz w:val="24"/>
          <w:szCs w:val="24"/>
        </w:rPr>
        <w:t xml:space="preserve">ний других собеседников, умение договариваться, уступать, </w:t>
      </w:r>
      <w:r w:rsidRPr="007C7E10">
        <w:rPr>
          <w:sz w:val="24"/>
          <w:szCs w:val="24"/>
        </w:rPr>
        <w:t>вырабатывать общую точку зрения), в том числе в условиях использования технологий неконтактного информационного взаимодействия.</w:t>
      </w:r>
    </w:p>
    <w:p w:rsidR="007C7E10" w:rsidRPr="007C7E10" w:rsidRDefault="007C7E10" w:rsidP="002A2122">
      <w:pPr>
        <w:pStyle w:val="a6"/>
        <w:tabs>
          <w:tab w:val="left" w:pos="142"/>
        </w:tabs>
        <w:ind w:left="0" w:firstLine="720"/>
        <w:jc w:val="both"/>
        <w:rPr>
          <w:sz w:val="24"/>
          <w:szCs w:val="24"/>
        </w:rPr>
      </w:pPr>
      <w:r w:rsidRPr="007C7E10">
        <w:rPr>
          <w:b/>
          <w:sz w:val="24"/>
          <w:szCs w:val="24"/>
        </w:rPr>
        <w:t xml:space="preserve">Регулятивные </w:t>
      </w:r>
      <w:r w:rsidRPr="007C7E10">
        <w:rPr>
          <w:sz w:val="24"/>
          <w:szCs w:val="24"/>
        </w:rPr>
        <w:t>универсальные учебные действия есть совокупность учебных операций, обеспечивающих становление рефлексивных качествсубъекта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C7E10" w:rsidRDefault="007C7E10" w:rsidP="00DC762B">
      <w:pPr>
        <w:pStyle w:val="a6"/>
        <w:numPr>
          <w:ilvl w:val="0"/>
          <w:numId w:val="222"/>
        </w:numPr>
        <w:tabs>
          <w:tab w:val="left" w:pos="142"/>
        </w:tabs>
        <w:jc w:val="both"/>
        <w:rPr>
          <w:sz w:val="24"/>
          <w:szCs w:val="24"/>
        </w:rPr>
      </w:pPr>
      <w:r w:rsidRPr="007C7E10">
        <w:rPr>
          <w:sz w:val="24"/>
          <w:szCs w:val="24"/>
        </w:rPr>
        <w:t>принимать и удерживать учебную задачу;</w:t>
      </w:r>
    </w:p>
    <w:p w:rsidR="007C7E10" w:rsidRPr="007C7E10" w:rsidRDefault="007C7E10" w:rsidP="00DC762B">
      <w:pPr>
        <w:pStyle w:val="a6"/>
        <w:numPr>
          <w:ilvl w:val="0"/>
          <w:numId w:val="222"/>
        </w:numPr>
        <w:tabs>
          <w:tab w:val="left" w:pos="142"/>
        </w:tabs>
        <w:jc w:val="both"/>
        <w:rPr>
          <w:sz w:val="24"/>
          <w:szCs w:val="24"/>
        </w:rPr>
      </w:pPr>
      <w:r w:rsidRPr="007C7E10">
        <w:rPr>
          <w:sz w:val="24"/>
          <w:szCs w:val="24"/>
        </w:rPr>
        <w:t>планировать её решение;</w:t>
      </w:r>
    </w:p>
    <w:p w:rsidR="007C7E10" w:rsidRDefault="007C7E10" w:rsidP="00DC762B">
      <w:pPr>
        <w:pStyle w:val="a6"/>
        <w:numPr>
          <w:ilvl w:val="0"/>
          <w:numId w:val="222"/>
        </w:numPr>
        <w:tabs>
          <w:tab w:val="left" w:pos="142"/>
        </w:tabs>
        <w:jc w:val="both"/>
        <w:rPr>
          <w:sz w:val="24"/>
          <w:szCs w:val="24"/>
        </w:rPr>
      </w:pPr>
      <w:r w:rsidRPr="007C7E10">
        <w:rPr>
          <w:sz w:val="24"/>
          <w:szCs w:val="24"/>
        </w:rPr>
        <w:t xml:space="preserve"> контролировать полученный результат деятельности; </w:t>
      </w:r>
    </w:p>
    <w:p w:rsidR="007C7E10" w:rsidRPr="007C7E10" w:rsidRDefault="007C7E10" w:rsidP="00DC762B">
      <w:pPr>
        <w:pStyle w:val="a6"/>
        <w:numPr>
          <w:ilvl w:val="0"/>
          <w:numId w:val="222"/>
        </w:numPr>
        <w:tabs>
          <w:tab w:val="left" w:pos="142"/>
        </w:tabs>
        <w:jc w:val="both"/>
        <w:rPr>
          <w:sz w:val="24"/>
          <w:szCs w:val="24"/>
        </w:rPr>
      </w:pPr>
      <w:r w:rsidRPr="007C7E10">
        <w:rPr>
          <w:sz w:val="24"/>
          <w:szCs w:val="24"/>
        </w:rPr>
        <w:t xml:space="preserve">контролировать процесс деятельности, его соответствие </w:t>
      </w:r>
      <w:r>
        <w:rPr>
          <w:sz w:val="24"/>
          <w:szCs w:val="24"/>
        </w:rPr>
        <w:t>выбран</w:t>
      </w:r>
      <w:r w:rsidRPr="007C7E10">
        <w:rPr>
          <w:sz w:val="24"/>
          <w:szCs w:val="24"/>
        </w:rPr>
        <w:t>ному способу;</w:t>
      </w:r>
    </w:p>
    <w:p w:rsidR="007C7E10" w:rsidRDefault="007C7E10" w:rsidP="00DC762B">
      <w:pPr>
        <w:pStyle w:val="a6"/>
        <w:numPr>
          <w:ilvl w:val="0"/>
          <w:numId w:val="222"/>
        </w:numPr>
        <w:tabs>
          <w:tab w:val="left" w:pos="142"/>
        </w:tabs>
        <w:jc w:val="both"/>
        <w:rPr>
          <w:sz w:val="24"/>
          <w:szCs w:val="24"/>
        </w:rPr>
      </w:pPr>
      <w:r w:rsidRPr="007C7E10">
        <w:rPr>
          <w:sz w:val="24"/>
          <w:szCs w:val="24"/>
        </w:rPr>
        <w:t xml:space="preserve">предвидеть (прогнозировать) трудности и ошибки при решении </w:t>
      </w:r>
      <w:r>
        <w:rPr>
          <w:sz w:val="24"/>
          <w:szCs w:val="24"/>
        </w:rPr>
        <w:t>дан</w:t>
      </w:r>
      <w:r w:rsidRPr="007C7E10">
        <w:rPr>
          <w:sz w:val="24"/>
          <w:szCs w:val="24"/>
        </w:rPr>
        <w:t>ной учебной задачи;</w:t>
      </w:r>
    </w:p>
    <w:p w:rsidR="007C7E10" w:rsidRPr="007C7E10" w:rsidRDefault="007C7E10" w:rsidP="00DC762B">
      <w:pPr>
        <w:pStyle w:val="a6"/>
        <w:numPr>
          <w:ilvl w:val="0"/>
          <w:numId w:val="222"/>
        </w:numPr>
        <w:tabs>
          <w:tab w:val="left" w:pos="142"/>
        </w:tabs>
        <w:jc w:val="both"/>
        <w:rPr>
          <w:sz w:val="24"/>
          <w:szCs w:val="24"/>
        </w:rPr>
      </w:pPr>
      <w:r w:rsidRPr="007C7E10">
        <w:rPr>
          <w:sz w:val="24"/>
          <w:szCs w:val="24"/>
        </w:rPr>
        <w:t> корректировать при необходимости процесс деятельности.</w:t>
      </w:r>
    </w:p>
    <w:p w:rsidR="007C7E10" w:rsidRPr="007C7E10" w:rsidRDefault="007C7E10" w:rsidP="002A2122">
      <w:pPr>
        <w:pStyle w:val="a6"/>
        <w:tabs>
          <w:tab w:val="left" w:pos="142"/>
        </w:tabs>
        <w:ind w:left="0" w:firstLine="720"/>
        <w:jc w:val="both"/>
        <w:rPr>
          <w:sz w:val="24"/>
          <w:szCs w:val="24"/>
        </w:rPr>
      </w:pPr>
      <w:r w:rsidRPr="007C7E10">
        <w:rPr>
          <w:sz w:val="24"/>
          <w:szCs w:val="24"/>
        </w:rPr>
        <w:t>Важной составляющей регулятивн</w:t>
      </w:r>
      <w:r>
        <w:rPr>
          <w:sz w:val="24"/>
          <w:szCs w:val="24"/>
        </w:rPr>
        <w:t>ых универсальных действий явля</w:t>
      </w:r>
      <w:r w:rsidRPr="007C7E10">
        <w:rPr>
          <w:sz w:val="24"/>
          <w:szCs w:val="24"/>
        </w:rPr>
        <w:t xml:space="preserve">ются операции, определяющие способность </w:t>
      </w:r>
      <w:proofErr w:type="gramStart"/>
      <w:r w:rsidRPr="007C7E10">
        <w:rPr>
          <w:sz w:val="24"/>
          <w:szCs w:val="24"/>
        </w:rPr>
        <w:t>обучающегося</w:t>
      </w:r>
      <w:proofErr w:type="gramEnd"/>
      <w:r w:rsidRPr="007C7E10">
        <w:rPr>
          <w:sz w:val="24"/>
          <w:szCs w:val="24"/>
        </w:rPr>
        <w:t xml:space="preserve"> к волевым усилиям в процессе коллективной/</w:t>
      </w:r>
    </w:p>
    <w:p w:rsidR="007C7E10" w:rsidRPr="007C7E10" w:rsidRDefault="007C7E10" w:rsidP="002A2122">
      <w:pPr>
        <w:pStyle w:val="a6"/>
        <w:tabs>
          <w:tab w:val="left" w:pos="142"/>
        </w:tabs>
        <w:ind w:left="0"/>
        <w:jc w:val="both"/>
        <w:rPr>
          <w:sz w:val="24"/>
          <w:szCs w:val="24"/>
        </w:rPr>
      </w:pPr>
      <w:r w:rsidRPr="007C7E10">
        <w:rPr>
          <w:sz w:val="24"/>
          <w:szCs w:val="24"/>
        </w:rPr>
        <w:t xml:space="preserve">совместной деятельности, к мирному самостоятельному </w:t>
      </w:r>
      <w:r>
        <w:rPr>
          <w:sz w:val="24"/>
          <w:szCs w:val="24"/>
        </w:rPr>
        <w:t>предупрежде</w:t>
      </w:r>
      <w:r w:rsidRPr="007C7E10">
        <w:rPr>
          <w:sz w:val="24"/>
          <w:szCs w:val="24"/>
        </w:rPr>
        <w:t>нию и преодолению конфликтов, в том числе в условиях использования технологий неконтактного информационного взаимодействия.</w:t>
      </w:r>
    </w:p>
    <w:p w:rsidR="007C7E10" w:rsidRPr="007C7E10" w:rsidRDefault="007C7E10" w:rsidP="002A2122">
      <w:pPr>
        <w:pStyle w:val="a6"/>
        <w:tabs>
          <w:tab w:val="left" w:pos="142"/>
        </w:tabs>
        <w:ind w:left="0" w:firstLine="720"/>
        <w:jc w:val="both"/>
        <w:rPr>
          <w:sz w:val="24"/>
          <w:szCs w:val="24"/>
        </w:rPr>
      </w:pPr>
      <w:r w:rsidRPr="007C7E10">
        <w:rPr>
          <w:sz w:val="24"/>
          <w:szCs w:val="24"/>
        </w:rPr>
        <w:t xml:space="preserve">В примерных рабочих программах требования и планируемые </w:t>
      </w:r>
      <w:r>
        <w:rPr>
          <w:sz w:val="24"/>
          <w:szCs w:val="24"/>
        </w:rPr>
        <w:t>резуль</w:t>
      </w:r>
      <w:r w:rsidRPr="007C7E10">
        <w:rPr>
          <w:sz w:val="24"/>
          <w:szCs w:val="24"/>
        </w:rPr>
        <w:t>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w:t>
      </w:r>
      <w:proofErr w:type="gramStart"/>
      <w:r w:rsidRPr="007C7E10">
        <w:rPr>
          <w:sz w:val="24"/>
          <w:szCs w:val="24"/>
        </w:rPr>
        <w:t>о-</w:t>
      </w:r>
      <w:proofErr w:type="gramEnd"/>
      <w:r w:rsidRPr="007C7E10">
        <w:rPr>
          <w:sz w:val="24"/>
          <w:szCs w:val="24"/>
        </w:rPr>
        <w:t xml:space="preserve"> миссные решения), в том числе в условиях использования технологий неконтактного информационного взаимодействия; 2) волевые </w:t>
      </w:r>
      <w:r>
        <w:rPr>
          <w:sz w:val="24"/>
          <w:szCs w:val="24"/>
        </w:rPr>
        <w:t>регуля</w:t>
      </w:r>
      <w:r w:rsidRPr="007C7E10">
        <w:rPr>
          <w:sz w:val="24"/>
          <w:szCs w:val="24"/>
        </w:rPr>
        <w:t>тивные умения (подчиняться, уступать, объективно оценивать вклад свой и других в результат общего труда и др.).</w:t>
      </w:r>
    </w:p>
    <w:p w:rsidR="007C7E10" w:rsidRPr="007C7E10" w:rsidRDefault="007C7E10" w:rsidP="002A2122">
      <w:pPr>
        <w:pStyle w:val="a6"/>
        <w:tabs>
          <w:tab w:val="left" w:pos="142"/>
        </w:tabs>
        <w:ind w:left="0" w:firstLine="720"/>
        <w:jc w:val="both"/>
        <w:rPr>
          <w:sz w:val="24"/>
          <w:szCs w:val="24"/>
        </w:rPr>
      </w:pPr>
    </w:p>
    <w:p w:rsidR="00941D0A" w:rsidRPr="00941D0A" w:rsidRDefault="00941D0A" w:rsidP="002A2122">
      <w:pPr>
        <w:tabs>
          <w:tab w:val="left" w:pos="142"/>
        </w:tabs>
        <w:jc w:val="center"/>
        <w:rPr>
          <w:b/>
          <w:sz w:val="24"/>
          <w:szCs w:val="24"/>
        </w:rPr>
      </w:pPr>
      <w:r>
        <w:rPr>
          <w:b/>
          <w:sz w:val="24"/>
          <w:szCs w:val="24"/>
        </w:rPr>
        <w:t xml:space="preserve">2.2.3 </w:t>
      </w:r>
      <w:r w:rsidRPr="00941D0A">
        <w:rPr>
          <w:b/>
          <w:sz w:val="24"/>
          <w:szCs w:val="24"/>
        </w:rPr>
        <w:t>Интеграция предметных и метапредметных требований</w:t>
      </w:r>
      <w:r>
        <w:rPr>
          <w:b/>
          <w:sz w:val="24"/>
          <w:szCs w:val="24"/>
        </w:rPr>
        <w:t xml:space="preserve"> </w:t>
      </w:r>
      <w:r w:rsidRPr="00941D0A">
        <w:rPr>
          <w:b/>
          <w:sz w:val="24"/>
          <w:szCs w:val="24"/>
        </w:rPr>
        <w:t>как механизм конструирования современного процесса образования</w:t>
      </w:r>
    </w:p>
    <w:p w:rsidR="00941D0A" w:rsidRPr="00941D0A" w:rsidRDefault="00941D0A" w:rsidP="002A2122">
      <w:pPr>
        <w:pStyle w:val="a6"/>
        <w:tabs>
          <w:tab w:val="left" w:pos="142"/>
        </w:tabs>
        <w:ind w:left="0" w:firstLine="709"/>
        <w:jc w:val="both"/>
        <w:rPr>
          <w:b/>
          <w:sz w:val="24"/>
          <w:szCs w:val="24"/>
        </w:rPr>
      </w:pPr>
    </w:p>
    <w:p w:rsidR="00941D0A" w:rsidRPr="00941D0A" w:rsidRDefault="00941D0A" w:rsidP="002A2122">
      <w:pPr>
        <w:pStyle w:val="a6"/>
        <w:tabs>
          <w:tab w:val="left" w:pos="142"/>
        </w:tabs>
        <w:ind w:left="0" w:firstLine="709"/>
        <w:jc w:val="both"/>
        <w:rPr>
          <w:sz w:val="24"/>
          <w:szCs w:val="24"/>
        </w:rPr>
      </w:pPr>
      <w:r w:rsidRPr="00941D0A">
        <w:rPr>
          <w:sz w:val="24"/>
          <w:szCs w:val="24"/>
        </w:rPr>
        <w:t>Согласно теории развивающего обучения (Л. С. Выготский, Д. Б. Эл</w:t>
      </w:r>
      <w:proofErr w:type="gramStart"/>
      <w:r w:rsidRPr="00941D0A">
        <w:rPr>
          <w:sz w:val="24"/>
          <w:szCs w:val="24"/>
        </w:rPr>
        <w:t>ь-</w:t>
      </w:r>
      <w:proofErr w:type="gramEnd"/>
      <w:r w:rsidRPr="00941D0A">
        <w:rPr>
          <w:sz w:val="24"/>
          <w:szCs w:val="24"/>
        </w:rPr>
        <w:t xml:space="preserve"> конин, П. Я. </w:t>
      </w:r>
      <w:r w:rsidRPr="00941D0A">
        <w:rPr>
          <w:sz w:val="24"/>
          <w:szCs w:val="24"/>
        </w:rPr>
        <w:lastRenderedPageBreak/>
        <w:t xml:space="preserve">Гальперин, В. В. Давыдов и их последователи), критериями успешного психического развития ребёнка являются </w:t>
      </w:r>
      <w:r>
        <w:rPr>
          <w:sz w:val="24"/>
          <w:szCs w:val="24"/>
        </w:rPr>
        <w:t>появившиеся в ре</w:t>
      </w:r>
      <w:r w:rsidRPr="00941D0A">
        <w:rPr>
          <w:sz w:val="24"/>
          <w:szCs w:val="24"/>
        </w:rPr>
        <w:t xml:space="preserve">зультате обучения на этом уровне образования </w:t>
      </w:r>
      <w:r>
        <w:rPr>
          <w:sz w:val="24"/>
          <w:szCs w:val="24"/>
        </w:rPr>
        <w:t>психологические новообр</w:t>
      </w:r>
      <w:r w:rsidRPr="00941D0A">
        <w:rPr>
          <w:sz w:val="24"/>
          <w:szCs w:val="24"/>
        </w:rPr>
        <w:t xml:space="preserve">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w:t>
      </w:r>
      <w:r>
        <w:rPr>
          <w:sz w:val="24"/>
          <w:szCs w:val="24"/>
        </w:rPr>
        <w:t>и/или самостоятельному построе</w:t>
      </w:r>
      <w:r w:rsidRPr="00941D0A">
        <w:rPr>
          <w:sz w:val="24"/>
          <w:szCs w:val="24"/>
        </w:rPr>
        <w:t xml:space="preserve">нию алгоритма решения учебной задачи; определённый уровень </w:t>
      </w:r>
      <w:r>
        <w:rPr>
          <w:sz w:val="24"/>
          <w:szCs w:val="24"/>
        </w:rPr>
        <w:t>сформи</w:t>
      </w:r>
      <w:r w:rsidRPr="00941D0A">
        <w:rPr>
          <w:sz w:val="24"/>
          <w:szCs w:val="24"/>
        </w:rPr>
        <w:t>рованности универсальных учебных действий.</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Поскольку образование протекает в рамках изучения конкретных учебных предметов (курсов, модулей), то необходимо определение </w:t>
      </w:r>
      <w:r w:rsidRPr="00941D0A">
        <w:rPr>
          <w:i/>
          <w:sz w:val="24"/>
          <w:szCs w:val="24"/>
        </w:rPr>
        <w:t xml:space="preserve">вклада каждого </w:t>
      </w:r>
      <w:r w:rsidRPr="00941D0A">
        <w:rPr>
          <w:sz w:val="24"/>
          <w:szCs w:val="24"/>
        </w:rPr>
        <w:t xml:space="preserve">из них </w:t>
      </w:r>
      <w:r w:rsidRPr="00941D0A">
        <w:rPr>
          <w:i/>
          <w:sz w:val="24"/>
          <w:szCs w:val="24"/>
        </w:rPr>
        <w:t xml:space="preserve">в становление </w:t>
      </w:r>
      <w:r w:rsidRPr="00941D0A">
        <w:rPr>
          <w:sz w:val="24"/>
          <w:szCs w:val="24"/>
        </w:rPr>
        <w:t>универсальных учебных действий</w:t>
      </w:r>
      <w:r>
        <w:rPr>
          <w:sz w:val="24"/>
          <w:szCs w:val="24"/>
        </w:rPr>
        <w:t xml:space="preserve"> </w:t>
      </w:r>
      <w:r w:rsidRPr="00941D0A">
        <w:rPr>
          <w:sz w:val="24"/>
          <w:szCs w:val="24"/>
        </w:rPr>
        <w:t xml:space="preserve">и его </w:t>
      </w:r>
      <w:r w:rsidRPr="00941D0A">
        <w:rPr>
          <w:i/>
          <w:sz w:val="24"/>
          <w:szCs w:val="24"/>
        </w:rPr>
        <w:t xml:space="preserve">реализацию </w:t>
      </w:r>
      <w:r w:rsidRPr="00941D0A">
        <w:rPr>
          <w:sz w:val="24"/>
          <w:szCs w:val="24"/>
        </w:rPr>
        <w:t>на каждом уроке.</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В этом случае механизмом конструирования образовательного </w:t>
      </w:r>
      <w:r>
        <w:rPr>
          <w:sz w:val="24"/>
          <w:szCs w:val="24"/>
        </w:rPr>
        <w:t>про</w:t>
      </w:r>
      <w:r w:rsidRPr="00941D0A">
        <w:rPr>
          <w:sz w:val="24"/>
          <w:szCs w:val="24"/>
        </w:rPr>
        <w:t>цесса будут следующие методические позиции:</w:t>
      </w:r>
    </w:p>
    <w:p w:rsidR="00941D0A" w:rsidRPr="00941D0A" w:rsidRDefault="00941D0A" w:rsidP="00DC762B">
      <w:pPr>
        <w:pStyle w:val="a6"/>
        <w:numPr>
          <w:ilvl w:val="0"/>
          <w:numId w:val="223"/>
        </w:numPr>
        <w:tabs>
          <w:tab w:val="left" w:pos="142"/>
        </w:tabs>
        <w:ind w:left="0" w:firstLine="709"/>
        <w:jc w:val="both"/>
        <w:rPr>
          <w:sz w:val="24"/>
          <w:szCs w:val="24"/>
        </w:rPr>
      </w:pPr>
      <w:r w:rsidRPr="00941D0A">
        <w:rPr>
          <w:sz w:val="24"/>
          <w:szCs w:val="24"/>
        </w:rPr>
        <w:t xml:space="preserve"> Педагогический работник проводит анализ содержания учебного предмета с точки зрения универсальных действий и устанавливает те </w:t>
      </w:r>
      <w:r>
        <w:rPr>
          <w:sz w:val="24"/>
          <w:szCs w:val="24"/>
        </w:rPr>
        <w:t>со</w:t>
      </w:r>
      <w:r w:rsidRPr="00941D0A">
        <w:rPr>
          <w:sz w:val="24"/>
          <w:szCs w:val="24"/>
        </w:rPr>
        <w:t xml:space="preserve">держательные линии, которые в особой мере </w:t>
      </w:r>
      <w:r>
        <w:rPr>
          <w:sz w:val="24"/>
          <w:szCs w:val="24"/>
        </w:rPr>
        <w:t>способствуют формирова</w:t>
      </w:r>
      <w:r w:rsidRPr="00941D0A">
        <w:rPr>
          <w:sz w:val="24"/>
          <w:szCs w:val="24"/>
        </w:rPr>
        <w:t>нию разных метапредметных результатов. На уроке по каждому пре</w:t>
      </w:r>
      <w:proofErr w:type="gramStart"/>
      <w:r w:rsidRPr="00941D0A">
        <w:rPr>
          <w:sz w:val="24"/>
          <w:szCs w:val="24"/>
        </w:rPr>
        <w:t>д-</w:t>
      </w:r>
      <w:proofErr w:type="gramEnd"/>
      <w:r w:rsidRPr="00941D0A">
        <w:rPr>
          <w:sz w:val="24"/>
          <w:szCs w:val="24"/>
        </w:rPr>
        <w:t xml:space="preserve"> мету предусматривается включение заданий, выполнение которых </w:t>
      </w:r>
      <w:r>
        <w:rPr>
          <w:sz w:val="24"/>
          <w:szCs w:val="24"/>
        </w:rPr>
        <w:t>тре</w:t>
      </w:r>
      <w:r w:rsidRPr="00941D0A">
        <w:rPr>
          <w:sz w:val="24"/>
          <w:szCs w:val="24"/>
        </w:rPr>
        <w:t xml:space="preserve">бует применения определённого познавательного, коммуникативного или регулятивного универсального действия. К примеру, метод </w:t>
      </w:r>
      <w:r>
        <w:rPr>
          <w:sz w:val="24"/>
          <w:szCs w:val="24"/>
        </w:rPr>
        <w:t>измере</w:t>
      </w:r>
      <w:r w:rsidRPr="00941D0A">
        <w:rPr>
          <w:sz w:val="24"/>
          <w:szCs w:val="24"/>
        </w:rPr>
        <w:t xml:space="preserve">ния часто применяется к математическим объектам, типичен при </w:t>
      </w:r>
      <w:r>
        <w:rPr>
          <w:sz w:val="24"/>
          <w:szCs w:val="24"/>
        </w:rPr>
        <w:t>изуче</w:t>
      </w:r>
      <w:r w:rsidRPr="00941D0A">
        <w:rPr>
          <w:sz w:val="24"/>
          <w:szCs w:val="24"/>
        </w:rPr>
        <w:t>нии информатики, технологии, а смысловое чтение — прерогатива ур</w:t>
      </w:r>
      <w:proofErr w:type="gramStart"/>
      <w:r w:rsidRPr="00941D0A">
        <w:rPr>
          <w:sz w:val="24"/>
          <w:szCs w:val="24"/>
        </w:rPr>
        <w:t>о-</w:t>
      </w:r>
      <w:proofErr w:type="gramEnd"/>
      <w:r w:rsidRPr="00941D0A">
        <w:rPr>
          <w:sz w:val="24"/>
          <w:szCs w:val="24"/>
        </w:rPr>
        <w:t xml:space="preserve"> ков русского языка и литературы.</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Соответствующий вклад в формирование универсальных действий можно выделить в содержании каждого учебного предмета. Таким </w:t>
      </w:r>
      <w:r>
        <w:rPr>
          <w:sz w:val="24"/>
          <w:szCs w:val="24"/>
        </w:rPr>
        <w:t>обра</w:t>
      </w:r>
      <w:r w:rsidRPr="00941D0A">
        <w:rPr>
          <w:sz w:val="24"/>
          <w:szCs w:val="24"/>
        </w:rPr>
        <w:t xml:space="preserve">зом, на </w:t>
      </w:r>
      <w:r w:rsidRPr="00941D0A">
        <w:rPr>
          <w:i/>
          <w:sz w:val="24"/>
          <w:szCs w:val="24"/>
        </w:rPr>
        <w:t xml:space="preserve">первом </w:t>
      </w:r>
      <w:r w:rsidRPr="00941D0A">
        <w:rPr>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941D0A">
        <w:rPr>
          <w:i/>
          <w:sz w:val="24"/>
          <w:szCs w:val="24"/>
        </w:rPr>
        <w:t xml:space="preserve">втором </w:t>
      </w:r>
      <w:r w:rsidRPr="00941D0A">
        <w:rPr>
          <w:sz w:val="24"/>
          <w:szCs w:val="24"/>
        </w:rPr>
        <w:t>этапе подключаются другие пре</w:t>
      </w:r>
      <w:proofErr w:type="gramStart"/>
      <w:r w:rsidRPr="00941D0A">
        <w:rPr>
          <w:sz w:val="24"/>
          <w:szCs w:val="24"/>
        </w:rPr>
        <w:t>д-</w:t>
      </w:r>
      <w:proofErr w:type="gramEnd"/>
      <w:r w:rsidRPr="00941D0A">
        <w:rPr>
          <w:sz w:val="24"/>
          <w:szCs w:val="24"/>
        </w:rPr>
        <w:t xml:space="preserve"> меты, педагогический работник предлагает задания, требующие приме- нения учебного действия или операци</w:t>
      </w:r>
      <w:r>
        <w:rPr>
          <w:sz w:val="24"/>
          <w:szCs w:val="24"/>
        </w:rPr>
        <w:t>й на разном предметном содержа</w:t>
      </w:r>
      <w:r w:rsidRPr="00941D0A">
        <w:rPr>
          <w:sz w:val="24"/>
          <w:szCs w:val="24"/>
        </w:rPr>
        <w:t xml:space="preserve">нии. </w:t>
      </w:r>
      <w:r w:rsidRPr="00941D0A">
        <w:rPr>
          <w:i/>
          <w:sz w:val="24"/>
          <w:szCs w:val="24"/>
        </w:rPr>
        <w:t xml:space="preserve">Третий </w:t>
      </w:r>
      <w:r w:rsidRPr="00941D0A">
        <w:rPr>
          <w:sz w:val="24"/>
          <w:szCs w:val="24"/>
        </w:rPr>
        <w:t xml:space="preserve">этап характеризуется устойчивостью универсального </w:t>
      </w:r>
      <w:r>
        <w:rPr>
          <w:sz w:val="24"/>
          <w:szCs w:val="24"/>
        </w:rPr>
        <w:t>дей</w:t>
      </w:r>
      <w:r w:rsidRPr="00941D0A">
        <w:rPr>
          <w:sz w:val="24"/>
          <w:szCs w:val="24"/>
        </w:rPr>
        <w:t>ствия, т. е. использования его независимо от предметного содержания. У</w:t>
      </w:r>
      <w:r>
        <w:rPr>
          <w:sz w:val="24"/>
          <w:szCs w:val="24"/>
        </w:rPr>
        <w:t xml:space="preserve"> </w:t>
      </w:r>
      <w:r w:rsidRPr="00941D0A">
        <w:rPr>
          <w:sz w:val="24"/>
          <w:szCs w:val="24"/>
        </w:rPr>
        <w:t xml:space="preserve">обучающегося начинает формироваться обобщённое видение учебного действия, он может охарактеризовать его, не ссылаясь </w:t>
      </w:r>
      <w:proofErr w:type="gramStart"/>
      <w:r w:rsidRPr="00941D0A">
        <w:rPr>
          <w:sz w:val="24"/>
          <w:szCs w:val="24"/>
        </w:rPr>
        <w:t>на</w:t>
      </w:r>
      <w:proofErr w:type="gramEnd"/>
      <w:r w:rsidRPr="00941D0A">
        <w:rPr>
          <w:sz w:val="24"/>
          <w:szCs w:val="24"/>
        </w:rPr>
        <w:t xml:space="preserve"> конкретное со-держание. Например,</w:t>
      </w:r>
      <w:r>
        <w:rPr>
          <w:sz w:val="24"/>
          <w:szCs w:val="24"/>
        </w:rPr>
        <w:t xml:space="preserve"> </w:t>
      </w:r>
      <w:r w:rsidRPr="00941D0A">
        <w:rPr>
          <w:sz w:val="24"/>
          <w:szCs w:val="24"/>
        </w:rPr>
        <w:t>Как показывают психолого-педагогические исследования, а также опыт педагогической работы, такая те</w:t>
      </w:r>
      <w:r w:rsidR="00EC3D68">
        <w:rPr>
          <w:sz w:val="24"/>
          <w:szCs w:val="24"/>
        </w:rPr>
        <w:t>хнология обучения в рамках сов</w:t>
      </w:r>
      <w:r w:rsidRPr="00941D0A">
        <w:rPr>
          <w:sz w:val="24"/>
          <w:szCs w:val="24"/>
        </w:rPr>
        <w:t xml:space="preserve">местно-распределительной деятельности (термин Д. Б. Эльконина) </w:t>
      </w:r>
      <w:r>
        <w:rPr>
          <w:sz w:val="24"/>
          <w:szCs w:val="24"/>
        </w:rPr>
        <w:t>раз</w:t>
      </w:r>
      <w:r w:rsidRPr="00941D0A">
        <w:rPr>
          <w:sz w:val="24"/>
          <w:szCs w:val="24"/>
        </w:rPr>
        <w:t xml:space="preserve">вивает способность детей работать не только в типовых учебных </w:t>
      </w:r>
      <w:r>
        <w:rPr>
          <w:sz w:val="24"/>
          <w:szCs w:val="24"/>
        </w:rPr>
        <w:t>ситуа</w:t>
      </w:r>
      <w:r w:rsidRPr="00941D0A">
        <w:rPr>
          <w:sz w:val="24"/>
          <w:szCs w:val="24"/>
        </w:rPr>
        <w:t>циях, но и в новых нестандартных ситуа</w:t>
      </w:r>
      <w:r>
        <w:rPr>
          <w:sz w:val="24"/>
          <w:szCs w:val="24"/>
        </w:rPr>
        <w:t>циях. С этой точки зрения педа</w:t>
      </w:r>
      <w:r w:rsidRPr="00941D0A">
        <w:rPr>
          <w:sz w:val="24"/>
          <w:szCs w:val="24"/>
        </w:rPr>
        <w:t>гогический работник сам должен хорошо знать, какие учебные операции</w:t>
      </w:r>
      <w:r>
        <w:rPr>
          <w:sz w:val="24"/>
          <w:szCs w:val="24"/>
        </w:rPr>
        <w:t xml:space="preserve"> </w:t>
      </w:r>
      <w:r w:rsidRPr="00941D0A">
        <w:rPr>
          <w:sz w:val="24"/>
          <w:szCs w:val="24"/>
        </w:rPr>
        <w:t>наполняют то или иное учебное действие.</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Например, </w:t>
      </w:r>
      <w:r w:rsidRPr="00941D0A">
        <w:rPr>
          <w:i/>
          <w:sz w:val="24"/>
          <w:szCs w:val="24"/>
        </w:rPr>
        <w:t xml:space="preserve">сравнение </w:t>
      </w:r>
      <w:r w:rsidRPr="00941D0A">
        <w:rPr>
          <w:sz w:val="24"/>
          <w:szCs w:val="24"/>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w:t>
      </w:r>
      <w:r>
        <w:rPr>
          <w:sz w:val="24"/>
          <w:szCs w:val="24"/>
        </w:rPr>
        <w:t>ических черт объекта. Для повы</w:t>
      </w:r>
      <w:r w:rsidRPr="00941D0A">
        <w:rPr>
          <w:sz w:val="24"/>
          <w:szCs w:val="24"/>
        </w:rPr>
        <w:t xml:space="preserve">шения мотивации обучения можно предложить обучающемуся новый вид деятельности (возможный только в </w:t>
      </w:r>
      <w:r>
        <w:rPr>
          <w:sz w:val="24"/>
          <w:szCs w:val="24"/>
        </w:rPr>
        <w:t>условиях экранного представле</w:t>
      </w:r>
      <w:r w:rsidRPr="00941D0A">
        <w:rPr>
          <w:sz w:val="24"/>
          <w:szCs w:val="24"/>
        </w:rPr>
        <w:t>ния объектов, явлений) — выбирать (из информационного банка) экра</w:t>
      </w:r>
      <w:proofErr w:type="gramStart"/>
      <w:r w:rsidRPr="00941D0A">
        <w:rPr>
          <w:sz w:val="24"/>
          <w:szCs w:val="24"/>
        </w:rPr>
        <w:t>н-</w:t>
      </w:r>
      <w:proofErr w:type="gramEnd"/>
      <w:r w:rsidRPr="00941D0A">
        <w:rPr>
          <w:sz w:val="24"/>
          <w:szCs w:val="24"/>
        </w:rPr>
        <w:t xml:space="preserve"> ные (виртуальные) модели изучаемых предметов (объектов, явлений) и видоизменять их таким образом, чтобы привести их к сходству или </w:t>
      </w:r>
      <w:r>
        <w:rPr>
          <w:sz w:val="24"/>
          <w:szCs w:val="24"/>
        </w:rPr>
        <w:t>похо</w:t>
      </w:r>
      <w:r w:rsidRPr="00941D0A">
        <w:rPr>
          <w:sz w:val="24"/>
          <w:szCs w:val="24"/>
        </w:rPr>
        <w:t>жести с другими.</w:t>
      </w:r>
    </w:p>
    <w:p w:rsidR="00941D0A" w:rsidRPr="00941D0A" w:rsidRDefault="00941D0A" w:rsidP="002A2122">
      <w:pPr>
        <w:pStyle w:val="a6"/>
        <w:tabs>
          <w:tab w:val="left" w:pos="142"/>
        </w:tabs>
        <w:ind w:left="0" w:firstLine="709"/>
        <w:jc w:val="both"/>
        <w:rPr>
          <w:sz w:val="24"/>
          <w:szCs w:val="24"/>
        </w:rPr>
      </w:pPr>
      <w:proofErr w:type="gramStart"/>
      <w:r w:rsidRPr="00941D0A">
        <w:rPr>
          <w:i/>
          <w:sz w:val="24"/>
          <w:szCs w:val="24"/>
        </w:rPr>
        <w:t xml:space="preserve">Классификация </w:t>
      </w:r>
      <w:r w:rsidRPr="00941D0A">
        <w:rPr>
          <w:sz w:val="24"/>
          <w:szCs w:val="24"/>
        </w:rPr>
        <w:t>как универсальное учебное действие включает: анализ свойств объектов, которые подлежат</w:t>
      </w:r>
      <w:r>
        <w:rPr>
          <w:sz w:val="24"/>
          <w:szCs w:val="24"/>
        </w:rPr>
        <w:t xml:space="preserve"> классификации; сравнение выде</w:t>
      </w:r>
      <w:r w:rsidRPr="00941D0A">
        <w:rPr>
          <w:sz w:val="24"/>
          <w:szCs w:val="24"/>
        </w:rPr>
        <w:t xml:space="preserve">ленных свойств с целью их дифференциации на внешние </w:t>
      </w:r>
      <w:r>
        <w:rPr>
          <w:sz w:val="24"/>
          <w:szCs w:val="24"/>
        </w:rPr>
        <w:t>(несуществен</w:t>
      </w:r>
      <w:r w:rsidRPr="00941D0A">
        <w:rPr>
          <w:sz w:val="24"/>
          <w:szCs w:val="24"/>
        </w:rPr>
        <w:t>ные) и главные (существенные) свойств</w:t>
      </w:r>
      <w:r>
        <w:rPr>
          <w:sz w:val="24"/>
          <w:szCs w:val="24"/>
        </w:rPr>
        <w:t>а; выделение общих главных (су</w:t>
      </w:r>
      <w:r w:rsidRPr="00941D0A">
        <w:rPr>
          <w:sz w:val="24"/>
          <w:szCs w:val="24"/>
        </w:rPr>
        <w:t>щественных) признаков всех имеющихся объектов; разбиение объектов на группы (типы) по общему главному (существенному) признаку.</w:t>
      </w:r>
      <w:proofErr w:type="gramEnd"/>
      <w:r w:rsidRPr="00941D0A">
        <w:rPr>
          <w:sz w:val="24"/>
          <w:szCs w:val="24"/>
        </w:rPr>
        <w:t xml:space="preserve"> </w:t>
      </w:r>
      <w:proofErr w:type="gramStart"/>
      <w:r>
        <w:rPr>
          <w:sz w:val="24"/>
          <w:szCs w:val="24"/>
        </w:rPr>
        <w:t>Обу</w:t>
      </w:r>
      <w:r w:rsidRPr="00941D0A">
        <w:rPr>
          <w:sz w:val="24"/>
          <w:szCs w:val="24"/>
        </w:rPr>
        <w:t>чающемуся</w:t>
      </w:r>
      <w:proofErr w:type="gramEnd"/>
      <w:r w:rsidRPr="00941D0A">
        <w:rPr>
          <w:sz w:val="24"/>
          <w:szCs w:val="24"/>
        </w:rPr>
        <w:t xml:space="preserve"> можно предложить (в условиях экранного представления </w:t>
      </w:r>
      <w:r>
        <w:rPr>
          <w:sz w:val="24"/>
          <w:szCs w:val="24"/>
        </w:rPr>
        <w:t>мо</w:t>
      </w:r>
      <w:r w:rsidRPr="00941D0A">
        <w:rPr>
          <w:sz w:val="24"/>
          <w:szCs w:val="24"/>
        </w:rPr>
        <w:t xml:space="preserve">делей </w:t>
      </w:r>
      <w:r w:rsidRPr="00941D0A">
        <w:rPr>
          <w:sz w:val="24"/>
          <w:szCs w:val="24"/>
        </w:rPr>
        <w:lastRenderedPageBreak/>
        <w:t>объектов) гораздо большее их количество, нежели в реальных условиях, для анализа свойств объект</w:t>
      </w:r>
      <w:r>
        <w:rPr>
          <w:sz w:val="24"/>
          <w:szCs w:val="24"/>
        </w:rPr>
        <w:t>ов, которые подлежат классифика</w:t>
      </w:r>
      <w:r w:rsidRPr="00941D0A">
        <w:rPr>
          <w:sz w:val="24"/>
          <w:szCs w:val="24"/>
        </w:rPr>
        <w:t xml:space="preserve">ции (типизации), для сравнения выделенных свойств экранных </w:t>
      </w:r>
      <w:r>
        <w:rPr>
          <w:sz w:val="24"/>
          <w:szCs w:val="24"/>
        </w:rPr>
        <w:t>(вирту</w:t>
      </w:r>
      <w:r w:rsidRPr="00941D0A">
        <w:rPr>
          <w:sz w:val="24"/>
          <w:szCs w:val="24"/>
        </w:rPr>
        <w:t xml:space="preserve">альных) моделей изучаемых объектов с целью их дифференциации. </w:t>
      </w:r>
      <w:proofErr w:type="gramStart"/>
      <w:r w:rsidRPr="00941D0A">
        <w:rPr>
          <w:sz w:val="24"/>
          <w:szCs w:val="24"/>
        </w:rPr>
        <w:t>При</w:t>
      </w:r>
      <w:r>
        <w:rPr>
          <w:sz w:val="24"/>
          <w:szCs w:val="24"/>
        </w:rPr>
        <w:t xml:space="preserve"> </w:t>
      </w:r>
      <w:r w:rsidRPr="00941D0A">
        <w:rPr>
          <w:sz w:val="24"/>
          <w:szCs w:val="24"/>
        </w:rPr>
        <w:t>этом возможна фиксация деятельности обучающегося в электронном формате для рассмотрения педагогом итогов работы.</w:t>
      </w:r>
      <w:proofErr w:type="gramEnd"/>
    </w:p>
    <w:p w:rsidR="00941D0A" w:rsidRPr="00941D0A" w:rsidRDefault="00941D0A" w:rsidP="002A2122">
      <w:pPr>
        <w:pStyle w:val="a6"/>
        <w:tabs>
          <w:tab w:val="left" w:pos="142"/>
        </w:tabs>
        <w:ind w:left="0" w:firstLine="709"/>
        <w:jc w:val="both"/>
        <w:rPr>
          <w:sz w:val="24"/>
          <w:szCs w:val="24"/>
        </w:rPr>
      </w:pPr>
      <w:r w:rsidRPr="00941D0A">
        <w:rPr>
          <w:i/>
          <w:sz w:val="24"/>
          <w:szCs w:val="24"/>
        </w:rPr>
        <w:t xml:space="preserve">Обобщение </w:t>
      </w:r>
      <w:r w:rsidRPr="00941D0A">
        <w:rPr>
          <w:sz w:val="24"/>
          <w:szCs w:val="24"/>
        </w:rPr>
        <w:t xml:space="preserve">как универсальное учебное действие включает следующие операции: сравнение предметов (объектов, явлений, понятий) и </w:t>
      </w:r>
      <w:r>
        <w:rPr>
          <w:sz w:val="24"/>
          <w:szCs w:val="24"/>
        </w:rPr>
        <w:t>выделе</w:t>
      </w:r>
      <w:r w:rsidRPr="00941D0A">
        <w:rPr>
          <w:sz w:val="24"/>
          <w:szCs w:val="24"/>
        </w:rPr>
        <w:t xml:space="preserve">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941D0A">
        <w:rPr>
          <w:sz w:val="24"/>
          <w:szCs w:val="24"/>
        </w:rPr>
        <w:t>Обучающемуся</w:t>
      </w:r>
      <w:proofErr w:type="gramEnd"/>
      <w:r w:rsidRPr="00941D0A">
        <w:rPr>
          <w:sz w:val="24"/>
          <w:szCs w:val="24"/>
        </w:rPr>
        <w:t xml:space="preserve"> можно предложить (в условиях экранного представления </w:t>
      </w:r>
      <w:r>
        <w:rPr>
          <w:sz w:val="24"/>
          <w:szCs w:val="24"/>
        </w:rPr>
        <w:t>моделей объек</w:t>
      </w:r>
      <w:r w:rsidRPr="00941D0A">
        <w:rPr>
          <w:sz w:val="24"/>
          <w:szCs w:val="24"/>
        </w:rPr>
        <w:t xml:space="preserve">тов, явлений) гораздо большее их количество, нежели </w:t>
      </w:r>
      <w:r>
        <w:rPr>
          <w:sz w:val="24"/>
          <w:szCs w:val="24"/>
        </w:rPr>
        <w:t>в реальных усло</w:t>
      </w:r>
      <w:r w:rsidRPr="00941D0A">
        <w:rPr>
          <w:sz w:val="24"/>
          <w:szCs w:val="24"/>
        </w:rPr>
        <w:t>виях, для сравнения предметов (объект</w:t>
      </w:r>
      <w:r>
        <w:rPr>
          <w:sz w:val="24"/>
          <w:szCs w:val="24"/>
        </w:rPr>
        <w:t>ов, явлений) и выделения их об</w:t>
      </w:r>
      <w:r w:rsidRPr="00941D0A">
        <w:rPr>
          <w:sz w:val="24"/>
          <w:szCs w:val="24"/>
        </w:rPr>
        <w:t xml:space="preserve">щих признаков. </w:t>
      </w:r>
      <w:proofErr w:type="gramStart"/>
      <w:r w:rsidRPr="00941D0A">
        <w:rPr>
          <w:sz w:val="24"/>
          <w:szCs w:val="24"/>
        </w:rPr>
        <w:t xml:space="preserve">При этом возможна </w:t>
      </w:r>
      <w:r>
        <w:rPr>
          <w:sz w:val="24"/>
          <w:szCs w:val="24"/>
        </w:rPr>
        <w:t>фиксация деятельности обучающе</w:t>
      </w:r>
      <w:r w:rsidRPr="00941D0A">
        <w:rPr>
          <w:sz w:val="24"/>
          <w:szCs w:val="24"/>
        </w:rPr>
        <w:t>гося в электронном формате для рассмотрения учителем итогов работы.</w:t>
      </w:r>
      <w:proofErr w:type="gramEnd"/>
    </w:p>
    <w:p w:rsidR="00941D0A" w:rsidRDefault="00941D0A" w:rsidP="002A2122">
      <w:pPr>
        <w:pStyle w:val="a6"/>
        <w:tabs>
          <w:tab w:val="left" w:pos="142"/>
        </w:tabs>
        <w:ind w:left="0" w:firstLine="709"/>
        <w:jc w:val="both"/>
        <w:rPr>
          <w:sz w:val="24"/>
          <w:szCs w:val="24"/>
        </w:rPr>
      </w:pPr>
      <w:proofErr w:type="gramStart"/>
      <w:r w:rsidRPr="00941D0A">
        <w:rPr>
          <w:sz w:val="24"/>
          <w:szCs w:val="24"/>
        </w:rPr>
        <w:t xml:space="preserve">Систематическая работа обучающегося с заданиями, требующими </w:t>
      </w:r>
      <w:r>
        <w:rPr>
          <w:sz w:val="24"/>
          <w:szCs w:val="24"/>
        </w:rPr>
        <w:t>при</w:t>
      </w:r>
      <w:r w:rsidRPr="00941D0A">
        <w:rPr>
          <w:sz w:val="24"/>
          <w:szCs w:val="24"/>
        </w:rPr>
        <w:t>менения одинаковых способов действи</w:t>
      </w:r>
      <w:r>
        <w:rPr>
          <w:sz w:val="24"/>
          <w:szCs w:val="24"/>
        </w:rPr>
        <w:t>й на различном предметном содер</w:t>
      </w:r>
      <w:r w:rsidRPr="00941D0A">
        <w:rPr>
          <w:sz w:val="24"/>
          <w:szCs w:val="24"/>
        </w:rPr>
        <w:t xml:space="preserve">жании, формирует у обучающихся чёткое представление об их </w:t>
      </w:r>
      <w:r>
        <w:rPr>
          <w:sz w:val="24"/>
          <w:szCs w:val="24"/>
        </w:rPr>
        <w:t>универ</w:t>
      </w:r>
      <w:r w:rsidRPr="00941D0A">
        <w:rPr>
          <w:sz w:val="24"/>
          <w:szCs w:val="24"/>
        </w:rPr>
        <w:t>сальных свойствах, т. е. возможность обобщённой харак</w:t>
      </w:r>
      <w:r>
        <w:rPr>
          <w:sz w:val="24"/>
          <w:szCs w:val="24"/>
        </w:rPr>
        <w:t>теристики сущ</w:t>
      </w:r>
      <w:r w:rsidRPr="00941D0A">
        <w:rPr>
          <w:sz w:val="24"/>
          <w:szCs w:val="24"/>
        </w:rPr>
        <w:t>ности универсального действия.</w:t>
      </w:r>
      <w:proofErr w:type="gramEnd"/>
    </w:p>
    <w:p w:rsidR="00941D0A" w:rsidRPr="00941D0A" w:rsidRDefault="00941D0A" w:rsidP="002A2122">
      <w:pPr>
        <w:pStyle w:val="a6"/>
        <w:tabs>
          <w:tab w:val="left" w:pos="142"/>
        </w:tabs>
        <w:ind w:left="0" w:firstLine="709"/>
        <w:jc w:val="both"/>
        <w:rPr>
          <w:sz w:val="24"/>
          <w:szCs w:val="24"/>
        </w:rPr>
      </w:pPr>
    </w:p>
    <w:p w:rsidR="00941D0A" w:rsidRPr="00941D0A" w:rsidRDefault="00941D0A" w:rsidP="002A2122">
      <w:pPr>
        <w:tabs>
          <w:tab w:val="left" w:pos="142"/>
        </w:tabs>
        <w:jc w:val="center"/>
        <w:rPr>
          <w:b/>
          <w:sz w:val="24"/>
          <w:szCs w:val="24"/>
        </w:rPr>
      </w:pPr>
      <w:r>
        <w:rPr>
          <w:b/>
          <w:sz w:val="24"/>
          <w:szCs w:val="24"/>
        </w:rPr>
        <w:t xml:space="preserve">2.2.4. </w:t>
      </w:r>
      <w:r w:rsidRPr="00941D0A">
        <w:rPr>
          <w:b/>
          <w:sz w:val="24"/>
          <w:szCs w:val="24"/>
        </w:rPr>
        <w:t>Место универсальных учебных действий в рабочих программах</w:t>
      </w:r>
    </w:p>
    <w:p w:rsidR="00941D0A" w:rsidRPr="00941D0A" w:rsidRDefault="00941D0A" w:rsidP="002A2122">
      <w:pPr>
        <w:pStyle w:val="a6"/>
        <w:tabs>
          <w:tab w:val="left" w:pos="142"/>
        </w:tabs>
        <w:ind w:left="0" w:firstLine="709"/>
        <w:jc w:val="both"/>
        <w:rPr>
          <w:sz w:val="24"/>
          <w:szCs w:val="24"/>
        </w:rPr>
      </w:pPr>
      <w:proofErr w:type="gramStart"/>
      <w:r w:rsidRPr="00941D0A">
        <w:rPr>
          <w:sz w:val="24"/>
          <w:szCs w:val="24"/>
        </w:rPr>
        <w:t xml:space="preserve">В соответствии с ФГОС НОО сформированность универсальных </w:t>
      </w:r>
      <w:r>
        <w:rPr>
          <w:sz w:val="24"/>
          <w:szCs w:val="24"/>
        </w:rPr>
        <w:t>учеб</w:t>
      </w:r>
      <w:r w:rsidRPr="00941D0A">
        <w:rPr>
          <w:sz w:val="24"/>
          <w:szCs w:val="24"/>
        </w:rPr>
        <w:t>ных действий у обучающихся определяется на этапе завершения ими освоения программы начального общего образования.</w:t>
      </w:r>
      <w:proofErr w:type="gramEnd"/>
      <w:r w:rsidRPr="00941D0A">
        <w:rPr>
          <w:sz w:val="24"/>
          <w:szCs w:val="24"/>
        </w:rPr>
        <w:t xml:space="preserve"> </w:t>
      </w:r>
      <w:proofErr w:type="gramStart"/>
      <w:r w:rsidRPr="00941D0A">
        <w:rPr>
          <w:sz w:val="24"/>
          <w:szCs w:val="24"/>
        </w:rPr>
        <w:t xml:space="preserve">Это не снимает обязанности учителя контролировать динамику становления всех групп УУД для того, чтобы вовремя устранять возникшие у обучающихся </w:t>
      </w:r>
      <w:r>
        <w:rPr>
          <w:sz w:val="24"/>
          <w:szCs w:val="24"/>
        </w:rPr>
        <w:t>труд</w:t>
      </w:r>
      <w:r w:rsidRPr="00941D0A">
        <w:rPr>
          <w:sz w:val="24"/>
          <w:szCs w:val="24"/>
        </w:rPr>
        <w:t>ности и ошибки.</w:t>
      </w:r>
      <w:proofErr w:type="gramEnd"/>
      <w:r w:rsidRPr="00941D0A">
        <w:rPr>
          <w:sz w:val="24"/>
          <w:szCs w:val="24"/>
        </w:rPr>
        <w:t xml:space="preserve"> В этом случае полученные результаты не подлежат балльной оценке, так как в соотв</w:t>
      </w:r>
      <w:r>
        <w:rPr>
          <w:sz w:val="24"/>
          <w:szCs w:val="24"/>
        </w:rPr>
        <w:t>етствии с закономерностями кон</w:t>
      </w:r>
      <w:r w:rsidRPr="00941D0A">
        <w:rPr>
          <w:sz w:val="24"/>
          <w:szCs w:val="24"/>
        </w:rPr>
        <w:t>трольн</w:t>
      </w:r>
      <w:proofErr w:type="gramStart"/>
      <w:r w:rsidRPr="00941D0A">
        <w:rPr>
          <w:sz w:val="24"/>
          <w:szCs w:val="24"/>
        </w:rPr>
        <w:t>о-</w:t>
      </w:r>
      <w:proofErr w:type="gramEnd"/>
      <w:r w:rsidRPr="00941D0A">
        <w:rPr>
          <w:sz w:val="24"/>
          <w:szCs w:val="24"/>
        </w:rPr>
        <w:t xml:space="preserve"> оценочной деятельности балльной оценкой (отметкой) </w:t>
      </w:r>
      <w:r>
        <w:rPr>
          <w:sz w:val="24"/>
          <w:szCs w:val="24"/>
        </w:rPr>
        <w:t>оценива</w:t>
      </w:r>
      <w:r w:rsidRPr="00941D0A">
        <w:rPr>
          <w:sz w:val="24"/>
          <w:szCs w:val="24"/>
        </w:rPr>
        <w:t xml:space="preserve">ется </w:t>
      </w:r>
      <w:r w:rsidRPr="00941D0A">
        <w:rPr>
          <w:i/>
          <w:sz w:val="24"/>
          <w:szCs w:val="24"/>
        </w:rPr>
        <w:t>результат</w:t>
      </w:r>
      <w:r w:rsidRPr="00941D0A">
        <w:rPr>
          <w:sz w:val="24"/>
          <w:szCs w:val="24"/>
        </w:rPr>
        <w:t xml:space="preserve">, а не </w:t>
      </w:r>
      <w:r w:rsidRPr="00941D0A">
        <w:rPr>
          <w:i/>
          <w:sz w:val="24"/>
          <w:szCs w:val="24"/>
        </w:rPr>
        <w:t xml:space="preserve">процесс </w:t>
      </w:r>
      <w:r w:rsidRPr="00941D0A">
        <w:rPr>
          <w:sz w:val="24"/>
          <w:szCs w:val="24"/>
        </w:rPr>
        <w:t>деятельности. В задачу учителя входит пр</w:t>
      </w:r>
      <w:proofErr w:type="gramStart"/>
      <w:r w:rsidRPr="00941D0A">
        <w:rPr>
          <w:sz w:val="24"/>
          <w:szCs w:val="24"/>
        </w:rPr>
        <w:t>о-</w:t>
      </w:r>
      <w:proofErr w:type="gramEnd"/>
      <w:r w:rsidRPr="00941D0A">
        <w:rPr>
          <w:sz w:val="24"/>
          <w:szCs w:val="24"/>
        </w:rPr>
        <w:t xml:space="preserve"> анализировать вместе с обучающимся его достижения, </w:t>
      </w:r>
      <w:r>
        <w:rPr>
          <w:sz w:val="24"/>
          <w:szCs w:val="24"/>
        </w:rPr>
        <w:t>ошибки и встре</w:t>
      </w:r>
      <w:r w:rsidRPr="00941D0A">
        <w:rPr>
          <w:sz w:val="24"/>
          <w:szCs w:val="24"/>
        </w:rPr>
        <w:t xml:space="preserve">тившиеся трудности, в любом случае </w:t>
      </w:r>
      <w:r>
        <w:rPr>
          <w:sz w:val="24"/>
          <w:szCs w:val="24"/>
        </w:rPr>
        <w:t>морально поддержать его, выска</w:t>
      </w:r>
      <w:r w:rsidRPr="00941D0A">
        <w:rPr>
          <w:sz w:val="24"/>
          <w:szCs w:val="24"/>
        </w:rPr>
        <w:t>зать надежду на дальнейшие успехи. При этом результаты контрольн</w:t>
      </w:r>
      <w:proofErr w:type="gramStart"/>
      <w:r w:rsidRPr="00941D0A">
        <w:rPr>
          <w:sz w:val="24"/>
          <w:szCs w:val="24"/>
        </w:rPr>
        <w:t>о-</w:t>
      </w:r>
      <w:proofErr w:type="gramEnd"/>
      <w:r w:rsidRPr="00941D0A">
        <w:rPr>
          <w:sz w:val="24"/>
          <w:szCs w:val="24"/>
        </w:rPr>
        <w:t xml:space="preserve"> оценочной деятельности, зафиксированные в </w:t>
      </w:r>
      <w:r>
        <w:rPr>
          <w:sz w:val="24"/>
          <w:szCs w:val="24"/>
        </w:rPr>
        <w:t>электронном формате, поз</w:t>
      </w:r>
      <w:r w:rsidRPr="00941D0A">
        <w:rPr>
          <w:sz w:val="24"/>
          <w:szCs w:val="24"/>
        </w:rPr>
        <w:t>волят интенсифицировать работу учителя.</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Можно использовать словесную оценку: «молодец, стараешься, у тебя обязательно получится», но отметку можно поставить только в том </w:t>
      </w:r>
      <w:r>
        <w:rPr>
          <w:sz w:val="24"/>
          <w:szCs w:val="24"/>
        </w:rPr>
        <w:t>слу</w:t>
      </w:r>
      <w:r w:rsidRPr="00941D0A">
        <w:rPr>
          <w:sz w:val="24"/>
          <w:szCs w:val="24"/>
        </w:rPr>
        <w:t>чае, если учебная задача решена самостоятельно и правильно, т. е. во</w:t>
      </w:r>
      <w:proofErr w:type="gramStart"/>
      <w:r w:rsidRPr="00941D0A">
        <w:rPr>
          <w:sz w:val="24"/>
          <w:szCs w:val="24"/>
        </w:rPr>
        <w:t>з-</w:t>
      </w:r>
      <w:proofErr w:type="gramEnd"/>
      <w:r w:rsidRPr="00941D0A">
        <w:rPr>
          <w:sz w:val="24"/>
          <w:szCs w:val="24"/>
        </w:rPr>
        <w:t xml:space="preserve"> можно говорить о сформировавшемся универсальном действии.</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В рабочих программах содержание метапредметных достижений </w:t>
      </w:r>
      <w:r>
        <w:rPr>
          <w:sz w:val="24"/>
          <w:szCs w:val="24"/>
        </w:rPr>
        <w:t>обу</w:t>
      </w:r>
      <w:r w:rsidRPr="00941D0A">
        <w:rPr>
          <w:sz w:val="24"/>
          <w:szCs w:val="24"/>
        </w:rPr>
        <w:t>чения представлено в разделе</w:t>
      </w:r>
      <w:r>
        <w:rPr>
          <w:sz w:val="24"/>
          <w:szCs w:val="24"/>
        </w:rPr>
        <w:t xml:space="preserve"> </w:t>
      </w:r>
      <w:r w:rsidRPr="00941D0A">
        <w:rPr>
          <w:sz w:val="24"/>
          <w:szCs w:val="24"/>
        </w:rPr>
        <w:t>«Содержание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w:t>
      </w:r>
      <w:proofErr w:type="gramStart"/>
      <w:r w:rsidRPr="00941D0A">
        <w:rPr>
          <w:sz w:val="24"/>
          <w:szCs w:val="24"/>
        </w:rPr>
        <w:t>ж-</w:t>
      </w:r>
      <w:proofErr w:type="gramEnd"/>
      <w:r w:rsidRPr="00941D0A">
        <w:rPr>
          <w:sz w:val="24"/>
          <w:szCs w:val="24"/>
        </w:rPr>
        <w:t xml:space="preserve"> дому году обучения. В первом и второ</w:t>
      </w:r>
      <w:r>
        <w:rPr>
          <w:sz w:val="24"/>
          <w:szCs w:val="24"/>
        </w:rPr>
        <w:t>м классах определён пропедевти</w:t>
      </w:r>
      <w:r w:rsidRPr="00941D0A">
        <w:rPr>
          <w:sz w:val="24"/>
          <w:szCs w:val="24"/>
        </w:rPr>
        <w:t xml:space="preserve">ческий уровень овладения универсальными действиями, поскольку пока дети работают на предметных учебных действиях, и только к концу </w:t>
      </w:r>
      <w:r>
        <w:rPr>
          <w:sz w:val="24"/>
          <w:szCs w:val="24"/>
        </w:rPr>
        <w:t>вто</w:t>
      </w:r>
      <w:r w:rsidRPr="00941D0A">
        <w:rPr>
          <w:sz w:val="24"/>
          <w:szCs w:val="24"/>
        </w:rPr>
        <w:t>рого года обучения появляются признаки универсальности.</w:t>
      </w:r>
    </w:p>
    <w:p w:rsidR="00941D0A" w:rsidRPr="00941D0A" w:rsidRDefault="00941D0A" w:rsidP="002A2122">
      <w:pPr>
        <w:pStyle w:val="a6"/>
        <w:tabs>
          <w:tab w:val="left" w:pos="142"/>
        </w:tabs>
        <w:ind w:left="0" w:firstLine="709"/>
        <w:jc w:val="both"/>
        <w:rPr>
          <w:sz w:val="24"/>
          <w:szCs w:val="24"/>
        </w:rPr>
      </w:pPr>
      <w:r w:rsidRPr="00941D0A">
        <w:rPr>
          <w:sz w:val="24"/>
          <w:szCs w:val="24"/>
        </w:rPr>
        <w:t>Это положение не реализовано в содержании предметов, построенных</w:t>
      </w:r>
      <w:r>
        <w:rPr>
          <w:sz w:val="24"/>
          <w:szCs w:val="24"/>
        </w:rPr>
        <w:t xml:space="preserve"> </w:t>
      </w:r>
      <w:r w:rsidRPr="00941D0A">
        <w:rPr>
          <w:sz w:val="24"/>
          <w:szCs w:val="24"/>
        </w:rPr>
        <w:t>как модульные курсы (например, ОРКСЭ, искусство, физическая кул</w:t>
      </w:r>
      <w:proofErr w:type="gramStart"/>
      <w:r w:rsidRPr="00941D0A">
        <w:rPr>
          <w:sz w:val="24"/>
          <w:szCs w:val="24"/>
        </w:rPr>
        <w:t>ь-</w:t>
      </w:r>
      <w:proofErr w:type="gramEnd"/>
      <w:r w:rsidRPr="00941D0A">
        <w:rPr>
          <w:sz w:val="24"/>
          <w:szCs w:val="24"/>
        </w:rPr>
        <w:t xml:space="preserve"> тура).</w:t>
      </w:r>
    </w:p>
    <w:p w:rsidR="00941D0A" w:rsidRDefault="00941D0A" w:rsidP="002A2122">
      <w:pPr>
        <w:pStyle w:val="a6"/>
        <w:tabs>
          <w:tab w:val="left" w:pos="142"/>
        </w:tabs>
        <w:ind w:left="0" w:firstLine="709"/>
        <w:jc w:val="both"/>
        <w:rPr>
          <w:sz w:val="24"/>
          <w:szCs w:val="24"/>
        </w:rPr>
      </w:pPr>
      <w:proofErr w:type="gramStart"/>
      <w:r w:rsidRPr="00941D0A">
        <w:rPr>
          <w:sz w:val="24"/>
          <w:szCs w:val="24"/>
        </w:rPr>
        <w:t>Далее содержание универсальных учебных действий представлено в разделе «Планируемые результаты обучения» в специальном разделе</w:t>
      </w:r>
      <w:r>
        <w:rPr>
          <w:sz w:val="24"/>
          <w:szCs w:val="24"/>
        </w:rPr>
        <w:t xml:space="preserve"> </w:t>
      </w:r>
      <w:r w:rsidRPr="00941D0A">
        <w:rPr>
          <w:sz w:val="24"/>
          <w:szCs w:val="24"/>
        </w:rPr>
        <w:t xml:space="preserve">«наблюдать — значит…», </w:t>
      </w:r>
      <w:r w:rsidRPr="00941D0A">
        <w:rPr>
          <w:sz w:val="24"/>
          <w:szCs w:val="24"/>
        </w:rPr>
        <w:lastRenderedPageBreak/>
        <w:t>«сравнение — это…»,</w:t>
      </w:r>
      <w:r>
        <w:rPr>
          <w:sz w:val="24"/>
          <w:szCs w:val="24"/>
        </w:rPr>
        <w:t xml:space="preserve"> </w:t>
      </w:r>
      <w:r w:rsidRPr="00941D0A">
        <w:rPr>
          <w:sz w:val="24"/>
          <w:szCs w:val="24"/>
        </w:rPr>
        <w:t xml:space="preserve">«контролировать — значит…» и т. п. Педагогический работник делает вывод о том, что универсальность (независимость от </w:t>
      </w:r>
      <w:r>
        <w:rPr>
          <w:sz w:val="24"/>
          <w:szCs w:val="24"/>
        </w:rPr>
        <w:t>конкретного содер</w:t>
      </w:r>
      <w:r w:rsidRPr="00941D0A">
        <w:rPr>
          <w:sz w:val="24"/>
          <w:szCs w:val="24"/>
        </w:rPr>
        <w:t>жания) как свойство учебного действия сформировалась.</w:t>
      </w:r>
      <w:proofErr w:type="gramEnd"/>
    </w:p>
    <w:p w:rsidR="00941D0A" w:rsidRPr="00941D0A" w:rsidRDefault="00941D0A" w:rsidP="002A2122">
      <w:pPr>
        <w:pStyle w:val="a6"/>
        <w:tabs>
          <w:tab w:val="left" w:pos="142"/>
        </w:tabs>
        <w:ind w:left="0" w:firstLine="709"/>
        <w:jc w:val="both"/>
        <w:rPr>
          <w:sz w:val="24"/>
          <w:szCs w:val="24"/>
        </w:rPr>
      </w:pPr>
      <w:r w:rsidRPr="00941D0A">
        <w:rPr>
          <w:sz w:val="24"/>
          <w:szCs w:val="24"/>
        </w:rPr>
        <w:t>Используются виды деятельности</w:t>
      </w:r>
      <w:r>
        <w:rPr>
          <w:sz w:val="24"/>
          <w:szCs w:val="24"/>
        </w:rPr>
        <w:t>, которые в особой мере провоци</w:t>
      </w:r>
      <w:r w:rsidRPr="00941D0A">
        <w:rPr>
          <w:sz w:val="24"/>
          <w:szCs w:val="24"/>
        </w:rPr>
        <w:t xml:space="preserve">руют применение универсальных действий: поисковая, в том числе с </w:t>
      </w:r>
      <w:r>
        <w:rPr>
          <w:sz w:val="24"/>
          <w:szCs w:val="24"/>
        </w:rPr>
        <w:t>ис</w:t>
      </w:r>
      <w:r w:rsidRPr="00941D0A">
        <w:rPr>
          <w:sz w:val="24"/>
          <w:szCs w:val="24"/>
        </w:rPr>
        <w:t>пользованием информационного ресурса Интернета, исследовательская, творческая деятельность, в том числе с использованием экранных мод</w:t>
      </w:r>
      <w:proofErr w:type="gramStart"/>
      <w:r w:rsidRPr="00941D0A">
        <w:rPr>
          <w:sz w:val="24"/>
          <w:szCs w:val="24"/>
        </w:rPr>
        <w:t>е-</w:t>
      </w:r>
      <w:proofErr w:type="gramEnd"/>
      <w:r w:rsidRPr="00941D0A">
        <w:rPr>
          <w:sz w:val="24"/>
          <w:szCs w:val="24"/>
        </w:rPr>
        <w:t xml:space="preserve"> 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w:t>
      </w:r>
      <w:r>
        <w:rPr>
          <w:sz w:val="24"/>
          <w:szCs w:val="24"/>
        </w:rPr>
        <w:t>обучающимся в го</w:t>
      </w:r>
      <w:r w:rsidRPr="00941D0A">
        <w:rPr>
          <w:sz w:val="24"/>
          <w:szCs w:val="24"/>
        </w:rPr>
        <w:t>товом виде. В этом случае единственная</w:t>
      </w:r>
      <w:r>
        <w:rPr>
          <w:sz w:val="24"/>
          <w:szCs w:val="24"/>
        </w:rPr>
        <w:t xml:space="preserve"> задача ученика — запомнить об</w:t>
      </w:r>
      <w:r w:rsidRPr="00941D0A">
        <w:rPr>
          <w:sz w:val="24"/>
          <w:szCs w:val="24"/>
        </w:rPr>
        <w:t>разец и каждый раз вспоминать его при решении учебной задачи. В таких условиях изучения предметов универсальные действия, требую</w:t>
      </w:r>
      <w:r>
        <w:rPr>
          <w:sz w:val="24"/>
          <w:szCs w:val="24"/>
        </w:rPr>
        <w:t>щие мыс</w:t>
      </w:r>
      <w:r w:rsidRPr="00941D0A">
        <w:rPr>
          <w:sz w:val="24"/>
          <w:szCs w:val="24"/>
        </w:rPr>
        <w:t xml:space="preserve">лительных операций, актуальных коммуникативных умений, </w:t>
      </w:r>
      <w:r>
        <w:rPr>
          <w:sz w:val="24"/>
          <w:szCs w:val="24"/>
        </w:rPr>
        <w:t>планирова</w:t>
      </w:r>
      <w:r w:rsidRPr="00941D0A">
        <w:rPr>
          <w:sz w:val="24"/>
          <w:szCs w:val="24"/>
        </w:rPr>
        <w:t xml:space="preserve">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w:t>
      </w:r>
      <w:proofErr w:type="gramStart"/>
      <w:r w:rsidRPr="00941D0A">
        <w:rPr>
          <w:sz w:val="24"/>
          <w:szCs w:val="24"/>
        </w:rPr>
        <w:t>способ-ность</w:t>
      </w:r>
      <w:proofErr w:type="gramEnd"/>
      <w:r w:rsidRPr="00941D0A">
        <w:rPr>
          <w:sz w:val="24"/>
          <w:szCs w:val="24"/>
        </w:rPr>
        <w:t xml:space="preserve"> младшего школьника к диалог</w:t>
      </w:r>
      <w:r>
        <w:rPr>
          <w:sz w:val="24"/>
          <w:szCs w:val="24"/>
        </w:rPr>
        <w:t>у, обсуждению проблем, разреше</w:t>
      </w:r>
      <w:r w:rsidRPr="00941D0A">
        <w:rPr>
          <w:sz w:val="24"/>
          <w:szCs w:val="24"/>
        </w:rPr>
        <w:t>нию возникших противоречий в точках</w:t>
      </w:r>
      <w:r>
        <w:rPr>
          <w:sz w:val="24"/>
          <w:szCs w:val="24"/>
        </w:rPr>
        <w:t xml:space="preserve"> зрения. Поисковая и исследова</w:t>
      </w:r>
      <w:r w:rsidRPr="00941D0A">
        <w:rPr>
          <w:sz w:val="24"/>
          <w:szCs w:val="24"/>
        </w:rPr>
        <w:t xml:space="preserve">тельская деятельность может осуществляться с </w:t>
      </w:r>
      <w:r>
        <w:rPr>
          <w:sz w:val="24"/>
          <w:szCs w:val="24"/>
        </w:rPr>
        <w:t>использованием инфор</w:t>
      </w:r>
      <w:r w:rsidRPr="00941D0A">
        <w:rPr>
          <w:sz w:val="24"/>
          <w:szCs w:val="24"/>
        </w:rPr>
        <w:t>мационных банков, содержащих различ</w:t>
      </w:r>
      <w:r>
        <w:rPr>
          <w:sz w:val="24"/>
          <w:szCs w:val="24"/>
        </w:rPr>
        <w:t>ные экранные (виртуальные) объ</w:t>
      </w:r>
      <w:r w:rsidRPr="00941D0A">
        <w:rPr>
          <w:sz w:val="24"/>
          <w:szCs w:val="24"/>
        </w:rPr>
        <w:t xml:space="preserve">екты (учебного или игрового, бытового назначения), в том числе в </w:t>
      </w:r>
      <w:r>
        <w:rPr>
          <w:sz w:val="24"/>
          <w:szCs w:val="24"/>
        </w:rPr>
        <w:t>усло</w:t>
      </w:r>
      <w:r w:rsidRPr="00941D0A">
        <w:rPr>
          <w:sz w:val="24"/>
          <w:szCs w:val="24"/>
        </w:rPr>
        <w:t>виях использования технологий неконтактного информационного вза</w:t>
      </w:r>
      <w:proofErr w:type="gramStart"/>
      <w:r w:rsidRPr="00941D0A">
        <w:rPr>
          <w:sz w:val="24"/>
          <w:szCs w:val="24"/>
        </w:rPr>
        <w:t>и-</w:t>
      </w:r>
      <w:proofErr w:type="gramEnd"/>
      <w:r w:rsidRPr="00941D0A">
        <w:rPr>
          <w:sz w:val="24"/>
          <w:szCs w:val="24"/>
        </w:rPr>
        <w:t xml:space="preserve"> модействия.</w:t>
      </w:r>
    </w:p>
    <w:p w:rsidR="00941D0A" w:rsidRDefault="00941D0A" w:rsidP="002A2122">
      <w:pPr>
        <w:pStyle w:val="a6"/>
        <w:tabs>
          <w:tab w:val="left" w:pos="142"/>
        </w:tabs>
        <w:ind w:left="0" w:firstLine="709"/>
        <w:jc w:val="both"/>
        <w:rPr>
          <w:sz w:val="24"/>
          <w:szCs w:val="24"/>
        </w:rPr>
      </w:pPr>
      <w:r w:rsidRPr="00941D0A">
        <w:rPr>
          <w:sz w:val="24"/>
          <w:szCs w:val="24"/>
        </w:rPr>
        <w:t xml:space="preserve">Например, для формирования наблюдения как метода познания </w:t>
      </w:r>
      <w:r>
        <w:rPr>
          <w:sz w:val="24"/>
          <w:szCs w:val="24"/>
        </w:rPr>
        <w:t>раз</w:t>
      </w:r>
      <w:r w:rsidRPr="00941D0A">
        <w:rPr>
          <w:sz w:val="24"/>
          <w:szCs w:val="24"/>
        </w:rPr>
        <w:t xml:space="preserve">ных объектов действительности на уроках окружающего мира </w:t>
      </w:r>
      <w:r>
        <w:rPr>
          <w:sz w:val="24"/>
          <w:szCs w:val="24"/>
        </w:rPr>
        <w:t>организу</w:t>
      </w:r>
      <w:r w:rsidRPr="00941D0A">
        <w:rPr>
          <w:sz w:val="24"/>
          <w:szCs w:val="24"/>
        </w:rPr>
        <w:t xml:space="preserve">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w:t>
      </w:r>
      <w:r>
        <w:rPr>
          <w:sz w:val="24"/>
          <w:szCs w:val="24"/>
        </w:rPr>
        <w:t>ученику в условиях об</w:t>
      </w:r>
      <w:r w:rsidRPr="00941D0A">
        <w:rPr>
          <w:sz w:val="24"/>
          <w:szCs w:val="24"/>
        </w:rPr>
        <w:t>разовательной организации (объекты природы, художественные визу</w:t>
      </w:r>
      <w:proofErr w:type="gramStart"/>
      <w:r w:rsidRPr="00941D0A">
        <w:rPr>
          <w:sz w:val="24"/>
          <w:szCs w:val="24"/>
        </w:rPr>
        <w:t>а-</w:t>
      </w:r>
      <w:proofErr w:type="gramEnd"/>
      <w:r w:rsidRPr="00941D0A">
        <w:rPr>
          <w:sz w:val="24"/>
          <w:szCs w:val="24"/>
        </w:rPr>
        <w:t xml:space="preserve"> лизации, технологические процессы и пр.). Уроки литературного чтения</w:t>
      </w:r>
      <w:r>
        <w:rPr>
          <w:sz w:val="24"/>
          <w:szCs w:val="24"/>
        </w:rPr>
        <w:t xml:space="preserve"> </w:t>
      </w:r>
      <w:r w:rsidRPr="00941D0A">
        <w:rPr>
          <w:sz w:val="24"/>
          <w:szCs w:val="24"/>
        </w:rPr>
        <w:t>позволяют проводить наблюдения текста, на которых строится а</w:t>
      </w:r>
      <w:r>
        <w:rPr>
          <w:sz w:val="24"/>
          <w:szCs w:val="24"/>
        </w:rPr>
        <w:t>налити</w:t>
      </w:r>
      <w:r w:rsidRPr="00941D0A">
        <w:rPr>
          <w:sz w:val="24"/>
          <w:szCs w:val="24"/>
        </w:rPr>
        <w:t>ческая текстовая деятельность. Учебные диалоги, в том числе с предста</w:t>
      </w:r>
      <w:proofErr w:type="gramStart"/>
      <w:r w:rsidRPr="00941D0A">
        <w:rPr>
          <w:sz w:val="24"/>
          <w:szCs w:val="24"/>
        </w:rPr>
        <w:t>в-</w:t>
      </w:r>
      <w:proofErr w:type="gramEnd"/>
      <w:r w:rsidRPr="00941D0A">
        <w:rPr>
          <w:sz w:val="24"/>
          <w:szCs w:val="24"/>
        </w:rPr>
        <w:t xml:space="preserve"> ленным на экране виртуальным собеседником, дают возможность </w:t>
      </w:r>
      <w:r>
        <w:rPr>
          <w:sz w:val="24"/>
          <w:szCs w:val="24"/>
        </w:rPr>
        <w:t>выска</w:t>
      </w:r>
      <w:r w:rsidRPr="00941D0A">
        <w:rPr>
          <w:sz w:val="24"/>
          <w:szCs w:val="24"/>
        </w:rPr>
        <w:t>зывать гипотезы, строить рассуждения,</w:t>
      </w:r>
      <w:r>
        <w:rPr>
          <w:sz w:val="24"/>
          <w:szCs w:val="24"/>
        </w:rPr>
        <w:t xml:space="preserve"> сравнивать доказательства, фор</w:t>
      </w:r>
      <w:r w:rsidRPr="00941D0A">
        <w:rPr>
          <w:sz w:val="24"/>
          <w:szCs w:val="24"/>
        </w:rPr>
        <w:t>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941D0A" w:rsidRPr="00941D0A" w:rsidRDefault="00941D0A" w:rsidP="002A2122">
      <w:pPr>
        <w:pStyle w:val="a6"/>
        <w:tabs>
          <w:tab w:val="left" w:pos="142"/>
        </w:tabs>
        <w:ind w:left="0" w:firstLine="709"/>
        <w:jc w:val="both"/>
        <w:rPr>
          <w:sz w:val="24"/>
          <w:szCs w:val="24"/>
        </w:rPr>
      </w:pPr>
      <w:r w:rsidRPr="00941D0A">
        <w:rPr>
          <w:sz w:val="24"/>
          <w:szCs w:val="24"/>
        </w:rPr>
        <w:t> Педагогический работник приме</w:t>
      </w:r>
      <w:r>
        <w:rPr>
          <w:sz w:val="24"/>
          <w:szCs w:val="24"/>
        </w:rPr>
        <w:t>няет систему заданий, формирую</w:t>
      </w:r>
      <w:r w:rsidRPr="00941D0A">
        <w:rPr>
          <w:sz w:val="24"/>
          <w:szCs w:val="24"/>
        </w:rPr>
        <w:t>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w:t>
      </w:r>
      <w:r>
        <w:rPr>
          <w:sz w:val="24"/>
          <w:szCs w:val="24"/>
        </w:rPr>
        <w:t>вают пошаговые операции, посте</w:t>
      </w:r>
      <w:r w:rsidRPr="00941D0A">
        <w:rPr>
          <w:sz w:val="24"/>
          <w:szCs w:val="24"/>
        </w:rPr>
        <w:t xml:space="preserve">пенно дети учатся выполнять их самостоятельно. При этом очень важно соблюдать последовательность этапов </w:t>
      </w:r>
      <w:r>
        <w:rPr>
          <w:sz w:val="24"/>
          <w:szCs w:val="24"/>
        </w:rPr>
        <w:t>формирования алгоритма: постро</w:t>
      </w:r>
      <w:r w:rsidRPr="00941D0A">
        <w:rPr>
          <w:sz w:val="24"/>
          <w:szCs w:val="24"/>
        </w:rPr>
        <w:t xml:space="preserve">ение последовательности шагов на конкретном предметном содержании; проговаривание их во внешней речи; постепенный переход на новый </w:t>
      </w:r>
      <w:r>
        <w:rPr>
          <w:sz w:val="24"/>
          <w:szCs w:val="24"/>
        </w:rPr>
        <w:t>уро</w:t>
      </w:r>
      <w:r w:rsidRPr="00941D0A">
        <w:rPr>
          <w:sz w:val="24"/>
          <w:szCs w:val="24"/>
        </w:rPr>
        <w:t>вень — построение способа действий на любом предметном содержании</w:t>
      </w:r>
      <w:r>
        <w:rPr>
          <w:sz w:val="24"/>
          <w:szCs w:val="24"/>
        </w:rPr>
        <w:t xml:space="preserve"> </w:t>
      </w:r>
      <w:r w:rsidRPr="00941D0A">
        <w:rPr>
          <w:sz w:val="24"/>
          <w:szCs w:val="24"/>
        </w:rPr>
        <w:t xml:space="preserve">и с подключением внутренней речи. При этом изменяется и процесс </w:t>
      </w:r>
      <w:r>
        <w:rPr>
          <w:sz w:val="24"/>
          <w:szCs w:val="24"/>
        </w:rPr>
        <w:t>кон</w:t>
      </w:r>
      <w:r w:rsidRPr="00941D0A">
        <w:rPr>
          <w:sz w:val="24"/>
          <w:szCs w:val="24"/>
        </w:rPr>
        <w:t>троля:</w:t>
      </w:r>
    </w:p>
    <w:p w:rsidR="00941D0A" w:rsidRDefault="00941D0A" w:rsidP="002A2122">
      <w:pPr>
        <w:pStyle w:val="a6"/>
        <w:tabs>
          <w:tab w:val="left" w:pos="142"/>
        </w:tabs>
        <w:ind w:left="0" w:firstLine="709"/>
        <w:jc w:val="both"/>
        <w:rPr>
          <w:sz w:val="24"/>
          <w:szCs w:val="24"/>
        </w:rPr>
      </w:pPr>
      <w:r w:rsidRPr="00941D0A">
        <w:rPr>
          <w:sz w:val="24"/>
          <w:szCs w:val="24"/>
        </w:rPr>
        <w:t>1) от совместных действий с учителем обучающиеся переходят к с</w:t>
      </w:r>
      <w:proofErr w:type="gramStart"/>
      <w:r w:rsidRPr="00941D0A">
        <w:rPr>
          <w:sz w:val="24"/>
          <w:szCs w:val="24"/>
        </w:rPr>
        <w:t>а-</w:t>
      </w:r>
      <w:proofErr w:type="gramEnd"/>
      <w:r w:rsidRPr="00941D0A">
        <w:rPr>
          <w:sz w:val="24"/>
          <w:szCs w:val="24"/>
        </w:rPr>
        <w:t xml:space="preserve"> мостоятельным аналитическим оценкам; </w:t>
      </w:r>
    </w:p>
    <w:p w:rsidR="00941D0A" w:rsidRPr="00941D0A" w:rsidRDefault="00941D0A" w:rsidP="002A2122">
      <w:pPr>
        <w:pStyle w:val="a6"/>
        <w:tabs>
          <w:tab w:val="left" w:pos="142"/>
        </w:tabs>
        <w:ind w:left="0" w:firstLine="709"/>
        <w:jc w:val="both"/>
        <w:rPr>
          <w:sz w:val="24"/>
          <w:szCs w:val="24"/>
        </w:rPr>
      </w:pPr>
      <w:r w:rsidRPr="00941D0A">
        <w:rPr>
          <w:sz w:val="24"/>
          <w:szCs w:val="24"/>
        </w:rPr>
        <w:t xml:space="preserve">2) </w:t>
      </w:r>
      <w:proofErr w:type="gramStart"/>
      <w:r w:rsidRPr="00941D0A">
        <w:rPr>
          <w:sz w:val="24"/>
          <w:szCs w:val="24"/>
        </w:rPr>
        <w:t>выполняющий</w:t>
      </w:r>
      <w:proofErr w:type="gramEnd"/>
      <w:r w:rsidRPr="00941D0A">
        <w:rPr>
          <w:sz w:val="24"/>
          <w:szCs w:val="24"/>
        </w:rPr>
        <w:t xml:space="preserve"> задание </w:t>
      </w:r>
      <w:r>
        <w:rPr>
          <w:sz w:val="24"/>
          <w:szCs w:val="24"/>
        </w:rPr>
        <w:t>осва</w:t>
      </w:r>
      <w:r w:rsidRPr="00941D0A">
        <w:rPr>
          <w:sz w:val="24"/>
          <w:szCs w:val="24"/>
        </w:rPr>
        <w:t>ивает два вида контроля — результата и процесса деятельности;</w:t>
      </w:r>
    </w:p>
    <w:p w:rsidR="00941D0A" w:rsidRDefault="00941D0A" w:rsidP="002A2122">
      <w:pPr>
        <w:pStyle w:val="a6"/>
        <w:tabs>
          <w:tab w:val="left" w:pos="142"/>
        </w:tabs>
        <w:ind w:left="0" w:firstLine="709"/>
        <w:jc w:val="both"/>
        <w:rPr>
          <w:sz w:val="24"/>
          <w:szCs w:val="24"/>
        </w:rPr>
      </w:pPr>
      <w:r w:rsidRPr="00941D0A">
        <w:rPr>
          <w:sz w:val="24"/>
          <w:szCs w:val="24"/>
        </w:rPr>
        <w:t xml:space="preserve">3) </w:t>
      </w:r>
      <w:r>
        <w:rPr>
          <w:sz w:val="24"/>
          <w:szCs w:val="24"/>
        </w:rPr>
        <w:t>раз</w:t>
      </w:r>
      <w:r w:rsidRPr="00941D0A">
        <w:rPr>
          <w:sz w:val="24"/>
          <w:szCs w:val="24"/>
        </w:rPr>
        <w:t xml:space="preserve">вивается способность корректировать процесс выполнения задания, а также предвидеть возможные трудности и ошибки. При этом возможно реализовать </w:t>
      </w:r>
      <w:r w:rsidRPr="00941D0A">
        <w:rPr>
          <w:sz w:val="24"/>
          <w:szCs w:val="24"/>
        </w:rPr>
        <w:lastRenderedPageBreak/>
        <w:t xml:space="preserve">автоматизацию контроля с </w:t>
      </w:r>
      <w:r>
        <w:rPr>
          <w:sz w:val="24"/>
          <w:szCs w:val="24"/>
        </w:rPr>
        <w:t>диагностикой ошибок обучающе</w:t>
      </w:r>
      <w:r w:rsidRPr="00941D0A">
        <w:rPr>
          <w:sz w:val="24"/>
          <w:szCs w:val="24"/>
        </w:rPr>
        <w:t>гося и с соответствующей методической поддержкой исправления самим обучающимся своих ошибок.</w:t>
      </w:r>
    </w:p>
    <w:p w:rsidR="008F0523" w:rsidRPr="008F0523" w:rsidRDefault="008F0523" w:rsidP="002A2122">
      <w:pPr>
        <w:pStyle w:val="a6"/>
        <w:tabs>
          <w:tab w:val="left" w:pos="142"/>
        </w:tabs>
        <w:ind w:left="0" w:firstLine="709"/>
        <w:jc w:val="both"/>
        <w:rPr>
          <w:sz w:val="24"/>
          <w:szCs w:val="24"/>
        </w:rPr>
      </w:pPr>
      <w:r w:rsidRPr="008F0523">
        <w:rPr>
          <w:sz w:val="24"/>
          <w:szCs w:val="24"/>
        </w:rPr>
        <w:t xml:space="preserve">«Метапредметные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w:t>
      </w:r>
      <w:r>
        <w:rPr>
          <w:sz w:val="24"/>
          <w:szCs w:val="24"/>
        </w:rPr>
        <w:t>дей</w:t>
      </w:r>
      <w:r w:rsidRPr="008F0523">
        <w:rPr>
          <w:sz w:val="24"/>
          <w:szCs w:val="24"/>
        </w:rPr>
        <w:t>ствия включают перечень базовых логи</w:t>
      </w:r>
      <w:r>
        <w:rPr>
          <w:sz w:val="24"/>
          <w:szCs w:val="24"/>
        </w:rPr>
        <w:t>ческих действий; базовых иссле</w:t>
      </w:r>
      <w:r w:rsidRPr="008F0523">
        <w:rPr>
          <w:sz w:val="24"/>
          <w:szCs w:val="24"/>
        </w:rPr>
        <w:t>довательских действий; работу с информацией. Коммуникативные УУД включают перечень действий участника учебного диалога, действия,</w:t>
      </w:r>
      <w:r>
        <w:rPr>
          <w:sz w:val="24"/>
          <w:szCs w:val="24"/>
        </w:rPr>
        <w:t xml:space="preserve"> </w:t>
      </w:r>
      <w:r w:rsidRPr="008F0523">
        <w:rPr>
          <w:sz w:val="24"/>
          <w:szCs w:val="24"/>
        </w:rPr>
        <w:t xml:space="preserve">связанные со смысловым чтением и текстовой деятельностью, а также УУД, обеспечивающие монологические формы речи </w:t>
      </w:r>
      <w:r>
        <w:rPr>
          <w:sz w:val="24"/>
          <w:szCs w:val="24"/>
        </w:rPr>
        <w:t>(описание, рассуж</w:t>
      </w:r>
      <w:r w:rsidRPr="008F0523">
        <w:rPr>
          <w:sz w:val="24"/>
          <w:szCs w:val="24"/>
        </w:rPr>
        <w:t xml:space="preserve">дение, повествование). Регулятивные УУД включают перечень действий саморегуляции, самоконтроля и самооценки. Представлен также </w:t>
      </w:r>
      <w:r>
        <w:rPr>
          <w:sz w:val="24"/>
          <w:szCs w:val="24"/>
        </w:rPr>
        <w:t>отдель</w:t>
      </w:r>
      <w:r w:rsidRPr="008F0523">
        <w:rPr>
          <w:sz w:val="24"/>
          <w:szCs w:val="24"/>
        </w:rPr>
        <w:t xml:space="preserve">ный раздел «Совместная деятельность», интегрирующий </w:t>
      </w:r>
      <w:r>
        <w:rPr>
          <w:sz w:val="24"/>
          <w:szCs w:val="24"/>
        </w:rPr>
        <w:t>коммуника</w:t>
      </w:r>
      <w:r w:rsidRPr="008F0523">
        <w:rPr>
          <w:sz w:val="24"/>
          <w:szCs w:val="24"/>
        </w:rPr>
        <w:t xml:space="preserve">тивные и регулятивные действия, необходимые для успешной </w:t>
      </w:r>
      <w:r>
        <w:rPr>
          <w:sz w:val="24"/>
          <w:szCs w:val="24"/>
        </w:rPr>
        <w:t>совмест</w:t>
      </w:r>
      <w:r w:rsidRPr="008F0523">
        <w:rPr>
          <w:sz w:val="24"/>
          <w:szCs w:val="24"/>
        </w:rPr>
        <w:t>ной деятельности.</w:t>
      </w:r>
    </w:p>
    <w:p w:rsidR="008F0523" w:rsidRPr="008F0523" w:rsidRDefault="008F0523" w:rsidP="002A2122">
      <w:pPr>
        <w:pStyle w:val="a6"/>
        <w:tabs>
          <w:tab w:val="left" w:pos="142"/>
        </w:tabs>
        <w:ind w:left="0" w:firstLine="709"/>
        <w:jc w:val="both"/>
        <w:rPr>
          <w:sz w:val="24"/>
          <w:szCs w:val="24"/>
        </w:rPr>
      </w:pPr>
      <w:r w:rsidRPr="008F0523">
        <w:rPr>
          <w:sz w:val="24"/>
          <w:szCs w:val="24"/>
        </w:rPr>
        <w:t xml:space="preserve">С учётом части, формируемой участниками образовательных </w:t>
      </w:r>
      <w:r>
        <w:rPr>
          <w:sz w:val="24"/>
          <w:szCs w:val="24"/>
        </w:rPr>
        <w:t>отноше</w:t>
      </w:r>
      <w:r w:rsidRPr="008F0523">
        <w:rPr>
          <w:sz w:val="24"/>
          <w:szCs w:val="24"/>
        </w:rPr>
        <w:t>ний, МОУ «</w:t>
      </w:r>
      <w:r>
        <w:rPr>
          <w:sz w:val="24"/>
          <w:szCs w:val="24"/>
        </w:rPr>
        <w:t>Тулянская ООШ</w:t>
      </w:r>
      <w:r w:rsidRPr="008F0523">
        <w:rPr>
          <w:sz w:val="24"/>
          <w:szCs w:val="24"/>
        </w:rPr>
        <w:t xml:space="preserve">» Валуйского района Белгородской области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w:t>
      </w:r>
      <w:r>
        <w:rPr>
          <w:sz w:val="24"/>
          <w:szCs w:val="24"/>
        </w:rPr>
        <w:t>ра</w:t>
      </w:r>
      <w:r w:rsidRPr="008F0523">
        <w:rPr>
          <w:sz w:val="24"/>
          <w:szCs w:val="24"/>
        </w:rPr>
        <w:t xml:space="preserve">боты за компьютером или с другими электронными средствами </w:t>
      </w:r>
      <w:r>
        <w:rPr>
          <w:sz w:val="24"/>
          <w:szCs w:val="24"/>
        </w:rPr>
        <w:t>обуче</w:t>
      </w:r>
      <w:r w:rsidRPr="008F0523">
        <w:rPr>
          <w:sz w:val="24"/>
          <w:szCs w:val="24"/>
        </w:rPr>
        <w:t>ния.</w:t>
      </w:r>
    </w:p>
    <w:p w:rsidR="008F0523" w:rsidRPr="008F0523" w:rsidRDefault="008F0523" w:rsidP="002A2122">
      <w:pPr>
        <w:pStyle w:val="a6"/>
        <w:tabs>
          <w:tab w:val="left" w:pos="142"/>
        </w:tabs>
        <w:ind w:left="0" w:firstLine="709"/>
        <w:jc w:val="both"/>
        <w:rPr>
          <w:sz w:val="24"/>
          <w:szCs w:val="24"/>
        </w:rPr>
      </w:pPr>
      <w:r w:rsidRPr="008F0523">
        <w:rPr>
          <w:sz w:val="24"/>
          <w:szCs w:val="24"/>
        </w:rPr>
        <w:t xml:space="preserve">В тематическом планировании показываются возможные </w:t>
      </w:r>
      <w:r>
        <w:rPr>
          <w:sz w:val="24"/>
          <w:szCs w:val="24"/>
        </w:rPr>
        <w:t>виды дея</w:t>
      </w:r>
      <w:r w:rsidRPr="008F0523">
        <w:rPr>
          <w:sz w:val="24"/>
          <w:szCs w:val="24"/>
        </w:rPr>
        <w:t>тельности, методы, приёмы и формы о</w:t>
      </w:r>
      <w:r>
        <w:rPr>
          <w:sz w:val="24"/>
          <w:szCs w:val="24"/>
        </w:rPr>
        <w:t>рганизации обучения, направлен</w:t>
      </w:r>
      <w:r w:rsidRPr="008F0523">
        <w:rPr>
          <w:sz w:val="24"/>
          <w:szCs w:val="24"/>
        </w:rPr>
        <w:t>ные на формирование всех видов УУД. Здесь на методическом уровне прослеживается вклад каждого учебн</w:t>
      </w:r>
      <w:r>
        <w:rPr>
          <w:sz w:val="24"/>
          <w:szCs w:val="24"/>
        </w:rPr>
        <w:t>ого предмета в формирование уни</w:t>
      </w:r>
      <w:r w:rsidRPr="008F0523">
        <w:rPr>
          <w:sz w:val="24"/>
          <w:szCs w:val="24"/>
        </w:rPr>
        <w:t>версального действия, но всё это может корректироваться, уточняться и дополняться учителем с учётом особенностей контингента обучающихся</w:t>
      </w:r>
      <w:r>
        <w:rPr>
          <w:sz w:val="24"/>
          <w:szCs w:val="24"/>
        </w:rPr>
        <w:t xml:space="preserve"> </w:t>
      </w:r>
      <w:r w:rsidRPr="008F0523">
        <w:rPr>
          <w:sz w:val="24"/>
          <w:szCs w:val="24"/>
        </w:rPr>
        <w:t xml:space="preserve">данной образовательной организации, а также наличия конкретной </w:t>
      </w:r>
      <w:r>
        <w:rPr>
          <w:sz w:val="24"/>
          <w:szCs w:val="24"/>
        </w:rPr>
        <w:t>обра</w:t>
      </w:r>
      <w:r w:rsidRPr="008F0523">
        <w:rPr>
          <w:sz w:val="24"/>
          <w:szCs w:val="24"/>
        </w:rPr>
        <w:t>зовательной среды.</w:t>
      </w:r>
    </w:p>
    <w:p w:rsidR="008F0523" w:rsidRPr="00941D0A" w:rsidRDefault="008F0523" w:rsidP="002A2122">
      <w:pPr>
        <w:pStyle w:val="a6"/>
        <w:tabs>
          <w:tab w:val="left" w:pos="142"/>
        </w:tabs>
        <w:ind w:left="0" w:firstLine="709"/>
        <w:jc w:val="both"/>
        <w:rPr>
          <w:sz w:val="24"/>
          <w:szCs w:val="24"/>
        </w:rPr>
      </w:pPr>
    </w:p>
    <w:p w:rsidR="00207C2E" w:rsidRDefault="00207C2E" w:rsidP="002A2122">
      <w:pPr>
        <w:pStyle w:val="1"/>
        <w:spacing w:before="71"/>
        <w:ind w:left="0"/>
        <w:jc w:val="center"/>
      </w:pPr>
      <w:r>
        <w:t>2.3.</w:t>
      </w:r>
      <w:r>
        <w:rPr>
          <w:spacing w:val="55"/>
        </w:rPr>
        <w:t xml:space="preserve"> </w:t>
      </w:r>
      <w:r>
        <w:t>РАБОЧАЯ</w:t>
      </w:r>
      <w:r>
        <w:rPr>
          <w:spacing w:val="-7"/>
        </w:rPr>
        <w:t xml:space="preserve"> </w:t>
      </w:r>
      <w:r>
        <w:t>ПРОГРАММА</w:t>
      </w:r>
      <w:r>
        <w:rPr>
          <w:spacing w:val="-7"/>
        </w:rPr>
        <w:t xml:space="preserve"> </w:t>
      </w:r>
      <w:r>
        <w:t>ВОСПИТАНИЯ</w:t>
      </w:r>
    </w:p>
    <w:p w:rsidR="00394750" w:rsidRDefault="00394750" w:rsidP="002A2122">
      <w:pPr>
        <w:pStyle w:val="1"/>
        <w:spacing w:before="71"/>
        <w:ind w:left="0"/>
      </w:pPr>
      <w:r>
        <w:t>2.3.1. Пояснительная записка</w:t>
      </w:r>
    </w:p>
    <w:p w:rsidR="00394750" w:rsidRPr="00394750" w:rsidRDefault="00394750" w:rsidP="002A2122">
      <w:pPr>
        <w:pStyle w:val="a6"/>
        <w:tabs>
          <w:tab w:val="left" w:pos="142"/>
        </w:tabs>
        <w:ind w:left="0" w:firstLine="720"/>
        <w:jc w:val="both"/>
        <w:rPr>
          <w:sz w:val="24"/>
          <w:szCs w:val="24"/>
        </w:rPr>
      </w:pPr>
      <w:proofErr w:type="gramStart"/>
      <w:r w:rsidRPr="00394750">
        <w:rPr>
          <w:sz w:val="24"/>
          <w:szCs w:val="24"/>
        </w:rPr>
        <w:t>Программа воспитания МОУ «Тулянская ООШ» Валуйского района Белгородской области (далее –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w:t>
      </w:r>
      <w:proofErr w:type="gramEnd"/>
      <w:r w:rsidRPr="00394750">
        <w:rPr>
          <w:sz w:val="24"/>
          <w:szCs w:val="24"/>
        </w:rPr>
        <w:t xml:space="preserve">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w:t>
      </w:r>
    </w:p>
    <w:p w:rsidR="00394750" w:rsidRPr="00394750" w:rsidRDefault="00394750" w:rsidP="002A2122">
      <w:pPr>
        <w:pStyle w:val="a6"/>
        <w:tabs>
          <w:tab w:val="left" w:pos="142"/>
        </w:tabs>
        <w:ind w:left="0" w:firstLine="720"/>
        <w:jc w:val="both"/>
        <w:rPr>
          <w:sz w:val="24"/>
          <w:szCs w:val="24"/>
        </w:rPr>
      </w:pPr>
      <w:r w:rsidRPr="00394750">
        <w:rPr>
          <w:sz w:val="24"/>
          <w:szCs w:val="24"/>
        </w:rPr>
        <w:t>Программа основывается на единстве и преемственности образовательного процесса на уровнях начального общего, основного общего образования и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394750" w:rsidRPr="00394750" w:rsidRDefault="00394750" w:rsidP="002A2122">
      <w:pPr>
        <w:pStyle w:val="a6"/>
        <w:tabs>
          <w:tab w:val="left" w:pos="142"/>
        </w:tabs>
        <w:ind w:left="0" w:firstLine="720"/>
        <w:jc w:val="both"/>
        <w:rPr>
          <w:sz w:val="24"/>
          <w:szCs w:val="24"/>
        </w:rPr>
      </w:pPr>
      <w:r w:rsidRPr="00394750">
        <w:rPr>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394750">
        <w:rPr>
          <w:sz w:val="24"/>
          <w:szCs w:val="24"/>
        </w:rPr>
        <w:t>обучающимися</w:t>
      </w:r>
      <w:proofErr w:type="gramEnd"/>
      <w:r w:rsidRPr="00394750">
        <w:rPr>
          <w:sz w:val="24"/>
          <w:szCs w:val="24"/>
        </w:rPr>
        <w:t xml:space="preserve"> личностных результатов образования, определённых ФГОС.</w:t>
      </w:r>
    </w:p>
    <w:p w:rsidR="00394750" w:rsidRPr="00394750" w:rsidRDefault="00394750" w:rsidP="002A2122">
      <w:pPr>
        <w:pStyle w:val="a6"/>
        <w:tabs>
          <w:tab w:val="left" w:pos="142"/>
        </w:tabs>
        <w:ind w:left="0" w:firstLine="720"/>
        <w:jc w:val="both"/>
        <w:rPr>
          <w:sz w:val="24"/>
          <w:szCs w:val="24"/>
        </w:rPr>
      </w:pPr>
      <w:r w:rsidRPr="00394750">
        <w:rPr>
          <w:sz w:val="24"/>
          <w:szCs w:val="24"/>
        </w:rPr>
        <w:t>Программа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94750" w:rsidRDefault="00394750" w:rsidP="002A2122">
      <w:pPr>
        <w:pStyle w:val="a6"/>
        <w:tabs>
          <w:tab w:val="left" w:pos="142"/>
        </w:tabs>
        <w:ind w:left="0" w:firstLine="720"/>
        <w:jc w:val="both"/>
        <w:rPr>
          <w:sz w:val="24"/>
          <w:szCs w:val="24"/>
        </w:rPr>
      </w:pPr>
      <w:r w:rsidRPr="00394750">
        <w:rPr>
          <w:sz w:val="24"/>
          <w:szCs w:val="24"/>
        </w:rPr>
        <w:lastRenderedPageBreak/>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w:t>
      </w:r>
      <w:r>
        <w:rPr>
          <w:sz w:val="24"/>
          <w:szCs w:val="24"/>
        </w:rPr>
        <w:t>ошений с окружающими их людьми.</w:t>
      </w:r>
    </w:p>
    <w:p w:rsidR="007C7E10" w:rsidRDefault="00394750" w:rsidP="002A2122">
      <w:pPr>
        <w:pStyle w:val="a6"/>
        <w:tabs>
          <w:tab w:val="left" w:pos="142"/>
        </w:tabs>
        <w:ind w:left="0" w:firstLine="720"/>
        <w:jc w:val="both"/>
        <w:rPr>
          <w:sz w:val="24"/>
          <w:szCs w:val="24"/>
        </w:rPr>
      </w:pPr>
      <w:r w:rsidRPr="00394750">
        <w:rPr>
          <w:sz w:val="24"/>
          <w:szCs w:val="24"/>
        </w:rPr>
        <w:t>Программа включает три раздела: целевой, содержательный, организационный.</w:t>
      </w:r>
    </w:p>
    <w:p w:rsidR="00394750" w:rsidRDefault="00394750" w:rsidP="002A2122">
      <w:pPr>
        <w:pStyle w:val="a6"/>
        <w:tabs>
          <w:tab w:val="left" w:pos="142"/>
        </w:tabs>
        <w:ind w:left="0" w:firstLine="720"/>
        <w:jc w:val="both"/>
        <w:rPr>
          <w:sz w:val="24"/>
          <w:szCs w:val="24"/>
        </w:rPr>
      </w:pPr>
    </w:p>
    <w:p w:rsidR="00394750" w:rsidRPr="00394750" w:rsidRDefault="00394750" w:rsidP="002A2122">
      <w:pPr>
        <w:pStyle w:val="a6"/>
        <w:tabs>
          <w:tab w:val="left" w:pos="142"/>
        </w:tabs>
        <w:ind w:left="0" w:firstLine="720"/>
        <w:jc w:val="both"/>
        <w:rPr>
          <w:b/>
          <w:sz w:val="24"/>
          <w:szCs w:val="24"/>
        </w:rPr>
      </w:pPr>
      <w:r w:rsidRPr="00394750">
        <w:rPr>
          <w:b/>
          <w:sz w:val="24"/>
          <w:szCs w:val="24"/>
        </w:rPr>
        <w:t>2.3.2. Целевой раздел</w:t>
      </w:r>
    </w:p>
    <w:p w:rsidR="00394750" w:rsidRPr="00394750" w:rsidRDefault="00394750" w:rsidP="002A2122">
      <w:pPr>
        <w:ind w:right="117" w:firstLine="708"/>
        <w:jc w:val="both"/>
        <w:rPr>
          <w:sz w:val="24"/>
          <w:szCs w:val="24"/>
        </w:rPr>
      </w:pPr>
      <w:r w:rsidRPr="00394750">
        <w:rPr>
          <w:sz w:val="24"/>
          <w:szCs w:val="24"/>
        </w:rPr>
        <w:t>Участниками</w:t>
      </w:r>
      <w:r w:rsidRPr="00394750">
        <w:rPr>
          <w:spacing w:val="1"/>
          <w:sz w:val="24"/>
          <w:szCs w:val="24"/>
        </w:rPr>
        <w:t xml:space="preserve"> </w:t>
      </w:r>
      <w:r w:rsidRPr="00394750">
        <w:rPr>
          <w:sz w:val="24"/>
          <w:szCs w:val="24"/>
        </w:rPr>
        <w:t>образовательных</w:t>
      </w:r>
      <w:r w:rsidRPr="00394750">
        <w:rPr>
          <w:spacing w:val="1"/>
          <w:sz w:val="24"/>
          <w:szCs w:val="24"/>
        </w:rPr>
        <w:t xml:space="preserve"> </w:t>
      </w:r>
      <w:r w:rsidRPr="00394750">
        <w:rPr>
          <w:sz w:val="24"/>
          <w:szCs w:val="24"/>
        </w:rPr>
        <w:t>отношений</w:t>
      </w:r>
      <w:r w:rsidRPr="00394750">
        <w:rPr>
          <w:spacing w:val="1"/>
          <w:sz w:val="24"/>
          <w:szCs w:val="24"/>
        </w:rPr>
        <w:t xml:space="preserve"> </w:t>
      </w:r>
      <w:r w:rsidRPr="00394750">
        <w:rPr>
          <w:sz w:val="24"/>
          <w:szCs w:val="24"/>
        </w:rPr>
        <w:t>являются педагогические</w:t>
      </w:r>
      <w:r w:rsidRPr="00394750">
        <w:rPr>
          <w:spacing w:val="1"/>
          <w:sz w:val="24"/>
          <w:szCs w:val="24"/>
        </w:rPr>
        <w:t xml:space="preserve"> </w:t>
      </w:r>
      <w:r w:rsidRPr="00394750">
        <w:rPr>
          <w:sz w:val="24"/>
          <w:szCs w:val="24"/>
        </w:rPr>
        <w:t>и</w:t>
      </w:r>
      <w:r w:rsidRPr="00394750">
        <w:rPr>
          <w:spacing w:val="1"/>
          <w:sz w:val="24"/>
          <w:szCs w:val="24"/>
        </w:rPr>
        <w:t xml:space="preserve"> </w:t>
      </w:r>
      <w:r w:rsidRPr="00394750">
        <w:rPr>
          <w:sz w:val="24"/>
          <w:szCs w:val="24"/>
        </w:rPr>
        <w:t>другие</w:t>
      </w:r>
      <w:r w:rsidRPr="00394750">
        <w:rPr>
          <w:spacing w:val="1"/>
          <w:sz w:val="24"/>
          <w:szCs w:val="24"/>
        </w:rPr>
        <w:t xml:space="preserve"> </w:t>
      </w:r>
      <w:r w:rsidRPr="00394750">
        <w:rPr>
          <w:sz w:val="24"/>
          <w:szCs w:val="24"/>
        </w:rPr>
        <w:t>работники общеобразовательной организации, обучающиеся, их родители (законные</w:t>
      </w:r>
      <w:r w:rsidRPr="00394750">
        <w:rPr>
          <w:spacing w:val="1"/>
          <w:sz w:val="24"/>
          <w:szCs w:val="24"/>
        </w:rPr>
        <w:t xml:space="preserve"> </w:t>
      </w:r>
      <w:r w:rsidRPr="00394750">
        <w:rPr>
          <w:sz w:val="24"/>
          <w:szCs w:val="24"/>
        </w:rPr>
        <w:t>представители),</w:t>
      </w:r>
      <w:r w:rsidRPr="00394750">
        <w:rPr>
          <w:spacing w:val="1"/>
          <w:sz w:val="24"/>
          <w:szCs w:val="24"/>
        </w:rPr>
        <w:t xml:space="preserve"> </w:t>
      </w:r>
      <w:r w:rsidRPr="00394750">
        <w:rPr>
          <w:sz w:val="24"/>
          <w:szCs w:val="24"/>
        </w:rPr>
        <w:t>представители</w:t>
      </w:r>
      <w:r w:rsidRPr="00394750">
        <w:rPr>
          <w:spacing w:val="1"/>
          <w:sz w:val="24"/>
          <w:szCs w:val="24"/>
        </w:rPr>
        <w:t xml:space="preserve"> </w:t>
      </w:r>
      <w:r w:rsidRPr="00394750">
        <w:rPr>
          <w:sz w:val="24"/>
          <w:szCs w:val="24"/>
        </w:rPr>
        <w:t>иных</w:t>
      </w:r>
      <w:r w:rsidRPr="00394750">
        <w:rPr>
          <w:spacing w:val="1"/>
          <w:sz w:val="24"/>
          <w:szCs w:val="24"/>
        </w:rPr>
        <w:t xml:space="preserve"> </w:t>
      </w:r>
      <w:r w:rsidRPr="00394750">
        <w:rPr>
          <w:sz w:val="24"/>
          <w:szCs w:val="24"/>
        </w:rPr>
        <w:t>организаций,</w:t>
      </w:r>
      <w:r w:rsidRPr="00394750">
        <w:rPr>
          <w:spacing w:val="1"/>
          <w:sz w:val="24"/>
          <w:szCs w:val="24"/>
        </w:rPr>
        <w:t xml:space="preserve"> </w:t>
      </w:r>
      <w:r w:rsidRPr="00394750">
        <w:rPr>
          <w:sz w:val="24"/>
          <w:szCs w:val="24"/>
        </w:rPr>
        <w:t>участвующие</w:t>
      </w:r>
      <w:r w:rsidRPr="00394750">
        <w:rPr>
          <w:spacing w:val="1"/>
          <w:sz w:val="24"/>
          <w:szCs w:val="24"/>
        </w:rPr>
        <w:t xml:space="preserve"> </w:t>
      </w:r>
      <w:r w:rsidRPr="00394750">
        <w:rPr>
          <w:sz w:val="24"/>
          <w:szCs w:val="24"/>
        </w:rPr>
        <w:t>в</w:t>
      </w:r>
      <w:r w:rsidRPr="00394750">
        <w:rPr>
          <w:spacing w:val="1"/>
          <w:sz w:val="24"/>
          <w:szCs w:val="24"/>
        </w:rPr>
        <w:t xml:space="preserve"> </w:t>
      </w:r>
      <w:r w:rsidRPr="00394750">
        <w:rPr>
          <w:sz w:val="24"/>
          <w:szCs w:val="24"/>
        </w:rPr>
        <w:t>реализации</w:t>
      </w:r>
      <w:r w:rsidRPr="00394750">
        <w:rPr>
          <w:spacing w:val="1"/>
          <w:sz w:val="24"/>
          <w:szCs w:val="24"/>
        </w:rPr>
        <w:t xml:space="preserve"> </w:t>
      </w:r>
      <w:r w:rsidRPr="00394750">
        <w:rPr>
          <w:sz w:val="24"/>
          <w:szCs w:val="24"/>
        </w:rPr>
        <w:t>образовательного</w:t>
      </w:r>
      <w:r w:rsidRPr="00394750">
        <w:rPr>
          <w:spacing w:val="1"/>
          <w:sz w:val="24"/>
          <w:szCs w:val="24"/>
        </w:rPr>
        <w:t xml:space="preserve"> </w:t>
      </w:r>
      <w:r w:rsidRPr="00394750">
        <w:rPr>
          <w:sz w:val="24"/>
          <w:szCs w:val="24"/>
        </w:rPr>
        <w:t>процесса</w:t>
      </w:r>
      <w:r w:rsidRPr="00394750">
        <w:rPr>
          <w:spacing w:val="1"/>
          <w:sz w:val="24"/>
          <w:szCs w:val="24"/>
        </w:rPr>
        <w:t xml:space="preserve"> </w:t>
      </w:r>
      <w:r w:rsidRPr="00394750">
        <w:rPr>
          <w:sz w:val="24"/>
          <w:szCs w:val="24"/>
        </w:rPr>
        <w:t>в</w:t>
      </w:r>
      <w:r w:rsidRPr="00394750">
        <w:rPr>
          <w:spacing w:val="1"/>
          <w:sz w:val="24"/>
          <w:szCs w:val="24"/>
        </w:rPr>
        <w:t xml:space="preserve"> </w:t>
      </w:r>
      <w:r w:rsidRPr="00394750">
        <w:rPr>
          <w:sz w:val="24"/>
          <w:szCs w:val="24"/>
        </w:rPr>
        <w:t>соответствии</w:t>
      </w:r>
      <w:r w:rsidRPr="00394750">
        <w:rPr>
          <w:spacing w:val="1"/>
          <w:sz w:val="24"/>
          <w:szCs w:val="24"/>
        </w:rPr>
        <w:t xml:space="preserve"> </w:t>
      </w:r>
      <w:r w:rsidRPr="00394750">
        <w:rPr>
          <w:sz w:val="24"/>
          <w:szCs w:val="24"/>
        </w:rPr>
        <w:t>с</w:t>
      </w:r>
      <w:r w:rsidRPr="00394750">
        <w:rPr>
          <w:spacing w:val="1"/>
          <w:sz w:val="24"/>
          <w:szCs w:val="24"/>
        </w:rPr>
        <w:t xml:space="preserve"> </w:t>
      </w:r>
      <w:r w:rsidRPr="00394750">
        <w:rPr>
          <w:sz w:val="24"/>
          <w:szCs w:val="24"/>
        </w:rPr>
        <w:t>законодательством</w:t>
      </w:r>
      <w:r w:rsidRPr="00394750">
        <w:rPr>
          <w:spacing w:val="1"/>
          <w:sz w:val="24"/>
          <w:szCs w:val="24"/>
        </w:rPr>
        <w:t xml:space="preserve"> </w:t>
      </w:r>
      <w:r w:rsidRPr="00394750">
        <w:rPr>
          <w:sz w:val="24"/>
          <w:szCs w:val="24"/>
        </w:rPr>
        <w:t>Российской</w:t>
      </w:r>
      <w:r w:rsidRPr="00394750">
        <w:rPr>
          <w:spacing w:val="1"/>
          <w:sz w:val="24"/>
          <w:szCs w:val="24"/>
        </w:rPr>
        <w:t xml:space="preserve"> </w:t>
      </w:r>
      <w:r w:rsidRPr="00394750">
        <w:rPr>
          <w:sz w:val="24"/>
          <w:szCs w:val="24"/>
        </w:rPr>
        <w:t>Федерации,</w:t>
      </w:r>
      <w:r w:rsidRPr="00394750">
        <w:rPr>
          <w:spacing w:val="1"/>
          <w:sz w:val="24"/>
          <w:szCs w:val="24"/>
        </w:rPr>
        <w:t xml:space="preserve"> </w:t>
      </w:r>
      <w:r w:rsidRPr="00394750">
        <w:rPr>
          <w:sz w:val="24"/>
          <w:szCs w:val="24"/>
        </w:rPr>
        <w:t>локальными</w:t>
      </w:r>
      <w:r w:rsidRPr="00394750">
        <w:rPr>
          <w:spacing w:val="1"/>
          <w:sz w:val="24"/>
          <w:szCs w:val="24"/>
        </w:rPr>
        <w:t xml:space="preserve"> </w:t>
      </w:r>
      <w:r w:rsidRPr="00394750">
        <w:rPr>
          <w:sz w:val="24"/>
          <w:szCs w:val="24"/>
        </w:rPr>
        <w:t>актами</w:t>
      </w:r>
      <w:r w:rsidRPr="00394750">
        <w:rPr>
          <w:spacing w:val="1"/>
          <w:sz w:val="24"/>
          <w:szCs w:val="24"/>
        </w:rPr>
        <w:t xml:space="preserve"> </w:t>
      </w:r>
      <w:r w:rsidRPr="00394750">
        <w:rPr>
          <w:sz w:val="24"/>
          <w:szCs w:val="24"/>
        </w:rPr>
        <w:t>общеобразовательной</w:t>
      </w:r>
      <w:r w:rsidRPr="00394750">
        <w:rPr>
          <w:spacing w:val="1"/>
          <w:sz w:val="24"/>
          <w:szCs w:val="24"/>
        </w:rPr>
        <w:t xml:space="preserve"> </w:t>
      </w:r>
      <w:r w:rsidRPr="00394750">
        <w:rPr>
          <w:sz w:val="24"/>
          <w:szCs w:val="24"/>
        </w:rPr>
        <w:t>организации.</w:t>
      </w:r>
      <w:r w:rsidRPr="00394750">
        <w:rPr>
          <w:spacing w:val="1"/>
          <w:sz w:val="24"/>
          <w:szCs w:val="24"/>
        </w:rPr>
        <w:t xml:space="preserve"> </w:t>
      </w:r>
      <w:r w:rsidRPr="00394750">
        <w:rPr>
          <w:sz w:val="24"/>
          <w:szCs w:val="24"/>
        </w:rPr>
        <w:t>Родители</w:t>
      </w:r>
      <w:r w:rsidRPr="00394750">
        <w:rPr>
          <w:spacing w:val="-67"/>
          <w:sz w:val="24"/>
          <w:szCs w:val="24"/>
        </w:rPr>
        <w:t xml:space="preserve"> </w:t>
      </w:r>
      <w:r w:rsidRPr="00394750">
        <w:rPr>
          <w:sz w:val="24"/>
          <w:szCs w:val="24"/>
        </w:rPr>
        <w:t>(законные</w:t>
      </w:r>
      <w:r w:rsidRPr="00394750">
        <w:rPr>
          <w:spacing w:val="1"/>
          <w:sz w:val="24"/>
          <w:szCs w:val="24"/>
        </w:rPr>
        <w:t xml:space="preserve"> </w:t>
      </w:r>
      <w:r w:rsidRPr="00394750">
        <w:rPr>
          <w:sz w:val="24"/>
          <w:szCs w:val="24"/>
        </w:rPr>
        <w:t>представители)</w:t>
      </w:r>
      <w:r w:rsidRPr="00394750">
        <w:rPr>
          <w:spacing w:val="1"/>
          <w:sz w:val="24"/>
          <w:szCs w:val="24"/>
        </w:rPr>
        <w:t xml:space="preserve"> </w:t>
      </w:r>
      <w:r w:rsidRPr="00394750">
        <w:rPr>
          <w:sz w:val="24"/>
          <w:szCs w:val="24"/>
        </w:rPr>
        <w:t>несовершеннолетних</w:t>
      </w:r>
      <w:r w:rsidRPr="00394750">
        <w:rPr>
          <w:spacing w:val="1"/>
          <w:sz w:val="24"/>
          <w:szCs w:val="24"/>
        </w:rPr>
        <w:t xml:space="preserve"> </w:t>
      </w:r>
      <w:r w:rsidRPr="00394750">
        <w:rPr>
          <w:sz w:val="24"/>
          <w:szCs w:val="24"/>
        </w:rPr>
        <w:t>обучающихся</w:t>
      </w:r>
      <w:r w:rsidRPr="00394750">
        <w:rPr>
          <w:spacing w:val="1"/>
          <w:sz w:val="24"/>
          <w:szCs w:val="24"/>
        </w:rPr>
        <w:t xml:space="preserve"> </w:t>
      </w:r>
      <w:r w:rsidRPr="00394750">
        <w:rPr>
          <w:sz w:val="24"/>
          <w:szCs w:val="24"/>
        </w:rPr>
        <w:t>имеют</w:t>
      </w:r>
      <w:r w:rsidRPr="00394750">
        <w:rPr>
          <w:spacing w:val="1"/>
          <w:sz w:val="24"/>
          <w:szCs w:val="24"/>
        </w:rPr>
        <w:t xml:space="preserve"> </w:t>
      </w:r>
      <w:r w:rsidRPr="00394750">
        <w:rPr>
          <w:sz w:val="24"/>
          <w:szCs w:val="24"/>
        </w:rPr>
        <w:t>преимущественное</w:t>
      </w:r>
      <w:r w:rsidRPr="00394750">
        <w:rPr>
          <w:spacing w:val="1"/>
          <w:sz w:val="24"/>
          <w:szCs w:val="24"/>
        </w:rPr>
        <w:t xml:space="preserve"> </w:t>
      </w:r>
      <w:r w:rsidRPr="00394750">
        <w:rPr>
          <w:sz w:val="24"/>
          <w:szCs w:val="24"/>
        </w:rPr>
        <w:t>право</w:t>
      </w:r>
      <w:r w:rsidRPr="00394750">
        <w:rPr>
          <w:spacing w:val="1"/>
          <w:sz w:val="24"/>
          <w:szCs w:val="24"/>
        </w:rPr>
        <w:t xml:space="preserve"> </w:t>
      </w:r>
      <w:r w:rsidRPr="00394750">
        <w:rPr>
          <w:sz w:val="24"/>
          <w:szCs w:val="24"/>
        </w:rPr>
        <w:t>на</w:t>
      </w:r>
      <w:r w:rsidRPr="00394750">
        <w:rPr>
          <w:spacing w:val="1"/>
          <w:sz w:val="24"/>
          <w:szCs w:val="24"/>
        </w:rPr>
        <w:t xml:space="preserve"> </w:t>
      </w:r>
      <w:r w:rsidRPr="00394750">
        <w:rPr>
          <w:sz w:val="24"/>
          <w:szCs w:val="24"/>
        </w:rPr>
        <w:t>воспитание</w:t>
      </w:r>
      <w:r w:rsidRPr="00394750">
        <w:rPr>
          <w:spacing w:val="1"/>
          <w:sz w:val="24"/>
          <w:szCs w:val="24"/>
        </w:rPr>
        <w:t xml:space="preserve"> </w:t>
      </w:r>
      <w:r w:rsidRPr="00394750">
        <w:rPr>
          <w:sz w:val="24"/>
          <w:szCs w:val="24"/>
        </w:rPr>
        <w:t>своих</w:t>
      </w:r>
      <w:r w:rsidRPr="00394750">
        <w:rPr>
          <w:spacing w:val="1"/>
          <w:sz w:val="24"/>
          <w:szCs w:val="24"/>
        </w:rPr>
        <w:t xml:space="preserve"> </w:t>
      </w:r>
      <w:r w:rsidRPr="00394750">
        <w:rPr>
          <w:sz w:val="24"/>
          <w:szCs w:val="24"/>
        </w:rPr>
        <w:t>детей.</w:t>
      </w:r>
      <w:r w:rsidRPr="00394750">
        <w:rPr>
          <w:spacing w:val="1"/>
          <w:sz w:val="24"/>
          <w:szCs w:val="24"/>
        </w:rPr>
        <w:t xml:space="preserve"> </w:t>
      </w:r>
      <w:r w:rsidRPr="00394750">
        <w:rPr>
          <w:sz w:val="24"/>
          <w:szCs w:val="24"/>
        </w:rPr>
        <w:t>Содержание</w:t>
      </w:r>
      <w:r w:rsidRPr="00394750">
        <w:rPr>
          <w:spacing w:val="1"/>
          <w:sz w:val="24"/>
          <w:szCs w:val="24"/>
        </w:rPr>
        <w:t xml:space="preserve"> </w:t>
      </w:r>
      <w:r w:rsidRPr="00394750">
        <w:rPr>
          <w:sz w:val="24"/>
          <w:szCs w:val="24"/>
        </w:rPr>
        <w:t>воспитания</w:t>
      </w:r>
      <w:r w:rsidRPr="00394750">
        <w:rPr>
          <w:spacing w:val="1"/>
          <w:sz w:val="24"/>
          <w:szCs w:val="24"/>
        </w:rPr>
        <w:t xml:space="preserve"> </w:t>
      </w:r>
      <w:r w:rsidRPr="00394750">
        <w:rPr>
          <w:sz w:val="24"/>
          <w:szCs w:val="24"/>
        </w:rPr>
        <w:t>обучающихся</w:t>
      </w:r>
      <w:r w:rsidRPr="00394750">
        <w:rPr>
          <w:spacing w:val="1"/>
          <w:sz w:val="24"/>
          <w:szCs w:val="24"/>
        </w:rPr>
        <w:t xml:space="preserve"> </w:t>
      </w:r>
      <w:r w:rsidRPr="00394750">
        <w:rPr>
          <w:sz w:val="24"/>
          <w:szCs w:val="24"/>
        </w:rPr>
        <w:t>в</w:t>
      </w:r>
      <w:r w:rsidRPr="00394750">
        <w:rPr>
          <w:spacing w:val="1"/>
          <w:sz w:val="24"/>
          <w:szCs w:val="24"/>
        </w:rPr>
        <w:t xml:space="preserve"> </w:t>
      </w:r>
      <w:r w:rsidRPr="00394750">
        <w:rPr>
          <w:sz w:val="24"/>
          <w:szCs w:val="24"/>
        </w:rPr>
        <w:t>общеобразовательной</w:t>
      </w:r>
      <w:r w:rsidRPr="00394750">
        <w:rPr>
          <w:spacing w:val="1"/>
          <w:sz w:val="24"/>
          <w:szCs w:val="24"/>
        </w:rPr>
        <w:t xml:space="preserve"> </w:t>
      </w:r>
      <w:r w:rsidRPr="00394750">
        <w:rPr>
          <w:sz w:val="24"/>
          <w:szCs w:val="24"/>
        </w:rPr>
        <w:t>организации</w:t>
      </w:r>
      <w:r w:rsidRPr="00394750">
        <w:rPr>
          <w:spacing w:val="1"/>
          <w:sz w:val="24"/>
          <w:szCs w:val="24"/>
        </w:rPr>
        <w:t xml:space="preserve"> </w:t>
      </w:r>
      <w:r w:rsidRPr="00394750">
        <w:rPr>
          <w:sz w:val="24"/>
          <w:szCs w:val="24"/>
        </w:rPr>
        <w:t>определяется</w:t>
      </w:r>
      <w:r w:rsidRPr="00394750">
        <w:rPr>
          <w:spacing w:val="1"/>
          <w:sz w:val="24"/>
          <w:szCs w:val="24"/>
        </w:rPr>
        <w:t xml:space="preserve"> </w:t>
      </w:r>
      <w:r w:rsidRPr="00394750">
        <w:rPr>
          <w:sz w:val="24"/>
          <w:szCs w:val="24"/>
        </w:rPr>
        <w:t>содержанием</w:t>
      </w:r>
      <w:r w:rsidRPr="00394750">
        <w:rPr>
          <w:spacing w:val="1"/>
          <w:sz w:val="24"/>
          <w:szCs w:val="24"/>
        </w:rPr>
        <w:t xml:space="preserve"> </w:t>
      </w:r>
      <w:r w:rsidRPr="00394750">
        <w:rPr>
          <w:sz w:val="24"/>
          <w:szCs w:val="24"/>
        </w:rPr>
        <w:t>российских</w:t>
      </w:r>
      <w:r w:rsidRPr="00394750">
        <w:rPr>
          <w:spacing w:val="8"/>
          <w:sz w:val="24"/>
          <w:szCs w:val="24"/>
        </w:rPr>
        <w:t xml:space="preserve"> </w:t>
      </w:r>
      <w:r w:rsidRPr="00394750">
        <w:rPr>
          <w:sz w:val="24"/>
          <w:szCs w:val="24"/>
        </w:rPr>
        <w:t>базовых</w:t>
      </w:r>
      <w:r w:rsidRPr="00394750">
        <w:rPr>
          <w:spacing w:val="8"/>
          <w:sz w:val="24"/>
          <w:szCs w:val="24"/>
        </w:rPr>
        <w:t xml:space="preserve"> </w:t>
      </w:r>
      <w:r w:rsidRPr="00394750">
        <w:rPr>
          <w:sz w:val="24"/>
          <w:szCs w:val="24"/>
        </w:rPr>
        <w:t>(гражданских,</w:t>
      </w:r>
      <w:r w:rsidRPr="00394750">
        <w:rPr>
          <w:spacing w:val="6"/>
          <w:sz w:val="24"/>
          <w:szCs w:val="24"/>
        </w:rPr>
        <w:t xml:space="preserve"> </w:t>
      </w:r>
      <w:r w:rsidRPr="00394750">
        <w:rPr>
          <w:sz w:val="24"/>
          <w:szCs w:val="24"/>
        </w:rPr>
        <w:t>национальных)</w:t>
      </w:r>
      <w:r w:rsidRPr="00394750">
        <w:rPr>
          <w:spacing w:val="5"/>
          <w:sz w:val="24"/>
          <w:szCs w:val="24"/>
        </w:rPr>
        <w:t xml:space="preserve"> </w:t>
      </w:r>
      <w:r w:rsidRPr="00394750">
        <w:rPr>
          <w:sz w:val="24"/>
          <w:szCs w:val="24"/>
        </w:rPr>
        <w:t>норм</w:t>
      </w:r>
      <w:r w:rsidRPr="00394750">
        <w:rPr>
          <w:spacing w:val="7"/>
          <w:sz w:val="24"/>
          <w:szCs w:val="24"/>
        </w:rPr>
        <w:t xml:space="preserve"> </w:t>
      </w:r>
      <w:r w:rsidRPr="00394750">
        <w:rPr>
          <w:sz w:val="24"/>
          <w:szCs w:val="24"/>
        </w:rPr>
        <w:t>и</w:t>
      </w:r>
      <w:r w:rsidRPr="00394750">
        <w:rPr>
          <w:spacing w:val="5"/>
          <w:sz w:val="24"/>
          <w:szCs w:val="24"/>
        </w:rPr>
        <w:t xml:space="preserve"> </w:t>
      </w:r>
      <w:r w:rsidRPr="00394750">
        <w:rPr>
          <w:sz w:val="24"/>
          <w:szCs w:val="24"/>
        </w:rPr>
        <w:t>ценностей,</w:t>
      </w:r>
      <w:r w:rsidRPr="00394750">
        <w:rPr>
          <w:spacing w:val="6"/>
          <w:sz w:val="24"/>
          <w:szCs w:val="24"/>
        </w:rPr>
        <w:t xml:space="preserve"> </w:t>
      </w:r>
      <w:r w:rsidRPr="00394750">
        <w:rPr>
          <w:sz w:val="24"/>
          <w:szCs w:val="24"/>
        </w:rPr>
        <w:t xml:space="preserve">которые закреплены в Конституции Российской Федерации. Эти ценности и нормы определяют инвариантное содержание воспитания </w:t>
      </w:r>
      <w:proofErr w:type="gramStart"/>
      <w:r w:rsidRPr="00394750">
        <w:rPr>
          <w:sz w:val="24"/>
          <w:szCs w:val="24"/>
        </w:rPr>
        <w:t>обучающихся</w:t>
      </w:r>
      <w:proofErr w:type="gramEnd"/>
      <w:r w:rsidRPr="00394750">
        <w:rPr>
          <w:sz w:val="24"/>
          <w:szCs w:val="24"/>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94750" w:rsidRPr="00394750" w:rsidRDefault="00394750" w:rsidP="002A2122">
      <w:pPr>
        <w:widowControl/>
        <w:tabs>
          <w:tab w:val="left" w:pos="1683"/>
          <w:tab w:val="left" w:pos="9355"/>
        </w:tabs>
        <w:autoSpaceDE/>
        <w:autoSpaceDN/>
        <w:ind w:right="-1"/>
        <w:jc w:val="both"/>
        <w:outlineLvl w:val="0"/>
        <w:rPr>
          <w:bCs/>
          <w:sz w:val="24"/>
          <w:szCs w:val="24"/>
          <w:lang w:eastAsia="ru-RU"/>
        </w:rPr>
      </w:pPr>
    </w:p>
    <w:p w:rsidR="00394750" w:rsidRPr="00394750" w:rsidRDefault="00394750" w:rsidP="002A2122">
      <w:pPr>
        <w:widowControl/>
        <w:tabs>
          <w:tab w:val="left" w:pos="1683"/>
          <w:tab w:val="left" w:pos="9355"/>
        </w:tabs>
        <w:autoSpaceDE/>
        <w:autoSpaceDN/>
        <w:ind w:right="-1"/>
        <w:jc w:val="both"/>
        <w:outlineLvl w:val="0"/>
        <w:rPr>
          <w:bCs/>
          <w:sz w:val="24"/>
          <w:szCs w:val="24"/>
          <w:lang w:eastAsia="ru-RU"/>
        </w:rPr>
      </w:pPr>
      <w:r>
        <w:rPr>
          <w:b/>
          <w:bCs/>
          <w:sz w:val="24"/>
          <w:szCs w:val="24"/>
          <w:lang w:eastAsia="ru-RU"/>
        </w:rPr>
        <w:t>2.3.2.1.</w:t>
      </w:r>
      <w:r w:rsidRPr="00394750">
        <w:rPr>
          <w:b/>
          <w:bCs/>
          <w:sz w:val="24"/>
          <w:szCs w:val="24"/>
          <w:lang w:eastAsia="ru-RU"/>
        </w:rPr>
        <w:t xml:space="preserve"> Цель и задачи воспитания </w:t>
      </w:r>
      <w:proofErr w:type="gramStart"/>
      <w:r w:rsidRPr="00394750">
        <w:rPr>
          <w:b/>
          <w:bCs/>
          <w:sz w:val="24"/>
          <w:szCs w:val="24"/>
          <w:lang w:eastAsia="ru-RU"/>
        </w:rPr>
        <w:t>обучающихся</w:t>
      </w:r>
      <w:proofErr w:type="gramEnd"/>
      <w:r w:rsidRPr="00394750">
        <w:rPr>
          <w:bCs/>
          <w:sz w:val="24"/>
          <w:szCs w:val="24"/>
          <w:lang w:eastAsia="ru-RU"/>
        </w:rPr>
        <w:t xml:space="preserve"> </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r>
      <w:proofErr w:type="gramStart"/>
      <w:r w:rsidRPr="00394750">
        <w:rPr>
          <w:bCs/>
          <w:sz w:val="24"/>
          <w:szCs w:val="24"/>
          <w:lang w:eastAsia="ru-RU"/>
        </w:rPr>
        <w:t xml:space="preserve">В соответствии с этим идеалом и нормативными правовыми актами Российской Федерации в сфере образования </w:t>
      </w:r>
      <w:r w:rsidRPr="00394750">
        <w:rPr>
          <w:b/>
          <w:bCs/>
          <w:sz w:val="24"/>
          <w:szCs w:val="24"/>
          <w:lang w:eastAsia="ru-RU"/>
        </w:rPr>
        <w:t>цель воспитания</w:t>
      </w:r>
      <w:r w:rsidRPr="00394750">
        <w:rPr>
          <w:bCs/>
          <w:sz w:val="24"/>
          <w:szCs w:val="24"/>
          <w:lang w:eastAsia="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394750">
        <w:rPr>
          <w:bCs/>
          <w:sz w:val="24"/>
          <w:szCs w:val="24"/>
          <w:lang w:eastAsia="ru-RU"/>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r>
      <w:proofErr w:type="gramStart"/>
      <w:r w:rsidRPr="00394750">
        <w:rPr>
          <w:b/>
          <w:bCs/>
          <w:sz w:val="24"/>
          <w:szCs w:val="24"/>
          <w:lang w:eastAsia="ru-RU"/>
        </w:rPr>
        <w:t>Задачи воспитания</w:t>
      </w:r>
      <w:r w:rsidRPr="00394750">
        <w:rPr>
          <w:bCs/>
          <w:sz w:val="24"/>
          <w:szCs w:val="24"/>
          <w:lang w:eastAsia="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w:t>
      </w:r>
      <w:r w:rsidRPr="00394750">
        <w:rPr>
          <w:bCs/>
          <w:sz w:val="24"/>
          <w:szCs w:val="24"/>
          <w:lang w:eastAsia="ru-RU"/>
        </w:rPr>
        <w:lastRenderedPageBreak/>
        <w:t>опыта поведения, общения, межличностных и социальных отношений, применения полученных знаний;</w:t>
      </w:r>
      <w:proofErr w:type="gramEnd"/>
      <w:r w:rsidRPr="00394750">
        <w:rPr>
          <w:bCs/>
          <w:sz w:val="24"/>
          <w:szCs w:val="24"/>
          <w:lang w:eastAsia="ru-RU"/>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394750">
        <w:rPr>
          <w:bCs/>
          <w:sz w:val="24"/>
          <w:szCs w:val="24"/>
          <w:lang w:eastAsia="ru-RU"/>
        </w:rPr>
        <w:t>обучающимися</w:t>
      </w:r>
      <w:proofErr w:type="gramEnd"/>
      <w:r w:rsidRPr="00394750">
        <w:rPr>
          <w:bCs/>
          <w:sz w:val="24"/>
          <w:szCs w:val="24"/>
          <w:lang w:eastAsia="ru-RU"/>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94750" w:rsidRDefault="00394750" w:rsidP="002A2122">
      <w:pPr>
        <w:widowControl/>
        <w:tabs>
          <w:tab w:val="left" w:pos="709"/>
          <w:tab w:val="left" w:pos="9355"/>
        </w:tabs>
        <w:autoSpaceDE/>
        <w:autoSpaceDN/>
        <w:ind w:right="-1"/>
        <w:jc w:val="both"/>
        <w:outlineLvl w:val="0"/>
        <w:rPr>
          <w:b/>
          <w:bCs/>
          <w:sz w:val="24"/>
          <w:szCs w:val="24"/>
          <w:lang w:eastAsia="ru-RU"/>
        </w:rPr>
      </w:pPr>
      <w:r>
        <w:rPr>
          <w:b/>
          <w:bCs/>
          <w:sz w:val="24"/>
          <w:szCs w:val="24"/>
          <w:lang w:eastAsia="ru-RU"/>
        </w:rPr>
        <w:tab/>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Pr>
          <w:b/>
          <w:bCs/>
          <w:sz w:val="24"/>
          <w:szCs w:val="24"/>
          <w:lang w:eastAsia="ru-RU"/>
        </w:rPr>
        <w:tab/>
        <w:t>2.3.2</w:t>
      </w:r>
      <w:r w:rsidRPr="00394750">
        <w:rPr>
          <w:b/>
          <w:bCs/>
          <w:sz w:val="24"/>
          <w:szCs w:val="24"/>
          <w:lang w:eastAsia="ru-RU"/>
        </w:rPr>
        <w:t>.2</w:t>
      </w:r>
      <w:r>
        <w:rPr>
          <w:b/>
          <w:bCs/>
          <w:sz w:val="24"/>
          <w:szCs w:val="24"/>
          <w:lang w:eastAsia="ru-RU"/>
        </w:rPr>
        <w:t>.</w:t>
      </w:r>
      <w:r w:rsidRPr="00394750">
        <w:rPr>
          <w:b/>
          <w:bCs/>
          <w:sz w:val="24"/>
          <w:szCs w:val="24"/>
          <w:lang w:eastAsia="ru-RU"/>
        </w:rPr>
        <w:t xml:space="preserve"> Направления воспитания</w:t>
      </w:r>
      <w:r w:rsidRPr="00394750">
        <w:rPr>
          <w:bCs/>
          <w:sz w:val="24"/>
          <w:szCs w:val="24"/>
          <w:lang w:eastAsia="ru-RU"/>
        </w:rPr>
        <w:t xml:space="preserve"> </w:t>
      </w: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sidRPr="00394750">
        <w:rPr>
          <w:bCs/>
          <w:sz w:val="24"/>
          <w:szCs w:val="24"/>
          <w:lang w:eastAsia="ru-RU"/>
        </w:rPr>
        <w:tab/>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гражданское воспитание</w:t>
      </w:r>
      <w:r w:rsidRPr="00394750">
        <w:rPr>
          <w:bCs/>
          <w:sz w:val="24"/>
          <w:szCs w:val="24"/>
          <w:lang w:eastAsia="ru-RU"/>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патриотическое воспитание</w:t>
      </w:r>
      <w:r w:rsidRPr="00394750">
        <w:rPr>
          <w:bCs/>
          <w:sz w:val="24"/>
          <w:szCs w:val="24"/>
          <w:lang w:eastAsia="ru-RU"/>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духовно-нравственное воспитание</w:t>
      </w:r>
      <w:r w:rsidRPr="00394750">
        <w:rPr>
          <w:bCs/>
          <w:sz w:val="24"/>
          <w:szCs w:val="24"/>
          <w:lang w:eastAsia="ru-RU"/>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эстетическое воспитание</w:t>
      </w:r>
      <w:r w:rsidRPr="00394750">
        <w:rPr>
          <w:bCs/>
          <w:sz w:val="24"/>
          <w:szCs w:val="24"/>
          <w:lang w:eastAsia="ru-RU"/>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физическое воспитание, формирование культуры здорового образа жизни и эмоционального благополучия </w:t>
      </w:r>
      <w:r w:rsidRPr="00394750">
        <w:rPr>
          <w:bCs/>
          <w:sz w:val="24"/>
          <w:szCs w:val="24"/>
          <w:lang w:eastAsia="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трудовое воспитание</w:t>
      </w:r>
      <w:r w:rsidRPr="00394750">
        <w:rPr>
          <w:bCs/>
          <w:sz w:val="24"/>
          <w:szCs w:val="24"/>
          <w:lang w:eastAsia="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sym w:font="Symbol" w:char="F02D"/>
      </w:r>
      <w:r w:rsidRPr="00394750">
        <w:rPr>
          <w:b/>
          <w:bCs/>
          <w:sz w:val="24"/>
          <w:szCs w:val="24"/>
          <w:lang w:eastAsia="ru-RU"/>
        </w:rPr>
        <w:t xml:space="preserve"> экологическое воспитание</w:t>
      </w:r>
      <w:r w:rsidRPr="00394750">
        <w:rPr>
          <w:bCs/>
          <w:sz w:val="24"/>
          <w:szCs w:val="24"/>
          <w:lang w:eastAsia="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394750" w:rsidRPr="00394750" w:rsidRDefault="00394750" w:rsidP="002A2122">
      <w:pPr>
        <w:widowControl/>
        <w:tabs>
          <w:tab w:val="left" w:pos="709"/>
          <w:tab w:val="left" w:pos="9355"/>
        </w:tabs>
        <w:autoSpaceDE/>
        <w:autoSpaceDN/>
        <w:ind w:right="-1" w:firstLine="709"/>
        <w:jc w:val="both"/>
        <w:outlineLvl w:val="0"/>
        <w:rPr>
          <w:bCs/>
          <w:sz w:val="24"/>
          <w:szCs w:val="24"/>
          <w:lang w:eastAsia="ru-RU"/>
        </w:rPr>
      </w:pPr>
      <w:r w:rsidRPr="00394750">
        <w:rPr>
          <w:b/>
          <w:bCs/>
          <w:sz w:val="24"/>
          <w:szCs w:val="24"/>
          <w:lang w:eastAsia="ru-RU"/>
        </w:rPr>
        <w:lastRenderedPageBreak/>
        <w:sym w:font="Symbol" w:char="F02D"/>
      </w:r>
      <w:r w:rsidRPr="00394750">
        <w:rPr>
          <w:b/>
          <w:bCs/>
          <w:sz w:val="24"/>
          <w:szCs w:val="24"/>
          <w:lang w:eastAsia="ru-RU"/>
        </w:rPr>
        <w:t xml:space="preserve"> ценности научного познания</w:t>
      </w:r>
      <w:r w:rsidRPr="00394750">
        <w:rPr>
          <w:bCs/>
          <w:sz w:val="24"/>
          <w:szCs w:val="24"/>
          <w:lang w:eastAsia="ru-RU"/>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p>
    <w:p w:rsidR="00394750" w:rsidRPr="00394750" w:rsidRDefault="00394750" w:rsidP="002A2122">
      <w:pPr>
        <w:widowControl/>
        <w:tabs>
          <w:tab w:val="left" w:pos="709"/>
          <w:tab w:val="left" w:pos="9355"/>
        </w:tabs>
        <w:autoSpaceDE/>
        <w:autoSpaceDN/>
        <w:ind w:right="-1"/>
        <w:jc w:val="both"/>
        <w:outlineLvl w:val="0"/>
        <w:rPr>
          <w:bCs/>
          <w:sz w:val="24"/>
          <w:szCs w:val="24"/>
          <w:lang w:eastAsia="ru-RU"/>
        </w:rPr>
      </w:pPr>
      <w:r>
        <w:rPr>
          <w:b/>
          <w:bCs/>
          <w:sz w:val="24"/>
          <w:szCs w:val="24"/>
          <w:lang w:eastAsia="ru-RU"/>
        </w:rPr>
        <w:tab/>
        <w:t>2.3.2</w:t>
      </w:r>
      <w:r w:rsidRPr="00394750">
        <w:rPr>
          <w:b/>
          <w:bCs/>
          <w:sz w:val="24"/>
          <w:szCs w:val="24"/>
          <w:lang w:eastAsia="ru-RU"/>
        </w:rPr>
        <w:t>.3</w:t>
      </w:r>
      <w:r>
        <w:rPr>
          <w:b/>
          <w:bCs/>
          <w:sz w:val="24"/>
          <w:szCs w:val="24"/>
          <w:lang w:eastAsia="ru-RU"/>
        </w:rPr>
        <w:t>.</w:t>
      </w:r>
      <w:r w:rsidRPr="00394750">
        <w:rPr>
          <w:b/>
          <w:bCs/>
          <w:sz w:val="24"/>
          <w:szCs w:val="24"/>
          <w:lang w:eastAsia="ru-RU"/>
        </w:rPr>
        <w:t xml:space="preserve"> Целевые ориентиры результатов воспитания</w:t>
      </w: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Целевые ориентиры результатов воспитания на уровне начального общего образования.</w:t>
      </w:r>
    </w:p>
    <w:tbl>
      <w:tblPr>
        <w:tblStyle w:val="12"/>
        <w:tblW w:w="0" w:type="auto"/>
        <w:tblLook w:val="04A0" w:firstRow="1" w:lastRow="0" w:firstColumn="1" w:lastColumn="0" w:noHBand="0" w:noVBand="1"/>
      </w:tblPr>
      <w:tblGrid>
        <w:gridCol w:w="9571"/>
      </w:tblGrid>
      <w:tr w:rsidR="00394750" w:rsidRPr="00394750" w:rsidTr="00041F86">
        <w:tc>
          <w:tcPr>
            <w:tcW w:w="9904" w:type="dxa"/>
          </w:tcPr>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Целевые ориентиры</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Гражданско-патриотическое воспитание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Знающий и любящий свою малую родину, свой край, имеющий представление о Родине — России, её территории, расположении.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Сознающий</w:t>
            </w:r>
            <w:proofErr w:type="gramEnd"/>
            <w:r w:rsidRPr="00394750">
              <w:rPr>
                <w:bCs/>
                <w:sz w:val="24"/>
                <w:szCs w:val="24"/>
                <w:lang w:eastAsia="ru-RU"/>
              </w:rPr>
              <w:t xml:space="preserve"> принадлежность к своему народу и к общности граждан России, проявляющий уважение к своему и другим народам.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Понимающий</w:t>
            </w:r>
            <w:proofErr w:type="gramEnd"/>
            <w:r w:rsidRPr="00394750">
              <w:rPr>
                <w:bCs/>
                <w:sz w:val="24"/>
                <w:szCs w:val="24"/>
                <w:lang w:eastAsia="ru-RU"/>
              </w:rPr>
              <w:t xml:space="preserve"> свою сопричастность к прошлому, настоящему и будущему родного края, своей Родины — России, Российского государства.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Понимающий</w:t>
            </w:r>
            <w:proofErr w:type="gramEnd"/>
            <w:r w:rsidRPr="00394750">
              <w:rPr>
                <w:bCs/>
                <w:sz w:val="24"/>
                <w:szCs w:val="24"/>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Имеющий</w:t>
            </w:r>
            <w:proofErr w:type="gramEnd"/>
            <w:r w:rsidRPr="00394750">
              <w:rPr>
                <w:bCs/>
                <w:sz w:val="24"/>
                <w:szCs w:val="24"/>
                <w:lang w:eastAsia="ru-RU"/>
              </w:rPr>
              <w:t xml:space="preserve"> первоначальные представления о правах и ответственности человека в обществе, гражданских правах и обязанностях.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Принимающий</w:t>
            </w:r>
            <w:proofErr w:type="gramEnd"/>
            <w:r w:rsidRPr="00394750">
              <w:rPr>
                <w:bCs/>
                <w:sz w:val="24"/>
                <w:szCs w:val="24"/>
                <w:lang w:eastAsia="ru-RU"/>
              </w:rPr>
              <w:t xml:space="preserve"> участие в жизни класса, общеобразовательной организации, в доступной по возрасту социально значимой деятельности</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Духовно-нравственное воспитание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Уважающий</w:t>
            </w:r>
            <w:proofErr w:type="gramEnd"/>
            <w:r w:rsidRPr="00394750">
              <w:rPr>
                <w:bCs/>
                <w:sz w:val="24"/>
                <w:szCs w:val="24"/>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Сознающий</w:t>
            </w:r>
            <w:proofErr w:type="gramEnd"/>
            <w:r w:rsidRPr="00394750">
              <w:rPr>
                <w:bCs/>
                <w:sz w:val="24"/>
                <w:szCs w:val="24"/>
                <w:lang w:eastAsia="ru-RU"/>
              </w:rPr>
              <w:t xml:space="preserve"> ценность каждой человеческой жизни, признающий индивидуальность и достоинство каждого человека.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Умеющий оценивать поступки с позиции их соответствия нравственным нормам, осознающий ответственность за свои поступки.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Эстетическое воспитание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Способный</w:t>
            </w:r>
            <w:proofErr w:type="gramEnd"/>
            <w:r w:rsidRPr="00394750">
              <w:rPr>
                <w:bCs/>
                <w:sz w:val="24"/>
                <w:szCs w:val="24"/>
                <w:lang w:eastAsia="ru-RU"/>
              </w:rPr>
              <w:t xml:space="preserve"> воспринимать и чувствовать прекрасное в быту, природе, искусстве, творчестве людей.</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Проявляющий интерес и уважение к отечественной и мировой художественной культуре.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Проявляющий</w:t>
            </w:r>
            <w:proofErr w:type="gramEnd"/>
            <w:r w:rsidRPr="00394750">
              <w:rPr>
                <w:bCs/>
                <w:sz w:val="24"/>
                <w:szCs w:val="24"/>
                <w:lang w:eastAsia="ru-RU"/>
              </w:rPr>
              <w:t xml:space="preserve"> стремление к самовыражению в разных видах художественной деятельности, искусстве.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Физическое воспитание, формирование культуры здоровья и эмоционального благополучия</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Владеющий</w:t>
            </w:r>
            <w:proofErr w:type="gramEnd"/>
            <w:r w:rsidRPr="00394750">
              <w:rPr>
                <w:bCs/>
                <w:sz w:val="24"/>
                <w:szCs w:val="24"/>
                <w:lang w:eastAsia="ru-RU"/>
              </w:rPr>
              <w:t xml:space="preserve"> основными навыками личной и общественной гигиены, безопасного </w:t>
            </w:r>
            <w:r w:rsidRPr="00394750">
              <w:rPr>
                <w:bCs/>
                <w:sz w:val="24"/>
                <w:szCs w:val="24"/>
                <w:lang w:eastAsia="ru-RU"/>
              </w:rPr>
              <w:lastRenderedPageBreak/>
              <w:t xml:space="preserve">поведения в быту, природе, обществе.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Ориентированный</w:t>
            </w:r>
            <w:proofErr w:type="gramEnd"/>
            <w:r w:rsidRPr="00394750">
              <w:rPr>
                <w:bCs/>
                <w:sz w:val="24"/>
                <w:szCs w:val="24"/>
                <w:lang w:eastAsia="ru-RU"/>
              </w:rPr>
              <w:t xml:space="preserve"> на физическое развитие с учётом возможностей здоровья, занятия физкультурой и спортом.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Сознающий</w:t>
            </w:r>
            <w:proofErr w:type="gramEnd"/>
            <w:r w:rsidRPr="00394750">
              <w:rPr>
                <w:bCs/>
                <w:sz w:val="24"/>
                <w:szCs w:val="24"/>
                <w:lang w:eastAsia="ru-RU"/>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center"/>
              <w:outlineLvl w:val="0"/>
              <w:rPr>
                <w:bCs/>
                <w:sz w:val="24"/>
                <w:szCs w:val="24"/>
                <w:lang w:eastAsia="ru-RU"/>
              </w:rPr>
            </w:pPr>
            <w:r w:rsidRPr="00394750">
              <w:rPr>
                <w:b/>
                <w:bCs/>
                <w:sz w:val="24"/>
                <w:szCs w:val="24"/>
                <w:lang w:eastAsia="ru-RU"/>
              </w:rPr>
              <w:lastRenderedPageBreak/>
              <w:t>Трудовое воспитание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Сознающий</w:t>
            </w:r>
            <w:proofErr w:type="gramEnd"/>
            <w:r w:rsidRPr="00394750">
              <w:rPr>
                <w:bCs/>
                <w:sz w:val="24"/>
                <w:szCs w:val="24"/>
                <w:lang w:eastAsia="ru-RU"/>
              </w:rPr>
              <w:t xml:space="preserve"> ценность труда в жизни человека, семьи, общества.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Проявляющий</w:t>
            </w:r>
            <w:proofErr w:type="gramEnd"/>
            <w:r w:rsidRPr="00394750">
              <w:rPr>
                <w:bCs/>
                <w:sz w:val="24"/>
                <w:szCs w:val="24"/>
                <w:lang w:eastAsia="ru-RU"/>
              </w:rPr>
              <w:t xml:space="preserve"> уважение к труду, людям труда, бережное отношение к результатам </w:t>
            </w:r>
          </w:p>
          <w:p w:rsidR="00394750" w:rsidRPr="00394750" w:rsidRDefault="00394750" w:rsidP="002A2122">
            <w:pPr>
              <w:widowControl/>
              <w:tabs>
                <w:tab w:val="left" w:pos="1683"/>
                <w:tab w:val="left" w:pos="9355"/>
              </w:tabs>
              <w:autoSpaceDE/>
              <w:autoSpaceDN/>
              <w:ind w:right="-1"/>
              <w:jc w:val="both"/>
              <w:outlineLvl w:val="0"/>
              <w:rPr>
                <w:bCs/>
                <w:sz w:val="24"/>
                <w:szCs w:val="24"/>
                <w:lang w:eastAsia="ru-RU"/>
              </w:rPr>
            </w:pPr>
            <w:r w:rsidRPr="00394750">
              <w:rPr>
                <w:bCs/>
                <w:sz w:val="24"/>
                <w:szCs w:val="24"/>
                <w:lang w:eastAsia="ru-RU"/>
              </w:rPr>
              <w:t xml:space="preserve">труда, ответственное потребление.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Проявляющий интерес к разным профессиям.</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sz w:val="24"/>
                <w:szCs w:val="24"/>
                <w:lang w:eastAsia="ru-RU"/>
              </w:rPr>
              <w:t>Участвующий в различных видах доступного по возрасту труда, трудовой деятельности</w:t>
            </w:r>
            <w:r w:rsidRPr="00394750">
              <w:rPr>
                <w:bCs/>
                <w:sz w:val="24"/>
                <w:szCs w:val="24"/>
                <w:lang w:eastAsia="ru-RU"/>
              </w:rPr>
              <w:t>.</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center"/>
              <w:outlineLvl w:val="0"/>
              <w:rPr>
                <w:bCs/>
                <w:sz w:val="24"/>
                <w:szCs w:val="24"/>
                <w:lang w:eastAsia="ru-RU"/>
              </w:rPr>
            </w:pPr>
            <w:r w:rsidRPr="00394750">
              <w:rPr>
                <w:b/>
                <w:bCs/>
                <w:sz w:val="24"/>
                <w:szCs w:val="24"/>
                <w:lang w:eastAsia="ru-RU"/>
              </w:rPr>
              <w:t>Экологическое воспитание</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Понимающий</w:t>
            </w:r>
            <w:proofErr w:type="gramEnd"/>
            <w:r w:rsidRPr="00394750">
              <w:rPr>
                <w:bCs/>
                <w:sz w:val="24"/>
                <w:szCs w:val="24"/>
                <w:lang w:eastAsia="ru-RU"/>
              </w:rPr>
              <w:t xml:space="preserve"> ценность природы, зависимость жизни людей от природы, влияние людей на природу, окружающую среду.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 xml:space="preserve">Проявляющий любовь и бережное отношение к природе, неприятие действий, приносящих вред природе, особенно живым существам.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Выражающий</w:t>
            </w:r>
            <w:proofErr w:type="gramEnd"/>
            <w:r w:rsidRPr="00394750">
              <w:rPr>
                <w:bCs/>
                <w:sz w:val="24"/>
                <w:szCs w:val="24"/>
                <w:lang w:eastAsia="ru-RU"/>
              </w:rPr>
              <w:t xml:space="preserve"> готовность в своей деятельности придерживаться экологических норм.</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center"/>
              <w:outlineLvl w:val="0"/>
              <w:rPr>
                <w:bCs/>
                <w:sz w:val="24"/>
                <w:szCs w:val="24"/>
                <w:lang w:eastAsia="ru-RU"/>
              </w:rPr>
            </w:pPr>
            <w:r w:rsidRPr="00394750">
              <w:rPr>
                <w:b/>
                <w:bCs/>
                <w:sz w:val="24"/>
                <w:szCs w:val="24"/>
                <w:lang w:eastAsia="ru-RU"/>
              </w:rPr>
              <w:t>Ценности научного познания</w:t>
            </w:r>
          </w:p>
        </w:tc>
      </w:tr>
      <w:tr w:rsidR="00394750" w:rsidRPr="00394750" w:rsidTr="00041F86">
        <w:tc>
          <w:tcPr>
            <w:tcW w:w="9904" w:type="dxa"/>
          </w:tcPr>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r w:rsidRPr="00394750">
              <w:rPr>
                <w:bCs/>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Обладающий</w:t>
            </w:r>
            <w:proofErr w:type="gramEnd"/>
            <w:r w:rsidRPr="00394750">
              <w:rPr>
                <w:bCs/>
                <w:sz w:val="24"/>
                <w:szCs w:val="24"/>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Имеющий</w:t>
            </w:r>
            <w:proofErr w:type="gramEnd"/>
            <w:r w:rsidRPr="00394750">
              <w:rPr>
                <w:bCs/>
                <w:sz w:val="24"/>
                <w:szCs w:val="24"/>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Целевые ориентиры результатов воспитания на уровне основного общего образования.</w:t>
      </w: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p>
    <w:tbl>
      <w:tblPr>
        <w:tblStyle w:val="12"/>
        <w:tblW w:w="0" w:type="auto"/>
        <w:tblLook w:val="04A0" w:firstRow="1" w:lastRow="0" w:firstColumn="1" w:lastColumn="0" w:noHBand="0" w:noVBand="1"/>
      </w:tblPr>
      <w:tblGrid>
        <w:gridCol w:w="9571"/>
      </w:tblGrid>
      <w:tr w:rsidR="00394750" w:rsidRPr="00394750" w:rsidTr="00041F86">
        <w:tc>
          <w:tcPr>
            <w:tcW w:w="9904" w:type="dxa"/>
          </w:tcPr>
          <w:p w:rsidR="00394750" w:rsidRPr="00394750" w:rsidRDefault="00394750" w:rsidP="002A2122">
            <w:pPr>
              <w:widowControl/>
              <w:autoSpaceDE/>
              <w:autoSpaceDN/>
              <w:ind w:left="3584" w:right="3402"/>
              <w:jc w:val="both"/>
              <w:rPr>
                <w:b/>
                <w:sz w:val="24"/>
                <w:szCs w:val="24"/>
                <w:lang w:eastAsia="ru-RU"/>
              </w:rPr>
            </w:pPr>
            <w:r w:rsidRPr="00394750">
              <w:rPr>
                <w:b/>
                <w:sz w:val="24"/>
                <w:szCs w:val="24"/>
                <w:lang w:eastAsia="ru-RU"/>
              </w:rPr>
              <w:t>Целевые</w:t>
            </w:r>
            <w:r w:rsidRPr="00394750">
              <w:rPr>
                <w:b/>
                <w:spacing w:val="-4"/>
                <w:sz w:val="24"/>
                <w:szCs w:val="24"/>
                <w:lang w:eastAsia="ru-RU"/>
              </w:rPr>
              <w:t xml:space="preserve"> </w:t>
            </w:r>
            <w:r w:rsidRPr="00394750">
              <w:rPr>
                <w:b/>
                <w:sz w:val="24"/>
                <w:szCs w:val="24"/>
                <w:lang w:eastAsia="ru-RU"/>
              </w:rPr>
              <w:t>ориентиры</w:t>
            </w:r>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t>Гражданское</w:t>
            </w:r>
            <w:r w:rsidRPr="00394750">
              <w:rPr>
                <w:b/>
                <w:spacing w:val="-4"/>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426"/>
              <w:jc w:val="both"/>
              <w:rPr>
                <w:sz w:val="24"/>
                <w:szCs w:val="24"/>
                <w:lang w:eastAsia="ru-RU"/>
              </w:rPr>
            </w:pPr>
            <w:proofErr w:type="gramStart"/>
            <w:r w:rsidRPr="00394750">
              <w:rPr>
                <w:sz w:val="24"/>
                <w:szCs w:val="24"/>
                <w:lang w:eastAsia="ru-RU"/>
              </w:rPr>
              <w:t>Знающий</w:t>
            </w:r>
            <w:proofErr w:type="gramEnd"/>
            <w:r w:rsidRPr="00394750">
              <w:rPr>
                <w:spacing w:val="78"/>
                <w:sz w:val="24"/>
                <w:szCs w:val="24"/>
                <w:lang w:eastAsia="ru-RU"/>
              </w:rPr>
              <w:t xml:space="preserve"> </w:t>
            </w:r>
            <w:r w:rsidRPr="00394750">
              <w:rPr>
                <w:sz w:val="24"/>
                <w:szCs w:val="24"/>
                <w:lang w:eastAsia="ru-RU"/>
              </w:rPr>
              <w:t xml:space="preserve">и  </w:t>
            </w:r>
            <w:r w:rsidRPr="00394750">
              <w:rPr>
                <w:spacing w:val="10"/>
                <w:sz w:val="24"/>
                <w:szCs w:val="24"/>
                <w:lang w:eastAsia="ru-RU"/>
              </w:rPr>
              <w:t xml:space="preserve"> </w:t>
            </w:r>
            <w:r w:rsidRPr="00394750">
              <w:rPr>
                <w:sz w:val="24"/>
                <w:szCs w:val="24"/>
                <w:lang w:eastAsia="ru-RU"/>
              </w:rPr>
              <w:t xml:space="preserve">принимающий  </w:t>
            </w:r>
            <w:r w:rsidRPr="00394750">
              <w:rPr>
                <w:spacing w:val="12"/>
                <w:sz w:val="24"/>
                <w:szCs w:val="24"/>
                <w:lang w:eastAsia="ru-RU"/>
              </w:rPr>
              <w:t xml:space="preserve"> </w:t>
            </w:r>
            <w:r w:rsidRPr="00394750">
              <w:rPr>
                <w:sz w:val="24"/>
                <w:szCs w:val="24"/>
                <w:lang w:eastAsia="ru-RU"/>
              </w:rPr>
              <w:t xml:space="preserve">свою  </w:t>
            </w:r>
            <w:r w:rsidRPr="00394750">
              <w:rPr>
                <w:spacing w:val="13"/>
                <w:sz w:val="24"/>
                <w:szCs w:val="24"/>
                <w:lang w:eastAsia="ru-RU"/>
              </w:rPr>
              <w:t xml:space="preserve"> </w:t>
            </w:r>
            <w:r w:rsidRPr="00394750">
              <w:rPr>
                <w:sz w:val="24"/>
                <w:szCs w:val="24"/>
                <w:lang w:eastAsia="ru-RU"/>
              </w:rPr>
              <w:t xml:space="preserve">российскую  </w:t>
            </w:r>
            <w:r w:rsidRPr="00394750">
              <w:rPr>
                <w:spacing w:val="12"/>
                <w:sz w:val="24"/>
                <w:szCs w:val="24"/>
                <w:lang w:eastAsia="ru-RU"/>
              </w:rPr>
              <w:t xml:space="preserve"> </w:t>
            </w:r>
            <w:r w:rsidRPr="00394750">
              <w:rPr>
                <w:sz w:val="24"/>
                <w:szCs w:val="24"/>
                <w:lang w:eastAsia="ru-RU"/>
              </w:rPr>
              <w:t xml:space="preserve">гражданскую  </w:t>
            </w:r>
            <w:r w:rsidRPr="00394750">
              <w:rPr>
                <w:spacing w:val="15"/>
                <w:sz w:val="24"/>
                <w:szCs w:val="24"/>
                <w:lang w:eastAsia="ru-RU"/>
              </w:rPr>
              <w:t xml:space="preserve"> </w:t>
            </w:r>
            <w:r w:rsidRPr="00394750">
              <w:rPr>
                <w:sz w:val="24"/>
                <w:szCs w:val="24"/>
                <w:lang w:eastAsia="ru-RU"/>
              </w:rPr>
              <w:t>принадлежность</w:t>
            </w:r>
          </w:p>
          <w:p w:rsidR="00394750" w:rsidRPr="00394750" w:rsidRDefault="00394750" w:rsidP="002A2122">
            <w:pPr>
              <w:widowControl/>
              <w:autoSpaceDE/>
              <w:autoSpaceDN/>
              <w:ind w:right="105"/>
              <w:jc w:val="both"/>
              <w:rPr>
                <w:sz w:val="24"/>
                <w:szCs w:val="24"/>
                <w:lang w:eastAsia="ru-RU"/>
              </w:rPr>
            </w:pPr>
            <w:r w:rsidRPr="00394750">
              <w:rPr>
                <w:sz w:val="24"/>
                <w:szCs w:val="24"/>
                <w:lang w:eastAsia="ru-RU"/>
              </w:rPr>
              <w:t>(идентичность) в поликультурном, многонациональном и многоконфессиональном</w:t>
            </w:r>
            <w:r w:rsidRPr="00394750">
              <w:rPr>
                <w:spacing w:val="1"/>
                <w:sz w:val="24"/>
                <w:szCs w:val="24"/>
                <w:lang w:eastAsia="ru-RU"/>
              </w:rPr>
              <w:t xml:space="preserve"> </w:t>
            </w:r>
            <w:r w:rsidRPr="00394750">
              <w:rPr>
                <w:sz w:val="24"/>
                <w:szCs w:val="24"/>
                <w:lang w:eastAsia="ru-RU"/>
              </w:rPr>
              <w:t>российском</w:t>
            </w:r>
            <w:r w:rsidRPr="00394750">
              <w:rPr>
                <w:spacing w:val="-1"/>
                <w:sz w:val="24"/>
                <w:szCs w:val="24"/>
                <w:lang w:eastAsia="ru-RU"/>
              </w:rPr>
              <w:t xml:space="preserve"> </w:t>
            </w:r>
            <w:r w:rsidRPr="00394750">
              <w:rPr>
                <w:sz w:val="24"/>
                <w:szCs w:val="24"/>
                <w:lang w:eastAsia="ru-RU"/>
              </w:rPr>
              <w:t>обществе,</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мировом</w:t>
            </w:r>
            <w:r w:rsidRPr="00394750">
              <w:rPr>
                <w:spacing w:val="-1"/>
                <w:sz w:val="24"/>
                <w:szCs w:val="24"/>
                <w:lang w:eastAsia="ru-RU"/>
              </w:rPr>
              <w:t xml:space="preserve"> </w:t>
            </w:r>
            <w:r w:rsidRPr="00394750">
              <w:rPr>
                <w:sz w:val="24"/>
                <w:szCs w:val="24"/>
                <w:lang w:eastAsia="ru-RU"/>
              </w:rPr>
              <w:t>сообществе.</w:t>
            </w:r>
          </w:p>
          <w:p w:rsidR="00394750" w:rsidRPr="00394750" w:rsidRDefault="00394750" w:rsidP="002A2122">
            <w:pPr>
              <w:widowControl/>
              <w:autoSpaceDE/>
              <w:autoSpaceDN/>
              <w:ind w:right="100" w:firstLine="426"/>
              <w:jc w:val="both"/>
              <w:rPr>
                <w:sz w:val="24"/>
                <w:szCs w:val="24"/>
                <w:lang w:eastAsia="ru-RU"/>
              </w:rPr>
            </w:pPr>
            <w:proofErr w:type="gramStart"/>
            <w:r w:rsidRPr="00394750">
              <w:rPr>
                <w:sz w:val="24"/>
                <w:szCs w:val="24"/>
                <w:lang w:eastAsia="ru-RU"/>
              </w:rPr>
              <w:t>Понимающий</w:t>
            </w:r>
            <w:proofErr w:type="gramEnd"/>
            <w:r w:rsidRPr="00394750">
              <w:rPr>
                <w:spacing w:val="1"/>
                <w:sz w:val="24"/>
                <w:szCs w:val="24"/>
                <w:lang w:eastAsia="ru-RU"/>
              </w:rPr>
              <w:t xml:space="preserve"> </w:t>
            </w:r>
            <w:r w:rsidRPr="00394750">
              <w:rPr>
                <w:sz w:val="24"/>
                <w:szCs w:val="24"/>
                <w:lang w:eastAsia="ru-RU"/>
              </w:rPr>
              <w:t>сопричастность</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прошлому,</w:t>
            </w:r>
            <w:r w:rsidRPr="00394750">
              <w:rPr>
                <w:spacing w:val="1"/>
                <w:sz w:val="24"/>
                <w:szCs w:val="24"/>
                <w:lang w:eastAsia="ru-RU"/>
              </w:rPr>
              <w:t xml:space="preserve"> </w:t>
            </w:r>
            <w:r w:rsidRPr="00394750">
              <w:rPr>
                <w:sz w:val="24"/>
                <w:szCs w:val="24"/>
                <w:lang w:eastAsia="ru-RU"/>
              </w:rPr>
              <w:t>настоящему</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будущему</w:t>
            </w:r>
            <w:r w:rsidRPr="00394750">
              <w:rPr>
                <w:spacing w:val="1"/>
                <w:sz w:val="24"/>
                <w:szCs w:val="24"/>
                <w:lang w:eastAsia="ru-RU"/>
              </w:rPr>
              <w:t xml:space="preserve"> </w:t>
            </w:r>
            <w:r w:rsidRPr="00394750">
              <w:rPr>
                <w:sz w:val="24"/>
                <w:szCs w:val="24"/>
                <w:lang w:eastAsia="ru-RU"/>
              </w:rPr>
              <w:t>народа</w:t>
            </w:r>
            <w:r w:rsidRPr="00394750">
              <w:rPr>
                <w:spacing w:val="1"/>
                <w:sz w:val="24"/>
                <w:szCs w:val="24"/>
                <w:lang w:eastAsia="ru-RU"/>
              </w:rPr>
              <w:t xml:space="preserve"> </w:t>
            </w:r>
            <w:r w:rsidRPr="00394750">
              <w:rPr>
                <w:sz w:val="24"/>
                <w:szCs w:val="24"/>
                <w:lang w:eastAsia="ru-RU"/>
              </w:rPr>
              <w:t>России,</w:t>
            </w:r>
            <w:r w:rsidRPr="00394750">
              <w:rPr>
                <w:spacing w:val="1"/>
                <w:sz w:val="24"/>
                <w:szCs w:val="24"/>
                <w:lang w:eastAsia="ru-RU"/>
              </w:rPr>
              <w:t xml:space="preserve"> </w:t>
            </w:r>
            <w:r w:rsidRPr="00394750">
              <w:rPr>
                <w:sz w:val="24"/>
                <w:szCs w:val="24"/>
                <w:lang w:eastAsia="ru-RU"/>
              </w:rPr>
              <w:t>тысячелетней</w:t>
            </w:r>
            <w:r w:rsidRPr="00394750">
              <w:rPr>
                <w:spacing w:val="1"/>
                <w:sz w:val="24"/>
                <w:szCs w:val="24"/>
                <w:lang w:eastAsia="ru-RU"/>
              </w:rPr>
              <w:t xml:space="preserve"> </w:t>
            </w:r>
            <w:r w:rsidRPr="00394750">
              <w:rPr>
                <w:sz w:val="24"/>
                <w:szCs w:val="24"/>
                <w:lang w:eastAsia="ru-RU"/>
              </w:rPr>
              <w:t>истории</w:t>
            </w:r>
            <w:r w:rsidRPr="00394750">
              <w:rPr>
                <w:spacing w:val="1"/>
                <w:sz w:val="24"/>
                <w:szCs w:val="24"/>
                <w:lang w:eastAsia="ru-RU"/>
              </w:rPr>
              <w:t xml:space="preserve"> </w:t>
            </w:r>
            <w:r w:rsidRPr="00394750">
              <w:rPr>
                <w:sz w:val="24"/>
                <w:szCs w:val="24"/>
                <w:lang w:eastAsia="ru-RU"/>
              </w:rPr>
              <w:t>российской</w:t>
            </w:r>
            <w:r w:rsidRPr="00394750">
              <w:rPr>
                <w:spacing w:val="1"/>
                <w:sz w:val="24"/>
                <w:szCs w:val="24"/>
                <w:lang w:eastAsia="ru-RU"/>
              </w:rPr>
              <w:t xml:space="preserve"> </w:t>
            </w:r>
            <w:r w:rsidRPr="00394750">
              <w:rPr>
                <w:sz w:val="24"/>
                <w:szCs w:val="24"/>
                <w:lang w:eastAsia="ru-RU"/>
              </w:rPr>
              <w:t>государственности</w:t>
            </w:r>
            <w:r w:rsidRPr="00394750">
              <w:rPr>
                <w:spacing w:val="1"/>
                <w:sz w:val="24"/>
                <w:szCs w:val="24"/>
                <w:lang w:eastAsia="ru-RU"/>
              </w:rPr>
              <w:t xml:space="preserve"> </w:t>
            </w:r>
            <w:r w:rsidRPr="00394750">
              <w:rPr>
                <w:sz w:val="24"/>
                <w:szCs w:val="24"/>
                <w:lang w:eastAsia="ru-RU"/>
              </w:rPr>
              <w:t>на</w:t>
            </w:r>
            <w:r w:rsidRPr="00394750">
              <w:rPr>
                <w:spacing w:val="1"/>
                <w:sz w:val="24"/>
                <w:szCs w:val="24"/>
                <w:lang w:eastAsia="ru-RU"/>
              </w:rPr>
              <w:t xml:space="preserve"> </w:t>
            </w:r>
            <w:r w:rsidRPr="00394750">
              <w:rPr>
                <w:sz w:val="24"/>
                <w:szCs w:val="24"/>
                <w:lang w:eastAsia="ru-RU"/>
              </w:rPr>
              <w:t>основе</w:t>
            </w:r>
            <w:r w:rsidRPr="00394750">
              <w:rPr>
                <w:spacing w:val="1"/>
                <w:sz w:val="24"/>
                <w:szCs w:val="24"/>
                <w:lang w:eastAsia="ru-RU"/>
              </w:rPr>
              <w:t xml:space="preserve"> </w:t>
            </w:r>
            <w:r w:rsidRPr="00394750">
              <w:rPr>
                <w:sz w:val="24"/>
                <w:szCs w:val="24"/>
                <w:lang w:eastAsia="ru-RU"/>
              </w:rPr>
              <w:t>исторического</w:t>
            </w:r>
            <w:r w:rsidRPr="00394750">
              <w:rPr>
                <w:spacing w:val="-3"/>
                <w:sz w:val="24"/>
                <w:szCs w:val="24"/>
                <w:lang w:eastAsia="ru-RU"/>
              </w:rPr>
              <w:t xml:space="preserve"> </w:t>
            </w:r>
            <w:r w:rsidRPr="00394750">
              <w:rPr>
                <w:sz w:val="24"/>
                <w:szCs w:val="24"/>
                <w:lang w:eastAsia="ru-RU"/>
              </w:rPr>
              <w:t>просвещения,</w:t>
            </w:r>
            <w:r w:rsidRPr="00394750">
              <w:rPr>
                <w:spacing w:val="-3"/>
                <w:sz w:val="24"/>
                <w:szCs w:val="24"/>
                <w:lang w:eastAsia="ru-RU"/>
              </w:rPr>
              <w:t xml:space="preserve"> </w:t>
            </w:r>
            <w:r w:rsidRPr="00394750">
              <w:rPr>
                <w:sz w:val="24"/>
                <w:szCs w:val="24"/>
                <w:lang w:eastAsia="ru-RU"/>
              </w:rPr>
              <w:t>российского</w:t>
            </w:r>
            <w:r w:rsidRPr="00394750">
              <w:rPr>
                <w:spacing w:val="-2"/>
                <w:sz w:val="24"/>
                <w:szCs w:val="24"/>
                <w:lang w:eastAsia="ru-RU"/>
              </w:rPr>
              <w:t xml:space="preserve"> </w:t>
            </w:r>
            <w:r w:rsidRPr="00394750">
              <w:rPr>
                <w:sz w:val="24"/>
                <w:szCs w:val="24"/>
                <w:lang w:eastAsia="ru-RU"/>
              </w:rPr>
              <w:t>национального</w:t>
            </w:r>
            <w:r w:rsidRPr="00394750">
              <w:rPr>
                <w:spacing w:val="-3"/>
                <w:sz w:val="24"/>
                <w:szCs w:val="24"/>
                <w:lang w:eastAsia="ru-RU"/>
              </w:rPr>
              <w:t xml:space="preserve"> </w:t>
            </w:r>
            <w:r w:rsidRPr="00394750">
              <w:rPr>
                <w:sz w:val="24"/>
                <w:szCs w:val="24"/>
                <w:lang w:eastAsia="ru-RU"/>
              </w:rPr>
              <w:t>исторического</w:t>
            </w:r>
            <w:r w:rsidRPr="00394750">
              <w:rPr>
                <w:spacing w:val="-2"/>
                <w:sz w:val="24"/>
                <w:szCs w:val="24"/>
                <w:lang w:eastAsia="ru-RU"/>
              </w:rPr>
              <w:t xml:space="preserve"> </w:t>
            </w:r>
            <w:r w:rsidRPr="00394750">
              <w:rPr>
                <w:sz w:val="24"/>
                <w:szCs w:val="24"/>
                <w:lang w:eastAsia="ru-RU"/>
              </w:rPr>
              <w:t>сознания.</w:t>
            </w:r>
          </w:p>
          <w:p w:rsidR="00394750" w:rsidRPr="00394750" w:rsidRDefault="00394750" w:rsidP="002A2122">
            <w:pPr>
              <w:widowControl/>
              <w:autoSpaceDE/>
              <w:autoSpaceDN/>
              <w:ind w:right="94" w:firstLine="426"/>
              <w:jc w:val="both"/>
              <w:rPr>
                <w:spacing w:val="1"/>
                <w:sz w:val="24"/>
                <w:szCs w:val="24"/>
                <w:lang w:eastAsia="ru-RU"/>
              </w:rPr>
            </w:pPr>
            <w:proofErr w:type="gramStart"/>
            <w:r w:rsidRPr="00394750">
              <w:rPr>
                <w:sz w:val="24"/>
                <w:szCs w:val="24"/>
                <w:lang w:eastAsia="ru-RU"/>
              </w:rPr>
              <w:t>Проявляющий</w:t>
            </w:r>
            <w:proofErr w:type="gramEnd"/>
            <w:r w:rsidRPr="00394750">
              <w:rPr>
                <w:sz w:val="24"/>
                <w:szCs w:val="24"/>
                <w:lang w:eastAsia="ru-RU"/>
              </w:rPr>
              <w:t xml:space="preserve"> уважение к государственным символам России, праздникам.</w:t>
            </w:r>
          </w:p>
          <w:p w:rsidR="00394750" w:rsidRPr="00394750" w:rsidRDefault="00394750" w:rsidP="002A2122">
            <w:pPr>
              <w:widowControl/>
              <w:autoSpaceDE/>
              <w:autoSpaceDN/>
              <w:ind w:right="94" w:firstLine="426"/>
              <w:jc w:val="both"/>
              <w:rPr>
                <w:sz w:val="24"/>
                <w:szCs w:val="24"/>
                <w:lang w:eastAsia="ru-RU"/>
              </w:rPr>
            </w:pPr>
            <w:proofErr w:type="gramStart"/>
            <w:r w:rsidRPr="00394750">
              <w:rPr>
                <w:sz w:val="24"/>
                <w:szCs w:val="24"/>
                <w:lang w:eastAsia="ru-RU"/>
              </w:rPr>
              <w:t>Проявляющий</w:t>
            </w:r>
            <w:proofErr w:type="gramEnd"/>
            <w:r w:rsidRPr="00394750">
              <w:rPr>
                <w:spacing w:val="16"/>
                <w:sz w:val="24"/>
                <w:szCs w:val="24"/>
                <w:lang w:eastAsia="ru-RU"/>
              </w:rPr>
              <w:t xml:space="preserve"> </w:t>
            </w:r>
            <w:r w:rsidRPr="00394750">
              <w:rPr>
                <w:sz w:val="24"/>
                <w:szCs w:val="24"/>
                <w:lang w:eastAsia="ru-RU"/>
              </w:rPr>
              <w:t>готовность</w:t>
            </w:r>
            <w:r w:rsidRPr="00394750">
              <w:rPr>
                <w:spacing w:val="14"/>
                <w:sz w:val="24"/>
                <w:szCs w:val="24"/>
                <w:lang w:eastAsia="ru-RU"/>
              </w:rPr>
              <w:t xml:space="preserve"> </w:t>
            </w:r>
            <w:r w:rsidRPr="00394750">
              <w:rPr>
                <w:sz w:val="24"/>
                <w:szCs w:val="24"/>
                <w:lang w:eastAsia="ru-RU"/>
              </w:rPr>
              <w:t>к</w:t>
            </w:r>
            <w:r w:rsidRPr="00394750">
              <w:rPr>
                <w:spacing w:val="16"/>
                <w:sz w:val="24"/>
                <w:szCs w:val="24"/>
                <w:lang w:eastAsia="ru-RU"/>
              </w:rPr>
              <w:t xml:space="preserve"> </w:t>
            </w:r>
            <w:r w:rsidRPr="00394750">
              <w:rPr>
                <w:sz w:val="24"/>
                <w:szCs w:val="24"/>
                <w:lang w:eastAsia="ru-RU"/>
              </w:rPr>
              <w:t>выполнению</w:t>
            </w:r>
            <w:r w:rsidRPr="00394750">
              <w:rPr>
                <w:spacing w:val="16"/>
                <w:sz w:val="24"/>
                <w:szCs w:val="24"/>
                <w:lang w:eastAsia="ru-RU"/>
              </w:rPr>
              <w:t xml:space="preserve"> </w:t>
            </w:r>
            <w:r w:rsidRPr="00394750">
              <w:rPr>
                <w:sz w:val="24"/>
                <w:szCs w:val="24"/>
                <w:lang w:eastAsia="ru-RU"/>
              </w:rPr>
              <w:t>обязанностей</w:t>
            </w:r>
            <w:r w:rsidRPr="00394750">
              <w:rPr>
                <w:spacing w:val="16"/>
                <w:sz w:val="24"/>
                <w:szCs w:val="24"/>
                <w:lang w:eastAsia="ru-RU"/>
              </w:rPr>
              <w:t xml:space="preserve"> </w:t>
            </w:r>
            <w:r w:rsidRPr="00394750">
              <w:rPr>
                <w:sz w:val="24"/>
                <w:szCs w:val="24"/>
                <w:lang w:eastAsia="ru-RU"/>
              </w:rPr>
              <w:t>гражданина</w:t>
            </w:r>
            <w:r w:rsidRPr="00394750">
              <w:rPr>
                <w:spacing w:val="15"/>
                <w:sz w:val="24"/>
                <w:szCs w:val="24"/>
                <w:lang w:eastAsia="ru-RU"/>
              </w:rPr>
              <w:t xml:space="preserve"> </w:t>
            </w:r>
            <w:r w:rsidRPr="00394750">
              <w:rPr>
                <w:sz w:val="24"/>
                <w:szCs w:val="24"/>
                <w:lang w:eastAsia="ru-RU"/>
              </w:rPr>
              <w:t>России,</w:t>
            </w:r>
          </w:p>
          <w:p w:rsidR="00394750" w:rsidRPr="00394750" w:rsidRDefault="00394750" w:rsidP="002A2122">
            <w:pPr>
              <w:widowControl/>
              <w:autoSpaceDE/>
              <w:autoSpaceDN/>
              <w:ind w:right="105"/>
              <w:jc w:val="both"/>
              <w:rPr>
                <w:sz w:val="24"/>
                <w:szCs w:val="24"/>
                <w:lang w:eastAsia="ru-RU"/>
              </w:rPr>
            </w:pPr>
            <w:r w:rsidRPr="00394750">
              <w:rPr>
                <w:sz w:val="24"/>
                <w:szCs w:val="24"/>
                <w:lang w:eastAsia="ru-RU"/>
              </w:rPr>
              <w:t>реализации своих гражданских прав и свобод при уважении прав и свобод, законных</w:t>
            </w:r>
            <w:r w:rsidRPr="00394750">
              <w:rPr>
                <w:spacing w:val="-60"/>
                <w:sz w:val="24"/>
                <w:szCs w:val="24"/>
                <w:lang w:eastAsia="ru-RU"/>
              </w:rPr>
              <w:t xml:space="preserve"> </w:t>
            </w:r>
            <w:r w:rsidRPr="00394750">
              <w:rPr>
                <w:sz w:val="24"/>
                <w:szCs w:val="24"/>
                <w:lang w:eastAsia="ru-RU"/>
              </w:rPr>
              <w:t>интересов</w:t>
            </w:r>
            <w:r w:rsidRPr="00394750">
              <w:rPr>
                <w:spacing w:val="-2"/>
                <w:sz w:val="24"/>
                <w:szCs w:val="24"/>
                <w:lang w:eastAsia="ru-RU"/>
              </w:rPr>
              <w:t xml:space="preserve"> </w:t>
            </w:r>
            <w:r w:rsidRPr="00394750">
              <w:rPr>
                <w:sz w:val="24"/>
                <w:szCs w:val="24"/>
                <w:lang w:eastAsia="ru-RU"/>
              </w:rPr>
              <w:t>других</w:t>
            </w:r>
            <w:r w:rsidRPr="00394750">
              <w:rPr>
                <w:spacing w:val="-1"/>
                <w:sz w:val="24"/>
                <w:szCs w:val="24"/>
                <w:lang w:eastAsia="ru-RU"/>
              </w:rPr>
              <w:t xml:space="preserve"> </w:t>
            </w:r>
            <w:r w:rsidRPr="00394750">
              <w:rPr>
                <w:sz w:val="24"/>
                <w:szCs w:val="24"/>
                <w:lang w:eastAsia="ru-RU"/>
              </w:rPr>
              <w:t>людей.</w:t>
            </w:r>
          </w:p>
          <w:p w:rsidR="00394750" w:rsidRPr="00394750" w:rsidRDefault="00394750" w:rsidP="002A2122">
            <w:pPr>
              <w:widowControl/>
              <w:autoSpaceDE/>
              <w:autoSpaceDN/>
              <w:ind w:right="102" w:firstLine="426"/>
              <w:jc w:val="both"/>
              <w:rPr>
                <w:sz w:val="24"/>
                <w:szCs w:val="24"/>
                <w:lang w:eastAsia="ru-RU"/>
              </w:rPr>
            </w:pPr>
            <w:r w:rsidRPr="00394750">
              <w:rPr>
                <w:sz w:val="24"/>
                <w:szCs w:val="24"/>
                <w:lang w:eastAsia="ru-RU"/>
              </w:rPr>
              <w:t>Выражающий</w:t>
            </w:r>
            <w:r w:rsidRPr="00394750">
              <w:rPr>
                <w:spacing w:val="1"/>
                <w:sz w:val="24"/>
                <w:szCs w:val="24"/>
                <w:lang w:eastAsia="ru-RU"/>
              </w:rPr>
              <w:t xml:space="preserve"> </w:t>
            </w:r>
            <w:r w:rsidRPr="00394750">
              <w:rPr>
                <w:sz w:val="24"/>
                <w:szCs w:val="24"/>
                <w:lang w:eastAsia="ru-RU"/>
              </w:rPr>
              <w:t>неприятие</w:t>
            </w:r>
            <w:r w:rsidRPr="00394750">
              <w:rPr>
                <w:spacing w:val="1"/>
                <w:sz w:val="24"/>
                <w:szCs w:val="24"/>
                <w:lang w:eastAsia="ru-RU"/>
              </w:rPr>
              <w:t xml:space="preserve"> </w:t>
            </w:r>
            <w:r w:rsidRPr="00394750">
              <w:rPr>
                <w:sz w:val="24"/>
                <w:szCs w:val="24"/>
                <w:lang w:eastAsia="ru-RU"/>
              </w:rPr>
              <w:t>любой</w:t>
            </w:r>
            <w:r w:rsidRPr="00394750">
              <w:rPr>
                <w:spacing w:val="1"/>
                <w:sz w:val="24"/>
                <w:szCs w:val="24"/>
                <w:lang w:eastAsia="ru-RU"/>
              </w:rPr>
              <w:t xml:space="preserve"> </w:t>
            </w:r>
            <w:r w:rsidRPr="00394750">
              <w:rPr>
                <w:sz w:val="24"/>
                <w:szCs w:val="24"/>
                <w:lang w:eastAsia="ru-RU"/>
              </w:rPr>
              <w:t>дискриминации</w:t>
            </w:r>
            <w:r w:rsidRPr="00394750">
              <w:rPr>
                <w:spacing w:val="1"/>
                <w:sz w:val="24"/>
                <w:szCs w:val="24"/>
                <w:lang w:eastAsia="ru-RU"/>
              </w:rPr>
              <w:t xml:space="preserve"> </w:t>
            </w:r>
            <w:r w:rsidRPr="00394750">
              <w:rPr>
                <w:sz w:val="24"/>
                <w:szCs w:val="24"/>
                <w:lang w:eastAsia="ru-RU"/>
              </w:rPr>
              <w:t>граждан,</w:t>
            </w:r>
            <w:r w:rsidRPr="00394750">
              <w:rPr>
                <w:spacing w:val="63"/>
                <w:sz w:val="24"/>
                <w:szCs w:val="24"/>
                <w:lang w:eastAsia="ru-RU"/>
              </w:rPr>
              <w:t xml:space="preserve"> </w:t>
            </w:r>
            <w:r w:rsidRPr="00394750">
              <w:rPr>
                <w:sz w:val="24"/>
                <w:szCs w:val="24"/>
                <w:lang w:eastAsia="ru-RU"/>
              </w:rPr>
              <w:t>проявлений</w:t>
            </w:r>
            <w:r w:rsidRPr="00394750">
              <w:rPr>
                <w:spacing w:val="1"/>
                <w:sz w:val="24"/>
                <w:szCs w:val="24"/>
                <w:lang w:eastAsia="ru-RU"/>
              </w:rPr>
              <w:t xml:space="preserve"> </w:t>
            </w:r>
            <w:r w:rsidRPr="00394750">
              <w:rPr>
                <w:sz w:val="24"/>
                <w:szCs w:val="24"/>
                <w:lang w:eastAsia="ru-RU"/>
              </w:rPr>
              <w:t>экстремизма,</w:t>
            </w:r>
            <w:r w:rsidRPr="00394750">
              <w:rPr>
                <w:spacing w:val="-2"/>
                <w:sz w:val="24"/>
                <w:szCs w:val="24"/>
                <w:lang w:eastAsia="ru-RU"/>
              </w:rPr>
              <w:t xml:space="preserve"> </w:t>
            </w:r>
            <w:r w:rsidRPr="00394750">
              <w:rPr>
                <w:sz w:val="24"/>
                <w:szCs w:val="24"/>
                <w:lang w:eastAsia="ru-RU"/>
              </w:rPr>
              <w:t>терроризма,</w:t>
            </w:r>
            <w:r w:rsidRPr="00394750">
              <w:rPr>
                <w:spacing w:val="-1"/>
                <w:sz w:val="24"/>
                <w:szCs w:val="24"/>
                <w:lang w:eastAsia="ru-RU"/>
              </w:rPr>
              <w:t xml:space="preserve"> </w:t>
            </w:r>
            <w:r w:rsidRPr="00394750">
              <w:rPr>
                <w:sz w:val="24"/>
                <w:szCs w:val="24"/>
                <w:lang w:eastAsia="ru-RU"/>
              </w:rPr>
              <w:t>коррупции в</w:t>
            </w:r>
            <w:r w:rsidRPr="00394750">
              <w:rPr>
                <w:spacing w:val="-2"/>
                <w:sz w:val="24"/>
                <w:szCs w:val="24"/>
                <w:lang w:eastAsia="ru-RU"/>
              </w:rPr>
              <w:t xml:space="preserve"> </w:t>
            </w:r>
            <w:r w:rsidRPr="00394750">
              <w:rPr>
                <w:sz w:val="24"/>
                <w:szCs w:val="24"/>
                <w:lang w:eastAsia="ru-RU"/>
              </w:rPr>
              <w:t>обществе.</w:t>
            </w:r>
          </w:p>
          <w:p w:rsidR="00394750" w:rsidRPr="00394750" w:rsidRDefault="00394750" w:rsidP="002A2122">
            <w:pPr>
              <w:widowControl/>
              <w:tabs>
                <w:tab w:val="left" w:pos="1683"/>
                <w:tab w:val="left" w:pos="9355"/>
              </w:tabs>
              <w:autoSpaceDE/>
              <w:autoSpaceDN/>
              <w:ind w:right="-1" w:firstLine="426"/>
              <w:jc w:val="both"/>
              <w:outlineLvl w:val="0"/>
              <w:rPr>
                <w:bCs/>
                <w:sz w:val="24"/>
                <w:szCs w:val="24"/>
                <w:lang w:eastAsia="ru-RU"/>
              </w:rPr>
            </w:pPr>
            <w:proofErr w:type="gramStart"/>
            <w:r w:rsidRPr="00394750">
              <w:rPr>
                <w:bCs/>
                <w:sz w:val="24"/>
                <w:szCs w:val="24"/>
                <w:lang w:eastAsia="ru-RU"/>
              </w:rPr>
              <w:t>Принимающий участие в жизни класса, общеобразовательной организации, в том</w:t>
            </w:r>
            <w:r w:rsidRPr="00394750">
              <w:rPr>
                <w:bCs/>
                <w:spacing w:val="1"/>
                <w:sz w:val="24"/>
                <w:szCs w:val="24"/>
                <w:lang w:eastAsia="ru-RU"/>
              </w:rPr>
              <w:t xml:space="preserve"> </w:t>
            </w:r>
            <w:r w:rsidRPr="00394750">
              <w:rPr>
                <w:bCs/>
                <w:sz w:val="24"/>
                <w:szCs w:val="24"/>
                <w:lang w:eastAsia="ru-RU"/>
              </w:rPr>
              <w:t>числе</w:t>
            </w:r>
            <w:r w:rsidRPr="00394750">
              <w:rPr>
                <w:bCs/>
                <w:spacing w:val="1"/>
                <w:sz w:val="24"/>
                <w:szCs w:val="24"/>
                <w:lang w:eastAsia="ru-RU"/>
              </w:rPr>
              <w:t xml:space="preserve"> </w:t>
            </w:r>
            <w:r w:rsidRPr="00394750">
              <w:rPr>
                <w:bCs/>
                <w:sz w:val="24"/>
                <w:szCs w:val="24"/>
                <w:lang w:eastAsia="ru-RU"/>
              </w:rPr>
              <w:t>самоуправлении,</w:t>
            </w:r>
            <w:r w:rsidRPr="00394750">
              <w:rPr>
                <w:bCs/>
                <w:spacing w:val="1"/>
                <w:sz w:val="24"/>
                <w:szCs w:val="24"/>
                <w:lang w:eastAsia="ru-RU"/>
              </w:rPr>
              <w:t xml:space="preserve"> </w:t>
            </w:r>
            <w:r w:rsidRPr="00394750">
              <w:rPr>
                <w:bCs/>
                <w:sz w:val="24"/>
                <w:szCs w:val="24"/>
                <w:lang w:eastAsia="ru-RU"/>
              </w:rPr>
              <w:t>ориентированный</w:t>
            </w:r>
            <w:r w:rsidRPr="00394750">
              <w:rPr>
                <w:bCs/>
                <w:spacing w:val="1"/>
                <w:sz w:val="24"/>
                <w:szCs w:val="24"/>
                <w:lang w:eastAsia="ru-RU"/>
              </w:rPr>
              <w:t xml:space="preserve"> </w:t>
            </w:r>
            <w:r w:rsidRPr="00394750">
              <w:rPr>
                <w:bCs/>
                <w:sz w:val="24"/>
                <w:szCs w:val="24"/>
                <w:lang w:eastAsia="ru-RU"/>
              </w:rPr>
              <w:t>на</w:t>
            </w:r>
            <w:r w:rsidRPr="00394750">
              <w:rPr>
                <w:bCs/>
                <w:spacing w:val="1"/>
                <w:sz w:val="24"/>
                <w:szCs w:val="24"/>
                <w:lang w:eastAsia="ru-RU"/>
              </w:rPr>
              <w:t xml:space="preserve"> </w:t>
            </w:r>
            <w:r w:rsidRPr="00394750">
              <w:rPr>
                <w:bCs/>
                <w:sz w:val="24"/>
                <w:szCs w:val="24"/>
                <w:lang w:eastAsia="ru-RU"/>
              </w:rPr>
              <w:t>участие</w:t>
            </w:r>
            <w:r w:rsidRPr="00394750">
              <w:rPr>
                <w:bCs/>
                <w:spacing w:val="1"/>
                <w:sz w:val="24"/>
                <w:szCs w:val="24"/>
                <w:lang w:eastAsia="ru-RU"/>
              </w:rPr>
              <w:t xml:space="preserve"> </w:t>
            </w:r>
            <w:r w:rsidRPr="00394750">
              <w:rPr>
                <w:bCs/>
                <w:sz w:val="24"/>
                <w:szCs w:val="24"/>
                <w:lang w:eastAsia="ru-RU"/>
              </w:rPr>
              <w:t>в</w:t>
            </w:r>
            <w:r w:rsidRPr="00394750">
              <w:rPr>
                <w:bCs/>
                <w:spacing w:val="1"/>
                <w:sz w:val="24"/>
                <w:szCs w:val="24"/>
                <w:lang w:eastAsia="ru-RU"/>
              </w:rPr>
              <w:t xml:space="preserve"> </w:t>
            </w:r>
            <w:r w:rsidRPr="00394750">
              <w:rPr>
                <w:bCs/>
                <w:sz w:val="24"/>
                <w:szCs w:val="24"/>
                <w:lang w:eastAsia="ru-RU"/>
              </w:rPr>
              <w:t>социально</w:t>
            </w:r>
            <w:r w:rsidRPr="00394750">
              <w:rPr>
                <w:bCs/>
                <w:spacing w:val="1"/>
                <w:sz w:val="24"/>
                <w:szCs w:val="24"/>
                <w:lang w:eastAsia="ru-RU"/>
              </w:rPr>
              <w:t xml:space="preserve"> </w:t>
            </w:r>
            <w:r w:rsidRPr="00394750">
              <w:rPr>
                <w:bCs/>
                <w:sz w:val="24"/>
                <w:szCs w:val="24"/>
                <w:lang w:eastAsia="ru-RU"/>
              </w:rPr>
              <w:t>значимой</w:t>
            </w:r>
            <w:r w:rsidRPr="00394750">
              <w:rPr>
                <w:bCs/>
                <w:spacing w:val="1"/>
                <w:sz w:val="24"/>
                <w:szCs w:val="24"/>
                <w:lang w:eastAsia="ru-RU"/>
              </w:rPr>
              <w:t xml:space="preserve"> </w:t>
            </w:r>
            <w:r w:rsidRPr="00394750">
              <w:rPr>
                <w:bCs/>
                <w:sz w:val="24"/>
                <w:szCs w:val="24"/>
                <w:lang w:eastAsia="ru-RU"/>
              </w:rPr>
              <w:t>деятельности.</w:t>
            </w:r>
            <w:proofErr w:type="gramEnd"/>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t>Патриотическое</w:t>
            </w:r>
            <w:r w:rsidRPr="00394750">
              <w:rPr>
                <w:b/>
                <w:spacing w:val="-5"/>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426"/>
              <w:jc w:val="both"/>
              <w:rPr>
                <w:sz w:val="24"/>
                <w:szCs w:val="24"/>
                <w:lang w:eastAsia="ru-RU"/>
              </w:rPr>
            </w:pPr>
            <w:r w:rsidRPr="00394750">
              <w:rPr>
                <w:sz w:val="24"/>
                <w:szCs w:val="24"/>
                <w:lang w:eastAsia="ru-RU"/>
              </w:rPr>
              <w:t>Сознающий</w:t>
            </w:r>
            <w:r w:rsidRPr="00394750">
              <w:rPr>
                <w:spacing w:val="25"/>
                <w:sz w:val="24"/>
                <w:szCs w:val="24"/>
                <w:lang w:eastAsia="ru-RU"/>
              </w:rPr>
              <w:t xml:space="preserve"> </w:t>
            </w:r>
            <w:r w:rsidRPr="00394750">
              <w:rPr>
                <w:sz w:val="24"/>
                <w:szCs w:val="24"/>
                <w:lang w:eastAsia="ru-RU"/>
              </w:rPr>
              <w:t>свою</w:t>
            </w:r>
            <w:r w:rsidRPr="00394750">
              <w:rPr>
                <w:spacing w:val="86"/>
                <w:sz w:val="24"/>
                <w:szCs w:val="24"/>
                <w:lang w:eastAsia="ru-RU"/>
              </w:rPr>
              <w:t xml:space="preserve"> </w:t>
            </w:r>
            <w:r w:rsidRPr="00394750">
              <w:rPr>
                <w:sz w:val="24"/>
                <w:szCs w:val="24"/>
                <w:lang w:eastAsia="ru-RU"/>
              </w:rPr>
              <w:t>национальную,</w:t>
            </w:r>
            <w:r w:rsidRPr="00394750">
              <w:rPr>
                <w:spacing w:val="86"/>
                <w:sz w:val="24"/>
                <w:szCs w:val="24"/>
                <w:lang w:eastAsia="ru-RU"/>
              </w:rPr>
              <w:t xml:space="preserve"> </w:t>
            </w:r>
            <w:r w:rsidRPr="00394750">
              <w:rPr>
                <w:sz w:val="24"/>
                <w:szCs w:val="24"/>
                <w:lang w:eastAsia="ru-RU"/>
              </w:rPr>
              <w:t>этническую</w:t>
            </w:r>
            <w:r w:rsidRPr="00394750">
              <w:rPr>
                <w:spacing w:val="86"/>
                <w:sz w:val="24"/>
                <w:szCs w:val="24"/>
                <w:lang w:eastAsia="ru-RU"/>
              </w:rPr>
              <w:t xml:space="preserve"> </w:t>
            </w:r>
            <w:r w:rsidRPr="00394750">
              <w:rPr>
                <w:sz w:val="24"/>
                <w:szCs w:val="24"/>
                <w:lang w:eastAsia="ru-RU"/>
              </w:rPr>
              <w:t>принадлежность,</w:t>
            </w:r>
            <w:r w:rsidRPr="00394750">
              <w:rPr>
                <w:spacing w:val="88"/>
                <w:sz w:val="24"/>
                <w:szCs w:val="24"/>
                <w:lang w:eastAsia="ru-RU"/>
              </w:rPr>
              <w:t xml:space="preserve"> </w:t>
            </w:r>
            <w:r w:rsidRPr="00394750">
              <w:rPr>
                <w:sz w:val="24"/>
                <w:szCs w:val="24"/>
                <w:lang w:eastAsia="ru-RU"/>
              </w:rPr>
              <w:t>любящий</w:t>
            </w:r>
            <w:r w:rsidRPr="00394750">
              <w:rPr>
                <w:spacing w:val="87"/>
                <w:sz w:val="24"/>
                <w:szCs w:val="24"/>
                <w:lang w:eastAsia="ru-RU"/>
              </w:rPr>
              <w:t xml:space="preserve"> </w:t>
            </w:r>
            <w:r w:rsidRPr="00394750">
              <w:rPr>
                <w:sz w:val="24"/>
                <w:szCs w:val="24"/>
                <w:lang w:eastAsia="ru-RU"/>
              </w:rPr>
              <w:t>свой народ,</w:t>
            </w:r>
            <w:r w:rsidRPr="00394750">
              <w:rPr>
                <w:spacing w:val="-4"/>
                <w:sz w:val="24"/>
                <w:szCs w:val="24"/>
                <w:lang w:eastAsia="ru-RU"/>
              </w:rPr>
              <w:t xml:space="preserve"> </w:t>
            </w:r>
            <w:r w:rsidRPr="00394750">
              <w:rPr>
                <w:sz w:val="24"/>
                <w:szCs w:val="24"/>
                <w:lang w:eastAsia="ru-RU"/>
              </w:rPr>
              <w:t>его</w:t>
            </w:r>
            <w:r w:rsidRPr="00394750">
              <w:rPr>
                <w:spacing w:val="-4"/>
                <w:sz w:val="24"/>
                <w:szCs w:val="24"/>
                <w:lang w:eastAsia="ru-RU"/>
              </w:rPr>
              <w:t xml:space="preserve"> </w:t>
            </w:r>
            <w:r w:rsidRPr="00394750">
              <w:rPr>
                <w:sz w:val="24"/>
                <w:szCs w:val="24"/>
                <w:lang w:eastAsia="ru-RU"/>
              </w:rPr>
              <w:t>традиции,</w:t>
            </w:r>
            <w:r w:rsidRPr="00394750">
              <w:rPr>
                <w:spacing w:val="-3"/>
                <w:sz w:val="24"/>
                <w:szCs w:val="24"/>
                <w:lang w:eastAsia="ru-RU"/>
              </w:rPr>
              <w:t xml:space="preserve"> </w:t>
            </w:r>
            <w:r w:rsidRPr="00394750">
              <w:rPr>
                <w:sz w:val="24"/>
                <w:szCs w:val="24"/>
                <w:lang w:eastAsia="ru-RU"/>
              </w:rPr>
              <w:t>культуру.</w:t>
            </w:r>
          </w:p>
          <w:p w:rsidR="00394750" w:rsidRPr="00394750" w:rsidRDefault="00394750" w:rsidP="002A2122">
            <w:pPr>
              <w:widowControl/>
              <w:autoSpaceDE/>
              <w:autoSpaceDN/>
              <w:ind w:right="102" w:firstLine="426"/>
              <w:jc w:val="both"/>
              <w:rPr>
                <w:sz w:val="24"/>
                <w:szCs w:val="24"/>
                <w:lang w:eastAsia="ru-RU"/>
              </w:rPr>
            </w:pPr>
            <w:proofErr w:type="gramStart"/>
            <w:r w:rsidRPr="00394750">
              <w:rPr>
                <w:sz w:val="24"/>
                <w:szCs w:val="24"/>
                <w:lang w:eastAsia="ru-RU"/>
              </w:rPr>
              <w:t>Проявляющий</w:t>
            </w:r>
            <w:proofErr w:type="gramEnd"/>
            <w:r w:rsidRPr="00394750">
              <w:rPr>
                <w:spacing w:val="1"/>
                <w:sz w:val="24"/>
                <w:szCs w:val="24"/>
                <w:lang w:eastAsia="ru-RU"/>
              </w:rPr>
              <w:t xml:space="preserve"> </w:t>
            </w:r>
            <w:r w:rsidRPr="00394750">
              <w:rPr>
                <w:sz w:val="24"/>
                <w:szCs w:val="24"/>
                <w:lang w:eastAsia="ru-RU"/>
              </w:rPr>
              <w:t>уважение</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историческому</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культурному</w:t>
            </w:r>
            <w:r w:rsidRPr="00394750">
              <w:rPr>
                <w:spacing w:val="1"/>
                <w:sz w:val="24"/>
                <w:szCs w:val="24"/>
                <w:lang w:eastAsia="ru-RU"/>
              </w:rPr>
              <w:t xml:space="preserve"> </w:t>
            </w:r>
            <w:r w:rsidRPr="00394750">
              <w:rPr>
                <w:sz w:val="24"/>
                <w:szCs w:val="24"/>
                <w:lang w:eastAsia="ru-RU"/>
              </w:rPr>
              <w:t>наследию</w:t>
            </w:r>
            <w:r w:rsidRPr="00394750">
              <w:rPr>
                <w:spacing w:val="1"/>
                <w:sz w:val="24"/>
                <w:szCs w:val="24"/>
                <w:lang w:eastAsia="ru-RU"/>
              </w:rPr>
              <w:t xml:space="preserve"> </w:t>
            </w:r>
            <w:r w:rsidRPr="00394750">
              <w:rPr>
                <w:sz w:val="24"/>
                <w:szCs w:val="24"/>
                <w:lang w:eastAsia="ru-RU"/>
              </w:rPr>
              <w:t>своего</w:t>
            </w:r>
            <w:r w:rsidRPr="00394750">
              <w:rPr>
                <w:spacing w:val="62"/>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других</w:t>
            </w:r>
            <w:r w:rsidRPr="00394750">
              <w:rPr>
                <w:spacing w:val="1"/>
                <w:sz w:val="24"/>
                <w:szCs w:val="24"/>
                <w:lang w:eastAsia="ru-RU"/>
              </w:rPr>
              <w:t xml:space="preserve"> </w:t>
            </w:r>
            <w:r w:rsidRPr="00394750">
              <w:rPr>
                <w:sz w:val="24"/>
                <w:szCs w:val="24"/>
                <w:lang w:eastAsia="ru-RU"/>
              </w:rPr>
              <w:lastRenderedPageBreak/>
              <w:t>народов</w:t>
            </w:r>
            <w:r w:rsidRPr="00394750">
              <w:rPr>
                <w:spacing w:val="1"/>
                <w:sz w:val="24"/>
                <w:szCs w:val="24"/>
                <w:lang w:eastAsia="ru-RU"/>
              </w:rPr>
              <w:t xml:space="preserve"> </w:t>
            </w:r>
            <w:r w:rsidRPr="00394750">
              <w:rPr>
                <w:sz w:val="24"/>
                <w:szCs w:val="24"/>
                <w:lang w:eastAsia="ru-RU"/>
              </w:rPr>
              <w:t>России,</w:t>
            </w:r>
            <w:r w:rsidRPr="00394750">
              <w:rPr>
                <w:spacing w:val="1"/>
                <w:sz w:val="24"/>
                <w:szCs w:val="24"/>
                <w:lang w:eastAsia="ru-RU"/>
              </w:rPr>
              <w:t xml:space="preserve"> </w:t>
            </w:r>
            <w:r w:rsidRPr="00394750">
              <w:rPr>
                <w:sz w:val="24"/>
                <w:szCs w:val="24"/>
                <w:lang w:eastAsia="ru-RU"/>
              </w:rPr>
              <w:t>символам,</w:t>
            </w:r>
            <w:r w:rsidRPr="00394750">
              <w:rPr>
                <w:spacing w:val="1"/>
                <w:sz w:val="24"/>
                <w:szCs w:val="24"/>
                <w:lang w:eastAsia="ru-RU"/>
              </w:rPr>
              <w:t xml:space="preserve"> </w:t>
            </w:r>
            <w:r w:rsidRPr="00394750">
              <w:rPr>
                <w:sz w:val="24"/>
                <w:szCs w:val="24"/>
                <w:lang w:eastAsia="ru-RU"/>
              </w:rPr>
              <w:t>праздникам,</w:t>
            </w:r>
            <w:r w:rsidRPr="00394750">
              <w:rPr>
                <w:spacing w:val="1"/>
                <w:sz w:val="24"/>
                <w:szCs w:val="24"/>
                <w:lang w:eastAsia="ru-RU"/>
              </w:rPr>
              <w:t xml:space="preserve"> </w:t>
            </w:r>
            <w:r w:rsidRPr="00394750">
              <w:rPr>
                <w:sz w:val="24"/>
                <w:szCs w:val="24"/>
                <w:lang w:eastAsia="ru-RU"/>
              </w:rPr>
              <w:t>памятникам,</w:t>
            </w:r>
            <w:r w:rsidRPr="00394750">
              <w:rPr>
                <w:spacing w:val="1"/>
                <w:sz w:val="24"/>
                <w:szCs w:val="24"/>
                <w:lang w:eastAsia="ru-RU"/>
              </w:rPr>
              <w:t xml:space="preserve"> </w:t>
            </w:r>
            <w:r w:rsidRPr="00394750">
              <w:rPr>
                <w:sz w:val="24"/>
                <w:szCs w:val="24"/>
                <w:lang w:eastAsia="ru-RU"/>
              </w:rPr>
              <w:t>традициям</w:t>
            </w:r>
            <w:r w:rsidRPr="00394750">
              <w:rPr>
                <w:spacing w:val="1"/>
                <w:sz w:val="24"/>
                <w:szCs w:val="24"/>
                <w:lang w:eastAsia="ru-RU"/>
              </w:rPr>
              <w:t xml:space="preserve"> </w:t>
            </w:r>
            <w:r w:rsidRPr="00394750">
              <w:rPr>
                <w:sz w:val="24"/>
                <w:szCs w:val="24"/>
                <w:lang w:eastAsia="ru-RU"/>
              </w:rPr>
              <w:t>народов,</w:t>
            </w:r>
            <w:r w:rsidRPr="00394750">
              <w:rPr>
                <w:spacing w:val="-61"/>
                <w:sz w:val="24"/>
                <w:szCs w:val="24"/>
                <w:lang w:eastAsia="ru-RU"/>
              </w:rPr>
              <w:t xml:space="preserve"> </w:t>
            </w:r>
            <w:r w:rsidRPr="00394750">
              <w:rPr>
                <w:sz w:val="24"/>
                <w:szCs w:val="24"/>
                <w:lang w:eastAsia="ru-RU"/>
              </w:rPr>
              <w:t>проживающих</w:t>
            </w:r>
            <w:r w:rsidRPr="00394750">
              <w:rPr>
                <w:spacing w:val="-2"/>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родной стране.</w:t>
            </w:r>
          </w:p>
          <w:p w:rsidR="00394750" w:rsidRPr="00394750" w:rsidRDefault="00394750" w:rsidP="002A2122">
            <w:pPr>
              <w:widowControl/>
              <w:autoSpaceDE/>
              <w:autoSpaceDN/>
              <w:ind w:right="106" w:firstLine="426"/>
              <w:jc w:val="both"/>
              <w:rPr>
                <w:sz w:val="24"/>
                <w:szCs w:val="24"/>
                <w:lang w:eastAsia="ru-RU"/>
              </w:rPr>
            </w:pPr>
            <w:r w:rsidRPr="00394750">
              <w:rPr>
                <w:sz w:val="24"/>
                <w:szCs w:val="24"/>
                <w:lang w:eastAsia="ru-RU"/>
              </w:rPr>
              <w:t>Проявляющий</w:t>
            </w:r>
            <w:r w:rsidRPr="00394750">
              <w:rPr>
                <w:spacing w:val="1"/>
                <w:sz w:val="24"/>
                <w:szCs w:val="24"/>
                <w:lang w:eastAsia="ru-RU"/>
              </w:rPr>
              <w:t xml:space="preserve"> </w:t>
            </w:r>
            <w:r w:rsidRPr="00394750">
              <w:rPr>
                <w:sz w:val="24"/>
                <w:szCs w:val="24"/>
                <w:lang w:eastAsia="ru-RU"/>
              </w:rPr>
              <w:t>интерес</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познанию</w:t>
            </w:r>
            <w:r w:rsidRPr="00394750">
              <w:rPr>
                <w:spacing w:val="1"/>
                <w:sz w:val="24"/>
                <w:szCs w:val="24"/>
                <w:lang w:eastAsia="ru-RU"/>
              </w:rPr>
              <w:t xml:space="preserve"> </w:t>
            </w:r>
            <w:r w:rsidRPr="00394750">
              <w:rPr>
                <w:sz w:val="24"/>
                <w:szCs w:val="24"/>
                <w:lang w:eastAsia="ru-RU"/>
              </w:rPr>
              <w:t>родного</w:t>
            </w:r>
            <w:r w:rsidRPr="00394750">
              <w:rPr>
                <w:spacing w:val="1"/>
                <w:sz w:val="24"/>
                <w:szCs w:val="24"/>
                <w:lang w:eastAsia="ru-RU"/>
              </w:rPr>
              <w:t xml:space="preserve"> </w:t>
            </w:r>
            <w:r w:rsidRPr="00394750">
              <w:rPr>
                <w:sz w:val="24"/>
                <w:szCs w:val="24"/>
                <w:lang w:eastAsia="ru-RU"/>
              </w:rPr>
              <w:t>языка,</w:t>
            </w:r>
            <w:r w:rsidRPr="00394750">
              <w:rPr>
                <w:spacing w:val="1"/>
                <w:sz w:val="24"/>
                <w:szCs w:val="24"/>
                <w:lang w:eastAsia="ru-RU"/>
              </w:rPr>
              <w:t xml:space="preserve"> </w:t>
            </w:r>
            <w:r w:rsidRPr="00394750">
              <w:rPr>
                <w:sz w:val="24"/>
                <w:szCs w:val="24"/>
                <w:lang w:eastAsia="ru-RU"/>
              </w:rPr>
              <w:t>истории</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культуры</w:t>
            </w:r>
            <w:r w:rsidRPr="00394750">
              <w:rPr>
                <w:spacing w:val="62"/>
                <w:sz w:val="24"/>
                <w:szCs w:val="24"/>
                <w:lang w:eastAsia="ru-RU"/>
              </w:rPr>
              <w:t xml:space="preserve"> </w:t>
            </w:r>
            <w:r w:rsidRPr="00394750">
              <w:rPr>
                <w:sz w:val="24"/>
                <w:szCs w:val="24"/>
                <w:lang w:eastAsia="ru-RU"/>
              </w:rPr>
              <w:t>своего</w:t>
            </w:r>
            <w:r w:rsidRPr="00394750">
              <w:rPr>
                <w:spacing w:val="-60"/>
                <w:sz w:val="24"/>
                <w:szCs w:val="24"/>
                <w:lang w:eastAsia="ru-RU"/>
              </w:rPr>
              <w:t xml:space="preserve"> </w:t>
            </w:r>
            <w:r w:rsidRPr="00394750">
              <w:rPr>
                <w:sz w:val="24"/>
                <w:szCs w:val="24"/>
                <w:lang w:eastAsia="ru-RU"/>
              </w:rPr>
              <w:t>края,</w:t>
            </w:r>
            <w:r w:rsidRPr="00394750">
              <w:rPr>
                <w:spacing w:val="-2"/>
                <w:sz w:val="24"/>
                <w:szCs w:val="24"/>
                <w:lang w:eastAsia="ru-RU"/>
              </w:rPr>
              <w:t xml:space="preserve"> </w:t>
            </w:r>
            <w:r w:rsidRPr="00394750">
              <w:rPr>
                <w:sz w:val="24"/>
                <w:szCs w:val="24"/>
                <w:lang w:eastAsia="ru-RU"/>
              </w:rPr>
              <w:t>своего</w:t>
            </w:r>
            <w:r w:rsidRPr="00394750">
              <w:rPr>
                <w:spacing w:val="-1"/>
                <w:sz w:val="24"/>
                <w:szCs w:val="24"/>
                <w:lang w:eastAsia="ru-RU"/>
              </w:rPr>
              <w:t xml:space="preserve"> </w:t>
            </w:r>
            <w:r w:rsidRPr="00394750">
              <w:rPr>
                <w:sz w:val="24"/>
                <w:szCs w:val="24"/>
                <w:lang w:eastAsia="ru-RU"/>
              </w:rPr>
              <w:t>народа,</w:t>
            </w:r>
            <w:r w:rsidRPr="00394750">
              <w:rPr>
                <w:spacing w:val="-1"/>
                <w:sz w:val="24"/>
                <w:szCs w:val="24"/>
                <w:lang w:eastAsia="ru-RU"/>
              </w:rPr>
              <w:t xml:space="preserve"> </w:t>
            </w:r>
            <w:r w:rsidRPr="00394750">
              <w:rPr>
                <w:sz w:val="24"/>
                <w:szCs w:val="24"/>
                <w:lang w:eastAsia="ru-RU"/>
              </w:rPr>
              <w:t>других</w:t>
            </w:r>
            <w:r w:rsidRPr="00394750">
              <w:rPr>
                <w:spacing w:val="-1"/>
                <w:sz w:val="24"/>
                <w:szCs w:val="24"/>
                <w:lang w:eastAsia="ru-RU"/>
              </w:rPr>
              <w:t xml:space="preserve"> </w:t>
            </w:r>
            <w:r w:rsidRPr="00394750">
              <w:rPr>
                <w:sz w:val="24"/>
                <w:szCs w:val="24"/>
                <w:lang w:eastAsia="ru-RU"/>
              </w:rPr>
              <w:t>народов</w:t>
            </w:r>
            <w:r w:rsidRPr="00394750">
              <w:rPr>
                <w:spacing w:val="-1"/>
                <w:sz w:val="24"/>
                <w:szCs w:val="24"/>
                <w:lang w:eastAsia="ru-RU"/>
              </w:rPr>
              <w:t xml:space="preserve"> </w:t>
            </w:r>
            <w:r w:rsidRPr="00394750">
              <w:rPr>
                <w:sz w:val="24"/>
                <w:szCs w:val="24"/>
                <w:lang w:eastAsia="ru-RU"/>
              </w:rPr>
              <w:t xml:space="preserve">России. </w:t>
            </w:r>
          </w:p>
          <w:p w:rsidR="00394750" w:rsidRPr="00394750" w:rsidRDefault="00394750" w:rsidP="002A2122">
            <w:pPr>
              <w:widowControl/>
              <w:autoSpaceDE/>
              <w:autoSpaceDN/>
              <w:ind w:firstLine="426"/>
              <w:jc w:val="both"/>
              <w:rPr>
                <w:sz w:val="24"/>
                <w:szCs w:val="24"/>
                <w:lang w:eastAsia="ru-RU"/>
              </w:rPr>
            </w:pPr>
            <w:r w:rsidRPr="00394750">
              <w:rPr>
                <w:sz w:val="24"/>
                <w:szCs w:val="24"/>
                <w:lang w:eastAsia="ru-RU"/>
              </w:rPr>
              <w:t>Знающий</w:t>
            </w:r>
            <w:r w:rsidRPr="00394750">
              <w:rPr>
                <w:spacing w:val="19"/>
                <w:sz w:val="24"/>
                <w:szCs w:val="24"/>
                <w:lang w:eastAsia="ru-RU"/>
              </w:rPr>
              <w:t xml:space="preserve"> </w:t>
            </w:r>
            <w:r w:rsidRPr="00394750">
              <w:rPr>
                <w:sz w:val="24"/>
                <w:szCs w:val="24"/>
                <w:lang w:eastAsia="ru-RU"/>
              </w:rPr>
              <w:t>и</w:t>
            </w:r>
            <w:r w:rsidRPr="00394750">
              <w:rPr>
                <w:spacing w:val="18"/>
                <w:sz w:val="24"/>
                <w:szCs w:val="24"/>
                <w:lang w:eastAsia="ru-RU"/>
              </w:rPr>
              <w:t xml:space="preserve"> </w:t>
            </w:r>
            <w:r w:rsidRPr="00394750">
              <w:rPr>
                <w:sz w:val="24"/>
                <w:szCs w:val="24"/>
                <w:lang w:eastAsia="ru-RU"/>
              </w:rPr>
              <w:t>уважающий</w:t>
            </w:r>
            <w:r w:rsidRPr="00394750">
              <w:rPr>
                <w:spacing w:val="18"/>
                <w:sz w:val="24"/>
                <w:szCs w:val="24"/>
                <w:lang w:eastAsia="ru-RU"/>
              </w:rPr>
              <w:t xml:space="preserve"> </w:t>
            </w:r>
            <w:r w:rsidRPr="00394750">
              <w:rPr>
                <w:sz w:val="24"/>
                <w:szCs w:val="24"/>
                <w:lang w:eastAsia="ru-RU"/>
              </w:rPr>
              <w:t>достижения</w:t>
            </w:r>
            <w:r w:rsidRPr="00394750">
              <w:rPr>
                <w:spacing w:val="19"/>
                <w:sz w:val="24"/>
                <w:szCs w:val="24"/>
                <w:lang w:eastAsia="ru-RU"/>
              </w:rPr>
              <w:t xml:space="preserve"> </w:t>
            </w:r>
            <w:r w:rsidRPr="00394750">
              <w:rPr>
                <w:sz w:val="24"/>
                <w:szCs w:val="24"/>
                <w:lang w:eastAsia="ru-RU"/>
              </w:rPr>
              <w:t>нашей</w:t>
            </w:r>
            <w:r w:rsidRPr="00394750">
              <w:rPr>
                <w:spacing w:val="18"/>
                <w:sz w:val="24"/>
                <w:szCs w:val="24"/>
                <w:lang w:eastAsia="ru-RU"/>
              </w:rPr>
              <w:t xml:space="preserve"> </w:t>
            </w:r>
            <w:r w:rsidRPr="00394750">
              <w:rPr>
                <w:sz w:val="24"/>
                <w:szCs w:val="24"/>
                <w:lang w:eastAsia="ru-RU"/>
              </w:rPr>
              <w:t>Родины</w:t>
            </w:r>
            <w:r w:rsidRPr="00394750">
              <w:rPr>
                <w:spacing w:val="24"/>
                <w:sz w:val="24"/>
                <w:szCs w:val="24"/>
                <w:lang w:eastAsia="ru-RU"/>
              </w:rPr>
              <w:t xml:space="preserve"> </w:t>
            </w:r>
            <w:r w:rsidRPr="00394750">
              <w:rPr>
                <w:sz w:val="24"/>
                <w:szCs w:val="24"/>
                <w:lang w:eastAsia="ru-RU"/>
              </w:rPr>
              <w:t>—</w:t>
            </w:r>
            <w:r w:rsidRPr="00394750">
              <w:rPr>
                <w:spacing w:val="18"/>
                <w:sz w:val="24"/>
                <w:szCs w:val="24"/>
                <w:lang w:eastAsia="ru-RU"/>
              </w:rPr>
              <w:t xml:space="preserve"> </w:t>
            </w:r>
            <w:r w:rsidRPr="00394750">
              <w:rPr>
                <w:sz w:val="24"/>
                <w:szCs w:val="24"/>
                <w:lang w:eastAsia="ru-RU"/>
              </w:rPr>
              <w:t>России</w:t>
            </w:r>
            <w:r w:rsidRPr="00394750">
              <w:rPr>
                <w:spacing w:val="20"/>
                <w:sz w:val="24"/>
                <w:szCs w:val="24"/>
                <w:lang w:eastAsia="ru-RU"/>
              </w:rPr>
              <w:t xml:space="preserve"> </w:t>
            </w:r>
            <w:r w:rsidRPr="00394750">
              <w:rPr>
                <w:sz w:val="24"/>
                <w:szCs w:val="24"/>
                <w:lang w:eastAsia="ru-RU"/>
              </w:rPr>
              <w:t>в</w:t>
            </w:r>
            <w:r w:rsidRPr="00394750">
              <w:rPr>
                <w:spacing w:val="20"/>
                <w:sz w:val="24"/>
                <w:szCs w:val="24"/>
                <w:lang w:eastAsia="ru-RU"/>
              </w:rPr>
              <w:t xml:space="preserve"> </w:t>
            </w:r>
            <w:r w:rsidRPr="00394750">
              <w:rPr>
                <w:sz w:val="24"/>
                <w:szCs w:val="24"/>
                <w:lang w:eastAsia="ru-RU"/>
              </w:rPr>
              <w:t>науке,</w:t>
            </w:r>
            <w:r w:rsidRPr="00394750">
              <w:rPr>
                <w:spacing w:val="17"/>
                <w:sz w:val="24"/>
                <w:szCs w:val="24"/>
                <w:lang w:eastAsia="ru-RU"/>
              </w:rPr>
              <w:t xml:space="preserve"> </w:t>
            </w:r>
            <w:r w:rsidRPr="00394750">
              <w:rPr>
                <w:sz w:val="24"/>
                <w:szCs w:val="24"/>
                <w:lang w:eastAsia="ru-RU"/>
              </w:rPr>
              <w:t>искусстве, спорте,</w:t>
            </w:r>
            <w:r w:rsidRPr="00394750">
              <w:rPr>
                <w:spacing w:val="19"/>
                <w:sz w:val="24"/>
                <w:szCs w:val="24"/>
                <w:lang w:eastAsia="ru-RU"/>
              </w:rPr>
              <w:t xml:space="preserve"> </w:t>
            </w:r>
            <w:r w:rsidRPr="00394750">
              <w:rPr>
                <w:sz w:val="24"/>
                <w:szCs w:val="24"/>
                <w:lang w:eastAsia="ru-RU"/>
              </w:rPr>
              <w:t>технологиях,</w:t>
            </w:r>
            <w:r w:rsidRPr="00394750">
              <w:rPr>
                <w:spacing w:val="19"/>
                <w:sz w:val="24"/>
                <w:szCs w:val="24"/>
                <w:lang w:eastAsia="ru-RU"/>
              </w:rPr>
              <w:t xml:space="preserve"> </w:t>
            </w:r>
            <w:r w:rsidRPr="00394750">
              <w:rPr>
                <w:sz w:val="24"/>
                <w:szCs w:val="24"/>
                <w:lang w:eastAsia="ru-RU"/>
              </w:rPr>
              <w:t>боевые</w:t>
            </w:r>
            <w:r w:rsidRPr="00394750">
              <w:rPr>
                <w:spacing w:val="18"/>
                <w:sz w:val="24"/>
                <w:szCs w:val="24"/>
                <w:lang w:eastAsia="ru-RU"/>
              </w:rPr>
              <w:t xml:space="preserve"> </w:t>
            </w:r>
            <w:r w:rsidRPr="00394750">
              <w:rPr>
                <w:sz w:val="24"/>
                <w:szCs w:val="24"/>
                <w:lang w:eastAsia="ru-RU"/>
              </w:rPr>
              <w:t>подвиги</w:t>
            </w:r>
            <w:r w:rsidRPr="00394750">
              <w:rPr>
                <w:spacing w:val="19"/>
                <w:sz w:val="24"/>
                <w:szCs w:val="24"/>
                <w:lang w:eastAsia="ru-RU"/>
              </w:rPr>
              <w:t xml:space="preserve"> </w:t>
            </w:r>
            <w:r w:rsidRPr="00394750">
              <w:rPr>
                <w:sz w:val="24"/>
                <w:szCs w:val="24"/>
                <w:lang w:eastAsia="ru-RU"/>
              </w:rPr>
              <w:t>и</w:t>
            </w:r>
            <w:r w:rsidRPr="00394750">
              <w:rPr>
                <w:spacing w:val="20"/>
                <w:sz w:val="24"/>
                <w:szCs w:val="24"/>
                <w:lang w:eastAsia="ru-RU"/>
              </w:rPr>
              <w:t xml:space="preserve"> </w:t>
            </w:r>
            <w:r w:rsidRPr="00394750">
              <w:rPr>
                <w:sz w:val="24"/>
                <w:szCs w:val="24"/>
                <w:lang w:eastAsia="ru-RU"/>
              </w:rPr>
              <w:t>трудовые</w:t>
            </w:r>
            <w:r w:rsidRPr="00394750">
              <w:rPr>
                <w:spacing w:val="19"/>
                <w:sz w:val="24"/>
                <w:szCs w:val="24"/>
                <w:lang w:eastAsia="ru-RU"/>
              </w:rPr>
              <w:t xml:space="preserve"> </w:t>
            </w:r>
            <w:r w:rsidRPr="00394750">
              <w:rPr>
                <w:sz w:val="24"/>
                <w:szCs w:val="24"/>
                <w:lang w:eastAsia="ru-RU"/>
              </w:rPr>
              <w:t>достижения,</w:t>
            </w:r>
            <w:r w:rsidRPr="00394750">
              <w:rPr>
                <w:spacing w:val="19"/>
                <w:sz w:val="24"/>
                <w:szCs w:val="24"/>
                <w:lang w:eastAsia="ru-RU"/>
              </w:rPr>
              <w:t xml:space="preserve"> </w:t>
            </w:r>
            <w:r w:rsidRPr="00394750">
              <w:rPr>
                <w:sz w:val="24"/>
                <w:szCs w:val="24"/>
                <w:lang w:eastAsia="ru-RU"/>
              </w:rPr>
              <w:t>героев</w:t>
            </w:r>
            <w:r w:rsidRPr="00394750">
              <w:rPr>
                <w:spacing w:val="18"/>
                <w:sz w:val="24"/>
                <w:szCs w:val="24"/>
                <w:lang w:eastAsia="ru-RU"/>
              </w:rPr>
              <w:t xml:space="preserve"> </w:t>
            </w:r>
            <w:r w:rsidRPr="00394750">
              <w:rPr>
                <w:sz w:val="24"/>
                <w:szCs w:val="24"/>
                <w:lang w:eastAsia="ru-RU"/>
              </w:rPr>
              <w:t>и</w:t>
            </w:r>
            <w:r w:rsidRPr="00394750">
              <w:rPr>
                <w:spacing w:val="19"/>
                <w:sz w:val="24"/>
                <w:szCs w:val="24"/>
                <w:lang w:eastAsia="ru-RU"/>
              </w:rPr>
              <w:t xml:space="preserve"> </w:t>
            </w:r>
            <w:r w:rsidRPr="00394750">
              <w:rPr>
                <w:sz w:val="24"/>
                <w:szCs w:val="24"/>
                <w:lang w:eastAsia="ru-RU"/>
              </w:rPr>
              <w:t>защитников</w:t>
            </w:r>
            <w:r w:rsidRPr="00394750">
              <w:rPr>
                <w:spacing w:val="-59"/>
                <w:sz w:val="24"/>
                <w:szCs w:val="24"/>
                <w:lang w:eastAsia="ru-RU"/>
              </w:rPr>
              <w:t xml:space="preserve"> </w:t>
            </w:r>
            <w:r w:rsidRPr="00394750">
              <w:rPr>
                <w:sz w:val="24"/>
                <w:szCs w:val="24"/>
                <w:lang w:eastAsia="ru-RU"/>
              </w:rPr>
              <w:t>Отечества</w:t>
            </w:r>
            <w:r w:rsidRPr="00394750">
              <w:rPr>
                <w:spacing w:val="-2"/>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прошлом</w:t>
            </w:r>
            <w:r w:rsidRPr="00394750">
              <w:rPr>
                <w:spacing w:val="2"/>
                <w:sz w:val="24"/>
                <w:szCs w:val="24"/>
                <w:lang w:eastAsia="ru-RU"/>
              </w:rPr>
              <w:t xml:space="preserve"> </w:t>
            </w:r>
            <w:r w:rsidRPr="00394750">
              <w:rPr>
                <w:sz w:val="24"/>
                <w:szCs w:val="24"/>
                <w:lang w:eastAsia="ru-RU"/>
              </w:rPr>
              <w:t>и современности.</w:t>
            </w:r>
          </w:p>
          <w:p w:rsidR="00394750" w:rsidRPr="00394750" w:rsidRDefault="00394750" w:rsidP="002A2122">
            <w:pPr>
              <w:widowControl/>
              <w:autoSpaceDE/>
              <w:autoSpaceDN/>
              <w:ind w:right="106" w:firstLine="426"/>
              <w:jc w:val="both"/>
              <w:rPr>
                <w:sz w:val="24"/>
                <w:szCs w:val="24"/>
                <w:lang w:eastAsia="ru-RU"/>
              </w:rPr>
            </w:pPr>
            <w:proofErr w:type="gramStart"/>
            <w:r w:rsidRPr="00394750">
              <w:rPr>
                <w:sz w:val="24"/>
                <w:szCs w:val="24"/>
                <w:lang w:eastAsia="ru-RU"/>
              </w:rPr>
              <w:t>Принимающий</w:t>
            </w:r>
            <w:proofErr w:type="gramEnd"/>
            <w:r w:rsidRPr="00394750">
              <w:rPr>
                <w:spacing w:val="-3"/>
                <w:sz w:val="24"/>
                <w:szCs w:val="24"/>
                <w:lang w:eastAsia="ru-RU"/>
              </w:rPr>
              <w:t xml:space="preserve"> </w:t>
            </w:r>
            <w:r w:rsidRPr="00394750">
              <w:rPr>
                <w:sz w:val="24"/>
                <w:szCs w:val="24"/>
                <w:lang w:eastAsia="ru-RU"/>
              </w:rPr>
              <w:t>участие</w:t>
            </w:r>
            <w:r w:rsidRPr="00394750">
              <w:rPr>
                <w:spacing w:val="-4"/>
                <w:sz w:val="24"/>
                <w:szCs w:val="24"/>
                <w:lang w:eastAsia="ru-RU"/>
              </w:rPr>
              <w:t xml:space="preserve"> </w:t>
            </w:r>
            <w:r w:rsidRPr="00394750">
              <w:rPr>
                <w:sz w:val="24"/>
                <w:szCs w:val="24"/>
                <w:lang w:eastAsia="ru-RU"/>
              </w:rPr>
              <w:t>в</w:t>
            </w:r>
            <w:r w:rsidRPr="00394750">
              <w:rPr>
                <w:spacing w:val="-4"/>
                <w:sz w:val="24"/>
                <w:szCs w:val="24"/>
                <w:lang w:eastAsia="ru-RU"/>
              </w:rPr>
              <w:t xml:space="preserve"> </w:t>
            </w:r>
            <w:r w:rsidRPr="00394750">
              <w:rPr>
                <w:sz w:val="24"/>
                <w:szCs w:val="24"/>
                <w:lang w:eastAsia="ru-RU"/>
              </w:rPr>
              <w:t>мероприятиях</w:t>
            </w:r>
            <w:r w:rsidRPr="00394750">
              <w:rPr>
                <w:spacing w:val="-3"/>
                <w:sz w:val="24"/>
                <w:szCs w:val="24"/>
                <w:lang w:eastAsia="ru-RU"/>
              </w:rPr>
              <w:t xml:space="preserve"> </w:t>
            </w:r>
            <w:r w:rsidRPr="00394750">
              <w:rPr>
                <w:sz w:val="24"/>
                <w:szCs w:val="24"/>
                <w:lang w:eastAsia="ru-RU"/>
              </w:rPr>
              <w:t>патриотической</w:t>
            </w:r>
            <w:r w:rsidRPr="00394750">
              <w:rPr>
                <w:spacing w:val="-3"/>
                <w:sz w:val="24"/>
                <w:szCs w:val="24"/>
                <w:lang w:eastAsia="ru-RU"/>
              </w:rPr>
              <w:t xml:space="preserve"> </w:t>
            </w:r>
            <w:r w:rsidRPr="00394750">
              <w:rPr>
                <w:sz w:val="24"/>
                <w:szCs w:val="24"/>
                <w:lang w:eastAsia="ru-RU"/>
              </w:rPr>
              <w:t>направленности.</w:t>
            </w:r>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lastRenderedPageBreak/>
              <w:t>Духовно-нравственное</w:t>
            </w:r>
            <w:r w:rsidRPr="00394750">
              <w:rPr>
                <w:b/>
                <w:spacing w:val="-7"/>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426"/>
              <w:jc w:val="both"/>
              <w:rPr>
                <w:sz w:val="24"/>
                <w:szCs w:val="24"/>
                <w:lang w:eastAsia="ru-RU"/>
              </w:rPr>
            </w:pPr>
            <w:r w:rsidRPr="00394750">
              <w:rPr>
                <w:sz w:val="24"/>
                <w:szCs w:val="24"/>
                <w:lang w:eastAsia="ru-RU"/>
              </w:rPr>
              <w:t xml:space="preserve">Знающий  </w:t>
            </w:r>
            <w:r w:rsidRPr="00394750">
              <w:rPr>
                <w:spacing w:val="13"/>
                <w:sz w:val="24"/>
                <w:szCs w:val="24"/>
                <w:lang w:eastAsia="ru-RU"/>
              </w:rPr>
              <w:t xml:space="preserve"> </w:t>
            </w:r>
            <w:r w:rsidRPr="00394750">
              <w:rPr>
                <w:sz w:val="24"/>
                <w:szCs w:val="24"/>
                <w:lang w:eastAsia="ru-RU"/>
              </w:rPr>
              <w:t xml:space="preserve">и   </w:t>
            </w:r>
            <w:r w:rsidRPr="00394750">
              <w:rPr>
                <w:spacing w:val="11"/>
                <w:sz w:val="24"/>
                <w:szCs w:val="24"/>
                <w:lang w:eastAsia="ru-RU"/>
              </w:rPr>
              <w:t xml:space="preserve"> </w:t>
            </w:r>
            <w:r w:rsidRPr="00394750">
              <w:rPr>
                <w:sz w:val="24"/>
                <w:szCs w:val="24"/>
                <w:lang w:eastAsia="ru-RU"/>
              </w:rPr>
              <w:t xml:space="preserve">уважающий   </w:t>
            </w:r>
            <w:r w:rsidRPr="00394750">
              <w:rPr>
                <w:spacing w:val="12"/>
                <w:sz w:val="24"/>
                <w:szCs w:val="24"/>
                <w:lang w:eastAsia="ru-RU"/>
              </w:rPr>
              <w:t xml:space="preserve"> </w:t>
            </w:r>
            <w:r w:rsidRPr="00394750">
              <w:rPr>
                <w:sz w:val="24"/>
                <w:szCs w:val="24"/>
                <w:lang w:eastAsia="ru-RU"/>
              </w:rPr>
              <w:t xml:space="preserve">духовно-нравственную   </w:t>
            </w:r>
            <w:r w:rsidRPr="00394750">
              <w:rPr>
                <w:spacing w:val="11"/>
                <w:sz w:val="24"/>
                <w:szCs w:val="24"/>
                <w:lang w:eastAsia="ru-RU"/>
              </w:rPr>
              <w:t xml:space="preserve"> </w:t>
            </w:r>
            <w:r w:rsidRPr="00394750">
              <w:rPr>
                <w:sz w:val="24"/>
                <w:szCs w:val="24"/>
                <w:lang w:eastAsia="ru-RU"/>
              </w:rPr>
              <w:t xml:space="preserve">культуру   </w:t>
            </w:r>
            <w:r w:rsidRPr="00394750">
              <w:rPr>
                <w:spacing w:val="12"/>
                <w:sz w:val="24"/>
                <w:szCs w:val="24"/>
                <w:lang w:eastAsia="ru-RU"/>
              </w:rPr>
              <w:t xml:space="preserve"> </w:t>
            </w:r>
            <w:r w:rsidRPr="00394750">
              <w:rPr>
                <w:sz w:val="24"/>
                <w:szCs w:val="24"/>
                <w:lang w:eastAsia="ru-RU"/>
              </w:rPr>
              <w:t xml:space="preserve">своего   </w:t>
            </w:r>
            <w:r w:rsidRPr="00394750">
              <w:rPr>
                <w:spacing w:val="11"/>
                <w:sz w:val="24"/>
                <w:szCs w:val="24"/>
                <w:lang w:eastAsia="ru-RU"/>
              </w:rPr>
              <w:t xml:space="preserve"> </w:t>
            </w:r>
            <w:r w:rsidRPr="00394750">
              <w:rPr>
                <w:sz w:val="24"/>
                <w:szCs w:val="24"/>
                <w:lang w:eastAsia="ru-RU"/>
              </w:rPr>
              <w:t>народа, ориентированный на духовные ценности и нравственные нормы народов России,</w:t>
            </w:r>
            <w:r w:rsidRPr="00394750">
              <w:rPr>
                <w:spacing w:val="1"/>
                <w:sz w:val="24"/>
                <w:szCs w:val="24"/>
                <w:lang w:eastAsia="ru-RU"/>
              </w:rPr>
              <w:t xml:space="preserve"> </w:t>
            </w:r>
            <w:r w:rsidRPr="00394750">
              <w:rPr>
                <w:sz w:val="24"/>
                <w:szCs w:val="24"/>
                <w:lang w:eastAsia="ru-RU"/>
              </w:rPr>
              <w:t>российского общества в ситуациях нравственного выбора (с учётом национальной,</w:t>
            </w:r>
            <w:r w:rsidRPr="00394750">
              <w:rPr>
                <w:spacing w:val="1"/>
                <w:sz w:val="24"/>
                <w:szCs w:val="24"/>
                <w:lang w:eastAsia="ru-RU"/>
              </w:rPr>
              <w:t xml:space="preserve"> </w:t>
            </w:r>
            <w:r w:rsidRPr="00394750">
              <w:rPr>
                <w:sz w:val="24"/>
                <w:szCs w:val="24"/>
                <w:lang w:eastAsia="ru-RU"/>
              </w:rPr>
              <w:t>религиозной принадлежности).</w:t>
            </w:r>
          </w:p>
          <w:p w:rsidR="00394750" w:rsidRPr="00394750" w:rsidRDefault="00394750" w:rsidP="002A2122">
            <w:pPr>
              <w:widowControl/>
              <w:autoSpaceDE/>
              <w:autoSpaceDN/>
              <w:ind w:right="96" w:firstLine="426"/>
              <w:jc w:val="both"/>
              <w:rPr>
                <w:sz w:val="24"/>
                <w:szCs w:val="24"/>
                <w:lang w:eastAsia="ru-RU"/>
              </w:rPr>
            </w:pPr>
            <w:proofErr w:type="gramStart"/>
            <w:r w:rsidRPr="00394750">
              <w:rPr>
                <w:sz w:val="24"/>
                <w:szCs w:val="24"/>
                <w:lang w:eastAsia="ru-RU"/>
              </w:rPr>
              <w:t>Выражающий</w:t>
            </w:r>
            <w:proofErr w:type="gramEnd"/>
            <w:r w:rsidRPr="00394750">
              <w:rPr>
                <w:spacing w:val="1"/>
                <w:sz w:val="24"/>
                <w:szCs w:val="24"/>
                <w:lang w:eastAsia="ru-RU"/>
              </w:rPr>
              <w:t xml:space="preserve"> </w:t>
            </w:r>
            <w:r w:rsidRPr="00394750">
              <w:rPr>
                <w:sz w:val="24"/>
                <w:szCs w:val="24"/>
                <w:lang w:eastAsia="ru-RU"/>
              </w:rPr>
              <w:t>готовность</w:t>
            </w:r>
            <w:r w:rsidRPr="00394750">
              <w:rPr>
                <w:spacing w:val="1"/>
                <w:sz w:val="24"/>
                <w:szCs w:val="24"/>
                <w:lang w:eastAsia="ru-RU"/>
              </w:rPr>
              <w:t xml:space="preserve"> </w:t>
            </w:r>
            <w:r w:rsidRPr="00394750">
              <w:rPr>
                <w:sz w:val="24"/>
                <w:szCs w:val="24"/>
                <w:lang w:eastAsia="ru-RU"/>
              </w:rPr>
              <w:t>оценивать</w:t>
            </w:r>
            <w:r w:rsidRPr="00394750">
              <w:rPr>
                <w:spacing w:val="1"/>
                <w:sz w:val="24"/>
                <w:szCs w:val="24"/>
                <w:lang w:eastAsia="ru-RU"/>
              </w:rPr>
              <w:t xml:space="preserve"> </w:t>
            </w:r>
            <w:r w:rsidRPr="00394750">
              <w:rPr>
                <w:sz w:val="24"/>
                <w:szCs w:val="24"/>
                <w:lang w:eastAsia="ru-RU"/>
              </w:rPr>
              <w:t>своё</w:t>
            </w:r>
            <w:r w:rsidRPr="00394750">
              <w:rPr>
                <w:spacing w:val="1"/>
                <w:sz w:val="24"/>
                <w:szCs w:val="24"/>
                <w:lang w:eastAsia="ru-RU"/>
              </w:rPr>
              <w:t xml:space="preserve"> </w:t>
            </w:r>
            <w:r w:rsidRPr="00394750">
              <w:rPr>
                <w:sz w:val="24"/>
                <w:szCs w:val="24"/>
                <w:lang w:eastAsia="ru-RU"/>
              </w:rPr>
              <w:t>поведение</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поступки,</w:t>
            </w:r>
            <w:r w:rsidRPr="00394750">
              <w:rPr>
                <w:spacing w:val="1"/>
                <w:sz w:val="24"/>
                <w:szCs w:val="24"/>
                <w:lang w:eastAsia="ru-RU"/>
              </w:rPr>
              <w:t xml:space="preserve"> </w:t>
            </w:r>
            <w:r w:rsidRPr="00394750">
              <w:rPr>
                <w:sz w:val="24"/>
                <w:szCs w:val="24"/>
                <w:lang w:eastAsia="ru-RU"/>
              </w:rPr>
              <w:t>поведение</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поступки других людей с позиций традиционных российских духовно-нравственных</w:t>
            </w:r>
            <w:r w:rsidRPr="00394750">
              <w:rPr>
                <w:spacing w:val="-60"/>
                <w:sz w:val="24"/>
                <w:szCs w:val="24"/>
                <w:lang w:eastAsia="ru-RU"/>
              </w:rPr>
              <w:t xml:space="preserve"> </w:t>
            </w:r>
            <w:r w:rsidRPr="00394750">
              <w:rPr>
                <w:sz w:val="24"/>
                <w:szCs w:val="24"/>
                <w:lang w:eastAsia="ru-RU"/>
              </w:rPr>
              <w:t>ценностей</w:t>
            </w:r>
            <w:r w:rsidRPr="00394750">
              <w:rPr>
                <w:spacing w:val="-2"/>
                <w:sz w:val="24"/>
                <w:szCs w:val="24"/>
                <w:lang w:eastAsia="ru-RU"/>
              </w:rPr>
              <w:t xml:space="preserve"> </w:t>
            </w:r>
            <w:r w:rsidRPr="00394750">
              <w:rPr>
                <w:sz w:val="24"/>
                <w:szCs w:val="24"/>
                <w:lang w:eastAsia="ru-RU"/>
              </w:rPr>
              <w:t>и норм</w:t>
            </w:r>
            <w:r w:rsidRPr="00394750">
              <w:rPr>
                <w:spacing w:val="-1"/>
                <w:sz w:val="24"/>
                <w:szCs w:val="24"/>
                <w:lang w:eastAsia="ru-RU"/>
              </w:rPr>
              <w:t xml:space="preserve"> </w:t>
            </w:r>
            <w:r w:rsidRPr="00394750">
              <w:rPr>
                <w:sz w:val="24"/>
                <w:szCs w:val="24"/>
                <w:lang w:eastAsia="ru-RU"/>
              </w:rPr>
              <w:t>с</w:t>
            </w:r>
            <w:r w:rsidRPr="00394750">
              <w:rPr>
                <w:spacing w:val="-2"/>
                <w:sz w:val="24"/>
                <w:szCs w:val="24"/>
                <w:lang w:eastAsia="ru-RU"/>
              </w:rPr>
              <w:t xml:space="preserve"> </w:t>
            </w:r>
            <w:r w:rsidRPr="00394750">
              <w:rPr>
                <w:sz w:val="24"/>
                <w:szCs w:val="24"/>
                <w:lang w:eastAsia="ru-RU"/>
              </w:rPr>
              <w:t>учётом</w:t>
            </w:r>
            <w:r w:rsidRPr="00394750">
              <w:rPr>
                <w:spacing w:val="-1"/>
                <w:sz w:val="24"/>
                <w:szCs w:val="24"/>
                <w:lang w:eastAsia="ru-RU"/>
              </w:rPr>
              <w:t xml:space="preserve"> </w:t>
            </w:r>
            <w:r w:rsidRPr="00394750">
              <w:rPr>
                <w:sz w:val="24"/>
                <w:szCs w:val="24"/>
                <w:lang w:eastAsia="ru-RU"/>
              </w:rPr>
              <w:t>осознания</w:t>
            </w:r>
            <w:r w:rsidRPr="00394750">
              <w:rPr>
                <w:spacing w:val="-1"/>
                <w:sz w:val="24"/>
                <w:szCs w:val="24"/>
                <w:lang w:eastAsia="ru-RU"/>
              </w:rPr>
              <w:t xml:space="preserve"> </w:t>
            </w:r>
            <w:r w:rsidRPr="00394750">
              <w:rPr>
                <w:sz w:val="24"/>
                <w:szCs w:val="24"/>
                <w:lang w:eastAsia="ru-RU"/>
              </w:rPr>
              <w:t>последствий поступков.</w:t>
            </w:r>
          </w:p>
          <w:p w:rsidR="00394750" w:rsidRPr="00394750" w:rsidRDefault="00394750" w:rsidP="002A2122">
            <w:pPr>
              <w:widowControl/>
              <w:autoSpaceDE/>
              <w:autoSpaceDN/>
              <w:ind w:right="97" w:firstLine="426"/>
              <w:jc w:val="both"/>
              <w:rPr>
                <w:sz w:val="24"/>
                <w:szCs w:val="24"/>
                <w:lang w:eastAsia="ru-RU"/>
              </w:rPr>
            </w:pPr>
            <w:proofErr w:type="gramStart"/>
            <w:r w:rsidRPr="00394750">
              <w:rPr>
                <w:sz w:val="24"/>
                <w:szCs w:val="24"/>
                <w:lang w:eastAsia="ru-RU"/>
              </w:rPr>
              <w:t>Выражающий</w:t>
            </w:r>
            <w:proofErr w:type="gramEnd"/>
            <w:r w:rsidRPr="00394750">
              <w:rPr>
                <w:spacing w:val="1"/>
                <w:sz w:val="24"/>
                <w:szCs w:val="24"/>
                <w:lang w:eastAsia="ru-RU"/>
              </w:rPr>
              <w:t xml:space="preserve"> </w:t>
            </w:r>
            <w:r w:rsidRPr="00394750">
              <w:rPr>
                <w:sz w:val="24"/>
                <w:szCs w:val="24"/>
                <w:lang w:eastAsia="ru-RU"/>
              </w:rPr>
              <w:t>неприятие</w:t>
            </w:r>
            <w:r w:rsidRPr="00394750">
              <w:rPr>
                <w:spacing w:val="1"/>
                <w:sz w:val="24"/>
                <w:szCs w:val="24"/>
                <w:lang w:eastAsia="ru-RU"/>
              </w:rPr>
              <w:t xml:space="preserve"> </w:t>
            </w:r>
            <w:r w:rsidRPr="00394750">
              <w:rPr>
                <w:sz w:val="24"/>
                <w:szCs w:val="24"/>
                <w:lang w:eastAsia="ru-RU"/>
              </w:rPr>
              <w:t>антигуманных</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асоциальных</w:t>
            </w:r>
            <w:r w:rsidRPr="00394750">
              <w:rPr>
                <w:spacing w:val="1"/>
                <w:sz w:val="24"/>
                <w:szCs w:val="24"/>
                <w:lang w:eastAsia="ru-RU"/>
              </w:rPr>
              <w:t xml:space="preserve"> </w:t>
            </w:r>
            <w:r w:rsidRPr="00394750">
              <w:rPr>
                <w:sz w:val="24"/>
                <w:szCs w:val="24"/>
                <w:lang w:eastAsia="ru-RU"/>
              </w:rPr>
              <w:t>поступков,</w:t>
            </w:r>
            <w:r w:rsidRPr="00394750">
              <w:rPr>
                <w:spacing w:val="1"/>
                <w:sz w:val="24"/>
                <w:szCs w:val="24"/>
                <w:lang w:eastAsia="ru-RU"/>
              </w:rPr>
              <w:t xml:space="preserve"> </w:t>
            </w:r>
            <w:r w:rsidRPr="00394750">
              <w:rPr>
                <w:sz w:val="24"/>
                <w:szCs w:val="24"/>
                <w:lang w:eastAsia="ru-RU"/>
              </w:rPr>
              <w:t>поведения,</w:t>
            </w:r>
            <w:r w:rsidRPr="00394750">
              <w:rPr>
                <w:spacing w:val="1"/>
                <w:sz w:val="24"/>
                <w:szCs w:val="24"/>
                <w:lang w:eastAsia="ru-RU"/>
              </w:rPr>
              <w:t xml:space="preserve"> </w:t>
            </w:r>
            <w:r w:rsidRPr="00394750">
              <w:rPr>
                <w:sz w:val="24"/>
                <w:szCs w:val="24"/>
                <w:lang w:eastAsia="ru-RU"/>
              </w:rPr>
              <w:t>противоречащих</w:t>
            </w:r>
            <w:r w:rsidRPr="00394750">
              <w:rPr>
                <w:spacing w:val="1"/>
                <w:sz w:val="24"/>
                <w:szCs w:val="24"/>
                <w:lang w:eastAsia="ru-RU"/>
              </w:rPr>
              <w:t xml:space="preserve"> </w:t>
            </w:r>
            <w:r w:rsidRPr="00394750">
              <w:rPr>
                <w:sz w:val="24"/>
                <w:szCs w:val="24"/>
                <w:lang w:eastAsia="ru-RU"/>
              </w:rPr>
              <w:t>традиционным</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России</w:t>
            </w:r>
            <w:r w:rsidRPr="00394750">
              <w:rPr>
                <w:spacing w:val="1"/>
                <w:sz w:val="24"/>
                <w:szCs w:val="24"/>
                <w:lang w:eastAsia="ru-RU"/>
              </w:rPr>
              <w:t xml:space="preserve"> </w:t>
            </w:r>
            <w:r w:rsidRPr="00394750">
              <w:rPr>
                <w:sz w:val="24"/>
                <w:szCs w:val="24"/>
                <w:lang w:eastAsia="ru-RU"/>
              </w:rPr>
              <w:t>духовно-нравственным</w:t>
            </w:r>
            <w:r w:rsidRPr="00394750">
              <w:rPr>
                <w:spacing w:val="1"/>
                <w:sz w:val="24"/>
                <w:szCs w:val="24"/>
                <w:lang w:eastAsia="ru-RU"/>
              </w:rPr>
              <w:t xml:space="preserve"> </w:t>
            </w:r>
            <w:r w:rsidRPr="00394750">
              <w:rPr>
                <w:sz w:val="24"/>
                <w:szCs w:val="24"/>
                <w:lang w:eastAsia="ru-RU"/>
              </w:rPr>
              <w:t>нормам</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ценностям.</w:t>
            </w:r>
          </w:p>
          <w:p w:rsidR="00394750" w:rsidRPr="00394750" w:rsidRDefault="00394750" w:rsidP="002A2122">
            <w:pPr>
              <w:widowControl/>
              <w:autoSpaceDE/>
              <w:autoSpaceDN/>
              <w:ind w:right="102" w:firstLine="426"/>
              <w:jc w:val="both"/>
              <w:rPr>
                <w:sz w:val="24"/>
                <w:szCs w:val="24"/>
                <w:lang w:eastAsia="ru-RU"/>
              </w:rPr>
            </w:pPr>
            <w:proofErr w:type="gramStart"/>
            <w:r w:rsidRPr="00394750">
              <w:rPr>
                <w:sz w:val="24"/>
                <w:szCs w:val="24"/>
                <w:lang w:eastAsia="ru-RU"/>
              </w:rPr>
              <w:t>Сознающий</w:t>
            </w:r>
            <w:proofErr w:type="gramEnd"/>
            <w:r w:rsidRPr="00394750">
              <w:rPr>
                <w:spacing w:val="1"/>
                <w:sz w:val="24"/>
                <w:szCs w:val="24"/>
                <w:lang w:eastAsia="ru-RU"/>
              </w:rPr>
              <w:t xml:space="preserve"> </w:t>
            </w:r>
            <w:r w:rsidRPr="00394750">
              <w:rPr>
                <w:sz w:val="24"/>
                <w:szCs w:val="24"/>
                <w:lang w:eastAsia="ru-RU"/>
              </w:rPr>
              <w:t>соотношение</w:t>
            </w:r>
            <w:r w:rsidRPr="00394750">
              <w:rPr>
                <w:spacing w:val="1"/>
                <w:sz w:val="24"/>
                <w:szCs w:val="24"/>
                <w:lang w:eastAsia="ru-RU"/>
              </w:rPr>
              <w:t xml:space="preserve"> </w:t>
            </w:r>
            <w:r w:rsidRPr="00394750">
              <w:rPr>
                <w:sz w:val="24"/>
                <w:szCs w:val="24"/>
                <w:lang w:eastAsia="ru-RU"/>
              </w:rPr>
              <w:t>свободы</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ответственности</w:t>
            </w:r>
            <w:r w:rsidRPr="00394750">
              <w:rPr>
                <w:spacing w:val="1"/>
                <w:sz w:val="24"/>
                <w:szCs w:val="24"/>
                <w:lang w:eastAsia="ru-RU"/>
              </w:rPr>
              <w:t xml:space="preserve"> </w:t>
            </w:r>
            <w:r w:rsidRPr="00394750">
              <w:rPr>
                <w:sz w:val="24"/>
                <w:szCs w:val="24"/>
                <w:lang w:eastAsia="ru-RU"/>
              </w:rPr>
              <w:t>личности</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условиях</w:t>
            </w:r>
            <w:r w:rsidRPr="00394750">
              <w:rPr>
                <w:spacing w:val="-60"/>
                <w:sz w:val="24"/>
                <w:szCs w:val="24"/>
                <w:lang w:eastAsia="ru-RU"/>
              </w:rPr>
              <w:t xml:space="preserve"> </w:t>
            </w:r>
            <w:r w:rsidRPr="00394750">
              <w:rPr>
                <w:sz w:val="24"/>
                <w:szCs w:val="24"/>
                <w:lang w:eastAsia="ru-RU"/>
              </w:rPr>
              <w:t>индивидуального</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общественного</w:t>
            </w:r>
            <w:r w:rsidRPr="00394750">
              <w:rPr>
                <w:spacing w:val="1"/>
                <w:sz w:val="24"/>
                <w:szCs w:val="24"/>
                <w:lang w:eastAsia="ru-RU"/>
              </w:rPr>
              <w:t xml:space="preserve"> </w:t>
            </w:r>
            <w:r w:rsidRPr="00394750">
              <w:rPr>
                <w:sz w:val="24"/>
                <w:szCs w:val="24"/>
                <w:lang w:eastAsia="ru-RU"/>
              </w:rPr>
              <w:t>пространства,</w:t>
            </w:r>
            <w:r w:rsidRPr="00394750">
              <w:rPr>
                <w:spacing w:val="1"/>
                <w:sz w:val="24"/>
                <w:szCs w:val="24"/>
                <w:lang w:eastAsia="ru-RU"/>
              </w:rPr>
              <w:t xml:space="preserve"> </w:t>
            </w:r>
            <w:r w:rsidRPr="00394750">
              <w:rPr>
                <w:sz w:val="24"/>
                <w:szCs w:val="24"/>
                <w:lang w:eastAsia="ru-RU"/>
              </w:rPr>
              <w:t>значение</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ценность</w:t>
            </w:r>
            <w:r w:rsidRPr="00394750">
              <w:rPr>
                <w:spacing w:val="1"/>
                <w:sz w:val="24"/>
                <w:szCs w:val="24"/>
                <w:lang w:eastAsia="ru-RU"/>
              </w:rPr>
              <w:t xml:space="preserve"> </w:t>
            </w:r>
            <w:r w:rsidRPr="00394750">
              <w:rPr>
                <w:sz w:val="24"/>
                <w:szCs w:val="24"/>
                <w:lang w:eastAsia="ru-RU"/>
              </w:rPr>
              <w:t>межнационального, межрелигиозного согласия людей, народов в России, умеющий</w:t>
            </w:r>
            <w:r w:rsidRPr="00394750">
              <w:rPr>
                <w:spacing w:val="1"/>
                <w:sz w:val="24"/>
                <w:szCs w:val="24"/>
                <w:lang w:eastAsia="ru-RU"/>
              </w:rPr>
              <w:t xml:space="preserve"> </w:t>
            </w:r>
            <w:r w:rsidRPr="00394750">
              <w:rPr>
                <w:sz w:val="24"/>
                <w:szCs w:val="24"/>
                <w:lang w:eastAsia="ru-RU"/>
              </w:rPr>
              <w:t>общаться</w:t>
            </w:r>
            <w:r w:rsidRPr="00394750">
              <w:rPr>
                <w:spacing w:val="-2"/>
                <w:sz w:val="24"/>
                <w:szCs w:val="24"/>
                <w:lang w:eastAsia="ru-RU"/>
              </w:rPr>
              <w:t xml:space="preserve"> </w:t>
            </w:r>
            <w:r w:rsidRPr="00394750">
              <w:rPr>
                <w:sz w:val="24"/>
                <w:szCs w:val="24"/>
                <w:lang w:eastAsia="ru-RU"/>
              </w:rPr>
              <w:t>с</w:t>
            </w:r>
            <w:r w:rsidRPr="00394750">
              <w:rPr>
                <w:spacing w:val="-1"/>
                <w:sz w:val="24"/>
                <w:szCs w:val="24"/>
                <w:lang w:eastAsia="ru-RU"/>
              </w:rPr>
              <w:t xml:space="preserve"> </w:t>
            </w:r>
            <w:r w:rsidRPr="00394750">
              <w:rPr>
                <w:sz w:val="24"/>
                <w:szCs w:val="24"/>
                <w:lang w:eastAsia="ru-RU"/>
              </w:rPr>
              <w:t>людьми разных</w:t>
            </w:r>
            <w:r w:rsidRPr="00394750">
              <w:rPr>
                <w:spacing w:val="-1"/>
                <w:sz w:val="24"/>
                <w:szCs w:val="24"/>
                <w:lang w:eastAsia="ru-RU"/>
              </w:rPr>
              <w:t xml:space="preserve"> </w:t>
            </w:r>
            <w:r w:rsidRPr="00394750">
              <w:rPr>
                <w:sz w:val="24"/>
                <w:szCs w:val="24"/>
                <w:lang w:eastAsia="ru-RU"/>
              </w:rPr>
              <w:t>народов,</w:t>
            </w:r>
            <w:r w:rsidRPr="00394750">
              <w:rPr>
                <w:spacing w:val="-2"/>
                <w:sz w:val="24"/>
                <w:szCs w:val="24"/>
                <w:lang w:eastAsia="ru-RU"/>
              </w:rPr>
              <w:t xml:space="preserve"> </w:t>
            </w:r>
            <w:r w:rsidRPr="00394750">
              <w:rPr>
                <w:sz w:val="24"/>
                <w:szCs w:val="24"/>
                <w:lang w:eastAsia="ru-RU"/>
              </w:rPr>
              <w:t>вероисповеданий.</w:t>
            </w:r>
          </w:p>
          <w:p w:rsidR="00394750" w:rsidRPr="00394750" w:rsidRDefault="00394750" w:rsidP="002A2122">
            <w:pPr>
              <w:widowControl/>
              <w:autoSpaceDE/>
              <w:autoSpaceDN/>
              <w:ind w:right="102" w:firstLine="426"/>
              <w:jc w:val="both"/>
              <w:rPr>
                <w:sz w:val="24"/>
                <w:szCs w:val="24"/>
                <w:lang w:eastAsia="ru-RU"/>
              </w:rPr>
            </w:pPr>
            <w:proofErr w:type="gramStart"/>
            <w:r w:rsidRPr="00394750">
              <w:rPr>
                <w:sz w:val="24"/>
                <w:szCs w:val="24"/>
                <w:lang w:eastAsia="ru-RU"/>
              </w:rPr>
              <w:t>Проявляющий</w:t>
            </w:r>
            <w:proofErr w:type="gramEnd"/>
            <w:r w:rsidRPr="00394750">
              <w:rPr>
                <w:spacing w:val="1"/>
                <w:sz w:val="24"/>
                <w:szCs w:val="24"/>
                <w:lang w:eastAsia="ru-RU"/>
              </w:rPr>
              <w:t xml:space="preserve"> </w:t>
            </w:r>
            <w:r w:rsidRPr="00394750">
              <w:rPr>
                <w:sz w:val="24"/>
                <w:szCs w:val="24"/>
                <w:lang w:eastAsia="ru-RU"/>
              </w:rPr>
              <w:t>уважение</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старшим,</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российским</w:t>
            </w:r>
            <w:r w:rsidRPr="00394750">
              <w:rPr>
                <w:spacing w:val="1"/>
                <w:sz w:val="24"/>
                <w:szCs w:val="24"/>
                <w:lang w:eastAsia="ru-RU"/>
              </w:rPr>
              <w:t xml:space="preserve"> </w:t>
            </w:r>
            <w:r w:rsidRPr="00394750">
              <w:rPr>
                <w:sz w:val="24"/>
                <w:szCs w:val="24"/>
                <w:lang w:eastAsia="ru-RU"/>
              </w:rPr>
              <w:t>традиционным</w:t>
            </w:r>
            <w:r w:rsidRPr="00394750">
              <w:rPr>
                <w:spacing w:val="1"/>
                <w:sz w:val="24"/>
                <w:szCs w:val="24"/>
                <w:lang w:eastAsia="ru-RU"/>
              </w:rPr>
              <w:t xml:space="preserve"> </w:t>
            </w:r>
            <w:r w:rsidRPr="00394750">
              <w:rPr>
                <w:sz w:val="24"/>
                <w:szCs w:val="24"/>
                <w:lang w:eastAsia="ru-RU"/>
              </w:rPr>
              <w:t>семейным</w:t>
            </w:r>
            <w:r w:rsidRPr="00394750">
              <w:rPr>
                <w:spacing w:val="1"/>
                <w:sz w:val="24"/>
                <w:szCs w:val="24"/>
                <w:lang w:eastAsia="ru-RU"/>
              </w:rPr>
              <w:t xml:space="preserve"> </w:t>
            </w:r>
            <w:r w:rsidRPr="00394750">
              <w:rPr>
                <w:sz w:val="24"/>
                <w:szCs w:val="24"/>
                <w:lang w:eastAsia="ru-RU"/>
              </w:rPr>
              <w:t>ценностям, институту брака как союзу мужчины и женщины для создания семьи,</w:t>
            </w:r>
            <w:r w:rsidRPr="00394750">
              <w:rPr>
                <w:spacing w:val="1"/>
                <w:sz w:val="24"/>
                <w:szCs w:val="24"/>
                <w:lang w:eastAsia="ru-RU"/>
              </w:rPr>
              <w:t xml:space="preserve"> </w:t>
            </w:r>
            <w:r w:rsidRPr="00394750">
              <w:rPr>
                <w:sz w:val="24"/>
                <w:szCs w:val="24"/>
                <w:lang w:eastAsia="ru-RU"/>
              </w:rPr>
              <w:t>рождения</w:t>
            </w:r>
            <w:r w:rsidRPr="00394750">
              <w:rPr>
                <w:spacing w:val="-2"/>
                <w:sz w:val="24"/>
                <w:szCs w:val="24"/>
                <w:lang w:eastAsia="ru-RU"/>
              </w:rPr>
              <w:t xml:space="preserve"> </w:t>
            </w:r>
            <w:r w:rsidRPr="00394750">
              <w:rPr>
                <w:sz w:val="24"/>
                <w:szCs w:val="24"/>
                <w:lang w:eastAsia="ru-RU"/>
              </w:rPr>
              <w:t>и воспитания</w:t>
            </w:r>
            <w:r w:rsidRPr="00394750">
              <w:rPr>
                <w:spacing w:val="-1"/>
                <w:sz w:val="24"/>
                <w:szCs w:val="24"/>
                <w:lang w:eastAsia="ru-RU"/>
              </w:rPr>
              <w:t xml:space="preserve"> </w:t>
            </w:r>
            <w:r w:rsidRPr="00394750">
              <w:rPr>
                <w:sz w:val="24"/>
                <w:szCs w:val="24"/>
                <w:lang w:eastAsia="ru-RU"/>
              </w:rPr>
              <w:t>детей.</w:t>
            </w:r>
          </w:p>
          <w:p w:rsidR="00394750" w:rsidRPr="00394750" w:rsidRDefault="00394750" w:rsidP="002A2122">
            <w:pPr>
              <w:widowControl/>
              <w:autoSpaceDE/>
              <w:autoSpaceDN/>
              <w:ind w:right="107" w:firstLine="426"/>
              <w:jc w:val="both"/>
              <w:rPr>
                <w:sz w:val="24"/>
                <w:szCs w:val="24"/>
                <w:lang w:eastAsia="ru-RU"/>
              </w:rPr>
            </w:pPr>
            <w:r w:rsidRPr="00394750">
              <w:rPr>
                <w:sz w:val="24"/>
                <w:szCs w:val="24"/>
                <w:lang w:eastAsia="ru-RU"/>
              </w:rPr>
              <w:t>Проявляющий интерес к чтению, к родному языку, русскому языку и литературе</w:t>
            </w:r>
            <w:r w:rsidRPr="00394750">
              <w:rPr>
                <w:spacing w:val="1"/>
                <w:sz w:val="24"/>
                <w:szCs w:val="24"/>
                <w:lang w:eastAsia="ru-RU"/>
              </w:rPr>
              <w:t xml:space="preserve"> </w:t>
            </w:r>
            <w:r w:rsidRPr="00394750">
              <w:rPr>
                <w:sz w:val="24"/>
                <w:szCs w:val="24"/>
                <w:lang w:eastAsia="ru-RU"/>
              </w:rPr>
              <w:t>как</w:t>
            </w:r>
            <w:r w:rsidRPr="00394750">
              <w:rPr>
                <w:spacing w:val="-2"/>
                <w:sz w:val="24"/>
                <w:szCs w:val="24"/>
                <w:lang w:eastAsia="ru-RU"/>
              </w:rPr>
              <w:t xml:space="preserve"> </w:t>
            </w:r>
            <w:r w:rsidRPr="00394750">
              <w:rPr>
                <w:sz w:val="24"/>
                <w:szCs w:val="24"/>
                <w:lang w:eastAsia="ru-RU"/>
              </w:rPr>
              <w:t>части</w:t>
            </w:r>
            <w:r w:rsidRPr="00394750">
              <w:rPr>
                <w:spacing w:val="-1"/>
                <w:sz w:val="24"/>
                <w:szCs w:val="24"/>
                <w:lang w:eastAsia="ru-RU"/>
              </w:rPr>
              <w:t xml:space="preserve"> </w:t>
            </w:r>
            <w:r w:rsidRPr="00394750">
              <w:rPr>
                <w:sz w:val="24"/>
                <w:szCs w:val="24"/>
                <w:lang w:eastAsia="ru-RU"/>
              </w:rPr>
              <w:t>духовной</w:t>
            </w:r>
            <w:r w:rsidRPr="00394750">
              <w:rPr>
                <w:spacing w:val="1"/>
                <w:sz w:val="24"/>
                <w:szCs w:val="24"/>
                <w:lang w:eastAsia="ru-RU"/>
              </w:rPr>
              <w:t xml:space="preserve"> </w:t>
            </w:r>
            <w:r w:rsidRPr="00394750">
              <w:rPr>
                <w:sz w:val="24"/>
                <w:szCs w:val="24"/>
                <w:lang w:eastAsia="ru-RU"/>
              </w:rPr>
              <w:t>культуры</w:t>
            </w:r>
            <w:r w:rsidRPr="00394750">
              <w:rPr>
                <w:spacing w:val="-2"/>
                <w:sz w:val="24"/>
                <w:szCs w:val="24"/>
                <w:lang w:eastAsia="ru-RU"/>
              </w:rPr>
              <w:t xml:space="preserve"> </w:t>
            </w:r>
            <w:r w:rsidRPr="00394750">
              <w:rPr>
                <w:sz w:val="24"/>
                <w:szCs w:val="24"/>
                <w:lang w:eastAsia="ru-RU"/>
              </w:rPr>
              <w:t>своего</w:t>
            </w:r>
            <w:r w:rsidRPr="00394750">
              <w:rPr>
                <w:spacing w:val="-1"/>
                <w:sz w:val="24"/>
                <w:szCs w:val="24"/>
                <w:lang w:eastAsia="ru-RU"/>
              </w:rPr>
              <w:t xml:space="preserve"> </w:t>
            </w:r>
            <w:r w:rsidRPr="00394750">
              <w:rPr>
                <w:sz w:val="24"/>
                <w:szCs w:val="24"/>
                <w:lang w:eastAsia="ru-RU"/>
              </w:rPr>
              <w:t>народа, российского</w:t>
            </w:r>
            <w:r w:rsidRPr="00394750">
              <w:rPr>
                <w:spacing w:val="-2"/>
                <w:sz w:val="24"/>
                <w:szCs w:val="24"/>
                <w:lang w:eastAsia="ru-RU"/>
              </w:rPr>
              <w:t xml:space="preserve"> </w:t>
            </w:r>
            <w:r w:rsidRPr="00394750">
              <w:rPr>
                <w:sz w:val="24"/>
                <w:szCs w:val="24"/>
                <w:lang w:eastAsia="ru-RU"/>
              </w:rPr>
              <w:t>общества.</w:t>
            </w:r>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t>Эстетическое</w:t>
            </w:r>
            <w:r w:rsidRPr="00394750">
              <w:rPr>
                <w:b/>
                <w:spacing w:val="-6"/>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426"/>
              <w:jc w:val="both"/>
              <w:rPr>
                <w:sz w:val="24"/>
                <w:szCs w:val="24"/>
                <w:lang w:eastAsia="ru-RU"/>
              </w:rPr>
            </w:pPr>
            <w:proofErr w:type="gramStart"/>
            <w:r w:rsidRPr="00394750">
              <w:rPr>
                <w:sz w:val="24"/>
                <w:szCs w:val="24"/>
                <w:lang w:eastAsia="ru-RU"/>
              </w:rPr>
              <w:t>Выражающий</w:t>
            </w:r>
            <w:proofErr w:type="gramEnd"/>
            <w:r w:rsidRPr="00394750">
              <w:rPr>
                <w:spacing w:val="103"/>
                <w:sz w:val="24"/>
                <w:szCs w:val="24"/>
                <w:lang w:eastAsia="ru-RU"/>
              </w:rPr>
              <w:t xml:space="preserve"> </w:t>
            </w:r>
            <w:r w:rsidRPr="00394750">
              <w:rPr>
                <w:sz w:val="24"/>
                <w:szCs w:val="24"/>
                <w:lang w:eastAsia="ru-RU"/>
              </w:rPr>
              <w:t xml:space="preserve">понимание  </w:t>
            </w:r>
            <w:r w:rsidRPr="00394750">
              <w:rPr>
                <w:spacing w:val="38"/>
                <w:sz w:val="24"/>
                <w:szCs w:val="24"/>
                <w:lang w:eastAsia="ru-RU"/>
              </w:rPr>
              <w:t xml:space="preserve"> </w:t>
            </w:r>
            <w:r w:rsidRPr="00394750">
              <w:rPr>
                <w:sz w:val="24"/>
                <w:szCs w:val="24"/>
                <w:lang w:eastAsia="ru-RU"/>
              </w:rPr>
              <w:t xml:space="preserve">ценности  </w:t>
            </w:r>
            <w:r w:rsidRPr="00394750">
              <w:rPr>
                <w:spacing w:val="40"/>
                <w:sz w:val="24"/>
                <w:szCs w:val="24"/>
                <w:lang w:eastAsia="ru-RU"/>
              </w:rPr>
              <w:t xml:space="preserve"> </w:t>
            </w:r>
            <w:r w:rsidRPr="00394750">
              <w:rPr>
                <w:sz w:val="24"/>
                <w:szCs w:val="24"/>
                <w:lang w:eastAsia="ru-RU"/>
              </w:rPr>
              <w:t xml:space="preserve">отечественного  </w:t>
            </w:r>
            <w:r w:rsidRPr="00394750">
              <w:rPr>
                <w:spacing w:val="39"/>
                <w:sz w:val="24"/>
                <w:szCs w:val="24"/>
                <w:lang w:eastAsia="ru-RU"/>
              </w:rPr>
              <w:t xml:space="preserve"> </w:t>
            </w:r>
            <w:r w:rsidRPr="00394750">
              <w:rPr>
                <w:sz w:val="24"/>
                <w:szCs w:val="24"/>
                <w:lang w:eastAsia="ru-RU"/>
              </w:rPr>
              <w:t xml:space="preserve">и  </w:t>
            </w:r>
            <w:r w:rsidRPr="00394750">
              <w:rPr>
                <w:spacing w:val="39"/>
                <w:sz w:val="24"/>
                <w:szCs w:val="24"/>
                <w:lang w:eastAsia="ru-RU"/>
              </w:rPr>
              <w:t xml:space="preserve"> </w:t>
            </w:r>
            <w:r w:rsidRPr="00394750">
              <w:rPr>
                <w:sz w:val="24"/>
                <w:szCs w:val="24"/>
                <w:lang w:eastAsia="ru-RU"/>
              </w:rPr>
              <w:t xml:space="preserve">мирового  </w:t>
            </w:r>
            <w:r w:rsidRPr="00394750">
              <w:rPr>
                <w:spacing w:val="40"/>
                <w:sz w:val="24"/>
                <w:szCs w:val="24"/>
                <w:lang w:eastAsia="ru-RU"/>
              </w:rPr>
              <w:t xml:space="preserve"> </w:t>
            </w:r>
            <w:r w:rsidRPr="00394750">
              <w:rPr>
                <w:sz w:val="24"/>
                <w:szCs w:val="24"/>
                <w:lang w:eastAsia="ru-RU"/>
              </w:rPr>
              <w:t>искусства, народных</w:t>
            </w:r>
            <w:r w:rsidRPr="00394750">
              <w:rPr>
                <w:spacing w:val="-4"/>
                <w:sz w:val="24"/>
                <w:szCs w:val="24"/>
                <w:lang w:eastAsia="ru-RU"/>
              </w:rPr>
              <w:t xml:space="preserve"> </w:t>
            </w:r>
            <w:r w:rsidRPr="00394750">
              <w:rPr>
                <w:sz w:val="24"/>
                <w:szCs w:val="24"/>
                <w:lang w:eastAsia="ru-RU"/>
              </w:rPr>
              <w:t>традиций</w:t>
            </w:r>
            <w:r w:rsidRPr="00394750">
              <w:rPr>
                <w:spacing w:val="-3"/>
                <w:sz w:val="24"/>
                <w:szCs w:val="24"/>
                <w:lang w:eastAsia="ru-RU"/>
              </w:rPr>
              <w:t xml:space="preserve"> </w:t>
            </w:r>
            <w:r w:rsidRPr="00394750">
              <w:rPr>
                <w:sz w:val="24"/>
                <w:szCs w:val="24"/>
                <w:lang w:eastAsia="ru-RU"/>
              </w:rPr>
              <w:t>и</w:t>
            </w:r>
            <w:r w:rsidRPr="00394750">
              <w:rPr>
                <w:spacing w:val="-4"/>
                <w:sz w:val="24"/>
                <w:szCs w:val="24"/>
                <w:lang w:eastAsia="ru-RU"/>
              </w:rPr>
              <w:t xml:space="preserve"> </w:t>
            </w:r>
            <w:r w:rsidRPr="00394750">
              <w:rPr>
                <w:sz w:val="24"/>
                <w:szCs w:val="24"/>
                <w:lang w:eastAsia="ru-RU"/>
              </w:rPr>
              <w:t>народного</w:t>
            </w:r>
            <w:r w:rsidRPr="00394750">
              <w:rPr>
                <w:spacing w:val="-4"/>
                <w:sz w:val="24"/>
                <w:szCs w:val="24"/>
                <w:lang w:eastAsia="ru-RU"/>
              </w:rPr>
              <w:t xml:space="preserve"> </w:t>
            </w:r>
            <w:r w:rsidRPr="00394750">
              <w:rPr>
                <w:sz w:val="24"/>
                <w:szCs w:val="24"/>
                <w:lang w:eastAsia="ru-RU"/>
              </w:rPr>
              <w:t>творчества</w:t>
            </w:r>
            <w:r w:rsidRPr="00394750">
              <w:rPr>
                <w:spacing w:val="-2"/>
                <w:sz w:val="24"/>
                <w:szCs w:val="24"/>
                <w:lang w:eastAsia="ru-RU"/>
              </w:rPr>
              <w:t xml:space="preserve"> </w:t>
            </w:r>
            <w:r w:rsidRPr="00394750">
              <w:rPr>
                <w:sz w:val="24"/>
                <w:szCs w:val="24"/>
                <w:lang w:eastAsia="ru-RU"/>
              </w:rPr>
              <w:t>в</w:t>
            </w:r>
            <w:r w:rsidRPr="00394750">
              <w:rPr>
                <w:spacing w:val="-4"/>
                <w:sz w:val="24"/>
                <w:szCs w:val="24"/>
                <w:lang w:eastAsia="ru-RU"/>
              </w:rPr>
              <w:t xml:space="preserve"> </w:t>
            </w:r>
            <w:r w:rsidRPr="00394750">
              <w:rPr>
                <w:sz w:val="24"/>
                <w:szCs w:val="24"/>
                <w:lang w:eastAsia="ru-RU"/>
              </w:rPr>
              <w:t>искусстве.</w:t>
            </w:r>
          </w:p>
          <w:p w:rsidR="00394750" w:rsidRPr="00394750" w:rsidRDefault="00394750" w:rsidP="002A2122">
            <w:pPr>
              <w:widowControl/>
              <w:autoSpaceDE/>
              <w:autoSpaceDN/>
              <w:ind w:right="94" w:firstLine="426"/>
              <w:jc w:val="both"/>
              <w:rPr>
                <w:sz w:val="24"/>
                <w:szCs w:val="24"/>
                <w:lang w:eastAsia="ru-RU"/>
              </w:rPr>
            </w:pPr>
            <w:proofErr w:type="gramStart"/>
            <w:r w:rsidRPr="00394750">
              <w:rPr>
                <w:sz w:val="24"/>
                <w:szCs w:val="24"/>
                <w:lang w:eastAsia="ru-RU"/>
              </w:rPr>
              <w:t>Проявляющий</w:t>
            </w:r>
            <w:proofErr w:type="gramEnd"/>
            <w:r w:rsidRPr="00394750">
              <w:rPr>
                <w:spacing w:val="1"/>
                <w:sz w:val="24"/>
                <w:szCs w:val="24"/>
                <w:lang w:eastAsia="ru-RU"/>
              </w:rPr>
              <w:t xml:space="preserve"> </w:t>
            </w:r>
            <w:r w:rsidRPr="00394750">
              <w:rPr>
                <w:sz w:val="24"/>
                <w:szCs w:val="24"/>
                <w:lang w:eastAsia="ru-RU"/>
              </w:rPr>
              <w:t>эмоционально-чувственную</w:t>
            </w:r>
            <w:r w:rsidRPr="00394750">
              <w:rPr>
                <w:spacing w:val="1"/>
                <w:sz w:val="24"/>
                <w:szCs w:val="24"/>
                <w:lang w:eastAsia="ru-RU"/>
              </w:rPr>
              <w:t xml:space="preserve"> </w:t>
            </w:r>
            <w:r w:rsidRPr="00394750">
              <w:rPr>
                <w:sz w:val="24"/>
                <w:szCs w:val="24"/>
                <w:lang w:eastAsia="ru-RU"/>
              </w:rPr>
              <w:t>восприимчивость</w:t>
            </w:r>
            <w:r w:rsidRPr="00394750">
              <w:rPr>
                <w:spacing w:val="1"/>
                <w:sz w:val="24"/>
                <w:szCs w:val="24"/>
                <w:lang w:eastAsia="ru-RU"/>
              </w:rPr>
              <w:t xml:space="preserve"> </w:t>
            </w:r>
            <w:r w:rsidRPr="00394750">
              <w:rPr>
                <w:sz w:val="24"/>
                <w:szCs w:val="24"/>
                <w:lang w:eastAsia="ru-RU"/>
              </w:rPr>
              <w:t>к</w:t>
            </w:r>
            <w:r w:rsidRPr="00394750">
              <w:rPr>
                <w:spacing w:val="1"/>
                <w:sz w:val="24"/>
                <w:szCs w:val="24"/>
                <w:lang w:eastAsia="ru-RU"/>
              </w:rPr>
              <w:t xml:space="preserve"> </w:t>
            </w:r>
            <w:r w:rsidRPr="00394750">
              <w:rPr>
                <w:sz w:val="24"/>
                <w:szCs w:val="24"/>
                <w:lang w:eastAsia="ru-RU"/>
              </w:rPr>
              <w:t>разным</w:t>
            </w:r>
            <w:r w:rsidRPr="00394750">
              <w:rPr>
                <w:spacing w:val="1"/>
                <w:sz w:val="24"/>
                <w:szCs w:val="24"/>
                <w:lang w:eastAsia="ru-RU"/>
              </w:rPr>
              <w:t xml:space="preserve"> </w:t>
            </w:r>
            <w:r w:rsidRPr="00394750">
              <w:rPr>
                <w:sz w:val="24"/>
                <w:szCs w:val="24"/>
                <w:lang w:eastAsia="ru-RU"/>
              </w:rPr>
              <w:t>видам</w:t>
            </w:r>
            <w:r w:rsidRPr="00394750">
              <w:rPr>
                <w:spacing w:val="-60"/>
                <w:sz w:val="24"/>
                <w:szCs w:val="24"/>
                <w:lang w:eastAsia="ru-RU"/>
              </w:rPr>
              <w:t xml:space="preserve"> </w:t>
            </w:r>
            <w:r w:rsidRPr="00394750">
              <w:rPr>
                <w:sz w:val="24"/>
                <w:szCs w:val="24"/>
                <w:lang w:eastAsia="ru-RU"/>
              </w:rPr>
              <w:t>искусства, традициям и творчеству своего и других народов, понимание их влияния</w:t>
            </w:r>
            <w:r w:rsidRPr="00394750">
              <w:rPr>
                <w:spacing w:val="1"/>
                <w:sz w:val="24"/>
                <w:szCs w:val="24"/>
                <w:lang w:eastAsia="ru-RU"/>
              </w:rPr>
              <w:t xml:space="preserve"> </w:t>
            </w:r>
            <w:r w:rsidRPr="00394750">
              <w:rPr>
                <w:sz w:val="24"/>
                <w:szCs w:val="24"/>
                <w:lang w:eastAsia="ru-RU"/>
              </w:rPr>
              <w:t>на</w:t>
            </w:r>
            <w:r w:rsidRPr="00394750">
              <w:rPr>
                <w:spacing w:val="-2"/>
                <w:sz w:val="24"/>
                <w:szCs w:val="24"/>
                <w:lang w:eastAsia="ru-RU"/>
              </w:rPr>
              <w:t xml:space="preserve"> </w:t>
            </w:r>
            <w:r w:rsidRPr="00394750">
              <w:rPr>
                <w:sz w:val="24"/>
                <w:szCs w:val="24"/>
                <w:lang w:eastAsia="ru-RU"/>
              </w:rPr>
              <w:t>поведение</w:t>
            </w:r>
            <w:r w:rsidRPr="00394750">
              <w:rPr>
                <w:spacing w:val="-1"/>
                <w:sz w:val="24"/>
                <w:szCs w:val="24"/>
                <w:lang w:eastAsia="ru-RU"/>
              </w:rPr>
              <w:t xml:space="preserve"> </w:t>
            </w:r>
            <w:r w:rsidRPr="00394750">
              <w:rPr>
                <w:sz w:val="24"/>
                <w:szCs w:val="24"/>
                <w:lang w:eastAsia="ru-RU"/>
              </w:rPr>
              <w:t>людей.</w:t>
            </w:r>
          </w:p>
          <w:p w:rsidR="00394750" w:rsidRPr="00394750" w:rsidRDefault="00394750" w:rsidP="002A2122">
            <w:pPr>
              <w:widowControl/>
              <w:autoSpaceDE/>
              <w:autoSpaceDN/>
              <w:ind w:right="103" w:firstLine="426"/>
              <w:jc w:val="both"/>
              <w:rPr>
                <w:sz w:val="24"/>
                <w:szCs w:val="24"/>
                <w:lang w:eastAsia="ru-RU"/>
              </w:rPr>
            </w:pPr>
            <w:proofErr w:type="gramStart"/>
            <w:r w:rsidRPr="00394750">
              <w:rPr>
                <w:sz w:val="24"/>
                <w:szCs w:val="24"/>
                <w:lang w:eastAsia="ru-RU"/>
              </w:rPr>
              <w:t>Сознающий</w:t>
            </w:r>
            <w:proofErr w:type="gramEnd"/>
            <w:r w:rsidRPr="00394750">
              <w:rPr>
                <w:spacing w:val="1"/>
                <w:sz w:val="24"/>
                <w:szCs w:val="24"/>
                <w:lang w:eastAsia="ru-RU"/>
              </w:rPr>
              <w:t xml:space="preserve"> </w:t>
            </w:r>
            <w:r w:rsidRPr="00394750">
              <w:rPr>
                <w:sz w:val="24"/>
                <w:szCs w:val="24"/>
                <w:lang w:eastAsia="ru-RU"/>
              </w:rPr>
              <w:t>роль</w:t>
            </w:r>
            <w:r w:rsidRPr="00394750">
              <w:rPr>
                <w:spacing w:val="1"/>
                <w:sz w:val="24"/>
                <w:szCs w:val="24"/>
                <w:lang w:eastAsia="ru-RU"/>
              </w:rPr>
              <w:t xml:space="preserve"> </w:t>
            </w:r>
            <w:r w:rsidRPr="00394750">
              <w:rPr>
                <w:sz w:val="24"/>
                <w:szCs w:val="24"/>
                <w:lang w:eastAsia="ru-RU"/>
              </w:rPr>
              <w:t>художественной</w:t>
            </w:r>
            <w:r w:rsidRPr="00394750">
              <w:rPr>
                <w:spacing w:val="1"/>
                <w:sz w:val="24"/>
                <w:szCs w:val="24"/>
                <w:lang w:eastAsia="ru-RU"/>
              </w:rPr>
              <w:t xml:space="preserve"> </w:t>
            </w:r>
            <w:r w:rsidRPr="00394750">
              <w:rPr>
                <w:sz w:val="24"/>
                <w:szCs w:val="24"/>
                <w:lang w:eastAsia="ru-RU"/>
              </w:rPr>
              <w:t>культуры</w:t>
            </w:r>
            <w:r w:rsidRPr="00394750">
              <w:rPr>
                <w:spacing w:val="1"/>
                <w:sz w:val="24"/>
                <w:szCs w:val="24"/>
                <w:lang w:eastAsia="ru-RU"/>
              </w:rPr>
              <w:t xml:space="preserve"> </w:t>
            </w:r>
            <w:r w:rsidRPr="00394750">
              <w:rPr>
                <w:sz w:val="24"/>
                <w:szCs w:val="24"/>
                <w:lang w:eastAsia="ru-RU"/>
              </w:rPr>
              <w:t>как</w:t>
            </w:r>
            <w:r w:rsidRPr="00394750">
              <w:rPr>
                <w:spacing w:val="1"/>
                <w:sz w:val="24"/>
                <w:szCs w:val="24"/>
                <w:lang w:eastAsia="ru-RU"/>
              </w:rPr>
              <w:t xml:space="preserve"> </w:t>
            </w:r>
            <w:r w:rsidRPr="00394750">
              <w:rPr>
                <w:sz w:val="24"/>
                <w:szCs w:val="24"/>
                <w:lang w:eastAsia="ru-RU"/>
              </w:rPr>
              <w:t>средства</w:t>
            </w:r>
            <w:r w:rsidRPr="00394750">
              <w:rPr>
                <w:spacing w:val="1"/>
                <w:sz w:val="24"/>
                <w:szCs w:val="24"/>
                <w:lang w:eastAsia="ru-RU"/>
              </w:rPr>
              <w:t xml:space="preserve"> </w:t>
            </w:r>
            <w:r w:rsidRPr="00394750">
              <w:rPr>
                <w:sz w:val="24"/>
                <w:szCs w:val="24"/>
                <w:lang w:eastAsia="ru-RU"/>
              </w:rPr>
              <w:t>коммуникации</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самовыражения в современном обществе, значение нравственных норм, ценностей,</w:t>
            </w:r>
            <w:r w:rsidRPr="00394750">
              <w:rPr>
                <w:spacing w:val="1"/>
                <w:sz w:val="24"/>
                <w:szCs w:val="24"/>
                <w:lang w:eastAsia="ru-RU"/>
              </w:rPr>
              <w:t xml:space="preserve"> </w:t>
            </w:r>
            <w:r w:rsidRPr="00394750">
              <w:rPr>
                <w:sz w:val="24"/>
                <w:szCs w:val="24"/>
                <w:lang w:eastAsia="ru-RU"/>
              </w:rPr>
              <w:t>традиций</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искусстве.</w:t>
            </w:r>
          </w:p>
          <w:p w:rsidR="00394750" w:rsidRPr="00394750" w:rsidRDefault="00394750" w:rsidP="002A2122">
            <w:pPr>
              <w:widowControl/>
              <w:autoSpaceDE/>
              <w:autoSpaceDN/>
              <w:ind w:right="101" w:firstLine="426"/>
              <w:jc w:val="both"/>
              <w:rPr>
                <w:sz w:val="24"/>
                <w:szCs w:val="24"/>
                <w:lang w:eastAsia="ru-RU"/>
              </w:rPr>
            </w:pPr>
            <w:proofErr w:type="gramStart"/>
            <w:r w:rsidRPr="00394750">
              <w:rPr>
                <w:sz w:val="24"/>
                <w:szCs w:val="24"/>
                <w:lang w:eastAsia="ru-RU"/>
              </w:rPr>
              <w:t>Ориентированный</w:t>
            </w:r>
            <w:proofErr w:type="gramEnd"/>
            <w:r w:rsidRPr="00394750">
              <w:rPr>
                <w:sz w:val="24"/>
                <w:szCs w:val="24"/>
                <w:lang w:eastAsia="ru-RU"/>
              </w:rPr>
              <w:t xml:space="preserve"> на самовыражение в разных видах искусства, в художественном</w:t>
            </w:r>
            <w:r w:rsidRPr="00394750">
              <w:rPr>
                <w:spacing w:val="-60"/>
                <w:sz w:val="24"/>
                <w:szCs w:val="24"/>
                <w:lang w:eastAsia="ru-RU"/>
              </w:rPr>
              <w:t xml:space="preserve"> </w:t>
            </w:r>
            <w:r w:rsidRPr="00394750">
              <w:rPr>
                <w:sz w:val="24"/>
                <w:szCs w:val="24"/>
                <w:lang w:eastAsia="ru-RU"/>
              </w:rPr>
              <w:t>творчестве.</w:t>
            </w:r>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t>Физическое</w:t>
            </w:r>
            <w:r w:rsidRPr="00394750">
              <w:rPr>
                <w:b/>
                <w:spacing w:val="3"/>
                <w:sz w:val="24"/>
                <w:szCs w:val="24"/>
                <w:lang w:eastAsia="ru-RU"/>
              </w:rPr>
              <w:t xml:space="preserve"> </w:t>
            </w:r>
            <w:r w:rsidRPr="00394750">
              <w:rPr>
                <w:b/>
                <w:sz w:val="24"/>
                <w:szCs w:val="24"/>
                <w:lang w:eastAsia="ru-RU"/>
              </w:rPr>
              <w:t>воспитание,</w:t>
            </w:r>
            <w:r w:rsidRPr="00394750">
              <w:rPr>
                <w:b/>
                <w:spacing w:val="2"/>
                <w:sz w:val="24"/>
                <w:szCs w:val="24"/>
                <w:lang w:eastAsia="ru-RU"/>
              </w:rPr>
              <w:t xml:space="preserve"> </w:t>
            </w:r>
            <w:r w:rsidRPr="00394750">
              <w:rPr>
                <w:b/>
                <w:sz w:val="24"/>
                <w:szCs w:val="24"/>
                <w:lang w:eastAsia="ru-RU"/>
              </w:rPr>
              <w:t>формирование</w:t>
            </w:r>
            <w:r w:rsidRPr="00394750">
              <w:rPr>
                <w:b/>
                <w:spacing w:val="4"/>
                <w:sz w:val="24"/>
                <w:szCs w:val="24"/>
                <w:lang w:eastAsia="ru-RU"/>
              </w:rPr>
              <w:t xml:space="preserve"> </w:t>
            </w:r>
            <w:r w:rsidRPr="00394750">
              <w:rPr>
                <w:b/>
                <w:sz w:val="24"/>
                <w:szCs w:val="24"/>
                <w:lang w:eastAsia="ru-RU"/>
              </w:rPr>
              <w:t>культуры</w:t>
            </w:r>
            <w:r w:rsidRPr="00394750">
              <w:rPr>
                <w:b/>
                <w:spacing w:val="1"/>
                <w:sz w:val="24"/>
                <w:szCs w:val="24"/>
                <w:lang w:eastAsia="ru-RU"/>
              </w:rPr>
              <w:t xml:space="preserve"> </w:t>
            </w:r>
            <w:r w:rsidRPr="00394750">
              <w:rPr>
                <w:b/>
                <w:sz w:val="24"/>
                <w:szCs w:val="24"/>
                <w:lang w:eastAsia="ru-RU"/>
              </w:rPr>
              <w:t>здоровья</w:t>
            </w:r>
            <w:r w:rsidRPr="00394750">
              <w:rPr>
                <w:b/>
                <w:spacing w:val="1"/>
                <w:sz w:val="24"/>
                <w:szCs w:val="24"/>
                <w:lang w:eastAsia="ru-RU"/>
              </w:rPr>
              <w:t xml:space="preserve"> </w:t>
            </w:r>
            <w:r w:rsidRPr="00394750">
              <w:rPr>
                <w:b/>
                <w:sz w:val="24"/>
                <w:szCs w:val="24"/>
                <w:lang w:eastAsia="ru-RU"/>
              </w:rPr>
              <w:t>и</w:t>
            </w:r>
            <w:r w:rsidRPr="00394750">
              <w:rPr>
                <w:b/>
                <w:spacing w:val="4"/>
                <w:sz w:val="24"/>
                <w:szCs w:val="24"/>
                <w:lang w:eastAsia="ru-RU"/>
              </w:rPr>
              <w:t xml:space="preserve"> </w:t>
            </w:r>
            <w:r w:rsidRPr="00394750">
              <w:rPr>
                <w:b/>
                <w:sz w:val="24"/>
                <w:szCs w:val="24"/>
                <w:lang w:eastAsia="ru-RU"/>
              </w:rPr>
              <w:t>эмоционального</w:t>
            </w:r>
          </w:p>
          <w:p w:rsidR="00394750" w:rsidRPr="00394750" w:rsidRDefault="00394750" w:rsidP="002A2122">
            <w:pPr>
              <w:widowControl/>
              <w:autoSpaceDE/>
              <w:autoSpaceDN/>
              <w:ind w:left="108"/>
              <w:jc w:val="both"/>
              <w:rPr>
                <w:b/>
                <w:sz w:val="24"/>
                <w:szCs w:val="24"/>
                <w:lang w:eastAsia="ru-RU"/>
              </w:rPr>
            </w:pPr>
            <w:r w:rsidRPr="00394750">
              <w:rPr>
                <w:b/>
                <w:sz w:val="24"/>
                <w:szCs w:val="24"/>
                <w:lang w:eastAsia="ru-RU"/>
              </w:rPr>
              <w:t>благополучия</w:t>
            </w:r>
          </w:p>
        </w:tc>
      </w:tr>
      <w:tr w:rsidR="00394750" w:rsidRPr="00394750" w:rsidTr="00041F86">
        <w:tc>
          <w:tcPr>
            <w:tcW w:w="9904" w:type="dxa"/>
          </w:tcPr>
          <w:p w:rsidR="00394750" w:rsidRPr="00394750" w:rsidRDefault="00394750" w:rsidP="002A2122">
            <w:pPr>
              <w:widowControl/>
              <w:autoSpaceDE/>
              <w:autoSpaceDN/>
              <w:ind w:right="98" w:firstLine="284"/>
              <w:jc w:val="both"/>
              <w:rPr>
                <w:sz w:val="24"/>
                <w:szCs w:val="24"/>
                <w:lang w:eastAsia="ru-RU"/>
              </w:rPr>
            </w:pPr>
            <w:proofErr w:type="gramStart"/>
            <w:r w:rsidRPr="00394750">
              <w:rPr>
                <w:sz w:val="24"/>
                <w:szCs w:val="24"/>
                <w:lang w:eastAsia="ru-RU"/>
              </w:rPr>
              <w:t>Понимающий ценность жизни, здоровья и безопасности, значение</w:t>
            </w:r>
            <w:r w:rsidRPr="00394750">
              <w:rPr>
                <w:spacing w:val="62"/>
                <w:sz w:val="24"/>
                <w:szCs w:val="24"/>
                <w:lang w:eastAsia="ru-RU"/>
              </w:rPr>
              <w:t xml:space="preserve"> </w:t>
            </w:r>
            <w:r w:rsidRPr="00394750">
              <w:rPr>
                <w:sz w:val="24"/>
                <w:szCs w:val="24"/>
                <w:lang w:eastAsia="ru-RU"/>
              </w:rPr>
              <w:t>личных усилий</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сохранении</w:t>
            </w:r>
            <w:r w:rsidRPr="00394750">
              <w:rPr>
                <w:spacing w:val="1"/>
                <w:sz w:val="24"/>
                <w:szCs w:val="24"/>
                <w:lang w:eastAsia="ru-RU"/>
              </w:rPr>
              <w:t xml:space="preserve"> </w:t>
            </w:r>
            <w:r w:rsidRPr="00394750">
              <w:rPr>
                <w:sz w:val="24"/>
                <w:szCs w:val="24"/>
                <w:lang w:eastAsia="ru-RU"/>
              </w:rPr>
              <w:t>здоровья,</w:t>
            </w:r>
            <w:r w:rsidRPr="00394750">
              <w:rPr>
                <w:spacing w:val="1"/>
                <w:sz w:val="24"/>
                <w:szCs w:val="24"/>
                <w:lang w:eastAsia="ru-RU"/>
              </w:rPr>
              <w:t xml:space="preserve"> </w:t>
            </w:r>
            <w:r w:rsidRPr="00394750">
              <w:rPr>
                <w:sz w:val="24"/>
                <w:szCs w:val="24"/>
                <w:lang w:eastAsia="ru-RU"/>
              </w:rPr>
              <w:t>знающий</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соблюдающий</w:t>
            </w:r>
            <w:r w:rsidRPr="00394750">
              <w:rPr>
                <w:spacing w:val="1"/>
                <w:sz w:val="24"/>
                <w:szCs w:val="24"/>
                <w:lang w:eastAsia="ru-RU"/>
              </w:rPr>
              <w:t xml:space="preserve"> </w:t>
            </w:r>
            <w:r w:rsidRPr="00394750">
              <w:rPr>
                <w:sz w:val="24"/>
                <w:szCs w:val="24"/>
                <w:lang w:eastAsia="ru-RU"/>
              </w:rPr>
              <w:t>правила</w:t>
            </w:r>
            <w:r w:rsidRPr="00394750">
              <w:rPr>
                <w:spacing w:val="1"/>
                <w:sz w:val="24"/>
                <w:szCs w:val="24"/>
                <w:lang w:eastAsia="ru-RU"/>
              </w:rPr>
              <w:t xml:space="preserve"> </w:t>
            </w:r>
            <w:r w:rsidRPr="00394750">
              <w:rPr>
                <w:sz w:val="24"/>
                <w:szCs w:val="24"/>
                <w:lang w:eastAsia="ru-RU"/>
              </w:rPr>
              <w:t>безопасности,</w:t>
            </w:r>
            <w:r w:rsidRPr="00394750">
              <w:rPr>
                <w:spacing w:val="1"/>
                <w:sz w:val="24"/>
                <w:szCs w:val="24"/>
                <w:lang w:eastAsia="ru-RU"/>
              </w:rPr>
              <w:t xml:space="preserve"> </w:t>
            </w:r>
            <w:r w:rsidRPr="00394750">
              <w:rPr>
                <w:sz w:val="24"/>
                <w:szCs w:val="24"/>
                <w:lang w:eastAsia="ru-RU"/>
              </w:rPr>
              <w:t>безопасного</w:t>
            </w:r>
            <w:r w:rsidRPr="00394750">
              <w:rPr>
                <w:spacing w:val="-2"/>
                <w:sz w:val="24"/>
                <w:szCs w:val="24"/>
                <w:lang w:eastAsia="ru-RU"/>
              </w:rPr>
              <w:t xml:space="preserve"> </w:t>
            </w:r>
            <w:r w:rsidRPr="00394750">
              <w:rPr>
                <w:sz w:val="24"/>
                <w:szCs w:val="24"/>
                <w:lang w:eastAsia="ru-RU"/>
              </w:rPr>
              <w:t>поведения,</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том</w:t>
            </w:r>
            <w:r w:rsidRPr="00394750">
              <w:rPr>
                <w:spacing w:val="-1"/>
                <w:sz w:val="24"/>
                <w:szCs w:val="24"/>
                <w:lang w:eastAsia="ru-RU"/>
              </w:rPr>
              <w:t xml:space="preserve"> </w:t>
            </w:r>
            <w:r w:rsidRPr="00394750">
              <w:rPr>
                <w:sz w:val="24"/>
                <w:szCs w:val="24"/>
                <w:lang w:eastAsia="ru-RU"/>
              </w:rPr>
              <w:t>числе в</w:t>
            </w:r>
            <w:r w:rsidRPr="00394750">
              <w:rPr>
                <w:spacing w:val="-1"/>
                <w:sz w:val="24"/>
                <w:szCs w:val="24"/>
                <w:lang w:eastAsia="ru-RU"/>
              </w:rPr>
              <w:t xml:space="preserve"> </w:t>
            </w:r>
            <w:r w:rsidRPr="00394750">
              <w:rPr>
                <w:sz w:val="24"/>
                <w:szCs w:val="24"/>
                <w:lang w:eastAsia="ru-RU"/>
              </w:rPr>
              <w:t>информационной среде.</w:t>
            </w:r>
            <w:proofErr w:type="gramEnd"/>
          </w:p>
          <w:p w:rsidR="00394750" w:rsidRPr="00394750" w:rsidRDefault="00394750" w:rsidP="002A2122">
            <w:pPr>
              <w:widowControl/>
              <w:autoSpaceDE/>
              <w:autoSpaceDN/>
              <w:ind w:right="96" w:firstLine="284"/>
              <w:jc w:val="both"/>
              <w:rPr>
                <w:sz w:val="24"/>
                <w:szCs w:val="24"/>
                <w:lang w:eastAsia="ru-RU"/>
              </w:rPr>
            </w:pPr>
            <w:r w:rsidRPr="00394750">
              <w:rPr>
                <w:sz w:val="24"/>
                <w:szCs w:val="24"/>
                <w:lang w:eastAsia="ru-RU"/>
              </w:rPr>
              <w:t>Выражающий установку на здоровый образ жизни (здоровое питание, соблюдение</w:t>
            </w:r>
            <w:r w:rsidRPr="00394750">
              <w:rPr>
                <w:spacing w:val="1"/>
                <w:sz w:val="24"/>
                <w:szCs w:val="24"/>
                <w:lang w:eastAsia="ru-RU"/>
              </w:rPr>
              <w:t xml:space="preserve"> </w:t>
            </w:r>
            <w:r w:rsidRPr="00394750">
              <w:rPr>
                <w:sz w:val="24"/>
                <w:szCs w:val="24"/>
                <w:lang w:eastAsia="ru-RU"/>
              </w:rPr>
              <w:t>гигиенических</w:t>
            </w:r>
            <w:r w:rsidRPr="00394750">
              <w:rPr>
                <w:spacing w:val="1"/>
                <w:sz w:val="24"/>
                <w:szCs w:val="24"/>
                <w:lang w:eastAsia="ru-RU"/>
              </w:rPr>
              <w:t xml:space="preserve"> </w:t>
            </w:r>
            <w:r w:rsidRPr="00394750">
              <w:rPr>
                <w:sz w:val="24"/>
                <w:szCs w:val="24"/>
                <w:lang w:eastAsia="ru-RU"/>
              </w:rPr>
              <w:t>правил,</w:t>
            </w:r>
            <w:r w:rsidRPr="00394750">
              <w:rPr>
                <w:spacing w:val="1"/>
                <w:sz w:val="24"/>
                <w:szCs w:val="24"/>
                <w:lang w:eastAsia="ru-RU"/>
              </w:rPr>
              <w:t xml:space="preserve"> </w:t>
            </w:r>
            <w:r w:rsidRPr="00394750">
              <w:rPr>
                <w:sz w:val="24"/>
                <w:szCs w:val="24"/>
                <w:lang w:eastAsia="ru-RU"/>
              </w:rPr>
              <w:t>сбалансированный</w:t>
            </w:r>
            <w:r w:rsidRPr="00394750">
              <w:rPr>
                <w:spacing w:val="1"/>
                <w:sz w:val="24"/>
                <w:szCs w:val="24"/>
                <w:lang w:eastAsia="ru-RU"/>
              </w:rPr>
              <w:t xml:space="preserve"> </w:t>
            </w:r>
            <w:r w:rsidRPr="00394750">
              <w:rPr>
                <w:sz w:val="24"/>
                <w:szCs w:val="24"/>
                <w:lang w:eastAsia="ru-RU"/>
              </w:rPr>
              <w:t>режим</w:t>
            </w:r>
            <w:r w:rsidRPr="00394750">
              <w:rPr>
                <w:spacing w:val="1"/>
                <w:sz w:val="24"/>
                <w:szCs w:val="24"/>
                <w:lang w:eastAsia="ru-RU"/>
              </w:rPr>
              <w:t xml:space="preserve"> </w:t>
            </w:r>
            <w:r w:rsidRPr="00394750">
              <w:rPr>
                <w:sz w:val="24"/>
                <w:szCs w:val="24"/>
                <w:lang w:eastAsia="ru-RU"/>
              </w:rPr>
              <w:t>занятий</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отдыха,</w:t>
            </w:r>
            <w:r w:rsidRPr="00394750">
              <w:rPr>
                <w:spacing w:val="1"/>
                <w:sz w:val="24"/>
                <w:szCs w:val="24"/>
                <w:lang w:eastAsia="ru-RU"/>
              </w:rPr>
              <w:t xml:space="preserve"> </w:t>
            </w:r>
            <w:r w:rsidRPr="00394750">
              <w:rPr>
                <w:sz w:val="24"/>
                <w:szCs w:val="24"/>
                <w:lang w:eastAsia="ru-RU"/>
              </w:rPr>
              <w:t>регулярную</w:t>
            </w:r>
            <w:r w:rsidRPr="00394750">
              <w:rPr>
                <w:spacing w:val="1"/>
                <w:sz w:val="24"/>
                <w:szCs w:val="24"/>
                <w:lang w:eastAsia="ru-RU"/>
              </w:rPr>
              <w:t xml:space="preserve"> </w:t>
            </w:r>
            <w:r w:rsidRPr="00394750">
              <w:rPr>
                <w:sz w:val="24"/>
                <w:szCs w:val="24"/>
                <w:lang w:eastAsia="ru-RU"/>
              </w:rPr>
              <w:t>физическую</w:t>
            </w:r>
            <w:r w:rsidRPr="00394750">
              <w:rPr>
                <w:spacing w:val="-1"/>
                <w:sz w:val="24"/>
                <w:szCs w:val="24"/>
                <w:lang w:eastAsia="ru-RU"/>
              </w:rPr>
              <w:t xml:space="preserve"> </w:t>
            </w:r>
            <w:r w:rsidRPr="00394750">
              <w:rPr>
                <w:sz w:val="24"/>
                <w:szCs w:val="24"/>
                <w:lang w:eastAsia="ru-RU"/>
              </w:rPr>
              <w:t>активность).</w:t>
            </w:r>
          </w:p>
          <w:p w:rsidR="00394750" w:rsidRPr="00394750" w:rsidRDefault="00394750" w:rsidP="002A2122">
            <w:pPr>
              <w:widowControl/>
              <w:autoSpaceDE/>
              <w:autoSpaceDN/>
              <w:ind w:firstLine="284"/>
              <w:jc w:val="both"/>
              <w:rPr>
                <w:sz w:val="24"/>
                <w:szCs w:val="24"/>
                <w:lang w:eastAsia="ru-RU"/>
              </w:rPr>
            </w:pPr>
            <w:proofErr w:type="gramStart"/>
            <w:r w:rsidRPr="00394750">
              <w:rPr>
                <w:sz w:val="24"/>
                <w:szCs w:val="24"/>
                <w:lang w:eastAsia="ru-RU"/>
              </w:rPr>
              <w:t>Проявляющий</w:t>
            </w:r>
            <w:proofErr w:type="gramEnd"/>
            <w:r w:rsidRPr="00394750">
              <w:rPr>
                <w:spacing w:val="1"/>
                <w:sz w:val="24"/>
                <w:szCs w:val="24"/>
                <w:lang w:eastAsia="ru-RU"/>
              </w:rPr>
              <w:t xml:space="preserve"> </w:t>
            </w:r>
            <w:r w:rsidRPr="00394750">
              <w:rPr>
                <w:sz w:val="24"/>
                <w:szCs w:val="24"/>
                <w:lang w:eastAsia="ru-RU"/>
              </w:rPr>
              <w:t>неприятие</w:t>
            </w:r>
            <w:r w:rsidRPr="00394750">
              <w:rPr>
                <w:spacing w:val="1"/>
                <w:sz w:val="24"/>
                <w:szCs w:val="24"/>
                <w:lang w:eastAsia="ru-RU"/>
              </w:rPr>
              <w:t xml:space="preserve"> </w:t>
            </w:r>
            <w:r w:rsidRPr="00394750">
              <w:rPr>
                <w:sz w:val="24"/>
                <w:szCs w:val="24"/>
                <w:lang w:eastAsia="ru-RU"/>
              </w:rPr>
              <w:t>вредных</w:t>
            </w:r>
            <w:r w:rsidRPr="00394750">
              <w:rPr>
                <w:spacing w:val="1"/>
                <w:sz w:val="24"/>
                <w:szCs w:val="24"/>
                <w:lang w:eastAsia="ru-RU"/>
              </w:rPr>
              <w:t xml:space="preserve"> </w:t>
            </w:r>
            <w:r w:rsidRPr="00394750">
              <w:rPr>
                <w:sz w:val="24"/>
                <w:szCs w:val="24"/>
                <w:lang w:eastAsia="ru-RU"/>
              </w:rPr>
              <w:t>привычек</w:t>
            </w:r>
            <w:r w:rsidRPr="00394750">
              <w:rPr>
                <w:spacing w:val="1"/>
                <w:sz w:val="24"/>
                <w:szCs w:val="24"/>
                <w:lang w:eastAsia="ru-RU"/>
              </w:rPr>
              <w:t xml:space="preserve"> </w:t>
            </w:r>
            <w:r w:rsidRPr="00394750">
              <w:rPr>
                <w:sz w:val="24"/>
                <w:szCs w:val="24"/>
                <w:lang w:eastAsia="ru-RU"/>
              </w:rPr>
              <w:t>(курения,</w:t>
            </w:r>
            <w:r w:rsidRPr="00394750">
              <w:rPr>
                <w:spacing w:val="1"/>
                <w:sz w:val="24"/>
                <w:szCs w:val="24"/>
                <w:lang w:eastAsia="ru-RU"/>
              </w:rPr>
              <w:t xml:space="preserve"> </w:t>
            </w:r>
            <w:r w:rsidRPr="00394750">
              <w:rPr>
                <w:sz w:val="24"/>
                <w:szCs w:val="24"/>
                <w:lang w:eastAsia="ru-RU"/>
              </w:rPr>
              <w:t>употребления</w:t>
            </w:r>
            <w:r w:rsidRPr="00394750">
              <w:rPr>
                <w:spacing w:val="1"/>
                <w:sz w:val="24"/>
                <w:szCs w:val="24"/>
                <w:lang w:eastAsia="ru-RU"/>
              </w:rPr>
              <w:t xml:space="preserve"> </w:t>
            </w:r>
            <w:r w:rsidRPr="00394750">
              <w:rPr>
                <w:sz w:val="24"/>
                <w:szCs w:val="24"/>
                <w:lang w:eastAsia="ru-RU"/>
              </w:rPr>
              <w:t>алкоголя,</w:t>
            </w:r>
            <w:r w:rsidRPr="00394750">
              <w:rPr>
                <w:spacing w:val="1"/>
                <w:sz w:val="24"/>
                <w:szCs w:val="24"/>
                <w:lang w:eastAsia="ru-RU"/>
              </w:rPr>
              <w:t xml:space="preserve"> </w:t>
            </w:r>
            <w:r w:rsidRPr="00394750">
              <w:rPr>
                <w:sz w:val="24"/>
                <w:szCs w:val="24"/>
                <w:lang w:eastAsia="ru-RU"/>
              </w:rPr>
              <w:t>наркотиков, игровой и иных форм зависимостей), понимание их последствий, вреда</w:t>
            </w:r>
            <w:r w:rsidRPr="00394750">
              <w:rPr>
                <w:spacing w:val="1"/>
                <w:sz w:val="24"/>
                <w:szCs w:val="24"/>
                <w:lang w:eastAsia="ru-RU"/>
              </w:rPr>
              <w:t xml:space="preserve"> </w:t>
            </w:r>
            <w:r w:rsidRPr="00394750">
              <w:rPr>
                <w:sz w:val="24"/>
                <w:szCs w:val="24"/>
                <w:lang w:eastAsia="ru-RU"/>
              </w:rPr>
              <w:t>для</w:t>
            </w:r>
            <w:r w:rsidRPr="00394750">
              <w:rPr>
                <w:spacing w:val="-1"/>
                <w:sz w:val="24"/>
                <w:szCs w:val="24"/>
                <w:lang w:eastAsia="ru-RU"/>
              </w:rPr>
              <w:t xml:space="preserve"> </w:t>
            </w:r>
            <w:r w:rsidRPr="00394750">
              <w:rPr>
                <w:sz w:val="24"/>
                <w:szCs w:val="24"/>
                <w:lang w:eastAsia="ru-RU"/>
              </w:rPr>
              <w:t>физического</w:t>
            </w:r>
            <w:r w:rsidRPr="00394750">
              <w:rPr>
                <w:spacing w:val="-1"/>
                <w:sz w:val="24"/>
                <w:szCs w:val="24"/>
                <w:lang w:eastAsia="ru-RU"/>
              </w:rPr>
              <w:t xml:space="preserve"> </w:t>
            </w:r>
            <w:r w:rsidRPr="00394750">
              <w:rPr>
                <w:sz w:val="24"/>
                <w:szCs w:val="24"/>
                <w:lang w:eastAsia="ru-RU"/>
              </w:rPr>
              <w:t>и психического</w:t>
            </w:r>
            <w:r w:rsidRPr="00394750">
              <w:rPr>
                <w:spacing w:val="-1"/>
                <w:sz w:val="24"/>
                <w:szCs w:val="24"/>
                <w:lang w:eastAsia="ru-RU"/>
              </w:rPr>
              <w:t xml:space="preserve"> </w:t>
            </w:r>
            <w:r w:rsidRPr="00394750">
              <w:rPr>
                <w:sz w:val="24"/>
                <w:szCs w:val="24"/>
                <w:lang w:eastAsia="ru-RU"/>
              </w:rPr>
              <w:t xml:space="preserve">здоровья. </w:t>
            </w:r>
          </w:p>
          <w:p w:rsidR="00394750" w:rsidRPr="00394750" w:rsidRDefault="00394750" w:rsidP="002A2122">
            <w:pPr>
              <w:widowControl/>
              <w:autoSpaceDE/>
              <w:autoSpaceDN/>
              <w:ind w:firstLine="284"/>
              <w:jc w:val="both"/>
              <w:rPr>
                <w:sz w:val="24"/>
                <w:szCs w:val="24"/>
                <w:lang w:eastAsia="ru-RU"/>
              </w:rPr>
            </w:pPr>
            <w:proofErr w:type="gramStart"/>
            <w:r w:rsidRPr="00394750">
              <w:rPr>
                <w:sz w:val="24"/>
                <w:szCs w:val="24"/>
                <w:lang w:eastAsia="ru-RU"/>
              </w:rPr>
              <w:t>Умеющий</w:t>
            </w:r>
            <w:proofErr w:type="gramEnd"/>
            <w:r w:rsidRPr="00394750">
              <w:rPr>
                <w:spacing w:val="26"/>
                <w:sz w:val="24"/>
                <w:szCs w:val="24"/>
                <w:lang w:eastAsia="ru-RU"/>
              </w:rPr>
              <w:t xml:space="preserve"> </w:t>
            </w:r>
            <w:r w:rsidRPr="00394750">
              <w:rPr>
                <w:sz w:val="24"/>
                <w:szCs w:val="24"/>
                <w:lang w:eastAsia="ru-RU"/>
              </w:rPr>
              <w:t>осознавать</w:t>
            </w:r>
            <w:r w:rsidRPr="00394750">
              <w:rPr>
                <w:spacing w:val="88"/>
                <w:sz w:val="24"/>
                <w:szCs w:val="24"/>
                <w:lang w:eastAsia="ru-RU"/>
              </w:rPr>
              <w:t xml:space="preserve"> </w:t>
            </w:r>
            <w:r w:rsidRPr="00394750">
              <w:rPr>
                <w:sz w:val="24"/>
                <w:szCs w:val="24"/>
                <w:lang w:eastAsia="ru-RU"/>
              </w:rPr>
              <w:t>физическое</w:t>
            </w:r>
            <w:r w:rsidRPr="00394750">
              <w:rPr>
                <w:spacing w:val="86"/>
                <w:sz w:val="24"/>
                <w:szCs w:val="24"/>
                <w:lang w:eastAsia="ru-RU"/>
              </w:rPr>
              <w:t xml:space="preserve"> </w:t>
            </w:r>
            <w:r w:rsidRPr="00394750">
              <w:rPr>
                <w:sz w:val="24"/>
                <w:szCs w:val="24"/>
                <w:lang w:eastAsia="ru-RU"/>
              </w:rPr>
              <w:t>и</w:t>
            </w:r>
            <w:r w:rsidRPr="00394750">
              <w:rPr>
                <w:spacing w:val="87"/>
                <w:sz w:val="24"/>
                <w:szCs w:val="24"/>
                <w:lang w:eastAsia="ru-RU"/>
              </w:rPr>
              <w:t xml:space="preserve"> </w:t>
            </w:r>
            <w:r w:rsidRPr="00394750">
              <w:rPr>
                <w:sz w:val="24"/>
                <w:szCs w:val="24"/>
                <w:lang w:eastAsia="ru-RU"/>
              </w:rPr>
              <w:t>эмоциональное</w:t>
            </w:r>
            <w:r w:rsidRPr="00394750">
              <w:rPr>
                <w:spacing w:val="86"/>
                <w:sz w:val="24"/>
                <w:szCs w:val="24"/>
                <w:lang w:eastAsia="ru-RU"/>
              </w:rPr>
              <w:t xml:space="preserve"> </w:t>
            </w:r>
            <w:r w:rsidRPr="00394750">
              <w:rPr>
                <w:sz w:val="24"/>
                <w:szCs w:val="24"/>
                <w:lang w:eastAsia="ru-RU"/>
              </w:rPr>
              <w:t>состояние</w:t>
            </w:r>
            <w:r w:rsidRPr="00394750">
              <w:rPr>
                <w:spacing w:val="86"/>
                <w:sz w:val="24"/>
                <w:szCs w:val="24"/>
                <w:lang w:eastAsia="ru-RU"/>
              </w:rPr>
              <w:t xml:space="preserve"> </w:t>
            </w:r>
            <w:r w:rsidRPr="00394750">
              <w:rPr>
                <w:sz w:val="24"/>
                <w:szCs w:val="24"/>
                <w:lang w:eastAsia="ru-RU"/>
              </w:rPr>
              <w:t>(своё</w:t>
            </w:r>
            <w:r w:rsidRPr="00394750">
              <w:rPr>
                <w:spacing w:val="86"/>
                <w:sz w:val="24"/>
                <w:szCs w:val="24"/>
                <w:lang w:eastAsia="ru-RU"/>
              </w:rPr>
              <w:t xml:space="preserve"> </w:t>
            </w:r>
            <w:r w:rsidRPr="00394750">
              <w:rPr>
                <w:sz w:val="24"/>
                <w:szCs w:val="24"/>
                <w:lang w:eastAsia="ru-RU"/>
              </w:rPr>
              <w:t>и</w:t>
            </w:r>
            <w:r w:rsidRPr="00394750">
              <w:rPr>
                <w:spacing w:val="87"/>
                <w:sz w:val="24"/>
                <w:szCs w:val="24"/>
                <w:lang w:eastAsia="ru-RU"/>
              </w:rPr>
              <w:t xml:space="preserve"> </w:t>
            </w:r>
            <w:r w:rsidRPr="00394750">
              <w:rPr>
                <w:sz w:val="24"/>
                <w:szCs w:val="24"/>
                <w:lang w:eastAsia="ru-RU"/>
              </w:rPr>
              <w:t xml:space="preserve">других </w:t>
            </w:r>
            <w:r w:rsidRPr="00394750">
              <w:rPr>
                <w:sz w:val="24"/>
                <w:szCs w:val="24"/>
                <w:lang w:eastAsia="ru-RU"/>
              </w:rPr>
              <w:lastRenderedPageBreak/>
              <w:t>людей),</w:t>
            </w:r>
            <w:r w:rsidRPr="00394750">
              <w:rPr>
                <w:spacing w:val="-4"/>
                <w:sz w:val="24"/>
                <w:szCs w:val="24"/>
                <w:lang w:eastAsia="ru-RU"/>
              </w:rPr>
              <w:t xml:space="preserve"> </w:t>
            </w:r>
            <w:r w:rsidRPr="00394750">
              <w:rPr>
                <w:sz w:val="24"/>
                <w:szCs w:val="24"/>
                <w:lang w:eastAsia="ru-RU"/>
              </w:rPr>
              <w:t>стремящийся</w:t>
            </w:r>
            <w:r w:rsidRPr="00394750">
              <w:rPr>
                <w:spacing w:val="-4"/>
                <w:sz w:val="24"/>
                <w:szCs w:val="24"/>
                <w:lang w:eastAsia="ru-RU"/>
              </w:rPr>
              <w:t xml:space="preserve"> </w:t>
            </w:r>
            <w:r w:rsidRPr="00394750">
              <w:rPr>
                <w:sz w:val="24"/>
                <w:szCs w:val="24"/>
                <w:lang w:eastAsia="ru-RU"/>
              </w:rPr>
              <w:t>управлять</w:t>
            </w:r>
            <w:r w:rsidRPr="00394750">
              <w:rPr>
                <w:spacing w:val="-1"/>
                <w:sz w:val="24"/>
                <w:szCs w:val="24"/>
                <w:lang w:eastAsia="ru-RU"/>
              </w:rPr>
              <w:t xml:space="preserve"> </w:t>
            </w:r>
            <w:r w:rsidRPr="00394750">
              <w:rPr>
                <w:sz w:val="24"/>
                <w:szCs w:val="24"/>
                <w:lang w:eastAsia="ru-RU"/>
              </w:rPr>
              <w:t>собственным</w:t>
            </w:r>
            <w:r w:rsidRPr="00394750">
              <w:rPr>
                <w:spacing w:val="-4"/>
                <w:sz w:val="24"/>
                <w:szCs w:val="24"/>
                <w:lang w:eastAsia="ru-RU"/>
              </w:rPr>
              <w:t xml:space="preserve"> </w:t>
            </w:r>
            <w:r w:rsidRPr="00394750">
              <w:rPr>
                <w:sz w:val="24"/>
                <w:szCs w:val="24"/>
                <w:lang w:eastAsia="ru-RU"/>
              </w:rPr>
              <w:t>эмоциональным</w:t>
            </w:r>
            <w:r w:rsidRPr="00394750">
              <w:rPr>
                <w:spacing w:val="-3"/>
                <w:sz w:val="24"/>
                <w:szCs w:val="24"/>
                <w:lang w:eastAsia="ru-RU"/>
              </w:rPr>
              <w:t xml:space="preserve"> </w:t>
            </w:r>
            <w:r w:rsidRPr="00394750">
              <w:rPr>
                <w:sz w:val="24"/>
                <w:szCs w:val="24"/>
                <w:lang w:eastAsia="ru-RU"/>
              </w:rPr>
              <w:t>состоянием.</w:t>
            </w:r>
          </w:p>
          <w:p w:rsidR="00394750" w:rsidRPr="00394750" w:rsidRDefault="00394750" w:rsidP="002A2122">
            <w:pPr>
              <w:widowControl/>
              <w:autoSpaceDE/>
              <w:autoSpaceDN/>
              <w:ind w:right="100" w:firstLine="284"/>
              <w:jc w:val="both"/>
              <w:rPr>
                <w:sz w:val="24"/>
                <w:szCs w:val="24"/>
                <w:lang w:eastAsia="ru-RU"/>
              </w:rPr>
            </w:pPr>
            <w:proofErr w:type="gramStart"/>
            <w:r w:rsidRPr="00394750">
              <w:rPr>
                <w:sz w:val="24"/>
                <w:szCs w:val="24"/>
                <w:lang w:eastAsia="ru-RU"/>
              </w:rPr>
              <w:t>Способный</w:t>
            </w:r>
            <w:proofErr w:type="gramEnd"/>
            <w:r w:rsidRPr="00394750">
              <w:rPr>
                <w:spacing w:val="57"/>
                <w:sz w:val="24"/>
                <w:szCs w:val="24"/>
                <w:lang w:eastAsia="ru-RU"/>
              </w:rPr>
              <w:t xml:space="preserve"> </w:t>
            </w:r>
            <w:r w:rsidRPr="00394750">
              <w:rPr>
                <w:sz w:val="24"/>
                <w:szCs w:val="24"/>
                <w:lang w:eastAsia="ru-RU"/>
              </w:rPr>
              <w:t>адаптироваться</w:t>
            </w:r>
            <w:r w:rsidRPr="00394750">
              <w:rPr>
                <w:spacing w:val="57"/>
                <w:sz w:val="24"/>
                <w:szCs w:val="24"/>
                <w:lang w:eastAsia="ru-RU"/>
              </w:rPr>
              <w:t xml:space="preserve"> </w:t>
            </w:r>
            <w:r w:rsidRPr="00394750">
              <w:rPr>
                <w:sz w:val="24"/>
                <w:szCs w:val="24"/>
                <w:lang w:eastAsia="ru-RU"/>
              </w:rPr>
              <w:t>к</w:t>
            </w:r>
            <w:r w:rsidRPr="00394750">
              <w:rPr>
                <w:spacing w:val="57"/>
                <w:sz w:val="24"/>
                <w:szCs w:val="24"/>
                <w:lang w:eastAsia="ru-RU"/>
              </w:rPr>
              <w:t xml:space="preserve"> </w:t>
            </w:r>
            <w:r w:rsidRPr="00394750">
              <w:rPr>
                <w:sz w:val="24"/>
                <w:szCs w:val="24"/>
                <w:lang w:eastAsia="ru-RU"/>
              </w:rPr>
              <w:t>меняющимся</w:t>
            </w:r>
            <w:r w:rsidRPr="00394750">
              <w:rPr>
                <w:spacing w:val="57"/>
                <w:sz w:val="24"/>
                <w:szCs w:val="24"/>
                <w:lang w:eastAsia="ru-RU"/>
              </w:rPr>
              <w:t xml:space="preserve"> </w:t>
            </w:r>
            <w:r w:rsidRPr="00394750">
              <w:rPr>
                <w:sz w:val="24"/>
                <w:szCs w:val="24"/>
                <w:lang w:eastAsia="ru-RU"/>
              </w:rPr>
              <w:t>социальным,</w:t>
            </w:r>
            <w:r w:rsidRPr="00394750">
              <w:rPr>
                <w:spacing w:val="57"/>
                <w:sz w:val="24"/>
                <w:szCs w:val="24"/>
                <w:lang w:eastAsia="ru-RU"/>
              </w:rPr>
              <w:t xml:space="preserve"> </w:t>
            </w:r>
            <w:r w:rsidRPr="00394750">
              <w:rPr>
                <w:sz w:val="24"/>
                <w:szCs w:val="24"/>
                <w:lang w:eastAsia="ru-RU"/>
              </w:rPr>
              <w:t>информационным</w:t>
            </w:r>
            <w:r w:rsidRPr="00394750">
              <w:rPr>
                <w:spacing w:val="55"/>
                <w:sz w:val="24"/>
                <w:szCs w:val="24"/>
                <w:lang w:eastAsia="ru-RU"/>
              </w:rPr>
              <w:t xml:space="preserve"> </w:t>
            </w:r>
            <w:r w:rsidRPr="00394750">
              <w:rPr>
                <w:sz w:val="24"/>
                <w:szCs w:val="24"/>
                <w:lang w:eastAsia="ru-RU"/>
              </w:rPr>
              <w:t>и</w:t>
            </w:r>
            <w:r w:rsidRPr="00394750">
              <w:rPr>
                <w:spacing w:val="-60"/>
                <w:sz w:val="24"/>
                <w:szCs w:val="24"/>
                <w:lang w:eastAsia="ru-RU"/>
              </w:rPr>
              <w:t xml:space="preserve"> </w:t>
            </w:r>
            <w:r w:rsidRPr="00394750">
              <w:rPr>
                <w:sz w:val="24"/>
                <w:szCs w:val="24"/>
                <w:lang w:eastAsia="ru-RU"/>
              </w:rPr>
              <w:t>природным</w:t>
            </w:r>
            <w:r w:rsidRPr="00394750">
              <w:rPr>
                <w:spacing w:val="-2"/>
                <w:sz w:val="24"/>
                <w:szCs w:val="24"/>
                <w:lang w:eastAsia="ru-RU"/>
              </w:rPr>
              <w:t xml:space="preserve"> </w:t>
            </w:r>
            <w:r w:rsidRPr="00394750">
              <w:rPr>
                <w:sz w:val="24"/>
                <w:szCs w:val="24"/>
                <w:lang w:eastAsia="ru-RU"/>
              </w:rPr>
              <w:t>условиям,</w:t>
            </w:r>
            <w:r w:rsidRPr="00394750">
              <w:rPr>
                <w:spacing w:val="2"/>
                <w:sz w:val="24"/>
                <w:szCs w:val="24"/>
                <w:lang w:eastAsia="ru-RU"/>
              </w:rPr>
              <w:t xml:space="preserve"> </w:t>
            </w:r>
            <w:r w:rsidRPr="00394750">
              <w:rPr>
                <w:sz w:val="24"/>
                <w:szCs w:val="24"/>
                <w:lang w:eastAsia="ru-RU"/>
              </w:rPr>
              <w:t>стрессовым</w:t>
            </w:r>
            <w:r w:rsidRPr="00394750">
              <w:rPr>
                <w:spacing w:val="-1"/>
                <w:sz w:val="24"/>
                <w:szCs w:val="24"/>
                <w:lang w:eastAsia="ru-RU"/>
              </w:rPr>
              <w:t xml:space="preserve"> </w:t>
            </w:r>
            <w:r w:rsidRPr="00394750">
              <w:rPr>
                <w:sz w:val="24"/>
                <w:szCs w:val="24"/>
                <w:lang w:eastAsia="ru-RU"/>
              </w:rPr>
              <w:t>ситуациям.</w:t>
            </w:r>
          </w:p>
        </w:tc>
      </w:tr>
      <w:tr w:rsidR="00394750" w:rsidRPr="00394750" w:rsidTr="00041F86">
        <w:tc>
          <w:tcPr>
            <w:tcW w:w="9904" w:type="dxa"/>
          </w:tcPr>
          <w:p w:rsidR="00394750" w:rsidRPr="00394750" w:rsidRDefault="00394750" w:rsidP="002A2122">
            <w:pPr>
              <w:widowControl/>
              <w:autoSpaceDE/>
              <w:autoSpaceDN/>
              <w:ind w:left="285"/>
              <w:jc w:val="both"/>
              <w:rPr>
                <w:b/>
                <w:sz w:val="24"/>
                <w:szCs w:val="24"/>
                <w:lang w:eastAsia="ru-RU"/>
              </w:rPr>
            </w:pPr>
            <w:r w:rsidRPr="00394750">
              <w:rPr>
                <w:b/>
                <w:sz w:val="24"/>
                <w:szCs w:val="24"/>
                <w:lang w:eastAsia="ru-RU"/>
              </w:rPr>
              <w:lastRenderedPageBreak/>
              <w:t>Трудовое</w:t>
            </w:r>
            <w:r w:rsidRPr="00394750">
              <w:rPr>
                <w:b/>
                <w:spacing w:val="-3"/>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284"/>
              <w:jc w:val="both"/>
              <w:rPr>
                <w:sz w:val="24"/>
                <w:szCs w:val="24"/>
                <w:lang w:eastAsia="ru-RU"/>
              </w:rPr>
            </w:pPr>
            <w:r w:rsidRPr="00394750">
              <w:rPr>
                <w:sz w:val="24"/>
                <w:szCs w:val="24"/>
                <w:lang w:eastAsia="ru-RU"/>
              </w:rPr>
              <w:t>Уважающий</w:t>
            </w:r>
            <w:r w:rsidRPr="00394750">
              <w:rPr>
                <w:spacing w:val="-2"/>
                <w:sz w:val="24"/>
                <w:szCs w:val="24"/>
                <w:lang w:eastAsia="ru-RU"/>
              </w:rPr>
              <w:t xml:space="preserve"> </w:t>
            </w:r>
            <w:r w:rsidRPr="00394750">
              <w:rPr>
                <w:sz w:val="24"/>
                <w:szCs w:val="24"/>
                <w:lang w:eastAsia="ru-RU"/>
              </w:rPr>
              <w:t>труд,</w:t>
            </w:r>
            <w:r w:rsidRPr="00394750">
              <w:rPr>
                <w:spacing w:val="-3"/>
                <w:sz w:val="24"/>
                <w:szCs w:val="24"/>
                <w:lang w:eastAsia="ru-RU"/>
              </w:rPr>
              <w:t xml:space="preserve"> </w:t>
            </w:r>
            <w:r w:rsidRPr="00394750">
              <w:rPr>
                <w:sz w:val="24"/>
                <w:szCs w:val="24"/>
                <w:lang w:eastAsia="ru-RU"/>
              </w:rPr>
              <w:t>результаты</w:t>
            </w:r>
            <w:r w:rsidRPr="00394750">
              <w:rPr>
                <w:spacing w:val="-4"/>
                <w:sz w:val="24"/>
                <w:szCs w:val="24"/>
                <w:lang w:eastAsia="ru-RU"/>
              </w:rPr>
              <w:t xml:space="preserve"> </w:t>
            </w:r>
            <w:r w:rsidRPr="00394750">
              <w:rPr>
                <w:sz w:val="24"/>
                <w:szCs w:val="24"/>
                <w:lang w:eastAsia="ru-RU"/>
              </w:rPr>
              <w:t>своего</w:t>
            </w:r>
            <w:r w:rsidRPr="00394750">
              <w:rPr>
                <w:spacing w:val="-4"/>
                <w:sz w:val="24"/>
                <w:szCs w:val="24"/>
                <w:lang w:eastAsia="ru-RU"/>
              </w:rPr>
              <w:t xml:space="preserve"> </w:t>
            </w:r>
            <w:r w:rsidRPr="00394750">
              <w:rPr>
                <w:sz w:val="24"/>
                <w:szCs w:val="24"/>
                <w:lang w:eastAsia="ru-RU"/>
              </w:rPr>
              <w:t>труда,</w:t>
            </w:r>
            <w:r w:rsidRPr="00394750">
              <w:rPr>
                <w:spacing w:val="-1"/>
                <w:sz w:val="24"/>
                <w:szCs w:val="24"/>
                <w:lang w:eastAsia="ru-RU"/>
              </w:rPr>
              <w:t xml:space="preserve"> </w:t>
            </w:r>
            <w:r w:rsidRPr="00394750">
              <w:rPr>
                <w:sz w:val="24"/>
                <w:szCs w:val="24"/>
                <w:lang w:eastAsia="ru-RU"/>
              </w:rPr>
              <w:t>труда</w:t>
            </w:r>
            <w:r w:rsidRPr="00394750">
              <w:rPr>
                <w:spacing w:val="-3"/>
                <w:sz w:val="24"/>
                <w:szCs w:val="24"/>
                <w:lang w:eastAsia="ru-RU"/>
              </w:rPr>
              <w:t xml:space="preserve"> </w:t>
            </w:r>
            <w:r w:rsidRPr="00394750">
              <w:rPr>
                <w:sz w:val="24"/>
                <w:szCs w:val="24"/>
                <w:lang w:eastAsia="ru-RU"/>
              </w:rPr>
              <w:t>других</w:t>
            </w:r>
            <w:r w:rsidRPr="00394750">
              <w:rPr>
                <w:spacing w:val="-4"/>
                <w:sz w:val="24"/>
                <w:szCs w:val="24"/>
                <w:lang w:eastAsia="ru-RU"/>
              </w:rPr>
              <w:t xml:space="preserve"> </w:t>
            </w:r>
            <w:r w:rsidRPr="00394750">
              <w:rPr>
                <w:sz w:val="24"/>
                <w:szCs w:val="24"/>
                <w:lang w:eastAsia="ru-RU"/>
              </w:rPr>
              <w:t>людей.</w:t>
            </w:r>
          </w:p>
          <w:p w:rsidR="00394750" w:rsidRPr="00394750" w:rsidRDefault="00394750" w:rsidP="002A2122">
            <w:pPr>
              <w:widowControl/>
              <w:autoSpaceDE/>
              <w:autoSpaceDN/>
              <w:ind w:right="104" w:firstLine="284"/>
              <w:jc w:val="both"/>
              <w:rPr>
                <w:sz w:val="24"/>
                <w:szCs w:val="24"/>
                <w:lang w:eastAsia="ru-RU"/>
              </w:rPr>
            </w:pPr>
            <w:r w:rsidRPr="00394750">
              <w:rPr>
                <w:sz w:val="24"/>
                <w:szCs w:val="24"/>
                <w:lang w:eastAsia="ru-RU"/>
              </w:rPr>
              <w:t>Проявляющий интерес к практическому изучению профессий и труда различного</w:t>
            </w:r>
            <w:r w:rsidRPr="00394750">
              <w:rPr>
                <w:spacing w:val="1"/>
                <w:sz w:val="24"/>
                <w:szCs w:val="24"/>
                <w:lang w:eastAsia="ru-RU"/>
              </w:rPr>
              <w:t xml:space="preserve"> </w:t>
            </w:r>
            <w:r w:rsidRPr="00394750">
              <w:rPr>
                <w:sz w:val="24"/>
                <w:szCs w:val="24"/>
                <w:lang w:eastAsia="ru-RU"/>
              </w:rPr>
              <w:t>рода,</w:t>
            </w:r>
            <w:r w:rsidRPr="00394750">
              <w:rPr>
                <w:spacing w:val="-2"/>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том</w:t>
            </w:r>
            <w:r w:rsidRPr="00394750">
              <w:rPr>
                <w:spacing w:val="2"/>
                <w:sz w:val="24"/>
                <w:szCs w:val="24"/>
                <w:lang w:eastAsia="ru-RU"/>
              </w:rPr>
              <w:t xml:space="preserve"> </w:t>
            </w:r>
            <w:r w:rsidRPr="00394750">
              <w:rPr>
                <w:sz w:val="24"/>
                <w:szCs w:val="24"/>
                <w:lang w:eastAsia="ru-RU"/>
              </w:rPr>
              <w:t>числе</w:t>
            </w:r>
            <w:r w:rsidRPr="00394750">
              <w:rPr>
                <w:spacing w:val="-2"/>
                <w:sz w:val="24"/>
                <w:szCs w:val="24"/>
                <w:lang w:eastAsia="ru-RU"/>
              </w:rPr>
              <w:t xml:space="preserve"> </w:t>
            </w:r>
            <w:r w:rsidRPr="00394750">
              <w:rPr>
                <w:sz w:val="24"/>
                <w:szCs w:val="24"/>
                <w:lang w:eastAsia="ru-RU"/>
              </w:rPr>
              <w:t>на</w:t>
            </w:r>
            <w:r w:rsidRPr="00394750">
              <w:rPr>
                <w:spacing w:val="-1"/>
                <w:sz w:val="24"/>
                <w:szCs w:val="24"/>
                <w:lang w:eastAsia="ru-RU"/>
              </w:rPr>
              <w:t xml:space="preserve"> </w:t>
            </w:r>
            <w:r w:rsidRPr="00394750">
              <w:rPr>
                <w:sz w:val="24"/>
                <w:szCs w:val="24"/>
                <w:lang w:eastAsia="ru-RU"/>
              </w:rPr>
              <w:t>основе</w:t>
            </w:r>
            <w:r w:rsidRPr="00394750">
              <w:rPr>
                <w:spacing w:val="-1"/>
                <w:sz w:val="24"/>
                <w:szCs w:val="24"/>
                <w:lang w:eastAsia="ru-RU"/>
              </w:rPr>
              <w:t xml:space="preserve"> </w:t>
            </w:r>
            <w:r w:rsidRPr="00394750">
              <w:rPr>
                <w:sz w:val="24"/>
                <w:szCs w:val="24"/>
                <w:lang w:eastAsia="ru-RU"/>
              </w:rPr>
              <w:t>применения</w:t>
            </w:r>
            <w:r w:rsidRPr="00394750">
              <w:rPr>
                <w:spacing w:val="-1"/>
                <w:sz w:val="24"/>
                <w:szCs w:val="24"/>
                <w:lang w:eastAsia="ru-RU"/>
              </w:rPr>
              <w:t xml:space="preserve"> </w:t>
            </w:r>
            <w:r w:rsidRPr="00394750">
              <w:rPr>
                <w:sz w:val="24"/>
                <w:szCs w:val="24"/>
                <w:lang w:eastAsia="ru-RU"/>
              </w:rPr>
              <w:t>предметных</w:t>
            </w:r>
            <w:r w:rsidRPr="00394750">
              <w:rPr>
                <w:spacing w:val="-2"/>
                <w:sz w:val="24"/>
                <w:szCs w:val="24"/>
                <w:lang w:eastAsia="ru-RU"/>
              </w:rPr>
              <w:t xml:space="preserve"> </w:t>
            </w:r>
            <w:r w:rsidRPr="00394750">
              <w:rPr>
                <w:sz w:val="24"/>
                <w:szCs w:val="24"/>
                <w:lang w:eastAsia="ru-RU"/>
              </w:rPr>
              <w:t>знаний.</w:t>
            </w:r>
          </w:p>
          <w:p w:rsidR="00394750" w:rsidRPr="00394750" w:rsidRDefault="00394750" w:rsidP="002A2122">
            <w:pPr>
              <w:widowControl/>
              <w:autoSpaceDE/>
              <w:autoSpaceDN/>
              <w:ind w:right="100" w:firstLine="284"/>
              <w:jc w:val="both"/>
              <w:rPr>
                <w:sz w:val="24"/>
                <w:szCs w:val="24"/>
                <w:lang w:eastAsia="ru-RU"/>
              </w:rPr>
            </w:pPr>
            <w:proofErr w:type="gramStart"/>
            <w:r w:rsidRPr="00394750">
              <w:rPr>
                <w:sz w:val="24"/>
                <w:szCs w:val="24"/>
                <w:lang w:eastAsia="ru-RU"/>
              </w:rPr>
              <w:t>Сознающий</w:t>
            </w:r>
            <w:proofErr w:type="gramEnd"/>
            <w:r w:rsidRPr="00394750">
              <w:rPr>
                <w:sz w:val="24"/>
                <w:szCs w:val="24"/>
                <w:lang w:eastAsia="ru-RU"/>
              </w:rPr>
              <w:t xml:space="preserve"> важность трудолюбия, обучения труду, накопления навыков трудовой</w:t>
            </w:r>
            <w:r w:rsidRPr="00394750">
              <w:rPr>
                <w:spacing w:val="1"/>
                <w:sz w:val="24"/>
                <w:szCs w:val="24"/>
                <w:lang w:eastAsia="ru-RU"/>
              </w:rPr>
              <w:t xml:space="preserve"> </w:t>
            </w:r>
            <w:r w:rsidRPr="00394750">
              <w:rPr>
                <w:sz w:val="24"/>
                <w:szCs w:val="24"/>
                <w:lang w:eastAsia="ru-RU"/>
              </w:rPr>
              <w:t>деятельности</w:t>
            </w:r>
            <w:r w:rsidRPr="00394750">
              <w:rPr>
                <w:spacing w:val="1"/>
                <w:sz w:val="24"/>
                <w:szCs w:val="24"/>
                <w:lang w:eastAsia="ru-RU"/>
              </w:rPr>
              <w:t xml:space="preserve"> </w:t>
            </w:r>
            <w:r w:rsidRPr="00394750">
              <w:rPr>
                <w:sz w:val="24"/>
                <w:szCs w:val="24"/>
                <w:lang w:eastAsia="ru-RU"/>
              </w:rPr>
              <w:t>на</w:t>
            </w:r>
            <w:r w:rsidRPr="00394750">
              <w:rPr>
                <w:spacing w:val="1"/>
                <w:sz w:val="24"/>
                <w:szCs w:val="24"/>
                <w:lang w:eastAsia="ru-RU"/>
              </w:rPr>
              <w:t xml:space="preserve"> </w:t>
            </w:r>
            <w:r w:rsidRPr="00394750">
              <w:rPr>
                <w:sz w:val="24"/>
                <w:szCs w:val="24"/>
                <w:lang w:eastAsia="ru-RU"/>
              </w:rPr>
              <w:t>протяжении</w:t>
            </w:r>
            <w:r w:rsidRPr="00394750">
              <w:rPr>
                <w:spacing w:val="1"/>
                <w:sz w:val="24"/>
                <w:szCs w:val="24"/>
                <w:lang w:eastAsia="ru-RU"/>
              </w:rPr>
              <w:t xml:space="preserve"> </w:t>
            </w:r>
            <w:r w:rsidRPr="00394750">
              <w:rPr>
                <w:sz w:val="24"/>
                <w:szCs w:val="24"/>
                <w:lang w:eastAsia="ru-RU"/>
              </w:rPr>
              <w:t>жизни</w:t>
            </w:r>
            <w:r w:rsidRPr="00394750">
              <w:rPr>
                <w:spacing w:val="1"/>
                <w:sz w:val="24"/>
                <w:szCs w:val="24"/>
                <w:lang w:eastAsia="ru-RU"/>
              </w:rPr>
              <w:t xml:space="preserve"> </w:t>
            </w:r>
            <w:r w:rsidRPr="00394750">
              <w:rPr>
                <w:sz w:val="24"/>
                <w:szCs w:val="24"/>
                <w:lang w:eastAsia="ru-RU"/>
              </w:rPr>
              <w:t>для</w:t>
            </w:r>
            <w:r w:rsidRPr="00394750">
              <w:rPr>
                <w:spacing w:val="1"/>
                <w:sz w:val="24"/>
                <w:szCs w:val="24"/>
                <w:lang w:eastAsia="ru-RU"/>
              </w:rPr>
              <w:t xml:space="preserve"> </w:t>
            </w:r>
            <w:r w:rsidRPr="00394750">
              <w:rPr>
                <w:sz w:val="24"/>
                <w:szCs w:val="24"/>
                <w:lang w:eastAsia="ru-RU"/>
              </w:rPr>
              <w:t>успешной</w:t>
            </w:r>
            <w:r w:rsidRPr="00394750">
              <w:rPr>
                <w:spacing w:val="1"/>
                <w:sz w:val="24"/>
                <w:szCs w:val="24"/>
                <w:lang w:eastAsia="ru-RU"/>
              </w:rPr>
              <w:t xml:space="preserve"> </w:t>
            </w:r>
            <w:r w:rsidRPr="00394750">
              <w:rPr>
                <w:sz w:val="24"/>
                <w:szCs w:val="24"/>
                <w:lang w:eastAsia="ru-RU"/>
              </w:rPr>
              <w:t>профессиональной</w:t>
            </w:r>
            <w:r w:rsidRPr="00394750">
              <w:rPr>
                <w:spacing w:val="1"/>
                <w:sz w:val="24"/>
                <w:szCs w:val="24"/>
                <w:lang w:eastAsia="ru-RU"/>
              </w:rPr>
              <w:t xml:space="preserve"> </w:t>
            </w:r>
            <w:r w:rsidRPr="00394750">
              <w:rPr>
                <w:sz w:val="24"/>
                <w:szCs w:val="24"/>
                <w:lang w:eastAsia="ru-RU"/>
              </w:rPr>
              <w:t>самореализации</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российском обществе.</w:t>
            </w:r>
          </w:p>
          <w:p w:rsidR="00394750" w:rsidRPr="00394750" w:rsidRDefault="00394750" w:rsidP="002A2122">
            <w:pPr>
              <w:widowControl/>
              <w:autoSpaceDE/>
              <w:autoSpaceDN/>
              <w:ind w:right="101" w:firstLine="284"/>
              <w:jc w:val="both"/>
              <w:rPr>
                <w:sz w:val="24"/>
                <w:szCs w:val="24"/>
                <w:lang w:eastAsia="ru-RU"/>
              </w:rPr>
            </w:pPr>
            <w:r w:rsidRPr="00394750">
              <w:rPr>
                <w:sz w:val="24"/>
                <w:szCs w:val="24"/>
                <w:lang w:eastAsia="ru-RU"/>
              </w:rPr>
              <w:t>Участвующий</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решении</w:t>
            </w:r>
            <w:r w:rsidRPr="00394750">
              <w:rPr>
                <w:spacing w:val="1"/>
                <w:sz w:val="24"/>
                <w:szCs w:val="24"/>
                <w:lang w:eastAsia="ru-RU"/>
              </w:rPr>
              <w:t xml:space="preserve"> </w:t>
            </w:r>
            <w:r w:rsidRPr="00394750">
              <w:rPr>
                <w:sz w:val="24"/>
                <w:szCs w:val="24"/>
                <w:lang w:eastAsia="ru-RU"/>
              </w:rPr>
              <w:t>практических</w:t>
            </w:r>
            <w:r w:rsidRPr="00394750">
              <w:rPr>
                <w:spacing w:val="1"/>
                <w:sz w:val="24"/>
                <w:szCs w:val="24"/>
                <w:lang w:eastAsia="ru-RU"/>
              </w:rPr>
              <w:t xml:space="preserve"> </w:t>
            </w:r>
            <w:r w:rsidRPr="00394750">
              <w:rPr>
                <w:sz w:val="24"/>
                <w:szCs w:val="24"/>
                <w:lang w:eastAsia="ru-RU"/>
              </w:rPr>
              <w:t>трудовых</w:t>
            </w:r>
            <w:r w:rsidRPr="00394750">
              <w:rPr>
                <w:spacing w:val="1"/>
                <w:sz w:val="24"/>
                <w:szCs w:val="24"/>
                <w:lang w:eastAsia="ru-RU"/>
              </w:rPr>
              <w:t xml:space="preserve"> </w:t>
            </w:r>
            <w:r w:rsidRPr="00394750">
              <w:rPr>
                <w:sz w:val="24"/>
                <w:szCs w:val="24"/>
                <w:lang w:eastAsia="ru-RU"/>
              </w:rPr>
              <w:t>дел,</w:t>
            </w:r>
            <w:r w:rsidRPr="00394750">
              <w:rPr>
                <w:spacing w:val="1"/>
                <w:sz w:val="24"/>
                <w:szCs w:val="24"/>
                <w:lang w:eastAsia="ru-RU"/>
              </w:rPr>
              <w:t xml:space="preserve"> </w:t>
            </w:r>
            <w:r w:rsidRPr="00394750">
              <w:rPr>
                <w:sz w:val="24"/>
                <w:szCs w:val="24"/>
                <w:lang w:eastAsia="ru-RU"/>
              </w:rPr>
              <w:t>задач</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семье,</w:t>
            </w:r>
            <w:r w:rsidRPr="00394750">
              <w:rPr>
                <w:spacing w:val="1"/>
                <w:sz w:val="24"/>
                <w:szCs w:val="24"/>
                <w:lang w:eastAsia="ru-RU"/>
              </w:rPr>
              <w:t xml:space="preserve"> </w:t>
            </w:r>
            <w:r w:rsidRPr="00394750">
              <w:rPr>
                <w:sz w:val="24"/>
                <w:szCs w:val="24"/>
                <w:lang w:eastAsia="ru-RU"/>
              </w:rPr>
              <w:t>общеобразовательной организации, своей местности) технологической и социальной</w:t>
            </w:r>
            <w:r w:rsidRPr="00394750">
              <w:rPr>
                <w:spacing w:val="-60"/>
                <w:sz w:val="24"/>
                <w:szCs w:val="24"/>
                <w:lang w:eastAsia="ru-RU"/>
              </w:rPr>
              <w:t xml:space="preserve"> </w:t>
            </w:r>
            <w:r w:rsidRPr="00394750">
              <w:rPr>
                <w:sz w:val="24"/>
                <w:szCs w:val="24"/>
                <w:lang w:eastAsia="ru-RU"/>
              </w:rPr>
              <w:t>направленности,</w:t>
            </w:r>
            <w:r w:rsidRPr="00394750">
              <w:rPr>
                <w:spacing w:val="1"/>
                <w:sz w:val="24"/>
                <w:szCs w:val="24"/>
                <w:lang w:eastAsia="ru-RU"/>
              </w:rPr>
              <w:t xml:space="preserve"> </w:t>
            </w:r>
            <w:r w:rsidRPr="00394750">
              <w:rPr>
                <w:sz w:val="24"/>
                <w:szCs w:val="24"/>
                <w:lang w:eastAsia="ru-RU"/>
              </w:rPr>
              <w:t>способный</w:t>
            </w:r>
            <w:r w:rsidRPr="00394750">
              <w:rPr>
                <w:spacing w:val="1"/>
                <w:sz w:val="24"/>
                <w:szCs w:val="24"/>
                <w:lang w:eastAsia="ru-RU"/>
              </w:rPr>
              <w:t xml:space="preserve"> </w:t>
            </w:r>
            <w:r w:rsidRPr="00394750">
              <w:rPr>
                <w:sz w:val="24"/>
                <w:szCs w:val="24"/>
                <w:lang w:eastAsia="ru-RU"/>
              </w:rPr>
              <w:t>инициировать,</w:t>
            </w:r>
            <w:r w:rsidRPr="00394750">
              <w:rPr>
                <w:spacing w:val="1"/>
                <w:sz w:val="24"/>
                <w:szCs w:val="24"/>
                <w:lang w:eastAsia="ru-RU"/>
              </w:rPr>
              <w:t xml:space="preserve"> </w:t>
            </w:r>
            <w:r w:rsidRPr="00394750">
              <w:rPr>
                <w:sz w:val="24"/>
                <w:szCs w:val="24"/>
                <w:lang w:eastAsia="ru-RU"/>
              </w:rPr>
              <w:t>планировать</w:t>
            </w:r>
            <w:r w:rsidRPr="00394750">
              <w:rPr>
                <w:spacing w:val="1"/>
                <w:sz w:val="24"/>
                <w:szCs w:val="24"/>
                <w:lang w:eastAsia="ru-RU"/>
              </w:rPr>
              <w:t xml:space="preserve"> </w:t>
            </w:r>
            <w:r w:rsidRPr="00394750">
              <w:rPr>
                <w:sz w:val="24"/>
                <w:szCs w:val="24"/>
                <w:lang w:eastAsia="ru-RU"/>
              </w:rPr>
              <w:t>и</w:t>
            </w:r>
            <w:r w:rsidRPr="00394750">
              <w:rPr>
                <w:spacing w:val="63"/>
                <w:sz w:val="24"/>
                <w:szCs w:val="24"/>
                <w:lang w:eastAsia="ru-RU"/>
              </w:rPr>
              <w:t xml:space="preserve"> </w:t>
            </w:r>
            <w:r w:rsidRPr="00394750">
              <w:rPr>
                <w:sz w:val="24"/>
                <w:szCs w:val="24"/>
                <w:lang w:eastAsia="ru-RU"/>
              </w:rPr>
              <w:t>самостоятельно</w:t>
            </w:r>
            <w:r w:rsidRPr="00394750">
              <w:rPr>
                <w:spacing w:val="1"/>
                <w:sz w:val="24"/>
                <w:szCs w:val="24"/>
                <w:lang w:eastAsia="ru-RU"/>
              </w:rPr>
              <w:t xml:space="preserve"> </w:t>
            </w:r>
            <w:r w:rsidRPr="00394750">
              <w:rPr>
                <w:sz w:val="24"/>
                <w:szCs w:val="24"/>
                <w:lang w:eastAsia="ru-RU"/>
              </w:rPr>
              <w:t>выполнять</w:t>
            </w:r>
            <w:r w:rsidRPr="00394750">
              <w:rPr>
                <w:spacing w:val="-3"/>
                <w:sz w:val="24"/>
                <w:szCs w:val="24"/>
                <w:lang w:eastAsia="ru-RU"/>
              </w:rPr>
              <w:t xml:space="preserve"> </w:t>
            </w:r>
            <w:r w:rsidRPr="00394750">
              <w:rPr>
                <w:sz w:val="24"/>
                <w:szCs w:val="24"/>
                <w:lang w:eastAsia="ru-RU"/>
              </w:rPr>
              <w:t>такого</w:t>
            </w:r>
            <w:r w:rsidRPr="00394750">
              <w:rPr>
                <w:spacing w:val="-1"/>
                <w:sz w:val="24"/>
                <w:szCs w:val="24"/>
                <w:lang w:eastAsia="ru-RU"/>
              </w:rPr>
              <w:t xml:space="preserve"> </w:t>
            </w:r>
            <w:r w:rsidRPr="00394750">
              <w:rPr>
                <w:sz w:val="24"/>
                <w:szCs w:val="24"/>
                <w:lang w:eastAsia="ru-RU"/>
              </w:rPr>
              <w:t>рода</w:t>
            </w:r>
            <w:r w:rsidRPr="00394750">
              <w:rPr>
                <w:spacing w:val="-1"/>
                <w:sz w:val="24"/>
                <w:szCs w:val="24"/>
                <w:lang w:eastAsia="ru-RU"/>
              </w:rPr>
              <w:t xml:space="preserve"> </w:t>
            </w:r>
            <w:r w:rsidRPr="00394750">
              <w:rPr>
                <w:sz w:val="24"/>
                <w:szCs w:val="24"/>
                <w:lang w:eastAsia="ru-RU"/>
              </w:rPr>
              <w:t>деятельность.</w:t>
            </w:r>
          </w:p>
          <w:p w:rsidR="00394750" w:rsidRPr="00394750" w:rsidRDefault="00394750" w:rsidP="002A2122">
            <w:pPr>
              <w:widowControl/>
              <w:autoSpaceDE/>
              <w:autoSpaceDN/>
              <w:ind w:right="99" w:firstLine="284"/>
              <w:jc w:val="both"/>
              <w:rPr>
                <w:sz w:val="24"/>
                <w:szCs w:val="24"/>
                <w:lang w:eastAsia="ru-RU"/>
              </w:rPr>
            </w:pPr>
            <w:proofErr w:type="gramStart"/>
            <w:r w:rsidRPr="00394750">
              <w:rPr>
                <w:sz w:val="24"/>
                <w:szCs w:val="24"/>
                <w:lang w:eastAsia="ru-RU"/>
              </w:rPr>
              <w:t>Выражающий</w:t>
            </w:r>
            <w:proofErr w:type="gramEnd"/>
            <w:r w:rsidRPr="00394750">
              <w:rPr>
                <w:sz w:val="24"/>
                <w:szCs w:val="24"/>
                <w:lang w:eastAsia="ru-RU"/>
              </w:rPr>
              <w:t xml:space="preserve"> готовность к осознанному выбору и построению индивидуальной</w:t>
            </w:r>
            <w:r w:rsidRPr="00394750">
              <w:rPr>
                <w:spacing w:val="1"/>
                <w:sz w:val="24"/>
                <w:szCs w:val="24"/>
                <w:lang w:eastAsia="ru-RU"/>
              </w:rPr>
              <w:t xml:space="preserve"> </w:t>
            </w:r>
            <w:r w:rsidRPr="00394750">
              <w:rPr>
                <w:sz w:val="24"/>
                <w:szCs w:val="24"/>
                <w:lang w:eastAsia="ru-RU"/>
              </w:rPr>
              <w:t>траектории</w:t>
            </w:r>
            <w:r w:rsidRPr="00394750">
              <w:rPr>
                <w:spacing w:val="1"/>
                <w:sz w:val="24"/>
                <w:szCs w:val="24"/>
                <w:lang w:eastAsia="ru-RU"/>
              </w:rPr>
              <w:t xml:space="preserve"> </w:t>
            </w:r>
            <w:r w:rsidRPr="00394750">
              <w:rPr>
                <w:sz w:val="24"/>
                <w:szCs w:val="24"/>
                <w:lang w:eastAsia="ru-RU"/>
              </w:rPr>
              <w:t>образования</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жизненных</w:t>
            </w:r>
            <w:r w:rsidRPr="00394750">
              <w:rPr>
                <w:spacing w:val="1"/>
                <w:sz w:val="24"/>
                <w:szCs w:val="24"/>
                <w:lang w:eastAsia="ru-RU"/>
              </w:rPr>
              <w:t xml:space="preserve"> </w:t>
            </w:r>
            <w:r w:rsidRPr="00394750">
              <w:rPr>
                <w:sz w:val="24"/>
                <w:szCs w:val="24"/>
                <w:lang w:eastAsia="ru-RU"/>
              </w:rPr>
              <w:t>планов</w:t>
            </w:r>
            <w:r w:rsidRPr="00394750">
              <w:rPr>
                <w:spacing w:val="1"/>
                <w:sz w:val="24"/>
                <w:szCs w:val="24"/>
                <w:lang w:eastAsia="ru-RU"/>
              </w:rPr>
              <w:t xml:space="preserve"> </w:t>
            </w:r>
            <w:r w:rsidRPr="00394750">
              <w:rPr>
                <w:sz w:val="24"/>
                <w:szCs w:val="24"/>
                <w:lang w:eastAsia="ru-RU"/>
              </w:rPr>
              <w:t>с</w:t>
            </w:r>
            <w:r w:rsidRPr="00394750">
              <w:rPr>
                <w:spacing w:val="1"/>
                <w:sz w:val="24"/>
                <w:szCs w:val="24"/>
                <w:lang w:eastAsia="ru-RU"/>
              </w:rPr>
              <w:t xml:space="preserve"> </w:t>
            </w:r>
            <w:r w:rsidRPr="00394750">
              <w:rPr>
                <w:sz w:val="24"/>
                <w:szCs w:val="24"/>
                <w:lang w:eastAsia="ru-RU"/>
              </w:rPr>
              <w:t>учётом</w:t>
            </w:r>
            <w:r w:rsidRPr="00394750">
              <w:rPr>
                <w:spacing w:val="1"/>
                <w:sz w:val="24"/>
                <w:szCs w:val="24"/>
                <w:lang w:eastAsia="ru-RU"/>
              </w:rPr>
              <w:t xml:space="preserve"> </w:t>
            </w:r>
            <w:r w:rsidRPr="00394750">
              <w:rPr>
                <w:sz w:val="24"/>
                <w:szCs w:val="24"/>
                <w:lang w:eastAsia="ru-RU"/>
              </w:rPr>
              <w:t>личных</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общественных</w:t>
            </w:r>
            <w:r w:rsidRPr="00394750">
              <w:rPr>
                <w:spacing w:val="-60"/>
                <w:sz w:val="24"/>
                <w:szCs w:val="24"/>
                <w:lang w:eastAsia="ru-RU"/>
              </w:rPr>
              <w:t xml:space="preserve"> </w:t>
            </w:r>
            <w:r w:rsidRPr="00394750">
              <w:rPr>
                <w:sz w:val="24"/>
                <w:szCs w:val="24"/>
                <w:lang w:eastAsia="ru-RU"/>
              </w:rPr>
              <w:t>интересов,</w:t>
            </w:r>
            <w:r w:rsidRPr="00394750">
              <w:rPr>
                <w:spacing w:val="-2"/>
                <w:sz w:val="24"/>
                <w:szCs w:val="24"/>
                <w:lang w:eastAsia="ru-RU"/>
              </w:rPr>
              <w:t xml:space="preserve"> </w:t>
            </w:r>
            <w:r w:rsidRPr="00394750">
              <w:rPr>
                <w:sz w:val="24"/>
                <w:szCs w:val="24"/>
                <w:lang w:eastAsia="ru-RU"/>
              </w:rPr>
              <w:t>потребностей.</w:t>
            </w:r>
          </w:p>
        </w:tc>
      </w:tr>
      <w:tr w:rsidR="00394750" w:rsidRPr="00394750" w:rsidTr="00041F86">
        <w:tc>
          <w:tcPr>
            <w:tcW w:w="9904" w:type="dxa"/>
          </w:tcPr>
          <w:p w:rsidR="00394750" w:rsidRPr="00394750" w:rsidRDefault="00394750" w:rsidP="002A2122">
            <w:pPr>
              <w:widowControl/>
              <w:autoSpaceDE/>
              <w:autoSpaceDN/>
              <w:ind w:firstLine="284"/>
              <w:jc w:val="both"/>
              <w:rPr>
                <w:b/>
                <w:sz w:val="24"/>
                <w:szCs w:val="24"/>
                <w:lang w:eastAsia="ru-RU"/>
              </w:rPr>
            </w:pPr>
            <w:r w:rsidRPr="00394750">
              <w:rPr>
                <w:b/>
                <w:sz w:val="24"/>
                <w:szCs w:val="24"/>
                <w:lang w:eastAsia="ru-RU"/>
              </w:rPr>
              <w:t>Экологическое</w:t>
            </w:r>
            <w:r w:rsidRPr="00394750">
              <w:rPr>
                <w:b/>
                <w:spacing w:val="-5"/>
                <w:sz w:val="24"/>
                <w:szCs w:val="24"/>
                <w:lang w:eastAsia="ru-RU"/>
              </w:rPr>
              <w:t xml:space="preserve"> </w:t>
            </w:r>
            <w:r w:rsidRPr="00394750">
              <w:rPr>
                <w:b/>
                <w:sz w:val="24"/>
                <w:szCs w:val="24"/>
                <w:lang w:eastAsia="ru-RU"/>
              </w:rPr>
              <w:t>воспитание</w:t>
            </w:r>
          </w:p>
        </w:tc>
      </w:tr>
      <w:tr w:rsidR="00394750" w:rsidRPr="00394750" w:rsidTr="00041F86">
        <w:tc>
          <w:tcPr>
            <w:tcW w:w="9904" w:type="dxa"/>
          </w:tcPr>
          <w:p w:rsidR="00394750" w:rsidRPr="00394750" w:rsidRDefault="00394750" w:rsidP="002A2122">
            <w:pPr>
              <w:widowControl/>
              <w:autoSpaceDE/>
              <w:autoSpaceDN/>
              <w:ind w:firstLine="284"/>
              <w:jc w:val="both"/>
              <w:rPr>
                <w:sz w:val="24"/>
                <w:szCs w:val="24"/>
                <w:lang w:eastAsia="ru-RU"/>
              </w:rPr>
            </w:pPr>
            <w:r w:rsidRPr="00394750">
              <w:rPr>
                <w:sz w:val="24"/>
                <w:szCs w:val="24"/>
                <w:lang w:eastAsia="ru-RU"/>
              </w:rPr>
              <w:t>Понимающий</w:t>
            </w:r>
            <w:r w:rsidRPr="00394750">
              <w:rPr>
                <w:spacing w:val="31"/>
                <w:sz w:val="24"/>
                <w:szCs w:val="24"/>
                <w:lang w:eastAsia="ru-RU"/>
              </w:rPr>
              <w:t xml:space="preserve"> </w:t>
            </w:r>
            <w:r w:rsidRPr="00394750">
              <w:rPr>
                <w:sz w:val="24"/>
                <w:szCs w:val="24"/>
                <w:lang w:eastAsia="ru-RU"/>
              </w:rPr>
              <w:t>значение</w:t>
            </w:r>
            <w:r w:rsidRPr="00394750">
              <w:rPr>
                <w:spacing w:val="30"/>
                <w:sz w:val="24"/>
                <w:szCs w:val="24"/>
                <w:lang w:eastAsia="ru-RU"/>
              </w:rPr>
              <w:t xml:space="preserve"> </w:t>
            </w:r>
            <w:r w:rsidRPr="00394750">
              <w:rPr>
                <w:sz w:val="24"/>
                <w:szCs w:val="24"/>
                <w:lang w:eastAsia="ru-RU"/>
              </w:rPr>
              <w:t>и</w:t>
            </w:r>
            <w:r w:rsidRPr="00394750">
              <w:rPr>
                <w:spacing w:val="32"/>
                <w:sz w:val="24"/>
                <w:szCs w:val="24"/>
                <w:lang w:eastAsia="ru-RU"/>
              </w:rPr>
              <w:t xml:space="preserve"> </w:t>
            </w:r>
            <w:r w:rsidRPr="00394750">
              <w:rPr>
                <w:sz w:val="24"/>
                <w:szCs w:val="24"/>
                <w:lang w:eastAsia="ru-RU"/>
              </w:rPr>
              <w:t>глобальный</w:t>
            </w:r>
            <w:r w:rsidRPr="00394750">
              <w:rPr>
                <w:spacing w:val="31"/>
                <w:sz w:val="24"/>
                <w:szCs w:val="24"/>
                <w:lang w:eastAsia="ru-RU"/>
              </w:rPr>
              <w:t xml:space="preserve"> </w:t>
            </w:r>
            <w:r w:rsidRPr="00394750">
              <w:rPr>
                <w:sz w:val="24"/>
                <w:szCs w:val="24"/>
                <w:lang w:eastAsia="ru-RU"/>
              </w:rPr>
              <w:t>характер</w:t>
            </w:r>
            <w:r w:rsidRPr="00394750">
              <w:rPr>
                <w:spacing w:val="31"/>
                <w:sz w:val="24"/>
                <w:szCs w:val="24"/>
                <w:lang w:eastAsia="ru-RU"/>
              </w:rPr>
              <w:t xml:space="preserve"> </w:t>
            </w:r>
            <w:r w:rsidRPr="00394750">
              <w:rPr>
                <w:sz w:val="24"/>
                <w:szCs w:val="24"/>
                <w:lang w:eastAsia="ru-RU"/>
              </w:rPr>
              <w:t>экологических</w:t>
            </w:r>
            <w:r w:rsidRPr="00394750">
              <w:rPr>
                <w:spacing w:val="30"/>
                <w:sz w:val="24"/>
                <w:szCs w:val="24"/>
                <w:lang w:eastAsia="ru-RU"/>
              </w:rPr>
              <w:t xml:space="preserve"> </w:t>
            </w:r>
            <w:r w:rsidRPr="00394750">
              <w:rPr>
                <w:sz w:val="24"/>
                <w:szCs w:val="24"/>
                <w:lang w:eastAsia="ru-RU"/>
              </w:rPr>
              <w:t>проблем,</w:t>
            </w:r>
            <w:r w:rsidRPr="00394750">
              <w:rPr>
                <w:spacing w:val="32"/>
                <w:sz w:val="24"/>
                <w:szCs w:val="24"/>
                <w:lang w:eastAsia="ru-RU"/>
              </w:rPr>
              <w:t xml:space="preserve"> </w:t>
            </w:r>
            <w:r w:rsidRPr="00394750">
              <w:rPr>
                <w:sz w:val="24"/>
                <w:szCs w:val="24"/>
                <w:lang w:eastAsia="ru-RU"/>
              </w:rPr>
              <w:t>путей</w:t>
            </w:r>
            <w:r w:rsidRPr="00394750">
              <w:rPr>
                <w:spacing w:val="31"/>
                <w:sz w:val="24"/>
                <w:szCs w:val="24"/>
                <w:lang w:eastAsia="ru-RU"/>
              </w:rPr>
              <w:t xml:space="preserve"> </w:t>
            </w:r>
            <w:r w:rsidRPr="00394750">
              <w:rPr>
                <w:sz w:val="24"/>
                <w:szCs w:val="24"/>
                <w:lang w:eastAsia="ru-RU"/>
              </w:rPr>
              <w:t>их решения,</w:t>
            </w:r>
            <w:r w:rsidRPr="00394750">
              <w:rPr>
                <w:spacing w:val="-5"/>
                <w:sz w:val="24"/>
                <w:szCs w:val="24"/>
                <w:lang w:eastAsia="ru-RU"/>
              </w:rPr>
              <w:t xml:space="preserve"> </w:t>
            </w:r>
            <w:r w:rsidRPr="00394750">
              <w:rPr>
                <w:sz w:val="24"/>
                <w:szCs w:val="24"/>
                <w:lang w:eastAsia="ru-RU"/>
              </w:rPr>
              <w:t>значение</w:t>
            </w:r>
            <w:r w:rsidRPr="00394750">
              <w:rPr>
                <w:spacing w:val="-5"/>
                <w:sz w:val="24"/>
                <w:szCs w:val="24"/>
                <w:lang w:eastAsia="ru-RU"/>
              </w:rPr>
              <w:t xml:space="preserve"> </w:t>
            </w:r>
            <w:r w:rsidRPr="00394750">
              <w:rPr>
                <w:sz w:val="24"/>
                <w:szCs w:val="24"/>
                <w:lang w:eastAsia="ru-RU"/>
              </w:rPr>
              <w:t>экологической</w:t>
            </w:r>
            <w:r w:rsidRPr="00394750">
              <w:rPr>
                <w:spacing w:val="-3"/>
                <w:sz w:val="24"/>
                <w:szCs w:val="24"/>
                <w:lang w:eastAsia="ru-RU"/>
              </w:rPr>
              <w:t xml:space="preserve"> </w:t>
            </w:r>
            <w:r w:rsidRPr="00394750">
              <w:rPr>
                <w:sz w:val="24"/>
                <w:szCs w:val="24"/>
                <w:lang w:eastAsia="ru-RU"/>
              </w:rPr>
              <w:t>культуры</w:t>
            </w:r>
            <w:r w:rsidRPr="00394750">
              <w:rPr>
                <w:spacing w:val="-2"/>
                <w:sz w:val="24"/>
                <w:szCs w:val="24"/>
                <w:lang w:eastAsia="ru-RU"/>
              </w:rPr>
              <w:t xml:space="preserve"> </w:t>
            </w:r>
            <w:r w:rsidRPr="00394750">
              <w:rPr>
                <w:sz w:val="24"/>
                <w:szCs w:val="24"/>
                <w:lang w:eastAsia="ru-RU"/>
              </w:rPr>
              <w:t>человека,</w:t>
            </w:r>
            <w:r w:rsidRPr="00394750">
              <w:rPr>
                <w:spacing w:val="-4"/>
                <w:sz w:val="24"/>
                <w:szCs w:val="24"/>
                <w:lang w:eastAsia="ru-RU"/>
              </w:rPr>
              <w:t xml:space="preserve"> </w:t>
            </w:r>
            <w:r w:rsidRPr="00394750">
              <w:rPr>
                <w:sz w:val="24"/>
                <w:szCs w:val="24"/>
                <w:lang w:eastAsia="ru-RU"/>
              </w:rPr>
              <w:t>общества.</w:t>
            </w:r>
          </w:p>
          <w:p w:rsidR="00394750" w:rsidRPr="00394750" w:rsidRDefault="00394750" w:rsidP="002A2122">
            <w:pPr>
              <w:widowControl/>
              <w:autoSpaceDE/>
              <w:autoSpaceDN/>
              <w:ind w:right="102" w:firstLine="284"/>
              <w:jc w:val="both"/>
              <w:rPr>
                <w:sz w:val="24"/>
                <w:szCs w:val="24"/>
                <w:lang w:eastAsia="ru-RU"/>
              </w:rPr>
            </w:pPr>
            <w:proofErr w:type="gramStart"/>
            <w:r w:rsidRPr="00394750">
              <w:rPr>
                <w:sz w:val="24"/>
                <w:szCs w:val="24"/>
                <w:lang w:eastAsia="ru-RU"/>
              </w:rPr>
              <w:t>Сознающий</w:t>
            </w:r>
            <w:proofErr w:type="gramEnd"/>
            <w:r w:rsidRPr="00394750">
              <w:rPr>
                <w:spacing w:val="1"/>
                <w:sz w:val="24"/>
                <w:szCs w:val="24"/>
                <w:lang w:eastAsia="ru-RU"/>
              </w:rPr>
              <w:t xml:space="preserve"> </w:t>
            </w:r>
            <w:r w:rsidRPr="00394750">
              <w:rPr>
                <w:sz w:val="24"/>
                <w:szCs w:val="24"/>
                <w:lang w:eastAsia="ru-RU"/>
              </w:rPr>
              <w:t>свою</w:t>
            </w:r>
            <w:r w:rsidRPr="00394750">
              <w:rPr>
                <w:spacing w:val="1"/>
                <w:sz w:val="24"/>
                <w:szCs w:val="24"/>
                <w:lang w:eastAsia="ru-RU"/>
              </w:rPr>
              <w:t xml:space="preserve"> </w:t>
            </w:r>
            <w:r w:rsidRPr="00394750">
              <w:rPr>
                <w:sz w:val="24"/>
                <w:szCs w:val="24"/>
                <w:lang w:eastAsia="ru-RU"/>
              </w:rPr>
              <w:t>ответственность</w:t>
            </w:r>
            <w:r w:rsidRPr="00394750">
              <w:rPr>
                <w:spacing w:val="1"/>
                <w:sz w:val="24"/>
                <w:szCs w:val="24"/>
                <w:lang w:eastAsia="ru-RU"/>
              </w:rPr>
              <w:t xml:space="preserve"> </w:t>
            </w:r>
            <w:r w:rsidRPr="00394750">
              <w:rPr>
                <w:sz w:val="24"/>
                <w:szCs w:val="24"/>
                <w:lang w:eastAsia="ru-RU"/>
              </w:rPr>
              <w:t>как</w:t>
            </w:r>
            <w:r w:rsidRPr="00394750">
              <w:rPr>
                <w:spacing w:val="1"/>
                <w:sz w:val="24"/>
                <w:szCs w:val="24"/>
                <w:lang w:eastAsia="ru-RU"/>
              </w:rPr>
              <w:t xml:space="preserve"> </w:t>
            </w:r>
            <w:r w:rsidRPr="00394750">
              <w:rPr>
                <w:sz w:val="24"/>
                <w:szCs w:val="24"/>
                <w:lang w:eastAsia="ru-RU"/>
              </w:rPr>
              <w:t>гражданина</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потребителя</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условиях</w:t>
            </w:r>
            <w:r w:rsidRPr="00394750">
              <w:rPr>
                <w:spacing w:val="1"/>
                <w:sz w:val="24"/>
                <w:szCs w:val="24"/>
                <w:lang w:eastAsia="ru-RU"/>
              </w:rPr>
              <w:t xml:space="preserve"> </w:t>
            </w:r>
            <w:r w:rsidRPr="00394750">
              <w:rPr>
                <w:sz w:val="24"/>
                <w:szCs w:val="24"/>
                <w:lang w:eastAsia="ru-RU"/>
              </w:rPr>
              <w:t>взаимосвязи</w:t>
            </w:r>
            <w:r w:rsidRPr="00394750">
              <w:rPr>
                <w:spacing w:val="-1"/>
                <w:sz w:val="24"/>
                <w:szCs w:val="24"/>
                <w:lang w:eastAsia="ru-RU"/>
              </w:rPr>
              <w:t xml:space="preserve"> </w:t>
            </w:r>
            <w:r w:rsidRPr="00394750">
              <w:rPr>
                <w:sz w:val="24"/>
                <w:szCs w:val="24"/>
                <w:lang w:eastAsia="ru-RU"/>
              </w:rPr>
              <w:t>природной,</w:t>
            </w:r>
            <w:r w:rsidRPr="00394750">
              <w:rPr>
                <w:spacing w:val="-1"/>
                <w:sz w:val="24"/>
                <w:szCs w:val="24"/>
                <w:lang w:eastAsia="ru-RU"/>
              </w:rPr>
              <w:t xml:space="preserve"> </w:t>
            </w:r>
            <w:r w:rsidRPr="00394750">
              <w:rPr>
                <w:sz w:val="24"/>
                <w:szCs w:val="24"/>
                <w:lang w:eastAsia="ru-RU"/>
              </w:rPr>
              <w:t>технологической</w:t>
            </w:r>
            <w:r w:rsidRPr="00394750">
              <w:rPr>
                <w:spacing w:val="-1"/>
                <w:sz w:val="24"/>
                <w:szCs w:val="24"/>
                <w:lang w:eastAsia="ru-RU"/>
              </w:rPr>
              <w:t xml:space="preserve"> </w:t>
            </w:r>
            <w:r w:rsidRPr="00394750">
              <w:rPr>
                <w:sz w:val="24"/>
                <w:szCs w:val="24"/>
                <w:lang w:eastAsia="ru-RU"/>
              </w:rPr>
              <w:t>и социальной сред.</w:t>
            </w:r>
          </w:p>
          <w:p w:rsidR="00394750" w:rsidRPr="00394750" w:rsidRDefault="00394750" w:rsidP="002A2122">
            <w:pPr>
              <w:widowControl/>
              <w:autoSpaceDE/>
              <w:autoSpaceDN/>
              <w:ind w:firstLine="284"/>
              <w:jc w:val="both"/>
              <w:rPr>
                <w:sz w:val="24"/>
                <w:szCs w:val="24"/>
                <w:lang w:eastAsia="ru-RU"/>
              </w:rPr>
            </w:pPr>
            <w:r w:rsidRPr="00394750">
              <w:rPr>
                <w:sz w:val="24"/>
                <w:szCs w:val="24"/>
                <w:lang w:eastAsia="ru-RU"/>
              </w:rPr>
              <w:t>Выражающий</w:t>
            </w:r>
            <w:r w:rsidRPr="00394750">
              <w:rPr>
                <w:spacing w:val="-3"/>
                <w:sz w:val="24"/>
                <w:szCs w:val="24"/>
                <w:lang w:eastAsia="ru-RU"/>
              </w:rPr>
              <w:t xml:space="preserve"> </w:t>
            </w:r>
            <w:r w:rsidRPr="00394750">
              <w:rPr>
                <w:sz w:val="24"/>
                <w:szCs w:val="24"/>
                <w:lang w:eastAsia="ru-RU"/>
              </w:rPr>
              <w:t>активное</w:t>
            </w:r>
            <w:r w:rsidRPr="00394750">
              <w:rPr>
                <w:spacing w:val="-3"/>
                <w:sz w:val="24"/>
                <w:szCs w:val="24"/>
                <w:lang w:eastAsia="ru-RU"/>
              </w:rPr>
              <w:t xml:space="preserve"> </w:t>
            </w:r>
            <w:r w:rsidRPr="00394750">
              <w:rPr>
                <w:sz w:val="24"/>
                <w:szCs w:val="24"/>
                <w:lang w:eastAsia="ru-RU"/>
              </w:rPr>
              <w:t>неприятие</w:t>
            </w:r>
            <w:r w:rsidRPr="00394750">
              <w:rPr>
                <w:spacing w:val="-4"/>
                <w:sz w:val="24"/>
                <w:szCs w:val="24"/>
                <w:lang w:eastAsia="ru-RU"/>
              </w:rPr>
              <w:t xml:space="preserve"> </w:t>
            </w:r>
            <w:r w:rsidRPr="00394750">
              <w:rPr>
                <w:sz w:val="24"/>
                <w:szCs w:val="24"/>
                <w:lang w:eastAsia="ru-RU"/>
              </w:rPr>
              <w:t>действий, приносящих</w:t>
            </w:r>
            <w:r w:rsidRPr="00394750">
              <w:rPr>
                <w:spacing w:val="-4"/>
                <w:sz w:val="24"/>
                <w:szCs w:val="24"/>
                <w:lang w:eastAsia="ru-RU"/>
              </w:rPr>
              <w:t xml:space="preserve"> </w:t>
            </w:r>
            <w:r w:rsidRPr="00394750">
              <w:rPr>
                <w:sz w:val="24"/>
                <w:szCs w:val="24"/>
                <w:lang w:eastAsia="ru-RU"/>
              </w:rPr>
              <w:t>вред</w:t>
            </w:r>
            <w:r w:rsidRPr="00394750">
              <w:rPr>
                <w:spacing w:val="-3"/>
                <w:sz w:val="24"/>
                <w:szCs w:val="24"/>
                <w:lang w:eastAsia="ru-RU"/>
              </w:rPr>
              <w:t xml:space="preserve"> </w:t>
            </w:r>
            <w:r w:rsidRPr="00394750">
              <w:rPr>
                <w:sz w:val="24"/>
                <w:szCs w:val="24"/>
                <w:lang w:eastAsia="ru-RU"/>
              </w:rPr>
              <w:t>природе.</w:t>
            </w:r>
          </w:p>
          <w:p w:rsidR="00394750" w:rsidRPr="00394750" w:rsidRDefault="00394750" w:rsidP="002A2122">
            <w:pPr>
              <w:widowControl/>
              <w:autoSpaceDE/>
              <w:autoSpaceDN/>
              <w:ind w:right="103" w:firstLine="284"/>
              <w:jc w:val="both"/>
              <w:rPr>
                <w:sz w:val="24"/>
                <w:szCs w:val="24"/>
                <w:lang w:eastAsia="ru-RU"/>
              </w:rPr>
            </w:pPr>
            <w:proofErr w:type="gramStart"/>
            <w:r w:rsidRPr="00394750">
              <w:rPr>
                <w:sz w:val="24"/>
                <w:szCs w:val="24"/>
                <w:lang w:eastAsia="ru-RU"/>
              </w:rPr>
              <w:t>Ориентированный</w:t>
            </w:r>
            <w:proofErr w:type="gramEnd"/>
            <w:r w:rsidRPr="00394750">
              <w:rPr>
                <w:spacing w:val="1"/>
                <w:sz w:val="24"/>
                <w:szCs w:val="24"/>
                <w:lang w:eastAsia="ru-RU"/>
              </w:rPr>
              <w:t xml:space="preserve"> </w:t>
            </w:r>
            <w:r w:rsidRPr="00394750">
              <w:rPr>
                <w:sz w:val="24"/>
                <w:szCs w:val="24"/>
                <w:lang w:eastAsia="ru-RU"/>
              </w:rPr>
              <w:t>на применение знаний естественных и</w:t>
            </w:r>
            <w:r w:rsidRPr="00394750">
              <w:rPr>
                <w:spacing w:val="1"/>
                <w:sz w:val="24"/>
                <w:szCs w:val="24"/>
                <w:lang w:eastAsia="ru-RU"/>
              </w:rPr>
              <w:t xml:space="preserve"> </w:t>
            </w:r>
            <w:r w:rsidRPr="00394750">
              <w:rPr>
                <w:sz w:val="24"/>
                <w:szCs w:val="24"/>
                <w:lang w:eastAsia="ru-RU"/>
              </w:rPr>
              <w:t>социальных наук</w:t>
            </w:r>
            <w:r w:rsidRPr="00394750">
              <w:rPr>
                <w:spacing w:val="1"/>
                <w:sz w:val="24"/>
                <w:szCs w:val="24"/>
                <w:lang w:eastAsia="ru-RU"/>
              </w:rPr>
              <w:t xml:space="preserve"> </w:t>
            </w:r>
            <w:r w:rsidRPr="00394750">
              <w:rPr>
                <w:sz w:val="24"/>
                <w:szCs w:val="24"/>
                <w:lang w:eastAsia="ru-RU"/>
              </w:rPr>
              <w:t>для</w:t>
            </w:r>
            <w:r w:rsidRPr="00394750">
              <w:rPr>
                <w:spacing w:val="1"/>
                <w:sz w:val="24"/>
                <w:szCs w:val="24"/>
                <w:lang w:eastAsia="ru-RU"/>
              </w:rPr>
              <w:t xml:space="preserve"> </w:t>
            </w:r>
            <w:r w:rsidRPr="00394750">
              <w:rPr>
                <w:sz w:val="24"/>
                <w:szCs w:val="24"/>
                <w:lang w:eastAsia="ru-RU"/>
              </w:rPr>
              <w:t>решения задач в области охраны природы, планирования своих поступков и оценки</w:t>
            </w:r>
            <w:r w:rsidRPr="00394750">
              <w:rPr>
                <w:spacing w:val="1"/>
                <w:sz w:val="24"/>
                <w:szCs w:val="24"/>
                <w:lang w:eastAsia="ru-RU"/>
              </w:rPr>
              <w:t xml:space="preserve"> </w:t>
            </w:r>
            <w:r w:rsidRPr="00394750">
              <w:rPr>
                <w:sz w:val="24"/>
                <w:szCs w:val="24"/>
                <w:lang w:eastAsia="ru-RU"/>
              </w:rPr>
              <w:t>их</w:t>
            </w:r>
            <w:r w:rsidRPr="00394750">
              <w:rPr>
                <w:spacing w:val="-2"/>
                <w:sz w:val="24"/>
                <w:szCs w:val="24"/>
                <w:lang w:eastAsia="ru-RU"/>
              </w:rPr>
              <w:t xml:space="preserve"> </w:t>
            </w:r>
            <w:r w:rsidRPr="00394750">
              <w:rPr>
                <w:sz w:val="24"/>
                <w:szCs w:val="24"/>
                <w:lang w:eastAsia="ru-RU"/>
              </w:rPr>
              <w:t>возможных</w:t>
            </w:r>
            <w:r w:rsidRPr="00394750">
              <w:rPr>
                <w:spacing w:val="-1"/>
                <w:sz w:val="24"/>
                <w:szCs w:val="24"/>
                <w:lang w:eastAsia="ru-RU"/>
              </w:rPr>
              <w:t xml:space="preserve"> </w:t>
            </w:r>
            <w:r w:rsidRPr="00394750">
              <w:rPr>
                <w:sz w:val="24"/>
                <w:szCs w:val="24"/>
                <w:lang w:eastAsia="ru-RU"/>
              </w:rPr>
              <w:t>последствий</w:t>
            </w:r>
            <w:r w:rsidRPr="00394750">
              <w:rPr>
                <w:spacing w:val="1"/>
                <w:sz w:val="24"/>
                <w:szCs w:val="24"/>
                <w:lang w:eastAsia="ru-RU"/>
              </w:rPr>
              <w:t xml:space="preserve"> </w:t>
            </w:r>
            <w:r w:rsidRPr="00394750">
              <w:rPr>
                <w:sz w:val="24"/>
                <w:szCs w:val="24"/>
                <w:lang w:eastAsia="ru-RU"/>
              </w:rPr>
              <w:t>для</w:t>
            </w:r>
            <w:r w:rsidRPr="00394750">
              <w:rPr>
                <w:spacing w:val="-1"/>
                <w:sz w:val="24"/>
                <w:szCs w:val="24"/>
                <w:lang w:eastAsia="ru-RU"/>
              </w:rPr>
              <w:t xml:space="preserve"> </w:t>
            </w:r>
            <w:r w:rsidRPr="00394750">
              <w:rPr>
                <w:sz w:val="24"/>
                <w:szCs w:val="24"/>
                <w:lang w:eastAsia="ru-RU"/>
              </w:rPr>
              <w:t>окружающей</w:t>
            </w:r>
            <w:r w:rsidRPr="00394750">
              <w:rPr>
                <w:spacing w:val="-1"/>
                <w:sz w:val="24"/>
                <w:szCs w:val="24"/>
                <w:lang w:eastAsia="ru-RU"/>
              </w:rPr>
              <w:t xml:space="preserve"> </w:t>
            </w:r>
            <w:r w:rsidRPr="00394750">
              <w:rPr>
                <w:sz w:val="24"/>
                <w:szCs w:val="24"/>
                <w:lang w:eastAsia="ru-RU"/>
              </w:rPr>
              <w:t>среды.</w:t>
            </w:r>
          </w:p>
          <w:p w:rsidR="00394750" w:rsidRPr="00394750" w:rsidRDefault="00394750" w:rsidP="002A2122">
            <w:pPr>
              <w:widowControl/>
              <w:autoSpaceDE/>
              <w:autoSpaceDN/>
              <w:ind w:right="103" w:firstLine="284"/>
              <w:jc w:val="both"/>
              <w:rPr>
                <w:sz w:val="24"/>
                <w:szCs w:val="24"/>
                <w:lang w:eastAsia="ru-RU"/>
              </w:rPr>
            </w:pPr>
            <w:r w:rsidRPr="00394750">
              <w:rPr>
                <w:sz w:val="24"/>
                <w:szCs w:val="24"/>
                <w:lang w:eastAsia="ru-RU"/>
              </w:rPr>
              <w:t>Участвующий</w:t>
            </w:r>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практической</w:t>
            </w:r>
            <w:r w:rsidRPr="00394750">
              <w:rPr>
                <w:spacing w:val="1"/>
                <w:sz w:val="24"/>
                <w:szCs w:val="24"/>
                <w:lang w:eastAsia="ru-RU"/>
              </w:rPr>
              <w:t xml:space="preserve"> </w:t>
            </w:r>
            <w:r w:rsidRPr="00394750">
              <w:rPr>
                <w:sz w:val="24"/>
                <w:szCs w:val="24"/>
                <w:lang w:eastAsia="ru-RU"/>
              </w:rPr>
              <w:t>деятельности</w:t>
            </w:r>
            <w:r w:rsidRPr="00394750">
              <w:rPr>
                <w:spacing w:val="1"/>
                <w:sz w:val="24"/>
                <w:szCs w:val="24"/>
                <w:lang w:eastAsia="ru-RU"/>
              </w:rPr>
              <w:t xml:space="preserve"> </w:t>
            </w:r>
            <w:r w:rsidRPr="00394750">
              <w:rPr>
                <w:sz w:val="24"/>
                <w:szCs w:val="24"/>
                <w:lang w:eastAsia="ru-RU"/>
              </w:rPr>
              <w:t>экологической,</w:t>
            </w:r>
            <w:r w:rsidRPr="00394750">
              <w:rPr>
                <w:spacing w:val="1"/>
                <w:sz w:val="24"/>
                <w:szCs w:val="24"/>
                <w:lang w:eastAsia="ru-RU"/>
              </w:rPr>
              <w:t xml:space="preserve"> </w:t>
            </w:r>
            <w:r w:rsidRPr="00394750">
              <w:rPr>
                <w:sz w:val="24"/>
                <w:szCs w:val="24"/>
                <w:lang w:eastAsia="ru-RU"/>
              </w:rPr>
              <w:t>природоохранной</w:t>
            </w:r>
            <w:r w:rsidRPr="00394750">
              <w:rPr>
                <w:spacing w:val="1"/>
                <w:sz w:val="24"/>
                <w:szCs w:val="24"/>
                <w:lang w:eastAsia="ru-RU"/>
              </w:rPr>
              <w:t xml:space="preserve"> </w:t>
            </w:r>
            <w:r w:rsidRPr="00394750">
              <w:rPr>
                <w:sz w:val="24"/>
                <w:szCs w:val="24"/>
                <w:lang w:eastAsia="ru-RU"/>
              </w:rPr>
              <w:t>направленности.</w:t>
            </w:r>
          </w:p>
        </w:tc>
      </w:tr>
      <w:tr w:rsidR="00394750" w:rsidRPr="00394750" w:rsidTr="00041F86">
        <w:tc>
          <w:tcPr>
            <w:tcW w:w="9904" w:type="dxa"/>
          </w:tcPr>
          <w:p w:rsidR="00394750" w:rsidRPr="00394750" w:rsidRDefault="00394750" w:rsidP="002A2122">
            <w:pPr>
              <w:widowControl/>
              <w:autoSpaceDE/>
              <w:autoSpaceDN/>
              <w:ind w:firstLine="284"/>
              <w:jc w:val="both"/>
              <w:rPr>
                <w:b/>
                <w:sz w:val="24"/>
                <w:szCs w:val="24"/>
                <w:lang w:eastAsia="ru-RU"/>
              </w:rPr>
            </w:pPr>
            <w:r w:rsidRPr="00394750">
              <w:rPr>
                <w:b/>
                <w:sz w:val="24"/>
                <w:szCs w:val="24"/>
                <w:lang w:eastAsia="ru-RU"/>
              </w:rPr>
              <w:t>Ценности</w:t>
            </w:r>
            <w:r w:rsidRPr="00394750">
              <w:rPr>
                <w:b/>
                <w:spacing w:val="-5"/>
                <w:sz w:val="24"/>
                <w:szCs w:val="24"/>
                <w:lang w:eastAsia="ru-RU"/>
              </w:rPr>
              <w:t xml:space="preserve"> </w:t>
            </w:r>
            <w:r w:rsidRPr="00394750">
              <w:rPr>
                <w:b/>
                <w:sz w:val="24"/>
                <w:szCs w:val="24"/>
                <w:lang w:eastAsia="ru-RU"/>
              </w:rPr>
              <w:t>научного</w:t>
            </w:r>
            <w:r w:rsidRPr="00394750">
              <w:rPr>
                <w:b/>
                <w:spacing w:val="-5"/>
                <w:sz w:val="24"/>
                <w:szCs w:val="24"/>
                <w:lang w:eastAsia="ru-RU"/>
              </w:rPr>
              <w:t xml:space="preserve"> </w:t>
            </w:r>
            <w:r w:rsidRPr="00394750">
              <w:rPr>
                <w:b/>
                <w:sz w:val="24"/>
                <w:szCs w:val="24"/>
                <w:lang w:eastAsia="ru-RU"/>
              </w:rPr>
              <w:t>познания</w:t>
            </w:r>
          </w:p>
        </w:tc>
      </w:tr>
      <w:tr w:rsidR="00394750" w:rsidRPr="00394750" w:rsidTr="00041F86">
        <w:tc>
          <w:tcPr>
            <w:tcW w:w="9904" w:type="dxa"/>
          </w:tcPr>
          <w:p w:rsidR="00394750" w:rsidRPr="00394750" w:rsidRDefault="00394750" w:rsidP="002A2122">
            <w:pPr>
              <w:widowControl/>
              <w:autoSpaceDE/>
              <w:autoSpaceDN/>
              <w:ind w:firstLine="284"/>
              <w:jc w:val="both"/>
              <w:rPr>
                <w:sz w:val="24"/>
                <w:szCs w:val="24"/>
                <w:lang w:eastAsia="ru-RU"/>
              </w:rPr>
            </w:pPr>
            <w:proofErr w:type="gramStart"/>
            <w:r w:rsidRPr="00394750">
              <w:rPr>
                <w:sz w:val="24"/>
                <w:szCs w:val="24"/>
                <w:lang w:eastAsia="ru-RU"/>
              </w:rPr>
              <w:t>Выражающий</w:t>
            </w:r>
            <w:proofErr w:type="gramEnd"/>
            <w:r w:rsidRPr="00394750">
              <w:rPr>
                <w:spacing w:val="31"/>
                <w:sz w:val="24"/>
                <w:szCs w:val="24"/>
                <w:lang w:eastAsia="ru-RU"/>
              </w:rPr>
              <w:t xml:space="preserve"> </w:t>
            </w:r>
            <w:r w:rsidRPr="00394750">
              <w:rPr>
                <w:sz w:val="24"/>
                <w:szCs w:val="24"/>
                <w:lang w:eastAsia="ru-RU"/>
              </w:rPr>
              <w:t>познавательные</w:t>
            </w:r>
            <w:r w:rsidRPr="00394750">
              <w:rPr>
                <w:spacing w:val="30"/>
                <w:sz w:val="24"/>
                <w:szCs w:val="24"/>
                <w:lang w:eastAsia="ru-RU"/>
              </w:rPr>
              <w:t xml:space="preserve"> </w:t>
            </w:r>
            <w:r w:rsidRPr="00394750">
              <w:rPr>
                <w:sz w:val="24"/>
                <w:szCs w:val="24"/>
                <w:lang w:eastAsia="ru-RU"/>
              </w:rPr>
              <w:t>интересы</w:t>
            </w:r>
            <w:r w:rsidRPr="00394750">
              <w:rPr>
                <w:spacing w:val="30"/>
                <w:sz w:val="24"/>
                <w:szCs w:val="24"/>
                <w:lang w:eastAsia="ru-RU"/>
              </w:rPr>
              <w:t xml:space="preserve"> </w:t>
            </w:r>
            <w:r w:rsidRPr="00394750">
              <w:rPr>
                <w:sz w:val="24"/>
                <w:szCs w:val="24"/>
                <w:lang w:eastAsia="ru-RU"/>
              </w:rPr>
              <w:t>в</w:t>
            </w:r>
            <w:r w:rsidRPr="00394750">
              <w:rPr>
                <w:spacing w:val="30"/>
                <w:sz w:val="24"/>
                <w:szCs w:val="24"/>
                <w:lang w:eastAsia="ru-RU"/>
              </w:rPr>
              <w:t xml:space="preserve"> </w:t>
            </w:r>
            <w:r w:rsidRPr="00394750">
              <w:rPr>
                <w:sz w:val="24"/>
                <w:szCs w:val="24"/>
                <w:lang w:eastAsia="ru-RU"/>
              </w:rPr>
              <w:t>разных</w:t>
            </w:r>
            <w:r w:rsidRPr="00394750">
              <w:rPr>
                <w:spacing w:val="31"/>
                <w:sz w:val="24"/>
                <w:szCs w:val="24"/>
                <w:lang w:eastAsia="ru-RU"/>
              </w:rPr>
              <w:t xml:space="preserve"> </w:t>
            </w:r>
            <w:r w:rsidRPr="00394750">
              <w:rPr>
                <w:sz w:val="24"/>
                <w:szCs w:val="24"/>
                <w:lang w:eastAsia="ru-RU"/>
              </w:rPr>
              <w:t>предметных</w:t>
            </w:r>
            <w:r w:rsidRPr="00394750">
              <w:rPr>
                <w:spacing w:val="31"/>
                <w:sz w:val="24"/>
                <w:szCs w:val="24"/>
                <w:lang w:eastAsia="ru-RU"/>
              </w:rPr>
              <w:t xml:space="preserve"> </w:t>
            </w:r>
            <w:r w:rsidRPr="00394750">
              <w:rPr>
                <w:sz w:val="24"/>
                <w:szCs w:val="24"/>
                <w:lang w:eastAsia="ru-RU"/>
              </w:rPr>
              <w:t>областях</w:t>
            </w:r>
            <w:r w:rsidRPr="00394750">
              <w:rPr>
                <w:spacing w:val="31"/>
                <w:sz w:val="24"/>
                <w:szCs w:val="24"/>
                <w:lang w:eastAsia="ru-RU"/>
              </w:rPr>
              <w:t xml:space="preserve"> </w:t>
            </w:r>
            <w:r w:rsidRPr="00394750">
              <w:rPr>
                <w:sz w:val="24"/>
                <w:szCs w:val="24"/>
                <w:lang w:eastAsia="ru-RU"/>
              </w:rPr>
              <w:t>с</w:t>
            </w:r>
            <w:r w:rsidRPr="00394750">
              <w:rPr>
                <w:spacing w:val="32"/>
                <w:sz w:val="24"/>
                <w:szCs w:val="24"/>
                <w:lang w:eastAsia="ru-RU"/>
              </w:rPr>
              <w:t xml:space="preserve"> </w:t>
            </w:r>
            <w:r w:rsidRPr="00394750">
              <w:rPr>
                <w:sz w:val="24"/>
                <w:szCs w:val="24"/>
                <w:lang w:eastAsia="ru-RU"/>
              </w:rPr>
              <w:t>учётом индивидуальных</w:t>
            </w:r>
            <w:r w:rsidRPr="00394750">
              <w:rPr>
                <w:spacing w:val="-5"/>
                <w:sz w:val="24"/>
                <w:szCs w:val="24"/>
                <w:lang w:eastAsia="ru-RU"/>
              </w:rPr>
              <w:t xml:space="preserve"> </w:t>
            </w:r>
            <w:r w:rsidRPr="00394750">
              <w:rPr>
                <w:sz w:val="24"/>
                <w:szCs w:val="24"/>
                <w:lang w:eastAsia="ru-RU"/>
              </w:rPr>
              <w:t>интересов,</w:t>
            </w:r>
            <w:r w:rsidRPr="00394750">
              <w:rPr>
                <w:spacing w:val="-5"/>
                <w:sz w:val="24"/>
                <w:szCs w:val="24"/>
                <w:lang w:eastAsia="ru-RU"/>
              </w:rPr>
              <w:t xml:space="preserve"> </w:t>
            </w:r>
            <w:r w:rsidRPr="00394750">
              <w:rPr>
                <w:sz w:val="24"/>
                <w:szCs w:val="24"/>
                <w:lang w:eastAsia="ru-RU"/>
              </w:rPr>
              <w:t>способностей,</w:t>
            </w:r>
            <w:r w:rsidRPr="00394750">
              <w:rPr>
                <w:spacing w:val="-5"/>
                <w:sz w:val="24"/>
                <w:szCs w:val="24"/>
                <w:lang w:eastAsia="ru-RU"/>
              </w:rPr>
              <w:t xml:space="preserve"> </w:t>
            </w:r>
            <w:r w:rsidRPr="00394750">
              <w:rPr>
                <w:sz w:val="24"/>
                <w:szCs w:val="24"/>
                <w:lang w:eastAsia="ru-RU"/>
              </w:rPr>
              <w:t>достижений.</w:t>
            </w:r>
          </w:p>
          <w:p w:rsidR="00394750" w:rsidRPr="00394750" w:rsidRDefault="00394750" w:rsidP="002A2122">
            <w:pPr>
              <w:widowControl/>
              <w:autoSpaceDE/>
              <w:autoSpaceDN/>
              <w:ind w:right="97" w:firstLine="284"/>
              <w:jc w:val="both"/>
              <w:rPr>
                <w:sz w:val="24"/>
                <w:szCs w:val="24"/>
                <w:lang w:eastAsia="ru-RU"/>
              </w:rPr>
            </w:pPr>
            <w:proofErr w:type="gramStart"/>
            <w:r w:rsidRPr="00394750">
              <w:rPr>
                <w:sz w:val="24"/>
                <w:szCs w:val="24"/>
                <w:lang w:eastAsia="ru-RU"/>
              </w:rPr>
              <w:t>Ориентированный</w:t>
            </w:r>
            <w:proofErr w:type="gramEnd"/>
            <w:r w:rsidRPr="00394750">
              <w:rPr>
                <w:spacing w:val="1"/>
                <w:sz w:val="24"/>
                <w:szCs w:val="24"/>
                <w:lang w:eastAsia="ru-RU"/>
              </w:rPr>
              <w:t xml:space="preserve"> </w:t>
            </w:r>
            <w:r w:rsidRPr="00394750">
              <w:rPr>
                <w:sz w:val="24"/>
                <w:szCs w:val="24"/>
                <w:lang w:eastAsia="ru-RU"/>
              </w:rPr>
              <w:t>в</w:t>
            </w:r>
            <w:r w:rsidRPr="00394750">
              <w:rPr>
                <w:spacing w:val="1"/>
                <w:sz w:val="24"/>
                <w:szCs w:val="24"/>
                <w:lang w:eastAsia="ru-RU"/>
              </w:rPr>
              <w:t xml:space="preserve"> </w:t>
            </w:r>
            <w:r w:rsidRPr="00394750">
              <w:rPr>
                <w:sz w:val="24"/>
                <w:szCs w:val="24"/>
                <w:lang w:eastAsia="ru-RU"/>
              </w:rPr>
              <w:t>деятельности</w:t>
            </w:r>
            <w:r w:rsidRPr="00394750">
              <w:rPr>
                <w:spacing w:val="1"/>
                <w:sz w:val="24"/>
                <w:szCs w:val="24"/>
                <w:lang w:eastAsia="ru-RU"/>
              </w:rPr>
              <w:t xml:space="preserve"> </w:t>
            </w:r>
            <w:r w:rsidRPr="00394750">
              <w:rPr>
                <w:sz w:val="24"/>
                <w:szCs w:val="24"/>
                <w:lang w:eastAsia="ru-RU"/>
              </w:rPr>
              <w:t>на</w:t>
            </w:r>
            <w:r w:rsidRPr="00394750">
              <w:rPr>
                <w:spacing w:val="1"/>
                <w:sz w:val="24"/>
                <w:szCs w:val="24"/>
                <w:lang w:eastAsia="ru-RU"/>
              </w:rPr>
              <w:t xml:space="preserve"> </w:t>
            </w:r>
            <w:r w:rsidRPr="00394750">
              <w:rPr>
                <w:sz w:val="24"/>
                <w:szCs w:val="24"/>
                <w:lang w:eastAsia="ru-RU"/>
              </w:rPr>
              <w:t>научные</w:t>
            </w:r>
            <w:r w:rsidRPr="00394750">
              <w:rPr>
                <w:spacing w:val="1"/>
                <w:sz w:val="24"/>
                <w:szCs w:val="24"/>
                <w:lang w:eastAsia="ru-RU"/>
              </w:rPr>
              <w:t xml:space="preserve"> </w:t>
            </w:r>
            <w:r w:rsidRPr="00394750">
              <w:rPr>
                <w:sz w:val="24"/>
                <w:szCs w:val="24"/>
                <w:lang w:eastAsia="ru-RU"/>
              </w:rPr>
              <w:t>знания</w:t>
            </w:r>
            <w:r w:rsidRPr="00394750">
              <w:rPr>
                <w:spacing w:val="1"/>
                <w:sz w:val="24"/>
                <w:szCs w:val="24"/>
                <w:lang w:eastAsia="ru-RU"/>
              </w:rPr>
              <w:t xml:space="preserve"> </w:t>
            </w:r>
            <w:r w:rsidRPr="00394750">
              <w:rPr>
                <w:sz w:val="24"/>
                <w:szCs w:val="24"/>
                <w:lang w:eastAsia="ru-RU"/>
              </w:rPr>
              <w:t>о</w:t>
            </w:r>
            <w:r w:rsidRPr="00394750">
              <w:rPr>
                <w:spacing w:val="1"/>
                <w:sz w:val="24"/>
                <w:szCs w:val="24"/>
                <w:lang w:eastAsia="ru-RU"/>
              </w:rPr>
              <w:t xml:space="preserve"> </w:t>
            </w:r>
            <w:r w:rsidRPr="00394750">
              <w:rPr>
                <w:sz w:val="24"/>
                <w:szCs w:val="24"/>
                <w:lang w:eastAsia="ru-RU"/>
              </w:rPr>
              <w:t>природе</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обществе,</w:t>
            </w:r>
            <w:r w:rsidRPr="00394750">
              <w:rPr>
                <w:spacing w:val="1"/>
                <w:sz w:val="24"/>
                <w:szCs w:val="24"/>
                <w:lang w:eastAsia="ru-RU"/>
              </w:rPr>
              <w:t xml:space="preserve"> </w:t>
            </w:r>
            <w:r w:rsidRPr="00394750">
              <w:rPr>
                <w:sz w:val="24"/>
                <w:szCs w:val="24"/>
                <w:lang w:eastAsia="ru-RU"/>
              </w:rPr>
              <w:t>взаимосвязях</w:t>
            </w:r>
            <w:r w:rsidRPr="00394750">
              <w:rPr>
                <w:spacing w:val="-1"/>
                <w:sz w:val="24"/>
                <w:szCs w:val="24"/>
                <w:lang w:eastAsia="ru-RU"/>
              </w:rPr>
              <w:t xml:space="preserve"> </w:t>
            </w:r>
            <w:r w:rsidRPr="00394750">
              <w:rPr>
                <w:sz w:val="24"/>
                <w:szCs w:val="24"/>
                <w:lang w:eastAsia="ru-RU"/>
              </w:rPr>
              <w:t>человека</w:t>
            </w:r>
            <w:r w:rsidRPr="00394750">
              <w:rPr>
                <w:spacing w:val="1"/>
                <w:sz w:val="24"/>
                <w:szCs w:val="24"/>
                <w:lang w:eastAsia="ru-RU"/>
              </w:rPr>
              <w:t xml:space="preserve"> </w:t>
            </w:r>
            <w:r w:rsidRPr="00394750">
              <w:rPr>
                <w:sz w:val="24"/>
                <w:szCs w:val="24"/>
                <w:lang w:eastAsia="ru-RU"/>
              </w:rPr>
              <w:t>с</w:t>
            </w:r>
            <w:r w:rsidRPr="00394750">
              <w:rPr>
                <w:spacing w:val="-1"/>
                <w:sz w:val="24"/>
                <w:szCs w:val="24"/>
                <w:lang w:eastAsia="ru-RU"/>
              </w:rPr>
              <w:t xml:space="preserve"> </w:t>
            </w:r>
            <w:r w:rsidRPr="00394750">
              <w:rPr>
                <w:sz w:val="24"/>
                <w:szCs w:val="24"/>
                <w:lang w:eastAsia="ru-RU"/>
              </w:rPr>
              <w:t>природной</w:t>
            </w:r>
            <w:r w:rsidRPr="00394750">
              <w:rPr>
                <w:spacing w:val="-1"/>
                <w:sz w:val="24"/>
                <w:szCs w:val="24"/>
                <w:lang w:eastAsia="ru-RU"/>
              </w:rPr>
              <w:t xml:space="preserve"> </w:t>
            </w:r>
            <w:r w:rsidRPr="00394750">
              <w:rPr>
                <w:sz w:val="24"/>
                <w:szCs w:val="24"/>
                <w:lang w:eastAsia="ru-RU"/>
              </w:rPr>
              <w:t>и социальной средой.</w:t>
            </w:r>
          </w:p>
          <w:p w:rsidR="00394750" w:rsidRPr="00394750" w:rsidRDefault="00394750" w:rsidP="002A2122">
            <w:pPr>
              <w:widowControl/>
              <w:autoSpaceDE/>
              <w:autoSpaceDN/>
              <w:ind w:right="99" w:firstLine="284"/>
              <w:jc w:val="both"/>
              <w:rPr>
                <w:sz w:val="24"/>
                <w:szCs w:val="24"/>
                <w:lang w:eastAsia="ru-RU"/>
              </w:rPr>
            </w:pPr>
            <w:proofErr w:type="gramStart"/>
            <w:r w:rsidRPr="00394750">
              <w:rPr>
                <w:sz w:val="24"/>
                <w:szCs w:val="24"/>
                <w:lang w:eastAsia="ru-RU"/>
              </w:rPr>
              <w:t>Развивающий</w:t>
            </w:r>
            <w:proofErr w:type="gramEnd"/>
            <w:r w:rsidRPr="00394750">
              <w:rPr>
                <w:spacing w:val="1"/>
                <w:sz w:val="24"/>
                <w:szCs w:val="24"/>
                <w:lang w:eastAsia="ru-RU"/>
              </w:rPr>
              <w:t xml:space="preserve"> </w:t>
            </w:r>
            <w:r w:rsidRPr="00394750">
              <w:rPr>
                <w:sz w:val="24"/>
                <w:szCs w:val="24"/>
                <w:lang w:eastAsia="ru-RU"/>
              </w:rPr>
              <w:t>навыки</w:t>
            </w:r>
            <w:r w:rsidRPr="00394750">
              <w:rPr>
                <w:spacing w:val="1"/>
                <w:sz w:val="24"/>
                <w:szCs w:val="24"/>
                <w:lang w:eastAsia="ru-RU"/>
              </w:rPr>
              <w:t xml:space="preserve"> </w:t>
            </w:r>
            <w:r w:rsidRPr="00394750">
              <w:rPr>
                <w:sz w:val="24"/>
                <w:szCs w:val="24"/>
                <w:lang w:eastAsia="ru-RU"/>
              </w:rPr>
              <w:t>использования</w:t>
            </w:r>
            <w:r w:rsidRPr="00394750">
              <w:rPr>
                <w:spacing w:val="1"/>
                <w:sz w:val="24"/>
                <w:szCs w:val="24"/>
                <w:lang w:eastAsia="ru-RU"/>
              </w:rPr>
              <w:t xml:space="preserve"> </w:t>
            </w:r>
            <w:r w:rsidRPr="00394750">
              <w:rPr>
                <w:sz w:val="24"/>
                <w:szCs w:val="24"/>
                <w:lang w:eastAsia="ru-RU"/>
              </w:rPr>
              <w:t>различных</w:t>
            </w:r>
            <w:r w:rsidRPr="00394750">
              <w:rPr>
                <w:spacing w:val="1"/>
                <w:sz w:val="24"/>
                <w:szCs w:val="24"/>
                <w:lang w:eastAsia="ru-RU"/>
              </w:rPr>
              <w:t xml:space="preserve"> </w:t>
            </w:r>
            <w:r w:rsidRPr="00394750">
              <w:rPr>
                <w:sz w:val="24"/>
                <w:szCs w:val="24"/>
                <w:lang w:eastAsia="ru-RU"/>
              </w:rPr>
              <w:t>средств</w:t>
            </w:r>
            <w:r w:rsidRPr="00394750">
              <w:rPr>
                <w:spacing w:val="1"/>
                <w:sz w:val="24"/>
                <w:szCs w:val="24"/>
                <w:lang w:eastAsia="ru-RU"/>
              </w:rPr>
              <w:t xml:space="preserve"> </w:t>
            </w:r>
            <w:r w:rsidRPr="00394750">
              <w:rPr>
                <w:sz w:val="24"/>
                <w:szCs w:val="24"/>
                <w:lang w:eastAsia="ru-RU"/>
              </w:rPr>
              <w:t>познания,</w:t>
            </w:r>
            <w:r w:rsidRPr="00394750">
              <w:rPr>
                <w:spacing w:val="1"/>
                <w:sz w:val="24"/>
                <w:szCs w:val="24"/>
                <w:lang w:eastAsia="ru-RU"/>
              </w:rPr>
              <w:t xml:space="preserve"> </w:t>
            </w:r>
            <w:r w:rsidRPr="00394750">
              <w:rPr>
                <w:sz w:val="24"/>
                <w:szCs w:val="24"/>
                <w:lang w:eastAsia="ru-RU"/>
              </w:rPr>
              <w:t>накопления</w:t>
            </w:r>
            <w:r w:rsidRPr="00394750">
              <w:rPr>
                <w:spacing w:val="1"/>
                <w:sz w:val="24"/>
                <w:szCs w:val="24"/>
                <w:lang w:eastAsia="ru-RU"/>
              </w:rPr>
              <w:t xml:space="preserve"> </w:t>
            </w:r>
            <w:r w:rsidRPr="00394750">
              <w:rPr>
                <w:sz w:val="24"/>
                <w:szCs w:val="24"/>
                <w:lang w:eastAsia="ru-RU"/>
              </w:rPr>
              <w:t>знаний о мире (языковая, читательская культура, деятельность в информационной,</w:t>
            </w:r>
            <w:r w:rsidRPr="00394750">
              <w:rPr>
                <w:spacing w:val="1"/>
                <w:sz w:val="24"/>
                <w:szCs w:val="24"/>
                <w:lang w:eastAsia="ru-RU"/>
              </w:rPr>
              <w:t xml:space="preserve"> </w:t>
            </w:r>
            <w:r w:rsidRPr="00394750">
              <w:rPr>
                <w:sz w:val="24"/>
                <w:szCs w:val="24"/>
                <w:lang w:eastAsia="ru-RU"/>
              </w:rPr>
              <w:t>цифровой</w:t>
            </w:r>
            <w:r w:rsidRPr="00394750">
              <w:rPr>
                <w:spacing w:val="-2"/>
                <w:sz w:val="24"/>
                <w:szCs w:val="24"/>
                <w:lang w:eastAsia="ru-RU"/>
              </w:rPr>
              <w:t xml:space="preserve"> </w:t>
            </w:r>
            <w:r w:rsidRPr="00394750">
              <w:rPr>
                <w:sz w:val="24"/>
                <w:szCs w:val="24"/>
                <w:lang w:eastAsia="ru-RU"/>
              </w:rPr>
              <w:t>среде).</w:t>
            </w:r>
          </w:p>
          <w:p w:rsidR="00394750" w:rsidRPr="00394750" w:rsidRDefault="00394750" w:rsidP="002A2122">
            <w:pPr>
              <w:widowControl/>
              <w:autoSpaceDE/>
              <w:autoSpaceDN/>
              <w:ind w:right="99" w:firstLine="284"/>
              <w:jc w:val="both"/>
              <w:rPr>
                <w:sz w:val="24"/>
                <w:szCs w:val="24"/>
                <w:lang w:eastAsia="ru-RU"/>
              </w:rPr>
            </w:pPr>
            <w:proofErr w:type="gramStart"/>
            <w:r w:rsidRPr="00394750">
              <w:rPr>
                <w:sz w:val="24"/>
                <w:szCs w:val="24"/>
                <w:lang w:eastAsia="ru-RU"/>
              </w:rPr>
              <w:t>Демонстрирующий</w:t>
            </w:r>
            <w:proofErr w:type="gramEnd"/>
            <w:r w:rsidRPr="00394750">
              <w:rPr>
                <w:sz w:val="24"/>
                <w:szCs w:val="24"/>
                <w:lang w:eastAsia="ru-RU"/>
              </w:rPr>
              <w:t xml:space="preserve"> навыки наблюдений, накопления фактов, осмысления опыта в</w:t>
            </w:r>
            <w:r w:rsidRPr="00394750">
              <w:rPr>
                <w:spacing w:val="1"/>
                <w:sz w:val="24"/>
                <w:szCs w:val="24"/>
                <w:lang w:eastAsia="ru-RU"/>
              </w:rPr>
              <w:t xml:space="preserve"> </w:t>
            </w:r>
            <w:r w:rsidRPr="00394750">
              <w:rPr>
                <w:sz w:val="24"/>
                <w:szCs w:val="24"/>
                <w:lang w:eastAsia="ru-RU"/>
              </w:rPr>
              <w:t>естественнонаучной</w:t>
            </w:r>
            <w:r w:rsidRPr="00394750">
              <w:rPr>
                <w:spacing w:val="1"/>
                <w:sz w:val="24"/>
                <w:szCs w:val="24"/>
                <w:lang w:eastAsia="ru-RU"/>
              </w:rPr>
              <w:t xml:space="preserve"> </w:t>
            </w:r>
            <w:r w:rsidRPr="00394750">
              <w:rPr>
                <w:sz w:val="24"/>
                <w:szCs w:val="24"/>
                <w:lang w:eastAsia="ru-RU"/>
              </w:rPr>
              <w:t>и</w:t>
            </w:r>
            <w:r w:rsidRPr="00394750">
              <w:rPr>
                <w:spacing w:val="1"/>
                <w:sz w:val="24"/>
                <w:szCs w:val="24"/>
                <w:lang w:eastAsia="ru-RU"/>
              </w:rPr>
              <w:t xml:space="preserve"> </w:t>
            </w:r>
            <w:r w:rsidRPr="00394750">
              <w:rPr>
                <w:sz w:val="24"/>
                <w:szCs w:val="24"/>
                <w:lang w:eastAsia="ru-RU"/>
              </w:rPr>
              <w:t>гуманитарной</w:t>
            </w:r>
            <w:r w:rsidRPr="00394750">
              <w:rPr>
                <w:spacing w:val="1"/>
                <w:sz w:val="24"/>
                <w:szCs w:val="24"/>
                <w:lang w:eastAsia="ru-RU"/>
              </w:rPr>
              <w:t xml:space="preserve"> </w:t>
            </w:r>
            <w:r w:rsidRPr="00394750">
              <w:rPr>
                <w:sz w:val="24"/>
                <w:szCs w:val="24"/>
                <w:lang w:eastAsia="ru-RU"/>
              </w:rPr>
              <w:t>областях</w:t>
            </w:r>
            <w:r w:rsidRPr="00394750">
              <w:rPr>
                <w:spacing w:val="1"/>
                <w:sz w:val="24"/>
                <w:szCs w:val="24"/>
                <w:lang w:eastAsia="ru-RU"/>
              </w:rPr>
              <w:t xml:space="preserve"> </w:t>
            </w:r>
            <w:r w:rsidRPr="00394750">
              <w:rPr>
                <w:sz w:val="24"/>
                <w:szCs w:val="24"/>
                <w:lang w:eastAsia="ru-RU"/>
              </w:rPr>
              <w:t>познания,</w:t>
            </w:r>
            <w:r w:rsidRPr="00394750">
              <w:rPr>
                <w:spacing w:val="1"/>
                <w:sz w:val="24"/>
                <w:szCs w:val="24"/>
                <w:lang w:eastAsia="ru-RU"/>
              </w:rPr>
              <w:t xml:space="preserve"> </w:t>
            </w:r>
            <w:r w:rsidRPr="00394750">
              <w:rPr>
                <w:sz w:val="24"/>
                <w:szCs w:val="24"/>
                <w:lang w:eastAsia="ru-RU"/>
              </w:rPr>
              <w:t>исследовательской</w:t>
            </w:r>
            <w:r w:rsidRPr="00394750">
              <w:rPr>
                <w:spacing w:val="1"/>
                <w:sz w:val="24"/>
                <w:szCs w:val="24"/>
                <w:lang w:eastAsia="ru-RU"/>
              </w:rPr>
              <w:t xml:space="preserve"> </w:t>
            </w:r>
            <w:r w:rsidRPr="00394750">
              <w:rPr>
                <w:sz w:val="24"/>
                <w:szCs w:val="24"/>
                <w:lang w:eastAsia="ru-RU"/>
              </w:rPr>
              <w:t>деятельности.</w:t>
            </w:r>
          </w:p>
        </w:tc>
      </w:tr>
    </w:tbl>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p>
    <w:p w:rsidR="00394750" w:rsidRDefault="00394750" w:rsidP="002A2122">
      <w:pPr>
        <w:widowControl/>
        <w:tabs>
          <w:tab w:val="left" w:pos="709"/>
          <w:tab w:val="left" w:pos="9355"/>
        </w:tabs>
        <w:autoSpaceDE/>
        <w:autoSpaceDN/>
        <w:ind w:right="-1"/>
        <w:outlineLvl w:val="0"/>
        <w:rPr>
          <w:b/>
          <w:bCs/>
          <w:sz w:val="24"/>
          <w:szCs w:val="24"/>
          <w:lang w:eastAsia="ru-RU"/>
        </w:rPr>
      </w:pPr>
      <w:r>
        <w:rPr>
          <w:b/>
          <w:bCs/>
          <w:sz w:val="24"/>
          <w:szCs w:val="24"/>
          <w:lang w:eastAsia="ru-RU"/>
        </w:rPr>
        <w:tab/>
        <w:t>2.3.3. Содержательный раздел</w:t>
      </w:r>
    </w:p>
    <w:p w:rsidR="00394750" w:rsidRDefault="00394750" w:rsidP="002A2122">
      <w:pPr>
        <w:widowControl/>
        <w:tabs>
          <w:tab w:val="left" w:pos="1683"/>
          <w:tab w:val="left" w:pos="9355"/>
        </w:tabs>
        <w:autoSpaceDE/>
        <w:autoSpaceDN/>
        <w:ind w:right="-1"/>
        <w:outlineLvl w:val="0"/>
        <w:rPr>
          <w:b/>
          <w:bCs/>
          <w:sz w:val="24"/>
          <w:szCs w:val="24"/>
          <w:lang w:eastAsia="ru-RU"/>
        </w:rPr>
      </w:pPr>
      <w:r>
        <w:rPr>
          <w:b/>
          <w:bCs/>
          <w:sz w:val="24"/>
          <w:szCs w:val="24"/>
          <w:lang w:eastAsia="ru-RU"/>
        </w:rPr>
        <w:tab/>
      </w:r>
    </w:p>
    <w:p w:rsidR="00394750" w:rsidRPr="00394750" w:rsidRDefault="00394750" w:rsidP="002A2122">
      <w:pPr>
        <w:widowControl/>
        <w:tabs>
          <w:tab w:val="left" w:pos="709"/>
          <w:tab w:val="left" w:pos="9355"/>
        </w:tabs>
        <w:autoSpaceDE/>
        <w:autoSpaceDN/>
        <w:ind w:right="-1"/>
        <w:outlineLvl w:val="0"/>
        <w:rPr>
          <w:b/>
          <w:bCs/>
          <w:sz w:val="24"/>
          <w:szCs w:val="24"/>
          <w:lang w:eastAsia="ru-RU"/>
        </w:rPr>
      </w:pPr>
      <w:r>
        <w:rPr>
          <w:b/>
          <w:bCs/>
          <w:sz w:val="24"/>
          <w:szCs w:val="24"/>
          <w:lang w:eastAsia="ru-RU"/>
        </w:rPr>
        <w:tab/>
      </w:r>
      <w:r w:rsidRPr="00394750">
        <w:rPr>
          <w:b/>
          <w:bCs/>
          <w:sz w:val="24"/>
          <w:szCs w:val="24"/>
          <w:lang w:eastAsia="ru-RU"/>
        </w:rPr>
        <w:t>2.</w:t>
      </w:r>
      <w:r>
        <w:rPr>
          <w:b/>
          <w:bCs/>
          <w:sz w:val="24"/>
          <w:szCs w:val="24"/>
          <w:lang w:eastAsia="ru-RU"/>
        </w:rPr>
        <w:t xml:space="preserve">3.3.1. </w:t>
      </w:r>
      <w:r w:rsidRPr="00394750">
        <w:rPr>
          <w:b/>
          <w:bCs/>
          <w:sz w:val="24"/>
          <w:szCs w:val="24"/>
          <w:lang w:eastAsia="ru-RU"/>
        </w:rPr>
        <w:t xml:space="preserve"> Уклад общеобразовательной организации</w:t>
      </w:r>
    </w:p>
    <w:p w:rsidR="00394750" w:rsidRPr="00394750" w:rsidRDefault="00394750" w:rsidP="002A2122">
      <w:pPr>
        <w:widowControl/>
        <w:autoSpaceDE/>
        <w:autoSpaceDN/>
        <w:ind w:firstLine="720"/>
        <w:jc w:val="both"/>
        <w:rPr>
          <w:sz w:val="24"/>
          <w:szCs w:val="24"/>
        </w:rPr>
      </w:pPr>
      <w:r w:rsidRPr="00394750">
        <w:rPr>
          <w:color w:val="211F1F"/>
          <w:sz w:val="24"/>
          <w:szCs w:val="24"/>
          <w:lang w:eastAsia="ru-RU"/>
        </w:rPr>
        <w:t>Организация</w:t>
      </w:r>
      <w:r w:rsidRPr="00394750">
        <w:rPr>
          <w:color w:val="211F1F"/>
          <w:spacing w:val="-6"/>
          <w:sz w:val="24"/>
          <w:szCs w:val="24"/>
          <w:lang w:eastAsia="ru-RU"/>
        </w:rPr>
        <w:t xml:space="preserve"> </w:t>
      </w:r>
      <w:r w:rsidRPr="00394750">
        <w:rPr>
          <w:color w:val="211F1F"/>
          <w:sz w:val="24"/>
          <w:szCs w:val="24"/>
          <w:lang w:eastAsia="ru-RU"/>
        </w:rPr>
        <w:t>воспитательной</w:t>
      </w:r>
      <w:r w:rsidRPr="00394750">
        <w:rPr>
          <w:color w:val="211F1F"/>
          <w:spacing w:val="-6"/>
          <w:sz w:val="24"/>
          <w:szCs w:val="24"/>
          <w:lang w:eastAsia="ru-RU"/>
        </w:rPr>
        <w:t xml:space="preserve"> </w:t>
      </w:r>
      <w:r w:rsidRPr="00394750">
        <w:rPr>
          <w:color w:val="211F1F"/>
          <w:sz w:val="24"/>
          <w:szCs w:val="24"/>
          <w:lang w:eastAsia="ru-RU"/>
        </w:rPr>
        <w:t>деятельности</w:t>
      </w:r>
      <w:r w:rsidRPr="00394750">
        <w:rPr>
          <w:color w:val="211F1F"/>
          <w:spacing w:val="-6"/>
          <w:sz w:val="24"/>
          <w:szCs w:val="24"/>
          <w:lang w:eastAsia="ru-RU"/>
        </w:rPr>
        <w:t xml:space="preserve"> </w:t>
      </w:r>
      <w:r w:rsidRPr="00394750">
        <w:rPr>
          <w:sz w:val="24"/>
          <w:szCs w:val="24"/>
          <w:lang w:eastAsia="ru-RU"/>
        </w:rPr>
        <w:t>МОУ</w:t>
      </w:r>
      <w:r w:rsidRPr="00394750">
        <w:rPr>
          <w:spacing w:val="-8"/>
          <w:sz w:val="24"/>
          <w:szCs w:val="24"/>
          <w:lang w:eastAsia="ru-RU"/>
        </w:rPr>
        <w:t xml:space="preserve"> </w:t>
      </w:r>
      <w:r w:rsidRPr="00394750">
        <w:rPr>
          <w:sz w:val="24"/>
          <w:szCs w:val="24"/>
          <w:lang w:eastAsia="ru-RU"/>
        </w:rPr>
        <w:t>«Тулянская</w:t>
      </w:r>
      <w:r w:rsidRPr="00394750">
        <w:rPr>
          <w:spacing w:val="-7"/>
          <w:sz w:val="24"/>
          <w:szCs w:val="24"/>
          <w:lang w:eastAsia="ru-RU"/>
        </w:rPr>
        <w:t xml:space="preserve"> </w:t>
      </w:r>
      <w:r w:rsidRPr="00394750">
        <w:rPr>
          <w:sz w:val="24"/>
          <w:szCs w:val="24"/>
          <w:lang w:eastAsia="ru-RU"/>
        </w:rPr>
        <w:t>ООШ»</w:t>
      </w:r>
      <w:r w:rsidRPr="00394750">
        <w:rPr>
          <w:spacing w:val="52"/>
          <w:sz w:val="24"/>
          <w:szCs w:val="24"/>
          <w:lang w:eastAsia="ru-RU"/>
        </w:rPr>
        <w:t xml:space="preserve"> </w:t>
      </w:r>
      <w:r w:rsidRPr="00394750">
        <w:rPr>
          <w:sz w:val="24"/>
          <w:szCs w:val="24"/>
          <w:lang w:eastAsia="ru-RU"/>
        </w:rPr>
        <w:t>Валуйского</w:t>
      </w:r>
      <w:r w:rsidRPr="00394750">
        <w:rPr>
          <w:spacing w:val="-67"/>
          <w:sz w:val="24"/>
          <w:szCs w:val="24"/>
          <w:lang w:eastAsia="ru-RU"/>
        </w:rPr>
        <w:t xml:space="preserve"> </w:t>
      </w:r>
      <w:r w:rsidRPr="00394750">
        <w:rPr>
          <w:sz w:val="24"/>
          <w:szCs w:val="24"/>
          <w:lang w:eastAsia="ru-RU"/>
        </w:rPr>
        <w:t>района Белгородской области</w:t>
      </w:r>
      <w:r w:rsidRPr="00394750">
        <w:rPr>
          <w:spacing w:val="1"/>
          <w:sz w:val="24"/>
          <w:szCs w:val="24"/>
          <w:lang w:eastAsia="ru-RU"/>
        </w:rPr>
        <w:t xml:space="preserve"> </w:t>
      </w:r>
      <w:r w:rsidRPr="00394750">
        <w:rPr>
          <w:color w:val="211F1F"/>
          <w:sz w:val="24"/>
          <w:szCs w:val="24"/>
          <w:lang w:eastAsia="ru-RU"/>
        </w:rPr>
        <w:t>опирается на школьный уклад, сложившийся на</w:t>
      </w:r>
      <w:r w:rsidRPr="00394750">
        <w:rPr>
          <w:color w:val="211F1F"/>
          <w:spacing w:val="1"/>
          <w:sz w:val="24"/>
          <w:szCs w:val="24"/>
          <w:lang w:eastAsia="ru-RU"/>
        </w:rPr>
        <w:t xml:space="preserve"> </w:t>
      </w:r>
      <w:r w:rsidRPr="00394750">
        <w:rPr>
          <w:color w:val="211F1F"/>
          <w:sz w:val="24"/>
          <w:szCs w:val="24"/>
          <w:lang w:eastAsia="ru-RU"/>
        </w:rPr>
        <w:t>основе</w:t>
      </w:r>
      <w:r w:rsidRPr="00394750">
        <w:rPr>
          <w:color w:val="211F1F"/>
          <w:spacing w:val="-3"/>
          <w:sz w:val="24"/>
          <w:szCs w:val="24"/>
          <w:lang w:eastAsia="ru-RU"/>
        </w:rPr>
        <w:t xml:space="preserve"> </w:t>
      </w:r>
      <w:r w:rsidRPr="00394750">
        <w:rPr>
          <w:color w:val="211F1F"/>
          <w:sz w:val="24"/>
          <w:szCs w:val="24"/>
          <w:lang w:eastAsia="ru-RU"/>
        </w:rPr>
        <w:t>согласия</w:t>
      </w:r>
      <w:r w:rsidRPr="00394750">
        <w:rPr>
          <w:color w:val="211F1F"/>
          <w:spacing w:val="-3"/>
          <w:sz w:val="24"/>
          <w:szCs w:val="24"/>
          <w:lang w:eastAsia="ru-RU"/>
        </w:rPr>
        <w:t xml:space="preserve"> </w:t>
      </w:r>
      <w:r w:rsidRPr="00394750">
        <w:rPr>
          <w:color w:val="211F1F"/>
          <w:sz w:val="24"/>
          <w:szCs w:val="24"/>
          <w:lang w:eastAsia="ru-RU"/>
        </w:rPr>
        <w:t>всех</w:t>
      </w:r>
      <w:r w:rsidRPr="00394750">
        <w:rPr>
          <w:color w:val="211F1F"/>
          <w:spacing w:val="-3"/>
          <w:sz w:val="24"/>
          <w:szCs w:val="24"/>
          <w:lang w:eastAsia="ru-RU"/>
        </w:rPr>
        <w:t xml:space="preserve"> </w:t>
      </w:r>
      <w:r w:rsidRPr="00394750">
        <w:rPr>
          <w:color w:val="211F1F"/>
          <w:sz w:val="24"/>
          <w:szCs w:val="24"/>
          <w:lang w:eastAsia="ru-RU"/>
        </w:rPr>
        <w:t>участников</w:t>
      </w:r>
      <w:r w:rsidRPr="00394750">
        <w:rPr>
          <w:color w:val="211F1F"/>
          <w:spacing w:val="-5"/>
          <w:sz w:val="24"/>
          <w:szCs w:val="24"/>
          <w:lang w:eastAsia="ru-RU"/>
        </w:rPr>
        <w:t xml:space="preserve"> </w:t>
      </w:r>
      <w:r w:rsidRPr="00394750">
        <w:rPr>
          <w:color w:val="211F1F"/>
          <w:sz w:val="24"/>
          <w:szCs w:val="24"/>
          <w:lang w:eastAsia="ru-RU"/>
        </w:rPr>
        <w:t>образовательных</w:t>
      </w:r>
      <w:r w:rsidRPr="00394750">
        <w:rPr>
          <w:color w:val="211F1F"/>
          <w:spacing w:val="2"/>
          <w:sz w:val="24"/>
          <w:szCs w:val="24"/>
          <w:lang w:eastAsia="ru-RU"/>
        </w:rPr>
        <w:t xml:space="preserve"> </w:t>
      </w:r>
      <w:r w:rsidRPr="00394750">
        <w:rPr>
          <w:color w:val="211F1F"/>
          <w:sz w:val="24"/>
          <w:szCs w:val="24"/>
          <w:lang w:eastAsia="ru-RU"/>
        </w:rPr>
        <w:t>отношений</w:t>
      </w:r>
      <w:r w:rsidRPr="00394750">
        <w:rPr>
          <w:color w:val="211F1F"/>
          <w:spacing w:val="-3"/>
          <w:sz w:val="24"/>
          <w:szCs w:val="24"/>
          <w:lang w:eastAsia="ru-RU"/>
        </w:rPr>
        <w:t xml:space="preserve"> </w:t>
      </w:r>
      <w:r w:rsidRPr="00394750">
        <w:rPr>
          <w:color w:val="211F1F"/>
          <w:sz w:val="24"/>
          <w:szCs w:val="24"/>
          <w:lang w:eastAsia="ru-RU"/>
        </w:rPr>
        <w:t>относительно</w:t>
      </w:r>
      <w:r w:rsidRPr="00394750">
        <w:rPr>
          <w:sz w:val="24"/>
          <w:szCs w:val="24"/>
          <w:lang w:eastAsia="ru-RU"/>
        </w:rPr>
        <w:t xml:space="preserve"> </w:t>
      </w:r>
      <w:r w:rsidRPr="00394750">
        <w:rPr>
          <w:color w:val="211F1F"/>
          <w:sz w:val="24"/>
          <w:szCs w:val="24"/>
          <w:lang w:eastAsia="ru-RU"/>
        </w:rPr>
        <w:t>содержания,</w:t>
      </w:r>
      <w:r w:rsidRPr="00394750">
        <w:rPr>
          <w:color w:val="211F1F"/>
          <w:spacing w:val="-2"/>
          <w:sz w:val="24"/>
          <w:szCs w:val="24"/>
          <w:lang w:eastAsia="ru-RU"/>
        </w:rPr>
        <w:t xml:space="preserve"> </w:t>
      </w:r>
      <w:r w:rsidRPr="00394750">
        <w:rPr>
          <w:color w:val="211F1F"/>
          <w:sz w:val="24"/>
          <w:szCs w:val="24"/>
          <w:lang w:eastAsia="ru-RU"/>
        </w:rPr>
        <w:t>средств,</w:t>
      </w:r>
      <w:r w:rsidRPr="00394750">
        <w:rPr>
          <w:color w:val="211F1F"/>
          <w:spacing w:val="-4"/>
          <w:sz w:val="24"/>
          <w:szCs w:val="24"/>
          <w:lang w:eastAsia="ru-RU"/>
        </w:rPr>
        <w:t xml:space="preserve"> </w:t>
      </w:r>
      <w:r w:rsidRPr="00394750">
        <w:rPr>
          <w:color w:val="211F1F"/>
          <w:sz w:val="24"/>
          <w:szCs w:val="24"/>
          <w:lang w:eastAsia="ru-RU"/>
        </w:rPr>
        <w:t>традиций,</w:t>
      </w:r>
      <w:r w:rsidRPr="00394750">
        <w:rPr>
          <w:color w:val="211F1F"/>
          <w:spacing w:val="-1"/>
          <w:sz w:val="24"/>
          <w:szCs w:val="24"/>
          <w:lang w:eastAsia="ru-RU"/>
        </w:rPr>
        <w:t xml:space="preserve"> </w:t>
      </w:r>
      <w:r w:rsidRPr="00394750">
        <w:rPr>
          <w:color w:val="211F1F"/>
          <w:sz w:val="24"/>
          <w:szCs w:val="24"/>
          <w:lang w:eastAsia="ru-RU"/>
        </w:rPr>
        <w:t>особенностей</w:t>
      </w:r>
      <w:r w:rsidRPr="00394750">
        <w:rPr>
          <w:color w:val="211F1F"/>
          <w:spacing w:val="2"/>
          <w:sz w:val="24"/>
          <w:szCs w:val="24"/>
          <w:lang w:eastAsia="ru-RU"/>
        </w:rPr>
        <w:t xml:space="preserve"> </w:t>
      </w:r>
      <w:r w:rsidRPr="00394750">
        <w:rPr>
          <w:color w:val="211F1F"/>
          <w:sz w:val="24"/>
          <w:szCs w:val="24"/>
          <w:lang w:eastAsia="ru-RU"/>
        </w:rPr>
        <w:t>воспитательной</w:t>
      </w:r>
      <w:r w:rsidRPr="00394750">
        <w:rPr>
          <w:color w:val="211F1F"/>
          <w:spacing w:val="59"/>
          <w:sz w:val="24"/>
          <w:szCs w:val="24"/>
          <w:lang w:eastAsia="ru-RU"/>
        </w:rPr>
        <w:t xml:space="preserve"> </w:t>
      </w:r>
      <w:r w:rsidRPr="00394750">
        <w:rPr>
          <w:color w:val="211F1F"/>
          <w:sz w:val="24"/>
          <w:szCs w:val="24"/>
          <w:lang w:eastAsia="ru-RU"/>
        </w:rPr>
        <w:t>деятельности,</w:t>
      </w:r>
      <w:r w:rsidRPr="00394750">
        <w:rPr>
          <w:color w:val="211F1F"/>
          <w:sz w:val="24"/>
          <w:szCs w:val="24"/>
        </w:rPr>
        <w:t xml:space="preserve"> выражающий</w:t>
      </w:r>
      <w:r w:rsidRPr="00394750">
        <w:rPr>
          <w:color w:val="211F1F"/>
          <w:spacing w:val="1"/>
          <w:sz w:val="24"/>
          <w:szCs w:val="24"/>
        </w:rPr>
        <w:t xml:space="preserve"> </w:t>
      </w:r>
      <w:r w:rsidRPr="00394750">
        <w:rPr>
          <w:color w:val="211F1F"/>
          <w:sz w:val="24"/>
          <w:szCs w:val="24"/>
        </w:rPr>
        <w:t>самобытный</w:t>
      </w:r>
      <w:r w:rsidRPr="00394750">
        <w:rPr>
          <w:color w:val="211F1F"/>
          <w:spacing w:val="1"/>
          <w:sz w:val="24"/>
          <w:szCs w:val="24"/>
        </w:rPr>
        <w:t xml:space="preserve"> </w:t>
      </w:r>
      <w:r w:rsidRPr="00394750">
        <w:rPr>
          <w:color w:val="211F1F"/>
          <w:sz w:val="24"/>
          <w:szCs w:val="24"/>
        </w:rPr>
        <w:t>облик</w:t>
      </w:r>
      <w:r w:rsidRPr="00394750">
        <w:rPr>
          <w:color w:val="211F1F"/>
          <w:spacing w:val="1"/>
          <w:sz w:val="24"/>
          <w:szCs w:val="24"/>
        </w:rPr>
        <w:t xml:space="preserve"> </w:t>
      </w:r>
      <w:r w:rsidRPr="00394750">
        <w:rPr>
          <w:color w:val="211F1F"/>
          <w:sz w:val="24"/>
          <w:szCs w:val="24"/>
        </w:rPr>
        <w:t>школы,</w:t>
      </w:r>
      <w:r w:rsidRPr="00394750">
        <w:rPr>
          <w:color w:val="211F1F"/>
          <w:spacing w:val="1"/>
          <w:sz w:val="24"/>
          <w:szCs w:val="24"/>
        </w:rPr>
        <w:t xml:space="preserve"> </w:t>
      </w:r>
      <w:r w:rsidRPr="00394750">
        <w:rPr>
          <w:color w:val="211F1F"/>
          <w:sz w:val="24"/>
          <w:szCs w:val="24"/>
        </w:rPr>
        <w:t>её «лицо» и репутацию в окружающем</w:t>
      </w:r>
      <w:r w:rsidRPr="00394750">
        <w:rPr>
          <w:color w:val="211F1F"/>
          <w:spacing w:val="1"/>
          <w:sz w:val="24"/>
          <w:szCs w:val="24"/>
        </w:rPr>
        <w:t xml:space="preserve"> </w:t>
      </w:r>
      <w:r w:rsidRPr="00394750">
        <w:rPr>
          <w:color w:val="211F1F"/>
          <w:sz w:val="24"/>
          <w:szCs w:val="24"/>
        </w:rPr>
        <w:t>социуме,</w:t>
      </w:r>
      <w:r w:rsidRPr="00394750">
        <w:rPr>
          <w:color w:val="211F1F"/>
          <w:spacing w:val="-11"/>
          <w:sz w:val="24"/>
          <w:szCs w:val="24"/>
        </w:rPr>
        <w:t xml:space="preserve"> </w:t>
      </w:r>
      <w:r w:rsidRPr="00394750">
        <w:rPr>
          <w:color w:val="211F1F"/>
          <w:sz w:val="24"/>
          <w:szCs w:val="24"/>
        </w:rPr>
        <w:t>образовательном</w:t>
      </w:r>
      <w:r w:rsidRPr="00394750">
        <w:rPr>
          <w:color w:val="211F1F"/>
          <w:spacing w:val="-13"/>
          <w:sz w:val="24"/>
          <w:szCs w:val="24"/>
        </w:rPr>
        <w:t xml:space="preserve"> </w:t>
      </w:r>
      <w:r w:rsidRPr="00394750">
        <w:rPr>
          <w:color w:val="211F1F"/>
          <w:sz w:val="24"/>
          <w:szCs w:val="24"/>
        </w:rPr>
        <w:t xml:space="preserve">пространстве. </w:t>
      </w:r>
      <w:r w:rsidRPr="00394750">
        <w:rPr>
          <w:sz w:val="24"/>
          <w:szCs w:val="24"/>
        </w:rPr>
        <w:t>Привлечение</w:t>
      </w:r>
      <w:r w:rsidRPr="00394750">
        <w:rPr>
          <w:spacing w:val="-9"/>
          <w:sz w:val="24"/>
          <w:szCs w:val="24"/>
        </w:rPr>
        <w:t xml:space="preserve"> </w:t>
      </w:r>
      <w:r w:rsidRPr="00394750">
        <w:rPr>
          <w:sz w:val="24"/>
          <w:szCs w:val="24"/>
        </w:rPr>
        <w:t>обучающихся</w:t>
      </w:r>
      <w:r w:rsidRPr="00394750">
        <w:rPr>
          <w:spacing w:val="-10"/>
          <w:sz w:val="24"/>
          <w:szCs w:val="24"/>
        </w:rPr>
        <w:t xml:space="preserve"> </w:t>
      </w:r>
      <w:r w:rsidRPr="00394750">
        <w:rPr>
          <w:sz w:val="24"/>
          <w:szCs w:val="24"/>
        </w:rPr>
        <w:t>и</w:t>
      </w:r>
      <w:r w:rsidRPr="00394750">
        <w:rPr>
          <w:spacing w:val="-10"/>
          <w:sz w:val="24"/>
          <w:szCs w:val="24"/>
        </w:rPr>
        <w:t xml:space="preserve"> </w:t>
      </w:r>
      <w:r w:rsidRPr="00394750">
        <w:rPr>
          <w:sz w:val="24"/>
          <w:szCs w:val="24"/>
        </w:rPr>
        <w:t>их</w:t>
      </w:r>
      <w:r w:rsidRPr="00394750">
        <w:rPr>
          <w:spacing w:val="-10"/>
          <w:sz w:val="24"/>
          <w:szCs w:val="24"/>
        </w:rPr>
        <w:t xml:space="preserve"> </w:t>
      </w:r>
      <w:r w:rsidRPr="00394750">
        <w:rPr>
          <w:sz w:val="24"/>
          <w:szCs w:val="24"/>
        </w:rPr>
        <w:t>родителей</w:t>
      </w:r>
      <w:r w:rsidRPr="00394750">
        <w:rPr>
          <w:spacing w:val="-67"/>
          <w:sz w:val="24"/>
          <w:szCs w:val="24"/>
        </w:rPr>
        <w:t xml:space="preserve"> </w:t>
      </w:r>
      <w:r w:rsidRPr="00394750">
        <w:rPr>
          <w:sz w:val="24"/>
          <w:szCs w:val="24"/>
        </w:rPr>
        <w:t>(законных</w:t>
      </w:r>
      <w:r w:rsidRPr="00394750">
        <w:rPr>
          <w:spacing w:val="-13"/>
          <w:sz w:val="24"/>
          <w:szCs w:val="24"/>
        </w:rPr>
        <w:t xml:space="preserve"> </w:t>
      </w:r>
      <w:r w:rsidRPr="00394750">
        <w:rPr>
          <w:sz w:val="24"/>
          <w:szCs w:val="24"/>
        </w:rPr>
        <w:t>представителей),</w:t>
      </w:r>
      <w:r w:rsidRPr="00394750">
        <w:rPr>
          <w:spacing w:val="-12"/>
          <w:sz w:val="24"/>
          <w:szCs w:val="24"/>
        </w:rPr>
        <w:t xml:space="preserve"> </w:t>
      </w:r>
      <w:r w:rsidRPr="00394750">
        <w:rPr>
          <w:sz w:val="24"/>
          <w:szCs w:val="24"/>
        </w:rPr>
        <w:t>работодателей,</w:t>
      </w:r>
      <w:r w:rsidRPr="00394750">
        <w:rPr>
          <w:spacing w:val="-14"/>
          <w:sz w:val="24"/>
          <w:szCs w:val="24"/>
        </w:rPr>
        <w:t xml:space="preserve"> </w:t>
      </w:r>
      <w:r w:rsidRPr="00394750">
        <w:rPr>
          <w:sz w:val="24"/>
          <w:szCs w:val="24"/>
        </w:rPr>
        <w:t>представителей</w:t>
      </w:r>
      <w:r w:rsidRPr="00394750">
        <w:rPr>
          <w:spacing w:val="-12"/>
          <w:sz w:val="24"/>
          <w:szCs w:val="24"/>
        </w:rPr>
        <w:t xml:space="preserve"> </w:t>
      </w:r>
      <w:r w:rsidRPr="00394750">
        <w:rPr>
          <w:sz w:val="24"/>
          <w:szCs w:val="24"/>
        </w:rPr>
        <w:t>учреждений</w:t>
      </w:r>
      <w:r w:rsidRPr="00394750">
        <w:rPr>
          <w:spacing w:val="-12"/>
          <w:sz w:val="24"/>
          <w:szCs w:val="24"/>
        </w:rPr>
        <w:t xml:space="preserve"> </w:t>
      </w:r>
      <w:r w:rsidRPr="00394750">
        <w:rPr>
          <w:sz w:val="24"/>
          <w:szCs w:val="24"/>
        </w:rPr>
        <w:t>культуры</w:t>
      </w:r>
      <w:r w:rsidRPr="00394750">
        <w:rPr>
          <w:spacing w:val="-13"/>
          <w:sz w:val="24"/>
          <w:szCs w:val="24"/>
        </w:rPr>
        <w:t xml:space="preserve"> </w:t>
      </w:r>
      <w:r w:rsidRPr="00394750">
        <w:rPr>
          <w:sz w:val="24"/>
          <w:szCs w:val="24"/>
        </w:rPr>
        <w:t xml:space="preserve">и спорта, общественных и религиозных </w:t>
      </w:r>
      <w:r w:rsidRPr="00394750">
        <w:rPr>
          <w:sz w:val="24"/>
          <w:szCs w:val="24"/>
        </w:rPr>
        <w:lastRenderedPageBreak/>
        <w:t>организаций к проектированию и обсуждению</w:t>
      </w:r>
      <w:r w:rsidRPr="00394750">
        <w:rPr>
          <w:spacing w:val="-67"/>
          <w:sz w:val="24"/>
          <w:szCs w:val="24"/>
        </w:rPr>
        <w:t xml:space="preserve"> </w:t>
      </w:r>
      <w:r w:rsidRPr="00394750">
        <w:rPr>
          <w:sz w:val="24"/>
          <w:szCs w:val="24"/>
        </w:rPr>
        <w:t>уклада</w:t>
      </w:r>
      <w:r w:rsidRPr="00394750">
        <w:rPr>
          <w:spacing w:val="-3"/>
          <w:sz w:val="24"/>
          <w:szCs w:val="24"/>
        </w:rPr>
        <w:t xml:space="preserve"> </w:t>
      </w:r>
      <w:r w:rsidRPr="00394750">
        <w:rPr>
          <w:sz w:val="24"/>
          <w:szCs w:val="24"/>
        </w:rPr>
        <w:t>образовательной</w:t>
      </w:r>
      <w:r w:rsidRPr="00394750">
        <w:rPr>
          <w:spacing w:val="-2"/>
          <w:sz w:val="24"/>
          <w:szCs w:val="24"/>
        </w:rPr>
        <w:t xml:space="preserve"> </w:t>
      </w:r>
      <w:r w:rsidRPr="00394750">
        <w:rPr>
          <w:sz w:val="24"/>
          <w:szCs w:val="24"/>
        </w:rPr>
        <w:t>организации</w:t>
      </w:r>
      <w:r w:rsidRPr="00394750">
        <w:rPr>
          <w:spacing w:val="-2"/>
          <w:sz w:val="24"/>
          <w:szCs w:val="24"/>
        </w:rPr>
        <w:t xml:space="preserve"> </w:t>
      </w:r>
      <w:r w:rsidRPr="00394750">
        <w:rPr>
          <w:sz w:val="24"/>
          <w:szCs w:val="24"/>
        </w:rPr>
        <w:t>может</w:t>
      </w:r>
      <w:r w:rsidRPr="00394750">
        <w:rPr>
          <w:spacing w:val="2"/>
          <w:sz w:val="24"/>
          <w:szCs w:val="24"/>
        </w:rPr>
        <w:t xml:space="preserve"> </w:t>
      </w:r>
      <w:r w:rsidRPr="00394750">
        <w:rPr>
          <w:sz w:val="24"/>
          <w:szCs w:val="24"/>
        </w:rPr>
        <w:t>стать</w:t>
      </w:r>
      <w:r w:rsidRPr="00394750">
        <w:rPr>
          <w:spacing w:val="-6"/>
          <w:sz w:val="24"/>
          <w:szCs w:val="24"/>
        </w:rPr>
        <w:t xml:space="preserve"> </w:t>
      </w:r>
      <w:r w:rsidRPr="00394750">
        <w:rPr>
          <w:sz w:val="24"/>
          <w:szCs w:val="24"/>
        </w:rPr>
        <w:t>существенным</w:t>
      </w:r>
      <w:r w:rsidRPr="00394750">
        <w:rPr>
          <w:spacing w:val="-4"/>
          <w:sz w:val="24"/>
          <w:szCs w:val="24"/>
        </w:rPr>
        <w:t xml:space="preserve"> </w:t>
      </w:r>
      <w:r w:rsidRPr="00394750">
        <w:rPr>
          <w:sz w:val="24"/>
          <w:szCs w:val="24"/>
        </w:rPr>
        <w:t>ресурсом воспитания.</w:t>
      </w:r>
    </w:p>
    <w:p w:rsidR="00394750" w:rsidRPr="00394750" w:rsidRDefault="00394750" w:rsidP="002A2122">
      <w:pPr>
        <w:ind w:firstLine="720"/>
        <w:jc w:val="both"/>
        <w:rPr>
          <w:sz w:val="24"/>
          <w:szCs w:val="24"/>
        </w:rPr>
      </w:pPr>
      <w:r w:rsidRPr="00394750">
        <w:rPr>
          <w:sz w:val="24"/>
          <w:szCs w:val="24"/>
        </w:rPr>
        <w:t>МОУ «Тулянская ООШ»</w:t>
      </w:r>
      <w:r w:rsidRPr="00394750">
        <w:rPr>
          <w:spacing w:val="1"/>
          <w:sz w:val="24"/>
          <w:szCs w:val="24"/>
        </w:rPr>
        <w:t xml:space="preserve"> </w:t>
      </w:r>
      <w:r w:rsidRPr="00394750">
        <w:rPr>
          <w:sz w:val="24"/>
          <w:szCs w:val="24"/>
        </w:rPr>
        <w:t>Валуйского района Белгородской области является</w:t>
      </w:r>
      <w:r w:rsidRPr="00394750">
        <w:rPr>
          <w:spacing w:val="-67"/>
          <w:sz w:val="24"/>
          <w:szCs w:val="24"/>
        </w:rPr>
        <w:t xml:space="preserve"> </w:t>
      </w:r>
      <w:r w:rsidRPr="00394750">
        <w:rPr>
          <w:sz w:val="24"/>
          <w:szCs w:val="24"/>
        </w:rPr>
        <w:t>основной общеобразовательной школой. Обучение ведётся с 1 по 9 класс по двум</w:t>
      </w:r>
      <w:r w:rsidRPr="00394750">
        <w:rPr>
          <w:spacing w:val="1"/>
          <w:sz w:val="24"/>
          <w:szCs w:val="24"/>
        </w:rPr>
        <w:t xml:space="preserve"> </w:t>
      </w:r>
      <w:r w:rsidRPr="00394750">
        <w:rPr>
          <w:sz w:val="24"/>
          <w:szCs w:val="24"/>
        </w:rPr>
        <w:t>уровням</w:t>
      </w:r>
      <w:r w:rsidRPr="00394750">
        <w:rPr>
          <w:spacing w:val="-2"/>
          <w:sz w:val="24"/>
          <w:szCs w:val="24"/>
        </w:rPr>
        <w:t xml:space="preserve"> </w:t>
      </w:r>
      <w:r w:rsidRPr="00394750">
        <w:rPr>
          <w:sz w:val="24"/>
          <w:szCs w:val="24"/>
        </w:rPr>
        <w:t>образования:</w:t>
      </w:r>
      <w:r w:rsidRPr="00394750">
        <w:rPr>
          <w:spacing w:val="-1"/>
          <w:sz w:val="24"/>
          <w:szCs w:val="24"/>
        </w:rPr>
        <w:t xml:space="preserve"> </w:t>
      </w:r>
      <w:r w:rsidRPr="00394750">
        <w:rPr>
          <w:sz w:val="24"/>
          <w:szCs w:val="24"/>
        </w:rPr>
        <w:t>начальное</w:t>
      </w:r>
      <w:r w:rsidRPr="00394750">
        <w:rPr>
          <w:spacing w:val="-5"/>
          <w:sz w:val="24"/>
          <w:szCs w:val="24"/>
        </w:rPr>
        <w:t xml:space="preserve"> </w:t>
      </w:r>
      <w:r w:rsidRPr="00394750">
        <w:rPr>
          <w:sz w:val="24"/>
          <w:szCs w:val="24"/>
        </w:rPr>
        <w:t>общее</w:t>
      </w:r>
      <w:r w:rsidRPr="00394750">
        <w:rPr>
          <w:spacing w:val="-5"/>
          <w:sz w:val="24"/>
          <w:szCs w:val="24"/>
        </w:rPr>
        <w:t xml:space="preserve"> </w:t>
      </w:r>
      <w:r w:rsidRPr="00394750">
        <w:rPr>
          <w:sz w:val="24"/>
          <w:szCs w:val="24"/>
        </w:rPr>
        <w:t>образование,</w:t>
      </w:r>
      <w:r w:rsidRPr="00394750">
        <w:rPr>
          <w:spacing w:val="-5"/>
          <w:sz w:val="24"/>
          <w:szCs w:val="24"/>
        </w:rPr>
        <w:t xml:space="preserve"> </w:t>
      </w:r>
      <w:r w:rsidRPr="00394750">
        <w:rPr>
          <w:sz w:val="24"/>
          <w:szCs w:val="24"/>
        </w:rPr>
        <w:t>основное</w:t>
      </w:r>
      <w:r w:rsidRPr="00394750">
        <w:rPr>
          <w:spacing w:val="-2"/>
          <w:sz w:val="24"/>
          <w:szCs w:val="24"/>
        </w:rPr>
        <w:t xml:space="preserve"> </w:t>
      </w:r>
      <w:r w:rsidRPr="00394750">
        <w:rPr>
          <w:sz w:val="24"/>
          <w:szCs w:val="24"/>
        </w:rPr>
        <w:t>общее</w:t>
      </w:r>
      <w:r w:rsidRPr="00394750">
        <w:rPr>
          <w:spacing w:val="-2"/>
          <w:sz w:val="24"/>
          <w:szCs w:val="24"/>
        </w:rPr>
        <w:t xml:space="preserve"> </w:t>
      </w:r>
      <w:r w:rsidRPr="00394750">
        <w:rPr>
          <w:sz w:val="24"/>
          <w:szCs w:val="24"/>
        </w:rPr>
        <w:t>образование. Социокультурная</w:t>
      </w:r>
      <w:r w:rsidRPr="00394750">
        <w:rPr>
          <w:spacing w:val="-3"/>
          <w:sz w:val="24"/>
          <w:szCs w:val="24"/>
        </w:rPr>
        <w:t xml:space="preserve"> </w:t>
      </w:r>
      <w:r w:rsidRPr="00394750">
        <w:rPr>
          <w:sz w:val="24"/>
          <w:szCs w:val="24"/>
        </w:rPr>
        <w:t>среда</w:t>
      </w:r>
      <w:r w:rsidRPr="00394750">
        <w:rPr>
          <w:spacing w:val="-2"/>
          <w:sz w:val="24"/>
          <w:szCs w:val="24"/>
        </w:rPr>
        <w:t xml:space="preserve"> </w:t>
      </w:r>
      <w:r w:rsidRPr="00394750">
        <w:rPr>
          <w:sz w:val="24"/>
          <w:szCs w:val="24"/>
        </w:rPr>
        <w:t>села</w:t>
      </w:r>
      <w:r w:rsidRPr="00394750">
        <w:rPr>
          <w:spacing w:val="-6"/>
          <w:sz w:val="24"/>
          <w:szCs w:val="24"/>
        </w:rPr>
        <w:t xml:space="preserve"> </w:t>
      </w:r>
      <w:r w:rsidRPr="00394750">
        <w:rPr>
          <w:sz w:val="24"/>
          <w:szCs w:val="24"/>
        </w:rPr>
        <w:t>более</w:t>
      </w:r>
      <w:r w:rsidRPr="00394750">
        <w:rPr>
          <w:spacing w:val="-2"/>
          <w:sz w:val="24"/>
          <w:szCs w:val="24"/>
        </w:rPr>
        <w:t xml:space="preserve"> </w:t>
      </w:r>
      <w:r w:rsidRPr="00394750">
        <w:rPr>
          <w:sz w:val="24"/>
          <w:szCs w:val="24"/>
        </w:rPr>
        <w:t>консервативна</w:t>
      </w:r>
      <w:r w:rsidRPr="00394750">
        <w:rPr>
          <w:spacing w:val="-5"/>
          <w:sz w:val="24"/>
          <w:szCs w:val="24"/>
        </w:rPr>
        <w:t xml:space="preserve"> </w:t>
      </w:r>
      <w:r w:rsidRPr="00394750">
        <w:rPr>
          <w:sz w:val="24"/>
          <w:szCs w:val="24"/>
        </w:rPr>
        <w:t>и</w:t>
      </w:r>
      <w:r w:rsidRPr="00394750">
        <w:rPr>
          <w:spacing w:val="-3"/>
          <w:sz w:val="24"/>
          <w:szCs w:val="24"/>
        </w:rPr>
        <w:t xml:space="preserve"> </w:t>
      </w:r>
      <w:r w:rsidRPr="00394750">
        <w:rPr>
          <w:sz w:val="24"/>
          <w:szCs w:val="24"/>
        </w:rPr>
        <w:t>традиционна,</w:t>
      </w:r>
      <w:r w:rsidRPr="00394750">
        <w:rPr>
          <w:spacing w:val="-3"/>
          <w:sz w:val="24"/>
          <w:szCs w:val="24"/>
        </w:rPr>
        <w:t xml:space="preserve"> </w:t>
      </w:r>
      <w:r w:rsidRPr="00394750">
        <w:rPr>
          <w:sz w:val="24"/>
          <w:szCs w:val="24"/>
        </w:rPr>
        <w:t>чем</w:t>
      </w:r>
      <w:r w:rsidRPr="00394750">
        <w:rPr>
          <w:spacing w:val="-2"/>
          <w:sz w:val="24"/>
          <w:szCs w:val="24"/>
        </w:rPr>
        <w:t xml:space="preserve"> </w:t>
      </w:r>
      <w:r w:rsidRPr="00394750">
        <w:rPr>
          <w:sz w:val="24"/>
          <w:szCs w:val="24"/>
        </w:rPr>
        <w:t>в</w:t>
      </w:r>
      <w:r w:rsidRPr="00394750">
        <w:rPr>
          <w:spacing w:val="-5"/>
          <w:sz w:val="24"/>
          <w:szCs w:val="24"/>
        </w:rPr>
        <w:t xml:space="preserve"> </w:t>
      </w:r>
      <w:r w:rsidRPr="00394750">
        <w:rPr>
          <w:sz w:val="24"/>
          <w:szCs w:val="24"/>
        </w:rPr>
        <w:t>городе, сохраняется внутреннее духовное богатство, бережное отношение к Родине и природе.</w:t>
      </w:r>
      <w:r w:rsidRPr="00394750">
        <w:rPr>
          <w:spacing w:val="-67"/>
          <w:sz w:val="24"/>
          <w:szCs w:val="24"/>
        </w:rPr>
        <w:t xml:space="preserve"> </w:t>
      </w:r>
      <w:r w:rsidRPr="00394750">
        <w:rPr>
          <w:sz w:val="24"/>
          <w:szCs w:val="24"/>
        </w:rPr>
        <w:t>Сельская природная среда естественна и приближена к людям. Наш</w:t>
      </w:r>
      <w:r w:rsidRPr="00394750">
        <w:rPr>
          <w:spacing w:val="1"/>
          <w:sz w:val="24"/>
          <w:szCs w:val="24"/>
        </w:rPr>
        <w:t xml:space="preserve"> </w:t>
      </w:r>
      <w:r w:rsidRPr="00394750">
        <w:rPr>
          <w:sz w:val="24"/>
          <w:szCs w:val="24"/>
        </w:rPr>
        <w:t>школьник</w:t>
      </w:r>
      <w:r w:rsidRPr="00394750">
        <w:rPr>
          <w:spacing w:val="1"/>
          <w:sz w:val="24"/>
          <w:szCs w:val="24"/>
        </w:rPr>
        <w:t xml:space="preserve"> </w:t>
      </w:r>
      <w:r w:rsidRPr="00394750">
        <w:rPr>
          <w:sz w:val="24"/>
          <w:szCs w:val="24"/>
        </w:rPr>
        <w:t>воспринимает</w:t>
      </w:r>
      <w:r w:rsidRPr="00394750">
        <w:rPr>
          <w:spacing w:val="-4"/>
          <w:sz w:val="24"/>
          <w:szCs w:val="24"/>
        </w:rPr>
        <w:t xml:space="preserve"> </w:t>
      </w:r>
      <w:r w:rsidRPr="00394750">
        <w:rPr>
          <w:sz w:val="24"/>
          <w:szCs w:val="24"/>
        </w:rPr>
        <w:t>природу</w:t>
      </w:r>
      <w:r w:rsidRPr="00394750">
        <w:rPr>
          <w:spacing w:val="-4"/>
          <w:sz w:val="24"/>
          <w:szCs w:val="24"/>
        </w:rPr>
        <w:t xml:space="preserve"> </w:t>
      </w:r>
      <w:r w:rsidRPr="00394750">
        <w:rPr>
          <w:sz w:val="24"/>
          <w:szCs w:val="24"/>
        </w:rPr>
        <w:t>как</w:t>
      </w:r>
      <w:r w:rsidRPr="00394750">
        <w:rPr>
          <w:spacing w:val="-1"/>
          <w:sz w:val="24"/>
          <w:szCs w:val="24"/>
        </w:rPr>
        <w:t xml:space="preserve"> </w:t>
      </w:r>
      <w:r w:rsidRPr="00394750">
        <w:rPr>
          <w:sz w:val="24"/>
          <w:szCs w:val="24"/>
        </w:rPr>
        <w:t>естественную</w:t>
      </w:r>
      <w:r w:rsidRPr="00394750">
        <w:rPr>
          <w:spacing w:val="-1"/>
          <w:sz w:val="24"/>
          <w:szCs w:val="24"/>
        </w:rPr>
        <w:t xml:space="preserve"> </w:t>
      </w:r>
      <w:r w:rsidRPr="00394750">
        <w:rPr>
          <w:sz w:val="24"/>
          <w:szCs w:val="24"/>
        </w:rPr>
        <w:t>среду</w:t>
      </w:r>
      <w:r w:rsidRPr="00394750">
        <w:rPr>
          <w:spacing w:val="-5"/>
          <w:sz w:val="24"/>
          <w:szCs w:val="24"/>
        </w:rPr>
        <w:t xml:space="preserve"> </w:t>
      </w:r>
      <w:r w:rsidRPr="00394750">
        <w:rPr>
          <w:sz w:val="24"/>
          <w:szCs w:val="24"/>
        </w:rPr>
        <w:t>собственного</w:t>
      </w:r>
      <w:r w:rsidRPr="00394750">
        <w:rPr>
          <w:spacing w:val="1"/>
          <w:sz w:val="24"/>
          <w:szCs w:val="24"/>
        </w:rPr>
        <w:t xml:space="preserve"> </w:t>
      </w:r>
      <w:r w:rsidRPr="00394750">
        <w:rPr>
          <w:sz w:val="24"/>
          <w:szCs w:val="24"/>
        </w:rPr>
        <w:t>обитания.</w:t>
      </w:r>
    </w:p>
    <w:p w:rsidR="00394750" w:rsidRPr="00394750" w:rsidRDefault="00394750" w:rsidP="002A2122">
      <w:pPr>
        <w:ind w:firstLine="720"/>
        <w:jc w:val="both"/>
        <w:rPr>
          <w:sz w:val="24"/>
          <w:szCs w:val="24"/>
        </w:rPr>
      </w:pPr>
      <w:r w:rsidRPr="00394750">
        <w:rPr>
          <w:sz w:val="24"/>
          <w:szCs w:val="24"/>
        </w:rPr>
        <w:t>Сельская</w:t>
      </w:r>
      <w:r w:rsidRPr="00394750">
        <w:rPr>
          <w:spacing w:val="-3"/>
          <w:sz w:val="24"/>
          <w:szCs w:val="24"/>
        </w:rPr>
        <w:t xml:space="preserve"> </w:t>
      </w:r>
      <w:r w:rsidRPr="00394750">
        <w:rPr>
          <w:sz w:val="24"/>
          <w:szCs w:val="24"/>
        </w:rPr>
        <w:t>школа,</w:t>
      </w:r>
      <w:r w:rsidRPr="00394750">
        <w:rPr>
          <w:spacing w:val="-4"/>
          <w:sz w:val="24"/>
          <w:szCs w:val="24"/>
        </w:rPr>
        <w:t xml:space="preserve"> </w:t>
      </w:r>
      <w:r w:rsidRPr="00394750">
        <w:rPr>
          <w:sz w:val="24"/>
          <w:szCs w:val="24"/>
        </w:rPr>
        <w:t>объединяя</w:t>
      </w:r>
      <w:r w:rsidRPr="00394750">
        <w:rPr>
          <w:spacing w:val="-6"/>
          <w:sz w:val="24"/>
          <w:szCs w:val="24"/>
        </w:rPr>
        <w:t xml:space="preserve"> </w:t>
      </w:r>
      <w:r w:rsidRPr="00394750">
        <w:rPr>
          <w:sz w:val="24"/>
          <w:szCs w:val="24"/>
        </w:rPr>
        <w:t>интеллигенцию,</w:t>
      </w:r>
      <w:r w:rsidRPr="00394750">
        <w:rPr>
          <w:spacing w:val="-4"/>
          <w:sz w:val="24"/>
          <w:szCs w:val="24"/>
        </w:rPr>
        <w:t xml:space="preserve"> </w:t>
      </w:r>
      <w:r w:rsidRPr="00394750">
        <w:rPr>
          <w:sz w:val="24"/>
          <w:szCs w:val="24"/>
        </w:rPr>
        <w:t>является</w:t>
      </w:r>
      <w:r w:rsidRPr="00394750">
        <w:rPr>
          <w:spacing w:val="-3"/>
          <w:sz w:val="24"/>
          <w:szCs w:val="24"/>
        </w:rPr>
        <w:t xml:space="preserve"> </w:t>
      </w:r>
      <w:r w:rsidRPr="00394750">
        <w:rPr>
          <w:sz w:val="24"/>
          <w:szCs w:val="24"/>
        </w:rPr>
        <w:t>не</w:t>
      </w:r>
      <w:r w:rsidRPr="00394750">
        <w:rPr>
          <w:spacing w:val="-3"/>
          <w:sz w:val="24"/>
          <w:szCs w:val="24"/>
        </w:rPr>
        <w:t xml:space="preserve"> </w:t>
      </w:r>
      <w:r w:rsidRPr="00394750">
        <w:rPr>
          <w:sz w:val="24"/>
          <w:szCs w:val="24"/>
        </w:rPr>
        <w:t>только</w:t>
      </w:r>
      <w:r w:rsidRPr="00394750">
        <w:rPr>
          <w:spacing w:val="-3"/>
          <w:sz w:val="24"/>
          <w:szCs w:val="24"/>
        </w:rPr>
        <w:t xml:space="preserve"> </w:t>
      </w:r>
      <w:r w:rsidRPr="00394750">
        <w:rPr>
          <w:sz w:val="24"/>
          <w:szCs w:val="24"/>
        </w:rPr>
        <w:t>образовательным,</w:t>
      </w:r>
      <w:r w:rsidRPr="00394750">
        <w:rPr>
          <w:spacing w:val="-67"/>
          <w:sz w:val="24"/>
          <w:szCs w:val="24"/>
        </w:rPr>
        <w:t xml:space="preserve"> </w:t>
      </w:r>
      <w:r w:rsidRPr="00394750">
        <w:rPr>
          <w:sz w:val="24"/>
          <w:szCs w:val="24"/>
        </w:rPr>
        <w:t>но</w:t>
      </w:r>
      <w:r w:rsidRPr="00394750">
        <w:rPr>
          <w:spacing w:val="-4"/>
          <w:sz w:val="24"/>
          <w:szCs w:val="24"/>
        </w:rPr>
        <w:t xml:space="preserve"> </w:t>
      </w:r>
      <w:r w:rsidRPr="00394750">
        <w:rPr>
          <w:sz w:val="24"/>
          <w:szCs w:val="24"/>
        </w:rPr>
        <w:t>и культурным центром села.</w:t>
      </w:r>
    </w:p>
    <w:p w:rsidR="00394750" w:rsidRPr="00394750" w:rsidRDefault="00394750" w:rsidP="002A2122">
      <w:pPr>
        <w:ind w:firstLine="720"/>
        <w:jc w:val="both"/>
        <w:rPr>
          <w:sz w:val="24"/>
          <w:szCs w:val="24"/>
        </w:rPr>
      </w:pPr>
      <w:r w:rsidRPr="00394750">
        <w:rPr>
          <w:sz w:val="24"/>
          <w:szCs w:val="24"/>
        </w:rPr>
        <w:t>Круг</w:t>
      </w:r>
      <w:r w:rsidRPr="00394750">
        <w:rPr>
          <w:spacing w:val="-2"/>
          <w:sz w:val="24"/>
          <w:szCs w:val="24"/>
        </w:rPr>
        <w:t xml:space="preserve"> </w:t>
      </w:r>
      <w:r w:rsidRPr="00394750">
        <w:rPr>
          <w:sz w:val="24"/>
          <w:szCs w:val="24"/>
        </w:rPr>
        <w:t>общения</w:t>
      </w:r>
      <w:r w:rsidRPr="00394750">
        <w:rPr>
          <w:spacing w:val="-1"/>
          <w:sz w:val="24"/>
          <w:szCs w:val="24"/>
        </w:rPr>
        <w:t xml:space="preserve"> </w:t>
      </w:r>
      <w:r w:rsidRPr="00394750">
        <w:rPr>
          <w:sz w:val="24"/>
          <w:szCs w:val="24"/>
        </w:rPr>
        <w:t>детей</w:t>
      </w:r>
      <w:r w:rsidRPr="00394750">
        <w:rPr>
          <w:spacing w:val="-4"/>
          <w:sz w:val="24"/>
          <w:szCs w:val="24"/>
        </w:rPr>
        <w:t xml:space="preserve"> </w:t>
      </w:r>
      <w:r w:rsidRPr="00394750">
        <w:rPr>
          <w:sz w:val="24"/>
          <w:szCs w:val="24"/>
        </w:rPr>
        <w:t>здесь</w:t>
      </w:r>
      <w:r w:rsidRPr="00394750">
        <w:rPr>
          <w:spacing w:val="-2"/>
          <w:sz w:val="24"/>
          <w:szCs w:val="24"/>
        </w:rPr>
        <w:t xml:space="preserve"> </w:t>
      </w:r>
      <w:r w:rsidRPr="00394750">
        <w:rPr>
          <w:sz w:val="24"/>
          <w:szCs w:val="24"/>
        </w:rPr>
        <w:t>не</w:t>
      </w:r>
      <w:r w:rsidRPr="00394750">
        <w:rPr>
          <w:spacing w:val="-2"/>
          <w:sz w:val="24"/>
          <w:szCs w:val="24"/>
        </w:rPr>
        <w:t xml:space="preserve"> </w:t>
      </w:r>
      <w:r w:rsidRPr="00394750">
        <w:rPr>
          <w:sz w:val="24"/>
          <w:szCs w:val="24"/>
        </w:rPr>
        <w:t>столь</w:t>
      </w:r>
      <w:r w:rsidRPr="00394750">
        <w:rPr>
          <w:spacing w:val="-2"/>
          <w:sz w:val="24"/>
          <w:szCs w:val="24"/>
        </w:rPr>
        <w:t xml:space="preserve"> </w:t>
      </w:r>
      <w:r w:rsidRPr="00394750">
        <w:rPr>
          <w:sz w:val="24"/>
          <w:szCs w:val="24"/>
        </w:rPr>
        <w:t>обширен,</w:t>
      </w:r>
      <w:r w:rsidRPr="00394750">
        <w:rPr>
          <w:spacing w:val="-3"/>
          <w:sz w:val="24"/>
          <w:szCs w:val="24"/>
        </w:rPr>
        <w:t xml:space="preserve"> </w:t>
      </w:r>
      <w:r w:rsidRPr="00394750">
        <w:rPr>
          <w:sz w:val="24"/>
          <w:szCs w:val="24"/>
        </w:rPr>
        <w:t>но само</w:t>
      </w:r>
      <w:r w:rsidRPr="00394750">
        <w:rPr>
          <w:spacing w:val="-1"/>
          <w:sz w:val="24"/>
          <w:szCs w:val="24"/>
        </w:rPr>
        <w:t xml:space="preserve"> </w:t>
      </w:r>
      <w:r w:rsidRPr="00394750">
        <w:rPr>
          <w:sz w:val="24"/>
          <w:szCs w:val="24"/>
        </w:rPr>
        <w:t>общение</w:t>
      </w:r>
      <w:r w:rsidRPr="00394750">
        <w:rPr>
          <w:spacing w:val="-4"/>
          <w:sz w:val="24"/>
          <w:szCs w:val="24"/>
        </w:rPr>
        <w:t xml:space="preserve"> </w:t>
      </w:r>
      <w:r w:rsidRPr="00394750">
        <w:rPr>
          <w:sz w:val="24"/>
          <w:szCs w:val="24"/>
        </w:rPr>
        <w:t>отличается детальным</w:t>
      </w:r>
      <w:r w:rsidRPr="00394750">
        <w:rPr>
          <w:spacing w:val="-2"/>
          <w:sz w:val="24"/>
          <w:szCs w:val="24"/>
        </w:rPr>
        <w:t xml:space="preserve"> </w:t>
      </w:r>
      <w:r w:rsidRPr="00394750">
        <w:rPr>
          <w:sz w:val="24"/>
          <w:szCs w:val="24"/>
        </w:rPr>
        <w:t>знанием</w:t>
      </w:r>
      <w:r w:rsidRPr="00394750">
        <w:rPr>
          <w:spacing w:val="-5"/>
          <w:sz w:val="24"/>
          <w:szCs w:val="24"/>
        </w:rPr>
        <w:t xml:space="preserve"> </w:t>
      </w:r>
      <w:r w:rsidRPr="00394750">
        <w:rPr>
          <w:sz w:val="24"/>
          <w:szCs w:val="24"/>
        </w:rPr>
        <w:t>окружающих</w:t>
      </w:r>
      <w:r w:rsidRPr="00394750">
        <w:rPr>
          <w:spacing w:val="-1"/>
          <w:sz w:val="24"/>
          <w:szCs w:val="24"/>
        </w:rPr>
        <w:t xml:space="preserve"> </w:t>
      </w:r>
      <w:r w:rsidRPr="00394750">
        <w:rPr>
          <w:sz w:val="24"/>
          <w:szCs w:val="24"/>
        </w:rPr>
        <w:t>людей.</w:t>
      </w:r>
      <w:r w:rsidRPr="00394750">
        <w:rPr>
          <w:spacing w:val="-3"/>
          <w:sz w:val="24"/>
          <w:szCs w:val="24"/>
        </w:rPr>
        <w:t xml:space="preserve"> </w:t>
      </w:r>
      <w:r w:rsidRPr="00394750">
        <w:rPr>
          <w:sz w:val="24"/>
          <w:szCs w:val="24"/>
        </w:rPr>
        <w:t>В</w:t>
      </w:r>
      <w:r w:rsidRPr="00394750">
        <w:rPr>
          <w:spacing w:val="-1"/>
          <w:sz w:val="24"/>
          <w:szCs w:val="24"/>
        </w:rPr>
        <w:t xml:space="preserve"> </w:t>
      </w:r>
      <w:r w:rsidRPr="00394750">
        <w:rPr>
          <w:sz w:val="24"/>
          <w:szCs w:val="24"/>
        </w:rPr>
        <w:t>таких</w:t>
      </w:r>
      <w:r w:rsidRPr="00394750">
        <w:rPr>
          <w:spacing w:val="-1"/>
          <w:sz w:val="24"/>
          <w:szCs w:val="24"/>
        </w:rPr>
        <w:t xml:space="preserve"> </w:t>
      </w:r>
      <w:r w:rsidRPr="00394750">
        <w:rPr>
          <w:sz w:val="24"/>
          <w:szCs w:val="24"/>
        </w:rPr>
        <w:t>условиях</w:t>
      </w:r>
      <w:r w:rsidRPr="00394750">
        <w:rPr>
          <w:spacing w:val="-1"/>
          <w:sz w:val="24"/>
          <w:szCs w:val="24"/>
        </w:rPr>
        <w:t xml:space="preserve"> </w:t>
      </w:r>
      <w:r w:rsidRPr="00394750">
        <w:rPr>
          <w:sz w:val="24"/>
          <w:szCs w:val="24"/>
        </w:rPr>
        <w:t>у</w:t>
      </w:r>
      <w:r w:rsidRPr="00394750">
        <w:rPr>
          <w:spacing w:val="-7"/>
          <w:sz w:val="24"/>
          <w:szCs w:val="24"/>
        </w:rPr>
        <w:t xml:space="preserve"> </w:t>
      </w:r>
      <w:r w:rsidRPr="00394750">
        <w:rPr>
          <w:sz w:val="24"/>
          <w:szCs w:val="24"/>
        </w:rPr>
        <w:t>детей</w:t>
      </w:r>
      <w:r w:rsidRPr="00394750">
        <w:rPr>
          <w:spacing w:val="-1"/>
          <w:sz w:val="24"/>
          <w:szCs w:val="24"/>
        </w:rPr>
        <w:t xml:space="preserve"> </w:t>
      </w:r>
      <w:r w:rsidRPr="00394750">
        <w:rPr>
          <w:sz w:val="24"/>
          <w:szCs w:val="24"/>
        </w:rPr>
        <w:t>значительно раньше</w:t>
      </w:r>
      <w:r w:rsidRPr="00394750">
        <w:rPr>
          <w:spacing w:val="-5"/>
          <w:sz w:val="24"/>
          <w:szCs w:val="24"/>
        </w:rPr>
        <w:t xml:space="preserve"> </w:t>
      </w:r>
      <w:r w:rsidRPr="00394750">
        <w:rPr>
          <w:sz w:val="24"/>
          <w:szCs w:val="24"/>
        </w:rPr>
        <w:t>формируется</w:t>
      </w:r>
      <w:r w:rsidRPr="00394750">
        <w:rPr>
          <w:spacing w:val="-4"/>
          <w:sz w:val="24"/>
          <w:szCs w:val="24"/>
        </w:rPr>
        <w:t xml:space="preserve"> </w:t>
      </w:r>
      <w:r w:rsidRPr="00394750">
        <w:rPr>
          <w:sz w:val="24"/>
          <w:szCs w:val="24"/>
        </w:rPr>
        <w:t>уважение</w:t>
      </w:r>
      <w:r w:rsidRPr="00394750">
        <w:rPr>
          <w:spacing w:val="-4"/>
          <w:sz w:val="24"/>
          <w:szCs w:val="24"/>
        </w:rPr>
        <w:t xml:space="preserve"> </w:t>
      </w:r>
      <w:r w:rsidRPr="00394750">
        <w:rPr>
          <w:sz w:val="24"/>
          <w:szCs w:val="24"/>
        </w:rPr>
        <w:t>к</w:t>
      </w:r>
      <w:r w:rsidRPr="00394750">
        <w:rPr>
          <w:spacing w:val="-4"/>
          <w:sz w:val="24"/>
          <w:szCs w:val="24"/>
        </w:rPr>
        <w:t xml:space="preserve"> </w:t>
      </w:r>
      <w:r w:rsidRPr="00394750">
        <w:rPr>
          <w:sz w:val="24"/>
          <w:szCs w:val="24"/>
        </w:rPr>
        <w:t>семейным</w:t>
      </w:r>
      <w:r w:rsidRPr="00394750">
        <w:rPr>
          <w:spacing w:val="-4"/>
          <w:sz w:val="24"/>
          <w:szCs w:val="24"/>
        </w:rPr>
        <w:t xml:space="preserve"> </w:t>
      </w:r>
      <w:r w:rsidRPr="00394750">
        <w:rPr>
          <w:sz w:val="24"/>
          <w:szCs w:val="24"/>
        </w:rPr>
        <w:t>традициям,</w:t>
      </w:r>
      <w:r w:rsidRPr="00394750">
        <w:rPr>
          <w:spacing w:val="-5"/>
          <w:sz w:val="24"/>
          <w:szCs w:val="24"/>
        </w:rPr>
        <w:t xml:space="preserve"> </w:t>
      </w:r>
      <w:r w:rsidRPr="00394750">
        <w:rPr>
          <w:sz w:val="24"/>
          <w:szCs w:val="24"/>
        </w:rPr>
        <w:t>почитание</w:t>
      </w:r>
      <w:r w:rsidRPr="00394750">
        <w:rPr>
          <w:spacing w:val="-4"/>
          <w:sz w:val="24"/>
          <w:szCs w:val="24"/>
        </w:rPr>
        <w:t xml:space="preserve"> </w:t>
      </w:r>
      <w:r w:rsidRPr="00394750">
        <w:rPr>
          <w:sz w:val="24"/>
          <w:szCs w:val="24"/>
        </w:rPr>
        <w:t>старших,</w:t>
      </w:r>
      <w:r w:rsidRPr="00394750">
        <w:rPr>
          <w:spacing w:val="-5"/>
          <w:sz w:val="24"/>
          <w:szCs w:val="24"/>
        </w:rPr>
        <w:t xml:space="preserve"> </w:t>
      </w:r>
      <w:r w:rsidRPr="00394750">
        <w:rPr>
          <w:sz w:val="24"/>
          <w:szCs w:val="24"/>
        </w:rPr>
        <w:t>уважение</w:t>
      </w:r>
      <w:r w:rsidRPr="00394750">
        <w:rPr>
          <w:spacing w:val="-67"/>
          <w:sz w:val="24"/>
          <w:szCs w:val="24"/>
        </w:rPr>
        <w:t xml:space="preserve"> </w:t>
      </w:r>
      <w:r w:rsidRPr="00394750">
        <w:rPr>
          <w:sz w:val="24"/>
          <w:szCs w:val="24"/>
        </w:rPr>
        <w:t>к</w:t>
      </w:r>
      <w:r w:rsidRPr="00394750">
        <w:rPr>
          <w:spacing w:val="-1"/>
          <w:sz w:val="24"/>
          <w:szCs w:val="24"/>
        </w:rPr>
        <w:t xml:space="preserve"> </w:t>
      </w:r>
      <w:r w:rsidRPr="00394750">
        <w:rPr>
          <w:sz w:val="24"/>
          <w:szCs w:val="24"/>
        </w:rPr>
        <w:t>людям труда,</w:t>
      </w:r>
      <w:r w:rsidRPr="00394750">
        <w:rPr>
          <w:spacing w:val="-1"/>
          <w:sz w:val="24"/>
          <w:szCs w:val="24"/>
        </w:rPr>
        <w:t xml:space="preserve"> </w:t>
      </w:r>
      <w:r w:rsidRPr="00394750">
        <w:rPr>
          <w:sz w:val="24"/>
          <w:szCs w:val="24"/>
        </w:rPr>
        <w:t>взаимопомощь.</w:t>
      </w:r>
    </w:p>
    <w:p w:rsidR="00394750" w:rsidRPr="00394750" w:rsidRDefault="00394750" w:rsidP="002A2122">
      <w:pPr>
        <w:ind w:firstLine="720"/>
        <w:jc w:val="both"/>
        <w:rPr>
          <w:sz w:val="24"/>
          <w:szCs w:val="24"/>
        </w:rPr>
      </w:pPr>
      <w:r w:rsidRPr="00394750">
        <w:rPr>
          <w:sz w:val="24"/>
          <w:szCs w:val="24"/>
        </w:rPr>
        <w:t>В</w:t>
      </w:r>
      <w:r w:rsidRPr="00394750">
        <w:rPr>
          <w:spacing w:val="-4"/>
          <w:sz w:val="24"/>
          <w:szCs w:val="24"/>
        </w:rPr>
        <w:t xml:space="preserve"> </w:t>
      </w:r>
      <w:r w:rsidRPr="00394750">
        <w:rPr>
          <w:sz w:val="24"/>
          <w:szCs w:val="24"/>
        </w:rPr>
        <w:t>небольшом</w:t>
      </w:r>
      <w:r w:rsidRPr="00394750">
        <w:rPr>
          <w:spacing w:val="-4"/>
          <w:sz w:val="24"/>
          <w:szCs w:val="24"/>
        </w:rPr>
        <w:t xml:space="preserve"> </w:t>
      </w:r>
      <w:r w:rsidRPr="00394750">
        <w:rPr>
          <w:sz w:val="24"/>
          <w:szCs w:val="24"/>
        </w:rPr>
        <w:t>коллективе</w:t>
      </w:r>
      <w:r w:rsidRPr="00394750">
        <w:rPr>
          <w:spacing w:val="-5"/>
          <w:sz w:val="24"/>
          <w:szCs w:val="24"/>
        </w:rPr>
        <w:t xml:space="preserve"> </w:t>
      </w:r>
      <w:r w:rsidRPr="00394750">
        <w:rPr>
          <w:sz w:val="24"/>
          <w:szCs w:val="24"/>
        </w:rPr>
        <w:t>интенсивнее</w:t>
      </w:r>
      <w:r w:rsidRPr="00394750">
        <w:rPr>
          <w:spacing w:val="-7"/>
          <w:sz w:val="24"/>
          <w:szCs w:val="24"/>
        </w:rPr>
        <w:t xml:space="preserve"> </w:t>
      </w:r>
      <w:r w:rsidRPr="00394750">
        <w:rPr>
          <w:sz w:val="24"/>
          <w:szCs w:val="24"/>
        </w:rPr>
        <w:t>идет</w:t>
      </w:r>
      <w:r w:rsidRPr="00394750">
        <w:rPr>
          <w:spacing w:val="-3"/>
          <w:sz w:val="24"/>
          <w:szCs w:val="24"/>
        </w:rPr>
        <w:t xml:space="preserve"> </w:t>
      </w:r>
      <w:r w:rsidRPr="00394750">
        <w:rPr>
          <w:sz w:val="24"/>
          <w:szCs w:val="24"/>
        </w:rPr>
        <w:t>процесс</w:t>
      </w:r>
      <w:r w:rsidRPr="00394750">
        <w:rPr>
          <w:spacing w:val="-4"/>
          <w:sz w:val="24"/>
          <w:szCs w:val="24"/>
        </w:rPr>
        <w:t xml:space="preserve"> </w:t>
      </w:r>
      <w:r w:rsidRPr="00394750">
        <w:rPr>
          <w:sz w:val="24"/>
          <w:szCs w:val="24"/>
        </w:rPr>
        <w:t>установления</w:t>
      </w:r>
      <w:r w:rsidRPr="00394750">
        <w:rPr>
          <w:spacing w:val="-4"/>
          <w:sz w:val="24"/>
          <w:szCs w:val="24"/>
        </w:rPr>
        <w:t xml:space="preserve"> </w:t>
      </w:r>
      <w:r w:rsidRPr="00394750">
        <w:rPr>
          <w:sz w:val="24"/>
          <w:szCs w:val="24"/>
        </w:rPr>
        <w:t>межличностных</w:t>
      </w:r>
      <w:r w:rsidRPr="00394750">
        <w:rPr>
          <w:spacing w:val="-67"/>
          <w:sz w:val="24"/>
          <w:szCs w:val="24"/>
        </w:rPr>
        <w:t xml:space="preserve"> </w:t>
      </w:r>
      <w:r w:rsidRPr="00394750">
        <w:rPr>
          <w:sz w:val="24"/>
          <w:szCs w:val="24"/>
        </w:rPr>
        <w:t>контактов,</w:t>
      </w:r>
      <w:r w:rsidRPr="00394750">
        <w:rPr>
          <w:spacing w:val="-2"/>
          <w:sz w:val="24"/>
          <w:szCs w:val="24"/>
        </w:rPr>
        <w:t xml:space="preserve"> </w:t>
      </w:r>
      <w:r w:rsidRPr="00394750">
        <w:rPr>
          <w:sz w:val="24"/>
          <w:szCs w:val="24"/>
        </w:rPr>
        <w:t>существует</w:t>
      </w:r>
      <w:r w:rsidRPr="00394750">
        <w:rPr>
          <w:spacing w:val="-1"/>
          <w:sz w:val="24"/>
          <w:szCs w:val="24"/>
        </w:rPr>
        <w:t xml:space="preserve"> </w:t>
      </w:r>
      <w:r w:rsidRPr="00394750">
        <w:rPr>
          <w:sz w:val="24"/>
          <w:szCs w:val="24"/>
        </w:rPr>
        <w:t>реальная возможность</w:t>
      </w:r>
      <w:r w:rsidRPr="00394750">
        <w:rPr>
          <w:spacing w:val="-2"/>
          <w:sz w:val="24"/>
          <w:szCs w:val="24"/>
        </w:rPr>
        <w:t xml:space="preserve"> </w:t>
      </w:r>
      <w:r w:rsidRPr="00394750">
        <w:rPr>
          <w:sz w:val="24"/>
          <w:szCs w:val="24"/>
        </w:rPr>
        <w:t>проявить</w:t>
      </w:r>
      <w:r w:rsidRPr="00394750">
        <w:rPr>
          <w:spacing w:val="-1"/>
          <w:sz w:val="24"/>
          <w:szCs w:val="24"/>
        </w:rPr>
        <w:t xml:space="preserve"> </w:t>
      </w:r>
      <w:r w:rsidRPr="00394750">
        <w:rPr>
          <w:sz w:val="24"/>
          <w:szCs w:val="24"/>
        </w:rPr>
        <w:t>себя</w:t>
      </w:r>
      <w:r w:rsidRPr="00394750">
        <w:rPr>
          <w:spacing w:val="-1"/>
          <w:sz w:val="24"/>
          <w:szCs w:val="24"/>
        </w:rPr>
        <w:t xml:space="preserve"> </w:t>
      </w:r>
      <w:r w:rsidRPr="00394750">
        <w:rPr>
          <w:sz w:val="24"/>
          <w:szCs w:val="24"/>
        </w:rPr>
        <w:t>в</w:t>
      </w:r>
      <w:r w:rsidRPr="00394750">
        <w:rPr>
          <w:spacing w:val="-2"/>
          <w:sz w:val="24"/>
          <w:szCs w:val="24"/>
        </w:rPr>
        <w:t xml:space="preserve"> </w:t>
      </w:r>
      <w:r w:rsidRPr="00394750">
        <w:rPr>
          <w:sz w:val="24"/>
          <w:szCs w:val="24"/>
        </w:rPr>
        <w:t>общем</w:t>
      </w:r>
      <w:r w:rsidRPr="00394750">
        <w:rPr>
          <w:spacing w:val="-5"/>
          <w:sz w:val="24"/>
          <w:szCs w:val="24"/>
        </w:rPr>
        <w:t xml:space="preserve"> </w:t>
      </w:r>
      <w:r w:rsidRPr="00394750">
        <w:rPr>
          <w:sz w:val="24"/>
          <w:szCs w:val="24"/>
        </w:rPr>
        <w:t>деле.</w:t>
      </w:r>
    </w:p>
    <w:p w:rsidR="00394750" w:rsidRPr="00394750" w:rsidRDefault="00394750" w:rsidP="002A2122">
      <w:pPr>
        <w:ind w:firstLine="720"/>
        <w:jc w:val="both"/>
        <w:rPr>
          <w:sz w:val="24"/>
          <w:szCs w:val="24"/>
        </w:rPr>
      </w:pPr>
      <w:r w:rsidRPr="00394750">
        <w:rPr>
          <w:sz w:val="24"/>
          <w:szCs w:val="24"/>
        </w:rPr>
        <w:t>В процессе воспитания сотрудничаем с сельским Домом культуры,</w:t>
      </w:r>
      <w:r w:rsidRPr="00394750">
        <w:rPr>
          <w:spacing w:val="1"/>
          <w:sz w:val="24"/>
          <w:szCs w:val="24"/>
        </w:rPr>
        <w:t xml:space="preserve"> территориальной </w:t>
      </w:r>
      <w:r w:rsidRPr="00394750">
        <w:rPr>
          <w:sz w:val="24"/>
          <w:szCs w:val="24"/>
        </w:rPr>
        <w:t>администрацией</w:t>
      </w:r>
      <w:r w:rsidRPr="00394750">
        <w:rPr>
          <w:spacing w:val="-67"/>
          <w:sz w:val="24"/>
          <w:szCs w:val="24"/>
        </w:rPr>
        <w:t xml:space="preserve"> </w:t>
      </w:r>
      <w:r w:rsidRPr="00394750">
        <w:rPr>
          <w:sz w:val="24"/>
          <w:szCs w:val="24"/>
        </w:rPr>
        <w:t>с.</w:t>
      </w:r>
      <w:r w:rsidRPr="00394750">
        <w:rPr>
          <w:spacing w:val="-2"/>
          <w:sz w:val="24"/>
          <w:szCs w:val="24"/>
        </w:rPr>
        <w:t xml:space="preserve"> </w:t>
      </w:r>
      <w:r w:rsidRPr="00394750">
        <w:rPr>
          <w:sz w:val="24"/>
          <w:szCs w:val="24"/>
        </w:rPr>
        <w:t>Тулянка,</w:t>
      </w:r>
      <w:r w:rsidRPr="00394750">
        <w:rPr>
          <w:spacing w:val="-2"/>
          <w:sz w:val="24"/>
          <w:szCs w:val="24"/>
        </w:rPr>
        <w:t xml:space="preserve"> </w:t>
      </w:r>
      <w:r w:rsidRPr="00394750">
        <w:rPr>
          <w:sz w:val="24"/>
          <w:szCs w:val="24"/>
        </w:rPr>
        <w:t>КДН</w:t>
      </w:r>
      <w:r w:rsidRPr="00394750">
        <w:rPr>
          <w:spacing w:val="-2"/>
          <w:sz w:val="24"/>
          <w:szCs w:val="24"/>
        </w:rPr>
        <w:t xml:space="preserve"> </w:t>
      </w:r>
      <w:r w:rsidRPr="00394750">
        <w:rPr>
          <w:sz w:val="24"/>
          <w:szCs w:val="24"/>
        </w:rPr>
        <w:t>и</w:t>
      </w:r>
      <w:r w:rsidRPr="00394750">
        <w:rPr>
          <w:spacing w:val="-1"/>
          <w:sz w:val="24"/>
          <w:szCs w:val="24"/>
        </w:rPr>
        <w:t xml:space="preserve"> </w:t>
      </w:r>
      <w:r w:rsidRPr="00394750">
        <w:rPr>
          <w:sz w:val="24"/>
          <w:szCs w:val="24"/>
        </w:rPr>
        <w:t>ЗП,</w:t>
      </w:r>
      <w:r w:rsidRPr="00394750">
        <w:rPr>
          <w:spacing w:val="-1"/>
          <w:sz w:val="24"/>
          <w:szCs w:val="24"/>
        </w:rPr>
        <w:t xml:space="preserve"> </w:t>
      </w:r>
      <w:r w:rsidRPr="00394750">
        <w:rPr>
          <w:sz w:val="24"/>
          <w:szCs w:val="24"/>
        </w:rPr>
        <w:t>ПДН</w:t>
      </w:r>
      <w:r w:rsidRPr="00394750">
        <w:rPr>
          <w:spacing w:val="-2"/>
          <w:sz w:val="24"/>
          <w:szCs w:val="24"/>
        </w:rPr>
        <w:t xml:space="preserve"> </w:t>
      </w:r>
      <w:r w:rsidRPr="00394750">
        <w:rPr>
          <w:sz w:val="24"/>
          <w:szCs w:val="24"/>
        </w:rPr>
        <w:t>ОВД</w:t>
      </w:r>
      <w:r w:rsidRPr="00394750">
        <w:rPr>
          <w:spacing w:val="-1"/>
          <w:sz w:val="24"/>
          <w:szCs w:val="24"/>
        </w:rPr>
        <w:t xml:space="preserve"> </w:t>
      </w:r>
      <w:r w:rsidRPr="00394750">
        <w:rPr>
          <w:sz w:val="24"/>
          <w:szCs w:val="24"/>
        </w:rPr>
        <w:t>Валуйского городского</w:t>
      </w:r>
      <w:r w:rsidRPr="00394750">
        <w:rPr>
          <w:spacing w:val="1"/>
          <w:sz w:val="24"/>
          <w:szCs w:val="24"/>
        </w:rPr>
        <w:t xml:space="preserve"> </w:t>
      </w:r>
      <w:r w:rsidRPr="00394750">
        <w:rPr>
          <w:sz w:val="24"/>
          <w:szCs w:val="24"/>
        </w:rPr>
        <w:t>округа.</w:t>
      </w:r>
      <w:r w:rsidRPr="00394750">
        <w:rPr>
          <w:spacing w:val="-2"/>
          <w:sz w:val="24"/>
          <w:szCs w:val="24"/>
        </w:rPr>
        <w:t xml:space="preserve"> </w:t>
      </w:r>
      <w:r w:rsidRPr="00394750">
        <w:rPr>
          <w:sz w:val="24"/>
          <w:szCs w:val="24"/>
        </w:rPr>
        <w:t>Принимаем участие</w:t>
      </w:r>
      <w:r w:rsidRPr="00394750">
        <w:rPr>
          <w:spacing w:val="-2"/>
          <w:sz w:val="24"/>
          <w:szCs w:val="24"/>
        </w:rPr>
        <w:t xml:space="preserve"> </w:t>
      </w:r>
      <w:r w:rsidRPr="00394750">
        <w:rPr>
          <w:sz w:val="24"/>
          <w:szCs w:val="24"/>
        </w:rPr>
        <w:t>в</w:t>
      </w:r>
      <w:r w:rsidRPr="00394750">
        <w:rPr>
          <w:spacing w:val="-2"/>
          <w:sz w:val="24"/>
          <w:szCs w:val="24"/>
        </w:rPr>
        <w:t xml:space="preserve"> </w:t>
      </w:r>
      <w:r w:rsidRPr="00394750">
        <w:rPr>
          <w:sz w:val="24"/>
          <w:szCs w:val="24"/>
        </w:rPr>
        <w:t>проектах,</w:t>
      </w:r>
      <w:r w:rsidRPr="00394750">
        <w:rPr>
          <w:spacing w:val="-6"/>
          <w:sz w:val="24"/>
          <w:szCs w:val="24"/>
        </w:rPr>
        <w:t xml:space="preserve"> </w:t>
      </w:r>
      <w:r w:rsidRPr="00394750">
        <w:rPr>
          <w:sz w:val="24"/>
          <w:szCs w:val="24"/>
        </w:rPr>
        <w:t>конкурсах</w:t>
      </w:r>
      <w:r w:rsidRPr="00394750">
        <w:rPr>
          <w:spacing w:val="-3"/>
          <w:sz w:val="24"/>
          <w:szCs w:val="24"/>
        </w:rPr>
        <w:t xml:space="preserve"> </w:t>
      </w:r>
      <w:r w:rsidRPr="00394750">
        <w:rPr>
          <w:sz w:val="24"/>
          <w:szCs w:val="24"/>
        </w:rPr>
        <w:t>и</w:t>
      </w:r>
      <w:r w:rsidRPr="00394750">
        <w:rPr>
          <w:spacing w:val="-2"/>
          <w:sz w:val="24"/>
          <w:szCs w:val="24"/>
        </w:rPr>
        <w:t xml:space="preserve"> </w:t>
      </w:r>
      <w:r w:rsidRPr="00394750">
        <w:rPr>
          <w:sz w:val="24"/>
          <w:szCs w:val="24"/>
        </w:rPr>
        <w:t>мероприятиях</w:t>
      </w:r>
      <w:r w:rsidRPr="00394750">
        <w:rPr>
          <w:spacing w:val="2"/>
          <w:sz w:val="24"/>
          <w:szCs w:val="24"/>
        </w:rPr>
        <w:t xml:space="preserve"> </w:t>
      </w:r>
      <w:r w:rsidRPr="00394750">
        <w:rPr>
          <w:sz w:val="24"/>
          <w:szCs w:val="24"/>
        </w:rPr>
        <w:t>ДДТ,</w:t>
      </w:r>
      <w:r w:rsidRPr="00394750">
        <w:rPr>
          <w:spacing w:val="-3"/>
          <w:sz w:val="24"/>
          <w:szCs w:val="24"/>
        </w:rPr>
        <w:t xml:space="preserve"> </w:t>
      </w:r>
      <w:r w:rsidRPr="00394750">
        <w:rPr>
          <w:sz w:val="24"/>
          <w:szCs w:val="24"/>
        </w:rPr>
        <w:t>СЮН.</w:t>
      </w:r>
    </w:p>
    <w:p w:rsidR="00394750" w:rsidRPr="00394750" w:rsidRDefault="00394750" w:rsidP="002A2122">
      <w:pPr>
        <w:ind w:firstLine="720"/>
        <w:jc w:val="both"/>
        <w:rPr>
          <w:color w:val="000000"/>
          <w:sz w:val="24"/>
          <w:szCs w:val="24"/>
          <w:shd w:val="clear" w:color="auto" w:fill="FFFFFF"/>
          <w:lang w:eastAsia="ru-RU"/>
        </w:rPr>
      </w:pPr>
      <w:r w:rsidRPr="00394750">
        <w:rPr>
          <w:color w:val="000000"/>
          <w:sz w:val="24"/>
          <w:szCs w:val="24"/>
          <w:shd w:val="clear" w:color="auto" w:fill="FFFFFF"/>
          <w:lang w:eastAsia="ru-RU"/>
        </w:rPr>
        <w:t>В школе открыты и успешно функционирует объединения по интересам: спортивные секции и кружки. Они оказывают целенаправленное воздействие на личность ученика, удовлетворяя ее потребности в различных видах деятельности.</w:t>
      </w:r>
    </w:p>
    <w:p w:rsidR="00394750" w:rsidRPr="00394750" w:rsidRDefault="00394750" w:rsidP="002A2122">
      <w:pPr>
        <w:ind w:firstLine="720"/>
        <w:jc w:val="both"/>
        <w:rPr>
          <w:sz w:val="24"/>
          <w:szCs w:val="24"/>
        </w:rPr>
      </w:pPr>
      <w:r w:rsidRPr="00394750">
        <w:rPr>
          <w:color w:val="000000"/>
          <w:sz w:val="24"/>
          <w:szCs w:val="24"/>
          <w:shd w:val="clear" w:color="auto" w:fill="FFFFFF"/>
          <w:lang w:eastAsia="ru-RU"/>
        </w:rPr>
        <w:t>В школе уделяется большое внимание сохранению и укреплению здоровья каждого ученика. Для оздоровления детей используются оздоровительные прогулки и экскурсии, игры на свежем воздухе. Работает спортивный зал, спортивная площадка с футбольным полем, волейбольная площадка; функционируют спортивные секции, составлен календарь спортивн</w:t>
      </w:r>
      <w:proofErr w:type="gramStart"/>
      <w:r w:rsidRPr="00394750">
        <w:rPr>
          <w:color w:val="000000"/>
          <w:sz w:val="24"/>
          <w:szCs w:val="24"/>
          <w:shd w:val="clear" w:color="auto" w:fill="FFFFFF"/>
          <w:lang w:eastAsia="ru-RU"/>
        </w:rPr>
        <w:t>о-</w:t>
      </w:r>
      <w:proofErr w:type="gramEnd"/>
      <w:r w:rsidRPr="00394750">
        <w:rPr>
          <w:color w:val="000000"/>
          <w:sz w:val="24"/>
          <w:szCs w:val="24"/>
          <w:shd w:val="clear" w:color="auto" w:fill="FFFFFF"/>
          <w:lang w:eastAsia="ru-RU"/>
        </w:rPr>
        <w:t xml:space="preserve"> массовых мероприятий.</w:t>
      </w:r>
    </w:p>
    <w:p w:rsidR="00394750" w:rsidRPr="00394750" w:rsidRDefault="00394750" w:rsidP="002A2122">
      <w:pPr>
        <w:ind w:firstLine="720"/>
        <w:jc w:val="both"/>
        <w:rPr>
          <w:sz w:val="24"/>
          <w:szCs w:val="24"/>
        </w:rPr>
      </w:pPr>
      <w:r w:rsidRPr="00394750">
        <w:rPr>
          <w:sz w:val="24"/>
          <w:szCs w:val="24"/>
        </w:rPr>
        <w:t>Процесс воспитания</w:t>
      </w:r>
      <w:r w:rsidRPr="00394750">
        <w:rPr>
          <w:spacing w:val="1"/>
          <w:sz w:val="24"/>
          <w:szCs w:val="24"/>
        </w:rPr>
        <w:t xml:space="preserve"> </w:t>
      </w:r>
      <w:r w:rsidRPr="00394750">
        <w:rPr>
          <w:sz w:val="24"/>
          <w:szCs w:val="24"/>
        </w:rPr>
        <w:t>основывается на следующих принципах взаимодействия</w:t>
      </w:r>
      <w:r w:rsidRPr="00394750">
        <w:rPr>
          <w:spacing w:val="-67"/>
          <w:sz w:val="24"/>
          <w:szCs w:val="24"/>
        </w:rPr>
        <w:t xml:space="preserve"> </w:t>
      </w:r>
      <w:r w:rsidRPr="00394750">
        <w:rPr>
          <w:sz w:val="24"/>
          <w:szCs w:val="24"/>
        </w:rPr>
        <w:t>педагогов</w:t>
      </w:r>
      <w:r w:rsidRPr="00394750">
        <w:rPr>
          <w:spacing w:val="-5"/>
          <w:sz w:val="24"/>
          <w:szCs w:val="24"/>
        </w:rPr>
        <w:t xml:space="preserve"> </w:t>
      </w:r>
      <w:r w:rsidRPr="00394750">
        <w:rPr>
          <w:sz w:val="24"/>
          <w:szCs w:val="24"/>
        </w:rPr>
        <w:t>и школьников:</w:t>
      </w:r>
    </w:p>
    <w:p w:rsidR="00394750" w:rsidRPr="00394750" w:rsidRDefault="00394750" w:rsidP="00DC762B">
      <w:pPr>
        <w:widowControl/>
        <w:numPr>
          <w:ilvl w:val="0"/>
          <w:numId w:val="224"/>
        </w:numPr>
        <w:tabs>
          <w:tab w:val="left" w:pos="712"/>
        </w:tabs>
        <w:autoSpaceDE/>
        <w:autoSpaceDN/>
        <w:ind w:left="426"/>
        <w:jc w:val="both"/>
        <w:rPr>
          <w:sz w:val="24"/>
          <w:szCs w:val="24"/>
        </w:rPr>
      </w:pPr>
      <w:r w:rsidRPr="00394750">
        <w:rPr>
          <w:sz w:val="24"/>
          <w:szCs w:val="24"/>
        </w:rPr>
        <w:t>неукоснительное</w:t>
      </w:r>
      <w:r w:rsidRPr="00394750">
        <w:rPr>
          <w:spacing w:val="-6"/>
          <w:sz w:val="24"/>
          <w:szCs w:val="24"/>
        </w:rPr>
        <w:t xml:space="preserve"> </w:t>
      </w:r>
      <w:r w:rsidRPr="00394750">
        <w:rPr>
          <w:sz w:val="24"/>
          <w:szCs w:val="24"/>
        </w:rPr>
        <w:t>соблюдение</w:t>
      </w:r>
      <w:r w:rsidRPr="00394750">
        <w:rPr>
          <w:spacing w:val="-3"/>
          <w:sz w:val="24"/>
          <w:szCs w:val="24"/>
        </w:rPr>
        <w:t xml:space="preserve"> </w:t>
      </w:r>
      <w:r w:rsidRPr="00394750">
        <w:rPr>
          <w:sz w:val="24"/>
          <w:szCs w:val="24"/>
        </w:rPr>
        <w:t>законности</w:t>
      </w:r>
      <w:r w:rsidRPr="00394750">
        <w:rPr>
          <w:spacing w:val="-4"/>
          <w:sz w:val="24"/>
          <w:szCs w:val="24"/>
        </w:rPr>
        <w:t xml:space="preserve"> </w:t>
      </w:r>
      <w:r w:rsidRPr="00394750">
        <w:rPr>
          <w:sz w:val="24"/>
          <w:szCs w:val="24"/>
        </w:rPr>
        <w:t>и</w:t>
      </w:r>
      <w:r w:rsidRPr="00394750">
        <w:rPr>
          <w:spacing w:val="-3"/>
          <w:sz w:val="24"/>
          <w:szCs w:val="24"/>
        </w:rPr>
        <w:t xml:space="preserve"> </w:t>
      </w:r>
      <w:r w:rsidRPr="00394750">
        <w:rPr>
          <w:sz w:val="24"/>
          <w:szCs w:val="24"/>
        </w:rPr>
        <w:t>прав</w:t>
      </w:r>
      <w:r w:rsidRPr="00394750">
        <w:rPr>
          <w:spacing w:val="-3"/>
          <w:sz w:val="24"/>
          <w:szCs w:val="24"/>
        </w:rPr>
        <w:t xml:space="preserve"> </w:t>
      </w:r>
      <w:r w:rsidRPr="00394750">
        <w:rPr>
          <w:sz w:val="24"/>
          <w:szCs w:val="24"/>
        </w:rPr>
        <w:t>семьи</w:t>
      </w:r>
      <w:r w:rsidRPr="00394750">
        <w:rPr>
          <w:spacing w:val="-3"/>
          <w:sz w:val="24"/>
          <w:szCs w:val="24"/>
        </w:rPr>
        <w:t xml:space="preserve"> </w:t>
      </w:r>
      <w:r w:rsidRPr="00394750">
        <w:rPr>
          <w:sz w:val="24"/>
          <w:szCs w:val="24"/>
        </w:rPr>
        <w:t>и</w:t>
      </w:r>
      <w:r w:rsidRPr="00394750">
        <w:rPr>
          <w:spacing w:val="-5"/>
          <w:sz w:val="24"/>
          <w:szCs w:val="24"/>
        </w:rPr>
        <w:t xml:space="preserve"> </w:t>
      </w:r>
      <w:r w:rsidRPr="00394750">
        <w:rPr>
          <w:sz w:val="24"/>
          <w:szCs w:val="24"/>
        </w:rPr>
        <w:t>ребенка,</w:t>
      </w:r>
      <w:r w:rsidRPr="00394750">
        <w:rPr>
          <w:spacing w:val="-3"/>
          <w:sz w:val="24"/>
          <w:szCs w:val="24"/>
        </w:rPr>
        <w:t xml:space="preserve"> </w:t>
      </w:r>
      <w:r w:rsidRPr="00394750">
        <w:rPr>
          <w:sz w:val="24"/>
          <w:szCs w:val="24"/>
        </w:rPr>
        <w:t>соблюдения</w:t>
      </w:r>
      <w:r w:rsidRPr="00394750">
        <w:rPr>
          <w:spacing w:val="-67"/>
          <w:sz w:val="24"/>
          <w:szCs w:val="24"/>
        </w:rPr>
        <w:t xml:space="preserve"> </w:t>
      </w:r>
      <w:r w:rsidRPr="00394750">
        <w:rPr>
          <w:sz w:val="24"/>
          <w:szCs w:val="24"/>
        </w:rPr>
        <w:t>конфиденциальности информации о ребенке и семье, приоритета безопасности</w:t>
      </w:r>
      <w:r w:rsidRPr="00394750">
        <w:rPr>
          <w:spacing w:val="1"/>
          <w:sz w:val="24"/>
          <w:szCs w:val="24"/>
        </w:rPr>
        <w:t xml:space="preserve"> </w:t>
      </w:r>
      <w:r w:rsidRPr="00394750">
        <w:rPr>
          <w:sz w:val="24"/>
          <w:szCs w:val="24"/>
        </w:rPr>
        <w:t>ребенка</w:t>
      </w:r>
      <w:r w:rsidRPr="00394750">
        <w:rPr>
          <w:spacing w:val="-1"/>
          <w:sz w:val="24"/>
          <w:szCs w:val="24"/>
        </w:rPr>
        <w:t xml:space="preserve"> </w:t>
      </w:r>
      <w:r w:rsidRPr="00394750">
        <w:rPr>
          <w:sz w:val="24"/>
          <w:szCs w:val="24"/>
        </w:rPr>
        <w:t>при</w:t>
      </w:r>
      <w:r w:rsidRPr="00394750">
        <w:rPr>
          <w:spacing w:val="-3"/>
          <w:sz w:val="24"/>
          <w:szCs w:val="24"/>
        </w:rPr>
        <w:t xml:space="preserve"> </w:t>
      </w:r>
      <w:r w:rsidRPr="00394750">
        <w:rPr>
          <w:sz w:val="24"/>
          <w:szCs w:val="24"/>
        </w:rPr>
        <w:t>нахождении в</w:t>
      </w:r>
      <w:r w:rsidRPr="00394750">
        <w:rPr>
          <w:spacing w:val="-1"/>
          <w:sz w:val="24"/>
          <w:szCs w:val="24"/>
        </w:rPr>
        <w:t xml:space="preserve"> </w:t>
      </w:r>
      <w:r w:rsidRPr="00394750">
        <w:rPr>
          <w:sz w:val="24"/>
          <w:szCs w:val="24"/>
        </w:rPr>
        <w:t>школе;</w:t>
      </w:r>
    </w:p>
    <w:p w:rsidR="00394750" w:rsidRPr="00394750" w:rsidRDefault="00394750" w:rsidP="00DC762B">
      <w:pPr>
        <w:widowControl/>
        <w:numPr>
          <w:ilvl w:val="0"/>
          <w:numId w:val="224"/>
        </w:numPr>
        <w:tabs>
          <w:tab w:val="left" w:pos="712"/>
        </w:tabs>
        <w:autoSpaceDE/>
        <w:autoSpaceDN/>
        <w:ind w:left="426"/>
        <w:jc w:val="both"/>
        <w:rPr>
          <w:sz w:val="24"/>
          <w:szCs w:val="24"/>
        </w:rPr>
      </w:pPr>
      <w:proofErr w:type="gramStart"/>
      <w:r w:rsidRPr="00394750">
        <w:rPr>
          <w:sz w:val="24"/>
          <w:szCs w:val="24"/>
        </w:rPr>
        <w:t>ориентир на создание психологически комфортной среды для каждого ребенка и</w:t>
      </w:r>
      <w:r w:rsidRPr="00394750">
        <w:rPr>
          <w:spacing w:val="1"/>
          <w:sz w:val="24"/>
          <w:szCs w:val="24"/>
        </w:rPr>
        <w:t xml:space="preserve"> </w:t>
      </w:r>
      <w:r w:rsidRPr="00394750">
        <w:rPr>
          <w:sz w:val="24"/>
          <w:szCs w:val="24"/>
        </w:rPr>
        <w:t>взрослого, без которой невозможно конструктивное взаимодействие школьников и</w:t>
      </w:r>
      <w:r w:rsidRPr="00394750">
        <w:rPr>
          <w:spacing w:val="-67"/>
          <w:sz w:val="24"/>
          <w:szCs w:val="24"/>
        </w:rPr>
        <w:t xml:space="preserve"> </w:t>
      </w:r>
      <w:r w:rsidRPr="00394750">
        <w:rPr>
          <w:sz w:val="24"/>
          <w:szCs w:val="24"/>
        </w:rPr>
        <w:t>педагогов;</w:t>
      </w:r>
      <w:proofErr w:type="gramEnd"/>
    </w:p>
    <w:p w:rsidR="00394750" w:rsidRPr="00394750" w:rsidRDefault="00394750" w:rsidP="00DC762B">
      <w:pPr>
        <w:widowControl/>
        <w:numPr>
          <w:ilvl w:val="0"/>
          <w:numId w:val="224"/>
        </w:numPr>
        <w:tabs>
          <w:tab w:val="left" w:pos="782"/>
        </w:tabs>
        <w:autoSpaceDE/>
        <w:autoSpaceDN/>
        <w:ind w:left="426"/>
        <w:jc w:val="both"/>
        <w:rPr>
          <w:sz w:val="24"/>
          <w:szCs w:val="24"/>
        </w:rPr>
      </w:pPr>
      <w:r w:rsidRPr="00394750">
        <w:rPr>
          <w:sz w:val="24"/>
          <w:szCs w:val="24"/>
        </w:rPr>
        <w:t>реализация процесса воспитания главным образом через создание в школе детск</w:t>
      </w:r>
      <w:proofErr w:type="gramStart"/>
      <w:r w:rsidRPr="00394750">
        <w:rPr>
          <w:sz w:val="24"/>
          <w:szCs w:val="24"/>
        </w:rPr>
        <w:t>о-</w:t>
      </w:r>
      <w:proofErr w:type="gramEnd"/>
      <w:r w:rsidRPr="00394750">
        <w:rPr>
          <w:spacing w:val="-67"/>
          <w:sz w:val="24"/>
          <w:szCs w:val="24"/>
        </w:rPr>
        <w:t xml:space="preserve"> </w:t>
      </w:r>
      <w:r w:rsidRPr="00394750">
        <w:rPr>
          <w:sz w:val="24"/>
          <w:szCs w:val="24"/>
        </w:rPr>
        <w:t>взрослых</w:t>
      </w:r>
      <w:r w:rsidRPr="00394750">
        <w:rPr>
          <w:spacing w:val="-5"/>
          <w:sz w:val="24"/>
          <w:szCs w:val="24"/>
        </w:rPr>
        <w:t xml:space="preserve"> </w:t>
      </w:r>
      <w:r w:rsidRPr="00394750">
        <w:rPr>
          <w:sz w:val="24"/>
          <w:szCs w:val="24"/>
        </w:rPr>
        <w:t>общностей,</w:t>
      </w:r>
      <w:r w:rsidRPr="00394750">
        <w:rPr>
          <w:spacing w:val="-2"/>
          <w:sz w:val="24"/>
          <w:szCs w:val="24"/>
        </w:rPr>
        <w:t xml:space="preserve"> </w:t>
      </w:r>
      <w:r w:rsidRPr="00394750">
        <w:rPr>
          <w:sz w:val="24"/>
          <w:szCs w:val="24"/>
        </w:rPr>
        <w:t>которые</w:t>
      </w:r>
      <w:r w:rsidRPr="00394750">
        <w:rPr>
          <w:spacing w:val="65"/>
          <w:sz w:val="24"/>
          <w:szCs w:val="24"/>
        </w:rPr>
        <w:t xml:space="preserve"> </w:t>
      </w:r>
      <w:r w:rsidRPr="00394750">
        <w:rPr>
          <w:sz w:val="24"/>
          <w:szCs w:val="24"/>
        </w:rPr>
        <w:t>объединяют</w:t>
      </w:r>
      <w:r w:rsidRPr="00394750">
        <w:rPr>
          <w:spacing w:val="-3"/>
          <w:sz w:val="24"/>
          <w:szCs w:val="24"/>
        </w:rPr>
        <w:t xml:space="preserve"> </w:t>
      </w:r>
      <w:r w:rsidRPr="00394750">
        <w:rPr>
          <w:sz w:val="24"/>
          <w:szCs w:val="24"/>
        </w:rPr>
        <w:t>детей</w:t>
      </w:r>
      <w:r w:rsidRPr="00394750">
        <w:rPr>
          <w:spacing w:val="-1"/>
          <w:sz w:val="24"/>
          <w:szCs w:val="24"/>
        </w:rPr>
        <w:t xml:space="preserve"> </w:t>
      </w:r>
      <w:r w:rsidRPr="00394750">
        <w:rPr>
          <w:sz w:val="24"/>
          <w:szCs w:val="24"/>
        </w:rPr>
        <w:t>и</w:t>
      </w:r>
      <w:r w:rsidRPr="00394750">
        <w:rPr>
          <w:spacing w:val="-2"/>
          <w:sz w:val="24"/>
          <w:szCs w:val="24"/>
        </w:rPr>
        <w:t xml:space="preserve"> </w:t>
      </w:r>
      <w:r w:rsidRPr="00394750">
        <w:rPr>
          <w:sz w:val="24"/>
          <w:szCs w:val="24"/>
        </w:rPr>
        <w:t>педагогов</w:t>
      </w:r>
      <w:r w:rsidRPr="00394750">
        <w:rPr>
          <w:spacing w:val="-3"/>
          <w:sz w:val="24"/>
          <w:szCs w:val="24"/>
        </w:rPr>
        <w:t xml:space="preserve"> </w:t>
      </w:r>
      <w:r w:rsidRPr="00394750">
        <w:rPr>
          <w:sz w:val="24"/>
          <w:szCs w:val="24"/>
        </w:rPr>
        <w:t>содержательными</w:t>
      </w:r>
    </w:p>
    <w:p w:rsidR="00394750" w:rsidRPr="00394750" w:rsidRDefault="00394750" w:rsidP="00DC762B">
      <w:pPr>
        <w:widowControl/>
        <w:numPr>
          <w:ilvl w:val="0"/>
          <w:numId w:val="224"/>
        </w:numPr>
        <w:autoSpaceDE/>
        <w:autoSpaceDN/>
        <w:ind w:left="426"/>
        <w:jc w:val="both"/>
        <w:rPr>
          <w:sz w:val="24"/>
          <w:szCs w:val="24"/>
        </w:rPr>
      </w:pPr>
      <w:r w:rsidRPr="00394750">
        <w:rPr>
          <w:sz w:val="24"/>
          <w:szCs w:val="24"/>
        </w:rPr>
        <w:t>событиями,</w:t>
      </w:r>
      <w:r w:rsidRPr="00394750">
        <w:rPr>
          <w:spacing w:val="62"/>
          <w:sz w:val="24"/>
          <w:szCs w:val="24"/>
        </w:rPr>
        <w:t xml:space="preserve"> </w:t>
      </w:r>
      <w:r w:rsidRPr="00394750">
        <w:rPr>
          <w:sz w:val="24"/>
          <w:szCs w:val="24"/>
        </w:rPr>
        <w:t>позитивными</w:t>
      </w:r>
      <w:r w:rsidRPr="00394750">
        <w:rPr>
          <w:spacing w:val="-4"/>
          <w:sz w:val="24"/>
          <w:szCs w:val="24"/>
        </w:rPr>
        <w:t xml:space="preserve"> </w:t>
      </w:r>
      <w:r w:rsidRPr="00394750">
        <w:rPr>
          <w:sz w:val="24"/>
          <w:szCs w:val="24"/>
        </w:rPr>
        <w:t>эмоциями</w:t>
      </w:r>
      <w:r w:rsidRPr="00394750">
        <w:rPr>
          <w:spacing w:val="-3"/>
          <w:sz w:val="24"/>
          <w:szCs w:val="24"/>
        </w:rPr>
        <w:t xml:space="preserve"> </w:t>
      </w:r>
      <w:r w:rsidRPr="00394750">
        <w:rPr>
          <w:sz w:val="24"/>
          <w:szCs w:val="24"/>
        </w:rPr>
        <w:t>и</w:t>
      </w:r>
      <w:r w:rsidRPr="00394750">
        <w:rPr>
          <w:spacing w:val="-6"/>
          <w:sz w:val="24"/>
          <w:szCs w:val="24"/>
        </w:rPr>
        <w:t xml:space="preserve"> </w:t>
      </w:r>
      <w:r w:rsidRPr="00394750">
        <w:rPr>
          <w:sz w:val="24"/>
          <w:szCs w:val="24"/>
        </w:rPr>
        <w:t>доверительными</w:t>
      </w:r>
      <w:r w:rsidRPr="00394750">
        <w:rPr>
          <w:spacing w:val="-6"/>
          <w:sz w:val="24"/>
          <w:szCs w:val="24"/>
        </w:rPr>
        <w:t xml:space="preserve"> </w:t>
      </w:r>
      <w:r w:rsidRPr="00394750">
        <w:rPr>
          <w:sz w:val="24"/>
          <w:szCs w:val="24"/>
        </w:rPr>
        <w:t>отношениями</w:t>
      </w:r>
      <w:r w:rsidRPr="00394750">
        <w:rPr>
          <w:spacing w:val="-3"/>
          <w:sz w:val="24"/>
          <w:szCs w:val="24"/>
        </w:rPr>
        <w:t xml:space="preserve"> </w:t>
      </w:r>
      <w:r w:rsidRPr="00394750">
        <w:rPr>
          <w:sz w:val="24"/>
          <w:szCs w:val="24"/>
        </w:rPr>
        <w:t>друг</w:t>
      </w:r>
      <w:r w:rsidRPr="00394750">
        <w:rPr>
          <w:spacing w:val="-4"/>
          <w:sz w:val="24"/>
          <w:szCs w:val="24"/>
        </w:rPr>
        <w:t xml:space="preserve"> </w:t>
      </w:r>
      <w:r w:rsidRPr="00394750">
        <w:rPr>
          <w:sz w:val="24"/>
          <w:szCs w:val="24"/>
        </w:rPr>
        <w:t>к</w:t>
      </w:r>
      <w:r w:rsidRPr="00394750">
        <w:rPr>
          <w:spacing w:val="-3"/>
          <w:sz w:val="24"/>
          <w:szCs w:val="24"/>
        </w:rPr>
        <w:t xml:space="preserve"> </w:t>
      </w:r>
      <w:r w:rsidRPr="00394750">
        <w:rPr>
          <w:sz w:val="24"/>
          <w:szCs w:val="24"/>
        </w:rPr>
        <w:t>другу;</w:t>
      </w:r>
    </w:p>
    <w:p w:rsidR="00394750" w:rsidRPr="00394750" w:rsidRDefault="00394750" w:rsidP="00DC762B">
      <w:pPr>
        <w:widowControl/>
        <w:numPr>
          <w:ilvl w:val="0"/>
          <w:numId w:val="224"/>
        </w:numPr>
        <w:tabs>
          <w:tab w:val="left" w:pos="782"/>
        </w:tabs>
        <w:autoSpaceDE/>
        <w:autoSpaceDN/>
        <w:ind w:left="426"/>
        <w:jc w:val="both"/>
        <w:rPr>
          <w:sz w:val="24"/>
          <w:szCs w:val="24"/>
        </w:rPr>
      </w:pPr>
      <w:r w:rsidRPr="00394750">
        <w:rPr>
          <w:sz w:val="24"/>
          <w:szCs w:val="24"/>
        </w:rPr>
        <w:t>организация основных совместных дел школьников и педагогов как предмета</w:t>
      </w:r>
      <w:r w:rsidRPr="00394750">
        <w:rPr>
          <w:spacing w:val="-68"/>
          <w:sz w:val="24"/>
          <w:szCs w:val="24"/>
        </w:rPr>
        <w:t xml:space="preserve"> </w:t>
      </w:r>
      <w:r w:rsidRPr="00394750">
        <w:rPr>
          <w:sz w:val="24"/>
          <w:szCs w:val="24"/>
        </w:rPr>
        <w:t>совместной</w:t>
      </w:r>
      <w:r w:rsidRPr="00394750">
        <w:rPr>
          <w:spacing w:val="-1"/>
          <w:sz w:val="24"/>
          <w:szCs w:val="24"/>
        </w:rPr>
        <w:t xml:space="preserve"> </w:t>
      </w:r>
      <w:r w:rsidRPr="00394750">
        <w:rPr>
          <w:sz w:val="24"/>
          <w:szCs w:val="24"/>
        </w:rPr>
        <w:t>заботы</w:t>
      </w:r>
      <w:r w:rsidRPr="00394750">
        <w:rPr>
          <w:spacing w:val="-3"/>
          <w:sz w:val="24"/>
          <w:szCs w:val="24"/>
        </w:rPr>
        <w:t xml:space="preserve"> </w:t>
      </w:r>
      <w:r w:rsidRPr="00394750">
        <w:rPr>
          <w:sz w:val="24"/>
          <w:szCs w:val="24"/>
        </w:rPr>
        <w:t>и взрослых,</w:t>
      </w:r>
      <w:r w:rsidRPr="00394750">
        <w:rPr>
          <w:spacing w:val="-1"/>
          <w:sz w:val="24"/>
          <w:szCs w:val="24"/>
        </w:rPr>
        <w:t xml:space="preserve"> </w:t>
      </w:r>
      <w:r w:rsidRPr="00394750">
        <w:rPr>
          <w:sz w:val="24"/>
          <w:szCs w:val="24"/>
        </w:rPr>
        <w:t>и</w:t>
      </w:r>
      <w:r w:rsidRPr="00394750">
        <w:rPr>
          <w:spacing w:val="-1"/>
          <w:sz w:val="24"/>
          <w:szCs w:val="24"/>
        </w:rPr>
        <w:t xml:space="preserve"> </w:t>
      </w:r>
      <w:r w:rsidRPr="00394750">
        <w:rPr>
          <w:sz w:val="24"/>
          <w:szCs w:val="24"/>
        </w:rPr>
        <w:t>детей;</w:t>
      </w:r>
    </w:p>
    <w:p w:rsidR="00394750" w:rsidRPr="00394750" w:rsidRDefault="00394750" w:rsidP="00DC762B">
      <w:pPr>
        <w:widowControl/>
        <w:numPr>
          <w:ilvl w:val="0"/>
          <w:numId w:val="224"/>
        </w:numPr>
        <w:tabs>
          <w:tab w:val="left" w:pos="782"/>
        </w:tabs>
        <w:autoSpaceDE/>
        <w:autoSpaceDN/>
        <w:ind w:left="426"/>
        <w:jc w:val="both"/>
        <w:rPr>
          <w:sz w:val="24"/>
          <w:szCs w:val="24"/>
        </w:rPr>
      </w:pPr>
      <w:r w:rsidRPr="00394750">
        <w:rPr>
          <w:sz w:val="24"/>
          <w:szCs w:val="24"/>
        </w:rPr>
        <w:t>системность, целесообразность и нешаблонность воспитания как условия его</w:t>
      </w:r>
      <w:r w:rsidRPr="00394750">
        <w:rPr>
          <w:spacing w:val="-67"/>
          <w:sz w:val="24"/>
          <w:szCs w:val="24"/>
        </w:rPr>
        <w:t xml:space="preserve"> </w:t>
      </w:r>
      <w:r w:rsidRPr="00394750">
        <w:rPr>
          <w:sz w:val="24"/>
          <w:szCs w:val="24"/>
        </w:rPr>
        <w:t>эффективности.</w:t>
      </w:r>
    </w:p>
    <w:p w:rsidR="00394750" w:rsidRPr="00394750" w:rsidRDefault="00394750" w:rsidP="002A2122">
      <w:pPr>
        <w:ind w:firstLine="720"/>
        <w:jc w:val="both"/>
        <w:rPr>
          <w:sz w:val="24"/>
          <w:szCs w:val="24"/>
        </w:rPr>
      </w:pPr>
      <w:r w:rsidRPr="00394750">
        <w:rPr>
          <w:sz w:val="24"/>
          <w:szCs w:val="24"/>
        </w:rPr>
        <w:t>Основными</w:t>
      </w:r>
      <w:r w:rsidRPr="00394750">
        <w:rPr>
          <w:spacing w:val="-6"/>
          <w:sz w:val="24"/>
          <w:szCs w:val="24"/>
        </w:rPr>
        <w:t xml:space="preserve"> </w:t>
      </w:r>
      <w:r w:rsidRPr="00394750">
        <w:rPr>
          <w:sz w:val="24"/>
          <w:szCs w:val="24"/>
        </w:rPr>
        <w:t>традициями</w:t>
      </w:r>
      <w:r w:rsidRPr="00394750">
        <w:rPr>
          <w:spacing w:val="-5"/>
          <w:sz w:val="24"/>
          <w:szCs w:val="24"/>
        </w:rPr>
        <w:t xml:space="preserve"> </w:t>
      </w:r>
      <w:r w:rsidRPr="00394750">
        <w:rPr>
          <w:sz w:val="24"/>
          <w:szCs w:val="24"/>
        </w:rPr>
        <w:t>воспитания</w:t>
      </w:r>
      <w:r w:rsidRPr="00394750">
        <w:rPr>
          <w:spacing w:val="-5"/>
          <w:sz w:val="24"/>
          <w:szCs w:val="24"/>
        </w:rPr>
        <w:t xml:space="preserve"> </w:t>
      </w:r>
      <w:r w:rsidRPr="00394750">
        <w:rPr>
          <w:sz w:val="24"/>
          <w:szCs w:val="24"/>
        </w:rPr>
        <w:t>в</w:t>
      </w:r>
      <w:r w:rsidRPr="00394750">
        <w:rPr>
          <w:spacing w:val="-9"/>
          <w:sz w:val="24"/>
          <w:szCs w:val="24"/>
        </w:rPr>
        <w:t xml:space="preserve"> </w:t>
      </w:r>
      <w:r w:rsidRPr="00394750">
        <w:rPr>
          <w:sz w:val="24"/>
          <w:szCs w:val="24"/>
        </w:rPr>
        <w:t>образовательной</w:t>
      </w:r>
      <w:r w:rsidRPr="00394750">
        <w:rPr>
          <w:spacing w:val="-8"/>
          <w:sz w:val="24"/>
          <w:szCs w:val="24"/>
        </w:rPr>
        <w:t xml:space="preserve"> </w:t>
      </w:r>
      <w:r w:rsidRPr="00394750">
        <w:rPr>
          <w:sz w:val="24"/>
          <w:szCs w:val="24"/>
        </w:rPr>
        <w:t>организации</w:t>
      </w:r>
      <w:r w:rsidRPr="00394750">
        <w:rPr>
          <w:spacing w:val="-5"/>
          <w:sz w:val="24"/>
          <w:szCs w:val="24"/>
        </w:rPr>
        <w:t xml:space="preserve"> </w:t>
      </w:r>
      <w:r w:rsidRPr="00394750">
        <w:rPr>
          <w:sz w:val="24"/>
          <w:szCs w:val="24"/>
        </w:rPr>
        <w:t>являются</w:t>
      </w:r>
      <w:r w:rsidRPr="00394750">
        <w:rPr>
          <w:spacing w:val="-67"/>
          <w:sz w:val="24"/>
          <w:szCs w:val="24"/>
        </w:rPr>
        <w:t xml:space="preserve"> </w:t>
      </w:r>
      <w:r w:rsidRPr="00394750">
        <w:rPr>
          <w:sz w:val="24"/>
          <w:szCs w:val="24"/>
        </w:rPr>
        <w:t>следующие:</w:t>
      </w:r>
    </w:p>
    <w:p w:rsidR="00394750" w:rsidRPr="00394750" w:rsidRDefault="00394750" w:rsidP="00DC762B">
      <w:pPr>
        <w:widowControl/>
        <w:numPr>
          <w:ilvl w:val="0"/>
          <w:numId w:val="225"/>
        </w:numPr>
        <w:tabs>
          <w:tab w:val="left" w:pos="142"/>
        </w:tabs>
        <w:autoSpaceDE/>
        <w:autoSpaceDN/>
        <w:ind w:left="426" w:right="-2"/>
        <w:jc w:val="both"/>
        <w:rPr>
          <w:sz w:val="24"/>
          <w:szCs w:val="24"/>
          <w:lang w:eastAsia="ru-RU"/>
        </w:rPr>
      </w:pPr>
      <w:r w:rsidRPr="00394750">
        <w:rPr>
          <w:sz w:val="24"/>
          <w:szCs w:val="24"/>
          <w:lang w:eastAsia="ru-RU"/>
        </w:rPr>
        <w:t>ключевые общешкольные дела, через которые осуществляется интеграция</w:t>
      </w:r>
      <w:r w:rsidRPr="00394750">
        <w:rPr>
          <w:spacing w:val="-67"/>
          <w:sz w:val="24"/>
          <w:szCs w:val="24"/>
          <w:lang w:eastAsia="ru-RU"/>
        </w:rPr>
        <w:t xml:space="preserve"> </w:t>
      </w:r>
      <w:r w:rsidRPr="00394750">
        <w:rPr>
          <w:sz w:val="24"/>
          <w:szCs w:val="24"/>
          <w:lang w:eastAsia="ru-RU"/>
        </w:rPr>
        <w:t>воспитательных усилий педагогов;</w:t>
      </w:r>
    </w:p>
    <w:p w:rsidR="00394750" w:rsidRPr="00394750" w:rsidRDefault="00394750" w:rsidP="00DC762B">
      <w:pPr>
        <w:widowControl/>
        <w:numPr>
          <w:ilvl w:val="0"/>
          <w:numId w:val="225"/>
        </w:numPr>
        <w:tabs>
          <w:tab w:val="left" w:pos="142"/>
        </w:tabs>
        <w:autoSpaceDE/>
        <w:autoSpaceDN/>
        <w:ind w:left="426" w:right="-2"/>
        <w:jc w:val="both"/>
        <w:rPr>
          <w:sz w:val="24"/>
          <w:szCs w:val="24"/>
          <w:lang w:eastAsia="ru-RU"/>
        </w:rPr>
      </w:pPr>
      <w:r w:rsidRPr="00394750">
        <w:rPr>
          <w:sz w:val="24"/>
          <w:szCs w:val="24"/>
          <w:lang w:eastAsia="ru-RU"/>
        </w:rPr>
        <w:lastRenderedPageBreak/>
        <w:t>коллективная</w:t>
      </w:r>
      <w:r w:rsidRPr="00394750">
        <w:rPr>
          <w:spacing w:val="-8"/>
          <w:sz w:val="24"/>
          <w:szCs w:val="24"/>
          <w:lang w:eastAsia="ru-RU"/>
        </w:rPr>
        <w:t xml:space="preserve"> </w:t>
      </w:r>
      <w:r w:rsidRPr="00394750">
        <w:rPr>
          <w:sz w:val="24"/>
          <w:szCs w:val="24"/>
          <w:lang w:eastAsia="ru-RU"/>
        </w:rPr>
        <w:t>разработка,</w:t>
      </w:r>
      <w:r w:rsidRPr="00394750">
        <w:rPr>
          <w:spacing w:val="-5"/>
          <w:sz w:val="24"/>
          <w:szCs w:val="24"/>
          <w:lang w:eastAsia="ru-RU"/>
        </w:rPr>
        <w:t xml:space="preserve"> </w:t>
      </w:r>
      <w:r w:rsidRPr="00394750">
        <w:rPr>
          <w:sz w:val="24"/>
          <w:szCs w:val="24"/>
          <w:lang w:eastAsia="ru-RU"/>
        </w:rPr>
        <w:t>коллективное</w:t>
      </w:r>
      <w:r w:rsidRPr="00394750">
        <w:rPr>
          <w:spacing w:val="-4"/>
          <w:sz w:val="24"/>
          <w:szCs w:val="24"/>
          <w:lang w:eastAsia="ru-RU"/>
        </w:rPr>
        <w:t xml:space="preserve"> </w:t>
      </w:r>
      <w:r w:rsidRPr="00394750">
        <w:rPr>
          <w:sz w:val="24"/>
          <w:szCs w:val="24"/>
          <w:lang w:eastAsia="ru-RU"/>
        </w:rPr>
        <w:t>планирование, коллективное</w:t>
      </w:r>
      <w:r w:rsidRPr="00394750">
        <w:rPr>
          <w:spacing w:val="-4"/>
          <w:sz w:val="24"/>
          <w:szCs w:val="24"/>
          <w:lang w:eastAsia="ru-RU"/>
        </w:rPr>
        <w:t xml:space="preserve"> </w:t>
      </w:r>
      <w:r w:rsidRPr="00394750">
        <w:rPr>
          <w:sz w:val="24"/>
          <w:szCs w:val="24"/>
          <w:lang w:eastAsia="ru-RU"/>
        </w:rPr>
        <w:t>проведение</w:t>
      </w:r>
      <w:r w:rsidRPr="00394750">
        <w:rPr>
          <w:spacing w:val="-8"/>
          <w:sz w:val="24"/>
          <w:szCs w:val="24"/>
          <w:lang w:eastAsia="ru-RU"/>
        </w:rPr>
        <w:t xml:space="preserve"> </w:t>
      </w:r>
      <w:r w:rsidRPr="00394750">
        <w:rPr>
          <w:sz w:val="24"/>
          <w:szCs w:val="24"/>
          <w:lang w:eastAsia="ru-RU"/>
        </w:rPr>
        <w:t>и</w:t>
      </w:r>
      <w:r w:rsidRPr="00394750">
        <w:rPr>
          <w:spacing w:val="-67"/>
          <w:sz w:val="24"/>
          <w:szCs w:val="24"/>
          <w:lang w:eastAsia="ru-RU"/>
        </w:rPr>
        <w:t xml:space="preserve"> </w:t>
      </w:r>
      <w:r w:rsidRPr="00394750">
        <w:rPr>
          <w:sz w:val="24"/>
          <w:szCs w:val="24"/>
          <w:lang w:eastAsia="ru-RU"/>
        </w:rPr>
        <w:t>коллективный</w:t>
      </w:r>
      <w:r w:rsidRPr="00394750">
        <w:rPr>
          <w:spacing w:val="-1"/>
          <w:sz w:val="24"/>
          <w:szCs w:val="24"/>
          <w:lang w:eastAsia="ru-RU"/>
        </w:rPr>
        <w:t xml:space="preserve"> </w:t>
      </w:r>
      <w:r w:rsidRPr="00394750">
        <w:rPr>
          <w:sz w:val="24"/>
          <w:szCs w:val="24"/>
          <w:lang w:eastAsia="ru-RU"/>
        </w:rPr>
        <w:t>анализ</w:t>
      </w:r>
      <w:r w:rsidRPr="00394750">
        <w:rPr>
          <w:spacing w:val="67"/>
          <w:sz w:val="24"/>
          <w:szCs w:val="24"/>
          <w:lang w:eastAsia="ru-RU"/>
        </w:rPr>
        <w:t xml:space="preserve"> </w:t>
      </w:r>
      <w:r w:rsidRPr="00394750">
        <w:rPr>
          <w:sz w:val="24"/>
          <w:szCs w:val="24"/>
          <w:lang w:eastAsia="ru-RU"/>
        </w:rPr>
        <w:t>результатов каждого ключевого дела</w:t>
      </w:r>
      <w:r w:rsidRPr="00394750">
        <w:rPr>
          <w:spacing w:val="-1"/>
          <w:sz w:val="24"/>
          <w:szCs w:val="24"/>
          <w:lang w:eastAsia="ru-RU"/>
        </w:rPr>
        <w:t xml:space="preserve"> </w:t>
      </w:r>
      <w:r w:rsidRPr="00394750">
        <w:rPr>
          <w:sz w:val="24"/>
          <w:szCs w:val="24"/>
          <w:lang w:eastAsia="ru-RU"/>
        </w:rPr>
        <w:t>и большинства используемых</w:t>
      </w:r>
      <w:r w:rsidRPr="00394750">
        <w:rPr>
          <w:spacing w:val="-3"/>
          <w:sz w:val="24"/>
          <w:szCs w:val="24"/>
          <w:lang w:eastAsia="ru-RU"/>
        </w:rPr>
        <w:t xml:space="preserve"> </w:t>
      </w:r>
      <w:r w:rsidRPr="00394750">
        <w:rPr>
          <w:sz w:val="24"/>
          <w:szCs w:val="24"/>
          <w:lang w:eastAsia="ru-RU"/>
        </w:rPr>
        <w:t>для</w:t>
      </w:r>
      <w:r w:rsidRPr="00394750">
        <w:rPr>
          <w:spacing w:val="-4"/>
          <w:sz w:val="24"/>
          <w:szCs w:val="24"/>
          <w:lang w:eastAsia="ru-RU"/>
        </w:rPr>
        <w:t xml:space="preserve"> </w:t>
      </w:r>
      <w:r w:rsidRPr="00394750">
        <w:rPr>
          <w:sz w:val="24"/>
          <w:szCs w:val="24"/>
          <w:lang w:eastAsia="ru-RU"/>
        </w:rPr>
        <w:t>воспитания</w:t>
      </w:r>
      <w:r w:rsidRPr="00394750">
        <w:rPr>
          <w:spacing w:val="-4"/>
          <w:sz w:val="24"/>
          <w:szCs w:val="24"/>
          <w:lang w:eastAsia="ru-RU"/>
        </w:rPr>
        <w:t xml:space="preserve"> </w:t>
      </w:r>
      <w:r w:rsidRPr="00394750">
        <w:rPr>
          <w:sz w:val="24"/>
          <w:szCs w:val="24"/>
          <w:lang w:eastAsia="ru-RU"/>
        </w:rPr>
        <w:t>других</w:t>
      </w:r>
      <w:r w:rsidRPr="00394750">
        <w:rPr>
          <w:spacing w:val="-3"/>
          <w:sz w:val="24"/>
          <w:szCs w:val="24"/>
          <w:lang w:eastAsia="ru-RU"/>
        </w:rPr>
        <w:t xml:space="preserve"> </w:t>
      </w:r>
      <w:r w:rsidRPr="00394750">
        <w:rPr>
          <w:sz w:val="24"/>
          <w:szCs w:val="24"/>
          <w:lang w:eastAsia="ru-RU"/>
        </w:rPr>
        <w:t>совместных</w:t>
      </w:r>
      <w:r w:rsidRPr="00394750">
        <w:rPr>
          <w:spacing w:val="-3"/>
          <w:sz w:val="24"/>
          <w:szCs w:val="24"/>
          <w:lang w:eastAsia="ru-RU"/>
        </w:rPr>
        <w:t xml:space="preserve"> </w:t>
      </w:r>
      <w:r w:rsidRPr="00394750">
        <w:rPr>
          <w:sz w:val="24"/>
          <w:szCs w:val="24"/>
          <w:lang w:eastAsia="ru-RU"/>
        </w:rPr>
        <w:t>дел</w:t>
      </w:r>
      <w:r w:rsidRPr="00394750">
        <w:rPr>
          <w:spacing w:val="-6"/>
          <w:sz w:val="24"/>
          <w:szCs w:val="24"/>
          <w:lang w:eastAsia="ru-RU"/>
        </w:rPr>
        <w:t xml:space="preserve"> </w:t>
      </w:r>
      <w:r w:rsidRPr="00394750">
        <w:rPr>
          <w:sz w:val="24"/>
          <w:szCs w:val="24"/>
          <w:lang w:eastAsia="ru-RU"/>
        </w:rPr>
        <w:t>педагогов</w:t>
      </w:r>
      <w:r w:rsidRPr="00394750">
        <w:rPr>
          <w:spacing w:val="-6"/>
          <w:sz w:val="24"/>
          <w:szCs w:val="24"/>
          <w:lang w:eastAsia="ru-RU"/>
        </w:rPr>
        <w:t xml:space="preserve"> </w:t>
      </w:r>
      <w:r w:rsidRPr="00394750">
        <w:rPr>
          <w:sz w:val="24"/>
          <w:szCs w:val="24"/>
          <w:lang w:eastAsia="ru-RU"/>
        </w:rPr>
        <w:t>и</w:t>
      </w:r>
      <w:r w:rsidRPr="00394750">
        <w:rPr>
          <w:spacing w:val="-3"/>
          <w:sz w:val="24"/>
          <w:szCs w:val="24"/>
          <w:lang w:eastAsia="ru-RU"/>
        </w:rPr>
        <w:t xml:space="preserve"> </w:t>
      </w:r>
      <w:r w:rsidRPr="00394750">
        <w:rPr>
          <w:sz w:val="24"/>
          <w:szCs w:val="24"/>
          <w:lang w:eastAsia="ru-RU"/>
        </w:rPr>
        <w:t>школьников;</w:t>
      </w:r>
    </w:p>
    <w:p w:rsidR="00394750" w:rsidRPr="00394750" w:rsidRDefault="00394750" w:rsidP="00DC762B">
      <w:pPr>
        <w:widowControl/>
        <w:numPr>
          <w:ilvl w:val="0"/>
          <w:numId w:val="225"/>
        </w:numPr>
        <w:tabs>
          <w:tab w:val="left" w:pos="142"/>
          <w:tab w:val="left" w:pos="782"/>
        </w:tabs>
        <w:autoSpaceDE/>
        <w:autoSpaceDN/>
        <w:ind w:left="426" w:right="-2"/>
        <w:jc w:val="both"/>
        <w:rPr>
          <w:sz w:val="24"/>
          <w:szCs w:val="24"/>
          <w:lang w:eastAsia="ru-RU"/>
        </w:rPr>
      </w:pPr>
      <w:r w:rsidRPr="00394750">
        <w:rPr>
          <w:sz w:val="24"/>
          <w:szCs w:val="24"/>
          <w:lang w:eastAsia="ru-RU"/>
        </w:rPr>
        <w:t>создание таких условий, при которых по мере взросления ребенка увеличивается и</w:t>
      </w:r>
      <w:r w:rsidRPr="00394750">
        <w:rPr>
          <w:spacing w:val="-68"/>
          <w:sz w:val="24"/>
          <w:szCs w:val="24"/>
          <w:lang w:eastAsia="ru-RU"/>
        </w:rPr>
        <w:t xml:space="preserve"> </w:t>
      </w:r>
      <w:r w:rsidRPr="00394750">
        <w:rPr>
          <w:sz w:val="24"/>
          <w:szCs w:val="24"/>
          <w:lang w:eastAsia="ru-RU"/>
        </w:rPr>
        <w:t>его</w:t>
      </w:r>
      <w:r w:rsidRPr="00394750">
        <w:rPr>
          <w:spacing w:val="-3"/>
          <w:sz w:val="24"/>
          <w:szCs w:val="24"/>
          <w:lang w:eastAsia="ru-RU"/>
        </w:rPr>
        <w:t xml:space="preserve"> </w:t>
      </w:r>
      <w:r w:rsidRPr="00394750">
        <w:rPr>
          <w:sz w:val="24"/>
          <w:szCs w:val="24"/>
          <w:lang w:eastAsia="ru-RU"/>
        </w:rPr>
        <w:t>роль</w:t>
      </w:r>
      <w:r w:rsidRPr="00394750">
        <w:rPr>
          <w:spacing w:val="-2"/>
          <w:sz w:val="24"/>
          <w:szCs w:val="24"/>
          <w:lang w:eastAsia="ru-RU"/>
        </w:rPr>
        <w:t xml:space="preserve"> </w:t>
      </w:r>
      <w:r w:rsidRPr="00394750">
        <w:rPr>
          <w:sz w:val="24"/>
          <w:szCs w:val="24"/>
          <w:lang w:eastAsia="ru-RU"/>
        </w:rPr>
        <w:t>в</w:t>
      </w:r>
      <w:r w:rsidRPr="00394750">
        <w:rPr>
          <w:spacing w:val="-2"/>
          <w:sz w:val="24"/>
          <w:szCs w:val="24"/>
          <w:lang w:eastAsia="ru-RU"/>
        </w:rPr>
        <w:t xml:space="preserve"> </w:t>
      </w:r>
      <w:r w:rsidRPr="00394750">
        <w:rPr>
          <w:sz w:val="24"/>
          <w:szCs w:val="24"/>
          <w:lang w:eastAsia="ru-RU"/>
        </w:rPr>
        <w:t>совместных</w:t>
      </w:r>
      <w:r w:rsidRPr="00394750">
        <w:rPr>
          <w:spacing w:val="-3"/>
          <w:sz w:val="24"/>
          <w:szCs w:val="24"/>
          <w:lang w:eastAsia="ru-RU"/>
        </w:rPr>
        <w:t xml:space="preserve"> </w:t>
      </w:r>
      <w:r w:rsidRPr="00394750">
        <w:rPr>
          <w:sz w:val="24"/>
          <w:szCs w:val="24"/>
          <w:lang w:eastAsia="ru-RU"/>
        </w:rPr>
        <w:t>делах (от</w:t>
      </w:r>
      <w:r w:rsidRPr="00394750">
        <w:rPr>
          <w:spacing w:val="-4"/>
          <w:sz w:val="24"/>
          <w:szCs w:val="24"/>
          <w:lang w:eastAsia="ru-RU"/>
        </w:rPr>
        <w:t xml:space="preserve"> </w:t>
      </w:r>
      <w:r w:rsidRPr="00394750">
        <w:rPr>
          <w:sz w:val="24"/>
          <w:szCs w:val="24"/>
          <w:lang w:eastAsia="ru-RU"/>
        </w:rPr>
        <w:t>пассивного</w:t>
      </w:r>
      <w:r w:rsidRPr="00394750">
        <w:rPr>
          <w:spacing w:val="1"/>
          <w:sz w:val="24"/>
          <w:szCs w:val="24"/>
          <w:lang w:eastAsia="ru-RU"/>
        </w:rPr>
        <w:t xml:space="preserve"> </w:t>
      </w:r>
      <w:r w:rsidRPr="00394750">
        <w:rPr>
          <w:sz w:val="24"/>
          <w:szCs w:val="24"/>
          <w:lang w:eastAsia="ru-RU"/>
        </w:rPr>
        <w:t>наблюдателя</w:t>
      </w:r>
      <w:r w:rsidRPr="00394750">
        <w:rPr>
          <w:spacing w:val="-4"/>
          <w:sz w:val="24"/>
          <w:szCs w:val="24"/>
          <w:lang w:eastAsia="ru-RU"/>
        </w:rPr>
        <w:t xml:space="preserve"> </w:t>
      </w:r>
      <w:r w:rsidRPr="00394750">
        <w:rPr>
          <w:sz w:val="24"/>
          <w:szCs w:val="24"/>
          <w:lang w:eastAsia="ru-RU"/>
        </w:rPr>
        <w:t>до организатора);</w:t>
      </w:r>
    </w:p>
    <w:p w:rsidR="00394750" w:rsidRPr="00394750" w:rsidRDefault="00394750" w:rsidP="00DC762B">
      <w:pPr>
        <w:widowControl/>
        <w:numPr>
          <w:ilvl w:val="0"/>
          <w:numId w:val="225"/>
        </w:numPr>
        <w:tabs>
          <w:tab w:val="left" w:pos="142"/>
          <w:tab w:val="left" w:pos="782"/>
        </w:tabs>
        <w:autoSpaceDE/>
        <w:autoSpaceDN/>
        <w:ind w:left="426" w:right="-2"/>
        <w:jc w:val="both"/>
        <w:rPr>
          <w:sz w:val="24"/>
          <w:szCs w:val="24"/>
          <w:lang w:eastAsia="ru-RU"/>
        </w:rPr>
      </w:pPr>
      <w:r w:rsidRPr="00394750">
        <w:rPr>
          <w:sz w:val="24"/>
          <w:szCs w:val="24"/>
          <w:lang w:eastAsia="ru-RU"/>
        </w:rPr>
        <w:t>ориентирование педагогов школы на формирование коллективов в рамках</w:t>
      </w:r>
      <w:r w:rsidRPr="00394750">
        <w:rPr>
          <w:spacing w:val="1"/>
          <w:sz w:val="24"/>
          <w:szCs w:val="24"/>
          <w:lang w:eastAsia="ru-RU"/>
        </w:rPr>
        <w:t xml:space="preserve"> </w:t>
      </w:r>
      <w:r w:rsidRPr="00394750">
        <w:rPr>
          <w:sz w:val="24"/>
          <w:szCs w:val="24"/>
          <w:lang w:eastAsia="ru-RU"/>
        </w:rPr>
        <w:t>школьных классов, кружков, студий, секций и иных детских объединений, на</w:t>
      </w:r>
      <w:r w:rsidRPr="00394750">
        <w:rPr>
          <w:spacing w:val="-67"/>
          <w:sz w:val="24"/>
          <w:szCs w:val="24"/>
          <w:lang w:eastAsia="ru-RU"/>
        </w:rPr>
        <w:t xml:space="preserve"> </w:t>
      </w:r>
      <w:r w:rsidRPr="00394750">
        <w:rPr>
          <w:sz w:val="24"/>
          <w:szCs w:val="24"/>
          <w:lang w:eastAsia="ru-RU"/>
        </w:rPr>
        <w:t>установление</w:t>
      </w:r>
      <w:r w:rsidRPr="00394750">
        <w:rPr>
          <w:spacing w:val="-2"/>
          <w:sz w:val="24"/>
          <w:szCs w:val="24"/>
          <w:lang w:eastAsia="ru-RU"/>
        </w:rPr>
        <w:t xml:space="preserve"> </w:t>
      </w:r>
      <w:r w:rsidRPr="00394750">
        <w:rPr>
          <w:sz w:val="24"/>
          <w:szCs w:val="24"/>
          <w:lang w:eastAsia="ru-RU"/>
        </w:rPr>
        <w:t>в</w:t>
      </w:r>
      <w:r w:rsidRPr="00394750">
        <w:rPr>
          <w:spacing w:val="-3"/>
          <w:sz w:val="24"/>
          <w:szCs w:val="24"/>
          <w:lang w:eastAsia="ru-RU"/>
        </w:rPr>
        <w:t xml:space="preserve"> </w:t>
      </w:r>
      <w:r w:rsidRPr="00394750">
        <w:rPr>
          <w:sz w:val="24"/>
          <w:szCs w:val="24"/>
          <w:lang w:eastAsia="ru-RU"/>
        </w:rPr>
        <w:t>них</w:t>
      </w:r>
      <w:r w:rsidRPr="00394750">
        <w:rPr>
          <w:spacing w:val="-5"/>
          <w:sz w:val="24"/>
          <w:szCs w:val="24"/>
          <w:lang w:eastAsia="ru-RU"/>
        </w:rPr>
        <w:t xml:space="preserve"> </w:t>
      </w:r>
      <w:r w:rsidRPr="00394750">
        <w:rPr>
          <w:sz w:val="24"/>
          <w:szCs w:val="24"/>
          <w:lang w:eastAsia="ru-RU"/>
        </w:rPr>
        <w:t>доброжелательных</w:t>
      </w:r>
      <w:r w:rsidRPr="00394750">
        <w:rPr>
          <w:spacing w:val="-5"/>
          <w:sz w:val="24"/>
          <w:szCs w:val="24"/>
          <w:lang w:eastAsia="ru-RU"/>
        </w:rPr>
        <w:t xml:space="preserve"> </w:t>
      </w:r>
      <w:r w:rsidRPr="00394750">
        <w:rPr>
          <w:sz w:val="24"/>
          <w:szCs w:val="24"/>
          <w:lang w:eastAsia="ru-RU"/>
        </w:rPr>
        <w:t>и</w:t>
      </w:r>
      <w:r w:rsidRPr="00394750">
        <w:rPr>
          <w:spacing w:val="-2"/>
          <w:sz w:val="24"/>
          <w:szCs w:val="24"/>
          <w:lang w:eastAsia="ru-RU"/>
        </w:rPr>
        <w:t xml:space="preserve"> </w:t>
      </w:r>
      <w:r w:rsidRPr="00394750">
        <w:rPr>
          <w:sz w:val="24"/>
          <w:szCs w:val="24"/>
          <w:lang w:eastAsia="ru-RU"/>
        </w:rPr>
        <w:t>товарищеских</w:t>
      </w:r>
      <w:r w:rsidRPr="00394750">
        <w:rPr>
          <w:spacing w:val="-1"/>
          <w:sz w:val="24"/>
          <w:szCs w:val="24"/>
          <w:lang w:eastAsia="ru-RU"/>
        </w:rPr>
        <w:t xml:space="preserve"> </w:t>
      </w:r>
      <w:r w:rsidRPr="00394750">
        <w:rPr>
          <w:sz w:val="24"/>
          <w:szCs w:val="24"/>
          <w:lang w:eastAsia="ru-RU"/>
        </w:rPr>
        <w:t>взаимоотношений;</w:t>
      </w:r>
    </w:p>
    <w:p w:rsidR="00394750" w:rsidRPr="00394750" w:rsidRDefault="00394750" w:rsidP="00DC762B">
      <w:pPr>
        <w:widowControl/>
        <w:numPr>
          <w:ilvl w:val="0"/>
          <w:numId w:val="225"/>
        </w:numPr>
        <w:tabs>
          <w:tab w:val="left" w:pos="142"/>
          <w:tab w:val="left" w:pos="782"/>
        </w:tabs>
        <w:autoSpaceDE/>
        <w:autoSpaceDN/>
        <w:ind w:left="426" w:right="-2"/>
        <w:jc w:val="both"/>
        <w:rPr>
          <w:sz w:val="24"/>
          <w:szCs w:val="24"/>
          <w:lang w:eastAsia="ru-RU"/>
        </w:rPr>
      </w:pPr>
      <w:r w:rsidRPr="00394750">
        <w:rPr>
          <w:sz w:val="24"/>
          <w:szCs w:val="24"/>
          <w:lang w:eastAsia="ru-RU"/>
        </w:rPr>
        <w:t>классные руководители</w:t>
      </w:r>
      <w:r w:rsidRPr="00394750">
        <w:rPr>
          <w:spacing w:val="1"/>
          <w:sz w:val="24"/>
          <w:szCs w:val="24"/>
          <w:lang w:eastAsia="ru-RU"/>
        </w:rPr>
        <w:t xml:space="preserve"> </w:t>
      </w:r>
      <w:r w:rsidRPr="00394750">
        <w:rPr>
          <w:sz w:val="24"/>
          <w:szCs w:val="24"/>
          <w:lang w:eastAsia="ru-RU"/>
        </w:rPr>
        <w:t>реализуют по отношению к детям защитную, личностно</w:t>
      </w:r>
      <w:r w:rsidRPr="00394750">
        <w:rPr>
          <w:spacing w:val="-68"/>
          <w:sz w:val="24"/>
          <w:szCs w:val="24"/>
          <w:lang w:eastAsia="ru-RU"/>
        </w:rPr>
        <w:t xml:space="preserve"> </w:t>
      </w:r>
      <w:r w:rsidRPr="00394750">
        <w:rPr>
          <w:sz w:val="24"/>
          <w:szCs w:val="24"/>
          <w:lang w:eastAsia="ru-RU"/>
        </w:rPr>
        <w:t>развивающую,</w:t>
      </w:r>
      <w:r w:rsidRPr="00394750">
        <w:rPr>
          <w:spacing w:val="-2"/>
          <w:sz w:val="24"/>
          <w:szCs w:val="24"/>
          <w:lang w:eastAsia="ru-RU"/>
        </w:rPr>
        <w:t xml:space="preserve"> </w:t>
      </w:r>
      <w:r w:rsidRPr="00394750">
        <w:rPr>
          <w:sz w:val="24"/>
          <w:szCs w:val="24"/>
          <w:lang w:eastAsia="ru-RU"/>
        </w:rPr>
        <w:t>организационную,</w:t>
      </w:r>
      <w:r w:rsidRPr="00394750">
        <w:rPr>
          <w:spacing w:val="-2"/>
          <w:sz w:val="24"/>
          <w:szCs w:val="24"/>
          <w:lang w:eastAsia="ru-RU"/>
        </w:rPr>
        <w:t xml:space="preserve"> </w:t>
      </w:r>
      <w:r w:rsidRPr="00394750">
        <w:rPr>
          <w:sz w:val="24"/>
          <w:szCs w:val="24"/>
          <w:lang w:eastAsia="ru-RU"/>
        </w:rPr>
        <w:t>посредническую</w:t>
      </w:r>
      <w:r w:rsidRPr="00394750">
        <w:rPr>
          <w:spacing w:val="67"/>
          <w:sz w:val="24"/>
          <w:szCs w:val="24"/>
          <w:lang w:eastAsia="ru-RU"/>
        </w:rPr>
        <w:t xml:space="preserve"> </w:t>
      </w:r>
      <w:r w:rsidRPr="00394750">
        <w:rPr>
          <w:sz w:val="24"/>
          <w:szCs w:val="24"/>
          <w:lang w:eastAsia="ru-RU"/>
        </w:rPr>
        <w:t>функции.</w:t>
      </w:r>
    </w:p>
    <w:p w:rsidR="00394750" w:rsidRPr="00394750" w:rsidRDefault="00394750" w:rsidP="002A2122">
      <w:pPr>
        <w:widowControl/>
        <w:tabs>
          <w:tab w:val="left" w:pos="9354"/>
        </w:tabs>
        <w:autoSpaceDE/>
        <w:autoSpaceDN/>
        <w:ind w:right="-2" w:firstLine="720"/>
        <w:jc w:val="both"/>
        <w:rPr>
          <w:sz w:val="24"/>
          <w:szCs w:val="24"/>
          <w:lang w:eastAsia="ru-RU"/>
        </w:rPr>
      </w:pPr>
      <w:r w:rsidRPr="00394750">
        <w:rPr>
          <w:color w:val="000009"/>
          <w:sz w:val="24"/>
          <w:szCs w:val="24"/>
          <w:lang w:eastAsia="ru-RU"/>
        </w:rPr>
        <w:t>Основными традициями воспитания в образовательной организации являются</w:t>
      </w:r>
      <w:r w:rsidRPr="00394750">
        <w:rPr>
          <w:color w:val="000009"/>
          <w:spacing w:val="-67"/>
          <w:sz w:val="24"/>
          <w:szCs w:val="24"/>
          <w:lang w:eastAsia="ru-RU"/>
        </w:rPr>
        <w:t xml:space="preserve"> </w:t>
      </w:r>
      <w:r w:rsidRPr="00394750">
        <w:rPr>
          <w:color w:val="000009"/>
          <w:sz w:val="24"/>
          <w:szCs w:val="24"/>
          <w:lang w:eastAsia="ru-RU"/>
        </w:rPr>
        <w:t>следующие</w:t>
      </w:r>
      <w:r w:rsidRPr="00394750">
        <w:rPr>
          <w:sz w:val="24"/>
          <w:szCs w:val="24"/>
          <w:lang w:eastAsia="ru-RU"/>
        </w:rPr>
        <w:t>:</w:t>
      </w:r>
    </w:p>
    <w:p w:rsidR="00394750" w:rsidRPr="00394750" w:rsidRDefault="00394750" w:rsidP="002A2122">
      <w:pPr>
        <w:widowControl/>
        <w:tabs>
          <w:tab w:val="left" w:pos="9354"/>
        </w:tabs>
        <w:autoSpaceDE/>
        <w:autoSpaceDN/>
        <w:ind w:right="-2" w:firstLine="720"/>
        <w:jc w:val="both"/>
        <w:rPr>
          <w:sz w:val="24"/>
          <w:szCs w:val="24"/>
          <w:lang w:eastAsia="ru-RU"/>
        </w:rPr>
      </w:pPr>
      <w:proofErr w:type="gramStart"/>
      <w:r w:rsidRPr="00394750">
        <w:rPr>
          <w:color w:val="000009"/>
          <w:sz w:val="24"/>
          <w:szCs w:val="24"/>
          <w:lang w:eastAsia="ru-RU"/>
        </w:rPr>
        <w:t>-</w:t>
      </w:r>
      <w:r w:rsidRPr="00394750">
        <w:rPr>
          <w:color w:val="000009"/>
          <w:spacing w:val="-9"/>
          <w:sz w:val="24"/>
          <w:szCs w:val="24"/>
          <w:lang w:eastAsia="ru-RU"/>
        </w:rPr>
        <w:t xml:space="preserve"> </w:t>
      </w:r>
      <w:r w:rsidRPr="00394750">
        <w:rPr>
          <w:color w:val="000009"/>
          <w:sz w:val="24"/>
          <w:szCs w:val="24"/>
          <w:lang w:eastAsia="ru-RU"/>
        </w:rPr>
        <w:t>стержнем</w:t>
      </w:r>
      <w:r w:rsidRPr="00394750">
        <w:rPr>
          <w:color w:val="000009"/>
          <w:spacing w:val="-7"/>
          <w:sz w:val="24"/>
          <w:szCs w:val="24"/>
          <w:lang w:eastAsia="ru-RU"/>
        </w:rPr>
        <w:t xml:space="preserve"> </w:t>
      </w:r>
      <w:r w:rsidRPr="00394750">
        <w:rPr>
          <w:color w:val="000009"/>
          <w:sz w:val="24"/>
          <w:szCs w:val="24"/>
          <w:lang w:eastAsia="ru-RU"/>
        </w:rPr>
        <w:t>годового</w:t>
      </w:r>
      <w:r w:rsidRPr="00394750">
        <w:rPr>
          <w:color w:val="000009"/>
          <w:spacing w:val="-9"/>
          <w:sz w:val="24"/>
          <w:szCs w:val="24"/>
          <w:lang w:eastAsia="ru-RU"/>
        </w:rPr>
        <w:t xml:space="preserve"> </w:t>
      </w:r>
      <w:r w:rsidRPr="00394750">
        <w:rPr>
          <w:color w:val="000009"/>
          <w:sz w:val="24"/>
          <w:szCs w:val="24"/>
          <w:lang w:eastAsia="ru-RU"/>
        </w:rPr>
        <w:t>цикла</w:t>
      </w:r>
      <w:r w:rsidRPr="00394750">
        <w:rPr>
          <w:color w:val="000009"/>
          <w:spacing w:val="-8"/>
          <w:sz w:val="24"/>
          <w:szCs w:val="24"/>
          <w:lang w:eastAsia="ru-RU"/>
        </w:rPr>
        <w:t xml:space="preserve"> </w:t>
      </w:r>
      <w:r w:rsidRPr="00394750">
        <w:rPr>
          <w:color w:val="000009"/>
          <w:sz w:val="24"/>
          <w:szCs w:val="24"/>
          <w:lang w:eastAsia="ru-RU"/>
        </w:rPr>
        <w:t>воспитательной</w:t>
      </w:r>
      <w:r w:rsidRPr="00394750">
        <w:rPr>
          <w:color w:val="000009"/>
          <w:spacing w:val="-10"/>
          <w:sz w:val="24"/>
          <w:szCs w:val="24"/>
          <w:lang w:eastAsia="ru-RU"/>
        </w:rPr>
        <w:t xml:space="preserve"> </w:t>
      </w:r>
      <w:r w:rsidRPr="00394750">
        <w:rPr>
          <w:color w:val="000009"/>
          <w:sz w:val="24"/>
          <w:szCs w:val="24"/>
          <w:lang w:eastAsia="ru-RU"/>
        </w:rPr>
        <w:t>работы</w:t>
      </w:r>
      <w:r w:rsidRPr="00394750">
        <w:rPr>
          <w:color w:val="000009"/>
          <w:spacing w:val="-8"/>
          <w:sz w:val="24"/>
          <w:szCs w:val="24"/>
          <w:lang w:eastAsia="ru-RU"/>
        </w:rPr>
        <w:t xml:space="preserve"> </w:t>
      </w:r>
      <w:r w:rsidRPr="00394750">
        <w:rPr>
          <w:color w:val="000009"/>
          <w:sz w:val="24"/>
          <w:szCs w:val="24"/>
          <w:lang w:eastAsia="ru-RU"/>
        </w:rPr>
        <w:t>школы</w:t>
      </w:r>
      <w:r w:rsidRPr="00394750">
        <w:rPr>
          <w:color w:val="000009"/>
          <w:spacing w:val="-7"/>
          <w:sz w:val="24"/>
          <w:szCs w:val="24"/>
          <w:lang w:eastAsia="ru-RU"/>
        </w:rPr>
        <w:t xml:space="preserve"> </w:t>
      </w:r>
      <w:r w:rsidRPr="00394750">
        <w:rPr>
          <w:color w:val="000009"/>
          <w:sz w:val="24"/>
          <w:szCs w:val="24"/>
          <w:lang w:eastAsia="ru-RU"/>
        </w:rPr>
        <w:t>являются</w:t>
      </w:r>
      <w:r w:rsidRPr="00394750">
        <w:rPr>
          <w:color w:val="000009"/>
          <w:spacing w:val="-3"/>
          <w:sz w:val="24"/>
          <w:szCs w:val="24"/>
          <w:lang w:eastAsia="ru-RU"/>
        </w:rPr>
        <w:t xml:space="preserve"> </w:t>
      </w:r>
      <w:r w:rsidRPr="00394750">
        <w:rPr>
          <w:color w:val="000009"/>
          <w:sz w:val="24"/>
          <w:szCs w:val="24"/>
          <w:lang w:eastAsia="ru-RU"/>
        </w:rPr>
        <w:t>основные</w:t>
      </w:r>
      <w:r w:rsidRPr="00394750">
        <w:rPr>
          <w:color w:val="000009"/>
          <w:spacing w:val="-67"/>
          <w:sz w:val="24"/>
          <w:szCs w:val="24"/>
          <w:lang w:eastAsia="ru-RU"/>
        </w:rPr>
        <w:t xml:space="preserve"> </w:t>
      </w:r>
      <w:r w:rsidRPr="00394750">
        <w:rPr>
          <w:color w:val="000009"/>
          <w:sz w:val="24"/>
          <w:szCs w:val="24"/>
          <w:lang w:eastAsia="ru-RU"/>
        </w:rPr>
        <w:t>школьные</w:t>
      </w:r>
      <w:r w:rsidRPr="00394750">
        <w:rPr>
          <w:color w:val="000009"/>
          <w:spacing w:val="-9"/>
          <w:sz w:val="24"/>
          <w:szCs w:val="24"/>
          <w:lang w:eastAsia="ru-RU"/>
        </w:rPr>
        <w:t xml:space="preserve"> </w:t>
      </w:r>
      <w:r w:rsidRPr="00394750">
        <w:rPr>
          <w:color w:val="000009"/>
          <w:sz w:val="24"/>
          <w:szCs w:val="24"/>
          <w:lang w:eastAsia="ru-RU"/>
        </w:rPr>
        <w:t>дела:</w:t>
      </w:r>
      <w:r w:rsidRPr="00394750">
        <w:rPr>
          <w:color w:val="000009"/>
          <w:spacing w:val="-9"/>
          <w:sz w:val="24"/>
          <w:szCs w:val="24"/>
          <w:lang w:eastAsia="ru-RU"/>
        </w:rPr>
        <w:t xml:space="preserve"> </w:t>
      </w:r>
      <w:r w:rsidRPr="00394750">
        <w:rPr>
          <w:color w:val="000009"/>
          <w:sz w:val="24"/>
          <w:szCs w:val="24"/>
          <w:lang w:eastAsia="ru-RU"/>
        </w:rPr>
        <w:t>общешкольная</w:t>
      </w:r>
      <w:r w:rsidRPr="00394750">
        <w:rPr>
          <w:color w:val="000009"/>
          <w:spacing w:val="-8"/>
          <w:sz w:val="24"/>
          <w:szCs w:val="24"/>
          <w:lang w:eastAsia="ru-RU"/>
        </w:rPr>
        <w:t xml:space="preserve"> </w:t>
      </w:r>
      <w:r w:rsidRPr="00394750">
        <w:rPr>
          <w:color w:val="000009"/>
          <w:sz w:val="24"/>
          <w:szCs w:val="24"/>
          <w:lang w:eastAsia="ru-RU"/>
        </w:rPr>
        <w:t>линейка</w:t>
      </w:r>
      <w:r w:rsidRPr="00394750">
        <w:rPr>
          <w:color w:val="000009"/>
          <w:spacing w:val="-8"/>
          <w:sz w:val="24"/>
          <w:szCs w:val="24"/>
          <w:lang w:eastAsia="ru-RU"/>
        </w:rPr>
        <w:t xml:space="preserve"> </w:t>
      </w:r>
      <w:r w:rsidRPr="00394750">
        <w:rPr>
          <w:color w:val="000009"/>
          <w:sz w:val="24"/>
          <w:szCs w:val="24"/>
          <w:lang w:eastAsia="ru-RU"/>
        </w:rPr>
        <w:t>«Здравствуй,</w:t>
      </w:r>
      <w:r w:rsidRPr="00394750">
        <w:rPr>
          <w:color w:val="000009"/>
          <w:spacing w:val="-10"/>
          <w:sz w:val="24"/>
          <w:szCs w:val="24"/>
          <w:lang w:eastAsia="ru-RU"/>
        </w:rPr>
        <w:t xml:space="preserve"> </w:t>
      </w:r>
      <w:r w:rsidRPr="00394750">
        <w:rPr>
          <w:color w:val="000009"/>
          <w:sz w:val="24"/>
          <w:szCs w:val="24"/>
          <w:lang w:eastAsia="ru-RU"/>
        </w:rPr>
        <w:t>школа!»,</w:t>
      </w:r>
      <w:r w:rsidRPr="00394750">
        <w:rPr>
          <w:color w:val="000009"/>
          <w:spacing w:val="-9"/>
          <w:sz w:val="24"/>
          <w:szCs w:val="24"/>
          <w:lang w:eastAsia="ru-RU"/>
        </w:rPr>
        <w:t xml:space="preserve"> </w:t>
      </w:r>
      <w:r w:rsidRPr="00394750">
        <w:rPr>
          <w:color w:val="000009"/>
          <w:sz w:val="24"/>
          <w:szCs w:val="24"/>
          <w:lang w:eastAsia="ru-RU"/>
        </w:rPr>
        <w:t>День</w:t>
      </w:r>
      <w:r w:rsidRPr="00394750">
        <w:rPr>
          <w:color w:val="000009"/>
          <w:spacing w:val="-8"/>
          <w:sz w:val="24"/>
          <w:szCs w:val="24"/>
          <w:lang w:eastAsia="ru-RU"/>
        </w:rPr>
        <w:t xml:space="preserve"> </w:t>
      </w:r>
      <w:r w:rsidRPr="00394750">
        <w:rPr>
          <w:color w:val="000009"/>
          <w:sz w:val="24"/>
          <w:szCs w:val="24"/>
          <w:lang w:eastAsia="ru-RU"/>
        </w:rPr>
        <w:t>учителя,</w:t>
      </w:r>
      <w:r w:rsidRPr="00394750">
        <w:rPr>
          <w:color w:val="000009"/>
          <w:spacing w:val="-10"/>
          <w:sz w:val="24"/>
          <w:szCs w:val="24"/>
          <w:lang w:eastAsia="ru-RU"/>
        </w:rPr>
        <w:t xml:space="preserve"> </w:t>
      </w:r>
      <w:r w:rsidRPr="00394750">
        <w:rPr>
          <w:color w:val="000009"/>
          <w:sz w:val="24"/>
          <w:szCs w:val="24"/>
          <w:lang w:eastAsia="ru-RU"/>
        </w:rPr>
        <w:t>акция</w:t>
      </w:r>
      <w:r w:rsidRPr="00394750">
        <w:rPr>
          <w:sz w:val="24"/>
          <w:szCs w:val="24"/>
          <w:lang w:eastAsia="ru-RU"/>
        </w:rPr>
        <w:t xml:space="preserve"> </w:t>
      </w:r>
      <w:r w:rsidRPr="00394750">
        <w:rPr>
          <w:color w:val="000009"/>
          <w:sz w:val="24"/>
          <w:szCs w:val="24"/>
          <w:lang w:eastAsia="ru-RU"/>
        </w:rPr>
        <w:t>«Открытка</w:t>
      </w:r>
      <w:r w:rsidRPr="00394750">
        <w:rPr>
          <w:color w:val="000009"/>
          <w:spacing w:val="-8"/>
          <w:sz w:val="24"/>
          <w:szCs w:val="24"/>
          <w:lang w:eastAsia="ru-RU"/>
        </w:rPr>
        <w:t xml:space="preserve"> </w:t>
      </w:r>
      <w:r w:rsidRPr="00394750">
        <w:rPr>
          <w:color w:val="000009"/>
          <w:sz w:val="24"/>
          <w:szCs w:val="24"/>
          <w:lang w:eastAsia="ru-RU"/>
        </w:rPr>
        <w:t>ветерану»,</w:t>
      </w:r>
      <w:r w:rsidRPr="00394750">
        <w:rPr>
          <w:color w:val="000009"/>
          <w:spacing w:val="-9"/>
          <w:sz w:val="24"/>
          <w:szCs w:val="24"/>
          <w:lang w:eastAsia="ru-RU"/>
        </w:rPr>
        <w:t xml:space="preserve"> </w:t>
      </w:r>
      <w:r w:rsidRPr="00394750">
        <w:rPr>
          <w:color w:val="000009"/>
          <w:sz w:val="24"/>
          <w:szCs w:val="24"/>
          <w:lang w:eastAsia="ru-RU"/>
        </w:rPr>
        <w:t>акция</w:t>
      </w:r>
      <w:r w:rsidRPr="00394750">
        <w:rPr>
          <w:color w:val="000009"/>
          <w:spacing w:val="-7"/>
          <w:sz w:val="24"/>
          <w:szCs w:val="24"/>
          <w:lang w:eastAsia="ru-RU"/>
        </w:rPr>
        <w:t xml:space="preserve"> </w:t>
      </w:r>
      <w:r w:rsidRPr="00394750">
        <w:rPr>
          <w:color w:val="000009"/>
          <w:sz w:val="24"/>
          <w:szCs w:val="24"/>
          <w:lang w:eastAsia="ru-RU"/>
        </w:rPr>
        <w:t>«Открытка</w:t>
      </w:r>
      <w:r w:rsidRPr="00394750">
        <w:rPr>
          <w:color w:val="000009"/>
          <w:spacing w:val="-7"/>
          <w:sz w:val="24"/>
          <w:szCs w:val="24"/>
          <w:lang w:eastAsia="ru-RU"/>
        </w:rPr>
        <w:t xml:space="preserve"> </w:t>
      </w:r>
      <w:r w:rsidRPr="00394750">
        <w:rPr>
          <w:color w:val="000009"/>
          <w:sz w:val="24"/>
          <w:szCs w:val="24"/>
          <w:lang w:eastAsia="ru-RU"/>
        </w:rPr>
        <w:t>ветерану</w:t>
      </w:r>
      <w:r w:rsidRPr="00394750">
        <w:rPr>
          <w:color w:val="000009"/>
          <w:spacing w:val="-11"/>
          <w:sz w:val="24"/>
          <w:szCs w:val="24"/>
          <w:lang w:eastAsia="ru-RU"/>
        </w:rPr>
        <w:t xml:space="preserve"> </w:t>
      </w:r>
      <w:r w:rsidRPr="00394750">
        <w:rPr>
          <w:color w:val="000009"/>
          <w:sz w:val="24"/>
          <w:szCs w:val="24"/>
          <w:lang w:eastAsia="ru-RU"/>
        </w:rPr>
        <w:t>педагогического</w:t>
      </w:r>
      <w:r w:rsidRPr="00394750">
        <w:rPr>
          <w:color w:val="000009"/>
          <w:spacing w:val="-6"/>
          <w:sz w:val="24"/>
          <w:szCs w:val="24"/>
          <w:lang w:eastAsia="ru-RU"/>
        </w:rPr>
        <w:t xml:space="preserve"> </w:t>
      </w:r>
      <w:r w:rsidRPr="00394750">
        <w:rPr>
          <w:color w:val="000009"/>
          <w:sz w:val="24"/>
          <w:szCs w:val="24"/>
          <w:lang w:eastAsia="ru-RU"/>
        </w:rPr>
        <w:t>труда»,</w:t>
      </w:r>
      <w:r w:rsidRPr="00394750">
        <w:rPr>
          <w:color w:val="000009"/>
          <w:spacing w:val="-9"/>
          <w:sz w:val="24"/>
          <w:szCs w:val="24"/>
          <w:lang w:eastAsia="ru-RU"/>
        </w:rPr>
        <w:t xml:space="preserve"> </w:t>
      </w:r>
      <w:r w:rsidRPr="00394750">
        <w:rPr>
          <w:color w:val="000009"/>
          <w:sz w:val="24"/>
          <w:szCs w:val="24"/>
          <w:lang w:eastAsia="ru-RU"/>
        </w:rPr>
        <w:t>День</w:t>
      </w:r>
      <w:r w:rsidRPr="00394750">
        <w:rPr>
          <w:sz w:val="24"/>
          <w:szCs w:val="24"/>
          <w:lang w:eastAsia="ru-RU"/>
        </w:rPr>
        <w:t xml:space="preserve"> </w:t>
      </w:r>
      <w:r w:rsidRPr="00394750">
        <w:rPr>
          <w:color w:val="000009"/>
          <w:sz w:val="24"/>
          <w:szCs w:val="24"/>
          <w:lang w:eastAsia="ru-RU"/>
        </w:rPr>
        <w:t>памяти жертв политических репрессий, новогодние торжества, праздник «Широкая</w:t>
      </w:r>
      <w:r w:rsidRPr="00394750">
        <w:rPr>
          <w:color w:val="000009"/>
          <w:spacing w:val="1"/>
          <w:sz w:val="24"/>
          <w:szCs w:val="24"/>
          <w:lang w:eastAsia="ru-RU"/>
        </w:rPr>
        <w:t xml:space="preserve"> </w:t>
      </w:r>
      <w:r w:rsidRPr="00394750">
        <w:rPr>
          <w:color w:val="000009"/>
          <w:sz w:val="24"/>
          <w:szCs w:val="24"/>
          <w:lang w:eastAsia="ru-RU"/>
        </w:rPr>
        <w:t>Масленица»,</w:t>
      </w:r>
      <w:r w:rsidRPr="00394750">
        <w:rPr>
          <w:color w:val="000009"/>
          <w:spacing w:val="-8"/>
          <w:sz w:val="24"/>
          <w:szCs w:val="24"/>
          <w:lang w:eastAsia="ru-RU"/>
        </w:rPr>
        <w:t xml:space="preserve"> </w:t>
      </w:r>
      <w:r w:rsidRPr="00394750">
        <w:rPr>
          <w:color w:val="000009"/>
          <w:sz w:val="24"/>
          <w:szCs w:val="24"/>
          <w:lang w:eastAsia="ru-RU"/>
        </w:rPr>
        <w:t>ярмарка,</w:t>
      </w:r>
      <w:r w:rsidRPr="00394750">
        <w:rPr>
          <w:color w:val="000009"/>
          <w:spacing w:val="-8"/>
          <w:sz w:val="24"/>
          <w:szCs w:val="24"/>
          <w:lang w:eastAsia="ru-RU"/>
        </w:rPr>
        <w:t xml:space="preserve"> </w:t>
      </w:r>
      <w:r w:rsidRPr="00394750">
        <w:rPr>
          <w:color w:val="000009"/>
          <w:sz w:val="24"/>
          <w:szCs w:val="24"/>
          <w:lang w:eastAsia="ru-RU"/>
        </w:rPr>
        <w:t>классные</w:t>
      </w:r>
      <w:r w:rsidRPr="00394750">
        <w:rPr>
          <w:color w:val="000009"/>
          <w:spacing w:val="-8"/>
          <w:sz w:val="24"/>
          <w:szCs w:val="24"/>
          <w:lang w:eastAsia="ru-RU"/>
        </w:rPr>
        <w:t xml:space="preserve"> </w:t>
      </w:r>
      <w:r w:rsidRPr="00394750">
        <w:rPr>
          <w:color w:val="000009"/>
          <w:sz w:val="24"/>
          <w:szCs w:val="24"/>
          <w:lang w:eastAsia="ru-RU"/>
        </w:rPr>
        <w:t>часы,</w:t>
      </w:r>
      <w:r w:rsidRPr="00394750">
        <w:rPr>
          <w:color w:val="000009"/>
          <w:spacing w:val="-8"/>
          <w:sz w:val="24"/>
          <w:szCs w:val="24"/>
          <w:lang w:eastAsia="ru-RU"/>
        </w:rPr>
        <w:t xml:space="preserve"> </w:t>
      </w:r>
      <w:r w:rsidRPr="00394750">
        <w:rPr>
          <w:color w:val="000009"/>
          <w:sz w:val="24"/>
          <w:szCs w:val="24"/>
          <w:lang w:eastAsia="ru-RU"/>
        </w:rPr>
        <w:t>приуроченные</w:t>
      </w:r>
      <w:r w:rsidRPr="00394750">
        <w:rPr>
          <w:color w:val="000009"/>
          <w:spacing w:val="-7"/>
          <w:sz w:val="24"/>
          <w:szCs w:val="24"/>
          <w:lang w:eastAsia="ru-RU"/>
        </w:rPr>
        <w:t xml:space="preserve"> </w:t>
      </w:r>
      <w:r w:rsidRPr="00394750">
        <w:rPr>
          <w:color w:val="000009"/>
          <w:sz w:val="24"/>
          <w:szCs w:val="24"/>
          <w:lang w:eastAsia="ru-RU"/>
        </w:rPr>
        <w:t>Дню</w:t>
      </w:r>
      <w:r w:rsidRPr="00394750">
        <w:rPr>
          <w:color w:val="000009"/>
          <w:spacing w:val="-8"/>
          <w:sz w:val="24"/>
          <w:szCs w:val="24"/>
          <w:lang w:eastAsia="ru-RU"/>
        </w:rPr>
        <w:t xml:space="preserve"> </w:t>
      </w:r>
      <w:r w:rsidRPr="00394750">
        <w:rPr>
          <w:color w:val="000009"/>
          <w:sz w:val="24"/>
          <w:szCs w:val="24"/>
          <w:lang w:eastAsia="ru-RU"/>
        </w:rPr>
        <w:t>матери,</w:t>
      </w:r>
      <w:r w:rsidRPr="00394750">
        <w:rPr>
          <w:color w:val="000009"/>
          <w:spacing w:val="-9"/>
          <w:sz w:val="24"/>
          <w:szCs w:val="24"/>
          <w:lang w:eastAsia="ru-RU"/>
        </w:rPr>
        <w:t xml:space="preserve"> </w:t>
      </w:r>
      <w:r w:rsidRPr="00394750">
        <w:rPr>
          <w:color w:val="000009"/>
          <w:sz w:val="24"/>
          <w:szCs w:val="24"/>
          <w:lang w:eastAsia="ru-RU"/>
        </w:rPr>
        <w:t>Декада</w:t>
      </w:r>
      <w:r w:rsidRPr="00394750">
        <w:rPr>
          <w:color w:val="000009"/>
          <w:spacing w:val="-7"/>
          <w:sz w:val="24"/>
          <w:szCs w:val="24"/>
          <w:lang w:eastAsia="ru-RU"/>
        </w:rPr>
        <w:t xml:space="preserve"> </w:t>
      </w:r>
      <w:r w:rsidRPr="00394750">
        <w:rPr>
          <w:color w:val="000009"/>
          <w:sz w:val="24"/>
          <w:szCs w:val="24"/>
          <w:lang w:eastAsia="ru-RU"/>
        </w:rPr>
        <w:t>Мужества,</w:t>
      </w:r>
      <w:r w:rsidRPr="00394750">
        <w:rPr>
          <w:color w:val="000009"/>
          <w:spacing w:val="-67"/>
          <w:sz w:val="24"/>
          <w:szCs w:val="24"/>
          <w:lang w:eastAsia="ru-RU"/>
        </w:rPr>
        <w:t xml:space="preserve"> </w:t>
      </w:r>
      <w:r w:rsidRPr="00394750">
        <w:rPr>
          <w:color w:val="000009"/>
          <w:sz w:val="24"/>
          <w:szCs w:val="24"/>
          <w:lang w:eastAsia="ru-RU"/>
        </w:rPr>
        <w:t>спортивные</w:t>
      </w:r>
      <w:r w:rsidRPr="00394750">
        <w:rPr>
          <w:color w:val="000009"/>
          <w:spacing w:val="1"/>
          <w:sz w:val="24"/>
          <w:szCs w:val="24"/>
          <w:lang w:eastAsia="ru-RU"/>
        </w:rPr>
        <w:t xml:space="preserve"> </w:t>
      </w:r>
      <w:r w:rsidRPr="00394750">
        <w:rPr>
          <w:color w:val="000009"/>
          <w:sz w:val="24"/>
          <w:szCs w:val="24"/>
          <w:lang w:eastAsia="ru-RU"/>
        </w:rPr>
        <w:t>соревнования</w:t>
      </w:r>
      <w:r w:rsidRPr="00394750">
        <w:rPr>
          <w:color w:val="000009"/>
          <w:spacing w:val="-2"/>
          <w:sz w:val="24"/>
          <w:szCs w:val="24"/>
          <w:lang w:eastAsia="ru-RU"/>
        </w:rPr>
        <w:t xml:space="preserve"> </w:t>
      </w:r>
      <w:r w:rsidRPr="00394750">
        <w:rPr>
          <w:color w:val="000009"/>
          <w:sz w:val="24"/>
          <w:szCs w:val="24"/>
          <w:lang w:eastAsia="ru-RU"/>
        </w:rPr>
        <w:t>между</w:t>
      </w:r>
      <w:r w:rsidRPr="00394750">
        <w:rPr>
          <w:color w:val="000009"/>
          <w:spacing w:val="-5"/>
          <w:sz w:val="24"/>
          <w:szCs w:val="24"/>
          <w:lang w:eastAsia="ru-RU"/>
        </w:rPr>
        <w:t xml:space="preserve"> </w:t>
      </w:r>
      <w:r w:rsidRPr="00394750">
        <w:rPr>
          <w:color w:val="000009"/>
          <w:sz w:val="24"/>
          <w:szCs w:val="24"/>
          <w:lang w:eastAsia="ru-RU"/>
        </w:rPr>
        <w:t>обучающимися,</w:t>
      </w:r>
      <w:r w:rsidRPr="00394750">
        <w:rPr>
          <w:color w:val="000009"/>
          <w:spacing w:val="-11"/>
          <w:sz w:val="24"/>
          <w:szCs w:val="24"/>
          <w:lang w:eastAsia="ru-RU"/>
        </w:rPr>
        <w:t xml:space="preserve"> </w:t>
      </w:r>
      <w:r w:rsidRPr="00394750">
        <w:rPr>
          <w:color w:val="000009"/>
          <w:sz w:val="24"/>
          <w:szCs w:val="24"/>
          <w:lang w:eastAsia="ru-RU"/>
        </w:rPr>
        <w:t>военно-спортивная</w:t>
      </w:r>
      <w:r w:rsidRPr="00394750">
        <w:rPr>
          <w:color w:val="000009"/>
          <w:spacing w:val="-13"/>
          <w:sz w:val="24"/>
          <w:szCs w:val="24"/>
          <w:lang w:eastAsia="ru-RU"/>
        </w:rPr>
        <w:t xml:space="preserve"> </w:t>
      </w:r>
      <w:r w:rsidRPr="00394750">
        <w:rPr>
          <w:color w:val="000009"/>
          <w:sz w:val="24"/>
          <w:szCs w:val="24"/>
          <w:lang w:eastAsia="ru-RU"/>
        </w:rPr>
        <w:t>игра</w:t>
      </w:r>
      <w:r w:rsidRPr="00394750">
        <w:rPr>
          <w:sz w:val="24"/>
          <w:szCs w:val="24"/>
          <w:lang w:eastAsia="ru-RU"/>
        </w:rPr>
        <w:t xml:space="preserve"> </w:t>
      </w:r>
      <w:r w:rsidRPr="00394750">
        <w:rPr>
          <w:color w:val="000009"/>
          <w:sz w:val="24"/>
          <w:szCs w:val="24"/>
          <w:lang w:eastAsia="ru-RU"/>
        </w:rPr>
        <w:t>«Зарница»,</w:t>
      </w:r>
      <w:r w:rsidRPr="00394750">
        <w:rPr>
          <w:color w:val="000009"/>
          <w:spacing w:val="43"/>
          <w:sz w:val="24"/>
          <w:szCs w:val="24"/>
          <w:lang w:eastAsia="ru-RU"/>
        </w:rPr>
        <w:t xml:space="preserve"> </w:t>
      </w:r>
      <w:r w:rsidRPr="00394750">
        <w:rPr>
          <w:color w:val="000009"/>
          <w:sz w:val="24"/>
          <w:szCs w:val="24"/>
          <w:lang w:eastAsia="ru-RU"/>
        </w:rPr>
        <w:t>акция</w:t>
      </w:r>
      <w:r w:rsidRPr="00394750">
        <w:rPr>
          <w:color w:val="000009"/>
          <w:spacing w:val="-5"/>
          <w:sz w:val="24"/>
          <w:szCs w:val="24"/>
          <w:lang w:eastAsia="ru-RU"/>
        </w:rPr>
        <w:t xml:space="preserve"> </w:t>
      </w:r>
      <w:r w:rsidRPr="00394750">
        <w:rPr>
          <w:color w:val="000009"/>
          <w:sz w:val="24"/>
          <w:szCs w:val="24"/>
          <w:lang w:eastAsia="ru-RU"/>
        </w:rPr>
        <w:t>«Окна</w:t>
      </w:r>
      <w:r w:rsidRPr="00394750">
        <w:rPr>
          <w:color w:val="000009"/>
          <w:spacing w:val="49"/>
          <w:sz w:val="24"/>
          <w:szCs w:val="24"/>
          <w:lang w:eastAsia="ru-RU"/>
        </w:rPr>
        <w:t xml:space="preserve"> </w:t>
      </w:r>
      <w:r w:rsidRPr="00394750">
        <w:rPr>
          <w:color w:val="000009"/>
          <w:sz w:val="24"/>
          <w:szCs w:val="24"/>
          <w:lang w:eastAsia="ru-RU"/>
        </w:rPr>
        <w:t>Победы»,</w:t>
      </w:r>
      <w:r w:rsidRPr="00394750">
        <w:rPr>
          <w:color w:val="000009"/>
          <w:spacing w:val="49"/>
          <w:sz w:val="24"/>
          <w:szCs w:val="24"/>
          <w:lang w:eastAsia="ru-RU"/>
        </w:rPr>
        <w:t xml:space="preserve"> </w:t>
      </w:r>
      <w:r w:rsidRPr="00394750">
        <w:rPr>
          <w:color w:val="000009"/>
          <w:sz w:val="24"/>
          <w:szCs w:val="24"/>
          <w:lang w:eastAsia="ru-RU"/>
        </w:rPr>
        <w:t>«Бессмертный</w:t>
      </w:r>
      <w:r w:rsidRPr="00394750">
        <w:rPr>
          <w:color w:val="000009"/>
          <w:spacing w:val="48"/>
          <w:sz w:val="24"/>
          <w:szCs w:val="24"/>
          <w:lang w:eastAsia="ru-RU"/>
        </w:rPr>
        <w:t xml:space="preserve"> </w:t>
      </w:r>
      <w:r w:rsidRPr="00394750">
        <w:rPr>
          <w:color w:val="000009"/>
          <w:sz w:val="24"/>
          <w:szCs w:val="24"/>
          <w:lang w:eastAsia="ru-RU"/>
        </w:rPr>
        <w:t>полк»,</w:t>
      </w:r>
      <w:r w:rsidRPr="00394750">
        <w:rPr>
          <w:color w:val="000009"/>
          <w:spacing w:val="49"/>
          <w:sz w:val="24"/>
          <w:szCs w:val="24"/>
          <w:lang w:eastAsia="ru-RU"/>
        </w:rPr>
        <w:t xml:space="preserve"> </w:t>
      </w:r>
      <w:r w:rsidRPr="00394750">
        <w:rPr>
          <w:color w:val="000009"/>
          <w:sz w:val="24"/>
          <w:szCs w:val="24"/>
          <w:lang w:eastAsia="ru-RU"/>
        </w:rPr>
        <w:t>«Георгиевская</w:t>
      </w:r>
      <w:r w:rsidRPr="00394750">
        <w:rPr>
          <w:color w:val="000009"/>
          <w:spacing w:val="49"/>
          <w:sz w:val="24"/>
          <w:szCs w:val="24"/>
          <w:lang w:eastAsia="ru-RU"/>
        </w:rPr>
        <w:t xml:space="preserve"> </w:t>
      </w:r>
      <w:r w:rsidRPr="00394750">
        <w:rPr>
          <w:color w:val="000009"/>
          <w:sz w:val="24"/>
          <w:szCs w:val="24"/>
          <w:lang w:eastAsia="ru-RU"/>
        </w:rPr>
        <w:t>ленточка»,</w:t>
      </w:r>
      <w:r w:rsidRPr="00394750">
        <w:rPr>
          <w:color w:val="000009"/>
          <w:spacing w:val="-67"/>
          <w:sz w:val="24"/>
          <w:szCs w:val="24"/>
          <w:lang w:eastAsia="ru-RU"/>
        </w:rPr>
        <w:t xml:space="preserve"> </w:t>
      </w:r>
      <w:r w:rsidRPr="00394750">
        <w:rPr>
          <w:color w:val="000009"/>
          <w:sz w:val="24"/>
          <w:szCs w:val="24"/>
          <w:lang w:eastAsia="ru-RU"/>
        </w:rPr>
        <w:t>Общешкольная</w:t>
      </w:r>
      <w:r w:rsidRPr="00394750">
        <w:rPr>
          <w:color w:val="000009"/>
          <w:spacing w:val="-3"/>
          <w:sz w:val="24"/>
          <w:szCs w:val="24"/>
          <w:lang w:eastAsia="ru-RU"/>
        </w:rPr>
        <w:t xml:space="preserve"> </w:t>
      </w:r>
      <w:r w:rsidRPr="00394750">
        <w:rPr>
          <w:color w:val="000009"/>
          <w:sz w:val="24"/>
          <w:szCs w:val="24"/>
          <w:lang w:eastAsia="ru-RU"/>
        </w:rPr>
        <w:t>торжественная</w:t>
      </w:r>
      <w:r w:rsidRPr="00394750">
        <w:rPr>
          <w:color w:val="000009"/>
          <w:spacing w:val="-1"/>
          <w:sz w:val="24"/>
          <w:szCs w:val="24"/>
          <w:lang w:eastAsia="ru-RU"/>
        </w:rPr>
        <w:t xml:space="preserve"> </w:t>
      </w:r>
      <w:r w:rsidRPr="00394750">
        <w:rPr>
          <w:color w:val="000009"/>
          <w:sz w:val="24"/>
          <w:szCs w:val="24"/>
          <w:lang w:eastAsia="ru-RU"/>
        </w:rPr>
        <w:t>линейка</w:t>
      </w:r>
      <w:r w:rsidRPr="00394750">
        <w:rPr>
          <w:color w:val="000009"/>
          <w:spacing w:val="-4"/>
          <w:sz w:val="24"/>
          <w:szCs w:val="24"/>
          <w:lang w:eastAsia="ru-RU"/>
        </w:rPr>
        <w:t xml:space="preserve"> </w:t>
      </w:r>
      <w:r w:rsidRPr="00394750">
        <w:rPr>
          <w:color w:val="000009"/>
          <w:sz w:val="24"/>
          <w:szCs w:val="24"/>
          <w:lang w:eastAsia="ru-RU"/>
        </w:rPr>
        <w:t>«Последний</w:t>
      </w:r>
      <w:proofErr w:type="gramEnd"/>
      <w:r w:rsidRPr="00394750">
        <w:rPr>
          <w:color w:val="000009"/>
          <w:spacing w:val="-1"/>
          <w:sz w:val="24"/>
          <w:szCs w:val="24"/>
          <w:lang w:eastAsia="ru-RU"/>
        </w:rPr>
        <w:t xml:space="preserve"> </w:t>
      </w:r>
      <w:r w:rsidRPr="00394750">
        <w:rPr>
          <w:color w:val="000009"/>
          <w:sz w:val="24"/>
          <w:szCs w:val="24"/>
          <w:lang w:eastAsia="ru-RU"/>
        </w:rPr>
        <w:t>звонок»,</w:t>
      </w:r>
      <w:r w:rsidRPr="00394750">
        <w:rPr>
          <w:color w:val="000009"/>
          <w:spacing w:val="46"/>
          <w:sz w:val="24"/>
          <w:szCs w:val="24"/>
          <w:lang w:eastAsia="ru-RU"/>
        </w:rPr>
        <w:t xml:space="preserve"> </w:t>
      </w:r>
      <w:r w:rsidRPr="00394750">
        <w:rPr>
          <w:color w:val="000009"/>
          <w:sz w:val="24"/>
          <w:szCs w:val="24"/>
          <w:lang w:eastAsia="ru-RU"/>
        </w:rPr>
        <w:t>Дни</w:t>
      </w:r>
      <w:r w:rsidRPr="00394750">
        <w:rPr>
          <w:color w:val="000009"/>
          <w:spacing w:val="50"/>
          <w:sz w:val="24"/>
          <w:szCs w:val="24"/>
          <w:lang w:eastAsia="ru-RU"/>
        </w:rPr>
        <w:t xml:space="preserve"> </w:t>
      </w:r>
      <w:r w:rsidRPr="00394750">
        <w:rPr>
          <w:color w:val="000009"/>
          <w:sz w:val="24"/>
          <w:szCs w:val="24"/>
          <w:lang w:eastAsia="ru-RU"/>
        </w:rPr>
        <w:t>здоровья,</w:t>
      </w:r>
      <w:r w:rsidRPr="00394750">
        <w:rPr>
          <w:sz w:val="24"/>
          <w:szCs w:val="24"/>
          <w:lang w:eastAsia="ru-RU"/>
        </w:rPr>
        <w:t xml:space="preserve"> </w:t>
      </w:r>
      <w:r w:rsidRPr="00394750">
        <w:rPr>
          <w:color w:val="000009"/>
          <w:sz w:val="24"/>
          <w:szCs w:val="24"/>
          <w:lang w:eastAsia="ru-RU"/>
        </w:rPr>
        <w:t>благотворительные</w:t>
      </w:r>
      <w:r w:rsidRPr="00394750">
        <w:rPr>
          <w:color w:val="000009"/>
          <w:spacing w:val="-5"/>
          <w:sz w:val="24"/>
          <w:szCs w:val="24"/>
          <w:lang w:eastAsia="ru-RU"/>
        </w:rPr>
        <w:t xml:space="preserve"> </w:t>
      </w:r>
      <w:r w:rsidRPr="00394750">
        <w:rPr>
          <w:color w:val="000009"/>
          <w:sz w:val="24"/>
          <w:szCs w:val="24"/>
          <w:lang w:eastAsia="ru-RU"/>
        </w:rPr>
        <w:t>ярмарки.</w:t>
      </w:r>
      <w:r w:rsidRPr="00394750">
        <w:rPr>
          <w:color w:val="000009"/>
          <w:spacing w:val="60"/>
          <w:sz w:val="24"/>
          <w:szCs w:val="24"/>
          <w:lang w:eastAsia="ru-RU"/>
        </w:rPr>
        <w:t xml:space="preserve"> </w:t>
      </w:r>
      <w:r w:rsidRPr="00394750">
        <w:rPr>
          <w:sz w:val="24"/>
          <w:szCs w:val="24"/>
          <w:lang w:eastAsia="ru-RU"/>
        </w:rPr>
        <w:t>Через</w:t>
      </w:r>
      <w:r w:rsidRPr="00394750">
        <w:rPr>
          <w:spacing w:val="-5"/>
          <w:sz w:val="24"/>
          <w:szCs w:val="24"/>
          <w:lang w:eastAsia="ru-RU"/>
        </w:rPr>
        <w:t xml:space="preserve"> </w:t>
      </w:r>
      <w:r w:rsidRPr="00394750">
        <w:rPr>
          <w:sz w:val="24"/>
          <w:szCs w:val="24"/>
          <w:lang w:eastAsia="ru-RU"/>
        </w:rPr>
        <w:t>данные</w:t>
      </w:r>
      <w:r w:rsidRPr="00394750">
        <w:rPr>
          <w:spacing w:val="-3"/>
          <w:sz w:val="24"/>
          <w:szCs w:val="24"/>
          <w:lang w:eastAsia="ru-RU"/>
        </w:rPr>
        <w:t xml:space="preserve"> </w:t>
      </w:r>
      <w:r w:rsidRPr="00394750">
        <w:rPr>
          <w:sz w:val="24"/>
          <w:szCs w:val="24"/>
          <w:lang w:eastAsia="ru-RU"/>
        </w:rPr>
        <w:t>мероприятия</w:t>
      </w:r>
      <w:r w:rsidRPr="00394750">
        <w:rPr>
          <w:spacing w:val="-4"/>
          <w:sz w:val="24"/>
          <w:szCs w:val="24"/>
          <w:lang w:eastAsia="ru-RU"/>
        </w:rPr>
        <w:t xml:space="preserve"> </w:t>
      </w:r>
      <w:r w:rsidRPr="00394750">
        <w:rPr>
          <w:sz w:val="24"/>
          <w:szCs w:val="24"/>
          <w:lang w:eastAsia="ru-RU"/>
        </w:rPr>
        <w:t>осуществляется</w:t>
      </w:r>
      <w:r w:rsidRPr="00394750">
        <w:rPr>
          <w:spacing w:val="-3"/>
          <w:sz w:val="24"/>
          <w:szCs w:val="24"/>
          <w:lang w:eastAsia="ru-RU"/>
        </w:rPr>
        <w:t xml:space="preserve"> </w:t>
      </w:r>
      <w:r w:rsidRPr="00394750">
        <w:rPr>
          <w:sz w:val="24"/>
          <w:szCs w:val="24"/>
          <w:lang w:eastAsia="ru-RU"/>
        </w:rPr>
        <w:t>интеграция</w:t>
      </w:r>
      <w:r w:rsidRPr="00394750">
        <w:rPr>
          <w:spacing w:val="-67"/>
          <w:sz w:val="24"/>
          <w:szCs w:val="24"/>
          <w:lang w:eastAsia="ru-RU"/>
        </w:rPr>
        <w:t xml:space="preserve"> </w:t>
      </w:r>
      <w:r w:rsidRPr="00394750">
        <w:rPr>
          <w:sz w:val="24"/>
          <w:szCs w:val="24"/>
          <w:lang w:eastAsia="ru-RU"/>
        </w:rPr>
        <w:t>воспитательных</w:t>
      </w:r>
      <w:r w:rsidRPr="00394750">
        <w:rPr>
          <w:spacing w:val="1"/>
          <w:sz w:val="24"/>
          <w:szCs w:val="24"/>
          <w:lang w:eastAsia="ru-RU"/>
        </w:rPr>
        <w:t xml:space="preserve"> </w:t>
      </w:r>
      <w:r w:rsidRPr="00394750">
        <w:rPr>
          <w:sz w:val="24"/>
          <w:szCs w:val="24"/>
          <w:lang w:eastAsia="ru-RU"/>
        </w:rPr>
        <w:t>усилий</w:t>
      </w:r>
      <w:r w:rsidRPr="00394750">
        <w:rPr>
          <w:spacing w:val="-1"/>
          <w:sz w:val="24"/>
          <w:szCs w:val="24"/>
          <w:lang w:eastAsia="ru-RU"/>
        </w:rPr>
        <w:t xml:space="preserve"> </w:t>
      </w:r>
      <w:r w:rsidRPr="00394750">
        <w:rPr>
          <w:sz w:val="24"/>
          <w:szCs w:val="24"/>
          <w:lang w:eastAsia="ru-RU"/>
        </w:rPr>
        <w:t>педагогов;</w:t>
      </w:r>
    </w:p>
    <w:p w:rsidR="00394750" w:rsidRPr="00394750" w:rsidRDefault="00394750" w:rsidP="00DC762B">
      <w:pPr>
        <w:widowControl/>
        <w:numPr>
          <w:ilvl w:val="0"/>
          <w:numId w:val="226"/>
        </w:numPr>
        <w:tabs>
          <w:tab w:val="left" w:pos="2334"/>
          <w:tab w:val="left" w:pos="2335"/>
          <w:tab w:val="left" w:pos="9354"/>
        </w:tabs>
        <w:autoSpaceDE/>
        <w:autoSpaceDN/>
        <w:ind w:left="426" w:right="-2"/>
        <w:jc w:val="both"/>
        <w:rPr>
          <w:sz w:val="24"/>
          <w:szCs w:val="24"/>
          <w:lang w:eastAsia="ru-RU"/>
        </w:rPr>
      </w:pPr>
      <w:r w:rsidRPr="00394750">
        <w:rPr>
          <w:sz w:val="24"/>
          <w:szCs w:val="24"/>
          <w:lang w:eastAsia="ru-RU"/>
        </w:rPr>
        <w:t xml:space="preserve">важной чертой каждого основного школьного дела и </w:t>
      </w:r>
      <w:proofErr w:type="gramStart"/>
      <w:r w:rsidRPr="00394750">
        <w:rPr>
          <w:sz w:val="24"/>
          <w:szCs w:val="24"/>
          <w:lang w:eastAsia="ru-RU"/>
        </w:rPr>
        <w:t>большинства</w:t>
      </w:r>
      <w:proofErr w:type="gramEnd"/>
      <w:r w:rsidRPr="00394750">
        <w:rPr>
          <w:spacing w:val="1"/>
          <w:sz w:val="24"/>
          <w:szCs w:val="24"/>
          <w:lang w:eastAsia="ru-RU"/>
        </w:rPr>
        <w:t xml:space="preserve"> </w:t>
      </w:r>
      <w:r w:rsidRPr="00394750">
        <w:rPr>
          <w:sz w:val="24"/>
          <w:szCs w:val="24"/>
          <w:lang w:eastAsia="ru-RU"/>
        </w:rPr>
        <w:t>используемых для воспитания других совместных дел педагогов и</w:t>
      </w:r>
      <w:r w:rsidRPr="00394750">
        <w:rPr>
          <w:spacing w:val="1"/>
          <w:sz w:val="24"/>
          <w:szCs w:val="24"/>
          <w:lang w:eastAsia="ru-RU"/>
        </w:rPr>
        <w:t xml:space="preserve"> </w:t>
      </w:r>
      <w:r w:rsidRPr="00394750">
        <w:rPr>
          <w:sz w:val="24"/>
          <w:szCs w:val="24"/>
          <w:lang w:eastAsia="ru-RU"/>
        </w:rPr>
        <w:t>школьников является коллективная разработка, коллективное планирование,</w:t>
      </w:r>
      <w:r w:rsidRPr="00394750">
        <w:rPr>
          <w:spacing w:val="-67"/>
          <w:sz w:val="24"/>
          <w:szCs w:val="24"/>
          <w:lang w:eastAsia="ru-RU"/>
        </w:rPr>
        <w:t xml:space="preserve"> </w:t>
      </w:r>
      <w:r w:rsidRPr="00394750">
        <w:rPr>
          <w:sz w:val="24"/>
          <w:szCs w:val="24"/>
          <w:lang w:eastAsia="ru-RU"/>
        </w:rPr>
        <w:t>коллективное</w:t>
      </w:r>
      <w:r w:rsidRPr="00394750">
        <w:rPr>
          <w:spacing w:val="-6"/>
          <w:sz w:val="24"/>
          <w:szCs w:val="24"/>
          <w:lang w:eastAsia="ru-RU"/>
        </w:rPr>
        <w:t xml:space="preserve"> </w:t>
      </w:r>
      <w:r w:rsidRPr="00394750">
        <w:rPr>
          <w:sz w:val="24"/>
          <w:szCs w:val="24"/>
          <w:lang w:eastAsia="ru-RU"/>
        </w:rPr>
        <w:t>проведение</w:t>
      </w:r>
      <w:r w:rsidRPr="00394750">
        <w:rPr>
          <w:spacing w:val="-7"/>
          <w:sz w:val="24"/>
          <w:szCs w:val="24"/>
          <w:lang w:eastAsia="ru-RU"/>
        </w:rPr>
        <w:t xml:space="preserve"> </w:t>
      </w:r>
      <w:r w:rsidRPr="00394750">
        <w:rPr>
          <w:sz w:val="24"/>
          <w:szCs w:val="24"/>
          <w:lang w:eastAsia="ru-RU"/>
        </w:rPr>
        <w:t>и</w:t>
      </w:r>
      <w:r w:rsidRPr="00394750">
        <w:rPr>
          <w:spacing w:val="-5"/>
          <w:sz w:val="24"/>
          <w:szCs w:val="24"/>
          <w:lang w:eastAsia="ru-RU"/>
        </w:rPr>
        <w:t xml:space="preserve"> </w:t>
      </w:r>
      <w:r w:rsidRPr="00394750">
        <w:rPr>
          <w:sz w:val="24"/>
          <w:szCs w:val="24"/>
          <w:lang w:eastAsia="ru-RU"/>
        </w:rPr>
        <w:t>коллективный</w:t>
      </w:r>
      <w:r w:rsidRPr="00394750">
        <w:rPr>
          <w:spacing w:val="-3"/>
          <w:sz w:val="24"/>
          <w:szCs w:val="24"/>
          <w:lang w:eastAsia="ru-RU"/>
        </w:rPr>
        <w:t xml:space="preserve"> </w:t>
      </w:r>
      <w:r w:rsidRPr="00394750">
        <w:rPr>
          <w:sz w:val="24"/>
          <w:szCs w:val="24"/>
          <w:lang w:eastAsia="ru-RU"/>
        </w:rPr>
        <w:t>анализ</w:t>
      </w:r>
      <w:r w:rsidRPr="00394750">
        <w:rPr>
          <w:spacing w:val="-9"/>
          <w:sz w:val="24"/>
          <w:szCs w:val="24"/>
          <w:lang w:eastAsia="ru-RU"/>
        </w:rPr>
        <w:t xml:space="preserve"> </w:t>
      </w:r>
      <w:r w:rsidRPr="00394750">
        <w:rPr>
          <w:sz w:val="24"/>
          <w:szCs w:val="24"/>
          <w:lang w:eastAsia="ru-RU"/>
        </w:rPr>
        <w:t>их</w:t>
      </w:r>
      <w:r w:rsidRPr="00394750">
        <w:rPr>
          <w:spacing w:val="-7"/>
          <w:sz w:val="24"/>
          <w:szCs w:val="24"/>
          <w:lang w:eastAsia="ru-RU"/>
        </w:rPr>
        <w:t xml:space="preserve"> </w:t>
      </w:r>
      <w:r w:rsidRPr="00394750">
        <w:rPr>
          <w:sz w:val="24"/>
          <w:szCs w:val="24"/>
          <w:lang w:eastAsia="ru-RU"/>
        </w:rPr>
        <w:t>результатов;</w:t>
      </w:r>
    </w:p>
    <w:p w:rsidR="00394750" w:rsidRPr="00394750" w:rsidRDefault="00394750" w:rsidP="00DC762B">
      <w:pPr>
        <w:widowControl/>
        <w:numPr>
          <w:ilvl w:val="0"/>
          <w:numId w:val="226"/>
        </w:numPr>
        <w:tabs>
          <w:tab w:val="left" w:pos="2308"/>
          <w:tab w:val="left" w:pos="2309"/>
          <w:tab w:val="left" w:pos="9354"/>
        </w:tabs>
        <w:autoSpaceDE/>
        <w:autoSpaceDN/>
        <w:ind w:left="426" w:right="-2"/>
        <w:jc w:val="both"/>
        <w:rPr>
          <w:sz w:val="24"/>
          <w:szCs w:val="24"/>
          <w:lang w:eastAsia="ru-RU"/>
        </w:rPr>
      </w:pPr>
      <w:r w:rsidRPr="00394750">
        <w:rPr>
          <w:sz w:val="24"/>
          <w:szCs w:val="24"/>
          <w:lang w:eastAsia="ru-RU"/>
        </w:rPr>
        <w:t>в</w:t>
      </w:r>
      <w:r w:rsidRPr="00394750">
        <w:rPr>
          <w:spacing w:val="-4"/>
          <w:sz w:val="24"/>
          <w:szCs w:val="24"/>
          <w:lang w:eastAsia="ru-RU"/>
        </w:rPr>
        <w:t xml:space="preserve"> </w:t>
      </w:r>
      <w:r w:rsidRPr="00394750">
        <w:rPr>
          <w:sz w:val="24"/>
          <w:szCs w:val="24"/>
          <w:lang w:eastAsia="ru-RU"/>
        </w:rPr>
        <w:t>школе</w:t>
      </w:r>
      <w:r w:rsidRPr="00394750">
        <w:rPr>
          <w:spacing w:val="-1"/>
          <w:sz w:val="24"/>
          <w:szCs w:val="24"/>
          <w:lang w:eastAsia="ru-RU"/>
        </w:rPr>
        <w:t xml:space="preserve"> </w:t>
      </w:r>
      <w:r w:rsidRPr="00394750">
        <w:rPr>
          <w:sz w:val="24"/>
          <w:szCs w:val="24"/>
          <w:lang w:eastAsia="ru-RU"/>
        </w:rPr>
        <w:t>создаются</w:t>
      </w:r>
      <w:r w:rsidRPr="00394750">
        <w:rPr>
          <w:spacing w:val="-2"/>
          <w:sz w:val="24"/>
          <w:szCs w:val="24"/>
          <w:lang w:eastAsia="ru-RU"/>
        </w:rPr>
        <w:t xml:space="preserve"> </w:t>
      </w:r>
      <w:r w:rsidRPr="00394750">
        <w:rPr>
          <w:sz w:val="24"/>
          <w:szCs w:val="24"/>
          <w:lang w:eastAsia="ru-RU"/>
        </w:rPr>
        <w:t>такие</w:t>
      </w:r>
      <w:r w:rsidRPr="00394750">
        <w:rPr>
          <w:spacing w:val="-1"/>
          <w:sz w:val="24"/>
          <w:szCs w:val="24"/>
          <w:lang w:eastAsia="ru-RU"/>
        </w:rPr>
        <w:t xml:space="preserve"> </w:t>
      </w:r>
      <w:r w:rsidRPr="00394750">
        <w:rPr>
          <w:sz w:val="24"/>
          <w:szCs w:val="24"/>
          <w:lang w:eastAsia="ru-RU"/>
        </w:rPr>
        <w:t>условия,</w:t>
      </w:r>
      <w:r w:rsidRPr="00394750">
        <w:rPr>
          <w:spacing w:val="-3"/>
          <w:sz w:val="24"/>
          <w:szCs w:val="24"/>
          <w:lang w:eastAsia="ru-RU"/>
        </w:rPr>
        <w:t xml:space="preserve"> </w:t>
      </w:r>
      <w:r w:rsidRPr="00394750">
        <w:rPr>
          <w:sz w:val="24"/>
          <w:szCs w:val="24"/>
          <w:lang w:eastAsia="ru-RU"/>
        </w:rPr>
        <w:t>при</w:t>
      </w:r>
      <w:r w:rsidRPr="00394750">
        <w:rPr>
          <w:spacing w:val="-1"/>
          <w:sz w:val="24"/>
          <w:szCs w:val="24"/>
          <w:lang w:eastAsia="ru-RU"/>
        </w:rPr>
        <w:t xml:space="preserve"> </w:t>
      </w:r>
      <w:r w:rsidRPr="00394750">
        <w:rPr>
          <w:sz w:val="24"/>
          <w:szCs w:val="24"/>
          <w:lang w:eastAsia="ru-RU"/>
        </w:rPr>
        <w:t>которых</w:t>
      </w:r>
      <w:r w:rsidRPr="00394750">
        <w:rPr>
          <w:spacing w:val="-5"/>
          <w:sz w:val="24"/>
          <w:szCs w:val="24"/>
          <w:lang w:eastAsia="ru-RU"/>
        </w:rPr>
        <w:t xml:space="preserve"> </w:t>
      </w:r>
      <w:r w:rsidRPr="00394750">
        <w:rPr>
          <w:sz w:val="24"/>
          <w:szCs w:val="24"/>
          <w:lang w:eastAsia="ru-RU"/>
        </w:rPr>
        <w:t>по мере</w:t>
      </w:r>
      <w:r w:rsidRPr="00394750">
        <w:rPr>
          <w:spacing w:val="-2"/>
          <w:sz w:val="24"/>
          <w:szCs w:val="24"/>
          <w:lang w:eastAsia="ru-RU"/>
        </w:rPr>
        <w:t xml:space="preserve"> </w:t>
      </w:r>
      <w:r w:rsidRPr="00394750">
        <w:rPr>
          <w:sz w:val="24"/>
          <w:szCs w:val="24"/>
          <w:lang w:eastAsia="ru-RU"/>
        </w:rPr>
        <w:t>взросления</w:t>
      </w:r>
      <w:r w:rsidRPr="00394750">
        <w:rPr>
          <w:spacing w:val="-67"/>
          <w:sz w:val="24"/>
          <w:szCs w:val="24"/>
          <w:lang w:eastAsia="ru-RU"/>
        </w:rPr>
        <w:t xml:space="preserve"> </w:t>
      </w:r>
      <w:r w:rsidRPr="00394750">
        <w:rPr>
          <w:sz w:val="24"/>
          <w:szCs w:val="24"/>
          <w:lang w:eastAsia="ru-RU"/>
        </w:rPr>
        <w:t>ребенка</w:t>
      </w:r>
      <w:r w:rsidRPr="00394750">
        <w:rPr>
          <w:spacing w:val="-1"/>
          <w:sz w:val="24"/>
          <w:szCs w:val="24"/>
          <w:lang w:eastAsia="ru-RU"/>
        </w:rPr>
        <w:t xml:space="preserve"> </w:t>
      </w:r>
      <w:r w:rsidRPr="00394750">
        <w:rPr>
          <w:sz w:val="24"/>
          <w:szCs w:val="24"/>
          <w:lang w:eastAsia="ru-RU"/>
        </w:rPr>
        <w:t>увеличивается и</w:t>
      </w:r>
      <w:r w:rsidRPr="00394750">
        <w:rPr>
          <w:spacing w:val="-1"/>
          <w:sz w:val="24"/>
          <w:szCs w:val="24"/>
          <w:lang w:eastAsia="ru-RU"/>
        </w:rPr>
        <w:t xml:space="preserve"> </w:t>
      </w:r>
      <w:r w:rsidRPr="00394750">
        <w:rPr>
          <w:sz w:val="24"/>
          <w:szCs w:val="24"/>
          <w:lang w:eastAsia="ru-RU"/>
        </w:rPr>
        <w:t>его</w:t>
      </w:r>
      <w:r w:rsidRPr="00394750">
        <w:rPr>
          <w:spacing w:val="-1"/>
          <w:sz w:val="24"/>
          <w:szCs w:val="24"/>
          <w:lang w:eastAsia="ru-RU"/>
        </w:rPr>
        <w:t xml:space="preserve"> </w:t>
      </w:r>
      <w:r w:rsidRPr="00394750">
        <w:rPr>
          <w:sz w:val="24"/>
          <w:szCs w:val="24"/>
          <w:lang w:eastAsia="ru-RU"/>
        </w:rPr>
        <w:t>роль</w:t>
      </w:r>
      <w:r w:rsidRPr="00394750">
        <w:rPr>
          <w:spacing w:val="-3"/>
          <w:sz w:val="24"/>
          <w:szCs w:val="24"/>
          <w:lang w:eastAsia="ru-RU"/>
        </w:rPr>
        <w:t xml:space="preserve"> </w:t>
      </w:r>
      <w:r w:rsidRPr="00394750">
        <w:rPr>
          <w:sz w:val="24"/>
          <w:szCs w:val="24"/>
          <w:lang w:eastAsia="ru-RU"/>
        </w:rPr>
        <w:t>в</w:t>
      </w:r>
      <w:r w:rsidRPr="00394750">
        <w:rPr>
          <w:spacing w:val="-2"/>
          <w:sz w:val="24"/>
          <w:szCs w:val="24"/>
          <w:lang w:eastAsia="ru-RU"/>
        </w:rPr>
        <w:t xml:space="preserve"> </w:t>
      </w:r>
      <w:r w:rsidRPr="00394750">
        <w:rPr>
          <w:sz w:val="24"/>
          <w:szCs w:val="24"/>
          <w:lang w:eastAsia="ru-RU"/>
        </w:rPr>
        <w:t>совместных делах</w:t>
      </w:r>
      <w:r w:rsidRPr="00394750">
        <w:rPr>
          <w:spacing w:val="-1"/>
          <w:sz w:val="24"/>
          <w:szCs w:val="24"/>
          <w:lang w:eastAsia="ru-RU"/>
        </w:rPr>
        <w:t xml:space="preserve"> </w:t>
      </w:r>
      <w:r w:rsidRPr="00394750">
        <w:rPr>
          <w:sz w:val="24"/>
          <w:szCs w:val="24"/>
          <w:lang w:eastAsia="ru-RU"/>
        </w:rPr>
        <w:t>(от</w:t>
      </w:r>
      <w:r w:rsidRPr="00394750">
        <w:rPr>
          <w:spacing w:val="-1"/>
          <w:sz w:val="24"/>
          <w:szCs w:val="24"/>
          <w:lang w:eastAsia="ru-RU"/>
        </w:rPr>
        <w:t xml:space="preserve"> </w:t>
      </w:r>
      <w:r w:rsidRPr="00394750">
        <w:rPr>
          <w:sz w:val="24"/>
          <w:szCs w:val="24"/>
          <w:lang w:eastAsia="ru-RU"/>
        </w:rPr>
        <w:t>пассивного наблюдателя</w:t>
      </w:r>
      <w:r w:rsidRPr="00394750">
        <w:rPr>
          <w:spacing w:val="-9"/>
          <w:sz w:val="24"/>
          <w:szCs w:val="24"/>
          <w:lang w:eastAsia="ru-RU"/>
        </w:rPr>
        <w:t xml:space="preserve"> </w:t>
      </w:r>
      <w:r w:rsidRPr="00394750">
        <w:rPr>
          <w:sz w:val="24"/>
          <w:szCs w:val="24"/>
          <w:lang w:eastAsia="ru-RU"/>
        </w:rPr>
        <w:t>до</w:t>
      </w:r>
      <w:r w:rsidRPr="00394750">
        <w:rPr>
          <w:spacing w:val="-7"/>
          <w:sz w:val="24"/>
          <w:szCs w:val="24"/>
          <w:lang w:eastAsia="ru-RU"/>
        </w:rPr>
        <w:t xml:space="preserve"> </w:t>
      </w:r>
      <w:r w:rsidRPr="00394750">
        <w:rPr>
          <w:sz w:val="24"/>
          <w:szCs w:val="24"/>
          <w:lang w:eastAsia="ru-RU"/>
        </w:rPr>
        <w:t>организатора);</w:t>
      </w:r>
    </w:p>
    <w:p w:rsidR="00394750" w:rsidRPr="00394750" w:rsidRDefault="00394750" w:rsidP="00DC762B">
      <w:pPr>
        <w:widowControl/>
        <w:numPr>
          <w:ilvl w:val="0"/>
          <w:numId w:val="226"/>
        </w:numPr>
        <w:tabs>
          <w:tab w:val="left" w:pos="2358"/>
          <w:tab w:val="left" w:pos="2359"/>
          <w:tab w:val="left" w:pos="9354"/>
        </w:tabs>
        <w:autoSpaceDE/>
        <w:autoSpaceDN/>
        <w:ind w:left="426" w:right="-2"/>
        <w:jc w:val="both"/>
        <w:rPr>
          <w:sz w:val="24"/>
          <w:szCs w:val="24"/>
          <w:lang w:eastAsia="ru-RU"/>
        </w:rPr>
      </w:pPr>
      <w:r w:rsidRPr="00394750">
        <w:rPr>
          <w:sz w:val="24"/>
          <w:szCs w:val="24"/>
          <w:lang w:eastAsia="ru-RU"/>
        </w:rPr>
        <w:t>в</w:t>
      </w:r>
      <w:r w:rsidRPr="00394750">
        <w:rPr>
          <w:spacing w:val="-4"/>
          <w:sz w:val="24"/>
          <w:szCs w:val="24"/>
          <w:lang w:eastAsia="ru-RU"/>
        </w:rPr>
        <w:t xml:space="preserve"> </w:t>
      </w:r>
      <w:r w:rsidRPr="00394750">
        <w:rPr>
          <w:sz w:val="24"/>
          <w:szCs w:val="24"/>
          <w:lang w:eastAsia="ru-RU"/>
        </w:rPr>
        <w:t>проведении</w:t>
      </w:r>
      <w:r w:rsidRPr="00394750">
        <w:rPr>
          <w:spacing w:val="-1"/>
          <w:sz w:val="24"/>
          <w:szCs w:val="24"/>
          <w:lang w:eastAsia="ru-RU"/>
        </w:rPr>
        <w:t xml:space="preserve"> </w:t>
      </w:r>
      <w:r w:rsidRPr="00394750">
        <w:rPr>
          <w:sz w:val="24"/>
          <w:szCs w:val="24"/>
          <w:lang w:eastAsia="ru-RU"/>
        </w:rPr>
        <w:t>общешкольных</w:t>
      </w:r>
      <w:r w:rsidRPr="00394750">
        <w:rPr>
          <w:spacing w:val="-2"/>
          <w:sz w:val="24"/>
          <w:szCs w:val="24"/>
          <w:lang w:eastAsia="ru-RU"/>
        </w:rPr>
        <w:t xml:space="preserve"> </w:t>
      </w:r>
      <w:r w:rsidRPr="00394750">
        <w:rPr>
          <w:sz w:val="24"/>
          <w:szCs w:val="24"/>
          <w:lang w:eastAsia="ru-RU"/>
        </w:rPr>
        <w:t>дел</w:t>
      </w:r>
      <w:r w:rsidRPr="00394750">
        <w:rPr>
          <w:spacing w:val="-3"/>
          <w:sz w:val="24"/>
          <w:szCs w:val="24"/>
          <w:lang w:eastAsia="ru-RU"/>
        </w:rPr>
        <w:t xml:space="preserve"> </w:t>
      </w:r>
      <w:r w:rsidRPr="00394750">
        <w:rPr>
          <w:sz w:val="24"/>
          <w:szCs w:val="24"/>
          <w:lang w:eastAsia="ru-RU"/>
        </w:rPr>
        <w:t>отсутствует</w:t>
      </w:r>
      <w:r w:rsidRPr="00394750">
        <w:rPr>
          <w:spacing w:val="-1"/>
          <w:sz w:val="24"/>
          <w:szCs w:val="24"/>
          <w:lang w:eastAsia="ru-RU"/>
        </w:rPr>
        <w:t xml:space="preserve"> </w:t>
      </w:r>
      <w:r w:rsidRPr="00394750">
        <w:rPr>
          <w:sz w:val="24"/>
          <w:szCs w:val="24"/>
          <w:lang w:eastAsia="ru-RU"/>
        </w:rPr>
        <w:t>соревновательность между классами, поощряется конструктивное межклассное и межвозрастное</w:t>
      </w:r>
      <w:r w:rsidRPr="00394750">
        <w:rPr>
          <w:spacing w:val="-67"/>
          <w:sz w:val="24"/>
          <w:szCs w:val="24"/>
          <w:lang w:eastAsia="ru-RU"/>
        </w:rPr>
        <w:t xml:space="preserve"> </w:t>
      </w:r>
      <w:r w:rsidRPr="00394750">
        <w:rPr>
          <w:sz w:val="24"/>
          <w:szCs w:val="24"/>
          <w:lang w:eastAsia="ru-RU"/>
        </w:rPr>
        <w:t>взаимодействие</w:t>
      </w:r>
      <w:r w:rsidRPr="00394750">
        <w:rPr>
          <w:spacing w:val="-2"/>
          <w:sz w:val="24"/>
          <w:szCs w:val="24"/>
          <w:lang w:eastAsia="ru-RU"/>
        </w:rPr>
        <w:t xml:space="preserve"> </w:t>
      </w:r>
      <w:r w:rsidRPr="00394750">
        <w:rPr>
          <w:sz w:val="24"/>
          <w:szCs w:val="24"/>
          <w:lang w:eastAsia="ru-RU"/>
        </w:rPr>
        <w:t>школьников,</w:t>
      </w:r>
      <w:r w:rsidRPr="00394750">
        <w:rPr>
          <w:spacing w:val="-4"/>
          <w:sz w:val="24"/>
          <w:szCs w:val="24"/>
          <w:lang w:eastAsia="ru-RU"/>
        </w:rPr>
        <w:t xml:space="preserve"> </w:t>
      </w:r>
      <w:r w:rsidRPr="00394750">
        <w:rPr>
          <w:sz w:val="24"/>
          <w:szCs w:val="24"/>
          <w:lang w:eastAsia="ru-RU"/>
        </w:rPr>
        <w:t>а</w:t>
      </w:r>
      <w:r w:rsidRPr="00394750">
        <w:rPr>
          <w:spacing w:val="-4"/>
          <w:sz w:val="24"/>
          <w:szCs w:val="24"/>
          <w:lang w:eastAsia="ru-RU"/>
        </w:rPr>
        <w:t xml:space="preserve"> </w:t>
      </w:r>
      <w:r w:rsidRPr="00394750">
        <w:rPr>
          <w:sz w:val="24"/>
          <w:szCs w:val="24"/>
          <w:lang w:eastAsia="ru-RU"/>
        </w:rPr>
        <w:t>также</w:t>
      </w:r>
      <w:r w:rsidRPr="00394750">
        <w:rPr>
          <w:spacing w:val="-4"/>
          <w:sz w:val="24"/>
          <w:szCs w:val="24"/>
          <w:lang w:eastAsia="ru-RU"/>
        </w:rPr>
        <w:t xml:space="preserve"> </w:t>
      </w:r>
      <w:r w:rsidRPr="00394750">
        <w:rPr>
          <w:sz w:val="24"/>
          <w:szCs w:val="24"/>
          <w:lang w:eastAsia="ru-RU"/>
        </w:rPr>
        <w:t>их</w:t>
      </w:r>
      <w:r w:rsidRPr="00394750">
        <w:rPr>
          <w:spacing w:val="-1"/>
          <w:sz w:val="24"/>
          <w:szCs w:val="24"/>
          <w:lang w:eastAsia="ru-RU"/>
        </w:rPr>
        <w:t xml:space="preserve"> </w:t>
      </w:r>
      <w:r w:rsidRPr="00394750">
        <w:rPr>
          <w:sz w:val="24"/>
          <w:szCs w:val="24"/>
          <w:lang w:eastAsia="ru-RU"/>
        </w:rPr>
        <w:t>социальная</w:t>
      </w:r>
      <w:r w:rsidRPr="00394750">
        <w:rPr>
          <w:spacing w:val="-3"/>
          <w:sz w:val="24"/>
          <w:szCs w:val="24"/>
          <w:lang w:eastAsia="ru-RU"/>
        </w:rPr>
        <w:t xml:space="preserve"> </w:t>
      </w:r>
      <w:r w:rsidRPr="00394750">
        <w:rPr>
          <w:sz w:val="24"/>
          <w:szCs w:val="24"/>
          <w:lang w:eastAsia="ru-RU"/>
        </w:rPr>
        <w:t>активность;</w:t>
      </w:r>
    </w:p>
    <w:p w:rsidR="00394750" w:rsidRPr="00394750" w:rsidRDefault="00394750" w:rsidP="00DC762B">
      <w:pPr>
        <w:widowControl/>
        <w:numPr>
          <w:ilvl w:val="0"/>
          <w:numId w:val="226"/>
        </w:numPr>
        <w:tabs>
          <w:tab w:val="left" w:pos="2370"/>
          <w:tab w:val="left" w:pos="2371"/>
          <w:tab w:val="left" w:pos="9354"/>
        </w:tabs>
        <w:autoSpaceDE/>
        <w:autoSpaceDN/>
        <w:ind w:left="426" w:right="-2"/>
        <w:jc w:val="both"/>
        <w:rPr>
          <w:sz w:val="24"/>
          <w:szCs w:val="24"/>
          <w:lang w:eastAsia="ru-RU"/>
        </w:rPr>
      </w:pPr>
      <w:r w:rsidRPr="00394750">
        <w:rPr>
          <w:sz w:val="24"/>
          <w:szCs w:val="24"/>
          <w:lang w:eastAsia="ru-RU"/>
        </w:rPr>
        <w:t>педагоги школы ориентированы на формирование коллективов в</w:t>
      </w:r>
      <w:r w:rsidRPr="00394750">
        <w:rPr>
          <w:spacing w:val="-67"/>
          <w:sz w:val="24"/>
          <w:szCs w:val="24"/>
          <w:lang w:eastAsia="ru-RU"/>
        </w:rPr>
        <w:t xml:space="preserve"> </w:t>
      </w:r>
      <w:r w:rsidRPr="00394750">
        <w:rPr>
          <w:sz w:val="24"/>
          <w:szCs w:val="24"/>
          <w:lang w:eastAsia="ru-RU"/>
        </w:rPr>
        <w:t>рамках школьных классов, кружков, студий, секций и иных детских</w:t>
      </w:r>
      <w:r w:rsidRPr="00394750">
        <w:rPr>
          <w:spacing w:val="1"/>
          <w:sz w:val="24"/>
          <w:szCs w:val="24"/>
          <w:lang w:eastAsia="ru-RU"/>
        </w:rPr>
        <w:t xml:space="preserve"> </w:t>
      </w:r>
      <w:r w:rsidRPr="00394750">
        <w:rPr>
          <w:sz w:val="24"/>
          <w:szCs w:val="24"/>
          <w:lang w:eastAsia="ru-RU"/>
        </w:rPr>
        <w:t>объединений, на установление в них доброжелательных и товарищеских</w:t>
      </w:r>
      <w:r w:rsidRPr="00394750">
        <w:rPr>
          <w:spacing w:val="1"/>
          <w:sz w:val="24"/>
          <w:szCs w:val="24"/>
          <w:lang w:eastAsia="ru-RU"/>
        </w:rPr>
        <w:t xml:space="preserve"> </w:t>
      </w:r>
      <w:r w:rsidRPr="00394750">
        <w:rPr>
          <w:sz w:val="24"/>
          <w:szCs w:val="24"/>
          <w:lang w:eastAsia="ru-RU"/>
        </w:rPr>
        <w:t>взаимоотношений;</w:t>
      </w:r>
    </w:p>
    <w:p w:rsidR="00394750" w:rsidRPr="00394750" w:rsidRDefault="00394750" w:rsidP="00DC762B">
      <w:pPr>
        <w:widowControl/>
        <w:numPr>
          <w:ilvl w:val="0"/>
          <w:numId w:val="226"/>
        </w:numPr>
        <w:tabs>
          <w:tab w:val="left" w:pos="2473"/>
          <w:tab w:val="left" w:pos="2474"/>
          <w:tab w:val="left" w:pos="9354"/>
        </w:tabs>
        <w:autoSpaceDE/>
        <w:autoSpaceDN/>
        <w:ind w:left="426" w:right="-2"/>
        <w:jc w:val="both"/>
        <w:rPr>
          <w:sz w:val="24"/>
          <w:szCs w:val="24"/>
          <w:lang w:eastAsia="ru-RU"/>
        </w:rPr>
      </w:pPr>
      <w:r w:rsidRPr="00394750">
        <w:rPr>
          <w:sz w:val="24"/>
          <w:szCs w:val="24"/>
          <w:lang w:eastAsia="ru-RU"/>
        </w:rPr>
        <w:t>ключевой</w:t>
      </w:r>
      <w:r w:rsidRPr="00394750">
        <w:rPr>
          <w:spacing w:val="-1"/>
          <w:sz w:val="24"/>
          <w:szCs w:val="24"/>
          <w:lang w:eastAsia="ru-RU"/>
        </w:rPr>
        <w:t xml:space="preserve"> </w:t>
      </w:r>
      <w:r w:rsidRPr="00394750">
        <w:rPr>
          <w:sz w:val="24"/>
          <w:szCs w:val="24"/>
          <w:lang w:eastAsia="ru-RU"/>
        </w:rPr>
        <w:t>фигурой воспитания в</w:t>
      </w:r>
      <w:r w:rsidRPr="00394750">
        <w:rPr>
          <w:spacing w:val="-2"/>
          <w:sz w:val="24"/>
          <w:szCs w:val="24"/>
          <w:lang w:eastAsia="ru-RU"/>
        </w:rPr>
        <w:t xml:space="preserve"> </w:t>
      </w:r>
      <w:r w:rsidRPr="00394750">
        <w:rPr>
          <w:sz w:val="24"/>
          <w:szCs w:val="24"/>
          <w:lang w:eastAsia="ru-RU"/>
        </w:rPr>
        <w:t>школе</w:t>
      </w:r>
      <w:r w:rsidRPr="00394750">
        <w:rPr>
          <w:spacing w:val="-2"/>
          <w:sz w:val="24"/>
          <w:szCs w:val="24"/>
          <w:lang w:eastAsia="ru-RU"/>
        </w:rPr>
        <w:t xml:space="preserve"> </w:t>
      </w:r>
      <w:r w:rsidRPr="00394750">
        <w:rPr>
          <w:sz w:val="24"/>
          <w:szCs w:val="24"/>
          <w:lang w:eastAsia="ru-RU"/>
        </w:rPr>
        <w:t>является</w:t>
      </w:r>
      <w:r w:rsidRPr="00394750">
        <w:rPr>
          <w:spacing w:val="1"/>
          <w:sz w:val="24"/>
          <w:szCs w:val="24"/>
          <w:lang w:eastAsia="ru-RU"/>
        </w:rPr>
        <w:t xml:space="preserve"> </w:t>
      </w:r>
      <w:r w:rsidRPr="00394750">
        <w:rPr>
          <w:sz w:val="24"/>
          <w:szCs w:val="24"/>
          <w:lang w:eastAsia="ru-RU"/>
        </w:rPr>
        <w:t>классный руководитель,</w:t>
      </w:r>
      <w:r w:rsidRPr="00394750">
        <w:rPr>
          <w:spacing w:val="-4"/>
          <w:sz w:val="24"/>
          <w:szCs w:val="24"/>
          <w:lang w:eastAsia="ru-RU"/>
        </w:rPr>
        <w:t xml:space="preserve"> </w:t>
      </w:r>
      <w:r w:rsidRPr="00394750">
        <w:rPr>
          <w:sz w:val="24"/>
          <w:szCs w:val="24"/>
          <w:lang w:eastAsia="ru-RU"/>
        </w:rPr>
        <w:t>реализующий</w:t>
      </w:r>
      <w:r w:rsidRPr="00394750">
        <w:rPr>
          <w:spacing w:val="-2"/>
          <w:sz w:val="24"/>
          <w:szCs w:val="24"/>
          <w:lang w:eastAsia="ru-RU"/>
        </w:rPr>
        <w:t xml:space="preserve"> </w:t>
      </w:r>
      <w:r w:rsidRPr="00394750">
        <w:rPr>
          <w:sz w:val="24"/>
          <w:szCs w:val="24"/>
          <w:lang w:eastAsia="ru-RU"/>
        </w:rPr>
        <w:t>по</w:t>
      </w:r>
      <w:r w:rsidRPr="00394750">
        <w:rPr>
          <w:spacing w:val="-1"/>
          <w:sz w:val="24"/>
          <w:szCs w:val="24"/>
          <w:lang w:eastAsia="ru-RU"/>
        </w:rPr>
        <w:t xml:space="preserve"> </w:t>
      </w:r>
      <w:r w:rsidRPr="00394750">
        <w:rPr>
          <w:sz w:val="24"/>
          <w:szCs w:val="24"/>
          <w:lang w:eastAsia="ru-RU"/>
        </w:rPr>
        <w:t>отношению</w:t>
      </w:r>
      <w:r w:rsidRPr="00394750">
        <w:rPr>
          <w:spacing w:val="-4"/>
          <w:sz w:val="24"/>
          <w:szCs w:val="24"/>
          <w:lang w:eastAsia="ru-RU"/>
        </w:rPr>
        <w:t xml:space="preserve"> </w:t>
      </w:r>
      <w:r w:rsidRPr="00394750">
        <w:rPr>
          <w:sz w:val="24"/>
          <w:szCs w:val="24"/>
          <w:lang w:eastAsia="ru-RU"/>
        </w:rPr>
        <w:t>к</w:t>
      </w:r>
      <w:r w:rsidRPr="00394750">
        <w:rPr>
          <w:spacing w:val="-3"/>
          <w:sz w:val="24"/>
          <w:szCs w:val="24"/>
          <w:lang w:eastAsia="ru-RU"/>
        </w:rPr>
        <w:t xml:space="preserve"> </w:t>
      </w:r>
      <w:r w:rsidRPr="00394750">
        <w:rPr>
          <w:sz w:val="24"/>
          <w:szCs w:val="24"/>
          <w:lang w:eastAsia="ru-RU"/>
        </w:rPr>
        <w:t>детям</w:t>
      </w:r>
      <w:r w:rsidRPr="00394750">
        <w:rPr>
          <w:spacing w:val="-3"/>
          <w:sz w:val="24"/>
          <w:szCs w:val="24"/>
          <w:lang w:eastAsia="ru-RU"/>
        </w:rPr>
        <w:t xml:space="preserve"> </w:t>
      </w:r>
      <w:r w:rsidRPr="00394750">
        <w:rPr>
          <w:sz w:val="24"/>
          <w:szCs w:val="24"/>
          <w:lang w:eastAsia="ru-RU"/>
        </w:rPr>
        <w:t>защитную,</w:t>
      </w:r>
      <w:r w:rsidRPr="00394750">
        <w:rPr>
          <w:spacing w:val="-4"/>
          <w:sz w:val="24"/>
          <w:szCs w:val="24"/>
          <w:lang w:eastAsia="ru-RU"/>
        </w:rPr>
        <w:t xml:space="preserve"> </w:t>
      </w:r>
      <w:r w:rsidRPr="00394750">
        <w:rPr>
          <w:sz w:val="24"/>
          <w:szCs w:val="24"/>
          <w:lang w:eastAsia="ru-RU"/>
        </w:rPr>
        <w:t>личностно</w:t>
      </w:r>
      <w:r w:rsidRPr="00394750">
        <w:rPr>
          <w:spacing w:val="-67"/>
          <w:sz w:val="24"/>
          <w:szCs w:val="24"/>
          <w:lang w:eastAsia="ru-RU"/>
        </w:rPr>
        <w:t xml:space="preserve"> </w:t>
      </w:r>
      <w:r w:rsidRPr="00394750">
        <w:rPr>
          <w:sz w:val="24"/>
          <w:szCs w:val="24"/>
          <w:lang w:eastAsia="ru-RU"/>
        </w:rPr>
        <w:t>развивающую,</w:t>
      </w:r>
      <w:r w:rsidRPr="00394750">
        <w:rPr>
          <w:spacing w:val="-2"/>
          <w:sz w:val="24"/>
          <w:szCs w:val="24"/>
          <w:lang w:eastAsia="ru-RU"/>
        </w:rPr>
        <w:t xml:space="preserve"> </w:t>
      </w:r>
      <w:r w:rsidRPr="00394750">
        <w:rPr>
          <w:sz w:val="24"/>
          <w:szCs w:val="24"/>
          <w:lang w:eastAsia="ru-RU"/>
        </w:rPr>
        <w:t>организационную, посредническую</w:t>
      </w:r>
      <w:r w:rsidRPr="00394750">
        <w:rPr>
          <w:spacing w:val="-1"/>
          <w:sz w:val="24"/>
          <w:szCs w:val="24"/>
          <w:lang w:eastAsia="ru-RU"/>
        </w:rPr>
        <w:t xml:space="preserve"> </w:t>
      </w:r>
      <w:r w:rsidRPr="00394750">
        <w:rPr>
          <w:sz w:val="24"/>
          <w:szCs w:val="24"/>
          <w:lang w:eastAsia="ru-RU"/>
        </w:rPr>
        <w:t>(в разрешении  конфликтов)</w:t>
      </w:r>
      <w:r w:rsidRPr="00394750">
        <w:rPr>
          <w:spacing w:val="-7"/>
          <w:sz w:val="24"/>
          <w:szCs w:val="24"/>
          <w:lang w:eastAsia="ru-RU"/>
        </w:rPr>
        <w:t xml:space="preserve"> </w:t>
      </w:r>
      <w:r w:rsidRPr="00394750">
        <w:rPr>
          <w:sz w:val="24"/>
          <w:szCs w:val="24"/>
          <w:lang w:eastAsia="ru-RU"/>
        </w:rPr>
        <w:t>функции.</w:t>
      </w:r>
    </w:p>
    <w:p w:rsidR="00394750" w:rsidRPr="00394750" w:rsidRDefault="00394750" w:rsidP="002A2122">
      <w:pPr>
        <w:tabs>
          <w:tab w:val="left" w:pos="2473"/>
          <w:tab w:val="left" w:pos="2474"/>
          <w:tab w:val="left" w:pos="9354"/>
        </w:tabs>
        <w:ind w:left="426" w:right="-2"/>
        <w:jc w:val="both"/>
        <w:rPr>
          <w:sz w:val="24"/>
          <w:szCs w:val="24"/>
          <w:lang w:eastAsia="ru-RU"/>
        </w:rPr>
      </w:pPr>
    </w:p>
    <w:p w:rsidR="00394750" w:rsidRPr="00394750" w:rsidRDefault="00394750" w:rsidP="002A2122">
      <w:pPr>
        <w:tabs>
          <w:tab w:val="left" w:pos="2473"/>
          <w:tab w:val="left" w:pos="2474"/>
          <w:tab w:val="left" w:pos="9354"/>
        </w:tabs>
        <w:ind w:left="426" w:right="-2"/>
        <w:jc w:val="both"/>
        <w:rPr>
          <w:b/>
          <w:sz w:val="24"/>
          <w:szCs w:val="24"/>
          <w:lang w:eastAsia="ru-RU"/>
        </w:rPr>
      </w:pPr>
      <w:r>
        <w:rPr>
          <w:b/>
          <w:sz w:val="24"/>
          <w:szCs w:val="24"/>
          <w:lang w:eastAsia="ru-RU"/>
        </w:rPr>
        <w:t>2.3.3.2.</w:t>
      </w:r>
      <w:r w:rsidRPr="00394750">
        <w:rPr>
          <w:b/>
          <w:sz w:val="24"/>
          <w:szCs w:val="24"/>
          <w:lang w:eastAsia="ru-RU"/>
        </w:rPr>
        <w:t xml:space="preserve"> Виды, формы и содержание воспитательной деятельности</w:t>
      </w:r>
    </w:p>
    <w:p w:rsidR="00394750" w:rsidRPr="00394750" w:rsidRDefault="00394750" w:rsidP="002A2122">
      <w:pPr>
        <w:widowControl/>
        <w:autoSpaceDE/>
        <w:autoSpaceDN/>
        <w:ind w:right="464" w:firstLine="720"/>
        <w:jc w:val="both"/>
        <w:rPr>
          <w:b/>
          <w:sz w:val="24"/>
          <w:szCs w:val="24"/>
          <w:lang w:eastAsia="ru-RU"/>
        </w:rPr>
      </w:pPr>
      <w:r w:rsidRPr="00394750">
        <w:rPr>
          <w:b/>
          <w:sz w:val="24"/>
          <w:szCs w:val="24"/>
          <w:lang w:eastAsia="ru-RU"/>
        </w:rPr>
        <w:t>Урочная деятельность</w:t>
      </w:r>
    </w:p>
    <w:p w:rsidR="00394750" w:rsidRPr="00394750" w:rsidRDefault="00394750" w:rsidP="002A2122">
      <w:pPr>
        <w:widowControl/>
        <w:shd w:val="clear" w:color="auto" w:fill="FFFFFF"/>
        <w:autoSpaceDE/>
        <w:autoSpaceDN/>
        <w:ind w:firstLine="709"/>
        <w:jc w:val="both"/>
        <w:rPr>
          <w:color w:val="267F8C"/>
          <w:sz w:val="24"/>
          <w:szCs w:val="24"/>
          <w:lang w:eastAsia="ru-RU"/>
        </w:rPr>
      </w:pPr>
      <w:r w:rsidRPr="00394750">
        <w:rPr>
          <w:color w:val="000000"/>
          <w:sz w:val="24"/>
          <w:szCs w:val="24"/>
          <w:lang w:eastAsia="ru-RU"/>
        </w:rPr>
        <w:t>Реализация воспитательного потенциала уроков педагогами МОУ «Тулянская ООШ» Валуйского района Белгородской области предусматривает:  </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включение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lastRenderedPageBreak/>
        <w:t>-     включение в рабочие программы учебных предметов, курсов, модулей тематики в соответствии с календарным планом воспитательной работы;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побуждение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организацию шефства </w:t>
      </w:r>
      <w:proofErr w:type="gramStart"/>
      <w:r w:rsidRPr="00394750">
        <w:rPr>
          <w:color w:val="000000"/>
          <w:sz w:val="24"/>
          <w:szCs w:val="24"/>
          <w:lang w:eastAsia="ru-RU"/>
        </w:rPr>
        <w:t>мотивированных</w:t>
      </w:r>
      <w:proofErr w:type="gramEnd"/>
      <w:r w:rsidRPr="00394750">
        <w:rPr>
          <w:color w:val="000000"/>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94750" w:rsidRPr="00394750" w:rsidRDefault="00394750" w:rsidP="002A2122">
      <w:pPr>
        <w:widowControl/>
        <w:shd w:val="clear" w:color="auto" w:fill="FFFFFF"/>
        <w:autoSpaceDE/>
        <w:autoSpaceDN/>
        <w:ind w:firstLine="709"/>
        <w:jc w:val="both"/>
        <w:rPr>
          <w:color w:val="000000"/>
          <w:sz w:val="24"/>
          <w:szCs w:val="24"/>
          <w:lang w:eastAsia="ru-RU"/>
        </w:rPr>
      </w:pPr>
      <w:r w:rsidRPr="00394750">
        <w:rPr>
          <w:color w:val="000000"/>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2.2.2. Внеурочная деятельность</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Воспитание</w:t>
      </w:r>
      <w:r w:rsidRPr="00394750">
        <w:rPr>
          <w:color w:val="000000"/>
          <w:spacing w:val="19"/>
          <w:sz w:val="24"/>
          <w:szCs w:val="24"/>
          <w:lang w:eastAsia="ru-RU"/>
        </w:rPr>
        <w:t> </w:t>
      </w:r>
      <w:r w:rsidRPr="00394750">
        <w:rPr>
          <w:color w:val="000000"/>
          <w:sz w:val="24"/>
          <w:szCs w:val="24"/>
          <w:lang w:eastAsia="ru-RU"/>
        </w:rPr>
        <w:t>на</w:t>
      </w:r>
      <w:r w:rsidRPr="00394750">
        <w:rPr>
          <w:color w:val="000000"/>
          <w:spacing w:val="19"/>
          <w:sz w:val="24"/>
          <w:szCs w:val="24"/>
          <w:lang w:eastAsia="ru-RU"/>
        </w:rPr>
        <w:t> </w:t>
      </w:r>
      <w:r w:rsidRPr="00394750">
        <w:rPr>
          <w:color w:val="000000"/>
          <w:sz w:val="24"/>
          <w:szCs w:val="24"/>
          <w:lang w:eastAsia="ru-RU"/>
        </w:rPr>
        <w:t>занятиях</w:t>
      </w:r>
      <w:r w:rsidRPr="00394750">
        <w:rPr>
          <w:color w:val="000000"/>
          <w:spacing w:val="14"/>
          <w:sz w:val="24"/>
          <w:szCs w:val="24"/>
          <w:lang w:eastAsia="ru-RU"/>
        </w:rPr>
        <w:t> </w:t>
      </w:r>
      <w:r w:rsidRPr="00394750">
        <w:rPr>
          <w:color w:val="000000"/>
          <w:sz w:val="24"/>
          <w:szCs w:val="24"/>
          <w:lang w:eastAsia="ru-RU"/>
        </w:rPr>
        <w:t>школьных</w:t>
      </w:r>
      <w:r w:rsidRPr="00394750">
        <w:rPr>
          <w:color w:val="000000"/>
          <w:spacing w:val="18"/>
          <w:sz w:val="24"/>
          <w:szCs w:val="24"/>
          <w:lang w:eastAsia="ru-RU"/>
        </w:rPr>
        <w:t> </w:t>
      </w:r>
      <w:r w:rsidRPr="00394750">
        <w:rPr>
          <w:color w:val="000000"/>
          <w:sz w:val="24"/>
          <w:szCs w:val="24"/>
          <w:lang w:eastAsia="ru-RU"/>
        </w:rPr>
        <w:t>курсов</w:t>
      </w:r>
      <w:r w:rsidRPr="00394750">
        <w:rPr>
          <w:color w:val="000000"/>
          <w:spacing w:val="16"/>
          <w:sz w:val="24"/>
          <w:szCs w:val="24"/>
          <w:lang w:eastAsia="ru-RU"/>
        </w:rPr>
        <w:t> </w:t>
      </w:r>
      <w:r w:rsidRPr="00394750">
        <w:rPr>
          <w:color w:val="000000"/>
          <w:sz w:val="24"/>
          <w:szCs w:val="24"/>
          <w:lang w:eastAsia="ru-RU"/>
        </w:rPr>
        <w:t>внеурочной</w:t>
      </w:r>
      <w:r w:rsidRPr="00394750">
        <w:rPr>
          <w:color w:val="000000"/>
          <w:spacing w:val="18"/>
          <w:sz w:val="24"/>
          <w:szCs w:val="24"/>
          <w:lang w:eastAsia="ru-RU"/>
        </w:rPr>
        <w:t> </w:t>
      </w:r>
      <w:r w:rsidRPr="00394750">
        <w:rPr>
          <w:color w:val="000000"/>
          <w:sz w:val="24"/>
          <w:szCs w:val="24"/>
          <w:lang w:eastAsia="ru-RU"/>
        </w:rPr>
        <w:t>деятельности</w:t>
      </w:r>
      <w:r w:rsidRPr="00394750">
        <w:rPr>
          <w:color w:val="000000"/>
          <w:spacing w:val="-67"/>
          <w:sz w:val="24"/>
          <w:szCs w:val="24"/>
          <w:lang w:eastAsia="ru-RU"/>
        </w:rPr>
        <w:t xml:space="preserve">          </w:t>
      </w:r>
      <w:r w:rsidRPr="00394750">
        <w:rPr>
          <w:color w:val="000000"/>
          <w:sz w:val="24"/>
          <w:szCs w:val="24"/>
          <w:lang w:eastAsia="ru-RU"/>
        </w:rPr>
        <w:t>осуществляется</w:t>
      </w:r>
      <w:r w:rsidRPr="00394750">
        <w:rPr>
          <w:color w:val="000000"/>
          <w:spacing w:val="2"/>
          <w:sz w:val="24"/>
          <w:szCs w:val="24"/>
          <w:lang w:eastAsia="ru-RU"/>
        </w:rPr>
        <w:t> </w:t>
      </w:r>
      <w:r w:rsidRPr="00394750">
        <w:rPr>
          <w:color w:val="000000"/>
          <w:sz w:val="24"/>
          <w:szCs w:val="24"/>
          <w:lang w:eastAsia="ru-RU"/>
        </w:rPr>
        <w:t>преимущественно</w:t>
      </w:r>
      <w:r w:rsidRPr="00394750">
        <w:rPr>
          <w:color w:val="000000"/>
          <w:spacing w:val="1"/>
          <w:sz w:val="24"/>
          <w:szCs w:val="24"/>
          <w:lang w:eastAsia="ru-RU"/>
        </w:rPr>
        <w:t> </w:t>
      </w:r>
      <w:proofErr w:type="gramStart"/>
      <w:r w:rsidRPr="00394750">
        <w:rPr>
          <w:color w:val="000000"/>
          <w:sz w:val="24"/>
          <w:szCs w:val="24"/>
          <w:lang w:eastAsia="ru-RU"/>
        </w:rPr>
        <w:t>через</w:t>
      </w:r>
      <w:proofErr w:type="gramEnd"/>
      <w:r w:rsidRPr="00394750">
        <w:rPr>
          <w:color w:val="000000"/>
          <w:sz w:val="24"/>
          <w:szCs w:val="24"/>
          <w:lang w:eastAsia="ru-RU"/>
        </w:rPr>
        <w:t>:</w:t>
      </w:r>
    </w:p>
    <w:p w:rsidR="00394750" w:rsidRPr="00394750" w:rsidRDefault="00394750" w:rsidP="00DC762B">
      <w:pPr>
        <w:widowControl/>
        <w:numPr>
          <w:ilvl w:val="1"/>
          <w:numId w:val="227"/>
        </w:numPr>
        <w:shd w:val="clear" w:color="auto" w:fill="FFFFFF"/>
        <w:autoSpaceDE/>
        <w:autoSpaceDN/>
        <w:ind w:left="284"/>
        <w:jc w:val="both"/>
        <w:rPr>
          <w:color w:val="181818"/>
          <w:sz w:val="24"/>
          <w:szCs w:val="24"/>
          <w:lang w:eastAsia="ru-RU"/>
        </w:rPr>
      </w:pPr>
      <w:r w:rsidRPr="00394750">
        <w:rPr>
          <w:color w:val="000000"/>
          <w:sz w:val="24"/>
          <w:szCs w:val="24"/>
          <w:lang w:eastAsia="ru-RU"/>
        </w:rPr>
        <w:t>вовлечение школьников в интересную и полезную для них деятельность, которая предоставит им возможность самореализоваться в ней,</w:t>
      </w:r>
      <w:r w:rsidRPr="00394750">
        <w:rPr>
          <w:color w:val="000000"/>
          <w:spacing w:val="-67"/>
          <w:sz w:val="24"/>
          <w:szCs w:val="24"/>
          <w:lang w:eastAsia="ru-RU"/>
        </w:rPr>
        <w:t> </w:t>
      </w:r>
      <w:r w:rsidRPr="00394750">
        <w:rPr>
          <w:color w:val="000000"/>
          <w:sz w:val="24"/>
          <w:szCs w:val="24"/>
          <w:lang w:eastAsia="ru-RU"/>
        </w:rPr>
        <w:t>приобрести социально значимые зн</w:t>
      </w:r>
      <w:r>
        <w:rPr>
          <w:color w:val="000000"/>
          <w:sz w:val="24"/>
          <w:szCs w:val="24"/>
          <w:lang w:eastAsia="ru-RU"/>
        </w:rPr>
        <w:t>ания, развить в себе важные для своего личностного развития социально</w:t>
      </w:r>
      <w:r w:rsidRPr="00394750">
        <w:rPr>
          <w:color w:val="000000"/>
          <w:spacing w:val="1"/>
          <w:sz w:val="24"/>
          <w:szCs w:val="24"/>
          <w:lang w:eastAsia="ru-RU"/>
        </w:rPr>
        <w:t> </w:t>
      </w:r>
      <w:r w:rsidRPr="00394750">
        <w:rPr>
          <w:color w:val="000000"/>
          <w:sz w:val="24"/>
          <w:szCs w:val="24"/>
          <w:lang w:eastAsia="ru-RU"/>
        </w:rPr>
        <w:t>значимые</w:t>
      </w:r>
      <w:r w:rsidRPr="00394750">
        <w:rPr>
          <w:color w:val="000000"/>
          <w:spacing w:val="1"/>
          <w:sz w:val="24"/>
          <w:szCs w:val="24"/>
          <w:lang w:eastAsia="ru-RU"/>
        </w:rPr>
        <w:t> </w:t>
      </w:r>
      <w:r w:rsidRPr="00394750">
        <w:rPr>
          <w:color w:val="000000"/>
          <w:sz w:val="24"/>
          <w:szCs w:val="24"/>
          <w:lang w:eastAsia="ru-RU"/>
        </w:rPr>
        <w:t>отношения,</w:t>
      </w:r>
      <w:r w:rsidRPr="00394750">
        <w:rPr>
          <w:color w:val="000000"/>
          <w:spacing w:val="1"/>
          <w:sz w:val="24"/>
          <w:szCs w:val="24"/>
          <w:lang w:eastAsia="ru-RU"/>
        </w:rPr>
        <w:t> </w:t>
      </w:r>
      <w:r w:rsidRPr="00394750">
        <w:rPr>
          <w:color w:val="000000"/>
          <w:sz w:val="24"/>
          <w:szCs w:val="24"/>
          <w:lang w:eastAsia="ru-RU"/>
        </w:rPr>
        <w:t>получить</w:t>
      </w:r>
      <w:r w:rsidRPr="00394750">
        <w:rPr>
          <w:color w:val="000000"/>
          <w:spacing w:val="1"/>
          <w:sz w:val="24"/>
          <w:szCs w:val="24"/>
          <w:lang w:eastAsia="ru-RU"/>
        </w:rPr>
        <w:t> </w:t>
      </w:r>
      <w:r w:rsidRPr="00394750">
        <w:rPr>
          <w:color w:val="000000"/>
          <w:sz w:val="24"/>
          <w:szCs w:val="24"/>
          <w:lang w:eastAsia="ru-RU"/>
        </w:rPr>
        <w:t>опыт</w:t>
      </w:r>
      <w:r w:rsidRPr="00394750">
        <w:rPr>
          <w:color w:val="000000"/>
          <w:spacing w:val="1"/>
          <w:sz w:val="24"/>
          <w:szCs w:val="24"/>
          <w:lang w:eastAsia="ru-RU"/>
        </w:rPr>
        <w:t> </w:t>
      </w:r>
      <w:r w:rsidRPr="00394750">
        <w:rPr>
          <w:color w:val="000000"/>
          <w:sz w:val="24"/>
          <w:szCs w:val="24"/>
          <w:lang w:eastAsia="ru-RU"/>
        </w:rPr>
        <w:t>участия</w:t>
      </w:r>
      <w:r w:rsidRPr="00394750">
        <w:rPr>
          <w:color w:val="000000"/>
          <w:spacing w:val="1"/>
          <w:sz w:val="24"/>
          <w:szCs w:val="24"/>
          <w:lang w:eastAsia="ru-RU"/>
        </w:rPr>
        <w:t> </w:t>
      </w:r>
      <w:r w:rsidRPr="00394750">
        <w:rPr>
          <w:color w:val="000000"/>
          <w:sz w:val="24"/>
          <w:szCs w:val="24"/>
          <w:lang w:eastAsia="ru-RU"/>
        </w:rPr>
        <w:t>в социально значимых</w:t>
      </w:r>
      <w:r w:rsidRPr="00394750">
        <w:rPr>
          <w:color w:val="000000"/>
          <w:spacing w:val="-3"/>
          <w:sz w:val="24"/>
          <w:szCs w:val="24"/>
          <w:lang w:eastAsia="ru-RU"/>
        </w:rPr>
        <w:t> </w:t>
      </w:r>
      <w:r w:rsidRPr="00394750">
        <w:rPr>
          <w:color w:val="000000"/>
          <w:sz w:val="24"/>
          <w:szCs w:val="24"/>
          <w:lang w:eastAsia="ru-RU"/>
        </w:rPr>
        <w:t>делах;</w:t>
      </w:r>
    </w:p>
    <w:p w:rsidR="00394750" w:rsidRPr="00394750" w:rsidRDefault="00394750" w:rsidP="00DC762B">
      <w:pPr>
        <w:widowControl/>
        <w:numPr>
          <w:ilvl w:val="1"/>
          <w:numId w:val="227"/>
        </w:numPr>
        <w:shd w:val="clear" w:color="auto" w:fill="FFFFFF"/>
        <w:autoSpaceDE/>
        <w:autoSpaceDN/>
        <w:ind w:left="284"/>
        <w:jc w:val="both"/>
        <w:rPr>
          <w:color w:val="181818"/>
          <w:sz w:val="24"/>
          <w:szCs w:val="24"/>
          <w:lang w:eastAsia="ru-RU"/>
        </w:rPr>
      </w:pPr>
      <w:r w:rsidRPr="00394750">
        <w:rPr>
          <w:color w:val="000000"/>
          <w:sz w:val="24"/>
          <w:szCs w:val="24"/>
          <w:lang w:eastAsia="ru-RU"/>
        </w:rPr>
        <w:t>формирование</w:t>
      </w:r>
      <w:r w:rsidRPr="00394750">
        <w:rPr>
          <w:color w:val="000000"/>
          <w:spacing w:val="1"/>
          <w:sz w:val="24"/>
          <w:szCs w:val="24"/>
          <w:lang w:eastAsia="ru-RU"/>
        </w:rPr>
        <w:t> </w:t>
      </w:r>
      <w:r w:rsidRPr="00394750">
        <w:rPr>
          <w:color w:val="000000"/>
          <w:sz w:val="24"/>
          <w:szCs w:val="24"/>
          <w:lang w:eastAsia="ru-RU"/>
        </w:rPr>
        <w:t>в</w:t>
      </w:r>
      <w:r w:rsidRPr="00394750">
        <w:rPr>
          <w:color w:val="000000"/>
          <w:spacing w:val="1"/>
          <w:sz w:val="24"/>
          <w:szCs w:val="24"/>
          <w:lang w:eastAsia="ru-RU"/>
        </w:rPr>
        <w:t> </w:t>
      </w:r>
      <w:r w:rsidRPr="00394750">
        <w:rPr>
          <w:color w:val="000000"/>
          <w:sz w:val="24"/>
          <w:szCs w:val="24"/>
          <w:lang w:eastAsia="ru-RU"/>
        </w:rPr>
        <w:t>кружках,</w:t>
      </w:r>
      <w:r w:rsidRPr="00394750">
        <w:rPr>
          <w:color w:val="000000"/>
          <w:spacing w:val="1"/>
          <w:sz w:val="24"/>
          <w:szCs w:val="24"/>
          <w:lang w:eastAsia="ru-RU"/>
        </w:rPr>
        <w:t> </w:t>
      </w:r>
      <w:r w:rsidRPr="00394750">
        <w:rPr>
          <w:color w:val="000000"/>
          <w:sz w:val="24"/>
          <w:szCs w:val="24"/>
          <w:lang w:eastAsia="ru-RU"/>
        </w:rPr>
        <w:t>секциях,</w:t>
      </w:r>
      <w:r w:rsidRPr="00394750">
        <w:rPr>
          <w:color w:val="000000"/>
          <w:spacing w:val="1"/>
          <w:sz w:val="24"/>
          <w:szCs w:val="24"/>
          <w:lang w:eastAsia="ru-RU"/>
        </w:rPr>
        <w:t> </w:t>
      </w:r>
      <w:r w:rsidRPr="00394750">
        <w:rPr>
          <w:color w:val="000000"/>
          <w:sz w:val="24"/>
          <w:szCs w:val="24"/>
          <w:lang w:eastAsia="ru-RU"/>
        </w:rPr>
        <w:t>клубах,</w:t>
      </w:r>
      <w:r w:rsidRPr="00394750">
        <w:rPr>
          <w:color w:val="000000"/>
          <w:spacing w:val="1"/>
          <w:sz w:val="24"/>
          <w:szCs w:val="24"/>
          <w:lang w:eastAsia="ru-RU"/>
        </w:rPr>
        <w:t> </w:t>
      </w:r>
      <w:r w:rsidRPr="00394750">
        <w:rPr>
          <w:color w:val="000000"/>
          <w:sz w:val="24"/>
          <w:szCs w:val="24"/>
          <w:lang w:eastAsia="ru-RU"/>
        </w:rPr>
        <w:t>студиях</w:t>
      </w:r>
      <w:r w:rsidRPr="00394750">
        <w:rPr>
          <w:color w:val="000000"/>
          <w:spacing w:val="1"/>
          <w:sz w:val="24"/>
          <w:szCs w:val="24"/>
          <w:lang w:eastAsia="ru-RU"/>
        </w:rPr>
        <w:t> </w:t>
      </w:r>
      <w:r w:rsidRPr="00394750">
        <w:rPr>
          <w:color w:val="000000"/>
          <w:sz w:val="24"/>
          <w:szCs w:val="24"/>
          <w:lang w:eastAsia="ru-RU"/>
        </w:rPr>
        <w:t>и</w:t>
      </w:r>
      <w:r w:rsidRPr="00394750">
        <w:rPr>
          <w:color w:val="000000"/>
          <w:spacing w:val="1"/>
          <w:sz w:val="24"/>
          <w:szCs w:val="24"/>
          <w:lang w:eastAsia="ru-RU"/>
        </w:rPr>
        <w:t> </w:t>
      </w:r>
      <w:r w:rsidRPr="00394750">
        <w:rPr>
          <w:color w:val="000000"/>
          <w:sz w:val="24"/>
          <w:szCs w:val="24"/>
          <w:lang w:eastAsia="ru-RU"/>
        </w:rPr>
        <w:t>т.п.</w:t>
      </w:r>
      <w:r w:rsidRPr="00394750">
        <w:rPr>
          <w:color w:val="000000"/>
          <w:spacing w:val="1"/>
          <w:sz w:val="24"/>
          <w:szCs w:val="24"/>
          <w:lang w:eastAsia="ru-RU"/>
        </w:rPr>
        <w:t> </w:t>
      </w:r>
      <w:r w:rsidRPr="00394750">
        <w:rPr>
          <w:color w:val="000000"/>
          <w:sz w:val="24"/>
          <w:szCs w:val="24"/>
          <w:lang w:eastAsia="ru-RU"/>
        </w:rPr>
        <w:t>детско</w:t>
      </w:r>
      <w:r w:rsidRPr="00394750">
        <w:rPr>
          <w:color w:val="000000"/>
          <w:spacing w:val="1"/>
          <w:sz w:val="24"/>
          <w:szCs w:val="24"/>
          <w:lang w:eastAsia="ru-RU"/>
        </w:rPr>
        <w:t> </w:t>
      </w:r>
      <w:r w:rsidRPr="00394750">
        <w:rPr>
          <w:color w:val="000000"/>
          <w:sz w:val="24"/>
          <w:szCs w:val="24"/>
          <w:lang w:eastAsia="ru-RU"/>
        </w:rPr>
        <w:t>взрослых</w:t>
      </w:r>
      <w:r w:rsidRPr="00394750">
        <w:rPr>
          <w:color w:val="000000"/>
          <w:spacing w:val="1"/>
          <w:sz w:val="24"/>
          <w:szCs w:val="24"/>
          <w:lang w:eastAsia="ru-RU"/>
        </w:rPr>
        <w:t> </w:t>
      </w:r>
      <w:r w:rsidRPr="00394750">
        <w:rPr>
          <w:color w:val="000000"/>
          <w:sz w:val="24"/>
          <w:szCs w:val="24"/>
          <w:lang w:eastAsia="ru-RU"/>
        </w:rPr>
        <w:t>общностей, которые</w:t>
      </w:r>
      <w:r w:rsidRPr="00394750">
        <w:rPr>
          <w:color w:val="000000"/>
          <w:spacing w:val="1"/>
          <w:sz w:val="24"/>
          <w:szCs w:val="24"/>
          <w:lang w:eastAsia="ru-RU"/>
        </w:rPr>
        <w:t> </w:t>
      </w:r>
      <w:r w:rsidRPr="00394750">
        <w:rPr>
          <w:color w:val="000000"/>
          <w:sz w:val="24"/>
          <w:szCs w:val="24"/>
          <w:lang w:eastAsia="ru-RU"/>
        </w:rPr>
        <w:t>могли</w:t>
      </w:r>
      <w:r w:rsidRPr="00394750">
        <w:rPr>
          <w:color w:val="000000"/>
          <w:spacing w:val="1"/>
          <w:sz w:val="24"/>
          <w:szCs w:val="24"/>
          <w:lang w:eastAsia="ru-RU"/>
        </w:rPr>
        <w:t> </w:t>
      </w:r>
      <w:r w:rsidRPr="00394750">
        <w:rPr>
          <w:color w:val="000000"/>
          <w:sz w:val="24"/>
          <w:szCs w:val="24"/>
          <w:lang w:eastAsia="ru-RU"/>
        </w:rPr>
        <w:t>бы</w:t>
      </w:r>
      <w:r w:rsidRPr="00394750">
        <w:rPr>
          <w:color w:val="000000"/>
          <w:spacing w:val="1"/>
          <w:sz w:val="24"/>
          <w:szCs w:val="24"/>
          <w:lang w:eastAsia="ru-RU"/>
        </w:rPr>
        <w:t> </w:t>
      </w:r>
      <w:r w:rsidRPr="00394750">
        <w:rPr>
          <w:color w:val="000000"/>
          <w:sz w:val="24"/>
          <w:szCs w:val="24"/>
          <w:lang w:eastAsia="ru-RU"/>
        </w:rPr>
        <w:t>объединять</w:t>
      </w:r>
      <w:r w:rsidRPr="00394750">
        <w:rPr>
          <w:color w:val="000000"/>
          <w:spacing w:val="1"/>
          <w:sz w:val="24"/>
          <w:szCs w:val="24"/>
          <w:lang w:eastAsia="ru-RU"/>
        </w:rPr>
        <w:t> </w:t>
      </w:r>
      <w:r w:rsidRPr="00394750">
        <w:rPr>
          <w:color w:val="000000"/>
          <w:sz w:val="24"/>
          <w:szCs w:val="24"/>
          <w:lang w:eastAsia="ru-RU"/>
        </w:rPr>
        <w:t>детей</w:t>
      </w:r>
      <w:r w:rsidRPr="00394750">
        <w:rPr>
          <w:color w:val="000000"/>
          <w:spacing w:val="1"/>
          <w:sz w:val="24"/>
          <w:szCs w:val="24"/>
          <w:lang w:eastAsia="ru-RU"/>
        </w:rPr>
        <w:t> </w:t>
      </w:r>
      <w:r w:rsidRPr="00394750">
        <w:rPr>
          <w:color w:val="000000"/>
          <w:sz w:val="24"/>
          <w:szCs w:val="24"/>
          <w:lang w:eastAsia="ru-RU"/>
        </w:rPr>
        <w:t>и</w:t>
      </w:r>
      <w:r w:rsidRPr="00394750">
        <w:rPr>
          <w:color w:val="000000"/>
          <w:spacing w:val="1"/>
          <w:sz w:val="24"/>
          <w:szCs w:val="24"/>
          <w:lang w:eastAsia="ru-RU"/>
        </w:rPr>
        <w:t> </w:t>
      </w:r>
      <w:r w:rsidRPr="00394750">
        <w:rPr>
          <w:color w:val="000000"/>
          <w:sz w:val="24"/>
          <w:szCs w:val="24"/>
          <w:lang w:eastAsia="ru-RU"/>
        </w:rPr>
        <w:t>педагогов</w:t>
      </w:r>
      <w:r w:rsidRPr="00394750">
        <w:rPr>
          <w:color w:val="000000"/>
          <w:spacing w:val="1"/>
          <w:sz w:val="24"/>
          <w:szCs w:val="24"/>
          <w:lang w:eastAsia="ru-RU"/>
        </w:rPr>
        <w:t> </w:t>
      </w:r>
      <w:r w:rsidRPr="00394750">
        <w:rPr>
          <w:color w:val="000000"/>
          <w:sz w:val="24"/>
          <w:szCs w:val="24"/>
          <w:lang w:eastAsia="ru-RU"/>
        </w:rPr>
        <w:t>общими</w:t>
      </w:r>
      <w:r w:rsidRPr="00394750">
        <w:rPr>
          <w:color w:val="000000"/>
          <w:spacing w:val="1"/>
          <w:sz w:val="24"/>
          <w:szCs w:val="24"/>
          <w:lang w:eastAsia="ru-RU"/>
        </w:rPr>
        <w:t> </w:t>
      </w:r>
      <w:r w:rsidRPr="00394750">
        <w:rPr>
          <w:color w:val="000000"/>
          <w:sz w:val="24"/>
          <w:szCs w:val="24"/>
          <w:lang w:eastAsia="ru-RU"/>
        </w:rPr>
        <w:t>позитивными</w:t>
      </w:r>
      <w:r w:rsidRPr="00394750">
        <w:rPr>
          <w:color w:val="000000"/>
          <w:spacing w:val="1"/>
          <w:sz w:val="24"/>
          <w:szCs w:val="24"/>
          <w:lang w:eastAsia="ru-RU"/>
        </w:rPr>
        <w:t> </w:t>
      </w:r>
      <w:r w:rsidRPr="00394750">
        <w:rPr>
          <w:color w:val="000000"/>
          <w:sz w:val="24"/>
          <w:szCs w:val="24"/>
          <w:lang w:eastAsia="ru-RU"/>
        </w:rPr>
        <w:t>эмоциями</w:t>
      </w:r>
      <w:r w:rsidRPr="00394750">
        <w:rPr>
          <w:color w:val="000000"/>
          <w:spacing w:val="1"/>
          <w:sz w:val="24"/>
          <w:szCs w:val="24"/>
          <w:lang w:eastAsia="ru-RU"/>
        </w:rPr>
        <w:t> </w:t>
      </w:r>
      <w:r w:rsidRPr="00394750">
        <w:rPr>
          <w:color w:val="000000"/>
          <w:sz w:val="24"/>
          <w:szCs w:val="24"/>
          <w:lang w:eastAsia="ru-RU"/>
        </w:rPr>
        <w:t>и</w:t>
      </w:r>
      <w:r w:rsidRPr="00394750">
        <w:rPr>
          <w:color w:val="000000"/>
          <w:spacing w:val="1"/>
          <w:sz w:val="24"/>
          <w:szCs w:val="24"/>
          <w:lang w:eastAsia="ru-RU"/>
        </w:rPr>
        <w:t> </w:t>
      </w:r>
      <w:r w:rsidRPr="00394750">
        <w:rPr>
          <w:color w:val="000000"/>
          <w:sz w:val="24"/>
          <w:szCs w:val="24"/>
          <w:lang w:eastAsia="ru-RU"/>
        </w:rPr>
        <w:t>доверительными</w:t>
      </w:r>
      <w:r w:rsidRPr="00394750">
        <w:rPr>
          <w:color w:val="000000"/>
          <w:spacing w:val="1"/>
          <w:sz w:val="24"/>
          <w:szCs w:val="24"/>
          <w:lang w:eastAsia="ru-RU"/>
        </w:rPr>
        <w:t> </w:t>
      </w:r>
      <w:r w:rsidRPr="00394750">
        <w:rPr>
          <w:color w:val="000000"/>
          <w:sz w:val="24"/>
          <w:szCs w:val="24"/>
          <w:lang w:eastAsia="ru-RU"/>
        </w:rPr>
        <w:t>отношениями</w:t>
      </w:r>
      <w:r w:rsidRPr="00394750">
        <w:rPr>
          <w:color w:val="000000"/>
          <w:spacing w:val="1"/>
          <w:sz w:val="24"/>
          <w:szCs w:val="24"/>
          <w:lang w:eastAsia="ru-RU"/>
        </w:rPr>
        <w:t> </w:t>
      </w:r>
      <w:r w:rsidRPr="00394750">
        <w:rPr>
          <w:color w:val="000000"/>
          <w:sz w:val="24"/>
          <w:szCs w:val="24"/>
          <w:lang w:eastAsia="ru-RU"/>
        </w:rPr>
        <w:t>друг</w:t>
      </w:r>
      <w:r w:rsidRPr="00394750">
        <w:rPr>
          <w:color w:val="000000"/>
          <w:spacing w:val="1"/>
          <w:sz w:val="24"/>
          <w:szCs w:val="24"/>
          <w:lang w:eastAsia="ru-RU"/>
        </w:rPr>
        <w:t> </w:t>
      </w:r>
      <w:r w:rsidRPr="00394750">
        <w:rPr>
          <w:color w:val="000000"/>
          <w:sz w:val="24"/>
          <w:szCs w:val="24"/>
          <w:lang w:eastAsia="ru-RU"/>
        </w:rPr>
        <w:t>к</w:t>
      </w:r>
      <w:r w:rsidRPr="00394750">
        <w:rPr>
          <w:color w:val="000000"/>
          <w:spacing w:val="1"/>
          <w:sz w:val="24"/>
          <w:szCs w:val="24"/>
          <w:lang w:eastAsia="ru-RU"/>
        </w:rPr>
        <w:t> </w:t>
      </w:r>
      <w:r w:rsidRPr="00394750">
        <w:rPr>
          <w:color w:val="000000"/>
          <w:sz w:val="24"/>
          <w:szCs w:val="24"/>
          <w:lang w:eastAsia="ru-RU"/>
        </w:rPr>
        <w:t>другу;</w:t>
      </w:r>
    </w:p>
    <w:p w:rsidR="00394750" w:rsidRPr="00394750" w:rsidRDefault="00394750" w:rsidP="00DC762B">
      <w:pPr>
        <w:widowControl/>
        <w:numPr>
          <w:ilvl w:val="1"/>
          <w:numId w:val="227"/>
        </w:numPr>
        <w:shd w:val="clear" w:color="auto" w:fill="FFFFFF"/>
        <w:autoSpaceDE/>
        <w:autoSpaceDN/>
        <w:ind w:left="284"/>
        <w:jc w:val="both"/>
        <w:rPr>
          <w:color w:val="181818"/>
          <w:sz w:val="24"/>
          <w:szCs w:val="24"/>
          <w:lang w:eastAsia="ru-RU"/>
        </w:rPr>
      </w:pPr>
      <w:r w:rsidRPr="00394750">
        <w:rPr>
          <w:color w:val="000000"/>
          <w:sz w:val="24"/>
          <w:szCs w:val="24"/>
          <w:lang w:eastAsia="ru-RU"/>
        </w:rPr>
        <w:t>создание</w:t>
      </w:r>
      <w:r w:rsidRPr="00394750">
        <w:rPr>
          <w:color w:val="000000"/>
          <w:spacing w:val="1"/>
          <w:sz w:val="24"/>
          <w:szCs w:val="24"/>
          <w:lang w:eastAsia="ru-RU"/>
        </w:rPr>
        <w:t> </w:t>
      </w:r>
      <w:r w:rsidRPr="00394750">
        <w:rPr>
          <w:color w:val="000000"/>
          <w:sz w:val="24"/>
          <w:szCs w:val="24"/>
          <w:lang w:eastAsia="ru-RU"/>
        </w:rPr>
        <w:t>в</w:t>
      </w:r>
      <w:r w:rsidRPr="00394750">
        <w:rPr>
          <w:color w:val="000000"/>
          <w:spacing w:val="1"/>
          <w:sz w:val="24"/>
          <w:szCs w:val="24"/>
          <w:lang w:eastAsia="ru-RU"/>
        </w:rPr>
        <w:t> </w:t>
      </w:r>
      <w:r w:rsidRPr="00394750">
        <w:rPr>
          <w:color w:val="000000"/>
          <w:sz w:val="24"/>
          <w:szCs w:val="24"/>
          <w:lang w:eastAsia="ru-RU"/>
        </w:rPr>
        <w:t>детских</w:t>
      </w:r>
      <w:r w:rsidRPr="00394750">
        <w:rPr>
          <w:color w:val="000000"/>
          <w:spacing w:val="1"/>
          <w:sz w:val="24"/>
          <w:szCs w:val="24"/>
          <w:lang w:eastAsia="ru-RU"/>
        </w:rPr>
        <w:t> </w:t>
      </w:r>
      <w:r w:rsidRPr="00394750">
        <w:rPr>
          <w:color w:val="000000"/>
          <w:sz w:val="24"/>
          <w:szCs w:val="24"/>
          <w:lang w:eastAsia="ru-RU"/>
        </w:rPr>
        <w:t>объединениях</w:t>
      </w:r>
      <w:r w:rsidRPr="00394750">
        <w:rPr>
          <w:color w:val="000000"/>
          <w:spacing w:val="1"/>
          <w:sz w:val="24"/>
          <w:szCs w:val="24"/>
          <w:lang w:eastAsia="ru-RU"/>
        </w:rPr>
        <w:t> </w:t>
      </w:r>
      <w:r w:rsidRPr="00394750">
        <w:rPr>
          <w:color w:val="000000"/>
          <w:sz w:val="24"/>
          <w:szCs w:val="24"/>
          <w:lang w:eastAsia="ru-RU"/>
        </w:rPr>
        <w:t>традиций,</w:t>
      </w:r>
      <w:r w:rsidRPr="00394750">
        <w:rPr>
          <w:color w:val="000000"/>
          <w:spacing w:val="1"/>
          <w:sz w:val="24"/>
          <w:szCs w:val="24"/>
          <w:lang w:eastAsia="ru-RU"/>
        </w:rPr>
        <w:t> </w:t>
      </w:r>
      <w:r w:rsidRPr="00394750">
        <w:rPr>
          <w:color w:val="000000"/>
          <w:sz w:val="24"/>
          <w:szCs w:val="24"/>
          <w:lang w:eastAsia="ru-RU"/>
        </w:rPr>
        <w:t>задающих</w:t>
      </w:r>
      <w:r w:rsidRPr="00394750">
        <w:rPr>
          <w:color w:val="000000"/>
          <w:spacing w:val="1"/>
          <w:sz w:val="24"/>
          <w:szCs w:val="24"/>
          <w:lang w:eastAsia="ru-RU"/>
        </w:rPr>
        <w:t> </w:t>
      </w:r>
      <w:r w:rsidRPr="00394750">
        <w:rPr>
          <w:color w:val="000000"/>
          <w:sz w:val="24"/>
          <w:szCs w:val="24"/>
          <w:lang w:eastAsia="ru-RU"/>
        </w:rPr>
        <w:t>их</w:t>
      </w:r>
      <w:r w:rsidRPr="00394750">
        <w:rPr>
          <w:color w:val="000000"/>
          <w:spacing w:val="1"/>
          <w:sz w:val="24"/>
          <w:szCs w:val="24"/>
          <w:lang w:eastAsia="ru-RU"/>
        </w:rPr>
        <w:t> </w:t>
      </w:r>
      <w:r w:rsidRPr="00394750">
        <w:rPr>
          <w:color w:val="000000"/>
          <w:sz w:val="24"/>
          <w:szCs w:val="24"/>
          <w:lang w:eastAsia="ru-RU"/>
        </w:rPr>
        <w:t>членам</w:t>
      </w:r>
      <w:r w:rsidRPr="00394750">
        <w:rPr>
          <w:color w:val="000000"/>
          <w:spacing w:val="1"/>
          <w:sz w:val="24"/>
          <w:szCs w:val="24"/>
          <w:lang w:eastAsia="ru-RU"/>
        </w:rPr>
        <w:t> </w:t>
      </w:r>
      <w:r w:rsidRPr="00394750">
        <w:rPr>
          <w:color w:val="000000"/>
          <w:sz w:val="24"/>
          <w:szCs w:val="24"/>
          <w:lang w:eastAsia="ru-RU"/>
        </w:rPr>
        <w:t>определенные социально значимые</w:t>
      </w:r>
      <w:r w:rsidRPr="00394750">
        <w:rPr>
          <w:color w:val="000000"/>
          <w:spacing w:val="1"/>
          <w:sz w:val="24"/>
          <w:szCs w:val="24"/>
          <w:lang w:eastAsia="ru-RU"/>
        </w:rPr>
        <w:t> </w:t>
      </w:r>
      <w:r w:rsidRPr="00394750">
        <w:rPr>
          <w:color w:val="000000"/>
          <w:sz w:val="24"/>
          <w:szCs w:val="24"/>
          <w:lang w:eastAsia="ru-RU"/>
        </w:rPr>
        <w:t>формы поведения;</w:t>
      </w:r>
    </w:p>
    <w:p w:rsidR="00394750" w:rsidRPr="00394750" w:rsidRDefault="00394750" w:rsidP="00DC762B">
      <w:pPr>
        <w:widowControl/>
        <w:numPr>
          <w:ilvl w:val="1"/>
          <w:numId w:val="227"/>
        </w:numPr>
        <w:shd w:val="clear" w:color="auto" w:fill="FFFFFF"/>
        <w:autoSpaceDE/>
        <w:autoSpaceDN/>
        <w:ind w:left="284"/>
        <w:jc w:val="both"/>
        <w:rPr>
          <w:color w:val="181818"/>
          <w:sz w:val="24"/>
          <w:szCs w:val="24"/>
          <w:lang w:eastAsia="ru-RU"/>
        </w:rPr>
      </w:pPr>
      <w:r w:rsidRPr="00394750">
        <w:rPr>
          <w:color w:val="000000"/>
          <w:sz w:val="24"/>
          <w:szCs w:val="24"/>
          <w:lang w:eastAsia="ru-RU"/>
        </w:rPr>
        <w:t>поддержку в детских объединениях школьников с ярко</w:t>
      </w:r>
      <w:r>
        <w:rPr>
          <w:color w:val="000000"/>
          <w:sz w:val="24"/>
          <w:szCs w:val="24"/>
          <w:lang w:eastAsia="ru-RU"/>
        </w:rPr>
        <w:t xml:space="preserve"> выраженной </w:t>
      </w:r>
      <w:r w:rsidRPr="00394750">
        <w:rPr>
          <w:color w:val="000000"/>
          <w:spacing w:val="1"/>
          <w:sz w:val="24"/>
          <w:szCs w:val="24"/>
          <w:lang w:eastAsia="ru-RU"/>
        </w:rPr>
        <w:t> </w:t>
      </w:r>
      <w:r w:rsidRPr="00394750">
        <w:rPr>
          <w:color w:val="000000"/>
          <w:sz w:val="24"/>
          <w:szCs w:val="24"/>
          <w:lang w:eastAsia="ru-RU"/>
        </w:rPr>
        <w:t>лидерской</w:t>
      </w:r>
      <w:r w:rsidRPr="00394750">
        <w:rPr>
          <w:color w:val="000000"/>
          <w:spacing w:val="-11"/>
          <w:sz w:val="24"/>
          <w:szCs w:val="24"/>
          <w:lang w:eastAsia="ru-RU"/>
        </w:rPr>
        <w:t> </w:t>
      </w:r>
      <w:r w:rsidRPr="00394750">
        <w:rPr>
          <w:color w:val="000000"/>
          <w:sz w:val="24"/>
          <w:szCs w:val="24"/>
          <w:lang w:eastAsia="ru-RU"/>
        </w:rPr>
        <w:t>позицией</w:t>
      </w:r>
      <w:r w:rsidRPr="00394750">
        <w:rPr>
          <w:color w:val="000000"/>
          <w:spacing w:val="-11"/>
          <w:sz w:val="24"/>
          <w:szCs w:val="24"/>
          <w:lang w:eastAsia="ru-RU"/>
        </w:rPr>
        <w:t> </w:t>
      </w:r>
      <w:r w:rsidRPr="00394750">
        <w:rPr>
          <w:color w:val="000000"/>
          <w:sz w:val="24"/>
          <w:szCs w:val="24"/>
          <w:lang w:eastAsia="ru-RU"/>
        </w:rPr>
        <w:t>и</w:t>
      </w:r>
      <w:r w:rsidRPr="00394750">
        <w:rPr>
          <w:color w:val="000000"/>
          <w:spacing w:val="-10"/>
          <w:sz w:val="24"/>
          <w:szCs w:val="24"/>
          <w:lang w:eastAsia="ru-RU"/>
        </w:rPr>
        <w:t> </w:t>
      </w:r>
      <w:r w:rsidRPr="00394750">
        <w:rPr>
          <w:color w:val="000000"/>
          <w:sz w:val="24"/>
          <w:szCs w:val="24"/>
          <w:lang w:eastAsia="ru-RU"/>
        </w:rPr>
        <w:t>установкой</w:t>
      </w:r>
      <w:r w:rsidRPr="00394750">
        <w:rPr>
          <w:color w:val="000000"/>
          <w:spacing w:val="-11"/>
          <w:sz w:val="24"/>
          <w:szCs w:val="24"/>
          <w:lang w:eastAsia="ru-RU"/>
        </w:rPr>
        <w:t> </w:t>
      </w:r>
      <w:r w:rsidRPr="00394750">
        <w:rPr>
          <w:color w:val="000000"/>
          <w:sz w:val="24"/>
          <w:szCs w:val="24"/>
          <w:lang w:eastAsia="ru-RU"/>
        </w:rPr>
        <w:t>на</w:t>
      </w:r>
      <w:r w:rsidRPr="00394750">
        <w:rPr>
          <w:color w:val="000000"/>
          <w:spacing w:val="-10"/>
          <w:sz w:val="24"/>
          <w:szCs w:val="24"/>
          <w:lang w:eastAsia="ru-RU"/>
        </w:rPr>
        <w:t> </w:t>
      </w:r>
      <w:r w:rsidRPr="00394750">
        <w:rPr>
          <w:color w:val="000000"/>
          <w:sz w:val="24"/>
          <w:szCs w:val="24"/>
          <w:lang w:eastAsia="ru-RU"/>
        </w:rPr>
        <w:t>сохранение</w:t>
      </w:r>
      <w:r w:rsidRPr="00394750">
        <w:rPr>
          <w:color w:val="000000"/>
          <w:spacing w:val="-10"/>
          <w:sz w:val="24"/>
          <w:szCs w:val="24"/>
          <w:lang w:eastAsia="ru-RU"/>
        </w:rPr>
        <w:t> </w:t>
      </w:r>
      <w:r w:rsidRPr="00394750">
        <w:rPr>
          <w:color w:val="000000"/>
          <w:sz w:val="24"/>
          <w:szCs w:val="24"/>
          <w:lang w:eastAsia="ru-RU"/>
        </w:rPr>
        <w:t>и</w:t>
      </w:r>
      <w:r w:rsidRPr="00394750">
        <w:rPr>
          <w:color w:val="000000"/>
          <w:spacing w:val="-10"/>
          <w:sz w:val="24"/>
          <w:szCs w:val="24"/>
          <w:lang w:eastAsia="ru-RU"/>
        </w:rPr>
        <w:t> </w:t>
      </w:r>
      <w:r w:rsidRPr="00394750">
        <w:rPr>
          <w:color w:val="000000"/>
          <w:sz w:val="24"/>
          <w:szCs w:val="24"/>
          <w:lang w:eastAsia="ru-RU"/>
        </w:rPr>
        <w:t>поддержание</w:t>
      </w:r>
      <w:r w:rsidRPr="00394750">
        <w:rPr>
          <w:color w:val="000000"/>
          <w:spacing w:val="-9"/>
          <w:sz w:val="24"/>
          <w:szCs w:val="24"/>
          <w:lang w:eastAsia="ru-RU"/>
        </w:rPr>
        <w:t> </w:t>
      </w:r>
      <w:r w:rsidRPr="00394750">
        <w:rPr>
          <w:color w:val="000000"/>
          <w:sz w:val="24"/>
          <w:szCs w:val="24"/>
          <w:lang w:eastAsia="ru-RU"/>
        </w:rPr>
        <w:t>накопленных</w:t>
      </w:r>
      <w:r w:rsidRPr="00394750">
        <w:rPr>
          <w:color w:val="000000"/>
          <w:spacing w:val="-68"/>
          <w:sz w:val="24"/>
          <w:szCs w:val="24"/>
          <w:lang w:eastAsia="ru-RU"/>
        </w:rPr>
        <w:t> </w:t>
      </w:r>
      <w:r w:rsidRPr="00394750">
        <w:rPr>
          <w:color w:val="000000"/>
          <w:sz w:val="24"/>
          <w:szCs w:val="24"/>
          <w:lang w:eastAsia="ru-RU"/>
        </w:rPr>
        <w:t>социально значимых</w:t>
      </w:r>
      <w:r w:rsidRPr="00394750">
        <w:rPr>
          <w:color w:val="000000"/>
          <w:spacing w:val="-3"/>
          <w:sz w:val="24"/>
          <w:szCs w:val="24"/>
          <w:lang w:eastAsia="ru-RU"/>
        </w:rPr>
        <w:t> </w:t>
      </w:r>
      <w:r w:rsidRPr="00394750">
        <w:rPr>
          <w:color w:val="000000"/>
          <w:sz w:val="24"/>
          <w:szCs w:val="24"/>
          <w:lang w:eastAsia="ru-RU"/>
        </w:rPr>
        <w:t>традиций;</w:t>
      </w:r>
    </w:p>
    <w:p w:rsidR="00394750" w:rsidRPr="00394750" w:rsidRDefault="00394750" w:rsidP="00DC762B">
      <w:pPr>
        <w:widowControl/>
        <w:numPr>
          <w:ilvl w:val="1"/>
          <w:numId w:val="227"/>
        </w:numPr>
        <w:shd w:val="clear" w:color="auto" w:fill="FFFFFF"/>
        <w:autoSpaceDE/>
        <w:autoSpaceDN/>
        <w:ind w:left="284"/>
        <w:jc w:val="both"/>
        <w:rPr>
          <w:color w:val="181818"/>
          <w:sz w:val="24"/>
          <w:szCs w:val="24"/>
          <w:lang w:eastAsia="ru-RU"/>
        </w:rPr>
      </w:pPr>
      <w:r w:rsidRPr="00394750">
        <w:rPr>
          <w:color w:val="000000"/>
          <w:sz w:val="24"/>
          <w:szCs w:val="24"/>
          <w:lang w:eastAsia="ru-RU"/>
        </w:rPr>
        <w:t>поощрение</w:t>
      </w:r>
      <w:r w:rsidRPr="00394750">
        <w:rPr>
          <w:color w:val="000000"/>
          <w:spacing w:val="-12"/>
          <w:sz w:val="24"/>
          <w:szCs w:val="24"/>
          <w:lang w:eastAsia="ru-RU"/>
        </w:rPr>
        <w:t> </w:t>
      </w:r>
      <w:r w:rsidRPr="00394750">
        <w:rPr>
          <w:color w:val="000000"/>
          <w:sz w:val="24"/>
          <w:szCs w:val="24"/>
          <w:lang w:eastAsia="ru-RU"/>
        </w:rPr>
        <w:t>педагогами</w:t>
      </w:r>
      <w:r w:rsidRPr="00394750">
        <w:rPr>
          <w:color w:val="000000"/>
          <w:spacing w:val="-12"/>
          <w:sz w:val="24"/>
          <w:szCs w:val="24"/>
          <w:lang w:eastAsia="ru-RU"/>
        </w:rPr>
        <w:t> </w:t>
      </w:r>
      <w:r w:rsidRPr="00394750">
        <w:rPr>
          <w:color w:val="000000"/>
          <w:sz w:val="24"/>
          <w:szCs w:val="24"/>
          <w:lang w:eastAsia="ru-RU"/>
        </w:rPr>
        <w:t>детских</w:t>
      </w:r>
      <w:r w:rsidRPr="00394750">
        <w:rPr>
          <w:color w:val="000000"/>
          <w:spacing w:val="-16"/>
          <w:sz w:val="24"/>
          <w:szCs w:val="24"/>
          <w:lang w:eastAsia="ru-RU"/>
        </w:rPr>
        <w:t> </w:t>
      </w:r>
      <w:r w:rsidRPr="00394750">
        <w:rPr>
          <w:color w:val="000000"/>
          <w:sz w:val="24"/>
          <w:szCs w:val="24"/>
          <w:lang w:eastAsia="ru-RU"/>
        </w:rPr>
        <w:t>инициатив</w:t>
      </w:r>
      <w:r w:rsidRPr="00394750">
        <w:rPr>
          <w:color w:val="000000"/>
          <w:spacing w:val="-14"/>
          <w:sz w:val="24"/>
          <w:szCs w:val="24"/>
          <w:lang w:eastAsia="ru-RU"/>
        </w:rPr>
        <w:t> </w:t>
      </w:r>
      <w:r w:rsidRPr="00394750">
        <w:rPr>
          <w:color w:val="000000"/>
          <w:sz w:val="24"/>
          <w:szCs w:val="24"/>
          <w:lang w:eastAsia="ru-RU"/>
        </w:rPr>
        <w:t>и</w:t>
      </w:r>
      <w:r w:rsidRPr="00394750">
        <w:rPr>
          <w:color w:val="000000"/>
          <w:spacing w:val="-12"/>
          <w:sz w:val="24"/>
          <w:szCs w:val="24"/>
          <w:lang w:eastAsia="ru-RU"/>
        </w:rPr>
        <w:t> </w:t>
      </w:r>
      <w:r w:rsidRPr="00394750">
        <w:rPr>
          <w:color w:val="000000"/>
          <w:sz w:val="24"/>
          <w:szCs w:val="24"/>
          <w:lang w:eastAsia="ru-RU"/>
        </w:rPr>
        <w:t>детского</w:t>
      </w:r>
      <w:r w:rsidRPr="00394750">
        <w:rPr>
          <w:color w:val="000000"/>
          <w:spacing w:val="-12"/>
          <w:sz w:val="24"/>
          <w:szCs w:val="24"/>
          <w:lang w:eastAsia="ru-RU"/>
        </w:rPr>
        <w:t> </w:t>
      </w:r>
      <w:r w:rsidRPr="00394750">
        <w:rPr>
          <w:color w:val="000000"/>
          <w:sz w:val="24"/>
          <w:szCs w:val="24"/>
          <w:lang w:eastAsia="ru-RU"/>
        </w:rPr>
        <w:t>самоуправления.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Направленности  курсов, занятий, реализуемых в МОУ «Тулянская ООШ» Валуйского района Белгородской области во внеурочной деятельности:</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lastRenderedPageBreak/>
        <w:t>·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познавательной, научной, исследовательской, просветительской направленности;</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экологической, природоохранной направленности;</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в области искусств, художественного творчества разных видов и жанров;</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туристско-краеведческой направленности;</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курсы, занятия оздоровительной и спортивной направленности.</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394750" w:rsidRPr="00394750" w:rsidRDefault="00394750" w:rsidP="002A2122">
      <w:pPr>
        <w:widowControl/>
        <w:shd w:val="clear" w:color="auto" w:fill="FFFFFF"/>
        <w:autoSpaceDE/>
        <w:autoSpaceDN/>
        <w:jc w:val="both"/>
        <w:rPr>
          <w:color w:val="000000"/>
          <w:sz w:val="24"/>
          <w:szCs w:val="24"/>
          <w:lang w:eastAsia="ru-RU"/>
        </w:rPr>
      </w:pPr>
      <w:r w:rsidRPr="00394750">
        <w:rPr>
          <w:color w:val="000000"/>
          <w:sz w:val="24"/>
          <w:szCs w:val="24"/>
          <w:lang w:eastAsia="ru-RU"/>
        </w:rPr>
        <w:t>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w:t>
      </w:r>
    </w:p>
    <w:p w:rsidR="00394750" w:rsidRPr="00394750" w:rsidRDefault="00394750" w:rsidP="002A2122">
      <w:pPr>
        <w:widowControl/>
        <w:shd w:val="clear" w:color="auto" w:fill="FFFFFF"/>
        <w:autoSpaceDE/>
        <w:autoSpaceDN/>
        <w:jc w:val="both"/>
        <w:rPr>
          <w:color w:val="000000"/>
          <w:sz w:val="24"/>
          <w:szCs w:val="24"/>
          <w:lang w:eastAsia="ru-RU"/>
        </w:rPr>
      </w:pPr>
    </w:p>
    <w:p w:rsidR="00394750" w:rsidRPr="00394750" w:rsidRDefault="00394750" w:rsidP="002A2122">
      <w:pPr>
        <w:widowControl/>
        <w:shd w:val="clear" w:color="auto" w:fill="FFFFFF"/>
        <w:autoSpaceDE/>
        <w:autoSpaceDN/>
        <w:jc w:val="center"/>
        <w:rPr>
          <w:b/>
          <w:color w:val="181818"/>
          <w:sz w:val="24"/>
          <w:szCs w:val="24"/>
          <w:lang w:eastAsia="ru-RU"/>
        </w:rPr>
      </w:pPr>
      <w:r w:rsidRPr="00394750">
        <w:rPr>
          <w:b/>
          <w:sz w:val="24"/>
          <w:szCs w:val="24"/>
          <w:lang w:eastAsia="ru-RU"/>
        </w:rPr>
        <w:t>Классное руководство</w:t>
      </w:r>
    </w:p>
    <w:p w:rsidR="00394750" w:rsidRPr="00394750" w:rsidRDefault="00394750" w:rsidP="002A2122">
      <w:pPr>
        <w:widowControl/>
        <w:shd w:val="clear" w:color="auto" w:fill="FFFFFF"/>
        <w:autoSpaceDE/>
        <w:autoSpaceDN/>
        <w:ind w:right="-2" w:firstLine="566"/>
        <w:jc w:val="both"/>
        <w:rPr>
          <w:color w:val="181818"/>
          <w:sz w:val="24"/>
          <w:szCs w:val="24"/>
          <w:lang w:eastAsia="ru-RU"/>
        </w:rPr>
      </w:pPr>
      <w:r w:rsidRPr="00394750">
        <w:rPr>
          <w:color w:val="000000"/>
          <w:sz w:val="24"/>
          <w:szCs w:val="24"/>
          <w:lang w:eastAsia="ru-RU"/>
        </w:rPr>
        <w:t>Осуществляя</w:t>
      </w:r>
      <w:r w:rsidRPr="00394750">
        <w:rPr>
          <w:color w:val="000000"/>
          <w:spacing w:val="1"/>
          <w:sz w:val="24"/>
          <w:szCs w:val="24"/>
          <w:lang w:eastAsia="ru-RU"/>
        </w:rPr>
        <w:t> </w:t>
      </w:r>
      <w:r w:rsidRPr="00394750">
        <w:rPr>
          <w:color w:val="000000"/>
          <w:sz w:val="24"/>
          <w:szCs w:val="24"/>
          <w:lang w:eastAsia="ru-RU"/>
        </w:rPr>
        <w:t>работу</w:t>
      </w:r>
      <w:r w:rsidRPr="00394750">
        <w:rPr>
          <w:color w:val="000000"/>
          <w:spacing w:val="1"/>
          <w:sz w:val="24"/>
          <w:szCs w:val="24"/>
          <w:lang w:eastAsia="ru-RU"/>
        </w:rPr>
        <w:t> </w:t>
      </w:r>
      <w:r w:rsidRPr="00394750">
        <w:rPr>
          <w:color w:val="000000"/>
          <w:sz w:val="24"/>
          <w:szCs w:val="24"/>
          <w:lang w:eastAsia="ru-RU"/>
        </w:rPr>
        <w:t>с</w:t>
      </w:r>
      <w:r w:rsidRPr="00394750">
        <w:rPr>
          <w:color w:val="000000"/>
          <w:spacing w:val="1"/>
          <w:sz w:val="24"/>
          <w:szCs w:val="24"/>
          <w:lang w:eastAsia="ru-RU"/>
        </w:rPr>
        <w:t> </w:t>
      </w:r>
      <w:r w:rsidRPr="00394750">
        <w:rPr>
          <w:color w:val="000000"/>
          <w:sz w:val="24"/>
          <w:szCs w:val="24"/>
          <w:lang w:eastAsia="ru-RU"/>
        </w:rPr>
        <w:t>классом,</w:t>
      </w:r>
      <w:r w:rsidRPr="00394750">
        <w:rPr>
          <w:color w:val="000000"/>
          <w:spacing w:val="1"/>
          <w:sz w:val="24"/>
          <w:szCs w:val="24"/>
          <w:lang w:eastAsia="ru-RU"/>
        </w:rPr>
        <w:t> </w:t>
      </w:r>
      <w:r w:rsidRPr="00394750">
        <w:rPr>
          <w:color w:val="000000"/>
          <w:sz w:val="24"/>
          <w:szCs w:val="24"/>
          <w:lang w:eastAsia="ru-RU"/>
        </w:rPr>
        <w:t>педагог</w:t>
      </w:r>
      <w:r w:rsidRPr="00394750">
        <w:rPr>
          <w:color w:val="000000"/>
          <w:spacing w:val="1"/>
          <w:sz w:val="24"/>
          <w:szCs w:val="24"/>
          <w:lang w:eastAsia="ru-RU"/>
        </w:rPr>
        <w:t> </w:t>
      </w:r>
      <w:r w:rsidRPr="00394750">
        <w:rPr>
          <w:color w:val="000000"/>
          <w:sz w:val="24"/>
          <w:szCs w:val="24"/>
          <w:lang w:eastAsia="ru-RU"/>
        </w:rPr>
        <w:t>(классный</w:t>
      </w:r>
      <w:r w:rsidRPr="00394750">
        <w:rPr>
          <w:color w:val="000000"/>
          <w:spacing w:val="1"/>
          <w:sz w:val="24"/>
          <w:szCs w:val="24"/>
          <w:lang w:eastAsia="ru-RU"/>
        </w:rPr>
        <w:t> </w:t>
      </w:r>
      <w:r w:rsidRPr="00394750">
        <w:rPr>
          <w:color w:val="000000"/>
          <w:sz w:val="24"/>
          <w:szCs w:val="24"/>
          <w:lang w:eastAsia="ru-RU"/>
        </w:rPr>
        <w:t>руководитель,</w:t>
      </w:r>
      <w:r w:rsidRPr="00394750">
        <w:rPr>
          <w:color w:val="000000"/>
          <w:spacing w:val="1"/>
          <w:sz w:val="24"/>
          <w:szCs w:val="24"/>
          <w:lang w:eastAsia="ru-RU"/>
        </w:rPr>
        <w:t> </w:t>
      </w:r>
      <w:r w:rsidRPr="00394750">
        <w:rPr>
          <w:color w:val="000000"/>
          <w:sz w:val="24"/>
          <w:szCs w:val="24"/>
          <w:lang w:eastAsia="ru-RU"/>
        </w:rPr>
        <w:t>воспитатель,</w:t>
      </w:r>
      <w:r w:rsidRPr="00394750">
        <w:rPr>
          <w:color w:val="000000"/>
          <w:spacing w:val="1"/>
          <w:sz w:val="24"/>
          <w:szCs w:val="24"/>
          <w:lang w:eastAsia="ru-RU"/>
        </w:rPr>
        <w:t> </w:t>
      </w:r>
      <w:r w:rsidRPr="00394750">
        <w:rPr>
          <w:color w:val="000000"/>
          <w:sz w:val="24"/>
          <w:szCs w:val="24"/>
          <w:lang w:eastAsia="ru-RU"/>
        </w:rPr>
        <w:t>куратор,</w:t>
      </w:r>
      <w:r w:rsidRPr="00394750">
        <w:rPr>
          <w:color w:val="000000"/>
          <w:spacing w:val="1"/>
          <w:sz w:val="24"/>
          <w:szCs w:val="24"/>
          <w:lang w:eastAsia="ru-RU"/>
        </w:rPr>
        <w:t> </w:t>
      </w:r>
      <w:r w:rsidRPr="00394750">
        <w:rPr>
          <w:color w:val="000000"/>
          <w:sz w:val="24"/>
          <w:szCs w:val="24"/>
          <w:lang w:eastAsia="ru-RU"/>
        </w:rPr>
        <w:t>наставник,</w:t>
      </w:r>
      <w:r w:rsidRPr="00394750">
        <w:rPr>
          <w:color w:val="000000"/>
          <w:spacing w:val="1"/>
          <w:sz w:val="24"/>
          <w:szCs w:val="24"/>
          <w:lang w:eastAsia="ru-RU"/>
        </w:rPr>
        <w:t> </w:t>
      </w:r>
      <w:r w:rsidRPr="00394750">
        <w:rPr>
          <w:color w:val="000000"/>
          <w:sz w:val="24"/>
          <w:szCs w:val="24"/>
          <w:lang w:eastAsia="ru-RU"/>
        </w:rPr>
        <w:t>тьютор</w:t>
      </w:r>
      <w:r w:rsidRPr="00394750">
        <w:rPr>
          <w:color w:val="000000"/>
          <w:spacing w:val="1"/>
          <w:sz w:val="24"/>
          <w:szCs w:val="24"/>
          <w:lang w:eastAsia="ru-RU"/>
        </w:rPr>
        <w:t> </w:t>
      </w:r>
      <w:r w:rsidRPr="00394750">
        <w:rPr>
          <w:color w:val="000000"/>
          <w:sz w:val="24"/>
          <w:szCs w:val="24"/>
          <w:lang w:eastAsia="ru-RU"/>
        </w:rPr>
        <w:t>и</w:t>
      </w:r>
      <w:r w:rsidRPr="00394750">
        <w:rPr>
          <w:color w:val="000000"/>
          <w:spacing w:val="1"/>
          <w:sz w:val="24"/>
          <w:szCs w:val="24"/>
          <w:lang w:eastAsia="ru-RU"/>
        </w:rPr>
        <w:t> </w:t>
      </w:r>
      <w:r w:rsidRPr="00394750">
        <w:rPr>
          <w:color w:val="000000"/>
          <w:sz w:val="24"/>
          <w:szCs w:val="24"/>
          <w:lang w:eastAsia="ru-RU"/>
        </w:rPr>
        <w:t>т.п.)</w:t>
      </w:r>
      <w:r w:rsidRPr="00394750">
        <w:rPr>
          <w:color w:val="000000"/>
          <w:spacing w:val="1"/>
          <w:sz w:val="24"/>
          <w:szCs w:val="24"/>
          <w:lang w:eastAsia="ru-RU"/>
        </w:rPr>
        <w:t> </w:t>
      </w:r>
      <w:r w:rsidRPr="00394750">
        <w:rPr>
          <w:color w:val="000000"/>
          <w:sz w:val="24"/>
          <w:szCs w:val="24"/>
          <w:lang w:eastAsia="ru-RU"/>
        </w:rPr>
        <w:t>организует</w:t>
      </w:r>
      <w:r w:rsidRPr="00394750">
        <w:rPr>
          <w:color w:val="000000"/>
          <w:spacing w:val="1"/>
          <w:sz w:val="24"/>
          <w:szCs w:val="24"/>
          <w:lang w:eastAsia="ru-RU"/>
        </w:rPr>
        <w:t> </w:t>
      </w:r>
      <w:r w:rsidRPr="00394750">
        <w:rPr>
          <w:color w:val="000000"/>
          <w:sz w:val="24"/>
          <w:szCs w:val="24"/>
          <w:lang w:eastAsia="ru-RU"/>
        </w:rPr>
        <w:t>работу</w:t>
      </w:r>
      <w:r w:rsidRPr="00394750">
        <w:rPr>
          <w:color w:val="000000"/>
          <w:spacing w:val="1"/>
          <w:sz w:val="24"/>
          <w:szCs w:val="24"/>
          <w:lang w:eastAsia="ru-RU"/>
        </w:rPr>
        <w:t> </w:t>
      </w:r>
      <w:r w:rsidRPr="00394750">
        <w:rPr>
          <w:color w:val="000000"/>
          <w:sz w:val="24"/>
          <w:szCs w:val="24"/>
          <w:lang w:eastAsia="ru-RU"/>
        </w:rPr>
        <w:t>с</w:t>
      </w:r>
      <w:r w:rsidRPr="00394750">
        <w:rPr>
          <w:color w:val="000000"/>
          <w:spacing w:val="1"/>
          <w:sz w:val="24"/>
          <w:szCs w:val="24"/>
          <w:lang w:eastAsia="ru-RU"/>
        </w:rPr>
        <w:t> </w:t>
      </w:r>
      <w:r w:rsidRPr="00394750">
        <w:rPr>
          <w:color w:val="000000"/>
          <w:sz w:val="24"/>
          <w:szCs w:val="24"/>
          <w:lang w:eastAsia="ru-RU"/>
        </w:rPr>
        <w:t>коллективом класса; индивидуальную работу с учащимися вверенного ему</w:t>
      </w:r>
      <w:r w:rsidRPr="00394750">
        <w:rPr>
          <w:color w:val="000000"/>
          <w:spacing w:val="1"/>
          <w:sz w:val="24"/>
          <w:szCs w:val="24"/>
          <w:lang w:eastAsia="ru-RU"/>
        </w:rPr>
        <w:t> </w:t>
      </w:r>
      <w:r w:rsidRPr="00394750">
        <w:rPr>
          <w:color w:val="000000"/>
          <w:sz w:val="24"/>
          <w:szCs w:val="24"/>
          <w:lang w:eastAsia="ru-RU"/>
        </w:rPr>
        <w:t>класса;</w:t>
      </w:r>
      <w:r w:rsidRPr="00394750">
        <w:rPr>
          <w:color w:val="000000"/>
          <w:spacing w:val="1"/>
          <w:sz w:val="24"/>
          <w:szCs w:val="24"/>
          <w:lang w:eastAsia="ru-RU"/>
        </w:rPr>
        <w:t> </w:t>
      </w:r>
      <w:r w:rsidRPr="00394750">
        <w:rPr>
          <w:color w:val="000000"/>
          <w:sz w:val="24"/>
          <w:szCs w:val="24"/>
          <w:lang w:eastAsia="ru-RU"/>
        </w:rPr>
        <w:t>работу</w:t>
      </w:r>
      <w:r w:rsidRPr="00394750">
        <w:rPr>
          <w:color w:val="000000"/>
          <w:spacing w:val="1"/>
          <w:sz w:val="24"/>
          <w:szCs w:val="24"/>
          <w:lang w:eastAsia="ru-RU"/>
        </w:rPr>
        <w:t> </w:t>
      </w:r>
      <w:r w:rsidRPr="00394750">
        <w:rPr>
          <w:color w:val="000000"/>
          <w:sz w:val="24"/>
          <w:szCs w:val="24"/>
          <w:lang w:eastAsia="ru-RU"/>
        </w:rPr>
        <w:t>с</w:t>
      </w:r>
      <w:r w:rsidRPr="00394750">
        <w:rPr>
          <w:color w:val="000000"/>
          <w:spacing w:val="1"/>
          <w:sz w:val="24"/>
          <w:szCs w:val="24"/>
          <w:lang w:eastAsia="ru-RU"/>
        </w:rPr>
        <w:t> </w:t>
      </w:r>
      <w:r w:rsidRPr="00394750">
        <w:rPr>
          <w:color w:val="000000"/>
          <w:sz w:val="24"/>
          <w:szCs w:val="24"/>
          <w:lang w:eastAsia="ru-RU"/>
        </w:rPr>
        <w:t>учителями,</w:t>
      </w:r>
      <w:r w:rsidRPr="00394750">
        <w:rPr>
          <w:color w:val="000000"/>
          <w:spacing w:val="1"/>
          <w:sz w:val="24"/>
          <w:szCs w:val="24"/>
          <w:lang w:eastAsia="ru-RU"/>
        </w:rPr>
        <w:t> </w:t>
      </w:r>
      <w:r w:rsidRPr="00394750">
        <w:rPr>
          <w:color w:val="000000"/>
          <w:sz w:val="24"/>
          <w:szCs w:val="24"/>
          <w:lang w:eastAsia="ru-RU"/>
        </w:rPr>
        <w:t>преподающими</w:t>
      </w:r>
      <w:r w:rsidRPr="00394750">
        <w:rPr>
          <w:color w:val="000000"/>
          <w:spacing w:val="1"/>
          <w:sz w:val="24"/>
          <w:szCs w:val="24"/>
          <w:lang w:eastAsia="ru-RU"/>
        </w:rPr>
        <w:t> </w:t>
      </w:r>
      <w:r w:rsidRPr="00394750">
        <w:rPr>
          <w:color w:val="000000"/>
          <w:sz w:val="24"/>
          <w:szCs w:val="24"/>
          <w:lang w:eastAsia="ru-RU"/>
        </w:rPr>
        <w:t>в</w:t>
      </w:r>
      <w:r w:rsidRPr="00394750">
        <w:rPr>
          <w:color w:val="000000"/>
          <w:spacing w:val="1"/>
          <w:sz w:val="24"/>
          <w:szCs w:val="24"/>
          <w:lang w:eastAsia="ru-RU"/>
        </w:rPr>
        <w:t> </w:t>
      </w:r>
      <w:r w:rsidRPr="00394750">
        <w:rPr>
          <w:color w:val="000000"/>
          <w:sz w:val="24"/>
          <w:szCs w:val="24"/>
          <w:lang w:eastAsia="ru-RU"/>
        </w:rPr>
        <w:t>данном</w:t>
      </w:r>
      <w:r w:rsidRPr="00394750">
        <w:rPr>
          <w:color w:val="000000"/>
          <w:spacing w:val="1"/>
          <w:sz w:val="24"/>
          <w:szCs w:val="24"/>
          <w:lang w:eastAsia="ru-RU"/>
        </w:rPr>
        <w:t> </w:t>
      </w:r>
      <w:r w:rsidRPr="00394750">
        <w:rPr>
          <w:color w:val="000000"/>
          <w:sz w:val="24"/>
          <w:szCs w:val="24"/>
          <w:lang w:eastAsia="ru-RU"/>
        </w:rPr>
        <w:t>классе;</w:t>
      </w:r>
      <w:r w:rsidRPr="00394750">
        <w:rPr>
          <w:color w:val="000000"/>
          <w:spacing w:val="1"/>
          <w:sz w:val="24"/>
          <w:szCs w:val="24"/>
          <w:lang w:eastAsia="ru-RU"/>
        </w:rPr>
        <w:t> </w:t>
      </w:r>
      <w:r w:rsidRPr="00394750">
        <w:rPr>
          <w:color w:val="000000"/>
          <w:sz w:val="24"/>
          <w:szCs w:val="24"/>
          <w:lang w:eastAsia="ru-RU"/>
        </w:rPr>
        <w:t>работу</w:t>
      </w:r>
      <w:r w:rsidRPr="00394750">
        <w:rPr>
          <w:color w:val="000000"/>
          <w:spacing w:val="1"/>
          <w:sz w:val="24"/>
          <w:szCs w:val="24"/>
          <w:lang w:eastAsia="ru-RU"/>
        </w:rPr>
        <w:t> </w:t>
      </w:r>
      <w:r w:rsidRPr="00394750">
        <w:rPr>
          <w:color w:val="000000"/>
          <w:sz w:val="24"/>
          <w:szCs w:val="24"/>
          <w:lang w:eastAsia="ru-RU"/>
        </w:rPr>
        <w:t>с</w:t>
      </w:r>
      <w:r w:rsidRPr="00394750">
        <w:rPr>
          <w:color w:val="000000"/>
          <w:spacing w:val="1"/>
          <w:sz w:val="24"/>
          <w:szCs w:val="24"/>
          <w:lang w:eastAsia="ru-RU"/>
        </w:rPr>
        <w:t> </w:t>
      </w:r>
      <w:r w:rsidRPr="00394750">
        <w:rPr>
          <w:color w:val="000000"/>
          <w:sz w:val="24"/>
          <w:szCs w:val="24"/>
          <w:lang w:eastAsia="ru-RU"/>
        </w:rPr>
        <w:t>родителями</w:t>
      </w:r>
      <w:r w:rsidRPr="00394750">
        <w:rPr>
          <w:color w:val="000000"/>
          <w:spacing w:val="-1"/>
          <w:sz w:val="24"/>
          <w:szCs w:val="24"/>
          <w:lang w:eastAsia="ru-RU"/>
        </w:rPr>
        <w:t> </w:t>
      </w:r>
      <w:r w:rsidRPr="00394750">
        <w:rPr>
          <w:color w:val="000000"/>
          <w:sz w:val="24"/>
          <w:szCs w:val="24"/>
          <w:lang w:eastAsia="ru-RU"/>
        </w:rPr>
        <w:t>учащихся</w:t>
      </w:r>
      <w:r w:rsidRPr="00394750">
        <w:rPr>
          <w:color w:val="000000"/>
          <w:spacing w:val="2"/>
          <w:sz w:val="24"/>
          <w:szCs w:val="24"/>
          <w:lang w:eastAsia="ru-RU"/>
        </w:rPr>
        <w:t> </w:t>
      </w:r>
      <w:r w:rsidRPr="00394750">
        <w:rPr>
          <w:color w:val="000000"/>
          <w:sz w:val="24"/>
          <w:szCs w:val="24"/>
          <w:lang w:eastAsia="ru-RU"/>
        </w:rPr>
        <w:t>или их</w:t>
      </w:r>
      <w:r w:rsidRPr="00394750">
        <w:rPr>
          <w:color w:val="000000"/>
          <w:spacing w:val="-4"/>
          <w:sz w:val="24"/>
          <w:szCs w:val="24"/>
          <w:lang w:eastAsia="ru-RU"/>
        </w:rPr>
        <w:t> </w:t>
      </w:r>
      <w:r w:rsidRPr="00394750">
        <w:rPr>
          <w:color w:val="000000"/>
          <w:sz w:val="24"/>
          <w:szCs w:val="24"/>
          <w:lang w:eastAsia="ru-RU"/>
        </w:rPr>
        <w:t>законными</w:t>
      </w:r>
      <w:r w:rsidRPr="00394750">
        <w:rPr>
          <w:color w:val="000000"/>
          <w:spacing w:val="5"/>
          <w:sz w:val="24"/>
          <w:szCs w:val="24"/>
          <w:lang w:eastAsia="ru-RU"/>
        </w:rPr>
        <w:t> </w:t>
      </w:r>
      <w:r w:rsidRPr="00394750">
        <w:rPr>
          <w:color w:val="000000"/>
          <w:sz w:val="24"/>
          <w:szCs w:val="24"/>
          <w:lang w:eastAsia="ru-RU"/>
        </w:rPr>
        <w:t>представителями.</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и предусматривает:</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планирование и проведение классных часов целевой воспитательной тематической направленности;</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xml:space="preserve">-     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394750">
        <w:rPr>
          <w:color w:val="000000"/>
          <w:sz w:val="24"/>
          <w:szCs w:val="24"/>
          <w:lang w:eastAsia="ru-RU"/>
        </w:rPr>
        <w:t>обучающимся</w:t>
      </w:r>
      <w:proofErr w:type="gramEnd"/>
      <w:r w:rsidRPr="00394750">
        <w:rPr>
          <w:color w:val="000000"/>
          <w:sz w:val="24"/>
          <w:szCs w:val="24"/>
          <w:lang w:eastAsia="ru-RU"/>
        </w:rPr>
        <w:t xml:space="preserve"> в их подготовке, проведении и анализе;</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xml:space="preserve">-     выработку совместно с </w:t>
      </w:r>
      <w:proofErr w:type="gramStart"/>
      <w:r w:rsidRPr="00394750">
        <w:rPr>
          <w:color w:val="000000"/>
          <w:sz w:val="24"/>
          <w:szCs w:val="24"/>
          <w:lang w:eastAsia="ru-RU"/>
        </w:rPr>
        <w:t>обучающимися</w:t>
      </w:r>
      <w:proofErr w:type="gramEnd"/>
      <w:r w:rsidRPr="00394750">
        <w:rPr>
          <w:color w:val="000000"/>
          <w:sz w:val="24"/>
          <w:szCs w:val="24"/>
          <w:lang w:eastAsia="ru-RU"/>
        </w:rPr>
        <w:t xml:space="preserve"> правил поведения класса, участие в выработке таких правил поведения в общеобразовательной организации;</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w:t>
      </w:r>
      <w:r w:rsidRPr="00394750">
        <w:rPr>
          <w:color w:val="000000"/>
          <w:sz w:val="24"/>
          <w:szCs w:val="24"/>
          <w:lang w:eastAsia="ru-RU"/>
        </w:rPr>
        <w:lastRenderedPageBreak/>
        <w:t>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xml:space="preserve">-     индивидуальную работу с </w:t>
      </w:r>
      <w:proofErr w:type="gramStart"/>
      <w:r w:rsidRPr="00394750">
        <w:rPr>
          <w:color w:val="000000"/>
          <w:sz w:val="24"/>
          <w:szCs w:val="24"/>
          <w:lang w:eastAsia="ru-RU"/>
        </w:rPr>
        <w:t>обучающимися</w:t>
      </w:r>
      <w:proofErr w:type="gramEnd"/>
      <w:r w:rsidRPr="00394750">
        <w:rPr>
          <w:color w:val="000000"/>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proofErr w:type="gramStart"/>
      <w:r w:rsidRPr="00394750">
        <w:rPr>
          <w:color w:val="000000"/>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94750" w:rsidRPr="00394750" w:rsidRDefault="00394750" w:rsidP="002A2122">
      <w:pPr>
        <w:widowControl/>
        <w:shd w:val="clear" w:color="auto" w:fill="FFFFFF"/>
        <w:autoSpaceDE/>
        <w:autoSpaceDN/>
        <w:ind w:right="-2" w:firstLine="709"/>
        <w:jc w:val="both"/>
        <w:rPr>
          <w:color w:val="181818"/>
          <w:sz w:val="24"/>
          <w:szCs w:val="24"/>
          <w:lang w:eastAsia="ru-RU"/>
        </w:rPr>
      </w:pPr>
      <w:r w:rsidRPr="00394750">
        <w:rPr>
          <w:color w:val="000000"/>
          <w:sz w:val="24"/>
          <w:szCs w:val="24"/>
          <w:lang w:eastAsia="ru-RU"/>
        </w:rPr>
        <w:t>-     проведение в классе праздников, конкурсов, соревнований и т. п.</w:t>
      </w: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p>
    <w:p w:rsidR="00394750" w:rsidRPr="00394750" w:rsidRDefault="00394750" w:rsidP="002A2122">
      <w:pPr>
        <w:widowControl/>
        <w:tabs>
          <w:tab w:val="left" w:pos="1683"/>
          <w:tab w:val="left" w:pos="9355"/>
        </w:tabs>
        <w:autoSpaceDE/>
        <w:autoSpaceDN/>
        <w:ind w:right="-1"/>
        <w:jc w:val="center"/>
        <w:outlineLvl w:val="0"/>
        <w:rPr>
          <w:b/>
          <w:bCs/>
          <w:sz w:val="24"/>
          <w:szCs w:val="24"/>
          <w:lang w:eastAsia="ru-RU"/>
        </w:rPr>
      </w:pPr>
      <w:r w:rsidRPr="00394750">
        <w:rPr>
          <w:b/>
          <w:bCs/>
          <w:sz w:val="24"/>
          <w:szCs w:val="24"/>
          <w:lang w:eastAsia="ru-RU"/>
        </w:rPr>
        <w:t>Основные школьные дела</w:t>
      </w:r>
    </w:p>
    <w:p w:rsidR="00394750" w:rsidRPr="00394750" w:rsidRDefault="00394750" w:rsidP="002A2122">
      <w:pPr>
        <w:widowControl/>
        <w:shd w:val="clear" w:color="auto" w:fill="FFFFFF"/>
        <w:tabs>
          <w:tab w:val="left" w:pos="709"/>
        </w:tabs>
        <w:autoSpaceDE/>
        <w:autoSpaceDN/>
        <w:ind w:firstLine="709"/>
        <w:jc w:val="both"/>
        <w:rPr>
          <w:color w:val="181818"/>
          <w:sz w:val="24"/>
          <w:szCs w:val="24"/>
          <w:lang w:eastAsia="ru-RU"/>
        </w:rPr>
      </w:pPr>
      <w:r w:rsidRPr="00394750">
        <w:rPr>
          <w:color w:val="000000"/>
          <w:sz w:val="24"/>
          <w:szCs w:val="24"/>
          <w:lang w:eastAsia="ru-RU"/>
        </w:rPr>
        <w:t>Основные общешкольные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394750" w:rsidRPr="00394750" w:rsidRDefault="00394750" w:rsidP="002A2122">
      <w:pPr>
        <w:widowControl/>
        <w:shd w:val="clear" w:color="auto" w:fill="FFFFFF"/>
        <w:tabs>
          <w:tab w:val="left" w:pos="709"/>
        </w:tabs>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основных школьных дел в МОУ «Тулянская ООШ» Валуйского района Белгородской области предусматривает:</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proofErr w:type="gramStart"/>
      <w:r w:rsidRPr="00394750">
        <w:rPr>
          <w:color w:val="000000"/>
          <w:sz w:val="24"/>
          <w:szCs w:val="24"/>
          <w:lang w:eastAsia="ru-RU"/>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участие во всероссийских акциях, посвящённых значимым событиям в России, мире;</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xml:space="preserve">-       социальные проекты в общеобразовательной организации, совместно разрабатываемые и реализуемые обучающимися и педагогами, в том числе с участием </w:t>
      </w:r>
      <w:r w:rsidRPr="00394750">
        <w:rPr>
          <w:color w:val="000000"/>
          <w:sz w:val="24"/>
          <w:szCs w:val="24"/>
          <w:lang w:eastAsia="ru-RU"/>
        </w:rPr>
        <w:lastRenderedPageBreak/>
        <w:t>социальных партнёров, комплексы дел благотворительной, экологической, патриотической, трудовой и др. направленности;</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proofErr w:type="gramStart"/>
      <w:r w:rsidRPr="00394750">
        <w:rPr>
          <w:color w:val="000000"/>
          <w:sz w:val="24"/>
          <w:szCs w:val="24"/>
          <w:lang w:eastAsia="ru-RU"/>
        </w:rPr>
        <w:t>-       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r w:rsidRPr="00394750">
        <w:rPr>
          <w:color w:val="000000"/>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394750" w:rsidRPr="00394750" w:rsidRDefault="00394750" w:rsidP="002A2122">
      <w:pPr>
        <w:widowControl/>
        <w:shd w:val="clear" w:color="auto" w:fill="FFFFFF"/>
        <w:tabs>
          <w:tab w:val="left" w:pos="709"/>
        </w:tabs>
        <w:autoSpaceDE/>
        <w:autoSpaceDN/>
        <w:jc w:val="both"/>
        <w:rPr>
          <w:color w:val="181818"/>
          <w:sz w:val="24"/>
          <w:szCs w:val="24"/>
          <w:lang w:eastAsia="ru-RU"/>
        </w:rPr>
      </w:pPr>
      <w:proofErr w:type="gramStart"/>
      <w:r w:rsidRPr="00394750">
        <w:rPr>
          <w:color w:val="000000"/>
          <w:sz w:val="24"/>
          <w:szCs w:val="24"/>
          <w:lang w:eastAsia="ru-RU"/>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394750" w:rsidRPr="00394750" w:rsidRDefault="00394750" w:rsidP="002A2122">
      <w:pPr>
        <w:widowControl/>
        <w:tabs>
          <w:tab w:val="left" w:pos="0"/>
          <w:tab w:val="left" w:pos="9355"/>
        </w:tabs>
        <w:autoSpaceDE/>
        <w:autoSpaceDN/>
        <w:ind w:right="-1"/>
        <w:jc w:val="center"/>
        <w:outlineLvl w:val="0"/>
        <w:rPr>
          <w:b/>
          <w:bCs/>
          <w:sz w:val="24"/>
          <w:szCs w:val="24"/>
          <w:lang w:eastAsia="ru-RU"/>
        </w:rPr>
      </w:pPr>
    </w:p>
    <w:p w:rsidR="00394750" w:rsidRPr="00394750" w:rsidRDefault="00394750" w:rsidP="002A2122">
      <w:pPr>
        <w:widowControl/>
        <w:tabs>
          <w:tab w:val="left" w:pos="0"/>
          <w:tab w:val="left" w:pos="9355"/>
        </w:tabs>
        <w:autoSpaceDE/>
        <w:autoSpaceDN/>
        <w:ind w:right="-1"/>
        <w:jc w:val="center"/>
        <w:outlineLvl w:val="0"/>
        <w:rPr>
          <w:b/>
          <w:bCs/>
          <w:sz w:val="24"/>
          <w:szCs w:val="24"/>
          <w:lang w:eastAsia="ru-RU"/>
        </w:rPr>
      </w:pPr>
      <w:r w:rsidRPr="00394750">
        <w:rPr>
          <w:b/>
          <w:bCs/>
          <w:sz w:val="24"/>
          <w:szCs w:val="24"/>
          <w:lang w:eastAsia="ru-RU"/>
        </w:rPr>
        <w:t>Внешкольные мероприятия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внешкольных мероприятий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общие внешкольные мероприятия, в том числе организуемые совместно с социальными партнёрами общеобразовательной организации;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94750">
        <w:rPr>
          <w:i/>
          <w:iCs/>
          <w:color w:val="000000"/>
          <w:sz w:val="24"/>
          <w:szCs w:val="24"/>
          <w:lang w:eastAsia="ru-RU"/>
        </w:rPr>
        <w:t> </w:t>
      </w:r>
      <w:r w:rsidRPr="00394750">
        <w:rPr>
          <w:color w:val="000000"/>
          <w:sz w:val="24"/>
          <w:szCs w:val="24"/>
          <w:lang w:eastAsia="ru-RU"/>
        </w:rPr>
        <w:t>учебным предметам, курсам, модулям;</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94750" w:rsidRPr="00394750" w:rsidRDefault="00394750" w:rsidP="002A2122">
      <w:pPr>
        <w:widowControl/>
        <w:shd w:val="clear" w:color="auto" w:fill="FFFFFF"/>
        <w:autoSpaceDE/>
        <w:autoSpaceDN/>
        <w:jc w:val="center"/>
        <w:rPr>
          <w:b/>
          <w:bCs/>
          <w:color w:val="000000"/>
          <w:sz w:val="24"/>
          <w:szCs w:val="24"/>
          <w:lang w:eastAsia="ru-RU"/>
        </w:rPr>
      </w:pPr>
    </w:p>
    <w:p w:rsidR="00394750" w:rsidRPr="00394750" w:rsidRDefault="00394750" w:rsidP="002A2122">
      <w:pPr>
        <w:widowControl/>
        <w:shd w:val="clear" w:color="auto" w:fill="FFFFFF"/>
        <w:autoSpaceDE/>
        <w:autoSpaceDN/>
        <w:jc w:val="center"/>
        <w:rPr>
          <w:color w:val="181818"/>
          <w:sz w:val="24"/>
          <w:szCs w:val="24"/>
          <w:lang w:eastAsia="ru-RU"/>
        </w:rPr>
      </w:pPr>
      <w:r w:rsidRPr="00394750">
        <w:rPr>
          <w:b/>
          <w:bCs/>
          <w:color w:val="000000"/>
          <w:sz w:val="24"/>
          <w:szCs w:val="24"/>
          <w:lang w:eastAsia="ru-RU"/>
        </w:rPr>
        <w:t>Организация предметно-пространственной среды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оформление внешнего вида здания, фасада, холла при входе</w:t>
      </w:r>
      <w:bookmarkStart w:id="1" w:name="_Hlk106819027"/>
      <w:r w:rsidRPr="00394750">
        <w:rPr>
          <w:color w:val="000000"/>
          <w:sz w:val="24"/>
          <w:szCs w:val="24"/>
          <w:lang w:eastAsia="ru-RU"/>
        </w:rPr>
        <w:t xml:space="preserve"> в общеобразовательную организацию</w:t>
      </w:r>
      <w:bookmarkEnd w:id="1"/>
      <w:r w:rsidRPr="00394750">
        <w:rPr>
          <w:color w:val="000000"/>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lastRenderedPageBreak/>
        <w:t>-     организацию и проведение церемоний поднятия (спуска) государственного флага Российской Федерации;</w:t>
      </w:r>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394750">
        <w:rPr>
          <w:i/>
          <w:iCs/>
          <w:color w:val="000000"/>
          <w:sz w:val="24"/>
          <w:szCs w:val="24"/>
          <w:lang w:eastAsia="ru-RU"/>
        </w:rPr>
        <w:t> </w:t>
      </w:r>
      <w:r w:rsidRPr="00394750">
        <w:rPr>
          <w:color w:val="000000"/>
          <w:sz w:val="24"/>
          <w:szCs w:val="24"/>
          <w:lang w:eastAsia="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разработку и популяризацию символики общеобразовательной организации</w:t>
      </w:r>
      <w:r w:rsidRPr="00394750">
        <w:rPr>
          <w:i/>
          <w:iCs/>
          <w:color w:val="000000"/>
          <w:sz w:val="24"/>
          <w:szCs w:val="24"/>
          <w:lang w:eastAsia="ru-RU"/>
        </w:rPr>
        <w:t> </w:t>
      </w:r>
      <w:r w:rsidRPr="00394750">
        <w:rPr>
          <w:color w:val="000000"/>
          <w:sz w:val="24"/>
          <w:szCs w:val="24"/>
          <w:lang w:eastAsia="ru-RU"/>
        </w:rPr>
        <w:t xml:space="preserve">(эмблема, флаг, логотип, элементы костюма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и т. п.), используемой как повседневно, так и в торжественные моменты;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поддержание </w:t>
      </w:r>
      <w:proofErr w:type="gramStart"/>
      <w:r w:rsidRPr="00394750">
        <w:rPr>
          <w:color w:val="000000"/>
          <w:sz w:val="24"/>
          <w:szCs w:val="24"/>
          <w:lang w:eastAsia="ru-RU"/>
        </w:rPr>
        <w:t>эстетического вида</w:t>
      </w:r>
      <w:proofErr w:type="gramEnd"/>
      <w:r w:rsidRPr="00394750">
        <w:rPr>
          <w:color w:val="000000"/>
          <w:sz w:val="24"/>
          <w:szCs w:val="24"/>
          <w:lang w:eastAsia="ru-RU"/>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разработку, оформление, поддержание и использование игровых пространств, спортивных и игровых площадок, зон активного и тихого отдыха;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разработку и оформление простран</w:t>
      </w:r>
      <w:proofErr w:type="gramStart"/>
      <w:r w:rsidRPr="00394750">
        <w:rPr>
          <w:color w:val="000000"/>
          <w:sz w:val="24"/>
          <w:szCs w:val="24"/>
          <w:lang w:eastAsia="ru-RU"/>
        </w:rPr>
        <w:t>ств пр</w:t>
      </w:r>
      <w:proofErr w:type="gramEnd"/>
      <w:r w:rsidRPr="00394750">
        <w:rPr>
          <w:color w:val="000000"/>
          <w:sz w:val="24"/>
          <w:szCs w:val="24"/>
          <w:lang w:eastAsia="ru-RU"/>
        </w:rPr>
        <w:t>оведения значимых событий, праздников, церемоний, торжественных линеек, творческих вечеров (событийный дизайн);</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w:t>
      </w:r>
      <w:r w:rsidRPr="00394750">
        <w:rPr>
          <w:color w:val="000000"/>
          <w:sz w:val="24"/>
          <w:szCs w:val="24"/>
          <w:lang w:eastAsia="ru-RU"/>
        </w:rPr>
        <w:lastRenderedPageBreak/>
        <w:t>традициях, укладе общеобразовательной организации, актуальных вопросах профилактики и безопасности.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Предметно-пространственная среда строится как максимально доступная для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с особыми образовательными потребностями.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b/>
          <w:bCs/>
          <w:color w:val="000000"/>
          <w:sz w:val="24"/>
          <w:szCs w:val="24"/>
          <w:lang w:eastAsia="ru-RU"/>
        </w:rPr>
        <w:t> </w:t>
      </w:r>
    </w:p>
    <w:p w:rsidR="00394750" w:rsidRPr="00394750" w:rsidRDefault="00394750" w:rsidP="002A2122">
      <w:pPr>
        <w:widowControl/>
        <w:shd w:val="clear" w:color="auto" w:fill="FFFFFF"/>
        <w:autoSpaceDE/>
        <w:autoSpaceDN/>
        <w:jc w:val="center"/>
        <w:rPr>
          <w:color w:val="181818"/>
          <w:sz w:val="24"/>
          <w:szCs w:val="24"/>
          <w:lang w:eastAsia="ru-RU"/>
        </w:rPr>
      </w:pPr>
      <w:r w:rsidRPr="00394750">
        <w:rPr>
          <w:b/>
          <w:bCs/>
          <w:color w:val="000000"/>
          <w:sz w:val="24"/>
          <w:szCs w:val="24"/>
          <w:lang w:eastAsia="ru-RU"/>
        </w:rPr>
        <w:t>Взаимодействие с родителями (законными представителями)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Реализация воспитательного потенциала взаимодействия с родителями (законными представителями)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родительские дни, в которые родители (законные представители) могут посещать уроки и внеурочные занятия;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родительские форумы на интернет-сайте общеобразовательной организации, </w:t>
      </w:r>
      <w:proofErr w:type="gramStart"/>
      <w:r w:rsidRPr="00394750">
        <w:rPr>
          <w:color w:val="000000"/>
          <w:sz w:val="24"/>
          <w:szCs w:val="24"/>
          <w:lang w:eastAsia="ru-RU"/>
        </w:rPr>
        <w:t>интернет-сообщества</w:t>
      </w:r>
      <w:proofErr w:type="gramEnd"/>
      <w:r w:rsidRPr="00394750">
        <w:rPr>
          <w:color w:val="000000"/>
          <w:sz w:val="24"/>
          <w:szCs w:val="24"/>
          <w:lang w:eastAsia="ru-RU"/>
        </w:rPr>
        <w:t>, группы с участием педагогов, на которых обсуждаются интересующие родителей вопросы, согласуется совместная деятельность; </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394750">
        <w:rPr>
          <w:i/>
          <w:iCs/>
          <w:color w:val="000000"/>
          <w:sz w:val="24"/>
          <w:szCs w:val="24"/>
          <w:lang w:eastAsia="ru-RU"/>
        </w:rPr>
        <w:t> </w:t>
      </w:r>
      <w:r w:rsidRPr="00394750">
        <w:rPr>
          <w:color w:val="000000"/>
          <w:sz w:val="24"/>
          <w:szCs w:val="24"/>
          <w:lang w:eastAsia="ru-RU"/>
        </w:rPr>
        <w:t>в соответствии с порядком привлечения родителей (законных представителей);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привлечение родителей (законных представителей) к подготовке и проведению классных и общешкольных мероприятий;</w:t>
      </w:r>
    </w:p>
    <w:p w:rsidR="00394750" w:rsidRPr="00394750" w:rsidRDefault="00394750" w:rsidP="002A2122">
      <w:pPr>
        <w:widowControl/>
        <w:shd w:val="clear" w:color="auto" w:fill="FFFFFF"/>
        <w:autoSpaceDE/>
        <w:autoSpaceDN/>
        <w:ind w:firstLine="709"/>
        <w:jc w:val="both"/>
        <w:rPr>
          <w:color w:val="000000"/>
          <w:sz w:val="24"/>
          <w:szCs w:val="24"/>
          <w:lang w:eastAsia="ru-RU"/>
        </w:rPr>
      </w:pPr>
      <w:r w:rsidRPr="00394750">
        <w:rPr>
          <w:color w:val="000000"/>
          <w:sz w:val="24"/>
          <w:szCs w:val="24"/>
          <w:lang w:eastAsia="ru-RU"/>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394750" w:rsidRPr="00394750" w:rsidRDefault="00394750" w:rsidP="002A2122">
      <w:pPr>
        <w:widowControl/>
        <w:shd w:val="clear" w:color="auto" w:fill="FFFFFF"/>
        <w:autoSpaceDE/>
        <w:autoSpaceDN/>
        <w:ind w:firstLine="709"/>
        <w:jc w:val="both"/>
        <w:rPr>
          <w:color w:val="181818"/>
          <w:sz w:val="24"/>
          <w:szCs w:val="24"/>
          <w:lang w:eastAsia="ru-RU"/>
        </w:rPr>
      </w:pPr>
    </w:p>
    <w:p w:rsidR="00394750" w:rsidRPr="00394750" w:rsidRDefault="00394750" w:rsidP="002A2122">
      <w:pPr>
        <w:widowControl/>
        <w:shd w:val="clear" w:color="auto" w:fill="FFFFFF"/>
        <w:autoSpaceDE/>
        <w:autoSpaceDN/>
        <w:jc w:val="center"/>
        <w:rPr>
          <w:color w:val="000000"/>
          <w:sz w:val="24"/>
          <w:szCs w:val="24"/>
          <w:lang w:eastAsia="ru-RU"/>
        </w:rPr>
      </w:pPr>
      <w:r w:rsidRPr="00394750">
        <w:rPr>
          <w:b/>
          <w:bCs/>
          <w:color w:val="000000"/>
          <w:sz w:val="24"/>
          <w:szCs w:val="24"/>
          <w:shd w:val="clear" w:color="auto" w:fill="FFFFFF"/>
          <w:lang w:eastAsia="ru-RU"/>
        </w:rPr>
        <w:t>Самоуправление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системы  ученического самоуправления в общеобразовательной организации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организацию и деятельность органов ученического самоуправления (совет обучающихся или др.), избранных </w:t>
      </w:r>
      <w:proofErr w:type="gramStart"/>
      <w:r w:rsidRPr="00394750">
        <w:rPr>
          <w:color w:val="000000"/>
          <w:sz w:val="24"/>
          <w:szCs w:val="24"/>
          <w:lang w:eastAsia="ru-RU"/>
        </w:rPr>
        <w:t>обучающимися</w:t>
      </w:r>
      <w:proofErr w:type="gramEnd"/>
      <w:r w:rsidRPr="00394750">
        <w:rPr>
          <w:color w:val="000000"/>
          <w:sz w:val="24"/>
          <w:szCs w:val="24"/>
          <w:lang w:eastAsia="ru-RU"/>
        </w:rPr>
        <w:t>;</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представление органами ученического самоуправления интересов обучающихся в процессе управления общеобразовательной организацией;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защиту органами ученического самоуправления законных интересов и прав обучающихся;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394750" w:rsidRPr="00394750" w:rsidRDefault="00394750" w:rsidP="002A2122">
      <w:pPr>
        <w:widowControl/>
        <w:shd w:val="clear" w:color="auto" w:fill="FFFFFF"/>
        <w:autoSpaceDE/>
        <w:autoSpaceDN/>
        <w:jc w:val="both"/>
        <w:rPr>
          <w:b/>
          <w:bCs/>
          <w:color w:val="000000"/>
          <w:sz w:val="24"/>
          <w:szCs w:val="24"/>
          <w:lang w:eastAsia="ru-RU"/>
        </w:rPr>
      </w:pPr>
    </w:p>
    <w:p w:rsidR="00394750" w:rsidRPr="00394750" w:rsidRDefault="00394750" w:rsidP="002A2122">
      <w:pPr>
        <w:widowControl/>
        <w:shd w:val="clear" w:color="auto" w:fill="FFFFFF"/>
        <w:autoSpaceDE/>
        <w:autoSpaceDN/>
        <w:jc w:val="center"/>
        <w:rPr>
          <w:color w:val="181818"/>
          <w:sz w:val="24"/>
          <w:szCs w:val="24"/>
          <w:lang w:eastAsia="ru-RU"/>
        </w:rPr>
      </w:pPr>
      <w:r w:rsidRPr="00394750">
        <w:rPr>
          <w:b/>
          <w:bCs/>
          <w:color w:val="000000"/>
          <w:sz w:val="24"/>
          <w:szCs w:val="24"/>
          <w:lang w:eastAsia="ru-RU"/>
        </w:rPr>
        <w:t>Профилактика и безопасность</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МОУ «Тулянская ООШ» Валуйского района Белгородской области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организацию деятельности педагогического коллектива по созданию в общеобразовательной организации</w:t>
      </w:r>
      <w:r w:rsidRPr="00394750">
        <w:rPr>
          <w:i/>
          <w:iCs/>
          <w:color w:val="000000"/>
          <w:sz w:val="24"/>
          <w:szCs w:val="24"/>
          <w:lang w:eastAsia="ru-RU"/>
        </w:rPr>
        <w:t> </w:t>
      </w:r>
      <w:r w:rsidRPr="00394750">
        <w:rPr>
          <w:color w:val="000000"/>
          <w:sz w:val="24"/>
          <w:szCs w:val="24"/>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разработку и реализацию профилактических программ, направленных на работу как с </w:t>
      </w:r>
      <w:proofErr w:type="gramStart"/>
      <w:r w:rsidRPr="00394750">
        <w:rPr>
          <w:color w:val="000000"/>
          <w:sz w:val="24"/>
          <w:szCs w:val="24"/>
          <w:lang w:eastAsia="ru-RU"/>
        </w:rPr>
        <w:t>девиантными</w:t>
      </w:r>
      <w:proofErr w:type="gramEnd"/>
      <w:r w:rsidRPr="00394750">
        <w:rPr>
          <w:color w:val="000000"/>
          <w:sz w:val="24"/>
          <w:szCs w:val="24"/>
          <w:lang w:eastAsia="ru-RU"/>
        </w:rPr>
        <w:t xml:space="preserve"> обучающимися, так и с их окружением; организацию межведомственного взаимодействия;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394750">
        <w:rPr>
          <w:i/>
          <w:iCs/>
          <w:color w:val="000000"/>
          <w:sz w:val="24"/>
          <w:szCs w:val="24"/>
          <w:lang w:eastAsia="ru-RU"/>
        </w:rPr>
        <w:t> </w:t>
      </w:r>
      <w:r w:rsidRPr="00394750">
        <w:rPr>
          <w:color w:val="000000"/>
          <w:sz w:val="24"/>
          <w:szCs w:val="24"/>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394750">
        <w:rPr>
          <w:i/>
          <w:iCs/>
          <w:color w:val="000000"/>
          <w:sz w:val="24"/>
          <w:szCs w:val="24"/>
          <w:lang w:eastAsia="ru-RU"/>
        </w:rPr>
        <w:t> </w:t>
      </w:r>
      <w:r w:rsidRPr="00394750">
        <w:rPr>
          <w:color w:val="000000"/>
          <w:sz w:val="24"/>
          <w:szCs w:val="24"/>
          <w:lang w:eastAsia="ru-RU"/>
        </w:rPr>
        <w:t>маргинальных групп обучающихся (оставивших обучение, криминальной направленности, с агрессивным поведением и др.);</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394750" w:rsidRPr="00394750" w:rsidRDefault="00394750" w:rsidP="002A2122">
      <w:pPr>
        <w:widowControl/>
        <w:shd w:val="clear" w:color="auto" w:fill="FFFFFF"/>
        <w:autoSpaceDE/>
        <w:autoSpaceDN/>
        <w:jc w:val="center"/>
        <w:rPr>
          <w:color w:val="181818"/>
          <w:sz w:val="24"/>
          <w:szCs w:val="24"/>
          <w:lang w:eastAsia="ru-RU"/>
        </w:rPr>
      </w:pPr>
      <w:r w:rsidRPr="00394750">
        <w:rPr>
          <w:b/>
          <w:bCs/>
          <w:color w:val="000000"/>
          <w:sz w:val="24"/>
          <w:szCs w:val="24"/>
          <w:lang w:eastAsia="ru-RU"/>
        </w:rPr>
        <w:t>Социальное партнёрство</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социального партнёрства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lastRenderedPageBreak/>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проведение на базе организаций-партнёров отдельных уроков, занятий, внешкольных мероприятий, акций воспитательной направленности;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394750" w:rsidRPr="00394750" w:rsidRDefault="00394750" w:rsidP="002A2122">
      <w:pPr>
        <w:widowControl/>
        <w:shd w:val="clear" w:color="auto" w:fill="FFFFFF"/>
        <w:autoSpaceDE/>
        <w:autoSpaceDN/>
        <w:jc w:val="center"/>
        <w:rPr>
          <w:color w:val="181818"/>
          <w:sz w:val="24"/>
          <w:szCs w:val="24"/>
          <w:lang w:eastAsia="ru-RU"/>
        </w:rPr>
      </w:pPr>
      <w:r w:rsidRPr="00394750">
        <w:rPr>
          <w:b/>
          <w:bCs/>
          <w:color w:val="000000"/>
          <w:sz w:val="24"/>
          <w:szCs w:val="24"/>
          <w:lang w:eastAsia="ru-RU"/>
        </w:rPr>
        <w:t>Профориентация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Реализация воспитательного потенциала профориентационной работы общеобразовательной организации предусматривает:</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экскурсии на предприятия, в организации, дающие начальные представления о существующих профессиях и условиях работы;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участие в работе всероссийских профориентационных проектов;</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освоение </w:t>
      </w:r>
      <w:proofErr w:type="gramStart"/>
      <w:r w:rsidRPr="00394750">
        <w:rPr>
          <w:color w:val="000000"/>
          <w:sz w:val="24"/>
          <w:szCs w:val="24"/>
          <w:lang w:eastAsia="ru-RU"/>
        </w:rPr>
        <w:t>обучающимися</w:t>
      </w:r>
      <w:proofErr w:type="gramEnd"/>
      <w:r w:rsidRPr="00394750">
        <w:rPr>
          <w:color w:val="000000"/>
          <w:sz w:val="24"/>
          <w:szCs w:val="24"/>
          <w:lang w:eastAsia="ru-RU"/>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EC3D68" w:rsidRDefault="00EC3D68" w:rsidP="002A2122">
      <w:pPr>
        <w:widowControl/>
        <w:tabs>
          <w:tab w:val="left" w:pos="0"/>
          <w:tab w:val="left" w:pos="9355"/>
        </w:tabs>
        <w:autoSpaceDE/>
        <w:autoSpaceDN/>
        <w:ind w:right="-1"/>
        <w:jc w:val="center"/>
        <w:outlineLvl w:val="0"/>
        <w:rPr>
          <w:b/>
          <w:bCs/>
          <w:sz w:val="24"/>
          <w:szCs w:val="24"/>
          <w:lang w:eastAsia="ru-RU"/>
        </w:rPr>
      </w:pPr>
    </w:p>
    <w:p w:rsidR="00EC3D68" w:rsidRDefault="00EC3D68" w:rsidP="002A2122">
      <w:pPr>
        <w:widowControl/>
        <w:tabs>
          <w:tab w:val="left" w:pos="0"/>
          <w:tab w:val="left" w:pos="9355"/>
        </w:tabs>
        <w:autoSpaceDE/>
        <w:autoSpaceDN/>
        <w:ind w:right="-1"/>
        <w:jc w:val="center"/>
        <w:outlineLvl w:val="0"/>
        <w:rPr>
          <w:b/>
          <w:bCs/>
          <w:sz w:val="24"/>
          <w:szCs w:val="24"/>
          <w:lang w:eastAsia="ru-RU"/>
        </w:rPr>
      </w:pPr>
    </w:p>
    <w:p w:rsidR="00EC3D68" w:rsidRDefault="00EC3D68" w:rsidP="002A2122">
      <w:pPr>
        <w:widowControl/>
        <w:tabs>
          <w:tab w:val="left" w:pos="0"/>
          <w:tab w:val="left" w:pos="9355"/>
        </w:tabs>
        <w:autoSpaceDE/>
        <w:autoSpaceDN/>
        <w:ind w:right="-1"/>
        <w:jc w:val="center"/>
        <w:outlineLvl w:val="0"/>
        <w:rPr>
          <w:b/>
          <w:bCs/>
          <w:sz w:val="24"/>
          <w:szCs w:val="24"/>
          <w:lang w:eastAsia="ru-RU"/>
        </w:rPr>
      </w:pPr>
    </w:p>
    <w:p w:rsidR="00EC3D68" w:rsidRDefault="00EC3D68" w:rsidP="002A2122">
      <w:pPr>
        <w:widowControl/>
        <w:tabs>
          <w:tab w:val="left" w:pos="0"/>
          <w:tab w:val="left" w:pos="9355"/>
        </w:tabs>
        <w:autoSpaceDE/>
        <w:autoSpaceDN/>
        <w:ind w:right="-1"/>
        <w:jc w:val="center"/>
        <w:outlineLvl w:val="0"/>
        <w:rPr>
          <w:b/>
          <w:bCs/>
          <w:sz w:val="24"/>
          <w:szCs w:val="24"/>
          <w:lang w:eastAsia="ru-RU"/>
        </w:rPr>
      </w:pPr>
    </w:p>
    <w:p w:rsidR="00394750" w:rsidRPr="00394750" w:rsidRDefault="00394750" w:rsidP="002A2122">
      <w:pPr>
        <w:widowControl/>
        <w:tabs>
          <w:tab w:val="left" w:pos="0"/>
          <w:tab w:val="left" w:pos="9355"/>
        </w:tabs>
        <w:autoSpaceDE/>
        <w:autoSpaceDN/>
        <w:ind w:right="-1"/>
        <w:jc w:val="center"/>
        <w:outlineLvl w:val="0"/>
        <w:rPr>
          <w:b/>
          <w:bCs/>
          <w:sz w:val="24"/>
          <w:szCs w:val="24"/>
          <w:lang w:eastAsia="ru-RU"/>
        </w:rPr>
      </w:pPr>
      <w:r>
        <w:rPr>
          <w:b/>
          <w:bCs/>
          <w:sz w:val="24"/>
          <w:szCs w:val="24"/>
          <w:lang w:eastAsia="ru-RU"/>
        </w:rPr>
        <w:lastRenderedPageBreak/>
        <w:t>2.3.4. Организационный раздел</w:t>
      </w:r>
    </w:p>
    <w:p w:rsidR="00394750" w:rsidRPr="00394750" w:rsidRDefault="00394750" w:rsidP="002A2122">
      <w:pPr>
        <w:widowControl/>
        <w:tabs>
          <w:tab w:val="left" w:pos="0"/>
          <w:tab w:val="left" w:pos="9355"/>
        </w:tabs>
        <w:autoSpaceDE/>
        <w:autoSpaceDN/>
        <w:ind w:left="708" w:right="-1"/>
        <w:outlineLvl w:val="0"/>
        <w:rPr>
          <w:b/>
          <w:bCs/>
          <w:sz w:val="24"/>
          <w:szCs w:val="24"/>
          <w:lang w:eastAsia="ru-RU"/>
        </w:rPr>
      </w:pPr>
      <w:r>
        <w:rPr>
          <w:b/>
          <w:bCs/>
          <w:sz w:val="24"/>
          <w:szCs w:val="24"/>
          <w:lang w:eastAsia="ru-RU"/>
        </w:rPr>
        <w:tab/>
        <w:t>2.3.4</w:t>
      </w:r>
      <w:r w:rsidRPr="00394750">
        <w:rPr>
          <w:b/>
          <w:bCs/>
          <w:sz w:val="24"/>
          <w:szCs w:val="24"/>
          <w:lang w:eastAsia="ru-RU"/>
        </w:rPr>
        <w:t>.1 Кадровое обеспечение</w:t>
      </w:r>
    </w:p>
    <w:p w:rsidR="00394750" w:rsidRPr="00394750" w:rsidRDefault="00394750" w:rsidP="002A2122">
      <w:pPr>
        <w:widowControl/>
        <w:autoSpaceDE/>
        <w:autoSpaceDN/>
        <w:ind w:firstLine="709"/>
        <w:jc w:val="both"/>
        <w:rPr>
          <w:sz w:val="24"/>
          <w:szCs w:val="24"/>
          <w:lang w:eastAsia="ru-RU"/>
        </w:rPr>
      </w:pPr>
      <w:r w:rsidRPr="00394750">
        <w:rPr>
          <w:sz w:val="24"/>
          <w:szCs w:val="24"/>
          <w:lang w:eastAsia="ru-RU"/>
        </w:rPr>
        <w:t>Реализацию</w:t>
      </w:r>
      <w:r w:rsidRPr="00394750">
        <w:rPr>
          <w:spacing w:val="10"/>
          <w:sz w:val="24"/>
          <w:szCs w:val="24"/>
          <w:lang w:eastAsia="ru-RU"/>
        </w:rPr>
        <w:t xml:space="preserve"> </w:t>
      </w:r>
      <w:r w:rsidRPr="00394750">
        <w:rPr>
          <w:sz w:val="24"/>
          <w:szCs w:val="24"/>
          <w:lang w:eastAsia="ru-RU"/>
        </w:rPr>
        <w:t>рабочей</w:t>
      </w:r>
      <w:r w:rsidRPr="00394750">
        <w:rPr>
          <w:spacing w:val="10"/>
          <w:sz w:val="24"/>
          <w:szCs w:val="24"/>
          <w:lang w:eastAsia="ru-RU"/>
        </w:rPr>
        <w:t xml:space="preserve"> </w:t>
      </w:r>
      <w:r w:rsidRPr="00394750">
        <w:rPr>
          <w:sz w:val="24"/>
          <w:szCs w:val="24"/>
          <w:lang w:eastAsia="ru-RU"/>
        </w:rPr>
        <w:t>программы</w:t>
      </w:r>
      <w:r w:rsidRPr="00394750">
        <w:rPr>
          <w:spacing w:val="12"/>
          <w:sz w:val="24"/>
          <w:szCs w:val="24"/>
          <w:lang w:eastAsia="ru-RU"/>
        </w:rPr>
        <w:t xml:space="preserve"> </w:t>
      </w:r>
      <w:r w:rsidRPr="00394750">
        <w:rPr>
          <w:sz w:val="24"/>
          <w:szCs w:val="24"/>
          <w:lang w:eastAsia="ru-RU"/>
        </w:rPr>
        <w:t>воспитания</w:t>
      </w:r>
      <w:r w:rsidRPr="00394750">
        <w:rPr>
          <w:spacing w:val="9"/>
          <w:sz w:val="24"/>
          <w:szCs w:val="24"/>
          <w:lang w:eastAsia="ru-RU"/>
        </w:rPr>
        <w:t xml:space="preserve"> </w:t>
      </w:r>
      <w:r w:rsidRPr="00394750">
        <w:rPr>
          <w:sz w:val="24"/>
          <w:szCs w:val="24"/>
          <w:lang w:eastAsia="ru-RU"/>
        </w:rPr>
        <w:t>обеспечивают</w:t>
      </w:r>
      <w:r w:rsidRPr="00394750">
        <w:rPr>
          <w:spacing w:val="11"/>
          <w:sz w:val="24"/>
          <w:szCs w:val="24"/>
          <w:lang w:eastAsia="ru-RU"/>
        </w:rPr>
        <w:t xml:space="preserve"> </w:t>
      </w:r>
      <w:r w:rsidRPr="00394750">
        <w:rPr>
          <w:sz w:val="24"/>
          <w:szCs w:val="24"/>
          <w:lang w:eastAsia="ru-RU"/>
        </w:rPr>
        <w:t>следующие</w:t>
      </w:r>
      <w:r w:rsidRPr="00394750">
        <w:rPr>
          <w:spacing w:val="-67"/>
          <w:sz w:val="24"/>
          <w:szCs w:val="24"/>
          <w:lang w:eastAsia="ru-RU"/>
        </w:rPr>
        <w:t xml:space="preserve"> </w:t>
      </w:r>
      <w:r w:rsidRPr="00394750">
        <w:rPr>
          <w:sz w:val="24"/>
          <w:szCs w:val="24"/>
          <w:lang w:eastAsia="ru-RU"/>
        </w:rPr>
        <w:t>педагогические</w:t>
      </w:r>
      <w:r w:rsidRPr="00394750">
        <w:rPr>
          <w:spacing w:val="-2"/>
          <w:sz w:val="24"/>
          <w:szCs w:val="24"/>
          <w:lang w:eastAsia="ru-RU"/>
        </w:rPr>
        <w:t xml:space="preserve"> </w:t>
      </w:r>
      <w:r w:rsidRPr="00394750">
        <w:rPr>
          <w:sz w:val="24"/>
          <w:szCs w:val="24"/>
          <w:lang w:eastAsia="ru-RU"/>
        </w:rPr>
        <w:t>работники образовательной</w:t>
      </w:r>
      <w:r w:rsidRPr="00394750">
        <w:rPr>
          <w:spacing w:val="-1"/>
          <w:sz w:val="24"/>
          <w:szCs w:val="24"/>
          <w:lang w:eastAsia="ru-RU"/>
        </w:rPr>
        <w:t xml:space="preserve"> </w:t>
      </w:r>
      <w:r w:rsidRPr="00394750">
        <w:rPr>
          <w:sz w:val="24"/>
          <w:szCs w:val="24"/>
          <w:lang w:eastAsia="ru-RU"/>
        </w:rPr>
        <w:t>организации:</w:t>
      </w:r>
    </w:p>
    <w:tbl>
      <w:tblPr>
        <w:tblStyle w:val="21"/>
        <w:tblW w:w="0" w:type="auto"/>
        <w:tblLook w:val="04A0" w:firstRow="1" w:lastRow="0" w:firstColumn="1" w:lastColumn="0" w:noHBand="0" w:noVBand="1"/>
      </w:tblPr>
      <w:tblGrid>
        <w:gridCol w:w="2138"/>
        <w:gridCol w:w="1514"/>
        <w:gridCol w:w="5918"/>
      </w:tblGrid>
      <w:tr w:rsidR="00394750" w:rsidRPr="00394750" w:rsidTr="00394750">
        <w:tc>
          <w:tcPr>
            <w:tcW w:w="2138" w:type="dxa"/>
          </w:tcPr>
          <w:p w:rsidR="00394750" w:rsidRPr="00394750" w:rsidRDefault="00394750" w:rsidP="002A2122">
            <w:pPr>
              <w:widowControl/>
              <w:autoSpaceDE/>
              <w:autoSpaceDN/>
              <w:jc w:val="center"/>
              <w:rPr>
                <w:b/>
                <w:sz w:val="24"/>
                <w:szCs w:val="24"/>
                <w:lang w:eastAsia="ru-RU"/>
              </w:rPr>
            </w:pPr>
            <w:r w:rsidRPr="00394750">
              <w:rPr>
                <w:b/>
                <w:sz w:val="24"/>
                <w:szCs w:val="24"/>
                <w:lang w:eastAsia="ru-RU"/>
              </w:rPr>
              <w:t>Должность</w:t>
            </w:r>
          </w:p>
        </w:tc>
        <w:tc>
          <w:tcPr>
            <w:tcW w:w="1514" w:type="dxa"/>
          </w:tcPr>
          <w:p w:rsidR="00394750" w:rsidRPr="00394750" w:rsidRDefault="00394750" w:rsidP="002A2122">
            <w:pPr>
              <w:widowControl/>
              <w:autoSpaceDE/>
              <w:autoSpaceDN/>
              <w:jc w:val="center"/>
              <w:rPr>
                <w:b/>
                <w:sz w:val="24"/>
                <w:szCs w:val="24"/>
                <w:lang w:eastAsia="ru-RU"/>
              </w:rPr>
            </w:pPr>
            <w:r w:rsidRPr="00394750">
              <w:rPr>
                <w:b/>
                <w:sz w:val="24"/>
                <w:szCs w:val="24"/>
                <w:lang w:eastAsia="ru-RU"/>
              </w:rPr>
              <w:t>Количество</w:t>
            </w:r>
          </w:p>
        </w:tc>
        <w:tc>
          <w:tcPr>
            <w:tcW w:w="5918" w:type="dxa"/>
          </w:tcPr>
          <w:p w:rsidR="00394750" w:rsidRPr="00394750" w:rsidRDefault="00394750" w:rsidP="002A2122">
            <w:pPr>
              <w:widowControl/>
              <w:autoSpaceDE/>
              <w:autoSpaceDN/>
              <w:jc w:val="center"/>
              <w:rPr>
                <w:b/>
                <w:sz w:val="24"/>
                <w:szCs w:val="24"/>
                <w:lang w:eastAsia="ru-RU"/>
              </w:rPr>
            </w:pPr>
            <w:r w:rsidRPr="00394750">
              <w:rPr>
                <w:b/>
                <w:sz w:val="24"/>
                <w:szCs w:val="24"/>
                <w:lang w:eastAsia="ru-RU"/>
              </w:rPr>
              <w:t>Функционал</w:t>
            </w:r>
          </w:p>
        </w:tc>
      </w:tr>
      <w:tr w:rsidR="00394750" w:rsidRPr="00394750" w:rsidTr="00394750">
        <w:tc>
          <w:tcPr>
            <w:tcW w:w="2138" w:type="dxa"/>
          </w:tcPr>
          <w:p w:rsidR="00394750" w:rsidRPr="00394750" w:rsidRDefault="00394750" w:rsidP="002A2122">
            <w:pPr>
              <w:widowControl/>
              <w:autoSpaceDE/>
              <w:autoSpaceDN/>
              <w:ind w:left="107"/>
              <w:rPr>
                <w:sz w:val="24"/>
                <w:szCs w:val="24"/>
                <w:lang w:eastAsia="ru-RU"/>
              </w:rPr>
            </w:pPr>
            <w:r w:rsidRPr="00394750">
              <w:rPr>
                <w:sz w:val="24"/>
                <w:szCs w:val="24"/>
                <w:lang w:eastAsia="ru-RU"/>
              </w:rPr>
              <w:t>Директор</w:t>
            </w:r>
          </w:p>
        </w:tc>
        <w:tc>
          <w:tcPr>
            <w:tcW w:w="1514" w:type="dxa"/>
          </w:tcPr>
          <w:p w:rsidR="00394750" w:rsidRPr="00394750" w:rsidRDefault="00394750" w:rsidP="002A2122">
            <w:pPr>
              <w:widowControl/>
              <w:autoSpaceDE/>
              <w:autoSpaceDN/>
              <w:jc w:val="center"/>
              <w:rPr>
                <w:sz w:val="24"/>
                <w:szCs w:val="24"/>
                <w:lang w:eastAsia="ru-RU"/>
              </w:rPr>
            </w:pPr>
            <w:r w:rsidRPr="00394750">
              <w:rPr>
                <w:sz w:val="24"/>
                <w:szCs w:val="24"/>
                <w:lang w:eastAsia="ru-RU"/>
              </w:rPr>
              <w:t>1</w:t>
            </w:r>
          </w:p>
        </w:tc>
        <w:tc>
          <w:tcPr>
            <w:tcW w:w="5918" w:type="dxa"/>
          </w:tcPr>
          <w:p w:rsidR="00394750" w:rsidRPr="00394750" w:rsidRDefault="00394750" w:rsidP="002A2122">
            <w:pPr>
              <w:widowControl/>
              <w:autoSpaceDE/>
              <w:autoSpaceDN/>
              <w:spacing w:before="160"/>
              <w:jc w:val="both"/>
              <w:rPr>
                <w:sz w:val="24"/>
                <w:szCs w:val="24"/>
                <w:lang w:eastAsia="ru-RU"/>
              </w:rPr>
            </w:pPr>
            <w:r w:rsidRPr="00394750">
              <w:rPr>
                <w:sz w:val="24"/>
                <w:szCs w:val="24"/>
                <w:lang w:eastAsia="ru-RU"/>
              </w:rPr>
              <w:t xml:space="preserve">Осуществляет контроль развития системы организации воспитания </w:t>
            </w:r>
            <w:proofErr w:type="gramStart"/>
            <w:r w:rsidRPr="00394750">
              <w:rPr>
                <w:sz w:val="24"/>
                <w:szCs w:val="24"/>
                <w:lang w:eastAsia="ru-RU"/>
              </w:rPr>
              <w:t>обучающихся</w:t>
            </w:r>
            <w:proofErr w:type="gramEnd"/>
            <w:r w:rsidRPr="00394750">
              <w:rPr>
                <w:sz w:val="24"/>
                <w:szCs w:val="24"/>
                <w:lang w:eastAsia="ru-RU"/>
              </w:rPr>
              <w:t>.</w:t>
            </w:r>
          </w:p>
        </w:tc>
      </w:tr>
      <w:tr w:rsidR="00394750" w:rsidRPr="00394750" w:rsidTr="00394750">
        <w:tc>
          <w:tcPr>
            <w:tcW w:w="2138" w:type="dxa"/>
          </w:tcPr>
          <w:p w:rsidR="00394750" w:rsidRPr="00394750" w:rsidRDefault="00394750" w:rsidP="002A2122">
            <w:pPr>
              <w:widowControl/>
              <w:tabs>
                <w:tab w:val="left" w:pos="0"/>
                <w:tab w:val="left" w:pos="9355"/>
              </w:tabs>
              <w:autoSpaceDE/>
              <w:autoSpaceDN/>
              <w:ind w:right="-1"/>
              <w:outlineLvl w:val="0"/>
              <w:rPr>
                <w:bCs/>
                <w:sz w:val="24"/>
                <w:szCs w:val="24"/>
                <w:lang w:eastAsia="ru-RU"/>
              </w:rPr>
            </w:pPr>
            <w:r w:rsidRPr="00394750">
              <w:rPr>
                <w:bCs/>
                <w:sz w:val="24"/>
                <w:szCs w:val="24"/>
                <w:lang w:eastAsia="ru-RU"/>
              </w:rPr>
              <w:t>Заместитель директора</w:t>
            </w:r>
          </w:p>
        </w:tc>
        <w:tc>
          <w:tcPr>
            <w:tcW w:w="1514"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1</w:t>
            </w:r>
          </w:p>
        </w:tc>
        <w:tc>
          <w:tcPr>
            <w:tcW w:w="5918" w:type="dxa"/>
          </w:tcPr>
          <w:p w:rsidR="00394750" w:rsidRPr="00394750" w:rsidRDefault="00394750" w:rsidP="002A2122">
            <w:pPr>
              <w:widowControl/>
              <w:tabs>
                <w:tab w:val="left" w:pos="0"/>
                <w:tab w:val="left" w:pos="9355"/>
              </w:tabs>
              <w:autoSpaceDE/>
              <w:autoSpaceDN/>
              <w:ind w:right="-1"/>
              <w:jc w:val="both"/>
              <w:outlineLvl w:val="0"/>
              <w:rPr>
                <w:bCs/>
                <w:sz w:val="24"/>
                <w:szCs w:val="24"/>
                <w:lang w:eastAsia="ru-RU"/>
              </w:rPr>
            </w:pPr>
            <w:r w:rsidRPr="00394750">
              <w:rPr>
                <w:bCs/>
                <w:sz w:val="24"/>
                <w:szCs w:val="24"/>
                <w:lang w:eastAsia="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w:t>
            </w:r>
            <w:r>
              <w:rPr>
                <w:bCs/>
                <w:sz w:val="24"/>
                <w:szCs w:val="24"/>
                <w:lang w:eastAsia="ru-RU"/>
              </w:rPr>
              <w:t>-</w:t>
            </w:r>
            <w:r w:rsidRPr="00394750">
              <w:rPr>
                <w:bCs/>
                <w:sz w:val="24"/>
                <w:szCs w:val="24"/>
                <w:lang w:eastAsia="ru-RU"/>
              </w:rPr>
              <w:t>психологической службой, является куратором Школьной службой медиации. Контролирует организацию питания в образовательной организации. Курирует деятельность Школьного парламента,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педагогов дополнительного образования, классных руководителей. Обеспечивает работу «Навигатора дополнительного образования» в части школьных программ.</w:t>
            </w:r>
          </w:p>
        </w:tc>
      </w:tr>
      <w:tr w:rsidR="00394750" w:rsidRPr="00394750" w:rsidTr="00394750">
        <w:tc>
          <w:tcPr>
            <w:tcW w:w="2138" w:type="dxa"/>
          </w:tcPr>
          <w:p w:rsidR="00394750" w:rsidRPr="00394750" w:rsidRDefault="00394750" w:rsidP="002A2122">
            <w:pPr>
              <w:widowControl/>
              <w:autoSpaceDE/>
              <w:autoSpaceDN/>
              <w:rPr>
                <w:sz w:val="24"/>
                <w:szCs w:val="24"/>
                <w:lang w:eastAsia="ru-RU"/>
              </w:rPr>
            </w:pPr>
            <w:r w:rsidRPr="00394750">
              <w:rPr>
                <w:sz w:val="24"/>
                <w:szCs w:val="24"/>
                <w:lang w:eastAsia="ru-RU"/>
              </w:rPr>
              <w:t>Педагог-</w:t>
            </w:r>
          </w:p>
          <w:p w:rsidR="00394750" w:rsidRPr="00394750" w:rsidRDefault="00394750" w:rsidP="002A2122">
            <w:pPr>
              <w:widowControl/>
              <w:tabs>
                <w:tab w:val="left" w:pos="0"/>
                <w:tab w:val="left" w:pos="9355"/>
              </w:tabs>
              <w:autoSpaceDE/>
              <w:autoSpaceDN/>
              <w:ind w:right="-1"/>
              <w:outlineLvl w:val="0"/>
              <w:rPr>
                <w:bCs/>
                <w:sz w:val="24"/>
                <w:szCs w:val="24"/>
                <w:lang w:eastAsia="ru-RU"/>
              </w:rPr>
            </w:pPr>
            <w:r w:rsidRPr="00394750">
              <w:rPr>
                <w:bCs/>
                <w:sz w:val="24"/>
                <w:szCs w:val="24"/>
                <w:lang w:eastAsia="ru-RU"/>
              </w:rPr>
              <w:t>психолог</w:t>
            </w:r>
          </w:p>
        </w:tc>
        <w:tc>
          <w:tcPr>
            <w:tcW w:w="1514"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1</w:t>
            </w:r>
          </w:p>
        </w:tc>
        <w:tc>
          <w:tcPr>
            <w:tcW w:w="5918" w:type="dxa"/>
          </w:tcPr>
          <w:p w:rsidR="00394750" w:rsidRPr="00394750" w:rsidRDefault="00394750" w:rsidP="002A2122">
            <w:pPr>
              <w:widowControl/>
              <w:tabs>
                <w:tab w:val="left" w:pos="0"/>
                <w:tab w:val="left" w:pos="9355"/>
              </w:tabs>
              <w:autoSpaceDE/>
              <w:autoSpaceDN/>
              <w:ind w:right="-1"/>
              <w:jc w:val="both"/>
              <w:outlineLvl w:val="0"/>
              <w:rPr>
                <w:bCs/>
                <w:sz w:val="24"/>
                <w:szCs w:val="24"/>
                <w:lang w:eastAsia="ru-RU"/>
              </w:rPr>
            </w:pPr>
            <w:r w:rsidRPr="00394750">
              <w:rPr>
                <w:bCs/>
                <w:sz w:val="24"/>
                <w:szCs w:val="24"/>
                <w:lang w:eastAsia="ru-RU"/>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394750">
              <w:rPr>
                <w:bCs/>
                <w:sz w:val="24"/>
                <w:szCs w:val="24"/>
                <w:lang w:eastAsia="ru-RU"/>
              </w:rPr>
              <w:t>обучающимися</w:t>
            </w:r>
            <w:proofErr w:type="gramEnd"/>
            <w:r w:rsidRPr="00394750">
              <w:rPr>
                <w:bCs/>
                <w:sz w:val="24"/>
                <w:szCs w:val="24"/>
                <w:lang w:eastAsia="ru-RU"/>
              </w:rPr>
              <w:t>, направленные на профилактику конфликтов, буллинга, профориентацию др.</w:t>
            </w:r>
          </w:p>
        </w:tc>
      </w:tr>
      <w:tr w:rsidR="00394750" w:rsidRPr="00394750" w:rsidTr="00394750">
        <w:tc>
          <w:tcPr>
            <w:tcW w:w="2138"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Педагог дополнительного образования</w:t>
            </w:r>
          </w:p>
        </w:tc>
        <w:tc>
          <w:tcPr>
            <w:tcW w:w="1514"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5</w:t>
            </w:r>
          </w:p>
        </w:tc>
        <w:tc>
          <w:tcPr>
            <w:tcW w:w="5918" w:type="dxa"/>
          </w:tcPr>
          <w:p w:rsidR="00394750" w:rsidRPr="00394750" w:rsidRDefault="00394750" w:rsidP="002A2122">
            <w:pPr>
              <w:widowControl/>
              <w:tabs>
                <w:tab w:val="left" w:pos="0"/>
                <w:tab w:val="left" w:pos="9355"/>
              </w:tabs>
              <w:autoSpaceDE/>
              <w:autoSpaceDN/>
              <w:ind w:right="-1"/>
              <w:jc w:val="both"/>
              <w:outlineLvl w:val="0"/>
              <w:rPr>
                <w:bCs/>
                <w:sz w:val="24"/>
                <w:szCs w:val="24"/>
                <w:lang w:eastAsia="ru-RU"/>
              </w:rPr>
            </w:pPr>
            <w:r w:rsidRPr="00394750">
              <w:rPr>
                <w:bCs/>
                <w:sz w:val="24"/>
                <w:szCs w:val="24"/>
                <w:lang w:eastAsia="ru-RU"/>
              </w:rPr>
              <w:t>Разрабатывает и обеспечивает реализацию дополнительных общеобразовательных общеразвивающих программ.</w:t>
            </w:r>
          </w:p>
        </w:tc>
      </w:tr>
      <w:tr w:rsidR="00394750" w:rsidRPr="00394750" w:rsidTr="00394750">
        <w:tc>
          <w:tcPr>
            <w:tcW w:w="2138"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Классный руководитель</w:t>
            </w:r>
          </w:p>
        </w:tc>
        <w:tc>
          <w:tcPr>
            <w:tcW w:w="1514"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7</w:t>
            </w:r>
          </w:p>
        </w:tc>
        <w:tc>
          <w:tcPr>
            <w:tcW w:w="5918" w:type="dxa"/>
          </w:tcPr>
          <w:p w:rsidR="00394750" w:rsidRPr="00394750" w:rsidRDefault="00394750" w:rsidP="002A2122">
            <w:pPr>
              <w:widowControl/>
              <w:tabs>
                <w:tab w:val="left" w:pos="0"/>
                <w:tab w:val="left" w:pos="9355"/>
              </w:tabs>
              <w:autoSpaceDE/>
              <w:autoSpaceDN/>
              <w:ind w:right="-1"/>
              <w:jc w:val="both"/>
              <w:outlineLvl w:val="0"/>
              <w:rPr>
                <w:bCs/>
                <w:sz w:val="24"/>
                <w:szCs w:val="24"/>
                <w:lang w:eastAsia="ru-RU"/>
              </w:rPr>
            </w:pPr>
            <w:r w:rsidRPr="00394750">
              <w:rPr>
                <w:bCs/>
                <w:sz w:val="24"/>
                <w:szCs w:val="24"/>
                <w:lang w:eastAsia="ru-RU"/>
              </w:rPr>
              <w:t>Организует воспитательную работу с обучающимися и родителями на уровне классного коллектива.</w:t>
            </w:r>
          </w:p>
        </w:tc>
      </w:tr>
      <w:tr w:rsidR="00394750" w:rsidRPr="00394750" w:rsidTr="00394750">
        <w:tc>
          <w:tcPr>
            <w:tcW w:w="2138"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lastRenderedPageBreak/>
              <w:t>Учитель - предметник</w:t>
            </w:r>
          </w:p>
        </w:tc>
        <w:tc>
          <w:tcPr>
            <w:tcW w:w="1514" w:type="dxa"/>
          </w:tcPr>
          <w:p w:rsidR="00394750" w:rsidRPr="00394750" w:rsidRDefault="00394750" w:rsidP="002A2122">
            <w:pPr>
              <w:widowControl/>
              <w:tabs>
                <w:tab w:val="left" w:pos="0"/>
                <w:tab w:val="left" w:pos="9355"/>
              </w:tabs>
              <w:autoSpaceDE/>
              <w:autoSpaceDN/>
              <w:ind w:right="-1"/>
              <w:jc w:val="center"/>
              <w:outlineLvl w:val="0"/>
              <w:rPr>
                <w:bCs/>
                <w:sz w:val="24"/>
                <w:szCs w:val="24"/>
                <w:lang w:eastAsia="ru-RU"/>
              </w:rPr>
            </w:pPr>
            <w:r w:rsidRPr="00394750">
              <w:rPr>
                <w:bCs/>
                <w:sz w:val="24"/>
                <w:szCs w:val="24"/>
                <w:lang w:eastAsia="ru-RU"/>
              </w:rPr>
              <w:t>10</w:t>
            </w:r>
          </w:p>
        </w:tc>
        <w:tc>
          <w:tcPr>
            <w:tcW w:w="5918" w:type="dxa"/>
          </w:tcPr>
          <w:p w:rsidR="00394750" w:rsidRPr="00394750" w:rsidRDefault="00394750" w:rsidP="002A2122">
            <w:pPr>
              <w:widowControl/>
              <w:tabs>
                <w:tab w:val="left" w:pos="0"/>
                <w:tab w:val="left" w:pos="9355"/>
              </w:tabs>
              <w:autoSpaceDE/>
              <w:autoSpaceDN/>
              <w:ind w:right="-1"/>
              <w:jc w:val="both"/>
              <w:outlineLvl w:val="0"/>
              <w:rPr>
                <w:bCs/>
                <w:sz w:val="24"/>
                <w:szCs w:val="24"/>
                <w:lang w:eastAsia="ru-RU"/>
              </w:rPr>
            </w:pPr>
            <w:r w:rsidRPr="00394750">
              <w:rPr>
                <w:bCs/>
                <w:sz w:val="24"/>
                <w:szCs w:val="24"/>
                <w:lang w:eastAsia="ru-RU"/>
              </w:rPr>
              <w:t>Реализует воспитательный потенциал урока.</w:t>
            </w:r>
          </w:p>
        </w:tc>
      </w:tr>
    </w:tbl>
    <w:p w:rsidR="00394750" w:rsidRPr="00394750" w:rsidRDefault="00394750" w:rsidP="002A2122">
      <w:pPr>
        <w:widowControl/>
        <w:shd w:val="clear" w:color="auto" w:fill="FFFFFF"/>
        <w:autoSpaceDE/>
        <w:autoSpaceDN/>
        <w:jc w:val="both"/>
        <w:rPr>
          <w:color w:val="181818"/>
          <w:sz w:val="24"/>
          <w:szCs w:val="24"/>
          <w:lang w:eastAsia="ru-RU"/>
        </w:rPr>
      </w:pPr>
    </w:p>
    <w:p w:rsidR="00394750" w:rsidRPr="00394750" w:rsidRDefault="00394750" w:rsidP="002A2122">
      <w:pPr>
        <w:widowControl/>
        <w:shd w:val="clear" w:color="auto" w:fill="FFFFFF"/>
        <w:autoSpaceDE/>
        <w:autoSpaceDN/>
        <w:ind w:firstLine="709"/>
        <w:rPr>
          <w:b/>
          <w:color w:val="000000"/>
          <w:sz w:val="24"/>
          <w:szCs w:val="24"/>
          <w:lang w:eastAsia="ru-RU"/>
        </w:rPr>
      </w:pPr>
      <w:bookmarkStart w:id="2" w:name="_Toc109838904"/>
      <w:r>
        <w:rPr>
          <w:b/>
          <w:sz w:val="24"/>
          <w:szCs w:val="24"/>
          <w:lang w:eastAsia="ru-RU"/>
        </w:rPr>
        <w:t>2.</w:t>
      </w:r>
      <w:r w:rsidRPr="00394750">
        <w:rPr>
          <w:b/>
          <w:sz w:val="24"/>
          <w:szCs w:val="24"/>
          <w:lang w:eastAsia="ru-RU"/>
        </w:rPr>
        <w:t>3.</w:t>
      </w:r>
      <w:r>
        <w:rPr>
          <w:b/>
          <w:sz w:val="24"/>
          <w:szCs w:val="24"/>
          <w:lang w:eastAsia="ru-RU"/>
        </w:rPr>
        <w:t>4.</w:t>
      </w:r>
      <w:r w:rsidRPr="00394750">
        <w:rPr>
          <w:b/>
          <w:sz w:val="24"/>
          <w:szCs w:val="24"/>
          <w:lang w:eastAsia="ru-RU"/>
        </w:rPr>
        <w:t>2</w:t>
      </w:r>
      <w:r>
        <w:rPr>
          <w:b/>
          <w:sz w:val="24"/>
          <w:szCs w:val="24"/>
          <w:lang w:eastAsia="ru-RU"/>
        </w:rPr>
        <w:t>.</w:t>
      </w:r>
      <w:r w:rsidRPr="00394750">
        <w:rPr>
          <w:b/>
          <w:sz w:val="24"/>
          <w:szCs w:val="24"/>
          <w:lang w:eastAsia="ru-RU"/>
        </w:rPr>
        <w:t xml:space="preserve"> Нормативно-методическое обеспечение</w:t>
      </w:r>
    </w:p>
    <w:bookmarkEnd w:id="2"/>
    <w:p w:rsidR="00394750" w:rsidRPr="00394750" w:rsidRDefault="00394750" w:rsidP="002A2122">
      <w:pPr>
        <w:widowControl/>
        <w:autoSpaceDE/>
        <w:autoSpaceDN/>
        <w:ind w:firstLine="708"/>
        <w:jc w:val="both"/>
        <w:rPr>
          <w:sz w:val="24"/>
          <w:szCs w:val="24"/>
          <w:lang w:eastAsia="ru-RU"/>
        </w:rPr>
      </w:pPr>
      <w:r w:rsidRPr="00394750">
        <w:rPr>
          <w:sz w:val="24"/>
          <w:szCs w:val="24"/>
          <w:lang w:eastAsia="ru-RU"/>
        </w:rPr>
        <w:t xml:space="preserve">Воспитательная деятельность в Школе регламентируется следующими локальными актами: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классном руководстве.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социально-психологической службе.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совете профилактики безнадзорности и правонарушений несовершеннолетних.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об использовании государственных символов.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мерах социальной поддержки обучающихся.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поощрениях и взысканиях.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комиссии по урегулированию споров.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физкультурно-спортивном клубе.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постановке детей и семей на ВШУ.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Положение о Школьной службе медиации.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Образовательная программа дополнительного образования.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Календарные планы воспитательной работы по уровням образования.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Планы воспитательной работы классных руководителей. </w:t>
      </w:r>
    </w:p>
    <w:p w:rsidR="00394750" w:rsidRPr="00394750" w:rsidRDefault="00394750" w:rsidP="00DC762B">
      <w:pPr>
        <w:pStyle w:val="a6"/>
        <w:widowControl/>
        <w:numPr>
          <w:ilvl w:val="0"/>
          <w:numId w:val="228"/>
        </w:numPr>
        <w:autoSpaceDE/>
        <w:autoSpaceDN/>
        <w:ind w:left="426"/>
        <w:jc w:val="both"/>
        <w:rPr>
          <w:sz w:val="24"/>
          <w:szCs w:val="24"/>
          <w:lang w:eastAsia="ru-RU"/>
        </w:rPr>
      </w:pPr>
      <w:r w:rsidRPr="00394750">
        <w:rPr>
          <w:sz w:val="24"/>
          <w:szCs w:val="24"/>
          <w:lang w:eastAsia="ru-RU"/>
        </w:rPr>
        <w:t xml:space="preserve">План работы социально-психологической службы. </w:t>
      </w:r>
    </w:p>
    <w:p w:rsidR="00394750" w:rsidRPr="00394750" w:rsidRDefault="00394750" w:rsidP="00DC762B">
      <w:pPr>
        <w:pStyle w:val="a6"/>
        <w:widowControl/>
        <w:numPr>
          <w:ilvl w:val="0"/>
          <w:numId w:val="228"/>
        </w:numPr>
        <w:autoSpaceDE/>
        <w:autoSpaceDN/>
        <w:ind w:left="426"/>
        <w:jc w:val="both"/>
        <w:rPr>
          <w:sz w:val="24"/>
          <w:szCs w:val="24"/>
          <w:lang w:eastAsia="ru-RU"/>
        </w:rPr>
      </w:pPr>
      <w:proofErr w:type="gramStart"/>
      <w:r w:rsidRPr="00394750">
        <w:rPr>
          <w:sz w:val="24"/>
          <w:szCs w:val="24"/>
          <w:lang w:eastAsia="ru-RU"/>
        </w:rPr>
        <w:t>Дополнительные</w:t>
      </w:r>
      <w:proofErr w:type="gramEnd"/>
      <w:r w:rsidRPr="00394750">
        <w:rPr>
          <w:sz w:val="24"/>
          <w:szCs w:val="24"/>
          <w:lang w:eastAsia="ru-RU"/>
        </w:rPr>
        <w:t xml:space="preserve"> общеобразовательные общеразвивающие программ</w:t>
      </w:r>
    </w:p>
    <w:p w:rsidR="00394750" w:rsidRPr="00394750" w:rsidRDefault="00394750" w:rsidP="002A2122">
      <w:pPr>
        <w:widowControl/>
        <w:autoSpaceDE/>
        <w:autoSpaceDN/>
        <w:ind w:left="720"/>
        <w:jc w:val="both"/>
        <w:rPr>
          <w:sz w:val="24"/>
          <w:szCs w:val="24"/>
          <w:lang w:eastAsia="ru-RU"/>
        </w:rPr>
      </w:pPr>
    </w:p>
    <w:p w:rsidR="00394750" w:rsidRPr="00394750" w:rsidRDefault="00394750" w:rsidP="002A2122">
      <w:pPr>
        <w:widowControl/>
        <w:shd w:val="clear" w:color="auto" w:fill="FFFFFF"/>
        <w:autoSpaceDE/>
        <w:autoSpaceDN/>
        <w:ind w:firstLine="709"/>
        <w:jc w:val="both"/>
        <w:rPr>
          <w:b/>
          <w:sz w:val="24"/>
          <w:szCs w:val="24"/>
          <w:lang w:eastAsia="ru-RU"/>
        </w:rPr>
      </w:pPr>
      <w:r>
        <w:rPr>
          <w:b/>
          <w:sz w:val="24"/>
          <w:szCs w:val="24"/>
          <w:lang w:eastAsia="ru-RU"/>
        </w:rPr>
        <w:t>2.</w:t>
      </w:r>
      <w:r w:rsidRPr="00394750">
        <w:rPr>
          <w:b/>
          <w:sz w:val="24"/>
          <w:szCs w:val="24"/>
          <w:lang w:eastAsia="ru-RU"/>
        </w:rPr>
        <w:t>3.</w:t>
      </w:r>
      <w:r>
        <w:rPr>
          <w:b/>
          <w:sz w:val="24"/>
          <w:szCs w:val="24"/>
          <w:lang w:eastAsia="ru-RU"/>
        </w:rPr>
        <w:t>4.</w:t>
      </w:r>
      <w:r w:rsidRPr="00394750">
        <w:rPr>
          <w:b/>
          <w:sz w:val="24"/>
          <w:szCs w:val="24"/>
          <w:lang w:eastAsia="ru-RU"/>
        </w:rPr>
        <w:t>3</w:t>
      </w:r>
      <w:r>
        <w:rPr>
          <w:b/>
          <w:sz w:val="24"/>
          <w:szCs w:val="24"/>
          <w:lang w:eastAsia="ru-RU"/>
        </w:rPr>
        <w:t>.</w:t>
      </w:r>
      <w:r w:rsidRPr="00394750">
        <w:rPr>
          <w:b/>
          <w:sz w:val="24"/>
          <w:szCs w:val="24"/>
          <w:lang w:eastAsia="ru-RU"/>
        </w:rPr>
        <w:t xml:space="preserve"> Требования к условиям работы с </w:t>
      </w:r>
      <w:proofErr w:type="gramStart"/>
      <w:r w:rsidRPr="00394750">
        <w:rPr>
          <w:b/>
          <w:sz w:val="24"/>
          <w:szCs w:val="24"/>
          <w:lang w:eastAsia="ru-RU"/>
        </w:rPr>
        <w:t>обучающимися</w:t>
      </w:r>
      <w:proofErr w:type="gramEnd"/>
      <w:r w:rsidRPr="00394750">
        <w:rPr>
          <w:b/>
          <w:sz w:val="24"/>
          <w:szCs w:val="24"/>
          <w:lang w:eastAsia="ru-RU"/>
        </w:rPr>
        <w:t xml:space="preserve"> с особыми образовательными потребностям</w:t>
      </w:r>
    </w:p>
    <w:p w:rsidR="00394750" w:rsidRPr="00394750" w:rsidRDefault="00394750" w:rsidP="002A2122">
      <w:pPr>
        <w:widowControl/>
        <w:shd w:val="clear" w:color="auto" w:fill="FFFFFF"/>
        <w:autoSpaceDE/>
        <w:autoSpaceDN/>
        <w:ind w:firstLine="709"/>
        <w:jc w:val="both"/>
        <w:rPr>
          <w:color w:val="000000"/>
          <w:sz w:val="24"/>
          <w:szCs w:val="24"/>
          <w:lang w:eastAsia="ru-RU"/>
        </w:rPr>
      </w:pPr>
      <w:r w:rsidRPr="00394750">
        <w:rPr>
          <w:sz w:val="24"/>
          <w:szCs w:val="24"/>
          <w:lang w:eastAsia="ru-RU"/>
        </w:rPr>
        <w:t xml:space="preserve">В воспитательной работе с категориями </w:t>
      </w:r>
      <w:proofErr w:type="gramStart"/>
      <w:r w:rsidRPr="00394750">
        <w:rPr>
          <w:sz w:val="24"/>
          <w:szCs w:val="24"/>
          <w:lang w:eastAsia="ru-RU"/>
        </w:rPr>
        <w:t>обучающихся</w:t>
      </w:r>
      <w:proofErr w:type="gramEnd"/>
      <w:r w:rsidRPr="00394750">
        <w:rPr>
          <w:sz w:val="24"/>
          <w:szCs w:val="24"/>
          <w:lang w:eastAsia="ru-RU"/>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Style w:val="21"/>
        <w:tblW w:w="0" w:type="auto"/>
        <w:tblLook w:val="04A0" w:firstRow="1" w:lastRow="0" w:firstColumn="1" w:lastColumn="0" w:noHBand="0" w:noVBand="1"/>
      </w:tblPr>
      <w:tblGrid>
        <w:gridCol w:w="2660"/>
        <w:gridCol w:w="6910"/>
      </w:tblGrid>
      <w:tr w:rsidR="00394750" w:rsidRPr="00394750" w:rsidTr="00041F86">
        <w:tc>
          <w:tcPr>
            <w:tcW w:w="2660" w:type="dxa"/>
          </w:tcPr>
          <w:p w:rsidR="00394750" w:rsidRPr="00394750" w:rsidRDefault="00394750" w:rsidP="002A2122">
            <w:pPr>
              <w:widowControl/>
              <w:autoSpaceDE/>
              <w:autoSpaceDN/>
              <w:jc w:val="center"/>
              <w:rPr>
                <w:b/>
                <w:sz w:val="24"/>
                <w:szCs w:val="24"/>
                <w:lang w:eastAsia="ru-RU"/>
              </w:rPr>
            </w:pPr>
            <w:r w:rsidRPr="00394750">
              <w:rPr>
                <w:b/>
                <w:sz w:val="24"/>
                <w:szCs w:val="24"/>
                <w:lang w:eastAsia="ru-RU"/>
              </w:rPr>
              <w:t>Категория</w:t>
            </w:r>
          </w:p>
        </w:tc>
        <w:tc>
          <w:tcPr>
            <w:tcW w:w="6910" w:type="dxa"/>
          </w:tcPr>
          <w:p w:rsidR="00394750" w:rsidRPr="00394750" w:rsidRDefault="00394750" w:rsidP="002A2122">
            <w:pPr>
              <w:widowControl/>
              <w:autoSpaceDE/>
              <w:autoSpaceDN/>
              <w:jc w:val="center"/>
              <w:rPr>
                <w:b/>
                <w:sz w:val="24"/>
                <w:szCs w:val="24"/>
                <w:lang w:eastAsia="ru-RU"/>
              </w:rPr>
            </w:pPr>
            <w:r w:rsidRPr="00394750">
              <w:rPr>
                <w:b/>
                <w:sz w:val="24"/>
                <w:szCs w:val="24"/>
                <w:lang w:eastAsia="ru-RU"/>
              </w:rPr>
              <w:t>Условия</w:t>
            </w:r>
          </w:p>
        </w:tc>
      </w:tr>
      <w:tr w:rsidR="00394750" w:rsidRPr="00394750" w:rsidTr="00041F86">
        <w:tc>
          <w:tcPr>
            <w:tcW w:w="2660" w:type="dxa"/>
          </w:tcPr>
          <w:p w:rsidR="00394750" w:rsidRPr="00394750" w:rsidRDefault="00394750" w:rsidP="002A2122">
            <w:pPr>
              <w:widowControl/>
              <w:autoSpaceDE/>
              <w:autoSpaceDN/>
              <w:jc w:val="both"/>
              <w:rPr>
                <w:color w:val="000000"/>
                <w:sz w:val="24"/>
                <w:szCs w:val="24"/>
                <w:lang w:eastAsia="ru-RU"/>
              </w:rPr>
            </w:pPr>
            <w:proofErr w:type="gramStart"/>
            <w:r w:rsidRPr="00394750">
              <w:rPr>
                <w:sz w:val="24"/>
                <w:szCs w:val="24"/>
                <w:lang w:eastAsia="ru-RU"/>
              </w:rPr>
              <w:t>Обучающиеся</w:t>
            </w:r>
            <w:proofErr w:type="gramEnd"/>
            <w:r w:rsidRPr="00394750">
              <w:rPr>
                <w:sz w:val="24"/>
                <w:szCs w:val="24"/>
                <w:lang w:eastAsia="ru-RU"/>
              </w:rPr>
              <w:t xml:space="preserve"> с инвалидностью, ОВЗ</w:t>
            </w:r>
          </w:p>
        </w:tc>
        <w:tc>
          <w:tcPr>
            <w:tcW w:w="6910" w:type="dxa"/>
          </w:tcPr>
          <w:p w:rsidR="00394750" w:rsidRPr="00394750" w:rsidRDefault="00394750" w:rsidP="002A2122">
            <w:pPr>
              <w:widowControl/>
              <w:autoSpaceDE/>
              <w:autoSpaceDN/>
              <w:jc w:val="both"/>
              <w:rPr>
                <w:sz w:val="24"/>
                <w:szCs w:val="24"/>
                <w:lang w:eastAsia="ru-RU"/>
              </w:rPr>
            </w:pPr>
            <w:r w:rsidRPr="00394750">
              <w:rPr>
                <w:sz w:val="24"/>
                <w:szCs w:val="24"/>
                <w:lang w:eastAsia="ru-RU"/>
              </w:rPr>
              <w:t xml:space="preserve">Разработаны адаптированные основные общеобразовательные программы для детей с ОВЗ. Педагогом-психологом, учителем-логопедом, учителем-дефектологом проводятся регулярные индивидуальные и групповые коррекционно-развивающие занятия. </w:t>
            </w:r>
          </w:p>
          <w:p w:rsidR="00394750" w:rsidRPr="00394750" w:rsidRDefault="00394750" w:rsidP="002A2122">
            <w:pPr>
              <w:widowControl/>
              <w:autoSpaceDE/>
              <w:autoSpaceDN/>
              <w:jc w:val="both"/>
              <w:rPr>
                <w:color w:val="000000"/>
                <w:sz w:val="24"/>
                <w:szCs w:val="24"/>
                <w:lang w:eastAsia="ru-RU"/>
              </w:rPr>
            </w:pPr>
            <w:r w:rsidRPr="00394750">
              <w:rPr>
                <w:sz w:val="24"/>
                <w:szCs w:val="24"/>
                <w:lang w:eastAsia="ru-RU"/>
              </w:rPr>
              <w:t>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394750" w:rsidRPr="00394750" w:rsidTr="00041F86">
        <w:tc>
          <w:tcPr>
            <w:tcW w:w="2660" w:type="dxa"/>
          </w:tcPr>
          <w:p w:rsidR="00394750" w:rsidRPr="00394750" w:rsidRDefault="00394750" w:rsidP="002A2122">
            <w:pPr>
              <w:widowControl/>
              <w:autoSpaceDE/>
              <w:autoSpaceDN/>
              <w:jc w:val="both"/>
              <w:rPr>
                <w:color w:val="000000"/>
                <w:sz w:val="24"/>
                <w:szCs w:val="24"/>
                <w:lang w:eastAsia="ru-RU"/>
              </w:rPr>
            </w:pPr>
            <w:proofErr w:type="gramStart"/>
            <w:r w:rsidRPr="00394750">
              <w:rPr>
                <w:sz w:val="24"/>
                <w:szCs w:val="24"/>
                <w:lang w:eastAsia="ru-RU"/>
              </w:rPr>
              <w:t>Обучающиеся</w:t>
            </w:r>
            <w:proofErr w:type="gramEnd"/>
            <w:r w:rsidRPr="00394750">
              <w:rPr>
                <w:sz w:val="24"/>
                <w:szCs w:val="24"/>
                <w:lang w:eastAsia="ru-RU"/>
              </w:rPr>
              <w:t xml:space="preserve"> с отклоняющимся поведением</w:t>
            </w:r>
          </w:p>
        </w:tc>
        <w:tc>
          <w:tcPr>
            <w:tcW w:w="6910" w:type="dxa"/>
          </w:tcPr>
          <w:p w:rsidR="00394750" w:rsidRPr="00394750" w:rsidRDefault="00394750" w:rsidP="002A2122">
            <w:pPr>
              <w:widowControl/>
              <w:autoSpaceDE/>
              <w:autoSpaceDN/>
              <w:jc w:val="both"/>
              <w:rPr>
                <w:color w:val="000000"/>
                <w:sz w:val="24"/>
                <w:szCs w:val="24"/>
                <w:lang w:eastAsia="ru-RU"/>
              </w:rPr>
            </w:pPr>
            <w:r w:rsidRPr="00394750">
              <w:rPr>
                <w:sz w:val="24"/>
                <w:szCs w:val="24"/>
                <w:lang w:eastAsia="ru-RU"/>
              </w:rPr>
              <w:t>Социально-психологическое сопровождение. Организация педагогической поддержки. Консультации родителей (законных представителей) педагога</w:t>
            </w:r>
            <w:r>
              <w:rPr>
                <w:sz w:val="24"/>
                <w:szCs w:val="24"/>
                <w:lang w:eastAsia="ru-RU"/>
              </w:rPr>
              <w:t>-</w:t>
            </w:r>
            <w:r w:rsidRPr="00394750">
              <w:rPr>
                <w:sz w:val="24"/>
                <w:szCs w:val="24"/>
                <w:lang w:eastAsia="ru-RU"/>
              </w:rPr>
              <w:t>психолога, социального педагога. Коррекционно-развивающие групповые и индивидуальные занятия. Помощь в решении семейных и бытовых проблем</w:t>
            </w:r>
          </w:p>
        </w:tc>
      </w:tr>
      <w:tr w:rsidR="00394750" w:rsidRPr="00394750" w:rsidTr="00041F86">
        <w:tc>
          <w:tcPr>
            <w:tcW w:w="2660" w:type="dxa"/>
          </w:tcPr>
          <w:p w:rsidR="00394750" w:rsidRPr="00394750" w:rsidRDefault="00394750" w:rsidP="002A2122">
            <w:pPr>
              <w:widowControl/>
              <w:autoSpaceDE/>
              <w:autoSpaceDN/>
              <w:jc w:val="both"/>
              <w:rPr>
                <w:color w:val="000000"/>
                <w:sz w:val="24"/>
                <w:szCs w:val="24"/>
                <w:lang w:eastAsia="ru-RU"/>
              </w:rPr>
            </w:pPr>
            <w:r w:rsidRPr="00394750">
              <w:rPr>
                <w:sz w:val="24"/>
                <w:szCs w:val="24"/>
                <w:lang w:eastAsia="ru-RU"/>
              </w:rPr>
              <w:t>Одаренные дети</w:t>
            </w:r>
          </w:p>
        </w:tc>
        <w:tc>
          <w:tcPr>
            <w:tcW w:w="6910" w:type="dxa"/>
          </w:tcPr>
          <w:p w:rsidR="00394750" w:rsidRPr="00394750" w:rsidRDefault="00394750" w:rsidP="002A2122">
            <w:pPr>
              <w:widowControl/>
              <w:autoSpaceDE/>
              <w:autoSpaceDN/>
              <w:jc w:val="both"/>
              <w:rPr>
                <w:color w:val="000000"/>
                <w:sz w:val="24"/>
                <w:szCs w:val="24"/>
                <w:lang w:eastAsia="ru-RU"/>
              </w:rPr>
            </w:pPr>
            <w:r w:rsidRPr="00394750">
              <w:rPr>
                <w:sz w:val="24"/>
                <w:szCs w:val="24"/>
                <w:lang w:eastAsia="ru-RU"/>
              </w:rPr>
              <w:t>Консультации педагога-психолога. Психолого-педагогическое сопровождение.</w:t>
            </w:r>
          </w:p>
        </w:tc>
      </w:tr>
    </w:tbl>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Особыми задачами воспитания </w:t>
      </w:r>
      <w:proofErr w:type="gramStart"/>
      <w:r w:rsidRPr="00394750">
        <w:rPr>
          <w:sz w:val="24"/>
          <w:szCs w:val="24"/>
          <w:lang w:eastAsia="ru-RU"/>
        </w:rPr>
        <w:t>обучающихся</w:t>
      </w:r>
      <w:proofErr w:type="gramEnd"/>
      <w:r w:rsidRPr="00394750">
        <w:rPr>
          <w:sz w:val="24"/>
          <w:szCs w:val="24"/>
          <w:lang w:eastAsia="ru-RU"/>
        </w:rPr>
        <w:t xml:space="preserve"> с особыми образовательными потребностями являются: </w:t>
      </w:r>
    </w:p>
    <w:p w:rsidR="00394750" w:rsidRPr="00394750" w:rsidRDefault="00394750" w:rsidP="002A2122">
      <w:pPr>
        <w:widowControl/>
        <w:shd w:val="clear" w:color="auto" w:fill="FFFFFF"/>
        <w:autoSpaceDE/>
        <w:autoSpaceDN/>
        <w:ind w:firstLine="709"/>
        <w:jc w:val="both"/>
        <w:rPr>
          <w:color w:val="000000"/>
          <w:sz w:val="24"/>
          <w:szCs w:val="24"/>
          <w:lang w:eastAsia="ru-RU"/>
        </w:rPr>
      </w:pPr>
      <w:r w:rsidRPr="00394750">
        <w:rPr>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Школе;</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color w:val="000000"/>
          <w:sz w:val="24"/>
          <w:szCs w:val="24"/>
          <w:lang w:eastAsia="ru-RU"/>
        </w:rPr>
        <w:lastRenderedPageBreak/>
        <w:t> </w:t>
      </w:r>
      <w:r w:rsidRPr="00394750">
        <w:rPr>
          <w:sz w:val="24"/>
          <w:szCs w:val="24"/>
          <w:lang w:eastAsia="ru-RU"/>
        </w:rPr>
        <w:t xml:space="preserve">− формирование доброжелательного отношения к обучающимся и их семьям со стороны всех участников образовательных отношений;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 построение воспитательной деятельности с учётом индивидуальных особенностей и возможностей каждого обучающегося;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394750">
        <w:rPr>
          <w:sz w:val="24"/>
          <w:szCs w:val="24"/>
          <w:lang w:eastAsia="ru-RU"/>
        </w:rPr>
        <w:t>медико-социальной</w:t>
      </w:r>
      <w:proofErr w:type="gramEnd"/>
      <w:r w:rsidRPr="00394750">
        <w:rPr>
          <w:sz w:val="24"/>
          <w:szCs w:val="24"/>
          <w:lang w:eastAsia="ru-RU"/>
        </w:rPr>
        <w:t xml:space="preserve"> компетентности.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При организации воспитания </w:t>
      </w:r>
      <w:proofErr w:type="gramStart"/>
      <w:r w:rsidRPr="00394750">
        <w:rPr>
          <w:sz w:val="24"/>
          <w:szCs w:val="24"/>
          <w:lang w:eastAsia="ru-RU"/>
        </w:rPr>
        <w:t>обучающихся</w:t>
      </w:r>
      <w:proofErr w:type="gramEnd"/>
      <w:r w:rsidRPr="00394750">
        <w:rPr>
          <w:sz w:val="24"/>
          <w:szCs w:val="24"/>
          <w:lang w:eastAsia="ru-RU"/>
        </w:rPr>
        <w:t xml:space="preserve"> с особыми образовательными потребностями педагогический коллектив ориентируется на: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w:t>
      </w:r>
      <w:proofErr w:type="gramStart"/>
      <w:r w:rsidRPr="00394750">
        <w:rPr>
          <w:sz w:val="24"/>
          <w:szCs w:val="24"/>
          <w:lang w:eastAsia="ru-RU"/>
        </w:rPr>
        <w:t>и(</w:t>
      </w:r>
      <w:proofErr w:type="gramEnd"/>
      <w:r w:rsidRPr="00394750">
        <w:rPr>
          <w:sz w:val="24"/>
          <w:szCs w:val="24"/>
          <w:lang w:eastAsia="ru-RU"/>
        </w:rPr>
        <w:t xml:space="preserve">или) психическому состоянию методов воспитания;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xml:space="preserve">– создание оптимальных условий совместного воспитания и </w:t>
      </w:r>
      <w:proofErr w:type="gramStart"/>
      <w:r w:rsidRPr="00394750">
        <w:rPr>
          <w:sz w:val="24"/>
          <w:szCs w:val="24"/>
          <w:lang w:eastAsia="ru-RU"/>
        </w:rPr>
        <w:t>обучения</w:t>
      </w:r>
      <w:proofErr w:type="gramEnd"/>
      <w:r w:rsidRPr="00394750">
        <w:rPr>
          <w:sz w:val="24"/>
          <w:szCs w:val="24"/>
          <w:lang w:eastAsia="ru-RU"/>
        </w:rPr>
        <w:t xml:space="preserve"> обучающихся с особыми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 </w:t>
      </w:r>
    </w:p>
    <w:p w:rsidR="00394750" w:rsidRPr="00394750" w:rsidRDefault="00394750" w:rsidP="002A2122">
      <w:pPr>
        <w:widowControl/>
        <w:shd w:val="clear" w:color="auto" w:fill="FFFFFF"/>
        <w:autoSpaceDE/>
        <w:autoSpaceDN/>
        <w:ind w:firstLine="709"/>
        <w:jc w:val="both"/>
        <w:rPr>
          <w:sz w:val="24"/>
          <w:szCs w:val="24"/>
          <w:lang w:eastAsia="ru-RU"/>
        </w:rPr>
      </w:pPr>
      <w:r w:rsidRPr="00394750">
        <w:rPr>
          <w:sz w:val="24"/>
          <w:szCs w:val="24"/>
          <w:lang w:eastAsia="ru-RU"/>
        </w:rPr>
        <w:t>– личностно – ориентированный подход в организации всех видов деятельности обучающихся с особыми образовательными потребностями.</w:t>
      </w:r>
    </w:p>
    <w:p w:rsidR="00394750" w:rsidRPr="00394750" w:rsidRDefault="00394750" w:rsidP="002A2122">
      <w:pPr>
        <w:widowControl/>
        <w:shd w:val="clear" w:color="auto" w:fill="FFFFFF"/>
        <w:autoSpaceDE/>
        <w:autoSpaceDN/>
        <w:ind w:firstLine="709"/>
        <w:jc w:val="both"/>
        <w:rPr>
          <w:color w:val="181818"/>
          <w:sz w:val="24"/>
          <w:szCs w:val="24"/>
          <w:lang w:eastAsia="ru-RU"/>
        </w:rPr>
      </w:pPr>
    </w:p>
    <w:p w:rsidR="00394750" w:rsidRPr="00394750" w:rsidRDefault="00394750" w:rsidP="002A2122">
      <w:pPr>
        <w:widowControl/>
        <w:shd w:val="clear" w:color="auto" w:fill="FFFFFF"/>
        <w:autoSpaceDE/>
        <w:autoSpaceDN/>
        <w:jc w:val="both"/>
        <w:rPr>
          <w:color w:val="181818"/>
          <w:sz w:val="24"/>
          <w:szCs w:val="24"/>
          <w:lang w:eastAsia="ru-RU"/>
        </w:rPr>
      </w:pPr>
      <w:bookmarkStart w:id="3" w:name="_Toc109838905"/>
      <w:r>
        <w:rPr>
          <w:b/>
          <w:bCs/>
          <w:color w:val="000000"/>
          <w:sz w:val="24"/>
          <w:szCs w:val="24"/>
          <w:lang w:eastAsia="ru-RU"/>
        </w:rPr>
        <w:t>2.</w:t>
      </w:r>
      <w:r w:rsidRPr="00394750">
        <w:rPr>
          <w:b/>
          <w:bCs/>
          <w:color w:val="000000"/>
          <w:sz w:val="24"/>
          <w:szCs w:val="24"/>
          <w:lang w:eastAsia="ru-RU"/>
        </w:rPr>
        <w:t>3.4</w:t>
      </w:r>
      <w:r>
        <w:rPr>
          <w:b/>
          <w:bCs/>
          <w:color w:val="000000"/>
          <w:sz w:val="24"/>
          <w:szCs w:val="24"/>
          <w:lang w:eastAsia="ru-RU"/>
        </w:rPr>
        <w:t>.4.</w:t>
      </w:r>
      <w:r w:rsidRPr="00394750">
        <w:rPr>
          <w:b/>
          <w:bCs/>
          <w:color w:val="000000"/>
          <w:sz w:val="24"/>
          <w:szCs w:val="24"/>
          <w:lang w:eastAsia="ru-RU"/>
        </w:rPr>
        <w:t xml:space="preserve"> Система поощрения социальной успешности и проявлений активной жизненной позиции обучающихся</w:t>
      </w:r>
      <w:bookmarkEnd w:id="3"/>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394750">
        <w:rPr>
          <w:color w:val="000000"/>
          <w:sz w:val="24"/>
          <w:szCs w:val="24"/>
          <w:lang w:eastAsia="ru-RU"/>
        </w:rPr>
        <w:t xml:space="preserve"> Система проявлений активной жизненной позиции и поощрения социальной успешности обучающихся строится на принципах:</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xml:space="preserve">-     соответствия артефактов и процедур награждения </w:t>
      </w:r>
      <w:r w:rsidRPr="00394750">
        <w:rPr>
          <w:sz w:val="24"/>
          <w:szCs w:val="24"/>
          <w:lang w:eastAsia="ru-RU"/>
        </w:rPr>
        <w:t>укладу </w:t>
      </w:r>
      <w:bookmarkStart w:id="4" w:name="_Hlk106819691"/>
      <w:r w:rsidRPr="00394750">
        <w:rPr>
          <w:sz w:val="24"/>
          <w:szCs w:val="24"/>
          <w:lang w:eastAsia="ru-RU"/>
        </w:rPr>
        <w:t>общеобразовательной организации</w:t>
      </w:r>
      <w:bookmarkEnd w:id="4"/>
      <w:r w:rsidRPr="00394750">
        <w:rPr>
          <w:color w:val="000000"/>
          <w:sz w:val="24"/>
          <w:szCs w:val="24"/>
          <w:lang w:eastAsia="ru-RU"/>
        </w:rPr>
        <w:t>, качеству воспитывающей среды, символике общеобразовательной организации;</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регулирования частоты награждений (недопущение избыточности в поощрениях, чрезмерно больших групп поощряемых и т. п.);</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394750">
        <w:rPr>
          <w:color w:val="000000"/>
          <w:sz w:val="24"/>
          <w:szCs w:val="24"/>
          <w:lang w:eastAsia="ru-RU"/>
        </w:rPr>
        <w:t>обучающимися</w:t>
      </w:r>
      <w:proofErr w:type="gramEnd"/>
      <w:r w:rsidRPr="00394750">
        <w:rPr>
          <w:color w:val="000000"/>
          <w:sz w:val="24"/>
          <w:szCs w:val="24"/>
          <w:lang w:eastAsia="ru-RU"/>
        </w:rPr>
        <w:t>, получившими и не получившими награды);</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lastRenderedPageBreak/>
        <w:t>-     дифференцированности поощрений (наличие уровней и типов наград позволяет продлить стимулирующее действие системы поощрения).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Формы поощрения проявлений активной жизненной позиции обучающихся и социальной: индивидуальные и групповые портфолио, рейтинги, благотворительная поддержка.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394750" w:rsidRPr="00394750" w:rsidRDefault="00394750" w:rsidP="002A2122">
      <w:pPr>
        <w:widowControl/>
        <w:shd w:val="clear" w:color="auto" w:fill="FFFFFF"/>
        <w:autoSpaceDE/>
        <w:autoSpaceDN/>
        <w:ind w:firstLine="709"/>
        <w:jc w:val="both"/>
        <w:rPr>
          <w:color w:val="181818"/>
          <w:sz w:val="24"/>
          <w:szCs w:val="24"/>
          <w:lang w:eastAsia="ru-RU"/>
        </w:rPr>
      </w:pPr>
      <w:proofErr w:type="gramStart"/>
      <w:r w:rsidRPr="00394750">
        <w:rPr>
          <w:color w:val="000000"/>
          <w:sz w:val="24"/>
          <w:szCs w:val="24"/>
          <w:lang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roofErr w:type="gramEnd"/>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Благотворительность предусматривает публичную презентацию благотворителей и их деятельности.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В школе применяются следующие формы поощрения:</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похвальный лист «За отличные успехи в учении»;</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похвальная грамота «За особые успехи в изучении отдельных предметов»;</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похвальная грамота «За активную жизненную позицию»</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похвальная грамота «За активное участие в школьной жизни, жизни класса»</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похвальная грамота «Лучшему классу года»;</w:t>
      </w:r>
    </w:p>
    <w:p w:rsidR="00394750" w:rsidRPr="00394750" w:rsidRDefault="00394750" w:rsidP="002A2122">
      <w:pPr>
        <w:widowControl/>
        <w:shd w:val="clear" w:color="auto" w:fill="FFFFFF"/>
        <w:autoSpaceDE/>
        <w:autoSpaceDN/>
        <w:rPr>
          <w:color w:val="181818"/>
          <w:sz w:val="24"/>
          <w:szCs w:val="24"/>
          <w:lang w:eastAsia="ru-RU"/>
        </w:rPr>
      </w:pPr>
      <w:r w:rsidRPr="00394750">
        <w:rPr>
          <w:color w:val="000000"/>
          <w:sz w:val="24"/>
          <w:szCs w:val="24"/>
          <w:lang w:eastAsia="ru-RU"/>
        </w:rPr>
        <w:t>-  награждение благодарностями за активное участие в волонтерских и др. акциях;</w:t>
      </w:r>
    </w:p>
    <w:p w:rsidR="00394750" w:rsidRP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394750" w:rsidRDefault="00394750" w:rsidP="002A2122">
      <w:pPr>
        <w:widowControl/>
        <w:shd w:val="clear" w:color="auto" w:fill="FFFFFF"/>
        <w:autoSpaceDE/>
        <w:autoSpaceDN/>
        <w:jc w:val="both"/>
        <w:rPr>
          <w:color w:val="181818"/>
          <w:sz w:val="24"/>
          <w:szCs w:val="24"/>
          <w:lang w:eastAsia="ru-RU"/>
        </w:rPr>
      </w:pPr>
      <w:r w:rsidRPr="00394750">
        <w:rPr>
          <w:color w:val="000000"/>
          <w:sz w:val="24"/>
          <w:szCs w:val="24"/>
          <w:lang w:eastAsia="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394750" w:rsidRPr="00394750" w:rsidRDefault="00394750" w:rsidP="002A2122">
      <w:pPr>
        <w:widowControl/>
        <w:shd w:val="clear" w:color="auto" w:fill="FFFFFF"/>
        <w:autoSpaceDE/>
        <w:autoSpaceDN/>
        <w:jc w:val="both"/>
        <w:rPr>
          <w:color w:val="181818"/>
          <w:sz w:val="24"/>
          <w:szCs w:val="24"/>
          <w:lang w:eastAsia="ru-RU"/>
        </w:rPr>
      </w:pPr>
      <w:r>
        <w:rPr>
          <w:color w:val="181818"/>
          <w:sz w:val="24"/>
          <w:szCs w:val="24"/>
          <w:lang w:eastAsia="ru-RU"/>
        </w:rPr>
        <w:t xml:space="preserve">- </w:t>
      </w:r>
      <w:r w:rsidRPr="00394750">
        <w:rPr>
          <w:color w:val="000000"/>
          <w:sz w:val="24"/>
          <w:szCs w:val="24"/>
          <w:lang w:eastAsia="ru-RU"/>
        </w:rPr>
        <w:t>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Всеми обучающимися школы ведется портфолио. </w:t>
      </w:r>
      <w:proofErr w:type="gramStart"/>
      <w:r w:rsidRPr="00394750">
        <w:rPr>
          <w:color w:val="000000"/>
          <w:sz w:val="24"/>
          <w:szCs w:val="24"/>
          <w:lang w:eastAsia="ru-RU"/>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394750" w:rsidRPr="00394750" w:rsidRDefault="00394750" w:rsidP="002A2122">
      <w:pPr>
        <w:widowControl/>
        <w:shd w:val="clear" w:color="auto" w:fill="FFFFFF"/>
        <w:autoSpaceDE/>
        <w:autoSpaceDN/>
        <w:ind w:firstLine="709"/>
        <w:jc w:val="both"/>
        <w:rPr>
          <w:b/>
          <w:color w:val="181818"/>
          <w:sz w:val="24"/>
          <w:szCs w:val="24"/>
          <w:lang w:eastAsia="ru-RU"/>
        </w:rPr>
      </w:pPr>
    </w:p>
    <w:p w:rsidR="00394750" w:rsidRPr="00394750" w:rsidRDefault="00394750" w:rsidP="002A2122">
      <w:pPr>
        <w:widowControl/>
        <w:shd w:val="clear" w:color="auto" w:fill="FFFFFF"/>
        <w:autoSpaceDE/>
        <w:autoSpaceDN/>
        <w:ind w:firstLine="708"/>
        <w:rPr>
          <w:color w:val="181818"/>
          <w:sz w:val="24"/>
          <w:szCs w:val="24"/>
          <w:lang w:eastAsia="ru-RU"/>
        </w:rPr>
      </w:pPr>
      <w:r>
        <w:rPr>
          <w:b/>
          <w:bCs/>
          <w:color w:val="000000"/>
          <w:sz w:val="24"/>
          <w:szCs w:val="24"/>
          <w:lang w:eastAsia="ru-RU"/>
        </w:rPr>
        <w:t xml:space="preserve">2.3.5.5. </w:t>
      </w:r>
      <w:r w:rsidRPr="00394750">
        <w:rPr>
          <w:b/>
          <w:bCs/>
          <w:color w:val="000000"/>
          <w:sz w:val="24"/>
          <w:szCs w:val="24"/>
          <w:lang w:eastAsia="ru-RU"/>
        </w:rPr>
        <w:t>Анализ воспитательного процесса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lastRenderedPageBreak/>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Планирование анализа воспитательного процесса включается в календарный план воспитательной работы.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Основные принципы самоанализа воспитательной работы:</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взаимное уважение всех участников образовательных отношений;</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приоритет анализа сущностных сторон воспитания ориентирует на </w:t>
      </w:r>
      <w:proofErr w:type="gramStart"/>
      <w:r w:rsidRPr="00394750">
        <w:rPr>
          <w:color w:val="000000"/>
          <w:sz w:val="24"/>
          <w:szCs w:val="24"/>
          <w:lang w:eastAsia="ru-RU"/>
        </w:rPr>
        <w:t>изучение</w:t>
      </w:r>
      <w:proofErr w:type="gramEnd"/>
      <w:r w:rsidRPr="00394750">
        <w:rPr>
          <w:color w:val="000000"/>
          <w:sz w:val="24"/>
          <w:szCs w:val="24"/>
          <w:lang w:eastAsia="ru-RU"/>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     распределённая ответственность за результаты личностного развития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Основные направления анализа воспитательного процесса:</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i/>
          <w:iCs/>
          <w:color w:val="000000"/>
          <w:sz w:val="24"/>
          <w:szCs w:val="24"/>
          <w:u w:val="single"/>
          <w:lang w:eastAsia="ru-RU"/>
        </w:rPr>
        <w:t xml:space="preserve">1. Результаты воспитания, социализации и саморазвития </w:t>
      </w:r>
      <w:proofErr w:type="gramStart"/>
      <w:r w:rsidRPr="00394750">
        <w:rPr>
          <w:i/>
          <w:iCs/>
          <w:color w:val="000000"/>
          <w:sz w:val="24"/>
          <w:szCs w:val="24"/>
          <w:u w:val="single"/>
          <w:lang w:eastAsia="ru-RU"/>
        </w:rPr>
        <w:t>обучающихся</w:t>
      </w:r>
      <w:proofErr w:type="gramEnd"/>
      <w:r w:rsidRPr="00394750">
        <w:rPr>
          <w:i/>
          <w:iCs/>
          <w:color w:val="000000"/>
          <w:sz w:val="24"/>
          <w:szCs w:val="24"/>
          <w:u w:val="single"/>
          <w:lang w:eastAsia="ru-RU"/>
        </w:rPr>
        <w:t>.</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394750">
        <w:rPr>
          <w:color w:val="000000"/>
          <w:sz w:val="24"/>
          <w:szCs w:val="24"/>
          <w:lang w:eastAsia="ru-RU"/>
        </w:rPr>
        <w:t>обучающихся</w:t>
      </w:r>
      <w:proofErr w:type="gramEnd"/>
      <w:r w:rsidRPr="00394750">
        <w:rPr>
          <w:color w:val="000000"/>
          <w:sz w:val="24"/>
          <w:szCs w:val="24"/>
          <w:lang w:eastAsia="ru-RU"/>
        </w:rPr>
        <w:t xml:space="preserve"> в каждом классе.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sz w:val="24"/>
          <w:szCs w:val="24"/>
          <w:lang w:eastAsia="ru-RU"/>
        </w:rPr>
        <w:t>Анализ проводится классными руководителями вместе с заместителем директора по воспитательной работе </w:t>
      </w:r>
      <w:bookmarkStart w:id="5" w:name="_Hlk100927456"/>
      <w:r w:rsidRPr="00394750">
        <w:rPr>
          <w:sz w:val="24"/>
          <w:szCs w:val="24"/>
          <w:lang w:eastAsia="ru-RU"/>
        </w:rPr>
        <w:t>(советником директора по воспитанию, педагогом-психологом, социальным педагогом, при наличии) </w:t>
      </w:r>
      <w:bookmarkEnd w:id="5"/>
      <w:r w:rsidRPr="00394750">
        <w:rPr>
          <w:sz w:val="24"/>
          <w:szCs w:val="24"/>
          <w:lang w:eastAsia="ru-RU"/>
        </w:rPr>
        <w:t xml:space="preserve">с последующим обсуждением результатов на </w:t>
      </w:r>
      <w:r w:rsidRPr="00394750">
        <w:rPr>
          <w:color w:val="000000"/>
          <w:sz w:val="24"/>
          <w:szCs w:val="24"/>
          <w:lang w:eastAsia="ru-RU"/>
        </w:rPr>
        <w:t>методическом объединении классных руководителей или педагогическом совете.</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394750">
        <w:rPr>
          <w:color w:val="000000"/>
          <w:sz w:val="24"/>
          <w:szCs w:val="24"/>
          <w:lang w:eastAsia="ru-RU"/>
        </w:rPr>
        <w:t>вопросах</w:t>
      </w:r>
      <w:proofErr w:type="gramEnd"/>
      <w:r w:rsidRPr="00394750">
        <w:rPr>
          <w:color w:val="000000"/>
          <w:sz w:val="24"/>
          <w:szCs w:val="24"/>
          <w:lang w:eastAsia="ru-RU"/>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i/>
          <w:iCs/>
          <w:color w:val="000000"/>
          <w:sz w:val="24"/>
          <w:szCs w:val="24"/>
          <w:u w:val="single"/>
          <w:lang w:eastAsia="ru-RU"/>
        </w:rPr>
        <w:t>2. Состояние совместной деятельности обучающихся и взрослых.</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w:t>
      </w:r>
      <w:r w:rsidRPr="00394750">
        <w:rPr>
          <w:color w:val="000000"/>
          <w:sz w:val="24"/>
          <w:szCs w:val="24"/>
          <w:lang w:eastAsia="ru-RU"/>
        </w:rPr>
        <w:lastRenderedPageBreak/>
        <w:t>руководителей или педагогическом совете. Внимание сосредоточивается на вопросах, связанных с качеством:</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реализации воспитательного потенциала урочной деятельности;</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xml:space="preserve">-     организуемой внеурочной деятельности </w:t>
      </w:r>
      <w:proofErr w:type="gramStart"/>
      <w:r w:rsidRPr="00394750">
        <w:rPr>
          <w:color w:val="000000"/>
          <w:sz w:val="24"/>
          <w:szCs w:val="24"/>
          <w:lang w:eastAsia="ru-RU"/>
        </w:rPr>
        <w:t>обучающихся</w:t>
      </w:r>
      <w:proofErr w:type="gramEnd"/>
      <w:r w:rsidRPr="00394750">
        <w:rPr>
          <w:color w:val="000000"/>
          <w:sz w:val="24"/>
          <w:szCs w:val="24"/>
          <w:lang w:eastAsia="ru-RU"/>
        </w:rPr>
        <w:t>;</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деятельности классных руководителей и их классов;</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проводимых общешкольных основных дел, мероприятий;</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внешкольных мероприятий;</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создания и поддержки предметно-пространственной среды;</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взаимодействия с родительским сообществом;</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деятельности ученического самоуправления;</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деятельности по профилактике и безопасности;</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реализации потенциала социального партнёрства;</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xml:space="preserve">-     деятельности по профориентации </w:t>
      </w:r>
      <w:proofErr w:type="gramStart"/>
      <w:r w:rsidRPr="00394750">
        <w:rPr>
          <w:color w:val="000000"/>
          <w:sz w:val="24"/>
          <w:szCs w:val="24"/>
          <w:lang w:eastAsia="ru-RU"/>
        </w:rPr>
        <w:t>обучающихся</w:t>
      </w:r>
      <w:proofErr w:type="gramEnd"/>
      <w:r w:rsidRPr="00394750">
        <w:rPr>
          <w:color w:val="000000"/>
          <w:sz w:val="24"/>
          <w:szCs w:val="24"/>
          <w:lang w:eastAsia="ru-RU"/>
        </w:rPr>
        <w:t>;</w:t>
      </w:r>
    </w:p>
    <w:p w:rsidR="00394750" w:rsidRPr="00394750" w:rsidRDefault="00394750" w:rsidP="002A2122">
      <w:pPr>
        <w:widowControl/>
        <w:shd w:val="clear" w:color="auto" w:fill="FFFFFF"/>
        <w:autoSpaceDE/>
        <w:autoSpaceDN/>
        <w:ind w:firstLine="567"/>
        <w:jc w:val="both"/>
        <w:rPr>
          <w:color w:val="181818"/>
          <w:sz w:val="24"/>
          <w:szCs w:val="24"/>
          <w:lang w:eastAsia="ru-RU"/>
        </w:rPr>
      </w:pPr>
      <w:r w:rsidRPr="00394750">
        <w:rPr>
          <w:color w:val="000000"/>
          <w:sz w:val="24"/>
          <w:szCs w:val="24"/>
          <w:lang w:eastAsia="ru-RU"/>
        </w:rPr>
        <w:t>-     и т. д. по дополнительным модулям, иным позициям в п. 2.2.</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394750" w:rsidRPr="00394750" w:rsidRDefault="00394750" w:rsidP="002A2122">
      <w:pPr>
        <w:widowControl/>
        <w:shd w:val="clear" w:color="auto" w:fill="FFFFFF"/>
        <w:autoSpaceDE/>
        <w:autoSpaceDN/>
        <w:ind w:firstLine="709"/>
        <w:jc w:val="both"/>
        <w:rPr>
          <w:color w:val="181818"/>
          <w:sz w:val="24"/>
          <w:szCs w:val="24"/>
          <w:lang w:eastAsia="ru-RU"/>
        </w:rPr>
      </w:pPr>
      <w:r w:rsidRPr="00394750">
        <w:rPr>
          <w:color w:val="000000"/>
          <w:sz w:val="24"/>
          <w:szCs w:val="24"/>
          <w:lang w:eastAsia="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41F86" w:rsidRDefault="00041F86" w:rsidP="002A2122">
      <w:pPr>
        <w:pStyle w:val="a6"/>
        <w:tabs>
          <w:tab w:val="left" w:pos="142"/>
        </w:tabs>
        <w:ind w:left="0"/>
        <w:jc w:val="center"/>
        <w:rPr>
          <w:b/>
          <w:sz w:val="24"/>
          <w:szCs w:val="24"/>
        </w:rPr>
      </w:pPr>
    </w:p>
    <w:p w:rsidR="00041F86" w:rsidRDefault="00041F86" w:rsidP="002A2122">
      <w:pPr>
        <w:pStyle w:val="a6"/>
        <w:tabs>
          <w:tab w:val="left" w:pos="142"/>
        </w:tabs>
        <w:ind w:left="0"/>
        <w:jc w:val="center"/>
        <w:rPr>
          <w:b/>
          <w:sz w:val="24"/>
          <w:szCs w:val="24"/>
        </w:rPr>
      </w:pPr>
      <w:r w:rsidRPr="00041F86">
        <w:rPr>
          <w:b/>
          <w:sz w:val="24"/>
          <w:szCs w:val="24"/>
        </w:rPr>
        <w:t>3. ОРГАНИЗАЦИОННЫЙ РАЗДЕЛ</w:t>
      </w:r>
    </w:p>
    <w:p w:rsidR="00041F86" w:rsidRPr="00041F86" w:rsidRDefault="00041F86" w:rsidP="002A2122">
      <w:pPr>
        <w:pStyle w:val="a6"/>
        <w:tabs>
          <w:tab w:val="left" w:pos="142"/>
        </w:tabs>
        <w:ind w:left="0"/>
        <w:jc w:val="center"/>
        <w:rPr>
          <w:b/>
          <w:sz w:val="24"/>
          <w:szCs w:val="24"/>
        </w:rPr>
      </w:pPr>
    </w:p>
    <w:p w:rsidR="00041F86" w:rsidRPr="00041F86" w:rsidRDefault="00041F86" w:rsidP="002A2122">
      <w:pPr>
        <w:pStyle w:val="a6"/>
        <w:tabs>
          <w:tab w:val="left" w:pos="142"/>
        </w:tabs>
        <w:ind w:left="0"/>
        <w:jc w:val="both"/>
        <w:rPr>
          <w:b/>
          <w:sz w:val="24"/>
          <w:szCs w:val="24"/>
        </w:rPr>
      </w:pPr>
      <w:r w:rsidRPr="00041F86">
        <w:rPr>
          <w:b/>
          <w:sz w:val="24"/>
          <w:szCs w:val="24"/>
        </w:rPr>
        <w:t xml:space="preserve">3.1. УЧЕБНЫЙ ПЛАН НАЧАЛЬНОГО ОБЩЕГО ОБРАЗОВАНИЯ </w:t>
      </w:r>
    </w:p>
    <w:p w:rsidR="00041F86" w:rsidRDefault="00041F86" w:rsidP="002A2122">
      <w:pPr>
        <w:pStyle w:val="a6"/>
        <w:tabs>
          <w:tab w:val="left" w:pos="142"/>
        </w:tabs>
        <w:ind w:left="0" w:firstLine="720"/>
        <w:jc w:val="both"/>
        <w:rPr>
          <w:sz w:val="24"/>
          <w:szCs w:val="24"/>
        </w:rPr>
      </w:pPr>
      <w:r w:rsidRPr="00041F86">
        <w:rPr>
          <w:sz w:val="24"/>
          <w:szCs w:val="24"/>
        </w:rPr>
        <w:t xml:space="preserve">Учебный план школы по реализации 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rsidR="00041F86" w:rsidRDefault="00041F86" w:rsidP="002A2122">
      <w:pPr>
        <w:pStyle w:val="a6"/>
        <w:tabs>
          <w:tab w:val="left" w:pos="142"/>
        </w:tabs>
        <w:ind w:left="0" w:firstLine="720"/>
        <w:jc w:val="both"/>
        <w:rPr>
          <w:sz w:val="24"/>
          <w:szCs w:val="24"/>
        </w:rPr>
      </w:pPr>
      <w:r w:rsidRPr="00041F86">
        <w:rPr>
          <w:sz w:val="24"/>
          <w:szCs w:val="24"/>
        </w:rP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Вариативность содержания образовательных программ начального общего образования реализуется через возможность </w:t>
      </w:r>
      <w:proofErr w:type="gramStart"/>
      <w:r w:rsidRPr="00041F86">
        <w:rPr>
          <w:sz w:val="24"/>
          <w:szCs w:val="24"/>
        </w:rPr>
        <w:t>формирования программ начального общего образования различного уровня сложности</w:t>
      </w:r>
      <w:proofErr w:type="gramEnd"/>
      <w:r w:rsidRPr="00041F86">
        <w:rPr>
          <w:sz w:val="24"/>
          <w:szCs w:val="24"/>
        </w:rPr>
        <w:t xml:space="preserve"> и направленности с учетом образовательных потребностей и способностей обучающихся. </w:t>
      </w:r>
    </w:p>
    <w:p w:rsidR="00041F86" w:rsidRDefault="00041F86" w:rsidP="002A2122">
      <w:pPr>
        <w:pStyle w:val="a6"/>
        <w:tabs>
          <w:tab w:val="left" w:pos="142"/>
        </w:tabs>
        <w:ind w:left="0" w:firstLine="720"/>
        <w:jc w:val="both"/>
        <w:rPr>
          <w:sz w:val="24"/>
          <w:szCs w:val="24"/>
        </w:rPr>
      </w:pPr>
      <w:r w:rsidRPr="00041F86">
        <w:rPr>
          <w:sz w:val="24"/>
          <w:szCs w:val="24"/>
        </w:rPr>
        <w:t xml:space="preserve">Учебный план состоит из двух частей — обязательной части и части, формируемой участниками образовательных отношений. 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школой, — 20 % от общего объёма.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041F86" w:rsidRDefault="00041F86" w:rsidP="002A2122">
      <w:pPr>
        <w:pStyle w:val="a6"/>
        <w:tabs>
          <w:tab w:val="left" w:pos="142"/>
        </w:tabs>
        <w:ind w:left="0" w:firstLine="720"/>
        <w:jc w:val="both"/>
        <w:rPr>
          <w:sz w:val="24"/>
          <w:szCs w:val="24"/>
        </w:rPr>
      </w:pPr>
      <w:r w:rsidRPr="00041F86">
        <w:rPr>
          <w:sz w:val="24"/>
          <w:szCs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w:t>
      </w:r>
      <w:r w:rsidRPr="00041F86">
        <w:rPr>
          <w:sz w:val="24"/>
          <w:szCs w:val="24"/>
        </w:rPr>
        <w:lastRenderedPageBreak/>
        <w:t xml:space="preserve">соответствовать действующим санитарным правилам и нормативам. </w:t>
      </w:r>
    </w:p>
    <w:p w:rsidR="00041F86" w:rsidRDefault="00041F86" w:rsidP="002A2122">
      <w:pPr>
        <w:pStyle w:val="a6"/>
        <w:tabs>
          <w:tab w:val="left" w:pos="142"/>
        </w:tabs>
        <w:ind w:left="0" w:firstLine="720"/>
        <w:jc w:val="both"/>
        <w:rPr>
          <w:sz w:val="24"/>
          <w:szCs w:val="24"/>
        </w:rPr>
      </w:pPr>
      <w:r w:rsidRPr="00041F86">
        <w:rPr>
          <w:sz w:val="24"/>
          <w:szCs w:val="24"/>
        </w:rPr>
        <w:t xml:space="preserve">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делается перерыв для гимнастики не менее 2 минут. </w:t>
      </w:r>
    </w:p>
    <w:p w:rsidR="00041F86" w:rsidRPr="00041F86" w:rsidRDefault="00041F86" w:rsidP="002A2122">
      <w:pPr>
        <w:pStyle w:val="a6"/>
        <w:tabs>
          <w:tab w:val="left" w:pos="142"/>
        </w:tabs>
        <w:ind w:left="0" w:firstLine="720"/>
        <w:jc w:val="both"/>
        <w:rPr>
          <w:sz w:val="24"/>
          <w:szCs w:val="24"/>
        </w:rPr>
      </w:pPr>
      <w:r w:rsidRPr="00041F86">
        <w:rPr>
          <w:b/>
          <w:sz w:val="24"/>
          <w:szCs w:val="24"/>
        </w:rPr>
        <w:t>Урочная деятельность</w:t>
      </w:r>
      <w:r w:rsidRPr="00041F86">
        <w:rPr>
          <w:sz w:val="24"/>
          <w:szCs w:val="24"/>
        </w:rPr>
        <w:t xml:space="preserve"> направлена на достижение </w:t>
      </w:r>
      <w:proofErr w:type="gramStart"/>
      <w:r w:rsidRPr="00041F86">
        <w:rPr>
          <w:sz w:val="24"/>
          <w:szCs w:val="24"/>
        </w:rPr>
        <w:t>обучающимися</w:t>
      </w:r>
      <w:proofErr w:type="gramEnd"/>
      <w:r w:rsidRPr="00041F86">
        <w:rPr>
          <w:sz w:val="24"/>
          <w:szCs w:val="24"/>
        </w:rPr>
        <w:t xml:space="preserve"> планируемых результатов освоения программы начального общего образования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w:t>
      </w:r>
      <w:r>
        <w:rPr>
          <w:sz w:val="24"/>
          <w:szCs w:val="24"/>
        </w:rPr>
        <w:t xml:space="preserve"> </w:t>
      </w:r>
      <w:r w:rsidRPr="00041F86">
        <w:rPr>
          <w:sz w:val="24"/>
          <w:szCs w:val="24"/>
        </w:rPr>
        <w:t>предметов, учебных курсов, учебных модулей по выбору родителей (законных представителей) несовершеннолетних обучающихся с целью удовлетворения разли</w:t>
      </w:r>
      <w:r>
        <w:rPr>
          <w:sz w:val="24"/>
          <w:szCs w:val="24"/>
        </w:rPr>
        <w:t xml:space="preserve">чных интересов обучающихся, </w:t>
      </w:r>
      <w:r w:rsidRPr="00041F86">
        <w:rPr>
          <w:sz w:val="24"/>
          <w:szCs w:val="24"/>
        </w:rPr>
        <w:t xml:space="preserve">потребностей в физическом развитии и совершенствовании, а также учитывающих этнокультурные интересы. </w:t>
      </w:r>
    </w:p>
    <w:p w:rsidR="00041F86" w:rsidRPr="00041F86" w:rsidRDefault="00041F86" w:rsidP="002A2122">
      <w:pPr>
        <w:pStyle w:val="a6"/>
        <w:tabs>
          <w:tab w:val="left" w:pos="142"/>
        </w:tabs>
        <w:ind w:left="0" w:firstLine="720"/>
        <w:jc w:val="both"/>
        <w:rPr>
          <w:sz w:val="24"/>
          <w:szCs w:val="24"/>
        </w:rPr>
      </w:pPr>
      <w:r w:rsidRPr="00041F86">
        <w:rPr>
          <w:sz w:val="24"/>
          <w:szCs w:val="24"/>
        </w:rPr>
        <w:t>Внеурочная деятельность направлена на достижение пл</w:t>
      </w:r>
      <w:r>
        <w:rPr>
          <w:sz w:val="24"/>
          <w:szCs w:val="24"/>
        </w:rPr>
        <w:t xml:space="preserve">анируемых результатов освоения </w:t>
      </w:r>
      <w:r w:rsidRPr="00041F86">
        <w:rPr>
          <w:sz w:val="24"/>
          <w:szCs w:val="24"/>
        </w:rPr>
        <w:t>программы начального общего образования с учётом выбо</w:t>
      </w:r>
      <w:r>
        <w:rPr>
          <w:sz w:val="24"/>
          <w:szCs w:val="24"/>
        </w:rPr>
        <w:t xml:space="preserve">ра участниками образовательных </w:t>
      </w:r>
      <w:r w:rsidRPr="00041F86">
        <w:rPr>
          <w:sz w:val="24"/>
          <w:szCs w:val="24"/>
        </w:rPr>
        <w:t xml:space="preserve">отношений учебных курсов внеурочной деятельности из перечня, предлагаемого школой. </w:t>
      </w:r>
    </w:p>
    <w:p w:rsidR="00041F86" w:rsidRPr="00041F86" w:rsidRDefault="00041F86" w:rsidP="002A2122">
      <w:pPr>
        <w:pStyle w:val="a6"/>
        <w:tabs>
          <w:tab w:val="left" w:pos="142"/>
        </w:tabs>
        <w:ind w:left="0" w:firstLine="720"/>
        <w:jc w:val="both"/>
        <w:rPr>
          <w:sz w:val="24"/>
          <w:szCs w:val="24"/>
        </w:rPr>
      </w:pPr>
      <w:r w:rsidRPr="00041F86">
        <w:rPr>
          <w:sz w:val="24"/>
          <w:szCs w:val="24"/>
        </w:rPr>
        <w:t>Осуществляется в формах, отличных от урочной (эк</w:t>
      </w:r>
      <w:r>
        <w:rPr>
          <w:sz w:val="24"/>
          <w:szCs w:val="24"/>
        </w:rPr>
        <w:t>скур</w:t>
      </w:r>
      <w:r w:rsidRPr="00041F86">
        <w:rPr>
          <w:sz w:val="24"/>
          <w:szCs w:val="24"/>
        </w:rPr>
        <w:t>сии, походы, соревнования, посещения</w:t>
      </w:r>
      <w:r>
        <w:rPr>
          <w:sz w:val="24"/>
          <w:szCs w:val="24"/>
        </w:rPr>
        <w:t xml:space="preserve"> </w:t>
      </w:r>
      <w:r w:rsidRPr="00041F86">
        <w:rPr>
          <w:sz w:val="24"/>
          <w:szCs w:val="24"/>
        </w:rPr>
        <w:t xml:space="preserve">театров, музеев, проведение общественно-полезных практик и иные формы). </w:t>
      </w:r>
    </w:p>
    <w:p w:rsidR="00041F86" w:rsidRPr="00041F86" w:rsidRDefault="00041F86" w:rsidP="002A2122">
      <w:pPr>
        <w:pStyle w:val="a6"/>
        <w:tabs>
          <w:tab w:val="left" w:pos="142"/>
        </w:tabs>
        <w:ind w:left="0" w:firstLine="720"/>
        <w:jc w:val="both"/>
        <w:rPr>
          <w:sz w:val="24"/>
          <w:szCs w:val="24"/>
        </w:rPr>
      </w:pPr>
      <w:r w:rsidRPr="00041F86">
        <w:rPr>
          <w:sz w:val="24"/>
          <w:szCs w:val="24"/>
        </w:rPr>
        <w:t>Организация занятий по направлениям внеурочной деятельност</w:t>
      </w:r>
      <w:r>
        <w:rPr>
          <w:sz w:val="24"/>
          <w:szCs w:val="24"/>
        </w:rPr>
        <w:t xml:space="preserve">и является неотъемлемой частью </w:t>
      </w:r>
      <w:r w:rsidRPr="00041F86">
        <w:rPr>
          <w:sz w:val="24"/>
          <w:szCs w:val="24"/>
        </w:rPr>
        <w:t xml:space="preserve">образовательной деятельности в школе. Школа предоставляют </w:t>
      </w:r>
      <w:proofErr w:type="gramStart"/>
      <w:r w:rsidRPr="00041F86">
        <w:rPr>
          <w:sz w:val="24"/>
          <w:szCs w:val="24"/>
        </w:rPr>
        <w:t>обучающимся</w:t>
      </w:r>
      <w:proofErr w:type="gramEnd"/>
      <w:r w:rsidRPr="00041F86">
        <w:rPr>
          <w:sz w:val="24"/>
          <w:szCs w:val="24"/>
        </w:rPr>
        <w:t xml:space="preserve"> возможность выбора широкого спектра занятий, направленных на их развитие. Фор</w:t>
      </w:r>
      <w:r>
        <w:rPr>
          <w:sz w:val="24"/>
          <w:szCs w:val="24"/>
        </w:rPr>
        <w:t xml:space="preserve">мы организации образовательной </w:t>
      </w:r>
      <w:r w:rsidRPr="00041F86">
        <w:rPr>
          <w:sz w:val="24"/>
          <w:szCs w:val="24"/>
        </w:rPr>
        <w:t>деятельности, чередование урочной и внеурочной деяте</w:t>
      </w:r>
      <w:r>
        <w:rPr>
          <w:sz w:val="24"/>
          <w:szCs w:val="24"/>
        </w:rPr>
        <w:t xml:space="preserve">льности при реализации ООП НОО </w:t>
      </w:r>
      <w:r w:rsidRPr="00041F86">
        <w:rPr>
          <w:sz w:val="24"/>
          <w:szCs w:val="24"/>
        </w:rPr>
        <w:t>определяет сама школа. Время, отведённое на внеурочную деятельность, не учитывается</w:t>
      </w:r>
      <w:r>
        <w:rPr>
          <w:sz w:val="24"/>
          <w:szCs w:val="24"/>
        </w:rPr>
        <w:t xml:space="preserve"> при </w:t>
      </w:r>
      <w:r w:rsidRPr="00041F86">
        <w:rPr>
          <w:sz w:val="24"/>
          <w:szCs w:val="24"/>
        </w:rPr>
        <w:t>определении максимально допустимой недельной уч</w:t>
      </w:r>
      <w:r>
        <w:rPr>
          <w:sz w:val="24"/>
          <w:szCs w:val="24"/>
        </w:rPr>
        <w:t xml:space="preserve">ебной нагрузки обучающихся, но </w:t>
      </w:r>
      <w:r w:rsidRPr="00041F86">
        <w:rPr>
          <w:sz w:val="24"/>
          <w:szCs w:val="24"/>
        </w:rPr>
        <w:t>учитывается при определении объёмов финансирования, напра</w:t>
      </w:r>
      <w:r>
        <w:rPr>
          <w:sz w:val="24"/>
          <w:szCs w:val="24"/>
        </w:rPr>
        <w:t xml:space="preserve">вляемых на реализацию основной </w:t>
      </w:r>
      <w:r w:rsidRPr="00041F86">
        <w:rPr>
          <w:sz w:val="24"/>
          <w:szCs w:val="24"/>
        </w:rPr>
        <w:t xml:space="preserve">образовательной программы. </w:t>
      </w:r>
    </w:p>
    <w:p w:rsidR="00041F86" w:rsidRPr="00041F86" w:rsidRDefault="00041F86" w:rsidP="002A2122">
      <w:pPr>
        <w:pStyle w:val="a6"/>
        <w:tabs>
          <w:tab w:val="left" w:pos="142"/>
        </w:tabs>
        <w:ind w:left="0" w:firstLine="720"/>
        <w:jc w:val="both"/>
        <w:rPr>
          <w:sz w:val="24"/>
          <w:szCs w:val="24"/>
        </w:rPr>
      </w:pPr>
      <w:r w:rsidRPr="00041F86">
        <w:rPr>
          <w:sz w:val="24"/>
          <w:szCs w:val="24"/>
        </w:rPr>
        <w:t xml:space="preserve">В целях удовлетворения образовательных потребностей и </w:t>
      </w:r>
      <w:r>
        <w:rPr>
          <w:sz w:val="24"/>
          <w:szCs w:val="24"/>
        </w:rPr>
        <w:t xml:space="preserve">интересов обучающихся могут </w:t>
      </w:r>
      <w:r w:rsidRPr="00041F86">
        <w:rPr>
          <w:sz w:val="24"/>
          <w:szCs w:val="24"/>
        </w:rPr>
        <w:t>разрабатываться индивидуальные учебные планы, в том чис</w:t>
      </w:r>
      <w:r>
        <w:rPr>
          <w:sz w:val="24"/>
          <w:szCs w:val="24"/>
        </w:rPr>
        <w:t xml:space="preserve">ле для ускоренного обучения, в </w:t>
      </w:r>
      <w:r w:rsidRPr="00041F86">
        <w:rPr>
          <w:sz w:val="24"/>
          <w:szCs w:val="24"/>
        </w:rPr>
        <w:t>пределах осваиваемой программы начального общего образо</w:t>
      </w:r>
      <w:r>
        <w:rPr>
          <w:sz w:val="24"/>
          <w:szCs w:val="24"/>
        </w:rPr>
        <w:t xml:space="preserve">вания в порядке, установленном </w:t>
      </w:r>
      <w:r w:rsidRPr="00041F86">
        <w:rPr>
          <w:sz w:val="24"/>
          <w:szCs w:val="24"/>
        </w:rPr>
        <w:t>локальными нормативными актами школы. Реализация инди</w:t>
      </w:r>
      <w:r>
        <w:rPr>
          <w:sz w:val="24"/>
          <w:szCs w:val="24"/>
        </w:rPr>
        <w:t xml:space="preserve">видуальных учебных планов, </w:t>
      </w:r>
      <w:r w:rsidRPr="00041F86">
        <w:rPr>
          <w:sz w:val="24"/>
          <w:szCs w:val="24"/>
        </w:rPr>
        <w:t xml:space="preserve">программ сопровождается тьюторской поддержкой. </w:t>
      </w:r>
    </w:p>
    <w:p w:rsidR="00041F86" w:rsidRPr="00041F86" w:rsidRDefault="00041F86" w:rsidP="002A2122">
      <w:pPr>
        <w:pStyle w:val="a6"/>
        <w:tabs>
          <w:tab w:val="left" w:pos="142"/>
        </w:tabs>
        <w:ind w:left="0" w:firstLine="720"/>
        <w:jc w:val="both"/>
        <w:rPr>
          <w:sz w:val="24"/>
          <w:szCs w:val="24"/>
        </w:rPr>
      </w:pPr>
      <w:r w:rsidRPr="00041F86">
        <w:rPr>
          <w:sz w:val="24"/>
          <w:szCs w:val="24"/>
        </w:rPr>
        <w:t xml:space="preserve">При проведении занятий по иностранному языку (2—4 классы) </w:t>
      </w:r>
      <w:r>
        <w:rPr>
          <w:sz w:val="24"/>
          <w:szCs w:val="24"/>
        </w:rPr>
        <w:t xml:space="preserve">осуществляется деление классов </w:t>
      </w:r>
      <w:r w:rsidRPr="00041F86">
        <w:rPr>
          <w:sz w:val="24"/>
          <w:szCs w:val="24"/>
        </w:rPr>
        <w:t xml:space="preserve">на две и более группы. </w:t>
      </w:r>
    </w:p>
    <w:p w:rsidR="00041F86" w:rsidRPr="00041F86" w:rsidRDefault="00041F86" w:rsidP="002A2122">
      <w:pPr>
        <w:pStyle w:val="a6"/>
        <w:tabs>
          <w:tab w:val="left" w:pos="142"/>
        </w:tabs>
        <w:ind w:left="0" w:firstLine="720"/>
        <w:jc w:val="both"/>
        <w:rPr>
          <w:sz w:val="24"/>
          <w:szCs w:val="24"/>
        </w:rPr>
      </w:pPr>
      <w:r w:rsidRPr="00041F86">
        <w:rPr>
          <w:sz w:val="24"/>
          <w:szCs w:val="24"/>
        </w:rPr>
        <w:t xml:space="preserve">Школа осуществляет образовательную деятельность в режиме 5-дневной учебной недели. </w:t>
      </w:r>
    </w:p>
    <w:p w:rsidR="00041F86" w:rsidRPr="00041F86" w:rsidRDefault="00041F86" w:rsidP="002A2122">
      <w:pPr>
        <w:pStyle w:val="a6"/>
        <w:tabs>
          <w:tab w:val="left" w:pos="142"/>
        </w:tabs>
        <w:ind w:left="0" w:firstLine="720"/>
        <w:jc w:val="both"/>
        <w:rPr>
          <w:sz w:val="24"/>
          <w:szCs w:val="24"/>
        </w:rPr>
      </w:pPr>
      <w:r w:rsidRPr="00041F86">
        <w:rPr>
          <w:sz w:val="24"/>
          <w:szCs w:val="24"/>
        </w:rPr>
        <w:t>Продолжительность учебного года при получении начального об</w:t>
      </w:r>
      <w:r>
        <w:rPr>
          <w:sz w:val="24"/>
          <w:szCs w:val="24"/>
        </w:rPr>
        <w:t xml:space="preserve">щего образования составляет 34 </w:t>
      </w:r>
      <w:r w:rsidRPr="00041F86">
        <w:rPr>
          <w:sz w:val="24"/>
          <w:szCs w:val="24"/>
        </w:rPr>
        <w:t>недели, в 1 классе — 33 недели. Количество учебных заня</w:t>
      </w:r>
      <w:r>
        <w:rPr>
          <w:sz w:val="24"/>
          <w:szCs w:val="24"/>
        </w:rPr>
        <w:t xml:space="preserve">тий за 4 учебных года не может </w:t>
      </w:r>
      <w:r w:rsidRPr="00041F86">
        <w:rPr>
          <w:sz w:val="24"/>
          <w:szCs w:val="24"/>
        </w:rPr>
        <w:t>составлять менее 2954 ч и более 3345 ч в соответствии с треб</w:t>
      </w:r>
      <w:r>
        <w:rPr>
          <w:sz w:val="24"/>
          <w:szCs w:val="24"/>
        </w:rPr>
        <w:t xml:space="preserve">ованиями к организации </w:t>
      </w:r>
      <w:r w:rsidRPr="00041F86">
        <w:rPr>
          <w:sz w:val="24"/>
          <w:szCs w:val="24"/>
        </w:rPr>
        <w:t xml:space="preserve">образовательного процесса к учебной нагрузке при 5-дневной учебной неделе. </w:t>
      </w:r>
    </w:p>
    <w:p w:rsidR="00041F86" w:rsidRPr="00041F86" w:rsidRDefault="00041F86" w:rsidP="002A2122">
      <w:pPr>
        <w:pStyle w:val="a6"/>
        <w:tabs>
          <w:tab w:val="left" w:pos="142"/>
        </w:tabs>
        <w:ind w:left="0" w:firstLine="720"/>
        <w:jc w:val="both"/>
        <w:rPr>
          <w:sz w:val="24"/>
          <w:szCs w:val="24"/>
        </w:rPr>
      </w:pPr>
      <w:r w:rsidRPr="00041F86">
        <w:rPr>
          <w:sz w:val="24"/>
          <w:szCs w:val="24"/>
        </w:rPr>
        <w:t>Продолжительность каникул в течение учебного года составляет</w:t>
      </w:r>
      <w:r>
        <w:rPr>
          <w:sz w:val="24"/>
          <w:szCs w:val="24"/>
        </w:rPr>
        <w:t xml:space="preserve"> не менее 30 календарных дней, </w:t>
      </w:r>
      <w:r w:rsidRPr="00041F86">
        <w:rPr>
          <w:sz w:val="24"/>
          <w:szCs w:val="24"/>
        </w:rPr>
        <w:t xml:space="preserve">летом — не менее 8 недель. Для </w:t>
      </w:r>
      <w:proofErr w:type="gramStart"/>
      <w:r w:rsidRPr="00041F86">
        <w:rPr>
          <w:sz w:val="24"/>
          <w:szCs w:val="24"/>
        </w:rPr>
        <w:t>обучающихся</w:t>
      </w:r>
      <w:proofErr w:type="gramEnd"/>
      <w:r w:rsidRPr="00041F86">
        <w:rPr>
          <w:sz w:val="24"/>
          <w:szCs w:val="24"/>
        </w:rPr>
        <w:t xml:space="preserve"> в 1 классе устанавлив</w:t>
      </w:r>
      <w:r>
        <w:rPr>
          <w:sz w:val="24"/>
          <w:szCs w:val="24"/>
        </w:rPr>
        <w:t xml:space="preserve">аются в течение года </w:t>
      </w:r>
      <w:r w:rsidRPr="00041F86">
        <w:rPr>
          <w:sz w:val="24"/>
          <w:szCs w:val="24"/>
        </w:rPr>
        <w:t xml:space="preserve">дополнительные недельные каникулы. </w:t>
      </w:r>
    </w:p>
    <w:p w:rsidR="00394750" w:rsidRDefault="00041F86" w:rsidP="002A2122">
      <w:pPr>
        <w:pStyle w:val="a6"/>
        <w:tabs>
          <w:tab w:val="left" w:pos="142"/>
        </w:tabs>
        <w:ind w:left="0" w:firstLine="720"/>
        <w:jc w:val="both"/>
        <w:rPr>
          <w:sz w:val="24"/>
          <w:szCs w:val="24"/>
        </w:rPr>
      </w:pPr>
      <w:r w:rsidRPr="00041F86">
        <w:rPr>
          <w:sz w:val="24"/>
          <w:szCs w:val="24"/>
        </w:rPr>
        <w:t>Продолжительность урока составляет: в 1 классе — 35 мин (сентя</w:t>
      </w:r>
      <w:r>
        <w:rPr>
          <w:sz w:val="24"/>
          <w:szCs w:val="24"/>
        </w:rPr>
        <w:t xml:space="preserve">брь — декабрь), 40 мин (январь </w:t>
      </w:r>
      <w:proofErr w:type="gramStart"/>
      <w:r w:rsidRPr="00041F86">
        <w:rPr>
          <w:sz w:val="24"/>
          <w:szCs w:val="24"/>
        </w:rPr>
        <w:t>—м</w:t>
      </w:r>
      <w:proofErr w:type="gramEnd"/>
      <w:r w:rsidRPr="00041F86">
        <w:rPr>
          <w:sz w:val="24"/>
          <w:szCs w:val="24"/>
        </w:rPr>
        <w:t>ай); во 2—4 классах — 40 мин</w:t>
      </w:r>
    </w:p>
    <w:tbl>
      <w:tblPr>
        <w:tblW w:w="0" w:type="auto"/>
        <w:shd w:val="clear" w:color="auto" w:fill="FFFFFF"/>
        <w:tblCellMar>
          <w:left w:w="0" w:type="dxa"/>
          <w:right w:w="0" w:type="dxa"/>
        </w:tblCellMar>
        <w:tblLook w:val="04A0" w:firstRow="1" w:lastRow="0" w:firstColumn="1" w:lastColumn="0" w:noHBand="0" w:noVBand="1"/>
      </w:tblPr>
      <w:tblGrid>
        <w:gridCol w:w="3270"/>
        <w:gridCol w:w="3178"/>
        <w:gridCol w:w="576"/>
        <w:gridCol w:w="576"/>
        <w:gridCol w:w="576"/>
        <w:gridCol w:w="576"/>
        <w:gridCol w:w="753"/>
      </w:tblGrid>
      <w:tr w:rsidR="00041F86" w:rsidRPr="00FD4A37" w:rsidTr="00041F86">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r w:rsidRPr="00FD4A37">
              <w:rPr>
                <w:b/>
                <w:bCs/>
                <w:color w:val="333333"/>
                <w:sz w:val="24"/>
                <w:szCs w:val="24"/>
                <w:lang w:eastAsia="ru-RU"/>
              </w:rPr>
              <w:lastRenderedPageBreak/>
              <w:t>Федеральный учебный план начального общего образования</w:t>
            </w:r>
          </w:p>
          <w:p w:rsidR="00041F86" w:rsidRPr="00FD4A37" w:rsidRDefault="00041F86" w:rsidP="002A2122">
            <w:pPr>
              <w:widowControl/>
              <w:autoSpaceDE/>
              <w:autoSpaceDN/>
              <w:jc w:val="center"/>
              <w:rPr>
                <w:b/>
                <w:bCs/>
                <w:color w:val="333333"/>
                <w:sz w:val="24"/>
                <w:szCs w:val="24"/>
                <w:lang w:eastAsia="ru-RU"/>
              </w:rPr>
            </w:pPr>
            <w:r w:rsidRPr="00FD4A37">
              <w:rPr>
                <w:b/>
                <w:bCs/>
                <w:color w:val="333333"/>
                <w:sz w:val="24"/>
                <w:szCs w:val="24"/>
                <w:lang w:eastAsia="ru-RU"/>
              </w:rPr>
              <w:t>(5-дневная учебная неделя)</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 w:name="101902"/>
            <w:bookmarkEnd w:id="6"/>
            <w:r w:rsidRPr="00FD4A37">
              <w:rPr>
                <w:b/>
                <w:bCs/>
                <w:color w:val="333333"/>
                <w:sz w:val="24"/>
                <w:szCs w:val="24"/>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 w:name="101903"/>
            <w:bookmarkEnd w:id="7"/>
            <w:r w:rsidRPr="00FD4A37">
              <w:rPr>
                <w:b/>
                <w:bCs/>
                <w:color w:val="333333"/>
                <w:sz w:val="24"/>
                <w:szCs w:val="24"/>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 w:name="101904"/>
            <w:bookmarkEnd w:id="8"/>
            <w:r w:rsidRPr="00FD4A37">
              <w:rPr>
                <w:b/>
                <w:bCs/>
                <w:color w:val="333333"/>
                <w:sz w:val="24"/>
                <w:szCs w:val="24"/>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 w:name="101905"/>
            <w:bookmarkEnd w:id="9"/>
            <w:r w:rsidRPr="00FD4A37">
              <w:rPr>
                <w:b/>
                <w:bCs/>
                <w:color w:val="333333"/>
                <w:sz w:val="24"/>
                <w:szCs w:val="24"/>
                <w:lang w:eastAsia="ru-RU"/>
              </w:rPr>
              <w:t>Всего</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 w:name="101906"/>
            <w:bookmarkEnd w:id="10"/>
            <w:r w:rsidRPr="00FD4A37">
              <w:rPr>
                <w:b/>
                <w:bCs/>
                <w:color w:val="333333"/>
                <w:sz w:val="24"/>
                <w:szCs w:val="24"/>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1" w:name="101907"/>
            <w:bookmarkEnd w:id="11"/>
            <w:r w:rsidRPr="00FD4A37">
              <w:rPr>
                <w:b/>
                <w:bCs/>
                <w:color w:val="333333"/>
                <w:sz w:val="24"/>
                <w:szCs w:val="24"/>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2" w:name="101908"/>
            <w:bookmarkEnd w:id="12"/>
            <w:r w:rsidRPr="00FD4A37">
              <w:rPr>
                <w:b/>
                <w:bCs/>
                <w:color w:val="333333"/>
                <w:sz w:val="24"/>
                <w:szCs w:val="24"/>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3" w:name="101909"/>
            <w:bookmarkEnd w:id="13"/>
            <w:r w:rsidRPr="00FD4A37">
              <w:rPr>
                <w:b/>
                <w:bCs/>
                <w:color w:val="333333"/>
                <w:sz w:val="24"/>
                <w:szCs w:val="24"/>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14" w:name="101910"/>
            <w:bookmarkEnd w:id="14"/>
            <w:r w:rsidRPr="00FD4A37">
              <w:rPr>
                <w:color w:val="000000"/>
                <w:sz w:val="24"/>
                <w:szCs w:val="24"/>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15" w:name="101911"/>
            <w:bookmarkEnd w:id="15"/>
            <w:r w:rsidRPr="00FD4A37">
              <w:rPr>
                <w:color w:val="000000"/>
                <w:sz w:val="24"/>
                <w:szCs w:val="24"/>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16" w:name="101912"/>
            <w:bookmarkEnd w:id="16"/>
            <w:r w:rsidRPr="00FD4A37">
              <w:rPr>
                <w:color w:val="000000"/>
                <w:sz w:val="24"/>
                <w:szCs w:val="24"/>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7" w:name="101913"/>
            <w:bookmarkEnd w:id="17"/>
            <w:r w:rsidRPr="00FD4A37">
              <w:rPr>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8" w:name="101914"/>
            <w:bookmarkEnd w:id="18"/>
            <w:r w:rsidRPr="00FD4A37">
              <w:rPr>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9" w:name="101915"/>
            <w:bookmarkEnd w:id="19"/>
            <w:r w:rsidRPr="00FD4A37">
              <w:rPr>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0" w:name="101916"/>
            <w:bookmarkEnd w:id="20"/>
            <w:r w:rsidRPr="00FD4A37">
              <w:rPr>
                <w:b/>
                <w:bCs/>
                <w:color w:val="333333"/>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1" w:name="101917"/>
            <w:bookmarkEnd w:id="21"/>
            <w:r w:rsidRPr="00FD4A37">
              <w:rPr>
                <w:b/>
                <w:bCs/>
                <w:color w:val="333333"/>
                <w:sz w:val="24"/>
                <w:szCs w:val="24"/>
                <w:lang w:eastAsia="ru-RU"/>
              </w:rPr>
              <w:t>20</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22" w:name="101918"/>
            <w:bookmarkEnd w:id="22"/>
            <w:r w:rsidRPr="00FD4A37">
              <w:rPr>
                <w:color w:val="000000"/>
                <w:sz w:val="24"/>
                <w:szCs w:val="24"/>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3" w:name="101919"/>
            <w:bookmarkEnd w:id="23"/>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4" w:name="101920"/>
            <w:bookmarkEnd w:id="24"/>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5" w:name="101921"/>
            <w:bookmarkEnd w:id="25"/>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6" w:name="101922"/>
            <w:bookmarkEnd w:id="26"/>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27" w:name="101923"/>
            <w:bookmarkEnd w:id="27"/>
            <w:r w:rsidRPr="00FD4A37">
              <w:rPr>
                <w:b/>
                <w:bCs/>
                <w:color w:val="333333"/>
                <w:sz w:val="24"/>
                <w:szCs w:val="24"/>
                <w:lang w:eastAsia="ru-RU"/>
              </w:rPr>
              <w:t>16</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28" w:name="101924"/>
            <w:bookmarkEnd w:id="28"/>
            <w:r w:rsidRPr="00FD4A37">
              <w:rPr>
                <w:color w:val="000000"/>
                <w:sz w:val="24"/>
                <w:szCs w:val="24"/>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29" w:name="101925"/>
            <w:bookmarkEnd w:id="29"/>
            <w:r w:rsidRPr="00FD4A37">
              <w:rPr>
                <w:color w:val="000000"/>
                <w:sz w:val="24"/>
                <w:szCs w:val="24"/>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0" w:name="101926"/>
            <w:bookmarkEnd w:id="30"/>
            <w:r w:rsidRPr="00FD4A37">
              <w:rPr>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1" w:name="101927"/>
            <w:bookmarkEnd w:id="31"/>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2" w:name="101928"/>
            <w:bookmarkEnd w:id="32"/>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3" w:name="101929"/>
            <w:bookmarkEnd w:id="33"/>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4" w:name="101930"/>
            <w:bookmarkEnd w:id="34"/>
            <w:r w:rsidRPr="00FD4A37">
              <w:rPr>
                <w:b/>
                <w:bCs/>
                <w:color w:val="333333"/>
                <w:sz w:val="24"/>
                <w:szCs w:val="24"/>
                <w:lang w:eastAsia="ru-RU"/>
              </w:rPr>
              <w:t>6</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35" w:name="101931"/>
            <w:bookmarkEnd w:id="35"/>
            <w:r w:rsidRPr="00FD4A37">
              <w:rPr>
                <w:color w:val="000000"/>
                <w:sz w:val="24"/>
                <w:szCs w:val="24"/>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36" w:name="101932"/>
            <w:bookmarkEnd w:id="36"/>
            <w:r w:rsidRPr="00FD4A37">
              <w:rPr>
                <w:color w:val="000000"/>
                <w:sz w:val="24"/>
                <w:szCs w:val="24"/>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7" w:name="101933"/>
            <w:bookmarkEnd w:id="37"/>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8" w:name="101934"/>
            <w:bookmarkEnd w:id="38"/>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39" w:name="101935"/>
            <w:bookmarkEnd w:id="39"/>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0" w:name="101936"/>
            <w:bookmarkEnd w:id="40"/>
            <w:r w:rsidRPr="00FD4A37">
              <w:rPr>
                <w:b/>
                <w:bCs/>
                <w:color w:val="333333"/>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1" w:name="101937"/>
            <w:bookmarkEnd w:id="41"/>
            <w:r w:rsidRPr="00FD4A37">
              <w:rPr>
                <w:b/>
                <w:bCs/>
                <w:color w:val="333333"/>
                <w:sz w:val="24"/>
                <w:szCs w:val="24"/>
                <w:lang w:eastAsia="ru-RU"/>
              </w:rPr>
              <w:t>16</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42" w:name="101938"/>
            <w:bookmarkEnd w:id="42"/>
            <w:r w:rsidRPr="00FD4A37">
              <w:rPr>
                <w:color w:val="000000"/>
                <w:sz w:val="24"/>
                <w:szCs w:val="24"/>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43" w:name="101939"/>
            <w:bookmarkEnd w:id="43"/>
            <w:r w:rsidRPr="00FD4A37">
              <w:rPr>
                <w:color w:val="000000"/>
                <w:sz w:val="24"/>
                <w:szCs w:val="24"/>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4" w:name="101940"/>
            <w:bookmarkEnd w:id="44"/>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5" w:name="101941"/>
            <w:bookmarkEnd w:id="45"/>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6" w:name="101942"/>
            <w:bookmarkEnd w:id="46"/>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7" w:name="101943"/>
            <w:bookmarkEnd w:id="47"/>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48" w:name="101944"/>
            <w:bookmarkEnd w:id="48"/>
            <w:r w:rsidRPr="00FD4A37">
              <w:rPr>
                <w:b/>
                <w:bCs/>
                <w:color w:val="333333"/>
                <w:sz w:val="24"/>
                <w:szCs w:val="24"/>
                <w:lang w:eastAsia="ru-RU"/>
              </w:rPr>
              <w:t>8</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49" w:name="101945"/>
            <w:bookmarkEnd w:id="49"/>
            <w:r w:rsidRPr="00FD4A37">
              <w:rPr>
                <w:color w:val="000000"/>
                <w:sz w:val="24"/>
                <w:szCs w:val="24"/>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50" w:name="101946"/>
            <w:bookmarkEnd w:id="50"/>
            <w:r w:rsidRPr="00FD4A37">
              <w:rPr>
                <w:color w:val="000000"/>
                <w:sz w:val="24"/>
                <w:szCs w:val="24"/>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1" w:name="101947"/>
            <w:bookmarkEnd w:id="51"/>
            <w:r w:rsidRPr="00FD4A37">
              <w:rPr>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2" w:name="101948"/>
            <w:bookmarkEnd w:id="52"/>
            <w:r w:rsidRPr="00FD4A37">
              <w:rPr>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3" w:name="101949"/>
            <w:bookmarkEnd w:id="53"/>
            <w:r w:rsidRPr="00FD4A37">
              <w:rPr>
                <w:b/>
                <w:bCs/>
                <w:color w:val="333333"/>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4" w:name="101950"/>
            <w:bookmarkEnd w:id="54"/>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5" w:name="101951"/>
            <w:bookmarkEnd w:id="55"/>
            <w:r w:rsidRPr="00FD4A37">
              <w:rPr>
                <w:b/>
                <w:bCs/>
                <w:color w:val="333333"/>
                <w:sz w:val="24"/>
                <w:szCs w:val="24"/>
                <w:lang w:eastAsia="ru-RU"/>
              </w:rPr>
              <w:t>1</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56" w:name="101952"/>
            <w:bookmarkEnd w:id="56"/>
            <w:r w:rsidRPr="00FD4A37">
              <w:rPr>
                <w:color w:val="000000"/>
                <w:sz w:val="24"/>
                <w:szCs w:val="24"/>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57" w:name="101953"/>
            <w:bookmarkEnd w:id="57"/>
            <w:r w:rsidRPr="00FD4A37">
              <w:rPr>
                <w:color w:val="000000"/>
                <w:sz w:val="24"/>
                <w:szCs w:val="24"/>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8" w:name="101954"/>
            <w:bookmarkEnd w:id="58"/>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59" w:name="101955"/>
            <w:bookmarkEnd w:id="59"/>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0" w:name="101956"/>
            <w:bookmarkEnd w:id="60"/>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1" w:name="101957"/>
            <w:bookmarkEnd w:id="61"/>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2" w:name="101958"/>
            <w:bookmarkEnd w:id="62"/>
            <w:r w:rsidRPr="00FD4A37">
              <w:rPr>
                <w:b/>
                <w:bCs/>
                <w:color w:val="333333"/>
                <w:sz w:val="24"/>
                <w:szCs w:val="24"/>
                <w:lang w:eastAsia="ru-RU"/>
              </w:rPr>
              <w:t>4</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63" w:name="101959"/>
            <w:bookmarkEnd w:id="63"/>
            <w:r w:rsidRPr="00FD4A37">
              <w:rPr>
                <w:color w:val="000000"/>
                <w:sz w:val="24"/>
                <w:szCs w:val="24"/>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4" w:name="101960"/>
            <w:bookmarkEnd w:id="64"/>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5" w:name="101961"/>
            <w:bookmarkEnd w:id="65"/>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6" w:name="101962"/>
            <w:bookmarkEnd w:id="66"/>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7" w:name="101963"/>
            <w:bookmarkEnd w:id="67"/>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68" w:name="101964"/>
            <w:bookmarkEnd w:id="68"/>
            <w:r w:rsidRPr="00FD4A37">
              <w:rPr>
                <w:b/>
                <w:bCs/>
                <w:color w:val="333333"/>
                <w:sz w:val="24"/>
                <w:szCs w:val="24"/>
                <w:lang w:eastAsia="ru-RU"/>
              </w:rPr>
              <w:t>4</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69" w:name="101965"/>
            <w:bookmarkEnd w:id="69"/>
            <w:r w:rsidRPr="00FD4A37">
              <w:rPr>
                <w:color w:val="000000"/>
                <w:sz w:val="24"/>
                <w:szCs w:val="24"/>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70" w:name="101966"/>
            <w:bookmarkEnd w:id="70"/>
            <w:r w:rsidRPr="00FD4A37">
              <w:rPr>
                <w:color w:val="000000"/>
                <w:sz w:val="24"/>
                <w:szCs w:val="24"/>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1" w:name="101967"/>
            <w:bookmarkEnd w:id="71"/>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2" w:name="101968"/>
            <w:bookmarkEnd w:id="72"/>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3" w:name="101969"/>
            <w:bookmarkEnd w:id="73"/>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4" w:name="101970"/>
            <w:bookmarkEnd w:id="74"/>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5" w:name="101971"/>
            <w:bookmarkEnd w:id="75"/>
            <w:r w:rsidRPr="00FD4A37">
              <w:rPr>
                <w:b/>
                <w:bCs/>
                <w:color w:val="333333"/>
                <w:sz w:val="24"/>
                <w:szCs w:val="24"/>
                <w:lang w:eastAsia="ru-RU"/>
              </w:rPr>
              <w:t>4</w:t>
            </w:r>
          </w:p>
        </w:tc>
      </w:tr>
      <w:tr w:rsidR="00041F86" w:rsidRPr="00FD4A37" w:rsidTr="00041F86">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76" w:name="101972"/>
            <w:bookmarkEnd w:id="76"/>
            <w:r w:rsidRPr="00FD4A37">
              <w:rPr>
                <w:color w:val="000000"/>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77" w:name="101973"/>
            <w:bookmarkEnd w:id="77"/>
            <w:r w:rsidRPr="00FD4A37">
              <w:rPr>
                <w:color w:val="000000"/>
                <w:sz w:val="24"/>
                <w:szCs w:val="24"/>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8" w:name="101974"/>
            <w:bookmarkEnd w:id="78"/>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79" w:name="101975"/>
            <w:bookmarkEnd w:id="79"/>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0" w:name="101976"/>
            <w:bookmarkEnd w:id="80"/>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1" w:name="101977"/>
            <w:bookmarkEnd w:id="81"/>
            <w:r w:rsidRPr="00FD4A37">
              <w:rPr>
                <w:b/>
                <w:bCs/>
                <w:color w:val="333333"/>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2" w:name="101978"/>
            <w:bookmarkEnd w:id="82"/>
            <w:r w:rsidRPr="00FD4A37">
              <w:rPr>
                <w:b/>
                <w:bCs/>
                <w:color w:val="333333"/>
                <w:sz w:val="24"/>
                <w:szCs w:val="24"/>
                <w:lang w:eastAsia="ru-RU"/>
              </w:rPr>
              <w:t>8</w:t>
            </w: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83" w:name="101979"/>
            <w:bookmarkEnd w:id="83"/>
            <w:r w:rsidRPr="00FD4A37">
              <w:rPr>
                <w:color w:val="000000"/>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4" w:name="101980"/>
            <w:bookmarkEnd w:id="84"/>
            <w:r w:rsidRPr="00FD4A37">
              <w:rPr>
                <w:b/>
                <w:bCs/>
                <w:color w:val="333333"/>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5" w:name="101981"/>
            <w:bookmarkEnd w:id="85"/>
            <w:r w:rsidRPr="00FD4A37">
              <w:rPr>
                <w:b/>
                <w:bCs/>
                <w:color w:val="333333"/>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6" w:name="101982"/>
            <w:bookmarkEnd w:id="86"/>
            <w:r w:rsidRPr="00FD4A37">
              <w:rPr>
                <w:b/>
                <w:bCs/>
                <w:color w:val="333333"/>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7" w:name="101983"/>
            <w:bookmarkEnd w:id="87"/>
            <w:r w:rsidRPr="00FD4A37">
              <w:rPr>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88" w:name="101984"/>
            <w:bookmarkEnd w:id="88"/>
            <w:r w:rsidRPr="00FD4A37">
              <w:rPr>
                <w:b/>
                <w:bCs/>
                <w:color w:val="333333"/>
                <w:sz w:val="24"/>
                <w:szCs w:val="24"/>
                <w:lang w:eastAsia="ru-RU"/>
              </w:rPr>
              <w:t>87</w:t>
            </w: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89" w:name="101985"/>
            <w:bookmarkEnd w:id="89"/>
            <w:r w:rsidRPr="00FD4A37">
              <w:rPr>
                <w:color w:val="000000"/>
                <w:sz w:val="24"/>
                <w:szCs w:val="24"/>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0" w:name="101986"/>
            <w:bookmarkEnd w:id="90"/>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1" w:name="101987"/>
            <w:bookmarkEnd w:id="91"/>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2" w:name="101988"/>
            <w:bookmarkEnd w:id="92"/>
            <w:r w:rsidRPr="00FD4A37">
              <w:rPr>
                <w:b/>
                <w:bCs/>
                <w:color w:val="333333"/>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3" w:name="101989"/>
            <w:bookmarkEnd w:id="93"/>
            <w:r w:rsidRPr="00FD4A37">
              <w:rPr>
                <w:b/>
                <w:bCs/>
                <w:color w:val="333333"/>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4" w:name="101990"/>
            <w:bookmarkEnd w:id="94"/>
            <w:r w:rsidRPr="00FD4A37">
              <w:rPr>
                <w:b/>
                <w:bCs/>
                <w:color w:val="333333"/>
                <w:sz w:val="24"/>
                <w:szCs w:val="24"/>
                <w:lang w:eastAsia="ru-RU"/>
              </w:rPr>
              <w:t>3</w:t>
            </w: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95" w:name="101991"/>
            <w:bookmarkEnd w:id="95"/>
            <w:r w:rsidRPr="00FD4A37">
              <w:rPr>
                <w:color w:val="000000"/>
                <w:sz w:val="24"/>
                <w:szCs w:val="24"/>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6" w:name="101992"/>
            <w:bookmarkEnd w:id="96"/>
            <w:r w:rsidRPr="00FD4A37">
              <w:rPr>
                <w:b/>
                <w:bCs/>
                <w:color w:val="333333"/>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7" w:name="101993"/>
            <w:bookmarkEnd w:id="97"/>
            <w:r w:rsidRPr="00FD4A37">
              <w:rPr>
                <w:b/>
                <w:bCs/>
                <w:color w:val="333333"/>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8" w:name="101994"/>
            <w:bookmarkEnd w:id="98"/>
            <w:r w:rsidRPr="00FD4A37">
              <w:rPr>
                <w:b/>
                <w:bCs/>
                <w:color w:val="333333"/>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99" w:name="101995"/>
            <w:bookmarkEnd w:id="99"/>
            <w:r w:rsidRPr="00FD4A37">
              <w:rPr>
                <w:b/>
                <w:bCs/>
                <w:color w:val="333333"/>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0" w:name="101996"/>
            <w:bookmarkEnd w:id="100"/>
            <w:r w:rsidRPr="00FD4A37">
              <w:rPr>
                <w:b/>
                <w:bCs/>
                <w:color w:val="333333"/>
                <w:sz w:val="24"/>
                <w:szCs w:val="24"/>
                <w:lang w:eastAsia="ru-RU"/>
              </w:rPr>
              <w:t>135</w:t>
            </w: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101" w:name="101997"/>
            <w:bookmarkEnd w:id="101"/>
            <w:r w:rsidRPr="00FD4A37">
              <w:rPr>
                <w:color w:val="000000"/>
                <w:sz w:val="24"/>
                <w:szCs w:val="24"/>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2" w:name="101998"/>
            <w:bookmarkEnd w:id="102"/>
            <w:r w:rsidRPr="00FD4A37">
              <w:rPr>
                <w:b/>
                <w:bCs/>
                <w:color w:val="333333"/>
                <w:sz w:val="24"/>
                <w:szCs w:val="24"/>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3" w:name="101999"/>
            <w:bookmarkEnd w:id="103"/>
            <w:r w:rsidRPr="00FD4A37">
              <w:rPr>
                <w:b/>
                <w:bCs/>
                <w:color w:val="333333"/>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4" w:name="102000"/>
            <w:bookmarkEnd w:id="104"/>
            <w:r w:rsidRPr="00FD4A37">
              <w:rPr>
                <w:b/>
                <w:bCs/>
                <w:color w:val="333333"/>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5" w:name="102001"/>
            <w:bookmarkEnd w:id="105"/>
            <w:r w:rsidRPr="00FD4A37">
              <w:rPr>
                <w:b/>
                <w:bCs/>
                <w:color w:val="333333"/>
                <w:sz w:val="24"/>
                <w:szCs w:val="24"/>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6" w:name="102002"/>
            <w:bookmarkEnd w:id="106"/>
            <w:r w:rsidRPr="00FD4A37">
              <w:rPr>
                <w:b/>
                <w:bCs/>
                <w:color w:val="333333"/>
                <w:sz w:val="24"/>
                <w:szCs w:val="24"/>
                <w:lang w:eastAsia="ru-RU"/>
              </w:rPr>
              <w:t>3039</w:t>
            </w:r>
          </w:p>
        </w:tc>
      </w:tr>
      <w:tr w:rsidR="00041F86" w:rsidRPr="00FD4A37" w:rsidTr="00041F86">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rPr>
                <w:color w:val="000000"/>
                <w:sz w:val="24"/>
                <w:szCs w:val="24"/>
                <w:lang w:eastAsia="ru-RU"/>
              </w:rPr>
            </w:pPr>
            <w:bookmarkStart w:id="107" w:name="102003"/>
            <w:bookmarkEnd w:id="107"/>
            <w:r w:rsidRPr="00FD4A37">
              <w:rPr>
                <w:color w:val="000000"/>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8" w:name="102004"/>
            <w:bookmarkEnd w:id="108"/>
            <w:r w:rsidRPr="00FD4A37">
              <w:rPr>
                <w:b/>
                <w:bCs/>
                <w:color w:val="333333"/>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09" w:name="102005"/>
            <w:bookmarkEnd w:id="109"/>
            <w:r w:rsidRPr="00FD4A37">
              <w:rPr>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10" w:name="102006"/>
            <w:bookmarkEnd w:id="110"/>
            <w:r w:rsidRPr="00FD4A37">
              <w:rPr>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11" w:name="102007"/>
            <w:bookmarkEnd w:id="111"/>
            <w:r w:rsidRPr="00FD4A37">
              <w:rPr>
                <w:b/>
                <w:bCs/>
                <w:color w:val="333333"/>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41F86" w:rsidRPr="00FD4A37" w:rsidRDefault="00041F86" w:rsidP="002A2122">
            <w:pPr>
              <w:widowControl/>
              <w:autoSpaceDE/>
              <w:autoSpaceDN/>
              <w:jc w:val="center"/>
              <w:rPr>
                <w:b/>
                <w:bCs/>
                <w:color w:val="333333"/>
                <w:sz w:val="24"/>
                <w:szCs w:val="24"/>
                <w:lang w:eastAsia="ru-RU"/>
              </w:rPr>
            </w:pPr>
            <w:bookmarkStart w:id="112" w:name="102008"/>
            <w:bookmarkEnd w:id="112"/>
            <w:r w:rsidRPr="00FD4A37">
              <w:rPr>
                <w:b/>
                <w:bCs/>
                <w:color w:val="333333"/>
                <w:sz w:val="24"/>
                <w:szCs w:val="24"/>
                <w:lang w:eastAsia="ru-RU"/>
              </w:rPr>
              <w:t>90</w:t>
            </w:r>
          </w:p>
        </w:tc>
      </w:tr>
    </w:tbl>
    <w:p w:rsidR="00FD4A37" w:rsidRPr="00FD4A37" w:rsidRDefault="00FD4A37" w:rsidP="002A2122">
      <w:pPr>
        <w:pStyle w:val="a6"/>
        <w:tabs>
          <w:tab w:val="left" w:pos="142"/>
        </w:tabs>
        <w:ind w:left="0" w:firstLine="720"/>
        <w:jc w:val="both"/>
        <w:rPr>
          <w:sz w:val="24"/>
          <w:szCs w:val="24"/>
        </w:rPr>
      </w:pPr>
      <w:r w:rsidRPr="00FD4A37">
        <w:rPr>
          <w:sz w:val="24"/>
          <w:szCs w:val="24"/>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школой. </w:t>
      </w:r>
    </w:p>
    <w:p w:rsidR="00041F86" w:rsidRDefault="00FD4A37" w:rsidP="002A2122">
      <w:pPr>
        <w:pStyle w:val="a6"/>
        <w:tabs>
          <w:tab w:val="left" w:pos="142"/>
        </w:tabs>
        <w:ind w:left="0" w:firstLine="720"/>
        <w:jc w:val="both"/>
        <w:rPr>
          <w:sz w:val="24"/>
          <w:szCs w:val="24"/>
        </w:rPr>
      </w:pPr>
      <w:r w:rsidRPr="00FD4A37">
        <w:rPr>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Школой осуществляется </w:t>
      </w:r>
      <w:proofErr w:type="gramStart"/>
      <w:r w:rsidRPr="00FD4A37">
        <w:rPr>
          <w:sz w:val="24"/>
          <w:szCs w:val="24"/>
        </w:rPr>
        <w:t>координация</w:t>
      </w:r>
      <w:proofErr w:type="gramEnd"/>
      <w:r w:rsidRPr="00FD4A37">
        <w:rPr>
          <w:sz w:val="24"/>
          <w:szCs w:val="24"/>
        </w:rPr>
        <w:t xml:space="preserve"> и контроль объёма домашнего задания учеников каждого класса по всем предметам в соответствии с требованиями санитарных правил Учебный план на текущий учебный год является Приложением к ООП НОО</w:t>
      </w:r>
      <w:r>
        <w:rPr>
          <w:sz w:val="24"/>
          <w:szCs w:val="24"/>
        </w:rPr>
        <w:t>.</w:t>
      </w:r>
    </w:p>
    <w:p w:rsidR="005C7818" w:rsidRDefault="005C7818" w:rsidP="002A2122">
      <w:pPr>
        <w:pStyle w:val="a6"/>
        <w:tabs>
          <w:tab w:val="left" w:pos="142"/>
        </w:tabs>
        <w:ind w:left="0" w:firstLine="720"/>
        <w:jc w:val="both"/>
        <w:rPr>
          <w:sz w:val="24"/>
          <w:szCs w:val="24"/>
        </w:rPr>
      </w:pPr>
    </w:p>
    <w:p w:rsidR="00EC3D68" w:rsidRDefault="00EC3D68" w:rsidP="002A2122">
      <w:pPr>
        <w:pStyle w:val="a6"/>
        <w:tabs>
          <w:tab w:val="left" w:pos="142"/>
        </w:tabs>
        <w:ind w:left="0"/>
        <w:jc w:val="center"/>
        <w:rPr>
          <w:b/>
          <w:sz w:val="24"/>
          <w:szCs w:val="24"/>
        </w:rPr>
      </w:pPr>
    </w:p>
    <w:p w:rsidR="00FD4A37" w:rsidRDefault="005C7818" w:rsidP="002A2122">
      <w:pPr>
        <w:pStyle w:val="a6"/>
        <w:tabs>
          <w:tab w:val="left" w:pos="142"/>
        </w:tabs>
        <w:ind w:left="0"/>
        <w:jc w:val="center"/>
        <w:rPr>
          <w:b/>
          <w:sz w:val="24"/>
          <w:szCs w:val="24"/>
        </w:rPr>
      </w:pPr>
      <w:r w:rsidRPr="005C7818">
        <w:rPr>
          <w:b/>
          <w:sz w:val="24"/>
          <w:szCs w:val="24"/>
        </w:rPr>
        <w:lastRenderedPageBreak/>
        <w:t>3.2. КАЛЕНДАРНЫЙ УЧЕБНЫЙ ГРАФИК ОРГАНИЗАЦИИ, ОСУЩЕСТВЛЯЮЩЕЙ ОБРАЗОВАТЕЛЬНУЮ ДЕЯТЕЛЬНОСТЬ</w:t>
      </w:r>
    </w:p>
    <w:p w:rsidR="005C7818" w:rsidRDefault="005C7818" w:rsidP="002A2122">
      <w:pPr>
        <w:pStyle w:val="a6"/>
        <w:tabs>
          <w:tab w:val="left" w:pos="142"/>
        </w:tabs>
        <w:ind w:left="0"/>
        <w:jc w:val="both"/>
        <w:rPr>
          <w:sz w:val="24"/>
          <w:szCs w:val="24"/>
        </w:rPr>
      </w:pPr>
    </w:p>
    <w:p w:rsidR="005C7818" w:rsidRPr="005C7818" w:rsidRDefault="005C7818" w:rsidP="002A2122">
      <w:pPr>
        <w:ind w:right="-1" w:firstLine="707"/>
        <w:jc w:val="both"/>
        <w:rPr>
          <w:sz w:val="24"/>
          <w:szCs w:val="24"/>
        </w:rPr>
      </w:pPr>
      <w:r w:rsidRPr="005C7818">
        <w:rPr>
          <w:sz w:val="24"/>
          <w:szCs w:val="24"/>
        </w:rPr>
        <w:t>В</w:t>
      </w:r>
      <w:r w:rsidRPr="005C7818">
        <w:rPr>
          <w:spacing w:val="1"/>
          <w:sz w:val="24"/>
          <w:szCs w:val="24"/>
        </w:rPr>
        <w:t xml:space="preserve"> </w:t>
      </w:r>
      <w:r w:rsidRPr="005C7818">
        <w:rPr>
          <w:sz w:val="24"/>
          <w:szCs w:val="24"/>
        </w:rPr>
        <w:t>соответствии</w:t>
      </w:r>
      <w:r w:rsidRPr="005C7818">
        <w:rPr>
          <w:spacing w:val="1"/>
          <w:sz w:val="24"/>
          <w:szCs w:val="24"/>
        </w:rPr>
        <w:t xml:space="preserve"> </w:t>
      </w:r>
      <w:r w:rsidRPr="005C7818">
        <w:rPr>
          <w:sz w:val="24"/>
          <w:szCs w:val="24"/>
        </w:rPr>
        <w:t>с</w:t>
      </w:r>
      <w:r w:rsidRPr="005C7818">
        <w:rPr>
          <w:spacing w:val="1"/>
          <w:sz w:val="24"/>
          <w:szCs w:val="24"/>
        </w:rPr>
        <w:t xml:space="preserve"> </w:t>
      </w:r>
      <w:r w:rsidRPr="005C7818">
        <w:rPr>
          <w:sz w:val="24"/>
          <w:szCs w:val="24"/>
        </w:rPr>
        <w:t>п.32.3.</w:t>
      </w:r>
      <w:r w:rsidRPr="005C7818">
        <w:rPr>
          <w:spacing w:val="1"/>
          <w:sz w:val="24"/>
          <w:szCs w:val="24"/>
        </w:rPr>
        <w:t xml:space="preserve"> </w:t>
      </w:r>
      <w:r w:rsidRPr="005C7818">
        <w:rPr>
          <w:sz w:val="24"/>
          <w:szCs w:val="24"/>
        </w:rPr>
        <w:t>ФГОС</w:t>
      </w:r>
      <w:r w:rsidRPr="005C7818">
        <w:rPr>
          <w:spacing w:val="1"/>
          <w:sz w:val="24"/>
          <w:szCs w:val="24"/>
        </w:rPr>
        <w:t xml:space="preserve"> </w:t>
      </w:r>
      <w:r w:rsidRPr="005C7818">
        <w:rPr>
          <w:sz w:val="24"/>
          <w:szCs w:val="24"/>
        </w:rPr>
        <w:t>НОО,</w:t>
      </w:r>
      <w:r w:rsidRPr="005C7818">
        <w:rPr>
          <w:spacing w:val="1"/>
          <w:sz w:val="24"/>
          <w:szCs w:val="24"/>
        </w:rPr>
        <w:t xml:space="preserve"> </w:t>
      </w:r>
      <w:r w:rsidRPr="005C7818">
        <w:rPr>
          <w:sz w:val="24"/>
          <w:szCs w:val="24"/>
        </w:rPr>
        <w:t>календарный</w:t>
      </w:r>
      <w:r w:rsidRPr="005C7818">
        <w:rPr>
          <w:spacing w:val="1"/>
          <w:sz w:val="24"/>
          <w:szCs w:val="24"/>
        </w:rPr>
        <w:t xml:space="preserve"> </w:t>
      </w:r>
      <w:r w:rsidRPr="005C7818">
        <w:rPr>
          <w:sz w:val="24"/>
          <w:szCs w:val="24"/>
        </w:rPr>
        <w:t>учебный</w:t>
      </w:r>
      <w:r w:rsidRPr="005C7818">
        <w:rPr>
          <w:spacing w:val="1"/>
          <w:sz w:val="24"/>
          <w:szCs w:val="24"/>
        </w:rPr>
        <w:t xml:space="preserve"> </w:t>
      </w:r>
      <w:r w:rsidRPr="005C7818">
        <w:rPr>
          <w:sz w:val="24"/>
          <w:szCs w:val="24"/>
        </w:rPr>
        <w:t>график</w:t>
      </w:r>
      <w:r w:rsidRPr="005C7818">
        <w:rPr>
          <w:spacing w:val="1"/>
          <w:sz w:val="24"/>
          <w:szCs w:val="24"/>
        </w:rPr>
        <w:t xml:space="preserve"> </w:t>
      </w:r>
      <w:r w:rsidRPr="005C7818">
        <w:rPr>
          <w:sz w:val="24"/>
          <w:szCs w:val="24"/>
        </w:rPr>
        <w:t>должен</w:t>
      </w:r>
      <w:r w:rsidRPr="005C7818">
        <w:rPr>
          <w:spacing w:val="1"/>
          <w:sz w:val="24"/>
          <w:szCs w:val="24"/>
        </w:rPr>
        <w:t xml:space="preserve"> </w:t>
      </w:r>
      <w:r w:rsidRPr="005C7818">
        <w:rPr>
          <w:sz w:val="24"/>
          <w:szCs w:val="24"/>
        </w:rPr>
        <w:t>определять</w:t>
      </w:r>
      <w:r w:rsidRPr="005C7818">
        <w:rPr>
          <w:spacing w:val="1"/>
          <w:sz w:val="24"/>
          <w:szCs w:val="24"/>
        </w:rPr>
        <w:t xml:space="preserve"> </w:t>
      </w:r>
      <w:r w:rsidRPr="005C7818">
        <w:rPr>
          <w:spacing w:val="-1"/>
          <w:sz w:val="24"/>
          <w:szCs w:val="24"/>
        </w:rPr>
        <w:t xml:space="preserve">плановые </w:t>
      </w:r>
      <w:r>
        <w:rPr>
          <w:spacing w:val="-1"/>
          <w:sz w:val="24"/>
          <w:szCs w:val="24"/>
        </w:rPr>
        <w:t>перерывов при получении началь</w:t>
      </w:r>
      <w:r w:rsidRPr="005C7818">
        <w:rPr>
          <w:spacing w:val="-1"/>
          <w:sz w:val="24"/>
          <w:szCs w:val="24"/>
        </w:rPr>
        <w:t xml:space="preserve">ного общего </w:t>
      </w:r>
      <w:r w:rsidRPr="005C7818">
        <w:rPr>
          <w:sz w:val="24"/>
          <w:szCs w:val="24"/>
        </w:rPr>
        <w:t>образования для отдыха и иных социальных</w:t>
      </w:r>
      <w:r w:rsidRPr="005C7818">
        <w:rPr>
          <w:spacing w:val="1"/>
          <w:sz w:val="24"/>
          <w:szCs w:val="24"/>
        </w:rPr>
        <w:t xml:space="preserve"> </w:t>
      </w:r>
      <w:r>
        <w:rPr>
          <w:sz w:val="24"/>
          <w:szCs w:val="24"/>
        </w:rPr>
        <w:t>целей (кани</w:t>
      </w:r>
      <w:r w:rsidRPr="005C7818">
        <w:rPr>
          <w:sz w:val="24"/>
          <w:szCs w:val="24"/>
        </w:rPr>
        <w:t>кул) по календарным периодам учебного года: даты начала и окончания учебного года;</w:t>
      </w:r>
      <w:r w:rsidRPr="005C7818">
        <w:rPr>
          <w:spacing w:val="1"/>
          <w:sz w:val="24"/>
          <w:szCs w:val="24"/>
        </w:rPr>
        <w:t xml:space="preserve"> </w:t>
      </w:r>
      <w:r w:rsidRPr="005C7818">
        <w:rPr>
          <w:sz w:val="24"/>
          <w:szCs w:val="24"/>
        </w:rPr>
        <w:t>продолжительность</w:t>
      </w:r>
      <w:r w:rsidRPr="005C7818">
        <w:rPr>
          <w:spacing w:val="1"/>
          <w:sz w:val="24"/>
          <w:szCs w:val="24"/>
        </w:rPr>
        <w:t xml:space="preserve"> </w:t>
      </w:r>
      <w:r w:rsidRPr="005C7818">
        <w:rPr>
          <w:sz w:val="24"/>
          <w:szCs w:val="24"/>
        </w:rPr>
        <w:t>учебного</w:t>
      </w:r>
      <w:r w:rsidRPr="005C7818">
        <w:rPr>
          <w:spacing w:val="1"/>
          <w:sz w:val="24"/>
          <w:szCs w:val="24"/>
        </w:rPr>
        <w:t xml:space="preserve"> </w:t>
      </w:r>
      <w:r w:rsidRPr="005C7818">
        <w:rPr>
          <w:sz w:val="24"/>
          <w:szCs w:val="24"/>
        </w:rPr>
        <w:t>года,</w:t>
      </w:r>
      <w:r w:rsidRPr="005C7818">
        <w:rPr>
          <w:spacing w:val="1"/>
          <w:sz w:val="24"/>
          <w:szCs w:val="24"/>
        </w:rPr>
        <w:t xml:space="preserve"> </w:t>
      </w:r>
      <w:r w:rsidRPr="005C7818">
        <w:rPr>
          <w:sz w:val="24"/>
          <w:szCs w:val="24"/>
        </w:rPr>
        <w:t>четвертей</w:t>
      </w:r>
      <w:r w:rsidRPr="005C7818">
        <w:rPr>
          <w:spacing w:val="1"/>
          <w:sz w:val="24"/>
          <w:szCs w:val="24"/>
        </w:rPr>
        <w:t xml:space="preserve"> </w:t>
      </w:r>
      <w:r>
        <w:rPr>
          <w:sz w:val="24"/>
          <w:szCs w:val="24"/>
        </w:rPr>
        <w:t>(тримест</w:t>
      </w:r>
      <w:r w:rsidRPr="005C7818">
        <w:rPr>
          <w:sz w:val="24"/>
          <w:szCs w:val="24"/>
        </w:rPr>
        <w:t>ров);</w:t>
      </w:r>
      <w:r w:rsidRPr="005C7818">
        <w:rPr>
          <w:spacing w:val="1"/>
          <w:sz w:val="24"/>
          <w:szCs w:val="24"/>
        </w:rPr>
        <w:t xml:space="preserve"> </w:t>
      </w:r>
      <w:r w:rsidRPr="005C7818">
        <w:rPr>
          <w:sz w:val="24"/>
          <w:szCs w:val="24"/>
        </w:rPr>
        <w:t>сроки</w:t>
      </w:r>
      <w:r w:rsidRPr="005C7818">
        <w:rPr>
          <w:spacing w:val="1"/>
          <w:sz w:val="24"/>
          <w:szCs w:val="24"/>
        </w:rPr>
        <w:t xml:space="preserve"> </w:t>
      </w:r>
      <w:r w:rsidRPr="005C7818">
        <w:rPr>
          <w:sz w:val="24"/>
          <w:szCs w:val="24"/>
        </w:rPr>
        <w:t>и</w:t>
      </w:r>
      <w:r w:rsidRPr="005C7818">
        <w:rPr>
          <w:spacing w:val="1"/>
          <w:sz w:val="24"/>
          <w:szCs w:val="24"/>
        </w:rPr>
        <w:t xml:space="preserve"> </w:t>
      </w:r>
      <w:r w:rsidRPr="005C7818">
        <w:rPr>
          <w:sz w:val="24"/>
          <w:szCs w:val="24"/>
        </w:rPr>
        <w:t>продолжительность</w:t>
      </w:r>
      <w:r w:rsidRPr="005C7818">
        <w:rPr>
          <w:spacing w:val="50"/>
          <w:sz w:val="24"/>
          <w:szCs w:val="24"/>
        </w:rPr>
        <w:t xml:space="preserve"> </w:t>
      </w:r>
      <w:r w:rsidRPr="005C7818">
        <w:rPr>
          <w:sz w:val="24"/>
          <w:szCs w:val="24"/>
        </w:rPr>
        <w:t>каникул;</w:t>
      </w:r>
      <w:r w:rsidRPr="005C7818">
        <w:rPr>
          <w:spacing w:val="1"/>
          <w:sz w:val="24"/>
          <w:szCs w:val="24"/>
        </w:rPr>
        <w:t xml:space="preserve"> </w:t>
      </w:r>
      <w:r w:rsidRPr="005C7818">
        <w:rPr>
          <w:sz w:val="24"/>
          <w:szCs w:val="24"/>
        </w:rPr>
        <w:t>сроки</w:t>
      </w:r>
      <w:r w:rsidRPr="005C7818">
        <w:rPr>
          <w:spacing w:val="-2"/>
          <w:sz w:val="24"/>
          <w:szCs w:val="24"/>
        </w:rPr>
        <w:t xml:space="preserve"> </w:t>
      </w:r>
      <w:r w:rsidRPr="005C7818">
        <w:rPr>
          <w:sz w:val="24"/>
          <w:szCs w:val="24"/>
        </w:rPr>
        <w:t>проведения</w:t>
      </w:r>
      <w:r w:rsidRPr="005C7818">
        <w:rPr>
          <w:spacing w:val="2"/>
          <w:sz w:val="24"/>
          <w:szCs w:val="24"/>
        </w:rPr>
        <w:t xml:space="preserve"> </w:t>
      </w:r>
      <w:r>
        <w:rPr>
          <w:sz w:val="24"/>
          <w:szCs w:val="24"/>
        </w:rPr>
        <w:t>промежу</w:t>
      </w:r>
      <w:r w:rsidRPr="005C7818">
        <w:rPr>
          <w:sz w:val="24"/>
          <w:szCs w:val="24"/>
        </w:rPr>
        <w:t>точных</w:t>
      </w:r>
      <w:r w:rsidRPr="005C7818">
        <w:rPr>
          <w:spacing w:val="-3"/>
          <w:sz w:val="24"/>
          <w:szCs w:val="24"/>
        </w:rPr>
        <w:t xml:space="preserve"> </w:t>
      </w:r>
      <w:r w:rsidRPr="005C7818">
        <w:rPr>
          <w:sz w:val="24"/>
          <w:szCs w:val="24"/>
        </w:rPr>
        <w:t>аттестаций.</w:t>
      </w:r>
    </w:p>
    <w:p w:rsidR="005C7818" w:rsidRPr="005C7818" w:rsidRDefault="005C7818" w:rsidP="002A2122">
      <w:pPr>
        <w:spacing w:before="5"/>
        <w:ind w:right="-1" w:firstLine="707"/>
        <w:jc w:val="both"/>
        <w:rPr>
          <w:sz w:val="24"/>
          <w:szCs w:val="24"/>
        </w:rPr>
      </w:pPr>
      <w:r w:rsidRPr="005C7818">
        <w:rPr>
          <w:sz w:val="24"/>
          <w:szCs w:val="24"/>
        </w:rPr>
        <w:t>Руководствуясь</w:t>
      </w:r>
      <w:r w:rsidRPr="005C7818">
        <w:rPr>
          <w:spacing w:val="1"/>
          <w:sz w:val="24"/>
          <w:szCs w:val="24"/>
        </w:rPr>
        <w:t xml:space="preserve"> </w:t>
      </w:r>
      <w:r w:rsidRPr="005C7818">
        <w:rPr>
          <w:sz w:val="24"/>
          <w:szCs w:val="24"/>
        </w:rPr>
        <w:t>указанными</w:t>
      </w:r>
      <w:r w:rsidRPr="005C7818">
        <w:rPr>
          <w:spacing w:val="1"/>
          <w:sz w:val="24"/>
          <w:szCs w:val="24"/>
        </w:rPr>
        <w:t xml:space="preserve"> </w:t>
      </w:r>
      <w:r w:rsidRPr="005C7818">
        <w:rPr>
          <w:sz w:val="24"/>
          <w:szCs w:val="24"/>
        </w:rPr>
        <w:t>выше</w:t>
      </w:r>
      <w:r w:rsidRPr="005C7818">
        <w:rPr>
          <w:spacing w:val="1"/>
          <w:sz w:val="24"/>
          <w:szCs w:val="24"/>
        </w:rPr>
        <w:t xml:space="preserve"> </w:t>
      </w:r>
      <w:r w:rsidRPr="005C7818">
        <w:rPr>
          <w:sz w:val="24"/>
          <w:szCs w:val="24"/>
        </w:rPr>
        <w:t>требованиями</w:t>
      </w:r>
      <w:r w:rsidRPr="005C7818">
        <w:rPr>
          <w:spacing w:val="1"/>
          <w:sz w:val="24"/>
          <w:szCs w:val="24"/>
        </w:rPr>
        <w:t xml:space="preserve"> </w:t>
      </w:r>
      <w:r w:rsidRPr="005C7818">
        <w:rPr>
          <w:sz w:val="24"/>
          <w:szCs w:val="24"/>
        </w:rPr>
        <w:t>ФГОС</w:t>
      </w:r>
      <w:r w:rsidRPr="005C7818">
        <w:rPr>
          <w:spacing w:val="1"/>
          <w:sz w:val="24"/>
          <w:szCs w:val="24"/>
        </w:rPr>
        <w:t xml:space="preserve"> </w:t>
      </w:r>
      <w:r w:rsidRPr="005C7818">
        <w:rPr>
          <w:sz w:val="24"/>
          <w:szCs w:val="24"/>
        </w:rPr>
        <w:t>НОО,</w:t>
      </w:r>
      <w:r w:rsidRPr="005C7818">
        <w:rPr>
          <w:spacing w:val="1"/>
          <w:sz w:val="24"/>
          <w:szCs w:val="24"/>
        </w:rPr>
        <w:t xml:space="preserve"> </w:t>
      </w:r>
      <w:r w:rsidRPr="005C7818">
        <w:rPr>
          <w:sz w:val="24"/>
          <w:szCs w:val="24"/>
        </w:rPr>
        <w:t>учитывая</w:t>
      </w:r>
      <w:r w:rsidRPr="005C7818">
        <w:rPr>
          <w:spacing w:val="1"/>
          <w:sz w:val="24"/>
          <w:szCs w:val="24"/>
        </w:rPr>
        <w:t xml:space="preserve"> </w:t>
      </w:r>
      <w:r w:rsidRPr="005C7818">
        <w:rPr>
          <w:sz w:val="24"/>
          <w:szCs w:val="24"/>
        </w:rPr>
        <w:t>гигиенические</w:t>
      </w:r>
      <w:r w:rsidRPr="005C7818">
        <w:rPr>
          <w:spacing w:val="1"/>
          <w:sz w:val="24"/>
          <w:szCs w:val="24"/>
        </w:rPr>
        <w:t xml:space="preserve"> </w:t>
      </w:r>
      <w:r w:rsidRPr="005C7818">
        <w:rPr>
          <w:sz w:val="24"/>
          <w:szCs w:val="24"/>
        </w:rPr>
        <w:t>требовани</w:t>
      </w:r>
      <w:r>
        <w:rPr>
          <w:sz w:val="24"/>
          <w:szCs w:val="24"/>
        </w:rPr>
        <w:t>я к режиму образовательной дея</w:t>
      </w:r>
      <w:r w:rsidRPr="005C7818">
        <w:rPr>
          <w:sz w:val="24"/>
          <w:szCs w:val="24"/>
        </w:rPr>
        <w:t>тельности, календарный учебный график МОУ</w:t>
      </w:r>
      <w:r>
        <w:rPr>
          <w:sz w:val="24"/>
          <w:szCs w:val="24"/>
        </w:rPr>
        <w:t xml:space="preserve"> </w:t>
      </w:r>
      <w:r w:rsidRPr="005C7818">
        <w:rPr>
          <w:sz w:val="24"/>
          <w:szCs w:val="24"/>
        </w:rPr>
        <w:t>«</w:t>
      </w:r>
      <w:r>
        <w:rPr>
          <w:sz w:val="24"/>
          <w:szCs w:val="24"/>
        </w:rPr>
        <w:t>Туляская ООШ</w:t>
      </w:r>
      <w:r w:rsidRPr="005C7818">
        <w:rPr>
          <w:sz w:val="24"/>
          <w:szCs w:val="24"/>
        </w:rPr>
        <w:t>»</w:t>
      </w:r>
      <w:r w:rsidRPr="005C7818">
        <w:rPr>
          <w:spacing w:val="-7"/>
          <w:sz w:val="24"/>
          <w:szCs w:val="24"/>
        </w:rPr>
        <w:t xml:space="preserve"> </w:t>
      </w:r>
      <w:r w:rsidRPr="005C7818">
        <w:rPr>
          <w:sz w:val="24"/>
          <w:szCs w:val="24"/>
        </w:rPr>
        <w:t>Валуйского</w:t>
      </w:r>
      <w:r w:rsidRPr="005C7818">
        <w:rPr>
          <w:spacing w:val="1"/>
          <w:sz w:val="24"/>
          <w:szCs w:val="24"/>
        </w:rPr>
        <w:t xml:space="preserve"> </w:t>
      </w:r>
      <w:r w:rsidRPr="005C7818">
        <w:rPr>
          <w:sz w:val="24"/>
          <w:szCs w:val="24"/>
        </w:rPr>
        <w:t>района</w:t>
      </w:r>
      <w:r w:rsidRPr="005C7818">
        <w:rPr>
          <w:spacing w:val="-1"/>
          <w:sz w:val="24"/>
          <w:szCs w:val="24"/>
        </w:rPr>
        <w:t xml:space="preserve"> </w:t>
      </w:r>
      <w:r w:rsidRPr="005C7818">
        <w:rPr>
          <w:sz w:val="24"/>
          <w:szCs w:val="24"/>
        </w:rPr>
        <w:t>Белгородской</w:t>
      </w:r>
      <w:r w:rsidRPr="005C7818">
        <w:rPr>
          <w:spacing w:val="-2"/>
          <w:sz w:val="24"/>
          <w:szCs w:val="24"/>
        </w:rPr>
        <w:t xml:space="preserve"> </w:t>
      </w:r>
      <w:r w:rsidRPr="005C7818">
        <w:rPr>
          <w:sz w:val="24"/>
          <w:szCs w:val="24"/>
        </w:rPr>
        <w:t>области</w:t>
      </w:r>
      <w:r w:rsidRPr="005C7818">
        <w:rPr>
          <w:spacing w:val="-2"/>
          <w:sz w:val="24"/>
          <w:szCs w:val="24"/>
        </w:rPr>
        <w:t xml:space="preserve"> </w:t>
      </w:r>
      <w:r w:rsidRPr="005C7818">
        <w:rPr>
          <w:sz w:val="24"/>
          <w:szCs w:val="24"/>
        </w:rPr>
        <w:t>определяет</w:t>
      </w:r>
      <w:r w:rsidRPr="005C7818">
        <w:rPr>
          <w:spacing w:val="-1"/>
          <w:sz w:val="24"/>
          <w:szCs w:val="24"/>
        </w:rPr>
        <w:t xml:space="preserve"> </w:t>
      </w:r>
      <w:r w:rsidRPr="005C7818">
        <w:rPr>
          <w:sz w:val="24"/>
          <w:szCs w:val="24"/>
        </w:rPr>
        <w:t>следующие</w:t>
      </w:r>
      <w:r w:rsidRPr="005C7818">
        <w:rPr>
          <w:spacing w:val="2"/>
          <w:sz w:val="24"/>
          <w:szCs w:val="24"/>
        </w:rPr>
        <w:t xml:space="preserve"> </w:t>
      </w:r>
      <w:r w:rsidRPr="005C7818">
        <w:rPr>
          <w:sz w:val="24"/>
          <w:szCs w:val="24"/>
        </w:rPr>
        <w:t>позиции:</w:t>
      </w:r>
    </w:p>
    <w:p w:rsidR="005C7818" w:rsidRPr="005C7818" w:rsidRDefault="005C7818" w:rsidP="002A2122">
      <w:pPr>
        <w:ind w:right="-1"/>
        <w:jc w:val="both"/>
        <w:rPr>
          <w:sz w:val="24"/>
          <w:szCs w:val="24"/>
        </w:rPr>
      </w:pPr>
      <w:r w:rsidRPr="005C7818">
        <w:rPr>
          <w:sz w:val="24"/>
          <w:szCs w:val="24"/>
        </w:rPr>
        <w:t>Дата</w:t>
      </w:r>
      <w:r w:rsidRPr="005C7818">
        <w:rPr>
          <w:spacing w:val="-6"/>
          <w:sz w:val="24"/>
          <w:szCs w:val="24"/>
        </w:rPr>
        <w:t xml:space="preserve"> </w:t>
      </w:r>
      <w:r w:rsidRPr="005C7818">
        <w:rPr>
          <w:sz w:val="24"/>
          <w:szCs w:val="24"/>
        </w:rPr>
        <w:t>начала учебного</w:t>
      </w:r>
      <w:r w:rsidRPr="005C7818">
        <w:rPr>
          <w:spacing w:val="-3"/>
          <w:sz w:val="24"/>
          <w:szCs w:val="24"/>
        </w:rPr>
        <w:t xml:space="preserve"> </w:t>
      </w:r>
      <w:r w:rsidRPr="005C7818">
        <w:rPr>
          <w:sz w:val="24"/>
          <w:szCs w:val="24"/>
        </w:rPr>
        <w:t>года</w:t>
      </w:r>
      <w:r w:rsidRPr="005C7818">
        <w:rPr>
          <w:spacing w:val="-3"/>
          <w:sz w:val="24"/>
          <w:szCs w:val="24"/>
        </w:rPr>
        <w:t xml:space="preserve"> </w:t>
      </w:r>
      <w:r w:rsidRPr="005C7818">
        <w:rPr>
          <w:sz w:val="24"/>
          <w:szCs w:val="24"/>
        </w:rPr>
        <w:t>–</w:t>
      </w:r>
      <w:r w:rsidRPr="005C7818">
        <w:rPr>
          <w:spacing w:val="-5"/>
          <w:sz w:val="24"/>
          <w:szCs w:val="24"/>
        </w:rPr>
        <w:t xml:space="preserve"> </w:t>
      </w:r>
      <w:r w:rsidRPr="005C7818">
        <w:rPr>
          <w:sz w:val="24"/>
          <w:szCs w:val="24"/>
        </w:rPr>
        <w:t>1</w:t>
      </w:r>
      <w:r w:rsidRPr="005C7818">
        <w:rPr>
          <w:spacing w:val="-4"/>
          <w:sz w:val="24"/>
          <w:szCs w:val="24"/>
        </w:rPr>
        <w:t xml:space="preserve"> </w:t>
      </w:r>
      <w:r w:rsidRPr="005C7818">
        <w:rPr>
          <w:sz w:val="24"/>
          <w:szCs w:val="24"/>
        </w:rPr>
        <w:t>сентября.</w:t>
      </w:r>
    </w:p>
    <w:p w:rsidR="005C7818" w:rsidRPr="005C7818" w:rsidRDefault="005C7818" w:rsidP="002A2122">
      <w:pPr>
        <w:ind w:right="-1"/>
        <w:jc w:val="both"/>
        <w:rPr>
          <w:sz w:val="24"/>
          <w:szCs w:val="24"/>
        </w:rPr>
      </w:pPr>
      <w:r w:rsidRPr="005C7818">
        <w:rPr>
          <w:sz w:val="24"/>
          <w:szCs w:val="24"/>
        </w:rPr>
        <w:t>Дата</w:t>
      </w:r>
      <w:r w:rsidRPr="005C7818">
        <w:rPr>
          <w:spacing w:val="-5"/>
          <w:sz w:val="24"/>
          <w:szCs w:val="24"/>
        </w:rPr>
        <w:t xml:space="preserve"> </w:t>
      </w:r>
      <w:r w:rsidRPr="005C7818">
        <w:rPr>
          <w:sz w:val="24"/>
          <w:szCs w:val="24"/>
        </w:rPr>
        <w:t>окончания учебного</w:t>
      </w:r>
      <w:r w:rsidRPr="005C7818">
        <w:rPr>
          <w:spacing w:val="-3"/>
          <w:sz w:val="24"/>
          <w:szCs w:val="24"/>
        </w:rPr>
        <w:t xml:space="preserve"> </w:t>
      </w:r>
      <w:r w:rsidRPr="005C7818">
        <w:rPr>
          <w:sz w:val="24"/>
          <w:szCs w:val="24"/>
        </w:rPr>
        <w:t>года</w:t>
      </w:r>
      <w:r w:rsidRPr="005C7818">
        <w:rPr>
          <w:spacing w:val="-3"/>
          <w:sz w:val="24"/>
          <w:szCs w:val="24"/>
        </w:rPr>
        <w:t xml:space="preserve"> </w:t>
      </w:r>
      <w:r w:rsidRPr="005C7818">
        <w:rPr>
          <w:sz w:val="24"/>
          <w:szCs w:val="24"/>
        </w:rPr>
        <w:t>–</w:t>
      </w:r>
      <w:r w:rsidRPr="005C7818">
        <w:rPr>
          <w:spacing w:val="-4"/>
          <w:sz w:val="24"/>
          <w:szCs w:val="24"/>
        </w:rPr>
        <w:t xml:space="preserve"> </w:t>
      </w:r>
      <w:r w:rsidRPr="005C7818">
        <w:rPr>
          <w:sz w:val="24"/>
          <w:szCs w:val="24"/>
        </w:rPr>
        <w:t>31</w:t>
      </w:r>
      <w:r w:rsidRPr="005C7818">
        <w:rPr>
          <w:spacing w:val="-3"/>
          <w:sz w:val="24"/>
          <w:szCs w:val="24"/>
        </w:rPr>
        <w:t xml:space="preserve"> </w:t>
      </w:r>
      <w:r w:rsidRPr="005C7818">
        <w:rPr>
          <w:sz w:val="24"/>
          <w:szCs w:val="24"/>
        </w:rPr>
        <w:t>августа.</w:t>
      </w:r>
    </w:p>
    <w:p w:rsidR="005C7818" w:rsidRPr="005C7818" w:rsidRDefault="005C7818" w:rsidP="002A2122">
      <w:pPr>
        <w:spacing w:before="1"/>
        <w:ind w:right="-1"/>
        <w:jc w:val="both"/>
        <w:rPr>
          <w:sz w:val="24"/>
          <w:szCs w:val="24"/>
        </w:rPr>
      </w:pPr>
      <w:r w:rsidRPr="005C7818">
        <w:rPr>
          <w:sz w:val="24"/>
          <w:szCs w:val="24"/>
        </w:rPr>
        <w:t>Наименование промежутков учебного года – «четверть».</w:t>
      </w:r>
      <w:r>
        <w:rPr>
          <w:sz w:val="24"/>
          <w:szCs w:val="24"/>
        </w:rPr>
        <w:t xml:space="preserve"> </w:t>
      </w:r>
      <w:r w:rsidRPr="005C7818">
        <w:rPr>
          <w:sz w:val="24"/>
          <w:szCs w:val="24"/>
        </w:rPr>
        <w:t>Количество промежутков</w:t>
      </w:r>
      <w:r w:rsidRPr="005C7818">
        <w:rPr>
          <w:spacing w:val="-47"/>
          <w:sz w:val="24"/>
          <w:szCs w:val="24"/>
        </w:rPr>
        <w:t xml:space="preserve"> </w:t>
      </w:r>
      <w:r w:rsidRPr="005C7818">
        <w:rPr>
          <w:sz w:val="24"/>
          <w:szCs w:val="24"/>
        </w:rPr>
        <w:t>учебного</w:t>
      </w:r>
      <w:r w:rsidRPr="005C7818">
        <w:rPr>
          <w:spacing w:val="-2"/>
          <w:sz w:val="24"/>
          <w:szCs w:val="24"/>
        </w:rPr>
        <w:t xml:space="preserve"> </w:t>
      </w:r>
      <w:r w:rsidRPr="005C7818">
        <w:rPr>
          <w:sz w:val="24"/>
          <w:szCs w:val="24"/>
        </w:rPr>
        <w:t>года</w:t>
      </w:r>
      <w:r w:rsidRPr="005C7818">
        <w:rPr>
          <w:spacing w:val="-3"/>
          <w:sz w:val="24"/>
          <w:szCs w:val="24"/>
        </w:rPr>
        <w:t xml:space="preserve"> </w:t>
      </w:r>
      <w:r w:rsidRPr="005C7818">
        <w:rPr>
          <w:sz w:val="24"/>
          <w:szCs w:val="24"/>
        </w:rPr>
        <w:t>(четвертей)</w:t>
      </w:r>
      <w:r w:rsidRPr="005C7818">
        <w:rPr>
          <w:spacing w:val="4"/>
          <w:sz w:val="24"/>
          <w:szCs w:val="24"/>
        </w:rPr>
        <w:t xml:space="preserve"> </w:t>
      </w:r>
      <w:r w:rsidRPr="005C7818">
        <w:rPr>
          <w:sz w:val="24"/>
          <w:szCs w:val="24"/>
        </w:rPr>
        <w:t>–</w:t>
      </w:r>
      <w:r w:rsidRPr="005C7818">
        <w:rPr>
          <w:spacing w:val="-1"/>
          <w:sz w:val="24"/>
          <w:szCs w:val="24"/>
        </w:rPr>
        <w:t xml:space="preserve"> </w:t>
      </w:r>
      <w:r w:rsidRPr="005C7818">
        <w:rPr>
          <w:sz w:val="24"/>
          <w:szCs w:val="24"/>
        </w:rPr>
        <w:t>4.</w:t>
      </w:r>
    </w:p>
    <w:p w:rsidR="005C7818" w:rsidRPr="005C7818" w:rsidRDefault="005C7818" w:rsidP="002A2122">
      <w:pPr>
        <w:spacing w:before="1"/>
        <w:ind w:right="-1" w:firstLine="708"/>
        <w:jc w:val="both"/>
        <w:rPr>
          <w:sz w:val="24"/>
          <w:szCs w:val="24"/>
        </w:rPr>
      </w:pPr>
      <w:r w:rsidRPr="005C7818">
        <w:rPr>
          <w:sz w:val="24"/>
          <w:szCs w:val="24"/>
        </w:rPr>
        <w:t>Продолжительность</w:t>
      </w:r>
      <w:r w:rsidRPr="005C7818">
        <w:rPr>
          <w:spacing w:val="13"/>
          <w:sz w:val="24"/>
          <w:szCs w:val="24"/>
        </w:rPr>
        <w:t xml:space="preserve"> </w:t>
      </w:r>
      <w:r w:rsidRPr="005C7818">
        <w:rPr>
          <w:sz w:val="24"/>
          <w:szCs w:val="24"/>
        </w:rPr>
        <w:t>учебного</w:t>
      </w:r>
      <w:r w:rsidRPr="005C7818">
        <w:rPr>
          <w:spacing w:val="11"/>
          <w:sz w:val="24"/>
          <w:szCs w:val="24"/>
        </w:rPr>
        <w:t xml:space="preserve"> </w:t>
      </w:r>
      <w:r w:rsidRPr="005C7818">
        <w:rPr>
          <w:sz w:val="24"/>
          <w:szCs w:val="24"/>
        </w:rPr>
        <w:t>года:</w:t>
      </w:r>
      <w:r w:rsidRPr="005C7818">
        <w:rPr>
          <w:spacing w:val="10"/>
          <w:sz w:val="24"/>
          <w:szCs w:val="24"/>
        </w:rPr>
        <w:t xml:space="preserve"> </w:t>
      </w:r>
      <w:r w:rsidRPr="005C7818">
        <w:rPr>
          <w:sz w:val="24"/>
          <w:szCs w:val="24"/>
        </w:rPr>
        <w:t>для</w:t>
      </w:r>
      <w:r w:rsidRPr="005C7818">
        <w:rPr>
          <w:spacing w:val="8"/>
          <w:sz w:val="24"/>
          <w:szCs w:val="24"/>
        </w:rPr>
        <w:t xml:space="preserve"> </w:t>
      </w:r>
      <w:r w:rsidRPr="005C7818">
        <w:rPr>
          <w:sz w:val="24"/>
          <w:szCs w:val="24"/>
        </w:rPr>
        <w:t>1</w:t>
      </w:r>
      <w:r w:rsidRPr="005C7818">
        <w:rPr>
          <w:spacing w:val="11"/>
          <w:sz w:val="24"/>
          <w:szCs w:val="24"/>
        </w:rPr>
        <w:t xml:space="preserve"> </w:t>
      </w:r>
      <w:r w:rsidRPr="005C7818">
        <w:rPr>
          <w:sz w:val="24"/>
          <w:szCs w:val="24"/>
        </w:rPr>
        <w:t>класса</w:t>
      </w:r>
      <w:r w:rsidRPr="005C7818">
        <w:rPr>
          <w:spacing w:val="13"/>
          <w:sz w:val="24"/>
          <w:szCs w:val="24"/>
        </w:rPr>
        <w:t xml:space="preserve"> </w:t>
      </w:r>
      <w:r w:rsidRPr="005C7818">
        <w:rPr>
          <w:sz w:val="24"/>
          <w:szCs w:val="24"/>
        </w:rPr>
        <w:t>–</w:t>
      </w:r>
      <w:r w:rsidRPr="005C7818">
        <w:rPr>
          <w:spacing w:val="9"/>
          <w:sz w:val="24"/>
          <w:szCs w:val="24"/>
        </w:rPr>
        <w:t xml:space="preserve"> </w:t>
      </w:r>
      <w:r w:rsidRPr="005C7818">
        <w:rPr>
          <w:sz w:val="24"/>
          <w:szCs w:val="24"/>
        </w:rPr>
        <w:t>33</w:t>
      </w:r>
      <w:r w:rsidRPr="005C7818">
        <w:rPr>
          <w:spacing w:val="8"/>
          <w:sz w:val="24"/>
          <w:szCs w:val="24"/>
        </w:rPr>
        <w:t xml:space="preserve"> </w:t>
      </w:r>
      <w:r w:rsidRPr="005C7818">
        <w:rPr>
          <w:sz w:val="24"/>
          <w:szCs w:val="24"/>
        </w:rPr>
        <w:t>недели,</w:t>
      </w:r>
      <w:r w:rsidRPr="005C7818">
        <w:rPr>
          <w:spacing w:val="10"/>
          <w:sz w:val="24"/>
          <w:szCs w:val="24"/>
        </w:rPr>
        <w:t xml:space="preserve"> </w:t>
      </w:r>
      <w:r w:rsidRPr="005C7818">
        <w:rPr>
          <w:sz w:val="24"/>
          <w:szCs w:val="24"/>
        </w:rPr>
        <w:t>для</w:t>
      </w:r>
      <w:r w:rsidRPr="005C7818">
        <w:rPr>
          <w:spacing w:val="9"/>
          <w:sz w:val="24"/>
          <w:szCs w:val="24"/>
        </w:rPr>
        <w:t xml:space="preserve"> </w:t>
      </w:r>
      <w:r w:rsidRPr="005C7818">
        <w:rPr>
          <w:sz w:val="24"/>
          <w:szCs w:val="24"/>
        </w:rPr>
        <w:t>2-4классов -</w:t>
      </w:r>
      <w:r w:rsidRPr="005C7818">
        <w:rPr>
          <w:spacing w:val="-6"/>
          <w:sz w:val="24"/>
          <w:szCs w:val="24"/>
        </w:rPr>
        <w:t xml:space="preserve"> </w:t>
      </w:r>
      <w:r w:rsidRPr="005C7818">
        <w:rPr>
          <w:sz w:val="24"/>
          <w:szCs w:val="24"/>
        </w:rPr>
        <w:t>34</w:t>
      </w:r>
      <w:r w:rsidRPr="005C7818">
        <w:rPr>
          <w:spacing w:val="-1"/>
          <w:sz w:val="24"/>
          <w:szCs w:val="24"/>
        </w:rPr>
        <w:t xml:space="preserve"> </w:t>
      </w:r>
      <w:r w:rsidRPr="005C7818">
        <w:rPr>
          <w:sz w:val="24"/>
          <w:szCs w:val="24"/>
        </w:rPr>
        <w:t>недели.</w:t>
      </w:r>
      <w:r w:rsidRPr="005C7818">
        <w:rPr>
          <w:spacing w:val="-47"/>
          <w:sz w:val="24"/>
          <w:szCs w:val="24"/>
        </w:rPr>
        <w:t xml:space="preserve"> </w:t>
      </w:r>
      <w:r w:rsidRPr="005C7818">
        <w:rPr>
          <w:sz w:val="24"/>
          <w:szCs w:val="24"/>
        </w:rPr>
        <w:t>Продолжительность</w:t>
      </w:r>
      <w:r w:rsidRPr="005C7818">
        <w:rPr>
          <w:spacing w:val="-4"/>
          <w:sz w:val="24"/>
          <w:szCs w:val="24"/>
        </w:rPr>
        <w:t xml:space="preserve"> </w:t>
      </w:r>
      <w:r w:rsidRPr="005C7818">
        <w:rPr>
          <w:sz w:val="24"/>
          <w:szCs w:val="24"/>
        </w:rPr>
        <w:t>каникул:</w:t>
      </w:r>
    </w:p>
    <w:p w:rsidR="005C7818" w:rsidRPr="005C7818" w:rsidRDefault="005C7818" w:rsidP="00DC762B">
      <w:pPr>
        <w:numPr>
          <w:ilvl w:val="0"/>
          <w:numId w:val="229"/>
        </w:numPr>
        <w:tabs>
          <w:tab w:val="left" w:pos="1072"/>
        </w:tabs>
        <w:ind w:left="0" w:right="-1" w:hanging="140"/>
        <w:jc w:val="both"/>
        <w:rPr>
          <w:sz w:val="24"/>
          <w:szCs w:val="24"/>
        </w:rPr>
      </w:pPr>
      <w:r w:rsidRPr="005C7818">
        <w:rPr>
          <w:sz w:val="24"/>
          <w:szCs w:val="24"/>
        </w:rPr>
        <w:t>в</w:t>
      </w:r>
      <w:r w:rsidRPr="005C7818">
        <w:rPr>
          <w:spacing w:val="-8"/>
          <w:sz w:val="24"/>
          <w:szCs w:val="24"/>
        </w:rPr>
        <w:t xml:space="preserve"> </w:t>
      </w:r>
      <w:r w:rsidRPr="005C7818">
        <w:rPr>
          <w:sz w:val="24"/>
          <w:szCs w:val="24"/>
        </w:rPr>
        <w:t>течение</w:t>
      </w:r>
      <w:r w:rsidRPr="005C7818">
        <w:rPr>
          <w:spacing w:val="1"/>
          <w:sz w:val="24"/>
          <w:szCs w:val="24"/>
        </w:rPr>
        <w:t xml:space="preserve"> </w:t>
      </w:r>
      <w:r w:rsidRPr="005C7818">
        <w:rPr>
          <w:sz w:val="24"/>
          <w:szCs w:val="24"/>
        </w:rPr>
        <w:t>учебного</w:t>
      </w:r>
      <w:r w:rsidRPr="005C7818">
        <w:rPr>
          <w:spacing w:val="-3"/>
          <w:sz w:val="24"/>
          <w:szCs w:val="24"/>
        </w:rPr>
        <w:t xml:space="preserve"> </w:t>
      </w:r>
      <w:r w:rsidRPr="005C7818">
        <w:rPr>
          <w:sz w:val="24"/>
          <w:szCs w:val="24"/>
        </w:rPr>
        <w:t>года</w:t>
      </w:r>
      <w:r w:rsidRPr="005C7818">
        <w:rPr>
          <w:spacing w:val="-2"/>
          <w:sz w:val="24"/>
          <w:szCs w:val="24"/>
        </w:rPr>
        <w:t xml:space="preserve"> </w:t>
      </w:r>
      <w:r w:rsidRPr="005C7818">
        <w:rPr>
          <w:sz w:val="24"/>
          <w:szCs w:val="24"/>
        </w:rPr>
        <w:t>-</w:t>
      </w:r>
      <w:r w:rsidRPr="005C7818">
        <w:rPr>
          <w:spacing w:val="-4"/>
          <w:sz w:val="24"/>
          <w:szCs w:val="24"/>
        </w:rPr>
        <w:t xml:space="preserve"> </w:t>
      </w:r>
      <w:r w:rsidRPr="005C7818">
        <w:rPr>
          <w:sz w:val="24"/>
          <w:szCs w:val="24"/>
        </w:rPr>
        <w:t>не</w:t>
      </w:r>
      <w:r w:rsidRPr="005C7818">
        <w:rPr>
          <w:spacing w:val="-1"/>
          <w:sz w:val="24"/>
          <w:szCs w:val="24"/>
        </w:rPr>
        <w:t xml:space="preserve"> </w:t>
      </w:r>
      <w:r w:rsidRPr="005C7818">
        <w:rPr>
          <w:sz w:val="24"/>
          <w:szCs w:val="24"/>
        </w:rPr>
        <w:t>менее</w:t>
      </w:r>
      <w:r w:rsidRPr="005C7818">
        <w:rPr>
          <w:spacing w:val="-3"/>
          <w:sz w:val="24"/>
          <w:szCs w:val="24"/>
        </w:rPr>
        <w:t xml:space="preserve"> </w:t>
      </w:r>
      <w:r w:rsidRPr="005C7818">
        <w:rPr>
          <w:sz w:val="24"/>
          <w:szCs w:val="24"/>
        </w:rPr>
        <w:t>25</w:t>
      </w:r>
      <w:r w:rsidRPr="005C7818">
        <w:rPr>
          <w:spacing w:val="-4"/>
          <w:sz w:val="24"/>
          <w:szCs w:val="24"/>
        </w:rPr>
        <w:t xml:space="preserve"> </w:t>
      </w:r>
      <w:r w:rsidRPr="005C7818">
        <w:rPr>
          <w:sz w:val="24"/>
          <w:szCs w:val="24"/>
        </w:rPr>
        <w:t>календарных</w:t>
      </w:r>
      <w:r w:rsidRPr="005C7818">
        <w:rPr>
          <w:spacing w:val="-5"/>
          <w:sz w:val="24"/>
          <w:szCs w:val="24"/>
        </w:rPr>
        <w:t xml:space="preserve"> </w:t>
      </w:r>
      <w:r w:rsidRPr="005C7818">
        <w:rPr>
          <w:sz w:val="24"/>
          <w:szCs w:val="24"/>
        </w:rPr>
        <w:t>дней;</w:t>
      </w:r>
    </w:p>
    <w:p w:rsidR="005C7818" w:rsidRPr="005C7818" w:rsidRDefault="005C7818" w:rsidP="00DC762B">
      <w:pPr>
        <w:numPr>
          <w:ilvl w:val="0"/>
          <w:numId w:val="229"/>
        </w:numPr>
        <w:tabs>
          <w:tab w:val="left" w:pos="1072"/>
        </w:tabs>
        <w:ind w:left="0" w:right="-1" w:hanging="140"/>
        <w:jc w:val="both"/>
        <w:rPr>
          <w:sz w:val="24"/>
          <w:szCs w:val="24"/>
        </w:rPr>
      </w:pPr>
      <w:r w:rsidRPr="005C7818">
        <w:rPr>
          <w:sz w:val="24"/>
          <w:szCs w:val="24"/>
        </w:rPr>
        <w:t>в</w:t>
      </w:r>
      <w:r w:rsidRPr="005C7818">
        <w:rPr>
          <w:spacing w:val="-5"/>
          <w:sz w:val="24"/>
          <w:szCs w:val="24"/>
        </w:rPr>
        <w:t xml:space="preserve"> </w:t>
      </w:r>
      <w:r w:rsidRPr="005C7818">
        <w:rPr>
          <w:sz w:val="24"/>
          <w:szCs w:val="24"/>
        </w:rPr>
        <w:t>летний</w:t>
      </w:r>
      <w:r w:rsidRPr="005C7818">
        <w:rPr>
          <w:spacing w:val="-4"/>
          <w:sz w:val="24"/>
          <w:szCs w:val="24"/>
        </w:rPr>
        <w:t xml:space="preserve"> </w:t>
      </w:r>
      <w:r w:rsidRPr="005C7818">
        <w:rPr>
          <w:sz w:val="24"/>
          <w:szCs w:val="24"/>
        </w:rPr>
        <w:t>период</w:t>
      </w:r>
      <w:r w:rsidRPr="005C7818">
        <w:rPr>
          <w:spacing w:val="-2"/>
          <w:sz w:val="24"/>
          <w:szCs w:val="24"/>
        </w:rPr>
        <w:t xml:space="preserve"> </w:t>
      </w:r>
      <w:r w:rsidRPr="005C7818">
        <w:rPr>
          <w:sz w:val="24"/>
          <w:szCs w:val="24"/>
        </w:rPr>
        <w:t>–</w:t>
      </w:r>
      <w:r w:rsidRPr="005C7818">
        <w:rPr>
          <w:spacing w:val="1"/>
          <w:sz w:val="24"/>
          <w:szCs w:val="24"/>
        </w:rPr>
        <w:t xml:space="preserve"> </w:t>
      </w:r>
      <w:r w:rsidRPr="005C7818">
        <w:rPr>
          <w:sz w:val="24"/>
          <w:szCs w:val="24"/>
        </w:rPr>
        <w:t>3</w:t>
      </w:r>
      <w:r w:rsidRPr="005C7818">
        <w:rPr>
          <w:spacing w:val="-3"/>
          <w:sz w:val="24"/>
          <w:szCs w:val="24"/>
        </w:rPr>
        <w:t xml:space="preserve"> </w:t>
      </w:r>
      <w:r w:rsidRPr="005C7818">
        <w:rPr>
          <w:sz w:val="24"/>
          <w:szCs w:val="24"/>
        </w:rPr>
        <w:t>месяца.</w:t>
      </w:r>
    </w:p>
    <w:p w:rsidR="005C7818" w:rsidRPr="005C7818" w:rsidRDefault="005C7818" w:rsidP="002A2122">
      <w:pPr>
        <w:ind w:right="-1" w:firstLine="708"/>
        <w:jc w:val="both"/>
        <w:rPr>
          <w:sz w:val="24"/>
          <w:szCs w:val="24"/>
        </w:rPr>
      </w:pPr>
      <w:r w:rsidRPr="005C7818">
        <w:rPr>
          <w:sz w:val="24"/>
          <w:szCs w:val="24"/>
        </w:rPr>
        <w:t>Обучение</w:t>
      </w:r>
      <w:r w:rsidRPr="005C7818">
        <w:rPr>
          <w:spacing w:val="6"/>
          <w:sz w:val="24"/>
          <w:szCs w:val="24"/>
        </w:rPr>
        <w:t xml:space="preserve"> </w:t>
      </w:r>
      <w:r w:rsidRPr="005C7818">
        <w:rPr>
          <w:sz w:val="24"/>
          <w:szCs w:val="24"/>
        </w:rPr>
        <w:t>в</w:t>
      </w:r>
      <w:r w:rsidRPr="005C7818">
        <w:rPr>
          <w:spacing w:val="6"/>
          <w:sz w:val="24"/>
          <w:szCs w:val="24"/>
        </w:rPr>
        <w:t xml:space="preserve"> </w:t>
      </w:r>
      <w:r w:rsidRPr="005C7818">
        <w:rPr>
          <w:sz w:val="24"/>
          <w:szCs w:val="24"/>
        </w:rPr>
        <w:t>1-4</w:t>
      </w:r>
      <w:r w:rsidRPr="005C7818">
        <w:rPr>
          <w:spacing w:val="10"/>
          <w:sz w:val="24"/>
          <w:szCs w:val="24"/>
        </w:rPr>
        <w:t xml:space="preserve"> </w:t>
      </w:r>
      <w:r w:rsidRPr="005C7818">
        <w:rPr>
          <w:sz w:val="24"/>
          <w:szCs w:val="24"/>
        </w:rPr>
        <w:t>классах</w:t>
      </w:r>
      <w:r w:rsidRPr="005C7818">
        <w:rPr>
          <w:spacing w:val="4"/>
          <w:sz w:val="24"/>
          <w:szCs w:val="24"/>
        </w:rPr>
        <w:t xml:space="preserve"> </w:t>
      </w:r>
      <w:r w:rsidRPr="005C7818">
        <w:rPr>
          <w:sz w:val="24"/>
          <w:szCs w:val="24"/>
        </w:rPr>
        <w:t>МОУ</w:t>
      </w:r>
      <w:r>
        <w:rPr>
          <w:sz w:val="24"/>
          <w:szCs w:val="24"/>
        </w:rPr>
        <w:t xml:space="preserve"> </w:t>
      </w:r>
      <w:r w:rsidRPr="005C7818">
        <w:rPr>
          <w:sz w:val="24"/>
          <w:szCs w:val="24"/>
        </w:rPr>
        <w:t>«</w:t>
      </w:r>
      <w:r>
        <w:rPr>
          <w:sz w:val="24"/>
          <w:szCs w:val="24"/>
        </w:rPr>
        <w:t>Туляская ООШ</w:t>
      </w:r>
      <w:r w:rsidRPr="005C7818">
        <w:rPr>
          <w:sz w:val="24"/>
          <w:szCs w:val="24"/>
        </w:rPr>
        <w:t>»</w:t>
      </w:r>
      <w:r w:rsidRPr="005C7818">
        <w:rPr>
          <w:spacing w:val="-5"/>
          <w:sz w:val="24"/>
          <w:szCs w:val="24"/>
        </w:rPr>
        <w:t xml:space="preserve"> </w:t>
      </w:r>
      <w:r w:rsidRPr="005C7818">
        <w:rPr>
          <w:sz w:val="24"/>
          <w:szCs w:val="24"/>
        </w:rPr>
        <w:t>Валуйского</w:t>
      </w:r>
      <w:r w:rsidRPr="005C7818">
        <w:rPr>
          <w:spacing w:val="-1"/>
          <w:sz w:val="24"/>
          <w:szCs w:val="24"/>
        </w:rPr>
        <w:t xml:space="preserve"> </w:t>
      </w:r>
      <w:r w:rsidRPr="005C7818">
        <w:rPr>
          <w:sz w:val="24"/>
          <w:szCs w:val="24"/>
        </w:rPr>
        <w:t>района</w:t>
      </w:r>
      <w:r w:rsidRPr="005C7818">
        <w:rPr>
          <w:spacing w:val="-3"/>
          <w:sz w:val="24"/>
          <w:szCs w:val="24"/>
        </w:rPr>
        <w:t xml:space="preserve"> </w:t>
      </w:r>
      <w:r w:rsidRPr="005C7818">
        <w:rPr>
          <w:sz w:val="24"/>
          <w:szCs w:val="24"/>
        </w:rPr>
        <w:t>Белгородской</w:t>
      </w:r>
      <w:r w:rsidRPr="005C7818">
        <w:rPr>
          <w:spacing w:val="-4"/>
          <w:sz w:val="24"/>
          <w:szCs w:val="24"/>
        </w:rPr>
        <w:t xml:space="preserve"> </w:t>
      </w:r>
      <w:r w:rsidRPr="005C7818">
        <w:rPr>
          <w:sz w:val="24"/>
          <w:szCs w:val="24"/>
        </w:rPr>
        <w:t>области</w:t>
      </w:r>
      <w:r w:rsidRPr="005C7818">
        <w:rPr>
          <w:spacing w:val="7"/>
          <w:sz w:val="24"/>
          <w:szCs w:val="24"/>
        </w:rPr>
        <w:t xml:space="preserve"> </w:t>
      </w:r>
      <w:r w:rsidRPr="005C7818">
        <w:rPr>
          <w:sz w:val="24"/>
          <w:szCs w:val="24"/>
        </w:rPr>
        <w:t>ведется</w:t>
      </w:r>
      <w:r w:rsidRPr="005C7818">
        <w:rPr>
          <w:spacing w:val="6"/>
          <w:sz w:val="24"/>
          <w:szCs w:val="24"/>
        </w:rPr>
        <w:t xml:space="preserve"> </w:t>
      </w:r>
      <w:r w:rsidRPr="005C7818">
        <w:rPr>
          <w:sz w:val="24"/>
          <w:szCs w:val="24"/>
        </w:rPr>
        <w:t>в</w:t>
      </w:r>
      <w:r w:rsidRPr="005C7818">
        <w:rPr>
          <w:spacing w:val="-47"/>
          <w:sz w:val="24"/>
          <w:szCs w:val="24"/>
        </w:rPr>
        <w:t xml:space="preserve"> </w:t>
      </w:r>
      <w:r>
        <w:rPr>
          <w:spacing w:val="-47"/>
          <w:sz w:val="24"/>
          <w:szCs w:val="24"/>
        </w:rPr>
        <w:t xml:space="preserve"> </w:t>
      </w:r>
      <w:r>
        <w:rPr>
          <w:sz w:val="24"/>
          <w:szCs w:val="24"/>
        </w:rPr>
        <w:t>ре</w:t>
      </w:r>
      <w:r w:rsidRPr="005C7818">
        <w:rPr>
          <w:sz w:val="24"/>
          <w:szCs w:val="24"/>
        </w:rPr>
        <w:t>жиме 5-дневной</w:t>
      </w:r>
      <w:r w:rsidRPr="005C7818">
        <w:rPr>
          <w:spacing w:val="2"/>
          <w:sz w:val="24"/>
          <w:szCs w:val="24"/>
        </w:rPr>
        <w:t xml:space="preserve"> </w:t>
      </w:r>
      <w:r w:rsidRPr="005C7818">
        <w:rPr>
          <w:sz w:val="24"/>
          <w:szCs w:val="24"/>
        </w:rPr>
        <w:t>учебной</w:t>
      </w:r>
      <w:r w:rsidRPr="005C7818">
        <w:rPr>
          <w:spacing w:val="-1"/>
          <w:sz w:val="24"/>
          <w:szCs w:val="24"/>
        </w:rPr>
        <w:t xml:space="preserve"> </w:t>
      </w:r>
      <w:r w:rsidRPr="005C7818">
        <w:rPr>
          <w:sz w:val="24"/>
          <w:szCs w:val="24"/>
        </w:rPr>
        <w:t>недели.</w:t>
      </w:r>
    </w:p>
    <w:p w:rsidR="005C7818" w:rsidRPr="005C7818" w:rsidRDefault="005C7818" w:rsidP="002A2122">
      <w:pPr>
        <w:ind w:right="-1" w:firstLine="708"/>
        <w:jc w:val="both"/>
        <w:rPr>
          <w:sz w:val="24"/>
          <w:szCs w:val="24"/>
        </w:rPr>
      </w:pPr>
      <w:r w:rsidRPr="005C7818">
        <w:rPr>
          <w:sz w:val="24"/>
          <w:szCs w:val="24"/>
        </w:rPr>
        <w:t>Календарный</w:t>
      </w:r>
      <w:r w:rsidRPr="005C7818">
        <w:rPr>
          <w:spacing w:val="16"/>
          <w:sz w:val="24"/>
          <w:szCs w:val="24"/>
        </w:rPr>
        <w:t xml:space="preserve"> </w:t>
      </w:r>
      <w:r w:rsidRPr="005C7818">
        <w:rPr>
          <w:sz w:val="24"/>
          <w:szCs w:val="24"/>
        </w:rPr>
        <w:t>учебный</w:t>
      </w:r>
      <w:r w:rsidRPr="005C7818">
        <w:rPr>
          <w:spacing w:val="16"/>
          <w:sz w:val="24"/>
          <w:szCs w:val="24"/>
        </w:rPr>
        <w:t xml:space="preserve"> </w:t>
      </w:r>
      <w:r w:rsidRPr="005C7818">
        <w:rPr>
          <w:sz w:val="24"/>
          <w:szCs w:val="24"/>
        </w:rPr>
        <w:t>график</w:t>
      </w:r>
      <w:r w:rsidRPr="005C7818">
        <w:rPr>
          <w:spacing w:val="15"/>
          <w:sz w:val="24"/>
          <w:szCs w:val="24"/>
        </w:rPr>
        <w:t xml:space="preserve"> </w:t>
      </w:r>
      <w:r w:rsidRPr="005C7818">
        <w:rPr>
          <w:sz w:val="24"/>
          <w:szCs w:val="24"/>
        </w:rPr>
        <w:t>на</w:t>
      </w:r>
      <w:r w:rsidRPr="005C7818">
        <w:rPr>
          <w:spacing w:val="15"/>
          <w:sz w:val="24"/>
          <w:szCs w:val="24"/>
        </w:rPr>
        <w:t xml:space="preserve"> </w:t>
      </w:r>
      <w:r w:rsidRPr="005C7818">
        <w:rPr>
          <w:sz w:val="24"/>
          <w:szCs w:val="24"/>
        </w:rPr>
        <w:t>текущий</w:t>
      </w:r>
      <w:r w:rsidRPr="005C7818">
        <w:rPr>
          <w:spacing w:val="19"/>
          <w:sz w:val="24"/>
          <w:szCs w:val="24"/>
        </w:rPr>
        <w:t xml:space="preserve"> </w:t>
      </w:r>
      <w:r w:rsidRPr="005C7818">
        <w:rPr>
          <w:sz w:val="24"/>
          <w:szCs w:val="24"/>
        </w:rPr>
        <w:t>учебный</w:t>
      </w:r>
      <w:r w:rsidRPr="005C7818">
        <w:rPr>
          <w:spacing w:val="22"/>
          <w:sz w:val="24"/>
          <w:szCs w:val="24"/>
        </w:rPr>
        <w:t xml:space="preserve"> </w:t>
      </w:r>
      <w:r w:rsidRPr="005C7818">
        <w:rPr>
          <w:sz w:val="24"/>
          <w:szCs w:val="24"/>
        </w:rPr>
        <w:t>год</w:t>
      </w:r>
      <w:r w:rsidRPr="005C7818">
        <w:rPr>
          <w:spacing w:val="16"/>
          <w:sz w:val="24"/>
          <w:szCs w:val="24"/>
        </w:rPr>
        <w:t xml:space="preserve"> </w:t>
      </w:r>
      <w:r w:rsidRPr="005C7818">
        <w:rPr>
          <w:sz w:val="24"/>
          <w:szCs w:val="24"/>
        </w:rPr>
        <w:t>является</w:t>
      </w:r>
      <w:r>
        <w:rPr>
          <w:sz w:val="24"/>
          <w:szCs w:val="24"/>
        </w:rPr>
        <w:t xml:space="preserve"> </w:t>
      </w:r>
      <w:r w:rsidRPr="005C7818">
        <w:rPr>
          <w:sz w:val="24"/>
          <w:szCs w:val="24"/>
        </w:rPr>
        <w:t>Приложением</w:t>
      </w:r>
      <w:r w:rsidRPr="005C7818">
        <w:rPr>
          <w:spacing w:val="2"/>
          <w:sz w:val="24"/>
          <w:szCs w:val="24"/>
        </w:rPr>
        <w:t xml:space="preserve"> </w:t>
      </w:r>
      <w:r w:rsidRPr="005C7818">
        <w:rPr>
          <w:sz w:val="24"/>
          <w:szCs w:val="24"/>
        </w:rPr>
        <w:t>к</w:t>
      </w:r>
      <w:r w:rsidRPr="005C7818">
        <w:rPr>
          <w:spacing w:val="-4"/>
          <w:sz w:val="24"/>
          <w:szCs w:val="24"/>
        </w:rPr>
        <w:t xml:space="preserve"> </w:t>
      </w:r>
      <w:r w:rsidRPr="005C7818">
        <w:rPr>
          <w:sz w:val="24"/>
          <w:szCs w:val="24"/>
        </w:rPr>
        <w:t>ООП</w:t>
      </w:r>
      <w:r w:rsidRPr="005C7818">
        <w:rPr>
          <w:spacing w:val="-3"/>
          <w:sz w:val="24"/>
          <w:szCs w:val="24"/>
        </w:rPr>
        <w:t xml:space="preserve"> </w:t>
      </w:r>
      <w:r w:rsidRPr="005C7818">
        <w:rPr>
          <w:sz w:val="24"/>
          <w:szCs w:val="24"/>
        </w:rPr>
        <w:t>НОО.</w:t>
      </w:r>
    </w:p>
    <w:p w:rsidR="005F7919" w:rsidRDefault="005F7919" w:rsidP="002A2122">
      <w:pPr>
        <w:pStyle w:val="a6"/>
        <w:tabs>
          <w:tab w:val="left" w:pos="1322"/>
        </w:tabs>
        <w:ind w:left="0" w:right="-1"/>
        <w:contextualSpacing w:val="0"/>
        <w:jc w:val="center"/>
        <w:rPr>
          <w:b/>
          <w:sz w:val="24"/>
          <w:szCs w:val="24"/>
        </w:rPr>
      </w:pPr>
    </w:p>
    <w:p w:rsidR="00B23A52" w:rsidRPr="00B23A52" w:rsidRDefault="00B23A52" w:rsidP="002A2122">
      <w:pPr>
        <w:pStyle w:val="a6"/>
        <w:tabs>
          <w:tab w:val="left" w:pos="1322"/>
        </w:tabs>
        <w:ind w:left="0" w:right="-1"/>
        <w:contextualSpacing w:val="0"/>
        <w:jc w:val="center"/>
        <w:rPr>
          <w:b/>
          <w:sz w:val="24"/>
          <w:szCs w:val="24"/>
        </w:rPr>
      </w:pPr>
      <w:r w:rsidRPr="00B23A52">
        <w:rPr>
          <w:b/>
          <w:sz w:val="24"/>
          <w:szCs w:val="24"/>
        </w:rPr>
        <w:t>3.3. ПЛАН ВНЕУРОЧНОЙ ДЕЯТЕЛЬНОСТИ</w:t>
      </w:r>
      <w:r w:rsidRPr="00B23A52">
        <w:rPr>
          <w:b/>
          <w:spacing w:val="-52"/>
          <w:sz w:val="24"/>
          <w:szCs w:val="24"/>
        </w:rPr>
        <w:t xml:space="preserve"> </w:t>
      </w:r>
    </w:p>
    <w:p w:rsidR="00B23A52" w:rsidRDefault="00B23A52" w:rsidP="002A2122">
      <w:pPr>
        <w:pStyle w:val="a6"/>
        <w:tabs>
          <w:tab w:val="left" w:pos="1322"/>
        </w:tabs>
        <w:ind w:left="0" w:right="-1"/>
        <w:contextualSpacing w:val="0"/>
        <w:rPr>
          <w:b/>
          <w:sz w:val="24"/>
          <w:szCs w:val="24"/>
        </w:rPr>
      </w:pPr>
      <w:r w:rsidRPr="00B23A52">
        <w:rPr>
          <w:b/>
          <w:sz w:val="24"/>
          <w:szCs w:val="24"/>
        </w:rPr>
        <w:t>Пояснительная записка</w:t>
      </w:r>
    </w:p>
    <w:p w:rsidR="005F7919" w:rsidRPr="005F7919" w:rsidRDefault="005F7919" w:rsidP="002A2122">
      <w:pPr>
        <w:spacing w:before="2"/>
        <w:ind w:right="-1" w:firstLine="709"/>
        <w:jc w:val="both"/>
        <w:rPr>
          <w:sz w:val="24"/>
          <w:szCs w:val="24"/>
        </w:rPr>
      </w:pPr>
      <w:proofErr w:type="gramStart"/>
      <w:r w:rsidRPr="005F7919">
        <w:rPr>
          <w:sz w:val="24"/>
          <w:szCs w:val="24"/>
        </w:rPr>
        <w:t>План</w:t>
      </w:r>
      <w:r w:rsidRPr="005F7919">
        <w:rPr>
          <w:spacing w:val="-7"/>
          <w:sz w:val="24"/>
          <w:szCs w:val="24"/>
        </w:rPr>
        <w:t xml:space="preserve"> </w:t>
      </w:r>
      <w:r w:rsidRPr="005F7919">
        <w:rPr>
          <w:sz w:val="24"/>
          <w:szCs w:val="24"/>
        </w:rPr>
        <w:t>внеурочной</w:t>
      </w:r>
      <w:r w:rsidRPr="005F7919">
        <w:rPr>
          <w:spacing w:val="-7"/>
          <w:sz w:val="24"/>
          <w:szCs w:val="24"/>
        </w:rPr>
        <w:t xml:space="preserve"> </w:t>
      </w:r>
      <w:r w:rsidRPr="005F7919">
        <w:rPr>
          <w:sz w:val="24"/>
          <w:szCs w:val="24"/>
        </w:rPr>
        <w:t>деятельности</w:t>
      </w:r>
      <w:r w:rsidRPr="005F7919">
        <w:rPr>
          <w:spacing w:val="-11"/>
          <w:sz w:val="24"/>
          <w:szCs w:val="24"/>
        </w:rPr>
        <w:t xml:space="preserve"> </w:t>
      </w:r>
      <w:r w:rsidRPr="005C7818">
        <w:rPr>
          <w:sz w:val="24"/>
          <w:szCs w:val="24"/>
        </w:rPr>
        <w:t>МОУ</w:t>
      </w:r>
      <w:r>
        <w:rPr>
          <w:sz w:val="24"/>
          <w:szCs w:val="24"/>
        </w:rPr>
        <w:t xml:space="preserve"> </w:t>
      </w:r>
      <w:r w:rsidRPr="005C7818">
        <w:rPr>
          <w:sz w:val="24"/>
          <w:szCs w:val="24"/>
        </w:rPr>
        <w:t>«</w:t>
      </w:r>
      <w:r>
        <w:rPr>
          <w:sz w:val="24"/>
          <w:szCs w:val="24"/>
        </w:rPr>
        <w:t>Туляская ООШ</w:t>
      </w:r>
      <w:r w:rsidRPr="005C7818">
        <w:rPr>
          <w:sz w:val="24"/>
          <w:szCs w:val="24"/>
        </w:rPr>
        <w:t>»</w:t>
      </w:r>
      <w:r w:rsidRPr="005F7919">
        <w:rPr>
          <w:spacing w:val="-7"/>
          <w:sz w:val="24"/>
          <w:szCs w:val="24"/>
        </w:rPr>
        <w:t xml:space="preserve"> </w:t>
      </w:r>
      <w:r w:rsidRPr="005F7919">
        <w:rPr>
          <w:sz w:val="24"/>
          <w:szCs w:val="24"/>
        </w:rPr>
        <w:t>Валуйского</w:t>
      </w:r>
      <w:r w:rsidRPr="005F7919">
        <w:rPr>
          <w:spacing w:val="-2"/>
          <w:sz w:val="24"/>
          <w:szCs w:val="24"/>
        </w:rPr>
        <w:t xml:space="preserve"> </w:t>
      </w:r>
      <w:r w:rsidRPr="005F7919">
        <w:rPr>
          <w:sz w:val="24"/>
          <w:szCs w:val="24"/>
        </w:rPr>
        <w:t>района</w:t>
      </w:r>
      <w:r w:rsidRPr="005F7919">
        <w:rPr>
          <w:spacing w:val="-4"/>
          <w:sz w:val="24"/>
          <w:szCs w:val="24"/>
        </w:rPr>
        <w:t xml:space="preserve"> </w:t>
      </w:r>
      <w:r w:rsidRPr="005F7919">
        <w:rPr>
          <w:sz w:val="24"/>
          <w:szCs w:val="24"/>
        </w:rPr>
        <w:t>Белгородской</w:t>
      </w:r>
      <w:r w:rsidRPr="005F7919">
        <w:rPr>
          <w:spacing w:val="-4"/>
          <w:sz w:val="24"/>
          <w:szCs w:val="24"/>
        </w:rPr>
        <w:t xml:space="preserve"> </w:t>
      </w:r>
      <w:r w:rsidRPr="005F7919">
        <w:rPr>
          <w:sz w:val="24"/>
          <w:szCs w:val="24"/>
        </w:rPr>
        <w:t>области</w:t>
      </w:r>
      <w:r w:rsidRPr="005F7919">
        <w:rPr>
          <w:spacing w:val="-48"/>
          <w:sz w:val="24"/>
          <w:szCs w:val="24"/>
        </w:rPr>
        <w:t xml:space="preserve"> </w:t>
      </w:r>
      <w:r w:rsidRPr="005F7919">
        <w:rPr>
          <w:sz w:val="24"/>
          <w:szCs w:val="24"/>
        </w:rPr>
        <w:t>определяет формы организации и объём внеурочной деятельности для обучающихся при освоении ими</w:t>
      </w:r>
      <w:r w:rsidRPr="005F7919">
        <w:rPr>
          <w:spacing w:val="1"/>
          <w:sz w:val="24"/>
          <w:szCs w:val="24"/>
        </w:rPr>
        <w:t xml:space="preserve"> </w:t>
      </w:r>
      <w:r w:rsidRPr="005F7919">
        <w:rPr>
          <w:w w:val="95"/>
          <w:sz w:val="24"/>
          <w:szCs w:val="24"/>
        </w:rPr>
        <w:t>программы начального общего образования (до1320 академических часов за четыре года обучения) с учётом</w:t>
      </w:r>
      <w:r w:rsidRPr="005F7919">
        <w:rPr>
          <w:spacing w:val="1"/>
          <w:w w:val="95"/>
          <w:sz w:val="24"/>
          <w:szCs w:val="24"/>
        </w:rPr>
        <w:t xml:space="preserve"> </w:t>
      </w:r>
      <w:r w:rsidRPr="005F7919">
        <w:rPr>
          <w:spacing w:val="-1"/>
          <w:sz w:val="24"/>
          <w:szCs w:val="24"/>
        </w:rPr>
        <w:t>образовательных</w:t>
      </w:r>
      <w:r w:rsidRPr="005F7919">
        <w:rPr>
          <w:spacing w:val="-11"/>
          <w:sz w:val="24"/>
          <w:szCs w:val="24"/>
        </w:rPr>
        <w:t xml:space="preserve"> </w:t>
      </w:r>
      <w:r w:rsidRPr="005F7919">
        <w:rPr>
          <w:sz w:val="24"/>
          <w:szCs w:val="24"/>
        </w:rPr>
        <w:t>потребностей</w:t>
      </w:r>
      <w:r w:rsidRPr="005F7919">
        <w:rPr>
          <w:spacing w:val="-9"/>
          <w:sz w:val="24"/>
          <w:szCs w:val="24"/>
        </w:rPr>
        <w:t xml:space="preserve"> </w:t>
      </w:r>
      <w:r w:rsidRPr="005F7919">
        <w:rPr>
          <w:sz w:val="24"/>
          <w:szCs w:val="24"/>
        </w:rPr>
        <w:t>и</w:t>
      </w:r>
      <w:r w:rsidRPr="005F7919">
        <w:rPr>
          <w:spacing w:val="-8"/>
          <w:sz w:val="24"/>
          <w:szCs w:val="24"/>
        </w:rPr>
        <w:t xml:space="preserve"> </w:t>
      </w:r>
      <w:r w:rsidRPr="005F7919">
        <w:rPr>
          <w:sz w:val="24"/>
          <w:szCs w:val="24"/>
        </w:rPr>
        <w:t>интересов</w:t>
      </w:r>
      <w:r w:rsidRPr="005F7919">
        <w:rPr>
          <w:spacing w:val="-9"/>
          <w:sz w:val="24"/>
          <w:szCs w:val="24"/>
        </w:rPr>
        <w:t xml:space="preserve"> </w:t>
      </w:r>
      <w:r w:rsidRPr="005F7919">
        <w:rPr>
          <w:sz w:val="24"/>
          <w:szCs w:val="24"/>
        </w:rPr>
        <w:t>обучающихся,</w:t>
      </w:r>
      <w:r w:rsidRPr="005F7919">
        <w:rPr>
          <w:spacing w:val="-8"/>
          <w:sz w:val="24"/>
          <w:szCs w:val="24"/>
        </w:rPr>
        <w:t xml:space="preserve"> </w:t>
      </w:r>
      <w:r w:rsidRPr="005F7919">
        <w:rPr>
          <w:sz w:val="24"/>
          <w:szCs w:val="24"/>
        </w:rPr>
        <w:t>запросов</w:t>
      </w:r>
      <w:r w:rsidRPr="005F7919">
        <w:rPr>
          <w:spacing w:val="-9"/>
          <w:sz w:val="24"/>
          <w:szCs w:val="24"/>
        </w:rPr>
        <w:t xml:space="preserve"> </w:t>
      </w:r>
      <w:r w:rsidRPr="005F7919">
        <w:rPr>
          <w:sz w:val="24"/>
          <w:szCs w:val="24"/>
        </w:rPr>
        <w:t>родителей</w:t>
      </w:r>
      <w:r w:rsidRPr="005F7919">
        <w:rPr>
          <w:spacing w:val="-11"/>
          <w:sz w:val="24"/>
          <w:szCs w:val="24"/>
        </w:rPr>
        <w:t xml:space="preserve"> </w:t>
      </w:r>
      <w:r w:rsidRPr="005F7919">
        <w:rPr>
          <w:sz w:val="24"/>
          <w:szCs w:val="24"/>
        </w:rPr>
        <w:t>(законных представителей)</w:t>
      </w:r>
      <w:r w:rsidRPr="005F7919">
        <w:rPr>
          <w:spacing w:val="-48"/>
          <w:sz w:val="24"/>
          <w:szCs w:val="24"/>
        </w:rPr>
        <w:t xml:space="preserve"> </w:t>
      </w:r>
      <w:r w:rsidRPr="005F7919">
        <w:rPr>
          <w:sz w:val="24"/>
          <w:szCs w:val="24"/>
        </w:rPr>
        <w:t>несовершеннолетних</w:t>
      </w:r>
      <w:r w:rsidRPr="005F7919">
        <w:rPr>
          <w:spacing w:val="-2"/>
          <w:sz w:val="24"/>
          <w:szCs w:val="24"/>
        </w:rPr>
        <w:t xml:space="preserve"> </w:t>
      </w:r>
      <w:r w:rsidRPr="005F7919">
        <w:rPr>
          <w:sz w:val="24"/>
          <w:szCs w:val="24"/>
        </w:rPr>
        <w:t>обучающихся,</w:t>
      </w:r>
      <w:r w:rsidRPr="005F7919">
        <w:rPr>
          <w:spacing w:val="-1"/>
          <w:sz w:val="24"/>
          <w:szCs w:val="24"/>
        </w:rPr>
        <w:t xml:space="preserve"> </w:t>
      </w:r>
      <w:r w:rsidRPr="005F7919">
        <w:rPr>
          <w:sz w:val="24"/>
          <w:szCs w:val="24"/>
        </w:rPr>
        <w:t>возможностей</w:t>
      </w:r>
      <w:r>
        <w:rPr>
          <w:sz w:val="24"/>
          <w:szCs w:val="24"/>
        </w:rPr>
        <w:t xml:space="preserve"> </w:t>
      </w:r>
      <w:r w:rsidRPr="005F7919">
        <w:rPr>
          <w:sz w:val="24"/>
          <w:szCs w:val="24"/>
        </w:rPr>
        <w:t>образовательной</w:t>
      </w:r>
      <w:r w:rsidRPr="005F7919">
        <w:rPr>
          <w:spacing w:val="-7"/>
          <w:sz w:val="24"/>
          <w:szCs w:val="24"/>
        </w:rPr>
        <w:t xml:space="preserve"> </w:t>
      </w:r>
      <w:r w:rsidRPr="005F7919">
        <w:rPr>
          <w:sz w:val="24"/>
          <w:szCs w:val="24"/>
        </w:rPr>
        <w:t>организации.</w:t>
      </w:r>
      <w:proofErr w:type="gramEnd"/>
    </w:p>
    <w:p w:rsidR="005F7919" w:rsidRPr="005F7919" w:rsidRDefault="005F7919" w:rsidP="002A2122">
      <w:pPr>
        <w:spacing w:before="2"/>
        <w:ind w:right="-1" w:firstLine="709"/>
        <w:jc w:val="both"/>
        <w:rPr>
          <w:sz w:val="24"/>
          <w:szCs w:val="24"/>
        </w:rPr>
      </w:pPr>
      <w:r w:rsidRPr="005F7919">
        <w:rPr>
          <w:sz w:val="24"/>
          <w:szCs w:val="24"/>
        </w:rPr>
        <w:t>Внеурочная</w:t>
      </w:r>
      <w:r w:rsidRPr="005F7919">
        <w:rPr>
          <w:spacing w:val="1"/>
          <w:sz w:val="24"/>
          <w:szCs w:val="24"/>
        </w:rPr>
        <w:t xml:space="preserve"> </w:t>
      </w:r>
      <w:r w:rsidRPr="005F7919">
        <w:rPr>
          <w:sz w:val="24"/>
          <w:szCs w:val="24"/>
        </w:rPr>
        <w:t>деятельность</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соответствии</w:t>
      </w:r>
      <w:r w:rsidRPr="005F7919">
        <w:rPr>
          <w:spacing w:val="1"/>
          <w:sz w:val="24"/>
          <w:szCs w:val="24"/>
        </w:rPr>
        <w:t xml:space="preserve"> </w:t>
      </w:r>
      <w:r w:rsidRPr="005F7919">
        <w:rPr>
          <w:sz w:val="24"/>
          <w:szCs w:val="24"/>
        </w:rPr>
        <w:t>с</w:t>
      </w:r>
      <w:r w:rsidRPr="005F7919">
        <w:rPr>
          <w:spacing w:val="1"/>
          <w:sz w:val="24"/>
          <w:szCs w:val="24"/>
        </w:rPr>
        <w:t xml:space="preserve"> </w:t>
      </w:r>
      <w:r w:rsidRPr="005F7919">
        <w:rPr>
          <w:sz w:val="24"/>
          <w:szCs w:val="24"/>
        </w:rPr>
        <w:t>требованиями</w:t>
      </w:r>
      <w:r w:rsidRPr="005F7919">
        <w:rPr>
          <w:spacing w:val="1"/>
          <w:sz w:val="24"/>
          <w:szCs w:val="24"/>
        </w:rPr>
        <w:t xml:space="preserve"> </w:t>
      </w:r>
      <w:r w:rsidRPr="005F7919">
        <w:rPr>
          <w:sz w:val="24"/>
          <w:szCs w:val="24"/>
        </w:rPr>
        <w:t>ФГОС</w:t>
      </w:r>
      <w:r w:rsidRPr="005F7919">
        <w:rPr>
          <w:spacing w:val="1"/>
          <w:sz w:val="24"/>
          <w:szCs w:val="24"/>
        </w:rPr>
        <w:t xml:space="preserve"> </w:t>
      </w:r>
      <w:r w:rsidRPr="005F7919">
        <w:rPr>
          <w:sz w:val="24"/>
          <w:szCs w:val="24"/>
        </w:rPr>
        <w:t>НОО направлена</w:t>
      </w:r>
      <w:r w:rsidRPr="005F7919">
        <w:rPr>
          <w:spacing w:val="1"/>
          <w:sz w:val="24"/>
          <w:szCs w:val="24"/>
        </w:rPr>
        <w:t xml:space="preserve"> </w:t>
      </w:r>
      <w:r w:rsidRPr="005F7919">
        <w:rPr>
          <w:sz w:val="24"/>
          <w:szCs w:val="24"/>
        </w:rPr>
        <w:t>на</w:t>
      </w:r>
      <w:r w:rsidRPr="005F7919">
        <w:rPr>
          <w:spacing w:val="1"/>
          <w:sz w:val="24"/>
          <w:szCs w:val="24"/>
        </w:rPr>
        <w:t xml:space="preserve"> </w:t>
      </w:r>
      <w:r w:rsidRPr="005F7919">
        <w:rPr>
          <w:sz w:val="24"/>
          <w:szCs w:val="24"/>
        </w:rPr>
        <w:t>достижение</w:t>
      </w:r>
      <w:r w:rsidRPr="005F7919">
        <w:rPr>
          <w:spacing w:val="1"/>
          <w:sz w:val="24"/>
          <w:szCs w:val="24"/>
        </w:rPr>
        <w:t xml:space="preserve"> </w:t>
      </w:r>
      <w:r w:rsidRPr="005F7919">
        <w:rPr>
          <w:sz w:val="24"/>
          <w:szCs w:val="24"/>
        </w:rPr>
        <w:t>планируемых</w:t>
      </w:r>
      <w:r w:rsidRPr="005F7919">
        <w:rPr>
          <w:spacing w:val="1"/>
          <w:sz w:val="24"/>
          <w:szCs w:val="24"/>
        </w:rPr>
        <w:t xml:space="preserve"> </w:t>
      </w:r>
      <w:r w:rsidRPr="005F7919">
        <w:rPr>
          <w:sz w:val="24"/>
          <w:szCs w:val="24"/>
        </w:rPr>
        <w:t>результатов</w:t>
      </w:r>
      <w:r w:rsidRPr="005F7919">
        <w:rPr>
          <w:spacing w:val="1"/>
          <w:sz w:val="24"/>
          <w:szCs w:val="24"/>
        </w:rPr>
        <w:t xml:space="preserve"> </w:t>
      </w:r>
      <w:r w:rsidRPr="005F7919">
        <w:rPr>
          <w:sz w:val="24"/>
          <w:szCs w:val="24"/>
        </w:rPr>
        <w:t>освоения</w:t>
      </w:r>
      <w:r w:rsidRPr="005F7919">
        <w:rPr>
          <w:spacing w:val="1"/>
          <w:sz w:val="24"/>
          <w:szCs w:val="24"/>
        </w:rPr>
        <w:t xml:space="preserve"> </w:t>
      </w:r>
      <w:r w:rsidRPr="005F7919">
        <w:rPr>
          <w:sz w:val="24"/>
          <w:szCs w:val="24"/>
        </w:rPr>
        <w:t>пр</w:t>
      </w:r>
      <w:proofErr w:type="gramStart"/>
      <w:r w:rsidRPr="005F7919">
        <w:rPr>
          <w:sz w:val="24"/>
          <w:szCs w:val="24"/>
        </w:rPr>
        <w:t>о-</w:t>
      </w:r>
      <w:proofErr w:type="gramEnd"/>
      <w:r w:rsidRPr="005F7919">
        <w:rPr>
          <w:spacing w:val="1"/>
          <w:sz w:val="24"/>
          <w:szCs w:val="24"/>
        </w:rPr>
        <w:t xml:space="preserve"> </w:t>
      </w:r>
      <w:r w:rsidRPr="005F7919">
        <w:rPr>
          <w:sz w:val="24"/>
          <w:szCs w:val="24"/>
        </w:rPr>
        <w:t>граммы</w:t>
      </w:r>
      <w:r w:rsidRPr="005F7919">
        <w:rPr>
          <w:spacing w:val="1"/>
          <w:sz w:val="24"/>
          <w:szCs w:val="24"/>
        </w:rPr>
        <w:t xml:space="preserve"> </w:t>
      </w:r>
      <w:r w:rsidRPr="005F7919">
        <w:rPr>
          <w:sz w:val="24"/>
          <w:szCs w:val="24"/>
        </w:rPr>
        <w:t>начального</w:t>
      </w:r>
      <w:r w:rsidRPr="005F7919">
        <w:rPr>
          <w:spacing w:val="1"/>
          <w:sz w:val="24"/>
          <w:szCs w:val="24"/>
        </w:rPr>
        <w:t xml:space="preserve"> </w:t>
      </w:r>
      <w:r w:rsidRPr="005F7919">
        <w:rPr>
          <w:sz w:val="24"/>
          <w:szCs w:val="24"/>
        </w:rPr>
        <w:t>общего</w:t>
      </w:r>
      <w:r w:rsidRPr="005F7919">
        <w:rPr>
          <w:spacing w:val="1"/>
          <w:sz w:val="24"/>
          <w:szCs w:val="24"/>
        </w:rPr>
        <w:t xml:space="preserve"> </w:t>
      </w:r>
      <w:r w:rsidRPr="005F7919">
        <w:rPr>
          <w:sz w:val="24"/>
          <w:szCs w:val="24"/>
        </w:rPr>
        <w:t>образования</w:t>
      </w:r>
      <w:r w:rsidRPr="005F7919">
        <w:rPr>
          <w:spacing w:val="1"/>
          <w:sz w:val="24"/>
          <w:szCs w:val="24"/>
        </w:rPr>
        <w:t xml:space="preserve"> </w:t>
      </w:r>
      <w:r w:rsidRPr="005F7919">
        <w:rPr>
          <w:sz w:val="24"/>
          <w:szCs w:val="24"/>
        </w:rPr>
        <w:t>с</w:t>
      </w:r>
      <w:r w:rsidRPr="005F7919">
        <w:rPr>
          <w:spacing w:val="1"/>
          <w:sz w:val="24"/>
          <w:szCs w:val="24"/>
        </w:rPr>
        <w:t xml:space="preserve"> </w:t>
      </w:r>
      <w:r w:rsidRPr="005F7919">
        <w:rPr>
          <w:sz w:val="24"/>
          <w:szCs w:val="24"/>
        </w:rPr>
        <w:t>учётом</w:t>
      </w:r>
      <w:r w:rsidRPr="005F7919">
        <w:rPr>
          <w:spacing w:val="1"/>
          <w:sz w:val="24"/>
          <w:szCs w:val="24"/>
        </w:rPr>
        <w:t xml:space="preserve"> </w:t>
      </w:r>
      <w:r w:rsidRPr="005F7919">
        <w:rPr>
          <w:sz w:val="24"/>
          <w:szCs w:val="24"/>
        </w:rPr>
        <w:t>выбора</w:t>
      </w:r>
      <w:r w:rsidRPr="005F7919">
        <w:rPr>
          <w:spacing w:val="1"/>
          <w:sz w:val="24"/>
          <w:szCs w:val="24"/>
        </w:rPr>
        <w:t xml:space="preserve"> </w:t>
      </w:r>
      <w:r w:rsidRPr="005F7919">
        <w:rPr>
          <w:sz w:val="24"/>
          <w:szCs w:val="24"/>
        </w:rPr>
        <w:t>участниками</w:t>
      </w:r>
      <w:r>
        <w:rPr>
          <w:sz w:val="24"/>
          <w:szCs w:val="24"/>
        </w:rPr>
        <w:t xml:space="preserve"> </w:t>
      </w:r>
      <w:r w:rsidRPr="005F7919">
        <w:rPr>
          <w:sz w:val="24"/>
          <w:szCs w:val="24"/>
        </w:rPr>
        <w:t>образовательных</w:t>
      </w:r>
      <w:r w:rsidRPr="005F7919">
        <w:rPr>
          <w:spacing w:val="1"/>
          <w:sz w:val="24"/>
          <w:szCs w:val="24"/>
        </w:rPr>
        <w:t xml:space="preserve"> </w:t>
      </w:r>
      <w:r w:rsidRPr="005F7919">
        <w:rPr>
          <w:sz w:val="24"/>
          <w:szCs w:val="24"/>
        </w:rPr>
        <w:t>отношений</w:t>
      </w:r>
      <w:r w:rsidRPr="005F7919">
        <w:rPr>
          <w:spacing w:val="1"/>
          <w:sz w:val="24"/>
          <w:szCs w:val="24"/>
        </w:rPr>
        <w:t xml:space="preserve"> </w:t>
      </w:r>
      <w:r w:rsidRPr="005F7919">
        <w:rPr>
          <w:sz w:val="24"/>
          <w:szCs w:val="24"/>
        </w:rPr>
        <w:t>учебных</w:t>
      </w:r>
      <w:r w:rsidRPr="005F7919">
        <w:rPr>
          <w:spacing w:val="1"/>
          <w:sz w:val="24"/>
          <w:szCs w:val="24"/>
        </w:rPr>
        <w:t xml:space="preserve"> </w:t>
      </w:r>
      <w:r w:rsidRPr="005F7919">
        <w:rPr>
          <w:sz w:val="24"/>
          <w:szCs w:val="24"/>
        </w:rPr>
        <w:t>курсов</w:t>
      </w:r>
      <w:r w:rsidRPr="005F7919">
        <w:rPr>
          <w:spacing w:val="1"/>
          <w:sz w:val="24"/>
          <w:szCs w:val="24"/>
        </w:rPr>
        <w:t xml:space="preserve"> </w:t>
      </w:r>
      <w:r w:rsidRPr="005F7919">
        <w:rPr>
          <w:sz w:val="24"/>
          <w:szCs w:val="24"/>
        </w:rPr>
        <w:t>внеурочной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из</w:t>
      </w:r>
      <w:r w:rsidRPr="005F7919">
        <w:rPr>
          <w:spacing w:val="1"/>
          <w:sz w:val="24"/>
          <w:szCs w:val="24"/>
        </w:rPr>
        <w:t xml:space="preserve"> </w:t>
      </w:r>
      <w:r w:rsidRPr="005F7919">
        <w:rPr>
          <w:sz w:val="24"/>
          <w:szCs w:val="24"/>
        </w:rPr>
        <w:t>перечня,</w:t>
      </w:r>
      <w:r w:rsidRPr="005F7919">
        <w:rPr>
          <w:spacing w:val="1"/>
          <w:sz w:val="24"/>
          <w:szCs w:val="24"/>
        </w:rPr>
        <w:t xml:space="preserve"> </w:t>
      </w:r>
      <w:r w:rsidRPr="005F7919">
        <w:rPr>
          <w:sz w:val="24"/>
          <w:szCs w:val="24"/>
        </w:rPr>
        <w:t>предлагаемого образовательной организацией.</w:t>
      </w:r>
    </w:p>
    <w:p w:rsidR="005F7919" w:rsidRPr="005F7919" w:rsidRDefault="005F7919" w:rsidP="002A2122">
      <w:pPr>
        <w:spacing w:before="1"/>
        <w:ind w:right="-1" w:firstLine="709"/>
        <w:jc w:val="both"/>
        <w:rPr>
          <w:sz w:val="24"/>
          <w:szCs w:val="24"/>
        </w:rPr>
      </w:pPr>
      <w:r w:rsidRPr="005F7919">
        <w:rPr>
          <w:sz w:val="24"/>
          <w:szCs w:val="24"/>
        </w:rPr>
        <w:t>Назначение</w:t>
      </w:r>
      <w:r w:rsidRPr="005F7919">
        <w:rPr>
          <w:spacing w:val="1"/>
          <w:sz w:val="24"/>
          <w:szCs w:val="24"/>
        </w:rPr>
        <w:t xml:space="preserve"> </w:t>
      </w:r>
      <w:r w:rsidRPr="005F7919">
        <w:rPr>
          <w:sz w:val="24"/>
          <w:szCs w:val="24"/>
        </w:rPr>
        <w:t>плана</w:t>
      </w:r>
      <w:r w:rsidRPr="005F7919">
        <w:rPr>
          <w:spacing w:val="1"/>
          <w:sz w:val="24"/>
          <w:szCs w:val="24"/>
        </w:rPr>
        <w:t xml:space="preserve"> </w:t>
      </w:r>
      <w:r w:rsidRPr="005F7919">
        <w:rPr>
          <w:sz w:val="24"/>
          <w:szCs w:val="24"/>
        </w:rPr>
        <w:t>внеурочной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w:t>
      </w:r>
      <w:r w:rsidRPr="005F7919">
        <w:rPr>
          <w:spacing w:val="1"/>
          <w:sz w:val="24"/>
          <w:szCs w:val="24"/>
        </w:rPr>
        <w:t xml:space="preserve"> </w:t>
      </w:r>
      <w:r w:rsidRPr="005F7919">
        <w:rPr>
          <w:sz w:val="24"/>
          <w:szCs w:val="24"/>
        </w:rPr>
        <w:t>психолого-педа</w:t>
      </w:r>
      <w:r>
        <w:rPr>
          <w:sz w:val="24"/>
          <w:szCs w:val="24"/>
        </w:rPr>
        <w:t>гогиче</w:t>
      </w:r>
      <w:r w:rsidRPr="005F7919">
        <w:rPr>
          <w:sz w:val="24"/>
          <w:szCs w:val="24"/>
        </w:rPr>
        <w:t>ское</w:t>
      </w:r>
      <w:r w:rsidRPr="005F7919">
        <w:rPr>
          <w:spacing w:val="1"/>
          <w:sz w:val="24"/>
          <w:szCs w:val="24"/>
        </w:rPr>
        <w:t xml:space="preserve"> </w:t>
      </w:r>
      <w:r w:rsidRPr="005F7919">
        <w:rPr>
          <w:sz w:val="24"/>
          <w:szCs w:val="24"/>
        </w:rPr>
        <w:t>сопровождение</w:t>
      </w:r>
      <w:r w:rsidRPr="005F7919">
        <w:rPr>
          <w:spacing w:val="1"/>
          <w:sz w:val="24"/>
          <w:szCs w:val="24"/>
        </w:rPr>
        <w:t xml:space="preserve"> </w:t>
      </w:r>
      <w:r w:rsidRPr="005F7919">
        <w:rPr>
          <w:sz w:val="24"/>
          <w:szCs w:val="24"/>
        </w:rPr>
        <w:t>обучающихся</w:t>
      </w:r>
      <w:r w:rsidRPr="005F7919">
        <w:rPr>
          <w:spacing w:val="1"/>
          <w:sz w:val="24"/>
          <w:szCs w:val="24"/>
        </w:rPr>
        <w:t xml:space="preserve"> </w:t>
      </w:r>
      <w:r w:rsidRPr="005F7919">
        <w:rPr>
          <w:sz w:val="24"/>
          <w:szCs w:val="24"/>
        </w:rPr>
        <w:t>с</w:t>
      </w:r>
      <w:r w:rsidRPr="005F7919">
        <w:rPr>
          <w:spacing w:val="1"/>
          <w:sz w:val="24"/>
          <w:szCs w:val="24"/>
        </w:rPr>
        <w:t xml:space="preserve"> </w:t>
      </w:r>
      <w:r w:rsidRPr="005F7919">
        <w:rPr>
          <w:sz w:val="24"/>
          <w:szCs w:val="24"/>
        </w:rPr>
        <w:t>учетом</w:t>
      </w:r>
      <w:r w:rsidRPr="005F7919">
        <w:rPr>
          <w:spacing w:val="1"/>
          <w:sz w:val="24"/>
          <w:szCs w:val="24"/>
        </w:rPr>
        <w:t xml:space="preserve"> </w:t>
      </w:r>
      <w:r w:rsidRPr="005F7919">
        <w:rPr>
          <w:sz w:val="24"/>
          <w:szCs w:val="24"/>
        </w:rPr>
        <w:t>успешности</w:t>
      </w:r>
      <w:r w:rsidRPr="005F7919">
        <w:rPr>
          <w:spacing w:val="1"/>
          <w:sz w:val="24"/>
          <w:szCs w:val="24"/>
        </w:rPr>
        <w:t xml:space="preserve"> </w:t>
      </w:r>
      <w:r w:rsidRPr="005F7919">
        <w:rPr>
          <w:sz w:val="24"/>
          <w:szCs w:val="24"/>
        </w:rPr>
        <w:t>их</w:t>
      </w:r>
      <w:r w:rsidRPr="005F7919">
        <w:rPr>
          <w:spacing w:val="1"/>
          <w:sz w:val="24"/>
          <w:szCs w:val="24"/>
        </w:rPr>
        <w:t xml:space="preserve"> </w:t>
      </w:r>
      <w:r w:rsidRPr="005F7919">
        <w:rPr>
          <w:sz w:val="24"/>
          <w:szCs w:val="24"/>
        </w:rPr>
        <w:t>обучения,</w:t>
      </w:r>
      <w:r w:rsidRPr="005F7919">
        <w:rPr>
          <w:spacing w:val="1"/>
          <w:sz w:val="24"/>
          <w:szCs w:val="24"/>
        </w:rPr>
        <w:t xml:space="preserve"> </w:t>
      </w:r>
      <w:r w:rsidRPr="005F7919">
        <w:rPr>
          <w:sz w:val="24"/>
          <w:szCs w:val="24"/>
        </w:rPr>
        <w:t>уровня</w:t>
      </w:r>
      <w:r w:rsidRPr="005F7919">
        <w:rPr>
          <w:spacing w:val="1"/>
          <w:sz w:val="24"/>
          <w:szCs w:val="24"/>
        </w:rPr>
        <w:t xml:space="preserve"> </w:t>
      </w:r>
      <w:r w:rsidRPr="005F7919">
        <w:rPr>
          <w:sz w:val="24"/>
          <w:szCs w:val="24"/>
        </w:rPr>
        <w:t>социальной</w:t>
      </w:r>
      <w:r w:rsidRPr="005F7919">
        <w:rPr>
          <w:spacing w:val="1"/>
          <w:sz w:val="24"/>
          <w:szCs w:val="24"/>
        </w:rPr>
        <w:t xml:space="preserve"> </w:t>
      </w:r>
      <w:r w:rsidRPr="005F7919">
        <w:rPr>
          <w:sz w:val="24"/>
          <w:szCs w:val="24"/>
        </w:rPr>
        <w:t>адаптации</w:t>
      </w:r>
      <w:r w:rsidRPr="005F7919">
        <w:rPr>
          <w:spacing w:val="1"/>
          <w:sz w:val="24"/>
          <w:szCs w:val="24"/>
        </w:rPr>
        <w:t xml:space="preserve"> </w:t>
      </w:r>
      <w:r w:rsidRPr="005F7919">
        <w:rPr>
          <w:sz w:val="24"/>
          <w:szCs w:val="24"/>
        </w:rPr>
        <w:t>и</w:t>
      </w:r>
      <w:r w:rsidRPr="005F7919">
        <w:rPr>
          <w:spacing w:val="1"/>
          <w:sz w:val="24"/>
          <w:szCs w:val="24"/>
        </w:rPr>
        <w:t xml:space="preserve"> </w:t>
      </w:r>
      <w:r w:rsidRPr="005F7919">
        <w:rPr>
          <w:sz w:val="24"/>
          <w:szCs w:val="24"/>
        </w:rPr>
        <w:t>развития,</w:t>
      </w:r>
      <w:r w:rsidRPr="005F7919">
        <w:rPr>
          <w:spacing w:val="1"/>
          <w:sz w:val="24"/>
          <w:szCs w:val="24"/>
        </w:rPr>
        <w:t xml:space="preserve"> </w:t>
      </w:r>
      <w:r w:rsidRPr="005F7919">
        <w:rPr>
          <w:sz w:val="24"/>
          <w:szCs w:val="24"/>
        </w:rPr>
        <w:t xml:space="preserve">индивидуальных способностей и познавательных интересов. План </w:t>
      </w:r>
      <w:r>
        <w:rPr>
          <w:sz w:val="24"/>
          <w:szCs w:val="24"/>
        </w:rPr>
        <w:t>внеурочной деятельности формиру</w:t>
      </w:r>
      <w:r w:rsidRPr="005F7919">
        <w:rPr>
          <w:sz w:val="24"/>
          <w:szCs w:val="24"/>
        </w:rPr>
        <w:t>ется</w:t>
      </w:r>
      <w:r w:rsidRPr="005F7919">
        <w:rPr>
          <w:spacing w:val="1"/>
          <w:sz w:val="24"/>
          <w:szCs w:val="24"/>
        </w:rPr>
        <w:t xml:space="preserve"> </w:t>
      </w:r>
      <w:r w:rsidRPr="005F7919">
        <w:rPr>
          <w:sz w:val="24"/>
          <w:szCs w:val="24"/>
        </w:rPr>
        <w:t>образовательной</w:t>
      </w:r>
      <w:r w:rsidRPr="005F7919">
        <w:rPr>
          <w:spacing w:val="1"/>
          <w:sz w:val="24"/>
          <w:szCs w:val="24"/>
        </w:rPr>
        <w:t xml:space="preserve"> </w:t>
      </w:r>
      <w:r w:rsidRPr="005F7919">
        <w:rPr>
          <w:sz w:val="24"/>
          <w:szCs w:val="24"/>
        </w:rPr>
        <w:t>организацией</w:t>
      </w:r>
      <w:r w:rsidRPr="005F7919">
        <w:rPr>
          <w:spacing w:val="1"/>
          <w:sz w:val="24"/>
          <w:szCs w:val="24"/>
        </w:rPr>
        <w:t xml:space="preserve"> </w:t>
      </w:r>
      <w:r w:rsidRPr="005F7919">
        <w:rPr>
          <w:sz w:val="24"/>
          <w:szCs w:val="24"/>
        </w:rPr>
        <w:t>с</w:t>
      </w:r>
      <w:r w:rsidRPr="005F7919">
        <w:rPr>
          <w:spacing w:val="1"/>
          <w:sz w:val="24"/>
          <w:szCs w:val="24"/>
        </w:rPr>
        <w:t xml:space="preserve"> </w:t>
      </w:r>
      <w:r w:rsidRPr="005F7919">
        <w:rPr>
          <w:sz w:val="24"/>
          <w:szCs w:val="24"/>
        </w:rPr>
        <w:t>учетом</w:t>
      </w:r>
      <w:r w:rsidRPr="005F7919">
        <w:rPr>
          <w:spacing w:val="1"/>
          <w:sz w:val="24"/>
          <w:szCs w:val="24"/>
        </w:rPr>
        <w:t xml:space="preserve"> </w:t>
      </w:r>
      <w:r w:rsidRPr="005F7919">
        <w:rPr>
          <w:sz w:val="24"/>
          <w:szCs w:val="24"/>
        </w:rPr>
        <w:t>предоставления</w:t>
      </w:r>
      <w:r w:rsidRPr="005F7919">
        <w:rPr>
          <w:spacing w:val="1"/>
          <w:sz w:val="24"/>
          <w:szCs w:val="24"/>
        </w:rPr>
        <w:t xml:space="preserve"> </w:t>
      </w:r>
      <w:r w:rsidRPr="005F7919">
        <w:rPr>
          <w:sz w:val="24"/>
          <w:szCs w:val="24"/>
        </w:rPr>
        <w:t>права</w:t>
      </w:r>
      <w:r w:rsidRPr="005F7919">
        <w:rPr>
          <w:spacing w:val="1"/>
          <w:sz w:val="24"/>
          <w:szCs w:val="24"/>
        </w:rPr>
        <w:t xml:space="preserve"> </w:t>
      </w:r>
      <w:r w:rsidRPr="005F7919">
        <w:rPr>
          <w:sz w:val="24"/>
          <w:szCs w:val="24"/>
        </w:rPr>
        <w:t>участникам</w:t>
      </w:r>
      <w:r w:rsidRPr="005F7919">
        <w:rPr>
          <w:spacing w:val="1"/>
          <w:sz w:val="24"/>
          <w:szCs w:val="24"/>
        </w:rPr>
        <w:t xml:space="preserve"> </w:t>
      </w:r>
      <w:r w:rsidRPr="005F7919">
        <w:rPr>
          <w:sz w:val="24"/>
          <w:szCs w:val="24"/>
        </w:rPr>
        <w:t>образовательных</w:t>
      </w:r>
      <w:r w:rsidRPr="005F7919">
        <w:rPr>
          <w:spacing w:val="1"/>
          <w:sz w:val="24"/>
          <w:szCs w:val="24"/>
        </w:rPr>
        <w:t xml:space="preserve"> </w:t>
      </w:r>
      <w:r w:rsidRPr="005F7919">
        <w:rPr>
          <w:sz w:val="24"/>
          <w:szCs w:val="24"/>
        </w:rPr>
        <w:t>отношений</w:t>
      </w:r>
      <w:r w:rsidRPr="005F7919">
        <w:rPr>
          <w:spacing w:val="-11"/>
          <w:sz w:val="24"/>
          <w:szCs w:val="24"/>
        </w:rPr>
        <w:t xml:space="preserve"> </w:t>
      </w:r>
      <w:r w:rsidRPr="005F7919">
        <w:rPr>
          <w:sz w:val="24"/>
          <w:szCs w:val="24"/>
        </w:rPr>
        <w:t>выбора</w:t>
      </w:r>
      <w:r w:rsidRPr="005F7919">
        <w:rPr>
          <w:spacing w:val="-9"/>
          <w:sz w:val="24"/>
          <w:szCs w:val="24"/>
        </w:rPr>
        <w:t xml:space="preserve"> </w:t>
      </w:r>
      <w:r w:rsidRPr="005F7919">
        <w:rPr>
          <w:sz w:val="24"/>
          <w:szCs w:val="24"/>
        </w:rPr>
        <w:t>направления</w:t>
      </w:r>
      <w:r w:rsidRPr="005F7919">
        <w:rPr>
          <w:spacing w:val="-6"/>
          <w:sz w:val="24"/>
          <w:szCs w:val="24"/>
        </w:rPr>
        <w:t xml:space="preserve"> </w:t>
      </w:r>
      <w:r w:rsidRPr="005F7919">
        <w:rPr>
          <w:sz w:val="24"/>
          <w:szCs w:val="24"/>
        </w:rPr>
        <w:t>и</w:t>
      </w:r>
      <w:r w:rsidRPr="005F7919">
        <w:rPr>
          <w:spacing w:val="-14"/>
          <w:sz w:val="24"/>
          <w:szCs w:val="24"/>
        </w:rPr>
        <w:t xml:space="preserve"> </w:t>
      </w:r>
      <w:r>
        <w:rPr>
          <w:sz w:val="24"/>
          <w:szCs w:val="24"/>
        </w:rPr>
        <w:t>содержа</w:t>
      </w:r>
      <w:r w:rsidRPr="005F7919">
        <w:rPr>
          <w:sz w:val="24"/>
          <w:szCs w:val="24"/>
        </w:rPr>
        <w:t>ния</w:t>
      </w:r>
      <w:r w:rsidRPr="005F7919">
        <w:rPr>
          <w:spacing w:val="5"/>
          <w:sz w:val="24"/>
          <w:szCs w:val="24"/>
        </w:rPr>
        <w:t xml:space="preserve"> </w:t>
      </w:r>
      <w:r w:rsidRPr="005F7919">
        <w:rPr>
          <w:sz w:val="24"/>
          <w:szCs w:val="24"/>
        </w:rPr>
        <w:t>учебных</w:t>
      </w:r>
      <w:r w:rsidRPr="005F7919">
        <w:rPr>
          <w:spacing w:val="-1"/>
          <w:sz w:val="24"/>
          <w:szCs w:val="24"/>
        </w:rPr>
        <w:t xml:space="preserve"> </w:t>
      </w:r>
      <w:r w:rsidRPr="005F7919">
        <w:rPr>
          <w:sz w:val="24"/>
          <w:szCs w:val="24"/>
        </w:rPr>
        <w:t>курсов.</w:t>
      </w:r>
    </w:p>
    <w:p w:rsidR="005F7919" w:rsidRPr="005F7919" w:rsidRDefault="005F7919" w:rsidP="002A2122">
      <w:pPr>
        <w:ind w:right="-1" w:firstLine="709"/>
        <w:jc w:val="both"/>
        <w:rPr>
          <w:sz w:val="24"/>
          <w:szCs w:val="24"/>
        </w:rPr>
      </w:pPr>
      <w:r w:rsidRPr="005F7919">
        <w:rPr>
          <w:w w:val="95"/>
          <w:sz w:val="24"/>
          <w:szCs w:val="24"/>
        </w:rPr>
        <w:t>Основными</w:t>
      </w:r>
      <w:r w:rsidRPr="005F7919">
        <w:rPr>
          <w:spacing w:val="31"/>
          <w:w w:val="95"/>
          <w:sz w:val="24"/>
          <w:szCs w:val="24"/>
        </w:rPr>
        <w:t xml:space="preserve"> </w:t>
      </w:r>
      <w:r w:rsidRPr="005F7919">
        <w:rPr>
          <w:w w:val="95"/>
          <w:sz w:val="24"/>
          <w:szCs w:val="24"/>
        </w:rPr>
        <w:t>задачами</w:t>
      </w:r>
      <w:r w:rsidRPr="005F7919">
        <w:rPr>
          <w:spacing w:val="33"/>
          <w:w w:val="95"/>
          <w:sz w:val="24"/>
          <w:szCs w:val="24"/>
        </w:rPr>
        <w:t xml:space="preserve"> </w:t>
      </w:r>
      <w:r w:rsidRPr="005F7919">
        <w:rPr>
          <w:w w:val="95"/>
          <w:sz w:val="24"/>
          <w:szCs w:val="24"/>
        </w:rPr>
        <w:t>организации</w:t>
      </w:r>
      <w:r w:rsidRPr="005F7919">
        <w:rPr>
          <w:spacing w:val="42"/>
          <w:w w:val="95"/>
          <w:sz w:val="24"/>
          <w:szCs w:val="24"/>
        </w:rPr>
        <w:t xml:space="preserve"> </w:t>
      </w:r>
      <w:r w:rsidRPr="005F7919">
        <w:rPr>
          <w:w w:val="95"/>
          <w:sz w:val="24"/>
          <w:szCs w:val="24"/>
        </w:rPr>
        <w:t>внеурочной</w:t>
      </w:r>
      <w:r w:rsidRPr="005F7919">
        <w:rPr>
          <w:spacing w:val="39"/>
          <w:w w:val="95"/>
          <w:sz w:val="24"/>
          <w:szCs w:val="24"/>
        </w:rPr>
        <w:t xml:space="preserve"> </w:t>
      </w:r>
      <w:r w:rsidRPr="005F7919">
        <w:rPr>
          <w:w w:val="95"/>
          <w:sz w:val="24"/>
          <w:szCs w:val="24"/>
        </w:rPr>
        <w:t>деятельности</w:t>
      </w:r>
      <w:r w:rsidRPr="005F7919">
        <w:rPr>
          <w:spacing w:val="36"/>
          <w:w w:val="95"/>
          <w:sz w:val="24"/>
          <w:szCs w:val="24"/>
        </w:rPr>
        <w:t xml:space="preserve"> </w:t>
      </w:r>
      <w:r w:rsidRPr="005F7919">
        <w:rPr>
          <w:w w:val="95"/>
          <w:sz w:val="24"/>
          <w:szCs w:val="24"/>
        </w:rPr>
        <w:t>являются</w:t>
      </w:r>
      <w:r>
        <w:rPr>
          <w:w w:val="95"/>
          <w:sz w:val="24"/>
          <w:szCs w:val="24"/>
        </w:rPr>
        <w:t xml:space="preserve"> </w:t>
      </w:r>
      <w:r w:rsidRPr="005F7919">
        <w:rPr>
          <w:w w:val="95"/>
          <w:sz w:val="24"/>
          <w:szCs w:val="24"/>
        </w:rPr>
        <w:t>следующие:</w:t>
      </w:r>
    </w:p>
    <w:p w:rsidR="005F7919" w:rsidRPr="005F7919" w:rsidRDefault="005F7919" w:rsidP="00DC762B">
      <w:pPr>
        <w:pStyle w:val="a6"/>
        <w:numPr>
          <w:ilvl w:val="0"/>
          <w:numId w:val="231"/>
        </w:numPr>
        <w:tabs>
          <w:tab w:val="left" w:pos="426"/>
        </w:tabs>
        <w:ind w:left="426" w:right="-1"/>
        <w:rPr>
          <w:sz w:val="24"/>
          <w:szCs w:val="24"/>
        </w:rPr>
      </w:pPr>
      <w:r w:rsidRPr="005F7919">
        <w:rPr>
          <w:sz w:val="24"/>
          <w:szCs w:val="24"/>
        </w:rPr>
        <w:t>поддержка</w:t>
      </w:r>
      <w:r w:rsidRPr="005F7919">
        <w:rPr>
          <w:spacing w:val="10"/>
          <w:sz w:val="24"/>
          <w:szCs w:val="24"/>
        </w:rPr>
        <w:t xml:space="preserve"> </w:t>
      </w:r>
      <w:r w:rsidRPr="005F7919">
        <w:rPr>
          <w:sz w:val="24"/>
          <w:szCs w:val="24"/>
        </w:rPr>
        <w:t>учебной</w:t>
      </w:r>
      <w:r w:rsidRPr="005F7919">
        <w:rPr>
          <w:spacing w:val="10"/>
          <w:sz w:val="24"/>
          <w:szCs w:val="24"/>
        </w:rPr>
        <w:t xml:space="preserve"> </w:t>
      </w:r>
      <w:r w:rsidRPr="005F7919">
        <w:rPr>
          <w:sz w:val="24"/>
          <w:szCs w:val="24"/>
        </w:rPr>
        <w:t>деятельности</w:t>
      </w:r>
      <w:r w:rsidRPr="005F7919">
        <w:rPr>
          <w:spacing w:val="6"/>
          <w:sz w:val="24"/>
          <w:szCs w:val="24"/>
        </w:rPr>
        <w:t xml:space="preserve"> </w:t>
      </w:r>
      <w:r w:rsidRPr="005F7919">
        <w:rPr>
          <w:sz w:val="24"/>
          <w:szCs w:val="24"/>
        </w:rPr>
        <w:t>обучающихся</w:t>
      </w:r>
      <w:r w:rsidRPr="005F7919">
        <w:rPr>
          <w:spacing w:val="7"/>
          <w:sz w:val="24"/>
          <w:szCs w:val="24"/>
        </w:rPr>
        <w:t xml:space="preserve"> </w:t>
      </w:r>
      <w:r w:rsidRPr="005F7919">
        <w:rPr>
          <w:sz w:val="24"/>
          <w:szCs w:val="24"/>
        </w:rPr>
        <w:t>в</w:t>
      </w:r>
      <w:r w:rsidRPr="005F7919">
        <w:rPr>
          <w:spacing w:val="7"/>
          <w:sz w:val="24"/>
          <w:szCs w:val="24"/>
        </w:rPr>
        <w:t xml:space="preserve"> </w:t>
      </w:r>
      <w:r w:rsidRPr="005F7919">
        <w:rPr>
          <w:sz w:val="24"/>
          <w:szCs w:val="24"/>
        </w:rPr>
        <w:t>достижении</w:t>
      </w:r>
      <w:r w:rsidRPr="005F7919">
        <w:rPr>
          <w:spacing w:val="9"/>
          <w:sz w:val="24"/>
          <w:szCs w:val="24"/>
        </w:rPr>
        <w:t xml:space="preserve"> </w:t>
      </w:r>
      <w:r w:rsidRPr="005F7919">
        <w:rPr>
          <w:sz w:val="24"/>
          <w:szCs w:val="24"/>
        </w:rPr>
        <w:t>планируемых</w:t>
      </w:r>
      <w:r w:rsidRPr="005F7919">
        <w:rPr>
          <w:spacing w:val="6"/>
          <w:sz w:val="24"/>
          <w:szCs w:val="24"/>
        </w:rPr>
        <w:t xml:space="preserve"> </w:t>
      </w:r>
      <w:r w:rsidRPr="005F7919">
        <w:rPr>
          <w:sz w:val="24"/>
          <w:szCs w:val="24"/>
        </w:rPr>
        <w:t>результатов</w:t>
      </w:r>
      <w:r w:rsidRPr="005F7919">
        <w:rPr>
          <w:spacing w:val="7"/>
          <w:sz w:val="24"/>
          <w:szCs w:val="24"/>
        </w:rPr>
        <w:t xml:space="preserve"> </w:t>
      </w:r>
      <w:r w:rsidRPr="005F7919">
        <w:rPr>
          <w:sz w:val="24"/>
          <w:szCs w:val="24"/>
        </w:rPr>
        <w:t>освоения программы</w:t>
      </w:r>
      <w:r w:rsidRPr="005F7919">
        <w:rPr>
          <w:spacing w:val="-3"/>
          <w:sz w:val="24"/>
          <w:szCs w:val="24"/>
        </w:rPr>
        <w:t xml:space="preserve"> </w:t>
      </w:r>
      <w:r w:rsidRPr="005F7919">
        <w:rPr>
          <w:sz w:val="24"/>
          <w:szCs w:val="24"/>
        </w:rPr>
        <w:t>начального</w:t>
      </w:r>
      <w:r w:rsidRPr="005F7919">
        <w:rPr>
          <w:spacing w:val="-3"/>
          <w:sz w:val="24"/>
          <w:szCs w:val="24"/>
        </w:rPr>
        <w:t xml:space="preserve"> </w:t>
      </w:r>
      <w:r w:rsidRPr="005F7919">
        <w:rPr>
          <w:sz w:val="24"/>
          <w:szCs w:val="24"/>
        </w:rPr>
        <w:t>общего</w:t>
      </w:r>
      <w:r w:rsidRPr="005F7919">
        <w:rPr>
          <w:spacing w:val="-2"/>
          <w:sz w:val="24"/>
          <w:szCs w:val="24"/>
        </w:rPr>
        <w:t xml:space="preserve"> </w:t>
      </w:r>
      <w:r w:rsidRPr="005F7919">
        <w:rPr>
          <w:sz w:val="24"/>
          <w:szCs w:val="24"/>
        </w:rPr>
        <w:t>образования;</w:t>
      </w:r>
    </w:p>
    <w:p w:rsidR="005F7919" w:rsidRPr="005F7919" w:rsidRDefault="005F7919" w:rsidP="00DC762B">
      <w:pPr>
        <w:pStyle w:val="a6"/>
        <w:numPr>
          <w:ilvl w:val="0"/>
          <w:numId w:val="231"/>
        </w:numPr>
        <w:tabs>
          <w:tab w:val="left" w:pos="426"/>
        </w:tabs>
        <w:spacing w:before="12"/>
        <w:ind w:left="426"/>
        <w:jc w:val="both"/>
        <w:rPr>
          <w:sz w:val="24"/>
          <w:szCs w:val="24"/>
        </w:rPr>
      </w:pPr>
      <w:r w:rsidRPr="005F7919">
        <w:rPr>
          <w:sz w:val="24"/>
          <w:szCs w:val="24"/>
        </w:rPr>
        <w:t>совершенствование</w:t>
      </w:r>
      <w:r w:rsidRPr="005F7919">
        <w:rPr>
          <w:spacing w:val="1"/>
          <w:sz w:val="24"/>
          <w:szCs w:val="24"/>
        </w:rPr>
        <w:t xml:space="preserve"> </w:t>
      </w:r>
      <w:r w:rsidRPr="005F7919">
        <w:rPr>
          <w:sz w:val="24"/>
          <w:szCs w:val="24"/>
        </w:rPr>
        <w:t>навыков</w:t>
      </w:r>
      <w:r w:rsidRPr="005F7919">
        <w:rPr>
          <w:spacing w:val="1"/>
          <w:sz w:val="24"/>
          <w:szCs w:val="24"/>
        </w:rPr>
        <w:t xml:space="preserve"> </w:t>
      </w:r>
      <w:r w:rsidRPr="005F7919">
        <w:rPr>
          <w:sz w:val="24"/>
          <w:szCs w:val="24"/>
        </w:rPr>
        <w:t>общения</w:t>
      </w:r>
      <w:r w:rsidRPr="005F7919">
        <w:rPr>
          <w:spacing w:val="1"/>
          <w:sz w:val="24"/>
          <w:szCs w:val="24"/>
        </w:rPr>
        <w:t xml:space="preserve"> </w:t>
      </w:r>
      <w:r w:rsidRPr="005F7919">
        <w:rPr>
          <w:sz w:val="24"/>
          <w:szCs w:val="24"/>
        </w:rPr>
        <w:t>со</w:t>
      </w:r>
      <w:r w:rsidRPr="005F7919">
        <w:rPr>
          <w:spacing w:val="1"/>
          <w:sz w:val="24"/>
          <w:szCs w:val="24"/>
        </w:rPr>
        <w:t xml:space="preserve"> </w:t>
      </w:r>
      <w:r w:rsidRPr="005F7919">
        <w:rPr>
          <w:sz w:val="24"/>
          <w:szCs w:val="24"/>
        </w:rPr>
        <w:t>сверстниками</w:t>
      </w:r>
      <w:r w:rsidRPr="005F7919">
        <w:rPr>
          <w:spacing w:val="1"/>
          <w:sz w:val="24"/>
          <w:szCs w:val="24"/>
        </w:rPr>
        <w:t xml:space="preserve"> </w:t>
      </w:r>
      <w:r w:rsidRPr="005F7919">
        <w:rPr>
          <w:sz w:val="24"/>
          <w:szCs w:val="24"/>
        </w:rPr>
        <w:t>и</w:t>
      </w:r>
      <w:r w:rsidRPr="005F7919">
        <w:rPr>
          <w:spacing w:val="1"/>
          <w:sz w:val="24"/>
          <w:szCs w:val="24"/>
        </w:rPr>
        <w:t xml:space="preserve"> </w:t>
      </w:r>
      <w:r w:rsidRPr="005F7919">
        <w:rPr>
          <w:sz w:val="24"/>
          <w:szCs w:val="24"/>
        </w:rPr>
        <w:t>коммуникативных</w:t>
      </w:r>
      <w:r w:rsidRPr="005F7919">
        <w:rPr>
          <w:spacing w:val="1"/>
          <w:sz w:val="24"/>
          <w:szCs w:val="24"/>
        </w:rPr>
        <w:t xml:space="preserve"> </w:t>
      </w:r>
      <w:r w:rsidRPr="005F7919">
        <w:rPr>
          <w:sz w:val="24"/>
          <w:szCs w:val="24"/>
        </w:rPr>
        <w:t>умений</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разновозрастной</w:t>
      </w:r>
      <w:r w:rsidRPr="005F7919">
        <w:rPr>
          <w:spacing w:val="-1"/>
          <w:sz w:val="24"/>
          <w:szCs w:val="24"/>
        </w:rPr>
        <w:t xml:space="preserve"> </w:t>
      </w:r>
      <w:r w:rsidRPr="005F7919">
        <w:rPr>
          <w:sz w:val="24"/>
          <w:szCs w:val="24"/>
        </w:rPr>
        <w:t>школьной среде;</w:t>
      </w:r>
    </w:p>
    <w:p w:rsidR="005F7919" w:rsidRPr="005F7919" w:rsidRDefault="005F7919" w:rsidP="00DC762B">
      <w:pPr>
        <w:pStyle w:val="a6"/>
        <w:numPr>
          <w:ilvl w:val="0"/>
          <w:numId w:val="231"/>
        </w:numPr>
        <w:tabs>
          <w:tab w:val="left" w:pos="426"/>
        </w:tabs>
        <w:spacing w:before="7"/>
        <w:ind w:left="426"/>
        <w:jc w:val="both"/>
        <w:rPr>
          <w:sz w:val="24"/>
          <w:szCs w:val="24"/>
        </w:rPr>
      </w:pPr>
      <w:r w:rsidRPr="005F7919">
        <w:rPr>
          <w:spacing w:val="-1"/>
          <w:sz w:val="24"/>
          <w:szCs w:val="24"/>
        </w:rPr>
        <w:t xml:space="preserve">формирование навыков организации своей </w:t>
      </w:r>
      <w:r w:rsidRPr="005F7919">
        <w:rPr>
          <w:sz w:val="24"/>
          <w:szCs w:val="24"/>
        </w:rPr>
        <w:t xml:space="preserve">жизнедеятельности с учетом правил </w:t>
      </w:r>
      <w:r w:rsidRPr="005F7919">
        <w:rPr>
          <w:sz w:val="24"/>
          <w:szCs w:val="24"/>
        </w:rPr>
        <w:lastRenderedPageBreak/>
        <w:t>безопасного образа</w:t>
      </w:r>
      <w:r w:rsidRPr="005F7919">
        <w:rPr>
          <w:spacing w:val="1"/>
          <w:sz w:val="24"/>
          <w:szCs w:val="24"/>
        </w:rPr>
        <w:t xml:space="preserve"> </w:t>
      </w:r>
      <w:r w:rsidRPr="005F7919">
        <w:rPr>
          <w:sz w:val="24"/>
          <w:szCs w:val="24"/>
        </w:rPr>
        <w:t>жизни;</w:t>
      </w:r>
    </w:p>
    <w:p w:rsidR="005F7919" w:rsidRPr="005F7919" w:rsidRDefault="005F7919" w:rsidP="00DC762B">
      <w:pPr>
        <w:pStyle w:val="a6"/>
        <w:numPr>
          <w:ilvl w:val="0"/>
          <w:numId w:val="231"/>
        </w:numPr>
        <w:tabs>
          <w:tab w:val="left" w:pos="426"/>
        </w:tabs>
        <w:spacing w:before="4"/>
        <w:ind w:left="426"/>
        <w:jc w:val="both"/>
        <w:rPr>
          <w:sz w:val="24"/>
          <w:szCs w:val="24"/>
        </w:rPr>
      </w:pPr>
      <w:r w:rsidRPr="005F7919">
        <w:rPr>
          <w:spacing w:val="-1"/>
          <w:sz w:val="24"/>
          <w:szCs w:val="24"/>
        </w:rPr>
        <w:t xml:space="preserve">повышение общей культуры обучающихся, углубление </w:t>
      </w:r>
      <w:r w:rsidRPr="005F7919">
        <w:rPr>
          <w:sz w:val="24"/>
          <w:szCs w:val="24"/>
        </w:rPr>
        <w:t>их интереса к познавательной и проектн</w:t>
      </w:r>
      <w:proofErr w:type="gramStart"/>
      <w:r w:rsidRPr="005F7919">
        <w:rPr>
          <w:sz w:val="24"/>
          <w:szCs w:val="24"/>
        </w:rPr>
        <w:t>о-</w:t>
      </w:r>
      <w:proofErr w:type="gramEnd"/>
      <w:r w:rsidRPr="005F7919">
        <w:rPr>
          <w:spacing w:val="1"/>
          <w:sz w:val="24"/>
          <w:szCs w:val="24"/>
        </w:rPr>
        <w:t xml:space="preserve"> </w:t>
      </w:r>
      <w:r w:rsidRPr="005F7919">
        <w:rPr>
          <w:sz w:val="24"/>
          <w:szCs w:val="24"/>
        </w:rPr>
        <w:t>исследовательской</w:t>
      </w:r>
      <w:r w:rsidRPr="005F7919">
        <w:rPr>
          <w:spacing w:val="-2"/>
          <w:sz w:val="24"/>
          <w:szCs w:val="24"/>
        </w:rPr>
        <w:t xml:space="preserve"> </w:t>
      </w:r>
      <w:r w:rsidRPr="005F7919">
        <w:rPr>
          <w:sz w:val="24"/>
          <w:szCs w:val="24"/>
        </w:rPr>
        <w:t>деятельности</w:t>
      </w:r>
      <w:r w:rsidRPr="005F7919">
        <w:rPr>
          <w:spacing w:val="-3"/>
          <w:sz w:val="24"/>
          <w:szCs w:val="24"/>
        </w:rPr>
        <w:t xml:space="preserve"> </w:t>
      </w:r>
      <w:r w:rsidRPr="005F7919">
        <w:rPr>
          <w:sz w:val="24"/>
          <w:szCs w:val="24"/>
        </w:rPr>
        <w:t>с учетом</w:t>
      </w:r>
      <w:r w:rsidRPr="005F7919">
        <w:rPr>
          <w:spacing w:val="2"/>
          <w:sz w:val="24"/>
          <w:szCs w:val="24"/>
        </w:rPr>
        <w:t xml:space="preserve"> </w:t>
      </w:r>
      <w:r w:rsidRPr="005F7919">
        <w:rPr>
          <w:sz w:val="24"/>
          <w:szCs w:val="24"/>
        </w:rPr>
        <w:t>возрастных и</w:t>
      </w:r>
      <w:r w:rsidRPr="005F7919">
        <w:rPr>
          <w:spacing w:val="-3"/>
          <w:sz w:val="24"/>
          <w:szCs w:val="24"/>
        </w:rPr>
        <w:t xml:space="preserve"> </w:t>
      </w:r>
      <w:r w:rsidRPr="005F7919">
        <w:rPr>
          <w:sz w:val="24"/>
          <w:szCs w:val="24"/>
        </w:rPr>
        <w:t>индивидуальных</w:t>
      </w:r>
      <w:r w:rsidRPr="005F7919">
        <w:rPr>
          <w:spacing w:val="-5"/>
          <w:sz w:val="24"/>
          <w:szCs w:val="24"/>
        </w:rPr>
        <w:t xml:space="preserve"> </w:t>
      </w:r>
      <w:r w:rsidRPr="005F7919">
        <w:rPr>
          <w:sz w:val="24"/>
          <w:szCs w:val="24"/>
        </w:rPr>
        <w:t>особенностей участников;</w:t>
      </w:r>
    </w:p>
    <w:p w:rsidR="005F7919" w:rsidRPr="005F7919" w:rsidRDefault="005F7919" w:rsidP="00DC762B">
      <w:pPr>
        <w:pStyle w:val="a6"/>
        <w:numPr>
          <w:ilvl w:val="0"/>
          <w:numId w:val="231"/>
        </w:numPr>
        <w:tabs>
          <w:tab w:val="left" w:pos="426"/>
        </w:tabs>
        <w:spacing w:before="2"/>
        <w:ind w:left="426"/>
        <w:jc w:val="both"/>
        <w:rPr>
          <w:sz w:val="24"/>
          <w:szCs w:val="24"/>
        </w:rPr>
      </w:pPr>
      <w:r w:rsidRPr="005F7919">
        <w:rPr>
          <w:sz w:val="24"/>
          <w:szCs w:val="24"/>
        </w:rPr>
        <w:t>развитие</w:t>
      </w:r>
      <w:r w:rsidRPr="005F7919">
        <w:rPr>
          <w:spacing w:val="1"/>
          <w:sz w:val="24"/>
          <w:szCs w:val="24"/>
        </w:rPr>
        <w:t xml:space="preserve"> </w:t>
      </w:r>
      <w:r w:rsidRPr="005F7919">
        <w:rPr>
          <w:sz w:val="24"/>
          <w:szCs w:val="24"/>
        </w:rPr>
        <w:t>навыков</w:t>
      </w:r>
      <w:r w:rsidRPr="005F7919">
        <w:rPr>
          <w:spacing w:val="1"/>
          <w:sz w:val="24"/>
          <w:szCs w:val="24"/>
        </w:rPr>
        <w:t xml:space="preserve"> </w:t>
      </w:r>
      <w:r w:rsidRPr="005F7919">
        <w:rPr>
          <w:sz w:val="24"/>
          <w:szCs w:val="24"/>
        </w:rPr>
        <w:t>совместной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со</w:t>
      </w:r>
      <w:r w:rsidRPr="005F7919">
        <w:rPr>
          <w:spacing w:val="1"/>
          <w:sz w:val="24"/>
          <w:szCs w:val="24"/>
        </w:rPr>
        <w:t xml:space="preserve"> </w:t>
      </w:r>
      <w:r w:rsidRPr="005F7919">
        <w:rPr>
          <w:sz w:val="24"/>
          <w:szCs w:val="24"/>
        </w:rPr>
        <w:t>сверстниками,</w:t>
      </w:r>
      <w:r w:rsidRPr="005F7919">
        <w:rPr>
          <w:spacing w:val="1"/>
          <w:sz w:val="24"/>
          <w:szCs w:val="24"/>
        </w:rPr>
        <w:t xml:space="preserve"> </w:t>
      </w:r>
      <w:r w:rsidRPr="005F7919">
        <w:rPr>
          <w:sz w:val="24"/>
          <w:szCs w:val="24"/>
        </w:rPr>
        <w:t>становление</w:t>
      </w:r>
      <w:r w:rsidRPr="005F7919">
        <w:rPr>
          <w:spacing w:val="1"/>
          <w:sz w:val="24"/>
          <w:szCs w:val="24"/>
        </w:rPr>
        <w:t xml:space="preserve"> </w:t>
      </w:r>
      <w:r w:rsidRPr="005F7919">
        <w:rPr>
          <w:sz w:val="24"/>
          <w:szCs w:val="24"/>
        </w:rPr>
        <w:t>качеств,</w:t>
      </w:r>
      <w:r w:rsidRPr="005F7919">
        <w:rPr>
          <w:spacing w:val="1"/>
          <w:sz w:val="24"/>
          <w:szCs w:val="24"/>
        </w:rPr>
        <w:t xml:space="preserve"> </w:t>
      </w:r>
      <w:r w:rsidRPr="005F7919">
        <w:rPr>
          <w:sz w:val="24"/>
          <w:szCs w:val="24"/>
        </w:rPr>
        <w:t>обеспечивающих</w:t>
      </w:r>
      <w:r w:rsidRPr="005F7919">
        <w:rPr>
          <w:spacing w:val="1"/>
          <w:sz w:val="24"/>
          <w:szCs w:val="24"/>
        </w:rPr>
        <w:t xml:space="preserve"> </w:t>
      </w:r>
      <w:r w:rsidRPr="005F7919">
        <w:rPr>
          <w:sz w:val="24"/>
          <w:szCs w:val="24"/>
        </w:rPr>
        <w:t>успешность</w:t>
      </w:r>
      <w:r w:rsidRPr="005F7919">
        <w:rPr>
          <w:spacing w:val="1"/>
          <w:sz w:val="24"/>
          <w:szCs w:val="24"/>
        </w:rPr>
        <w:t xml:space="preserve"> </w:t>
      </w:r>
      <w:r w:rsidRPr="005F7919">
        <w:rPr>
          <w:sz w:val="24"/>
          <w:szCs w:val="24"/>
        </w:rPr>
        <w:t>участия</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коллективном труде:</w:t>
      </w:r>
      <w:r w:rsidRPr="005F7919">
        <w:rPr>
          <w:spacing w:val="1"/>
          <w:sz w:val="24"/>
          <w:szCs w:val="24"/>
        </w:rPr>
        <w:t xml:space="preserve"> </w:t>
      </w:r>
      <w:r w:rsidRPr="005F7919">
        <w:rPr>
          <w:sz w:val="24"/>
          <w:szCs w:val="24"/>
        </w:rPr>
        <w:t>умение</w:t>
      </w:r>
      <w:r w:rsidRPr="005F7919">
        <w:rPr>
          <w:spacing w:val="1"/>
          <w:sz w:val="24"/>
          <w:szCs w:val="24"/>
        </w:rPr>
        <w:t xml:space="preserve"> </w:t>
      </w:r>
      <w:r w:rsidRPr="005F7919">
        <w:rPr>
          <w:sz w:val="24"/>
          <w:szCs w:val="24"/>
        </w:rPr>
        <w:t>договариваться,</w:t>
      </w:r>
      <w:r w:rsidRPr="005F7919">
        <w:rPr>
          <w:spacing w:val="1"/>
          <w:sz w:val="24"/>
          <w:szCs w:val="24"/>
        </w:rPr>
        <w:t xml:space="preserve"> </w:t>
      </w:r>
      <w:r w:rsidRPr="005F7919">
        <w:rPr>
          <w:sz w:val="24"/>
          <w:szCs w:val="24"/>
        </w:rPr>
        <w:t>подчиняться,</w:t>
      </w:r>
      <w:r w:rsidRPr="005F7919">
        <w:rPr>
          <w:spacing w:val="1"/>
          <w:sz w:val="24"/>
          <w:szCs w:val="24"/>
        </w:rPr>
        <w:t xml:space="preserve"> </w:t>
      </w:r>
      <w:r w:rsidRPr="005F7919">
        <w:rPr>
          <w:sz w:val="24"/>
          <w:szCs w:val="24"/>
        </w:rPr>
        <w:t>руководить,</w:t>
      </w:r>
      <w:r w:rsidRPr="005F7919">
        <w:rPr>
          <w:spacing w:val="-2"/>
          <w:sz w:val="24"/>
          <w:szCs w:val="24"/>
        </w:rPr>
        <w:t xml:space="preserve"> </w:t>
      </w:r>
      <w:r w:rsidRPr="005F7919">
        <w:rPr>
          <w:sz w:val="24"/>
          <w:szCs w:val="24"/>
        </w:rPr>
        <w:t>проявлять</w:t>
      </w:r>
      <w:r w:rsidRPr="005F7919">
        <w:rPr>
          <w:spacing w:val="-1"/>
          <w:sz w:val="24"/>
          <w:szCs w:val="24"/>
        </w:rPr>
        <w:t xml:space="preserve"> </w:t>
      </w:r>
      <w:r>
        <w:rPr>
          <w:sz w:val="24"/>
          <w:szCs w:val="24"/>
        </w:rPr>
        <w:t>ини</w:t>
      </w:r>
      <w:r w:rsidRPr="005F7919">
        <w:rPr>
          <w:sz w:val="24"/>
          <w:szCs w:val="24"/>
        </w:rPr>
        <w:t>циативу,</w:t>
      </w:r>
      <w:r w:rsidRPr="005F7919">
        <w:rPr>
          <w:spacing w:val="-2"/>
          <w:sz w:val="24"/>
          <w:szCs w:val="24"/>
        </w:rPr>
        <w:t xml:space="preserve"> </w:t>
      </w:r>
      <w:r w:rsidRPr="005F7919">
        <w:rPr>
          <w:sz w:val="24"/>
          <w:szCs w:val="24"/>
        </w:rPr>
        <w:t>ответственность;</w:t>
      </w:r>
      <w:r w:rsidRPr="005F7919">
        <w:rPr>
          <w:spacing w:val="-2"/>
          <w:sz w:val="24"/>
          <w:szCs w:val="24"/>
        </w:rPr>
        <w:t xml:space="preserve"> </w:t>
      </w:r>
      <w:r w:rsidRPr="005F7919">
        <w:rPr>
          <w:sz w:val="24"/>
          <w:szCs w:val="24"/>
        </w:rPr>
        <w:t>становление</w:t>
      </w:r>
      <w:r w:rsidRPr="005F7919">
        <w:rPr>
          <w:spacing w:val="4"/>
          <w:sz w:val="24"/>
          <w:szCs w:val="24"/>
        </w:rPr>
        <w:t xml:space="preserve"> </w:t>
      </w:r>
      <w:r w:rsidRPr="005F7919">
        <w:rPr>
          <w:sz w:val="24"/>
          <w:szCs w:val="24"/>
        </w:rPr>
        <w:t>умений</w:t>
      </w:r>
      <w:r w:rsidRPr="005F7919">
        <w:rPr>
          <w:spacing w:val="-3"/>
          <w:sz w:val="24"/>
          <w:szCs w:val="24"/>
        </w:rPr>
        <w:t xml:space="preserve"> </w:t>
      </w:r>
      <w:r w:rsidRPr="005F7919">
        <w:rPr>
          <w:sz w:val="24"/>
          <w:szCs w:val="24"/>
        </w:rPr>
        <w:t>командной</w:t>
      </w:r>
      <w:r w:rsidRPr="005F7919">
        <w:rPr>
          <w:spacing w:val="-4"/>
          <w:sz w:val="24"/>
          <w:szCs w:val="24"/>
        </w:rPr>
        <w:t xml:space="preserve"> </w:t>
      </w:r>
      <w:r w:rsidRPr="005F7919">
        <w:rPr>
          <w:sz w:val="24"/>
          <w:szCs w:val="24"/>
        </w:rPr>
        <w:t>работы;</w:t>
      </w:r>
    </w:p>
    <w:p w:rsidR="005F7919" w:rsidRPr="005F7919" w:rsidRDefault="005F7919" w:rsidP="00DC762B">
      <w:pPr>
        <w:pStyle w:val="a6"/>
        <w:numPr>
          <w:ilvl w:val="0"/>
          <w:numId w:val="231"/>
        </w:numPr>
        <w:tabs>
          <w:tab w:val="left" w:pos="426"/>
        </w:tabs>
        <w:ind w:left="426"/>
        <w:jc w:val="both"/>
        <w:rPr>
          <w:sz w:val="24"/>
          <w:szCs w:val="24"/>
        </w:rPr>
      </w:pPr>
      <w:r w:rsidRPr="005F7919">
        <w:rPr>
          <w:sz w:val="24"/>
          <w:szCs w:val="24"/>
        </w:rPr>
        <w:t> поддержка</w:t>
      </w:r>
      <w:r w:rsidRPr="005F7919">
        <w:rPr>
          <w:spacing w:val="-2"/>
          <w:sz w:val="24"/>
          <w:szCs w:val="24"/>
        </w:rPr>
        <w:t xml:space="preserve"> </w:t>
      </w:r>
      <w:r w:rsidRPr="005F7919">
        <w:rPr>
          <w:sz w:val="24"/>
          <w:szCs w:val="24"/>
        </w:rPr>
        <w:t>детских</w:t>
      </w:r>
      <w:r w:rsidRPr="005F7919">
        <w:rPr>
          <w:spacing w:val="-5"/>
          <w:sz w:val="24"/>
          <w:szCs w:val="24"/>
        </w:rPr>
        <w:t xml:space="preserve"> </w:t>
      </w:r>
      <w:r w:rsidRPr="005F7919">
        <w:rPr>
          <w:sz w:val="24"/>
          <w:szCs w:val="24"/>
        </w:rPr>
        <w:t>объединений,</w:t>
      </w:r>
      <w:r w:rsidRPr="005F7919">
        <w:rPr>
          <w:spacing w:val="-4"/>
          <w:sz w:val="24"/>
          <w:szCs w:val="24"/>
        </w:rPr>
        <w:t xml:space="preserve"> </w:t>
      </w:r>
      <w:r w:rsidRPr="005F7919">
        <w:rPr>
          <w:sz w:val="24"/>
          <w:szCs w:val="24"/>
        </w:rPr>
        <w:t>формирование</w:t>
      </w:r>
      <w:r w:rsidRPr="005F7919">
        <w:rPr>
          <w:spacing w:val="-2"/>
          <w:sz w:val="24"/>
          <w:szCs w:val="24"/>
        </w:rPr>
        <w:t xml:space="preserve"> </w:t>
      </w:r>
      <w:r w:rsidRPr="005F7919">
        <w:rPr>
          <w:sz w:val="24"/>
          <w:szCs w:val="24"/>
        </w:rPr>
        <w:t>умений</w:t>
      </w:r>
      <w:r w:rsidRPr="005F7919">
        <w:rPr>
          <w:spacing w:val="-2"/>
          <w:sz w:val="24"/>
          <w:szCs w:val="24"/>
        </w:rPr>
        <w:t xml:space="preserve"> </w:t>
      </w:r>
      <w:r w:rsidRPr="005F7919">
        <w:rPr>
          <w:sz w:val="24"/>
          <w:szCs w:val="24"/>
        </w:rPr>
        <w:t>уче</w:t>
      </w:r>
      <w:r>
        <w:rPr>
          <w:sz w:val="24"/>
          <w:szCs w:val="24"/>
        </w:rPr>
        <w:t>ниче</w:t>
      </w:r>
      <w:r w:rsidRPr="005F7919">
        <w:rPr>
          <w:sz w:val="24"/>
          <w:szCs w:val="24"/>
        </w:rPr>
        <w:t>ского</w:t>
      </w:r>
      <w:r w:rsidRPr="005F7919">
        <w:rPr>
          <w:spacing w:val="-3"/>
          <w:sz w:val="24"/>
          <w:szCs w:val="24"/>
        </w:rPr>
        <w:t xml:space="preserve"> </w:t>
      </w:r>
      <w:r w:rsidRPr="005F7919">
        <w:rPr>
          <w:sz w:val="24"/>
          <w:szCs w:val="24"/>
        </w:rPr>
        <w:t>самоуправления;</w:t>
      </w:r>
    </w:p>
    <w:p w:rsidR="005F7919" w:rsidRPr="005F7919" w:rsidRDefault="005F7919" w:rsidP="00DC762B">
      <w:pPr>
        <w:pStyle w:val="a6"/>
        <w:numPr>
          <w:ilvl w:val="0"/>
          <w:numId w:val="231"/>
        </w:numPr>
        <w:tabs>
          <w:tab w:val="left" w:pos="426"/>
        </w:tabs>
        <w:spacing w:before="12"/>
        <w:ind w:left="426"/>
        <w:jc w:val="both"/>
        <w:rPr>
          <w:sz w:val="24"/>
          <w:szCs w:val="24"/>
        </w:rPr>
      </w:pPr>
      <w:r w:rsidRPr="005F7919">
        <w:rPr>
          <w:sz w:val="24"/>
          <w:szCs w:val="24"/>
        </w:rPr>
        <w:t> формирование</w:t>
      </w:r>
      <w:r w:rsidRPr="005F7919">
        <w:rPr>
          <w:spacing w:val="-9"/>
          <w:sz w:val="24"/>
          <w:szCs w:val="24"/>
        </w:rPr>
        <w:t xml:space="preserve"> </w:t>
      </w:r>
      <w:r w:rsidRPr="005F7919">
        <w:rPr>
          <w:sz w:val="24"/>
          <w:szCs w:val="24"/>
        </w:rPr>
        <w:t>культуры</w:t>
      </w:r>
      <w:r w:rsidRPr="005F7919">
        <w:rPr>
          <w:spacing w:val="-4"/>
          <w:sz w:val="24"/>
          <w:szCs w:val="24"/>
        </w:rPr>
        <w:t xml:space="preserve"> </w:t>
      </w:r>
      <w:r w:rsidRPr="005F7919">
        <w:rPr>
          <w:sz w:val="24"/>
          <w:szCs w:val="24"/>
        </w:rPr>
        <w:t>поведения</w:t>
      </w:r>
      <w:r w:rsidRPr="005F7919">
        <w:rPr>
          <w:spacing w:val="-10"/>
          <w:sz w:val="24"/>
          <w:szCs w:val="24"/>
        </w:rPr>
        <w:t xml:space="preserve"> </w:t>
      </w:r>
      <w:r w:rsidRPr="005F7919">
        <w:rPr>
          <w:sz w:val="24"/>
          <w:szCs w:val="24"/>
        </w:rPr>
        <w:t>в</w:t>
      </w:r>
      <w:r w:rsidRPr="005F7919">
        <w:rPr>
          <w:spacing w:val="-8"/>
          <w:sz w:val="24"/>
          <w:szCs w:val="24"/>
        </w:rPr>
        <w:t xml:space="preserve"> </w:t>
      </w:r>
      <w:r w:rsidRPr="005F7919">
        <w:rPr>
          <w:sz w:val="24"/>
          <w:szCs w:val="24"/>
        </w:rPr>
        <w:t>информационной</w:t>
      </w:r>
      <w:r w:rsidRPr="005F7919">
        <w:rPr>
          <w:spacing w:val="-9"/>
          <w:sz w:val="24"/>
          <w:szCs w:val="24"/>
        </w:rPr>
        <w:t xml:space="preserve"> </w:t>
      </w:r>
      <w:r w:rsidRPr="005F7919">
        <w:rPr>
          <w:sz w:val="24"/>
          <w:szCs w:val="24"/>
        </w:rPr>
        <w:t>среде.</w:t>
      </w:r>
    </w:p>
    <w:p w:rsidR="005F7919" w:rsidRPr="005F7919" w:rsidRDefault="005F7919" w:rsidP="002A2122">
      <w:pPr>
        <w:spacing w:before="10"/>
        <w:ind w:firstLine="709"/>
        <w:jc w:val="both"/>
        <w:rPr>
          <w:sz w:val="24"/>
          <w:szCs w:val="24"/>
        </w:rPr>
      </w:pPr>
      <w:r w:rsidRPr="005F7919">
        <w:rPr>
          <w:sz w:val="24"/>
          <w:szCs w:val="24"/>
        </w:rPr>
        <w:t xml:space="preserve">Внеурочная деятельность организуется </w:t>
      </w:r>
      <w:r w:rsidRPr="005F7919">
        <w:rPr>
          <w:i/>
          <w:sz w:val="24"/>
          <w:szCs w:val="24"/>
        </w:rPr>
        <w:t xml:space="preserve">по направлениям развития личности младшего школьника </w:t>
      </w:r>
      <w:r w:rsidRPr="005F7919">
        <w:rPr>
          <w:sz w:val="24"/>
          <w:szCs w:val="24"/>
        </w:rPr>
        <w:t>с</w:t>
      </w:r>
      <w:r w:rsidRPr="005F7919">
        <w:rPr>
          <w:spacing w:val="1"/>
          <w:sz w:val="24"/>
          <w:szCs w:val="24"/>
        </w:rPr>
        <w:t xml:space="preserve"> </w:t>
      </w:r>
      <w:r w:rsidRPr="005F7919">
        <w:rPr>
          <w:sz w:val="24"/>
          <w:szCs w:val="24"/>
        </w:rPr>
        <w:t>учетом намеченных задач внеурочной деятельности. Все ее формы представляются в деятельностных</w:t>
      </w:r>
      <w:r w:rsidRPr="005F7919">
        <w:rPr>
          <w:spacing w:val="1"/>
          <w:sz w:val="24"/>
          <w:szCs w:val="24"/>
        </w:rPr>
        <w:t xml:space="preserve"> </w:t>
      </w:r>
      <w:r>
        <w:rPr>
          <w:sz w:val="24"/>
          <w:szCs w:val="24"/>
        </w:rPr>
        <w:t>формули</w:t>
      </w:r>
      <w:r w:rsidRPr="005F7919">
        <w:rPr>
          <w:sz w:val="24"/>
          <w:szCs w:val="24"/>
        </w:rPr>
        <w:t>ровках,</w:t>
      </w:r>
      <w:r w:rsidRPr="005F7919">
        <w:rPr>
          <w:spacing w:val="1"/>
          <w:sz w:val="24"/>
          <w:szCs w:val="24"/>
        </w:rPr>
        <w:t xml:space="preserve"> </w:t>
      </w:r>
      <w:r w:rsidRPr="005F7919">
        <w:rPr>
          <w:sz w:val="24"/>
          <w:szCs w:val="24"/>
        </w:rPr>
        <w:t>что</w:t>
      </w:r>
      <w:r w:rsidRPr="005F7919">
        <w:rPr>
          <w:spacing w:val="1"/>
          <w:sz w:val="24"/>
          <w:szCs w:val="24"/>
        </w:rPr>
        <w:t xml:space="preserve"> </w:t>
      </w:r>
      <w:r w:rsidRPr="005F7919">
        <w:rPr>
          <w:sz w:val="24"/>
          <w:szCs w:val="24"/>
        </w:rPr>
        <w:t>подчеркивает</w:t>
      </w:r>
      <w:r w:rsidRPr="005F7919">
        <w:rPr>
          <w:spacing w:val="1"/>
          <w:sz w:val="24"/>
          <w:szCs w:val="24"/>
        </w:rPr>
        <w:t xml:space="preserve"> </w:t>
      </w:r>
      <w:r w:rsidRPr="005F7919">
        <w:rPr>
          <w:sz w:val="24"/>
          <w:szCs w:val="24"/>
        </w:rPr>
        <w:t>их</w:t>
      </w:r>
      <w:r w:rsidRPr="005F7919">
        <w:rPr>
          <w:spacing w:val="1"/>
          <w:sz w:val="24"/>
          <w:szCs w:val="24"/>
        </w:rPr>
        <w:t xml:space="preserve"> </w:t>
      </w:r>
      <w:r w:rsidRPr="005F7919">
        <w:rPr>
          <w:sz w:val="24"/>
          <w:szCs w:val="24"/>
        </w:rPr>
        <w:t>практико-ориентированные</w:t>
      </w:r>
      <w:r w:rsidRPr="005F7919">
        <w:rPr>
          <w:spacing w:val="1"/>
          <w:sz w:val="24"/>
          <w:szCs w:val="24"/>
        </w:rPr>
        <w:t xml:space="preserve"> </w:t>
      </w:r>
      <w:r>
        <w:rPr>
          <w:sz w:val="24"/>
          <w:szCs w:val="24"/>
        </w:rPr>
        <w:t>характери</w:t>
      </w:r>
      <w:r w:rsidRPr="005F7919">
        <w:rPr>
          <w:sz w:val="24"/>
          <w:szCs w:val="24"/>
        </w:rPr>
        <w:t>стики.</w:t>
      </w:r>
      <w:r w:rsidRPr="005F7919">
        <w:rPr>
          <w:spacing w:val="1"/>
          <w:sz w:val="24"/>
          <w:szCs w:val="24"/>
        </w:rPr>
        <w:t xml:space="preserve"> </w:t>
      </w:r>
      <w:r w:rsidRPr="005F7919">
        <w:rPr>
          <w:sz w:val="24"/>
          <w:szCs w:val="24"/>
        </w:rPr>
        <w:t>При</w:t>
      </w:r>
      <w:r w:rsidRPr="005F7919">
        <w:rPr>
          <w:spacing w:val="1"/>
          <w:sz w:val="24"/>
          <w:szCs w:val="24"/>
        </w:rPr>
        <w:t xml:space="preserve"> </w:t>
      </w:r>
      <w:r w:rsidRPr="005F7919">
        <w:rPr>
          <w:sz w:val="24"/>
          <w:szCs w:val="24"/>
        </w:rPr>
        <w:t>выборе</w:t>
      </w:r>
      <w:r w:rsidRPr="005F7919">
        <w:rPr>
          <w:spacing w:val="1"/>
          <w:sz w:val="24"/>
          <w:szCs w:val="24"/>
        </w:rPr>
        <w:t xml:space="preserve"> </w:t>
      </w:r>
      <w:r w:rsidRPr="005F7919">
        <w:rPr>
          <w:sz w:val="24"/>
          <w:szCs w:val="24"/>
        </w:rPr>
        <w:t>направлений</w:t>
      </w:r>
      <w:r w:rsidRPr="005F7919">
        <w:rPr>
          <w:spacing w:val="-2"/>
          <w:sz w:val="24"/>
          <w:szCs w:val="24"/>
        </w:rPr>
        <w:t xml:space="preserve"> </w:t>
      </w:r>
      <w:r w:rsidRPr="005F7919">
        <w:rPr>
          <w:sz w:val="24"/>
          <w:szCs w:val="24"/>
        </w:rPr>
        <w:t>и</w:t>
      </w:r>
      <w:r w:rsidRPr="005F7919">
        <w:rPr>
          <w:spacing w:val="-2"/>
          <w:sz w:val="24"/>
          <w:szCs w:val="24"/>
        </w:rPr>
        <w:t xml:space="preserve"> </w:t>
      </w:r>
      <w:r w:rsidRPr="005F7919">
        <w:rPr>
          <w:sz w:val="24"/>
          <w:szCs w:val="24"/>
        </w:rPr>
        <w:t>отборе</w:t>
      </w:r>
      <w:r w:rsidRPr="005F7919">
        <w:rPr>
          <w:spacing w:val="-1"/>
          <w:sz w:val="24"/>
          <w:szCs w:val="24"/>
        </w:rPr>
        <w:t xml:space="preserve"> </w:t>
      </w:r>
      <w:r w:rsidRPr="005F7919">
        <w:rPr>
          <w:sz w:val="24"/>
          <w:szCs w:val="24"/>
        </w:rPr>
        <w:t>содержания</w:t>
      </w:r>
      <w:r w:rsidRPr="005F7919">
        <w:rPr>
          <w:spacing w:val="-1"/>
          <w:sz w:val="24"/>
          <w:szCs w:val="24"/>
        </w:rPr>
        <w:t xml:space="preserve"> </w:t>
      </w:r>
      <w:r w:rsidRPr="005F7919">
        <w:rPr>
          <w:sz w:val="24"/>
          <w:szCs w:val="24"/>
        </w:rPr>
        <w:t>обучения</w:t>
      </w:r>
      <w:r w:rsidRPr="005F7919">
        <w:rPr>
          <w:spacing w:val="-2"/>
          <w:sz w:val="24"/>
          <w:szCs w:val="24"/>
        </w:rPr>
        <w:t xml:space="preserve"> </w:t>
      </w:r>
      <w:r>
        <w:rPr>
          <w:sz w:val="24"/>
          <w:szCs w:val="24"/>
        </w:rPr>
        <w:t>образо</w:t>
      </w:r>
      <w:r w:rsidRPr="005F7919">
        <w:rPr>
          <w:sz w:val="24"/>
          <w:szCs w:val="24"/>
        </w:rPr>
        <w:t>вательная</w:t>
      </w:r>
      <w:r w:rsidRPr="005F7919">
        <w:rPr>
          <w:spacing w:val="-2"/>
          <w:sz w:val="24"/>
          <w:szCs w:val="24"/>
        </w:rPr>
        <w:t xml:space="preserve"> </w:t>
      </w:r>
      <w:r w:rsidRPr="005F7919">
        <w:rPr>
          <w:sz w:val="24"/>
          <w:szCs w:val="24"/>
        </w:rPr>
        <w:t>организация</w:t>
      </w:r>
      <w:r w:rsidRPr="005F7919">
        <w:rPr>
          <w:spacing w:val="5"/>
          <w:sz w:val="24"/>
          <w:szCs w:val="24"/>
        </w:rPr>
        <w:t xml:space="preserve"> </w:t>
      </w:r>
      <w:r w:rsidRPr="005F7919">
        <w:rPr>
          <w:sz w:val="24"/>
          <w:szCs w:val="24"/>
        </w:rPr>
        <w:t>учитывает:</w:t>
      </w:r>
    </w:p>
    <w:p w:rsidR="005F7919" w:rsidRPr="005F7919" w:rsidRDefault="005F7919" w:rsidP="00DC762B">
      <w:pPr>
        <w:pStyle w:val="a6"/>
        <w:numPr>
          <w:ilvl w:val="0"/>
          <w:numId w:val="232"/>
        </w:numPr>
        <w:spacing w:before="4"/>
        <w:ind w:left="426"/>
        <w:jc w:val="both"/>
        <w:rPr>
          <w:sz w:val="24"/>
          <w:szCs w:val="24"/>
        </w:rPr>
      </w:pPr>
      <w:r w:rsidRPr="005F7919">
        <w:rPr>
          <w:sz w:val="24"/>
          <w:szCs w:val="24"/>
        </w:rPr>
        <w:t>особенности образовательной организации (условия функционирования, тип школы, особенности</w:t>
      </w:r>
      <w:r w:rsidRPr="005F7919">
        <w:rPr>
          <w:spacing w:val="-47"/>
          <w:sz w:val="24"/>
          <w:szCs w:val="24"/>
        </w:rPr>
        <w:t xml:space="preserve"> </w:t>
      </w:r>
      <w:r w:rsidRPr="005F7919">
        <w:rPr>
          <w:sz w:val="24"/>
          <w:szCs w:val="24"/>
        </w:rPr>
        <w:t>контингента,</w:t>
      </w:r>
      <w:r w:rsidRPr="005F7919">
        <w:rPr>
          <w:spacing w:val="-1"/>
          <w:sz w:val="24"/>
          <w:szCs w:val="24"/>
        </w:rPr>
        <w:t xml:space="preserve"> </w:t>
      </w:r>
      <w:r w:rsidRPr="005F7919">
        <w:rPr>
          <w:sz w:val="24"/>
          <w:szCs w:val="24"/>
        </w:rPr>
        <w:t>кадровый</w:t>
      </w:r>
      <w:r w:rsidRPr="005F7919">
        <w:rPr>
          <w:spacing w:val="-5"/>
          <w:sz w:val="24"/>
          <w:szCs w:val="24"/>
        </w:rPr>
        <w:t xml:space="preserve"> </w:t>
      </w:r>
      <w:r w:rsidRPr="005F7919">
        <w:rPr>
          <w:sz w:val="24"/>
          <w:szCs w:val="24"/>
        </w:rPr>
        <w:t>состав);</w:t>
      </w:r>
    </w:p>
    <w:p w:rsidR="005F7919" w:rsidRPr="005F7919" w:rsidRDefault="005F7919" w:rsidP="00DC762B">
      <w:pPr>
        <w:pStyle w:val="a6"/>
        <w:numPr>
          <w:ilvl w:val="0"/>
          <w:numId w:val="232"/>
        </w:numPr>
        <w:spacing w:before="6"/>
        <w:ind w:left="426"/>
        <w:jc w:val="both"/>
        <w:rPr>
          <w:sz w:val="24"/>
          <w:szCs w:val="24"/>
        </w:rPr>
      </w:pPr>
      <w:r w:rsidRPr="005F7919">
        <w:rPr>
          <w:sz w:val="24"/>
          <w:szCs w:val="24"/>
        </w:rPr>
        <w:t>результаты диагностики успева</w:t>
      </w:r>
      <w:r>
        <w:rPr>
          <w:sz w:val="24"/>
          <w:szCs w:val="24"/>
        </w:rPr>
        <w:t>емости и уровня развития обучаю</w:t>
      </w:r>
      <w:r w:rsidRPr="005F7919">
        <w:rPr>
          <w:sz w:val="24"/>
          <w:szCs w:val="24"/>
        </w:rPr>
        <w:t>щихся, проблемы и трудности их</w:t>
      </w:r>
      <w:r w:rsidRPr="005F7919">
        <w:rPr>
          <w:spacing w:val="-47"/>
          <w:sz w:val="24"/>
          <w:szCs w:val="24"/>
        </w:rPr>
        <w:t xml:space="preserve"> </w:t>
      </w:r>
      <w:r w:rsidRPr="005F7919">
        <w:rPr>
          <w:sz w:val="24"/>
          <w:szCs w:val="24"/>
        </w:rPr>
        <w:t>учебной</w:t>
      </w:r>
      <w:r w:rsidRPr="005F7919">
        <w:rPr>
          <w:spacing w:val="-4"/>
          <w:sz w:val="24"/>
          <w:szCs w:val="24"/>
        </w:rPr>
        <w:t xml:space="preserve"> </w:t>
      </w:r>
      <w:r w:rsidRPr="005F7919">
        <w:rPr>
          <w:sz w:val="24"/>
          <w:szCs w:val="24"/>
        </w:rPr>
        <w:t>деятельности;</w:t>
      </w:r>
    </w:p>
    <w:p w:rsidR="005F7919" w:rsidRPr="005F7919" w:rsidRDefault="005F7919" w:rsidP="00DC762B">
      <w:pPr>
        <w:pStyle w:val="a6"/>
        <w:numPr>
          <w:ilvl w:val="0"/>
          <w:numId w:val="232"/>
        </w:numPr>
        <w:spacing w:before="4"/>
        <w:ind w:left="426"/>
        <w:jc w:val="both"/>
        <w:rPr>
          <w:sz w:val="24"/>
          <w:szCs w:val="24"/>
        </w:rPr>
      </w:pPr>
      <w:r w:rsidRPr="005F7919">
        <w:rPr>
          <w:sz w:val="24"/>
          <w:szCs w:val="24"/>
        </w:rPr>
        <w:t>возможность</w:t>
      </w:r>
      <w:r w:rsidRPr="005F7919">
        <w:rPr>
          <w:spacing w:val="25"/>
          <w:sz w:val="24"/>
          <w:szCs w:val="24"/>
        </w:rPr>
        <w:t xml:space="preserve"> </w:t>
      </w:r>
      <w:r w:rsidRPr="005F7919">
        <w:rPr>
          <w:sz w:val="24"/>
          <w:szCs w:val="24"/>
        </w:rPr>
        <w:t>обеспечить</w:t>
      </w:r>
      <w:r w:rsidRPr="005F7919">
        <w:rPr>
          <w:spacing w:val="28"/>
          <w:sz w:val="24"/>
          <w:szCs w:val="24"/>
        </w:rPr>
        <w:t xml:space="preserve"> </w:t>
      </w:r>
      <w:r w:rsidRPr="005F7919">
        <w:rPr>
          <w:sz w:val="24"/>
          <w:szCs w:val="24"/>
        </w:rPr>
        <w:t>условия</w:t>
      </w:r>
      <w:r w:rsidRPr="005F7919">
        <w:rPr>
          <w:spacing w:val="23"/>
          <w:sz w:val="24"/>
          <w:szCs w:val="24"/>
        </w:rPr>
        <w:t xml:space="preserve"> </w:t>
      </w:r>
      <w:r w:rsidRPr="005F7919">
        <w:rPr>
          <w:sz w:val="24"/>
          <w:szCs w:val="24"/>
        </w:rPr>
        <w:t>для</w:t>
      </w:r>
      <w:r w:rsidRPr="005F7919">
        <w:rPr>
          <w:spacing w:val="23"/>
          <w:sz w:val="24"/>
          <w:szCs w:val="24"/>
        </w:rPr>
        <w:t xml:space="preserve"> </w:t>
      </w:r>
      <w:r w:rsidRPr="005F7919">
        <w:rPr>
          <w:sz w:val="24"/>
          <w:szCs w:val="24"/>
        </w:rPr>
        <w:t>организации</w:t>
      </w:r>
      <w:r w:rsidRPr="005F7919">
        <w:rPr>
          <w:spacing w:val="25"/>
          <w:sz w:val="24"/>
          <w:szCs w:val="24"/>
        </w:rPr>
        <w:t xml:space="preserve"> </w:t>
      </w:r>
      <w:r w:rsidRPr="005F7919">
        <w:rPr>
          <w:sz w:val="24"/>
          <w:szCs w:val="24"/>
        </w:rPr>
        <w:t>разнообразных</w:t>
      </w:r>
      <w:r w:rsidRPr="005F7919">
        <w:rPr>
          <w:spacing w:val="36"/>
          <w:sz w:val="24"/>
          <w:szCs w:val="24"/>
        </w:rPr>
        <w:t xml:space="preserve"> </w:t>
      </w:r>
      <w:r w:rsidRPr="005F7919">
        <w:rPr>
          <w:sz w:val="24"/>
          <w:szCs w:val="24"/>
        </w:rPr>
        <w:t>внеурочных</w:t>
      </w:r>
      <w:r w:rsidRPr="005F7919">
        <w:rPr>
          <w:spacing w:val="23"/>
          <w:sz w:val="24"/>
          <w:szCs w:val="24"/>
        </w:rPr>
        <w:t xml:space="preserve"> </w:t>
      </w:r>
      <w:r w:rsidRPr="005F7919">
        <w:rPr>
          <w:sz w:val="24"/>
          <w:szCs w:val="24"/>
        </w:rPr>
        <w:t>занятий</w:t>
      </w:r>
      <w:r w:rsidRPr="005F7919">
        <w:rPr>
          <w:spacing w:val="22"/>
          <w:sz w:val="24"/>
          <w:szCs w:val="24"/>
        </w:rPr>
        <w:t xml:space="preserve"> </w:t>
      </w:r>
      <w:r w:rsidRPr="005F7919">
        <w:rPr>
          <w:sz w:val="24"/>
          <w:szCs w:val="24"/>
        </w:rPr>
        <w:t>и</w:t>
      </w:r>
      <w:r w:rsidRPr="005F7919">
        <w:rPr>
          <w:spacing w:val="24"/>
          <w:sz w:val="24"/>
          <w:szCs w:val="24"/>
        </w:rPr>
        <w:t xml:space="preserve"> </w:t>
      </w:r>
      <w:r w:rsidRPr="005F7919">
        <w:rPr>
          <w:sz w:val="24"/>
          <w:szCs w:val="24"/>
        </w:rPr>
        <w:t>их</w:t>
      </w:r>
      <w:r w:rsidRPr="005F7919">
        <w:rPr>
          <w:spacing w:val="-47"/>
          <w:sz w:val="24"/>
          <w:szCs w:val="24"/>
        </w:rPr>
        <w:t xml:space="preserve"> </w:t>
      </w:r>
      <w:r w:rsidRPr="005F7919">
        <w:rPr>
          <w:sz w:val="24"/>
          <w:szCs w:val="24"/>
        </w:rPr>
        <w:t>содержательная</w:t>
      </w:r>
      <w:r w:rsidRPr="005F7919">
        <w:rPr>
          <w:spacing w:val="-3"/>
          <w:sz w:val="24"/>
          <w:szCs w:val="24"/>
        </w:rPr>
        <w:t xml:space="preserve"> </w:t>
      </w:r>
      <w:r w:rsidRPr="005F7919">
        <w:rPr>
          <w:sz w:val="24"/>
          <w:szCs w:val="24"/>
        </w:rPr>
        <w:t>связь</w:t>
      </w:r>
      <w:r w:rsidRPr="005F7919">
        <w:rPr>
          <w:spacing w:val="-4"/>
          <w:sz w:val="24"/>
          <w:szCs w:val="24"/>
        </w:rPr>
        <w:t xml:space="preserve"> </w:t>
      </w:r>
      <w:proofErr w:type="gramStart"/>
      <w:r w:rsidRPr="005F7919">
        <w:rPr>
          <w:sz w:val="24"/>
          <w:szCs w:val="24"/>
        </w:rPr>
        <w:t>с</w:t>
      </w:r>
      <w:proofErr w:type="gramEnd"/>
      <w:r w:rsidRPr="005F7919">
        <w:rPr>
          <w:spacing w:val="-5"/>
          <w:sz w:val="24"/>
          <w:szCs w:val="24"/>
        </w:rPr>
        <w:t xml:space="preserve"> </w:t>
      </w:r>
      <w:r w:rsidRPr="005F7919">
        <w:rPr>
          <w:sz w:val="24"/>
          <w:szCs w:val="24"/>
        </w:rPr>
        <w:t>урочной</w:t>
      </w:r>
      <w:r w:rsidRPr="005F7919">
        <w:rPr>
          <w:spacing w:val="-4"/>
          <w:sz w:val="24"/>
          <w:szCs w:val="24"/>
        </w:rPr>
        <w:t xml:space="preserve"> </w:t>
      </w:r>
      <w:r w:rsidRPr="005F7919">
        <w:rPr>
          <w:sz w:val="24"/>
          <w:szCs w:val="24"/>
        </w:rPr>
        <w:t>деятель-ностью;</w:t>
      </w:r>
    </w:p>
    <w:p w:rsidR="005F7919" w:rsidRPr="005F7919" w:rsidRDefault="005F7919" w:rsidP="00DC762B">
      <w:pPr>
        <w:pStyle w:val="a6"/>
        <w:numPr>
          <w:ilvl w:val="0"/>
          <w:numId w:val="232"/>
        </w:numPr>
        <w:tabs>
          <w:tab w:val="left" w:pos="2857"/>
          <w:tab w:val="left" w:pos="6028"/>
          <w:tab w:val="left" w:pos="6827"/>
          <w:tab w:val="left" w:pos="7932"/>
          <w:tab w:val="left" w:pos="8896"/>
        </w:tabs>
        <w:spacing w:before="62"/>
        <w:ind w:left="426"/>
        <w:jc w:val="both"/>
        <w:rPr>
          <w:sz w:val="24"/>
          <w:szCs w:val="24"/>
        </w:rPr>
      </w:pPr>
      <w:r w:rsidRPr="005F7919">
        <w:rPr>
          <w:sz w:val="24"/>
          <w:szCs w:val="24"/>
        </w:rPr>
        <w:t>особенност</w:t>
      </w:r>
      <w:r>
        <w:rPr>
          <w:sz w:val="24"/>
          <w:szCs w:val="24"/>
        </w:rPr>
        <w:t>и информационно-образовательной среды образова</w:t>
      </w:r>
      <w:r w:rsidRPr="005F7919">
        <w:rPr>
          <w:sz w:val="24"/>
          <w:szCs w:val="24"/>
        </w:rPr>
        <w:t>тельной</w:t>
      </w:r>
      <w:r w:rsidRPr="005F7919">
        <w:rPr>
          <w:sz w:val="24"/>
          <w:szCs w:val="24"/>
        </w:rPr>
        <w:tab/>
      </w:r>
      <w:r w:rsidRPr="005F7919">
        <w:rPr>
          <w:spacing w:val="-1"/>
          <w:sz w:val="24"/>
          <w:szCs w:val="24"/>
        </w:rPr>
        <w:t>организации,</w:t>
      </w:r>
      <w:r w:rsidRPr="005F7919">
        <w:rPr>
          <w:spacing w:val="-47"/>
          <w:sz w:val="24"/>
          <w:szCs w:val="24"/>
        </w:rPr>
        <w:t xml:space="preserve"> </w:t>
      </w:r>
      <w:r w:rsidRPr="005F7919">
        <w:rPr>
          <w:sz w:val="24"/>
          <w:szCs w:val="24"/>
        </w:rPr>
        <w:t>национальные</w:t>
      </w:r>
      <w:r w:rsidRPr="005F7919">
        <w:rPr>
          <w:spacing w:val="-1"/>
          <w:sz w:val="24"/>
          <w:szCs w:val="24"/>
        </w:rPr>
        <w:t xml:space="preserve"> </w:t>
      </w:r>
      <w:r w:rsidRPr="005F7919">
        <w:rPr>
          <w:sz w:val="24"/>
          <w:szCs w:val="24"/>
        </w:rPr>
        <w:t>и</w:t>
      </w:r>
      <w:r w:rsidRPr="005F7919">
        <w:rPr>
          <w:spacing w:val="-3"/>
          <w:sz w:val="24"/>
          <w:szCs w:val="24"/>
        </w:rPr>
        <w:t xml:space="preserve"> </w:t>
      </w:r>
      <w:r w:rsidRPr="005F7919">
        <w:rPr>
          <w:sz w:val="24"/>
          <w:szCs w:val="24"/>
        </w:rPr>
        <w:t>культурные</w:t>
      </w:r>
      <w:r w:rsidRPr="005F7919">
        <w:rPr>
          <w:spacing w:val="-1"/>
          <w:sz w:val="24"/>
          <w:szCs w:val="24"/>
        </w:rPr>
        <w:t xml:space="preserve"> </w:t>
      </w:r>
      <w:r w:rsidRPr="005F7919">
        <w:rPr>
          <w:sz w:val="24"/>
          <w:szCs w:val="24"/>
        </w:rPr>
        <w:t>особенности</w:t>
      </w:r>
      <w:r w:rsidRPr="005F7919">
        <w:rPr>
          <w:spacing w:val="2"/>
          <w:sz w:val="24"/>
          <w:szCs w:val="24"/>
        </w:rPr>
        <w:t xml:space="preserve"> </w:t>
      </w:r>
      <w:r w:rsidRPr="005F7919">
        <w:rPr>
          <w:sz w:val="24"/>
          <w:szCs w:val="24"/>
        </w:rPr>
        <w:t>региона,</w:t>
      </w:r>
      <w:r w:rsidRPr="005F7919">
        <w:rPr>
          <w:spacing w:val="5"/>
          <w:sz w:val="24"/>
          <w:szCs w:val="24"/>
        </w:rPr>
        <w:t xml:space="preserve"> </w:t>
      </w:r>
      <w:r w:rsidRPr="005F7919">
        <w:rPr>
          <w:sz w:val="24"/>
          <w:szCs w:val="24"/>
        </w:rPr>
        <w:t>где</w:t>
      </w:r>
      <w:r w:rsidRPr="005F7919">
        <w:rPr>
          <w:spacing w:val="3"/>
          <w:sz w:val="24"/>
          <w:szCs w:val="24"/>
        </w:rPr>
        <w:t xml:space="preserve"> </w:t>
      </w:r>
      <w:r w:rsidRPr="005F7919">
        <w:rPr>
          <w:sz w:val="24"/>
          <w:szCs w:val="24"/>
        </w:rPr>
        <w:t>находится</w:t>
      </w:r>
      <w:r w:rsidRPr="005F7919">
        <w:rPr>
          <w:spacing w:val="5"/>
          <w:sz w:val="24"/>
          <w:szCs w:val="24"/>
        </w:rPr>
        <w:t xml:space="preserve"> </w:t>
      </w:r>
      <w:r w:rsidRPr="005F7919">
        <w:rPr>
          <w:sz w:val="24"/>
          <w:szCs w:val="24"/>
        </w:rPr>
        <w:t>образовательная</w:t>
      </w:r>
      <w:r w:rsidRPr="005F7919">
        <w:rPr>
          <w:spacing w:val="5"/>
          <w:sz w:val="24"/>
          <w:szCs w:val="24"/>
        </w:rPr>
        <w:t xml:space="preserve"> </w:t>
      </w:r>
      <w:r w:rsidRPr="005F7919">
        <w:rPr>
          <w:sz w:val="24"/>
          <w:szCs w:val="24"/>
        </w:rPr>
        <w:t>организация.</w:t>
      </w:r>
    </w:p>
    <w:p w:rsidR="005F7919" w:rsidRPr="005F7919" w:rsidRDefault="005F7919" w:rsidP="002A2122">
      <w:pPr>
        <w:spacing w:before="4"/>
        <w:ind w:firstLine="709"/>
        <w:jc w:val="both"/>
        <w:rPr>
          <w:sz w:val="24"/>
          <w:szCs w:val="24"/>
        </w:rPr>
      </w:pPr>
      <w:r w:rsidRPr="005F7919">
        <w:rPr>
          <w:sz w:val="24"/>
          <w:szCs w:val="24"/>
        </w:rPr>
        <w:t>Содержание занятий должно формироваться с</w:t>
      </w:r>
      <w:r w:rsidRPr="005F7919">
        <w:rPr>
          <w:spacing w:val="1"/>
          <w:sz w:val="24"/>
          <w:szCs w:val="24"/>
        </w:rPr>
        <w:t xml:space="preserve"> </w:t>
      </w:r>
      <w:r w:rsidRPr="005F7919">
        <w:rPr>
          <w:sz w:val="24"/>
          <w:szCs w:val="24"/>
        </w:rPr>
        <w:t>учётом пожеланий</w:t>
      </w:r>
      <w:r w:rsidRPr="005F7919">
        <w:rPr>
          <w:spacing w:val="1"/>
          <w:sz w:val="24"/>
          <w:szCs w:val="24"/>
        </w:rPr>
        <w:t xml:space="preserve"> </w:t>
      </w:r>
      <w:r w:rsidRPr="005F7919">
        <w:rPr>
          <w:sz w:val="24"/>
          <w:szCs w:val="24"/>
        </w:rPr>
        <w:t>обучающихся и их родителей</w:t>
      </w:r>
      <w:r w:rsidRPr="005F7919">
        <w:rPr>
          <w:spacing w:val="1"/>
          <w:sz w:val="24"/>
          <w:szCs w:val="24"/>
        </w:rPr>
        <w:t xml:space="preserve"> </w:t>
      </w:r>
      <w:r w:rsidRPr="005F7919">
        <w:rPr>
          <w:sz w:val="24"/>
          <w:szCs w:val="24"/>
        </w:rPr>
        <w:t>(закон</w:t>
      </w:r>
      <w:r>
        <w:rPr>
          <w:sz w:val="24"/>
          <w:szCs w:val="24"/>
        </w:rPr>
        <w:t>ных представителей) и осуществ</w:t>
      </w:r>
      <w:r w:rsidRPr="005F7919">
        <w:rPr>
          <w:sz w:val="24"/>
          <w:szCs w:val="24"/>
        </w:rPr>
        <w:t>ляться посредством различных форм организации, отличных от</w:t>
      </w:r>
      <w:r w:rsidRPr="005F7919">
        <w:rPr>
          <w:spacing w:val="1"/>
          <w:sz w:val="24"/>
          <w:szCs w:val="24"/>
        </w:rPr>
        <w:t xml:space="preserve"> </w:t>
      </w:r>
      <w:r w:rsidRPr="005F7919">
        <w:rPr>
          <w:sz w:val="24"/>
          <w:szCs w:val="24"/>
        </w:rPr>
        <w:t>урочной</w:t>
      </w:r>
      <w:r>
        <w:rPr>
          <w:sz w:val="24"/>
          <w:szCs w:val="24"/>
        </w:rPr>
        <w:t xml:space="preserve"> </w:t>
      </w:r>
      <w:r w:rsidRPr="005F7919">
        <w:rPr>
          <w:sz w:val="24"/>
          <w:szCs w:val="24"/>
        </w:rPr>
        <w:t>системы обучения, таких как экскурсии</w:t>
      </w:r>
      <w:r>
        <w:rPr>
          <w:sz w:val="24"/>
          <w:szCs w:val="24"/>
        </w:rPr>
        <w:t>, хоровые студии, секции, круг</w:t>
      </w:r>
      <w:r w:rsidRPr="005F7919">
        <w:rPr>
          <w:sz w:val="24"/>
          <w:szCs w:val="24"/>
        </w:rPr>
        <w:t>лые столы, конференции,</w:t>
      </w:r>
      <w:r w:rsidRPr="005F7919">
        <w:rPr>
          <w:spacing w:val="1"/>
          <w:sz w:val="24"/>
          <w:szCs w:val="24"/>
        </w:rPr>
        <w:t xml:space="preserve"> </w:t>
      </w:r>
      <w:r w:rsidRPr="005F7919">
        <w:rPr>
          <w:sz w:val="24"/>
          <w:szCs w:val="24"/>
        </w:rPr>
        <w:t>олимпиады,</w:t>
      </w:r>
      <w:r w:rsidRPr="005F7919">
        <w:rPr>
          <w:spacing w:val="-1"/>
          <w:sz w:val="24"/>
          <w:szCs w:val="24"/>
        </w:rPr>
        <w:t xml:space="preserve"> </w:t>
      </w:r>
      <w:r w:rsidRPr="005F7919">
        <w:rPr>
          <w:sz w:val="24"/>
          <w:szCs w:val="24"/>
        </w:rPr>
        <w:t>конкурсы,</w:t>
      </w:r>
      <w:r w:rsidRPr="005F7919">
        <w:rPr>
          <w:spacing w:val="-1"/>
          <w:sz w:val="24"/>
          <w:szCs w:val="24"/>
        </w:rPr>
        <w:t xml:space="preserve"> </w:t>
      </w:r>
      <w:r w:rsidRPr="005F7919">
        <w:rPr>
          <w:sz w:val="24"/>
          <w:szCs w:val="24"/>
        </w:rPr>
        <w:t>соревнования,</w:t>
      </w:r>
      <w:r w:rsidRPr="005F7919">
        <w:rPr>
          <w:spacing w:val="-2"/>
          <w:sz w:val="24"/>
          <w:szCs w:val="24"/>
        </w:rPr>
        <w:t xml:space="preserve"> </w:t>
      </w:r>
      <w:r>
        <w:rPr>
          <w:sz w:val="24"/>
          <w:szCs w:val="24"/>
        </w:rPr>
        <w:t>спортив</w:t>
      </w:r>
      <w:r w:rsidRPr="005F7919">
        <w:rPr>
          <w:sz w:val="24"/>
          <w:szCs w:val="24"/>
        </w:rPr>
        <w:t>ные клубы,</w:t>
      </w:r>
      <w:r w:rsidRPr="005F7919">
        <w:rPr>
          <w:spacing w:val="-1"/>
          <w:sz w:val="24"/>
          <w:szCs w:val="24"/>
        </w:rPr>
        <w:t xml:space="preserve"> </w:t>
      </w:r>
      <w:r w:rsidRPr="005F7919">
        <w:rPr>
          <w:sz w:val="24"/>
          <w:szCs w:val="24"/>
        </w:rPr>
        <w:t>общественно</w:t>
      </w:r>
      <w:r w:rsidRPr="005F7919">
        <w:rPr>
          <w:spacing w:val="4"/>
          <w:sz w:val="24"/>
          <w:szCs w:val="24"/>
        </w:rPr>
        <w:t xml:space="preserve"> </w:t>
      </w:r>
      <w:r w:rsidRPr="005F7919">
        <w:rPr>
          <w:sz w:val="24"/>
          <w:szCs w:val="24"/>
        </w:rPr>
        <w:t>полезные</w:t>
      </w:r>
      <w:r w:rsidRPr="005F7919">
        <w:rPr>
          <w:spacing w:val="2"/>
          <w:sz w:val="24"/>
          <w:szCs w:val="24"/>
        </w:rPr>
        <w:t xml:space="preserve"> </w:t>
      </w:r>
      <w:r w:rsidRPr="005F7919">
        <w:rPr>
          <w:sz w:val="24"/>
          <w:szCs w:val="24"/>
        </w:rPr>
        <w:t>практики</w:t>
      </w:r>
      <w:r w:rsidRPr="005F7919">
        <w:rPr>
          <w:spacing w:val="-1"/>
          <w:sz w:val="24"/>
          <w:szCs w:val="24"/>
        </w:rPr>
        <w:t xml:space="preserve"> </w:t>
      </w:r>
      <w:r w:rsidRPr="005F7919">
        <w:rPr>
          <w:sz w:val="24"/>
          <w:szCs w:val="24"/>
        </w:rPr>
        <w:t>и</w:t>
      </w:r>
      <w:r w:rsidRPr="005F7919">
        <w:rPr>
          <w:spacing w:val="-2"/>
          <w:sz w:val="24"/>
          <w:szCs w:val="24"/>
        </w:rPr>
        <w:t xml:space="preserve"> </w:t>
      </w:r>
      <w:r w:rsidRPr="005F7919">
        <w:rPr>
          <w:sz w:val="24"/>
          <w:szCs w:val="24"/>
        </w:rPr>
        <w:t>т.</w:t>
      </w:r>
      <w:r w:rsidRPr="005F7919">
        <w:rPr>
          <w:spacing w:val="6"/>
          <w:sz w:val="24"/>
          <w:szCs w:val="24"/>
        </w:rPr>
        <w:t xml:space="preserve"> </w:t>
      </w:r>
      <w:r w:rsidRPr="005F7919">
        <w:rPr>
          <w:sz w:val="24"/>
          <w:szCs w:val="24"/>
        </w:rPr>
        <w:t>д.</w:t>
      </w:r>
    </w:p>
    <w:p w:rsidR="005F7919" w:rsidRPr="005F7919" w:rsidRDefault="005F7919" w:rsidP="002A2122">
      <w:pPr>
        <w:spacing w:before="1"/>
        <w:ind w:firstLine="709"/>
        <w:rPr>
          <w:sz w:val="24"/>
          <w:szCs w:val="24"/>
        </w:rPr>
      </w:pPr>
    </w:p>
    <w:p w:rsidR="005F7919" w:rsidRPr="005F7919" w:rsidRDefault="005F7919" w:rsidP="002A2122">
      <w:pPr>
        <w:ind w:firstLine="709"/>
        <w:jc w:val="both"/>
        <w:rPr>
          <w:b/>
          <w:sz w:val="24"/>
          <w:szCs w:val="24"/>
        </w:rPr>
      </w:pPr>
      <w:r w:rsidRPr="005F7919">
        <w:rPr>
          <w:b/>
          <w:sz w:val="24"/>
          <w:szCs w:val="24"/>
        </w:rPr>
        <w:t>Возможные</w:t>
      </w:r>
      <w:r w:rsidRPr="005F7919">
        <w:rPr>
          <w:b/>
          <w:spacing w:val="-4"/>
          <w:sz w:val="24"/>
          <w:szCs w:val="24"/>
        </w:rPr>
        <w:t xml:space="preserve"> </w:t>
      </w:r>
      <w:r w:rsidRPr="005F7919">
        <w:rPr>
          <w:b/>
          <w:sz w:val="24"/>
          <w:szCs w:val="24"/>
        </w:rPr>
        <w:t>направления</w:t>
      </w:r>
      <w:r w:rsidRPr="005F7919">
        <w:rPr>
          <w:b/>
          <w:spacing w:val="-3"/>
          <w:sz w:val="24"/>
          <w:szCs w:val="24"/>
        </w:rPr>
        <w:t xml:space="preserve"> </w:t>
      </w:r>
      <w:r w:rsidRPr="005F7919">
        <w:rPr>
          <w:b/>
          <w:sz w:val="24"/>
          <w:szCs w:val="24"/>
        </w:rPr>
        <w:t>внеурочной</w:t>
      </w:r>
      <w:r w:rsidRPr="005F7919">
        <w:rPr>
          <w:b/>
          <w:spacing w:val="-3"/>
          <w:sz w:val="24"/>
          <w:szCs w:val="24"/>
        </w:rPr>
        <w:t xml:space="preserve"> </w:t>
      </w:r>
      <w:r w:rsidRPr="005F7919">
        <w:rPr>
          <w:b/>
          <w:sz w:val="24"/>
          <w:szCs w:val="24"/>
        </w:rPr>
        <w:t>деятельности</w:t>
      </w:r>
      <w:r w:rsidRPr="005F7919">
        <w:rPr>
          <w:b/>
          <w:spacing w:val="-3"/>
          <w:sz w:val="24"/>
          <w:szCs w:val="24"/>
        </w:rPr>
        <w:t xml:space="preserve"> </w:t>
      </w:r>
      <w:r w:rsidRPr="005F7919">
        <w:rPr>
          <w:b/>
          <w:sz w:val="24"/>
          <w:szCs w:val="24"/>
        </w:rPr>
        <w:t>и</w:t>
      </w:r>
      <w:r w:rsidRPr="005F7919">
        <w:rPr>
          <w:b/>
          <w:spacing w:val="-5"/>
          <w:sz w:val="24"/>
          <w:szCs w:val="24"/>
        </w:rPr>
        <w:t xml:space="preserve"> </w:t>
      </w:r>
      <w:r w:rsidRPr="005F7919">
        <w:rPr>
          <w:b/>
          <w:sz w:val="24"/>
          <w:szCs w:val="24"/>
        </w:rPr>
        <w:t>их</w:t>
      </w:r>
      <w:r>
        <w:rPr>
          <w:b/>
          <w:sz w:val="24"/>
          <w:szCs w:val="24"/>
        </w:rPr>
        <w:t xml:space="preserve"> </w:t>
      </w:r>
      <w:r w:rsidRPr="005F7919">
        <w:rPr>
          <w:b/>
          <w:sz w:val="24"/>
          <w:szCs w:val="24"/>
        </w:rPr>
        <w:t>содержательное</w:t>
      </w:r>
      <w:r w:rsidRPr="005F7919">
        <w:rPr>
          <w:b/>
          <w:spacing w:val="-3"/>
          <w:sz w:val="24"/>
          <w:szCs w:val="24"/>
        </w:rPr>
        <w:t xml:space="preserve"> </w:t>
      </w:r>
      <w:r w:rsidRPr="005F7919">
        <w:rPr>
          <w:b/>
          <w:sz w:val="24"/>
          <w:szCs w:val="24"/>
        </w:rPr>
        <w:t>наполнение</w:t>
      </w:r>
    </w:p>
    <w:p w:rsidR="005F7919" w:rsidRPr="005F7919" w:rsidRDefault="005F7919" w:rsidP="002A2122">
      <w:pPr>
        <w:spacing w:before="3"/>
        <w:ind w:firstLine="709"/>
        <w:jc w:val="both"/>
        <w:rPr>
          <w:sz w:val="24"/>
          <w:szCs w:val="24"/>
        </w:rPr>
      </w:pPr>
      <w:r w:rsidRPr="005F7919">
        <w:rPr>
          <w:sz w:val="24"/>
          <w:szCs w:val="24"/>
        </w:rPr>
        <w:t>Предлагаемые</w:t>
      </w:r>
      <w:r w:rsidRPr="005F7919">
        <w:rPr>
          <w:spacing w:val="1"/>
          <w:sz w:val="24"/>
          <w:szCs w:val="24"/>
        </w:rPr>
        <w:t xml:space="preserve"> </w:t>
      </w:r>
      <w:r w:rsidRPr="005F7919">
        <w:rPr>
          <w:sz w:val="24"/>
          <w:szCs w:val="24"/>
        </w:rPr>
        <w:t>направления</w:t>
      </w:r>
      <w:r w:rsidRPr="005F7919">
        <w:rPr>
          <w:spacing w:val="1"/>
          <w:sz w:val="24"/>
          <w:szCs w:val="24"/>
        </w:rPr>
        <w:t xml:space="preserve"> </w:t>
      </w:r>
      <w:r w:rsidRPr="005F7919">
        <w:rPr>
          <w:sz w:val="24"/>
          <w:szCs w:val="24"/>
        </w:rPr>
        <w:t>внеурочной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являются</w:t>
      </w:r>
      <w:r w:rsidRPr="005F7919">
        <w:rPr>
          <w:spacing w:val="1"/>
          <w:sz w:val="24"/>
          <w:szCs w:val="24"/>
        </w:rPr>
        <w:t xml:space="preserve"> </w:t>
      </w:r>
      <w:r w:rsidRPr="005F7919">
        <w:rPr>
          <w:sz w:val="24"/>
          <w:szCs w:val="24"/>
        </w:rPr>
        <w:t>для</w:t>
      </w:r>
      <w:r w:rsidRPr="005F7919">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sidRPr="005F7919">
        <w:rPr>
          <w:spacing w:val="1"/>
          <w:sz w:val="24"/>
          <w:szCs w:val="24"/>
        </w:rPr>
        <w:t xml:space="preserve"> </w:t>
      </w:r>
      <w:r w:rsidRPr="005F7919">
        <w:rPr>
          <w:sz w:val="24"/>
          <w:szCs w:val="24"/>
        </w:rPr>
        <w:t>Валуйского района Белгородской</w:t>
      </w:r>
      <w:r w:rsidRPr="005F7919">
        <w:rPr>
          <w:spacing w:val="-1"/>
          <w:sz w:val="24"/>
          <w:szCs w:val="24"/>
        </w:rPr>
        <w:t xml:space="preserve"> </w:t>
      </w:r>
      <w:r w:rsidRPr="005F7919">
        <w:rPr>
          <w:sz w:val="24"/>
          <w:szCs w:val="24"/>
        </w:rPr>
        <w:t>области</w:t>
      </w:r>
      <w:r w:rsidRPr="005F7919">
        <w:rPr>
          <w:spacing w:val="3"/>
          <w:sz w:val="24"/>
          <w:szCs w:val="24"/>
        </w:rPr>
        <w:t xml:space="preserve"> </w:t>
      </w:r>
      <w:r w:rsidRPr="005F7919">
        <w:rPr>
          <w:sz w:val="24"/>
          <w:szCs w:val="24"/>
        </w:rPr>
        <w:t>общими</w:t>
      </w:r>
    </w:p>
    <w:p w:rsidR="005F7919" w:rsidRPr="005F7919" w:rsidRDefault="005F7919" w:rsidP="002A2122">
      <w:pPr>
        <w:ind w:firstLine="709"/>
        <w:jc w:val="both"/>
        <w:rPr>
          <w:i/>
          <w:sz w:val="24"/>
          <w:szCs w:val="24"/>
        </w:rPr>
      </w:pPr>
      <w:r w:rsidRPr="005F7919">
        <w:rPr>
          <w:i/>
          <w:sz w:val="24"/>
          <w:szCs w:val="24"/>
        </w:rPr>
        <w:t>Направления</w:t>
      </w:r>
      <w:r w:rsidRPr="005F7919">
        <w:rPr>
          <w:i/>
          <w:spacing w:val="-8"/>
          <w:sz w:val="24"/>
          <w:szCs w:val="24"/>
        </w:rPr>
        <w:t xml:space="preserve"> </w:t>
      </w:r>
      <w:r w:rsidRPr="005F7919">
        <w:rPr>
          <w:i/>
          <w:sz w:val="24"/>
          <w:szCs w:val="24"/>
        </w:rPr>
        <w:t>и</w:t>
      </w:r>
      <w:r w:rsidRPr="005F7919">
        <w:rPr>
          <w:i/>
          <w:spacing w:val="-10"/>
          <w:sz w:val="24"/>
          <w:szCs w:val="24"/>
        </w:rPr>
        <w:t xml:space="preserve"> </w:t>
      </w:r>
      <w:r w:rsidRPr="005F7919">
        <w:rPr>
          <w:i/>
          <w:sz w:val="24"/>
          <w:szCs w:val="24"/>
        </w:rPr>
        <w:t>цели</w:t>
      </w:r>
      <w:r w:rsidRPr="005F7919">
        <w:rPr>
          <w:i/>
          <w:spacing w:val="-5"/>
          <w:sz w:val="24"/>
          <w:szCs w:val="24"/>
        </w:rPr>
        <w:t xml:space="preserve"> </w:t>
      </w:r>
      <w:r w:rsidRPr="005F7919">
        <w:rPr>
          <w:i/>
          <w:sz w:val="24"/>
          <w:szCs w:val="24"/>
        </w:rPr>
        <w:t>внеурочной</w:t>
      </w:r>
      <w:r w:rsidRPr="005F7919">
        <w:rPr>
          <w:i/>
          <w:spacing w:val="-7"/>
          <w:sz w:val="24"/>
          <w:szCs w:val="24"/>
        </w:rPr>
        <w:t xml:space="preserve"> </w:t>
      </w:r>
      <w:r w:rsidRPr="005F7919">
        <w:rPr>
          <w:i/>
          <w:sz w:val="24"/>
          <w:szCs w:val="24"/>
        </w:rPr>
        <w:t>деятельности</w:t>
      </w:r>
    </w:p>
    <w:p w:rsidR="005F7919" w:rsidRPr="005F7919" w:rsidRDefault="005F7919" w:rsidP="00DC762B">
      <w:pPr>
        <w:numPr>
          <w:ilvl w:val="0"/>
          <w:numId w:val="230"/>
        </w:numPr>
        <w:tabs>
          <w:tab w:val="left" w:pos="1314"/>
        </w:tabs>
        <w:spacing w:before="12"/>
        <w:ind w:left="0" w:firstLine="709"/>
        <w:jc w:val="both"/>
        <w:rPr>
          <w:sz w:val="24"/>
          <w:szCs w:val="24"/>
        </w:rPr>
      </w:pPr>
      <w:r w:rsidRPr="005F7919">
        <w:rPr>
          <w:b/>
          <w:sz w:val="24"/>
          <w:szCs w:val="24"/>
        </w:rPr>
        <w:t> Спортивно-оздоровительная</w:t>
      </w:r>
      <w:r w:rsidRPr="005F7919">
        <w:rPr>
          <w:b/>
          <w:spacing w:val="1"/>
          <w:sz w:val="24"/>
          <w:szCs w:val="24"/>
        </w:rPr>
        <w:t xml:space="preserve"> </w:t>
      </w:r>
      <w:r w:rsidRPr="005F7919">
        <w:rPr>
          <w:b/>
          <w:sz w:val="24"/>
          <w:szCs w:val="24"/>
        </w:rPr>
        <w:t>деятельность</w:t>
      </w:r>
      <w:r w:rsidRPr="005F7919">
        <w:rPr>
          <w:b/>
          <w:spacing w:val="1"/>
          <w:sz w:val="24"/>
          <w:szCs w:val="24"/>
        </w:rPr>
        <w:t xml:space="preserve"> </w:t>
      </w:r>
      <w:r w:rsidRPr="005F7919">
        <w:rPr>
          <w:sz w:val="24"/>
          <w:szCs w:val="24"/>
        </w:rPr>
        <w:t>направлена</w:t>
      </w:r>
      <w:r w:rsidRPr="005F7919">
        <w:rPr>
          <w:spacing w:val="1"/>
          <w:sz w:val="24"/>
          <w:szCs w:val="24"/>
        </w:rPr>
        <w:t xml:space="preserve"> </w:t>
      </w:r>
      <w:r w:rsidRPr="005F7919">
        <w:rPr>
          <w:sz w:val="24"/>
          <w:szCs w:val="24"/>
        </w:rPr>
        <w:t>на</w:t>
      </w:r>
      <w:r w:rsidRPr="005F7919">
        <w:rPr>
          <w:spacing w:val="1"/>
          <w:sz w:val="24"/>
          <w:szCs w:val="24"/>
        </w:rPr>
        <w:t xml:space="preserve"> </w:t>
      </w:r>
      <w:r>
        <w:rPr>
          <w:sz w:val="24"/>
          <w:szCs w:val="24"/>
        </w:rPr>
        <w:t>физи</w:t>
      </w:r>
      <w:r w:rsidRPr="005F7919">
        <w:rPr>
          <w:sz w:val="24"/>
          <w:szCs w:val="24"/>
        </w:rPr>
        <w:t>ческое</w:t>
      </w:r>
      <w:r w:rsidRPr="005F7919">
        <w:rPr>
          <w:spacing w:val="1"/>
          <w:sz w:val="24"/>
          <w:szCs w:val="24"/>
        </w:rPr>
        <w:t xml:space="preserve"> </w:t>
      </w:r>
      <w:r w:rsidRPr="005F7919">
        <w:rPr>
          <w:sz w:val="24"/>
          <w:szCs w:val="24"/>
        </w:rPr>
        <w:t>развитие</w:t>
      </w:r>
      <w:r w:rsidRPr="005F7919">
        <w:rPr>
          <w:spacing w:val="1"/>
          <w:sz w:val="24"/>
          <w:szCs w:val="24"/>
        </w:rPr>
        <w:t xml:space="preserve"> </w:t>
      </w:r>
      <w:r w:rsidRPr="005F7919">
        <w:rPr>
          <w:sz w:val="24"/>
          <w:szCs w:val="24"/>
        </w:rPr>
        <w:t>школьника,</w:t>
      </w:r>
      <w:r w:rsidRPr="005F7919">
        <w:rPr>
          <w:spacing w:val="1"/>
          <w:sz w:val="24"/>
          <w:szCs w:val="24"/>
        </w:rPr>
        <w:t xml:space="preserve"> </w:t>
      </w:r>
      <w:r w:rsidRPr="005F7919">
        <w:rPr>
          <w:sz w:val="24"/>
          <w:szCs w:val="24"/>
        </w:rPr>
        <w:t>углубление</w:t>
      </w:r>
      <w:r w:rsidRPr="005F7919">
        <w:rPr>
          <w:spacing w:val="1"/>
          <w:sz w:val="24"/>
          <w:szCs w:val="24"/>
        </w:rPr>
        <w:t xml:space="preserve"> </w:t>
      </w:r>
      <w:r w:rsidRPr="005F7919">
        <w:rPr>
          <w:sz w:val="24"/>
          <w:szCs w:val="24"/>
        </w:rPr>
        <w:t>знаний</w:t>
      </w:r>
      <w:r w:rsidRPr="005F7919">
        <w:rPr>
          <w:spacing w:val="1"/>
          <w:sz w:val="24"/>
          <w:szCs w:val="24"/>
        </w:rPr>
        <w:t xml:space="preserve"> </w:t>
      </w:r>
      <w:r w:rsidRPr="005F7919">
        <w:rPr>
          <w:sz w:val="24"/>
          <w:szCs w:val="24"/>
        </w:rPr>
        <w:t>об</w:t>
      </w:r>
      <w:r w:rsidRPr="005F7919">
        <w:rPr>
          <w:spacing w:val="1"/>
          <w:sz w:val="24"/>
          <w:szCs w:val="24"/>
        </w:rPr>
        <w:t xml:space="preserve"> </w:t>
      </w:r>
      <w:r w:rsidRPr="005F7919">
        <w:rPr>
          <w:sz w:val="24"/>
          <w:szCs w:val="24"/>
        </w:rPr>
        <w:t>организации</w:t>
      </w:r>
      <w:r w:rsidRPr="005F7919">
        <w:rPr>
          <w:spacing w:val="1"/>
          <w:sz w:val="24"/>
          <w:szCs w:val="24"/>
        </w:rPr>
        <w:t xml:space="preserve"> </w:t>
      </w:r>
      <w:r w:rsidRPr="005F7919">
        <w:rPr>
          <w:sz w:val="24"/>
          <w:szCs w:val="24"/>
        </w:rPr>
        <w:t>жизни</w:t>
      </w:r>
      <w:r w:rsidRPr="005F7919">
        <w:rPr>
          <w:spacing w:val="1"/>
          <w:sz w:val="24"/>
          <w:szCs w:val="24"/>
        </w:rPr>
        <w:t xml:space="preserve"> </w:t>
      </w:r>
      <w:r w:rsidRPr="005F7919">
        <w:rPr>
          <w:sz w:val="24"/>
          <w:szCs w:val="24"/>
        </w:rPr>
        <w:t>и деятельности</w:t>
      </w:r>
      <w:r w:rsidRPr="005F7919">
        <w:rPr>
          <w:spacing w:val="1"/>
          <w:sz w:val="24"/>
          <w:szCs w:val="24"/>
        </w:rPr>
        <w:t xml:space="preserve"> </w:t>
      </w:r>
      <w:r w:rsidRPr="005F7919">
        <w:rPr>
          <w:sz w:val="24"/>
          <w:szCs w:val="24"/>
        </w:rPr>
        <w:t>с</w:t>
      </w:r>
      <w:r w:rsidRPr="005F7919">
        <w:rPr>
          <w:spacing w:val="1"/>
          <w:sz w:val="24"/>
          <w:szCs w:val="24"/>
        </w:rPr>
        <w:t xml:space="preserve"> </w:t>
      </w:r>
      <w:r w:rsidRPr="005F7919">
        <w:rPr>
          <w:sz w:val="24"/>
          <w:szCs w:val="24"/>
        </w:rPr>
        <w:t>учетом</w:t>
      </w:r>
      <w:r w:rsidRPr="005F7919">
        <w:rPr>
          <w:spacing w:val="1"/>
          <w:sz w:val="24"/>
          <w:szCs w:val="24"/>
        </w:rPr>
        <w:t xml:space="preserve"> </w:t>
      </w:r>
      <w:r w:rsidRPr="005F7919">
        <w:rPr>
          <w:sz w:val="24"/>
          <w:szCs w:val="24"/>
        </w:rPr>
        <w:t>соблюдения</w:t>
      </w:r>
      <w:r w:rsidRPr="005F7919">
        <w:rPr>
          <w:spacing w:val="1"/>
          <w:sz w:val="24"/>
          <w:szCs w:val="24"/>
        </w:rPr>
        <w:t xml:space="preserve"> </w:t>
      </w:r>
      <w:r w:rsidRPr="005F7919">
        <w:rPr>
          <w:sz w:val="24"/>
          <w:szCs w:val="24"/>
        </w:rPr>
        <w:t>правил</w:t>
      </w:r>
      <w:r w:rsidRPr="005F7919">
        <w:rPr>
          <w:spacing w:val="1"/>
          <w:sz w:val="24"/>
          <w:szCs w:val="24"/>
        </w:rPr>
        <w:t xml:space="preserve"> </w:t>
      </w:r>
      <w:r w:rsidRPr="005F7919">
        <w:rPr>
          <w:sz w:val="24"/>
          <w:szCs w:val="24"/>
        </w:rPr>
        <w:t>здорового</w:t>
      </w:r>
      <w:r w:rsidRPr="005F7919">
        <w:rPr>
          <w:spacing w:val="1"/>
          <w:sz w:val="24"/>
          <w:szCs w:val="24"/>
        </w:rPr>
        <w:t xml:space="preserve"> </w:t>
      </w:r>
      <w:r w:rsidRPr="005F7919">
        <w:rPr>
          <w:sz w:val="24"/>
          <w:szCs w:val="24"/>
        </w:rPr>
        <w:t>безопасного</w:t>
      </w:r>
      <w:r w:rsidRPr="005F7919">
        <w:rPr>
          <w:spacing w:val="-7"/>
          <w:sz w:val="24"/>
          <w:szCs w:val="24"/>
        </w:rPr>
        <w:t xml:space="preserve"> </w:t>
      </w:r>
      <w:r w:rsidRPr="005F7919">
        <w:rPr>
          <w:sz w:val="24"/>
          <w:szCs w:val="24"/>
        </w:rPr>
        <w:t>образа</w:t>
      </w:r>
      <w:r>
        <w:rPr>
          <w:sz w:val="24"/>
          <w:szCs w:val="24"/>
        </w:rPr>
        <w:t xml:space="preserve"> </w:t>
      </w:r>
      <w:r w:rsidRPr="005F7919">
        <w:rPr>
          <w:sz w:val="24"/>
          <w:szCs w:val="24"/>
        </w:rPr>
        <w:t>жизни.</w:t>
      </w:r>
    </w:p>
    <w:p w:rsidR="005F7919" w:rsidRPr="005F7919" w:rsidRDefault="005F7919" w:rsidP="00DC762B">
      <w:pPr>
        <w:numPr>
          <w:ilvl w:val="0"/>
          <w:numId w:val="230"/>
        </w:numPr>
        <w:tabs>
          <w:tab w:val="left" w:pos="1314"/>
        </w:tabs>
        <w:spacing w:before="3"/>
        <w:ind w:left="0" w:firstLine="709"/>
        <w:jc w:val="both"/>
        <w:rPr>
          <w:sz w:val="24"/>
          <w:szCs w:val="24"/>
        </w:rPr>
      </w:pPr>
      <w:r w:rsidRPr="005F7919">
        <w:rPr>
          <w:b/>
          <w:sz w:val="24"/>
          <w:szCs w:val="24"/>
        </w:rPr>
        <w:t> Проектно-исследовательская</w:t>
      </w:r>
      <w:r w:rsidRPr="005F7919">
        <w:rPr>
          <w:b/>
          <w:spacing w:val="1"/>
          <w:sz w:val="24"/>
          <w:szCs w:val="24"/>
        </w:rPr>
        <w:t xml:space="preserve"> </w:t>
      </w:r>
      <w:r w:rsidRPr="005F7919">
        <w:rPr>
          <w:b/>
          <w:sz w:val="24"/>
          <w:szCs w:val="24"/>
        </w:rPr>
        <w:t>деятельность</w:t>
      </w:r>
      <w:r w:rsidRPr="005F7919">
        <w:rPr>
          <w:b/>
          <w:spacing w:val="1"/>
          <w:sz w:val="24"/>
          <w:szCs w:val="24"/>
        </w:rPr>
        <w:t xml:space="preserve"> </w:t>
      </w:r>
      <w:r w:rsidRPr="005F7919">
        <w:rPr>
          <w:sz w:val="24"/>
          <w:szCs w:val="24"/>
        </w:rPr>
        <w:t>организуется</w:t>
      </w:r>
      <w:r w:rsidRPr="005F7919">
        <w:rPr>
          <w:spacing w:val="1"/>
          <w:sz w:val="24"/>
          <w:szCs w:val="24"/>
        </w:rPr>
        <w:t xml:space="preserve"> </w:t>
      </w:r>
      <w:r w:rsidRPr="005F7919">
        <w:rPr>
          <w:sz w:val="24"/>
          <w:szCs w:val="24"/>
        </w:rPr>
        <w:t>как</w:t>
      </w:r>
      <w:r w:rsidRPr="005F7919">
        <w:rPr>
          <w:spacing w:val="1"/>
          <w:sz w:val="24"/>
          <w:szCs w:val="24"/>
        </w:rPr>
        <w:t xml:space="preserve"> </w:t>
      </w:r>
      <w:r w:rsidRPr="005F7919">
        <w:rPr>
          <w:sz w:val="24"/>
          <w:szCs w:val="24"/>
        </w:rPr>
        <w:t>углубленное</w:t>
      </w:r>
      <w:r w:rsidRPr="005F7919">
        <w:rPr>
          <w:spacing w:val="1"/>
          <w:sz w:val="24"/>
          <w:szCs w:val="24"/>
        </w:rPr>
        <w:t xml:space="preserve"> </w:t>
      </w:r>
      <w:r w:rsidRPr="005F7919">
        <w:rPr>
          <w:sz w:val="24"/>
          <w:szCs w:val="24"/>
        </w:rPr>
        <w:t>изучение</w:t>
      </w:r>
      <w:r w:rsidRPr="005F7919">
        <w:rPr>
          <w:spacing w:val="1"/>
          <w:sz w:val="24"/>
          <w:szCs w:val="24"/>
        </w:rPr>
        <w:t xml:space="preserve"> </w:t>
      </w:r>
      <w:r w:rsidRPr="005F7919">
        <w:rPr>
          <w:sz w:val="24"/>
          <w:szCs w:val="24"/>
        </w:rPr>
        <w:t>учебных</w:t>
      </w:r>
      <w:r w:rsidRPr="005F7919">
        <w:rPr>
          <w:spacing w:val="1"/>
          <w:sz w:val="24"/>
          <w:szCs w:val="24"/>
        </w:rPr>
        <w:t xml:space="preserve"> </w:t>
      </w:r>
      <w:r w:rsidRPr="005F7919">
        <w:rPr>
          <w:sz w:val="24"/>
          <w:szCs w:val="24"/>
        </w:rPr>
        <w:t>предметов</w:t>
      </w:r>
      <w:r w:rsidRPr="005F7919">
        <w:rPr>
          <w:spacing w:val="-2"/>
          <w:sz w:val="24"/>
          <w:szCs w:val="24"/>
        </w:rPr>
        <w:t xml:space="preserve"> </w:t>
      </w:r>
      <w:r w:rsidRPr="005F7919">
        <w:rPr>
          <w:sz w:val="24"/>
          <w:szCs w:val="24"/>
        </w:rPr>
        <w:t>в</w:t>
      </w:r>
      <w:r w:rsidRPr="005F7919">
        <w:rPr>
          <w:spacing w:val="-1"/>
          <w:sz w:val="24"/>
          <w:szCs w:val="24"/>
        </w:rPr>
        <w:t xml:space="preserve"> </w:t>
      </w:r>
      <w:r w:rsidRPr="005F7919">
        <w:rPr>
          <w:sz w:val="24"/>
          <w:szCs w:val="24"/>
        </w:rPr>
        <w:t>процессе</w:t>
      </w:r>
      <w:r w:rsidRPr="005F7919">
        <w:rPr>
          <w:spacing w:val="-1"/>
          <w:sz w:val="24"/>
          <w:szCs w:val="24"/>
        </w:rPr>
        <w:t xml:space="preserve"> </w:t>
      </w:r>
      <w:r w:rsidRPr="005F7919">
        <w:rPr>
          <w:sz w:val="24"/>
          <w:szCs w:val="24"/>
        </w:rPr>
        <w:t>совместной</w:t>
      </w:r>
      <w:r w:rsidRPr="005F7919">
        <w:rPr>
          <w:spacing w:val="1"/>
          <w:sz w:val="24"/>
          <w:szCs w:val="24"/>
        </w:rPr>
        <w:t xml:space="preserve"> </w:t>
      </w:r>
      <w:r>
        <w:rPr>
          <w:sz w:val="24"/>
          <w:szCs w:val="24"/>
        </w:rPr>
        <w:t>дея</w:t>
      </w:r>
      <w:r w:rsidRPr="005F7919">
        <w:rPr>
          <w:sz w:val="24"/>
          <w:szCs w:val="24"/>
        </w:rPr>
        <w:t>тельности</w:t>
      </w:r>
      <w:r w:rsidRPr="005F7919">
        <w:rPr>
          <w:spacing w:val="1"/>
          <w:sz w:val="24"/>
          <w:szCs w:val="24"/>
        </w:rPr>
        <w:t xml:space="preserve"> </w:t>
      </w:r>
      <w:r w:rsidRPr="005F7919">
        <w:rPr>
          <w:sz w:val="24"/>
          <w:szCs w:val="24"/>
        </w:rPr>
        <w:t>по</w:t>
      </w:r>
      <w:r w:rsidRPr="005F7919">
        <w:rPr>
          <w:spacing w:val="1"/>
          <w:sz w:val="24"/>
          <w:szCs w:val="24"/>
        </w:rPr>
        <w:t xml:space="preserve"> </w:t>
      </w:r>
      <w:r w:rsidRPr="005F7919">
        <w:rPr>
          <w:sz w:val="24"/>
          <w:szCs w:val="24"/>
        </w:rPr>
        <w:t>выполнению</w:t>
      </w:r>
      <w:r w:rsidRPr="005F7919">
        <w:rPr>
          <w:spacing w:val="4"/>
          <w:sz w:val="24"/>
          <w:szCs w:val="24"/>
        </w:rPr>
        <w:t xml:space="preserve"> </w:t>
      </w:r>
      <w:r w:rsidRPr="005F7919">
        <w:rPr>
          <w:sz w:val="24"/>
          <w:szCs w:val="24"/>
        </w:rPr>
        <w:t>проектов.</w:t>
      </w:r>
    </w:p>
    <w:p w:rsidR="005F7919" w:rsidRPr="005F7919" w:rsidRDefault="005F7919" w:rsidP="00DC762B">
      <w:pPr>
        <w:numPr>
          <w:ilvl w:val="0"/>
          <w:numId w:val="230"/>
        </w:numPr>
        <w:tabs>
          <w:tab w:val="left" w:pos="1314"/>
        </w:tabs>
        <w:spacing w:before="9"/>
        <w:ind w:left="0" w:firstLine="709"/>
        <w:jc w:val="both"/>
        <w:rPr>
          <w:sz w:val="24"/>
          <w:szCs w:val="24"/>
        </w:rPr>
      </w:pPr>
      <w:r w:rsidRPr="005F7919">
        <w:rPr>
          <w:b/>
          <w:sz w:val="24"/>
          <w:szCs w:val="24"/>
        </w:rPr>
        <w:t> Коммуникативная</w:t>
      </w:r>
      <w:r w:rsidRPr="005F7919">
        <w:rPr>
          <w:b/>
          <w:spacing w:val="1"/>
          <w:sz w:val="24"/>
          <w:szCs w:val="24"/>
        </w:rPr>
        <w:t xml:space="preserve"> </w:t>
      </w:r>
      <w:r w:rsidRPr="005F7919">
        <w:rPr>
          <w:b/>
          <w:sz w:val="24"/>
          <w:szCs w:val="24"/>
        </w:rPr>
        <w:t>деятельность</w:t>
      </w:r>
      <w:r w:rsidRPr="005F7919">
        <w:rPr>
          <w:b/>
          <w:spacing w:val="1"/>
          <w:sz w:val="24"/>
          <w:szCs w:val="24"/>
        </w:rPr>
        <w:t xml:space="preserve"> </w:t>
      </w:r>
      <w:r w:rsidRPr="005F7919">
        <w:rPr>
          <w:sz w:val="24"/>
          <w:szCs w:val="24"/>
        </w:rPr>
        <w:t>направлена</w:t>
      </w:r>
      <w:r w:rsidRPr="005F7919">
        <w:rPr>
          <w:spacing w:val="1"/>
          <w:sz w:val="24"/>
          <w:szCs w:val="24"/>
        </w:rPr>
        <w:t xml:space="preserve"> </w:t>
      </w:r>
      <w:r w:rsidRPr="005F7919">
        <w:rPr>
          <w:sz w:val="24"/>
          <w:szCs w:val="24"/>
        </w:rPr>
        <w:t>на</w:t>
      </w:r>
      <w:r w:rsidRPr="005F7919">
        <w:rPr>
          <w:spacing w:val="1"/>
          <w:sz w:val="24"/>
          <w:szCs w:val="24"/>
        </w:rPr>
        <w:t xml:space="preserve"> </w:t>
      </w:r>
      <w:r>
        <w:rPr>
          <w:sz w:val="24"/>
          <w:szCs w:val="24"/>
        </w:rPr>
        <w:t>совершенствова</w:t>
      </w:r>
      <w:r w:rsidRPr="005F7919">
        <w:rPr>
          <w:sz w:val="24"/>
          <w:szCs w:val="24"/>
        </w:rPr>
        <w:t>ние</w:t>
      </w:r>
      <w:r w:rsidRPr="005F7919">
        <w:rPr>
          <w:spacing w:val="1"/>
          <w:sz w:val="24"/>
          <w:szCs w:val="24"/>
        </w:rPr>
        <w:t xml:space="preserve"> </w:t>
      </w:r>
      <w:r w:rsidRPr="005F7919">
        <w:rPr>
          <w:sz w:val="24"/>
          <w:szCs w:val="24"/>
        </w:rPr>
        <w:t>функциональной</w:t>
      </w:r>
      <w:r w:rsidRPr="005F7919">
        <w:rPr>
          <w:spacing w:val="1"/>
          <w:sz w:val="24"/>
          <w:szCs w:val="24"/>
        </w:rPr>
        <w:t xml:space="preserve"> </w:t>
      </w:r>
      <w:r w:rsidRPr="005F7919">
        <w:rPr>
          <w:sz w:val="24"/>
          <w:szCs w:val="24"/>
        </w:rPr>
        <w:t>коммуникативной</w:t>
      </w:r>
      <w:r w:rsidRPr="005F7919">
        <w:rPr>
          <w:spacing w:val="-3"/>
          <w:sz w:val="24"/>
          <w:szCs w:val="24"/>
        </w:rPr>
        <w:t xml:space="preserve"> </w:t>
      </w:r>
      <w:r w:rsidRPr="005F7919">
        <w:rPr>
          <w:sz w:val="24"/>
          <w:szCs w:val="24"/>
        </w:rPr>
        <w:t>грамотности,</w:t>
      </w:r>
      <w:r w:rsidRPr="005F7919">
        <w:rPr>
          <w:spacing w:val="-1"/>
          <w:sz w:val="24"/>
          <w:szCs w:val="24"/>
        </w:rPr>
        <w:t xml:space="preserve"> </w:t>
      </w:r>
      <w:r w:rsidRPr="005F7919">
        <w:rPr>
          <w:sz w:val="24"/>
          <w:szCs w:val="24"/>
        </w:rPr>
        <w:t>культуры</w:t>
      </w:r>
      <w:r w:rsidRPr="005F7919">
        <w:rPr>
          <w:spacing w:val="-1"/>
          <w:sz w:val="24"/>
          <w:szCs w:val="24"/>
        </w:rPr>
        <w:t xml:space="preserve"> </w:t>
      </w:r>
      <w:r>
        <w:rPr>
          <w:sz w:val="24"/>
          <w:szCs w:val="24"/>
        </w:rPr>
        <w:t>диалоги</w:t>
      </w:r>
      <w:r w:rsidRPr="005F7919">
        <w:rPr>
          <w:sz w:val="24"/>
          <w:szCs w:val="24"/>
        </w:rPr>
        <w:t>ческого общения</w:t>
      </w:r>
      <w:r w:rsidRPr="005F7919">
        <w:rPr>
          <w:spacing w:val="-1"/>
          <w:sz w:val="24"/>
          <w:szCs w:val="24"/>
        </w:rPr>
        <w:t xml:space="preserve"> </w:t>
      </w:r>
      <w:r w:rsidRPr="005F7919">
        <w:rPr>
          <w:sz w:val="24"/>
          <w:szCs w:val="24"/>
        </w:rPr>
        <w:t>и</w:t>
      </w:r>
      <w:r w:rsidRPr="005F7919">
        <w:rPr>
          <w:spacing w:val="-2"/>
          <w:sz w:val="24"/>
          <w:szCs w:val="24"/>
        </w:rPr>
        <w:t xml:space="preserve"> </w:t>
      </w:r>
      <w:r w:rsidRPr="005F7919">
        <w:rPr>
          <w:sz w:val="24"/>
          <w:szCs w:val="24"/>
        </w:rPr>
        <w:t>словесного творчества.</w:t>
      </w:r>
    </w:p>
    <w:p w:rsidR="005F7919" w:rsidRPr="005F7919" w:rsidRDefault="005F7919" w:rsidP="00DC762B">
      <w:pPr>
        <w:numPr>
          <w:ilvl w:val="0"/>
          <w:numId w:val="230"/>
        </w:numPr>
        <w:tabs>
          <w:tab w:val="left" w:pos="1314"/>
        </w:tabs>
        <w:spacing w:before="11"/>
        <w:ind w:left="0" w:firstLine="709"/>
        <w:jc w:val="both"/>
        <w:rPr>
          <w:sz w:val="24"/>
          <w:szCs w:val="24"/>
        </w:rPr>
      </w:pPr>
      <w:r w:rsidRPr="005F7919">
        <w:rPr>
          <w:b/>
          <w:sz w:val="24"/>
          <w:szCs w:val="24"/>
        </w:rPr>
        <w:t> Художественно-эстетическая</w:t>
      </w:r>
      <w:r w:rsidRPr="005F7919">
        <w:rPr>
          <w:b/>
          <w:spacing w:val="1"/>
          <w:sz w:val="24"/>
          <w:szCs w:val="24"/>
        </w:rPr>
        <w:t xml:space="preserve"> </w:t>
      </w:r>
      <w:r w:rsidRPr="005F7919">
        <w:rPr>
          <w:b/>
          <w:sz w:val="24"/>
          <w:szCs w:val="24"/>
        </w:rPr>
        <w:t>творческая</w:t>
      </w:r>
      <w:r w:rsidRPr="005F7919">
        <w:rPr>
          <w:b/>
          <w:spacing w:val="1"/>
          <w:sz w:val="24"/>
          <w:szCs w:val="24"/>
        </w:rPr>
        <w:t xml:space="preserve"> </w:t>
      </w:r>
      <w:r w:rsidRPr="005F7919">
        <w:rPr>
          <w:b/>
          <w:sz w:val="24"/>
          <w:szCs w:val="24"/>
        </w:rPr>
        <w:t>деятельность</w:t>
      </w:r>
      <w:r w:rsidRPr="005F7919">
        <w:rPr>
          <w:b/>
          <w:spacing w:val="1"/>
          <w:sz w:val="24"/>
          <w:szCs w:val="24"/>
        </w:rPr>
        <w:t xml:space="preserve"> </w:t>
      </w:r>
      <w:r>
        <w:rPr>
          <w:sz w:val="24"/>
          <w:szCs w:val="24"/>
        </w:rPr>
        <w:t>органи</w:t>
      </w:r>
      <w:r w:rsidRPr="005F7919">
        <w:rPr>
          <w:sz w:val="24"/>
          <w:szCs w:val="24"/>
        </w:rPr>
        <w:t>зуется</w:t>
      </w:r>
      <w:r w:rsidRPr="005F7919">
        <w:rPr>
          <w:spacing w:val="51"/>
          <w:sz w:val="24"/>
          <w:szCs w:val="24"/>
        </w:rPr>
        <w:t xml:space="preserve"> </w:t>
      </w:r>
      <w:r w:rsidRPr="005F7919">
        <w:rPr>
          <w:sz w:val="24"/>
          <w:szCs w:val="24"/>
        </w:rPr>
        <w:t>как</w:t>
      </w:r>
      <w:r w:rsidRPr="005F7919">
        <w:rPr>
          <w:spacing w:val="51"/>
          <w:sz w:val="24"/>
          <w:szCs w:val="24"/>
        </w:rPr>
        <w:t xml:space="preserve"> </w:t>
      </w:r>
      <w:r w:rsidRPr="005F7919">
        <w:rPr>
          <w:sz w:val="24"/>
          <w:szCs w:val="24"/>
        </w:rPr>
        <w:t>система</w:t>
      </w:r>
      <w:r w:rsidRPr="005F7919">
        <w:rPr>
          <w:spacing w:val="1"/>
          <w:sz w:val="24"/>
          <w:szCs w:val="24"/>
        </w:rPr>
        <w:t xml:space="preserve"> </w:t>
      </w:r>
      <w:r w:rsidRPr="005F7919">
        <w:rPr>
          <w:sz w:val="24"/>
          <w:szCs w:val="24"/>
        </w:rPr>
        <w:t>разнообразных</w:t>
      </w:r>
      <w:r w:rsidRPr="005F7919">
        <w:rPr>
          <w:spacing w:val="1"/>
          <w:sz w:val="24"/>
          <w:szCs w:val="24"/>
        </w:rPr>
        <w:t xml:space="preserve"> </w:t>
      </w:r>
      <w:r w:rsidRPr="005F7919">
        <w:rPr>
          <w:sz w:val="24"/>
          <w:szCs w:val="24"/>
        </w:rPr>
        <w:t>творческих</w:t>
      </w:r>
      <w:r w:rsidRPr="005F7919">
        <w:rPr>
          <w:spacing w:val="1"/>
          <w:sz w:val="24"/>
          <w:szCs w:val="24"/>
        </w:rPr>
        <w:t xml:space="preserve"> </w:t>
      </w:r>
      <w:r w:rsidRPr="005F7919">
        <w:rPr>
          <w:sz w:val="24"/>
          <w:szCs w:val="24"/>
        </w:rPr>
        <w:t>мастерских</w:t>
      </w:r>
      <w:r w:rsidRPr="005F7919">
        <w:rPr>
          <w:spacing w:val="1"/>
          <w:sz w:val="24"/>
          <w:szCs w:val="24"/>
        </w:rPr>
        <w:t xml:space="preserve"> </w:t>
      </w:r>
      <w:r w:rsidRPr="005F7919">
        <w:rPr>
          <w:sz w:val="24"/>
          <w:szCs w:val="24"/>
        </w:rPr>
        <w:t>по</w:t>
      </w:r>
      <w:r w:rsidRPr="005F7919">
        <w:rPr>
          <w:spacing w:val="1"/>
          <w:sz w:val="24"/>
          <w:szCs w:val="24"/>
        </w:rPr>
        <w:t xml:space="preserve"> </w:t>
      </w:r>
      <w:r w:rsidRPr="005F7919">
        <w:rPr>
          <w:sz w:val="24"/>
          <w:szCs w:val="24"/>
        </w:rPr>
        <w:t>развитию</w:t>
      </w:r>
      <w:r w:rsidRPr="005F7919">
        <w:rPr>
          <w:spacing w:val="1"/>
          <w:sz w:val="24"/>
          <w:szCs w:val="24"/>
        </w:rPr>
        <w:t xml:space="preserve"> </w:t>
      </w:r>
      <w:r w:rsidRPr="005F7919">
        <w:rPr>
          <w:sz w:val="24"/>
          <w:szCs w:val="24"/>
        </w:rPr>
        <w:t>художественного</w:t>
      </w:r>
      <w:r w:rsidRPr="005F7919">
        <w:rPr>
          <w:spacing w:val="1"/>
          <w:sz w:val="24"/>
          <w:szCs w:val="24"/>
        </w:rPr>
        <w:t xml:space="preserve"> </w:t>
      </w:r>
      <w:r w:rsidRPr="005F7919">
        <w:rPr>
          <w:sz w:val="24"/>
          <w:szCs w:val="24"/>
        </w:rPr>
        <w:t>творчества,</w:t>
      </w:r>
      <w:r w:rsidRPr="005F7919">
        <w:rPr>
          <w:spacing w:val="1"/>
          <w:sz w:val="24"/>
          <w:szCs w:val="24"/>
        </w:rPr>
        <w:t xml:space="preserve"> </w:t>
      </w:r>
      <w:r w:rsidRPr="005F7919">
        <w:rPr>
          <w:sz w:val="24"/>
          <w:szCs w:val="24"/>
        </w:rPr>
        <w:t>способности</w:t>
      </w:r>
      <w:r w:rsidRPr="005F7919">
        <w:rPr>
          <w:spacing w:val="1"/>
          <w:sz w:val="24"/>
          <w:szCs w:val="24"/>
        </w:rPr>
        <w:t xml:space="preserve"> </w:t>
      </w:r>
      <w:r w:rsidRPr="005F7919">
        <w:rPr>
          <w:sz w:val="24"/>
          <w:szCs w:val="24"/>
        </w:rPr>
        <w:t>к</w:t>
      </w:r>
      <w:r w:rsidRPr="005F7919">
        <w:rPr>
          <w:spacing w:val="1"/>
          <w:sz w:val="24"/>
          <w:szCs w:val="24"/>
        </w:rPr>
        <w:t xml:space="preserve"> </w:t>
      </w:r>
      <w:r>
        <w:rPr>
          <w:sz w:val="24"/>
          <w:szCs w:val="24"/>
        </w:rPr>
        <w:t>импровизации, драматиза</w:t>
      </w:r>
      <w:r w:rsidRPr="005F7919">
        <w:rPr>
          <w:sz w:val="24"/>
          <w:szCs w:val="24"/>
        </w:rPr>
        <w:t>ции, выразительному чтению, а также становлению умений участвовать</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театрализованной</w:t>
      </w:r>
      <w:r w:rsidRPr="005F7919">
        <w:rPr>
          <w:spacing w:val="-1"/>
          <w:sz w:val="24"/>
          <w:szCs w:val="24"/>
        </w:rPr>
        <w:t xml:space="preserve"> </w:t>
      </w:r>
      <w:r w:rsidRPr="005F7919">
        <w:rPr>
          <w:sz w:val="24"/>
          <w:szCs w:val="24"/>
        </w:rPr>
        <w:t>деятельности.</w:t>
      </w:r>
    </w:p>
    <w:p w:rsidR="005F7919" w:rsidRPr="005F7919" w:rsidRDefault="005F7919" w:rsidP="00DC762B">
      <w:pPr>
        <w:numPr>
          <w:ilvl w:val="0"/>
          <w:numId w:val="230"/>
        </w:numPr>
        <w:tabs>
          <w:tab w:val="left" w:pos="1314"/>
        </w:tabs>
        <w:spacing w:before="1"/>
        <w:ind w:left="0" w:firstLine="709"/>
        <w:jc w:val="both"/>
        <w:rPr>
          <w:sz w:val="24"/>
          <w:szCs w:val="24"/>
        </w:rPr>
      </w:pPr>
      <w:r w:rsidRPr="005F7919">
        <w:rPr>
          <w:b/>
          <w:sz w:val="24"/>
          <w:szCs w:val="24"/>
        </w:rPr>
        <w:t> Информационная</w:t>
      </w:r>
      <w:r w:rsidRPr="005F7919">
        <w:rPr>
          <w:b/>
          <w:spacing w:val="1"/>
          <w:sz w:val="24"/>
          <w:szCs w:val="24"/>
        </w:rPr>
        <w:t xml:space="preserve"> </w:t>
      </w:r>
      <w:r w:rsidRPr="005F7919">
        <w:rPr>
          <w:b/>
          <w:sz w:val="24"/>
          <w:szCs w:val="24"/>
        </w:rPr>
        <w:t>культура</w:t>
      </w:r>
      <w:r w:rsidRPr="005F7919">
        <w:rPr>
          <w:b/>
          <w:spacing w:val="1"/>
          <w:sz w:val="24"/>
          <w:szCs w:val="24"/>
        </w:rPr>
        <w:t xml:space="preserve"> </w:t>
      </w:r>
      <w:r w:rsidRPr="005F7919">
        <w:rPr>
          <w:sz w:val="24"/>
          <w:szCs w:val="24"/>
        </w:rPr>
        <w:t>предполагает</w:t>
      </w:r>
      <w:r w:rsidRPr="005F7919">
        <w:rPr>
          <w:spacing w:val="1"/>
          <w:sz w:val="24"/>
          <w:szCs w:val="24"/>
        </w:rPr>
        <w:t xml:space="preserve"> </w:t>
      </w:r>
      <w:r w:rsidRPr="005F7919">
        <w:rPr>
          <w:sz w:val="24"/>
          <w:szCs w:val="24"/>
        </w:rPr>
        <w:t>учебные</w:t>
      </w:r>
      <w:r w:rsidRPr="005F7919">
        <w:rPr>
          <w:spacing w:val="1"/>
          <w:sz w:val="24"/>
          <w:szCs w:val="24"/>
        </w:rPr>
        <w:t xml:space="preserve"> </w:t>
      </w:r>
      <w:r w:rsidRPr="005F7919">
        <w:rPr>
          <w:sz w:val="24"/>
          <w:szCs w:val="24"/>
        </w:rPr>
        <w:t>курсы</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 xml:space="preserve">рамках </w:t>
      </w:r>
      <w:r w:rsidRPr="005F7919">
        <w:rPr>
          <w:sz w:val="24"/>
          <w:szCs w:val="24"/>
        </w:rPr>
        <w:lastRenderedPageBreak/>
        <w:t>внеурочной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которые</w:t>
      </w:r>
      <w:r w:rsidRPr="005F7919">
        <w:rPr>
          <w:spacing w:val="1"/>
          <w:sz w:val="24"/>
          <w:szCs w:val="24"/>
        </w:rPr>
        <w:t xml:space="preserve"> </w:t>
      </w:r>
      <w:r w:rsidRPr="005F7919">
        <w:rPr>
          <w:sz w:val="24"/>
          <w:szCs w:val="24"/>
        </w:rPr>
        <w:t>формируют</w:t>
      </w:r>
      <w:r w:rsidRPr="005F7919">
        <w:rPr>
          <w:spacing w:val="1"/>
          <w:sz w:val="24"/>
          <w:szCs w:val="24"/>
        </w:rPr>
        <w:t xml:space="preserve"> </w:t>
      </w:r>
      <w:r w:rsidRPr="005F7919">
        <w:rPr>
          <w:sz w:val="24"/>
          <w:szCs w:val="24"/>
        </w:rPr>
        <w:t>представления</w:t>
      </w:r>
      <w:r w:rsidRPr="005F7919">
        <w:rPr>
          <w:spacing w:val="1"/>
          <w:sz w:val="24"/>
          <w:szCs w:val="24"/>
        </w:rPr>
        <w:t xml:space="preserve"> </w:t>
      </w:r>
      <w:r w:rsidRPr="005F7919">
        <w:rPr>
          <w:sz w:val="24"/>
          <w:szCs w:val="24"/>
        </w:rPr>
        <w:t>младших</w:t>
      </w:r>
      <w:r w:rsidRPr="005F7919">
        <w:rPr>
          <w:spacing w:val="1"/>
          <w:sz w:val="24"/>
          <w:szCs w:val="24"/>
        </w:rPr>
        <w:t xml:space="preserve"> </w:t>
      </w:r>
      <w:r w:rsidRPr="005F7919">
        <w:rPr>
          <w:sz w:val="24"/>
          <w:szCs w:val="24"/>
        </w:rPr>
        <w:t>школьников</w:t>
      </w:r>
      <w:r w:rsidRPr="005F7919">
        <w:rPr>
          <w:spacing w:val="1"/>
          <w:sz w:val="24"/>
          <w:szCs w:val="24"/>
        </w:rPr>
        <w:t xml:space="preserve"> </w:t>
      </w:r>
      <w:r w:rsidRPr="005F7919">
        <w:rPr>
          <w:sz w:val="24"/>
          <w:szCs w:val="24"/>
        </w:rPr>
        <w:t>о</w:t>
      </w:r>
      <w:r w:rsidRPr="005F7919">
        <w:rPr>
          <w:spacing w:val="1"/>
          <w:sz w:val="24"/>
          <w:szCs w:val="24"/>
        </w:rPr>
        <w:t xml:space="preserve"> </w:t>
      </w:r>
      <w:r w:rsidRPr="005F7919">
        <w:rPr>
          <w:sz w:val="24"/>
          <w:szCs w:val="24"/>
        </w:rPr>
        <w:t>разнообразных</w:t>
      </w:r>
      <w:r w:rsidRPr="005F7919">
        <w:rPr>
          <w:spacing w:val="1"/>
          <w:sz w:val="24"/>
          <w:szCs w:val="24"/>
        </w:rPr>
        <w:t xml:space="preserve"> </w:t>
      </w:r>
      <w:r w:rsidRPr="005F7919">
        <w:rPr>
          <w:sz w:val="24"/>
          <w:szCs w:val="24"/>
        </w:rPr>
        <w:t>современных</w:t>
      </w:r>
      <w:r w:rsidRPr="005F7919">
        <w:rPr>
          <w:spacing w:val="-47"/>
          <w:sz w:val="24"/>
          <w:szCs w:val="24"/>
        </w:rPr>
        <w:t xml:space="preserve"> </w:t>
      </w:r>
      <w:r w:rsidRPr="005F7919">
        <w:rPr>
          <w:sz w:val="24"/>
          <w:szCs w:val="24"/>
        </w:rPr>
        <w:t>информационных</w:t>
      </w:r>
      <w:r w:rsidRPr="005F7919">
        <w:rPr>
          <w:spacing w:val="-2"/>
          <w:sz w:val="24"/>
          <w:szCs w:val="24"/>
        </w:rPr>
        <w:t xml:space="preserve"> </w:t>
      </w:r>
      <w:r w:rsidRPr="005F7919">
        <w:rPr>
          <w:sz w:val="24"/>
          <w:szCs w:val="24"/>
        </w:rPr>
        <w:t>средствах</w:t>
      </w:r>
      <w:r w:rsidRPr="005F7919">
        <w:rPr>
          <w:spacing w:val="2"/>
          <w:sz w:val="24"/>
          <w:szCs w:val="24"/>
        </w:rPr>
        <w:t xml:space="preserve"> </w:t>
      </w:r>
      <w:r w:rsidRPr="005F7919">
        <w:rPr>
          <w:sz w:val="24"/>
          <w:szCs w:val="24"/>
        </w:rPr>
        <w:t>и</w:t>
      </w:r>
      <w:r w:rsidRPr="005F7919">
        <w:rPr>
          <w:spacing w:val="-4"/>
          <w:sz w:val="24"/>
          <w:szCs w:val="24"/>
        </w:rPr>
        <w:t xml:space="preserve"> </w:t>
      </w:r>
      <w:r w:rsidRPr="005F7919">
        <w:rPr>
          <w:sz w:val="24"/>
          <w:szCs w:val="24"/>
        </w:rPr>
        <w:t>навыки</w:t>
      </w:r>
      <w:r w:rsidRPr="005F7919">
        <w:rPr>
          <w:spacing w:val="-1"/>
          <w:sz w:val="24"/>
          <w:szCs w:val="24"/>
        </w:rPr>
        <w:t xml:space="preserve"> </w:t>
      </w:r>
      <w:r w:rsidRPr="005F7919">
        <w:rPr>
          <w:sz w:val="24"/>
          <w:szCs w:val="24"/>
        </w:rPr>
        <w:t>выполнения</w:t>
      </w:r>
      <w:r w:rsidRPr="005F7919">
        <w:rPr>
          <w:spacing w:val="-2"/>
          <w:sz w:val="24"/>
          <w:szCs w:val="24"/>
        </w:rPr>
        <w:t xml:space="preserve"> </w:t>
      </w:r>
      <w:r w:rsidRPr="005F7919">
        <w:rPr>
          <w:sz w:val="24"/>
          <w:szCs w:val="24"/>
        </w:rPr>
        <w:t>разных</w:t>
      </w:r>
      <w:r w:rsidRPr="005F7919">
        <w:rPr>
          <w:spacing w:val="-1"/>
          <w:sz w:val="24"/>
          <w:szCs w:val="24"/>
        </w:rPr>
        <w:t xml:space="preserve"> </w:t>
      </w:r>
      <w:r w:rsidRPr="005F7919">
        <w:rPr>
          <w:sz w:val="24"/>
          <w:szCs w:val="24"/>
        </w:rPr>
        <w:t>видов</w:t>
      </w:r>
      <w:r w:rsidRPr="005F7919">
        <w:rPr>
          <w:spacing w:val="-3"/>
          <w:sz w:val="24"/>
          <w:szCs w:val="24"/>
        </w:rPr>
        <w:t xml:space="preserve"> </w:t>
      </w:r>
      <w:r w:rsidRPr="005F7919">
        <w:rPr>
          <w:sz w:val="24"/>
          <w:szCs w:val="24"/>
        </w:rPr>
        <w:t>работ</w:t>
      </w:r>
      <w:r w:rsidRPr="005F7919">
        <w:rPr>
          <w:spacing w:val="-3"/>
          <w:sz w:val="24"/>
          <w:szCs w:val="24"/>
        </w:rPr>
        <w:t xml:space="preserve"> </w:t>
      </w:r>
      <w:r w:rsidRPr="005F7919">
        <w:rPr>
          <w:sz w:val="24"/>
          <w:szCs w:val="24"/>
        </w:rPr>
        <w:t>на</w:t>
      </w:r>
      <w:r w:rsidRPr="005F7919">
        <w:rPr>
          <w:spacing w:val="2"/>
          <w:sz w:val="24"/>
          <w:szCs w:val="24"/>
        </w:rPr>
        <w:t xml:space="preserve"> </w:t>
      </w:r>
      <w:r w:rsidRPr="005F7919">
        <w:rPr>
          <w:sz w:val="24"/>
          <w:szCs w:val="24"/>
        </w:rPr>
        <w:t>компьютере.</w:t>
      </w:r>
    </w:p>
    <w:p w:rsidR="005F7919" w:rsidRPr="005F7919" w:rsidRDefault="005F7919" w:rsidP="00DC762B">
      <w:pPr>
        <w:numPr>
          <w:ilvl w:val="0"/>
          <w:numId w:val="230"/>
        </w:numPr>
        <w:tabs>
          <w:tab w:val="left" w:pos="1314"/>
        </w:tabs>
        <w:ind w:left="0" w:firstLine="709"/>
        <w:jc w:val="both"/>
        <w:rPr>
          <w:sz w:val="24"/>
          <w:szCs w:val="24"/>
        </w:rPr>
      </w:pPr>
      <w:r w:rsidRPr="005F7919">
        <w:rPr>
          <w:b/>
          <w:sz w:val="24"/>
          <w:szCs w:val="24"/>
        </w:rPr>
        <w:t> Интеллектуальные марафоны</w:t>
      </w:r>
      <w:r w:rsidRPr="005F7919">
        <w:rPr>
          <w:b/>
          <w:spacing w:val="1"/>
          <w:sz w:val="24"/>
          <w:szCs w:val="24"/>
        </w:rPr>
        <w:t xml:space="preserve"> </w:t>
      </w:r>
      <w:r w:rsidRPr="005F7919">
        <w:rPr>
          <w:sz w:val="24"/>
          <w:szCs w:val="24"/>
        </w:rPr>
        <w:t>— система интеллектуальных с</w:t>
      </w:r>
      <w:proofErr w:type="gramStart"/>
      <w:r w:rsidRPr="005F7919">
        <w:rPr>
          <w:sz w:val="24"/>
          <w:szCs w:val="24"/>
        </w:rPr>
        <w:t>о-</w:t>
      </w:r>
      <w:proofErr w:type="gramEnd"/>
      <w:r w:rsidRPr="005F7919">
        <w:rPr>
          <w:sz w:val="24"/>
          <w:szCs w:val="24"/>
        </w:rPr>
        <w:t xml:space="preserve"> ревновательных мероприятий,</w:t>
      </w:r>
      <w:r w:rsidRPr="005F7919">
        <w:rPr>
          <w:spacing w:val="1"/>
          <w:sz w:val="24"/>
          <w:szCs w:val="24"/>
        </w:rPr>
        <w:t xml:space="preserve"> </w:t>
      </w:r>
      <w:r w:rsidRPr="005F7919">
        <w:rPr>
          <w:sz w:val="24"/>
          <w:szCs w:val="24"/>
        </w:rPr>
        <w:t>которые</w:t>
      </w:r>
      <w:r w:rsidRPr="005F7919">
        <w:rPr>
          <w:spacing w:val="-11"/>
          <w:sz w:val="24"/>
          <w:szCs w:val="24"/>
        </w:rPr>
        <w:t xml:space="preserve"> </w:t>
      </w:r>
      <w:r w:rsidRPr="005F7919">
        <w:rPr>
          <w:sz w:val="24"/>
          <w:szCs w:val="24"/>
        </w:rPr>
        <w:t>призваны</w:t>
      </w:r>
      <w:r w:rsidRPr="005F7919">
        <w:rPr>
          <w:spacing w:val="-12"/>
          <w:sz w:val="24"/>
          <w:szCs w:val="24"/>
        </w:rPr>
        <w:t xml:space="preserve"> </w:t>
      </w:r>
      <w:r w:rsidRPr="005F7919">
        <w:rPr>
          <w:sz w:val="24"/>
          <w:szCs w:val="24"/>
        </w:rPr>
        <w:t>развивать</w:t>
      </w:r>
      <w:r w:rsidRPr="005F7919">
        <w:rPr>
          <w:spacing w:val="-8"/>
          <w:sz w:val="24"/>
          <w:szCs w:val="24"/>
        </w:rPr>
        <w:t xml:space="preserve"> </w:t>
      </w:r>
      <w:r w:rsidRPr="005F7919">
        <w:rPr>
          <w:sz w:val="24"/>
          <w:szCs w:val="24"/>
        </w:rPr>
        <w:t>общую</w:t>
      </w:r>
      <w:r w:rsidRPr="005F7919">
        <w:rPr>
          <w:spacing w:val="-10"/>
          <w:sz w:val="24"/>
          <w:szCs w:val="24"/>
        </w:rPr>
        <w:t xml:space="preserve"> </w:t>
      </w:r>
      <w:r w:rsidRPr="005F7919">
        <w:rPr>
          <w:sz w:val="24"/>
          <w:szCs w:val="24"/>
        </w:rPr>
        <w:t>куль-туру</w:t>
      </w:r>
      <w:r w:rsidRPr="005F7919">
        <w:rPr>
          <w:spacing w:val="-4"/>
          <w:sz w:val="24"/>
          <w:szCs w:val="24"/>
        </w:rPr>
        <w:t xml:space="preserve"> </w:t>
      </w:r>
      <w:r w:rsidRPr="005F7919">
        <w:rPr>
          <w:sz w:val="24"/>
          <w:szCs w:val="24"/>
        </w:rPr>
        <w:t>и</w:t>
      </w:r>
      <w:r w:rsidRPr="005F7919">
        <w:rPr>
          <w:spacing w:val="-4"/>
          <w:sz w:val="24"/>
          <w:szCs w:val="24"/>
        </w:rPr>
        <w:t xml:space="preserve"> </w:t>
      </w:r>
      <w:r w:rsidRPr="005F7919">
        <w:rPr>
          <w:sz w:val="24"/>
          <w:szCs w:val="24"/>
        </w:rPr>
        <w:t>эрудицию</w:t>
      </w:r>
      <w:r w:rsidRPr="005F7919">
        <w:rPr>
          <w:spacing w:val="-3"/>
          <w:sz w:val="24"/>
          <w:szCs w:val="24"/>
        </w:rPr>
        <w:t xml:space="preserve"> </w:t>
      </w:r>
      <w:r w:rsidRPr="005F7919">
        <w:rPr>
          <w:sz w:val="24"/>
          <w:szCs w:val="24"/>
        </w:rPr>
        <w:t>обучающегося,</w:t>
      </w:r>
      <w:r w:rsidRPr="005F7919">
        <w:rPr>
          <w:spacing w:val="-4"/>
          <w:sz w:val="24"/>
          <w:szCs w:val="24"/>
        </w:rPr>
        <w:t xml:space="preserve"> </w:t>
      </w:r>
      <w:r w:rsidRPr="005F7919">
        <w:rPr>
          <w:sz w:val="24"/>
          <w:szCs w:val="24"/>
        </w:rPr>
        <w:t>его</w:t>
      </w:r>
      <w:r w:rsidRPr="005F7919">
        <w:rPr>
          <w:spacing w:val="-2"/>
          <w:sz w:val="24"/>
          <w:szCs w:val="24"/>
        </w:rPr>
        <w:t xml:space="preserve"> </w:t>
      </w:r>
      <w:r w:rsidRPr="005F7919">
        <w:rPr>
          <w:sz w:val="24"/>
          <w:szCs w:val="24"/>
        </w:rPr>
        <w:t>познавательные</w:t>
      </w:r>
      <w:r w:rsidRPr="005F7919">
        <w:rPr>
          <w:spacing w:val="-3"/>
          <w:sz w:val="24"/>
          <w:szCs w:val="24"/>
        </w:rPr>
        <w:t xml:space="preserve"> </w:t>
      </w:r>
      <w:r w:rsidRPr="005F7919">
        <w:rPr>
          <w:sz w:val="24"/>
          <w:szCs w:val="24"/>
        </w:rPr>
        <w:t>интересу</w:t>
      </w:r>
      <w:r w:rsidRPr="005F7919">
        <w:rPr>
          <w:spacing w:val="-4"/>
          <w:sz w:val="24"/>
          <w:szCs w:val="24"/>
        </w:rPr>
        <w:t xml:space="preserve"> </w:t>
      </w:r>
      <w:r w:rsidRPr="005F7919">
        <w:rPr>
          <w:sz w:val="24"/>
          <w:szCs w:val="24"/>
        </w:rPr>
        <w:t>и</w:t>
      </w:r>
      <w:r w:rsidRPr="005F7919">
        <w:rPr>
          <w:spacing w:val="-48"/>
          <w:sz w:val="24"/>
          <w:szCs w:val="24"/>
        </w:rPr>
        <w:t xml:space="preserve"> </w:t>
      </w:r>
      <w:r>
        <w:rPr>
          <w:spacing w:val="-48"/>
          <w:sz w:val="24"/>
          <w:szCs w:val="24"/>
        </w:rPr>
        <w:t xml:space="preserve"> </w:t>
      </w:r>
      <w:r>
        <w:rPr>
          <w:sz w:val="24"/>
          <w:szCs w:val="24"/>
        </w:rPr>
        <w:t>способ</w:t>
      </w:r>
      <w:r w:rsidRPr="005F7919">
        <w:rPr>
          <w:sz w:val="24"/>
          <w:szCs w:val="24"/>
        </w:rPr>
        <w:t>ности</w:t>
      </w:r>
      <w:r w:rsidRPr="005F7919">
        <w:rPr>
          <w:spacing w:val="-2"/>
          <w:sz w:val="24"/>
          <w:szCs w:val="24"/>
        </w:rPr>
        <w:t xml:space="preserve"> </w:t>
      </w:r>
      <w:r w:rsidRPr="005F7919">
        <w:rPr>
          <w:sz w:val="24"/>
          <w:szCs w:val="24"/>
        </w:rPr>
        <w:t>к самообразованию.</w:t>
      </w:r>
    </w:p>
    <w:p w:rsidR="005F7919" w:rsidRPr="005F7919" w:rsidRDefault="005F7919" w:rsidP="00DC762B">
      <w:pPr>
        <w:numPr>
          <w:ilvl w:val="0"/>
          <w:numId w:val="230"/>
        </w:numPr>
        <w:tabs>
          <w:tab w:val="left" w:pos="1314"/>
        </w:tabs>
        <w:spacing w:before="5"/>
        <w:ind w:left="0" w:firstLine="709"/>
        <w:jc w:val="both"/>
        <w:rPr>
          <w:sz w:val="24"/>
          <w:szCs w:val="24"/>
        </w:rPr>
      </w:pPr>
      <w:r w:rsidRPr="005F7919">
        <w:rPr>
          <w:b/>
          <w:spacing w:val="-1"/>
          <w:sz w:val="24"/>
          <w:szCs w:val="24"/>
        </w:rPr>
        <w:t xml:space="preserve"> «Учение с увлечением!» </w:t>
      </w:r>
      <w:r w:rsidRPr="005F7919">
        <w:rPr>
          <w:spacing w:val="-1"/>
          <w:sz w:val="24"/>
          <w:szCs w:val="24"/>
        </w:rPr>
        <w:t xml:space="preserve">включает систему </w:t>
      </w:r>
      <w:r>
        <w:rPr>
          <w:sz w:val="24"/>
          <w:szCs w:val="24"/>
        </w:rPr>
        <w:t>занятий в зоне ближай</w:t>
      </w:r>
      <w:r w:rsidRPr="005F7919">
        <w:rPr>
          <w:sz w:val="24"/>
          <w:szCs w:val="24"/>
        </w:rPr>
        <w:t>шего развития, когда учитель</w:t>
      </w:r>
      <w:r w:rsidRPr="005F7919">
        <w:rPr>
          <w:spacing w:val="1"/>
          <w:sz w:val="24"/>
          <w:szCs w:val="24"/>
        </w:rPr>
        <w:t xml:space="preserve"> </w:t>
      </w:r>
      <w:r w:rsidRPr="005F7919">
        <w:rPr>
          <w:sz w:val="24"/>
          <w:szCs w:val="24"/>
        </w:rPr>
        <w:t>непосредственно</w:t>
      </w:r>
      <w:r w:rsidRPr="005F7919">
        <w:rPr>
          <w:spacing w:val="1"/>
          <w:sz w:val="24"/>
          <w:szCs w:val="24"/>
        </w:rPr>
        <w:t xml:space="preserve"> </w:t>
      </w:r>
      <w:r w:rsidRPr="005F7919">
        <w:rPr>
          <w:sz w:val="24"/>
          <w:szCs w:val="24"/>
        </w:rPr>
        <w:t>помогает</w:t>
      </w:r>
      <w:r w:rsidRPr="005F7919">
        <w:rPr>
          <w:spacing w:val="1"/>
          <w:sz w:val="24"/>
          <w:szCs w:val="24"/>
        </w:rPr>
        <w:t xml:space="preserve"> </w:t>
      </w:r>
      <w:proofErr w:type="gramStart"/>
      <w:r w:rsidRPr="005F7919">
        <w:rPr>
          <w:sz w:val="24"/>
          <w:szCs w:val="24"/>
        </w:rPr>
        <w:t>обучающемуся</w:t>
      </w:r>
      <w:proofErr w:type="gramEnd"/>
      <w:r w:rsidRPr="005F7919">
        <w:rPr>
          <w:sz w:val="24"/>
          <w:szCs w:val="24"/>
        </w:rPr>
        <w:t xml:space="preserve"> преодолеть</w:t>
      </w:r>
      <w:r w:rsidRPr="005F7919">
        <w:rPr>
          <w:spacing w:val="1"/>
          <w:sz w:val="24"/>
          <w:szCs w:val="24"/>
        </w:rPr>
        <w:t xml:space="preserve"> </w:t>
      </w:r>
      <w:r w:rsidRPr="005F7919">
        <w:rPr>
          <w:sz w:val="24"/>
          <w:szCs w:val="24"/>
        </w:rPr>
        <w:t>трудности,</w:t>
      </w:r>
      <w:r w:rsidRPr="005F7919">
        <w:rPr>
          <w:spacing w:val="1"/>
          <w:sz w:val="24"/>
          <w:szCs w:val="24"/>
        </w:rPr>
        <w:t xml:space="preserve"> </w:t>
      </w:r>
      <w:r w:rsidRPr="005F7919">
        <w:rPr>
          <w:sz w:val="24"/>
          <w:szCs w:val="24"/>
        </w:rPr>
        <w:t>возникшие</w:t>
      </w:r>
      <w:r w:rsidRPr="005F7919">
        <w:rPr>
          <w:spacing w:val="1"/>
          <w:sz w:val="24"/>
          <w:szCs w:val="24"/>
        </w:rPr>
        <w:t xml:space="preserve"> </w:t>
      </w:r>
      <w:r w:rsidRPr="005F7919">
        <w:rPr>
          <w:sz w:val="24"/>
          <w:szCs w:val="24"/>
        </w:rPr>
        <w:t>при</w:t>
      </w:r>
      <w:r w:rsidRPr="005F7919">
        <w:rPr>
          <w:spacing w:val="1"/>
          <w:sz w:val="24"/>
          <w:szCs w:val="24"/>
        </w:rPr>
        <w:t xml:space="preserve"> </w:t>
      </w:r>
      <w:r w:rsidRPr="005F7919">
        <w:rPr>
          <w:sz w:val="24"/>
          <w:szCs w:val="24"/>
        </w:rPr>
        <w:t>изучении</w:t>
      </w:r>
      <w:r w:rsidRPr="005F7919">
        <w:rPr>
          <w:spacing w:val="1"/>
          <w:sz w:val="24"/>
          <w:szCs w:val="24"/>
        </w:rPr>
        <w:t xml:space="preserve"> </w:t>
      </w:r>
      <w:r w:rsidRPr="005F7919">
        <w:rPr>
          <w:sz w:val="24"/>
          <w:szCs w:val="24"/>
        </w:rPr>
        <w:t>разных</w:t>
      </w:r>
      <w:r w:rsidRPr="005F7919">
        <w:rPr>
          <w:spacing w:val="1"/>
          <w:sz w:val="24"/>
          <w:szCs w:val="24"/>
        </w:rPr>
        <w:t xml:space="preserve"> </w:t>
      </w:r>
      <w:r w:rsidRPr="005F7919">
        <w:rPr>
          <w:sz w:val="24"/>
          <w:szCs w:val="24"/>
        </w:rPr>
        <w:t>предметов.</w:t>
      </w:r>
    </w:p>
    <w:p w:rsidR="005F7919" w:rsidRPr="005F7919" w:rsidRDefault="005F7919" w:rsidP="002A2122">
      <w:pPr>
        <w:spacing w:before="65"/>
        <w:ind w:firstLine="709"/>
        <w:jc w:val="both"/>
        <w:rPr>
          <w:sz w:val="24"/>
          <w:szCs w:val="24"/>
        </w:rPr>
      </w:pPr>
      <w:r w:rsidRPr="005F7919">
        <w:rPr>
          <w:sz w:val="24"/>
          <w:szCs w:val="24"/>
        </w:rPr>
        <w:t>Выбор</w:t>
      </w:r>
      <w:r w:rsidRPr="005F7919">
        <w:rPr>
          <w:spacing w:val="-3"/>
          <w:sz w:val="24"/>
          <w:szCs w:val="24"/>
        </w:rPr>
        <w:t xml:space="preserve"> </w:t>
      </w:r>
      <w:r w:rsidRPr="005F7919">
        <w:rPr>
          <w:b/>
          <w:sz w:val="24"/>
          <w:szCs w:val="24"/>
        </w:rPr>
        <w:t>форм</w:t>
      </w:r>
      <w:r w:rsidRPr="005F7919">
        <w:rPr>
          <w:b/>
          <w:spacing w:val="-4"/>
          <w:sz w:val="24"/>
          <w:szCs w:val="24"/>
        </w:rPr>
        <w:t xml:space="preserve"> </w:t>
      </w:r>
      <w:r w:rsidRPr="005F7919">
        <w:rPr>
          <w:b/>
          <w:sz w:val="24"/>
          <w:szCs w:val="24"/>
        </w:rPr>
        <w:t>организации</w:t>
      </w:r>
      <w:r w:rsidRPr="005F7919">
        <w:rPr>
          <w:b/>
          <w:spacing w:val="-6"/>
          <w:sz w:val="24"/>
          <w:szCs w:val="24"/>
        </w:rPr>
        <w:t xml:space="preserve"> </w:t>
      </w:r>
      <w:r w:rsidRPr="005F7919">
        <w:rPr>
          <w:b/>
          <w:sz w:val="24"/>
          <w:szCs w:val="24"/>
        </w:rPr>
        <w:t>внеурочной</w:t>
      </w:r>
      <w:r w:rsidRPr="005F7919">
        <w:rPr>
          <w:b/>
          <w:spacing w:val="-4"/>
          <w:sz w:val="24"/>
          <w:szCs w:val="24"/>
        </w:rPr>
        <w:t xml:space="preserve"> </w:t>
      </w:r>
      <w:r w:rsidRPr="005F7919">
        <w:rPr>
          <w:b/>
          <w:sz w:val="24"/>
          <w:szCs w:val="24"/>
        </w:rPr>
        <w:t>деятельности</w:t>
      </w:r>
      <w:r w:rsidRPr="005F7919">
        <w:rPr>
          <w:b/>
          <w:spacing w:val="-1"/>
          <w:sz w:val="24"/>
          <w:szCs w:val="24"/>
        </w:rPr>
        <w:t xml:space="preserve"> </w:t>
      </w:r>
      <w:r w:rsidRPr="005F7919">
        <w:rPr>
          <w:sz w:val="24"/>
          <w:szCs w:val="24"/>
        </w:rPr>
        <w:t>подчиняется</w:t>
      </w:r>
      <w:r w:rsidRPr="005F7919">
        <w:rPr>
          <w:spacing w:val="-3"/>
          <w:sz w:val="24"/>
          <w:szCs w:val="24"/>
        </w:rPr>
        <w:t xml:space="preserve"> </w:t>
      </w:r>
      <w:r w:rsidRPr="005F7919">
        <w:rPr>
          <w:sz w:val="24"/>
          <w:szCs w:val="24"/>
        </w:rPr>
        <w:t>следующим</w:t>
      </w:r>
      <w:r w:rsidRPr="005F7919">
        <w:rPr>
          <w:spacing w:val="-3"/>
          <w:sz w:val="24"/>
          <w:szCs w:val="24"/>
        </w:rPr>
        <w:t xml:space="preserve"> </w:t>
      </w:r>
      <w:r w:rsidRPr="005F7919">
        <w:rPr>
          <w:sz w:val="24"/>
          <w:szCs w:val="24"/>
        </w:rPr>
        <w:t>требованиям:</w:t>
      </w:r>
    </w:p>
    <w:p w:rsidR="005F7919" w:rsidRPr="005F7919" w:rsidRDefault="005F7919" w:rsidP="00DC762B">
      <w:pPr>
        <w:pStyle w:val="a6"/>
        <w:numPr>
          <w:ilvl w:val="0"/>
          <w:numId w:val="233"/>
        </w:numPr>
        <w:tabs>
          <w:tab w:val="left" w:pos="1560"/>
        </w:tabs>
        <w:spacing w:before="12"/>
        <w:ind w:left="426"/>
        <w:jc w:val="both"/>
        <w:rPr>
          <w:sz w:val="24"/>
          <w:szCs w:val="24"/>
        </w:rPr>
      </w:pPr>
      <w:r w:rsidRPr="005F7919">
        <w:rPr>
          <w:sz w:val="24"/>
          <w:szCs w:val="24"/>
        </w:rPr>
        <w:t>целесообразность использован</w:t>
      </w:r>
      <w:r>
        <w:rPr>
          <w:sz w:val="24"/>
          <w:szCs w:val="24"/>
        </w:rPr>
        <w:t>ия данной формы для решения по</w:t>
      </w:r>
      <w:r w:rsidRPr="005F7919">
        <w:rPr>
          <w:sz w:val="24"/>
          <w:szCs w:val="24"/>
        </w:rPr>
        <w:t>ставленных задач конкретного</w:t>
      </w:r>
      <w:r w:rsidRPr="005F7919">
        <w:rPr>
          <w:spacing w:val="1"/>
          <w:sz w:val="24"/>
          <w:szCs w:val="24"/>
        </w:rPr>
        <w:t xml:space="preserve"> </w:t>
      </w:r>
      <w:r w:rsidRPr="005F7919">
        <w:rPr>
          <w:sz w:val="24"/>
          <w:szCs w:val="24"/>
        </w:rPr>
        <w:t>направления;</w:t>
      </w:r>
    </w:p>
    <w:p w:rsidR="005F7919" w:rsidRPr="005F7919" w:rsidRDefault="005F7919" w:rsidP="00DC762B">
      <w:pPr>
        <w:pStyle w:val="a6"/>
        <w:numPr>
          <w:ilvl w:val="0"/>
          <w:numId w:val="233"/>
        </w:numPr>
        <w:tabs>
          <w:tab w:val="left" w:pos="1560"/>
        </w:tabs>
        <w:spacing w:before="7"/>
        <w:ind w:left="426"/>
        <w:jc w:val="both"/>
        <w:rPr>
          <w:sz w:val="24"/>
          <w:szCs w:val="24"/>
        </w:rPr>
      </w:pPr>
      <w:r w:rsidRPr="005F7919">
        <w:rPr>
          <w:sz w:val="24"/>
          <w:szCs w:val="24"/>
        </w:rPr>
        <w:t>преобладание</w:t>
      </w:r>
      <w:r w:rsidRPr="005F7919">
        <w:rPr>
          <w:spacing w:val="1"/>
          <w:sz w:val="24"/>
          <w:szCs w:val="24"/>
        </w:rPr>
        <w:t xml:space="preserve"> </w:t>
      </w:r>
      <w:r w:rsidRPr="005F7919">
        <w:rPr>
          <w:sz w:val="24"/>
          <w:szCs w:val="24"/>
        </w:rPr>
        <w:t>практико-ориентированных</w:t>
      </w:r>
      <w:r w:rsidRPr="005F7919">
        <w:rPr>
          <w:spacing w:val="1"/>
          <w:sz w:val="24"/>
          <w:szCs w:val="24"/>
        </w:rPr>
        <w:t xml:space="preserve"> </w:t>
      </w:r>
      <w:r w:rsidRPr="005F7919">
        <w:rPr>
          <w:sz w:val="24"/>
          <w:szCs w:val="24"/>
        </w:rPr>
        <w:t>форм,</w:t>
      </w:r>
      <w:r w:rsidRPr="005F7919">
        <w:rPr>
          <w:spacing w:val="1"/>
          <w:sz w:val="24"/>
          <w:szCs w:val="24"/>
        </w:rPr>
        <w:t xml:space="preserve"> </w:t>
      </w:r>
      <w:r w:rsidRPr="005F7919">
        <w:rPr>
          <w:sz w:val="24"/>
          <w:szCs w:val="24"/>
        </w:rPr>
        <w:t>обеспечивающих непосредственное</w:t>
      </w:r>
      <w:r w:rsidRPr="005F7919">
        <w:rPr>
          <w:spacing w:val="1"/>
          <w:sz w:val="24"/>
          <w:szCs w:val="24"/>
        </w:rPr>
        <w:t xml:space="preserve"> </w:t>
      </w:r>
      <w:r w:rsidRPr="005F7919">
        <w:rPr>
          <w:sz w:val="24"/>
          <w:szCs w:val="24"/>
        </w:rPr>
        <w:t>активное</w:t>
      </w:r>
      <w:r w:rsidRPr="005F7919">
        <w:rPr>
          <w:spacing w:val="1"/>
          <w:sz w:val="24"/>
          <w:szCs w:val="24"/>
        </w:rPr>
        <w:t xml:space="preserve"> </w:t>
      </w:r>
      <w:r w:rsidRPr="005F7919">
        <w:rPr>
          <w:sz w:val="24"/>
          <w:szCs w:val="24"/>
        </w:rPr>
        <w:t>участие</w:t>
      </w:r>
      <w:r w:rsidRPr="005F7919">
        <w:rPr>
          <w:spacing w:val="1"/>
          <w:sz w:val="24"/>
          <w:szCs w:val="24"/>
        </w:rPr>
        <w:t xml:space="preserve"> </w:t>
      </w:r>
      <w:proofErr w:type="gramStart"/>
      <w:r w:rsidRPr="005F7919">
        <w:rPr>
          <w:sz w:val="24"/>
          <w:szCs w:val="24"/>
        </w:rPr>
        <w:t>обучающегося</w:t>
      </w:r>
      <w:proofErr w:type="gramEnd"/>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практической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том</w:t>
      </w:r>
      <w:r w:rsidRPr="005F7919">
        <w:rPr>
          <w:spacing w:val="1"/>
          <w:sz w:val="24"/>
          <w:szCs w:val="24"/>
        </w:rPr>
        <w:t xml:space="preserve"> </w:t>
      </w:r>
      <w:r w:rsidRPr="005F7919">
        <w:rPr>
          <w:sz w:val="24"/>
          <w:szCs w:val="24"/>
        </w:rPr>
        <w:t>числе</w:t>
      </w:r>
      <w:r w:rsidRPr="005F7919">
        <w:rPr>
          <w:spacing w:val="50"/>
          <w:sz w:val="24"/>
          <w:szCs w:val="24"/>
        </w:rPr>
        <w:t xml:space="preserve"> </w:t>
      </w:r>
      <w:r w:rsidRPr="005F7919">
        <w:rPr>
          <w:sz w:val="24"/>
          <w:szCs w:val="24"/>
        </w:rPr>
        <w:t>совместной</w:t>
      </w:r>
      <w:r w:rsidRPr="005F7919">
        <w:rPr>
          <w:spacing w:val="50"/>
          <w:sz w:val="24"/>
          <w:szCs w:val="24"/>
        </w:rPr>
        <w:t xml:space="preserve"> </w:t>
      </w:r>
      <w:r w:rsidRPr="005F7919">
        <w:rPr>
          <w:sz w:val="24"/>
          <w:szCs w:val="24"/>
        </w:rPr>
        <w:t>(парной,</w:t>
      </w:r>
      <w:r w:rsidRPr="005F7919">
        <w:rPr>
          <w:spacing w:val="1"/>
          <w:sz w:val="24"/>
          <w:szCs w:val="24"/>
        </w:rPr>
        <w:t xml:space="preserve"> </w:t>
      </w:r>
      <w:r w:rsidRPr="005F7919">
        <w:rPr>
          <w:sz w:val="24"/>
          <w:szCs w:val="24"/>
        </w:rPr>
        <w:t>групповой,</w:t>
      </w:r>
      <w:r w:rsidRPr="005F7919">
        <w:rPr>
          <w:spacing w:val="3"/>
          <w:sz w:val="24"/>
          <w:szCs w:val="24"/>
        </w:rPr>
        <w:t xml:space="preserve"> </w:t>
      </w:r>
      <w:r w:rsidRPr="005F7919">
        <w:rPr>
          <w:sz w:val="24"/>
          <w:szCs w:val="24"/>
        </w:rPr>
        <w:t>коллективной);</w:t>
      </w:r>
    </w:p>
    <w:p w:rsidR="005F7919" w:rsidRPr="005F7919" w:rsidRDefault="005F7919" w:rsidP="00DC762B">
      <w:pPr>
        <w:pStyle w:val="a6"/>
        <w:numPr>
          <w:ilvl w:val="0"/>
          <w:numId w:val="233"/>
        </w:numPr>
        <w:tabs>
          <w:tab w:val="left" w:pos="1560"/>
        </w:tabs>
        <w:spacing w:before="3"/>
        <w:ind w:left="426"/>
        <w:jc w:val="both"/>
        <w:rPr>
          <w:sz w:val="24"/>
          <w:szCs w:val="24"/>
        </w:rPr>
      </w:pPr>
      <w:r w:rsidRPr="005F7919">
        <w:rPr>
          <w:w w:val="95"/>
          <w:sz w:val="24"/>
          <w:szCs w:val="24"/>
        </w:rPr>
        <w:t>учет</w:t>
      </w:r>
      <w:r w:rsidRPr="005F7919">
        <w:rPr>
          <w:spacing w:val="5"/>
          <w:w w:val="95"/>
          <w:sz w:val="24"/>
          <w:szCs w:val="24"/>
        </w:rPr>
        <w:t xml:space="preserve"> </w:t>
      </w:r>
      <w:r w:rsidRPr="005F7919">
        <w:rPr>
          <w:w w:val="95"/>
          <w:sz w:val="24"/>
          <w:szCs w:val="24"/>
        </w:rPr>
        <w:t>специфики</w:t>
      </w:r>
      <w:r w:rsidRPr="005F7919">
        <w:rPr>
          <w:spacing w:val="48"/>
          <w:sz w:val="24"/>
          <w:szCs w:val="24"/>
        </w:rPr>
        <w:t xml:space="preserve"> </w:t>
      </w:r>
      <w:r w:rsidRPr="005F7919">
        <w:rPr>
          <w:w w:val="95"/>
          <w:sz w:val="24"/>
          <w:szCs w:val="24"/>
        </w:rPr>
        <w:t>коммуникативной</w:t>
      </w:r>
      <w:r w:rsidRPr="005F7919">
        <w:rPr>
          <w:spacing w:val="48"/>
          <w:sz w:val="24"/>
          <w:szCs w:val="24"/>
        </w:rPr>
        <w:t xml:space="preserve"> </w:t>
      </w:r>
      <w:r w:rsidRPr="005F7919">
        <w:rPr>
          <w:w w:val="95"/>
          <w:sz w:val="24"/>
          <w:szCs w:val="24"/>
        </w:rPr>
        <w:t>деятельности,</w:t>
      </w:r>
      <w:r w:rsidRPr="005F7919">
        <w:rPr>
          <w:spacing w:val="50"/>
          <w:sz w:val="24"/>
          <w:szCs w:val="24"/>
        </w:rPr>
        <w:t xml:space="preserve"> </w:t>
      </w:r>
      <w:r w:rsidRPr="005F7919">
        <w:rPr>
          <w:w w:val="95"/>
          <w:sz w:val="24"/>
          <w:szCs w:val="24"/>
        </w:rPr>
        <w:t>которая</w:t>
      </w:r>
      <w:r w:rsidRPr="005F7919">
        <w:rPr>
          <w:spacing w:val="50"/>
          <w:sz w:val="24"/>
          <w:szCs w:val="24"/>
        </w:rPr>
        <w:t xml:space="preserve"> </w:t>
      </w:r>
      <w:r w:rsidRPr="005F7919">
        <w:rPr>
          <w:w w:val="95"/>
          <w:sz w:val="24"/>
          <w:szCs w:val="24"/>
        </w:rPr>
        <w:t>сопровождает</w:t>
      </w:r>
      <w:r w:rsidRPr="005F7919">
        <w:rPr>
          <w:spacing w:val="46"/>
          <w:w w:val="95"/>
          <w:sz w:val="24"/>
          <w:szCs w:val="24"/>
        </w:rPr>
        <w:t xml:space="preserve"> </w:t>
      </w:r>
      <w:r w:rsidRPr="005F7919">
        <w:rPr>
          <w:w w:val="95"/>
          <w:sz w:val="24"/>
          <w:szCs w:val="24"/>
        </w:rPr>
        <w:t>то</w:t>
      </w:r>
      <w:r w:rsidRPr="005F7919">
        <w:rPr>
          <w:spacing w:val="46"/>
          <w:sz w:val="24"/>
          <w:szCs w:val="24"/>
        </w:rPr>
        <w:t xml:space="preserve"> </w:t>
      </w:r>
      <w:r w:rsidRPr="005F7919">
        <w:rPr>
          <w:w w:val="95"/>
          <w:sz w:val="24"/>
          <w:szCs w:val="24"/>
        </w:rPr>
        <w:t>или</w:t>
      </w:r>
      <w:r w:rsidRPr="005F7919">
        <w:rPr>
          <w:spacing w:val="45"/>
          <w:w w:val="95"/>
          <w:sz w:val="24"/>
          <w:szCs w:val="24"/>
        </w:rPr>
        <w:t xml:space="preserve"> </w:t>
      </w:r>
      <w:r w:rsidRPr="005F7919">
        <w:rPr>
          <w:w w:val="95"/>
          <w:sz w:val="24"/>
          <w:szCs w:val="24"/>
        </w:rPr>
        <w:t>иное  направление</w:t>
      </w:r>
      <w:r w:rsidRPr="005F7919">
        <w:rPr>
          <w:sz w:val="24"/>
          <w:szCs w:val="24"/>
        </w:rPr>
        <w:t xml:space="preserve"> </w:t>
      </w:r>
      <w:r w:rsidRPr="005F7919">
        <w:rPr>
          <w:spacing w:val="-3"/>
          <w:sz w:val="24"/>
          <w:szCs w:val="24"/>
        </w:rPr>
        <w:t>внеучебной</w:t>
      </w:r>
      <w:r w:rsidRPr="005F7919">
        <w:rPr>
          <w:spacing w:val="-13"/>
          <w:sz w:val="24"/>
          <w:szCs w:val="24"/>
        </w:rPr>
        <w:t xml:space="preserve"> </w:t>
      </w:r>
      <w:r w:rsidRPr="005F7919">
        <w:rPr>
          <w:spacing w:val="-3"/>
          <w:sz w:val="24"/>
          <w:szCs w:val="24"/>
        </w:rPr>
        <w:t>деятельности;</w:t>
      </w:r>
    </w:p>
    <w:p w:rsidR="005F7919" w:rsidRPr="005F7919" w:rsidRDefault="005F7919" w:rsidP="00DC762B">
      <w:pPr>
        <w:pStyle w:val="a6"/>
        <w:numPr>
          <w:ilvl w:val="0"/>
          <w:numId w:val="233"/>
        </w:numPr>
        <w:tabs>
          <w:tab w:val="left" w:pos="1560"/>
        </w:tabs>
        <w:spacing w:before="15"/>
        <w:ind w:left="426"/>
        <w:jc w:val="both"/>
        <w:rPr>
          <w:sz w:val="24"/>
          <w:szCs w:val="24"/>
        </w:rPr>
      </w:pPr>
      <w:r w:rsidRPr="005F7919">
        <w:rPr>
          <w:sz w:val="24"/>
          <w:szCs w:val="24"/>
        </w:rPr>
        <w:t>использование</w:t>
      </w:r>
      <w:r w:rsidRPr="005F7919">
        <w:rPr>
          <w:spacing w:val="-4"/>
          <w:sz w:val="24"/>
          <w:szCs w:val="24"/>
        </w:rPr>
        <w:t xml:space="preserve"> </w:t>
      </w:r>
      <w:r w:rsidRPr="005F7919">
        <w:rPr>
          <w:sz w:val="24"/>
          <w:szCs w:val="24"/>
        </w:rPr>
        <w:t>форм</w:t>
      </w:r>
      <w:r w:rsidRPr="005F7919">
        <w:rPr>
          <w:spacing w:val="-2"/>
          <w:sz w:val="24"/>
          <w:szCs w:val="24"/>
        </w:rPr>
        <w:t xml:space="preserve"> </w:t>
      </w:r>
      <w:r w:rsidRPr="005F7919">
        <w:rPr>
          <w:sz w:val="24"/>
          <w:szCs w:val="24"/>
        </w:rPr>
        <w:t>организации,</w:t>
      </w:r>
      <w:r w:rsidRPr="005F7919">
        <w:rPr>
          <w:spacing w:val="-3"/>
          <w:sz w:val="24"/>
          <w:szCs w:val="24"/>
        </w:rPr>
        <w:t xml:space="preserve"> </w:t>
      </w:r>
      <w:r w:rsidRPr="005F7919">
        <w:rPr>
          <w:sz w:val="24"/>
          <w:szCs w:val="24"/>
        </w:rPr>
        <w:t>предполагающих</w:t>
      </w:r>
      <w:r w:rsidRPr="005F7919">
        <w:rPr>
          <w:spacing w:val="-4"/>
          <w:sz w:val="24"/>
          <w:szCs w:val="24"/>
        </w:rPr>
        <w:t xml:space="preserve"> </w:t>
      </w:r>
      <w:r>
        <w:rPr>
          <w:sz w:val="24"/>
          <w:szCs w:val="24"/>
        </w:rPr>
        <w:t>использова</w:t>
      </w:r>
      <w:r w:rsidRPr="005F7919">
        <w:rPr>
          <w:sz w:val="24"/>
          <w:szCs w:val="24"/>
        </w:rPr>
        <w:t>ние</w:t>
      </w:r>
      <w:r w:rsidRPr="005F7919">
        <w:rPr>
          <w:spacing w:val="-3"/>
          <w:sz w:val="24"/>
          <w:szCs w:val="24"/>
        </w:rPr>
        <w:t xml:space="preserve"> </w:t>
      </w:r>
      <w:r w:rsidRPr="005F7919">
        <w:rPr>
          <w:sz w:val="24"/>
          <w:szCs w:val="24"/>
        </w:rPr>
        <w:t>средств</w:t>
      </w:r>
      <w:r w:rsidRPr="005F7919">
        <w:rPr>
          <w:spacing w:val="-3"/>
          <w:sz w:val="24"/>
          <w:szCs w:val="24"/>
        </w:rPr>
        <w:t xml:space="preserve"> </w:t>
      </w:r>
      <w:r w:rsidRPr="005F7919">
        <w:rPr>
          <w:sz w:val="24"/>
          <w:szCs w:val="24"/>
        </w:rPr>
        <w:t>ИКТ.</w:t>
      </w:r>
    </w:p>
    <w:p w:rsidR="005F7919" w:rsidRPr="005F7919" w:rsidRDefault="005F7919" w:rsidP="002A2122">
      <w:pPr>
        <w:spacing w:before="13"/>
        <w:ind w:firstLine="709"/>
        <w:jc w:val="both"/>
        <w:rPr>
          <w:sz w:val="24"/>
          <w:szCs w:val="24"/>
        </w:rPr>
      </w:pPr>
      <w:r w:rsidRPr="005F7919">
        <w:rPr>
          <w:spacing w:val="-1"/>
          <w:sz w:val="24"/>
          <w:szCs w:val="24"/>
        </w:rPr>
        <w:t>Возможными</w:t>
      </w:r>
      <w:r w:rsidRPr="005F7919">
        <w:rPr>
          <w:spacing w:val="-5"/>
          <w:sz w:val="24"/>
          <w:szCs w:val="24"/>
        </w:rPr>
        <w:t xml:space="preserve"> </w:t>
      </w:r>
      <w:r w:rsidRPr="005F7919">
        <w:rPr>
          <w:spacing w:val="-1"/>
          <w:sz w:val="24"/>
          <w:szCs w:val="24"/>
        </w:rPr>
        <w:t>формами</w:t>
      </w:r>
      <w:r w:rsidRPr="005F7919">
        <w:rPr>
          <w:spacing w:val="-5"/>
          <w:sz w:val="24"/>
          <w:szCs w:val="24"/>
        </w:rPr>
        <w:t xml:space="preserve"> </w:t>
      </w:r>
      <w:r w:rsidRPr="005F7919">
        <w:rPr>
          <w:spacing w:val="-1"/>
          <w:sz w:val="24"/>
          <w:szCs w:val="24"/>
        </w:rPr>
        <w:t>организации</w:t>
      </w:r>
      <w:r w:rsidRPr="005F7919">
        <w:rPr>
          <w:spacing w:val="-4"/>
          <w:sz w:val="24"/>
          <w:szCs w:val="24"/>
        </w:rPr>
        <w:t xml:space="preserve"> </w:t>
      </w:r>
      <w:r w:rsidRPr="005F7919">
        <w:rPr>
          <w:spacing w:val="-1"/>
          <w:sz w:val="24"/>
          <w:szCs w:val="24"/>
        </w:rPr>
        <w:t>внеурочной</w:t>
      </w:r>
      <w:r w:rsidRPr="005F7919">
        <w:rPr>
          <w:spacing w:val="-5"/>
          <w:sz w:val="24"/>
          <w:szCs w:val="24"/>
        </w:rPr>
        <w:t xml:space="preserve"> </w:t>
      </w:r>
      <w:r w:rsidRPr="005F7919">
        <w:rPr>
          <w:sz w:val="24"/>
          <w:szCs w:val="24"/>
        </w:rPr>
        <w:t>деятельности</w:t>
      </w:r>
      <w:r w:rsidRPr="005F7919">
        <w:rPr>
          <w:spacing w:val="-4"/>
          <w:sz w:val="24"/>
          <w:szCs w:val="24"/>
        </w:rPr>
        <w:t xml:space="preserve"> </w:t>
      </w:r>
      <w:r w:rsidRPr="005F7919">
        <w:rPr>
          <w:sz w:val="24"/>
          <w:szCs w:val="24"/>
        </w:rPr>
        <w:t>могут</w:t>
      </w:r>
      <w:r w:rsidRPr="005F7919">
        <w:rPr>
          <w:spacing w:val="5"/>
          <w:sz w:val="24"/>
          <w:szCs w:val="24"/>
        </w:rPr>
        <w:t xml:space="preserve"> </w:t>
      </w:r>
      <w:r w:rsidRPr="005F7919">
        <w:rPr>
          <w:sz w:val="24"/>
          <w:szCs w:val="24"/>
        </w:rPr>
        <w:t>быть</w:t>
      </w:r>
      <w:r w:rsidRPr="005F7919">
        <w:rPr>
          <w:spacing w:val="-12"/>
          <w:sz w:val="24"/>
          <w:szCs w:val="24"/>
        </w:rPr>
        <w:t xml:space="preserve"> </w:t>
      </w:r>
      <w:r w:rsidRPr="005F7919">
        <w:rPr>
          <w:sz w:val="24"/>
          <w:szCs w:val="24"/>
        </w:rPr>
        <w:t>следующие:</w:t>
      </w:r>
      <w:r w:rsidRPr="005F7919">
        <w:rPr>
          <w:spacing w:val="-11"/>
          <w:sz w:val="24"/>
          <w:szCs w:val="24"/>
        </w:rPr>
        <w:t xml:space="preserve"> </w:t>
      </w:r>
      <w:r w:rsidRPr="005F7919">
        <w:rPr>
          <w:sz w:val="24"/>
          <w:szCs w:val="24"/>
        </w:rPr>
        <w:t>учебные</w:t>
      </w:r>
      <w:r w:rsidRPr="005F7919">
        <w:rPr>
          <w:spacing w:val="-8"/>
          <w:sz w:val="24"/>
          <w:szCs w:val="24"/>
        </w:rPr>
        <w:t xml:space="preserve"> </w:t>
      </w:r>
      <w:r w:rsidRPr="005F7919">
        <w:rPr>
          <w:sz w:val="24"/>
          <w:szCs w:val="24"/>
        </w:rPr>
        <w:t>курсы</w:t>
      </w:r>
      <w:r w:rsidRPr="005F7919">
        <w:rPr>
          <w:spacing w:val="-7"/>
          <w:sz w:val="24"/>
          <w:szCs w:val="24"/>
        </w:rPr>
        <w:t xml:space="preserve"> </w:t>
      </w:r>
      <w:r w:rsidRPr="005F7919">
        <w:rPr>
          <w:sz w:val="24"/>
          <w:szCs w:val="24"/>
        </w:rPr>
        <w:t>и</w:t>
      </w:r>
      <w:r w:rsidRPr="005F7919">
        <w:rPr>
          <w:spacing w:val="-47"/>
          <w:sz w:val="24"/>
          <w:szCs w:val="24"/>
        </w:rPr>
        <w:t xml:space="preserve"> </w:t>
      </w:r>
      <w:r w:rsidRPr="005F7919">
        <w:rPr>
          <w:sz w:val="24"/>
          <w:szCs w:val="24"/>
        </w:rPr>
        <w:t>факу</w:t>
      </w:r>
      <w:r>
        <w:rPr>
          <w:sz w:val="24"/>
          <w:szCs w:val="24"/>
        </w:rPr>
        <w:t>льтативы; художественные, музы</w:t>
      </w:r>
      <w:r w:rsidRPr="005F7919">
        <w:rPr>
          <w:sz w:val="24"/>
          <w:szCs w:val="24"/>
        </w:rPr>
        <w:t>кальные и спортивные студии; соревновательные мероприятия,</w:t>
      </w:r>
      <w:r w:rsidRPr="005F7919">
        <w:rPr>
          <w:spacing w:val="1"/>
          <w:sz w:val="24"/>
          <w:szCs w:val="24"/>
        </w:rPr>
        <w:t xml:space="preserve"> </w:t>
      </w:r>
      <w:r>
        <w:rPr>
          <w:spacing w:val="-2"/>
          <w:sz w:val="24"/>
          <w:szCs w:val="24"/>
        </w:rPr>
        <w:t>дискусси</w:t>
      </w:r>
      <w:r w:rsidRPr="005F7919">
        <w:rPr>
          <w:spacing w:val="-2"/>
          <w:sz w:val="24"/>
          <w:szCs w:val="24"/>
        </w:rPr>
        <w:t>онные</w:t>
      </w:r>
      <w:r w:rsidRPr="005F7919">
        <w:rPr>
          <w:spacing w:val="-12"/>
          <w:sz w:val="24"/>
          <w:szCs w:val="24"/>
        </w:rPr>
        <w:t xml:space="preserve"> </w:t>
      </w:r>
      <w:r w:rsidRPr="005F7919">
        <w:rPr>
          <w:spacing w:val="-2"/>
          <w:sz w:val="24"/>
          <w:szCs w:val="24"/>
        </w:rPr>
        <w:t>клубы,</w:t>
      </w:r>
      <w:r w:rsidRPr="005F7919">
        <w:rPr>
          <w:spacing w:val="-11"/>
          <w:sz w:val="24"/>
          <w:szCs w:val="24"/>
        </w:rPr>
        <w:t xml:space="preserve"> </w:t>
      </w:r>
      <w:r w:rsidRPr="005F7919">
        <w:rPr>
          <w:spacing w:val="-2"/>
          <w:sz w:val="24"/>
          <w:szCs w:val="24"/>
        </w:rPr>
        <w:t>секции,</w:t>
      </w:r>
      <w:r w:rsidRPr="005F7919">
        <w:rPr>
          <w:spacing w:val="-12"/>
          <w:sz w:val="24"/>
          <w:szCs w:val="24"/>
        </w:rPr>
        <w:t xml:space="preserve"> </w:t>
      </w:r>
      <w:r w:rsidRPr="005F7919">
        <w:rPr>
          <w:spacing w:val="-2"/>
          <w:sz w:val="24"/>
          <w:szCs w:val="24"/>
        </w:rPr>
        <w:t>экскурсии,</w:t>
      </w:r>
      <w:r w:rsidRPr="005F7919">
        <w:rPr>
          <w:spacing w:val="-8"/>
          <w:sz w:val="24"/>
          <w:szCs w:val="24"/>
        </w:rPr>
        <w:t xml:space="preserve"> </w:t>
      </w:r>
      <w:r w:rsidRPr="005F7919">
        <w:rPr>
          <w:spacing w:val="-2"/>
          <w:sz w:val="24"/>
          <w:szCs w:val="24"/>
        </w:rPr>
        <w:t>мини-исследования;</w:t>
      </w:r>
      <w:r w:rsidRPr="005F7919">
        <w:rPr>
          <w:spacing w:val="-12"/>
          <w:sz w:val="24"/>
          <w:szCs w:val="24"/>
        </w:rPr>
        <w:t xml:space="preserve"> </w:t>
      </w:r>
      <w:r w:rsidRPr="005F7919">
        <w:rPr>
          <w:spacing w:val="-1"/>
          <w:sz w:val="24"/>
          <w:szCs w:val="24"/>
        </w:rPr>
        <w:t>общественно</w:t>
      </w:r>
      <w:r w:rsidRPr="005F7919">
        <w:rPr>
          <w:spacing w:val="-5"/>
          <w:sz w:val="24"/>
          <w:szCs w:val="24"/>
        </w:rPr>
        <w:t xml:space="preserve"> </w:t>
      </w:r>
      <w:r>
        <w:rPr>
          <w:spacing w:val="-1"/>
          <w:sz w:val="24"/>
          <w:szCs w:val="24"/>
        </w:rPr>
        <w:t>полез</w:t>
      </w:r>
      <w:r w:rsidRPr="005F7919">
        <w:rPr>
          <w:spacing w:val="-1"/>
          <w:sz w:val="24"/>
          <w:szCs w:val="24"/>
        </w:rPr>
        <w:t>ные практики</w:t>
      </w:r>
      <w:r w:rsidRPr="005F7919">
        <w:rPr>
          <w:spacing w:val="-3"/>
          <w:sz w:val="24"/>
          <w:szCs w:val="24"/>
        </w:rPr>
        <w:t xml:space="preserve"> </w:t>
      </w:r>
      <w:r w:rsidRPr="005F7919">
        <w:rPr>
          <w:spacing w:val="-1"/>
          <w:sz w:val="24"/>
          <w:szCs w:val="24"/>
        </w:rPr>
        <w:t>и</w:t>
      </w:r>
      <w:r w:rsidRPr="005F7919">
        <w:rPr>
          <w:spacing w:val="-3"/>
          <w:sz w:val="24"/>
          <w:szCs w:val="24"/>
        </w:rPr>
        <w:t xml:space="preserve"> </w:t>
      </w:r>
      <w:r w:rsidRPr="005F7919">
        <w:rPr>
          <w:spacing w:val="-1"/>
          <w:sz w:val="24"/>
          <w:szCs w:val="24"/>
        </w:rPr>
        <w:t>др.</w:t>
      </w:r>
    </w:p>
    <w:p w:rsidR="005F7919" w:rsidRPr="005F7919" w:rsidRDefault="005F7919" w:rsidP="002A2122">
      <w:pPr>
        <w:spacing w:before="9"/>
        <w:ind w:firstLine="709"/>
        <w:jc w:val="both"/>
        <w:rPr>
          <w:sz w:val="24"/>
          <w:szCs w:val="24"/>
        </w:rPr>
      </w:pPr>
      <w:r w:rsidRPr="005F7919">
        <w:rPr>
          <w:w w:val="95"/>
          <w:sz w:val="24"/>
          <w:szCs w:val="24"/>
        </w:rPr>
        <w:t>В</w:t>
      </w:r>
      <w:r w:rsidRPr="005F7919">
        <w:rPr>
          <w:spacing w:val="1"/>
          <w:w w:val="95"/>
          <w:sz w:val="24"/>
          <w:szCs w:val="24"/>
        </w:rPr>
        <w:t xml:space="preserve"> </w:t>
      </w:r>
      <w:r w:rsidRPr="005F7919">
        <w:rPr>
          <w:sz w:val="24"/>
          <w:szCs w:val="24"/>
        </w:rPr>
        <w:t>МОУ «</w:t>
      </w:r>
      <w:r>
        <w:rPr>
          <w:sz w:val="24"/>
          <w:szCs w:val="24"/>
        </w:rPr>
        <w:t>Тулянская ООШ</w:t>
      </w:r>
      <w:proofErr w:type="gramStart"/>
      <w:r w:rsidRPr="005F7919">
        <w:rPr>
          <w:sz w:val="24"/>
          <w:szCs w:val="24"/>
        </w:rPr>
        <w:t>»</w:t>
      </w:r>
      <w:r w:rsidRPr="005F7919">
        <w:rPr>
          <w:w w:val="95"/>
          <w:sz w:val="24"/>
          <w:szCs w:val="24"/>
        </w:rPr>
        <w:t>В</w:t>
      </w:r>
      <w:proofErr w:type="gramEnd"/>
      <w:r w:rsidRPr="005F7919">
        <w:rPr>
          <w:w w:val="95"/>
          <w:sz w:val="24"/>
          <w:szCs w:val="24"/>
        </w:rPr>
        <w:t>алуйского</w:t>
      </w:r>
      <w:r w:rsidRPr="005F7919">
        <w:rPr>
          <w:spacing w:val="1"/>
          <w:w w:val="95"/>
          <w:sz w:val="24"/>
          <w:szCs w:val="24"/>
        </w:rPr>
        <w:t xml:space="preserve"> </w:t>
      </w:r>
      <w:r w:rsidRPr="005F7919">
        <w:rPr>
          <w:w w:val="95"/>
          <w:sz w:val="24"/>
          <w:szCs w:val="24"/>
        </w:rPr>
        <w:t>района</w:t>
      </w:r>
      <w:r w:rsidRPr="005F7919">
        <w:rPr>
          <w:spacing w:val="1"/>
          <w:w w:val="95"/>
          <w:sz w:val="24"/>
          <w:szCs w:val="24"/>
        </w:rPr>
        <w:t xml:space="preserve"> </w:t>
      </w:r>
      <w:r w:rsidRPr="005F7919">
        <w:rPr>
          <w:w w:val="95"/>
          <w:sz w:val="24"/>
          <w:szCs w:val="24"/>
        </w:rPr>
        <w:t>Белгородской</w:t>
      </w:r>
      <w:r w:rsidRPr="005F7919">
        <w:rPr>
          <w:spacing w:val="1"/>
          <w:w w:val="95"/>
          <w:sz w:val="24"/>
          <w:szCs w:val="24"/>
        </w:rPr>
        <w:t xml:space="preserve"> </w:t>
      </w:r>
      <w:r w:rsidRPr="005F7919">
        <w:rPr>
          <w:w w:val="95"/>
          <w:sz w:val="24"/>
          <w:szCs w:val="24"/>
        </w:rPr>
        <w:t>области</w:t>
      </w:r>
      <w:r w:rsidRPr="005F7919">
        <w:rPr>
          <w:spacing w:val="1"/>
          <w:w w:val="95"/>
          <w:sz w:val="24"/>
          <w:szCs w:val="24"/>
        </w:rPr>
        <w:t xml:space="preserve"> </w:t>
      </w:r>
      <w:r w:rsidRPr="005F7919">
        <w:rPr>
          <w:w w:val="95"/>
          <w:sz w:val="24"/>
          <w:szCs w:val="24"/>
        </w:rPr>
        <w:t>выбрана</w:t>
      </w:r>
      <w:r w:rsidRPr="005F7919">
        <w:rPr>
          <w:spacing w:val="1"/>
          <w:w w:val="95"/>
          <w:sz w:val="24"/>
          <w:szCs w:val="24"/>
        </w:rPr>
        <w:t xml:space="preserve"> </w:t>
      </w:r>
      <w:r w:rsidRPr="005F7919">
        <w:rPr>
          <w:w w:val="95"/>
          <w:sz w:val="24"/>
          <w:szCs w:val="24"/>
        </w:rPr>
        <w:t>оптимизационная</w:t>
      </w:r>
      <w:r w:rsidRPr="005F7919">
        <w:rPr>
          <w:spacing w:val="1"/>
          <w:w w:val="95"/>
          <w:sz w:val="24"/>
          <w:szCs w:val="24"/>
        </w:rPr>
        <w:t xml:space="preserve"> </w:t>
      </w:r>
      <w:r w:rsidRPr="005F7919">
        <w:rPr>
          <w:sz w:val="24"/>
          <w:szCs w:val="24"/>
        </w:rPr>
        <w:t>модель организации внеурочнй деятельности с преобладанием учебн</w:t>
      </w:r>
      <w:r>
        <w:rPr>
          <w:sz w:val="24"/>
          <w:szCs w:val="24"/>
        </w:rPr>
        <w:t>о-познава</w:t>
      </w:r>
      <w:r w:rsidRPr="005F7919">
        <w:rPr>
          <w:sz w:val="24"/>
          <w:szCs w:val="24"/>
        </w:rPr>
        <w:t>тельной деятельности.</w:t>
      </w:r>
      <w:r w:rsidRPr="005F7919">
        <w:rPr>
          <w:spacing w:val="1"/>
          <w:sz w:val="24"/>
          <w:szCs w:val="24"/>
        </w:rPr>
        <w:t xml:space="preserve"> </w:t>
      </w:r>
      <w:r w:rsidRPr="005F7919">
        <w:rPr>
          <w:sz w:val="24"/>
          <w:szCs w:val="24"/>
        </w:rPr>
        <w:t>При</w:t>
      </w:r>
      <w:r w:rsidRPr="005F7919">
        <w:rPr>
          <w:spacing w:val="1"/>
          <w:sz w:val="24"/>
          <w:szCs w:val="24"/>
        </w:rPr>
        <w:t xml:space="preserve"> </w:t>
      </w:r>
      <w:r w:rsidRPr="005F7919">
        <w:rPr>
          <w:sz w:val="24"/>
          <w:szCs w:val="24"/>
        </w:rPr>
        <w:t>реализации</w:t>
      </w:r>
      <w:r w:rsidRPr="005F7919">
        <w:rPr>
          <w:spacing w:val="1"/>
          <w:sz w:val="24"/>
          <w:szCs w:val="24"/>
        </w:rPr>
        <w:t xml:space="preserve"> </w:t>
      </w:r>
      <w:r w:rsidRPr="005F7919">
        <w:rPr>
          <w:sz w:val="24"/>
          <w:szCs w:val="24"/>
        </w:rPr>
        <w:t>программ</w:t>
      </w:r>
      <w:r w:rsidRPr="005F7919">
        <w:rPr>
          <w:spacing w:val="1"/>
          <w:sz w:val="24"/>
          <w:szCs w:val="24"/>
        </w:rPr>
        <w:t xml:space="preserve"> </w:t>
      </w:r>
      <w:r w:rsidRPr="005F7919">
        <w:rPr>
          <w:sz w:val="24"/>
          <w:szCs w:val="24"/>
        </w:rPr>
        <w:t>курсов</w:t>
      </w:r>
      <w:r w:rsidRPr="005F7919">
        <w:rPr>
          <w:spacing w:val="1"/>
          <w:sz w:val="24"/>
          <w:szCs w:val="24"/>
        </w:rPr>
        <w:t xml:space="preserve"> </w:t>
      </w:r>
      <w:r w:rsidRPr="005F7919">
        <w:rPr>
          <w:sz w:val="24"/>
          <w:szCs w:val="24"/>
        </w:rPr>
        <w:t>внеурочной</w:t>
      </w:r>
      <w:r w:rsidRPr="005F7919">
        <w:rPr>
          <w:spacing w:val="1"/>
          <w:sz w:val="24"/>
          <w:szCs w:val="24"/>
        </w:rPr>
        <w:t xml:space="preserve"> </w:t>
      </w:r>
      <w:r w:rsidRPr="005F7919">
        <w:rPr>
          <w:sz w:val="24"/>
          <w:szCs w:val="24"/>
        </w:rPr>
        <w:t>д</w:t>
      </w:r>
      <w:proofErr w:type="gramStart"/>
      <w:r w:rsidRPr="005F7919">
        <w:rPr>
          <w:sz w:val="24"/>
          <w:szCs w:val="24"/>
        </w:rPr>
        <w:t>е-</w:t>
      </w:r>
      <w:proofErr w:type="gramEnd"/>
      <w:r w:rsidRPr="005F7919">
        <w:rPr>
          <w:spacing w:val="1"/>
          <w:sz w:val="24"/>
          <w:szCs w:val="24"/>
        </w:rPr>
        <w:t xml:space="preserve"> </w:t>
      </w:r>
      <w:r w:rsidRPr="005F7919">
        <w:rPr>
          <w:sz w:val="24"/>
          <w:szCs w:val="24"/>
        </w:rPr>
        <w:t>ятельности</w:t>
      </w:r>
      <w:r w:rsidRPr="005F7919">
        <w:rPr>
          <w:spacing w:val="1"/>
          <w:sz w:val="24"/>
          <w:szCs w:val="24"/>
        </w:rPr>
        <w:t xml:space="preserve"> </w:t>
      </w:r>
      <w:r w:rsidRPr="005F7919">
        <w:rPr>
          <w:sz w:val="24"/>
          <w:szCs w:val="24"/>
        </w:rPr>
        <w:t>используются</w:t>
      </w:r>
      <w:r w:rsidRPr="005F7919">
        <w:rPr>
          <w:spacing w:val="1"/>
          <w:sz w:val="24"/>
          <w:szCs w:val="24"/>
        </w:rPr>
        <w:t xml:space="preserve"> </w:t>
      </w:r>
      <w:r w:rsidRPr="005F7919">
        <w:rPr>
          <w:sz w:val="24"/>
          <w:szCs w:val="24"/>
        </w:rPr>
        <w:t>внутренние</w:t>
      </w:r>
      <w:r w:rsidRPr="005F7919">
        <w:rPr>
          <w:spacing w:val="1"/>
          <w:sz w:val="24"/>
          <w:szCs w:val="24"/>
        </w:rPr>
        <w:t xml:space="preserve"> </w:t>
      </w:r>
      <w:r w:rsidRPr="005F7919">
        <w:rPr>
          <w:sz w:val="24"/>
          <w:szCs w:val="24"/>
        </w:rPr>
        <w:t>ресурсы</w:t>
      </w:r>
      <w:r w:rsidRPr="005F7919">
        <w:rPr>
          <w:spacing w:val="1"/>
          <w:sz w:val="24"/>
          <w:szCs w:val="24"/>
        </w:rPr>
        <w:t xml:space="preserve"> </w:t>
      </w:r>
      <w:r w:rsidRPr="005F7919">
        <w:rPr>
          <w:sz w:val="24"/>
          <w:szCs w:val="24"/>
        </w:rPr>
        <w:t>учреждения.</w:t>
      </w:r>
    </w:p>
    <w:p w:rsidR="005F7919" w:rsidRPr="005F7919" w:rsidRDefault="005F7919" w:rsidP="002A2122">
      <w:pPr>
        <w:spacing w:before="1"/>
        <w:ind w:firstLine="709"/>
        <w:jc w:val="both"/>
        <w:rPr>
          <w:sz w:val="24"/>
          <w:szCs w:val="24"/>
        </w:rPr>
      </w:pPr>
      <w:r w:rsidRPr="005F7919">
        <w:rPr>
          <w:sz w:val="24"/>
          <w:szCs w:val="24"/>
        </w:rPr>
        <w:t>При</w:t>
      </w:r>
      <w:r w:rsidRPr="005F7919">
        <w:rPr>
          <w:spacing w:val="1"/>
          <w:sz w:val="24"/>
          <w:szCs w:val="24"/>
        </w:rPr>
        <w:t xml:space="preserve"> </w:t>
      </w:r>
      <w:r w:rsidRPr="005F7919">
        <w:rPr>
          <w:sz w:val="24"/>
          <w:szCs w:val="24"/>
        </w:rPr>
        <w:t>организации</w:t>
      </w:r>
      <w:r w:rsidRPr="005F7919">
        <w:rPr>
          <w:spacing w:val="1"/>
          <w:sz w:val="24"/>
          <w:szCs w:val="24"/>
        </w:rPr>
        <w:t xml:space="preserve"> </w:t>
      </w:r>
      <w:r w:rsidRPr="005F7919">
        <w:rPr>
          <w:sz w:val="24"/>
          <w:szCs w:val="24"/>
        </w:rPr>
        <w:t>внеурочной</w:t>
      </w:r>
      <w:r w:rsidRPr="005F7919">
        <w:rPr>
          <w:spacing w:val="1"/>
          <w:sz w:val="24"/>
          <w:szCs w:val="24"/>
        </w:rPr>
        <w:t xml:space="preserve"> </w:t>
      </w:r>
      <w:r w:rsidRPr="005F7919">
        <w:rPr>
          <w:sz w:val="24"/>
          <w:szCs w:val="24"/>
        </w:rPr>
        <w:t>деятельности</w:t>
      </w:r>
      <w:r w:rsidRPr="005F7919">
        <w:rPr>
          <w:spacing w:val="1"/>
          <w:sz w:val="24"/>
          <w:szCs w:val="24"/>
        </w:rPr>
        <w:t xml:space="preserve"> </w:t>
      </w:r>
      <w:r w:rsidRPr="005F7919">
        <w:rPr>
          <w:sz w:val="24"/>
          <w:szCs w:val="24"/>
        </w:rPr>
        <w:t>непосредственно</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sidRPr="005F7919">
        <w:rPr>
          <w:spacing w:val="-47"/>
          <w:sz w:val="24"/>
          <w:szCs w:val="24"/>
        </w:rPr>
        <w:t xml:space="preserve"> </w:t>
      </w:r>
      <w:r w:rsidRPr="005F7919">
        <w:rPr>
          <w:sz w:val="24"/>
          <w:szCs w:val="24"/>
        </w:rPr>
        <w:t>Валуйского района Белгородской области к этой работе могут принимать участие все педагогические</w:t>
      </w:r>
      <w:r w:rsidRPr="005F7919">
        <w:rPr>
          <w:spacing w:val="1"/>
          <w:sz w:val="24"/>
          <w:szCs w:val="24"/>
        </w:rPr>
        <w:t xml:space="preserve"> </w:t>
      </w:r>
      <w:r w:rsidRPr="005F7919">
        <w:rPr>
          <w:spacing w:val="-1"/>
          <w:sz w:val="24"/>
          <w:szCs w:val="24"/>
        </w:rPr>
        <w:t xml:space="preserve">работники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5F7919">
        <w:rPr>
          <w:spacing w:val="-1"/>
          <w:sz w:val="24"/>
          <w:szCs w:val="24"/>
        </w:rPr>
        <w:t xml:space="preserve">Валуйского </w:t>
      </w:r>
      <w:r w:rsidRPr="005F7919">
        <w:rPr>
          <w:sz w:val="24"/>
          <w:szCs w:val="24"/>
        </w:rPr>
        <w:t>района Белгородской области (учителя начальной</w:t>
      </w:r>
      <w:r w:rsidRPr="005F7919">
        <w:rPr>
          <w:spacing w:val="1"/>
          <w:sz w:val="24"/>
          <w:szCs w:val="24"/>
        </w:rPr>
        <w:t xml:space="preserve"> </w:t>
      </w:r>
      <w:r w:rsidRPr="005F7919">
        <w:rPr>
          <w:sz w:val="24"/>
          <w:szCs w:val="24"/>
        </w:rPr>
        <w:t>школы, учителя-предметники, социальные педагоги, педагоги-психологи, учителя-дефектологи, логопед,</w:t>
      </w:r>
      <w:r w:rsidRPr="005F7919">
        <w:rPr>
          <w:spacing w:val="1"/>
          <w:sz w:val="24"/>
          <w:szCs w:val="24"/>
        </w:rPr>
        <w:t xml:space="preserve"> </w:t>
      </w:r>
      <w:r w:rsidRPr="005F7919">
        <w:rPr>
          <w:sz w:val="24"/>
          <w:szCs w:val="24"/>
        </w:rPr>
        <w:t>воспитатели,</w:t>
      </w:r>
      <w:r w:rsidRPr="005F7919">
        <w:rPr>
          <w:spacing w:val="-1"/>
          <w:sz w:val="24"/>
          <w:szCs w:val="24"/>
        </w:rPr>
        <w:t xml:space="preserve"> </w:t>
      </w:r>
      <w:r>
        <w:rPr>
          <w:sz w:val="24"/>
          <w:szCs w:val="24"/>
        </w:rPr>
        <w:t>библиоте</w:t>
      </w:r>
      <w:r w:rsidRPr="005F7919">
        <w:rPr>
          <w:sz w:val="24"/>
          <w:szCs w:val="24"/>
        </w:rPr>
        <w:t>карь</w:t>
      </w:r>
      <w:r w:rsidRPr="005F7919">
        <w:rPr>
          <w:spacing w:val="3"/>
          <w:sz w:val="24"/>
          <w:szCs w:val="24"/>
        </w:rPr>
        <w:t xml:space="preserve"> </w:t>
      </w:r>
      <w:r w:rsidRPr="005F7919">
        <w:rPr>
          <w:sz w:val="24"/>
          <w:szCs w:val="24"/>
        </w:rPr>
        <w:t>и</w:t>
      </w:r>
      <w:r w:rsidRPr="005F7919">
        <w:rPr>
          <w:spacing w:val="49"/>
          <w:sz w:val="24"/>
          <w:szCs w:val="24"/>
        </w:rPr>
        <w:t xml:space="preserve"> </w:t>
      </w:r>
      <w:r w:rsidRPr="005F7919">
        <w:rPr>
          <w:sz w:val="24"/>
          <w:szCs w:val="24"/>
        </w:rPr>
        <w:t>др.).</w:t>
      </w:r>
    </w:p>
    <w:p w:rsidR="005F7919" w:rsidRPr="005F7919" w:rsidRDefault="005F7919" w:rsidP="002A2122">
      <w:pPr>
        <w:spacing w:before="2"/>
        <w:ind w:firstLine="709"/>
        <w:jc w:val="both"/>
        <w:rPr>
          <w:sz w:val="24"/>
          <w:szCs w:val="24"/>
        </w:rPr>
      </w:pPr>
      <w:r w:rsidRPr="005F7919">
        <w:rPr>
          <w:sz w:val="24"/>
          <w:szCs w:val="24"/>
        </w:rPr>
        <w:t>Внеурочная деятельность тесно свя</w:t>
      </w:r>
      <w:r>
        <w:rPr>
          <w:sz w:val="24"/>
          <w:szCs w:val="24"/>
        </w:rPr>
        <w:t>зана с дополнительным образова</w:t>
      </w:r>
      <w:r w:rsidRPr="005F7919">
        <w:rPr>
          <w:sz w:val="24"/>
          <w:szCs w:val="24"/>
        </w:rPr>
        <w:t>нием детей в части создания</w:t>
      </w:r>
      <w:r w:rsidRPr="005F7919">
        <w:rPr>
          <w:spacing w:val="1"/>
          <w:sz w:val="24"/>
          <w:szCs w:val="24"/>
        </w:rPr>
        <w:t xml:space="preserve"> </w:t>
      </w:r>
      <w:r w:rsidRPr="005F7919">
        <w:rPr>
          <w:sz w:val="24"/>
          <w:szCs w:val="24"/>
        </w:rPr>
        <w:t>условий</w:t>
      </w:r>
      <w:r w:rsidRPr="005F7919">
        <w:rPr>
          <w:spacing w:val="1"/>
          <w:sz w:val="24"/>
          <w:szCs w:val="24"/>
        </w:rPr>
        <w:t xml:space="preserve"> </w:t>
      </w:r>
      <w:r w:rsidRPr="005F7919">
        <w:rPr>
          <w:sz w:val="24"/>
          <w:szCs w:val="24"/>
        </w:rPr>
        <w:t>для</w:t>
      </w:r>
      <w:r w:rsidRPr="005F7919">
        <w:rPr>
          <w:spacing w:val="1"/>
          <w:sz w:val="24"/>
          <w:szCs w:val="24"/>
        </w:rPr>
        <w:t xml:space="preserve"> </w:t>
      </w:r>
      <w:r w:rsidRPr="005F7919">
        <w:rPr>
          <w:sz w:val="24"/>
          <w:szCs w:val="24"/>
        </w:rPr>
        <w:t>развития</w:t>
      </w:r>
      <w:r w:rsidRPr="005F7919">
        <w:rPr>
          <w:spacing w:val="1"/>
          <w:sz w:val="24"/>
          <w:szCs w:val="24"/>
        </w:rPr>
        <w:t xml:space="preserve"> </w:t>
      </w:r>
      <w:r w:rsidRPr="005F7919">
        <w:rPr>
          <w:sz w:val="24"/>
          <w:szCs w:val="24"/>
        </w:rPr>
        <w:t>творческих</w:t>
      </w:r>
      <w:r w:rsidRPr="005F7919">
        <w:rPr>
          <w:spacing w:val="1"/>
          <w:sz w:val="24"/>
          <w:szCs w:val="24"/>
        </w:rPr>
        <w:t xml:space="preserve"> </w:t>
      </w:r>
      <w:r w:rsidRPr="005F7919">
        <w:rPr>
          <w:sz w:val="24"/>
          <w:szCs w:val="24"/>
        </w:rPr>
        <w:t>интересов детей,</w:t>
      </w:r>
      <w:r w:rsidRPr="005F7919">
        <w:rPr>
          <w:spacing w:val="1"/>
          <w:sz w:val="24"/>
          <w:szCs w:val="24"/>
        </w:rPr>
        <w:t xml:space="preserve"> </w:t>
      </w:r>
      <w:r w:rsidRPr="005F7919">
        <w:rPr>
          <w:sz w:val="24"/>
          <w:szCs w:val="24"/>
        </w:rPr>
        <w:t>включения</w:t>
      </w:r>
      <w:r w:rsidRPr="005F7919">
        <w:rPr>
          <w:spacing w:val="1"/>
          <w:sz w:val="24"/>
          <w:szCs w:val="24"/>
        </w:rPr>
        <w:t xml:space="preserve"> </w:t>
      </w:r>
      <w:r w:rsidRPr="005F7919">
        <w:rPr>
          <w:sz w:val="24"/>
          <w:szCs w:val="24"/>
        </w:rPr>
        <w:t>их</w:t>
      </w:r>
      <w:r w:rsidRPr="005F7919">
        <w:rPr>
          <w:spacing w:val="1"/>
          <w:sz w:val="24"/>
          <w:szCs w:val="24"/>
        </w:rPr>
        <w:t xml:space="preserve"> </w:t>
      </w:r>
      <w:r w:rsidRPr="005F7919">
        <w:rPr>
          <w:sz w:val="24"/>
          <w:szCs w:val="24"/>
        </w:rPr>
        <w:t>в</w:t>
      </w:r>
      <w:r w:rsidRPr="005F7919">
        <w:rPr>
          <w:spacing w:val="1"/>
          <w:sz w:val="24"/>
          <w:szCs w:val="24"/>
        </w:rPr>
        <w:t xml:space="preserve"> </w:t>
      </w:r>
      <w:r w:rsidRPr="005F7919">
        <w:rPr>
          <w:sz w:val="24"/>
          <w:szCs w:val="24"/>
        </w:rPr>
        <w:t>художественную,</w:t>
      </w:r>
      <w:r w:rsidRPr="005F7919">
        <w:rPr>
          <w:spacing w:val="1"/>
          <w:sz w:val="24"/>
          <w:szCs w:val="24"/>
        </w:rPr>
        <w:t xml:space="preserve"> </w:t>
      </w:r>
      <w:r w:rsidRPr="005F7919">
        <w:rPr>
          <w:sz w:val="24"/>
          <w:szCs w:val="24"/>
        </w:rPr>
        <w:t>техническую,</w:t>
      </w:r>
      <w:r w:rsidRPr="005F7919">
        <w:rPr>
          <w:spacing w:val="1"/>
          <w:sz w:val="24"/>
          <w:szCs w:val="24"/>
        </w:rPr>
        <w:t xml:space="preserve"> </w:t>
      </w:r>
      <w:r w:rsidRPr="005F7919">
        <w:rPr>
          <w:sz w:val="24"/>
          <w:szCs w:val="24"/>
        </w:rPr>
        <w:t>спортивную и другую деятельность. Объединение усилий внеурочной деятельности и дополнительного</w:t>
      </w:r>
      <w:r w:rsidRPr="005F7919">
        <w:rPr>
          <w:spacing w:val="1"/>
          <w:sz w:val="24"/>
          <w:szCs w:val="24"/>
        </w:rPr>
        <w:t xml:space="preserve"> </w:t>
      </w:r>
      <w:r w:rsidRPr="005F7919">
        <w:rPr>
          <w:sz w:val="24"/>
          <w:szCs w:val="24"/>
        </w:rPr>
        <w:t>образования</w:t>
      </w:r>
      <w:r w:rsidRPr="005F7919">
        <w:rPr>
          <w:spacing w:val="-2"/>
          <w:sz w:val="24"/>
          <w:szCs w:val="24"/>
        </w:rPr>
        <w:t xml:space="preserve"> </w:t>
      </w:r>
      <w:r w:rsidRPr="005F7919">
        <w:rPr>
          <w:sz w:val="24"/>
          <w:szCs w:val="24"/>
        </w:rPr>
        <w:t>строится</w:t>
      </w:r>
      <w:r w:rsidRPr="005F7919">
        <w:rPr>
          <w:spacing w:val="2"/>
          <w:sz w:val="24"/>
          <w:szCs w:val="24"/>
        </w:rPr>
        <w:t xml:space="preserve"> </w:t>
      </w:r>
      <w:r w:rsidRPr="005F7919">
        <w:rPr>
          <w:sz w:val="24"/>
          <w:szCs w:val="24"/>
        </w:rPr>
        <w:t>на</w:t>
      </w:r>
      <w:r w:rsidRPr="005F7919">
        <w:rPr>
          <w:spacing w:val="-1"/>
          <w:sz w:val="24"/>
          <w:szCs w:val="24"/>
        </w:rPr>
        <w:t xml:space="preserve"> </w:t>
      </w:r>
      <w:r w:rsidRPr="005F7919">
        <w:rPr>
          <w:sz w:val="24"/>
          <w:szCs w:val="24"/>
        </w:rPr>
        <w:t>использовании</w:t>
      </w:r>
      <w:r w:rsidRPr="005F7919">
        <w:rPr>
          <w:spacing w:val="-1"/>
          <w:sz w:val="24"/>
          <w:szCs w:val="24"/>
        </w:rPr>
        <w:t xml:space="preserve"> </w:t>
      </w:r>
      <w:r w:rsidRPr="005F7919">
        <w:rPr>
          <w:sz w:val="24"/>
          <w:szCs w:val="24"/>
        </w:rPr>
        <w:t>единых</w:t>
      </w:r>
      <w:r w:rsidRPr="005F7919">
        <w:rPr>
          <w:spacing w:val="-2"/>
          <w:sz w:val="24"/>
          <w:szCs w:val="24"/>
        </w:rPr>
        <w:t xml:space="preserve"> </w:t>
      </w:r>
      <w:r w:rsidRPr="005F7919">
        <w:rPr>
          <w:sz w:val="24"/>
          <w:szCs w:val="24"/>
        </w:rPr>
        <w:t>форм</w:t>
      </w:r>
      <w:r w:rsidRPr="005F7919">
        <w:rPr>
          <w:spacing w:val="6"/>
          <w:sz w:val="24"/>
          <w:szCs w:val="24"/>
        </w:rPr>
        <w:t xml:space="preserve"> </w:t>
      </w:r>
      <w:r w:rsidRPr="005F7919">
        <w:rPr>
          <w:sz w:val="24"/>
          <w:szCs w:val="24"/>
        </w:rPr>
        <w:t>организации.</w:t>
      </w:r>
    </w:p>
    <w:p w:rsidR="005F7919" w:rsidRPr="005F7919" w:rsidRDefault="005F7919" w:rsidP="002A2122">
      <w:pPr>
        <w:spacing w:before="3"/>
        <w:ind w:firstLine="709"/>
        <w:jc w:val="both"/>
        <w:rPr>
          <w:sz w:val="24"/>
          <w:szCs w:val="24"/>
        </w:rPr>
      </w:pPr>
      <w:r w:rsidRPr="005F7919">
        <w:rPr>
          <w:sz w:val="24"/>
          <w:szCs w:val="24"/>
        </w:rPr>
        <w:t>Координирующую роль в организа</w:t>
      </w:r>
      <w:r>
        <w:rPr>
          <w:sz w:val="24"/>
          <w:szCs w:val="24"/>
        </w:rPr>
        <w:t>ции внеурочной деятельности вы</w:t>
      </w:r>
      <w:r w:rsidRPr="005F7919">
        <w:rPr>
          <w:sz w:val="24"/>
          <w:szCs w:val="24"/>
        </w:rPr>
        <w:t>полняет, как правило, основной</w:t>
      </w:r>
      <w:r w:rsidRPr="005F7919">
        <w:rPr>
          <w:spacing w:val="1"/>
          <w:sz w:val="24"/>
          <w:szCs w:val="24"/>
        </w:rPr>
        <w:t xml:space="preserve"> </w:t>
      </w:r>
      <w:r w:rsidRPr="005F7919">
        <w:rPr>
          <w:sz w:val="24"/>
          <w:szCs w:val="24"/>
        </w:rPr>
        <w:t>учитель,</w:t>
      </w:r>
      <w:r w:rsidRPr="005F7919">
        <w:rPr>
          <w:spacing w:val="1"/>
          <w:sz w:val="24"/>
          <w:szCs w:val="24"/>
        </w:rPr>
        <w:t xml:space="preserve"> </w:t>
      </w:r>
      <w:r w:rsidRPr="005F7919">
        <w:rPr>
          <w:sz w:val="24"/>
          <w:szCs w:val="24"/>
        </w:rPr>
        <w:t>ведущий</w:t>
      </w:r>
      <w:r w:rsidRPr="005F7919">
        <w:rPr>
          <w:spacing w:val="1"/>
          <w:sz w:val="24"/>
          <w:szCs w:val="24"/>
        </w:rPr>
        <w:t xml:space="preserve"> </w:t>
      </w:r>
      <w:r w:rsidRPr="005F7919">
        <w:rPr>
          <w:sz w:val="24"/>
          <w:szCs w:val="24"/>
        </w:rPr>
        <w:t>класс</w:t>
      </w:r>
      <w:r w:rsidRPr="005F7919">
        <w:rPr>
          <w:spacing w:val="1"/>
          <w:sz w:val="24"/>
          <w:szCs w:val="24"/>
        </w:rPr>
        <w:t xml:space="preserve"> </w:t>
      </w:r>
      <w:r w:rsidRPr="005F7919">
        <w:rPr>
          <w:sz w:val="24"/>
          <w:szCs w:val="24"/>
        </w:rPr>
        <w:t>начальной</w:t>
      </w:r>
      <w:r w:rsidRPr="005F7919">
        <w:rPr>
          <w:spacing w:val="1"/>
          <w:sz w:val="24"/>
          <w:szCs w:val="24"/>
        </w:rPr>
        <w:t xml:space="preserve"> </w:t>
      </w:r>
      <w:r w:rsidRPr="005F7919">
        <w:rPr>
          <w:sz w:val="24"/>
          <w:szCs w:val="24"/>
        </w:rPr>
        <w:t>школы,</w:t>
      </w:r>
      <w:r w:rsidRPr="005F7919">
        <w:rPr>
          <w:spacing w:val="1"/>
          <w:sz w:val="24"/>
          <w:szCs w:val="24"/>
        </w:rPr>
        <w:t xml:space="preserve"> </w:t>
      </w:r>
      <w:r w:rsidRPr="005F7919">
        <w:rPr>
          <w:sz w:val="24"/>
          <w:szCs w:val="24"/>
        </w:rPr>
        <w:t>заместитель</w:t>
      </w:r>
      <w:r w:rsidRPr="005F7919">
        <w:rPr>
          <w:spacing w:val="1"/>
          <w:sz w:val="24"/>
          <w:szCs w:val="24"/>
        </w:rPr>
        <w:t xml:space="preserve"> </w:t>
      </w:r>
      <w:proofErr w:type="gramStart"/>
      <w:r w:rsidRPr="005F7919">
        <w:rPr>
          <w:sz w:val="24"/>
          <w:szCs w:val="24"/>
        </w:rPr>
        <w:t>директора</w:t>
      </w:r>
      <w:proofErr w:type="gramEnd"/>
      <w:r w:rsidRPr="005F7919">
        <w:rPr>
          <w:spacing w:val="1"/>
          <w:sz w:val="24"/>
          <w:szCs w:val="24"/>
        </w:rPr>
        <w:t xml:space="preserve"> </w:t>
      </w:r>
      <w:r w:rsidRPr="005F7919">
        <w:rPr>
          <w:sz w:val="24"/>
          <w:szCs w:val="24"/>
        </w:rPr>
        <w:t>курирующий</w:t>
      </w:r>
      <w:r w:rsidRPr="005F7919">
        <w:rPr>
          <w:spacing w:val="50"/>
          <w:sz w:val="24"/>
          <w:szCs w:val="24"/>
        </w:rPr>
        <w:t xml:space="preserve"> </w:t>
      </w:r>
      <w:r w:rsidRPr="005F7919">
        <w:rPr>
          <w:sz w:val="24"/>
          <w:szCs w:val="24"/>
        </w:rPr>
        <w:t>образовательную</w:t>
      </w:r>
      <w:r w:rsidRPr="005F7919">
        <w:rPr>
          <w:spacing w:val="1"/>
          <w:sz w:val="24"/>
          <w:szCs w:val="24"/>
        </w:rPr>
        <w:t xml:space="preserve"> </w:t>
      </w:r>
      <w:r>
        <w:rPr>
          <w:sz w:val="24"/>
          <w:szCs w:val="24"/>
        </w:rPr>
        <w:t>деятель</w:t>
      </w:r>
      <w:r w:rsidRPr="005F7919">
        <w:rPr>
          <w:sz w:val="24"/>
          <w:szCs w:val="24"/>
        </w:rPr>
        <w:t>ность на уровне начального общего образования в МОУ «</w:t>
      </w:r>
      <w:r>
        <w:rPr>
          <w:sz w:val="24"/>
          <w:szCs w:val="24"/>
        </w:rPr>
        <w:t>Тулянская ООШ</w:t>
      </w:r>
      <w:r w:rsidRPr="005F7919">
        <w:rPr>
          <w:sz w:val="24"/>
          <w:szCs w:val="24"/>
        </w:rPr>
        <w:t>»</w:t>
      </w:r>
      <w:r>
        <w:rPr>
          <w:sz w:val="24"/>
          <w:szCs w:val="24"/>
        </w:rPr>
        <w:t xml:space="preserve"> </w:t>
      </w:r>
      <w:r w:rsidRPr="005F7919">
        <w:rPr>
          <w:sz w:val="24"/>
          <w:szCs w:val="24"/>
        </w:rPr>
        <w:t>Валуйского</w:t>
      </w:r>
      <w:r w:rsidRPr="005F7919">
        <w:rPr>
          <w:spacing w:val="1"/>
          <w:sz w:val="24"/>
          <w:szCs w:val="24"/>
        </w:rPr>
        <w:t xml:space="preserve"> </w:t>
      </w:r>
      <w:r w:rsidRPr="005F7919">
        <w:rPr>
          <w:sz w:val="24"/>
          <w:szCs w:val="24"/>
        </w:rPr>
        <w:t>района</w:t>
      </w:r>
      <w:r w:rsidRPr="005F7919">
        <w:rPr>
          <w:spacing w:val="-1"/>
          <w:sz w:val="24"/>
          <w:szCs w:val="24"/>
        </w:rPr>
        <w:t xml:space="preserve"> </w:t>
      </w:r>
      <w:r w:rsidRPr="005F7919">
        <w:rPr>
          <w:sz w:val="24"/>
          <w:szCs w:val="24"/>
        </w:rPr>
        <w:t>Белгородской</w:t>
      </w:r>
      <w:r w:rsidRPr="005F7919">
        <w:rPr>
          <w:spacing w:val="-1"/>
          <w:sz w:val="24"/>
          <w:szCs w:val="24"/>
        </w:rPr>
        <w:t xml:space="preserve"> </w:t>
      </w:r>
      <w:r w:rsidRPr="005F7919">
        <w:rPr>
          <w:sz w:val="24"/>
          <w:szCs w:val="24"/>
        </w:rPr>
        <w:t>области.</w:t>
      </w:r>
    </w:p>
    <w:p w:rsidR="005F7919" w:rsidRPr="005F7919" w:rsidRDefault="005F7919" w:rsidP="002A2122">
      <w:pPr>
        <w:spacing w:before="1"/>
        <w:ind w:firstLine="709"/>
        <w:jc w:val="both"/>
        <w:rPr>
          <w:sz w:val="24"/>
          <w:szCs w:val="24"/>
        </w:rPr>
      </w:pPr>
      <w:r w:rsidRPr="005F7919">
        <w:rPr>
          <w:sz w:val="24"/>
          <w:szCs w:val="24"/>
        </w:rPr>
        <w:t>План внеурочной деятельности является ежегодным приложением к</w:t>
      </w:r>
      <w:r w:rsidRPr="005F7919">
        <w:rPr>
          <w:spacing w:val="1"/>
          <w:sz w:val="24"/>
          <w:szCs w:val="24"/>
        </w:rPr>
        <w:t xml:space="preserve"> </w:t>
      </w:r>
      <w:r w:rsidRPr="005F7919">
        <w:rPr>
          <w:sz w:val="24"/>
          <w:szCs w:val="24"/>
        </w:rPr>
        <w:t>ООП НОО МОУ «</w:t>
      </w:r>
      <w:r>
        <w:rPr>
          <w:sz w:val="24"/>
          <w:szCs w:val="24"/>
        </w:rPr>
        <w:t>Тулянская ООШ</w:t>
      </w:r>
      <w:r w:rsidRPr="005F7919">
        <w:rPr>
          <w:sz w:val="24"/>
          <w:szCs w:val="24"/>
        </w:rPr>
        <w:t>»</w:t>
      </w:r>
      <w:r w:rsidRPr="005F7919">
        <w:rPr>
          <w:spacing w:val="-6"/>
          <w:sz w:val="24"/>
          <w:szCs w:val="24"/>
        </w:rPr>
        <w:t xml:space="preserve"> </w:t>
      </w:r>
      <w:r w:rsidRPr="005F7919">
        <w:rPr>
          <w:sz w:val="24"/>
          <w:szCs w:val="24"/>
        </w:rPr>
        <w:t>Валуйского</w:t>
      </w:r>
      <w:r w:rsidRPr="005F7919">
        <w:rPr>
          <w:spacing w:val="1"/>
          <w:sz w:val="24"/>
          <w:szCs w:val="24"/>
        </w:rPr>
        <w:t xml:space="preserve"> </w:t>
      </w:r>
      <w:r w:rsidRPr="005F7919">
        <w:rPr>
          <w:sz w:val="24"/>
          <w:szCs w:val="24"/>
        </w:rPr>
        <w:t>района Белгородской</w:t>
      </w:r>
      <w:r w:rsidRPr="005F7919">
        <w:rPr>
          <w:spacing w:val="-1"/>
          <w:sz w:val="24"/>
          <w:szCs w:val="24"/>
        </w:rPr>
        <w:t xml:space="preserve"> </w:t>
      </w:r>
      <w:r w:rsidRPr="005F7919">
        <w:rPr>
          <w:sz w:val="24"/>
          <w:szCs w:val="24"/>
        </w:rPr>
        <w:t>области.</w:t>
      </w:r>
    </w:p>
    <w:p w:rsidR="00927E45" w:rsidRDefault="00927E45" w:rsidP="002A2122">
      <w:pPr>
        <w:spacing w:before="82"/>
        <w:jc w:val="center"/>
        <w:rPr>
          <w:b/>
        </w:rPr>
      </w:pPr>
    </w:p>
    <w:p w:rsidR="00927E45" w:rsidRPr="00927E45" w:rsidRDefault="00927E45" w:rsidP="002A2122">
      <w:pPr>
        <w:spacing w:before="82"/>
        <w:jc w:val="center"/>
        <w:rPr>
          <w:b/>
          <w:sz w:val="24"/>
          <w:szCs w:val="24"/>
        </w:rPr>
      </w:pPr>
      <w:r>
        <w:rPr>
          <w:b/>
          <w:sz w:val="24"/>
          <w:szCs w:val="24"/>
        </w:rPr>
        <w:t xml:space="preserve">3.4. </w:t>
      </w:r>
      <w:r w:rsidRPr="00927E45">
        <w:rPr>
          <w:b/>
          <w:sz w:val="24"/>
          <w:szCs w:val="24"/>
        </w:rPr>
        <w:t>КАЛЕНДАРНЫЙ</w:t>
      </w:r>
      <w:r w:rsidRPr="00927E45">
        <w:rPr>
          <w:b/>
          <w:spacing w:val="-8"/>
          <w:sz w:val="24"/>
          <w:szCs w:val="24"/>
        </w:rPr>
        <w:t xml:space="preserve"> </w:t>
      </w:r>
      <w:r w:rsidRPr="00927E45">
        <w:rPr>
          <w:b/>
          <w:sz w:val="24"/>
          <w:szCs w:val="24"/>
        </w:rPr>
        <w:t>ПЛАН</w:t>
      </w:r>
      <w:r w:rsidRPr="00927E45">
        <w:rPr>
          <w:b/>
          <w:spacing w:val="-8"/>
          <w:sz w:val="24"/>
          <w:szCs w:val="24"/>
        </w:rPr>
        <w:t xml:space="preserve"> </w:t>
      </w:r>
      <w:r w:rsidRPr="00927E45">
        <w:rPr>
          <w:b/>
          <w:sz w:val="24"/>
          <w:szCs w:val="24"/>
        </w:rPr>
        <w:t>ВОСПИТАТЕЛЬНОЙ</w:t>
      </w:r>
      <w:r w:rsidRPr="00927E45">
        <w:rPr>
          <w:b/>
          <w:spacing w:val="-8"/>
          <w:sz w:val="24"/>
          <w:szCs w:val="24"/>
        </w:rPr>
        <w:t xml:space="preserve"> </w:t>
      </w:r>
      <w:r w:rsidRPr="00927E45">
        <w:rPr>
          <w:b/>
          <w:sz w:val="24"/>
          <w:szCs w:val="24"/>
        </w:rPr>
        <w:t>РАБОТЫ</w:t>
      </w:r>
    </w:p>
    <w:p w:rsidR="00927E45" w:rsidRPr="00927E45" w:rsidRDefault="00927E45" w:rsidP="002A2122">
      <w:pPr>
        <w:spacing w:before="9"/>
        <w:ind w:firstLine="709"/>
        <w:rPr>
          <w:b/>
          <w:sz w:val="24"/>
          <w:szCs w:val="24"/>
        </w:rPr>
      </w:pPr>
    </w:p>
    <w:p w:rsidR="00927E45" w:rsidRPr="00927E45" w:rsidRDefault="00927E45" w:rsidP="002A2122">
      <w:pPr>
        <w:ind w:firstLine="709"/>
        <w:jc w:val="both"/>
        <w:rPr>
          <w:b/>
          <w:sz w:val="24"/>
          <w:szCs w:val="24"/>
        </w:rPr>
      </w:pPr>
      <w:r w:rsidRPr="00927E45">
        <w:rPr>
          <w:b/>
          <w:sz w:val="24"/>
          <w:szCs w:val="24"/>
        </w:rPr>
        <w:t>Пояснительная</w:t>
      </w:r>
      <w:r w:rsidRPr="00927E45">
        <w:rPr>
          <w:b/>
          <w:spacing w:val="-7"/>
          <w:sz w:val="24"/>
          <w:szCs w:val="24"/>
        </w:rPr>
        <w:t xml:space="preserve"> </w:t>
      </w:r>
      <w:r w:rsidRPr="00927E45">
        <w:rPr>
          <w:b/>
          <w:sz w:val="24"/>
          <w:szCs w:val="24"/>
        </w:rPr>
        <w:t>записка</w:t>
      </w:r>
    </w:p>
    <w:p w:rsidR="00927E45" w:rsidRPr="00927E45" w:rsidRDefault="00927E45" w:rsidP="002A2122">
      <w:pPr>
        <w:ind w:firstLine="709"/>
        <w:jc w:val="both"/>
        <w:rPr>
          <w:sz w:val="24"/>
          <w:szCs w:val="24"/>
        </w:rPr>
      </w:pPr>
      <w:r w:rsidRPr="00927E45">
        <w:rPr>
          <w:sz w:val="24"/>
          <w:szCs w:val="24"/>
        </w:rPr>
        <w:t>Календарный</w:t>
      </w:r>
      <w:r w:rsidRPr="00927E45">
        <w:rPr>
          <w:spacing w:val="1"/>
          <w:sz w:val="24"/>
          <w:szCs w:val="24"/>
        </w:rPr>
        <w:t xml:space="preserve"> </w:t>
      </w:r>
      <w:r w:rsidRPr="00927E45">
        <w:rPr>
          <w:sz w:val="24"/>
          <w:szCs w:val="24"/>
        </w:rPr>
        <w:t>план</w:t>
      </w:r>
      <w:r w:rsidRPr="00927E45">
        <w:rPr>
          <w:spacing w:val="1"/>
          <w:sz w:val="24"/>
          <w:szCs w:val="24"/>
        </w:rPr>
        <w:t xml:space="preserve"> </w:t>
      </w:r>
      <w:r w:rsidRPr="00927E45">
        <w:rPr>
          <w:sz w:val="24"/>
          <w:szCs w:val="24"/>
        </w:rPr>
        <w:t>воспитательной</w:t>
      </w:r>
      <w:r w:rsidRPr="00927E45">
        <w:rPr>
          <w:spacing w:val="1"/>
          <w:sz w:val="24"/>
          <w:szCs w:val="24"/>
        </w:rPr>
        <w:t xml:space="preserve"> </w:t>
      </w:r>
      <w:r w:rsidRPr="00927E45">
        <w:rPr>
          <w:sz w:val="24"/>
          <w:szCs w:val="24"/>
        </w:rPr>
        <w:t>работы</w:t>
      </w:r>
      <w:r w:rsidRPr="00927E45">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927E45">
        <w:rPr>
          <w:sz w:val="24"/>
          <w:szCs w:val="24"/>
        </w:rPr>
        <w:t>Валуйского</w:t>
      </w:r>
      <w:r w:rsidRPr="00927E45">
        <w:rPr>
          <w:spacing w:val="1"/>
          <w:sz w:val="24"/>
          <w:szCs w:val="24"/>
        </w:rPr>
        <w:t xml:space="preserve"> </w:t>
      </w:r>
      <w:r w:rsidRPr="00927E45">
        <w:rPr>
          <w:sz w:val="24"/>
          <w:szCs w:val="24"/>
        </w:rPr>
        <w:t>района</w:t>
      </w:r>
      <w:r w:rsidRPr="00927E45">
        <w:rPr>
          <w:spacing w:val="1"/>
          <w:sz w:val="24"/>
          <w:szCs w:val="24"/>
        </w:rPr>
        <w:t xml:space="preserve"> </w:t>
      </w:r>
      <w:r w:rsidRPr="00927E45">
        <w:rPr>
          <w:sz w:val="24"/>
          <w:szCs w:val="24"/>
        </w:rPr>
        <w:t>Белгородской</w:t>
      </w:r>
      <w:r w:rsidRPr="00927E45">
        <w:rPr>
          <w:spacing w:val="1"/>
          <w:sz w:val="24"/>
          <w:szCs w:val="24"/>
        </w:rPr>
        <w:t xml:space="preserve"> </w:t>
      </w:r>
      <w:r w:rsidRPr="00927E45">
        <w:rPr>
          <w:sz w:val="24"/>
          <w:szCs w:val="24"/>
        </w:rPr>
        <w:t>области</w:t>
      </w:r>
      <w:r w:rsidRPr="00927E45">
        <w:rPr>
          <w:spacing w:val="1"/>
          <w:sz w:val="24"/>
          <w:szCs w:val="24"/>
        </w:rPr>
        <w:t xml:space="preserve"> </w:t>
      </w:r>
      <w:r w:rsidRPr="00927E45">
        <w:rPr>
          <w:sz w:val="24"/>
          <w:szCs w:val="24"/>
        </w:rPr>
        <w:t>составляется</w:t>
      </w:r>
      <w:r w:rsidRPr="00927E45">
        <w:rPr>
          <w:spacing w:val="1"/>
          <w:sz w:val="24"/>
          <w:szCs w:val="24"/>
        </w:rPr>
        <w:t xml:space="preserve"> </w:t>
      </w:r>
      <w:r w:rsidRPr="00927E45">
        <w:rPr>
          <w:sz w:val="24"/>
          <w:szCs w:val="24"/>
        </w:rPr>
        <w:t>на</w:t>
      </w:r>
      <w:r w:rsidRPr="00927E45">
        <w:rPr>
          <w:spacing w:val="1"/>
          <w:sz w:val="24"/>
          <w:szCs w:val="24"/>
        </w:rPr>
        <w:t xml:space="preserve"> </w:t>
      </w:r>
      <w:r w:rsidRPr="00927E45">
        <w:rPr>
          <w:sz w:val="24"/>
          <w:szCs w:val="24"/>
        </w:rPr>
        <w:t>текущий</w:t>
      </w:r>
      <w:r w:rsidRPr="00927E45">
        <w:rPr>
          <w:spacing w:val="1"/>
          <w:sz w:val="24"/>
          <w:szCs w:val="24"/>
        </w:rPr>
        <w:t xml:space="preserve"> </w:t>
      </w:r>
      <w:r w:rsidRPr="00927E45">
        <w:rPr>
          <w:sz w:val="24"/>
          <w:szCs w:val="24"/>
        </w:rPr>
        <w:t>учебный</w:t>
      </w:r>
      <w:r w:rsidRPr="00927E45">
        <w:rPr>
          <w:spacing w:val="1"/>
          <w:sz w:val="24"/>
          <w:szCs w:val="24"/>
        </w:rPr>
        <w:t xml:space="preserve"> </w:t>
      </w:r>
      <w:r w:rsidRPr="00927E45">
        <w:rPr>
          <w:sz w:val="24"/>
          <w:szCs w:val="24"/>
        </w:rPr>
        <w:t>год.</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нем</w:t>
      </w:r>
      <w:r w:rsidRPr="00927E45">
        <w:rPr>
          <w:spacing w:val="1"/>
          <w:sz w:val="24"/>
          <w:szCs w:val="24"/>
        </w:rPr>
        <w:t xml:space="preserve"> </w:t>
      </w:r>
      <w:r w:rsidRPr="00927E45">
        <w:rPr>
          <w:sz w:val="24"/>
          <w:szCs w:val="24"/>
        </w:rPr>
        <w:lastRenderedPageBreak/>
        <w:t>конкретизируется заявленная</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программе</w:t>
      </w:r>
      <w:r w:rsidRPr="00927E45">
        <w:rPr>
          <w:spacing w:val="-2"/>
          <w:sz w:val="24"/>
          <w:szCs w:val="24"/>
        </w:rPr>
        <w:t xml:space="preserve"> </w:t>
      </w:r>
      <w:r w:rsidRPr="00927E45">
        <w:rPr>
          <w:sz w:val="24"/>
          <w:szCs w:val="24"/>
        </w:rPr>
        <w:t>воспитания</w:t>
      </w:r>
      <w:r w:rsidRPr="00927E45">
        <w:rPr>
          <w:spacing w:val="-2"/>
          <w:sz w:val="24"/>
          <w:szCs w:val="24"/>
        </w:rPr>
        <w:t xml:space="preserve"> </w:t>
      </w:r>
      <w:r w:rsidRPr="00927E45">
        <w:rPr>
          <w:sz w:val="24"/>
          <w:szCs w:val="24"/>
        </w:rPr>
        <w:t>работа</w:t>
      </w:r>
      <w:r w:rsidRPr="00927E45">
        <w:rPr>
          <w:spacing w:val="-1"/>
          <w:sz w:val="24"/>
          <w:szCs w:val="24"/>
        </w:rPr>
        <w:t xml:space="preserve"> </w:t>
      </w:r>
      <w:r w:rsidRPr="00927E45">
        <w:rPr>
          <w:sz w:val="24"/>
          <w:szCs w:val="24"/>
        </w:rPr>
        <w:t>применительно</w:t>
      </w:r>
      <w:r w:rsidRPr="00927E45">
        <w:rPr>
          <w:spacing w:val="-1"/>
          <w:sz w:val="24"/>
          <w:szCs w:val="24"/>
        </w:rPr>
        <w:t xml:space="preserve"> </w:t>
      </w:r>
      <w:r w:rsidRPr="00927E45">
        <w:rPr>
          <w:sz w:val="24"/>
          <w:szCs w:val="24"/>
        </w:rPr>
        <w:t>к</w:t>
      </w:r>
      <w:r w:rsidRPr="00927E45">
        <w:rPr>
          <w:spacing w:val="-2"/>
          <w:sz w:val="24"/>
          <w:szCs w:val="24"/>
        </w:rPr>
        <w:t xml:space="preserve"> </w:t>
      </w:r>
      <w:r w:rsidRPr="00927E45">
        <w:rPr>
          <w:sz w:val="24"/>
          <w:szCs w:val="24"/>
        </w:rPr>
        <w:t>данному</w:t>
      </w:r>
      <w:r w:rsidRPr="00927E45">
        <w:rPr>
          <w:spacing w:val="4"/>
          <w:sz w:val="24"/>
          <w:szCs w:val="24"/>
        </w:rPr>
        <w:t xml:space="preserve"> </w:t>
      </w:r>
      <w:r w:rsidRPr="00927E45">
        <w:rPr>
          <w:sz w:val="24"/>
          <w:szCs w:val="24"/>
        </w:rPr>
        <w:t>учебному</w:t>
      </w:r>
      <w:r w:rsidRPr="00927E45">
        <w:rPr>
          <w:spacing w:val="-7"/>
          <w:sz w:val="24"/>
          <w:szCs w:val="24"/>
        </w:rPr>
        <w:t xml:space="preserve"> </w:t>
      </w:r>
      <w:r w:rsidRPr="00927E45">
        <w:rPr>
          <w:sz w:val="24"/>
          <w:szCs w:val="24"/>
        </w:rPr>
        <w:t>году</w:t>
      </w:r>
      <w:r w:rsidRPr="00927E45">
        <w:rPr>
          <w:spacing w:val="-4"/>
          <w:sz w:val="24"/>
          <w:szCs w:val="24"/>
        </w:rPr>
        <w:t xml:space="preserve"> </w:t>
      </w:r>
      <w:r w:rsidRPr="00927E45">
        <w:rPr>
          <w:sz w:val="24"/>
          <w:szCs w:val="24"/>
        </w:rPr>
        <w:t>и</w:t>
      </w:r>
      <w:r w:rsidRPr="00927E45">
        <w:rPr>
          <w:spacing w:val="2"/>
          <w:sz w:val="24"/>
          <w:szCs w:val="24"/>
        </w:rPr>
        <w:t xml:space="preserve"> </w:t>
      </w:r>
      <w:r w:rsidRPr="00927E45">
        <w:rPr>
          <w:sz w:val="24"/>
          <w:szCs w:val="24"/>
        </w:rPr>
        <w:t>уровню</w:t>
      </w:r>
      <w:r w:rsidRPr="00927E45">
        <w:rPr>
          <w:spacing w:val="-1"/>
          <w:sz w:val="24"/>
          <w:szCs w:val="24"/>
        </w:rPr>
        <w:t xml:space="preserve"> </w:t>
      </w:r>
      <w:r w:rsidRPr="00927E45">
        <w:rPr>
          <w:sz w:val="24"/>
          <w:szCs w:val="24"/>
        </w:rPr>
        <w:t>образования.</w:t>
      </w:r>
    </w:p>
    <w:p w:rsidR="00927E45" w:rsidRPr="00927E45" w:rsidRDefault="00927E45" w:rsidP="002A2122">
      <w:pPr>
        <w:spacing w:before="1"/>
        <w:ind w:firstLine="709"/>
        <w:jc w:val="both"/>
        <w:rPr>
          <w:sz w:val="24"/>
          <w:szCs w:val="24"/>
        </w:rPr>
      </w:pPr>
      <w:r w:rsidRPr="00927E45">
        <w:rPr>
          <w:sz w:val="24"/>
          <w:szCs w:val="24"/>
        </w:rPr>
        <w:t>Календарный</w:t>
      </w:r>
      <w:r w:rsidRPr="00927E45">
        <w:rPr>
          <w:spacing w:val="1"/>
          <w:sz w:val="24"/>
          <w:szCs w:val="24"/>
        </w:rPr>
        <w:t xml:space="preserve"> </w:t>
      </w:r>
      <w:r w:rsidRPr="00927E45">
        <w:rPr>
          <w:sz w:val="24"/>
          <w:szCs w:val="24"/>
        </w:rPr>
        <w:t>план</w:t>
      </w:r>
      <w:r w:rsidRPr="00927E45">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sidRPr="00927E45">
        <w:rPr>
          <w:spacing w:val="1"/>
          <w:sz w:val="24"/>
          <w:szCs w:val="24"/>
        </w:rPr>
        <w:t xml:space="preserve"> </w:t>
      </w:r>
      <w:r w:rsidRPr="00927E45">
        <w:rPr>
          <w:sz w:val="24"/>
          <w:szCs w:val="24"/>
        </w:rPr>
        <w:t>Валуйского</w:t>
      </w:r>
      <w:r w:rsidRPr="00927E45">
        <w:rPr>
          <w:spacing w:val="1"/>
          <w:sz w:val="24"/>
          <w:szCs w:val="24"/>
        </w:rPr>
        <w:t xml:space="preserve"> </w:t>
      </w:r>
      <w:r w:rsidRPr="00927E45">
        <w:rPr>
          <w:sz w:val="24"/>
          <w:szCs w:val="24"/>
        </w:rPr>
        <w:t>района</w:t>
      </w:r>
      <w:r w:rsidRPr="00927E45">
        <w:rPr>
          <w:spacing w:val="1"/>
          <w:sz w:val="24"/>
          <w:szCs w:val="24"/>
        </w:rPr>
        <w:t xml:space="preserve"> </w:t>
      </w:r>
      <w:r w:rsidRPr="00927E45">
        <w:rPr>
          <w:sz w:val="24"/>
          <w:szCs w:val="24"/>
        </w:rPr>
        <w:t>Белгородской</w:t>
      </w:r>
      <w:r w:rsidRPr="00927E45">
        <w:rPr>
          <w:spacing w:val="1"/>
          <w:sz w:val="24"/>
          <w:szCs w:val="24"/>
        </w:rPr>
        <w:t xml:space="preserve"> </w:t>
      </w:r>
      <w:r w:rsidRPr="00927E45">
        <w:rPr>
          <w:sz w:val="24"/>
          <w:szCs w:val="24"/>
        </w:rPr>
        <w:t>области</w:t>
      </w:r>
      <w:r w:rsidRPr="00927E45">
        <w:rPr>
          <w:spacing w:val="1"/>
          <w:sz w:val="24"/>
          <w:szCs w:val="24"/>
        </w:rPr>
        <w:t xml:space="preserve"> </w:t>
      </w:r>
      <w:r w:rsidRPr="00927E45">
        <w:rPr>
          <w:sz w:val="24"/>
          <w:szCs w:val="24"/>
        </w:rPr>
        <w:t>разрабатывается в соответствии с модулями рабочей программы воспита</w:t>
      </w:r>
      <w:r>
        <w:rPr>
          <w:sz w:val="24"/>
          <w:szCs w:val="24"/>
        </w:rPr>
        <w:t>ния: как инвари</w:t>
      </w:r>
      <w:r w:rsidRPr="00927E45">
        <w:rPr>
          <w:sz w:val="24"/>
          <w:szCs w:val="24"/>
        </w:rPr>
        <w:t>антными, так и</w:t>
      </w:r>
      <w:r w:rsidRPr="00927E45">
        <w:rPr>
          <w:spacing w:val="1"/>
          <w:sz w:val="24"/>
          <w:szCs w:val="24"/>
        </w:rPr>
        <w:t xml:space="preserve"> </w:t>
      </w:r>
      <w:r w:rsidRPr="00927E45">
        <w:rPr>
          <w:sz w:val="24"/>
          <w:szCs w:val="24"/>
        </w:rPr>
        <w:t>вариативными</w:t>
      </w:r>
      <w:r w:rsidRPr="00927E45">
        <w:rPr>
          <w:spacing w:val="1"/>
          <w:sz w:val="24"/>
          <w:szCs w:val="24"/>
        </w:rPr>
        <w:t xml:space="preserve"> </w:t>
      </w:r>
      <w:r w:rsidRPr="00927E45">
        <w:rPr>
          <w:sz w:val="24"/>
          <w:szCs w:val="24"/>
        </w:rPr>
        <w:t>—</w:t>
      </w:r>
      <w:r w:rsidRPr="00927E45">
        <w:rPr>
          <w:spacing w:val="1"/>
          <w:sz w:val="24"/>
          <w:szCs w:val="24"/>
        </w:rPr>
        <w:t xml:space="preserve"> </w:t>
      </w:r>
      <w:r w:rsidRPr="00927E45">
        <w:rPr>
          <w:sz w:val="24"/>
          <w:szCs w:val="24"/>
        </w:rPr>
        <w:t>выбранными</w:t>
      </w:r>
      <w:r w:rsidRPr="00927E45">
        <w:rPr>
          <w:spacing w:val="1"/>
          <w:sz w:val="24"/>
          <w:szCs w:val="24"/>
        </w:rPr>
        <w:t xml:space="preserve"> </w:t>
      </w:r>
      <w:r w:rsidRPr="00927E45">
        <w:rPr>
          <w:sz w:val="24"/>
          <w:szCs w:val="24"/>
        </w:rPr>
        <w:t>самой</w:t>
      </w:r>
      <w:r w:rsidRPr="00927E45">
        <w:rPr>
          <w:spacing w:val="1"/>
          <w:sz w:val="24"/>
          <w:szCs w:val="24"/>
        </w:rPr>
        <w:t xml:space="preserve"> </w:t>
      </w:r>
      <w:r w:rsidRPr="00927E45">
        <w:rPr>
          <w:sz w:val="24"/>
          <w:szCs w:val="24"/>
        </w:rPr>
        <w:t>образовательной</w:t>
      </w:r>
      <w:r w:rsidRPr="00927E45">
        <w:rPr>
          <w:spacing w:val="1"/>
          <w:sz w:val="24"/>
          <w:szCs w:val="24"/>
        </w:rPr>
        <w:t xml:space="preserve"> </w:t>
      </w:r>
      <w:r w:rsidRPr="00927E45">
        <w:rPr>
          <w:sz w:val="24"/>
          <w:szCs w:val="24"/>
        </w:rPr>
        <w:t>организацией.</w:t>
      </w:r>
      <w:r w:rsidRPr="00927E45">
        <w:rPr>
          <w:spacing w:val="1"/>
          <w:sz w:val="24"/>
          <w:szCs w:val="24"/>
        </w:rPr>
        <w:t xml:space="preserve"> </w:t>
      </w:r>
      <w:r w:rsidRPr="00927E45">
        <w:rPr>
          <w:sz w:val="24"/>
          <w:szCs w:val="24"/>
        </w:rPr>
        <w:t>При</w:t>
      </w:r>
      <w:r w:rsidRPr="00927E45">
        <w:rPr>
          <w:spacing w:val="1"/>
          <w:sz w:val="24"/>
          <w:szCs w:val="24"/>
        </w:rPr>
        <w:t xml:space="preserve"> </w:t>
      </w:r>
      <w:r w:rsidRPr="00927E45">
        <w:rPr>
          <w:sz w:val="24"/>
          <w:szCs w:val="24"/>
        </w:rPr>
        <w:t>этом</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разделах</w:t>
      </w:r>
      <w:r w:rsidRPr="00927E45">
        <w:rPr>
          <w:spacing w:val="1"/>
          <w:sz w:val="24"/>
          <w:szCs w:val="24"/>
        </w:rPr>
        <w:t xml:space="preserve"> </w:t>
      </w:r>
      <w:r w:rsidRPr="00927E45">
        <w:rPr>
          <w:sz w:val="24"/>
          <w:szCs w:val="24"/>
        </w:rPr>
        <w:t>плана,</w:t>
      </w:r>
      <w:r w:rsidRPr="00927E45">
        <w:rPr>
          <w:spacing w:val="1"/>
          <w:sz w:val="24"/>
          <w:szCs w:val="24"/>
        </w:rPr>
        <w:t xml:space="preserve"> </w:t>
      </w:r>
      <w:r w:rsidRPr="00927E45">
        <w:rPr>
          <w:sz w:val="24"/>
          <w:szCs w:val="24"/>
        </w:rPr>
        <w:t>в</w:t>
      </w:r>
      <w:r w:rsidRPr="00927E45">
        <w:rPr>
          <w:spacing w:val="1"/>
          <w:sz w:val="24"/>
          <w:szCs w:val="24"/>
        </w:rPr>
        <w:t xml:space="preserve"> </w:t>
      </w:r>
      <w:r>
        <w:rPr>
          <w:spacing w:val="-1"/>
          <w:sz w:val="24"/>
          <w:szCs w:val="24"/>
        </w:rPr>
        <w:t>которых отражается индиви</w:t>
      </w:r>
      <w:r w:rsidRPr="00927E45">
        <w:rPr>
          <w:sz w:val="24"/>
          <w:szCs w:val="24"/>
        </w:rPr>
        <w:t>дуальная работа сразу нескольких пед</w:t>
      </w:r>
      <w:r>
        <w:rPr>
          <w:sz w:val="24"/>
          <w:szCs w:val="24"/>
        </w:rPr>
        <w:t>агогических работников («Класс</w:t>
      </w:r>
      <w:r w:rsidRPr="00927E45">
        <w:rPr>
          <w:sz w:val="24"/>
          <w:szCs w:val="24"/>
        </w:rPr>
        <w:t>ное</w:t>
      </w:r>
      <w:r w:rsidRPr="00927E45">
        <w:rPr>
          <w:spacing w:val="1"/>
          <w:sz w:val="24"/>
          <w:szCs w:val="24"/>
        </w:rPr>
        <w:t xml:space="preserve"> </w:t>
      </w:r>
      <w:r w:rsidRPr="00927E45">
        <w:rPr>
          <w:sz w:val="24"/>
          <w:szCs w:val="24"/>
        </w:rPr>
        <w:t>руководство»,</w:t>
      </w:r>
      <w:r w:rsidRPr="00927E45">
        <w:rPr>
          <w:spacing w:val="1"/>
          <w:sz w:val="24"/>
          <w:szCs w:val="24"/>
        </w:rPr>
        <w:t xml:space="preserve"> </w:t>
      </w:r>
      <w:r w:rsidRPr="00927E45">
        <w:rPr>
          <w:sz w:val="24"/>
          <w:szCs w:val="24"/>
        </w:rPr>
        <w:t>«Школьный урок» и</w:t>
      </w:r>
      <w:r w:rsidRPr="00927E45">
        <w:rPr>
          <w:spacing w:val="1"/>
          <w:sz w:val="24"/>
          <w:szCs w:val="24"/>
        </w:rPr>
        <w:t xml:space="preserve"> </w:t>
      </w:r>
      <w:r w:rsidRPr="00927E45">
        <w:rPr>
          <w:sz w:val="24"/>
          <w:szCs w:val="24"/>
        </w:rPr>
        <w:t>«Курсы</w:t>
      </w:r>
      <w:r w:rsidRPr="00927E45">
        <w:rPr>
          <w:spacing w:val="1"/>
          <w:sz w:val="24"/>
          <w:szCs w:val="24"/>
        </w:rPr>
        <w:t xml:space="preserve"> </w:t>
      </w:r>
      <w:r>
        <w:rPr>
          <w:sz w:val="24"/>
          <w:szCs w:val="24"/>
        </w:rPr>
        <w:t>внеурочной деятельно</w:t>
      </w:r>
      <w:r w:rsidRPr="00927E45">
        <w:rPr>
          <w:sz w:val="24"/>
          <w:szCs w:val="24"/>
        </w:rPr>
        <w:t>сти»), делается только ссылка на</w:t>
      </w:r>
      <w:r w:rsidRPr="00927E45">
        <w:rPr>
          <w:spacing w:val="1"/>
          <w:sz w:val="24"/>
          <w:szCs w:val="24"/>
        </w:rPr>
        <w:t xml:space="preserve"> </w:t>
      </w:r>
      <w:r w:rsidRPr="00927E45">
        <w:rPr>
          <w:sz w:val="24"/>
          <w:szCs w:val="24"/>
        </w:rPr>
        <w:t>соответствующие</w:t>
      </w:r>
      <w:r w:rsidRPr="00927E45">
        <w:rPr>
          <w:spacing w:val="-7"/>
          <w:sz w:val="24"/>
          <w:szCs w:val="24"/>
        </w:rPr>
        <w:t xml:space="preserve"> </w:t>
      </w:r>
      <w:r w:rsidRPr="00927E45">
        <w:rPr>
          <w:sz w:val="24"/>
          <w:szCs w:val="24"/>
        </w:rPr>
        <w:t>индивидуальные</w:t>
      </w:r>
      <w:r w:rsidRPr="00927E45">
        <w:rPr>
          <w:spacing w:val="-6"/>
          <w:sz w:val="24"/>
          <w:szCs w:val="24"/>
        </w:rPr>
        <w:t xml:space="preserve"> </w:t>
      </w:r>
      <w:r>
        <w:rPr>
          <w:sz w:val="24"/>
          <w:szCs w:val="24"/>
        </w:rPr>
        <w:t>про</w:t>
      </w:r>
      <w:r w:rsidRPr="00927E45">
        <w:rPr>
          <w:sz w:val="24"/>
          <w:szCs w:val="24"/>
        </w:rPr>
        <w:t>граммы и</w:t>
      </w:r>
      <w:r w:rsidRPr="00927E45">
        <w:rPr>
          <w:spacing w:val="-2"/>
          <w:sz w:val="24"/>
          <w:szCs w:val="24"/>
        </w:rPr>
        <w:t xml:space="preserve"> </w:t>
      </w:r>
      <w:r w:rsidRPr="00927E45">
        <w:rPr>
          <w:sz w:val="24"/>
          <w:szCs w:val="24"/>
        </w:rPr>
        <w:t>планы</w:t>
      </w:r>
      <w:r w:rsidRPr="00927E45">
        <w:rPr>
          <w:spacing w:val="2"/>
          <w:sz w:val="24"/>
          <w:szCs w:val="24"/>
        </w:rPr>
        <w:t xml:space="preserve"> </w:t>
      </w:r>
      <w:r w:rsidRPr="00927E45">
        <w:rPr>
          <w:sz w:val="24"/>
          <w:szCs w:val="24"/>
        </w:rPr>
        <w:t>работы</w:t>
      </w:r>
      <w:r w:rsidRPr="00927E45">
        <w:rPr>
          <w:spacing w:val="2"/>
          <w:sz w:val="24"/>
          <w:szCs w:val="24"/>
        </w:rPr>
        <w:t xml:space="preserve"> </w:t>
      </w:r>
      <w:r w:rsidRPr="00927E45">
        <w:rPr>
          <w:sz w:val="24"/>
          <w:szCs w:val="24"/>
        </w:rPr>
        <w:t>данных</w:t>
      </w:r>
      <w:r w:rsidRPr="00927E45">
        <w:rPr>
          <w:spacing w:val="1"/>
          <w:sz w:val="24"/>
          <w:szCs w:val="24"/>
        </w:rPr>
        <w:t xml:space="preserve"> </w:t>
      </w:r>
      <w:r w:rsidRPr="00927E45">
        <w:rPr>
          <w:sz w:val="24"/>
          <w:szCs w:val="24"/>
        </w:rPr>
        <w:t>педагогов.</w:t>
      </w:r>
    </w:p>
    <w:p w:rsidR="00927E45" w:rsidRPr="00927E45" w:rsidRDefault="00927E45" w:rsidP="002A2122">
      <w:pPr>
        <w:spacing w:before="5"/>
        <w:ind w:firstLine="709"/>
        <w:jc w:val="both"/>
        <w:rPr>
          <w:sz w:val="24"/>
          <w:szCs w:val="24"/>
        </w:rPr>
      </w:pPr>
      <w:r w:rsidRPr="00927E45">
        <w:rPr>
          <w:sz w:val="24"/>
          <w:szCs w:val="24"/>
        </w:rPr>
        <w:t>Участие школьников во всех делах</w:t>
      </w:r>
      <w:r>
        <w:rPr>
          <w:sz w:val="24"/>
          <w:szCs w:val="24"/>
        </w:rPr>
        <w:t>, событиях, мероприятиях кален</w:t>
      </w:r>
      <w:r w:rsidRPr="00927E45">
        <w:rPr>
          <w:sz w:val="24"/>
          <w:szCs w:val="24"/>
        </w:rPr>
        <w:t>дарного плана основывается на</w:t>
      </w:r>
      <w:r w:rsidRPr="00927E45">
        <w:rPr>
          <w:spacing w:val="1"/>
          <w:sz w:val="24"/>
          <w:szCs w:val="24"/>
        </w:rPr>
        <w:t xml:space="preserve"> </w:t>
      </w:r>
      <w:r w:rsidRPr="00927E45">
        <w:rPr>
          <w:sz w:val="24"/>
          <w:szCs w:val="24"/>
        </w:rPr>
        <w:t>принципах добровольности, вз</w:t>
      </w:r>
      <w:r>
        <w:rPr>
          <w:sz w:val="24"/>
          <w:szCs w:val="24"/>
        </w:rPr>
        <w:t>аимодей</w:t>
      </w:r>
      <w:r w:rsidRPr="00927E45">
        <w:rPr>
          <w:sz w:val="24"/>
          <w:szCs w:val="24"/>
        </w:rPr>
        <w:t xml:space="preserve">ствия обучающихся разных классов и параллелей, совместной </w:t>
      </w:r>
      <w:proofErr w:type="gramStart"/>
      <w:r w:rsidRPr="00927E45">
        <w:rPr>
          <w:sz w:val="24"/>
          <w:szCs w:val="24"/>
        </w:rPr>
        <w:t>со</w:t>
      </w:r>
      <w:proofErr w:type="gramEnd"/>
      <w:r w:rsidRPr="00927E45">
        <w:rPr>
          <w:spacing w:val="-47"/>
          <w:sz w:val="24"/>
          <w:szCs w:val="24"/>
        </w:rPr>
        <w:t xml:space="preserve"> </w:t>
      </w:r>
      <w:r>
        <w:rPr>
          <w:sz w:val="24"/>
          <w:szCs w:val="24"/>
        </w:rPr>
        <w:t>взрос</w:t>
      </w:r>
      <w:r w:rsidRPr="00927E45">
        <w:rPr>
          <w:sz w:val="24"/>
          <w:szCs w:val="24"/>
        </w:rPr>
        <w:t>лыми</w:t>
      </w:r>
      <w:r w:rsidRPr="00927E45">
        <w:rPr>
          <w:spacing w:val="-2"/>
          <w:sz w:val="24"/>
          <w:szCs w:val="24"/>
        </w:rPr>
        <w:t xml:space="preserve"> </w:t>
      </w:r>
      <w:r w:rsidRPr="00927E45">
        <w:rPr>
          <w:sz w:val="24"/>
          <w:szCs w:val="24"/>
        </w:rPr>
        <w:t>посильной</w:t>
      </w:r>
      <w:r w:rsidRPr="00927E45">
        <w:rPr>
          <w:spacing w:val="-2"/>
          <w:sz w:val="24"/>
          <w:szCs w:val="24"/>
        </w:rPr>
        <w:t xml:space="preserve"> </w:t>
      </w:r>
      <w:r w:rsidRPr="00927E45">
        <w:rPr>
          <w:sz w:val="24"/>
          <w:szCs w:val="24"/>
        </w:rPr>
        <w:t>ответственности</w:t>
      </w:r>
      <w:r w:rsidRPr="00927E45">
        <w:rPr>
          <w:spacing w:val="-2"/>
          <w:sz w:val="24"/>
          <w:szCs w:val="24"/>
        </w:rPr>
        <w:t xml:space="preserve"> </w:t>
      </w:r>
      <w:r w:rsidRPr="00927E45">
        <w:rPr>
          <w:sz w:val="24"/>
          <w:szCs w:val="24"/>
        </w:rPr>
        <w:t>за</w:t>
      </w:r>
      <w:r w:rsidRPr="00927E45">
        <w:rPr>
          <w:spacing w:val="-1"/>
          <w:sz w:val="24"/>
          <w:szCs w:val="24"/>
        </w:rPr>
        <w:t xml:space="preserve"> </w:t>
      </w:r>
      <w:r w:rsidRPr="00927E45">
        <w:rPr>
          <w:sz w:val="24"/>
          <w:szCs w:val="24"/>
        </w:rPr>
        <w:t>их</w:t>
      </w:r>
      <w:r w:rsidRPr="00927E45">
        <w:rPr>
          <w:spacing w:val="-2"/>
          <w:sz w:val="24"/>
          <w:szCs w:val="24"/>
        </w:rPr>
        <w:t xml:space="preserve"> </w:t>
      </w:r>
      <w:r w:rsidRPr="00927E45">
        <w:rPr>
          <w:sz w:val="24"/>
          <w:szCs w:val="24"/>
        </w:rPr>
        <w:t>планирование,</w:t>
      </w:r>
      <w:r w:rsidRPr="00927E45">
        <w:rPr>
          <w:spacing w:val="-1"/>
          <w:sz w:val="24"/>
          <w:szCs w:val="24"/>
        </w:rPr>
        <w:t xml:space="preserve"> </w:t>
      </w:r>
      <w:r w:rsidRPr="00927E45">
        <w:rPr>
          <w:sz w:val="24"/>
          <w:szCs w:val="24"/>
        </w:rPr>
        <w:t>подготовку,</w:t>
      </w:r>
      <w:r w:rsidRPr="00927E45">
        <w:rPr>
          <w:spacing w:val="-1"/>
          <w:sz w:val="24"/>
          <w:szCs w:val="24"/>
        </w:rPr>
        <w:t xml:space="preserve"> </w:t>
      </w:r>
      <w:r>
        <w:rPr>
          <w:sz w:val="24"/>
          <w:szCs w:val="24"/>
        </w:rPr>
        <w:t>про</w:t>
      </w:r>
      <w:r w:rsidRPr="00927E45">
        <w:rPr>
          <w:sz w:val="24"/>
          <w:szCs w:val="24"/>
        </w:rPr>
        <w:t>ведение и</w:t>
      </w:r>
      <w:r w:rsidRPr="00927E45">
        <w:rPr>
          <w:spacing w:val="-2"/>
          <w:sz w:val="24"/>
          <w:szCs w:val="24"/>
        </w:rPr>
        <w:t xml:space="preserve"> </w:t>
      </w:r>
      <w:r w:rsidRPr="00927E45">
        <w:rPr>
          <w:sz w:val="24"/>
          <w:szCs w:val="24"/>
        </w:rPr>
        <w:t>анализ.</w:t>
      </w:r>
    </w:p>
    <w:p w:rsidR="00927E45" w:rsidRPr="00927E45" w:rsidRDefault="00927E45" w:rsidP="002A2122">
      <w:pPr>
        <w:spacing w:before="2"/>
        <w:ind w:firstLine="709"/>
        <w:jc w:val="both"/>
        <w:rPr>
          <w:sz w:val="24"/>
          <w:szCs w:val="24"/>
        </w:rPr>
      </w:pPr>
      <w:r w:rsidRPr="00927E45">
        <w:rPr>
          <w:spacing w:val="-1"/>
          <w:sz w:val="24"/>
          <w:szCs w:val="24"/>
        </w:rPr>
        <w:t xml:space="preserve">Педагогические работники, ответственные за организацию </w:t>
      </w:r>
      <w:r>
        <w:rPr>
          <w:sz w:val="24"/>
          <w:szCs w:val="24"/>
        </w:rPr>
        <w:t>дел, собы</w:t>
      </w:r>
      <w:r w:rsidRPr="00927E45">
        <w:rPr>
          <w:sz w:val="24"/>
          <w:szCs w:val="24"/>
        </w:rPr>
        <w:t>тий, мероприятий календарного</w:t>
      </w:r>
      <w:r w:rsidRPr="00927E45">
        <w:rPr>
          <w:spacing w:val="1"/>
          <w:sz w:val="24"/>
          <w:szCs w:val="24"/>
        </w:rPr>
        <w:t xml:space="preserve"> </w:t>
      </w:r>
      <w:r w:rsidRPr="00927E45">
        <w:rPr>
          <w:sz w:val="24"/>
          <w:szCs w:val="24"/>
        </w:rPr>
        <w:t>плана,</w:t>
      </w:r>
      <w:r>
        <w:rPr>
          <w:sz w:val="24"/>
          <w:szCs w:val="24"/>
        </w:rPr>
        <w:t xml:space="preserve"> назначаются в каждой образова</w:t>
      </w:r>
      <w:r w:rsidRPr="00927E45">
        <w:rPr>
          <w:sz w:val="24"/>
          <w:szCs w:val="24"/>
        </w:rPr>
        <w:t>тельной организации в соответствии с имеющимися в её штате</w:t>
      </w:r>
      <w:r w:rsidRPr="00927E45">
        <w:rPr>
          <w:spacing w:val="1"/>
          <w:sz w:val="24"/>
          <w:szCs w:val="24"/>
        </w:rPr>
        <w:t xml:space="preserve"> </w:t>
      </w:r>
      <w:r>
        <w:rPr>
          <w:sz w:val="24"/>
          <w:szCs w:val="24"/>
        </w:rPr>
        <w:t>едини</w:t>
      </w:r>
      <w:r w:rsidRPr="00927E45">
        <w:rPr>
          <w:sz w:val="24"/>
          <w:szCs w:val="24"/>
        </w:rPr>
        <w:t>цами. Ими могут быть заместитель директора по воспитательной работе,</w:t>
      </w:r>
      <w:r>
        <w:rPr>
          <w:sz w:val="24"/>
          <w:szCs w:val="24"/>
        </w:rPr>
        <w:t xml:space="preserve"> </w:t>
      </w:r>
      <w:r w:rsidRPr="00927E45">
        <w:rPr>
          <w:sz w:val="24"/>
          <w:szCs w:val="24"/>
        </w:rPr>
        <w:t>советник по воспитанию,</w:t>
      </w:r>
      <w:r w:rsidRPr="00927E45">
        <w:rPr>
          <w:spacing w:val="1"/>
          <w:sz w:val="24"/>
          <w:szCs w:val="24"/>
        </w:rPr>
        <w:t xml:space="preserve"> </w:t>
      </w:r>
      <w:r w:rsidRPr="00927E45">
        <w:rPr>
          <w:spacing w:val="-1"/>
          <w:sz w:val="24"/>
          <w:szCs w:val="24"/>
        </w:rPr>
        <w:t>педагог-орган</w:t>
      </w:r>
      <w:r>
        <w:rPr>
          <w:spacing w:val="-1"/>
          <w:sz w:val="24"/>
          <w:szCs w:val="24"/>
        </w:rPr>
        <w:t>изатор, вожатый, социальный пе</w:t>
      </w:r>
      <w:r w:rsidRPr="00927E45">
        <w:rPr>
          <w:spacing w:val="-1"/>
          <w:sz w:val="24"/>
          <w:szCs w:val="24"/>
        </w:rPr>
        <w:t xml:space="preserve">дагог, </w:t>
      </w:r>
      <w:r w:rsidRPr="00927E45">
        <w:rPr>
          <w:sz w:val="24"/>
          <w:szCs w:val="24"/>
        </w:rPr>
        <w:t>классный руководитель, педагог дополнительного</w:t>
      </w:r>
      <w:r w:rsidRPr="00927E45">
        <w:rPr>
          <w:spacing w:val="1"/>
          <w:sz w:val="24"/>
          <w:szCs w:val="24"/>
        </w:rPr>
        <w:t xml:space="preserve"> </w:t>
      </w:r>
      <w:r w:rsidRPr="00927E45">
        <w:rPr>
          <w:sz w:val="24"/>
          <w:szCs w:val="24"/>
        </w:rPr>
        <w:t>образования,</w:t>
      </w:r>
      <w:r w:rsidRPr="00927E45">
        <w:rPr>
          <w:spacing w:val="1"/>
          <w:sz w:val="24"/>
          <w:szCs w:val="24"/>
        </w:rPr>
        <w:t xml:space="preserve"> </w:t>
      </w:r>
      <w:r w:rsidRPr="00927E45">
        <w:rPr>
          <w:sz w:val="24"/>
          <w:szCs w:val="24"/>
        </w:rPr>
        <w:t>учитель.</w:t>
      </w:r>
      <w:r w:rsidRPr="00927E45">
        <w:rPr>
          <w:spacing w:val="1"/>
          <w:sz w:val="24"/>
          <w:szCs w:val="24"/>
        </w:rPr>
        <w:t xml:space="preserve"> </w:t>
      </w:r>
      <w:r w:rsidRPr="00927E45">
        <w:rPr>
          <w:sz w:val="24"/>
          <w:szCs w:val="24"/>
        </w:rPr>
        <w:t>Целесообразно</w:t>
      </w:r>
      <w:r w:rsidRPr="00927E45">
        <w:rPr>
          <w:spacing w:val="1"/>
          <w:sz w:val="24"/>
          <w:szCs w:val="24"/>
        </w:rPr>
        <w:t xml:space="preserve"> </w:t>
      </w:r>
      <w:r w:rsidRPr="00927E45">
        <w:rPr>
          <w:sz w:val="24"/>
          <w:szCs w:val="24"/>
        </w:rPr>
        <w:t>привлечение</w:t>
      </w:r>
      <w:r w:rsidRPr="00927E45">
        <w:rPr>
          <w:spacing w:val="1"/>
          <w:sz w:val="24"/>
          <w:szCs w:val="24"/>
        </w:rPr>
        <w:t xml:space="preserve"> </w:t>
      </w:r>
      <w:r w:rsidRPr="00927E45">
        <w:rPr>
          <w:sz w:val="24"/>
          <w:szCs w:val="24"/>
        </w:rPr>
        <w:t>к</w:t>
      </w:r>
      <w:r w:rsidRPr="00927E45">
        <w:rPr>
          <w:spacing w:val="1"/>
          <w:sz w:val="24"/>
          <w:szCs w:val="24"/>
        </w:rPr>
        <w:t xml:space="preserve"> </w:t>
      </w:r>
      <w:r w:rsidRPr="00927E45">
        <w:rPr>
          <w:sz w:val="24"/>
          <w:szCs w:val="24"/>
        </w:rPr>
        <w:t>организации</w:t>
      </w:r>
      <w:r w:rsidRPr="00927E45">
        <w:rPr>
          <w:spacing w:val="1"/>
          <w:sz w:val="24"/>
          <w:szCs w:val="24"/>
        </w:rPr>
        <w:t xml:space="preserve"> </w:t>
      </w:r>
      <w:r w:rsidRPr="00927E45">
        <w:rPr>
          <w:sz w:val="24"/>
          <w:szCs w:val="24"/>
        </w:rPr>
        <w:t>также</w:t>
      </w:r>
      <w:r w:rsidRPr="00927E45">
        <w:rPr>
          <w:spacing w:val="1"/>
          <w:sz w:val="24"/>
          <w:szCs w:val="24"/>
        </w:rPr>
        <w:t xml:space="preserve"> </w:t>
      </w:r>
      <w:r w:rsidRPr="00927E45">
        <w:rPr>
          <w:sz w:val="24"/>
          <w:szCs w:val="24"/>
        </w:rPr>
        <w:t>родителей</w:t>
      </w:r>
      <w:r w:rsidRPr="00927E45">
        <w:rPr>
          <w:spacing w:val="1"/>
          <w:sz w:val="24"/>
          <w:szCs w:val="24"/>
        </w:rPr>
        <w:t xml:space="preserve"> </w:t>
      </w:r>
      <w:r w:rsidRPr="00927E45">
        <w:rPr>
          <w:sz w:val="24"/>
          <w:szCs w:val="24"/>
        </w:rPr>
        <w:t>(з</w:t>
      </w:r>
      <w:proofErr w:type="gramStart"/>
      <w:r w:rsidRPr="00927E45">
        <w:rPr>
          <w:sz w:val="24"/>
          <w:szCs w:val="24"/>
        </w:rPr>
        <w:t>а-</w:t>
      </w:r>
      <w:proofErr w:type="gramEnd"/>
      <w:r w:rsidRPr="00927E45">
        <w:rPr>
          <w:spacing w:val="1"/>
          <w:sz w:val="24"/>
          <w:szCs w:val="24"/>
        </w:rPr>
        <w:t xml:space="preserve"> </w:t>
      </w:r>
      <w:r w:rsidRPr="00927E45">
        <w:rPr>
          <w:sz w:val="24"/>
          <w:szCs w:val="24"/>
        </w:rPr>
        <w:t>конных</w:t>
      </w:r>
      <w:r w:rsidRPr="00927E45">
        <w:rPr>
          <w:spacing w:val="1"/>
          <w:sz w:val="24"/>
          <w:szCs w:val="24"/>
        </w:rPr>
        <w:t xml:space="preserve"> </w:t>
      </w:r>
      <w:r w:rsidRPr="00927E45">
        <w:rPr>
          <w:sz w:val="24"/>
          <w:szCs w:val="24"/>
        </w:rPr>
        <w:t>представителей),</w:t>
      </w:r>
      <w:r w:rsidRPr="00927E45">
        <w:rPr>
          <w:spacing w:val="-2"/>
          <w:sz w:val="24"/>
          <w:szCs w:val="24"/>
        </w:rPr>
        <w:t xml:space="preserve"> </w:t>
      </w:r>
      <w:r w:rsidRPr="00927E45">
        <w:rPr>
          <w:sz w:val="24"/>
          <w:szCs w:val="24"/>
        </w:rPr>
        <w:t>социальных</w:t>
      </w:r>
      <w:r w:rsidRPr="00927E45">
        <w:rPr>
          <w:spacing w:val="-2"/>
          <w:sz w:val="24"/>
          <w:szCs w:val="24"/>
        </w:rPr>
        <w:t xml:space="preserve"> </w:t>
      </w:r>
      <w:r w:rsidRPr="00927E45">
        <w:rPr>
          <w:sz w:val="24"/>
          <w:szCs w:val="24"/>
        </w:rPr>
        <w:t>партнёров</w:t>
      </w:r>
      <w:r w:rsidRPr="00927E45">
        <w:rPr>
          <w:spacing w:val="-2"/>
          <w:sz w:val="24"/>
          <w:szCs w:val="24"/>
        </w:rPr>
        <w:t xml:space="preserve"> </w:t>
      </w:r>
      <w:r w:rsidRPr="00927E45">
        <w:rPr>
          <w:sz w:val="24"/>
          <w:szCs w:val="24"/>
        </w:rPr>
        <w:t>образовательной</w:t>
      </w:r>
      <w:r w:rsidRPr="00927E45">
        <w:rPr>
          <w:spacing w:val="-2"/>
          <w:sz w:val="24"/>
          <w:szCs w:val="24"/>
        </w:rPr>
        <w:t xml:space="preserve"> </w:t>
      </w:r>
      <w:r>
        <w:rPr>
          <w:sz w:val="24"/>
          <w:szCs w:val="24"/>
        </w:rPr>
        <w:t>орга</w:t>
      </w:r>
      <w:r w:rsidRPr="00927E45">
        <w:rPr>
          <w:sz w:val="24"/>
          <w:szCs w:val="24"/>
        </w:rPr>
        <w:t>низации</w:t>
      </w:r>
      <w:r w:rsidRPr="00927E45">
        <w:rPr>
          <w:spacing w:val="-3"/>
          <w:sz w:val="24"/>
          <w:szCs w:val="24"/>
        </w:rPr>
        <w:t xml:space="preserve"> </w:t>
      </w:r>
      <w:r w:rsidRPr="00927E45">
        <w:rPr>
          <w:sz w:val="24"/>
          <w:szCs w:val="24"/>
        </w:rPr>
        <w:t>и</w:t>
      </w:r>
      <w:r w:rsidRPr="00927E45">
        <w:rPr>
          <w:spacing w:val="-3"/>
          <w:sz w:val="24"/>
          <w:szCs w:val="24"/>
        </w:rPr>
        <w:t xml:space="preserve"> </w:t>
      </w:r>
      <w:r w:rsidRPr="00927E45">
        <w:rPr>
          <w:sz w:val="24"/>
          <w:szCs w:val="24"/>
        </w:rPr>
        <w:t>самих</w:t>
      </w:r>
      <w:r w:rsidRPr="00927E45">
        <w:rPr>
          <w:spacing w:val="-2"/>
          <w:sz w:val="24"/>
          <w:szCs w:val="24"/>
        </w:rPr>
        <w:t xml:space="preserve"> </w:t>
      </w:r>
      <w:r w:rsidRPr="00927E45">
        <w:rPr>
          <w:sz w:val="24"/>
          <w:szCs w:val="24"/>
        </w:rPr>
        <w:t>обучающихся.</w:t>
      </w:r>
    </w:p>
    <w:p w:rsidR="00927E45" w:rsidRPr="00927E45" w:rsidRDefault="00927E45" w:rsidP="002A2122">
      <w:pPr>
        <w:ind w:firstLine="709"/>
        <w:jc w:val="both"/>
        <w:rPr>
          <w:sz w:val="24"/>
          <w:szCs w:val="24"/>
        </w:rPr>
      </w:pPr>
      <w:proofErr w:type="gramStart"/>
      <w:r w:rsidRPr="00927E45">
        <w:rPr>
          <w:sz w:val="24"/>
          <w:szCs w:val="24"/>
        </w:rPr>
        <w:t>При</w:t>
      </w:r>
      <w:r w:rsidRPr="00927E45">
        <w:rPr>
          <w:spacing w:val="1"/>
          <w:sz w:val="24"/>
          <w:szCs w:val="24"/>
        </w:rPr>
        <w:t xml:space="preserve"> </w:t>
      </w:r>
      <w:r w:rsidRPr="00927E45">
        <w:rPr>
          <w:sz w:val="24"/>
          <w:szCs w:val="24"/>
        </w:rPr>
        <w:t>формировании</w:t>
      </w:r>
      <w:r w:rsidRPr="00927E45">
        <w:rPr>
          <w:spacing w:val="1"/>
          <w:sz w:val="24"/>
          <w:szCs w:val="24"/>
        </w:rPr>
        <w:t xml:space="preserve"> </w:t>
      </w:r>
      <w:r w:rsidRPr="00927E45">
        <w:rPr>
          <w:sz w:val="24"/>
          <w:szCs w:val="24"/>
        </w:rPr>
        <w:t>календарного</w:t>
      </w:r>
      <w:r w:rsidRPr="00927E45">
        <w:rPr>
          <w:spacing w:val="1"/>
          <w:sz w:val="24"/>
          <w:szCs w:val="24"/>
        </w:rPr>
        <w:t xml:space="preserve"> </w:t>
      </w:r>
      <w:r w:rsidRPr="00927E45">
        <w:rPr>
          <w:sz w:val="24"/>
          <w:szCs w:val="24"/>
        </w:rPr>
        <w:t>плана</w:t>
      </w:r>
      <w:r w:rsidRPr="00927E45">
        <w:rPr>
          <w:spacing w:val="1"/>
          <w:sz w:val="24"/>
          <w:szCs w:val="24"/>
        </w:rPr>
        <w:t xml:space="preserve"> </w:t>
      </w:r>
      <w:r w:rsidRPr="00927E45">
        <w:rPr>
          <w:sz w:val="24"/>
          <w:szCs w:val="24"/>
        </w:rPr>
        <w:t>воспитательной</w:t>
      </w:r>
      <w:r w:rsidRPr="00927E45">
        <w:rPr>
          <w:spacing w:val="1"/>
          <w:sz w:val="24"/>
          <w:szCs w:val="24"/>
        </w:rPr>
        <w:t xml:space="preserve"> </w:t>
      </w:r>
      <w:r w:rsidRPr="00927E45">
        <w:rPr>
          <w:sz w:val="24"/>
          <w:szCs w:val="24"/>
        </w:rPr>
        <w:t>работы</w:t>
      </w:r>
      <w:r w:rsidRPr="00927E45">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927E45">
        <w:rPr>
          <w:sz w:val="24"/>
          <w:szCs w:val="24"/>
        </w:rPr>
        <w:t>Валуйского</w:t>
      </w:r>
      <w:r w:rsidRPr="00927E45">
        <w:rPr>
          <w:spacing w:val="1"/>
          <w:sz w:val="24"/>
          <w:szCs w:val="24"/>
        </w:rPr>
        <w:t xml:space="preserve"> </w:t>
      </w:r>
      <w:r w:rsidRPr="00927E45">
        <w:rPr>
          <w:sz w:val="24"/>
          <w:szCs w:val="24"/>
        </w:rPr>
        <w:t>района</w:t>
      </w:r>
      <w:r w:rsidRPr="00927E45">
        <w:rPr>
          <w:spacing w:val="1"/>
          <w:sz w:val="24"/>
          <w:szCs w:val="24"/>
        </w:rPr>
        <w:t xml:space="preserve"> </w:t>
      </w:r>
      <w:r w:rsidRPr="00927E45">
        <w:rPr>
          <w:sz w:val="24"/>
          <w:szCs w:val="24"/>
        </w:rPr>
        <w:t>Белгородской</w:t>
      </w:r>
      <w:r w:rsidRPr="00927E45">
        <w:rPr>
          <w:spacing w:val="1"/>
          <w:sz w:val="24"/>
          <w:szCs w:val="24"/>
        </w:rPr>
        <w:t xml:space="preserve"> </w:t>
      </w:r>
      <w:r w:rsidRPr="00927E45">
        <w:rPr>
          <w:sz w:val="24"/>
          <w:szCs w:val="24"/>
        </w:rPr>
        <w:t>области</w:t>
      </w:r>
      <w:r w:rsidRPr="00927E45">
        <w:rPr>
          <w:spacing w:val="1"/>
          <w:sz w:val="24"/>
          <w:szCs w:val="24"/>
        </w:rPr>
        <w:t xml:space="preserve"> </w:t>
      </w:r>
      <w:r w:rsidRPr="00927E45">
        <w:rPr>
          <w:sz w:val="24"/>
          <w:szCs w:val="24"/>
        </w:rPr>
        <w:t>вправе</w:t>
      </w:r>
      <w:r w:rsidRPr="00927E45">
        <w:rPr>
          <w:spacing w:val="1"/>
          <w:sz w:val="24"/>
          <w:szCs w:val="24"/>
        </w:rPr>
        <w:t xml:space="preserve"> </w:t>
      </w:r>
      <w:r w:rsidRPr="00927E45">
        <w:rPr>
          <w:sz w:val="24"/>
          <w:szCs w:val="24"/>
        </w:rPr>
        <w:t>включать</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него</w:t>
      </w:r>
      <w:r w:rsidRPr="00927E45">
        <w:rPr>
          <w:spacing w:val="1"/>
          <w:sz w:val="24"/>
          <w:szCs w:val="24"/>
        </w:rPr>
        <w:t xml:space="preserve"> </w:t>
      </w:r>
      <w:r w:rsidRPr="00927E45">
        <w:rPr>
          <w:sz w:val="24"/>
          <w:szCs w:val="24"/>
        </w:rPr>
        <w:t>мероприятия,</w:t>
      </w:r>
      <w:r w:rsidRPr="00927E45">
        <w:rPr>
          <w:spacing w:val="1"/>
          <w:sz w:val="24"/>
          <w:szCs w:val="24"/>
        </w:rPr>
        <w:t xml:space="preserve"> </w:t>
      </w:r>
      <w:r w:rsidRPr="00927E45">
        <w:rPr>
          <w:sz w:val="24"/>
          <w:szCs w:val="24"/>
        </w:rPr>
        <w:t>рекомендованные</w:t>
      </w:r>
      <w:r w:rsidRPr="00927E45">
        <w:rPr>
          <w:spacing w:val="1"/>
          <w:sz w:val="24"/>
          <w:szCs w:val="24"/>
        </w:rPr>
        <w:t xml:space="preserve"> </w:t>
      </w:r>
      <w:r w:rsidRPr="00927E45">
        <w:rPr>
          <w:sz w:val="24"/>
          <w:szCs w:val="24"/>
        </w:rPr>
        <w:t>федеральными и региональными органами исполнительной власти, осуществляющими государственное</w:t>
      </w:r>
      <w:r w:rsidRPr="00927E45">
        <w:rPr>
          <w:spacing w:val="1"/>
          <w:sz w:val="24"/>
          <w:szCs w:val="24"/>
        </w:rPr>
        <w:t xml:space="preserve"> </w:t>
      </w:r>
      <w:r w:rsidRPr="00927E45">
        <w:rPr>
          <w:sz w:val="24"/>
          <w:szCs w:val="24"/>
        </w:rPr>
        <w:t>управление</w:t>
      </w:r>
      <w:r w:rsidRPr="00927E45">
        <w:rPr>
          <w:spacing w:val="1"/>
          <w:sz w:val="24"/>
          <w:szCs w:val="24"/>
        </w:rPr>
        <w:t xml:space="preserve"> </w:t>
      </w:r>
      <w:r w:rsidRPr="00927E45">
        <w:rPr>
          <w:sz w:val="24"/>
          <w:szCs w:val="24"/>
        </w:rPr>
        <w:t>в сфере образования, в том числе из Календаря образовательных событий, приуроченных к</w:t>
      </w:r>
      <w:r w:rsidRPr="00927E45">
        <w:rPr>
          <w:spacing w:val="1"/>
          <w:sz w:val="24"/>
          <w:szCs w:val="24"/>
        </w:rPr>
        <w:t xml:space="preserve"> </w:t>
      </w:r>
      <w:r w:rsidRPr="00927E45">
        <w:rPr>
          <w:sz w:val="24"/>
          <w:szCs w:val="24"/>
        </w:rPr>
        <w:t>государственным</w:t>
      </w:r>
      <w:r w:rsidRPr="00927E45">
        <w:rPr>
          <w:spacing w:val="1"/>
          <w:sz w:val="24"/>
          <w:szCs w:val="24"/>
        </w:rPr>
        <w:t xml:space="preserve"> </w:t>
      </w:r>
      <w:r w:rsidRPr="00927E45">
        <w:rPr>
          <w:sz w:val="24"/>
          <w:szCs w:val="24"/>
        </w:rPr>
        <w:t>и</w:t>
      </w:r>
      <w:r w:rsidRPr="00927E45">
        <w:rPr>
          <w:spacing w:val="1"/>
          <w:sz w:val="24"/>
          <w:szCs w:val="24"/>
        </w:rPr>
        <w:t xml:space="preserve"> </w:t>
      </w:r>
      <w:r w:rsidRPr="00927E45">
        <w:rPr>
          <w:sz w:val="24"/>
          <w:szCs w:val="24"/>
        </w:rPr>
        <w:t>национальным</w:t>
      </w:r>
      <w:r w:rsidRPr="00927E45">
        <w:rPr>
          <w:spacing w:val="1"/>
          <w:sz w:val="24"/>
          <w:szCs w:val="24"/>
        </w:rPr>
        <w:t xml:space="preserve"> </w:t>
      </w:r>
      <w:r w:rsidRPr="00927E45">
        <w:rPr>
          <w:sz w:val="24"/>
          <w:szCs w:val="24"/>
        </w:rPr>
        <w:t>праздникам</w:t>
      </w:r>
      <w:r w:rsidRPr="00927E45">
        <w:rPr>
          <w:spacing w:val="1"/>
          <w:sz w:val="24"/>
          <w:szCs w:val="24"/>
        </w:rPr>
        <w:t xml:space="preserve"> </w:t>
      </w:r>
      <w:r w:rsidRPr="00927E45">
        <w:rPr>
          <w:sz w:val="24"/>
          <w:szCs w:val="24"/>
        </w:rPr>
        <w:t>Российской Федерации,</w:t>
      </w:r>
      <w:r w:rsidRPr="00927E45">
        <w:rPr>
          <w:spacing w:val="1"/>
          <w:sz w:val="24"/>
          <w:szCs w:val="24"/>
        </w:rPr>
        <w:t xml:space="preserve"> </w:t>
      </w:r>
      <w:r w:rsidRPr="00927E45">
        <w:rPr>
          <w:sz w:val="24"/>
          <w:szCs w:val="24"/>
        </w:rPr>
        <w:t>памятным</w:t>
      </w:r>
      <w:r w:rsidRPr="00927E45">
        <w:rPr>
          <w:spacing w:val="1"/>
          <w:sz w:val="24"/>
          <w:szCs w:val="24"/>
        </w:rPr>
        <w:t xml:space="preserve"> </w:t>
      </w:r>
      <w:r w:rsidRPr="00927E45">
        <w:rPr>
          <w:sz w:val="24"/>
          <w:szCs w:val="24"/>
        </w:rPr>
        <w:t>датам</w:t>
      </w:r>
      <w:r w:rsidRPr="00927E45">
        <w:rPr>
          <w:spacing w:val="1"/>
          <w:sz w:val="24"/>
          <w:szCs w:val="24"/>
        </w:rPr>
        <w:t xml:space="preserve"> </w:t>
      </w:r>
      <w:r w:rsidRPr="00927E45">
        <w:rPr>
          <w:sz w:val="24"/>
          <w:szCs w:val="24"/>
        </w:rPr>
        <w:t>и событиям</w:t>
      </w:r>
      <w:r w:rsidRPr="00927E45">
        <w:rPr>
          <w:spacing w:val="1"/>
          <w:sz w:val="24"/>
          <w:szCs w:val="24"/>
        </w:rPr>
        <w:t xml:space="preserve"> </w:t>
      </w:r>
      <w:r w:rsidRPr="00927E45">
        <w:rPr>
          <w:sz w:val="24"/>
          <w:szCs w:val="24"/>
        </w:rPr>
        <w:t>российской истории и культуры, а также перечня всероссийских мероприятий, реализуемых</w:t>
      </w:r>
      <w:proofErr w:type="gramEnd"/>
      <w:r w:rsidRPr="00927E45">
        <w:rPr>
          <w:sz w:val="24"/>
          <w:szCs w:val="24"/>
        </w:rPr>
        <w:t xml:space="preserve"> детскими и</w:t>
      </w:r>
      <w:r w:rsidRPr="00927E45">
        <w:rPr>
          <w:spacing w:val="1"/>
          <w:sz w:val="24"/>
          <w:szCs w:val="24"/>
        </w:rPr>
        <w:t xml:space="preserve"> </w:t>
      </w:r>
      <w:r w:rsidRPr="00927E45">
        <w:rPr>
          <w:sz w:val="24"/>
          <w:szCs w:val="24"/>
        </w:rPr>
        <w:t>молодёжными</w:t>
      </w:r>
      <w:r w:rsidRPr="00927E45">
        <w:rPr>
          <w:spacing w:val="6"/>
          <w:sz w:val="24"/>
          <w:szCs w:val="24"/>
        </w:rPr>
        <w:t xml:space="preserve"> </w:t>
      </w:r>
      <w:r w:rsidRPr="00927E45">
        <w:rPr>
          <w:sz w:val="24"/>
          <w:szCs w:val="24"/>
        </w:rPr>
        <w:t>общественными</w:t>
      </w:r>
      <w:r w:rsidRPr="00927E45">
        <w:rPr>
          <w:spacing w:val="7"/>
          <w:sz w:val="24"/>
          <w:szCs w:val="24"/>
        </w:rPr>
        <w:t xml:space="preserve"> </w:t>
      </w:r>
      <w:r w:rsidRPr="00927E45">
        <w:rPr>
          <w:sz w:val="24"/>
          <w:szCs w:val="24"/>
        </w:rPr>
        <w:t>объединениями.</w:t>
      </w:r>
    </w:p>
    <w:p w:rsidR="00927E45" w:rsidRPr="00927E45" w:rsidRDefault="00927E45" w:rsidP="002A2122">
      <w:pPr>
        <w:ind w:firstLine="709"/>
        <w:jc w:val="both"/>
        <w:rPr>
          <w:sz w:val="24"/>
          <w:szCs w:val="24"/>
        </w:rPr>
      </w:pPr>
      <w:r w:rsidRPr="00927E45">
        <w:rPr>
          <w:sz w:val="24"/>
          <w:szCs w:val="24"/>
        </w:rPr>
        <w:t xml:space="preserve">Календарный план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927E45">
        <w:rPr>
          <w:sz w:val="24"/>
          <w:szCs w:val="24"/>
        </w:rPr>
        <w:t>Валуйского района Белгородской области может</w:t>
      </w:r>
      <w:r w:rsidRPr="00927E45">
        <w:rPr>
          <w:spacing w:val="1"/>
          <w:sz w:val="24"/>
          <w:szCs w:val="24"/>
        </w:rPr>
        <w:t xml:space="preserve"> </w:t>
      </w:r>
      <w:r w:rsidRPr="00927E45">
        <w:rPr>
          <w:sz w:val="24"/>
          <w:szCs w:val="24"/>
        </w:rPr>
        <w:t>корректироваться</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течение</w:t>
      </w:r>
      <w:r w:rsidRPr="00927E45">
        <w:rPr>
          <w:spacing w:val="1"/>
          <w:sz w:val="24"/>
          <w:szCs w:val="24"/>
        </w:rPr>
        <w:t xml:space="preserve"> </w:t>
      </w:r>
      <w:r w:rsidRPr="00927E45">
        <w:rPr>
          <w:sz w:val="24"/>
          <w:szCs w:val="24"/>
        </w:rPr>
        <w:t>учебного</w:t>
      </w:r>
      <w:r w:rsidRPr="00927E45">
        <w:rPr>
          <w:spacing w:val="1"/>
          <w:sz w:val="24"/>
          <w:szCs w:val="24"/>
        </w:rPr>
        <w:t xml:space="preserve"> </w:t>
      </w:r>
      <w:r w:rsidRPr="00927E45">
        <w:rPr>
          <w:sz w:val="24"/>
          <w:szCs w:val="24"/>
        </w:rPr>
        <w:t>года</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связи</w:t>
      </w:r>
      <w:r w:rsidRPr="00927E45">
        <w:rPr>
          <w:spacing w:val="1"/>
          <w:sz w:val="24"/>
          <w:szCs w:val="24"/>
        </w:rPr>
        <w:t xml:space="preserve"> </w:t>
      </w:r>
      <w:r w:rsidRPr="00927E45">
        <w:rPr>
          <w:sz w:val="24"/>
          <w:szCs w:val="24"/>
        </w:rPr>
        <w:t>с</w:t>
      </w:r>
      <w:r w:rsidRPr="00927E45">
        <w:rPr>
          <w:spacing w:val="1"/>
          <w:sz w:val="24"/>
          <w:szCs w:val="24"/>
        </w:rPr>
        <w:t xml:space="preserve"> </w:t>
      </w:r>
      <w:r w:rsidRPr="00927E45">
        <w:rPr>
          <w:sz w:val="24"/>
          <w:szCs w:val="24"/>
        </w:rPr>
        <w:t>происходящими</w:t>
      </w:r>
      <w:r w:rsidRPr="00927E45">
        <w:rPr>
          <w:spacing w:val="1"/>
          <w:sz w:val="24"/>
          <w:szCs w:val="24"/>
        </w:rPr>
        <w:t xml:space="preserve"> </w:t>
      </w:r>
      <w:r w:rsidRPr="00927E45">
        <w:rPr>
          <w:sz w:val="24"/>
          <w:szCs w:val="24"/>
        </w:rPr>
        <w:t>в</w:t>
      </w:r>
      <w:r w:rsidRPr="00927E45">
        <w:rPr>
          <w:spacing w:val="1"/>
          <w:sz w:val="24"/>
          <w:szCs w:val="24"/>
        </w:rPr>
        <w:t xml:space="preserve"> </w:t>
      </w:r>
      <w:r w:rsidRPr="00927E45">
        <w:rPr>
          <w:sz w:val="24"/>
          <w:szCs w:val="24"/>
        </w:rPr>
        <w:t>работе</w:t>
      </w:r>
      <w:r w:rsidRPr="00927E45">
        <w:rPr>
          <w:spacing w:val="1"/>
          <w:sz w:val="24"/>
          <w:szCs w:val="24"/>
        </w:rPr>
        <w:t xml:space="preserve"> </w:t>
      </w:r>
      <w:r w:rsidRPr="00927E45">
        <w:rPr>
          <w:sz w:val="24"/>
          <w:szCs w:val="24"/>
        </w:rPr>
        <w:t>образовательной</w:t>
      </w:r>
      <w:r w:rsidRPr="00927E45">
        <w:rPr>
          <w:spacing w:val="1"/>
          <w:sz w:val="24"/>
          <w:szCs w:val="24"/>
        </w:rPr>
        <w:t xml:space="preserve"> </w:t>
      </w:r>
      <w:r w:rsidRPr="00927E45">
        <w:rPr>
          <w:sz w:val="24"/>
          <w:szCs w:val="24"/>
        </w:rPr>
        <w:t>организации</w:t>
      </w:r>
      <w:r w:rsidRPr="00927E45">
        <w:rPr>
          <w:spacing w:val="1"/>
          <w:sz w:val="24"/>
          <w:szCs w:val="24"/>
        </w:rPr>
        <w:t xml:space="preserve"> </w:t>
      </w:r>
      <w:r w:rsidRPr="00927E45">
        <w:rPr>
          <w:sz w:val="24"/>
          <w:szCs w:val="24"/>
        </w:rPr>
        <w:t>изменениями:</w:t>
      </w:r>
      <w:r w:rsidRPr="00927E45">
        <w:rPr>
          <w:spacing w:val="3"/>
          <w:sz w:val="24"/>
          <w:szCs w:val="24"/>
        </w:rPr>
        <w:t xml:space="preserve"> </w:t>
      </w:r>
      <w:r w:rsidRPr="00927E45">
        <w:rPr>
          <w:sz w:val="24"/>
          <w:szCs w:val="24"/>
        </w:rPr>
        <w:t>организационными,</w:t>
      </w:r>
      <w:r w:rsidRPr="00927E45">
        <w:rPr>
          <w:spacing w:val="4"/>
          <w:sz w:val="24"/>
          <w:szCs w:val="24"/>
        </w:rPr>
        <w:t xml:space="preserve"> </w:t>
      </w:r>
      <w:r w:rsidRPr="00927E45">
        <w:rPr>
          <w:sz w:val="24"/>
          <w:szCs w:val="24"/>
        </w:rPr>
        <w:t>кадровыми, финансовыми</w:t>
      </w:r>
      <w:r w:rsidRPr="00927E45">
        <w:rPr>
          <w:spacing w:val="1"/>
          <w:sz w:val="24"/>
          <w:szCs w:val="24"/>
        </w:rPr>
        <w:t xml:space="preserve"> </w:t>
      </w:r>
      <w:r w:rsidRPr="00927E45">
        <w:rPr>
          <w:sz w:val="24"/>
          <w:szCs w:val="24"/>
        </w:rPr>
        <w:t>и</w:t>
      </w:r>
      <w:r w:rsidRPr="00927E45">
        <w:rPr>
          <w:spacing w:val="-1"/>
          <w:sz w:val="24"/>
          <w:szCs w:val="24"/>
        </w:rPr>
        <w:t xml:space="preserve"> </w:t>
      </w:r>
      <w:r w:rsidRPr="00927E45">
        <w:rPr>
          <w:sz w:val="24"/>
          <w:szCs w:val="24"/>
        </w:rPr>
        <w:t>т.</w:t>
      </w:r>
      <w:r w:rsidRPr="00927E45">
        <w:rPr>
          <w:spacing w:val="-1"/>
          <w:sz w:val="24"/>
          <w:szCs w:val="24"/>
        </w:rPr>
        <w:t xml:space="preserve"> </w:t>
      </w:r>
      <w:r w:rsidRPr="00927E45">
        <w:rPr>
          <w:sz w:val="24"/>
          <w:szCs w:val="24"/>
        </w:rPr>
        <w:t>п.</w:t>
      </w:r>
    </w:p>
    <w:p w:rsidR="00927E45" w:rsidRPr="00927E45" w:rsidRDefault="00927E45" w:rsidP="002A2122">
      <w:pPr>
        <w:ind w:firstLine="709"/>
        <w:jc w:val="both"/>
        <w:rPr>
          <w:sz w:val="24"/>
          <w:szCs w:val="24"/>
        </w:rPr>
      </w:pPr>
      <w:r w:rsidRPr="00927E45">
        <w:rPr>
          <w:sz w:val="24"/>
          <w:szCs w:val="24"/>
        </w:rPr>
        <w:t>Календарный</w:t>
      </w:r>
      <w:r w:rsidRPr="00927E45">
        <w:rPr>
          <w:spacing w:val="34"/>
          <w:sz w:val="24"/>
          <w:szCs w:val="24"/>
        </w:rPr>
        <w:t xml:space="preserve"> </w:t>
      </w:r>
      <w:r w:rsidRPr="00927E45">
        <w:rPr>
          <w:sz w:val="24"/>
          <w:szCs w:val="24"/>
        </w:rPr>
        <w:t>план</w:t>
      </w:r>
      <w:r w:rsidRPr="00927E45">
        <w:rPr>
          <w:spacing w:val="35"/>
          <w:sz w:val="24"/>
          <w:szCs w:val="24"/>
        </w:rPr>
        <w:t xml:space="preserve"> </w:t>
      </w:r>
      <w:r w:rsidRPr="00927E45">
        <w:rPr>
          <w:sz w:val="24"/>
          <w:szCs w:val="24"/>
        </w:rPr>
        <w:t>воспитательной</w:t>
      </w:r>
      <w:r w:rsidRPr="00927E45">
        <w:rPr>
          <w:spacing w:val="35"/>
          <w:sz w:val="24"/>
          <w:szCs w:val="24"/>
        </w:rPr>
        <w:t xml:space="preserve"> </w:t>
      </w:r>
      <w:r w:rsidRPr="00927E45">
        <w:rPr>
          <w:sz w:val="24"/>
          <w:szCs w:val="24"/>
        </w:rPr>
        <w:t>работы</w:t>
      </w:r>
      <w:r w:rsidRPr="00927E45">
        <w:rPr>
          <w:spacing w:val="36"/>
          <w:sz w:val="24"/>
          <w:szCs w:val="24"/>
        </w:rPr>
        <w:t xml:space="preserve"> </w:t>
      </w:r>
      <w:r w:rsidRPr="00927E45">
        <w:rPr>
          <w:sz w:val="24"/>
          <w:szCs w:val="24"/>
        </w:rPr>
        <w:t>является</w:t>
      </w:r>
      <w:r w:rsidRPr="00927E45">
        <w:rPr>
          <w:spacing w:val="36"/>
          <w:sz w:val="24"/>
          <w:szCs w:val="24"/>
        </w:rPr>
        <w:t xml:space="preserve"> </w:t>
      </w:r>
      <w:r w:rsidRPr="00927E45">
        <w:rPr>
          <w:sz w:val="24"/>
          <w:szCs w:val="24"/>
        </w:rPr>
        <w:t>ежегодным</w:t>
      </w:r>
      <w:r w:rsidRPr="00927E45">
        <w:rPr>
          <w:spacing w:val="39"/>
          <w:sz w:val="24"/>
          <w:szCs w:val="24"/>
        </w:rPr>
        <w:t xml:space="preserve"> </w:t>
      </w:r>
      <w:r>
        <w:rPr>
          <w:sz w:val="24"/>
          <w:szCs w:val="24"/>
        </w:rPr>
        <w:t>при</w:t>
      </w:r>
      <w:r w:rsidRPr="00927E45">
        <w:rPr>
          <w:sz w:val="24"/>
          <w:szCs w:val="24"/>
        </w:rPr>
        <w:t>ложением</w:t>
      </w:r>
      <w:r w:rsidRPr="00927E45">
        <w:rPr>
          <w:spacing w:val="38"/>
          <w:sz w:val="24"/>
          <w:szCs w:val="24"/>
        </w:rPr>
        <w:t xml:space="preserve"> </w:t>
      </w:r>
      <w:r w:rsidRPr="00927E45">
        <w:rPr>
          <w:sz w:val="24"/>
          <w:szCs w:val="24"/>
        </w:rPr>
        <w:t>к</w:t>
      </w:r>
      <w:r w:rsidRPr="00927E45">
        <w:rPr>
          <w:spacing w:val="32"/>
          <w:sz w:val="24"/>
          <w:szCs w:val="24"/>
        </w:rPr>
        <w:t xml:space="preserve"> </w:t>
      </w:r>
      <w:r w:rsidRPr="00927E45">
        <w:rPr>
          <w:sz w:val="24"/>
          <w:szCs w:val="24"/>
        </w:rPr>
        <w:t>ООП</w:t>
      </w:r>
      <w:r w:rsidRPr="00927E45">
        <w:rPr>
          <w:spacing w:val="36"/>
          <w:sz w:val="24"/>
          <w:szCs w:val="24"/>
        </w:rPr>
        <w:t xml:space="preserve"> </w:t>
      </w:r>
      <w:r w:rsidRPr="00927E45">
        <w:rPr>
          <w:sz w:val="24"/>
          <w:szCs w:val="24"/>
        </w:rPr>
        <w:t>НОО</w:t>
      </w:r>
      <w:r w:rsidRPr="00927E45">
        <w:rPr>
          <w:spacing w:val="34"/>
          <w:sz w:val="24"/>
          <w:szCs w:val="24"/>
        </w:rPr>
        <w:t xml:space="preserve">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927E45">
        <w:rPr>
          <w:sz w:val="24"/>
          <w:szCs w:val="24"/>
        </w:rPr>
        <w:t>Валуйского</w:t>
      </w:r>
      <w:r w:rsidRPr="00927E45">
        <w:rPr>
          <w:spacing w:val="-3"/>
          <w:sz w:val="24"/>
          <w:szCs w:val="24"/>
        </w:rPr>
        <w:t xml:space="preserve"> </w:t>
      </w:r>
      <w:r w:rsidRPr="00927E45">
        <w:rPr>
          <w:sz w:val="24"/>
          <w:szCs w:val="24"/>
        </w:rPr>
        <w:t>района</w:t>
      </w:r>
      <w:r w:rsidRPr="00927E45">
        <w:rPr>
          <w:spacing w:val="-4"/>
          <w:sz w:val="24"/>
          <w:szCs w:val="24"/>
        </w:rPr>
        <w:t xml:space="preserve"> </w:t>
      </w:r>
      <w:r w:rsidRPr="00927E45">
        <w:rPr>
          <w:sz w:val="24"/>
          <w:szCs w:val="24"/>
        </w:rPr>
        <w:t>Белгородской</w:t>
      </w:r>
      <w:r w:rsidRPr="00927E45">
        <w:rPr>
          <w:spacing w:val="-4"/>
          <w:sz w:val="24"/>
          <w:szCs w:val="24"/>
        </w:rPr>
        <w:t xml:space="preserve"> </w:t>
      </w:r>
      <w:r w:rsidRPr="00927E45">
        <w:rPr>
          <w:sz w:val="24"/>
          <w:szCs w:val="24"/>
        </w:rPr>
        <w:t>области.</w:t>
      </w:r>
    </w:p>
    <w:p w:rsidR="003B3307" w:rsidRDefault="003B3307" w:rsidP="002A2122">
      <w:pPr>
        <w:tabs>
          <w:tab w:val="left" w:pos="1840"/>
        </w:tabs>
        <w:spacing w:before="70"/>
        <w:ind w:right="-1"/>
        <w:rPr>
          <w:b/>
          <w:spacing w:val="-1"/>
          <w:sz w:val="20"/>
        </w:rPr>
      </w:pPr>
    </w:p>
    <w:p w:rsidR="003B3307" w:rsidRPr="003B3307" w:rsidRDefault="003B3307" w:rsidP="002A2122">
      <w:pPr>
        <w:tabs>
          <w:tab w:val="left" w:pos="1840"/>
        </w:tabs>
        <w:spacing w:before="70"/>
        <w:ind w:right="-1"/>
        <w:jc w:val="center"/>
        <w:rPr>
          <w:b/>
          <w:sz w:val="24"/>
          <w:szCs w:val="24"/>
        </w:rPr>
      </w:pPr>
      <w:r>
        <w:rPr>
          <w:b/>
          <w:spacing w:val="-1"/>
          <w:sz w:val="24"/>
          <w:szCs w:val="24"/>
        </w:rPr>
        <w:t xml:space="preserve">3.5. </w:t>
      </w:r>
      <w:r w:rsidRPr="003B3307">
        <w:rPr>
          <w:b/>
          <w:spacing w:val="-1"/>
          <w:sz w:val="24"/>
          <w:szCs w:val="24"/>
        </w:rPr>
        <w:t xml:space="preserve">СИСТЕМА УСЛОВИЙ </w:t>
      </w:r>
      <w:r w:rsidRPr="003B3307">
        <w:rPr>
          <w:b/>
          <w:sz w:val="24"/>
          <w:szCs w:val="24"/>
        </w:rPr>
        <w:t>РЕАЛИЗАЦИИ ПРОГРАММЫНАЧАЛЬНОГО ОБЩЕГО</w:t>
      </w:r>
      <w:r>
        <w:rPr>
          <w:b/>
          <w:sz w:val="24"/>
          <w:szCs w:val="24"/>
        </w:rPr>
        <w:t xml:space="preserve"> </w:t>
      </w:r>
      <w:r w:rsidRPr="003B3307">
        <w:rPr>
          <w:b/>
          <w:spacing w:val="-47"/>
          <w:sz w:val="24"/>
          <w:szCs w:val="24"/>
        </w:rPr>
        <w:t xml:space="preserve"> </w:t>
      </w:r>
      <w:r w:rsidRPr="003B3307">
        <w:rPr>
          <w:b/>
          <w:sz w:val="24"/>
          <w:szCs w:val="24"/>
        </w:rPr>
        <w:t>ОБРАЗОВАНИЯ</w:t>
      </w:r>
    </w:p>
    <w:p w:rsidR="003B3307" w:rsidRPr="003B3307" w:rsidRDefault="003B3307" w:rsidP="002A2122">
      <w:pPr>
        <w:spacing w:before="2"/>
        <w:ind w:firstLine="709"/>
        <w:rPr>
          <w:b/>
          <w:sz w:val="20"/>
          <w:szCs w:val="24"/>
        </w:rPr>
      </w:pPr>
    </w:p>
    <w:p w:rsidR="003B3307" w:rsidRPr="003B3307" w:rsidRDefault="003B3307" w:rsidP="002A2122">
      <w:pPr>
        <w:ind w:firstLine="709"/>
        <w:jc w:val="both"/>
        <w:rPr>
          <w:sz w:val="24"/>
          <w:szCs w:val="24"/>
        </w:rPr>
      </w:pPr>
      <w:r w:rsidRPr="003B3307">
        <w:rPr>
          <w:sz w:val="24"/>
          <w:szCs w:val="24"/>
        </w:rPr>
        <w:t>Система</w:t>
      </w:r>
      <w:r w:rsidRPr="003B3307">
        <w:rPr>
          <w:spacing w:val="34"/>
          <w:sz w:val="24"/>
          <w:szCs w:val="24"/>
        </w:rPr>
        <w:t xml:space="preserve"> </w:t>
      </w:r>
      <w:r w:rsidRPr="003B3307">
        <w:rPr>
          <w:sz w:val="24"/>
          <w:szCs w:val="24"/>
        </w:rPr>
        <w:t>условий</w:t>
      </w:r>
      <w:r w:rsidRPr="003B3307">
        <w:rPr>
          <w:spacing w:val="80"/>
          <w:sz w:val="24"/>
          <w:szCs w:val="24"/>
        </w:rPr>
        <w:t xml:space="preserve"> </w:t>
      </w:r>
      <w:r w:rsidRPr="003B3307">
        <w:rPr>
          <w:sz w:val="24"/>
          <w:szCs w:val="24"/>
        </w:rPr>
        <w:t>реализации</w:t>
      </w:r>
      <w:r w:rsidRPr="003B3307">
        <w:rPr>
          <w:spacing w:val="83"/>
          <w:sz w:val="24"/>
          <w:szCs w:val="24"/>
        </w:rPr>
        <w:t xml:space="preserve"> </w:t>
      </w:r>
      <w:r w:rsidRPr="003B3307">
        <w:rPr>
          <w:sz w:val="24"/>
          <w:szCs w:val="24"/>
        </w:rPr>
        <w:t>программы</w:t>
      </w:r>
      <w:r w:rsidRPr="003B3307">
        <w:rPr>
          <w:spacing w:val="82"/>
          <w:sz w:val="24"/>
          <w:szCs w:val="24"/>
        </w:rPr>
        <w:t xml:space="preserve"> </w:t>
      </w:r>
      <w:r w:rsidRPr="003B3307">
        <w:rPr>
          <w:sz w:val="24"/>
          <w:szCs w:val="24"/>
        </w:rPr>
        <w:t>начального</w:t>
      </w:r>
      <w:r w:rsidRPr="003B3307">
        <w:rPr>
          <w:spacing w:val="85"/>
          <w:sz w:val="24"/>
          <w:szCs w:val="24"/>
        </w:rPr>
        <w:t xml:space="preserve"> </w:t>
      </w:r>
      <w:r w:rsidRPr="003B3307">
        <w:rPr>
          <w:sz w:val="24"/>
          <w:szCs w:val="24"/>
        </w:rPr>
        <w:t>общего</w:t>
      </w:r>
      <w:r w:rsidRPr="003B3307">
        <w:rPr>
          <w:spacing w:val="81"/>
          <w:sz w:val="24"/>
          <w:szCs w:val="24"/>
        </w:rPr>
        <w:t xml:space="preserve"> </w:t>
      </w:r>
      <w:r>
        <w:rPr>
          <w:sz w:val="24"/>
          <w:szCs w:val="24"/>
        </w:rPr>
        <w:t>образова</w:t>
      </w:r>
      <w:r w:rsidRPr="003B3307">
        <w:rPr>
          <w:sz w:val="24"/>
          <w:szCs w:val="24"/>
        </w:rPr>
        <w:t>ния,</w:t>
      </w:r>
      <w:r w:rsidRPr="003B3307">
        <w:rPr>
          <w:spacing w:val="90"/>
          <w:sz w:val="24"/>
          <w:szCs w:val="24"/>
        </w:rPr>
        <w:t xml:space="preserve"> </w:t>
      </w:r>
      <w:r w:rsidRPr="003B3307">
        <w:rPr>
          <w:sz w:val="24"/>
          <w:szCs w:val="24"/>
        </w:rPr>
        <w:t>созданная</w:t>
      </w:r>
      <w:r w:rsidRPr="003B3307">
        <w:rPr>
          <w:spacing w:val="88"/>
          <w:sz w:val="24"/>
          <w:szCs w:val="24"/>
        </w:rPr>
        <w:t xml:space="preserve"> </w:t>
      </w:r>
      <w:r w:rsidRPr="003B3307">
        <w:rPr>
          <w:sz w:val="24"/>
          <w:szCs w:val="24"/>
        </w:rPr>
        <w:t>в</w:t>
      </w:r>
      <w:r w:rsidRPr="003B3307">
        <w:rPr>
          <w:spacing w:val="88"/>
          <w:sz w:val="24"/>
          <w:szCs w:val="24"/>
        </w:rPr>
        <w:t xml:space="preserve"> </w:t>
      </w:r>
      <w:r w:rsidRPr="005F7919">
        <w:rPr>
          <w:sz w:val="24"/>
          <w:szCs w:val="24"/>
        </w:rPr>
        <w:t>МОУ «</w:t>
      </w:r>
      <w:r>
        <w:rPr>
          <w:sz w:val="24"/>
          <w:szCs w:val="24"/>
        </w:rPr>
        <w:t>Тулянская ООШ</w:t>
      </w:r>
      <w:r w:rsidRPr="005F7919">
        <w:rPr>
          <w:sz w:val="24"/>
          <w:szCs w:val="24"/>
        </w:rPr>
        <w:t>»</w:t>
      </w:r>
      <w:r w:rsidRPr="003B3307">
        <w:rPr>
          <w:spacing w:val="-6"/>
          <w:sz w:val="24"/>
          <w:szCs w:val="24"/>
        </w:rPr>
        <w:t xml:space="preserve"> </w:t>
      </w:r>
      <w:r w:rsidRPr="003B3307">
        <w:rPr>
          <w:sz w:val="24"/>
          <w:szCs w:val="24"/>
        </w:rPr>
        <w:t>Валуйского</w:t>
      </w:r>
      <w:r w:rsidRPr="003B3307">
        <w:rPr>
          <w:spacing w:val="-3"/>
          <w:sz w:val="24"/>
          <w:szCs w:val="24"/>
        </w:rPr>
        <w:t xml:space="preserve"> </w:t>
      </w:r>
      <w:r w:rsidRPr="003B3307">
        <w:rPr>
          <w:sz w:val="24"/>
          <w:szCs w:val="24"/>
        </w:rPr>
        <w:t>района</w:t>
      </w:r>
      <w:r w:rsidRPr="003B3307">
        <w:rPr>
          <w:spacing w:val="-4"/>
          <w:sz w:val="24"/>
          <w:szCs w:val="24"/>
        </w:rPr>
        <w:t xml:space="preserve"> </w:t>
      </w:r>
      <w:r w:rsidRPr="003B3307">
        <w:rPr>
          <w:sz w:val="24"/>
          <w:szCs w:val="24"/>
        </w:rPr>
        <w:t>Белгородской</w:t>
      </w:r>
      <w:r w:rsidRPr="003B3307">
        <w:rPr>
          <w:spacing w:val="-4"/>
          <w:sz w:val="24"/>
          <w:szCs w:val="24"/>
        </w:rPr>
        <w:t xml:space="preserve"> </w:t>
      </w:r>
      <w:r w:rsidRPr="003B3307">
        <w:rPr>
          <w:sz w:val="24"/>
          <w:szCs w:val="24"/>
        </w:rPr>
        <w:t>области,</w:t>
      </w:r>
      <w:r w:rsidRPr="003B3307">
        <w:rPr>
          <w:spacing w:val="-2"/>
          <w:sz w:val="24"/>
          <w:szCs w:val="24"/>
        </w:rPr>
        <w:t xml:space="preserve"> </w:t>
      </w:r>
      <w:r w:rsidRPr="003B3307">
        <w:rPr>
          <w:sz w:val="24"/>
          <w:szCs w:val="24"/>
        </w:rPr>
        <w:t>направлена</w:t>
      </w:r>
      <w:r w:rsidRPr="003B3307">
        <w:rPr>
          <w:spacing w:val="-5"/>
          <w:sz w:val="24"/>
          <w:szCs w:val="24"/>
        </w:rPr>
        <w:t xml:space="preserve"> </w:t>
      </w:r>
      <w:proofErr w:type="gramStart"/>
      <w:r w:rsidRPr="003B3307">
        <w:rPr>
          <w:sz w:val="24"/>
          <w:szCs w:val="24"/>
        </w:rPr>
        <w:t>на</w:t>
      </w:r>
      <w:proofErr w:type="gramEnd"/>
      <w:r w:rsidRPr="003B3307">
        <w:rPr>
          <w:sz w:val="24"/>
          <w:szCs w:val="24"/>
        </w:rPr>
        <w:t>:</w:t>
      </w:r>
    </w:p>
    <w:p w:rsidR="003B3307" w:rsidRPr="00D74285" w:rsidRDefault="003B3307" w:rsidP="00DC762B">
      <w:pPr>
        <w:pStyle w:val="a6"/>
        <w:numPr>
          <w:ilvl w:val="0"/>
          <w:numId w:val="234"/>
        </w:numPr>
        <w:spacing w:before="15"/>
        <w:ind w:left="426"/>
        <w:jc w:val="both"/>
        <w:rPr>
          <w:sz w:val="24"/>
          <w:szCs w:val="24"/>
        </w:rPr>
      </w:pPr>
      <w:r w:rsidRPr="00D74285">
        <w:rPr>
          <w:sz w:val="24"/>
          <w:szCs w:val="24"/>
        </w:rPr>
        <w:t xml:space="preserve">достижение </w:t>
      </w:r>
      <w:proofErr w:type="gramStart"/>
      <w:r w:rsidRPr="00D74285">
        <w:rPr>
          <w:sz w:val="24"/>
          <w:szCs w:val="24"/>
        </w:rPr>
        <w:t>обучающимися</w:t>
      </w:r>
      <w:proofErr w:type="gramEnd"/>
      <w:r w:rsidRPr="00D74285">
        <w:rPr>
          <w:sz w:val="24"/>
          <w:szCs w:val="24"/>
        </w:rPr>
        <w:t xml:space="preserve"> планируемых результатов освоения</w:t>
      </w:r>
      <w:r w:rsidRPr="00D74285">
        <w:rPr>
          <w:spacing w:val="1"/>
          <w:sz w:val="24"/>
          <w:szCs w:val="24"/>
        </w:rPr>
        <w:t xml:space="preserve"> </w:t>
      </w:r>
      <w:r w:rsidRPr="00D74285">
        <w:rPr>
          <w:sz w:val="24"/>
          <w:szCs w:val="24"/>
        </w:rPr>
        <w:t>программы начального общего</w:t>
      </w:r>
      <w:r w:rsidRPr="00D74285">
        <w:rPr>
          <w:spacing w:val="1"/>
          <w:sz w:val="24"/>
          <w:szCs w:val="24"/>
        </w:rPr>
        <w:t xml:space="preserve"> </w:t>
      </w:r>
      <w:r w:rsidRPr="00D74285">
        <w:rPr>
          <w:sz w:val="24"/>
          <w:szCs w:val="24"/>
        </w:rPr>
        <w:t>образования,</w:t>
      </w:r>
      <w:r w:rsidRPr="00D74285">
        <w:rPr>
          <w:spacing w:val="-1"/>
          <w:sz w:val="24"/>
          <w:szCs w:val="24"/>
        </w:rPr>
        <w:t xml:space="preserve"> </w:t>
      </w:r>
      <w:r w:rsidRPr="00D74285">
        <w:rPr>
          <w:sz w:val="24"/>
          <w:szCs w:val="24"/>
        </w:rPr>
        <w:t>в</w:t>
      </w:r>
      <w:r w:rsidRPr="00D74285">
        <w:rPr>
          <w:spacing w:val="-1"/>
          <w:sz w:val="24"/>
          <w:szCs w:val="24"/>
        </w:rPr>
        <w:t xml:space="preserve"> </w:t>
      </w:r>
      <w:r w:rsidRPr="00D74285">
        <w:rPr>
          <w:sz w:val="24"/>
          <w:szCs w:val="24"/>
        </w:rPr>
        <w:t>том</w:t>
      </w:r>
      <w:r w:rsidRPr="00D74285">
        <w:rPr>
          <w:spacing w:val="1"/>
          <w:sz w:val="24"/>
          <w:szCs w:val="24"/>
        </w:rPr>
        <w:t xml:space="preserve"> </w:t>
      </w:r>
      <w:r w:rsidRPr="00D74285">
        <w:rPr>
          <w:sz w:val="24"/>
          <w:szCs w:val="24"/>
        </w:rPr>
        <w:t>числе адаптированной;</w:t>
      </w:r>
    </w:p>
    <w:p w:rsidR="003B3307" w:rsidRPr="00D74285" w:rsidRDefault="003B3307" w:rsidP="00DC762B">
      <w:pPr>
        <w:pStyle w:val="a6"/>
        <w:numPr>
          <w:ilvl w:val="0"/>
          <w:numId w:val="234"/>
        </w:numPr>
        <w:spacing w:before="4"/>
        <w:ind w:left="426"/>
        <w:jc w:val="both"/>
        <w:rPr>
          <w:sz w:val="24"/>
          <w:szCs w:val="24"/>
        </w:rPr>
      </w:pPr>
      <w:r w:rsidRPr="00D74285">
        <w:rPr>
          <w:spacing w:val="-2"/>
          <w:sz w:val="24"/>
          <w:szCs w:val="24"/>
        </w:rPr>
        <w:t xml:space="preserve">развитие личности, </w:t>
      </w:r>
      <w:r w:rsidRPr="00D74285">
        <w:rPr>
          <w:spacing w:val="-1"/>
          <w:sz w:val="24"/>
          <w:szCs w:val="24"/>
        </w:rPr>
        <w:t>её способностей, удовлетворение образовательных потребностей и интересов,</w:t>
      </w:r>
      <w:r w:rsidRPr="00D74285">
        <w:rPr>
          <w:sz w:val="24"/>
          <w:szCs w:val="24"/>
        </w:rPr>
        <w:t xml:space="preserve"> самореализацию обучающихся, в том числе одарённых, через организацию урочной и внеурочной</w:t>
      </w:r>
      <w:r w:rsidRPr="00D74285">
        <w:rPr>
          <w:spacing w:val="1"/>
          <w:sz w:val="24"/>
          <w:szCs w:val="24"/>
        </w:rPr>
        <w:t xml:space="preserve"> </w:t>
      </w:r>
      <w:r w:rsidRPr="00D74285">
        <w:rPr>
          <w:sz w:val="24"/>
          <w:szCs w:val="24"/>
        </w:rPr>
        <w:t>деятельности,</w:t>
      </w:r>
      <w:r w:rsidRPr="00D74285">
        <w:rPr>
          <w:spacing w:val="1"/>
          <w:sz w:val="24"/>
          <w:szCs w:val="24"/>
        </w:rPr>
        <w:t xml:space="preserve"> </w:t>
      </w:r>
      <w:r w:rsidRPr="00D74285">
        <w:rPr>
          <w:sz w:val="24"/>
          <w:szCs w:val="24"/>
        </w:rPr>
        <w:t>социальных</w:t>
      </w:r>
      <w:r w:rsidRPr="00D74285">
        <w:rPr>
          <w:spacing w:val="1"/>
          <w:sz w:val="24"/>
          <w:szCs w:val="24"/>
        </w:rPr>
        <w:t xml:space="preserve"> </w:t>
      </w:r>
      <w:r w:rsidRPr="00D74285">
        <w:rPr>
          <w:sz w:val="24"/>
          <w:szCs w:val="24"/>
        </w:rPr>
        <w:t>практик,</w:t>
      </w:r>
      <w:r w:rsidRPr="00D74285">
        <w:rPr>
          <w:spacing w:val="1"/>
          <w:sz w:val="24"/>
          <w:szCs w:val="24"/>
        </w:rPr>
        <w:t xml:space="preserve"> </w:t>
      </w:r>
      <w:r w:rsidRPr="00D74285">
        <w:rPr>
          <w:sz w:val="24"/>
          <w:szCs w:val="24"/>
        </w:rPr>
        <w:t>включая</w:t>
      </w:r>
      <w:r w:rsidRPr="00D74285">
        <w:rPr>
          <w:spacing w:val="1"/>
          <w:sz w:val="24"/>
          <w:szCs w:val="24"/>
        </w:rPr>
        <w:t xml:space="preserve"> </w:t>
      </w:r>
      <w:r w:rsidRPr="00D74285">
        <w:rPr>
          <w:sz w:val="24"/>
          <w:szCs w:val="24"/>
        </w:rPr>
        <w:t>общественно</w:t>
      </w:r>
      <w:r w:rsidRPr="00D74285">
        <w:rPr>
          <w:spacing w:val="1"/>
          <w:sz w:val="24"/>
          <w:szCs w:val="24"/>
        </w:rPr>
        <w:t xml:space="preserve"> </w:t>
      </w:r>
      <w:r w:rsidRPr="00D74285">
        <w:rPr>
          <w:sz w:val="24"/>
          <w:szCs w:val="24"/>
        </w:rPr>
        <w:t>полезную</w:t>
      </w:r>
      <w:r w:rsidRPr="00D74285">
        <w:rPr>
          <w:spacing w:val="1"/>
          <w:sz w:val="24"/>
          <w:szCs w:val="24"/>
        </w:rPr>
        <w:t xml:space="preserve"> </w:t>
      </w:r>
      <w:r w:rsidRPr="00D74285">
        <w:rPr>
          <w:sz w:val="24"/>
          <w:szCs w:val="24"/>
        </w:rPr>
        <w:t>деятельность,</w:t>
      </w:r>
      <w:r w:rsidRPr="00D74285">
        <w:rPr>
          <w:spacing w:val="1"/>
          <w:sz w:val="24"/>
          <w:szCs w:val="24"/>
        </w:rPr>
        <w:t xml:space="preserve"> </w:t>
      </w:r>
      <w:r w:rsidRPr="00D74285">
        <w:rPr>
          <w:spacing w:val="-1"/>
          <w:sz w:val="24"/>
          <w:szCs w:val="24"/>
        </w:rPr>
        <w:t>профессионал</w:t>
      </w:r>
      <w:r w:rsidR="00D74285">
        <w:rPr>
          <w:spacing w:val="-1"/>
          <w:sz w:val="24"/>
          <w:szCs w:val="24"/>
        </w:rPr>
        <w:t>ьные пробы, практическую подго</w:t>
      </w:r>
      <w:r w:rsidRPr="00D74285">
        <w:rPr>
          <w:spacing w:val="-1"/>
          <w:sz w:val="24"/>
          <w:szCs w:val="24"/>
        </w:rPr>
        <w:t xml:space="preserve">товку, использование </w:t>
      </w:r>
      <w:r w:rsidRPr="00D74285">
        <w:rPr>
          <w:sz w:val="24"/>
          <w:szCs w:val="24"/>
        </w:rPr>
        <w:t>возможностей организаций</w:t>
      </w:r>
      <w:r w:rsidRPr="00D74285">
        <w:rPr>
          <w:spacing w:val="1"/>
          <w:sz w:val="24"/>
          <w:szCs w:val="24"/>
        </w:rPr>
        <w:t xml:space="preserve"> </w:t>
      </w:r>
      <w:r w:rsidRPr="00D74285">
        <w:rPr>
          <w:sz w:val="24"/>
          <w:szCs w:val="24"/>
        </w:rPr>
        <w:t>дополнительного образования</w:t>
      </w:r>
      <w:r w:rsidRPr="00D74285">
        <w:rPr>
          <w:spacing w:val="-3"/>
          <w:sz w:val="24"/>
          <w:szCs w:val="24"/>
        </w:rPr>
        <w:t xml:space="preserve"> </w:t>
      </w:r>
      <w:r w:rsidRPr="00D74285">
        <w:rPr>
          <w:sz w:val="24"/>
          <w:szCs w:val="24"/>
        </w:rPr>
        <w:t>и</w:t>
      </w:r>
      <w:r w:rsidRPr="00D74285">
        <w:rPr>
          <w:spacing w:val="-6"/>
          <w:sz w:val="24"/>
          <w:szCs w:val="24"/>
        </w:rPr>
        <w:t xml:space="preserve"> </w:t>
      </w:r>
      <w:r w:rsidRPr="00D74285">
        <w:rPr>
          <w:sz w:val="24"/>
          <w:szCs w:val="24"/>
        </w:rPr>
        <w:t>социальных</w:t>
      </w:r>
      <w:r w:rsidRPr="00D74285">
        <w:rPr>
          <w:spacing w:val="-4"/>
          <w:sz w:val="24"/>
          <w:szCs w:val="24"/>
        </w:rPr>
        <w:t xml:space="preserve"> </w:t>
      </w:r>
      <w:r w:rsidRPr="00D74285">
        <w:rPr>
          <w:sz w:val="24"/>
          <w:szCs w:val="24"/>
        </w:rPr>
        <w:t>партнёров;</w:t>
      </w:r>
    </w:p>
    <w:p w:rsidR="003B3307" w:rsidRPr="00D74285" w:rsidRDefault="003B3307" w:rsidP="00DC762B">
      <w:pPr>
        <w:pStyle w:val="a6"/>
        <w:numPr>
          <w:ilvl w:val="0"/>
          <w:numId w:val="234"/>
        </w:numPr>
        <w:spacing w:before="4"/>
        <w:ind w:left="426"/>
        <w:jc w:val="both"/>
        <w:rPr>
          <w:sz w:val="24"/>
          <w:szCs w:val="24"/>
        </w:rPr>
      </w:pPr>
      <w:r w:rsidRPr="00D74285">
        <w:rPr>
          <w:sz w:val="24"/>
          <w:szCs w:val="24"/>
        </w:rPr>
        <w:lastRenderedPageBreak/>
        <w:t>формирование функциональной грамотности обучающихся (способности решать учебные задачи</w:t>
      </w:r>
      <w:r w:rsidRPr="00D74285">
        <w:rPr>
          <w:spacing w:val="1"/>
          <w:sz w:val="24"/>
          <w:szCs w:val="24"/>
        </w:rPr>
        <w:t xml:space="preserve"> </w:t>
      </w:r>
      <w:r w:rsidRPr="00D74285">
        <w:rPr>
          <w:spacing w:val="-1"/>
          <w:sz w:val="24"/>
          <w:szCs w:val="24"/>
        </w:rPr>
        <w:t xml:space="preserve">и жизненные проблемные ситуации на основе сформированных </w:t>
      </w:r>
      <w:r w:rsidRPr="00D74285">
        <w:rPr>
          <w:sz w:val="24"/>
          <w:szCs w:val="24"/>
        </w:rPr>
        <w:t>предметных, метапредметных и</w:t>
      </w:r>
      <w:r w:rsidRPr="00D74285">
        <w:rPr>
          <w:spacing w:val="1"/>
          <w:sz w:val="24"/>
          <w:szCs w:val="24"/>
        </w:rPr>
        <w:t xml:space="preserve"> </w:t>
      </w:r>
      <w:r w:rsidRPr="00D74285">
        <w:rPr>
          <w:sz w:val="24"/>
          <w:szCs w:val="24"/>
        </w:rPr>
        <w:t>универсальных</w:t>
      </w:r>
      <w:r w:rsidRPr="00D74285">
        <w:rPr>
          <w:spacing w:val="1"/>
          <w:sz w:val="24"/>
          <w:szCs w:val="24"/>
        </w:rPr>
        <w:t xml:space="preserve"> </w:t>
      </w:r>
      <w:r w:rsidRPr="00D74285">
        <w:rPr>
          <w:sz w:val="24"/>
          <w:szCs w:val="24"/>
        </w:rPr>
        <w:t>способов</w:t>
      </w:r>
      <w:r w:rsidRPr="00D74285">
        <w:rPr>
          <w:spacing w:val="1"/>
          <w:sz w:val="24"/>
          <w:szCs w:val="24"/>
        </w:rPr>
        <w:t xml:space="preserve"> </w:t>
      </w:r>
      <w:r w:rsidRPr="00D74285">
        <w:rPr>
          <w:sz w:val="24"/>
          <w:szCs w:val="24"/>
        </w:rPr>
        <w:t>деятельности),</w:t>
      </w:r>
      <w:r w:rsidRPr="00D74285">
        <w:rPr>
          <w:spacing w:val="1"/>
          <w:sz w:val="24"/>
          <w:szCs w:val="24"/>
        </w:rPr>
        <w:t xml:space="preserve"> </w:t>
      </w:r>
      <w:r w:rsidRPr="00D74285">
        <w:rPr>
          <w:sz w:val="24"/>
          <w:szCs w:val="24"/>
        </w:rPr>
        <w:t>включающей</w:t>
      </w:r>
      <w:r w:rsidRPr="00D74285">
        <w:rPr>
          <w:spacing w:val="1"/>
          <w:sz w:val="24"/>
          <w:szCs w:val="24"/>
        </w:rPr>
        <w:t xml:space="preserve"> </w:t>
      </w:r>
      <w:r w:rsidRPr="00D74285">
        <w:rPr>
          <w:sz w:val="24"/>
          <w:szCs w:val="24"/>
        </w:rPr>
        <w:t>овладение</w:t>
      </w:r>
      <w:r w:rsidRPr="00D74285">
        <w:rPr>
          <w:spacing w:val="1"/>
          <w:sz w:val="24"/>
          <w:szCs w:val="24"/>
        </w:rPr>
        <w:t xml:space="preserve"> </w:t>
      </w:r>
      <w:r w:rsidRPr="00D74285">
        <w:rPr>
          <w:sz w:val="24"/>
          <w:szCs w:val="24"/>
        </w:rPr>
        <w:t>ключевыми</w:t>
      </w:r>
      <w:r w:rsidRPr="00D74285">
        <w:rPr>
          <w:spacing w:val="1"/>
          <w:sz w:val="24"/>
          <w:szCs w:val="24"/>
        </w:rPr>
        <w:t xml:space="preserve"> </w:t>
      </w:r>
      <w:r w:rsidRPr="00D74285">
        <w:rPr>
          <w:sz w:val="24"/>
          <w:szCs w:val="24"/>
        </w:rPr>
        <w:t>навыками,</w:t>
      </w:r>
      <w:r w:rsidRPr="00D74285">
        <w:rPr>
          <w:spacing w:val="1"/>
          <w:sz w:val="24"/>
          <w:szCs w:val="24"/>
        </w:rPr>
        <w:t xml:space="preserve"> </w:t>
      </w:r>
      <w:r w:rsidRPr="00D74285">
        <w:rPr>
          <w:sz w:val="24"/>
          <w:szCs w:val="24"/>
        </w:rPr>
        <w:t>составляющими</w:t>
      </w:r>
      <w:r w:rsidRPr="00D74285">
        <w:rPr>
          <w:spacing w:val="-3"/>
          <w:sz w:val="24"/>
          <w:szCs w:val="24"/>
        </w:rPr>
        <w:t xml:space="preserve"> </w:t>
      </w:r>
      <w:r w:rsidRPr="00D74285">
        <w:rPr>
          <w:sz w:val="24"/>
          <w:szCs w:val="24"/>
        </w:rPr>
        <w:t>основу дальнейшего</w:t>
      </w:r>
      <w:r w:rsidRPr="00D74285">
        <w:rPr>
          <w:spacing w:val="1"/>
          <w:sz w:val="24"/>
          <w:szCs w:val="24"/>
        </w:rPr>
        <w:t xml:space="preserve"> </w:t>
      </w:r>
      <w:r w:rsidRPr="00D74285">
        <w:rPr>
          <w:sz w:val="24"/>
          <w:szCs w:val="24"/>
        </w:rPr>
        <w:t>успешного образования</w:t>
      </w:r>
      <w:r w:rsidRPr="00D74285">
        <w:rPr>
          <w:spacing w:val="-4"/>
          <w:sz w:val="24"/>
          <w:szCs w:val="24"/>
        </w:rPr>
        <w:t xml:space="preserve"> </w:t>
      </w:r>
      <w:r w:rsidRPr="00D74285">
        <w:rPr>
          <w:sz w:val="24"/>
          <w:szCs w:val="24"/>
        </w:rPr>
        <w:t>и</w:t>
      </w:r>
      <w:r w:rsidRPr="00D74285">
        <w:rPr>
          <w:spacing w:val="-5"/>
          <w:sz w:val="24"/>
          <w:szCs w:val="24"/>
        </w:rPr>
        <w:t xml:space="preserve"> </w:t>
      </w:r>
      <w:r w:rsidRPr="00D74285">
        <w:rPr>
          <w:sz w:val="24"/>
          <w:szCs w:val="24"/>
        </w:rPr>
        <w:t>ориентацию</w:t>
      </w:r>
      <w:r w:rsidRPr="00D74285">
        <w:rPr>
          <w:spacing w:val="-2"/>
          <w:sz w:val="24"/>
          <w:szCs w:val="24"/>
        </w:rPr>
        <w:t xml:space="preserve"> </w:t>
      </w:r>
      <w:r w:rsidRPr="00D74285">
        <w:rPr>
          <w:sz w:val="24"/>
          <w:szCs w:val="24"/>
        </w:rPr>
        <w:t>в мире профессий;</w:t>
      </w:r>
    </w:p>
    <w:p w:rsidR="003B3307" w:rsidRPr="00D74285" w:rsidRDefault="003B3307" w:rsidP="00DC762B">
      <w:pPr>
        <w:pStyle w:val="a6"/>
        <w:numPr>
          <w:ilvl w:val="0"/>
          <w:numId w:val="234"/>
        </w:numPr>
        <w:spacing w:before="4"/>
        <w:ind w:left="426"/>
        <w:jc w:val="both"/>
        <w:rPr>
          <w:sz w:val="24"/>
          <w:szCs w:val="24"/>
        </w:rPr>
      </w:pPr>
      <w:r w:rsidRPr="00D74285">
        <w:rPr>
          <w:sz w:val="24"/>
          <w:szCs w:val="24"/>
        </w:rPr>
        <w:t>формирование</w:t>
      </w:r>
      <w:r w:rsidRPr="00D74285">
        <w:rPr>
          <w:spacing w:val="1"/>
          <w:sz w:val="24"/>
          <w:szCs w:val="24"/>
        </w:rPr>
        <w:t xml:space="preserve"> </w:t>
      </w:r>
      <w:r w:rsidRPr="00D74285">
        <w:rPr>
          <w:sz w:val="24"/>
          <w:szCs w:val="24"/>
        </w:rPr>
        <w:t>социокультурных и духовно-нравственных</w:t>
      </w:r>
      <w:r w:rsidRPr="00D74285">
        <w:rPr>
          <w:spacing w:val="1"/>
          <w:sz w:val="24"/>
          <w:szCs w:val="24"/>
        </w:rPr>
        <w:t xml:space="preserve"> </w:t>
      </w:r>
      <w:r w:rsidRPr="00D74285">
        <w:rPr>
          <w:sz w:val="24"/>
          <w:szCs w:val="24"/>
        </w:rPr>
        <w:t>ценностей обучающихся,</w:t>
      </w:r>
      <w:r w:rsidRPr="00D74285">
        <w:rPr>
          <w:spacing w:val="1"/>
          <w:sz w:val="24"/>
          <w:szCs w:val="24"/>
        </w:rPr>
        <w:t xml:space="preserve"> </w:t>
      </w:r>
      <w:r w:rsidRPr="00D74285">
        <w:rPr>
          <w:sz w:val="24"/>
          <w:szCs w:val="24"/>
        </w:rPr>
        <w:t>основ</w:t>
      </w:r>
      <w:r w:rsidRPr="00D74285">
        <w:rPr>
          <w:spacing w:val="1"/>
          <w:sz w:val="24"/>
          <w:szCs w:val="24"/>
        </w:rPr>
        <w:t xml:space="preserve"> </w:t>
      </w:r>
      <w:r w:rsidRPr="00D74285">
        <w:rPr>
          <w:sz w:val="24"/>
          <w:szCs w:val="24"/>
        </w:rPr>
        <w:t>их</w:t>
      </w:r>
      <w:r w:rsidRPr="00D74285">
        <w:rPr>
          <w:spacing w:val="1"/>
          <w:sz w:val="24"/>
          <w:szCs w:val="24"/>
        </w:rPr>
        <w:t xml:space="preserve"> </w:t>
      </w:r>
      <w:r w:rsidRPr="00D74285">
        <w:rPr>
          <w:sz w:val="24"/>
          <w:szCs w:val="24"/>
        </w:rPr>
        <w:t>гражданственности,</w:t>
      </w:r>
      <w:r w:rsidRPr="00D74285">
        <w:rPr>
          <w:spacing w:val="1"/>
          <w:sz w:val="24"/>
          <w:szCs w:val="24"/>
        </w:rPr>
        <w:t xml:space="preserve"> </w:t>
      </w:r>
      <w:r w:rsidRPr="00D74285">
        <w:rPr>
          <w:sz w:val="24"/>
          <w:szCs w:val="24"/>
        </w:rPr>
        <w:t>российской гражданской идентичности;</w:t>
      </w:r>
    </w:p>
    <w:p w:rsidR="003B3307" w:rsidRPr="00D74285" w:rsidRDefault="003B3307" w:rsidP="00DC762B">
      <w:pPr>
        <w:pStyle w:val="a6"/>
        <w:numPr>
          <w:ilvl w:val="0"/>
          <w:numId w:val="234"/>
        </w:numPr>
        <w:spacing w:before="6"/>
        <w:ind w:left="426"/>
        <w:jc w:val="both"/>
        <w:rPr>
          <w:sz w:val="24"/>
          <w:szCs w:val="24"/>
        </w:rPr>
      </w:pPr>
      <w:r w:rsidRPr="00D74285">
        <w:rPr>
          <w:sz w:val="24"/>
          <w:szCs w:val="24"/>
        </w:rPr>
        <w:t>индивидуализацию</w:t>
      </w:r>
      <w:r w:rsidRPr="00D74285">
        <w:rPr>
          <w:spacing w:val="1"/>
          <w:sz w:val="24"/>
          <w:szCs w:val="24"/>
        </w:rPr>
        <w:t xml:space="preserve"> </w:t>
      </w:r>
      <w:r w:rsidRPr="00D74285">
        <w:rPr>
          <w:sz w:val="24"/>
          <w:szCs w:val="24"/>
        </w:rPr>
        <w:t>процесса</w:t>
      </w:r>
      <w:r w:rsidRPr="00D74285">
        <w:rPr>
          <w:spacing w:val="1"/>
          <w:sz w:val="24"/>
          <w:szCs w:val="24"/>
        </w:rPr>
        <w:t xml:space="preserve"> </w:t>
      </w:r>
      <w:r w:rsidRPr="00D74285">
        <w:rPr>
          <w:sz w:val="24"/>
          <w:szCs w:val="24"/>
        </w:rPr>
        <w:t>образования</w:t>
      </w:r>
      <w:r w:rsidRPr="00D74285">
        <w:rPr>
          <w:spacing w:val="1"/>
          <w:sz w:val="24"/>
          <w:szCs w:val="24"/>
        </w:rPr>
        <w:t xml:space="preserve"> </w:t>
      </w:r>
      <w:r w:rsidRPr="00D74285">
        <w:rPr>
          <w:sz w:val="24"/>
          <w:szCs w:val="24"/>
        </w:rPr>
        <w:t>посредством</w:t>
      </w:r>
      <w:r w:rsidRPr="00D74285">
        <w:rPr>
          <w:spacing w:val="1"/>
          <w:sz w:val="24"/>
          <w:szCs w:val="24"/>
        </w:rPr>
        <w:t xml:space="preserve"> </w:t>
      </w:r>
      <w:r w:rsidRPr="00D74285">
        <w:rPr>
          <w:sz w:val="24"/>
          <w:szCs w:val="24"/>
        </w:rPr>
        <w:t>проектирования</w:t>
      </w:r>
      <w:r w:rsidRPr="00D74285">
        <w:rPr>
          <w:spacing w:val="1"/>
          <w:sz w:val="24"/>
          <w:szCs w:val="24"/>
        </w:rPr>
        <w:t xml:space="preserve"> </w:t>
      </w:r>
      <w:r w:rsidRPr="00D74285">
        <w:rPr>
          <w:sz w:val="24"/>
          <w:szCs w:val="24"/>
        </w:rPr>
        <w:t>и</w:t>
      </w:r>
      <w:r w:rsidRPr="00D74285">
        <w:rPr>
          <w:spacing w:val="1"/>
          <w:sz w:val="24"/>
          <w:szCs w:val="24"/>
        </w:rPr>
        <w:t xml:space="preserve"> </w:t>
      </w:r>
      <w:r w:rsidRPr="00D74285">
        <w:rPr>
          <w:sz w:val="24"/>
          <w:szCs w:val="24"/>
        </w:rPr>
        <w:t>реализации</w:t>
      </w:r>
      <w:r w:rsidRPr="00D74285">
        <w:rPr>
          <w:spacing w:val="1"/>
          <w:sz w:val="24"/>
          <w:szCs w:val="24"/>
        </w:rPr>
        <w:t xml:space="preserve"> </w:t>
      </w:r>
      <w:r w:rsidRPr="00D74285">
        <w:rPr>
          <w:sz w:val="24"/>
          <w:szCs w:val="24"/>
        </w:rPr>
        <w:t>индивидуальных</w:t>
      </w:r>
      <w:r w:rsidRPr="00D74285">
        <w:rPr>
          <w:spacing w:val="1"/>
          <w:sz w:val="24"/>
          <w:szCs w:val="24"/>
        </w:rPr>
        <w:t xml:space="preserve"> </w:t>
      </w:r>
      <w:r w:rsidRPr="00D74285">
        <w:rPr>
          <w:sz w:val="24"/>
          <w:szCs w:val="24"/>
        </w:rPr>
        <w:t>учебных</w:t>
      </w:r>
      <w:r w:rsidRPr="00D74285">
        <w:rPr>
          <w:spacing w:val="1"/>
          <w:sz w:val="24"/>
          <w:szCs w:val="24"/>
        </w:rPr>
        <w:t xml:space="preserve"> </w:t>
      </w:r>
      <w:r w:rsidRPr="00D74285">
        <w:rPr>
          <w:sz w:val="24"/>
          <w:szCs w:val="24"/>
        </w:rPr>
        <w:t>планов,</w:t>
      </w:r>
      <w:r w:rsidRPr="00D74285">
        <w:rPr>
          <w:spacing w:val="1"/>
          <w:sz w:val="24"/>
          <w:szCs w:val="24"/>
        </w:rPr>
        <w:t xml:space="preserve"> </w:t>
      </w:r>
      <w:r w:rsidRPr="00D74285">
        <w:rPr>
          <w:sz w:val="24"/>
          <w:szCs w:val="24"/>
        </w:rPr>
        <w:t>обеспечения</w:t>
      </w:r>
      <w:r w:rsidRPr="00D74285">
        <w:rPr>
          <w:spacing w:val="1"/>
          <w:sz w:val="24"/>
          <w:szCs w:val="24"/>
        </w:rPr>
        <w:t xml:space="preserve"> </w:t>
      </w:r>
      <w:r w:rsidRPr="00D74285">
        <w:rPr>
          <w:sz w:val="24"/>
          <w:szCs w:val="24"/>
        </w:rPr>
        <w:t>эффективной</w:t>
      </w:r>
      <w:r w:rsidRPr="00D74285">
        <w:rPr>
          <w:spacing w:val="1"/>
          <w:sz w:val="24"/>
          <w:szCs w:val="24"/>
        </w:rPr>
        <w:t xml:space="preserve"> </w:t>
      </w:r>
      <w:r w:rsidRPr="00D74285">
        <w:rPr>
          <w:sz w:val="24"/>
          <w:szCs w:val="24"/>
        </w:rPr>
        <w:t>самостоятельной</w:t>
      </w:r>
      <w:r w:rsidRPr="00D74285">
        <w:rPr>
          <w:spacing w:val="1"/>
          <w:sz w:val="24"/>
          <w:szCs w:val="24"/>
        </w:rPr>
        <w:t xml:space="preserve"> </w:t>
      </w:r>
      <w:r w:rsidRPr="00D74285">
        <w:rPr>
          <w:sz w:val="24"/>
          <w:szCs w:val="24"/>
        </w:rPr>
        <w:t>работы</w:t>
      </w:r>
      <w:r w:rsidRPr="00D74285">
        <w:rPr>
          <w:spacing w:val="1"/>
          <w:sz w:val="24"/>
          <w:szCs w:val="24"/>
        </w:rPr>
        <w:t xml:space="preserve"> </w:t>
      </w:r>
      <w:r w:rsidRPr="00D74285">
        <w:rPr>
          <w:sz w:val="24"/>
          <w:szCs w:val="24"/>
        </w:rPr>
        <w:t>обучающихся</w:t>
      </w:r>
      <w:r w:rsidRPr="00D74285">
        <w:rPr>
          <w:spacing w:val="-5"/>
          <w:sz w:val="24"/>
          <w:szCs w:val="24"/>
        </w:rPr>
        <w:t xml:space="preserve"> </w:t>
      </w:r>
      <w:r w:rsidRPr="00D74285">
        <w:rPr>
          <w:sz w:val="24"/>
          <w:szCs w:val="24"/>
        </w:rPr>
        <w:t>при</w:t>
      </w:r>
      <w:r w:rsidRPr="00D74285">
        <w:rPr>
          <w:spacing w:val="-6"/>
          <w:sz w:val="24"/>
          <w:szCs w:val="24"/>
        </w:rPr>
        <w:t xml:space="preserve"> </w:t>
      </w:r>
      <w:r w:rsidRPr="00D74285">
        <w:rPr>
          <w:sz w:val="24"/>
          <w:szCs w:val="24"/>
        </w:rPr>
        <w:t>поддержке</w:t>
      </w:r>
      <w:r w:rsidRPr="00D74285">
        <w:rPr>
          <w:spacing w:val="3"/>
          <w:sz w:val="24"/>
          <w:szCs w:val="24"/>
        </w:rPr>
        <w:t xml:space="preserve"> </w:t>
      </w:r>
      <w:r w:rsidRPr="00D74285">
        <w:rPr>
          <w:sz w:val="24"/>
          <w:szCs w:val="24"/>
        </w:rPr>
        <w:t>педагогических</w:t>
      </w:r>
      <w:r w:rsidRPr="00D74285">
        <w:rPr>
          <w:spacing w:val="-1"/>
          <w:sz w:val="24"/>
          <w:szCs w:val="24"/>
        </w:rPr>
        <w:t xml:space="preserve"> </w:t>
      </w:r>
      <w:r w:rsidRPr="00D74285">
        <w:rPr>
          <w:sz w:val="24"/>
          <w:szCs w:val="24"/>
        </w:rPr>
        <w:t>работников;</w:t>
      </w:r>
    </w:p>
    <w:p w:rsidR="003B3307" w:rsidRPr="00D74285" w:rsidRDefault="003B3307" w:rsidP="00DC762B">
      <w:pPr>
        <w:pStyle w:val="a6"/>
        <w:numPr>
          <w:ilvl w:val="0"/>
          <w:numId w:val="234"/>
        </w:numPr>
        <w:spacing w:before="2"/>
        <w:ind w:left="426"/>
        <w:jc w:val="both"/>
        <w:rPr>
          <w:sz w:val="24"/>
          <w:szCs w:val="24"/>
        </w:rPr>
      </w:pPr>
      <w:r w:rsidRPr="00D74285">
        <w:rPr>
          <w:sz w:val="24"/>
          <w:szCs w:val="24"/>
        </w:rPr>
        <w:t>участие обучающихся, родителей (законных представителей) несовершеннолетних обучающихся и</w:t>
      </w:r>
      <w:r w:rsidRPr="00D74285">
        <w:rPr>
          <w:spacing w:val="-47"/>
          <w:sz w:val="24"/>
          <w:szCs w:val="24"/>
        </w:rPr>
        <w:t xml:space="preserve"> </w:t>
      </w:r>
      <w:r w:rsidRPr="00D74285">
        <w:rPr>
          <w:sz w:val="24"/>
          <w:szCs w:val="24"/>
        </w:rPr>
        <w:t>педагогических работников в проектировании и развитии программы начального общего образования</w:t>
      </w:r>
      <w:r w:rsidRPr="00D74285">
        <w:rPr>
          <w:spacing w:val="1"/>
          <w:sz w:val="24"/>
          <w:szCs w:val="24"/>
        </w:rPr>
        <w:t xml:space="preserve"> </w:t>
      </w:r>
      <w:r w:rsidRPr="00D74285">
        <w:rPr>
          <w:sz w:val="24"/>
          <w:szCs w:val="24"/>
        </w:rPr>
        <w:t>и</w:t>
      </w:r>
      <w:r w:rsidRPr="00D74285">
        <w:rPr>
          <w:spacing w:val="1"/>
          <w:sz w:val="24"/>
          <w:szCs w:val="24"/>
        </w:rPr>
        <w:t xml:space="preserve"> </w:t>
      </w:r>
      <w:r w:rsidRPr="00D74285">
        <w:rPr>
          <w:sz w:val="24"/>
          <w:szCs w:val="24"/>
        </w:rPr>
        <w:t>условий</w:t>
      </w:r>
      <w:r w:rsidRPr="00D74285">
        <w:rPr>
          <w:spacing w:val="1"/>
          <w:sz w:val="24"/>
          <w:szCs w:val="24"/>
        </w:rPr>
        <w:t xml:space="preserve"> </w:t>
      </w:r>
      <w:r w:rsidRPr="00D74285">
        <w:rPr>
          <w:sz w:val="24"/>
          <w:szCs w:val="24"/>
        </w:rPr>
        <w:t>её</w:t>
      </w:r>
      <w:r w:rsidRPr="00D74285">
        <w:rPr>
          <w:spacing w:val="1"/>
          <w:sz w:val="24"/>
          <w:szCs w:val="24"/>
        </w:rPr>
        <w:t xml:space="preserve"> </w:t>
      </w:r>
      <w:r w:rsidRPr="00D74285">
        <w:rPr>
          <w:sz w:val="24"/>
          <w:szCs w:val="24"/>
        </w:rPr>
        <w:t>реализации,</w:t>
      </w:r>
      <w:r w:rsidRPr="00D74285">
        <w:rPr>
          <w:spacing w:val="1"/>
          <w:sz w:val="24"/>
          <w:szCs w:val="24"/>
        </w:rPr>
        <w:t xml:space="preserve"> </w:t>
      </w:r>
      <w:r w:rsidRPr="00D74285">
        <w:rPr>
          <w:sz w:val="24"/>
          <w:szCs w:val="24"/>
        </w:rPr>
        <w:t>учитывающих</w:t>
      </w:r>
      <w:r w:rsidRPr="00D74285">
        <w:rPr>
          <w:spacing w:val="1"/>
          <w:sz w:val="24"/>
          <w:szCs w:val="24"/>
        </w:rPr>
        <w:t xml:space="preserve"> </w:t>
      </w:r>
      <w:r w:rsidRPr="00D74285">
        <w:rPr>
          <w:sz w:val="24"/>
          <w:szCs w:val="24"/>
        </w:rPr>
        <w:t>особенности</w:t>
      </w:r>
      <w:r w:rsidRPr="00D74285">
        <w:rPr>
          <w:spacing w:val="1"/>
          <w:sz w:val="24"/>
          <w:szCs w:val="24"/>
        </w:rPr>
        <w:t xml:space="preserve"> </w:t>
      </w:r>
      <w:r w:rsidRPr="00D74285">
        <w:rPr>
          <w:sz w:val="24"/>
          <w:szCs w:val="24"/>
        </w:rPr>
        <w:t>ра</w:t>
      </w:r>
      <w:proofErr w:type="gramStart"/>
      <w:r w:rsidRPr="00D74285">
        <w:rPr>
          <w:sz w:val="24"/>
          <w:szCs w:val="24"/>
        </w:rPr>
        <w:t>з-</w:t>
      </w:r>
      <w:proofErr w:type="gramEnd"/>
      <w:r w:rsidRPr="00D74285">
        <w:rPr>
          <w:spacing w:val="1"/>
          <w:sz w:val="24"/>
          <w:szCs w:val="24"/>
        </w:rPr>
        <w:t xml:space="preserve"> </w:t>
      </w:r>
      <w:r w:rsidRPr="00D74285">
        <w:rPr>
          <w:sz w:val="24"/>
          <w:szCs w:val="24"/>
        </w:rPr>
        <w:t>вития</w:t>
      </w:r>
      <w:r w:rsidRPr="00D74285">
        <w:rPr>
          <w:spacing w:val="1"/>
          <w:sz w:val="24"/>
          <w:szCs w:val="24"/>
        </w:rPr>
        <w:t xml:space="preserve"> </w:t>
      </w:r>
      <w:r w:rsidRPr="00D74285">
        <w:rPr>
          <w:sz w:val="24"/>
          <w:szCs w:val="24"/>
        </w:rPr>
        <w:t>и</w:t>
      </w:r>
      <w:r w:rsidRPr="00D74285">
        <w:rPr>
          <w:spacing w:val="1"/>
          <w:sz w:val="24"/>
          <w:szCs w:val="24"/>
        </w:rPr>
        <w:t xml:space="preserve"> </w:t>
      </w:r>
      <w:r w:rsidRPr="00D74285">
        <w:rPr>
          <w:sz w:val="24"/>
          <w:szCs w:val="24"/>
        </w:rPr>
        <w:t>возможности</w:t>
      </w:r>
      <w:r w:rsidRPr="00D74285">
        <w:rPr>
          <w:spacing w:val="-47"/>
          <w:sz w:val="24"/>
          <w:szCs w:val="24"/>
        </w:rPr>
        <w:t xml:space="preserve"> </w:t>
      </w:r>
      <w:r w:rsidRPr="00D74285">
        <w:rPr>
          <w:sz w:val="24"/>
          <w:szCs w:val="24"/>
        </w:rPr>
        <w:t>обучающихся;</w:t>
      </w:r>
    </w:p>
    <w:p w:rsidR="003B3307" w:rsidRPr="00D74285" w:rsidRDefault="003B3307" w:rsidP="00DC762B">
      <w:pPr>
        <w:pStyle w:val="a6"/>
        <w:numPr>
          <w:ilvl w:val="0"/>
          <w:numId w:val="234"/>
        </w:numPr>
        <w:spacing w:before="3"/>
        <w:ind w:left="426"/>
        <w:jc w:val="both"/>
        <w:rPr>
          <w:sz w:val="24"/>
          <w:szCs w:val="24"/>
        </w:rPr>
      </w:pPr>
      <w:r w:rsidRPr="00D74285">
        <w:rPr>
          <w:sz w:val="24"/>
          <w:szCs w:val="24"/>
        </w:rPr>
        <w:t>включение</w:t>
      </w:r>
      <w:r w:rsidRPr="00D74285">
        <w:rPr>
          <w:spacing w:val="1"/>
          <w:sz w:val="24"/>
          <w:szCs w:val="24"/>
        </w:rPr>
        <w:t xml:space="preserve"> </w:t>
      </w:r>
      <w:r w:rsidRPr="00D74285">
        <w:rPr>
          <w:sz w:val="24"/>
          <w:szCs w:val="24"/>
        </w:rPr>
        <w:t>обучающихся</w:t>
      </w:r>
      <w:r w:rsidRPr="00D74285">
        <w:rPr>
          <w:spacing w:val="1"/>
          <w:sz w:val="24"/>
          <w:szCs w:val="24"/>
        </w:rPr>
        <w:t xml:space="preserve"> </w:t>
      </w:r>
      <w:r w:rsidRPr="00D74285">
        <w:rPr>
          <w:sz w:val="24"/>
          <w:szCs w:val="24"/>
        </w:rPr>
        <w:t>в</w:t>
      </w:r>
      <w:r w:rsidRPr="00D74285">
        <w:rPr>
          <w:spacing w:val="1"/>
          <w:sz w:val="24"/>
          <w:szCs w:val="24"/>
        </w:rPr>
        <w:t xml:space="preserve"> </w:t>
      </w:r>
      <w:r w:rsidRPr="00D74285">
        <w:rPr>
          <w:sz w:val="24"/>
          <w:szCs w:val="24"/>
        </w:rPr>
        <w:t>процессы</w:t>
      </w:r>
      <w:r w:rsidRPr="00D74285">
        <w:rPr>
          <w:spacing w:val="1"/>
          <w:sz w:val="24"/>
          <w:szCs w:val="24"/>
        </w:rPr>
        <w:t xml:space="preserve"> </w:t>
      </w:r>
      <w:r w:rsidRPr="00D74285">
        <w:rPr>
          <w:sz w:val="24"/>
          <w:szCs w:val="24"/>
        </w:rPr>
        <w:t>преобразования</w:t>
      </w:r>
      <w:r w:rsidRPr="00D74285">
        <w:rPr>
          <w:spacing w:val="1"/>
          <w:sz w:val="24"/>
          <w:szCs w:val="24"/>
        </w:rPr>
        <w:t xml:space="preserve"> </w:t>
      </w:r>
      <w:r w:rsidRPr="00D74285">
        <w:rPr>
          <w:sz w:val="24"/>
          <w:szCs w:val="24"/>
        </w:rPr>
        <w:t>социальной</w:t>
      </w:r>
      <w:r w:rsidRPr="00D74285">
        <w:rPr>
          <w:spacing w:val="1"/>
          <w:sz w:val="24"/>
          <w:szCs w:val="24"/>
        </w:rPr>
        <w:t xml:space="preserve"> </w:t>
      </w:r>
      <w:r w:rsidRPr="00D74285">
        <w:rPr>
          <w:sz w:val="24"/>
          <w:szCs w:val="24"/>
        </w:rPr>
        <w:t>среды</w:t>
      </w:r>
      <w:r w:rsidRPr="00D74285">
        <w:rPr>
          <w:spacing w:val="1"/>
          <w:sz w:val="24"/>
          <w:szCs w:val="24"/>
        </w:rPr>
        <w:t xml:space="preserve"> </w:t>
      </w:r>
      <w:r w:rsidRPr="00D74285">
        <w:rPr>
          <w:sz w:val="24"/>
          <w:szCs w:val="24"/>
        </w:rPr>
        <w:t>(класса,</w:t>
      </w:r>
      <w:r w:rsidRPr="00D74285">
        <w:rPr>
          <w:spacing w:val="1"/>
          <w:sz w:val="24"/>
          <w:szCs w:val="24"/>
        </w:rPr>
        <w:t xml:space="preserve"> </w:t>
      </w:r>
      <w:r w:rsidRPr="00D74285">
        <w:rPr>
          <w:sz w:val="24"/>
          <w:szCs w:val="24"/>
        </w:rPr>
        <w:t>школы),</w:t>
      </w:r>
      <w:r w:rsidRPr="00D74285">
        <w:rPr>
          <w:spacing w:val="1"/>
          <w:sz w:val="24"/>
          <w:szCs w:val="24"/>
        </w:rPr>
        <w:t xml:space="preserve"> </w:t>
      </w:r>
      <w:r w:rsidRPr="00D74285">
        <w:rPr>
          <w:sz w:val="24"/>
          <w:szCs w:val="24"/>
        </w:rPr>
        <w:t>формирования у них лидерских качеств, опыта социальной деятельности, реализации социальных</w:t>
      </w:r>
      <w:r w:rsidRPr="00D74285">
        <w:rPr>
          <w:spacing w:val="1"/>
          <w:sz w:val="24"/>
          <w:szCs w:val="24"/>
        </w:rPr>
        <w:t xml:space="preserve"> </w:t>
      </w:r>
      <w:r w:rsidRPr="00D74285">
        <w:rPr>
          <w:sz w:val="24"/>
          <w:szCs w:val="24"/>
        </w:rPr>
        <w:t>проектов и</w:t>
      </w:r>
      <w:r w:rsidRPr="00D74285">
        <w:rPr>
          <w:spacing w:val="-4"/>
          <w:sz w:val="24"/>
          <w:szCs w:val="24"/>
        </w:rPr>
        <w:t xml:space="preserve"> </w:t>
      </w:r>
      <w:r w:rsidRPr="00D74285">
        <w:rPr>
          <w:sz w:val="24"/>
          <w:szCs w:val="24"/>
        </w:rPr>
        <w:t>программ</w:t>
      </w:r>
      <w:r w:rsidRPr="00D74285">
        <w:rPr>
          <w:spacing w:val="1"/>
          <w:sz w:val="24"/>
          <w:szCs w:val="24"/>
        </w:rPr>
        <w:t xml:space="preserve"> </w:t>
      </w:r>
      <w:r w:rsidRPr="00D74285">
        <w:rPr>
          <w:sz w:val="24"/>
          <w:szCs w:val="24"/>
        </w:rPr>
        <w:t>при</w:t>
      </w:r>
      <w:r w:rsidRPr="00D74285">
        <w:rPr>
          <w:spacing w:val="-1"/>
          <w:sz w:val="24"/>
          <w:szCs w:val="24"/>
        </w:rPr>
        <w:t xml:space="preserve"> </w:t>
      </w:r>
      <w:r w:rsidRPr="00D74285">
        <w:rPr>
          <w:sz w:val="24"/>
          <w:szCs w:val="24"/>
        </w:rPr>
        <w:t>поддержке</w:t>
      </w:r>
      <w:r w:rsidRPr="00D74285">
        <w:rPr>
          <w:spacing w:val="2"/>
          <w:sz w:val="24"/>
          <w:szCs w:val="24"/>
        </w:rPr>
        <w:t xml:space="preserve"> </w:t>
      </w:r>
      <w:r w:rsidRPr="00D74285">
        <w:rPr>
          <w:sz w:val="24"/>
          <w:szCs w:val="24"/>
        </w:rPr>
        <w:t>педагогических</w:t>
      </w:r>
      <w:r w:rsidRPr="00D74285">
        <w:rPr>
          <w:spacing w:val="-2"/>
          <w:sz w:val="24"/>
          <w:szCs w:val="24"/>
        </w:rPr>
        <w:t xml:space="preserve"> </w:t>
      </w:r>
      <w:r w:rsidRPr="00D74285">
        <w:rPr>
          <w:sz w:val="24"/>
          <w:szCs w:val="24"/>
        </w:rPr>
        <w:t>работников;</w:t>
      </w:r>
    </w:p>
    <w:p w:rsidR="003B3307" w:rsidRPr="00D74285" w:rsidRDefault="003B3307" w:rsidP="00DC762B">
      <w:pPr>
        <w:pStyle w:val="a6"/>
        <w:numPr>
          <w:ilvl w:val="0"/>
          <w:numId w:val="234"/>
        </w:numPr>
        <w:spacing w:before="70"/>
        <w:ind w:left="426"/>
        <w:jc w:val="both"/>
        <w:rPr>
          <w:sz w:val="24"/>
          <w:szCs w:val="24"/>
        </w:rPr>
      </w:pPr>
      <w:r w:rsidRPr="00D74285">
        <w:rPr>
          <w:sz w:val="24"/>
          <w:szCs w:val="24"/>
        </w:rPr>
        <w:t>формирование</w:t>
      </w:r>
      <w:r w:rsidRPr="00D74285">
        <w:rPr>
          <w:spacing w:val="1"/>
          <w:sz w:val="24"/>
          <w:szCs w:val="24"/>
        </w:rPr>
        <w:t xml:space="preserve"> </w:t>
      </w:r>
      <w:r w:rsidRPr="00D74285">
        <w:rPr>
          <w:sz w:val="24"/>
          <w:szCs w:val="24"/>
        </w:rPr>
        <w:t>у</w:t>
      </w:r>
      <w:r w:rsidRPr="00D74285">
        <w:rPr>
          <w:spacing w:val="1"/>
          <w:sz w:val="24"/>
          <w:szCs w:val="24"/>
        </w:rPr>
        <w:t xml:space="preserve"> </w:t>
      </w:r>
      <w:proofErr w:type="gramStart"/>
      <w:r w:rsidRPr="00D74285">
        <w:rPr>
          <w:sz w:val="24"/>
          <w:szCs w:val="24"/>
        </w:rPr>
        <w:t>обучающихся</w:t>
      </w:r>
      <w:proofErr w:type="gramEnd"/>
      <w:r w:rsidRPr="00D74285">
        <w:rPr>
          <w:spacing w:val="1"/>
          <w:sz w:val="24"/>
          <w:szCs w:val="24"/>
        </w:rPr>
        <w:t xml:space="preserve"> </w:t>
      </w:r>
      <w:r w:rsidRPr="00D74285">
        <w:rPr>
          <w:sz w:val="24"/>
          <w:szCs w:val="24"/>
        </w:rPr>
        <w:t>первичного</w:t>
      </w:r>
      <w:r w:rsidRPr="00D74285">
        <w:rPr>
          <w:spacing w:val="1"/>
          <w:sz w:val="24"/>
          <w:szCs w:val="24"/>
        </w:rPr>
        <w:t xml:space="preserve"> </w:t>
      </w:r>
      <w:r w:rsidRPr="00D74285">
        <w:rPr>
          <w:sz w:val="24"/>
          <w:szCs w:val="24"/>
        </w:rPr>
        <w:t>опыта</w:t>
      </w:r>
      <w:r w:rsidRPr="00D74285">
        <w:rPr>
          <w:spacing w:val="1"/>
          <w:sz w:val="24"/>
          <w:szCs w:val="24"/>
        </w:rPr>
        <w:t xml:space="preserve"> </w:t>
      </w:r>
      <w:r w:rsidRPr="00D74285">
        <w:rPr>
          <w:sz w:val="24"/>
          <w:szCs w:val="24"/>
        </w:rPr>
        <w:t>самостоятельной</w:t>
      </w:r>
      <w:r w:rsidRPr="00D74285">
        <w:rPr>
          <w:spacing w:val="1"/>
          <w:sz w:val="24"/>
          <w:szCs w:val="24"/>
        </w:rPr>
        <w:t xml:space="preserve"> </w:t>
      </w:r>
      <w:r w:rsidRPr="00D74285">
        <w:rPr>
          <w:sz w:val="24"/>
          <w:szCs w:val="24"/>
        </w:rPr>
        <w:t>образовательной,</w:t>
      </w:r>
      <w:r w:rsidRPr="00D74285">
        <w:rPr>
          <w:spacing w:val="1"/>
          <w:sz w:val="24"/>
          <w:szCs w:val="24"/>
        </w:rPr>
        <w:t xml:space="preserve"> </w:t>
      </w:r>
      <w:r w:rsidRPr="00D74285">
        <w:rPr>
          <w:sz w:val="24"/>
          <w:szCs w:val="24"/>
        </w:rPr>
        <w:t>общественной, проектной, учебно-исследовательской, спортивно-оздоровительной и творческой</w:t>
      </w:r>
      <w:r w:rsidRPr="00D74285">
        <w:rPr>
          <w:spacing w:val="1"/>
          <w:sz w:val="24"/>
          <w:szCs w:val="24"/>
        </w:rPr>
        <w:t xml:space="preserve"> </w:t>
      </w:r>
      <w:r w:rsidRPr="00D74285">
        <w:rPr>
          <w:sz w:val="24"/>
          <w:szCs w:val="24"/>
        </w:rPr>
        <w:t>деятельности;</w:t>
      </w:r>
    </w:p>
    <w:p w:rsidR="003B3307" w:rsidRPr="00D74285" w:rsidRDefault="003B3307" w:rsidP="00DC762B">
      <w:pPr>
        <w:pStyle w:val="a6"/>
        <w:numPr>
          <w:ilvl w:val="0"/>
          <w:numId w:val="234"/>
        </w:numPr>
        <w:spacing w:before="3"/>
        <w:ind w:left="426"/>
        <w:jc w:val="both"/>
        <w:rPr>
          <w:sz w:val="24"/>
          <w:szCs w:val="24"/>
        </w:rPr>
      </w:pPr>
      <w:r w:rsidRPr="00D74285">
        <w:rPr>
          <w:sz w:val="24"/>
          <w:szCs w:val="24"/>
        </w:rPr>
        <w:t>формирование у обучающихся экологической грамотности, навыков здорового и безопасного для</w:t>
      </w:r>
      <w:r w:rsidRPr="00D74285">
        <w:rPr>
          <w:spacing w:val="1"/>
          <w:sz w:val="24"/>
          <w:szCs w:val="24"/>
        </w:rPr>
        <w:t xml:space="preserve"> </w:t>
      </w:r>
      <w:r w:rsidRPr="00D74285">
        <w:rPr>
          <w:sz w:val="24"/>
          <w:szCs w:val="24"/>
        </w:rPr>
        <w:t>человека</w:t>
      </w:r>
      <w:r w:rsidRPr="00D74285">
        <w:rPr>
          <w:spacing w:val="2"/>
          <w:sz w:val="24"/>
          <w:szCs w:val="24"/>
        </w:rPr>
        <w:t xml:space="preserve"> </w:t>
      </w:r>
      <w:r w:rsidRPr="00D74285">
        <w:rPr>
          <w:sz w:val="24"/>
          <w:szCs w:val="24"/>
        </w:rPr>
        <w:t>и</w:t>
      </w:r>
      <w:r w:rsidRPr="00D74285">
        <w:rPr>
          <w:spacing w:val="-1"/>
          <w:sz w:val="24"/>
          <w:szCs w:val="24"/>
        </w:rPr>
        <w:t xml:space="preserve"> </w:t>
      </w:r>
      <w:r w:rsidRPr="00D74285">
        <w:rPr>
          <w:sz w:val="24"/>
          <w:szCs w:val="24"/>
        </w:rPr>
        <w:t>окружающей</w:t>
      </w:r>
      <w:r w:rsidRPr="00D74285">
        <w:rPr>
          <w:spacing w:val="1"/>
          <w:sz w:val="24"/>
          <w:szCs w:val="24"/>
        </w:rPr>
        <w:t xml:space="preserve"> </w:t>
      </w:r>
      <w:r w:rsidRPr="00D74285">
        <w:rPr>
          <w:sz w:val="24"/>
          <w:szCs w:val="24"/>
        </w:rPr>
        <w:t>его среды образа жизни;</w:t>
      </w:r>
    </w:p>
    <w:p w:rsidR="003B3307" w:rsidRPr="00D74285" w:rsidRDefault="003B3307" w:rsidP="00DC762B">
      <w:pPr>
        <w:pStyle w:val="a6"/>
        <w:numPr>
          <w:ilvl w:val="0"/>
          <w:numId w:val="234"/>
        </w:numPr>
        <w:spacing w:before="4"/>
        <w:ind w:left="426"/>
        <w:jc w:val="both"/>
        <w:rPr>
          <w:sz w:val="24"/>
          <w:szCs w:val="24"/>
        </w:rPr>
      </w:pPr>
      <w:r w:rsidRPr="00D74285">
        <w:rPr>
          <w:sz w:val="24"/>
          <w:szCs w:val="24"/>
        </w:rPr>
        <w:t>использование</w:t>
      </w:r>
      <w:r w:rsidRPr="00D74285">
        <w:rPr>
          <w:spacing w:val="1"/>
          <w:sz w:val="24"/>
          <w:szCs w:val="24"/>
        </w:rPr>
        <w:t xml:space="preserve"> </w:t>
      </w:r>
      <w:r w:rsidRPr="00D74285">
        <w:rPr>
          <w:sz w:val="24"/>
          <w:szCs w:val="24"/>
        </w:rPr>
        <w:t>в</w:t>
      </w:r>
      <w:r w:rsidRPr="00D74285">
        <w:rPr>
          <w:spacing w:val="1"/>
          <w:sz w:val="24"/>
          <w:szCs w:val="24"/>
        </w:rPr>
        <w:t xml:space="preserve"> </w:t>
      </w:r>
      <w:r w:rsidRPr="00D74285">
        <w:rPr>
          <w:sz w:val="24"/>
          <w:szCs w:val="24"/>
        </w:rPr>
        <w:t>образовательной</w:t>
      </w:r>
      <w:r w:rsidRPr="00D74285">
        <w:rPr>
          <w:spacing w:val="1"/>
          <w:sz w:val="24"/>
          <w:szCs w:val="24"/>
        </w:rPr>
        <w:t xml:space="preserve"> </w:t>
      </w:r>
      <w:r w:rsidRPr="00D74285">
        <w:rPr>
          <w:sz w:val="24"/>
          <w:szCs w:val="24"/>
        </w:rPr>
        <w:t>деятельности</w:t>
      </w:r>
      <w:r w:rsidRPr="00D74285">
        <w:rPr>
          <w:spacing w:val="1"/>
          <w:sz w:val="24"/>
          <w:szCs w:val="24"/>
        </w:rPr>
        <w:t xml:space="preserve"> </w:t>
      </w:r>
      <w:r w:rsidRPr="00D74285">
        <w:rPr>
          <w:sz w:val="24"/>
          <w:szCs w:val="24"/>
        </w:rPr>
        <w:t>современных</w:t>
      </w:r>
      <w:r w:rsidRPr="00D74285">
        <w:rPr>
          <w:spacing w:val="1"/>
          <w:sz w:val="24"/>
          <w:szCs w:val="24"/>
        </w:rPr>
        <w:t xml:space="preserve"> </w:t>
      </w:r>
      <w:r w:rsidR="00D74285">
        <w:rPr>
          <w:sz w:val="24"/>
          <w:szCs w:val="24"/>
        </w:rPr>
        <w:t>об</w:t>
      </w:r>
      <w:r w:rsidRPr="00D74285">
        <w:rPr>
          <w:sz w:val="24"/>
          <w:szCs w:val="24"/>
        </w:rPr>
        <w:t>разовательных</w:t>
      </w:r>
      <w:r w:rsidRPr="00D74285">
        <w:rPr>
          <w:spacing w:val="1"/>
          <w:sz w:val="24"/>
          <w:szCs w:val="24"/>
        </w:rPr>
        <w:t xml:space="preserve"> </w:t>
      </w:r>
      <w:r w:rsidRPr="00D74285">
        <w:rPr>
          <w:sz w:val="24"/>
          <w:szCs w:val="24"/>
        </w:rPr>
        <w:t>технологий,</w:t>
      </w:r>
      <w:r w:rsidRPr="00D74285">
        <w:rPr>
          <w:spacing w:val="1"/>
          <w:sz w:val="24"/>
          <w:szCs w:val="24"/>
        </w:rPr>
        <w:t xml:space="preserve"> </w:t>
      </w:r>
      <w:proofErr w:type="gramStart"/>
      <w:r w:rsidRPr="00D74285">
        <w:rPr>
          <w:sz w:val="24"/>
          <w:szCs w:val="24"/>
        </w:rPr>
        <w:t>направленных</w:t>
      </w:r>
      <w:proofErr w:type="gramEnd"/>
      <w:r w:rsidRPr="00D74285">
        <w:rPr>
          <w:spacing w:val="1"/>
          <w:sz w:val="24"/>
          <w:szCs w:val="24"/>
        </w:rPr>
        <w:t xml:space="preserve"> </w:t>
      </w:r>
      <w:r w:rsidRPr="00D74285">
        <w:rPr>
          <w:sz w:val="24"/>
          <w:szCs w:val="24"/>
        </w:rPr>
        <w:t>в</w:t>
      </w:r>
      <w:r w:rsidRPr="00D74285">
        <w:rPr>
          <w:spacing w:val="1"/>
          <w:sz w:val="24"/>
          <w:szCs w:val="24"/>
        </w:rPr>
        <w:t xml:space="preserve"> </w:t>
      </w:r>
      <w:r w:rsidRPr="00D74285">
        <w:rPr>
          <w:sz w:val="24"/>
          <w:szCs w:val="24"/>
        </w:rPr>
        <w:t>том</w:t>
      </w:r>
      <w:r w:rsidRPr="00D74285">
        <w:rPr>
          <w:spacing w:val="1"/>
          <w:sz w:val="24"/>
          <w:szCs w:val="24"/>
        </w:rPr>
        <w:t xml:space="preserve"> </w:t>
      </w:r>
      <w:r w:rsidRPr="00D74285">
        <w:rPr>
          <w:sz w:val="24"/>
          <w:szCs w:val="24"/>
        </w:rPr>
        <w:t>числе</w:t>
      </w:r>
      <w:r w:rsidRPr="00D74285">
        <w:rPr>
          <w:spacing w:val="1"/>
          <w:sz w:val="24"/>
          <w:szCs w:val="24"/>
        </w:rPr>
        <w:t xml:space="preserve"> </w:t>
      </w:r>
      <w:r w:rsidRPr="00D74285">
        <w:rPr>
          <w:sz w:val="24"/>
          <w:szCs w:val="24"/>
        </w:rPr>
        <w:t>на</w:t>
      </w:r>
      <w:r w:rsidRPr="00D74285">
        <w:rPr>
          <w:spacing w:val="1"/>
          <w:sz w:val="24"/>
          <w:szCs w:val="24"/>
        </w:rPr>
        <w:t xml:space="preserve"> </w:t>
      </w:r>
      <w:r w:rsidRPr="00D74285">
        <w:rPr>
          <w:sz w:val="24"/>
          <w:szCs w:val="24"/>
        </w:rPr>
        <w:t>воспитание</w:t>
      </w:r>
      <w:r w:rsidRPr="00D74285">
        <w:rPr>
          <w:spacing w:val="1"/>
          <w:sz w:val="24"/>
          <w:szCs w:val="24"/>
        </w:rPr>
        <w:t xml:space="preserve"> </w:t>
      </w:r>
      <w:r w:rsidRPr="00D74285">
        <w:rPr>
          <w:sz w:val="24"/>
          <w:szCs w:val="24"/>
        </w:rPr>
        <w:t>обучающихся</w:t>
      </w:r>
      <w:r w:rsidRPr="00D74285">
        <w:rPr>
          <w:spacing w:val="1"/>
          <w:sz w:val="24"/>
          <w:szCs w:val="24"/>
        </w:rPr>
        <w:t xml:space="preserve"> </w:t>
      </w:r>
      <w:r w:rsidRPr="00D74285">
        <w:rPr>
          <w:sz w:val="24"/>
          <w:szCs w:val="24"/>
        </w:rPr>
        <w:t>и</w:t>
      </w:r>
      <w:r w:rsidRPr="00D74285">
        <w:rPr>
          <w:spacing w:val="1"/>
          <w:sz w:val="24"/>
          <w:szCs w:val="24"/>
        </w:rPr>
        <w:t xml:space="preserve"> </w:t>
      </w:r>
      <w:r w:rsidRPr="00D74285">
        <w:rPr>
          <w:sz w:val="24"/>
          <w:szCs w:val="24"/>
        </w:rPr>
        <w:t>развитие</w:t>
      </w:r>
      <w:r w:rsidRPr="00D74285">
        <w:rPr>
          <w:spacing w:val="1"/>
          <w:sz w:val="24"/>
          <w:szCs w:val="24"/>
        </w:rPr>
        <w:t xml:space="preserve"> </w:t>
      </w:r>
      <w:r w:rsidRPr="00D74285">
        <w:rPr>
          <w:sz w:val="24"/>
          <w:szCs w:val="24"/>
        </w:rPr>
        <w:t>различных</w:t>
      </w:r>
      <w:r w:rsidRPr="00D74285">
        <w:rPr>
          <w:spacing w:val="1"/>
          <w:sz w:val="24"/>
          <w:szCs w:val="24"/>
        </w:rPr>
        <w:t xml:space="preserve"> </w:t>
      </w:r>
      <w:r w:rsidRPr="00D74285">
        <w:rPr>
          <w:sz w:val="24"/>
          <w:szCs w:val="24"/>
        </w:rPr>
        <w:t>форм</w:t>
      </w:r>
      <w:r w:rsidRPr="00D74285">
        <w:rPr>
          <w:spacing w:val="1"/>
          <w:sz w:val="24"/>
          <w:szCs w:val="24"/>
        </w:rPr>
        <w:t xml:space="preserve"> </w:t>
      </w:r>
      <w:r w:rsidRPr="00D74285">
        <w:rPr>
          <w:sz w:val="24"/>
          <w:szCs w:val="24"/>
        </w:rPr>
        <w:t>наставничества;</w:t>
      </w:r>
    </w:p>
    <w:p w:rsidR="003B3307" w:rsidRPr="00D74285" w:rsidRDefault="003B3307" w:rsidP="00DC762B">
      <w:pPr>
        <w:pStyle w:val="a6"/>
        <w:numPr>
          <w:ilvl w:val="0"/>
          <w:numId w:val="234"/>
        </w:numPr>
        <w:spacing w:before="2"/>
        <w:ind w:left="426"/>
        <w:jc w:val="both"/>
        <w:rPr>
          <w:sz w:val="24"/>
          <w:szCs w:val="24"/>
        </w:rPr>
      </w:pPr>
      <w:r w:rsidRPr="00D74285">
        <w:rPr>
          <w:spacing w:val="-1"/>
          <w:sz w:val="24"/>
          <w:szCs w:val="24"/>
        </w:rPr>
        <w:t xml:space="preserve">обновление содержания программы начального </w:t>
      </w:r>
      <w:r w:rsidRPr="00D74285">
        <w:rPr>
          <w:sz w:val="24"/>
          <w:szCs w:val="24"/>
        </w:rPr>
        <w:t>общего образования, методик и технологий её</w:t>
      </w:r>
      <w:r w:rsidRPr="00D74285">
        <w:rPr>
          <w:spacing w:val="1"/>
          <w:sz w:val="24"/>
          <w:szCs w:val="24"/>
        </w:rPr>
        <w:t xml:space="preserve"> </w:t>
      </w:r>
      <w:r w:rsidRPr="00D74285">
        <w:rPr>
          <w:sz w:val="24"/>
          <w:szCs w:val="24"/>
        </w:rPr>
        <w:t>реализации в соответствии с динамикой развития системы образования, запросов обучающихся,</w:t>
      </w:r>
      <w:r w:rsidRPr="00D74285">
        <w:rPr>
          <w:spacing w:val="1"/>
          <w:sz w:val="24"/>
          <w:szCs w:val="24"/>
        </w:rPr>
        <w:t xml:space="preserve"> </w:t>
      </w:r>
      <w:r w:rsidRPr="00D74285">
        <w:rPr>
          <w:sz w:val="24"/>
          <w:szCs w:val="24"/>
        </w:rPr>
        <w:t>родителей</w:t>
      </w:r>
      <w:r w:rsidRPr="00D74285">
        <w:rPr>
          <w:spacing w:val="1"/>
          <w:sz w:val="24"/>
          <w:szCs w:val="24"/>
        </w:rPr>
        <w:t xml:space="preserve"> </w:t>
      </w:r>
      <w:r w:rsidRPr="00D74285">
        <w:rPr>
          <w:sz w:val="24"/>
          <w:szCs w:val="24"/>
        </w:rPr>
        <w:t>(законных</w:t>
      </w:r>
      <w:r w:rsidRPr="00D74285">
        <w:rPr>
          <w:spacing w:val="1"/>
          <w:sz w:val="24"/>
          <w:szCs w:val="24"/>
        </w:rPr>
        <w:t xml:space="preserve"> </w:t>
      </w:r>
      <w:r w:rsidRPr="00D74285">
        <w:rPr>
          <w:sz w:val="24"/>
          <w:szCs w:val="24"/>
        </w:rPr>
        <w:t>представителей)</w:t>
      </w:r>
      <w:r w:rsidRPr="00D74285">
        <w:rPr>
          <w:spacing w:val="1"/>
          <w:sz w:val="24"/>
          <w:szCs w:val="24"/>
        </w:rPr>
        <w:t xml:space="preserve"> </w:t>
      </w:r>
      <w:r w:rsidRPr="00D74285">
        <w:rPr>
          <w:sz w:val="24"/>
          <w:szCs w:val="24"/>
        </w:rPr>
        <w:t>несовершеннолетних</w:t>
      </w:r>
      <w:r w:rsidRPr="00D74285">
        <w:rPr>
          <w:spacing w:val="1"/>
          <w:sz w:val="24"/>
          <w:szCs w:val="24"/>
        </w:rPr>
        <w:t xml:space="preserve"> </w:t>
      </w:r>
      <w:r w:rsidRPr="00D74285">
        <w:rPr>
          <w:sz w:val="24"/>
          <w:szCs w:val="24"/>
        </w:rPr>
        <w:t>обучающихся</w:t>
      </w:r>
      <w:r w:rsidRPr="00D74285">
        <w:rPr>
          <w:spacing w:val="1"/>
          <w:sz w:val="24"/>
          <w:szCs w:val="24"/>
        </w:rPr>
        <w:t xml:space="preserve"> </w:t>
      </w:r>
      <w:r w:rsidRPr="00D74285">
        <w:rPr>
          <w:sz w:val="24"/>
          <w:szCs w:val="24"/>
        </w:rPr>
        <w:t>с</w:t>
      </w:r>
      <w:r w:rsidRPr="00D74285">
        <w:rPr>
          <w:spacing w:val="1"/>
          <w:sz w:val="24"/>
          <w:szCs w:val="24"/>
        </w:rPr>
        <w:t xml:space="preserve"> </w:t>
      </w:r>
      <w:r w:rsidRPr="00D74285">
        <w:rPr>
          <w:sz w:val="24"/>
          <w:szCs w:val="24"/>
        </w:rPr>
        <w:t>учётом</w:t>
      </w:r>
      <w:r w:rsidRPr="00D74285">
        <w:rPr>
          <w:spacing w:val="1"/>
          <w:sz w:val="24"/>
          <w:szCs w:val="24"/>
        </w:rPr>
        <w:t xml:space="preserve"> </w:t>
      </w:r>
      <w:r w:rsidRPr="00D74285">
        <w:rPr>
          <w:sz w:val="24"/>
          <w:szCs w:val="24"/>
        </w:rPr>
        <w:t>национальных</w:t>
      </w:r>
      <w:r w:rsidRPr="00D74285">
        <w:rPr>
          <w:spacing w:val="-2"/>
          <w:sz w:val="24"/>
          <w:szCs w:val="24"/>
        </w:rPr>
        <w:t xml:space="preserve"> </w:t>
      </w:r>
      <w:r w:rsidRPr="00D74285">
        <w:rPr>
          <w:sz w:val="24"/>
          <w:szCs w:val="24"/>
        </w:rPr>
        <w:t>и культурных</w:t>
      </w:r>
      <w:r w:rsidRPr="00D74285">
        <w:rPr>
          <w:spacing w:val="-1"/>
          <w:sz w:val="24"/>
          <w:szCs w:val="24"/>
        </w:rPr>
        <w:t xml:space="preserve"> </w:t>
      </w:r>
      <w:r w:rsidRPr="00D74285">
        <w:rPr>
          <w:sz w:val="24"/>
          <w:szCs w:val="24"/>
        </w:rPr>
        <w:t>особенностей</w:t>
      </w:r>
      <w:r w:rsidRPr="00D74285">
        <w:rPr>
          <w:spacing w:val="-2"/>
          <w:sz w:val="24"/>
          <w:szCs w:val="24"/>
        </w:rPr>
        <w:t xml:space="preserve"> </w:t>
      </w:r>
      <w:r w:rsidRPr="00D74285">
        <w:rPr>
          <w:sz w:val="24"/>
          <w:szCs w:val="24"/>
        </w:rPr>
        <w:t>субъекта</w:t>
      </w:r>
      <w:r w:rsidRPr="00D74285">
        <w:rPr>
          <w:spacing w:val="-1"/>
          <w:sz w:val="24"/>
          <w:szCs w:val="24"/>
        </w:rPr>
        <w:t xml:space="preserve"> </w:t>
      </w:r>
      <w:r w:rsidRPr="00D74285">
        <w:rPr>
          <w:sz w:val="24"/>
          <w:szCs w:val="24"/>
        </w:rPr>
        <w:t>Российской</w:t>
      </w:r>
      <w:r w:rsidRPr="00D74285">
        <w:rPr>
          <w:spacing w:val="-1"/>
          <w:sz w:val="24"/>
          <w:szCs w:val="24"/>
        </w:rPr>
        <w:t xml:space="preserve"> </w:t>
      </w:r>
      <w:r w:rsidRPr="00D74285">
        <w:rPr>
          <w:sz w:val="24"/>
          <w:szCs w:val="24"/>
        </w:rPr>
        <w:t>Федерации;</w:t>
      </w:r>
    </w:p>
    <w:p w:rsidR="003B3307" w:rsidRPr="00D74285" w:rsidRDefault="003B3307" w:rsidP="00DC762B">
      <w:pPr>
        <w:pStyle w:val="a6"/>
        <w:numPr>
          <w:ilvl w:val="0"/>
          <w:numId w:val="234"/>
        </w:numPr>
        <w:spacing w:before="1"/>
        <w:ind w:left="426"/>
        <w:jc w:val="both"/>
        <w:rPr>
          <w:sz w:val="24"/>
          <w:szCs w:val="24"/>
        </w:rPr>
      </w:pPr>
      <w:r w:rsidRPr="00D74285">
        <w:rPr>
          <w:w w:val="95"/>
          <w:sz w:val="24"/>
          <w:szCs w:val="24"/>
        </w:rPr>
        <w:t>эффективное</w:t>
      </w:r>
      <w:r w:rsidRPr="00D74285">
        <w:rPr>
          <w:spacing w:val="1"/>
          <w:w w:val="95"/>
          <w:sz w:val="24"/>
          <w:szCs w:val="24"/>
        </w:rPr>
        <w:t xml:space="preserve"> </w:t>
      </w:r>
      <w:r w:rsidRPr="00D74285">
        <w:rPr>
          <w:w w:val="95"/>
          <w:sz w:val="24"/>
          <w:szCs w:val="24"/>
        </w:rPr>
        <w:t>использование</w:t>
      </w:r>
      <w:r w:rsidRPr="00D74285">
        <w:rPr>
          <w:spacing w:val="1"/>
          <w:w w:val="95"/>
          <w:sz w:val="24"/>
          <w:szCs w:val="24"/>
        </w:rPr>
        <w:t xml:space="preserve"> </w:t>
      </w:r>
      <w:r w:rsidRPr="00D74285">
        <w:rPr>
          <w:w w:val="95"/>
          <w:sz w:val="24"/>
          <w:szCs w:val="24"/>
        </w:rPr>
        <w:t>профессионального</w:t>
      </w:r>
      <w:r w:rsidRPr="00D74285">
        <w:rPr>
          <w:spacing w:val="1"/>
          <w:w w:val="95"/>
          <w:sz w:val="24"/>
          <w:szCs w:val="24"/>
        </w:rPr>
        <w:t xml:space="preserve"> </w:t>
      </w:r>
      <w:r w:rsidRPr="00D74285">
        <w:rPr>
          <w:w w:val="95"/>
          <w:sz w:val="24"/>
          <w:szCs w:val="24"/>
        </w:rPr>
        <w:t>и</w:t>
      </w:r>
      <w:r w:rsidRPr="00D74285">
        <w:rPr>
          <w:spacing w:val="1"/>
          <w:w w:val="95"/>
          <w:sz w:val="24"/>
          <w:szCs w:val="24"/>
        </w:rPr>
        <w:t xml:space="preserve"> </w:t>
      </w:r>
      <w:r w:rsidRPr="00D74285">
        <w:rPr>
          <w:w w:val="95"/>
          <w:sz w:val="24"/>
          <w:szCs w:val="24"/>
        </w:rPr>
        <w:t>творческого</w:t>
      </w:r>
      <w:r w:rsidRPr="00D74285">
        <w:rPr>
          <w:spacing w:val="1"/>
          <w:w w:val="95"/>
          <w:sz w:val="24"/>
          <w:szCs w:val="24"/>
        </w:rPr>
        <w:t xml:space="preserve"> </w:t>
      </w:r>
      <w:r w:rsidRPr="00D74285">
        <w:rPr>
          <w:w w:val="95"/>
          <w:sz w:val="24"/>
          <w:szCs w:val="24"/>
        </w:rPr>
        <w:t>потенциала</w:t>
      </w:r>
      <w:r w:rsidRPr="00D74285">
        <w:rPr>
          <w:spacing w:val="1"/>
          <w:w w:val="95"/>
          <w:sz w:val="24"/>
          <w:szCs w:val="24"/>
        </w:rPr>
        <w:t xml:space="preserve"> </w:t>
      </w:r>
      <w:r w:rsidRPr="00D74285">
        <w:rPr>
          <w:w w:val="95"/>
          <w:sz w:val="24"/>
          <w:szCs w:val="24"/>
        </w:rPr>
        <w:t>педагогических</w:t>
      </w:r>
      <w:r w:rsidRPr="00D74285">
        <w:rPr>
          <w:spacing w:val="1"/>
          <w:w w:val="95"/>
          <w:sz w:val="24"/>
          <w:szCs w:val="24"/>
        </w:rPr>
        <w:t xml:space="preserve"> </w:t>
      </w:r>
      <w:r w:rsidRPr="00D74285">
        <w:rPr>
          <w:w w:val="95"/>
          <w:sz w:val="24"/>
          <w:szCs w:val="24"/>
        </w:rPr>
        <w:t>и</w:t>
      </w:r>
      <w:r w:rsidRPr="00D74285">
        <w:rPr>
          <w:spacing w:val="1"/>
          <w:w w:val="95"/>
          <w:sz w:val="24"/>
          <w:szCs w:val="24"/>
        </w:rPr>
        <w:t xml:space="preserve"> </w:t>
      </w:r>
      <w:r w:rsidRPr="00D74285">
        <w:rPr>
          <w:sz w:val="24"/>
          <w:szCs w:val="24"/>
        </w:rPr>
        <w:t>руководящих</w:t>
      </w:r>
      <w:r w:rsidRPr="00D74285">
        <w:rPr>
          <w:spacing w:val="1"/>
          <w:sz w:val="24"/>
          <w:szCs w:val="24"/>
        </w:rPr>
        <w:t xml:space="preserve"> </w:t>
      </w:r>
      <w:r w:rsidRPr="00D74285">
        <w:rPr>
          <w:sz w:val="24"/>
          <w:szCs w:val="24"/>
        </w:rPr>
        <w:t>работников</w:t>
      </w:r>
      <w:r w:rsidRPr="00D74285">
        <w:rPr>
          <w:spacing w:val="1"/>
          <w:sz w:val="24"/>
          <w:szCs w:val="24"/>
        </w:rPr>
        <w:t xml:space="preserve"> </w:t>
      </w:r>
      <w:r w:rsidRPr="00D74285">
        <w:rPr>
          <w:sz w:val="24"/>
          <w:szCs w:val="24"/>
        </w:rPr>
        <w:t>организации,</w:t>
      </w:r>
      <w:r w:rsidRPr="00D74285">
        <w:rPr>
          <w:spacing w:val="1"/>
          <w:sz w:val="24"/>
          <w:szCs w:val="24"/>
        </w:rPr>
        <w:t xml:space="preserve"> </w:t>
      </w:r>
      <w:r w:rsidRPr="00D74285">
        <w:rPr>
          <w:sz w:val="24"/>
          <w:szCs w:val="24"/>
        </w:rPr>
        <w:t>повышения</w:t>
      </w:r>
      <w:r w:rsidRPr="00D74285">
        <w:rPr>
          <w:spacing w:val="1"/>
          <w:sz w:val="24"/>
          <w:szCs w:val="24"/>
        </w:rPr>
        <w:t xml:space="preserve"> </w:t>
      </w:r>
      <w:r w:rsidRPr="00D74285">
        <w:rPr>
          <w:sz w:val="24"/>
          <w:szCs w:val="24"/>
        </w:rPr>
        <w:t>их</w:t>
      </w:r>
      <w:r w:rsidRPr="00D74285">
        <w:rPr>
          <w:spacing w:val="1"/>
          <w:sz w:val="24"/>
          <w:szCs w:val="24"/>
        </w:rPr>
        <w:t xml:space="preserve"> </w:t>
      </w:r>
      <w:r w:rsidRPr="00D74285">
        <w:rPr>
          <w:sz w:val="24"/>
          <w:szCs w:val="24"/>
        </w:rPr>
        <w:t>профессиональной,</w:t>
      </w:r>
      <w:r w:rsidRPr="00D74285">
        <w:rPr>
          <w:spacing w:val="1"/>
          <w:sz w:val="24"/>
          <w:szCs w:val="24"/>
        </w:rPr>
        <w:t xml:space="preserve"> </w:t>
      </w:r>
      <w:r w:rsidRPr="00D74285">
        <w:rPr>
          <w:sz w:val="24"/>
          <w:szCs w:val="24"/>
        </w:rPr>
        <w:t>коммуникативной,</w:t>
      </w:r>
      <w:r w:rsidRPr="00D74285">
        <w:rPr>
          <w:spacing w:val="1"/>
          <w:sz w:val="24"/>
          <w:szCs w:val="24"/>
        </w:rPr>
        <w:t xml:space="preserve"> </w:t>
      </w:r>
      <w:r w:rsidRPr="00D74285">
        <w:rPr>
          <w:sz w:val="24"/>
          <w:szCs w:val="24"/>
        </w:rPr>
        <w:t>информационной и правовой</w:t>
      </w:r>
      <w:r w:rsidRPr="00D74285">
        <w:rPr>
          <w:spacing w:val="-1"/>
          <w:sz w:val="24"/>
          <w:szCs w:val="24"/>
        </w:rPr>
        <w:t xml:space="preserve"> </w:t>
      </w:r>
      <w:r w:rsidRPr="00D74285">
        <w:rPr>
          <w:sz w:val="24"/>
          <w:szCs w:val="24"/>
        </w:rPr>
        <w:t>компетентности;</w:t>
      </w:r>
    </w:p>
    <w:p w:rsidR="003B3307" w:rsidRPr="00D74285" w:rsidRDefault="003B3307" w:rsidP="00DC762B">
      <w:pPr>
        <w:pStyle w:val="a6"/>
        <w:numPr>
          <w:ilvl w:val="0"/>
          <w:numId w:val="234"/>
        </w:numPr>
        <w:spacing w:before="5"/>
        <w:ind w:left="426"/>
        <w:jc w:val="both"/>
        <w:rPr>
          <w:sz w:val="24"/>
          <w:szCs w:val="24"/>
        </w:rPr>
      </w:pPr>
      <w:r w:rsidRPr="00D74285">
        <w:rPr>
          <w:sz w:val="24"/>
          <w:szCs w:val="24"/>
        </w:rPr>
        <w:t>эффективное</w:t>
      </w:r>
      <w:r w:rsidRPr="00D74285">
        <w:rPr>
          <w:spacing w:val="1"/>
          <w:sz w:val="24"/>
          <w:szCs w:val="24"/>
        </w:rPr>
        <w:t xml:space="preserve"> </w:t>
      </w:r>
      <w:r w:rsidRPr="00D74285">
        <w:rPr>
          <w:sz w:val="24"/>
          <w:szCs w:val="24"/>
        </w:rPr>
        <w:t>управление</w:t>
      </w:r>
      <w:r w:rsidRPr="00D74285">
        <w:rPr>
          <w:spacing w:val="1"/>
          <w:sz w:val="24"/>
          <w:szCs w:val="24"/>
        </w:rPr>
        <w:t xml:space="preserve"> </w:t>
      </w:r>
      <w:r w:rsidRPr="00D74285">
        <w:rPr>
          <w:sz w:val="24"/>
          <w:szCs w:val="24"/>
        </w:rPr>
        <w:t>организацией</w:t>
      </w:r>
      <w:r w:rsidRPr="00D74285">
        <w:rPr>
          <w:spacing w:val="1"/>
          <w:sz w:val="24"/>
          <w:szCs w:val="24"/>
        </w:rPr>
        <w:t xml:space="preserve"> </w:t>
      </w:r>
      <w:r w:rsidRPr="00D74285">
        <w:rPr>
          <w:sz w:val="24"/>
          <w:szCs w:val="24"/>
        </w:rPr>
        <w:t>с</w:t>
      </w:r>
      <w:r w:rsidRPr="00D74285">
        <w:rPr>
          <w:spacing w:val="1"/>
          <w:sz w:val="24"/>
          <w:szCs w:val="24"/>
        </w:rPr>
        <w:t xml:space="preserve"> </w:t>
      </w:r>
      <w:r w:rsidRPr="00D74285">
        <w:rPr>
          <w:sz w:val="24"/>
          <w:szCs w:val="24"/>
        </w:rPr>
        <w:t>использованием</w:t>
      </w:r>
      <w:r w:rsidRPr="00D74285">
        <w:rPr>
          <w:spacing w:val="1"/>
          <w:sz w:val="24"/>
          <w:szCs w:val="24"/>
        </w:rPr>
        <w:t xml:space="preserve"> </w:t>
      </w:r>
      <w:r w:rsidRPr="00D74285">
        <w:rPr>
          <w:sz w:val="24"/>
          <w:szCs w:val="24"/>
        </w:rPr>
        <w:t>ИКТ,</w:t>
      </w:r>
      <w:r w:rsidRPr="00D74285">
        <w:rPr>
          <w:spacing w:val="1"/>
          <w:sz w:val="24"/>
          <w:szCs w:val="24"/>
        </w:rPr>
        <w:t xml:space="preserve"> </w:t>
      </w:r>
      <w:r w:rsidR="00D74285">
        <w:rPr>
          <w:sz w:val="24"/>
          <w:szCs w:val="24"/>
        </w:rPr>
        <w:t>со</w:t>
      </w:r>
      <w:r w:rsidRPr="00D74285">
        <w:rPr>
          <w:sz w:val="24"/>
          <w:szCs w:val="24"/>
        </w:rPr>
        <w:t>временных</w:t>
      </w:r>
      <w:r w:rsidRPr="00D74285">
        <w:rPr>
          <w:spacing w:val="1"/>
          <w:sz w:val="24"/>
          <w:szCs w:val="24"/>
        </w:rPr>
        <w:t xml:space="preserve"> </w:t>
      </w:r>
      <w:r w:rsidRPr="00D74285">
        <w:rPr>
          <w:sz w:val="24"/>
          <w:szCs w:val="24"/>
        </w:rPr>
        <w:t>механизмов</w:t>
      </w:r>
      <w:r w:rsidRPr="00D74285">
        <w:rPr>
          <w:spacing w:val="1"/>
          <w:sz w:val="24"/>
          <w:szCs w:val="24"/>
        </w:rPr>
        <w:t xml:space="preserve"> </w:t>
      </w:r>
      <w:r w:rsidRPr="00D74285">
        <w:rPr>
          <w:sz w:val="24"/>
          <w:szCs w:val="24"/>
        </w:rPr>
        <w:t>финансирования реализации</w:t>
      </w:r>
      <w:r w:rsidRPr="00D74285">
        <w:rPr>
          <w:spacing w:val="1"/>
          <w:sz w:val="24"/>
          <w:szCs w:val="24"/>
        </w:rPr>
        <w:t xml:space="preserve"> </w:t>
      </w:r>
      <w:r w:rsidRPr="00D74285">
        <w:rPr>
          <w:sz w:val="24"/>
          <w:szCs w:val="24"/>
        </w:rPr>
        <w:t>программ</w:t>
      </w:r>
      <w:r w:rsidRPr="00D74285">
        <w:rPr>
          <w:spacing w:val="2"/>
          <w:sz w:val="24"/>
          <w:szCs w:val="24"/>
        </w:rPr>
        <w:t xml:space="preserve"> </w:t>
      </w:r>
      <w:r w:rsidRPr="00D74285">
        <w:rPr>
          <w:sz w:val="24"/>
          <w:szCs w:val="24"/>
        </w:rPr>
        <w:t>начального общего образования.</w:t>
      </w:r>
    </w:p>
    <w:p w:rsidR="005C7818" w:rsidRPr="005E5CAA" w:rsidRDefault="005C7818" w:rsidP="002A2122">
      <w:pPr>
        <w:pStyle w:val="a6"/>
        <w:tabs>
          <w:tab w:val="left" w:pos="142"/>
        </w:tabs>
        <w:ind w:left="0" w:firstLine="709"/>
        <w:jc w:val="both"/>
        <w:rPr>
          <w:sz w:val="24"/>
          <w:szCs w:val="24"/>
        </w:rPr>
      </w:pPr>
    </w:p>
    <w:p w:rsidR="00B35B6A" w:rsidRPr="005E5CAA" w:rsidRDefault="00B35B6A" w:rsidP="002A2122">
      <w:pPr>
        <w:jc w:val="center"/>
        <w:rPr>
          <w:b/>
          <w:sz w:val="24"/>
          <w:szCs w:val="24"/>
        </w:rPr>
      </w:pPr>
      <w:r w:rsidRPr="005E5CAA">
        <w:rPr>
          <w:b/>
          <w:sz w:val="24"/>
          <w:szCs w:val="24"/>
        </w:rPr>
        <w:t>3.5.1.</w:t>
      </w:r>
      <w:r w:rsidRPr="005E5CAA">
        <w:rPr>
          <w:b/>
          <w:spacing w:val="1"/>
          <w:sz w:val="24"/>
          <w:szCs w:val="24"/>
        </w:rPr>
        <w:t xml:space="preserve"> </w:t>
      </w:r>
      <w:r w:rsidRPr="005E5CAA">
        <w:rPr>
          <w:b/>
          <w:sz w:val="24"/>
          <w:szCs w:val="24"/>
        </w:rPr>
        <w:t>Кадровые условия реализации основной образовательной программы начального общего</w:t>
      </w:r>
      <w:r w:rsidRPr="005E5CAA">
        <w:rPr>
          <w:b/>
          <w:spacing w:val="1"/>
          <w:sz w:val="24"/>
          <w:szCs w:val="24"/>
        </w:rPr>
        <w:t xml:space="preserve"> </w:t>
      </w:r>
      <w:r w:rsidRPr="005E5CAA">
        <w:rPr>
          <w:b/>
          <w:sz w:val="24"/>
          <w:szCs w:val="24"/>
        </w:rPr>
        <w:t>образования</w:t>
      </w:r>
    </w:p>
    <w:p w:rsidR="00B35B6A" w:rsidRPr="005E5CAA" w:rsidRDefault="00B35B6A" w:rsidP="002A2122">
      <w:pPr>
        <w:ind w:firstLine="709"/>
        <w:jc w:val="both"/>
        <w:rPr>
          <w:sz w:val="24"/>
          <w:szCs w:val="24"/>
        </w:rPr>
      </w:pPr>
      <w:r w:rsidRPr="005E5CAA">
        <w:rPr>
          <w:spacing w:val="-1"/>
          <w:sz w:val="24"/>
          <w:szCs w:val="24"/>
        </w:rPr>
        <w:t xml:space="preserve">Для реализации программы начального общего образования </w:t>
      </w:r>
      <w:r w:rsidR="005E5CAA" w:rsidRPr="005F7919">
        <w:rPr>
          <w:sz w:val="24"/>
          <w:szCs w:val="24"/>
        </w:rPr>
        <w:t>МОУ «</w:t>
      </w:r>
      <w:r w:rsidR="005E5CAA">
        <w:rPr>
          <w:sz w:val="24"/>
          <w:szCs w:val="24"/>
        </w:rPr>
        <w:t>Тулянская ООШ</w:t>
      </w:r>
      <w:r w:rsidR="005E5CAA" w:rsidRPr="005F7919">
        <w:rPr>
          <w:sz w:val="24"/>
          <w:szCs w:val="24"/>
        </w:rPr>
        <w:t>»</w:t>
      </w:r>
      <w:r w:rsidRPr="005E5CAA">
        <w:rPr>
          <w:sz w:val="24"/>
          <w:szCs w:val="24"/>
        </w:rPr>
        <w:t xml:space="preserve"> Валуйского</w:t>
      </w:r>
      <w:r w:rsidRPr="005E5CAA">
        <w:rPr>
          <w:spacing w:val="1"/>
          <w:sz w:val="24"/>
          <w:szCs w:val="24"/>
        </w:rPr>
        <w:t xml:space="preserve"> </w:t>
      </w:r>
      <w:r w:rsidRPr="005E5CAA">
        <w:rPr>
          <w:w w:val="95"/>
          <w:sz w:val="24"/>
          <w:szCs w:val="24"/>
        </w:rPr>
        <w:t>района</w:t>
      </w:r>
      <w:r w:rsidRPr="005E5CAA">
        <w:rPr>
          <w:spacing w:val="1"/>
          <w:w w:val="95"/>
          <w:sz w:val="24"/>
          <w:szCs w:val="24"/>
        </w:rPr>
        <w:t xml:space="preserve"> </w:t>
      </w:r>
      <w:r w:rsidRPr="005E5CAA">
        <w:rPr>
          <w:w w:val="95"/>
          <w:sz w:val="24"/>
          <w:szCs w:val="24"/>
        </w:rPr>
        <w:t>Белгородской</w:t>
      </w:r>
      <w:r w:rsidRPr="005E5CAA">
        <w:rPr>
          <w:spacing w:val="1"/>
          <w:w w:val="95"/>
          <w:sz w:val="24"/>
          <w:szCs w:val="24"/>
        </w:rPr>
        <w:t xml:space="preserve"> </w:t>
      </w:r>
      <w:r w:rsidRPr="005E5CAA">
        <w:rPr>
          <w:w w:val="95"/>
          <w:sz w:val="24"/>
          <w:szCs w:val="24"/>
        </w:rPr>
        <w:t>области</w:t>
      </w:r>
      <w:r w:rsidRPr="005E5CAA">
        <w:rPr>
          <w:spacing w:val="1"/>
          <w:w w:val="95"/>
          <w:sz w:val="24"/>
          <w:szCs w:val="24"/>
        </w:rPr>
        <w:t xml:space="preserve"> </w:t>
      </w:r>
      <w:r w:rsidRPr="005E5CAA">
        <w:rPr>
          <w:w w:val="95"/>
          <w:sz w:val="24"/>
          <w:szCs w:val="24"/>
        </w:rPr>
        <w:t>укомплектована</w:t>
      </w:r>
      <w:r w:rsidRPr="005E5CAA">
        <w:rPr>
          <w:spacing w:val="1"/>
          <w:w w:val="95"/>
          <w:sz w:val="24"/>
          <w:szCs w:val="24"/>
        </w:rPr>
        <w:t xml:space="preserve"> </w:t>
      </w:r>
      <w:r w:rsidRPr="005E5CAA">
        <w:rPr>
          <w:w w:val="95"/>
          <w:sz w:val="24"/>
          <w:szCs w:val="24"/>
        </w:rPr>
        <w:t>кадрами,</w:t>
      </w:r>
      <w:r w:rsidRPr="005E5CAA">
        <w:rPr>
          <w:spacing w:val="1"/>
          <w:w w:val="95"/>
          <w:sz w:val="24"/>
          <w:szCs w:val="24"/>
        </w:rPr>
        <w:t xml:space="preserve"> </w:t>
      </w:r>
      <w:r w:rsidRPr="005E5CAA">
        <w:rPr>
          <w:w w:val="95"/>
          <w:sz w:val="24"/>
          <w:szCs w:val="24"/>
        </w:rPr>
        <w:t>имеющими</w:t>
      </w:r>
      <w:r w:rsidRPr="005E5CAA">
        <w:rPr>
          <w:spacing w:val="1"/>
          <w:w w:val="95"/>
          <w:sz w:val="24"/>
          <w:szCs w:val="24"/>
        </w:rPr>
        <w:t xml:space="preserve"> </w:t>
      </w:r>
      <w:r w:rsidRPr="005E5CAA">
        <w:rPr>
          <w:w w:val="95"/>
          <w:sz w:val="24"/>
          <w:szCs w:val="24"/>
        </w:rPr>
        <w:t>необход</w:t>
      </w:r>
      <w:proofErr w:type="gramStart"/>
      <w:r w:rsidRPr="005E5CAA">
        <w:rPr>
          <w:w w:val="95"/>
          <w:sz w:val="24"/>
          <w:szCs w:val="24"/>
        </w:rPr>
        <w:t>и-</w:t>
      </w:r>
      <w:proofErr w:type="gramEnd"/>
      <w:r w:rsidRPr="005E5CAA">
        <w:rPr>
          <w:w w:val="95"/>
          <w:sz w:val="24"/>
          <w:szCs w:val="24"/>
        </w:rPr>
        <w:t xml:space="preserve"> мую</w:t>
      </w:r>
      <w:r w:rsidRPr="005E5CAA">
        <w:rPr>
          <w:spacing w:val="1"/>
          <w:w w:val="95"/>
          <w:sz w:val="24"/>
          <w:szCs w:val="24"/>
        </w:rPr>
        <w:t xml:space="preserve"> </w:t>
      </w:r>
      <w:r w:rsidRPr="005E5CAA">
        <w:rPr>
          <w:w w:val="95"/>
          <w:sz w:val="24"/>
          <w:szCs w:val="24"/>
        </w:rPr>
        <w:t>квалификацию</w:t>
      </w:r>
      <w:r w:rsidRPr="005E5CAA">
        <w:rPr>
          <w:spacing w:val="1"/>
          <w:w w:val="95"/>
          <w:sz w:val="24"/>
          <w:szCs w:val="24"/>
        </w:rPr>
        <w:t xml:space="preserve"> </w:t>
      </w:r>
      <w:r w:rsidRPr="005E5CAA">
        <w:rPr>
          <w:w w:val="95"/>
          <w:sz w:val="24"/>
          <w:szCs w:val="24"/>
        </w:rPr>
        <w:t>для</w:t>
      </w:r>
      <w:r w:rsidRPr="005E5CAA">
        <w:rPr>
          <w:spacing w:val="1"/>
          <w:w w:val="95"/>
          <w:sz w:val="24"/>
          <w:szCs w:val="24"/>
        </w:rPr>
        <w:t xml:space="preserve"> </w:t>
      </w:r>
      <w:r w:rsidRPr="005E5CAA">
        <w:rPr>
          <w:sz w:val="24"/>
          <w:szCs w:val="24"/>
        </w:rPr>
        <w:t>решения</w:t>
      </w:r>
      <w:r w:rsidRPr="005E5CAA">
        <w:rPr>
          <w:spacing w:val="-2"/>
          <w:sz w:val="24"/>
          <w:szCs w:val="24"/>
        </w:rPr>
        <w:t xml:space="preserve"> </w:t>
      </w:r>
      <w:r w:rsidRPr="005E5CAA">
        <w:rPr>
          <w:sz w:val="24"/>
          <w:szCs w:val="24"/>
        </w:rPr>
        <w:t>задач,</w:t>
      </w:r>
      <w:r w:rsidRPr="005E5CAA">
        <w:rPr>
          <w:spacing w:val="1"/>
          <w:sz w:val="24"/>
          <w:szCs w:val="24"/>
        </w:rPr>
        <w:t xml:space="preserve"> </w:t>
      </w:r>
      <w:r w:rsidRPr="005E5CAA">
        <w:rPr>
          <w:sz w:val="24"/>
          <w:szCs w:val="24"/>
        </w:rPr>
        <w:t>связанных</w:t>
      </w:r>
      <w:r w:rsidRPr="005E5CAA">
        <w:rPr>
          <w:spacing w:val="-1"/>
          <w:sz w:val="24"/>
          <w:szCs w:val="24"/>
        </w:rPr>
        <w:t xml:space="preserve"> </w:t>
      </w:r>
      <w:r w:rsidRPr="005E5CAA">
        <w:rPr>
          <w:sz w:val="24"/>
          <w:szCs w:val="24"/>
        </w:rPr>
        <w:t>с</w:t>
      </w:r>
      <w:r w:rsidRPr="005E5CAA">
        <w:rPr>
          <w:spacing w:val="-1"/>
          <w:sz w:val="24"/>
          <w:szCs w:val="24"/>
        </w:rPr>
        <w:t xml:space="preserve"> </w:t>
      </w:r>
      <w:r w:rsidRPr="005E5CAA">
        <w:rPr>
          <w:sz w:val="24"/>
          <w:szCs w:val="24"/>
        </w:rPr>
        <w:t>достижением</w:t>
      </w:r>
      <w:r w:rsidRPr="005E5CAA">
        <w:rPr>
          <w:spacing w:val="1"/>
          <w:sz w:val="24"/>
          <w:szCs w:val="24"/>
        </w:rPr>
        <w:t xml:space="preserve"> </w:t>
      </w:r>
      <w:r w:rsidRPr="005E5CAA">
        <w:rPr>
          <w:sz w:val="24"/>
          <w:szCs w:val="24"/>
        </w:rPr>
        <w:t>целей</w:t>
      </w:r>
      <w:r w:rsidR="005E5CAA">
        <w:rPr>
          <w:sz w:val="24"/>
          <w:szCs w:val="24"/>
        </w:rPr>
        <w:t xml:space="preserve"> </w:t>
      </w:r>
      <w:r w:rsidRPr="005E5CAA">
        <w:rPr>
          <w:sz w:val="24"/>
          <w:szCs w:val="24"/>
        </w:rPr>
        <w:t>и</w:t>
      </w:r>
      <w:r w:rsidRPr="005E5CAA">
        <w:rPr>
          <w:spacing w:val="-4"/>
          <w:sz w:val="24"/>
          <w:szCs w:val="24"/>
        </w:rPr>
        <w:t xml:space="preserve"> </w:t>
      </w:r>
      <w:r w:rsidRPr="005E5CAA">
        <w:rPr>
          <w:sz w:val="24"/>
          <w:szCs w:val="24"/>
        </w:rPr>
        <w:t>задач образовательной деятельности.</w:t>
      </w:r>
    </w:p>
    <w:p w:rsidR="00B35B6A" w:rsidRPr="005E5CAA" w:rsidRDefault="00B35B6A" w:rsidP="002A2122">
      <w:pPr>
        <w:ind w:firstLine="709"/>
        <w:jc w:val="both"/>
        <w:rPr>
          <w:sz w:val="24"/>
          <w:szCs w:val="24"/>
        </w:rPr>
      </w:pPr>
      <w:r w:rsidRPr="005E5CAA">
        <w:rPr>
          <w:sz w:val="24"/>
          <w:szCs w:val="24"/>
        </w:rPr>
        <w:t>Обеспеченность</w:t>
      </w:r>
      <w:r w:rsidRPr="005E5CAA">
        <w:rPr>
          <w:spacing w:val="-7"/>
          <w:sz w:val="24"/>
          <w:szCs w:val="24"/>
        </w:rPr>
        <w:t xml:space="preserve"> </w:t>
      </w:r>
      <w:r w:rsidRPr="005E5CAA">
        <w:rPr>
          <w:sz w:val="24"/>
          <w:szCs w:val="24"/>
        </w:rPr>
        <w:t>кадровыми</w:t>
      </w:r>
      <w:r w:rsidRPr="005E5CAA">
        <w:rPr>
          <w:spacing w:val="-5"/>
          <w:sz w:val="24"/>
          <w:szCs w:val="24"/>
        </w:rPr>
        <w:t xml:space="preserve"> </w:t>
      </w:r>
      <w:r w:rsidRPr="005E5CAA">
        <w:rPr>
          <w:sz w:val="24"/>
          <w:szCs w:val="24"/>
        </w:rPr>
        <w:t>условиями</w:t>
      </w:r>
      <w:r w:rsidRPr="005E5CAA">
        <w:rPr>
          <w:spacing w:val="-9"/>
          <w:sz w:val="24"/>
          <w:szCs w:val="24"/>
        </w:rPr>
        <w:t xml:space="preserve"> </w:t>
      </w:r>
      <w:r w:rsidRPr="005E5CAA">
        <w:rPr>
          <w:sz w:val="24"/>
          <w:szCs w:val="24"/>
        </w:rPr>
        <w:t>включает</w:t>
      </w:r>
      <w:r w:rsidRPr="005E5CAA">
        <w:rPr>
          <w:spacing w:val="-7"/>
          <w:sz w:val="24"/>
          <w:szCs w:val="24"/>
        </w:rPr>
        <w:t xml:space="preserve"> </w:t>
      </w:r>
      <w:r w:rsidRPr="005E5CAA">
        <w:rPr>
          <w:sz w:val="24"/>
          <w:szCs w:val="24"/>
        </w:rPr>
        <w:t>в</w:t>
      </w:r>
      <w:r w:rsidRPr="005E5CAA">
        <w:rPr>
          <w:spacing w:val="-12"/>
          <w:sz w:val="24"/>
          <w:szCs w:val="24"/>
        </w:rPr>
        <w:t xml:space="preserve"> </w:t>
      </w:r>
      <w:r w:rsidRPr="005E5CAA">
        <w:rPr>
          <w:sz w:val="24"/>
          <w:szCs w:val="24"/>
        </w:rPr>
        <w:t>себя:</w:t>
      </w:r>
    </w:p>
    <w:p w:rsidR="00B35B6A" w:rsidRPr="005E5CAA" w:rsidRDefault="00B35B6A" w:rsidP="00DC762B">
      <w:pPr>
        <w:pStyle w:val="a6"/>
        <w:numPr>
          <w:ilvl w:val="0"/>
          <w:numId w:val="235"/>
        </w:numPr>
        <w:tabs>
          <w:tab w:val="left" w:pos="1276"/>
        </w:tabs>
        <w:spacing w:before="7"/>
        <w:ind w:left="426"/>
        <w:jc w:val="both"/>
        <w:rPr>
          <w:sz w:val="24"/>
          <w:szCs w:val="24"/>
        </w:rPr>
      </w:pPr>
      <w:r w:rsidRPr="005E5CAA">
        <w:rPr>
          <w:sz w:val="24"/>
          <w:szCs w:val="24"/>
        </w:rPr>
        <w:t>укомплектованность образова</w:t>
      </w:r>
      <w:r w:rsidR="005E5CAA" w:rsidRPr="005E5CAA">
        <w:rPr>
          <w:sz w:val="24"/>
          <w:szCs w:val="24"/>
        </w:rPr>
        <w:t>тельной организации педагогиче</w:t>
      </w:r>
      <w:r w:rsidRPr="005E5CAA">
        <w:rPr>
          <w:sz w:val="24"/>
          <w:szCs w:val="24"/>
        </w:rPr>
        <w:t>скими, руководящими и иными</w:t>
      </w:r>
      <w:r w:rsidRPr="005E5CAA">
        <w:rPr>
          <w:spacing w:val="1"/>
          <w:sz w:val="24"/>
          <w:szCs w:val="24"/>
        </w:rPr>
        <w:t xml:space="preserve"> </w:t>
      </w:r>
      <w:r w:rsidRPr="005E5CAA">
        <w:rPr>
          <w:sz w:val="24"/>
          <w:szCs w:val="24"/>
        </w:rPr>
        <w:t>работниками;</w:t>
      </w:r>
    </w:p>
    <w:p w:rsidR="00B35B6A" w:rsidRPr="005E5CAA" w:rsidRDefault="00B35B6A" w:rsidP="00DC762B">
      <w:pPr>
        <w:pStyle w:val="a6"/>
        <w:numPr>
          <w:ilvl w:val="0"/>
          <w:numId w:val="235"/>
        </w:numPr>
        <w:tabs>
          <w:tab w:val="left" w:pos="1276"/>
        </w:tabs>
        <w:spacing w:before="11"/>
        <w:ind w:left="426"/>
        <w:jc w:val="both"/>
        <w:rPr>
          <w:sz w:val="24"/>
          <w:szCs w:val="24"/>
        </w:rPr>
      </w:pPr>
      <w:r w:rsidRPr="005E5CAA">
        <w:rPr>
          <w:sz w:val="24"/>
          <w:szCs w:val="24"/>
        </w:rPr>
        <w:t>уровень</w:t>
      </w:r>
      <w:r w:rsidRPr="005E5CAA">
        <w:rPr>
          <w:spacing w:val="1"/>
          <w:sz w:val="24"/>
          <w:szCs w:val="24"/>
        </w:rPr>
        <w:t xml:space="preserve"> </w:t>
      </w:r>
      <w:r w:rsidRPr="005E5CAA">
        <w:rPr>
          <w:sz w:val="24"/>
          <w:szCs w:val="24"/>
        </w:rPr>
        <w:t>квалификации</w:t>
      </w:r>
      <w:r w:rsidRPr="005E5CAA">
        <w:rPr>
          <w:spacing w:val="1"/>
          <w:sz w:val="24"/>
          <w:szCs w:val="24"/>
        </w:rPr>
        <w:t xml:space="preserve"> </w:t>
      </w:r>
      <w:r w:rsidRPr="005E5CAA">
        <w:rPr>
          <w:sz w:val="24"/>
          <w:szCs w:val="24"/>
        </w:rPr>
        <w:t>педагогических</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иных</w:t>
      </w:r>
      <w:r w:rsidRPr="005E5CAA">
        <w:rPr>
          <w:spacing w:val="1"/>
          <w:sz w:val="24"/>
          <w:szCs w:val="24"/>
        </w:rPr>
        <w:t xml:space="preserve"> </w:t>
      </w:r>
      <w:r w:rsidRPr="005E5CAA">
        <w:rPr>
          <w:sz w:val="24"/>
          <w:szCs w:val="24"/>
        </w:rPr>
        <w:t>работников</w:t>
      </w:r>
      <w:r w:rsidRPr="005E5CAA">
        <w:rPr>
          <w:spacing w:val="1"/>
          <w:sz w:val="24"/>
          <w:szCs w:val="24"/>
        </w:rPr>
        <w:t xml:space="preserve"> </w:t>
      </w:r>
      <w:r w:rsidRPr="005E5CAA">
        <w:rPr>
          <w:sz w:val="24"/>
          <w:szCs w:val="24"/>
        </w:rPr>
        <w:t>образ</w:t>
      </w:r>
      <w:proofErr w:type="gramStart"/>
      <w:r w:rsidRPr="005E5CAA">
        <w:rPr>
          <w:sz w:val="24"/>
          <w:szCs w:val="24"/>
        </w:rPr>
        <w:t>о-</w:t>
      </w:r>
      <w:proofErr w:type="gramEnd"/>
      <w:r w:rsidRPr="005E5CAA">
        <w:rPr>
          <w:spacing w:val="1"/>
          <w:sz w:val="24"/>
          <w:szCs w:val="24"/>
        </w:rPr>
        <w:t xml:space="preserve"> </w:t>
      </w:r>
      <w:r w:rsidRPr="005E5CAA">
        <w:rPr>
          <w:sz w:val="24"/>
          <w:szCs w:val="24"/>
        </w:rPr>
        <w:t>вательной</w:t>
      </w:r>
      <w:r w:rsidRPr="005E5CAA">
        <w:rPr>
          <w:spacing w:val="1"/>
          <w:sz w:val="24"/>
          <w:szCs w:val="24"/>
        </w:rPr>
        <w:t xml:space="preserve"> </w:t>
      </w:r>
      <w:r w:rsidRPr="005E5CAA">
        <w:rPr>
          <w:sz w:val="24"/>
          <w:szCs w:val="24"/>
        </w:rPr>
        <w:t>организации,</w:t>
      </w:r>
      <w:r w:rsidRPr="005E5CAA">
        <w:rPr>
          <w:spacing w:val="1"/>
          <w:sz w:val="24"/>
          <w:szCs w:val="24"/>
        </w:rPr>
        <w:t xml:space="preserve"> </w:t>
      </w:r>
      <w:r w:rsidRPr="005E5CAA">
        <w:rPr>
          <w:sz w:val="24"/>
          <w:szCs w:val="24"/>
        </w:rPr>
        <w:t>участв</w:t>
      </w:r>
      <w:r w:rsidR="005E5CAA" w:rsidRPr="005E5CAA">
        <w:rPr>
          <w:sz w:val="24"/>
          <w:szCs w:val="24"/>
        </w:rPr>
        <w:t>ующих в реализации основной об</w:t>
      </w:r>
      <w:r w:rsidRPr="005E5CAA">
        <w:rPr>
          <w:sz w:val="24"/>
          <w:szCs w:val="24"/>
        </w:rPr>
        <w:t>разовательной программы и создании условий для её</w:t>
      </w:r>
      <w:r w:rsidRPr="005E5CAA">
        <w:rPr>
          <w:spacing w:val="1"/>
          <w:sz w:val="24"/>
          <w:szCs w:val="24"/>
        </w:rPr>
        <w:t xml:space="preserve"> </w:t>
      </w:r>
      <w:r w:rsidRPr="005E5CAA">
        <w:rPr>
          <w:sz w:val="24"/>
          <w:szCs w:val="24"/>
        </w:rPr>
        <w:t>разработки</w:t>
      </w:r>
      <w:r w:rsidRPr="005E5CAA">
        <w:rPr>
          <w:spacing w:val="-9"/>
          <w:sz w:val="24"/>
          <w:szCs w:val="24"/>
        </w:rPr>
        <w:t xml:space="preserve"> </w:t>
      </w:r>
      <w:r w:rsidRPr="005E5CAA">
        <w:rPr>
          <w:sz w:val="24"/>
          <w:szCs w:val="24"/>
        </w:rPr>
        <w:t>и</w:t>
      </w:r>
      <w:r w:rsidR="005E5CAA" w:rsidRPr="005E5CAA">
        <w:rPr>
          <w:sz w:val="24"/>
          <w:szCs w:val="24"/>
        </w:rPr>
        <w:t xml:space="preserve"> </w:t>
      </w:r>
      <w:r w:rsidRPr="005E5CAA">
        <w:rPr>
          <w:sz w:val="24"/>
          <w:szCs w:val="24"/>
        </w:rPr>
        <w:t>реализации;</w:t>
      </w:r>
    </w:p>
    <w:p w:rsidR="00B35B6A" w:rsidRPr="005E5CAA" w:rsidRDefault="00B35B6A" w:rsidP="00DC762B">
      <w:pPr>
        <w:pStyle w:val="a6"/>
        <w:numPr>
          <w:ilvl w:val="0"/>
          <w:numId w:val="235"/>
        </w:numPr>
        <w:tabs>
          <w:tab w:val="left" w:pos="1276"/>
        </w:tabs>
        <w:spacing w:before="7"/>
        <w:ind w:left="426"/>
        <w:jc w:val="both"/>
        <w:rPr>
          <w:sz w:val="24"/>
          <w:szCs w:val="24"/>
        </w:rPr>
      </w:pPr>
      <w:r w:rsidRPr="005E5CAA">
        <w:rPr>
          <w:sz w:val="24"/>
          <w:szCs w:val="24"/>
        </w:rPr>
        <w:t>непрерывность</w:t>
      </w:r>
      <w:r w:rsidRPr="005E5CAA">
        <w:rPr>
          <w:spacing w:val="1"/>
          <w:sz w:val="24"/>
          <w:szCs w:val="24"/>
        </w:rPr>
        <w:t xml:space="preserve"> </w:t>
      </w:r>
      <w:r w:rsidRPr="005E5CAA">
        <w:rPr>
          <w:sz w:val="24"/>
          <w:szCs w:val="24"/>
        </w:rPr>
        <w:t>профессионального</w:t>
      </w:r>
      <w:r w:rsidRPr="005E5CAA">
        <w:rPr>
          <w:spacing w:val="1"/>
          <w:sz w:val="24"/>
          <w:szCs w:val="24"/>
        </w:rPr>
        <w:t xml:space="preserve"> </w:t>
      </w:r>
      <w:r w:rsidRPr="005E5CAA">
        <w:rPr>
          <w:sz w:val="24"/>
          <w:szCs w:val="24"/>
        </w:rPr>
        <w:t>развития</w:t>
      </w:r>
      <w:r w:rsidRPr="005E5CAA">
        <w:rPr>
          <w:spacing w:val="1"/>
          <w:sz w:val="24"/>
          <w:szCs w:val="24"/>
        </w:rPr>
        <w:t xml:space="preserve"> </w:t>
      </w:r>
      <w:r w:rsidRPr="005E5CAA">
        <w:rPr>
          <w:sz w:val="24"/>
          <w:szCs w:val="24"/>
        </w:rPr>
        <w:t>педагогических</w:t>
      </w:r>
      <w:r w:rsidRPr="005E5CAA">
        <w:rPr>
          <w:spacing w:val="1"/>
          <w:sz w:val="24"/>
          <w:szCs w:val="24"/>
        </w:rPr>
        <w:t xml:space="preserve"> </w:t>
      </w:r>
      <w:r w:rsidR="005E5CAA" w:rsidRPr="005E5CAA">
        <w:rPr>
          <w:sz w:val="24"/>
          <w:szCs w:val="24"/>
        </w:rPr>
        <w:t>ра</w:t>
      </w:r>
      <w:r w:rsidRPr="005E5CAA">
        <w:rPr>
          <w:sz w:val="24"/>
          <w:szCs w:val="24"/>
        </w:rPr>
        <w:t>ботников</w:t>
      </w:r>
      <w:r w:rsidRPr="005E5CAA">
        <w:rPr>
          <w:spacing w:val="1"/>
          <w:sz w:val="24"/>
          <w:szCs w:val="24"/>
        </w:rPr>
        <w:t xml:space="preserve"> </w:t>
      </w:r>
      <w:r w:rsidRPr="005E5CAA">
        <w:rPr>
          <w:sz w:val="24"/>
          <w:szCs w:val="24"/>
        </w:rPr>
        <w:lastRenderedPageBreak/>
        <w:t>образовательной</w:t>
      </w:r>
      <w:r w:rsidRPr="005E5CAA">
        <w:rPr>
          <w:spacing w:val="1"/>
          <w:sz w:val="24"/>
          <w:szCs w:val="24"/>
        </w:rPr>
        <w:t xml:space="preserve"> </w:t>
      </w:r>
      <w:r w:rsidRPr="005E5CAA">
        <w:rPr>
          <w:sz w:val="24"/>
          <w:szCs w:val="24"/>
        </w:rPr>
        <w:t>организации,</w:t>
      </w:r>
      <w:r w:rsidRPr="005E5CAA">
        <w:rPr>
          <w:spacing w:val="-2"/>
          <w:sz w:val="24"/>
          <w:szCs w:val="24"/>
        </w:rPr>
        <w:t xml:space="preserve"> </w:t>
      </w:r>
      <w:r w:rsidRPr="005E5CAA">
        <w:rPr>
          <w:sz w:val="24"/>
          <w:szCs w:val="24"/>
        </w:rPr>
        <w:t>реализующей</w:t>
      </w:r>
      <w:r w:rsidRPr="005E5CAA">
        <w:rPr>
          <w:spacing w:val="-3"/>
          <w:sz w:val="24"/>
          <w:szCs w:val="24"/>
        </w:rPr>
        <w:t xml:space="preserve"> </w:t>
      </w:r>
      <w:r w:rsidR="005E5CAA" w:rsidRPr="005E5CAA">
        <w:rPr>
          <w:sz w:val="24"/>
          <w:szCs w:val="24"/>
        </w:rPr>
        <w:t>образова</w:t>
      </w:r>
      <w:r w:rsidRPr="005E5CAA">
        <w:rPr>
          <w:sz w:val="24"/>
          <w:szCs w:val="24"/>
        </w:rPr>
        <w:t>тельную</w:t>
      </w:r>
      <w:r w:rsidRPr="005E5CAA">
        <w:rPr>
          <w:spacing w:val="-1"/>
          <w:sz w:val="24"/>
          <w:szCs w:val="24"/>
        </w:rPr>
        <w:t xml:space="preserve"> </w:t>
      </w:r>
      <w:r w:rsidRPr="005E5CAA">
        <w:rPr>
          <w:sz w:val="24"/>
          <w:szCs w:val="24"/>
        </w:rPr>
        <w:t>программу</w:t>
      </w:r>
      <w:r w:rsidRPr="005E5CAA">
        <w:rPr>
          <w:spacing w:val="-4"/>
          <w:sz w:val="24"/>
          <w:szCs w:val="24"/>
        </w:rPr>
        <w:t xml:space="preserve"> </w:t>
      </w:r>
      <w:r w:rsidRPr="005E5CAA">
        <w:rPr>
          <w:sz w:val="24"/>
          <w:szCs w:val="24"/>
        </w:rPr>
        <w:t>начального</w:t>
      </w:r>
      <w:r w:rsidRPr="005E5CAA">
        <w:rPr>
          <w:spacing w:val="-1"/>
          <w:sz w:val="24"/>
          <w:szCs w:val="24"/>
        </w:rPr>
        <w:t xml:space="preserve"> </w:t>
      </w:r>
      <w:r w:rsidRPr="005E5CAA">
        <w:rPr>
          <w:sz w:val="24"/>
          <w:szCs w:val="24"/>
        </w:rPr>
        <w:t>общего</w:t>
      </w:r>
      <w:r w:rsidRPr="005E5CAA">
        <w:rPr>
          <w:spacing w:val="-1"/>
          <w:sz w:val="24"/>
          <w:szCs w:val="24"/>
        </w:rPr>
        <w:t xml:space="preserve"> </w:t>
      </w:r>
      <w:r w:rsidRPr="005E5CAA">
        <w:rPr>
          <w:sz w:val="24"/>
          <w:szCs w:val="24"/>
        </w:rPr>
        <w:t>образования.</w:t>
      </w:r>
    </w:p>
    <w:p w:rsidR="005E5CAA" w:rsidRPr="005E5CAA" w:rsidRDefault="00B35B6A" w:rsidP="002A2122">
      <w:pPr>
        <w:spacing w:before="65"/>
        <w:ind w:firstLine="709"/>
        <w:jc w:val="both"/>
        <w:rPr>
          <w:sz w:val="24"/>
          <w:szCs w:val="24"/>
        </w:rPr>
      </w:pPr>
      <w:r w:rsidRPr="005E5CAA">
        <w:rPr>
          <w:sz w:val="24"/>
          <w:szCs w:val="24"/>
        </w:rPr>
        <w:t>Укомплектованность</w:t>
      </w:r>
      <w:r w:rsidRPr="005E5CAA">
        <w:rPr>
          <w:spacing w:val="57"/>
          <w:sz w:val="24"/>
          <w:szCs w:val="24"/>
        </w:rPr>
        <w:t xml:space="preserve"> </w:t>
      </w:r>
      <w:r w:rsidR="005E5CAA" w:rsidRPr="005F7919">
        <w:rPr>
          <w:sz w:val="24"/>
          <w:szCs w:val="24"/>
        </w:rPr>
        <w:t>МОУ «</w:t>
      </w:r>
      <w:r w:rsidR="005E5CAA">
        <w:rPr>
          <w:sz w:val="24"/>
          <w:szCs w:val="24"/>
        </w:rPr>
        <w:t>Тулянская ООШ</w:t>
      </w:r>
      <w:r w:rsidR="005E5CAA" w:rsidRPr="005F7919">
        <w:rPr>
          <w:sz w:val="24"/>
          <w:szCs w:val="24"/>
        </w:rPr>
        <w:t>»</w:t>
      </w:r>
      <w:r w:rsidR="005E5CAA">
        <w:rPr>
          <w:sz w:val="24"/>
          <w:szCs w:val="24"/>
        </w:rPr>
        <w:t xml:space="preserve"> </w:t>
      </w:r>
      <w:r w:rsidRPr="005E5CAA">
        <w:rPr>
          <w:sz w:val="24"/>
          <w:szCs w:val="24"/>
        </w:rPr>
        <w:t xml:space="preserve">Валуйского  </w:t>
      </w:r>
      <w:r w:rsidRPr="005E5CAA">
        <w:rPr>
          <w:spacing w:val="2"/>
          <w:sz w:val="24"/>
          <w:szCs w:val="24"/>
        </w:rPr>
        <w:t xml:space="preserve"> </w:t>
      </w:r>
      <w:r w:rsidRPr="005E5CAA">
        <w:rPr>
          <w:sz w:val="24"/>
          <w:szCs w:val="24"/>
        </w:rPr>
        <w:t xml:space="preserve">района  </w:t>
      </w:r>
      <w:r w:rsidRPr="005E5CAA">
        <w:rPr>
          <w:spacing w:val="2"/>
          <w:sz w:val="24"/>
          <w:szCs w:val="24"/>
        </w:rPr>
        <w:t xml:space="preserve"> </w:t>
      </w:r>
      <w:r w:rsidRPr="005E5CAA">
        <w:rPr>
          <w:sz w:val="24"/>
          <w:szCs w:val="24"/>
        </w:rPr>
        <w:t>Белгородской</w:t>
      </w:r>
      <w:r w:rsidRPr="005E5CAA">
        <w:rPr>
          <w:spacing w:val="100"/>
          <w:sz w:val="24"/>
          <w:szCs w:val="24"/>
        </w:rPr>
        <w:t xml:space="preserve"> </w:t>
      </w:r>
      <w:r w:rsidRPr="005E5CAA">
        <w:rPr>
          <w:sz w:val="24"/>
          <w:szCs w:val="24"/>
        </w:rPr>
        <w:t>области</w:t>
      </w:r>
      <w:r w:rsidR="005E5CAA" w:rsidRPr="005E5CAA">
        <w:rPr>
          <w:sz w:val="24"/>
          <w:szCs w:val="24"/>
        </w:rPr>
        <w:t xml:space="preserve"> педагогическими, руководящими и иными работниками характеризируется замещением 100 % вакансий,</w:t>
      </w:r>
      <w:r w:rsidR="005E5CAA" w:rsidRPr="005E5CAA">
        <w:rPr>
          <w:spacing w:val="1"/>
          <w:sz w:val="24"/>
          <w:szCs w:val="24"/>
        </w:rPr>
        <w:t xml:space="preserve"> </w:t>
      </w:r>
      <w:r w:rsidR="005E5CAA" w:rsidRPr="005E5CAA">
        <w:rPr>
          <w:sz w:val="24"/>
          <w:szCs w:val="24"/>
        </w:rPr>
        <w:t>имеющихся</w:t>
      </w:r>
      <w:r w:rsidR="005E5CAA" w:rsidRPr="005E5CAA">
        <w:rPr>
          <w:spacing w:val="-6"/>
          <w:sz w:val="24"/>
          <w:szCs w:val="24"/>
        </w:rPr>
        <w:t xml:space="preserve"> </w:t>
      </w:r>
      <w:r w:rsidR="005E5CAA" w:rsidRPr="005E5CAA">
        <w:rPr>
          <w:sz w:val="24"/>
          <w:szCs w:val="24"/>
        </w:rPr>
        <w:t>в</w:t>
      </w:r>
      <w:r w:rsidR="005E5CAA" w:rsidRPr="005E5CAA">
        <w:rPr>
          <w:spacing w:val="-8"/>
          <w:sz w:val="24"/>
          <w:szCs w:val="24"/>
        </w:rPr>
        <w:t xml:space="preserve"> </w:t>
      </w:r>
      <w:r w:rsidR="005E5CAA" w:rsidRPr="005E5CAA">
        <w:rPr>
          <w:sz w:val="24"/>
          <w:szCs w:val="24"/>
        </w:rPr>
        <w:t>соответствии</w:t>
      </w:r>
      <w:r w:rsidR="005E5CAA" w:rsidRPr="005E5CAA">
        <w:rPr>
          <w:spacing w:val="-6"/>
          <w:sz w:val="24"/>
          <w:szCs w:val="24"/>
        </w:rPr>
        <w:t xml:space="preserve"> </w:t>
      </w:r>
      <w:proofErr w:type="gramStart"/>
      <w:r w:rsidR="005E5CAA" w:rsidRPr="005E5CAA">
        <w:rPr>
          <w:sz w:val="24"/>
          <w:szCs w:val="24"/>
        </w:rPr>
        <w:t>с</w:t>
      </w:r>
      <w:proofErr w:type="gramEnd"/>
      <w:r w:rsidR="005E5CAA" w:rsidRPr="005E5CAA">
        <w:rPr>
          <w:spacing w:val="-2"/>
          <w:sz w:val="24"/>
          <w:szCs w:val="24"/>
        </w:rPr>
        <w:t xml:space="preserve"> </w:t>
      </w:r>
      <w:r w:rsidR="005E5CAA" w:rsidRPr="005E5CAA">
        <w:rPr>
          <w:sz w:val="24"/>
          <w:szCs w:val="24"/>
        </w:rPr>
        <w:t>утверждённым</w:t>
      </w:r>
      <w:r w:rsidR="005E5CAA" w:rsidRPr="005E5CAA">
        <w:rPr>
          <w:spacing w:val="-1"/>
          <w:sz w:val="24"/>
          <w:szCs w:val="24"/>
        </w:rPr>
        <w:t xml:space="preserve"> </w:t>
      </w:r>
      <w:r w:rsidR="005E5CAA" w:rsidRPr="005E5CAA">
        <w:rPr>
          <w:sz w:val="24"/>
          <w:szCs w:val="24"/>
        </w:rPr>
        <w:t>штатным</w:t>
      </w:r>
      <w:r w:rsidR="005E5CAA" w:rsidRPr="005E5CAA">
        <w:rPr>
          <w:spacing w:val="1"/>
          <w:sz w:val="24"/>
          <w:szCs w:val="24"/>
        </w:rPr>
        <w:t xml:space="preserve"> </w:t>
      </w:r>
      <w:r w:rsidR="005E5CAA" w:rsidRPr="005E5CAA">
        <w:rPr>
          <w:sz w:val="24"/>
          <w:szCs w:val="24"/>
        </w:rPr>
        <w:t>расписанием.</w:t>
      </w:r>
    </w:p>
    <w:p w:rsidR="005E5CAA" w:rsidRPr="005E5CAA" w:rsidRDefault="005E5CAA" w:rsidP="002A2122">
      <w:pPr>
        <w:spacing w:before="2"/>
        <w:ind w:firstLine="709"/>
        <w:jc w:val="both"/>
        <w:rPr>
          <w:sz w:val="24"/>
          <w:szCs w:val="24"/>
        </w:rPr>
      </w:pPr>
      <w:r w:rsidRPr="005E5CAA">
        <w:rPr>
          <w:sz w:val="24"/>
          <w:szCs w:val="24"/>
        </w:rPr>
        <w:t>Уровень</w:t>
      </w:r>
      <w:r w:rsidRPr="005E5CAA">
        <w:rPr>
          <w:spacing w:val="1"/>
          <w:sz w:val="24"/>
          <w:szCs w:val="24"/>
        </w:rPr>
        <w:t xml:space="preserve"> </w:t>
      </w:r>
      <w:r w:rsidRPr="005E5CAA">
        <w:rPr>
          <w:sz w:val="24"/>
          <w:szCs w:val="24"/>
        </w:rPr>
        <w:t>квалификации</w:t>
      </w:r>
      <w:r w:rsidRPr="005E5CAA">
        <w:rPr>
          <w:spacing w:val="1"/>
          <w:sz w:val="24"/>
          <w:szCs w:val="24"/>
        </w:rPr>
        <w:t xml:space="preserve"> </w:t>
      </w:r>
      <w:r w:rsidRPr="005E5CAA">
        <w:rPr>
          <w:sz w:val="24"/>
          <w:szCs w:val="24"/>
        </w:rPr>
        <w:t>педагогических</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иных</w:t>
      </w:r>
      <w:r w:rsidRPr="005E5CAA">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Pr>
          <w:sz w:val="24"/>
          <w:szCs w:val="24"/>
        </w:rPr>
        <w:t xml:space="preserve"> </w:t>
      </w:r>
      <w:r w:rsidRPr="005E5CAA">
        <w:rPr>
          <w:sz w:val="24"/>
          <w:szCs w:val="24"/>
        </w:rPr>
        <w:t>Валуйского</w:t>
      </w:r>
      <w:r w:rsidRPr="005E5CAA">
        <w:rPr>
          <w:spacing w:val="1"/>
          <w:sz w:val="24"/>
          <w:szCs w:val="24"/>
        </w:rPr>
        <w:t xml:space="preserve"> </w:t>
      </w:r>
      <w:r w:rsidRPr="005E5CAA">
        <w:rPr>
          <w:sz w:val="24"/>
          <w:szCs w:val="24"/>
        </w:rPr>
        <w:t>района</w:t>
      </w:r>
      <w:r w:rsidRPr="005E5CAA">
        <w:rPr>
          <w:spacing w:val="1"/>
          <w:sz w:val="24"/>
          <w:szCs w:val="24"/>
        </w:rPr>
        <w:t xml:space="preserve"> </w:t>
      </w:r>
      <w:r w:rsidRPr="005E5CAA">
        <w:rPr>
          <w:sz w:val="24"/>
          <w:szCs w:val="24"/>
        </w:rPr>
        <w:t>Белгородской</w:t>
      </w:r>
      <w:r w:rsidRPr="005E5CAA">
        <w:rPr>
          <w:spacing w:val="1"/>
          <w:sz w:val="24"/>
          <w:szCs w:val="24"/>
        </w:rPr>
        <w:t xml:space="preserve"> </w:t>
      </w:r>
      <w:r w:rsidRPr="005E5CAA">
        <w:rPr>
          <w:sz w:val="24"/>
          <w:szCs w:val="24"/>
        </w:rPr>
        <w:t>области,</w:t>
      </w:r>
      <w:r w:rsidRPr="005E5CAA">
        <w:rPr>
          <w:spacing w:val="1"/>
          <w:sz w:val="24"/>
          <w:szCs w:val="24"/>
        </w:rPr>
        <w:t xml:space="preserve"> </w:t>
      </w:r>
      <w:r w:rsidRPr="005E5CAA">
        <w:rPr>
          <w:sz w:val="24"/>
          <w:szCs w:val="24"/>
        </w:rPr>
        <w:t>участвующих</w:t>
      </w:r>
      <w:r w:rsidRPr="005E5CAA">
        <w:rPr>
          <w:spacing w:val="1"/>
          <w:sz w:val="24"/>
          <w:szCs w:val="24"/>
        </w:rPr>
        <w:t xml:space="preserve"> </w:t>
      </w:r>
      <w:r w:rsidRPr="005E5CAA">
        <w:rPr>
          <w:sz w:val="24"/>
          <w:szCs w:val="24"/>
        </w:rPr>
        <w:t>в</w:t>
      </w:r>
      <w:r w:rsidRPr="005E5CAA">
        <w:rPr>
          <w:spacing w:val="1"/>
          <w:sz w:val="24"/>
          <w:szCs w:val="24"/>
        </w:rPr>
        <w:t xml:space="preserve"> </w:t>
      </w:r>
      <w:r w:rsidRPr="005E5CAA">
        <w:rPr>
          <w:sz w:val="24"/>
          <w:szCs w:val="24"/>
        </w:rPr>
        <w:t>реализации</w:t>
      </w:r>
      <w:r w:rsidRPr="005E5CAA">
        <w:rPr>
          <w:spacing w:val="1"/>
          <w:sz w:val="24"/>
          <w:szCs w:val="24"/>
        </w:rPr>
        <w:t xml:space="preserve"> </w:t>
      </w:r>
      <w:r w:rsidRPr="005E5CAA">
        <w:rPr>
          <w:sz w:val="24"/>
          <w:szCs w:val="24"/>
        </w:rPr>
        <w:t>основной</w:t>
      </w:r>
      <w:r w:rsidRPr="005E5CAA">
        <w:rPr>
          <w:spacing w:val="1"/>
          <w:sz w:val="24"/>
          <w:szCs w:val="24"/>
        </w:rPr>
        <w:t xml:space="preserve"> </w:t>
      </w:r>
      <w:r w:rsidRPr="005E5CAA">
        <w:rPr>
          <w:sz w:val="24"/>
          <w:szCs w:val="24"/>
        </w:rPr>
        <w:t>образовательной</w:t>
      </w:r>
      <w:r w:rsidRPr="005E5CAA">
        <w:rPr>
          <w:spacing w:val="1"/>
          <w:sz w:val="24"/>
          <w:szCs w:val="24"/>
        </w:rPr>
        <w:t xml:space="preserve"> </w:t>
      </w:r>
      <w:r w:rsidRPr="005E5CAA">
        <w:rPr>
          <w:sz w:val="24"/>
          <w:szCs w:val="24"/>
        </w:rPr>
        <w:t>программы</w:t>
      </w:r>
      <w:r w:rsidRPr="005E5CAA">
        <w:rPr>
          <w:spacing w:val="1"/>
          <w:sz w:val="24"/>
          <w:szCs w:val="24"/>
        </w:rPr>
        <w:t xml:space="preserve"> </w:t>
      </w:r>
      <w:r w:rsidRPr="005E5CAA">
        <w:rPr>
          <w:sz w:val="24"/>
          <w:szCs w:val="24"/>
        </w:rPr>
        <w:t>НОО</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создании условий для её разработки и реализации, характеризуется наличием документов о присвоении</w:t>
      </w:r>
      <w:r w:rsidRPr="005E5CAA">
        <w:rPr>
          <w:spacing w:val="1"/>
          <w:sz w:val="24"/>
          <w:szCs w:val="24"/>
        </w:rPr>
        <w:t xml:space="preserve"> </w:t>
      </w:r>
      <w:r w:rsidRPr="005E5CAA">
        <w:rPr>
          <w:sz w:val="24"/>
          <w:szCs w:val="24"/>
        </w:rPr>
        <w:t>квалификации,</w:t>
      </w:r>
      <w:r w:rsidRPr="005E5CAA">
        <w:rPr>
          <w:spacing w:val="-1"/>
          <w:sz w:val="24"/>
          <w:szCs w:val="24"/>
        </w:rPr>
        <w:t xml:space="preserve"> </w:t>
      </w:r>
      <w:r w:rsidRPr="005E5CAA">
        <w:rPr>
          <w:sz w:val="24"/>
          <w:szCs w:val="24"/>
        </w:rPr>
        <w:t>соответствующей</w:t>
      </w:r>
      <w:r w:rsidRPr="005E5CAA">
        <w:rPr>
          <w:spacing w:val="-1"/>
          <w:sz w:val="24"/>
          <w:szCs w:val="24"/>
        </w:rPr>
        <w:t xml:space="preserve"> </w:t>
      </w:r>
      <w:r w:rsidRPr="005E5CAA">
        <w:rPr>
          <w:sz w:val="24"/>
          <w:szCs w:val="24"/>
        </w:rPr>
        <w:t>должностным</w:t>
      </w:r>
      <w:r w:rsidRPr="005E5CAA">
        <w:rPr>
          <w:spacing w:val="1"/>
          <w:sz w:val="24"/>
          <w:szCs w:val="24"/>
        </w:rPr>
        <w:t xml:space="preserve"> </w:t>
      </w:r>
      <w:r w:rsidRPr="005E5CAA">
        <w:rPr>
          <w:sz w:val="24"/>
          <w:szCs w:val="24"/>
        </w:rPr>
        <w:t>обязанностям</w:t>
      </w:r>
      <w:r w:rsidRPr="005E5CAA">
        <w:rPr>
          <w:spacing w:val="3"/>
          <w:sz w:val="24"/>
          <w:szCs w:val="24"/>
        </w:rPr>
        <w:t xml:space="preserve"> </w:t>
      </w:r>
      <w:r w:rsidRPr="005E5CAA">
        <w:rPr>
          <w:sz w:val="24"/>
          <w:szCs w:val="24"/>
        </w:rPr>
        <w:t>работника.</w:t>
      </w:r>
    </w:p>
    <w:p w:rsidR="005E5CAA" w:rsidRPr="005E5CAA" w:rsidRDefault="005E5CAA" w:rsidP="002A2122">
      <w:pPr>
        <w:spacing w:before="3"/>
        <w:ind w:firstLine="709"/>
        <w:jc w:val="both"/>
        <w:rPr>
          <w:sz w:val="24"/>
          <w:szCs w:val="24"/>
        </w:rPr>
      </w:pPr>
      <w:r w:rsidRPr="005E5CAA">
        <w:rPr>
          <w:sz w:val="24"/>
          <w:szCs w:val="24"/>
        </w:rPr>
        <w:t>Основой для разработки должностных инструкций</w:t>
      </w:r>
      <w:r>
        <w:rPr>
          <w:sz w:val="24"/>
          <w:szCs w:val="24"/>
        </w:rPr>
        <w:t>, содержащих кон</w:t>
      </w:r>
      <w:r w:rsidRPr="005E5CAA">
        <w:rPr>
          <w:sz w:val="24"/>
          <w:szCs w:val="24"/>
        </w:rPr>
        <w:t>кретный перечень должностных</w:t>
      </w:r>
      <w:r w:rsidRPr="005E5CAA">
        <w:rPr>
          <w:spacing w:val="1"/>
          <w:sz w:val="24"/>
          <w:szCs w:val="24"/>
        </w:rPr>
        <w:t xml:space="preserve"> </w:t>
      </w:r>
      <w:r w:rsidRPr="005E5CAA">
        <w:rPr>
          <w:sz w:val="24"/>
          <w:szCs w:val="24"/>
        </w:rPr>
        <w:t>обязанностей</w:t>
      </w:r>
      <w:r w:rsidRPr="005E5CAA">
        <w:rPr>
          <w:spacing w:val="1"/>
          <w:sz w:val="24"/>
          <w:szCs w:val="24"/>
        </w:rPr>
        <w:t xml:space="preserve"> </w:t>
      </w:r>
      <w:r w:rsidRPr="005E5CAA">
        <w:rPr>
          <w:sz w:val="24"/>
          <w:szCs w:val="24"/>
        </w:rPr>
        <w:t>работников,</w:t>
      </w:r>
      <w:r w:rsidRPr="005E5CAA">
        <w:rPr>
          <w:spacing w:val="1"/>
          <w:sz w:val="24"/>
          <w:szCs w:val="24"/>
        </w:rPr>
        <w:t xml:space="preserve"> </w:t>
      </w:r>
      <w:r w:rsidRPr="005E5CAA">
        <w:rPr>
          <w:sz w:val="24"/>
          <w:szCs w:val="24"/>
        </w:rPr>
        <w:t>с</w:t>
      </w:r>
      <w:r w:rsidRPr="005E5CAA">
        <w:rPr>
          <w:spacing w:val="1"/>
          <w:sz w:val="24"/>
          <w:szCs w:val="24"/>
        </w:rPr>
        <w:t xml:space="preserve"> </w:t>
      </w:r>
      <w:r w:rsidRPr="005E5CAA">
        <w:rPr>
          <w:sz w:val="24"/>
          <w:szCs w:val="24"/>
        </w:rPr>
        <w:t>учётом</w:t>
      </w:r>
      <w:r w:rsidRPr="005E5CAA">
        <w:rPr>
          <w:spacing w:val="1"/>
          <w:sz w:val="24"/>
          <w:szCs w:val="24"/>
        </w:rPr>
        <w:t xml:space="preserve"> </w:t>
      </w:r>
      <w:r>
        <w:rPr>
          <w:sz w:val="24"/>
          <w:szCs w:val="24"/>
        </w:rPr>
        <w:t>осо</w:t>
      </w:r>
      <w:r w:rsidRPr="005E5CAA">
        <w:rPr>
          <w:sz w:val="24"/>
          <w:szCs w:val="24"/>
        </w:rPr>
        <w:t>бенностей</w:t>
      </w:r>
      <w:r w:rsidRPr="005E5CAA">
        <w:rPr>
          <w:spacing w:val="1"/>
          <w:sz w:val="24"/>
          <w:szCs w:val="24"/>
        </w:rPr>
        <w:t xml:space="preserve"> </w:t>
      </w:r>
      <w:r w:rsidRPr="005E5CAA">
        <w:rPr>
          <w:sz w:val="24"/>
          <w:szCs w:val="24"/>
        </w:rPr>
        <w:t>организации</w:t>
      </w:r>
      <w:r w:rsidRPr="005E5CAA">
        <w:rPr>
          <w:spacing w:val="1"/>
          <w:sz w:val="24"/>
          <w:szCs w:val="24"/>
        </w:rPr>
        <w:t xml:space="preserve"> </w:t>
      </w:r>
      <w:r w:rsidRPr="005E5CAA">
        <w:rPr>
          <w:sz w:val="24"/>
          <w:szCs w:val="24"/>
        </w:rPr>
        <w:t>труда</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управления,</w:t>
      </w:r>
      <w:r w:rsidRPr="005E5CAA">
        <w:rPr>
          <w:spacing w:val="1"/>
          <w:sz w:val="24"/>
          <w:szCs w:val="24"/>
        </w:rPr>
        <w:t xml:space="preserve"> </w:t>
      </w:r>
      <w:r w:rsidRPr="005E5CAA">
        <w:rPr>
          <w:sz w:val="24"/>
          <w:szCs w:val="24"/>
        </w:rPr>
        <w:t>а</w:t>
      </w:r>
      <w:r w:rsidRPr="005E5CAA">
        <w:rPr>
          <w:spacing w:val="1"/>
          <w:sz w:val="24"/>
          <w:szCs w:val="24"/>
        </w:rPr>
        <w:t xml:space="preserve"> </w:t>
      </w:r>
      <w:r w:rsidRPr="005E5CAA">
        <w:rPr>
          <w:sz w:val="24"/>
          <w:szCs w:val="24"/>
        </w:rPr>
        <w:t>также</w:t>
      </w:r>
      <w:r w:rsidRPr="005E5CAA">
        <w:rPr>
          <w:spacing w:val="1"/>
          <w:sz w:val="24"/>
          <w:szCs w:val="24"/>
        </w:rPr>
        <w:t xml:space="preserve"> </w:t>
      </w:r>
      <w:r w:rsidRPr="005E5CAA">
        <w:rPr>
          <w:sz w:val="24"/>
          <w:szCs w:val="24"/>
        </w:rPr>
        <w:t>прав,</w:t>
      </w:r>
      <w:r w:rsidRPr="005E5CAA">
        <w:rPr>
          <w:spacing w:val="1"/>
          <w:sz w:val="24"/>
          <w:szCs w:val="24"/>
        </w:rPr>
        <w:t xml:space="preserve"> </w:t>
      </w:r>
      <w:r>
        <w:rPr>
          <w:sz w:val="24"/>
          <w:szCs w:val="24"/>
        </w:rPr>
        <w:t>ответственно</w:t>
      </w:r>
      <w:r w:rsidRPr="005E5CAA">
        <w:rPr>
          <w:sz w:val="24"/>
          <w:szCs w:val="24"/>
        </w:rPr>
        <w:t>сти</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компетентности</w:t>
      </w:r>
      <w:r w:rsidRPr="005E5CAA">
        <w:rPr>
          <w:spacing w:val="1"/>
          <w:sz w:val="24"/>
          <w:szCs w:val="24"/>
        </w:rPr>
        <w:t xml:space="preserve"> </w:t>
      </w:r>
      <w:r w:rsidRPr="005E5CAA">
        <w:rPr>
          <w:sz w:val="24"/>
          <w:szCs w:val="24"/>
        </w:rPr>
        <w:t>работников</w:t>
      </w:r>
      <w:r w:rsidRPr="005E5CAA">
        <w:rPr>
          <w:spacing w:val="1"/>
          <w:sz w:val="24"/>
          <w:szCs w:val="24"/>
        </w:rPr>
        <w:t xml:space="preserve"> </w:t>
      </w:r>
      <w:r w:rsidRPr="005F7919">
        <w:rPr>
          <w:sz w:val="24"/>
          <w:szCs w:val="24"/>
        </w:rPr>
        <w:t>МОУ «</w:t>
      </w:r>
      <w:r>
        <w:rPr>
          <w:sz w:val="24"/>
          <w:szCs w:val="24"/>
        </w:rPr>
        <w:t>Тулянская ООШ</w:t>
      </w:r>
      <w:r w:rsidRPr="005F7919">
        <w:rPr>
          <w:sz w:val="24"/>
          <w:szCs w:val="24"/>
        </w:rPr>
        <w:t>»</w:t>
      </w:r>
      <w:r w:rsidRPr="005E5CAA">
        <w:rPr>
          <w:spacing w:val="1"/>
          <w:sz w:val="24"/>
          <w:szCs w:val="24"/>
        </w:rPr>
        <w:t xml:space="preserve"> </w:t>
      </w:r>
      <w:r w:rsidRPr="005E5CAA">
        <w:rPr>
          <w:sz w:val="24"/>
          <w:szCs w:val="24"/>
        </w:rPr>
        <w:t>Валуйского</w:t>
      </w:r>
      <w:r w:rsidRPr="005E5CAA">
        <w:rPr>
          <w:spacing w:val="1"/>
          <w:sz w:val="24"/>
          <w:szCs w:val="24"/>
        </w:rPr>
        <w:t xml:space="preserve"> </w:t>
      </w:r>
      <w:r w:rsidRPr="005E5CAA">
        <w:rPr>
          <w:sz w:val="24"/>
          <w:szCs w:val="24"/>
        </w:rPr>
        <w:t>района</w:t>
      </w:r>
      <w:r w:rsidRPr="005E5CAA">
        <w:rPr>
          <w:spacing w:val="1"/>
          <w:sz w:val="24"/>
          <w:szCs w:val="24"/>
        </w:rPr>
        <w:t xml:space="preserve"> </w:t>
      </w:r>
      <w:r w:rsidRPr="005E5CAA">
        <w:rPr>
          <w:sz w:val="24"/>
          <w:szCs w:val="24"/>
        </w:rPr>
        <w:t>Белгородской</w:t>
      </w:r>
      <w:r w:rsidRPr="005E5CAA">
        <w:rPr>
          <w:spacing w:val="1"/>
          <w:sz w:val="24"/>
          <w:szCs w:val="24"/>
        </w:rPr>
        <w:t xml:space="preserve"> </w:t>
      </w:r>
      <w:r w:rsidRPr="005E5CAA">
        <w:rPr>
          <w:sz w:val="24"/>
          <w:szCs w:val="24"/>
        </w:rPr>
        <w:t>области,</w:t>
      </w:r>
      <w:r w:rsidRPr="005E5CAA">
        <w:rPr>
          <w:spacing w:val="1"/>
          <w:sz w:val="24"/>
          <w:szCs w:val="24"/>
        </w:rPr>
        <w:t xml:space="preserve"> </w:t>
      </w:r>
      <w:r w:rsidRPr="005E5CAA">
        <w:rPr>
          <w:sz w:val="24"/>
          <w:szCs w:val="24"/>
        </w:rPr>
        <w:t>служат</w:t>
      </w:r>
      <w:r w:rsidRPr="005E5CAA">
        <w:rPr>
          <w:spacing w:val="1"/>
          <w:sz w:val="24"/>
          <w:szCs w:val="24"/>
        </w:rPr>
        <w:t xml:space="preserve"> </w:t>
      </w:r>
      <w:r w:rsidRPr="005E5CAA">
        <w:rPr>
          <w:sz w:val="24"/>
          <w:szCs w:val="24"/>
        </w:rPr>
        <w:t>квалификационные</w:t>
      </w:r>
      <w:r w:rsidRPr="005E5CAA">
        <w:rPr>
          <w:spacing w:val="1"/>
          <w:sz w:val="24"/>
          <w:szCs w:val="24"/>
        </w:rPr>
        <w:t xml:space="preserve"> </w:t>
      </w:r>
      <w:r w:rsidRPr="005E5CAA">
        <w:rPr>
          <w:sz w:val="24"/>
          <w:szCs w:val="24"/>
        </w:rPr>
        <w:t>характеристики,</w:t>
      </w:r>
      <w:r w:rsidRPr="005E5CAA">
        <w:rPr>
          <w:spacing w:val="1"/>
          <w:sz w:val="24"/>
          <w:szCs w:val="24"/>
        </w:rPr>
        <w:t xml:space="preserve"> </w:t>
      </w:r>
      <w:r w:rsidRPr="005E5CAA">
        <w:rPr>
          <w:sz w:val="24"/>
          <w:szCs w:val="24"/>
        </w:rPr>
        <w:t>указанные</w:t>
      </w:r>
      <w:r w:rsidRPr="005E5CAA">
        <w:rPr>
          <w:spacing w:val="1"/>
          <w:sz w:val="24"/>
          <w:szCs w:val="24"/>
        </w:rPr>
        <w:t xml:space="preserve"> </w:t>
      </w:r>
      <w:r w:rsidRPr="005E5CAA">
        <w:rPr>
          <w:sz w:val="24"/>
          <w:szCs w:val="24"/>
        </w:rPr>
        <w:t>в</w:t>
      </w:r>
      <w:r w:rsidRPr="005E5CAA">
        <w:rPr>
          <w:spacing w:val="1"/>
          <w:sz w:val="24"/>
          <w:szCs w:val="24"/>
        </w:rPr>
        <w:t xml:space="preserve"> </w:t>
      </w:r>
      <w:r w:rsidRPr="005E5CAA">
        <w:rPr>
          <w:sz w:val="24"/>
          <w:szCs w:val="24"/>
        </w:rPr>
        <w:t>квалификационных</w:t>
      </w:r>
      <w:r w:rsidRPr="005E5CAA">
        <w:rPr>
          <w:spacing w:val="1"/>
          <w:sz w:val="24"/>
          <w:szCs w:val="24"/>
        </w:rPr>
        <w:t xml:space="preserve"> </w:t>
      </w:r>
      <w:r w:rsidRPr="005E5CAA">
        <w:rPr>
          <w:sz w:val="24"/>
          <w:szCs w:val="24"/>
        </w:rPr>
        <w:t>справочниках,</w:t>
      </w:r>
      <w:r w:rsidRPr="005E5CAA">
        <w:rPr>
          <w:spacing w:val="-2"/>
          <w:sz w:val="24"/>
          <w:szCs w:val="24"/>
        </w:rPr>
        <w:t xml:space="preserve"> </w:t>
      </w:r>
      <w:r w:rsidRPr="005E5CAA">
        <w:rPr>
          <w:sz w:val="24"/>
          <w:szCs w:val="24"/>
        </w:rPr>
        <w:t>и</w:t>
      </w:r>
      <w:r w:rsidRPr="005E5CAA">
        <w:rPr>
          <w:spacing w:val="-3"/>
          <w:sz w:val="24"/>
          <w:szCs w:val="24"/>
        </w:rPr>
        <w:t xml:space="preserve"> </w:t>
      </w:r>
      <w:r w:rsidRPr="005E5CAA">
        <w:rPr>
          <w:sz w:val="24"/>
          <w:szCs w:val="24"/>
        </w:rPr>
        <w:t>(или)</w:t>
      </w:r>
      <w:r w:rsidRPr="005E5CAA">
        <w:rPr>
          <w:spacing w:val="1"/>
          <w:sz w:val="24"/>
          <w:szCs w:val="24"/>
        </w:rPr>
        <w:t xml:space="preserve"> </w:t>
      </w:r>
      <w:r w:rsidRPr="005E5CAA">
        <w:rPr>
          <w:sz w:val="24"/>
          <w:szCs w:val="24"/>
        </w:rPr>
        <w:t>профессиональных</w:t>
      </w:r>
      <w:r w:rsidRPr="005E5CAA">
        <w:rPr>
          <w:spacing w:val="-2"/>
          <w:sz w:val="24"/>
          <w:szCs w:val="24"/>
        </w:rPr>
        <w:t xml:space="preserve"> </w:t>
      </w:r>
      <w:r w:rsidRPr="005E5CAA">
        <w:rPr>
          <w:sz w:val="24"/>
          <w:szCs w:val="24"/>
        </w:rPr>
        <w:t>стандартах</w:t>
      </w:r>
      <w:r w:rsidRPr="005E5CAA">
        <w:rPr>
          <w:spacing w:val="-3"/>
          <w:sz w:val="24"/>
          <w:szCs w:val="24"/>
        </w:rPr>
        <w:t xml:space="preserve"> </w:t>
      </w:r>
      <w:r w:rsidRPr="005E5CAA">
        <w:rPr>
          <w:sz w:val="24"/>
          <w:szCs w:val="24"/>
        </w:rPr>
        <w:t>(при</w:t>
      </w:r>
      <w:r w:rsidRPr="005E5CAA">
        <w:rPr>
          <w:spacing w:val="-4"/>
          <w:sz w:val="24"/>
          <w:szCs w:val="24"/>
        </w:rPr>
        <w:t xml:space="preserve"> </w:t>
      </w:r>
      <w:r w:rsidRPr="005E5CAA">
        <w:rPr>
          <w:sz w:val="24"/>
          <w:szCs w:val="24"/>
        </w:rPr>
        <w:t>наличии).</w:t>
      </w:r>
    </w:p>
    <w:p w:rsidR="005E5CAA" w:rsidRPr="005E5CAA" w:rsidRDefault="005E5CAA" w:rsidP="002A2122">
      <w:pPr>
        <w:spacing w:before="2"/>
        <w:ind w:firstLine="709"/>
        <w:jc w:val="both"/>
        <w:rPr>
          <w:sz w:val="24"/>
          <w:szCs w:val="24"/>
        </w:rPr>
      </w:pPr>
      <w:r w:rsidRPr="005E5CAA">
        <w:rPr>
          <w:sz w:val="24"/>
          <w:szCs w:val="24"/>
        </w:rPr>
        <w:t>В</w:t>
      </w:r>
      <w:r w:rsidRPr="005E5CAA">
        <w:rPr>
          <w:spacing w:val="25"/>
          <w:sz w:val="24"/>
          <w:szCs w:val="24"/>
        </w:rPr>
        <w:t xml:space="preserve"> </w:t>
      </w:r>
      <w:r w:rsidRPr="005E5CAA">
        <w:rPr>
          <w:sz w:val="24"/>
          <w:szCs w:val="24"/>
        </w:rPr>
        <w:t>основу</w:t>
      </w:r>
      <w:r w:rsidRPr="005E5CAA">
        <w:rPr>
          <w:spacing w:val="69"/>
          <w:sz w:val="24"/>
          <w:szCs w:val="24"/>
        </w:rPr>
        <w:t xml:space="preserve"> </w:t>
      </w:r>
      <w:r w:rsidRPr="005E5CAA">
        <w:rPr>
          <w:sz w:val="24"/>
          <w:szCs w:val="24"/>
        </w:rPr>
        <w:t>должностных</w:t>
      </w:r>
      <w:r w:rsidRPr="005E5CAA">
        <w:rPr>
          <w:spacing w:val="73"/>
          <w:sz w:val="24"/>
          <w:szCs w:val="24"/>
        </w:rPr>
        <w:t xml:space="preserve"> </w:t>
      </w:r>
      <w:r w:rsidRPr="005E5CAA">
        <w:rPr>
          <w:sz w:val="24"/>
          <w:szCs w:val="24"/>
        </w:rPr>
        <w:t>обязанностей</w:t>
      </w:r>
      <w:r w:rsidRPr="005E5CAA">
        <w:rPr>
          <w:spacing w:val="74"/>
          <w:sz w:val="24"/>
          <w:szCs w:val="24"/>
        </w:rPr>
        <w:t xml:space="preserve"> </w:t>
      </w:r>
      <w:r w:rsidRPr="005E5CAA">
        <w:rPr>
          <w:sz w:val="24"/>
          <w:szCs w:val="24"/>
        </w:rPr>
        <w:t>положены</w:t>
      </w:r>
      <w:r w:rsidRPr="005E5CAA">
        <w:rPr>
          <w:spacing w:val="74"/>
          <w:sz w:val="24"/>
          <w:szCs w:val="24"/>
        </w:rPr>
        <w:t xml:space="preserve"> </w:t>
      </w:r>
      <w:r w:rsidRPr="005E5CAA">
        <w:rPr>
          <w:sz w:val="24"/>
          <w:szCs w:val="24"/>
        </w:rPr>
        <w:t>представленные</w:t>
      </w:r>
      <w:r w:rsidRPr="005E5CAA">
        <w:rPr>
          <w:spacing w:val="75"/>
          <w:sz w:val="24"/>
          <w:szCs w:val="24"/>
        </w:rPr>
        <w:t xml:space="preserve"> </w:t>
      </w:r>
      <w:r w:rsidRPr="005E5CAA">
        <w:rPr>
          <w:sz w:val="24"/>
          <w:szCs w:val="24"/>
        </w:rPr>
        <w:t>в</w:t>
      </w:r>
      <w:r w:rsidRPr="005E5CAA">
        <w:rPr>
          <w:spacing w:val="72"/>
          <w:sz w:val="24"/>
          <w:szCs w:val="24"/>
        </w:rPr>
        <w:t xml:space="preserve"> </w:t>
      </w:r>
      <w:r w:rsidRPr="005E5CAA">
        <w:rPr>
          <w:sz w:val="24"/>
          <w:szCs w:val="24"/>
        </w:rPr>
        <w:t>профессиональном</w:t>
      </w:r>
      <w:r w:rsidRPr="005E5CAA">
        <w:rPr>
          <w:spacing w:val="72"/>
          <w:sz w:val="24"/>
          <w:szCs w:val="24"/>
        </w:rPr>
        <w:t xml:space="preserve"> </w:t>
      </w:r>
      <w:r w:rsidRPr="005E5CAA">
        <w:rPr>
          <w:sz w:val="24"/>
          <w:szCs w:val="24"/>
        </w:rPr>
        <w:t>стандарте</w:t>
      </w:r>
      <w:r>
        <w:rPr>
          <w:sz w:val="24"/>
          <w:szCs w:val="24"/>
        </w:rPr>
        <w:t xml:space="preserve"> </w:t>
      </w:r>
      <w:r w:rsidRPr="005E5CAA">
        <w:rPr>
          <w:sz w:val="24"/>
          <w:szCs w:val="24"/>
        </w:rPr>
        <w:t>«Педагог (педагогическая деятельность в сфере дошкольного, начального общего, основного общего,</w:t>
      </w:r>
      <w:r w:rsidRPr="005E5CAA">
        <w:rPr>
          <w:spacing w:val="1"/>
          <w:sz w:val="24"/>
          <w:szCs w:val="24"/>
        </w:rPr>
        <w:t xml:space="preserve"> </w:t>
      </w:r>
      <w:r>
        <w:rPr>
          <w:sz w:val="24"/>
          <w:szCs w:val="24"/>
        </w:rPr>
        <w:t>среднего об</w:t>
      </w:r>
      <w:r w:rsidRPr="005E5CAA">
        <w:rPr>
          <w:sz w:val="24"/>
          <w:szCs w:val="24"/>
        </w:rPr>
        <w:t>щего образования) (воспитатель, учи</w:t>
      </w:r>
      <w:r>
        <w:rPr>
          <w:sz w:val="24"/>
          <w:szCs w:val="24"/>
        </w:rPr>
        <w:t>тель)» обобщённые трудовые функ</w:t>
      </w:r>
      <w:r w:rsidRPr="005E5CAA">
        <w:rPr>
          <w:sz w:val="24"/>
          <w:szCs w:val="24"/>
        </w:rPr>
        <w:t>ции, которые могут</w:t>
      </w:r>
      <w:r w:rsidRPr="005E5CAA">
        <w:rPr>
          <w:spacing w:val="1"/>
          <w:sz w:val="24"/>
          <w:szCs w:val="24"/>
        </w:rPr>
        <w:t xml:space="preserve"> </w:t>
      </w:r>
      <w:r w:rsidRPr="005E5CAA">
        <w:rPr>
          <w:sz w:val="24"/>
          <w:szCs w:val="24"/>
        </w:rPr>
        <w:t>быть</w:t>
      </w:r>
      <w:r w:rsidRPr="005E5CAA">
        <w:rPr>
          <w:spacing w:val="-1"/>
          <w:sz w:val="24"/>
          <w:szCs w:val="24"/>
        </w:rPr>
        <w:t xml:space="preserve"> </w:t>
      </w:r>
      <w:r w:rsidRPr="005E5CAA">
        <w:rPr>
          <w:sz w:val="24"/>
          <w:szCs w:val="24"/>
        </w:rPr>
        <w:t>поручены работнику, занимающему</w:t>
      </w:r>
      <w:r w:rsidRPr="005E5CAA">
        <w:rPr>
          <w:spacing w:val="-2"/>
          <w:sz w:val="24"/>
          <w:szCs w:val="24"/>
        </w:rPr>
        <w:t xml:space="preserve"> </w:t>
      </w:r>
      <w:r w:rsidRPr="005E5CAA">
        <w:rPr>
          <w:sz w:val="24"/>
          <w:szCs w:val="24"/>
        </w:rPr>
        <w:t>данную</w:t>
      </w:r>
      <w:r w:rsidRPr="005E5CAA">
        <w:rPr>
          <w:spacing w:val="6"/>
          <w:sz w:val="24"/>
          <w:szCs w:val="24"/>
        </w:rPr>
        <w:t xml:space="preserve"> </w:t>
      </w:r>
      <w:r w:rsidRPr="005E5CAA">
        <w:rPr>
          <w:sz w:val="24"/>
          <w:szCs w:val="24"/>
        </w:rPr>
        <w:t>должность.</w:t>
      </w:r>
    </w:p>
    <w:p w:rsidR="005E5CAA" w:rsidRPr="005E5CAA" w:rsidRDefault="005E5CAA" w:rsidP="002A2122">
      <w:pPr>
        <w:spacing w:before="2"/>
        <w:ind w:firstLine="709"/>
        <w:jc w:val="both"/>
        <w:rPr>
          <w:sz w:val="24"/>
          <w:szCs w:val="24"/>
        </w:rPr>
      </w:pPr>
      <w:r w:rsidRPr="005E5CAA">
        <w:rPr>
          <w:spacing w:val="-1"/>
          <w:sz w:val="24"/>
          <w:szCs w:val="24"/>
        </w:rPr>
        <w:t xml:space="preserve">Уровень квалификации педагогических и иных работников </w:t>
      </w:r>
      <w:r w:rsidRPr="005F7919">
        <w:rPr>
          <w:sz w:val="24"/>
          <w:szCs w:val="24"/>
        </w:rPr>
        <w:t>МОУ «</w:t>
      </w:r>
      <w:r>
        <w:rPr>
          <w:sz w:val="24"/>
          <w:szCs w:val="24"/>
        </w:rPr>
        <w:t>Тулянская ООШ</w:t>
      </w:r>
      <w:r w:rsidRPr="005F7919">
        <w:rPr>
          <w:sz w:val="24"/>
          <w:szCs w:val="24"/>
        </w:rPr>
        <w:t>»</w:t>
      </w:r>
      <w:r w:rsidRPr="005E5CAA">
        <w:rPr>
          <w:sz w:val="24"/>
          <w:szCs w:val="24"/>
        </w:rPr>
        <w:t xml:space="preserve"> Валуйского</w:t>
      </w:r>
      <w:r w:rsidRPr="005E5CAA">
        <w:rPr>
          <w:spacing w:val="1"/>
          <w:sz w:val="24"/>
          <w:szCs w:val="24"/>
        </w:rPr>
        <w:t xml:space="preserve"> </w:t>
      </w:r>
      <w:r w:rsidRPr="005E5CAA">
        <w:rPr>
          <w:sz w:val="24"/>
          <w:szCs w:val="24"/>
        </w:rPr>
        <w:t>района Белгородской области, участвующих в реализации основной образовательной программы НОО и</w:t>
      </w:r>
      <w:r w:rsidRPr="005E5CAA">
        <w:rPr>
          <w:spacing w:val="1"/>
          <w:sz w:val="24"/>
          <w:szCs w:val="24"/>
        </w:rPr>
        <w:t xml:space="preserve"> </w:t>
      </w:r>
      <w:r w:rsidRPr="005E5CAA">
        <w:rPr>
          <w:sz w:val="24"/>
          <w:szCs w:val="24"/>
        </w:rPr>
        <w:t>создании условий для её разработки и реализации, характеризуется также результатами аттестации —</w:t>
      </w:r>
      <w:r w:rsidRPr="005E5CAA">
        <w:rPr>
          <w:spacing w:val="1"/>
          <w:sz w:val="24"/>
          <w:szCs w:val="24"/>
        </w:rPr>
        <w:t xml:space="preserve"> </w:t>
      </w:r>
      <w:r w:rsidRPr="005E5CAA">
        <w:rPr>
          <w:sz w:val="24"/>
          <w:szCs w:val="24"/>
        </w:rPr>
        <w:t>квалификационными</w:t>
      </w:r>
      <w:r w:rsidRPr="005E5CAA">
        <w:rPr>
          <w:spacing w:val="-2"/>
          <w:sz w:val="24"/>
          <w:szCs w:val="24"/>
        </w:rPr>
        <w:t xml:space="preserve"> </w:t>
      </w:r>
      <w:r w:rsidRPr="005E5CAA">
        <w:rPr>
          <w:sz w:val="24"/>
          <w:szCs w:val="24"/>
        </w:rPr>
        <w:t>категориями.</w:t>
      </w:r>
    </w:p>
    <w:p w:rsidR="005E5CAA" w:rsidRPr="005E5CAA" w:rsidRDefault="005E5CAA" w:rsidP="002A2122">
      <w:pPr>
        <w:spacing w:before="4"/>
        <w:ind w:firstLine="709"/>
        <w:jc w:val="both"/>
        <w:rPr>
          <w:sz w:val="24"/>
          <w:szCs w:val="24"/>
        </w:rPr>
      </w:pPr>
      <w:r w:rsidRPr="005E5CAA">
        <w:rPr>
          <w:sz w:val="24"/>
          <w:szCs w:val="24"/>
        </w:rPr>
        <w:t>Аттестация педагогических работн</w:t>
      </w:r>
      <w:r>
        <w:rPr>
          <w:sz w:val="24"/>
          <w:szCs w:val="24"/>
        </w:rPr>
        <w:t>иков в соответствии с Федераль</w:t>
      </w:r>
      <w:r w:rsidRPr="005E5CAA">
        <w:rPr>
          <w:sz w:val="24"/>
          <w:szCs w:val="24"/>
        </w:rPr>
        <w:t>ным законом «Об образовании в</w:t>
      </w:r>
      <w:r w:rsidRPr="005E5CAA">
        <w:rPr>
          <w:spacing w:val="1"/>
          <w:sz w:val="24"/>
          <w:szCs w:val="24"/>
        </w:rPr>
        <w:t xml:space="preserve"> </w:t>
      </w:r>
      <w:r w:rsidRPr="005E5CAA">
        <w:rPr>
          <w:sz w:val="24"/>
          <w:szCs w:val="24"/>
        </w:rPr>
        <w:t>Российской</w:t>
      </w:r>
      <w:r w:rsidRPr="005E5CAA">
        <w:rPr>
          <w:spacing w:val="1"/>
          <w:sz w:val="24"/>
          <w:szCs w:val="24"/>
        </w:rPr>
        <w:t xml:space="preserve"> </w:t>
      </w:r>
      <w:r w:rsidRPr="005E5CAA">
        <w:rPr>
          <w:sz w:val="24"/>
          <w:szCs w:val="24"/>
        </w:rPr>
        <w:t>Федерации»</w:t>
      </w:r>
      <w:r w:rsidRPr="005E5CAA">
        <w:rPr>
          <w:spacing w:val="1"/>
          <w:sz w:val="24"/>
          <w:szCs w:val="24"/>
        </w:rPr>
        <w:t xml:space="preserve"> </w:t>
      </w:r>
      <w:r w:rsidRPr="005E5CAA">
        <w:rPr>
          <w:sz w:val="24"/>
          <w:szCs w:val="24"/>
        </w:rPr>
        <w:t>(ст.</w:t>
      </w:r>
      <w:r w:rsidRPr="005E5CAA">
        <w:rPr>
          <w:spacing w:val="1"/>
          <w:sz w:val="24"/>
          <w:szCs w:val="24"/>
        </w:rPr>
        <w:t xml:space="preserve"> </w:t>
      </w:r>
      <w:r w:rsidRPr="005E5CAA">
        <w:rPr>
          <w:sz w:val="24"/>
          <w:szCs w:val="24"/>
        </w:rPr>
        <w:t>49)</w:t>
      </w:r>
      <w:r w:rsidRPr="005E5CAA">
        <w:rPr>
          <w:spacing w:val="1"/>
          <w:sz w:val="24"/>
          <w:szCs w:val="24"/>
        </w:rPr>
        <w:t xml:space="preserve"> </w:t>
      </w:r>
      <w:r>
        <w:rPr>
          <w:sz w:val="24"/>
          <w:szCs w:val="24"/>
        </w:rPr>
        <w:t>прово</w:t>
      </w:r>
      <w:r w:rsidRPr="005E5CAA">
        <w:rPr>
          <w:sz w:val="24"/>
          <w:szCs w:val="24"/>
        </w:rPr>
        <w:t>дится</w:t>
      </w:r>
      <w:r w:rsidRPr="005E5CAA">
        <w:rPr>
          <w:spacing w:val="1"/>
          <w:sz w:val="24"/>
          <w:szCs w:val="24"/>
        </w:rPr>
        <w:t xml:space="preserve"> </w:t>
      </w:r>
      <w:r w:rsidRPr="005E5CAA">
        <w:rPr>
          <w:sz w:val="24"/>
          <w:szCs w:val="24"/>
        </w:rPr>
        <w:t>в</w:t>
      </w:r>
      <w:r w:rsidRPr="005E5CAA">
        <w:rPr>
          <w:spacing w:val="1"/>
          <w:sz w:val="24"/>
          <w:szCs w:val="24"/>
        </w:rPr>
        <w:t xml:space="preserve"> </w:t>
      </w:r>
      <w:r w:rsidRPr="005E5CAA">
        <w:rPr>
          <w:sz w:val="24"/>
          <w:szCs w:val="24"/>
        </w:rPr>
        <w:t>целях</w:t>
      </w:r>
      <w:r w:rsidRPr="005E5CAA">
        <w:rPr>
          <w:spacing w:val="1"/>
          <w:sz w:val="24"/>
          <w:szCs w:val="24"/>
        </w:rPr>
        <w:t xml:space="preserve"> </w:t>
      </w:r>
      <w:r w:rsidRPr="005E5CAA">
        <w:rPr>
          <w:sz w:val="24"/>
          <w:szCs w:val="24"/>
        </w:rPr>
        <w:t>подтверждения</w:t>
      </w:r>
      <w:r w:rsidRPr="005E5CAA">
        <w:rPr>
          <w:spacing w:val="1"/>
          <w:sz w:val="24"/>
          <w:szCs w:val="24"/>
        </w:rPr>
        <w:t xml:space="preserve"> </w:t>
      </w:r>
      <w:r w:rsidRPr="005E5CAA">
        <w:rPr>
          <w:sz w:val="24"/>
          <w:szCs w:val="24"/>
        </w:rPr>
        <w:t>их</w:t>
      </w:r>
      <w:r w:rsidRPr="005E5CAA">
        <w:rPr>
          <w:spacing w:val="1"/>
          <w:sz w:val="24"/>
          <w:szCs w:val="24"/>
        </w:rPr>
        <w:t xml:space="preserve"> </w:t>
      </w:r>
      <w:r w:rsidRPr="005E5CAA">
        <w:rPr>
          <w:sz w:val="24"/>
          <w:szCs w:val="24"/>
        </w:rPr>
        <w:t>соответствия</w:t>
      </w:r>
      <w:r w:rsidRPr="005E5CAA">
        <w:rPr>
          <w:spacing w:val="1"/>
          <w:sz w:val="24"/>
          <w:szCs w:val="24"/>
        </w:rPr>
        <w:t xml:space="preserve"> </w:t>
      </w:r>
      <w:r w:rsidRPr="005E5CAA">
        <w:rPr>
          <w:sz w:val="24"/>
          <w:szCs w:val="24"/>
        </w:rPr>
        <w:t>занимаемым</w:t>
      </w:r>
      <w:r w:rsidRPr="005E5CAA">
        <w:rPr>
          <w:spacing w:val="1"/>
          <w:sz w:val="24"/>
          <w:szCs w:val="24"/>
        </w:rPr>
        <w:t xml:space="preserve"> </w:t>
      </w:r>
      <w:r w:rsidRPr="005E5CAA">
        <w:rPr>
          <w:sz w:val="24"/>
          <w:szCs w:val="24"/>
        </w:rPr>
        <w:t>должностям на основе оценки их профессиональной деятельности, с учётом желания педагогических</w:t>
      </w:r>
      <w:r w:rsidRPr="005E5CAA">
        <w:rPr>
          <w:spacing w:val="1"/>
          <w:sz w:val="24"/>
          <w:szCs w:val="24"/>
        </w:rPr>
        <w:t xml:space="preserve"> </w:t>
      </w:r>
      <w:r w:rsidRPr="005E5CAA">
        <w:rPr>
          <w:spacing w:val="-1"/>
          <w:sz w:val="24"/>
          <w:szCs w:val="24"/>
        </w:rPr>
        <w:t>работников в целях ус</w:t>
      </w:r>
      <w:r>
        <w:rPr>
          <w:spacing w:val="-1"/>
          <w:sz w:val="24"/>
          <w:szCs w:val="24"/>
        </w:rPr>
        <w:t>тановления квалификационной ка</w:t>
      </w:r>
      <w:r w:rsidRPr="005E5CAA">
        <w:rPr>
          <w:spacing w:val="-1"/>
          <w:sz w:val="24"/>
          <w:szCs w:val="24"/>
        </w:rPr>
        <w:t xml:space="preserve">тегории. Проведение аттестации </w:t>
      </w:r>
      <w:r w:rsidRPr="005E5CAA">
        <w:rPr>
          <w:sz w:val="24"/>
          <w:szCs w:val="24"/>
        </w:rPr>
        <w:t>педагогических</w:t>
      </w:r>
      <w:r w:rsidRPr="005E5CAA">
        <w:rPr>
          <w:spacing w:val="1"/>
          <w:sz w:val="24"/>
          <w:szCs w:val="24"/>
        </w:rPr>
        <w:t xml:space="preserve"> </w:t>
      </w:r>
      <w:r>
        <w:rPr>
          <w:spacing w:val="-1"/>
          <w:sz w:val="24"/>
          <w:szCs w:val="24"/>
        </w:rPr>
        <w:t>работников в целях под</w:t>
      </w:r>
      <w:r w:rsidRPr="005E5CAA">
        <w:rPr>
          <w:spacing w:val="-1"/>
          <w:sz w:val="24"/>
          <w:szCs w:val="24"/>
        </w:rPr>
        <w:t xml:space="preserve">тверждения их соответствия занимаемым должностям </w:t>
      </w:r>
      <w:r w:rsidRPr="005E5CAA">
        <w:rPr>
          <w:sz w:val="24"/>
          <w:szCs w:val="24"/>
        </w:rPr>
        <w:t>осуществляется не реже</w:t>
      </w:r>
      <w:r w:rsidRPr="005E5CAA">
        <w:rPr>
          <w:spacing w:val="1"/>
          <w:sz w:val="24"/>
          <w:szCs w:val="24"/>
        </w:rPr>
        <w:t xml:space="preserve"> </w:t>
      </w:r>
      <w:r w:rsidRPr="005E5CAA">
        <w:rPr>
          <w:sz w:val="24"/>
          <w:szCs w:val="24"/>
        </w:rPr>
        <w:t>одного</w:t>
      </w:r>
      <w:r w:rsidRPr="005E5CAA">
        <w:rPr>
          <w:spacing w:val="1"/>
          <w:sz w:val="24"/>
          <w:szCs w:val="24"/>
        </w:rPr>
        <w:t xml:space="preserve"> </w:t>
      </w:r>
      <w:r w:rsidRPr="005E5CAA">
        <w:rPr>
          <w:sz w:val="24"/>
          <w:szCs w:val="24"/>
        </w:rPr>
        <w:t>раза</w:t>
      </w:r>
      <w:r w:rsidRPr="005E5CAA">
        <w:rPr>
          <w:spacing w:val="1"/>
          <w:sz w:val="24"/>
          <w:szCs w:val="24"/>
        </w:rPr>
        <w:t xml:space="preserve"> </w:t>
      </w:r>
      <w:r w:rsidRPr="005E5CAA">
        <w:rPr>
          <w:sz w:val="24"/>
          <w:szCs w:val="24"/>
        </w:rPr>
        <w:t>в</w:t>
      </w:r>
      <w:r w:rsidRPr="005E5CAA">
        <w:rPr>
          <w:spacing w:val="1"/>
          <w:sz w:val="24"/>
          <w:szCs w:val="24"/>
        </w:rPr>
        <w:t xml:space="preserve"> </w:t>
      </w:r>
      <w:r w:rsidRPr="005E5CAA">
        <w:rPr>
          <w:sz w:val="24"/>
          <w:szCs w:val="24"/>
        </w:rPr>
        <w:t>пять</w:t>
      </w:r>
      <w:r w:rsidRPr="005E5CAA">
        <w:rPr>
          <w:spacing w:val="1"/>
          <w:sz w:val="24"/>
          <w:szCs w:val="24"/>
        </w:rPr>
        <w:t xml:space="preserve"> </w:t>
      </w:r>
      <w:r w:rsidRPr="005E5CAA">
        <w:rPr>
          <w:sz w:val="24"/>
          <w:szCs w:val="24"/>
        </w:rPr>
        <w:t>лет</w:t>
      </w:r>
      <w:r w:rsidRPr="005E5CAA">
        <w:rPr>
          <w:spacing w:val="1"/>
          <w:sz w:val="24"/>
          <w:szCs w:val="24"/>
        </w:rPr>
        <w:t xml:space="preserve"> </w:t>
      </w:r>
      <w:r w:rsidRPr="005E5CAA">
        <w:rPr>
          <w:sz w:val="24"/>
          <w:szCs w:val="24"/>
        </w:rPr>
        <w:t>на</w:t>
      </w:r>
      <w:r w:rsidRPr="005E5CAA">
        <w:rPr>
          <w:spacing w:val="1"/>
          <w:sz w:val="24"/>
          <w:szCs w:val="24"/>
        </w:rPr>
        <w:t xml:space="preserve"> </w:t>
      </w:r>
      <w:r w:rsidRPr="005E5CAA">
        <w:rPr>
          <w:sz w:val="24"/>
          <w:szCs w:val="24"/>
        </w:rPr>
        <w:t>основе</w:t>
      </w:r>
      <w:r w:rsidRPr="005E5CAA">
        <w:rPr>
          <w:spacing w:val="1"/>
          <w:sz w:val="24"/>
          <w:szCs w:val="24"/>
        </w:rPr>
        <w:t xml:space="preserve"> </w:t>
      </w:r>
      <w:r w:rsidRPr="005E5CAA">
        <w:rPr>
          <w:sz w:val="24"/>
          <w:szCs w:val="24"/>
        </w:rPr>
        <w:t>оценки</w:t>
      </w:r>
      <w:r w:rsidRPr="005E5CAA">
        <w:rPr>
          <w:spacing w:val="1"/>
          <w:sz w:val="24"/>
          <w:szCs w:val="24"/>
        </w:rPr>
        <w:t xml:space="preserve"> </w:t>
      </w:r>
      <w:r w:rsidRPr="005E5CAA">
        <w:rPr>
          <w:sz w:val="24"/>
          <w:szCs w:val="24"/>
        </w:rPr>
        <w:t>их</w:t>
      </w:r>
      <w:r w:rsidRPr="005E5CAA">
        <w:rPr>
          <w:spacing w:val="1"/>
          <w:sz w:val="24"/>
          <w:szCs w:val="24"/>
        </w:rPr>
        <w:t xml:space="preserve"> </w:t>
      </w:r>
      <w:r w:rsidRPr="005E5CAA">
        <w:rPr>
          <w:sz w:val="24"/>
          <w:szCs w:val="24"/>
        </w:rPr>
        <w:t>профессиональной</w:t>
      </w:r>
      <w:r w:rsidRPr="005E5CAA">
        <w:rPr>
          <w:spacing w:val="1"/>
          <w:sz w:val="24"/>
          <w:szCs w:val="24"/>
        </w:rPr>
        <w:t xml:space="preserve"> </w:t>
      </w:r>
      <w:r>
        <w:rPr>
          <w:sz w:val="24"/>
          <w:szCs w:val="24"/>
        </w:rPr>
        <w:t>дея</w:t>
      </w:r>
      <w:r w:rsidRPr="005E5CAA">
        <w:rPr>
          <w:sz w:val="24"/>
          <w:szCs w:val="24"/>
        </w:rPr>
        <w:t>тельности</w:t>
      </w:r>
      <w:r w:rsidRPr="005E5CAA">
        <w:rPr>
          <w:spacing w:val="1"/>
          <w:sz w:val="24"/>
          <w:szCs w:val="24"/>
        </w:rPr>
        <w:t xml:space="preserve"> </w:t>
      </w:r>
      <w:r w:rsidRPr="005E5CAA">
        <w:rPr>
          <w:sz w:val="24"/>
          <w:szCs w:val="24"/>
        </w:rPr>
        <w:t>аттестационными</w:t>
      </w:r>
      <w:r w:rsidRPr="005E5CAA">
        <w:rPr>
          <w:spacing w:val="1"/>
          <w:sz w:val="24"/>
          <w:szCs w:val="24"/>
        </w:rPr>
        <w:t xml:space="preserve"> </w:t>
      </w:r>
      <w:r w:rsidRPr="005E5CAA">
        <w:rPr>
          <w:sz w:val="24"/>
          <w:szCs w:val="24"/>
        </w:rPr>
        <w:t>комиссиями, самостоятельно</w:t>
      </w:r>
      <w:r w:rsidRPr="005E5CAA">
        <w:rPr>
          <w:spacing w:val="1"/>
          <w:sz w:val="24"/>
          <w:szCs w:val="24"/>
        </w:rPr>
        <w:t xml:space="preserve"> </w:t>
      </w:r>
      <w:r>
        <w:rPr>
          <w:sz w:val="24"/>
          <w:szCs w:val="24"/>
        </w:rPr>
        <w:t>формируе</w:t>
      </w:r>
      <w:r w:rsidRPr="005E5CAA">
        <w:rPr>
          <w:sz w:val="24"/>
          <w:szCs w:val="24"/>
        </w:rPr>
        <w:t>мыми</w:t>
      </w:r>
      <w:r w:rsidRPr="005E5CAA">
        <w:rPr>
          <w:spacing w:val="-4"/>
          <w:sz w:val="24"/>
          <w:szCs w:val="24"/>
        </w:rPr>
        <w:t xml:space="preserve"> </w:t>
      </w:r>
      <w:r w:rsidRPr="005E5CAA">
        <w:rPr>
          <w:sz w:val="24"/>
          <w:szCs w:val="24"/>
        </w:rPr>
        <w:t>образовательной организацией.</w:t>
      </w:r>
    </w:p>
    <w:p w:rsidR="00B35B6A" w:rsidRPr="005E5CAA" w:rsidRDefault="005E5CAA" w:rsidP="002A2122">
      <w:pPr>
        <w:spacing w:before="62"/>
        <w:ind w:firstLine="709"/>
        <w:jc w:val="both"/>
        <w:rPr>
          <w:sz w:val="24"/>
          <w:szCs w:val="24"/>
        </w:rPr>
      </w:pPr>
      <w:r w:rsidRPr="005F7919">
        <w:rPr>
          <w:sz w:val="24"/>
          <w:szCs w:val="24"/>
        </w:rPr>
        <w:t>МОУ «</w:t>
      </w:r>
      <w:r>
        <w:rPr>
          <w:sz w:val="24"/>
          <w:szCs w:val="24"/>
        </w:rPr>
        <w:t>Тулянская ООШ</w:t>
      </w:r>
      <w:r w:rsidRPr="005F7919">
        <w:rPr>
          <w:sz w:val="24"/>
          <w:szCs w:val="24"/>
        </w:rPr>
        <w:t>»</w:t>
      </w:r>
      <w:r w:rsidRPr="005E5CAA">
        <w:rPr>
          <w:spacing w:val="1"/>
          <w:sz w:val="24"/>
          <w:szCs w:val="24"/>
        </w:rPr>
        <w:t xml:space="preserve"> </w:t>
      </w:r>
      <w:r w:rsidRPr="005E5CAA">
        <w:rPr>
          <w:sz w:val="24"/>
          <w:szCs w:val="24"/>
        </w:rPr>
        <w:t>Валуйского</w:t>
      </w:r>
      <w:r w:rsidRPr="005E5CAA">
        <w:rPr>
          <w:spacing w:val="1"/>
          <w:sz w:val="24"/>
          <w:szCs w:val="24"/>
        </w:rPr>
        <w:t xml:space="preserve"> </w:t>
      </w:r>
      <w:r w:rsidRPr="005E5CAA">
        <w:rPr>
          <w:sz w:val="24"/>
          <w:szCs w:val="24"/>
        </w:rPr>
        <w:t>района</w:t>
      </w:r>
      <w:r w:rsidRPr="005E5CAA">
        <w:rPr>
          <w:spacing w:val="1"/>
          <w:sz w:val="24"/>
          <w:szCs w:val="24"/>
        </w:rPr>
        <w:t xml:space="preserve"> </w:t>
      </w:r>
      <w:r w:rsidRPr="005E5CAA">
        <w:rPr>
          <w:sz w:val="24"/>
          <w:szCs w:val="24"/>
        </w:rPr>
        <w:t>Белгородской</w:t>
      </w:r>
      <w:r w:rsidRPr="005E5CAA">
        <w:rPr>
          <w:spacing w:val="1"/>
          <w:sz w:val="24"/>
          <w:szCs w:val="24"/>
        </w:rPr>
        <w:t xml:space="preserve"> </w:t>
      </w:r>
      <w:r w:rsidRPr="005E5CAA">
        <w:rPr>
          <w:sz w:val="24"/>
          <w:szCs w:val="24"/>
        </w:rPr>
        <w:t>области</w:t>
      </w:r>
      <w:r w:rsidRPr="005E5CAA">
        <w:rPr>
          <w:spacing w:val="1"/>
          <w:sz w:val="24"/>
          <w:szCs w:val="24"/>
        </w:rPr>
        <w:t xml:space="preserve"> </w:t>
      </w:r>
      <w:proofErr w:type="gramStart"/>
      <w:r w:rsidRPr="005E5CAA">
        <w:rPr>
          <w:sz w:val="24"/>
          <w:szCs w:val="24"/>
        </w:rPr>
        <w:t>укомплектована</w:t>
      </w:r>
      <w:proofErr w:type="gramEnd"/>
      <w:r w:rsidRPr="005E5CAA">
        <w:rPr>
          <w:spacing w:val="1"/>
          <w:sz w:val="24"/>
          <w:szCs w:val="24"/>
        </w:rPr>
        <w:t xml:space="preserve"> </w:t>
      </w:r>
      <w:r w:rsidRPr="005E5CAA">
        <w:rPr>
          <w:sz w:val="24"/>
          <w:szCs w:val="24"/>
        </w:rPr>
        <w:t>вспомогательным</w:t>
      </w:r>
      <w:r w:rsidRPr="005E5CAA">
        <w:rPr>
          <w:spacing w:val="1"/>
          <w:sz w:val="24"/>
          <w:szCs w:val="24"/>
        </w:rPr>
        <w:t xml:space="preserve"> </w:t>
      </w:r>
      <w:r w:rsidRPr="005E5CAA">
        <w:rPr>
          <w:sz w:val="24"/>
          <w:szCs w:val="24"/>
        </w:rPr>
        <w:t>персоналом,</w:t>
      </w:r>
      <w:r w:rsidRPr="005E5CAA">
        <w:rPr>
          <w:spacing w:val="1"/>
          <w:sz w:val="24"/>
          <w:szCs w:val="24"/>
        </w:rPr>
        <w:t xml:space="preserve"> </w:t>
      </w:r>
      <w:r w:rsidRPr="005E5CAA">
        <w:rPr>
          <w:sz w:val="24"/>
          <w:szCs w:val="24"/>
        </w:rPr>
        <w:t>обеспечивающим</w:t>
      </w:r>
      <w:r w:rsidRPr="005E5CAA">
        <w:rPr>
          <w:spacing w:val="1"/>
          <w:sz w:val="24"/>
          <w:szCs w:val="24"/>
        </w:rPr>
        <w:t xml:space="preserve"> </w:t>
      </w:r>
      <w:r w:rsidRPr="005E5CAA">
        <w:rPr>
          <w:sz w:val="24"/>
          <w:szCs w:val="24"/>
        </w:rPr>
        <w:t>создание</w:t>
      </w:r>
      <w:r w:rsidRPr="005E5CAA">
        <w:rPr>
          <w:spacing w:val="1"/>
          <w:sz w:val="24"/>
          <w:szCs w:val="24"/>
        </w:rPr>
        <w:t xml:space="preserve"> </w:t>
      </w:r>
      <w:r w:rsidRPr="005E5CAA">
        <w:rPr>
          <w:sz w:val="24"/>
          <w:szCs w:val="24"/>
        </w:rPr>
        <w:t>и</w:t>
      </w:r>
      <w:r w:rsidRPr="005E5CAA">
        <w:rPr>
          <w:spacing w:val="1"/>
          <w:sz w:val="24"/>
          <w:szCs w:val="24"/>
        </w:rPr>
        <w:t xml:space="preserve"> </w:t>
      </w:r>
      <w:r w:rsidRPr="005E5CAA">
        <w:rPr>
          <w:sz w:val="24"/>
          <w:szCs w:val="24"/>
        </w:rPr>
        <w:t>сохранение</w:t>
      </w:r>
      <w:r w:rsidRPr="005E5CAA">
        <w:rPr>
          <w:spacing w:val="1"/>
          <w:sz w:val="24"/>
          <w:szCs w:val="24"/>
        </w:rPr>
        <w:t xml:space="preserve"> </w:t>
      </w:r>
      <w:r w:rsidRPr="005E5CAA">
        <w:rPr>
          <w:sz w:val="24"/>
          <w:szCs w:val="24"/>
        </w:rPr>
        <w:t>условий</w:t>
      </w:r>
      <w:r w:rsidRPr="005E5CAA">
        <w:rPr>
          <w:spacing w:val="1"/>
          <w:sz w:val="24"/>
          <w:szCs w:val="24"/>
        </w:rPr>
        <w:t xml:space="preserve"> </w:t>
      </w:r>
      <w:r>
        <w:rPr>
          <w:sz w:val="24"/>
          <w:szCs w:val="24"/>
        </w:rPr>
        <w:t>матери</w:t>
      </w:r>
      <w:r w:rsidRPr="005E5CAA">
        <w:rPr>
          <w:sz w:val="24"/>
          <w:szCs w:val="24"/>
        </w:rPr>
        <w:t>ально-</w:t>
      </w:r>
      <w:r w:rsidRPr="005E5CAA">
        <w:rPr>
          <w:spacing w:val="1"/>
          <w:sz w:val="24"/>
          <w:szCs w:val="24"/>
        </w:rPr>
        <w:t xml:space="preserve"> </w:t>
      </w:r>
      <w:r w:rsidRPr="005E5CAA">
        <w:rPr>
          <w:spacing w:val="-1"/>
          <w:sz w:val="24"/>
          <w:szCs w:val="24"/>
        </w:rPr>
        <w:t>технических</w:t>
      </w:r>
      <w:r w:rsidRPr="005E5CAA">
        <w:rPr>
          <w:spacing w:val="-13"/>
          <w:sz w:val="24"/>
          <w:szCs w:val="24"/>
        </w:rPr>
        <w:t xml:space="preserve"> </w:t>
      </w:r>
      <w:r w:rsidRPr="005E5CAA">
        <w:rPr>
          <w:spacing w:val="-1"/>
          <w:sz w:val="24"/>
          <w:szCs w:val="24"/>
        </w:rPr>
        <w:t>и</w:t>
      </w:r>
      <w:r w:rsidRPr="005E5CAA">
        <w:rPr>
          <w:spacing w:val="-8"/>
          <w:sz w:val="24"/>
          <w:szCs w:val="24"/>
        </w:rPr>
        <w:t xml:space="preserve"> </w:t>
      </w:r>
      <w:r w:rsidRPr="005E5CAA">
        <w:rPr>
          <w:spacing w:val="-1"/>
          <w:sz w:val="24"/>
          <w:szCs w:val="24"/>
        </w:rPr>
        <w:t>информационно-методических</w:t>
      </w:r>
      <w:r w:rsidRPr="005E5CAA">
        <w:rPr>
          <w:spacing w:val="-5"/>
          <w:sz w:val="24"/>
          <w:szCs w:val="24"/>
        </w:rPr>
        <w:t xml:space="preserve"> </w:t>
      </w:r>
      <w:r w:rsidRPr="005E5CAA">
        <w:rPr>
          <w:sz w:val="24"/>
          <w:szCs w:val="24"/>
        </w:rPr>
        <w:t>условий</w:t>
      </w:r>
      <w:r w:rsidRPr="005E5CAA">
        <w:rPr>
          <w:spacing w:val="-10"/>
          <w:sz w:val="24"/>
          <w:szCs w:val="24"/>
        </w:rPr>
        <w:t xml:space="preserve"> </w:t>
      </w:r>
      <w:r w:rsidRPr="005E5CAA">
        <w:rPr>
          <w:sz w:val="24"/>
          <w:szCs w:val="24"/>
        </w:rPr>
        <w:t>реализации</w:t>
      </w:r>
      <w:r>
        <w:rPr>
          <w:sz w:val="24"/>
          <w:szCs w:val="24"/>
        </w:rPr>
        <w:t xml:space="preserve"> </w:t>
      </w:r>
      <w:r w:rsidRPr="005E5CAA">
        <w:rPr>
          <w:sz w:val="24"/>
          <w:szCs w:val="24"/>
        </w:rPr>
        <w:t>основной</w:t>
      </w:r>
      <w:r w:rsidRPr="005E5CAA">
        <w:rPr>
          <w:spacing w:val="-2"/>
          <w:sz w:val="24"/>
          <w:szCs w:val="24"/>
        </w:rPr>
        <w:t xml:space="preserve"> </w:t>
      </w:r>
      <w:r w:rsidRPr="005E5CAA">
        <w:rPr>
          <w:sz w:val="24"/>
          <w:szCs w:val="24"/>
        </w:rPr>
        <w:t>образовательной программы</w:t>
      </w:r>
    </w:p>
    <w:p w:rsidR="00B35B6A" w:rsidRPr="005E5CAA" w:rsidRDefault="00B35B6A" w:rsidP="002A2122">
      <w:pPr>
        <w:pStyle w:val="a6"/>
        <w:tabs>
          <w:tab w:val="left" w:pos="142"/>
        </w:tabs>
        <w:ind w:left="0" w:firstLine="709"/>
        <w:jc w:val="both"/>
        <w:rPr>
          <w:sz w:val="24"/>
          <w:szCs w:val="24"/>
        </w:rPr>
      </w:pPr>
    </w:p>
    <w:p w:rsidR="005E5CAA" w:rsidRPr="005E5CAA" w:rsidRDefault="00B35B6A" w:rsidP="002A2122">
      <w:pPr>
        <w:pStyle w:val="a6"/>
        <w:tabs>
          <w:tab w:val="left" w:pos="142"/>
        </w:tabs>
        <w:ind w:left="0"/>
        <w:jc w:val="center"/>
        <w:rPr>
          <w:sz w:val="24"/>
          <w:szCs w:val="24"/>
        </w:rPr>
      </w:pPr>
      <w:r w:rsidRPr="005E5CAA">
        <w:rPr>
          <w:b/>
          <w:sz w:val="24"/>
          <w:szCs w:val="24"/>
        </w:rPr>
        <w:t>Профессиональное развитие и повышение квалификации педагогических работников</w:t>
      </w:r>
      <w:r w:rsidRPr="005E5CAA">
        <w:rPr>
          <w:sz w:val="24"/>
          <w:szCs w:val="24"/>
        </w:rPr>
        <w:t>.</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При этом могут быть использованы различные образовательные организации, </w:t>
      </w:r>
      <w:r w:rsidRPr="005E5CAA">
        <w:rPr>
          <w:sz w:val="24"/>
          <w:szCs w:val="24"/>
        </w:rPr>
        <w:lastRenderedPageBreak/>
        <w:t xml:space="preserve">имеющие соответствующую лицензию.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 обеспечение оптимального вхождения работников образования в систему ценностей современного образования;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rsidR="005E5CAA" w:rsidRPr="005E5CAA" w:rsidRDefault="00B35B6A" w:rsidP="002A2122">
      <w:pPr>
        <w:pStyle w:val="a6"/>
        <w:tabs>
          <w:tab w:val="left" w:pos="142"/>
        </w:tabs>
        <w:ind w:left="0" w:firstLine="709"/>
        <w:jc w:val="both"/>
        <w:rPr>
          <w:sz w:val="24"/>
          <w:szCs w:val="24"/>
        </w:rPr>
      </w:pPr>
      <w:r w:rsidRPr="005E5CAA">
        <w:rPr>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35B6A" w:rsidRDefault="00B35B6A" w:rsidP="002A2122">
      <w:pPr>
        <w:pStyle w:val="a6"/>
        <w:tabs>
          <w:tab w:val="left" w:pos="142"/>
        </w:tabs>
        <w:ind w:left="0" w:firstLine="709"/>
        <w:jc w:val="both"/>
        <w:rPr>
          <w:sz w:val="24"/>
          <w:szCs w:val="24"/>
        </w:rPr>
      </w:pPr>
      <w:r w:rsidRPr="005E5CAA">
        <w:rPr>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5E5CAA" w:rsidRDefault="005E5CAA" w:rsidP="002A2122">
      <w:pPr>
        <w:pStyle w:val="a6"/>
        <w:tabs>
          <w:tab w:val="left" w:pos="142"/>
        </w:tabs>
        <w:ind w:left="0" w:firstLine="709"/>
        <w:jc w:val="both"/>
        <w:rPr>
          <w:sz w:val="24"/>
          <w:szCs w:val="24"/>
        </w:rPr>
      </w:pPr>
    </w:p>
    <w:p w:rsidR="000332B6" w:rsidRPr="000332B6" w:rsidRDefault="000332B6" w:rsidP="002A2122">
      <w:pPr>
        <w:pStyle w:val="a6"/>
        <w:tabs>
          <w:tab w:val="left" w:pos="142"/>
        </w:tabs>
        <w:ind w:left="0"/>
        <w:jc w:val="center"/>
        <w:rPr>
          <w:b/>
          <w:sz w:val="24"/>
          <w:szCs w:val="24"/>
        </w:rPr>
      </w:pPr>
      <w:r w:rsidRPr="000332B6">
        <w:rPr>
          <w:b/>
          <w:sz w:val="24"/>
          <w:szCs w:val="24"/>
        </w:rPr>
        <w:t>3.5.2. Психолого-педагогические условия реализации основной образовательной программы</w:t>
      </w:r>
      <w:r>
        <w:rPr>
          <w:b/>
          <w:sz w:val="24"/>
          <w:szCs w:val="24"/>
        </w:rPr>
        <w:t xml:space="preserve"> </w:t>
      </w:r>
      <w:r w:rsidRPr="000332B6">
        <w:rPr>
          <w:b/>
          <w:sz w:val="24"/>
          <w:szCs w:val="24"/>
        </w:rPr>
        <w:t>начального общего образования</w:t>
      </w:r>
    </w:p>
    <w:p w:rsidR="000332B6" w:rsidRPr="000332B6" w:rsidRDefault="000332B6" w:rsidP="002A2122">
      <w:pPr>
        <w:pStyle w:val="a6"/>
        <w:tabs>
          <w:tab w:val="left" w:pos="142"/>
        </w:tabs>
        <w:ind w:left="0" w:firstLine="709"/>
        <w:jc w:val="both"/>
        <w:rPr>
          <w:sz w:val="24"/>
          <w:szCs w:val="24"/>
        </w:rPr>
      </w:pPr>
      <w:r w:rsidRPr="000332B6">
        <w:rPr>
          <w:sz w:val="24"/>
          <w:szCs w:val="24"/>
        </w:rPr>
        <w:t>Психолого-педагогические условия, созданные в образовател</w:t>
      </w:r>
      <w:r>
        <w:rPr>
          <w:sz w:val="24"/>
          <w:szCs w:val="24"/>
        </w:rPr>
        <w:t xml:space="preserve">ьной организации, обеспечивают </w:t>
      </w:r>
      <w:r w:rsidRPr="000332B6">
        <w:rPr>
          <w:sz w:val="24"/>
          <w:szCs w:val="24"/>
        </w:rPr>
        <w:t>исполнение требований ФГОС НОО к психолого-педагогическим у</w:t>
      </w:r>
      <w:r>
        <w:rPr>
          <w:sz w:val="24"/>
          <w:szCs w:val="24"/>
        </w:rPr>
        <w:t xml:space="preserve">словиям реализации основной </w:t>
      </w:r>
      <w:r w:rsidRPr="000332B6">
        <w:rPr>
          <w:sz w:val="24"/>
          <w:szCs w:val="24"/>
        </w:rPr>
        <w:t xml:space="preserve">образовательной программы начального общего образования, в частности: </w:t>
      </w:r>
    </w:p>
    <w:p w:rsidR="000332B6" w:rsidRPr="000332B6" w:rsidRDefault="000332B6" w:rsidP="002A2122">
      <w:pPr>
        <w:pStyle w:val="a6"/>
        <w:tabs>
          <w:tab w:val="left" w:pos="142"/>
        </w:tabs>
        <w:ind w:left="0" w:firstLine="709"/>
        <w:jc w:val="both"/>
        <w:rPr>
          <w:sz w:val="24"/>
          <w:szCs w:val="24"/>
        </w:rPr>
      </w:pPr>
      <w:r w:rsidRPr="000332B6">
        <w:rPr>
          <w:sz w:val="24"/>
          <w:szCs w:val="24"/>
        </w:rPr>
        <w:t>1) обеспечивают преемственность содержания и форм организаци</w:t>
      </w:r>
      <w:r>
        <w:rPr>
          <w:sz w:val="24"/>
          <w:szCs w:val="24"/>
        </w:rPr>
        <w:t xml:space="preserve">и образовательной деятельности </w:t>
      </w:r>
      <w:r w:rsidRPr="000332B6">
        <w:rPr>
          <w:sz w:val="24"/>
          <w:szCs w:val="24"/>
        </w:rPr>
        <w:t xml:space="preserve">при реализации образовательных программ начального, основного и </w:t>
      </w:r>
      <w:r>
        <w:rPr>
          <w:sz w:val="24"/>
          <w:szCs w:val="24"/>
        </w:rPr>
        <w:t xml:space="preserve">среднего общего </w:t>
      </w:r>
      <w:r w:rsidRPr="000332B6">
        <w:rPr>
          <w:sz w:val="24"/>
          <w:szCs w:val="24"/>
        </w:rPr>
        <w:t>образования;</w:t>
      </w:r>
    </w:p>
    <w:p w:rsidR="000332B6" w:rsidRPr="000332B6" w:rsidRDefault="000332B6" w:rsidP="002A2122">
      <w:pPr>
        <w:pStyle w:val="a6"/>
        <w:tabs>
          <w:tab w:val="left" w:pos="142"/>
        </w:tabs>
        <w:ind w:left="0" w:firstLine="709"/>
        <w:jc w:val="both"/>
        <w:rPr>
          <w:sz w:val="24"/>
          <w:szCs w:val="24"/>
        </w:rPr>
      </w:pPr>
      <w:r w:rsidRPr="000332B6">
        <w:rPr>
          <w:sz w:val="24"/>
          <w:szCs w:val="24"/>
        </w:rPr>
        <w:t>2) способствуют социально-психологической ад</w:t>
      </w:r>
      <w:r>
        <w:rPr>
          <w:sz w:val="24"/>
          <w:szCs w:val="24"/>
        </w:rPr>
        <w:t xml:space="preserve">аптации обучающихся к условиям </w:t>
      </w:r>
      <w:r w:rsidRPr="000332B6">
        <w:rPr>
          <w:sz w:val="24"/>
          <w:szCs w:val="24"/>
        </w:rPr>
        <w:t>образовательной организации с учѐтом специфики их воз</w:t>
      </w:r>
      <w:r>
        <w:rPr>
          <w:sz w:val="24"/>
          <w:szCs w:val="24"/>
        </w:rPr>
        <w:t xml:space="preserve">растного психофизиологического </w:t>
      </w:r>
      <w:r w:rsidRPr="000332B6">
        <w:rPr>
          <w:sz w:val="24"/>
          <w:szCs w:val="24"/>
        </w:rPr>
        <w:t>развития, включая особенности адаптации к социальной среде;</w:t>
      </w:r>
    </w:p>
    <w:p w:rsidR="000332B6" w:rsidRPr="000332B6" w:rsidRDefault="000332B6" w:rsidP="002A2122">
      <w:pPr>
        <w:pStyle w:val="a6"/>
        <w:tabs>
          <w:tab w:val="left" w:pos="142"/>
        </w:tabs>
        <w:ind w:left="0" w:firstLine="709"/>
        <w:jc w:val="both"/>
        <w:rPr>
          <w:sz w:val="24"/>
          <w:szCs w:val="24"/>
        </w:rPr>
      </w:pPr>
      <w:r w:rsidRPr="000332B6">
        <w:rPr>
          <w:sz w:val="24"/>
          <w:szCs w:val="24"/>
        </w:rPr>
        <w:t>3) способствуют формированию и развитию психолого</w:t>
      </w:r>
      <w:r>
        <w:rPr>
          <w:sz w:val="24"/>
          <w:szCs w:val="24"/>
        </w:rPr>
        <w:t xml:space="preserve">-педагогической компетентности </w:t>
      </w:r>
      <w:r w:rsidRPr="000332B6">
        <w:rPr>
          <w:sz w:val="24"/>
          <w:szCs w:val="24"/>
        </w:rPr>
        <w:t>работников образовательной организации и родителей (законных представителей) несовершеннолетних обучающихся;</w:t>
      </w:r>
    </w:p>
    <w:p w:rsidR="000332B6" w:rsidRPr="000332B6" w:rsidRDefault="000332B6" w:rsidP="002A2122">
      <w:pPr>
        <w:pStyle w:val="a6"/>
        <w:tabs>
          <w:tab w:val="left" w:pos="142"/>
        </w:tabs>
        <w:ind w:left="0" w:firstLine="709"/>
        <w:jc w:val="both"/>
        <w:rPr>
          <w:sz w:val="24"/>
          <w:szCs w:val="24"/>
        </w:rPr>
      </w:pPr>
      <w:r w:rsidRPr="000332B6">
        <w:rPr>
          <w:sz w:val="24"/>
          <w:szCs w:val="24"/>
        </w:rPr>
        <w:t>4) обеспечивают профилактику формирования у обучающихся девиантных фор</w:t>
      </w:r>
      <w:r>
        <w:rPr>
          <w:sz w:val="24"/>
          <w:szCs w:val="24"/>
        </w:rPr>
        <w:t xml:space="preserve">м поведения, </w:t>
      </w:r>
      <w:r w:rsidRPr="000332B6">
        <w:rPr>
          <w:sz w:val="24"/>
          <w:szCs w:val="24"/>
        </w:rPr>
        <w:t>агрессии и повышенной тревожности.</w:t>
      </w:r>
    </w:p>
    <w:p w:rsidR="000332B6" w:rsidRDefault="000332B6" w:rsidP="002A2122">
      <w:pPr>
        <w:pStyle w:val="a6"/>
        <w:tabs>
          <w:tab w:val="left" w:pos="142"/>
        </w:tabs>
        <w:ind w:left="0" w:firstLine="709"/>
        <w:jc w:val="both"/>
        <w:rPr>
          <w:sz w:val="24"/>
          <w:szCs w:val="24"/>
        </w:rPr>
      </w:pPr>
      <w:r w:rsidRPr="000332B6">
        <w:rPr>
          <w:sz w:val="24"/>
          <w:szCs w:val="24"/>
        </w:rPr>
        <w:t>В МОУ «</w:t>
      </w:r>
      <w:r>
        <w:rPr>
          <w:sz w:val="24"/>
          <w:szCs w:val="24"/>
        </w:rPr>
        <w:t>Туля</w:t>
      </w:r>
      <w:r w:rsidRPr="000332B6">
        <w:rPr>
          <w:sz w:val="24"/>
          <w:szCs w:val="24"/>
        </w:rPr>
        <w:t>нская ООШ» Валуйского района Белгородской об</w:t>
      </w:r>
      <w:r>
        <w:rPr>
          <w:sz w:val="24"/>
          <w:szCs w:val="24"/>
        </w:rPr>
        <w:t xml:space="preserve">ласти психолого-педагогическое </w:t>
      </w:r>
      <w:r w:rsidRPr="000332B6">
        <w:rPr>
          <w:sz w:val="24"/>
          <w:szCs w:val="24"/>
        </w:rPr>
        <w:t>сопровождение реализации программы начального общ</w:t>
      </w:r>
      <w:r>
        <w:rPr>
          <w:sz w:val="24"/>
          <w:szCs w:val="24"/>
        </w:rPr>
        <w:t xml:space="preserve">его образования осуществляется </w:t>
      </w:r>
      <w:r w:rsidRPr="000332B6">
        <w:rPr>
          <w:sz w:val="24"/>
          <w:szCs w:val="24"/>
        </w:rPr>
        <w:t xml:space="preserve">квалифицированными специалистами: педагогом-психологом; учителем-логопедом. </w:t>
      </w:r>
    </w:p>
    <w:p w:rsidR="000332B6" w:rsidRPr="000332B6" w:rsidRDefault="000332B6" w:rsidP="002A2122">
      <w:pPr>
        <w:pStyle w:val="a6"/>
        <w:tabs>
          <w:tab w:val="left" w:pos="142"/>
        </w:tabs>
        <w:ind w:left="0" w:firstLine="709"/>
        <w:jc w:val="both"/>
        <w:rPr>
          <w:sz w:val="24"/>
          <w:szCs w:val="24"/>
        </w:rPr>
      </w:pPr>
      <w:r>
        <w:rPr>
          <w:sz w:val="24"/>
          <w:szCs w:val="24"/>
        </w:rPr>
        <w:t xml:space="preserve">В </w:t>
      </w:r>
      <w:r w:rsidRPr="000332B6">
        <w:rPr>
          <w:sz w:val="24"/>
          <w:szCs w:val="24"/>
        </w:rPr>
        <w:t>процессе реализации основной образовательной программы</w:t>
      </w:r>
      <w:r>
        <w:rPr>
          <w:sz w:val="24"/>
          <w:szCs w:val="24"/>
        </w:rPr>
        <w:t xml:space="preserve"> начального общего образования </w:t>
      </w:r>
      <w:r w:rsidRPr="000332B6">
        <w:rPr>
          <w:sz w:val="24"/>
          <w:szCs w:val="24"/>
        </w:rPr>
        <w:t>образовательной организацией обеспечивается психолог</w:t>
      </w:r>
      <w:r>
        <w:rPr>
          <w:sz w:val="24"/>
          <w:szCs w:val="24"/>
        </w:rPr>
        <w:t xml:space="preserve">о-педагогическое сопровождение </w:t>
      </w:r>
      <w:r w:rsidRPr="000332B6">
        <w:rPr>
          <w:sz w:val="24"/>
          <w:szCs w:val="24"/>
        </w:rPr>
        <w:t>участников образовательных отношений посредством сист</w:t>
      </w:r>
      <w:r>
        <w:rPr>
          <w:sz w:val="24"/>
          <w:szCs w:val="24"/>
        </w:rPr>
        <w:t xml:space="preserve">емной деятельности и отдельных </w:t>
      </w:r>
      <w:r w:rsidRPr="000332B6">
        <w:rPr>
          <w:sz w:val="24"/>
          <w:szCs w:val="24"/>
        </w:rPr>
        <w:t xml:space="preserve">мероприятий, обеспечивающих: </w:t>
      </w:r>
    </w:p>
    <w:p w:rsidR="000332B6" w:rsidRPr="000332B6" w:rsidRDefault="000332B6" w:rsidP="002A2122">
      <w:pPr>
        <w:pStyle w:val="a6"/>
        <w:tabs>
          <w:tab w:val="left" w:pos="142"/>
        </w:tabs>
        <w:ind w:left="0" w:firstLine="709"/>
        <w:jc w:val="both"/>
        <w:rPr>
          <w:sz w:val="24"/>
          <w:szCs w:val="24"/>
        </w:rPr>
      </w:pPr>
      <w:r w:rsidRPr="000332B6">
        <w:rPr>
          <w:sz w:val="24"/>
          <w:szCs w:val="24"/>
        </w:rPr>
        <w:t xml:space="preserve">- формирование и развитие психолого-педагогической компетентности всех участников </w:t>
      </w:r>
    </w:p>
    <w:p w:rsidR="000332B6" w:rsidRPr="000332B6" w:rsidRDefault="000332B6" w:rsidP="002A2122">
      <w:pPr>
        <w:pStyle w:val="a6"/>
        <w:tabs>
          <w:tab w:val="left" w:pos="142"/>
        </w:tabs>
        <w:ind w:left="0" w:firstLine="709"/>
        <w:jc w:val="both"/>
        <w:rPr>
          <w:sz w:val="24"/>
          <w:szCs w:val="24"/>
        </w:rPr>
      </w:pPr>
      <w:r w:rsidRPr="000332B6">
        <w:rPr>
          <w:sz w:val="24"/>
          <w:szCs w:val="24"/>
        </w:rPr>
        <w:lastRenderedPageBreak/>
        <w:t>образовательных отношений;</w:t>
      </w:r>
    </w:p>
    <w:p w:rsidR="000332B6" w:rsidRPr="000332B6" w:rsidRDefault="000332B6" w:rsidP="002A2122">
      <w:pPr>
        <w:pStyle w:val="a6"/>
        <w:tabs>
          <w:tab w:val="left" w:pos="142"/>
        </w:tabs>
        <w:ind w:left="0" w:firstLine="709"/>
        <w:jc w:val="both"/>
        <w:rPr>
          <w:sz w:val="24"/>
          <w:szCs w:val="24"/>
        </w:rPr>
      </w:pPr>
      <w:r w:rsidRPr="000332B6">
        <w:rPr>
          <w:sz w:val="24"/>
          <w:szCs w:val="24"/>
        </w:rPr>
        <w:t>- сохранение и укрепление психологического благополучия и психиче</w:t>
      </w:r>
      <w:r>
        <w:rPr>
          <w:sz w:val="24"/>
          <w:szCs w:val="24"/>
        </w:rPr>
        <w:t xml:space="preserve">ского здоровья </w:t>
      </w:r>
      <w:proofErr w:type="gramStart"/>
      <w:r w:rsidRPr="000332B6">
        <w:rPr>
          <w:sz w:val="24"/>
          <w:szCs w:val="24"/>
        </w:rPr>
        <w:t>обучающихся</w:t>
      </w:r>
      <w:proofErr w:type="gramEnd"/>
      <w:r w:rsidRPr="000332B6">
        <w:rPr>
          <w:sz w:val="24"/>
          <w:szCs w:val="24"/>
        </w:rPr>
        <w:t xml:space="preserve">; </w:t>
      </w:r>
    </w:p>
    <w:p w:rsidR="000332B6" w:rsidRPr="000332B6" w:rsidRDefault="000332B6" w:rsidP="002A2122">
      <w:pPr>
        <w:pStyle w:val="a6"/>
        <w:tabs>
          <w:tab w:val="left" w:pos="142"/>
        </w:tabs>
        <w:ind w:left="0" w:firstLine="709"/>
        <w:jc w:val="both"/>
        <w:rPr>
          <w:sz w:val="24"/>
          <w:szCs w:val="24"/>
        </w:rPr>
      </w:pPr>
      <w:r w:rsidRPr="000332B6">
        <w:rPr>
          <w:sz w:val="24"/>
          <w:szCs w:val="24"/>
        </w:rPr>
        <w:t>- поддержка и сопровождение детско-родительских отношений;</w:t>
      </w:r>
    </w:p>
    <w:p w:rsidR="000332B6" w:rsidRPr="000332B6" w:rsidRDefault="000332B6" w:rsidP="002A2122">
      <w:pPr>
        <w:pStyle w:val="a6"/>
        <w:tabs>
          <w:tab w:val="left" w:pos="142"/>
        </w:tabs>
        <w:ind w:left="0" w:firstLine="709"/>
        <w:jc w:val="both"/>
        <w:rPr>
          <w:sz w:val="24"/>
          <w:szCs w:val="24"/>
        </w:rPr>
      </w:pPr>
      <w:r w:rsidRPr="000332B6">
        <w:rPr>
          <w:sz w:val="24"/>
          <w:szCs w:val="24"/>
        </w:rPr>
        <w:t>- формирование ценности здоровья и безопасного образа жизни;</w:t>
      </w:r>
    </w:p>
    <w:p w:rsidR="000332B6" w:rsidRPr="000332B6" w:rsidRDefault="000332B6" w:rsidP="002A2122">
      <w:pPr>
        <w:pStyle w:val="a6"/>
        <w:tabs>
          <w:tab w:val="left" w:pos="142"/>
        </w:tabs>
        <w:ind w:left="0" w:firstLine="709"/>
        <w:jc w:val="both"/>
        <w:rPr>
          <w:sz w:val="24"/>
          <w:szCs w:val="24"/>
        </w:rPr>
      </w:pPr>
      <w:r w:rsidRPr="000332B6">
        <w:rPr>
          <w:sz w:val="24"/>
          <w:szCs w:val="24"/>
        </w:rPr>
        <w:t>- дифференциация и индивидуализация обучения и во</w:t>
      </w:r>
      <w:r>
        <w:rPr>
          <w:sz w:val="24"/>
          <w:szCs w:val="24"/>
        </w:rPr>
        <w:t xml:space="preserve">спитания с учётом особенностей </w:t>
      </w:r>
      <w:r w:rsidRPr="000332B6">
        <w:rPr>
          <w:sz w:val="24"/>
          <w:szCs w:val="24"/>
        </w:rPr>
        <w:t>когнитивного и эмоционального развития обучающихся;</w:t>
      </w:r>
    </w:p>
    <w:p w:rsidR="000332B6" w:rsidRPr="000332B6" w:rsidRDefault="000332B6" w:rsidP="002A2122">
      <w:pPr>
        <w:pStyle w:val="a6"/>
        <w:tabs>
          <w:tab w:val="left" w:pos="142"/>
        </w:tabs>
        <w:ind w:left="0" w:firstLine="709"/>
        <w:jc w:val="both"/>
        <w:rPr>
          <w:sz w:val="24"/>
          <w:szCs w:val="24"/>
        </w:rPr>
      </w:pPr>
      <w:r w:rsidRPr="000332B6">
        <w:rPr>
          <w:sz w:val="24"/>
          <w:szCs w:val="24"/>
        </w:rPr>
        <w:t xml:space="preserve">- мониторинг возможностей и способностей обучающихся, выявление, поддержка и </w:t>
      </w:r>
    </w:p>
    <w:p w:rsidR="000332B6" w:rsidRPr="000332B6" w:rsidRDefault="000332B6" w:rsidP="002A2122">
      <w:pPr>
        <w:pStyle w:val="a6"/>
        <w:tabs>
          <w:tab w:val="left" w:pos="142"/>
        </w:tabs>
        <w:ind w:left="0" w:firstLine="709"/>
        <w:jc w:val="both"/>
        <w:rPr>
          <w:sz w:val="24"/>
          <w:szCs w:val="24"/>
        </w:rPr>
      </w:pPr>
      <w:r w:rsidRPr="000332B6">
        <w:rPr>
          <w:sz w:val="24"/>
          <w:szCs w:val="24"/>
        </w:rPr>
        <w:t>сопровождение одарённых детей;</w:t>
      </w:r>
    </w:p>
    <w:p w:rsidR="000332B6" w:rsidRPr="000332B6" w:rsidRDefault="000332B6" w:rsidP="002A2122">
      <w:pPr>
        <w:pStyle w:val="a6"/>
        <w:tabs>
          <w:tab w:val="left" w:pos="142"/>
        </w:tabs>
        <w:ind w:left="0" w:firstLine="709"/>
        <w:jc w:val="both"/>
        <w:rPr>
          <w:sz w:val="24"/>
          <w:szCs w:val="24"/>
        </w:rPr>
      </w:pPr>
      <w:r w:rsidRPr="000332B6">
        <w:rPr>
          <w:sz w:val="24"/>
          <w:szCs w:val="24"/>
        </w:rPr>
        <w:t>- создание условий для последующего профессионального самоопределения;</w:t>
      </w:r>
    </w:p>
    <w:p w:rsidR="000332B6" w:rsidRPr="000332B6" w:rsidRDefault="000332B6" w:rsidP="002A2122">
      <w:pPr>
        <w:pStyle w:val="a6"/>
        <w:tabs>
          <w:tab w:val="left" w:pos="142"/>
        </w:tabs>
        <w:ind w:left="0" w:firstLine="709"/>
        <w:jc w:val="both"/>
        <w:rPr>
          <w:sz w:val="24"/>
          <w:szCs w:val="24"/>
        </w:rPr>
      </w:pPr>
      <w:r w:rsidRPr="000332B6">
        <w:rPr>
          <w:sz w:val="24"/>
          <w:szCs w:val="24"/>
        </w:rPr>
        <w:t>- формирование коммуникативных навыков в разновозрастной среде и среде сверстников;</w:t>
      </w:r>
    </w:p>
    <w:p w:rsidR="000332B6" w:rsidRPr="000332B6" w:rsidRDefault="000332B6" w:rsidP="002A2122">
      <w:pPr>
        <w:pStyle w:val="a6"/>
        <w:tabs>
          <w:tab w:val="left" w:pos="142"/>
        </w:tabs>
        <w:ind w:left="0" w:firstLine="709"/>
        <w:jc w:val="both"/>
        <w:rPr>
          <w:sz w:val="24"/>
          <w:szCs w:val="24"/>
        </w:rPr>
      </w:pPr>
      <w:r w:rsidRPr="000332B6">
        <w:rPr>
          <w:sz w:val="24"/>
          <w:szCs w:val="24"/>
        </w:rPr>
        <w:t>- поддержка детских объединений, ученического самоуправления;</w:t>
      </w:r>
    </w:p>
    <w:p w:rsidR="000332B6" w:rsidRPr="000332B6" w:rsidRDefault="000332B6" w:rsidP="002A2122">
      <w:pPr>
        <w:pStyle w:val="a6"/>
        <w:tabs>
          <w:tab w:val="left" w:pos="142"/>
        </w:tabs>
        <w:ind w:left="0" w:firstLine="709"/>
        <w:jc w:val="both"/>
        <w:rPr>
          <w:sz w:val="24"/>
          <w:szCs w:val="24"/>
        </w:rPr>
      </w:pPr>
      <w:r w:rsidRPr="000332B6">
        <w:rPr>
          <w:sz w:val="24"/>
          <w:szCs w:val="24"/>
        </w:rPr>
        <w:t>- формирование психологической культуры поведения в информационной среде;</w:t>
      </w:r>
    </w:p>
    <w:p w:rsidR="000332B6" w:rsidRPr="000332B6" w:rsidRDefault="000332B6" w:rsidP="002A2122">
      <w:pPr>
        <w:pStyle w:val="a6"/>
        <w:tabs>
          <w:tab w:val="left" w:pos="142"/>
        </w:tabs>
        <w:ind w:left="0" w:firstLine="709"/>
        <w:jc w:val="both"/>
        <w:rPr>
          <w:sz w:val="24"/>
          <w:szCs w:val="24"/>
        </w:rPr>
      </w:pPr>
      <w:r w:rsidRPr="000332B6">
        <w:rPr>
          <w:sz w:val="24"/>
          <w:szCs w:val="24"/>
        </w:rPr>
        <w:t>- развитие психологической культуры в области использования ИКТ.</w:t>
      </w:r>
    </w:p>
    <w:p w:rsidR="000332B6" w:rsidRPr="000332B6" w:rsidRDefault="000332B6" w:rsidP="002A2122">
      <w:pPr>
        <w:pStyle w:val="a6"/>
        <w:tabs>
          <w:tab w:val="left" w:pos="142"/>
        </w:tabs>
        <w:ind w:left="0" w:firstLine="709"/>
        <w:jc w:val="both"/>
        <w:rPr>
          <w:sz w:val="24"/>
          <w:szCs w:val="24"/>
        </w:rPr>
      </w:pPr>
      <w:r w:rsidRPr="000332B6">
        <w:rPr>
          <w:sz w:val="24"/>
          <w:szCs w:val="24"/>
        </w:rPr>
        <w:t>В процессе реализации основной образовательной программы</w:t>
      </w:r>
      <w:r>
        <w:rPr>
          <w:sz w:val="24"/>
          <w:szCs w:val="24"/>
        </w:rPr>
        <w:t xml:space="preserve"> осуществляется индивидуальное </w:t>
      </w:r>
      <w:r w:rsidRPr="000332B6">
        <w:rPr>
          <w:sz w:val="24"/>
          <w:szCs w:val="24"/>
        </w:rPr>
        <w:t>психолого-педагогическое сопровождение всех участников об</w:t>
      </w:r>
      <w:r>
        <w:rPr>
          <w:sz w:val="24"/>
          <w:szCs w:val="24"/>
        </w:rPr>
        <w:t xml:space="preserve">разовательных отношений, в том </w:t>
      </w:r>
      <w:r w:rsidRPr="000332B6">
        <w:rPr>
          <w:sz w:val="24"/>
          <w:szCs w:val="24"/>
        </w:rPr>
        <w:t xml:space="preserve">числе: </w:t>
      </w:r>
    </w:p>
    <w:p w:rsidR="000332B6" w:rsidRPr="000332B6" w:rsidRDefault="000332B6" w:rsidP="002A2122">
      <w:pPr>
        <w:pStyle w:val="a6"/>
        <w:tabs>
          <w:tab w:val="left" w:pos="142"/>
        </w:tabs>
        <w:ind w:left="0" w:firstLine="709"/>
        <w:jc w:val="both"/>
        <w:rPr>
          <w:sz w:val="24"/>
          <w:szCs w:val="24"/>
        </w:rPr>
      </w:pPr>
      <w:r w:rsidRPr="000332B6">
        <w:rPr>
          <w:sz w:val="24"/>
          <w:szCs w:val="24"/>
        </w:rPr>
        <w:t>-</w:t>
      </w:r>
      <w:proofErr w:type="gramStart"/>
      <w:r w:rsidRPr="000332B6">
        <w:rPr>
          <w:sz w:val="24"/>
          <w:szCs w:val="24"/>
        </w:rPr>
        <w:t>обучающихся</w:t>
      </w:r>
      <w:proofErr w:type="gramEnd"/>
      <w:r w:rsidRPr="000332B6">
        <w:rPr>
          <w:sz w:val="24"/>
          <w:szCs w:val="24"/>
        </w:rPr>
        <w:t>, испытывающих трудности в освоении программы начально</w:t>
      </w:r>
      <w:r>
        <w:rPr>
          <w:sz w:val="24"/>
          <w:szCs w:val="24"/>
        </w:rPr>
        <w:t xml:space="preserve">го общего образования, </w:t>
      </w:r>
      <w:r w:rsidRPr="000332B6">
        <w:rPr>
          <w:sz w:val="24"/>
          <w:szCs w:val="24"/>
        </w:rPr>
        <w:t xml:space="preserve">развитии и социальной адаптации; </w:t>
      </w:r>
    </w:p>
    <w:p w:rsidR="000332B6" w:rsidRPr="000332B6" w:rsidRDefault="000332B6" w:rsidP="002A2122">
      <w:pPr>
        <w:pStyle w:val="a6"/>
        <w:tabs>
          <w:tab w:val="left" w:pos="142"/>
        </w:tabs>
        <w:ind w:left="0" w:firstLine="709"/>
        <w:jc w:val="both"/>
        <w:rPr>
          <w:sz w:val="24"/>
          <w:szCs w:val="24"/>
        </w:rPr>
      </w:pPr>
      <w:r w:rsidRPr="000332B6">
        <w:rPr>
          <w:sz w:val="24"/>
          <w:szCs w:val="24"/>
        </w:rPr>
        <w:t>-</w:t>
      </w:r>
      <w:proofErr w:type="gramStart"/>
      <w:r w:rsidRPr="000332B6">
        <w:rPr>
          <w:sz w:val="24"/>
          <w:szCs w:val="24"/>
        </w:rPr>
        <w:t>обучающихся</w:t>
      </w:r>
      <w:proofErr w:type="gramEnd"/>
      <w:r w:rsidRPr="000332B6">
        <w:rPr>
          <w:sz w:val="24"/>
          <w:szCs w:val="24"/>
        </w:rPr>
        <w:t xml:space="preserve">, проявляющих индивидуальные способности, и одарённых; </w:t>
      </w:r>
    </w:p>
    <w:p w:rsidR="000332B6" w:rsidRPr="000332B6" w:rsidRDefault="000332B6" w:rsidP="002A2122">
      <w:pPr>
        <w:pStyle w:val="a6"/>
        <w:tabs>
          <w:tab w:val="left" w:pos="142"/>
        </w:tabs>
        <w:ind w:left="0" w:firstLine="709"/>
        <w:jc w:val="both"/>
        <w:rPr>
          <w:sz w:val="24"/>
          <w:szCs w:val="24"/>
        </w:rPr>
      </w:pPr>
      <w:r w:rsidRPr="000332B6">
        <w:rPr>
          <w:sz w:val="24"/>
          <w:szCs w:val="24"/>
        </w:rPr>
        <w:t xml:space="preserve">-обучающихся с ОВЗ; </w:t>
      </w:r>
    </w:p>
    <w:p w:rsidR="000332B6" w:rsidRPr="000332B6" w:rsidRDefault="000332B6" w:rsidP="002A2122">
      <w:pPr>
        <w:pStyle w:val="a6"/>
        <w:tabs>
          <w:tab w:val="left" w:pos="142"/>
        </w:tabs>
        <w:ind w:left="0" w:firstLine="709"/>
        <w:jc w:val="both"/>
        <w:rPr>
          <w:sz w:val="24"/>
          <w:szCs w:val="24"/>
        </w:rPr>
      </w:pPr>
      <w:r w:rsidRPr="000332B6">
        <w:rPr>
          <w:sz w:val="24"/>
          <w:szCs w:val="24"/>
        </w:rPr>
        <w:t>-педагогических, учебно-вспомогательных и иных работнико</w:t>
      </w:r>
      <w:r>
        <w:rPr>
          <w:sz w:val="24"/>
          <w:szCs w:val="24"/>
        </w:rPr>
        <w:t xml:space="preserve">в образовательной организации, </w:t>
      </w:r>
      <w:r w:rsidRPr="000332B6">
        <w:rPr>
          <w:sz w:val="24"/>
          <w:szCs w:val="24"/>
        </w:rPr>
        <w:t xml:space="preserve">обеспечивающих реализацию программы начального общего образования; </w:t>
      </w:r>
    </w:p>
    <w:p w:rsidR="000332B6" w:rsidRPr="000332B6" w:rsidRDefault="000332B6" w:rsidP="002A2122">
      <w:pPr>
        <w:pStyle w:val="a6"/>
        <w:tabs>
          <w:tab w:val="left" w:pos="142"/>
        </w:tabs>
        <w:ind w:left="0" w:firstLine="709"/>
        <w:jc w:val="both"/>
        <w:rPr>
          <w:sz w:val="24"/>
          <w:szCs w:val="24"/>
        </w:rPr>
      </w:pPr>
      <w:r w:rsidRPr="000332B6">
        <w:rPr>
          <w:sz w:val="24"/>
          <w:szCs w:val="24"/>
        </w:rPr>
        <w:t xml:space="preserve">-родителей (законных представителей) несовершеннолетних обучающихся. </w:t>
      </w:r>
    </w:p>
    <w:p w:rsidR="000332B6" w:rsidRPr="000332B6" w:rsidRDefault="000332B6" w:rsidP="002A2122">
      <w:pPr>
        <w:pStyle w:val="a6"/>
        <w:tabs>
          <w:tab w:val="left" w:pos="142"/>
        </w:tabs>
        <w:ind w:left="0" w:firstLine="709"/>
        <w:jc w:val="both"/>
        <w:rPr>
          <w:sz w:val="24"/>
          <w:szCs w:val="24"/>
        </w:rPr>
      </w:pPr>
      <w:r w:rsidRPr="000332B6">
        <w:rPr>
          <w:sz w:val="24"/>
          <w:szCs w:val="24"/>
        </w:rPr>
        <w:t>Психолого-педагогическая поддержка участников образов</w:t>
      </w:r>
      <w:r>
        <w:rPr>
          <w:sz w:val="24"/>
          <w:szCs w:val="24"/>
        </w:rPr>
        <w:t xml:space="preserve">ательных отношений реализуется </w:t>
      </w:r>
      <w:r w:rsidRPr="000332B6">
        <w:rPr>
          <w:sz w:val="24"/>
          <w:szCs w:val="24"/>
        </w:rPr>
        <w:t>диверсифицировано, на уровне образовательной организации, классов, а также на индивидуальном</w:t>
      </w:r>
      <w:r>
        <w:rPr>
          <w:sz w:val="24"/>
          <w:szCs w:val="24"/>
        </w:rPr>
        <w:t xml:space="preserve"> </w:t>
      </w:r>
      <w:r w:rsidRPr="000332B6">
        <w:rPr>
          <w:sz w:val="24"/>
          <w:szCs w:val="24"/>
        </w:rPr>
        <w:t>уровне. В процессе реализации основной образовательной прог</w:t>
      </w:r>
      <w:r>
        <w:rPr>
          <w:sz w:val="24"/>
          <w:szCs w:val="24"/>
        </w:rPr>
        <w:t xml:space="preserve">раммы используются такие формы </w:t>
      </w:r>
      <w:r w:rsidRPr="000332B6">
        <w:rPr>
          <w:sz w:val="24"/>
          <w:szCs w:val="24"/>
        </w:rPr>
        <w:t>психолого-педагогического сопровождения, как: диагностик</w:t>
      </w:r>
      <w:r>
        <w:rPr>
          <w:sz w:val="24"/>
          <w:szCs w:val="24"/>
        </w:rPr>
        <w:t xml:space="preserve">а, направленная на определение </w:t>
      </w:r>
      <w:r w:rsidRPr="000332B6">
        <w:rPr>
          <w:sz w:val="24"/>
          <w:szCs w:val="24"/>
        </w:rPr>
        <w:t xml:space="preserve">особенностей статуса обучающегося, которая может проводиться </w:t>
      </w:r>
      <w:r>
        <w:rPr>
          <w:sz w:val="24"/>
          <w:szCs w:val="24"/>
        </w:rPr>
        <w:t xml:space="preserve">на этапе перехода обучающегося </w:t>
      </w:r>
      <w:r w:rsidRPr="000332B6">
        <w:rPr>
          <w:sz w:val="24"/>
          <w:szCs w:val="24"/>
        </w:rPr>
        <w:t>на следующий уровень образования и в конце каждого учебного года</w:t>
      </w:r>
    </w:p>
    <w:p w:rsidR="000332B6" w:rsidRPr="000332B6" w:rsidRDefault="000332B6" w:rsidP="002A2122">
      <w:pPr>
        <w:pStyle w:val="a6"/>
        <w:tabs>
          <w:tab w:val="left" w:pos="142"/>
        </w:tabs>
        <w:ind w:left="0" w:firstLine="709"/>
        <w:jc w:val="both"/>
        <w:rPr>
          <w:sz w:val="24"/>
          <w:szCs w:val="24"/>
        </w:rPr>
      </w:pPr>
      <w:r w:rsidRPr="000332B6">
        <w:rPr>
          <w:sz w:val="24"/>
          <w:szCs w:val="24"/>
        </w:rPr>
        <w:t>В процессе реализации основной образовательной програм</w:t>
      </w:r>
      <w:r>
        <w:rPr>
          <w:sz w:val="24"/>
          <w:szCs w:val="24"/>
        </w:rPr>
        <w:t xml:space="preserve">мы НОО используются такие формы </w:t>
      </w:r>
      <w:r w:rsidRPr="000332B6">
        <w:rPr>
          <w:sz w:val="24"/>
          <w:szCs w:val="24"/>
        </w:rPr>
        <w:t>психолого-педагогического сопровождения, как:</w:t>
      </w:r>
    </w:p>
    <w:p w:rsidR="000332B6" w:rsidRPr="000332B6" w:rsidRDefault="000332B6" w:rsidP="002A2122">
      <w:pPr>
        <w:pStyle w:val="a6"/>
        <w:tabs>
          <w:tab w:val="left" w:pos="142"/>
        </w:tabs>
        <w:ind w:left="0" w:firstLine="709"/>
        <w:jc w:val="both"/>
        <w:rPr>
          <w:sz w:val="24"/>
          <w:szCs w:val="24"/>
        </w:rPr>
      </w:pPr>
      <w:r w:rsidRPr="000332B6">
        <w:rPr>
          <w:sz w:val="24"/>
          <w:szCs w:val="24"/>
        </w:rPr>
        <w:t>- диагностика, направленная на определение особенностей стат</w:t>
      </w:r>
      <w:r>
        <w:rPr>
          <w:sz w:val="24"/>
          <w:szCs w:val="24"/>
        </w:rPr>
        <w:t xml:space="preserve">уса обучающегося, которая может </w:t>
      </w:r>
      <w:r w:rsidRPr="000332B6">
        <w:rPr>
          <w:sz w:val="24"/>
          <w:szCs w:val="24"/>
        </w:rPr>
        <w:t>проводиться на этапе перехода обучающегося на следующи</w:t>
      </w:r>
      <w:r>
        <w:rPr>
          <w:sz w:val="24"/>
          <w:szCs w:val="24"/>
        </w:rPr>
        <w:t xml:space="preserve">й уровень образования и в конце </w:t>
      </w:r>
      <w:r w:rsidRPr="000332B6">
        <w:rPr>
          <w:sz w:val="24"/>
          <w:szCs w:val="24"/>
        </w:rPr>
        <w:t>каждого учебного года (краткое описание диагностичес</w:t>
      </w:r>
      <w:r>
        <w:rPr>
          <w:sz w:val="24"/>
          <w:szCs w:val="24"/>
        </w:rPr>
        <w:t xml:space="preserve">ких процедур, методик, графика </w:t>
      </w:r>
      <w:r w:rsidRPr="000332B6">
        <w:rPr>
          <w:sz w:val="24"/>
          <w:szCs w:val="24"/>
        </w:rPr>
        <w:t>проведения — при наличии);</w:t>
      </w:r>
    </w:p>
    <w:p w:rsidR="000332B6" w:rsidRPr="000332B6" w:rsidRDefault="000332B6" w:rsidP="002A2122">
      <w:pPr>
        <w:pStyle w:val="a6"/>
        <w:tabs>
          <w:tab w:val="left" w:pos="142"/>
        </w:tabs>
        <w:ind w:left="0" w:firstLine="709"/>
        <w:jc w:val="both"/>
        <w:rPr>
          <w:sz w:val="24"/>
          <w:szCs w:val="24"/>
        </w:rPr>
      </w:pPr>
      <w:r w:rsidRPr="000332B6">
        <w:rPr>
          <w:sz w:val="24"/>
          <w:szCs w:val="24"/>
        </w:rPr>
        <w:t>- консультирование педагогов и родителей (законных представ</w:t>
      </w:r>
      <w:r>
        <w:rPr>
          <w:sz w:val="24"/>
          <w:szCs w:val="24"/>
        </w:rPr>
        <w:t xml:space="preserve">ителей), которое осуществляется </w:t>
      </w:r>
      <w:r w:rsidRPr="000332B6">
        <w:rPr>
          <w:sz w:val="24"/>
          <w:szCs w:val="24"/>
        </w:rPr>
        <w:t>педагогическим работником и психологом с учётом резуль</w:t>
      </w:r>
      <w:r>
        <w:rPr>
          <w:sz w:val="24"/>
          <w:szCs w:val="24"/>
        </w:rPr>
        <w:t xml:space="preserve">татов диагностики, а также </w:t>
      </w:r>
      <w:r w:rsidRPr="000332B6">
        <w:rPr>
          <w:sz w:val="24"/>
          <w:szCs w:val="24"/>
        </w:rPr>
        <w:t>администрацией образовательной организации (расписан</w:t>
      </w:r>
      <w:r>
        <w:rPr>
          <w:sz w:val="24"/>
          <w:szCs w:val="24"/>
        </w:rPr>
        <w:t xml:space="preserve">ие консультаций и сотрудников, </w:t>
      </w:r>
      <w:r w:rsidR="005554C6">
        <w:rPr>
          <w:sz w:val="24"/>
          <w:szCs w:val="24"/>
        </w:rPr>
        <w:t>уполномоченных их про</w:t>
      </w:r>
      <w:r w:rsidRPr="000332B6">
        <w:rPr>
          <w:sz w:val="24"/>
          <w:szCs w:val="24"/>
        </w:rPr>
        <w:t>водить);</w:t>
      </w:r>
    </w:p>
    <w:p w:rsidR="005E5CAA" w:rsidRDefault="000332B6" w:rsidP="002A2122">
      <w:pPr>
        <w:pStyle w:val="a6"/>
        <w:tabs>
          <w:tab w:val="left" w:pos="142"/>
        </w:tabs>
        <w:ind w:left="0" w:firstLine="709"/>
        <w:jc w:val="both"/>
        <w:rPr>
          <w:sz w:val="24"/>
          <w:szCs w:val="24"/>
        </w:rPr>
      </w:pPr>
      <w:r w:rsidRPr="000332B6">
        <w:rPr>
          <w:sz w:val="24"/>
          <w:szCs w:val="24"/>
        </w:rPr>
        <w:t xml:space="preserve">- профилактика, экспертиза, развивающая работа, просвещение, </w:t>
      </w:r>
      <w:r>
        <w:rPr>
          <w:sz w:val="24"/>
          <w:szCs w:val="24"/>
        </w:rPr>
        <w:t xml:space="preserve">коррекционная осуществляемая в </w:t>
      </w:r>
      <w:r w:rsidRPr="000332B6">
        <w:rPr>
          <w:sz w:val="24"/>
          <w:szCs w:val="24"/>
        </w:rPr>
        <w:t>течение всего учебного времени (план-график проведения мероприятий — при наличии).</w:t>
      </w:r>
    </w:p>
    <w:p w:rsidR="005554C6" w:rsidRDefault="005554C6" w:rsidP="002A2122">
      <w:pPr>
        <w:pStyle w:val="a6"/>
        <w:tabs>
          <w:tab w:val="left" w:pos="142"/>
        </w:tabs>
        <w:ind w:left="0" w:firstLine="709"/>
        <w:jc w:val="both"/>
        <w:rPr>
          <w:sz w:val="24"/>
          <w:szCs w:val="24"/>
        </w:rPr>
      </w:pPr>
    </w:p>
    <w:p w:rsidR="005554C6" w:rsidRPr="005554C6" w:rsidRDefault="005554C6" w:rsidP="002A2122">
      <w:pPr>
        <w:tabs>
          <w:tab w:val="left" w:pos="1487"/>
        </w:tabs>
        <w:ind w:right="-1"/>
        <w:jc w:val="center"/>
        <w:rPr>
          <w:b/>
          <w:sz w:val="24"/>
          <w:szCs w:val="24"/>
        </w:rPr>
      </w:pPr>
      <w:r>
        <w:rPr>
          <w:b/>
          <w:sz w:val="24"/>
          <w:szCs w:val="24"/>
        </w:rPr>
        <w:t xml:space="preserve">3.5.3. </w:t>
      </w:r>
      <w:r w:rsidRPr="005554C6">
        <w:rPr>
          <w:b/>
          <w:sz w:val="24"/>
          <w:szCs w:val="24"/>
        </w:rPr>
        <w:t>Финансово-экономические условия реализации образовательной программы</w:t>
      </w:r>
      <w:r w:rsidRPr="005554C6">
        <w:rPr>
          <w:b/>
          <w:spacing w:val="-52"/>
          <w:sz w:val="24"/>
          <w:szCs w:val="24"/>
        </w:rPr>
        <w:t xml:space="preserve"> </w:t>
      </w:r>
      <w:r w:rsidRPr="005554C6">
        <w:rPr>
          <w:b/>
          <w:sz w:val="24"/>
          <w:szCs w:val="24"/>
        </w:rPr>
        <w:t>начального</w:t>
      </w:r>
      <w:r w:rsidRPr="005554C6">
        <w:rPr>
          <w:b/>
          <w:spacing w:val="-5"/>
          <w:sz w:val="24"/>
          <w:szCs w:val="24"/>
        </w:rPr>
        <w:t xml:space="preserve"> </w:t>
      </w:r>
      <w:r w:rsidRPr="005554C6">
        <w:rPr>
          <w:b/>
          <w:sz w:val="24"/>
          <w:szCs w:val="24"/>
        </w:rPr>
        <w:t>общего</w:t>
      </w:r>
      <w:r w:rsidRPr="005554C6">
        <w:rPr>
          <w:b/>
          <w:spacing w:val="-7"/>
          <w:sz w:val="24"/>
          <w:szCs w:val="24"/>
        </w:rPr>
        <w:t xml:space="preserve"> </w:t>
      </w:r>
      <w:r w:rsidRPr="005554C6">
        <w:rPr>
          <w:b/>
          <w:sz w:val="24"/>
          <w:szCs w:val="24"/>
        </w:rPr>
        <w:t>образования</w:t>
      </w:r>
    </w:p>
    <w:p w:rsidR="005554C6" w:rsidRPr="005554C6" w:rsidRDefault="005554C6" w:rsidP="002A2122">
      <w:pPr>
        <w:ind w:right="-1" w:firstLine="709"/>
        <w:jc w:val="both"/>
        <w:rPr>
          <w:sz w:val="24"/>
          <w:szCs w:val="24"/>
        </w:rPr>
      </w:pPr>
      <w:r w:rsidRPr="005554C6">
        <w:rPr>
          <w:sz w:val="24"/>
          <w:szCs w:val="24"/>
        </w:rPr>
        <w:t>Финансовое</w:t>
      </w:r>
      <w:r w:rsidRPr="005554C6">
        <w:rPr>
          <w:spacing w:val="1"/>
          <w:sz w:val="24"/>
          <w:szCs w:val="24"/>
        </w:rPr>
        <w:t xml:space="preserve"> </w:t>
      </w:r>
      <w:r w:rsidRPr="005554C6">
        <w:rPr>
          <w:sz w:val="24"/>
          <w:szCs w:val="24"/>
        </w:rPr>
        <w:t>обеспечение</w:t>
      </w:r>
      <w:r w:rsidRPr="005554C6">
        <w:rPr>
          <w:spacing w:val="1"/>
          <w:sz w:val="24"/>
          <w:szCs w:val="24"/>
        </w:rPr>
        <w:t xml:space="preserve"> </w:t>
      </w:r>
      <w:r w:rsidRPr="005554C6">
        <w:rPr>
          <w:sz w:val="24"/>
          <w:szCs w:val="24"/>
        </w:rPr>
        <w:t>реализации</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sidRPr="005554C6">
        <w:rPr>
          <w:sz w:val="24"/>
          <w:szCs w:val="24"/>
        </w:rPr>
        <w:t>программы</w:t>
      </w:r>
      <w:r w:rsidRPr="005554C6">
        <w:rPr>
          <w:spacing w:val="1"/>
          <w:sz w:val="24"/>
          <w:szCs w:val="24"/>
        </w:rPr>
        <w:t xml:space="preserve"> </w:t>
      </w:r>
      <w:r w:rsidRPr="005554C6">
        <w:rPr>
          <w:sz w:val="24"/>
          <w:szCs w:val="24"/>
        </w:rPr>
        <w:t>начального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образования</w:t>
      </w:r>
      <w:r w:rsidRPr="005554C6">
        <w:rPr>
          <w:spacing w:val="-47"/>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1"/>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lastRenderedPageBreak/>
        <w:t>опирается</w:t>
      </w:r>
      <w:r w:rsidRPr="005554C6">
        <w:rPr>
          <w:spacing w:val="1"/>
          <w:sz w:val="24"/>
          <w:szCs w:val="24"/>
        </w:rPr>
        <w:t xml:space="preserve"> </w:t>
      </w:r>
      <w:r w:rsidRPr="005554C6">
        <w:rPr>
          <w:sz w:val="24"/>
          <w:szCs w:val="24"/>
        </w:rPr>
        <w:t>на</w:t>
      </w:r>
      <w:r w:rsidRPr="005554C6">
        <w:rPr>
          <w:spacing w:val="1"/>
          <w:sz w:val="24"/>
          <w:szCs w:val="24"/>
        </w:rPr>
        <w:t xml:space="preserve"> </w:t>
      </w:r>
      <w:r w:rsidRPr="005554C6">
        <w:rPr>
          <w:sz w:val="24"/>
          <w:szCs w:val="24"/>
        </w:rPr>
        <w:t>исполнение</w:t>
      </w:r>
      <w:r w:rsidRPr="005554C6">
        <w:rPr>
          <w:spacing w:val="1"/>
          <w:sz w:val="24"/>
          <w:szCs w:val="24"/>
        </w:rPr>
        <w:t xml:space="preserve"> </w:t>
      </w:r>
      <w:r w:rsidRPr="005554C6">
        <w:rPr>
          <w:sz w:val="24"/>
          <w:szCs w:val="24"/>
        </w:rPr>
        <w:t>расходных обязательств, обеспечивающих государственные гарантии прав на получение общедоступного</w:t>
      </w:r>
      <w:r w:rsidRPr="005554C6">
        <w:rPr>
          <w:spacing w:val="-47"/>
          <w:sz w:val="24"/>
          <w:szCs w:val="24"/>
        </w:rPr>
        <w:t xml:space="preserve"> </w:t>
      </w:r>
      <w:r w:rsidRPr="005554C6">
        <w:rPr>
          <w:sz w:val="24"/>
          <w:szCs w:val="24"/>
        </w:rPr>
        <w:t>и бесплатного начального общего образования. Объём действующих расходных обязательств отражается</w:t>
      </w:r>
      <w:r w:rsidRPr="005554C6">
        <w:rPr>
          <w:spacing w:val="1"/>
          <w:sz w:val="24"/>
          <w:szCs w:val="24"/>
        </w:rPr>
        <w:t xml:space="preserve"> </w:t>
      </w:r>
      <w:r w:rsidRPr="005554C6">
        <w:rPr>
          <w:sz w:val="24"/>
          <w:szCs w:val="24"/>
        </w:rPr>
        <w:t>в</w:t>
      </w:r>
      <w:r w:rsidRPr="005554C6">
        <w:rPr>
          <w:spacing w:val="-3"/>
          <w:sz w:val="24"/>
          <w:szCs w:val="24"/>
        </w:rPr>
        <w:t xml:space="preserve"> </w:t>
      </w:r>
      <w:r w:rsidRPr="005554C6">
        <w:rPr>
          <w:sz w:val="24"/>
          <w:szCs w:val="24"/>
        </w:rPr>
        <w:t>государственном</w:t>
      </w:r>
      <w:r w:rsidRPr="005554C6">
        <w:rPr>
          <w:spacing w:val="-1"/>
          <w:sz w:val="24"/>
          <w:szCs w:val="24"/>
        </w:rPr>
        <w:t xml:space="preserve"> </w:t>
      </w:r>
      <w:r w:rsidRPr="005554C6">
        <w:rPr>
          <w:sz w:val="24"/>
          <w:szCs w:val="24"/>
        </w:rPr>
        <w:t>задании</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6"/>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2"/>
          <w:sz w:val="24"/>
          <w:szCs w:val="24"/>
        </w:rPr>
        <w:t xml:space="preserve"> </w:t>
      </w:r>
      <w:r w:rsidRPr="005554C6">
        <w:rPr>
          <w:sz w:val="24"/>
          <w:szCs w:val="24"/>
        </w:rPr>
        <w:t>Белгородской</w:t>
      </w:r>
      <w:r w:rsidRPr="005554C6">
        <w:rPr>
          <w:spacing w:val="-2"/>
          <w:sz w:val="24"/>
          <w:szCs w:val="24"/>
        </w:rPr>
        <w:t xml:space="preserve"> </w:t>
      </w:r>
      <w:r w:rsidRPr="005554C6">
        <w:rPr>
          <w:sz w:val="24"/>
          <w:szCs w:val="24"/>
        </w:rPr>
        <w:t>области.</w:t>
      </w:r>
    </w:p>
    <w:p w:rsidR="005554C6" w:rsidRPr="005554C6" w:rsidRDefault="005554C6" w:rsidP="002A2122">
      <w:pPr>
        <w:spacing w:before="4"/>
        <w:ind w:right="-1" w:firstLine="709"/>
        <w:jc w:val="both"/>
        <w:rPr>
          <w:sz w:val="24"/>
          <w:szCs w:val="24"/>
        </w:rPr>
      </w:pPr>
      <w:r w:rsidRPr="005554C6">
        <w:rPr>
          <w:sz w:val="24"/>
          <w:szCs w:val="24"/>
        </w:rPr>
        <w:t>Обеспечение</w:t>
      </w:r>
      <w:r w:rsidRPr="005554C6">
        <w:rPr>
          <w:spacing w:val="1"/>
          <w:sz w:val="24"/>
          <w:szCs w:val="24"/>
        </w:rPr>
        <w:t xml:space="preserve"> </w:t>
      </w:r>
      <w:r w:rsidRPr="005554C6">
        <w:rPr>
          <w:sz w:val="24"/>
          <w:szCs w:val="24"/>
        </w:rPr>
        <w:t>государственных</w:t>
      </w:r>
      <w:r w:rsidRPr="005554C6">
        <w:rPr>
          <w:spacing w:val="1"/>
          <w:sz w:val="24"/>
          <w:szCs w:val="24"/>
        </w:rPr>
        <w:t xml:space="preserve"> </w:t>
      </w:r>
      <w:r w:rsidRPr="005554C6">
        <w:rPr>
          <w:sz w:val="24"/>
          <w:szCs w:val="24"/>
        </w:rPr>
        <w:t>гарантий</w:t>
      </w:r>
      <w:r w:rsidRPr="005554C6">
        <w:rPr>
          <w:spacing w:val="1"/>
          <w:sz w:val="24"/>
          <w:szCs w:val="24"/>
        </w:rPr>
        <w:t xml:space="preserve"> </w:t>
      </w:r>
      <w:r w:rsidRPr="005554C6">
        <w:rPr>
          <w:sz w:val="24"/>
          <w:szCs w:val="24"/>
        </w:rPr>
        <w:t>реализации</w:t>
      </w:r>
      <w:r w:rsidRPr="005554C6">
        <w:rPr>
          <w:spacing w:val="1"/>
          <w:sz w:val="24"/>
          <w:szCs w:val="24"/>
        </w:rPr>
        <w:t xml:space="preserve"> </w:t>
      </w:r>
      <w:r w:rsidRPr="005554C6">
        <w:rPr>
          <w:sz w:val="24"/>
          <w:szCs w:val="24"/>
        </w:rPr>
        <w:t>прав</w:t>
      </w:r>
      <w:r w:rsidRPr="005554C6">
        <w:rPr>
          <w:spacing w:val="1"/>
          <w:sz w:val="24"/>
          <w:szCs w:val="24"/>
        </w:rPr>
        <w:t xml:space="preserve"> </w:t>
      </w:r>
      <w:r w:rsidRPr="005554C6">
        <w:rPr>
          <w:sz w:val="24"/>
          <w:szCs w:val="24"/>
        </w:rPr>
        <w:t>на</w:t>
      </w:r>
      <w:r w:rsidRPr="005554C6">
        <w:rPr>
          <w:spacing w:val="1"/>
          <w:sz w:val="24"/>
          <w:szCs w:val="24"/>
        </w:rPr>
        <w:t xml:space="preserve"> </w:t>
      </w:r>
      <w:r>
        <w:rPr>
          <w:sz w:val="24"/>
          <w:szCs w:val="24"/>
        </w:rPr>
        <w:t>получе</w:t>
      </w:r>
      <w:r w:rsidRPr="005554C6">
        <w:rPr>
          <w:sz w:val="24"/>
          <w:szCs w:val="24"/>
        </w:rPr>
        <w:t>ние</w:t>
      </w:r>
      <w:r w:rsidRPr="005554C6">
        <w:rPr>
          <w:spacing w:val="1"/>
          <w:sz w:val="24"/>
          <w:szCs w:val="24"/>
        </w:rPr>
        <w:t xml:space="preserve"> </w:t>
      </w:r>
      <w:r w:rsidRPr="005554C6">
        <w:rPr>
          <w:sz w:val="24"/>
          <w:szCs w:val="24"/>
        </w:rPr>
        <w:t>общедоступного</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бесплатного</w:t>
      </w:r>
      <w:r w:rsidRPr="005554C6">
        <w:rPr>
          <w:spacing w:val="1"/>
          <w:sz w:val="24"/>
          <w:szCs w:val="24"/>
        </w:rPr>
        <w:t xml:space="preserve"> </w:t>
      </w:r>
      <w:r w:rsidRPr="005554C6">
        <w:rPr>
          <w:sz w:val="24"/>
          <w:szCs w:val="24"/>
        </w:rPr>
        <w:t>начального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образования</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1"/>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осуществляется</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соответствии</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нормативами,</w:t>
      </w:r>
      <w:r w:rsidRPr="005554C6">
        <w:rPr>
          <w:spacing w:val="1"/>
          <w:sz w:val="24"/>
          <w:szCs w:val="24"/>
        </w:rPr>
        <w:t xml:space="preserve"> </w:t>
      </w:r>
      <w:r w:rsidRPr="005554C6">
        <w:rPr>
          <w:sz w:val="24"/>
          <w:szCs w:val="24"/>
        </w:rPr>
        <w:t>определяемыми</w:t>
      </w:r>
      <w:r w:rsidRPr="005554C6">
        <w:rPr>
          <w:spacing w:val="1"/>
          <w:sz w:val="24"/>
          <w:szCs w:val="24"/>
        </w:rPr>
        <w:t xml:space="preserve"> </w:t>
      </w:r>
      <w:r w:rsidRPr="005554C6">
        <w:rPr>
          <w:sz w:val="24"/>
          <w:szCs w:val="24"/>
        </w:rPr>
        <w:t>органами</w:t>
      </w:r>
      <w:r w:rsidRPr="005554C6">
        <w:rPr>
          <w:spacing w:val="1"/>
          <w:sz w:val="24"/>
          <w:szCs w:val="24"/>
        </w:rPr>
        <w:t xml:space="preserve"> </w:t>
      </w:r>
      <w:r w:rsidRPr="005554C6">
        <w:rPr>
          <w:sz w:val="24"/>
          <w:szCs w:val="24"/>
        </w:rPr>
        <w:t>государственной</w:t>
      </w:r>
      <w:r w:rsidRPr="005554C6">
        <w:rPr>
          <w:spacing w:val="-1"/>
          <w:sz w:val="24"/>
          <w:szCs w:val="24"/>
        </w:rPr>
        <w:t xml:space="preserve"> </w:t>
      </w:r>
      <w:r w:rsidRPr="005554C6">
        <w:rPr>
          <w:sz w:val="24"/>
          <w:szCs w:val="24"/>
        </w:rPr>
        <w:t>власти субъектов Российской</w:t>
      </w:r>
      <w:r w:rsidRPr="005554C6">
        <w:rPr>
          <w:spacing w:val="-2"/>
          <w:sz w:val="24"/>
          <w:szCs w:val="24"/>
        </w:rPr>
        <w:t xml:space="preserve"> </w:t>
      </w:r>
      <w:r w:rsidRPr="005554C6">
        <w:rPr>
          <w:sz w:val="24"/>
          <w:szCs w:val="24"/>
        </w:rPr>
        <w:t>Федерации.</w:t>
      </w:r>
    </w:p>
    <w:p w:rsidR="005554C6" w:rsidRPr="005554C6" w:rsidRDefault="005554C6" w:rsidP="002A2122">
      <w:pPr>
        <w:spacing w:before="1"/>
        <w:ind w:right="-1" w:firstLine="709"/>
        <w:jc w:val="both"/>
        <w:rPr>
          <w:sz w:val="24"/>
          <w:szCs w:val="24"/>
        </w:rPr>
      </w:pPr>
      <w:proofErr w:type="gramStart"/>
      <w:r w:rsidRPr="005554C6">
        <w:rPr>
          <w:sz w:val="24"/>
          <w:szCs w:val="24"/>
        </w:rPr>
        <w:t>При</w:t>
      </w:r>
      <w:r w:rsidRPr="005554C6">
        <w:rPr>
          <w:spacing w:val="36"/>
          <w:sz w:val="24"/>
          <w:szCs w:val="24"/>
        </w:rPr>
        <w:t xml:space="preserve"> </w:t>
      </w:r>
      <w:r w:rsidRPr="005554C6">
        <w:rPr>
          <w:sz w:val="24"/>
          <w:szCs w:val="24"/>
        </w:rPr>
        <w:t>этом</w:t>
      </w:r>
      <w:r w:rsidRPr="005554C6">
        <w:rPr>
          <w:spacing w:val="38"/>
          <w:sz w:val="24"/>
          <w:szCs w:val="24"/>
        </w:rPr>
        <w:t xml:space="preserve"> </w:t>
      </w:r>
      <w:r w:rsidRPr="005554C6">
        <w:rPr>
          <w:sz w:val="24"/>
          <w:szCs w:val="24"/>
        </w:rPr>
        <w:t>формирование</w:t>
      </w:r>
      <w:r w:rsidRPr="005554C6">
        <w:rPr>
          <w:spacing w:val="40"/>
          <w:sz w:val="24"/>
          <w:szCs w:val="24"/>
        </w:rPr>
        <w:t xml:space="preserve"> </w:t>
      </w:r>
      <w:r w:rsidRPr="005554C6">
        <w:rPr>
          <w:sz w:val="24"/>
          <w:szCs w:val="24"/>
        </w:rPr>
        <w:t>и</w:t>
      </w:r>
      <w:r w:rsidRPr="005554C6">
        <w:rPr>
          <w:spacing w:val="40"/>
          <w:sz w:val="24"/>
          <w:szCs w:val="24"/>
        </w:rPr>
        <w:t xml:space="preserve"> </w:t>
      </w:r>
      <w:r w:rsidRPr="005554C6">
        <w:rPr>
          <w:sz w:val="24"/>
          <w:szCs w:val="24"/>
        </w:rPr>
        <w:t>утверждение</w:t>
      </w:r>
      <w:r w:rsidRPr="005554C6">
        <w:rPr>
          <w:spacing w:val="39"/>
          <w:sz w:val="24"/>
          <w:szCs w:val="24"/>
        </w:rPr>
        <w:t xml:space="preserve"> </w:t>
      </w:r>
      <w:r w:rsidRPr="005554C6">
        <w:rPr>
          <w:sz w:val="24"/>
          <w:szCs w:val="24"/>
        </w:rPr>
        <w:t>нормативов</w:t>
      </w:r>
      <w:r w:rsidRPr="005554C6">
        <w:rPr>
          <w:spacing w:val="41"/>
          <w:sz w:val="24"/>
          <w:szCs w:val="24"/>
        </w:rPr>
        <w:t xml:space="preserve"> </w:t>
      </w:r>
      <w:r w:rsidRPr="005554C6">
        <w:rPr>
          <w:sz w:val="24"/>
          <w:szCs w:val="24"/>
        </w:rPr>
        <w:t>финансирования</w:t>
      </w:r>
      <w:r w:rsidRPr="005554C6">
        <w:rPr>
          <w:spacing w:val="45"/>
          <w:sz w:val="24"/>
          <w:szCs w:val="24"/>
        </w:rPr>
        <w:t xml:space="preserve"> </w:t>
      </w:r>
      <w:r w:rsidRPr="005554C6">
        <w:rPr>
          <w:sz w:val="24"/>
          <w:szCs w:val="24"/>
        </w:rPr>
        <w:t>реализации</w:t>
      </w:r>
      <w:r w:rsidRPr="005554C6">
        <w:rPr>
          <w:spacing w:val="37"/>
          <w:sz w:val="24"/>
          <w:szCs w:val="24"/>
        </w:rPr>
        <w:t xml:space="preserve"> </w:t>
      </w:r>
      <w:r w:rsidRPr="005554C6">
        <w:rPr>
          <w:sz w:val="24"/>
          <w:szCs w:val="24"/>
        </w:rPr>
        <w:t>ООП</w:t>
      </w:r>
      <w:r w:rsidRPr="005554C6">
        <w:rPr>
          <w:spacing w:val="37"/>
          <w:sz w:val="24"/>
          <w:szCs w:val="24"/>
        </w:rPr>
        <w:t xml:space="preserve"> </w:t>
      </w:r>
      <w:r w:rsidRPr="005554C6">
        <w:rPr>
          <w:sz w:val="24"/>
          <w:szCs w:val="24"/>
        </w:rPr>
        <w:t>НОО</w:t>
      </w:r>
      <w:r w:rsidRPr="005554C6">
        <w:rPr>
          <w:spacing w:val="37"/>
          <w:sz w:val="24"/>
          <w:szCs w:val="24"/>
        </w:rPr>
        <w:t xml:space="preserve"> </w:t>
      </w:r>
      <w:r w:rsidRPr="005554C6">
        <w:rPr>
          <w:sz w:val="24"/>
          <w:szCs w:val="24"/>
        </w:rPr>
        <w:t>МОУ «</w:t>
      </w:r>
      <w:r>
        <w:rPr>
          <w:sz w:val="24"/>
          <w:szCs w:val="24"/>
        </w:rPr>
        <w:t>Тулянская ООШ</w:t>
      </w:r>
      <w:r w:rsidRPr="005554C6">
        <w:rPr>
          <w:sz w:val="24"/>
          <w:szCs w:val="24"/>
        </w:rPr>
        <w:t>» 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осуществляются в</w:t>
      </w:r>
      <w:r w:rsidRPr="005554C6">
        <w:rPr>
          <w:spacing w:val="1"/>
          <w:sz w:val="24"/>
          <w:szCs w:val="24"/>
        </w:rPr>
        <w:t xml:space="preserve"> </w:t>
      </w:r>
      <w:r w:rsidRPr="005554C6">
        <w:rPr>
          <w:sz w:val="24"/>
          <w:szCs w:val="24"/>
        </w:rPr>
        <w:t>соответствии</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общими требованиями к определению нормативных затрат на оказание государственных услуг в сфере</w:t>
      </w:r>
      <w:r w:rsidRPr="005554C6">
        <w:rPr>
          <w:spacing w:val="1"/>
          <w:sz w:val="24"/>
          <w:szCs w:val="24"/>
        </w:rPr>
        <w:t xml:space="preserve"> </w:t>
      </w:r>
      <w:r w:rsidRPr="005554C6">
        <w:rPr>
          <w:sz w:val="24"/>
          <w:szCs w:val="24"/>
        </w:rPr>
        <w:t>начального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основного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среднего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среднего</w:t>
      </w:r>
      <w:r w:rsidRPr="005554C6">
        <w:rPr>
          <w:spacing w:val="1"/>
          <w:sz w:val="24"/>
          <w:szCs w:val="24"/>
        </w:rPr>
        <w:t xml:space="preserve"> </w:t>
      </w:r>
      <w:r w:rsidRPr="005554C6">
        <w:rPr>
          <w:sz w:val="24"/>
          <w:szCs w:val="24"/>
        </w:rPr>
        <w:t>профессионального</w:t>
      </w:r>
      <w:r w:rsidRPr="005554C6">
        <w:rPr>
          <w:spacing w:val="1"/>
          <w:sz w:val="24"/>
          <w:szCs w:val="24"/>
        </w:rPr>
        <w:t xml:space="preserve"> </w:t>
      </w:r>
      <w:r w:rsidRPr="005554C6">
        <w:rPr>
          <w:sz w:val="24"/>
          <w:szCs w:val="24"/>
        </w:rPr>
        <w:t>образования,</w:t>
      </w:r>
      <w:r w:rsidRPr="005554C6">
        <w:rPr>
          <w:spacing w:val="1"/>
          <w:sz w:val="24"/>
          <w:szCs w:val="24"/>
        </w:rPr>
        <w:t xml:space="preserve"> </w:t>
      </w:r>
      <w:r w:rsidRPr="005554C6">
        <w:rPr>
          <w:sz w:val="24"/>
          <w:szCs w:val="24"/>
        </w:rPr>
        <w:t>дополнительного образования детей и взрослых, дополнительного профессионального образования для</w:t>
      </w:r>
      <w:r w:rsidRPr="005554C6">
        <w:rPr>
          <w:spacing w:val="1"/>
          <w:sz w:val="24"/>
          <w:szCs w:val="24"/>
        </w:rPr>
        <w:t xml:space="preserve"> </w:t>
      </w:r>
      <w:r w:rsidRPr="005554C6">
        <w:rPr>
          <w:sz w:val="24"/>
          <w:szCs w:val="24"/>
        </w:rPr>
        <w:t>лиц, имеющих или получающих среднее профессиональное образование, профессионального обучения</w:t>
      </w:r>
      <w:proofErr w:type="gramEnd"/>
      <w:r w:rsidRPr="005554C6">
        <w:rPr>
          <w:sz w:val="24"/>
          <w:szCs w:val="24"/>
        </w:rPr>
        <w:t>,</w:t>
      </w:r>
      <w:r w:rsidRPr="005554C6">
        <w:rPr>
          <w:spacing w:val="1"/>
          <w:sz w:val="24"/>
          <w:szCs w:val="24"/>
        </w:rPr>
        <w:t xml:space="preserve"> </w:t>
      </w:r>
      <w:proofErr w:type="gramStart"/>
      <w:r w:rsidRPr="005554C6">
        <w:rPr>
          <w:sz w:val="24"/>
          <w:szCs w:val="24"/>
        </w:rPr>
        <w:t>применяемых</w:t>
      </w:r>
      <w:proofErr w:type="gramEnd"/>
      <w:r w:rsidRPr="005554C6">
        <w:rPr>
          <w:sz w:val="24"/>
          <w:szCs w:val="24"/>
        </w:rPr>
        <w:t xml:space="preserve"> при расчёте объёма субсидии на финансовое обеспечение выполнения государственного</w:t>
      </w:r>
      <w:r w:rsidRPr="005554C6">
        <w:rPr>
          <w:spacing w:val="1"/>
          <w:sz w:val="24"/>
          <w:szCs w:val="24"/>
        </w:rPr>
        <w:t xml:space="preserve"> </w:t>
      </w:r>
      <w:r w:rsidRPr="005554C6">
        <w:rPr>
          <w:spacing w:val="-1"/>
          <w:sz w:val="24"/>
          <w:szCs w:val="24"/>
        </w:rPr>
        <w:t xml:space="preserve">задания по реализации образовательной программы начального </w:t>
      </w:r>
      <w:r w:rsidRPr="005554C6">
        <w:rPr>
          <w:sz w:val="24"/>
          <w:szCs w:val="24"/>
        </w:rPr>
        <w:t>общего образования МОУ «</w:t>
      </w:r>
      <w:r>
        <w:rPr>
          <w:sz w:val="24"/>
          <w:szCs w:val="24"/>
        </w:rPr>
        <w:t>Тулянская ООШ</w:t>
      </w:r>
      <w:r w:rsidRPr="005554C6">
        <w:rPr>
          <w:sz w:val="24"/>
          <w:szCs w:val="24"/>
        </w:rPr>
        <w:t>»</w:t>
      </w:r>
      <w:r w:rsidRPr="005554C6">
        <w:rPr>
          <w:spacing w:val="-6"/>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 Белгородской</w:t>
      </w:r>
      <w:r w:rsidRPr="005554C6">
        <w:rPr>
          <w:spacing w:val="-1"/>
          <w:sz w:val="24"/>
          <w:szCs w:val="24"/>
        </w:rPr>
        <w:t xml:space="preserve"> </w:t>
      </w:r>
      <w:r w:rsidRPr="005554C6">
        <w:rPr>
          <w:sz w:val="24"/>
          <w:szCs w:val="24"/>
        </w:rPr>
        <w:t>области.</w:t>
      </w:r>
    </w:p>
    <w:p w:rsidR="005554C6" w:rsidRPr="005554C6" w:rsidRDefault="005554C6" w:rsidP="002A2122">
      <w:pPr>
        <w:spacing w:before="4"/>
        <w:ind w:right="-1" w:firstLine="709"/>
        <w:jc w:val="both"/>
        <w:rPr>
          <w:sz w:val="24"/>
          <w:szCs w:val="24"/>
        </w:rPr>
      </w:pPr>
      <w:r w:rsidRPr="005554C6">
        <w:rPr>
          <w:sz w:val="24"/>
          <w:szCs w:val="24"/>
        </w:rPr>
        <w:t>Норматив затрат на реализацию об</w:t>
      </w:r>
      <w:r>
        <w:rPr>
          <w:sz w:val="24"/>
          <w:szCs w:val="24"/>
        </w:rPr>
        <w:t>разовательной программы началь</w:t>
      </w:r>
      <w:r w:rsidRPr="005554C6">
        <w:rPr>
          <w:sz w:val="24"/>
          <w:szCs w:val="24"/>
        </w:rPr>
        <w:t>ного общего образования —</w:t>
      </w:r>
      <w:r w:rsidRPr="005554C6">
        <w:rPr>
          <w:spacing w:val="1"/>
          <w:sz w:val="24"/>
          <w:szCs w:val="24"/>
        </w:rPr>
        <w:t xml:space="preserve"> </w:t>
      </w:r>
      <w:r w:rsidRPr="005554C6">
        <w:rPr>
          <w:sz w:val="24"/>
          <w:szCs w:val="24"/>
        </w:rPr>
        <w:t>гарантированный</w:t>
      </w:r>
      <w:r w:rsidRPr="005554C6">
        <w:rPr>
          <w:spacing w:val="1"/>
          <w:sz w:val="24"/>
          <w:szCs w:val="24"/>
        </w:rPr>
        <w:t xml:space="preserve"> </w:t>
      </w:r>
      <w:r w:rsidRPr="005554C6">
        <w:rPr>
          <w:sz w:val="24"/>
          <w:szCs w:val="24"/>
        </w:rPr>
        <w:t>минимально</w:t>
      </w:r>
      <w:r w:rsidRPr="005554C6">
        <w:rPr>
          <w:spacing w:val="1"/>
          <w:sz w:val="24"/>
          <w:szCs w:val="24"/>
        </w:rPr>
        <w:t xml:space="preserve"> </w:t>
      </w:r>
      <w:r w:rsidRPr="005554C6">
        <w:rPr>
          <w:sz w:val="24"/>
          <w:szCs w:val="24"/>
        </w:rPr>
        <w:t>допустимый</w:t>
      </w:r>
      <w:r w:rsidRPr="005554C6">
        <w:rPr>
          <w:spacing w:val="1"/>
          <w:sz w:val="24"/>
          <w:szCs w:val="24"/>
        </w:rPr>
        <w:t xml:space="preserve"> </w:t>
      </w:r>
      <w:r w:rsidRPr="005554C6">
        <w:rPr>
          <w:sz w:val="24"/>
          <w:szCs w:val="24"/>
        </w:rPr>
        <w:t>объём</w:t>
      </w:r>
      <w:r w:rsidRPr="005554C6">
        <w:rPr>
          <w:spacing w:val="1"/>
          <w:sz w:val="24"/>
          <w:szCs w:val="24"/>
        </w:rPr>
        <w:t xml:space="preserve"> </w:t>
      </w:r>
      <w:r w:rsidRPr="005554C6">
        <w:rPr>
          <w:sz w:val="24"/>
          <w:szCs w:val="24"/>
        </w:rPr>
        <w:t>финансовых</w:t>
      </w:r>
      <w:r w:rsidRPr="005554C6">
        <w:rPr>
          <w:spacing w:val="1"/>
          <w:sz w:val="24"/>
          <w:szCs w:val="24"/>
        </w:rPr>
        <w:t xml:space="preserve"> </w:t>
      </w:r>
      <w:r w:rsidRPr="005554C6">
        <w:rPr>
          <w:sz w:val="24"/>
          <w:szCs w:val="24"/>
        </w:rPr>
        <w:t>сре</w:t>
      </w:r>
      <w:proofErr w:type="gramStart"/>
      <w:r w:rsidRPr="005554C6">
        <w:rPr>
          <w:sz w:val="24"/>
          <w:szCs w:val="24"/>
        </w:rPr>
        <w:t>дств</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г</w:t>
      </w:r>
      <w:proofErr w:type="gramEnd"/>
      <w:r w:rsidRPr="005554C6">
        <w:rPr>
          <w:sz w:val="24"/>
          <w:szCs w:val="24"/>
        </w:rPr>
        <w:t>од</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расчёте</w:t>
      </w:r>
      <w:r w:rsidRPr="005554C6">
        <w:rPr>
          <w:spacing w:val="1"/>
          <w:sz w:val="24"/>
          <w:szCs w:val="24"/>
        </w:rPr>
        <w:t xml:space="preserve"> </w:t>
      </w:r>
      <w:r w:rsidRPr="005554C6">
        <w:rPr>
          <w:sz w:val="24"/>
          <w:szCs w:val="24"/>
        </w:rPr>
        <w:t>на</w:t>
      </w:r>
      <w:r w:rsidRPr="005554C6">
        <w:rPr>
          <w:spacing w:val="1"/>
          <w:sz w:val="24"/>
          <w:szCs w:val="24"/>
        </w:rPr>
        <w:t xml:space="preserve"> </w:t>
      </w:r>
      <w:r w:rsidRPr="005554C6">
        <w:rPr>
          <w:sz w:val="24"/>
          <w:szCs w:val="24"/>
        </w:rPr>
        <w:t>одного</w:t>
      </w:r>
      <w:r w:rsidRPr="005554C6">
        <w:rPr>
          <w:spacing w:val="1"/>
          <w:sz w:val="24"/>
          <w:szCs w:val="24"/>
        </w:rPr>
        <w:t xml:space="preserve"> </w:t>
      </w:r>
      <w:r w:rsidRPr="005554C6">
        <w:rPr>
          <w:sz w:val="24"/>
          <w:szCs w:val="24"/>
        </w:rPr>
        <w:t>обучающегося,</w:t>
      </w:r>
      <w:r w:rsidRPr="005554C6">
        <w:rPr>
          <w:spacing w:val="1"/>
          <w:sz w:val="24"/>
          <w:szCs w:val="24"/>
        </w:rPr>
        <w:t xml:space="preserve"> </w:t>
      </w:r>
      <w:r>
        <w:rPr>
          <w:sz w:val="24"/>
          <w:szCs w:val="24"/>
        </w:rPr>
        <w:t>не</w:t>
      </w:r>
      <w:r w:rsidRPr="005554C6">
        <w:rPr>
          <w:sz w:val="24"/>
          <w:szCs w:val="24"/>
        </w:rPr>
        <w:t>обходимый</w:t>
      </w:r>
      <w:r w:rsidRPr="005554C6">
        <w:rPr>
          <w:spacing w:val="1"/>
          <w:sz w:val="24"/>
          <w:szCs w:val="24"/>
        </w:rPr>
        <w:t xml:space="preserve"> </w:t>
      </w:r>
      <w:r w:rsidRPr="005554C6">
        <w:rPr>
          <w:sz w:val="24"/>
          <w:szCs w:val="24"/>
        </w:rPr>
        <w:t>для</w:t>
      </w:r>
      <w:r w:rsidRPr="005554C6">
        <w:rPr>
          <w:spacing w:val="1"/>
          <w:sz w:val="24"/>
          <w:szCs w:val="24"/>
        </w:rPr>
        <w:t xml:space="preserve"> </w:t>
      </w:r>
      <w:r w:rsidRPr="005554C6">
        <w:rPr>
          <w:sz w:val="24"/>
          <w:szCs w:val="24"/>
        </w:rPr>
        <w:t>реализации</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sidRPr="005554C6">
        <w:rPr>
          <w:sz w:val="24"/>
          <w:szCs w:val="24"/>
        </w:rPr>
        <w:t>программы</w:t>
      </w:r>
      <w:r w:rsidRPr="005554C6">
        <w:rPr>
          <w:spacing w:val="1"/>
          <w:sz w:val="24"/>
          <w:szCs w:val="24"/>
        </w:rPr>
        <w:t xml:space="preserve"> </w:t>
      </w:r>
      <w:r w:rsidRPr="005554C6">
        <w:rPr>
          <w:sz w:val="24"/>
          <w:szCs w:val="24"/>
        </w:rPr>
        <w:t>начального</w:t>
      </w:r>
      <w:r w:rsidRPr="005554C6">
        <w:rPr>
          <w:spacing w:val="1"/>
          <w:sz w:val="24"/>
          <w:szCs w:val="24"/>
        </w:rPr>
        <w:t xml:space="preserve"> </w:t>
      </w:r>
      <w:r w:rsidRPr="005554C6">
        <w:rPr>
          <w:sz w:val="24"/>
          <w:szCs w:val="24"/>
        </w:rPr>
        <w:t>общего</w:t>
      </w:r>
      <w:r w:rsidRPr="005554C6">
        <w:rPr>
          <w:spacing w:val="1"/>
          <w:sz w:val="24"/>
          <w:szCs w:val="24"/>
        </w:rPr>
        <w:t xml:space="preserve"> </w:t>
      </w:r>
      <w:r w:rsidRPr="005554C6">
        <w:rPr>
          <w:sz w:val="24"/>
          <w:szCs w:val="24"/>
        </w:rPr>
        <w:t>образования,</w:t>
      </w:r>
      <w:r w:rsidRPr="005554C6">
        <w:rPr>
          <w:spacing w:val="-1"/>
          <w:sz w:val="24"/>
          <w:szCs w:val="24"/>
        </w:rPr>
        <w:t xml:space="preserve"> </w:t>
      </w:r>
      <w:r w:rsidRPr="005554C6">
        <w:rPr>
          <w:sz w:val="24"/>
          <w:szCs w:val="24"/>
        </w:rPr>
        <w:t>включая:</w:t>
      </w:r>
    </w:p>
    <w:p w:rsidR="005554C6" w:rsidRPr="005554C6" w:rsidRDefault="005554C6" w:rsidP="00DC762B">
      <w:pPr>
        <w:numPr>
          <w:ilvl w:val="3"/>
          <w:numId w:val="236"/>
        </w:numPr>
        <w:tabs>
          <w:tab w:val="left" w:pos="1499"/>
        </w:tabs>
        <w:spacing w:before="64"/>
        <w:ind w:left="0" w:right="-1" w:firstLine="709"/>
        <w:jc w:val="both"/>
        <w:rPr>
          <w:sz w:val="24"/>
          <w:szCs w:val="24"/>
        </w:rPr>
      </w:pPr>
      <w:r w:rsidRPr="005554C6">
        <w:rPr>
          <w:sz w:val="24"/>
          <w:szCs w:val="24"/>
        </w:rPr>
        <w:t>расходы на оплату труда работников, участвующих в разработке и реализации образовательной</w:t>
      </w:r>
      <w:r w:rsidRPr="005554C6">
        <w:rPr>
          <w:spacing w:val="1"/>
          <w:sz w:val="24"/>
          <w:szCs w:val="24"/>
        </w:rPr>
        <w:t xml:space="preserve"> </w:t>
      </w:r>
      <w:r w:rsidRPr="005554C6">
        <w:rPr>
          <w:sz w:val="24"/>
          <w:szCs w:val="24"/>
        </w:rPr>
        <w:t>п</w:t>
      </w:r>
      <w:r>
        <w:rPr>
          <w:sz w:val="24"/>
          <w:szCs w:val="24"/>
        </w:rPr>
        <w:t>рограммы начального общего обра</w:t>
      </w:r>
      <w:r w:rsidRPr="005554C6">
        <w:rPr>
          <w:sz w:val="24"/>
          <w:szCs w:val="24"/>
        </w:rPr>
        <w:t>зования 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 района</w:t>
      </w:r>
      <w:r w:rsidRPr="005554C6">
        <w:rPr>
          <w:spacing w:val="-52"/>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p>
    <w:p w:rsidR="005554C6" w:rsidRPr="005554C6" w:rsidRDefault="005554C6" w:rsidP="00DC762B">
      <w:pPr>
        <w:numPr>
          <w:ilvl w:val="3"/>
          <w:numId w:val="236"/>
        </w:numPr>
        <w:tabs>
          <w:tab w:val="left" w:pos="1499"/>
        </w:tabs>
        <w:ind w:left="0" w:right="-1" w:firstLine="709"/>
        <w:jc w:val="both"/>
        <w:rPr>
          <w:sz w:val="24"/>
          <w:szCs w:val="24"/>
        </w:rPr>
      </w:pPr>
      <w:r w:rsidRPr="005554C6">
        <w:rPr>
          <w:sz w:val="24"/>
          <w:szCs w:val="24"/>
        </w:rPr>
        <w:t>расходы</w:t>
      </w:r>
      <w:r w:rsidRPr="005554C6">
        <w:rPr>
          <w:spacing w:val="-5"/>
          <w:sz w:val="24"/>
          <w:szCs w:val="24"/>
        </w:rPr>
        <w:t xml:space="preserve"> </w:t>
      </w:r>
      <w:r w:rsidRPr="005554C6">
        <w:rPr>
          <w:sz w:val="24"/>
          <w:szCs w:val="24"/>
        </w:rPr>
        <w:t>на</w:t>
      </w:r>
      <w:r w:rsidRPr="005554C6">
        <w:rPr>
          <w:spacing w:val="-4"/>
          <w:sz w:val="24"/>
          <w:szCs w:val="24"/>
        </w:rPr>
        <w:t xml:space="preserve"> </w:t>
      </w:r>
      <w:r w:rsidRPr="005554C6">
        <w:rPr>
          <w:sz w:val="24"/>
          <w:szCs w:val="24"/>
        </w:rPr>
        <w:t>приобретение</w:t>
      </w:r>
      <w:r w:rsidRPr="005554C6">
        <w:rPr>
          <w:spacing w:val="-1"/>
          <w:sz w:val="24"/>
          <w:szCs w:val="24"/>
        </w:rPr>
        <w:t xml:space="preserve"> </w:t>
      </w:r>
      <w:r w:rsidRPr="005554C6">
        <w:rPr>
          <w:sz w:val="24"/>
          <w:szCs w:val="24"/>
        </w:rPr>
        <w:t>учебников</w:t>
      </w:r>
      <w:r w:rsidRPr="005554C6">
        <w:rPr>
          <w:spacing w:val="-2"/>
          <w:sz w:val="24"/>
          <w:szCs w:val="24"/>
        </w:rPr>
        <w:t xml:space="preserve"> </w:t>
      </w:r>
      <w:r w:rsidRPr="005554C6">
        <w:rPr>
          <w:sz w:val="24"/>
          <w:szCs w:val="24"/>
        </w:rPr>
        <w:t>и</w:t>
      </w:r>
      <w:r w:rsidRPr="005554C6">
        <w:rPr>
          <w:spacing w:val="-2"/>
          <w:sz w:val="24"/>
          <w:szCs w:val="24"/>
        </w:rPr>
        <w:t xml:space="preserve"> </w:t>
      </w:r>
      <w:r w:rsidRPr="005554C6">
        <w:rPr>
          <w:sz w:val="24"/>
          <w:szCs w:val="24"/>
        </w:rPr>
        <w:t>учебных</w:t>
      </w:r>
      <w:r w:rsidRPr="005554C6">
        <w:rPr>
          <w:spacing w:val="-5"/>
          <w:sz w:val="24"/>
          <w:szCs w:val="24"/>
        </w:rPr>
        <w:t xml:space="preserve"> </w:t>
      </w:r>
      <w:r w:rsidRPr="005554C6">
        <w:rPr>
          <w:sz w:val="24"/>
          <w:szCs w:val="24"/>
        </w:rPr>
        <w:t>пособий,</w:t>
      </w:r>
      <w:r w:rsidRPr="005554C6">
        <w:rPr>
          <w:spacing w:val="-1"/>
          <w:sz w:val="24"/>
          <w:szCs w:val="24"/>
        </w:rPr>
        <w:t xml:space="preserve"> </w:t>
      </w:r>
      <w:r w:rsidRPr="005554C6">
        <w:rPr>
          <w:sz w:val="24"/>
          <w:szCs w:val="24"/>
        </w:rPr>
        <w:t>средств</w:t>
      </w:r>
      <w:r w:rsidRPr="005554C6">
        <w:rPr>
          <w:spacing w:val="1"/>
          <w:sz w:val="24"/>
          <w:szCs w:val="24"/>
        </w:rPr>
        <w:t xml:space="preserve"> </w:t>
      </w:r>
      <w:r w:rsidRPr="005554C6">
        <w:rPr>
          <w:sz w:val="24"/>
          <w:szCs w:val="24"/>
        </w:rPr>
        <w:t>обучения;</w:t>
      </w:r>
    </w:p>
    <w:p w:rsidR="005554C6" w:rsidRPr="005554C6" w:rsidRDefault="005554C6" w:rsidP="00DC762B">
      <w:pPr>
        <w:numPr>
          <w:ilvl w:val="3"/>
          <w:numId w:val="236"/>
        </w:numPr>
        <w:tabs>
          <w:tab w:val="left" w:pos="1499"/>
        </w:tabs>
        <w:spacing w:before="12"/>
        <w:ind w:left="0" w:right="-1" w:firstLine="709"/>
        <w:jc w:val="both"/>
        <w:rPr>
          <w:sz w:val="24"/>
          <w:szCs w:val="24"/>
        </w:rPr>
      </w:pPr>
      <w:r w:rsidRPr="005554C6">
        <w:rPr>
          <w:spacing w:val="-1"/>
          <w:sz w:val="24"/>
          <w:szCs w:val="24"/>
        </w:rPr>
        <w:t xml:space="preserve">прочие расходы (за исключением расходов на содержание </w:t>
      </w:r>
      <w:r w:rsidRPr="005554C6">
        <w:rPr>
          <w:sz w:val="24"/>
          <w:szCs w:val="24"/>
        </w:rPr>
        <w:t>зданий и оплату коммунальных услуг,</w:t>
      </w:r>
      <w:r w:rsidRPr="005554C6">
        <w:rPr>
          <w:spacing w:val="1"/>
          <w:sz w:val="24"/>
          <w:szCs w:val="24"/>
        </w:rPr>
        <w:t xml:space="preserve"> </w:t>
      </w:r>
      <w:r w:rsidRPr="005554C6">
        <w:rPr>
          <w:sz w:val="24"/>
          <w:szCs w:val="24"/>
        </w:rPr>
        <w:t>осуществляемых</w:t>
      </w:r>
      <w:r w:rsidRPr="005554C6">
        <w:rPr>
          <w:spacing w:val="-2"/>
          <w:sz w:val="24"/>
          <w:szCs w:val="24"/>
        </w:rPr>
        <w:t xml:space="preserve"> </w:t>
      </w:r>
      <w:r w:rsidRPr="005554C6">
        <w:rPr>
          <w:sz w:val="24"/>
          <w:szCs w:val="24"/>
        </w:rPr>
        <w:t>из местных</w:t>
      </w:r>
      <w:r w:rsidRPr="005554C6">
        <w:rPr>
          <w:spacing w:val="-1"/>
          <w:sz w:val="24"/>
          <w:szCs w:val="24"/>
        </w:rPr>
        <w:t xml:space="preserve"> </w:t>
      </w:r>
      <w:r>
        <w:rPr>
          <w:sz w:val="24"/>
          <w:szCs w:val="24"/>
        </w:rPr>
        <w:t>бюд</w:t>
      </w:r>
      <w:r w:rsidRPr="005554C6">
        <w:rPr>
          <w:sz w:val="24"/>
          <w:szCs w:val="24"/>
        </w:rPr>
        <w:t>жетов).</w:t>
      </w:r>
    </w:p>
    <w:p w:rsidR="005554C6" w:rsidRPr="005554C6" w:rsidRDefault="005554C6" w:rsidP="002A2122">
      <w:pPr>
        <w:ind w:right="-1" w:firstLine="709"/>
        <w:jc w:val="both"/>
        <w:rPr>
          <w:sz w:val="24"/>
          <w:szCs w:val="24"/>
        </w:rPr>
      </w:pPr>
      <w:r w:rsidRPr="005554C6">
        <w:rPr>
          <w:sz w:val="24"/>
          <w:szCs w:val="24"/>
        </w:rPr>
        <w:t>Нормативные затраты на реализацию образовательной программы НОО определяются с учётом форм</w:t>
      </w:r>
      <w:r w:rsidRPr="005554C6">
        <w:rPr>
          <w:spacing w:val="1"/>
          <w:sz w:val="24"/>
          <w:szCs w:val="24"/>
        </w:rPr>
        <w:t xml:space="preserve"> </w:t>
      </w:r>
      <w:r w:rsidRPr="005554C6">
        <w:rPr>
          <w:sz w:val="24"/>
          <w:szCs w:val="24"/>
        </w:rPr>
        <w:t>обучения,</w:t>
      </w:r>
      <w:r w:rsidRPr="005554C6">
        <w:rPr>
          <w:spacing w:val="1"/>
          <w:sz w:val="24"/>
          <w:szCs w:val="24"/>
        </w:rPr>
        <w:t xml:space="preserve"> </w:t>
      </w:r>
      <w:r w:rsidRPr="005554C6">
        <w:rPr>
          <w:sz w:val="24"/>
          <w:szCs w:val="24"/>
        </w:rPr>
        <w:t>типа</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Pr>
          <w:sz w:val="24"/>
          <w:szCs w:val="24"/>
        </w:rPr>
        <w:t>орга</w:t>
      </w:r>
      <w:r w:rsidRPr="005554C6">
        <w:rPr>
          <w:sz w:val="24"/>
          <w:szCs w:val="24"/>
        </w:rPr>
        <w:t>низации,</w:t>
      </w:r>
      <w:r w:rsidRPr="005554C6">
        <w:rPr>
          <w:spacing w:val="1"/>
          <w:sz w:val="24"/>
          <w:szCs w:val="24"/>
        </w:rPr>
        <w:t xml:space="preserve"> </w:t>
      </w:r>
      <w:r w:rsidRPr="005554C6">
        <w:rPr>
          <w:sz w:val="24"/>
          <w:szCs w:val="24"/>
        </w:rPr>
        <w:t>образовательных</w:t>
      </w:r>
      <w:r w:rsidRPr="005554C6">
        <w:rPr>
          <w:spacing w:val="1"/>
          <w:sz w:val="24"/>
          <w:szCs w:val="24"/>
        </w:rPr>
        <w:t xml:space="preserve"> </w:t>
      </w:r>
      <w:r w:rsidRPr="005554C6">
        <w:rPr>
          <w:sz w:val="24"/>
          <w:szCs w:val="24"/>
        </w:rPr>
        <w:t>технологий,</w:t>
      </w:r>
      <w:r w:rsidRPr="005554C6">
        <w:rPr>
          <w:spacing w:val="1"/>
          <w:sz w:val="24"/>
          <w:szCs w:val="24"/>
        </w:rPr>
        <w:t xml:space="preserve"> </w:t>
      </w:r>
      <w:r w:rsidRPr="005554C6">
        <w:rPr>
          <w:sz w:val="24"/>
          <w:szCs w:val="24"/>
        </w:rPr>
        <w:t>обеспечения</w:t>
      </w:r>
      <w:r w:rsidRPr="005554C6">
        <w:rPr>
          <w:spacing w:val="1"/>
          <w:sz w:val="24"/>
          <w:szCs w:val="24"/>
        </w:rPr>
        <w:t xml:space="preserve"> </w:t>
      </w:r>
      <w:r w:rsidRPr="005554C6">
        <w:rPr>
          <w:sz w:val="24"/>
          <w:szCs w:val="24"/>
        </w:rPr>
        <w:t>дополнительного профессионального образования педа</w:t>
      </w:r>
      <w:r>
        <w:rPr>
          <w:sz w:val="24"/>
          <w:szCs w:val="24"/>
        </w:rPr>
        <w:t>гогическим работникам, обеспече</w:t>
      </w:r>
      <w:r w:rsidRPr="005554C6">
        <w:rPr>
          <w:sz w:val="24"/>
          <w:szCs w:val="24"/>
        </w:rPr>
        <w:t>ния безопасных</w:t>
      </w:r>
      <w:r w:rsidRPr="005554C6">
        <w:rPr>
          <w:spacing w:val="-47"/>
          <w:sz w:val="24"/>
          <w:szCs w:val="24"/>
        </w:rPr>
        <w:t xml:space="preserve"> </w:t>
      </w:r>
      <w:r w:rsidRPr="005554C6">
        <w:rPr>
          <w:sz w:val="24"/>
          <w:szCs w:val="24"/>
        </w:rPr>
        <w:t>условий</w:t>
      </w:r>
      <w:r w:rsidRPr="005554C6">
        <w:rPr>
          <w:spacing w:val="1"/>
          <w:sz w:val="24"/>
          <w:szCs w:val="24"/>
        </w:rPr>
        <w:t xml:space="preserve"> </w:t>
      </w:r>
      <w:r w:rsidRPr="005554C6">
        <w:rPr>
          <w:sz w:val="24"/>
          <w:szCs w:val="24"/>
        </w:rPr>
        <w:t>обучения</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воспитания,</w:t>
      </w:r>
      <w:r w:rsidRPr="005554C6">
        <w:rPr>
          <w:spacing w:val="1"/>
          <w:sz w:val="24"/>
          <w:szCs w:val="24"/>
        </w:rPr>
        <w:t xml:space="preserve"> </w:t>
      </w:r>
      <w:r w:rsidRPr="005554C6">
        <w:rPr>
          <w:sz w:val="24"/>
          <w:szCs w:val="24"/>
        </w:rPr>
        <w:t>охраны</w:t>
      </w:r>
      <w:r w:rsidRPr="005554C6">
        <w:rPr>
          <w:spacing w:val="1"/>
          <w:sz w:val="24"/>
          <w:szCs w:val="24"/>
        </w:rPr>
        <w:t xml:space="preserve"> </w:t>
      </w:r>
      <w:r w:rsidRPr="005554C6">
        <w:rPr>
          <w:sz w:val="24"/>
          <w:szCs w:val="24"/>
        </w:rPr>
        <w:t>здоровья</w:t>
      </w:r>
      <w:r w:rsidRPr="005554C6">
        <w:rPr>
          <w:spacing w:val="1"/>
          <w:sz w:val="24"/>
          <w:szCs w:val="24"/>
        </w:rPr>
        <w:t xml:space="preserve"> </w:t>
      </w:r>
      <w:r>
        <w:rPr>
          <w:sz w:val="24"/>
          <w:szCs w:val="24"/>
        </w:rPr>
        <w:t>обуча</w:t>
      </w:r>
      <w:r w:rsidRPr="005554C6">
        <w:rPr>
          <w:sz w:val="24"/>
          <w:szCs w:val="24"/>
        </w:rPr>
        <w:t>ющихся,</w:t>
      </w:r>
      <w:r w:rsidRPr="005554C6">
        <w:rPr>
          <w:spacing w:val="1"/>
          <w:sz w:val="24"/>
          <w:szCs w:val="24"/>
        </w:rPr>
        <w:t xml:space="preserve"> </w:t>
      </w:r>
      <w:r w:rsidRPr="005554C6">
        <w:rPr>
          <w:sz w:val="24"/>
          <w:szCs w:val="24"/>
        </w:rPr>
        <w:t>а</w:t>
      </w:r>
      <w:r w:rsidRPr="005554C6">
        <w:rPr>
          <w:spacing w:val="1"/>
          <w:sz w:val="24"/>
          <w:szCs w:val="24"/>
        </w:rPr>
        <w:t xml:space="preserve"> </w:t>
      </w:r>
      <w:r w:rsidRPr="005554C6">
        <w:rPr>
          <w:sz w:val="24"/>
          <w:szCs w:val="24"/>
        </w:rPr>
        <w:t>также</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учётом</w:t>
      </w:r>
      <w:r w:rsidRPr="005554C6">
        <w:rPr>
          <w:spacing w:val="1"/>
          <w:sz w:val="24"/>
          <w:szCs w:val="24"/>
        </w:rPr>
        <w:t xml:space="preserve"> </w:t>
      </w:r>
      <w:r w:rsidRPr="005554C6">
        <w:rPr>
          <w:sz w:val="24"/>
          <w:szCs w:val="24"/>
        </w:rPr>
        <w:t>иных</w:t>
      </w:r>
      <w:r w:rsidRPr="005554C6">
        <w:rPr>
          <w:spacing w:val="1"/>
          <w:sz w:val="24"/>
          <w:szCs w:val="24"/>
        </w:rPr>
        <w:t xml:space="preserve"> </w:t>
      </w:r>
      <w:r w:rsidRPr="005554C6">
        <w:rPr>
          <w:sz w:val="24"/>
          <w:szCs w:val="24"/>
        </w:rPr>
        <w:t>предусмотренных</w:t>
      </w:r>
      <w:r w:rsidRPr="005554C6">
        <w:rPr>
          <w:spacing w:val="1"/>
          <w:sz w:val="24"/>
          <w:szCs w:val="24"/>
        </w:rPr>
        <w:t xml:space="preserve"> </w:t>
      </w:r>
      <w:r w:rsidRPr="005554C6">
        <w:rPr>
          <w:sz w:val="24"/>
          <w:szCs w:val="24"/>
        </w:rPr>
        <w:t>законодательством</w:t>
      </w:r>
      <w:r w:rsidRPr="005554C6">
        <w:rPr>
          <w:spacing w:val="1"/>
          <w:sz w:val="24"/>
          <w:szCs w:val="24"/>
        </w:rPr>
        <w:t xml:space="preserve"> </w:t>
      </w:r>
      <w:r w:rsidRPr="005554C6">
        <w:rPr>
          <w:sz w:val="24"/>
          <w:szCs w:val="24"/>
        </w:rPr>
        <w:t>особенностей</w:t>
      </w:r>
      <w:r w:rsidRPr="005554C6">
        <w:rPr>
          <w:spacing w:val="1"/>
          <w:sz w:val="24"/>
          <w:szCs w:val="24"/>
        </w:rPr>
        <w:t xml:space="preserve"> </w:t>
      </w:r>
      <w:r w:rsidRPr="005554C6">
        <w:rPr>
          <w:sz w:val="24"/>
          <w:szCs w:val="24"/>
        </w:rPr>
        <w:t>организации</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осуществления</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Pr>
          <w:sz w:val="24"/>
          <w:szCs w:val="24"/>
        </w:rPr>
        <w:t>деятельно</w:t>
      </w:r>
      <w:r w:rsidRPr="005554C6">
        <w:rPr>
          <w:sz w:val="24"/>
          <w:szCs w:val="24"/>
        </w:rPr>
        <w:t>сти.</w:t>
      </w:r>
    </w:p>
    <w:p w:rsidR="005554C6" w:rsidRPr="005554C6" w:rsidRDefault="005554C6" w:rsidP="002A2122">
      <w:pPr>
        <w:spacing w:before="1"/>
        <w:ind w:right="-1" w:firstLine="709"/>
        <w:jc w:val="both"/>
        <w:rPr>
          <w:sz w:val="24"/>
          <w:szCs w:val="24"/>
        </w:rPr>
      </w:pPr>
      <w:r w:rsidRPr="005554C6">
        <w:rPr>
          <w:sz w:val="24"/>
          <w:szCs w:val="24"/>
        </w:rPr>
        <w:t>МОУ «</w:t>
      </w:r>
      <w:r>
        <w:rPr>
          <w:sz w:val="24"/>
          <w:szCs w:val="24"/>
        </w:rPr>
        <w:t>Тулянская ООШ</w:t>
      </w:r>
      <w:r w:rsidRPr="005554C6">
        <w:rPr>
          <w:sz w:val="24"/>
          <w:szCs w:val="24"/>
        </w:rPr>
        <w:t>» Валуйского района Белгородской области самостоятельно принимает</w:t>
      </w:r>
      <w:r w:rsidRPr="005554C6">
        <w:rPr>
          <w:spacing w:val="1"/>
          <w:sz w:val="24"/>
          <w:szCs w:val="24"/>
        </w:rPr>
        <w:t xml:space="preserve"> </w:t>
      </w:r>
      <w:r w:rsidRPr="005554C6">
        <w:rPr>
          <w:sz w:val="24"/>
          <w:szCs w:val="24"/>
        </w:rPr>
        <w:t>решение</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части</w:t>
      </w:r>
      <w:r w:rsidRPr="005554C6">
        <w:rPr>
          <w:spacing w:val="1"/>
          <w:sz w:val="24"/>
          <w:szCs w:val="24"/>
        </w:rPr>
        <w:t xml:space="preserve"> </w:t>
      </w:r>
      <w:r w:rsidRPr="005554C6">
        <w:rPr>
          <w:sz w:val="24"/>
          <w:szCs w:val="24"/>
        </w:rPr>
        <w:t>направления</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расходования</w:t>
      </w:r>
      <w:r w:rsidRPr="005554C6">
        <w:rPr>
          <w:spacing w:val="1"/>
          <w:sz w:val="24"/>
          <w:szCs w:val="24"/>
        </w:rPr>
        <w:t xml:space="preserve"> </w:t>
      </w:r>
      <w:r w:rsidRPr="005554C6">
        <w:rPr>
          <w:sz w:val="24"/>
          <w:szCs w:val="24"/>
        </w:rPr>
        <w:t>средств</w:t>
      </w:r>
      <w:r w:rsidRPr="005554C6">
        <w:rPr>
          <w:spacing w:val="1"/>
          <w:sz w:val="24"/>
          <w:szCs w:val="24"/>
        </w:rPr>
        <w:t xml:space="preserve"> </w:t>
      </w:r>
      <w:r w:rsidRPr="005554C6">
        <w:rPr>
          <w:sz w:val="24"/>
          <w:szCs w:val="24"/>
        </w:rPr>
        <w:t>государственного</w:t>
      </w:r>
      <w:r w:rsidRPr="005554C6">
        <w:rPr>
          <w:spacing w:val="1"/>
          <w:sz w:val="24"/>
          <w:szCs w:val="24"/>
        </w:rPr>
        <w:t xml:space="preserve"> </w:t>
      </w:r>
      <w:r w:rsidRPr="005554C6">
        <w:rPr>
          <w:sz w:val="24"/>
          <w:szCs w:val="24"/>
        </w:rPr>
        <w:t>задания.</w:t>
      </w:r>
      <w:r w:rsidRPr="005554C6">
        <w:rPr>
          <w:spacing w:val="1"/>
          <w:sz w:val="24"/>
          <w:szCs w:val="24"/>
        </w:rPr>
        <w:t xml:space="preserve"> </w:t>
      </w:r>
      <w:proofErr w:type="gramStart"/>
      <w:r w:rsidRPr="005554C6">
        <w:rPr>
          <w:sz w:val="24"/>
          <w:szCs w:val="24"/>
        </w:rPr>
        <w:t>И</w:t>
      </w:r>
      <w:r w:rsidRPr="005554C6">
        <w:rPr>
          <w:spacing w:val="1"/>
          <w:sz w:val="24"/>
          <w:szCs w:val="24"/>
        </w:rPr>
        <w:t xml:space="preserve"> </w:t>
      </w:r>
      <w:r w:rsidRPr="005554C6">
        <w:rPr>
          <w:sz w:val="24"/>
          <w:szCs w:val="24"/>
        </w:rPr>
        <w:t>самостоятельно</w:t>
      </w:r>
      <w:r w:rsidRPr="005554C6">
        <w:rPr>
          <w:spacing w:val="1"/>
          <w:sz w:val="24"/>
          <w:szCs w:val="24"/>
        </w:rPr>
        <w:t xml:space="preserve"> </w:t>
      </w:r>
      <w:r w:rsidRPr="005554C6">
        <w:rPr>
          <w:sz w:val="24"/>
          <w:szCs w:val="24"/>
        </w:rPr>
        <w:t>определяет долю средств, направляемых на оплату труда и иные нужды, необходимые для выполнения</w:t>
      </w:r>
      <w:r w:rsidRPr="005554C6">
        <w:rPr>
          <w:spacing w:val="1"/>
          <w:sz w:val="24"/>
          <w:szCs w:val="24"/>
        </w:rPr>
        <w:t xml:space="preserve"> </w:t>
      </w:r>
      <w:r w:rsidRPr="005554C6">
        <w:rPr>
          <w:sz w:val="24"/>
          <w:szCs w:val="24"/>
        </w:rPr>
        <w:t>государственного задания, придерживаясь при этом принципа соответствия структуры направления и</w:t>
      </w:r>
      <w:r w:rsidRPr="005554C6">
        <w:rPr>
          <w:spacing w:val="1"/>
          <w:sz w:val="24"/>
          <w:szCs w:val="24"/>
        </w:rPr>
        <w:t xml:space="preserve"> </w:t>
      </w:r>
      <w:r w:rsidRPr="005554C6">
        <w:rPr>
          <w:sz w:val="24"/>
          <w:szCs w:val="24"/>
        </w:rPr>
        <w:t>расходования</w:t>
      </w:r>
      <w:r w:rsidRPr="005554C6">
        <w:rPr>
          <w:spacing w:val="1"/>
          <w:sz w:val="24"/>
          <w:szCs w:val="24"/>
        </w:rPr>
        <w:t xml:space="preserve"> </w:t>
      </w:r>
      <w:r w:rsidRPr="005554C6">
        <w:rPr>
          <w:sz w:val="24"/>
          <w:szCs w:val="24"/>
        </w:rPr>
        <w:t>бюджетных</w:t>
      </w:r>
      <w:r w:rsidRPr="005554C6">
        <w:rPr>
          <w:spacing w:val="1"/>
          <w:sz w:val="24"/>
          <w:szCs w:val="24"/>
        </w:rPr>
        <w:t xml:space="preserve"> </w:t>
      </w:r>
      <w:r w:rsidRPr="005554C6">
        <w:rPr>
          <w:sz w:val="24"/>
          <w:szCs w:val="24"/>
        </w:rPr>
        <w:t>средств</w:t>
      </w:r>
      <w:r w:rsidRPr="005554C6">
        <w:rPr>
          <w:spacing w:val="1"/>
          <w:sz w:val="24"/>
          <w:szCs w:val="24"/>
        </w:rPr>
        <w:t xml:space="preserve"> </w:t>
      </w:r>
      <w:r w:rsidRPr="005554C6">
        <w:rPr>
          <w:sz w:val="24"/>
          <w:szCs w:val="24"/>
        </w:rPr>
        <w:t>структуре</w:t>
      </w:r>
      <w:r w:rsidRPr="005554C6">
        <w:rPr>
          <w:spacing w:val="1"/>
          <w:sz w:val="24"/>
          <w:szCs w:val="24"/>
        </w:rPr>
        <w:t xml:space="preserve"> </w:t>
      </w:r>
      <w:r w:rsidRPr="005554C6">
        <w:rPr>
          <w:sz w:val="24"/>
          <w:szCs w:val="24"/>
        </w:rPr>
        <w:t>норматива</w:t>
      </w:r>
      <w:r w:rsidRPr="005554C6">
        <w:rPr>
          <w:spacing w:val="1"/>
          <w:sz w:val="24"/>
          <w:szCs w:val="24"/>
        </w:rPr>
        <w:t xml:space="preserve"> </w:t>
      </w:r>
      <w:r w:rsidRPr="005554C6">
        <w:rPr>
          <w:sz w:val="24"/>
          <w:szCs w:val="24"/>
        </w:rPr>
        <w:t>затрат</w:t>
      </w:r>
      <w:r w:rsidRPr="005554C6">
        <w:rPr>
          <w:spacing w:val="1"/>
          <w:sz w:val="24"/>
          <w:szCs w:val="24"/>
        </w:rPr>
        <w:t xml:space="preserve"> </w:t>
      </w:r>
      <w:r w:rsidRPr="005554C6">
        <w:rPr>
          <w:sz w:val="24"/>
          <w:szCs w:val="24"/>
        </w:rPr>
        <w:t>на</w:t>
      </w:r>
      <w:r w:rsidRPr="005554C6">
        <w:rPr>
          <w:spacing w:val="1"/>
          <w:sz w:val="24"/>
          <w:szCs w:val="24"/>
        </w:rPr>
        <w:t xml:space="preserve"> </w:t>
      </w:r>
      <w:r w:rsidRPr="005554C6">
        <w:rPr>
          <w:sz w:val="24"/>
          <w:szCs w:val="24"/>
        </w:rPr>
        <w:t>реализацию</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sidRPr="005554C6">
        <w:rPr>
          <w:sz w:val="24"/>
          <w:szCs w:val="24"/>
        </w:rPr>
        <w:t>программы начального общего образования (заработная плата с начислениями, прочие текущие расходы</w:t>
      </w:r>
      <w:r w:rsidRPr="005554C6">
        <w:rPr>
          <w:spacing w:val="1"/>
          <w:sz w:val="24"/>
          <w:szCs w:val="24"/>
        </w:rPr>
        <w:t xml:space="preserve"> </w:t>
      </w:r>
      <w:r w:rsidRPr="005554C6">
        <w:rPr>
          <w:sz w:val="24"/>
          <w:szCs w:val="24"/>
        </w:rPr>
        <w:t>на</w:t>
      </w:r>
      <w:r w:rsidRPr="005554C6">
        <w:rPr>
          <w:spacing w:val="1"/>
          <w:sz w:val="24"/>
          <w:szCs w:val="24"/>
        </w:rPr>
        <w:t xml:space="preserve"> </w:t>
      </w:r>
      <w:r w:rsidRPr="005554C6">
        <w:rPr>
          <w:sz w:val="24"/>
          <w:szCs w:val="24"/>
        </w:rPr>
        <w:t>обеспечение</w:t>
      </w:r>
      <w:r w:rsidRPr="005554C6">
        <w:rPr>
          <w:spacing w:val="1"/>
          <w:sz w:val="24"/>
          <w:szCs w:val="24"/>
        </w:rPr>
        <w:t xml:space="preserve"> </w:t>
      </w:r>
      <w:r w:rsidRPr="005554C6">
        <w:rPr>
          <w:sz w:val="24"/>
          <w:szCs w:val="24"/>
        </w:rPr>
        <w:t>материальных</w:t>
      </w:r>
      <w:r w:rsidRPr="005554C6">
        <w:rPr>
          <w:spacing w:val="1"/>
          <w:sz w:val="24"/>
          <w:szCs w:val="24"/>
        </w:rPr>
        <w:t xml:space="preserve"> </w:t>
      </w:r>
      <w:r w:rsidRPr="005554C6">
        <w:rPr>
          <w:sz w:val="24"/>
          <w:szCs w:val="24"/>
        </w:rPr>
        <w:t>затрат,</w:t>
      </w:r>
      <w:r w:rsidRPr="005554C6">
        <w:rPr>
          <w:spacing w:val="1"/>
          <w:sz w:val="24"/>
          <w:szCs w:val="24"/>
        </w:rPr>
        <w:t xml:space="preserve"> </w:t>
      </w:r>
      <w:r w:rsidRPr="005554C6">
        <w:rPr>
          <w:sz w:val="24"/>
          <w:szCs w:val="24"/>
        </w:rPr>
        <w:t>непосредственно</w:t>
      </w:r>
      <w:r w:rsidRPr="005554C6">
        <w:rPr>
          <w:spacing w:val="1"/>
          <w:sz w:val="24"/>
          <w:szCs w:val="24"/>
        </w:rPr>
        <w:t xml:space="preserve"> </w:t>
      </w:r>
      <w:r w:rsidRPr="005554C6">
        <w:rPr>
          <w:sz w:val="24"/>
          <w:szCs w:val="24"/>
        </w:rPr>
        <w:t>связанных</w:t>
      </w:r>
      <w:r w:rsidRPr="005554C6">
        <w:rPr>
          <w:spacing w:val="1"/>
          <w:sz w:val="24"/>
          <w:szCs w:val="24"/>
        </w:rPr>
        <w:t xml:space="preserve"> </w:t>
      </w:r>
      <w:r w:rsidRPr="005554C6">
        <w:rPr>
          <w:sz w:val="24"/>
          <w:szCs w:val="24"/>
        </w:rPr>
        <w:t>с</w:t>
      </w:r>
      <w:r w:rsidRPr="005554C6">
        <w:rPr>
          <w:spacing w:val="1"/>
          <w:sz w:val="24"/>
          <w:szCs w:val="24"/>
        </w:rPr>
        <w:t xml:space="preserve"> </w:t>
      </w:r>
      <w:r>
        <w:rPr>
          <w:sz w:val="24"/>
          <w:szCs w:val="24"/>
        </w:rPr>
        <w:t>учеб</w:t>
      </w:r>
      <w:r w:rsidRPr="005554C6">
        <w:rPr>
          <w:sz w:val="24"/>
          <w:szCs w:val="24"/>
        </w:rPr>
        <w:t>ной</w:t>
      </w:r>
      <w:r w:rsidRPr="005554C6">
        <w:rPr>
          <w:spacing w:val="1"/>
          <w:sz w:val="24"/>
          <w:szCs w:val="24"/>
        </w:rPr>
        <w:t xml:space="preserve"> </w:t>
      </w:r>
      <w:r w:rsidRPr="005554C6">
        <w:rPr>
          <w:sz w:val="24"/>
          <w:szCs w:val="24"/>
        </w:rPr>
        <w:t>деятельностью</w:t>
      </w:r>
      <w:r w:rsidRPr="005554C6">
        <w:rPr>
          <w:spacing w:val="1"/>
          <w:sz w:val="24"/>
          <w:szCs w:val="24"/>
        </w:rPr>
        <w:t xml:space="preserve"> </w:t>
      </w:r>
      <w:r w:rsidRPr="005554C6">
        <w:rPr>
          <w:sz w:val="24"/>
          <w:szCs w:val="24"/>
        </w:rPr>
        <w:t>общеобразовательных</w:t>
      </w:r>
      <w:r w:rsidRPr="005554C6">
        <w:rPr>
          <w:spacing w:val="-2"/>
          <w:sz w:val="24"/>
          <w:szCs w:val="24"/>
        </w:rPr>
        <w:t xml:space="preserve"> </w:t>
      </w:r>
      <w:r w:rsidRPr="005554C6">
        <w:rPr>
          <w:sz w:val="24"/>
          <w:szCs w:val="24"/>
        </w:rPr>
        <w:t>организаций).</w:t>
      </w:r>
      <w:proofErr w:type="gramEnd"/>
    </w:p>
    <w:p w:rsidR="005554C6" w:rsidRPr="005554C6" w:rsidRDefault="005554C6" w:rsidP="002A2122">
      <w:pPr>
        <w:spacing w:before="4"/>
        <w:ind w:right="-1" w:firstLine="709"/>
        <w:jc w:val="both"/>
        <w:rPr>
          <w:sz w:val="24"/>
          <w:szCs w:val="24"/>
        </w:rPr>
      </w:pPr>
      <w:r w:rsidRPr="005554C6">
        <w:rPr>
          <w:spacing w:val="-1"/>
          <w:sz w:val="24"/>
          <w:szCs w:val="24"/>
        </w:rPr>
        <w:t xml:space="preserve">Нормативные затраты на оказание государственных услуг </w:t>
      </w:r>
      <w:r w:rsidRPr="005554C6">
        <w:rPr>
          <w:sz w:val="24"/>
          <w:szCs w:val="24"/>
        </w:rPr>
        <w:t>включают в себя затраты на оплату труда</w:t>
      </w:r>
      <w:r w:rsidRPr="005554C6">
        <w:rPr>
          <w:spacing w:val="1"/>
          <w:sz w:val="24"/>
          <w:szCs w:val="24"/>
        </w:rPr>
        <w:t xml:space="preserve"> </w:t>
      </w:r>
      <w:r w:rsidRPr="005554C6">
        <w:rPr>
          <w:sz w:val="24"/>
          <w:szCs w:val="24"/>
        </w:rPr>
        <w:t>педагогических</w:t>
      </w:r>
      <w:r w:rsidRPr="005554C6">
        <w:rPr>
          <w:spacing w:val="44"/>
          <w:sz w:val="24"/>
          <w:szCs w:val="24"/>
        </w:rPr>
        <w:t xml:space="preserve"> </w:t>
      </w:r>
      <w:r w:rsidRPr="005554C6">
        <w:rPr>
          <w:sz w:val="24"/>
          <w:szCs w:val="24"/>
        </w:rPr>
        <w:t>работников</w:t>
      </w:r>
      <w:r w:rsidRPr="005554C6">
        <w:rPr>
          <w:spacing w:val="48"/>
          <w:sz w:val="24"/>
          <w:szCs w:val="24"/>
        </w:rPr>
        <w:t xml:space="preserve"> </w:t>
      </w:r>
      <w:r w:rsidRPr="005554C6">
        <w:rPr>
          <w:sz w:val="24"/>
          <w:szCs w:val="24"/>
        </w:rPr>
        <w:t>с</w:t>
      </w:r>
      <w:r w:rsidRPr="005554C6">
        <w:rPr>
          <w:spacing w:val="49"/>
          <w:sz w:val="24"/>
          <w:szCs w:val="24"/>
        </w:rPr>
        <w:t xml:space="preserve"> </w:t>
      </w:r>
      <w:r w:rsidRPr="005554C6">
        <w:rPr>
          <w:sz w:val="24"/>
          <w:szCs w:val="24"/>
        </w:rPr>
        <w:t>учётом</w:t>
      </w:r>
      <w:r w:rsidRPr="005554C6">
        <w:rPr>
          <w:spacing w:val="3"/>
          <w:sz w:val="24"/>
          <w:szCs w:val="24"/>
        </w:rPr>
        <w:t xml:space="preserve"> </w:t>
      </w:r>
      <w:r w:rsidRPr="005554C6">
        <w:rPr>
          <w:sz w:val="24"/>
          <w:szCs w:val="24"/>
        </w:rPr>
        <w:t>обеспечения  уровня</w:t>
      </w:r>
      <w:r w:rsidRPr="005554C6">
        <w:rPr>
          <w:spacing w:val="45"/>
          <w:sz w:val="24"/>
          <w:szCs w:val="24"/>
        </w:rPr>
        <w:t xml:space="preserve"> </w:t>
      </w:r>
      <w:r w:rsidRPr="005554C6">
        <w:rPr>
          <w:sz w:val="24"/>
          <w:szCs w:val="24"/>
        </w:rPr>
        <w:t>средней</w:t>
      </w:r>
      <w:r w:rsidRPr="005554C6">
        <w:rPr>
          <w:spacing w:val="48"/>
          <w:sz w:val="24"/>
          <w:szCs w:val="24"/>
        </w:rPr>
        <w:t xml:space="preserve"> </w:t>
      </w:r>
      <w:r w:rsidRPr="005554C6">
        <w:rPr>
          <w:sz w:val="24"/>
          <w:szCs w:val="24"/>
        </w:rPr>
        <w:t>заработной</w:t>
      </w:r>
      <w:r w:rsidRPr="005554C6">
        <w:rPr>
          <w:spacing w:val="47"/>
          <w:sz w:val="24"/>
          <w:szCs w:val="24"/>
        </w:rPr>
        <w:t xml:space="preserve"> </w:t>
      </w:r>
      <w:r w:rsidRPr="005554C6">
        <w:rPr>
          <w:sz w:val="24"/>
          <w:szCs w:val="24"/>
        </w:rPr>
        <w:t>платы</w:t>
      </w:r>
      <w:r w:rsidRPr="005554C6">
        <w:rPr>
          <w:spacing w:val="49"/>
          <w:sz w:val="24"/>
          <w:szCs w:val="24"/>
        </w:rPr>
        <w:t xml:space="preserve"> </w:t>
      </w:r>
      <w:r w:rsidRPr="005554C6">
        <w:rPr>
          <w:sz w:val="24"/>
          <w:szCs w:val="24"/>
        </w:rPr>
        <w:t>педагогических</w:t>
      </w:r>
      <w:r>
        <w:rPr>
          <w:sz w:val="24"/>
          <w:szCs w:val="24"/>
        </w:rPr>
        <w:t xml:space="preserve"> </w:t>
      </w:r>
      <w:r>
        <w:rPr>
          <w:spacing w:val="-1"/>
          <w:sz w:val="24"/>
          <w:szCs w:val="24"/>
        </w:rPr>
        <w:t>работни</w:t>
      </w:r>
      <w:r w:rsidRPr="005554C6">
        <w:rPr>
          <w:spacing w:val="-1"/>
          <w:sz w:val="24"/>
          <w:szCs w:val="24"/>
        </w:rPr>
        <w:t xml:space="preserve">ков за выполняемую ими учебную </w:t>
      </w:r>
      <w:r w:rsidRPr="005554C6">
        <w:rPr>
          <w:sz w:val="24"/>
          <w:szCs w:val="24"/>
        </w:rPr>
        <w:t>раб</w:t>
      </w:r>
      <w:r>
        <w:rPr>
          <w:sz w:val="24"/>
          <w:szCs w:val="24"/>
        </w:rPr>
        <w:t>оту и другую работу, определяе</w:t>
      </w:r>
      <w:r w:rsidRPr="005554C6">
        <w:rPr>
          <w:sz w:val="24"/>
          <w:szCs w:val="24"/>
        </w:rPr>
        <w:t>мого в соответствии с</w:t>
      </w:r>
      <w:r w:rsidRPr="005554C6">
        <w:rPr>
          <w:spacing w:val="1"/>
          <w:sz w:val="24"/>
          <w:szCs w:val="24"/>
        </w:rPr>
        <w:t xml:space="preserve"> </w:t>
      </w:r>
      <w:r w:rsidRPr="005554C6">
        <w:rPr>
          <w:sz w:val="24"/>
          <w:szCs w:val="24"/>
        </w:rPr>
        <w:t>Указами Прези</w:t>
      </w:r>
      <w:r>
        <w:rPr>
          <w:sz w:val="24"/>
          <w:szCs w:val="24"/>
        </w:rPr>
        <w:t xml:space="preserve">дента Российской </w:t>
      </w:r>
      <w:r>
        <w:rPr>
          <w:sz w:val="24"/>
          <w:szCs w:val="24"/>
        </w:rPr>
        <w:lastRenderedPageBreak/>
        <w:t>Федерации, нор</w:t>
      </w:r>
      <w:r w:rsidRPr="005554C6">
        <w:rPr>
          <w:sz w:val="24"/>
          <w:szCs w:val="24"/>
        </w:rPr>
        <w:t>мативно-правовыми актами Правительства Российской</w:t>
      </w:r>
      <w:r w:rsidRPr="005554C6">
        <w:rPr>
          <w:spacing w:val="1"/>
          <w:sz w:val="24"/>
          <w:szCs w:val="24"/>
        </w:rPr>
        <w:t xml:space="preserve"> </w:t>
      </w:r>
      <w:r w:rsidRPr="005554C6">
        <w:rPr>
          <w:sz w:val="24"/>
          <w:szCs w:val="24"/>
        </w:rPr>
        <w:t>Федерации, о</w:t>
      </w:r>
      <w:proofErr w:type="gramStart"/>
      <w:r w:rsidRPr="005554C6">
        <w:rPr>
          <w:sz w:val="24"/>
          <w:szCs w:val="24"/>
        </w:rPr>
        <w:t>р-</w:t>
      </w:r>
      <w:proofErr w:type="gramEnd"/>
      <w:r w:rsidRPr="005554C6">
        <w:rPr>
          <w:sz w:val="24"/>
          <w:szCs w:val="24"/>
        </w:rPr>
        <w:t xml:space="preserve"> ганов государственной власти субъек</w:t>
      </w:r>
      <w:r>
        <w:rPr>
          <w:sz w:val="24"/>
          <w:szCs w:val="24"/>
        </w:rPr>
        <w:t>тов Российской Федерации, орга</w:t>
      </w:r>
      <w:r w:rsidRPr="005554C6">
        <w:rPr>
          <w:sz w:val="24"/>
          <w:szCs w:val="24"/>
        </w:rPr>
        <w:t>нов местного</w:t>
      </w:r>
      <w:r w:rsidRPr="005554C6">
        <w:rPr>
          <w:spacing w:val="1"/>
          <w:sz w:val="24"/>
          <w:szCs w:val="24"/>
        </w:rPr>
        <w:t xml:space="preserve"> </w:t>
      </w:r>
      <w:r w:rsidRPr="005554C6">
        <w:rPr>
          <w:sz w:val="24"/>
          <w:szCs w:val="24"/>
        </w:rPr>
        <w:t>самоуправления.</w:t>
      </w:r>
    </w:p>
    <w:p w:rsidR="005554C6" w:rsidRPr="005554C6" w:rsidRDefault="005554C6" w:rsidP="002A2122">
      <w:pPr>
        <w:spacing w:before="6"/>
        <w:ind w:right="-1" w:firstLine="709"/>
        <w:jc w:val="both"/>
        <w:rPr>
          <w:sz w:val="24"/>
          <w:szCs w:val="24"/>
        </w:rPr>
      </w:pPr>
      <w:r w:rsidRPr="005554C6">
        <w:rPr>
          <w:sz w:val="24"/>
          <w:szCs w:val="24"/>
        </w:rPr>
        <w:t>В связи с требованиями ФГОС НОО</w:t>
      </w:r>
      <w:r>
        <w:rPr>
          <w:sz w:val="24"/>
          <w:szCs w:val="24"/>
        </w:rPr>
        <w:t xml:space="preserve"> при расчёте регионального нор</w:t>
      </w:r>
      <w:r w:rsidRPr="005554C6">
        <w:rPr>
          <w:sz w:val="24"/>
          <w:szCs w:val="24"/>
        </w:rPr>
        <w:t>матива учитываются затраты</w:t>
      </w:r>
      <w:r w:rsidRPr="005554C6">
        <w:rPr>
          <w:spacing w:val="1"/>
          <w:sz w:val="24"/>
          <w:szCs w:val="24"/>
        </w:rPr>
        <w:t xml:space="preserve"> </w:t>
      </w:r>
      <w:r w:rsidRPr="005554C6">
        <w:rPr>
          <w:w w:val="95"/>
          <w:sz w:val="24"/>
          <w:szCs w:val="24"/>
        </w:rPr>
        <w:t>рабочего</w:t>
      </w:r>
      <w:r w:rsidRPr="005554C6">
        <w:rPr>
          <w:spacing w:val="1"/>
          <w:w w:val="95"/>
          <w:sz w:val="24"/>
          <w:szCs w:val="24"/>
        </w:rPr>
        <w:t xml:space="preserve"> </w:t>
      </w:r>
      <w:r w:rsidRPr="005554C6">
        <w:rPr>
          <w:w w:val="95"/>
          <w:sz w:val="24"/>
          <w:szCs w:val="24"/>
        </w:rPr>
        <w:t>времени</w:t>
      </w:r>
      <w:r w:rsidRPr="005554C6">
        <w:rPr>
          <w:spacing w:val="1"/>
          <w:w w:val="95"/>
          <w:sz w:val="24"/>
          <w:szCs w:val="24"/>
        </w:rPr>
        <w:t xml:space="preserve"> </w:t>
      </w:r>
      <w:r w:rsidRPr="005554C6">
        <w:rPr>
          <w:w w:val="95"/>
          <w:sz w:val="24"/>
          <w:szCs w:val="24"/>
        </w:rPr>
        <w:t>педагогических работн</w:t>
      </w:r>
      <w:proofErr w:type="gramStart"/>
      <w:r w:rsidRPr="005554C6">
        <w:rPr>
          <w:w w:val="95"/>
          <w:sz w:val="24"/>
          <w:szCs w:val="24"/>
        </w:rPr>
        <w:t>и-</w:t>
      </w:r>
      <w:proofErr w:type="gramEnd"/>
      <w:r w:rsidRPr="005554C6">
        <w:rPr>
          <w:w w:val="95"/>
          <w:sz w:val="24"/>
          <w:szCs w:val="24"/>
        </w:rPr>
        <w:t xml:space="preserve"> ков</w:t>
      </w:r>
      <w:r w:rsidRPr="005554C6">
        <w:rPr>
          <w:spacing w:val="1"/>
          <w:w w:val="95"/>
          <w:sz w:val="24"/>
          <w:szCs w:val="24"/>
        </w:rPr>
        <w:t xml:space="preserve"> </w:t>
      </w:r>
      <w:r w:rsidRPr="005554C6">
        <w:rPr>
          <w:w w:val="95"/>
          <w:sz w:val="24"/>
          <w:szCs w:val="24"/>
        </w:rPr>
        <w:t>образовательных</w:t>
      </w:r>
      <w:r w:rsidRPr="005554C6">
        <w:rPr>
          <w:spacing w:val="1"/>
          <w:w w:val="95"/>
          <w:sz w:val="24"/>
          <w:szCs w:val="24"/>
        </w:rPr>
        <w:t xml:space="preserve"> </w:t>
      </w:r>
      <w:r w:rsidRPr="005554C6">
        <w:rPr>
          <w:w w:val="95"/>
          <w:sz w:val="24"/>
          <w:szCs w:val="24"/>
        </w:rPr>
        <w:t>организаций</w:t>
      </w:r>
      <w:r w:rsidRPr="005554C6">
        <w:rPr>
          <w:spacing w:val="1"/>
          <w:w w:val="95"/>
          <w:sz w:val="24"/>
          <w:szCs w:val="24"/>
        </w:rPr>
        <w:t xml:space="preserve"> </w:t>
      </w:r>
      <w:r w:rsidRPr="005554C6">
        <w:rPr>
          <w:w w:val="95"/>
          <w:sz w:val="24"/>
          <w:szCs w:val="24"/>
        </w:rPr>
        <w:t>на</w:t>
      </w:r>
      <w:r w:rsidRPr="005554C6">
        <w:rPr>
          <w:spacing w:val="1"/>
          <w:w w:val="95"/>
          <w:sz w:val="24"/>
          <w:szCs w:val="24"/>
        </w:rPr>
        <w:t xml:space="preserve"> </w:t>
      </w:r>
      <w:r w:rsidRPr="005554C6">
        <w:rPr>
          <w:w w:val="95"/>
          <w:sz w:val="24"/>
          <w:szCs w:val="24"/>
        </w:rPr>
        <w:t>урочную</w:t>
      </w:r>
      <w:r w:rsidRPr="005554C6">
        <w:rPr>
          <w:spacing w:val="1"/>
          <w:w w:val="95"/>
          <w:sz w:val="24"/>
          <w:szCs w:val="24"/>
        </w:rPr>
        <w:t xml:space="preserve"> </w:t>
      </w:r>
      <w:r w:rsidRPr="005554C6">
        <w:rPr>
          <w:w w:val="95"/>
          <w:sz w:val="24"/>
          <w:szCs w:val="24"/>
        </w:rPr>
        <w:t>и</w:t>
      </w:r>
      <w:r w:rsidRPr="005554C6">
        <w:rPr>
          <w:spacing w:val="1"/>
          <w:w w:val="95"/>
          <w:sz w:val="24"/>
          <w:szCs w:val="24"/>
        </w:rPr>
        <w:t xml:space="preserve"> </w:t>
      </w:r>
      <w:r w:rsidRPr="005554C6">
        <w:rPr>
          <w:w w:val="95"/>
          <w:sz w:val="24"/>
          <w:szCs w:val="24"/>
        </w:rPr>
        <w:t>внеурочную</w:t>
      </w:r>
      <w:r w:rsidRPr="005554C6">
        <w:rPr>
          <w:spacing w:val="1"/>
          <w:w w:val="95"/>
          <w:sz w:val="24"/>
          <w:szCs w:val="24"/>
        </w:rPr>
        <w:t xml:space="preserve"> </w:t>
      </w:r>
      <w:r>
        <w:rPr>
          <w:sz w:val="24"/>
          <w:szCs w:val="24"/>
        </w:rPr>
        <w:t>деятель</w:t>
      </w:r>
      <w:r w:rsidRPr="005554C6">
        <w:rPr>
          <w:sz w:val="24"/>
          <w:szCs w:val="24"/>
        </w:rPr>
        <w:t>ность.</w:t>
      </w:r>
    </w:p>
    <w:p w:rsidR="005554C6" w:rsidRPr="005554C6" w:rsidRDefault="005554C6" w:rsidP="002A2122">
      <w:pPr>
        <w:spacing w:before="60"/>
        <w:ind w:right="-1" w:firstLine="709"/>
        <w:jc w:val="both"/>
        <w:rPr>
          <w:sz w:val="24"/>
          <w:szCs w:val="24"/>
        </w:rPr>
      </w:pPr>
      <w:r w:rsidRPr="005554C6">
        <w:rPr>
          <w:sz w:val="24"/>
          <w:szCs w:val="24"/>
        </w:rPr>
        <w:t>Формирование фонда оплаты труда 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 района Белгородской</w:t>
      </w:r>
      <w:r w:rsidRPr="005554C6">
        <w:rPr>
          <w:spacing w:val="1"/>
          <w:sz w:val="24"/>
          <w:szCs w:val="24"/>
        </w:rPr>
        <w:t xml:space="preserve"> </w:t>
      </w:r>
      <w:r w:rsidRPr="005554C6">
        <w:rPr>
          <w:w w:val="95"/>
          <w:sz w:val="24"/>
          <w:szCs w:val="24"/>
        </w:rPr>
        <w:t>области</w:t>
      </w:r>
      <w:r w:rsidRPr="005554C6">
        <w:rPr>
          <w:spacing w:val="1"/>
          <w:w w:val="95"/>
          <w:sz w:val="24"/>
          <w:szCs w:val="24"/>
        </w:rPr>
        <w:t xml:space="preserve"> </w:t>
      </w:r>
      <w:r w:rsidRPr="005554C6">
        <w:rPr>
          <w:w w:val="95"/>
          <w:sz w:val="24"/>
          <w:szCs w:val="24"/>
        </w:rPr>
        <w:t>осуществляется</w:t>
      </w:r>
      <w:r w:rsidRPr="005554C6">
        <w:rPr>
          <w:spacing w:val="1"/>
          <w:w w:val="95"/>
          <w:sz w:val="24"/>
          <w:szCs w:val="24"/>
        </w:rPr>
        <w:t xml:space="preserve"> </w:t>
      </w:r>
      <w:r w:rsidRPr="005554C6">
        <w:rPr>
          <w:w w:val="95"/>
          <w:sz w:val="24"/>
          <w:szCs w:val="24"/>
        </w:rPr>
        <w:t>в</w:t>
      </w:r>
      <w:r w:rsidRPr="005554C6">
        <w:rPr>
          <w:spacing w:val="1"/>
          <w:w w:val="95"/>
          <w:sz w:val="24"/>
          <w:szCs w:val="24"/>
        </w:rPr>
        <w:t xml:space="preserve"> </w:t>
      </w:r>
      <w:r w:rsidRPr="005554C6">
        <w:rPr>
          <w:w w:val="95"/>
          <w:sz w:val="24"/>
          <w:szCs w:val="24"/>
        </w:rPr>
        <w:t>пределах</w:t>
      </w:r>
      <w:r w:rsidRPr="005554C6">
        <w:rPr>
          <w:spacing w:val="1"/>
          <w:w w:val="95"/>
          <w:sz w:val="24"/>
          <w:szCs w:val="24"/>
        </w:rPr>
        <w:t xml:space="preserve"> </w:t>
      </w:r>
      <w:r w:rsidRPr="005554C6">
        <w:rPr>
          <w:w w:val="95"/>
          <w:sz w:val="24"/>
          <w:szCs w:val="24"/>
        </w:rPr>
        <w:t>объёма</w:t>
      </w:r>
      <w:r w:rsidRPr="005554C6">
        <w:rPr>
          <w:spacing w:val="1"/>
          <w:w w:val="95"/>
          <w:sz w:val="24"/>
          <w:szCs w:val="24"/>
        </w:rPr>
        <w:t xml:space="preserve"> </w:t>
      </w:r>
      <w:r w:rsidRPr="005554C6">
        <w:rPr>
          <w:w w:val="95"/>
          <w:sz w:val="24"/>
          <w:szCs w:val="24"/>
        </w:rPr>
        <w:t>средств</w:t>
      </w:r>
      <w:r w:rsidRPr="005554C6">
        <w:rPr>
          <w:spacing w:val="1"/>
          <w:w w:val="95"/>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1"/>
          <w:w w:val="95"/>
          <w:sz w:val="24"/>
          <w:szCs w:val="24"/>
        </w:rPr>
        <w:t xml:space="preserve"> </w:t>
      </w:r>
      <w:r w:rsidRPr="005554C6">
        <w:rPr>
          <w:w w:val="95"/>
          <w:sz w:val="24"/>
          <w:szCs w:val="24"/>
        </w:rPr>
        <w:t>Валуйского</w:t>
      </w:r>
      <w:r w:rsidRPr="005554C6">
        <w:rPr>
          <w:spacing w:val="1"/>
          <w:w w:val="95"/>
          <w:sz w:val="24"/>
          <w:szCs w:val="24"/>
        </w:rPr>
        <w:t xml:space="preserve"> </w:t>
      </w:r>
      <w:r w:rsidRPr="005554C6">
        <w:rPr>
          <w:w w:val="95"/>
          <w:sz w:val="24"/>
          <w:szCs w:val="24"/>
        </w:rPr>
        <w:t>района</w:t>
      </w:r>
      <w:r w:rsidRPr="005554C6">
        <w:rPr>
          <w:spacing w:val="1"/>
          <w:w w:val="95"/>
          <w:sz w:val="24"/>
          <w:szCs w:val="24"/>
        </w:rPr>
        <w:t xml:space="preserve"> </w:t>
      </w:r>
      <w:r w:rsidRPr="005554C6">
        <w:rPr>
          <w:sz w:val="24"/>
          <w:szCs w:val="24"/>
        </w:rPr>
        <w:t>Белгородской области на текущий финансовый год, установленного</w:t>
      </w:r>
      <w:r w:rsidRPr="005554C6">
        <w:rPr>
          <w:spacing w:val="1"/>
          <w:sz w:val="24"/>
          <w:szCs w:val="24"/>
        </w:rPr>
        <w:t xml:space="preserve"> </w:t>
      </w:r>
      <w:r w:rsidRPr="005554C6">
        <w:rPr>
          <w:sz w:val="24"/>
          <w:szCs w:val="24"/>
        </w:rPr>
        <w:t>в соответствии с нормативами</w:t>
      </w:r>
      <w:r w:rsidRPr="005554C6">
        <w:rPr>
          <w:spacing w:val="1"/>
          <w:sz w:val="24"/>
          <w:szCs w:val="24"/>
        </w:rPr>
        <w:t xml:space="preserve"> </w:t>
      </w:r>
      <w:r w:rsidRPr="005554C6">
        <w:rPr>
          <w:sz w:val="24"/>
          <w:szCs w:val="24"/>
        </w:rPr>
        <w:t>финансового обеспечения, определёнными органами гос</w:t>
      </w:r>
      <w:proofErr w:type="gramStart"/>
      <w:r w:rsidRPr="005554C6">
        <w:rPr>
          <w:sz w:val="24"/>
          <w:szCs w:val="24"/>
        </w:rPr>
        <w:t>у-</w:t>
      </w:r>
      <w:proofErr w:type="gramEnd"/>
      <w:r w:rsidRPr="005554C6">
        <w:rPr>
          <w:sz w:val="24"/>
          <w:szCs w:val="24"/>
        </w:rPr>
        <w:t xml:space="preserve"> дарственной власти субъекта Российской</w:t>
      </w:r>
      <w:r w:rsidRPr="005554C6">
        <w:rPr>
          <w:spacing w:val="1"/>
          <w:sz w:val="24"/>
          <w:szCs w:val="24"/>
        </w:rPr>
        <w:t xml:space="preserve"> </w:t>
      </w:r>
      <w:r>
        <w:rPr>
          <w:sz w:val="24"/>
          <w:szCs w:val="24"/>
        </w:rPr>
        <w:t>Федерации, количеством обу</w:t>
      </w:r>
      <w:r w:rsidRPr="005554C6">
        <w:rPr>
          <w:sz w:val="24"/>
          <w:szCs w:val="24"/>
        </w:rPr>
        <w:t>чающихся, соответствующими поправочными коэффициентами (при их</w:t>
      </w:r>
      <w:r w:rsidRPr="005554C6">
        <w:rPr>
          <w:spacing w:val="1"/>
          <w:sz w:val="24"/>
          <w:szCs w:val="24"/>
        </w:rPr>
        <w:t xml:space="preserve"> </w:t>
      </w:r>
      <w:r w:rsidRPr="005554C6">
        <w:rPr>
          <w:sz w:val="24"/>
          <w:szCs w:val="24"/>
        </w:rPr>
        <w:t>наличии)</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локальным</w:t>
      </w:r>
      <w:r w:rsidRPr="005554C6">
        <w:rPr>
          <w:spacing w:val="1"/>
          <w:sz w:val="24"/>
          <w:szCs w:val="24"/>
        </w:rPr>
        <w:t xml:space="preserve"> </w:t>
      </w:r>
      <w:r w:rsidRPr="005554C6">
        <w:rPr>
          <w:sz w:val="24"/>
          <w:szCs w:val="24"/>
        </w:rPr>
        <w:t>нормативным</w:t>
      </w:r>
      <w:r w:rsidRPr="005554C6">
        <w:rPr>
          <w:spacing w:val="1"/>
          <w:sz w:val="24"/>
          <w:szCs w:val="24"/>
        </w:rPr>
        <w:t xml:space="preserve"> </w:t>
      </w:r>
      <w:r w:rsidRPr="005554C6">
        <w:rPr>
          <w:sz w:val="24"/>
          <w:szCs w:val="24"/>
        </w:rPr>
        <w:t>актом</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1"/>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 xml:space="preserve">Белгородской области, </w:t>
      </w:r>
      <w:proofErr w:type="gramStart"/>
      <w:r w:rsidRPr="005554C6">
        <w:rPr>
          <w:sz w:val="24"/>
          <w:szCs w:val="24"/>
        </w:rPr>
        <w:t>устанавливающим</w:t>
      </w:r>
      <w:proofErr w:type="gramEnd"/>
      <w:r w:rsidRPr="005554C6">
        <w:rPr>
          <w:sz w:val="24"/>
          <w:szCs w:val="24"/>
        </w:rPr>
        <w:t xml:space="preserve"> положение об оплате труда работников 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 Белгородской</w:t>
      </w:r>
      <w:r w:rsidRPr="005554C6">
        <w:rPr>
          <w:spacing w:val="-1"/>
          <w:sz w:val="24"/>
          <w:szCs w:val="24"/>
        </w:rPr>
        <w:t xml:space="preserve"> </w:t>
      </w:r>
      <w:r w:rsidRPr="005554C6">
        <w:rPr>
          <w:sz w:val="24"/>
          <w:szCs w:val="24"/>
        </w:rPr>
        <w:t>области.</w:t>
      </w:r>
    </w:p>
    <w:p w:rsidR="005554C6" w:rsidRPr="005554C6" w:rsidRDefault="005554C6" w:rsidP="002A2122">
      <w:pPr>
        <w:ind w:right="-1" w:firstLine="709"/>
        <w:jc w:val="both"/>
        <w:rPr>
          <w:sz w:val="24"/>
          <w:szCs w:val="24"/>
        </w:rPr>
      </w:pPr>
      <w:r w:rsidRPr="005554C6">
        <w:rPr>
          <w:sz w:val="24"/>
          <w:szCs w:val="24"/>
        </w:rPr>
        <w:t>Размеры,</w:t>
      </w:r>
      <w:r w:rsidRPr="005554C6">
        <w:rPr>
          <w:spacing w:val="1"/>
          <w:sz w:val="24"/>
          <w:szCs w:val="24"/>
        </w:rPr>
        <w:t xml:space="preserve"> </w:t>
      </w:r>
      <w:r w:rsidRPr="005554C6">
        <w:rPr>
          <w:sz w:val="24"/>
          <w:szCs w:val="24"/>
        </w:rPr>
        <w:t>порядок</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условия</w:t>
      </w:r>
      <w:r w:rsidRPr="005554C6">
        <w:rPr>
          <w:spacing w:val="1"/>
          <w:sz w:val="24"/>
          <w:szCs w:val="24"/>
        </w:rPr>
        <w:t xml:space="preserve"> </w:t>
      </w:r>
      <w:r w:rsidRPr="005554C6">
        <w:rPr>
          <w:sz w:val="24"/>
          <w:szCs w:val="24"/>
        </w:rPr>
        <w:t>осуществления</w:t>
      </w:r>
      <w:r w:rsidRPr="005554C6">
        <w:rPr>
          <w:spacing w:val="1"/>
          <w:sz w:val="24"/>
          <w:szCs w:val="24"/>
        </w:rPr>
        <w:t xml:space="preserve"> </w:t>
      </w:r>
      <w:r w:rsidRPr="005554C6">
        <w:rPr>
          <w:sz w:val="24"/>
          <w:szCs w:val="24"/>
        </w:rPr>
        <w:t>стимулирующих</w:t>
      </w:r>
      <w:r w:rsidRPr="005554C6">
        <w:rPr>
          <w:spacing w:val="1"/>
          <w:sz w:val="24"/>
          <w:szCs w:val="24"/>
        </w:rPr>
        <w:t xml:space="preserve"> </w:t>
      </w:r>
      <w:r w:rsidRPr="005554C6">
        <w:rPr>
          <w:sz w:val="24"/>
          <w:szCs w:val="24"/>
        </w:rPr>
        <w:t>выплат определяются</w:t>
      </w:r>
      <w:r w:rsidRPr="005554C6">
        <w:rPr>
          <w:spacing w:val="1"/>
          <w:sz w:val="24"/>
          <w:szCs w:val="24"/>
        </w:rPr>
        <w:t xml:space="preserve"> </w:t>
      </w:r>
      <w:r w:rsidRPr="005554C6">
        <w:rPr>
          <w:sz w:val="24"/>
          <w:szCs w:val="24"/>
        </w:rPr>
        <w:t>локальными</w:t>
      </w:r>
      <w:r w:rsidRPr="005554C6">
        <w:rPr>
          <w:spacing w:val="1"/>
          <w:sz w:val="24"/>
          <w:szCs w:val="24"/>
        </w:rPr>
        <w:t xml:space="preserve"> </w:t>
      </w:r>
      <w:r w:rsidRPr="005554C6">
        <w:rPr>
          <w:sz w:val="24"/>
          <w:szCs w:val="24"/>
        </w:rPr>
        <w:t>нормативными</w:t>
      </w:r>
      <w:r w:rsidRPr="005554C6">
        <w:rPr>
          <w:spacing w:val="-3"/>
          <w:sz w:val="24"/>
          <w:szCs w:val="24"/>
        </w:rPr>
        <w:t xml:space="preserve"> </w:t>
      </w:r>
      <w:r w:rsidRPr="005554C6">
        <w:rPr>
          <w:sz w:val="24"/>
          <w:szCs w:val="24"/>
        </w:rPr>
        <w:t>актами</w:t>
      </w:r>
      <w:r w:rsidRPr="005554C6">
        <w:rPr>
          <w:spacing w:val="-2"/>
          <w:sz w:val="24"/>
          <w:szCs w:val="24"/>
        </w:rPr>
        <w:t xml:space="preserve"> </w:t>
      </w:r>
      <w:r w:rsidRPr="005554C6">
        <w:rPr>
          <w:sz w:val="24"/>
          <w:szCs w:val="24"/>
        </w:rPr>
        <w:t>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 района</w:t>
      </w:r>
      <w:r w:rsidRPr="005554C6">
        <w:rPr>
          <w:spacing w:val="-1"/>
          <w:sz w:val="24"/>
          <w:szCs w:val="24"/>
        </w:rPr>
        <w:t xml:space="preserve"> </w:t>
      </w:r>
      <w:r w:rsidRPr="005554C6">
        <w:rPr>
          <w:sz w:val="24"/>
          <w:szCs w:val="24"/>
        </w:rPr>
        <w:t>Белгородской</w:t>
      </w:r>
      <w:r w:rsidRPr="005554C6">
        <w:rPr>
          <w:spacing w:val="-2"/>
          <w:sz w:val="24"/>
          <w:szCs w:val="24"/>
        </w:rPr>
        <w:t xml:space="preserve"> </w:t>
      </w:r>
      <w:r w:rsidRPr="005554C6">
        <w:rPr>
          <w:sz w:val="24"/>
          <w:szCs w:val="24"/>
        </w:rPr>
        <w:t>области.</w:t>
      </w:r>
    </w:p>
    <w:p w:rsidR="005554C6" w:rsidRPr="005554C6" w:rsidRDefault="005554C6" w:rsidP="002A2122">
      <w:pPr>
        <w:spacing w:before="2"/>
        <w:ind w:right="-1" w:firstLine="709"/>
        <w:jc w:val="both"/>
        <w:rPr>
          <w:sz w:val="24"/>
          <w:szCs w:val="24"/>
        </w:rPr>
      </w:pPr>
      <w:r w:rsidRPr="005554C6">
        <w:rPr>
          <w:sz w:val="24"/>
          <w:szCs w:val="24"/>
        </w:rPr>
        <w:t>МОУ «</w:t>
      </w:r>
      <w:r>
        <w:rPr>
          <w:sz w:val="24"/>
          <w:szCs w:val="24"/>
        </w:rPr>
        <w:t>Тулянская ООШ</w:t>
      </w:r>
      <w:r w:rsidRPr="005554C6">
        <w:rPr>
          <w:sz w:val="24"/>
          <w:szCs w:val="24"/>
        </w:rPr>
        <w:t>»</w:t>
      </w:r>
      <w:r w:rsidRPr="005554C6">
        <w:rPr>
          <w:spacing w:val="-7"/>
          <w:sz w:val="24"/>
          <w:szCs w:val="24"/>
        </w:rPr>
        <w:t xml:space="preserve"> </w:t>
      </w:r>
      <w:r w:rsidRPr="005554C6">
        <w:rPr>
          <w:sz w:val="24"/>
          <w:szCs w:val="24"/>
        </w:rPr>
        <w:t>Валуйского</w:t>
      </w:r>
      <w:r w:rsidRPr="005554C6">
        <w:rPr>
          <w:spacing w:val="-3"/>
          <w:sz w:val="24"/>
          <w:szCs w:val="24"/>
        </w:rPr>
        <w:t xml:space="preserve"> </w:t>
      </w:r>
      <w:r w:rsidRPr="005554C6">
        <w:rPr>
          <w:sz w:val="24"/>
          <w:szCs w:val="24"/>
        </w:rPr>
        <w:t>района</w:t>
      </w:r>
      <w:r w:rsidRPr="005554C6">
        <w:rPr>
          <w:spacing w:val="-4"/>
          <w:sz w:val="24"/>
          <w:szCs w:val="24"/>
        </w:rPr>
        <w:t xml:space="preserve"> </w:t>
      </w:r>
      <w:r w:rsidRPr="005554C6">
        <w:rPr>
          <w:sz w:val="24"/>
          <w:szCs w:val="24"/>
        </w:rPr>
        <w:t>Белгородской</w:t>
      </w:r>
      <w:r w:rsidRPr="005554C6">
        <w:rPr>
          <w:spacing w:val="-4"/>
          <w:sz w:val="24"/>
          <w:szCs w:val="24"/>
        </w:rPr>
        <w:t xml:space="preserve"> </w:t>
      </w:r>
      <w:r w:rsidRPr="005554C6">
        <w:rPr>
          <w:sz w:val="24"/>
          <w:szCs w:val="24"/>
        </w:rPr>
        <w:t>области</w:t>
      </w:r>
      <w:r w:rsidRPr="005554C6">
        <w:rPr>
          <w:spacing w:val="-3"/>
          <w:sz w:val="24"/>
          <w:szCs w:val="24"/>
        </w:rPr>
        <w:t xml:space="preserve"> </w:t>
      </w:r>
      <w:r w:rsidRPr="005554C6">
        <w:rPr>
          <w:sz w:val="24"/>
          <w:szCs w:val="24"/>
        </w:rPr>
        <w:t>самостоятельно</w:t>
      </w:r>
      <w:r w:rsidRPr="005554C6">
        <w:rPr>
          <w:spacing w:val="-4"/>
          <w:sz w:val="24"/>
          <w:szCs w:val="24"/>
        </w:rPr>
        <w:t xml:space="preserve"> </w:t>
      </w:r>
      <w:r w:rsidRPr="005554C6">
        <w:rPr>
          <w:sz w:val="24"/>
          <w:szCs w:val="24"/>
        </w:rPr>
        <w:t>определяет:</w:t>
      </w:r>
    </w:p>
    <w:p w:rsidR="005554C6" w:rsidRPr="005554C6" w:rsidRDefault="005554C6" w:rsidP="00DC762B">
      <w:pPr>
        <w:pStyle w:val="a6"/>
        <w:numPr>
          <w:ilvl w:val="0"/>
          <w:numId w:val="239"/>
        </w:numPr>
        <w:tabs>
          <w:tab w:val="left" w:pos="1276"/>
        </w:tabs>
        <w:spacing w:before="12"/>
        <w:ind w:left="426" w:right="-1"/>
        <w:jc w:val="both"/>
        <w:rPr>
          <w:sz w:val="24"/>
          <w:szCs w:val="24"/>
        </w:rPr>
      </w:pPr>
      <w:r w:rsidRPr="005554C6">
        <w:rPr>
          <w:sz w:val="24"/>
          <w:szCs w:val="24"/>
        </w:rPr>
        <w:t>соотношение</w:t>
      </w:r>
      <w:r w:rsidRPr="005554C6">
        <w:rPr>
          <w:spacing w:val="1"/>
          <w:sz w:val="24"/>
          <w:szCs w:val="24"/>
        </w:rPr>
        <w:t xml:space="preserve"> </w:t>
      </w:r>
      <w:r w:rsidRPr="005554C6">
        <w:rPr>
          <w:sz w:val="24"/>
          <w:szCs w:val="24"/>
        </w:rPr>
        <w:t>базовой</w:t>
      </w:r>
      <w:r w:rsidRPr="005554C6">
        <w:rPr>
          <w:spacing w:val="-1"/>
          <w:sz w:val="24"/>
          <w:szCs w:val="24"/>
        </w:rPr>
        <w:t xml:space="preserve"> </w:t>
      </w:r>
      <w:r w:rsidRPr="005554C6">
        <w:rPr>
          <w:sz w:val="24"/>
          <w:szCs w:val="24"/>
        </w:rPr>
        <w:t>и</w:t>
      </w:r>
      <w:r w:rsidRPr="005554C6">
        <w:rPr>
          <w:spacing w:val="-3"/>
          <w:sz w:val="24"/>
          <w:szCs w:val="24"/>
        </w:rPr>
        <w:t xml:space="preserve"> </w:t>
      </w:r>
      <w:r w:rsidRPr="005554C6">
        <w:rPr>
          <w:sz w:val="24"/>
          <w:szCs w:val="24"/>
        </w:rPr>
        <w:t>стимулирующей</w:t>
      </w:r>
      <w:r w:rsidRPr="005554C6">
        <w:rPr>
          <w:spacing w:val="-3"/>
          <w:sz w:val="24"/>
          <w:szCs w:val="24"/>
        </w:rPr>
        <w:t xml:space="preserve"> </w:t>
      </w:r>
      <w:r w:rsidRPr="005554C6">
        <w:rPr>
          <w:sz w:val="24"/>
          <w:szCs w:val="24"/>
        </w:rPr>
        <w:t>частей</w:t>
      </w:r>
      <w:r w:rsidRPr="005554C6">
        <w:rPr>
          <w:spacing w:val="-2"/>
          <w:sz w:val="24"/>
          <w:szCs w:val="24"/>
        </w:rPr>
        <w:t xml:space="preserve"> </w:t>
      </w:r>
      <w:r w:rsidRPr="005554C6">
        <w:rPr>
          <w:sz w:val="24"/>
          <w:szCs w:val="24"/>
        </w:rPr>
        <w:t>фонда оплаты труда;</w:t>
      </w:r>
    </w:p>
    <w:p w:rsidR="005554C6" w:rsidRPr="005554C6" w:rsidRDefault="005554C6" w:rsidP="00DC762B">
      <w:pPr>
        <w:pStyle w:val="a6"/>
        <w:numPr>
          <w:ilvl w:val="0"/>
          <w:numId w:val="239"/>
        </w:numPr>
        <w:tabs>
          <w:tab w:val="left" w:pos="1276"/>
        </w:tabs>
        <w:spacing w:before="10"/>
        <w:ind w:left="426" w:right="-1"/>
        <w:jc w:val="both"/>
        <w:rPr>
          <w:sz w:val="24"/>
          <w:szCs w:val="24"/>
        </w:rPr>
      </w:pPr>
      <w:r w:rsidRPr="005554C6">
        <w:rPr>
          <w:sz w:val="24"/>
          <w:szCs w:val="24"/>
        </w:rPr>
        <w:t>соотношение</w:t>
      </w:r>
      <w:r w:rsidRPr="005554C6">
        <w:rPr>
          <w:spacing w:val="1"/>
          <w:sz w:val="24"/>
          <w:szCs w:val="24"/>
        </w:rPr>
        <w:t xml:space="preserve"> </w:t>
      </w:r>
      <w:r w:rsidRPr="005554C6">
        <w:rPr>
          <w:sz w:val="24"/>
          <w:szCs w:val="24"/>
        </w:rPr>
        <w:t>фонда</w:t>
      </w:r>
      <w:r w:rsidRPr="005554C6">
        <w:rPr>
          <w:spacing w:val="1"/>
          <w:sz w:val="24"/>
          <w:szCs w:val="24"/>
        </w:rPr>
        <w:t xml:space="preserve"> </w:t>
      </w:r>
      <w:r w:rsidRPr="005554C6">
        <w:rPr>
          <w:sz w:val="24"/>
          <w:szCs w:val="24"/>
        </w:rPr>
        <w:t>оплаты</w:t>
      </w:r>
      <w:r w:rsidRPr="005554C6">
        <w:rPr>
          <w:spacing w:val="1"/>
          <w:sz w:val="24"/>
          <w:szCs w:val="24"/>
        </w:rPr>
        <w:t xml:space="preserve"> </w:t>
      </w:r>
      <w:r w:rsidRPr="005554C6">
        <w:rPr>
          <w:sz w:val="24"/>
          <w:szCs w:val="24"/>
        </w:rPr>
        <w:t>труда</w:t>
      </w:r>
      <w:r w:rsidRPr="005554C6">
        <w:rPr>
          <w:spacing w:val="1"/>
          <w:sz w:val="24"/>
          <w:szCs w:val="24"/>
        </w:rPr>
        <w:t xml:space="preserve"> </w:t>
      </w:r>
      <w:r w:rsidRPr="005554C6">
        <w:rPr>
          <w:sz w:val="24"/>
          <w:szCs w:val="24"/>
        </w:rPr>
        <w:t>руководящего,</w:t>
      </w:r>
      <w:r w:rsidRPr="005554C6">
        <w:rPr>
          <w:spacing w:val="1"/>
          <w:sz w:val="24"/>
          <w:szCs w:val="24"/>
        </w:rPr>
        <w:t xml:space="preserve"> </w:t>
      </w:r>
      <w:r w:rsidRPr="005554C6">
        <w:rPr>
          <w:sz w:val="24"/>
          <w:szCs w:val="24"/>
        </w:rPr>
        <w:t>педагогического,</w:t>
      </w:r>
      <w:r w:rsidRPr="005554C6">
        <w:rPr>
          <w:spacing w:val="1"/>
          <w:sz w:val="24"/>
          <w:szCs w:val="24"/>
        </w:rPr>
        <w:t xml:space="preserve"> </w:t>
      </w:r>
      <w:r w:rsidRPr="005554C6">
        <w:rPr>
          <w:sz w:val="24"/>
          <w:szCs w:val="24"/>
        </w:rPr>
        <w:t>инженерно-технического,</w:t>
      </w:r>
      <w:r w:rsidRPr="005554C6">
        <w:rPr>
          <w:spacing w:val="1"/>
          <w:sz w:val="24"/>
          <w:szCs w:val="24"/>
        </w:rPr>
        <w:t xml:space="preserve"> </w:t>
      </w:r>
      <w:r w:rsidRPr="005554C6">
        <w:rPr>
          <w:sz w:val="24"/>
          <w:szCs w:val="24"/>
        </w:rPr>
        <w:t>административно-хозяйственного,</w:t>
      </w:r>
      <w:r w:rsidRPr="005554C6">
        <w:rPr>
          <w:spacing w:val="1"/>
          <w:sz w:val="24"/>
          <w:szCs w:val="24"/>
        </w:rPr>
        <w:t xml:space="preserve"> </w:t>
      </w:r>
      <w:r w:rsidRPr="005554C6">
        <w:rPr>
          <w:sz w:val="24"/>
          <w:szCs w:val="24"/>
        </w:rPr>
        <w:t>производственного,</w:t>
      </w:r>
      <w:r w:rsidRPr="005554C6">
        <w:rPr>
          <w:spacing w:val="1"/>
          <w:sz w:val="24"/>
          <w:szCs w:val="24"/>
        </w:rPr>
        <w:t xml:space="preserve"> </w:t>
      </w:r>
      <w:r w:rsidRPr="005554C6">
        <w:rPr>
          <w:sz w:val="24"/>
          <w:szCs w:val="24"/>
        </w:rPr>
        <w:t>учебно-вспомогательного</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иного</w:t>
      </w:r>
      <w:r w:rsidRPr="005554C6">
        <w:rPr>
          <w:spacing w:val="1"/>
          <w:sz w:val="24"/>
          <w:szCs w:val="24"/>
        </w:rPr>
        <w:t xml:space="preserve"> </w:t>
      </w:r>
      <w:r w:rsidRPr="005554C6">
        <w:rPr>
          <w:sz w:val="24"/>
          <w:szCs w:val="24"/>
        </w:rPr>
        <w:t>персонала;</w:t>
      </w:r>
    </w:p>
    <w:p w:rsidR="005554C6" w:rsidRPr="005554C6" w:rsidRDefault="005554C6" w:rsidP="00DC762B">
      <w:pPr>
        <w:pStyle w:val="a6"/>
        <w:numPr>
          <w:ilvl w:val="0"/>
          <w:numId w:val="239"/>
        </w:numPr>
        <w:tabs>
          <w:tab w:val="left" w:pos="1276"/>
        </w:tabs>
        <w:spacing w:before="12"/>
        <w:ind w:left="426" w:right="-1"/>
        <w:jc w:val="both"/>
        <w:rPr>
          <w:sz w:val="24"/>
          <w:szCs w:val="24"/>
        </w:rPr>
      </w:pPr>
      <w:r w:rsidRPr="005554C6">
        <w:rPr>
          <w:sz w:val="24"/>
          <w:szCs w:val="24"/>
        </w:rPr>
        <w:t>порядок</w:t>
      </w:r>
      <w:r w:rsidRPr="005554C6">
        <w:rPr>
          <w:spacing w:val="1"/>
          <w:sz w:val="24"/>
          <w:szCs w:val="24"/>
        </w:rPr>
        <w:t xml:space="preserve"> </w:t>
      </w:r>
      <w:proofErr w:type="gramStart"/>
      <w:r w:rsidRPr="005554C6">
        <w:rPr>
          <w:sz w:val="24"/>
          <w:szCs w:val="24"/>
        </w:rPr>
        <w:t>распределения</w:t>
      </w:r>
      <w:r w:rsidRPr="005554C6">
        <w:rPr>
          <w:spacing w:val="1"/>
          <w:sz w:val="24"/>
          <w:szCs w:val="24"/>
        </w:rPr>
        <w:t xml:space="preserve"> </w:t>
      </w:r>
      <w:r w:rsidRPr="005554C6">
        <w:rPr>
          <w:sz w:val="24"/>
          <w:szCs w:val="24"/>
        </w:rPr>
        <w:t>стимулирующей</w:t>
      </w:r>
      <w:r w:rsidRPr="005554C6">
        <w:rPr>
          <w:spacing w:val="1"/>
          <w:sz w:val="24"/>
          <w:szCs w:val="24"/>
        </w:rPr>
        <w:t xml:space="preserve"> </w:t>
      </w:r>
      <w:r w:rsidRPr="005554C6">
        <w:rPr>
          <w:sz w:val="24"/>
          <w:szCs w:val="24"/>
        </w:rPr>
        <w:t>части</w:t>
      </w:r>
      <w:r w:rsidRPr="005554C6">
        <w:rPr>
          <w:spacing w:val="1"/>
          <w:sz w:val="24"/>
          <w:szCs w:val="24"/>
        </w:rPr>
        <w:t xml:space="preserve"> </w:t>
      </w:r>
      <w:r w:rsidRPr="005554C6">
        <w:rPr>
          <w:sz w:val="24"/>
          <w:szCs w:val="24"/>
        </w:rPr>
        <w:t>фонда</w:t>
      </w:r>
      <w:r w:rsidRPr="005554C6">
        <w:rPr>
          <w:spacing w:val="1"/>
          <w:sz w:val="24"/>
          <w:szCs w:val="24"/>
        </w:rPr>
        <w:t xml:space="preserve"> </w:t>
      </w:r>
      <w:r w:rsidRPr="005554C6">
        <w:rPr>
          <w:sz w:val="24"/>
          <w:szCs w:val="24"/>
        </w:rPr>
        <w:t>оплаты</w:t>
      </w:r>
      <w:r w:rsidRPr="005554C6">
        <w:rPr>
          <w:spacing w:val="1"/>
          <w:sz w:val="24"/>
          <w:szCs w:val="24"/>
        </w:rPr>
        <w:t xml:space="preserve"> </w:t>
      </w:r>
      <w:r w:rsidRPr="005554C6">
        <w:rPr>
          <w:sz w:val="24"/>
          <w:szCs w:val="24"/>
        </w:rPr>
        <w:t>труда</w:t>
      </w:r>
      <w:proofErr w:type="gramEnd"/>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соответствии</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региональными нормативными</w:t>
      </w:r>
      <w:r w:rsidRPr="005554C6">
        <w:rPr>
          <w:spacing w:val="-1"/>
          <w:sz w:val="24"/>
          <w:szCs w:val="24"/>
        </w:rPr>
        <w:t xml:space="preserve"> </w:t>
      </w:r>
      <w:r w:rsidRPr="005554C6">
        <w:rPr>
          <w:sz w:val="24"/>
          <w:szCs w:val="24"/>
        </w:rPr>
        <w:t>правовыми актами.</w:t>
      </w:r>
    </w:p>
    <w:p w:rsidR="005554C6" w:rsidRPr="005554C6" w:rsidRDefault="005554C6" w:rsidP="002A2122">
      <w:pPr>
        <w:spacing w:before="4"/>
        <w:ind w:right="-1" w:firstLine="709"/>
        <w:jc w:val="both"/>
        <w:rPr>
          <w:sz w:val="24"/>
          <w:szCs w:val="24"/>
        </w:rPr>
      </w:pPr>
      <w:r w:rsidRPr="005554C6">
        <w:rPr>
          <w:sz w:val="24"/>
          <w:szCs w:val="24"/>
        </w:rPr>
        <w:t>В распределении стимулирующей ча</w:t>
      </w:r>
      <w:r>
        <w:rPr>
          <w:sz w:val="24"/>
          <w:szCs w:val="24"/>
        </w:rPr>
        <w:t>сти фонда оплаты труда учитыва</w:t>
      </w:r>
      <w:r w:rsidRPr="005554C6">
        <w:rPr>
          <w:sz w:val="24"/>
          <w:szCs w:val="24"/>
        </w:rPr>
        <w:t>ется мнение</w:t>
      </w:r>
      <w:r w:rsidRPr="005554C6">
        <w:rPr>
          <w:spacing w:val="1"/>
          <w:sz w:val="24"/>
          <w:szCs w:val="24"/>
        </w:rPr>
        <w:t xml:space="preserve"> </w:t>
      </w:r>
      <w:r w:rsidRPr="005554C6">
        <w:rPr>
          <w:sz w:val="24"/>
          <w:szCs w:val="24"/>
        </w:rPr>
        <w:t>Управляющего</w:t>
      </w:r>
      <w:r w:rsidRPr="005554C6">
        <w:rPr>
          <w:spacing w:val="1"/>
          <w:sz w:val="24"/>
          <w:szCs w:val="24"/>
        </w:rPr>
        <w:t xml:space="preserve"> </w:t>
      </w:r>
      <w:r w:rsidRPr="005554C6">
        <w:rPr>
          <w:sz w:val="24"/>
          <w:szCs w:val="24"/>
        </w:rPr>
        <w:t>совета</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выборного органа первичной</w:t>
      </w:r>
      <w:r w:rsidRPr="005554C6">
        <w:rPr>
          <w:spacing w:val="1"/>
          <w:sz w:val="24"/>
          <w:szCs w:val="24"/>
        </w:rPr>
        <w:t xml:space="preserve"> </w:t>
      </w:r>
      <w:r>
        <w:rPr>
          <w:sz w:val="24"/>
          <w:szCs w:val="24"/>
        </w:rPr>
        <w:t>проф</w:t>
      </w:r>
      <w:r w:rsidRPr="005554C6">
        <w:rPr>
          <w:sz w:val="24"/>
          <w:szCs w:val="24"/>
        </w:rPr>
        <w:t>союзной</w:t>
      </w:r>
      <w:r w:rsidRPr="005554C6">
        <w:rPr>
          <w:spacing w:val="-4"/>
          <w:sz w:val="24"/>
          <w:szCs w:val="24"/>
        </w:rPr>
        <w:t xml:space="preserve"> </w:t>
      </w:r>
      <w:r w:rsidRPr="005554C6">
        <w:rPr>
          <w:sz w:val="24"/>
          <w:szCs w:val="24"/>
        </w:rPr>
        <w:t>организации.</w:t>
      </w:r>
    </w:p>
    <w:p w:rsidR="005554C6" w:rsidRPr="005554C6" w:rsidRDefault="005554C6" w:rsidP="002A2122">
      <w:pPr>
        <w:spacing w:before="8"/>
        <w:ind w:right="-1" w:firstLine="709"/>
        <w:rPr>
          <w:sz w:val="24"/>
          <w:szCs w:val="24"/>
        </w:rPr>
      </w:pPr>
    </w:p>
    <w:p w:rsidR="005554C6" w:rsidRPr="005554C6" w:rsidRDefault="005554C6" w:rsidP="00DC762B">
      <w:pPr>
        <w:numPr>
          <w:ilvl w:val="2"/>
          <w:numId w:val="237"/>
        </w:numPr>
        <w:tabs>
          <w:tab w:val="left" w:pos="1540"/>
        </w:tabs>
        <w:spacing w:before="1"/>
        <w:ind w:left="0" w:right="-1" w:firstLine="709"/>
        <w:jc w:val="both"/>
        <w:rPr>
          <w:b/>
          <w:sz w:val="24"/>
          <w:szCs w:val="24"/>
        </w:rPr>
      </w:pPr>
      <w:r w:rsidRPr="005554C6">
        <w:rPr>
          <w:b/>
          <w:sz w:val="24"/>
          <w:szCs w:val="24"/>
        </w:rPr>
        <w:t>Информационно-методические условия реализации</w:t>
      </w:r>
      <w:r>
        <w:rPr>
          <w:b/>
          <w:sz w:val="24"/>
          <w:szCs w:val="24"/>
        </w:rPr>
        <w:t xml:space="preserve"> </w:t>
      </w:r>
      <w:r w:rsidRPr="005554C6">
        <w:rPr>
          <w:b/>
          <w:sz w:val="24"/>
          <w:szCs w:val="24"/>
        </w:rPr>
        <w:t>программы начального</w:t>
      </w:r>
      <w:r w:rsidRPr="005554C6">
        <w:rPr>
          <w:b/>
          <w:spacing w:val="-52"/>
          <w:sz w:val="24"/>
          <w:szCs w:val="24"/>
        </w:rPr>
        <w:t xml:space="preserve"> </w:t>
      </w:r>
      <w:r w:rsidRPr="005554C6">
        <w:rPr>
          <w:b/>
          <w:sz w:val="24"/>
          <w:szCs w:val="24"/>
        </w:rPr>
        <w:t>общего</w:t>
      </w:r>
      <w:r w:rsidRPr="005554C6">
        <w:rPr>
          <w:b/>
          <w:spacing w:val="-1"/>
          <w:sz w:val="24"/>
          <w:szCs w:val="24"/>
        </w:rPr>
        <w:t xml:space="preserve"> </w:t>
      </w:r>
      <w:r w:rsidRPr="005554C6">
        <w:rPr>
          <w:b/>
          <w:sz w:val="24"/>
          <w:szCs w:val="24"/>
        </w:rPr>
        <w:t>образования</w:t>
      </w:r>
    </w:p>
    <w:p w:rsidR="005554C6" w:rsidRPr="005554C6" w:rsidRDefault="005554C6" w:rsidP="002A2122">
      <w:pPr>
        <w:spacing w:before="7"/>
        <w:ind w:right="-1" w:firstLine="709"/>
        <w:rPr>
          <w:b/>
          <w:sz w:val="24"/>
          <w:szCs w:val="24"/>
        </w:rPr>
      </w:pPr>
    </w:p>
    <w:p w:rsidR="005554C6" w:rsidRPr="005554C6" w:rsidRDefault="005554C6" w:rsidP="002A2122">
      <w:pPr>
        <w:spacing w:before="1"/>
        <w:ind w:right="-1" w:firstLine="709"/>
        <w:jc w:val="both"/>
        <w:rPr>
          <w:b/>
          <w:sz w:val="24"/>
          <w:szCs w:val="24"/>
        </w:rPr>
      </w:pPr>
      <w:r w:rsidRPr="005554C6">
        <w:rPr>
          <w:b/>
          <w:sz w:val="24"/>
          <w:szCs w:val="24"/>
        </w:rPr>
        <w:t>Информационно-образовательная</w:t>
      </w:r>
      <w:r w:rsidRPr="005554C6">
        <w:rPr>
          <w:b/>
          <w:spacing w:val="1"/>
          <w:sz w:val="24"/>
          <w:szCs w:val="24"/>
        </w:rPr>
        <w:t xml:space="preserve"> </w:t>
      </w:r>
      <w:r w:rsidRPr="005554C6">
        <w:rPr>
          <w:b/>
          <w:sz w:val="24"/>
          <w:szCs w:val="24"/>
        </w:rPr>
        <w:t>среда</w:t>
      </w:r>
      <w:r w:rsidRPr="005554C6">
        <w:rPr>
          <w:b/>
          <w:spacing w:val="1"/>
          <w:sz w:val="24"/>
          <w:szCs w:val="24"/>
        </w:rPr>
        <w:t xml:space="preserve"> </w:t>
      </w:r>
      <w:r w:rsidRPr="005554C6">
        <w:rPr>
          <w:b/>
          <w:sz w:val="24"/>
          <w:szCs w:val="24"/>
        </w:rPr>
        <w:t>как</w:t>
      </w:r>
      <w:r w:rsidRPr="005554C6">
        <w:rPr>
          <w:b/>
          <w:spacing w:val="1"/>
          <w:sz w:val="24"/>
          <w:szCs w:val="24"/>
        </w:rPr>
        <w:t xml:space="preserve"> </w:t>
      </w:r>
      <w:r w:rsidRPr="005554C6">
        <w:rPr>
          <w:b/>
          <w:sz w:val="24"/>
          <w:szCs w:val="24"/>
        </w:rPr>
        <w:t>условие</w:t>
      </w:r>
      <w:r w:rsidRPr="005554C6">
        <w:rPr>
          <w:b/>
          <w:spacing w:val="1"/>
          <w:sz w:val="24"/>
          <w:szCs w:val="24"/>
        </w:rPr>
        <w:t xml:space="preserve"> </w:t>
      </w:r>
      <w:r w:rsidRPr="005554C6">
        <w:rPr>
          <w:b/>
          <w:sz w:val="24"/>
          <w:szCs w:val="24"/>
        </w:rPr>
        <w:t>реализации</w:t>
      </w:r>
      <w:r w:rsidRPr="005554C6">
        <w:rPr>
          <w:b/>
          <w:spacing w:val="1"/>
          <w:sz w:val="24"/>
          <w:szCs w:val="24"/>
        </w:rPr>
        <w:t xml:space="preserve"> </w:t>
      </w:r>
      <w:r w:rsidRPr="005554C6">
        <w:rPr>
          <w:b/>
          <w:sz w:val="24"/>
          <w:szCs w:val="24"/>
        </w:rPr>
        <w:t>программы</w:t>
      </w:r>
      <w:r w:rsidRPr="005554C6">
        <w:rPr>
          <w:b/>
          <w:spacing w:val="51"/>
          <w:sz w:val="24"/>
          <w:szCs w:val="24"/>
        </w:rPr>
        <w:t xml:space="preserve"> </w:t>
      </w:r>
      <w:r w:rsidRPr="005554C6">
        <w:rPr>
          <w:b/>
          <w:sz w:val="24"/>
          <w:szCs w:val="24"/>
        </w:rPr>
        <w:t>начального</w:t>
      </w:r>
      <w:r w:rsidRPr="005554C6">
        <w:rPr>
          <w:b/>
          <w:spacing w:val="1"/>
          <w:sz w:val="24"/>
          <w:szCs w:val="24"/>
        </w:rPr>
        <w:t xml:space="preserve"> </w:t>
      </w:r>
      <w:r w:rsidRPr="005554C6">
        <w:rPr>
          <w:b/>
          <w:sz w:val="24"/>
          <w:szCs w:val="24"/>
        </w:rPr>
        <w:t>общего</w:t>
      </w:r>
      <w:r w:rsidRPr="005554C6">
        <w:rPr>
          <w:b/>
          <w:spacing w:val="-2"/>
          <w:sz w:val="24"/>
          <w:szCs w:val="24"/>
        </w:rPr>
        <w:t xml:space="preserve"> </w:t>
      </w:r>
      <w:r w:rsidRPr="005554C6">
        <w:rPr>
          <w:b/>
          <w:sz w:val="24"/>
          <w:szCs w:val="24"/>
        </w:rPr>
        <w:t>образования</w:t>
      </w:r>
    </w:p>
    <w:p w:rsidR="005554C6" w:rsidRPr="005554C6" w:rsidRDefault="005554C6" w:rsidP="002A2122">
      <w:pPr>
        <w:ind w:right="-1" w:firstLine="709"/>
        <w:jc w:val="both"/>
        <w:rPr>
          <w:sz w:val="24"/>
          <w:szCs w:val="24"/>
        </w:rPr>
      </w:pPr>
      <w:r w:rsidRPr="005554C6">
        <w:rPr>
          <w:sz w:val="24"/>
          <w:szCs w:val="24"/>
        </w:rPr>
        <w:t>В соответствии с требованиями ФГОС НОО реализация программы начального общего образования в</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 Валуйского района Белгородской области обеспечивается современной</w:t>
      </w:r>
      <w:r w:rsidRPr="005554C6">
        <w:rPr>
          <w:spacing w:val="1"/>
          <w:sz w:val="24"/>
          <w:szCs w:val="24"/>
        </w:rPr>
        <w:t xml:space="preserve"> </w:t>
      </w:r>
      <w:r w:rsidRPr="005554C6">
        <w:rPr>
          <w:sz w:val="24"/>
          <w:szCs w:val="24"/>
        </w:rPr>
        <w:t>информационно-образовательной</w:t>
      </w:r>
      <w:r w:rsidRPr="005554C6">
        <w:rPr>
          <w:spacing w:val="-3"/>
          <w:sz w:val="24"/>
          <w:szCs w:val="24"/>
        </w:rPr>
        <w:t xml:space="preserve"> </w:t>
      </w:r>
      <w:r w:rsidRPr="005554C6">
        <w:rPr>
          <w:sz w:val="24"/>
          <w:szCs w:val="24"/>
        </w:rPr>
        <w:t>средой.</w:t>
      </w:r>
    </w:p>
    <w:p w:rsidR="005554C6" w:rsidRPr="005554C6" w:rsidRDefault="005554C6" w:rsidP="002A2122">
      <w:pPr>
        <w:ind w:right="-1" w:firstLine="709"/>
        <w:jc w:val="both"/>
        <w:rPr>
          <w:sz w:val="24"/>
          <w:szCs w:val="24"/>
        </w:rPr>
      </w:pPr>
      <w:r w:rsidRPr="005554C6">
        <w:rPr>
          <w:sz w:val="24"/>
          <w:szCs w:val="24"/>
        </w:rPr>
        <w:t xml:space="preserve">Под </w:t>
      </w:r>
      <w:r w:rsidRPr="005554C6">
        <w:rPr>
          <w:b/>
          <w:sz w:val="24"/>
          <w:szCs w:val="24"/>
        </w:rPr>
        <w:t xml:space="preserve">информационно-образовательной средой </w:t>
      </w:r>
      <w:r w:rsidRPr="005554C6">
        <w:rPr>
          <w:sz w:val="24"/>
          <w:szCs w:val="24"/>
        </w:rPr>
        <w:t>(</w:t>
      </w:r>
      <w:r w:rsidRPr="005554C6">
        <w:rPr>
          <w:b/>
          <w:sz w:val="24"/>
          <w:szCs w:val="24"/>
        </w:rPr>
        <w:t>ИОС</w:t>
      </w:r>
      <w:r w:rsidRPr="005554C6">
        <w:rPr>
          <w:sz w:val="24"/>
          <w:szCs w:val="24"/>
        </w:rPr>
        <w:t>) МОУ «</w:t>
      </w:r>
      <w:r>
        <w:rPr>
          <w:sz w:val="24"/>
          <w:szCs w:val="24"/>
        </w:rPr>
        <w:t>Тулянская ООШ</w:t>
      </w:r>
      <w:r w:rsidRPr="005554C6">
        <w:rPr>
          <w:sz w:val="24"/>
          <w:szCs w:val="24"/>
        </w:rPr>
        <w:t>» Валуйского 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понимается</w:t>
      </w:r>
      <w:r w:rsidRPr="005554C6">
        <w:rPr>
          <w:spacing w:val="1"/>
          <w:sz w:val="24"/>
          <w:szCs w:val="24"/>
        </w:rPr>
        <w:t xml:space="preserve"> </w:t>
      </w:r>
      <w:r w:rsidRPr="005554C6">
        <w:rPr>
          <w:sz w:val="24"/>
          <w:szCs w:val="24"/>
        </w:rPr>
        <w:t>открытая</w:t>
      </w:r>
      <w:r w:rsidRPr="005554C6">
        <w:rPr>
          <w:spacing w:val="1"/>
          <w:sz w:val="24"/>
          <w:szCs w:val="24"/>
        </w:rPr>
        <w:t xml:space="preserve"> </w:t>
      </w:r>
      <w:r w:rsidRPr="005554C6">
        <w:rPr>
          <w:sz w:val="24"/>
          <w:szCs w:val="24"/>
        </w:rPr>
        <w:t>педагогическая</w:t>
      </w:r>
      <w:r w:rsidRPr="005554C6">
        <w:rPr>
          <w:spacing w:val="1"/>
          <w:sz w:val="24"/>
          <w:szCs w:val="24"/>
        </w:rPr>
        <w:t xml:space="preserve"> </w:t>
      </w:r>
      <w:r w:rsidRPr="005554C6">
        <w:rPr>
          <w:sz w:val="24"/>
          <w:szCs w:val="24"/>
        </w:rPr>
        <w:t>система,</w:t>
      </w:r>
      <w:r w:rsidRPr="005554C6">
        <w:rPr>
          <w:spacing w:val="1"/>
          <w:sz w:val="24"/>
          <w:szCs w:val="24"/>
        </w:rPr>
        <w:t xml:space="preserve"> </w:t>
      </w:r>
      <w:r w:rsidRPr="005554C6">
        <w:rPr>
          <w:sz w:val="24"/>
          <w:szCs w:val="24"/>
        </w:rPr>
        <w:t>включающая</w:t>
      </w:r>
      <w:r w:rsidRPr="005554C6">
        <w:rPr>
          <w:spacing w:val="1"/>
          <w:sz w:val="24"/>
          <w:szCs w:val="24"/>
        </w:rPr>
        <w:t xml:space="preserve"> </w:t>
      </w:r>
      <w:r w:rsidRPr="005554C6">
        <w:rPr>
          <w:sz w:val="24"/>
          <w:szCs w:val="24"/>
        </w:rPr>
        <w:t>разнообразные</w:t>
      </w:r>
      <w:r w:rsidRPr="005554C6">
        <w:rPr>
          <w:spacing w:val="1"/>
          <w:sz w:val="24"/>
          <w:szCs w:val="24"/>
        </w:rPr>
        <w:t xml:space="preserve"> </w:t>
      </w:r>
      <w:r w:rsidRPr="005554C6">
        <w:rPr>
          <w:sz w:val="24"/>
          <w:szCs w:val="24"/>
        </w:rPr>
        <w:t>информационные</w:t>
      </w:r>
      <w:r w:rsidRPr="005554C6">
        <w:rPr>
          <w:spacing w:val="1"/>
          <w:sz w:val="24"/>
          <w:szCs w:val="24"/>
        </w:rPr>
        <w:t xml:space="preserve"> </w:t>
      </w:r>
      <w:r w:rsidRPr="005554C6">
        <w:rPr>
          <w:sz w:val="24"/>
          <w:szCs w:val="24"/>
        </w:rPr>
        <w:t>образовательные</w:t>
      </w:r>
      <w:r w:rsidRPr="005554C6">
        <w:rPr>
          <w:spacing w:val="1"/>
          <w:sz w:val="24"/>
          <w:szCs w:val="24"/>
        </w:rPr>
        <w:t xml:space="preserve"> </w:t>
      </w:r>
      <w:r>
        <w:rPr>
          <w:sz w:val="24"/>
          <w:szCs w:val="24"/>
        </w:rPr>
        <w:t>ре</w:t>
      </w:r>
      <w:r w:rsidRPr="005554C6">
        <w:rPr>
          <w:sz w:val="24"/>
          <w:szCs w:val="24"/>
        </w:rPr>
        <w:t>сурсы,</w:t>
      </w:r>
      <w:r w:rsidRPr="005554C6">
        <w:rPr>
          <w:spacing w:val="1"/>
          <w:sz w:val="24"/>
          <w:szCs w:val="24"/>
        </w:rPr>
        <w:t xml:space="preserve"> </w:t>
      </w:r>
      <w:r w:rsidRPr="005554C6">
        <w:rPr>
          <w:sz w:val="24"/>
          <w:szCs w:val="24"/>
        </w:rPr>
        <w:t>современные</w:t>
      </w:r>
      <w:r w:rsidRPr="005554C6">
        <w:rPr>
          <w:spacing w:val="1"/>
          <w:sz w:val="24"/>
          <w:szCs w:val="24"/>
        </w:rPr>
        <w:t xml:space="preserve"> </w:t>
      </w:r>
      <w:r w:rsidRPr="005554C6">
        <w:rPr>
          <w:sz w:val="24"/>
          <w:szCs w:val="24"/>
        </w:rPr>
        <w:t>информационно-коммуникационные</w:t>
      </w:r>
      <w:r w:rsidRPr="005554C6">
        <w:rPr>
          <w:spacing w:val="1"/>
          <w:sz w:val="24"/>
          <w:szCs w:val="24"/>
        </w:rPr>
        <w:t xml:space="preserve"> </w:t>
      </w:r>
      <w:r w:rsidRPr="005554C6">
        <w:rPr>
          <w:sz w:val="24"/>
          <w:szCs w:val="24"/>
        </w:rPr>
        <w:t>технологии,</w:t>
      </w:r>
      <w:r w:rsidRPr="005554C6">
        <w:rPr>
          <w:spacing w:val="-1"/>
          <w:sz w:val="24"/>
          <w:szCs w:val="24"/>
        </w:rPr>
        <w:t xml:space="preserve"> </w:t>
      </w:r>
      <w:r w:rsidRPr="005554C6">
        <w:rPr>
          <w:sz w:val="24"/>
          <w:szCs w:val="24"/>
        </w:rPr>
        <w:t>способствующие реализации</w:t>
      </w:r>
      <w:r w:rsidRPr="005554C6">
        <w:rPr>
          <w:spacing w:val="1"/>
          <w:sz w:val="24"/>
          <w:szCs w:val="24"/>
        </w:rPr>
        <w:t xml:space="preserve"> </w:t>
      </w:r>
      <w:r w:rsidRPr="005554C6">
        <w:rPr>
          <w:sz w:val="24"/>
          <w:szCs w:val="24"/>
        </w:rPr>
        <w:t>требований</w:t>
      </w:r>
      <w:r w:rsidRPr="005554C6">
        <w:rPr>
          <w:spacing w:val="-2"/>
          <w:sz w:val="24"/>
          <w:szCs w:val="24"/>
        </w:rPr>
        <w:t xml:space="preserve"> </w:t>
      </w:r>
      <w:r w:rsidRPr="005554C6">
        <w:rPr>
          <w:sz w:val="24"/>
          <w:szCs w:val="24"/>
        </w:rPr>
        <w:t>ФГОС.</w:t>
      </w:r>
    </w:p>
    <w:p w:rsidR="005554C6" w:rsidRPr="005554C6" w:rsidRDefault="005554C6" w:rsidP="002A2122">
      <w:pPr>
        <w:spacing w:before="9"/>
        <w:ind w:right="-1" w:firstLine="709"/>
        <w:jc w:val="both"/>
        <w:rPr>
          <w:b/>
          <w:sz w:val="24"/>
          <w:szCs w:val="24"/>
        </w:rPr>
      </w:pPr>
      <w:r w:rsidRPr="005554C6">
        <w:rPr>
          <w:b/>
          <w:sz w:val="24"/>
          <w:szCs w:val="24"/>
        </w:rPr>
        <w:t>Основными</w:t>
      </w:r>
      <w:r w:rsidRPr="005554C6">
        <w:rPr>
          <w:b/>
          <w:spacing w:val="-9"/>
          <w:sz w:val="24"/>
          <w:szCs w:val="24"/>
        </w:rPr>
        <w:t xml:space="preserve"> </w:t>
      </w:r>
      <w:r w:rsidRPr="005554C6">
        <w:rPr>
          <w:b/>
          <w:sz w:val="24"/>
          <w:szCs w:val="24"/>
        </w:rPr>
        <w:t>компонентами</w:t>
      </w:r>
      <w:r w:rsidRPr="005554C6">
        <w:rPr>
          <w:b/>
          <w:spacing w:val="-8"/>
          <w:sz w:val="24"/>
          <w:szCs w:val="24"/>
        </w:rPr>
        <w:t xml:space="preserve"> </w:t>
      </w:r>
      <w:r w:rsidRPr="005554C6">
        <w:rPr>
          <w:b/>
          <w:sz w:val="24"/>
          <w:szCs w:val="24"/>
        </w:rPr>
        <w:t>ИОС</w:t>
      </w:r>
      <w:r w:rsidRPr="005554C6">
        <w:rPr>
          <w:b/>
          <w:spacing w:val="-10"/>
          <w:sz w:val="24"/>
          <w:szCs w:val="24"/>
        </w:rPr>
        <w:t xml:space="preserve"> </w:t>
      </w:r>
      <w:r w:rsidRPr="005554C6">
        <w:rPr>
          <w:b/>
          <w:sz w:val="24"/>
          <w:szCs w:val="24"/>
        </w:rPr>
        <w:t>являются:</w:t>
      </w:r>
    </w:p>
    <w:p w:rsidR="005554C6" w:rsidRPr="005554C6" w:rsidRDefault="005554C6" w:rsidP="00DC762B">
      <w:pPr>
        <w:pStyle w:val="a6"/>
        <w:numPr>
          <w:ilvl w:val="0"/>
          <w:numId w:val="240"/>
        </w:numPr>
        <w:tabs>
          <w:tab w:val="left" w:pos="1276"/>
        </w:tabs>
        <w:spacing w:before="1"/>
        <w:ind w:left="426" w:right="-1"/>
        <w:jc w:val="both"/>
        <w:rPr>
          <w:sz w:val="24"/>
          <w:szCs w:val="24"/>
        </w:rPr>
      </w:pPr>
      <w:r w:rsidRPr="005554C6">
        <w:rPr>
          <w:sz w:val="24"/>
          <w:szCs w:val="24"/>
        </w:rPr>
        <w:t>учебно-методические</w:t>
      </w:r>
      <w:r w:rsidRPr="005554C6">
        <w:rPr>
          <w:spacing w:val="-5"/>
          <w:sz w:val="24"/>
          <w:szCs w:val="24"/>
        </w:rPr>
        <w:t xml:space="preserve"> </w:t>
      </w:r>
      <w:r w:rsidRPr="005554C6">
        <w:rPr>
          <w:sz w:val="24"/>
          <w:szCs w:val="24"/>
        </w:rPr>
        <w:t>комплекты</w:t>
      </w:r>
      <w:r w:rsidRPr="005554C6">
        <w:rPr>
          <w:spacing w:val="-4"/>
          <w:sz w:val="24"/>
          <w:szCs w:val="24"/>
        </w:rPr>
        <w:t xml:space="preserve"> </w:t>
      </w:r>
      <w:r w:rsidRPr="005554C6">
        <w:rPr>
          <w:sz w:val="24"/>
          <w:szCs w:val="24"/>
        </w:rPr>
        <w:t>по</w:t>
      </w:r>
      <w:r w:rsidRPr="005554C6">
        <w:rPr>
          <w:spacing w:val="-3"/>
          <w:sz w:val="24"/>
          <w:szCs w:val="24"/>
        </w:rPr>
        <w:t xml:space="preserve"> </w:t>
      </w:r>
      <w:r w:rsidRPr="005554C6">
        <w:rPr>
          <w:sz w:val="24"/>
          <w:szCs w:val="24"/>
        </w:rPr>
        <w:t>всем</w:t>
      </w:r>
      <w:r w:rsidRPr="005554C6">
        <w:rPr>
          <w:spacing w:val="-1"/>
          <w:sz w:val="24"/>
          <w:szCs w:val="24"/>
        </w:rPr>
        <w:t xml:space="preserve"> </w:t>
      </w:r>
      <w:r w:rsidRPr="005554C6">
        <w:rPr>
          <w:sz w:val="24"/>
          <w:szCs w:val="24"/>
        </w:rPr>
        <w:t>учебным</w:t>
      </w:r>
      <w:r w:rsidRPr="005554C6">
        <w:rPr>
          <w:spacing w:val="-3"/>
          <w:sz w:val="24"/>
          <w:szCs w:val="24"/>
        </w:rPr>
        <w:t xml:space="preserve"> </w:t>
      </w:r>
      <w:r w:rsidRPr="005554C6">
        <w:rPr>
          <w:sz w:val="24"/>
          <w:szCs w:val="24"/>
        </w:rPr>
        <w:t>предметам</w:t>
      </w:r>
      <w:r w:rsidRPr="005554C6">
        <w:rPr>
          <w:spacing w:val="-3"/>
          <w:sz w:val="24"/>
          <w:szCs w:val="24"/>
        </w:rPr>
        <w:t xml:space="preserve"> </w:t>
      </w:r>
      <w:r w:rsidRPr="005554C6">
        <w:rPr>
          <w:sz w:val="24"/>
          <w:szCs w:val="24"/>
        </w:rPr>
        <w:t>на</w:t>
      </w:r>
      <w:r w:rsidRPr="005554C6">
        <w:rPr>
          <w:spacing w:val="2"/>
          <w:sz w:val="24"/>
          <w:szCs w:val="24"/>
        </w:rPr>
        <w:t xml:space="preserve"> </w:t>
      </w:r>
      <w:r w:rsidRPr="005554C6">
        <w:rPr>
          <w:sz w:val="24"/>
          <w:szCs w:val="24"/>
        </w:rPr>
        <w:t>русском</w:t>
      </w:r>
      <w:r w:rsidRPr="005554C6">
        <w:rPr>
          <w:spacing w:val="-3"/>
          <w:sz w:val="24"/>
          <w:szCs w:val="24"/>
        </w:rPr>
        <w:t xml:space="preserve"> </w:t>
      </w:r>
      <w:r w:rsidRPr="005554C6">
        <w:rPr>
          <w:sz w:val="24"/>
          <w:szCs w:val="24"/>
        </w:rPr>
        <w:t>языке;</w:t>
      </w:r>
    </w:p>
    <w:p w:rsidR="005554C6" w:rsidRPr="005554C6" w:rsidRDefault="005554C6" w:rsidP="00DC762B">
      <w:pPr>
        <w:pStyle w:val="a6"/>
        <w:numPr>
          <w:ilvl w:val="0"/>
          <w:numId w:val="240"/>
        </w:numPr>
        <w:tabs>
          <w:tab w:val="left" w:pos="1276"/>
        </w:tabs>
        <w:spacing w:before="72"/>
        <w:ind w:left="426" w:right="-1"/>
        <w:jc w:val="both"/>
        <w:rPr>
          <w:sz w:val="24"/>
          <w:szCs w:val="24"/>
        </w:rPr>
      </w:pPr>
      <w:r w:rsidRPr="005554C6">
        <w:rPr>
          <w:sz w:val="24"/>
          <w:szCs w:val="24"/>
        </w:rPr>
        <w:t>учебно-наглядные пособия (средства натурного фонда, печатные средства надлежащего качества</w:t>
      </w:r>
      <w:r w:rsidRPr="005554C6">
        <w:rPr>
          <w:spacing w:val="1"/>
          <w:sz w:val="24"/>
          <w:szCs w:val="24"/>
        </w:rPr>
        <w:t xml:space="preserve"> </w:t>
      </w:r>
      <w:r w:rsidRPr="005554C6">
        <w:rPr>
          <w:w w:val="95"/>
          <w:sz w:val="24"/>
          <w:szCs w:val="24"/>
        </w:rPr>
        <w:t>демонстрационные</w:t>
      </w:r>
      <w:r w:rsidRPr="005554C6">
        <w:rPr>
          <w:spacing w:val="9"/>
          <w:w w:val="95"/>
          <w:sz w:val="24"/>
          <w:szCs w:val="24"/>
        </w:rPr>
        <w:t xml:space="preserve"> </w:t>
      </w:r>
      <w:r w:rsidRPr="005554C6">
        <w:rPr>
          <w:w w:val="95"/>
          <w:sz w:val="24"/>
          <w:szCs w:val="24"/>
        </w:rPr>
        <w:t>и</w:t>
      </w:r>
      <w:r w:rsidRPr="005554C6">
        <w:rPr>
          <w:spacing w:val="2"/>
          <w:w w:val="95"/>
          <w:sz w:val="24"/>
          <w:szCs w:val="24"/>
        </w:rPr>
        <w:t xml:space="preserve"> </w:t>
      </w:r>
      <w:r w:rsidRPr="005554C6">
        <w:rPr>
          <w:w w:val="95"/>
          <w:sz w:val="24"/>
          <w:szCs w:val="24"/>
        </w:rPr>
        <w:t>раздаточные, экранно-звуковые</w:t>
      </w:r>
      <w:r w:rsidRPr="005554C6">
        <w:rPr>
          <w:spacing w:val="14"/>
          <w:w w:val="95"/>
          <w:sz w:val="24"/>
          <w:szCs w:val="24"/>
        </w:rPr>
        <w:t xml:space="preserve"> </w:t>
      </w:r>
      <w:r w:rsidRPr="005554C6">
        <w:rPr>
          <w:w w:val="95"/>
          <w:sz w:val="24"/>
          <w:szCs w:val="24"/>
        </w:rPr>
        <w:t>средства,</w:t>
      </w:r>
      <w:r w:rsidRPr="005554C6">
        <w:rPr>
          <w:spacing w:val="11"/>
          <w:w w:val="95"/>
          <w:sz w:val="24"/>
          <w:szCs w:val="24"/>
        </w:rPr>
        <w:t xml:space="preserve"> </w:t>
      </w:r>
      <w:r w:rsidRPr="005554C6">
        <w:rPr>
          <w:w w:val="95"/>
          <w:sz w:val="24"/>
          <w:szCs w:val="24"/>
        </w:rPr>
        <w:t>мультимедийные</w:t>
      </w:r>
      <w:r w:rsidRPr="005554C6">
        <w:rPr>
          <w:spacing w:val="16"/>
          <w:w w:val="95"/>
          <w:sz w:val="24"/>
          <w:szCs w:val="24"/>
        </w:rPr>
        <w:t xml:space="preserve"> </w:t>
      </w:r>
      <w:r w:rsidRPr="005554C6">
        <w:rPr>
          <w:w w:val="95"/>
          <w:sz w:val="24"/>
          <w:szCs w:val="24"/>
        </w:rPr>
        <w:t>средства);</w:t>
      </w:r>
    </w:p>
    <w:p w:rsidR="005554C6" w:rsidRPr="005554C6" w:rsidRDefault="005554C6" w:rsidP="00DC762B">
      <w:pPr>
        <w:pStyle w:val="a6"/>
        <w:numPr>
          <w:ilvl w:val="0"/>
          <w:numId w:val="240"/>
        </w:numPr>
        <w:tabs>
          <w:tab w:val="left" w:pos="1276"/>
        </w:tabs>
        <w:spacing w:before="2"/>
        <w:ind w:left="426" w:right="-1"/>
        <w:jc w:val="both"/>
        <w:rPr>
          <w:sz w:val="24"/>
          <w:szCs w:val="24"/>
        </w:rPr>
      </w:pPr>
      <w:r w:rsidRPr="005554C6">
        <w:rPr>
          <w:sz w:val="24"/>
          <w:szCs w:val="24"/>
        </w:rPr>
        <w:t>фонд</w:t>
      </w:r>
      <w:r w:rsidRPr="005554C6">
        <w:rPr>
          <w:spacing w:val="1"/>
          <w:sz w:val="24"/>
          <w:szCs w:val="24"/>
        </w:rPr>
        <w:t xml:space="preserve"> </w:t>
      </w:r>
      <w:r w:rsidRPr="005554C6">
        <w:rPr>
          <w:sz w:val="24"/>
          <w:szCs w:val="24"/>
        </w:rPr>
        <w:t>дополнительной</w:t>
      </w:r>
      <w:r w:rsidRPr="005554C6">
        <w:rPr>
          <w:spacing w:val="1"/>
          <w:sz w:val="24"/>
          <w:szCs w:val="24"/>
        </w:rPr>
        <w:t xml:space="preserve"> </w:t>
      </w:r>
      <w:r w:rsidRPr="005554C6">
        <w:rPr>
          <w:sz w:val="24"/>
          <w:szCs w:val="24"/>
        </w:rPr>
        <w:t>литературы</w:t>
      </w:r>
      <w:r w:rsidRPr="005554C6">
        <w:rPr>
          <w:spacing w:val="1"/>
          <w:sz w:val="24"/>
          <w:szCs w:val="24"/>
        </w:rPr>
        <w:t xml:space="preserve"> </w:t>
      </w:r>
      <w:r w:rsidRPr="005554C6">
        <w:rPr>
          <w:sz w:val="24"/>
          <w:szCs w:val="24"/>
        </w:rPr>
        <w:t>(детская</w:t>
      </w:r>
      <w:r w:rsidRPr="005554C6">
        <w:rPr>
          <w:spacing w:val="1"/>
          <w:sz w:val="24"/>
          <w:szCs w:val="24"/>
        </w:rPr>
        <w:t xml:space="preserve"> </w:t>
      </w:r>
      <w:r w:rsidRPr="005554C6">
        <w:rPr>
          <w:sz w:val="24"/>
          <w:szCs w:val="24"/>
        </w:rPr>
        <w:t>художественная</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научно-популярная</w:t>
      </w:r>
      <w:r w:rsidRPr="005554C6">
        <w:rPr>
          <w:spacing w:val="1"/>
          <w:sz w:val="24"/>
          <w:szCs w:val="24"/>
        </w:rPr>
        <w:t xml:space="preserve"> </w:t>
      </w:r>
      <w:r w:rsidRPr="005554C6">
        <w:rPr>
          <w:sz w:val="24"/>
          <w:szCs w:val="24"/>
        </w:rPr>
        <w:t>литература,</w:t>
      </w:r>
      <w:r w:rsidRPr="005554C6">
        <w:rPr>
          <w:spacing w:val="1"/>
          <w:sz w:val="24"/>
          <w:szCs w:val="24"/>
        </w:rPr>
        <w:t xml:space="preserve"> </w:t>
      </w:r>
      <w:r w:rsidRPr="005554C6">
        <w:rPr>
          <w:sz w:val="24"/>
          <w:szCs w:val="24"/>
        </w:rPr>
        <w:t>справочно-библиографические</w:t>
      </w:r>
      <w:r w:rsidRPr="005554C6">
        <w:rPr>
          <w:spacing w:val="-1"/>
          <w:sz w:val="24"/>
          <w:szCs w:val="24"/>
        </w:rPr>
        <w:t xml:space="preserve"> </w:t>
      </w:r>
      <w:r w:rsidRPr="005554C6">
        <w:rPr>
          <w:sz w:val="24"/>
          <w:szCs w:val="24"/>
        </w:rPr>
        <w:t>и</w:t>
      </w:r>
      <w:r w:rsidRPr="005554C6">
        <w:rPr>
          <w:spacing w:val="4"/>
          <w:sz w:val="24"/>
          <w:szCs w:val="24"/>
        </w:rPr>
        <w:t xml:space="preserve"> </w:t>
      </w:r>
      <w:r w:rsidRPr="005554C6">
        <w:rPr>
          <w:sz w:val="24"/>
          <w:szCs w:val="24"/>
        </w:rPr>
        <w:t>периодические</w:t>
      </w:r>
      <w:r w:rsidRPr="005554C6">
        <w:rPr>
          <w:spacing w:val="1"/>
          <w:sz w:val="24"/>
          <w:szCs w:val="24"/>
        </w:rPr>
        <w:t xml:space="preserve"> </w:t>
      </w:r>
      <w:r w:rsidRPr="005554C6">
        <w:rPr>
          <w:sz w:val="24"/>
          <w:szCs w:val="24"/>
        </w:rPr>
        <w:t>издания).</w:t>
      </w:r>
    </w:p>
    <w:p w:rsidR="005554C6" w:rsidRPr="005554C6" w:rsidRDefault="005554C6" w:rsidP="002A2122">
      <w:pPr>
        <w:ind w:right="-1" w:firstLine="709"/>
        <w:jc w:val="both"/>
        <w:rPr>
          <w:sz w:val="24"/>
          <w:szCs w:val="24"/>
        </w:rPr>
      </w:pPr>
      <w:r w:rsidRPr="005554C6">
        <w:rPr>
          <w:sz w:val="24"/>
          <w:szCs w:val="24"/>
        </w:rPr>
        <w:t>МОУ «</w:t>
      </w:r>
      <w:r>
        <w:rPr>
          <w:sz w:val="24"/>
          <w:szCs w:val="24"/>
        </w:rPr>
        <w:t>Тулянская ООШ</w:t>
      </w:r>
      <w:r w:rsidRPr="005554C6">
        <w:rPr>
          <w:sz w:val="24"/>
          <w:szCs w:val="24"/>
        </w:rPr>
        <w:t xml:space="preserve">» Валуйского района Белгородской области применяются </w:t>
      </w:r>
      <w:r w:rsidRPr="005554C6">
        <w:rPr>
          <w:sz w:val="24"/>
          <w:szCs w:val="24"/>
        </w:rPr>
        <w:lastRenderedPageBreak/>
        <w:t>информационн</w:t>
      </w:r>
      <w:proofErr w:type="gramStart"/>
      <w:r w:rsidRPr="005554C6">
        <w:rPr>
          <w:sz w:val="24"/>
          <w:szCs w:val="24"/>
        </w:rPr>
        <w:t>о-</w:t>
      </w:r>
      <w:proofErr w:type="gramEnd"/>
      <w:r w:rsidRPr="005554C6">
        <w:rPr>
          <w:spacing w:val="-47"/>
          <w:sz w:val="24"/>
          <w:szCs w:val="24"/>
        </w:rPr>
        <w:t xml:space="preserve"> </w:t>
      </w:r>
      <w:r w:rsidRPr="005554C6">
        <w:rPr>
          <w:sz w:val="24"/>
          <w:szCs w:val="24"/>
        </w:rPr>
        <w:t>коммуникационные технологии (ИКТ), в том числе</w:t>
      </w:r>
      <w:r w:rsidRPr="005554C6">
        <w:rPr>
          <w:spacing w:val="1"/>
          <w:sz w:val="24"/>
          <w:szCs w:val="24"/>
        </w:rPr>
        <w:t xml:space="preserve"> </w:t>
      </w:r>
      <w:r w:rsidRPr="005554C6">
        <w:rPr>
          <w:sz w:val="24"/>
          <w:szCs w:val="24"/>
        </w:rPr>
        <w:t>с использованием</w:t>
      </w:r>
      <w:r w:rsidRPr="005554C6">
        <w:rPr>
          <w:spacing w:val="1"/>
          <w:sz w:val="24"/>
          <w:szCs w:val="24"/>
        </w:rPr>
        <w:t xml:space="preserve"> </w:t>
      </w:r>
      <w:r w:rsidRPr="005554C6">
        <w:rPr>
          <w:sz w:val="24"/>
          <w:szCs w:val="24"/>
        </w:rPr>
        <w:t>электронных</w:t>
      </w:r>
      <w:r w:rsidRPr="005554C6">
        <w:rPr>
          <w:spacing w:val="1"/>
          <w:sz w:val="24"/>
          <w:szCs w:val="24"/>
        </w:rPr>
        <w:t xml:space="preserve"> </w:t>
      </w:r>
      <w:r w:rsidRPr="005554C6">
        <w:rPr>
          <w:sz w:val="24"/>
          <w:szCs w:val="24"/>
        </w:rPr>
        <w:t>образовательных</w:t>
      </w:r>
      <w:r w:rsidRPr="005554C6">
        <w:rPr>
          <w:spacing w:val="1"/>
          <w:sz w:val="24"/>
          <w:szCs w:val="24"/>
        </w:rPr>
        <w:t xml:space="preserve"> </w:t>
      </w:r>
      <w:r w:rsidRPr="005554C6">
        <w:rPr>
          <w:sz w:val="24"/>
          <w:szCs w:val="24"/>
        </w:rPr>
        <w:t>ресурсов и ресурсов Интернета, а также прикладные программы, поддерживающие административную</w:t>
      </w:r>
      <w:r w:rsidRPr="005554C6">
        <w:rPr>
          <w:spacing w:val="1"/>
          <w:sz w:val="24"/>
          <w:szCs w:val="24"/>
        </w:rPr>
        <w:t xml:space="preserve"> </w:t>
      </w:r>
      <w:r w:rsidRPr="005554C6">
        <w:rPr>
          <w:sz w:val="24"/>
          <w:szCs w:val="24"/>
        </w:rPr>
        <w:t>деятельность</w:t>
      </w:r>
      <w:r w:rsidRPr="005554C6">
        <w:rPr>
          <w:spacing w:val="1"/>
          <w:sz w:val="24"/>
          <w:szCs w:val="24"/>
        </w:rPr>
        <w:t xml:space="preserve"> </w:t>
      </w:r>
      <w:r>
        <w:rPr>
          <w:sz w:val="24"/>
          <w:szCs w:val="24"/>
        </w:rPr>
        <w:t>и обеспе</w:t>
      </w:r>
      <w:r w:rsidRPr="005554C6">
        <w:rPr>
          <w:sz w:val="24"/>
          <w:szCs w:val="24"/>
        </w:rPr>
        <w:t>чивающие дистанционное</w:t>
      </w:r>
      <w:r w:rsidRPr="005554C6">
        <w:rPr>
          <w:spacing w:val="1"/>
          <w:sz w:val="24"/>
          <w:szCs w:val="24"/>
        </w:rPr>
        <w:t xml:space="preserve"> </w:t>
      </w:r>
      <w:r w:rsidRPr="005554C6">
        <w:rPr>
          <w:sz w:val="24"/>
          <w:szCs w:val="24"/>
        </w:rPr>
        <w:t>взаимодействи</w:t>
      </w:r>
      <w:r>
        <w:rPr>
          <w:sz w:val="24"/>
          <w:szCs w:val="24"/>
        </w:rPr>
        <w:t>е всех участников образователь</w:t>
      </w:r>
      <w:r w:rsidRPr="005554C6">
        <w:rPr>
          <w:sz w:val="24"/>
          <w:szCs w:val="24"/>
        </w:rPr>
        <w:t>ных</w:t>
      </w:r>
      <w:r w:rsidRPr="005554C6">
        <w:rPr>
          <w:spacing w:val="1"/>
          <w:sz w:val="24"/>
          <w:szCs w:val="24"/>
        </w:rPr>
        <w:t xml:space="preserve"> </w:t>
      </w:r>
      <w:r w:rsidRPr="005554C6">
        <w:rPr>
          <w:sz w:val="24"/>
          <w:szCs w:val="24"/>
        </w:rPr>
        <w:t>отношений как внутри образовательной организации, так и с другими</w:t>
      </w:r>
      <w:r>
        <w:rPr>
          <w:sz w:val="24"/>
          <w:szCs w:val="24"/>
        </w:rPr>
        <w:t xml:space="preserve"> </w:t>
      </w:r>
      <w:r w:rsidRPr="005554C6">
        <w:rPr>
          <w:sz w:val="24"/>
          <w:szCs w:val="24"/>
        </w:rPr>
        <w:t>организациями социальной сферы и</w:t>
      </w:r>
      <w:r w:rsidRPr="005554C6">
        <w:rPr>
          <w:spacing w:val="-47"/>
          <w:sz w:val="24"/>
          <w:szCs w:val="24"/>
        </w:rPr>
        <w:t xml:space="preserve"> </w:t>
      </w:r>
      <w:r w:rsidRPr="005554C6">
        <w:rPr>
          <w:sz w:val="24"/>
          <w:szCs w:val="24"/>
        </w:rPr>
        <w:t>органами</w:t>
      </w:r>
      <w:r w:rsidRPr="005554C6">
        <w:rPr>
          <w:spacing w:val="-2"/>
          <w:sz w:val="24"/>
          <w:szCs w:val="24"/>
        </w:rPr>
        <w:t xml:space="preserve"> </w:t>
      </w:r>
      <w:r w:rsidRPr="005554C6">
        <w:rPr>
          <w:sz w:val="24"/>
          <w:szCs w:val="24"/>
        </w:rPr>
        <w:t>управления.</w:t>
      </w:r>
    </w:p>
    <w:p w:rsidR="005554C6" w:rsidRPr="005554C6" w:rsidRDefault="005554C6" w:rsidP="002A2122">
      <w:pPr>
        <w:spacing w:before="2"/>
        <w:ind w:right="-1" w:firstLine="709"/>
        <w:jc w:val="both"/>
        <w:rPr>
          <w:sz w:val="24"/>
          <w:szCs w:val="24"/>
        </w:rPr>
      </w:pPr>
      <w:r w:rsidRPr="005554C6">
        <w:rPr>
          <w:sz w:val="24"/>
          <w:szCs w:val="24"/>
        </w:rPr>
        <w:t>МОУ «</w:t>
      </w:r>
      <w:r>
        <w:rPr>
          <w:sz w:val="24"/>
          <w:szCs w:val="24"/>
        </w:rPr>
        <w:t>Тулянская ООШ</w:t>
      </w:r>
      <w:r w:rsidRPr="005554C6">
        <w:rPr>
          <w:sz w:val="24"/>
          <w:szCs w:val="24"/>
        </w:rPr>
        <w:t>» Валуйского района Белгородской области владеет всеми необходимыми</w:t>
      </w:r>
      <w:r w:rsidRPr="005554C6">
        <w:rPr>
          <w:spacing w:val="1"/>
          <w:sz w:val="24"/>
          <w:szCs w:val="24"/>
        </w:rPr>
        <w:t xml:space="preserve"> </w:t>
      </w:r>
      <w:r w:rsidRPr="005554C6">
        <w:rPr>
          <w:sz w:val="24"/>
          <w:szCs w:val="24"/>
        </w:rPr>
        <w:t>техническими</w:t>
      </w:r>
      <w:r w:rsidRPr="005554C6">
        <w:rPr>
          <w:spacing w:val="-9"/>
          <w:sz w:val="24"/>
          <w:szCs w:val="24"/>
        </w:rPr>
        <w:t xml:space="preserve"> </w:t>
      </w:r>
      <w:r w:rsidRPr="005554C6">
        <w:rPr>
          <w:sz w:val="24"/>
          <w:szCs w:val="24"/>
        </w:rPr>
        <w:t>средствами</w:t>
      </w:r>
      <w:r w:rsidRPr="005554C6">
        <w:rPr>
          <w:spacing w:val="-5"/>
          <w:sz w:val="24"/>
          <w:szCs w:val="24"/>
        </w:rPr>
        <w:t xml:space="preserve"> </w:t>
      </w:r>
      <w:r w:rsidRPr="005554C6">
        <w:rPr>
          <w:sz w:val="24"/>
          <w:szCs w:val="24"/>
        </w:rPr>
        <w:t>и</w:t>
      </w:r>
      <w:r w:rsidRPr="005554C6">
        <w:rPr>
          <w:spacing w:val="-6"/>
          <w:sz w:val="24"/>
          <w:szCs w:val="24"/>
        </w:rPr>
        <w:t xml:space="preserve"> </w:t>
      </w:r>
      <w:r w:rsidRPr="005554C6">
        <w:rPr>
          <w:sz w:val="24"/>
          <w:szCs w:val="24"/>
        </w:rPr>
        <w:t>специальным</w:t>
      </w:r>
      <w:r w:rsidRPr="005554C6">
        <w:rPr>
          <w:spacing w:val="-5"/>
          <w:sz w:val="24"/>
          <w:szCs w:val="24"/>
        </w:rPr>
        <w:t xml:space="preserve"> </w:t>
      </w:r>
      <w:r w:rsidRPr="005554C6">
        <w:rPr>
          <w:sz w:val="24"/>
          <w:szCs w:val="24"/>
        </w:rPr>
        <w:t>оборудованием.</w:t>
      </w:r>
    </w:p>
    <w:p w:rsidR="005554C6" w:rsidRPr="005554C6" w:rsidRDefault="005554C6" w:rsidP="002A2122">
      <w:pPr>
        <w:spacing w:before="1"/>
        <w:ind w:right="-1" w:firstLine="709"/>
        <w:jc w:val="both"/>
        <w:rPr>
          <w:sz w:val="24"/>
          <w:szCs w:val="24"/>
        </w:rPr>
      </w:pPr>
      <w:r w:rsidRPr="005554C6">
        <w:rPr>
          <w:sz w:val="24"/>
          <w:szCs w:val="24"/>
        </w:rPr>
        <w:t>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располагает</w:t>
      </w:r>
      <w:r w:rsidRPr="005554C6">
        <w:rPr>
          <w:spacing w:val="1"/>
          <w:sz w:val="24"/>
          <w:szCs w:val="24"/>
        </w:rPr>
        <w:t xml:space="preserve"> </w:t>
      </w:r>
      <w:r w:rsidRPr="005554C6">
        <w:rPr>
          <w:sz w:val="24"/>
          <w:szCs w:val="24"/>
        </w:rPr>
        <w:t>службой</w:t>
      </w:r>
      <w:r w:rsidRPr="005554C6">
        <w:rPr>
          <w:spacing w:val="1"/>
          <w:sz w:val="24"/>
          <w:szCs w:val="24"/>
        </w:rPr>
        <w:t xml:space="preserve"> </w:t>
      </w:r>
      <w:r w:rsidRPr="005554C6">
        <w:rPr>
          <w:sz w:val="24"/>
          <w:szCs w:val="24"/>
        </w:rPr>
        <w:t>технической</w:t>
      </w:r>
      <w:r w:rsidRPr="005554C6">
        <w:rPr>
          <w:spacing w:val="1"/>
          <w:sz w:val="24"/>
          <w:szCs w:val="24"/>
        </w:rPr>
        <w:t xml:space="preserve"> </w:t>
      </w:r>
      <w:r w:rsidRPr="005554C6">
        <w:rPr>
          <w:sz w:val="24"/>
          <w:szCs w:val="24"/>
        </w:rPr>
        <w:t>поддержки</w:t>
      </w:r>
      <w:r w:rsidRPr="005554C6">
        <w:rPr>
          <w:spacing w:val="-2"/>
          <w:sz w:val="24"/>
          <w:szCs w:val="24"/>
        </w:rPr>
        <w:t xml:space="preserve"> </w:t>
      </w:r>
      <w:r w:rsidRPr="005554C6">
        <w:rPr>
          <w:sz w:val="24"/>
          <w:szCs w:val="24"/>
        </w:rPr>
        <w:t>ИКТ.</w:t>
      </w:r>
    </w:p>
    <w:p w:rsidR="005554C6" w:rsidRPr="005554C6" w:rsidRDefault="005554C6" w:rsidP="002A2122">
      <w:pPr>
        <w:spacing w:before="9"/>
        <w:ind w:right="-1" w:firstLine="709"/>
        <w:jc w:val="both"/>
        <w:rPr>
          <w:sz w:val="24"/>
          <w:szCs w:val="24"/>
        </w:rPr>
      </w:pPr>
      <w:r w:rsidRPr="005554C6">
        <w:rPr>
          <w:b/>
          <w:sz w:val="24"/>
          <w:szCs w:val="24"/>
        </w:rPr>
        <w:t>Информационно-коммуникационные</w:t>
      </w:r>
      <w:r w:rsidRPr="005554C6">
        <w:rPr>
          <w:b/>
          <w:spacing w:val="-7"/>
          <w:sz w:val="24"/>
          <w:szCs w:val="24"/>
        </w:rPr>
        <w:t xml:space="preserve"> </w:t>
      </w:r>
      <w:r w:rsidRPr="005554C6">
        <w:rPr>
          <w:b/>
          <w:sz w:val="24"/>
          <w:szCs w:val="24"/>
        </w:rPr>
        <w:t>средства</w:t>
      </w:r>
      <w:r w:rsidRPr="005554C6">
        <w:rPr>
          <w:b/>
          <w:spacing w:val="-5"/>
          <w:sz w:val="24"/>
          <w:szCs w:val="24"/>
        </w:rPr>
        <w:t xml:space="preserve"> </w:t>
      </w:r>
      <w:r w:rsidRPr="005554C6">
        <w:rPr>
          <w:b/>
          <w:sz w:val="24"/>
          <w:szCs w:val="24"/>
        </w:rPr>
        <w:t>и</w:t>
      </w:r>
      <w:r w:rsidRPr="005554C6">
        <w:rPr>
          <w:b/>
          <w:spacing w:val="-8"/>
          <w:sz w:val="24"/>
          <w:szCs w:val="24"/>
        </w:rPr>
        <w:t xml:space="preserve"> </w:t>
      </w:r>
      <w:r w:rsidRPr="005554C6">
        <w:rPr>
          <w:b/>
          <w:sz w:val="24"/>
          <w:szCs w:val="24"/>
        </w:rPr>
        <w:t>технологии</w:t>
      </w:r>
      <w:r w:rsidRPr="005554C6">
        <w:rPr>
          <w:b/>
          <w:spacing w:val="-3"/>
          <w:sz w:val="24"/>
          <w:szCs w:val="24"/>
        </w:rPr>
        <w:t xml:space="preserve"> </w:t>
      </w:r>
      <w:r>
        <w:rPr>
          <w:sz w:val="24"/>
          <w:szCs w:val="24"/>
        </w:rPr>
        <w:t>обес</w:t>
      </w:r>
      <w:r w:rsidRPr="005554C6">
        <w:rPr>
          <w:sz w:val="24"/>
          <w:szCs w:val="24"/>
        </w:rPr>
        <w:t>печивают:</w:t>
      </w:r>
    </w:p>
    <w:p w:rsidR="005554C6" w:rsidRPr="005554C6" w:rsidRDefault="005554C6" w:rsidP="002A2122">
      <w:pPr>
        <w:pStyle w:val="a6"/>
        <w:tabs>
          <w:tab w:val="left" w:pos="142"/>
        </w:tabs>
        <w:ind w:left="0" w:right="-1" w:firstLine="709"/>
        <w:jc w:val="both"/>
        <w:rPr>
          <w:sz w:val="24"/>
          <w:szCs w:val="24"/>
        </w:rPr>
      </w:pPr>
      <w:r w:rsidRPr="005554C6">
        <w:rPr>
          <w:sz w:val="24"/>
          <w:szCs w:val="24"/>
        </w:rPr>
        <w:t>достижение</w:t>
      </w:r>
      <w:r w:rsidRPr="005554C6">
        <w:rPr>
          <w:spacing w:val="23"/>
          <w:sz w:val="24"/>
          <w:szCs w:val="24"/>
        </w:rPr>
        <w:t xml:space="preserve"> </w:t>
      </w:r>
      <w:r w:rsidRPr="005554C6">
        <w:rPr>
          <w:sz w:val="24"/>
          <w:szCs w:val="24"/>
        </w:rPr>
        <w:t>личностных,</w:t>
      </w:r>
      <w:r w:rsidRPr="005554C6">
        <w:rPr>
          <w:spacing w:val="24"/>
          <w:sz w:val="24"/>
          <w:szCs w:val="24"/>
        </w:rPr>
        <w:t xml:space="preserve"> </w:t>
      </w:r>
      <w:r w:rsidRPr="005554C6">
        <w:rPr>
          <w:sz w:val="24"/>
          <w:szCs w:val="24"/>
        </w:rPr>
        <w:t>предметных</w:t>
      </w:r>
      <w:r w:rsidRPr="005554C6">
        <w:rPr>
          <w:spacing w:val="22"/>
          <w:sz w:val="24"/>
          <w:szCs w:val="24"/>
        </w:rPr>
        <w:t xml:space="preserve"> </w:t>
      </w:r>
      <w:r w:rsidRPr="005554C6">
        <w:rPr>
          <w:sz w:val="24"/>
          <w:szCs w:val="24"/>
        </w:rPr>
        <w:t>и</w:t>
      </w:r>
      <w:r w:rsidRPr="005554C6">
        <w:rPr>
          <w:spacing w:val="23"/>
          <w:sz w:val="24"/>
          <w:szCs w:val="24"/>
        </w:rPr>
        <w:t xml:space="preserve"> </w:t>
      </w:r>
      <w:r w:rsidRPr="005554C6">
        <w:rPr>
          <w:sz w:val="24"/>
          <w:szCs w:val="24"/>
        </w:rPr>
        <w:t>метапредметных</w:t>
      </w:r>
      <w:r w:rsidRPr="005554C6">
        <w:rPr>
          <w:spacing w:val="22"/>
          <w:sz w:val="24"/>
          <w:szCs w:val="24"/>
        </w:rPr>
        <w:t xml:space="preserve"> </w:t>
      </w:r>
      <w:r>
        <w:rPr>
          <w:sz w:val="24"/>
          <w:szCs w:val="24"/>
        </w:rPr>
        <w:t>резуль</w:t>
      </w:r>
      <w:r w:rsidRPr="005554C6">
        <w:rPr>
          <w:sz w:val="24"/>
          <w:szCs w:val="24"/>
        </w:rPr>
        <w:t>татов</w:t>
      </w:r>
      <w:r w:rsidRPr="005554C6">
        <w:rPr>
          <w:spacing w:val="22"/>
          <w:sz w:val="24"/>
          <w:szCs w:val="24"/>
        </w:rPr>
        <w:t xml:space="preserve"> </w:t>
      </w:r>
      <w:r w:rsidRPr="005554C6">
        <w:rPr>
          <w:sz w:val="24"/>
          <w:szCs w:val="24"/>
        </w:rPr>
        <w:t>обучения</w:t>
      </w:r>
      <w:r w:rsidRPr="005554C6">
        <w:rPr>
          <w:spacing w:val="24"/>
          <w:sz w:val="24"/>
          <w:szCs w:val="24"/>
        </w:rPr>
        <w:t xml:space="preserve"> </w:t>
      </w:r>
      <w:r w:rsidRPr="005554C6">
        <w:rPr>
          <w:sz w:val="24"/>
          <w:szCs w:val="24"/>
        </w:rPr>
        <w:t>при</w:t>
      </w:r>
      <w:r w:rsidRPr="005554C6">
        <w:rPr>
          <w:spacing w:val="20"/>
          <w:sz w:val="24"/>
          <w:szCs w:val="24"/>
        </w:rPr>
        <w:t xml:space="preserve"> </w:t>
      </w:r>
      <w:r w:rsidRPr="005554C6">
        <w:rPr>
          <w:sz w:val="24"/>
          <w:szCs w:val="24"/>
        </w:rPr>
        <w:t>реализации</w:t>
      </w:r>
      <w:r>
        <w:rPr>
          <w:sz w:val="24"/>
          <w:szCs w:val="24"/>
        </w:rPr>
        <w:t xml:space="preserve"> </w:t>
      </w:r>
      <w:r w:rsidRPr="005554C6">
        <w:rPr>
          <w:sz w:val="24"/>
          <w:szCs w:val="24"/>
        </w:rPr>
        <w:t>требований</w:t>
      </w:r>
      <w:r w:rsidRPr="005554C6">
        <w:rPr>
          <w:spacing w:val="-6"/>
          <w:sz w:val="24"/>
          <w:szCs w:val="24"/>
        </w:rPr>
        <w:t xml:space="preserve"> </w:t>
      </w:r>
      <w:r w:rsidRPr="005554C6">
        <w:rPr>
          <w:sz w:val="24"/>
          <w:szCs w:val="24"/>
        </w:rPr>
        <w:t>ФГОС</w:t>
      </w:r>
      <w:r w:rsidRPr="005554C6">
        <w:rPr>
          <w:spacing w:val="-3"/>
          <w:sz w:val="24"/>
          <w:szCs w:val="24"/>
        </w:rPr>
        <w:t xml:space="preserve"> </w:t>
      </w:r>
      <w:r w:rsidRPr="005554C6">
        <w:rPr>
          <w:sz w:val="24"/>
          <w:szCs w:val="24"/>
        </w:rPr>
        <w:t>НОО;</w:t>
      </w:r>
    </w:p>
    <w:p w:rsidR="005554C6" w:rsidRPr="005554C6" w:rsidRDefault="005554C6" w:rsidP="00DC762B">
      <w:pPr>
        <w:pStyle w:val="a6"/>
        <w:numPr>
          <w:ilvl w:val="0"/>
          <w:numId w:val="241"/>
        </w:numPr>
        <w:tabs>
          <w:tab w:val="left" w:pos="1276"/>
        </w:tabs>
        <w:spacing w:before="15"/>
        <w:ind w:left="426" w:right="-1"/>
        <w:jc w:val="both"/>
        <w:rPr>
          <w:sz w:val="24"/>
          <w:szCs w:val="24"/>
        </w:rPr>
      </w:pPr>
      <w:r w:rsidRPr="005554C6">
        <w:rPr>
          <w:spacing w:val="-1"/>
          <w:sz w:val="24"/>
          <w:szCs w:val="24"/>
        </w:rPr>
        <w:t>формирование</w:t>
      </w:r>
      <w:r w:rsidRPr="005554C6">
        <w:rPr>
          <w:spacing w:val="-8"/>
          <w:sz w:val="24"/>
          <w:szCs w:val="24"/>
        </w:rPr>
        <w:t xml:space="preserve"> </w:t>
      </w:r>
      <w:r w:rsidRPr="005554C6">
        <w:rPr>
          <w:sz w:val="24"/>
          <w:szCs w:val="24"/>
        </w:rPr>
        <w:t>функциональной</w:t>
      </w:r>
      <w:r w:rsidRPr="005554C6">
        <w:rPr>
          <w:spacing w:val="-10"/>
          <w:sz w:val="24"/>
          <w:szCs w:val="24"/>
        </w:rPr>
        <w:t xml:space="preserve"> </w:t>
      </w:r>
      <w:r w:rsidRPr="005554C6">
        <w:rPr>
          <w:sz w:val="24"/>
          <w:szCs w:val="24"/>
        </w:rPr>
        <w:t>грамотности;</w:t>
      </w:r>
    </w:p>
    <w:p w:rsidR="005554C6" w:rsidRPr="005554C6" w:rsidRDefault="005554C6" w:rsidP="00DC762B">
      <w:pPr>
        <w:pStyle w:val="a6"/>
        <w:numPr>
          <w:ilvl w:val="0"/>
          <w:numId w:val="241"/>
        </w:numPr>
        <w:tabs>
          <w:tab w:val="left" w:pos="1276"/>
        </w:tabs>
        <w:spacing w:before="8"/>
        <w:ind w:left="426" w:right="-1"/>
        <w:jc w:val="both"/>
        <w:rPr>
          <w:sz w:val="24"/>
          <w:szCs w:val="24"/>
        </w:rPr>
      </w:pPr>
      <w:r w:rsidRPr="005554C6">
        <w:rPr>
          <w:sz w:val="24"/>
          <w:szCs w:val="24"/>
        </w:rPr>
        <w:t>доступ</w:t>
      </w:r>
      <w:r w:rsidRPr="005554C6">
        <w:rPr>
          <w:spacing w:val="1"/>
          <w:sz w:val="24"/>
          <w:szCs w:val="24"/>
        </w:rPr>
        <w:t xml:space="preserve"> </w:t>
      </w:r>
      <w:r w:rsidRPr="005554C6">
        <w:rPr>
          <w:sz w:val="24"/>
          <w:szCs w:val="24"/>
        </w:rPr>
        <w:t>к</w:t>
      </w:r>
      <w:r w:rsidRPr="005554C6">
        <w:rPr>
          <w:spacing w:val="1"/>
          <w:sz w:val="24"/>
          <w:szCs w:val="24"/>
        </w:rPr>
        <w:t xml:space="preserve"> </w:t>
      </w:r>
      <w:r w:rsidRPr="005554C6">
        <w:rPr>
          <w:sz w:val="24"/>
          <w:szCs w:val="24"/>
        </w:rPr>
        <w:t>учебным</w:t>
      </w:r>
      <w:r w:rsidRPr="005554C6">
        <w:rPr>
          <w:spacing w:val="1"/>
          <w:sz w:val="24"/>
          <w:szCs w:val="24"/>
        </w:rPr>
        <w:t xml:space="preserve"> </w:t>
      </w:r>
      <w:r w:rsidRPr="005554C6">
        <w:rPr>
          <w:sz w:val="24"/>
          <w:szCs w:val="24"/>
        </w:rPr>
        <w:t>планам,</w:t>
      </w:r>
      <w:r w:rsidRPr="005554C6">
        <w:rPr>
          <w:spacing w:val="1"/>
          <w:sz w:val="24"/>
          <w:szCs w:val="24"/>
        </w:rPr>
        <w:t xml:space="preserve"> </w:t>
      </w:r>
      <w:r w:rsidRPr="005554C6">
        <w:rPr>
          <w:sz w:val="24"/>
          <w:szCs w:val="24"/>
        </w:rPr>
        <w:t>рабочим</w:t>
      </w:r>
      <w:r w:rsidRPr="005554C6">
        <w:rPr>
          <w:spacing w:val="1"/>
          <w:sz w:val="24"/>
          <w:szCs w:val="24"/>
        </w:rPr>
        <w:t xml:space="preserve"> </w:t>
      </w:r>
      <w:r w:rsidRPr="005554C6">
        <w:rPr>
          <w:sz w:val="24"/>
          <w:szCs w:val="24"/>
        </w:rPr>
        <w:t>программам</w:t>
      </w:r>
      <w:r w:rsidRPr="005554C6">
        <w:rPr>
          <w:spacing w:val="1"/>
          <w:sz w:val="24"/>
          <w:szCs w:val="24"/>
        </w:rPr>
        <w:t xml:space="preserve"> </w:t>
      </w:r>
      <w:r w:rsidRPr="005554C6">
        <w:rPr>
          <w:sz w:val="24"/>
          <w:szCs w:val="24"/>
        </w:rPr>
        <w:t>учебных</w:t>
      </w:r>
      <w:r w:rsidRPr="005554C6">
        <w:rPr>
          <w:spacing w:val="1"/>
          <w:sz w:val="24"/>
          <w:szCs w:val="24"/>
        </w:rPr>
        <w:t xml:space="preserve"> </w:t>
      </w:r>
      <w:r w:rsidRPr="005554C6">
        <w:rPr>
          <w:sz w:val="24"/>
          <w:szCs w:val="24"/>
        </w:rPr>
        <w:t>предметов,</w:t>
      </w:r>
      <w:r w:rsidRPr="005554C6">
        <w:rPr>
          <w:spacing w:val="1"/>
          <w:sz w:val="24"/>
          <w:szCs w:val="24"/>
        </w:rPr>
        <w:t xml:space="preserve"> </w:t>
      </w:r>
      <w:r w:rsidRPr="005554C6">
        <w:rPr>
          <w:sz w:val="24"/>
          <w:szCs w:val="24"/>
        </w:rPr>
        <w:t>курсов</w:t>
      </w:r>
      <w:r w:rsidRPr="005554C6">
        <w:rPr>
          <w:spacing w:val="1"/>
          <w:sz w:val="24"/>
          <w:szCs w:val="24"/>
        </w:rPr>
        <w:t xml:space="preserve"> </w:t>
      </w:r>
      <w:r w:rsidRPr="005554C6">
        <w:rPr>
          <w:sz w:val="24"/>
          <w:szCs w:val="24"/>
        </w:rPr>
        <w:t>внеурочной</w:t>
      </w:r>
      <w:r w:rsidRPr="005554C6">
        <w:rPr>
          <w:spacing w:val="1"/>
          <w:sz w:val="24"/>
          <w:szCs w:val="24"/>
        </w:rPr>
        <w:t xml:space="preserve"> </w:t>
      </w:r>
      <w:r w:rsidRPr="005554C6">
        <w:rPr>
          <w:sz w:val="24"/>
          <w:szCs w:val="24"/>
        </w:rPr>
        <w:t>деятельности;</w:t>
      </w:r>
    </w:p>
    <w:p w:rsidR="005554C6" w:rsidRPr="005554C6" w:rsidRDefault="005554C6" w:rsidP="00DC762B">
      <w:pPr>
        <w:pStyle w:val="a6"/>
        <w:numPr>
          <w:ilvl w:val="0"/>
          <w:numId w:val="241"/>
        </w:numPr>
        <w:tabs>
          <w:tab w:val="left" w:pos="1276"/>
        </w:tabs>
        <w:spacing w:before="8"/>
        <w:ind w:left="426" w:right="-1"/>
        <w:jc w:val="both"/>
        <w:rPr>
          <w:sz w:val="24"/>
          <w:szCs w:val="24"/>
        </w:rPr>
      </w:pPr>
      <w:r w:rsidRPr="005554C6">
        <w:rPr>
          <w:spacing w:val="-1"/>
          <w:sz w:val="24"/>
          <w:szCs w:val="24"/>
        </w:rPr>
        <w:t xml:space="preserve">доступ к электронным образовательным источникам, </w:t>
      </w:r>
      <w:r w:rsidRPr="005554C6">
        <w:rPr>
          <w:sz w:val="24"/>
          <w:szCs w:val="24"/>
        </w:rPr>
        <w:t>указанным в рабочих программах учебных</w:t>
      </w:r>
      <w:r w:rsidRPr="005554C6">
        <w:rPr>
          <w:spacing w:val="1"/>
          <w:sz w:val="24"/>
          <w:szCs w:val="24"/>
        </w:rPr>
        <w:t xml:space="preserve"> </w:t>
      </w:r>
      <w:r w:rsidRPr="005554C6">
        <w:rPr>
          <w:sz w:val="24"/>
          <w:szCs w:val="24"/>
        </w:rPr>
        <w:t>предметов, с целью</w:t>
      </w:r>
      <w:r w:rsidRPr="005554C6">
        <w:rPr>
          <w:spacing w:val="1"/>
          <w:sz w:val="24"/>
          <w:szCs w:val="24"/>
        </w:rPr>
        <w:t xml:space="preserve"> </w:t>
      </w:r>
      <w:r w:rsidRPr="005554C6">
        <w:rPr>
          <w:sz w:val="24"/>
          <w:szCs w:val="24"/>
        </w:rPr>
        <w:t>поиска</w:t>
      </w:r>
      <w:r w:rsidRPr="005554C6">
        <w:rPr>
          <w:spacing w:val="50"/>
          <w:sz w:val="24"/>
          <w:szCs w:val="24"/>
        </w:rPr>
        <w:t xml:space="preserve"> </w:t>
      </w:r>
      <w:r w:rsidRPr="005554C6">
        <w:rPr>
          <w:sz w:val="24"/>
          <w:szCs w:val="24"/>
        </w:rPr>
        <w:t>и получения информации (учебной и художественной литературе,</w:t>
      </w:r>
      <w:r w:rsidRPr="005554C6">
        <w:rPr>
          <w:spacing w:val="1"/>
          <w:sz w:val="24"/>
          <w:szCs w:val="24"/>
        </w:rPr>
        <w:t xml:space="preserve"> </w:t>
      </w:r>
      <w:r>
        <w:rPr>
          <w:sz w:val="24"/>
          <w:szCs w:val="24"/>
        </w:rPr>
        <w:t>кол</w:t>
      </w:r>
      <w:r w:rsidRPr="005554C6">
        <w:rPr>
          <w:sz w:val="24"/>
          <w:szCs w:val="24"/>
        </w:rPr>
        <w:t>лекциям</w:t>
      </w:r>
      <w:r w:rsidRPr="005554C6">
        <w:rPr>
          <w:spacing w:val="-1"/>
          <w:sz w:val="24"/>
          <w:szCs w:val="24"/>
        </w:rPr>
        <w:t xml:space="preserve"> </w:t>
      </w:r>
      <w:r w:rsidRPr="005554C6">
        <w:rPr>
          <w:sz w:val="24"/>
          <w:szCs w:val="24"/>
        </w:rPr>
        <w:t>медиаресурсов</w:t>
      </w:r>
      <w:r w:rsidRPr="005554C6">
        <w:rPr>
          <w:spacing w:val="-2"/>
          <w:sz w:val="24"/>
          <w:szCs w:val="24"/>
        </w:rPr>
        <w:t xml:space="preserve"> </w:t>
      </w:r>
      <w:r w:rsidRPr="005554C6">
        <w:rPr>
          <w:sz w:val="24"/>
          <w:szCs w:val="24"/>
        </w:rPr>
        <w:t>на</w:t>
      </w:r>
      <w:r w:rsidRPr="005554C6">
        <w:rPr>
          <w:spacing w:val="-1"/>
          <w:sz w:val="24"/>
          <w:szCs w:val="24"/>
        </w:rPr>
        <w:t xml:space="preserve"> </w:t>
      </w:r>
      <w:r w:rsidRPr="005554C6">
        <w:rPr>
          <w:sz w:val="24"/>
          <w:szCs w:val="24"/>
        </w:rPr>
        <w:t>съёмных</w:t>
      </w:r>
      <w:r w:rsidRPr="005554C6">
        <w:rPr>
          <w:spacing w:val="-2"/>
          <w:sz w:val="24"/>
          <w:szCs w:val="24"/>
        </w:rPr>
        <w:t xml:space="preserve"> </w:t>
      </w:r>
      <w:r w:rsidRPr="005554C6">
        <w:rPr>
          <w:sz w:val="24"/>
          <w:szCs w:val="24"/>
        </w:rPr>
        <w:t>дисках, контролируемым ресурсам Интернета);</w:t>
      </w:r>
    </w:p>
    <w:p w:rsidR="005554C6" w:rsidRPr="005554C6" w:rsidRDefault="005554C6" w:rsidP="00DC762B">
      <w:pPr>
        <w:pStyle w:val="a6"/>
        <w:numPr>
          <w:ilvl w:val="0"/>
          <w:numId w:val="241"/>
        </w:numPr>
        <w:tabs>
          <w:tab w:val="left" w:pos="1276"/>
        </w:tabs>
        <w:spacing w:before="3"/>
        <w:ind w:left="426" w:right="-1"/>
        <w:jc w:val="both"/>
        <w:rPr>
          <w:sz w:val="24"/>
          <w:szCs w:val="24"/>
        </w:rPr>
      </w:pPr>
      <w:r w:rsidRPr="005554C6">
        <w:rPr>
          <w:sz w:val="24"/>
          <w:szCs w:val="24"/>
        </w:rPr>
        <w:t>организацию</w:t>
      </w:r>
      <w:r w:rsidRPr="005554C6">
        <w:rPr>
          <w:spacing w:val="1"/>
          <w:sz w:val="24"/>
          <w:szCs w:val="24"/>
        </w:rPr>
        <w:t xml:space="preserve"> </w:t>
      </w:r>
      <w:r w:rsidRPr="005554C6">
        <w:rPr>
          <w:sz w:val="24"/>
          <w:szCs w:val="24"/>
        </w:rPr>
        <w:t>учебной</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внеурочной</w:t>
      </w:r>
      <w:r w:rsidRPr="005554C6">
        <w:rPr>
          <w:spacing w:val="1"/>
          <w:sz w:val="24"/>
          <w:szCs w:val="24"/>
        </w:rPr>
        <w:t xml:space="preserve"> </w:t>
      </w:r>
      <w:r w:rsidRPr="005554C6">
        <w:rPr>
          <w:sz w:val="24"/>
          <w:szCs w:val="24"/>
        </w:rPr>
        <w:t>деятельности,</w:t>
      </w:r>
      <w:r w:rsidRPr="005554C6">
        <w:rPr>
          <w:spacing w:val="1"/>
          <w:sz w:val="24"/>
          <w:szCs w:val="24"/>
        </w:rPr>
        <w:t xml:space="preserve"> </w:t>
      </w:r>
      <w:r w:rsidRPr="005554C6">
        <w:rPr>
          <w:sz w:val="24"/>
          <w:szCs w:val="24"/>
        </w:rPr>
        <w:t>реализация</w:t>
      </w:r>
      <w:r w:rsidRPr="005554C6">
        <w:rPr>
          <w:spacing w:val="1"/>
          <w:sz w:val="24"/>
          <w:szCs w:val="24"/>
        </w:rPr>
        <w:t xml:space="preserve"> </w:t>
      </w:r>
      <w:r w:rsidRPr="005554C6">
        <w:rPr>
          <w:sz w:val="24"/>
          <w:szCs w:val="24"/>
        </w:rPr>
        <w:t>которых</w:t>
      </w:r>
      <w:r w:rsidRPr="005554C6">
        <w:rPr>
          <w:spacing w:val="1"/>
          <w:sz w:val="24"/>
          <w:szCs w:val="24"/>
        </w:rPr>
        <w:t xml:space="preserve"> </w:t>
      </w:r>
      <w:r w:rsidRPr="005554C6">
        <w:rPr>
          <w:sz w:val="24"/>
          <w:szCs w:val="24"/>
        </w:rPr>
        <w:t>предусмотрена</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применением</w:t>
      </w:r>
      <w:r w:rsidRPr="005554C6">
        <w:rPr>
          <w:spacing w:val="1"/>
          <w:sz w:val="24"/>
          <w:szCs w:val="24"/>
        </w:rPr>
        <w:t xml:space="preserve"> </w:t>
      </w:r>
      <w:r w:rsidRPr="005554C6">
        <w:rPr>
          <w:sz w:val="24"/>
          <w:szCs w:val="24"/>
        </w:rPr>
        <w:t>электронного</w:t>
      </w:r>
      <w:r w:rsidRPr="005554C6">
        <w:rPr>
          <w:spacing w:val="1"/>
          <w:sz w:val="24"/>
          <w:szCs w:val="24"/>
        </w:rPr>
        <w:t xml:space="preserve"> </w:t>
      </w:r>
      <w:r w:rsidRPr="005554C6">
        <w:rPr>
          <w:sz w:val="24"/>
          <w:szCs w:val="24"/>
        </w:rPr>
        <w:t>обучения,</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использованием</w:t>
      </w:r>
      <w:r w:rsidRPr="005554C6">
        <w:rPr>
          <w:spacing w:val="1"/>
          <w:sz w:val="24"/>
          <w:szCs w:val="24"/>
        </w:rPr>
        <w:t xml:space="preserve"> </w:t>
      </w:r>
      <w:r w:rsidRPr="005554C6">
        <w:rPr>
          <w:sz w:val="24"/>
          <w:szCs w:val="24"/>
        </w:rPr>
        <w:t>электронных</w:t>
      </w:r>
      <w:r w:rsidRPr="005554C6">
        <w:rPr>
          <w:spacing w:val="1"/>
          <w:sz w:val="24"/>
          <w:szCs w:val="24"/>
        </w:rPr>
        <w:t xml:space="preserve"> </w:t>
      </w:r>
      <w:r w:rsidRPr="005554C6">
        <w:rPr>
          <w:sz w:val="24"/>
          <w:szCs w:val="24"/>
        </w:rPr>
        <w:t>пособий</w:t>
      </w:r>
      <w:r w:rsidRPr="005554C6">
        <w:rPr>
          <w:spacing w:val="1"/>
          <w:sz w:val="24"/>
          <w:szCs w:val="24"/>
        </w:rPr>
        <w:t xml:space="preserve"> </w:t>
      </w:r>
      <w:r w:rsidRPr="005554C6">
        <w:rPr>
          <w:sz w:val="24"/>
          <w:szCs w:val="24"/>
        </w:rPr>
        <w:t>(обучающих</w:t>
      </w:r>
      <w:r w:rsidRPr="005554C6">
        <w:rPr>
          <w:spacing w:val="1"/>
          <w:sz w:val="24"/>
          <w:szCs w:val="24"/>
        </w:rPr>
        <w:t xml:space="preserve"> </w:t>
      </w:r>
      <w:r w:rsidRPr="005554C6">
        <w:rPr>
          <w:sz w:val="24"/>
          <w:szCs w:val="24"/>
        </w:rPr>
        <w:t>компьютерных</w:t>
      </w:r>
      <w:r w:rsidRPr="005554C6">
        <w:rPr>
          <w:spacing w:val="1"/>
          <w:sz w:val="24"/>
          <w:szCs w:val="24"/>
        </w:rPr>
        <w:t xml:space="preserve"> </w:t>
      </w:r>
      <w:r w:rsidRPr="005554C6">
        <w:rPr>
          <w:sz w:val="24"/>
          <w:szCs w:val="24"/>
        </w:rPr>
        <w:t>игр,</w:t>
      </w:r>
      <w:r w:rsidRPr="005554C6">
        <w:rPr>
          <w:spacing w:val="-1"/>
          <w:sz w:val="24"/>
          <w:szCs w:val="24"/>
        </w:rPr>
        <w:t xml:space="preserve"> </w:t>
      </w:r>
      <w:r w:rsidRPr="005554C6">
        <w:rPr>
          <w:sz w:val="24"/>
          <w:szCs w:val="24"/>
        </w:rPr>
        <w:t>тренажёров,</w:t>
      </w:r>
      <w:r w:rsidRPr="005554C6">
        <w:rPr>
          <w:spacing w:val="-1"/>
          <w:sz w:val="24"/>
          <w:szCs w:val="24"/>
        </w:rPr>
        <w:t xml:space="preserve"> </w:t>
      </w:r>
      <w:r w:rsidRPr="005554C6">
        <w:rPr>
          <w:sz w:val="24"/>
          <w:szCs w:val="24"/>
        </w:rPr>
        <w:t>моделей</w:t>
      </w:r>
      <w:r w:rsidRPr="005554C6">
        <w:rPr>
          <w:spacing w:val="-2"/>
          <w:sz w:val="24"/>
          <w:szCs w:val="24"/>
        </w:rPr>
        <w:t xml:space="preserve"> </w:t>
      </w:r>
      <w:r w:rsidRPr="005554C6">
        <w:rPr>
          <w:sz w:val="24"/>
          <w:szCs w:val="24"/>
        </w:rPr>
        <w:t>с</w:t>
      </w:r>
      <w:r w:rsidRPr="005554C6">
        <w:rPr>
          <w:spacing w:val="-1"/>
          <w:sz w:val="24"/>
          <w:szCs w:val="24"/>
        </w:rPr>
        <w:t xml:space="preserve"> </w:t>
      </w:r>
      <w:r w:rsidRPr="005554C6">
        <w:rPr>
          <w:sz w:val="24"/>
          <w:szCs w:val="24"/>
        </w:rPr>
        <w:t>цифровым</w:t>
      </w:r>
      <w:r w:rsidRPr="005554C6">
        <w:rPr>
          <w:spacing w:val="1"/>
          <w:sz w:val="24"/>
          <w:szCs w:val="24"/>
        </w:rPr>
        <w:t xml:space="preserve"> </w:t>
      </w:r>
      <w:r w:rsidRPr="005554C6">
        <w:rPr>
          <w:sz w:val="24"/>
          <w:szCs w:val="24"/>
        </w:rPr>
        <w:t>управлением и</w:t>
      </w:r>
      <w:r w:rsidRPr="005554C6">
        <w:rPr>
          <w:spacing w:val="-2"/>
          <w:sz w:val="24"/>
          <w:szCs w:val="24"/>
        </w:rPr>
        <w:t xml:space="preserve"> </w:t>
      </w:r>
      <w:r w:rsidRPr="005554C6">
        <w:rPr>
          <w:sz w:val="24"/>
          <w:szCs w:val="24"/>
        </w:rPr>
        <w:t>обратной</w:t>
      </w:r>
      <w:r w:rsidRPr="005554C6">
        <w:rPr>
          <w:spacing w:val="4"/>
          <w:sz w:val="24"/>
          <w:szCs w:val="24"/>
        </w:rPr>
        <w:t xml:space="preserve"> </w:t>
      </w:r>
      <w:r w:rsidRPr="005554C6">
        <w:rPr>
          <w:sz w:val="24"/>
          <w:szCs w:val="24"/>
        </w:rPr>
        <w:t>связью);</w:t>
      </w:r>
    </w:p>
    <w:p w:rsidR="005554C6" w:rsidRPr="005554C6" w:rsidRDefault="005554C6" w:rsidP="00DC762B">
      <w:pPr>
        <w:pStyle w:val="a6"/>
        <w:numPr>
          <w:ilvl w:val="0"/>
          <w:numId w:val="241"/>
        </w:numPr>
        <w:tabs>
          <w:tab w:val="left" w:pos="1276"/>
        </w:tabs>
        <w:spacing w:before="2"/>
        <w:ind w:left="426" w:right="-1"/>
        <w:jc w:val="both"/>
        <w:rPr>
          <w:sz w:val="24"/>
          <w:szCs w:val="24"/>
        </w:rPr>
      </w:pPr>
      <w:r w:rsidRPr="005554C6">
        <w:rPr>
          <w:sz w:val="24"/>
          <w:szCs w:val="24"/>
        </w:rPr>
        <w:t>реализацию</w:t>
      </w:r>
      <w:r w:rsidRPr="005554C6">
        <w:rPr>
          <w:spacing w:val="1"/>
          <w:sz w:val="24"/>
          <w:szCs w:val="24"/>
        </w:rPr>
        <w:t xml:space="preserve"> </w:t>
      </w:r>
      <w:r w:rsidRPr="005554C6">
        <w:rPr>
          <w:sz w:val="24"/>
          <w:szCs w:val="24"/>
        </w:rPr>
        <w:t>индивидуальных</w:t>
      </w:r>
      <w:r w:rsidRPr="005554C6">
        <w:rPr>
          <w:spacing w:val="1"/>
          <w:sz w:val="24"/>
          <w:szCs w:val="24"/>
        </w:rPr>
        <w:t xml:space="preserve"> </w:t>
      </w:r>
      <w:r w:rsidRPr="005554C6">
        <w:rPr>
          <w:sz w:val="24"/>
          <w:szCs w:val="24"/>
        </w:rPr>
        <w:t>образовательных</w:t>
      </w:r>
      <w:r w:rsidRPr="005554C6">
        <w:rPr>
          <w:spacing w:val="1"/>
          <w:sz w:val="24"/>
          <w:szCs w:val="24"/>
        </w:rPr>
        <w:t xml:space="preserve"> </w:t>
      </w:r>
      <w:r w:rsidRPr="005554C6">
        <w:rPr>
          <w:sz w:val="24"/>
          <w:szCs w:val="24"/>
        </w:rPr>
        <w:t>планов,</w:t>
      </w:r>
      <w:r w:rsidRPr="005554C6">
        <w:rPr>
          <w:spacing w:val="1"/>
          <w:sz w:val="24"/>
          <w:szCs w:val="24"/>
        </w:rPr>
        <w:t xml:space="preserve"> </w:t>
      </w:r>
      <w:r w:rsidRPr="005554C6">
        <w:rPr>
          <w:sz w:val="24"/>
          <w:szCs w:val="24"/>
        </w:rPr>
        <w:t>осуществление</w:t>
      </w:r>
      <w:r w:rsidRPr="005554C6">
        <w:rPr>
          <w:spacing w:val="1"/>
          <w:sz w:val="24"/>
          <w:szCs w:val="24"/>
        </w:rPr>
        <w:t xml:space="preserve"> </w:t>
      </w:r>
      <w:r w:rsidRPr="005554C6">
        <w:rPr>
          <w:sz w:val="24"/>
          <w:szCs w:val="24"/>
        </w:rPr>
        <w:t>самостоятельной</w:t>
      </w:r>
      <w:r w:rsidRPr="005554C6">
        <w:rPr>
          <w:spacing w:val="1"/>
          <w:sz w:val="24"/>
          <w:szCs w:val="24"/>
        </w:rPr>
        <w:t xml:space="preserve"> </w:t>
      </w:r>
      <w:r w:rsidRPr="005554C6">
        <w:rPr>
          <w:sz w:val="24"/>
          <w:szCs w:val="24"/>
        </w:rPr>
        <w:t>образовательной</w:t>
      </w:r>
      <w:r w:rsidRPr="005554C6">
        <w:rPr>
          <w:spacing w:val="-1"/>
          <w:sz w:val="24"/>
          <w:szCs w:val="24"/>
        </w:rPr>
        <w:t xml:space="preserve"> </w:t>
      </w:r>
      <w:r w:rsidRPr="005554C6">
        <w:rPr>
          <w:sz w:val="24"/>
          <w:szCs w:val="24"/>
        </w:rPr>
        <w:t>деятельности</w:t>
      </w:r>
      <w:r w:rsidRPr="005554C6">
        <w:rPr>
          <w:spacing w:val="-2"/>
          <w:sz w:val="24"/>
          <w:szCs w:val="24"/>
        </w:rPr>
        <w:t xml:space="preserve"> </w:t>
      </w:r>
      <w:r w:rsidRPr="005554C6">
        <w:rPr>
          <w:sz w:val="24"/>
          <w:szCs w:val="24"/>
        </w:rPr>
        <w:t>обучающихся</w:t>
      </w:r>
      <w:r w:rsidRPr="005554C6">
        <w:rPr>
          <w:spacing w:val="-1"/>
          <w:sz w:val="24"/>
          <w:szCs w:val="24"/>
        </w:rPr>
        <w:t xml:space="preserve"> </w:t>
      </w:r>
      <w:r w:rsidRPr="005554C6">
        <w:rPr>
          <w:sz w:val="24"/>
          <w:szCs w:val="24"/>
        </w:rPr>
        <w:t>при</w:t>
      </w:r>
      <w:r w:rsidRPr="005554C6">
        <w:rPr>
          <w:spacing w:val="-2"/>
          <w:sz w:val="24"/>
          <w:szCs w:val="24"/>
        </w:rPr>
        <w:t xml:space="preserve"> </w:t>
      </w:r>
      <w:r w:rsidRPr="005554C6">
        <w:rPr>
          <w:sz w:val="24"/>
          <w:szCs w:val="24"/>
        </w:rPr>
        <w:t>поддержке</w:t>
      </w:r>
      <w:r w:rsidRPr="005554C6">
        <w:rPr>
          <w:spacing w:val="2"/>
          <w:sz w:val="24"/>
          <w:szCs w:val="24"/>
        </w:rPr>
        <w:t xml:space="preserve"> </w:t>
      </w:r>
      <w:r w:rsidRPr="005554C6">
        <w:rPr>
          <w:sz w:val="24"/>
          <w:szCs w:val="24"/>
        </w:rPr>
        <w:t>педагогических</w:t>
      </w:r>
      <w:r w:rsidRPr="005554C6">
        <w:rPr>
          <w:spacing w:val="-1"/>
          <w:sz w:val="24"/>
          <w:szCs w:val="24"/>
        </w:rPr>
        <w:t xml:space="preserve"> </w:t>
      </w:r>
      <w:r w:rsidRPr="005554C6">
        <w:rPr>
          <w:sz w:val="24"/>
          <w:szCs w:val="24"/>
        </w:rPr>
        <w:t>работников;</w:t>
      </w:r>
    </w:p>
    <w:p w:rsidR="005554C6" w:rsidRPr="005554C6" w:rsidRDefault="005554C6" w:rsidP="00DC762B">
      <w:pPr>
        <w:pStyle w:val="a6"/>
        <w:numPr>
          <w:ilvl w:val="0"/>
          <w:numId w:val="241"/>
        </w:numPr>
        <w:tabs>
          <w:tab w:val="left" w:pos="1276"/>
        </w:tabs>
        <w:spacing w:before="4"/>
        <w:ind w:left="426" w:right="-1"/>
        <w:jc w:val="both"/>
        <w:rPr>
          <w:sz w:val="24"/>
          <w:szCs w:val="24"/>
        </w:rPr>
      </w:pPr>
      <w:r w:rsidRPr="005554C6">
        <w:rPr>
          <w:sz w:val="24"/>
          <w:szCs w:val="24"/>
        </w:rPr>
        <w:t>включение</w:t>
      </w:r>
      <w:r w:rsidRPr="005554C6">
        <w:rPr>
          <w:spacing w:val="1"/>
          <w:sz w:val="24"/>
          <w:szCs w:val="24"/>
        </w:rPr>
        <w:t xml:space="preserve"> </w:t>
      </w:r>
      <w:proofErr w:type="gramStart"/>
      <w:r w:rsidRPr="005554C6">
        <w:rPr>
          <w:sz w:val="24"/>
          <w:szCs w:val="24"/>
        </w:rPr>
        <w:t>обучающихся</w:t>
      </w:r>
      <w:proofErr w:type="gramEnd"/>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проектно-конструкторскую</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поисково-исследовательскую</w:t>
      </w:r>
      <w:r w:rsidRPr="005554C6">
        <w:rPr>
          <w:spacing w:val="1"/>
          <w:sz w:val="24"/>
          <w:szCs w:val="24"/>
        </w:rPr>
        <w:t xml:space="preserve"> </w:t>
      </w:r>
      <w:r w:rsidRPr="005554C6">
        <w:rPr>
          <w:sz w:val="24"/>
          <w:szCs w:val="24"/>
        </w:rPr>
        <w:t>деятельность;</w:t>
      </w:r>
    </w:p>
    <w:p w:rsidR="005554C6" w:rsidRPr="005554C6" w:rsidRDefault="005554C6" w:rsidP="00DC762B">
      <w:pPr>
        <w:pStyle w:val="a6"/>
        <w:numPr>
          <w:ilvl w:val="0"/>
          <w:numId w:val="241"/>
        </w:numPr>
        <w:tabs>
          <w:tab w:val="left" w:pos="1276"/>
        </w:tabs>
        <w:spacing w:before="9"/>
        <w:ind w:left="426" w:right="-1"/>
        <w:jc w:val="both"/>
        <w:rPr>
          <w:sz w:val="24"/>
          <w:szCs w:val="24"/>
        </w:rPr>
      </w:pPr>
      <w:r w:rsidRPr="005554C6">
        <w:rPr>
          <w:sz w:val="24"/>
          <w:szCs w:val="24"/>
        </w:rPr>
        <w:t>проведение</w:t>
      </w:r>
      <w:r w:rsidRPr="005554C6">
        <w:rPr>
          <w:spacing w:val="1"/>
          <w:sz w:val="24"/>
          <w:szCs w:val="24"/>
        </w:rPr>
        <w:t xml:space="preserve"> </w:t>
      </w:r>
      <w:r w:rsidRPr="005554C6">
        <w:rPr>
          <w:sz w:val="24"/>
          <w:szCs w:val="24"/>
        </w:rPr>
        <w:t>наблюдений</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опытов,</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том</w:t>
      </w:r>
      <w:r w:rsidRPr="005554C6">
        <w:rPr>
          <w:spacing w:val="1"/>
          <w:sz w:val="24"/>
          <w:szCs w:val="24"/>
        </w:rPr>
        <w:t xml:space="preserve"> </w:t>
      </w:r>
      <w:r w:rsidRPr="005554C6">
        <w:rPr>
          <w:sz w:val="24"/>
          <w:szCs w:val="24"/>
        </w:rPr>
        <w:t>числе</w:t>
      </w:r>
      <w:r w:rsidRPr="005554C6">
        <w:rPr>
          <w:spacing w:val="1"/>
          <w:sz w:val="24"/>
          <w:szCs w:val="24"/>
        </w:rPr>
        <w:t xml:space="preserve"> </w:t>
      </w:r>
      <w:r w:rsidRPr="005554C6">
        <w:rPr>
          <w:sz w:val="24"/>
          <w:szCs w:val="24"/>
        </w:rPr>
        <w:t>с</w:t>
      </w:r>
      <w:r w:rsidRPr="005554C6">
        <w:rPr>
          <w:spacing w:val="1"/>
          <w:sz w:val="24"/>
          <w:szCs w:val="24"/>
        </w:rPr>
        <w:t xml:space="preserve"> </w:t>
      </w:r>
      <w:r w:rsidRPr="005554C6">
        <w:rPr>
          <w:sz w:val="24"/>
          <w:szCs w:val="24"/>
        </w:rPr>
        <w:t>использованием</w:t>
      </w:r>
      <w:r w:rsidRPr="005554C6">
        <w:rPr>
          <w:spacing w:val="1"/>
          <w:sz w:val="24"/>
          <w:szCs w:val="24"/>
        </w:rPr>
        <w:t xml:space="preserve"> </w:t>
      </w:r>
      <w:r w:rsidRPr="005554C6">
        <w:rPr>
          <w:sz w:val="24"/>
          <w:szCs w:val="24"/>
        </w:rPr>
        <w:t>специального</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цифрового</w:t>
      </w:r>
      <w:r w:rsidRPr="005554C6">
        <w:rPr>
          <w:spacing w:val="-47"/>
          <w:sz w:val="24"/>
          <w:szCs w:val="24"/>
        </w:rPr>
        <w:t xml:space="preserve"> </w:t>
      </w:r>
      <w:r w:rsidRPr="005554C6">
        <w:rPr>
          <w:sz w:val="24"/>
          <w:szCs w:val="24"/>
        </w:rPr>
        <w:t>оборудования;</w:t>
      </w:r>
    </w:p>
    <w:p w:rsidR="005554C6" w:rsidRPr="005554C6" w:rsidRDefault="005554C6" w:rsidP="00DC762B">
      <w:pPr>
        <w:pStyle w:val="a6"/>
        <w:numPr>
          <w:ilvl w:val="0"/>
          <w:numId w:val="241"/>
        </w:numPr>
        <w:tabs>
          <w:tab w:val="left" w:pos="1276"/>
        </w:tabs>
        <w:spacing w:before="69"/>
        <w:ind w:left="426" w:right="-1"/>
        <w:jc w:val="both"/>
        <w:rPr>
          <w:sz w:val="24"/>
          <w:szCs w:val="24"/>
        </w:rPr>
      </w:pPr>
      <w:r w:rsidRPr="005554C6">
        <w:rPr>
          <w:sz w:val="24"/>
          <w:szCs w:val="24"/>
        </w:rPr>
        <w:t>фиксацию</w:t>
      </w:r>
      <w:r w:rsidRPr="005554C6">
        <w:rPr>
          <w:spacing w:val="-3"/>
          <w:sz w:val="24"/>
          <w:szCs w:val="24"/>
        </w:rPr>
        <w:t xml:space="preserve"> </w:t>
      </w:r>
      <w:r w:rsidRPr="005554C6">
        <w:rPr>
          <w:sz w:val="24"/>
          <w:szCs w:val="24"/>
        </w:rPr>
        <w:t>и</w:t>
      </w:r>
      <w:r w:rsidRPr="005554C6">
        <w:rPr>
          <w:spacing w:val="-3"/>
          <w:sz w:val="24"/>
          <w:szCs w:val="24"/>
        </w:rPr>
        <w:t xml:space="preserve"> </w:t>
      </w:r>
      <w:r w:rsidRPr="005554C6">
        <w:rPr>
          <w:sz w:val="24"/>
          <w:szCs w:val="24"/>
        </w:rPr>
        <w:t>хранение</w:t>
      </w:r>
      <w:r w:rsidRPr="005554C6">
        <w:rPr>
          <w:spacing w:val="-2"/>
          <w:sz w:val="24"/>
          <w:szCs w:val="24"/>
        </w:rPr>
        <w:t xml:space="preserve"> </w:t>
      </w:r>
      <w:r w:rsidRPr="005554C6">
        <w:rPr>
          <w:sz w:val="24"/>
          <w:szCs w:val="24"/>
        </w:rPr>
        <w:t>информации</w:t>
      </w:r>
      <w:r w:rsidRPr="005554C6">
        <w:rPr>
          <w:spacing w:val="-3"/>
          <w:sz w:val="24"/>
          <w:szCs w:val="24"/>
        </w:rPr>
        <w:t xml:space="preserve"> </w:t>
      </w:r>
      <w:r w:rsidRPr="005554C6">
        <w:rPr>
          <w:sz w:val="24"/>
          <w:szCs w:val="24"/>
        </w:rPr>
        <w:t>о</w:t>
      </w:r>
      <w:r w:rsidRPr="005554C6">
        <w:rPr>
          <w:spacing w:val="-1"/>
          <w:sz w:val="24"/>
          <w:szCs w:val="24"/>
        </w:rPr>
        <w:t xml:space="preserve"> </w:t>
      </w:r>
      <w:r w:rsidRPr="005554C6">
        <w:rPr>
          <w:sz w:val="24"/>
          <w:szCs w:val="24"/>
        </w:rPr>
        <w:t>ходе</w:t>
      </w:r>
      <w:r w:rsidRPr="005554C6">
        <w:rPr>
          <w:spacing w:val="-3"/>
          <w:sz w:val="24"/>
          <w:szCs w:val="24"/>
        </w:rPr>
        <w:t xml:space="preserve"> </w:t>
      </w:r>
      <w:r w:rsidRPr="005554C6">
        <w:rPr>
          <w:sz w:val="24"/>
          <w:szCs w:val="24"/>
        </w:rPr>
        <w:t>образовательного</w:t>
      </w:r>
      <w:r w:rsidRPr="005554C6">
        <w:rPr>
          <w:spacing w:val="-1"/>
          <w:sz w:val="24"/>
          <w:szCs w:val="24"/>
        </w:rPr>
        <w:t xml:space="preserve"> </w:t>
      </w:r>
      <w:r>
        <w:rPr>
          <w:sz w:val="24"/>
          <w:szCs w:val="24"/>
        </w:rPr>
        <w:t>про</w:t>
      </w:r>
      <w:r w:rsidRPr="005554C6">
        <w:rPr>
          <w:sz w:val="24"/>
          <w:szCs w:val="24"/>
        </w:rPr>
        <w:t>цесса;</w:t>
      </w:r>
    </w:p>
    <w:p w:rsidR="005554C6" w:rsidRPr="005554C6" w:rsidRDefault="005554C6" w:rsidP="00DC762B">
      <w:pPr>
        <w:pStyle w:val="a6"/>
        <w:numPr>
          <w:ilvl w:val="0"/>
          <w:numId w:val="241"/>
        </w:numPr>
        <w:tabs>
          <w:tab w:val="left" w:pos="1276"/>
        </w:tabs>
        <w:spacing w:before="15"/>
        <w:ind w:left="426" w:right="-1"/>
        <w:jc w:val="both"/>
        <w:rPr>
          <w:sz w:val="24"/>
          <w:szCs w:val="24"/>
        </w:rPr>
      </w:pPr>
      <w:r w:rsidRPr="005554C6">
        <w:rPr>
          <w:sz w:val="24"/>
          <w:szCs w:val="24"/>
        </w:rPr>
        <w:t>проведение</w:t>
      </w:r>
      <w:r w:rsidRPr="005554C6">
        <w:rPr>
          <w:spacing w:val="42"/>
          <w:sz w:val="24"/>
          <w:szCs w:val="24"/>
        </w:rPr>
        <w:t xml:space="preserve"> </w:t>
      </w:r>
      <w:r w:rsidRPr="005554C6">
        <w:rPr>
          <w:sz w:val="24"/>
          <w:szCs w:val="24"/>
        </w:rPr>
        <w:t>массовых</w:t>
      </w:r>
      <w:r w:rsidRPr="005554C6">
        <w:rPr>
          <w:spacing w:val="41"/>
          <w:sz w:val="24"/>
          <w:szCs w:val="24"/>
        </w:rPr>
        <w:t xml:space="preserve"> </w:t>
      </w:r>
      <w:r w:rsidRPr="005554C6">
        <w:rPr>
          <w:sz w:val="24"/>
          <w:szCs w:val="24"/>
        </w:rPr>
        <w:t>мероприятий,</w:t>
      </w:r>
      <w:r w:rsidRPr="005554C6">
        <w:rPr>
          <w:spacing w:val="41"/>
          <w:sz w:val="24"/>
          <w:szCs w:val="24"/>
        </w:rPr>
        <w:t xml:space="preserve"> </w:t>
      </w:r>
      <w:r w:rsidRPr="005554C6">
        <w:rPr>
          <w:sz w:val="24"/>
          <w:szCs w:val="24"/>
        </w:rPr>
        <w:t>досуга</w:t>
      </w:r>
      <w:r w:rsidRPr="005554C6">
        <w:rPr>
          <w:spacing w:val="42"/>
          <w:sz w:val="24"/>
          <w:szCs w:val="24"/>
        </w:rPr>
        <w:t xml:space="preserve"> </w:t>
      </w:r>
      <w:r w:rsidRPr="005554C6">
        <w:rPr>
          <w:sz w:val="24"/>
          <w:szCs w:val="24"/>
        </w:rPr>
        <w:t>с</w:t>
      </w:r>
      <w:r w:rsidRPr="005554C6">
        <w:rPr>
          <w:spacing w:val="41"/>
          <w:sz w:val="24"/>
          <w:szCs w:val="24"/>
        </w:rPr>
        <w:t xml:space="preserve"> </w:t>
      </w:r>
      <w:r w:rsidRPr="005554C6">
        <w:rPr>
          <w:sz w:val="24"/>
          <w:szCs w:val="24"/>
        </w:rPr>
        <w:t>просмотром</w:t>
      </w:r>
      <w:r w:rsidRPr="005554C6">
        <w:rPr>
          <w:spacing w:val="41"/>
          <w:sz w:val="24"/>
          <w:szCs w:val="24"/>
        </w:rPr>
        <w:t xml:space="preserve"> </w:t>
      </w:r>
      <w:r>
        <w:rPr>
          <w:sz w:val="24"/>
          <w:szCs w:val="24"/>
        </w:rPr>
        <w:t>видеома</w:t>
      </w:r>
      <w:r w:rsidRPr="005554C6">
        <w:rPr>
          <w:sz w:val="24"/>
          <w:szCs w:val="24"/>
        </w:rPr>
        <w:t>териалов,</w:t>
      </w:r>
      <w:r w:rsidRPr="005554C6">
        <w:rPr>
          <w:spacing w:val="42"/>
          <w:sz w:val="24"/>
          <w:szCs w:val="24"/>
        </w:rPr>
        <w:t xml:space="preserve"> </w:t>
      </w:r>
      <w:r w:rsidRPr="005554C6">
        <w:rPr>
          <w:sz w:val="24"/>
          <w:szCs w:val="24"/>
        </w:rPr>
        <w:t>организацию</w:t>
      </w:r>
      <w:r w:rsidRPr="005554C6">
        <w:rPr>
          <w:spacing w:val="-47"/>
          <w:sz w:val="24"/>
          <w:szCs w:val="24"/>
        </w:rPr>
        <w:t xml:space="preserve"> </w:t>
      </w:r>
      <w:r w:rsidRPr="005554C6">
        <w:rPr>
          <w:sz w:val="24"/>
          <w:szCs w:val="24"/>
        </w:rPr>
        <w:t>театрализованных</w:t>
      </w:r>
      <w:r w:rsidRPr="005554C6">
        <w:rPr>
          <w:spacing w:val="1"/>
          <w:sz w:val="24"/>
          <w:szCs w:val="24"/>
        </w:rPr>
        <w:t xml:space="preserve"> </w:t>
      </w:r>
      <w:r w:rsidRPr="005554C6">
        <w:rPr>
          <w:sz w:val="24"/>
          <w:szCs w:val="24"/>
        </w:rPr>
        <w:t>представлений,</w:t>
      </w:r>
      <w:r w:rsidRPr="005554C6">
        <w:rPr>
          <w:spacing w:val="-1"/>
          <w:sz w:val="24"/>
          <w:szCs w:val="24"/>
        </w:rPr>
        <w:t xml:space="preserve"> </w:t>
      </w:r>
      <w:r>
        <w:rPr>
          <w:sz w:val="24"/>
          <w:szCs w:val="24"/>
        </w:rPr>
        <w:t>обеспе</w:t>
      </w:r>
      <w:r w:rsidRPr="005554C6">
        <w:rPr>
          <w:sz w:val="24"/>
          <w:szCs w:val="24"/>
        </w:rPr>
        <w:t>ченных</w:t>
      </w:r>
      <w:r w:rsidRPr="005554C6">
        <w:rPr>
          <w:spacing w:val="-4"/>
          <w:sz w:val="24"/>
          <w:szCs w:val="24"/>
        </w:rPr>
        <w:t xml:space="preserve"> </w:t>
      </w:r>
      <w:r w:rsidRPr="005554C6">
        <w:rPr>
          <w:sz w:val="24"/>
          <w:szCs w:val="24"/>
        </w:rPr>
        <w:t>озвучиванием</w:t>
      </w:r>
      <w:r w:rsidRPr="005554C6">
        <w:rPr>
          <w:spacing w:val="5"/>
          <w:sz w:val="24"/>
          <w:szCs w:val="24"/>
        </w:rPr>
        <w:t xml:space="preserve"> </w:t>
      </w:r>
      <w:r w:rsidRPr="005554C6">
        <w:rPr>
          <w:sz w:val="24"/>
          <w:szCs w:val="24"/>
        </w:rPr>
        <w:t>и</w:t>
      </w:r>
      <w:r w:rsidRPr="005554C6">
        <w:rPr>
          <w:spacing w:val="-2"/>
          <w:sz w:val="24"/>
          <w:szCs w:val="24"/>
        </w:rPr>
        <w:t xml:space="preserve"> </w:t>
      </w:r>
      <w:r w:rsidRPr="005554C6">
        <w:rPr>
          <w:sz w:val="24"/>
          <w:szCs w:val="24"/>
        </w:rPr>
        <w:t>освещением;</w:t>
      </w:r>
    </w:p>
    <w:p w:rsidR="005554C6" w:rsidRPr="005554C6" w:rsidRDefault="005554C6" w:rsidP="00DC762B">
      <w:pPr>
        <w:pStyle w:val="a6"/>
        <w:numPr>
          <w:ilvl w:val="0"/>
          <w:numId w:val="241"/>
        </w:numPr>
        <w:tabs>
          <w:tab w:val="left" w:pos="1276"/>
        </w:tabs>
        <w:spacing w:before="6"/>
        <w:ind w:left="426" w:right="-1"/>
        <w:jc w:val="both"/>
        <w:rPr>
          <w:sz w:val="24"/>
          <w:szCs w:val="24"/>
        </w:rPr>
      </w:pPr>
      <w:r w:rsidRPr="005554C6">
        <w:rPr>
          <w:spacing w:val="-1"/>
          <w:sz w:val="24"/>
          <w:szCs w:val="24"/>
        </w:rPr>
        <w:t>взаимодействие между участниками образовательного</w:t>
      </w:r>
      <w:r w:rsidRPr="005554C6">
        <w:rPr>
          <w:sz w:val="24"/>
          <w:szCs w:val="24"/>
        </w:rPr>
        <w:t xml:space="preserve"> процесса, в том</w:t>
      </w:r>
      <w:r w:rsidRPr="005554C6">
        <w:rPr>
          <w:spacing w:val="1"/>
          <w:sz w:val="24"/>
          <w:szCs w:val="24"/>
        </w:rPr>
        <w:t xml:space="preserve"> </w:t>
      </w:r>
      <w:r w:rsidRPr="005554C6">
        <w:rPr>
          <w:sz w:val="24"/>
          <w:szCs w:val="24"/>
        </w:rPr>
        <w:t>числе</w:t>
      </w:r>
      <w:r w:rsidRPr="005554C6">
        <w:rPr>
          <w:spacing w:val="1"/>
          <w:sz w:val="24"/>
          <w:szCs w:val="24"/>
        </w:rPr>
        <w:t xml:space="preserve"> </w:t>
      </w:r>
      <w:r w:rsidRPr="005554C6">
        <w:rPr>
          <w:sz w:val="24"/>
          <w:szCs w:val="24"/>
        </w:rPr>
        <w:t>синхронное</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(или)</w:t>
      </w:r>
      <w:r w:rsidRPr="005554C6">
        <w:rPr>
          <w:spacing w:val="-47"/>
          <w:sz w:val="24"/>
          <w:szCs w:val="24"/>
        </w:rPr>
        <w:t xml:space="preserve"> </w:t>
      </w:r>
      <w:r w:rsidRPr="005554C6">
        <w:rPr>
          <w:sz w:val="24"/>
          <w:szCs w:val="24"/>
        </w:rPr>
        <w:t>асинхронное</w:t>
      </w:r>
      <w:r w:rsidRPr="005554C6">
        <w:rPr>
          <w:spacing w:val="-1"/>
          <w:sz w:val="24"/>
          <w:szCs w:val="24"/>
        </w:rPr>
        <w:t xml:space="preserve"> </w:t>
      </w:r>
      <w:r>
        <w:rPr>
          <w:sz w:val="24"/>
          <w:szCs w:val="24"/>
        </w:rPr>
        <w:t>взаимодействие по</w:t>
      </w:r>
      <w:r w:rsidRPr="005554C6">
        <w:rPr>
          <w:sz w:val="24"/>
          <w:szCs w:val="24"/>
        </w:rPr>
        <w:t>средством</w:t>
      </w:r>
      <w:r w:rsidRPr="005554C6">
        <w:rPr>
          <w:spacing w:val="1"/>
          <w:sz w:val="24"/>
          <w:szCs w:val="24"/>
        </w:rPr>
        <w:t xml:space="preserve"> </w:t>
      </w:r>
      <w:r w:rsidRPr="005554C6">
        <w:rPr>
          <w:sz w:val="24"/>
          <w:szCs w:val="24"/>
        </w:rPr>
        <w:t>сети</w:t>
      </w:r>
      <w:r w:rsidRPr="005554C6">
        <w:rPr>
          <w:spacing w:val="1"/>
          <w:sz w:val="24"/>
          <w:szCs w:val="24"/>
        </w:rPr>
        <w:t xml:space="preserve"> </w:t>
      </w:r>
      <w:r w:rsidRPr="005554C6">
        <w:rPr>
          <w:sz w:val="24"/>
          <w:szCs w:val="24"/>
        </w:rPr>
        <w:t>и</w:t>
      </w:r>
      <w:r w:rsidRPr="005554C6">
        <w:rPr>
          <w:spacing w:val="-3"/>
          <w:sz w:val="24"/>
          <w:szCs w:val="24"/>
        </w:rPr>
        <w:t xml:space="preserve"> </w:t>
      </w:r>
      <w:r w:rsidRPr="005554C6">
        <w:rPr>
          <w:sz w:val="24"/>
          <w:szCs w:val="24"/>
        </w:rPr>
        <w:t>Интернета;</w:t>
      </w:r>
    </w:p>
    <w:p w:rsidR="005554C6" w:rsidRPr="005554C6" w:rsidRDefault="005554C6" w:rsidP="00DC762B">
      <w:pPr>
        <w:pStyle w:val="a6"/>
        <w:numPr>
          <w:ilvl w:val="0"/>
          <w:numId w:val="241"/>
        </w:numPr>
        <w:tabs>
          <w:tab w:val="left" w:pos="1276"/>
        </w:tabs>
        <w:spacing w:before="4"/>
        <w:ind w:left="426" w:right="-1"/>
        <w:jc w:val="both"/>
        <w:rPr>
          <w:sz w:val="24"/>
          <w:szCs w:val="24"/>
        </w:rPr>
      </w:pPr>
      <w:r w:rsidRPr="005554C6">
        <w:rPr>
          <w:sz w:val="24"/>
          <w:szCs w:val="24"/>
        </w:rPr>
        <w:t>формирование</w:t>
      </w:r>
      <w:r w:rsidRPr="005554C6">
        <w:rPr>
          <w:spacing w:val="-4"/>
          <w:sz w:val="24"/>
          <w:szCs w:val="24"/>
        </w:rPr>
        <w:t xml:space="preserve"> </w:t>
      </w:r>
      <w:r w:rsidRPr="005554C6">
        <w:rPr>
          <w:sz w:val="24"/>
          <w:szCs w:val="24"/>
        </w:rPr>
        <w:t>и</w:t>
      </w:r>
      <w:r w:rsidRPr="005554C6">
        <w:rPr>
          <w:spacing w:val="-4"/>
          <w:sz w:val="24"/>
          <w:szCs w:val="24"/>
        </w:rPr>
        <w:t xml:space="preserve"> </w:t>
      </w:r>
      <w:r w:rsidRPr="005554C6">
        <w:rPr>
          <w:sz w:val="24"/>
          <w:szCs w:val="24"/>
        </w:rPr>
        <w:t xml:space="preserve">хранение </w:t>
      </w:r>
      <w:proofErr w:type="gramStart"/>
      <w:r w:rsidRPr="005554C6">
        <w:rPr>
          <w:sz w:val="24"/>
          <w:szCs w:val="24"/>
        </w:rPr>
        <w:t>электронного</w:t>
      </w:r>
      <w:proofErr w:type="gramEnd"/>
      <w:r w:rsidRPr="005554C6">
        <w:rPr>
          <w:spacing w:val="-3"/>
          <w:sz w:val="24"/>
          <w:szCs w:val="24"/>
        </w:rPr>
        <w:t xml:space="preserve"> </w:t>
      </w:r>
      <w:r w:rsidRPr="005554C6">
        <w:rPr>
          <w:sz w:val="24"/>
          <w:szCs w:val="24"/>
        </w:rPr>
        <w:t>портфолио</w:t>
      </w:r>
      <w:r w:rsidRPr="005554C6">
        <w:rPr>
          <w:spacing w:val="-2"/>
          <w:sz w:val="24"/>
          <w:szCs w:val="24"/>
        </w:rPr>
        <w:t xml:space="preserve"> </w:t>
      </w:r>
      <w:r>
        <w:rPr>
          <w:sz w:val="24"/>
          <w:szCs w:val="24"/>
        </w:rPr>
        <w:t>обучающе</w:t>
      </w:r>
      <w:r w:rsidRPr="005554C6">
        <w:rPr>
          <w:sz w:val="24"/>
          <w:szCs w:val="24"/>
        </w:rPr>
        <w:t>гося.</w:t>
      </w:r>
    </w:p>
    <w:p w:rsidR="005554C6" w:rsidRPr="005554C6" w:rsidRDefault="005554C6" w:rsidP="002A2122">
      <w:pPr>
        <w:spacing w:before="10"/>
        <w:ind w:right="-1" w:firstLine="709"/>
        <w:jc w:val="both"/>
        <w:rPr>
          <w:sz w:val="24"/>
          <w:szCs w:val="24"/>
        </w:rPr>
      </w:pPr>
      <w:r w:rsidRPr="005554C6">
        <w:rPr>
          <w:sz w:val="24"/>
          <w:szCs w:val="24"/>
        </w:rPr>
        <w:t>При</w:t>
      </w:r>
      <w:r w:rsidRPr="005554C6">
        <w:rPr>
          <w:spacing w:val="1"/>
          <w:sz w:val="24"/>
          <w:szCs w:val="24"/>
        </w:rPr>
        <w:t xml:space="preserve"> </w:t>
      </w:r>
      <w:r w:rsidRPr="005554C6">
        <w:rPr>
          <w:sz w:val="24"/>
          <w:szCs w:val="24"/>
        </w:rPr>
        <w:t>работе</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ИОС</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w:t>
      </w:r>
      <w:r>
        <w:rPr>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соблюдаются правила информационной безопасности при осуществлении коммуникации</w:t>
      </w:r>
      <w:r w:rsidRPr="005554C6">
        <w:rPr>
          <w:spacing w:val="1"/>
          <w:sz w:val="24"/>
          <w:szCs w:val="24"/>
        </w:rPr>
        <w:t xml:space="preserve"> </w:t>
      </w:r>
      <w:r w:rsidRPr="005554C6">
        <w:rPr>
          <w:sz w:val="24"/>
          <w:szCs w:val="24"/>
        </w:rPr>
        <w:t>в школьных</w:t>
      </w:r>
      <w:r w:rsidRPr="005554C6">
        <w:rPr>
          <w:spacing w:val="1"/>
          <w:sz w:val="24"/>
          <w:szCs w:val="24"/>
        </w:rPr>
        <w:t xml:space="preserve"> </w:t>
      </w:r>
      <w:r w:rsidRPr="005554C6">
        <w:rPr>
          <w:sz w:val="24"/>
          <w:szCs w:val="24"/>
        </w:rPr>
        <w:t>сообществах и мессенджерах, поиске, анализе и использовании информации в соответствии с учебной</w:t>
      </w:r>
      <w:r w:rsidRPr="005554C6">
        <w:rPr>
          <w:spacing w:val="1"/>
          <w:sz w:val="24"/>
          <w:szCs w:val="24"/>
        </w:rPr>
        <w:t xml:space="preserve"> </w:t>
      </w:r>
      <w:r w:rsidRPr="005554C6">
        <w:rPr>
          <w:sz w:val="24"/>
          <w:szCs w:val="24"/>
        </w:rPr>
        <w:t>задачей,</w:t>
      </w:r>
      <w:r w:rsidRPr="005554C6">
        <w:rPr>
          <w:spacing w:val="-6"/>
          <w:sz w:val="24"/>
          <w:szCs w:val="24"/>
        </w:rPr>
        <w:t xml:space="preserve"> </w:t>
      </w:r>
      <w:r w:rsidRPr="005554C6">
        <w:rPr>
          <w:sz w:val="24"/>
          <w:szCs w:val="24"/>
        </w:rPr>
        <w:t>предоставлении</w:t>
      </w:r>
      <w:r w:rsidRPr="005554C6">
        <w:rPr>
          <w:spacing w:val="-3"/>
          <w:sz w:val="24"/>
          <w:szCs w:val="24"/>
        </w:rPr>
        <w:t xml:space="preserve"> </w:t>
      </w:r>
      <w:proofErr w:type="gramStart"/>
      <w:r w:rsidRPr="005554C6">
        <w:rPr>
          <w:sz w:val="24"/>
          <w:szCs w:val="24"/>
        </w:rPr>
        <w:t>пер-сональных</w:t>
      </w:r>
      <w:proofErr w:type="gramEnd"/>
      <w:r w:rsidRPr="005554C6">
        <w:rPr>
          <w:spacing w:val="-1"/>
          <w:sz w:val="24"/>
          <w:szCs w:val="24"/>
        </w:rPr>
        <w:t xml:space="preserve"> </w:t>
      </w:r>
      <w:r w:rsidRPr="005554C6">
        <w:rPr>
          <w:sz w:val="24"/>
          <w:szCs w:val="24"/>
        </w:rPr>
        <w:t>данных</w:t>
      </w:r>
      <w:r w:rsidRPr="005554C6">
        <w:rPr>
          <w:spacing w:val="-2"/>
          <w:sz w:val="24"/>
          <w:szCs w:val="24"/>
        </w:rPr>
        <w:t xml:space="preserve"> </w:t>
      </w:r>
      <w:r w:rsidRPr="005554C6">
        <w:rPr>
          <w:sz w:val="24"/>
          <w:szCs w:val="24"/>
        </w:rPr>
        <w:t>пользователей</w:t>
      </w:r>
      <w:r w:rsidRPr="005554C6">
        <w:rPr>
          <w:spacing w:val="-1"/>
          <w:sz w:val="24"/>
          <w:szCs w:val="24"/>
        </w:rPr>
        <w:t xml:space="preserve"> </w:t>
      </w:r>
      <w:r w:rsidRPr="005554C6">
        <w:rPr>
          <w:sz w:val="24"/>
          <w:szCs w:val="24"/>
        </w:rPr>
        <w:t>локальной</w:t>
      </w:r>
      <w:r w:rsidRPr="005554C6">
        <w:rPr>
          <w:spacing w:val="-3"/>
          <w:sz w:val="24"/>
          <w:szCs w:val="24"/>
        </w:rPr>
        <w:t xml:space="preserve"> </w:t>
      </w:r>
      <w:r w:rsidRPr="005554C6">
        <w:rPr>
          <w:sz w:val="24"/>
          <w:szCs w:val="24"/>
        </w:rPr>
        <w:t>сети и</w:t>
      </w:r>
      <w:r w:rsidRPr="005554C6">
        <w:rPr>
          <w:spacing w:val="-4"/>
          <w:sz w:val="24"/>
          <w:szCs w:val="24"/>
        </w:rPr>
        <w:t xml:space="preserve"> </w:t>
      </w:r>
      <w:r w:rsidRPr="005554C6">
        <w:rPr>
          <w:sz w:val="24"/>
          <w:szCs w:val="24"/>
        </w:rPr>
        <w:t>Интернета.</w:t>
      </w:r>
    </w:p>
    <w:p w:rsidR="005554C6" w:rsidRPr="005554C6" w:rsidRDefault="005554C6" w:rsidP="002A2122">
      <w:pPr>
        <w:spacing w:before="1"/>
        <w:ind w:right="-1" w:firstLine="709"/>
        <w:jc w:val="both"/>
        <w:rPr>
          <w:sz w:val="24"/>
          <w:szCs w:val="24"/>
        </w:rPr>
      </w:pPr>
      <w:r w:rsidRPr="005554C6">
        <w:rPr>
          <w:sz w:val="24"/>
          <w:szCs w:val="24"/>
        </w:rPr>
        <w:t>В</w:t>
      </w:r>
      <w:r w:rsidRPr="005554C6">
        <w:rPr>
          <w:spacing w:val="1"/>
          <w:sz w:val="24"/>
          <w:szCs w:val="24"/>
        </w:rPr>
        <w:t xml:space="preserve"> </w:t>
      </w:r>
      <w:r w:rsidRPr="005554C6">
        <w:rPr>
          <w:sz w:val="24"/>
          <w:szCs w:val="24"/>
        </w:rPr>
        <w:t>МОУ «</w:t>
      </w:r>
      <w:r>
        <w:rPr>
          <w:sz w:val="24"/>
          <w:szCs w:val="24"/>
        </w:rPr>
        <w:t>Тулянская ООШ</w:t>
      </w:r>
      <w:r w:rsidRPr="005554C6">
        <w:rPr>
          <w:sz w:val="24"/>
          <w:szCs w:val="24"/>
        </w:rPr>
        <w:t>»</w:t>
      </w:r>
      <w:r w:rsidRPr="005554C6">
        <w:rPr>
          <w:spacing w:val="1"/>
          <w:sz w:val="24"/>
          <w:szCs w:val="24"/>
        </w:rPr>
        <w:t xml:space="preserve"> </w:t>
      </w:r>
      <w:r w:rsidRPr="005554C6">
        <w:rPr>
          <w:sz w:val="24"/>
          <w:szCs w:val="24"/>
        </w:rPr>
        <w:t>Валуйского</w:t>
      </w:r>
      <w:r w:rsidRPr="005554C6">
        <w:rPr>
          <w:spacing w:val="1"/>
          <w:sz w:val="24"/>
          <w:szCs w:val="24"/>
        </w:rPr>
        <w:t xml:space="preserve"> </w:t>
      </w:r>
      <w:r w:rsidRPr="005554C6">
        <w:rPr>
          <w:sz w:val="24"/>
          <w:szCs w:val="24"/>
        </w:rPr>
        <w:t>района</w:t>
      </w:r>
      <w:r w:rsidRPr="005554C6">
        <w:rPr>
          <w:spacing w:val="1"/>
          <w:sz w:val="24"/>
          <w:szCs w:val="24"/>
        </w:rPr>
        <w:t xml:space="preserve"> </w:t>
      </w:r>
      <w:r w:rsidRPr="005554C6">
        <w:rPr>
          <w:sz w:val="24"/>
          <w:szCs w:val="24"/>
        </w:rPr>
        <w:t>Белгородской</w:t>
      </w:r>
      <w:r w:rsidRPr="005554C6">
        <w:rPr>
          <w:spacing w:val="1"/>
          <w:sz w:val="24"/>
          <w:szCs w:val="24"/>
        </w:rPr>
        <w:t xml:space="preserve"> </w:t>
      </w:r>
      <w:r w:rsidRPr="005554C6">
        <w:rPr>
          <w:sz w:val="24"/>
          <w:szCs w:val="24"/>
        </w:rPr>
        <w:t>области</w:t>
      </w:r>
      <w:r w:rsidRPr="005554C6">
        <w:rPr>
          <w:spacing w:val="1"/>
          <w:sz w:val="24"/>
          <w:szCs w:val="24"/>
        </w:rPr>
        <w:t xml:space="preserve"> </w:t>
      </w:r>
      <w:r w:rsidRPr="005554C6">
        <w:rPr>
          <w:sz w:val="24"/>
          <w:szCs w:val="24"/>
        </w:rPr>
        <w:t>организовано</w:t>
      </w:r>
      <w:r w:rsidRPr="005554C6">
        <w:rPr>
          <w:spacing w:val="1"/>
          <w:sz w:val="24"/>
          <w:szCs w:val="24"/>
        </w:rPr>
        <w:t xml:space="preserve"> </w:t>
      </w:r>
      <w:r w:rsidRPr="005554C6">
        <w:rPr>
          <w:sz w:val="24"/>
          <w:szCs w:val="24"/>
        </w:rPr>
        <w:t>взаимодействие всех участников</w:t>
      </w:r>
      <w:r w:rsidRPr="005554C6">
        <w:rPr>
          <w:spacing w:val="1"/>
          <w:sz w:val="24"/>
          <w:szCs w:val="24"/>
        </w:rPr>
        <w:t xml:space="preserve"> </w:t>
      </w:r>
      <w:r w:rsidRPr="005554C6">
        <w:rPr>
          <w:sz w:val="24"/>
          <w:szCs w:val="24"/>
        </w:rPr>
        <w:t>образовательных отношений через электронный журнал/дневник</w:t>
      </w:r>
      <w:r w:rsidRPr="005554C6">
        <w:rPr>
          <w:spacing w:val="1"/>
          <w:sz w:val="24"/>
          <w:szCs w:val="24"/>
        </w:rPr>
        <w:t xml:space="preserve"> </w:t>
      </w:r>
      <w:r w:rsidRPr="005554C6">
        <w:rPr>
          <w:sz w:val="24"/>
          <w:szCs w:val="24"/>
        </w:rPr>
        <w:t>в</w:t>
      </w:r>
      <w:r w:rsidRPr="005554C6">
        <w:rPr>
          <w:spacing w:val="1"/>
          <w:sz w:val="24"/>
          <w:szCs w:val="24"/>
        </w:rPr>
        <w:t xml:space="preserve"> </w:t>
      </w:r>
      <w:r w:rsidRPr="005554C6">
        <w:rPr>
          <w:sz w:val="24"/>
          <w:szCs w:val="24"/>
        </w:rPr>
        <w:t>ИСОУ</w:t>
      </w:r>
      <w:r w:rsidRPr="005554C6">
        <w:rPr>
          <w:spacing w:val="9"/>
          <w:sz w:val="24"/>
          <w:szCs w:val="24"/>
        </w:rPr>
        <w:t xml:space="preserve"> </w:t>
      </w:r>
      <w:r w:rsidRPr="005554C6">
        <w:rPr>
          <w:sz w:val="24"/>
          <w:szCs w:val="24"/>
        </w:rPr>
        <w:t>«Виртуальная</w:t>
      </w:r>
      <w:r w:rsidRPr="005554C6">
        <w:rPr>
          <w:spacing w:val="-1"/>
          <w:sz w:val="24"/>
          <w:szCs w:val="24"/>
        </w:rPr>
        <w:t xml:space="preserve"> </w:t>
      </w:r>
      <w:r w:rsidRPr="005554C6">
        <w:rPr>
          <w:sz w:val="24"/>
          <w:szCs w:val="24"/>
        </w:rPr>
        <w:t>школа».</w:t>
      </w:r>
    </w:p>
    <w:p w:rsidR="005554C6" w:rsidRPr="005554C6" w:rsidRDefault="005554C6" w:rsidP="002A2122">
      <w:pPr>
        <w:spacing w:before="3"/>
        <w:ind w:right="-1" w:firstLine="709"/>
        <w:rPr>
          <w:sz w:val="24"/>
          <w:szCs w:val="24"/>
        </w:rPr>
      </w:pPr>
    </w:p>
    <w:p w:rsidR="005554C6" w:rsidRPr="005554C6" w:rsidRDefault="005554C6" w:rsidP="002A2122">
      <w:pPr>
        <w:spacing w:before="1"/>
        <w:ind w:right="-1" w:firstLine="709"/>
        <w:jc w:val="both"/>
        <w:rPr>
          <w:b/>
          <w:sz w:val="24"/>
          <w:szCs w:val="24"/>
        </w:rPr>
      </w:pPr>
      <w:r w:rsidRPr="005554C6">
        <w:rPr>
          <w:b/>
          <w:w w:val="95"/>
          <w:sz w:val="24"/>
          <w:szCs w:val="24"/>
        </w:rPr>
        <w:t>Перечень</w:t>
      </w:r>
      <w:r w:rsidRPr="005554C6">
        <w:rPr>
          <w:b/>
          <w:spacing w:val="58"/>
          <w:sz w:val="24"/>
          <w:szCs w:val="24"/>
        </w:rPr>
        <w:t xml:space="preserve"> </w:t>
      </w:r>
      <w:r w:rsidRPr="005554C6">
        <w:rPr>
          <w:b/>
          <w:w w:val="95"/>
          <w:sz w:val="24"/>
          <w:szCs w:val="24"/>
        </w:rPr>
        <w:t>информационных</w:t>
      </w:r>
      <w:r w:rsidRPr="005554C6">
        <w:rPr>
          <w:b/>
          <w:spacing w:val="57"/>
          <w:sz w:val="24"/>
          <w:szCs w:val="24"/>
        </w:rPr>
        <w:t xml:space="preserve"> </w:t>
      </w:r>
      <w:r w:rsidRPr="005554C6">
        <w:rPr>
          <w:b/>
          <w:w w:val="95"/>
          <w:sz w:val="24"/>
          <w:szCs w:val="24"/>
        </w:rPr>
        <w:t>ресурсов,</w:t>
      </w:r>
      <w:r w:rsidRPr="005554C6">
        <w:rPr>
          <w:b/>
          <w:spacing w:val="58"/>
          <w:sz w:val="24"/>
          <w:szCs w:val="24"/>
        </w:rPr>
        <w:t xml:space="preserve"> </w:t>
      </w:r>
      <w:r w:rsidRPr="005554C6">
        <w:rPr>
          <w:b/>
          <w:w w:val="95"/>
          <w:sz w:val="24"/>
          <w:szCs w:val="24"/>
        </w:rPr>
        <w:t>используемых</w:t>
      </w:r>
      <w:r w:rsidRPr="005554C6">
        <w:rPr>
          <w:b/>
          <w:spacing w:val="57"/>
          <w:sz w:val="24"/>
          <w:szCs w:val="24"/>
        </w:rPr>
        <w:t xml:space="preserve"> </w:t>
      </w:r>
      <w:r w:rsidRPr="005554C6">
        <w:rPr>
          <w:b/>
          <w:w w:val="95"/>
          <w:sz w:val="24"/>
          <w:szCs w:val="24"/>
        </w:rPr>
        <w:t>в</w:t>
      </w:r>
      <w:r w:rsidRPr="005554C6">
        <w:rPr>
          <w:b/>
          <w:spacing w:val="59"/>
          <w:sz w:val="24"/>
          <w:szCs w:val="24"/>
        </w:rPr>
        <w:t xml:space="preserve"> </w:t>
      </w:r>
      <w:r w:rsidRPr="005554C6">
        <w:rPr>
          <w:b/>
          <w:w w:val="95"/>
          <w:sz w:val="24"/>
          <w:szCs w:val="24"/>
        </w:rPr>
        <w:t>образовательной</w:t>
      </w:r>
      <w:r w:rsidRPr="005554C6">
        <w:rPr>
          <w:b/>
          <w:spacing w:val="61"/>
          <w:sz w:val="24"/>
          <w:szCs w:val="24"/>
        </w:rPr>
        <w:t xml:space="preserve"> </w:t>
      </w:r>
      <w:r w:rsidRPr="005554C6">
        <w:rPr>
          <w:b/>
          <w:w w:val="95"/>
          <w:sz w:val="24"/>
          <w:szCs w:val="24"/>
        </w:rPr>
        <w:t>деятельности</w:t>
      </w:r>
      <w:r w:rsidRPr="005554C6">
        <w:rPr>
          <w:b/>
          <w:spacing w:val="64"/>
          <w:sz w:val="24"/>
          <w:szCs w:val="24"/>
        </w:rPr>
        <w:t xml:space="preserve"> </w:t>
      </w:r>
      <w:r w:rsidRPr="005554C6">
        <w:rPr>
          <w:b/>
          <w:w w:val="95"/>
          <w:sz w:val="24"/>
          <w:szCs w:val="24"/>
        </w:rPr>
        <w:t>в</w:t>
      </w:r>
      <w:r w:rsidRPr="005554C6">
        <w:rPr>
          <w:b/>
          <w:spacing w:val="51"/>
          <w:sz w:val="24"/>
          <w:szCs w:val="24"/>
        </w:rPr>
        <w:t xml:space="preserve"> </w:t>
      </w:r>
      <w:r w:rsidRPr="005554C6">
        <w:rPr>
          <w:b/>
          <w:sz w:val="24"/>
          <w:szCs w:val="24"/>
        </w:rPr>
        <w:t>МОУ «Тулянская ООШ»</w:t>
      </w:r>
      <w:r>
        <w:rPr>
          <w:sz w:val="24"/>
          <w:szCs w:val="24"/>
        </w:rPr>
        <w:t xml:space="preserve"> </w:t>
      </w:r>
      <w:r w:rsidRPr="005554C6">
        <w:rPr>
          <w:b/>
          <w:sz w:val="24"/>
          <w:szCs w:val="24"/>
        </w:rPr>
        <w:t>Валуйского</w:t>
      </w:r>
      <w:r w:rsidRPr="005554C6">
        <w:rPr>
          <w:b/>
          <w:spacing w:val="-3"/>
          <w:sz w:val="24"/>
          <w:szCs w:val="24"/>
        </w:rPr>
        <w:t xml:space="preserve"> </w:t>
      </w:r>
      <w:r w:rsidRPr="005554C6">
        <w:rPr>
          <w:b/>
          <w:sz w:val="24"/>
          <w:szCs w:val="24"/>
        </w:rPr>
        <w:t>района</w:t>
      </w:r>
      <w:r w:rsidRPr="005554C6">
        <w:rPr>
          <w:b/>
          <w:spacing w:val="-5"/>
          <w:sz w:val="24"/>
          <w:szCs w:val="24"/>
        </w:rPr>
        <w:t xml:space="preserve"> </w:t>
      </w:r>
      <w:r w:rsidRPr="005554C6">
        <w:rPr>
          <w:b/>
          <w:sz w:val="24"/>
          <w:szCs w:val="24"/>
        </w:rPr>
        <w:t>Белгородской</w:t>
      </w:r>
      <w:r w:rsidRPr="005554C6">
        <w:rPr>
          <w:b/>
          <w:spacing w:val="-4"/>
          <w:sz w:val="24"/>
          <w:szCs w:val="24"/>
        </w:rPr>
        <w:t xml:space="preserve"> </w:t>
      </w:r>
      <w:r w:rsidRPr="005554C6">
        <w:rPr>
          <w:b/>
          <w:sz w:val="24"/>
          <w:szCs w:val="24"/>
        </w:rPr>
        <w:t>области:</w:t>
      </w:r>
    </w:p>
    <w:p w:rsidR="005554C6" w:rsidRPr="005554C6" w:rsidRDefault="005554C6" w:rsidP="00DC762B">
      <w:pPr>
        <w:numPr>
          <w:ilvl w:val="0"/>
          <w:numId w:val="238"/>
        </w:numPr>
        <w:tabs>
          <w:tab w:val="left" w:pos="1362"/>
        </w:tabs>
        <w:ind w:left="0" w:right="-1" w:firstLine="709"/>
        <w:jc w:val="both"/>
        <w:rPr>
          <w:sz w:val="24"/>
          <w:szCs w:val="24"/>
        </w:rPr>
      </w:pPr>
      <w:r w:rsidRPr="005554C6">
        <w:rPr>
          <w:sz w:val="24"/>
          <w:szCs w:val="24"/>
        </w:rPr>
        <w:t>Российская электронная школа.</w:t>
      </w:r>
      <w:r w:rsidR="004278B0">
        <w:rPr>
          <w:sz w:val="24"/>
          <w:szCs w:val="24"/>
        </w:rPr>
        <w:t xml:space="preserve"> </w:t>
      </w:r>
      <w:proofErr w:type="gramStart"/>
      <w:r w:rsidR="004278B0">
        <w:rPr>
          <w:sz w:val="24"/>
          <w:szCs w:val="24"/>
        </w:rPr>
        <w:t>Большой набор ресурсов для обу</w:t>
      </w:r>
      <w:r w:rsidRPr="005554C6">
        <w:rPr>
          <w:sz w:val="24"/>
          <w:szCs w:val="24"/>
        </w:rPr>
        <w:t xml:space="preserve">чения </w:t>
      </w:r>
      <w:r w:rsidRPr="005554C6">
        <w:rPr>
          <w:sz w:val="24"/>
          <w:szCs w:val="24"/>
        </w:rPr>
        <w:lastRenderedPageBreak/>
        <w:t>(конспекты, видеолекции,</w:t>
      </w:r>
      <w:r w:rsidRPr="005554C6">
        <w:rPr>
          <w:spacing w:val="1"/>
          <w:sz w:val="24"/>
          <w:szCs w:val="24"/>
        </w:rPr>
        <w:t xml:space="preserve"> </w:t>
      </w:r>
      <w:r w:rsidRPr="005554C6">
        <w:rPr>
          <w:sz w:val="24"/>
          <w:szCs w:val="24"/>
        </w:rPr>
        <w:t>упражнения</w:t>
      </w:r>
      <w:r w:rsidRPr="005554C6">
        <w:rPr>
          <w:spacing w:val="1"/>
          <w:sz w:val="24"/>
          <w:szCs w:val="24"/>
        </w:rPr>
        <w:t xml:space="preserve"> </w:t>
      </w:r>
      <w:r w:rsidRPr="005554C6">
        <w:rPr>
          <w:sz w:val="24"/>
          <w:szCs w:val="24"/>
        </w:rPr>
        <w:t>и</w:t>
      </w:r>
      <w:r w:rsidRPr="005554C6">
        <w:rPr>
          <w:spacing w:val="1"/>
          <w:sz w:val="24"/>
          <w:szCs w:val="24"/>
        </w:rPr>
        <w:t xml:space="preserve"> </w:t>
      </w:r>
      <w:r w:rsidRPr="005554C6">
        <w:rPr>
          <w:sz w:val="24"/>
          <w:szCs w:val="24"/>
        </w:rPr>
        <w:t>тренировочные</w:t>
      </w:r>
      <w:r w:rsidRPr="005554C6">
        <w:rPr>
          <w:spacing w:val="1"/>
          <w:sz w:val="24"/>
          <w:szCs w:val="24"/>
        </w:rPr>
        <w:t xml:space="preserve"> </w:t>
      </w:r>
      <w:r w:rsidRPr="005554C6">
        <w:rPr>
          <w:sz w:val="24"/>
          <w:szCs w:val="24"/>
        </w:rPr>
        <w:t>занятия, методические</w:t>
      </w:r>
      <w:r w:rsidRPr="005554C6">
        <w:rPr>
          <w:spacing w:val="1"/>
          <w:sz w:val="24"/>
          <w:szCs w:val="24"/>
        </w:rPr>
        <w:t xml:space="preserve"> </w:t>
      </w:r>
      <w:r w:rsidRPr="005554C6">
        <w:rPr>
          <w:sz w:val="24"/>
          <w:szCs w:val="24"/>
        </w:rPr>
        <w:t>материалы</w:t>
      </w:r>
      <w:r w:rsidRPr="005554C6">
        <w:rPr>
          <w:spacing w:val="1"/>
          <w:sz w:val="24"/>
          <w:szCs w:val="24"/>
        </w:rPr>
        <w:t xml:space="preserve"> </w:t>
      </w:r>
      <w:r w:rsidRPr="005554C6">
        <w:rPr>
          <w:sz w:val="24"/>
          <w:szCs w:val="24"/>
        </w:rPr>
        <w:t>для</w:t>
      </w:r>
      <w:r w:rsidRPr="005554C6">
        <w:rPr>
          <w:spacing w:val="1"/>
          <w:sz w:val="24"/>
          <w:szCs w:val="24"/>
        </w:rPr>
        <w:t xml:space="preserve"> </w:t>
      </w:r>
      <w:r w:rsidRPr="005554C6">
        <w:rPr>
          <w:sz w:val="24"/>
          <w:szCs w:val="24"/>
        </w:rPr>
        <w:t>учителя.</w:t>
      </w:r>
      <w:proofErr w:type="gramEnd"/>
      <w:r w:rsidRPr="005554C6">
        <w:rPr>
          <w:spacing w:val="1"/>
          <w:sz w:val="24"/>
          <w:szCs w:val="24"/>
        </w:rPr>
        <w:t xml:space="preserve"> </w:t>
      </w:r>
      <w:r w:rsidRPr="005554C6">
        <w:rPr>
          <w:sz w:val="24"/>
          <w:szCs w:val="24"/>
        </w:rPr>
        <w:t>Материалы</w:t>
      </w:r>
      <w:r w:rsidRPr="005554C6">
        <w:rPr>
          <w:spacing w:val="1"/>
          <w:sz w:val="24"/>
          <w:szCs w:val="24"/>
        </w:rPr>
        <w:t xml:space="preserve"> </w:t>
      </w:r>
      <w:r w:rsidRPr="005554C6">
        <w:rPr>
          <w:sz w:val="24"/>
          <w:szCs w:val="24"/>
        </w:rPr>
        <w:t>можно</w:t>
      </w:r>
      <w:r w:rsidRPr="005554C6">
        <w:rPr>
          <w:spacing w:val="1"/>
          <w:sz w:val="24"/>
          <w:szCs w:val="24"/>
        </w:rPr>
        <w:t xml:space="preserve"> </w:t>
      </w:r>
      <w:r w:rsidRPr="005554C6">
        <w:rPr>
          <w:sz w:val="24"/>
          <w:szCs w:val="24"/>
        </w:rPr>
        <w:t>смотреть</w:t>
      </w:r>
      <w:r w:rsidRPr="005554C6">
        <w:rPr>
          <w:spacing w:val="-1"/>
          <w:sz w:val="24"/>
          <w:szCs w:val="24"/>
        </w:rPr>
        <w:t xml:space="preserve"> </w:t>
      </w:r>
      <w:r w:rsidRPr="005554C6">
        <w:rPr>
          <w:sz w:val="24"/>
          <w:szCs w:val="24"/>
        </w:rPr>
        <w:t>без</w:t>
      </w:r>
      <w:r w:rsidR="004278B0">
        <w:rPr>
          <w:sz w:val="24"/>
          <w:szCs w:val="24"/>
        </w:rPr>
        <w:t xml:space="preserve"> </w:t>
      </w:r>
      <w:r w:rsidRPr="005554C6">
        <w:rPr>
          <w:sz w:val="24"/>
          <w:szCs w:val="24"/>
        </w:rPr>
        <w:t>регистрации.</w:t>
      </w:r>
      <w:r w:rsidRPr="005554C6">
        <w:rPr>
          <w:spacing w:val="4"/>
          <w:sz w:val="24"/>
          <w:szCs w:val="24"/>
        </w:rPr>
        <w:t xml:space="preserve"> </w:t>
      </w:r>
      <w:hyperlink r:id="rId11">
        <w:r w:rsidRPr="005554C6">
          <w:rPr>
            <w:color w:val="006EC0"/>
            <w:sz w:val="24"/>
            <w:szCs w:val="24"/>
          </w:rPr>
          <w:t>https://resh.edu.ru</w:t>
        </w:r>
      </w:hyperlink>
      <w:hyperlink r:id="rId12">
        <w:r w:rsidRPr="005554C6">
          <w:rPr>
            <w:color w:val="006EC0"/>
            <w:sz w:val="24"/>
            <w:szCs w:val="24"/>
          </w:rPr>
          <w:t>/</w:t>
        </w:r>
      </w:hyperlink>
    </w:p>
    <w:p w:rsidR="005554C6" w:rsidRPr="005554C6" w:rsidRDefault="005554C6" w:rsidP="00DC762B">
      <w:pPr>
        <w:numPr>
          <w:ilvl w:val="0"/>
          <w:numId w:val="238"/>
        </w:numPr>
        <w:tabs>
          <w:tab w:val="left" w:pos="1362"/>
        </w:tabs>
        <w:ind w:left="0" w:right="-1" w:firstLine="709"/>
        <w:jc w:val="both"/>
        <w:rPr>
          <w:sz w:val="24"/>
          <w:szCs w:val="24"/>
        </w:rPr>
      </w:pPr>
      <w:r w:rsidRPr="005554C6">
        <w:rPr>
          <w:sz w:val="24"/>
          <w:szCs w:val="24"/>
        </w:rPr>
        <w:t>«Учи</w:t>
      </w:r>
      <w:proofErr w:type="gramStart"/>
      <w:r w:rsidRPr="005554C6">
        <w:rPr>
          <w:sz w:val="24"/>
          <w:szCs w:val="24"/>
        </w:rPr>
        <w:t>.р</w:t>
      </w:r>
      <w:proofErr w:type="gramEnd"/>
      <w:r w:rsidRPr="005554C6">
        <w:rPr>
          <w:sz w:val="24"/>
          <w:szCs w:val="24"/>
        </w:rPr>
        <w:t>у» - интерактивные курс</w:t>
      </w:r>
      <w:r w:rsidR="004278B0">
        <w:rPr>
          <w:sz w:val="24"/>
          <w:szCs w:val="24"/>
        </w:rPr>
        <w:t>ы по основным предметам и подго</w:t>
      </w:r>
      <w:r w:rsidRPr="005554C6">
        <w:rPr>
          <w:sz w:val="24"/>
          <w:szCs w:val="24"/>
        </w:rPr>
        <w:t>товке к проверочным работам, а</w:t>
      </w:r>
      <w:r w:rsidRPr="005554C6">
        <w:rPr>
          <w:spacing w:val="-47"/>
          <w:sz w:val="24"/>
          <w:szCs w:val="24"/>
        </w:rPr>
        <w:t xml:space="preserve"> </w:t>
      </w:r>
      <w:r w:rsidRPr="005554C6">
        <w:rPr>
          <w:sz w:val="24"/>
          <w:szCs w:val="24"/>
        </w:rPr>
        <w:t>также</w:t>
      </w:r>
      <w:r w:rsidRPr="005554C6">
        <w:rPr>
          <w:spacing w:val="1"/>
          <w:sz w:val="24"/>
          <w:szCs w:val="24"/>
        </w:rPr>
        <w:t xml:space="preserve"> </w:t>
      </w:r>
      <w:r w:rsidRPr="005554C6">
        <w:rPr>
          <w:sz w:val="24"/>
          <w:szCs w:val="24"/>
        </w:rPr>
        <w:t>тематические</w:t>
      </w:r>
      <w:r w:rsidRPr="005554C6">
        <w:rPr>
          <w:spacing w:val="1"/>
          <w:sz w:val="24"/>
          <w:szCs w:val="24"/>
        </w:rPr>
        <w:t xml:space="preserve"> </w:t>
      </w:r>
      <w:r w:rsidRPr="005554C6">
        <w:rPr>
          <w:sz w:val="24"/>
          <w:szCs w:val="24"/>
        </w:rPr>
        <w:t>вебинары</w:t>
      </w:r>
      <w:r w:rsidRPr="005554C6">
        <w:rPr>
          <w:spacing w:val="1"/>
          <w:sz w:val="24"/>
          <w:szCs w:val="24"/>
        </w:rPr>
        <w:t xml:space="preserve"> </w:t>
      </w:r>
      <w:r w:rsidRPr="005554C6">
        <w:rPr>
          <w:sz w:val="24"/>
          <w:szCs w:val="24"/>
        </w:rPr>
        <w:t>по</w:t>
      </w:r>
      <w:r w:rsidRPr="005554C6">
        <w:rPr>
          <w:spacing w:val="1"/>
          <w:sz w:val="24"/>
          <w:szCs w:val="24"/>
        </w:rPr>
        <w:t xml:space="preserve"> </w:t>
      </w:r>
      <w:r w:rsidR="004278B0">
        <w:rPr>
          <w:sz w:val="24"/>
          <w:szCs w:val="24"/>
        </w:rPr>
        <w:t>ди</w:t>
      </w:r>
      <w:r w:rsidRPr="005554C6">
        <w:rPr>
          <w:sz w:val="24"/>
          <w:szCs w:val="24"/>
        </w:rPr>
        <w:t>станционному</w:t>
      </w:r>
      <w:r w:rsidRPr="005554C6">
        <w:rPr>
          <w:spacing w:val="1"/>
          <w:sz w:val="24"/>
          <w:szCs w:val="24"/>
        </w:rPr>
        <w:t xml:space="preserve"> </w:t>
      </w:r>
      <w:r w:rsidRPr="005554C6">
        <w:rPr>
          <w:sz w:val="24"/>
          <w:szCs w:val="24"/>
        </w:rPr>
        <w:t>обучению.</w:t>
      </w:r>
      <w:r w:rsidRPr="005554C6">
        <w:rPr>
          <w:spacing w:val="1"/>
          <w:sz w:val="24"/>
          <w:szCs w:val="24"/>
        </w:rPr>
        <w:t xml:space="preserve"> </w:t>
      </w:r>
      <w:r w:rsidRPr="005554C6">
        <w:rPr>
          <w:sz w:val="24"/>
          <w:szCs w:val="24"/>
        </w:rPr>
        <w:t>Методика</w:t>
      </w:r>
      <w:r w:rsidRPr="005554C6">
        <w:rPr>
          <w:spacing w:val="1"/>
          <w:sz w:val="24"/>
          <w:szCs w:val="24"/>
        </w:rPr>
        <w:t xml:space="preserve"> </w:t>
      </w:r>
      <w:r w:rsidRPr="005554C6">
        <w:rPr>
          <w:sz w:val="24"/>
          <w:szCs w:val="24"/>
        </w:rPr>
        <w:t>платформы</w:t>
      </w:r>
      <w:r w:rsidRPr="005554C6">
        <w:rPr>
          <w:spacing w:val="1"/>
          <w:sz w:val="24"/>
          <w:szCs w:val="24"/>
        </w:rPr>
        <w:t xml:space="preserve"> </w:t>
      </w:r>
      <w:r w:rsidRPr="005554C6">
        <w:rPr>
          <w:sz w:val="24"/>
          <w:szCs w:val="24"/>
        </w:rPr>
        <w:t>помогает</w:t>
      </w:r>
      <w:r w:rsidRPr="005554C6">
        <w:rPr>
          <w:spacing w:val="1"/>
          <w:sz w:val="24"/>
          <w:szCs w:val="24"/>
        </w:rPr>
        <w:t xml:space="preserve"> </w:t>
      </w:r>
      <w:r w:rsidRPr="005554C6">
        <w:rPr>
          <w:sz w:val="24"/>
          <w:szCs w:val="24"/>
        </w:rPr>
        <w:t>отрабатывать</w:t>
      </w:r>
      <w:r w:rsidRPr="005554C6">
        <w:rPr>
          <w:spacing w:val="1"/>
          <w:sz w:val="24"/>
          <w:szCs w:val="24"/>
        </w:rPr>
        <w:t xml:space="preserve"> </w:t>
      </w:r>
      <w:r w:rsidRPr="005554C6">
        <w:rPr>
          <w:sz w:val="24"/>
          <w:szCs w:val="24"/>
        </w:rPr>
        <w:t>ошибки</w:t>
      </w:r>
      <w:r w:rsidRPr="005554C6">
        <w:rPr>
          <w:spacing w:val="1"/>
          <w:sz w:val="24"/>
          <w:szCs w:val="24"/>
        </w:rPr>
        <w:t xml:space="preserve"> </w:t>
      </w:r>
      <w:r w:rsidRPr="005554C6">
        <w:rPr>
          <w:sz w:val="24"/>
          <w:szCs w:val="24"/>
        </w:rPr>
        <w:t>учеников,</w:t>
      </w:r>
      <w:r w:rsidRPr="005554C6">
        <w:rPr>
          <w:spacing w:val="1"/>
          <w:sz w:val="24"/>
          <w:szCs w:val="24"/>
        </w:rPr>
        <w:t xml:space="preserve"> </w:t>
      </w:r>
      <w:r w:rsidRPr="005554C6">
        <w:rPr>
          <w:sz w:val="24"/>
          <w:szCs w:val="24"/>
        </w:rPr>
        <w:t>выстраивает</w:t>
      </w:r>
      <w:r w:rsidRPr="005554C6">
        <w:rPr>
          <w:spacing w:val="1"/>
          <w:sz w:val="24"/>
          <w:szCs w:val="24"/>
        </w:rPr>
        <w:t xml:space="preserve"> </w:t>
      </w:r>
      <w:r w:rsidRPr="005554C6">
        <w:rPr>
          <w:sz w:val="24"/>
          <w:szCs w:val="24"/>
        </w:rPr>
        <w:t>их</w:t>
      </w:r>
      <w:r w:rsidRPr="005554C6">
        <w:rPr>
          <w:spacing w:val="1"/>
          <w:sz w:val="24"/>
          <w:szCs w:val="24"/>
        </w:rPr>
        <w:t xml:space="preserve"> </w:t>
      </w:r>
      <w:r w:rsidRPr="005554C6">
        <w:rPr>
          <w:sz w:val="24"/>
          <w:szCs w:val="24"/>
        </w:rPr>
        <w:t>индивидуальную</w:t>
      </w:r>
      <w:r w:rsidRPr="005554C6">
        <w:rPr>
          <w:spacing w:val="1"/>
          <w:sz w:val="24"/>
          <w:szCs w:val="24"/>
        </w:rPr>
        <w:t xml:space="preserve"> </w:t>
      </w:r>
      <w:r w:rsidRPr="005554C6">
        <w:rPr>
          <w:sz w:val="24"/>
          <w:szCs w:val="24"/>
        </w:rPr>
        <w:t>образовательную</w:t>
      </w:r>
      <w:r w:rsidRPr="005554C6">
        <w:rPr>
          <w:spacing w:val="1"/>
          <w:sz w:val="24"/>
          <w:szCs w:val="24"/>
        </w:rPr>
        <w:t xml:space="preserve"> </w:t>
      </w:r>
      <w:r w:rsidRPr="005554C6">
        <w:rPr>
          <w:sz w:val="24"/>
          <w:szCs w:val="24"/>
        </w:rPr>
        <w:t>траекторию</w:t>
      </w:r>
      <w:r w:rsidRPr="005554C6">
        <w:rPr>
          <w:color w:val="006EC0"/>
          <w:sz w:val="24"/>
          <w:szCs w:val="24"/>
        </w:rPr>
        <w:t>.</w:t>
      </w:r>
      <w:r w:rsidRPr="005554C6">
        <w:rPr>
          <w:color w:val="006EC0"/>
          <w:spacing w:val="1"/>
          <w:sz w:val="24"/>
          <w:szCs w:val="24"/>
        </w:rPr>
        <w:t xml:space="preserve"> </w:t>
      </w:r>
      <w:hyperlink r:id="rId13">
        <w:r w:rsidRPr="005554C6">
          <w:rPr>
            <w:color w:val="006EC0"/>
            <w:sz w:val="24"/>
            <w:szCs w:val="24"/>
          </w:rPr>
          <w:t>https://uchi.ru</w:t>
        </w:r>
      </w:hyperlink>
      <w:hyperlink r:id="rId14">
        <w:r w:rsidRPr="005554C6">
          <w:rPr>
            <w:color w:val="006EC0"/>
            <w:sz w:val="24"/>
            <w:szCs w:val="24"/>
          </w:rPr>
          <w:t>/</w:t>
        </w:r>
      </w:hyperlink>
    </w:p>
    <w:p w:rsidR="005554C6" w:rsidRPr="005554C6" w:rsidRDefault="005554C6" w:rsidP="00DC762B">
      <w:pPr>
        <w:numPr>
          <w:ilvl w:val="0"/>
          <w:numId w:val="238"/>
        </w:numPr>
        <w:tabs>
          <w:tab w:val="left" w:pos="1362"/>
        </w:tabs>
        <w:ind w:left="0" w:right="-1" w:firstLine="709"/>
        <w:jc w:val="both"/>
        <w:rPr>
          <w:sz w:val="24"/>
          <w:szCs w:val="24"/>
        </w:rPr>
      </w:pPr>
      <w:r w:rsidRPr="005554C6">
        <w:rPr>
          <w:sz w:val="24"/>
          <w:szCs w:val="24"/>
        </w:rPr>
        <w:t>«Яндекс. Учебник» - более 45 тыс. задан</w:t>
      </w:r>
      <w:r w:rsidR="004278B0">
        <w:rPr>
          <w:sz w:val="24"/>
          <w:szCs w:val="24"/>
        </w:rPr>
        <w:t>ий разного уровня слож</w:t>
      </w:r>
      <w:r w:rsidRPr="005554C6">
        <w:rPr>
          <w:sz w:val="24"/>
          <w:szCs w:val="24"/>
        </w:rPr>
        <w:t>ности для школьников 1–5-х</w:t>
      </w:r>
      <w:r w:rsidRPr="005554C6">
        <w:rPr>
          <w:spacing w:val="1"/>
          <w:sz w:val="24"/>
          <w:szCs w:val="24"/>
        </w:rPr>
        <w:t xml:space="preserve"> </w:t>
      </w:r>
      <w:r w:rsidRPr="005554C6">
        <w:rPr>
          <w:sz w:val="24"/>
          <w:szCs w:val="24"/>
        </w:rPr>
        <w:t>классов. В числе возможностей «Яндекс. Учебника» – автоматическая проверка ответов и мгновенная</w:t>
      </w:r>
      <w:r w:rsidRPr="005554C6">
        <w:rPr>
          <w:spacing w:val="1"/>
          <w:sz w:val="24"/>
          <w:szCs w:val="24"/>
        </w:rPr>
        <w:t xml:space="preserve"> </w:t>
      </w:r>
      <w:r w:rsidRPr="005554C6">
        <w:rPr>
          <w:sz w:val="24"/>
          <w:szCs w:val="24"/>
        </w:rPr>
        <w:t>обратная</w:t>
      </w:r>
      <w:r w:rsidRPr="005554C6">
        <w:rPr>
          <w:spacing w:val="-1"/>
          <w:sz w:val="24"/>
          <w:szCs w:val="24"/>
        </w:rPr>
        <w:t xml:space="preserve"> </w:t>
      </w:r>
      <w:r w:rsidRPr="005554C6">
        <w:rPr>
          <w:sz w:val="24"/>
          <w:szCs w:val="24"/>
        </w:rPr>
        <w:t>связь</w:t>
      </w:r>
      <w:r w:rsidRPr="005554C6">
        <w:rPr>
          <w:spacing w:val="1"/>
          <w:sz w:val="24"/>
          <w:szCs w:val="24"/>
        </w:rPr>
        <w:t xml:space="preserve"> </w:t>
      </w:r>
      <w:proofErr w:type="gramStart"/>
      <w:r w:rsidRPr="005554C6">
        <w:rPr>
          <w:sz w:val="24"/>
          <w:szCs w:val="24"/>
        </w:rPr>
        <w:t>для</w:t>
      </w:r>
      <w:proofErr w:type="gramEnd"/>
      <w:r w:rsidRPr="005554C6">
        <w:rPr>
          <w:spacing w:val="-4"/>
          <w:sz w:val="24"/>
          <w:szCs w:val="24"/>
        </w:rPr>
        <w:t xml:space="preserve"> </w:t>
      </w:r>
      <w:r w:rsidRPr="005554C6">
        <w:rPr>
          <w:sz w:val="24"/>
          <w:szCs w:val="24"/>
        </w:rPr>
        <w:t>обучающихся.</w:t>
      </w:r>
      <w:r w:rsidRPr="005554C6">
        <w:rPr>
          <w:spacing w:val="4"/>
          <w:sz w:val="24"/>
          <w:szCs w:val="24"/>
        </w:rPr>
        <w:t xml:space="preserve"> </w:t>
      </w:r>
      <w:hyperlink r:id="rId15">
        <w:r w:rsidRPr="005554C6">
          <w:rPr>
            <w:color w:val="006EC0"/>
            <w:sz w:val="24"/>
            <w:szCs w:val="24"/>
          </w:rPr>
          <w:t>https://education.yandex.ru/home/</w:t>
        </w:r>
      </w:hyperlink>
    </w:p>
    <w:p w:rsidR="005554C6" w:rsidRPr="005554C6" w:rsidRDefault="005554C6" w:rsidP="00DC762B">
      <w:pPr>
        <w:numPr>
          <w:ilvl w:val="0"/>
          <w:numId w:val="238"/>
        </w:numPr>
        <w:tabs>
          <w:tab w:val="left" w:pos="1362"/>
        </w:tabs>
        <w:ind w:left="0" w:right="-1" w:firstLine="709"/>
        <w:jc w:val="both"/>
        <w:rPr>
          <w:sz w:val="24"/>
          <w:szCs w:val="24"/>
        </w:rPr>
      </w:pPr>
      <w:r w:rsidRPr="005554C6">
        <w:rPr>
          <w:w w:val="95"/>
          <w:sz w:val="24"/>
          <w:szCs w:val="24"/>
        </w:rPr>
        <w:t>«ЯКласс» - сервис,</w:t>
      </w:r>
      <w:r w:rsidRPr="005554C6">
        <w:rPr>
          <w:spacing w:val="1"/>
          <w:w w:val="95"/>
          <w:sz w:val="24"/>
          <w:szCs w:val="24"/>
        </w:rPr>
        <w:t xml:space="preserve"> </w:t>
      </w:r>
      <w:r w:rsidRPr="005554C6">
        <w:rPr>
          <w:w w:val="95"/>
          <w:sz w:val="24"/>
          <w:szCs w:val="24"/>
        </w:rPr>
        <w:t>позволяющий</w:t>
      </w:r>
      <w:r w:rsidRPr="005554C6">
        <w:rPr>
          <w:spacing w:val="1"/>
          <w:w w:val="95"/>
          <w:sz w:val="24"/>
          <w:szCs w:val="24"/>
        </w:rPr>
        <w:t xml:space="preserve"> </w:t>
      </w:r>
      <w:r w:rsidRPr="005554C6">
        <w:rPr>
          <w:w w:val="95"/>
          <w:sz w:val="24"/>
          <w:szCs w:val="24"/>
        </w:rPr>
        <w:t>учителю</w:t>
      </w:r>
      <w:r w:rsidRPr="005554C6">
        <w:rPr>
          <w:spacing w:val="1"/>
          <w:w w:val="95"/>
          <w:sz w:val="24"/>
          <w:szCs w:val="24"/>
        </w:rPr>
        <w:t xml:space="preserve"> </w:t>
      </w:r>
      <w:r w:rsidRPr="005554C6">
        <w:rPr>
          <w:w w:val="95"/>
          <w:sz w:val="24"/>
          <w:szCs w:val="24"/>
        </w:rPr>
        <w:t>выдать</w:t>
      </w:r>
      <w:r w:rsidRPr="005554C6">
        <w:rPr>
          <w:spacing w:val="1"/>
          <w:w w:val="95"/>
          <w:sz w:val="24"/>
          <w:szCs w:val="24"/>
        </w:rPr>
        <w:t xml:space="preserve"> </w:t>
      </w:r>
      <w:r w:rsidR="004278B0">
        <w:rPr>
          <w:w w:val="95"/>
          <w:sz w:val="24"/>
          <w:szCs w:val="24"/>
        </w:rPr>
        <w:t>школьнику про</w:t>
      </w:r>
      <w:r w:rsidRPr="005554C6">
        <w:rPr>
          <w:w w:val="95"/>
          <w:sz w:val="24"/>
          <w:szCs w:val="24"/>
        </w:rPr>
        <w:t>верочную</w:t>
      </w:r>
      <w:r w:rsidRPr="005554C6">
        <w:rPr>
          <w:spacing w:val="1"/>
          <w:w w:val="95"/>
          <w:sz w:val="24"/>
          <w:szCs w:val="24"/>
        </w:rPr>
        <w:t xml:space="preserve"> </w:t>
      </w:r>
      <w:r w:rsidRPr="005554C6">
        <w:rPr>
          <w:w w:val="95"/>
          <w:sz w:val="24"/>
          <w:szCs w:val="24"/>
        </w:rPr>
        <w:t>работу.</w:t>
      </w:r>
      <w:r w:rsidRPr="005554C6">
        <w:rPr>
          <w:spacing w:val="1"/>
          <w:w w:val="95"/>
          <w:sz w:val="24"/>
          <w:szCs w:val="24"/>
        </w:rPr>
        <w:t xml:space="preserve"> </w:t>
      </w:r>
      <w:r w:rsidRPr="005554C6">
        <w:rPr>
          <w:w w:val="95"/>
          <w:sz w:val="24"/>
          <w:szCs w:val="24"/>
        </w:rPr>
        <w:t>Если</w:t>
      </w:r>
      <w:r w:rsidRPr="005554C6">
        <w:rPr>
          <w:spacing w:val="1"/>
          <w:w w:val="95"/>
          <w:sz w:val="24"/>
          <w:szCs w:val="24"/>
        </w:rPr>
        <w:t xml:space="preserve"> </w:t>
      </w:r>
      <w:r w:rsidRPr="005554C6">
        <w:rPr>
          <w:w w:val="95"/>
          <w:sz w:val="24"/>
          <w:szCs w:val="24"/>
        </w:rPr>
        <w:t>в</w:t>
      </w:r>
      <w:r w:rsidRPr="005554C6">
        <w:rPr>
          <w:spacing w:val="1"/>
          <w:w w:val="95"/>
          <w:sz w:val="24"/>
          <w:szCs w:val="24"/>
        </w:rPr>
        <w:t xml:space="preserve"> </w:t>
      </w:r>
      <w:r w:rsidRPr="005554C6">
        <w:rPr>
          <w:w w:val="95"/>
          <w:sz w:val="24"/>
          <w:szCs w:val="24"/>
        </w:rPr>
        <w:t>ходе</w:t>
      </w:r>
      <w:r w:rsidRPr="005554C6">
        <w:rPr>
          <w:spacing w:val="1"/>
          <w:w w:val="95"/>
          <w:sz w:val="24"/>
          <w:szCs w:val="24"/>
        </w:rPr>
        <w:t xml:space="preserve"> </w:t>
      </w:r>
      <w:r w:rsidRPr="005554C6">
        <w:rPr>
          <w:sz w:val="24"/>
          <w:szCs w:val="24"/>
        </w:rPr>
        <w:t>работы ученик допускает ошибку, ему объясняют ход решения задания и предлагают выполнить другой</w:t>
      </w:r>
      <w:r w:rsidRPr="005554C6">
        <w:rPr>
          <w:spacing w:val="-47"/>
          <w:sz w:val="24"/>
          <w:szCs w:val="24"/>
        </w:rPr>
        <w:t xml:space="preserve"> </w:t>
      </w:r>
      <w:proofErr w:type="gramStart"/>
      <w:r w:rsidRPr="005554C6">
        <w:rPr>
          <w:sz w:val="24"/>
          <w:szCs w:val="24"/>
        </w:rPr>
        <w:t>вари-ант</w:t>
      </w:r>
      <w:proofErr w:type="gramEnd"/>
      <w:r w:rsidRPr="005554C6">
        <w:rPr>
          <w:sz w:val="24"/>
          <w:szCs w:val="24"/>
        </w:rPr>
        <w:t>.</w:t>
      </w:r>
      <w:r w:rsidRPr="005554C6">
        <w:rPr>
          <w:spacing w:val="-3"/>
          <w:sz w:val="24"/>
          <w:szCs w:val="24"/>
        </w:rPr>
        <w:t xml:space="preserve"> </w:t>
      </w:r>
      <w:r w:rsidRPr="005554C6">
        <w:rPr>
          <w:sz w:val="24"/>
          <w:szCs w:val="24"/>
        </w:rPr>
        <w:t>Учитель</w:t>
      </w:r>
      <w:r w:rsidRPr="005554C6">
        <w:rPr>
          <w:spacing w:val="-1"/>
          <w:sz w:val="24"/>
          <w:szCs w:val="24"/>
        </w:rPr>
        <w:t xml:space="preserve"> </w:t>
      </w:r>
      <w:r w:rsidRPr="005554C6">
        <w:rPr>
          <w:sz w:val="24"/>
          <w:szCs w:val="24"/>
        </w:rPr>
        <w:t>получает</w:t>
      </w:r>
      <w:r w:rsidRPr="005554C6">
        <w:rPr>
          <w:spacing w:val="-1"/>
          <w:sz w:val="24"/>
          <w:szCs w:val="24"/>
        </w:rPr>
        <w:t xml:space="preserve"> </w:t>
      </w:r>
      <w:r w:rsidRPr="005554C6">
        <w:rPr>
          <w:sz w:val="24"/>
          <w:szCs w:val="24"/>
        </w:rPr>
        <w:t>отчёт</w:t>
      </w:r>
      <w:r w:rsidRPr="005554C6">
        <w:rPr>
          <w:spacing w:val="-4"/>
          <w:sz w:val="24"/>
          <w:szCs w:val="24"/>
        </w:rPr>
        <w:t xml:space="preserve"> </w:t>
      </w:r>
      <w:r w:rsidRPr="005554C6">
        <w:rPr>
          <w:sz w:val="24"/>
          <w:szCs w:val="24"/>
        </w:rPr>
        <w:t>о</w:t>
      </w:r>
      <w:r w:rsidRPr="005554C6">
        <w:rPr>
          <w:spacing w:val="-1"/>
          <w:sz w:val="24"/>
          <w:szCs w:val="24"/>
        </w:rPr>
        <w:t xml:space="preserve"> </w:t>
      </w:r>
      <w:r w:rsidRPr="005554C6">
        <w:rPr>
          <w:sz w:val="24"/>
          <w:szCs w:val="24"/>
        </w:rPr>
        <w:t>том,</w:t>
      </w:r>
      <w:r w:rsidRPr="005554C6">
        <w:rPr>
          <w:spacing w:val="-3"/>
          <w:sz w:val="24"/>
          <w:szCs w:val="24"/>
        </w:rPr>
        <w:t xml:space="preserve"> </w:t>
      </w:r>
      <w:r w:rsidRPr="005554C6">
        <w:rPr>
          <w:sz w:val="24"/>
          <w:szCs w:val="24"/>
        </w:rPr>
        <w:t>как ученики</w:t>
      </w:r>
      <w:r w:rsidRPr="005554C6">
        <w:rPr>
          <w:spacing w:val="-4"/>
          <w:sz w:val="24"/>
          <w:szCs w:val="24"/>
        </w:rPr>
        <w:t xml:space="preserve"> </w:t>
      </w:r>
      <w:r w:rsidRPr="005554C6">
        <w:rPr>
          <w:sz w:val="24"/>
          <w:szCs w:val="24"/>
        </w:rPr>
        <w:t>справляются</w:t>
      </w:r>
      <w:r w:rsidRPr="005554C6">
        <w:rPr>
          <w:spacing w:val="-3"/>
          <w:sz w:val="24"/>
          <w:szCs w:val="24"/>
        </w:rPr>
        <w:t xml:space="preserve"> </w:t>
      </w:r>
      <w:r w:rsidRPr="005554C6">
        <w:rPr>
          <w:sz w:val="24"/>
          <w:szCs w:val="24"/>
        </w:rPr>
        <w:t>с</w:t>
      </w:r>
      <w:r w:rsidRPr="005554C6">
        <w:rPr>
          <w:spacing w:val="-3"/>
          <w:sz w:val="24"/>
          <w:szCs w:val="24"/>
        </w:rPr>
        <w:t xml:space="preserve"> </w:t>
      </w:r>
      <w:r w:rsidR="004278B0">
        <w:rPr>
          <w:sz w:val="24"/>
          <w:szCs w:val="24"/>
        </w:rPr>
        <w:t>задани</w:t>
      </w:r>
      <w:r w:rsidRPr="005554C6">
        <w:rPr>
          <w:sz w:val="24"/>
          <w:szCs w:val="24"/>
        </w:rPr>
        <w:t>ями.</w:t>
      </w:r>
      <w:r w:rsidRPr="005554C6">
        <w:rPr>
          <w:spacing w:val="-1"/>
          <w:sz w:val="24"/>
          <w:szCs w:val="24"/>
        </w:rPr>
        <w:t xml:space="preserve"> </w:t>
      </w:r>
      <w:hyperlink r:id="rId16">
        <w:r w:rsidRPr="005554C6">
          <w:rPr>
            <w:color w:val="006EC0"/>
            <w:sz w:val="24"/>
            <w:szCs w:val="24"/>
          </w:rPr>
          <w:t>https://www.yaklass.ru</w:t>
        </w:r>
      </w:hyperlink>
      <w:hyperlink r:id="rId17">
        <w:r w:rsidRPr="005554C6">
          <w:rPr>
            <w:color w:val="006EC0"/>
            <w:sz w:val="24"/>
            <w:szCs w:val="24"/>
          </w:rPr>
          <w:t>/</w:t>
        </w:r>
      </w:hyperlink>
    </w:p>
    <w:p w:rsidR="005554C6" w:rsidRPr="005554C6" w:rsidRDefault="005554C6" w:rsidP="00DC762B">
      <w:pPr>
        <w:numPr>
          <w:ilvl w:val="0"/>
          <w:numId w:val="238"/>
        </w:numPr>
        <w:tabs>
          <w:tab w:val="left" w:pos="1362"/>
        </w:tabs>
        <w:spacing w:before="69"/>
        <w:ind w:left="0" w:right="-1" w:firstLine="709"/>
        <w:jc w:val="both"/>
        <w:rPr>
          <w:sz w:val="24"/>
          <w:szCs w:val="24"/>
        </w:rPr>
      </w:pPr>
      <w:r w:rsidRPr="005554C6">
        <w:rPr>
          <w:sz w:val="24"/>
          <w:szCs w:val="24"/>
        </w:rPr>
        <w:t>Мобильное электронное образование – разнообразные форматы материалов (текст, мультимедиа,</w:t>
      </w:r>
      <w:r w:rsidRPr="005554C6">
        <w:rPr>
          <w:spacing w:val="1"/>
          <w:sz w:val="24"/>
          <w:szCs w:val="24"/>
        </w:rPr>
        <w:t xml:space="preserve"> </w:t>
      </w:r>
      <w:r w:rsidRPr="005554C6">
        <w:rPr>
          <w:sz w:val="24"/>
          <w:szCs w:val="24"/>
        </w:rPr>
        <w:t>интерактивные ресурсы). Цифровой образовательный контент подготовлен для детей в возрасте с 3 до 7</w:t>
      </w:r>
      <w:r w:rsidRPr="005554C6">
        <w:rPr>
          <w:spacing w:val="-47"/>
          <w:sz w:val="24"/>
          <w:szCs w:val="24"/>
        </w:rPr>
        <w:t xml:space="preserve"> </w:t>
      </w:r>
      <w:r w:rsidRPr="005554C6">
        <w:rPr>
          <w:spacing w:val="-1"/>
          <w:sz w:val="24"/>
          <w:szCs w:val="24"/>
        </w:rPr>
        <w:t>лет, а</w:t>
      </w:r>
      <w:r w:rsidRPr="005554C6">
        <w:rPr>
          <w:sz w:val="24"/>
          <w:szCs w:val="24"/>
        </w:rPr>
        <w:t xml:space="preserve"> </w:t>
      </w:r>
      <w:r w:rsidRPr="005554C6">
        <w:rPr>
          <w:spacing w:val="-1"/>
          <w:sz w:val="24"/>
          <w:szCs w:val="24"/>
        </w:rPr>
        <w:t>также</w:t>
      </w:r>
      <w:r w:rsidRPr="005554C6">
        <w:rPr>
          <w:sz w:val="24"/>
          <w:szCs w:val="24"/>
        </w:rPr>
        <w:t xml:space="preserve"> </w:t>
      </w:r>
      <w:r w:rsidRPr="005554C6">
        <w:rPr>
          <w:spacing w:val="-1"/>
          <w:sz w:val="24"/>
          <w:szCs w:val="24"/>
        </w:rPr>
        <w:t>разработаны</w:t>
      </w:r>
      <w:r w:rsidRPr="005554C6">
        <w:rPr>
          <w:sz w:val="24"/>
          <w:szCs w:val="24"/>
        </w:rPr>
        <w:t xml:space="preserve"> </w:t>
      </w:r>
      <w:r w:rsidRPr="005554C6">
        <w:rPr>
          <w:spacing w:val="-1"/>
          <w:sz w:val="24"/>
          <w:szCs w:val="24"/>
        </w:rPr>
        <w:t>онлайн</w:t>
      </w:r>
      <w:r w:rsidRPr="005554C6">
        <w:rPr>
          <w:sz w:val="24"/>
          <w:szCs w:val="24"/>
        </w:rPr>
        <w:t xml:space="preserve"> курсы</w:t>
      </w:r>
      <w:r w:rsidRPr="005554C6">
        <w:rPr>
          <w:spacing w:val="1"/>
          <w:sz w:val="24"/>
          <w:szCs w:val="24"/>
        </w:rPr>
        <w:t xml:space="preserve"> </w:t>
      </w:r>
      <w:r w:rsidRPr="005554C6">
        <w:rPr>
          <w:sz w:val="24"/>
          <w:szCs w:val="24"/>
        </w:rPr>
        <w:t>для</w:t>
      </w:r>
      <w:r w:rsidRPr="005554C6">
        <w:rPr>
          <w:spacing w:val="1"/>
          <w:sz w:val="24"/>
          <w:szCs w:val="24"/>
        </w:rPr>
        <w:t xml:space="preserve"> </w:t>
      </w:r>
      <w:r w:rsidRPr="005554C6">
        <w:rPr>
          <w:sz w:val="24"/>
          <w:szCs w:val="24"/>
        </w:rPr>
        <w:t>обучающихся</w:t>
      </w:r>
      <w:r w:rsidRPr="005554C6">
        <w:rPr>
          <w:spacing w:val="1"/>
          <w:sz w:val="24"/>
          <w:szCs w:val="24"/>
        </w:rPr>
        <w:t xml:space="preserve"> </w:t>
      </w:r>
      <w:r w:rsidRPr="005554C6">
        <w:rPr>
          <w:sz w:val="24"/>
          <w:szCs w:val="24"/>
        </w:rPr>
        <w:t>1-11</w:t>
      </w:r>
      <w:r w:rsidRPr="005554C6">
        <w:rPr>
          <w:spacing w:val="1"/>
          <w:sz w:val="24"/>
          <w:szCs w:val="24"/>
        </w:rPr>
        <w:t xml:space="preserve"> </w:t>
      </w:r>
      <w:r w:rsidRPr="005554C6">
        <w:rPr>
          <w:sz w:val="24"/>
          <w:szCs w:val="24"/>
        </w:rPr>
        <w:t>классов.</w:t>
      </w:r>
      <w:r w:rsidR="004278B0">
        <w:rPr>
          <w:sz w:val="24"/>
          <w:szCs w:val="24"/>
        </w:rPr>
        <w:t xml:space="preserve"> </w:t>
      </w:r>
      <w:r w:rsidRPr="005554C6">
        <w:rPr>
          <w:sz w:val="24"/>
          <w:szCs w:val="24"/>
        </w:rPr>
        <w:t>Предусмотрена система</w:t>
      </w:r>
      <w:r w:rsidRPr="005554C6">
        <w:rPr>
          <w:spacing w:val="1"/>
          <w:sz w:val="24"/>
          <w:szCs w:val="24"/>
        </w:rPr>
        <w:t xml:space="preserve"> </w:t>
      </w:r>
      <w:r w:rsidRPr="005554C6">
        <w:rPr>
          <w:sz w:val="24"/>
          <w:szCs w:val="24"/>
        </w:rPr>
        <w:t>видеоконференций</w:t>
      </w:r>
      <w:r w:rsidRPr="005554C6">
        <w:rPr>
          <w:spacing w:val="-2"/>
          <w:sz w:val="24"/>
          <w:szCs w:val="24"/>
        </w:rPr>
        <w:t xml:space="preserve"> </w:t>
      </w:r>
      <w:r w:rsidRPr="005554C6">
        <w:rPr>
          <w:sz w:val="24"/>
          <w:szCs w:val="24"/>
        </w:rPr>
        <w:t>и мессенджер.</w:t>
      </w:r>
      <w:r w:rsidRPr="005554C6">
        <w:rPr>
          <w:spacing w:val="2"/>
          <w:sz w:val="24"/>
          <w:szCs w:val="24"/>
        </w:rPr>
        <w:t xml:space="preserve"> </w:t>
      </w:r>
      <w:hyperlink r:id="rId18">
        <w:r w:rsidRPr="005554C6">
          <w:rPr>
            <w:color w:val="006EC0"/>
            <w:sz w:val="24"/>
            <w:szCs w:val="24"/>
          </w:rPr>
          <w:t>https://mob</w:t>
        </w:r>
      </w:hyperlink>
      <w:hyperlink r:id="rId19">
        <w:r w:rsidRPr="005554C6">
          <w:rPr>
            <w:color w:val="006EC0"/>
            <w:sz w:val="24"/>
            <w:szCs w:val="24"/>
          </w:rPr>
          <w:t>-</w:t>
        </w:r>
        <w:r w:rsidRPr="005554C6">
          <w:rPr>
            <w:color w:val="006EC0"/>
            <w:spacing w:val="-2"/>
            <w:sz w:val="24"/>
            <w:szCs w:val="24"/>
          </w:rPr>
          <w:t xml:space="preserve"> </w:t>
        </w:r>
      </w:hyperlink>
      <w:hyperlink r:id="rId20">
        <w:r w:rsidRPr="005554C6">
          <w:rPr>
            <w:color w:val="006EC0"/>
            <w:sz w:val="24"/>
            <w:szCs w:val="24"/>
          </w:rPr>
          <w:t>edu.ru</w:t>
        </w:r>
      </w:hyperlink>
      <w:hyperlink r:id="rId21">
        <w:r w:rsidRPr="005554C6">
          <w:rPr>
            <w:color w:val="006EC0"/>
            <w:sz w:val="24"/>
            <w:szCs w:val="24"/>
          </w:rPr>
          <w:t>/</w:t>
        </w:r>
      </w:hyperlink>
    </w:p>
    <w:p w:rsidR="005554C6" w:rsidRDefault="005554C6" w:rsidP="002A2122">
      <w:pPr>
        <w:tabs>
          <w:tab w:val="left" w:pos="1362"/>
        </w:tabs>
        <w:ind w:left="709" w:right="-1"/>
        <w:jc w:val="both"/>
        <w:rPr>
          <w:sz w:val="24"/>
          <w:szCs w:val="24"/>
        </w:rPr>
      </w:pPr>
    </w:p>
    <w:p w:rsidR="00F45309" w:rsidRPr="00F45309" w:rsidRDefault="00F45309" w:rsidP="002A2122">
      <w:pPr>
        <w:tabs>
          <w:tab w:val="left" w:pos="1542"/>
        </w:tabs>
        <w:ind w:right="-1"/>
        <w:jc w:val="center"/>
        <w:rPr>
          <w:b/>
          <w:sz w:val="24"/>
          <w:szCs w:val="24"/>
        </w:rPr>
      </w:pPr>
      <w:r>
        <w:rPr>
          <w:b/>
        </w:rPr>
        <w:t xml:space="preserve">3.5.5. </w:t>
      </w:r>
      <w:r w:rsidRPr="00F45309">
        <w:rPr>
          <w:b/>
        </w:rPr>
        <w:t>Материально-технические условия реализации</w:t>
      </w:r>
      <w:r>
        <w:rPr>
          <w:b/>
        </w:rPr>
        <w:t xml:space="preserve"> </w:t>
      </w:r>
      <w:r w:rsidRPr="00F45309">
        <w:rPr>
          <w:b/>
        </w:rPr>
        <w:t>основной образовательной</w:t>
      </w:r>
      <w:r>
        <w:rPr>
          <w:b/>
        </w:rPr>
        <w:t xml:space="preserve"> </w:t>
      </w:r>
      <w:r w:rsidRPr="00F45309">
        <w:rPr>
          <w:b/>
          <w:spacing w:val="-52"/>
        </w:rPr>
        <w:t xml:space="preserve"> </w:t>
      </w:r>
      <w:r w:rsidRPr="00F45309">
        <w:rPr>
          <w:b/>
          <w:sz w:val="24"/>
          <w:szCs w:val="24"/>
        </w:rPr>
        <w:t>программы</w:t>
      </w:r>
    </w:p>
    <w:p w:rsidR="00F45309" w:rsidRPr="00F45309" w:rsidRDefault="00F45309" w:rsidP="002A2122">
      <w:pPr>
        <w:spacing w:before="1"/>
        <w:ind w:right="-1" w:firstLine="709"/>
        <w:rPr>
          <w:b/>
          <w:sz w:val="24"/>
          <w:szCs w:val="24"/>
        </w:rPr>
      </w:pPr>
    </w:p>
    <w:p w:rsidR="00F45309" w:rsidRPr="00F45309" w:rsidRDefault="00F45309" w:rsidP="002A2122">
      <w:pPr>
        <w:ind w:right="-1" w:firstLine="709"/>
        <w:jc w:val="both"/>
        <w:rPr>
          <w:sz w:val="24"/>
          <w:szCs w:val="24"/>
        </w:rPr>
      </w:pPr>
      <w:r w:rsidRPr="00F45309">
        <w:rPr>
          <w:sz w:val="24"/>
          <w:szCs w:val="24"/>
        </w:rPr>
        <w:t xml:space="preserve">Материально-техническая база </w:t>
      </w:r>
      <w:r w:rsidRPr="005554C6">
        <w:rPr>
          <w:sz w:val="24"/>
          <w:szCs w:val="24"/>
        </w:rPr>
        <w:t>МОУ «</w:t>
      </w:r>
      <w:r w:rsidRPr="00F45309">
        <w:rPr>
          <w:sz w:val="24"/>
          <w:szCs w:val="24"/>
        </w:rPr>
        <w:t>Тулянская ООШ</w:t>
      </w:r>
      <w:r w:rsidRPr="005554C6">
        <w:rPr>
          <w:sz w:val="24"/>
          <w:szCs w:val="24"/>
        </w:rPr>
        <w:t>»</w:t>
      </w:r>
      <w:r>
        <w:rPr>
          <w:b/>
          <w:sz w:val="24"/>
          <w:szCs w:val="24"/>
        </w:rPr>
        <w:t xml:space="preserve"> </w:t>
      </w:r>
      <w:r w:rsidRPr="00F45309">
        <w:rPr>
          <w:sz w:val="24"/>
          <w:szCs w:val="24"/>
        </w:rPr>
        <w:t>Валуйского района Белгородской области</w:t>
      </w:r>
      <w:r w:rsidRPr="00F45309">
        <w:rPr>
          <w:spacing w:val="-47"/>
          <w:sz w:val="24"/>
          <w:szCs w:val="24"/>
        </w:rPr>
        <w:t xml:space="preserve"> </w:t>
      </w:r>
      <w:r w:rsidRPr="00F45309">
        <w:rPr>
          <w:sz w:val="24"/>
          <w:szCs w:val="24"/>
        </w:rPr>
        <w:t>обеспечивает:</w:t>
      </w:r>
    </w:p>
    <w:p w:rsidR="00F45309" w:rsidRPr="00F45309" w:rsidRDefault="00F45309" w:rsidP="00DC762B">
      <w:pPr>
        <w:pStyle w:val="a6"/>
        <w:numPr>
          <w:ilvl w:val="0"/>
          <w:numId w:val="242"/>
        </w:numPr>
        <w:tabs>
          <w:tab w:val="left" w:pos="1276"/>
        </w:tabs>
        <w:spacing w:before="4"/>
        <w:ind w:left="426" w:right="-1"/>
        <w:jc w:val="both"/>
        <w:rPr>
          <w:sz w:val="24"/>
          <w:szCs w:val="24"/>
        </w:rPr>
      </w:pPr>
      <w:r w:rsidRPr="00F45309">
        <w:rPr>
          <w:sz w:val="24"/>
          <w:szCs w:val="24"/>
        </w:rPr>
        <w:t xml:space="preserve">возможность достижения </w:t>
      </w:r>
      <w:proofErr w:type="gramStart"/>
      <w:r w:rsidRPr="00F45309">
        <w:rPr>
          <w:sz w:val="24"/>
          <w:szCs w:val="24"/>
        </w:rPr>
        <w:t>обучающимися</w:t>
      </w:r>
      <w:proofErr w:type="gramEnd"/>
      <w:r w:rsidRPr="00F45309">
        <w:rPr>
          <w:sz w:val="24"/>
          <w:szCs w:val="24"/>
        </w:rPr>
        <w:t xml:space="preserve"> результатов освоения программы начального общего</w:t>
      </w:r>
      <w:r w:rsidRPr="00F45309">
        <w:rPr>
          <w:spacing w:val="-47"/>
          <w:sz w:val="24"/>
          <w:szCs w:val="24"/>
        </w:rPr>
        <w:t xml:space="preserve"> </w:t>
      </w:r>
      <w:r w:rsidRPr="00F45309">
        <w:rPr>
          <w:sz w:val="24"/>
          <w:szCs w:val="24"/>
        </w:rPr>
        <w:t>образования;</w:t>
      </w:r>
    </w:p>
    <w:p w:rsidR="00F45309" w:rsidRPr="00F45309" w:rsidRDefault="00F45309" w:rsidP="00DC762B">
      <w:pPr>
        <w:pStyle w:val="a6"/>
        <w:numPr>
          <w:ilvl w:val="0"/>
          <w:numId w:val="242"/>
        </w:numPr>
        <w:tabs>
          <w:tab w:val="left" w:pos="1276"/>
        </w:tabs>
        <w:spacing w:before="11"/>
        <w:ind w:left="426" w:right="-1"/>
        <w:jc w:val="both"/>
        <w:rPr>
          <w:sz w:val="24"/>
          <w:szCs w:val="24"/>
        </w:rPr>
      </w:pPr>
      <w:r w:rsidRPr="00F45309">
        <w:rPr>
          <w:spacing w:val="-1"/>
          <w:sz w:val="24"/>
          <w:szCs w:val="24"/>
        </w:rPr>
        <w:t>безопасность</w:t>
      </w:r>
      <w:r w:rsidRPr="00F45309">
        <w:rPr>
          <w:spacing w:val="-6"/>
          <w:sz w:val="24"/>
          <w:szCs w:val="24"/>
        </w:rPr>
        <w:t xml:space="preserve"> </w:t>
      </w:r>
      <w:r w:rsidRPr="00F45309">
        <w:rPr>
          <w:spacing w:val="-1"/>
          <w:sz w:val="24"/>
          <w:szCs w:val="24"/>
        </w:rPr>
        <w:t>и</w:t>
      </w:r>
      <w:r w:rsidRPr="00F45309">
        <w:rPr>
          <w:spacing w:val="-13"/>
          <w:sz w:val="24"/>
          <w:szCs w:val="24"/>
        </w:rPr>
        <w:t xml:space="preserve"> </w:t>
      </w:r>
      <w:r w:rsidRPr="00F45309">
        <w:rPr>
          <w:spacing w:val="-1"/>
          <w:sz w:val="24"/>
          <w:szCs w:val="24"/>
        </w:rPr>
        <w:t>комфортность</w:t>
      </w:r>
      <w:r w:rsidRPr="00F45309">
        <w:rPr>
          <w:spacing w:val="-8"/>
          <w:sz w:val="24"/>
          <w:szCs w:val="24"/>
        </w:rPr>
        <w:t xml:space="preserve"> </w:t>
      </w:r>
      <w:r w:rsidRPr="00F45309">
        <w:rPr>
          <w:spacing w:val="-1"/>
          <w:sz w:val="24"/>
          <w:szCs w:val="24"/>
        </w:rPr>
        <w:t>организации</w:t>
      </w:r>
      <w:r w:rsidRPr="00F45309">
        <w:rPr>
          <w:spacing w:val="-7"/>
          <w:sz w:val="24"/>
          <w:szCs w:val="24"/>
        </w:rPr>
        <w:t xml:space="preserve"> </w:t>
      </w:r>
      <w:r w:rsidRPr="00F45309">
        <w:rPr>
          <w:spacing w:val="-1"/>
          <w:sz w:val="24"/>
          <w:szCs w:val="24"/>
        </w:rPr>
        <w:t>учебного</w:t>
      </w:r>
      <w:r w:rsidRPr="00F45309">
        <w:rPr>
          <w:spacing w:val="-6"/>
          <w:sz w:val="24"/>
          <w:szCs w:val="24"/>
        </w:rPr>
        <w:t xml:space="preserve"> </w:t>
      </w:r>
      <w:r w:rsidRPr="00F45309">
        <w:rPr>
          <w:spacing w:val="-1"/>
          <w:sz w:val="24"/>
          <w:szCs w:val="24"/>
        </w:rPr>
        <w:t>процесса;</w:t>
      </w:r>
    </w:p>
    <w:p w:rsidR="00F45309" w:rsidRPr="00F45309" w:rsidRDefault="00F45309" w:rsidP="00DC762B">
      <w:pPr>
        <w:pStyle w:val="a6"/>
        <w:numPr>
          <w:ilvl w:val="0"/>
          <w:numId w:val="242"/>
        </w:numPr>
        <w:tabs>
          <w:tab w:val="left" w:pos="1276"/>
        </w:tabs>
        <w:spacing w:before="10"/>
        <w:ind w:left="426" w:right="-1"/>
        <w:jc w:val="both"/>
        <w:rPr>
          <w:sz w:val="24"/>
          <w:szCs w:val="24"/>
        </w:rPr>
      </w:pPr>
      <w:r w:rsidRPr="00F45309">
        <w:rPr>
          <w:sz w:val="24"/>
          <w:szCs w:val="24"/>
        </w:rPr>
        <w:t>соблюдение</w:t>
      </w:r>
      <w:r w:rsidRPr="00F45309">
        <w:rPr>
          <w:spacing w:val="1"/>
          <w:sz w:val="24"/>
          <w:szCs w:val="24"/>
        </w:rPr>
        <w:t xml:space="preserve"> </w:t>
      </w:r>
      <w:r w:rsidRPr="00F45309">
        <w:rPr>
          <w:sz w:val="24"/>
          <w:szCs w:val="24"/>
        </w:rPr>
        <w:t>санитарно-эпидемиологических</w:t>
      </w:r>
      <w:r w:rsidRPr="00F45309">
        <w:rPr>
          <w:spacing w:val="2"/>
          <w:sz w:val="24"/>
          <w:szCs w:val="24"/>
        </w:rPr>
        <w:t xml:space="preserve"> </w:t>
      </w:r>
      <w:r w:rsidRPr="00F45309">
        <w:rPr>
          <w:sz w:val="24"/>
          <w:szCs w:val="24"/>
        </w:rPr>
        <w:t>правил</w:t>
      </w:r>
      <w:r w:rsidRPr="00F45309">
        <w:rPr>
          <w:spacing w:val="3"/>
          <w:sz w:val="24"/>
          <w:szCs w:val="24"/>
        </w:rPr>
        <w:t xml:space="preserve"> </w:t>
      </w:r>
      <w:r w:rsidRPr="00F45309">
        <w:rPr>
          <w:sz w:val="24"/>
          <w:szCs w:val="24"/>
        </w:rPr>
        <w:t>и гигиенических</w:t>
      </w:r>
      <w:r w:rsidRPr="00F45309">
        <w:rPr>
          <w:spacing w:val="-7"/>
          <w:sz w:val="24"/>
          <w:szCs w:val="24"/>
        </w:rPr>
        <w:t xml:space="preserve"> </w:t>
      </w:r>
      <w:r w:rsidRPr="00F45309">
        <w:rPr>
          <w:sz w:val="24"/>
          <w:szCs w:val="24"/>
        </w:rPr>
        <w:t>нормативов;</w:t>
      </w:r>
    </w:p>
    <w:p w:rsidR="00F45309" w:rsidRPr="00F45309" w:rsidRDefault="00F45309" w:rsidP="00DC762B">
      <w:pPr>
        <w:pStyle w:val="a6"/>
        <w:numPr>
          <w:ilvl w:val="0"/>
          <w:numId w:val="242"/>
        </w:numPr>
        <w:tabs>
          <w:tab w:val="left" w:pos="1276"/>
        </w:tabs>
        <w:spacing w:before="70"/>
        <w:ind w:left="426" w:right="-1"/>
        <w:jc w:val="both"/>
        <w:rPr>
          <w:sz w:val="24"/>
          <w:szCs w:val="24"/>
        </w:rPr>
      </w:pPr>
      <w:r w:rsidRPr="00F45309">
        <w:rPr>
          <w:sz w:val="24"/>
          <w:szCs w:val="24"/>
        </w:rPr>
        <w:t>возможность</w:t>
      </w:r>
      <w:r w:rsidRPr="00F45309">
        <w:rPr>
          <w:spacing w:val="16"/>
          <w:sz w:val="24"/>
          <w:szCs w:val="24"/>
        </w:rPr>
        <w:t xml:space="preserve"> </w:t>
      </w:r>
      <w:r w:rsidRPr="00F45309">
        <w:rPr>
          <w:sz w:val="24"/>
          <w:szCs w:val="24"/>
        </w:rPr>
        <w:t>для</w:t>
      </w:r>
      <w:r w:rsidRPr="00F45309">
        <w:rPr>
          <w:spacing w:val="17"/>
          <w:sz w:val="24"/>
          <w:szCs w:val="24"/>
        </w:rPr>
        <w:t xml:space="preserve"> </w:t>
      </w:r>
      <w:r w:rsidRPr="00F45309">
        <w:rPr>
          <w:sz w:val="24"/>
          <w:szCs w:val="24"/>
        </w:rPr>
        <w:t>беспрепятственного</w:t>
      </w:r>
      <w:r w:rsidRPr="00F45309">
        <w:rPr>
          <w:spacing w:val="17"/>
          <w:sz w:val="24"/>
          <w:szCs w:val="24"/>
        </w:rPr>
        <w:t xml:space="preserve"> </w:t>
      </w:r>
      <w:r w:rsidRPr="00F45309">
        <w:rPr>
          <w:sz w:val="24"/>
          <w:szCs w:val="24"/>
        </w:rPr>
        <w:t>доступа</w:t>
      </w:r>
      <w:r w:rsidRPr="00F45309">
        <w:rPr>
          <w:spacing w:val="18"/>
          <w:sz w:val="24"/>
          <w:szCs w:val="24"/>
        </w:rPr>
        <w:t xml:space="preserve"> </w:t>
      </w:r>
      <w:r w:rsidRPr="00F45309">
        <w:rPr>
          <w:sz w:val="24"/>
          <w:szCs w:val="24"/>
        </w:rPr>
        <w:t>детей-инвалидов</w:t>
      </w:r>
      <w:r w:rsidRPr="00F45309">
        <w:rPr>
          <w:spacing w:val="16"/>
          <w:sz w:val="24"/>
          <w:szCs w:val="24"/>
        </w:rPr>
        <w:t xml:space="preserve"> </w:t>
      </w:r>
      <w:r w:rsidRPr="00F45309">
        <w:rPr>
          <w:sz w:val="24"/>
          <w:szCs w:val="24"/>
        </w:rPr>
        <w:t>и</w:t>
      </w:r>
      <w:r w:rsidRPr="00F45309">
        <w:rPr>
          <w:spacing w:val="18"/>
          <w:sz w:val="24"/>
          <w:szCs w:val="24"/>
        </w:rPr>
        <w:t xml:space="preserve"> </w:t>
      </w:r>
      <w:r w:rsidRPr="00F45309">
        <w:rPr>
          <w:sz w:val="24"/>
          <w:szCs w:val="24"/>
        </w:rPr>
        <w:t>обучающихся</w:t>
      </w:r>
      <w:r w:rsidRPr="00F45309">
        <w:rPr>
          <w:spacing w:val="11"/>
          <w:sz w:val="24"/>
          <w:szCs w:val="24"/>
        </w:rPr>
        <w:t xml:space="preserve"> </w:t>
      </w:r>
      <w:r w:rsidRPr="00F45309">
        <w:rPr>
          <w:sz w:val="24"/>
          <w:szCs w:val="24"/>
        </w:rPr>
        <w:t>с</w:t>
      </w:r>
      <w:r w:rsidRPr="00F45309">
        <w:rPr>
          <w:spacing w:val="11"/>
          <w:sz w:val="24"/>
          <w:szCs w:val="24"/>
        </w:rPr>
        <w:t xml:space="preserve"> </w:t>
      </w:r>
      <w:r w:rsidRPr="00F45309">
        <w:rPr>
          <w:sz w:val="24"/>
          <w:szCs w:val="24"/>
        </w:rPr>
        <w:t>ограниченными</w:t>
      </w:r>
      <w:r w:rsidRPr="00F45309">
        <w:rPr>
          <w:spacing w:val="-47"/>
          <w:sz w:val="24"/>
          <w:szCs w:val="24"/>
        </w:rPr>
        <w:t xml:space="preserve"> </w:t>
      </w:r>
      <w:r w:rsidRPr="00F45309">
        <w:rPr>
          <w:sz w:val="24"/>
          <w:szCs w:val="24"/>
        </w:rPr>
        <w:t>возможностями</w:t>
      </w:r>
      <w:r w:rsidRPr="00F45309">
        <w:rPr>
          <w:spacing w:val="-8"/>
          <w:sz w:val="24"/>
          <w:szCs w:val="24"/>
        </w:rPr>
        <w:t xml:space="preserve"> </w:t>
      </w:r>
      <w:r w:rsidRPr="00F45309">
        <w:rPr>
          <w:sz w:val="24"/>
          <w:szCs w:val="24"/>
        </w:rPr>
        <w:t>здоровья</w:t>
      </w:r>
      <w:r w:rsidRPr="00F45309">
        <w:rPr>
          <w:spacing w:val="-7"/>
          <w:sz w:val="24"/>
          <w:szCs w:val="24"/>
        </w:rPr>
        <w:t xml:space="preserve"> </w:t>
      </w:r>
      <w:r w:rsidRPr="00F45309">
        <w:rPr>
          <w:sz w:val="24"/>
          <w:szCs w:val="24"/>
        </w:rPr>
        <w:t>к</w:t>
      </w:r>
      <w:r w:rsidRPr="00F45309">
        <w:rPr>
          <w:spacing w:val="-9"/>
          <w:sz w:val="24"/>
          <w:szCs w:val="24"/>
        </w:rPr>
        <w:t xml:space="preserve"> </w:t>
      </w:r>
      <w:r>
        <w:rPr>
          <w:sz w:val="24"/>
          <w:szCs w:val="24"/>
        </w:rPr>
        <w:t>объек</w:t>
      </w:r>
      <w:r w:rsidRPr="00F45309">
        <w:rPr>
          <w:sz w:val="24"/>
          <w:szCs w:val="24"/>
        </w:rPr>
        <w:t>там</w:t>
      </w:r>
      <w:r w:rsidRPr="00F45309">
        <w:rPr>
          <w:spacing w:val="3"/>
          <w:sz w:val="24"/>
          <w:szCs w:val="24"/>
        </w:rPr>
        <w:t xml:space="preserve"> </w:t>
      </w:r>
      <w:r w:rsidRPr="00F45309">
        <w:rPr>
          <w:sz w:val="24"/>
          <w:szCs w:val="24"/>
        </w:rPr>
        <w:t>инфраструктуры</w:t>
      </w:r>
      <w:r w:rsidRPr="00F45309">
        <w:rPr>
          <w:spacing w:val="-1"/>
          <w:sz w:val="24"/>
          <w:szCs w:val="24"/>
        </w:rPr>
        <w:t xml:space="preserve"> </w:t>
      </w:r>
      <w:r w:rsidRPr="00F45309">
        <w:rPr>
          <w:sz w:val="24"/>
          <w:szCs w:val="24"/>
        </w:rPr>
        <w:t>организации.</w:t>
      </w:r>
    </w:p>
    <w:p w:rsidR="00F45309" w:rsidRPr="00F45309" w:rsidRDefault="00F45309" w:rsidP="002A2122">
      <w:pPr>
        <w:ind w:right="-1" w:firstLine="709"/>
        <w:jc w:val="both"/>
        <w:rPr>
          <w:sz w:val="24"/>
          <w:szCs w:val="24"/>
        </w:rPr>
      </w:pPr>
      <w:proofErr w:type="gramStart"/>
      <w:r w:rsidRPr="00F45309">
        <w:rPr>
          <w:sz w:val="24"/>
          <w:szCs w:val="24"/>
        </w:rPr>
        <w:t>Критериальными</w:t>
      </w:r>
      <w:r w:rsidRPr="00F45309">
        <w:rPr>
          <w:spacing w:val="1"/>
          <w:sz w:val="24"/>
          <w:szCs w:val="24"/>
        </w:rPr>
        <w:t xml:space="preserve"> </w:t>
      </w:r>
      <w:r w:rsidRPr="00F45309">
        <w:rPr>
          <w:sz w:val="24"/>
          <w:szCs w:val="24"/>
        </w:rPr>
        <w:t>источниками</w:t>
      </w:r>
      <w:r w:rsidRPr="00F45309">
        <w:rPr>
          <w:spacing w:val="1"/>
          <w:sz w:val="24"/>
          <w:szCs w:val="24"/>
        </w:rPr>
        <w:t xml:space="preserve"> </w:t>
      </w:r>
      <w:r w:rsidRPr="00F45309">
        <w:rPr>
          <w:sz w:val="24"/>
          <w:szCs w:val="24"/>
        </w:rPr>
        <w:t>оценки</w:t>
      </w:r>
      <w:r w:rsidRPr="00F45309">
        <w:rPr>
          <w:spacing w:val="1"/>
          <w:sz w:val="24"/>
          <w:szCs w:val="24"/>
        </w:rPr>
        <w:t xml:space="preserve"> </w:t>
      </w:r>
      <w:r w:rsidRPr="00F45309">
        <w:rPr>
          <w:sz w:val="24"/>
          <w:szCs w:val="24"/>
        </w:rPr>
        <w:t>материально-технических</w:t>
      </w:r>
      <w:r w:rsidRPr="00F45309">
        <w:rPr>
          <w:spacing w:val="1"/>
          <w:sz w:val="24"/>
          <w:szCs w:val="24"/>
        </w:rPr>
        <w:t xml:space="preserve"> </w:t>
      </w:r>
      <w:r w:rsidRPr="00F45309">
        <w:rPr>
          <w:sz w:val="24"/>
          <w:szCs w:val="24"/>
        </w:rPr>
        <w:t>условий</w:t>
      </w:r>
      <w:r w:rsidRPr="00F45309">
        <w:rPr>
          <w:spacing w:val="1"/>
          <w:sz w:val="24"/>
          <w:szCs w:val="24"/>
        </w:rPr>
        <w:t xml:space="preserve"> </w:t>
      </w:r>
      <w:r w:rsidRPr="00F45309">
        <w:rPr>
          <w:sz w:val="24"/>
          <w:szCs w:val="24"/>
        </w:rPr>
        <w:t>образовательной</w:t>
      </w:r>
      <w:r w:rsidRPr="00F45309">
        <w:rPr>
          <w:spacing w:val="1"/>
          <w:sz w:val="24"/>
          <w:szCs w:val="24"/>
        </w:rPr>
        <w:t xml:space="preserve"> </w:t>
      </w:r>
      <w:r w:rsidRPr="00F45309">
        <w:rPr>
          <w:sz w:val="24"/>
          <w:szCs w:val="24"/>
        </w:rPr>
        <w:t>деятельности</w:t>
      </w:r>
      <w:r w:rsidRPr="00F45309">
        <w:rPr>
          <w:spacing w:val="1"/>
          <w:sz w:val="24"/>
          <w:szCs w:val="24"/>
        </w:rPr>
        <w:t xml:space="preserve"> </w:t>
      </w:r>
      <w:r w:rsidRPr="00F45309">
        <w:rPr>
          <w:sz w:val="24"/>
          <w:szCs w:val="24"/>
        </w:rPr>
        <w:t>являются</w:t>
      </w:r>
      <w:r w:rsidRPr="00F45309">
        <w:rPr>
          <w:spacing w:val="1"/>
          <w:sz w:val="24"/>
          <w:szCs w:val="24"/>
        </w:rPr>
        <w:t xml:space="preserve"> </w:t>
      </w:r>
      <w:r w:rsidRPr="00F45309">
        <w:rPr>
          <w:sz w:val="24"/>
          <w:szCs w:val="24"/>
        </w:rPr>
        <w:t>требования</w:t>
      </w:r>
      <w:r w:rsidRPr="00F45309">
        <w:rPr>
          <w:spacing w:val="1"/>
          <w:sz w:val="24"/>
          <w:szCs w:val="24"/>
        </w:rPr>
        <w:t xml:space="preserve"> </w:t>
      </w:r>
      <w:r w:rsidRPr="00F45309">
        <w:rPr>
          <w:sz w:val="24"/>
          <w:szCs w:val="24"/>
        </w:rPr>
        <w:t>ФГОС</w:t>
      </w:r>
      <w:r w:rsidRPr="00F45309">
        <w:rPr>
          <w:spacing w:val="1"/>
          <w:sz w:val="24"/>
          <w:szCs w:val="24"/>
        </w:rPr>
        <w:t xml:space="preserve"> </w:t>
      </w:r>
      <w:r w:rsidRPr="00F45309">
        <w:rPr>
          <w:sz w:val="24"/>
          <w:szCs w:val="24"/>
        </w:rPr>
        <w:t>НОО,</w:t>
      </w:r>
      <w:r w:rsidRPr="00F45309">
        <w:rPr>
          <w:spacing w:val="1"/>
          <w:sz w:val="24"/>
          <w:szCs w:val="24"/>
        </w:rPr>
        <w:t xml:space="preserve"> </w:t>
      </w:r>
      <w:r w:rsidRPr="00F45309">
        <w:rPr>
          <w:sz w:val="24"/>
          <w:szCs w:val="24"/>
        </w:rPr>
        <w:t>лицензионные</w:t>
      </w:r>
      <w:r w:rsidRPr="00F45309">
        <w:rPr>
          <w:spacing w:val="1"/>
          <w:sz w:val="24"/>
          <w:szCs w:val="24"/>
        </w:rPr>
        <w:t xml:space="preserve"> </w:t>
      </w:r>
      <w:r w:rsidRPr="00F45309">
        <w:rPr>
          <w:sz w:val="24"/>
          <w:szCs w:val="24"/>
        </w:rPr>
        <w:t>требования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условия</w:t>
      </w:r>
      <w:r w:rsidRPr="00F45309">
        <w:rPr>
          <w:spacing w:val="1"/>
          <w:sz w:val="24"/>
          <w:szCs w:val="24"/>
        </w:rPr>
        <w:t xml:space="preserve"> </w:t>
      </w:r>
      <w:r w:rsidRPr="00F45309">
        <w:rPr>
          <w:sz w:val="24"/>
          <w:szCs w:val="24"/>
        </w:rPr>
        <w:t>Положения</w:t>
      </w:r>
      <w:r w:rsidRPr="00F45309">
        <w:rPr>
          <w:spacing w:val="1"/>
          <w:sz w:val="24"/>
          <w:szCs w:val="24"/>
        </w:rPr>
        <w:t xml:space="preserve"> </w:t>
      </w:r>
      <w:r w:rsidRPr="00F45309">
        <w:rPr>
          <w:sz w:val="24"/>
          <w:szCs w:val="24"/>
        </w:rPr>
        <w:t>о</w:t>
      </w:r>
      <w:r w:rsidRPr="00F45309">
        <w:rPr>
          <w:spacing w:val="1"/>
          <w:sz w:val="24"/>
          <w:szCs w:val="24"/>
        </w:rPr>
        <w:t xml:space="preserve"> </w:t>
      </w:r>
      <w:r>
        <w:rPr>
          <w:sz w:val="24"/>
          <w:szCs w:val="24"/>
        </w:rPr>
        <w:t>лицензирова</w:t>
      </w:r>
      <w:r w:rsidRPr="00F45309">
        <w:rPr>
          <w:sz w:val="24"/>
          <w:szCs w:val="24"/>
        </w:rPr>
        <w:t>нии</w:t>
      </w:r>
      <w:r w:rsidRPr="00F45309">
        <w:rPr>
          <w:spacing w:val="1"/>
          <w:sz w:val="24"/>
          <w:szCs w:val="24"/>
        </w:rPr>
        <w:t xml:space="preserve"> </w:t>
      </w:r>
      <w:r w:rsidRPr="00F45309">
        <w:rPr>
          <w:sz w:val="24"/>
          <w:szCs w:val="24"/>
        </w:rPr>
        <w:t>образовательной</w:t>
      </w:r>
      <w:r w:rsidRPr="00F45309">
        <w:rPr>
          <w:spacing w:val="1"/>
          <w:sz w:val="24"/>
          <w:szCs w:val="24"/>
        </w:rPr>
        <w:t xml:space="preserve"> </w:t>
      </w:r>
      <w:r w:rsidRPr="00F45309">
        <w:rPr>
          <w:sz w:val="24"/>
          <w:szCs w:val="24"/>
        </w:rPr>
        <w:t>деятельности,</w:t>
      </w:r>
      <w:r w:rsidRPr="00F45309">
        <w:rPr>
          <w:spacing w:val="1"/>
          <w:sz w:val="24"/>
          <w:szCs w:val="24"/>
        </w:rPr>
        <w:t xml:space="preserve"> </w:t>
      </w:r>
      <w:r w:rsidRPr="00F45309">
        <w:rPr>
          <w:sz w:val="24"/>
          <w:szCs w:val="24"/>
        </w:rPr>
        <w:t>утверждённого</w:t>
      </w:r>
      <w:r w:rsidRPr="00F45309">
        <w:rPr>
          <w:spacing w:val="1"/>
          <w:sz w:val="24"/>
          <w:szCs w:val="24"/>
        </w:rPr>
        <w:t xml:space="preserve"> </w:t>
      </w:r>
      <w:r w:rsidRPr="00F45309">
        <w:rPr>
          <w:sz w:val="24"/>
          <w:szCs w:val="24"/>
        </w:rPr>
        <w:t>постановлением</w:t>
      </w:r>
      <w:r w:rsidRPr="00F45309">
        <w:rPr>
          <w:spacing w:val="1"/>
          <w:sz w:val="24"/>
          <w:szCs w:val="24"/>
        </w:rPr>
        <w:t xml:space="preserve"> </w:t>
      </w:r>
      <w:r w:rsidRPr="00F45309">
        <w:rPr>
          <w:sz w:val="24"/>
          <w:szCs w:val="24"/>
        </w:rPr>
        <w:t>Правительства</w:t>
      </w:r>
      <w:r w:rsidRPr="00F45309">
        <w:rPr>
          <w:spacing w:val="1"/>
          <w:sz w:val="24"/>
          <w:szCs w:val="24"/>
        </w:rPr>
        <w:t xml:space="preserve"> </w:t>
      </w:r>
      <w:r w:rsidRPr="00F45309">
        <w:rPr>
          <w:sz w:val="24"/>
          <w:szCs w:val="24"/>
        </w:rPr>
        <w:t>Российской Федерации от 18.09.2020 N 1490 (ред. от 30.11.2021) "О лицензировании образовательной</w:t>
      </w:r>
      <w:r w:rsidRPr="00F45309">
        <w:rPr>
          <w:spacing w:val="1"/>
          <w:sz w:val="24"/>
          <w:szCs w:val="24"/>
        </w:rPr>
        <w:t xml:space="preserve"> </w:t>
      </w:r>
      <w:r w:rsidRPr="00F45309">
        <w:rPr>
          <w:sz w:val="24"/>
          <w:szCs w:val="24"/>
        </w:rPr>
        <w:t>деятельности"</w:t>
      </w:r>
      <w:r w:rsidRPr="00F45309">
        <w:rPr>
          <w:spacing w:val="1"/>
          <w:sz w:val="24"/>
          <w:szCs w:val="24"/>
        </w:rPr>
        <w:t xml:space="preserve"> </w:t>
      </w:r>
      <w:r>
        <w:rPr>
          <w:sz w:val="24"/>
          <w:szCs w:val="24"/>
        </w:rPr>
        <w:t>(вме</w:t>
      </w:r>
      <w:r w:rsidRPr="00F45309">
        <w:rPr>
          <w:sz w:val="24"/>
          <w:szCs w:val="24"/>
        </w:rPr>
        <w:t>сте с</w:t>
      </w:r>
      <w:r w:rsidRPr="00F45309">
        <w:rPr>
          <w:spacing w:val="1"/>
          <w:sz w:val="24"/>
          <w:szCs w:val="24"/>
        </w:rPr>
        <w:t xml:space="preserve"> </w:t>
      </w:r>
      <w:r w:rsidRPr="00F45309">
        <w:rPr>
          <w:sz w:val="24"/>
          <w:szCs w:val="24"/>
        </w:rPr>
        <w:t>"Положением</w:t>
      </w:r>
      <w:r w:rsidRPr="00F45309">
        <w:rPr>
          <w:spacing w:val="1"/>
          <w:sz w:val="24"/>
          <w:szCs w:val="24"/>
        </w:rPr>
        <w:t xml:space="preserve"> </w:t>
      </w:r>
      <w:r w:rsidRPr="00F45309">
        <w:rPr>
          <w:sz w:val="24"/>
          <w:szCs w:val="24"/>
        </w:rPr>
        <w:t>о</w:t>
      </w:r>
      <w:r w:rsidRPr="00F45309">
        <w:rPr>
          <w:spacing w:val="50"/>
          <w:sz w:val="24"/>
          <w:szCs w:val="24"/>
        </w:rPr>
        <w:t xml:space="preserve"> </w:t>
      </w:r>
      <w:r w:rsidRPr="00F45309">
        <w:rPr>
          <w:sz w:val="24"/>
          <w:szCs w:val="24"/>
        </w:rPr>
        <w:t>лицензировании образовательной</w:t>
      </w:r>
      <w:r w:rsidRPr="00F45309">
        <w:rPr>
          <w:spacing w:val="50"/>
          <w:sz w:val="24"/>
          <w:szCs w:val="24"/>
        </w:rPr>
        <w:t xml:space="preserve"> </w:t>
      </w:r>
      <w:r w:rsidRPr="00F45309">
        <w:rPr>
          <w:sz w:val="24"/>
          <w:szCs w:val="24"/>
        </w:rPr>
        <w:t>деятельности") (с изм. и</w:t>
      </w:r>
      <w:r w:rsidRPr="00F45309">
        <w:rPr>
          <w:spacing w:val="1"/>
          <w:sz w:val="24"/>
          <w:szCs w:val="24"/>
        </w:rPr>
        <w:t xml:space="preserve"> </w:t>
      </w:r>
      <w:r w:rsidRPr="00F45309">
        <w:rPr>
          <w:sz w:val="24"/>
          <w:szCs w:val="24"/>
        </w:rPr>
        <w:t>доп., вступ. в силу с 01.03.2022), а также соответствующие приказы и методические рекомендации, в</w:t>
      </w:r>
      <w:proofErr w:type="gramEnd"/>
      <w:r w:rsidRPr="00F45309">
        <w:rPr>
          <w:sz w:val="24"/>
          <w:szCs w:val="24"/>
        </w:rPr>
        <w:t xml:space="preserve"> том</w:t>
      </w:r>
      <w:r w:rsidRPr="00F45309">
        <w:rPr>
          <w:spacing w:val="1"/>
          <w:sz w:val="24"/>
          <w:szCs w:val="24"/>
        </w:rPr>
        <w:t xml:space="preserve"> </w:t>
      </w:r>
      <w:r w:rsidRPr="00F45309">
        <w:rPr>
          <w:sz w:val="24"/>
          <w:szCs w:val="24"/>
        </w:rPr>
        <w:t>числе:</w:t>
      </w:r>
    </w:p>
    <w:p w:rsidR="00F45309" w:rsidRPr="00F45309" w:rsidRDefault="00F45309" w:rsidP="00DC762B">
      <w:pPr>
        <w:pStyle w:val="a6"/>
        <w:numPr>
          <w:ilvl w:val="0"/>
          <w:numId w:val="243"/>
        </w:numPr>
        <w:tabs>
          <w:tab w:val="left" w:pos="1499"/>
        </w:tabs>
        <w:spacing w:before="8"/>
        <w:ind w:left="426" w:right="-1"/>
        <w:jc w:val="both"/>
        <w:rPr>
          <w:sz w:val="24"/>
          <w:szCs w:val="24"/>
        </w:rPr>
      </w:pPr>
      <w:r w:rsidRPr="00F45309">
        <w:rPr>
          <w:sz w:val="24"/>
          <w:szCs w:val="24"/>
        </w:rPr>
        <w:t>СП</w:t>
      </w:r>
      <w:r w:rsidRPr="00F45309">
        <w:rPr>
          <w:spacing w:val="1"/>
          <w:sz w:val="24"/>
          <w:szCs w:val="24"/>
        </w:rPr>
        <w:t xml:space="preserve"> </w:t>
      </w:r>
      <w:r w:rsidRPr="00F45309">
        <w:rPr>
          <w:sz w:val="24"/>
          <w:szCs w:val="24"/>
        </w:rPr>
        <w:t>2.4.3648-20</w:t>
      </w:r>
      <w:r w:rsidRPr="00F45309">
        <w:rPr>
          <w:spacing w:val="1"/>
          <w:sz w:val="24"/>
          <w:szCs w:val="24"/>
        </w:rPr>
        <w:t xml:space="preserve"> </w:t>
      </w:r>
      <w:r w:rsidRPr="00F45309">
        <w:rPr>
          <w:sz w:val="24"/>
          <w:szCs w:val="24"/>
        </w:rPr>
        <w:t>«Санитарно-эпидемиологические</w:t>
      </w:r>
      <w:r w:rsidRPr="00F45309">
        <w:rPr>
          <w:spacing w:val="1"/>
          <w:sz w:val="24"/>
          <w:szCs w:val="24"/>
        </w:rPr>
        <w:t xml:space="preserve"> </w:t>
      </w:r>
      <w:r w:rsidRPr="00F45309">
        <w:rPr>
          <w:sz w:val="24"/>
          <w:szCs w:val="24"/>
        </w:rPr>
        <w:t>требования</w:t>
      </w:r>
      <w:r w:rsidRPr="00F45309">
        <w:rPr>
          <w:spacing w:val="1"/>
          <w:sz w:val="24"/>
          <w:szCs w:val="24"/>
        </w:rPr>
        <w:t xml:space="preserve"> </w:t>
      </w:r>
      <w:r w:rsidRPr="00F45309">
        <w:rPr>
          <w:sz w:val="24"/>
          <w:szCs w:val="24"/>
        </w:rPr>
        <w:t>к</w:t>
      </w:r>
      <w:r w:rsidRPr="00F45309">
        <w:rPr>
          <w:spacing w:val="1"/>
          <w:sz w:val="24"/>
          <w:szCs w:val="24"/>
        </w:rPr>
        <w:t xml:space="preserve"> </w:t>
      </w:r>
      <w:r>
        <w:rPr>
          <w:sz w:val="24"/>
          <w:szCs w:val="24"/>
        </w:rPr>
        <w:t>ор</w:t>
      </w:r>
      <w:r w:rsidRPr="00F45309">
        <w:rPr>
          <w:sz w:val="24"/>
          <w:szCs w:val="24"/>
        </w:rPr>
        <w:t>ганизациям</w:t>
      </w:r>
      <w:r w:rsidRPr="00F45309">
        <w:rPr>
          <w:spacing w:val="1"/>
          <w:sz w:val="24"/>
          <w:szCs w:val="24"/>
        </w:rPr>
        <w:t xml:space="preserve"> </w:t>
      </w:r>
      <w:r w:rsidRPr="00F45309">
        <w:rPr>
          <w:sz w:val="24"/>
          <w:szCs w:val="24"/>
        </w:rPr>
        <w:t>воспитания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обучения, отдыха и оздоровления детей и молодёжи», утверждённые постановлением Главного</w:t>
      </w:r>
      <w:r w:rsidRPr="00F45309">
        <w:rPr>
          <w:spacing w:val="1"/>
          <w:sz w:val="24"/>
          <w:szCs w:val="24"/>
        </w:rPr>
        <w:t xml:space="preserve"> </w:t>
      </w:r>
      <w:r w:rsidRPr="00F45309">
        <w:rPr>
          <w:sz w:val="24"/>
          <w:szCs w:val="24"/>
        </w:rPr>
        <w:t>санитарного</w:t>
      </w:r>
      <w:r w:rsidRPr="00F45309">
        <w:rPr>
          <w:spacing w:val="2"/>
          <w:sz w:val="24"/>
          <w:szCs w:val="24"/>
        </w:rPr>
        <w:t xml:space="preserve"> </w:t>
      </w:r>
      <w:r w:rsidRPr="00F45309">
        <w:rPr>
          <w:sz w:val="24"/>
          <w:szCs w:val="24"/>
        </w:rPr>
        <w:t>врача</w:t>
      </w:r>
      <w:r w:rsidRPr="00F45309">
        <w:rPr>
          <w:spacing w:val="-3"/>
          <w:sz w:val="24"/>
          <w:szCs w:val="24"/>
        </w:rPr>
        <w:t xml:space="preserve"> </w:t>
      </w:r>
      <w:r w:rsidRPr="00F45309">
        <w:rPr>
          <w:sz w:val="24"/>
          <w:szCs w:val="24"/>
        </w:rPr>
        <w:t>Российской</w:t>
      </w:r>
      <w:r w:rsidRPr="00F45309">
        <w:rPr>
          <w:spacing w:val="-3"/>
          <w:sz w:val="24"/>
          <w:szCs w:val="24"/>
        </w:rPr>
        <w:t xml:space="preserve"> </w:t>
      </w:r>
      <w:r w:rsidRPr="00F45309">
        <w:rPr>
          <w:sz w:val="24"/>
          <w:szCs w:val="24"/>
        </w:rPr>
        <w:t>Федерации</w:t>
      </w:r>
      <w:r w:rsidRPr="00F45309">
        <w:rPr>
          <w:spacing w:val="-2"/>
          <w:sz w:val="24"/>
          <w:szCs w:val="24"/>
        </w:rPr>
        <w:t xml:space="preserve"> </w:t>
      </w:r>
      <w:r w:rsidRPr="00F45309">
        <w:rPr>
          <w:sz w:val="24"/>
          <w:szCs w:val="24"/>
        </w:rPr>
        <w:t>№</w:t>
      </w:r>
      <w:r w:rsidRPr="00F45309">
        <w:rPr>
          <w:spacing w:val="3"/>
          <w:sz w:val="24"/>
          <w:szCs w:val="24"/>
        </w:rPr>
        <w:t xml:space="preserve"> </w:t>
      </w:r>
      <w:r w:rsidRPr="00F45309">
        <w:rPr>
          <w:sz w:val="24"/>
          <w:szCs w:val="24"/>
        </w:rPr>
        <w:t>2 от</w:t>
      </w:r>
      <w:r w:rsidRPr="00F45309">
        <w:rPr>
          <w:spacing w:val="-3"/>
          <w:sz w:val="24"/>
          <w:szCs w:val="24"/>
        </w:rPr>
        <w:t xml:space="preserve"> </w:t>
      </w:r>
      <w:r w:rsidRPr="00F45309">
        <w:rPr>
          <w:sz w:val="24"/>
          <w:szCs w:val="24"/>
        </w:rPr>
        <w:t>28</w:t>
      </w:r>
      <w:r w:rsidRPr="00F45309">
        <w:rPr>
          <w:spacing w:val="3"/>
          <w:sz w:val="24"/>
          <w:szCs w:val="24"/>
        </w:rPr>
        <w:t xml:space="preserve"> </w:t>
      </w:r>
      <w:r w:rsidRPr="00F45309">
        <w:rPr>
          <w:sz w:val="24"/>
          <w:szCs w:val="24"/>
        </w:rPr>
        <w:t>сентября</w:t>
      </w:r>
      <w:r w:rsidRPr="00F45309">
        <w:rPr>
          <w:spacing w:val="-3"/>
          <w:sz w:val="24"/>
          <w:szCs w:val="24"/>
        </w:rPr>
        <w:t xml:space="preserve"> </w:t>
      </w:r>
      <w:r w:rsidRPr="00F45309">
        <w:rPr>
          <w:sz w:val="24"/>
          <w:szCs w:val="24"/>
        </w:rPr>
        <w:t>2020</w:t>
      </w:r>
      <w:r w:rsidRPr="00F45309">
        <w:rPr>
          <w:spacing w:val="1"/>
          <w:sz w:val="24"/>
          <w:szCs w:val="24"/>
        </w:rPr>
        <w:t xml:space="preserve"> </w:t>
      </w:r>
      <w:r w:rsidRPr="00F45309">
        <w:rPr>
          <w:sz w:val="24"/>
          <w:szCs w:val="24"/>
        </w:rPr>
        <w:t>г.;</w:t>
      </w:r>
    </w:p>
    <w:p w:rsidR="00F45309" w:rsidRPr="00F45309" w:rsidRDefault="00F45309" w:rsidP="00DC762B">
      <w:pPr>
        <w:pStyle w:val="a6"/>
        <w:numPr>
          <w:ilvl w:val="0"/>
          <w:numId w:val="243"/>
        </w:numPr>
        <w:tabs>
          <w:tab w:val="left" w:pos="1499"/>
        </w:tabs>
        <w:ind w:left="426" w:right="-1"/>
        <w:jc w:val="both"/>
        <w:rPr>
          <w:sz w:val="24"/>
          <w:szCs w:val="24"/>
        </w:rPr>
      </w:pPr>
      <w:r w:rsidRPr="00F45309">
        <w:rPr>
          <w:sz w:val="24"/>
          <w:szCs w:val="24"/>
        </w:rPr>
        <w:t>СанПиН 1.2.3685-21 «Гигиенические нормативы и требования к обеспечению безопасности и (или)</w:t>
      </w:r>
      <w:r w:rsidRPr="00F45309">
        <w:rPr>
          <w:spacing w:val="-47"/>
          <w:sz w:val="24"/>
          <w:szCs w:val="24"/>
        </w:rPr>
        <w:t xml:space="preserve"> </w:t>
      </w:r>
      <w:r>
        <w:rPr>
          <w:spacing w:val="-1"/>
          <w:sz w:val="24"/>
          <w:szCs w:val="24"/>
        </w:rPr>
        <w:t>безвредности для человека фак</w:t>
      </w:r>
      <w:r w:rsidRPr="00F45309">
        <w:rPr>
          <w:spacing w:val="-1"/>
          <w:sz w:val="24"/>
          <w:szCs w:val="24"/>
        </w:rPr>
        <w:t xml:space="preserve">торов среды обитания», </w:t>
      </w:r>
      <w:r w:rsidRPr="00F45309">
        <w:rPr>
          <w:sz w:val="24"/>
          <w:szCs w:val="24"/>
        </w:rPr>
        <w:t>утверждённые постановлением Главного</w:t>
      </w:r>
      <w:r w:rsidRPr="00F45309">
        <w:rPr>
          <w:spacing w:val="1"/>
          <w:sz w:val="24"/>
          <w:szCs w:val="24"/>
        </w:rPr>
        <w:t xml:space="preserve"> </w:t>
      </w:r>
      <w:r w:rsidRPr="00F45309">
        <w:rPr>
          <w:sz w:val="24"/>
          <w:szCs w:val="24"/>
        </w:rPr>
        <w:t>санитарного</w:t>
      </w:r>
      <w:r w:rsidRPr="00F45309">
        <w:rPr>
          <w:spacing w:val="1"/>
          <w:sz w:val="24"/>
          <w:szCs w:val="24"/>
        </w:rPr>
        <w:t xml:space="preserve"> </w:t>
      </w:r>
      <w:r w:rsidRPr="00F45309">
        <w:rPr>
          <w:sz w:val="24"/>
          <w:szCs w:val="24"/>
        </w:rPr>
        <w:t>врача</w:t>
      </w:r>
      <w:r w:rsidRPr="00F45309">
        <w:rPr>
          <w:spacing w:val="1"/>
          <w:sz w:val="24"/>
          <w:szCs w:val="24"/>
        </w:rPr>
        <w:t xml:space="preserve"> </w:t>
      </w:r>
      <w:r w:rsidRPr="00F45309">
        <w:rPr>
          <w:sz w:val="24"/>
          <w:szCs w:val="24"/>
        </w:rPr>
        <w:t>Российской</w:t>
      </w:r>
      <w:r w:rsidRPr="00F45309">
        <w:rPr>
          <w:spacing w:val="49"/>
          <w:sz w:val="24"/>
          <w:szCs w:val="24"/>
        </w:rPr>
        <w:t xml:space="preserve"> </w:t>
      </w:r>
      <w:r w:rsidRPr="00F45309">
        <w:rPr>
          <w:sz w:val="24"/>
          <w:szCs w:val="24"/>
        </w:rPr>
        <w:t>Федерации</w:t>
      </w:r>
      <w:r w:rsidRPr="00F45309">
        <w:rPr>
          <w:spacing w:val="49"/>
          <w:sz w:val="24"/>
          <w:szCs w:val="24"/>
        </w:rPr>
        <w:t xml:space="preserve"> </w:t>
      </w:r>
      <w:r w:rsidRPr="00F45309">
        <w:rPr>
          <w:sz w:val="24"/>
          <w:szCs w:val="24"/>
        </w:rPr>
        <w:t>№</w:t>
      </w:r>
      <w:r w:rsidRPr="00F45309">
        <w:rPr>
          <w:spacing w:val="-1"/>
          <w:sz w:val="24"/>
          <w:szCs w:val="24"/>
        </w:rPr>
        <w:t xml:space="preserve"> </w:t>
      </w:r>
      <w:r w:rsidRPr="00F45309">
        <w:rPr>
          <w:sz w:val="24"/>
          <w:szCs w:val="24"/>
        </w:rPr>
        <w:t>2</w:t>
      </w:r>
      <w:r w:rsidRPr="00F45309">
        <w:rPr>
          <w:spacing w:val="3"/>
          <w:sz w:val="24"/>
          <w:szCs w:val="24"/>
        </w:rPr>
        <w:t xml:space="preserve"> </w:t>
      </w:r>
      <w:r w:rsidRPr="00F45309">
        <w:rPr>
          <w:sz w:val="24"/>
          <w:szCs w:val="24"/>
        </w:rPr>
        <w:t>от</w:t>
      </w:r>
      <w:r w:rsidRPr="00F45309">
        <w:rPr>
          <w:spacing w:val="49"/>
          <w:sz w:val="24"/>
          <w:szCs w:val="24"/>
        </w:rPr>
        <w:t xml:space="preserve"> </w:t>
      </w:r>
      <w:r w:rsidRPr="00F45309">
        <w:rPr>
          <w:sz w:val="24"/>
          <w:szCs w:val="24"/>
        </w:rPr>
        <w:t>28 января 2021 г.</w:t>
      </w:r>
    </w:p>
    <w:p w:rsidR="00F45309" w:rsidRPr="00F45309" w:rsidRDefault="00F45309" w:rsidP="00DC762B">
      <w:pPr>
        <w:pStyle w:val="a6"/>
        <w:numPr>
          <w:ilvl w:val="0"/>
          <w:numId w:val="243"/>
        </w:numPr>
        <w:tabs>
          <w:tab w:val="left" w:pos="1499"/>
        </w:tabs>
        <w:spacing w:before="5"/>
        <w:ind w:left="426" w:right="-1"/>
        <w:jc w:val="both"/>
        <w:rPr>
          <w:sz w:val="24"/>
          <w:szCs w:val="24"/>
        </w:rPr>
      </w:pPr>
      <w:r w:rsidRPr="00F45309">
        <w:rPr>
          <w:sz w:val="24"/>
          <w:szCs w:val="24"/>
        </w:rPr>
        <w:t>Приказ Министерства просвещения Российской Федерации от 23 августа 2021 года № 590 «Об</w:t>
      </w:r>
      <w:r w:rsidRPr="00F45309">
        <w:rPr>
          <w:spacing w:val="1"/>
          <w:sz w:val="24"/>
          <w:szCs w:val="24"/>
        </w:rPr>
        <w:t xml:space="preserve"> </w:t>
      </w:r>
      <w:r w:rsidRPr="00F45309">
        <w:rPr>
          <w:spacing w:val="-1"/>
          <w:sz w:val="24"/>
          <w:szCs w:val="24"/>
        </w:rPr>
        <w:t>утв</w:t>
      </w:r>
      <w:r>
        <w:rPr>
          <w:spacing w:val="-1"/>
          <w:sz w:val="24"/>
          <w:szCs w:val="24"/>
        </w:rPr>
        <w:t>ерждении перечня средств обуче</w:t>
      </w:r>
      <w:r w:rsidRPr="00F45309">
        <w:rPr>
          <w:spacing w:val="-1"/>
          <w:sz w:val="24"/>
          <w:szCs w:val="24"/>
        </w:rPr>
        <w:t xml:space="preserve">ния и воспитания, соответствующих </w:t>
      </w:r>
      <w:r w:rsidRPr="00F45309">
        <w:rPr>
          <w:sz w:val="24"/>
          <w:szCs w:val="24"/>
        </w:rPr>
        <w:t>современным условиям</w:t>
      </w:r>
      <w:r w:rsidRPr="00F45309">
        <w:rPr>
          <w:spacing w:val="1"/>
          <w:sz w:val="24"/>
          <w:szCs w:val="24"/>
        </w:rPr>
        <w:t xml:space="preserve"> </w:t>
      </w:r>
      <w:r>
        <w:rPr>
          <w:sz w:val="24"/>
          <w:szCs w:val="24"/>
        </w:rPr>
        <w:t>обу</w:t>
      </w:r>
      <w:r w:rsidRPr="00F45309">
        <w:rPr>
          <w:sz w:val="24"/>
          <w:szCs w:val="24"/>
        </w:rPr>
        <w:t>чения, необходимых при осна</w:t>
      </w:r>
      <w:r>
        <w:rPr>
          <w:sz w:val="24"/>
          <w:szCs w:val="24"/>
        </w:rPr>
        <w:t>щении общеобразовательных орга</w:t>
      </w:r>
      <w:r w:rsidRPr="00F45309">
        <w:rPr>
          <w:sz w:val="24"/>
          <w:szCs w:val="24"/>
        </w:rPr>
        <w:t>низаций в целях реализации</w:t>
      </w:r>
      <w:r w:rsidRPr="00F45309">
        <w:rPr>
          <w:spacing w:val="1"/>
          <w:sz w:val="24"/>
          <w:szCs w:val="24"/>
        </w:rPr>
        <w:t xml:space="preserve"> </w:t>
      </w:r>
      <w:r w:rsidRPr="00F45309">
        <w:rPr>
          <w:spacing w:val="-1"/>
          <w:sz w:val="24"/>
          <w:szCs w:val="24"/>
        </w:rPr>
        <w:t>ме</w:t>
      </w:r>
      <w:r>
        <w:rPr>
          <w:spacing w:val="-1"/>
          <w:sz w:val="24"/>
          <w:szCs w:val="24"/>
        </w:rPr>
        <w:t xml:space="preserve">роприятий, </w:t>
      </w:r>
      <w:r>
        <w:rPr>
          <w:spacing w:val="-1"/>
          <w:sz w:val="24"/>
          <w:szCs w:val="24"/>
        </w:rPr>
        <w:lastRenderedPageBreak/>
        <w:t>предусмотренных под</w:t>
      </w:r>
      <w:r w:rsidRPr="00F45309">
        <w:rPr>
          <w:spacing w:val="-1"/>
          <w:sz w:val="24"/>
          <w:szCs w:val="24"/>
        </w:rPr>
        <w:t xml:space="preserve">пунктом </w:t>
      </w:r>
      <w:r w:rsidRPr="00F45309">
        <w:rPr>
          <w:sz w:val="24"/>
          <w:szCs w:val="24"/>
        </w:rPr>
        <w:t>«г» пункта 5 приложения № 3 к государственной</w:t>
      </w:r>
      <w:r w:rsidRPr="00F45309">
        <w:rPr>
          <w:spacing w:val="1"/>
          <w:sz w:val="24"/>
          <w:szCs w:val="24"/>
        </w:rPr>
        <w:t xml:space="preserve"> </w:t>
      </w:r>
      <w:r w:rsidRPr="00F45309">
        <w:rPr>
          <w:sz w:val="24"/>
          <w:szCs w:val="24"/>
        </w:rPr>
        <w:t>пр</w:t>
      </w:r>
      <w:proofErr w:type="gramStart"/>
      <w:r w:rsidRPr="00F45309">
        <w:rPr>
          <w:sz w:val="24"/>
          <w:szCs w:val="24"/>
        </w:rPr>
        <w:t>о-</w:t>
      </w:r>
      <w:proofErr w:type="gramEnd"/>
      <w:r w:rsidRPr="00F45309">
        <w:rPr>
          <w:spacing w:val="1"/>
          <w:sz w:val="24"/>
          <w:szCs w:val="24"/>
        </w:rPr>
        <w:t xml:space="preserve"> </w:t>
      </w:r>
      <w:r w:rsidRPr="00F45309">
        <w:rPr>
          <w:sz w:val="24"/>
          <w:szCs w:val="24"/>
        </w:rPr>
        <w:t>грамме</w:t>
      </w:r>
      <w:r w:rsidRPr="00F45309">
        <w:rPr>
          <w:spacing w:val="1"/>
          <w:sz w:val="24"/>
          <w:szCs w:val="24"/>
        </w:rPr>
        <w:t xml:space="preserve"> </w:t>
      </w:r>
      <w:r w:rsidRPr="00F45309">
        <w:rPr>
          <w:sz w:val="24"/>
          <w:szCs w:val="24"/>
        </w:rPr>
        <w:t>Российской</w:t>
      </w:r>
      <w:r w:rsidRPr="00F45309">
        <w:rPr>
          <w:spacing w:val="1"/>
          <w:sz w:val="24"/>
          <w:szCs w:val="24"/>
        </w:rPr>
        <w:t xml:space="preserve"> </w:t>
      </w:r>
      <w:r w:rsidRPr="00F45309">
        <w:rPr>
          <w:sz w:val="24"/>
          <w:szCs w:val="24"/>
        </w:rPr>
        <w:t>Федерации</w:t>
      </w:r>
      <w:r w:rsidRPr="00F45309">
        <w:rPr>
          <w:spacing w:val="1"/>
          <w:sz w:val="24"/>
          <w:szCs w:val="24"/>
        </w:rPr>
        <w:t xml:space="preserve"> </w:t>
      </w:r>
      <w:r w:rsidRPr="00F45309">
        <w:rPr>
          <w:sz w:val="24"/>
          <w:szCs w:val="24"/>
        </w:rPr>
        <w:t>«Развитие</w:t>
      </w:r>
      <w:r w:rsidRPr="00F45309">
        <w:rPr>
          <w:spacing w:val="1"/>
          <w:sz w:val="24"/>
          <w:szCs w:val="24"/>
        </w:rPr>
        <w:t xml:space="preserve"> </w:t>
      </w:r>
      <w:r w:rsidRPr="00F45309">
        <w:rPr>
          <w:sz w:val="24"/>
          <w:szCs w:val="24"/>
        </w:rPr>
        <w:t>образования»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под-</w:t>
      </w:r>
      <w:r w:rsidRPr="00F45309">
        <w:rPr>
          <w:spacing w:val="1"/>
          <w:sz w:val="24"/>
          <w:szCs w:val="24"/>
        </w:rPr>
        <w:t xml:space="preserve"> </w:t>
      </w:r>
      <w:r w:rsidRPr="00F45309">
        <w:rPr>
          <w:sz w:val="24"/>
          <w:szCs w:val="24"/>
        </w:rPr>
        <w:t>пунктом</w:t>
      </w:r>
      <w:r w:rsidRPr="00F45309">
        <w:rPr>
          <w:spacing w:val="1"/>
          <w:sz w:val="24"/>
          <w:szCs w:val="24"/>
        </w:rPr>
        <w:t xml:space="preserve"> </w:t>
      </w:r>
      <w:r w:rsidRPr="00F45309">
        <w:rPr>
          <w:sz w:val="24"/>
          <w:szCs w:val="24"/>
        </w:rPr>
        <w:t>«б»</w:t>
      </w:r>
      <w:r w:rsidRPr="00F45309">
        <w:rPr>
          <w:spacing w:val="1"/>
          <w:sz w:val="24"/>
          <w:szCs w:val="24"/>
        </w:rPr>
        <w:t xml:space="preserve"> </w:t>
      </w:r>
      <w:r w:rsidRPr="00F45309">
        <w:rPr>
          <w:sz w:val="24"/>
          <w:szCs w:val="24"/>
        </w:rPr>
        <w:t>пункта</w:t>
      </w:r>
      <w:r w:rsidRPr="00F45309">
        <w:rPr>
          <w:spacing w:val="1"/>
          <w:sz w:val="24"/>
          <w:szCs w:val="24"/>
        </w:rPr>
        <w:t xml:space="preserve"> </w:t>
      </w:r>
      <w:r w:rsidRPr="00F45309">
        <w:rPr>
          <w:sz w:val="24"/>
          <w:szCs w:val="24"/>
        </w:rPr>
        <w:t>8</w:t>
      </w:r>
      <w:r w:rsidRPr="00F45309">
        <w:rPr>
          <w:spacing w:val="1"/>
          <w:sz w:val="24"/>
          <w:szCs w:val="24"/>
        </w:rPr>
        <w:t xml:space="preserve"> </w:t>
      </w:r>
      <w:r w:rsidRPr="00F45309">
        <w:rPr>
          <w:sz w:val="24"/>
          <w:szCs w:val="24"/>
        </w:rPr>
        <w:t>приложе</w:t>
      </w:r>
      <w:r>
        <w:rPr>
          <w:sz w:val="24"/>
          <w:szCs w:val="24"/>
        </w:rPr>
        <w:t>ния № 27 к государственной про</w:t>
      </w:r>
      <w:r w:rsidRPr="00F45309">
        <w:rPr>
          <w:sz w:val="24"/>
          <w:szCs w:val="24"/>
        </w:rPr>
        <w:t>грамме Российской Федерации «Развитие образования»,</w:t>
      </w:r>
      <w:r w:rsidRPr="00F45309">
        <w:rPr>
          <w:spacing w:val="1"/>
          <w:sz w:val="24"/>
          <w:szCs w:val="24"/>
        </w:rPr>
        <w:t xml:space="preserve"> </w:t>
      </w:r>
      <w:r>
        <w:rPr>
          <w:sz w:val="24"/>
          <w:szCs w:val="24"/>
        </w:rPr>
        <w:t>крите</w:t>
      </w:r>
      <w:r w:rsidRPr="00F45309">
        <w:rPr>
          <w:sz w:val="24"/>
          <w:szCs w:val="24"/>
        </w:rPr>
        <w:t>риев</w:t>
      </w:r>
      <w:r w:rsidRPr="00F45309">
        <w:rPr>
          <w:spacing w:val="1"/>
          <w:sz w:val="24"/>
          <w:szCs w:val="24"/>
        </w:rPr>
        <w:t xml:space="preserve"> </w:t>
      </w:r>
      <w:r w:rsidRPr="00F45309">
        <w:rPr>
          <w:sz w:val="24"/>
          <w:szCs w:val="24"/>
        </w:rPr>
        <w:t>его</w:t>
      </w:r>
      <w:r w:rsidRPr="00F45309">
        <w:rPr>
          <w:spacing w:val="1"/>
          <w:sz w:val="24"/>
          <w:szCs w:val="24"/>
        </w:rPr>
        <w:t xml:space="preserve"> </w:t>
      </w:r>
      <w:r w:rsidRPr="00F45309">
        <w:rPr>
          <w:sz w:val="24"/>
          <w:szCs w:val="24"/>
        </w:rPr>
        <w:t>формирования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требований</w:t>
      </w:r>
      <w:r w:rsidRPr="00F45309">
        <w:rPr>
          <w:spacing w:val="1"/>
          <w:sz w:val="24"/>
          <w:szCs w:val="24"/>
        </w:rPr>
        <w:t xml:space="preserve"> </w:t>
      </w:r>
      <w:r w:rsidRPr="00F45309">
        <w:rPr>
          <w:sz w:val="24"/>
          <w:szCs w:val="24"/>
        </w:rPr>
        <w:t>к</w:t>
      </w:r>
      <w:r w:rsidRPr="00F45309">
        <w:rPr>
          <w:spacing w:val="1"/>
          <w:sz w:val="24"/>
          <w:szCs w:val="24"/>
        </w:rPr>
        <w:t xml:space="preserve"> </w:t>
      </w:r>
      <w:r w:rsidRPr="00F45309">
        <w:rPr>
          <w:sz w:val="24"/>
          <w:szCs w:val="24"/>
        </w:rPr>
        <w:t>функциональному</w:t>
      </w:r>
      <w:r w:rsidRPr="00F45309">
        <w:rPr>
          <w:spacing w:val="1"/>
          <w:sz w:val="24"/>
          <w:szCs w:val="24"/>
        </w:rPr>
        <w:t xml:space="preserve"> </w:t>
      </w:r>
      <w:r>
        <w:rPr>
          <w:sz w:val="24"/>
          <w:szCs w:val="24"/>
        </w:rPr>
        <w:t>оснаще</w:t>
      </w:r>
      <w:r w:rsidRPr="00F45309">
        <w:rPr>
          <w:sz w:val="24"/>
          <w:szCs w:val="24"/>
        </w:rPr>
        <w:t>нию</w:t>
      </w:r>
      <w:r w:rsidRPr="00F45309">
        <w:rPr>
          <w:spacing w:val="1"/>
          <w:sz w:val="24"/>
          <w:szCs w:val="24"/>
        </w:rPr>
        <w:t xml:space="preserve"> </w:t>
      </w:r>
      <w:r w:rsidRPr="00F45309">
        <w:rPr>
          <w:sz w:val="24"/>
          <w:szCs w:val="24"/>
        </w:rPr>
        <w:t xml:space="preserve">общеобразовательных организаций, а также </w:t>
      </w:r>
      <w:proofErr w:type="gramStart"/>
      <w:r w:rsidRPr="00F45309">
        <w:rPr>
          <w:sz w:val="24"/>
          <w:szCs w:val="24"/>
        </w:rPr>
        <w:t>определении</w:t>
      </w:r>
      <w:proofErr w:type="gramEnd"/>
      <w:r w:rsidRPr="00F45309">
        <w:rPr>
          <w:sz w:val="24"/>
          <w:szCs w:val="24"/>
        </w:rPr>
        <w:t xml:space="preserve"> норматива стоимости оснащения одного</w:t>
      </w:r>
      <w:r w:rsidRPr="00F45309">
        <w:rPr>
          <w:spacing w:val="1"/>
          <w:sz w:val="24"/>
          <w:szCs w:val="24"/>
        </w:rPr>
        <w:t xml:space="preserve"> </w:t>
      </w:r>
      <w:r w:rsidRPr="00F45309">
        <w:rPr>
          <w:sz w:val="24"/>
          <w:szCs w:val="24"/>
        </w:rPr>
        <w:t>места</w:t>
      </w:r>
      <w:r w:rsidRPr="00F45309">
        <w:rPr>
          <w:spacing w:val="-8"/>
          <w:sz w:val="24"/>
          <w:szCs w:val="24"/>
        </w:rPr>
        <w:t xml:space="preserve"> </w:t>
      </w:r>
      <w:r w:rsidRPr="00F45309">
        <w:rPr>
          <w:sz w:val="24"/>
          <w:szCs w:val="24"/>
        </w:rPr>
        <w:t>обучающегося</w:t>
      </w:r>
      <w:r w:rsidRPr="00F45309">
        <w:rPr>
          <w:spacing w:val="-2"/>
          <w:sz w:val="24"/>
          <w:szCs w:val="24"/>
        </w:rPr>
        <w:t xml:space="preserve"> </w:t>
      </w:r>
      <w:r>
        <w:rPr>
          <w:sz w:val="24"/>
          <w:szCs w:val="24"/>
        </w:rPr>
        <w:t>ука</w:t>
      </w:r>
      <w:r w:rsidRPr="00F45309">
        <w:rPr>
          <w:sz w:val="24"/>
          <w:szCs w:val="24"/>
        </w:rPr>
        <w:t>занными</w:t>
      </w:r>
      <w:r w:rsidRPr="00F45309">
        <w:rPr>
          <w:spacing w:val="-3"/>
          <w:sz w:val="24"/>
          <w:szCs w:val="24"/>
        </w:rPr>
        <w:t xml:space="preserve"> </w:t>
      </w:r>
      <w:r w:rsidRPr="00F45309">
        <w:rPr>
          <w:sz w:val="24"/>
          <w:szCs w:val="24"/>
        </w:rPr>
        <w:t>средствами</w:t>
      </w:r>
      <w:r w:rsidRPr="00F45309">
        <w:rPr>
          <w:spacing w:val="-1"/>
          <w:sz w:val="24"/>
          <w:szCs w:val="24"/>
        </w:rPr>
        <w:t xml:space="preserve"> </w:t>
      </w:r>
      <w:r w:rsidRPr="00F45309">
        <w:rPr>
          <w:sz w:val="24"/>
          <w:szCs w:val="24"/>
        </w:rPr>
        <w:t>обучения</w:t>
      </w:r>
      <w:r w:rsidRPr="00F45309">
        <w:rPr>
          <w:spacing w:val="1"/>
          <w:sz w:val="24"/>
          <w:szCs w:val="24"/>
        </w:rPr>
        <w:t xml:space="preserve"> </w:t>
      </w:r>
      <w:r w:rsidRPr="00F45309">
        <w:rPr>
          <w:sz w:val="24"/>
          <w:szCs w:val="24"/>
        </w:rPr>
        <w:t>и</w:t>
      </w:r>
      <w:r w:rsidRPr="00F45309">
        <w:rPr>
          <w:spacing w:val="-2"/>
          <w:sz w:val="24"/>
          <w:szCs w:val="24"/>
        </w:rPr>
        <w:t xml:space="preserve"> </w:t>
      </w:r>
      <w:r w:rsidRPr="00F45309">
        <w:rPr>
          <w:sz w:val="24"/>
          <w:szCs w:val="24"/>
        </w:rPr>
        <w:t>воспитания»;</w:t>
      </w:r>
    </w:p>
    <w:p w:rsidR="00F45309" w:rsidRPr="00F45309" w:rsidRDefault="00F45309" w:rsidP="00DC762B">
      <w:pPr>
        <w:pStyle w:val="a6"/>
        <w:numPr>
          <w:ilvl w:val="0"/>
          <w:numId w:val="243"/>
        </w:numPr>
        <w:tabs>
          <w:tab w:val="left" w:pos="1499"/>
        </w:tabs>
        <w:spacing w:before="6"/>
        <w:ind w:left="426" w:right="-1"/>
        <w:jc w:val="both"/>
        <w:rPr>
          <w:sz w:val="24"/>
          <w:szCs w:val="24"/>
        </w:rPr>
      </w:pPr>
      <w:r w:rsidRPr="00F45309">
        <w:rPr>
          <w:sz w:val="24"/>
          <w:szCs w:val="24"/>
        </w:rPr>
        <w:t>перечень учебников, допущенн</w:t>
      </w:r>
      <w:r>
        <w:rPr>
          <w:sz w:val="24"/>
          <w:szCs w:val="24"/>
        </w:rPr>
        <w:t>ых к использованию при реализа</w:t>
      </w:r>
      <w:r w:rsidRPr="00F45309">
        <w:rPr>
          <w:sz w:val="24"/>
          <w:szCs w:val="24"/>
        </w:rPr>
        <w:t>ции имеющих государственную</w:t>
      </w:r>
      <w:r w:rsidRPr="00F45309">
        <w:rPr>
          <w:spacing w:val="1"/>
          <w:sz w:val="24"/>
          <w:szCs w:val="24"/>
        </w:rPr>
        <w:t xml:space="preserve"> </w:t>
      </w:r>
      <w:r w:rsidRPr="00F45309">
        <w:rPr>
          <w:sz w:val="24"/>
          <w:szCs w:val="24"/>
        </w:rPr>
        <w:t>аккредитацию образовательных программ начального общего, основного общего, среднего общего</w:t>
      </w:r>
      <w:r w:rsidRPr="00F45309">
        <w:rPr>
          <w:spacing w:val="-47"/>
          <w:sz w:val="24"/>
          <w:szCs w:val="24"/>
        </w:rPr>
        <w:t xml:space="preserve"> </w:t>
      </w:r>
      <w:r w:rsidRPr="00F45309">
        <w:rPr>
          <w:w w:val="95"/>
          <w:sz w:val="24"/>
          <w:szCs w:val="24"/>
        </w:rPr>
        <w:t>образования (в соответствии</w:t>
      </w:r>
      <w:r w:rsidRPr="00F45309">
        <w:rPr>
          <w:spacing w:val="5"/>
          <w:w w:val="95"/>
          <w:sz w:val="24"/>
          <w:szCs w:val="24"/>
        </w:rPr>
        <w:t xml:space="preserve"> </w:t>
      </w:r>
      <w:r w:rsidRPr="00F45309">
        <w:rPr>
          <w:w w:val="95"/>
          <w:sz w:val="24"/>
          <w:szCs w:val="24"/>
        </w:rPr>
        <w:t>с</w:t>
      </w:r>
      <w:r w:rsidRPr="00F45309">
        <w:rPr>
          <w:spacing w:val="4"/>
          <w:w w:val="95"/>
          <w:sz w:val="24"/>
          <w:szCs w:val="24"/>
        </w:rPr>
        <w:t xml:space="preserve"> </w:t>
      </w:r>
      <w:r w:rsidRPr="00F45309">
        <w:rPr>
          <w:w w:val="95"/>
          <w:sz w:val="24"/>
          <w:szCs w:val="24"/>
        </w:rPr>
        <w:t>действующим</w:t>
      </w:r>
      <w:r w:rsidRPr="00F45309">
        <w:rPr>
          <w:spacing w:val="6"/>
          <w:w w:val="95"/>
          <w:sz w:val="24"/>
          <w:szCs w:val="24"/>
        </w:rPr>
        <w:t xml:space="preserve"> </w:t>
      </w:r>
      <w:r w:rsidRPr="00F45309">
        <w:rPr>
          <w:w w:val="95"/>
          <w:sz w:val="24"/>
          <w:szCs w:val="24"/>
        </w:rPr>
        <w:t>Приказом</w:t>
      </w:r>
      <w:r w:rsidRPr="00F45309">
        <w:rPr>
          <w:spacing w:val="5"/>
          <w:w w:val="95"/>
          <w:sz w:val="24"/>
          <w:szCs w:val="24"/>
        </w:rPr>
        <w:t xml:space="preserve"> </w:t>
      </w:r>
      <w:r>
        <w:rPr>
          <w:w w:val="95"/>
          <w:sz w:val="24"/>
          <w:szCs w:val="24"/>
        </w:rPr>
        <w:t>Министер</w:t>
      </w:r>
      <w:r w:rsidRPr="00F45309">
        <w:rPr>
          <w:w w:val="95"/>
          <w:sz w:val="24"/>
          <w:szCs w:val="24"/>
        </w:rPr>
        <w:t>ства</w:t>
      </w:r>
      <w:r w:rsidRPr="00F45309">
        <w:rPr>
          <w:spacing w:val="15"/>
          <w:w w:val="95"/>
          <w:sz w:val="24"/>
          <w:szCs w:val="24"/>
        </w:rPr>
        <w:t xml:space="preserve"> </w:t>
      </w:r>
      <w:r w:rsidRPr="00F45309">
        <w:rPr>
          <w:w w:val="95"/>
          <w:sz w:val="24"/>
          <w:szCs w:val="24"/>
        </w:rPr>
        <w:t>просвещения</w:t>
      </w:r>
      <w:r w:rsidRPr="00F45309">
        <w:rPr>
          <w:spacing w:val="17"/>
          <w:w w:val="95"/>
          <w:sz w:val="24"/>
          <w:szCs w:val="24"/>
        </w:rPr>
        <w:t xml:space="preserve"> </w:t>
      </w:r>
      <w:r w:rsidRPr="00F45309">
        <w:rPr>
          <w:w w:val="95"/>
          <w:sz w:val="24"/>
          <w:szCs w:val="24"/>
        </w:rPr>
        <w:t>РФ);</w:t>
      </w:r>
    </w:p>
    <w:p w:rsidR="00F45309" w:rsidRPr="00F45309" w:rsidRDefault="00F45309" w:rsidP="00DC762B">
      <w:pPr>
        <w:pStyle w:val="a6"/>
        <w:numPr>
          <w:ilvl w:val="0"/>
          <w:numId w:val="243"/>
        </w:numPr>
        <w:tabs>
          <w:tab w:val="left" w:pos="2158"/>
          <w:tab w:val="left" w:pos="2159"/>
        </w:tabs>
        <w:spacing w:before="60"/>
        <w:ind w:left="426" w:right="-1"/>
        <w:jc w:val="both"/>
        <w:rPr>
          <w:sz w:val="24"/>
          <w:szCs w:val="24"/>
        </w:rPr>
      </w:pPr>
      <w:proofErr w:type="gramStart"/>
      <w:r w:rsidRPr="00F45309">
        <w:rPr>
          <w:sz w:val="24"/>
          <w:szCs w:val="24"/>
        </w:rPr>
        <w:t>Приказ Министерства просвещения Российской Федерации от 03.09.2019 г. № 465 «Об</w:t>
      </w:r>
      <w:r w:rsidRPr="00F45309">
        <w:rPr>
          <w:spacing w:val="1"/>
          <w:sz w:val="24"/>
          <w:szCs w:val="24"/>
        </w:rPr>
        <w:t xml:space="preserve"> </w:t>
      </w:r>
      <w:r w:rsidRPr="00F45309">
        <w:rPr>
          <w:sz w:val="24"/>
          <w:szCs w:val="24"/>
        </w:rPr>
        <w:t>утверждении</w:t>
      </w:r>
      <w:r w:rsidRPr="00F45309">
        <w:rPr>
          <w:spacing w:val="1"/>
          <w:sz w:val="24"/>
          <w:szCs w:val="24"/>
        </w:rPr>
        <w:t xml:space="preserve"> </w:t>
      </w:r>
      <w:r w:rsidRPr="00F45309">
        <w:rPr>
          <w:sz w:val="24"/>
          <w:szCs w:val="24"/>
        </w:rPr>
        <w:t>перечня</w:t>
      </w:r>
      <w:r w:rsidRPr="00F45309">
        <w:rPr>
          <w:spacing w:val="1"/>
          <w:sz w:val="24"/>
          <w:szCs w:val="24"/>
        </w:rPr>
        <w:t xml:space="preserve"> </w:t>
      </w:r>
      <w:r w:rsidRPr="00F45309">
        <w:rPr>
          <w:sz w:val="24"/>
          <w:szCs w:val="24"/>
        </w:rPr>
        <w:t>средств</w:t>
      </w:r>
      <w:r w:rsidRPr="00F45309">
        <w:rPr>
          <w:spacing w:val="1"/>
          <w:sz w:val="24"/>
          <w:szCs w:val="24"/>
        </w:rPr>
        <w:t xml:space="preserve"> </w:t>
      </w:r>
      <w:r w:rsidRPr="00F45309">
        <w:rPr>
          <w:sz w:val="24"/>
          <w:szCs w:val="24"/>
        </w:rPr>
        <w:t>обучения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воспитания,</w:t>
      </w:r>
      <w:r w:rsidRPr="00F45309">
        <w:rPr>
          <w:spacing w:val="1"/>
          <w:sz w:val="24"/>
          <w:szCs w:val="24"/>
        </w:rPr>
        <w:t xml:space="preserve"> </w:t>
      </w:r>
      <w:r w:rsidRPr="00F45309">
        <w:rPr>
          <w:sz w:val="24"/>
          <w:szCs w:val="24"/>
        </w:rPr>
        <w:t>необходимых</w:t>
      </w:r>
      <w:r w:rsidRPr="00F45309">
        <w:rPr>
          <w:spacing w:val="1"/>
          <w:sz w:val="24"/>
          <w:szCs w:val="24"/>
        </w:rPr>
        <w:t xml:space="preserve"> </w:t>
      </w:r>
      <w:r w:rsidRPr="00F45309">
        <w:rPr>
          <w:sz w:val="24"/>
          <w:szCs w:val="24"/>
        </w:rPr>
        <w:t>для</w:t>
      </w:r>
      <w:r w:rsidRPr="00F45309">
        <w:rPr>
          <w:spacing w:val="1"/>
          <w:sz w:val="24"/>
          <w:szCs w:val="24"/>
        </w:rPr>
        <w:t xml:space="preserve"> </w:t>
      </w:r>
      <w:r w:rsidRPr="00F45309">
        <w:rPr>
          <w:sz w:val="24"/>
          <w:szCs w:val="24"/>
        </w:rPr>
        <w:t>реализации</w:t>
      </w:r>
      <w:r w:rsidRPr="00F45309">
        <w:rPr>
          <w:spacing w:val="1"/>
          <w:sz w:val="24"/>
          <w:szCs w:val="24"/>
        </w:rPr>
        <w:t xml:space="preserve"> </w:t>
      </w:r>
      <w:r w:rsidRPr="00F45309">
        <w:rPr>
          <w:sz w:val="24"/>
          <w:szCs w:val="24"/>
        </w:rPr>
        <w:t>образовательных программ начального общего, основного общего и среднего общего образования,</w:t>
      </w:r>
      <w:r w:rsidRPr="00F45309">
        <w:rPr>
          <w:spacing w:val="-47"/>
          <w:sz w:val="24"/>
          <w:szCs w:val="24"/>
        </w:rPr>
        <w:t xml:space="preserve"> </w:t>
      </w:r>
      <w:r w:rsidRPr="00F45309">
        <w:rPr>
          <w:sz w:val="24"/>
          <w:szCs w:val="24"/>
        </w:rPr>
        <w:t>соответствующих</w:t>
      </w:r>
      <w:r w:rsidRPr="00F45309">
        <w:rPr>
          <w:spacing w:val="1"/>
          <w:sz w:val="24"/>
          <w:szCs w:val="24"/>
        </w:rPr>
        <w:t xml:space="preserve"> </w:t>
      </w:r>
      <w:r w:rsidRPr="00F45309">
        <w:rPr>
          <w:sz w:val="24"/>
          <w:szCs w:val="24"/>
        </w:rPr>
        <w:t>современным</w:t>
      </w:r>
      <w:r w:rsidRPr="00F45309">
        <w:rPr>
          <w:spacing w:val="1"/>
          <w:sz w:val="24"/>
          <w:szCs w:val="24"/>
        </w:rPr>
        <w:t xml:space="preserve"> </w:t>
      </w:r>
      <w:r w:rsidRPr="00F45309">
        <w:rPr>
          <w:sz w:val="24"/>
          <w:szCs w:val="24"/>
        </w:rPr>
        <w:t>условиям</w:t>
      </w:r>
      <w:r w:rsidRPr="00F45309">
        <w:rPr>
          <w:spacing w:val="1"/>
          <w:sz w:val="24"/>
          <w:szCs w:val="24"/>
        </w:rPr>
        <w:t xml:space="preserve"> </w:t>
      </w:r>
      <w:r w:rsidRPr="00F45309">
        <w:rPr>
          <w:sz w:val="24"/>
          <w:szCs w:val="24"/>
        </w:rPr>
        <w:t>обучения,</w:t>
      </w:r>
      <w:r w:rsidRPr="00F45309">
        <w:rPr>
          <w:spacing w:val="1"/>
          <w:sz w:val="24"/>
          <w:szCs w:val="24"/>
        </w:rPr>
        <w:t xml:space="preserve"> </w:t>
      </w:r>
      <w:r w:rsidRPr="00F45309">
        <w:rPr>
          <w:sz w:val="24"/>
          <w:szCs w:val="24"/>
        </w:rPr>
        <w:t>необходимого</w:t>
      </w:r>
      <w:r w:rsidRPr="00F45309">
        <w:rPr>
          <w:spacing w:val="1"/>
          <w:sz w:val="24"/>
          <w:szCs w:val="24"/>
        </w:rPr>
        <w:t xml:space="preserve"> </w:t>
      </w:r>
      <w:r w:rsidRPr="00F45309">
        <w:rPr>
          <w:sz w:val="24"/>
          <w:szCs w:val="24"/>
        </w:rPr>
        <w:t>при</w:t>
      </w:r>
      <w:r w:rsidRPr="00F45309">
        <w:rPr>
          <w:spacing w:val="1"/>
          <w:sz w:val="24"/>
          <w:szCs w:val="24"/>
        </w:rPr>
        <w:t xml:space="preserve"> </w:t>
      </w:r>
      <w:r w:rsidRPr="00F45309">
        <w:rPr>
          <w:sz w:val="24"/>
          <w:szCs w:val="24"/>
        </w:rPr>
        <w:t>оснащении</w:t>
      </w:r>
      <w:r w:rsidRPr="00F45309">
        <w:rPr>
          <w:spacing w:val="1"/>
          <w:sz w:val="24"/>
          <w:szCs w:val="24"/>
        </w:rPr>
        <w:t xml:space="preserve"> </w:t>
      </w:r>
      <w:r w:rsidRPr="00F45309">
        <w:rPr>
          <w:sz w:val="24"/>
          <w:szCs w:val="24"/>
        </w:rPr>
        <w:t>общеобразовательных организаций в целях реализации мероприятий по содействию созданию в</w:t>
      </w:r>
      <w:r w:rsidRPr="00F45309">
        <w:rPr>
          <w:spacing w:val="1"/>
          <w:sz w:val="24"/>
          <w:szCs w:val="24"/>
        </w:rPr>
        <w:t xml:space="preserve"> </w:t>
      </w:r>
      <w:r w:rsidRPr="00F45309">
        <w:rPr>
          <w:sz w:val="24"/>
          <w:szCs w:val="24"/>
        </w:rPr>
        <w:t>субъектах</w:t>
      </w:r>
      <w:r w:rsidRPr="00F45309">
        <w:rPr>
          <w:spacing w:val="1"/>
          <w:sz w:val="24"/>
          <w:szCs w:val="24"/>
        </w:rPr>
        <w:t xml:space="preserve"> </w:t>
      </w:r>
      <w:r w:rsidRPr="00F45309">
        <w:rPr>
          <w:sz w:val="24"/>
          <w:szCs w:val="24"/>
        </w:rPr>
        <w:t>Российской</w:t>
      </w:r>
      <w:r w:rsidRPr="00F45309">
        <w:rPr>
          <w:spacing w:val="1"/>
          <w:sz w:val="24"/>
          <w:szCs w:val="24"/>
        </w:rPr>
        <w:t xml:space="preserve"> </w:t>
      </w:r>
      <w:r w:rsidRPr="00F45309">
        <w:rPr>
          <w:sz w:val="24"/>
          <w:szCs w:val="24"/>
        </w:rPr>
        <w:t>Федерации</w:t>
      </w:r>
      <w:r w:rsidRPr="00F45309">
        <w:rPr>
          <w:spacing w:val="1"/>
          <w:sz w:val="24"/>
          <w:szCs w:val="24"/>
        </w:rPr>
        <w:t xml:space="preserve"> </w:t>
      </w:r>
      <w:r w:rsidRPr="00F45309">
        <w:rPr>
          <w:sz w:val="24"/>
          <w:szCs w:val="24"/>
        </w:rPr>
        <w:t>(исходя</w:t>
      </w:r>
      <w:r w:rsidRPr="00F45309">
        <w:rPr>
          <w:spacing w:val="1"/>
          <w:sz w:val="24"/>
          <w:szCs w:val="24"/>
        </w:rPr>
        <w:t xml:space="preserve"> </w:t>
      </w:r>
      <w:r w:rsidRPr="00F45309">
        <w:rPr>
          <w:sz w:val="24"/>
          <w:szCs w:val="24"/>
        </w:rPr>
        <w:t>из</w:t>
      </w:r>
      <w:r w:rsidRPr="00F45309">
        <w:rPr>
          <w:spacing w:val="1"/>
          <w:sz w:val="24"/>
          <w:szCs w:val="24"/>
        </w:rPr>
        <w:t xml:space="preserve"> </w:t>
      </w:r>
      <w:r w:rsidRPr="00F45309">
        <w:rPr>
          <w:sz w:val="24"/>
          <w:szCs w:val="24"/>
        </w:rPr>
        <w:t>прогнозируемой</w:t>
      </w:r>
      <w:r w:rsidRPr="00F45309">
        <w:rPr>
          <w:spacing w:val="1"/>
          <w:sz w:val="24"/>
          <w:szCs w:val="24"/>
        </w:rPr>
        <w:t xml:space="preserve"> </w:t>
      </w:r>
      <w:r w:rsidRPr="00F45309">
        <w:rPr>
          <w:sz w:val="24"/>
          <w:szCs w:val="24"/>
        </w:rPr>
        <w:t>потребности)</w:t>
      </w:r>
      <w:r w:rsidRPr="00F45309">
        <w:rPr>
          <w:spacing w:val="1"/>
          <w:sz w:val="24"/>
          <w:szCs w:val="24"/>
        </w:rPr>
        <w:t xml:space="preserve"> </w:t>
      </w:r>
      <w:r w:rsidRPr="00F45309">
        <w:rPr>
          <w:sz w:val="24"/>
          <w:szCs w:val="24"/>
        </w:rPr>
        <w:t>новых</w:t>
      </w:r>
      <w:r w:rsidRPr="00F45309">
        <w:rPr>
          <w:spacing w:val="1"/>
          <w:sz w:val="24"/>
          <w:szCs w:val="24"/>
        </w:rPr>
        <w:t xml:space="preserve"> </w:t>
      </w:r>
      <w:r w:rsidRPr="00F45309">
        <w:rPr>
          <w:sz w:val="24"/>
          <w:szCs w:val="24"/>
        </w:rPr>
        <w:t>мест</w:t>
      </w:r>
      <w:r w:rsidRPr="00F45309">
        <w:rPr>
          <w:spacing w:val="1"/>
          <w:sz w:val="24"/>
          <w:szCs w:val="24"/>
        </w:rPr>
        <w:t xml:space="preserve"> </w:t>
      </w:r>
      <w:r w:rsidRPr="00F45309">
        <w:rPr>
          <w:sz w:val="24"/>
          <w:szCs w:val="24"/>
        </w:rPr>
        <w:t>в</w:t>
      </w:r>
      <w:r w:rsidRPr="00F45309">
        <w:rPr>
          <w:spacing w:val="1"/>
          <w:sz w:val="24"/>
          <w:szCs w:val="24"/>
        </w:rPr>
        <w:t xml:space="preserve"> </w:t>
      </w:r>
      <w:r w:rsidRPr="00F45309">
        <w:rPr>
          <w:sz w:val="24"/>
          <w:szCs w:val="24"/>
        </w:rPr>
        <w:t>общеобразовательных</w:t>
      </w:r>
      <w:r w:rsidRPr="00F45309">
        <w:rPr>
          <w:spacing w:val="1"/>
          <w:sz w:val="24"/>
          <w:szCs w:val="24"/>
        </w:rPr>
        <w:t xml:space="preserve"> </w:t>
      </w:r>
      <w:r w:rsidRPr="00F45309">
        <w:rPr>
          <w:sz w:val="24"/>
          <w:szCs w:val="24"/>
        </w:rPr>
        <w:t>организациях,</w:t>
      </w:r>
      <w:r w:rsidRPr="00F45309">
        <w:rPr>
          <w:spacing w:val="1"/>
          <w:sz w:val="24"/>
          <w:szCs w:val="24"/>
        </w:rPr>
        <w:t xml:space="preserve"> </w:t>
      </w:r>
      <w:r w:rsidRPr="00F45309">
        <w:rPr>
          <w:sz w:val="24"/>
          <w:szCs w:val="24"/>
        </w:rPr>
        <w:t>критериев</w:t>
      </w:r>
      <w:r w:rsidRPr="00F45309">
        <w:rPr>
          <w:spacing w:val="1"/>
          <w:sz w:val="24"/>
          <w:szCs w:val="24"/>
        </w:rPr>
        <w:t xml:space="preserve"> </w:t>
      </w:r>
      <w:r w:rsidRPr="00F45309">
        <w:rPr>
          <w:sz w:val="24"/>
          <w:szCs w:val="24"/>
        </w:rPr>
        <w:t>его</w:t>
      </w:r>
      <w:proofErr w:type="gramEnd"/>
      <w:r w:rsidRPr="00F45309">
        <w:rPr>
          <w:spacing w:val="1"/>
          <w:sz w:val="24"/>
          <w:szCs w:val="24"/>
        </w:rPr>
        <w:t xml:space="preserve"> </w:t>
      </w:r>
      <w:r w:rsidRPr="00F45309">
        <w:rPr>
          <w:sz w:val="24"/>
          <w:szCs w:val="24"/>
        </w:rPr>
        <w:t>формирования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требований</w:t>
      </w:r>
      <w:r w:rsidRPr="00F45309">
        <w:rPr>
          <w:spacing w:val="1"/>
          <w:sz w:val="24"/>
          <w:szCs w:val="24"/>
        </w:rPr>
        <w:t xml:space="preserve"> </w:t>
      </w:r>
      <w:r w:rsidRPr="00F45309">
        <w:rPr>
          <w:sz w:val="24"/>
          <w:szCs w:val="24"/>
        </w:rPr>
        <w:t>к</w:t>
      </w:r>
      <w:r w:rsidRPr="00F45309">
        <w:rPr>
          <w:spacing w:val="1"/>
          <w:sz w:val="24"/>
          <w:szCs w:val="24"/>
        </w:rPr>
        <w:t xml:space="preserve"> </w:t>
      </w:r>
      <w:r w:rsidRPr="00F45309">
        <w:rPr>
          <w:sz w:val="24"/>
          <w:szCs w:val="24"/>
        </w:rPr>
        <w:t>функциональному</w:t>
      </w:r>
      <w:r w:rsidRPr="00F45309">
        <w:rPr>
          <w:spacing w:val="1"/>
          <w:sz w:val="24"/>
          <w:szCs w:val="24"/>
        </w:rPr>
        <w:t xml:space="preserve"> </w:t>
      </w:r>
      <w:r w:rsidRPr="00F45309">
        <w:rPr>
          <w:sz w:val="24"/>
          <w:szCs w:val="24"/>
        </w:rPr>
        <w:t>оснащению,</w:t>
      </w:r>
      <w:r w:rsidRPr="00F45309">
        <w:rPr>
          <w:spacing w:val="1"/>
          <w:sz w:val="24"/>
          <w:szCs w:val="24"/>
        </w:rPr>
        <w:t xml:space="preserve"> </w:t>
      </w:r>
      <w:r w:rsidRPr="00F45309">
        <w:rPr>
          <w:sz w:val="24"/>
          <w:szCs w:val="24"/>
        </w:rPr>
        <w:t>а</w:t>
      </w:r>
      <w:r w:rsidRPr="00F45309">
        <w:rPr>
          <w:spacing w:val="1"/>
          <w:sz w:val="24"/>
          <w:szCs w:val="24"/>
        </w:rPr>
        <w:t xml:space="preserve"> </w:t>
      </w:r>
      <w:r w:rsidRPr="00F45309">
        <w:rPr>
          <w:sz w:val="24"/>
          <w:szCs w:val="24"/>
        </w:rPr>
        <w:t>также</w:t>
      </w:r>
      <w:r w:rsidRPr="00F45309">
        <w:rPr>
          <w:spacing w:val="1"/>
          <w:sz w:val="24"/>
          <w:szCs w:val="24"/>
        </w:rPr>
        <w:t xml:space="preserve"> </w:t>
      </w:r>
      <w:r w:rsidRPr="00F45309">
        <w:rPr>
          <w:sz w:val="24"/>
          <w:szCs w:val="24"/>
        </w:rPr>
        <w:t>норматива</w:t>
      </w:r>
      <w:r w:rsidRPr="00F45309">
        <w:rPr>
          <w:spacing w:val="1"/>
          <w:sz w:val="24"/>
          <w:szCs w:val="24"/>
        </w:rPr>
        <w:t xml:space="preserve"> </w:t>
      </w:r>
      <w:r w:rsidRPr="00F45309">
        <w:rPr>
          <w:sz w:val="24"/>
          <w:szCs w:val="24"/>
        </w:rPr>
        <w:t>стоимости</w:t>
      </w:r>
      <w:r w:rsidRPr="00F45309">
        <w:rPr>
          <w:spacing w:val="1"/>
          <w:sz w:val="24"/>
          <w:szCs w:val="24"/>
        </w:rPr>
        <w:t xml:space="preserve"> </w:t>
      </w:r>
      <w:r w:rsidRPr="00F45309">
        <w:rPr>
          <w:sz w:val="24"/>
          <w:szCs w:val="24"/>
        </w:rPr>
        <w:t>оснащения</w:t>
      </w:r>
      <w:r w:rsidRPr="00F45309">
        <w:rPr>
          <w:spacing w:val="1"/>
          <w:sz w:val="24"/>
          <w:szCs w:val="24"/>
        </w:rPr>
        <w:t xml:space="preserve"> </w:t>
      </w:r>
      <w:r w:rsidRPr="00F45309">
        <w:rPr>
          <w:sz w:val="24"/>
          <w:szCs w:val="24"/>
        </w:rPr>
        <w:t>одного</w:t>
      </w:r>
      <w:r w:rsidRPr="00F45309">
        <w:rPr>
          <w:spacing w:val="1"/>
          <w:sz w:val="24"/>
          <w:szCs w:val="24"/>
        </w:rPr>
        <w:t xml:space="preserve"> </w:t>
      </w:r>
      <w:r w:rsidRPr="00F45309">
        <w:rPr>
          <w:sz w:val="24"/>
          <w:szCs w:val="24"/>
        </w:rPr>
        <w:t>места</w:t>
      </w:r>
      <w:r w:rsidRPr="00F45309">
        <w:rPr>
          <w:spacing w:val="1"/>
          <w:sz w:val="24"/>
          <w:szCs w:val="24"/>
        </w:rPr>
        <w:t xml:space="preserve"> </w:t>
      </w:r>
      <w:r>
        <w:rPr>
          <w:sz w:val="24"/>
          <w:szCs w:val="24"/>
        </w:rPr>
        <w:t>обу</w:t>
      </w:r>
      <w:r w:rsidRPr="00F45309">
        <w:rPr>
          <w:sz w:val="24"/>
          <w:szCs w:val="24"/>
        </w:rPr>
        <w:t>чающегося</w:t>
      </w:r>
      <w:r w:rsidRPr="00F45309">
        <w:rPr>
          <w:spacing w:val="1"/>
          <w:sz w:val="24"/>
          <w:szCs w:val="24"/>
        </w:rPr>
        <w:t xml:space="preserve"> </w:t>
      </w:r>
      <w:r w:rsidRPr="00F45309">
        <w:rPr>
          <w:sz w:val="24"/>
          <w:szCs w:val="24"/>
        </w:rPr>
        <w:t>указанными</w:t>
      </w:r>
      <w:r w:rsidRPr="00F45309">
        <w:rPr>
          <w:spacing w:val="1"/>
          <w:sz w:val="24"/>
          <w:szCs w:val="24"/>
        </w:rPr>
        <w:t xml:space="preserve"> </w:t>
      </w:r>
      <w:r w:rsidRPr="00F45309">
        <w:rPr>
          <w:sz w:val="24"/>
          <w:szCs w:val="24"/>
        </w:rPr>
        <w:t>средствами</w:t>
      </w:r>
      <w:r w:rsidRPr="00F45309">
        <w:rPr>
          <w:spacing w:val="1"/>
          <w:sz w:val="24"/>
          <w:szCs w:val="24"/>
        </w:rPr>
        <w:t xml:space="preserve"> </w:t>
      </w:r>
      <w:r w:rsidRPr="00F45309">
        <w:rPr>
          <w:sz w:val="24"/>
          <w:szCs w:val="24"/>
        </w:rPr>
        <w:t>обучения</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воспитания»</w:t>
      </w:r>
      <w:r w:rsidRPr="00F45309">
        <w:rPr>
          <w:spacing w:val="1"/>
          <w:sz w:val="24"/>
          <w:szCs w:val="24"/>
        </w:rPr>
        <w:t xml:space="preserve"> </w:t>
      </w:r>
      <w:r>
        <w:rPr>
          <w:sz w:val="24"/>
          <w:szCs w:val="24"/>
        </w:rPr>
        <w:t>(</w:t>
      </w:r>
      <w:proofErr w:type="gramStart"/>
      <w:r>
        <w:rPr>
          <w:sz w:val="24"/>
          <w:szCs w:val="24"/>
        </w:rPr>
        <w:t>заре</w:t>
      </w:r>
      <w:r w:rsidRPr="00F45309">
        <w:rPr>
          <w:sz w:val="24"/>
          <w:szCs w:val="24"/>
        </w:rPr>
        <w:t>гистрирован</w:t>
      </w:r>
      <w:proofErr w:type="gramEnd"/>
      <w:r w:rsidRPr="00F45309">
        <w:rPr>
          <w:spacing w:val="1"/>
          <w:sz w:val="24"/>
          <w:szCs w:val="24"/>
        </w:rPr>
        <w:t xml:space="preserve"> </w:t>
      </w:r>
      <w:r w:rsidRPr="00F45309">
        <w:rPr>
          <w:sz w:val="24"/>
          <w:szCs w:val="24"/>
        </w:rPr>
        <w:t>25.12.2019</w:t>
      </w:r>
      <w:r w:rsidRPr="00F45309">
        <w:rPr>
          <w:spacing w:val="1"/>
          <w:sz w:val="24"/>
          <w:szCs w:val="24"/>
        </w:rPr>
        <w:t xml:space="preserve"> </w:t>
      </w:r>
      <w:r w:rsidRPr="00F45309">
        <w:rPr>
          <w:sz w:val="24"/>
          <w:szCs w:val="24"/>
        </w:rPr>
        <w:t>№</w:t>
      </w:r>
      <w:r w:rsidRPr="00F45309">
        <w:rPr>
          <w:spacing w:val="1"/>
          <w:sz w:val="24"/>
          <w:szCs w:val="24"/>
        </w:rPr>
        <w:t xml:space="preserve"> </w:t>
      </w:r>
      <w:r w:rsidRPr="00F45309">
        <w:rPr>
          <w:sz w:val="24"/>
          <w:szCs w:val="24"/>
        </w:rPr>
        <w:t>56982);</w:t>
      </w:r>
    </w:p>
    <w:p w:rsidR="00F45309" w:rsidRPr="00F45309" w:rsidRDefault="00F45309" w:rsidP="00DC762B">
      <w:pPr>
        <w:pStyle w:val="a6"/>
        <w:numPr>
          <w:ilvl w:val="0"/>
          <w:numId w:val="243"/>
        </w:numPr>
        <w:tabs>
          <w:tab w:val="left" w:pos="1499"/>
        </w:tabs>
        <w:spacing w:before="8"/>
        <w:ind w:left="426" w:right="-1"/>
        <w:jc w:val="both"/>
        <w:rPr>
          <w:sz w:val="24"/>
          <w:szCs w:val="24"/>
        </w:rPr>
      </w:pPr>
      <w:r w:rsidRPr="00F45309">
        <w:rPr>
          <w:sz w:val="24"/>
          <w:szCs w:val="24"/>
        </w:rPr>
        <w:t>Федеральный</w:t>
      </w:r>
      <w:r w:rsidRPr="00F45309">
        <w:rPr>
          <w:spacing w:val="1"/>
          <w:sz w:val="24"/>
          <w:szCs w:val="24"/>
        </w:rPr>
        <w:t xml:space="preserve"> </w:t>
      </w:r>
      <w:r w:rsidRPr="00F45309">
        <w:rPr>
          <w:sz w:val="24"/>
          <w:szCs w:val="24"/>
        </w:rPr>
        <w:t>закон</w:t>
      </w:r>
      <w:r w:rsidRPr="00F45309">
        <w:rPr>
          <w:spacing w:val="1"/>
          <w:sz w:val="24"/>
          <w:szCs w:val="24"/>
        </w:rPr>
        <w:t xml:space="preserve"> </w:t>
      </w:r>
      <w:r w:rsidRPr="00F45309">
        <w:rPr>
          <w:sz w:val="24"/>
          <w:szCs w:val="24"/>
        </w:rPr>
        <w:t>от</w:t>
      </w:r>
      <w:r w:rsidRPr="00F45309">
        <w:rPr>
          <w:spacing w:val="1"/>
          <w:sz w:val="24"/>
          <w:szCs w:val="24"/>
        </w:rPr>
        <w:t xml:space="preserve"> </w:t>
      </w:r>
      <w:r w:rsidRPr="00F45309">
        <w:rPr>
          <w:sz w:val="24"/>
          <w:szCs w:val="24"/>
        </w:rPr>
        <w:t>29</w:t>
      </w:r>
      <w:r w:rsidRPr="00F45309">
        <w:rPr>
          <w:spacing w:val="1"/>
          <w:sz w:val="24"/>
          <w:szCs w:val="24"/>
        </w:rPr>
        <w:t xml:space="preserve"> </w:t>
      </w:r>
      <w:r w:rsidRPr="00F45309">
        <w:rPr>
          <w:sz w:val="24"/>
          <w:szCs w:val="24"/>
        </w:rPr>
        <w:t>декабря</w:t>
      </w:r>
      <w:r w:rsidRPr="00F45309">
        <w:rPr>
          <w:spacing w:val="1"/>
          <w:sz w:val="24"/>
          <w:szCs w:val="24"/>
        </w:rPr>
        <w:t xml:space="preserve"> </w:t>
      </w:r>
      <w:r w:rsidRPr="00F45309">
        <w:rPr>
          <w:sz w:val="24"/>
          <w:szCs w:val="24"/>
        </w:rPr>
        <w:t>2010</w:t>
      </w:r>
      <w:r w:rsidRPr="00F45309">
        <w:rPr>
          <w:spacing w:val="1"/>
          <w:sz w:val="24"/>
          <w:szCs w:val="24"/>
        </w:rPr>
        <w:t xml:space="preserve"> </w:t>
      </w:r>
      <w:r w:rsidRPr="00F45309">
        <w:rPr>
          <w:sz w:val="24"/>
          <w:szCs w:val="24"/>
        </w:rPr>
        <w:t>г.</w:t>
      </w:r>
      <w:r w:rsidRPr="00F45309">
        <w:rPr>
          <w:spacing w:val="1"/>
          <w:sz w:val="24"/>
          <w:szCs w:val="24"/>
        </w:rPr>
        <w:t xml:space="preserve"> </w:t>
      </w:r>
      <w:r w:rsidRPr="00F45309">
        <w:rPr>
          <w:sz w:val="24"/>
          <w:szCs w:val="24"/>
        </w:rPr>
        <w:t>№</w:t>
      </w:r>
      <w:r w:rsidRPr="00F45309">
        <w:rPr>
          <w:spacing w:val="1"/>
          <w:sz w:val="24"/>
          <w:szCs w:val="24"/>
        </w:rPr>
        <w:t xml:space="preserve"> </w:t>
      </w:r>
      <w:r w:rsidRPr="00F45309">
        <w:rPr>
          <w:sz w:val="24"/>
          <w:szCs w:val="24"/>
        </w:rPr>
        <w:t>436-ФЗ</w:t>
      </w:r>
      <w:r w:rsidRPr="00F45309">
        <w:rPr>
          <w:spacing w:val="1"/>
          <w:sz w:val="24"/>
          <w:szCs w:val="24"/>
        </w:rPr>
        <w:t xml:space="preserve"> </w:t>
      </w:r>
      <w:r w:rsidRPr="00F45309">
        <w:rPr>
          <w:sz w:val="24"/>
          <w:szCs w:val="24"/>
        </w:rPr>
        <w:t>«О</w:t>
      </w:r>
      <w:r w:rsidRPr="00F45309">
        <w:rPr>
          <w:spacing w:val="1"/>
          <w:sz w:val="24"/>
          <w:szCs w:val="24"/>
        </w:rPr>
        <w:t xml:space="preserve"> </w:t>
      </w:r>
      <w:r w:rsidRPr="00F45309">
        <w:rPr>
          <w:sz w:val="24"/>
          <w:szCs w:val="24"/>
        </w:rPr>
        <w:t>защите</w:t>
      </w:r>
      <w:r w:rsidRPr="00F45309">
        <w:rPr>
          <w:spacing w:val="1"/>
          <w:sz w:val="24"/>
          <w:szCs w:val="24"/>
        </w:rPr>
        <w:t xml:space="preserve"> </w:t>
      </w:r>
      <w:r>
        <w:rPr>
          <w:sz w:val="24"/>
          <w:szCs w:val="24"/>
        </w:rPr>
        <w:t>де</w:t>
      </w:r>
      <w:r w:rsidRPr="00F45309">
        <w:rPr>
          <w:sz w:val="24"/>
          <w:szCs w:val="24"/>
        </w:rPr>
        <w:t>тей</w:t>
      </w:r>
      <w:r w:rsidRPr="00F45309">
        <w:rPr>
          <w:spacing w:val="1"/>
          <w:sz w:val="24"/>
          <w:szCs w:val="24"/>
        </w:rPr>
        <w:t xml:space="preserve"> </w:t>
      </w:r>
      <w:r w:rsidRPr="00F45309">
        <w:rPr>
          <w:sz w:val="24"/>
          <w:szCs w:val="24"/>
        </w:rPr>
        <w:t>от</w:t>
      </w:r>
      <w:r w:rsidRPr="00F45309">
        <w:rPr>
          <w:spacing w:val="1"/>
          <w:sz w:val="24"/>
          <w:szCs w:val="24"/>
        </w:rPr>
        <w:t xml:space="preserve"> </w:t>
      </w:r>
      <w:r w:rsidRPr="00F45309">
        <w:rPr>
          <w:sz w:val="24"/>
          <w:szCs w:val="24"/>
        </w:rPr>
        <w:t>информации,</w:t>
      </w:r>
      <w:r w:rsidRPr="00F45309">
        <w:rPr>
          <w:spacing w:val="1"/>
          <w:sz w:val="24"/>
          <w:szCs w:val="24"/>
        </w:rPr>
        <w:t xml:space="preserve"> </w:t>
      </w:r>
      <w:r w:rsidRPr="00F45309">
        <w:rPr>
          <w:spacing w:val="-1"/>
          <w:sz w:val="24"/>
          <w:szCs w:val="24"/>
        </w:rPr>
        <w:t xml:space="preserve">причиняющей вред их здоровью и развитию» (Собрание законодательства </w:t>
      </w:r>
      <w:r w:rsidRPr="00F45309">
        <w:rPr>
          <w:sz w:val="24"/>
          <w:szCs w:val="24"/>
        </w:rPr>
        <w:t>Российской Федерации,</w:t>
      </w:r>
      <w:r w:rsidRPr="00F45309">
        <w:rPr>
          <w:spacing w:val="1"/>
          <w:sz w:val="24"/>
          <w:szCs w:val="24"/>
        </w:rPr>
        <w:t xml:space="preserve"> </w:t>
      </w:r>
      <w:r w:rsidRPr="00F45309">
        <w:rPr>
          <w:sz w:val="24"/>
          <w:szCs w:val="24"/>
        </w:rPr>
        <w:t>2011,</w:t>
      </w:r>
      <w:r w:rsidRPr="00F45309">
        <w:rPr>
          <w:spacing w:val="-11"/>
          <w:sz w:val="24"/>
          <w:szCs w:val="24"/>
        </w:rPr>
        <w:t xml:space="preserve"> </w:t>
      </w:r>
      <w:r w:rsidRPr="00F45309">
        <w:rPr>
          <w:sz w:val="24"/>
          <w:szCs w:val="24"/>
        </w:rPr>
        <w:t>№</w:t>
      </w:r>
      <w:r w:rsidRPr="00F45309">
        <w:rPr>
          <w:spacing w:val="-13"/>
          <w:sz w:val="24"/>
          <w:szCs w:val="24"/>
        </w:rPr>
        <w:t xml:space="preserve"> </w:t>
      </w:r>
      <w:r w:rsidRPr="00F45309">
        <w:rPr>
          <w:sz w:val="24"/>
          <w:szCs w:val="24"/>
        </w:rPr>
        <w:t>1,</w:t>
      </w:r>
      <w:r w:rsidRPr="00F45309">
        <w:rPr>
          <w:spacing w:val="-10"/>
          <w:sz w:val="24"/>
          <w:szCs w:val="24"/>
        </w:rPr>
        <w:t xml:space="preserve"> </w:t>
      </w:r>
      <w:r w:rsidRPr="00F45309">
        <w:rPr>
          <w:sz w:val="24"/>
          <w:szCs w:val="24"/>
        </w:rPr>
        <w:t>ст.48;</w:t>
      </w:r>
      <w:r w:rsidRPr="00F45309">
        <w:rPr>
          <w:spacing w:val="-5"/>
          <w:sz w:val="24"/>
          <w:szCs w:val="24"/>
        </w:rPr>
        <w:t xml:space="preserve"> </w:t>
      </w:r>
      <w:r w:rsidRPr="00F45309">
        <w:rPr>
          <w:sz w:val="24"/>
          <w:szCs w:val="24"/>
        </w:rPr>
        <w:t>2021, № 15,</w:t>
      </w:r>
      <w:r w:rsidRPr="00F45309">
        <w:rPr>
          <w:spacing w:val="-2"/>
          <w:sz w:val="24"/>
          <w:szCs w:val="24"/>
        </w:rPr>
        <w:t xml:space="preserve"> </w:t>
      </w:r>
      <w:r w:rsidRPr="00F45309">
        <w:rPr>
          <w:sz w:val="24"/>
          <w:szCs w:val="24"/>
        </w:rPr>
        <w:t>ст. 2432);</w:t>
      </w:r>
    </w:p>
    <w:p w:rsidR="00F45309" w:rsidRPr="00F45309" w:rsidRDefault="00F45309" w:rsidP="00DC762B">
      <w:pPr>
        <w:pStyle w:val="a6"/>
        <w:numPr>
          <w:ilvl w:val="0"/>
          <w:numId w:val="243"/>
        </w:numPr>
        <w:tabs>
          <w:tab w:val="left" w:pos="1498"/>
          <w:tab w:val="left" w:pos="1499"/>
        </w:tabs>
        <w:spacing w:before="65"/>
        <w:ind w:left="426" w:right="-1"/>
        <w:jc w:val="both"/>
        <w:rPr>
          <w:sz w:val="24"/>
          <w:szCs w:val="24"/>
        </w:rPr>
      </w:pPr>
      <w:r w:rsidRPr="00F45309">
        <w:rPr>
          <w:sz w:val="24"/>
          <w:szCs w:val="24"/>
        </w:rPr>
        <w:t>Федеральный</w:t>
      </w:r>
      <w:r w:rsidRPr="00F45309">
        <w:rPr>
          <w:spacing w:val="1"/>
          <w:sz w:val="24"/>
          <w:szCs w:val="24"/>
        </w:rPr>
        <w:t xml:space="preserve"> </w:t>
      </w:r>
      <w:r w:rsidRPr="00F45309">
        <w:rPr>
          <w:sz w:val="24"/>
          <w:szCs w:val="24"/>
        </w:rPr>
        <w:t>закон</w:t>
      </w:r>
      <w:r w:rsidRPr="00F45309">
        <w:rPr>
          <w:spacing w:val="1"/>
          <w:sz w:val="24"/>
          <w:szCs w:val="24"/>
        </w:rPr>
        <w:t xml:space="preserve"> </w:t>
      </w:r>
      <w:r w:rsidRPr="00F45309">
        <w:rPr>
          <w:sz w:val="24"/>
          <w:szCs w:val="24"/>
        </w:rPr>
        <w:t>от</w:t>
      </w:r>
      <w:r w:rsidRPr="00F45309">
        <w:rPr>
          <w:spacing w:val="1"/>
          <w:sz w:val="24"/>
          <w:szCs w:val="24"/>
        </w:rPr>
        <w:t xml:space="preserve"> </w:t>
      </w:r>
      <w:r w:rsidRPr="00F45309">
        <w:rPr>
          <w:sz w:val="24"/>
          <w:szCs w:val="24"/>
        </w:rPr>
        <w:t>27</w:t>
      </w:r>
      <w:r w:rsidRPr="00F45309">
        <w:rPr>
          <w:spacing w:val="1"/>
          <w:sz w:val="24"/>
          <w:szCs w:val="24"/>
        </w:rPr>
        <w:t xml:space="preserve"> </w:t>
      </w:r>
      <w:r w:rsidRPr="00F45309">
        <w:rPr>
          <w:sz w:val="24"/>
          <w:szCs w:val="24"/>
        </w:rPr>
        <w:t>июля</w:t>
      </w:r>
      <w:r w:rsidRPr="00F45309">
        <w:rPr>
          <w:spacing w:val="1"/>
          <w:sz w:val="24"/>
          <w:szCs w:val="24"/>
        </w:rPr>
        <w:t xml:space="preserve"> </w:t>
      </w:r>
      <w:r w:rsidRPr="00F45309">
        <w:rPr>
          <w:sz w:val="24"/>
          <w:szCs w:val="24"/>
        </w:rPr>
        <w:t>2006</w:t>
      </w:r>
      <w:r w:rsidRPr="00F45309">
        <w:rPr>
          <w:spacing w:val="1"/>
          <w:sz w:val="24"/>
          <w:szCs w:val="24"/>
        </w:rPr>
        <w:t xml:space="preserve"> </w:t>
      </w:r>
      <w:r w:rsidRPr="00F45309">
        <w:rPr>
          <w:sz w:val="24"/>
          <w:szCs w:val="24"/>
        </w:rPr>
        <w:t>г.</w:t>
      </w:r>
      <w:r w:rsidRPr="00F45309">
        <w:rPr>
          <w:spacing w:val="1"/>
          <w:sz w:val="24"/>
          <w:szCs w:val="24"/>
        </w:rPr>
        <w:t xml:space="preserve"> </w:t>
      </w:r>
      <w:r w:rsidRPr="00F45309">
        <w:rPr>
          <w:sz w:val="24"/>
          <w:szCs w:val="24"/>
        </w:rPr>
        <w:t>№</w:t>
      </w:r>
      <w:r w:rsidRPr="00F45309">
        <w:rPr>
          <w:spacing w:val="1"/>
          <w:sz w:val="24"/>
          <w:szCs w:val="24"/>
        </w:rPr>
        <w:t xml:space="preserve"> </w:t>
      </w:r>
      <w:r w:rsidRPr="00F45309">
        <w:rPr>
          <w:sz w:val="24"/>
          <w:szCs w:val="24"/>
        </w:rPr>
        <w:t>152-ФЗ</w:t>
      </w:r>
      <w:r w:rsidRPr="00F45309">
        <w:rPr>
          <w:spacing w:val="1"/>
          <w:sz w:val="24"/>
          <w:szCs w:val="24"/>
        </w:rPr>
        <w:t xml:space="preserve"> </w:t>
      </w:r>
      <w:r w:rsidRPr="00F45309">
        <w:rPr>
          <w:sz w:val="24"/>
          <w:szCs w:val="24"/>
        </w:rPr>
        <w:t>«О</w:t>
      </w:r>
      <w:r w:rsidRPr="00F45309">
        <w:rPr>
          <w:spacing w:val="1"/>
          <w:sz w:val="24"/>
          <w:szCs w:val="24"/>
        </w:rPr>
        <w:t xml:space="preserve"> </w:t>
      </w:r>
      <w:r w:rsidRPr="00F45309">
        <w:rPr>
          <w:sz w:val="24"/>
          <w:szCs w:val="24"/>
        </w:rPr>
        <w:t>персональных</w:t>
      </w:r>
      <w:r w:rsidRPr="00F45309">
        <w:rPr>
          <w:spacing w:val="1"/>
          <w:sz w:val="24"/>
          <w:szCs w:val="24"/>
        </w:rPr>
        <w:t xml:space="preserve"> </w:t>
      </w:r>
      <w:r w:rsidRPr="00F45309">
        <w:rPr>
          <w:sz w:val="24"/>
          <w:szCs w:val="24"/>
        </w:rPr>
        <w:t>данных»</w:t>
      </w:r>
      <w:r w:rsidRPr="00F45309">
        <w:rPr>
          <w:spacing w:val="1"/>
          <w:sz w:val="24"/>
          <w:szCs w:val="24"/>
        </w:rPr>
        <w:t xml:space="preserve"> </w:t>
      </w:r>
      <w:r w:rsidRPr="00F45309">
        <w:rPr>
          <w:sz w:val="24"/>
          <w:szCs w:val="24"/>
        </w:rPr>
        <w:t>(Собрание</w:t>
      </w:r>
      <w:r w:rsidRPr="00F45309">
        <w:rPr>
          <w:spacing w:val="-47"/>
          <w:sz w:val="24"/>
          <w:szCs w:val="24"/>
        </w:rPr>
        <w:t xml:space="preserve"> </w:t>
      </w:r>
      <w:r w:rsidRPr="00F45309">
        <w:rPr>
          <w:sz w:val="24"/>
          <w:szCs w:val="24"/>
        </w:rPr>
        <w:t>законодательства</w:t>
      </w:r>
      <w:r w:rsidRPr="00F45309">
        <w:rPr>
          <w:spacing w:val="1"/>
          <w:sz w:val="24"/>
          <w:szCs w:val="24"/>
        </w:rPr>
        <w:t xml:space="preserve"> </w:t>
      </w:r>
      <w:r w:rsidRPr="00F45309">
        <w:rPr>
          <w:sz w:val="24"/>
          <w:szCs w:val="24"/>
        </w:rPr>
        <w:t>Российской Федерации,</w:t>
      </w:r>
      <w:r w:rsidRPr="00F45309">
        <w:rPr>
          <w:spacing w:val="1"/>
          <w:sz w:val="24"/>
          <w:szCs w:val="24"/>
        </w:rPr>
        <w:t xml:space="preserve"> </w:t>
      </w:r>
      <w:r w:rsidRPr="00F45309">
        <w:rPr>
          <w:sz w:val="24"/>
          <w:szCs w:val="24"/>
        </w:rPr>
        <w:t>2006,</w:t>
      </w:r>
      <w:r w:rsidRPr="00F45309">
        <w:rPr>
          <w:spacing w:val="-2"/>
          <w:sz w:val="24"/>
          <w:szCs w:val="24"/>
        </w:rPr>
        <w:t xml:space="preserve"> </w:t>
      </w:r>
      <w:r w:rsidRPr="00F45309">
        <w:rPr>
          <w:sz w:val="24"/>
          <w:szCs w:val="24"/>
        </w:rPr>
        <w:t>№</w:t>
      </w:r>
      <w:r w:rsidRPr="00F45309">
        <w:rPr>
          <w:spacing w:val="-4"/>
          <w:sz w:val="24"/>
          <w:szCs w:val="24"/>
        </w:rPr>
        <w:t xml:space="preserve"> </w:t>
      </w:r>
      <w:r w:rsidRPr="00F45309">
        <w:rPr>
          <w:sz w:val="24"/>
          <w:szCs w:val="24"/>
        </w:rPr>
        <w:t>31, ст.</w:t>
      </w:r>
      <w:r w:rsidRPr="00F45309">
        <w:rPr>
          <w:spacing w:val="-1"/>
          <w:sz w:val="24"/>
          <w:szCs w:val="24"/>
        </w:rPr>
        <w:t xml:space="preserve"> </w:t>
      </w:r>
      <w:r w:rsidRPr="00F45309">
        <w:rPr>
          <w:sz w:val="24"/>
          <w:szCs w:val="24"/>
        </w:rPr>
        <w:t>3451;</w:t>
      </w:r>
      <w:r w:rsidRPr="00F45309">
        <w:rPr>
          <w:spacing w:val="-4"/>
          <w:sz w:val="24"/>
          <w:szCs w:val="24"/>
        </w:rPr>
        <w:t xml:space="preserve"> </w:t>
      </w:r>
      <w:r w:rsidRPr="00F45309">
        <w:rPr>
          <w:sz w:val="24"/>
          <w:szCs w:val="24"/>
        </w:rPr>
        <w:t>2021,</w:t>
      </w:r>
      <w:r w:rsidRPr="00F45309">
        <w:rPr>
          <w:spacing w:val="-1"/>
          <w:sz w:val="24"/>
          <w:szCs w:val="24"/>
        </w:rPr>
        <w:t xml:space="preserve"> </w:t>
      </w:r>
      <w:r w:rsidRPr="00F45309">
        <w:rPr>
          <w:sz w:val="24"/>
          <w:szCs w:val="24"/>
        </w:rPr>
        <w:t>№</w:t>
      </w:r>
      <w:r w:rsidRPr="00F45309">
        <w:rPr>
          <w:spacing w:val="-3"/>
          <w:sz w:val="24"/>
          <w:szCs w:val="24"/>
        </w:rPr>
        <w:t xml:space="preserve"> </w:t>
      </w:r>
      <w:r w:rsidRPr="00F45309">
        <w:rPr>
          <w:sz w:val="24"/>
          <w:szCs w:val="24"/>
        </w:rPr>
        <w:t>1,</w:t>
      </w:r>
      <w:r w:rsidRPr="00F45309">
        <w:rPr>
          <w:spacing w:val="-1"/>
          <w:sz w:val="24"/>
          <w:szCs w:val="24"/>
        </w:rPr>
        <w:t xml:space="preserve"> </w:t>
      </w:r>
      <w:r w:rsidRPr="00F45309">
        <w:rPr>
          <w:sz w:val="24"/>
          <w:szCs w:val="24"/>
        </w:rPr>
        <w:t>ст. 58).</w:t>
      </w:r>
    </w:p>
    <w:p w:rsidR="00F45309" w:rsidRPr="00F45309" w:rsidRDefault="00F45309" w:rsidP="002A2122">
      <w:pPr>
        <w:ind w:right="-1" w:firstLine="709"/>
        <w:rPr>
          <w:sz w:val="24"/>
          <w:szCs w:val="24"/>
        </w:rPr>
      </w:pPr>
      <w:proofErr w:type="gramStart"/>
      <w:r w:rsidRPr="00F45309">
        <w:rPr>
          <w:sz w:val="24"/>
          <w:szCs w:val="24"/>
        </w:rPr>
        <w:t>В</w:t>
      </w:r>
      <w:r w:rsidRPr="00F45309">
        <w:rPr>
          <w:spacing w:val="-7"/>
          <w:sz w:val="24"/>
          <w:szCs w:val="24"/>
        </w:rPr>
        <w:t xml:space="preserve"> </w:t>
      </w:r>
      <w:r w:rsidRPr="00F45309">
        <w:rPr>
          <w:sz w:val="24"/>
          <w:szCs w:val="24"/>
        </w:rPr>
        <w:t>зональную</w:t>
      </w:r>
      <w:r w:rsidRPr="00F45309">
        <w:rPr>
          <w:spacing w:val="-9"/>
          <w:sz w:val="24"/>
          <w:szCs w:val="24"/>
        </w:rPr>
        <w:t xml:space="preserve"> </w:t>
      </w:r>
      <w:r w:rsidRPr="00F45309">
        <w:rPr>
          <w:sz w:val="24"/>
          <w:szCs w:val="24"/>
        </w:rPr>
        <w:t>структуру</w:t>
      </w:r>
      <w:r w:rsidRPr="00F45309">
        <w:rPr>
          <w:spacing w:val="-11"/>
          <w:sz w:val="24"/>
          <w:szCs w:val="24"/>
        </w:rPr>
        <w:t xml:space="preserve"> </w:t>
      </w:r>
      <w:r w:rsidRPr="00F45309">
        <w:rPr>
          <w:sz w:val="24"/>
          <w:szCs w:val="24"/>
        </w:rPr>
        <w:t>образовательной</w:t>
      </w:r>
      <w:r w:rsidRPr="00F45309">
        <w:rPr>
          <w:spacing w:val="-9"/>
          <w:sz w:val="24"/>
          <w:szCs w:val="24"/>
        </w:rPr>
        <w:t xml:space="preserve"> </w:t>
      </w:r>
      <w:r w:rsidRPr="00F45309">
        <w:rPr>
          <w:sz w:val="24"/>
          <w:szCs w:val="24"/>
        </w:rPr>
        <w:t>организации</w:t>
      </w:r>
      <w:r w:rsidRPr="00F45309">
        <w:rPr>
          <w:spacing w:val="-8"/>
          <w:sz w:val="24"/>
          <w:szCs w:val="24"/>
        </w:rPr>
        <w:t xml:space="preserve"> </w:t>
      </w:r>
      <w:r w:rsidRPr="00F45309">
        <w:rPr>
          <w:sz w:val="24"/>
          <w:szCs w:val="24"/>
        </w:rPr>
        <w:t>включены:</w:t>
      </w:r>
      <w:proofErr w:type="gramEnd"/>
    </w:p>
    <w:p w:rsidR="00F45309" w:rsidRPr="00F45309" w:rsidRDefault="00F45309" w:rsidP="00DC762B">
      <w:pPr>
        <w:pStyle w:val="a6"/>
        <w:numPr>
          <w:ilvl w:val="0"/>
          <w:numId w:val="244"/>
        </w:numPr>
        <w:tabs>
          <w:tab w:val="left" w:pos="1276"/>
        </w:tabs>
        <w:spacing w:before="15"/>
        <w:ind w:left="426" w:right="-1"/>
        <w:jc w:val="both"/>
        <w:rPr>
          <w:sz w:val="24"/>
          <w:szCs w:val="24"/>
        </w:rPr>
      </w:pPr>
      <w:r w:rsidRPr="00F45309">
        <w:rPr>
          <w:sz w:val="24"/>
          <w:szCs w:val="24"/>
        </w:rPr>
        <w:t>входная</w:t>
      </w:r>
      <w:r w:rsidRPr="00F45309">
        <w:rPr>
          <w:spacing w:val="-9"/>
          <w:sz w:val="24"/>
          <w:szCs w:val="24"/>
        </w:rPr>
        <w:t xml:space="preserve"> </w:t>
      </w:r>
      <w:r w:rsidRPr="00F45309">
        <w:rPr>
          <w:sz w:val="24"/>
          <w:szCs w:val="24"/>
        </w:rPr>
        <w:t>зона;</w:t>
      </w:r>
    </w:p>
    <w:p w:rsidR="00F45309" w:rsidRPr="00F45309" w:rsidRDefault="00F45309" w:rsidP="00DC762B">
      <w:pPr>
        <w:pStyle w:val="a6"/>
        <w:numPr>
          <w:ilvl w:val="0"/>
          <w:numId w:val="244"/>
        </w:numPr>
        <w:tabs>
          <w:tab w:val="left" w:pos="1276"/>
        </w:tabs>
        <w:spacing w:before="7"/>
        <w:ind w:left="426" w:right="-1"/>
        <w:jc w:val="both"/>
        <w:rPr>
          <w:sz w:val="24"/>
          <w:szCs w:val="24"/>
        </w:rPr>
      </w:pPr>
      <w:r w:rsidRPr="00F45309">
        <w:rPr>
          <w:sz w:val="24"/>
          <w:szCs w:val="24"/>
        </w:rPr>
        <w:t>учебные</w:t>
      </w:r>
      <w:r w:rsidRPr="00F45309">
        <w:rPr>
          <w:spacing w:val="-3"/>
          <w:sz w:val="24"/>
          <w:szCs w:val="24"/>
        </w:rPr>
        <w:t xml:space="preserve"> </w:t>
      </w:r>
      <w:r w:rsidRPr="00F45309">
        <w:rPr>
          <w:sz w:val="24"/>
          <w:szCs w:val="24"/>
        </w:rPr>
        <w:t>классы</w:t>
      </w:r>
      <w:r w:rsidRPr="00F45309">
        <w:rPr>
          <w:spacing w:val="-3"/>
          <w:sz w:val="24"/>
          <w:szCs w:val="24"/>
        </w:rPr>
        <w:t xml:space="preserve"> </w:t>
      </w:r>
      <w:r w:rsidRPr="00F45309">
        <w:rPr>
          <w:sz w:val="24"/>
          <w:szCs w:val="24"/>
        </w:rPr>
        <w:t>с</w:t>
      </w:r>
      <w:r w:rsidRPr="00F45309">
        <w:rPr>
          <w:spacing w:val="-2"/>
          <w:sz w:val="24"/>
          <w:szCs w:val="24"/>
        </w:rPr>
        <w:t xml:space="preserve"> </w:t>
      </w:r>
      <w:r w:rsidRPr="00F45309">
        <w:rPr>
          <w:sz w:val="24"/>
          <w:szCs w:val="24"/>
        </w:rPr>
        <w:t>рабочими</w:t>
      </w:r>
      <w:r w:rsidRPr="00F45309">
        <w:rPr>
          <w:spacing w:val="-2"/>
          <w:sz w:val="24"/>
          <w:szCs w:val="24"/>
        </w:rPr>
        <w:t xml:space="preserve"> </w:t>
      </w:r>
      <w:r w:rsidRPr="00F45309">
        <w:rPr>
          <w:sz w:val="24"/>
          <w:szCs w:val="24"/>
        </w:rPr>
        <w:t>местами</w:t>
      </w:r>
      <w:r w:rsidRPr="00F45309">
        <w:rPr>
          <w:spacing w:val="-3"/>
          <w:sz w:val="24"/>
          <w:szCs w:val="24"/>
        </w:rPr>
        <w:t xml:space="preserve"> </w:t>
      </w:r>
      <w:r w:rsidRPr="00F45309">
        <w:rPr>
          <w:sz w:val="24"/>
          <w:szCs w:val="24"/>
        </w:rPr>
        <w:t>обучающихся</w:t>
      </w:r>
      <w:r w:rsidRPr="00F45309">
        <w:rPr>
          <w:spacing w:val="-4"/>
          <w:sz w:val="24"/>
          <w:szCs w:val="24"/>
        </w:rPr>
        <w:t xml:space="preserve"> </w:t>
      </w:r>
      <w:r w:rsidRPr="00F45309">
        <w:rPr>
          <w:sz w:val="24"/>
          <w:szCs w:val="24"/>
        </w:rPr>
        <w:t>и</w:t>
      </w:r>
      <w:r w:rsidRPr="00F45309">
        <w:rPr>
          <w:spacing w:val="-1"/>
          <w:sz w:val="24"/>
          <w:szCs w:val="24"/>
        </w:rPr>
        <w:t xml:space="preserve"> </w:t>
      </w:r>
      <w:r>
        <w:rPr>
          <w:sz w:val="24"/>
          <w:szCs w:val="24"/>
        </w:rPr>
        <w:t>педагогиче</w:t>
      </w:r>
      <w:r w:rsidRPr="00F45309">
        <w:rPr>
          <w:sz w:val="24"/>
          <w:szCs w:val="24"/>
        </w:rPr>
        <w:t>ских</w:t>
      </w:r>
      <w:r w:rsidRPr="00F45309">
        <w:rPr>
          <w:spacing w:val="-7"/>
          <w:sz w:val="24"/>
          <w:szCs w:val="24"/>
        </w:rPr>
        <w:t xml:space="preserve"> </w:t>
      </w:r>
      <w:r w:rsidRPr="00F45309">
        <w:rPr>
          <w:sz w:val="24"/>
          <w:szCs w:val="24"/>
        </w:rPr>
        <w:t>работников;</w:t>
      </w:r>
    </w:p>
    <w:p w:rsidR="00F45309" w:rsidRPr="00F45309" w:rsidRDefault="00F45309" w:rsidP="00DC762B">
      <w:pPr>
        <w:pStyle w:val="a6"/>
        <w:numPr>
          <w:ilvl w:val="0"/>
          <w:numId w:val="244"/>
        </w:numPr>
        <w:tabs>
          <w:tab w:val="left" w:pos="1276"/>
        </w:tabs>
        <w:spacing w:before="13"/>
        <w:ind w:left="426" w:right="-1"/>
        <w:jc w:val="both"/>
        <w:rPr>
          <w:sz w:val="24"/>
          <w:szCs w:val="24"/>
        </w:rPr>
      </w:pPr>
      <w:r w:rsidRPr="00F45309">
        <w:rPr>
          <w:sz w:val="24"/>
          <w:szCs w:val="24"/>
        </w:rPr>
        <w:t>учебные</w:t>
      </w:r>
      <w:r w:rsidRPr="00F45309">
        <w:rPr>
          <w:spacing w:val="14"/>
          <w:sz w:val="24"/>
          <w:szCs w:val="24"/>
        </w:rPr>
        <w:t xml:space="preserve"> </w:t>
      </w:r>
      <w:r w:rsidRPr="00F45309">
        <w:rPr>
          <w:sz w:val="24"/>
          <w:szCs w:val="24"/>
        </w:rPr>
        <w:t>кабинеты</w:t>
      </w:r>
      <w:r w:rsidRPr="00F45309">
        <w:rPr>
          <w:spacing w:val="11"/>
          <w:sz w:val="24"/>
          <w:szCs w:val="24"/>
        </w:rPr>
        <w:t xml:space="preserve"> </w:t>
      </w:r>
      <w:r w:rsidRPr="00F45309">
        <w:rPr>
          <w:sz w:val="24"/>
          <w:szCs w:val="24"/>
        </w:rPr>
        <w:t>(мастерские,</w:t>
      </w:r>
      <w:r w:rsidRPr="00F45309">
        <w:rPr>
          <w:spacing w:val="11"/>
          <w:sz w:val="24"/>
          <w:szCs w:val="24"/>
        </w:rPr>
        <w:t xml:space="preserve"> </w:t>
      </w:r>
      <w:r w:rsidRPr="00F45309">
        <w:rPr>
          <w:sz w:val="24"/>
          <w:szCs w:val="24"/>
        </w:rPr>
        <w:t>студии)</w:t>
      </w:r>
      <w:r w:rsidRPr="00F45309">
        <w:rPr>
          <w:spacing w:val="13"/>
          <w:sz w:val="24"/>
          <w:szCs w:val="24"/>
        </w:rPr>
        <w:t xml:space="preserve"> </w:t>
      </w:r>
      <w:r w:rsidRPr="00F45309">
        <w:rPr>
          <w:sz w:val="24"/>
          <w:szCs w:val="24"/>
        </w:rPr>
        <w:t>для</w:t>
      </w:r>
      <w:r w:rsidRPr="00F45309">
        <w:rPr>
          <w:spacing w:val="10"/>
          <w:sz w:val="24"/>
          <w:szCs w:val="24"/>
        </w:rPr>
        <w:t xml:space="preserve"> </w:t>
      </w:r>
      <w:r w:rsidRPr="00F45309">
        <w:rPr>
          <w:sz w:val="24"/>
          <w:szCs w:val="24"/>
        </w:rPr>
        <w:t>занятий</w:t>
      </w:r>
      <w:r w:rsidRPr="00F45309">
        <w:rPr>
          <w:spacing w:val="12"/>
          <w:sz w:val="24"/>
          <w:szCs w:val="24"/>
        </w:rPr>
        <w:t xml:space="preserve"> </w:t>
      </w:r>
      <w:r w:rsidRPr="00F45309">
        <w:rPr>
          <w:sz w:val="24"/>
          <w:szCs w:val="24"/>
        </w:rPr>
        <w:t>технологией,</w:t>
      </w:r>
      <w:r w:rsidRPr="00F45309">
        <w:rPr>
          <w:spacing w:val="23"/>
          <w:sz w:val="24"/>
          <w:szCs w:val="24"/>
        </w:rPr>
        <w:t xml:space="preserve"> </w:t>
      </w:r>
      <w:r w:rsidRPr="00F45309">
        <w:rPr>
          <w:sz w:val="24"/>
          <w:szCs w:val="24"/>
        </w:rPr>
        <w:t>музыкой,</w:t>
      </w:r>
      <w:r w:rsidRPr="00F45309">
        <w:rPr>
          <w:spacing w:val="13"/>
          <w:sz w:val="24"/>
          <w:szCs w:val="24"/>
        </w:rPr>
        <w:t xml:space="preserve"> </w:t>
      </w:r>
      <w:r w:rsidRPr="00F45309">
        <w:rPr>
          <w:sz w:val="24"/>
          <w:szCs w:val="24"/>
        </w:rPr>
        <w:t>изобразительным</w:t>
      </w:r>
      <w:r w:rsidRPr="00F45309">
        <w:rPr>
          <w:spacing w:val="-47"/>
          <w:sz w:val="24"/>
          <w:szCs w:val="24"/>
        </w:rPr>
        <w:t xml:space="preserve"> </w:t>
      </w:r>
      <w:r w:rsidRPr="00F45309">
        <w:rPr>
          <w:sz w:val="24"/>
          <w:szCs w:val="24"/>
        </w:rPr>
        <w:t>искусством,</w:t>
      </w:r>
      <w:r w:rsidRPr="00F45309">
        <w:rPr>
          <w:spacing w:val="-1"/>
          <w:sz w:val="24"/>
          <w:szCs w:val="24"/>
        </w:rPr>
        <w:t xml:space="preserve"> </w:t>
      </w:r>
      <w:r w:rsidRPr="00F45309">
        <w:rPr>
          <w:sz w:val="24"/>
          <w:szCs w:val="24"/>
        </w:rPr>
        <w:t>иностранными</w:t>
      </w:r>
      <w:r w:rsidRPr="00F45309">
        <w:rPr>
          <w:spacing w:val="1"/>
          <w:sz w:val="24"/>
          <w:szCs w:val="24"/>
        </w:rPr>
        <w:t xml:space="preserve"> </w:t>
      </w:r>
      <w:r w:rsidRPr="00F45309">
        <w:rPr>
          <w:sz w:val="24"/>
          <w:szCs w:val="24"/>
        </w:rPr>
        <w:t>языками;</w:t>
      </w:r>
    </w:p>
    <w:p w:rsidR="00F45309" w:rsidRPr="00F45309" w:rsidRDefault="00F45309" w:rsidP="00DC762B">
      <w:pPr>
        <w:pStyle w:val="a6"/>
        <w:numPr>
          <w:ilvl w:val="0"/>
          <w:numId w:val="244"/>
        </w:numPr>
        <w:tabs>
          <w:tab w:val="left" w:pos="1276"/>
        </w:tabs>
        <w:spacing w:before="4"/>
        <w:ind w:left="426" w:right="-1"/>
        <w:jc w:val="both"/>
        <w:rPr>
          <w:sz w:val="24"/>
          <w:szCs w:val="24"/>
        </w:rPr>
      </w:pPr>
      <w:r w:rsidRPr="00F45309">
        <w:rPr>
          <w:sz w:val="24"/>
          <w:szCs w:val="24"/>
        </w:rPr>
        <w:t>библиотека</w:t>
      </w:r>
      <w:r w:rsidRPr="00F45309">
        <w:rPr>
          <w:spacing w:val="-5"/>
          <w:sz w:val="24"/>
          <w:szCs w:val="24"/>
        </w:rPr>
        <w:t xml:space="preserve"> </w:t>
      </w:r>
      <w:r w:rsidRPr="00F45309">
        <w:rPr>
          <w:sz w:val="24"/>
          <w:szCs w:val="24"/>
        </w:rPr>
        <w:t>с</w:t>
      </w:r>
      <w:r w:rsidRPr="00F45309">
        <w:rPr>
          <w:spacing w:val="-4"/>
          <w:sz w:val="24"/>
          <w:szCs w:val="24"/>
        </w:rPr>
        <w:t xml:space="preserve"> </w:t>
      </w:r>
      <w:r w:rsidRPr="00F45309">
        <w:rPr>
          <w:sz w:val="24"/>
          <w:szCs w:val="24"/>
        </w:rPr>
        <w:t>рабочими</w:t>
      </w:r>
      <w:r w:rsidRPr="00F45309">
        <w:rPr>
          <w:spacing w:val="-4"/>
          <w:sz w:val="24"/>
          <w:szCs w:val="24"/>
        </w:rPr>
        <w:t xml:space="preserve"> </w:t>
      </w:r>
      <w:r w:rsidRPr="00F45309">
        <w:rPr>
          <w:sz w:val="24"/>
          <w:szCs w:val="24"/>
        </w:rPr>
        <w:t>зонами:</w:t>
      </w:r>
      <w:r w:rsidRPr="00F45309">
        <w:rPr>
          <w:spacing w:val="-5"/>
          <w:sz w:val="24"/>
          <w:szCs w:val="24"/>
        </w:rPr>
        <w:t xml:space="preserve"> </w:t>
      </w:r>
      <w:r w:rsidRPr="00F45309">
        <w:rPr>
          <w:sz w:val="24"/>
          <w:szCs w:val="24"/>
        </w:rPr>
        <w:t>книгохранилищем,</w:t>
      </w:r>
      <w:r w:rsidRPr="00F45309">
        <w:rPr>
          <w:spacing w:val="-4"/>
          <w:sz w:val="24"/>
          <w:szCs w:val="24"/>
        </w:rPr>
        <w:t xml:space="preserve"> </w:t>
      </w:r>
      <w:r w:rsidRPr="00F45309">
        <w:rPr>
          <w:sz w:val="24"/>
          <w:szCs w:val="24"/>
        </w:rPr>
        <w:t>медиатекой,</w:t>
      </w:r>
      <w:r w:rsidRPr="00F45309">
        <w:rPr>
          <w:spacing w:val="3"/>
          <w:sz w:val="24"/>
          <w:szCs w:val="24"/>
        </w:rPr>
        <w:t xml:space="preserve"> </w:t>
      </w:r>
      <w:r w:rsidRPr="00F45309">
        <w:rPr>
          <w:sz w:val="24"/>
          <w:szCs w:val="24"/>
        </w:rPr>
        <w:t>читальным</w:t>
      </w:r>
      <w:r w:rsidRPr="00F45309">
        <w:rPr>
          <w:spacing w:val="-2"/>
          <w:sz w:val="24"/>
          <w:szCs w:val="24"/>
        </w:rPr>
        <w:t xml:space="preserve"> </w:t>
      </w:r>
      <w:r w:rsidRPr="00F45309">
        <w:rPr>
          <w:sz w:val="24"/>
          <w:szCs w:val="24"/>
        </w:rPr>
        <w:t>залом;</w:t>
      </w:r>
    </w:p>
    <w:p w:rsidR="00F45309" w:rsidRPr="00F45309" w:rsidRDefault="00F45309" w:rsidP="00DC762B">
      <w:pPr>
        <w:pStyle w:val="a6"/>
        <w:numPr>
          <w:ilvl w:val="0"/>
          <w:numId w:val="244"/>
        </w:numPr>
        <w:tabs>
          <w:tab w:val="left" w:pos="1276"/>
        </w:tabs>
        <w:spacing w:before="12"/>
        <w:ind w:left="426" w:right="-1"/>
        <w:jc w:val="both"/>
        <w:rPr>
          <w:sz w:val="24"/>
          <w:szCs w:val="24"/>
        </w:rPr>
      </w:pPr>
      <w:r w:rsidRPr="00F45309">
        <w:rPr>
          <w:sz w:val="24"/>
          <w:szCs w:val="24"/>
        </w:rPr>
        <w:t>актовый</w:t>
      </w:r>
      <w:r w:rsidRPr="00F45309">
        <w:rPr>
          <w:spacing w:val="-8"/>
          <w:sz w:val="24"/>
          <w:szCs w:val="24"/>
        </w:rPr>
        <w:t xml:space="preserve"> </w:t>
      </w:r>
      <w:r w:rsidRPr="00F45309">
        <w:rPr>
          <w:sz w:val="24"/>
          <w:szCs w:val="24"/>
        </w:rPr>
        <w:t>зал;</w:t>
      </w:r>
    </w:p>
    <w:p w:rsidR="00F45309" w:rsidRPr="00F45309" w:rsidRDefault="00F45309" w:rsidP="00DC762B">
      <w:pPr>
        <w:pStyle w:val="a6"/>
        <w:numPr>
          <w:ilvl w:val="0"/>
          <w:numId w:val="244"/>
        </w:numPr>
        <w:tabs>
          <w:tab w:val="left" w:pos="1276"/>
        </w:tabs>
        <w:spacing w:before="10"/>
        <w:ind w:left="426" w:right="-1"/>
        <w:jc w:val="both"/>
        <w:rPr>
          <w:sz w:val="24"/>
          <w:szCs w:val="24"/>
        </w:rPr>
      </w:pPr>
      <w:r w:rsidRPr="00F45309">
        <w:rPr>
          <w:sz w:val="24"/>
          <w:szCs w:val="24"/>
        </w:rPr>
        <w:t>спортивные</w:t>
      </w:r>
      <w:r w:rsidRPr="00F45309">
        <w:rPr>
          <w:spacing w:val="-4"/>
          <w:sz w:val="24"/>
          <w:szCs w:val="24"/>
        </w:rPr>
        <w:t xml:space="preserve"> </w:t>
      </w:r>
      <w:r w:rsidRPr="00F45309">
        <w:rPr>
          <w:sz w:val="24"/>
          <w:szCs w:val="24"/>
        </w:rPr>
        <w:t>сооружения</w:t>
      </w:r>
      <w:r w:rsidRPr="00F45309">
        <w:rPr>
          <w:spacing w:val="-5"/>
          <w:sz w:val="24"/>
          <w:szCs w:val="24"/>
        </w:rPr>
        <w:t xml:space="preserve"> </w:t>
      </w:r>
      <w:r w:rsidRPr="00F45309">
        <w:rPr>
          <w:sz w:val="24"/>
          <w:szCs w:val="24"/>
        </w:rPr>
        <w:t>(зал,</w:t>
      </w:r>
      <w:r w:rsidRPr="00F45309">
        <w:rPr>
          <w:spacing w:val="-4"/>
          <w:sz w:val="24"/>
          <w:szCs w:val="24"/>
        </w:rPr>
        <w:t xml:space="preserve"> </w:t>
      </w:r>
      <w:r w:rsidRPr="00F45309">
        <w:rPr>
          <w:sz w:val="24"/>
          <w:szCs w:val="24"/>
        </w:rPr>
        <w:t>стадион,</w:t>
      </w:r>
      <w:r w:rsidRPr="00F45309">
        <w:rPr>
          <w:spacing w:val="-4"/>
          <w:sz w:val="24"/>
          <w:szCs w:val="24"/>
        </w:rPr>
        <w:t xml:space="preserve"> </w:t>
      </w:r>
      <w:r w:rsidRPr="00F45309">
        <w:rPr>
          <w:sz w:val="24"/>
          <w:szCs w:val="24"/>
        </w:rPr>
        <w:t>спортивная</w:t>
      </w:r>
      <w:r w:rsidRPr="00F45309">
        <w:rPr>
          <w:spacing w:val="-5"/>
          <w:sz w:val="24"/>
          <w:szCs w:val="24"/>
        </w:rPr>
        <w:t xml:space="preserve"> </w:t>
      </w:r>
      <w:r w:rsidRPr="00F45309">
        <w:rPr>
          <w:sz w:val="24"/>
          <w:szCs w:val="24"/>
        </w:rPr>
        <w:t>площадка);</w:t>
      </w:r>
    </w:p>
    <w:p w:rsidR="00F45309" w:rsidRPr="00F45309" w:rsidRDefault="00F45309" w:rsidP="00DC762B">
      <w:pPr>
        <w:pStyle w:val="a6"/>
        <w:numPr>
          <w:ilvl w:val="0"/>
          <w:numId w:val="244"/>
        </w:numPr>
        <w:tabs>
          <w:tab w:val="left" w:pos="1276"/>
        </w:tabs>
        <w:spacing w:before="10"/>
        <w:ind w:left="426" w:right="-1"/>
        <w:jc w:val="both"/>
        <w:rPr>
          <w:sz w:val="24"/>
          <w:szCs w:val="24"/>
        </w:rPr>
      </w:pPr>
      <w:r w:rsidRPr="00F45309">
        <w:rPr>
          <w:sz w:val="24"/>
          <w:szCs w:val="24"/>
        </w:rPr>
        <w:t>помещения</w:t>
      </w:r>
      <w:r w:rsidRPr="00F45309">
        <w:rPr>
          <w:spacing w:val="20"/>
          <w:sz w:val="24"/>
          <w:szCs w:val="24"/>
        </w:rPr>
        <w:t xml:space="preserve"> </w:t>
      </w:r>
      <w:r w:rsidRPr="00F45309">
        <w:rPr>
          <w:sz w:val="24"/>
          <w:szCs w:val="24"/>
        </w:rPr>
        <w:t>для</w:t>
      </w:r>
      <w:r w:rsidRPr="00F45309">
        <w:rPr>
          <w:spacing w:val="22"/>
          <w:sz w:val="24"/>
          <w:szCs w:val="24"/>
        </w:rPr>
        <w:t xml:space="preserve"> </w:t>
      </w:r>
      <w:r w:rsidRPr="00F45309">
        <w:rPr>
          <w:sz w:val="24"/>
          <w:szCs w:val="24"/>
        </w:rPr>
        <w:t>питания</w:t>
      </w:r>
      <w:r w:rsidRPr="00F45309">
        <w:rPr>
          <w:spacing w:val="22"/>
          <w:sz w:val="24"/>
          <w:szCs w:val="24"/>
        </w:rPr>
        <w:t xml:space="preserve"> </w:t>
      </w:r>
      <w:proofErr w:type="gramStart"/>
      <w:r w:rsidRPr="00F45309">
        <w:rPr>
          <w:sz w:val="24"/>
          <w:szCs w:val="24"/>
        </w:rPr>
        <w:t>обучающихся</w:t>
      </w:r>
      <w:proofErr w:type="gramEnd"/>
      <w:r w:rsidRPr="00F45309">
        <w:rPr>
          <w:sz w:val="24"/>
          <w:szCs w:val="24"/>
        </w:rPr>
        <w:t>,</w:t>
      </w:r>
      <w:r w:rsidRPr="00F45309">
        <w:rPr>
          <w:spacing w:val="21"/>
          <w:sz w:val="24"/>
          <w:szCs w:val="24"/>
        </w:rPr>
        <w:t xml:space="preserve"> </w:t>
      </w:r>
      <w:r w:rsidRPr="00F45309">
        <w:rPr>
          <w:sz w:val="24"/>
          <w:szCs w:val="24"/>
        </w:rPr>
        <w:t>а</w:t>
      </w:r>
      <w:r w:rsidRPr="00F45309">
        <w:rPr>
          <w:spacing w:val="21"/>
          <w:sz w:val="24"/>
          <w:szCs w:val="24"/>
        </w:rPr>
        <w:t xml:space="preserve"> </w:t>
      </w:r>
      <w:r w:rsidRPr="00F45309">
        <w:rPr>
          <w:sz w:val="24"/>
          <w:szCs w:val="24"/>
        </w:rPr>
        <w:t>также</w:t>
      </w:r>
      <w:r w:rsidRPr="00F45309">
        <w:rPr>
          <w:spacing w:val="23"/>
          <w:sz w:val="24"/>
          <w:szCs w:val="24"/>
        </w:rPr>
        <w:t xml:space="preserve"> </w:t>
      </w:r>
      <w:r w:rsidRPr="00F45309">
        <w:rPr>
          <w:sz w:val="24"/>
          <w:szCs w:val="24"/>
        </w:rPr>
        <w:t>для</w:t>
      </w:r>
      <w:r w:rsidRPr="00F45309">
        <w:rPr>
          <w:spacing w:val="22"/>
          <w:sz w:val="24"/>
          <w:szCs w:val="24"/>
        </w:rPr>
        <w:t xml:space="preserve"> </w:t>
      </w:r>
      <w:r w:rsidRPr="00F45309">
        <w:rPr>
          <w:sz w:val="24"/>
          <w:szCs w:val="24"/>
        </w:rPr>
        <w:t>хранения</w:t>
      </w:r>
      <w:r w:rsidRPr="00F45309">
        <w:rPr>
          <w:spacing w:val="20"/>
          <w:sz w:val="24"/>
          <w:szCs w:val="24"/>
        </w:rPr>
        <w:t xml:space="preserve"> </w:t>
      </w:r>
      <w:r w:rsidRPr="00F45309">
        <w:rPr>
          <w:sz w:val="24"/>
          <w:szCs w:val="24"/>
        </w:rPr>
        <w:t>и</w:t>
      </w:r>
      <w:r w:rsidRPr="00F45309">
        <w:rPr>
          <w:spacing w:val="28"/>
          <w:sz w:val="24"/>
          <w:szCs w:val="24"/>
        </w:rPr>
        <w:t xml:space="preserve"> </w:t>
      </w:r>
      <w:r w:rsidRPr="00F45309">
        <w:rPr>
          <w:sz w:val="24"/>
          <w:szCs w:val="24"/>
        </w:rPr>
        <w:t>приготовления</w:t>
      </w:r>
      <w:r w:rsidRPr="00F45309">
        <w:rPr>
          <w:spacing w:val="22"/>
          <w:sz w:val="24"/>
          <w:szCs w:val="24"/>
        </w:rPr>
        <w:t xml:space="preserve"> </w:t>
      </w:r>
      <w:r w:rsidRPr="00F45309">
        <w:rPr>
          <w:sz w:val="24"/>
          <w:szCs w:val="24"/>
        </w:rPr>
        <w:t>пищи,</w:t>
      </w:r>
      <w:r w:rsidRPr="00F45309">
        <w:rPr>
          <w:spacing w:val="-47"/>
          <w:sz w:val="24"/>
          <w:szCs w:val="24"/>
        </w:rPr>
        <w:t xml:space="preserve"> </w:t>
      </w:r>
      <w:r w:rsidRPr="00F45309">
        <w:rPr>
          <w:sz w:val="24"/>
          <w:szCs w:val="24"/>
        </w:rPr>
        <w:t>обеспечивающие</w:t>
      </w:r>
      <w:r w:rsidRPr="00F45309">
        <w:rPr>
          <w:spacing w:val="-1"/>
          <w:sz w:val="24"/>
          <w:szCs w:val="24"/>
        </w:rPr>
        <w:t xml:space="preserve"> </w:t>
      </w:r>
      <w:r w:rsidRPr="00F45309">
        <w:rPr>
          <w:sz w:val="24"/>
          <w:szCs w:val="24"/>
        </w:rPr>
        <w:t>возможность</w:t>
      </w:r>
      <w:r w:rsidRPr="00F45309">
        <w:rPr>
          <w:spacing w:val="-1"/>
          <w:sz w:val="24"/>
          <w:szCs w:val="24"/>
        </w:rPr>
        <w:t xml:space="preserve"> </w:t>
      </w:r>
      <w:r w:rsidRPr="00F45309">
        <w:rPr>
          <w:sz w:val="24"/>
          <w:szCs w:val="24"/>
        </w:rPr>
        <w:t>организации</w:t>
      </w:r>
      <w:r>
        <w:rPr>
          <w:sz w:val="24"/>
          <w:szCs w:val="24"/>
        </w:rPr>
        <w:t xml:space="preserve"> </w:t>
      </w:r>
      <w:r w:rsidRPr="00F45309">
        <w:rPr>
          <w:sz w:val="24"/>
          <w:szCs w:val="24"/>
        </w:rPr>
        <w:t>качественного</w:t>
      </w:r>
      <w:r w:rsidRPr="00F45309">
        <w:rPr>
          <w:spacing w:val="1"/>
          <w:sz w:val="24"/>
          <w:szCs w:val="24"/>
        </w:rPr>
        <w:t xml:space="preserve"> </w:t>
      </w:r>
      <w:r w:rsidRPr="00F45309">
        <w:rPr>
          <w:sz w:val="24"/>
          <w:szCs w:val="24"/>
        </w:rPr>
        <w:t>горячего</w:t>
      </w:r>
      <w:r w:rsidRPr="00F45309">
        <w:rPr>
          <w:spacing w:val="3"/>
          <w:sz w:val="24"/>
          <w:szCs w:val="24"/>
        </w:rPr>
        <w:t xml:space="preserve"> </w:t>
      </w:r>
      <w:r w:rsidRPr="00F45309">
        <w:rPr>
          <w:sz w:val="24"/>
          <w:szCs w:val="24"/>
        </w:rPr>
        <w:t>питания;</w:t>
      </w:r>
    </w:p>
    <w:p w:rsidR="00F45309" w:rsidRPr="00F45309" w:rsidRDefault="00F45309" w:rsidP="00DC762B">
      <w:pPr>
        <w:pStyle w:val="a6"/>
        <w:numPr>
          <w:ilvl w:val="0"/>
          <w:numId w:val="244"/>
        </w:numPr>
        <w:tabs>
          <w:tab w:val="left" w:pos="1276"/>
        </w:tabs>
        <w:spacing w:before="4"/>
        <w:ind w:left="426" w:right="-1"/>
        <w:jc w:val="both"/>
        <w:rPr>
          <w:sz w:val="24"/>
          <w:szCs w:val="24"/>
        </w:rPr>
      </w:pPr>
      <w:r w:rsidRPr="00F45309">
        <w:rPr>
          <w:sz w:val="24"/>
          <w:szCs w:val="24"/>
        </w:rPr>
        <w:t>административные</w:t>
      </w:r>
      <w:r w:rsidRPr="00F45309">
        <w:rPr>
          <w:spacing w:val="-9"/>
          <w:sz w:val="24"/>
          <w:szCs w:val="24"/>
        </w:rPr>
        <w:t xml:space="preserve"> </w:t>
      </w:r>
      <w:r w:rsidRPr="00F45309">
        <w:rPr>
          <w:sz w:val="24"/>
          <w:szCs w:val="24"/>
        </w:rPr>
        <w:t>помещения;</w:t>
      </w:r>
    </w:p>
    <w:p w:rsidR="00F45309" w:rsidRPr="00F45309" w:rsidRDefault="00F45309" w:rsidP="00DC762B">
      <w:pPr>
        <w:pStyle w:val="a6"/>
        <w:numPr>
          <w:ilvl w:val="0"/>
          <w:numId w:val="244"/>
        </w:numPr>
        <w:tabs>
          <w:tab w:val="left" w:pos="1276"/>
        </w:tabs>
        <w:spacing w:before="8"/>
        <w:ind w:left="426" w:right="-1"/>
        <w:jc w:val="both"/>
        <w:rPr>
          <w:sz w:val="24"/>
          <w:szCs w:val="24"/>
        </w:rPr>
      </w:pPr>
      <w:r w:rsidRPr="00F45309">
        <w:rPr>
          <w:sz w:val="24"/>
          <w:szCs w:val="24"/>
        </w:rPr>
        <w:t>гардеробы,</w:t>
      </w:r>
      <w:r w:rsidRPr="00F45309">
        <w:rPr>
          <w:spacing w:val="-8"/>
          <w:sz w:val="24"/>
          <w:szCs w:val="24"/>
        </w:rPr>
        <w:t xml:space="preserve"> </w:t>
      </w:r>
      <w:r w:rsidRPr="00F45309">
        <w:rPr>
          <w:sz w:val="24"/>
          <w:szCs w:val="24"/>
        </w:rPr>
        <w:t>санузлы;</w:t>
      </w:r>
    </w:p>
    <w:p w:rsidR="00F45309" w:rsidRDefault="00F45309" w:rsidP="00DC762B">
      <w:pPr>
        <w:pStyle w:val="a6"/>
        <w:numPr>
          <w:ilvl w:val="0"/>
          <w:numId w:val="244"/>
        </w:numPr>
        <w:tabs>
          <w:tab w:val="left" w:pos="1276"/>
        </w:tabs>
        <w:spacing w:before="10"/>
        <w:ind w:left="426" w:right="-1"/>
        <w:jc w:val="both"/>
        <w:rPr>
          <w:sz w:val="24"/>
          <w:szCs w:val="24"/>
        </w:rPr>
      </w:pPr>
      <w:r w:rsidRPr="00F45309">
        <w:rPr>
          <w:sz w:val="24"/>
          <w:szCs w:val="24"/>
        </w:rPr>
        <w:t>участки (территории)</w:t>
      </w:r>
      <w:r w:rsidRPr="00F45309">
        <w:rPr>
          <w:spacing w:val="1"/>
          <w:sz w:val="24"/>
          <w:szCs w:val="24"/>
        </w:rPr>
        <w:t xml:space="preserve"> </w:t>
      </w:r>
      <w:r w:rsidRPr="00F45309">
        <w:rPr>
          <w:sz w:val="24"/>
          <w:szCs w:val="24"/>
        </w:rPr>
        <w:t>с</w:t>
      </w:r>
      <w:r w:rsidRPr="00F45309">
        <w:rPr>
          <w:spacing w:val="1"/>
          <w:sz w:val="24"/>
          <w:szCs w:val="24"/>
        </w:rPr>
        <w:t xml:space="preserve"> </w:t>
      </w:r>
      <w:r w:rsidRPr="00F45309">
        <w:rPr>
          <w:sz w:val="24"/>
          <w:szCs w:val="24"/>
        </w:rPr>
        <w:t>целесообразным</w:t>
      </w:r>
      <w:r w:rsidRPr="00F45309">
        <w:rPr>
          <w:spacing w:val="1"/>
          <w:sz w:val="24"/>
          <w:szCs w:val="24"/>
        </w:rPr>
        <w:t xml:space="preserve"> </w:t>
      </w:r>
      <w:r w:rsidRPr="00F45309">
        <w:rPr>
          <w:sz w:val="24"/>
          <w:szCs w:val="24"/>
        </w:rPr>
        <w:t>набором</w:t>
      </w:r>
      <w:r w:rsidRPr="00F45309">
        <w:rPr>
          <w:spacing w:val="1"/>
          <w:sz w:val="24"/>
          <w:szCs w:val="24"/>
        </w:rPr>
        <w:t xml:space="preserve"> </w:t>
      </w:r>
      <w:r w:rsidRPr="00F45309">
        <w:rPr>
          <w:sz w:val="24"/>
          <w:szCs w:val="24"/>
        </w:rPr>
        <w:t>оснащённых</w:t>
      </w:r>
      <w:r w:rsidRPr="00F45309">
        <w:rPr>
          <w:spacing w:val="1"/>
          <w:sz w:val="24"/>
          <w:szCs w:val="24"/>
        </w:rPr>
        <w:t xml:space="preserve"> </w:t>
      </w:r>
      <w:r w:rsidRPr="00F45309">
        <w:rPr>
          <w:sz w:val="24"/>
          <w:szCs w:val="24"/>
        </w:rPr>
        <w:t xml:space="preserve">зон. </w:t>
      </w:r>
    </w:p>
    <w:p w:rsidR="00F45309" w:rsidRPr="00F45309" w:rsidRDefault="00F45309" w:rsidP="002A2122">
      <w:pPr>
        <w:pStyle w:val="a6"/>
        <w:tabs>
          <w:tab w:val="left" w:pos="1276"/>
        </w:tabs>
        <w:spacing w:before="10"/>
        <w:ind w:left="426" w:right="-1"/>
        <w:jc w:val="both"/>
        <w:rPr>
          <w:sz w:val="24"/>
          <w:szCs w:val="24"/>
        </w:rPr>
      </w:pPr>
      <w:r w:rsidRPr="00F45309">
        <w:rPr>
          <w:sz w:val="24"/>
          <w:szCs w:val="24"/>
        </w:rPr>
        <w:t>Состав</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площади</w:t>
      </w:r>
      <w:r w:rsidRPr="00F45309">
        <w:rPr>
          <w:spacing w:val="1"/>
          <w:sz w:val="24"/>
          <w:szCs w:val="24"/>
        </w:rPr>
        <w:t xml:space="preserve"> </w:t>
      </w:r>
      <w:r w:rsidRPr="00F45309">
        <w:rPr>
          <w:sz w:val="24"/>
          <w:szCs w:val="24"/>
        </w:rPr>
        <w:t>учебных</w:t>
      </w:r>
      <w:r w:rsidRPr="00F45309">
        <w:rPr>
          <w:spacing w:val="-47"/>
          <w:sz w:val="24"/>
          <w:szCs w:val="24"/>
        </w:rPr>
        <w:t xml:space="preserve"> </w:t>
      </w:r>
      <w:r w:rsidRPr="00F45309">
        <w:rPr>
          <w:sz w:val="24"/>
          <w:szCs w:val="24"/>
        </w:rPr>
        <w:t>помещений</w:t>
      </w:r>
      <w:r w:rsidRPr="00F45309">
        <w:rPr>
          <w:spacing w:val="-4"/>
          <w:sz w:val="24"/>
          <w:szCs w:val="24"/>
        </w:rPr>
        <w:t xml:space="preserve"> </w:t>
      </w:r>
      <w:r w:rsidRPr="00F45309">
        <w:rPr>
          <w:sz w:val="24"/>
          <w:szCs w:val="24"/>
        </w:rPr>
        <w:t>предоставляют</w:t>
      </w:r>
      <w:r w:rsidRPr="00F45309">
        <w:rPr>
          <w:spacing w:val="1"/>
          <w:sz w:val="24"/>
          <w:szCs w:val="24"/>
        </w:rPr>
        <w:t xml:space="preserve"> </w:t>
      </w:r>
      <w:r w:rsidRPr="00F45309">
        <w:rPr>
          <w:sz w:val="24"/>
          <w:szCs w:val="24"/>
        </w:rPr>
        <w:t>условия</w:t>
      </w:r>
      <w:r w:rsidRPr="00F45309">
        <w:rPr>
          <w:spacing w:val="-3"/>
          <w:sz w:val="24"/>
          <w:szCs w:val="24"/>
        </w:rPr>
        <w:t xml:space="preserve"> </w:t>
      </w:r>
      <w:proofErr w:type="gramStart"/>
      <w:r w:rsidRPr="00F45309">
        <w:rPr>
          <w:sz w:val="24"/>
          <w:szCs w:val="24"/>
        </w:rPr>
        <w:t>для</w:t>
      </w:r>
      <w:proofErr w:type="gramEnd"/>
      <w:r w:rsidRPr="00F45309">
        <w:rPr>
          <w:sz w:val="24"/>
          <w:szCs w:val="24"/>
        </w:rPr>
        <w:t>:</w:t>
      </w:r>
    </w:p>
    <w:p w:rsidR="00F45309" w:rsidRPr="00F45309" w:rsidRDefault="00F45309" w:rsidP="00DC762B">
      <w:pPr>
        <w:pStyle w:val="a6"/>
        <w:numPr>
          <w:ilvl w:val="0"/>
          <w:numId w:val="244"/>
        </w:numPr>
        <w:tabs>
          <w:tab w:val="left" w:pos="1276"/>
        </w:tabs>
        <w:spacing w:before="7"/>
        <w:ind w:left="426" w:right="-1"/>
        <w:jc w:val="both"/>
        <w:rPr>
          <w:sz w:val="24"/>
          <w:szCs w:val="24"/>
        </w:rPr>
      </w:pPr>
      <w:r w:rsidRPr="00F45309">
        <w:rPr>
          <w:sz w:val="24"/>
          <w:szCs w:val="24"/>
        </w:rPr>
        <w:t>начального</w:t>
      </w:r>
      <w:r w:rsidRPr="00F45309">
        <w:rPr>
          <w:spacing w:val="17"/>
          <w:sz w:val="24"/>
          <w:szCs w:val="24"/>
        </w:rPr>
        <w:t xml:space="preserve"> </w:t>
      </w:r>
      <w:r w:rsidRPr="00F45309">
        <w:rPr>
          <w:sz w:val="24"/>
          <w:szCs w:val="24"/>
        </w:rPr>
        <w:t>общего</w:t>
      </w:r>
      <w:r w:rsidRPr="00F45309">
        <w:rPr>
          <w:spacing w:val="17"/>
          <w:sz w:val="24"/>
          <w:szCs w:val="24"/>
        </w:rPr>
        <w:t xml:space="preserve"> </w:t>
      </w:r>
      <w:r w:rsidRPr="00F45309">
        <w:rPr>
          <w:sz w:val="24"/>
          <w:szCs w:val="24"/>
        </w:rPr>
        <w:t>образования</w:t>
      </w:r>
      <w:r w:rsidRPr="00F45309">
        <w:rPr>
          <w:spacing w:val="15"/>
          <w:sz w:val="24"/>
          <w:szCs w:val="24"/>
        </w:rPr>
        <w:t xml:space="preserve"> </w:t>
      </w:r>
      <w:r w:rsidRPr="00F45309">
        <w:rPr>
          <w:sz w:val="24"/>
          <w:szCs w:val="24"/>
        </w:rPr>
        <w:t>согласно</w:t>
      </w:r>
      <w:r w:rsidRPr="00F45309">
        <w:rPr>
          <w:spacing w:val="17"/>
          <w:sz w:val="24"/>
          <w:szCs w:val="24"/>
        </w:rPr>
        <w:t xml:space="preserve"> </w:t>
      </w:r>
      <w:r w:rsidRPr="00F45309">
        <w:rPr>
          <w:sz w:val="24"/>
          <w:szCs w:val="24"/>
        </w:rPr>
        <w:t>избранным</w:t>
      </w:r>
      <w:r w:rsidRPr="00F45309">
        <w:rPr>
          <w:spacing w:val="17"/>
          <w:sz w:val="24"/>
          <w:szCs w:val="24"/>
        </w:rPr>
        <w:t xml:space="preserve"> </w:t>
      </w:r>
      <w:r>
        <w:rPr>
          <w:sz w:val="24"/>
          <w:szCs w:val="24"/>
        </w:rPr>
        <w:t>направле</w:t>
      </w:r>
      <w:r w:rsidRPr="00F45309">
        <w:rPr>
          <w:sz w:val="24"/>
          <w:szCs w:val="24"/>
        </w:rPr>
        <w:t>ниям</w:t>
      </w:r>
      <w:r w:rsidRPr="00F45309">
        <w:rPr>
          <w:spacing w:val="19"/>
          <w:sz w:val="24"/>
          <w:szCs w:val="24"/>
        </w:rPr>
        <w:t xml:space="preserve"> </w:t>
      </w:r>
      <w:r w:rsidRPr="00F45309">
        <w:rPr>
          <w:sz w:val="24"/>
          <w:szCs w:val="24"/>
        </w:rPr>
        <w:t>учебного</w:t>
      </w:r>
      <w:r w:rsidRPr="00F45309">
        <w:rPr>
          <w:spacing w:val="17"/>
          <w:sz w:val="24"/>
          <w:szCs w:val="24"/>
        </w:rPr>
        <w:t xml:space="preserve"> </w:t>
      </w:r>
      <w:r w:rsidRPr="00F45309">
        <w:rPr>
          <w:sz w:val="24"/>
          <w:szCs w:val="24"/>
        </w:rPr>
        <w:t>плана</w:t>
      </w:r>
      <w:r w:rsidRPr="00F45309">
        <w:rPr>
          <w:spacing w:val="18"/>
          <w:sz w:val="24"/>
          <w:szCs w:val="24"/>
        </w:rPr>
        <w:t xml:space="preserve"> </w:t>
      </w:r>
      <w:r w:rsidRPr="00F45309">
        <w:rPr>
          <w:sz w:val="24"/>
          <w:szCs w:val="24"/>
        </w:rPr>
        <w:t>в</w:t>
      </w:r>
      <w:r w:rsidRPr="00F45309">
        <w:rPr>
          <w:spacing w:val="-47"/>
          <w:sz w:val="24"/>
          <w:szCs w:val="24"/>
        </w:rPr>
        <w:t xml:space="preserve"> </w:t>
      </w:r>
      <w:r w:rsidRPr="00F45309">
        <w:rPr>
          <w:sz w:val="24"/>
          <w:szCs w:val="24"/>
        </w:rPr>
        <w:t>соответствии</w:t>
      </w:r>
      <w:r w:rsidRPr="00F45309">
        <w:rPr>
          <w:spacing w:val="-3"/>
          <w:sz w:val="24"/>
          <w:szCs w:val="24"/>
        </w:rPr>
        <w:t xml:space="preserve"> </w:t>
      </w:r>
      <w:r w:rsidRPr="00F45309">
        <w:rPr>
          <w:sz w:val="24"/>
          <w:szCs w:val="24"/>
        </w:rPr>
        <w:t>с ФГОС</w:t>
      </w:r>
      <w:r w:rsidRPr="00F45309">
        <w:rPr>
          <w:spacing w:val="-3"/>
          <w:sz w:val="24"/>
          <w:szCs w:val="24"/>
        </w:rPr>
        <w:t xml:space="preserve"> </w:t>
      </w:r>
      <w:r w:rsidRPr="00F45309">
        <w:rPr>
          <w:sz w:val="24"/>
          <w:szCs w:val="24"/>
        </w:rPr>
        <w:t>НОО;</w:t>
      </w:r>
    </w:p>
    <w:p w:rsidR="00F45309" w:rsidRPr="00F45309" w:rsidRDefault="00F45309" w:rsidP="00DC762B">
      <w:pPr>
        <w:pStyle w:val="a6"/>
        <w:numPr>
          <w:ilvl w:val="0"/>
          <w:numId w:val="244"/>
        </w:numPr>
        <w:tabs>
          <w:tab w:val="left" w:pos="1276"/>
        </w:tabs>
        <w:spacing w:before="6"/>
        <w:ind w:left="426" w:right="-1"/>
        <w:jc w:val="both"/>
        <w:rPr>
          <w:sz w:val="24"/>
          <w:szCs w:val="24"/>
        </w:rPr>
      </w:pPr>
      <w:r w:rsidRPr="00F45309">
        <w:rPr>
          <w:w w:val="95"/>
          <w:sz w:val="24"/>
          <w:szCs w:val="24"/>
        </w:rPr>
        <w:t>организации</w:t>
      </w:r>
      <w:r w:rsidRPr="00F45309">
        <w:rPr>
          <w:spacing w:val="24"/>
          <w:w w:val="95"/>
          <w:sz w:val="24"/>
          <w:szCs w:val="24"/>
        </w:rPr>
        <w:t xml:space="preserve"> </w:t>
      </w:r>
      <w:r w:rsidRPr="00F45309">
        <w:rPr>
          <w:w w:val="95"/>
          <w:sz w:val="24"/>
          <w:szCs w:val="24"/>
        </w:rPr>
        <w:t>режима</w:t>
      </w:r>
      <w:r w:rsidRPr="00F45309">
        <w:rPr>
          <w:spacing w:val="32"/>
          <w:w w:val="95"/>
          <w:sz w:val="24"/>
          <w:szCs w:val="24"/>
        </w:rPr>
        <w:t xml:space="preserve"> </w:t>
      </w:r>
      <w:r w:rsidRPr="00F45309">
        <w:rPr>
          <w:w w:val="95"/>
          <w:sz w:val="24"/>
          <w:szCs w:val="24"/>
        </w:rPr>
        <w:t>труда</w:t>
      </w:r>
      <w:r w:rsidRPr="00F45309">
        <w:rPr>
          <w:spacing w:val="33"/>
          <w:w w:val="95"/>
          <w:sz w:val="24"/>
          <w:szCs w:val="24"/>
        </w:rPr>
        <w:t xml:space="preserve"> </w:t>
      </w:r>
      <w:r w:rsidRPr="00F45309">
        <w:rPr>
          <w:w w:val="95"/>
          <w:sz w:val="24"/>
          <w:szCs w:val="24"/>
        </w:rPr>
        <w:t>и</w:t>
      </w:r>
      <w:r w:rsidRPr="00F45309">
        <w:rPr>
          <w:spacing w:val="32"/>
          <w:w w:val="95"/>
          <w:sz w:val="24"/>
          <w:szCs w:val="24"/>
        </w:rPr>
        <w:t xml:space="preserve"> </w:t>
      </w:r>
      <w:r w:rsidRPr="00F45309">
        <w:rPr>
          <w:w w:val="95"/>
          <w:sz w:val="24"/>
          <w:szCs w:val="24"/>
        </w:rPr>
        <w:t>отдыха</w:t>
      </w:r>
      <w:r w:rsidRPr="00F45309">
        <w:rPr>
          <w:spacing w:val="40"/>
          <w:w w:val="95"/>
          <w:sz w:val="24"/>
          <w:szCs w:val="24"/>
        </w:rPr>
        <w:t xml:space="preserve"> </w:t>
      </w:r>
      <w:r w:rsidRPr="00F45309">
        <w:rPr>
          <w:w w:val="95"/>
          <w:sz w:val="24"/>
          <w:szCs w:val="24"/>
        </w:rPr>
        <w:t>участников</w:t>
      </w:r>
      <w:r w:rsidRPr="00F45309">
        <w:rPr>
          <w:spacing w:val="30"/>
          <w:w w:val="95"/>
          <w:sz w:val="24"/>
          <w:szCs w:val="24"/>
        </w:rPr>
        <w:t xml:space="preserve"> </w:t>
      </w:r>
      <w:r w:rsidRPr="00F45309">
        <w:rPr>
          <w:w w:val="95"/>
          <w:sz w:val="24"/>
          <w:szCs w:val="24"/>
        </w:rPr>
        <w:t>образовательного</w:t>
      </w:r>
      <w:r>
        <w:rPr>
          <w:w w:val="95"/>
          <w:sz w:val="24"/>
          <w:szCs w:val="24"/>
        </w:rPr>
        <w:t xml:space="preserve"> </w:t>
      </w:r>
      <w:r w:rsidRPr="00F45309">
        <w:rPr>
          <w:w w:val="95"/>
          <w:sz w:val="24"/>
          <w:szCs w:val="24"/>
        </w:rPr>
        <w:t>процесса;</w:t>
      </w:r>
    </w:p>
    <w:p w:rsidR="00F45309" w:rsidRPr="00F45309" w:rsidRDefault="00F45309" w:rsidP="00DC762B">
      <w:pPr>
        <w:pStyle w:val="a6"/>
        <w:numPr>
          <w:ilvl w:val="0"/>
          <w:numId w:val="244"/>
        </w:numPr>
        <w:tabs>
          <w:tab w:val="left" w:pos="1276"/>
        </w:tabs>
        <w:spacing w:before="73"/>
        <w:ind w:left="426" w:right="-1"/>
        <w:jc w:val="both"/>
        <w:rPr>
          <w:sz w:val="24"/>
          <w:szCs w:val="24"/>
        </w:rPr>
      </w:pPr>
      <w:r w:rsidRPr="00F45309">
        <w:rPr>
          <w:sz w:val="24"/>
          <w:szCs w:val="24"/>
        </w:rPr>
        <w:t>размещения</w:t>
      </w:r>
      <w:r w:rsidRPr="00F45309">
        <w:rPr>
          <w:spacing w:val="1"/>
          <w:sz w:val="24"/>
          <w:szCs w:val="24"/>
        </w:rPr>
        <w:t xml:space="preserve"> </w:t>
      </w:r>
      <w:r w:rsidRPr="00F45309">
        <w:rPr>
          <w:sz w:val="24"/>
          <w:szCs w:val="24"/>
        </w:rPr>
        <w:t>в</w:t>
      </w:r>
      <w:r w:rsidRPr="00F45309">
        <w:rPr>
          <w:spacing w:val="1"/>
          <w:sz w:val="24"/>
          <w:szCs w:val="24"/>
        </w:rPr>
        <w:t xml:space="preserve"> </w:t>
      </w:r>
      <w:r w:rsidRPr="00F45309">
        <w:rPr>
          <w:sz w:val="24"/>
          <w:szCs w:val="24"/>
        </w:rPr>
        <w:t>классах</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кабинетах</w:t>
      </w:r>
      <w:r w:rsidRPr="00F45309">
        <w:rPr>
          <w:spacing w:val="1"/>
          <w:sz w:val="24"/>
          <w:szCs w:val="24"/>
        </w:rPr>
        <w:t xml:space="preserve"> </w:t>
      </w:r>
      <w:r w:rsidRPr="00F45309">
        <w:rPr>
          <w:sz w:val="24"/>
          <w:szCs w:val="24"/>
        </w:rPr>
        <w:t>необходимых</w:t>
      </w:r>
      <w:r w:rsidRPr="00F45309">
        <w:rPr>
          <w:spacing w:val="1"/>
          <w:sz w:val="24"/>
          <w:szCs w:val="24"/>
        </w:rPr>
        <w:t xml:space="preserve"> </w:t>
      </w:r>
      <w:r w:rsidRPr="00F45309">
        <w:rPr>
          <w:sz w:val="24"/>
          <w:szCs w:val="24"/>
        </w:rPr>
        <w:t>комплектов</w:t>
      </w:r>
      <w:r w:rsidRPr="00F45309">
        <w:rPr>
          <w:spacing w:val="1"/>
          <w:sz w:val="24"/>
          <w:szCs w:val="24"/>
        </w:rPr>
        <w:t xml:space="preserve"> </w:t>
      </w:r>
      <w:r>
        <w:rPr>
          <w:sz w:val="24"/>
          <w:szCs w:val="24"/>
        </w:rPr>
        <w:t>спе</w:t>
      </w:r>
      <w:r w:rsidRPr="00F45309">
        <w:rPr>
          <w:sz w:val="24"/>
          <w:szCs w:val="24"/>
        </w:rPr>
        <w:t>циализированной</w:t>
      </w:r>
      <w:r w:rsidRPr="00F45309">
        <w:rPr>
          <w:spacing w:val="1"/>
          <w:sz w:val="24"/>
          <w:szCs w:val="24"/>
        </w:rPr>
        <w:t xml:space="preserve"> </w:t>
      </w:r>
      <w:r w:rsidRPr="00F45309">
        <w:rPr>
          <w:sz w:val="24"/>
          <w:szCs w:val="24"/>
        </w:rPr>
        <w:t>мебели</w:t>
      </w:r>
      <w:r w:rsidRPr="00F45309">
        <w:rPr>
          <w:spacing w:val="1"/>
          <w:sz w:val="24"/>
          <w:szCs w:val="24"/>
        </w:rPr>
        <w:t xml:space="preserve"> </w:t>
      </w:r>
      <w:r w:rsidRPr="00F45309">
        <w:rPr>
          <w:sz w:val="24"/>
          <w:szCs w:val="24"/>
        </w:rPr>
        <w:t>и</w:t>
      </w:r>
      <w:r w:rsidRPr="00F45309">
        <w:rPr>
          <w:spacing w:val="-47"/>
          <w:sz w:val="24"/>
          <w:szCs w:val="24"/>
        </w:rPr>
        <w:t xml:space="preserve"> </w:t>
      </w:r>
      <w:r w:rsidRPr="00F45309">
        <w:rPr>
          <w:sz w:val="24"/>
          <w:szCs w:val="24"/>
        </w:rPr>
        <w:t>учебного оборудования, отвечающих</w:t>
      </w:r>
      <w:r w:rsidRPr="00F45309">
        <w:rPr>
          <w:spacing w:val="1"/>
          <w:sz w:val="24"/>
          <w:szCs w:val="24"/>
        </w:rPr>
        <w:t xml:space="preserve"> </w:t>
      </w:r>
      <w:r w:rsidRPr="00F45309">
        <w:rPr>
          <w:sz w:val="24"/>
          <w:szCs w:val="24"/>
        </w:rPr>
        <w:t>специфике</w:t>
      </w:r>
      <w:r w:rsidRPr="00F45309">
        <w:rPr>
          <w:spacing w:val="1"/>
          <w:sz w:val="24"/>
          <w:szCs w:val="24"/>
        </w:rPr>
        <w:t xml:space="preserve"> </w:t>
      </w:r>
      <w:r w:rsidRPr="00F45309">
        <w:rPr>
          <w:sz w:val="24"/>
          <w:szCs w:val="24"/>
        </w:rPr>
        <w:t>учебно-воспитательного</w:t>
      </w:r>
      <w:r w:rsidRPr="00F45309">
        <w:rPr>
          <w:spacing w:val="1"/>
          <w:sz w:val="24"/>
          <w:szCs w:val="24"/>
        </w:rPr>
        <w:t xml:space="preserve"> </w:t>
      </w:r>
      <w:r w:rsidRPr="00F45309">
        <w:rPr>
          <w:sz w:val="24"/>
          <w:szCs w:val="24"/>
        </w:rPr>
        <w:t>процесса по данному</w:t>
      </w:r>
      <w:r w:rsidRPr="00F45309">
        <w:rPr>
          <w:spacing w:val="1"/>
          <w:sz w:val="24"/>
          <w:szCs w:val="24"/>
        </w:rPr>
        <w:t xml:space="preserve"> </w:t>
      </w:r>
      <w:r w:rsidRPr="00F45309">
        <w:rPr>
          <w:sz w:val="24"/>
          <w:szCs w:val="24"/>
        </w:rPr>
        <w:t>пре</w:t>
      </w:r>
      <w:proofErr w:type="gramStart"/>
      <w:r w:rsidRPr="00F45309">
        <w:rPr>
          <w:sz w:val="24"/>
          <w:szCs w:val="24"/>
        </w:rPr>
        <w:t>д-</w:t>
      </w:r>
      <w:proofErr w:type="gramEnd"/>
      <w:r w:rsidRPr="00F45309">
        <w:rPr>
          <w:sz w:val="24"/>
          <w:szCs w:val="24"/>
        </w:rPr>
        <w:t xml:space="preserve"> мету</w:t>
      </w:r>
      <w:r w:rsidRPr="00F45309">
        <w:rPr>
          <w:spacing w:val="-6"/>
          <w:sz w:val="24"/>
          <w:szCs w:val="24"/>
        </w:rPr>
        <w:t xml:space="preserve"> </w:t>
      </w:r>
      <w:r w:rsidRPr="00F45309">
        <w:rPr>
          <w:sz w:val="24"/>
          <w:szCs w:val="24"/>
        </w:rPr>
        <w:t>или</w:t>
      </w:r>
      <w:r w:rsidRPr="00F45309">
        <w:rPr>
          <w:spacing w:val="2"/>
          <w:sz w:val="24"/>
          <w:szCs w:val="24"/>
        </w:rPr>
        <w:t xml:space="preserve"> </w:t>
      </w:r>
      <w:r w:rsidRPr="00F45309">
        <w:rPr>
          <w:sz w:val="24"/>
          <w:szCs w:val="24"/>
        </w:rPr>
        <w:t>циклу</w:t>
      </w:r>
      <w:r w:rsidRPr="00F45309">
        <w:rPr>
          <w:spacing w:val="-1"/>
          <w:sz w:val="24"/>
          <w:szCs w:val="24"/>
        </w:rPr>
        <w:t xml:space="preserve"> </w:t>
      </w:r>
      <w:r w:rsidRPr="00F45309">
        <w:rPr>
          <w:sz w:val="24"/>
          <w:szCs w:val="24"/>
        </w:rPr>
        <w:t>учебных</w:t>
      </w:r>
      <w:r w:rsidRPr="00F45309">
        <w:rPr>
          <w:spacing w:val="2"/>
          <w:sz w:val="24"/>
          <w:szCs w:val="24"/>
        </w:rPr>
        <w:t xml:space="preserve"> </w:t>
      </w:r>
      <w:r w:rsidRPr="00F45309">
        <w:rPr>
          <w:sz w:val="24"/>
          <w:szCs w:val="24"/>
        </w:rPr>
        <w:t>дисциплин.</w:t>
      </w:r>
    </w:p>
    <w:p w:rsidR="00F45309" w:rsidRPr="00F45309" w:rsidRDefault="00F45309" w:rsidP="002A2122">
      <w:pPr>
        <w:ind w:right="-1" w:firstLine="709"/>
        <w:jc w:val="both"/>
        <w:rPr>
          <w:sz w:val="24"/>
          <w:szCs w:val="24"/>
        </w:rPr>
      </w:pPr>
      <w:r w:rsidRPr="00F45309">
        <w:rPr>
          <w:sz w:val="24"/>
          <w:szCs w:val="24"/>
        </w:rPr>
        <w:t>В</w:t>
      </w:r>
      <w:r w:rsidRPr="00F45309">
        <w:rPr>
          <w:spacing w:val="-4"/>
          <w:sz w:val="24"/>
          <w:szCs w:val="24"/>
        </w:rPr>
        <w:t xml:space="preserve"> </w:t>
      </w:r>
      <w:r w:rsidRPr="00F45309">
        <w:rPr>
          <w:sz w:val="24"/>
          <w:szCs w:val="24"/>
        </w:rPr>
        <w:t>основной</w:t>
      </w:r>
      <w:r w:rsidRPr="00F45309">
        <w:rPr>
          <w:spacing w:val="-7"/>
          <w:sz w:val="24"/>
          <w:szCs w:val="24"/>
        </w:rPr>
        <w:t xml:space="preserve"> </w:t>
      </w:r>
      <w:r w:rsidRPr="00F45309">
        <w:rPr>
          <w:sz w:val="24"/>
          <w:szCs w:val="24"/>
        </w:rPr>
        <w:t>комплект</w:t>
      </w:r>
      <w:r w:rsidRPr="00F45309">
        <w:rPr>
          <w:spacing w:val="-4"/>
          <w:sz w:val="24"/>
          <w:szCs w:val="24"/>
        </w:rPr>
        <w:t xml:space="preserve"> </w:t>
      </w:r>
      <w:r w:rsidRPr="00F45309">
        <w:rPr>
          <w:sz w:val="24"/>
          <w:szCs w:val="24"/>
        </w:rPr>
        <w:t>школьной</w:t>
      </w:r>
      <w:r w:rsidRPr="00F45309">
        <w:rPr>
          <w:spacing w:val="-8"/>
          <w:sz w:val="24"/>
          <w:szCs w:val="24"/>
        </w:rPr>
        <w:t xml:space="preserve"> </w:t>
      </w:r>
      <w:r w:rsidRPr="00F45309">
        <w:rPr>
          <w:sz w:val="24"/>
          <w:szCs w:val="24"/>
        </w:rPr>
        <w:t>мебели</w:t>
      </w:r>
      <w:r w:rsidRPr="00F45309">
        <w:rPr>
          <w:spacing w:val="-3"/>
          <w:sz w:val="24"/>
          <w:szCs w:val="24"/>
        </w:rPr>
        <w:t xml:space="preserve"> </w:t>
      </w:r>
      <w:r w:rsidRPr="00F45309">
        <w:rPr>
          <w:sz w:val="24"/>
          <w:szCs w:val="24"/>
        </w:rPr>
        <w:t>и</w:t>
      </w:r>
      <w:r w:rsidRPr="00F45309">
        <w:rPr>
          <w:spacing w:val="-8"/>
          <w:sz w:val="24"/>
          <w:szCs w:val="24"/>
        </w:rPr>
        <w:t xml:space="preserve"> </w:t>
      </w:r>
      <w:r w:rsidRPr="00F45309">
        <w:rPr>
          <w:sz w:val="24"/>
          <w:szCs w:val="24"/>
        </w:rPr>
        <w:t>оборудования</w:t>
      </w:r>
      <w:r w:rsidRPr="00F45309">
        <w:rPr>
          <w:spacing w:val="-2"/>
          <w:sz w:val="24"/>
          <w:szCs w:val="24"/>
        </w:rPr>
        <w:t xml:space="preserve"> </w:t>
      </w:r>
      <w:r w:rsidRPr="00F45309">
        <w:rPr>
          <w:sz w:val="24"/>
          <w:szCs w:val="24"/>
        </w:rPr>
        <w:t>входят:</w:t>
      </w:r>
    </w:p>
    <w:p w:rsidR="00F45309" w:rsidRPr="00F45309" w:rsidRDefault="00F45309" w:rsidP="00DC762B">
      <w:pPr>
        <w:pStyle w:val="a6"/>
        <w:numPr>
          <w:ilvl w:val="0"/>
          <w:numId w:val="245"/>
        </w:numPr>
        <w:tabs>
          <w:tab w:val="left" w:pos="1498"/>
          <w:tab w:val="left" w:pos="1499"/>
        </w:tabs>
        <w:spacing w:before="12"/>
        <w:ind w:right="-1"/>
        <w:rPr>
          <w:sz w:val="24"/>
          <w:szCs w:val="24"/>
        </w:rPr>
      </w:pPr>
      <w:r w:rsidRPr="00F45309">
        <w:rPr>
          <w:sz w:val="24"/>
          <w:szCs w:val="24"/>
        </w:rPr>
        <w:t>доска</w:t>
      </w:r>
      <w:r w:rsidRPr="00F45309">
        <w:rPr>
          <w:spacing w:val="-7"/>
          <w:sz w:val="24"/>
          <w:szCs w:val="24"/>
        </w:rPr>
        <w:t xml:space="preserve"> </w:t>
      </w:r>
      <w:r w:rsidRPr="00F45309">
        <w:rPr>
          <w:sz w:val="24"/>
          <w:szCs w:val="24"/>
        </w:rPr>
        <w:t>классная;</w:t>
      </w:r>
    </w:p>
    <w:p w:rsidR="00F45309" w:rsidRPr="00F45309" w:rsidRDefault="00F45309" w:rsidP="00DC762B">
      <w:pPr>
        <w:pStyle w:val="a6"/>
        <w:numPr>
          <w:ilvl w:val="0"/>
          <w:numId w:val="245"/>
        </w:numPr>
        <w:tabs>
          <w:tab w:val="left" w:pos="1498"/>
          <w:tab w:val="left" w:pos="1499"/>
        </w:tabs>
        <w:spacing w:before="10"/>
        <w:ind w:right="-1"/>
        <w:rPr>
          <w:sz w:val="24"/>
          <w:szCs w:val="24"/>
        </w:rPr>
      </w:pPr>
      <w:r w:rsidRPr="00F45309">
        <w:rPr>
          <w:sz w:val="24"/>
          <w:szCs w:val="24"/>
        </w:rPr>
        <w:t>стол</w:t>
      </w:r>
      <w:r w:rsidRPr="00F45309">
        <w:rPr>
          <w:spacing w:val="-5"/>
          <w:sz w:val="24"/>
          <w:szCs w:val="24"/>
        </w:rPr>
        <w:t xml:space="preserve"> </w:t>
      </w:r>
      <w:r w:rsidRPr="00F45309">
        <w:rPr>
          <w:sz w:val="24"/>
          <w:szCs w:val="24"/>
        </w:rPr>
        <w:t>учителя;</w:t>
      </w:r>
    </w:p>
    <w:p w:rsidR="00F45309" w:rsidRPr="00F45309" w:rsidRDefault="00F45309" w:rsidP="00DC762B">
      <w:pPr>
        <w:pStyle w:val="a6"/>
        <w:numPr>
          <w:ilvl w:val="0"/>
          <w:numId w:val="245"/>
        </w:numPr>
        <w:tabs>
          <w:tab w:val="left" w:pos="1498"/>
          <w:tab w:val="left" w:pos="1499"/>
        </w:tabs>
        <w:spacing w:before="10"/>
        <w:ind w:right="-1"/>
        <w:rPr>
          <w:sz w:val="24"/>
          <w:szCs w:val="24"/>
        </w:rPr>
      </w:pPr>
      <w:r w:rsidRPr="00F45309">
        <w:rPr>
          <w:sz w:val="24"/>
          <w:szCs w:val="24"/>
        </w:rPr>
        <w:lastRenderedPageBreak/>
        <w:t>стул</w:t>
      </w:r>
      <w:r w:rsidRPr="00F45309">
        <w:rPr>
          <w:spacing w:val="-8"/>
          <w:sz w:val="24"/>
          <w:szCs w:val="24"/>
        </w:rPr>
        <w:t xml:space="preserve"> </w:t>
      </w:r>
      <w:r w:rsidRPr="00F45309">
        <w:rPr>
          <w:sz w:val="24"/>
          <w:szCs w:val="24"/>
        </w:rPr>
        <w:t>учителя;</w:t>
      </w:r>
    </w:p>
    <w:p w:rsidR="00F45309" w:rsidRPr="00F45309" w:rsidRDefault="00F45309" w:rsidP="00DC762B">
      <w:pPr>
        <w:pStyle w:val="a6"/>
        <w:numPr>
          <w:ilvl w:val="0"/>
          <w:numId w:val="245"/>
        </w:numPr>
        <w:tabs>
          <w:tab w:val="left" w:pos="1498"/>
          <w:tab w:val="left" w:pos="1499"/>
        </w:tabs>
        <w:spacing w:before="10"/>
        <w:ind w:right="-1"/>
        <w:rPr>
          <w:sz w:val="24"/>
          <w:szCs w:val="24"/>
        </w:rPr>
      </w:pPr>
      <w:r w:rsidRPr="00F45309">
        <w:rPr>
          <w:sz w:val="24"/>
          <w:szCs w:val="24"/>
        </w:rPr>
        <w:t>стол</w:t>
      </w:r>
      <w:r w:rsidRPr="00F45309">
        <w:rPr>
          <w:spacing w:val="-8"/>
          <w:sz w:val="24"/>
          <w:szCs w:val="24"/>
        </w:rPr>
        <w:t xml:space="preserve"> </w:t>
      </w:r>
      <w:r w:rsidRPr="00F45309">
        <w:rPr>
          <w:sz w:val="24"/>
          <w:szCs w:val="24"/>
        </w:rPr>
        <w:t>ученический;</w:t>
      </w:r>
    </w:p>
    <w:p w:rsidR="00F45309" w:rsidRPr="00F45309" w:rsidRDefault="00F45309" w:rsidP="00DC762B">
      <w:pPr>
        <w:pStyle w:val="a6"/>
        <w:numPr>
          <w:ilvl w:val="0"/>
          <w:numId w:val="245"/>
        </w:numPr>
        <w:tabs>
          <w:tab w:val="left" w:pos="1498"/>
          <w:tab w:val="left" w:pos="1499"/>
        </w:tabs>
        <w:spacing w:before="10"/>
        <w:ind w:right="-1"/>
        <w:rPr>
          <w:sz w:val="24"/>
          <w:szCs w:val="24"/>
        </w:rPr>
      </w:pPr>
      <w:r w:rsidRPr="00F45309">
        <w:rPr>
          <w:sz w:val="24"/>
          <w:szCs w:val="24"/>
        </w:rPr>
        <w:t>стул</w:t>
      </w:r>
      <w:r w:rsidRPr="00F45309">
        <w:rPr>
          <w:spacing w:val="-8"/>
          <w:sz w:val="24"/>
          <w:szCs w:val="24"/>
        </w:rPr>
        <w:t xml:space="preserve"> </w:t>
      </w:r>
      <w:r w:rsidRPr="00F45309">
        <w:rPr>
          <w:sz w:val="24"/>
          <w:szCs w:val="24"/>
        </w:rPr>
        <w:t>ученический;</w:t>
      </w:r>
    </w:p>
    <w:p w:rsidR="00F45309" w:rsidRPr="00F45309" w:rsidRDefault="00F45309" w:rsidP="00DC762B">
      <w:pPr>
        <w:pStyle w:val="a6"/>
        <w:numPr>
          <w:ilvl w:val="0"/>
          <w:numId w:val="245"/>
        </w:numPr>
        <w:tabs>
          <w:tab w:val="left" w:pos="1498"/>
          <w:tab w:val="left" w:pos="1499"/>
        </w:tabs>
        <w:spacing w:before="11"/>
        <w:ind w:right="-1"/>
        <w:rPr>
          <w:sz w:val="24"/>
          <w:szCs w:val="24"/>
        </w:rPr>
      </w:pPr>
      <w:r w:rsidRPr="00F45309">
        <w:rPr>
          <w:sz w:val="24"/>
          <w:szCs w:val="24"/>
        </w:rPr>
        <w:t>шкаф</w:t>
      </w:r>
      <w:r w:rsidRPr="00F45309">
        <w:rPr>
          <w:spacing w:val="-9"/>
          <w:sz w:val="24"/>
          <w:szCs w:val="24"/>
        </w:rPr>
        <w:t xml:space="preserve"> </w:t>
      </w:r>
      <w:r w:rsidRPr="00F45309">
        <w:rPr>
          <w:sz w:val="24"/>
          <w:szCs w:val="24"/>
        </w:rPr>
        <w:t>для</w:t>
      </w:r>
      <w:r w:rsidRPr="00F45309">
        <w:rPr>
          <w:spacing w:val="-6"/>
          <w:sz w:val="24"/>
          <w:szCs w:val="24"/>
        </w:rPr>
        <w:t xml:space="preserve"> </w:t>
      </w:r>
      <w:r w:rsidRPr="00F45309">
        <w:rPr>
          <w:sz w:val="24"/>
          <w:szCs w:val="24"/>
        </w:rPr>
        <w:t>хранения</w:t>
      </w:r>
      <w:r w:rsidRPr="00F45309">
        <w:rPr>
          <w:spacing w:val="-3"/>
          <w:sz w:val="24"/>
          <w:szCs w:val="24"/>
        </w:rPr>
        <w:t xml:space="preserve"> </w:t>
      </w:r>
      <w:r w:rsidRPr="00F45309">
        <w:rPr>
          <w:sz w:val="24"/>
          <w:szCs w:val="24"/>
        </w:rPr>
        <w:t>учебных</w:t>
      </w:r>
      <w:r w:rsidRPr="00F45309">
        <w:rPr>
          <w:spacing w:val="-3"/>
          <w:sz w:val="24"/>
          <w:szCs w:val="24"/>
        </w:rPr>
        <w:t xml:space="preserve"> </w:t>
      </w:r>
      <w:r w:rsidRPr="00F45309">
        <w:rPr>
          <w:sz w:val="24"/>
          <w:szCs w:val="24"/>
        </w:rPr>
        <w:t>пособий;</w:t>
      </w:r>
    </w:p>
    <w:p w:rsidR="00F45309" w:rsidRPr="00F45309" w:rsidRDefault="00F45309" w:rsidP="00DC762B">
      <w:pPr>
        <w:pStyle w:val="a6"/>
        <w:numPr>
          <w:ilvl w:val="0"/>
          <w:numId w:val="245"/>
        </w:numPr>
        <w:tabs>
          <w:tab w:val="left" w:pos="1498"/>
          <w:tab w:val="left" w:pos="1499"/>
        </w:tabs>
        <w:spacing w:before="10"/>
        <w:ind w:right="-1"/>
        <w:rPr>
          <w:sz w:val="24"/>
          <w:szCs w:val="24"/>
        </w:rPr>
      </w:pPr>
      <w:r w:rsidRPr="00F45309">
        <w:rPr>
          <w:sz w:val="24"/>
          <w:szCs w:val="24"/>
        </w:rPr>
        <w:t>стеллаж/шкаФ.</w:t>
      </w:r>
    </w:p>
    <w:p w:rsidR="00F45309" w:rsidRPr="00F45309" w:rsidRDefault="00F45309" w:rsidP="002A2122">
      <w:pPr>
        <w:spacing w:before="10"/>
        <w:ind w:right="-1" w:firstLine="709"/>
        <w:jc w:val="both"/>
        <w:rPr>
          <w:sz w:val="24"/>
          <w:szCs w:val="24"/>
        </w:rPr>
      </w:pPr>
      <w:r w:rsidRPr="00F45309">
        <w:rPr>
          <w:sz w:val="24"/>
          <w:szCs w:val="24"/>
        </w:rPr>
        <w:t>Мебель,</w:t>
      </w:r>
      <w:r w:rsidRPr="00F45309">
        <w:rPr>
          <w:spacing w:val="1"/>
          <w:sz w:val="24"/>
          <w:szCs w:val="24"/>
        </w:rPr>
        <w:t xml:space="preserve"> </w:t>
      </w:r>
      <w:r w:rsidRPr="00F45309">
        <w:rPr>
          <w:sz w:val="24"/>
          <w:szCs w:val="24"/>
        </w:rPr>
        <w:t>приспособления,</w:t>
      </w:r>
      <w:r w:rsidRPr="00F45309">
        <w:rPr>
          <w:spacing w:val="1"/>
          <w:sz w:val="24"/>
          <w:szCs w:val="24"/>
        </w:rPr>
        <w:t xml:space="preserve"> </w:t>
      </w:r>
      <w:r w:rsidRPr="00F45309">
        <w:rPr>
          <w:sz w:val="24"/>
          <w:szCs w:val="24"/>
        </w:rPr>
        <w:t>оргтехника</w:t>
      </w:r>
      <w:r w:rsidRPr="00F45309">
        <w:rPr>
          <w:spacing w:val="1"/>
          <w:sz w:val="24"/>
          <w:szCs w:val="24"/>
        </w:rPr>
        <w:t xml:space="preserve"> </w:t>
      </w:r>
      <w:r w:rsidRPr="00F45309">
        <w:rPr>
          <w:sz w:val="24"/>
          <w:szCs w:val="24"/>
        </w:rPr>
        <w:t>и</w:t>
      </w:r>
      <w:r w:rsidRPr="00F45309">
        <w:rPr>
          <w:spacing w:val="1"/>
          <w:sz w:val="24"/>
          <w:szCs w:val="24"/>
        </w:rPr>
        <w:t xml:space="preserve"> </w:t>
      </w:r>
      <w:r w:rsidRPr="00F45309">
        <w:rPr>
          <w:sz w:val="24"/>
          <w:szCs w:val="24"/>
        </w:rPr>
        <w:t>иное</w:t>
      </w:r>
      <w:r w:rsidRPr="00F45309">
        <w:rPr>
          <w:spacing w:val="1"/>
          <w:sz w:val="24"/>
          <w:szCs w:val="24"/>
        </w:rPr>
        <w:t xml:space="preserve"> </w:t>
      </w:r>
      <w:r w:rsidRPr="00F45309">
        <w:rPr>
          <w:sz w:val="24"/>
          <w:szCs w:val="24"/>
        </w:rPr>
        <w:t>оборудование</w:t>
      </w:r>
      <w:r w:rsidRPr="00F45309">
        <w:rPr>
          <w:spacing w:val="1"/>
          <w:sz w:val="24"/>
          <w:szCs w:val="24"/>
        </w:rPr>
        <w:t xml:space="preserve"> </w:t>
      </w:r>
      <w:r w:rsidRPr="00F45309">
        <w:rPr>
          <w:sz w:val="24"/>
          <w:szCs w:val="24"/>
        </w:rPr>
        <w:t>отвечают</w:t>
      </w:r>
      <w:r w:rsidRPr="00F45309">
        <w:rPr>
          <w:spacing w:val="1"/>
          <w:sz w:val="24"/>
          <w:szCs w:val="24"/>
        </w:rPr>
        <w:t xml:space="preserve"> </w:t>
      </w:r>
      <w:r w:rsidRPr="00F45309">
        <w:rPr>
          <w:sz w:val="24"/>
          <w:szCs w:val="24"/>
        </w:rPr>
        <w:t>требованиям</w:t>
      </w:r>
      <w:r w:rsidRPr="00F45309">
        <w:rPr>
          <w:spacing w:val="1"/>
          <w:sz w:val="24"/>
          <w:szCs w:val="24"/>
        </w:rPr>
        <w:t xml:space="preserve"> </w:t>
      </w:r>
      <w:r w:rsidRPr="00F45309">
        <w:rPr>
          <w:sz w:val="24"/>
          <w:szCs w:val="24"/>
        </w:rPr>
        <w:t>учебного</w:t>
      </w:r>
      <w:r w:rsidRPr="00F45309">
        <w:rPr>
          <w:spacing w:val="1"/>
          <w:sz w:val="24"/>
          <w:szCs w:val="24"/>
        </w:rPr>
        <w:t xml:space="preserve"> </w:t>
      </w:r>
      <w:r w:rsidRPr="00F45309">
        <w:rPr>
          <w:sz w:val="24"/>
          <w:szCs w:val="24"/>
        </w:rPr>
        <w:t>назначения, м</w:t>
      </w:r>
      <w:r>
        <w:rPr>
          <w:sz w:val="24"/>
          <w:szCs w:val="24"/>
        </w:rPr>
        <w:t>аксимально приспособлены к осо</w:t>
      </w:r>
      <w:r w:rsidRPr="00F45309">
        <w:rPr>
          <w:sz w:val="24"/>
          <w:szCs w:val="24"/>
        </w:rPr>
        <w:t>бенностям обучения, имеют сертификаты соответствия</w:t>
      </w:r>
      <w:r w:rsidRPr="00F45309">
        <w:rPr>
          <w:spacing w:val="1"/>
          <w:sz w:val="24"/>
          <w:szCs w:val="24"/>
        </w:rPr>
        <w:t xml:space="preserve"> </w:t>
      </w:r>
      <w:r w:rsidRPr="00F45309">
        <w:rPr>
          <w:sz w:val="24"/>
          <w:szCs w:val="24"/>
        </w:rPr>
        <w:t>принятой</w:t>
      </w:r>
      <w:r w:rsidRPr="00F45309">
        <w:rPr>
          <w:spacing w:val="-9"/>
          <w:sz w:val="24"/>
          <w:szCs w:val="24"/>
        </w:rPr>
        <w:t xml:space="preserve"> </w:t>
      </w:r>
      <w:r>
        <w:rPr>
          <w:sz w:val="24"/>
          <w:szCs w:val="24"/>
        </w:rPr>
        <w:t>катего</w:t>
      </w:r>
      <w:r w:rsidRPr="00F45309">
        <w:rPr>
          <w:sz w:val="24"/>
          <w:szCs w:val="24"/>
        </w:rPr>
        <w:t>рии</w:t>
      </w:r>
      <w:r w:rsidRPr="00F45309">
        <w:rPr>
          <w:spacing w:val="-3"/>
          <w:sz w:val="24"/>
          <w:szCs w:val="24"/>
        </w:rPr>
        <w:t xml:space="preserve"> </w:t>
      </w:r>
      <w:r w:rsidRPr="00F45309">
        <w:rPr>
          <w:sz w:val="24"/>
          <w:szCs w:val="24"/>
        </w:rPr>
        <w:t>разработанного</w:t>
      </w:r>
      <w:r w:rsidRPr="00F45309">
        <w:rPr>
          <w:spacing w:val="2"/>
          <w:sz w:val="24"/>
          <w:szCs w:val="24"/>
        </w:rPr>
        <w:t xml:space="preserve"> </w:t>
      </w:r>
      <w:r w:rsidRPr="00F45309">
        <w:rPr>
          <w:sz w:val="24"/>
          <w:szCs w:val="24"/>
        </w:rPr>
        <w:t>стандарта (регламента).</w:t>
      </w:r>
    </w:p>
    <w:p w:rsidR="00F45309" w:rsidRPr="00F45309" w:rsidRDefault="00F45309" w:rsidP="002A2122">
      <w:pPr>
        <w:spacing w:before="2"/>
        <w:ind w:right="-1" w:firstLine="709"/>
        <w:jc w:val="both"/>
        <w:rPr>
          <w:sz w:val="24"/>
          <w:szCs w:val="24"/>
        </w:rPr>
      </w:pPr>
      <w:r w:rsidRPr="00F45309">
        <w:rPr>
          <w:sz w:val="24"/>
          <w:szCs w:val="24"/>
        </w:rPr>
        <w:t>В</w:t>
      </w:r>
      <w:r w:rsidRPr="00F45309">
        <w:rPr>
          <w:spacing w:val="-4"/>
          <w:sz w:val="24"/>
          <w:szCs w:val="24"/>
        </w:rPr>
        <w:t xml:space="preserve"> </w:t>
      </w:r>
      <w:r w:rsidRPr="00F45309">
        <w:rPr>
          <w:sz w:val="24"/>
          <w:szCs w:val="24"/>
        </w:rPr>
        <w:t>основной</w:t>
      </w:r>
      <w:r w:rsidRPr="00F45309">
        <w:rPr>
          <w:spacing w:val="-6"/>
          <w:sz w:val="24"/>
          <w:szCs w:val="24"/>
        </w:rPr>
        <w:t xml:space="preserve"> </w:t>
      </w:r>
      <w:r w:rsidRPr="00F45309">
        <w:rPr>
          <w:sz w:val="24"/>
          <w:szCs w:val="24"/>
        </w:rPr>
        <w:t>комплект</w:t>
      </w:r>
      <w:r w:rsidRPr="00F45309">
        <w:rPr>
          <w:spacing w:val="-3"/>
          <w:sz w:val="24"/>
          <w:szCs w:val="24"/>
        </w:rPr>
        <w:t xml:space="preserve"> </w:t>
      </w:r>
      <w:r w:rsidRPr="00F45309">
        <w:rPr>
          <w:sz w:val="24"/>
          <w:szCs w:val="24"/>
        </w:rPr>
        <w:t>технических</w:t>
      </w:r>
      <w:r w:rsidRPr="00F45309">
        <w:rPr>
          <w:spacing w:val="-5"/>
          <w:sz w:val="24"/>
          <w:szCs w:val="24"/>
        </w:rPr>
        <w:t xml:space="preserve"> </w:t>
      </w:r>
      <w:r w:rsidRPr="00F45309">
        <w:rPr>
          <w:sz w:val="24"/>
          <w:szCs w:val="24"/>
        </w:rPr>
        <w:t>сре</w:t>
      </w:r>
      <w:proofErr w:type="gramStart"/>
      <w:r w:rsidRPr="00F45309">
        <w:rPr>
          <w:sz w:val="24"/>
          <w:szCs w:val="24"/>
        </w:rPr>
        <w:t>дств</w:t>
      </w:r>
      <w:r w:rsidRPr="00F45309">
        <w:rPr>
          <w:spacing w:val="-6"/>
          <w:sz w:val="24"/>
          <w:szCs w:val="24"/>
        </w:rPr>
        <w:t xml:space="preserve"> </w:t>
      </w:r>
      <w:r w:rsidRPr="00F45309">
        <w:rPr>
          <w:sz w:val="24"/>
          <w:szCs w:val="24"/>
        </w:rPr>
        <w:t>вх</w:t>
      </w:r>
      <w:proofErr w:type="gramEnd"/>
      <w:r w:rsidRPr="00F45309">
        <w:rPr>
          <w:sz w:val="24"/>
          <w:szCs w:val="24"/>
        </w:rPr>
        <w:t>одят:</w:t>
      </w:r>
    </w:p>
    <w:p w:rsidR="00F45309" w:rsidRPr="00F45309" w:rsidRDefault="00F45309" w:rsidP="00DC762B">
      <w:pPr>
        <w:numPr>
          <w:ilvl w:val="3"/>
          <w:numId w:val="237"/>
        </w:numPr>
        <w:tabs>
          <w:tab w:val="left" w:pos="1498"/>
          <w:tab w:val="left" w:pos="1499"/>
        </w:tabs>
        <w:spacing w:before="12"/>
        <w:ind w:left="0" w:right="-1" w:firstLine="709"/>
        <w:rPr>
          <w:sz w:val="24"/>
          <w:szCs w:val="24"/>
        </w:rPr>
      </w:pPr>
      <w:r w:rsidRPr="00F45309">
        <w:rPr>
          <w:spacing w:val="-1"/>
          <w:sz w:val="24"/>
          <w:szCs w:val="24"/>
        </w:rPr>
        <w:t>ноутбук</w:t>
      </w:r>
      <w:r w:rsidRPr="00F45309">
        <w:rPr>
          <w:spacing w:val="-2"/>
          <w:sz w:val="24"/>
          <w:szCs w:val="24"/>
        </w:rPr>
        <w:t xml:space="preserve"> </w:t>
      </w:r>
      <w:r w:rsidRPr="00F45309">
        <w:rPr>
          <w:sz w:val="24"/>
          <w:szCs w:val="24"/>
        </w:rPr>
        <w:t>учителя;</w:t>
      </w:r>
    </w:p>
    <w:p w:rsidR="00F45309" w:rsidRPr="00F45309" w:rsidRDefault="00F45309" w:rsidP="00DC762B">
      <w:pPr>
        <w:numPr>
          <w:ilvl w:val="3"/>
          <w:numId w:val="237"/>
        </w:numPr>
        <w:tabs>
          <w:tab w:val="left" w:pos="1498"/>
          <w:tab w:val="left" w:pos="1499"/>
        </w:tabs>
        <w:spacing w:before="10"/>
        <w:ind w:left="0" w:right="-1" w:firstLine="709"/>
        <w:rPr>
          <w:sz w:val="24"/>
          <w:szCs w:val="24"/>
        </w:rPr>
      </w:pPr>
      <w:r>
        <w:rPr>
          <w:sz w:val="24"/>
          <w:szCs w:val="24"/>
        </w:rPr>
        <w:t>принтер</w:t>
      </w:r>
      <w:r w:rsidRPr="00F45309">
        <w:rPr>
          <w:sz w:val="24"/>
          <w:szCs w:val="24"/>
        </w:rPr>
        <w:t>;</w:t>
      </w:r>
    </w:p>
    <w:p w:rsidR="00F45309" w:rsidRPr="00F45309" w:rsidRDefault="00F45309" w:rsidP="00DC762B">
      <w:pPr>
        <w:numPr>
          <w:ilvl w:val="3"/>
          <w:numId w:val="237"/>
        </w:numPr>
        <w:tabs>
          <w:tab w:val="left" w:pos="1498"/>
          <w:tab w:val="left" w:pos="1499"/>
        </w:tabs>
        <w:spacing w:before="10"/>
        <w:ind w:left="0" w:right="-1" w:firstLine="709"/>
        <w:rPr>
          <w:sz w:val="24"/>
          <w:szCs w:val="24"/>
        </w:rPr>
      </w:pPr>
      <w:r w:rsidRPr="00F45309">
        <w:rPr>
          <w:sz w:val="24"/>
          <w:szCs w:val="24"/>
        </w:rPr>
        <w:t>сетевой</w:t>
      </w:r>
      <w:r w:rsidRPr="00F45309">
        <w:rPr>
          <w:spacing w:val="-9"/>
          <w:sz w:val="24"/>
          <w:szCs w:val="24"/>
        </w:rPr>
        <w:t xml:space="preserve"> </w:t>
      </w:r>
      <w:r w:rsidRPr="00F45309">
        <w:rPr>
          <w:sz w:val="24"/>
          <w:szCs w:val="24"/>
        </w:rPr>
        <w:t>фильтр;</w:t>
      </w:r>
    </w:p>
    <w:p w:rsidR="00F45309" w:rsidRPr="00F45309" w:rsidRDefault="00F45309" w:rsidP="002A2122">
      <w:pPr>
        <w:spacing w:before="11"/>
        <w:ind w:right="-1" w:firstLine="709"/>
        <w:rPr>
          <w:sz w:val="24"/>
          <w:szCs w:val="24"/>
        </w:rPr>
      </w:pPr>
      <w:r w:rsidRPr="00F45309">
        <w:rPr>
          <w:sz w:val="24"/>
          <w:szCs w:val="24"/>
        </w:rPr>
        <w:t>Учебные</w:t>
      </w:r>
      <w:r w:rsidRPr="00F45309">
        <w:rPr>
          <w:spacing w:val="-6"/>
          <w:sz w:val="24"/>
          <w:szCs w:val="24"/>
        </w:rPr>
        <w:t xml:space="preserve"> </w:t>
      </w:r>
      <w:r w:rsidRPr="00F45309">
        <w:rPr>
          <w:sz w:val="24"/>
          <w:szCs w:val="24"/>
        </w:rPr>
        <w:t>классы</w:t>
      </w:r>
      <w:r w:rsidRPr="00F45309">
        <w:rPr>
          <w:spacing w:val="-5"/>
          <w:sz w:val="24"/>
          <w:szCs w:val="24"/>
        </w:rPr>
        <w:t xml:space="preserve"> </w:t>
      </w:r>
      <w:r w:rsidRPr="00F45309">
        <w:rPr>
          <w:sz w:val="24"/>
          <w:szCs w:val="24"/>
        </w:rPr>
        <w:t>и</w:t>
      </w:r>
      <w:r w:rsidRPr="00F45309">
        <w:rPr>
          <w:spacing w:val="-5"/>
          <w:sz w:val="24"/>
          <w:szCs w:val="24"/>
        </w:rPr>
        <w:t xml:space="preserve"> </w:t>
      </w:r>
      <w:r w:rsidRPr="00F45309">
        <w:rPr>
          <w:sz w:val="24"/>
          <w:szCs w:val="24"/>
        </w:rPr>
        <w:t>кабинеты</w:t>
      </w:r>
      <w:r w:rsidRPr="00F45309">
        <w:rPr>
          <w:spacing w:val="-1"/>
          <w:sz w:val="24"/>
          <w:szCs w:val="24"/>
        </w:rPr>
        <w:t xml:space="preserve"> </w:t>
      </w:r>
      <w:r w:rsidRPr="00F45309">
        <w:rPr>
          <w:sz w:val="24"/>
          <w:szCs w:val="24"/>
        </w:rPr>
        <w:t>включают</w:t>
      </w:r>
      <w:r w:rsidRPr="00F45309">
        <w:rPr>
          <w:spacing w:val="-8"/>
          <w:sz w:val="24"/>
          <w:szCs w:val="24"/>
        </w:rPr>
        <w:t xml:space="preserve"> </w:t>
      </w:r>
      <w:r w:rsidRPr="00F45309">
        <w:rPr>
          <w:sz w:val="24"/>
          <w:szCs w:val="24"/>
        </w:rPr>
        <w:t>следующие</w:t>
      </w:r>
      <w:r w:rsidRPr="00F45309">
        <w:rPr>
          <w:spacing w:val="-5"/>
          <w:sz w:val="24"/>
          <w:szCs w:val="24"/>
        </w:rPr>
        <w:t xml:space="preserve"> </w:t>
      </w:r>
      <w:r w:rsidRPr="00F45309">
        <w:rPr>
          <w:sz w:val="24"/>
          <w:szCs w:val="24"/>
        </w:rPr>
        <w:t>зоны:</w:t>
      </w:r>
    </w:p>
    <w:p w:rsidR="00F45309" w:rsidRPr="00F45309" w:rsidRDefault="00F45309" w:rsidP="00DC762B">
      <w:pPr>
        <w:pStyle w:val="a6"/>
        <w:numPr>
          <w:ilvl w:val="0"/>
          <w:numId w:val="246"/>
        </w:numPr>
        <w:tabs>
          <w:tab w:val="left" w:pos="1498"/>
          <w:tab w:val="left" w:pos="1499"/>
        </w:tabs>
        <w:spacing w:before="10"/>
        <w:ind w:left="426" w:right="-1"/>
        <w:jc w:val="both"/>
        <w:rPr>
          <w:sz w:val="24"/>
          <w:szCs w:val="24"/>
        </w:rPr>
      </w:pPr>
      <w:r w:rsidRPr="00F45309">
        <w:rPr>
          <w:sz w:val="24"/>
          <w:szCs w:val="24"/>
        </w:rPr>
        <w:t>рабочее</w:t>
      </w:r>
      <w:r w:rsidRPr="00F45309">
        <w:rPr>
          <w:spacing w:val="-3"/>
          <w:sz w:val="24"/>
          <w:szCs w:val="24"/>
        </w:rPr>
        <w:t xml:space="preserve"> </w:t>
      </w:r>
      <w:r w:rsidRPr="00F45309">
        <w:rPr>
          <w:sz w:val="24"/>
          <w:szCs w:val="24"/>
        </w:rPr>
        <w:t>место</w:t>
      </w:r>
      <w:r w:rsidRPr="00F45309">
        <w:rPr>
          <w:spacing w:val="-2"/>
          <w:sz w:val="24"/>
          <w:szCs w:val="24"/>
        </w:rPr>
        <w:t xml:space="preserve"> </w:t>
      </w:r>
      <w:r w:rsidRPr="00F45309">
        <w:rPr>
          <w:sz w:val="24"/>
          <w:szCs w:val="24"/>
        </w:rPr>
        <w:t>учителя</w:t>
      </w:r>
      <w:r w:rsidRPr="00F45309">
        <w:rPr>
          <w:spacing w:val="-4"/>
          <w:sz w:val="24"/>
          <w:szCs w:val="24"/>
        </w:rPr>
        <w:t xml:space="preserve"> </w:t>
      </w:r>
      <w:r w:rsidRPr="00F45309">
        <w:rPr>
          <w:sz w:val="24"/>
          <w:szCs w:val="24"/>
        </w:rPr>
        <w:t>с</w:t>
      </w:r>
      <w:r w:rsidRPr="00F45309">
        <w:rPr>
          <w:spacing w:val="-2"/>
          <w:sz w:val="24"/>
          <w:szCs w:val="24"/>
        </w:rPr>
        <w:t xml:space="preserve"> </w:t>
      </w:r>
      <w:r w:rsidRPr="00F45309">
        <w:rPr>
          <w:sz w:val="24"/>
          <w:szCs w:val="24"/>
        </w:rPr>
        <w:t>пространством</w:t>
      </w:r>
      <w:r w:rsidRPr="00F45309">
        <w:rPr>
          <w:spacing w:val="-2"/>
          <w:sz w:val="24"/>
          <w:szCs w:val="24"/>
        </w:rPr>
        <w:t xml:space="preserve"> </w:t>
      </w:r>
      <w:r w:rsidRPr="00F45309">
        <w:rPr>
          <w:sz w:val="24"/>
          <w:szCs w:val="24"/>
        </w:rPr>
        <w:t>для</w:t>
      </w:r>
      <w:r w:rsidRPr="00F45309">
        <w:rPr>
          <w:spacing w:val="-4"/>
          <w:sz w:val="24"/>
          <w:szCs w:val="24"/>
        </w:rPr>
        <w:t xml:space="preserve"> </w:t>
      </w:r>
      <w:r w:rsidRPr="00F45309">
        <w:rPr>
          <w:sz w:val="24"/>
          <w:szCs w:val="24"/>
        </w:rPr>
        <w:t>размещения</w:t>
      </w:r>
      <w:r w:rsidRPr="00F45309">
        <w:rPr>
          <w:spacing w:val="-1"/>
          <w:sz w:val="24"/>
          <w:szCs w:val="24"/>
        </w:rPr>
        <w:t xml:space="preserve"> </w:t>
      </w:r>
      <w:r w:rsidRPr="00F45309">
        <w:rPr>
          <w:sz w:val="24"/>
          <w:szCs w:val="24"/>
        </w:rPr>
        <w:t>часто</w:t>
      </w:r>
      <w:r w:rsidRPr="00F45309">
        <w:rPr>
          <w:spacing w:val="-1"/>
          <w:sz w:val="24"/>
          <w:szCs w:val="24"/>
        </w:rPr>
        <w:t xml:space="preserve"> </w:t>
      </w:r>
      <w:r>
        <w:rPr>
          <w:sz w:val="24"/>
          <w:szCs w:val="24"/>
        </w:rPr>
        <w:t>ис</w:t>
      </w:r>
      <w:r w:rsidRPr="00F45309">
        <w:rPr>
          <w:sz w:val="24"/>
          <w:szCs w:val="24"/>
        </w:rPr>
        <w:t>пользуемого</w:t>
      </w:r>
      <w:r w:rsidRPr="00F45309">
        <w:rPr>
          <w:spacing w:val="-2"/>
          <w:sz w:val="24"/>
          <w:szCs w:val="24"/>
        </w:rPr>
        <w:t xml:space="preserve"> </w:t>
      </w:r>
      <w:r w:rsidRPr="00F45309">
        <w:rPr>
          <w:sz w:val="24"/>
          <w:szCs w:val="24"/>
        </w:rPr>
        <w:t>оснащения;</w:t>
      </w:r>
    </w:p>
    <w:p w:rsidR="00F45309" w:rsidRPr="00F45309" w:rsidRDefault="00F45309" w:rsidP="00DC762B">
      <w:pPr>
        <w:pStyle w:val="a6"/>
        <w:numPr>
          <w:ilvl w:val="0"/>
          <w:numId w:val="246"/>
        </w:numPr>
        <w:tabs>
          <w:tab w:val="left" w:pos="1498"/>
          <w:tab w:val="left" w:pos="1499"/>
        </w:tabs>
        <w:spacing w:before="12"/>
        <w:ind w:left="426" w:right="-1"/>
        <w:jc w:val="both"/>
        <w:rPr>
          <w:sz w:val="24"/>
          <w:szCs w:val="24"/>
        </w:rPr>
      </w:pPr>
      <w:r w:rsidRPr="00F45309">
        <w:rPr>
          <w:sz w:val="24"/>
          <w:szCs w:val="24"/>
        </w:rPr>
        <w:t>рабочую</w:t>
      </w:r>
      <w:r w:rsidRPr="00F45309">
        <w:rPr>
          <w:spacing w:val="-3"/>
          <w:sz w:val="24"/>
          <w:szCs w:val="24"/>
        </w:rPr>
        <w:t xml:space="preserve"> </w:t>
      </w:r>
      <w:r w:rsidRPr="00F45309">
        <w:rPr>
          <w:sz w:val="24"/>
          <w:szCs w:val="24"/>
        </w:rPr>
        <w:t>зону</w:t>
      </w:r>
      <w:r w:rsidRPr="00F45309">
        <w:rPr>
          <w:spacing w:val="-6"/>
          <w:sz w:val="24"/>
          <w:szCs w:val="24"/>
        </w:rPr>
        <w:t xml:space="preserve"> </w:t>
      </w:r>
      <w:r w:rsidRPr="00F45309">
        <w:rPr>
          <w:sz w:val="24"/>
          <w:szCs w:val="24"/>
        </w:rPr>
        <w:t>обучающихся</w:t>
      </w:r>
      <w:r w:rsidRPr="00F45309">
        <w:rPr>
          <w:spacing w:val="3"/>
          <w:sz w:val="24"/>
          <w:szCs w:val="24"/>
        </w:rPr>
        <w:t xml:space="preserve"> </w:t>
      </w:r>
      <w:r w:rsidRPr="00F45309">
        <w:rPr>
          <w:sz w:val="24"/>
          <w:szCs w:val="24"/>
        </w:rPr>
        <w:t>с</w:t>
      </w:r>
      <w:r w:rsidRPr="00F45309">
        <w:rPr>
          <w:spacing w:val="-2"/>
          <w:sz w:val="24"/>
          <w:szCs w:val="24"/>
        </w:rPr>
        <w:t xml:space="preserve"> </w:t>
      </w:r>
      <w:r w:rsidRPr="00F45309">
        <w:rPr>
          <w:sz w:val="24"/>
          <w:szCs w:val="24"/>
        </w:rPr>
        <w:t>местом</w:t>
      </w:r>
      <w:r w:rsidRPr="00F45309">
        <w:rPr>
          <w:spacing w:val="1"/>
          <w:sz w:val="24"/>
          <w:szCs w:val="24"/>
        </w:rPr>
        <w:t xml:space="preserve"> </w:t>
      </w:r>
      <w:r w:rsidRPr="00F45309">
        <w:rPr>
          <w:sz w:val="24"/>
          <w:szCs w:val="24"/>
        </w:rPr>
        <w:t>для</w:t>
      </w:r>
      <w:r w:rsidRPr="00F45309">
        <w:rPr>
          <w:spacing w:val="-2"/>
          <w:sz w:val="24"/>
          <w:szCs w:val="24"/>
        </w:rPr>
        <w:t xml:space="preserve"> </w:t>
      </w:r>
      <w:r w:rsidRPr="00F45309">
        <w:rPr>
          <w:sz w:val="24"/>
          <w:szCs w:val="24"/>
        </w:rPr>
        <w:t>размещения личных</w:t>
      </w:r>
      <w:r w:rsidRPr="00F45309">
        <w:rPr>
          <w:spacing w:val="-3"/>
          <w:sz w:val="24"/>
          <w:szCs w:val="24"/>
        </w:rPr>
        <w:t xml:space="preserve"> </w:t>
      </w:r>
      <w:r>
        <w:rPr>
          <w:sz w:val="24"/>
          <w:szCs w:val="24"/>
        </w:rPr>
        <w:t>ве</w:t>
      </w:r>
      <w:r w:rsidRPr="00F45309">
        <w:rPr>
          <w:sz w:val="24"/>
          <w:szCs w:val="24"/>
        </w:rPr>
        <w:t>щей;</w:t>
      </w:r>
    </w:p>
    <w:p w:rsidR="00F45309" w:rsidRDefault="00F45309" w:rsidP="00DC762B">
      <w:pPr>
        <w:pStyle w:val="a6"/>
        <w:numPr>
          <w:ilvl w:val="0"/>
          <w:numId w:val="246"/>
        </w:numPr>
        <w:tabs>
          <w:tab w:val="left" w:pos="1498"/>
          <w:tab w:val="left" w:pos="1499"/>
        </w:tabs>
        <w:spacing w:before="8"/>
        <w:ind w:left="426" w:right="-1"/>
        <w:jc w:val="both"/>
        <w:rPr>
          <w:sz w:val="24"/>
          <w:szCs w:val="24"/>
        </w:rPr>
      </w:pPr>
      <w:r w:rsidRPr="00F45309">
        <w:rPr>
          <w:spacing w:val="-1"/>
          <w:sz w:val="24"/>
          <w:szCs w:val="24"/>
        </w:rPr>
        <w:t>пространство</w:t>
      </w:r>
      <w:r w:rsidRPr="00F45309">
        <w:rPr>
          <w:spacing w:val="-9"/>
          <w:sz w:val="24"/>
          <w:szCs w:val="24"/>
        </w:rPr>
        <w:t xml:space="preserve"> </w:t>
      </w:r>
      <w:r w:rsidRPr="00F45309">
        <w:rPr>
          <w:sz w:val="24"/>
          <w:szCs w:val="24"/>
        </w:rPr>
        <w:t>для</w:t>
      </w:r>
      <w:r w:rsidRPr="00F45309">
        <w:rPr>
          <w:spacing w:val="-11"/>
          <w:sz w:val="24"/>
          <w:szCs w:val="24"/>
        </w:rPr>
        <w:t xml:space="preserve"> </w:t>
      </w:r>
      <w:r w:rsidRPr="00F45309">
        <w:rPr>
          <w:sz w:val="24"/>
          <w:szCs w:val="24"/>
        </w:rPr>
        <w:t>размещения</w:t>
      </w:r>
      <w:r w:rsidRPr="00F45309">
        <w:rPr>
          <w:spacing w:val="-11"/>
          <w:sz w:val="24"/>
          <w:szCs w:val="24"/>
        </w:rPr>
        <w:t xml:space="preserve"> </w:t>
      </w:r>
      <w:r w:rsidRPr="00F45309">
        <w:rPr>
          <w:sz w:val="24"/>
          <w:szCs w:val="24"/>
        </w:rPr>
        <w:t>и</w:t>
      </w:r>
      <w:r w:rsidRPr="00F45309">
        <w:rPr>
          <w:spacing w:val="-11"/>
          <w:sz w:val="24"/>
          <w:szCs w:val="24"/>
        </w:rPr>
        <w:t xml:space="preserve"> </w:t>
      </w:r>
      <w:r w:rsidRPr="00F45309">
        <w:rPr>
          <w:sz w:val="24"/>
          <w:szCs w:val="24"/>
        </w:rPr>
        <w:t>хранения</w:t>
      </w:r>
      <w:r w:rsidRPr="00F45309">
        <w:rPr>
          <w:spacing w:val="-8"/>
          <w:sz w:val="24"/>
          <w:szCs w:val="24"/>
        </w:rPr>
        <w:t xml:space="preserve"> </w:t>
      </w:r>
      <w:r w:rsidRPr="00F45309">
        <w:rPr>
          <w:sz w:val="24"/>
          <w:szCs w:val="24"/>
        </w:rPr>
        <w:t>учебного</w:t>
      </w:r>
      <w:r w:rsidRPr="00F45309">
        <w:rPr>
          <w:spacing w:val="-9"/>
          <w:sz w:val="24"/>
          <w:szCs w:val="24"/>
        </w:rPr>
        <w:t xml:space="preserve"> </w:t>
      </w:r>
      <w:r w:rsidRPr="00F45309">
        <w:rPr>
          <w:sz w:val="24"/>
          <w:szCs w:val="24"/>
        </w:rPr>
        <w:t>оборудования.</w:t>
      </w:r>
      <w:r>
        <w:rPr>
          <w:sz w:val="24"/>
          <w:szCs w:val="24"/>
        </w:rPr>
        <w:t xml:space="preserve"> </w:t>
      </w:r>
    </w:p>
    <w:p w:rsidR="00F45309" w:rsidRDefault="00F45309" w:rsidP="002A2122">
      <w:pPr>
        <w:pStyle w:val="a6"/>
        <w:tabs>
          <w:tab w:val="left" w:pos="709"/>
        </w:tabs>
        <w:spacing w:before="8"/>
        <w:ind w:left="0" w:right="-1"/>
        <w:jc w:val="both"/>
        <w:rPr>
          <w:sz w:val="24"/>
          <w:szCs w:val="24"/>
        </w:rPr>
      </w:pPr>
      <w:r>
        <w:rPr>
          <w:sz w:val="24"/>
          <w:szCs w:val="24"/>
        </w:rPr>
        <w:tab/>
      </w:r>
      <w:r w:rsidRPr="00F45309">
        <w:rPr>
          <w:sz w:val="24"/>
          <w:szCs w:val="24"/>
        </w:rPr>
        <w:t>Организация</w:t>
      </w:r>
      <w:r w:rsidRPr="00F45309">
        <w:rPr>
          <w:spacing w:val="-5"/>
          <w:sz w:val="24"/>
          <w:szCs w:val="24"/>
        </w:rPr>
        <w:t xml:space="preserve"> </w:t>
      </w:r>
      <w:r w:rsidRPr="00F45309">
        <w:rPr>
          <w:sz w:val="24"/>
          <w:szCs w:val="24"/>
        </w:rPr>
        <w:t>зональной</w:t>
      </w:r>
      <w:r>
        <w:rPr>
          <w:sz w:val="24"/>
          <w:szCs w:val="24"/>
        </w:rPr>
        <w:t xml:space="preserve"> </w:t>
      </w:r>
      <w:r w:rsidRPr="00F45309">
        <w:rPr>
          <w:sz w:val="24"/>
          <w:szCs w:val="24"/>
        </w:rPr>
        <w:t>структуры</w:t>
      </w:r>
      <w:r w:rsidRPr="00F45309">
        <w:rPr>
          <w:spacing w:val="-4"/>
          <w:sz w:val="24"/>
          <w:szCs w:val="24"/>
        </w:rPr>
        <w:t xml:space="preserve"> </w:t>
      </w:r>
      <w:r w:rsidRPr="00F45309">
        <w:rPr>
          <w:sz w:val="24"/>
          <w:szCs w:val="24"/>
        </w:rPr>
        <w:t>отвечает</w:t>
      </w:r>
      <w:r w:rsidRPr="00F45309">
        <w:rPr>
          <w:spacing w:val="-5"/>
          <w:sz w:val="24"/>
          <w:szCs w:val="24"/>
        </w:rPr>
        <w:t xml:space="preserve"> </w:t>
      </w:r>
      <w:r w:rsidRPr="00F45309">
        <w:rPr>
          <w:sz w:val="24"/>
          <w:szCs w:val="24"/>
        </w:rPr>
        <w:t>педагогическим</w:t>
      </w:r>
      <w:r w:rsidRPr="00F45309">
        <w:rPr>
          <w:spacing w:val="-3"/>
          <w:sz w:val="24"/>
          <w:szCs w:val="24"/>
        </w:rPr>
        <w:t xml:space="preserve"> </w:t>
      </w:r>
      <w:r w:rsidRPr="00F45309">
        <w:rPr>
          <w:sz w:val="24"/>
          <w:szCs w:val="24"/>
        </w:rPr>
        <w:t>и</w:t>
      </w:r>
      <w:r w:rsidRPr="00F45309">
        <w:rPr>
          <w:spacing w:val="-4"/>
          <w:sz w:val="24"/>
          <w:szCs w:val="24"/>
        </w:rPr>
        <w:t xml:space="preserve"> </w:t>
      </w:r>
      <w:r w:rsidRPr="00F45309">
        <w:rPr>
          <w:sz w:val="24"/>
          <w:szCs w:val="24"/>
        </w:rPr>
        <w:t>эргономическим</w:t>
      </w:r>
      <w:r w:rsidRPr="00F45309">
        <w:rPr>
          <w:spacing w:val="-5"/>
          <w:sz w:val="24"/>
          <w:szCs w:val="24"/>
        </w:rPr>
        <w:t xml:space="preserve"> </w:t>
      </w:r>
      <w:r w:rsidRPr="00F45309">
        <w:rPr>
          <w:sz w:val="24"/>
          <w:szCs w:val="24"/>
        </w:rPr>
        <w:t>требованиям,</w:t>
      </w:r>
      <w:r w:rsidRPr="00F45309">
        <w:rPr>
          <w:spacing w:val="-4"/>
          <w:sz w:val="24"/>
          <w:szCs w:val="24"/>
        </w:rPr>
        <w:t xml:space="preserve"> </w:t>
      </w:r>
      <w:r w:rsidRPr="00F45309">
        <w:rPr>
          <w:sz w:val="24"/>
          <w:szCs w:val="24"/>
        </w:rPr>
        <w:t>комфортности</w:t>
      </w:r>
      <w:r w:rsidRPr="00F45309">
        <w:rPr>
          <w:spacing w:val="-6"/>
          <w:sz w:val="24"/>
          <w:szCs w:val="24"/>
        </w:rPr>
        <w:t xml:space="preserve"> </w:t>
      </w:r>
      <w:r w:rsidRPr="00F45309">
        <w:rPr>
          <w:sz w:val="24"/>
          <w:szCs w:val="24"/>
        </w:rPr>
        <w:t>и</w:t>
      </w:r>
      <w:r w:rsidRPr="00F45309">
        <w:rPr>
          <w:spacing w:val="-9"/>
          <w:sz w:val="24"/>
          <w:szCs w:val="24"/>
        </w:rPr>
        <w:t xml:space="preserve"> </w:t>
      </w:r>
      <w:r w:rsidRPr="00F45309">
        <w:rPr>
          <w:sz w:val="24"/>
          <w:szCs w:val="24"/>
        </w:rPr>
        <w:t>безопасности</w:t>
      </w:r>
      <w:r w:rsidRPr="00F45309">
        <w:rPr>
          <w:spacing w:val="-47"/>
          <w:sz w:val="24"/>
          <w:szCs w:val="24"/>
        </w:rPr>
        <w:t xml:space="preserve"> </w:t>
      </w:r>
      <w:r w:rsidRPr="00F45309">
        <w:rPr>
          <w:sz w:val="24"/>
          <w:szCs w:val="24"/>
        </w:rPr>
        <w:t>образовательного</w:t>
      </w:r>
      <w:r w:rsidRPr="00F45309">
        <w:rPr>
          <w:spacing w:val="1"/>
          <w:sz w:val="24"/>
          <w:szCs w:val="24"/>
        </w:rPr>
        <w:t xml:space="preserve"> </w:t>
      </w:r>
      <w:r w:rsidRPr="00F45309">
        <w:rPr>
          <w:sz w:val="24"/>
          <w:szCs w:val="24"/>
        </w:rPr>
        <w:t>процесса.</w:t>
      </w:r>
    </w:p>
    <w:tbl>
      <w:tblPr>
        <w:tblStyle w:val="a3"/>
        <w:tblW w:w="0" w:type="auto"/>
        <w:tblLook w:val="04A0" w:firstRow="1" w:lastRow="0" w:firstColumn="1" w:lastColumn="0" w:noHBand="0" w:noVBand="1"/>
      </w:tblPr>
      <w:tblGrid>
        <w:gridCol w:w="1000"/>
        <w:gridCol w:w="4637"/>
        <w:gridCol w:w="3934"/>
      </w:tblGrid>
      <w:tr w:rsidR="00EB4123" w:rsidTr="00EB4123">
        <w:tc>
          <w:tcPr>
            <w:tcW w:w="1000" w:type="dxa"/>
          </w:tcPr>
          <w:p w:rsidR="00EB4123" w:rsidRPr="001F7544" w:rsidRDefault="00EB4123" w:rsidP="002A2122">
            <w:pPr>
              <w:pStyle w:val="TableParagraph"/>
              <w:spacing w:line="240" w:lineRule="auto"/>
              <w:ind w:left="0"/>
              <w:rPr>
                <w:sz w:val="24"/>
                <w:szCs w:val="24"/>
              </w:rPr>
            </w:pPr>
            <w:r w:rsidRPr="001F7544">
              <w:rPr>
                <w:sz w:val="24"/>
                <w:szCs w:val="24"/>
              </w:rPr>
              <w:t>№</w:t>
            </w:r>
            <w:r w:rsidRPr="001F7544">
              <w:rPr>
                <w:spacing w:val="1"/>
                <w:sz w:val="24"/>
                <w:szCs w:val="24"/>
              </w:rPr>
              <w:t xml:space="preserve"> </w:t>
            </w:r>
            <w:r w:rsidRPr="001F7544">
              <w:rPr>
                <w:spacing w:val="-1"/>
                <w:sz w:val="24"/>
                <w:szCs w:val="24"/>
              </w:rPr>
              <w:t>п\</w:t>
            </w:r>
            <w:proofErr w:type="gramStart"/>
            <w:r w:rsidRPr="001F7544">
              <w:rPr>
                <w:spacing w:val="-1"/>
                <w:sz w:val="24"/>
                <w:szCs w:val="24"/>
              </w:rPr>
              <w:t>п</w:t>
            </w:r>
            <w:proofErr w:type="gramEnd"/>
          </w:p>
        </w:tc>
        <w:tc>
          <w:tcPr>
            <w:tcW w:w="4637" w:type="dxa"/>
          </w:tcPr>
          <w:p w:rsidR="00EB4123" w:rsidRPr="001F7544" w:rsidRDefault="00EB4123" w:rsidP="002A2122">
            <w:pPr>
              <w:pStyle w:val="TableParagraph"/>
              <w:spacing w:line="240" w:lineRule="auto"/>
              <w:ind w:left="0" w:firstLine="48"/>
              <w:rPr>
                <w:b/>
                <w:sz w:val="24"/>
                <w:szCs w:val="24"/>
              </w:rPr>
            </w:pPr>
            <w:r w:rsidRPr="001F7544">
              <w:rPr>
                <w:b/>
                <w:sz w:val="24"/>
                <w:szCs w:val="24"/>
              </w:rPr>
              <w:t xml:space="preserve">Требования ФГОС </w:t>
            </w:r>
            <w:r w:rsidR="001F7544" w:rsidRPr="001F7544">
              <w:rPr>
                <w:b/>
                <w:sz w:val="24"/>
                <w:szCs w:val="24"/>
              </w:rPr>
              <w:t>Н</w:t>
            </w:r>
            <w:r w:rsidRPr="001F7544">
              <w:rPr>
                <w:b/>
                <w:sz w:val="24"/>
                <w:szCs w:val="24"/>
              </w:rPr>
              <w:t>ОО,</w:t>
            </w:r>
            <w:r w:rsidRPr="001F7544">
              <w:rPr>
                <w:b/>
                <w:spacing w:val="-47"/>
                <w:sz w:val="24"/>
                <w:szCs w:val="24"/>
              </w:rPr>
              <w:t xml:space="preserve"> </w:t>
            </w:r>
            <w:r w:rsidRPr="001F7544">
              <w:rPr>
                <w:b/>
                <w:sz w:val="24"/>
                <w:szCs w:val="24"/>
              </w:rPr>
              <w:t>нормативных и</w:t>
            </w:r>
            <w:r w:rsidRPr="001F7544">
              <w:rPr>
                <w:b/>
                <w:spacing w:val="-4"/>
                <w:sz w:val="24"/>
                <w:szCs w:val="24"/>
              </w:rPr>
              <w:t xml:space="preserve"> </w:t>
            </w:r>
            <w:r w:rsidRPr="001F7544">
              <w:rPr>
                <w:b/>
                <w:sz w:val="24"/>
                <w:szCs w:val="24"/>
              </w:rPr>
              <w:t>локальных</w:t>
            </w:r>
            <w:r w:rsidRPr="001F7544">
              <w:rPr>
                <w:b/>
                <w:spacing w:val="-4"/>
                <w:sz w:val="24"/>
                <w:szCs w:val="24"/>
              </w:rPr>
              <w:t xml:space="preserve"> </w:t>
            </w:r>
            <w:r w:rsidRPr="001F7544">
              <w:rPr>
                <w:b/>
                <w:sz w:val="24"/>
                <w:szCs w:val="24"/>
              </w:rPr>
              <w:t>актов</w:t>
            </w:r>
          </w:p>
        </w:tc>
        <w:tc>
          <w:tcPr>
            <w:tcW w:w="3934" w:type="dxa"/>
          </w:tcPr>
          <w:p w:rsidR="00EB4123" w:rsidRPr="001F7544" w:rsidRDefault="00EB4123" w:rsidP="002A2122">
            <w:pPr>
              <w:pStyle w:val="TableParagraph"/>
              <w:spacing w:line="240" w:lineRule="auto"/>
              <w:ind w:left="0" w:firstLine="271"/>
              <w:rPr>
                <w:b/>
                <w:sz w:val="24"/>
                <w:szCs w:val="24"/>
              </w:rPr>
            </w:pPr>
            <w:r w:rsidRPr="001F7544">
              <w:rPr>
                <w:b/>
                <w:sz w:val="24"/>
                <w:szCs w:val="24"/>
              </w:rPr>
              <w:t>Необходимо/ имеются в</w:t>
            </w:r>
            <w:r w:rsidRPr="001F7544">
              <w:rPr>
                <w:b/>
                <w:spacing w:val="-48"/>
                <w:sz w:val="24"/>
                <w:szCs w:val="24"/>
              </w:rPr>
              <w:t xml:space="preserve"> </w:t>
            </w:r>
            <w:r w:rsidRPr="001F7544">
              <w:rPr>
                <w:b/>
                <w:sz w:val="24"/>
                <w:szCs w:val="24"/>
              </w:rPr>
              <w:t>наличии</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Учебные кабинеты с автома</w:t>
            </w:r>
            <w:r w:rsidRPr="001F7544">
              <w:rPr>
                <w:spacing w:val="-1"/>
                <w:sz w:val="24"/>
                <w:szCs w:val="24"/>
              </w:rPr>
              <w:t>тизированными</w:t>
            </w:r>
            <w:r w:rsidRPr="001F7544">
              <w:rPr>
                <w:spacing w:val="-9"/>
                <w:sz w:val="24"/>
                <w:szCs w:val="24"/>
              </w:rPr>
              <w:t xml:space="preserve"> </w:t>
            </w:r>
            <w:r w:rsidRPr="001F7544">
              <w:rPr>
                <w:sz w:val="24"/>
                <w:szCs w:val="24"/>
              </w:rPr>
              <w:t>рабочими местами</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Имеются</w:t>
            </w:r>
            <w:r w:rsidRPr="001F7544">
              <w:rPr>
                <w:spacing w:val="-8"/>
                <w:sz w:val="24"/>
                <w:szCs w:val="24"/>
              </w:rPr>
              <w:t xml:space="preserve"> </w:t>
            </w:r>
            <w:r w:rsidRPr="001F7544">
              <w:rPr>
                <w:sz w:val="24"/>
                <w:szCs w:val="24"/>
              </w:rPr>
              <w:t>в</w:t>
            </w:r>
            <w:r w:rsidRPr="001F7544">
              <w:rPr>
                <w:spacing w:val="-3"/>
                <w:sz w:val="24"/>
                <w:szCs w:val="24"/>
              </w:rPr>
              <w:t xml:space="preserve"> </w:t>
            </w:r>
            <w:r w:rsidRPr="001F7544">
              <w:rPr>
                <w:sz w:val="24"/>
                <w:szCs w:val="24"/>
              </w:rPr>
              <w:t>наличии</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Помещения</w:t>
            </w:r>
            <w:r w:rsidRPr="001F7544">
              <w:rPr>
                <w:spacing w:val="-4"/>
                <w:sz w:val="24"/>
                <w:szCs w:val="24"/>
              </w:rPr>
              <w:t xml:space="preserve"> </w:t>
            </w:r>
            <w:r w:rsidRPr="001F7544">
              <w:rPr>
                <w:sz w:val="24"/>
                <w:szCs w:val="24"/>
              </w:rPr>
              <w:t>для</w:t>
            </w:r>
            <w:r w:rsidRPr="001F7544">
              <w:rPr>
                <w:spacing w:val="-9"/>
                <w:sz w:val="24"/>
                <w:szCs w:val="24"/>
              </w:rPr>
              <w:t xml:space="preserve"> </w:t>
            </w:r>
            <w:r w:rsidRPr="001F7544">
              <w:rPr>
                <w:sz w:val="24"/>
                <w:szCs w:val="24"/>
              </w:rPr>
              <w:t>занятий</w:t>
            </w:r>
            <w:r w:rsidRPr="001F7544">
              <w:rPr>
                <w:spacing w:val="-8"/>
                <w:sz w:val="24"/>
                <w:szCs w:val="24"/>
              </w:rPr>
              <w:t xml:space="preserve"> </w:t>
            </w:r>
            <w:r w:rsidRPr="001F7544">
              <w:rPr>
                <w:sz w:val="24"/>
                <w:szCs w:val="24"/>
              </w:rPr>
              <w:t>проектной</w:t>
            </w:r>
            <w:r w:rsidRPr="001F7544">
              <w:rPr>
                <w:spacing w:val="-47"/>
                <w:sz w:val="24"/>
                <w:szCs w:val="24"/>
              </w:rPr>
              <w:t xml:space="preserve"> </w:t>
            </w:r>
            <w:r w:rsidRPr="001F7544">
              <w:rPr>
                <w:sz w:val="24"/>
                <w:szCs w:val="24"/>
              </w:rPr>
              <w:t>исследовательской деятельностью</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Имеются</w:t>
            </w:r>
            <w:r w:rsidRPr="001F7544">
              <w:rPr>
                <w:spacing w:val="-8"/>
                <w:sz w:val="24"/>
                <w:szCs w:val="24"/>
              </w:rPr>
              <w:t xml:space="preserve"> </w:t>
            </w:r>
            <w:r w:rsidRPr="001F7544">
              <w:rPr>
                <w:sz w:val="24"/>
                <w:szCs w:val="24"/>
              </w:rPr>
              <w:t>в</w:t>
            </w:r>
            <w:r w:rsidRPr="001F7544">
              <w:rPr>
                <w:spacing w:val="-3"/>
                <w:sz w:val="24"/>
                <w:szCs w:val="24"/>
              </w:rPr>
              <w:t xml:space="preserve"> </w:t>
            </w:r>
            <w:r w:rsidRPr="001F7544">
              <w:rPr>
                <w:sz w:val="24"/>
                <w:szCs w:val="24"/>
              </w:rPr>
              <w:t>наличии</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Лекционные</w:t>
            </w:r>
            <w:r w:rsidRPr="001F7544">
              <w:rPr>
                <w:spacing w:val="-9"/>
                <w:sz w:val="24"/>
                <w:szCs w:val="24"/>
              </w:rPr>
              <w:t xml:space="preserve"> </w:t>
            </w:r>
            <w:r w:rsidRPr="001F7544">
              <w:rPr>
                <w:sz w:val="24"/>
                <w:szCs w:val="24"/>
              </w:rPr>
              <w:t>аудитории</w:t>
            </w:r>
          </w:p>
        </w:tc>
        <w:tc>
          <w:tcPr>
            <w:tcW w:w="3934" w:type="dxa"/>
          </w:tcPr>
          <w:p w:rsidR="00EB4123" w:rsidRPr="001F7544" w:rsidRDefault="00EB4123" w:rsidP="002A2122">
            <w:pPr>
              <w:pStyle w:val="TableParagraph"/>
              <w:spacing w:line="240" w:lineRule="auto"/>
              <w:ind w:left="0"/>
              <w:rPr>
                <w:sz w:val="24"/>
                <w:szCs w:val="24"/>
              </w:rPr>
            </w:pPr>
            <w:r w:rsidRPr="001F7544">
              <w:rPr>
                <w:w w:val="95"/>
                <w:sz w:val="24"/>
                <w:szCs w:val="24"/>
              </w:rPr>
              <w:t>Имеются,</w:t>
            </w:r>
            <w:r w:rsidRPr="001F7544">
              <w:rPr>
                <w:spacing w:val="17"/>
                <w:w w:val="95"/>
                <w:sz w:val="24"/>
                <w:szCs w:val="24"/>
              </w:rPr>
              <w:t xml:space="preserve"> </w:t>
            </w:r>
            <w:r w:rsidRPr="001F7544">
              <w:rPr>
                <w:w w:val="95"/>
                <w:sz w:val="24"/>
                <w:szCs w:val="24"/>
              </w:rPr>
              <w:t>уроки-лекции</w:t>
            </w:r>
            <w:r w:rsidRPr="001F7544">
              <w:rPr>
                <w:spacing w:val="7"/>
                <w:w w:val="95"/>
                <w:sz w:val="24"/>
                <w:szCs w:val="24"/>
              </w:rPr>
              <w:t xml:space="preserve"> </w:t>
            </w:r>
            <w:r w:rsidRPr="001F7544">
              <w:rPr>
                <w:w w:val="95"/>
                <w:sz w:val="24"/>
                <w:szCs w:val="24"/>
              </w:rPr>
              <w:t>проводятся</w:t>
            </w:r>
            <w:r w:rsidRPr="001F7544">
              <w:rPr>
                <w:spacing w:val="21"/>
                <w:w w:val="95"/>
                <w:sz w:val="24"/>
                <w:szCs w:val="24"/>
              </w:rPr>
              <w:t xml:space="preserve"> </w:t>
            </w:r>
            <w:r w:rsidRPr="001F7544">
              <w:rPr>
                <w:w w:val="95"/>
                <w:sz w:val="24"/>
                <w:szCs w:val="24"/>
              </w:rPr>
              <w:t>на</w:t>
            </w:r>
            <w:r w:rsidRPr="001F7544">
              <w:rPr>
                <w:spacing w:val="22"/>
                <w:w w:val="95"/>
                <w:sz w:val="24"/>
                <w:szCs w:val="24"/>
              </w:rPr>
              <w:t xml:space="preserve"> </w:t>
            </w:r>
            <w:r w:rsidRPr="001F7544">
              <w:rPr>
                <w:w w:val="95"/>
                <w:sz w:val="24"/>
                <w:szCs w:val="24"/>
              </w:rPr>
              <w:t>базе</w:t>
            </w:r>
            <w:r w:rsidRPr="001F7544">
              <w:rPr>
                <w:spacing w:val="-45"/>
                <w:w w:val="95"/>
                <w:sz w:val="24"/>
                <w:szCs w:val="24"/>
              </w:rPr>
              <w:t xml:space="preserve"> </w:t>
            </w:r>
            <w:r w:rsidRPr="001F7544">
              <w:rPr>
                <w:sz w:val="24"/>
                <w:szCs w:val="24"/>
              </w:rPr>
              <w:t>учебных кабинетов</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Помещения</w:t>
            </w:r>
            <w:r w:rsidRPr="001F7544">
              <w:rPr>
                <w:spacing w:val="-1"/>
                <w:sz w:val="24"/>
                <w:szCs w:val="24"/>
              </w:rPr>
              <w:t xml:space="preserve"> </w:t>
            </w:r>
            <w:r w:rsidRPr="001F7544">
              <w:rPr>
                <w:sz w:val="24"/>
                <w:szCs w:val="24"/>
              </w:rPr>
              <w:t>для</w:t>
            </w:r>
            <w:r w:rsidRPr="001F7544">
              <w:rPr>
                <w:spacing w:val="-4"/>
                <w:sz w:val="24"/>
                <w:szCs w:val="24"/>
              </w:rPr>
              <w:t xml:space="preserve"> </w:t>
            </w:r>
            <w:r w:rsidRPr="001F7544">
              <w:rPr>
                <w:sz w:val="24"/>
                <w:szCs w:val="24"/>
              </w:rPr>
              <w:t>занятий</w:t>
            </w:r>
            <w:r w:rsidRPr="001F7544">
              <w:rPr>
                <w:spacing w:val="-3"/>
                <w:sz w:val="24"/>
                <w:szCs w:val="24"/>
              </w:rPr>
              <w:t xml:space="preserve"> </w:t>
            </w:r>
            <w:r w:rsidRPr="001F7544">
              <w:rPr>
                <w:sz w:val="24"/>
                <w:szCs w:val="24"/>
              </w:rPr>
              <w:t>моделированием</w:t>
            </w:r>
            <w:r w:rsidRPr="001F7544">
              <w:rPr>
                <w:spacing w:val="-4"/>
                <w:sz w:val="24"/>
                <w:szCs w:val="24"/>
              </w:rPr>
              <w:t xml:space="preserve"> </w:t>
            </w:r>
            <w:r w:rsidRPr="001F7544">
              <w:rPr>
                <w:sz w:val="24"/>
                <w:szCs w:val="24"/>
              </w:rPr>
              <w:t>и</w:t>
            </w:r>
          </w:p>
          <w:p w:rsidR="00EB4123" w:rsidRPr="001F7544" w:rsidRDefault="00EB4123" w:rsidP="002A2122">
            <w:pPr>
              <w:pStyle w:val="TableParagraph"/>
              <w:spacing w:line="240" w:lineRule="auto"/>
              <w:ind w:left="0"/>
              <w:rPr>
                <w:sz w:val="24"/>
                <w:szCs w:val="24"/>
              </w:rPr>
            </w:pPr>
            <w:r w:rsidRPr="001F7544">
              <w:rPr>
                <w:sz w:val="24"/>
                <w:szCs w:val="24"/>
              </w:rPr>
              <w:t>техническим творчеством</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Имеются,</w:t>
            </w:r>
            <w:r w:rsidRPr="001F7544">
              <w:rPr>
                <w:spacing w:val="74"/>
                <w:sz w:val="24"/>
                <w:szCs w:val="24"/>
              </w:rPr>
              <w:t xml:space="preserve"> </w:t>
            </w:r>
            <w:r w:rsidRPr="001F7544">
              <w:rPr>
                <w:sz w:val="24"/>
                <w:szCs w:val="24"/>
              </w:rPr>
              <w:t xml:space="preserve">занятия  </w:t>
            </w:r>
            <w:r w:rsidRPr="001F7544">
              <w:rPr>
                <w:spacing w:val="21"/>
                <w:sz w:val="24"/>
                <w:szCs w:val="24"/>
              </w:rPr>
              <w:t xml:space="preserve"> </w:t>
            </w:r>
            <w:r w:rsidRPr="001F7544">
              <w:rPr>
                <w:sz w:val="24"/>
                <w:szCs w:val="24"/>
              </w:rPr>
              <w:t xml:space="preserve">проводятся  </w:t>
            </w:r>
            <w:r w:rsidRPr="001F7544">
              <w:rPr>
                <w:spacing w:val="23"/>
                <w:sz w:val="24"/>
                <w:szCs w:val="24"/>
              </w:rPr>
              <w:t xml:space="preserve"> </w:t>
            </w:r>
            <w:r w:rsidRPr="001F7544">
              <w:rPr>
                <w:sz w:val="24"/>
                <w:szCs w:val="24"/>
              </w:rPr>
              <w:t>в</w:t>
            </w:r>
            <w:r w:rsidRPr="001F7544">
              <w:rPr>
                <w:spacing w:val="78"/>
                <w:sz w:val="24"/>
                <w:szCs w:val="24"/>
              </w:rPr>
              <w:t xml:space="preserve"> </w:t>
            </w:r>
            <w:r w:rsidRPr="001F7544">
              <w:rPr>
                <w:sz w:val="24"/>
                <w:szCs w:val="24"/>
              </w:rPr>
              <w:t>кабинете технологии,</w:t>
            </w:r>
            <w:r w:rsidRPr="001F7544">
              <w:rPr>
                <w:spacing w:val="37"/>
                <w:sz w:val="24"/>
                <w:szCs w:val="24"/>
              </w:rPr>
              <w:t xml:space="preserve"> </w:t>
            </w:r>
            <w:r w:rsidRPr="001F7544">
              <w:rPr>
                <w:sz w:val="24"/>
                <w:szCs w:val="24"/>
              </w:rPr>
              <w:t>в</w:t>
            </w:r>
            <w:r w:rsidRPr="001F7544">
              <w:rPr>
                <w:spacing w:val="34"/>
                <w:sz w:val="24"/>
                <w:szCs w:val="24"/>
              </w:rPr>
              <w:t xml:space="preserve"> </w:t>
            </w:r>
            <w:r w:rsidRPr="001F7544">
              <w:rPr>
                <w:sz w:val="24"/>
                <w:szCs w:val="24"/>
              </w:rPr>
              <w:t>кабинете</w:t>
            </w:r>
            <w:r w:rsidRPr="001F7544">
              <w:rPr>
                <w:spacing w:val="-47"/>
                <w:sz w:val="24"/>
                <w:szCs w:val="24"/>
              </w:rPr>
              <w:t xml:space="preserve"> </w:t>
            </w:r>
            <w:r w:rsidRPr="001F7544">
              <w:rPr>
                <w:sz w:val="24"/>
                <w:szCs w:val="24"/>
              </w:rPr>
              <w:t>информатики</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tabs>
                <w:tab w:val="left" w:pos="1369"/>
                <w:tab w:val="left" w:pos="1909"/>
                <w:tab w:val="left" w:pos="2822"/>
              </w:tabs>
              <w:spacing w:line="240" w:lineRule="auto"/>
              <w:ind w:left="0"/>
              <w:rPr>
                <w:sz w:val="24"/>
                <w:szCs w:val="24"/>
              </w:rPr>
            </w:pPr>
            <w:r w:rsidRPr="001F7544">
              <w:rPr>
                <w:sz w:val="24"/>
                <w:szCs w:val="24"/>
              </w:rPr>
              <w:t>Помещения</w:t>
            </w:r>
            <w:r w:rsidRPr="001F7544">
              <w:rPr>
                <w:sz w:val="24"/>
                <w:szCs w:val="24"/>
              </w:rPr>
              <w:tab/>
              <w:t>для</w:t>
            </w:r>
            <w:r w:rsidRPr="001F7544">
              <w:rPr>
                <w:sz w:val="24"/>
                <w:szCs w:val="24"/>
              </w:rPr>
              <w:tab/>
              <w:t>занятий</w:t>
            </w:r>
            <w:r w:rsidRPr="001F7544">
              <w:rPr>
                <w:sz w:val="24"/>
                <w:szCs w:val="24"/>
              </w:rPr>
              <w:tab/>
              <w:t>музыкой,</w:t>
            </w:r>
          </w:p>
          <w:p w:rsidR="00EB4123" w:rsidRPr="001F7544" w:rsidRDefault="00EB4123" w:rsidP="002A2122">
            <w:pPr>
              <w:pStyle w:val="TableParagraph"/>
              <w:spacing w:line="240" w:lineRule="auto"/>
              <w:ind w:left="0"/>
              <w:rPr>
                <w:sz w:val="24"/>
                <w:szCs w:val="24"/>
              </w:rPr>
            </w:pPr>
            <w:r w:rsidRPr="001F7544">
              <w:rPr>
                <w:sz w:val="24"/>
                <w:szCs w:val="24"/>
              </w:rPr>
              <w:t>изобразительным</w:t>
            </w:r>
            <w:r w:rsidRPr="001F7544">
              <w:rPr>
                <w:spacing w:val="-1"/>
                <w:sz w:val="24"/>
                <w:szCs w:val="24"/>
              </w:rPr>
              <w:t xml:space="preserve"> </w:t>
            </w:r>
            <w:r w:rsidRPr="001F7544">
              <w:rPr>
                <w:sz w:val="24"/>
                <w:szCs w:val="24"/>
              </w:rPr>
              <w:t>искусством</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Имеются,</w:t>
            </w:r>
            <w:r w:rsidRPr="001F7544">
              <w:rPr>
                <w:spacing w:val="-3"/>
                <w:sz w:val="24"/>
                <w:szCs w:val="24"/>
              </w:rPr>
              <w:t xml:space="preserve"> </w:t>
            </w:r>
            <w:r w:rsidRPr="001F7544">
              <w:rPr>
                <w:sz w:val="24"/>
                <w:szCs w:val="24"/>
              </w:rPr>
              <w:t>занятия</w:t>
            </w:r>
            <w:r w:rsidRPr="001F7544">
              <w:rPr>
                <w:spacing w:val="-4"/>
                <w:sz w:val="24"/>
                <w:szCs w:val="24"/>
              </w:rPr>
              <w:t xml:space="preserve"> </w:t>
            </w:r>
            <w:r w:rsidRPr="001F7544">
              <w:rPr>
                <w:sz w:val="24"/>
                <w:szCs w:val="24"/>
              </w:rPr>
              <w:t>проводятся</w:t>
            </w:r>
            <w:r w:rsidRPr="001F7544">
              <w:rPr>
                <w:spacing w:val="-3"/>
                <w:sz w:val="24"/>
                <w:szCs w:val="24"/>
              </w:rPr>
              <w:t xml:space="preserve"> </w:t>
            </w:r>
            <w:r w:rsidRPr="001F7544">
              <w:rPr>
                <w:sz w:val="24"/>
                <w:szCs w:val="24"/>
              </w:rPr>
              <w:t>в</w:t>
            </w:r>
            <w:r w:rsidRPr="001F7544">
              <w:rPr>
                <w:spacing w:val="-1"/>
                <w:sz w:val="24"/>
                <w:szCs w:val="24"/>
              </w:rPr>
              <w:t xml:space="preserve"> </w:t>
            </w:r>
            <w:r w:rsidRPr="001F7544">
              <w:rPr>
                <w:sz w:val="24"/>
                <w:szCs w:val="24"/>
              </w:rPr>
              <w:t>кабинете</w:t>
            </w:r>
          </w:p>
          <w:p w:rsidR="00EB4123" w:rsidRPr="001F7544" w:rsidRDefault="00EB4123" w:rsidP="002A2122">
            <w:pPr>
              <w:pStyle w:val="TableParagraph"/>
              <w:spacing w:line="240" w:lineRule="auto"/>
              <w:ind w:left="0"/>
              <w:rPr>
                <w:sz w:val="24"/>
                <w:szCs w:val="24"/>
              </w:rPr>
            </w:pPr>
            <w:proofErr w:type="gramStart"/>
            <w:r w:rsidRPr="001F7544">
              <w:rPr>
                <w:sz w:val="24"/>
                <w:szCs w:val="24"/>
              </w:rPr>
              <w:t>музыки,</w:t>
            </w:r>
            <w:r w:rsidRPr="001F7544">
              <w:rPr>
                <w:spacing w:val="-8"/>
                <w:sz w:val="24"/>
                <w:szCs w:val="24"/>
              </w:rPr>
              <w:t xml:space="preserve"> </w:t>
            </w:r>
            <w:r w:rsidRPr="001F7544">
              <w:rPr>
                <w:sz w:val="24"/>
                <w:szCs w:val="24"/>
              </w:rPr>
              <w:t>актовом</w:t>
            </w:r>
            <w:r w:rsidRPr="001F7544">
              <w:rPr>
                <w:spacing w:val="-1"/>
                <w:sz w:val="24"/>
                <w:szCs w:val="24"/>
              </w:rPr>
              <w:t xml:space="preserve"> </w:t>
            </w:r>
            <w:r w:rsidRPr="001F7544">
              <w:rPr>
                <w:sz w:val="24"/>
                <w:szCs w:val="24"/>
              </w:rPr>
              <w:t>зале</w:t>
            </w:r>
            <w:proofErr w:type="gramEnd"/>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ight="1431"/>
              <w:rPr>
                <w:sz w:val="24"/>
                <w:szCs w:val="24"/>
              </w:rPr>
            </w:pPr>
            <w:r w:rsidRPr="001F7544">
              <w:rPr>
                <w:sz w:val="24"/>
                <w:szCs w:val="24"/>
              </w:rPr>
              <w:t>Библиотека</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r w:rsidRPr="001F7544">
              <w:rPr>
                <w:spacing w:val="-8"/>
                <w:sz w:val="24"/>
                <w:szCs w:val="24"/>
              </w:rPr>
              <w:t xml:space="preserve"> </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Актовый</w:t>
            </w:r>
            <w:r w:rsidRPr="001F7544">
              <w:rPr>
                <w:spacing w:val="-9"/>
                <w:sz w:val="24"/>
                <w:szCs w:val="24"/>
              </w:rPr>
              <w:t xml:space="preserve"> </w:t>
            </w:r>
            <w:r w:rsidRPr="001F7544">
              <w:rPr>
                <w:sz w:val="24"/>
                <w:szCs w:val="24"/>
              </w:rPr>
              <w:t>зал</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r w:rsidRPr="001F7544">
              <w:rPr>
                <w:spacing w:val="-8"/>
                <w:sz w:val="24"/>
                <w:szCs w:val="24"/>
              </w:rPr>
              <w:t xml:space="preserve"> </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Спортивный</w:t>
            </w:r>
            <w:r w:rsidRPr="001F7544">
              <w:rPr>
                <w:spacing w:val="-9"/>
                <w:sz w:val="24"/>
                <w:szCs w:val="24"/>
              </w:rPr>
              <w:t xml:space="preserve"> </w:t>
            </w:r>
            <w:r w:rsidRPr="001F7544">
              <w:rPr>
                <w:sz w:val="24"/>
                <w:szCs w:val="24"/>
              </w:rPr>
              <w:t>зал</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Спортивная</w:t>
            </w:r>
            <w:r w:rsidRPr="001F7544">
              <w:rPr>
                <w:spacing w:val="-9"/>
                <w:sz w:val="24"/>
                <w:szCs w:val="24"/>
              </w:rPr>
              <w:t xml:space="preserve"> </w:t>
            </w:r>
            <w:r w:rsidRPr="001F7544">
              <w:rPr>
                <w:sz w:val="24"/>
                <w:szCs w:val="24"/>
              </w:rPr>
              <w:t>площадка</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r w:rsidRPr="001F7544">
              <w:rPr>
                <w:spacing w:val="-8"/>
                <w:sz w:val="24"/>
                <w:szCs w:val="24"/>
              </w:rPr>
              <w:t xml:space="preserve"> </w:t>
            </w:r>
            <w:r w:rsidRPr="001F7544">
              <w:rPr>
                <w:sz w:val="24"/>
                <w:szCs w:val="24"/>
              </w:rPr>
              <w:t>(включает</w:t>
            </w:r>
            <w:r w:rsidRPr="001F7544">
              <w:rPr>
                <w:spacing w:val="-5"/>
                <w:sz w:val="24"/>
                <w:szCs w:val="24"/>
              </w:rPr>
              <w:t xml:space="preserve"> </w:t>
            </w:r>
            <w:r w:rsidRPr="001F7544">
              <w:rPr>
                <w:sz w:val="24"/>
                <w:szCs w:val="24"/>
              </w:rPr>
              <w:t>в</w:t>
            </w:r>
            <w:r w:rsidRPr="001F7544">
              <w:rPr>
                <w:spacing w:val="-6"/>
                <w:sz w:val="24"/>
                <w:szCs w:val="24"/>
              </w:rPr>
              <w:t xml:space="preserve"> </w:t>
            </w:r>
            <w:r w:rsidRPr="001F7544">
              <w:rPr>
                <w:sz w:val="24"/>
                <w:szCs w:val="24"/>
              </w:rPr>
              <w:t>себя:</w:t>
            </w:r>
            <w:r w:rsidRPr="001F7544">
              <w:rPr>
                <w:spacing w:val="-8"/>
                <w:sz w:val="24"/>
                <w:szCs w:val="24"/>
              </w:rPr>
              <w:t xml:space="preserve"> </w:t>
            </w:r>
            <w:r w:rsidRPr="001F7544">
              <w:rPr>
                <w:sz w:val="24"/>
                <w:szCs w:val="24"/>
              </w:rPr>
              <w:t>футбольное</w:t>
            </w:r>
            <w:r w:rsidRPr="001F7544">
              <w:rPr>
                <w:spacing w:val="-2"/>
                <w:sz w:val="24"/>
                <w:szCs w:val="24"/>
              </w:rPr>
              <w:t xml:space="preserve"> </w:t>
            </w:r>
            <w:r w:rsidRPr="001F7544">
              <w:rPr>
                <w:sz w:val="24"/>
                <w:szCs w:val="24"/>
              </w:rPr>
              <w:t>поле, волейбольную, баскетбольную, прыжковую</w:t>
            </w:r>
            <w:r w:rsidRPr="001F7544">
              <w:rPr>
                <w:spacing w:val="-1"/>
                <w:sz w:val="24"/>
                <w:szCs w:val="24"/>
              </w:rPr>
              <w:t xml:space="preserve"> </w:t>
            </w:r>
            <w:r w:rsidRPr="001F7544">
              <w:rPr>
                <w:sz w:val="24"/>
                <w:szCs w:val="24"/>
              </w:rPr>
              <w:t>яму)</w:t>
            </w:r>
          </w:p>
          <w:p w:rsidR="00EB4123" w:rsidRPr="001F7544" w:rsidRDefault="00EB4123" w:rsidP="002A2122">
            <w:pPr>
              <w:pStyle w:val="TableParagraph"/>
              <w:spacing w:line="240" w:lineRule="auto"/>
              <w:ind w:left="0"/>
              <w:rPr>
                <w:sz w:val="24"/>
                <w:szCs w:val="24"/>
              </w:rPr>
            </w:pP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Помещение</w:t>
            </w:r>
            <w:r w:rsidRPr="001F7544">
              <w:rPr>
                <w:spacing w:val="2"/>
                <w:sz w:val="24"/>
                <w:szCs w:val="24"/>
              </w:rPr>
              <w:t xml:space="preserve"> </w:t>
            </w:r>
            <w:r w:rsidRPr="001F7544">
              <w:rPr>
                <w:sz w:val="24"/>
                <w:szCs w:val="24"/>
              </w:rPr>
              <w:t>для</w:t>
            </w:r>
            <w:r w:rsidRPr="001F7544">
              <w:rPr>
                <w:spacing w:val="-4"/>
                <w:sz w:val="24"/>
                <w:szCs w:val="24"/>
              </w:rPr>
              <w:t xml:space="preserve"> </w:t>
            </w:r>
            <w:r w:rsidRPr="001F7544">
              <w:rPr>
                <w:sz w:val="24"/>
                <w:szCs w:val="24"/>
              </w:rPr>
              <w:t>питания</w:t>
            </w:r>
          </w:p>
          <w:p w:rsidR="00EB4123" w:rsidRPr="001F7544" w:rsidRDefault="00EB4123" w:rsidP="002A2122">
            <w:pPr>
              <w:pStyle w:val="TableParagraph"/>
              <w:spacing w:line="240" w:lineRule="auto"/>
              <w:ind w:left="0"/>
              <w:rPr>
                <w:sz w:val="24"/>
                <w:szCs w:val="24"/>
              </w:rPr>
            </w:pPr>
            <w:r w:rsidRPr="001F7544">
              <w:rPr>
                <w:sz w:val="24"/>
                <w:szCs w:val="24"/>
              </w:rPr>
              <w:t>обучающихся</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r w:rsidRPr="001F7544">
              <w:rPr>
                <w:spacing w:val="-9"/>
                <w:sz w:val="24"/>
                <w:szCs w:val="24"/>
              </w:rPr>
              <w:t xml:space="preserve"> </w:t>
            </w:r>
            <w:r w:rsidRPr="001F7544">
              <w:rPr>
                <w:sz w:val="24"/>
                <w:szCs w:val="24"/>
              </w:rPr>
              <w:t>столовая</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Помещение</w:t>
            </w:r>
            <w:r w:rsidRPr="001F7544">
              <w:rPr>
                <w:spacing w:val="-8"/>
                <w:sz w:val="24"/>
                <w:szCs w:val="24"/>
              </w:rPr>
              <w:t xml:space="preserve"> </w:t>
            </w:r>
            <w:r w:rsidRPr="001F7544">
              <w:rPr>
                <w:sz w:val="24"/>
                <w:szCs w:val="24"/>
              </w:rPr>
              <w:t>для</w:t>
            </w:r>
            <w:r w:rsidRPr="001F7544">
              <w:rPr>
                <w:spacing w:val="-7"/>
                <w:sz w:val="24"/>
                <w:szCs w:val="24"/>
              </w:rPr>
              <w:t xml:space="preserve"> </w:t>
            </w:r>
            <w:r w:rsidRPr="001F7544">
              <w:rPr>
                <w:sz w:val="24"/>
                <w:szCs w:val="24"/>
              </w:rPr>
              <w:t>хранения</w:t>
            </w:r>
            <w:r w:rsidRPr="001F7544">
              <w:rPr>
                <w:spacing w:val="-4"/>
                <w:sz w:val="24"/>
                <w:szCs w:val="24"/>
              </w:rPr>
              <w:t xml:space="preserve"> </w:t>
            </w:r>
            <w:r w:rsidRPr="001F7544">
              <w:rPr>
                <w:sz w:val="24"/>
                <w:szCs w:val="24"/>
              </w:rPr>
              <w:t>и приготовления</w:t>
            </w:r>
          </w:p>
          <w:p w:rsidR="00EB4123" w:rsidRPr="001F7544" w:rsidRDefault="00EB4123" w:rsidP="002A2122">
            <w:pPr>
              <w:pStyle w:val="TableParagraph"/>
              <w:spacing w:line="240" w:lineRule="auto"/>
              <w:ind w:left="0"/>
              <w:rPr>
                <w:sz w:val="24"/>
                <w:szCs w:val="24"/>
              </w:rPr>
            </w:pPr>
            <w:r w:rsidRPr="001F7544">
              <w:rPr>
                <w:sz w:val="24"/>
                <w:szCs w:val="24"/>
              </w:rPr>
              <w:t>пищи</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r w:rsidRPr="001F7544">
              <w:rPr>
                <w:spacing w:val="-5"/>
                <w:sz w:val="24"/>
                <w:szCs w:val="24"/>
              </w:rPr>
              <w:t xml:space="preserve"> </w:t>
            </w:r>
            <w:r w:rsidRPr="001F7544">
              <w:rPr>
                <w:sz w:val="24"/>
                <w:szCs w:val="24"/>
              </w:rPr>
              <w:t>обеспечение</w:t>
            </w:r>
            <w:r w:rsidRPr="001F7544">
              <w:rPr>
                <w:spacing w:val="-2"/>
                <w:sz w:val="24"/>
                <w:szCs w:val="24"/>
              </w:rPr>
              <w:t xml:space="preserve"> </w:t>
            </w:r>
            <w:proofErr w:type="gramStart"/>
            <w:r w:rsidRPr="001F7544">
              <w:rPr>
                <w:sz w:val="24"/>
                <w:szCs w:val="24"/>
              </w:rPr>
              <w:t>технологическим</w:t>
            </w:r>
            <w:proofErr w:type="gramEnd"/>
          </w:p>
          <w:p w:rsidR="00EB4123" w:rsidRPr="001F7544" w:rsidRDefault="00EB4123" w:rsidP="002A2122">
            <w:pPr>
              <w:pStyle w:val="TableParagraph"/>
              <w:spacing w:line="240" w:lineRule="auto"/>
              <w:ind w:left="0"/>
              <w:rPr>
                <w:sz w:val="24"/>
                <w:szCs w:val="24"/>
              </w:rPr>
            </w:pPr>
            <w:r w:rsidRPr="001F7544">
              <w:rPr>
                <w:sz w:val="24"/>
                <w:szCs w:val="24"/>
              </w:rPr>
              <w:t>оборудованием</w:t>
            </w:r>
            <w:r w:rsidRPr="001F7544">
              <w:rPr>
                <w:spacing w:val="-2"/>
                <w:sz w:val="24"/>
                <w:szCs w:val="24"/>
              </w:rPr>
              <w:t xml:space="preserve"> </w:t>
            </w:r>
            <w:r w:rsidRPr="001F7544">
              <w:rPr>
                <w:sz w:val="24"/>
                <w:szCs w:val="24"/>
              </w:rPr>
              <w:t>100%</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Административные</w:t>
            </w:r>
            <w:r w:rsidRPr="001F7544">
              <w:rPr>
                <w:spacing w:val="-11"/>
                <w:sz w:val="24"/>
                <w:szCs w:val="24"/>
              </w:rPr>
              <w:t xml:space="preserve"> </w:t>
            </w:r>
            <w:r w:rsidRPr="001F7544">
              <w:rPr>
                <w:sz w:val="24"/>
                <w:szCs w:val="24"/>
              </w:rPr>
              <w:t>помещения:</w:t>
            </w:r>
          </w:p>
          <w:p w:rsidR="00EB4123" w:rsidRPr="001F7544" w:rsidRDefault="00EB4123" w:rsidP="00DC762B">
            <w:pPr>
              <w:pStyle w:val="TableParagraph"/>
              <w:numPr>
                <w:ilvl w:val="0"/>
                <w:numId w:val="247"/>
              </w:numPr>
              <w:tabs>
                <w:tab w:val="left" w:pos="257"/>
              </w:tabs>
              <w:spacing w:before="1" w:line="240" w:lineRule="auto"/>
              <w:ind w:left="0" w:firstLine="0"/>
              <w:rPr>
                <w:sz w:val="24"/>
                <w:szCs w:val="24"/>
              </w:rPr>
            </w:pPr>
            <w:r w:rsidRPr="001F7544">
              <w:rPr>
                <w:sz w:val="24"/>
                <w:szCs w:val="24"/>
              </w:rPr>
              <w:t>кабинет</w:t>
            </w:r>
            <w:r w:rsidRPr="001F7544">
              <w:rPr>
                <w:spacing w:val="-4"/>
                <w:sz w:val="24"/>
                <w:szCs w:val="24"/>
              </w:rPr>
              <w:t xml:space="preserve"> </w:t>
            </w:r>
            <w:r w:rsidRPr="001F7544">
              <w:rPr>
                <w:sz w:val="24"/>
                <w:szCs w:val="24"/>
              </w:rPr>
              <w:t>директора</w:t>
            </w:r>
          </w:p>
          <w:p w:rsidR="00EB4123" w:rsidRPr="001F7544" w:rsidRDefault="00EB4123" w:rsidP="00DC762B">
            <w:pPr>
              <w:pStyle w:val="TableParagraph"/>
              <w:numPr>
                <w:ilvl w:val="0"/>
                <w:numId w:val="247"/>
              </w:numPr>
              <w:tabs>
                <w:tab w:val="left" w:pos="257"/>
              </w:tabs>
              <w:spacing w:line="240" w:lineRule="auto"/>
              <w:ind w:left="0" w:firstLine="0"/>
              <w:rPr>
                <w:sz w:val="24"/>
                <w:szCs w:val="24"/>
              </w:rPr>
            </w:pPr>
            <w:r w:rsidRPr="001F7544">
              <w:rPr>
                <w:sz w:val="24"/>
                <w:szCs w:val="24"/>
              </w:rPr>
              <w:t>учительская</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Гардероб</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Санузлы,</w:t>
            </w:r>
            <w:r w:rsidRPr="001F7544">
              <w:rPr>
                <w:spacing w:val="-7"/>
                <w:sz w:val="24"/>
                <w:szCs w:val="24"/>
              </w:rPr>
              <w:t xml:space="preserve"> </w:t>
            </w:r>
            <w:r w:rsidRPr="001F7544">
              <w:rPr>
                <w:sz w:val="24"/>
                <w:szCs w:val="24"/>
              </w:rPr>
              <w:t>места</w:t>
            </w:r>
            <w:r w:rsidRPr="001F7544">
              <w:rPr>
                <w:spacing w:val="-2"/>
                <w:sz w:val="24"/>
                <w:szCs w:val="24"/>
              </w:rPr>
              <w:t xml:space="preserve"> </w:t>
            </w:r>
            <w:r w:rsidRPr="001F7544">
              <w:rPr>
                <w:sz w:val="24"/>
                <w:szCs w:val="24"/>
              </w:rPr>
              <w:t>личной</w:t>
            </w:r>
            <w:r w:rsidRPr="001F7544">
              <w:rPr>
                <w:spacing w:val="-7"/>
                <w:sz w:val="24"/>
                <w:szCs w:val="24"/>
              </w:rPr>
              <w:t xml:space="preserve"> </w:t>
            </w:r>
            <w:r w:rsidRPr="001F7544">
              <w:rPr>
                <w:sz w:val="24"/>
                <w:szCs w:val="24"/>
              </w:rPr>
              <w:t>гигиены</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Имеются,</w:t>
            </w:r>
            <w:r w:rsidRPr="001F7544">
              <w:rPr>
                <w:spacing w:val="-10"/>
                <w:sz w:val="24"/>
                <w:szCs w:val="24"/>
              </w:rPr>
              <w:t xml:space="preserve"> </w:t>
            </w:r>
            <w:r w:rsidRPr="001F7544">
              <w:rPr>
                <w:sz w:val="24"/>
                <w:szCs w:val="24"/>
              </w:rPr>
              <w:t>соответствуют</w:t>
            </w:r>
            <w:r w:rsidRPr="001F7544">
              <w:rPr>
                <w:spacing w:val="-10"/>
                <w:sz w:val="24"/>
                <w:szCs w:val="24"/>
              </w:rPr>
              <w:t xml:space="preserve"> </w:t>
            </w:r>
            <w:r w:rsidRPr="001F7544">
              <w:rPr>
                <w:sz w:val="24"/>
                <w:szCs w:val="24"/>
              </w:rPr>
              <w:t>требованиям</w:t>
            </w:r>
          </w:p>
          <w:p w:rsidR="00EB4123" w:rsidRPr="001F7544" w:rsidRDefault="00EB4123" w:rsidP="002A2122">
            <w:pPr>
              <w:pStyle w:val="TableParagraph"/>
              <w:spacing w:line="240" w:lineRule="auto"/>
              <w:ind w:left="0"/>
              <w:rPr>
                <w:sz w:val="24"/>
                <w:szCs w:val="24"/>
              </w:rPr>
            </w:pPr>
            <w:r w:rsidRPr="001F7544">
              <w:rPr>
                <w:sz w:val="24"/>
                <w:szCs w:val="24"/>
              </w:rPr>
              <w:t>СанПиН</w:t>
            </w:r>
          </w:p>
        </w:tc>
      </w:tr>
      <w:tr w:rsidR="00EB4123" w:rsidTr="00EB4123">
        <w:tc>
          <w:tcPr>
            <w:tcW w:w="1000" w:type="dxa"/>
          </w:tcPr>
          <w:p w:rsidR="00EB4123" w:rsidRPr="001F7544" w:rsidRDefault="00EB4123" w:rsidP="00DC762B">
            <w:pPr>
              <w:pStyle w:val="TableParagraph"/>
              <w:numPr>
                <w:ilvl w:val="0"/>
                <w:numId w:val="248"/>
              </w:numPr>
              <w:spacing w:line="240" w:lineRule="auto"/>
              <w:rPr>
                <w:sz w:val="24"/>
                <w:szCs w:val="24"/>
              </w:rPr>
            </w:pPr>
          </w:p>
        </w:tc>
        <w:tc>
          <w:tcPr>
            <w:tcW w:w="4637" w:type="dxa"/>
          </w:tcPr>
          <w:p w:rsidR="00EB4123" w:rsidRPr="001F7544" w:rsidRDefault="00EB4123" w:rsidP="002A2122">
            <w:pPr>
              <w:pStyle w:val="TableParagraph"/>
              <w:spacing w:line="240" w:lineRule="auto"/>
              <w:ind w:left="0"/>
              <w:rPr>
                <w:sz w:val="24"/>
                <w:szCs w:val="24"/>
              </w:rPr>
            </w:pPr>
            <w:r w:rsidRPr="001F7544">
              <w:rPr>
                <w:sz w:val="24"/>
                <w:szCs w:val="24"/>
              </w:rPr>
              <w:t>Участок</w:t>
            </w:r>
            <w:r w:rsidRPr="001F7544">
              <w:rPr>
                <w:spacing w:val="6"/>
                <w:sz w:val="24"/>
                <w:szCs w:val="24"/>
              </w:rPr>
              <w:t xml:space="preserve"> </w:t>
            </w:r>
            <w:r w:rsidRPr="001F7544">
              <w:rPr>
                <w:sz w:val="24"/>
                <w:szCs w:val="24"/>
              </w:rPr>
              <w:t>(территория)</w:t>
            </w:r>
            <w:r w:rsidRPr="001F7544">
              <w:rPr>
                <w:spacing w:val="11"/>
                <w:sz w:val="24"/>
                <w:szCs w:val="24"/>
              </w:rPr>
              <w:t xml:space="preserve"> </w:t>
            </w:r>
            <w:r w:rsidRPr="001F7544">
              <w:rPr>
                <w:sz w:val="24"/>
                <w:szCs w:val="24"/>
              </w:rPr>
              <w:t>с</w:t>
            </w:r>
            <w:r w:rsidRPr="001F7544">
              <w:rPr>
                <w:spacing w:val="10"/>
                <w:sz w:val="24"/>
                <w:szCs w:val="24"/>
              </w:rPr>
              <w:t xml:space="preserve"> </w:t>
            </w:r>
            <w:r w:rsidRPr="001F7544">
              <w:rPr>
                <w:sz w:val="24"/>
                <w:szCs w:val="24"/>
              </w:rPr>
              <w:t>необходимым набором</w:t>
            </w:r>
            <w:r w:rsidRPr="001F7544">
              <w:rPr>
                <w:spacing w:val="-1"/>
                <w:sz w:val="24"/>
                <w:szCs w:val="24"/>
              </w:rPr>
              <w:t xml:space="preserve"> </w:t>
            </w:r>
            <w:r w:rsidRPr="001F7544">
              <w:rPr>
                <w:sz w:val="24"/>
                <w:szCs w:val="24"/>
              </w:rPr>
              <w:t>оборудованных</w:t>
            </w:r>
            <w:r w:rsidRPr="001F7544">
              <w:rPr>
                <w:spacing w:val="-4"/>
                <w:sz w:val="24"/>
                <w:szCs w:val="24"/>
              </w:rPr>
              <w:t xml:space="preserve"> </w:t>
            </w:r>
            <w:r w:rsidRPr="001F7544">
              <w:rPr>
                <w:sz w:val="24"/>
                <w:szCs w:val="24"/>
              </w:rPr>
              <w:t>зон</w:t>
            </w:r>
          </w:p>
        </w:tc>
        <w:tc>
          <w:tcPr>
            <w:tcW w:w="3934" w:type="dxa"/>
          </w:tcPr>
          <w:p w:rsidR="00EB4123" w:rsidRPr="001F7544" w:rsidRDefault="00EB4123" w:rsidP="002A2122">
            <w:pPr>
              <w:pStyle w:val="TableParagraph"/>
              <w:spacing w:line="240" w:lineRule="auto"/>
              <w:ind w:left="0"/>
              <w:rPr>
                <w:sz w:val="24"/>
                <w:szCs w:val="24"/>
              </w:rPr>
            </w:pPr>
            <w:r w:rsidRPr="001F7544">
              <w:rPr>
                <w:sz w:val="24"/>
                <w:szCs w:val="24"/>
              </w:rPr>
              <w:t>Имеется</w:t>
            </w:r>
          </w:p>
        </w:tc>
      </w:tr>
    </w:tbl>
    <w:p w:rsidR="00E75FCD" w:rsidRPr="00E75FCD" w:rsidRDefault="00E75FCD" w:rsidP="002A2122">
      <w:pPr>
        <w:tabs>
          <w:tab w:val="left" w:pos="709"/>
          <w:tab w:val="left" w:pos="6201"/>
          <w:tab w:val="left" w:pos="7848"/>
          <w:tab w:val="left" w:pos="8507"/>
        </w:tabs>
        <w:spacing w:before="91"/>
        <w:ind w:firstLine="709"/>
        <w:jc w:val="both"/>
        <w:rPr>
          <w:sz w:val="24"/>
          <w:szCs w:val="24"/>
        </w:rPr>
      </w:pPr>
      <w:r w:rsidRPr="00E75FCD">
        <w:rPr>
          <w:sz w:val="24"/>
          <w:szCs w:val="24"/>
        </w:rPr>
        <w:t>Функционируют: системы теплоснабжения, электроснабжения, водоснабжения.</w:t>
      </w:r>
    </w:p>
    <w:p w:rsidR="00E75FCD" w:rsidRDefault="00E75FCD" w:rsidP="002A2122">
      <w:pPr>
        <w:tabs>
          <w:tab w:val="left" w:pos="709"/>
        </w:tabs>
        <w:ind w:firstLine="709"/>
        <w:jc w:val="both"/>
        <w:rPr>
          <w:sz w:val="24"/>
          <w:szCs w:val="24"/>
        </w:rPr>
      </w:pPr>
      <w:r w:rsidRPr="00E75FCD">
        <w:rPr>
          <w:sz w:val="24"/>
          <w:szCs w:val="24"/>
        </w:rPr>
        <w:t>Оборудование</w:t>
      </w:r>
      <w:r w:rsidRPr="00E75FCD">
        <w:rPr>
          <w:spacing w:val="-1"/>
          <w:sz w:val="24"/>
          <w:szCs w:val="24"/>
        </w:rPr>
        <w:t xml:space="preserve"> </w:t>
      </w:r>
      <w:r w:rsidRPr="00E75FCD">
        <w:rPr>
          <w:sz w:val="24"/>
          <w:szCs w:val="24"/>
        </w:rPr>
        <w:t>учебных</w:t>
      </w:r>
      <w:r w:rsidRPr="00E75FCD">
        <w:rPr>
          <w:spacing w:val="-2"/>
          <w:sz w:val="24"/>
          <w:szCs w:val="24"/>
        </w:rPr>
        <w:t xml:space="preserve"> </w:t>
      </w:r>
      <w:r w:rsidRPr="00E75FCD">
        <w:rPr>
          <w:sz w:val="24"/>
          <w:szCs w:val="24"/>
        </w:rPr>
        <w:t>кабинетов</w:t>
      </w:r>
      <w:r w:rsidRPr="00E75FCD">
        <w:rPr>
          <w:spacing w:val="-2"/>
          <w:sz w:val="24"/>
          <w:szCs w:val="24"/>
        </w:rPr>
        <w:t xml:space="preserve"> </w:t>
      </w:r>
      <w:r w:rsidRPr="00E75FCD">
        <w:rPr>
          <w:sz w:val="24"/>
          <w:szCs w:val="24"/>
        </w:rPr>
        <w:t>соответствует</w:t>
      </w:r>
      <w:r w:rsidRPr="00E75FCD">
        <w:rPr>
          <w:spacing w:val="-3"/>
          <w:sz w:val="24"/>
          <w:szCs w:val="24"/>
        </w:rPr>
        <w:t xml:space="preserve"> </w:t>
      </w:r>
      <w:r w:rsidRPr="00E75FCD">
        <w:rPr>
          <w:sz w:val="24"/>
          <w:szCs w:val="24"/>
        </w:rPr>
        <w:t>требованиям</w:t>
      </w:r>
      <w:r w:rsidRPr="00E75FCD">
        <w:rPr>
          <w:spacing w:val="-3"/>
          <w:sz w:val="24"/>
          <w:szCs w:val="24"/>
        </w:rPr>
        <w:t xml:space="preserve"> </w:t>
      </w:r>
      <w:r w:rsidRPr="00E75FCD">
        <w:rPr>
          <w:sz w:val="24"/>
          <w:szCs w:val="24"/>
        </w:rPr>
        <w:t>и</w:t>
      </w:r>
      <w:r w:rsidRPr="00E75FCD">
        <w:rPr>
          <w:spacing w:val="-4"/>
          <w:sz w:val="24"/>
          <w:szCs w:val="24"/>
        </w:rPr>
        <w:t xml:space="preserve"> </w:t>
      </w:r>
      <w:r w:rsidRPr="00E75FCD">
        <w:rPr>
          <w:sz w:val="24"/>
          <w:szCs w:val="24"/>
        </w:rPr>
        <w:t>позволяет</w:t>
      </w:r>
      <w:r w:rsidRPr="00E75FCD">
        <w:rPr>
          <w:spacing w:val="-3"/>
          <w:sz w:val="24"/>
          <w:szCs w:val="24"/>
        </w:rPr>
        <w:t xml:space="preserve"> </w:t>
      </w:r>
      <w:r w:rsidRPr="00E75FCD">
        <w:rPr>
          <w:sz w:val="24"/>
          <w:szCs w:val="24"/>
        </w:rPr>
        <w:t>реализовывать</w:t>
      </w:r>
      <w:r w:rsidRPr="00E75FCD">
        <w:rPr>
          <w:spacing w:val="-3"/>
          <w:sz w:val="24"/>
          <w:szCs w:val="24"/>
        </w:rPr>
        <w:t xml:space="preserve"> </w:t>
      </w:r>
      <w:r w:rsidRPr="00E75FCD">
        <w:rPr>
          <w:sz w:val="24"/>
          <w:szCs w:val="24"/>
        </w:rPr>
        <w:t>ООП</w:t>
      </w:r>
      <w:r w:rsidRPr="00E75FCD">
        <w:rPr>
          <w:spacing w:val="-4"/>
          <w:sz w:val="24"/>
          <w:szCs w:val="24"/>
        </w:rPr>
        <w:t xml:space="preserve"> </w:t>
      </w:r>
      <w:r w:rsidRPr="00E75FCD">
        <w:rPr>
          <w:sz w:val="24"/>
          <w:szCs w:val="24"/>
        </w:rPr>
        <w:t>НОО.</w:t>
      </w:r>
    </w:p>
    <w:p w:rsidR="001F7544" w:rsidRPr="00E75FCD" w:rsidRDefault="001F7544" w:rsidP="002A2122">
      <w:pPr>
        <w:tabs>
          <w:tab w:val="left" w:pos="709"/>
        </w:tabs>
        <w:ind w:firstLine="709"/>
        <w:jc w:val="both"/>
        <w:rPr>
          <w:sz w:val="24"/>
          <w:szCs w:val="24"/>
        </w:rPr>
      </w:pPr>
    </w:p>
    <w:p w:rsidR="001F7544" w:rsidRPr="001F7544" w:rsidRDefault="001F7544" w:rsidP="002A2122">
      <w:pPr>
        <w:tabs>
          <w:tab w:val="left" w:pos="1542"/>
        </w:tabs>
        <w:jc w:val="center"/>
        <w:rPr>
          <w:b/>
          <w:sz w:val="24"/>
          <w:szCs w:val="24"/>
        </w:rPr>
      </w:pPr>
      <w:r w:rsidRPr="001F7544">
        <w:rPr>
          <w:b/>
          <w:sz w:val="24"/>
          <w:szCs w:val="24"/>
        </w:rPr>
        <w:t>3.5.6.Механизмы</w:t>
      </w:r>
      <w:r w:rsidRPr="001F7544">
        <w:rPr>
          <w:b/>
          <w:spacing w:val="-2"/>
          <w:sz w:val="24"/>
          <w:szCs w:val="24"/>
        </w:rPr>
        <w:t xml:space="preserve"> </w:t>
      </w:r>
      <w:r w:rsidRPr="001F7544">
        <w:rPr>
          <w:b/>
          <w:sz w:val="24"/>
          <w:szCs w:val="24"/>
        </w:rPr>
        <w:t>достижения</w:t>
      </w:r>
      <w:r w:rsidRPr="001F7544">
        <w:rPr>
          <w:b/>
          <w:spacing w:val="-4"/>
          <w:sz w:val="24"/>
          <w:szCs w:val="24"/>
        </w:rPr>
        <w:t xml:space="preserve"> </w:t>
      </w:r>
      <w:r w:rsidRPr="001F7544">
        <w:rPr>
          <w:b/>
          <w:sz w:val="24"/>
          <w:szCs w:val="24"/>
        </w:rPr>
        <w:t>целевых</w:t>
      </w:r>
      <w:r w:rsidRPr="001F7544">
        <w:rPr>
          <w:b/>
          <w:spacing w:val="-4"/>
          <w:sz w:val="24"/>
          <w:szCs w:val="24"/>
        </w:rPr>
        <w:t xml:space="preserve"> </w:t>
      </w:r>
      <w:r w:rsidRPr="001F7544">
        <w:rPr>
          <w:b/>
          <w:sz w:val="24"/>
          <w:szCs w:val="24"/>
        </w:rPr>
        <w:t>ориентиров в</w:t>
      </w:r>
      <w:r w:rsidRPr="001F7544">
        <w:rPr>
          <w:b/>
          <w:spacing w:val="-1"/>
          <w:sz w:val="24"/>
          <w:szCs w:val="24"/>
        </w:rPr>
        <w:t xml:space="preserve"> </w:t>
      </w:r>
      <w:r w:rsidRPr="001F7544">
        <w:rPr>
          <w:b/>
          <w:sz w:val="24"/>
          <w:szCs w:val="24"/>
        </w:rPr>
        <w:t>системе</w:t>
      </w:r>
      <w:r w:rsidRPr="001F7544">
        <w:rPr>
          <w:b/>
          <w:spacing w:val="-2"/>
          <w:sz w:val="24"/>
          <w:szCs w:val="24"/>
        </w:rPr>
        <w:t xml:space="preserve"> </w:t>
      </w:r>
      <w:r w:rsidRPr="001F7544">
        <w:rPr>
          <w:b/>
          <w:sz w:val="24"/>
          <w:szCs w:val="24"/>
        </w:rPr>
        <w:t>условий</w:t>
      </w:r>
    </w:p>
    <w:p w:rsidR="001F7544" w:rsidRPr="001F7544" w:rsidRDefault="001F7544" w:rsidP="002A2122">
      <w:pPr>
        <w:spacing w:before="2"/>
        <w:rPr>
          <w:b/>
          <w:sz w:val="24"/>
          <w:szCs w:val="24"/>
        </w:rPr>
      </w:pPr>
    </w:p>
    <w:p w:rsidR="001F7544" w:rsidRPr="001F7544" w:rsidRDefault="001F7544" w:rsidP="002A2122">
      <w:pPr>
        <w:rPr>
          <w:sz w:val="24"/>
          <w:szCs w:val="24"/>
        </w:rPr>
      </w:pPr>
      <w:r w:rsidRPr="001F7544">
        <w:rPr>
          <w:sz w:val="24"/>
          <w:szCs w:val="24"/>
        </w:rPr>
        <w:t>Условия</w:t>
      </w:r>
      <w:r w:rsidRPr="001F7544">
        <w:rPr>
          <w:spacing w:val="-9"/>
          <w:sz w:val="24"/>
          <w:szCs w:val="24"/>
        </w:rPr>
        <w:t xml:space="preserve"> </w:t>
      </w:r>
      <w:r w:rsidRPr="001F7544">
        <w:rPr>
          <w:sz w:val="24"/>
          <w:szCs w:val="24"/>
        </w:rPr>
        <w:t>реализации</w:t>
      </w:r>
      <w:r w:rsidRPr="001F7544">
        <w:rPr>
          <w:spacing w:val="-7"/>
          <w:sz w:val="24"/>
          <w:szCs w:val="24"/>
        </w:rPr>
        <w:t xml:space="preserve"> </w:t>
      </w:r>
      <w:r w:rsidRPr="001F7544">
        <w:rPr>
          <w:sz w:val="24"/>
          <w:szCs w:val="24"/>
        </w:rPr>
        <w:t>основной</w:t>
      </w:r>
      <w:r w:rsidRPr="001F7544">
        <w:rPr>
          <w:spacing w:val="-8"/>
          <w:sz w:val="24"/>
          <w:szCs w:val="24"/>
        </w:rPr>
        <w:t xml:space="preserve"> </w:t>
      </w:r>
      <w:r w:rsidRPr="001F7544">
        <w:rPr>
          <w:sz w:val="24"/>
          <w:szCs w:val="24"/>
        </w:rPr>
        <w:t>образовательной</w:t>
      </w:r>
      <w:r w:rsidRPr="001F7544">
        <w:rPr>
          <w:spacing w:val="-8"/>
          <w:sz w:val="24"/>
          <w:szCs w:val="24"/>
        </w:rPr>
        <w:t xml:space="preserve"> </w:t>
      </w:r>
      <w:r w:rsidRPr="001F7544">
        <w:rPr>
          <w:sz w:val="24"/>
          <w:szCs w:val="24"/>
        </w:rPr>
        <w:t>программы:</w:t>
      </w:r>
    </w:p>
    <w:p w:rsidR="001F7544" w:rsidRPr="001F7544" w:rsidRDefault="001F7544" w:rsidP="00DC762B">
      <w:pPr>
        <w:pStyle w:val="a6"/>
        <w:numPr>
          <w:ilvl w:val="0"/>
          <w:numId w:val="249"/>
        </w:numPr>
        <w:tabs>
          <w:tab w:val="left" w:pos="1498"/>
          <w:tab w:val="left" w:pos="1499"/>
        </w:tabs>
        <w:spacing w:before="12"/>
        <w:rPr>
          <w:sz w:val="24"/>
          <w:szCs w:val="24"/>
        </w:rPr>
      </w:pPr>
      <w:r w:rsidRPr="001F7544">
        <w:rPr>
          <w:sz w:val="24"/>
          <w:szCs w:val="24"/>
        </w:rPr>
        <w:t>соответствие</w:t>
      </w:r>
      <w:r w:rsidRPr="001F7544">
        <w:rPr>
          <w:spacing w:val="-8"/>
          <w:sz w:val="24"/>
          <w:szCs w:val="24"/>
        </w:rPr>
        <w:t xml:space="preserve"> </w:t>
      </w:r>
      <w:r w:rsidRPr="001F7544">
        <w:rPr>
          <w:sz w:val="24"/>
          <w:szCs w:val="24"/>
        </w:rPr>
        <w:t>требованиям</w:t>
      </w:r>
      <w:r w:rsidRPr="001F7544">
        <w:rPr>
          <w:spacing w:val="-8"/>
          <w:sz w:val="24"/>
          <w:szCs w:val="24"/>
        </w:rPr>
        <w:t xml:space="preserve"> </w:t>
      </w:r>
      <w:r w:rsidRPr="001F7544">
        <w:rPr>
          <w:sz w:val="24"/>
          <w:szCs w:val="24"/>
        </w:rPr>
        <w:t>ФГОС;</w:t>
      </w:r>
    </w:p>
    <w:p w:rsidR="001F7544" w:rsidRPr="001F7544" w:rsidRDefault="001F7544" w:rsidP="00DC762B">
      <w:pPr>
        <w:pStyle w:val="a6"/>
        <w:numPr>
          <w:ilvl w:val="0"/>
          <w:numId w:val="249"/>
        </w:numPr>
        <w:tabs>
          <w:tab w:val="left" w:pos="1498"/>
          <w:tab w:val="left" w:pos="1499"/>
        </w:tabs>
        <w:spacing w:before="66"/>
        <w:jc w:val="both"/>
        <w:rPr>
          <w:sz w:val="24"/>
          <w:szCs w:val="24"/>
        </w:rPr>
      </w:pPr>
      <w:r w:rsidRPr="001F7544">
        <w:rPr>
          <w:sz w:val="24"/>
          <w:szCs w:val="24"/>
        </w:rPr>
        <w:t>гарантия</w:t>
      </w:r>
      <w:r w:rsidRPr="001F7544">
        <w:rPr>
          <w:spacing w:val="1"/>
          <w:sz w:val="24"/>
          <w:szCs w:val="24"/>
        </w:rPr>
        <w:t xml:space="preserve"> </w:t>
      </w:r>
      <w:r w:rsidRPr="001F7544">
        <w:rPr>
          <w:sz w:val="24"/>
          <w:szCs w:val="24"/>
        </w:rPr>
        <w:t>сохранности</w:t>
      </w:r>
      <w:r w:rsidRPr="001F7544">
        <w:rPr>
          <w:spacing w:val="1"/>
          <w:sz w:val="24"/>
          <w:szCs w:val="24"/>
        </w:rPr>
        <w:t xml:space="preserve"> </w:t>
      </w:r>
      <w:r w:rsidRPr="001F7544">
        <w:rPr>
          <w:sz w:val="24"/>
          <w:szCs w:val="24"/>
        </w:rPr>
        <w:t>и</w:t>
      </w:r>
      <w:r w:rsidRPr="001F7544">
        <w:rPr>
          <w:spacing w:val="1"/>
          <w:sz w:val="24"/>
          <w:szCs w:val="24"/>
        </w:rPr>
        <w:t xml:space="preserve"> </w:t>
      </w:r>
      <w:r w:rsidRPr="001F7544">
        <w:rPr>
          <w:sz w:val="24"/>
          <w:szCs w:val="24"/>
        </w:rPr>
        <w:t>укрепления</w:t>
      </w:r>
      <w:r w:rsidRPr="001F7544">
        <w:rPr>
          <w:spacing w:val="1"/>
          <w:sz w:val="24"/>
          <w:szCs w:val="24"/>
        </w:rPr>
        <w:t xml:space="preserve"> </w:t>
      </w:r>
      <w:r w:rsidRPr="001F7544">
        <w:rPr>
          <w:sz w:val="24"/>
          <w:szCs w:val="24"/>
        </w:rPr>
        <w:t>физического,</w:t>
      </w:r>
      <w:r w:rsidRPr="001F7544">
        <w:rPr>
          <w:spacing w:val="1"/>
          <w:sz w:val="24"/>
          <w:szCs w:val="24"/>
        </w:rPr>
        <w:t xml:space="preserve"> </w:t>
      </w:r>
      <w:r>
        <w:rPr>
          <w:sz w:val="24"/>
          <w:szCs w:val="24"/>
        </w:rPr>
        <w:t>психологиче</w:t>
      </w:r>
      <w:r w:rsidRPr="001F7544">
        <w:rPr>
          <w:sz w:val="24"/>
          <w:szCs w:val="24"/>
        </w:rPr>
        <w:t>ского</w:t>
      </w:r>
      <w:r w:rsidRPr="001F7544">
        <w:rPr>
          <w:spacing w:val="1"/>
          <w:sz w:val="24"/>
          <w:szCs w:val="24"/>
        </w:rPr>
        <w:t xml:space="preserve"> </w:t>
      </w:r>
      <w:r w:rsidRPr="001F7544">
        <w:rPr>
          <w:sz w:val="24"/>
          <w:szCs w:val="24"/>
        </w:rPr>
        <w:t>и</w:t>
      </w:r>
      <w:r w:rsidRPr="001F7544">
        <w:rPr>
          <w:spacing w:val="1"/>
          <w:sz w:val="24"/>
          <w:szCs w:val="24"/>
        </w:rPr>
        <w:t xml:space="preserve"> </w:t>
      </w:r>
      <w:r w:rsidRPr="001F7544">
        <w:rPr>
          <w:sz w:val="24"/>
          <w:szCs w:val="24"/>
        </w:rPr>
        <w:t>социального</w:t>
      </w:r>
      <w:r w:rsidRPr="001F7544">
        <w:rPr>
          <w:spacing w:val="1"/>
          <w:sz w:val="24"/>
          <w:szCs w:val="24"/>
        </w:rPr>
        <w:t xml:space="preserve"> </w:t>
      </w:r>
      <w:r w:rsidRPr="001F7544">
        <w:rPr>
          <w:sz w:val="24"/>
          <w:szCs w:val="24"/>
        </w:rPr>
        <w:t>здоровья</w:t>
      </w:r>
      <w:r w:rsidRPr="001F7544">
        <w:rPr>
          <w:spacing w:val="-47"/>
          <w:sz w:val="24"/>
          <w:szCs w:val="24"/>
        </w:rPr>
        <w:t xml:space="preserve"> </w:t>
      </w:r>
      <w:proofErr w:type="gramStart"/>
      <w:r w:rsidRPr="001F7544">
        <w:rPr>
          <w:sz w:val="24"/>
          <w:szCs w:val="24"/>
        </w:rPr>
        <w:t>обучающихся</w:t>
      </w:r>
      <w:proofErr w:type="gramEnd"/>
      <w:r w:rsidRPr="001F7544">
        <w:rPr>
          <w:sz w:val="24"/>
          <w:szCs w:val="24"/>
        </w:rPr>
        <w:t>;</w:t>
      </w:r>
    </w:p>
    <w:p w:rsidR="001F7544" w:rsidRPr="001F7544" w:rsidRDefault="001F7544" w:rsidP="00DC762B">
      <w:pPr>
        <w:pStyle w:val="a6"/>
        <w:numPr>
          <w:ilvl w:val="0"/>
          <w:numId w:val="249"/>
        </w:numPr>
        <w:tabs>
          <w:tab w:val="left" w:pos="1498"/>
          <w:tab w:val="left" w:pos="1499"/>
          <w:tab w:val="left" w:pos="2808"/>
          <w:tab w:val="left" w:pos="4072"/>
          <w:tab w:val="left" w:pos="5475"/>
          <w:tab w:val="left" w:pos="6736"/>
          <w:tab w:val="left" w:pos="7760"/>
          <w:tab w:val="left" w:pos="9216"/>
        </w:tabs>
        <w:spacing w:before="11"/>
        <w:jc w:val="both"/>
        <w:rPr>
          <w:sz w:val="24"/>
          <w:szCs w:val="24"/>
        </w:rPr>
      </w:pPr>
      <w:r>
        <w:rPr>
          <w:sz w:val="24"/>
          <w:szCs w:val="24"/>
        </w:rPr>
        <w:t>обеспечение достижения планируемых результатов освоения</w:t>
      </w:r>
      <w:r>
        <w:rPr>
          <w:sz w:val="24"/>
          <w:szCs w:val="24"/>
        </w:rPr>
        <w:tab/>
        <w:t xml:space="preserve">примерной </w:t>
      </w:r>
      <w:r w:rsidRPr="001F7544">
        <w:rPr>
          <w:sz w:val="24"/>
          <w:szCs w:val="24"/>
        </w:rPr>
        <w:t>основной</w:t>
      </w:r>
      <w:r w:rsidRPr="001F7544">
        <w:rPr>
          <w:spacing w:val="-47"/>
          <w:sz w:val="24"/>
          <w:szCs w:val="24"/>
        </w:rPr>
        <w:t xml:space="preserve"> </w:t>
      </w:r>
      <w:r>
        <w:rPr>
          <w:spacing w:val="-47"/>
          <w:sz w:val="24"/>
          <w:szCs w:val="24"/>
        </w:rPr>
        <w:t xml:space="preserve"> </w:t>
      </w:r>
      <w:r w:rsidRPr="001F7544">
        <w:rPr>
          <w:sz w:val="24"/>
          <w:szCs w:val="24"/>
        </w:rPr>
        <w:t>образовательной</w:t>
      </w:r>
      <w:r w:rsidRPr="001F7544">
        <w:rPr>
          <w:spacing w:val="-2"/>
          <w:sz w:val="24"/>
          <w:szCs w:val="24"/>
        </w:rPr>
        <w:t xml:space="preserve"> </w:t>
      </w:r>
      <w:r w:rsidRPr="001F7544">
        <w:rPr>
          <w:sz w:val="24"/>
          <w:szCs w:val="24"/>
        </w:rPr>
        <w:t>программы;</w:t>
      </w:r>
    </w:p>
    <w:p w:rsidR="001F7544" w:rsidRPr="001F7544" w:rsidRDefault="001F7544" w:rsidP="00DC762B">
      <w:pPr>
        <w:pStyle w:val="a6"/>
        <w:numPr>
          <w:ilvl w:val="0"/>
          <w:numId w:val="249"/>
        </w:numPr>
        <w:tabs>
          <w:tab w:val="left" w:pos="1498"/>
          <w:tab w:val="left" w:pos="1499"/>
        </w:tabs>
        <w:spacing w:before="8"/>
        <w:jc w:val="both"/>
        <w:rPr>
          <w:sz w:val="24"/>
          <w:szCs w:val="24"/>
        </w:rPr>
      </w:pPr>
      <w:r w:rsidRPr="001F7544">
        <w:rPr>
          <w:sz w:val="24"/>
          <w:szCs w:val="24"/>
        </w:rPr>
        <w:t>учёт</w:t>
      </w:r>
      <w:r w:rsidRPr="001F7544">
        <w:rPr>
          <w:spacing w:val="18"/>
          <w:sz w:val="24"/>
          <w:szCs w:val="24"/>
        </w:rPr>
        <w:t xml:space="preserve"> </w:t>
      </w:r>
      <w:r w:rsidRPr="001F7544">
        <w:rPr>
          <w:sz w:val="24"/>
          <w:szCs w:val="24"/>
        </w:rPr>
        <w:t>особенностей</w:t>
      </w:r>
      <w:r w:rsidRPr="001F7544">
        <w:rPr>
          <w:spacing w:val="18"/>
          <w:sz w:val="24"/>
          <w:szCs w:val="24"/>
        </w:rPr>
        <w:t xml:space="preserve"> </w:t>
      </w:r>
      <w:r w:rsidRPr="001F7544">
        <w:rPr>
          <w:sz w:val="24"/>
          <w:szCs w:val="24"/>
        </w:rPr>
        <w:t>образовательной</w:t>
      </w:r>
      <w:r w:rsidRPr="001F7544">
        <w:rPr>
          <w:spacing w:val="22"/>
          <w:sz w:val="24"/>
          <w:szCs w:val="24"/>
        </w:rPr>
        <w:t xml:space="preserve"> </w:t>
      </w:r>
      <w:r w:rsidRPr="001F7544">
        <w:rPr>
          <w:sz w:val="24"/>
          <w:szCs w:val="24"/>
        </w:rPr>
        <w:t>организации,</w:t>
      </w:r>
      <w:r w:rsidRPr="001F7544">
        <w:rPr>
          <w:spacing w:val="19"/>
          <w:sz w:val="24"/>
          <w:szCs w:val="24"/>
        </w:rPr>
        <w:t xml:space="preserve"> </w:t>
      </w:r>
      <w:r w:rsidRPr="001F7544">
        <w:rPr>
          <w:sz w:val="24"/>
          <w:szCs w:val="24"/>
        </w:rPr>
        <w:t>её</w:t>
      </w:r>
      <w:r w:rsidRPr="001F7544">
        <w:rPr>
          <w:spacing w:val="22"/>
          <w:sz w:val="24"/>
          <w:szCs w:val="24"/>
        </w:rPr>
        <w:t xml:space="preserve"> </w:t>
      </w:r>
      <w:r>
        <w:rPr>
          <w:sz w:val="24"/>
          <w:szCs w:val="24"/>
        </w:rPr>
        <w:t>организаци</w:t>
      </w:r>
      <w:r w:rsidRPr="001F7544">
        <w:rPr>
          <w:sz w:val="24"/>
          <w:szCs w:val="24"/>
        </w:rPr>
        <w:t>онной</w:t>
      </w:r>
      <w:r w:rsidRPr="001F7544">
        <w:rPr>
          <w:spacing w:val="21"/>
          <w:sz w:val="24"/>
          <w:szCs w:val="24"/>
        </w:rPr>
        <w:t xml:space="preserve"> </w:t>
      </w:r>
      <w:r w:rsidRPr="001F7544">
        <w:rPr>
          <w:sz w:val="24"/>
          <w:szCs w:val="24"/>
        </w:rPr>
        <w:t>структуры,</w:t>
      </w:r>
      <w:r w:rsidRPr="001F7544">
        <w:rPr>
          <w:spacing w:val="24"/>
          <w:sz w:val="24"/>
          <w:szCs w:val="24"/>
        </w:rPr>
        <w:t xml:space="preserve"> </w:t>
      </w:r>
      <w:r w:rsidRPr="001F7544">
        <w:rPr>
          <w:sz w:val="24"/>
          <w:szCs w:val="24"/>
        </w:rPr>
        <w:t>запросов</w:t>
      </w:r>
      <w:r w:rsidRPr="001F7544">
        <w:rPr>
          <w:spacing w:val="-47"/>
          <w:sz w:val="24"/>
          <w:szCs w:val="24"/>
        </w:rPr>
        <w:t xml:space="preserve"> </w:t>
      </w:r>
      <w:r w:rsidRPr="001F7544">
        <w:rPr>
          <w:sz w:val="24"/>
          <w:szCs w:val="24"/>
        </w:rPr>
        <w:t>участников</w:t>
      </w:r>
      <w:r w:rsidRPr="001F7544">
        <w:rPr>
          <w:spacing w:val="-1"/>
          <w:sz w:val="24"/>
          <w:szCs w:val="24"/>
        </w:rPr>
        <w:t xml:space="preserve"> </w:t>
      </w:r>
      <w:r w:rsidRPr="001F7544">
        <w:rPr>
          <w:sz w:val="24"/>
          <w:szCs w:val="24"/>
        </w:rPr>
        <w:t>образовательного</w:t>
      </w:r>
      <w:r w:rsidRPr="001F7544">
        <w:rPr>
          <w:spacing w:val="3"/>
          <w:sz w:val="24"/>
          <w:szCs w:val="24"/>
        </w:rPr>
        <w:t xml:space="preserve"> </w:t>
      </w:r>
      <w:r>
        <w:rPr>
          <w:sz w:val="24"/>
          <w:szCs w:val="24"/>
        </w:rPr>
        <w:t>про</w:t>
      </w:r>
      <w:r w:rsidRPr="001F7544">
        <w:rPr>
          <w:sz w:val="24"/>
          <w:szCs w:val="24"/>
        </w:rPr>
        <w:t>цесса;</w:t>
      </w:r>
    </w:p>
    <w:p w:rsidR="001F7544" w:rsidRDefault="001F7544" w:rsidP="00DC762B">
      <w:pPr>
        <w:pStyle w:val="a6"/>
        <w:numPr>
          <w:ilvl w:val="0"/>
          <w:numId w:val="249"/>
        </w:numPr>
        <w:tabs>
          <w:tab w:val="left" w:pos="1498"/>
          <w:tab w:val="left" w:pos="1499"/>
        </w:tabs>
        <w:jc w:val="both"/>
        <w:rPr>
          <w:sz w:val="24"/>
          <w:szCs w:val="24"/>
        </w:rPr>
      </w:pPr>
      <w:r w:rsidRPr="001F7544">
        <w:rPr>
          <w:sz w:val="24"/>
          <w:szCs w:val="24"/>
        </w:rPr>
        <w:t>предоставление возможности взаимодействия с социальными партнёрами, использования ресурсов</w:t>
      </w:r>
      <w:r w:rsidRPr="001F7544">
        <w:rPr>
          <w:spacing w:val="-47"/>
          <w:sz w:val="24"/>
          <w:szCs w:val="24"/>
        </w:rPr>
        <w:t xml:space="preserve"> </w:t>
      </w:r>
      <w:r w:rsidRPr="001F7544">
        <w:rPr>
          <w:sz w:val="24"/>
          <w:szCs w:val="24"/>
        </w:rPr>
        <w:t>социума.</w:t>
      </w:r>
    </w:p>
    <w:p w:rsidR="00BA05E1" w:rsidRPr="001F7544" w:rsidRDefault="00BA05E1" w:rsidP="00DC762B">
      <w:pPr>
        <w:pStyle w:val="a6"/>
        <w:numPr>
          <w:ilvl w:val="0"/>
          <w:numId w:val="249"/>
        </w:numPr>
        <w:tabs>
          <w:tab w:val="left" w:pos="1498"/>
          <w:tab w:val="left" w:pos="1499"/>
        </w:tabs>
        <w:jc w:val="both"/>
        <w:rPr>
          <w:sz w:val="24"/>
          <w:szCs w:val="24"/>
        </w:rPr>
      </w:pPr>
    </w:p>
    <w:p w:rsidR="00BA05E1" w:rsidRPr="00BA05E1" w:rsidRDefault="00BA05E1" w:rsidP="002A2122">
      <w:pPr>
        <w:tabs>
          <w:tab w:val="left" w:pos="709"/>
          <w:tab w:val="left" w:pos="1362"/>
        </w:tabs>
        <w:jc w:val="center"/>
        <w:rPr>
          <w:b/>
          <w:sz w:val="24"/>
          <w:szCs w:val="24"/>
        </w:rPr>
      </w:pPr>
      <w:r w:rsidRPr="00BA05E1">
        <w:rPr>
          <w:b/>
          <w:sz w:val="24"/>
          <w:szCs w:val="24"/>
        </w:rPr>
        <w:t>Дорожная карта по формированию необходимой системы</w:t>
      </w:r>
    </w:p>
    <w:p w:rsidR="00BA05E1" w:rsidRDefault="00BA05E1" w:rsidP="002A2122">
      <w:pPr>
        <w:tabs>
          <w:tab w:val="left" w:pos="709"/>
          <w:tab w:val="left" w:pos="1362"/>
        </w:tabs>
        <w:jc w:val="center"/>
        <w:rPr>
          <w:b/>
          <w:sz w:val="24"/>
          <w:szCs w:val="24"/>
        </w:rPr>
      </w:pPr>
      <w:r w:rsidRPr="00BA05E1">
        <w:rPr>
          <w:b/>
          <w:sz w:val="24"/>
          <w:szCs w:val="24"/>
        </w:rPr>
        <w:t xml:space="preserve">условий реализации ООП НОО </w:t>
      </w:r>
    </w:p>
    <w:p w:rsidR="00F45309" w:rsidRDefault="00BA05E1" w:rsidP="002A2122">
      <w:pPr>
        <w:tabs>
          <w:tab w:val="left" w:pos="709"/>
          <w:tab w:val="left" w:pos="1362"/>
        </w:tabs>
        <w:jc w:val="center"/>
        <w:rPr>
          <w:b/>
          <w:sz w:val="24"/>
          <w:szCs w:val="24"/>
        </w:rPr>
      </w:pPr>
      <w:r w:rsidRPr="00BA05E1">
        <w:rPr>
          <w:b/>
          <w:sz w:val="24"/>
          <w:szCs w:val="24"/>
        </w:rPr>
        <w:t>МОУ «</w:t>
      </w:r>
      <w:r>
        <w:rPr>
          <w:b/>
          <w:sz w:val="24"/>
          <w:szCs w:val="24"/>
        </w:rPr>
        <w:t>Тулянская ООШ</w:t>
      </w:r>
      <w:r w:rsidRPr="00BA05E1">
        <w:rPr>
          <w:b/>
          <w:sz w:val="24"/>
          <w:szCs w:val="24"/>
        </w:rPr>
        <w:t>» Валуйского района Белгородской области</w:t>
      </w:r>
    </w:p>
    <w:p w:rsidR="00BA05E1" w:rsidRDefault="00BA05E1" w:rsidP="002A2122">
      <w:pPr>
        <w:tabs>
          <w:tab w:val="left" w:pos="709"/>
          <w:tab w:val="left" w:pos="1362"/>
        </w:tabs>
        <w:jc w:val="center"/>
        <w:rPr>
          <w:b/>
          <w:sz w:val="24"/>
          <w:szCs w:val="24"/>
        </w:rPr>
      </w:pPr>
    </w:p>
    <w:tbl>
      <w:tblPr>
        <w:tblStyle w:val="a3"/>
        <w:tblW w:w="0" w:type="auto"/>
        <w:tblLook w:val="04A0" w:firstRow="1" w:lastRow="0" w:firstColumn="1" w:lastColumn="0" w:noHBand="0" w:noVBand="1"/>
      </w:tblPr>
      <w:tblGrid>
        <w:gridCol w:w="2711"/>
        <w:gridCol w:w="4885"/>
        <w:gridCol w:w="1975"/>
      </w:tblGrid>
      <w:tr w:rsidR="00BA05E1" w:rsidTr="002E6806">
        <w:tc>
          <w:tcPr>
            <w:tcW w:w="2711" w:type="dxa"/>
          </w:tcPr>
          <w:p w:rsidR="00BA05E1" w:rsidRDefault="00BA05E1" w:rsidP="002A2122">
            <w:pPr>
              <w:pStyle w:val="TableParagraph"/>
              <w:spacing w:line="240" w:lineRule="auto"/>
              <w:ind w:left="0" w:right="-3" w:firstLine="4"/>
              <w:jc w:val="center"/>
              <w:rPr>
                <w:b/>
                <w:sz w:val="24"/>
              </w:rPr>
            </w:pPr>
            <w:r>
              <w:rPr>
                <w:b/>
                <w:spacing w:val="-1"/>
                <w:sz w:val="24"/>
              </w:rPr>
              <w:t xml:space="preserve">Направление </w:t>
            </w:r>
            <w:r>
              <w:rPr>
                <w:b/>
                <w:sz w:val="24"/>
              </w:rPr>
              <w:t>мероприятий</w:t>
            </w:r>
          </w:p>
          <w:p w:rsidR="00BA05E1" w:rsidRDefault="00BA05E1" w:rsidP="002A2122">
            <w:pPr>
              <w:pStyle w:val="TableParagraph"/>
              <w:spacing w:line="240" w:lineRule="auto"/>
              <w:ind w:left="0" w:right="-3"/>
              <w:jc w:val="center"/>
              <w:rPr>
                <w:b/>
                <w:sz w:val="24"/>
              </w:rPr>
            </w:pPr>
          </w:p>
        </w:tc>
        <w:tc>
          <w:tcPr>
            <w:tcW w:w="4885" w:type="dxa"/>
          </w:tcPr>
          <w:p w:rsidR="00BA05E1" w:rsidRDefault="00BA05E1" w:rsidP="002A2122">
            <w:pPr>
              <w:pStyle w:val="TableParagraph"/>
              <w:spacing w:line="240" w:lineRule="auto"/>
              <w:ind w:left="0" w:right="-3"/>
              <w:jc w:val="center"/>
              <w:rPr>
                <w:b/>
                <w:sz w:val="24"/>
              </w:rPr>
            </w:pPr>
            <w:r>
              <w:rPr>
                <w:b/>
                <w:sz w:val="24"/>
              </w:rPr>
              <w:t>Мероприятия</w:t>
            </w:r>
          </w:p>
        </w:tc>
        <w:tc>
          <w:tcPr>
            <w:tcW w:w="1975" w:type="dxa"/>
          </w:tcPr>
          <w:p w:rsidR="00BA05E1" w:rsidRDefault="00BA05E1" w:rsidP="002A2122">
            <w:pPr>
              <w:pStyle w:val="TableParagraph"/>
              <w:spacing w:line="240" w:lineRule="auto"/>
              <w:ind w:left="0" w:right="-3"/>
              <w:jc w:val="center"/>
              <w:rPr>
                <w:b/>
                <w:sz w:val="24"/>
              </w:rPr>
            </w:pPr>
            <w:r>
              <w:rPr>
                <w:b/>
                <w:sz w:val="24"/>
              </w:rPr>
              <w:t>Сроки</w:t>
            </w:r>
            <w:r>
              <w:rPr>
                <w:b/>
                <w:spacing w:val="-6"/>
                <w:sz w:val="24"/>
              </w:rPr>
              <w:t xml:space="preserve"> </w:t>
            </w:r>
            <w:r>
              <w:rPr>
                <w:b/>
                <w:sz w:val="24"/>
              </w:rPr>
              <w:t>реализации</w:t>
            </w:r>
          </w:p>
        </w:tc>
      </w:tr>
      <w:tr w:rsidR="002E6806" w:rsidTr="002E6806">
        <w:tc>
          <w:tcPr>
            <w:tcW w:w="2711" w:type="dxa"/>
            <w:vMerge w:val="restart"/>
          </w:tcPr>
          <w:p w:rsidR="002E6806" w:rsidRPr="002E6806" w:rsidRDefault="002E6806" w:rsidP="002A2122">
            <w:pPr>
              <w:tabs>
                <w:tab w:val="left" w:pos="709"/>
                <w:tab w:val="left" w:pos="1362"/>
              </w:tabs>
              <w:jc w:val="center"/>
              <w:rPr>
                <w:b/>
                <w:sz w:val="24"/>
                <w:szCs w:val="24"/>
              </w:rPr>
            </w:pPr>
            <w:r w:rsidRPr="002E6806">
              <w:rPr>
                <w:b/>
                <w:sz w:val="24"/>
                <w:szCs w:val="24"/>
                <w:lang w:val="en-US"/>
              </w:rPr>
              <w:t>I</w:t>
            </w:r>
            <w:r w:rsidRPr="002E6806">
              <w:rPr>
                <w:b/>
                <w:sz w:val="24"/>
                <w:szCs w:val="24"/>
              </w:rPr>
              <w:t>.  Нормативное обеспечение введения ФГОС НОО</w:t>
            </w:r>
          </w:p>
        </w:tc>
        <w:tc>
          <w:tcPr>
            <w:tcW w:w="4885" w:type="dxa"/>
          </w:tcPr>
          <w:p w:rsidR="002E6806" w:rsidRPr="000F48A3" w:rsidRDefault="002E6806" w:rsidP="002A2122">
            <w:pPr>
              <w:tabs>
                <w:tab w:val="left" w:pos="709"/>
                <w:tab w:val="left" w:pos="1362"/>
              </w:tabs>
              <w:jc w:val="both"/>
              <w:rPr>
                <w:b/>
                <w:sz w:val="24"/>
                <w:szCs w:val="24"/>
              </w:rPr>
            </w:pPr>
            <w:r>
              <w:rPr>
                <w:sz w:val="24"/>
                <w:szCs w:val="24"/>
              </w:rPr>
              <w:t>1.</w:t>
            </w:r>
            <w:r w:rsidRPr="000F48A3">
              <w:rPr>
                <w:sz w:val="24"/>
                <w:szCs w:val="24"/>
              </w:rPr>
              <w:t>Наличие решения органа государственно-общественного управления (совета шко</w:t>
            </w:r>
            <w:r w:rsidRPr="000F48A3">
              <w:rPr>
                <w:sz w:val="24"/>
                <w:szCs w:val="24"/>
              </w:rPr>
              <w:t>лы, управляющего совета, попечи</w:t>
            </w:r>
            <w:r w:rsidRPr="000F48A3">
              <w:rPr>
                <w:sz w:val="24"/>
                <w:szCs w:val="24"/>
              </w:rPr>
              <w:t>тельского совета) о введении в  образовательной организации ФГОС НОО</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tabs>
                <w:tab w:val="left" w:pos="2484"/>
                <w:tab w:val="left" w:pos="4294"/>
              </w:tabs>
              <w:spacing w:line="240" w:lineRule="auto"/>
              <w:ind w:left="0"/>
              <w:jc w:val="both"/>
              <w:rPr>
                <w:sz w:val="24"/>
                <w:szCs w:val="24"/>
              </w:rPr>
            </w:pPr>
            <w:r w:rsidRPr="000F48A3">
              <w:rPr>
                <w:sz w:val="24"/>
                <w:szCs w:val="24"/>
              </w:rPr>
              <w:t>2.</w:t>
            </w:r>
            <w:r w:rsidRPr="000F48A3">
              <w:rPr>
                <w:spacing w:val="1"/>
                <w:sz w:val="24"/>
                <w:szCs w:val="24"/>
              </w:rPr>
              <w:t xml:space="preserve"> </w:t>
            </w:r>
            <w:r w:rsidRPr="000F48A3">
              <w:rPr>
                <w:sz w:val="24"/>
                <w:szCs w:val="24"/>
              </w:rPr>
              <w:t>Разработка</w:t>
            </w:r>
            <w:r w:rsidRPr="000F48A3">
              <w:rPr>
                <w:spacing w:val="1"/>
                <w:sz w:val="24"/>
                <w:szCs w:val="24"/>
              </w:rPr>
              <w:t xml:space="preserve"> </w:t>
            </w:r>
            <w:r w:rsidRPr="000F48A3">
              <w:rPr>
                <w:sz w:val="24"/>
                <w:szCs w:val="24"/>
              </w:rPr>
              <w:t>на</w:t>
            </w:r>
            <w:r w:rsidRPr="000F48A3">
              <w:rPr>
                <w:spacing w:val="61"/>
                <w:sz w:val="24"/>
                <w:szCs w:val="24"/>
              </w:rPr>
              <w:t xml:space="preserve"> </w:t>
            </w:r>
            <w:r w:rsidRPr="000F48A3">
              <w:rPr>
                <w:sz w:val="24"/>
                <w:szCs w:val="24"/>
              </w:rPr>
              <w:t>основе</w:t>
            </w:r>
            <w:r w:rsidRPr="000F48A3">
              <w:rPr>
                <w:spacing w:val="61"/>
                <w:sz w:val="24"/>
                <w:szCs w:val="24"/>
              </w:rPr>
              <w:t xml:space="preserve"> </w:t>
            </w:r>
            <w:r w:rsidRPr="000F48A3">
              <w:rPr>
                <w:sz w:val="24"/>
                <w:szCs w:val="24"/>
              </w:rPr>
              <w:t>программы</w:t>
            </w:r>
            <w:r w:rsidRPr="000F48A3">
              <w:rPr>
                <w:spacing w:val="-57"/>
                <w:sz w:val="24"/>
                <w:szCs w:val="24"/>
              </w:rPr>
              <w:t xml:space="preserve"> </w:t>
            </w:r>
            <w:r w:rsidRPr="000F48A3">
              <w:rPr>
                <w:sz w:val="24"/>
                <w:szCs w:val="24"/>
              </w:rPr>
              <w:t>начального</w:t>
            </w:r>
            <w:r w:rsidRPr="000F48A3">
              <w:rPr>
                <w:spacing w:val="1"/>
                <w:sz w:val="24"/>
                <w:szCs w:val="24"/>
              </w:rPr>
              <w:t xml:space="preserve"> </w:t>
            </w:r>
            <w:r w:rsidRPr="000F48A3">
              <w:rPr>
                <w:sz w:val="24"/>
                <w:szCs w:val="24"/>
              </w:rPr>
              <w:t>общего</w:t>
            </w:r>
            <w:r w:rsidRPr="000F48A3">
              <w:rPr>
                <w:spacing w:val="1"/>
                <w:sz w:val="24"/>
                <w:szCs w:val="24"/>
              </w:rPr>
              <w:t xml:space="preserve"> </w:t>
            </w:r>
            <w:r w:rsidRPr="000F48A3">
              <w:rPr>
                <w:sz w:val="24"/>
                <w:szCs w:val="24"/>
              </w:rPr>
              <w:t>образования</w:t>
            </w:r>
            <w:r w:rsidRPr="000F48A3">
              <w:rPr>
                <w:spacing w:val="1"/>
                <w:sz w:val="24"/>
                <w:szCs w:val="24"/>
              </w:rPr>
              <w:t xml:space="preserve"> </w:t>
            </w:r>
            <w:r>
              <w:rPr>
                <w:sz w:val="24"/>
                <w:szCs w:val="24"/>
              </w:rPr>
              <w:t>ос</w:t>
            </w:r>
            <w:r w:rsidRPr="000F48A3">
              <w:rPr>
                <w:sz w:val="24"/>
                <w:szCs w:val="24"/>
              </w:rPr>
              <w:t>новной</w:t>
            </w:r>
            <w:r w:rsidRPr="000F48A3">
              <w:rPr>
                <w:spacing w:val="1"/>
                <w:sz w:val="24"/>
                <w:szCs w:val="24"/>
              </w:rPr>
              <w:t xml:space="preserve"> </w:t>
            </w:r>
            <w:r>
              <w:rPr>
                <w:sz w:val="24"/>
                <w:szCs w:val="24"/>
              </w:rPr>
              <w:t xml:space="preserve">образовательной программы </w:t>
            </w:r>
            <w:r w:rsidRPr="000F48A3">
              <w:rPr>
                <w:spacing w:val="-1"/>
                <w:sz w:val="24"/>
                <w:szCs w:val="24"/>
              </w:rPr>
              <w:t>(ООП)</w:t>
            </w:r>
          </w:p>
          <w:p w:rsidR="002E6806" w:rsidRPr="000F48A3" w:rsidRDefault="002E6806" w:rsidP="002A2122">
            <w:pPr>
              <w:pStyle w:val="TableParagraph"/>
              <w:spacing w:line="240" w:lineRule="auto"/>
              <w:ind w:left="0"/>
              <w:jc w:val="both"/>
              <w:rPr>
                <w:sz w:val="24"/>
                <w:szCs w:val="24"/>
              </w:rPr>
            </w:pPr>
            <w:r w:rsidRPr="000F48A3">
              <w:rPr>
                <w:sz w:val="24"/>
                <w:szCs w:val="24"/>
              </w:rPr>
              <w:t>образовательной</w:t>
            </w:r>
            <w:r w:rsidRPr="000F48A3">
              <w:rPr>
                <w:spacing w:val="-10"/>
                <w:sz w:val="24"/>
                <w:szCs w:val="24"/>
              </w:rPr>
              <w:t xml:space="preserve"> </w:t>
            </w:r>
            <w:r w:rsidRPr="000F48A3">
              <w:rPr>
                <w:sz w:val="24"/>
                <w:szCs w:val="24"/>
              </w:rPr>
              <w:t>организации</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tabs>
                <w:tab w:val="left" w:pos="3094"/>
              </w:tabs>
              <w:spacing w:line="240" w:lineRule="auto"/>
              <w:ind w:left="0"/>
              <w:jc w:val="both"/>
              <w:rPr>
                <w:sz w:val="24"/>
                <w:szCs w:val="24"/>
              </w:rPr>
            </w:pPr>
            <w:r w:rsidRPr="000F48A3">
              <w:rPr>
                <w:sz w:val="24"/>
                <w:szCs w:val="24"/>
              </w:rPr>
              <w:t>3.</w:t>
            </w:r>
            <w:r w:rsidRPr="000F48A3">
              <w:rPr>
                <w:spacing w:val="1"/>
                <w:sz w:val="24"/>
                <w:szCs w:val="24"/>
              </w:rPr>
              <w:t xml:space="preserve"> </w:t>
            </w:r>
            <w:r w:rsidRPr="000F48A3">
              <w:rPr>
                <w:sz w:val="24"/>
                <w:szCs w:val="24"/>
              </w:rPr>
              <w:t>Утверждение</w:t>
            </w:r>
            <w:r w:rsidRPr="000F48A3">
              <w:rPr>
                <w:spacing w:val="1"/>
                <w:sz w:val="24"/>
                <w:szCs w:val="24"/>
              </w:rPr>
              <w:t xml:space="preserve"> </w:t>
            </w:r>
            <w:r w:rsidRPr="000F48A3">
              <w:rPr>
                <w:sz w:val="24"/>
                <w:szCs w:val="24"/>
              </w:rPr>
              <w:t>ООП</w:t>
            </w:r>
            <w:r w:rsidRPr="000F48A3">
              <w:rPr>
                <w:spacing w:val="1"/>
                <w:sz w:val="24"/>
                <w:szCs w:val="24"/>
              </w:rPr>
              <w:t xml:space="preserve"> </w:t>
            </w:r>
            <w:r w:rsidRPr="000F48A3">
              <w:rPr>
                <w:sz w:val="24"/>
                <w:szCs w:val="24"/>
              </w:rPr>
              <w:t>организации,</w:t>
            </w:r>
            <w:r w:rsidRPr="000F48A3">
              <w:rPr>
                <w:spacing w:val="1"/>
                <w:sz w:val="24"/>
                <w:szCs w:val="24"/>
              </w:rPr>
              <w:t xml:space="preserve"> </w:t>
            </w:r>
            <w:r>
              <w:rPr>
                <w:sz w:val="24"/>
                <w:szCs w:val="24"/>
              </w:rPr>
              <w:t xml:space="preserve">осуществляющей </w:t>
            </w:r>
            <w:r w:rsidRPr="000F48A3">
              <w:rPr>
                <w:spacing w:val="-1"/>
                <w:sz w:val="24"/>
                <w:szCs w:val="24"/>
              </w:rPr>
              <w:t>образовательную</w:t>
            </w:r>
            <w:r w:rsidRPr="000F48A3">
              <w:rPr>
                <w:spacing w:val="-58"/>
                <w:sz w:val="24"/>
                <w:szCs w:val="24"/>
              </w:rPr>
              <w:t xml:space="preserve"> </w:t>
            </w:r>
            <w:r w:rsidRPr="000F48A3">
              <w:rPr>
                <w:sz w:val="24"/>
                <w:szCs w:val="24"/>
              </w:rPr>
              <w:t>деятельность</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spacing w:line="240" w:lineRule="auto"/>
              <w:ind w:left="0"/>
              <w:jc w:val="both"/>
              <w:rPr>
                <w:sz w:val="24"/>
                <w:szCs w:val="24"/>
              </w:rPr>
            </w:pPr>
            <w:r w:rsidRPr="000F48A3">
              <w:rPr>
                <w:sz w:val="24"/>
                <w:szCs w:val="24"/>
              </w:rPr>
              <w:t>4.</w:t>
            </w:r>
            <w:r w:rsidRPr="000F48A3">
              <w:rPr>
                <w:spacing w:val="38"/>
                <w:sz w:val="24"/>
                <w:szCs w:val="24"/>
              </w:rPr>
              <w:t xml:space="preserve"> </w:t>
            </w:r>
            <w:r w:rsidRPr="000F48A3">
              <w:rPr>
                <w:sz w:val="24"/>
                <w:szCs w:val="24"/>
              </w:rPr>
              <w:t>Обеспечение</w:t>
            </w:r>
            <w:r w:rsidRPr="000F48A3">
              <w:rPr>
                <w:spacing w:val="-5"/>
                <w:sz w:val="24"/>
                <w:szCs w:val="24"/>
              </w:rPr>
              <w:t xml:space="preserve"> </w:t>
            </w:r>
            <w:r w:rsidRPr="000F48A3">
              <w:rPr>
                <w:sz w:val="24"/>
                <w:szCs w:val="24"/>
              </w:rPr>
              <w:t>соответствия</w:t>
            </w:r>
            <w:r w:rsidRPr="000F48A3">
              <w:rPr>
                <w:spacing w:val="-1"/>
                <w:sz w:val="24"/>
                <w:szCs w:val="24"/>
              </w:rPr>
              <w:t xml:space="preserve"> </w:t>
            </w:r>
            <w:r>
              <w:rPr>
                <w:sz w:val="24"/>
                <w:szCs w:val="24"/>
              </w:rPr>
              <w:t>норма</w:t>
            </w:r>
            <w:r w:rsidRPr="000F48A3">
              <w:rPr>
                <w:sz w:val="24"/>
                <w:szCs w:val="24"/>
              </w:rPr>
              <w:t>тивной</w:t>
            </w:r>
            <w:r w:rsidRPr="000F48A3">
              <w:rPr>
                <w:spacing w:val="-57"/>
                <w:sz w:val="24"/>
                <w:szCs w:val="24"/>
              </w:rPr>
              <w:t xml:space="preserve"> </w:t>
            </w:r>
            <w:r w:rsidRPr="000F48A3">
              <w:rPr>
                <w:sz w:val="24"/>
                <w:szCs w:val="24"/>
              </w:rPr>
              <w:t>базы</w:t>
            </w:r>
            <w:r w:rsidRPr="000F48A3">
              <w:rPr>
                <w:spacing w:val="-1"/>
                <w:sz w:val="24"/>
                <w:szCs w:val="24"/>
              </w:rPr>
              <w:t xml:space="preserve"> </w:t>
            </w:r>
            <w:r w:rsidRPr="000F48A3">
              <w:rPr>
                <w:sz w:val="24"/>
                <w:szCs w:val="24"/>
              </w:rPr>
              <w:t>школы</w:t>
            </w:r>
            <w:r w:rsidRPr="000F48A3">
              <w:rPr>
                <w:spacing w:val="-1"/>
                <w:sz w:val="24"/>
                <w:szCs w:val="24"/>
              </w:rPr>
              <w:t xml:space="preserve"> </w:t>
            </w:r>
            <w:r w:rsidRPr="000F48A3">
              <w:rPr>
                <w:sz w:val="24"/>
                <w:szCs w:val="24"/>
              </w:rPr>
              <w:t>требованиям ФГОС</w:t>
            </w:r>
            <w:r w:rsidRPr="000F48A3">
              <w:rPr>
                <w:spacing w:val="-3"/>
                <w:sz w:val="24"/>
                <w:szCs w:val="24"/>
              </w:rPr>
              <w:t xml:space="preserve"> </w:t>
            </w:r>
            <w:r w:rsidRPr="000F48A3">
              <w:rPr>
                <w:sz w:val="24"/>
                <w:szCs w:val="24"/>
              </w:rPr>
              <w:t>НОО</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spacing w:line="240" w:lineRule="auto"/>
              <w:ind w:left="0"/>
              <w:jc w:val="both"/>
              <w:rPr>
                <w:sz w:val="24"/>
                <w:szCs w:val="24"/>
              </w:rPr>
            </w:pPr>
            <w:r>
              <w:rPr>
                <w:sz w:val="24"/>
                <w:szCs w:val="24"/>
              </w:rPr>
              <w:t>5. Приведение должностных ин</w:t>
            </w:r>
            <w:r w:rsidRPr="000F48A3">
              <w:rPr>
                <w:sz w:val="24"/>
                <w:szCs w:val="24"/>
              </w:rPr>
              <w:t>струкций</w:t>
            </w:r>
            <w:r w:rsidRPr="000F48A3">
              <w:rPr>
                <w:spacing w:val="1"/>
                <w:sz w:val="24"/>
                <w:szCs w:val="24"/>
              </w:rPr>
              <w:t xml:space="preserve"> </w:t>
            </w:r>
            <w:r w:rsidRPr="000F48A3">
              <w:rPr>
                <w:sz w:val="24"/>
                <w:szCs w:val="24"/>
              </w:rPr>
              <w:t>работников образовател</w:t>
            </w:r>
            <w:proofErr w:type="gramStart"/>
            <w:r w:rsidRPr="000F48A3">
              <w:rPr>
                <w:sz w:val="24"/>
                <w:szCs w:val="24"/>
              </w:rPr>
              <w:t>ь-</w:t>
            </w:r>
            <w:proofErr w:type="gramEnd"/>
            <w:r w:rsidRPr="000F48A3">
              <w:rPr>
                <w:sz w:val="24"/>
                <w:szCs w:val="24"/>
              </w:rPr>
              <w:t xml:space="preserve"> ной организации в</w:t>
            </w:r>
            <w:r w:rsidRPr="000F48A3">
              <w:rPr>
                <w:spacing w:val="-57"/>
                <w:sz w:val="24"/>
                <w:szCs w:val="24"/>
              </w:rPr>
              <w:t xml:space="preserve"> </w:t>
            </w:r>
            <w:r w:rsidRPr="000F48A3">
              <w:rPr>
                <w:sz w:val="24"/>
                <w:szCs w:val="24"/>
              </w:rPr>
              <w:t>соответствие с требованиями ФГОС НОО,</w:t>
            </w:r>
            <w:r w:rsidRPr="000F48A3">
              <w:rPr>
                <w:spacing w:val="1"/>
                <w:sz w:val="24"/>
                <w:szCs w:val="24"/>
              </w:rPr>
              <w:t xml:space="preserve"> </w:t>
            </w:r>
            <w:r w:rsidRPr="000F48A3">
              <w:rPr>
                <w:sz w:val="24"/>
                <w:szCs w:val="24"/>
              </w:rPr>
              <w:t>тарифно-квалификационными</w:t>
            </w:r>
            <w:r w:rsidRPr="000F48A3">
              <w:rPr>
                <w:spacing w:val="5"/>
                <w:sz w:val="24"/>
                <w:szCs w:val="24"/>
              </w:rPr>
              <w:t xml:space="preserve"> </w:t>
            </w:r>
            <w:r>
              <w:rPr>
                <w:sz w:val="24"/>
                <w:szCs w:val="24"/>
              </w:rPr>
              <w:t>характеристи</w:t>
            </w:r>
            <w:r w:rsidRPr="000F48A3">
              <w:rPr>
                <w:sz w:val="24"/>
                <w:szCs w:val="24"/>
              </w:rPr>
              <w:t>ками</w:t>
            </w:r>
            <w:r w:rsidRPr="000F48A3">
              <w:rPr>
                <w:spacing w:val="-1"/>
                <w:sz w:val="24"/>
                <w:szCs w:val="24"/>
              </w:rPr>
              <w:t xml:space="preserve"> </w:t>
            </w:r>
            <w:r w:rsidRPr="000F48A3">
              <w:rPr>
                <w:sz w:val="24"/>
                <w:szCs w:val="24"/>
              </w:rPr>
              <w:t>и</w:t>
            </w:r>
            <w:r w:rsidRPr="000F48A3">
              <w:rPr>
                <w:spacing w:val="-1"/>
                <w:sz w:val="24"/>
                <w:szCs w:val="24"/>
              </w:rPr>
              <w:t xml:space="preserve"> </w:t>
            </w:r>
            <w:r w:rsidRPr="000F48A3">
              <w:rPr>
                <w:sz w:val="24"/>
                <w:szCs w:val="24"/>
              </w:rPr>
              <w:t>профессиональным</w:t>
            </w:r>
            <w:r w:rsidRPr="000F48A3">
              <w:rPr>
                <w:spacing w:val="-3"/>
                <w:sz w:val="24"/>
                <w:szCs w:val="24"/>
              </w:rPr>
              <w:t xml:space="preserve"> </w:t>
            </w:r>
            <w:r>
              <w:rPr>
                <w:sz w:val="24"/>
                <w:szCs w:val="24"/>
              </w:rPr>
              <w:t>стандар</w:t>
            </w:r>
            <w:r w:rsidRPr="000F48A3">
              <w:rPr>
                <w:sz w:val="24"/>
                <w:szCs w:val="24"/>
              </w:rPr>
              <w:t>том</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spacing w:line="240" w:lineRule="auto"/>
              <w:ind w:left="0"/>
              <w:jc w:val="both"/>
              <w:rPr>
                <w:sz w:val="24"/>
                <w:szCs w:val="24"/>
              </w:rPr>
            </w:pPr>
            <w:r w:rsidRPr="000F48A3">
              <w:rPr>
                <w:sz w:val="24"/>
                <w:szCs w:val="24"/>
              </w:rPr>
              <w:t>6.</w:t>
            </w:r>
            <w:r w:rsidRPr="000F48A3">
              <w:rPr>
                <w:spacing w:val="37"/>
                <w:sz w:val="24"/>
                <w:szCs w:val="24"/>
              </w:rPr>
              <w:t xml:space="preserve"> </w:t>
            </w:r>
            <w:r w:rsidRPr="000F48A3">
              <w:rPr>
                <w:sz w:val="24"/>
                <w:szCs w:val="24"/>
              </w:rPr>
              <w:t>Разработка</w:t>
            </w:r>
            <w:r w:rsidRPr="000F48A3">
              <w:rPr>
                <w:spacing w:val="-3"/>
                <w:sz w:val="24"/>
                <w:szCs w:val="24"/>
              </w:rPr>
              <w:t xml:space="preserve"> </w:t>
            </w:r>
            <w:r w:rsidRPr="000F48A3">
              <w:rPr>
                <w:sz w:val="24"/>
                <w:szCs w:val="24"/>
              </w:rPr>
              <w:t>и</w:t>
            </w:r>
            <w:r w:rsidRPr="000F48A3">
              <w:rPr>
                <w:spacing w:val="1"/>
                <w:sz w:val="24"/>
                <w:szCs w:val="24"/>
              </w:rPr>
              <w:t xml:space="preserve"> </w:t>
            </w:r>
            <w:r w:rsidRPr="000F48A3">
              <w:rPr>
                <w:sz w:val="24"/>
                <w:szCs w:val="24"/>
              </w:rPr>
              <w:t>утверждение</w:t>
            </w:r>
            <w:r w:rsidRPr="000F48A3">
              <w:rPr>
                <w:spacing w:val="-5"/>
                <w:sz w:val="24"/>
                <w:szCs w:val="24"/>
              </w:rPr>
              <w:t xml:space="preserve"> </w:t>
            </w:r>
            <w:r w:rsidRPr="000F48A3">
              <w:rPr>
                <w:sz w:val="24"/>
                <w:szCs w:val="24"/>
              </w:rPr>
              <w:t>плана-графика</w:t>
            </w:r>
            <w:r w:rsidRPr="000F48A3">
              <w:rPr>
                <w:spacing w:val="-57"/>
                <w:sz w:val="24"/>
                <w:szCs w:val="24"/>
              </w:rPr>
              <w:t xml:space="preserve"> </w:t>
            </w:r>
            <w:r w:rsidRPr="000F48A3">
              <w:rPr>
                <w:sz w:val="24"/>
                <w:szCs w:val="24"/>
              </w:rPr>
              <w:t>введения</w:t>
            </w:r>
            <w:r w:rsidRPr="000F48A3">
              <w:rPr>
                <w:spacing w:val="-1"/>
                <w:sz w:val="24"/>
                <w:szCs w:val="24"/>
              </w:rPr>
              <w:t xml:space="preserve"> </w:t>
            </w:r>
            <w:r w:rsidRPr="000F48A3">
              <w:rPr>
                <w:sz w:val="24"/>
                <w:szCs w:val="24"/>
              </w:rPr>
              <w:t>ФГОС</w:t>
            </w:r>
            <w:r w:rsidRPr="000F48A3">
              <w:rPr>
                <w:spacing w:val="-2"/>
                <w:sz w:val="24"/>
                <w:szCs w:val="24"/>
              </w:rPr>
              <w:t xml:space="preserve"> </w:t>
            </w:r>
            <w:r w:rsidRPr="000F48A3">
              <w:rPr>
                <w:sz w:val="24"/>
                <w:szCs w:val="24"/>
              </w:rPr>
              <w:t>НОО</w:t>
            </w:r>
          </w:p>
        </w:tc>
        <w:tc>
          <w:tcPr>
            <w:tcW w:w="1975" w:type="dxa"/>
          </w:tcPr>
          <w:p w:rsidR="002E6806" w:rsidRDefault="002E6806" w:rsidP="002A2122">
            <w:pPr>
              <w:jc w:val="center"/>
            </w:pPr>
            <w:r w:rsidRPr="00122D20">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Pr="000F48A3" w:rsidRDefault="002E6806" w:rsidP="002A2122">
            <w:pPr>
              <w:pStyle w:val="TableParagraph"/>
              <w:spacing w:line="240" w:lineRule="auto"/>
              <w:ind w:left="0"/>
              <w:jc w:val="both"/>
              <w:rPr>
                <w:sz w:val="24"/>
                <w:szCs w:val="24"/>
              </w:rPr>
            </w:pPr>
            <w:r w:rsidRPr="000F48A3">
              <w:rPr>
                <w:sz w:val="24"/>
                <w:szCs w:val="24"/>
              </w:rPr>
              <w:t>7.</w:t>
            </w:r>
            <w:r w:rsidRPr="000F48A3">
              <w:rPr>
                <w:spacing w:val="40"/>
                <w:sz w:val="24"/>
                <w:szCs w:val="24"/>
              </w:rPr>
              <w:t xml:space="preserve"> </w:t>
            </w:r>
            <w:r w:rsidRPr="000F48A3">
              <w:rPr>
                <w:sz w:val="24"/>
                <w:szCs w:val="24"/>
              </w:rPr>
              <w:t>Определение</w:t>
            </w:r>
            <w:r w:rsidRPr="000F48A3">
              <w:rPr>
                <w:spacing w:val="-4"/>
                <w:sz w:val="24"/>
                <w:szCs w:val="24"/>
              </w:rPr>
              <w:t xml:space="preserve"> </w:t>
            </w:r>
            <w:r w:rsidRPr="000F48A3">
              <w:rPr>
                <w:sz w:val="24"/>
                <w:szCs w:val="24"/>
              </w:rPr>
              <w:t>списка</w:t>
            </w:r>
            <w:r w:rsidRPr="000F48A3">
              <w:rPr>
                <w:spacing w:val="1"/>
                <w:sz w:val="24"/>
                <w:szCs w:val="24"/>
              </w:rPr>
              <w:t xml:space="preserve"> </w:t>
            </w:r>
            <w:r w:rsidRPr="000F48A3">
              <w:rPr>
                <w:sz w:val="24"/>
                <w:szCs w:val="24"/>
              </w:rPr>
              <w:t>учебников</w:t>
            </w:r>
            <w:r w:rsidRPr="000F48A3">
              <w:rPr>
                <w:spacing w:val="-4"/>
                <w:sz w:val="24"/>
                <w:szCs w:val="24"/>
              </w:rPr>
              <w:t xml:space="preserve"> </w:t>
            </w:r>
            <w:r w:rsidRPr="000F48A3">
              <w:rPr>
                <w:sz w:val="24"/>
                <w:szCs w:val="24"/>
              </w:rPr>
              <w:t>и</w:t>
            </w:r>
            <w:r>
              <w:rPr>
                <w:sz w:val="24"/>
                <w:szCs w:val="24"/>
              </w:rPr>
              <w:t xml:space="preserve"> </w:t>
            </w:r>
            <w:r w:rsidRPr="000F48A3">
              <w:rPr>
                <w:sz w:val="24"/>
                <w:szCs w:val="24"/>
              </w:rPr>
              <w:t>учебных</w:t>
            </w:r>
            <w:r w:rsidRPr="000F48A3">
              <w:rPr>
                <w:spacing w:val="-57"/>
                <w:sz w:val="24"/>
                <w:szCs w:val="24"/>
              </w:rPr>
              <w:t xml:space="preserve"> </w:t>
            </w:r>
            <w:r w:rsidRPr="000F48A3">
              <w:rPr>
                <w:sz w:val="24"/>
                <w:szCs w:val="24"/>
              </w:rPr>
              <w:t>пособий,</w:t>
            </w:r>
            <w:r w:rsidRPr="000F48A3">
              <w:rPr>
                <w:spacing w:val="-3"/>
                <w:sz w:val="24"/>
                <w:szCs w:val="24"/>
              </w:rPr>
              <w:t xml:space="preserve"> </w:t>
            </w:r>
            <w:r w:rsidRPr="000F48A3">
              <w:rPr>
                <w:sz w:val="24"/>
                <w:szCs w:val="24"/>
              </w:rPr>
              <w:t>используемых в</w:t>
            </w:r>
            <w:r>
              <w:rPr>
                <w:sz w:val="24"/>
                <w:szCs w:val="24"/>
              </w:rPr>
              <w:t xml:space="preserve"> </w:t>
            </w:r>
            <w:r w:rsidRPr="000F48A3">
              <w:rPr>
                <w:sz w:val="24"/>
                <w:szCs w:val="24"/>
              </w:rPr>
              <w:t>образовательной деятельности</w:t>
            </w:r>
            <w:r w:rsidRPr="000F48A3">
              <w:rPr>
                <w:spacing w:val="1"/>
                <w:sz w:val="24"/>
                <w:szCs w:val="24"/>
              </w:rPr>
              <w:t xml:space="preserve"> </w:t>
            </w:r>
            <w:r w:rsidRPr="000F48A3">
              <w:rPr>
                <w:sz w:val="24"/>
                <w:szCs w:val="24"/>
              </w:rPr>
              <w:t>в</w:t>
            </w:r>
            <w:r w:rsidRPr="000F48A3">
              <w:rPr>
                <w:spacing w:val="-1"/>
                <w:sz w:val="24"/>
                <w:szCs w:val="24"/>
              </w:rPr>
              <w:t xml:space="preserve"> </w:t>
            </w:r>
            <w:r>
              <w:rPr>
                <w:sz w:val="24"/>
                <w:szCs w:val="24"/>
              </w:rPr>
              <w:t>соот</w:t>
            </w:r>
            <w:r w:rsidRPr="000F48A3">
              <w:rPr>
                <w:sz w:val="24"/>
                <w:szCs w:val="24"/>
              </w:rPr>
              <w:t>ветствии</w:t>
            </w:r>
            <w:r w:rsidRPr="000F48A3">
              <w:rPr>
                <w:spacing w:val="-57"/>
                <w:sz w:val="24"/>
                <w:szCs w:val="24"/>
              </w:rPr>
              <w:t xml:space="preserve"> </w:t>
            </w:r>
            <w:r w:rsidRPr="000F48A3">
              <w:rPr>
                <w:sz w:val="24"/>
                <w:szCs w:val="24"/>
              </w:rPr>
              <w:t>с</w:t>
            </w:r>
            <w:r w:rsidRPr="000F48A3">
              <w:rPr>
                <w:spacing w:val="-2"/>
                <w:sz w:val="24"/>
                <w:szCs w:val="24"/>
              </w:rPr>
              <w:t xml:space="preserve"> </w:t>
            </w:r>
            <w:r w:rsidRPr="000F48A3">
              <w:rPr>
                <w:sz w:val="24"/>
                <w:szCs w:val="24"/>
              </w:rPr>
              <w:t>ФГОС НОО</w:t>
            </w:r>
          </w:p>
        </w:tc>
        <w:tc>
          <w:tcPr>
            <w:tcW w:w="1975" w:type="dxa"/>
          </w:tcPr>
          <w:p w:rsidR="002E6806" w:rsidRDefault="002E6806" w:rsidP="002A2122">
            <w:pPr>
              <w:tabs>
                <w:tab w:val="left" w:pos="709"/>
                <w:tab w:val="left" w:pos="1362"/>
              </w:tabs>
              <w:jc w:val="center"/>
              <w:rPr>
                <w:b/>
                <w:sz w:val="24"/>
                <w:szCs w:val="24"/>
              </w:rPr>
            </w:pPr>
            <w:r>
              <w:rPr>
                <w:sz w:val="24"/>
              </w:rPr>
              <w:t>Е</w:t>
            </w:r>
            <w:r>
              <w:rPr>
                <w:sz w:val="24"/>
              </w:rPr>
              <w:t>жегодно</w:t>
            </w:r>
            <w:r>
              <w:rPr>
                <w:sz w:val="24"/>
              </w:rPr>
              <w:t xml:space="preserve">  </w:t>
            </w:r>
            <w:r>
              <w:rPr>
                <w:sz w:val="24"/>
              </w:rPr>
              <w:t>август</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0" w:right="-108"/>
              <w:rPr>
                <w:sz w:val="24"/>
              </w:rPr>
            </w:pPr>
            <w:r>
              <w:rPr>
                <w:sz w:val="24"/>
              </w:rPr>
              <w:t>8.</w:t>
            </w:r>
            <w:r>
              <w:rPr>
                <w:spacing w:val="1"/>
                <w:sz w:val="24"/>
              </w:rPr>
              <w:t xml:space="preserve"> </w:t>
            </w:r>
            <w:r>
              <w:rPr>
                <w:sz w:val="24"/>
              </w:rPr>
              <w:t>Разработка локальных актов, устанавливающих требования к различным</w:t>
            </w:r>
            <w:r>
              <w:rPr>
                <w:spacing w:val="1"/>
                <w:sz w:val="24"/>
              </w:rPr>
              <w:t xml:space="preserve"> </w:t>
            </w:r>
            <w:r>
              <w:rPr>
                <w:sz w:val="24"/>
              </w:rPr>
              <w:t>объектам</w:t>
            </w:r>
            <w:r>
              <w:rPr>
                <w:spacing w:val="1"/>
                <w:sz w:val="24"/>
              </w:rPr>
              <w:t xml:space="preserve"> </w:t>
            </w:r>
            <w:r>
              <w:rPr>
                <w:sz w:val="24"/>
              </w:rPr>
              <w:t>инфраструктуры</w:t>
            </w:r>
            <w:r>
              <w:rPr>
                <w:spacing w:val="3"/>
                <w:sz w:val="24"/>
              </w:rPr>
              <w:t xml:space="preserve"> </w:t>
            </w:r>
            <w:r>
              <w:rPr>
                <w:sz w:val="24"/>
              </w:rPr>
              <w:t>образовательной</w:t>
            </w:r>
            <w:r>
              <w:rPr>
                <w:spacing w:val="-57"/>
                <w:sz w:val="24"/>
              </w:rPr>
              <w:t xml:space="preserve"> </w:t>
            </w:r>
            <w:r>
              <w:rPr>
                <w:sz w:val="24"/>
              </w:rPr>
              <w:t>организации с учётом требований к</w:t>
            </w:r>
            <w:r>
              <w:rPr>
                <w:spacing w:val="1"/>
                <w:sz w:val="24"/>
              </w:rPr>
              <w:t xml:space="preserve"> </w:t>
            </w:r>
            <w:r>
              <w:rPr>
                <w:sz w:val="24"/>
              </w:rPr>
              <w:t>необходимой и достаточной оснащённости</w:t>
            </w:r>
            <w:r>
              <w:rPr>
                <w:spacing w:val="-57"/>
                <w:sz w:val="24"/>
              </w:rPr>
              <w:t xml:space="preserve"> </w:t>
            </w:r>
            <w:r>
              <w:rPr>
                <w:sz w:val="24"/>
              </w:rPr>
              <w:t>учебной</w:t>
            </w:r>
            <w:r>
              <w:rPr>
                <w:spacing w:val="-1"/>
                <w:sz w:val="24"/>
              </w:rPr>
              <w:t xml:space="preserve"> </w:t>
            </w:r>
            <w:r>
              <w:rPr>
                <w:sz w:val="24"/>
              </w:rPr>
              <w:t>деятельности</w:t>
            </w:r>
          </w:p>
        </w:tc>
        <w:tc>
          <w:tcPr>
            <w:tcW w:w="1975" w:type="dxa"/>
          </w:tcPr>
          <w:p w:rsidR="002E6806" w:rsidRDefault="002E6806" w:rsidP="002A2122">
            <w:pPr>
              <w:tabs>
                <w:tab w:val="left" w:pos="709"/>
                <w:tab w:val="left" w:pos="1362"/>
              </w:tabs>
              <w:jc w:val="center"/>
              <w:rPr>
                <w:b/>
                <w:sz w:val="24"/>
                <w:szCs w:val="24"/>
              </w:rPr>
            </w:pPr>
            <w:r>
              <w:rPr>
                <w:sz w:val="24"/>
              </w:rPr>
              <w:t>по</w:t>
            </w:r>
            <w:r>
              <w:rPr>
                <w:spacing w:val="3"/>
                <w:sz w:val="24"/>
              </w:rPr>
              <w:t xml:space="preserve"> </w:t>
            </w:r>
            <w:proofErr w:type="gramStart"/>
            <w:r>
              <w:rPr>
                <w:sz w:val="24"/>
              </w:rPr>
              <w:t>необхо-димости</w:t>
            </w:r>
            <w:proofErr w:type="gramEnd"/>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0" w:right="-108"/>
              <w:rPr>
                <w:sz w:val="24"/>
              </w:rPr>
            </w:pPr>
            <w:r>
              <w:rPr>
                <w:sz w:val="24"/>
              </w:rPr>
              <w:t>9.</w:t>
            </w:r>
            <w:r>
              <w:rPr>
                <w:spacing w:val="41"/>
                <w:sz w:val="24"/>
              </w:rPr>
              <w:t xml:space="preserve"> </w:t>
            </w:r>
            <w:r>
              <w:rPr>
                <w:sz w:val="24"/>
              </w:rPr>
              <w:t>Разработка:</w:t>
            </w:r>
          </w:p>
          <w:p w:rsidR="002E6806" w:rsidRDefault="002E6806" w:rsidP="00DC762B">
            <w:pPr>
              <w:pStyle w:val="TableParagraph"/>
              <w:numPr>
                <w:ilvl w:val="0"/>
                <w:numId w:val="250"/>
              </w:numPr>
              <w:tabs>
                <w:tab w:val="left" w:pos="389"/>
              </w:tabs>
              <w:spacing w:line="240" w:lineRule="auto"/>
              <w:ind w:left="0" w:right="-108" w:firstLine="0"/>
              <w:rPr>
                <w:sz w:val="24"/>
              </w:rPr>
            </w:pPr>
            <w:r>
              <w:rPr>
                <w:sz w:val="24"/>
              </w:rPr>
              <w:t>образовательных</w:t>
            </w:r>
            <w:r>
              <w:rPr>
                <w:spacing w:val="-8"/>
                <w:sz w:val="24"/>
              </w:rPr>
              <w:t xml:space="preserve"> </w:t>
            </w:r>
            <w:r>
              <w:rPr>
                <w:sz w:val="24"/>
              </w:rPr>
              <w:t>программ</w:t>
            </w:r>
            <w:r>
              <w:rPr>
                <w:spacing w:val="-9"/>
                <w:sz w:val="24"/>
              </w:rPr>
              <w:t xml:space="preserve"> </w:t>
            </w:r>
            <w:r>
              <w:rPr>
                <w:sz w:val="24"/>
              </w:rPr>
              <w:t>(индивидуальных</w:t>
            </w:r>
            <w:r>
              <w:rPr>
                <w:spacing w:val="-1"/>
                <w:sz w:val="24"/>
              </w:rPr>
              <w:t xml:space="preserve"> </w:t>
            </w:r>
            <w:r>
              <w:rPr>
                <w:sz w:val="24"/>
              </w:rPr>
              <w:t>и</w:t>
            </w:r>
            <w:r>
              <w:rPr>
                <w:spacing w:val="3"/>
                <w:sz w:val="24"/>
              </w:rPr>
              <w:t xml:space="preserve"> </w:t>
            </w:r>
            <w:r>
              <w:rPr>
                <w:sz w:val="24"/>
              </w:rPr>
              <w:t>др.);</w:t>
            </w:r>
          </w:p>
          <w:p w:rsidR="002E6806" w:rsidRDefault="002E6806" w:rsidP="00DC762B">
            <w:pPr>
              <w:pStyle w:val="TableParagraph"/>
              <w:numPr>
                <w:ilvl w:val="0"/>
                <w:numId w:val="250"/>
              </w:numPr>
              <w:tabs>
                <w:tab w:val="left" w:pos="389"/>
              </w:tabs>
              <w:spacing w:line="240" w:lineRule="auto"/>
              <w:ind w:right="-108"/>
              <w:rPr>
                <w:sz w:val="24"/>
              </w:rPr>
            </w:pPr>
            <w:r>
              <w:rPr>
                <w:sz w:val="24"/>
              </w:rPr>
              <w:t>учебного</w:t>
            </w:r>
            <w:r>
              <w:rPr>
                <w:spacing w:val="-7"/>
                <w:sz w:val="24"/>
              </w:rPr>
              <w:t xml:space="preserve"> </w:t>
            </w:r>
            <w:r>
              <w:rPr>
                <w:sz w:val="24"/>
              </w:rPr>
              <w:t>плана;</w:t>
            </w:r>
          </w:p>
          <w:p w:rsidR="002E6806" w:rsidRDefault="002E6806" w:rsidP="00DC762B">
            <w:pPr>
              <w:pStyle w:val="TableParagraph"/>
              <w:numPr>
                <w:ilvl w:val="0"/>
                <w:numId w:val="250"/>
              </w:numPr>
              <w:tabs>
                <w:tab w:val="left" w:pos="389"/>
              </w:tabs>
              <w:spacing w:line="240" w:lineRule="auto"/>
              <w:ind w:left="0" w:right="-108" w:firstLine="0"/>
              <w:rPr>
                <w:sz w:val="24"/>
              </w:rPr>
            </w:pPr>
            <w:r>
              <w:rPr>
                <w:sz w:val="24"/>
              </w:rPr>
              <w:t>рабочих программ учебных предметов,</w:t>
            </w:r>
            <w:r>
              <w:rPr>
                <w:spacing w:val="-57"/>
                <w:sz w:val="24"/>
              </w:rPr>
              <w:t xml:space="preserve"> </w:t>
            </w:r>
            <w:r>
              <w:rPr>
                <w:sz w:val="24"/>
              </w:rPr>
              <w:t>курсов,</w:t>
            </w:r>
            <w:r>
              <w:rPr>
                <w:spacing w:val="-4"/>
                <w:sz w:val="24"/>
              </w:rPr>
              <w:t xml:space="preserve"> </w:t>
            </w:r>
            <w:r>
              <w:rPr>
                <w:sz w:val="24"/>
              </w:rPr>
              <w:t>дисциплин,</w:t>
            </w:r>
            <w:r>
              <w:rPr>
                <w:spacing w:val="-5"/>
                <w:sz w:val="24"/>
              </w:rPr>
              <w:t xml:space="preserve"> </w:t>
            </w:r>
            <w:r>
              <w:rPr>
                <w:sz w:val="24"/>
              </w:rPr>
              <w:t>модулей;</w:t>
            </w:r>
          </w:p>
          <w:p w:rsidR="002E6806" w:rsidRPr="002E6806" w:rsidRDefault="002E6806" w:rsidP="00DC762B">
            <w:pPr>
              <w:pStyle w:val="TableParagraph"/>
              <w:numPr>
                <w:ilvl w:val="0"/>
                <w:numId w:val="250"/>
              </w:numPr>
              <w:tabs>
                <w:tab w:val="left" w:pos="389"/>
              </w:tabs>
              <w:spacing w:line="240" w:lineRule="auto"/>
              <w:ind w:left="0" w:right="-108" w:firstLine="0"/>
              <w:rPr>
                <w:sz w:val="24"/>
              </w:rPr>
            </w:pPr>
            <w:r w:rsidRPr="002E6806">
              <w:rPr>
                <w:sz w:val="24"/>
              </w:rPr>
              <w:t>годового</w:t>
            </w:r>
            <w:r w:rsidRPr="002E6806">
              <w:rPr>
                <w:spacing w:val="-8"/>
                <w:sz w:val="24"/>
              </w:rPr>
              <w:t xml:space="preserve"> </w:t>
            </w:r>
            <w:r w:rsidRPr="002E6806">
              <w:rPr>
                <w:sz w:val="24"/>
              </w:rPr>
              <w:t>календарного</w:t>
            </w:r>
            <w:r w:rsidRPr="002E6806">
              <w:rPr>
                <w:spacing w:val="-6"/>
                <w:sz w:val="24"/>
              </w:rPr>
              <w:t xml:space="preserve"> </w:t>
            </w:r>
            <w:r w:rsidRPr="002E6806">
              <w:rPr>
                <w:sz w:val="24"/>
              </w:rPr>
              <w:t>учебного графика;</w:t>
            </w:r>
          </w:p>
          <w:p w:rsidR="002E6806" w:rsidRDefault="002E6806" w:rsidP="00DC762B">
            <w:pPr>
              <w:pStyle w:val="TableParagraph"/>
              <w:numPr>
                <w:ilvl w:val="0"/>
                <w:numId w:val="250"/>
              </w:numPr>
              <w:tabs>
                <w:tab w:val="left" w:pos="389"/>
              </w:tabs>
              <w:spacing w:line="240" w:lineRule="auto"/>
              <w:ind w:left="0" w:right="-108" w:firstLine="0"/>
              <w:rPr>
                <w:sz w:val="24"/>
              </w:rPr>
            </w:pPr>
            <w:r>
              <w:rPr>
                <w:sz w:val="24"/>
              </w:rPr>
              <w:t>положений о внеурочной деятельности</w:t>
            </w:r>
            <w:r>
              <w:rPr>
                <w:spacing w:val="-57"/>
                <w:sz w:val="24"/>
              </w:rPr>
              <w:t xml:space="preserve"> </w:t>
            </w:r>
            <w:r>
              <w:rPr>
                <w:sz w:val="24"/>
              </w:rPr>
              <w:t>обучающихся;</w:t>
            </w:r>
          </w:p>
          <w:p w:rsidR="002E6806" w:rsidRDefault="002A2122" w:rsidP="00DC762B">
            <w:pPr>
              <w:pStyle w:val="TableParagraph"/>
              <w:numPr>
                <w:ilvl w:val="0"/>
                <w:numId w:val="250"/>
              </w:numPr>
              <w:tabs>
                <w:tab w:val="left" w:pos="389"/>
              </w:tabs>
              <w:spacing w:line="240" w:lineRule="auto"/>
              <w:ind w:left="0" w:right="-108" w:firstLine="0"/>
              <w:rPr>
                <w:sz w:val="24"/>
              </w:rPr>
            </w:pPr>
            <w:r>
              <w:rPr>
                <w:sz w:val="24"/>
              </w:rPr>
              <w:t>положения об организации теку</w:t>
            </w:r>
            <w:r w:rsidR="002E6806">
              <w:rPr>
                <w:sz w:val="24"/>
              </w:rPr>
              <w:t>щей и</w:t>
            </w:r>
            <w:r w:rsidR="002E6806">
              <w:rPr>
                <w:spacing w:val="1"/>
                <w:sz w:val="24"/>
              </w:rPr>
              <w:t xml:space="preserve"> </w:t>
            </w:r>
            <w:r w:rsidR="002E6806">
              <w:rPr>
                <w:sz w:val="24"/>
              </w:rPr>
              <w:t xml:space="preserve">итоговой оценки достижения </w:t>
            </w:r>
            <w:proofErr w:type="gramStart"/>
            <w:r w:rsidR="002E6806">
              <w:rPr>
                <w:sz w:val="24"/>
              </w:rPr>
              <w:t>обучающимися</w:t>
            </w:r>
            <w:proofErr w:type="gramEnd"/>
            <w:r w:rsidR="002E6806">
              <w:rPr>
                <w:spacing w:val="1"/>
                <w:sz w:val="24"/>
              </w:rPr>
              <w:t xml:space="preserve"> </w:t>
            </w:r>
            <w:r w:rsidR="002E6806">
              <w:rPr>
                <w:sz w:val="24"/>
              </w:rPr>
              <w:t>планируемых результатов освоения основной</w:t>
            </w:r>
            <w:r w:rsidR="002E6806">
              <w:rPr>
                <w:spacing w:val="-57"/>
                <w:sz w:val="24"/>
              </w:rPr>
              <w:t xml:space="preserve"> </w:t>
            </w:r>
            <w:r w:rsidR="002E6806">
              <w:rPr>
                <w:sz w:val="24"/>
              </w:rPr>
              <w:t>образовательной</w:t>
            </w:r>
            <w:r w:rsidR="002E6806">
              <w:rPr>
                <w:spacing w:val="-1"/>
                <w:sz w:val="24"/>
              </w:rPr>
              <w:t xml:space="preserve"> </w:t>
            </w:r>
            <w:r w:rsidR="002E6806">
              <w:rPr>
                <w:sz w:val="24"/>
              </w:rPr>
              <w:t>программы;</w:t>
            </w:r>
          </w:p>
          <w:p w:rsidR="002E6806" w:rsidRDefault="002E6806" w:rsidP="00DC762B">
            <w:pPr>
              <w:pStyle w:val="TableParagraph"/>
              <w:numPr>
                <w:ilvl w:val="0"/>
                <w:numId w:val="250"/>
              </w:numPr>
              <w:tabs>
                <w:tab w:val="left" w:pos="389"/>
              </w:tabs>
              <w:spacing w:line="240" w:lineRule="auto"/>
              <w:ind w:left="0" w:right="-108" w:firstLine="0"/>
              <w:rPr>
                <w:sz w:val="24"/>
              </w:rPr>
            </w:pPr>
            <w:r>
              <w:rPr>
                <w:sz w:val="24"/>
              </w:rPr>
              <w:t>положения</w:t>
            </w:r>
            <w:r>
              <w:rPr>
                <w:spacing w:val="2"/>
                <w:sz w:val="24"/>
              </w:rPr>
              <w:t xml:space="preserve"> </w:t>
            </w:r>
            <w:r>
              <w:rPr>
                <w:sz w:val="24"/>
              </w:rPr>
              <w:t>об</w:t>
            </w:r>
            <w:r>
              <w:rPr>
                <w:spacing w:val="2"/>
                <w:sz w:val="24"/>
              </w:rPr>
              <w:t xml:space="preserve"> </w:t>
            </w:r>
            <w:r>
              <w:rPr>
                <w:sz w:val="24"/>
              </w:rPr>
              <w:t>организации домашней</w:t>
            </w:r>
            <w:r>
              <w:rPr>
                <w:spacing w:val="-57"/>
                <w:sz w:val="24"/>
              </w:rPr>
              <w:t xml:space="preserve"> </w:t>
            </w:r>
            <w:r>
              <w:rPr>
                <w:sz w:val="24"/>
              </w:rPr>
              <w:t>работы</w:t>
            </w:r>
            <w:r>
              <w:rPr>
                <w:spacing w:val="-2"/>
                <w:sz w:val="24"/>
              </w:rPr>
              <w:t xml:space="preserve"> </w:t>
            </w:r>
            <w:proofErr w:type="gramStart"/>
            <w:r>
              <w:rPr>
                <w:sz w:val="24"/>
              </w:rPr>
              <w:t>обучающихся</w:t>
            </w:r>
            <w:proofErr w:type="gramEnd"/>
            <w:r>
              <w:rPr>
                <w:sz w:val="24"/>
              </w:rPr>
              <w:t>;</w:t>
            </w:r>
          </w:p>
          <w:p w:rsidR="002E6806" w:rsidRDefault="002E6806" w:rsidP="00DC762B">
            <w:pPr>
              <w:pStyle w:val="TableParagraph"/>
              <w:numPr>
                <w:ilvl w:val="0"/>
                <w:numId w:val="250"/>
              </w:numPr>
              <w:tabs>
                <w:tab w:val="left" w:pos="389"/>
              </w:tabs>
              <w:spacing w:line="240" w:lineRule="auto"/>
              <w:ind w:left="0" w:right="-108" w:firstLine="0"/>
              <w:rPr>
                <w:sz w:val="24"/>
              </w:rPr>
            </w:pPr>
            <w:r>
              <w:rPr>
                <w:sz w:val="24"/>
              </w:rPr>
              <w:t>положения</w:t>
            </w:r>
            <w:r>
              <w:rPr>
                <w:spacing w:val="-10"/>
                <w:sz w:val="24"/>
              </w:rPr>
              <w:t xml:space="preserve"> </w:t>
            </w:r>
            <w:r>
              <w:rPr>
                <w:sz w:val="24"/>
              </w:rPr>
              <w:t>о</w:t>
            </w:r>
            <w:r>
              <w:rPr>
                <w:spacing w:val="-6"/>
                <w:sz w:val="24"/>
              </w:rPr>
              <w:t xml:space="preserve"> </w:t>
            </w:r>
            <w:r>
              <w:rPr>
                <w:sz w:val="24"/>
              </w:rPr>
              <w:t>формах</w:t>
            </w:r>
            <w:r>
              <w:rPr>
                <w:spacing w:val="-5"/>
                <w:sz w:val="24"/>
              </w:rPr>
              <w:t xml:space="preserve"> </w:t>
            </w:r>
            <w:r>
              <w:rPr>
                <w:sz w:val="24"/>
              </w:rPr>
              <w:t>получения</w:t>
            </w:r>
            <w:r>
              <w:rPr>
                <w:spacing w:val="-57"/>
                <w:sz w:val="24"/>
              </w:rPr>
              <w:t xml:space="preserve"> </w:t>
            </w:r>
            <w:r>
              <w:rPr>
                <w:sz w:val="24"/>
              </w:rPr>
              <w:t>образования</w:t>
            </w:r>
          </w:p>
        </w:tc>
        <w:tc>
          <w:tcPr>
            <w:tcW w:w="1975" w:type="dxa"/>
          </w:tcPr>
          <w:p w:rsidR="002E6806" w:rsidRDefault="002E6806" w:rsidP="002A2122">
            <w:pPr>
              <w:tabs>
                <w:tab w:val="left" w:pos="709"/>
                <w:tab w:val="left" w:pos="1593"/>
              </w:tabs>
              <w:jc w:val="center"/>
              <w:rPr>
                <w:b/>
                <w:sz w:val="24"/>
                <w:szCs w:val="24"/>
              </w:rPr>
            </w:pPr>
            <w:r>
              <w:rPr>
                <w:sz w:val="24"/>
              </w:rPr>
              <w:t xml:space="preserve">Обновление </w:t>
            </w:r>
            <w:r>
              <w:rPr>
                <w:spacing w:val="-2"/>
                <w:sz w:val="24"/>
              </w:rPr>
              <w:t>по</w:t>
            </w:r>
            <w:r>
              <w:rPr>
                <w:spacing w:val="-57"/>
                <w:sz w:val="24"/>
              </w:rPr>
              <w:t xml:space="preserve"> </w:t>
            </w:r>
            <w:r>
              <w:rPr>
                <w:spacing w:val="-57"/>
                <w:sz w:val="24"/>
              </w:rPr>
              <w:t xml:space="preserve">                            </w:t>
            </w:r>
            <w:r w:rsidR="002A2122">
              <w:rPr>
                <w:sz w:val="24"/>
              </w:rPr>
              <w:t>необхо</w:t>
            </w:r>
            <w:r>
              <w:rPr>
                <w:sz w:val="24"/>
              </w:rPr>
              <w:t>димости</w:t>
            </w:r>
          </w:p>
        </w:tc>
      </w:tr>
      <w:tr w:rsidR="002E6806" w:rsidTr="002E6806">
        <w:tc>
          <w:tcPr>
            <w:tcW w:w="2711" w:type="dxa"/>
            <w:vMerge w:val="restart"/>
          </w:tcPr>
          <w:p w:rsidR="002E6806" w:rsidRPr="002E6806" w:rsidRDefault="002E6806" w:rsidP="002A2122">
            <w:pPr>
              <w:tabs>
                <w:tab w:val="left" w:pos="709"/>
                <w:tab w:val="left" w:pos="1362"/>
              </w:tabs>
              <w:jc w:val="center"/>
              <w:rPr>
                <w:b/>
                <w:sz w:val="24"/>
                <w:szCs w:val="24"/>
              </w:rPr>
            </w:pPr>
            <w:r w:rsidRPr="002E6806">
              <w:rPr>
                <w:b/>
                <w:spacing w:val="-1"/>
                <w:sz w:val="24"/>
                <w:lang w:val="en-US"/>
              </w:rPr>
              <w:t>II</w:t>
            </w:r>
            <w:r w:rsidRPr="002E6806">
              <w:rPr>
                <w:b/>
                <w:spacing w:val="-1"/>
                <w:sz w:val="24"/>
              </w:rPr>
              <w:t>.</w:t>
            </w:r>
            <w:r w:rsidRPr="002E6806">
              <w:rPr>
                <w:b/>
                <w:spacing w:val="-1"/>
                <w:sz w:val="24"/>
              </w:rPr>
              <w:t>Финансовое</w:t>
            </w:r>
            <w:r w:rsidRPr="002E6806">
              <w:rPr>
                <w:b/>
                <w:spacing w:val="-1"/>
                <w:sz w:val="24"/>
              </w:rPr>
              <w:t xml:space="preserve"> </w:t>
            </w:r>
            <w:r w:rsidRPr="002E6806">
              <w:rPr>
                <w:b/>
                <w:spacing w:val="-57"/>
                <w:sz w:val="24"/>
              </w:rPr>
              <w:t xml:space="preserve"> </w:t>
            </w:r>
            <w:r w:rsidRPr="002E6806">
              <w:rPr>
                <w:b/>
                <w:sz w:val="24"/>
              </w:rPr>
              <w:t>обес-печение</w:t>
            </w:r>
            <w:r w:rsidRPr="002E6806">
              <w:rPr>
                <w:b/>
                <w:spacing w:val="1"/>
                <w:sz w:val="24"/>
              </w:rPr>
              <w:t xml:space="preserve"> </w:t>
            </w:r>
            <w:r w:rsidRPr="002E6806">
              <w:rPr>
                <w:b/>
                <w:sz w:val="24"/>
              </w:rPr>
              <w:t>введения</w:t>
            </w:r>
            <w:r w:rsidRPr="002E6806">
              <w:rPr>
                <w:b/>
                <w:spacing w:val="1"/>
                <w:sz w:val="24"/>
              </w:rPr>
              <w:t xml:space="preserve"> </w:t>
            </w:r>
            <w:r w:rsidRPr="002E6806">
              <w:rPr>
                <w:b/>
                <w:sz w:val="24"/>
              </w:rPr>
              <w:t>ФГОС</w:t>
            </w:r>
            <w:r w:rsidRPr="002E6806">
              <w:rPr>
                <w:b/>
                <w:spacing w:val="-3"/>
                <w:sz w:val="24"/>
              </w:rPr>
              <w:t xml:space="preserve"> </w:t>
            </w:r>
            <w:r w:rsidRPr="002E6806">
              <w:rPr>
                <w:b/>
                <w:sz w:val="24"/>
              </w:rPr>
              <w:t>НОО</w:t>
            </w:r>
          </w:p>
        </w:tc>
        <w:tc>
          <w:tcPr>
            <w:tcW w:w="4885" w:type="dxa"/>
          </w:tcPr>
          <w:p w:rsidR="002E6806" w:rsidRDefault="002E6806" w:rsidP="002A2122">
            <w:pPr>
              <w:pStyle w:val="TableParagraph"/>
              <w:spacing w:line="240" w:lineRule="auto"/>
              <w:ind w:left="-48" w:right="-108"/>
              <w:rPr>
                <w:sz w:val="24"/>
              </w:rPr>
            </w:pPr>
            <w:r>
              <w:rPr>
                <w:sz w:val="24"/>
              </w:rPr>
              <w:t>1.</w:t>
            </w:r>
            <w:r>
              <w:rPr>
                <w:spacing w:val="2"/>
                <w:sz w:val="24"/>
              </w:rPr>
              <w:t xml:space="preserve"> </w:t>
            </w:r>
            <w:r>
              <w:rPr>
                <w:sz w:val="24"/>
              </w:rPr>
              <w:t>Определение</w:t>
            </w:r>
            <w:r>
              <w:rPr>
                <w:spacing w:val="1"/>
                <w:sz w:val="24"/>
              </w:rPr>
              <w:t xml:space="preserve"> </w:t>
            </w:r>
            <w:r>
              <w:rPr>
                <w:sz w:val="24"/>
              </w:rPr>
              <w:t>объёма</w:t>
            </w:r>
            <w:r>
              <w:rPr>
                <w:spacing w:val="3"/>
                <w:sz w:val="24"/>
              </w:rPr>
              <w:t xml:space="preserve"> </w:t>
            </w:r>
            <w:r>
              <w:rPr>
                <w:sz w:val="24"/>
              </w:rPr>
              <w:t>расходов,</w:t>
            </w:r>
            <w:r>
              <w:rPr>
                <w:spacing w:val="2"/>
                <w:sz w:val="24"/>
              </w:rPr>
              <w:t xml:space="preserve"> </w:t>
            </w:r>
            <w:r>
              <w:rPr>
                <w:sz w:val="24"/>
              </w:rPr>
              <w:t>необходимых</w:t>
            </w:r>
            <w:r>
              <w:rPr>
                <w:spacing w:val="-57"/>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ООП</w:t>
            </w:r>
            <w:r>
              <w:rPr>
                <w:spacing w:val="-3"/>
                <w:sz w:val="24"/>
              </w:rPr>
              <w:t xml:space="preserve"> </w:t>
            </w:r>
            <w:r>
              <w:rPr>
                <w:sz w:val="24"/>
              </w:rPr>
              <w:t>и достижения</w:t>
            </w:r>
            <w:r>
              <w:rPr>
                <w:spacing w:val="-7"/>
                <w:sz w:val="24"/>
              </w:rPr>
              <w:t xml:space="preserve"> </w:t>
            </w:r>
            <w:r>
              <w:rPr>
                <w:sz w:val="24"/>
              </w:rPr>
              <w:t>планируемых</w:t>
            </w:r>
            <w:r>
              <w:rPr>
                <w:spacing w:val="-3"/>
                <w:sz w:val="24"/>
              </w:rPr>
              <w:t xml:space="preserve"> </w:t>
            </w:r>
            <w:r>
              <w:rPr>
                <w:sz w:val="24"/>
              </w:rPr>
              <w:t>результатов</w:t>
            </w:r>
          </w:p>
        </w:tc>
        <w:tc>
          <w:tcPr>
            <w:tcW w:w="1975" w:type="dxa"/>
          </w:tcPr>
          <w:p w:rsidR="002E6806" w:rsidRDefault="002E6806" w:rsidP="002A2122">
            <w:pPr>
              <w:pStyle w:val="TableParagraph"/>
              <w:spacing w:line="240" w:lineRule="auto"/>
              <w:ind w:left="0" w:right="-108"/>
              <w:jc w:val="center"/>
              <w:rPr>
                <w:sz w:val="24"/>
              </w:rPr>
            </w:pPr>
            <w:r>
              <w:rPr>
                <w:sz w:val="24"/>
              </w:rPr>
              <w:t xml:space="preserve">начало </w:t>
            </w:r>
            <w:proofErr w:type="gramStart"/>
            <w:r>
              <w:rPr>
                <w:sz w:val="24"/>
              </w:rPr>
              <w:t>финансо</w:t>
            </w:r>
            <w:r>
              <w:rPr>
                <w:spacing w:val="-57"/>
                <w:sz w:val="24"/>
              </w:rPr>
              <w:t xml:space="preserve"> </w:t>
            </w:r>
            <w:r>
              <w:rPr>
                <w:sz w:val="24"/>
              </w:rPr>
              <w:t>вого</w:t>
            </w:r>
            <w:proofErr w:type="gramEnd"/>
            <w:r>
              <w:rPr>
                <w:spacing w:val="-14"/>
                <w:sz w:val="24"/>
              </w:rPr>
              <w:t xml:space="preserve"> </w:t>
            </w:r>
            <w:r>
              <w:rPr>
                <w:sz w:val="24"/>
              </w:rPr>
              <w:t>года</w:t>
            </w:r>
          </w:p>
        </w:tc>
      </w:tr>
      <w:tr w:rsidR="002E6806" w:rsidTr="002E6806">
        <w:tc>
          <w:tcPr>
            <w:tcW w:w="2711" w:type="dxa"/>
            <w:vMerge/>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48" w:right="-108"/>
              <w:rPr>
                <w:sz w:val="24"/>
              </w:rPr>
            </w:pPr>
            <w:r>
              <w:rPr>
                <w:sz w:val="24"/>
              </w:rPr>
              <w:t>2.</w:t>
            </w:r>
            <w:r>
              <w:rPr>
                <w:spacing w:val="-3"/>
                <w:sz w:val="24"/>
              </w:rPr>
              <w:t xml:space="preserve"> </w:t>
            </w:r>
            <w:proofErr w:type="gramStart"/>
            <w:r>
              <w:rPr>
                <w:sz w:val="24"/>
              </w:rPr>
              <w:t>Корректировка</w:t>
            </w:r>
            <w:r>
              <w:rPr>
                <w:spacing w:val="-3"/>
                <w:sz w:val="24"/>
              </w:rPr>
              <w:t xml:space="preserve"> </w:t>
            </w:r>
            <w:r>
              <w:rPr>
                <w:sz w:val="24"/>
              </w:rPr>
              <w:t>локальных актов</w:t>
            </w:r>
            <w:r>
              <w:rPr>
                <w:spacing w:val="-1"/>
                <w:sz w:val="24"/>
              </w:rPr>
              <w:t xml:space="preserve"> </w:t>
            </w:r>
            <w:r>
              <w:rPr>
                <w:sz w:val="24"/>
              </w:rPr>
              <w:t>(внесение</w:t>
            </w:r>
            <w:proofErr w:type="gramEnd"/>
          </w:p>
          <w:p w:rsidR="002E6806" w:rsidRDefault="002E6806" w:rsidP="002A2122">
            <w:pPr>
              <w:pStyle w:val="TableParagraph"/>
              <w:spacing w:line="240" w:lineRule="auto"/>
              <w:ind w:left="-48" w:right="-108"/>
              <w:rPr>
                <w:sz w:val="24"/>
              </w:rPr>
            </w:pPr>
            <w:r>
              <w:rPr>
                <w:sz w:val="24"/>
              </w:rPr>
              <w:t>изменений в них), регламентирующих</w:t>
            </w:r>
            <w:r>
              <w:rPr>
                <w:spacing w:val="1"/>
                <w:sz w:val="24"/>
              </w:rPr>
              <w:t xml:space="preserve"> </w:t>
            </w:r>
            <w:r>
              <w:rPr>
                <w:sz w:val="24"/>
              </w:rPr>
              <w:t>установление заработной платы работников</w:t>
            </w:r>
            <w:r>
              <w:rPr>
                <w:spacing w:val="1"/>
                <w:sz w:val="24"/>
              </w:rPr>
              <w:t xml:space="preserve"> </w:t>
            </w:r>
            <w:r>
              <w:rPr>
                <w:sz w:val="24"/>
              </w:rPr>
              <w:t>образовательной организации, в том числе</w:t>
            </w:r>
            <w:r>
              <w:rPr>
                <w:spacing w:val="1"/>
                <w:sz w:val="24"/>
              </w:rPr>
              <w:t xml:space="preserve"> </w:t>
            </w:r>
            <w:r>
              <w:rPr>
                <w:sz w:val="24"/>
              </w:rPr>
              <w:t>стимулирующих</w:t>
            </w:r>
            <w:r>
              <w:rPr>
                <w:spacing w:val="3"/>
                <w:sz w:val="24"/>
              </w:rPr>
              <w:t xml:space="preserve"> </w:t>
            </w:r>
            <w:r>
              <w:rPr>
                <w:sz w:val="24"/>
              </w:rPr>
              <w:t>надбавок</w:t>
            </w:r>
            <w:r>
              <w:rPr>
                <w:spacing w:val="1"/>
                <w:sz w:val="24"/>
              </w:rPr>
              <w:t xml:space="preserve"> </w:t>
            </w:r>
            <w:r>
              <w:rPr>
                <w:sz w:val="24"/>
              </w:rPr>
              <w:t>и</w:t>
            </w:r>
            <w:r>
              <w:rPr>
                <w:spacing w:val="2"/>
                <w:sz w:val="24"/>
              </w:rPr>
              <w:t xml:space="preserve"> </w:t>
            </w:r>
            <w:r>
              <w:rPr>
                <w:sz w:val="24"/>
              </w:rPr>
              <w:t>доплат,</w:t>
            </w:r>
            <w:r>
              <w:rPr>
                <w:spacing w:val="-1"/>
                <w:sz w:val="24"/>
              </w:rPr>
              <w:t xml:space="preserve"> </w:t>
            </w:r>
            <w:r>
              <w:rPr>
                <w:sz w:val="24"/>
              </w:rPr>
              <w:t>п</w:t>
            </w:r>
            <w:proofErr w:type="gramStart"/>
            <w:r>
              <w:rPr>
                <w:sz w:val="24"/>
              </w:rPr>
              <w:t>о-</w:t>
            </w:r>
            <w:proofErr w:type="gramEnd"/>
            <w:r>
              <w:rPr>
                <w:sz w:val="24"/>
              </w:rPr>
              <w:t xml:space="preserve"> рядка</w:t>
            </w:r>
            <w:r>
              <w:rPr>
                <w:spacing w:val="-57"/>
                <w:sz w:val="24"/>
              </w:rPr>
              <w:t xml:space="preserve"> </w:t>
            </w:r>
            <w:r>
              <w:rPr>
                <w:sz w:val="24"/>
              </w:rPr>
              <w:t>и</w:t>
            </w:r>
            <w:r>
              <w:rPr>
                <w:spacing w:val="-3"/>
                <w:sz w:val="24"/>
              </w:rPr>
              <w:t xml:space="preserve"> </w:t>
            </w:r>
            <w:r>
              <w:rPr>
                <w:sz w:val="24"/>
              </w:rPr>
              <w:t>размеров</w:t>
            </w:r>
            <w:r>
              <w:rPr>
                <w:spacing w:val="-3"/>
                <w:sz w:val="24"/>
              </w:rPr>
              <w:t xml:space="preserve"> </w:t>
            </w:r>
            <w:r>
              <w:rPr>
                <w:sz w:val="24"/>
              </w:rPr>
              <w:t>премирования</w:t>
            </w:r>
          </w:p>
        </w:tc>
        <w:tc>
          <w:tcPr>
            <w:tcW w:w="1975" w:type="dxa"/>
          </w:tcPr>
          <w:p w:rsidR="002E6806" w:rsidRDefault="002E6806" w:rsidP="002A2122">
            <w:pPr>
              <w:pStyle w:val="TableParagraph"/>
              <w:spacing w:before="6" w:line="240" w:lineRule="auto"/>
              <w:ind w:left="0" w:right="-108"/>
              <w:jc w:val="center"/>
              <w:rPr>
                <w:b/>
              </w:rPr>
            </w:pPr>
          </w:p>
          <w:p w:rsidR="002E6806" w:rsidRDefault="002E6806" w:rsidP="002A2122">
            <w:pPr>
              <w:pStyle w:val="TableParagraph"/>
              <w:spacing w:line="240" w:lineRule="auto"/>
              <w:ind w:left="0" w:right="-108"/>
              <w:jc w:val="center"/>
              <w:rPr>
                <w:sz w:val="24"/>
              </w:rPr>
            </w:pPr>
            <w:r>
              <w:rPr>
                <w:sz w:val="24"/>
              </w:rPr>
              <w:t>по</w:t>
            </w:r>
            <w:r>
              <w:rPr>
                <w:spacing w:val="3"/>
                <w:sz w:val="24"/>
              </w:rPr>
              <w:t xml:space="preserve"> </w:t>
            </w:r>
            <w:r>
              <w:rPr>
                <w:sz w:val="24"/>
              </w:rPr>
              <w:t>необходимости</w:t>
            </w:r>
          </w:p>
        </w:tc>
      </w:tr>
      <w:tr w:rsidR="002E6806" w:rsidTr="002E6806">
        <w:tc>
          <w:tcPr>
            <w:tcW w:w="2711" w:type="dxa"/>
            <w:vMerge/>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48" w:right="-108"/>
              <w:rPr>
                <w:sz w:val="24"/>
              </w:rPr>
            </w:pPr>
            <w:r>
              <w:rPr>
                <w:sz w:val="24"/>
              </w:rPr>
              <w:t>3. Заключение дополнительных соглашений к</w:t>
            </w:r>
            <w:r>
              <w:rPr>
                <w:spacing w:val="-57"/>
                <w:sz w:val="24"/>
              </w:rPr>
              <w:t xml:space="preserve"> </w:t>
            </w:r>
            <w:r>
              <w:rPr>
                <w:sz w:val="24"/>
              </w:rPr>
              <w:t>трудовому</w:t>
            </w:r>
            <w:r>
              <w:rPr>
                <w:spacing w:val="-12"/>
                <w:sz w:val="24"/>
              </w:rPr>
              <w:t xml:space="preserve"> </w:t>
            </w:r>
            <w:r>
              <w:rPr>
                <w:sz w:val="24"/>
              </w:rPr>
              <w:t>договору</w:t>
            </w:r>
            <w:r>
              <w:rPr>
                <w:spacing w:val="-5"/>
                <w:sz w:val="24"/>
              </w:rPr>
              <w:t xml:space="preserve"> </w:t>
            </w:r>
            <w:r>
              <w:rPr>
                <w:sz w:val="24"/>
              </w:rPr>
              <w:t>с</w:t>
            </w:r>
            <w:r>
              <w:rPr>
                <w:spacing w:val="-3"/>
                <w:sz w:val="24"/>
              </w:rPr>
              <w:t xml:space="preserve"> </w:t>
            </w:r>
            <w:proofErr w:type="gramStart"/>
            <w:r>
              <w:rPr>
                <w:sz w:val="24"/>
              </w:rPr>
              <w:t>педагогическими</w:t>
            </w:r>
            <w:proofErr w:type="gramEnd"/>
          </w:p>
          <w:p w:rsidR="002E6806" w:rsidRDefault="002E6806" w:rsidP="002A2122">
            <w:pPr>
              <w:pStyle w:val="TableParagraph"/>
              <w:spacing w:line="240" w:lineRule="auto"/>
              <w:ind w:left="-48" w:right="-108"/>
              <w:rPr>
                <w:sz w:val="24"/>
              </w:rPr>
            </w:pPr>
            <w:r>
              <w:rPr>
                <w:sz w:val="24"/>
              </w:rPr>
              <w:t>работниками</w:t>
            </w:r>
          </w:p>
        </w:tc>
        <w:tc>
          <w:tcPr>
            <w:tcW w:w="1975" w:type="dxa"/>
          </w:tcPr>
          <w:p w:rsidR="002E6806" w:rsidRDefault="002E6806" w:rsidP="002A2122">
            <w:pPr>
              <w:pStyle w:val="TableParagraph"/>
              <w:spacing w:line="240" w:lineRule="auto"/>
              <w:ind w:left="0" w:right="-108"/>
              <w:jc w:val="center"/>
              <w:rPr>
                <w:sz w:val="24"/>
              </w:rPr>
            </w:pPr>
            <w:r>
              <w:rPr>
                <w:sz w:val="24"/>
              </w:rPr>
              <w:t>по</w:t>
            </w:r>
            <w:r>
              <w:rPr>
                <w:spacing w:val="3"/>
                <w:sz w:val="24"/>
              </w:rPr>
              <w:t xml:space="preserve"> </w:t>
            </w:r>
            <w:r>
              <w:rPr>
                <w:sz w:val="24"/>
              </w:rPr>
              <w:t>необходимости</w:t>
            </w:r>
          </w:p>
        </w:tc>
      </w:tr>
      <w:tr w:rsidR="002E6806" w:rsidTr="002E6806">
        <w:tc>
          <w:tcPr>
            <w:tcW w:w="2711" w:type="dxa"/>
            <w:vMerge w:val="restart"/>
          </w:tcPr>
          <w:p w:rsidR="002E6806" w:rsidRPr="002E6806" w:rsidRDefault="002E6806" w:rsidP="002A2122">
            <w:pPr>
              <w:tabs>
                <w:tab w:val="left" w:pos="709"/>
                <w:tab w:val="left" w:pos="1362"/>
              </w:tabs>
              <w:jc w:val="center"/>
              <w:rPr>
                <w:b/>
                <w:sz w:val="24"/>
                <w:szCs w:val="24"/>
              </w:rPr>
            </w:pPr>
            <w:r w:rsidRPr="002E6806">
              <w:rPr>
                <w:b/>
                <w:sz w:val="24"/>
                <w:szCs w:val="24"/>
                <w:lang w:val="en-US"/>
              </w:rPr>
              <w:t>III</w:t>
            </w:r>
            <w:r w:rsidRPr="002E6806">
              <w:rPr>
                <w:b/>
                <w:sz w:val="24"/>
                <w:szCs w:val="24"/>
              </w:rPr>
              <w:t xml:space="preserve">. </w:t>
            </w:r>
            <w:r w:rsidRPr="002E6806">
              <w:rPr>
                <w:b/>
                <w:sz w:val="24"/>
              </w:rPr>
              <w:t>Организацион</w:t>
            </w:r>
            <w:r w:rsidRPr="002E6806">
              <w:rPr>
                <w:b/>
                <w:sz w:val="24"/>
              </w:rPr>
              <w:t>ное</w:t>
            </w:r>
            <w:r w:rsidRPr="002E6806">
              <w:rPr>
                <w:b/>
                <w:spacing w:val="1"/>
                <w:sz w:val="24"/>
              </w:rPr>
              <w:t xml:space="preserve"> </w:t>
            </w:r>
            <w:r w:rsidRPr="002E6806">
              <w:rPr>
                <w:b/>
                <w:sz w:val="24"/>
              </w:rPr>
              <w:t>обеспечение</w:t>
            </w:r>
            <w:r w:rsidRPr="002E6806">
              <w:rPr>
                <w:b/>
                <w:spacing w:val="1"/>
                <w:sz w:val="24"/>
              </w:rPr>
              <w:t xml:space="preserve"> </w:t>
            </w:r>
            <w:r w:rsidRPr="002E6806">
              <w:rPr>
                <w:b/>
                <w:sz w:val="24"/>
              </w:rPr>
              <w:t>вве</w:t>
            </w:r>
            <w:r w:rsidRPr="002E6806">
              <w:rPr>
                <w:b/>
                <w:sz w:val="24"/>
              </w:rPr>
              <w:t>дения</w:t>
            </w:r>
            <w:r w:rsidRPr="002E6806">
              <w:rPr>
                <w:b/>
                <w:spacing w:val="1"/>
                <w:sz w:val="24"/>
              </w:rPr>
              <w:t xml:space="preserve"> </w:t>
            </w:r>
            <w:r w:rsidRPr="002E6806">
              <w:rPr>
                <w:b/>
                <w:sz w:val="24"/>
              </w:rPr>
              <w:t>ФГОС</w:t>
            </w:r>
            <w:r w:rsidRPr="002E6806">
              <w:rPr>
                <w:b/>
                <w:spacing w:val="-3"/>
                <w:sz w:val="24"/>
              </w:rPr>
              <w:t xml:space="preserve"> </w:t>
            </w:r>
            <w:r w:rsidRPr="002E6806">
              <w:rPr>
                <w:b/>
                <w:sz w:val="24"/>
              </w:rPr>
              <w:t>НОО</w:t>
            </w:r>
          </w:p>
        </w:tc>
        <w:tc>
          <w:tcPr>
            <w:tcW w:w="4885" w:type="dxa"/>
          </w:tcPr>
          <w:p w:rsidR="002E6806" w:rsidRDefault="002E6806" w:rsidP="002A2122">
            <w:pPr>
              <w:pStyle w:val="TableParagraph"/>
              <w:spacing w:line="240" w:lineRule="auto"/>
              <w:ind w:left="0"/>
              <w:rPr>
                <w:sz w:val="24"/>
              </w:rPr>
            </w:pPr>
            <w:r>
              <w:rPr>
                <w:sz w:val="24"/>
              </w:rPr>
              <w:t>1.</w:t>
            </w:r>
            <w:r>
              <w:rPr>
                <w:spacing w:val="-3"/>
                <w:sz w:val="24"/>
              </w:rPr>
              <w:t xml:space="preserve"> </w:t>
            </w:r>
            <w:r>
              <w:rPr>
                <w:sz w:val="24"/>
              </w:rPr>
              <w:t>Обеспечение</w:t>
            </w:r>
            <w:r>
              <w:rPr>
                <w:spacing w:val="-3"/>
                <w:sz w:val="24"/>
              </w:rPr>
              <w:t xml:space="preserve"> </w:t>
            </w:r>
            <w:r>
              <w:rPr>
                <w:sz w:val="24"/>
              </w:rPr>
              <w:t>координации</w:t>
            </w:r>
            <w:r>
              <w:rPr>
                <w:spacing w:val="-3"/>
                <w:sz w:val="24"/>
              </w:rPr>
              <w:t xml:space="preserve"> </w:t>
            </w:r>
            <w:r>
              <w:rPr>
                <w:sz w:val="24"/>
              </w:rPr>
              <w:t>взаимодействия</w:t>
            </w:r>
          </w:p>
          <w:p w:rsidR="002E6806" w:rsidRDefault="002E6806" w:rsidP="002A2122">
            <w:pPr>
              <w:pStyle w:val="TableParagraph"/>
              <w:spacing w:line="240" w:lineRule="auto"/>
              <w:ind w:left="0"/>
              <w:rPr>
                <w:sz w:val="24"/>
              </w:rPr>
            </w:pPr>
            <w:r>
              <w:rPr>
                <w:sz w:val="24"/>
              </w:rPr>
              <w:t>участников образовательных отношений по</w:t>
            </w:r>
            <w:r>
              <w:rPr>
                <w:spacing w:val="-57"/>
                <w:sz w:val="24"/>
              </w:rPr>
              <w:t xml:space="preserve"> </w:t>
            </w:r>
            <w:r>
              <w:rPr>
                <w:sz w:val="24"/>
              </w:rPr>
              <w:t>организации</w:t>
            </w:r>
            <w:r>
              <w:rPr>
                <w:spacing w:val="-1"/>
                <w:sz w:val="24"/>
              </w:rPr>
              <w:t xml:space="preserve"> </w:t>
            </w:r>
            <w:r>
              <w:rPr>
                <w:sz w:val="24"/>
              </w:rPr>
              <w:t>введения ФГОС НОО</w:t>
            </w:r>
          </w:p>
        </w:tc>
        <w:tc>
          <w:tcPr>
            <w:tcW w:w="1975" w:type="dxa"/>
          </w:tcPr>
          <w:p w:rsidR="002E6806" w:rsidRDefault="002E6806" w:rsidP="002A2122">
            <w:pPr>
              <w:pStyle w:val="TableParagraph"/>
              <w:spacing w:line="240" w:lineRule="auto"/>
              <w:ind w:left="0"/>
              <w:jc w:val="center"/>
              <w:rPr>
                <w:sz w:val="24"/>
              </w:rPr>
            </w:pPr>
            <w:r>
              <w:rPr>
                <w:sz w:val="24"/>
              </w:rPr>
              <w:t>в</w:t>
            </w:r>
            <w:r>
              <w:rPr>
                <w:spacing w:val="-4"/>
                <w:sz w:val="24"/>
              </w:rPr>
              <w:t xml:space="preserve"> </w:t>
            </w:r>
            <w:r>
              <w:rPr>
                <w:sz w:val="24"/>
              </w:rPr>
              <w:t>течение всего</w:t>
            </w:r>
          </w:p>
          <w:p w:rsidR="002E6806" w:rsidRDefault="002E6806" w:rsidP="002A2122">
            <w:pPr>
              <w:pStyle w:val="TableParagraph"/>
              <w:spacing w:line="240" w:lineRule="auto"/>
              <w:ind w:left="0"/>
              <w:jc w:val="center"/>
              <w:rPr>
                <w:sz w:val="24"/>
              </w:rPr>
            </w:pPr>
            <w:r>
              <w:rPr>
                <w:sz w:val="24"/>
              </w:rPr>
              <w:t>периода</w:t>
            </w:r>
          </w:p>
        </w:tc>
      </w:tr>
      <w:tr w:rsidR="002E6806" w:rsidTr="002E6806">
        <w:tc>
          <w:tcPr>
            <w:tcW w:w="2711" w:type="dxa"/>
            <w:vMerge/>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0"/>
              <w:rPr>
                <w:sz w:val="24"/>
              </w:rPr>
            </w:pPr>
            <w:r>
              <w:rPr>
                <w:sz w:val="24"/>
              </w:rPr>
              <w:t>2. Разработка и реализация моделей</w:t>
            </w:r>
            <w:r>
              <w:rPr>
                <w:spacing w:val="1"/>
                <w:sz w:val="24"/>
              </w:rPr>
              <w:t xml:space="preserve"> </w:t>
            </w:r>
            <w:r>
              <w:rPr>
                <w:sz w:val="24"/>
              </w:rPr>
              <w:t>взаимодействия образовательных о</w:t>
            </w:r>
            <w:r>
              <w:rPr>
                <w:spacing w:val="1"/>
                <w:sz w:val="24"/>
              </w:rPr>
              <w:t>р</w:t>
            </w:r>
            <w:r>
              <w:rPr>
                <w:sz w:val="24"/>
              </w:rPr>
              <w:t>ганизаций и организаций дополнительного</w:t>
            </w:r>
            <w:r>
              <w:rPr>
                <w:spacing w:val="1"/>
                <w:sz w:val="24"/>
              </w:rPr>
              <w:t xml:space="preserve"> </w:t>
            </w:r>
            <w:r>
              <w:rPr>
                <w:sz w:val="24"/>
              </w:rPr>
              <w:t>образования,</w:t>
            </w:r>
            <w:r>
              <w:rPr>
                <w:spacing w:val="1"/>
                <w:sz w:val="24"/>
              </w:rPr>
              <w:t xml:space="preserve"> </w:t>
            </w:r>
            <w:r>
              <w:rPr>
                <w:sz w:val="24"/>
              </w:rPr>
              <w:t>обеспечивающих</w:t>
            </w:r>
            <w:r>
              <w:rPr>
                <w:spacing w:val="4"/>
                <w:sz w:val="24"/>
              </w:rPr>
              <w:t xml:space="preserve"> </w:t>
            </w:r>
            <w:r>
              <w:rPr>
                <w:sz w:val="24"/>
              </w:rPr>
              <w:t>организацию</w:t>
            </w:r>
            <w:r>
              <w:rPr>
                <w:spacing w:val="-57"/>
                <w:sz w:val="24"/>
              </w:rPr>
              <w:t xml:space="preserve"> </w:t>
            </w:r>
            <w:r>
              <w:rPr>
                <w:sz w:val="24"/>
              </w:rPr>
              <w:t>внеурочной</w:t>
            </w:r>
            <w:r>
              <w:rPr>
                <w:spacing w:val="-1"/>
                <w:sz w:val="24"/>
              </w:rPr>
              <w:t xml:space="preserve"> </w:t>
            </w:r>
            <w:r>
              <w:rPr>
                <w:sz w:val="24"/>
              </w:rPr>
              <w:t>деятельности</w:t>
            </w:r>
          </w:p>
        </w:tc>
        <w:tc>
          <w:tcPr>
            <w:tcW w:w="1975" w:type="dxa"/>
          </w:tcPr>
          <w:p w:rsidR="002E6806" w:rsidRDefault="002E6806" w:rsidP="002A2122">
            <w:pPr>
              <w:pStyle w:val="TableParagraph"/>
              <w:spacing w:before="9" w:line="240" w:lineRule="auto"/>
              <w:ind w:left="0"/>
              <w:jc w:val="center"/>
              <w:rPr>
                <w:b/>
              </w:rPr>
            </w:pPr>
          </w:p>
          <w:p w:rsidR="002E6806" w:rsidRDefault="002E6806" w:rsidP="002A2122">
            <w:pPr>
              <w:pStyle w:val="TableParagraph"/>
              <w:spacing w:line="240" w:lineRule="auto"/>
              <w:ind w:left="0"/>
              <w:jc w:val="center"/>
              <w:rPr>
                <w:sz w:val="24"/>
              </w:rPr>
            </w:pPr>
            <w:r>
              <w:rPr>
                <w:sz w:val="24"/>
              </w:rPr>
              <w:t>по</w:t>
            </w:r>
            <w:r>
              <w:rPr>
                <w:spacing w:val="3"/>
                <w:sz w:val="24"/>
              </w:rPr>
              <w:t xml:space="preserve"> </w:t>
            </w:r>
            <w:r>
              <w:rPr>
                <w:sz w:val="24"/>
              </w:rPr>
              <w:t>необходимости</w:t>
            </w:r>
          </w:p>
        </w:tc>
      </w:tr>
      <w:tr w:rsidR="002E6806" w:rsidTr="002E6806">
        <w:tc>
          <w:tcPr>
            <w:tcW w:w="2711" w:type="dxa"/>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 xml:space="preserve">3. </w:t>
            </w:r>
            <w:proofErr w:type="gramStart"/>
            <w:r>
              <w:rPr>
                <w:sz w:val="24"/>
              </w:rPr>
              <w:t>Разработка и реализация системы</w:t>
            </w:r>
            <w:r>
              <w:rPr>
                <w:spacing w:val="1"/>
                <w:sz w:val="24"/>
              </w:rPr>
              <w:t xml:space="preserve"> </w:t>
            </w:r>
            <w:r>
              <w:rPr>
                <w:sz w:val="24"/>
              </w:rPr>
              <w:t>мониторинга образовательных потребностей</w:t>
            </w:r>
            <w:r>
              <w:rPr>
                <w:spacing w:val="-57"/>
                <w:sz w:val="24"/>
              </w:rPr>
              <w:t xml:space="preserve"> </w:t>
            </w:r>
            <w:r>
              <w:rPr>
                <w:sz w:val="24"/>
              </w:rPr>
              <w:lastRenderedPageBreak/>
              <w:t>обучающихся</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(законных</w:t>
            </w:r>
            <w:proofErr w:type="gramEnd"/>
          </w:p>
          <w:p w:rsidR="002E6806" w:rsidRDefault="002E6806" w:rsidP="002A2122">
            <w:pPr>
              <w:pStyle w:val="TableParagraph"/>
              <w:spacing w:line="240" w:lineRule="auto"/>
              <w:ind w:left="-7" w:right="-133"/>
              <w:rPr>
                <w:sz w:val="24"/>
              </w:rPr>
            </w:pPr>
            <w:r>
              <w:rPr>
                <w:sz w:val="24"/>
              </w:rPr>
              <w:t>представителей)</w:t>
            </w:r>
            <w:r>
              <w:rPr>
                <w:spacing w:val="1"/>
                <w:sz w:val="24"/>
              </w:rPr>
              <w:t xml:space="preserve"> </w:t>
            </w:r>
            <w:r>
              <w:rPr>
                <w:sz w:val="24"/>
              </w:rPr>
              <w:t>по использованию</w:t>
            </w:r>
            <w:r>
              <w:rPr>
                <w:spacing w:val="1"/>
                <w:sz w:val="24"/>
              </w:rPr>
              <w:t xml:space="preserve"> </w:t>
            </w:r>
            <w:r>
              <w:rPr>
                <w:sz w:val="24"/>
              </w:rPr>
              <w:t>часов</w:t>
            </w:r>
            <w:r>
              <w:rPr>
                <w:spacing w:val="-57"/>
                <w:sz w:val="24"/>
              </w:rPr>
              <w:t xml:space="preserve"> </w:t>
            </w:r>
            <w:r>
              <w:rPr>
                <w:sz w:val="24"/>
              </w:rPr>
              <w:t>вариативной части учебного плана и</w:t>
            </w:r>
            <w:r>
              <w:rPr>
                <w:spacing w:val="1"/>
                <w:sz w:val="24"/>
              </w:rPr>
              <w:t xml:space="preserve"> </w:t>
            </w:r>
            <w:r>
              <w:rPr>
                <w:sz w:val="24"/>
              </w:rPr>
              <w:t>внеурочной</w:t>
            </w:r>
            <w:r>
              <w:rPr>
                <w:spacing w:val="-1"/>
                <w:sz w:val="24"/>
              </w:rPr>
              <w:t xml:space="preserve"> </w:t>
            </w:r>
            <w:r>
              <w:rPr>
                <w:sz w:val="24"/>
              </w:rPr>
              <w:t>деятельности</w:t>
            </w:r>
          </w:p>
        </w:tc>
        <w:tc>
          <w:tcPr>
            <w:tcW w:w="1975" w:type="dxa"/>
          </w:tcPr>
          <w:p w:rsidR="002E6806" w:rsidRDefault="002E6806" w:rsidP="002A2122">
            <w:pPr>
              <w:pStyle w:val="TableParagraph"/>
              <w:spacing w:line="240" w:lineRule="auto"/>
              <w:ind w:left="0" w:right="-133"/>
              <w:jc w:val="center"/>
              <w:rPr>
                <w:b/>
                <w:sz w:val="26"/>
              </w:rPr>
            </w:pPr>
          </w:p>
          <w:p w:rsidR="002E6806" w:rsidRDefault="002E6806" w:rsidP="002A2122">
            <w:pPr>
              <w:pStyle w:val="TableParagraph"/>
              <w:spacing w:before="9" w:line="240" w:lineRule="auto"/>
              <w:ind w:left="0" w:right="-133"/>
              <w:jc w:val="center"/>
              <w:rPr>
                <w:b/>
                <w:sz w:val="20"/>
              </w:rPr>
            </w:pPr>
          </w:p>
          <w:p w:rsidR="002E6806" w:rsidRDefault="002E6806" w:rsidP="002A2122">
            <w:pPr>
              <w:pStyle w:val="TableParagraph"/>
              <w:spacing w:line="240" w:lineRule="auto"/>
              <w:ind w:left="0" w:right="-133"/>
              <w:jc w:val="center"/>
              <w:rPr>
                <w:sz w:val="24"/>
              </w:rPr>
            </w:pPr>
            <w:r>
              <w:rPr>
                <w:sz w:val="24"/>
              </w:rPr>
              <w:lastRenderedPageBreak/>
              <w:t>ежегодно</w:t>
            </w:r>
          </w:p>
        </w:tc>
      </w:tr>
      <w:tr w:rsidR="002E6806" w:rsidTr="002E6806">
        <w:tc>
          <w:tcPr>
            <w:tcW w:w="2711" w:type="dxa"/>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4.</w:t>
            </w:r>
            <w:r>
              <w:rPr>
                <w:spacing w:val="-3"/>
                <w:sz w:val="24"/>
              </w:rPr>
              <w:t xml:space="preserve"> </w:t>
            </w:r>
            <w:r>
              <w:rPr>
                <w:sz w:val="24"/>
              </w:rPr>
              <w:t>Привлечение</w:t>
            </w:r>
            <w:r>
              <w:rPr>
                <w:spacing w:val="-3"/>
                <w:sz w:val="24"/>
              </w:rPr>
              <w:t xml:space="preserve"> </w:t>
            </w:r>
            <w:r>
              <w:rPr>
                <w:sz w:val="24"/>
              </w:rPr>
              <w:t>органов</w:t>
            </w:r>
            <w:r>
              <w:rPr>
                <w:spacing w:val="-4"/>
                <w:sz w:val="24"/>
              </w:rPr>
              <w:t xml:space="preserve"> </w:t>
            </w:r>
            <w:r>
              <w:rPr>
                <w:sz w:val="24"/>
              </w:rPr>
              <w:t>государственно-</w:t>
            </w:r>
          </w:p>
          <w:p w:rsidR="002E6806" w:rsidRDefault="002E6806" w:rsidP="002A2122">
            <w:pPr>
              <w:pStyle w:val="TableParagraph"/>
              <w:spacing w:line="240" w:lineRule="auto"/>
              <w:ind w:left="-7" w:right="-133"/>
              <w:rPr>
                <w:sz w:val="24"/>
              </w:rPr>
            </w:pPr>
            <w:r>
              <w:rPr>
                <w:sz w:val="24"/>
              </w:rPr>
              <w:t>общественного управления образовательной</w:t>
            </w:r>
            <w:r>
              <w:rPr>
                <w:spacing w:val="-57"/>
                <w:sz w:val="24"/>
              </w:rPr>
              <w:t xml:space="preserve"> </w:t>
            </w:r>
            <w:r>
              <w:rPr>
                <w:sz w:val="24"/>
              </w:rPr>
              <w:t>организацией к проектированию основной</w:t>
            </w:r>
            <w:r>
              <w:rPr>
                <w:spacing w:val="1"/>
                <w:sz w:val="24"/>
              </w:rPr>
              <w:t xml:space="preserve"> </w:t>
            </w:r>
            <w:proofErr w:type="gramStart"/>
            <w:r>
              <w:rPr>
                <w:sz w:val="24"/>
              </w:rPr>
              <w:t>образователь-ной</w:t>
            </w:r>
            <w:proofErr w:type="gramEnd"/>
            <w:r>
              <w:rPr>
                <w:sz w:val="24"/>
              </w:rPr>
              <w:t xml:space="preserve"> 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tc>
        <w:tc>
          <w:tcPr>
            <w:tcW w:w="1975" w:type="dxa"/>
          </w:tcPr>
          <w:p w:rsidR="002E6806" w:rsidRDefault="002E6806" w:rsidP="002A2122">
            <w:pPr>
              <w:pStyle w:val="TableParagraph"/>
              <w:spacing w:line="240" w:lineRule="auto"/>
              <w:ind w:left="0" w:right="-133"/>
              <w:jc w:val="center"/>
              <w:rPr>
                <w:sz w:val="24"/>
              </w:rPr>
            </w:pPr>
            <w:r>
              <w:rPr>
                <w:sz w:val="24"/>
              </w:rPr>
              <w:t>до</w:t>
            </w:r>
            <w:r>
              <w:rPr>
                <w:spacing w:val="-2"/>
                <w:sz w:val="24"/>
              </w:rPr>
              <w:t xml:space="preserve"> </w:t>
            </w:r>
            <w:r>
              <w:rPr>
                <w:sz w:val="24"/>
              </w:rPr>
              <w:t>августа</w:t>
            </w:r>
          </w:p>
        </w:tc>
      </w:tr>
      <w:tr w:rsidR="002E6806" w:rsidTr="002E6806">
        <w:tc>
          <w:tcPr>
            <w:tcW w:w="2711" w:type="dxa"/>
            <w:vMerge w:val="restart"/>
          </w:tcPr>
          <w:p w:rsidR="002E6806" w:rsidRPr="002E6806" w:rsidRDefault="002E6806" w:rsidP="002A2122">
            <w:pPr>
              <w:pStyle w:val="TableParagraph"/>
              <w:spacing w:line="240" w:lineRule="auto"/>
              <w:ind w:left="0" w:right="-57"/>
              <w:jc w:val="center"/>
              <w:rPr>
                <w:b/>
                <w:sz w:val="24"/>
              </w:rPr>
            </w:pPr>
            <w:r w:rsidRPr="002E6806">
              <w:rPr>
                <w:b/>
                <w:sz w:val="24"/>
              </w:rPr>
              <w:t>IV.</w:t>
            </w:r>
            <w:r w:rsidRPr="002E6806">
              <w:rPr>
                <w:b/>
                <w:spacing w:val="-2"/>
                <w:sz w:val="24"/>
              </w:rPr>
              <w:t xml:space="preserve"> </w:t>
            </w:r>
            <w:r w:rsidRPr="002E6806">
              <w:rPr>
                <w:b/>
                <w:sz w:val="24"/>
              </w:rPr>
              <w:t>Кадровое</w:t>
            </w:r>
          </w:p>
          <w:p w:rsidR="002E6806" w:rsidRPr="002E6806" w:rsidRDefault="002E6806" w:rsidP="002A2122">
            <w:pPr>
              <w:tabs>
                <w:tab w:val="left" w:pos="709"/>
                <w:tab w:val="left" w:pos="1362"/>
              </w:tabs>
              <w:ind w:right="-57"/>
              <w:jc w:val="center"/>
              <w:rPr>
                <w:b/>
                <w:sz w:val="24"/>
                <w:szCs w:val="24"/>
              </w:rPr>
            </w:pPr>
            <w:r w:rsidRPr="002E6806">
              <w:rPr>
                <w:b/>
                <w:sz w:val="24"/>
              </w:rPr>
              <w:t>обес</w:t>
            </w:r>
            <w:r w:rsidRPr="002E6806">
              <w:rPr>
                <w:b/>
                <w:sz w:val="24"/>
              </w:rPr>
              <w:t>печение</w:t>
            </w:r>
            <w:r w:rsidRPr="002E6806">
              <w:rPr>
                <w:b/>
                <w:spacing w:val="1"/>
                <w:sz w:val="24"/>
              </w:rPr>
              <w:t xml:space="preserve"> </w:t>
            </w:r>
            <w:r w:rsidRPr="002E6806">
              <w:rPr>
                <w:b/>
                <w:sz w:val="24"/>
              </w:rPr>
              <w:t xml:space="preserve">введения </w:t>
            </w:r>
            <w:r w:rsidRPr="002E6806">
              <w:rPr>
                <w:b/>
                <w:sz w:val="24"/>
              </w:rPr>
              <w:t>ФГОС</w:t>
            </w:r>
            <w:r w:rsidRPr="002E6806">
              <w:rPr>
                <w:b/>
                <w:sz w:val="24"/>
              </w:rPr>
              <w:t xml:space="preserve"> </w:t>
            </w:r>
            <w:r w:rsidRPr="002E6806">
              <w:rPr>
                <w:b/>
                <w:spacing w:val="-58"/>
                <w:sz w:val="24"/>
              </w:rPr>
              <w:t xml:space="preserve"> </w:t>
            </w:r>
            <w:r w:rsidRPr="002E6806">
              <w:rPr>
                <w:b/>
                <w:sz w:val="24"/>
              </w:rPr>
              <w:t>НОО</w:t>
            </w:r>
          </w:p>
        </w:tc>
        <w:tc>
          <w:tcPr>
            <w:tcW w:w="4885" w:type="dxa"/>
          </w:tcPr>
          <w:p w:rsidR="002E6806" w:rsidRDefault="002E6806" w:rsidP="002A2122">
            <w:pPr>
              <w:pStyle w:val="TableParagraph"/>
              <w:spacing w:line="240" w:lineRule="auto"/>
              <w:ind w:left="-7" w:right="-133"/>
              <w:rPr>
                <w:sz w:val="24"/>
              </w:rPr>
            </w:pPr>
            <w:r>
              <w:rPr>
                <w:sz w:val="24"/>
              </w:rPr>
              <w:t>1.</w:t>
            </w:r>
            <w:r>
              <w:rPr>
                <w:spacing w:val="-2"/>
                <w:sz w:val="24"/>
              </w:rPr>
              <w:t xml:space="preserve"> </w:t>
            </w:r>
            <w:r>
              <w:rPr>
                <w:sz w:val="24"/>
              </w:rPr>
              <w:t>Анализ</w:t>
            </w:r>
            <w:r>
              <w:rPr>
                <w:spacing w:val="-1"/>
                <w:sz w:val="24"/>
              </w:rPr>
              <w:t xml:space="preserve"> </w:t>
            </w:r>
            <w:r>
              <w:rPr>
                <w:sz w:val="24"/>
              </w:rPr>
              <w:t>кадрового</w:t>
            </w:r>
            <w:r>
              <w:rPr>
                <w:spacing w:val="-2"/>
                <w:sz w:val="24"/>
              </w:rPr>
              <w:t xml:space="preserve"> </w:t>
            </w:r>
            <w:r>
              <w:rPr>
                <w:sz w:val="24"/>
              </w:rPr>
              <w:t>обеспечения</w:t>
            </w:r>
            <w:r>
              <w:rPr>
                <w:spacing w:val="-2"/>
                <w:sz w:val="24"/>
              </w:rPr>
              <w:t xml:space="preserve"> </w:t>
            </w:r>
            <w:r>
              <w:rPr>
                <w:sz w:val="24"/>
              </w:rPr>
              <w:t>введения</w:t>
            </w:r>
            <w:r>
              <w:rPr>
                <w:spacing w:val="-4"/>
                <w:sz w:val="24"/>
              </w:rPr>
              <w:t xml:space="preserve"> </w:t>
            </w:r>
            <w:r>
              <w:rPr>
                <w:sz w:val="24"/>
              </w:rPr>
              <w:t>и</w:t>
            </w:r>
          </w:p>
          <w:p w:rsidR="002E6806" w:rsidRDefault="002E6806" w:rsidP="002A2122">
            <w:pPr>
              <w:pStyle w:val="TableParagraph"/>
              <w:spacing w:line="240" w:lineRule="auto"/>
              <w:ind w:left="-7" w:right="-133"/>
              <w:rPr>
                <w:sz w:val="24"/>
              </w:rPr>
            </w:pPr>
            <w:r>
              <w:rPr>
                <w:sz w:val="24"/>
              </w:rPr>
              <w:t>реализации</w:t>
            </w:r>
            <w:r>
              <w:rPr>
                <w:spacing w:val="-5"/>
                <w:sz w:val="24"/>
              </w:rPr>
              <w:t xml:space="preserve"> </w:t>
            </w:r>
            <w:r>
              <w:rPr>
                <w:sz w:val="24"/>
              </w:rPr>
              <w:t>ФГОС</w:t>
            </w:r>
            <w:r>
              <w:rPr>
                <w:spacing w:val="-5"/>
                <w:sz w:val="24"/>
              </w:rPr>
              <w:t xml:space="preserve"> </w:t>
            </w:r>
            <w:r>
              <w:rPr>
                <w:sz w:val="24"/>
              </w:rPr>
              <w:t>НОО</w:t>
            </w:r>
          </w:p>
        </w:tc>
        <w:tc>
          <w:tcPr>
            <w:tcW w:w="1975" w:type="dxa"/>
          </w:tcPr>
          <w:p w:rsidR="002E6806" w:rsidRDefault="002E6806" w:rsidP="002A2122">
            <w:pPr>
              <w:pStyle w:val="TableParagraph"/>
              <w:spacing w:line="240" w:lineRule="auto"/>
              <w:ind w:left="0" w:right="-133"/>
              <w:jc w:val="center"/>
              <w:rPr>
                <w:sz w:val="24"/>
              </w:rPr>
            </w:pPr>
            <w:r>
              <w:rPr>
                <w:sz w:val="24"/>
              </w:rPr>
              <w:t>до</w:t>
            </w:r>
            <w:r>
              <w:rPr>
                <w:spacing w:val="-2"/>
                <w:sz w:val="24"/>
              </w:rPr>
              <w:t xml:space="preserve"> </w:t>
            </w:r>
            <w:r>
              <w:rPr>
                <w:sz w:val="24"/>
              </w:rPr>
              <w:t>августа</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9"/>
              <w:jc w:val="both"/>
              <w:rPr>
                <w:sz w:val="24"/>
              </w:rPr>
            </w:pPr>
            <w:r>
              <w:rPr>
                <w:sz w:val="24"/>
              </w:rPr>
              <w:t>2. Создание (корректировка) плана-графика</w:t>
            </w:r>
            <w:r>
              <w:rPr>
                <w:spacing w:val="1"/>
                <w:sz w:val="24"/>
              </w:rPr>
              <w:t xml:space="preserve"> </w:t>
            </w:r>
            <w:r>
              <w:rPr>
                <w:sz w:val="24"/>
              </w:rPr>
              <w:t>повышения</w:t>
            </w:r>
            <w:r>
              <w:rPr>
                <w:spacing w:val="-8"/>
                <w:sz w:val="24"/>
              </w:rPr>
              <w:t xml:space="preserve"> </w:t>
            </w:r>
            <w:r>
              <w:rPr>
                <w:sz w:val="24"/>
              </w:rPr>
              <w:t>квалификации</w:t>
            </w:r>
            <w:r>
              <w:rPr>
                <w:spacing w:val="-8"/>
                <w:sz w:val="24"/>
              </w:rPr>
              <w:t xml:space="preserve"> </w:t>
            </w:r>
            <w:r>
              <w:rPr>
                <w:sz w:val="24"/>
              </w:rPr>
              <w:t>педагогических</w:t>
            </w:r>
            <w:r>
              <w:rPr>
                <w:spacing w:val="-4"/>
                <w:sz w:val="24"/>
              </w:rPr>
              <w:t xml:space="preserve"> </w:t>
            </w:r>
            <w:r>
              <w:rPr>
                <w:sz w:val="24"/>
              </w:rPr>
              <w:t>и</w:t>
            </w:r>
            <w:r>
              <w:rPr>
                <w:spacing w:val="-58"/>
                <w:sz w:val="24"/>
              </w:rPr>
              <w:t xml:space="preserve"> </w:t>
            </w:r>
            <w:r>
              <w:rPr>
                <w:sz w:val="24"/>
              </w:rPr>
              <w:t>руководящих работников образовательной</w:t>
            </w:r>
            <w:r>
              <w:rPr>
                <w:spacing w:val="-57"/>
                <w:sz w:val="24"/>
              </w:rPr>
              <w:t xml:space="preserve"> </w:t>
            </w:r>
            <w:r>
              <w:rPr>
                <w:sz w:val="24"/>
              </w:rPr>
              <w:t>организации</w:t>
            </w:r>
            <w:r>
              <w:rPr>
                <w:spacing w:val="-2"/>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3"/>
                <w:sz w:val="24"/>
              </w:rPr>
              <w:t xml:space="preserve"> </w:t>
            </w:r>
            <w:r>
              <w:rPr>
                <w:sz w:val="24"/>
              </w:rPr>
              <w:t>введением</w:t>
            </w:r>
          </w:p>
          <w:p w:rsidR="002E6806" w:rsidRDefault="002E6806" w:rsidP="002A2122">
            <w:pPr>
              <w:pStyle w:val="TableParagraph"/>
              <w:spacing w:line="240" w:lineRule="auto"/>
              <w:ind w:left="-7" w:right="-133"/>
              <w:rPr>
                <w:sz w:val="24"/>
              </w:rPr>
            </w:pPr>
            <w:r>
              <w:rPr>
                <w:sz w:val="24"/>
              </w:rPr>
              <w:t>ФГОС</w:t>
            </w:r>
            <w:r>
              <w:rPr>
                <w:spacing w:val="-7"/>
                <w:sz w:val="24"/>
              </w:rPr>
              <w:t xml:space="preserve"> </w:t>
            </w:r>
            <w:r>
              <w:rPr>
                <w:sz w:val="24"/>
              </w:rPr>
              <w:t>НОО</w:t>
            </w:r>
          </w:p>
        </w:tc>
        <w:tc>
          <w:tcPr>
            <w:tcW w:w="1975" w:type="dxa"/>
          </w:tcPr>
          <w:p w:rsidR="002E6806" w:rsidRDefault="002E6806" w:rsidP="002A2122">
            <w:pPr>
              <w:jc w:val="center"/>
            </w:pPr>
            <w:r w:rsidRPr="00A82204">
              <w:rPr>
                <w:sz w:val="24"/>
              </w:rPr>
              <w:t>до</w:t>
            </w:r>
            <w:r w:rsidRPr="00A82204">
              <w:rPr>
                <w:spacing w:val="-2"/>
                <w:sz w:val="24"/>
              </w:rPr>
              <w:t xml:space="preserve"> </w:t>
            </w:r>
            <w:r w:rsidRPr="00A82204">
              <w:rPr>
                <w:sz w:val="24"/>
              </w:rPr>
              <w:t>августа</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3.</w:t>
            </w:r>
            <w:r>
              <w:rPr>
                <w:spacing w:val="2"/>
                <w:sz w:val="24"/>
              </w:rPr>
              <w:t xml:space="preserve"> </w:t>
            </w:r>
            <w:r>
              <w:rPr>
                <w:sz w:val="24"/>
              </w:rPr>
              <w:t>Разработка</w:t>
            </w:r>
            <w:r>
              <w:rPr>
                <w:spacing w:val="1"/>
                <w:sz w:val="24"/>
              </w:rPr>
              <w:t xml:space="preserve"> </w:t>
            </w:r>
            <w:r>
              <w:rPr>
                <w:sz w:val="24"/>
              </w:rPr>
              <w:t>(корректировка) плана научно-</w:t>
            </w:r>
          </w:p>
          <w:p w:rsidR="002E6806" w:rsidRDefault="002E6806" w:rsidP="002A2122">
            <w:pPr>
              <w:pStyle w:val="TableParagraph"/>
              <w:spacing w:line="240" w:lineRule="auto"/>
              <w:ind w:left="-7" w:right="-133"/>
              <w:rPr>
                <w:sz w:val="24"/>
              </w:rPr>
            </w:pPr>
            <w:r>
              <w:rPr>
                <w:sz w:val="24"/>
              </w:rPr>
              <w:t>методической работы (внутришкольного</w:t>
            </w:r>
            <w:r>
              <w:rPr>
                <w:spacing w:val="1"/>
                <w:sz w:val="24"/>
              </w:rPr>
              <w:t xml:space="preserve"> </w:t>
            </w:r>
            <w:r>
              <w:rPr>
                <w:sz w:val="24"/>
              </w:rPr>
              <w:t>повышения квалификации) с ориентацией на</w:t>
            </w:r>
            <w:r>
              <w:rPr>
                <w:spacing w:val="-57"/>
                <w:sz w:val="24"/>
              </w:rPr>
              <w:t xml:space="preserve"> </w:t>
            </w:r>
            <w:r>
              <w:rPr>
                <w:sz w:val="24"/>
              </w:rPr>
              <w:t>проблемы</w:t>
            </w:r>
            <w:r>
              <w:rPr>
                <w:spacing w:val="-5"/>
                <w:sz w:val="24"/>
              </w:rPr>
              <w:t xml:space="preserve"> </w:t>
            </w:r>
            <w:r>
              <w:rPr>
                <w:sz w:val="24"/>
              </w:rPr>
              <w:t>введения ФГОС</w:t>
            </w:r>
            <w:r>
              <w:rPr>
                <w:spacing w:val="2"/>
                <w:sz w:val="24"/>
              </w:rPr>
              <w:t xml:space="preserve"> </w:t>
            </w:r>
            <w:r>
              <w:rPr>
                <w:sz w:val="24"/>
              </w:rPr>
              <w:t>НОО</w:t>
            </w:r>
          </w:p>
        </w:tc>
        <w:tc>
          <w:tcPr>
            <w:tcW w:w="1975" w:type="dxa"/>
          </w:tcPr>
          <w:p w:rsidR="002E6806" w:rsidRDefault="002E6806" w:rsidP="002A2122">
            <w:pPr>
              <w:jc w:val="center"/>
            </w:pPr>
            <w:r w:rsidRPr="00A82204">
              <w:rPr>
                <w:sz w:val="24"/>
              </w:rPr>
              <w:t>до</w:t>
            </w:r>
            <w:r w:rsidRPr="00A82204">
              <w:rPr>
                <w:spacing w:val="-2"/>
                <w:sz w:val="24"/>
              </w:rPr>
              <w:t xml:space="preserve"> </w:t>
            </w:r>
            <w:r w:rsidRPr="00A82204">
              <w:rPr>
                <w:sz w:val="24"/>
              </w:rPr>
              <w:t>августа</w:t>
            </w:r>
          </w:p>
        </w:tc>
      </w:tr>
      <w:tr w:rsidR="002E6806" w:rsidTr="002E6806">
        <w:tc>
          <w:tcPr>
            <w:tcW w:w="2711" w:type="dxa"/>
            <w:vMerge w:val="restart"/>
          </w:tcPr>
          <w:p w:rsidR="002E6806" w:rsidRPr="002E6806" w:rsidRDefault="002E6806" w:rsidP="002A2122">
            <w:pPr>
              <w:pStyle w:val="TableParagraph"/>
              <w:spacing w:line="240" w:lineRule="auto"/>
              <w:ind w:left="0" w:right="-57"/>
              <w:jc w:val="center"/>
              <w:rPr>
                <w:b/>
                <w:sz w:val="24"/>
              </w:rPr>
            </w:pPr>
            <w:r w:rsidRPr="002E6806">
              <w:rPr>
                <w:b/>
                <w:sz w:val="24"/>
              </w:rPr>
              <w:t>V.</w:t>
            </w:r>
            <w:r w:rsidRPr="002E6806">
              <w:rPr>
                <w:b/>
                <w:sz w:val="24"/>
              </w:rPr>
              <w:t xml:space="preserve"> Информационно</w:t>
            </w:r>
            <w:r>
              <w:rPr>
                <w:b/>
                <w:sz w:val="24"/>
              </w:rPr>
              <w:t xml:space="preserve">е </w:t>
            </w:r>
            <w:r w:rsidRPr="002E6806">
              <w:rPr>
                <w:b/>
                <w:spacing w:val="-58"/>
                <w:sz w:val="24"/>
              </w:rPr>
              <w:t xml:space="preserve"> </w:t>
            </w:r>
            <w:r w:rsidRPr="002E6806">
              <w:rPr>
                <w:b/>
                <w:sz w:val="24"/>
              </w:rPr>
              <w:t xml:space="preserve"> </w:t>
            </w:r>
            <w:r w:rsidRPr="002E6806">
              <w:rPr>
                <w:b/>
                <w:sz w:val="24"/>
              </w:rPr>
              <w:t>обеспечение</w:t>
            </w:r>
            <w:r w:rsidRPr="002E6806">
              <w:rPr>
                <w:b/>
                <w:spacing w:val="1"/>
                <w:sz w:val="24"/>
              </w:rPr>
              <w:t xml:space="preserve"> </w:t>
            </w:r>
            <w:r>
              <w:rPr>
                <w:b/>
                <w:sz w:val="24"/>
              </w:rPr>
              <w:t>введе</w:t>
            </w:r>
            <w:r w:rsidRPr="002E6806">
              <w:rPr>
                <w:b/>
                <w:sz w:val="24"/>
              </w:rPr>
              <w:t>ния</w:t>
            </w:r>
            <w:r w:rsidRPr="002E6806">
              <w:rPr>
                <w:b/>
                <w:spacing w:val="1"/>
                <w:sz w:val="24"/>
              </w:rPr>
              <w:t xml:space="preserve"> </w:t>
            </w:r>
            <w:r w:rsidRPr="002E6806">
              <w:rPr>
                <w:b/>
                <w:sz w:val="24"/>
              </w:rPr>
              <w:t>ФГОС</w:t>
            </w:r>
            <w:r w:rsidRPr="002E6806">
              <w:rPr>
                <w:b/>
                <w:spacing w:val="-3"/>
                <w:sz w:val="24"/>
              </w:rPr>
              <w:t xml:space="preserve"> </w:t>
            </w:r>
            <w:r w:rsidRPr="002E6806">
              <w:rPr>
                <w:b/>
                <w:sz w:val="24"/>
              </w:rPr>
              <w:t>НОО</w:t>
            </w:r>
          </w:p>
        </w:tc>
        <w:tc>
          <w:tcPr>
            <w:tcW w:w="4885" w:type="dxa"/>
          </w:tcPr>
          <w:p w:rsidR="002E6806" w:rsidRDefault="002E6806" w:rsidP="002A2122">
            <w:pPr>
              <w:pStyle w:val="TableParagraph"/>
              <w:spacing w:line="240" w:lineRule="auto"/>
              <w:ind w:left="-7" w:right="-133"/>
              <w:rPr>
                <w:sz w:val="24"/>
              </w:rPr>
            </w:pPr>
            <w:r>
              <w:rPr>
                <w:sz w:val="24"/>
              </w:rPr>
              <w:t>1.</w:t>
            </w:r>
            <w:r>
              <w:rPr>
                <w:spacing w:val="-2"/>
                <w:sz w:val="24"/>
              </w:rPr>
              <w:t xml:space="preserve"> </w:t>
            </w:r>
            <w:r>
              <w:rPr>
                <w:sz w:val="24"/>
              </w:rPr>
              <w:t>Размещение</w:t>
            </w:r>
            <w:r>
              <w:rPr>
                <w:spacing w:val="-3"/>
                <w:sz w:val="24"/>
              </w:rPr>
              <w:t xml:space="preserve"> </w:t>
            </w:r>
            <w:r>
              <w:rPr>
                <w:sz w:val="24"/>
              </w:rPr>
              <w:t>на</w:t>
            </w:r>
            <w:r>
              <w:rPr>
                <w:spacing w:val="-2"/>
                <w:sz w:val="24"/>
              </w:rPr>
              <w:t xml:space="preserve"> </w:t>
            </w:r>
            <w:r>
              <w:rPr>
                <w:sz w:val="24"/>
              </w:rPr>
              <w:t>сайте</w:t>
            </w:r>
            <w:r>
              <w:rPr>
                <w:spacing w:val="1"/>
                <w:sz w:val="24"/>
              </w:rPr>
              <w:t xml:space="preserve"> </w:t>
            </w:r>
            <w:proofErr w:type="gramStart"/>
            <w:r>
              <w:rPr>
                <w:sz w:val="24"/>
              </w:rPr>
              <w:t>образовательной</w:t>
            </w:r>
            <w:proofErr w:type="gramEnd"/>
          </w:p>
          <w:p w:rsidR="002E6806" w:rsidRDefault="002E6806" w:rsidP="002A2122">
            <w:pPr>
              <w:pStyle w:val="TableParagraph"/>
              <w:spacing w:line="240" w:lineRule="auto"/>
              <w:ind w:left="-7" w:right="-133"/>
              <w:rPr>
                <w:sz w:val="24"/>
              </w:rPr>
            </w:pPr>
            <w:r>
              <w:rPr>
                <w:sz w:val="24"/>
              </w:rPr>
              <w:t>организации информационных материалов о</w:t>
            </w:r>
            <w:r>
              <w:rPr>
                <w:spacing w:val="-57"/>
                <w:sz w:val="24"/>
              </w:rPr>
              <w:t xml:space="preserve"> </w:t>
            </w:r>
            <w:r>
              <w:rPr>
                <w:sz w:val="24"/>
              </w:rPr>
              <w:t>введении</w:t>
            </w:r>
            <w:r>
              <w:rPr>
                <w:spacing w:val="-1"/>
                <w:sz w:val="24"/>
              </w:rPr>
              <w:t xml:space="preserve"> </w:t>
            </w:r>
            <w:r>
              <w:rPr>
                <w:sz w:val="24"/>
              </w:rPr>
              <w:t>ФГОС</w:t>
            </w:r>
            <w:r>
              <w:rPr>
                <w:spacing w:val="1"/>
                <w:sz w:val="24"/>
              </w:rPr>
              <w:t xml:space="preserve"> </w:t>
            </w:r>
            <w:r>
              <w:rPr>
                <w:sz w:val="24"/>
              </w:rPr>
              <w:t>НОО</w:t>
            </w:r>
          </w:p>
        </w:tc>
        <w:tc>
          <w:tcPr>
            <w:tcW w:w="1975" w:type="dxa"/>
          </w:tcPr>
          <w:p w:rsidR="002E6806" w:rsidRDefault="002E6806" w:rsidP="002A2122">
            <w:pPr>
              <w:jc w:val="center"/>
            </w:pPr>
            <w:r w:rsidRPr="00A82204">
              <w:rPr>
                <w:sz w:val="24"/>
              </w:rPr>
              <w:t>до</w:t>
            </w:r>
            <w:r w:rsidRPr="00A82204">
              <w:rPr>
                <w:spacing w:val="-2"/>
                <w:sz w:val="24"/>
              </w:rPr>
              <w:t xml:space="preserve"> </w:t>
            </w:r>
            <w:r w:rsidRPr="00A82204">
              <w:rPr>
                <w:sz w:val="24"/>
              </w:rPr>
              <w:t>августа</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2.</w:t>
            </w:r>
            <w:r>
              <w:rPr>
                <w:spacing w:val="2"/>
                <w:sz w:val="24"/>
              </w:rPr>
              <w:t xml:space="preserve"> </w:t>
            </w:r>
            <w:r>
              <w:rPr>
                <w:sz w:val="24"/>
              </w:rPr>
              <w:t>Широкое</w:t>
            </w:r>
            <w:r>
              <w:rPr>
                <w:spacing w:val="1"/>
                <w:sz w:val="24"/>
              </w:rPr>
              <w:t xml:space="preserve"> </w:t>
            </w:r>
            <w:r>
              <w:rPr>
                <w:sz w:val="24"/>
              </w:rPr>
              <w:t>информирование</w:t>
            </w:r>
            <w:r>
              <w:rPr>
                <w:spacing w:val="1"/>
                <w:sz w:val="24"/>
              </w:rPr>
              <w:t xml:space="preserve"> </w:t>
            </w:r>
            <w:r>
              <w:rPr>
                <w:sz w:val="24"/>
              </w:rPr>
              <w:t>родителей</w:t>
            </w:r>
          </w:p>
          <w:p w:rsidR="002E6806" w:rsidRDefault="002E6806" w:rsidP="002A2122">
            <w:pPr>
              <w:pStyle w:val="TableParagraph"/>
              <w:spacing w:line="240" w:lineRule="auto"/>
              <w:ind w:left="-7" w:right="-133"/>
              <w:rPr>
                <w:sz w:val="24"/>
              </w:rPr>
            </w:pPr>
            <w:r>
              <w:rPr>
                <w:sz w:val="24"/>
              </w:rPr>
              <w:t>(законных представителей) как участников</w:t>
            </w:r>
            <w:r>
              <w:rPr>
                <w:spacing w:val="-57"/>
                <w:sz w:val="24"/>
              </w:rPr>
              <w:t xml:space="preserve"> </w:t>
            </w:r>
            <w:r>
              <w:rPr>
                <w:sz w:val="24"/>
              </w:rPr>
              <w:t>образовательного процесса о введении и</w:t>
            </w:r>
            <w:r>
              <w:rPr>
                <w:spacing w:val="1"/>
                <w:sz w:val="24"/>
              </w:rPr>
              <w:t xml:space="preserve"> </w:t>
            </w:r>
            <w:r>
              <w:rPr>
                <w:sz w:val="24"/>
              </w:rPr>
              <w:t>реализации ФГОСНОО</w:t>
            </w:r>
          </w:p>
        </w:tc>
        <w:tc>
          <w:tcPr>
            <w:tcW w:w="1975" w:type="dxa"/>
          </w:tcPr>
          <w:p w:rsidR="002E6806" w:rsidRDefault="002E6806" w:rsidP="002A2122">
            <w:pPr>
              <w:jc w:val="center"/>
            </w:pPr>
            <w:r w:rsidRPr="00A82204">
              <w:rPr>
                <w:sz w:val="24"/>
              </w:rPr>
              <w:t>до</w:t>
            </w:r>
            <w:r w:rsidRPr="00A82204">
              <w:rPr>
                <w:spacing w:val="-2"/>
                <w:sz w:val="24"/>
              </w:rPr>
              <w:t xml:space="preserve"> </w:t>
            </w:r>
            <w:r w:rsidRPr="00A82204">
              <w:rPr>
                <w:sz w:val="24"/>
              </w:rPr>
              <w:t>августа</w:t>
            </w:r>
          </w:p>
        </w:tc>
      </w:tr>
      <w:tr w:rsidR="002E6806" w:rsidTr="002E6806">
        <w:tc>
          <w:tcPr>
            <w:tcW w:w="2711" w:type="dxa"/>
            <w:vMerge/>
          </w:tcPr>
          <w:p w:rsidR="002E6806" w:rsidRPr="002E6806"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3. Обеспечение публичной отчётности</w:t>
            </w:r>
            <w:r>
              <w:rPr>
                <w:spacing w:val="1"/>
                <w:sz w:val="24"/>
              </w:rPr>
              <w:t xml:space="preserve"> </w:t>
            </w:r>
            <w:r>
              <w:rPr>
                <w:sz w:val="24"/>
              </w:rPr>
              <w:t>образовательной организации о ходе и</w:t>
            </w:r>
            <w:r>
              <w:rPr>
                <w:spacing w:val="1"/>
                <w:sz w:val="24"/>
              </w:rPr>
              <w:t xml:space="preserve"> </w:t>
            </w:r>
            <w:r>
              <w:rPr>
                <w:sz w:val="24"/>
              </w:rPr>
              <w:t>результатах</w:t>
            </w:r>
            <w:r>
              <w:rPr>
                <w:spacing w:val="3"/>
                <w:sz w:val="24"/>
              </w:rPr>
              <w:t xml:space="preserve"> </w:t>
            </w:r>
            <w:r>
              <w:rPr>
                <w:sz w:val="24"/>
              </w:rPr>
              <w:t>введения</w:t>
            </w:r>
            <w:r>
              <w:rPr>
                <w:spacing w:val="2"/>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ФГОС</w:t>
            </w:r>
            <w:r>
              <w:rPr>
                <w:spacing w:val="-57"/>
                <w:sz w:val="24"/>
              </w:rPr>
              <w:t xml:space="preserve"> </w:t>
            </w:r>
            <w:r>
              <w:rPr>
                <w:sz w:val="24"/>
              </w:rPr>
              <w:t>НОО</w:t>
            </w:r>
          </w:p>
        </w:tc>
        <w:tc>
          <w:tcPr>
            <w:tcW w:w="1975" w:type="dxa"/>
          </w:tcPr>
          <w:p w:rsidR="002E6806" w:rsidRDefault="002E6806" w:rsidP="002A2122">
            <w:pPr>
              <w:pStyle w:val="TableParagraph"/>
              <w:spacing w:line="240" w:lineRule="auto"/>
              <w:ind w:left="0" w:right="-133"/>
              <w:jc w:val="center"/>
              <w:rPr>
                <w:sz w:val="24"/>
              </w:rPr>
            </w:pPr>
            <w:r>
              <w:rPr>
                <w:sz w:val="24"/>
              </w:rPr>
              <w:t>ежегодный</w:t>
            </w:r>
          </w:p>
          <w:p w:rsidR="002E6806" w:rsidRDefault="002E6806" w:rsidP="002A2122">
            <w:pPr>
              <w:pStyle w:val="TableParagraph"/>
              <w:tabs>
                <w:tab w:val="left" w:pos="1677"/>
              </w:tabs>
              <w:spacing w:line="240" w:lineRule="auto"/>
              <w:ind w:left="0" w:right="-133"/>
              <w:jc w:val="center"/>
              <w:rPr>
                <w:sz w:val="24"/>
              </w:rPr>
            </w:pPr>
            <w:r>
              <w:rPr>
                <w:sz w:val="24"/>
              </w:rPr>
              <w:t xml:space="preserve">публичный </w:t>
            </w:r>
            <w:r>
              <w:rPr>
                <w:spacing w:val="-1"/>
                <w:sz w:val="24"/>
              </w:rPr>
              <w:t>доклад</w:t>
            </w:r>
            <w:r>
              <w:rPr>
                <w:spacing w:val="-57"/>
                <w:sz w:val="24"/>
              </w:rPr>
              <w:t xml:space="preserve"> </w:t>
            </w:r>
            <w:r>
              <w:rPr>
                <w:sz w:val="24"/>
              </w:rPr>
              <w:t>руководителя</w:t>
            </w:r>
          </w:p>
        </w:tc>
      </w:tr>
      <w:tr w:rsidR="002E6806" w:rsidTr="002E6806">
        <w:tc>
          <w:tcPr>
            <w:tcW w:w="2711" w:type="dxa"/>
            <w:vMerge w:val="restart"/>
          </w:tcPr>
          <w:p w:rsidR="002E6806" w:rsidRPr="002E6806" w:rsidRDefault="002E6806" w:rsidP="002A2122">
            <w:pPr>
              <w:pStyle w:val="TableParagraph"/>
              <w:spacing w:line="240" w:lineRule="auto"/>
              <w:ind w:left="0" w:right="-57"/>
              <w:jc w:val="center"/>
              <w:rPr>
                <w:b/>
                <w:sz w:val="24"/>
              </w:rPr>
            </w:pPr>
            <w:r w:rsidRPr="002E6806">
              <w:rPr>
                <w:b/>
                <w:sz w:val="24"/>
              </w:rPr>
              <w:t>VI.</w:t>
            </w:r>
            <w:r w:rsidRPr="002E6806">
              <w:rPr>
                <w:b/>
                <w:sz w:val="24"/>
              </w:rPr>
              <w:t xml:space="preserve"> </w:t>
            </w:r>
            <w:r w:rsidRPr="002E6806">
              <w:rPr>
                <w:b/>
                <w:sz w:val="24"/>
              </w:rPr>
              <w:t>Материально-</w:t>
            </w:r>
            <w:r w:rsidRPr="002E6806">
              <w:rPr>
                <w:b/>
                <w:spacing w:val="-57"/>
                <w:sz w:val="24"/>
              </w:rPr>
              <w:t xml:space="preserve"> </w:t>
            </w:r>
            <w:proofErr w:type="gramStart"/>
            <w:r w:rsidRPr="002E6806">
              <w:rPr>
                <w:b/>
                <w:sz w:val="24"/>
              </w:rPr>
              <w:t>техническое</w:t>
            </w:r>
            <w:proofErr w:type="gramEnd"/>
            <w:r w:rsidRPr="002E6806">
              <w:rPr>
                <w:b/>
                <w:spacing w:val="1"/>
                <w:sz w:val="24"/>
              </w:rPr>
              <w:t xml:space="preserve"> </w:t>
            </w:r>
            <w:r w:rsidRPr="002E6806">
              <w:rPr>
                <w:b/>
                <w:sz w:val="24"/>
              </w:rPr>
              <w:t>обеспе-чение</w:t>
            </w:r>
            <w:r w:rsidRPr="002E6806">
              <w:rPr>
                <w:b/>
                <w:spacing w:val="1"/>
                <w:sz w:val="24"/>
              </w:rPr>
              <w:t xml:space="preserve"> </w:t>
            </w:r>
            <w:r w:rsidRPr="002E6806">
              <w:rPr>
                <w:b/>
                <w:sz w:val="24"/>
              </w:rPr>
              <w:t>введения ГОС</w:t>
            </w:r>
            <w:r w:rsidRPr="002E6806">
              <w:rPr>
                <w:b/>
                <w:spacing w:val="-58"/>
                <w:sz w:val="24"/>
              </w:rPr>
              <w:t xml:space="preserve"> </w:t>
            </w:r>
            <w:r w:rsidRPr="002E6806">
              <w:rPr>
                <w:b/>
                <w:sz w:val="24"/>
              </w:rPr>
              <w:t>НОО</w:t>
            </w:r>
          </w:p>
        </w:tc>
        <w:tc>
          <w:tcPr>
            <w:tcW w:w="4885" w:type="dxa"/>
          </w:tcPr>
          <w:p w:rsidR="002E6806" w:rsidRDefault="002E6806" w:rsidP="002A2122">
            <w:pPr>
              <w:pStyle w:val="TableParagraph"/>
              <w:spacing w:line="240" w:lineRule="auto"/>
              <w:ind w:left="-7" w:right="-133"/>
              <w:rPr>
                <w:sz w:val="24"/>
              </w:rPr>
            </w:pPr>
            <w:r>
              <w:rPr>
                <w:sz w:val="24"/>
              </w:rPr>
              <w:t>1.</w:t>
            </w:r>
            <w:r>
              <w:rPr>
                <w:spacing w:val="1"/>
                <w:sz w:val="24"/>
              </w:rPr>
              <w:t xml:space="preserve"> </w:t>
            </w:r>
            <w:r>
              <w:rPr>
                <w:sz w:val="24"/>
              </w:rPr>
              <w:t>Характеристика</w:t>
            </w:r>
            <w:r>
              <w:rPr>
                <w:spacing w:val="2"/>
                <w:sz w:val="24"/>
              </w:rPr>
              <w:t xml:space="preserve"> </w:t>
            </w:r>
            <w:r>
              <w:rPr>
                <w:sz w:val="24"/>
              </w:rPr>
              <w:t>материально-технического</w:t>
            </w:r>
            <w:r>
              <w:rPr>
                <w:spacing w:val="-57"/>
                <w:sz w:val="24"/>
              </w:rPr>
              <w:t xml:space="preserve"> </w:t>
            </w:r>
            <w:r>
              <w:rPr>
                <w:sz w:val="24"/>
              </w:rPr>
              <w:t>обеспечения</w:t>
            </w:r>
            <w:r>
              <w:rPr>
                <w:spacing w:val="-1"/>
                <w:sz w:val="24"/>
              </w:rPr>
              <w:t xml:space="preserve"> </w:t>
            </w:r>
            <w:r>
              <w:rPr>
                <w:sz w:val="24"/>
              </w:rPr>
              <w:t>введения и</w:t>
            </w:r>
            <w:r>
              <w:rPr>
                <w:spacing w:val="-6"/>
                <w:sz w:val="24"/>
              </w:rPr>
              <w:t xml:space="preserve"> </w:t>
            </w:r>
            <w:r>
              <w:rPr>
                <w:sz w:val="24"/>
              </w:rPr>
              <w:t>реализации</w:t>
            </w:r>
            <w:r>
              <w:rPr>
                <w:spacing w:val="-4"/>
                <w:sz w:val="24"/>
              </w:rPr>
              <w:t xml:space="preserve"> </w:t>
            </w:r>
            <w:r>
              <w:rPr>
                <w:sz w:val="24"/>
              </w:rPr>
              <w:t>ФГОС</w:t>
            </w:r>
            <w:r>
              <w:rPr>
                <w:spacing w:val="-5"/>
                <w:sz w:val="24"/>
              </w:rPr>
              <w:t xml:space="preserve"> </w:t>
            </w:r>
            <w:r>
              <w:rPr>
                <w:sz w:val="24"/>
              </w:rPr>
              <w:t>НОО</w:t>
            </w:r>
          </w:p>
        </w:tc>
        <w:tc>
          <w:tcPr>
            <w:tcW w:w="1975" w:type="dxa"/>
          </w:tcPr>
          <w:p w:rsidR="002E6806" w:rsidRDefault="002E6806" w:rsidP="002A2122">
            <w:pPr>
              <w:pStyle w:val="TableParagraph"/>
              <w:spacing w:line="240" w:lineRule="auto"/>
              <w:ind w:left="0" w:right="-133"/>
              <w:jc w:val="center"/>
              <w:rPr>
                <w:sz w:val="24"/>
              </w:rPr>
            </w:pPr>
            <w:r>
              <w:rPr>
                <w:sz w:val="24"/>
              </w:rPr>
              <w:t>100%</w:t>
            </w:r>
          </w:p>
        </w:tc>
      </w:tr>
      <w:tr w:rsidR="002E6806" w:rsidTr="002E6806">
        <w:tc>
          <w:tcPr>
            <w:tcW w:w="2711" w:type="dxa"/>
            <w:vMerge/>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2.</w:t>
            </w:r>
            <w:r>
              <w:rPr>
                <w:spacing w:val="38"/>
                <w:sz w:val="24"/>
              </w:rPr>
              <w:t xml:space="preserve"> </w:t>
            </w:r>
            <w:r>
              <w:rPr>
                <w:sz w:val="24"/>
              </w:rPr>
              <w:t>Обеспечение</w:t>
            </w:r>
            <w:r>
              <w:rPr>
                <w:spacing w:val="-4"/>
                <w:sz w:val="24"/>
              </w:rPr>
              <w:t xml:space="preserve"> </w:t>
            </w:r>
            <w:r>
              <w:rPr>
                <w:sz w:val="24"/>
              </w:rPr>
              <w:t>соответствия</w:t>
            </w:r>
            <w:r>
              <w:rPr>
                <w:spacing w:val="-1"/>
                <w:sz w:val="24"/>
              </w:rPr>
              <w:t xml:space="preserve"> </w:t>
            </w:r>
            <w:r>
              <w:rPr>
                <w:sz w:val="24"/>
              </w:rPr>
              <w:t>материально-</w:t>
            </w:r>
          </w:p>
          <w:p w:rsidR="002E6806" w:rsidRDefault="002E6806" w:rsidP="002A2122">
            <w:pPr>
              <w:pStyle w:val="TableParagraph"/>
              <w:spacing w:line="240" w:lineRule="auto"/>
              <w:ind w:left="-7" w:right="-133"/>
              <w:rPr>
                <w:sz w:val="24"/>
              </w:rPr>
            </w:pPr>
            <w:r>
              <w:rPr>
                <w:sz w:val="24"/>
              </w:rPr>
              <w:t>технической базы образовательной</w:t>
            </w:r>
            <w:r>
              <w:rPr>
                <w:spacing w:val="1"/>
                <w:sz w:val="24"/>
              </w:rPr>
              <w:t xml:space="preserve"> </w:t>
            </w:r>
            <w:r>
              <w:rPr>
                <w:sz w:val="24"/>
              </w:rPr>
              <w:t>организации</w:t>
            </w:r>
            <w:r>
              <w:rPr>
                <w:spacing w:val="-4"/>
                <w:sz w:val="24"/>
              </w:rPr>
              <w:t xml:space="preserve"> </w:t>
            </w:r>
            <w:r>
              <w:rPr>
                <w:sz w:val="24"/>
              </w:rPr>
              <w:t>требованиям</w:t>
            </w:r>
            <w:r>
              <w:rPr>
                <w:spacing w:val="-3"/>
                <w:sz w:val="24"/>
              </w:rPr>
              <w:t xml:space="preserve"> </w:t>
            </w:r>
            <w:r>
              <w:rPr>
                <w:sz w:val="24"/>
              </w:rPr>
              <w:t>ФГОС</w:t>
            </w:r>
            <w:r>
              <w:rPr>
                <w:spacing w:val="-6"/>
                <w:sz w:val="24"/>
              </w:rPr>
              <w:t xml:space="preserve"> </w:t>
            </w:r>
            <w:r>
              <w:rPr>
                <w:sz w:val="24"/>
              </w:rPr>
              <w:t>НОО</w:t>
            </w:r>
          </w:p>
        </w:tc>
        <w:tc>
          <w:tcPr>
            <w:tcW w:w="1975" w:type="dxa"/>
          </w:tcPr>
          <w:p w:rsidR="002E6806" w:rsidRDefault="002E6806" w:rsidP="002A2122">
            <w:pPr>
              <w:pStyle w:val="TableParagraph"/>
              <w:spacing w:before="6" w:line="240" w:lineRule="auto"/>
              <w:ind w:left="0" w:right="-133"/>
              <w:jc w:val="center"/>
              <w:rPr>
                <w:b/>
              </w:rPr>
            </w:pPr>
          </w:p>
          <w:p w:rsidR="002E6806" w:rsidRDefault="002E6806" w:rsidP="002A2122">
            <w:pPr>
              <w:pStyle w:val="TableParagraph"/>
              <w:spacing w:line="240" w:lineRule="auto"/>
              <w:ind w:left="0" w:right="-133"/>
              <w:jc w:val="center"/>
              <w:rPr>
                <w:sz w:val="24"/>
              </w:rPr>
            </w:pPr>
            <w:r>
              <w:rPr>
                <w:sz w:val="24"/>
              </w:rPr>
              <w:t>100%</w:t>
            </w:r>
          </w:p>
        </w:tc>
      </w:tr>
      <w:tr w:rsidR="002E6806" w:rsidTr="002E6806">
        <w:tc>
          <w:tcPr>
            <w:tcW w:w="2711" w:type="dxa"/>
            <w:vMerge/>
          </w:tcPr>
          <w:p w:rsidR="002E6806" w:rsidRPr="000F48A3" w:rsidRDefault="002E6806" w:rsidP="002A2122">
            <w:pPr>
              <w:tabs>
                <w:tab w:val="left" w:pos="709"/>
                <w:tab w:val="left" w:pos="1362"/>
              </w:tabs>
              <w:jc w:val="center"/>
              <w:rPr>
                <w:b/>
                <w:sz w:val="24"/>
                <w:szCs w:val="24"/>
              </w:rPr>
            </w:pPr>
          </w:p>
        </w:tc>
        <w:tc>
          <w:tcPr>
            <w:tcW w:w="4885" w:type="dxa"/>
          </w:tcPr>
          <w:p w:rsidR="002E6806" w:rsidRDefault="002E6806" w:rsidP="002A2122">
            <w:pPr>
              <w:pStyle w:val="TableParagraph"/>
              <w:spacing w:line="240" w:lineRule="auto"/>
              <w:ind w:left="-7" w:right="-133"/>
              <w:rPr>
                <w:sz w:val="24"/>
              </w:rPr>
            </w:pPr>
            <w:r>
              <w:rPr>
                <w:sz w:val="24"/>
              </w:rPr>
              <w:t>3.</w:t>
            </w:r>
            <w:r>
              <w:rPr>
                <w:spacing w:val="-3"/>
                <w:sz w:val="24"/>
              </w:rPr>
              <w:t xml:space="preserve"> </w:t>
            </w:r>
            <w:r>
              <w:rPr>
                <w:sz w:val="24"/>
              </w:rPr>
              <w:t>Обеспечение</w:t>
            </w:r>
            <w:r>
              <w:rPr>
                <w:spacing w:val="-4"/>
                <w:sz w:val="24"/>
              </w:rPr>
              <w:t xml:space="preserve"> </w:t>
            </w:r>
            <w:r>
              <w:rPr>
                <w:sz w:val="24"/>
              </w:rPr>
              <w:t>соответствия условий</w:t>
            </w:r>
          </w:p>
          <w:p w:rsidR="002E6806" w:rsidRDefault="002E6806" w:rsidP="002A2122">
            <w:pPr>
              <w:pStyle w:val="TableParagraph"/>
              <w:spacing w:line="240" w:lineRule="auto"/>
              <w:ind w:left="-7" w:right="-133"/>
              <w:rPr>
                <w:sz w:val="24"/>
              </w:rPr>
            </w:pPr>
            <w:r>
              <w:rPr>
                <w:sz w:val="24"/>
              </w:rPr>
              <w:t>реализации ООП</w:t>
            </w:r>
            <w:r>
              <w:rPr>
                <w:spacing w:val="2"/>
                <w:sz w:val="24"/>
              </w:rPr>
              <w:t xml:space="preserve"> </w:t>
            </w:r>
            <w:r>
              <w:rPr>
                <w:sz w:val="24"/>
              </w:rPr>
              <w:t>противопожарным</w:t>
            </w:r>
            <w:r>
              <w:rPr>
                <w:spacing w:val="-1"/>
                <w:sz w:val="24"/>
              </w:rPr>
              <w:t xml:space="preserve"> </w:t>
            </w:r>
            <w:r>
              <w:rPr>
                <w:sz w:val="24"/>
              </w:rPr>
              <w:t>нормам,</w:t>
            </w:r>
            <w:r>
              <w:rPr>
                <w:spacing w:val="-57"/>
                <w:sz w:val="24"/>
              </w:rPr>
              <w:t xml:space="preserve"> </w:t>
            </w:r>
            <w:r>
              <w:rPr>
                <w:sz w:val="24"/>
              </w:rPr>
              <w:t>санитарно-эпидемиологическим нормам,</w:t>
            </w:r>
            <w:r>
              <w:rPr>
                <w:spacing w:val="1"/>
                <w:sz w:val="24"/>
              </w:rPr>
              <w:t xml:space="preserve"> </w:t>
            </w:r>
            <w:r>
              <w:rPr>
                <w:sz w:val="24"/>
              </w:rPr>
              <w:t>нормам охраны труда работников</w:t>
            </w:r>
            <w:r>
              <w:rPr>
                <w:spacing w:val="1"/>
                <w:sz w:val="24"/>
              </w:rPr>
              <w:t xml:space="preserve"> </w:t>
            </w:r>
            <w:r>
              <w:rPr>
                <w:sz w:val="24"/>
              </w:rPr>
              <w:t>образовательной</w:t>
            </w:r>
            <w:r>
              <w:rPr>
                <w:spacing w:val="1"/>
                <w:sz w:val="24"/>
              </w:rPr>
              <w:t xml:space="preserve"> </w:t>
            </w:r>
            <w:r>
              <w:rPr>
                <w:sz w:val="24"/>
              </w:rPr>
              <w:t>организации</w:t>
            </w:r>
          </w:p>
        </w:tc>
        <w:tc>
          <w:tcPr>
            <w:tcW w:w="1975" w:type="dxa"/>
          </w:tcPr>
          <w:p w:rsidR="002E6806" w:rsidRDefault="002E6806" w:rsidP="002A2122">
            <w:pPr>
              <w:pStyle w:val="TableParagraph"/>
              <w:spacing w:before="6" w:line="240" w:lineRule="auto"/>
              <w:ind w:left="0" w:right="-133"/>
              <w:jc w:val="center"/>
              <w:rPr>
                <w:b/>
              </w:rPr>
            </w:pPr>
          </w:p>
          <w:p w:rsidR="002E6806" w:rsidRDefault="002E6806" w:rsidP="002A2122">
            <w:pPr>
              <w:pStyle w:val="TableParagraph"/>
              <w:spacing w:line="240" w:lineRule="auto"/>
              <w:ind w:left="0" w:right="-133"/>
              <w:jc w:val="center"/>
              <w:rPr>
                <w:sz w:val="24"/>
              </w:rPr>
            </w:pPr>
            <w:r>
              <w:rPr>
                <w:sz w:val="24"/>
              </w:rPr>
              <w:t>100%</w:t>
            </w:r>
          </w:p>
        </w:tc>
      </w:tr>
    </w:tbl>
    <w:p w:rsidR="00BA05E1" w:rsidRPr="00BA05E1" w:rsidRDefault="00BA05E1" w:rsidP="002A2122">
      <w:pPr>
        <w:tabs>
          <w:tab w:val="left" w:pos="709"/>
          <w:tab w:val="left" w:pos="1362"/>
        </w:tabs>
        <w:jc w:val="center"/>
        <w:rPr>
          <w:b/>
          <w:sz w:val="24"/>
          <w:szCs w:val="24"/>
        </w:rPr>
      </w:pPr>
    </w:p>
    <w:sectPr w:rsidR="00BA05E1" w:rsidRPr="00BA05E1" w:rsidSect="00A7456F">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2B" w:rsidRDefault="00DC762B" w:rsidP="00A7456F">
      <w:r>
        <w:separator/>
      </w:r>
    </w:p>
  </w:endnote>
  <w:endnote w:type="continuationSeparator" w:id="0">
    <w:p w:rsidR="00DC762B" w:rsidRDefault="00DC762B" w:rsidP="00A7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22489"/>
      <w:docPartObj>
        <w:docPartGallery w:val="Page Numbers (Bottom of Page)"/>
        <w:docPartUnique/>
      </w:docPartObj>
    </w:sdtPr>
    <w:sdtContent>
      <w:p w:rsidR="00BA05E1" w:rsidRDefault="00BA05E1">
        <w:pPr>
          <w:pStyle w:val="aa"/>
          <w:jc w:val="right"/>
        </w:pPr>
        <w:r>
          <w:fldChar w:fldCharType="begin"/>
        </w:r>
        <w:r>
          <w:instrText>PAGE   \* MERGEFORMAT</w:instrText>
        </w:r>
        <w:r>
          <w:fldChar w:fldCharType="separate"/>
        </w:r>
        <w:r w:rsidR="00EC3D68">
          <w:rPr>
            <w:noProof/>
          </w:rPr>
          <w:t>2</w:t>
        </w:r>
        <w:r>
          <w:fldChar w:fldCharType="end"/>
        </w:r>
      </w:p>
    </w:sdtContent>
  </w:sdt>
  <w:p w:rsidR="00BA05E1" w:rsidRDefault="00BA05E1"/>
  <w:p w:rsidR="00BA05E1" w:rsidRDefault="00BA05E1"/>
  <w:p w:rsidR="00BA05E1" w:rsidRDefault="00BA05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2B" w:rsidRDefault="00DC762B" w:rsidP="00A7456F">
      <w:r>
        <w:separator/>
      </w:r>
    </w:p>
  </w:footnote>
  <w:footnote w:type="continuationSeparator" w:id="0">
    <w:p w:rsidR="00DC762B" w:rsidRDefault="00DC762B" w:rsidP="00A745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982"/>
    <w:multiLevelType w:val="hybridMultilevel"/>
    <w:tmpl w:val="9920D2B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DA4BE9"/>
    <w:multiLevelType w:val="hybridMultilevel"/>
    <w:tmpl w:val="DC1EF23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187ADC"/>
    <w:multiLevelType w:val="hybridMultilevel"/>
    <w:tmpl w:val="4B8A4464"/>
    <w:lvl w:ilvl="0" w:tplc="04190001">
      <w:start w:val="1"/>
      <w:numFmt w:val="bullet"/>
      <w:lvlText w:val=""/>
      <w:lvlJc w:val="left"/>
      <w:pPr>
        <w:ind w:left="6566" w:hanging="360"/>
      </w:pPr>
      <w:rPr>
        <w:rFonts w:ascii="Symbol" w:hAnsi="Symbol" w:hint="default"/>
      </w:rPr>
    </w:lvl>
    <w:lvl w:ilvl="1" w:tplc="04190003" w:tentative="1">
      <w:start w:val="1"/>
      <w:numFmt w:val="bullet"/>
      <w:lvlText w:val="o"/>
      <w:lvlJc w:val="left"/>
      <w:pPr>
        <w:ind w:left="7286" w:hanging="360"/>
      </w:pPr>
      <w:rPr>
        <w:rFonts w:ascii="Courier New" w:hAnsi="Courier New" w:cs="Courier New" w:hint="default"/>
      </w:rPr>
    </w:lvl>
    <w:lvl w:ilvl="2" w:tplc="04190005" w:tentative="1">
      <w:start w:val="1"/>
      <w:numFmt w:val="bullet"/>
      <w:lvlText w:val=""/>
      <w:lvlJc w:val="left"/>
      <w:pPr>
        <w:ind w:left="8006" w:hanging="360"/>
      </w:pPr>
      <w:rPr>
        <w:rFonts w:ascii="Wingdings" w:hAnsi="Wingdings" w:hint="default"/>
      </w:rPr>
    </w:lvl>
    <w:lvl w:ilvl="3" w:tplc="04190001" w:tentative="1">
      <w:start w:val="1"/>
      <w:numFmt w:val="bullet"/>
      <w:lvlText w:val=""/>
      <w:lvlJc w:val="left"/>
      <w:pPr>
        <w:ind w:left="8726" w:hanging="360"/>
      </w:pPr>
      <w:rPr>
        <w:rFonts w:ascii="Symbol" w:hAnsi="Symbol" w:hint="default"/>
      </w:rPr>
    </w:lvl>
    <w:lvl w:ilvl="4" w:tplc="04190003" w:tentative="1">
      <w:start w:val="1"/>
      <w:numFmt w:val="bullet"/>
      <w:lvlText w:val="o"/>
      <w:lvlJc w:val="left"/>
      <w:pPr>
        <w:ind w:left="9446" w:hanging="360"/>
      </w:pPr>
      <w:rPr>
        <w:rFonts w:ascii="Courier New" w:hAnsi="Courier New" w:cs="Courier New" w:hint="default"/>
      </w:rPr>
    </w:lvl>
    <w:lvl w:ilvl="5" w:tplc="04190005" w:tentative="1">
      <w:start w:val="1"/>
      <w:numFmt w:val="bullet"/>
      <w:lvlText w:val=""/>
      <w:lvlJc w:val="left"/>
      <w:pPr>
        <w:ind w:left="10166" w:hanging="360"/>
      </w:pPr>
      <w:rPr>
        <w:rFonts w:ascii="Wingdings" w:hAnsi="Wingdings" w:hint="default"/>
      </w:rPr>
    </w:lvl>
    <w:lvl w:ilvl="6" w:tplc="04190001" w:tentative="1">
      <w:start w:val="1"/>
      <w:numFmt w:val="bullet"/>
      <w:lvlText w:val=""/>
      <w:lvlJc w:val="left"/>
      <w:pPr>
        <w:ind w:left="10886" w:hanging="360"/>
      </w:pPr>
      <w:rPr>
        <w:rFonts w:ascii="Symbol" w:hAnsi="Symbol" w:hint="default"/>
      </w:rPr>
    </w:lvl>
    <w:lvl w:ilvl="7" w:tplc="04190003" w:tentative="1">
      <w:start w:val="1"/>
      <w:numFmt w:val="bullet"/>
      <w:lvlText w:val="o"/>
      <w:lvlJc w:val="left"/>
      <w:pPr>
        <w:ind w:left="11606" w:hanging="360"/>
      </w:pPr>
      <w:rPr>
        <w:rFonts w:ascii="Courier New" w:hAnsi="Courier New" w:cs="Courier New" w:hint="default"/>
      </w:rPr>
    </w:lvl>
    <w:lvl w:ilvl="8" w:tplc="04190005" w:tentative="1">
      <w:start w:val="1"/>
      <w:numFmt w:val="bullet"/>
      <w:lvlText w:val=""/>
      <w:lvlJc w:val="left"/>
      <w:pPr>
        <w:ind w:left="12326" w:hanging="360"/>
      </w:pPr>
      <w:rPr>
        <w:rFonts w:ascii="Wingdings" w:hAnsi="Wingdings" w:hint="default"/>
      </w:rPr>
    </w:lvl>
  </w:abstractNum>
  <w:abstractNum w:abstractNumId="3">
    <w:nsid w:val="023850B2"/>
    <w:multiLevelType w:val="hybridMultilevel"/>
    <w:tmpl w:val="290AEC70"/>
    <w:lvl w:ilvl="0" w:tplc="176E2954">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3A1280"/>
    <w:multiLevelType w:val="hybridMultilevel"/>
    <w:tmpl w:val="DA2A02C2"/>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5">
    <w:nsid w:val="02A515E9"/>
    <w:multiLevelType w:val="hybridMultilevel"/>
    <w:tmpl w:val="6A801446"/>
    <w:lvl w:ilvl="0" w:tplc="176E2954">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EB2646"/>
    <w:multiLevelType w:val="hybridMultilevel"/>
    <w:tmpl w:val="06A40EF2"/>
    <w:lvl w:ilvl="0" w:tplc="176E2954">
      <w:numFmt w:val="bullet"/>
      <w:lvlText w:val="–"/>
      <w:lvlJc w:val="left"/>
      <w:pPr>
        <w:ind w:left="180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032A21C8"/>
    <w:multiLevelType w:val="hybridMultilevel"/>
    <w:tmpl w:val="503C8C1C"/>
    <w:lvl w:ilvl="0" w:tplc="82AA46A6">
      <w:numFmt w:val="bullet"/>
      <w:lvlText w:val="—"/>
      <w:lvlJc w:val="left"/>
      <w:pPr>
        <w:ind w:left="718" w:hanging="430"/>
      </w:pPr>
      <w:rPr>
        <w:rFonts w:ascii="Times New Roman" w:eastAsia="Times New Roman" w:hAnsi="Times New Roman" w:cs="Times New Roman" w:hint="default"/>
        <w:w w:val="96"/>
        <w:sz w:val="20"/>
        <w:szCs w:val="20"/>
        <w:lang w:val="ru-RU" w:eastAsia="en-US" w:bidi="ar-SA"/>
      </w:rPr>
    </w:lvl>
    <w:lvl w:ilvl="1" w:tplc="E286AF84">
      <w:numFmt w:val="bullet"/>
      <w:lvlText w:val="•"/>
      <w:lvlJc w:val="left"/>
      <w:pPr>
        <w:ind w:left="1734" w:hanging="430"/>
      </w:pPr>
      <w:rPr>
        <w:rFonts w:hint="default"/>
        <w:lang w:val="ru-RU" w:eastAsia="en-US" w:bidi="ar-SA"/>
      </w:rPr>
    </w:lvl>
    <w:lvl w:ilvl="2" w:tplc="E6AABF90">
      <w:numFmt w:val="bullet"/>
      <w:lvlText w:val="•"/>
      <w:lvlJc w:val="left"/>
      <w:pPr>
        <w:ind w:left="2749" w:hanging="430"/>
      </w:pPr>
      <w:rPr>
        <w:rFonts w:hint="default"/>
        <w:lang w:val="ru-RU" w:eastAsia="en-US" w:bidi="ar-SA"/>
      </w:rPr>
    </w:lvl>
    <w:lvl w:ilvl="3" w:tplc="8C6A4B12">
      <w:numFmt w:val="bullet"/>
      <w:lvlText w:val="•"/>
      <w:lvlJc w:val="left"/>
      <w:pPr>
        <w:ind w:left="3763" w:hanging="430"/>
      </w:pPr>
      <w:rPr>
        <w:rFonts w:hint="default"/>
        <w:lang w:val="ru-RU" w:eastAsia="en-US" w:bidi="ar-SA"/>
      </w:rPr>
    </w:lvl>
    <w:lvl w:ilvl="4" w:tplc="7952D966">
      <w:numFmt w:val="bullet"/>
      <w:lvlText w:val="•"/>
      <w:lvlJc w:val="left"/>
      <w:pPr>
        <w:ind w:left="4778" w:hanging="430"/>
      </w:pPr>
      <w:rPr>
        <w:rFonts w:hint="default"/>
        <w:lang w:val="ru-RU" w:eastAsia="en-US" w:bidi="ar-SA"/>
      </w:rPr>
    </w:lvl>
    <w:lvl w:ilvl="5" w:tplc="B97A1586">
      <w:numFmt w:val="bullet"/>
      <w:lvlText w:val="•"/>
      <w:lvlJc w:val="left"/>
      <w:pPr>
        <w:ind w:left="5793" w:hanging="430"/>
      </w:pPr>
      <w:rPr>
        <w:rFonts w:hint="default"/>
        <w:lang w:val="ru-RU" w:eastAsia="en-US" w:bidi="ar-SA"/>
      </w:rPr>
    </w:lvl>
    <w:lvl w:ilvl="6" w:tplc="366C5888">
      <w:numFmt w:val="bullet"/>
      <w:lvlText w:val="•"/>
      <w:lvlJc w:val="left"/>
      <w:pPr>
        <w:ind w:left="6807" w:hanging="430"/>
      </w:pPr>
      <w:rPr>
        <w:rFonts w:hint="default"/>
        <w:lang w:val="ru-RU" w:eastAsia="en-US" w:bidi="ar-SA"/>
      </w:rPr>
    </w:lvl>
    <w:lvl w:ilvl="7" w:tplc="C24A4C96">
      <w:numFmt w:val="bullet"/>
      <w:lvlText w:val="•"/>
      <w:lvlJc w:val="left"/>
      <w:pPr>
        <w:ind w:left="7822" w:hanging="430"/>
      </w:pPr>
      <w:rPr>
        <w:rFonts w:hint="default"/>
        <w:lang w:val="ru-RU" w:eastAsia="en-US" w:bidi="ar-SA"/>
      </w:rPr>
    </w:lvl>
    <w:lvl w:ilvl="8" w:tplc="73F01942">
      <w:numFmt w:val="bullet"/>
      <w:lvlText w:val="•"/>
      <w:lvlJc w:val="left"/>
      <w:pPr>
        <w:ind w:left="8837" w:hanging="430"/>
      </w:pPr>
      <w:rPr>
        <w:rFonts w:hint="default"/>
        <w:lang w:val="ru-RU" w:eastAsia="en-US" w:bidi="ar-SA"/>
      </w:rPr>
    </w:lvl>
  </w:abstractNum>
  <w:abstractNum w:abstractNumId="8">
    <w:nsid w:val="033B19BA"/>
    <w:multiLevelType w:val="hybridMultilevel"/>
    <w:tmpl w:val="6D4EC5E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AC1903"/>
    <w:multiLevelType w:val="hybridMultilevel"/>
    <w:tmpl w:val="A11E9CF6"/>
    <w:lvl w:ilvl="0" w:tplc="04190001">
      <w:start w:val="1"/>
      <w:numFmt w:val="bullet"/>
      <w:lvlText w:val=""/>
      <w:lvlJc w:val="left"/>
      <w:pPr>
        <w:ind w:left="-287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1436" w:hanging="360"/>
      </w:pPr>
      <w:rPr>
        <w:rFonts w:ascii="Wingdings" w:hAnsi="Wingdings" w:hint="default"/>
      </w:rPr>
    </w:lvl>
    <w:lvl w:ilvl="3" w:tplc="04190001">
      <w:start w:val="1"/>
      <w:numFmt w:val="bullet"/>
      <w:lvlText w:val=""/>
      <w:lvlJc w:val="left"/>
      <w:pPr>
        <w:ind w:left="-716" w:hanging="360"/>
      </w:pPr>
      <w:rPr>
        <w:rFonts w:ascii="Symbol" w:hAnsi="Symbol" w:hint="default"/>
      </w:rPr>
    </w:lvl>
    <w:lvl w:ilvl="4" w:tplc="04190003" w:tentative="1">
      <w:start w:val="1"/>
      <w:numFmt w:val="bullet"/>
      <w:lvlText w:val="o"/>
      <w:lvlJc w:val="left"/>
      <w:pPr>
        <w:ind w:left="4" w:hanging="360"/>
      </w:pPr>
      <w:rPr>
        <w:rFonts w:ascii="Courier New" w:hAnsi="Courier New" w:cs="Courier New" w:hint="default"/>
      </w:rPr>
    </w:lvl>
    <w:lvl w:ilvl="5" w:tplc="04190005" w:tentative="1">
      <w:start w:val="1"/>
      <w:numFmt w:val="bullet"/>
      <w:lvlText w:val=""/>
      <w:lvlJc w:val="left"/>
      <w:pPr>
        <w:ind w:left="724" w:hanging="360"/>
      </w:pPr>
      <w:rPr>
        <w:rFonts w:ascii="Wingdings" w:hAnsi="Wingdings" w:hint="default"/>
      </w:rPr>
    </w:lvl>
    <w:lvl w:ilvl="6" w:tplc="04190001" w:tentative="1">
      <w:start w:val="1"/>
      <w:numFmt w:val="bullet"/>
      <w:lvlText w:val=""/>
      <w:lvlJc w:val="left"/>
      <w:pPr>
        <w:ind w:left="1444" w:hanging="360"/>
      </w:pPr>
      <w:rPr>
        <w:rFonts w:ascii="Symbol" w:hAnsi="Symbol" w:hint="default"/>
      </w:rPr>
    </w:lvl>
    <w:lvl w:ilvl="7" w:tplc="04190003" w:tentative="1">
      <w:start w:val="1"/>
      <w:numFmt w:val="bullet"/>
      <w:lvlText w:val="o"/>
      <w:lvlJc w:val="left"/>
      <w:pPr>
        <w:ind w:left="2164" w:hanging="360"/>
      </w:pPr>
      <w:rPr>
        <w:rFonts w:ascii="Courier New" w:hAnsi="Courier New" w:cs="Courier New" w:hint="default"/>
      </w:rPr>
    </w:lvl>
    <w:lvl w:ilvl="8" w:tplc="04190005" w:tentative="1">
      <w:start w:val="1"/>
      <w:numFmt w:val="bullet"/>
      <w:lvlText w:val=""/>
      <w:lvlJc w:val="left"/>
      <w:pPr>
        <w:ind w:left="2884" w:hanging="360"/>
      </w:pPr>
      <w:rPr>
        <w:rFonts w:ascii="Wingdings" w:hAnsi="Wingdings" w:hint="default"/>
      </w:rPr>
    </w:lvl>
  </w:abstractNum>
  <w:abstractNum w:abstractNumId="10">
    <w:nsid w:val="03CA7E11"/>
    <w:multiLevelType w:val="hybridMultilevel"/>
    <w:tmpl w:val="58BA5CD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42D503E"/>
    <w:multiLevelType w:val="hybridMultilevel"/>
    <w:tmpl w:val="603AEA0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4764C48"/>
    <w:multiLevelType w:val="hybridMultilevel"/>
    <w:tmpl w:val="719860C6"/>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3">
    <w:nsid w:val="0481735A"/>
    <w:multiLevelType w:val="hybridMultilevel"/>
    <w:tmpl w:val="425898E6"/>
    <w:lvl w:ilvl="0" w:tplc="18387F5C">
      <w:start w:val="2"/>
      <w:numFmt w:val="decimal"/>
      <w:lvlText w:val="%1"/>
      <w:lvlJc w:val="left"/>
      <w:pPr>
        <w:ind w:left="718" w:hanging="166"/>
      </w:pPr>
      <w:rPr>
        <w:rFonts w:ascii="Times New Roman" w:eastAsia="Times New Roman" w:hAnsi="Times New Roman" w:cs="Times New Roman" w:hint="default"/>
        <w:b/>
        <w:bCs/>
        <w:w w:val="100"/>
        <w:sz w:val="22"/>
        <w:szCs w:val="22"/>
        <w:lang w:val="ru-RU" w:eastAsia="en-US" w:bidi="ar-SA"/>
      </w:rPr>
    </w:lvl>
    <w:lvl w:ilvl="1" w:tplc="4F76C65E">
      <w:numFmt w:val="bullet"/>
      <w:lvlText w:val="—"/>
      <w:lvlJc w:val="left"/>
      <w:pPr>
        <w:ind w:left="718" w:hanging="430"/>
      </w:pPr>
      <w:rPr>
        <w:rFonts w:ascii="Times New Roman" w:eastAsia="Times New Roman" w:hAnsi="Times New Roman" w:cs="Times New Roman" w:hint="default"/>
        <w:w w:val="96"/>
        <w:sz w:val="20"/>
        <w:szCs w:val="20"/>
        <w:lang w:val="ru-RU" w:eastAsia="en-US" w:bidi="ar-SA"/>
      </w:rPr>
    </w:lvl>
    <w:lvl w:ilvl="2" w:tplc="886C0098">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3" w:tplc="1278C5CE">
      <w:numFmt w:val="bullet"/>
      <w:lvlText w:val="•"/>
      <w:lvlJc w:val="left"/>
      <w:pPr>
        <w:ind w:left="3763" w:hanging="286"/>
      </w:pPr>
      <w:rPr>
        <w:rFonts w:hint="default"/>
        <w:lang w:val="ru-RU" w:eastAsia="en-US" w:bidi="ar-SA"/>
      </w:rPr>
    </w:lvl>
    <w:lvl w:ilvl="4" w:tplc="F1F61524">
      <w:numFmt w:val="bullet"/>
      <w:lvlText w:val="•"/>
      <w:lvlJc w:val="left"/>
      <w:pPr>
        <w:ind w:left="4778" w:hanging="286"/>
      </w:pPr>
      <w:rPr>
        <w:rFonts w:hint="default"/>
        <w:lang w:val="ru-RU" w:eastAsia="en-US" w:bidi="ar-SA"/>
      </w:rPr>
    </w:lvl>
    <w:lvl w:ilvl="5" w:tplc="69B24712">
      <w:numFmt w:val="bullet"/>
      <w:lvlText w:val="•"/>
      <w:lvlJc w:val="left"/>
      <w:pPr>
        <w:ind w:left="5793" w:hanging="286"/>
      </w:pPr>
      <w:rPr>
        <w:rFonts w:hint="default"/>
        <w:lang w:val="ru-RU" w:eastAsia="en-US" w:bidi="ar-SA"/>
      </w:rPr>
    </w:lvl>
    <w:lvl w:ilvl="6" w:tplc="C9E29F40">
      <w:numFmt w:val="bullet"/>
      <w:lvlText w:val="•"/>
      <w:lvlJc w:val="left"/>
      <w:pPr>
        <w:ind w:left="6807" w:hanging="286"/>
      </w:pPr>
      <w:rPr>
        <w:rFonts w:hint="default"/>
        <w:lang w:val="ru-RU" w:eastAsia="en-US" w:bidi="ar-SA"/>
      </w:rPr>
    </w:lvl>
    <w:lvl w:ilvl="7" w:tplc="EB8A9476">
      <w:numFmt w:val="bullet"/>
      <w:lvlText w:val="•"/>
      <w:lvlJc w:val="left"/>
      <w:pPr>
        <w:ind w:left="7822" w:hanging="286"/>
      </w:pPr>
      <w:rPr>
        <w:rFonts w:hint="default"/>
        <w:lang w:val="ru-RU" w:eastAsia="en-US" w:bidi="ar-SA"/>
      </w:rPr>
    </w:lvl>
    <w:lvl w:ilvl="8" w:tplc="066EF054">
      <w:numFmt w:val="bullet"/>
      <w:lvlText w:val="•"/>
      <w:lvlJc w:val="left"/>
      <w:pPr>
        <w:ind w:left="8837" w:hanging="286"/>
      </w:pPr>
      <w:rPr>
        <w:rFonts w:hint="default"/>
        <w:lang w:val="ru-RU" w:eastAsia="en-US" w:bidi="ar-SA"/>
      </w:rPr>
    </w:lvl>
  </w:abstractNum>
  <w:abstractNum w:abstractNumId="14">
    <w:nsid w:val="04BA00DE"/>
    <w:multiLevelType w:val="hybridMultilevel"/>
    <w:tmpl w:val="09100D8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4E330CA"/>
    <w:multiLevelType w:val="hybridMultilevel"/>
    <w:tmpl w:val="05981A1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5CE61B0"/>
    <w:multiLevelType w:val="hybridMultilevel"/>
    <w:tmpl w:val="DFBE2C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62D1C2E"/>
    <w:multiLevelType w:val="hybridMultilevel"/>
    <w:tmpl w:val="75E65F54"/>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0E5398"/>
    <w:multiLevelType w:val="hybridMultilevel"/>
    <w:tmpl w:val="77C8BA2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7CC58AA"/>
    <w:multiLevelType w:val="hybridMultilevel"/>
    <w:tmpl w:val="69E61004"/>
    <w:lvl w:ilvl="0" w:tplc="176E2954">
      <w:numFmt w:val="bullet"/>
      <w:lvlText w:val="–"/>
      <w:lvlJc w:val="left"/>
      <w:pPr>
        <w:ind w:left="2145"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0">
    <w:nsid w:val="087F2B6C"/>
    <w:multiLevelType w:val="hybridMultilevel"/>
    <w:tmpl w:val="330245AC"/>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
    <w:nsid w:val="08C93928"/>
    <w:multiLevelType w:val="hybridMultilevel"/>
    <w:tmpl w:val="D5B6604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97E63C2"/>
    <w:multiLevelType w:val="hybridMultilevel"/>
    <w:tmpl w:val="1FE853AC"/>
    <w:lvl w:ilvl="0" w:tplc="04190001">
      <w:start w:val="1"/>
      <w:numFmt w:val="bullet"/>
      <w:lvlText w:val=""/>
      <w:lvlJc w:val="left"/>
      <w:pPr>
        <w:ind w:left="1440" w:hanging="360"/>
      </w:pPr>
      <w:rPr>
        <w:rFonts w:ascii="Symbol" w:hAnsi="Symbol" w:hint="default"/>
      </w:rPr>
    </w:lvl>
    <w:lvl w:ilvl="1" w:tplc="700AC5E0">
      <w:numFmt w:val="bullet"/>
      <w:lvlText w:val="·"/>
      <w:lvlJc w:val="left"/>
      <w:pPr>
        <w:ind w:left="2835" w:hanging="1035"/>
      </w:pPr>
      <w:rPr>
        <w:rFonts w:ascii="Times New Roman" w:eastAsia="Times New Roman" w:hAnsi="Times New Roman" w:cs="Times New Roman" w:hint="default"/>
        <w:color w:val="000000"/>
        <w:sz w:val="28"/>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0A1858E0"/>
    <w:multiLevelType w:val="hybridMultilevel"/>
    <w:tmpl w:val="84C05EEE"/>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4">
    <w:nsid w:val="0A562400"/>
    <w:multiLevelType w:val="hybridMultilevel"/>
    <w:tmpl w:val="8268454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AE40972"/>
    <w:multiLevelType w:val="hybridMultilevel"/>
    <w:tmpl w:val="141CCF76"/>
    <w:lvl w:ilvl="0" w:tplc="04190001">
      <w:start w:val="1"/>
      <w:numFmt w:val="bullet"/>
      <w:lvlText w:val=""/>
      <w:lvlJc w:val="left"/>
      <w:pPr>
        <w:ind w:left="1427" w:hanging="360"/>
      </w:pPr>
      <w:rPr>
        <w:rFonts w:ascii="Symbol" w:hAnsi="Symbol"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6">
    <w:nsid w:val="0B22522A"/>
    <w:multiLevelType w:val="hybridMultilevel"/>
    <w:tmpl w:val="98DE1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0B3E6A2C"/>
    <w:multiLevelType w:val="hybridMultilevel"/>
    <w:tmpl w:val="CC685528"/>
    <w:lvl w:ilvl="0" w:tplc="3FF4BFEE">
      <w:start w:val="1"/>
      <w:numFmt w:val="decimal"/>
      <w:lvlText w:val="%1)"/>
      <w:lvlJc w:val="left"/>
      <w:pPr>
        <w:ind w:left="1712" w:hanging="286"/>
      </w:pPr>
      <w:rPr>
        <w:rFonts w:ascii="Times New Roman" w:eastAsia="Times New Roman" w:hAnsi="Times New Roman" w:cs="Times New Roman" w:hint="default"/>
        <w:i/>
        <w:iCs/>
        <w:spacing w:val="0"/>
        <w:w w:val="96"/>
        <w:sz w:val="20"/>
        <w:szCs w:val="20"/>
        <w:lang w:val="ru-RU" w:eastAsia="en-US" w:bidi="ar-SA"/>
      </w:rPr>
    </w:lvl>
    <w:lvl w:ilvl="1" w:tplc="C1EAA2EC">
      <w:numFmt w:val="bullet"/>
      <w:lvlText w:val="•"/>
      <w:lvlJc w:val="left"/>
      <w:pPr>
        <w:ind w:left="2634" w:hanging="286"/>
      </w:pPr>
      <w:rPr>
        <w:lang w:val="ru-RU" w:eastAsia="en-US" w:bidi="ar-SA"/>
      </w:rPr>
    </w:lvl>
    <w:lvl w:ilvl="2" w:tplc="A1D03076">
      <w:numFmt w:val="bullet"/>
      <w:lvlText w:val="•"/>
      <w:lvlJc w:val="left"/>
      <w:pPr>
        <w:ind w:left="3549" w:hanging="286"/>
      </w:pPr>
      <w:rPr>
        <w:lang w:val="ru-RU" w:eastAsia="en-US" w:bidi="ar-SA"/>
      </w:rPr>
    </w:lvl>
    <w:lvl w:ilvl="3" w:tplc="797ABFCC">
      <w:numFmt w:val="bullet"/>
      <w:lvlText w:val="•"/>
      <w:lvlJc w:val="left"/>
      <w:pPr>
        <w:ind w:left="4463" w:hanging="286"/>
      </w:pPr>
      <w:rPr>
        <w:lang w:val="ru-RU" w:eastAsia="en-US" w:bidi="ar-SA"/>
      </w:rPr>
    </w:lvl>
    <w:lvl w:ilvl="4" w:tplc="6A025128">
      <w:numFmt w:val="bullet"/>
      <w:lvlText w:val="•"/>
      <w:lvlJc w:val="left"/>
      <w:pPr>
        <w:ind w:left="5378" w:hanging="286"/>
      </w:pPr>
      <w:rPr>
        <w:lang w:val="ru-RU" w:eastAsia="en-US" w:bidi="ar-SA"/>
      </w:rPr>
    </w:lvl>
    <w:lvl w:ilvl="5" w:tplc="CF4E8B72">
      <w:numFmt w:val="bullet"/>
      <w:lvlText w:val="•"/>
      <w:lvlJc w:val="left"/>
      <w:pPr>
        <w:ind w:left="6293" w:hanging="286"/>
      </w:pPr>
      <w:rPr>
        <w:lang w:val="ru-RU" w:eastAsia="en-US" w:bidi="ar-SA"/>
      </w:rPr>
    </w:lvl>
    <w:lvl w:ilvl="6" w:tplc="0DFE141C">
      <w:numFmt w:val="bullet"/>
      <w:lvlText w:val="•"/>
      <w:lvlJc w:val="left"/>
      <w:pPr>
        <w:ind w:left="7207" w:hanging="286"/>
      </w:pPr>
      <w:rPr>
        <w:lang w:val="ru-RU" w:eastAsia="en-US" w:bidi="ar-SA"/>
      </w:rPr>
    </w:lvl>
    <w:lvl w:ilvl="7" w:tplc="D0B2DC64">
      <w:numFmt w:val="bullet"/>
      <w:lvlText w:val="•"/>
      <w:lvlJc w:val="left"/>
      <w:pPr>
        <w:ind w:left="8122" w:hanging="286"/>
      </w:pPr>
      <w:rPr>
        <w:lang w:val="ru-RU" w:eastAsia="en-US" w:bidi="ar-SA"/>
      </w:rPr>
    </w:lvl>
    <w:lvl w:ilvl="8" w:tplc="766227A2">
      <w:numFmt w:val="bullet"/>
      <w:lvlText w:val="•"/>
      <w:lvlJc w:val="left"/>
      <w:pPr>
        <w:ind w:left="9037" w:hanging="286"/>
      </w:pPr>
      <w:rPr>
        <w:lang w:val="ru-RU" w:eastAsia="en-US" w:bidi="ar-SA"/>
      </w:rPr>
    </w:lvl>
  </w:abstractNum>
  <w:abstractNum w:abstractNumId="28">
    <w:nsid w:val="0B9B5A5C"/>
    <w:multiLevelType w:val="hybridMultilevel"/>
    <w:tmpl w:val="A352FF7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CB411B7"/>
    <w:multiLevelType w:val="hybridMultilevel"/>
    <w:tmpl w:val="95BE195C"/>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30">
    <w:nsid w:val="0CE01684"/>
    <w:multiLevelType w:val="hybridMultilevel"/>
    <w:tmpl w:val="E4BEEFC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4C4658"/>
    <w:multiLevelType w:val="hybridMultilevel"/>
    <w:tmpl w:val="D716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621C2B"/>
    <w:multiLevelType w:val="hybridMultilevel"/>
    <w:tmpl w:val="B0D8BB3E"/>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DC5E44"/>
    <w:multiLevelType w:val="hybridMultilevel"/>
    <w:tmpl w:val="59F8E422"/>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4">
    <w:nsid w:val="0EB60657"/>
    <w:multiLevelType w:val="hybridMultilevel"/>
    <w:tmpl w:val="E8606E0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EFD2DD4"/>
    <w:multiLevelType w:val="hybridMultilevel"/>
    <w:tmpl w:val="B8423D1A"/>
    <w:lvl w:ilvl="0" w:tplc="04190001">
      <w:start w:val="1"/>
      <w:numFmt w:val="bullet"/>
      <w:lvlText w:val=""/>
      <w:lvlJc w:val="left"/>
      <w:pPr>
        <w:ind w:left="859" w:hanging="360"/>
      </w:pPr>
      <w:rPr>
        <w:rFonts w:ascii="Symbol" w:hAnsi="Symbol" w:hint="default"/>
      </w:rPr>
    </w:lvl>
    <w:lvl w:ilvl="1" w:tplc="04190003" w:tentative="1">
      <w:start w:val="1"/>
      <w:numFmt w:val="bullet"/>
      <w:lvlText w:val="o"/>
      <w:lvlJc w:val="left"/>
      <w:pPr>
        <w:ind w:left="1579" w:hanging="360"/>
      </w:pPr>
      <w:rPr>
        <w:rFonts w:ascii="Courier New" w:hAnsi="Courier New" w:cs="Courier New" w:hint="default"/>
      </w:rPr>
    </w:lvl>
    <w:lvl w:ilvl="2" w:tplc="04190005" w:tentative="1">
      <w:start w:val="1"/>
      <w:numFmt w:val="bullet"/>
      <w:lvlText w:val=""/>
      <w:lvlJc w:val="left"/>
      <w:pPr>
        <w:ind w:left="2299" w:hanging="360"/>
      </w:pPr>
      <w:rPr>
        <w:rFonts w:ascii="Wingdings" w:hAnsi="Wingdings" w:hint="default"/>
      </w:rPr>
    </w:lvl>
    <w:lvl w:ilvl="3" w:tplc="04190001" w:tentative="1">
      <w:start w:val="1"/>
      <w:numFmt w:val="bullet"/>
      <w:lvlText w:val=""/>
      <w:lvlJc w:val="left"/>
      <w:pPr>
        <w:ind w:left="3019" w:hanging="360"/>
      </w:pPr>
      <w:rPr>
        <w:rFonts w:ascii="Symbol" w:hAnsi="Symbol" w:hint="default"/>
      </w:rPr>
    </w:lvl>
    <w:lvl w:ilvl="4" w:tplc="04190003" w:tentative="1">
      <w:start w:val="1"/>
      <w:numFmt w:val="bullet"/>
      <w:lvlText w:val="o"/>
      <w:lvlJc w:val="left"/>
      <w:pPr>
        <w:ind w:left="3739" w:hanging="360"/>
      </w:pPr>
      <w:rPr>
        <w:rFonts w:ascii="Courier New" w:hAnsi="Courier New" w:cs="Courier New" w:hint="default"/>
      </w:rPr>
    </w:lvl>
    <w:lvl w:ilvl="5" w:tplc="04190005" w:tentative="1">
      <w:start w:val="1"/>
      <w:numFmt w:val="bullet"/>
      <w:lvlText w:val=""/>
      <w:lvlJc w:val="left"/>
      <w:pPr>
        <w:ind w:left="4459" w:hanging="360"/>
      </w:pPr>
      <w:rPr>
        <w:rFonts w:ascii="Wingdings" w:hAnsi="Wingdings" w:hint="default"/>
      </w:rPr>
    </w:lvl>
    <w:lvl w:ilvl="6" w:tplc="04190001" w:tentative="1">
      <w:start w:val="1"/>
      <w:numFmt w:val="bullet"/>
      <w:lvlText w:val=""/>
      <w:lvlJc w:val="left"/>
      <w:pPr>
        <w:ind w:left="5179" w:hanging="360"/>
      </w:pPr>
      <w:rPr>
        <w:rFonts w:ascii="Symbol" w:hAnsi="Symbol" w:hint="default"/>
      </w:rPr>
    </w:lvl>
    <w:lvl w:ilvl="7" w:tplc="04190003" w:tentative="1">
      <w:start w:val="1"/>
      <w:numFmt w:val="bullet"/>
      <w:lvlText w:val="o"/>
      <w:lvlJc w:val="left"/>
      <w:pPr>
        <w:ind w:left="5899" w:hanging="360"/>
      </w:pPr>
      <w:rPr>
        <w:rFonts w:ascii="Courier New" w:hAnsi="Courier New" w:cs="Courier New" w:hint="default"/>
      </w:rPr>
    </w:lvl>
    <w:lvl w:ilvl="8" w:tplc="04190005" w:tentative="1">
      <w:start w:val="1"/>
      <w:numFmt w:val="bullet"/>
      <w:lvlText w:val=""/>
      <w:lvlJc w:val="left"/>
      <w:pPr>
        <w:ind w:left="6619" w:hanging="360"/>
      </w:pPr>
      <w:rPr>
        <w:rFonts w:ascii="Wingdings" w:hAnsi="Wingdings" w:hint="default"/>
      </w:rPr>
    </w:lvl>
  </w:abstractNum>
  <w:abstractNum w:abstractNumId="36">
    <w:nsid w:val="0FC07618"/>
    <w:multiLevelType w:val="hybridMultilevel"/>
    <w:tmpl w:val="7EDE9A8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03D2D89"/>
    <w:multiLevelType w:val="hybridMultilevel"/>
    <w:tmpl w:val="1F742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7E652B"/>
    <w:multiLevelType w:val="hybridMultilevel"/>
    <w:tmpl w:val="BF86EB3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0F71030"/>
    <w:multiLevelType w:val="hybridMultilevel"/>
    <w:tmpl w:val="6A7A3CD2"/>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40">
    <w:nsid w:val="11744F6B"/>
    <w:multiLevelType w:val="hybridMultilevel"/>
    <w:tmpl w:val="FE5A4A9A"/>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1A3418"/>
    <w:multiLevelType w:val="multilevel"/>
    <w:tmpl w:val="90825DDE"/>
    <w:lvl w:ilvl="0">
      <w:start w:val="3"/>
      <w:numFmt w:val="decimal"/>
      <w:lvlText w:val="%1"/>
      <w:lvlJc w:val="left"/>
      <w:pPr>
        <w:ind w:left="932" w:hanging="555"/>
      </w:pPr>
      <w:rPr>
        <w:rFonts w:hint="default"/>
        <w:lang w:val="ru-RU" w:eastAsia="en-US" w:bidi="ar-SA"/>
      </w:rPr>
    </w:lvl>
    <w:lvl w:ilvl="1">
      <w:start w:val="5"/>
      <w:numFmt w:val="decimal"/>
      <w:lvlText w:val="%1.%2"/>
      <w:lvlJc w:val="left"/>
      <w:pPr>
        <w:ind w:left="932" w:hanging="555"/>
      </w:pPr>
      <w:rPr>
        <w:rFonts w:hint="default"/>
        <w:lang w:val="ru-RU" w:eastAsia="en-US" w:bidi="ar-SA"/>
      </w:rPr>
    </w:lvl>
    <w:lvl w:ilvl="2">
      <w:start w:val="3"/>
      <w:numFmt w:val="decimal"/>
      <w:lvlText w:val="%1.%2.%3"/>
      <w:lvlJc w:val="left"/>
      <w:pPr>
        <w:ind w:left="932" w:hanging="555"/>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498" w:hanging="339"/>
      </w:pPr>
      <w:rPr>
        <w:rFonts w:ascii="Wingdings" w:eastAsia="Wingdings" w:hAnsi="Wingdings" w:cs="Wingdings" w:hint="default"/>
        <w:w w:val="98"/>
        <w:sz w:val="20"/>
        <w:szCs w:val="20"/>
        <w:lang w:val="ru-RU" w:eastAsia="en-US" w:bidi="ar-SA"/>
      </w:rPr>
    </w:lvl>
    <w:lvl w:ilvl="4">
      <w:numFmt w:val="bullet"/>
      <w:lvlText w:val="•"/>
      <w:lvlJc w:val="left"/>
      <w:pPr>
        <w:ind w:left="4622" w:hanging="339"/>
      </w:pPr>
      <w:rPr>
        <w:rFonts w:hint="default"/>
        <w:lang w:val="ru-RU" w:eastAsia="en-US" w:bidi="ar-SA"/>
      </w:rPr>
    </w:lvl>
    <w:lvl w:ilvl="5">
      <w:numFmt w:val="bullet"/>
      <w:lvlText w:val="•"/>
      <w:lvlJc w:val="left"/>
      <w:pPr>
        <w:ind w:left="5662" w:hanging="339"/>
      </w:pPr>
      <w:rPr>
        <w:rFonts w:hint="default"/>
        <w:lang w:val="ru-RU" w:eastAsia="en-US" w:bidi="ar-SA"/>
      </w:rPr>
    </w:lvl>
    <w:lvl w:ilvl="6">
      <w:numFmt w:val="bullet"/>
      <w:lvlText w:val="•"/>
      <w:lvlJc w:val="left"/>
      <w:pPr>
        <w:ind w:left="6703" w:hanging="339"/>
      </w:pPr>
      <w:rPr>
        <w:rFonts w:hint="default"/>
        <w:lang w:val="ru-RU" w:eastAsia="en-US" w:bidi="ar-SA"/>
      </w:rPr>
    </w:lvl>
    <w:lvl w:ilvl="7">
      <w:numFmt w:val="bullet"/>
      <w:lvlText w:val="•"/>
      <w:lvlJc w:val="left"/>
      <w:pPr>
        <w:ind w:left="7744" w:hanging="339"/>
      </w:pPr>
      <w:rPr>
        <w:rFonts w:hint="default"/>
        <w:lang w:val="ru-RU" w:eastAsia="en-US" w:bidi="ar-SA"/>
      </w:rPr>
    </w:lvl>
    <w:lvl w:ilvl="8">
      <w:numFmt w:val="bullet"/>
      <w:lvlText w:val="•"/>
      <w:lvlJc w:val="left"/>
      <w:pPr>
        <w:ind w:left="8784" w:hanging="339"/>
      </w:pPr>
      <w:rPr>
        <w:rFonts w:hint="default"/>
        <w:lang w:val="ru-RU" w:eastAsia="en-US" w:bidi="ar-SA"/>
      </w:rPr>
    </w:lvl>
  </w:abstractNum>
  <w:abstractNum w:abstractNumId="42">
    <w:nsid w:val="124A4340"/>
    <w:multiLevelType w:val="hybridMultilevel"/>
    <w:tmpl w:val="800E114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FA0982"/>
    <w:multiLevelType w:val="hybridMultilevel"/>
    <w:tmpl w:val="BFDCF204"/>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78009B"/>
    <w:multiLevelType w:val="hybridMultilevel"/>
    <w:tmpl w:val="B10EE8B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4EC5109"/>
    <w:multiLevelType w:val="hybridMultilevel"/>
    <w:tmpl w:val="13B2E4FA"/>
    <w:lvl w:ilvl="0" w:tplc="D16A550A">
      <w:numFmt w:val="bullet"/>
      <w:lvlText w:val="—"/>
      <w:lvlJc w:val="left"/>
      <w:pPr>
        <w:ind w:left="718" w:hanging="339"/>
      </w:pPr>
      <w:rPr>
        <w:rFonts w:ascii="Times New Roman" w:eastAsia="Times New Roman" w:hAnsi="Times New Roman" w:cs="Times New Roman" w:hint="default"/>
        <w:w w:val="96"/>
        <w:sz w:val="20"/>
        <w:szCs w:val="20"/>
        <w:lang w:val="ru-RU" w:eastAsia="en-US" w:bidi="ar-SA"/>
      </w:rPr>
    </w:lvl>
    <w:lvl w:ilvl="1" w:tplc="DB82A986">
      <w:numFmt w:val="bullet"/>
      <w:lvlText w:val="•"/>
      <w:lvlJc w:val="left"/>
      <w:pPr>
        <w:ind w:left="1734" w:hanging="339"/>
      </w:pPr>
      <w:rPr>
        <w:rFonts w:hint="default"/>
        <w:lang w:val="ru-RU" w:eastAsia="en-US" w:bidi="ar-SA"/>
      </w:rPr>
    </w:lvl>
    <w:lvl w:ilvl="2" w:tplc="1DD612DA">
      <w:numFmt w:val="bullet"/>
      <w:lvlText w:val="•"/>
      <w:lvlJc w:val="left"/>
      <w:pPr>
        <w:ind w:left="2749" w:hanging="339"/>
      </w:pPr>
      <w:rPr>
        <w:rFonts w:hint="default"/>
        <w:lang w:val="ru-RU" w:eastAsia="en-US" w:bidi="ar-SA"/>
      </w:rPr>
    </w:lvl>
    <w:lvl w:ilvl="3" w:tplc="A748E142">
      <w:numFmt w:val="bullet"/>
      <w:lvlText w:val="•"/>
      <w:lvlJc w:val="left"/>
      <w:pPr>
        <w:ind w:left="3763" w:hanging="339"/>
      </w:pPr>
      <w:rPr>
        <w:rFonts w:hint="default"/>
        <w:lang w:val="ru-RU" w:eastAsia="en-US" w:bidi="ar-SA"/>
      </w:rPr>
    </w:lvl>
    <w:lvl w:ilvl="4" w:tplc="59F45286">
      <w:numFmt w:val="bullet"/>
      <w:lvlText w:val="•"/>
      <w:lvlJc w:val="left"/>
      <w:pPr>
        <w:ind w:left="4778" w:hanging="339"/>
      </w:pPr>
      <w:rPr>
        <w:rFonts w:hint="default"/>
        <w:lang w:val="ru-RU" w:eastAsia="en-US" w:bidi="ar-SA"/>
      </w:rPr>
    </w:lvl>
    <w:lvl w:ilvl="5" w:tplc="4EE03A62">
      <w:numFmt w:val="bullet"/>
      <w:lvlText w:val="•"/>
      <w:lvlJc w:val="left"/>
      <w:pPr>
        <w:ind w:left="5793" w:hanging="339"/>
      </w:pPr>
      <w:rPr>
        <w:rFonts w:hint="default"/>
        <w:lang w:val="ru-RU" w:eastAsia="en-US" w:bidi="ar-SA"/>
      </w:rPr>
    </w:lvl>
    <w:lvl w:ilvl="6" w:tplc="37DE9B16">
      <w:numFmt w:val="bullet"/>
      <w:lvlText w:val="•"/>
      <w:lvlJc w:val="left"/>
      <w:pPr>
        <w:ind w:left="6807" w:hanging="339"/>
      </w:pPr>
      <w:rPr>
        <w:rFonts w:hint="default"/>
        <w:lang w:val="ru-RU" w:eastAsia="en-US" w:bidi="ar-SA"/>
      </w:rPr>
    </w:lvl>
    <w:lvl w:ilvl="7" w:tplc="34B21A6E">
      <w:numFmt w:val="bullet"/>
      <w:lvlText w:val="•"/>
      <w:lvlJc w:val="left"/>
      <w:pPr>
        <w:ind w:left="7822" w:hanging="339"/>
      </w:pPr>
      <w:rPr>
        <w:rFonts w:hint="default"/>
        <w:lang w:val="ru-RU" w:eastAsia="en-US" w:bidi="ar-SA"/>
      </w:rPr>
    </w:lvl>
    <w:lvl w:ilvl="8" w:tplc="68727E32">
      <w:numFmt w:val="bullet"/>
      <w:lvlText w:val="•"/>
      <w:lvlJc w:val="left"/>
      <w:pPr>
        <w:ind w:left="8837" w:hanging="339"/>
      </w:pPr>
      <w:rPr>
        <w:rFonts w:hint="default"/>
        <w:lang w:val="ru-RU" w:eastAsia="en-US" w:bidi="ar-SA"/>
      </w:rPr>
    </w:lvl>
  </w:abstractNum>
  <w:abstractNum w:abstractNumId="46">
    <w:nsid w:val="161428EE"/>
    <w:multiLevelType w:val="hybridMultilevel"/>
    <w:tmpl w:val="B3C047C8"/>
    <w:lvl w:ilvl="0" w:tplc="195E9692">
      <w:numFmt w:val="bullet"/>
      <w:lvlText w:val=""/>
      <w:lvlJc w:val="left"/>
      <w:pPr>
        <w:ind w:left="718" w:hanging="732"/>
      </w:pPr>
      <w:rPr>
        <w:rFonts w:ascii="Wingdings" w:eastAsia="Wingdings" w:hAnsi="Wingdings" w:cs="Wingdings" w:hint="default"/>
        <w:w w:val="98"/>
        <w:sz w:val="20"/>
        <w:szCs w:val="20"/>
        <w:lang w:val="ru-RU" w:eastAsia="en-US" w:bidi="ar-SA"/>
      </w:rPr>
    </w:lvl>
    <w:lvl w:ilvl="1" w:tplc="DB0CE78C">
      <w:numFmt w:val="bullet"/>
      <w:lvlText w:val="•"/>
      <w:lvlJc w:val="left"/>
      <w:pPr>
        <w:ind w:left="1734" w:hanging="732"/>
      </w:pPr>
      <w:rPr>
        <w:rFonts w:hint="default"/>
        <w:lang w:val="ru-RU" w:eastAsia="en-US" w:bidi="ar-SA"/>
      </w:rPr>
    </w:lvl>
    <w:lvl w:ilvl="2" w:tplc="6FFA37FC">
      <w:numFmt w:val="bullet"/>
      <w:lvlText w:val="•"/>
      <w:lvlJc w:val="left"/>
      <w:pPr>
        <w:ind w:left="2749" w:hanging="732"/>
      </w:pPr>
      <w:rPr>
        <w:rFonts w:hint="default"/>
        <w:lang w:val="ru-RU" w:eastAsia="en-US" w:bidi="ar-SA"/>
      </w:rPr>
    </w:lvl>
    <w:lvl w:ilvl="3" w:tplc="07B4C934">
      <w:numFmt w:val="bullet"/>
      <w:lvlText w:val="•"/>
      <w:lvlJc w:val="left"/>
      <w:pPr>
        <w:ind w:left="3763" w:hanging="732"/>
      </w:pPr>
      <w:rPr>
        <w:rFonts w:hint="default"/>
        <w:lang w:val="ru-RU" w:eastAsia="en-US" w:bidi="ar-SA"/>
      </w:rPr>
    </w:lvl>
    <w:lvl w:ilvl="4" w:tplc="4F34D3F4">
      <w:numFmt w:val="bullet"/>
      <w:lvlText w:val="•"/>
      <w:lvlJc w:val="left"/>
      <w:pPr>
        <w:ind w:left="4778" w:hanging="732"/>
      </w:pPr>
      <w:rPr>
        <w:rFonts w:hint="default"/>
        <w:lang w:val="ru-RU" w:eastAsia="en-US" w:bidi="ar-SA"/>
      </w:rPr>
    </w:lvl>
    <w:lvl w:ilvl="5" w:tplc="F16ECD42">
      <w:numFmt w:val="bullet"/>
      <w:lvlText w:val="•"/>
      <w:lvlJc w:val="left"/>
      <w:pPr>
        <w:ind w:left="5793" w:hanging="732"/>
      </w:pPr>
      <w:rPr>
        <w:rFonts w:hint="default"/>
        <w:lang w:val="ru-RU" w:eastAsia="en-US" w:bidi="ar-SA"/>
      </w:rPr>
    </w:lvl>
    <w:lvl w:ilvl="6" w:tplc="D90AE6AC">
      <w:numFmt w:val="bullet"/>
      <w:lvlText w:val="•"/>
      <w:lvlJc w:val="left"/>
      <w:pPr>
        <w:ind w:left="6807" w:hanging="732"/>
      </w:pPr>
      <w:rPr>
        <w:rFonts w:hint="default"/>
        <w:lang w:val="ru-RU" w:eastAsia="en-US" w:bidi="ar-SA"/>
      </w:rPr>
    </w:lvl>
    <w:lvl w:ilvl="7" w:tplc="1158A1F4">
      <w:numFmt w:val="bullet"/>
      <w:lvlText w:val="•"/>
      <w:lvlJc w:val="left"/>
      <w:pPr>
        <w:ind w:left="7822" w:hanging="732"/>
      </w:pPr>
      <w:rPr>
        <w:rFonts w:hint="default"/>
        <w:lang w:val="ru-RU" w:eastAsia="en-US" w:bidi="ar-SA"/>
      </w:rPr>
    </w:lvl>
    <w:lvl w:ilvl="8" w:tplc="BD562A66">
      <w:numFmt w:val="bullet"/>
      <w:lvlText w:val="•"/>
      <w:lvlJc w:val="left"/>
      <w:pPr>
        <w:ind w:left="8837" w:hanging="732"/>
      </w:pPr>
      <w:rPr>
        <w:rFonts w:hint="default"/>
        <w:lang w:val="ru-RU" w:eastAsia="en-US" w:bidi="ar-SA"/>
      </w:rPr>
    </w:lvl>
  </w:abstractNum>
  <w:abstractNum w:abstractNumId="47">
    <w:nsid w:val="168D6422"/>
    <w:multiLevelType w:val="hybridMultilevel"/>
    <w:tmpl w:val="8910984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6BB38CD"/>
    <w:multiLevelType w:val="hybridMultilevel"/>
    <w:tmpl w:val="A7F4A6A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7A831B4"/>
    <w:multiLevelType w:val="hybridMultilevel"/>
    <w:tmpl w:val="0EDC90F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83B3A3A"/>
    <w:multiLevelType w:val="hybridMultilevel"/>
    <w:tmpl w:val="06EA957A"/>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51">
    <w:nsid w:val="191D168B"/>
    <w:multiLevelType w:val="hybridMultilevel"/>
    <w:tmpl w:val="3372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99A4F1A"/>
    <w:multiLevelType w:val="hybridMultilevel"/>
    <w:tmpl w:val="B42A4508"/>
    <w:lvl w:ilvl="0" w:tplc="A66AC2AE">
      <w:numFmt w:val="bullet"/>
      <w:lvlText w:val=""/>
      <w:lvlJc w:val="left"/>
      <w:pPr>
        <w:ind w:left="718" w:hanging="425"/>
      </w:pPr>
      <w:rPr>
        <w:rFonts w:ascii="Wingdings" w:eastAsia="Wingdings" w:hAnsi="Wingdings" w:cs="Wingdings" w:hint="default"/>
        <w:w w:val="98"/>
        <w:sz w:val="20"/>
        <w:szCs w:val="20"/>
        <w:lang w:val="ru-RU" w:eastAsia="en-US" w:bidi="ar-SA"/>
      </w:rPr>
    </w:lvl>
    <w:lvl w:ilvl="1" w:tplc="2200B6AE">
      <w:numFmt w:val="bullet"/>
      <w:lvlText w:val="•"/>
      <w:lvlJc w:val="left"/>
      <w:pPr>
        <w:ind w:left="1734" w:hanging="425"/>
      </w:pPr>
      <w:rPr>
        <w:rFonts w:hint="default"/>
        <w:lang w:val="ru-RU" w:eastAsia="en-US" w:bidi="ar-SA"/>
      </w:rPr>
    </w:lvl>
    <w:lvl w:ilvl="2" w:tplc="E852310E">
      <w:numFmt w:val="bullet"/>
      <w:lvlText w:val="•"/>
      <w:lvlJc w:val="left"/>
      <w:pPr>
        <w:ind w:left="2749" w:hanging="425"/>
      </w:pPr>
      <w:rPr>
        <w:rFonts w:hint="default"/>
        <w:lang w:val="ru-RU" w:eastAsia="en-US" w:bidi="ar-SA"/>
      </w:rPr>
    </w:lvl>
    <w:lvl w:ilvl="3" w:tplc="4D02DCFE">
      <w:numFmt w:val="bullet"/>
      <w:lvlText w:val="•"/>
      <w:lvlJc w:val="left"/>
      <w:pPr>
        <w:ind w:left="3763" w:hanging="425"/>
      </w:pPr>
      <w:rPr>
        <w:rFonts w:hint="default"/>
        <w:lang w:val="ru-RU" w:eastAsia="en-US" w:bidi="ar-SA"/>
      </w:rPr>
    </w:lvl>
    <w:lvl w:ilvl="4" w:tplc="8D12943C">
      <w:numFmt w:val="bullet"/>
      <w:lvlText w:val="•"/>
      <w:lvlJc w:val="left"/>
      <w:pPr>
        <w:ind w:left="4778" w:hanging="425"/>
      </w:pPr>
      <w:rPr>
        <w:rFonts w:hint="default"/>
        <w:lang w:val="ru-RU" w:eastAsia="en-US" w:bidi="ar-SA"/>
      </w:rPr>
    </w:lvl>
    <w:lvl w:ilvl="5" w:tplc="5464D3CC">
      <w:numFmt w:val="bullet"/>
      <w:lvlText w:val="•"/>
      <w:lvlJc w:val="left"/>
      <w:pPr>
        <w:ind w:left="5793" w:hanging="425"/>
      </w:pPr>
      <w:rPr>
        <w:rFonts w:hint="default"/>
        <w:lang w:val="ru-RU" w:eastAsia="en-US" w:bidi="ar-SA"/>
      </w:rPr>
    </w:lvl>
    <w:lvl w:ilvl="6" w:tplc="D0886D1A">
      <w:numFmt w:val="bullet"/>
      <w:lvlText w:val="•"/>
      <w:lvlJc w:val="left"/>
      <w:pPr>
        <w:ind w:left="6807" w:hanging="425"/>
      </w:pPr>
      <w:rPr>
        <w:rFonts w:hint="default"/>
        <w:lang w:val="ru-RU" w:eastAsia="en-US" w:bidi="ar-SA"/>
      </w:rPr>
    </w:lvl>
    <w:lvl w:ilvl="7" w:tplc="D6F6183A">
      <w:numFmt w:val="bullet"/>
      <w:lvlText w:val="•"/>
      <w:lvlJc w:val="left"/>
      <w:pPr>
        <w:ind w:left="7822" w:hanging="425"/>
      </w:pPr>
      <w:rPr>
        <w:rFonts w:hint="default"/>
        <w:lang w:val="ru-RU" w:eastAsia="en-US" w:bidi="ar-SA"/>
      </w:rPr>
    </w:lvl>
    <w:lvl w:ilvl="8" w:tplc="E330644A">
      <w:numFmt w:val="bullet"/>
      <w:lvlText w:val="•"/>
      <w:lvlJc w:val="left"/>
      <w:pPr>
        <w:ind w:left="8837" w:hanging="425"/>
      </w:pPr>
      <w:rPr>
        <w:rFonts w:hint="default"/>
        <w:lang w:val="ru-RU" w:eastAsia="en-US" w:bidi="ar-SA"/>
      </w:rPr>
    </w:lvl>
  </w:abstractNum>
  <w:abstractNum w:abstractNumId="53">
    <w:nsid w:val="1A475E9E"/>
    <w:multiLevelType w:val="hybridMultilevel"/>
    <w:tmpl w:val="379240F0"/>
    <w:lvl w:ilvl="0" w:tplc="963616EC">
      <w:start w:val="1"/>
      <w:numFmt w:val="decimal"/>
      <w:lvlText w:val="%1."/>
      <w:lvlJc w:val="left"/>
      <w:pPr>
        <w:ind w:left="932" w:hanging="430"/>
      </w:pPr>
      <w:rPr>
        <w:rFonts w:ascii="Times New Roman" w:eastAsia="Times New Roman" w:hAnsi="Times New Roman" w:cs="Times New Roman" w:hint="default"/>
        <w:spacing w:val="0"/>
        <w:w w:val="96"/>
        <w:sz w:val="20"/>
        <w:szCs w:val="20"/>
        <w:lang w:val="ru-RU" w:eastAsia="en-US" w:bidi="ar-SA"/>
      </w:rPr>
    </w:lvl>
    <w:lvl w:ilvl="1" w:tplc="CDDE6D12">
      <w:numFmt w:val="bullet"/>
      <w:lvlText w:val="•"/>
      <w:lvlJc w:val="left"/>
      <w:pPr>
        <w:ind w:left="1932" w:hanging="430"/>
      </w:pPr>
      <w:rPr>
        <w:rFonts w:hint="default"/>
        <w:lang w:val="ru-RU" w:eastAsia="en-US" w:bidi="ar-SA"/>
      </w:rPr>
    </w:lvl>
    <w:lvl w:ilvl="2" w:tplc="B8285212">
      <w:numFmt w:val="bullet"/>
      <w:lvlText w:val="•"/>
      <w:lvlJc w:val="left"/>
      <w:pPr>
        <w:ind w:left="2925" w:hanging="430"/>
      </w:pPr>
      <w:rPr>
        <w:rFonts w:hint="default"/>
        <w:lang w:val="ru-RU" w:eastAsia="en-US" w:bidi="ar-SA"/>
      </w:rPr>
    </w:lvl>
    <w:lvl w:ilvl="3" w:tplc="0D34C7BC">
      <w:numFmt w:val="bullet"/>
      <w:lvlText w:val="•"/>
      <w:lvlJc w:val="left"/>
      <w:pPr>
        <w:ind w:left="3917" w:hanging="430"/>
      </w:pPr>
      <w:rPr>
        <w:rFonts w:hint="default"/>
        <w:lang w:val="ru-RU" w:eastAsia="en-US" w:bidi="ar-SA"/>
      </w:rPr>
    </w:lvl>
    <w:lvl w:ilvl="4" w:tplc="1BF050B4">
      <w:numFmt w:val="bullet"/>
      <w:lvlText w:val="•"/>
      <w:lvlJc w:val="left"/>
      <w:pPr>
        <w:ind w:left="4910" w:hanging="430"/>
      </w:pPr>
      <w:rPr>
        <w:rFonts w:hint="default"/>
        <w:lang w:val="ru-RU" w:eastAsia="en-US" w:bidi="ar-SA"/>
      </w:rPr>
    </w:lvl>
    <w:lvl w:ilvl="5" w:tplc="9DF0782C">
      <w:numFmt w:val="bullet"/>
      <w:lvlText w:val="•"/>
      <w:lvlJc w:val="left"/>
      <w:pPr>
        <w:ind w:left="5903" w:hanging="430"/>
      </w:pPr>
      <w:rPr>
        <w:rFonts w:hint="default"/>
        <w:lang w:val="ru-RU" w:eastAsia="en-US" w:bidi="ar-SA"/>
      </w:rPr>
    </w:lvl>
    <w:lvl w:ilvl="6" w:tplc="AED6D6A8">
      <w:numFmt w:val="bullet"/>
      <w:lvlText w:val="•"/>
      <w:lvlJc w:val="left"/>
      <w:pPr>
        <w:ind w:left="6895" w:hanging="430"/>
      </w:pPr>
      <w:rPr>
        <w:rFonts w:hint="default"/>
        <w:lang w:val="ru-RU" w:eastAsia="en-US" w:bidi="ar-SA"/>
      </w:rPr>
    </w:lvl>
    <w:lvl w:ilvl="7" w:tplc="82AEADCA">
      <w:numFmt w:val="bullet"/>
      <w:lvlText w:val="•"/>
      <w:lvlJc w:val="left"/>
      <w:pPr>
        <w:ind w:left="7888" w:hanging="430"/>
      </w:pPr>
      <w:rPr>
        <w:rFonts w:hint="default"/>
        <w:lang w:val="ru-RU" w:eastAsia="en-US" w:bidi="ar-SA"/>
      </w:rPr>
    </w:lvl>
    <w:lvl w:ilvl="8" w:tplc="8E62CE14">
      <w:numFmt w:val="bullet"/>
      <w:lvlText w:val="•"/>
      <w:lvlJc w:val="left"/>
      <w:pPr>
        <w:ind w:left="8881" w:hanging="430"/>
      </w:pPr>
      <w:rPr>
        <w:rFonts w:hint="default"/>
        <w:lang w:val="ru-RU" w:eastAsia="en-US" w:bidi="ar-SA"/>
      </w:rPr>
    </w:lvl>
  </w:abstractNum>
  <w:abstractNum w:abstractNumId="54">
    <w:nsid w:val="1A793E61"/>
    <w:multiLevelType w:val="hybridMultilevel"/>
    <w:tmpl w:val="989AB52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BC508C8"/>
    <w:multiLevelType w:val="hybridMultilevel"/>
    <w:tmpl w:val="413AD7D4"/>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56">
    <w:nsid w:val="1C1E68A0"/>
    <w:multiLevelType w:val="hybridMultilevel"/>
    <w:tmpl w:val="090C5F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7">
    <w:nsid w:val="1D11451A"/>
    <w:multiLevelType w:val="hybridMultilevel"/>
    <w:tmpl w:val="52A61F7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DF204B1"/>
    <w:multiLevelType w:val="hybridMultilevel"/>
    <w:tmpl w:val="48E0131E"/>
    <w:lvl w:ilvl="0" w:tplc="A6E67878">
      <w:start w:val="1"/>
      <w:numFmt w:val="decimal"/>
      <w:lvlText w:val="%1."/>
      <w:lvlJc w:val="left"/>
      <w:pPr>
        <w:ind w:left="718" w:hanging="286"/>
      </w:pPr>
      <w:rPr>
        <w:rFonts w:ascii="Times New Roman" w:eastAsia="Times New Roman" w:hAnsi="Times New Roman" w:cs="Times New Roman" w:hint="default"/>
        <w:w w:val="97"/>
        <w:sz w:val="24"/>
        <w:szCs w:val="24"/>
        <w:lang w:val="ru-RU" w:eastAsia="en-US" w:bidi="ar-SA"/>
      </w:rPr>
    </w:lvl>
    <w:lvl w:ilvl="1" w:tplc="1004C830">
      <w:numFmt w:val="bullet"/>
      <w:lvlText w:val="•"/>
      <w:lvlJc w:val="left"/>
      <w:pPr>
        <w:ind w:left="1734" w:hanging="286"/>
      </w:pPr>
      <w:rPr>
        <w:lang w:val="ru-RU" w:eastAsia="en-US" w:bidi="ar-SA"/>
      </w:rPr>
    </w:lvl>
    <w:lvl w:ilvl="2" w:tplc="8D58CF7C">
      <w:numFmt w:val="bullet"/>
      <w:lvlText w:val="•"/>
      <w:lvlJc w:val="left"/>
      <w:pPr>
        <w:ind w:left="2749" w:hanging="286"/>
      </w:pPr>
      <w:rPr>
        <w:lang w:val="ru-RU" w:eastAsia="en-US" w:bidi="ar-SA"/>
      </w:rPr>
    </w:lvl>
    <w:lvl w:ilvl="3" w:tplc="59E8A05E">
      <w:numFmt w:val="bullet"/>
      <w:lvlText w:val="•"/>
      <w:lvlJc w:val="left"/>
      <w:pPr>
        <w:ind w:left="3763" w:hanging="286"/>
      </w:pPr>
      <w:rPr>
        <w:lang w:val="ru-RU" w:eastAsia="en-US" w:bidi="ar-SA"/>
      </w:rPr>
    </w:lvl>
    <w:lvl w:ilvl="4" w:tplc="C0B69F96">
      <w:numFmt w:val="bullet"/>
      <w:lvlText w:val="•"/>
      <w:lvlJc w:val="left"/>
      <w:pPr>
        <w:ind w:left="4778" w:hanging="286"/>
      </w:pPr>
      <w:rPr>
        <w:lang w:val="ru-RU" w:eastAsia="en-US" w:bidi="ar-SA"/>
      </w:rPr>
    </w:lvl>
    <w:lvl w:ilvl="5" w:tplc="E7FAE942">
      <w:numFmt w:val="bullet"/>
      <w:lvlText w:val="•"/>
      <w:lvlJc w:val="left"/>
      <w:pPr>
        <w:ind w:left="5793" w:hanging="286"/>
      </w:pPr>
      <w:rPr>
        <w:lang w:val="ru-RU" w:eastAsia="en-US" w:bidi="ar-SA"/>
      </w:rPr>
    </w:lvl>
    <w:lvl w:ilvl="6" w:tplc="1F6CEA32">
      <w:numFmt w:val="bullet"/>
      <w:lvlText w:val="•"/>
      <w:lvlJc w:val="left"/>
      <w:pPr>
        <w:ind w:left="6807" w:hanging="286"/>
      </w:pPr>
      <w:rPr>
        <w:lang w:val="ru-RU" w:eastAsia="en-US" w:bidi="ar-SA"/>
      </w:rPr>
    </w:lvl>
    <w:lvl w:ilvl="7" w:tplc="223A7E0E">
      <w:numFmt w:val="bullet"/>
      <w:lvlText w:val="•"/>
      <w:lvlJc w:val="left"/>
      <w:pPr>
        <w:ind w:left="7822" w:hanging="286"/>
      </w:pPr>
      <w:rPr>
        <w:lang w:val="ru-RU" w:eastAsia="en-US" w:bidi="ar-SA"/>
      </w:rPr>
    </w:lvl>
    <w:lvl w:ilvl="8" w:tplc="68BA0806">
      <w:numFmt w:val="bullet"/>
      <w:lvlText w:val="•"/>
      <w:lvlJc w:val="left"/>
      <w:pPr>
        <w:ind w:left="8837" w:hanging="286"/>
      </w:pPr>
      <w:rPr>
        <w:lang w:val="ru-RU" w:eastAsia="en-US" w:bidi="ar-SA"/>
      </w:rPr>
    </w:lvl>
  </w:abstractNum>
  <w:abstractNum w:abstractNumId="59">
    <w:nsid w:val="1EA02441"/>
    <w:multiLevelType w:val="hybridMultilevel"/>
    <w:tmpl w:val="1C2AE09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1EED11FE"/>
    <w:multiLevelType w:val="hybridMultilevel"/>
    <w:tmpl w:val="EA8CA51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FF94E29"/>
    <w:multiLevelType w:val="hybridMultilevel"/>
    <w:tmpl w:val="64B4B11E"/>
    <w:lvl w:ilvl="0" w:tplc="3D569F94">
      <w:start w:val="1"/>
      <w:numFmt w:val="decimal"/>
      <w:lvlText w:val="%1."/>
      <w:lvlJc w:val="left"/>
      <w:pPr>
        <w:ind w:left="718" w:hanging="224"/>
      </w:pPr>
      <w:rPr>
        <w:rFonts w:ascii="Times New Roman" w:eastAsia="Times New Roman" w:hAnsi="Times New Roman" w:cs="Times New Roman" w:hint="default"/>
        <w:b/>
        <w:bCs/>
        <w:w w:val="100"/>
        <w:sz w:val="22"/>
        <w:szCs w:val="22"/>
        <w:lang w:val="ru-RU" w:eastAsia="en-US" w:bidi="ar-SA"/>
      </w:rPr>
    </w:lvl>
    <w:lvl w:ilvl="1" w:tplc="70341F14">
      <w:numFmt w:val="bullet"/>
      <w:lvlText w:val="•"/>
      <w:lvlJc w:val="left"/>
      <w:pPr>
        <w:ind w:left="1734" w:hanging="224"/>
      </w:pPr>
      <w:rPr>
        <w:rFonts w:hint="default"/>
        <w:lang w:val="ru-RU" w:eastAsia="en-US" w:bidi="ar-SA"/>
      </w:rPr>
    </w:lvl>
    <w:lvl w:ilvl="2" w:tplc="92B49AF2">
      <w:numFmt w:val="bullet"/>
      <w:lvlText w:val="•"/>
      <w:lvlJc w:val="left"/>
      <w:pPr>
        <w:ind w:left="2749" w:hanging="224"/>
      </w:pPr>
      <w:rPr>
        <w:rFonts w:hint="default"/>
        <w:lang w:val="ru-RU" w:eastAsia="en-US" w:bidi="ar-SA"/>
      </w:rPr>
    </w:lvl>
    <w:lvl w:ilvl="3" w:tplc="B6124A40">
      <w:numFmt w:val="bullet"/>
      <w:lvlText w:val="•"/>
      <w:lvlJc w:val="left"/>
      <w:pPr>
        <w:ind w:left="3763" w:hanging="224"/>
      </w:pPr>
      <w:rPr>
        <w:rFonts w:hint="default"/>
        <w:lang w:val="ru-RU" w:eastAsia="en-US" w:bidi="ar-SA"/>
      </w:rPr>
    </w:lvl>
    <w:lvl w:ilvl="4" w:tplc="FC9EFE46">
      <w:numFmt w:val="bullet"/>
      <w:lvlText w:val="•"/>
      <w:lvlJc w:val="left"/>
      <w:pPr>
        <w:ind w:left="4778" w:hanging="224"/>
      </w:pPr>
      <w:rPr>
        <w:rFonts w:hint="default"/>
        <w:lang w:val="ru-RU" w:eastAsia="en-US" w:bidi="ar-SA"/>
      </w:rPr>
    </w:lvl>
    <w:lvl w:ilvl="5" w:tplc="7A9880D4">
      <w:numFmt w:val="bullet"/>
      <w:lvlText w:val="•"/>
      <w:lvlJc w:val="left"/>
      <w:pPr>
        <w:ind w:left="5793" w:hanging="224"/>
      </w:pPr>
      <w:rPr>
        <w:rFonts w:hint="default"/>
        <w:lang w:val="ru-RU" w:eastAsia="en-US" w:bidi="ar-SA"/>
      </w:rPr>
    </w:lvl>
    <w:lvl w:ilvl="6" w:tplc="CC2EB5EC">
      <w:numFmt w:val="bullet"/>
      <w:lvlText w:val="•"/>
      <w:lvlJc w:val="left"/>
      <w:pPr>
        <w:ind w:left="6807" w:hanging="224"/>
      </w:pPr>
      <w:rPr>
        <w:rFonts w:hint="default"/>
        <w:lang w:val="ru-RU" w:eastAsia="en-US" w:bidi="ar-SA"/>
      </w:rPr>
    </w:lvl>
    <w:lvl w:ilvl="7" w:tplc="9DCAE684">
      <w:numFmt w:val="bullet"/>
      <w:lvlText w:val="•"/>
      <w:lvlJc w:val="left"/>
      <w:pPr>
        <w:ind w:left="7822" w:hanging="224"/>
      </w:pPr>
      <w:rPr>
        <w:rFonts w:hint="default"/>
        <w:lang w:val="ru-RU" w:eastAsia="en-US" w:bidi="ar-SA"/>
      </w:rPr>
    </w:lvl>
    <w:lvl w:ilvl="8" w:tplc="D408C966">
      <w:numFmt w:val="bullet"/>
      <w:lvlText w:val="•"/>
      <w:lvlJc w:val="left"/>
      <w:pPr>
        <w:ind w:left="8837" w:hanging="224"/>
      </w:pPr>
      <w:rPr>
        <w:rFonts w:hint="default"/>
        <w:lang w:val="ru-RU" w:eastAsia="en-US" w:bidi="ar-SA"/>
      </w:rPr>
    </w:lvl>
  </w:abstractNum>
  <w:abstractNum w:abstractNumId="62">
    <w:nsid w:val="21AF7611"/>
    <w:multiLevelType w:val="hybridMultilevel"/>
    <w:tmpl w:val="92D44712"/>
    <w:lvl w:ilvl="0" w:tplc="561ABDC8">
      <w:numFmt w:val="bullet"/>
      <w:lvlText w:val="–"/>
      <w:lvlJc w:val="left"/>
      <w:pPr>
        <w:ind w:left="1498" w:hanging="339"/>
      </w:pPr>
      <w:rPr>
        <w:rFonts w:ascii="Times New Roman" w:eastAsia="Times New Roman" w:hAnsi="Times New Roman" w:cs="Times New Roman" w:hint="default"/>
        <w:color w:val="171717"/>
        <w:w w:val="100"/>
        <w:sz w:val="24"/>
        <w:szCs w:val="24"/>
        <w:lang w:val="ru-RU" w:eastAsia="en-US" w:bidi="ar-SA"/>
      </w:rPr>
    </w:lvl>
    <w:lvl w:ilvl="1" w:tplc="85860DC4">
      <w:numFmt w:val="bullet"/>
      <w:lvlText w:val="•"/>
      <w:lvlJc w:val="left"/>
      <w:pPr>
        <w:ind w:left="2436" w:hanging="339"/>
      </w:pPr>
      <w:rPr>
        <w:rFonts w:hint="default"/>
        <w:lang w:val="ru-RU" w:eastAsia="en-US" w:bidi="ar-SA"/>
      </w:rPr>
    </w:lvl>
    <w:lvl w:ilvl="2" w:tplc="8F424700">
      <w:numFmt w:val="bullet"/>
      <w:lvlText w:val="•"/>
      <w:lvlJc w:val="left"/>
      <w:pPr>
        <w:ind w:left="3373" w:hanging="339"/>
      </w:pPr>
      <w:rPr>
        <w:rFonts w:hint="default"/>
        <w:lang w:val="ru-RU" w:eastAsia="en-US" w:bidi="ar-SA"/>
      </w:rPr>
    </w:lvl>
    <w:lvl w:ilvl="3" w:tplc="1E9E19A2">
      <w:numFmt w:val="bullet"/>
      <w:lvlText w:val="•"/>
      <w:lvlJc w:val="left"/>
      <w:pPr>
        <w:ind w:left="4309" w:hanging="339"/>
      </w:pPr>
      <w:rPr>
        <w:rFonts w:hint="default"/>
        <w:lang w:val="ru-RU" w:eastAsia="en-US" w:bidi="ar-SA"/>
      </w:rPr>
    </w:lvl>
    <w:lvl w:ilvl="4" w:tplc="CB7A9666">
      <w:numFmt w:val="bullet"/>
      <w:lvlText w:val="•"/>
      <w:lvlJc w:val="left"/>
      <w:pPr>
        <w:ind w:left="5246" w:hanging="339"/>
      </w:pPr>
      <w:rPr>
        <w:rFonts w:hint="default"/>
        <w:lang w:val="ru-RU" w:eastAsia="en-US" w:bidi="ar-SA"/>
      </w:rPr>
    </w:lvl>
    <w:lvl w:ilvl="5" w:tplc="2BC8E6F0">
      <w:numFmt w:val="bullet"/>
      <w:lvlText w:val="•"/>
      <w:lvlJc w:val="left"/>
      <w:pPr>
        <w:ind w:left="6183" w:hanging="339"/>
      </w:pPr>
      <w:rPr>
        <w:rFonts w:hint="default"/>
        <w:lang w:val="ru-RU" w:eastAsia="en-US" w:bidi="ar-SA"/>
      </w:rPr>
    </w:lvl>
    <w:lvl w:ilvl="6" w:tplc="32AEB9D2">
      <w:numFmt w:val="bullet"/>
      <w:lvlText w:val="•"/>
      <w:lvlJc w:val="left"/>
      <w:pPr>
        <w:ind w:left="7119" w:hanging="339"/>
      </w:pPr>
      <w:rPr>
        <w:rFonts w:hint="default"/>
        <w:lang w:val="ru-RU" w:eastAsia="en-US" w:bidi="ar-SA"/>
      </w:rPr>
    </w:lvl>
    <w:lvl w:ilvl="7" w:tplc="4C3AB4C8">
      <w:numFmt w:val="bullet"/>
      <w:lvlText w:val="•"/>
      <w:lvlJc w:val="left"/>
      <w:pPr>
        <w:ind w:left="8056" w:hanging="339"/>
      </w:pPr>
      <w:rPr>
        <w:rFonts w:hint="default"/>
        <w:lang w:val="ru-RU" w:eastAsia="en-US" w:bidi="ar-SA"/>
      </w:rPr>
    </w:lvl>
    <w:lvl w:ilvl="8" w:tplc="051E96E0">
      <w:numFmt w:val="bullet"/>
      <w:lvlText w:val="•"/>
      <w:lvlJc w:val="left"/>
      <w:pPr>
        <w:ind w:left="8993" w:hanging="339"/>
      </w:pPr>
      <w:rPr>
        <w:rFonts w:hint="default"/>
        <w:lang w:val="ru-RU" w:eastAsia="en-US" w:bidi="ar-SA"/>
      </w:rPr>
    </w:lvl>
  </w:abstractNum>
  <w:abstractNum w:abstractNumId="63">
    <w:nsid w:val="21E15BDE"/>
    <w:multiLevelType w:val="hybridMultilevel"/>
    <w:tmpl w:val="1B3AE1DA"/>
    <w:lvl w:ilvl="0" w:tplc="561ABDC8">
      <w:numFmt w:val="bullet"/>
      <w:lvlText w:val="–"/>
      <w:lvlJc w:val="left"/>
      <w:pPr>
        <w:ind w:left="396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04190003" w:tentative="1">
      <w:start w:val="1"/>
      <w:numFmt w:val="bullet"/>
      <w:lvlText w:val="o"/>
      <w:lvlJc w:val="left"/>
      <w:pPr>
        <w:ind w:left="6840" w:hanging="360"/>
      </w:pPr>
      <w:rPr>
        <w:rFonts w:ascii="Courier New" w:hAnsi="Courier New" w:cs="Courier New" w:hint="default"/>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64">
    <w:nsid w:val="22B82812"/>
    <w:multiLevelType w:val="hybridMultilevel"/>
    <w:tmpl w:val="F5C2DFAC"/>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2CF0B5B"/>
    <w:multiLevelType w:val="hybridMultilevel"/>
    <w:tmpl w:val="B19635E4"/>
    <w:lvl w:ilvl="0" w:tplc="BC36D334">
      <w:numFmt w:val="bullet"/>
      <w:lvlText w:val=""/>
      <w:lvlJc w:val="left"/>
      <w:pPr>
        <w:ind w:left="718" w:hanging="286"/>
      </w:pPr>
      <w:rPr>
        <w:rFonts w:ascii="Wingdings" w:eastAsia="Wingdings" w:hAnsi="Wingdings" w:cs="Wingdings" w:hint="default"/>
        <w:w w:val="98"/>
        <w:sz w:val="20"/>
        <w:szCs w:val="20"/>
        <w:lang w:val="ru-RU" w:eastAsia="en-US" w:bidi="ar-SA"/>
      </w:rPr>
    </w:lvl>
    <w:lvl w:ilvl="1" w:tplc="F098822C">
      <w:numFmt w:val="bullet"/>
      <w:lvlText w:val="•"/>
      <w:lvlJc w:val="left"/>
      <w:pPr>
        <w:ind w:left="1734" w:hanging="286"/>
      </w:pPr>
      <w:rPr>
        <w:rFonts w:hint="default"/>
        <w:lang w:val="ru-RU" w:eastAsia="en-US" w:bidi="ar-SA"/>
      </w:rPr>
    </w:lvl>
    <w:lvl w:ilvl="2" w:tplc="3A4C07A6">
      <w:numFmt w:val="bullet"/>
      <w:lvlText w:val="•"/>
      <w:lvlJc w:val="left"/>
      <w:pPr>
        <w:ind w:left="2749" w:hanging="286"/>
      </w:pPr>
      <w:rPr>
        <w:rFonts w:hint="default"/>
        <w:lang w:val="ru-RU" w:eastAsia="en-US" w:bidi="ar-SA"/>
      </w:rPr>
    </w:lvl>
    <w:lvl w:ilvl="3" w:tplc="E084D55C">
      <w:numFmt w:val="bullet"/>
      <w:lvlText w:val="•"/>
      <w:lvlJc w:val="left"/>
      <w:pPr>
        <w:ind w:left="3763" w:hanging="286"/>
      </w:pPr>
      <w:rPr>
        <w:rFonts w:hint="default"/>
        <w:lang w:val="ru-RU" w:eastAsia="en-US" w:bidi="ar-SA"/>
      </w:rPr>
    </w:lvl>
    <w:lvl w:ilvl="4" w:tplc="C73A9256">
      <w:numFmt w:val="bullet"/>
      <w:lvlText w:val="•"/>
      <w:lvlJc w:val="left"/>
      <w:pPr>
        <w:ind w:left="4778" w:hanging="286"/>
      </w:pPr>
      <w:rPr>
        <w:rFonts w:hint="default"/>
        <w:lang w:val="ru-RU" w:eastAsia="en-US" w:bidi="ar-SA"/>
      </w:rPr>
    </w:lvl>
    <w:lvl w:ilvl="5" w:tplc="7138DDE2">
      <w:numFmt w:val="bullet"/>
      <w:lvlText w:val="•"/>
      <w:lvlJc w:val="left"/>
      <w:pPr>
        <w:ind w:left="5793" w:hanging="286"/>
      </w:pPr>
      <w:rPr>
        <w:rFonts w:hint="default"/>
        <w:lang w:val="ru-RU" w:eastAsia="en-US" w:bidi="ar-SA"/>
      </w:rPr>
    </w:lvl>
    <w:lvl w:ilvl="6" w:tplc="A38A7502">
      <w:numFmt w:val="bullet"/>
      <w:lvlText w:val="•"/>
      <w:lvlJc w:val="left"/>
      <w:pPr>
        <w:ind w:left="6807" w:hanging="286"/>
      </w:pPr>
      <w:rPr>
        <w:rFonts w:hint="default"/>
        <w:lang w:val="ru-RU" w:eastAsia="en-US" w:bidi="ar-SA"/>
      </w:rPr>
    </w:lvl>
    <w:lvl w:ilvl="7" w:tplc="26F28DE0">
      <w:numFmt w:val="bullet"/>
      <w:lvlText w:val="•"/>
      <w:lvlJc w:val="left"/>
      <w:pPr>
        <w:ind w:left="7822" w:hanging="286"/>
      </w:pPr>
      <w:rPr>
        <w:rFonts w:hint="default"/>
        <w:lang w:val="ru-RU" w:eastAsia="en-US" w:bidi="ar-SA"/>
      </w:rPr>
    </w:lvl>
    <w:lvl w:ilvl="8" w:tplc="3F2E2C02">
      <w:numFmt w:val="bullet"/>
      <w:lvlText w:val="•"/>
      <w:lvlJc w:val="left"/>
      <w:pPr>
        <w:ind w:left="8837" w:hanging="286"/>
      </w:pPr>
      <w:rPr>
        <w:rFonts w:hint="default"/>
        <w:lang w:val="ru-RU" w:eastAsia="en-US" w:bidi="ar-SA"/>
      </w:rPr>
    </w:lvl>
  </w:abstractNum>
  <w:abstractNum w:abstractNumId="66">
    <w:nsid w:val="231932B6"/>
    <w:multiLevelType w:val="hybridMultilevel"/>
    <w:tmpl w:val="79A2CFCC"/>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3547785"/>
    <w:multiLevelType w:val="hybridMultilevel"/>
    <w:tmpl w:val="036CBEE8"/>
    <w:lvl w:ilvl="0" w:tplc="66CE645A">
      <w:start w:val="1"/>
      <w:numFmt w:val="decimal"/>
      <w:lvlText w:val="%1."/>
      <w:lvlJc w:val="left"/>
      <w:pPr>
        <w:ind w:left="932" w:hanging="154"/>
      </w:pPr>
      <w:rPr>
        <w:rFonts w:ascii="Times New Roman" w:eastAsia="Times New Roman" w:hAnsi="Times New Roman" w:cs="Times New Roman" w:hint="default"/>
        <w:b/>
        <w:bCs/>
        <w:spacing w:val="0"/>
        <w:w w:val="96"/>
        <w:sz w:val="18"/>
        <w:szCs w:val="18"/>
        <w:lang w:val="ru-RU" w:eastAsia="en-US" w:bidi="ar-SA"/>
      </w:rPr>
    </w:lvl>
    <w:lvl w:ilvl="1" w:tplc="44C0DCC0">
      <w:numFmt w:val="bullet"/>
      <w:lvlText w:val="•"/>
      <w:lvlJc w:val="left"/>
      <w:pPr>
        <w:ind w:left="1932" w:hanging="154"/>
      </w:pPr>
      <w:rPr>
        <w:rFonts w:hint="default"/>
        <w:lang w:val="ru-RU" w:eastAsia="en-US" w:bidi="ar-SA"/>
      </w:rPr>
    </w:lvl>
    <w:lvl w:ilvl="2" w:tplc="6B065A8E">
      <w:numFmt w:val="bullet"/>
      <w:lvlText w:val="•"/>
      <w:lvlJc w:val="left"/>
      <w:pPr>
        <w:ind w:left="2925" w:hanging="154"/>
      </w:pPr>
      <w:rPr>
        <w:rFonts w:hint="default"/>
        <w:lang w:val="ru-RU" w:eastAsia="en-US" w:bidi="ar-SA"/>
      </w:rPr>
    </w:lvl>
    <w:lvl w:ilvl="3" w:tplc="7D0EFA1E">
      <w:numFmt w:val="bullet"/>
      <w:lvlText w:val="•"/>
      <w:lvlJc w:val="left"/>
      <w:pPr>
        <w:ind w:left="3917" w:hanging="154"/>
      </w:pPr>
      <w:rPr>
        <w:rFonts w:hint="default"/>
        <w:lang w:val="ru-RU" w:eastAsia="en-US" w:bidi="ar-SA"/>
      </w:rPr>
    </w:lvl>
    <w:lvl w:ilvl="4" w:tplc="0B307702">
      <w:numFmt w:val="bullet"/>
      <w:lvlText w:val="•"/>
      <w:lvlJc w:val="left"/>
      <w:pPr>
        <w:ind w:left="4910" w:hanging="154"/>
      </w:pPr>
      <w:rPr>
        <w:rFonts w:hint="default"/>
        <w:lang w:val="ru-RU" w:eastAsia="en-US" w:bidi="ar-SA"/>
      </w:rPr>
    </w:lvl>
    <w:lvl w:ilvl="5" w:tplc="1FC2D930">
      <w:numFmt w:val="bullet"/>
      <w:lvlText w:val="•"/>
      <w:lvlJc w:val="left"/>
      <w:pPr>
        <w:ind w:left="5903" w:hanging="154"/>
      </w:pPr>
      <w:rPr>
        <w:rFonts w:hint="default"/>
        <w:lang w:val="ru-RU" w:eastAsia="en-US" w:bidi="ar-SA"/>
      </w:rPr>
    </w:lvl>
    <w:lvl w:ilvl="6" w:tplc="940AE1D4">
      <w:numFmt w:val="bullet"/>
      <w:lvlText w:val="•"/>
      <w:lvlJc w:val="left"/>
      <w:pPr>
        <w:ind w:left="6895" w:hanging="154"/>
      </w:pPr>
      <w:rPr>
        <w:rFonts w:hint="default"/>
        <w:lang w:val="ru-RU" w:eastAsia="en-US" w:bidi="ar-SA"/>
      </w:rPr>
    </w:lvl>
    <w:lvl w:ilvl="7" w:tplc="2B163D18">
      <w:numFmt w:val="bullet"/>
      <w:lvlText w:val="•"/>
      <w:lvlJc w:val="left"/>
      <w:pPr>
        <w:ind w:left="7888" w:hanging="154"/>
      </w:pPr>
      <w:rPr>
        <w:rFonts w:hint="default"/>
        <w:lang w:val="ru-RU" w:eastAsia="en-US" w:bidi="ar-SA"/>
      </w:rPr>
    </w:lvl>
    <w:lvl w:ilvl="8" w:tplc="138C665A">
      <w:numFmt w:val="bullet"/>
      <w:lvlText w:val="•"/>
      <w:lvlJc w:val="left"/>
      <w:pPr>
        <w:ind w:left="8881" w:hanging="154"/>
      </w:pPr>
      <w:rPr>
        <w:rFonts w:hint="default"/>
        <w:lang w:val="ru-RU" w:eastAsia="en-US" w:bidi="ar-SA"/>
      </w:rPr>
    </w:lvl>
  </w:abstractNum>
  <w:abstractNum w:abstractNumId="68">
    <w:nsid w:val="240518F8"/>
    <w:multiLevelType w:val="hybridMultilevel"/>
    <w:tmpl w:val="3FD65C6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44932BC"/>
    <w:multiLevelType w:val="hybridMultilevel"/>
    <w:tmpl w:val="4126DB9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4AA4391"/>
    <w:multiLevelType w:val="hybridMultilevel"/>
    <w:tmpl w:val="A3BC15FA"/>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1">
    <w:nsid w:val="25EA2C6E"/>
    <w:multiLevelType w:val="hybridMultilevel"/>
    <w:tmpl w:val="61D46636"/>
    <w:lvl w:ilvl="0" w:tplc="C1E26FE4">
      <w:start w:val="1"/>
      <w:numFmt w:val="upperRoman"/>
      <w:lvlText w:val="%1."/>
      <w:lvlJc w:val="left"/>
      <w:pPr>
        <w:ind w:left="4610" w:hanging="257"/>
        <w:jc w:val="right"/>
      </w:pPr>
      <w:rPr>
        <w:rFonts w:hint="default"/>
        <w:b/>
        <w:bCs/>
        <w:spacing w:val="-3"/>
        <w:w w:val="97"/>
        <w:lang w:val="ru-RU" w:eastAsia="en-US" w:bidi="ar-SA"/>
      </w:rPr>
    </w:lvl>
    <w:lvl w:ilvl="1" w:tplc="1C681E54">
      <w:numFmt w:val="bullet"/>
      <w:lvlText w:val="•"/>
      <w:lvlJc w:val="left"/>
      <w:pPr>
        <w:ind w:left="4620" w:hanging="257"/>
      </w:pPr>
      <w:rPr>
        <w:rFonts w:hint="default"/>
        <w:lang w:val="ru-RU" w:eastAsia="en-US" w:bidi="ar-SA"/>
      </w:rPr>
    </w:lvl>
    <w:lvl w:ilvl="2" w:tplc="ED1E1E76">
      <w:numFmt w:val="bullet"/>
      <w:lvlText w:val="•"/>
      <w:lvlJc w:val="left"/>
      <w:pPr>
        <w:ind w:left="5336" w:hanging="257"/>
      </w:pPr>
      <w:rPr>
        <w:rFonts w:hint="default"/>
        <w:lang w:val="ru-RU" w:eastAsia="en-US" w:bidi="ar-SA"/>
      </w:rPr>
    </w:lvl>
    <w:lvl w:ilvl="3" w:tplc="1B82C570">
      <w:numFmt w:val="bullet"/>
      <w:lvlText w:val="•"/>
      <w:lvlJc w:val="left"/>
      <w:pPr>
        <w:ind w:left="6053" w:hanging="257"/>
      </w:pPr>
      <w:rPr>
        <w:rFonts w:hint="default"/>
        <w:lang w:val="ru-RU" w:eastAsia="en-US" w:bidi="ar-SA"/>
      </w:rPr>
    </w:lvl>
    <w:lvl w:ilvl="4" w:tplc="CB0AFB02">
      <w:numFmt w:val="bullet"/>
      <w:lvlText w:val="•"/>
      <w:lvlJc w:val="left"/>
      <w:pPr>
        <w:ind w:left="6770" w:hanging="257"/>
      </w:pPr>
      <w:rPr>
        <w:rFonts w:hint="default"/>
        <w:lang w:val="ru-RU" w:eastAsia="en-US" w:bidi="ar-SA"/>
      </w:rPr>
    </w:lvl>
    <w:lvl w:ilvl="5" w:tplc="1CC06CFA">
      <w:numFmt w:val="bullet"/>
      <w:lvlText w:val="•"/>
      <w:lvlJc w:val="left"/>
      <w:pPr>
        <w:ind w:left="7487" w:hanging="257"/>
      </w:pPr>
      <w:rPr>
        <w:rFonts w:hint="default"/>
        <w:lang w:val="ru-RU" w:eastAsia="en-US" w:bidi="ar-SA"/>
      </w:rPr>
    </w:lvl>
    <w:lvl w:ilvl="6" w:tplc="15E44E3C">
      <w:numFmt w:val="bullet"/>
      <w:lvlText w:val="•"/>
      <w:lvlJc w:val="left"/>
      <w:pPr>
        <w:ind w:left="8204" w:hanging="257"/>
      </w:pPr>
      <w:rPr>
        <w:rFonts w:hint="default"/>
        <w:lang w:val="ru-RU" w:eastAsia="en-US" w:bidi="ar-SA"/>
      </w:rPr>
    </w:lvl>
    <w:lvl w:ilvl="7" w:tplc="BF00025C">
      <w:numFmt w:val="bullet"/>
      <w:lvlText w:val="•"/>
      <w:lvlJc w:val="left"/>
      <w:pPr>
        <w:ind w:left="8920" w:hanging="257"/>
      </w:pPr>
      <w:rPr>
        <w:rFonts w:hint="default"/>
        <w:lang w:val="ru-RU" w:eastAsia="en-US" w:bidi="ar-SA"/>
      </w:rPr>
    </w:lvl>
    <w:lvl w:ilvl="8" w:tplc="BBCE8864">
      <w:numFmt w:val="bullet"/>
      <w:lvlText w:val="•"/>
      <w:lvlJc w:val="left"/>
      <w:pPr>
        <w:ind w:left="9637" w:hanging="257"/>
      </w:pPr>
      <w:rPr>
        <w:rFonts w:hint="default"/>
        <w:lang w:val="ru-RU" w:eastAsia="en-US" w:bidi="ar-SA"/>
      </w:rPr>
    </w:lvl>
  </w:abstractNum>
  <w:abstractNum w:abstractNumId="72">
    <w:nsid w:val="28161329"/>
    <w:multiLevelType w:val="hybridMultilevel"/>
    <w:tmpl w:val="7EB42C1E"/>
    <w:lvl w:ilvl="0" w:tplc="E9C85458">
      <w:start w:val="1"/>
      <w:numFmt w:val="decimal"/>
      <w:lvlText w:val="%1."/>
      <w:lvlJc w:val="left"/>
      <w:pPr>
        <w:ind w:left="932" w:hanging="154"/>
      </w:pPr>
      <w:rPr>
        <w:rFonts w:ascii="Times New Roman" w:eastAsia="Times New Roman" w:hAnsi="Times New Roman" w:cs="Times New Roman" w:hint="default"/>
        <w:spacing w:val="0"/>
        <w:w w:val="96"/>
        <w:sz w:val="18"/>
        <w:szCs w:val="18"/>
        <w:lang w:val="ru-RU" w:eastAsia="en-US" w:bidi="ar-SA"/>
      </w:rPr>
    </w:lvl>
    <w:lvl w:ilvl="1" w:tplc="4EAA27DE">
      <w:numFmt w:val="bullet"/>
      <w:lvlText w:val="•"/>
      <w:lvlJc w:val="left"/>
      <w:pPr>
        <w:ind w:left="1932" w:hanging="154"/>
      </w:pPr>
      <w:rPr>
        <w:rFonts w:hint="default"/>
        <w:lang w:val="ru-RU" w:eastAsia="en-US" w:bidi="ar-SA"/>
      </w:rPr>
    </w:lvl>
    <w:lvl w:ilvl="2" w:tplc="DA1291CA">
      <w:numFmt w:val="bullet"/>
      <w:lvlText w:val="•"/>
      <w:lvlJc w:val="left"/>
      <w:pPr>
        <w:ind w:left="2925" w:hanging="154"/>
      </w:pPr>
      <w:rPr>
        <w:rFonts w:hint="default"/>
        <w:lang w:val="ru-RU" w:eastAsia="en-US" w:bidi="ar-SA"/>
      </w:rPr>
    </w:lvl>
    <w:lvl w:ilvl="3" w:tplc="9718FDDE">
      <w:numFmt w:val="bullet"/>
      <w:lvlText w:val="•"/>
      <w:lvlJc w:val="left"/>
      <w:pPr>
        <w:ind w:left="3917" w:hanging="154"/>
      </w:pPr>
      <w:rPr>
        <w:rFonts w:hint="default"/>
        <w:lang w:val="ru-RU" w:eastAsia="en-US" w:bidi="ar-SA"/>
      </w:rPr>
    </w:lvl>
    <w:lvl w:ilvl="4" w:tplc="B6A2F08A">
      <w:numFmt w:val="bullet"/>
      <w:lvlText w:val="•"/>
      <w:lvlJc w:val="left"/>
      <w:pPr>
        <w:ind w:left="4910" w:hanging="154"/>
      </w:pPr>
      <w:rPr>
        <w:rFonts w:hint="default"/>
        <w:lang w:val="ru-RU" w:eastAsia="en-US" w:bidi="ar-SA"/>
      </w:rPr>
    </w:lvl>
    <w:lvl w:ilvl="5" w:tplc="7C1007B0">
      <w:numFmt w:val="bullet"/>
      <w:lvlText w:val="•"/>
      <w:lvlJc w:val="left"/>
      <w:pPr>
        <w:ind w:left="5903" w:hanging="154"/>
      </w:pPr>
      <w:rPr>
        <w:rFonts w:hint="default"/>
        <w:lang w:val="ru-RU" w:eastAsia="en-US" w:bidi="ar-SA"/>
      </w:rPr>
    </w:lvl>
    <w:lvl w:ilvl="6" w:tplc="62ACEF8E">
      <w:numFmt w:val="bullet"/>
      <w:lvlText w:val="•"/>
      <w:lvlJc w:val="left"/>
      <w:pPr>
        <w:ind w:left="6895" w:hanging="154"/>
      </w:pPr>
      <w:rPr>
        <w:rFonts w:hint="default"/>
        <w:lang w:val="ru-RU" w:eastAsia="en-US" w:bidi="ar-SA"/>
      </w:rPr>
    </w:lvl>
    <w:lvl w:ilvl="7" w:tplc="A8E4A200">
      <w:numFmt w:val="bullet"/>
      <w:lvlText w:val="•"/>
      <w:lvlJc w:val="left"/>
      <w:pPr>
        <w:ind w:left="7888" w:hanging="154"/>
      </w:pPr>
      <w:rPr>
        <w:rFonts w:hint="default"/>
        <w:lang w:val="ru-RU" w:eastAsia="en-US" w:bidi="ar-SA"/>
      </w:rPr>
    </w:lvl>
    <w:lvl w:ilvl="8" w:tplc="6D746094">
      <w:numFmt w:val="bullet"/>
      <w:lvlText w:val="•"/>
      <w:lvlJc w:val="left"/>
      <w:pPr>
        <w:ind w:left="8881" w:hanging="154"/>
      </w:pPr>
      <w:rPr>
        <w:rFonts w:hint="default"/>
        <w:lang w:val="ru-RU" w:eastAsia="en-US" w:bidi="ar-SA"/>
      </w:rPr>
    </w:lvl>
  </w:abstractNum>
  <w:abstractNum w:abstractNumId="73">
    <w:nsid w:val="29474403"/>
    <w:multiLevelType w:val="hybridMultilevel"/>
    <w:tmpl w:val="C08A1BFA"/>
    <w:lvl w:ilvl="0" w:tplc="9442466C">
      <w:start w:val="1"/>
      <w:numFmt w:val="decimal"/>
      <w:lvlText w:val="%1."/>
      <w:lvlJc w:val="left"/>
      <w:pPr>
        <w:ind w:left="718" w:hanging="224"/>
      </w:pPr>
      <w:rPr>
        <w:rFonts w:ascii="Times New Roman" w:eastAsia="Times New Roman" w:hAnsi="Times New Roman" w:cs="Times New Roman" w:hint="default"/>
        <w:b/>
        <w:bCs/>
        <w:w w:val="100"/>
        <w:sz w:val="22"/>
        <w:szCs w:val="22"/>
        <w:lang w:val="ru-RU" w:eastAsia="en-US" w:bidi="ar-SA"/>
      </w:rPr>
    </w:lvl>
    <w:lvl w:ilvl="1" w:tplc="FCC4A0D4">
      <w:numFmt w:val="bullet"/>
      <w:lvlText w:val="•"/>
      <w:lvlJc w:val="left"/>
      <w:pPr>
        <w:ind w:left="1734" w:hanging="224"/>
      </w:pPr>
      <w:rPr>
        <w:rFonts w:hint="default"/>
        <w:lang w:val="ru-RU" w:eastAsia="en-US" w:bidi="ar-SA"/>
      </w:rPr>
    </w:lvl>
    <w:lvl w:ilvl="2" w:tplc="7E260176">
      <w:numFmt w:val="bullet"/>
      <w:lvlText w:val="•"/>
      <w:lvlJc w:val="left"/>
      <w:pPr>
        <w:ind w:left="2749" w:hanging="224"/>
      </w:pPr>
      <w:rPr>
        <w:rFonts w:hint="default"/>
        <w:lang w:val="ru-RU" w:eastAsia="en-US" w:bidi="ar-SA"/>
      </w:rPr>
    </w:lvl>
    <w:lvl w:ilvl="3" w:tplc="433E0C80">
      <w:numFmt w:val="bullet"/>
      <w:lvlText w:val="•"/>
      <w:lvlJc w:val="left"/>
      <w:pPr>
        <w:ind w:left="3763" w:hanging="224"/>
      </w:pPr>
      <w:rPr>
        <w:rFonts w:hint="default"/>
        <w:lang w:val="ru-RU" w:eastAsia="en-US" w:bidi="ar-SA"/>
      </w:rPr>
    </w:lvl>
    <w:lvl w:ilvl="4" w:tplc="00C0FFF2">
      <w:numFmt w:val="bullet"/>
      <w:lvlText w:val="•"/>
      <w:lvlJc w:val="left"/>
      <w:pPr>
        <w:ind w:left="4778" w:hanging="224"/>
      </w:pPr>
      <w:rPr>
        <w:rFonts w:hint="default"/>
        <w:lang w:val="ru-RU" w:eastAsia="en-US" w:bidi="ar-SA"/>
      </w:rPr>
    </w:lvl>
    <w:lvl w:ilvl="5" w:tplc="77F80170">
      <w:numFmt w:val="bullet"/>
      <w:lvlText w:val="•"/>
      <w:lvlJc w:val="left"/>
      <w:pPr>
        <w:ind w:left="5793" w:hanging="224"/>
      </w:pPr>
      <w:rPr>
        <w:rFonts w:hint="default"/>
        <w:lang w:val="ru-RU" w:eastAsia="en-US" w:bidi="ar-SA"/>
      </w:rPr>
    </w:lvl>
    <w:lvl w:ilvl="6" w:tplc="7A0ECDC6">
      <w:numFmt w:val="bullet"/>
      <w:lvlText w:val="•"/>
      <w:lvlJc w:val="left"/>
      <w:pPr>
        <w:ind w:left="6807" w:hanging="224"/>
      </w:pPr>
      <w:rPr>
        <w:rFonts w:hint="default"/>
        <w:lang w:val="ru-RU" w:eastAsia="en-US" w:bidi="ar-SA"/>
      </w:rPr>
    </w:lvl>
    <w:lvl w:ilvl="7" w:tplc="CC7C4EBA">
      <w:numFmt w:val="bullet"/>
      <w:lvlText w:val="•"/>
      <w:lvlJc w:val="left"/>
      <w:pPr>
        <w:ind w:left="7822" w:hanging="224"/>
      </w:pPr>
      <w:rPr>
        <w:rFonts w:hint="default"/>
        <w:lang w:val="ru-RU" w:eastAsia="en-US" w:bidi="ar-SA"/>
      </w:rPr>
    </w:lvl>
    <w:lvl w:ilvl="8" w:tplc="88BAE456">
      <w:numFmt w:val="bullet"/>
      <w:lvlText w:val="•"/>
      <w:lvlJc w:val="left"/>
      <w:pPr>
        <w:ind w:left="8837" w:hanging="224"/>
      </w:pPr>
      <w:rPr>
        <w:rFonts w:hint="default"/>
        <w:lang w:val="ru-RU" w:eastAsia="en-US" w:bidi="ar-SA"/>
      </w:rPr>
    </w:lvl>
  </w:abstractNum>
  <w:abstractNum w:abstractNumId="74">
    <w:nsid w:val="295608F4"/>
    <w:multiLevelType w:val="hybridMultilevel"/>
    <w:tmpl w:val="49CC8F02"/>
    <w:lvl w:ilvl="0" w:tplc="561ABDC8">
      <w:numFmt w:val="bullet"/>
      <w:lvlText w:val="–"/>
      <w:lvlJc w:val="left"/>
      <w:pPr>
        <w:ind w:left="25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75">
    <w:nsid w:val="29B13136"/>
    <w:multiLevelType w:val="hybridMultilevel"/>
    <w:tmpl w:val="4C605272"/>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9EB4D60"/>
    <w:multiLevelType w:val="hybridMultilevel"/>
    <w:tmpl w:val="271A9B6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A7D429A"/>
    <w:multiLevelType w:val="hybridMultilevel"/>
    <w:tmpl w:val="B9B62D4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AFE0860"/>
    <w:multiLevelType w:val="hybridMultilevel"/>
    <w:tmpl w:val="F7FABC82"/>
    <w:lvl w:ilvl="0" w:tplc="43684448">
      <w:numFmt w:val="bullet"/>
      <w:lvlText w:val="—"/>
      <w:lvlJc w:val="left"/>
      <w:pPr>
        <w:ind w:left="718" w:hanging="430"/>
      </w:pPr>
      <w:rPr>
        <w:rFonts w:ascii="Times New Roman" w:eastAsia="Times New Roman" w:hAnsi="Times New Roman" w:cs="Times New Roman" w:hint="default"/>
        <w:w w:val="96"/>
        <w:sz w:val="20"/>
        <w:szCs w:val="20"/>
        <w:lang w:val="ru-RU" w:eastAsia="en-US" w:bidi="ar-SA"/>
      </w:rPr>
    </w:lvl>
    <w:lvl w:ilvl="1" w:tplc="FBDE0968">
      <w:numFmt w:val="bullet"/>
      <w:lvlText w:val="•"/>
      <w:lvlJc w:val="left"/>
      <w:pPr>
        <w:ind w:left="1734" w:hanging="430"/>
      </w:pPr>
      <w:rPr>
        <w:rFonts w:hint="default"/>
        <w:lang w:val="ru-RU" w:eastAsia="en-US" w:bidi="ar-SA"/>
      </w:rPr>
    </w:lvl>
    <w:lvl w:ilvl="2" w:tplc="5CAC8ADC">
      <w:numFmt w:val="bullet"/>
      <w:lvlText w:val="•"/>
      <w:lvlJc w:val="left"/>
      <w:pPr>
        <w:ind w:left="2749" w:hanging="430"/>
      </w:pPr>
      <w:rPr>
        <w:rFonts w:hint="default"/>
        <w:lang w:val="ru-RU" w:eastAsia="en-US" w:bidi="ar-SA"/>
      </w:rPr>
    </w:lvl>
    <w:lvl w:ilvl="3" w:tplc="C01ED6CA">
      <w:numFmt w:val="bullet"/>
      <w:lvlText w:val="•"/>
      <w:lvlJc w:val="left"/>
      <w:pPr>
        <w:ind w:left="3763" w:hanging="430"/>
      </w:pPr>
      <w:rPr>
        <w:rFonts w:hint="default"/>
        <w:lang w:val="ru-RU" w:eastAsia="en-US" w:bidi="ar-SA"/>
      </w:rPr>
    </w:lvl>
    <w:lvl w:ilvl="4" w:tplc="8C80A72A">
      <w:numFmt w:val="bullet"/>
      <w:lvlText w:val="•"/>
      <w:lvlJc w:val="left"/>
      <w:pPr>
        <w:ind w:left="4778" w:hanging="430"/>
      </w:pPr>
      <w:rPr>
        <w:rFonts w:hint="default"/>
        <w:lang w:val="ru-RU" w:eastAsia="en-US" w:bidi="ar-SA"/>
      </w:rPr>
    </w:lvl>
    <w:lvl w:ilvl="5" w:tplc="6FD81F70">
      <w:numFmt w:val="bullet"/>
      <w:lvlText w:val="•"/>
      <w:lvlJc w:val="left"/>
      <w:pPr>
        <w:ind w:left="5793" w:hanging="430"/>
      </w:pPr>
      <w:rPr>
        <w:rFonts w:hint="default"/>
        <w:lang w:val="ru-RU" w:eastAsia="en-US" w:bidi="ar-SA"/>
      </w:rPr>
    </w:lvl>
    <w:lvl w:ilvl="6" w:tplc="5B60DD44">
      <w:numFmt w:val="bullet"/>
      <w:lvlText w:val="•"/>
      <w:lvlJc w:val="left"/>
      <w:pPr>
        <w:ind w:left="6807" w:hanging="430"/>
      </w:pPr>
      <w:rPr>
        <w:rFonts w:hint="default"/>
        <w:lang w:val="ru-RU" w:eastAsia="en-US" w:bidi="ar-SA"/>
      </w:rPr>
    </w:lvl>
    <w:lvl w:ilvl="7" w:tplc="2EB8B800">
      <w:numFmt w:val="bullet"/>
      <w:lvlText w:val="•"/>
      <w:lvlJc w:val="left"/>
      <w:pPr>
        <w:ind w:left="7822" w:hanging="430"/>
      </w:pPr>
      <w:rPr>
        <w:rFonts w:hint="default"/>
        <w:lang w:val="ru-RU" w:eastAsia="en-US" w:bidi="ar-SA"/>
      </w:rPr>
    </w:lvl>
    <w:lvl w:ilvl="8" w:tplc="672A45C6">
      <w:numFmt w:val="bullet"/>
      <w:lvlText w:val="•"/>
      <w:lvlJc w:val="left"/>
      <w:pPr>
        <w:ind w:left="8837" w:hanging="430"/>
      </w:pPr>
      <w:rPr>
        <w:rFonts w:hint="default"/>
        <w:lang w:val="ru-RU" w:eastAsia="en-US" w:bidi="ar-SA"/>
      </w:rPr>
    </w:lvl>
  </w:abstractNum>
  <w:abstractNum w:abstractNumId="79">
    <w:nsid w:val="2B4367CD"/>
    <w:multiLevelType w:val="hybridMultilevel"/>
    <w:tmpl w:val="E74ABA6A"/>
    <w:lvl w:ilvl="0" w:tplc="176E2954">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B575ADB"/>
    <w:multiLevelType w:val="hybridMultilevel"/>
    <w:tmpl w:val="97C297CA"/>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236A7E"/>
    <w:multiLevelType w:val="hybridMultilevel"/>
    <w:tmpl w:val="50DA2018"/>
    <w:lvl w:ilvl="0" w:tplc="8884B85A">
      <w:numFmt w:val="bullet"/>
      <w:lvlText w:val=""/>
      <w:lvlJc w:val="left"/>
      <w:pPr>
        <w:ind w:left="718" w:hanging="286"/>
      </w:pPr>
      <w:rPr>
        <w:rFonts w:ascii="Wingdings" w:eastAsia="Wingdings" w:hAnsi="Wingdings" w:cs="Wingdings" w:hint="default"/>
        <w:w w:val="98"/>
        <w:sz w:val="20"/>
        <w:szCs w:val="20"/>
        <w:lang w:val="ru-RU" w:eastAsia="en-US" w:bidi="ar-SA"/>
      </w:rPr>
    </w:lvl>
    <w:lvl w:ilvl="1" w:tplc="F16E98C4">
      <w:numFmt w:val="bullet"/>
      <w:lvlText w:val="•"/>
      <w:lvlJc w:val="left"/>
      <w:pPr>
        <w:ind w:left="1734" w:hanging="286"/>
      </w:pPr>
      <w:rPr>
        <w:rFonts w:hint="default"/>
        <w:lang w:val="ru-RU" w:eastAsia="en-US" w:bidi="ar-SA"/>
      </w:rPr>
    </w:lvl>
    <w:lvl w:ilvl="2" w:tplc="3286AB16">
      <w:numFmt w:val="bullet"/>
      <w:lvlText w:val="•"/>
      <w:lvlJc w:val="left"/>
      <w:pPr>
        <w:ind w:left="2749" w:hanging="286"/>
      </w:pPr>
      <w:rPr>
        <w:rFonts w:hint="default"/>
        <w:lang w:val="ru-RU" w:eastAsia="en-US" w:bidi="ar-SA"/>
      </w:rPr>
    </w:lvl>
    <w:lvl w:ilvl="3" w:tplc="F8FEDA6C">
      <w:numFmt w:val="bullet"/>
      <w:lvlText w:val="•"/>
      <w:lvlJc w:val="left"/>
      <w:pPr>
        <w:ind w:left="3763" w:hanging="286"/>
      </w:pPr>
      <w:rPr>
        <w:rFonts w:hint="default"/>
        <w:lang w:val="ru-RU" w:eastAsia="en-US" w:bidi="ar-SA"/>
      </w:rPr>
    </w:lvl>
    <w:lvl w:ilvl="4" w:tplc="EF7ABCF8">
      <w:numFmt w:val="bullet"/>
      <w:lvlText w:val="•"/>
      <w:lvlJc w:val="left"/>
      <w:pPr>
        <w:ind w:left="4778" w:hanging="286"/>
      </w:pPr>
      <w:rPr>
        <w:rFonts w:hint="default"/>
        <w:lang w:val="ru-RU" w:eastAsia="en-US" w:bidi="ar-SA"/>
      </w:rPr>
    </w:lvl>
    <w:lvl w:ilvl="5" w:tplc="2064F4C6">
      <w:numFmt w:val="bullet"/>
      <w:lvlText w:val="•"/>
      <w:lvlJc w:val="left"/>
      <w:pPr>
        <w:ind w:left="5793" w:hanging="286"/>
      </w:pPr>
      <w:rPr>
        <w:rFonts w:hint="default"/>
        <w:lang w:val="ru-RU" w:eastAsia="en-US" w:bidi="ar-SA"/>
      </w:rPr>
    </w:lvl>
    <w:lvl w:ilvl="6" w:tplc="DB529C54">
      <w:numFmt w:val="bullet"/>
      <w:lvlText w:val="•"/>
      <w:lvlJc w:val="left"/>
      <w:pPr>
        <w:ind w:left="6807" w:hanging="286"/>
      </w:pPr>
      <w:rPr>
        <w:rFonts w:hint="default"/>
        <w:lang w:val="ru-RU" w:eastAsia="en-US" w:bidi="ar-SA"/>
      </w:rPr>
    </w:lvl>
    <w:lvl w:ilvl="7" w:tplc="EAF45856">
      <w:numFmt w:val="bullet"/>
      <w:lvlText w:val="•"/>
      <w:lvlJc w:val="left"/>
      <w:pPr>
        <w:ind w:left="7822" w:hanging="286"/>
      </w:pPr>
      <w:rPr>
        <w:rFonts w:hint="default"/>
        <w:lang w:val="ru-RU" w:eastAsia="en-US" w:bidi="ar-SA"/>
      </w:rPr>
    </w:lvl>
    <w:lvl w:ilvl="8" w:tplc="6CB85C46">
      <w:numFmt w:val="bullet"/>
      <w:lvlText w:val="•"/>
      <w:lvlJc w:val="left"/>
      <w:pPr>
        <w:ind w:left="8837" w:hanging="286"/>
      </w:pPr>
      <w:rPr>
        <w:rFonts w:hint="default"/>
        <w:lang w:val="ru-RU" w:eastAsia="en-US" w:bidi="ar-SA"/>
      </w:rPr>
    </w:lvl>
  </w:abstractNum>
  <w:abstractNum w:abstractNumId="82">
    <w:nsid w:val="2CAF72D1"/>
    <w:multiLevelType w:val="hybridMultilevel"/>
    <w:tmpl w:val="081C7C3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CC65E63"/>
    <w:multiLevelType w:val="hybridMultilevel"/>
    <w:tmpl w:val="96B63794"/>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84">
    <w:nsid w:val="2CDC2F88"/>
    <w:multiLevelType w:val="hybridMultilevel"/>
    <w:tmpl w:val="557A797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CFE5189"/>
    <w:multiLevelType w:val="hybridMultilevel"/>
    <w:tmpl w:val="9AF4F100"/>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86">
    <w:nsid w:val="2D041B77"/>
    <w:multiLevelType w:val="hybridMultilevel"/>
    <w:tmpl w:val="978C7306"/>
    <w:lvl w:ilvl="0" w:tplc="3E4A1E94">
      <w:numFmt w:val="bullet"/>
      <w:lvlText w:val=""/>
      <w:lvlJc w:val="left"/>
      <w:pPr>
        <w:ind w:left="329" w:hanging="286"/>
      </w:pPr>
      <w:rPr>
        <w:rFonts w:ascii="Wingdings" w:eastAsia="Wingdings" w:hAnsi="Wingdings" w:cs="Wingdings" w:hint="default"/>
        <w:w w:val="98"/>
        <w:sz w:val="20"/>
        <w:szCs w:val="20"/>
        <w:lang w:val="ru-RU" w:eastAsia="en-US" w:bidi="ar-SA"/>
      </w:rPr>
    </w:lvl>
    <w:lvl w:ilvl="1" w:tplc="56BE40F0">
      <w:numFmt w:val="bullet"/>
      <w:lvlText w:val=""/>
      <w:lvlJc w:val="left"/>
      <w:pPr>
        <w:ind w:left="1712" w:hanging="286"/>
      </w:pPr>
      <w:rPr>
        <w:rFonts w:ascii="Wingdings" w:eastAsia="Wingdings" w:hAnsi="Wingdings" w:cs="Wingdings" w:hint="default"/>
        <w:w w:val="98"/>
        <w:sz w:val="20"/>
        <w:szCs w:val="20"/>
        <w:lang w:val="ru-RU" w:eastAsia="en-US" w:bidi="ar-SA"/>
      </w:rPr>
    </w:lvl>
    <w:lvl w:ilvl="2" w:tplc="8CE80A14">
      <w:numFmt w:val="bullet"/>
      <w:lvlText w:val="•"/>
      <w:lvlJc w:val="left"/>
      <w:pPr>
        <w:ind w:left="1720" w:hanging="286"/>
      </w:pPr>
      <w:rPr>
        <w:rFonts w:hint="default"/>
        <w:lang w:val="ru-RU" w:eastAsia="en-US" w:bidi="ar-SA"/>
      </w:rPr>
    </w:lvl>
    <w:lvl w:ilvl="3" w:tplc="E86292E4">
      <w:numFmt w:val="bullet"/>
      <w:lvlText w:val="•"/>
      <w:lvlJc w:val="left"/>
      <w:pPr>
        <w:ind w:left="2690" w:hanging="286"/>
      </w:pPr>
      <w:rPr>
        <w:rFonts w:hint="default"/>
        <w:lang w:val="ru-RU" w:eastAsia="en-US" w:bidi="ar-SA"/>
      </w:rPr>
    </w:lvl>
    <w:lvl w:ilvl="4" w:tplc="A3FC7C76">
      <w:numFmt w:val="bullet"/>
      <w:lvlText w:val="•"/>
      <w:lvlJc w:val="left"/>
      <w:pPr>
        <w:ind w:left="3660" w:hanging="286"/>
      </w:pPr>
      <w:rPr>
        <w:rFonts w:hint="default"/>
        <w:lang w:val="ru-RU" w:eastAsia="en-US" w:bidi="ar-SA"/>
      </w:rPr>
    </w:lvl>
    <w:lvl w:ilvl="5" w:tplc="4E125856">
      <w:numFmt w:val="bullet"/>
      <w:lvlText w:val="•"/>
      <w:lvlJc w:val="left"/>
      <w:pPr>
        <w:ind w:left="4631" w:hanging="286"/>
      </w:pPr>
      <w:rPr>
        <w:rFonts w:hint="default"/>
        <w:lang w:val="ru-RU" w:eastAsia="en-US" w:bidi="ar-SA"/>
      </w:rPr>
    </w:lvl>
    <w:lvl w:ilvl="6" w:tplc="2C16BE5A">
      <w:numFmt w:val="bullet"/>
      <w:lvlText w:val="•"/>
      <w:lvlJc w:val="left"/>
      <w:pPr>
        <w:ind w:left="5601" w:hanging="286"/>
      </w:pPr>
      <w:rPr>
        <w:rFonts w:hint="default"/>
        <w:lang w:val="ru-RU" w:eastAsia="en-US" w:bidi="ar-SA"/>
      </w:rPr>
    </w:lvl>
    <w:lvl w:ilvl="7" w:tplc="F8E03E36">
      <w:numFmt w:val="bullet"/>
      <w:lvlText w:val="•"/>
      <w:lvlJc w:val="left"/>
      <w:pPr>
        <w:ind w:left="6572" w:hanging="286"/>
      </w:pPr>
      <w:rPr>
        <w:rFonts w:hint="default"/>
        <w:lang w:val="ru-RU" w:eastAsia="en-US" w:bidi="ar-SA"/>
      </w:rPr>
    </w:lvl>
    <w:lvl w:ilvl="8" w:tplc="EFF41AEE">
      <w:numFmt w:val="bullet"/>
      <w:lvlText w:val="•"/>
      <w:lvlJc w:val="left"/>
      <w:pPr>
        <w:ind w:left="7542" w:hanging="286"/>
      </w:pPr>
      <w:rPr>
        <w:rFonts w:hint="default"/>
        <w:lang w:val="ru-RU" w:eastAsia="en-US" w:bidi="ar-SA"/>
      </w:rPr>
    </w:lvl>
  </w:abstractNum>
  <w:abstractNum w:abstractNumId="87">
    <w:nsid w:val="2D13715D"/>
    <w:multiLevelType w:val="hybridMultilevel"/>
    <w:tmpl w:val="882A2C1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D537E77"/>
    <w:multiLevelType w:val="multilevel"/>
    <w:tmpl w:val="37D8CDAA"/>
    <w:lvl w:ilvl="0">
      <w:start w:val="3"/>
      <w:numFmt w:val="decimal"/>
      <w:lvlText w:val="%1"/>
      <w:lvlJc w:val="left"/>
      <w:pPr>
        <w:ind w:left="932" w:hanging="608"/>
      </w:pPr>
      <w:rPr>
        <w:rFonts w:hint="default"/>
        <w:lang w:val="ru-RU" w:eastAsia="en-US" w:bidi="ar-SA"/>
      </w:rPr>
    </w:lvl>
    <w:lvl w:ilvl="1">
      <w:start w:val="5"/>
      <w:numFmt w:val="decimal"/>
      <w:lvlText w:val="%1.%2"/>
      <w:lvlJc w:val="left"/>
      <w:pPr>
        <w:ind w:left="932" w:hanging="608"/>
      </w:pPr>
      <w:rPr>
        <w:rFonts w:hint="default"/>
        <w:lang w:val="ru-RU" w:eastAsia="en-US" w:bidi="ar-SA"/>
      </w:rPr>
    </w:lvl>
    <w:lvl w:ilvl="2">
      <w:start w:val="4"/>
      <w:numFmt w:val="decimal"/>
      <w:lvlText w:val="%1.%2.%3."/>
      <w:lvlJc w:val="left"/>
      <w:pPr>
        <w:ind w:left="932" w:hanging="608"/>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498" w:hanging="339"/>
      </w:pPr>
      <w:rPr>
        <w:rFonts w:ascii="Wingdings" w:eastAsia="Wingdings" w:hAnsi="Wingdings" w:cs="Wingdings" w:hint="default"/>
        <w:w w:val="98"/>
        <w:sz w:val="20"/>
        <w:szCs w:val="20"/>
        <w:lang w:val="ru-RU" w:eastAsia="en-US" w:bidi="ar-SA"/>
      </w:rPr>
    </w:lvl>
    <w:lvl w:ilvl="4">
      <w:numFmt w:val="bullet"/>
      <w:lvlText w:val=""/>
      <w:lvlJc w:val="left"/>
      <w:pPr>
        <w:ind w:left="1498" w:hanging="660"/>
      </w:pPr>
      <w:rPr>
        <w:rFonts w:ascii="Wingdings" w:eastAsia="Wingdings" w:hAnsi="Wingdings" w:cs="Wingdings" w:hint="default"/>
        <w:w w:val="98"/>
        <w:sz w:val="20"/>
        <w:szCs w:val="20"/>
        <w:lang w:val="ru-RU" w:eastAsia="en-US" w:bidi="ar-SA"/>
      </w:rPr>
    </w:lvl>
    <w:lvl w:ilvl="5">
      <w:numFmt w:val="bullet"/>
      <w:lvlText w:val="•"/>
      <w:lvlJc w:val="left"/>
      <w:pPr>
        <w:ind w:left="5662" w:hanging="660"/>
      </w:pPr>
      <w:rPr>
        <w:rFonts w:hint="default"/>
        <w:lang w:val="ru-RU" w:eastAsia="en-US" w:bidi="ar-SA"/>
      </w:rPr>
    </w:lvl>
    <w:lvl w:ilvl="6">
      <w:numFmt w:val="bullet"/>
      <w:lvlText w:val="•"/>
      <w:lvlJc w:val="left"/>
      <w:pPr>
        <w:ind w:left="6703" w:hanging="660"/>
      </w:pPr>
      <w:rPr>
        <w:rFonts w:hint="default"/>
        <w:lang w:val="ru-RU" w:eastAsia="en-US" w:bidi="ar-SA"/>
      </w:rPr>
    </w:lvl>
    <w:lvl w:ilvl="7">
      <w:numFmt w:val="bullet"/>
      <w:lvlText w:val="•"/>
      <w:lvlJc w:val="left"/>
      <w:pPr>
        <w:ind w:left="7744" w:hanging="660"/>
      </w:pPr>
      <w:rPr>
        <w:rFonts w:hint="default"/>
        <w:lang w:val="ru-RU" w:eastAsia="en-US" w:bidi="ar-SA"/>
      </w:rPr>
    </w:lvl>
    <w:lvl w:ilvl="8">
      <w:numFmt w:val="bullet"/>
      <w:lvlText w:val="•"/>
      <w:lvlJc w:val="left"/>
      <w:pPr>
        <w:ind w:left="8784" w:hanging="660"/>
      </w:pPr>
      <w:rPr>
        <w:rFonts w:hint="default"/>
        <w:lang w:val="ru-RU" w:eastAsia="en-US" w:bidi="ar-SA"/>
      </w:rPr>
    </w:lvl>
  </w:abstractNum>
  <w:abstractNum w:abstractNumId="89">
    <w:nsid w:val="2E582CFE"/>
    <w:multiLevelType w:val="hybridMultilevel"/>
    <w:tmpl w:val="71EA7D8C"/>
    <w:lvl w:ilvl="0" w:tplc="04190011">
      <w:start w:val="1"/>
      <w:numFmt w:val="decimal"/>
      <w:lvlText w:val="%1)"/>
      <w:lvlJc w:val="left"/>
      <w:pPr>
        <w:ind w:left="718" w:hanging="286"/>
      </w:pPr>
      <w:rPr>
        <w:rFonts w:hint="default"/>
        <w:w w:val="97"/>
        <w:sz w:val="24"/>
        <w:szCs w:val="24"/>
        <w:lang w:val="ru-RU" w:eastAsia="en-US" w:bidi="ar-SA"/>
      </w:rPr>
    </w:lvl>
    <w:lvl w:ilvl="1" w:tplc="48EE5B16">
      <w:numFmt w:val="bullet"/>
      <w:lvlText w:val="•"/>
      <w:lvlJc w:val="left"/>
      <w:pPr>
        <w:ind w:left="1734" w:hanging="286"/>
      </w:pPr>
      <w:rPr>
        <w:rFonts w:hint="default"/>
        <w:lang w:val="ru-RU" w:eastAsia="en-US" w:bidi="ar-SA"/>
      </w:rPr>
    </w:lvl>
    <w:lvl w:ilvl="2" w:tplc="E08AB83C">
      <w:numFmt w:val="bullet"/>
      <w:lvlText w:val="•"/>
      <w:lvlJc w:val="left"/>
      <w:pPr>
        <w:ind w:left="2749" w:hanging="286"/>
      </w:pPr>
      <w:rPr>
        <w:rFonts w:hint="default"/>
        <w:lang w:val="ru-RU" w:eastAsia="en-US" w:bidi="ar-SA"/>
      </w:rPr>
    </w:lvl>
    <w:lvl w:ilvl="3" w:tplc="4DA4F6EC">
      <w:numFmt w:val="bullet"/>
      <w:lvlText w:val="•"/>
      <w:lvlJc w:val="left"/>
      <w:pPr>
        <w:ind w:left="3763" w:hanging="286"/>
      </w:pPr>
      <w:rPr>
        <w:rFonts w:hint="default"/>
        <w:lang w:val="ru-RU" w:eastAsia="en-US" w:bidi="ar-SA"/>
      </w:rPr>
    </w:lvl>
    <w:lvl w:ilvl="4" w:tplc="4CE66CD6">
      <w:numFmt w:val="bullet"/>
      <w:lvlText w:val="•"/>
      <w:lvlJc w:val="left"/>
      <w:pPr>
        <w:ind w:left="4778" w:hanging="286"/>
      </w:pPr>
      <w:rPr>
        <w:rFonts w:hint="default"/>
        <w:lang w:val="ru-RU" w:eastAsia="en-US" w:bidi="ar-SA"/>
      </w:rPr>
    </w:lvl>
    <w:lvl w:ilvl="5" w:tplc="ECF6365C">
      <w:numFmt w:val="bullet"/>
      <w:lvlText w:val="•"/>
      <w:lvlJc w:val="left"/>
      <w:pPr>
        <w:ind w:left="5793" w:hanging="286"/>
      </w:pPr>
      <w:rPr>
        <w:rFonts w:hint="default"/>
        <w:lang w:val="ru-RU" w:eastAsia="en-US" w:bidi="ar-SA"/>
      </w:rPr>
    </w:lvl>
    <w:lvl w:ilvl="6" w:tplc="E30AAE74">
      <w:numFmt w:val="bullet"/>
      <w:lvlText w:val="•"/>
      <w:lvlJc w:val="left"/>
      <w:pPr>
        <w:ind w:left="6807" w:hanging="286"/>
      </w:pPr>
      <w:rPr>
        <w:rFonts w:hint="default"/>
        <w:lang w:val="ru-RU" w:eastAsia="en-US" w:bidi="ar-SA"/>
      </w:rPr>
    </w:lvl>
    <w:lvl w:ilvl="7" w:tplc="311455E4">
      <w:numFmt w:val="bullet"/>
      <w:lvlText w:val="•"/>
      <w:lvlJc w:val="left"/>
      <w:pPr>
        <w:ind w:left="7822" w:hanging="286"/>
      </w:pPr>
      <w:rPr>
        <w:rFonts w:hint="default"/>
        <w:lang w:val="ru-RU" w:eastAsia="en-US" w:bidi="ar-SA"/>
      </w:rPr>
    </w:lvl>
    <w:lvl w:ilvl="8" w:tplc="9B78AF4E">
      <w:numFmt w:val="bullet"/>
      <w:lvlText w:val="•"/>
      <w:lvlJc w:val="left"/>
      <w:pPr>
        <w:ind w:left="8837" w:hanging="286"/>
      </w:pPr>
      <w:rPr>
        <w:rFonts w:hint="default"/>
        <w:lang w:val="ru-RU" w:eastAsia="en-US" w:bidi="ar-SA"/>
      </w:rPr>
    </w:lvl>
  </w:abstractNum>
  <w:abstractNum w:abstractNumId="90">
    <w:nsid w:val="2EB816E1"/>
    <w:multiLevelType w:val="hybridMultilevel"/>
    <w:tmpl w:val="C90683D4"/>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91">
    <w:nsid w:val="2EC8792D"/>
    <w:multiLevelType w:val="hybridMultilevel"/>
    <w:tmpl w:val="0614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FD07F3B"/>
    <w:multiLevelType w:val="hybridMultilevel"/>
    <w:tmpl w:val="BFE687C4"/>
    <w:lvl w:ilvl="0" w:tplc="EFB22CDA">
      <w:start w:val="1"/>
      <w:numFmt w:val="decimal"/>
      <w:lvlText w:val="%1)"/>
      <w:lvlJc w:val="left"/>
      <w:pPr>
        <w:ind w:left="1712" w:hanging="286"/>
      </w:pPr>
      <w:rPr>
        <w:rFonts w:ascii="Times New Roman" w:eastAsia="Times New Roman" w:hAnsi="Times New Roman" w:cs="Times New Roman" w:hint="default"/>
        <w:i/>
        <w:iCs/>
        <w:spacing w:val="0"/>
        <w:w w:val="96"/>
        <w:sz w:val="20"/>
        <w:szCs w:val="20"/>
        <w:lang w:val="ru-RU" w:eastAsia="en-US" w:bidi="ar-SA"/>
      </w:rPr>
    </w:lvl>
    <w:lvl w:ilvl="1" w:tplc="F00CBFF8">
      <w:numFmt w:val="bullet"/>
      <w:lvlText w:val="•"/>
      <w:lvlJc w:val="left"/>
      <w:pPr>
        <w:ind w:left="2634" w:hanging="286"/>
      </w:pPr>
      <w:rPr>
        <w:lang w:val="ru-RU" w:eastAsia="en-US" w:bidi="ar-SA"/>
      </w:rPr>
    </w:lvl>
    <w:lvl w:ilvl="2" w:tplc="39643DD6">
      <w:numFmt w:val="bullet"/>
      <w:lvlText w:val="•"/>
      <w:lvlJc w:val="left"/>
      <w:pPr>
        <w:ind w:left="3549" w:hanging="286"/>
      </w:pPr>
      <w:rPr>
        <w:lang w:val="ru-RU" w:eastAsia="en-US" w:bidi="ar-SA"/>
      </w:rPr>
    </w:lvl>
    <w:lvl w:ilvl="3" w:tplc="C4265D8C">
      <w:numFmt w:val="bullet"/>
      <w:lvlText w:val="•"/>
      <w:lvlJc w:val="left"/>
      <w:pPr>
        <w:ind w:left="4463" w:hanging="286"/>
      </w:pPr>
      <w:rPr>
        <w:lang w:val="ru-RU" w:eastAsia="en-US" w:bidi="ar-SA"/>
      </w:rPr>
    </w:lvl>
    <w:lvl w:ilvl="4" w:tplc="27D81742">
      <w:numFmt w:val="bullet"/>
      <w:lvlText w:val="•"/>
      <w:lvlJc w:val="left"/>
      <w:pPr>
        <w:ind w:left="5378" w:hanging="286"/>
      </w:pPr>
      <w:rPr>
        <w:lang w:val="ru-RU" w:eastAsia="en-US" w:bidi="ar-SA"/>
      </w:rPr>
    </w:lvl>
    <w:lvl w:ilvl="5" w:tplc="9170210A">
      <w:numFmt w:val="bullet"/>
      <w:lvlText w:val="•"/>
      <w:lvlJc w:val="left"/>
      <w:pPr>
        <w:ind w:left="6293" w:hanging="286"/>
      </w:pPr>
      <w:rPr>
        <w:lang w:val="ru-RU" w:eastAsia="en-US" w:bidi="ar-SA"/>
      </w:rPr>
    </w:lvl>
    <w:lvl w:ilvl="6" w:tplc="F4E0CC4E">
      <w:numFmt w:val="bullet"/>
      <w:lvlText w:val="•"/>
      <w:lvlJc w:val="left"/>
      <w:pPr>
        <w:ind w:left="7207" w:hanging="286"/>
      </w:pPr>
      <w:rPr>
        <w:lang w:val="ru-RU" w:eastAsia="en-US" w:bidi="ar-SA"/>
      </w:rPr>
    </w:lvl>
    <w:lvl w:ilvl="7" w:tplc="5B4ABC28">
      <w:numFmt w:val="bullet"/>
      <w:lvlText w:val="•"/>
      <w:lvlJc w:val="left"/>
      <w:pPr>
        <w:ind w:left="8122" w:hanging="286"/>
      </w:pPr>
      <w:rPr>
        <w:lang w:val="ru-RU" w:eastAsia="en-US" w:bidi="ar-SA"/>
      </w:rPr>
    </w:lvl>
    <w:lvl w:ilvl="8" w:tplc="DD0A7DD4">
      <w:numFmt w:val="bullet"/>
      <w:lvlText w:val="•"/>
      <w:lvlJc w:val="left"/>
      <w:pPr>
        <w:ind w:left="9037" w:hanging="286"/>
      </w:pPr>
      <w:rPr>
        <w:lang w:val="ru-RU" w:eastAsia="en-US" w:bidi="ar-SA"/>
      </w:rPr>
    </w:lvl>
  </w:abstractNum>
  <w:abstractNum w:abstractNumId="93">
    <w:nsid w:val="30707DF6"/>
    <w:multiLevelType w:val="hybridMultilevel"/>
    <w:tmpl w:val="20887876"/>
    <w:lvl w:ilvl="0" w:tplc="176E2954">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11D6B02"/>
    <w:multiLevelType w:val="hybridMultilevel"/>
    <w:tmpl w:val="09A08960"/>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1537341"/>
    <w:multiLevelType w:val="hybridMultilevel"/>
    <w:tmpl w:val="A148DE6E"/>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96">
    <w:nsid w:val="31E853CF"/>
    <w:multiLevelType w:val="hybridMultilevel"/>
    <w:tmpl w:val="F21E2C0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28F593C"/>
    <w:multiLevelType w:val="hybridMultilevel"/>
    <w:tmpl w:val="1194A2C8"/>
    <w:lvl w:ilvl="0" w:tplc="5704A5A2">
      <w:start w:val="1"/>
      <w:numFmt w:val="decimal"/>
      <w:lvlText w:val="%1"/>
      <w:lvlJc w:val="left"/>
      <w:pPr>
        <w:ind w:left="718" w:hanging="166"/>
        <w:jc w:val="right"/>
      </w:pPr>
      <w:rPr>
        <w:rFonts w:hint="default"/>
        <w:b/>
        <w:bCs/>
        <w:w w:val="100"/>
        <w:lang w:val="ru-RU" w:eastAsia="en-US" w:bidi="ar-SA"/>
      </w:rPr>
    </w:lvl>
    <w:lvl w:ilvl="1" w:tplc="A6A0B6B6">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2" w:tplc="0B2846E6">
      <w:numFmt w:val="bullet"/>
      <w:lvlText w:val="•"/>
      <w:lvlJc w:val="left"/>
      <w:pPr>
        <w:ind w:left="2860" w:hanging="286"/>
      </w:pPr>
      <w:rPr>
        <w:rFonts w:hint="default"/>
        <w:lang w:val="ru-RU" w:eastAsia="en-US" w:bidi="ar-SA"/>
      </w:rPr>
    </w:lvl>
    <w:lvl w:ilvl="3" w:tplc="3D80ADFA">
      <w:numFmt w:val="bullet"/>
      <w:lvlText w:val="•"/>
      <w:lvlJc w:val="left"/>
      <w:pPr>
        <w:ind w:left="3861" w:hanging="286"/>
      </w:pPr>
      <w:rPr>
        <w:rFonts w:hint="default"/>
        <w:lang w:val="ru-RU" w:eastAsia="en-US" w:bidi="ar-SA"/>
      </w:rPr>
    </w:lvl>
    <w:lvl w:ilvl="4" w:tplc="C8E0CC12">
      <w:numFmt w:val="bullet"/>
      <w:lvlText w:val="•"/>
      <w:lvlJc w:val="left"/>
      <w:pPr>
        <w:ind w:left="4862" w:hanging="286"/>
      </w:pPr>
      <w:rPr>
        <w:rFonts w:hint="default"/>
        <w:lang w:val="ru-RU" w:eastAsia="en-US" w:bidi="ar-SA"/>
      </w:rPr>
    </w:lvl>
    <w:lvl w:ilvl="5" w:tplc="77B6FC78">
      <w:numFmt w:val="bullet"/>
      <w:lvlText w:val="•"/>
      <w:lvlJc w:val="left"/>
      <w:pPr>
        <w:ind w:left="5862" w:hanging="286"/>
      </w:pPr>
      <w:rPr>
        <w:rFonts w:hint="default"/>
        <w:lang w:val="ru-RU" w:eastAsia="en-US" w:bidi="ar-SA"/>
      </w:rPr>
    </w:lvl>
    <w:lvl w:ilvl="6" w:tplc="26CAA1CC">
      <w:numFmt w:val="bullet"/>
      <w:lvlText w:val="•"/>
      <w:lvlJc w:val="left"/>
      <w:pPr>
        <w:ind w:left="6863" w:hanging="286"/>
      </w:pPr>
      <w:rPr>
        <w:rFonts w:hint="default"/>
        <w:lang w:val="ru-RU" w:eastAsia="en-US" w:bidi="ar-SA"/>
      </w:rPr>
    </w:lvl>
    <w:lvl w:ilvl="7" w:tplc="819E284A">
      <w:numFmt w:val="bullet"/>
      <w:lvlText w:val="•"/>
      <w:lvlJc w:val="left"/>
      <w:pPr>
        <w:ind w:left="7864" w:hanging="286"/>
      </w:pPr>
      <w:rPr>
        <w:rFonts w:hint="default"/>
        <w:lang w:val="ru-RU" w:eastAsia="en-US" w:bidi="ar-SA"/>
      </w:rPr>
    </w:lvl>
    <w:lvl w:ilvl="8" w:tplc="E8B64FF0">
      <w:numFmt w:val="bullet"/>
      <w:lvlText w:val="•"/>
      <w:lvlJc w:val="left"/>
      <w:pPr>
        <w:ind w:left="8864" w:hanging="286"/>
      </w:pPr>
      <w:rPr>
        <w:rFonts w:hint="default"/>
        <w:lang w:val="ru-RU" w:eastAsia="en-US" w:bidi="ar-SA"/>
      </w:rPr>
    </w:lvl>
  </w:abstractNum>
  <w:abstractNum w:abstractNumId="98">
    <w:nsid w:val="33742323"/>
    <w:multiLevelType w:val="hybridMultilevel"/>
    <w:tmpl w:val="49F011B8"/>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4CC4459"/>
    <w:multiLevelType w:val="hybridMultilevel"/>
    <w:tmpl w:val="93886A8A"/>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00">
    <w:nsid w:val="351B117A"/>
    <w:multiLevelType w:val="hybridMultilevel"/>
    <w:tmpl w:val="575827D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5FD641E"/>
    <w:multiLevelType w:val="hybridMultilevel"/>
    <w:tmpl w:val="387C474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68A7DCE"/>
    <w:multiLevelType w:val="hybridMultilevel"/>
    <w:tmpl w:val="499E851C"/>
    <w:lvl w:ilvl="0" w:tplc="EECEEFB8">
      <w:start w:val="1"/>
      <w:numFmt w:val="decimal"/>
      <w:lvlText w:val="%1."/>
      <w:lvlJc w:val="left"/>
      <w:pPr>
        <w:ind w:left="718" w:hanging="276"/>
      </w:pPr>
      <w:rPr>
        <w:rFonts w:ascii="Times New Roman" w:eastAsia="Times New Roman" w:hAnsi="Times New Roman" w:cs="Times New Roman" w:hint="default"/>
        <w:b/>
        <w:bCs/>
        <w:w w:val="100"/>
        <w:sz w:val="22"/>
        <w:szCs w:val="22"/>
        <w:lang w:val="ru-RU" w:eastAsia="en-US" w:bidi="ar-SA"/>
      </w:rPr>
    </w:lvl>
    <w:lvl w:ilvl="1" w:tplc="E4E02BEC">
      <w:numFmt w:val="bullet"/>
      <w:lvlText w:val="•"/>
      <w:lvlJc w:val="left"/>
      <w:pPr>
        <w:ind w:left="1734" w:hanging="276"/>
      </w:pPr>
      <w:rPr>
        <w:lang w:val="ru-RU" w:eastAsia="en-US" w:bidi="ar-SA"/>
      </w:rPr>
    </w:lvl>
    <w:lvl w:ilvl="2" w:tplc="7B8410D8">
      <w:numFmt w:val="bullet"/>
      <w:lvlText w:val="•"/>
      <w:lvlJc w:val="left"/>
      <w:pPr>
        <w:ind w:left="2749" w:hanging="276"/>
      </w:pPr>
      <w:rPr>
        <w:lang w:val="ru-RU" w:eastAsia="en-US" w:bidi="ar-SA"/>
      </w:rPr>
    </w:lvl>
    <w:lvl w:ilvl="3" w:tplc="72A8F600">
      <w:numFmt w:val="bullet"/>
      <w:lvlText w:val="•"/>
      <w:lvlJc w:val="left"/>
      <w:pPr>
        <w:ind w:left="3763" w:hanging="276"/>
      </w:pPr>
      <w:rPr>
        <w:lang w:val="ru-RU" w:eastAsia="en-US" w:bidi="ar-SA"/>
      </w:rPr>
    </w:lvl>
    <w:lvl w:ilvl="4" w:tplc="F1FC1BD0">
      <w:numFmt w:val="bullet"/>
      <w:lvlText w:val="•"/>
      <w:lvlJc w:val="left"/>
      <w:pPr>
        <w:ind w:left="4778" w:hanging="276"/>
      </w:pPr>
      <w:rPr>
        <w:lang w:val="ru-RU" w:eastAsia="en-US" w:bidi="ar-SA"/>
      </w:rPr>
    </w:lvl>
    <w:lvl w:ilvl="5" w:tplc="41B05D5A">
      <w:numFmt w:val="bullet"/>
      <w:lvlText w:val="•"/>
      <w:lvlJc w:val="left"/>
      <w:pPr>
        <w:ind w:left="5793" w:hanging="276"/>
      </w:pPr>
      <w:rPr>
        <w:lang w:val="ru-RU" w:eastAsia="en-US" w:bidi="ar-SA"/>
      </w:rPr>
    </w:lvl>
    <w:lvl w:ilvl="6" w:tplc="C5FE16E8">
      <w:numFmt w:val="bullet"/>
      <w:lvlText w:val="•"/>
      <w:lvlJc w:val="left"/>
      <w:pPr>
        <w:ind w:left="6807" w:hanging="276"/>
      </w:pPr>
      <w:rPr>
        <w:lang w:val="ru-RU" w:eastAsia="en-US" w:bidi="ar-SA"/>
      </w:rPr>
    </w:lvl>
    <w:lvl w:ilvl="7" w:tplc="178A783C">
      <w:numFmt w:val="bullet"/>
      <w:lvlText w:val="•"/>
      <w:lvlJc w:val="left"/>
      <w:pPr>
        <w:ind w:left="7822" w:hanging="276"/>
      </w:pPr>
      <w:rPr>
        <w:lang w:val="ru-RU" w:eastAsia="en-US" w:bidi="ar-SA"/>
      </w:rPr>
    </w:lvl>
    <w:lvl w:ilvl="8" w:tplc="0A222826">
      <w:numFmt w:val="bullet"/>
      <w:lvlText w:val="•"/>
      <w:lvlJc w:val="left"/>
      <w:pPr>
        <w:ind w:left="8837" w:hanging="276"/>
      </w:pPr>
      <w:rPr>
        <w:lang w:val="ru-RU" w:eastAsia="en-US" w:bidi="ar-SA"/>
      </w:rPr>
    </w:lvl>
  </w:abstractNum>
  <w:abstractNum w:abstractNumId="103">
    <w:nsid w:val="36EA6079"/>
    <w:multiLevelType w:val="hybridMultilevel"/>
    <w:tmpl w:val="A55EB50E"/>
    <w:lvl w:ilvl="0" w:tplc="561ABDC8">
      <w:numFmt w:val="bullet"/>
      <w:lvlText w:val="–"/>
      <w:lvlJc w:val="left"/>
      <w:pPr>
        <w:ind w:left="108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4">
    <w:nsid w:val="37087086"/>
    <w:multiLevelType w:val="hybridMultilevel"/>
    <w:tmpl w:val="1DB4DFB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84037E4"/>
    <w:multiLevelType w:val="hybridMultilevel"/>
    <w:tmpl w:val="B4B4F36A"/>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106">
    <w:nsid w:val="38462626"/>
    <w:multiLevelType w:val="hybridMultilevel"/>
    <w:tmpl w:val="83B05F9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8863624"/>
    <w:multiLevelType w:val="hybridMultilevel"/>
    <w:tmpl w:val="9C749C5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3A0939D7"/>
    <w:multiLevelType w:val="hybridMultilevel"/>
    <w:tmpl w:val="5C50FF2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3A60409E"/>
    <w:multiLevelType w:val="hybridMultilevel"/>
    <w:tmpl w:val="7F58C06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3A730379"/>
    <w:multiLevelType w:val="hybridMultilevel"/>
    <w:tmpl w:val="BD502878"/>
    <w:lvl w:ilvl="0" w:tplc="561ABDC8">
      <w:numFmt w:val="bullet"/>
      <w:lvlText w:val="–"/>
      <w:lvlJc w:val="left"/>
      <w:pPr>
        <w:ind w:left="1428"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nsid w:val="3A771C07"/>
    <w:multiLevelType w:val="multilevel"/>
    <w:tmpl w:val="20D039D0"/>
    <w:lvl w:ilvl="0">
      <w:start w:val="1"/>
      <w:numFmt w:val="decimal"/>
      <w:lvlText w:val="%1"/>
      <w:lvlJc w:val="left"/>
      <w:pPr>
        <w:ind w:left="4932" w:hanging="425"/>
      </w:pPr>
      <w:rPr>
        <w:rFonts w:hint="default"/>
        <w:lang w:val="ru-RU" w:eastAsia="en-US" w:bidi="ar-SA"/>
      </w:rPr>
    </w:lvl>
    <w:lvl w:ilvl="1">
      <w:start w:val="1"/>
      <w:numFmt w:val="decimal"/>
      <w:lvlText w:val="%1.%2."/>
      <w:lvlJc w:val="left"/>
      <w:pPr>
        <w:ind w:left="4932" w:hanging="42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38" w:hanging="61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6458" w:hanging="612"/>
      </w:pPr>
      <w:rPr>
        <w:rFonts w:hint="default"/>
        <w:lang w:val="ru-RU" w:eastAsia="en-US" w:bidi="ar-SA"/>
      </w:rPr>
    </w:lvl>
    <w:lvl w:ilvl="4">
      <w:numFmt w:val="bullet"/>
      <w:lvlText w:val="•"/>
      <w:lvlJc w:val="left"/>
      <w:pPr>
        <w:ind w:left="7117" w:hanging="612"/>
      </w:pPr>
      <w:rPr>
        <w:rFonts w:hint="default"/>
        <w:lang w:val="ru-RU" w:eastAsia="en-US" w:bidi="ar-SA"/>
      </w:rPr>
    </w:lvl>
    <w:lvl w:ilvl="5">
      <w:numFmt w:val="bullet"/>
      <w:lvlText w:val="•"/>
      <w:lvlJc w:val="left"/>
      <w:pPr>
        <w:ind w:left="7776" w:hanging="612"/>
      </w:pPr>
      <w:rPr>
        <w:rFonts w:hint="default"/>
        <w:lang w:val="ru-RU" w:eastAsia="en-US" w:bidi="ar-SA"/>
      </w:rPr>
    </w:lvl>
    <w:lvl w:ilvl="6">
      <w:numFmt w:val="bullet"/>
      <w:lvlText w:val="•"/>
      <w:lvlJc w:val="left"/>
      <w:pPr>
        <w:ind w:left="8435" w:hanging="612"/>
      </w:pPr>
      <w:rPr>
        <w:rFonts w:hint="default"/>
        <w:lang w:val="ru-RU" w:eastAsia="en-US" w:bidi="ar-SA"/>
      </w:rPr>
    </w:lvl>
    <w:lvl w:ilvl="7">
      <w:numFmt w:val="bullet"/>
      <w:lvlText w:val="•"/>
      <w:lvlJc w:val="left"/>
      <w:pPr>
        <w:ind w:left="9094" w:hanging="612"/>
      </w:pPr>
      <w:rPr>
        <w:rFonts w:hint="default"/>
        <w:lang w:val="ru-RU" w:eastAsia="en-US" w:bidi="ar-SA"/>
      </w:rPr>
    </w:lvl>
    <w:lvl w:ilvl="8">
      <w:numFmt w:val="bullet"/>
      <w:lvlText w:val="•"/>
      <w:lvlJc w:val="left"/>
      <w:pPr>
        <w:ind w:left="9753" w:hanging="612"/>
      </w:pPr>
      <w:rPr>
        <w:rFonts w:hint="default"/>
        <w:lang w:val="ru-RU" w:eastAsia="en-US" w:bidi="ar-SA"/>
      </w:rPr>
    </w:lvl>
  </w:abstractNum>
  <w:abstractNum w:abstractNumId="112">
    <w:nsid w:val="3B600247"/>
    <w:multiLevelType w:val="hybridMultilevel"/>
    <w:tmpl w:val="FD4AADC4"/>
    <w:lvl w:ilvl="0" w:tplc="561ABDC8">
      <w:numFmt w:val="bullet"/>
      <w:lvlText w:val="–"/>
      <w:lvlJc w:val="left"/>
      <w:pPr>
        <w:ind w:left="718" w:hanging="732"/>
      </w:pPr>
      <w:rPr>
        <w:rFonts w:ascii="Times New Roman" w:eastAsia="Times New Roman" w:hAnsi="Times New Roman" w:cs="Times New Roman" w:hint="default"/>
        <w:color w:val="171717"/>
        <w:w w:val="100"/>
        <w:sz w:val="24"/>
        <w:szCs w:val="24"/>
        <w:lang w:val="ru-RU" w:eastAsia="en-US" w:bidi="ar-SA"/>
      </w:rPr>
    </w:lvl>
    <w:lvl w:ilvl="1" w:tplc="DB0CE78C">
      <w:numFmt w:val="bullet"/>
      <w:lvlText w:val="•"/>
      <w:lvlJc w:val="left"/>
      <w:pPr>
        <w:ind w:left="1734" w:hanging="732"/>
      </w:pPr>
      <w:rPr>
        <w:rFonts w:hint="default"/>
        <w:lang w:val="ru-RU" w:eastAsia="en-US" w:bidi="ar-SA"/>
      </w:rPr>
    </w:lvl>
    <w:lvl w:ilvl="2" w:tplc="6FFA37FC">
      <w:numFmt w:val="bullet"/>
      <w:lvlText w:val="•"/>
      <w:lvlJc w:val="left"/>
      <w:pPr>
        <w:ind w:left="2749" w:hanging="732"/>
      </w:pPr>
      <w:rPr>
        <w:rFonts w:hint="default"/>
        <w:lang w:val="ru-RU" w:eastAsia="en-US" w:bidi="ar-SA"/>
      </w:rPr>
    </w:lvl>
    <w:lvl w:ilvl="3" w:tplc="07B4C934">
      <w:numFmt w:val="bullet"/>
      <w:lvlText w:val="•"/>
      <w:lvlJc w:val="left"/>
      <w:pPr>
        <w:ind w:left="3763" w:hanging="732"/>
      </w:pPr>
      <w:rPr>
        <w:rFonts w:hint="default"/>
        <w:lang w:val="ru-RU" w:eastAsia="en-US" w:bidi="ar-SA"/>
      </w:rPr>
    </w:lvl>
    <w:lvl w:ilvl="4" w:tplc="4F34D3F4">
      <w:numFmt w:val="bullet"/>
      <w:lvlText w:val="•"/>
      <w:lvlJc w:val="left"/>
      <w:pPr>
        <w:ind w:left="4778" w:hanging="732"/>
      </w:pPr>
      <w:rPr>
        <w:rFonts w:hint="default"/>
        <w:lang w:val="ru-RU" w:eastAsia="en-US" w:bidi="ar-SA"/>
      </w:rPr>
    </w:lvl>
    <w:lvl w:ilvl="5" w:tplc="F16ECD42">
      <w:numFmt w:val="bullet"/>
      <w:lvlText w:val="•"/>
      <w:lvlJc w:val="left"/>
      <w:pPr>
        <w:ind w:left="5793" w:hanging="732"/>
      </w:pPr>
      <w:rPr>
        <w:rFonts w:hint="default"/>
        <w:lang w:val="ru-RU" w:eastAsia="en-US" w:bidi="ar-SA"/>
      </w:rPr>
    </w:lvl>
    <w:lvl w:ilvl="6" w:tplc="D90AE6AC">
      <w:numFmt w:val="bullet"/>
      <w:lvlText w:val="•"/>
      <w:lvlJc w:val="left"/>
      <w:pPr>
        <w:ind w:left="6807" w:hanging="732"/>
      </w:pPr>
      <w:rPr>
        <w:rFonts w:hint="default"/>
        <w:lang w:val="ru-RU" w:eastAsia="en-US" w:bidi="ar-SA"/>
      </w:rPr>
    </w:lvl>
    <w:lvl w:ilvl="7" w:tplc="1158A1F4">
      <w:numFmt w:val="bullet"/>
      <w:lvlText w:val="•"/>
      <w:lvlJc w:val="left"/>
      <w:pPr>
        <w:ind w:left="7822" w:hanging="732"/>
      </w:pPr>
      <w:rPr>
        <w:rFonts w:hint="default"/>
        <w:lang w:val="ru-RU" w:eastAsia="en-US" w:bidi="ar-SA"/>
      </w:rPr>
    </w:lvl>
    <w:lvl w:ilvl="8" w:tplc="BD562A66">
      <w:numFmt w:val="bullet"/>
      <w:lvlText w:val="•"/>
      <w:lvlJc w:val="left"/>
      <w:pPr>
        <w:ind w:left="8837" w:hanging="732"/>
      </w:pPr>
      <w:rPr>
        <w:rFonts w:hint="default"/>
        <w:lang w:val="ru-RU" w:eastAsia="en-US" w:bidi="ar-SA"/>
      </w:rPr>
    </w:lvl>
  </w:abstractNum>
  <w:abstractNum w:abstractNumId="113">
    <w:nsid w:val="3B850FB8"/>
    <w:multiLevelType w:val="hybridMultilevel"/>
    <w:tmpl w:val="96047B0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BEA4053"/>
    <w:multiLevelType w:val="hybridMultilevel"/>
    <w:tmpl w:val="F3EAF8A8"/>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15">
    <w:nsid w:val="3C415253"/>
    <w:multiLevelType w:val="hybridMultilevel"/>
    <w:tmpl w:val="E280D06E"/>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16">
    <w:nsid w:val="3C431709"/>
    <w:multiLevelType w:val="hybridMultilevel"/>
    <w:tmpl w:val="E370FDD2"/>
    <w:lvl w:ilvl="0" w:tplc="18E2F5F6">
      <w:start w:val="1"/>
      <w:numFmt w:val="decimal"/>
      <w:lvlText w:val="%1."/>
      <w:lvlJc w:val="left"/>
      <w:pPr>
        <w:ind w:left="718" w:hanging="286"/>
      </w:pPr>
      <w:rPr>
        <w:rFonts w:ascii="Times New Roman" w:eastAsia="Times New Roman" w:hAnsi="Times New Roman" w:cs="Times New Roman" w:hint="default"/>
        <w:w w:val="97"/>
        <w:sz w:val="24"/>
        <w:szCs w:val="24"/>
        <w:lang w:val="ru-RU" w:eastAsia="en-US" w:bidi="ar-SA"/>
      </w:rPr>
    </w:lvl>
    <w:lvl w:ilvl="1" w:tplc="784C9ECE">
      <w:numFmt w:val="bullet"/>
      <w:lvlText w:val="•"/>
      <w:lvlJc w:val="left"/>
      <w:pPr>
        <w:ind w:left="1734" w:hanging="286"/>
      </w:pPr>
      <w:rPr>
        <w:rFonts w:hint="default"/>
        <w:lang w:val="ru-RU" w:eastAsia="en-US" w:bidi="ar-SA"/>
      </w:rPr>
    </w:lvl>
    <w:lvl w:ilvl="2" w:tplc="EF3EAF84">
      <w:numFmt w:val="bullet"/>
      <w:lvlText w:val="•"/>
      <w:lvlJc w:val="left"/>
      <w:pPr>
        <w:ind w:left="2749" w:hanging="286"/>
      </w:pPr>
      <w:rPr>
        <w:rFonts w:hint="default"/>
        <w:lang w:val="ru-RU" w:eastAsia="en-US" w:bidi="ar-SA"/>
      </w:rPr>
    </w:lvl>
    <w:lvl w:ilvl="3" w:tplc="F3209572">
      <w:numFmt w:val="bullet"/>
      <w:lvlText w:val="•"/>
      <w:lvlJc w:val="left"/>
      <w:pPr>
        <w:ind w:left="3763" w:hanging="286"/>
      </w:pPr>
      <w:rPr>
        <w:rFonts w:hint="default"/>
        <w:lang w:val="ru-RU" w:eastAsia="en-US" w:bidi="ar-SA"/>
      </w:rPr>
    </w:lvl>
    <w:lvl w:ilvl="4" w:tplc="A394E5AC">
      <w:numFmt w:val="bullet"/>
      <w:lvlText w:val="•"/>
      <w:lvlJc w:val="left"/>
      <w:pPr>
        <w:ind w:left="4778" w:hanging="286"/>
      </w:pPr>
      <w:rPr>
        <w:rFonts w:hint="default"/>
        <w:lang w:val="ru-RU" w:eastAsia="en-US" w:bidi="ar-SA"/>
      </w:rPr>
    </w:lvl>
    <w:lvl w:ilvl="5" w:tplc="8320DE6A">
      <w:numFmt w:val="bullet"/>
      <w:lvlText w:val="•"/>
      <w:lvlJc w:val="left"/>
      <w:pPr>
        <w:ind w:left="5793" w:hanging="286"/>
      </w:pPr>
      <w:rPr>
        <w:rFonts w:hint="default"/>
        <w:lang w:val="ru-RU" w:eastAsia="en-US" w:bidi="ar-SA"/>
      </w:rPr>
    </w:lvl>
    <w:lvl w:ilvl="6" w:tplc="01904C1E">
      <w:numFmt w:val="bullet"/>
      <w:lvlText w:val="•"/>
      <w:lvlJc w:val="left"/>
      <w:pPr>
        <w:ind w:left="6807" w:hanging="286"/>
      </w:pPr>
      <w:rPr>
        <w:rFonts w:hint="default"/>
        <w:lang w:val="ru-RU" w:eastAsia="en-US" w:bidi="ar-SA"/>
      </w:rPr>
    </w:lvl>
    <w:lvl w:ilvl="7" w:tplc="94AE75FA">
      <w:numFmt w:val="bullet"/>
      <w:lvlText w:val="•"/>
      <w:lvlJc w:val="left"/>
      <w:pPr>
        <w:ind w:left="7822" w:hanging="286"/>
      </w:pPr>
      <w:rPr>
        <w:rFonts w:hint="default"/>
        <w:lang w:val="ru-RU" w:eastAsia="en-US" w:bidi="ar-SA"/>
      </w:rPr>
    </w:lvl>
    <w:lvl w:ilvl="8" w:tplc="5E52C6AE">
      <w:numFmt w:val="bullet"/>
      <w:lvlText w:val="•"/>
      <w:lvlJc w:val="left"/>
      <w:pPr>
        <w:ind w:left="8837" w:hanging="286"/>
      </w:pPr>
      <w:rPr>
        <w:rFonts w:hint="default"/>
        <w:lang w:val="ru-RU" w:eastAsia="en-US" w:bidi="ar-SA"/>
      </w:rPr>
    </w:lvl>
  </w:abstractNum>
  <w:abstractNum w:abstractNumId="117">
    <w:nsid w:val="3C4F5368"/>
    <w:multiLevelType w:val="hybridMultilevel"/>
    <w:tmpl w:val="165C4AFA"/>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18">
    <w:nsid w:val="3D0B0318"/>
    <w:multiLevelType w:val="hybridMultilevel"/>
    <w:tmpl w:val="B476890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BE50A7"/>
    <w:multiLevelType w:val="hybridMultilevel"/>
    <w:tmpl w:val="D9BA3868"/>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E517789"/>
    <w:multiLevelType w:val="hybridMultilevel"/>
    <w:tmpl w:val="24E8225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ECD00B8"/>
    <w:multiLevelType w:val="hybridMultilevel"/>
    <w:tmpl w:val="A03468DC"/>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ECD780C"/>
    <w:multiLevelType w:val="hybridMultilevel"/>
    <w:tmpl w:val="4E988E12"/>
    <w:lvl w:ilvl="0" w:tplc="561ABDC8">
      <w:numFmt w:val="bullet"/>
      <w:lvlText w:val="–"/>
      <w:lvlJc w:val="left"/>
      <w:pPr>
        <w:ind w:left="324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23">
    <w:nsid w:val="3F613A67"/>
    <w:multiLevelType w:val="hybridMultilevel"/>
    <w:tmpl w:val="78F6D3A6"/>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24">
    <w:nsid w:val="3F6A1334"/>
    <w:multiLevelType w:val="hybridMultilevel"/>
    <w:tmpl w:val="AE3A56C6"/>
    <w:lvl w:ilvl="0" w:tplc="7284AAB4">
      <w:numFmt w:val="bullet"/>
      <w:lvlText w:val="-"/>
      <w:lvlJc w:val="left"/>
      <w:pPr>
        <w:ind w:left="1050" w:hanging="118"/>
      </w:pPr>
      <w:rPr>
        <w:rFonts w:hint="default"/>
        <w:w w:val="96"/>
        <w:lang w:val="ru-RU" w:eastAsia="en-US" w:bidi="ar-SA"/>
      </w:rPr>
    </w:lvl>
    <w:lvl w:ilvl="1" w:tplc="426CA84E">
      <w:numFmt w:val="bullet"/>
      <w:lvlText w:val="-"/>
      <w:lvlJc w:val="left"/>
      <w:pPr>
        <w:ind w:left="1278" w:hanging="118"/>
      </w:pPr>
      <w:rPr>
        <w:rFonts w:ascii="Times New Roman" w:eastAsia="Times New Roman" w:hAnsi="Times New Roman" w:cs="Times New Roman" w:hint="default"/>
        <w:w w:val="96"/>
        <w:sz w:val="20"/>
        <w:szCs w:val="20"/>
        <w:lang w:val="ru-RU" w:eastAsia="en-US" w:bidi="ar-SA"/>
      </w:rPr>
    </w:lvl>
    <w:lvl w:ilvl="2" w:tplc="4592869C">
      <w:numFmt w:val="bullet"/>
      <w:lvlText w:val="-"/>
      <w:lvlJc w:val="left"/>
      <w:pPr>
        <w:ind w:left="932" w:hanging="149"/>
      </w:pPr>
      <w:rPr>
        <w:rFonts w:ascii="Times New Roman" w:eastAsia="Times New Roman" w:hAnsi="Times New Roman" w:cs="Times New Roman" w:hint="default"/>
        <w:w w:val="96"/>
        <w:sz w:val="20"/>
        <w:szCs w:val="20"/>
        <w:lang w:val="ru-RU" w:eastAsia="en-US" w:bidi="ar-SA"/>
      </w:rPr>
    </w:lvl>
    <w:lvl w:ilvl="3" w:tplc="8E90C766">
      <w:numFmt w:val="bullet"/>
      <w:lvlText w:val="•"/>
      <w:lvlJc w:val="left"/>
      <w:pPr>
        <w:ind w:left="2478" w:hanging="149"/>
      </w:pPr>
      <w:rPr>
        <w:rFonts w:hint="default"/>
        <w:lang w:val="ru-RU" w:eastAsia="en-US" w:bidi="ar-SA"/>
      </w:rPr>
    </w:lvl>
    <w:lvl w:ilvl="4" w:tplc="3ECA3E62">
      <w:numFmt w:val="bullet"/>
      <w:lvlText w:val="•"/>
      <w:lvlJc w:val="left"/>
      <w:pPr>
        <w:ind w:left="3676" w:hanging="149"/>
      </w:pPr>
      <w:rPr>
        <w:rFonts w:hint="default"/>
        <w:lang w:val="ru-RU" w:eastAsia="en-US" w:bidi="ar-SA"/>
      </w:rPr>
    </w:lvl>
    <w:lvl w:ilvl="5" w:tplc="AD94B954">
      <w:numFmt w:val="bullet"/>
      <w:lvlText w:val="•"/>
      <w:lvlJc w:val="left"/>
      <w:pPr>
        <w:ind w:left="4874" w:hanging="149"/>
      </w:pPr>
      <w:rPr>
        <w:rFonts w:hint="default"/>
        <w:lang w:val="ru-RU" w:eastAsia="en-US" w:bidi="ar-SA"/>
      </w:rPr>
    </w:lvl>
    <w:lvl w:ilvl="6" w:tplc="4C12A994">
      <w:numFmt w:val="bullet"/>
      <w:lvlText w:val="•"/>
      <w:lvlJc w:val="left"/>
      <w:pPr>
        <w:ind w:left="6073" w:hanging="149"/>
      </w:pPr>
      <w:rPr>
        <w:rFonts w:hint="default"/>
        <w:lang w:val="ru-RU" w:eastAsia="en-US" w:bidi="ar-SA"/>
      </w:rPr>
    </w:lvl>
    <w:lvl w:ilvl="7" w:tplc="3F82BF86">
      <w:numFmt w:val="bullet"/>
      <w:lvlText w:val="•"/>
      <w:lvlJc w:val="left"/>
      <w:pPr>
        <w:ind w:left="7271" w:hanging="149"/>
      </w:pPr>
      <w:rPr>
        <w:rFonts w:hint="default"/>
        <w:lang w:val="ru-RU" w:eastAsia="en-US" w:bidi="ar-SA"/>
      </w:rPr>
    </w:lvl>
    <w:lvl w:ilvl="8" w:tplc="F4D42DEC">
      <w:numFmt w:val="bullet"/>
      <w:lvlText w:val="•"/>
      <w:lvlJc w:val="left"/>
      <w:pPr>
        <w:ind w:left="8469" w:hanging="149"/>
      </w:pPr>
      <w:rPr>
        <w:rFonts w:hint="default"/>
        <w:lang w:val="ru-RU" w:eastAsia="en-US" w:bidi="ar-SA"/>
      </w:rPr>
    </w:lvl>
  </w:abstractNum>
  <w:abstractNum w:abstractNumId="125">
    <w:nsid w:val="40941FAB"/>
    <w:multiLevelType w:val="hybridMultilevel"/>
    <w:tmpl w:val="467C66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6">
    <w:nsid w:val="40BE09B0"/>
    <w:multiLevelType w:val="hybridMultilevel"/>
    <w:tmpl w:val="CD6C21D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0C03F27"/>
    <w:multiLevelType w:val="hybridMultilevel"/>
    <w:tmpl w:val="F0B85666"/>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0E263EA"/>
    <w:multiLevelType w:val="hybridMultilevel"/>
    <w:tmpl w:val="9320DE76"/>
    <w:lvl w:ilvl="0" w:tplc="DDB4BBCA">
      <w:start w:val="1"/>
      <w:numFmt w:val="decimal"/>
      <w:lvlText w:val="%1)"/>
      <w:lvlJc w:val="left"/>
      <w:pPr>
        <w:ind w:left="1712" w:hanging="286"/>
      </w:pPr>
      <w:rPr>
        <w:rFonts w:ascii="Times New Roman" w:eastAsia="Times New Roman" w:hAnsi="Times New Roman" w:cs="Times New Roman" w:hint="default"/>
        <w:i/>
        <w:iCs/>
        <w:spacing w:val="0"/>
        <w:w w:val="96"/>
        <w:sz w:val="20"/>
        <w:szCs w:val="20"/>
        <w:lang w:val="ru-RU" w:eastAsia="en-US" w:bidi="ar-SA"/>
      </w:rPr>
    </w:lvl>
    <w:lvl w:ilvl="1" w:tplc="A888EBBC">
      <w:numFmt w:val="bullet"/>
      <w:lvlText w:val="•"/>
      <w:lvlJc w:val="left"/>
      <w:pPr>
        <w:ind w:left="2634" w:hanging="286"/>
      </w:pPr>
      <w:rPr>
        <w:lang w:val="ru-RU" w:eastAsia="en-US" w:bidi="ar-SA"/>
      </w:rPr>
    </w:lvl>
    <w:lvl w:ilvl="2" w:tplc="116E2432">
      <w:numFmt w:val="bullet"/>
      <w:lvlText w:val="•"/>
      <w:lvlJc w:val="left"/>
      <w:pPr>
        <w:ind w:left="3549" w:hanging="286"/>
      </w:pPr>
      <w:rPr>
        <w:lang w:val="ru-RU" w:eastAsia="en-US" w:bidi="ar-SA"/>
      </w:rPr>
    </w:lvl>
    <w:lvl w:ilvl="3" w:tplc="FEE07158">
      <w:numFmt w:val="bullet"/>
      <w:lvlText w:val="•"/>
      <w:lvlJc w:val="left"/>
      <w:pPr>
        <w:ind w:left="4463" w:hanging="286"/>
      </w:pPr>
      <w:rPr>
        <w:lang w:val="ru-RU" w:eastAsia="en-US" w:bidi="ar-SA"/>
      </w:rPr>
    </w:lvl>
    <w:lvl w:ilvl="4" w:tplc="9C08783E">
      <w:numFmt w:val="bullet"/>
      <w:lvlText w:val="•"/>
      <w:lvlJc w:val="left"/>
      <w:pPr>
        <w:ind w:left="5378" w:hanging="286"/>
      </w:pPr>
      <w:rPr>
        <w:lang w:val="ru-RU" w:eastAsia="en-US" w:bidi="ar-SA"/>
      </w:rPr>
    </w:lvl>
    <w:lvl w:ilvl="5" w:tplc="3DFE86C0">
      <w:numFmt w:val="bullet"/>
      <w:lvlText w:val="•"/>
      <w:lvlJc w:val="left"/>
      <w:pPr>
        <w:ind w:left="6293" w:hanging="286"/>
      </w:pPr>
      <w:rPr>
        <w:lang w:val="ru-RU" w:eastAsia="en-US" w:bidi="ar-SA"/>
      </w:rPr>
    </w:lvl>
    <w:lvl w:ilvl="6" w:tplc="EEFE42F8">
      <w:numFmt w:val="bullet"/>
      <w:lvlText w:val="•"/>
      <w:lvlJc w:val="left"/>
      <w:pPr>
        <w:ind w:left="7207" w:hanging="286"/>
      </w:pPr>
      <w:rPr>
        <w:lang w:val="ru-RU" w:eastAsia="en-US" w:bidi="ar-SA"/>
      </w:rPr>
    </w:lvl>
    <w:lvl w:ilvl="7" w:tplc="82962E4C">
      <w:numFmt w:val="bullet"/>
      <w:lvlText w:val="•"/>
      <w:lvlJc w:val="left"/>
      <w:pPr>
        <w:ind w:left="8122" w:hanging="286"/>
      </w:pPr>
      <w:rPr>
        <w:lang w:val="ru-RU" w:eastAsia="en-US" w:bidi="ar-SA"/>
      </w:rPr>
    </w:lvl>
    <w:lvl w:ilvl="8" w:tplc="5E986A7A">
      <w:numFmt w:val="bullet"/>
      <w:lvlText w:val="•"/>
      <w:lvlJc w:val="left"/>
      <w:pPr>
        <w:ind w:left="9037" w:hanging="286"/>
      </w:pPr>
      <w:rPr>
        <w:lang w:val="ru-RU" w:eastAsia="en-US" w:bidi="ar-SA"/>
      </w:rPr>
    </w:lvl>
  </w:abstractNum>
  <w:abstractNum w:abstractNumId="129">
    <w:nsid w:val="41593B20"/>
    <w:multiLevelType w:val="hybridMultilevel"/>
    <w:tmpl w:val="F796EFBA"/>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15B042D"/>
    <w:multiLevelType w:val="hybridMultilevel"/>
    <w:tmpl w:val="8D26612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17F5C2C"/>
    <w:multiLevelType w:val="hybridMultilevel"/>
    <w:tmpl w:val="87788DB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21976EC"/>
    <w:multiLevelType w:val="hybridMultilevel"/>
    <w:tmpl w:val="21F62F9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37B18B9"/>
    <w:multiLevelType w:val="hybridMultilevel"/>
    <w:tmpl w:val="4A006952"/>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F261F6"/>
    <w:multiLevelType w:val="hybridMultilevel"/>
    <w:tmpl w:val="E04C6024"/>
    <w:lvl w:ilvl="0" w:tplc="176E2954">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35">
    <w:nsid w:val="44313B59"/>
    <w:multiLevelType w:val="hybridMultilevel"/>
    <w:tmpl w:val="3086D1E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43E3238"/>
    <w:multiLevelType w:val="hybridMultilevel"/>
    <w:tmpl w:val="81FC3FE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54F1C83"/>
    <w:multiLevelType w:val="hybridMultilevel"/>
    <w:tmpl w:val="19B0CB40"/>
    <w:lvl w:ilvl="0" w:tplc="42E81A9A">
      <w:start w:val="2"/>
      <w:numFmt w:val="decimal"/>
      <w:lvlText w:val="%1)"/>
      <w:lvlJc w:val="left"/>
      <w:pPr>
        <w:ind w:left="718" w:hanging="303"/>
      </w:pPr>
      <w:rPr>
        <w:rFonts w:ascii="Times New Roman" w:eastAsia="Times New Roman" w:hAnsi="Times New Roman" w:cs="Times New Roman" w:hint="default"/>
        <w:w w:val="100"/>
        <w:sz w:val="24"/>
        <w:szCs w:val="24"/>
        <w:lang w:val="ru-RU" w:eastAsia="en-US" w:bidi="ar-SA"/>
      </w:rPr>
    </w:lvl>
    <w:lvl w:ilvl="1" w:tplc="176E2954">
      <w:numFmt w:val="bullet"/>
      <w:lvlText w:val="–"/>
      <w:lvlJc w:val="left"/>
      <w:pPr>
        <w:ind w:left="718" w:hanging="286"/>
      </w:pPr>
      <w:rPr>
        <w:rFonts w:ascii="Times New Roman" w:eastAsia="Times New Roman" w:hAnsi="Times New Roman" w:cs="Times New Roman" w:hint="default"/>
        <w:color w:val="171717"/>
        <w:w w:val="100"/>
        <w:sz w:val="24"/>
        <w:szCs w:val="24"/>
        <w:lang w:val="ru-RU" w:eastAsia="en-US" w:bidi="ar-SA"/>
      </w:rPr>
    </w:lvl>
    <w:lvl w:ilvl="2" w:tplc="A59CBF52">
      <w:numFmt w:val="bullet"/>
      <w:lvlText w:val="•"/>
      <w:lvlJc w:val="left"/>
      <w:pPr>
        <w:ind w:left="2736" w:hanging="286"/>
      </w:pPr>
      <w:rPr>
        <w:rFonts w:hint="default"/>
        <w:lang w:val="ru-RU" w:eastAsia="en-US" w:bidi="ar-SA"/>
      </w:rPr>
    </w:lvl>
    <w:lvl w:ilvl="3" w:tplc="221CD49A">
      <w:numFmt w:val="bullet"/>
      <w:lvlText w:val="•"/>
      <w:lvlJc w:val="left"/>
      <w:pPr>
        <w:ind w:left="3752" w:hanging="286"/>
      </w:pPr>
      <w:rPr>
        <w:rFonts w:hint="default"/>
        <w:lang w:val="ru-RU" w:eastAsia="en-US" w:bidi="ar-SA"/>
      </w:rPr>
    </w:lvl>
    <w:lvl w:ilvl="4" w:tplc="BD005688">
      <w:numFmt w:val="bullet"/>
      <w:lvlText w:val="•"/>
      <w:lvlJc w:val="left"/>
      <w:pPr>
        <w:ind w:left="4768" w:hanging="286"/>
      </w:pPr>
      <w:rPr>
        <w:rFonts w:hint="default"/>
        <w:lang w:val="ru-RU" w:eastAsia="en-US" w:bidi="ar-SA"/>
      </w:rPr>
    </w:lvl>
    <w:lvl w:ilvl="5" w:tplc="292E3E5A">
      <w:numFmt w:val="bullet"/>
      <w:lvlText w:val="•"/>
      <w:lvlJc w:val="left"/>
      <w:pPr>
        <w:ind w:left="5785" w:hanging="286"/>
      </w:pPr>
      <w:rPr>
        <w:rFonts w:hint="default"/>
        <w:lang w:val="ru-RU" w:eastAsia="en-US" w:bidi="ar-SA"/>
      </w:rPr>
    </w:lvl>
    <w:lvl w:ilvl="6" w:tplc="4F84E1B4">
      <w:numFmt w:val="bullet"/>
      <w:lvlText w:val="•"/>
      <w:lvlJc w:val="left"/>
      <w:pPr>
        <w:ind w:left="6801" w:hanging="286"/>
      </w:pPr>
      <w:rPr>
        <w:rFonts w:hint="default"/>
        <w:lang w:val="ru-RU" w:eastAsia="en-US" w:bidi="ar-SA"/>
      </w:rPr>
    </w:lvl>
    <w:lvl w:ilvl="7" w:tplc="653E7E3C">
      <w:numFmt w:val="bullet"/>
      <w:lvlText w:val="•"/>
      <w:lvlJc w:val="left"/>
      <w:pPr>
        <w:ind w:left="7817" w:hanging="286"/>
      </w:pPr>
      <w:rPr>
        <w:rFonts w:hint="default"/>
        <w:lang w:val="ru-RU" w:eastAsia="en-US" w:bidi="ar-SA"/>
      </w:rPr>
    </w:lvl>
    <w:lvl w:ilvl="8" w:tplc="3F6A1D48">
      <w:numFmt w:val="bullet"/>
      <w:lvlText w:val="•"/>
      <w:lvlJc w:val="left"/>
      <w:pPr>
        <w:ind w:left="8833" w:hanging="286"/>
      </w:pPr>
      <w:rPr>
        <w:rFonts w:hint="default"/>
        <w:lang w:val="ru-RU" w:eastAsia="en-US" w:bidi="ar-SA"/>
      </w:rPr>
    </w:lvl>
  </w:abstractNum>
  <w:abstractNum w:abstractNumId="138">
    <w:nsid w:val="45B629FD"/>
    <w:multiLevelType w:val="hybridMultilevel"/>
    <w:tmpl w:val="32DC7EB2"/>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39">
    <w:nsid w:val="46BA19B9"/>
    <w:multiLevelType w:val="hybridMultilevel"/>
    <w:tmpl w:val="229ABB12"/>
    <w:lvl w:ilvl="0" w:tplc="176E2954">
      <w:numFmt w:val="bullet"/>
      <w:lvlText w:val="–"/>
      <w:lvlJc w:val="left"/>
      <w:pPr>
        <w:ind w:left="71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40">
    <w:nsid w:val="46FB4712"/>
    <w:multiLevelType w:val="hybridMultilevel"/>
    <w:tmpl w:val="9726343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47652B90"/>
    <w:multiLevelType w:val="hybridMultilevel"/>
    <w:tmpl w:val="FD1A8E72"/>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85F3518"/>
    <w:multiLevelType w:val="hybridMultilevel"/>
    <w:tmpl w:val="3E68AB2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48AA59D4"/>
    <w:multiLevelType w:val="hybridMultilevel"/>
    <w:tmpl w:val="D06EA34A"/>
    <w:lvl w:ilvl="0" w:tplc="BCFA67B2">
      <w:start w:val="1"/>
      <w:numFmt w:val="decimal"/>
      <w:lvlText w:val="%1)"/>
      <w:lvlJc w:val="left"/>
      <w:pPr>
        <w:ind w:left="932" w:hanging="171"/>
      </w:pPr>
      <w:rPr>
        <w:rFonts w:ascii="Times New Roman" w:eastAsia="Times New Roman" w:hAnsi="Times New Roman" w:cs="Times New Roman" w:hint="default"/>
        <w:spacing w:val="0"/>
        <w:w w:val="96"/>
        <w:sz w:val="18"/>
        <w:szCs w:val="18"/>
        <w:lang w:val="ru-RU" w:eastAsia="en-US" w:bidi="ar-SA"/>
      </w:rPr>
    </w:lvl>
    <w:lvl w:ilvl="1" w:tplc="AC829E04">
      <w:numFmt w:val="bullet"/>
      <w:lvlText w:val="•"/>
      <w:lvlJc w:val="left"/>
      <w:pPr>
        <w:ind w:left="1932" w:hanging="171"/>
      </w:pPr>
      <w:rPr>
        <w:rFonts w:hint="default"/>
        <w:lang w:val="ru-RU" w:eastAsia="en-US" w:bidi="ar-SA"/>
      </w:rPr>
    </w:lvl>
    <w:lvl w:ilvl="2" w:tplc="7D1AC76E">
      <w:numFmt w:val="bullet"/>
      <w:lvlText w:val="•"/>
      <w:lvlJc w:val="left"/>
      <w:pPr>
        <w:ind w:left="2925" w:hanging="171"/>
      </w:pPr>
      <w:rPr>
        <w:rFonts w:hint="default"/>
        <w:lang w:val="ru-RU" w:eastAsia="en-US" w:bidi="ar-SA"/>
      </w:rPr>
    </w:lvl>
    <w:lvl w:ilvl="3" w:tplc="589829B6">
      <w:numFmt w:val="bullet"/>
      <w:lvlText w:val="•"/>
      <w:lvlJc w:val="left"/>
      <w:pPr>
        <w:ind w:left="3917" w:hanging="171"/>
      </w:pPr>
      <w:rPr>
        <w:rFonts w:hint="default"/>
        <w:lang w:val="ru-RU" w:eastAsia="en-US" w:bidi="ar-SA"/>
      </w:rPr>
    </w:lvl>
    <w:lvl w:ilvl="4" w:tplc="6E80A0C0">
      <w:numFmt w:val="bullet"/>
      <w:lvlText w:val="•"/>
      <w:lvlJc w:val="left"/>
      <w:pPr>
        <w:ind w:left="4910" w:hanging="171"/>
      </w:pPr>
      <w:rPr>
        <w:rFonts w:hint="default"/>
        <w:lang w:val="ru-RU" w:eastAsia="en-US" w:bidi="ar-SA"/>
      </w:rPr>
    </w:lvl>
    <w:lvl w:ilvl="5" w:tplc="6FAEE098">
      <w:numFmt w:val="bullet"/>
      <w:lvlText w:val="•"/>
      <w:lvlJc w:val="left"/>
      <w:pPr>
        <w:ind w:left="5903" w:hanging="171"/>
      </w:pPr>
      <w:rPr>
        <w:rFonts w:hint="default"/>
        <w:lang w:val="ru-RU" w:eastAsia="en-US" w:bidi="ar-SA"/>
      </w:rPr>
    </w:lvl>
    <w:lvl w:ilvl="6" w:tplc="B550456E">
      <w:numFmt w:val="bullet"/>
      <w:lvlText w:val="•"/>
      <w:lvlJc w:val="left"/>
      <w:pPr>
        <w:ind w:left="6895" w:hanging="171"/>
      </w:pPr>
      <w:rPr>
        <w:rFonts w:hint="default"/>
        <w:lang w:val="ru-RU" w:eastAsia="en-US" w:bidi="ar-SA"/>
      </w:rPr>
    </w:lvl>
    <w:lvl w:ilvl="7" w:tplc="F4E6E65C">
      <w:numFmt w:val="bullet"/>
      <w:lvlText w:val="•"/>
      <w:lvlJc w:val="left"/>
      <w:pPr>
        <w:ind w:left="7888" w:hanging="171"/>
      </w:pPr>
      <w:rPr>
        <w:rFonts w:hint="default"/>
        <w:lang w:val="ru-RU" w:eastAsia="en-US" w:bidi="ar-SA"/>
      </w:rPr>
    </w:lvl>
    <w:lvl w:ilvl="8" w:tplc="DBA852D6">
      <w:numFmt w:val="bullet"/>
      <w:lvlText w:val="•"/>
      <w:lvlJc w:val="left"/>
      <w:pPr>
        <w:ind w:left="8881" w:hanging="171"/>
      </w:pPr>
      <w:rPr>
        <w:rFonts w:hint="default"/>
        <w:lang w:val="ru-RU" w:eastAsia="en-US" w:bidi="ar-SA"/>
      </w:rPr>
    </w:lvl>
  </w:abstractNum>
  <w:abstractNum w:abstractNumId="144">
    <w:nsid w:val="492B44CA"/>
    <w:multiLevelType w:val="hybridMultilevel"/>
    <w:tmpl w:val="9AA8CC4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9C41CE5"/>
    <w:multiLevelType w:val="hybridMultilevel"/>
    <w:tmpl w:val="6DAE12E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AEA4523"/>
    <w:multiLevelType w:val="hybridMultilevel"/>
    <w:tmpl w:val="2E5CF53E"/>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B5844BD"/>
    <w:multiLevelType w:val="hybridMultilevel"/>
    <w:tmpl w:val="8E223C5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D295575"/>
    <w:multiLevelType w:val="hybridMultilevel"/>
    <w:tmpl w:val="9A0400AA"/>
    <w:lvl w:ilvl="0" w:tplc="8CDAF980">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1" w:tplc="262485A6">
      <w:numFmt w:val="bullet"/>
      <w:lvlText w:val="•"/>
      <w:lvlJc w:val="left"/>
      <w:pPr>
        <w:ind w:left="1734" w:hanging="286"/>
      </w:pPr>
      <w:rPr>
        <w:rFonts w:hint="default"/>
        <w:lang w:val="ru-RU" w:eastAsia="en-US" w:bidi="ar-SA"/>
      </w:rPr>
    </w:lvl>
    <w:lvl w:ilvl="2" w:tplc="B5CCC84C">
      <w:numFmt w:val="bullet"/>
      <w:lvlText w:val="•"/>
      <w:lvlJc w:val="left"/>
      <w:pPr>
        <w:ind w:left="2749" w:hanging="286"/>
      </w:pPr>
      <w:rPr>
        <w:rFonts w:hint="default"/>
        <w:lang w:val="ru-RU" w:eastAsia="en-US" w:bidi="ar-SA"/>
      </w:rPr>
    </w:lvl>
    <w:lvl w:ilvl="3" w:tplc="C2B66D06">
      <w:numFmt w:val="bullet"/>
      <w:lvlText w:val="•"/>
      <w:lvlJc w:val="left"/>
      <w:pPr>
        <w:ind w:left="3763" w:hanging="286"/>
      </w:pPr>
      <w:rPr>
        <w:rFonts w:hint="default"/>
        <w:lang w:val="ru-RU" w:eastAsia="en-US" w:bidi="ar-SA"/>
      </w:rPr>
    </w:lvl>
    <w:lvl w:ilvl="4" w:tplc="0FDA7044">
      <w:numFmt w:val="bullet"/>
      <w:lvlText w:val="•"/>
      <w:lvlJc w:val="left"/>
      <w:pPr>
        <w:ind w:left="4778" w:hanging="286"/>
      </w:pPr>
      <w:rPr>
        <w:rFonts w:hint="default"/>
        <w:lang w:val="ru-RU" w:eastAsia="en-US" w:bidi="ar-SA"/>
      </w:rPr>
    </w:lvl>
    <w:lvl w:ilvl="5" w:tplc="6EA2D882">
      <w:numFmt w:val="bullet"/>
      <w:lvlText w:val="•"/>
      <w:lvlJc w:val="left"/>
      <w:pPr>
        <w:ind w:left="5793" w:hanging="286"/>
      </w:pPr>
      <w:rPr>
        <w:rFonts w:hint="default"/>
        <w:lang w:val="ru-RU" w:eastAsia="en-US" w:bidi="ar-SA"/>
      </w:rPr>
    </w:lvl>
    <w:lvl w:ilvl="6" w:tplc="7AF21D9E">
      <w:numFmt w:val="bullet"/>
      <w:lvlText w:val="•"/>
      <w:lvlJc w:val="left"/>
      <w:pPr>
        <w:ind w:left="6807" w:hanging="286"/>
      </w:pPr>
      <w:rPr>
        <w:rFonts w:hint="default"/>
        <w:lang w:val="ru-RU" w:eastAsia="en-US" w:bidi="ar-SA"/>
      </w:rPr>
    </w:lvl>
    <w:lvl w:ilvl="7" w:tplc="8D765F32">
      <w:numFmt w:val="bullet"/>
      <w:lvlText w:val="•"/>
      <w:lvlJc w:val="left"/>
      <w:pPr>
        <w:ind w:left="7822" w:hanging="286"/>
      </w:pPr>
      <w:rPr>
        <w:rFonts w:hint="default"/>
        <w:lang w:val="ru-RU" w:eastAsia="en-US" w:bidi="ar-SA"/>
      </w:rPr>
    </w:lvl>
    <w:lvl w:ilvl="8" w:tplc="745A08F4">
      <w:numFmt w:val="bullet"/>
      <w:lvlText w:val="•"/>
      <w:lvlJc w:val="left"/>
      <w:pPr>
        <w:ind w:left="8837" w:hanging="286"/>
      </w:pPr>
      <w:rPr>
        <w:rFonts w:hint="default"/>
        <w:lang w:val="ru-RU" w:eastAsia="en-US" w:bidi="ar-SA"/>
      </w:rPr>
    </w:lvl>
  </w:abstractNum>
  <w:abstractNum w:abstractNumId="149">
    <w:nsid w:val="4D5C0246"/>
    <w:multiLevelType w:val="hybridMultilevel"/>
    <w:tmpl w:val="EB5A58F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4D713C4C"/>
    <w:multiLevelType w:val="hybridMultilevel"/>
    <w:tmpl w:val="DD84C10C"/>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51">
    <w:nsid w:val="4E3F0CAD"/>
    <w:multiLevelType w:val="hybridMultilevel"/>
    <w:tmpl w:val="FC52674C"/>
    <w:lvl w:ilvl="0" w:tplc="39A610A2">
      <w:start w:val="1"/>
      <w:numFmt w:val="decimal"/>
      <w:lvlText w:val="%1"/>
      <w:lvlJc w:val="left"/>
      <w:pPr>
        <w:ind w:left="718" w:hanging="166"/>
      </w:pPr>
      <w:rPr>
        <w:rFonts w:ascii="Times New Roman" w:eastAsia="Times New Roman" w:hAnsi="Times New Roman" w:cs="Times New Roman" w:hint="default"/>
        <w:b/>
        <w:bCs/>
        <w:w w:val="100"/>
        <w:sz w:val="22"/>
        <w:szCs w:val="22"/>
        <w:lang w:val="ru-RU" w:eastAsia="en-US" w:bidi="ar-SA"/>
      </w:rPr>
    </w:lvl>
    <w:lvl w:ilvl="1" w:tplc="5D286392">
      <w:numFmt w:val="bullet"/>
      <w:lvlText w:val="•"/>
      <w:lvlJc w:val="left"/>
      <w:pPr>
        <w:ind w:left="1734" w:hanging="166"/>
      </w:pPr>
      <w:rPr>
        <w:lang w:val="ru-RU" w:eastAsia="en-US" w:bidi="ar-SA"/>
      </w:rPr>
    </w:lvl>
    <w:lvl w:ilvl="2" w:tplc="4FC2598A">
      <w:numFmt w:val="bullet"/>
      <w:lvlText w:val="•"/>
      <w:lvlJc w:val="left"/>
      <w:pPr>
        <w:ind w:left="2749" w:hanging="166"/>
      </w:pPr>
      <w:rPr>
        <w:lang w:val="ru-RU" w:eastAsia="en-US" w:bidi="ar-SA"/>
      </w:rPr>
    </w:lvl>
    <w:lvl w:ilvl="3" w:tplc="7B8C3C0C">
      <w:numFmt w:val="bullet"/>
      <w:lvlText w:val="•"/>
      <w:lvlJc w:val="left"/>
      <w:pPr>
        <w:ind w:left="3763" w:hanging="166"/>
      </w:pPr>
      <w:rPr>
        <w:lang w:val="ru-RU" w:eastAsia="en-US" w:bidi="ar-SA"/>
      </w:rPr>
    </w:lvl>
    <w:lvl w:ilvl="4" w:tplc="1E7AA802">
      <w:numFmt w:val="bullet"/>
      <w:lvlText w:val="•"/>
      <w:lvlJc w:val="left"/>
      <w:pPr>
        <w:ind w:left="4778" w:hanging="166"/>
      </w:pPr>
      <w:rPr>
        <w:lang w:val="ru-RU" w:eastAsia="en-US" w:bidi="ar-SA"/>
      </w:rPr>
    </w:lvl>
    <w:lvl w:ilvl="5" w:tplc="D3947F26">
      <w:numFmt w:val="bullet"/>
      <w:lvlText w:val="•"/>
      <w:lvlJc w:val="left"/>
      <w:pPr>
        <w:ind w:left="5793" w:hanging="166"/>
      </w:pPr>
      <w:rPr>
        <w:lang w:val="ru-RU" w:eastAsia="en-US" w:bidi="ar-SA"/>
      </w:rPr>
    </w:lvl>
    <w:lvl w:ilvl="6" w:tplc="46A458A6">
      <w:numFmt w:val="bullet"/>
      <w:lvlText w:val="•"/>
      <w:lvlJc w:val="left"/>
      <w:pPr>
        <w:ind w:left="6807" w:hanging="166"/>
      </w:pPr>
      <w:rPr>
        <w:lang w:val="ru-RU" w:eastAsia="en-US" w:bidi="ar-SA"/>
      </w:rPr>
    </w:lvl>
    <w:lvl w:ilvl="7" w:tplc="544A1B0E">
      <w:numFmt w:val="bullet"/>
      <w:lvlText w:val="•"/>
      <w:lvlJc w:val="left"/>
      <w:pPr>
        <w:ind w:left="7822" w:hanging="166"/>
      </w:pPr>
      <w:rPr>
        <w:lang w:val="ru-RU" w:eastAsia="en-US" w:bidi="ar-SA"/>
      </w:rPr>
    </w:lvl>
    <w:lvl w:ilvl="8" w:tplc="5178D24A">
      <w:numFmt w:val="bullet"/>
      <w:lvlText w:val="•"/>
      <w:lvlJc w:val="left"/>
      <w:pPr>
        <w:ind w:left="8837" w:hanging="166"/>
      </w:pPr>
      <w:rPr>
        <w:lang w:val="ru-RU" w:eastAsia="en-US" w:bidi="ar-SA"/>
      </w:rPr>
    </w:lvl>
  </w:abstractNum>
  <w:abstractNum w:abstractNumId="152">
    <w:nsid w:val="506B6363"/>
    <w:multiLevelType w:val="hybridMultilevel"/>
    <w:tmpl w:val="12D0020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180626B"/>
    <w:multiLevelType w:val="hybridMultilevel"/>
    <w:tmpl w:val="EC4A950A"/>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1A6272E"/>
    <w:multiLevelType w:val="hybridMultilevel"/>
    <w:tmpl w:val="AFEEE846"/>
    <w:lvl w:ilvl="0" w:tplc="561ABDC8">
      <w:numFmt w:val="bullet"/>
      <w:lvlText w:val="–"/>
      <w:lvlJc w:val="left"/>
      <w:pPr>
        <w:ind w:left="381"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101" w:hanging="360"/>
      </w:pPr>
      <w:rPr>
        <w:rFonts w:ascii="Courier New" w:hAnsi="Courier New" w:cs="Courier New" w:hint="default"/>
      </w:rPr>
    </w:lvl>
    <w:lvl w:ilvl="2" w:tplc="04190005" w:tentative="1">
      <w:start w:val="1"/>
      <w:numFmt w:val="bullet"/>
      <w:lvlText w:val=""/>
      <w:lvlJc w:val="left"/>
      <w:pPr>
        <w:ind w:left="1821" w:hanging="360"/>
      </w:pPr>
      <w:rPr>
        <w:rFonts w:ascii="Wingdings" w:hAnsi="Wingdings" w:hint="default"/>
      </w:rPr>
    </w:lvl>
    <w:lvl w:ilvl="3" w:tplc="04190001" w:tentative="1">
      <w:start w:val="1"/>
      <w:numFmt w:val="bullet"/>
      <w:lvlText w:val=""/>
      <w:lvlJc w:val="left"/>
      <w:pPr>
        <w:ind w:left="2541" w:hanging="360"/>
      </w:pPr>
      <w:rPr>
        <w:rFonts w:ascii="Symbol" w:hAnsi="Symbol" w:hint="default"/>
      </w:rPr>
    </w:lvl>
    <w:lvl w:ilvl="4" w:tplc="04190003" w:tentative="1">
      <w:start w:val="1"/>
      <w:numFmt w:val="bullet"/>
      <w:lvlText w:val="o"/>
      <w:lvlJc w:val="left"/>
      <w:pPr>
        <w:ind w:left="3261" w:hanging="360"/>
      </w:pPr>
      <w:rPr>
        <w:rFonts w:ascii="Courier New" w:hAnsi="Courier New" w:cs="Courier New" w:hint="default"/>
      </w:rPr>
    </w:lvl>
    <w:lvl w:ilvl="5" w:tplc="04190005" w:tentative="1">
      <w:start w:val="1"/>
      <w:numFmt w:val="bullet"/>
      <w:lvlText w:val=""/>
      <w:lvlJc w:val="left"/>
      <w:pPr>
        <w:ind w:left="3981" w:hanging="360"/>
      </w:pPr>
      <w:rPr>
        <w:rFonts w:ascii="Wingdings" w:hAnsi="Wingdings" w:hint="default"/>
      </w:rPr>
    </w:lvl>
    <w:lvl w:ilvl="6" w:tplc="04190001" w:tentative="1">
      <w:start w:val="1"/>
      <w:numFmt w:val="bullet"/>
      <w:lvlText w:val=""/>
      <w:lvlJc w:val="left"/>
      <w:pPr>
        <w:ind w:left="4701" w:hanging="360"/>
      </w:pPr>
      <w:rPr>
        <w:rFonts w:ascii="Symbol" w:hAnsi="Symbol" w:hint="default"/>
      </w:rPr>
    </w:lvl>
    <w:lvl w:ilvl="7" w:tplc="04190003" w:tentative="1">
      <w:start w:val="1"/>
      <w:numFmt w:val="bullet"/>
      <w:lvlText w:val="o"/>
      <w:lvlJc w:val="left"/>
      <w:pPr>
        <w:ind w:left="5421" w:hanging="360"/>
      </w:pPr>
      <w:rPr>
        <w:rFonts w:ascii="Courier New" w:hAnsi="Courier New" w:cs="Courier New" w:hint="default"/>
      </w:rPr>
    </w:lvl>
    <w:lvl w:ilvl="8" w:tplc="04190005" w:tentative="1">
      <w:start w:val="1"/>
      <w:numFmt w:val="bullet"/>
      <w:lvlText w:val=""/>
      <w:lvlJc w:val="left"/>
      <w:pPr>
        <w:ind w:left="6141" w:hanging="360"/>
      </w:pPr>
      <w:rPr>
        <w:rFonts w:ascii="Wingdings" w:hAnsi="Wingdings" w:hint="default"/>
      </w:rPr>
    </w:lvl>
  </w:abstractNum>
  <w:abstractNum w:abstractNumId="155">
    <w:nsid w:val="529744FD"/>
    <w:multiLevelType w:val="hybridMultilevel"/>
    <w:tmpl w:val="E5CEA854"/>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56">
    <w:nsid w:val="547A1A02"/>
    <w:multiLevelType w:val="hybridMultilevel"/>
    <w:tmpl w:val="D1BCB778"/>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495248F"/>
    <w:multiLevelType w:val="hybridMultilevel"/>
    <w:tmpl w:val="419C7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525438D"/>
    <w:multiLevelType w:val="hybridMultilevel"/>
    <w:tmpl w:val="7B305C06"/>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59">
    <w:nsid w:val="55642B07"/>
    <w:multiLevelType w:val="hybridMultilevel"/>
    <w:tmpl w:val="CC00CA8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5A7326C"/>
    <w:multiLevelType w:val="hybridMultilevel"/>
    <w:tmpl w:val="4AEE092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5B13CF0"/>
    <w:multiLevelType w:val="hybridMultilevel"/>
    <w:tmpl w:val="E67A67B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5C65D43"/>
    <w:multiLevelType w:val="hybridMultilevel"/>
    <w:tmpl w:val="4B489978"/>
    <w:lvl w:ilvl="0" w:tplc="08587010">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1" w:tplc="8A021A9C">
      <w:numFmt w:val="bullet"/>
      <w:lvlText w:val="•"/>
      <w:lvlJc w:val="left"/>
      <w:pPr>
        <w:ind w:left="1734" w:hanging="286"/>
      </w:pPr>
      <w:rPr>
        <w:lang w:val="ru-RU" w:eastAsia="en-US" w:bidi="ar-SA"/>
      </w:rPr>
    </w:lvl>
    <w:lvl w:ilvl="2" w:tplc="55AE5C5C">
      <w:numFmt w:val="bullet"/>
      <w:lvlText w:val="•"/>
      <w:lvlJc w:val="left"/>
      <w:pPr>
        <w:ind w:left="2749" w:hanging="286"/>
      </w:pPr>
      <w:rPr>
        <w:lang w:val="ru-RU" w:eastAsia="en-US" w:bidi="ar-SA"/>
      </w:rPr>
    </w:lvl>
    <w:lvl w:ilvl="3" w:tplc="A80EAF6A">
      <w:numFmt w:val="bullet"/>
      <w:lvlText w:val="•"/>
      <w:lvlJc w:val="left"/>
      <w:pPr>
        <w:ind w:left="3763" w:hanging="286"/>
      </w:pPr>
      <w:rPr>
        <w:lang w:val="ru-RU" w:eastAsia="en-US" w:bidi="ar-SA"/>
      </w:rPr>
    </w:lvl>
    <w:lvl w:ilvl="4" w:tplc="146E4012">
      <w:numFmt w:val="bullet"/>
      <w:lvlText w:val="•"/>
      <w:lvlJc w:val="left"/>
      <w:pPr>
        <w:ind w:left="4778" w:hanging="286"/>
      </w:pPr>
      <w:rPr>
        <w:lang w:val="ru-RU" w:eastAsia="en-US" w:bidi="ar-SA"/>
      </w:rPr>
    </w:lvl>
    <w:lvl w:ilvl="5" w:tplc="639E2BA0">
      <w:numFmt w:val="bullet"/>
      <w:lvlText w:val="•"/>
      <w:lvlJc w:val="left"/>
      <w:pPr>
        <w:ind w:left="5793" w:hanging="286"/>
      </w:pPr>
      <w:rPr>
        <w:lang w:val="ru-RU" w:eastAsia="en-US" w:bidi="ar-SA"/>
      </w:rPr>
    </w:lvl>
    <w:lvl w:ilvl="6" w:tplc="F5849020">
      <w:numFmt w:val="bullet"/>
      <w:lvlText w:val="•"/>
      <w:lvlJc w:val="left"/>
      <w:pPr>
        <w:ind w:left="6807" w:hanging="286"/>
      </w:pPr>
      <w:rPr>
        <w:lang w:val="ru-RU" w:eastAsia="en-US" w:bidi="ar-SA"/>
      </w:rPr>
    </w:lvl>
    <w:lvl w:ilvl="7" w:tplc="B156B93C">
      <w:numFmt w:val="bullet"/>
      <w:lvlText w:val="•"/>
      <w:lvlJc w:val="left"/>
      <w:pPr>
        <w:ind w:left="7822" w:hanging="286"/>
      </w:pPr>
      <w:rPr>
        <w:lang w:val="ru-RU" w:eastAsia="en-US" w:bidi="ar-SA"/>
      </w:rPr>
    </w:lvl>
    <w:lvl w:ilvl="8" w:tplc="DD4E93D8">
      <w:numFmt w:val="bullet"/>
      <w:lvlText w:val="•"/>
      <w:lvlJc w:val="left"/>
      <w:pPr>
        <w:ind w:left="8837" w:hanging="286"/>
      </w:pPr>
      <w:rPr>
        <w:lang w:val="ru-RU" w:eastAsia="en-US" w:bidi="ar-SA"/>
      </w:rPr>
    </w:lvl>
  </w:abstractNum>
  <w:abstractNum w:abstractNumId="163">
    <w:nsid w:val="56204931"/>
    <w:multiLevelType w:val="hybridMultilevel"/>
    <w:tmpl w:val="624A080C"/>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64">
    <w:nsid w:val="563A23F7"/>
    <w:multiLevelType w:val="hybridMultilevel"/>
    <w:tmpl w:val="FCFA969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66B0C77"/>
    <w:multiLevelType w:val="hybridMultilevel"/>
    <w:tmpl w:val="B47442D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56D26E15"/>
    <w:multiLevelType w:val="hybridMultilevel"/>
    <w:tmpl w:val="F5F68120"/>
    <w:lvl w:ilvl="0" w:tplc="0646E7B6">
      <w:numFmt w:val="bullet"/>
      <w:lvlText w:val="-"/>
      <w:lvlJc w:val="left"/>
      <w:pPr>
        <w:ind w:left="1426" w:hanging="264"/>
      </w:pPr>
      <w:rPr>
        <w:rFonts w:ascii="Times New Roman" w:eastAsia="Times New Roman" w:hAnsi="Times New Roman" w:cs="Times New Roman" w:hint="default"/>
        <w:w w:val="99"/>
        <w:sz w:val="24"/>
        <w:szCs w:val="24"/>
        <w:lang w:val="ru-RU" w:eastAsia="en-US" w:bidi="ar-SA"/>
      </w:rPr>
    </w:lvl>
    <w:lvl w:ilvl="1" w:tplc="D92C0F6A">
      <w:numFmt w:val="bullet"/>
      <w:lvlText w:val="•"/>
      <w:lvlJc w:val="left"/>
      <w:pPr>
        <w:ind w:left="2364" w:hanging="264"/>
      </w:pPr>
      <w:rPr>
        <w:rFonts w:hint="default"/>
        <w:lang w:val="ru-RU" w:eastAsia="en-US" w:bidi="ar-SA"/>
      </w:rPr>
    </w:lvl>
    <w:lvl w:ilvl="2" w:tplc="BD54B654">
      <w:numFmt w:val="bullet"/>
      <w:lvlText w:val="•"/>
      <w:lvlJc w:val="left"/>
      <w:pPr>
        <w:ind w:left="3309" w:hanging="264"/>
      </w:pPr>
      <w:rPr>
        <w:rFonts w:hint="default"/>
        <w:lang w:val="ru-RU" w:eastAsia="en-US" w:bidi="ar-SA"/>
      </w:rPr>
    </w:lvl>
    <w:lvl w:ilvl="3" w:tplc="57C6BF3E">
      <w:numFmt w:val="bullet"/>
      <w:lvlText w:val="•"/>
      <w:lvlJc w:val="left"/>
      <w:pPr>
        <w:ind w:left="4253" w:hanging="264"/>
      </w:pPr>
      <w:rPr>
        <w:rFonts w:hint="default"/>
        <w:lang w:val="ru-RU" w:eastAsia="en-US" w:bidi="ar-SA"/>
      </w:rPr>
    </w:lvl>
    <w:lvl w:ilvl="4" w:tplc="1E749968">
      <w:numFmt w:val="bullet"/>
      <w:lvlText w:val="•"/>
      <w:lvlJc w:val="left"/>
      <w:pPr>
        <w:ind w:left="5198" w:hanging="264"/>
      </w:pPr>
      <w:rPr>
        <w:rFonts w:hint="default"/>
        <w:lang w:val="ru-RU" w:eastAsia="en-US" w:bidi="ar-SA"/>
      </w:rPr>
    </w:lvl>
    <w:lvl w:ilvl="5" w:tplc="C1508C38">
      <w:numFmt w:val="bullet"/>
      <w:lvlText w:val="•"/>
      <w:lvlJc w:val="left"/>
      <w:pPr>
        <w:ind w:left="6143" w:hanging="264"/>
      </w:pPr>
      <w:rPr>
        <w:rFonts w:hint="default"/>
        <w:lang w:val="ru-RU" w:eastAsia="en-US" w:bidi="ar-SA"/>
      </w:rPr>
    </w:lvl>
    <w:lvl w:ilvl="6" w:tplc="C71E6F02">
      <w:numFmt w:val="bullet"/>
      <w:lvlText w:val="•"/>
      <w:lvlJc w:val="left"/>
      <w:pPr>
        <w:ind w:left="7087" w:hanging="264"/>
      </w:pPr>
      <w:rPr>
        <w:rFonts w:hint="default"/>
        <w:lang w:val="ru-RU" w:eastAsia="en-US" w:bidi="ar-SA"/>
      </w:rPr>
    </w:lvl>
    <w:lvl w:ilvl="7" w:tplc="21A04940">
      <w:numFmt w:val="bullet"/>
      <w:lvlText w:val="•"/>
      <w:lvlJc w:val="left"/>
      <w:pPr>
        <w:ind w:left="8032" w:hanging="264"/>
      </w:pPr>
      <w:rPr>
        <w:rFonts w:hint="default"/>
        <w:lang w:val="ru-RU" w:eastAsia="en-US" w:bidi="ar-SA"/>
      </w:rPr>
    </w:lvl>
    <w:lvl w:ilvl="8" w:tplc="825C9A62">
      <w:numFmt w:val="bullet"/>
      <w:lvlText w:val="•"/>
      <w:lvlJc w:val="left"/>
      <w:pPr>
        <w:ind w:left="8977" w:hanging="264"/>
      </w:pPr>
      <w:rPr>
        <w:rFonts w:hint="default"/>
        <w:lang w:val="ru-RU" w:eastAsia="en-US" w:bidi="ar-SA"/>
      </w:rPr>
    </w:lvl>
  </w:abstractNum>
  <w:abstractNum w:abstractNumId="167">
    <w:nsid w:val="57551931"/>
    <w:multiLevelType w:val="hybridMultilevel"/>
    <w:tmpl w:val="2A68353C"/>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168">
    <w:nsid w:val="57552286"/>
    <w:multiLevelType w:val="hybridMultilevel"/>
    <w:tmpl w:val="33B4F882"/>
    <w:lvl w:ilvl="0" w:tplc="561ABDC8">
      <w:numFmt w:val="bullet"/>
      <w:lvlText w:val="–"/>
      <w:lvlJc w:val="left"/>
      <w:pPr>
        <w:ind w:left="358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4309" w:hanging="360"/>
      </w:pPr>
      <w:rPr>
        <w:rFonts w:ascii="Courier New" w:hAnsi="Courier New" w:cs="Courier New" w:hint="default"/>
      </w:rPr>
    </w:lvl>
    <w:lvl w:ilvl="2" w:tplc="04190005" w:tentative="1">
      <w:start w:val="1"/>
      <w:numFmt w:val="bullet"/>
      <w:lvlText w:val=""/>
      <w:lvlJc w:val="left"/>
      <w:pPr>
        <w:ind w:left="5029" w:hanging="360"/>
      </w:pPr>
      <w:rPr>
        <w:rFonts w:ascii="Wingdings" w:hAnsi="Wingdings" w:hint="default"/>
      </w:rPr>
    </w:lvl>
    <w:lvl w:ilvl="3" w:tplc="04190001" w:tentative="1">
      <w:start w:val="1"/>
      <w:numFmt w:val="bullet"/>
      <w:lvlText w:val=""/>
      <w:lvlJc w:val="left"/>
      <w:pPr>
        <w:ind w:left="5749" w:hanging="360"/>
      </w:pPr>
      <w:rPr>
        <w:rFonts w:ascii="Symbol" w:hAnsi="Symbol" w:hint="default"/>
      </w:rPr>
    </w:lvl>
    <w:lvl w:ilvl="4" w:tplc="04190003" w:tentative="1">
      <w:start w:val="1"/>
      <w:numFmt w:val="bullet"/>
      <w:lvlText w:val="o"/>
      <w:lvlJc w:val="left"/>
      <w:pPr>
        <w:ind w:left="6469" w:hanging="360"/>
      </w:pPr>
      <w:rPr>
        <w:rFonts w:ascii="Courier New" w:hAnsi="Courier New" w:cs="Courier New" w:hint="default"/>
      </w:rPr>
    </w:lvl>
    <w:lvl w:ilvl="5" w:tplc="04190005" w:tentative="1">
      <w:start w:val="1"/>
      <w:numFmt w:val="bullet"/>
      <w:lvlText w:val=""/>
      <w:lvlJc w:val="left"/>
      <w:pPr>
        <w:ind w:left="7189" w:hanging="360"/>
      </w:pPr>
      <w:rPr>
        <w:rFonts w:ascii="Wingdings" w:hAnsi="Wingdings" w:hint="default"/>
      </w:rPr>
    </w:lvl>
    <w:lvl w:ilvl="6" w:tplc="04190001" w:tentative="1">
      <w:start w:val="1"/>
      <w:numFmt w:val="bullet"/>
      <w:lvlText w:val=""/>
      <w:lvlJc w:val="left"/>
      <w:pPr>
        <w:ind w:left="7909" w:hanging="360"/>
      </w:pPr>
      <w:rPr>
        <w:rFonts w:ascii="Symbol" w:hAnsi="Symbol" w:hint="default"/>
      </w:rPr>
    </w:lvl>
    <w:lvl w:ilvl="7" w:tplc="04190003" w:tentative="1">
      <w:start w:val="1"/>
      <w:numFmt w:val="bullet"/>
      <w:lvlText w:val="o"/>
      <w:lvlJc w:val="left"/>
      <w:pPr>
        <w:ind w:left="8629" w:hanging="360"/>
      </w:pPr>
      <w:rPr>
        <w:rFonts w:ascii="Courier New" w:hAnsi="Courier New" w:cs="Courier New" w:hint="default"/>
      </w:rPr>
    </w:lvl>
    <w:lvl w:ilvl="8" w:tplc="04190005" w:tentative="1">
      <w:start w:val="1"/>
      <w:numFmt w:val="bullet"/>
      <w:lvlText w:val=""/>
      <w:lvlJc w:val="left"/>
      <w:pPr>
        <w:ind w:left="9349" w:hanging="360"/>
      </w:pPr>
      <w:rPr>
        <w:rFonts w:ascii="Wingdings" w:hAnsi="Wingdings" w:hint="default"/>
      </w:rPr>
    </w:lvl>
  </w:abstractNum>
  <w:abstractNum w:abstractNumId="169">
    <w:nsid w:val="593B02F8"/>
    <w:multiLevelType w:val="hybridMultilevel"/>
    <w:tmpl w:val="3F16911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9E14FD9"/>
    <w:multiLevelType w:val="hybridMultilevel"/>
    <w:tmpl w:val="1E22606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A193557"/>
    <w:multiLevelType w:val="hybridMultilevel"/>
    <w:tmpl w:val="20747F0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AEB29A7"/>
    <w:multiLevelType w:val="hybridMultilevel"/>
    <w:tmpl w:val="28CEB2DC"/>
    <w:lvl w:ilvl="0" w:tplc="176E2954">
      <w:numFmt w:val="bullet"/>
      <w:lvlText w:val="–"/>
      <w:lvlJc w:val="left"/>
      <w:pPr>
        <w:ind w:left="2145"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73">
    <w:nsid w:val="5BBC0ACA"/>
    <w:multiLevelType w:val="hybridMultilevel"/>
    <w:tmpl w:val="4E8A97B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5C556E2A"/>
    <w:multiLevelType w:val="hybridMultilevel"/>
    <w:tmpl w:val="0A88513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5CAD31C6"/>
    <w:multiLevelType w:val="hybridMultilevel"/>
    <w:tmpl w:val="67885C0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D892898"/>
    <w:multiLevelType w:val="hybridMultilevel"/>
    <w:tmpl w:val="27369306"/>
    <w:lvl w:ilvl="0" w:tplc="8CDAF980">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DCA47AF"/>
    <w:multiLevelType w:val="hybridMultilevel"/>
    <w:tmpl w:val="92240FD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nsid w:val="5E065961"/>
    <w:multiLevelType w:val="hybridMultilevel"/>
    <w:tmpl w:val="53FA14AA"/>
    <w:lvl w:ilvl="0" w:tplc="176E2954">
      <w:numFmt w:val="bullet"/>
      <w:lvlText w:val="–"/>
      <w:lvlJc w:val="left"/>
      <w:pPr>
        <w:ind w:left="2145"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79">
    <w:nsid w:val="5E9D727B"/>
    <w:multiLevelType w:val="hybridMultilevel"/>
    <w:tmpl w:val="2D882506"/>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EFF1C44"/>
    <w:multiLevelType w:val="hybridMultilevel"/>
    <w:tmpl w:val="212859F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F8A755A"/>
    <w:multiLevelType w:val="hybridMultilevel"/>
    <w:tmpl w:val="827A10C0"/>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182">
    <w:nsid w:val="5F8B1260"/>
    <w:multiLevelType w:val="hybridMultilevel"/>
    <w:tmpl w:val="4B50AAF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0C23A7B"/>
    <w:multiLevelType w:val="hybridMultilevel"/>
    <w:tmpl w:val="92961F04"/>
    <w:lvl w:ilvl="0" w:tplc="561ABDC8">
      <w:numFmt w:val="bullet"/>
      <w:lvlText w:val="–"/>
      <w:lvlJc w:val="left"/>
      <w:pPr>
        <w:ind w:left="1004"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4">
    <w:nsid w:val="61345095"/>
    <w:multiLevelType w:val="hybridMultilevel"/>
    <w:tmpl w:val="5BD8F86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61A707A1"/>
    <w:multiLevelType w:val="hybridMultilevel"/>
    <w:tmpl w:val="CF86DF24"/>
    <w:lvl w:ilvl="0" w:tplc="176E2954">
      <w:numFmt w:val="bullet"/>
      <w:lvlText w:val="–"/>
      <w:lvlJc w:val="left"/>
      <w:pPr>
        <w:ind w:left="2145"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86">
    <w:nsid w:val="61C76540"/>
    <w:multiLevelType w:val="hybridMultilevel"/>
    <w:tmpl w:val="31B431BE"/>
    <w:lvl w:ilvl="0" w:tplc="BEE01870">
      <w:start w:val="1"/>
      <w:numFmt w:val="decimal"/>
      <w:lvlText w:val="%1)"/>
      <w:lvlJc w:val="left"/>
      <w:pPr>
        <w:ind w:left="1712" w:hanging="286"/>
      </w:pPr>
      <w:rPr>
        <w:rFonts w:ascii="Times New Roman" w:eastAsia="Times New Roman" w:hAnsi="Times New Roman" w:cs="Times New Roman" w:hint="default"/>
        <w:i/>
        <w:iCs/>
        <w:spacing w:val="0"/>
        <w:w w:val="96"/>
        <w:sz w:val="20"/>
        <w:szCs w:val="20"/>
        <w:lang w:val="ru-RU" w:eastAsia="en-US" w:bidi="ar-SA"/>
      </w:rPr>
    </w:lvl>
    <w:lvl w:ilvl="1" w:tplc="FBA4500C">
      <w:numFmt w:val="bullet"/>
      <w:lvlText w:val="•"/>
      <w:lvlJc w:val="left"/>
      <w:pPr>
        <w:ind w:left="2634" w:hanging="286"/>
      </w:pPr>
      <w:rPr>
        <w:lang w:val="ru-RU" w:eastAsia="en-US" w:bidi="ar-SA"/>
      </w:rPr>
    </w:lvl>
    <w:lvl w:ilvl="2" w:tplc="64FC836E">
      <w:numFmt w:val="bullet"/>
      <w:lvlText w:val="•"/>
      <w:lvlJc w:val="left"/>
      <w:pPr>
        <w:ind w:left="3549" w:hanging="286"/>
      </w:pPr>
      <w:rPr>
        <w:lang w:val="ru-RU" w:eastAsia="en-US" w:bidi="ar-SA"/>
      </w:rPr>
    </w:lvl>
    <w:lvl w:ilvl="3" w:tplc="930CBBAC">
      <w:numFmt w:val="bullet"/>
      <w:lvlText w:val="•"/>
      <w:lvlJc w:val="left"/>
      <w:pPr>
        <w:ind w:left="4463" w:hanging="286"/>
      </w:pPr>
      <w:rPr>
        <w:lang w:val="ru-RU" w:eastAsia="en-US" w:bidi="ar-SA"/>
      </w:rPr>
    </w:lvl>
    <w:lvl w:ilvl="4" w:tplc="65642490">
      <w:numFmt w:val="bullet"/>
      <w:lvlText w:val="•"/>
      <w:lvlJc w:val="left"/>
      <w:pPr>
        <w:ind w:left="5378" w:hanging="286"/>
      </w:pPr>
      <w:rPr>
        <w:lang w:val="ru-RU" w:eastAsia="en-US" w:bidi="ar-SA"/>
      </w:rPr>
    </w:lvl>
    <w:lvl w:ilvl="5" w:tplc="23D05652">
      <w:numFmt w:val="bullet"/>
      <w:lvlText w:val="•"/>
      <w:lvlJc w:val="left"/>
      <w:pPr>
        <w:ind w:left="6293" w:hanging="286"/>
      </w:pPr>
      <w:rPr>
        <w:lang w:val="ru-RU" w:eastAsia="en-US" w:bidi="ar-SA"/>
      </w:rPr>
    </w:lvl>
    <w:lvl w:ilvl="6" w:tplc="F45020B2">
      <w:numFmt w:val="bullet"/>
      <w:lvlText w:val="•"/>
      <w:lvlJc w:val="left"/>
      <w:pPr>
        <w:ind w:left="7207" w:hanging="286"/>
      </w:pPr>
      <w:rPr>
        <w:lang w:val="ru-RU" w:eastAsia="en-US" w:bidi="ar-SA"/>
      </w:rPr>
    </w:lvl>
    <w:lvl w:ilvl="7" w:tplc="C9C03FFE">
      <w:numFmt w:val="bullet"/>
      <w:lvlText w:val="•"/>
      <w:lvlJc w:val="left"/>
      <w:pPr>
        <w:ind w:left="8122" w:hanging="286"/>
      </w:pPr>
      <w:rPr>
        <w:lang w:val="ru-RU" w:eastAsia="en-US" w:bidi="ar-SA"/>
      </w:rPr>
    </w:lvl>
    <w:lvl w:ilvl="8" w:tplc="66AA2692">
      <w:numFmt w:val="bullet"/>
      <w:lvlText w:val="•"/>
      <w:lvlJc w:val="left"/>
      <w:pPr>
        <w:ind w:left="9037" w:hanging="286"/>
      </w:pPr>
      <w:rPr>
        <w:lang w:val="ru-RU" w:eastAsia="en-US" w:bidi="ar-SA"/>
      </w:rPr>
    </w:lvl>
  </w:abstractNum>
  <w:abstractNum w:abstractNumId="187">
    <w:nsid w:val="629E1A5D"/>
    <w:multiLevelType w:val="hybridMultilevel"/>
    <w:tmpl w:val="50C88BF4"/>
    <w:lvl w:ilvl="0" w:tplc="176E2954">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88">
    <w:nsid w:val="62A93F06"/>
    <w:multiLevelType w:val="hybridMultilevel"/>
    <w:tmpl w:val="F8E285B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2BE64A0"/>
    <w:multiLevelType w:val="multilevel"/>
    <w:tmpl w:val="2E5E59F4"/>
    <w:lvl w:ilvl="0">
      <w:start w:val="1"/>
      <w:numFmt w:val="decimal"/>
      <w:lvlText w:val="%1."/>
      <w:lvlJc w:val="left"/>
      <w:pPr>
        <w:ind w:left="932" w:hanging="608"/>
      </w:pPr>
      <w:rPr>
        <w:rFonts w:hint="default"/>
        <w:lang w:val="ru-RU" w:eastAsia="en-US" w:bidi="ar-SA"/>
      </w:rPr>
    </w:lvl>
    <w:lvl w:ilvl="1">
      <w:start w:val="5"/>
      <w:numFmt w:val="decimal"/>
      <w:lvlText w:val="%1.%2"/>
      <w:lvlJc w:val="left"/>
      <w:pPr>
        <w:ind w:left="932" w:hanging="608"/>
      </w:pPr>
      <w:rPr>
        <w:rFonts w:hint="default"/>
        <w:lang w:val="ru-RU" w:eastAsia="en-US" w:bidi="ar-SA"/>
      </w:rPr>
    </w:lvl>
    <w:lvl w:ilvl="2">
      <w:start w:val="4"/>
      <w:numFmt w:val="decimal"/>
      <w:lvlText w:val="%1.%2.%3."/>
      <w:lvlJc w:val="left"/>
      <w:pPr>
        <w:ind w:left="932" w:hanging="608"/>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1498" w:hanging="339"/>
      </w:pPr>
      <w:rPr>
        <w:rFonts w:ascii="Wingdings" w:eastAsia="Wingdings" w:hAnsi="Wingdings" w:cs="Wingdings" w:hint="default"/>
        <w:w w:val="98"/>
        <w:sz w:val="20"/>
        <w:szCs w:val="20"/>
        <w:lang w:val="ru-RU" w:eastAsia="en-US" w:bidi="ar-SA"/>
      </w:rPr>
    </w:lvl>
    <w:lvl w:ilvl="4">
      <w:numFmt w:val="bullet"/>
      <w:lvlText w:val=""/>
      <w:lvlJc w:val="left"/>
      <w:pPr>
        <w:ind w:left="1498" w:hanging="660"/>
      </w:pPr>
      <w:rPr>
        <w:rFonts w:ascii="Wingdings" w:eastAsia="Wingdings" w:hAnsi="Wingdings" w:cs="Wingdings" w:hint="default"/>
        <w:w w:val="98"/>
        <w:sz w:val="20"/>
        <w:szCs w:val="20"/>
        <w:lang w:val="ru-RU" w:eastAsia="en-US" w:bidi="ar-SA"/>
      </w:rPr>
    </w:lvl>
    <w:lvl w:ilvl="5">
      <w:numFmt w:val="bullet"/>
      <w:lvlText w:val="•"/>
      <w:lvlJc w:val="left"/>
      <w:pPr>
        <w:ind w:left="5662" w:hanging="660"/>
      </w:pPr>
      <w:rPr>
        <w:rFonts w:hint="default"/>
        <w:lang w:val="ru-RU" w:eastAsia="en-US" w:bidi="ar-SA"/>
      </w:rPr>
    </w:lvl>
    <w:lvl w:ilvl="6">
      <w:numFmt w:val="bullet"/>
      <w:lvlText w:val="•"/>
      <w:lvlJc w:val="left"/>
      <w:pPr>
        <w:ind w:left="6703" w:hanging="660"/>
      </w:pPr>
      <w:rPr>
        <w:rFonts w:hint="default"/>
        <w:lang w:val="ru-RU" w:eastAsia="en-US" w:bidi="ar-SA"/>
      </w:rPr>
    </w:lvl>
    <w:lvl w:ilvl="7">
      <w:numFmt w:val="bullet"/>
      <w:lvlText w:val="•"/>
      <w:lvlJc w:val="left"/>
      <w:pPr>
        <w:ind w:left="7744" w:hanging="660"/>
      </w:pPr>
      <w:rPr>
        <w:rFonts w:hint="default"/>
        <w:lang w:val="ru-RU" w:eastAsia="en-US" w:bidi="ar-SA"/>
      </w:rPr>
    </w:lvl>
    <w:lvl w:ilvl="8">
      <w:numFmt w:val="bullet"/>
      <w:lvlText w:val="•"/>
      <w:lvlJc w:val="left"/>
      <w:pPr>
        <w:ind w:left="8784" w:hanging="660"/>
      </w:pPr>
      <w:rPr>
        <w:rFonts w:hint="default"/>
        <w:lang w:val="ru-RU" w:eastAsia="en-US" w:bidi="ar-SA"/>
      </w:rPr>
    </w:lvl>
  </w:abstractNum>
  <w:abstractNum w:abstractNumId="190">
    <w:nsid w:val="62BE6B7E"/>
    <w:multiLevelType w:val="hybridMultilevel"/>
    <w:tmpl w:val="36CEDD5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34818E1"/>
    <w:multiLevelType w:val="hybridMultilevel"/>
    <w:tmpl w:val="3A22A40E"/>
    <w:lvl w:ilvl="0" w:tplc="176E2954">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192">
    <w:nsid w:val="63A45D77"/>
    <w:multiLevelType w:val="hybridMultilevel"/>
    <w:tmpl w:val="F18E614C"/>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51C2ADC"/>
    <w:multiLevelType w:val="hybridMultilevel"/>
    <w:tmpl w:val="EDBE3C4A"/>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5A94AE2"/>
    <w:multiLevelType w:val="hybridMultilevel"/>
    <w:tmpl w:val="824410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5">
    <w:nsid w:val="65FD57EB"/>
    <w:multiLevelType w:val="hybridMultilevel"/>
    <w:tmpl w:val="5BF08980"/>
    <w:lvl w:ilvl="0" w:tplc="7890AB46">
      <w:start w:val="1"/>
      <w:numFmt w:val="decimal"/>
      <w:lvlText w:val="%1)"/>
      <w:lvlJc w:val="left"/>
      <w:pPr>
        <w:ind w:left="718" w:hanging="286"/>
      </w:pPr>
      <w:rPr>
        <w:rFonts w:ascii="Times New Roman" w:eastAsia="Times New Roman" w:hAnsi="Times New Roman" w:cs="Times New Roman" w:hint="default"/>
        <w:w w:val="97"/>
        <w:sz w:val="24"/>
        <w:szCs w:val="24"/>
        <w:lang w:val="ru-RU" w:eastAsia="en-US" w:bidi="ar-SA"/>
      </w:rPr>
    </w:lvl>
    <w:lvl w:ilvl="1" w:tplc="4C70F02E">
      <w:numFmt w:val="bullet"/>
      <w:lvlText w:val="•"/>
      <w:lvlJc w:val="left"/>
      <w:pPr>
        <w:ind w:left="1734" w:hanging="286"/>
      </w:pPr>
      <w:rPr>
        <w:rFonts w:hint="default"/>
        <w:lang w:val="ru-RU" w:eastAsia="en-US" w:bidi="ar-SA"/>
      </w:rPr>
    </w:lvl>
    <w:lvl w:ilvl="2" w:tplc="AB8C9786">
      <w:numFmt w:val="bullet"/>
      <w:lvlText w:val="•"/>
      <w:lvlJc w:val="left"/>
      <w:pPr>
        <w:ind w:left="2749" w:hanging="286"/>
      </w:pPr>
      <w:rPr>
        <w:rFonts w:hint="default"/>
        <w:lang w:val="ru-RU" w:eastAsia="en-US" w:bidi="ar-SA"/>
      </w:rPr>
    </w:lvl>
    <w:lvl w:ilvl="3" w:tplc="9742509A">
      <w:numFmt w:val="bullet"/>
      <w:lvlText w:val="•"/>
      <w:lvlJc w:val="left"/>
      <w:pPr>
        <w:ind w:left="3763" w:hanging="286"/>
      </w:pPr>
      <w:rPr>
        <w:rFonts w:hint="default"/>
        <w:lang w:val="ru-RU" w:eastAsia="en-US" w:bidi="ar-SA"/>
      </w:rPr>
    </w:lvl>
    <w:lvl w:ilvl="4" w:tplc="74AA1EF4">
      <w:numFmt w:val="bullet"/>
      <w:lvlText w:val="•"/>
      <w:lvlJc w:val="left"/>
      <w:pPr>
        <w:ind w:left="4778" w:hanging="286"/>
      </w:pPr>
      <w:rPr>
        <w:rFonts w:hint="default"/>
        <w:lang w:val="ru-RU" w:eastAsia="en-US" w:bidi="ar-SA"/>
      </w:rPr>
    </w:lvl>
    <w:lvl w:ilvl="5" w:tplc="FFC82FF4">
      <w:numFmt w:val="bullet"/>
      <w:lvlText w:val="•"/>
      <w:lvlJc w:val="left"/>
      <w:pPr>
        <w:ind w:left="5793" w:hanging="286"/>
      </w:pPr>
      <w:rPr>
        <w:rFonts w:hint="default"/>
        <w:lang w:val="ru-RU" w:eastAsia="en-US" w:bidi="ar-SA"/>
      </w:rPr>
    </w:lvl>
    <w:lvl w:ilvl="6" w:tplc="EE0A91D6">
      <w:numFmt w:val="bullet"/>
      <w:lvlText w:val="•"/>
      <w:lvlJc w:val="left"/>
      <w:pPr>
        <w:ind w:left="6807" w:hanging="286"/>
      </w:pPr>
      <w:rPr>
        <w:rFonts w:hint="default"/>
        <w:lang w:val="ru-RU" w:eastAsia="en-US" w:bidi="ar-SA"/>
      </w:rPr>
    </w:lvl>
    <w:lvl w:ilvl="7" w:tplc="4F60A5A8">
      <w:numFmt w:val="bullet"/>
      <w:lvlText w:val="•"/>
      <w:lvlJc w:val="left"/>
      <w:pPr>
        <w:ind w:left="7822" w:hanging="286"/>
      </w:pPr>
      <w:rPr>
        <w:rFonts w:hint="default"/>
        <w:lang w:val="ru-RU" w:eastAsia="en-US" w:bidi="ar-SA"/>
      </w:rPr>
    </w:lvl>
    <w:lvl w:ilvl="8" w:tplc="B4EC39D4">
      <w:numFmt w:val="bullet"/>
      <w:lvlText w:val="•"/>
      <w:lvlJc w:val="left"/>
      <w:pPr>
        <w:ind w:left="8837" w:hanging="286"/>
      </w:pPr>
      <w:rPr>
        <w:rFonts w:hint="default"/>
        <w:lang w:val="ru-RU" w:eastAsia="en-US" w:bidi="ar-SA"/>
      </w:rPr>
    </w:lvl>
  </w:abstractNum>
  <w:abstractNum w:abstractNumId="196">
    <w:nsid w:val="6705713C"/>
    <w:multiLevelType w:val="hybridMultilevel"/>
    <w:tmpl w:val="D6145CD6"/>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67131F7E"/>
    <w:multiLevelType w:val="hybridMultilevel"/>
    <w:tmpl w:val="B7AA7DF2"/>
    <w:lvl w:ilvl="0" w:tplc="37F66424">
      <w:numFmt w:val="bullet"/>
      <w:lvlText w:val="-"/>
      <w:lvlJc w:val="left"/>
      <w:pPr>
        <w:ind w:left="1426" w:hanging="140"/>
      </w:pPr>
      <w:rPr>
        <w:rFonts w:ascii="Times New Roman" w:eastAsia="Times New Roman" w:hAnsi="Times New Roman" w:cs="Times New Roman" w:hint="default"/>
        <w:w w:val="99"/>
        <w:sz w:val="24"/>
        <w:szCs w:val="24"/>
        <w:lang w:val="ru-RU" w:eastAsia="en-US" w:bidi="ar-SA"/>
      </w:rPr>
    </w:lvl>
    <w:lvl w:ilvl="1" w:tplc="10D2B558">
      <w:numFmt w:val="bullet"/>
      <w:lvlText w:val="•"/>
      <w:lvlJc w:val="left"/>
      <w:pPr>
        <w:ind w:left="2364" w:hanging="140"/>
      </w:pPr>
      <w:rPr>
        <w:rFonts w:hint="default"/>
        <w:lang w:val="ru-RU" w:eastAsia="en-US" w:bidi="ar-SA"/>
      </w:rPr>
    </w:lvl>
    <w:lvl w:ilvl="2" w:tplc="996EA80A">
      <w:numFmt w:val="bullet"/>
      <w:lvlText w:val="•"/>
      <w:lvlJc w:val="left"/>
      <w:pPr>
        <w:ind w:left="3309" w:hanging="140"/>
      </w:pPr>
      <w:rPr>
        <w:rFonts w:hint="default"/>
        <w:lang w:val="ru-RU" w:eastAsia="en-US" w:bidi="ar-SA"/>
      </w:rPr>
    </w:lvl>
    <w:lvl w:ilvl="3" w:tplc="226001DC">
      <w:numFmt w:val="bullet"/>
      <w:lvlText w:val="•"/>
      <w:lvlJc w:val="left"/>
      <w:pPr>
        <w:ind w:left="4253" w:hanging="140"/>
      </w:pPr>
      <w:rPr>
        <w:rFonts w:hint="default"/>
        <w:lang w:val="ru-RU" w:eastAsia="en-US" w:bidi="ar-SA"/>
      </w:rPr>
    </w:lvl>
    <w:lvl w:ilvl="4" w:tplc="C50AC634">
      <w:numFmt w:val="bullet"/>
      <w:lvlText w:val="•"/>
      <w:lvlJc w:val="left"/>
      <w:pPr>
        <w:ind w:left="5198" w:hanging="140"/>
      </w:pPr>
      <w:rPr>
        <w:rFonts w:hint="default"/>
        <w:lang w:val="ru-RU" w:eastAsia="en-US" w:bidi="ar-SA"/>
      </w:rPr>
    </w:lvl>
    <w:lvl w:ilvl="5" w:tplc="3C061EC4">
      <w:numFmt w:val="bullet"/>
      <w:lvlText w:val="•"/>
      <w:lvlJc w:val="left"/>
      <w:pPr>
        <w:ind w:left="6143" w:hanging="140"/>
      </w:pPr>
      <w:rPr>
        <w:rFonts w:hint="default"/>
        <w:lang w:val="ru-RU" w:eastAsia="en-US" w:bidi="ar-SA"/>
      </w:rPr>
    </w:lvl>
    <w:lvl w:ilvl="6" w:tplc="8A848DB2">
      <w:numFmt w:val="bullet"/>
      <w:lvlText w:val="•"/>
      <w:lvlJc w:val="left"/>
      <w:pPr>
        <w:ind w:left="7087" w:hanging="140"/>
      </w:pPr>
      <w:rPr>
        <w:rFonts w:hint="default"/>
        <w:lang w:val="ru-RU" w:eastAsia="en-US" w:bidi="ar-SA"/>
      </w:rPr>
    </w:lvl>
    <w:lvl w:ilvl="7" w:tplc="8F7C28E4">
      <w:numFmt w:val="bullet"/>
      <w:lvlText w:val="•"/>
      <w:lvlJc w:val="left"/>
      <w:pPr>
        <w:ind w:left="8032" w:hanging="140"/>
      </w:pPr>
      <w:rPr>
        <w:rFonts w:hint="default"/>
        <w:lang w:val="ru-RU" w:eastAsia="en-US" w:bidi="ar-SA"/>
      </w:rPr>
    </w:lvl>
    <w:lvl w:ilvl="8" w:tplc="0728DEFE">
      <w:numFmt w:val="bullet"/>
      <w:lvlText w:val="•"/>
      <w:lvlJc w:val="left"/>
      <w:pPr>
        <w:ind w:left="8977" w:hanging="140"/>
      </w:pPr>
      <w:rPr>
        <w:rFonts w:hint="default"/>
        <w:lang w:val="ru-RU" w:eastAsia="en-US" w:bidi="ar-SA"/>
      </w:rPr>
    </w:lvl>
  </w:abstractNum>
  <w:abstractNum w:abstractNumId="198">
    <w:nsid w:val="67382CE7"/>
    <w:multiLevelType w:val="hybridMultilevel"/>
    <w:tmpl w:val="A246046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674F094C"/>
    <w:multiLevelType w:val="hybridMultilevel"/>
    <w:tmpl w:val="B34AAA2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68142421"/>
    <w:multiLevelType w:val="hybridMultilevel"/>
    <w:tmpl w:val="9B0C8E3E"/>
    <w:lvl w:ilvl="0" w:tplc="561ABDC8">
      <w:numFmt w:val="bullet"/>
      <w:lvlText w:val="–"/>
      <w:lvlJc w:val="left"/>
      <w:pPr>
        <w:ind w:left="2705"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201">
    <w:nsid w:val="684E56C9"/>
    <w:multiLevelType w:val="hybridMultilevel"/>
    <w:tmpl w:val="2F064C0E"/>
    <w:lvl w:ilvl="0" w:tplc="15B4223E">
      <w:numFmt w:val="bullet"/>
      <w:lvlText w:val="-"/>
      <w:lvlJc w:val="left"/>
      <w:pPr>
        <w:ind w:left="256" w:hanging="144"/>
      </w:pPr>
      <w:rPr>
        <w:rFonts w:ascii="Times New Roman" w:eastAsia="Times New Roman" w:hAnsi="Times New Roman" w:cs="Times New Roman" w:hint="default"/>
        <w:w w:val="97"/>
        <w:sz w:val="24"/>
        <w:szCs w:val="24"/>
        <w:lang w:val="ru-RU" w:eastAsia="en-US" w:bidi="ar-SA"/>
      </w:rPr>
    </w:lvl>
    <w:lvl w:ilvl="1" w:tplc="16A4EA06">
      <w:numFmt w:val="bullet"/>
      <w:lvlText w:val="•"/>
      <w:lvlJc w:val="left"/>
      <w:pPr>
        <w:ind w:left="636" w:hanging="144"/>
      </w:pPr>
      <w:rPr>
        <w:rFonts w:hint="default"/>
        <w:lang w:val="ru-RU" w:eastAsia="en-US" w:bidi="ar-SA"/>
      </w:rPr>
    </w:lvl>
    <w:lvl w:ilvl="2" w:tplc="8750B320">
      <w:numFmt w:val="bullet"/>
      <w:lvlText w:val="•"/>
      <w:lvlJc w:val="left"/>
      <w:pPr>
        <w:ind w:left="1013" w:hanging="144"/>
      </w:pPr>
      <w:rPr>
        <w:rFonts w:hint="default"/>
        <w:lang w:val="ru-RU" w:eastAsia="en-US" w:bidi="ar-SA"/>
      </w:rPr>
    </w:lvl>
    <w:lvl w:ilvl="3" w:tplc="5B40F98A">
      <w:numFmt w:val="bullet"/>
      <w:lvlText w:val="•"/>
      <w:lvlJc w:val="left"/>
      <w:pPr>
        <w:ind w:left="1390" w:hanging="144"/>
      </w:pPr>
      <w:rPr>
        <w:rFonts w:hint="default"/>
        <w:lang w:val="ru-RU" w:eastAsia="en-US" w:bidi="ar-SA"/>
      </w:rPr>
    </w:lvl>
    <w:lvl w:ilvl="4" w:tplc="C412742C">
      <w:numFmt w:val="bullet"/>
      <w:lvlText w:val="•"/>
      <w:lvlJc w:val="left"/>
      <w:pPr>
        <w:ind w:left="1767" w:hanging="144"/>
      </w:pPr>
      <w:rPr>
        <w:rFonts w:hint="default"/>
        <w:lang w:val="ru-RU" w:eastAsia="en-US" w:bidi="ar-SA"/>
      </w:rPr>
    </w:lvl>
    <w:lvl w:ilvl="5" w:tplc="1AF6B6B4">
      <w:numFmt w:val="bullet"/>
      <w:lvlText w:val="•"/>
      <w:lvlJc w:val="left"/>
      <w:pPr>
        <w:ind w:left="2144" w:hanging="144"/>
      </w:pPr>
      <w:rPr>
        <w:rFonts w:hint="default"/>
        <w:lang w:val="ru-RU" w:eastAsia="en-US" w:bidi="ar-SA"/>
      </w:rPr>
    </w:lvl>
    <w:lvl w:ilvl="6" w:tplc="84F065CC">
      <w:numFmt w:val="bullet"/>
      <w:lvlText w:val="•"/>
      <w:lvlJc w:val="left"/>
      <w:pPr>
        <w:ind w:left="2520" w:hanging="144"/>
      </w:pPr>
      <w:rPr>
        <w:rFonts w:hint="default"/>
        <w:lang w:val="ru-RU" w:eastAsia="en-US" w:bidi="ar-SA"/>
      </w:rPr>
    </w:lvl>
    <w:lvl w:ilvl="7" w:tplc="CA5EFD96">
      <w:numFmt w:val="bullet"/>
      <w:lvlText w:val="•"/>
      <w:lvlJc w:val="left"/>
      <w:pPr>
        <w:ind w:left="2897" w:hanging="144"/>
      </w:pPr>
      <w:rPr>
        <w:rFonts w:hint="default"/>
        <w:lang w:val="ru-RU" w:eastAsia="en-US" w:bidi="ar-SA"/>
      </w:rPr>
    </w:lvl>
    <w:lvl w:ilvl="8" w:tplc="FE603462">
      <w:numFmt w:val="bullet"/>
      <w:lvlText w:val="•"/>
      <w:lvlJc w:val="left"/>
      <w:pPr>
        <w:ind w:left="3274" w:hanging="144"/>
      </w:pPr>
      <w:rPr>
        <w:rFonts w:hint="default"/>
        <w:lang w:val="ru-RU" w:eastAsia="en-US" w:bidi="ar-SA"/>
      </w:rPr>
    </w:lvl>
  </w:abstractNum>
  <w:abstractNum w:abstractNumId="202">
    <w:nsid w:val="687B05D8"/>
    <w:multiLevelType w:val="hybridMultilevel"/>
    <w:tmpl w:val="BFE0A6E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691E7EEB"/>
    <w:multiLevelType w:val="hybridMultilevel"/>
    <w:tmpl w:val="BE2AE9E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4">
    <w:nsid w:val="6B2708E3"/>
    <w:multiLevelType w:val="hybridMultilevel"/>
    <w:tmpl w:val="1FAA1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6B323E31"/>
    <w:multiLevelType w:val="hybridMultilevel"/>
    <w:tmpl w:val="36F4B738"/>
    <w:lvl w:ilvl="0" w:tplc="8B3293A6">
      <w:start w:val="1"/>
      <w:numFmt w:val="decimal"/>
      <w:lvlText w:val="%1."/>
      <w:lvlJc w:val="left"/>
      <w:pPr>
        <w:ind w:left="718" w:hanging="224"/>
        <w:jc w:val="right"/>
      </w:pPr>
      <w:rPr>
        <w:rFonts w:ascii="Times New Roman" w:eastAsia="Times New Roman" w:hAnsi="Times New Roman" w:cs="Times New Roman" w:hint="default"/>
        <w:b/>
        <w:bCs/>
        <w:w w:val="100"/>
        <w:sz w:val="22"/>
        <w:szCs w:val="22"/>
        <w:lang w:val="ru-RU" w:eastAsia="en-US" w:bidi="ar-SA"/>
      </w:rPr>
    </w:lvl>
    <w:lvl w:ilvl="1" w:tplc="C9988268">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2" w:tplc="6B8AFD5C">
      <w:numFmt w:val="bullet"/>
      <w:lvlText w:val="•"/>
      <w:lvlJc w:val="left"/>
      <w:pPr>
        <w:ind w:left="2749" w:hanging="286"/>
      </w:pPr>
      <w:rPr>
        <w:rFonts w:hint="default"/>
        <w:lang w:val="ru-RU" w:eastAsia="en-US" w:bidi="ar-SA"/>
      </w:rPr>
    </w:lvl>
    <w:lvl w:ilvl="3" w:tplc="7A9AD926">
      <w:numFmt w:val="bullet"/>
      <w:lvlText w:val="•"/>
      <w:lvlJc w:val="left"/>
      <w:pPr>
        <w:ind w:left="3763" w:hanging="286"/>
      </w:pPr>
      <w:rPr>
        <w:rFonts w:hint="default"/>
        <w:lang w:val="ru-RU" w:eastAsia="en-US" w:bidi="ar-SA"/>
      </w:rPr>
    </w:lvl>
    <w:lvl w:ilvl="4" w:tplc="35FA0B12">
      <w:numFmt w:val="bullet"/>
      <w:lvlText w:val="•"/>
      <w:lvlJc w:val="left"/>
      <w:pPr>
        <w:ind w:left="4778" w:hanging="286"/>
      </w:pPr>
      <w:rPr>
        <w:rFonts w:hint="default"/>
        <w:lang w:val="ru-RU" w:eastAsia="en-US" w:bidi="ar-SA"/>
      </w:rPr>
    </w:lvl>
    <w:lvl w:ilvl="5" w:tplc="0136C57E">
      <w:numFmt w:val="bullet"/>
      <w:lvlText w:val="•"/>
      <w:lvlJc w:val="left"/>
      <w:pPr>
        <w:ind w:left="5793" w:hanging="286"/>
      </w:pPr>
      <w:rPr>
        <w:rFonts w:hint="default"/>
        <w:lang w:val="ru-RU" w:eastAsia="en-US" w:bidi="ar-SA"/>
      </w:rPr>
    </w:lvl>
    <w:lvl w:ilvl="6" w:tplc="1854C754">
      <w:numFmt w:val="bullet"/>
      <w:lvlText w:val="•"/>
      <w:lvlJc w:val="left"/>
      <w:pPr>
        <w:ind w:left="6807" w:hanging="286"/>
      </w:pPr>
      <w:rPr>
        <w:rFonts w:hint="default"/>
        <w:lang w:val="ru-RU" w:eastAsia="en-US" w:bidi="ar-SA"/>
      </w:rPr>
    </w:lvl>
    <w:lvl w:ilvl="7" w:tplc="895C1D24">
      <w:numFmt w:val="bullet"/>
      <w:lvlText w:val="•"/>
      <w:lvlJc w:val="left"/>
      <w:pPr>
        <w:ind w:left="7822" w:hanging="286"/>
      </w:pPr>
      <w:rPr>
        <w:rFonts w:hint="default"/>
        <w:lang w:val="ru-RU" w:eastAsia="en-US" w:bidi="ar-SA"/>
      </w:rPr>
    </w:lvl>
    <w:lvl w:ilvl="8" w:tplc="3F4CD5EC">
      <w:numFmt w:val="bullet"/>
      <w:lvlText w:val="•"/>
      <w:lvlJc w:val="left"/>
      <w:pPr>
        <w:ind w:left="8837" w:hanging="286"/>
      </w:pPr>
      <w:rPr>
        <w:rFonts w:hint="default"/>
        <w:lang w:val="ru-RU" w:eastAsia="en-US" w:bidi="ar-SA"/>
      </w:rPr>
    </w:lvl>
  </w:abstractNum>
  <w:abstractNum w:abstractNumId="206">
    <w:nsid w:val="6BD64A5E"/>
    <w:multiLevelType w:val="hybridMultilevel"/>
    <w:tmpl w:val="8EB2D2C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6BF42C56"/>
    <w:multiLevelType w:val="hybridMultilevel"/>
    <w:tmpl w:val="5A6080B4"/>
    <w:lvl w:ilvl="0" w:tplc="F564A62A">
      <w:start w:val="1"/>
      <w:numFmt w:val="decimal"/>
      <w:lvlText w:val="%1."/>
      <w:lvlJc w:val="left"/>
      <w:pPr>
        <w:ind w:left="718" w:hanging="200"/>
      </w:pPr>
      <w:rPr>
        <w:rFonts w:ascii="Times New Roman" w:eastAsia="Times New Roman" w:hAnsi="Times New Roman" w:cs="Times New Roman" w:hint="default"/>
        <w:spacing w:val="0"/>
        <w:w w:val="96"/>
        <w:sz w:val="20"/>
        <w:szCs w:val="20"/>
        <w:lang w:val="ru-RU" w:eastAsia="en-US" w:bidi="ar-SA"/>
      </w:rPr>
    </w:lvl>
    <w:lvl w:ilvl="1" w:tplc="0CDEE140">
      <w:numFmt w:val="bullet"/>
      <w:lvlText w:val="•"/>
      <w:lvlJc w:val="left"/>
      <w:pPr>
        <w:ind w:left="1734" w:hanging="200"/>
      </w:pPr>
      <w:rPr>
        <w:rFonts w:hint="default"/>
        <w:lang w:val="ru-RU" w:eastAsia="en-US" w:bidi="ar-SA"/>
      </w:rPr>
    </w:lvl>
    <w:lvl w:ilvl="2" w:tplc="064864E6">
      <w:numFmt w:val="bullet"/>
      <w:lvlText w:val="•"/>
      <w:lvlJc w:val="left"/>
      <w:pPr>
        <w:ind w:left="2749" w:hanging="200"/>
      </w:pPr>
      <w:rPr>
        <w:rFonts w:hint="default"/>
        <w:lang w:val="ru-RU" w:eastAsia="en-US" w:bidi="ar-SA"/>
      </w:rPr>
    </w:lvl>
    <w:lvl w:ilvl="3" w:tplc="35127DA4">
      <w:numFmt w:val="bullet"/>
      <w:lvlText w:val="•"/>
      <w:lvlJc w:val="left"/>
      <w:pPr>
        <w:ind w:left="3763" w:hanging="200"/>
      </w:pPr>
      <w:rPr>
        <w:rFonts w:hint="default"/>
        <w:lang w:val="ru-RU" w:eastAsia="en-US" w:bidi="ar-SA"/>
      </w:rPr>
    </w:lvl>
    <w:lvl w:ilvl="4" w:tplc="78B64E94">
      <w:numFmt w:val="bullet"/>
      <w:lvlText w:val="•"/>
      <w:lvlJc w:val="left"/>
      <w:pPr>
        <w:ind w:left="4778" w:hanging="200"/>
      </w:pPr>
      <w:rPr>
        <w:rFonts w:hint="default"/>
        <w:lang w:val="ru-RU" w:eastAsia="en-US" w:bidi="ar-SA"/>
      </w:rPr>
    </w:lvl>
    <w:lvl w:ilvl="5" w:tplc="1812D516">
      <w:numFmt w:val="bullet"/>
      <w:lvlText w:val="•"/>
      <w:lvlJc w:val="left"/>
      <w:pPr>
        <w:ind w:left="5793" w:hanging="200"/>
      </w:pPr>
      <w:rPr>
        <w:rFonts w:hint="default"/>
        <w:lang w:val="ru-RU" w:eastAsia="en-US" w:bidi="ar-SA"/>
      </w:rPr>
    </w:lvl>
    <w:lvl w:ilvl="6" w:tplc="26B8C5BC">
      <w:numFmt w:val="bullet"/>
      <w:lvlText w:val="•"/>
      <w:lvlJc w:val="left"/>
      <w:pPr>
        <w:ind w:left="6807" w:hanging="200"/>
      </w:pPr>
      <w:rPr>
        <w:rFonts w:hint="default"/>
        <w:lang w:val="ru-RU" w:eastAsia="en-US" w:bidi="ar-SA"/>
      </w:rPr>
    </w:lvl>
    <w:lvl w:ilvl="7" w:tplc="6DBE81A2">
      <w:numFmt w:val="bullet"/>
      <w:lvlText w:val="•"/>
      <w:lvlJc w:val="left"/>
      <w:pPr>
        <w:ind w:left="7822" w:hanging="200"/>
      </w:pPr>
      <w:rPr>
        <w:rFonts w:hint="default"/>
        <w:lang w:val="ru-RU" w:eastAsia="en-US" w:bidi="ar-SA"/>
      </w:rPr>
    </w:lvl>
    <w:lvl w:ilvl="8" w:tplc="B8808DDE">
      <w:numFmt w:val="bullet"/>
      <w:lvlText w:val="•"/>
      <w:lvlJc w:val="left"/>
      <w:pPr>
        <w:ind w:left="8837" w:hanging="200"/>
      </w:pPr>
      <w:rPr>
        <w:rFonts w:hint="default"/>
        <w:lang w:val="ru-RU" w:eastAsia="en-US" w:bidi="ar-SA"/>
      </w:rPr>
    </w:lvl>
  </w:abstractNum>
  <w:abstractNum w:abstractNumId="208">
    <w:nsid w:val="6E3D5A55"/>
    <w:multiLevelType w:val="hybridMultilevel"/>
    <w:tmpl w:val="4FA6F07A"/>
    <w:lvl w:ilvl="0" w:tplc="8CDAF980">
      <w:numFmt w:val="bullet"/>
      <w:lvlText w:val="—"/>
      <w:lvlJc w:val="left"/>
      <w:pPr>
        <w:ind w:left="1427"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EEB084E"/>
    <w:multiLevelType w:val="hybridMultilevel"/>
    <w:tmpl w:val="9A46EAB6"/>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F9751AE"/>
    <w:multiLevelType w:val="hybridMultilevel"/>
    <w:tmpl w:val="A9E8B40A"/>
    <w:lvl w:ilvl="0" w:tplc="8CDAF980">
      <w:numFmt w:val="bullet"/>
      <w:lvlText w:val="—"/>
      <w:lvlJc w:val="left"/>
      <w:pPr>
        <w:ind w:left="2143"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11">
    <w:nsid w:val="6FC237AB"/>
    <w:multiLevelType w:val="hybridMultilevel"/>
    <w:tmpl w:val="A83C74C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70750527"/>
    <w:multiLevelType w:val="hybridMultilevel"/>
    <w:tmpl w:val="AE3A6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09668E7"/>
    <w:multiLevelType w:val="hybridMultilevel"/>
    <w:tmpl w:val="9B38332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71603850"/>
    <w:multiLevelType w:val="hybridMultilevel"/>
    <w:tmpl w:val="1FBCDC98"/>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5">
    <w:nsid w:val="71616B71"/>
    <w:multiLevelType w:val="hybridMultilevel"/>
    <w:tmpl w:val="2B2EE76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71731F1A"/>
    <w:multiLevelType w:val="hybridMultilevel"/>
    <w:tmpl w:val="36F4B738"/>
    <w:lvl w:ilvl="0" w:tplc="8B3293A6">
      <w:start w:val="1"/>
      <w:numFmt w:val="decimal"/>
      <w:lvlText w:val="%1."/>
      <w:lvlJc w:val="left"/>
      <w:pPr>
        <w:ind w:left="718" w:hanging="224"/>
        <w:jc w:val="right"/>
      </w:pPr>
      <w:rPr>
        <w:rFonts w:ascii="Times New Roman" w:eastAsia="Times New Roman" w:hAnsi="Times New Roman" w:cs="Times New Roman" w:hint="default"/>
        <w:b/>
        <w:bCs/>
        <w:w w:val="100"/>
        <w:sz w:val="22"/>
        <w:szCs w:val="22"/>
        <w:lang w:val="ru-RU" w:eastAsia="en-US" w:bidi="ar-SA"/>
      </w:rPr>
    </w:lvl>
    <w:lvl w:ilvl="1" w:tplc="C9988268">
      <w:numFmt w:val="bullet"/>
      <w:lvlText w:val="—"/>
      <w:lvlJc w:val="left"/>
      <w:pPr>
        <w:ind w:left="718" w:hanging="286"/>
      </w:pPr>
      <w:rPr>
        <w:rFonts w:ascii="Times New Roman" w:eastAsia="Times New Roman" w:hAnsi="Times New Roman" w:cs="Times New Roman" w:hint="default"/>
        <w:w w:val="96"/>
        <w:sz w:val="20"/>
        <w:szCs w:val="20"/>
        <w:lang w:val="ru-RU" w:eastAsia="en-US" w:bidi="ar-SA"/>
      </w:rPr>
    </w:lvl>
    <w:lvl w:ilvl="2" w:tplc="6B8AFD5C">
      <w:numFmt w:val="bullet"/>
      <w:lvlText w:val="•"/>
      <w:lvlJc w:val="left"/>
      <w:pPr>
        <w:ind w:left="2749" w:hanging="286"/>
      </w:pPr>
      <w:rPr>
        <w:rFonts w:hint="default"/>
        <w:lang w:val="ru-RU" w:eastAsia="en-US" w:bidi="ar-SA"/>
      </w:rPr>
    </w:lvl>
    <w:lvl w:ilvl="3" w:tplc="7A9AD926">
      <w:numFmt w:val="bullet"/>
      <w:lvlText w:val="•"/>
      <w:lvlJc w:val="left"/>
      <w:pPr>
        <w:ind w:left="3763" w:hanging="286"/>
      </w:pPr>
      <w:rPr>
        <w:rFonts w:hint="default"/>
        <w:lang w:val="ru-RU" w:eastAsia="en-US" w:bidi="ar-SA"/>
      </w:rPr>
    </w:lvl>
    <w:lvl w:ilvl="4" w:tplc="35FA0B12">
      <w:numFmt w:val="bullet"/>
      <w:lvlText w:val="•"/>
      <w:lvlJc w:val="left"/>
      <w:pPr>
        <w:ind w:left="4778" w:hanging="286"/>
      </w:pPr>
      <w:rPr>
        <w:rFonts w:hint="default"/>
        <w:lang w:val="ru-RU" w:eastAsia="en-US" w:bidi="ar-SA"/>
      </w:rPr>
    </w:lvl>
    <w:lvl w:ilvl="5" w:tplc="0136C57E">
      <w:numFmt w:val="bullet"/>
      <w:lvlText w:val="•"/>
      <w:lvlJc w:val="left"/>
      <w:pPr>
        <w:ind w:left="5793" w:hanging="286"/>
      </w:pPr>
      <w:rPr>
        <w:rFonts w:hint="default"/>
        <w:lang w:val="ru-RU" w:eastAsia="en-US" w:bidi="ar-SA"/>
      </w:rPr>
    </w:lvl>
    <w:lvl w:ilvl="6" w:tplc="1854C754">
      <w:numFmt w:val="bullet"/>
      <w:lvlText w:val="•"/>
      <w:lvlJc w:val="left"/>
      <w:pPr>
        <w:ind w:left="6807" w:hanging="286"/>
      </w:pPr>
      <w:rPr>
        <w:rFonts w:hint="default"/>
        <w:lang w:val="ru-RU" w:eastAsia="en-US" w:bidi="ar-SA"/>
      </w:rPr>
    </w:lvl>
    <w:lvl w:ilvl="7" w:tplc="895C1D24">
      <w:numFmt w:val="bullet"/>
      <w:lvlText w:val="•"/>
      <w:lvlJc w:val="left"/>
      <w:pPr>
        <w:ind w:left="7822" w:hanging="286"/>
      </w:pPr>
      <w:rPr>
        <w:rFonts w:hint="default"/>
        <w:lang w:val="ru-RU" w:eastAsia="en-US" w:bidi="ar-SA"/>
      </w:rPr>
    </w:lvl>
    <w:lvl w:ilvl="8" w:tplc="3F4CD5EC">
      <w:numFmt w:val="bullet"/>
      <w:lvlText w:val="•"/>
      <w:lvlJc w:val="left"/>
      <w:pPr>
        <w:ind w:left="8837" w:hanging="286"/>
      </w:pPr>
      <w:rPr>
        <w:rFonts w:hint="default"/>
        <w:lang w:val="ru-RU" w:eastAsia="en-US" w:bidi="ar-SA"/>
      </w:rPr>
    </w:lvl>
  </w:abstractNum>
  <w:abstractNum w:abstractNumId="217">
    <w:nsid w:val="723F3BF0"/>
    <w:multiLevelType w:val="hybridMultilevel"/>
    <w:tmpl w:val="FB5823A4"/>
    <w:lvl w:ilvl="0" w:tplc="12A233EA">
      <w:numFmt w:val="bullet"/>
      <w:lvlText w:val="—"/>
      <w:lvlJc w:val="left"/>
      <w:pPr>
        <w:ind w:left="117" w:hanging="272"/>
      </w:pPr>
      <w:rPr>
        <w:rFonts w:ascii="Times New Roman" w:eastAsia="Times New Roman" w:hAnsi="Times New Roman" w:cs="Times New Roman" w:hint="default"/>
        <w:w w:val="100"/>
        <w:sz w:val="18"/>
        <w:szCs w:val="18"/>
        <w:lang w:val="ru-RU" w:eastAsia="en-US" w:bidi="ar-SA"/>
      </w:rPr>
    </w:lvl>
    <w:lvl w:ilvl="1" w:tplc="F7C012C2">
      <w:numFmt w:val="bullet"/>
      <w:lvlText w:val="•"/>
      <w:lvlJc w:val="left"/>
      <w:pPr>
        <w:ind w:left="623" w:hanging="272"/>
      </w:pPr>
      <w:rPr>
        <w:rFonts w:hint="default"/>
        <w:lang w:val="ru-RU" w:eastAsia="en-US" w:bidi="ar-SA"/>
      </w:rPr>
    </w:lvl>
    <w:lvl w:ilvl="2" w:tplc="0B609FBE">
      <w:numFmt w:val="bullet"/>
      <w:lvlText w:val="•"/>
      <w:lvlJc w:val="left"/>
      <w:pPr>
        <w:ind w:left="1127" w:hanging="272"/>
      </w:pPr>
      <w:rPr>
        <w:rFonts w:hint="default"/>
        <w:lang w:val="ru-RU" w:eastAsia="en-US" w:bidi="ar-SA"/>
      </w:rPr>
    </w:lvl>
    <w:lvl w:ilvl="3" w:tplc="BB2AE002">
      <w:numFmt w:val="bullet"/>
      <w:lvlText w:val="•"/>
      <w:lvlJc w:val="left"/>
      <w:pPr>
        <w:ind w:left="1630" w:hanging="272"/>
      </w:pPr>
      <w:rPr>
        <w:rFonts w:hint="default"/>
        <w:lang w:val="ru-RU" w:eastAsia="en-US" w:bidi="ar-SA"/>
      </w:rPr>
    </w:lvl>
    <w:lvl w:ilvl="4" w:tplc="31282A0A">
      <w:numFmt w:val="bullet"/>
      <w:lvlText w:val="•"/>
      <w:lvlJc w:val="left"/>
      <w:pPr>
        <w:ind w:left="2134" w:hanging="272"/>
      </w:pPr>
      <w:rPr>
        <w:rFonts w:hint="default"/>
        <w:lang w:val="ru-RU" w:eastAsia="en-US" w:bidi="ar-SA"/>
      </w:rPr>
    </w:lvl>
    <w:lvl w:ilvl="5" w:tplc="3ADEC6A8">
      <w:numFmt w:val="bullet"/>
      <w:lvlText w:val="•"/>
      <w:lvlJc w:val="left"/>
      <w:pPr>
        <w:ind w:left="2638" w:hanging="272"/>
      </w:pPr>
      <w:rPr>
        <w:rFonts w:hint="default"/>
        <w:lang w:val="ru-RU" w:eastAsia="en-US" w:bidi="ar-SA"/>
      </w:rPr>
    </w:lvl>
    <w:lvl w:ilvl="6" w:tplc="9A94ACCE">
      <w:numFmt w:val="bullet"/>
      <w:lvlText w:val="•"/>
      <w:lvlJc w:val="left"/>
      <w:pPr>
        <w:ind w:left="3141" w:hanging="272"/>
      </w:pPr>
      <w:rPr>
        <w:rFonts w:hint="default"/>
        <w:lang w:val="ru-RU" w:eastAsia="en-US" w:bidi="ar-SA"/>
      </w:rPr>
    </w:lvl>
    <w:lvl w:ilvl="7" w:tplc="00307984">
      <w:numFmt w:val="bullet"/>
      <w:lvlText w:val="•"/>
      <w:lvlJc w:val="left"/>
      <w:pPr>
        <w:ind w:left="3645" w:hanging="272"/>
      </w:pPr>
      <w:rPr>
        <w:rFonts w:hint="default"/>
        <w:lang w:val="ru-RU" w:eastAsia="en-US" w:bidi="ar-SA"/>
      </w:rPr>
    </w:lvl>
    <w:lvl w:ilvl="8" w:tplc="25B28A1C">
      <w:numFmt w:val="bullet"/>
      <w:lvlText w:val="•"/>
      <w:lvlJc w:val="left"/>
      <w:pPr>
        <w:ind w:left="4148" w:hanging="272"/>
      </w:pPr>
      <w:rPr>
        <w:rFonts w:hint="default"/>
        <w:lang w:val="ru-RU" w:eastAsia="en-US" w:bidi="ar-SA"/>
      </w:rPr>
    </w:lvl>
  </w:abstractNum>
  <w:abstractNum w:abstractNumId="218">
    <w:nsid w:val="72C718DE"/>
    <w:multiLevelType w:val="hybridMultilevel"/>
    <w:tmpl w:val="85744F6A"/>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9">
    <w:nsid w:val="72DC391E"/>
    <w:multiLevelType w:val="hybridMultilevel"/>
    <w:tmpl w:val="CCEAD880"/>
    <w:lvl w:ilvl="0" w:tplc="561ABDC8">
      <w:numFmt w:val="bullet"/>
      <w:lvlText w:val="–"/>
      <w:lvlJc w:val="left"/>
      <w:pPr>
        <w:ind w:left="-12"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708" w:hanging="360"/>
      </w:pPr>
      <w:rPr>
        <w:rFonts w:ascii="Courier New" w:hAnsi="Courier New" w:cs="Courier New" w:hint="default"/>
      </w:rPr>
    </w:lvl>
    <w:lvl w:ilvl="2" w:tplc="04190005" w:tentative="1">
      <w:start w:val="1"/>
      <w:numFmt w:val="bullet"/>
      <w:lvlText w:val=""/>
      <w:lvlJc w:val="left"/>
      <w:pPr>
        <w:ind w:left="1428" w:hanging="360"/>
      </w:pPr>
      <w:rPr>
        <w:rFonts w:ascii="Wingdings" w:hAnsi="Wingdings" w:hint="default"/>
      </w:rPr>
    </w:lvl>
    <w:lvl w:ilvl="3" w:tplc="04190001" w:tentative="1">
      <w:start w:val="1"/>
      <w:numFmt w:val="bullet"/>
      <w:lvlText w:val=""/>
      <w:lvlJc w:val="left"/>
      <w:pPr>
        <w:ind w:left="2148" w:hanging="360"/>
      </w:pPr>
      <w:rPr>
        <w:rFonts w:ascii="Symbol" w:hAnsi="Symbol" w:hint="default"/>
      </w:rPr>
    </w:lvl>
    <w:lvl w:ilvl="4" w:tplc="04190003" w:tentative="1">
      <w:start w:val="1"/>
      <w:numFmt w:val="bullet"/>
      <w:lvlText w:val="o"/>
      <w:lvlJc w:val="left"/>
      <w:pPr>
        <w:ind w:left="2868" w:hanging="360"/>
      </w:pPr>
      <w:rPr>
        <w:rFonts w:ascii="Courier New" w:hAnsi="Courier New" w:cs="Courier New" w:hint="default"/>
      </w:rPr>
    </w:lvl>
    <w:lvl w:ilvl="5" w:tplc="04190005" w:tentative="1">
      <w:start w:val="1"/>
      <w:numFmt w:val="bullet"/>
      <w:lvlText w:val=""/>
      <w:lvlJc w:val="left"/>
      <w:pPr>
        <w:ind w:left="3588" w:hanging="360"/>
      </w:pPr>
      <w:rPr>
        <w:rFonts w:ascii="Wingdings" w:hAnsi="Wingdings" w:hint="default"/>
      </w:rPr>
    </w:lvl>
    <w:lvl w:ilvl="6" w:tplc="04190001" w:tentative="1">
      <w:start w:val="1"/>
      <w:numFmt w:val="bullet"/>
      <w:lvlText w:val=""/>
      <w:lvlJc w:val="left"/>
      <w:pPr>
        <w:ind w:left="4308" w:hanging="360"/>
      </w:pPr>
      <w:rPr>
        <w:rFonts w:ascii="Symbol" w:hAnsi="Symbol" w:hint="default"/>
      </w:rPr>
    </w:lvl>
    <w:lvl w:ilvl="7" w:tplc="04190003" w:tentative="1">
      <w:start w:val="1"/>
      <w:numFmt w:val="bullet"/>
      <w:lvlText w:val="o"/>
      <w:lvlJc w:val="left"/>
      <w:pPr>
        <w:ind w:left="5028" w:hanging="360"/>
      </w:pPr>
      <w:rPr>
        <w:rFonts w:ascii="Courier New" w:hAnsi="Courier New" w:cs="Courier New" w:hint="default"/>
      </w:rPr>
    </w:lvl>
    <w:lvl w:ilvl="8" w:tplc="04190005" w:tentative="1">
      <w:start w:val="1"/>
      <w:numFmt w:val="bullet"/>
      <w:lvlText w:val=""/>
      <w:lvlJc w:val="left"/>
      <w:pPr>
        <w:ind w:left="5748" w:hanging="360"/>
      </w:pPr>
      <w:rPr>
        <w:rFonts w:ascii="Wingdings" w:hAnsi="Wingdings" w:hint="default"/>
      </w:rPr>
    </w:lvl>
  </w:abstractNum>
  <w:abstractNum w:abstractNumId="220">
    <w:nsid w:val="72DD6378"/>
    <w:multiLevelType w:val="hybridMultilevel"/>
    <w:tmpl w:val="96E8F08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73DE6FAD"/>
    <w:multiLevelType w:val="hybridMultilevel"/>
    <w:tmpl w:val="44E802B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75563466"/>
    <w:multiLevelType w:val="hybridMultilevel"/>
    <w:tmpl w:val="FC3E5B60"/>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576776A"/>
    <w:multiLevelType w:val="hybridMultilevel"/>
    <w:tmpl w:val="FB5A6382"/>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24">
    <w:nsid w:val="758241A6"/>
    <w:multiLevelType w:val="hybridMultilevel"/>
    <w:tmpl w:val="9E2C963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6AC6898"/>
    <w:multiLevelType w:val="hybridMultilevel"/>
    <w:tmpl w:val="F266DA4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77234AAE"/>
    <w:multiLevelType w:val="hybridMultilevel"/>
    <w:tmpl w:val="6860825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777F1B90"/>
    <w:multiLevelType w:val="hybridMultilevel"/>
    <w:tmpl w:val="55FC323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nsid w:val="77845E9A"/>
    <w:multiLevelType w:val="hybridMultilevel"/>
    <w:tmpl w:val="F1BAFFDC"/>
    <w:lvl w:ilvl="0" w:tplc="8CDAF980">
      <w:numFmt w:val="bullet"/>
      <w:lvlText w:val="—"/>
      <w:lvlJc w:val="left"/>
      <w:pPr>
        <w:ind w:left="1150" w:hanging="286"/>
      </w:pPr>
      <w:rPr>
        <w:rFonts w:ascii="Times New Roman" w:eastAsia="Times New Roman" w:hAnsi="Times New Roman" w:cs="Times New Roman" w:hint="default"/>
        <w:w w:val="96"/>
        <w:sz w:val="20"/>
        <w:szCs w:val="20"/>
        <w:lang w:val="ru-RU" w:eastAsia="en-US" w:bidi="ar-SA"/>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29">
    <w:nsid w:val="77C807B9"/>
    <w:multiLevelType w:val="hybridMultilevel"/>
    <w:tmpl w:val="EA348972"/>
    <w:lvl w:ilvl="0" w:tplc="176E2954">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nsid w:val="78193A5A"/>
    <w:multiLevelType w:val="hybridMultilevel"/>
    <w:tmpl w:val="8A44E34A"/>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nsid w:val="78745CFF"/>
    <w:multiLevelType w:val="hybridMultilevel"/>
    <w:tmpl w:val="F7D8C7C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788B4C92"/>
    <w:multiLevelType w:val="hybridMultilevel"/>
    <w:tmpl w:val="73AAE0E8"/>
    <w:lvl w:ilvl="0" w:tplc="176E2954">
      <w:numFmt w:val="bullet"/>
      <w:lvlText w:val="–"/>
      <w:lvlJc w:val="left"/>
      <w:pPr>
        <w:ind w:left="718" w:hanging="286"/>
      </w:pPr>
      <w:rPr>
        <w:rFonts w:ascii="Times New Roman" w:eastAsia="Times New Roman" w:hAnsi="Times New Roman" w:cs="Times New Roman" w:hint="default"/>
        <w:color w:val="171717"/>
        <w:w w:val="100"/>
        <w:sz w:val="24"/>
        <w:szCs w:val="24"/>
        <w:lang w:val="ru-RU" w:eastAsia="en-US" w:bidi="ar-SA"/>
      </w:rPr>
    </w:lvl>
    <w:lvl w:ilvl="1" w:tplc="78524474">
      <w:numFmt w:val="bullet"/>
      <w:lvlText w:val="•"/>
      <w:lvlJc w:val="left"/>
      <w:pPr>
        <w:ind w:left="1734" w:hanging="286"/>
      </w:pPr>
      <w:rPr>
        <w:rFonts w:hint="default"/>
        <w:lang w:val="ru-RU" w:eastAsia="en-US" w:bidi="ar-SA"/>
      </w:rPr>
    </w:lvl>
    <w:lvl w:ilvl="2" w:tplc="9D8233B8">
      <w:numFmt w:val="bullet"/>
      <w:lvlText w:val="•"/>
      <w:lvlJc w:val="left"/>
      <w:pPr>
        <w:ind w:left="2749" w:hanging="286"/>
      </w:pPr>
      <w:rPr>
        <w:rFonts w:hint="default"/>
        <w:lang w:val="ru-RU" w:eastAsia="en-US" w:bidi="ar-SA"/>
      </w:rPr>
    </w:lvl>
    <w:lvl w:ilvl="3" w:tplc="A2B44B8A">
      <w:numFmt w:val="bullet"/>
      <w:lvlText w:val="•"/>
      <w:lvlJc w:val="left"/>
      <w:pPr>
        <w:ind w:left="3763" w:hanging="286"/>
      </w:pPr>
      <w:rPr>
        <w:rFonts w:hint="default"/>
        <w:lang w:val="ru-RU" w:eastAsia="en-US" w:bidi="ar-SA"/>
      </w:rPr>
    </w:lvl>
    <w:lvl w:ilvl="4" w:tplc="4296E1AE">
      <w:numFmt w:val="bullet"/>
      <w:lvlText w:val="•"/>
      <w:lvlJc w:val="left"/>
      <w:pPr>
        <w:ind w:left="4778" w:hanging="286"/>
      </w:pPr>
      <w:rPr>
        <w:rFonts w:hint="default"/>
        <w:lang w:val="ru-RU" w:eastAsia="en-US" w:bidi="ar-SA"/>
      </w:rPr>
    </w:lvl>
    <w:lvl w:ilvl="5" w:tplc="75E2F3F0">
      <w:numFmt w:val="bullet"/>
      <w:lvlText w:val="•"/>
      <w:lvlJc w:val="left"/>
      <w:pPr>
        <w:ind w:left="5793" w:hanging="286"/>
      </w:pPr>
      <w:rPr>
        <w:rFonts w:hint="default"/>
        <w:lang w:val="ru-RU" w:eastAsia="en-US" w:bidi="ar-SA"/>
      </w:rPr>
    </w:lvl>
    <w:lvl w:ilvl="6" w:tplc="FDD2254C">
      <w:numFmt w:val="bullet"/>
      <w:lvlText w:val="•"/>
      <w:lvlJc w:val="left"/>
      <w:pPr>
        <w:ind w:left="6807" w:hanging="286"/>
      </w:pPr>
      <w:rPr>
        <w:rFonts w:hint="default"/>
        <w:lang w:val="ru-RU" w:eastAsia="en-US" w:bidi="ar-SA"/>
      </w:rPr>
    </w:lvl>
    <w:lvl w:ilvl="7" w:tplc="27681C60">
      <w:numFmt w:val="bullet"/>
      <w:lvlText w:val="•"/>
      <w:lvlJc w:val="left"/>
      <w:pPr>
        <w:ind w:left="7822" w:hanging="286"/>
      </w:pPr>
      <w:rPr>
        <w:rFonts w:hint="default"/>
        <w:lang w:val="ru-RU" w:eastAsia="en-US" w:bidi="ar-SA"/>
      </w:rPr>
    </w:lvl>
    <w:lvl w:ilvl="8" w:tplc="D372348E">
      <w:numFmt w:val="bullet"/>
      <w:lvlText w:val="•"/>
      <w:lvlJc w:val="left"/>
      <w:pPr>
        <w:ind w:left="8837" w:hanging="286"/>
      </w:pPr>
      <w:rPr>
        <w:rFonts w:hint="default"/>
        <w:lang w:val="ru-RU" w:eastAsia="en-US" w:bidi="ar-SA"/>
      </w:rPr>
    </w:lvl>
  </w:abstractNum>
  <w:abstractNum w:abstractNumId="233">
    <w:nsid w:val="78D434E6"/>
    <w:multiLevelType w:val="hybridMultilevel"/>
    <w:tmpl w:val="5770CD6C"/>
    <w:lvl w:ilvl="0" w:tplc="561ABDC8">
      <w:numFmt w:val="bullet"/>
      <w:lvlText w:val="–"/>
      <w:lvlJc w:val="left"/>
      <w:pPr>
        <w:ind w:left="1427"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34">
    <w:nsid w:val="79754CC1"/>
    <w:multiLevelType w:val="hybridMultilevel"/>
    <w:tmpl w:val="979E22EC"/>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799E77B9"/>
    <w:multiLevelType w:val="hybridMultilevel"/>
    <w:tmpl w:val="6B6A565C"/>
    <w:lvl w:ilvl="0" w:tplc="176E2954">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A1C4C2D"/>
    <w:multiLevelType w:val="hybridMultilevel"/>
    <w:tmpl w:val="2100642C"/>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7ACC3E15"/>
    <w:multiLevelType w:val="hybridMultilevel"/>
    <w:tmpl w:val="FE38793C"/>
    <w:lvl w:ilvl="0" w:tplc="84C26CFC">
      <w:start w:val="1"/>
      <w:numFmt w:val="decimal"/>
      <w:lvlText w:val="%1"/>
      <w:lvlJc w:val="left"/>
      <w:pPr>
        <w:ind w:left="1712" w:hanging="286"/>
      </w:pPr>
      <w:rPr>
        <w:rFonts w:ascii="Times New Roman" w:eastAsia="Times New Roman" w:hAnsi="Times New Roman" w:cs="Times New Roman" w:hint="default"/>
        <w:b/>
        <w:bCs/>
        <w:w w:val="100"/>
        <w:sz w:val="22"/>
        <w:szCs w:val="22"/>
        <w:lang w:val="ru-RU" w:eastAsia="en-US" w:bidi="ar-SA"/>
      </w:rPr>
    </w:lvl>
    <w:lvl w:ilvl="1" w:tplc="70CA82F8">
      <w:numFmt w:val="bullet"/>
      <w:lvlText w:val="•"/>
      <w:lvlJc w:val="left"/>
      <w:pPr>
        <w:ind w:left="2634" w:hanging="286"/>
      </w:pPr>
      <w:rPr>
        <w:lang w:val="ru-RU" w:eastAsia="en-US" w:bidi="ar-SA"/>
      </w:rPr>
    </w:lvl>
    <w:lvl w:ilvl="2" w:tplc="EF5C6278">
      <w:numFmt w:val="bullet"/>
      <w:lvlText w:val="•"/>
      <w:lvlJc w:val="left"/>
      <w:pPr>
        <w:ind w:left="3549" w:hanging="286"/>
      </w:pPr>
      <w:rPr>
        <w:lang w:val="ru-RU" w:eastAsia="en-US" w:bidi="ar-SA"/>
      </w:rPr>
    </w:lvl>
    <w:lvl w:ilvl="3" w:tplc="2F6807AC">
      <w:numFmt w:val="bullet"/>
      <w:lvlText w:val="•"/>
      <w:lvlJc w:val="left"/>
      <w:pPr>
        <w:ind w:left="4463" w:hanging="286"/>
      </w:pPr>
      <w:rPr>
        <w:lang w:val="ru-RU" w:eastAsia="en-US" w:bidi="ar-SA"/>
      </w:rPr>
    </w:lvl>
    <w:lvl w:ilvl="4" w:tplc="9FE8F862">
      <w:numFmt w:val="bullet"/>
      <w:lvlText w:val="•"/>
      <w:lvlJc w:val="left"/>
      <w:pPr>
        <w:ind w:left="5378" w:hanging="286"/>
      </w:pPr>
      <w:rPr>
        <w:lang w:val="ru-RU" w:eastAsia="en-US" w:bidi="ar-SA"/>
      </w:rPr>
    </w:lvl>
    <w:lvl w:ilvl="5" w:tplc="71B4959C">
      <w:numFmt w:val="bullet"/>
      <w:lvlText w:val="•"/>
      <w:lvlJc w:val="left"/>
      <w:pPr>
        <w:ind w:left="6293" w:hanging="286"/>
      </w:pPr>
      <w:rPr>
        <w:lang w:val="ru-RU" w:eastAsia="en-US" w:bidi="ar-SA"/>
      </w:rPr>
    </w:lvl>
    <w:lvl w:ilvl="6" w:tplc="06C8A254">
      <w:numFmt w:val="bullet"/>
      <w:lvlText w:val="•"/>
      <w:lvlJc w:val="left"/>
      <w:pPr>
        <w:ind w:left="7207" w:hanging="286"/>
      </w:pPr>
      <w:rPr>
        <w:lang w:val="ru-RU" w:eastAsia="en-US" w:bidi="ar-SA"/>
      </w:rPr>
    </w:lvl>
    <w:lvl w:ilvl="7" w:tplc="014E8374">
      <w:numFmt w:val="bullet"/>
      <w:lvlText w:val="•"/>
      <w:lvlJc w:val="left"/>
      <w:pPr>
        <w:ind w:left="8122" w:hanging="286"/>
      </w:pPr>
      <w:rPr>
        <w:lang w:val="ru-RU" w:eastAsia="en-US" w:bidi="ar-SA"/>
      </w:rPr>
    </w:lvl>
    <w:lvl w:ilvl="8" w:tplc="647E9A9E">
      <w:numFmt w:val="bullet"/>
      <w:lvlText w:val="•"/>
      <w:lvlJc w:val="left"/>
      <w:pPr>
        <w:ind w:left="9037" w:hanging="286"/>
      </w:pPr>
      <w:rPr>
        <w:lang w:val="ru-RU" w:eastAsia="en-US" w:bidi="ar-SA"/>
      </w:rPr>
    </w:lvl>
  </w:abstractNum>
  <w:abstractNum w:abstractNumId="238">
    <w:nsid w:val="7B024BD7"/>
    <w:multiLevelType w:val="hybridMultilevel"/>
    <w:tmpl w:val="7BE0D44A"/>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BE851FB"/>
    <w:multiLevelType w:val="hybridMultilevel"/>
    <w:tmpl w:val="B1CEAEC6"/>
    <w:lvl w:ilvl="0" w:tplc="561ABDC8">
      <w:numFmt w:val="bullet"/>
      <w:lvlText w:val="–"/>
      <w:lvlJc w:val="left"/>
      <w:pPr>
        <w:ind w:left="72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CCE2B96"/>
    <w:multiLevelType w:val="hybridMultilevel"/>
    <w:tmpl w:val="CD68B058"/>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nsid w:val="7CF50BAE"/>
    <w:multiLevelType w:val="hybridMultilevel"/>
    <w:tmpl w:val="7A6AA664"/>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D43513A"/>
    <w:multiLevelType w:val="hybridMultilevel"/>
    <w:tmpl w:val="DCAC4D5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DA908FC"/>
    <w:multiLevelType w:val="hybridMultilevel"/>
    <w:tmpl w:val="BBC4C6DC"/>
    <w:lvl w:ilvl="0" w:tplc="561ABDC8">
      <w:numFmt w:val="bullet"/>
      <w:lvlText w:val="–"/>
      <w:lvlJc w:val="left"/>
      <w:pPr>
        <w:ind w:left="108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4">
    <w:nsid w:val="7DE464CE"/>
    <w:multiLevelType w:val="hybridMultilevel"/>
    <w:tmpl w:val="0B32F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DE6370F"/>
    <w:multiLevelType w:val="hybridMultilevel"/>
    <w:tmpl w:val="0548FC1E"/>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E1C57EE"/>
    <w:multiLevelType w:val="hybridMultilevel"/>
    <w:tmpl w:val="37FADA36"/>
    <w:lvl w:ilvl="0" w:tplc="DDD4C1D8">
      <w:start w:val="3"/>
      <w:numFmt w:val="decimal"/>
      <w:lvlText w:val="%1"/>
      <w:lvlJc w:val="left"/>
      <w:pPr>
        <w:ind w:left="718" w:hanging="168"/>
      </w:pPr>
      <w:rPr>
        <w:rFonts w:ascii="Times New Roman" w:eastAsia="Times New Roman" w:hAnsi="Times New Roman" w:cs="Times New Roman" w:hint="default"/>
        <w:b/>
        <w:bCs/>
        <w:w w:val="100"/>
        <w:sz w:val="24"/>
        <w:szCs w:val="24"/>
        <w:lang w:val="ru-RU" w:eastAsia="en-US" w:bidi="ar-SA"/>
      </w:rPr>
    </w:lvl>
    <w:lvl w:ilvl="1" w:tplc="FA147D76">
      <w:numFmt w:val="bullet"/>
      <w:lvlText w:val="•"/>
      <w:lvlJc w:val="left"/>
      <w:pPr>
        <w:ind w:left="1734" w:hanging="168"/>
      </w:pPr>
      <w:rPr>
        <w:rFonts w:hint="default"/>
        <w:lang w:val="ru-RU" w:eastAsia="en-US" w:bidi="ar-SA"/>
      </w:rPr>
    </w:lvl>
    <w:lvl w:ilvl="2" w:tplc="73D8946E">
      <w:numFmt w:val="bullet"/>
      <w:lvlText w:val="•"/>
      <w:lvlJc w:val="left"/>
      <w:pPr>
        <w:ind w:left="2749" w:hanging="168"/>
      </w:pPr>
      <w:rPr>
        <w:rFonts w:hint="default"/>
        <w:lang w:val="ru-RU" w:eastAsia="en-US" w:bidi="ar-SA"/>
      </w:rPr>
    </w:lvl>
    <w:lvl w:ilvl="3" w:tplc="AC68A594">
      <w:numFmt w:val="bullet"/>
      <w:lvlText w:val="•"/>
      <w:lvlJc w:val="left"/>
      <w:pPr>
        <w:ind w:left="3763" w:hanging="168"/>
      </w:pPr>
      <w:rPr>
        <w:rFonts w:hint="default"/>
        <w:lang w:val="ru-RU" w:eastAsia="en-US" w:bidi="ar-SA"/>
      </w:rPr>
    </w:lvl>
    <w:lvl w:ilvl="4" w:tplc="B35A068E">
      <w:numFmt w:val="bullet"/>
      <w:lvlText w:val="•"/>
      <w:lvlJc w:val="left"/>
      <w:pPr>
        <w:ind w:left="4778" w:hanging="168"/>
      </w:pPr>
      <w:rPr>
        <w:rFonts w:hint="default"/>
        <w:lang w:val="ru-RU" w:eastAsia="en-US" w:bidi="ar-SA"/>
      </w:rPr>
    </w:lvl>
    <w:lvl w:ilvl="5" w:tplc="BAEEE4EE">
      <w:numFmt w:val="bullet"/>
      <w:lvlText w:val="•"/>
      <w:lvlJc w:val="left"/>
      <w:pPr>
        <w:ind w:left="5793" w:hanging="168"/>
      </w:pPr>
      <w:rPr>
        <w:rFonts w:hint="default"/>
        <w:lang w:val="ru-RU" w:eastAsia="en-US" w:bidi="ar-SA"/>
      </w:rPr>
    </w:lvl>
    <w:lvl w:ilvl="6" w:tplc="44444122">
      <w:numFmt w:val="bullet"/>
      <w:lvlText w:val="•"/>
      <w:lvlJc w:val="left"/>
      <w:pPr>
        <w:ind w:left="6807" w:hanging="168"/>
      </w:pPr>
      <w:rPr>
        <w:rFonts w:hint="default"/>
        <w:lang w:val="ru-RU" w:eastAsia="en-US" w:bidi="ar-SA"/>
      </w:rPr>
    </w:lvl>
    <w:lvl w:ilvl="7" w:tplc="0B8C626C">
      <w:numFmt w:val="bullet"/>
      <w:lvlText w:val="•"/>
      <w:lvlJc w:val="left"/>
      <w:pPr>
        <w:ind w:left="7822" w:hanging="168"/>
      </w:pPr>
      <w:rPr>
        <w:rFonts w:hint="default"/>
        <w:lang w:val="ru-RU" w:eastAsia="en-US" w:bidi="ar-SA"/>
      </w:rPr>
    </w:lvl>
    <w:lvl w:ilvl="8" w:tplc="5C767C40">
      <w:numFmt w:val="bullet"/>
      <w:lvlText w:val="•"/>
      <w:lvlJc w:val="left"/>
      <w:pPr>
        <w:ind w:left="8837" w:hanging="168"/>
      </w:pPr>
      <w:rPr>
        <w:rFonts w:hint="default"/>
        <w:lang w:val="ru-RU" w:eastAsia="en-US" w:bidi="ar-SA"/>
      </w:rPr>
    </w:lvl>
  </w:abstractNum>
  <w:abstractNum w:abstractNumId="247">
    <w:nsid w:val="7EE911A2"/>
    <w:multiLevelType w:val="hybridMultilevel"/>
    <w:tmpl w:val="31226E86"/>
    <w:lvl w:ilvl="0" w:tplc="561ABDC8">
      <w:numFmt w:val="bullet"/>
      <w:lvlText w:val="–"/>
      <w:lvlJc w:val="left"/>
      <w:pPr>
        <w:ind w:left="1080"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8">
    <w:nsid w:val="7F4544BA"/>
    <w:multiLevelType w:val="hybridMultilevel"/>
    <w:tmpl w:val="A492076C"/>
    <w:lvl w:ilvl="0" w:tplc="2602A332">
      <w:start w:val="2"/>
      <w:numFmt w:val="decimal"/>
      <w:lvlText w:val="%1"/>
      <w:lvlJc w:val="left"/>
      <w:pPr>
        <w:ind w:left="1712" w:hanging="286"/>
      </w:pPr>
      <w:rPr>
        <w:rFonts w:ascii="Times New Roman" w:eastAsia="Times New Roman" w:hAnsi="Times New Roman" w:cs="Times New Roman" w:hint="default"/>
        <w:b/>
        <w:bCs/>
        <w:w w:val="100"/>
        <w:sz w:val="24"/>
        <w:szCs w:val="24"/>
        <w:lang w:val="ru-RU" w:eastAsia="en-US" w:bidi="ar-SA"/>
      </w:rPr>
    </w:lvl>
    <w:lvl w:ilvl="1" w:tplc="585C39E4">
      <w:numFmt w:val="bullet"/>
      <w:lvlText w:val="•"/>
      <w:lvlJc w:val="left"/>
      <w:pPr>
        <w:ind w:left="2634" w:hanging="286"/>
      </w:pPr>
      <w:rPr>
        <w:rFonts w:hint="default"/>
        <w:lang w:val="ru-RU" w:eastAsia="en-US" w:bidi="ar-SA"/>
      </w:rPr>
    </w:lvl>
    <w:lvl w:ilvl="2" w:tplc="2E9434F6">
      <w:numFmt w:val="bullet"/>
      <w:lvlText w:val="•"/>
      <w:lvlJc w:val="left"/>
      <w:pPr>
        <w:ind w:left="3549" w:hanging="286"/>
      </w:pPr>
      <w:rPr>
        <w:rFonts w:hint="default"/>
        <w:lang w:val="ru-RU" w:eastAsia="en-US" w:bidi="ar-SA"/>
      </w:rPr>
    </w:lvl>
    <w:lvl w:ilvl="3" w:tplc="09BCE6B2">
      <w:numFmt w:val="bullet"/>
      <w:lvlText w:val="•"/>
      <w:lvlJc w:val="left"/>
      <w:pPr>
        <w:ind w:left="4463" w:hanging="286"/>
      </w:pPr>
      <w:rPr>
        <w:rFonts w:hint="default"/>
        <w:lang w:val="ru-RU" w:eastAsia="en-US" w:bidi="ar-SA"/>
      </w:rPr>
    </w:lvl>
    <w:lvl w:ilvl="4" w:tplc="D5665028">
      <w:numFmt w:val="bullet"/>
      <w:lvlText w:val="•"/>
      <w:lvlJc w:val="left"/>
      <w:pPr>
        <w:ind w:left="5378" w:hanging="286"/>
      </w:pPr>
      <w:rPr>
        <w:rFonts w:hint="default"/>
        <w:lang w:val="ru-RU" w:eastAsia="en-US" w:bidi="ar-SA"/>
      </w:rPr>
    </w:lvl>
    <w:lvl w:ilvl="5" w:tplc="81D8C742">
      <w:numFmt w:val="bullet"/>
      <w:lvlText w:val="•"/>
      <w:lvlJc w:val="left"/>
      <w:pPr>
        <w:ind w:left="6293" w:hanging="286"/>
      </w:pPr>
      <w:rPr>
        <w:rFonts w:hint="default"/>
        <w:lang w:val="ru-RU" w:eastAsia="en-US" w:bidi="ar-SA"/>
      </w:rPr>
    </w:lvl>
    <w:lvl w:ilvl="6" w:tplc="A91E5C68">
      <w:numFmt w:val="bullet"/>
      <w:lvlText w:val="•"/>
      <w:lvlJc w:val="left"/>
      <w:pPr>
        <w:ind w:left="7207" w:hanging="286"/>
      </w:pPr>
      <w:rPr>
        <w:rFonts w:hint="default"/>
        <w:lang w:val="ru-RU" w:eastAsia="en-US" w:bidi="ar-SA"/>
      </w:rPr>
    </w:lvl>
    <w:lvl w:ilvl="7" w:tplc="62223180">
      <w:numFmt w:val="bullet"/>
      <w:lvlText w:val="•"/>
      <w:lvlJc w:val="left"/>
      <w:pPr>
        <w:ind w:left="8122" w:hanging="286"/>
      </w:pPr>
      <w:rPr>
        <w:rFonts w:hint="default"/>
        <w:lang w:val="ru-RU" w:eastAsia="en-US" w:bidi="ar-SA"/>
      </w:rPr>
    </w:lvl>
    <w:lvl w:ilvl="8" w:tplc="6462597C">
      <w:numFmt w:val="bullet"/>
      <w:lvlText w:val="•"/>
      <w:lvlJc w:val="left"/>
      <w:pPr>
        <w:ind w:left="9037" w:hanging="286"/>
      </w:pPr>
      <w:rPr>
        <w:rFonts w:hint="default"/>
        <w:lang w:val="ru-RU" w:eastAsia="en-US" w:bidi="ar-SA"/>
      </w:rPr>
    </w:lvl>
  </w:abstractNum>
  <w:abstractNum w:abstractNumId="249">
    <w:nsid w:val="7F5F3002"/>
    <w:multiLevelType w:val="hybridMultilevel"/>
    <w:tmpl w:val="F15614D2"/>
    <w:lvl w:ilvl="0" w:tplc="561ABDC8">
      <w:numFmt w:val="bullet"/>
      <w:lvlText w:val="–"/>
      <w:lvlJc w:val="left"/>
      <w:pPr>
        <w:ind w:left="1429" w:hanging="360"/>
      </w:pPr>
      <w:rPr>
        <w:rFonts w:ascii="Times New Roman" w:eastAsia="Times New Roman" w:hAnsi="Times New Roman" w:cs="Times New Roman" w:hint="default"/>
        <w:color w:val="171717"/>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1"/>
  </w:num>
  <w:num w:numId="2">
    <w:abstractNumId w:val="71"/>
  </w:num>
  <w:num w:numId="3">
    <w:abstractNumId w:val="106"/>
  </w:num>
  <w:num w:numId="4">
    <w:abstractNumId w:val="2"/>
  </w:num>
  <w:num w:numId="5">
    <w:abstractNumId w:val="125"/>
  </w:num>
  <w:num w:numId="6">
    <w:abstractNumId w:val="56"/>
  </w:num>
  <w:num w:numId="7">
    <w:abstractNumId w:val="51"/>
  </w:num>
  <w:num w:numId="8">
    <w:abstractNumId w:val="31"/>
  </w:num>
  <w:num w:numId="9">
    <w:abstractNumId w:val="117"/>
  </w:num>
  <w:num w:numId="10">
    <w:abstractNumId w:val="91"/>
  </w:num>
  <w:num w:numId="11">
    <w:abstractNumId w:val="9"/>
  </w:num>
  <w:num w:numId="12">
    <w:abstractNumId w:val="204"/>
  </w:num>
  <w:num w:numId="13">
    <w:abstractNumId w:val="157"/>
  </w:num>
  <w:num w:numId="14">
    <w:abstractNumId w:val="179"/>
  </w:num>
  <w:num w:numId="15">
    <w:abstractNumId w:val="156"/>
  </w:num>
  <w:num w:numId="16">
    <w:abstractNumId w:val="110"/>
  </w:num>
  <w:num w:numId="17">
    <w:abstractNumId w:val="81"/>
  </w:num>
  <w:num w:numId="18">
    <w:abstractNumId w:val="197"/>
  </w:num>
  <w:num w:numId="19">
    <w:abstractNumId w:val="97"/>
  </w:num>
  <w:num w:numId="20">
    <w:abstractNumId w:val="166"/>
  </w:num>
  <w:num w:numId="21">
    <w:abstractNumId w:val="52"/>
  </w:num>
  <w:num w:numId="22">
    <w:abstractNumId w:val="7"/>
  </w:num>
  <w:num w:numId="23">
    <w:abstractNumId w:val="65"/>
  </w:num>
  <w:num w:numId="24">
    <w:abstractNumId w:val="122"/>
  </w:num>
  <w:num w:numId="25">
    <w:abstractNumId w:val="78"/>
  </w:num>
  <w:num w:numId="26">
    <w:abstractNumId w:val="13"/>
  </w:num>
  <w:num w:numId="27">
    <w:abstractNumId w:val="148"/>
  </w:num>
  <w:num w:numId="28">
    <w:abstractNumId w:val="80"/>
  </w:num>
  <w:num w:numId="29">
    <w:abstractNumId w:val="232"/>
  </w:num>
  <w:num w:numId="30">
    <w:abstractNumId w:val="134"/>
  </w:num>
  <w:num w:numId="31">
    <w:abstractNumId w:val="191"/>
  </w:num>
  <w:num w:numId="32">
    <w:abstractNumId w:val="187"/>
  </w:num>
  <w:num w:numId="33">
    <w:abstractNumId w:val="94"/>
  </w:num>
  <w:num w:numId="34">
    <w:abstractNumId w:val="32"/>
  </w:num>
  <w:num w:numId="35">
    <w:abstractNumId w:val="235"/>
  </w:num>
  <w:num w:numId="36">
    <w:abstractNumId w:val="43"/>
  </w:num>
  <w:num w:numId="37">
    <w:abstractNumId w:val="5"/>
  </w:num>
  <w:num w:numId="38">
    <w:abstractNumId w:val="3"/>
  </w:num>
  <w:num w:numId="39">
    <w:abstractNumId w:val="229"/>
  </w:num>
  <w:num w:numId="40">
    <w:abstractNumId w:val="93"/>
  </w:num>
  <w:num w:numId="41">
    <w:abstractNumId w:val="79"/>
  </w:num>
  <w:num w:numId="42">
    <w:abstractNumId w:val="98"/>
  </w:num>
  <w:num w:numId="43">
    <w:abstractNumId w:val="185"/>
  </w:num>
  <w:num w:numId="44">
    <w:abstractNumId w:val="178"/>
  </w:num>
  <w:num w:numId="45">
    <w:abstractNumId w:val="19"/>
  </w:num>
  <w:num w:numId="46">
    <w:abstractNumId w:val="172"/>
  </w:num>
  <w:num w:numId="47">
    <w:abstractNumId w:val="163"/>
  </w:num>
  <w:num w:numId="48">
    <w:abstractNumId w:val="55"/>
  </w:num>
  <w:num w:numId="49">
    <w:abstractNumId w:val="99"/>
  </w:num>
  <w:num w:numId="50">
    <w:abstractNumId w:val="33"/>
  </w:num>
  <w:num w:numId="51">
    <w:abstractNumId w:val="85"/>
  </w:num>
  <w:num w:numId="52">
    <w:abstractNumId w:val="158"/>
  </w:num>
  <w:num w:numId="53">
    <w:abstractNumId w:val="210"/>
  </w:num>
  <w:num w:numId="54">
    <w:abstractNumId w:val="39"/>
  </w:num>
  <w:num w:numId="55">
    <w:abstractNumId w:val="208"/>
  </w:num>
  <w:num w:numId="56">
    <w:abstractNumId w:val="176"/>
  </w:num>
  <w:num w:numId="57">
    <w:abstractNumId w:val="228"/>
  </w:num>
  <w:num w:numId="58">
    <w:abstractNumId w:val="194"/>
  </w:num>
  <w:num w:numId="59">
    <w:abstractNumId w:val="16"/>
  </w:num>
  <w:num w:numId="60">
    <w:abstractNumId w:val="89"/>
  </w:num>
  <w:num w:numId="61">
    <w:abstractNumId w:val="25"/>
  </w:num>
  <w:num w:numId="62">
    <w:abstractNumId w:val="137"/>
  </w:num>
  <w:num w:numId="63">
    <w:abstractNumId w:val="248"/>
  </w:num>
  <w:num w:numId="64">
    <w:abstractNumId w:val="6"/>
  </w:num>
  <w:num w:numId="65">
    <w:abstractNumId w:val="139"/>
  </w:num>
  <w:num w:numId="66">
    <w:abstractNumId w:val="17"/>
  </w:num>
  <w:num w:numId="67">
    <w:abstractNumId w:val="195"/>
  </w:num>
  <w:num w:numId="68">
    <w:abstractNumId w:val="66"/>
  </w:num>
  <w:num w:numId="69">
    <w:abstractNumId w:val="116"/>
  </w:num>
  <w:num w:numId="70">
    <w:abstractNumId w:val="115"/>
  </w:num>
  <w:num w:numId="71">
    <w:abstractNumId w:val="214"/>
  </w:num>
  <w:num w:numId="72">
    <w:abstractNumId w:val="223"/>
  </w:num>
  <w:num w:numId="73">
    <w:abstractNumId w:val="119"/>
  </w:num>
  <w:num w:numId="74">
    <w:abstractNumId w:val="213"/>
  </w:num>
  <w:num w:numId="75">
    <w:abstractNumId w:val="84"/>
  </w:num>
  <w:num w:numId="76">
    <w:abstractNumId w:val="107"/>
  </w:num>
  <w:num w:numId="77">
    <w:abstractNumId w:val="10"/>
  </w:num>
  <w:num w:numId="78">
    <w:abstractNumId w:val="74"/>
  </w:num>
  <w:num w:numId="79">
    <w:abstractNumId w:val="101"/>
  </w:num>
  <w:num w:numId="80">
    <w:abstractNumId w:val="147"/>
  </w:num>
  <w:num w:numId="81">
    <w:abstractNumId w:val="120"/>
  </w:num>
  <w:num w:numId="82">
    <w:abstractNumId w:val="108"/>
  </w:num>
  <w:num w:numId="83">
    <w:abstractNumId w:val="57"/>
  </w:num>
  <w:num w:numId="84">
    <w:abstractNumId w:val="100"/>
  </w:num>
  <w:num w:numId="85">
    <w:abstractNumId w:val="136"/>
  </w:num>
  <w:num w:numId="86">
    <w:abstractNumId w:val="249"/>
  </w:num>
  <w:num w:numId="87">
    <w:abstractNumId w:val="0"/>
  </w:num>
  <w:num w:numId="88">
    <w:abstractNumId w:val="26"/>
  </w:num>
  <w:num w:numId="89">
    <w:abstractNumId w:val="21"/>
  </w:num>
  <w:num w:numId="90">
    <w:abstractNumId w:val="162"/>
  </w:num>
  <w:num w:numId="91">
    <w:abstractNumId w:val="173"/>
  </w:num>
  <w:num w:numId="92">
    <w:abstractNumId w:val="231"/>
  </w:num>
  <w:num w:numId="93">
    <w:abstractNumId w:val="180"/>
  </w:num>
  <w:num w:numId="94">
    <w:abstractNumId w:val="96"/>
  </w:num>
  <w:num w:numId="95">
    <w:abstractNumId w:val="241"/>
  </w:num>
  <w:num w:numId="96">
    <w:abstractNumId w:val="77"/>
  </w:num>
  <w:num w:numId="97">
    <w:abstractNumId w:val="126"/>
  </w:num>
  <w:num w:numId="98">
    <w:abstractNumId w:val="164"/>
  </w:num>
  <w:num w:numId="99">
    <w:abstractNumId w:val="92"/>
    <w:lvlOverride w:ilvl="0">
      <w:startOverride w:val="1"/>
    </w:lvlOverride>
    <w:lvlOverride w:ilvl="1"/>
    <w:lvlOverride w:ilvl="2"/>
    <w:lvlOverride w:ilvl="3"/>
    <w:lvlOverride w:ilvl="4"/>
    <w:lvlOverride w:ilvl="5"/>
    <w:lvlOverride w:ilvl="6"/>
    <w:lvlOverride w:ilvl="7"/>
    <w:lvlOverride w:ilvl="8"/>
  </w:num>
  <w:num w:numId="100">
    <w:abstractNumId w:val="128"/>
    <w:lvlOverride w:ilvl="0">
      <w:startOverride w:val="1"/>
    </w:lvlOverride>
    <w:lvlOverride w:ilvl="1"/>
    <w:lvlOverride w:ilvl="2"/>
    <w:lvlOverride w:ilvl="3"/>
    <w:lvlOverride w:ilvl="4"/>
    <w:lvlOverride w:ilvl="5"/>
    <w:lvlOverride w:ilvl="6"/>
    <w:lvlOverride w:ilvl="7"/>
    <w:lvlOverride w:ilvl="8"/>
  </w:num>
  <w:num w:numId="101">
    <w:abstractNumId w:val="227"/>
  </w:num>
  <w:num w:numId="102">
    <w:abstractNumId w:val="15"/>
  </w:num>
  <w:num w:numId="103">
    <w:abstractNumId w:val="14"/>
  </w:num>
  <w:num w:numId="104">
    <w:abstractNumId w:val="224"/>
  </w:num>
  <w:num w:numId="105">
    <w:abstractNumId w:val="8"/>
  </w:num>
  <w:num w:numId="106">
    <w:abstractNumId w:val="211"/>
  </w:num>
  <w:num w:numId="107">
    <w:abstractNumId w:val="60"/>
  </w:num>
  <w:num w:numId="108">
    <w:abstractNumId w:val="69"/>
  </w:num>
  <w:num w:numId="109">
    <w:abstractNumId w:val="135"/>
  </w:num>
  <w:num w:numId="110">
    <w:abstractNumId w:val="48"/>
  </w:num>
  <w:num w:numId="111">
    <w:abstractNumId w:val="34"/>
  </w:num>
  <w:num w:numId="112">
    <w:abstractNumId w:val="82"/>
  </w:num>
  <w:num w:numId="113">
    <w:abstractNumId w:val="30"/>
  </w:num>
  <w:num w:numId="114">
    <w:abstractNumId w:val="118"/>
  </w:num>
  <w:num w:numId="115">
    <w:abstractNumId w:val="240"/>
  </w:num>
  <w:num w:numId="116">
    <w:abstractNumId w:val="36"/>
  </w:num>
  <w:num w:numId="117">
    <w:abstractNumId w:val="169"/>
  </w:num>
  <w:num w:numId="118">
    <w:abstractNumId w:val="245"/>
  </w:num>
  <w:num w:numId="119">
    <w:abstractNumId w:val="226"/>
  </w:num>
  <w:num w:numId="120">
    <w:abstractNumId w:val="171"/>
  </w:num>
  <w:num w:numId="121">
    <w:abstractNumId w:val="225"/>
  </w:num>
  <w:num w:numId="122">
    <w:abstractNumId w:val="127"/>
  </w:num>
  <w:num w:numId="123">
    <w:abstractNumId w:val="196"/>
  </w:num>
  <w:num w:numId="124">
    <w:abstractNumId w:val="209"/>
  </w:num>
  <w:num w:numId="125">
    <w:abstractNumId w:val="183"/>
  </w:num>
  <w:num w:numId="126">
    <w:abstractNumId w:val="1"/>
  </w:num>
  <w:num w:numId="127">
    <w:abstractNumId w:val="54"/>
  </w:num>
  <w:num w:numId="128">
    <w:abstractNumId w:val="68"/>
  </w:num>
  <w:num w:numId="129">
    <w:abstractNumId w:val="130"/>
  </w:num>
  <w:num w:numId="130">
    <w:abstractNumId w:val="159"/>
  </w:num>
  <w:num w:numId="131">
    <w:abstractNumId w:val="230"/>
  </w:num>
  <w:num w:numId="132">
    <w:abstractNumId w:val="149"/>
  </w:num>
  <w:num w:numId="133">
    <w:abstractNumId w:val="49"/>
  </w:num>
  <w:num w:numId="134">
    <w:abstractNumId w:val="206"/>
  </w:num>
  <w:num w:numId="135">
    <w:abstractNumId w:val="87"/>
  </w:num>
  <w:num w:numId="136">
    <w:abstractNumId w:val="186"/>
    <w:lvlOverride w:ilvl="0">
      <w:startOverride w:val="1"/>
    </w:lvlOverride>
    <w:lvlOverride w:ilvl="1"/>
    <w:lvlOverride w:ilvl="2"/>
    <w:lvlOverride w:ilvl="3"/>
    <w:lvlOverride w:ilvl="4"/>
    <w:lvlOverride w:ilvl="5"/>
    <w:lvlOverride w:ilvl="6"/>
    <w:lvlOverride w:ilvl="7"/>
    <w:lvlOverride w:ilvl="8"/>
  </w:num>
  <w:num w:numId="137">
    <w:abstractNumId w:val="27"/>
    <w:lvlOverride w:ilvl="0">
      <w:startOverride w:val="1"/>
    </w:lvlOverride>
    <w:lvlOverride w:ilvl="1"/>
    <w:lvlOverride w:ilvl="2"/>
    <w:lvlOverride w:ilvl="3"/>
    <w:lvlOverride w:ilvl="4"/>
    <w:lvlOverride w:ilvl="5"/>
    <w:lvlOverride w:ilvl="6"/>
    <w:lvlOverride w:ilvl="7"/>
    <w:lvlOverride w:ilvl="8"/>
  </w:num>
  <w:num w:numId="138">
    <w:abstractNumId w:val="237"/>
    <w:lvlOverride w:ilvl="0">
      <w:startOverride w:val="1"/>
    </w:lvlOverride>
    <w:lvlOverride w:ilvl="1"/>
    <w:lvlOverride w:ilvl="2"/>
    <w:lvlOverride w:ilvl="3"/>
    <w:lvlOverride w:ilvl="4"/>
    <w:lvlOverride w:ilvl="5"/>
    <w:lvlOverride w:ilvl="6"/>
    <w:lvlOverride w:ilvl="7"/>
    <w:lvlOverride w:ilvl="8"/>
  </w:num>
  <w:num w:numId="139">
    <w:abstractNumId w:val="103"/>
  </w:num>
  <w:num w:numId="140">
    <w:abstractNumId w:val="70"/>
  </w:num>
  <w:num w:numId="141">
    <w:abstractNumId w:val="233"/>
  </w:num>
  <w:num w:numId="142">
    <w:abstractNumId w:val="133"/>
  </w:num>
  <w:num w:numId="143">
    <w:abstractNumId w:val="40"/>
  </w:num>
  <w:num w:numId="144">
    <w:abstractNumId w:val="234"/>
  </w:num>
  <w:num w:numId="145">
    <w:abstractNumId w:val="129"/>
  </w:num>
  <w:num w:numId="146">
    <w:abstractNumId w:val="155"/>
  </w:num>
  <w:num w:numId="147">
    <w:abstractNumId w:val="218"/>
  </w:num>
  <w:num w:numId="148">
    <w:abstractNumId w:val="123"/>
  </w:num>
  <w:num w:numId="149">
    <w:abstractNumId w:val="12"/>
  </w:num>
  <w:num w:numId="150">
    <w:abstractNumId w:val="150"/>
  </w:num>
  <w:num w:numId="151">
    <w:abstractNumId w:val="23"/>
  </w:num>
  <w:num w:numId="152">
    <w:abstractNumId w:val="114"/>
  </w:num>
  <w:num w:numId="153">
    <w:abstractNumId w:val="20"/>
  </w:num>
  <w:num w:numId="154">
    <w:abstractNumId w:val="243"/>
  </w:num>
  <w:num w:numId="155">
    <w:abstractNumId w:val="153"/>
  </w:num>
  <w:num w:numId="156">
    <w:abstractNumId w:val="193"/>
  </w:num>
  <w:num w:numId="157">
    <w:abstractNumId w:val="138"/>
  </w:num>
  <w:num w:numId="158">
    <w:abstractNumId w:val="192"/>
  </w:num>
  <w:num w:numId="159">
    <w:abstractNumId w:val="141"/>
  </w:num>
  <w:num w:numId="160">
    <w:abstractNumId w:val="75"/>
  </w:num>
  <w:num w:numId="161">
    <w:abstractNumId w:val="239"/>
  </w:num>
  <w:num w:numId="162">
    <w:abstractNumId w:val="121"/>
  </w:num>
  <w:num w:numId="163">
    <w:abstractNumId w:val="132"/>
  </w:num>
  <w:num w:numId="164">
    <w:abstractNumId w:val="220"/>
  </w:num>
  <w:num w:numId="165">
    <w:abstractNumId w:val="11"/>
  </w:num>
  <w:num w:numId="166">
    <w:abstractNumId w:val="113"/>
  </w:num>
  <w:num w:numId="167">
    <w:abstractNumId w:val="236"/>
  </w:num>
  <w:num w:numId="168">
    <w:abstractNumId w:val="109"/>
  </w:num>
  <w:num w:numId="169">
    <w:abstractNumId w:val="175"/>
  </w:num>
  <w:num w:numId="170">
    <w:abstractNumId w:val="174"/>
  </w:num>
  <w:num w:numId="171">
    <w:abstractNumId w:val="44"/>
  </w:num>
  <w:num w:numId="172">
    <w:abstractNumId w:val="198"/>
  </w:num>
  <w:num w:numId="173">
    <w:abstractNumId w:val="104"/>
  </w:num>
  <w:num w:numId="174">
    <w:abstractNumId w:val="42"/>
  </w:num>
  <w:num w:numId="175">
    <w:abstractNumId w:val="161"/>
  </w:num>
  <w:num w:numId="176">
    <w:abstractNumId w:val="145"/>
  </w:num>
  <w:num w:numId="177">
    <w:abstractNumId w:val="151"/>
    <w:lvlOverride w:ilvl="0">
      <w:startOverride w:val="1"/>
    </w:lvlOverride>
    <w:lvlOverride w:ilvl="1"/>
    <w:lvlOverride w:ilvl="2"/>
    <w:lvlOverride w:ilvl="3"/>
    <w:lvlOverride w:ilvl="4"/>
    <w:lvlOverride w:ilvl="5"/>
    <w:lvlOverride w:ilvl="6"/>
    <w:lvlOverride w:ilvl="7"/>
    <w:lvlOverride w:ilvl="8"/>
  </w:num>
  <w:num w:numId="178">
    <w:abstractNumId w:val="102"/>
    <w:lvlOverride w:ilvl="0">
      <w:startOverride w:val="1"/>
    </w:lvlOverride>
    <w:lvlOverride w:ilvl="1"/>
    <w:lvlOverride w:ilvl="2"/>
    <w:lvlOverride w:ilvl="3"/>
    <w:lvlOverride w:ilvl="4"/>
    <w:lvlOverride w:ilvl="5"/>
    <w:lvlOverride w:ilvl="6"/>
    <w:lvlOverride w:ilvl="7"/>
    <w:lvlOverride w:ilvl="8"/>
  </w:num>
  <w:num w:numId="179">
    <w:abstractNumId w:val="38"/>
  </w:num>
  <w:num w:numId="180">
    <w:abstractNumId w:val="47"/>
  </w:num>
  <w:num w:numId="181">
    <w:abstractNumId w:val="160"/>
  </w:num>
  <w:num w:numId="182">
    <w:abstractNumId w:val="76"/>
  </w:num>
  <w:num w:numId="183">
    <w:abstractNumId w:val="222"/>
  </w:num>
  <w:num w:numId="184">
    <w:abstractNumId w:val="140"/>
  </w:num>
  <w:num w:numId="185">
    <w:abstractNumId w:val="58"/>
    <w:lvlOverride w:ilvl="0">
      <w:startOverride w:val="1"/>
    </w:lvlOverride>
    <w:lvlOverride w:ilvl="1"/>
    <w:lvlOverride w:ilvl="2"/>
    <w:lvlOverride w:ilvl="3"/>
    <w:lvlOverride w:ilvl="4"/>
    <w:lvlOverride w:ilvl="5"/>
    <w:lvlOverride w:ilvl="6"/>
    <w:lvlOverride w:ilvl="7"/>
    <w:lvlOverride w:ilvl="8"/>
  </w:num>
  <w:num w:numId="186">
    <w:abstractNumId w:val="205"/>
  </w:num>
  <w:num w:numId="187">
    <w:abstractNumId w:val="216"/>
  </w:num>
  <w:num w:numId="188">
    <w:abstractNumId w:val="45"/>
  </w:num>
  <w:num w:numId="189">
    <w:abstractNumId w:val="207"/>
  </w:num>
  <w:num w:numId="190">
    <w:abstractNumId w:val="86"/>
  </w:num>
  <w:num w:numId="191">
    <w:abstractNumId w:val="24"/>
  </w:num>
  <w:num w:numId="192">
    <w:abstractNumId w:val="182"/>
  </w:num>
  <w:num w:numId="193">
    <w:abstractNumId w:val="59"/>
  </w:num>
  <w:num w:numId="194">
    <w:abstractNumId w:val="242"/>
  </w:num>
  <w:num w:numId="195">
    <w:abstractNumId w:val="177"/>
  </w:num>
  <w:num w:numId="196">
    <w:abstractNumId w:val="144"/>
  </w:num>
  <w:num w:numId="197">
    <w:abstractNumId w:val="202"/>
  </w:num>
  <w:num w:numId="198">
    <w:abstractNumId w:val="246"/>
  </w:num>
  <w:num w:numId="199">
    <w:abstractNumId w:val="61"/>
  </w:num>
  <w:num w:numId="200">
    <w:abstractNumId w:val="73"/>
  </w:num>
  <w:num w:numId="201">
    <w:abstractNumId w:val="238"/>
  </w:num>
  <w:num w:numId="202">
    <w:abstractNumId w:val="46"/>
  </w:num>
  <w:num w:numId="203">
    <w:abstractNumId w:val="112"/>
  </w:num>
  <w:num w:numId="204">
    <w:abstractNumId w:val="83"/>
  </w:num>
  <w:num w:numId="205">
    <w:abstractNumId w:val="4"/>
  </w:num>
  <w:num w:numId="206">
    <w:abstractNumId w:val="146"/>
  </w:num>
  <w:num w:numId="207">
    <w:abstractNumId w:val="50"/>
  </w:num>
  <w:num w:numId="208">
    <w:abstractNumId w:val="167"/>
  </w:num>
  <w:num w:numId="209">
    <w:abstractNumId w:val="181"/>
  </w:num>
  <w:num w:numId="210">
    <w:abstractNumId w:val="105"/>
  </w:num>
  <w:num w:numId="211">
    <w:abstractNumId w:val="90"/>
  </w:num>
  <w:num w:numId="212">
    <w:abstractNumId w:val="219"/>
  </w:num>
  <w:num w:numId="213">
    <w:abstractNumId w:val="29"/>
  </w:num>
  <w:num w:numId="214">
    <w:abstractNumId w:val="95"/>
  </w:num>
  <w:num w:numId="215">
    <w:abstractNumId w:val="200"/>
  </w:num>
  <w:num w:numId="216">
    <w:abstractNumId w:val="247"/>
  </w:num>
  <w:num w:numId="217">
    <w:abstractNumId w:val="142"/>
  </w:num>
  <w:num w:numId="218">
    <w:abstractNumId w:val="170"/>
  </w:num>
  <w:num w:numId="219">
    <w:abstractNumId w:val="143"/>
  </w:num>
  <w:num w:numId="220">
    <w:abstractNumId w:val="28"/>
  </w:num>
  <w:num w:numId="221">
    <w:abstractNumId w:val="62"/>
  </w:num>
  <w:num w:numId="222">
    <w:abstractNumId w:val="203"/>
  </w:num>
  <w:num w:numId="223">
    <w:abstractNumId w:val="72"/>
  </w:num>
  <w:num w:numId="224">
    <w:abstractNumId w:val="22"/>
  </w:num>
  <w:num w:numId="225">
    <w:abstractNumId w:val="35"/>
  </w:num>
  <w:num w:numId="226">
    <w:abstractNumId w:val="212"/>
  </w:num>
  <w:num w:numId="227">
    <w:abstractNumId w:val="37"/>
  </w:num>
  <w:num w:numId="228">
    <w:abstractNumId w:val="64"/>
  </w:num>
  <w:num w:numId="229">
    <w:abstractNumId w:val="124"/>
  </w:num>
  <w:num w:numId="230">
    <w:abstractNumId w:val="67"/>
  </w:num>
  <w:num w:numId="231">
    <w:abstractNumId w:val="244"/>
  </w:num>
  <w:num w:numId="232">
    <w:abstractNumId w:val="152"/>
  </w:num>
  <w:num w:numId="233">
    <w:abstractNumId w:val="215"/>
  </w:num>
  <w:num w:numId="234">
    <w:abstractNumId w:val="188"/>
  </w:num>
  <w:num w:numId="235">
    <w:abstractNumId w:val="165"/>
  </w:num>
  <w:num w:numId="236">
    <w:abstractNumId w:val="41"/>
  </w:num>
  <w:num w:numId="237">
    <w:abstractNumId w:val="88"/>
  </w:num>
  <w:num w:numId="238">
    <w:abstractNumId w:val="53"/>
  </w:num>
  <w:num w:numId="239">
    <w:abstractNumId w:val="18"/>
  </w:num>
  <w:num w:numId="240">
    <w:abstractNumId w:val="221"/>
  </w:num>
  <w:num w:numId="241">
    <w:abstractNumId w:val="190"/>
  </w:num>
  <w:num w:numId="242">
    <w:abstractNumId w:val="131"/>
  </w:num>
  <w:num w:numId="243">
    <w:abstractNumId w:val="168"/>
  </w:num>
  <w:num w:numId="244">
    <w:abstractNumId w:val="199"/>
  </w:num>
  <w:num w:numId="245">
    <w:abstractNumId w:val="184"/>
  </w:num>
  <w:num w:numId="246">
    <w:abstractNumId w:val="63"/>
  </w:num>
  <w:num w:numId="247">
    <w:abstractNumId w:val="201"/>
  </w:num>
  <w:num w:numId="248">
    <w:abstractNumId w:val="189"/>
  </w:num>
  <w:num w:numId="249">
    <w:abstractNumId w:val="154"/>
  </w:num>
  <w:num w:numId="250">
    <w:abstractNumId w:val="217"/>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C9"/>
    <w:rsid w:val="0001594C"/>
    <w:rsid w:val="000204D2"/>
    <w:rsid w:val="000332B6"/>
    <w:rsid w:val="00041F86"/>
    <w:rsid w:val="000456C3"/>
    <w:rsid w:val="00063C67"/>
    <w:rsid w:val="00092A6C"/>
    <w:rsid w:val="00094F96"/>
    <w:rsid w:val="000A07C7"/>
    <w:rsid w:val="000D2541"/>
    <w:rsid w:val="000D60BC"/>
    <w:rsid w:val="000E0F18"/>
    <w:rsid w:val="000F33A5"/>
    <w:rsid w:val="000F48A3"/>
    <w:rsid w:val="00111C85"/>
    <w:rsid w:val="00187E46"/>
    <w:rsid w:val="00196BD5"/>
    <w:rsid w:val="001D6205"/>
    <w:rsid w:val="001F7544"/>
    <w:rsid w:val="00207C2E"/>
    <w:rsid w:val="00267DE7"/>
    <w:rsid w:val="002804B5"/>
    <w:rsid w:val="002A2122"/>
    <w:rsid w:val="002C40B3"/>
    <w:rsid w:val="002E6806"/>
    <w:rsid w:val="002F33D9"/>
    <w:rsid w:val="00312718"/>
    <w:rsid w:val="003374D6"/>
    <w:rsid w:val="0037501F"/>
    <w:rsid w:val="00394750"/>
    <w:rsid w:val="003B3307"/>
    <w:rsid w:val="003C6553"/>
    <w:rsid w:val="003F3D5B"/>
    <w:rsid w:val="00424BB4"/>
    <w:rsid w:val="004278B0"/>
    <w:rsid w:val="0045496F"/>
    <w:rsid w:val="004A51DB"/>
    <w:rsid w:val="004E29A1"/>
    <w:rsid w:val="005530D7"/>
    <w:rsid w:val="005554C6"/>
    <w:rsid w:val="00562103"/>
    <w:rsid w:val="005928A4"/>
    <w:rsid w:val="00597417"/>
    <w:rsid w:val="005C7818"/>
    <w:rsid w:val="005E5CAA"/>
    <w:rsid w:val="005F3DB3"/>
    <w:rsid w:val="005F5BFB"/>
    <w:rsid w:val="005F7919"/>
    <w:rsid w:val="00603157"/>
    <w:rsid w:val="006311A3"/>
    <w:rsid w:val="00656B16"/>
    <w:rsid w:val="00657793"/>
    <w:rsid w:val="0067648F"/>
    <w:rsid w:val="006A490E"/>
    <w:rsid w:val="006A551F"/>
    <w:rsid w:val="006D509D"/>
    <w:rsid w:val="006D7070"/>
    <w:rsid w:val="006F03F5"/>
    <w:rsid w:val="00702C48"/>
    <w:rsid w:val="00706CF0"/>
    <w:rsid w:val="00730250"/>
    <w:rsid w:val="007326B9"/>
    <w:rsid w:val="0075780D"/>
    <w:rsid w:val="00764288"/>
    <w:rsid w:val="007853D4"/>
    <w:rsid w:val="007A71E0"/>
    <w:rsid w:val="007C0337"/>
    <w:rsid w:val="007C7E10"/>
    <w:rsid w:val="007E5A1B"/>
    <w:rsid w:val="00846DD3"/>
    <w:rsid w:val="00890790"/>
    <w:rsid w:val="008939E0"/>
    <w:rsid w:val="008B614E"/>
    <w:rsid w:val="008D2C7B"/>
    <w:rsid w:val="008F0523"/>
    <w:rsid w:val="008F6B44"/>
    <w:rsid w:val="009144C9"/>
    <w:rsid w:val="00922DB0"/>
    <w:rsid w:val="00927E45"/>
    <w:rsid w:val="00933277"/>
    <w:rsid w:val="00941D0A"/>
    <w:rsid w:val="00944B61"/>
    <w:rsid w:val="009574AD"/>
    <w:rsid w:val="009A2D1A"/>
    <w:rsid w:val="009B37D4"/>
    <w:rsid w:val="009F170D"/>
    <w:rsid w:val="00A07886"/>
    <w:rsid w:val="00A20FF8"/>
    <w:rsid w:val="00A350B0"/>
    <w:rsid w:val="00A56E20"/>
    <w:rsid w:val="00A705CA"/>
    <w:rsid w:val="00A7456F"/>
    <w:rsid w:val="00A86AF6"/>
    <w:rsid w:val="00A94BC6"/>
    <w:rsid w:val="00AE411C"/>
    <w:rsid w:val="00B22C8F"/>
    <w:rsid w:val="00B23A52"/>
    <w:rsid w:val="00B35B6A"/>
    <w:rsid w:val="00B558B4"/>
    <w:rsid w:val="00B677EA"/>
    <w:rsid w:val="00B7394C"/>
    <w:rsid w:val="00B842E1"/>
    <w:rsid w:val="00BA05E1"/>
    <w:rsid w:val="00BC12DB"/>
    <w:rsid w:val="00C11EEF"/>
    <w:rsid w:val="00C1325F"/>
    <w:rsid w:val="00C25AAB"/>
    <w:rsid w:val="00CA0347"/>
    <w:rsid w:val="00CA5222"/>
    <w:rsid w:val="00CB3DF8"/>
    <w:rsid w:val="00CB53C0"/>
    <w:rsid w:val="00CC21E7"/>
    <w:rsid w:val="00CF1BBC"/>
    <w:rsid w:val="00CF3203"/>
    <w:rsid w:val="00D03FA7"/>
    <w:rsid w:val="00D10C1A"/>
    <w:rsid w:val="00D3311F"/>
    <w:rsid w:val="00D4282F"/>
    <w:rsid w:val="00D42C61"/>
    <w:rsid w:val="00D47F88"/>
    <w:rsid w:val="00D50C9F"/>
    <w:rsid w:val="00D74285"/>
    <w:rsid w:val="00DA00AF"/>
    <w:rsid w:val="00DC4E73"/>
    <w:rsid w:val="00DC762B"/>
    <w:rsid w:val="00DD5D04"/>
    <w:rsid w:val="00E32778"/>
    <w:rsid w:val="00E32F52"/>
    <w:rsid w:val="00E47496"/>
    <w:rsid w:val="00E50076"/>
    <w:rsid w:val="00E66D9B"/>
    <w:rsid w:val="00E75FCD"/>
    <w:rsid w:val="00E83423"/>
    <w:rsid w:val="00EA101F"/>
    <w:rsid w:val="00EA1220"/>
    <w:rsid w:val="00EB4123"/>
    <w:rsid w:val="00EC3D68"/>
    <w:rsid w:val="00ED3845"/>
    <w:rsid w:val="00EF129E"/>
    <w:rsid w:val="00EF18B0"/>
    <w:rsid w:val="00F02E03"/>
    <w:rsid w:val="00F055DC"/>
    <w:rsid w:val="00F065FD"/>
    <w:rsid w:val="00F31FF6"/>
    <w:rsid w:val="00F45309"/>
    <w:rsid w:val="00F46E0B"/>
    <w:rsid w:val="00F74D44"/>
    <w:rsid w:val="00F811A9"/>
    <w:rsid w:val="00FD3DF6"/>
    <w:rsid w:val="00FD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2C8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D2541"/>
    <w:pPr>
      <w:ind w:left="628"/>
      <w:jc w:val="both"/>
      <w:outlineLvl w:val="0"/>
    </w:pPr>
    <w:rPr>
      <w:b/>
      <w:bCs/>
      <w:sz w:val="24"/>
      <w:szCs w:val="24"/>
    </w:rPr>
  </w:style>
  <w:style w:type="paragraph" w:styleId="2">
    <w:name w:val="heading 2"/>
    <w:basedOn w:val="a"/>
    <w:next w:val="a"/>
    <w:link w:val="20"/>
    <w:uiPriority w:val="1"/>
    <w:unhideWhenUsed/>
    <w:qFormat/>
    <w:rsid w:val="00A745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2541"/>
    <w:rPr>
      <w:rFonts w:ascii="Times New Roman" w:eastAsia="Times New Roman" w:hAnsi="Times New Roman" w:cs="Times New Roman"/>
      <w:b/>
      <w:bCs/>
      <w:sz w:val="24"/>
      <w:szCs w:val="24"/>
    </w:rPr>
  </w:style>
  <w:style w:type="table" w:styleId="a3">
    <w:name w:val="Table Grid"/>
    <w:basedOn w:val="a1"/>
    <w:uiPriority w:val="59"/>
    <w:rsid w:val="000D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D2541"/>
    <w:pPr>
      <w:spacing w:line="270" w:lineRule="exact"/>
      <w:ind w:left="110"/>
    </w:pPr>
  </w:style>
  <w:style w:type="paragraph" w:styleId="a4">
    <w:name w:val="Body Text"/>
    <w:basedOn w:val="a"/>
    <w:link w:val="a5"/>
    <w:uiPriority w:val="1"/>
    <w:qFormat/>
    <w:rsid w:val="000D2541"/>
    <w:pPr>
      <w:ind w:left="618"/>
      <w:jc w:val="both"/>
    </w:pPr>
    <w:rPr>
      <w:sz w:val="24"/>
      <w:szCs w:val="24"/>
    </w:rPr>
  </w:style>
  <w:style w:type="character" w:customStyle="1" w:styleId="a5">
    <w:name w:val="Основной текст Знак"/>
    <w:basedOn w:val="a0"/>
    <w:link w:val="a4"/>
    <w:uiPriority w:val="1"/>
    <w:rsid w:val="000D2541"/>
    <w:rPr>
      <w:rFonts w:ascii="Times New Roman" w:eastAsia="Times New Roman" w:hAnsi="Times New Roman" w:cs="Times New Roman"/>
      <w:sz w:val="24"/>
      <w:szCs w:val="24"/>
    </w:rPr>
  </w:style>
  <w:style w:type="paragraph" w:styleId="a6">
    <w:name w:val="List Paragraph"/>
    <w:basedOn w:val="a"/>
    <w:uiPriority w:val="1"/>
    <w:qFormat/>
    <w:rsid w:val="00D47F88"/>
    <w:pPr>
      <w:ind w:left="720"/>
      <w:contextualSpacing/>
    </w:pPr>
  </w:style>
  <w:style w:type="character" w:styleId="a7">
    <w:name w:val="Hyperlink"/>
    <w:basedOn w:val="a0"/>
    <w:uiPriority w:val="99"/>
    <w:unhideWhenUsed/>
    <w:rsid w:val="000204D2"/>
    <w:rPr>
      <w:color w:val="0000FF" w:themeColor="hyperlink"/>
      <w:u w:val="single"/>
    </w:rPr>
  </w:style>
  <w:style w:type="character" w:customStyle="1" w:styleId="20">
    <w:name w:val="Заголовок 2 Знак"/>
    <w:basedOn w:val="a0"/>
    <w:link w:val="2"/>
    <w:uiPriority w:val="1"/>
    <w:rsid w:val="00A7456F"/>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A7456F"/>
    <w:pPr>
      <w:tabs>
        <w:tab w:val="center" w:pos="4677"/>
        <w:tab w:val="right" w:pos="9355"/>
      </w:tabs>
    </w:pPr>
  </w:style>
  <w:style w:type="character" w:customStyle="1" w:styleId="a9">
    <w:name w:val="Верхний колонтитул Знак"/>
    <w:basedOn w:val="a0"/>
    <w:link w:val="a8"/>
    <w:uiPriority w:val="99"/>
    <w:rsid w:val="00A7456F"/>
    <w:rPr>
      <w:rFonts w:ascii="Times New Roman" w:eastAsia="Times New Roman" w:hAnsi="Times New Roman" w:cs="Times New Roman"/>
    </w:rPr>
  </w:style>
  <w:style w:type="paragraph" w:styleId="aa">
    <w:name w:val="footer"/>
    <w:basedOn w:val="a"/>
    <w:link w:val="ab"/>
    <w:uiPriority w:val="99"/>
    <w:unhideWhenUsed/>
    <w:rsid w:val="00A7456F"/>
    <w:pPr>
      <w:tabs>
        <w:tab w:val="center" w:pos="4677"/>
        <w:tab w:val="right" w:pos="9355"/>
      </w:tabs>
    </w:pPr>
  </w:style>
  <w:style w:type="character" w:customStyle="1" w:styleId="ab">
    <w:name w:val="Нижний колонтитул Знак"/>
    <w:basedOn w:val="a0"/>
    <w:link w:val="aa"/>
    <w:uiPriority w:val="99"/>
    <w:rsid w:val="00A7456F"/>
    <w:rPr>
      <w:rFonts w:ascii="Times New Roman" w:eastAsia="Times New Roman" w:hAnsi="Times New Roman" w:cs="Times New Roman"/>
    </w:rPr>
  </w:style>
  <w:style w:type="table" w:customStyle="1" w:styleId="TableNormal">
    <w:name w:val="Table Normal"/>
    <w:uiPriority w:val="2"/>
    <w:semiHidden/>
    <w:unhideWhenUsed/>
    <w:qFormat/>
    <w:rsid w:val="00EF18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94750"/>
  </w:style>
  <w:style w:type="paragraph" w:styleId="ac">
    <w:name w:val="Title"/>
    <w:basedOn w:val="a"/>
    <w:link w:val="ad"/>
    <w:uiPriority w:val="1"/>
    <w:qFormat/>
    <w:rsid w:val="00394750"/>
    <w:pPr>
      <w:widowControl/>
      <w:autoSpaceDE/>
      <w:autoSpaceDN/>
      <w:spacing w:before="86"/>
      <w:ind w:left="3285" w:right="2821"/>
      <w:jc w:val="center"/>
    </w:pPr>
    <w:rPr>
      <w:b/>
      <w:bCs/>
      <w:sz w:val="32"/>
      <w:szCs w:val="32"/>
      <w:lang w:eastAsia="ru-RU"/>
    </w:rPr>
  </w:style>
  <w:style w:type="character" w:customStyle="1" w:styleId="ad">
    <w:name w:val="Название Знак"/>
    <w:basedOn w:val="a0"/>
    <w:link w:val="ac"/>
    <w:uiPriority w:val="1"/>
    <w:rsid w:val="00394750"/>
    <w:rPr>
      <w:rFonts w:ascii="Times New Roman" w:eastAsia="Times New Roman" w:hAnsi="Times New Roman" w:cs="Times New Roman"/>
      <w:b/>
      <w:bCs/>
      <w:sz w:val="32"/>
      <w:szCs w:val="32"/>
      <w:lang w:eastAsia="ru-RU"/>
    </w:rPr>
  </w:style>
  <w:style w:type="paragraph" w:customStyle="1" w:styleId="ParaAttribute16">
    <w:name w:val="ParaAttribute16"/>
    <w:uiPriority w:val="99"/>
    <w:rsid w:val="0039475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394750"/>
    <w:rPr>
      <w:rFonts w:ascii="Times New Roman" w:eastAsia="Times New Roman" w:hAnsi="Times New Roman" w:cs="Times New Roman" w:hint="default"/>
      <w:i/>
      <w:iCs w:val="0"/>
      <w:sz w:val="28"/>
    </w:rPr>
  </w:style>
  <w:style w:type="table" w:customStyle="1" w:styleId="12">
    <w:name w:val="Сетка таблицы1"/>
    <w:basedOn w:val="a1"/>
    <w:next w:val="a3"/>
    <w:uiPriority w:val="59"/>
    <w:rsid w:val="0039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uiPriority w:val="99"/>
    <w:rsid w:val="00394750"/>
    <w:pPr>
      <w:spacing w:after="0"/>
    </w:pPr>
    <w:rPr>
      <w:rFonts w:ascii="Arial" w:eastAsia="Arial" w:hAnsi="Arial" w:cs="Arial"/>
      <w:lang w:eastAsia="ru-RU"/>
    </w:rPr>
  </w:style>
  <w:style w:type="paragraph" w:styleId="ae">
    <w:name w:val="Balloon Text"/>
    <w:basedOn w:val="a"/>
    <w:link w:val="af"/>
    <w:uiPriority w:val="99"/>
    <w:semiHidden/>
    <w:unhideWhenUsed/>
    <w:rsid w:val="00394750"/>
    <w:pPr>
      <w:widowControl/>
      <w:autoSpaceDE/>
      <w:autoSpaceDN/>
    </w:pPr>
    <w:rPr>
      <w:rFonts w:ascii="Tahoma" w:hAnsi="Tahoma" w:cs="Tahoma"/>
      <w:sz w:val="16"/>
      <w:szCs w:val="16"/>
      <w:lang w:eastAsia="ru-RU"/>
    </w:rPr>
  </w:style>
  <w:style w:type="character" w:customStyle="1" w:styleId="af">
    <w:name w:val="Текст выноски Знак"/>
    <w:basedOn w:val="a0"/>
    <w:link w:val="ae"/>
    <w:uiPriority w:val="99"/>
    <w:semiHidden/>
    <w:rsid w:val="00394750"/>
    <w:rPr>
      <w:rFonts w:ascii="Tahoma" w:eastAsia="Times New Roman" w:hAnsi="Tahoma" w:cs="Tahoma"/>
      <w:sz w:val="16"/>
      <w:szCs w:val="16"/>
      <w:lang w:eastAsia="ru-RU"/>
    </w:rPr>
  </w:style>
  <w:style w:type="table" w:customStyle="1" w:styleId="21">
    <w:name w:val="Сетка таблицы2"/>
    <w:basedOn w:val="a1"/>
    <w:next w:val="a3"/>
    <w:uiPriority w:val="59"/>
    <w:rsid w:val="0039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2C8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D2541"/>
    <w:pPr>
      <w:ind w:left="628"/>
      <w:jc w:val="both"/>
      <w:outlineLvl w:val="0"/>
    </w:pPr>
    <w:rPr>
      <w:b/>
      <w:bCs/>
      <w:sz w:val="24"/>
      <w:szCs w:val="24"/>
    </w:rPr>
  </w:style>
  <w:style w:type="paragraph" w:styleId="2">
    <w:name w:val="heading 2"/>
    <w:basedOn w:val="a"/>
    <w:next w:val="a"/>
    <w:link w:val="20"/>
    <w:uiPriority w:val="1"/>
    <w:unhideWhenUsed/>
    <w:qFormat/>
    <w:rsid w:val="00A745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2541"/>
    <w:rPr>
      <w:rFonts w:ascii="Times New Roman" w:eastAsia="Times New Roman" w:hAnsi="Times New Roman" w:cs="Times New Roman"/>
      <w:b/>
      <w:bCs/>
      <w:sz w:val="24"/>
      <w:szCs w:val="24"/>
    </w:rPr>
  </w:style>
  <w:style w:type="table" w:styleId="a3">
    <w:name w:val="Table Grid"/>
    <w:basedOn w:val="a1"/>
    <w:uiPriority w:val="59"/>
    <w:rsid w:val="000D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D2541"/>
    <w:pPr>
      <w:spacing w:line="270" w:lineRule="exact"/>
      <w:ind w:left="110"/>
    </w:pPr>
  </w:style>
  <w:style w:type="paragraph" w:styleId="a4">
    <w:name w:val="Body Text"/>
    <w:basedOn w:val="a"/>
    <w:link w:val="a5"/>
    <w:uiPriority w:val="1"/>
    <w:qFormat/>
    <w:rsid w:val="000D2541"/>
    <w:pPr>
      <w:ind w:left="618"/>
      <w:jc w:val="both"/>
    </w:pPr>
    <w:rPr>
      <w:sz w:val="24"/>
      <w:szCs w:val="24"/>
    </w:rPr>
  </w:style>
  <w:style w:type="character" w:customStyle="1" w:styleId="a5">
    <w:name w:val="Основной текст Знак"/>
    <w:basedOn w:val="a0"/>
    <w:link w:val="a4"/>
    <w:uiPriority w:val="1"/>
    <w:rsid w:val="000D2541"/>
    <w:rPr>
      <w:rFonts w:ascii="Times New Roman" w:eastAsia="Times New Roman" w:hAnsi="Times New Roman" w:cs="Times New Roman"/>
      <w:sz w:val="24"/>
      <w:szCs w:val="24"/>
    </w:rPr>
  </w:style>
  <w:style w:type="paragraph" w:styleId="a6">
    <w:name w:val="List Paragraph"/>
    <w:basedOn w:val="a"/>
    <w:uiPriority w:val="1"/>
    <w:qFormat/>
    <w:rsid w:val="00D47F88"/>
    <w:pPr>
      <w:ind w:left="720"/>
      <w:contextualSpacing/>
    </w:pPr>
  </w:style>
  <w:style w:type="character" w:styleId="a7">
    <w:name w:val="Hyperlink"/>
    <w:basedOn w:val="a0"/>
    <w:uiPriority w:val="99"/>
    <w:unhideWhenUsed/>
    <w:rsid w:val="000204D2"/>
    <w:rPr>
      <w:color w:val="0000FF" w:themeColor="hyperlink"/>
      <w:u w:val="single"/>
    </w:rPr>
  </w:style>
  <w:style w:type="character" w:customStyle="1" w:styleId="20">
    <w:name w:val="Заголовок 2 Знак"/>
    <w:basedOn w:val="a0"/>
    <w:link w:val="2"/>
    <w:uiPriority w:val="1"/>
    <w:rsid w:val="00A7456F"/>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A7456F"/>
    <w:pPr>
      <w:tabs>
        <w:tab w:val="center" w:pos="4677"/>
        <w:tab w:val="right" w:pos="9355"/>
      </w:tabs>
    </w:pPr>
  </w:style>
  <w:style w:type="character" w:customStyle="1" w:styleId="a9">
    <w:name w:val="Верхний колонтитул Знак"/>
    <w:basedOn w:val="a0"/>
    <w:link w:val="a8"/>
    <w:uiPriority w:val="99"/>
    <w:rsid w:val="00A7456F"/>
    <w:rPr>
      <w:rFonts w:ascii="Times New Roman" w:eastAsia="Times New Roman" w:hAnsi="Times New Roman" w:cs="Times New Roman"/>
    </w:rPr>
  </w:style>
  <w:style w:type="paragraph" w:styleId="aa">
    <w:name w:val="footer"/>
    <w:basedOn w:val="a"/>
    <w:link w:val="ab"/>
    <w:uiPriority w:val="99"/>
    <w:unhideWhenUsed/>
    <w:rsid w:val="00A7456F"/>
    <w:pPr>
      <w:tabs>
        <w:tab w:val="center" w:pos="4677"/>
        <w:tab w:val="right" w:pos="9355"/>
      </w:tabs>
    </w:pPr>
  </w:style>
  <w:style w:type="character" w:customStyle="1" w:styleId="ab">
    <w:name w:val="Нижний колонтитул Знак"/>
    <w:basedOn w:val="a0"/>
    <w:link w:val="aa"/>
    <w:uiPriority w:val="99"/>
    <w:rsid w:val="00A7456F"/>
    <w:rPr>
      <w:rFonts w:ascii="Times New Roman" w:eastAsia="Times New Roman" w:hAnsi="Times New Roman" w:cs="Times New Roman"/>
    </w:rPr>
  </w:style>
  <w:style w:type="table" w:customStyle="1" w:styleId="TableNormal">
    <w:name w:val="Table Normal"/>
    <w:uiPriority w:val="2"/>
    <w:semiHidden/>
    <w:unhideWhenUsed/>
    <w:qFormat/>
    <w:rsid w:val="00EF18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394750"/>
  </w:style>
  <w:style w:type="paragraph" w:styleId="ac">
    <w:name w:val="Title"/>
    <w:basedOn w:val="a"/>
    <w:link w:val="ad"/>
    <w:uiPriority w:val="1"/>
    <w:qFormat/>
    <w:rsid w:val="00394750"/>
    <w:pPr>
      <w:widowControl/>
      <w:autoSpaceDE/>
      <w:autoSpaceDN/>
      <w:spacing w:before="86"/>
      <w:ind w:left="3285" w:right="2821"/>
      <w:jc w:val="center"/>
    </w:pPr>
    <w:rPr>
      <w:b/>
      <w:bCs/>
      <w:sz w:val="32"/>
      <w:szCs w:val="32"/>
      <w:lang w:eastAsia="ru-RU"/>
    </w:rPr>
  </w:style>
  <w:style w:type="character" w:customStyle="1" w:styleId="ad">
    <w:name w:val="Название Знак"/>
    <w:basedOn w:val="a0"/>
    <w:link w:val="ac"/>
    <w:uiPriority w:val="1"/>
    <w:rsid w:val="00394750"/>
    <w:rPr>
      <w:rFonts w:ascii="Times New Roman" w:eastAsia="Times New Roman" w:hAnsi="Times New Roman" w:cs="Times New Roman"/>
      <w:b/>
      <w:bCs/>
      <w:sz w:val="32"/>
      <w:szCs w:val="32"/>
      <w:lang w:eastAsia="ru-RU"/>
    </w:rPr>
  </w:style>
  <w:style w:type="paragraph" w:customStyle="1" w:styleId="ParaAttribute16">
    <w:name w:val="ParaAttribute16"/>
    <w:uiPriority w:val="99"/>
    <w:rsid w:val="00394750"/>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394750"/>
    <w:rPr>
      <w:rFonts w:ascii="Times New Roman" w:eastAsia="Times New Roman" w:hAnsi="Times New Roman" w:cs="Times New Roman" w:hint="default"/>
      <w:i/>
      <w:iCs w:val="0"/>
      <w:sz w:val="28"/>
    </w:rPr>
  </w:style>
  <w:style w:type="table" w:customStyle="1" w:styleId="12">
    <w:name w:val="Сетка таблицы1"/>
    <w:basedOn w:val="a1"/>
    <w:next w:val="a3"/>
    <w:uiPriority w:val="59"/>
    <w:rsid w:val="0039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uiPriority w:val="99"/>
    <w:rsid w:val="00394750"/>
    <w:pPr>
      <w:spacing w:after="0"/>
    </w:pPr>
    <w:rPr>
      <w:rFonts w:ascii="Arial" w:eastAsia="Arial" w:hAnsi="Arial" w:cs="Arial"/>
      <w:lang w:eastAsia="ru-RU"/>
    </w:rPr>
  </w:style>
  <w:style w:type="paragraph" w:styleId="ae">
    <w:name w:val="Balloon Text"/>
    <w:basedOn w:val="a"/>
    <w:link w:val="af"/>
    <w:uiPriority w:val="99"/>
    <w:semiHidden/>
    <w:unhideWhenUsed/>
    <w:rsid w:val="00394750"/>
    <w:pPr>
      <w:widowControl/>
      <w:autoSpaceDE/>
      <w:autoSpaceDN/>
    </w:pPr>
    <w:rPr>
      <w:rFonts w:ascii="Tahoma" w:hAnsi="Tahoma" w:cs="Tahoma"/>
      <w:sz w:val="16"/>
      <w:szCs w:val="16"/>
      <w:lang w:eastAsia="ru-RU"/>
    </w:rPr>
  </w:style>
  <w:style w:type="character" w:customStyle="1" w:styleId="af">
    <w:name w:val="Текст выноски Знак"/>
    <w:basedOn w:val="a0"/>
    <w:link w:val="ae"/>
    <w:uiPriority w:val="99"/>
    <w:semiHidden/>
    <w:rsid w:val="00394750"/>
    <w:rPr>
      <w:rFonts w:ascii="Tahoma" w:eastAsia="Times New Roman" w:hAnsi="Tahoma" w:cs="Tahoma"/>
      <w:sz w:val="16"/>
      <w:szCs w:val="16"/>
      <w:lang w:eastAsia="ru-RU"/>
    </w:rPr>
  </w:style>
  <w:style w:type="table" w:customStyle="1" w:styleId="21">
    <w:name w:val="Сетка таблицы2"/>
    <w:basedOn w:val="a1"/>
    <w:next w:val="a3"/>
    <w:uiPriority w:val="59"/>
    <w:rsid w:val="00394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26">
      <w:bodyDiv w:val="1"/>
      <w:marLeft w:val="0"/>
      <w:marRight w:val="0"/>
      <w:marTop w:val="0"/>
      <w:marBottom w:val="0"/>
      <w:divBdr>
        <w:top w:val="none" w:sz="0" w:space="0" w:color="auto"/>
        <w:left w:val="none" w:sz="0" w:space="0" w:color="auto"/>
        <w:bottom w:val="none" w:sz="0" w:space="0" w:color="auto"/>
        <w:right w:val="none" w:sz="0" w:space="0" w:color="auto"/>
      </w:divBdr>
    </w:div>
    <w:div w:id="83427791">
      <w:bodyDiv w:val="1"/>
      <w:marLeft w:val="0"/>
      <w:marRight w:val="0"/>
      <w:marTop w:val="0"/>
      <w:marBottom w:val="0"/>
      <w:divBdr>
        <w:top w:val="none" w:sz="0" w:space="0" w:color="auto"/>
        <w:left w:val="none" w:sz="0" w:space="0" w:color="auto"/>
        <w:bottom w:val="none" w:sz="0" w:space="0" w:color="auto"/>
        <w:right w:val="none" w:sz="0" w:space="0" w:color="auto"/>
      </w:divBdr>
    </w:div>
    <w:div w:id="143472522">
      <w:bodyDiv w:val="1"/>
      <w:marLeft w:val="0"/>
      <w:marRight w:val="0"/>
      <w:marTop w:val="0"/>
      <w:marBottom w:val="0"/>
      <w:divBdr>
        <w:top w:val="none" w:sz="0" w:space="0" w:color="auto"/>
        <w:left w:val="none" w:sz="0" w:space="0" w:color="auto"/>
        <w:bottom w:val="none" w:sz="0" w:space="0" w:color="auto"/>
        <w:right w:val="none" w:sz="0" w:space="0" w:color="auto"/>
      </w:divBdr>
    </w:div>
    <w:div w:id="165365015">
      <w:bodyDiv w:val="1"/>
      <w:marLeft w:val="0"/>
      <w:marRight w:val="0"/>
      <w:marTop w:val="0"/>
      <w:marBottom w:val="0"/>
      <w:divBdr>
        <w:top w:val="none" w:sz="0" w:space="0" w:color="auto"/>
        <w:left w:val="none" w:sz="0" w:space="0" w:color="auto"/>
        <w:bottom w:val="none" w:sz="0" w:space="0" w:color="auto"/>
        <w:right w:val="none" w:sz="0" w:space="0" w:color="auto"/>
      </w:divBdr>
    </w:div>
    <w:div w:id="170681369">
      <w:bodyDiv w:val="1"/>
      <w:marLeft w:val="0"/>
      <w:marRight w:val="0"/>
      <w:marTop w:val="0"/>
      <w:marBottom w:val="0"/>
      <w:divBdr>
        <w:top w:val="none" w:sz="0" w:space="0" w:color="auto"/>
        <w:left w:val="none" w:sz="0" w:space="0" w:color="auto"/>
        <w:bottom w:val="none" w:sz="0" w:space="0" w:color="auto"/>
        <w:right w:val="none" w:sz="0" w:space="0" w:color="auto"/>
      </w:divBdr>
    </w:div>
    <w:div w:id="186215882">
      <w:bodyDiv w:val="1"/>
      <w:marLeft w:val="0"/>
      <w:marRight w:val="0"/>
      <w:marTop w:val="0"/>
      <w:marBottom w:val="0"/>
      <w:divBdr>
        <w:top w:val="none" w:sz="0" w:space="0" w:color="auto"/>
        <w:left w:val="none" w:sz="0" w:space="0" w:color="auto"/>
        <w:bottom w:val="none" w:sz="0" w:space="0" w:color="auto"/>
        <w:right w:val="none" w:sz="0" w:space="0" w:color="auto"/>
      </w:divBdr>
    </w:div>
    <w:div w:id="200410295">
      <w:bodyDiv w:val="1"/>
      <w:marLeft w:val="0"/>
      <w:marRight w:val="0"/>
      <w:marTop w:val="0"/>
      <w:marBottom w:val="0"/>
      <w:divBdr>
        <w:top w:val="none" w:sz="0" w:space="0" w:color="auto"/>
        <w:left w:val="none" w:sz="0" w:space="0" w:color="auto"/>
        <w:bottom w:val="none" w:sz="0" w:space="0" w:color="auto"/>
        <w:right w:val="none" w:sz="0" w:space="0" w:color="auto"/>
      </w:divBdr>
    </w:div>
    <w:div w:id="205600972">
      <w:bodyDiv w:val="1"/>
      <w:marLeft w:val="0"/>
      <w:marRight w:val="0"/>
      <w:marTop w:val="0"/>
      <w:marBottom w:val="0"/>
      <w:divBdr>
        <w:top w:val="none" w:sz="0" w:space="0" w:color="auto"/>
        <w:left w:val="none" w:sz="0" w:space="0" w:color="auto"/>
        <w:bottom w:val="none" w:sz="0" w:space="0" w:color="auto"/>
        <w:right w:val="none" w:sz="0" w:space="0" w:color="auto"/>
      </w:divBdr>
    </w:div>
    <w:div w:id="206648755">
      <w:bodyDiv w:val="1"/>
      <w:marLeft w:val="0"/>
      <w:marRight w:val="0"/>
      <w:marTop w:val="0"/>
      <w:marBottom w:val="0"/>
      <w:divBdr>
        <w:top w:val="none" w:sz="0" w:space="0" w:color="auto"/>
        <w:left w:val="none" w:sz="0" w:space="0" w:color="auto"/>
        <w:bottom w:val="none" w:sz="0" w:space="0" w:color="auto"/>
        <w:right w:val="none" w:sz="0" w:space="0" w:color="auto"/>
      </w:divBdr>
    </w:div>
    <w:div w:id="216819107">
      <w:bodyDiv w:val="1"/>
      <w:marLeft w:val="0"/>
      <w:marRight w:val="0"/>
      <w:marTop w:val="0"/>
      <w:marBottom w:val="0"/>
      <w:divBdr>
        <w:top w:val="none" w:sz="0" w:space="0" w:color="auto"/>
        <w:left w:val="none" w:sz="0" w:space="0" w:color="auto"/>
        <w:bottom w:val="none" w:sz="0" w:space="0" w:color="auto"/>
        <w:right w:val="none" w:sz="0" w:space="0" w:color="auto"/>
      </w:divBdr>
    </w:div>
    <w:div w:id="219437018">
      <w:bodyDiv w:val="1"/>
      <w:marLeft w:val="0"/>
      <w:marRight w:val="0"/>
      <w:marTop w:val="0"/>
      <w:marBottom w:val="0"/>
      <w:divBdr>
        <w:top w:val="none" w:sz="0" w:space="0" w:color="auto"/>
        <w:left w:val="none" w:sz="0" w:space="0" w:color="auto"/>
        <w:bottom w:val="none" w:sz="0" w:space="0" w:color="auto"/>
        <w:right w:val="none" w:sz="0" w:space="0" w:color="auto"/>
      </w:divBdr>
    </w:div>
    <w:div w:id="250504494">
      <w:bodyDiv w:val="1"/>
      <w:marLeft w:val="0"/>
      <w:marRight w:val="0"/>
      <w:marTop w:val="0"/>
      <w:marBottom w:val="0"/>
      <w:divBdr>
        <w:top w:val="none" w:sz="0" w:space="0" w:color="auto"/>
        <w:left w:val="none" w:sz="0" w:space="0" w:color="auto"/>
        <w:bottom w:val="none" w:sz="0" w:space="0" w:color="auto"/>
        <w:right w:val="none" w:sz="0" w:space="0" w:color="auto"/>
      </w:divBdr>
    </w:div>
    <w:div w:id="265315311">
      <w:bodyDiv w:val="1"/>
      <w:marLeft w:val="0"/>
      <w:marRight w:val="0"/>
      <w:marTop w:val="0"/>
      <w:marBottom w:val="0"/>
      <w:divBdr>
        <w:top w:val="none" w:sz="0" w:space="0" w:color="auto"/>
        <w:left w:val="none" w:sz="0" w:space="0" w:color="auto"/>
        <w:bottom w:val="none" w:sz="0" w:space="0" w:color="auto"/>
        <w:right w:val="none" w:sz="0" w:space="0" w:color="auto"/>
      </w:divBdr>
    </w:div>
    <w:div w:id="289017941">
      <w:bodyDiv w:val="1"/>
      <w:marLeft w:val="0"/>
      <w:marRight w:val="0"/>
      <w:marTop w:val="0"/>
      <w:marBottom w:val="0"/>
      <w:divBdr>
        <w:top w:val="none" w:sz="0" w:space="0" w:color="auto"/>
        <w:left w:val="none" w:sz="0" w:space="0" w:color="auto"/>
        <w:bottom w:val="none" w:sz="0" w:space="0" w:color="auto"/>
        <w:right w:val="none" w:sz="0" w:space="0" w:color="auto"/>
      </w:divBdr>
    </w:div>
    <w:div w:id="289241765">
      <w:bodyDiv w:val="1"/>
      <w:marLeft w:val="0"/>
      <w:marRight w:val="0"/>
      <w:marTop w:val="0"/>
      <w:marBottom w:val="0"/>
      <w:divBdr>
        <w:top w:val="none" w:sz="0" w:space="0" w:color="auto"/>
        <w:left w:val="none" w:sz="0" w:space="0" w:color="auto"/>
        <w:bottom w:val="none" w:sz="0" w:space="0" w:color="auto"/>
        <w:right w:val="none" w:sz="0" w:space="0" w:color="auto"/>
      </w:divBdr>
    </w:div>
    <w:div w:id="301815937">
      <w:bodyDiv w:val="1"/>
      <w:marLeft w:val="0"/>
      <w:marRight w:val="0"/>
      <w:marTop w:val="0"/>
      <w:marBottom w:val="0"/>
      <w:divBdr>
        <w:top w:val="none" w:sz="0" w:space="0" w:color="auto"/>
        <w:left w:val="none" w:sz="0" w:space="0" w:color="auto"/>
        <w:bottom w:val="none" w:sz="0" w:space="0" w:color="auto"/>
        <w:right w:val="none" w:sz="0" w:space="0" w:color="auto"/>
      </w:divBdr>
    </w:div>
    <w:div w:id="331181706">
      <w:bodyDiv w:val="1"/>
      <w:marLeft w:val="0"/>
      <w:marRight w:val="0"/>
      <w:marTop w:val="0"/>
      <w:marBottom w:val="0"/>
      <w:divBdr>
        <w:top w:val="none" w:sz="0" w:space="0" w:color="auto"/>
        <w:left w:val="none" w:sz="0" w:space="0" w:color="auto"/>
        <w:bottom w:val="none" w:sz="0" w:space="0" w:color="auto"/>
        <w:right w:val="none" w:sz="0" w:space="0" w:color="auto"/>
      </w:divBdr>
    </w:div>
    <w:div w:id="351034761">
      <w:bodyDiv w:val="1"/>
      <w:marLeft w:val="0"/>
      <w:marRight w:val="0"/>
      <w:marTop w:val="0"/>
      <w:marBottom w:val="0"/>
      <w:divBdr>
        <w:top w:val="none" w:sz="0" w:space="0" w:color="auto"/>
        <w:left w:val="none" w:sz="0" w:space="0" w:color="auto"/>
        <w:bottom w:val="none" w:sz="0" w:space="0" w:color="auto"/>
        <w:right w:val="none" w:sz="0" w:space="0" w:color="auto"/>
      </w:divBdr>
    </w:div>
    <w:div w:id="359627383">
      <w:bodyDiv w:val="1"/>
      <w:marLeft w:val="0"/>
      <w:marRight w:val="0"/>
      <w:marTop w:val="0"/>
      <w:marBottom w:val="0"/>
      <w:divBdr>
        <w:top w:val="none" w:sz="0" w:space="0" w:color="auto"/>
        <w:left w:val="none" w:sz="0" w:space="0" w:color="auto"/>
        <w:bottom w:val="none" w:sz="0" w:space="0" w:color="auto"/>
        <w:right w:val="none" w:sz="0" w:space="0" w:color="auto"/>
      </w:divBdr>
    </w:div>
    <w:div w:id="370150344">
      <w:bodyDiv w:val="1"/>
      <w:marLeft w:val="0"/>
      <w:marRight w:val="0"/>
      <w:marTop w:val="0"/>
      <w:marBottom w:val="0"/>
      <w:divBdr>
        <w:top w:val="none" w:sz="0" w:space="0" w:color="auto"/>
        <w:left w:val="none" w:sz="0" w:space="0" w:color="auto"/>
        <w:bottom w:val="none" w:sz="0" w:space="0" w:color="auto"/>
        <w:right w:val="none" w:sz="0" w:space="0" w:color="auto"/>
      </w:divBdr>
    </w:div>
    <w:div w:id="420109690">
      <w:bodyDiv w:val="1"/>
      <w:marLeft w:val="0"/>
      <w:marRight w:val="0"/>
      <w:marTop w:val="0"/>
      <w:marBottom w:val="0"/>
      <w:divBdr>
        <w:top w:val="none" w:sz="0" w:space="0" w:color="auto"/>
        <w:left w:val="none" w:sz="0" w:space="0" w:color="auto"/>
        <w:bottom w:val="none" w:sz="0" w:space="0" w:color="auto"/>
        <w:right w:val="none" w:sz="0" w:space="0" w:color="auto"/>
      </w:divBdr>
    </w:div>
    <w:div w:id="457648883">
      <w:bodyDiv w:val="1"/>
      <w:marLeft w:val="0"/>
      <w:marRight w:val="0"/>
      <w:marTop w:val="0"/>
      <w:marBottom w:val="0"/>
      <w:divBdr>
        <w:top w:val="none" w:sz="0" w:space="0" w:color="auto"/>
        <w:left w:val="none" w:sz="0" w:space="0" w:color="auto"/>
        <w:bottom w:val="none" w:sz="0" w:space="0" w:color="auto"/>
        <w:right w:val="none" w:sz="0" w:space="0" w:color="auto"/>
      </w:divBdr>
    </w:div>
    <w:div w:id="467741312">
      <w:bodyDiv w:val="1"/>
      <w:marLeft w:val="0"/>
      <w:marRight w:val="0"/>
      <w:marTop w:val="0"/>
      <w:marBottom w:val="0"/>
      <w:divBdr>
        <w:top w:val="none" w:sz="0" w:space="0" w:color="auto"/>
        <w:left w:val="none" w:sz="0" w:space="0" w:color="auto"/>
        <w:bottom w:val="none" w:sz="0" w:space="0" w:color="auto"/>
        <w:right w:val="none" w:sz="0" w:space="0" w:color="auto"/>
      </w:divBdr>
    </w:div>
    <w:div w:id="479157609">
      <w:bodyDiv w:val="1"/>
      <w:marLeft w:val="0"/>
      <w:marRight w:val="0"/>
      <w:marTop w:val="0"/>
      <w:marBottom w:val="0"/>
      <w:divBdr>
        <w:top w:val="none" w:sz="0" w:space="0" w:color="auto"/>
        <w:left w:val="none" w:sz="0" w:space="0" w:color="auto"/>
        <w:bottom w:val="none" w:sz="0" w:space="0" w:color="auto"/>
        <w:right w:val="none" w:sz="0" w:space="0" w:color="auto"/>
      </w:divBdr>
    </w:div>
    <w:div w:id="498815945">
      <w:bodyDiv w:val="1"/>
      <w:marLeft w:val="0"/>
      <w:marRight w:val="0"/>
      <w:marTop w:val="0"/>
      <w:marBottom w:val="0"/>
      <w:divBdr>
        <w:top w:val="none" w:sz="0" w:space="0" w:color="auto"/>
        <w:left w:val="none" w:sz="0" w:space="0" w:color="auto"/>
        <w:bottom w:val="none" w:sz="0" w:space="0" w:color="auto"/>
        <w:right w:val="none" w:sz="0" w:space="0" w:color="auto"/>
      </w:divBdr>
    </w:div>
    <w:div w:id="520973757">
      <w:bodyDiv w:val="1"/>
      <w:marLeft w:val="0"/>
      <w:marRight w:val="0"/>
      <w:marTop w:val="0"/>
      <w:marBottom w:val="0"/>
      <w:divBdr>
        <w:top w:val="none" w:sz="0" w:space="0" w:color="auto"/>
        <w:left w:val="none" w:sz="0" w:space="0" w:color="auto"/>
        <w:bottom w:val="none" w:sz="0" w:space="0" w:color="auto"/>
        <w:right w:val="none" w:sz="0" w:space="0" w:color="auto"/>
      </w:divBdr>
    </w:div>
    <w:div w:id="525799223">
      <w:bodyDiv w:val="1"/>
      <w:marLeft w:val="0"/>
      <w:marRight w:val="0"/>
      <w:marTop w:val="0"/>
      <w:marBottom w:val="0"/>
      <w:divBdr>
        <w:top w:val="none" w:sz="0" w:space="0" w:color="auto"/>
        <w:left w:val="none" w:sz="0" w:space="0" w:color="auto"/>
        <w:bottom w:val="none" w:sz="0" w:space="0" w:color="auto"/>
        <w:right w:val="none" w:sz="0" w:space="0" w:color="auto"/>
      </w:divBdr>
    </w:div>
    <w:div w:id="531189868">
      <w:bodyDiv w:val="1"/>
      <w:marLeft w:val="0"/>
      <w:marRight w:val="0"/>
      <w:marTop w:val="0"/>
      <w:marBottom w:val="0"/>
      <w:divBdr>
        <w:top w:val="none" w:sz="0" w:space="0" w:color="auto"/>
        <w:left w:val="none" w:sz="0" w:space="0" w:color="auto"/>
        <w:bottom w:val="none" w:sz="0" w:space="0" w:color="auto"/>
        <w:right w:val="none" w:sz="0" w:space="0" w:color="auto"/>
      </w:divBdr>
    </w:div>
    <w:div w:id="537009527">
      <w:bodyDiv w:val="1"/>
      <w:marLeft w:val="0"/>
      <w:marRight w:val="0"/>
      <w:marTop w:val="0"/>
      <w:marBottom w:val="0"/>
      <w:divBdr>
        <w:top w:val="none" w:sz="0" w:space="0" w:color="auto"/>
        <w:left w:val="none" w:sz="0" w:space="0" w:color="auto"/>
        <w:bottom w:val="none" w:sz="0" w:space="0" w:color="auto"/>
        <w:right w:val="none" w:sz="0" w:space="0" w:color="auto"/>
      </w:divBdr>
    </w:div>
    <w:div w:id="567763892">
      <w:bodyDiv w:val="1"/>
      <w:marLeft w:val="0"/>
      <w:marRight w:val="0"/>
      <w:marTop w:val="0"/>
      <w:marBottom w:val="0"/>
      <w:divBdr>
        <w:top w:val="none" w:sz="0" w:space="0" w:color="auto"/>
        <w:left w:val="none" w:sz="0" w:space="0" w:color="auto"/>
        <w:bottom w:val="none" w:sz="0" w:space="0" w:color="auto"/>
        <w:right w:val="none" w:sz="0" w:space="0" w:color="auto"/>
      </w:divBdr>
    </w:div>
    <w:div w:id="572007626">
      <w:bodyDiv w:val="1"/>
      <w:marLeft w:val="0"/>
      <w:marRight w:val="0"/>
      <w:marTop w:val="0"/>
      <w:marBottom w:val="0"/>
      <w:divBdr>
        <w:top w:val="none" w:sz="0" w:space="0" w:color="auto"/>
        <w:left w:val="none" w:sz="0" w:space="0" w:color="auto"/>
        <w:bottom w:val="none" w:sz="0" w:space="0" w:color="auto"/>
        <w:right w:val="none" w:sz="0" w:space="0" w:color="auto"/>
      </w:divBdr>
    </w:div>
    <w:div w:id="582447751">
      <w:bodyDiv w:val="1"/>
      <w:marLeft w:val="0"/>
      <w:marRight w:val="0"/>
      <w:marTop w:val="0"/>
      <w:marBottom w:val="0"/>
      <w:divBdr>
        <w:top w:val="none" w:sz="0" w:space="0" w:color="auto"/>
        <w:left w:val="none" w:sz="0" w:space="0" w:color="auto"/>
        <w:bottom w:val="none" w:sz="0" w:space="0" w:color="auto"/>
        <w:right w:val="none" w:sz="0" w:space="0" w:color="auto"/>
      </w:divBdr>
    </w:div>
    <w:div w:id="598297006">
      <w:bodyDiv w:val="1"/>
      <w:marLeft w:val="0"/>
      <w:marRight w:val="0"/>
      <w:marTop w:val="0"/>
      <w:marBottom w:val="0"/>
      <w:divBdr>
        <w:top w:val="none" w:sz="0" w:space="0" w:color="auto"/>
        <w:left w:val="none" w:sz="0" w:space="0" w:color="auto"/>
        <w:bottom w:val="none" w:sz="0" w:space="0" w:color="auto"/>
        <w:right w:val="none" w:sz="0" w:space="0" w:color="auto"/>
      </w:divBdr>
    </w:div>
    <w:div w:id="616790214">
      <w:bodyDiv w:val="1"/>
      <w:marLeft w:val="0"/>
      <w:marRight w:val="0"/>
      <w:marTop w:val="0"/>
      <w:marBottom w:val="0"/>
      <w:divBdr>
        <w:top w:val="none" w:sz="0" w:space="0" w:color="auto"/>
        <w:left w:val="none" w:sz="0" w:space="0" w:color="auto"/>
        <w:bottom w:val="none" w:sz="0" w:space="0" w:color="auto"/>
        <w:right w:val="none" w:sz="0" w:space="0" w:color="auto"/>
      </w:divBdr>
    </w:div>
    <w:div w:id="746072574">
      <w:bodyDiv w:val="1"/>
      <w:marLeft w:val="0"/>
      <w:marRight w:val="0"/>
      <w:marTop w:val="0"/>
      <w:marBottom w:val="0"/>
      <w:divBdr>
        <w:top w:val="none" w:sz="0" w:space="0" w:color="auto"/>
        <w:left w:val="none" w:sz="0" w:space="0" w:color="auto"/>
        <w:bottom w:val="none" w:sz="0" w:space="0" w:color="auto"/>
        <w:right w:val="none" w:sz="0" w:space="0" w:color="auto"/>
      </w:divBdr>
    </w:div>
    <w:div w:id="751510168">
      <w:bodyDiv w:val="1"/>
      <w:marLeft w:val="0"/>
      <w:marRight w:val="0"/>
      <w:marTop w:val="0"/>
      <w:marBottom w:val="0"/>
      <w:divBdr>
        <w:top w:val="none" w:sz="0" w:space="0" w:color="auto"/>
        <w:left w:val="none" w:sz="0" w:space="0" w:color="auto"/>
        <w:bottom w:val="none" w:sz="0" w:space="0" w:color="auto"/>
        <w:right w:val="none" w:sz="0" w:space="0" w:color="auto"/>
      </w:divBdr>
    </w:div>
    <w:div w:id="762411962">
      <w:bodyDiv w:val="1"/>
      <w:marLeft w:val="0"/>
      <w:marRight w:val="0"/>
      <w:marTop w:val="0"/>
      <w:marBottom w:val="0"/>
      <w:divBdr>
        <w:top w:val="none" w:sz="0" w:space="0" w:color="auto"/>
        <w:left w:val="none" w:sz="0" w:space="0" w:color="auto"/>
        <w:bottom w:val="none" w:sz="0" w:space="0" w:color="auto"/>
        <w:right w:val="none" w:sz="0" w:space="0" w:color="auto"/>
      </w:divBdr>
    </w:div>
    <w:div w:id="774516975">
      <w:bodyDiv w:val="1"/>
      <w:marLeft w:val="0"/>
      <w:marRight w:val="0"/>
      <w:marTop w:val="0"/>
      <w:marBottom w:val="0"/>
      <w:divBdr>
        <w:top w:val="none" w:sz="0" w:space="0" w:color="auto"/>
        <w:left w:val="none" w:sz="0" w:space="0" w:color="auto"/>
        <w:bottom w:val="none" w:sz="0" w:space="0" w:color="auto"/>
        <w:right w:val="none" w:sz="0" w:space="0" w:color="auto"/>
      </w:divBdr>
    </w:div>
    <w:div w:id="784691141">
      <w:bodyDiv w:val="1"/>
      <w:marLeft w:val="0"/>
      <w:marRight w:val="0"/>
      <w:marTop w:val="0"/>
      <w:marBottom w:val="0"/>
      <w:divBdr>
        <w:top w:val="none" w:sz="0" w:space="0" w:color="auto"/>
        <w:left w:val="none" w:sz="0" w:space="0" w:color="auto"/>
        <w:bottom w:val="none" w:sz="0" w:space="0" w:color="auto"/>
        <w:right w:val="none" w:sz="0" w:space="0" w:color="auto"/>
      </w:divBdr>
    </w:div>
    <w:div w:id="793711702">
      <w:bodyDiv w:val="1"/>
      <w:marLeft w:val="0"/>
      <w:marRight w:val="0"/>
      <w:marTop w:val="0"/>
      <w:marBottom w:val="0"/>
      <w:divBdr>
        <w:top w:val="none" w:sz="0" w:space="0" w:color="auto"/>
        <w:left w:val="none" w:sz="0" w:space="0" w:color="auto"/>
        <w:bottom w:val="none" w:sz="0" w:space="0" w:color="auto"/>
        <w:right w:val="none" w:sz="0" w:space="0" w:color="auto"/>
      </w:divBdr>
    </w:div>
    <w:div w:id="800657258">
      <w:bodyDiv w:val="1"/>
      <w:marLeft w:val="0"/>
      <w:marRight w:val="0"/>
      <w:marTop w:val="0"/>
      <w:marBottom w:val="0"/>
      <w:divBdr>
        <w:top w:val="none" w:sz="0" w:space="0" w:color="auto"/>
        <w:left w:val="none" w:sz="0" w:space="0" w:color="auto"/>
        <w:bottom w:val="none" w:sz="0" w:space="0" w:color="auto"/>
        <w:right w:val="none" w:sz="0" w:space="0" w:color="auto"/>
      </w:divBdr>
    </w:div>
    <w:div w:id="849412607">
      <w:bodyDiv w:val="1"/>
      <w:marLeft w:val="0"/>
      <w:marRight w:val="0"/>
      <w:marTop w:val="0"/>
      <w:marBottom w:val="0"/>
      <w:divBdr>
        <w:top w:val="none" w:sz="0" w:space="0" w:color="auto"/>
        <w:left w:val="none" w:sz="0" w:space="0" w:color="auto"/>
        <w:bottom w:val="none" w:sz="0" w:space="0" w:color="auto"/>
        <w:right w:val="none" w:sz="0" w:space="0" w:color="auto"/>
      </w:divBdr>
    </w:div>
    <w:div w:id="855583581">
      <w:bodyDiv w:val="1"/>
      <w:marLeft w:val="0"/>
      <w:marRight w:val="0"/>
      <w:marTop w:val="0"/>
      <w:marBottom w:val="0"/>
      <w:divBdr>
        <w:top w:val="none" w:sz="0" w:space="0" w:color="auto"/>
        <w:left w:val="none" w:sz="0" w:space="0" w:color="auto"/>
        <w:bottom w:val="none" w:sz="0" w:space="0" w:color="auto"/>
        <w:right w:val="none" w:sz="0" w:space="0" w:color="auto"/>
      </w:divBdr>
    </w:div>
    <w:div w:id="869731787">
      <w:bodyDiv w:val="1"/>
      <w:marLeft w:val="0"/>
      <w:marRight w:val="0"/>
      <w:marTop w:val="0"/>
      <w:marBottom w:val="0"/>
      <w:divBdr>
        <w:top w:val="none" w:sz="0" w:space="0" w:color="auto"/>
        <w:left w:val="none" w:sz="0" w:space="0" w:color="auto"/>
        <w:bottom w:val="none" w:sz="0" w:space="0" w:color="auto"/>
        <w:right w:val="none" w:sz="0" w:space="0" w:color="auto"/>
      </w:divBdr>
    </w:div>
    <w:div w:id="875393192">
      <w:bodyDiv w:val="1"/>
      <w:marLeft w:val="0"/>
      <w:marRight w:val="0"/>
      <w:marTop w:val="0"/>
      <w:marBottom w:val="0"/>
      <w:divBdr>
        <w:top w:val="none" w:sz="0" w:space="0" w:color="auto"/>
        <w:left w:val="none" w:sz="0" w:space="0" w:color="auto"/>
        <w:bottom w:val="none" w:sz="0" w:space="0" w:color="auto"/>
        <w:right w:val="none" w:sz="0" w:space="0" w:color="auto"/>
      </w:divBdr>
    </w:div>
    <w:div w:id="877662034">
      <w:bodyDiv w:val="1"/>
      <w:marLeft w:val="0"/>
      <w:marRight w:val="0"/>
      <w:marTop w:val="0"/>
      <w:marBottom w:val="0"/>
      <w:divBdr>
        <w:top w:val="none" w:sz="0" w:space="0" w:color="auto"/>
        <w:left w:val="none" w:sz="0" w:space="0" w:color="auto"/>
        <w:bottom w:val="none" w:sz="0" w:space="0" w:color="auto"/>
        <w:right w:val="none" w:sz="0" w:space="0" w:color="auto"/>
      </w:divBdr>
    </w:div>
    <w:div w:id="885724734">
      <w:bodyDiv w:val="1"/>
      <w:marLeft w:val="0"/>
      <w:marRight w:val="0"/>
      <w:marTop w:val="0"/>
      <w:marBottom w:val="0"/>
      <w:divBdr>
        <w:top w:val="none" w:sz="0" w:space="0" w:color="auto"/>
        <w:left w:val="none" w:sz="0" w:space="0" w:color="auto"/>
        <w:bottom w:val="none" w:sz="0" w:space="0" w:color="auto"/>
        <w:right w:val="none" w:sz="0" w:space="0" w:color="auto"/>
      </w:divBdr>
    </w:div>
    <w:div w:id="896474405">
      <w:bodyDiv w:val="1"/>
      <w:marLeft w:val="0"/>
      <w:marRight w:val="0"/>
      <w:marTop w:val="0"/>
      <w:marBottom w:val="0"/>
      <w:divBdr>
        <w:top w:val="none" w:sz="0" w:space="0" w:color="auto"/>
        <w:left w:val="none" w:sz="0" w:space="0" w:color="auto"/>
        <w:bottom w:val="none" w:sz="0" w:space="0" w:color="auto"/>
        <w:right w:val="none" w:sz="0" w:space="0" w:color="auto"/>
      </w:divBdr>
    </w:div>
    <w:div w:id="899554563">
      <w:bodyDiv w:val="1"/>
      <w:marLeft w:val="0"/>
      <w:marRight w:val="0"/>
      <w:marTop w:val="0"/>
      <w:marBottom w:val="0"/>
      <w:divBdr>
        <w:top w:val="none" w:sz="0" w:space="0" w:color="auto"/>
        <w:left w:val="none" w:sz="0" w:space="0" w:color="auto"/>
        <w:bottom w:val="none" w:sz="0" w:space="0" w:color="auto"/>
        <w:right w:val="none" w:sz="0" w:space="0" w:color="auto"/>
      </w:divBdr>
    </w:div>
    <w:div w:id="904419024">
      <w:bodyDiv w:val="1"/>
      <w:marLeft w:val="0"/>
      <w:marRight w:val="0"/>
      <w:marTop w:val="0"/>
      <w:marBottom w:val="0"/>
      <w:divBdr>
        <w:top w:val="none" w:sz="0" w:space="0" w:color="auto"/>
        <w:left w:val="none" w:sz="0" w:space="0" w:color="auto"/>
        <w:bottom w:val="none" w:sz="0" w:space="0" w:color="auto"/>
        <w:right w:val="none" w:sz="0" w:space="0" w:color="auto"/>
      </w:divBdr>
    </w:div>
    <w:div w:id="939143112">
      <w:bodyDiv w:val="1"/>
      <w:marLeft w:val="0"/>
      <w:marRight w:val="0"/>
      <w:marTop w:val="0"/>
      <w:marBottom w:val="0"/>
      <w:divBdr>
        <w:top w:val="none" w:sz="0" w:space="0" w:color="auto"/>
        <w:left w:val="none" w:sz="0" w:space="0" w:color="auto"/>
        <w:bottom w:val="none" w:sz="0" w:space="0" w:color="auto"/>
        <w:right w:val="none" w:sz="0" w:space="0" w:color="auto"/>
      </w:divBdr>
    </w:div>
    <w:div w:id="950237004">
      <w:bodyDiv w:val="1"/>
      <w:marLeft w:val="0"/>
      <w:marRight w:val="0"/>
      <w:marTop w:val="0"/>
      <w:marBottom w:val="0"/>
      <w:divBdr>
        <w:top w:val="none" w:sz="0" w:space="0" w:color="auto"/>
        <w:left w:val="none" w:sz="0" w:space="0" w:color="auto"/>
        <w:bottom w:val="none" w:sz="0" w:space="0" w:color="auto"/>
        <w:right w:val="none" w:sz="0" w:space="0" w:color="auto"/>
      </w:divBdr>
    </w:div>
    <w:div w:id="988095115">
      <w:bodyDiv w:val="1"/>
      <w:marLeft w:val="0"/>
      <w:marRight w:val="0"/>
      <w:marTop w:val="0"/>
      <w:marBottom w:val="0"/>
      <w:divBdr>
        <w:top w:val="none" w:sz="0" w:space="0" w:color="auto"/>
        <w:left w:val="none" w:sz="0" w:space="0" w:color="auto"/>
        <w:bottom w:val="none" w:sz="0" w:space="0" w:color="auto"/>
        <w:right w:val="none" w:sz="0" w:space="0" w:color="auto"/>
      </w:divBdr>
    </w:div>
    <w:div w:id="1023283099">
      <w:bodyDiv w:val="1"/>
      <w:marLeft w:val="0"/>
      <w:marRight w:val="0"/>
      <w:marTop w:val="0"/>
      <w:marBottom w:val="0"/>
      <w:divBdr>
        <w:top w:val="none" w:sz="0" w:space="0" w:color="auto"/>
        <w:left w:val="none" w:sz="0" w:space="0" w:color="auto"/>
        <w:bottom w:val="none" w:sz="0" w:space="0" w:color="auto"/>
        <w:right w:val="none" w:sz="0" w:space="0" w:color="auto"/>
      </w:divBdr>
    </w:div>
    <w:div w:id="1034891190">
      <w:bodyDiv w:val="1"/>
      <w:marLeft w:val="0"/>
      <w:marRight w:val="0"/>
      <w:marTop w:val="0"/>
      <w:marBottom w:val="0"/>
      <w:divBdr>
        <w:top w:val="none" w:sz="0" w:space="0" w:color="auto"/>
        <w:left w:val="none" w:sz="0" w:space="0" w:color="auto"/>
        <w:bottom w:val="none" w:sz="0" w:space="0" w:color="auto"/>
        <w:right w:val="none" w:sz="0" w:space="0" w:color="auto"/>
      </w:divBdr>
    </w:div>
    <w:div w:id="1040208738">
      <w:bodyDiv w:val="1"/>
      <w:marLeft w:val="0"/>
      <w:marRight w:val="0"/>
      <w:marTop w:val="0"/>
      <w:marBottom w:val="0"/>
      <w:divBdr>
        <w:top w:val="none" w:sz="0" w:space="0" w:color="auto"/>
        <w:left w:val="none" w:sz="0" w:space="0" w:color="auto"/>
        <w:bottom w:val="none" w:sz="0" w:space="0" w:color="auto"/>
        <w:right w:val="none" w:sz="0" w:space="0" w:color="auto"/>
      </w:divBdr>
    </w:div>
    <w:div w:id="1041058010">
      <w:bodyDiv w:val="1"/>
      <w:marLeft w:val="0"/>
      <w:marRight w:val="0"/>
      <w:marTop w:val="0"/>
      <w:marBottom w:val="0"/>
      <w:divBdr>
        <w:top w:val="none" w:sz="0" w:space="0" w:color="auto"/>
        <w:left w:val="none" w:sz="0" w:space="0" w:color="auto"/>
        <w:bottom w:val="none" w:sz="0" w:space="0" w:color="auto"/>
        <w:right w:val="none" w:sz="0" w:space="0" w:color="auto"/>
      </w:divBdr>
    </w:div>
    <w:div w:id="1076047987">
      <w:bodyDiv w:val="1"/>
      <w:marLeft w:val="0"/>
      <w:marRight w:val="0"/>
      <w:marTop w:val="0"/>
      <w:marBottom w:val="0"/>
      <w:divBdr>
        <w:top w:val="none" w:sz="0" w:space="0" w:color="auto"/>
        <w:left w:val="none" w:sz="0" w:space="0" w:color="auto"/>
        <w:bottom w:val="none" w:sz="0" w:space="0" w:color="auto"/>
        <w:right w:val="none" w:sz="0" w:space="0" w:color="auto"/>
      </w:divBdr>
    </w:div>
    <w:div w:id="1087652318">
      <w:bodyDiv w:val="1"/>
      <w:marLeft w:val="0"/>
      <w:marRight w:val="0"/>
      <w:marTop w:val="0"/>
      <w:marBottom w:val="0"/>
      <w:divBdr>
        <w:top w:val="none" w:sz="0" w:space="0" w:color="auto"/>
        <w:left w:val="none" w:sz="0" w:space="0" w:color="auto"/>
        <w:bottom w:val="none" w:sz="0" w:space="0" w:color="auto"/>
        <w:right w:val="none" w:sz="0" w:space="0" w:color="auto"/>
      </w:divBdr>
    </w:div>
    <w:div w:id="1099528143">
      <w:bodyDiv w:val="1"/>
      <w:marLeft w:val="0"/>
      <w:marRight w:val="0"/>
      <w:marTop w:val="0"/>
      <w:marBottom w:val="0"/>
      <w:divBdr>
        <w:top w:val="none" w:sz="0" w:space="0" w:color="auto"/>
        <w:left w:val="none" w:sz="0" w:space="0" w:color="auto"/>
        <w:bottom w:val="none" w:sz="0" w:space="0" w:color="auto"/>
        <w:right w:val="none" w:sz="0" w:space="0" w:color="auto"/>
      </w:divBdr>
    </w:div>
    <w:div w:id="1127821569">
      <w:bodyDiv w:val="1"/>
      <w:marLeft w:val="0"/>
      <w:marRight w:val="0"/>
      <w:marTop w:val="0"/>
      <w:marBottom w:val="0"/>
      <w:divBdr>
        <w:top w:val="none" w:sz="0" w:space="0" w:color="auto"/>
        <w:left w:val="none" w:sz="0" w:space="0" w:color="auto"/>
        <w:bottom w:val="none" w:sz="0" w:space="0" w:color="auto"/>
        <w:right w:val="none" w:sz="0" w:space="0" w:color="auto"/>
      </w:divBdr>
    </w:div>
    <w:div w:id="1141001126">
      <w:bodyDiv w:val="1"/>
      <w:marLeft w:val="0"/>
      <w:marRight w:val="0"/>
      <w:marTop w:val="0"/>
      <w:marBottom w:val="0"/>
      <w:divBdr>
        <w:top w:val="none" w:sz="0" w:space="0" w:color="auto"/>
        <w:left w:val="none" w:sz="0" w:space="0" w:color="auto"/>
        <w:bottom w:val="none" w:sz="0" w:space="0" w:color="auto"/>
        <w:right w:val="none" w:sz="0" w:space="0" w:color="auto"/>
      </w:divBdr>
    </w:div>
    <w:div w:id="1143734401">
      <w:bodyDiv w:val="1"/>
      <w:marLeft w:val="0"/>
      <w:marRight w:val="0"/>
      <w:marTop w:val="0"/>
      <w:marBottom w:val="0"/>
      <w:divBdr>
        <w:top w:val="none" w:sz="0" w:space="0" w:color="auto"/>
        <w:left w:val="none" w:sz="0" w:space="0" w:color="auto"/>
        <w:bottom w:val="none" w:sz="0" w:space="0" w:color="auto"/>
        <w:right w:val="none" w:sz="0" w:space="0" w:color="auto"/>
      </w:divBdr>
    </w:div>
    <w:div w:id="1152789269">
      <w:bodyDiv w:val="1"/>
      <w:marLeft w:val="0"/>
      <w:marRight w:val="0"/>
      <w:marTop w:val="0"/>
      <w:marBottom w:val="0"/>
      <w:divBdr>
        <w:top w:val="none" w:sz="0" w:space="0" w:color="auto"/>
        <w:left w:val="none" w:sz="0" w:space="0" w:color="auto"/>
        <w:bottom w:val="none" w:sz="0" w:space="0" w:color="auto"/>
        <w:right w:val="none" w:sz="0" w:space="0" w:color="auto"/>
      </w:divBdr>
    </w:div>
    <w:div w:id="1159036768">
      <w:bodyDiv w:val="1"/>
      <w:marLeft w:val="0"/>
      <w:marRight w:val="0"/>
      <w:marTop w:val="0"/>
      <w:marBottom w:val="0"/>
      <w:divBdr>
        <w:top w:val="none" w:sz="0" w:space="0" w:color="auto"/>
        <w:left w:val="none" w:sz="0" w:space="0" w:color="auto"/>
        <w:bottom w:val="none" w:sz="0" w:space="0" w:color="auto"/>
        <w:right w:val="none" w:sz="0" w:space="0" w:color="auto"/>
      </w:divBdr>
    </w:div>
    <w:div w:id="1175460442">
      <w:bodyDiv w:val="1"/>
      <w:marLeft w:val="0"/>
      <w:marRight w:val="0"/>
      <w:marTop w:val="0"/>
      <w:marBottom w:val="0"/>
      <w:divBdr>
        <w:top w:val="none" w:sz="0" w:space="0" w:color="auto"/>
        <w:left w:val="none" w:sz="0" w:space="0" w:color="auto"/>
        <w:bottom w:val="none" w:sz="0" w:space="0" w:color="auto"/>
        <w:right w:val="none" w:sz="0" w:space="0" w:color="auto"/>
      </w:divBdr>
    </w:div>
    <w:div w:id="1178470516">
      <w:bodyDiv w:val="1"/>
      <w:marLeft w:val="0"/>
      <w:marRight w:val="0"/>
      <w:marTop w:val="0"/>
      <w:marBottom w:val="0"/>
      <w:divBdr>
        <w:top w:val="none" w:sz="0" w:space="0" w:color="auto"/>
        <w:left w:val="none" w:sz="0" w:space="0" w:color="auto"/>
        <w:bottom w:val="none" w:sz="0" w:space="0" w:color="auto"/>
        <w:right w:val="none" w:sz="0" w:space="0" w:color="auto"/>
      </w:divBdr>
    </w:div>
    <w:div w:id="1207373187">
      <w:bodyDiv w:val="1"/>
      <w:marLeft w:val="0"/>
      <w:marRight w:val="0"/>
      <w:marTop w:val="0"/>
      <w:marBottom w:val="0"/>
      <w:divBdr>
        <w:top w:val="none" w:sz="0" w:space="0" w:color="auto"/>
        <w:left w:val="none" w:sz="0" w:space="0" w:color="auto"/>
        <w:bottom w:val="none" w:sz="0" w:space="0" w:color="auto"/>
        <w:right w:val="none" w:sz="0" w:space="0" w:color="auto"/>
      </w:divBdr>
    </w:div>
    <w:div w:id="1236089982">
      <w:bodyDiv w:val="1"/>
      <w:marLeft w:val="0"/>
      <w:marRight w:val="0"/>
      <w:marTop w:val="0"/>
      <w:marBottom w:val="0"/>
      <w:divBdr>
        <w:top w:val="none" w:sz="0" w:space="0" w:color="auto"/>
        <w:left w:val="none" w:sz="0" w:space="0" w:color="auto"/>
        <w:bottom w:val="none" w:sz="0" w:space="0" w:color="auto"/>
        <w:right w:val="none" w:sz="0" w:space="0" w:color="auto"/>
      </w:divBdr>
    </w:div>
    <w:div w:id="1245144373">
      <w:bodyDiv w:val="1"/>
      <w:marLeft w:val="0"/>
      <w:marRight w:val="0"/>
      <w:marTop w:val="0"/>
      <w:marBottom w:val="0"/>
      <w:divBdr>
        <w:top w:val="none" w:sz="0" w:space="0" w:color="auto"/>
        <w:left w:val="none" w:sz="0" w:space="0" w:color="auto"/>
        <w:bottom w:val="none" w:sz="0" w:space="0" w:color="auto"/>
        <w:right w:val="none" w:sz="0" w:space="0" w:color="auto"/>
      </w:divBdr>
    </w:div>
    <w:div w:id="1247809100">
      <w:bodyDiv w:val="1"/>
      <w:marLeft w:val="0"/>
      <w:marRight w:val="0"/>
      <w:marTop w:val="0"/>
      <w:marBottom w:val="0"/>
      <w:divBdr>
        <w:top w:val="none" w:sz="0" w:space="0" w:color="auto"/>
        <w:left w:val="none" w:sz="0" w:space="0" w:color="auto"/>
        <w:bottom w:val="none" w:sz="0" w:space="0" w:color="auto"/>
        <w:right w:val="none" w:sz="0" w:space="0" w:color="auto"/>
      </w:divBdr>
    </w:div>
    <w:div w:id="1263494907">
      <w:bodyDiv w:val="1"/>
      <w:marLeft w:val="0"/>
      <w:marRight w:val="0"/>
      <w:marTop w:val="0"/>
      <w:marBottom w:val="0"/>
      <w:divBdr>
        <w:top w:val="none" w:sz="0" w:space="0" w:color="auto"/>
        <w:left w:val="none" w:sz="0" w:space="0" w:color="auto"/>
        <w:bottom w:val="none" w:sz="0" w:space="0" w:color="auto"/>
        <w:right w:val="none" w:sz="0" w:space="0" w:color="auto"/>
      </w:divBdr>
    </w:div>
    <w:div w:id="1266229681">
      <w:bodyDiv w:val="1"/>
      <w:marLeft w:val="0"/>
      <w:marRight w:val="0"/>
      <w:marTop w:val="0"/>
      <w:marBottom w:val="0"/>
      <w:divBdr>
        <w:top w:val="none" w:sz="0" w:space="0" w:color="auto"/>
        <w:left w:val="none" w:sz="0" w:space="0" w:color="auto"/>
        <w:bottom w:val="none" w:sz="0" w:space="0" w:color="auto"/>
        <w:right w:val="none" w:sz="0" w:space="0" w:color="auto"/>
      </w:divBdr>
    </w:div>
    <w:div w:id="1304890676">
      <w:bodyDiv w:val="1"/>
      <w:marLeft w:val="0"/>
      <w:marRight w:val="0"/>
      <w:marTop w:val="0"/>
      <w:marBottom w:val="0"/>
      <w:divBdr>
        <w:top w:val="none" w:sz="0" w:space="0" w:color="auto"/>
        <w:left w:val="none" w:sz="0" w:space="0" w:color="auto"/>
        <w:bottom w:val="none" w:sz="0" w:space="0" w:color="auto"/>
        <w:right w:val="none" w:sz="0" w:space="0" w:color="auto"/>
      </w:divBdr>
    </w:div>
    <w:div w:id="1341348507">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
    <w:div w:id="1354841538">
      <w:bodyDiv w:val="1"/>
      <w:marLeft w:val="0"/>
      <w:marRight w:val="0"/>
      <w:marTop w:val="0"/>
      <w:marBottom w:val="0"/>
      <w:divBdr>
        <w:top w:val="none" w:sz="0" w:space="0" w:color="auto"/>
        <w:left w:val="none" w:sz="0" w:space="0" w:color="auto"/>
        <w:bottom w:val="none" w:sz="0" w:space="0" w:color="auto"/>
        <w:right w:val="none" w:sz="0" w:space="0" w:color="auto"/>
      </w:divBdr>
    </w:div>
    <w:div w:id="1404526993">
      <w:bodyDiv w:val="1"/>
      <w:marLeft w:val="0"/>
      <w:marRight w:val="0"/>
      <w:marTop w:val="0"/>
      <w:marBottom w:val="0"/>
      <w:divBdr>
        <w:top w:val="none" w:sz="0" w:space="0" w:color="auto"/>
        <w:left w:val="none" w:sz="0" w:space="0" w:color="auto"/>
        <w:bottom w:val="none" w:sz="0" w:space="0" w:color="auto"/>
        <w:right w:val="none" w:sz="0" w:space="0" w:color="auto"/>
      </w:divBdr>
    </w:div>
    <w:div w:id="1448816605">
      <w:bodyDiv w:val="1"/>
      <w:marLeft w:val="0"/>
      <w:marRight w:val="0"/>
      <w:marTop w:val="0"/>
      <w:marBottom w:val="0"/>
      <w:divBdr>
        <w:top w:val="none" w:sz="0" w:space="0" w:color="auto"/>
        <w:left w:val="none" w:sz="0" w:space="0" w:color="auto"/>
        <w:bottom w:val="none" w:sz="0" w:space="0" w:color="auto"/>
        <w:right w:val="none" w:sz="0" w:space="0" w:color="auto"/>
      </w:divBdr>
    </w:div>
    <w:div w:id="1452627888">
      <w:bodyDiv w:val="1"/>
      <w:marLeft w:val="0"/>
      <w:marRight w:val="0"/>
      <w:marTop w:val="0"/>
      <w:marBottom w:val="0"/>
      <w:divBdr>
        <w:top w:val="none" w:sz="0" w:space="0" w:color="auto"/>
        <w:left w:val="none" w:sz="0" w:space="0" w:color="auto"/>
        <w:bottom w:val="none" w:sz="0" w:space="0" w:color="auto"/>
        <w:right w:val="none" w:sz="0" w:space="0" w:color="auto"/>
      </w:divBdr>
    </w:div>
    <w:div w:id="1489591341">
      <w:bodyDiv w:val="1"/>
      <w:marLeft w:val="0"/>
      <w:marRight w:val="0"/>
      <w:marTop w:val="0"/>
      <w:marBottom w:val="0"/>
      <w:divBdr>
        <w:top w:val="none" w:sz="0" w:space="0" w:color="auto"/>
        <w:left w:val="none" w:sz="0" w:space="0" w:color="auto"/>
        <w:bottom w:val="none" w:sz="0" w:space="0" w:color="auto"/>
        <w:right w:val="none" w:sz="0" w:space="0" w:color="auto"/>
      </w:divBdr>
    </w:div>
    <w:div w:id="1502160173">
      <w:bodyDiv w:val="1"/>
      <w:marLeft w:val="0"/>
      <w:marRight w:val="0"/>
      <w:marTop w:val="0"/>
      <w:marBottom w:val="0"/>
      <w:divBdr>
        <w:top w:val="none" w:sz="0" w:space="0" w:color="auto"/>
        <w:left w:val="none" w:sz="0" w:space="0" w:color="auto"/>
        <w:bottom w:val="none" w:sz="0" w:space="0" w:color="auto"/>
        <w:right w:val="none" w:sz="0" w:space="0" w:color="auto"/>
      </w:divBdr>
    </w:div>
    <w:div w:id="1543786230">
      <w:bodyDiv w:val="1"/>
      <w:marLeft w:val="0"/>
      <w:marRight w:val="0"/>
      <w:marTop w:val="0"/>
      <w:marBottom w:val="0"/>
      <w:divBdr>
        <w:top w:val="none" w:sz="0" w:space="0" w:color="auto"/>
        <w:left w:val="none" w:sz="0" w:space="0" w:color="auto"/>
        <w:bottom w:val="none" w:sz="0" w:space="0" w:color="auto"/>
        <w:right w:val="none" w:sz="0" w:space="0" w:color="auto"/>
      </w:divBdr>
    </w:div>
    <w:div w:id="1564830001">
      <w:bodyDiv w:val="1"/>
      <w:marLeft w:val="0"/>
      <w:marRight w:val="0"/>
      <w:marTop w:val="0"/>
      <w:marBottom w:val="0"/>
      <w:divBdr>
        <w:top w:val="none" w:sz="0" w:space="0" w:color="auto"/>
        <w:left w:val="none" w:sz="0" w:space="0" w:color="auto"/>
        <w:bottom w:val="none" w:sz="0" w:space="0" w:color="auto"/>
        <w:right w:val="none" w:sz="0" w:space="0" w:color="auto"/>
      </w:divBdr>
    </w:div>
    <w:div w:id="1586911746">
      <w:bodyDiv w:val="1"/>
      <w:marLeft w:val="0"/>
      <w:marRight w:val="0"/>
      <w:marTop w:val="0"/>
      <w:marBottom w:val="0"/>
      <w:divBdr>
        <w:top w:val="none" w:sz="0" w:space="0" w:color="auto"/>
        <w:left w:val="none" w:sz="0" w:space="0" w:color="auto"/>
        <w:bottom w:val="none" w:sz="0" w:space="0" w:color="auto"/>
        <w:right w:val="none" w:sz="0" w:space="0" w:color="auto"/>
      </w:divBdr>
    </w:div>
    <w:div w:id="1610506793">
      <w:bodyDiv w:val="1"/>
      <w:marLeft w:val="0"/>
      <w:marRight w:val="0"/>
      <w:marTop w:val="0"/>
      <w:marBottom w:val="0"/>
      <w:divBdr>
        <w:top w:val="none" w:sz="0" w:space="0" w:color="auto"/>
        <w:left w:val="none" w:sz="0" w:space="0" w:color="auto"/>
        <w:bottom w:val="none" w:sz="0" w:space="0" w:color="auto"/>
        <w:right w:val="none" w:sz="0" w:space="0" w:color="auto"/>
      </w:divBdr>
    </w:div>
    <w:div w:id="1621106215">
      <w:bodyDiv w:val="1"/>
      <w:marLeft w:val="0"/>
      <w:marRight w:val="0"/>
      <w:marTop w:val="0"/>
      <w:marBottom w:val="0"/>
      <w:divBdr>
        <w:top w:val="none" w:sz="0" w:space="0" w:color="auto"/>
        <w:left w:val="none" w:sz="0" w:space="0" w:color="auto"/>
        <w:bottom w:val="none" w:sz="0" w:space="0" w:color="auto"/>
        <w:right w:val="none" w:sz="0" w:space="0" w:color="auto"/>
      </w:divBdr>
    </w:div>
    <w:div w:id="1652253205">
      <w:bodyDiv w:val="1"/>
      <w:marLeft w:val="0"/>
      <w:marRight w:val="0"/>
      <w:marTop w:val="0"/>
      <w:marBottom w:val="0"/>
      <w:divBdr>
        <w:top w:val="none" w:sz="0" w:space="0" w:color="auto"/>
        <w:left w:val="none" w:sz="0" w:space="0" w:color="auto"/>
        <w:bottom w:val="none" w:sz="0" w:space="0" w:color="auto"/>
        <w:right w:val="none" w:sz="0" w:space="0" w:color="auto"/>
      </w:divBdr>
    </w:div>
    <w:div w:id="1654215193">
      <w:bodyDiv w:val="1"/>
      <w:marLeft w:val="0"/>
      <w:marRight w:val="0"/>
      <w:marTop w:val="0"/>
      <w:marBottom w:val="0"/>
      <w:divBdr>
        <w:top w:val="none" w:sz="0" w:space="0" w:color="auto"/>
        <w:left w:val="none" w:sz="0" w:space="0" w:color="auto"/>
        <w:bottom w:val="none" w:sz="0" w:space="0" w:color="auto"/>
        <w:right w:val="none" w:sz="0" w:space="0" w:color="auto"/>
      </w:divBdr>
    </w:div>
    <w:div w:id="1691301392">
      <w:bodyDiv w:val="1"/>
      <w:marLeft w:val="0"/>
      <w:marRight w:val="0"/>
      <w:marTop w:val="0"/>
      <w:marBottom w:val="0"/>
      <w:divBdr>
        <w:top w:val="none" w:sz="0" w:space="0" w:color="auto"/>
        <w:left w:val="none" w:sz="0" w:space="0" w:color="auto"/>
        <w:bottom w:val="none" w:sz="0" w:space="0" w:color="auto"/>
        <w:right w:val="none" w:sz="0" w:space="0" w:color="auto"/>
      </w:divBdr>
    </w:div>
    <w:div w:id="1735616705">
      <w:bodyDiv w:val="1"/>
      <w:marLeft w:val="0"/>
      <w:marRight w:val="0"/>
      <w:marTop w:val="0"/>
      <w:marBottom w:val="0"/>
      <w:divBdr>
        <w:top w:val="none" w:sz="0" w:space="0" w:color="auto"/>
        <w:left w:val="none" w:sz="0" w:space="0" w:color="auto"/>
        <w:bottom w:val="none" w:sz="0" w:space="0" w:color="auto"/>
        <w:right w:val="none" w:sz="0" w:space="0" w:color="auto"/>
      </w:divBdr>
    </w:div>
    <w:div w:id="1749883615">
      <w:bodyDiv w:val="1"/>
      <w:marLeft w:val="0"/>
      <w:marRight w:val="0"/>
      <w:marTop w:val="0"/>
      <w:marBottom w:val="0"/>
      <w:divBdr>
        <w:top w:val="none" w:sz="0" w:space="0" w:color="auto"/>
        <w:left w:val="none" w:sz="0" w:space="0" w:color="auto"/>
        <w:bottom w:val="none" w:sz="0" w:space="0" w:color="auto"/>
        <w:right w:val="none" w:sz="0" w:space="0" w:color="auto"/>
      </w:divBdr>
    </w:div>
    <w:div w:id="1756242172">
      <w:bodyDiv w:val="1"/>
      <w:marLeft w:val="0"/>
      <w:marRight w:val="0"/>
      <w:marTop w:val="0"/>
      <w:marBottom w:val="0"/>
      <w:divBdr>
        <w:top w:val="none" w:sz="0" w:space="0" w:color="auto"/>
        <w:left w:val="none" w:sz="0" w:space="0" w:color="auto"/>
        <w:bottom w:val="none" w:sz="0" w:space="0" w:color="auto"/>
        <w:right w:val="none" w:sz="0" w:space="0" w:color="auto"/>
      </w:divBdr>
    </w:div>
    <w:div w:id="1758020822">
      <w:bodyDiv w:val="1"/>
      <w:marLeft w:val="0"/>
      <w:marRight w:val="0"/>
      <w:marTop w:val="0"/>
      <w:marBottom w:val="0"/>
      <w:divBdr>
        <w:top w:val="none" w:sz="0" w:space="0" w:color="auto"/>
        <w:left w:val="none" w:sz="0" w:space="0" w:color="auto"/>
        <w:bottom w:val="none" w:sz="0" w:space="0" w:color="auto"/>
        <w:right w:val="none" w:sz="0" w:space="0" w:color="auto"/>
      </w:divBdr>
    </w:div>
    <w:div w:id="1811895432">
      <w:bodyDiv w:val="1"/>
      <w:marLeft w:val="0"/>
      <w:marRight w:val="0"/>
      <w:marTop w:val="0"/>
      <w:marBottom w:val="0"/>
      <w:divBdr>
        <w:top w:val="none" w:sz="0" w:space="0" w:color="auto"/>
        <w:left w:val="none" w:sz="0" w:space="0" w:color="auto"/>
        <w:bottom w:val="none" w:sz="0" w:space="0" w:color="auto"/>
        <w:right w:val="none" w:sz="0" w:space="0" w:color="auto"/>
      </w:divBdr>
    </w:div>
    <w:div w:id="1822887033">
      <w:bodyDiv w:val="1"/>
      <w:marLeft w:val="0"/>
      <w:marRight w:val="0"/>
      <w:marTop w:val="0"/>
      <w:marBottom w:val="0"/>
      <w:divBdr>
        <w:top w:val="none" w:sz="0" w:space="0" w:color="auto"/>
        <w:left w:val="none" w:sz="0" w:space="0" w:color="auto"/>
        <w:bottom w:val="none" w:sz="0" w:space="0" w:color="auto"/>
        <w:right w:val="none" w:sz="0" w:space="0" w:color="auto"/>
      </w:divBdr>
    </w:div>
    <w:div w:id="1839223559">
      <w:bodyDiv w:val="1"/>
      <w:marLeft w:val="0"/>
      <w:marRight w:val="0"/>
      <w:marTop w:val="0"/>
      <w:marBottom w:val="0"/>
      <w:divBdr>
        <w:top w:val="none" w:sz="0" w:space="0" w:color="auto"/>
        <w:left w:val="none" w:sz="0" w:space="0" w:color="auto"/>
        <w:bottom w:val="none" w:sz="0" w:space="0" w:color="auto"/>
        <w:right w:val="none" w:sz="0" w:space="0" w:color="auto"/>
      </w:divBdr>
    </w:div>
    <w:div w:id="1867668257">
      <w:bodyDiv w:val="1"/>
      <w:marLeft w:val="0"/>
      <w:marRight w:val="0"/>
      <w:marTop w:val="0"/>
      <w:marBottom w:val="0"/>
      <w:divBdr>
        <w:top w:val="none" w:sz="0" w:space="0" w:color="auto"/>
        <w:left w:val="none" w:sz="0" w:space="0" w:color="auto"/>
        <w:bottom w:val="none" w:sz="0" w:space="0" w:color="auto"/>
        <w:right w:val="none" w:sz="0" w:space="0" w:color="auto"/>
      </w:divBdr>
    </w:div>
    <w:div w:id="1876655962">
      <w:bodyDiv w:val="1"/>
      <w:marLeft w:val="0"/>
      <w:marRight w:val="0"/>
      <w:marTop w:val="0"/>
      <w:marBottom w:val="0"/>
      <w:divBdr>
        <w:top w:val="none" w:sz="0" w:space="0" w:color="auto"/>
        <w:left w:val="none" w:sz="0" w:space="0" w:color="auto"/>
        <w:bottom w:val="none" w:sz="0" w:space="0" w:color="auto"/>
        <w:right w:val="none" w:sz="0" w:space="0" w:color="auto"/>
      </w:divBdr>
    </w:div>
    <w:div w:id="1880631035">
      <w:bodyDiv w:val="1"/>
      <w:marLeft w:val="0"/>
      <w:marRight w:val="0"/>
      <w:marTop w:val="0"/>
      <w:marBottom w:val="0"/>
      <w:divBdr>
        <w:top w:val="none" w:sz="0" w:space="0" w:color="auto"/>
        <w:left w:val="none" w:sz="0" w:space="0" w:color="auto"/>
        <w:bottom w:val="none" w:sz="0" w:space="0" w:color="auto"/>
        <w:right w:val="none" w:sz="0" w:space="0" w:color="auto"/>
      </w:divBdr>
    </w:div>
    <w:div w:id="1892378050">
      <w:bodyDiv w:val="1"/>
      <w:marLeft w:val="0"/>
      <w:marRight w:val="0"/>
      <w:marTop w:val="0"/>
      <w:marBottom w:val="0"/>
      <w:divBdr>
        <w:top w:val="none" w:sz="0" w:space="0" w:color="auto"/>
        <w:left w:val="none" w:sz="0" w:space="0" w:color="auto"/>
        <w:bottom w:val="none" w:sz="0" w:space="0" w:color="auto"/>
        <w:right w:val="none" w:sz="0" w:space="0" w:color="auto"/>
      </w:divBdr>
    </w:div>
    <w:div w:id="1903829052">
      <w:bodyDiv w:val="1"/>
      <w:marLeft w:val="0"/>
      <w:marRight w:val="0"/>
      <w:marTop w:val="0"/>
      <w:marBottom w:val="0"/>
      <w:divBdr>
        <w:top w:val="none" w:sz="0" w:space="0" w:color="auto"/>
        <w:left w:val="none" w:sz="0" w:space="0" w:color="auto"/>
        <w:bottom w:val="none" w:sz="0" w:space="0" w:color="auto"/>
        <w:right w:val="none" w:sz="0" w:space="0" w:color="auto"/>
      </w:divBdr>
    </w:div>
    <w:div w:id="1982533610">
      <w:bodyDiv w:val="1"/>
      <w:marLeft w:val="0"/>
      <w:marRight w:val="0"/>
      <w:marTop w:val="0"/>
      <w:marBottom w:val="0"/>
      <w:divBdr>
        <w:top w:val="none" w:sz="0" w:space="0" w:color="auto"/>
        <w:left w:val="none" w:sz="0" w:space="0" w:color="auto"/>
        <w:bottom w:val="none" w:sz="0" w:space="0" w:color="auto"/>
        <w:right w:val="none" w:sz="0" w:space="0" w:color="auto"/>
      </w:divBdr>
    </w:div>
    <w:div w:id="1998070963">
      <w:bodyDiv w:val="1"/>
      <w:marLeft w:val="0"/>
      <w:marRight w:val="0"/>
      <w:marTop w:val="0"/>
      <w:marBottom w:val="0"/>
      <w:divBdr>
        <w:top w:val="none" w:sz="0" w:space="0" w:color="auto"/>
        <w:left w:val="none" w:sz="0" w:space="0" w:color="auto"/>
        <w:bottom w:val="none" w:sz="0" w:space="0" w:color="auto"/>
        <w:right w:val="none" w:sz="0" w:space="0" w:color="auto"/>
      </w:divBdr>
    </w:div>
    <w:div w:id="2037610895">
      <w:bodyDiv w:val="1"/>
      <w:marLeft w:val="0"/>
      <w:marRight w:val="0"/>
      <w:marTop w:val="0"/>
      <w:marBottom w:val="0"/>
      <w:divBdr>
        <w:top w:val="none" w:sz="0" w:space="0" w:color="auto"/>
        <w:left w:val="none" w:sz="0" w:space="0" w:color="auto"/>
        <w:bottom w:val="none" w:sz="0" w:space="0" w:color="auto"/>
        <w:right w:val="none" w:sz="0" w:space="0" w:color="auto"/>
      </w:divBdr>
    </w:div>
    <w:div w:id="2038310313">
      <w:bodyDiv w:val="1"/>
      <w:marLeft w:val="0"/>
      <w:marRight w:val="0"/>
      <w:marTop w:val="0"/>
      <w:marBottom w:val="0"/>
      <w:divBdr>
        <w:top w:val="none" w:sz="0" w:space="0" w:color="auto"/>
        <w:left w:val="none" w:sz="0" w:space="0" w:color="auto"/>
        <w:bottom w:val="none" w:sz="0" w:space="0" w:color="auto"/>
        <w:right w:val="none" w:sz="0" w:space="0" w:color="auto"/>
      </w:divBdr>
    </w:div>
    <w:div w:id="2040349467">
      <w:bodyDiv w:val="1"/>
      <w:marLeft w:val="0"/>
      <w:marRight w:val="0"/>
      <w:marTop w:val="0"/>
      <w:marBottom w:val="0"/>
      <w:divBdr>
        <w:top w:val="none" w:sz="0" w:space="0" w:color="auto"/>
        <w:left w:val="none" w:sz="0" w:space="0" w:color="auto"/>
        <w:bottom w:val="none" w:sz="0" w:space="0" w:color="auto"/>
        <w:right w:val="none" w:sz="0" w:space="0" w:color="auto"/>
      </w:divBdr>
    </w:div>
    <w:div w:id="2134981135">
      <w:bodyDiv w:val="1"/>
      <w:marLeft w:val="0"/>
      <w:marRight w:val="0"/>
      <w:marTop w:val="0"/>
      <w:marBottom w:val="0"/>
      <w:divBdr>
        <w:top w:val="none" w:sz="0" w:space="0" w:color="auto"/>
        <w:left w:val="none" w:sz="0" w:space="0" w:color="auto"/>
        <w:bottom w:val="none" w:sz="0" w:space="0" w:color="auto"/>
        <w:right w:val="none" w:sz="0" w:space="0" w:color="auto"/>
      </w:divBdr>
    </w:div>
    <w:div w:id="21420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ru/" TargetMode="External"/><Relationship Id="rId18" Type="http://schemas.openxmlformats.org/officeDocument/2006/relationships/hyperlink" Target="https://mob-edu.ru/" TargetMode="External"/><Relationship Id="rId3" Type="http://schemas.openxmlformats.org/officeDocument/2006/relationships/styles" Target="styles.xml"/><Relationship Id="rId21" Type="http://schemas.openxmlformats.org/officeDocument/2006/relationships/hyperlink" Target="https://mob-edu.ru/" TargetMode="External"/><Relationship Id="rId7" Type="http://schemas.openxmlformats.org/officeDocument/2006/relationships/footnotes" Target="footnotes.xml"/><Relationship Id="rId12" Type="http://schemas.openxmlformats.org/officeDocument/2006/relationships/hyperlink" Target="https://resh.edu.ru/" TargetMode="External"/><Relationship Id="rId17" Type="http://schemas.openxmlformats.org/officeDocument/2006/relationships/hyperlink" Target="https://www.yaklass.ru/" TargetMode="External"/><Relationship Id="rId2" Type="http://schemas.openxmlformats.org/officeDocument/2006/relationships/numbering" Target="numbering.xml"/><Relationship Id="rId16" Type="http://schemas.openxmlformats.org/officeDocument/2006/relationships/hyperlink" Target="https://www.yaklass.ru/" TargetMode="External"/><Relationship Id="rId20" Type="http://schemas.openxmlformats.org/officeDocument/2006/relationships/hyperlink" Target="https://mob-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ducation.yandex.ru/hom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ob-edu.ru/" TargetMode="External"/><Relationship Id="rId4" Type="http://schemas.microsoft.com/office/2007/relationships/stylesWithEffects" Target="stylesWithEffects.xml"/><Relationship Id="rId9" Type="http://schemas.openxmlformats.org/officeDocument/2006/relationships/hyperlink" Target="https://edsoo.ru/constructor/" TargetMode="External"/><Relationship Id="rId14" Type="http://schemas.openxmlformats.org/officeDocument/2006/relationships/hyperlink" Target="https://uchi.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A8BD-DFBE-47A5-8E96-41B8E9664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Pages>
  <Words>122476</Words>
  <Characters>698115</Characters>
  <Application>Microsoft Office Word</Application>
  <DocSecurity>0</DocSecurity>
  <Lines>5817</Lines>
  <Paragraphs>1637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dc:creator>
  <cp:keywords/>
  <dc:description/>
  <cp:lastModifiedBy>Julya</cp:lastModifiedBy>
  <cp:revision>140</cp:revision>
  <dcterms:created xsi:type="dcterms:W3CDTF">2023-06-30T20:05:00Z</dcterms:created>
  <dcterms:modified xsi:type="dcterms:W3CDTF">2023-07-09T22:06:00Z</dcterms:modified>
</cp:coreProperties>
</file>